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29CB"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4D8D5A3D" w14:textId="77777777" w:rsidR="004A7146" w:rsidRPr="00200B34" w:rsidRDefault="004A7146" w:rsidP="00F0005E">
      <w:pPr>
        <w:rPr>
          <w:rFonts w:ascii="Papyrus" w:hAnsi="Papyrus"/>
          <w:b/>
          <w:bCs/>
          <w:sz w:val="32"/>
          <w:szCs w:val="32"/>
        </w:rPr>
      </w:pPr>
    </w:p>
    <w:p w14:paraId="42CBBBFD" w14:textId="77777777" w:rsidR="00A14707" w:rsidRPr="00200B34" w:rsidRDefault="00855CA7" w:rsidP="008334F9">
      <w:pPr>
        <w:jc w:val="right"/>
        <w:rPr>
          <w:b/>
          <w:bCs/>
          <w:color w:val="00B050"/>
          <w:sz w:val="32"/>
          <w:szCs w:val="32"/>
        </w:rPr>
      </w:pPr>
      <w:r>
        <w:rPr>
          <w:b/>
          <w:bCs/>
          <w:color w:val="00B050"/>
          <w:sz w:val="32"/>
          <w:szCs w:val="32"/>
        </w:rPr>
        <w:t>1</w:t>
      </w:r>
      <w:r w:rsidR="006E0847">
        <w:rPr>
          <w:b/>
          <w:bCs/>
          <w:color w:val="00B050"/>
          <w:sz w:val="32"/>
          <w:szCs w:val="32"/>
        </w:rPr>
        <w:t>9</w:t>
      </w:r>
      <w:r w:rsidR="00F024F5" w:rsidRPr="00200B34">
        <w:rPr>
          <w:b/>
          <w:bCs/>
          <w:color w:val="00B050"/>
          <w:sz w:val="32"/>
          <w:szCs w:val="32"/>
          <w:vertAlign w:val="superscript"/>
        </w:rPr>
        <w:t>e</w:t>
      </w:r>
      <w:r w:rsidR="00FD234E">
        <w:rPr>
          <w:b/>
          <w:bCs/>
          <w:color w:val="00B050"/>
          <w:sz w:val="32"/>
          <w:szCs w:val="32"/>
        </w:rPr>
        <w:t xml:space="preserve"> </w:t>
      </w:r>
      <w:r w:rsidR="00F024F5" w:rsidRPr="00200B34">
        <w:rPr>
          <w:b/>
          <w:bCs/>
          <w:color w:val="00B050"/>
          <w:sz w:val="32"/>
          <w:szCs w:val="32"/>
        </w:rPr>
        <w:t>dimanche ordinaire</w:t>
      </w:r>
      <w:r w:rsidR="00F024F5" w:rsidRPr="00200B34">
        <w:rPr>
          <w:b/>
          <w:bCs/>
          <w:color w:val="00B050"/>
          <w:sz w:val="32"/>
          <w:szCs w:val="32"/>
        </w:rPr>
        <w:br/>
      </w:r>
      <w:r w:rsidR="00A75012">
        <w:rPr>
          <w:b/>
          <w:bCs/>
          <w:color w:val="00B050"/>
          <w:sz w:val="32"/>
          <w:szCs w:val="32"/>
        </w:rPr>
        <w:t>7 août 2022</w:t>
      </w:r>
    </w:p>
    <w:p w14:paraId="1CF7ACFB" w14:textId="77777777" w:rsidR="00D61745" w:rsidRDefault="00A14707" w:rsidP="008334F9">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64B3EB61" w14:textId="77777777" w:rsidR="008334F9" w:rsidRDefault="008334F9" w:rsidP="008334F9">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559CC0A" w14:textId="03F2A3F4" w:rsidR="008334F9" w:rsidRDefault="008334F9" w:rsidP="008334F9">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E8873ED" w14:textId="322AE0C3" w:rsidR="001B14A9" w:rsidRDefault="001B14A9" w:rsidP="008334F9">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1FD5F59" w14:textId="4F37F03B" w:rsidR="001B14A9" w:rsidRDefault="001B14A9" w:rsidP="008334F9">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007E552" w14:textId="77777777" w:rsidR="001B14A9" w:rsidRPr="001B14A9" w:rsidRDefault="001B14A9" w:rsidP="001B14A9">
      <w:pPr>
        <w:shd w:val="clear" w:color="auto" w:fill="C5E0B3" w:themeFill="accent6" w:themeFillTint="66"/>
        <w:tabs>
          <w:tab w:val="left" w:pos="1418"/>
          <w:tab w:val="left" w:pos="1701"/>
          <w:tab w:val="left" w:pos="2835"/>
          <w:tab w:val="left" w:pos="3119"/>
          <w:tab w:val="left" w:pos="4253"/>
          <w:tab w:val="left" w:pos="4536"/>
          <w:tab w:val="left" w:pos="5670"/>
          <w:tab w:val="left" w:pos="8505"/>
        </w:tabs>
        <w:spacing w:after="200"/>
        <w:jc w:val="center"/>
        <w:rPr>
          <w:b/>
          <w:bCs/>
          <w:color w:val="00B050"/>
          <w:sz w:val="36"/>
          <w:szCs w:val="32"/>
        </w:rPr>
      </w:pPr>
    </w:p>
    <w:p w14:paraId="40F599BD" w14:textId="2BC81796" w:rsidR="005A1261" w:rsidRPr="001B14A9" w:rsidRDefault="001B14A9" w:rsidP="001B14A9">
      <w:pPr>
        <w:shd w:val="clear" w:color="auto" w:fill="C5E0B3" w:themeFill="accent6" w:themeFillTint="66"/>
        <w:spacing w:after="200"/>
        <w:jc w:val="center"/>
        <w:rPr>
          <w:rFonts w:ascii="Arial" w:hAnsi="Arial" w:cs="Arial"/>
          <w:b/>
          <w:bCs/>
          <w:color w:val="00B050"/>
          <w:sz w:val="32"/>
          <w:szCs w:val="28"/>
        </w:rPr>
      </w:pPr>
      <w:r w:rsidRPr="001B14A9">
        <w:rPr>
          <w:rFonts w:ascii="Arial" w:hAnsi="Arial" w:cs="Arial"/>
          <w:b/>
          <w:bCs/>
          <w:color w:val="00B050"/>
          <w:sz w:val="32"/>
          <w:szCs w:val="28"/>
        </w:rPr>
        <w:t>« </w:t>
      </w:r>
      <w:r w:rsidR="00A75012" w:rsidRPr="001B14A9">
        <w:rPr>
          <w:rFonts w:ascii="Arial" w:hAnsi="Arial" w:cs="Arial"/>
          <w:b/>
          <w:bCs/>
          <w:color w:val="00B050"/>
          <w:sz w:val="32"/>
          <w:szCs w:val="28"/>
        </w:rPr>
        <w:t>Dieu, veille sur ceux qui mettent leur espoir en ton amour !</w:t>
      </w:r>
      <w:r w:rsidR="000638D5" w:rsidRPr="001B14A9">
        <w:rPr>
          <w:rFonts w:ascii="Arial" w:hAnsi="Arial" w:cs="Arial"/>
          <w:b/>
          <w:bCs/>
          <w:color w:val="00B050"/>
          <w:sz w:val="32"/>
          <w:szCs w:val="28"/>
        </w:rPr>
        <w:t> »</w:t>
      </w:r>
    </w:p>
    <w:p w14:paraId="2917B609" w14:textId="0E72420E" w:rsidR="005A1261" w:rsidRPr="001B14A9" w:rsidRDefault="005A1261" w:rsidP="001B14A9">
      <w:pPr>
        <w:shd w:val="clear" w:color="auto" w:fill="C5E0B3" w:themeFill="accent6" w:themeFillTint="66"/>
        <w:spacing w:after="200"/>
        <w:jc w:val="center"/>
        <w:rPr>
          <w:rFonts w:ascii="Arial" w:hAnsi="Arial" w:cs="Arial"/>
          <w:b/>
          <w:bCs/>
          <w:color w:val="00B050"/>
          <w:sz w:val="32"/>
          <w:szCs w:val="28"/>
        </w:rPr>
      </w:pPr>
    </w:p>
    <w:p w14:paraId="505CC284" w14:textId="255F6B5F" w:rsidR="001B14A9" w:rsidRDefault="001B14A9" w:rsidP="008334F9">
      <w:pPr>
        <w:spacing w:after="200"/>
        <w:rPr>
          <w:rFonts w:ascii="Arial" w:hAnsi="Arial" w:cs="Arial"/>
          <w:b/>
          <w:bCs/>
          <w:color w:val="00B050"/>
          <w:sz w:val="28"/>
          <w:szCs w:val="28"/>
        </w:rPr>
      </w:pPr>
    </w:p>
    <w:p w14:paraId="58A6E3F7" w14:textId="0C9A8F1C" w:rsidR="001B14A9" w:rsidRDefault="001B14A9" w:rsidP="008334F9">
      <w:pPr>
        <w:spacing w:after="200"/>
        <w:rPr>
          <w:rFonts w:ascii="Arial" w:hAnsi="Arial" w:cs="Arial"/>
          <w:b/>
          <w:bCs/>
          <w:color w:val="00B050"/>
          <w:sz w:val="28"/>
          <w:szCs w:val="28"/>
        </w:rPr>
      </w:pPr>
    </w:p>
    <w:p w14:paraId="2070DA26" w14:textId="77777777" w:rsidR="001B14A9" w:rsidRDefault="001B14A9" w:rsidP="008334F9">
      <w:pPr>
        <w:spacing w:after="200"/>
        <w:rPr>
          <w:rFonts w:ascii="Arial" w:hAnsi="Arial" w:cs="Arial"/>
          <w:b/>
          <w:bCs/>
          <w:color w:val="00B050"/>
          <w:sz w:val="28"/>
          <w:szCs w:val="28"/>
        </w:rPr>
      </w:pPr>
    </w:p>
    <w:p w14:paraId="5FE0D747" w14:textId="139A2ADA" w:rsidR="009705E3" w:rsidRPr="001B14A9" w:rsidRDefault="009705E3" w:rsidP="009705E3">
      <w:pPr>
        <w:widowControl w:val="0"/>
        <w:suppressAutoHyphens/>
        <w:autoSpaceDN w:val="0"/>
        <w:jc w:val="both"/>
        <w:textAlignment w:val="baseline"/>
        <w:rPr>
          <w:rFonts w:eastAsia="SimSun" w:cs="Arial"/>
          <w:b/>
          <w:kern w:val="3"/>
          <w:sz w:val="28"/>
          <w:szCs w:val="24"/>
          <w:lang w:eastAsia="zh-CN" w:bidi="hi-IN"/>
        </w:rPr>
      </w:pPr>
      <w:r w:rsidRPr="001B14A9">
        <w:rPr>
          <w:rFonts w:eastAsia="SimSun" w:cs="Arial"/>
          <w:b/>
          <w:kern w:val="3"/>
          <w:sz w:val="28"/>
          <w:szCs w:val="24"/>
          <w:lang w:eastAsia="zh-CN" w:bidi="hi-IN"/>
        </w:rPr>
        <w:t>Les gouttes d’amour</w:t>
      </w:r>
    </w:p>
    <w:p w14:paraId="4FAFB122"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222B463C" w14:textId="474FEA6E"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Ne vous imaginez pas que l’</w:t>
      </w:r>
      <w:r w:rsidR="004654F8" w:rsidRPr="001B14A9">
        <w:rPr>
          <w:rFonts w:eastAsia="SimSun" w:cs="Arial"/>
          <w:kern w:val="3"/>
          <w:sz w:val="24"/>
          <w:szCs w:val="24"/>
          <w:lang w:eastAsia="zh-CN" w:bidi="hi-IN"/>
        </w:rPr>
        <w:t>a</w:t>
      </w:r>
      <w:r w:rsidRPr="001B14A9">
        <w:rPr>
          <w:rFonts w:eastAsia="SimSun" w:cs="Arial"/>
          <w:kern w:val="3"/>
          <w:sz w:val="24"/>
          <w:szCs w:val="24"/>
          <w:lang w:eastAsia="zh-CN" w:bidi="hi-IN"/>
        </w:rPr>
        <w:t>mour, pour être vrai, doit être extraordinaire.</w:t>
      </w:r>
    </w:p>
    <w:p w14:paraId="71324050" w14:textId="77777777"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Ce dont on a besoin, c’est de continuer à aimer.</w:t>
      </w:r>
    </w:p>
    <w:p w14:paraId="2FDA3912" w14:textId="77777777"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Comment une lampe brille-t-elle, si ce n’est pas par l’apport continuel de petites gouttes d’huile ?</w:t>
      </w:r>
    </w:p>
    <w:p w14:paraId="61CC32B1" w14:textId="7A3D9946"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Qu’il n’y ait plus de gouttes d’huile, il n’y aura plus de lumière</w:t>
      </w:r>
      <w:r w:rsidR="004654F8" w:rsidRPr="001B14A9">
        <w:rPr>
          <w:rFonts w:eastAsia="SimSun" w:cs="Arial"/>
          <w:kern w:val="3"/>
          <w:sz w:val="24"/>
          <w:szCs w:val="24"/>
          <w:lang w:eastAsia="zh-CN" w:bidi="hi-IN"/>
        </w:rPr>
        <w:t>.</w:t>
      </w:r>
    </w:p>
    <w:p w14:paraId="71C19141" w14:textId="07DEA170"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Et l’époux dira : « </w:t>
      </w:r>
      <w:r w:rsidR="004654F8" w:rsidRPr="001B14A9">
        <w:rPr>
          <w:rFonts w:eastAsia="SimSun" w:cs="Arial"/>
          <w:kern w:val="3"/>
          <w:sz w:val="24"/>
          <w:szCs w:val="24"/>
          <w:lang w:eastAsia="zh-CN" w:bidi="hi-IN"/>
        </w:rPr>
        <w:t>J</w:t>
      </w:r>
      <w:r w:rsidRPr="001B14A9">
        <w:rPr>
          <w:rFonts w:eastAsia="SimSun" w:cs="Arial"/>
          <w:kern w:val="3"/>
          <w:sz w:val="24"/>
          <w:szCs w:val="24"/>
          <w:lang w:eastAsia="zh-CN" w:bidi="hi-IN"/>
        </w:rPr>
        <w:t>e ne te connais pas. »</w:t>
      </w:r>
    </w:p>
    <w:p w14:paraId="29EE6C77" w14:textId="77777777"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Mes amis, que sont ces gouttes d’huile dans nos lampes ?</w:t>
      </w:r>
    </w:p>
    <w:p w14:paraId="3AC3E2D4" w14:textId="3DD4E02D"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Elles sont les petites choses de la vie de tous les jours :</w:t>
      </w:r>
    </w:p>
    <w:p w14:paraId="07E1B171" w14:textId="68B66D51" w:rsidR="009705E3" w:rsidRPr="001B14A9" w:rsidRDefault="004654F8"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l</w:t>
      </w:r>
      <w:r w:rsidR="009705E3" w:rsidRPr="001B14A9">
        <w:rPr>
          <w:rFonts w:eastAsia="SimSun" w:cs="Arial"/>
          <w:kern w:val="3"/>
          <w:sz w:val="24"/>
          <w:szCs w:val="24"/>
          <w:lang w:eastAsia="zh-CN" w:bidi="hi-IN"/>
        </w:rPr>
        <w:t>a joie, la générosité, les petites paroles de bonté, l’humilité et la patience, simplement aussi une pensée pour les autres,</w:t>
      </w:r>
    </w:p>
    <w:p w14:paraId="7860E808" w14:textId="73811BFF" w:rsidR="009705E3" w:rsidRPr="001B14A9" w:rsidRDefault="004654F8"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n</w:t>
      </w:r>
      <w:r w:rsidR="009705E3" w:rsidRPr="001B14A9">
        <w:rPr>
          <w:rFonts w:eastAsia="SimSun" w:cs="Arial"/>
          <w:kern w:val="3"/>
          <w:sz w:val="24"/>
          <w:szCs w:val="24"/>
          <w:lang w:eastAsia="zh-CN" w:bidi="hi-IN"/>
        </w:rPr>
        <w:t>otre manière de faire silence, d</w:t>
      </w:r>
      <w:r w:rsidRPr="001B14A9">
        <w:rPr>
          <w:rFonts w:eastAsia="SimSun" w:cs="Arial"/>
          <w:kern w:val="3"/>
          <w:sz w:val="24"/>
          <w:szCs w:val="24"/>
          <w:lang w:eastAsia="zh-CN" w:bidi="hi-IN"/>
        </w:rPr>
        <w:t>’</w:t>
      </w:r>
      <w:r w:rsidR="009705E3" w:rsidRPr="001B14A9">
        <w:rPr>
          <w:rFonts w:eastAsia="SimSun" w:cs="Arial"/>
          <w:kern w:val="3"/>
          <w:sz w:val="24"/>
          <w:szCs w:val="24"/>
          <w:lang w:eastAsia="zh-CN" w:bidi="hi-IN"/>
        </w:rPr>
        <w:t>écouter, de regarder, de pardonner, de parler et d’agir.</w:t>
      </w:r>
    </w:p>
    <w:p w14:paraId="38B26CA6" w14:textId="39C60122"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Voilà les véritables gouttes d’</w:t>
      </w:r>
      <w:r w:rsidR="004654F8" w:rsidRPr="001B14A9">
        <w:rPr>
          <w:rFonts w:eastAsia="SimSun" w:cs="Arial"/>
          <w:kern w:val="3"/>
          <w:sz w:val="24"/>
          <w:szCs w:val="24"/>
          <w:lang w:eastAsia="zh-CN" w:bidi="hi-IN"/>
        </w:rPr>
        <w:t>a</w:t>
      </w:r>
      <w:r w:rsidRPr="001B14A9">
        <w:rPr>
          <w:rFonts w:eastAsia="SimSun" w:cs="Arial"/>
          <w:kern w:val="3"/>
          <w:sz w:val="24"/>
          <w:szCs w:val="24"/>
          <w:lang w:eastAsia="zh-CN" w:bidi="hi-IN"/>
        </w:rPr>
        <w:t>mour qui font brûler toute une vie d’une vive flamme.</w:t>
      </w:r>
    </w:p>
    <w:p w14:paraId="2FFEEBF4" w14:textId="6487FEAB"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Ne cherchez donc pas l’</w:t>
      </w:r>
      <w:r w:rsidR="004654F8" w:rsidRPr="001B14A9">
        <w:rPr>
          <w:rFonts w:eastAsia="SimSun" w:cs="Arial"/>
          <w:kern w:val="3"/>
          <w:sz w:val="24"/>
          <w:szCs w:val="24"/>
          <w:lang w:eastAsia="zh-CN" w:bidi="hi-IN"/>
        </w:rPr>
        <w:t>a</w:t>
      </w:r>
      <w:r w:rsidRPr="001B14A9">
        <w:rPr>
          <w:rFonts w:eastAsia="SimSun" w:cs="Arial"/>
          <w:kern w:val="3"/>
          <w:sz w:val="24"/>
          <w:szCs w:val="24"/>
          <w:lang w:eastAsia="zh-CN" w:bidi="hi-IN"/>
        </w:rPr>
        <w:t>mour au loin ;</w:t>
      </w:r>
    </w:p>
    <w:p w14:paraId="61AECCB3" w14:textId="0A1F9BFC" w:rsidR="009705E3" w:rsidRPr="001B14A9" w:rsidRDefault="004654F8"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i</w:t>
      </w:r>
      <w:r w:rsidR="009705E3" w:rsidRPr="001B14A9">
        <w:rPr>
          <w:rFonts w:eastAsia="SimSun" w:cs="Arial"/>
          <w:kern w:val="3"/>
          <w:sz w:val="24"/>
          <w:szCs w:val="24"/>
          <w:lang w:eastAsia="zh-CN" w:bidi="hi-IN"/>
        </w:rPr>
        <w:t>l n’est pas que là-bas, il est en vous.</w:t>
      </w:r>
    </w:p>
    <w:p w14:paraId="09EFDFCC" w14:textId="77777777" w:rsidR="009705E3" w:rsidRPr="001B14A9" w:rsidRDefault="009705E3" w:rsidP="001B14A9">
      <w:pPr>
        <w:widowControl w:val="0"/>
        <w:suppressAutoHyphens/>
        <w:autoSpaceDN w:val="0"/>
        <w:jc w:val="center"/>
        <w:textAlignment w:val="baseline"/>
        <w:rPr>
          <w:rFonts w:eastAsia="SimSun" w:cs="Arial"/>
          <w:kern w:val="3"/>
          <w:sz w:val="24"/>
          <w:szCs w:val="24"/>
          <w:lang w:eastAsia="zh-CN" w:bidi="hi-IN"/>
        </w:rPr>
      </w:pPr>
      <w:r w:rsidRPr="001B14A9">
        <w:rPr>
          <w:rFonts w:eastAsia="SimSun" w:cs="Arial"/>
          <w:kern w:val="3"/>
          <w:sz w:val="24"/>
          <w:szCs w:val="24"/>
          <w:lang w:eastAsia="zh-CN" w:bidi="hi-IN"/>
        </w:rPr>
        <w:t>Entretenez bien la lampe et vous le verrez.</w:t>
      </w:r>
    </w:p>
    <w:p w14:paraId="527DD10B" w14:textId="1252B9DC" w:rsidR="009705E3" w:rsidRDefault="009705E3" w:rsidP="009705E3">
      <w:pPr>
        <w:spacing w:after="200"/>
        <w:jc w:val="right"/>
        <w:rPr>
          <w:rFonts w:eastAsia="SimSun" w:cs="Arial"/>
          <w:kern w:val="3"/>
          <w:szCs w:val="24"/>
          <w:lang w:eastAsia="zh-CN" w:bidi="hi-IN"/>
        </w:rPr>
      </w:pPr>
      <w:r w:rsidRPr="009705E3">
        <w:rPr>
          <w:rFonts w:eastAsia="SimSun" w:cs="Arial"/>
          <w:kern w:val="3"/>
          <w:szCs w:val="24"/>
          <w:lang w:eastAsia="zh-CN" w:bidi="hi-IN"/>
        </w:rPr>
        <w:t>Mère Teresa</w:t>
      </w:r>
    </w:p>
    <w:p w14:paraId="7476161C" w14:textId="77777777" w:rsidR="00407BA4" w:rsidRPr="008C34A8" w:rsidRDefault="009C02A1" w:rsidP="00F17ED9">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713B33AB" w14:textId="77777777" w:rsidR="000C2CF9" w:rsidRPr="008C34A8" w:rsidRDefault="000C2CF9" w:rsidP="00407BA4">
      <w:pPr>
        <w:pStyle w:val="PourBrigitte"/>
        <w:jc w:val="left"/>
        <w:rPr>
          <w:b/>
          <w:i w:val="0"/>
          <w:color w:val="00B050"/>
          <w:sz w:val="24"/>
        </w:rPr>
      </w:pPr>
      <w:bookmarkStart w:id="0" w:name="_Hlk3800502"/>
      <w:r w:rsidRPr="008C34A8">
        <w:rPr>
          <w:b/>
          <w:i w:val="0"/>
          <w:color w:val="00B050"/>
          <w:sz w:val="24"/>
        </w:rPr>
        <w:t>À partir des lectures</w:t>
      </w:r>
    </w:p>
    <w:bookmarkEnd w:id="0"/>
    <w:p w14:paraId="5BC17B62" w14:textId="4D4F94C9" w:rsidR="00A75012" w:rsidRPr="00A75012" w:rsidRDefault="00A75012" w:rsidP="00A75012">
      <w:pPr>
        <w:spacing w:after="120"/>
        <w:jc w:val="both"/>
        <w:rPr>
          <w:rFonts w:eastAsia="Calibri"/>
          <w:lang w:eastAsia="en-US"/>
        </w:rPr>
      </w:pPr>
      <w:r w:rsidRPr="00A75012">
        <w:rPr>
          <w:rFonts w:eastAsia="Calibri"/>
          <w:lang w:eastAsia="en-US"/>
        </w:rPr>
        <w:t>Ce dimanche présente une réelle cohérence entre les trois lectures, autour de l’invitation à l’éveil et à la vigilance. C’est la foi, « la confiance en » qui peut soutenir cette vigilance (2</w:t>
      </w:r>
      <w:r w:rsidRPr="00A75012">
        <w:rPr>
          <w:rFonts w:eastAsia="Calibri"/>
          <w:vertAlign w:val="superscript"/>
          <w:lang w:eastAsia="en-US"/>
        </w:rPr>
        <w:t>e</w:t>
      </w:r>
      <w:r w:rsidRPr="00A75012">
        <w:rPr>
          <w:rFonts w:eastAsia="Calibri"/>
          <w:lang w:eastAsia="en-US"/>
        </w:rPr>
        <w:t xml:space="preserve"> lecture), tandis que la tenue de service (</w:t>
      </w:r>
      <w:r w:rsidR="001B14A9">
        <w:rPr>
          <w:rFonts w:eastAsia="Calibri"/>
          <w:lang w:eastAsia="en-US"/>
        </w:rPr>
        <w:t>évangile</w:t>
      </w:r>
      <w:r w:rsidRPr="00A75012">
        <w:rPr>
          <w:rFonts w:eastAsia="Calibri"/>
          <w:lang w:eastAsia="en-US"/>
        </w:rPr>
        <w:t>) nous assure d’une vigilance heureuse</w:t>
      </w:r>
      <w:r w:rsidR="00C2007C">
        <w:rPr>
          <w:rFonts w:eastAsia="Calibri"/>
          <w:lang w:eastAsia="en-US"/>
        </w:rPr>
        <w:t>,</w:t>
      </w:r>
      <w:r w:rsidRPr="00A75012">
        <w:rPr>
          <w:rFonts w:eastAsia="Calibri"/>
          <w:lang w:eastAsia="en-US"/>
        </w:rPr>
        <w:t xml:space="preserve"> puisque nous serons prêts pour mesurer en permanence nos capacités d’accueil dans un esprit d’ouverture, d’écoute et de véritable service. Nous pourrons devenir ce que nous sommes, grandir en humanité, celle que Dieu désire, car cherchant seulement à vivre de l’amour de Dieu qu’il nous suffira de transmettre à nos frères et sœurs.</w:t>
      </w:r>
    </w:p>
    <w:p w14:paraId="28A74029" w14:textId="5755A8C6" w:rsidR="00A75012" w:rsidRPr="00A75012" w:rsidRDefault="00A75012" w:rsidP="00A75012">
      <w:pPr>
        <w:spacing w:after="120"/>
        <w:jc w:val="both"/>
        <w:rPr>
          <w:rFonts w:eastAsia="Calibri"/>
          <w:lang w:eastAsia="en-US"/>
        </w:rPr>
      </w:pPr>
      <w:r w:rsidRPr="00A75012">
        <w:rPr>
          <w:rFonts w:eastAsia="Calibri"/>
          <w:lang w:eastAsia="en-US"/>
        </w:rPr>
        <w:t>Les exemples donnés par l’ép</w:t>
      </w:r>
      <w:r w:rsidR="00BC3380">
        <w:rPr>
          <w:rFonts w:eastAsia="Calibri"/>
          <w:lang w:eastAsia="en-US"/>
        </w:rPr>
        <w:t>î</w:t>
      </w:r>
      <w:r w:rsidRPr="00A75012">
        <w:rPr>
          <w:rFonts w:eastAsia="Calibri"/>
          <w:lang w:eastAsia="en-US"/>
        </w:rPr>
        <w:t>tre aux Hébreux nous offrent diverses manières dont les premiers croyants ont vécu cette vigilance : Abraham qui vit en émigré sans savoir où il met les pieds, Sara qui donne naissance à une nombreuse descendance, Abraham encore</w:t>
      </w:r>
      <w:r w:rsidR="00652498">
        <w:rPr>
          <w:rFonts w:eastAsia="Calibri"/>
          <w:lang w:eastAsia="en-US"/>
        </w:rPr>
        <w:t>,</w:t>
      </w:r>
      <w:r w:rsidRPr="00A75012">
        <w:rPr>
          <w:rFonts w:eastAsia="Calibri"/>
          <w:lang w:eastAsia="en-US"/>
        </w:rPr>
        <w:t xml:space="preserve"> qui offre son </w:t>
      </w:r>
      <w:r w:rsidR="00652498">
        <w:rPr>
          <w:rFonts w:eastAsia="Calibri"/>
          <w:lang w:eastAsia="en-US"/>
        </w:rPr>
        <w:t>f</w:t>
      </w:r>
      <w:r w:rsidRPr="00A75012">
        <w:rPr>
          <w:rFonts w:eastAsia="Calibri"/>
          <w:lang w:eastAsia="en-US"/>
        </w:rPr>
        <w:t>ils unique avant qu’il ne lui soit rendu. Tout cela grâce à la foi, à la confiance. Car on ne peut être trompé par Dieu, même si parfois certains signes p</w:t>
      </w:r>
      <w:r w:rsidR="00DC27A3">
        <w:rPr>
          <w:rFonts w:eastAsia="Calibri"/>
          <w:lang w:eastAsia="en-US"/>
        </w:rPr>
        <w:t>euvent</w:t>
      </w:r>
      <w:r w:rsidRPr="00A75012">
        <w:rPr>
          <w:rFonts w:eastAsia="Calibri"/>
          <w:lang w:eastAsia="en-US"/>
        </w:rPr>
        <w:t xml:space="preserve"> nous faire croire le contraire. Simplement, tenez-vous prêts, même ce à quoi vous ne vous attendez pas. Parce qu’ils ont cru aux promesses de Dieu et ont été vigilants, ils n’ont pas été surpris lors de la nuit de la délivrance pascale.</w:t>
      </w:r>
    </w:p>
    <w:p w14:paraId="33552B67" w14:textId="77777777" w:rsidR="00964913" w:rsidRPr="006E0847" w:rsidRDefault="00A14707" w:rsidP="00964913">
      <w:pPr>
        <w:jc w:val="both"/>
        <w:rPr>
          <w:strike/>
          <w:color w:val="00B050"/>
          <w:sz w:val="24"/>
          <w:szCs w:val="24"/>
        </w:rPr>
      </w:pPr>
      <w:bookmarkStart w:id="1" w:name="_Hlk3800530"/>
      <w:r w:rsidRPr="000B392A">
        <w:rPr>
          <w:rFonts w:ascii="Cambria" w:hAnsi="Cambria"/>
          <w:bCs/>
          <w:color w:val="00B050"/>
          <w:sz w:val="26"/>
          <w:szCs w:val="26"/>
        </w:rPr>
        <w:t>Première lecture</w:t>
      </w:r>
      <w:r w:rsidRPr="00F76D2A">
        <w:rPr>
          <w:color w:val="00B050"/>
          <w:sz w:val="24"/>
          <w:szCs w:val="24"/>
        </w:rPr>
        <w:t> :</w:t>
      </w:r>
      <w:r w:rsidR="00855CA7" w:rsidRPr="00F76D2A">
        <w:t xml:space="preserve"> </w:t>
      </w:r>
      <w:r w:rsidR="002539D5">
        <w:rPr>
          <w:rFonts w:ascii="Arial" w:hAnsi="Arial" w:cs="Arial"/>
          <w:b/>
          <w:color w:val="00B050"/>
          <w:sz w:val="24"/>
          <w:szCs w:val="24"/>
        </w:rPr>
        <w:t>Sagesse</w:t>
      </w:r>
      <w:r w:rsidR="00F76D2A" w:rsidRPr="002539D5">
        <w:rPr>
          <w:rFonts w:ascii="Arial" w:hAnsi="Arial" w:cs="Arial"/>
          <w:b/>
          <w:color w:val="00B050"/>
          <w:sz w:val="24"/>
          <w:szCs w:val="24"/>
        </w:rPr>
        <w:t xml:space="preserve"> 1</w:t>
      </w:r>
      <w:r w:rsidR="002539D5">
        <w:rPr>
          <w:rFonts w:ascii="Arial" w:hAnsi="Arial" w:cs="Arial"/>
          <w:b/>
          <w:color w:val="00B050"/>
          <w:sz w:val="24"/>
          <w:szCs w:val="24"/>
        </w:rPr>
        <w:t>8</w:t>
      </w:r>
      <w:r w:rsidR="002539D5">
        <w:rPr>
          <w:color w:val="00B050"/>
          <w:sz w:val="24"/>
          <w:szCs w:val="24"/>
        </w:rPr>
        <w:t>, 6-9</w:t>
      </w:r>
    </w:p>
    <w:p w14:paraId="656EE555" w14:textId="6C4800E4"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szCs w:val="24"/>
          <w:bdr w:val="nil"/>
        </w:rPr>
        <w:t xml:space="preserve">Cet </w:t>
      </w:r>
      <w:r w:rsidRPr="00A75012">
        <w:rPr>
          <w:rFonts w:eastAsia="Arial Unicode MS"/>
          <w:color w:val="000000"/>
          <w:szCs w:val="24"/>
          <w:bdr w:val="nil"/>
        </w:rPr>
        <w:t xml:space="preserve">extrait du </w:t>
      </w:r>
      <w:r w:rsidR="00652498">
        <w:rPr>
          <w:rFonts w:eastAsia="Arial Unicode MS"/>
          <w:color w:val="000000"/>
          <w:szCs w:val="24"/>
          <w:bdr w:val="nil"/>
        </w:rPr>
        <w:t>l</w:t>
      </w:r>
      <w:r w:rsidRPr="00652498">
        <w:rPr>
          <w:rFonts w:eastAsia="Arial Unicode MS"/>
          <w:color w:val="000000"/>
          <w:szCs w:val="24"/>
          <w:bdr w:val="nil"/>
        </w:rPr>
        <w:t>ivre de la Sagesse</w:t>
      </w:r>
      <w:r w:rsidRPr="00A75012">
        <w:rPr>
          <w:rFonts w:eastAsia="Arial Unicode MS"/>
          <w:color w:val="000000"/>
          <w:szCs w:val="24"/>
          <w:bdr w:val="nil"/>
        </w:rPr>
        <w:t xml:space="preserve"> raconte la nuit pascale durant laquelle les Hébreux furent arrachés à la férule de Pharaon grâce à la puissance de l’intervention divine. En effet, l’auteur de ce bel ouvrage du I</w:t>
      </w:r>
      <w:r w:rsidRPr="00A75012">
        <w:rPr>
          <w:rFonts w:eastAsia="Arial Unicode MS"/>
          <w:color w:val="000000"/>
          <w:szCs w:val="24"/>
          <w:bdr w:val="nil"/>
          <w:vertAlign w:val="superscript"/>
        </w:rPr>
        <w:t>er</w:t>
      </w:r>
      <w:r w:rsidRPr="00A75012">
        <w:rPr>
          <w:rFonts w:eastAsia="Arial Unicode MS"/>
          <w:color w:val="000000"/>
          <w:szCs w:val="24"/>
          <w:bdr w:val="nil"/>
        </w:rPr>
        <w:t xml:space="preserve"> siècle avant Jésus</w:t>
      </w:r>
      <w:r w:rsidR="00652498">
        <w:rPr>
          <w:rFonts w:eastAsia="Arial Unicode MS"/>
          <w:color w:val="000000"/>
          <w:szCs w:val="24"/>
          <w:bdr w:val="nil"/>
        </w:rPr>
        <w:t xml:space="preserve"> </w:t>
      </w:r>
      <w:r w:rsidRPr="00A75012">
        <w:rPr>
          <w:rFonts w:eastAsia="Arial Unicode MS"/>
          <w:color w:val="000000"/>
          <w:szCs w:val="24"/>
          <w:bdr w:val="nil"/>
        </w:rPr>
        <w:t xml:space="preserve">Christ cherche à reconnaître la sagesse de Dieu, le savoir-faire divin pour accompagner son peuple et le conduire dans l’Alliance. Pour cela, il se souvient de ce qui a déjà été accompli par le passé. Il insiste ici sur une chose essentielle : quand le peuple juif célèbre la Pâque, le </w:t>
      </w:r>
      <w:r w:rsidRPr="00652498">
        <w:rPr>
          <w:rFonts w:eastAsia="Arial Unicode MS"/>
          <w:i/>
          <w:iCs/>
          <w:color w:val="000000"/>
          <w:szCs w:val="24"/>
          <w:bdr w:val="nil"/>
        </w:rPr>
        <w:t>Seder</w:t>
      </w:r>
      <w:r w:rsidRPr="00A75012">
        <w:rPr>
          <w:rFonts w:eastAsia="Arial Unicode MS"/>
          <w:color w:val="000000"/>
          <w:szCs w:val="24"/>
          <w:bdr w:val="nil"/>
        </w:rPr>
        <w:t>, ils vivent ce que leurs ancêtres ont vécu le soir de la sortie d’Égypte : « </w:t>
      </w:r>
      <w:r w:rsidRPr="00A75012">
        <w:rPr>
          <w:rFonts w:eastAsia="Arial Unicode MS"/>
          <w:i/>
          <w:color w:val="000000"/>
          <w:szCs w:val="24"/>
          <w:bdr w:val="nil"/>
        </w:rPr>
        <w:t>Ce soir nous sommes libérés d’Égypte</w:t>
      </w:r>
      <w:r w:rsidRPr="00A75012">
        <w:rPr>
          <w:rFonts w:eastAsia="Arial Unicode MS"/>
          <w:color w:val="000000"/>
          <w:szCs w:val="24"/>
          <w:bdr w:val="nil"/>
        </w:rPr>
        <w:t> » ; voilà la louange que chantent nos frères juifs lorsqu’ils célèbrent la Pâque.</w:t>
      </w:r>
      <w:r>
        <w:rPr>
          <w:rFonts w:eastAsia="Arial Unicode MS"/>
          <w:color w:val="000000"/>
          <w:szCs w:val="24"/>
          <w:bdr w:val="nil"/>
        </w:rPr>
        <w:t xml:space="preserve"> </w:t>
      </w:r>
      <w:r w:rsidRPr="00A75012">
        <w:rPr>
          <w:rFonts w:eastAsia="Arial Unicode MS"/>
          <w:color w:val="000000"/>
          <w:szCs w:val="24"/>
          <w:bdr w:val="nil"/>
        </w:rPr>
        <w:t>Nous aussi, en célébrant l’eucharistie dominicale, nous pouvons dire : « Aujourd’hui</w:t>
      </w:r>
      <w:r>
        <w:rPr>
          <w:rFonts w:eastAsia="Arial Unicode MS"/>
          <w:color w:val="000000"/>
          <w:szCs w:val="24"/>
          <w:bdr w:val="nil"/>
        </w:rPr>
        <w:t>,</w:t>
      </w:r>
      <w:r w:rsidRPr="00A75012">
        <w:rPr>
          <w:rFonts w:eastAsia="Arial Unicode MS"/>
          <w:color w:val="000000"/>
          <w:szCs w:val="24"/>
          <w:bdr w:val="nil"/>
        </w:rPr>
        <w:t xml:space="preserve"> nous sommes libérés du mal et de son esclavage ».</w:t>
      </w:r>
    </w:p>
    <w:p w14:paraId="6A60E2B1" w14:textId="77777777" w:rsidR="006E31BD" w:rsidRPr="00AB3D32" w:rsidRDefault="006E31BD" w:rsidP="006E31BD">
      <w:pPr>
        <w:ind w:right="-24"/>
        <w:jc w:val="both"/>
        <w:rPr>
          <w:strike/>
          <w:szCs w:val="22"/>
          <w:lang w:bidi="he-IL"/>
        </w:rPr>
      </w:pPr>
    </w:p>
    <w:p w14:paraId="21E580F6" w14:textId="77777777" w:rsidR="00827787" w:rsidRPr="00D921B4" w:rsidRDefault="00A61D85" w:rsidP="00116608">
      <w:pPr>
        <w:pStyle w:val="Titre3"/>
        <w:ind w:left="0"/>
        <w:rPr>
          <w:bCs w:val="0"/>
          <w:color w:val="00B050"/>
        </w:rPr>
      </w:pPr>
      <w:r w:rsidRPr="00D921B4">
        <w:rPr>
          <w:bCs w:val="0"/>
          <w:color w:val="00B050"/>
        </w:rPr>
        <w:t>Psaume</w:t>
      </w:r>
      <w:r w:rsidR="00D921B4" w:rsidRPr="00D921B4">
        <w:rPr>
          <w:bCs w:val="0"/>
          <w:color w:val="00B050"/>
        </w:rPr>
        <w:t xml:space="preserve"> </w:t>
      </w:r>
      <w:r w:rsidR="002539D5">
        <w:rPr>
          <w:bCs w:val="0"/>
          <w:color w:val="00B050"/>
        </w:rPr>
        <w:t>32</w:t>
      </w:r>
    </w:p>
    <w:p w14:paraId="7C911CFA" w14:textId="1141871F"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color w:val="000000"/>
          <w:szCs w:val="24"/>
          <w:bdr w:val="nil"/>
        </w:rPr>
        <w:t>Ce dimanche, nous est proposé un psaume de louange. Dans le</w:t>
      </w:r>
      <w:r w:rsidRPr="00A75012">
        <w:rPr>
          <w:rFonts w:eastAsia="Arial Unicode MS"/>
          <w:i/>
          <w:iCs/>
          <w:color w:val="000000"/>
          <w:szCs w:val="24"/>
          <w:bdr w:val="nil"/>
        </w:rPr>
        <w:t xml:space="preserve"> </w:t>
      </w:r>
      <w:r w:rsidR="00FD7E2D">
        <w:rPr>
          <w:rFonts w:eastAsia="Arial Unicode MS"/>
          <w:color w:val="000000"/>
          <w:szCs w:val="24"/>
          <w:bdr w:val="nil"/>
        </w:rPr>
        <w:t>l</w:t>
      </w:r>
      <w:r w:rsidR="00FD7E2D" w:rsidRPr="00652498">
        <w:rPr>
          <w:rFonts w:eastAsia="Arial Unicode MS"/>
          <w:color w:val="000000"/>
          <w:szCs w:val="24"/>
          <w:bdr w:val="nil"/>
        </w:rPr>
        <w:t>ivre de la Sagesse</w:t>
      </w:r>
      <w:r w:rsidRPr="00A75012">
        <w:rPr>
          <w:rFonts w:eastAsia="Arial Unicode MS"/>
          <w:color w:val="000000"/>
          <w:szCs w:val="24"/>
          <w:bdr w:val="nil"/>
        </w:rPr>
        <w:t>, il est rappelé qu’après que le peuple hébr</w:t>
      </w:r>
      <w:r w:rsidR="001B14A9">
        <w:rPr>
          <w:rFonts w:eastAsia="Arial Unicode MS"/>
          <w:color w:val="000000"/>
          <w:szCs w:val="24"/>
          <w:bdr w:val="nil"/>
        </w:rPr>
        <w:t>eu eut franchi la mer Rouge, il se mi</w:t>
      </w:r>
      <w:r w:rsidRPr="00A75012">
        <w:rPr>
          <w:rFonts w:eastAsia="Arial Unicode MS"/>
          <w:color w:val="000000"/>
          <w:szCs w:val="24"/>
          <w:bdr w:val="nil"/>
        </w:rPr>
        <w:t>t à chanter la louange de Dieu, exprimant ainsi la joie d’être peuple de Dieu et de vivre la Pâque.</w:t>
      </w:r>
      <w:r>
        <w:rPr>
          <w:rFonts w:eastAsia="Arial Unicode MS"/>
          <w:color w:val="000000"/>
          <w:szCs w:val="24"/>
          <w:bdr w:val="nil"/>
        </w:rPr>
        <w:t xml:space="preserve"> </w:t>
      </w:r>
      <w:r w:rsidRPr="00A75012">
        <w:rPr>
          <w:rFonts w:eastAsia="Arial Unicode MS"/>
          <w:color w:val="000000"/>
          <w:szCs w:val="24"/>
          <w:bdr w:val="nil"/>
        </w:rPr>
        <w:t>C’est exactement ce que nous propose notre psaume : célébrer la Pâque, comme à chaque eucharistie, avec authenticité, c’est-à-dire dans la confiance envers la fidélité, l’amour, de notre Dieu. Cette confiance est également une espérance</w:t>
      </w:r>
      <w:r w:rsidR="00FD7E2D">
        <w:rPr>
          <w:rFonts w:eastAsia="Arial Unicode MS"/>
          <w:color w:val="000000"/>
          <w:szCs w:val="24"/>
          <w:bdr w:val="nil"/>
        </w:rPr>
        <w:t>,</w:t>
      </w:r>
      <w:r w:rsidRPr="00A75012">
        <w:rPr>
          <w:rFonts w:eastAsia="Arial Unicode MS"/>
          <w:color w:val="000000"/>
          <w:szCs w:val="24"/>
          <w:bdr w:val="nil"/>
        </w:rPr>
        <w:t xml:space="preserve"> selon laquelle les plus grandes merveilles de Dieu ne sont pas derrière nous mais devant nous. </w:t>
      </w:r>
      <w:r w:rsidRPr="00A75012">
        <w:rPr>
          <w:rFonts w:eastAsia="Arial Unicode MS"/>
          <w:i/>
          <w:iCs/>
          <w:color w:val="000000"/>
          <w:szCs w:val="24"/>
          <w:bdr w:val="nil"/>
        </w:rPr>
        <w:t>Que ton amour Seigneur soit sur nous, comme notre espoir est en toi !</w:t>
      </w:r>
    </w:p>
    <w:p w14:paraId="6611AB30" w14:textId="77777777"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p>
    <w:p w14:paraId="4EE140C1" w14:textId="476B58BF" w:rsidR="00DC097B" w:rsidRPr="00D921B4" w:rsidRDefault="0006333F" w:rsidP="00DC097B">
      <w:pPr>
        <w:pStyle w:val="Titre3"/>
        <w:ind w:left="0"/>
        <w:rPr>
          <w:color w:val="00B050"/>
        </w:rPr>
      </w:pPr>
      <w:r w:rsidRPr="000B392A">
        <w:rPr>
          <w:b w:val="0"/>
          <w:color w:val="00B050"/>
        </w:rPr>
        <w:t>Deuxième lecture :</w:t>
      </w:r>
      <w:r w:rsidRPr="00D921B4">
        <w:rPr>
          <w:color w:val="00B050"/>
        </w:rPr>
        <w:t xml:space="preserve"> </w:t>
      </w:r>
      <w:r w:rsidR="002539D5">
        <w:rPr>
          <w:rFonts w:ascii="Arial" w:hAnsi="Arial" w:cs="Arial"/>
          <w:bCs w:val="0"/>
          <w:color w:val="00B050"/>
          <w:sz w:val="24"/>
          <w:szCs w:val="24"/>
        </w:rPr>
        <w:t>Hébreux 11</w:t>
      </w:r>
      <w:r w:rsidR="00855CA7" w:rsidRPr="00D921B4">
        <w:rPr>
          <w:color w:val="00B050"/>
        </w:rPr>
        <w:t xml:space="preserve">, </w:t>
      </w:r>
      <w:r w:rsidR="002539D5">
        <w:rPr>
          <w:rFonts w:ascii="Times New Roman" w:hAnsi="Times New Roman"/>
          <w:b w:val="0"/>
          <w:bCs w:val="0"/>
          <w:color w:val="00B050"/>
          <w:sz w:val="24"/>
          <w:szCs w:val="24"/>
        </w:rPr>
        <w:t>1-2.</w:t>
      </w:r>
      <w:r w:rsidR="00BF3EE0">
        <w:rPr>
          <w:rFonts w:ascii="Times New Roman" w:hAnsi="Times New Roman"/>
          <w:b w:val="0"/>
          <w:bCs w:val="0"/>
          <w:color w:val="00B050"/>
          <w:sz w:val="24"/>
          <w:szCs w:val="24"/>
        </w:rPr>
        <w:t xml:space="preserve"> </w:t>
      </w:r>
      <w:r w:rsidR="002539D5">
        <w:rPr>
          <w:rFonts w:ascii="Times New Roman" w:hAnsi="Times New Roman"/>
          <w:b w:val="0"/>
          <w:bCs w:val="0"/>
          <w:color w:val="00B050"/>
          <w:sz w:val="24"/>
          <w:szCs w:val="24"/>
        </w:rPr>
        <w:t>8-19</w:t>
      </w:r>
    </w:p>
    <w:p w14:paraId="327E10AB" w14:textId="224413A4"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color w:val="000000"/>
          <w:szCs w:val="24"/>
          <w:bdr w:val="nil"/>
        </w:rPr>
        <w:t xml:space="preserve">L’ensemble de ce chapitre onzième de la </w:t>
      </w:r>
      <w:r w:rsidR="00BF3EE0" w:rsidRPr="00BF3EE0">
        <w:rPr>
          <w:rFonts w:eastAsia="Arial Unicode MS"/>
          <w:color w:val="000000"/>
          <w:szCs w:val="24"/>
          <w:bdr w:val="nil"/>
        </w:rPr>
        <w:t>l</w:t>
      </w:r>
      <w:r w:rsidRPr="00BF3EE0">
        <w:rPr>
          <w:rFonts w:eastAsia="Arial Unicode MS"/>
          <w:color w:val="000000"/>
          <w:szCs w:val="24"/>
          <w:bdr w:val="nil"/>
        </w:rPr>
        <w:t>ettre aux Hébreux</w:t>
      </w:r>
      <w:r w:rsidRPr="00A75012">
        <w:rPr>
          <w:rFonts w:eastAsia="Arial Unicode MS"/>
          <w:color w:val="000000"/>
          <w:szCs w:val="24"/>
          <w:bdr w:val="nil"/>
        </w:rPr>
        <w:t xml:space="preserve"> est une hymne, un éloge à la foi. Grâce à la foi, qu’est-ce qui n’a pas été possible pour nos ancêtres, patriarches ou prophètes ! L’auteur insiste ici pour nous montrer les patriarches comme un exemple de foi. Ainsi va-t-il jusqu’à dire que lorsqu’Abraham fut disposé à offrir son fils au Seigneur, son geste était porté par l’espérance en la résurrection. C’est un anachronisme ! Historiquement, il est impossible d’affirmer qu’Abraham crut en une résurrection ; une telle espérance ne prit corps dans le peuple que vers le II</w:t>
      </w:r>
      <w:r w:rsidRPr="00A75012">
        <w:rPr>
          <w:rFonts w:eastAsia="Arial Unicode MS"/>
          <w:color w:val="000000"/>
          <w:szCs w:val="24"/>
          <w:bdr w:val="nil"/>
          <w:vertAlign w:val="superscript"/>
        </w:rPr>
        <w:t>e</w:t>
      </w:r>
      <w:r w:rsidRPr="00A75012">
        <w:rPr>
          <w:rFonts w:eastAsia="Arial Unicode MS"/>
          <w:color w:val="000000"/>
          <w:szCs w:val="24"/>
          <w:bdr w:val="nil"/>
        </w:rPr>
        <w:t xml:space="preserve"> siècle avant Jésus</w:t>
      </w:r>
      <w:r w:rsidR="009D50A2">
        <w:rPr>
          <w:rFonts w:eastAsia="Arial Unicode MS"/>
          <w:color w:val="000000"/>
          <w:szCs w:val="24"/>
          <w:bdr w:val="nil"/>
        </w:rPr>
        <w:t xml:space="preserve"> </w:t>
      </w:r>
      <w:r w:rsidRPr="00A75012">
        <w:rPr>
          <w:rFonts w:eastAsia="Arial Unicode MS"/>
          <w:color w:val="000000"/>
          <w:szCs w:val="24"/>
          <w:bdr w:val="nil"/>
        </w:rPr>
        <w:t>Christ.</w:t>
      </w:r>
    </w:p>
    <w:p w14:paraId="295240D2" w14:textId="77777777" w:rsidR="00A75012" w:rsidRPr="00A75012" w:rsidRDefault="00A75012" w:rsidP="00A75012">
      <w:pPr>
        <w:pBdr>
          <w:top w:val="nil"/>
          <w:left w:val="nil"/>
          <w:bottom w:val="nil"/>
          <w:right w:val="nil"/>
          <w:between w:val="nil"/>
          <w:bar w:val="nil"/>
        </w:pBdr>
        <w:jc w:val="both"/>
        <w:rPr>
          <w:rFonts w:eastAsia="Arial Unicode MS"/>
          <w:szCs w:val="24"/>
          <w:bdr w:val="nil"/>
        </w:rPr>
      </w:pPr>
      <w:r w:rsidRPr="00A75012">
        <w:rPr>
          <w:rFonts w:eastAsia="Arial Unicode MS"/>
          <w:color w:val="000000"/>
          <w:szCs w:val="24"/>
          <w:bdr w:val="nil"/>
        </w:rPr>
        <w:t xml:space="preserve">Pour accueillir ce que veut nous dire ce texte, il nous faut faire la distinction entre la foi comme </w:t>
      </w:r>
      <w:r w:rsidRPr="00A75012">
        <w:rPr>
          <w:rFonts w:eastAsia="Arial Unicode MS"/>
          <w:i/>
          <w:szCs w:val="24"/>
          <w:bdr w:val="nil"/>
        </w:rPr>
        <w:t xml:space="preserve">contenu </w:t>
      </w:r>
      <w:r w:rsidRPr="00A75012">
        <w:rPr>
          <w:rFonts w:eastAsia="Arial Unicode MS"/>
          <w:szCs w:val="24"/>
          <w:bdr w:val="nil"/>
        </w:rPr>
        <w:t xml:space="preserve">et comme </w:t>
      </w:r>
      <w:r w:rsidRPr="00A75012">
        <w:rPr>
          <w:rFonts w:eastAsia="Arial Unicode MS"/>
          <w:i/>
          <w:szCs w:val="24"/>
          <w:bdr w:val="nil"/>
        </w:rPr>
        <w:t>disposition</w:t>
      </w:r>
      <w:r w:rsidRPr="00A75012">
        <w:rPr>
          <w:rFonts w:eastAsia="Arial Unicode MS"/>
          <w:szCs w:val="24"/>
          <w:bdr w:val="nil"/>
        </w:rPr>
        <w:t>.</w:t>
      </w:r>
    </w:p>
    <w:p w14:paraId="538D83D1" w14:textId="77777777"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color w:val="000000"/>
          <w:szCs w:val="24"/>
          <w:bdr w:val="nil"/>
        </w:rPr>
        <w:t xml:space="preserve">Notre foi a un </w:t>
      </w:r>
      <w:r w:rsidRPr="00A75012">
        <w:rPr>
          <w:rFonts w:eastAsia="Arial Unicode MS"/>
          <w:i/>
          <w:color w:val="000000"/>
          <w:szCs w:val="24"/>
          <w:bdr w:val="nil"/>
        </w:rPr>
        <w:t>contenu</w:t>
      </w:r>
      <w:r w:rsidRPr="00A75012">
        <w:rPr>
          <w:rFonts w:eastAsia="Arial Unicode MS"/>
          <w:color w:val="000000"/>
          <w:szCs w:val="24"/>
          <w:bdr w:val="nil"/>
        </w:rPr>
        <w:t xml:space="preserve"> que nous professons chaque dimanche : le Père a relevé son Fils d’entre les morts et nous donne l’Esprit qui les unit. Un tel objet de foi suscite en nous une </w:t>
      </w:r>
      <w:r w:rsidRPr="00A75012">
        <w:rPr>
          <w:rFonts w:eastAsia="Arial Unicode MS"/>
          <w:i/>
          <w:color w:val="000000"/>
          <w:szCs w:val="24"/>
          <w:bdr w:val="nil"/>
        </w:rPr>
        <w:t>disposition</w:t>
      </w:r>
      <w:r w:rsidRPr="00A75012">
        <w:rPr>
          <w:rFonts w:eastAsia="Arial Unicode MS"/>
          <w:color w:val="000000"/>
          <w:szCs w:val="24"/>
          <w:bdr w:val="nil"/>
        </w:rPr>
        <w:t>, celle que nous avons chantée dans le psaume par exemple. Cette disposition de confiance et d’espérance n’est autre que celle du patriarche Abraham, notre père dans la foi, lorsqu’il était disposé à offrir son fils à Dieu.</w:t>
      </w:r>
    </w:p>
    <w:p w14:paraId="7706C65C" w14:textId="77777777" w:rsidR="00A14707" w:rsidRPr="00AB3D32" w:rsidRDefault="00A14707">
      <w:pPr>
        <w:pStyle w:val="Corpsdetexte"/>
        <w:rPr>
          <w:strike/>
        </w:rPr>
      </w:pPr>
    </w:p>
    <w:p w14:paraId="59F4A4AB" w14:textId="77777777" w:rsidR="00A14707" w:rsidRPr="00137447" w:rsidRDefault="00A14707">
      <w:pPr>
        <w:pStyle w:val="Titre3"/>
        <w:ind w:left="0"/>
        <w:rPr>
          <w:color w:val="00B050"/>
        </w:rPr>
      </w:pPr>
      <w:r w:rsidRPr="000B392A">
        <w:rPr>
          <w:b w:val="0"/>
          <w:color w:val="00B050"/>
        </w:rPr>
        <w:t>Évangile </w:t>
      </w:r>
      <w:r w:rsidRPr="00137447">
        <w:rPr>
          <w:color w:val="00B050"/>
        </w:rPr>
        <w:t>:</w:t>
      </w:r>
      <w:r w:rsidR="00855CA7" w:rsidRPr="00137447">
        <w:t xml:space="preserve"> </w:t>
      </w:r>
      <w:r w:rsidR="00855CA7" w:rsidRPr="00137447">
        <w:rPr>
          <w:color w:val="00B050"/>
        </w:rPr>
        <w:t>L</w:t>
      </w:r>
      <w:r w:rsidR="00C94C3A" w:rsidRPr="00137447">
        <w:rPr>
          <w:color w:val="00B050"/>
        </w:rPr>
        <w:t>u</w:t>
      </w:r>
      <w:r w:rsidR="00137447">
        <w:rPr>
          <w:color w:val="00B050"/>
        </w:rPr>
        <w:t>c 12</w:t>
      </w:r>
      <w:r w:rsidR="00855CA7" w:rsidRPr="00137447">
        <w:rPr>
          <w:color w:val="00B050"/>
        </w:rPr>
        <w:t xml:space="preserve">, </w:t>
      </w:r>
      <w:r w:rsidR="002539D5">
        <w:rPr>
          <w:b w:val="0"/>
          <w:color w:val="00B050"/>
        </w:rPr>
        <w:t>32-48</w:t>
      </w:r>
    </w:p>
    <w:bookmarkEnd w:id="1"/>
    <w:p w14:paraId="195E07AB" w14:textId="28B23A1E"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szCs w:val="24"/>
          <w:bdr w:val="nil"/>
        </w:rPr>
        <w:t xml:space="preserve">Dans ce passage de </w:t>
      </w:r>
      <w:r w:rsidRPr="009D50A2">
        <w:rPr>
          <w:rFonts w:eastAsia="Arial Unicode MS"/>
          <w:szCs w:val="24"/>
          <w:bdr w:val="nil"/>
        </w:rPr>
        <w:t>l’Évangile selon saint Luc</w:t>
      </w:r>
      <w:r w:rsidRPr="00A75012">
        <w:rPr>
          <w:rFonts w:eastAsia="Arial Unicode MS"/>
          <w:szCs w:val="24"/>
          <w:bdr w:val="nil"/>
        </w:rPr>
        <w:t xml:space="preserve"> sont rassemblées des paroles de Jésus sur la richesse, </w:t>
      </w:r>
      <w:r w:rsidRPr="00A75012">
        <w:rPr>
          <w:rFonts w:eastAsia="Arial Unicode MS"/>
          <w:color w:val="000000"/>
          <w:szCs w:val="24"/>
          <w:bdr w:val="nil"/>
        </w:rPr>
        <w:t>la pauvreté, la providence divine. Cela fait toujours partie de la réponse que Jésus apporte aux deux frères</w:t>
      </w:r>
      <w:r w:rsidR="009D50A2">
        <w:rPr>
          <w:rFonts w:eastAsia="Arial Unicode MS"/>
          <w:color w:val="000000"/>
          <w:szCs w:val="24"/>
          <w:bdr w:val="nil"/>
        </w:rPr>
        <w:t>,</w:t>
      </w:r>
      <w:r w:rsidRPr="00A75012">
        <w:rPr>
          <w:rFonts w:eastAsia="Arial Unicode MS"/>
          <w:color w:val="000000"/>
          <w:szCs w:val="24"/>
          <w:bdr w:val="nil"/>
        </w:rPr>
        <w:t xml:space="preserve"> qui lui demandent d’arbitrer leur héritage. L’image sur laquelle s’appuie la plus grande partie de ces paroles est celle d’un domaine agricole confié à un intendant, un métayer, qui a charge de gérer le domaine, c’est-à-dire de décider de ce qu’il convient de faire pour les champs et pour les troupeaux. Il est également investi d’un rôle de direction à l’égard de l’ensemble des ouvriers et du personnel ; il doit pouvoir rendre compte de l’état des comptes et de sa gestion lorsque le propriétaire, résidant en ville, se rend dans ce domaine afin d’y percevoir les bénéfices, peut-être même d’y résider quelque temps.</w:t>
      </w:r>
    </w:p>
    <w:p w14:paraId="4758F2E7" w14:textId="77777777" w:rsidR="00A75012" w:rsidRDefault="00A75012" w:rsidP="00A75012">
      <w:pPr>
        <w:pBdr>
          <w:top w:val="nil"/>
          <w:left w:val="nil"/>
          <w:bottom w:val="nil"/>
          <w:right w:val="nil"/>
          <w:between w:val="nil"/>
          <w:bar w:val="nil"/>
        </w:pBdr>
        <w:jc w:val="both"/>
        <w:rPr>
          <w:rFonts w:eastAsia="Arial Unicode MS"/>
          <w:color w:val="000000"/>
          <w:szCs w:val="24"/>
          <w:bdr w:val="nil"/>
        </w:rPr>
      </w:pPr>
      <w:r w:rsidRPr="00A75012">
        <w:rPr>
          <w:rFonts w:eastAsia="Arial Unicode MS"/>
          <w:color w:val="000000"/>
          <w:szCs w:val="24"/>
          <w:bdr w:val="nil"/>
        </w:rPr>
        <w:t>À l’appui de cette image, Jésus nous invite à comprendre que nous sommes des intendants de ce que nous possédons. Nous avons à rendre des comptes de la manière dont nous nous servons des biens matériels qui nous sont confiés. Cette gérance prend son sens dans le Royaume qui vient. Il n’y a donc aucune raison de se sentir coupable de posséder quoi que ce soit ; ce qui compte c’est d’user de ses biens afin d’aider le plus grand nombre à vivre dans l’alliance et à tenir dans l’espérance du jour de Dieu.</w:t>
      </w:r>
    </w:p>
    <w:p w14:paraId="3A6B6235" w14:textId="77777777" w:rsidR="00A75012" w:rsidRPr="00A75012" w:rsidRDefault="00A75012" w:rsidP="00A75012">
      <w:pPr>
        <w:pBdr>
          <w:top w:val="nil"/>
          <w:left w:val="nil"/>
          <w:bottom w:val="nil"/>
          <w:right w:val="nil"/>
          <w:between w:val="nil"/>
          <w:bar w:val="nil"/>
        </w:pBdr>
        <w:jc w:val="both"/>
        <w:rPr>
          <w:rFonts w:eastAsia="Arial Unicode MS"/>
          <w:color w:val="000000"/>
          <w:szCs w:val="24"/>
          <w:bdr w:val="nil"/>
        </w:rPr>
      </w:pPr>
    </w:p>
    <w:p w14:paraId="26412B90" w14:textId="77777777" w:rsidR="001B14A9" w:rsidRDefault="001B14A9">
      <w:pPr>
        <w:rPr>
          <w:rFonts w:ascii="Arial" w:hAnsi="Arial"/>
          <w:color w:val="00B050"/>
          <w:sz w:val="28"/>
          <w:szCs w:val="28"/>
        </w:rPr>
      </w:pPr>
      <w:r>
        <w:rPr>
          <w:color w:val="00B050"/>
        </w:rPr>
        <w:br w:type="page"/>
      </w:r>
    </w:p>
    <w:p w14:paraId="44A3605F" w14:textId="664954A5" w:rsidR="000B11FD" w:rsidRDefault="00C408B9" w:rsidP="00067975">
      <w:pPr>
        <w:pStyle w:val="Titre2"/>
        <w:rPr>
          <w:color w:val="00B050"/>
        </w:rPr>
      </w:pPr>
      <w:r w:rsidRPr="00177D04">
        <w:rPr>
          <w:color w:val="00B050"/>
        </w:rPr>
        <w:lastRenderedPageBreak/>
        <w:t>Pistes d’homélie</w:t>
      </w:r>
    </w:p>
    <w:p w14:paraId="4AB5038A" w14:textId="77777777" w:rsidR="00356778" w:rsidRPr="00356778" w:rsidRDefault="00356778" w:rsidP="00356778"/>
    <w:p w14:paraId="1D55959C" w14:textId="6E5D4EBE" w:rsidR="00A75012" w:rsidRPr="001B14A9" w:rsidRDefault="00A75012" w:rsidP="00A75012">
      <w:pPr>
        <w:widowControl w:val="0"/>
        <w:rPr>
          <w:b/>
          <w:sz w:val="24"/>
        </w:rPr>
      </w:pPr>
      <w:r w:rsidRPr="001B14A9">
        <w:rPr>
          <w:b/>
          <w:sz w:val="24"/>
        </w:rPr>
        <w:t>« Dieu</w:t>
      </w:r>
      <w:r w:rsidR="00C05DBC" w:rsidRPr="001B14A9">
        <w:rPr>
          <w:b/>
          <w:sz w:val="24"/>
        </w:rPr>
        <w:t>,</w:t>
      </w:r>
      <w:r w:rsidRPr="001B14A9">
        <w:rPr>
          <w:b/>
          <w:sz w:val="24"/>
        </w:rPr>
        <w:t xml:space="preserve"> veille sur ceux qui </w:t>
      </w:r>
      <w:r w:rsidR="00C05DBC" w:rsidRPr="001B14A9">
        <w:rPr>
          <w:b/>
          <w:sz w:val="24"/>
        </w:rPr>
        <w:t xml:space="preserve">mettent leur espoir </w:t>
      </w:r>
      <w:r w:rsidRPr="001B14A9">
        <w:rPr>
          <w:b/>
          <w:sz w:val="24"/>
        </w:rPr>
        <w:t xml:space="preserve">en </w:t>
      </w:r>
      <w:r w:rsidR="00C05DBC" w:rsidRPr="001B14A9">
        <w:rPr>
          <w:b/>
          <w:sz w:val="24"/>
        </w:rPr>
        <w:t>t</w:t>
      </w:r>
      <w:r w:rsidRPr="001B14A9">
        <w:rPr>
          <w:b/>
          <w:sz w:val="24"/>
        </w:rPr>
        <w:t xml:space="preserve">on </w:t>
      </w:r>
      <w:r w:rsidR="00C05DBC" w:rsidRPr="001B14A9">
        <w:rPr>
          <w:b/>
          <w:sz w:val="24"/>
        </w:rPr>
        <w:t>a</w:t>
      </w:r>
      <w:r w:rsidRPr="001B14A9">
        <w:rPr>
          <w:b/>
          <w:sz w:val="24"/>
        </w:rPr>
        <w:t>mour ! »</w:t>
      </w:r>
    </w:p>
    <w:p w14:paraId="7759384B" w14:textId="77777777" w:rsidR="00A75012" w:rsidRPr="00A75012" w:rsidRDefault="00A75012" w:rsidP="00A75012">
      <w:pPr>
        <w:widowControl w:val="0"/>
        <w:jc w:val="both"/>
        <w:rPr>
          <w:color w:val="000000"/>
        </w:rPr>
      </w:pPr>
    </w:p>
    <w:p w14:paraId="34D17F0C" w14:textId="77777777" w:rsidR="00A75012" w:rsidRPr="00A75012" w:rsidRDefault="00A75012" w:rsidP="00A75012">
      <w:pPr>
        <w:widowControl w:val="0"/>
        <w:jc w:val="both"/>
        <w:rPr>
          <w:color w:val="000000"/>
        </w:rPr>
      </w:pPr>
      <w:r w:rsidRPr="00A75012">
        <w:rPr>
          <w:color w:val="000000"/>
        </w:rPr>
        <w:t>La vigilance aimante de Dieu ne nous invite pas à l’insouciance ! N’est-elle pas un appel à notre vigilance humaine correspondante ?</w:t>
      </w:r>
    </w:p>
    <w:p w14:paraId="6403B51E" w14:textId="77777777" w:rsidR="00A75012" w:rsidRPr="00A75012" w:rsidRDefault="00A75012" w:rsidP="00A75012">
      <w:pPr>
        <w:widowControl w:val="0"/>
        <w:jc w:val="both"/>
        <w:rPr>
          <w:color w:val="000000"/>
        </w:rPr>
      </w:pPr>
      <w:r w:rsidRPr="00A75012">
        <w:rPr>
          <w:color w:val="000000"/>
        </w:rPr>
        <w:t>Une phrase de l’évangile de ce dimanche accroche notre attention : « </w:t>
      </w:r>
      <w:r w:rsidRPr="00A75012">
        <w:rPr>
          <w:i/>
          <w:color w:val="000000"/>
        </w:rPr>
        <w:t>Tenez-vous prêts : c’est à l’heure où vous n’y penserez pas que le Fils de l’homme viendra !</w:t>
      </w:r>
      <w:r w:rsidRPr="00A75012">
        <w:rPr>
          <w:color w:val="000000"/>
        </w:rPr>
        <w:t> » La vigilance est une qualité positive. Le serviteur de la parabole veille non en raison d’un danger, mais parce qu’il veut accueillir et servir son maître à son arrivée, si tardive soit-elle. En ce sens, la vigilance est donc cette capacité à être éveillés et disponibles pour accomplir la mission que Dieu nous confie, et réussir notre vie.</w:t>
      </w:r>
    </w:p>
    <w:p w14:paraId="7D481DDB" w14:textId="2B2215D6" w:rsidR="00A75012" w:rsidRPr="00A75012" w:rsidRDefault="00A75012" w:rsidP="00A75012">
      <w:pPr>
        <w:widowControl w:val="0"/>
        <w:jc w:val="both"/>
        <w:rPr>
          <w:color w:val="000000"/>
        </w:rPr>
      </w:pPr>
      <w:r w:rsidRPr="00A75012">
        <w:rPr>
          <w:color w:val="000000"/>
        </w:rPr>
        <w:t>Et il ne s’agit pas seulement de l’heure de la mort. Alors</w:t>
      </w:r>
      <w:r w:rsidR="00F103AD">
        <w:rPr>
          <w:color w:val="000000"/>
        </w:rPr>
        <w:t>,</w:t>
      </w:r>
      <w:r w:rsidRPr="00A75012">
        <w:rPr>
          <w:color w:val="000000"/>
        </w:rPr>
        <w:t xml:space="preserve"> pour quelle heure être vigilant, et « </w:t>
      </w:r>
      <w:r w:rsidRPr="00A75012">
        <w:rPr>
          <w:i/>
          <w:color w:val="000000"/>
        </w:rPr>
        <w:t>garder sa lampe allumée </w:t>
      </w:r>
      <w:r w:rsidRPr="00A75012">
        <w:rPr>
          <w:color w:val="000000"/>
        </w:rPr>
        <w:t>» ?</w:t>
      </w:r>
    </w:p>
    <w:p w14:paraId="52AE5238" w14:textId="77777777" w:rsidR="00A75012" w:rsidRPr="00A75012" w:rsidRDefault="00A75012" w:rsidP="00A75012">
      <w:pPr>
        <w:widowControl w:val="0"/>
        <w:jc w:val="both"/>
        <w:rPr>
          <w:color w:val="000000"/>
        </w:rPr>
      </w:pPr>
    </w:p>
    <w:p w14:paraId="04950B55" w14:textId="1C9736CE" w:rsidR="00A75012" w:rsidRPr="00A75012" w:rsidRDefault="00470AE5" w:rsidP="00A75012">
      <w:pPr>
        <w:widowControl w:val="0"/>
        <w:jc w:val="both"/>
        <w:rPr>
          <w:b/>
          <w:color w:val="000000"/>
        </w:rPr>
      </w:pPr>
      <w:r w:rsidRPr="00470AE5">
        <w:rPr>
          <w:b/>
          <w:color w:val="000000"/>
        </w:rPr>
        <w:t>À</w:t>
      </w:r>
      <w:r w:rsidR="00A75012" w:rsidRPr="00A75012">
        <w:rPr>
          <w:b/>
          <w:color w:val="000000"/>
        </w:rPr>
        <w:t xml:space="preserve"> l’heure du Seigneur dans nos vies</w:t>
      </w:r>
    </w:p>
    <w:p w14:paraId="64E07F50" w14:textId="0C98FEE0" w:rsidR="00A75012" w:rsidRPr="00A75012" w:rsidRDefault="00A75012" w:rsidP="00A75012">
      <w:pPr>
        <w:widowControl w:val="0"/>
        <w:jc w:val="both"/>
        <w:rPr>
          <w:color w:val="000000"/>
        </w:rPr>
      </w:pPr>
      <w:r w:rsidRPr="00A75012">
        <w:rPr>
          <w:color w:val="000000"/>
        </w:rPr>
        <w:t>En effet, la vigilance nous rend attentifs à sa présence, à son amour, à son soutien constant. Il peut arriver que notre foi et notre prière soient anesthésié</w:t>
      </w:r>
      <w:r w:rsidR="00D234FE">
        <w:rPr>
          <w:color w:val="000000"/>
        </w:rPr>
        <w:t>e</w:t>
      </w:r>
      <w:r w:rsidRPr="00A75012">
        <w:rPr>
          <w:color w:val="000000"/>
        </w:rPr>
        <w:t>s par les occupations, vitales ou futiles, envahissantes. Nous ne faisons plus attention à Celui qui pourtant, fidèlement, nous visite et nous accompagne, à toute heure. La Psaume dit qu’il est un Veilleur : « </w:t>
      </w:r>
      <w:r w:rsidRPr="00A75012">
        <w:rPr>
          <w:i/>
          <w:color w:val="000000"/>
        </w:rPr>
        <w:t>Le Seigneur veille sur ceux qui le craignent</w:t>
      </w:r>
      <w:r w:rsidR="00F103AD">
        <w:rPr>
          <w:i/>
          <w:color w:val="000000"/>
        </w:rPr>
        <w:t> »</w:t>
      </w:r>
      <w:r w:rsidRPr="00A75012">
        <w:rPr>
          <w:i/>
          <w:color w:val="000000"/>
        </w:rPr>
        <w:t>,</w:t>
      </w:r>
      <w:r w:rsidRPr="00F103AD">
        <w:rPr>
          <w:iCs/>
          <w:color w:val="000000"/>
        </w:rPr>
        <w:t xml:space="preserve"> c’est-à-dire qui l’aiment !</w:t>
      </w:r>
    </w:p>
    <w:p w14:paraId="13810C30" w14:textId="77777777" w:rsidR="00A75012" w:rsidRPr="00A75012" w:rsidRDefault="00A75012" w:rsidP="00A75012">
      <w:pPr>
        <w:widowControl w:val="0"/>
        <w:jc w:val="both"/>
        <w:rPr>
          <w:i/>
          <w:color w:val="000000"/>
        </w:rPr>
      </w:pPr>
    </w:p>
    <w:p w14:paraId="58BD4508" w14:textId="42FA3E20" w:rsidR="00A75012" w:rsidRPr="00A75012" w:rsidRDefault="00470AE5" w:rsidP="00A75012">
      <w:pPr>
        <w:widowControl w:val="0"/>
        <w:jc w:val="both"/>
        <w:rPr>
          <w:b/>
          <w:color w:val="000000"/>
        </w:rPr>
      </w:pPr>
      <w:r w:rsidRPr="00470AE5">
        <w:rPr>
          <w:b/>
          <w:color w:val="000000"/>
        </w:rPr>
        <w:t>À</w:t>
      </w:r>
      <w:r w:rsidR="00A75012" w:rsidRPr="00A75012">
        <w:rPr>
          <w:b/>
          <w:color w:val="000000"/>
        </w:rPr>
        <w:t xml:space="preserve"> l’heure où viennent nos frères et sœurs </w:t>
      </w:r>
    </w:p>
    <w:p w14:paraId="700E3B90" w14:textId="77777777" w:rsidR="00A75012" w:rsidRPr="00A75012" w:rsidRDefault="00A75012" w:rsidP="00A75012">
      <w:pPr>
        <w:widowControl w:val="0"/>
        <w:jc w:val="both"/>
        <w:rPr>
          <w:color w:val="000000"/>
        </w:rPr>
      </w:pPr>
      <w:r w:rsidRPr="00A75012">
        <w:rPr>
          <w:color w:val="000000"/>
        </w:rPr>
        <w:t>Caïn, dans la Bible, s’est écrié : « </w:t>
      </w:r>
      <w:r w:rsidRPr="00A75012">
        <w:rPr>
          <w:i/>
          <w:color w:val="000000"/>
        </w:rPr>
        <w:t>Suis-je le gardien de mon frère ?</w:t>
      </w:r>
      <w:r w:rsidRPr="00A75012">
        <w:rPr>
          <w:color w:val="000000"/>
        </w:rPr>
        <w:t> »</w:t>
      </w:r>
      <w:r w:rsidRPr="00A75012">
        <w:rPr>
          <w:i/>
          <w:color w:val="000000"/>
        </w:rPr>
        <w:t xml:space="preserve"> </w:t>
      </w:r>
      <w:r w:rsidRPr="00A75012">
        <w:rPr>
          <w:color w:val="000000"/>
        </w:rPr>
        <w:t>Jésus nous dit : « </w:t>
      </w:r>
      <w:r w:rsidRPr="00A75012">
        <w:rPr>
          <w:i/>
          <w:color w:val="000000"/>
        </w:rPr>
        <w:t>Prends soin de ton frère !</w:t>
      </w:r>
      <w:r w:rsidRPr="00A75012">
        <w:rPr>
          <w:color w:val="000000"/>
        </w:rPr>
        <w:t> » La vigilance fraternelle nous fait repérer ce qui met les autres en danger, pour les avertir et les protéger. Ils viennent à toute heure du jour et de la nuit ! La vigilance fraternelle fait prendre soin de Jésus « </w:t>
      </w:r>
      <w:r w:rsidRPr="00A75012">
        <w:rPr>
          <w:i/>
          <w:color w:val="000000"/>
        </w:rPr>
        <w:t>C’est à moi que vous l’avez fait </w:t>
      </w:r>
      <w:r w:rsidRPr="00A75012">
        <w:rPr>
          <w:color w:val="000000"/>
        </w:rPr>
        <w:t xml:space="preserve">» dit-il… La vigilance est l’autre nom de l’amour et de la tendresse. </w:t>
      </w:r>
    </w:p>
    <w:p w14:paraId="6D100696" w14:textId="77777777" w:rsidR="00A75012" w:rsidRPr="00A75012" w:rsidRDefault="00A75012" w:rsidP="00A75012">
      <w:pPr>
        <w:widowControl w:val="0"/>
        <w:jc w:val="both"/>
        <w:rPr>
          <w:color w:val="000000"/>
        </w:rPr>
      </w:pPr>
    </w:p>
    <w:p w14:paraId="1AD98B53" w14:textId="273D9493" w:rsidR="00A75012" w:rsidRPr="00A75012" w:rsidRDefault="00470AE5" w:rsidP="00A75012">
      <w:pPr>
        <w:widowControl w:val="0"/>
        <w:jc w:val="both"/>
        <w:rPr>
          <w:b/>
          <w:color w:val="000000"/>
        </w:rPr>
      </w:pPr>
      <w:r w:rsidRPr="00470AE5">
        <w:rPr>
          <w:b/>
          <w:color w:val="000000"/>
        </w:rPr>
        <w:t>À</w:t>
      </w:r>
      <w:r w:rsidR="00A75012" w:rsidRPr="00A75012">
        <w:rPr>
          <w:b/>
          <w:color w:val="000000"/>
        </w:rPr>
        <w:t xml:space="preserve"> l’heure du prendre soin de nous-mêmes</w:t>
      </w:r>
    </w:p>
    <w:p w14:paraId="26C2B91C" w14:textId="52326541" w:rsidR="00A75012" w:rsidRPr="00A75012" w:rsidRDefault="00A75012" w:rsidP="00A75012">
      <w:pPr>
        <w:widowControl w:val="0"/>
        <w:jc w:val="both"/>
        <w:rPr>
          <w:color w:val="000000"/>
        </w:rPr>
      </w:pPr>
      <w:r w:rsidRPr="00A75012">
        <w:rPr>
          <w:color w:val="000000"/>
        </w:rPr>
        <w:t>En humanité</w:t>
      </w:r>
      <w:r w:rsidR="00822A10">
        <w:rPr>
          <w:color w:val="000000"/>
        </w:rPr>
        <w:t>,</w:t>
      </w:r>
      <w:r w:rsidRPr="00A75012">
        <w:rPr>
          <w:color w:val="000000"/>
        </w:rPr>
        <w:t xml:space="preserve"> et selon notre vocation de fils et de filles de Dieu, la vigilance fait prendre soin de soi-même, de son corps, de son cœur, de son âme, de son esprit, de sa foi par la prière. Et là, c’est toujours l’heure !</w:t>
      </w:r>
    </w:p>
    <w:p w14:paraId="1744255D" w14:textId="77777777" w:rsidR="00A75012" w:rsidRPr="00A75012" w:rsidRDefault="00A75012" w:rsidP="00A75012">
      <w:pPr>
        <w:widowControl w:val="0"/>
        <w:jc w:val="both"/>
        <w:rPr>
          <w:color w:val="000000"/>
        </w:rPr>
      </w:pPr>
    </w:p>
    <w:p w14:paraId="2C5A317C" w14:textId="77777777" w:rsidR="00A75012" w:rsidRPr="00A75012" w:rsidRDefault="00A75012" w:rsidP="00A75012">
      <w:pPr>
        <w:widowControl w:val="0"/>
        <w:jc w:val="right"/>
        <w:rPr>
          <w:color w:val="000000"/>
        </w:rPr>
      </w:pPr>
      <w:r w:rsidRPr="00A75012">
        <w:rPr>
          <w:color w:val="000000"/>
        </w:rPr>
        <w:t>Joseph Proux</w:t>
      </w:r>
    </w:p>
    <w:p w14:paraId="1B292D94" w14:textId="77777777" w:rsidR="00A75012" w:rsidRPr="00A75012" w:rsidRDefault="00A75012" w:rsidP="00A75012">
      <w:pPr>
        <w:widowControl w:val="0"/>
        <w:jc w:val="right"/>
        <w:rPr>
          <w:color w:val="000000"/>
        </w:rPr>
      </w:pPr>
      <w:r w:rsidRPr="00A75012">
        <w:rPr>
          <w:color w:val="000000"/>
        </w:rPr>
        <w:t>Prêtre du diocèse de Limoges (87)</w:t>
      </w:r>
    </w:p>
    <w:p w14:paraId="15C63DD7" w14:textId="77777777" w:rsidR="00C408B9" w:rsidRPr="00177D04" w:rsidRDefault="00C408B9" w:rsidP="00C408B9">
      <w:pPr>
        <w:pStyle w:val="Titre3"/>
        <w:ind w:left="0"/>
        <w:rPr>
          <w:color w:val="00B050"/>
        </w:rPr>
      </w:pPr>
      <w:r w:rsidRPr="00177D04">
        <w:rPr>
          <w:color w:val="00B050"/>
        </w:rPr>
        <w:t>Pour aujourd’hui</w:t>
      </w:r>
    </w:p>
    <w:p w14:paraId="713F27FC" w14:textId="2D2793F4" w:rsidR="00C408B9" w:rsidRDefault="00C408B9" w:rsidP="00692993">
      <w:pPr>
        <w:pStyle w:val="NB"/>
        <w:ind w:left="0"/>
        <w:rPr>
          <w:color w:val="auto"/>
        </w:rPr>
      </w:pPr>
      <w:r w:rsidRPr="00692993">
        <w:rPr>
          <w:color w:val="auto"/>
        </w:rPr>
        <w:t>Des questions pour vous permettre de partager en équipe et de commenter les textes…</w:t>
      </w:r>
    </w:p>
    <w:p w14:paraId="6263B30F" w14:textId="77777777" w:rsidR="001B14A9" w:rsidRPr="00692993" w:rsidRDefault="001B14A9" w:rsidP="00692993">
      <w:pPr>
        <w:pStyle w:val="NB"/>
        <w:ind w:left="0"/>
        <w:rPr>
          <w:color w:val="auto"/>
        </w:rPr>
      </w:pPr>
    </w:p>
    <w:p w14:paraId="2CAB5A12" w14:textId="60CFFF1E" w:rsidR="009705E3" w:rsidRDefault="009705E3" w:rsidP="009705E3">
      <w:pPr>
        <w:numPr>
          <w:ilvl w:val="0"/>
          <w:numId w:val="13"/>
        </w:numPr>
        <w:pBdr>
          <w:top w:val="nil"/>
          <w:left w:val="nil"/>
          <w:bottom w:val="nil"/>
          <w:right w:val="nil"/>
          <w:between w:val="nil"/>
          <w:bar w:val="nil"/>
        </w:pBdr>
        <w:jc w:val="both"/>
        <w:rPr>
          <w:szCs w:val="24"/>
          <w:lang w:eastAsia="zh-CN"/>
        </w:rPr>
      </w:pPr>
      <w:r w:rsidRPr="009705E3">
        <w:rPr>
          <w:b/>
          <w:szCs w:val="24"/>
          <w:lang w:eastAsia="zh-CN"/>
        </w:rPr>
        <w:t>LE SALUT</w:t>
      </w:r>
      <w:r w:rsidRPr="009705E3">
        <w:rPr>
          <w:szCs w:val="24"/>
          <w:lang w:eastAsia="zh-CN"/>
        </w:rPr>
        <w:t>. « </w:t>
      </w:r>
      <w:r w:rsidRPr="009705E3">
        <w:rPr>
          <w:i/>
          <w:szCs w:val="24"/>
          <w:lang w:eastAsia="zh-CN"/>
        </w:rPr>
        <w:t>Ton peuple accueillit le salut… tu nous appelais à la gloire</w:t>
      </w:r>
      <w:r w:rsidRPr="009705E3">
        <w:rPr>
          <w:szCs w:val="24"/>
          <w:lang w:eastAsia="zh-CN"/>
        </w:rPr>
        <w:t> » (1</w:t>
      </w:r>
      <w:r w:rsidRPr="009705E3">
        <w:rPr>
          <w:szCs w:val="24"/>
          <w:vertAlign w:val="superscript"/>
          <w:lang w:eastAsia="zh-CN"/>
        </w:rPr>
        <w:t>re</w:t>
      </w:r>
      <w:r w:rsidRPr="009705E3">
        <w:rPr>
          <w:szCs w:val="24"/>
          <w:lang w:eastAsia="zh-CN"/>
        </w:rPr>
        <w:t xml:space="preserve"> lect</w:t>
      </w:r>
      <w:r>
        <w:rPr>
          <w:szCs w:val="24"/>
          <w:lang w:eastAsia="zh-CN"/>
        </w:rPr>
        <w:t>ure</w:t>
      </w:r>
      <w:r w:rsidRPr="009705E3">
        <w:rPr>
          <w:szCs w:val="24"/>
          <w:lang w:eastAsia="zh-CN"/>
        </w:rPr>
        <w:t>) ; « </w:t>
      </w:r>
      <w:r w:rsidRPr="009705E3">
        <w:rPr>
          <w:i/>
          <w:szCs w:val="24"/>
          <w:lang w:eastAsia="zh-CN"/>
        </w:rPr>
        <w:t>Dieu veille sur ceux qui le craignent</w:t>
      </w:r>
      <w:r w:rsidRPr="009705E3">
        <w:rPr>
          <w:szCs w:val="24"/>
          <w:lang w:eastAsia="zh-CN"/>
        </w:rPr>
        <w:t> » (ps</w:t>
      </w:r>
      <w:r>
        <w:rPr>
          <w:szCs w:val="24"/>
          <w:lang w:eastAsia="zh-CN"/>
        </w:rPr>
        <w:t>aume</w:t>
      </w:r>
      <w:r w:rsidRPr="009705E3">
        <w:rPr>
          <w:szCs w:val="24"/>
          <w:lang w:eastAsia="zh-CN"/>
        </w:rPr>
        <w:t>) ; « </w:t>
      </w:r>
      <w:r w:rsidRPr="009705E3">
        <w:rPr>
          <w:i/>
          <w:szCs w:val="24"/>
          <w:lang w:eastAsia="zh-CN"/>
        </w:rPr>
        <w:t>Sara fut rendue capable</w:t>
      </w:r>
      <w:r w:rsidRPr="009705E3">
        <w:rPr>
          <w:szCs w:val="24"/>
          <w:lang w:eastAsia="zh-CN"/>
        </w:rPr>
        <w:t>… » (2</w:t>
      </w:r>
      <w:r w:rsidRPr="009705E3">
        <w:rPr>
          <w:szCs w:val="24"/>
          <w:vertAlign w:val="superscript"/>
          <w:lang w:eastAsia="zh-CN"/>
        </w:rPr>
        <w:t>e</w:t>
      </w:r>
      <w:r w:rsidRPr="009705E3">
        <w:rPr>
          <w:szCs w:val="24"/>
          <w:lang w:eastAsia="zh-CN"/>
        </w:rPr>
        <w:t xml:space="preserve"> lect</w:t>
      </w:r>
      <w:r>
        <w:rPr>
          <w:szCs w:val="24"/>
          <w:lang w:eastAsia="zh-CN"/>
        </w:rPr>
        <w:t>ure</w:t>
      </w:r>
      <w:r w:rsidRPr="009705E3">
        <w:rPr>
          <w:szCs w:val="24"/>
          <w:lang w:eastAsia="zh-CN"/>
        </w:rPr>
        <w:t>) ; « </w:t>
      </w:r>
      <w:r w:rsidRPr="009705E3">
        <w:rPr>
          <w:i/>
          <w:szCs w:val="24"/>
          <w:lang w:eastAsia="zh-CN"/>
        </w:rPr>
        <w:t xml:space="preserve">Votre </w:t>
      </w:r>
      <w:r w:rsidR="00822A10">
        <w:rPr>
          <w:i/>
          <w:szCs w:val="24"/>
          <w:lang w:eastAsia="zh-CN"/>
        </w:rPr>
        <w:t>P</w:t>
      </w:r>
      <w:r w:rsidRPr="009705E3">
        <w:rPr>
          <w:i/>
          <w:szCs w:val="24"/>
          <w:lang w:eastAsia="zh-CN"/>
        </w:rPr>
        <w:t xml:space="preserve">ère a trouvé bon de vous donner le </w:t>
      </w:r>
      <w:r w:rsidR="00822A10">
        <w:rPr>
          <w:i/>
          <w:szCs w:val="24"/>
          <w:lang w:eastAsia="zh-CN"/>
        </w:rPr>
        <w:t>R</w:t>
      </w:r>
      <w:r w:rsidRPr="009705E3">
        <w:rPr>
          <w:i/>
          <w:szCs w:val="24"/>
          <w:lang w:eastAsia="zh-CN"/>
        </w:rPr>
        <w:t>oyaume… C’est lui qui les fera prendre place et les servira</w:t>
      </w:r>
      <w:r>
        <w:rPr>
          <w:szCs w:val="24"/>
          <w:lang w:eastAsia="zh-CN"/>
        </w:rPr>
        <w:t> » (évangile</w:t>
      </w:r>
      <w:r w:rsidRPr="009705E3">
        <w:rPr>
          <w:szCs w:val="24"/>
          <w:lang w:eastAsia="zh-CN"/>
        </w:rPr>
        <w:t>)</w:t>
      </w:r>
      <w:r>
        <w:rPr>
          <w:szCs w:val="24"/>
          <w:lang w:eastAsia="zh-CN"/>
        </w:rPr>
        <w:t>.</w:t>
      </w:r>
      <w:r w:rsidRPr="009705E3">
        <w:rPr>
          <w:szCs w:val="24"/>
          <w:lang w:eastAsia="zh-CN"/>
        </w:rPr>
        <w:t xml:space="preserve"> Dirions-nous que Dieu montre sa miséricorde en donnant tout, par grâce : les aptitudes, l’espérance, la foi, l’avenir de gloire… ? Émerveillés du don de Dieu, gérons-nous nos biens, pour aider les autres à vivre, comme Dieu le fait ?</w:t>
      </w:r>
    </w:p>
    <w:p w14:paraId="1EDB864C" w14:textId="77777777" w:rsidR="009705E3" w:rsidRPr="009705E3" w:rsidRDefault="009705E3" w:rsidP="009705E3">
      <w:pPr>
        <w:pBdr>
          <w:top w:val="nil"/>
          <w:left w:val="nil"/>
          <w:bottom w:val="nil"/>
          <w:right w:val="nil"/>
          <w:between w:val="nil"/>
          <w:bar w:val="nil"/>
        </w:pBdr>
        <w:ind w:left="720"/>
        <w:jc w:val="both"/>
        <w:rPr>
          <w:szCs w:val="24"/>
          <w:lang w:eastAsia="zh-CN"/>
        </w:rPr>
      </w:pPr>
    </w:p>
    <w:p w14:paraId="44AB1C96" w14:textId="21355586" w:rsidR="009705E3" w:rsidRDefault="009705E3" w:rsidP="009705E3">
      <w:pPr>
        <w:numPr>
          <w:ilvl w:val="0"/>
          <w:numId w:val="13"/>
        </w:numPr>
        <w:pBdr>
          <w:top w:val="nil"/>
          <w:left w:val="nil"/>
          <w:bottom w:val="nil"/>
          <w:right w:val="nil"/>
          <w:between w:val="nil"/>
          <w:bar w:val="nil"/>
        </w:pBdr>
        <w:jc w:val="both"/>
        <w:rPr>
          <w:szCs w:val="24"/>
          <w:lang w:eastAsia="zh-CN"/>
        </w:rPr>
      </w:pPr>
      <w:r w:rsidRPr="009705E3">
        <w:rPr>
          <w:b/>
          <w:szCs w:val="24"/>
          <w:lang w:eastAsia="zh-CN"/>
        </w:rPr>
        <w:t>L’HISTOIRE</w:t>
      </w:r>
      <w:r w:rsidRPr="009705E3">
        <w:rPr>
          <w:szCs w:val="24"/>
          <w:lang w:eastAsia="zh-CN"/>
        </w:rPr>
        <w:t>. « </w:t>
      </w:r>
      <w:r w:rsidRPr="009705E3">
        <w:rPr>
          <w:i/>
          <w:szCs w:val="24"/>
          <w:lang w:eastAsia="zh-CN"/>
        </w:rPr>
        <w:t>Assurés des promesses</w:t>
      </w:r>
      <w:r w:rsidRPr="009705E3">
        <w:rPr>
          <w:szCs w:val="24"/>
          <w:lang w:eastAsia="zh-CN"/>
        </w:rPr>
        <w:t> » (1</w:t>
      </w:r>
      <w:r>
        <w:rPr>
          <w:szCs w:val="24"/>
          <w:vertAlign w:val="superscript"/>
          <w:lang w:eastAsia="zh-CN"/>
        </w:rPr>
        <w:t>r</w:t>
      </w:r>
      <w:r w:rsidRPr="009705E3">
        <w:rPr>
          <w:szCs w:val="24"/>
          <w:vertAlign w:val="superscript"/>
          <w:lang w:eastAsia="zh-CN"/>
        </w:rPr>
        <w:t>e</w:t>
      </w:r>
      <w:r w:rsidRPr="009705E3">
        <w:rPr>
          <w:szCs w:val="24"/>
          <w:lang w:eastAsia="zh-CN"/>
        </w:rPr>
        <w:t xml:space="preserve"> lect</w:t>
      </w:r>
      <w:r>
        <w:rPr>
          <w:szCs w:val="24"/>
          <w:lang w:eastAsia="zh-CN"/>
        </w:rPr>
        <w:t>ure</w:t>
      </w:r>
      <w:r w:rsidRPr="009705E3">
        <w:rPr>
          <w:szCs w:val="24"/>
          <w:lang w:eastAsia="zh-CN"/>
        </w:rPr>
        <w:t>) ; « </w:t>
      </w:r>
      <w:r w:rsidRPr="009705E3">
        <w:rPr>
          <w:i/>
          <w:szCs w:val="24"/>
          <w:lang w:eastAsia="zh-CN"/>
        </w:rPr>
        <w:t>Nous attendons notre vie du Seigneur… notre espoir est en toi </w:t>
      </w:r>
      <w:r w:rsidRPr="009705E3">
        <w:rPr>
          <w:szCs w:val="24"/>
          <w:lang w:eastAsia="zh-CN"/>
        </w:rPr>
        <w:t>» (ps</w:t>
      </w:r>
      <w:r>
        <w:rPr>
          <w:szCs w:val="24"/>
          <w:lang w:eastAsia="zh-CN"/>
        </w:rPr>
        <w:t>aume</w:t>
      </w:r>
      <w:r w:rsidRPr="009705E3">
        <w:rPr>
          <w:szCs w:val="24"/>
          <w:lang w:eastAsia="zh-CN"/>
        </w:rPr>
        <w:t>) ; « </w:t>
      </w:r>
      <w:r w:rsidRPr="009705E3">
        <w:rPr>
          <w:i/>
          <w:szCs w:val="24"/>
          <w:lang w:eastAsia="zh-CN"/>
        </w:rPr>
        <w:t>Posséder déjà ce qu’on espère… Il attendait la cité</w:t>
      </w:r>
      <w:r w:rsidRPr="009705E3">
        <w:rPr>
          <w:szCs w:val="24"/>
          <w:lang w:eastAsia="zh-CN"/>
        </w:rPr>
        <w:t> » (2</w:t>
      </w:r>
      <w:r w:rsidRPr="009705E3">
        <w:rPr>
          <w:szCs w:val="24"/>
          <w:vertAlign w:val="superscript"/>
          <w:lang w:eastAsia="zh-CN"/>
        </w:rPr>
        <w:t>e</w:t>
      </w:r>
      <w:r w:rsidRPr="009705E3">
        <w:rPr>
          <w:szCs w:val="24"/>
          <w:lang w:eastAsia="zh-CN"/>
        </w:rPr>
        <w:t xml:space="preserve"> lect</w:t>
      </w:r>
      <w:r>
        <w:rPr>
          <w:szCs w:val="24"/>
          <w:lang w:eastAsia="zh-CN"/>
        </w:rPr>
        <w:t>ure</w:t>
      </w:r>
      <w:r w:rsidRPr="009705E3">
        <w:rPr>
          <w:szCs w:val="24"/>
          <w:lang w:eastAsia="zh-CN"/>
        </w:rPr>
        <w:t>) ; « </w:t>
      </w:r>
      <w:r w:rsidRPr="009705E3">
        <w:rPr>
          <w:i/>
          <w:szCs w:val="24"/>
          <w:lang w:eastAsia="zh-CN"/>
        </w:rPr>
        <w:t>Le Fils de l’homme viendra</w:t>
      </w:r>
      <w:r>
        <w:rPr>
          <w:szCs w:val="24"/>
          <w:lang w:eastAsia="zh-CN"/>
        </w:rPr>
        <w:t> » (évangile</w:t>
      </w:r>
      <w:r w:rsidRPr="009705E3">
        <w:rPr>
          <w:szCs w:val="24"/>
          <w:lang w:eastAsia="zh-CN"/>
        </w:rPr>
        <w:t xml:space="preserve">). Basons-nous notre vie (d’homme, d’époux, de parents…) sur les promesses de Dieu ? </w:t>
      </w:r>
    </w:p>
    <w:p w14:paraId="60A59689" w14:textId="77777777" w:rsidR="009705E3" w:rsidRDefault="009705E3" w:rsidP="009705E3">
      <w:pPr>
        <w:pStyle w:val="Paragraphedeliste"/>
        <w:rPr>
          <w:szCs w:val="24"/>
          <w:lang w:eastAsia="zh-CN"/>
        </w:rPr>
      </w:pPr>
    </w:p>
    <w:p w14:paraId="73747B3C" w14:textId="2DD02283" w:rsidR="009705E3" w:rsidRDefault="009705E3" w:rsidP="009705E3">
      <w:pPr>
        <w:numPr>
          <w:ilvl w:val="0"/>
          <w:numId w:val="13"/>
        </w:numPr>
        <w:pBdr>
          <w:top w:val="nil"/>
          <w:left w:val="nil"/>
          <w:bottom w:val="nil"/>
          <w:right w:val="nil"/>
          <w:between w:val="nil"/>
          <w:bar w:val="nil"/>
        </w:pBdr>
        <w:jc w:val="both"/>
        <w:rPr>
          <w:szCs w:val="24"/>
          <w:lang w:eastAsia="zh-CN"/>
        </w:rPr>
      </w:pPr>
      <w:r w:rsidRPr="009705E3">
        <w:rPr>
          <w:b/>
          <w:szCs w:val="24"/>
          <w:lang w:eastAsia="zh-CN"/>
        </w:rPr>
        <w:t>PARTIR</w:t>
      </w:r>
      <w:r w:rsidRPr="009705E3">
        <w:rPr>
          <w:szCs w:val="24"/>
          <w:lang w:eastAsia="zh-CN"/>
        </w:rPr>
        <w:t>. « </w:t>
      </w:r>
      <w:r w:rsidRPr="009705E3">
        <w:rPr>
          <w:i/>
          <w:szCs w:val="24"/>
          <w:lang w:eastAsia="zh-CN"/>
        </w:rPr>
        <w:t>Abraham partit sans savoir où il allait</w:t>
      </w:r>
      <w:r w:rsidRPr="009705E3">
        <w:rPr>
          <w:szCs w:val="24"/>
          <w:lang w:eastAsia="zh-CN"/>
        </w:rPr>
        <w:t> » (2</w:t>
      </w:r>
      <w:r w:rsidRPr="009705E3">
        <w:rPr>
          <w:szCs w:val="24"/>
          <w:vertAlign w:val="superscript"/>
          <w:lang w:eastAsia="zh-CN"/>
        </w:rPr>
        <w:t>e</w:t>
      </w:r>
      <w:r w:rsidRPr="009705E3">
        <w:rPr>
          <w:szCs w:val="24"/>
          <w:lang w:eastAsia="zh-CN"/>
        </w:rPr>
        <w:t xml:space="preserve"> lect</w:t>
      </w:r>
      <w:r>
        <w:rPr>
          <w:szCs w:val="24"/>
          <w:lang w:eastAsia="zh-CN"/>
        </w:rPr>
        <w:t>ure</w:t>
      </w:r>
      <w:r w:rsidRPr="009705E3">
        <w:rPr>
          <w:szCs w:val="24"/>
          <w:lang w:eastAsia="zh-CN"/>
        </w:rPr>
        <w:t xml:space="preserve">). Savons-nous quel sera notre avenir ? </w:t>
      </w:r>
      <w:r>
        <w:rPr>
          <w:szCs w:val="24"/>
          <w:lang w:eastAsia="zh-CN"/>
        </w:rPr>
        <w:t>P</w:t>
      </w:r>
      <w:r w:rsidRPr="009705E3">
        <w:rPr>
          <w:szCs w:val="24"/>
          <w:lang w:eastAsia="zh-CN"/>
        </w:rPr>
        <w:t>our affr</w:t>
      </w:r>
      <w:r>
        <w:rPr>
          <w:szCs w:val="24"/>
          <w:lang w:eastAsia="zh-CN"/>
        </w:rPr>
        <w:t xml:space="preserve">onter l’inconnu de l’avenir, </w:t>
      </w:r>
      <w:r w:rsidRPr="009705E3">
        <w:rPr>
          <w:szCs w:val="24"/>
          <w:lang w:eastAsia="zh-CN"/>
        </w:rPr>
        <w:t>suffit</w:t>
      </w:r>
      <w:r>
        <w:rPr>
          <w:szCs w:val="24"/>
          <w:lang w:eastAsia="zh-CN"/>
        </w:rPr>
        <w:t>-il</w:t>
      </w:r>
      <w:r w:rsidRPr="009705E3">
        <w:rPr>
          <w:szCs w:val="24"/>
          <w:lang w:eastAsia="zh-CN"/>
        </w:rPr>
        <w:t xml:space="preserve"> de nous souvenir que Die</w:t>
      </w:r>
      <w:r>
        <w:rPr>
          <w:szCs w:val="24"/>
          <w:lang w:eastAsia="zh-CN"/>
        </w:rPr>
        <w:t>u a promis d’être notre allié ?</w:t>
      </w:r>
    </w:p>
    <w:p w14:paraId="0B7B32A7" w14:textId="77777777" w:rsidR="009705E3" w:rsidRDefault="009705E3" w:rsidP="009705E3">
      <w:pPr>
        <w:pStyle w:val="Paragraphedeliste"/>
        <w:rPr>
          <w:szCs w:val="24"/>
          <w:lang w:eastAsia="zh-CN"/>
        </w:rPr>
      </w:pPr>
    </w:p>
    <w:p w14:paraId="37AAF951" w14:textId="176DFEFC" w:rsidR="009705E3" w:rsidRDefault="009705E3" w:rsidP="009705E3">
      <w:pPr>
        <w:numPr>
          <w:ilvl w:val="0"/>
          <w:numId w:val="13"/>
        </w:numPr>
        <w:pBdr>
          <w:top w:val="nil"/>
          <w:left w:val="nil"/>
          <w:bottom w:val="nil"/>
          <w:right w:val="nil"/>
          <w:between w:val="nil"/>
          <w:bar w:val="nil"/>
        </w:pBdr>
        <w:jc w:val="both"/>
        <w:rPr>
          <w:szCs w:val="24"/>
          <w:lang w:eastAsia="zh-CN"/>
        </w:rPr>
      </w:pPr>
      <w:r w:rsidRPr="009705E3">
        <w:rPr>
          <w:b/>
          <w:szCs w:val="24"/>
          <w:lang w:eastAsia="zh-CN"/>
        </w:rPr>
        <w:t>DÉLIV</w:t>
      </w:r>
      <w:r w:rsidR="00BB3B9A">
        <w:rPr>
          <w:b/>
          <w:szCs w:val="24"/>
          <w:lang w:eastAsia="zh-CN"/>
        </w:rPr>
        <w:t>R</w:t>
      </w:r>
      <w:r w:rsidRPr="009705E3">
        <w:rPr>
          <w:b/>
          <w:szCs w:val="24"/>
          <w:lang w:eastAsia="zh-CN"/>
        </w:rPr>
        <w:t>ANCE</w:t>
      </w:r>
      <w:r w:rsidRPr="009705E3">
        <w:rPr>
          <w:szCs w:val="24"/>
          <w:lang w:eastAsia="zh-CN"/>
        </w:rPr>
        <w:t xml:space="preserve"> </w:t>
      </w:r>
      <w:r w:rsidRPr="009705E3">
        <w:rPr>
          <w:b/>
          <w:szCs w:val="24"/>
          <w:lang w:eastAsia="zh-CN"/>
        </w:rPr>
        <w:t>PASCALE</w:t>
      </w:r>
      <w:r w:rsidRPr="009705E3">
        <w:rPr>
          <w:szCs w:val="24"/>
          <w:lang w:eastAsia="zh-CN"/>
        </w:rPr>
        <w:t>. « </w:t>
      </w:r>
      <w:r w:rsidRPr="009705E3">
        <w:rPr>
          <w:i/>
          <w:szCs w:val="24"/>
          <w:lang w:eastAsia="zh-CN"/>
        </w:rPr>
        <w:t>Il pensait que Dieu est capable de ressusciter les morts</w:t>
      </w:r>
      <w:r w:rsidRPr="009705E3">
        <w:rPr>
          <w:szCs w:val="24"/>
          <w:lang w:eastAsia="zh-CN"/>
        </w:rPr>
        <w:t> » (2</w:t>
      </w:r>
      <w:r w:rsidRPr="009705E3">
        <w:rPr>
          <w:szCs w:val="24"/>
          <w:vertAlign w:val="superscript"/>
          <w:lang w:eastAsia="zh-CN"/>
        </w:rPr>
        <w:t>e</w:t>
      </w:r>
      <w:r w:rsidRPr="009705E3">
        <w:rPr>
          <w:szCs w:val="24"/>
          <w:lang w:eastAsia="zh-CN"/>
        </w:rPr>
        <w:t xml:space="preserve"> lect</w:t>
      </w:r>
      <w:r>
        <w:rPr>
          <w:szCs w:val="24"/>
          <w:lang w:eastAsia="zh-CN"/>
        </w:rPr>
        <w:t>ure</w:t>
      </w:r>
      <w:r w:rsidRPr="009705E3">
        <w:rPr>
          <w:szCs w:val="24"/>
          <w:lang w:eastAsia="zh-CN"/>
        </w:rPr>
        <w:t>). Pensons-nous comme Abraham que Dieu ouvre des passages dans des impasses ? Quel contenu donnons-nous à l’acclamation « nous attendo</w:t>
      </w:r>
      <w:r>
        <w:rPr>
          <w:szCs w:val="24"/>
          <w:lang w:eastAsia="zh-CN"/>
        </w:rPr>
        <w:t>ns ta venue dans la gloire » ?</w:t>
      </w:r>
    </w:p>
    <w:p w14:paraId="72DA1892" w14:textId="77777777" w:rsidR="009705E3" w:rsidRDefault="009705E3" w:rsidP="009705E3">
      <w:pPr>
        <w:pStyle w:val="Paragraphedeliste"/>
        <w:rPr>
          <w:rFonts w:eastAsia="Arial Unicode MS"/>
          <w:b/>
          <w:color w:val="000000"/>
          <w:szCs w:val="24"/>
          <w:bdr w:val="nil"/>
          <w14:textOutline w14:w="0" w14:cap="flat" w14:cmpd="sng" w14:algn="ctr">
            <w14:noFill/>
            <w14:prstDash w14:val="solid"/>
            <w14:bevel/>
          </w14:textOutline>
        </w:rPr>
      </w:pPr>
    </w:p>
    <w:p w14:paraId="7E084DF9" w14:textId="2C15BD86" w:rsidR="009705E3" w:rsidRPr="009705E3" w:rsidRDefault="009705E3" w:rsidP="009705E3">
      <w:pPr>
        <w:numPr>
          <w:ilvl w:val="0"/>
          <w:numId w:val="13"/>
        </w:numPr>
        <w:pBdr>
          <w:top w:val="nil"/>
          <w:left w:val="nil"/>
          <w:bottom w:val="nil"/>
          <w:right w:val="nil"/>
          <w:between w:val="nil"/>
          <w:bar w:val="nil"/>
        </w:pBdr>
        <w:jc w:val="both"/>
        <w:rPr>
          <w:szCs w:val="24"/>
          <w:lang w:eastAsia="zh-CN"/>
        </w:rPr>
      </w:pPr>
      <w:r w:rsidRPr="009705E3">
        <w:rPr>
          <w:rFonts w:eastAsia="Arial Unicode MS"/>
          <w:b/>
          <w:color w:val="000000"/>
          <w:szCs w:val="24"/>
          <w:bdr w:val="nil"/>
          <w14:textOutline w14:w="0" w14:cap="flat" w14:cmpd="sng" w14:algn="ctr">
            <w14:noFill/>
            <w14:prstDash w14:val="solid"/>
            <w14:bevel/>
          </w14:textOutline>
        </w:rPr>
        <w:t>RÉCOMPENSE</w:t>
      </w:r>
      <w:r w:rsidRPr="009705E3">
        <w:rPr>
          <w:rFonts w:eastAsia="Arial Unicode MS"/>
          <w:color w:val="000000"/>
          <w:szCs w:val="24"/>
          <w:bdr w:val="nil"/>
          <w14:textOutline w14:w="0" w14:cap="flat" w14:cmpd="sng" w14:algn="ctr">
            <w14:noFill/>
            <w14:prstDash w14:val="solid"/>
            <w14:bevel/>
          </w14:textOutline>
        </w:rPr>
        <w:t>. « </w:t>
      </w:r>
      <w:r w:rsidRPr="009705E3">
        <w:rPr>
          <w:rFonts w:eastAsia="Arial Unicode MS"/>
          <w:i/>
          <w:color w:val="000000"/>
          <w:szCs w:val="24"/>
          <w:bdr w:val="nil"/>
          <w14:textOutline w14:w="0" w14:cap="flat" w14:cmpd="sng" w14:algn="ctr">
            <w14:noFill/>
            <w14:prstDash w14:val="solid"/>
            <w14:bevel/>
          </w14:textOutline>
        </w:rPr>
        <w:t>Heureux les serviteurs que le maître en arrivant trouvera en train de veiller</w:t>
      </w:r>
      <w:r>
        <w:rPr>
          <w:rFonts w:eastAsia="Arial Unicode MS"/>
          <w:color w:val="000000"/>
          <w:szCs w:val="24"/>
          <w:bdr w:val="nil"/>
          <w14:textOutline w14:w="0" w14:cap="flat" w14:cmpd="sng" w14:algn="ctr">
            <w14:noFill/>
            <w14:prstDash w14:val="solid"/>
            <w14:bevel/>
          </w14:textOutline>
        </w:rPr>
        <w:t> » (évangile</w:t>
      </w:r>
      <w:r w:rsidRPr="009705E3">
        <w:rPr>
          <w:rFonts w:eastAsia="Arial Unicode MS"/>
          <w:color w:val="000000"/>
          <w:szCs w:val="24"/>
          <w:bdr w:val="nil"/>
          <w14:textOutline w14:w="0" w14:cap="flat" w14:cmpd="sng" w14:algn="ctr">
            <w14:noFill/>
            <w14:prstDash w14:val="solid"/>
            <w14:bevel/>
          </w14:textOutline>
        </w:rPr>
        <w:t xml:space="preserve">). Quelle récompense attendons-nous ? Est-ce déjà une récompense que de connaître les voies de la justice, et de marcher sur les pas de Jésus ? </w:t>
      </w:r>
    </w:p>
    <w:p w14:paraId="0AC5A3BD" w14:textId="77777777" w:rsidR="001B14A9" w:rsidRDefault="001B14A9">
      <w:pPr>
        <w:rPr>
          <w:rFonts w:ascii="Cambria" w:hAnsi="Cambria"/>
          <w:b/>
          <w:bCs/>
          <w:color w:val="00B050"/>
          <w:kern w:val="32"/>
          <w:sz w:val="32"/>
          <w:szCs w:val="32"/>
        </w:rPr>
      </w:pPr>
      <w:r>
        <w:rPr>
          <w:color w:val="00B050"/>
        </w:rPr>
        <w:br w:type="page"/>
      </w:r>
    </w:p>
    <w:p w14:paraId="6621EDA4" w14:textId="651FA9E5" w:rsidR="00DB5546" w:rsidRPr="003853A4" w:rsidRDefault="00212F46" w:rsidP="00137447">
      <w:pPr>
        <w:pStyle w:val="Titre1"/>
        <w:keepNext w:val="0"/>
        <w:widowControl w:val="0"/>
        <w:spacing w:before="400"/>
        <w:ind w:left="1701" w:right="1247"/>
        <w:rPr>
          <w:color w:val="00B050"/>
        </w:rPr>
      </w:pPr>
      <w:r w:rsidRPr="003853A4">
        <w:rPr>
          <w:color w:val="00B050"/>
        </w:rPr>
        <w:lastRenderedPageBreak/>
        <w:t>DYNAMIQUE DE</w:t>
      </w:r>
      <w:r w:rsidR="00DB5546" w:rsidRPr="003853A4">
        <w:rPr>
          <w:color w:val="00B050"/>
        </w:rPr>
        <w:t xml:space="preserve"> </w:t>
      </w:r>
      <w:r w:rsidR="006C3907" w:rsidRPr="003853A4">
        <w:rPr>
          <w:color w:val="00B050"/>
        </w:rPr>
        <w:t>CE DIMANCHE</w:t>
      </w:r>
    </w:p>
    <w:p w14:paraId="3EA69C12" w14:textId="77777777" w:rsidR="00CC719F" w:rsidRPr="003853A4" w:rsidRDefault="00CC719F" w:rsidP="001B14A9">
      <w:pPr>
        <w:pStyle w:val="Titre2"/>
        <w:spacing w:after="120"/>
        <w:rPr>
          <w:b/>
          <w:color w:val="00B050"/>
        </w:rPr>
      </w:pPr>
      <w:bookmarkStart w:id="2" w:name="_Hlk3800556"/>
      <w:r w:rsidRPr="003853A4">
        <w:rPr>
          <w:b/>
          <w:color w:val="00B050"/>
        </w:rPr>
        <w:t>Des mises en œuvre</w:t>
      </w:r>
    </w:p>
    <w:bookmarkEnd w:id="2"/>
    <w:p w14:paraId="5623A049" w14:textId="08646B46" w:rsidR="00A75012" w:rsidRPr="00A75012" w:rsidRDefault="00A75012" w:rsidP="00A75012">
      <w:pPr>
        <w:spacing w:after="120"/>
        <w:jc w:val="both"/>
        <w:rPr>
          <w:rFonts w:eastAsia="Calibri"/>
          <w:lang w:eastAsia="en-US"/>
        </w:rPr>
      </w:pPr>
      <w:r w:rsidRPr="00A75012">
        <w:rPr>
          <w:rFonts w:eastAsia="Calibri"/>
          <w:lang w:eastAsia="en-US"/>
        </w:rPr>
        <w:t>Il serait possible comme le suggère le texte sur la formation de mettre l’accent sur la lumière, ici sur une lampe à huile qui pourrait précéder, dans une procession d’entrée, le livre de la Parole. Présentée dans l’évangile pour signifier la veille, elle pourrait être l’objet d’une présentation de la part de l’animateur ou du président. Elle pourrait être déposée devant l’ambon.</w:t>
      </w:r>
    </w:p>
    <w:p w14:paraId="2FC8FE4A" w14:textId="165695DE" w:rsidR="00A75012" w:rsidRPr="00A75012" w:rsidRDefault="00A75012" w:rsidP="00A75012">
      <w:pPr>
        <w:spacing w:after="120"/>
        <w:jc w:val="both"/>
        <w:rPr>
          <w:rFonts w:eastAsia="Calibri"/>
          <w:lang w:eastAsia="en-US"/>
        </w:rPr>
      </w:pPr>
      <w:r w:rsidRPr="00A75012">
        <w:rPr>
          <w:rFonts w:eastAsia="Calibri"/>
          <w:lang w:eastAsia="en-US"/>
        </w:rPr>
        <w:t>À la prière universelle, selon les intentions retenues, on aura le souci de faire apparaître le mot « vigilance ». De même, dans la prière de louange de la célébration de la P</w:t>
      </w:r>
      <w:r w:rsidR="00E94ABF">
        <w:rPr>
          <w:rFonts w:eastAsia="Calibri"/>
          <w:lang w:eastAsia="en-US"/>
        </w:rPr>
        <w:t>arole, on pourrait rendre grâce</w:t>
      </w:r>
      <w:r w:rsidRPr="00A75012">
        <w:rPr>
          <w:rFonts w:eastAsia="Calibri"/>
          <w:lang w:eastAsia="en-US"/>
        </w:rPr>
        <w:t xml:space="preserve"> pour tous les veilleurs qui, durant les vacances, se préoccupent d’accueillir les estivants, de donner de la joie aux uns et aux autres, de se préoccuper de leur sécurité, etc</w:t>
      </w:r>
      <w:r w:rsidR="006C4A37">
        <w:rPr>
          <w:rFonts w:eastAsia="Calibri"/>
          <w:lang w:eastAsia="en-US"/>
        </w:rPr>
        <w:t>.</w:t>
      </w:r>
    </w:p>
    <w:p w14:paraId="4CD03AB1" w14:textId="77777777" w:rsidR="00A75012" w:rsidRPr="00A75012" w:rsidRDefault="00A75012" w:rsidP="00A75012">
      <w:pPr>
        <w:spacing w:after="120"/>
        <w:jc w:val="both"/>
        <w:rPr>
          <w:rFonts w:eastAsia="Calibri"/>
          <w:lang w:eastAsia="en-US"/>
        </w:rPr>
      </w:pPr>
      <w:r w:rsidRPr="00A75012">
        <w:rPr>
          <w:rFonts w:eastAsia="Calibri"/>
          <w:lang w:eastAsia="en-US"/>
        </w:rPr>
        <w:t xml:space="preserve">Évidemment le chant </w:t>
      </w:r>
      <w:r w:rsidRPr="00A75012">
        <w:rPr>
          <w:rFonts w:eastAsia="Calibri"/>
          <w:b/>
          <w:lang w:eastAsia="en-US"/>
        </w:rPr>
        <w:t xml:space="preserve">Tenons en éveil – </w:t>
      </w:r>
      <w:r w:rsidRPr="00A75012">
        <w:rPr>
          <w:rFonts w:eastAsia="Calibri"/>
          <w:b/>
          <w:color w:val="00B050"/>
          <w:lang w:eastAsia="en-US"/>
        </w:rPr>
        <w:t>Y 243-1</w:t>
      </w:r>
      <w:r w:rsidRPr="00A75012">
        <w:rPr>
          <w:rFonts w:eastAsia="Calibri"/>
          <w:color w:val="00B050"/>
          <w:lang w:eastAsia="en-US"/>
        </w:rPr>
        <w:t xml:space="preserve"> </w:t>
      </w:r>
      <w:r w:rsidRPr="00A75012">
        <w:rPr>
          <w:rFonts w:eastAsia="Calibri"/>
          <w:lang w:eastAsia="en-US"/>
        </w:rPr>
        <w:t xml:space="preserve">pourrait ponctuer les différents moments de la célébration ou encore </w:t>
      </w:r>
      <w:r w:rsidRPr="00A75012">
        <w:rPr>
          <w:rFonts w:eastAsia="Calibri"/>
          <w:b/>
          <w:lang w:eastAsia="en-US"/>
        </w:rPr>
        <w:t xml:space="preserve">Au cœur de ce monde – </w:t>
      </w:r>
      <w:r w:rsidRPr="00A75012">
        <w:rPr>
          <w:rFonts w:eastAsia="Calibri"/>
          <w:b/>
          <w:color w:val="00B050"/>
          <w:lang w:eastAsia="en-US"/>
        </w:rPr>
        <w:t>EA 238-1</w:t>
      </w:r>
      <w:r w:rsidRPr="00A75012">
        <w:rPr>
          <w:rFonts w:eastAsia="Calibri"/>
          <w:b/>
          <w:lang w:eastAsia="en-US"/>
        </w:rPr>
        <w:t>.</w:t>
      </w:r>
    </w:p>
    <w:p w14:paraId="6B688206" w14:textId="77777777" w:rsidR="00A16EDA" w:rsidRDefault="006C3907" w:rsidP="001B14A9">
      <w:pPr>
        <w:pStyle w:val="Titre2"/>
        <w:spacing w:after="120"/>
        <w:rPr>
          <w:b/>
          <w:color w:val="00B050"/>
        </w:rPr>
      </w:pPr>
      <w:r w:rsidRPr="00015AAA">
        <w:rPr>
          <w:b/>
          <w:color w:val="00B050"/>
        </w:rPr>
        <w:t>Pour se former en équipe</w:t>
      </w:r>
    </w:p>
    <w:p w14:paraId="060EA16A" w14:textId="09B4FCE6" w:rsidR="009705E3" w:rsidRPr="001B14A9" w:rsidRDefault="009705E3" w:rsidP="001B14A9">
      <w:pPr>
        <w:widowControl w:val="0"/>
        <w:suppressAutoHyphens/>
        <w:autoSpaceDN w:val="0"/>
        <w:jc w:val="center"/>
        <w:textAlignment w:val="baseline"/>
        <w:rPr>
          <w:rFonts w:eastAsia="SimSun" w:cs="Arial"/>
          <w:b/>
          <w:kern w:val="3"/>
          <w:sz w:val="24"/>
          <w:szCs w:val="24"/>
          <w:lang w:eastAsia="zh-CN" w:bidi="hi-IN"/>
        </w:rPr>
      </w:pPr>
      <w:r w:rsidRPr="001B14A9">
        <w:rPr>
          <w:rFonts w:eastAsia="SimSun" w:cs="Arial"/>
          <w:b/>
          <w:kern w:val="3"/>
          <w:sz w:val="24"/>
          <w:szCs w:val="24"/>
          <w:lang w:eastAsia="zh-CN" w:bidi="hi-IN"/>
        </w:rPr>
        <w:t>La lampe à huile dans la liturgie</w:t>
      </w:r>
    </w:p>
    <w:p w14:paraId="7A53086A" w14:textId="77777777" w:rsidR="009705E3" w:rsidRPr="009705E3" w:rsidRDefault="009705E3" w:rsidP="009705E3">
      <w:pPr>
        <w:widowControl w:val="0"/>
        <w:suppressAutoHyphens/>
        <w:autoSpaceDN w:val="0"/>
        <w:textAlignment w:val="baseline"/>
        <w:rPr>
          <w:rFonts w:eastAsia="SimSun" w:cs="Arial"/>
          <w:kern w:val="3"/>
          <w:szCs w:val="24"/>
          <w:lang w:eastAsia="zh-CN" w:bidi="hi-IN"/>
        </w:rPr>
      </w:pPr>
    </w:p>
    <w:p w14:paraId="5E76D174" w14:textId="2AB1FF4B" w:rsidR="009705E3" w:rsidRPr="001B14A9" w:rsidRDefault="009705E3" w:rsidP="009705E3">
      <w:pPr>
        <w:widowControl w:val="0"/>
        <w:suppressAutoHyphens/>
        <w:autoSpaceDN w:val="0"/>
        <w:textAlignment w:val="baseline"/>
        <w:rPr>
          <w:rFonts w:eastAsia="SimSun" w:cs="Arial"/>
          <w:b/>
          <w:kern w:val="3"/>
          <w:szCs w:val="24"/>
          <w:lang w:eastAsia="zh-CN" w:bidi="hi-IN"/>
        </w:rPr>
      </w:pPr>
      <w:r w:rsidRPr="001B14A9">
        <w:rPr>
          <w:rFonts w:eastAsia="SimSun" w:cs="Arial"/>
          <w:b/>
          <w:kern w:val="3"/>
          <w:szCs w:val="24"/>
          <w:lang w:eastAsia="zh-CN" w:bidi="hi-IN"/>
        </w:rPr>
        <w:t>Des origines millénaires pour une utilisation domestique</w:t>
      </w:r>
    </w:p>
    <w:p w14:paraId="0F4E2E3A" w14:textId="77777777" w:rsidR="009705E3" w:rsidRPr="009705E3" w:rsidRDefault="009705E3" w:rsidP="009705E3">
      <w:pPr>
        <w:widowControl w:val="0"/>
        <w:suppressAutoHyphens/>
        <w:autoSpaceDN w:val="0"/>
        <w:textAlignment w:val="baseline"/>
        <w:rPr>
          <w:rFonts w:eastAsia="SimSun" w:cs="Arial"/>
          <w:kern w:val="3"/>
          <w:szCs w:val="24"/>
          <w:lang w:eastAsia="zh-CN" w:bidi="hi-IN"/>
        </w:rPr>
      </w:pPr>
    </w:p>
    <w:p w14:paraId="45502DCD" w14:textId="705422D1"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Dans la Palestine ancienne et l'ensemble du Moyen Orient, la lampe à huile était un objet familier utilisé par toutes les familles pour s'éclairer, que ce soit dans les grottes ou dans les maisons familiales. La présence de nombreux oliviers en facilitait l'usage. L'huile était à portée de main ! Son prix, on peut le supposer, était modique ! L'</w:t>
      </w:r>
      <w:r w:rsidR="00EA25FF">
        <w:rPr>
          <w:rFonts w:eastAsia="SimSun" w:cs="Arial"/>
          <w:kern w:val="3"/>
          <w:szCs w:val="24"/>
          <w:lang w:eastAsia="zh-CN" w:bidi="hi-IN"/>
        </w:rPr>
        <w:t>E</w:t>
      </w:r>
      <w:r w:rsidRPr="009705E3">
        <w:rPr>
          <w:rFonts w:eastAsia="SimSun" w:cs="Arial"/>
          <w:kern w:val="3"/>
          <w:szCs w:val="24"/>
          <w:lang w:eastAsia="zh-CN" w:bidi="hi-IN"/>
        </w:rPr>
        <w:t>mpire romain l'a adoptée comme moyen d'éclairage ordinaire, tant dans les maisons que dans les palais.</w:t>
      </w:r>
    </w:p>
    <w:p w14:paraId="2FF9FD4C"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24770EB3"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La lampe à huile devient très vite aussi un signe, voire un symbole pour les lieux religieux, en particulier les synagogues et le Temple. Avec les cierges déposés sur la ménorah (chandelier à sept branches), elles apportaient une ambiance de lumière et de paix, tout en favorisant les déplacements dans les lieux sacrés.</w:t>
      </w:r>
    </w:p>
    <w:p w14:paraId="067BA473"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506084D3" w14:textId="0450A7F5" w:rsidR="009705E3" w:rsidRPr="001B14A9" w:rsidRDefault="009705E3" w:rsidP="009705E3">
      <w:pPr>
        <w:widowControl w:val="0"/>
        <w:suppressAutoHyphens/>
        <w:autoSpaceDN w:val="0"/>
        <w:jc w:val="both"/>
        <w:textAlignment w:val="baseline"/>
        <w:rPr>
          <w:rFonts w:eastAsia="SimSun" w:cs="Arial"/>
          <w:b/>
          <w:kern w:val="3"/>
          <w:szCs w:val="24"/>
          <w:lang w:eastAsia="zh-CN" w:bidi="hi-IN"/>
        </w:rPr>
      </w:pPr>
      <w:r w:rsidRPr="001B14A9">
        <w:rPr>
          <w:rFonts w:eastAsia="SimSun" w:cs="Arial"/>
          <w:b/>
          <w:kern w:val="3"/>
          <w:szCs w:val="24"/>
          <w:lang w:eastAsia="zh-CN" w:bidi="hi-IN"/>
        </w:rPr>
        <w:t>Une utilisation par Jésus pour inviter à la vigilance</w:t>
      </w:r>
    </w:p>
    <w:p w14:paraId="21D48392"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70C8479C" w14:textId="0236C702"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Jésus était sûrement utilisateur de lampes à huile ! Peut-être en a-t-il fabriqué</w:t>
      </w:r>
      <w:r w:rsidR="00506E00">
        <w:rPr>
          <w:rFonts w:eastAsia="SimSun" w:cs="Arial"/>
          <w:kern w:val="3"/>
          <w:szCs w:val="24"/>
          <w:lang w:eastAsia="zh-CN" w:bidi="hi-IN"/>
        </w:rPr>
        <w:t>es</w:t>
      </w:r>
      <w:r w:rsidRPr="009705E3">
        <w:rPr>
          <w:rFonts w:eastAsia="SimSun" w:cs="Arial"/>
          <w:kern w:val="3"/>
          <w:szCs w:val="24"/>
          <w:lang w:eastAsia="zh-CN" w:bidi="hi-IN"/>
        </w:rPr>
        <w:t xml:space="preserve"> lui-même comme cela se faisait dans la plupart des villages où il y avait un potier</w:t>
      </w:r>
      <w:r w:rsidR="00506E00">
        <w:rPr>
          <w:rFonts w:eastAsia="SimSun" w:cs="Arial"/>
          <w:kern w:val="3"/>
          <w:szCs w:val="24"/>
          <w:lang w:eastAsia="zh-CN" w:bidi="hi-IN"/>
        </w:rPr>
        <w:t>.</w:t>
      </w:r>
      <w:r w:rsidRPr="009705E3">
        <w:rPr>
          <w:rFonts w:eastAsia="SimSun" w:cs="Arial"/>
          <w:kern w:val="3"/>
          <w:szCs w:val="24"/>
          <w:lang w:eastAsia="zh-CN" w:bidi="hi-IN"/>
        </w:rPr>
        <w:t xml:space="preserve"> Il a peut-être aussi reçu la charge de ses parents d'allumer les lampes de la maison familiale</w:t>
      </w:r>
      <w:r w:rsidR="00506E00">
        <w:rPr>
          <w:rFonts w:eastAsia="SimSun" w:cs="Arial"/>
          <w:kern w:val="3"/>
          <w:szCs w:val="24"/>
          <w:lang w:eastAsia="zh-CN" w:bidi="hi-IN"/>
        </w:rPr>
        <w:t>.</w:t>
      </w:r>
      <w:r w:rsidRPr="009705E3">
        <w:rPr>
          <w:rFonts w:eastAsia="SimSun" w:cs="Arial"/>
          <w:kern w:val="3"/>
          <w:szCs w:val="24"/>
          <w:lang w:eastAsia="zh-CN" w:bidi="hi-IN"/>
        </w:rPr>
        <w:t xml:space="preserve"> Pour cette raison, sans doute, il a aimé prendre cette image :</w:t>
      </w:r>
    </w:p>
    <w:p w14:paraId="4E702821" w14:textId="3F526014" w:rsidR="009705E3" w:rsidRPr="009705E3" w:rsidRDefault="009705E3" w:rsidP="009705E3">
      <w:pPr>
        <w:widowControl w:val="0"/>
        <w:numPr>
          <w:ilvl w:val="0"/>
          <w:numId w:val="20"/>
        </w:numPr>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 xml:space="preserve">« On n'allume pas une lampe pour la mettre sous </w:t>
      </w:r>
      <w:r w:rsidR="001908BC">
        <w:rPr>
          <w:rFonts w:eastAsia="SimSun" w:cs="Arial"/>
          <w:kern w:val="3"/>
          <w:szCs w:val="24"/>
          <w:lang w:eastAsia="zh-CN" w:bidi="hi-IN"/>
        </w:rPr>
        <w:t xml:space="preserve">le </w:t>
      </w:r>
      <w:r w:rsidR="001B14A9">
        <w:rPr>
          <w:rFonts w:eastAsia="SimSun" w:cs="Arial"/>
          <w:kern w:val="3"/>
          <w:szCs w:val="24"/>
          <w:lang w:eastAsia="zh-CN" w:bidi="hi-IN"/>
        </w:rPr>
        <w:t>boisseau » M</w:t>
      </w:r>
      <w:r w:rsidRPr="009705E3">
        <w:rPr>
          <w:rFonts w:eastAsia="SimSun" w:cs="Arial"/>
          <w:kern w:val="3"/>
          <w:szCs w:val="24"/>
          <w:lang w:eastAsia="zh-CN" w:bidi="hi-IN"/>
        </w:rPr>
        <w:t>c 4,</w:t>
      </w:r>
      <w:r w:rsidR="001908BC">
        <w:rPr>
          <w:rFonts w:eastAsia="SimSun" w:cs="Arial"/>
          <w:kern w:val="3"/>
          <w:szCs w:val="24"/>
          <w:lang w:eastAsia="zh-CN" w:bidi="hi-IN"/>
        </w:rPr>
        <w:t xml:space="preserve"> </w:t>
      </w:r>
      <w:r w:rsidR="001B14A9">
        <w:rPr>
          <w:rFonts w:eastAsia="SimSun" w:cs="Arial"/>
          <w:kern w:val="3"/>
          <w:szCs w:val="24"/>
          <w:lang w:eastAsia="zh-CN" w:bidi="hi-IN"/>
        </w:rPr>
        <w:t>21, L</w:t>
      </w:r>
      <w:r w:rsidRPr="009705E3">
        <w:rPr>
          <w:rFonts w:eastAsia="SimSun" w:cs="Arial"/>
          <w:kern w:val="3"/>
          <w:szCs w:val="24"/>
          <w:lang w:eastAsia="zh-CN" w:bidi="hi-IN"/>
        </w:rPr>
        <w:t>c 8,</w:t>
      </w:r>
      <w:r w:rsidR="001908BC">
        <w:rPr>
          <w:rFonts w:eastAsia="SimSun" w:cs="Arial"/>
          <w:kern w:val="3"/>
          <w:szCs w:val="24"/>
          <w:lang w:eastAsia="zh-CN" w:bidi="hi-IN"/>
        </w:rPr>
        <w:t xml:space="preserve"> </w:t>
      </w:r>
      <w:r w:rsidRPr="009705E3">
        <w:rPr>
          <w:rFonts w:eastAsia="SimSun" w:cs="Arial"/>
          <w:kern w:val="3"/>
          <w:szCs w:val="24"/>
          <w:lang w:eastAsia="zh-CN" w:bidi="hi-IN"/>
        </w:rPr>
        <w:t>16</w:t>
      </w:r>
      <w:r w:rsidR="009F0CC4">
        <w:rPr>
          <w:rFonts w:eastAsia="SimSun" w:cs="Arial"/>
          <w:kern w:val="3"/>
          <w:szCs w:val="24"/>
          <w:lang w:eastAsia="zh-CN" w:bidi="hi-IN"/>
        </w:rPr>
        <w:t>.</w:t>
      </w:r>
    </w:p>
    <w:p w14:paraId="3FC04897" w14:textId="53878210" w:rsidR="009705E3" w:rsidRPr="009705E3" w:rsidRDefault="009705E3" w:rsidP="009705E3">
      <w:pPr>
        <w:widowControl w:val="0"/>
        <w:numPr>
          <w:ilvl w:val="0"/>
          <w:numId w:val="20"/>
        </w:numPr>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 La lampe du corps, c'est l'œil » Lc 11,</w:t>
      </w:r>
      <w:r w:rsidR="009F0CC4">
        <w:rPr>
          <w:rFonts w:eastAsia="SimSun" w:cs="Arial"/>
          <w:kern w:val="3"/>
          <w:szCs w:val="24"/>
          <w:lang w:eastAsia="zh-CN" w:bidi="hi-IN"/>
        </w:rPr>
        <w:t xml:space="preserve"> </w:t>
      </w:r>
      <w:r w:rsidRPr="009705E3">
        <w:rPr>
          <w:rFonts w:eastAsia="SimSun" w:cs="Arial"/>
          <w:kern w:val="3"/>
          <w:szCs w:val="24"/>
          <w:lang w:eastAsia="zh-CN" w:bidi="hi-IN"/>
        </w:rPr>
        <w:t>34</w:t>
      </w:r>
      <w:r w:rsidR="009F0CC4">
        <w:rPr>
          <w:rFonts w:eastAsia="SimSun" w:cs="Arial"/>
          <w:kern w:val="3"/>
          <w:szCs w:val="24"/>
          <w:lang w:eastAsia="zh-CN" w:bidi="hi-IN"/>
        </w:rPr>
        <w:t>.</w:t>
      </w:r>
    </w:p>
    <w:p w14:paraId="4EAD9116" w14:textId="109590A8" w:rsidR="009705E3" w:rsidRPr="009705E3" w:rsidRDefault="009705E3" w:rsidP="009705E3">
      <w:pPr>
        <w:widowControl w:val="0"/>
        <w:numPr>
          <w:ilvl w:val="0"/>
          <w:numId w:val="20"/>
        </w:numPr>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 Alors</w:t>
      </w:r>
      <w:r w:rsidR="009F0CC4">
        <w:rPr>
          <w:rFonts w:eastAsia="SimSun" w:cs="Arial"/>
          <w:kern w:val="3"/>
          <w:szCs w:val="24"/>
          <w:lang w:eastAsia="zh-CN" w:bidi="hi-IN"/>
        </w:rPr>
        <w:t>,</w:t>
      </w:r>
      <w:r w:rsidRPr="009705E3">
        <w:rPr>
          <w:rFonts w:eastAsia="SimSun" w:cs="Arial"/>
          <w:kern w:val="3"/>
          <w:szCs w:val="24"/>
          <w:lang w:eastAsia="zh-CN" w:bidi="hi-IN"/>
        </w:rPr>
        <w:t xml:space="preserve"> il en sera du royaume des cieux comme de dix jeunes filles qui prirent leurs lampes et sortirent à la rencontre de l'époux » Mt 25,</w:t>
      </w:r>
      <w:r w:rsidR="009F0CC4">
        <w:rPr>
          <w:rFonts w:eastAsia="SimSun" w:cs="Arial"/>
          <w:kern w:val="3"/>
          <w:szCs w:val="24"/>
          <w:lang w:eastAsia="zh-CN" w:bidi="hi-IN"/>
        </w:rPr>
        <w:t xml:space="preserve"> </w:t>
      </w:r>
      <w:r w:rsidRPr="009705E3">
        <w:rPr>
          <w:rFonts w:eastAsia="SimSun" w:cs="Arial"/>
          <w:kern w:val="3"/>
          <w:szCs w:val="24"/>
          <w:lang w:eastAsia="zh-CN" w:bidi="hi-IN"/>
        </w:rPr>
        <w:t>1-12</w:t>
      </w:r>
      <w:r w:rsidR="009F0CC4">
        <w:rPr>
          <w:rFonts w:eastAsia="SimSun" w:cs="Arial"/>
          <w:kern w:val="3"/>
          <w:szCs w:val="24"/>
          <w:lang w:eastAsia="zh-CN" w:bidi="hi-IN"/>
        </w:rPr>
        <w:t>.</w:t>
      </w:r>
    </w:p>
    <w:p w14:paraId="73A3D6BA" w14:textId="54DB45A3" w:rsidR="009705E3" w:rsidRPr="009705E3" w:rsidRDefault="009705E3" w:rsidP="009705E3">
      <w:pPr>
        <w:widowControl w:val="0"/>
        <w:numPr>
          <w:ilvl w:val="0"/>
          <w:numId w:val="20"/>
        </w:numPr>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 Restez en tenue de service et gardez vos lampes allumées » Lc</w:t>
      </w:r>
      <w:r w:rsidR="009F0CC4">
        <w:rPr>
          <w:rFonts w:eastAsia="SimSun" w:cs="Arial"/>
          <w:kern w:val="3"/>
          <w:szCs w:val="24"/>
          <w:lang w:eastAsia="zh-CN" w:bidi="hi-IN"/>
        </w:rPr>
        <w:t xml:space="preserve"> </w:t>
      </w:r>
      <w:r w:rsidRPr="009705E3">
        <w:rPr>
          <w:rFonts w:eastAsia="SimSun" w:cs="Arial"/>
          <w:kern w:val="3"/>
          <w:szCs w:val="24"/>
          <w:lang w:eastAsia="zh-CN" w:bidi="hi-IN"/>
        </w:rPr>
        <w:t>12</w:t>
      </w:r>
      <w:r w:rsidR="009F0CC4">
        <w:rPr>
          <w:rFonts w:eastAsia="SimSun" w:cs="Arial"/>
          <w:kern w:val="3"/>
          <w:szCs w:val="24"/>
          <w:lang w:eastAsia="zh-CN" w:bidi="hi-IN"/>
        </w:rPr>
        <w:t>.</w:t>
      </w:r>
    </w:p>
    <w:p w14:paraId="6F718053"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7054D993" w14:textId="663B54D5"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Avec l'exemple de la lampe, Jésus rappelle la nécessité de communiquer la lumière à tous, mais aussi d'être vigilant</w:t>
      </w:r>
      <w:r w:rsidR="009F0CC4">
        <w:rPr>
          <w:rFonts w:eastAsia="SimSun" w:cs="Arial"/>
          <w:kern w:val="3"/>
          <w:szCs w:val="24"/>
          <w:lang w:eastAsia="zh-CN" w:bidi="hi-IN"/>
        </w:rPr>
        <w:t>,</w:t>
      </w:r>
      <w:r w:rsidRPr="009705E3">
        <w:rPr>
          <w:rFonts w:eastAsia="SimSun" w:cs="Arial"/>
          <w:kern w:val="3"/>
          <w:szCs w:val="24"/>
          <w:lang w:eastAsia="zh-CN" w:bidi="hi-IN"/>
        </w:rPr>
        <w:t xml:space="preserve"> car il est nécessaire d'être toujours prêt à l'accueillir. Jésus rappelle la nécessité d'être attentif à remplir sa lampe à huile si on veut accomplir la mission de vigilance qu'il nous donne.</w:t>
      </w:r>
    </w:p>
    <w:p w14:paraId="022BCC20" w14:textId="278CCBAD"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L'utilisation de la lampe à huile par Jésus, dans son enseignement, lui permet de souligner la nécessité d'être actif dans l'entretien de la lampe de sa vie si l'on veut avoir une vigilance heureuse à l'instar des cinq vierges sages.</w:t>
      </w:r>
    </w:p>
    <w:p w14:paraId="65429481"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46481180" w14:textId="057F932D" w:rsidR="009705E3" w:rsidRPr="001B14A9" w:rsidRDefault="009705E3" w:rsidP="009705E3">
      <w:pPr>
        <w:widowControl w:val="0"/>
        <w:suppressAutoHyphens/>
        <w:autoSpaceDN w:val="0"/>
        <w:jc w:val="both"/>
        <w:textAlignment w:val="baseline"/>
        <w:rPr>
          <w:rFonts w:eastAsia="SimSun" w:cs="Arial"/>
          <w:b/>
          <w:kern w:val="3"/>
          <w:lang w:eastAsia="zh-CN" w:bidi="hi-IN"/>
        </w:rPr>
      </w:pPr>
      <w:r w:rsidRPr="001B14A9">
        <w:rPr>
          <w:rFonts w:eastAsia="SimSun" w:cs="Arial"/>
          <w:b/>
          <w:kern w:val="3"/>
          <w:lang w:eastAsia="zh-CN" w:bidi="hi-IN"/>
        </w:rPr>
        <w:t>Une utilisation dans la liturgie</w:t>
      </w:r>
    </w:p>
    <w:p w14:paraId="55D436E9"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494B7990" w14:textId="41BDB36C"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r w:rsidRPr="009705E3">
        <w:rPr>
          <w:rFonts w:eastAsia="SimSun" w:cs="Arial"/>
          <w:kern w:val="3"/>
          <w:szCs w:val="24"/>
          <w:lang w:eastAsia="zh-CN" w:bidi="hi-IN"/>
        </w:rPr>
        <w:t>L'Église catholique</w:t>
      </w:r>
      <w:r w:rsidR="00846FCF">
        <w:rPr>
          <w:rFonts w:eastAsia="SimSun" w:cs="Arial"/>
          <w:kern w:val="3"/>
          <w:szCs w:val="24"/>
          <w:lang w:eastAsia="zh-CN" w:bidi="hi-IN"/>
        </w:rPr>
        <w:t>,</w:t>
      </w:r>
      <w:r w:rsidRPr="009705E3">
        <w:rPr>
          <w:rFonts w:eastAsia="SimSun" w:cs="Arial"/>
          <w:kern w:val="3"/>
          <w:szCs w:val="24"/>
          <w:lang w:eastAsia="zh-CN" w:bidi="hi-IN"/>
        </w:rPr>
        <w:t xml:space="preserve"> comme l'Église orthodoxe</w:t>
      </w:r>
      <w:r w:rsidR="00846FCF">
        <w:rPr>
          <w:rFonts w:eastAsia="SimSun" w:cs="Arial"/>
          <w:kern w:val="3"/>
          <w:szCs w:val="24"/>
          <w:lang w:eastAsia="zh-CN" w:bidi="hi-IN"/>
        </w:rPr>
        <w:t>,</w:t>
      </w:r>
      <w:r w:rsidRPr="009705E3">
        <w:rPr>
          <w:rFonts w:eastAsia="SimSun" w:cs="Arial"/>
          <w:kern w:val="3"/>
          <w:szCs w:val="24"/>
          <w:lang w:eastAsia="zh-CN" w:bidi="hi-IN"/>
        </w:rPr>
        <w:t xml:space="preserve"> utilise abondamment les cierges et les lampes pour la prière communautaire et pour l'adoration. La lumière éclaire et rappelle que le Christ est lumière pour tous (Lc</w:t>
      </w:r>
      <w:r w:rsidR="00846FCF">
        <w:rPr>
          <w:rFonts w:eastAsia="SimSun" w:cs="Arial"/>
          <w:kern w:val="3"/>
          <w:szCs w:val="24"/>
          <w:lang w:eastAsia="zh-CN" w:bidi="hi-IN"/>
        </w:rPr>
        <w:t xml:space="preserve"> </w:t>
      </w:r>
      <w:r w:rsidRPr="009705E3">
        <w:rPr>
          <w:rFonts w:eastAsia="SimSun" w:cs="Arial"/>
          <w:kern w:val="3"/>
          <w:szCs w:val="24"/>
          <w:lang w:eastAsia="zh-CN" w:bidi="hi-IN"/>
        </w:rPr>
        <w:t>2,</w:t>
      </w:r>
      <w:r w:rsidR="00846FCF">
        <w:rPr>
          <w:rFonts w:eastAsia="SimSun" w:cs="Arial"/>
          <w:kern w:val="3"/>
          <w:szCs w:val="24"/>
          <w:lang w:eastAsia="zh-CN" w:bidi="hi-IN"/>
        </w:rPr>
        <w:t xml:space="preserve"> </w:t>
      </w:r>
      <w:r w:rsidRPr="009705E3">
        <w:rPr>
          <w:rFonts w:eastAsia="SimSun" w:cs="Arial"/>
          <w:kern w:val="3"/>
          <w:szCs w:val="24"/>
          <w:lang w:eastAsia="zh-CN" w:bidi="hi-IN"/>
        </w:rPr>
        <w:t>32). Elle rassemble et rassure. Elle est signe de fête, de joie, de respect, et de résurrection (</w:t>
      </w:r>
      <w:r w:rsidRPr="00846FCF">
        <w:rPr>
          <w:rFonts w:eastAsia="SimSun" w:cs="Arial"/>
          <w:i/>
          <w:iCs/>
          <w:kern w:val="3"/>
          <w:szCs w:val="24"/>
          <w:lang w:eastAsia="zh-CN" w:bidi="hi-IN"/>
        </w:rPr>
        <w:t>Théo</w:t>
      </w:r>
      <w:r w:rsidRPr="009705E3">
        <w:rPr>
          <w:rFonts w:eastAsia="SimSun" w:cs="Arial"/>
          <w:kern w:val="3"/>
          <w:szCs w:val="24"/>
          <w:lang w:eastAsia="zh-CN" w:bidi="hi-IN"/>
        </w:rPr>
        <w:t xml:space="preserve"> 1041 b)</w:t>
      </w:r>
      <w:r w:rsidR="00846FCF">
        <w:rPr>
          <w:rFonts w:eastAsia="SimSun" w:cs="Arial"/>
          <w:kern w:val="3"/>
          <w:szCs w:val="24"/>
          <w:lang w:eastAsia="zh-CN" w:bidi="hi-IN"/>
        </w:rPr>
        <w:t>.</w:t>
      </w:r>
    </w:p>
    <w:p w14:paraId="6F8358E2" w14:textId="77777777" w:rsidR="009705E3" w:rsidRPr="009705E3" w:rsidRDefault="009705E3" w:rsidP="009705E3">
      <w:pPr>
        <w:widowControl w:val="0"/>
        <w:suppressAutoHyphens/>
        <w:autoSpaceDN w:val="0"/>
        <w:jc w:val="both"/>
        <w:textAlignment w:val="baseline"/>
        <w:rPr>
          <w:rFonts w:eastAsia="SimSun" w:cs="Arial"/>
          <w:kern w:val="3"/>
          <w:szCs w:val="24"/>
          <w:lang w:eastAsia="zh-CN" w:bidi="hi-IN"/>
        </w:rPr>
      </w:pPr>
    </w:p>
    <w:p w14:paraId="5BE893DC" w14:textId="6C248B0C" w:rsidR="009705E3" w:rsidRDefault="006B468A" w:rsidP="009705E3">
      <w:pPr>
        <w:widowControl w:val="0"/>
        <w:suppressAutoHyphens/>
        <w:autoSpaceDN w:val="0"/>
        <w:jc w:val="both"/>
        <w:textAlignment w:val="baseline"/>
      </w:pPr>
      <w:r>
        <w:t>Pour organiser une mise en œuvre autour d'une lampe à huile, il est souhaitable de verser lentement et visiblement un peu d'huile dans la lampe puis de l'allumer, ostensiblement, à partir de la flamme du cierge pascal. Parfois, il peut être intéressant d'accompagner le geste d'une parole, par exemple : « Que le Seigneur nous donne de transmettre sa lumière et fasse de nous des veilleurs dans la nuit. »</w:t>
      </w:r>
    </w:p>
    <w:p w14:paraId="0E528263" w14:textId="77777777" w:rsidR="006B468A" w:rsidRDefault="006B468A" w:rsidP="009705E3">
      <w:pPr>
        <w:widowControl w:val="0"/>
        <w:suppressAutoHyphens/>
        <w:autoSpaceDN w:val="0"/>
        <w:jc w:val="both"/>
        <w:textAlignment w:val="baseline"/>
        <w:rPr>
          <w:rFonts w:eastAsia="SimSun" w:cs="Arial"/>
          <w:kern w:val="3"/>
          <w:szCs w:val="24"/>
          <w:lang w:eastAsia="zh-CN" w:bidi="hi-IN"/>
        </w:rPr>
      </w:pPr>
    </w:p>
    <w:p w14:paraId="1D9B868D" w14:textId="77777777" w:rsidR="009705E3" w:rsidRPr="009705E3" w:rsidRDefault="009705E3" w:rsidP="009705E3">
      <w:pPr>
        <w:widowControl w:val="0"/>
        <w:suppressAutoHyphens/>
        <w:autoSpaceDN w:val="0"/>
        <w:jc w:val="right"/>
        <w:textAlignment w:val="baseline"/>
        <w:rPr>
          <w:rFonts w:eastAsia="SimSun" w:cs="Arial"/>
          <w:kern w:val="3"/>
          <w:szCs w:val="24"/>
          <w:lang w:eastAsia="zh-CN" w:bidi="hi-IN"/>
        </w:rPr>
      </w:pPr>
      <w:r w:rsidRPr="009705E3">
        <w:rPr>
          <w:rFonts w:eastAsia="SimSun" w:cs="Arial"/>
          <w:kern w:val="3"/>
          <w:szCs w:val="24"/>
          <w:lang w:eastAsia="zh-CN" w:bidi="hi-IN"/>
        </w:rPr>
        <w:t>Jean Le Rétif</w:t>
      </w:r>
    </w:p>
    <w:p w14:paraId="0E863173" w14:textId="77777777" w:rsidR="001B14A9" w:rsidRDefault="001B14A9">
      <w:pPr>
        <w:rPr>
          <w:rFonts w:ascii="Cambria" w:hAnsi="Cambria"/>
          <w:b/>
          <w:bCs/>
          <w:color w:val="00B050"/>
          <w:kern w:val="32"/>
          <w:sz w:val="32"/>
          <w:szCs w:val="32"/>
        </w:rPr>
      </w:pPr>
      <w:r>
        <w:rPr>
          <w:color w:val="00B050"/>
        </w:rPr>
        <w:br w:type="page"/>
      </w:r>
    </w:p>
    <w:p w14:paraId="4816FCCC" w14:textId="48981C65" w:rsidR="006C3907" w:rsidRDefault="006C3907" w:rsidP="006C3907">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34ED05F6" w14:textId="77777777" w:rsidR="004167D2" w:rsidRPr="004167D2" w:rsidRDefault="004167D2" w:rsidP="004167D2"/>
    <w:p w14:paraId="21ADFB39" w14:textId="77777777" w:rsidR="00A75012" w:rsidRPr="007D313A" w:rsidRDefault="00A75012" w:rsidP="00A75012">
      <w:pPr>
        <w:pBdr>
          <w:top w:val="single" w:sz="4" w:space="1" w:color="auto"/>
          <w:left w:val="single" w:sz="4" w:space="4" w:color="auto"/>
          <w:bottom w:val="single" w:sz="4" w:space="1" w:color="auto"/>
          <w:right w:val="single" w:sz="4" w:space="4" w:color="auto"/>
        </w:pBdr>
        <w:ind w:left="284" w:right="283"/>
        <w:jc w:val="both"/>
      </w:pPr>
      <w:r w:rsidRPr="007D313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A8B8144" w14:textId="77777777" w:rsidR="00A75012" w:rsidRPr="007D313A" w:rsidRDefault="00A75012" w:rsidP="00A75012">
      <w:pPr>
        <w:pBdr>
          <w:top w:val="single" w:sz="4" w:space="1" w:color="auto"/>
          <w:left w:val="single" w:sz="4" w:space="4" w:color="auto"/>
          <w:bottom w:val="single" w:sz="4" w:space="1" w:color="auto"/>
          <w:right w:val="single" w:sz="4" w:space="4" w:color="auto"/>
        </w:pBdr>
        <w:ind w:left="284" w:right="283"/>
        <w:jc w:val="both"/>
      </w:pPr>
      <w:r w:rsidRPr="007D313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7D313A">
        <w:t xml:space="preserve">C’est pour cela que les </w:t>
      </w:r>
      <w:r w:rsidRPr="00A743B9">
        <w:rPr>
          <w:i/>
        </w:rPr>
        <w:t>Fiches</w:t>
      </w:r>
      <w:r w:rsidRPr="007D313A">
        <w:t xml:space="preserve"> </w:t>
      </w:r>
      <w:r w:rsidRPr="00A743B9">
        <w:rPr>
          <w:i/>
        </w:rPr>
        <w:t>Dominicales</w:t>
      </w:r>
      <w:r w:rsidRPr="007D313A">
        <w:t xml:space="preserve"> vous offrent une aide, aussi bien pour la préparation des messes, que pour celle des célébrations de la Parole de Dieu.</w:t>
      </w:r>
    </w:p>
    <w:p w14:paraId="44EAD316" w14:textId="77777777" w:rsidR="00A75012" w:rsidRPr="007D313A" w:rsidRDefault="00A75012" w:rsidP="00A75012">
      <w:pPr>
        <w:pBdr>
          <w:top w:val="single" w:sz="4" w:space="1" w:color="auto"/>
          <w:left w:val="single" w:sz="4" w:space="4" w:color="auto"/>
          <w:bottom w:val="single" w:sz="4" w:space="1" w:color="auto"/>
          <w:right w:val="single" w:sz="4" w:space="4" w:color="auto"/>
        </w:pBdr>
        <w:ind w:left="284" w:right="283"/>
        <w:jc w:val="both"/>
        <w:rPr>
          <w:i/>
          <w:iCs/>
        </w:rPr>
      </w:pPr>
      <w:r w:rsidRPr="007D313A">
        <w:t xml:space="preserve">D’autre part, les </w:t>
      </w:r>
      <w:r w:rsidRPr="00A743B9">
        <w:rPr>
          <w:i/>
        </w:rPr>
        <w:t>Fiches Dominicales</w:t>
      </w:r>
      <w:r w:rsidRPr="007D313A">
        <w:t xml:space="preserve"> suggèrent que, lors des célébrations où l’on communie au Christ dans sa Parole, on ne distribue pas la communion au pain eucharistique. Cependant, si cette dernière est prévue par les orientations diocésaines, les </w:t>
      </w:r>
      <w:r w:rsidRPr="00A743B9">
        <w:rPr>
          <w:i/>
        </w:rPr>
        <w:t>Fiches</w:t>
      </w:r>
      <w:r w:rsidRPr="007D313A">
        <w:t xml:space="preserve"> suggèrent qu’elle soit donnée avec du pain eucharistique consacré le jour même et apporté de la messe paroissiale.</w:t>
      </w:r>
    </w:p>
    <w:p w14:paraId="6D7319A1" w14:textId="77777777" w:rsidR="00A30A22" w:rsidRDefault="00A30A22" w:rsidP="00A30A22">
      <w:pPr>
        <w:widowControl w:val="0"/>
        <w:suppressAutoHyphens/>
        <w:autoSpaceDN w:val="0"/>
        <w:jc w:val="both"/>
        <w:textAlignment w:val="baseline"/>
        <w:rPr>
          <w:rFonts w:eastAsia="SimSun" w:cs="Arial"/>
          <w:kern w:val="3"/>
          <w:szCs w:val="24"/>
          <w:lang w:eastAsia="zh-CN" w:bidi="hi-IN"/>
        </w:rPr>
      </w:pPr>
    </w:p>
    <w:p w14:paraId="24EA228B" w14:textId="2C461F8B" w:rsidR="00A30A22" w:rsidRPr="00A30A22" w:rsidRDefault="00A30A22" w:rsidP="00A30A22">
      <w:pPr>
        <w:widowControl w:val="0"/>
        <w:suppressAutoHyphens/>
        <w:autoSpaceDN w:val="0"/>
        <w:jc w:val="both"/>
        <w:textAlignment w:val="baseline"/>
        <w:rPr>
          <w:rFonts w:eastAsia="SimSun" w:cs="Arial"/>
          <w:kern w:val="3"/>
          <w:szCs w:val="24"/>
          <w:lang w:eastAsia="zh-CN" w:bidi="hi-IN"/>
        </w:rPr>
      </w:pPr>
      <w:r w:rsidRPr="00A30A22">
        <w:rPr>
          <w:rFonts w:eastAsia="SimSun" w:cs="Arial"/>
          <w:kern w:val="3"/>
          <w:szCs w:val="24"/>
          <w:lang w:eastAsia="zh-CN" w:bidi="hi-IN"/>
        </w:rPr>
        <w:t xml:space="preserve">Alors que nous sommes au cœur de l'été, en ce dimanche 7 </w:t>
      </w:r>
      <w:r w:rsidR="004C3098">
        <w:rPr>
          <w:rFonts w:eastAsia="SimSun" w:cs="Arial"/>
          <w:kern w:val="3"/>
          <w:szCs w:val="24"/>
          <w:lang w:eastAsia="zh-CN" w:bidi="hi-IN"/>
        </w:rPr>
        <w:t>a</w:t>
      </w:r>
      <w:r w:rsidRPr="00A30A22">
        <w:rPr>
          <w:rFonts w:eastAsia="SimSun" w:cs="Arial"/>
          <w:kern w:val="3"/>
          <w:szCs w:val="24"/>
          <w:lang w:eastAsia="zh-CN" w:bidi="hi-IN"/>
        </w:rPr>
        <w:t xml:space="preserve">oût, les textes de la liturgie de la Parole nous invitent à la vigilance, une thématique habituelle du temps de l'Avent. En ces temps tourmentés, il nous est bon d'entendre ces paroles qui insistent sur l'urgence de cet appel à la vigilance. Il est toujours temps de « revêtir l'habit de service », d'être prêt et de tenir sa lampe allumée ! Bien sûr, après le temps de la pandémie, de la guerre en Ukraine, des choix importants dans la vie de notre pays, nous voudrions nous détendre et souffler, et c'est important ! Cependant, il ne nous faut pas oublier la vigilance rappelée dans les trois lectures </w:t>
      </w:r>
      <w:r w:rsidR="006A3D0B">
        <w:rPr>
          <w:rFonts w:eastAsia="SimSun" w:cs="Arial"/>
          <w:kern w:val="3"/>
          <w:szCs w:val="24"/>
          <w:lang w:eastAsia="zh-CN" w:bidi="hi-IN"/>
        </w:rPr>
        <w:t>d’aujourd’hui</w:t>
      </w:r>
      <w:r w:rsidRPr="00A30A22">
        <w:rPr>
          <w:rFonts w:eastAsia="SimSun" w:cs="Arial"/>
          <w:kern w:val="3"/>
          <w:szCs w:val="24"/>
          <w:lang w:eastAsia="zh-CN" w:bidi="hi-IN"/>
        </w:rPr>
        <w:t>.</w:t>
      </w:r>
    </w:p>
    <w:p w14:paraId="453BFBBF" w14:textId="77777777" w:rsidR="00A30A22" w:rsidRPr="00A30A22" w:rsidRDefault="00A30A22" w:rsidP="00A30A22">
      <w:pPr>
        <w:widowControl w:val="0"/>
        <w:suppressAutoHyphens/>
        <w:autoSpaceDN w:val="0"/>
        <w:jc w:val="both"/>
        <w:textAlignment w:val="baseline"/>
        <w:rPr>
          <w:rFonts w:eastAsia="SimSun" w:cs="Arial"/>
          <w:kern w:val="3"/>
          <w:szCs w:val="24"/>
          <w:lang w:eastAsia="zh-CN" w:bidi="hi-IN"/>
        </w:rPr>
      </w:pPr>
    </w:p>
    <w:p w14:paraId="2935B2A4" w14:textId="7A9B462A" w:rsidR="00A30A22" w:rsidRPr="00A30A22" w:rsidRDefault="00A30A22" w:rsidP="00A30A22">
      <w:pPr>
        <w:widowControl w:val="0"/>
        <w:suppressAutoHyphens/>
        <w:autoSpaceDN w:val="0"/>
        <w:jc w:val="both"/>
        <w:textAlignment w:val="baseline"/>
        <w:rPr>
          <w:rFonts w:eastAsia="SimSun" w:cs="Arial"/>
          <w:kern w:val="3"/>
          <w:szCs w:val="24"/>
          <w:lang w:eastAsia="zh-CN" w:bidi="hi-IN"/>
        </w:rPr>
      </w:pPr>
      <w:r w:rsidRPr="00A30A22">
        <w:rPr>
          <w:rFonts w:eastAsia="SimSun" w:cs="Arial"/>
          <w:kern w:val="3"/>
          <w:szCs w:val="24"/>
          <w:lang w:eastAsia="zh-CN" w:bidi="hi-IN"/>
        </w:rPr>
        <w:t>Pour ce dimanche, il sera possible de privilégier la symbolique de la lampe à huile car elle rejoint l'évangile de ce jour. On pourra en apporter une, bien mise en valeur, dans la procession, avec une carafe d'huile. L'huile pourrait être versée dans la lampe au début de la lecture de l'évangile</w:t>
      </w:r>
      <w:r w:rsidR="009D235B">
        <w:rPr>
          <w:rFonts w:eastAsia="SimSun" w:cs="Arial"/>
          <w:kern w:val="3"/>
          <w:szCs w:val="24"/>
          <w:lang w:eastAsia="zh-CN" w:bidi="hi-IN"/>
        </w:rPr>
        <w:t>.</w:t>
      </w:r>
    </w:p>
    <w:p w14:paraId="3DD40BDC" w14:textId="05606A67" w:rsidR="006C3907" w:rsidRPr="00A30A22" w:rsidRDefault="00A75012" w:rsidP="006C3907">
      <w:pPr>
        <w:pStyle w:val="Titre2"/>
        <w:rPr>
          <w:b/>
          <w:color w:val="00B050"/>
        </w:rPr>
      </w:pPr>
      <w:r w:rsidRPr="00A30A22">
        <w:rPr>
          <w:b/>
          <w:color w:val="00B050"/>
        </w:rPr>
        <w:t>Temps de l’accueil</w:t>
      </w:r>
    </w:p>
    <w:p w14:paraId="5E3269AC" w14:textId="2CC89431" w:rsidR="002316E8" w:rsidRPr="002316E8" w:rsidRDefault="002316E8" w:rsidP="002316E8">
      <w:pPr>
        <w:pStyle w:val="Sansinterligne"/>
        <w:numPr>
          <w:ilvl w:val="0"/>
          <w:numId w:val="10"/>
        </w:numPr>
        <w:ind w:left="284" w:hanging="284"/>
        <w:jc w:val="both"/>
        <w:rPr>
          <w:rFonts w:ascii="Times New Roman" w:hAnsi="Times New Roman"/>
          <w:sz w:val="20"/>
          <w:szCs w:val="20"/>
        </w:rPr>
      </w:pPr>
      <w:r w:rsidRPr="002316E8">
        <w:rPr>
          <w:rFonts w:ascii="Times New Roman" w:hAnsi="Times New Roman"/>
          <w:b/>
          <w:smallCaps/>
          <w:sz w:val="20"/>
          <w:szCs w:val="20"/>
        </w:rPr>
        <w:t xml:space="preserve">Signe de croix et Salutation d'ouverture </w:t>
      </w:r>
      <w:r w:rsidRPr="002316E8">
        <w:rPr>
          <w:rFonts w:ascii="Times New Roman" w:hAnsi="Times New Roman"/>
          <w:smallCaps/>
          <w:sz w:val="20"/>
          <w:szCs w:val="20"/>
        </w:rPr>
        <w:t>(</w:t>
      </w:r>
      <w:r w:rsidRPr="002316E8">
        <w:rPr>
          <w:rFonts w:ascii="Times New Roman" w:hAnsi="Times New Roman"/>
          <w:sz w:val="20"/>
          <w:szCs w:val="20"/>
        </w:rPr>
        <w:t>par le diacre ou celui qui conduit la prière</w:t>
      </w:r>
      <w:r>
        <w:rPr>
          <w:rFonts w:ascii="Times New Roman" w:hAnsi="Times New Roman"/>
          <w:sz w:val="20"/>
          <w:szCs w:val="20"/>
        </w:rPr>
        <w:t>)</w:t>
      </w:r>
    </w:p>
    <w:p w14:paraId="390BE68A" w14:textId="794BEA5C" w:rsidR="002316E8" w:rsidRPr="004D37BB" w:rsidRDefault="002316E8" w:rsidP="002316E8">
      <w:pPr>
        <w:pStyle w:val="Standard"/>
        <w:jc w:val="both"/>
        <w:rPr>
          <w:i/>
          <w:sz w:val="20"/>
        </w:rPr>
      </w:pPr>
      <w:r w:rsidRPr="004D37BB">
        <w:rPr>
          <w:i/>
          <w:sz w:val="20"/>
        </w:rPr>
        <w:t xml:space="preserve">Au cœur de ce temps d'été, occasion de repos pour les uns et travail plus intense pour d'autres, entendons l'appel, transmis par la </w:t>
      </w:r>
      <w:r w:rsidR="004B221A">
        <w:rPr>
          <w:i/>
          <w:sz w:val="20"/>
        </w:rPr>
        <w:t>p</w:t>
      </w:r>
      <w:r w:rsidRPr="004D37BB">
        <w:rPr>
          <w:i/>
          <w:sz w:val="20"/>
        </w:rPr>
        <w:t xml:space="preserve">arole de Dieu, à une vigilance joyeuse et continue. Que la paix du Seigneur nous habite : </w:t>
      </w:r>
      <w:r w:rsidR="004B221A">
        <w:rPr>
          <w:i/>
          <w:sz w:val="20"/>
        </w:rPr>
        <w:t>a</w:t>
      </w:r>
      <w:r w:rsidRPr="004D37BB">
        <w:rPr>
          <w:i/>
          <w:sz w:val="20"/>
        </w:rPr>
        <w:t>u nom du Père, et du Fils, et du Saint-Esprit. Amen.</w:t>
      </w:r>
    </w:p>
    <w:p w14:paraId="18980DA8" w14:textId="77777777" w:rsidR="002316E8" w:rsidRPr="002316E8" w:rsidRDefault="002316E8" w:rsidP="002316E8">
      <w:pPr>
        <w:pStyle w:val="Standard"/>
        <w:jc w:val="both"/>
        <w:rPr>
          <w:sz w:val="20"/>
        </w:rPr>
      </w:pPr>
    </w:p>
    <w:p w14:paraId="3AA660AF" w14:textId="1FC06104" w:rsidR="002316E8" w:rsidRPr="002316E8" w:rsidRDefault="002316E8" w:rsidP="002316E8">
      <w:pPr>
        <w:pStyle w:val="Sansinterligne"/>
        <w:numPr>
          <w:ilvl w:val="0"/>
          <w:numId w:val="10"/>
        </w:numPr>
        <w:ind w:left="284" w:hanging="284"/>
        <w:jc w:val="both"/>
        <w:rPr>
          <w:rFonts w:ascii="Times New Roman" w:hAnsi="Times New Roman"/>
          <w:b/>
          <w:smallCaps/>
          <w:sz w:val="20"/>
          <w:szCs w:val="20"/>
        </w:rPr>
      </w:pPr>
      <w:r w:rsidRPr="002316E8">
        <w:rPr>
          <w:rFonts w:ascii="Times New Roman" w:hAnsi="Times New Roman"/>
          <w:b/>
          <w:smallCaps/>
          <w:sz w:val="20"/>
          <w:szCs w:val="20"/>
        </w:rPr>
        <w:t>Chant</w:t>
      </w:r>
      <w:r w:rsidR="004D37BB">
        <w:rPr>
          <w:rFonts w:ascii="Times New Roman" w:hAnsi="Times New Roman"/>
          <w:b/>
          <w:smallCaps/>
          <w:sz w:val="20"/>
          <w:szCs w:val="20"/>
        </w:rPr>
        <w:t xml:space="preserve"> et procession d’entrée</w:t>
      </w:r>
    </w:p>
    <w:p w14:paraId="67D3F092" w14:textId="2EECAA55" w:rsidR="004D37BB" w:rsidRDefault="004D37BB" w:rsidP="004D37BB">
      <w:pPr>
        <w:pStyle w:val="Lignechant"/>
        <w:ind w:left="709"/>
        <w:rPr>
          <w:b w:val="0"/>
          <w:bCs/>
          <w:color w:val="auto"/>
        </w:rPr>
      </w:pPr>
      <w:r w:rsidRPr="00497D41">
        <w:rPr>
          <w:bCs/>
        </w:rPr>
        <w:t>Y 243-1</w:t>
      </w:r>
      <w:r>
        <w:rPr>
          <w:bCs/>
        </w:rPr>
        <w:t xml:space="preserve"> </w:t>
      </w:r>
      <w:r w:rsidRPr="004D37BB">
        <w:t>/</w:t>
      </w:r>
      <w:r>
        <w:t xml:space="preserve"> </w:t>
      </w:r>
      <w:r w:rsidRPr="004D37BB">
        <w:t>C</w:t>
      </w:r>
      <w:r>
        <w:t xml:space="preserve"> </w:t>
      </w:r>
      <w:r w:rsidRPr="004D37BB">
        <w:t>243</w:t>
      </w:r>
      <w:r w:rsidRPr="00497D41">
        <w:rPr>
          <w:bCs/>
        </w:rPr>
        <w:tab/>
      </w:r>
      <w:r w:rsidRPr="00497D41">
        <w:rPr>
          <w:bCs/>
          <w:color w:val="auto"/>
        </w:rPr>
        <w:t>Tenons en éveil</w:t>
      </w:r>
      <w:r w:rsidRPr="00497D41">
        <w:rPr>
          <w:bCs/>
          <w:color w:val="auto"/>
        </w:rPr>
        <w:tab/>
      </w:r>
      <w:r w:rsidRPr="004D37BB">
        <w:rPr>
          <w:b w:val="0"/>
          <w:bCs/>
          <w:color w:val="auto"/>
        </w:rPr>
        <w:t>CNA 591 /</w:t>
      </w:r>
      <w:r>
        <w:rPr>
          <w:bCs/>
          <w:color w:val="auto"/>
        </w:rPr>
        <w:t xml:space="preserve"> </w:t>
      </w:r>
      <w:r w:rsidRPr="00497D41">
        <w:rPr>
          <w:b w:val="0"/>
          <w:bCs/>
          <w:color w:val="auto"/>
        </w:rPr>
        <w:t>Signes Musiques n°33 et 148</w:t>
      </w:r>
    </w:p>
    <w:p w14:paraId="5FC0CBFB" w14:textId="77777777" w:rsidR="004D37BB" w:rsidRPr="00497D41" w:rsidRDefault="004D37BB" w:rsidP="004D37BB">
      <w:pPr>
        <w:pStyle w:val="Lignechant"/>
        <w:ind w:left="709"/>
        <w:rPr>
          <w:b w:val="0"/>
          <w:bCs/>
          <w:color w:val="auto"/>
        </w:rPr>
      </w:pPr>
      <w:r w:rsidRPr="00497D41">
        <w:rPr>
          <w:bCs/>
        </w:rPr>
        <w:t>EA 238-1 / A 238-1</w:t>
      </w:r>
      <w:r w:rsidRPr="00497D41">
        <w:rPr>
          <w:b w:val="0"/>
          <w:bCs/>
          <w:color w:val="auto"/>
        </w:rPr>
        <w:tab/>
      </w:r>
      <w:r w:rsidRPr="00497D41">
        <w:rPr>
          <w:bCs/>
          <w:color w:val="auto"/>
        </w:rPr>
        <w:t>Au cœur de ce monde</w:t>
      </w:r>
      <w:r w:rsidRPr="00497D41">
        <w:rPr>
          <w:b w:val="0"/>
          <w:bCs/>
          <w:color w:val="auto"/>
        </w:rPr>
        <w:tab/>
        <w:t>Signes Musiques n°63</w:t>
      </w:r>
    </w:p>
    <w:p w14:paraId="47F6531E" w14:textId="77777777" w:rsidR="004D37BB" w:rsidRDefault="004D37BB" w:rsidP="002316E8">
      <w:pPr>
        <w:pStyle w:val="Standard"/>
        <w:jc w:val="both"/>
        <w:rPr>
          <w:sz w:val="20"/>
        </w:rPr>
      </w:pPr>
    </w:p>
    <w:p w14:paraId="163225EA" w14:textId="6500B153" w:rsidR="002316E8" w:rsidRPr="002316E8" w:rsidRDefault="002316E8" w:rsidP="002316E8">
      <w:pPr>
        <w:pStyle w:val="Standard"/>
        <w:jc w:val="both"/>
        <w:rPr>
          <w:sz w:val="20"/>
        </w:rPr>
      </w:pPr>
      <w:r w:rsidRPr="002316E8">
        <w:rPr>
          <w:sz w:val="20"/>
        </w:rPr>
        <w:t>La procession se met e</w:t>
      </w:r>
      <w:r w:rsidR="004D37BB">
        <w:rPr>
          <w:sz w:val="20"/>
        </w:rPr>
        <w:t xml:space="preserve">n marche : </w:t>
      </w:r>
      <w:r w:rsidR="00A7464E">
        <w:rPr>
          <w:sz w:val="20"/>
        </w:rPr>
        <w:t>l</w:t>
      </w:r>
      <w:r w:rsidR="004D37BB">
        <w:rPr>
          <w:sz w:val="20"/>
        </w:rPr>
        <w:t xml:space="preserve">e </w:t>
      </w:r>
      <w:r w:rsidR="00A7464E">
        <w:rPr>
          <w:sz w:val="20"/>
        </w:rPr>
        <w:t>l</w:t>
      </w:r>
      <w:r w:rsidR="004D37BB">
        <w:rPr>
          <w:sz w:val="20"/>
        </w:rPr>
        <w:t>ivre de la Parole suivi d'une belle lampe à h</w:t>
      </w:r>
      <w:r w:rsidRPr="002316E8">
        <w:rPr>
          <w:sz w:val="20"/>
        </w:rPr>
        <w:t>uile allumée qui sera déposée près de l'</w:t>
      </w:r>
      <w:r w:rsidR="004D37BB">
        <w:rPr>
          <w:sz w:val="20"/>
        </w:rPr>
        <w:t>ambon, sur une sellette haute.</w:t>
      </w:r>
    </w:p>
    <w:p w14:paraId="1CE52C6B" w14:textId="77777777" w:rsidR="002316E8" w:rsidRPr="002316E8" w:rsidRDefault="002316E8" w:rsidP="002316E8">
      <w:pPr>
        <w:pStyle w:val="Standard"/>
        <w:jc w:val="both"/>
        <w:rPr>
          <w:sz w:val="20"/>
        </w:rPr>
      </w:pPr>
    </w:p>
    <w:p w14:paraId="1EE5D75F" w14:textId="77777777" w:rsidR="002316E8" w:rsidRPr="004D37BB" w:rsidRDefault="002316E8" w:rsidP="004D37BB">
      <w:pPr>
        <w:pStyle w:val="Sansinterligne"/>
        <w:numPr>
          <w:ilvl w:val="0"/>
          <w:numId w:val="10"/>
        </w:numPr>
        <w:ind w:left="284" w:hanging="284"/>
        <w:jc w:val="both"/>
        <w:rPr>
          <w:rFonts w:ascii="Times New Roman" w:hAnsi="Times New Roman"/>
          <w:b/>
          <w:smallCaps/>
          <w:sz w:val="20"/>
          <w:szCs w:val="20"/>
        </w:rPr>
      </w:pPr>
      <w:r w:rsidRPr="004D37BB">
        <w:rPr>
          <w:rFonts w:ascii="Times New Roman" w:hAnsi="Times New Roman"/>
          <w:b/>
          <w:smallCaps/>
          <w:sz w:val="20"/>
          <w:szCs w:val="20"/>
        </w:rPr>
        <w:t>Préparation pénitentielle</w:t>
      </w:r>
    </w:p>
    <w:p w14:paraId="4E923E7D" w14:textId="3B1265F8" w:rsidR="002316E8" w:rsidRPr="004D37BB" w:rsidRDefault="002316E8" w:rsidP="002316E8">
      <w:pPr>
        <w:pStyle w:val="Standard"/>
        <w:jc w:val="both"/>
        <w:rPr>
          <w:i/>
          <w:sz w:val="20"/>
        </w:rPr>
      </w:pPr>
      <w:r w:rsidRPr="004D37BB">
        <w:rPr>
          <w:i/>
          <w:sz w:val="20"/>
        </w:rPr>
        <w:t xml:space="preserve">Rassemblés à l'appel du Seigneur pour puiser en </w:t>
      </w:r>
      <w:r w:rsidR="000C48CD">
        <w:rPr>
          <w:i/>
          <w:sz w:val="20"/>
        </w:rPr>
        <w:t>l</w:t>
      </w:r>
      <w:r w:rsidRPr="004D37BB">
        <w:rPr>
          <w:i/>
          <w:sz w:val="20"/>
        </w:rPr>
        <w:t>ui des éne</w:t>
      </w:r>
      <w:r w:rsidR="004D37BB">
        <w:rPr>
          <w:i/>
          <w:sz w:val="20"/>
        </w:rPr>
        <w:t>rgies nouvelles, reconnaissons-</w:t>
      </w:r>
      <w:r w:rsidRPr="004D37BB">
        <w:rPr>
          <w:i/>
          <w:sz w:val="20"/>
        </w:rPr>
        <w:t>nous péc</w:t>
      </w:r>
      <w:r w:rsidR="004D37BB">
        <w:rPr>
          <w:i/>
          <w:sz w:val="20"/>
        </w:rPr>
        <w:t xml:space="preserve">heurs et redisons-lui que nous </w:t>
      </w:r>
      <w:r w:rsidRPr="004D37BB">
        <w:rPr>
          <w:i/>
          <w:sz w:val="20"/>
        </w:rPr>
        <w:t>avons besoin de son pardon pour continuer notre chemin.</w:t>
      </w:r>
    </w:p>
    <w:p w14:paraId="5B74115B" w14:textId="77777777" w:rsidR="002316E8" w:rsidRPr="002316E8" w:rsidRDefault="002316E8" w:rsidP="004D37BB">
      <w:pPr>
        <w:pStyle w:val="Standard"/>
        <w:rPr>
          <w:sz w:val="20"/>
        </w:rPr>
      </w:pPr>
    </w:p>
    <w:p w14:paraId="3E4A120C" w14:textId="71A4003A" w:rsidR="004D37BB" w:rsidRDefault="002316E8" w:rsidP="004D37BB">
      <w:pPr>
        <w:pStyle w:val="Standard"/>
        <w:ind w:left="709"/>
        <w:rPr>
          <w:sz w:val="20"/>
        </w:rPr>
      </w:pPr>
      <w:r w:rsidRPr="002316E8">
        <w:rPr>
          <w:sz w:val="20"/>
        </w:rPr>
        <w:t>De toutes les faiblesses qui nous ont fait manquer à l</w:t>
      </w:r>
      <w:r w:rsidR="004D37BB">
        <w:rPr>
          <w:sz w:val="20"/>
        </w:rPr>
        <w:t>a vigilance souhaitée par Jésus,</w:t>
      </w:r>
      <w:r w:rsidRPr="002316E8">
        <w:rPr>
          <w:sz w:val="20"/>
        </w:rPr>
        <w:t xml:space="preserve"> </w:t>
      </w:r>
      <w:r w:rsidR="004D37BB">
        <w:rPr>
          <w:sz w:val="20"/>
        </w:rPr>
        <w:t xml:space="preserve">Seigneur, prends pitié. </w:t>
      </w:r>
    </w:p>
    <w:p w14:paraId="3BA9AC67" w14:textId="4D46A95A" w:rsidR="004D37BB" w:rsidRPr="004D37BB" w:rsidRDefault="004D37BB" w:rsidP="004D37BB">
      <w:pPr>
        <w:pStyle w:val="Standard"/>
        <w:ind w:left="709"/>
        <w:rPr>
          <w:b/>
          <w:sz w:val="20"/>
        </w:rPr>
      </w:pPr>
      <w:r w:rsidRPr="004D37BB">
        <w:rPr>
          <w:b/>
          <w:sz w:val="20"/>
        </w:rPr>
        <w:t>Tous : Seigneur, prends pitié.</w:t>
      </w:r>
    </w:p>
    <w:p w14:paraId="148D988F" w14:textId="77777777" w:rsidR="002316E8" w:rsidRPr="002316E8" w:rsidRDefault="002316E8" w:rsidP="004D37BB">
      <w:pPr>
        <w:pStyle w:val="Standard"/>
        <w:ind w:left="349"/>
        <w:rPr>
          <w:sz w:val="20"/>
        </w:rPr>
      </w:pPr>
    </w:p>
    <w:p w14:paraId="21B093F5" w14:textId="77777777" w:rsidR="004D37BB" w:rsidRDefault="002316E8" w:rsidP="004D37BB">
      <w:pPr>
        <w:pStyle w:val="Standard"/>
        <w:ind w:left="709"/>
        <w:rPr>
          <w:sz w:val="20"/>
        </w:rPr>
      </w:pPr>
      <w:r w:rsidRPr="002316E8">
        <w:rPr>
          <w:sz w:val="20"/>
        </w:rPr>
        <w:t>De tous nos manques d'amour à l'égard de nos frères et sœurs</w:t>
      </w:r>
      <w:r w:rsidR="004D37BB">
        <w:rPr>
          <w:sz w:val="20"/>
        </w:rPr>
        <w:t xml:space="preserve">, ô Christ prends pitié. </w:t>
      </w:r>
    </w:p>
    <w:p w14:paraId="17226916" w14:textId="5F322489" w:rsidR="002316E8" w:rsidRPr="002316E8" w:rsidRDefault="004D37BB" w:rsidP="004D37BB">
      <w:pPr>
        <w:pStyle w:val="Standard"/>
        <w:ind w:left="709"/>
        <w:rPr>
          <w:sz w:val="20"/>
        </w:rPr>
      </w:pPr>
      <w:r w:rsidRPr="004D37BB">
        <w:rPr>
          <w:b/>
          <w:sz w:val="20"/>
        </w:rPr>
        <w:t>Tous : Ô Christ, prends pitié.</w:t>
      </w:r>
    </w:p>
    <w:p w14:paraId="1E26413E" w14:textId="77777777" w:rsidR="002316E8" w:rsidRPr="002316E8" w:rsidRDefault="002316E8" w:rsidP="004D37BB">
      <w:pPr>
        <w:pStyle w:val="Standard"/>
        <w:ind w:left="349"/>
        <w:rPr>
          <w:sz w:val="20"/>
        </w:rPr>
      </w:pPr>
    </w:p>
    <w:p w14:paraId="32846EE7" w14:textId="089553FF" w:rsidR="004D37BB" w:rsidRPr="004D37BB" w:rsidRDefault="002316E8" w:rsidP="004D37BB">
      <w:pPr>
        <w:pStyle w:val="Standard"/>
        <w:ind w:left="709"/>
        <w:rPr>
          <w:b/>
          <w:sz w:val="20"/>
        </w:rPr>
      </w:pPr>
      <w:r w:rsidRPr="002316E8">
        <w:rPr>
          <w:sz w:val="20"/>
        </w:rPr>
        <w:t xml:space="preserve">De tous les manques de foi et d'espérance </w:t>
      </w:r>
      <w:r w:rsidR="004D37BB">
        <w:rPr>
          <w:sz w:val="20"/>
        </w:rPr>
        <w:br/>
      </w:r>
      <w:r w:rsidRPr="002316E8">
        <w:rPr>
          <w:sz w:val="20"/>
        </w:rPr>
        <w:t>qui nous ont empêchés de garder en</w:t>
      </w:r>
      <w:r w:rsidR="004D37BB">
        <w:rPr>
          <w:sz w:val="20"/>
        </w:rPr>
        <w:t xml:space="preserve"> tout temps nos lampes allumées, Seigneur, prends pitié. </w:t>
      </w:r>
      <w:r w:rsidR="004D37BB">
        <w:rPr>
          <w:sz w:val="20"/>
        </w:rPr>
        <w:br/>
      </w:r>
      <w:r w:rsidR="004D37BB" w:rsidRPr="004D37BB">
        <w:rPr>
          <w:b/>
          <w:sz w:val="20"/>
        </w:rPr>
        <w:t>Tous : Seigneur, prends pitié.</w:t>
      </w:r>
    </w:p>
    <w:p w14:paraId="482F357E" w14:textId="77777777" w:rsidR="004D37BB" w:rsidRDefault="004D37BB" w:rsidP="004D37BB">
      <w:pPr>
        <w:pStyle w:val="Standard"/>
        <w:ind w:left="709"/>
        <w:jc w:val="both"/>
        <w:rPr>
          <w:sz w:val="20"/>
        </w:rPr>
      </w:pPr>
    </w:p>
    <w:p w14:paraId="21DA9D1C" w14:textId="5DC7770E" w:rsidR="002316E8" w:rsidRPr="004D37BB" w:rsidRDefault="002316E8" w:rsidP="004D37BB">
      <w:pPr>
        <w:pStyle w:val="Standard"/>
        <w:ind w:left="709"/>
        <w:jc w:val="center"/>
        <w:rPr>
          <w:sz w:val="20"/>
        </w:rPr>
      </w:pPr>
      <w:r w:rsidRPr="004D37BB">
        <w:rPr>
          <w:sz w:val="20"/>
        </w:rPr>
        <w:t>Que Dieu tout-puissant nous fasse miséricorde,</w:t>
      </w:r>
    </w:p>
    <w:p w14:paraId="5AC9FFCE" w14:textId="3643C22B" w:rsidR="002316E8" w:rsidRPr="004D37BB" w:rsidRDefault="002316E8" w:rsidP="004D37BB">
      <w:pPr>
        <w:pStyle w:val="Standard"/>
        <w:ind w:left="709"/>
        <w:jc w:val="center"/>
        <w:rPr>
          <w:sz w:val="20"/>
        </w:rPr>
      </w:pPr>
      <w:r w:rsidRPr="004D37BB">
        <w:rPr>
          <w:sz w:val="20"/>
        </w:rPr>
        <w:t>Qu'il nous pardonne nos péchés et n</w:t>
      </w:r>
      <w:r w:rsidR="004D37BB" w:rsidRPr="004D37BB">
        <w:rPr>
          <w:sz w:val="20"/>
        </w:rPr>
        <w:t>ous conduise à la vie éternelle. Amen</w:t>
      </w:r>
      <w:r w:rsidRPr="004D37BB">
        <w:rPr>
          <w:sz w:val="20"/>
        </w:rPr>
        <w:t>.</w:t>
      </w:r>
    </w:p>
    <w:p w14:paraId="12676A5D" w14:textId="77777777" w:rsidR="002316E8" w:rsidRPr="002316E8" w:rsidRDefault="002316E8" w:rsidP="002316E8">
      <w:pPr>
        <w:pStyle w:val="Standard"/>
        <w:jc w:val="both"/>
        <w:rPr>
          <w:sz w:val="20"/>
        </w:rPr>
      </w:pPr>
    </w:p>
    <w:p w14:paraId="2468342C" w14:textId="0D253B42" w:rsidR="002316E8" w:rsidRPr="004D37BB" w:rsidRDefault="002316E8" w:rsidP="004D37BB">
      <w:pPr>
        <w:pStyle w:val="Sansinterligne"/>
        <w:numPr>
          <w:ilvl w:val="0"/>
          <w:numId w:val="10"/>
        </w:numPr>
        <w:ind w:left="284" w:hanging="284"/>
        <w:jc w:val="both"/>
        <w:rPr>
          <w:rFonts w:ascii="Times New Roman" w:hAnsi="Times New Roman"/>
          <w:b/>
          <w:smallCaps/>
          <w:sz w:val="20"/>
          <w:szCs w:val="20"/>
        </w:rPr>
      </w:pPr>
      <w:r w:rsidRPr="004D37BB">
        <w:rPr>
          <w:rFonts w:ascii="Times New Roman" w:hAnsi="Times New Roman"/>
          <w:b/>
          <w:smallCaps/>
          <w:sz w:val="20"/>
          <w:szCs w:val="20"/>
        </w:rPr>
        <w:t>P</w:t>
      </w:r>
      <w:r w:rsidR="004D37BB">
        <w:rPr>
          <w:rFonts w:ascii="Times New Roman" w:hAnsi="Times New Roman"/>
          <w:b/>
          <w:smallCaps/>
          <w:sz w:val="20"/>
          <w:szCs w:val="20"/>
        </w:rPr>
        <w:t>rière d’ouverture</w:t>
      </w:r>
    </w:p>
    <w:p w14:paraId="23D595B9" w14:textId="36DC0882" w:rsidR="002316E8" w:rsidRPr="002316E8" w:rsidRDefault="002316E8" w:rsidP="002316E8">
      <w:pPr>
        <w:pStyle w:val="Standard"/>
        <w:jc w:val="both"/>
        <w:rPr>
          <w:sz w:val="20"/>
        </w:rPr>
      </w:pPr>
      <w:r w:rsidRPr="002316E8">
        <w:rPr>
          <w:sz w:val="20"/>
        </w:rPr>
        <w:t xml:space="preserve">La personne qui dit la prière prend celle du </w:t>
      </w:r>
      <w:r w:rsidR="000C48CD">
        <w:rPr>
          <w:sz w:val="20"/>
        </w:rPr>
        <w:t>M</w:t>
      </w:r>
      <w:r w:rsidRPr="002316E8">
        <w:rPr>
          <w:sz w:val="20"/>
        </w:rPr>
        <w:t>issel (voir p. 8) ou celle qui suit :</w:t>
      </w:r>
    </w:p>
    <w:p w14:paraId="53DDA642" w14:textId="77777777" w:rsidR="002316E8" w:rsidRPr="002316E8" w:rsidRDefault="002316E8" w:rsidP="002316E8">
      <w:pPr>
        <w:pStyle w:val="Standard"/>
        <w:jc w:val="both"/>
        <w:rPr>
          <w:sz w:val="20"/>
        </w:rPr>
      </w:pPr>
    </w:p>
    <w:p w14:paraId="794019D3" w14:textId="4B03510E" w:rsidR="002316E8" w:rsidRPr="002316E8" w:rsidRDefault="002316E8" w:rsidP="004D37BB">
      <w:pPr>
        <w:pStyle w:val="Standard"/>
        <w:ind w:left="2127"/>
        <w:jc w:val="both"/>
        <w:rPr>
          <w:sz w:val="20"/>
        </w:rPr>
      </w:pPr>
      <w:r w:rsidRPr="002316E8">
        <w:rPr>
          <w:sz w:val="20"/>
        </w:rPr>
        <w:lastRenderedPageBreak/>
        <w:t>Dieu notre Père, toi qui veux notre bonheur</w:t>
      </w:r>
      <w:r w:rsidR="00677668">
        <w:rPr>
          <w:sz w:val="20"/>
        </w:rPr>
        <w:t>,</w:t>
      </w:r>
    </w:p>
    <w:p w14:paraId="2B2BAA6A" w14:textId="156F3C73" w:rsidR="002316E8" w:rsidRPr="002316E8" w:rsidRDefault="00013BAD" w:rsidP="004D37BB">
      <w:pPr>
        <w:pStyle w:val="Standard"/>
        <w:ind w:left="2127"/>
        <w:jc w:val="both"/>
        <w:rPr>
          <w:sz w:val="20"/>
        </w:rPr>
      </w:pPr>
      <w:r>
        <w:rPr>
          <w:sz w:val="20"/>
        </w:rPr>
        <w:t>d</w:t>
      </w:r>
      <w:r w:rsidR="002316E8" w:rsidRPr="002316E8">
        <w:rPr>
          <w:sz w:val="20"/>
        </w:rPr>
        <w:t xml:space="preserve">onne-nous de rester attentifs à tous </w:t>
      </w:r>
      <w:r w:rsidR="00677668">
        <w:rPr>
          <w:sz w:val="20"/>
        </w:rPr>
        <w:t>les signes que tu nous adresses.</w:t>
      </w:r>
    </w:p>
    <w:p w14:paraId="45357A9A" w14:textId="2097859C" w:rsidR="002316E8" w:rsidRPr="002316E8" w:rsidRDefault="002316E8" w:rsidP="004D37BB">
      <w:pPr>
        <w:pStyle w:val="Standard"/>
        <w:ind w:left="2127"/>
        <w:jc w:val="both"/>
        <w:rPr>
          <w:sz w:val="20"/>
        </w:rPr>
      </w:pPr>
      <w:r w:rsidRPr="002316E8">
        <w:rPr>
          <w:sz w:val="20"/>
        </w:rPr>
        <w:t>Fais que Jésus</w:t>
      </w:r>
      <w:r w:rsidR="00677668">
        <w:rPr>
          <w:sz w:val="20"/>
        </w:rPr>
        <w:t>,</w:t>
      </w:r>
      <w:r w:rsidRPr="002316E8">
        <w:rPr>
          <w:sz w:val="20"/>
        </w:rPr>
        <w:t xml:space="preserve"> ton Fils</w:t>
      </w:r>
      <w:r w:rsidR="00677668">
        <w:rPr>
          <w:sz w:val="20"/>
        </w:rPr>
        <w:t>,</w:t>
      </w:r>
      <w:r w:rsidRPr="002316E8">
        <w:rPr>
          <w:sz w:val="20"/>
        </w:rPr>
        <w:t xml:space="preserve"> nous aide à garder nos lampes allumées</w:t>
      </w:r>
    </w:p>
    <w:p w14:paraId="2FAD3479" w14:textId="1F1252C7" w:rsidR="002316E8" w:rsidRPr="002316E8" w:rsidRDefault="00013BAD" w:rsidP="004D37BB">
      <w:pPr>
        <w:pStyle w:val="Standard"/>
        <w:ind w:left="2127"/>
        <w:jc w:val="both"/>
        <w:rPr>
          <w:sz w:val="20"/>
        </w:rPr>
      </w:pPr>
      <w:r>
        <w:rPr>
          <w:sz w:val="20"/>
        </w:rPr>
        <w:t>p</w:t>
      </w:r>
      <w:r w:rsidR="002316E8" w:rsidRPr="002316E8">
        <w:rPr>
          <w:sz w:val="20"/>
        </w:rPr>
        <w:t>our traverser les ténèbres de la nuit de nos vies</w:t>
      </w:r>
    </w:p>
    <w:p w14:paraId="09192333" w14:textId="65BC8DEA" w:rsidR="00677668" w:rsidRDefault="00013BAD" w:rsidP="004D37BB">
      <w:pPr>
        <w:pStyle w:val="Standard"/>
        <w:ind w:left="2127"/>
        <w:jc w:val="both"/>
        <w:rPr>
          <w:sz w:val="20"/>
        </w:rPr>
      </w:pPr>
      <w:r>
        <w:rPr>
          <w:sz w:val="20"/>
        </w:rPr>
        <w:t>e</w:t>
      </w:r>
      <w:r w:rsidR="002316E8" w:rsidRPr="002316E8">
        <w:rPr>
          <w:sz w:val="20"/>
        </w:rPr>
        <w:t>t acco</w:t>
      </w:r>
      <w:r w:rsidR="00677668">
        <w:rPr>
          <w:sz w:val="20"/>
        </w:rPr>
        <w:t>mplir ce que tu attends de nous.</w:t>
      </w:r>
    </w:p>
    <w:p w14:paraId="25619134" w14:textId="1524C0F6" w:rsidR="002316E8" w:rsidRPr="002316E8" w:rsidRDefault="00677668" w:rsidP="004D37BB">
      <w:pPr>
        <w:pStyle w:val="Standard"/>
        <w:ind w:left="2127"/>
        <w:jc w:val="both"/>
        <w:rPr>
          <w:sz w:val="20"/>
        </w:rPr>
      </w:pPr>
      <w:r>
        <w:rPr>
          <w:sz w:val="20"/>
        </w:rPr>
        <w:t>Que l'Esprit S</w:t>
      </w:r>
      <w:r w:rsidR="002316E8" w:rsidRPr="002316E8">
        <w:rPr>
          <w:sz w:val="20"/>
        </w:rPr>
        <w:t>aint nous soit donné pour êtr</w:t>
      </w:r>
      <w:r>
        <w:rPr>
          <w:sz w:val="20"/>
        </w:rPr>
        <w:t>e toujours en état de vigilance</w:t>
      </w:r>
      <w:r w:rsidR="002316E8" w:rsidRPr="002316E8">
        <w:rPr>
          <w:sz w:val="20"/>
        </w:rPr>
        <w:t>.</w:t>
      </w:r>
    </w:p>
    <w:p w14:paraId="64D722F5" w14:textId="5B49ACE4" w:rsidR="00677668" w:rsidRPr="00677668" w:rsidRDefault="00677668" w:rsidP="00677668">
      <w:pPr>
        <w:autoSpaceDE w:val="0"/>
        <w:autoSpaceDN w:val="0"/>
        <w:adjustRightInd w:val="0"/>
        <w:ind w:left="2127"/>
      </w:pPr>
      <w:r w:rsidRPr="00677668">
        <w:t>Par le Christ, notre Seigneur.</w:t>
      </w:r>
      <w:r>
        <w:t xml:space="preserve"> Amen.</w:t>
      </w:r>
    </w:p>
    <w:p w14:paraId="52C51151" w14:textId="75FCBA95" w:rsidR="006C3907" w:rsidRDefault="00A75012" w:rsidP="006C3907">
      <w:pPr>
        <w:pStyle w:val="Titre2"/>
        <w:rPr>
          <w:b/>
          <w:color w:val="00B050"/>
        </w:rPr>
      </w:pPr>
      <w:r w:rsidRPr="00677668">
        <w:rPr>
          <w:b/>
          <w:color w:val="00B050"/>
        </w:rPr>
        <w:t>Temps de l</w:t>
      </w:r>
      <w:r w:rsidR="006C3907" w:rsidRPr="00677668">
        <w:rPr>
          <w:b/>
          <w:color w:val="00B050"/>
        </w:rPr>
        <w:t>a Parole</w:t>
      </w:r>
    </w:p>
    <w:p w14:paraId="7B8ED1A6" w14:textId="1BC160C3" w:rsidR="00677668" w:rsidRPr="00677668" w:rsidRDefault="00677668" w:rsidP="00677668">
      <w:pPr>
        <w:pStyle w:val="Sansinterligne"/>
        <w:numPr>
          <w:ilvl w:val="0"/>
          <w:numId w:val="10"/>
        </w:numPr>
        <w:jc w:val="both"/>
        <w:rPr>
          <w:rFonts w:ascii="Times New Roman" w:hAnsi="Times New Roman" w:cs="Times New Roman"/>
          <w:sz w:val="20"/>
        </w:rPr>
      </w:pPr>
      <w:r w:rsidRPr="00677668">
        <w:rPr>
          <w:rFonts w:ascii="Times New Roman" w:hAnsi="Times New Roman" w:cs="Times New Roman"/>
          <w:b/>
          <w:smallCaps/>
          <w:sz w:val="20"/>
        </w:rPr>
        <w:t xml:space="preserve">Proclamation du livre de la Sagesse </w:t>
      </w:r>
      <w:r w:rsidRPr="00677668">
        <w:rPr>
          <w:rFonts w:ascii="Times New Roman" w:hAnsi="Times New Roman" w:cs="Times New Roman"/>
          <w:b/>
          <w:smallCaps/>
          <w:sz w:val="20"/>
        </w:rPr>
        <w:tab/>
      </w:r>
      <w:r w:rsidRPr="00677668">
        <w:rPr>
          <w:rFonts w:ascii="Times New Roman Gras" w:hAnsi="Times New Roman Gras" w:cs="Times New Roman"/>
          <w:b/>
          <w:sz w:val="20"/>
        </w:rPr>
        <w:t>Sg 18, 6-9</w:t>
      </w:r>
    </w:p>
    <w:p w14:paraId="21D844DA" w14:textId="6570BE0F" w:rsidR="00677668" w:rsidRPr="006648D9" w:rsidRDefault="00677668" w:rsidP="00677668">
      <w:pPr>
        <w:pStyle w:val="Standard"/>
        <w:jc w:val="both"/>
        <w:rPr>
          <w:sz w:val="20"/>
          <w:szCs w:val="20"/>
        </w:rPr>
      </w:pPr>
      <w:r w:rsidRPr="006648D9">
        <w:rPr>
          <w:sz w:val="20"/>
          <w:szCs w:val="20"/>
        </w:rPr>
        <w:t>C'est l'amour de D</w:t>
      </w:r>
      <w:r>
        <w:rPr>
          <w:sz w:val="20"/>
          <w:szCs w:val="20"/>
        </w:rPr>
        <w:t>ieu qui transforme et rend fort</w:t>
      </w:r>
      <w:r w:rsidRPr="006648D9">
        <w:rPr>
          <w:sz w:val="20"/>
          <w:szCs w:val="20"/>
        </w:rPr>
        <w:t>. C'est en effet parce qu'ils ont cru aux promesses de Dieu que les Hébreux n'ont pas été pris à l'improviste au cours de l</w:t>
      </w:r>
      <w:r>
        <w:rPr>
          <w:sz w:val="20"/>
          <w:szCs w:val="20"/>
        </w:rPr>
        <w:t>a nuit de la délivrance pascale</w:t>
      </w:r>
      <w:r w:rsidRPr="006648D9">
        <w:rPr>
          <w:sz w:val="20"/>
          <w:szCs w:val="20"/>
        </w:rPr>
        <w:t>.</w:t>
      </w:r>
    </w:p>
    <w:p w14:paraId="64A9CDE3" w14:textId="77777777" w:rsidR="00677668" w:rsidRPr="00677668" w:rsidRDefault="00677668" w:rsidP="00677668">
      <w:pPr>
        <w:pStyle w:val="Sansinterligne"/>
        <w:ind w:left="360"/>
        <w:jc w:val="both"/>
        <w:rPr>
          <w:rFonts w:ascii="Times New Roman" w:hAnsi="Times New Roman" w:cs="Times New Roman"/>
          <w:sz w:val="20"/>
        </w:rPr>
      </w:pPr>
    </w:p>
    <w:p w14:paraId="12AA9C64" w14:textId="7E9F8FA4" w:rsidR="00677668" w:rsidRPr="00677668" w:rsidRDefault="00677668" w:rsidP="00677668">
      <w:pPr>
        <w:pStyle w:val="Sansinterligne"/>
        <w:numPr>
          <w:ilvl w:val="0"/>
          <w:numId w:val="10"/>
        </w:numPr>
        <w:jc w:val="both"/>
        <w:rPr>
          <w:rFonts w:ascii="Times New Roman" w:hAnsi="Times New Roman" w:cs="Times New Roman"/>
          <w:sz w:val="20"/>
        </w:rPr>
      </w:pPr>
      <w:r w:rsidRPr="00677668">
        <w:rPr>
          <w:rFonts w:ascii="Times New Roman" w:hAnsi="Times New Roman" w:cs="Times New Roman"/>
          <w:b/>
          <w:smallCaps/>
          <w:sz w:val="20"/>
        </w:rPr>
        <w:t>Psaume 32</w:t>
      </w:r>
    </w:p>
    <w:p w14:paraId="6E251719" w14:textId="59D39323" w:rsidR="00677668" w:rsidRPr="006648D9" w:rsidRDefault="00677668" w:rsidP="00677668">
      <w:pPr>
        <w:pStyle w:val="Standard"/>
        <w:jc w:val="both"/>
        <w:rPr>
          <w:sz w:val="20"/>
          <w:szCs w:val="20"/>
        </w:rPr>
      </w:pPr>
      <w:r w:rsidRPr="006648D9">
        <w:rPr>
          <w:sz w:val="20"/>
          <w:szCs w:val="20"/>
        </w:rPr>
        <w:t>La quatrième strophe de ce psaume en donne la tonalité ! C'est l'amour de Dieu qui est le véritable appui et le boucli</w:t>
      </w:r>
      <w:r w:rsidR="00140145">
        <w:rPr>
          <w:sz w:val="20"/>
          <w:szCs w:val="20"/>
        </w:rPr>
        <w:t>er pour « rester en vigilance »</w:t>
      </w:r>
      <w:r w:rsidRPr="006648D9">
        <w:rPr>
          <w:sz w:val="20"/>
          <w:szCs w:val="20"/>
        </w:rPr>
        <w:t>.</w:t>
      </w:r>
    </w:p>
    <w:p w14:paraId="63B2C85B" w14:textId="77777777" w:rsidR="00677668" w:rsidRDefault="00677668" w:rsidP="00677668">
      <w:pPr>
        <w:pStyle w:val="Paragraphedeliste"/>
        <w:ind w:left="360"/>
      </w:pPr>
    </w:p>
    <w:p w14:paraId="12F42425" w14:textId="1910433C" w:rsidR="00677668" w:rsidRPr="00677668" w:rsidRDefault="00677668" w:rsidP="00677668">
      <w:pPr>
        <w:pStyle w:val="Sansinterligne"/>
        <w:numPr>
          <w:ilvl w:val="0"/>
          <w:numId w:val="10"/>
        </w:numPr>
        <w:jc w:val="both"/>
        <w:rPr>
          <w:rFonts w:ascii="Times New Roman Gras" w:hAnsi="Times New Roman Gras" w:cs="Times New Roman"/>
          <w:b/>
          <w:sz w:val="20"/>
        </w:rPr>
      </w:pPr>
      <w:r w:rsidRPr="00677668">
        <w:rPr>
          <w:rFonts w:ascii="Times New Roman" w:hAnsi="Times New Roman" w:cs="Times New Roman"/>
          <w:b/>
          <w:smallCaps/>
          <w:sz w:val="20"/>
        </w:rPr>
        <w:t>Proclamation de la lettre aux Hébreux</w:t>
      </w:r>
      <w:r w:rsidRPr="00677668">
        <w:rPr>
          <w:rFonts w:eastAsia="Calibri"/>
          <w:b/>
        </w:rPr>
        <w:t xml:space="preserve"> </w:t>
      </w:r>
      <w:r w:rsidRPr="00677668">
        <w:rPr>
          <w:rFonts w:eastAsia="Calibri"/>
          <w:b/>
        </w:rPr>
        <w:tab/>
      </w:r>
      <w:r w:rsidRPr="00677668">
        <w:rPr>
          <w:rFonts w:ascii="Times New Roman Gras" w:hAnsi="Times New Roman Gras" w:cs="Times New Roman"/>
          <w:b/>
          <w:sz w:val="20"/>
        </w:rPr>
        <w:t xml:space="preserve">He 11, </w:t>
      </w:r>
      <w:r w:rsidR="0045492B">
        <w:rPr>
          <w:rFonts w:ascii="Times New Roman Gras" w:hAnsi="Times New Roman Gras" w:cs="Times New Roman"/>
          <w:b/>
          <w:sz w:val="20"/>
        </w:rPr>
        <w:t>1-2. 8-</w:t>
      </w:r>
      <w:r w:rsidRPr="00677668">
        <w:rPr>
          <w:rFonts w:ascii="Times New Roman Gras" w:hAnsi="Times New Roman Gras" w:cs="Times New Roman"/>
          <w:b/>
          <w:sz w:val="20"/>
        </w:rPr>
        <w:t>19</w:t>
      </w:r>
    </w:p>
    <w:p w14:paraId="79BC1244" w14:textId="594E9683" w:rsidR="00140145" w:rsidRPr="006648D9" w:rsidRDefault="00140145" w:rsidP="00140145">
      <w:pPr>
        <w:pStyle w:val="Standard"/>
        <w:jc w:val="both"/>
        <w:rPr>
          <w:sz w:val="20"/>
          <w:szCs w:val="20"/>
        </w:rPr>
      </w:pPr>
      <w:r w:rsidRPr="006648D9">
        <w:rPr>
          <w:sz w:val="20"/>
          <w:szCs w:val="20"/>
        </w:rPr>
        <w:t>Il est recommand</w:t>
      </w:r>
      <w:r>
        <w:rPr>
          <w:sz w:val="20"/>
          <w:szCs w:val="20"/>
        </w:rPr>
        <w:t>é de prendre la lecture entière</w:t>
      </w:r>
      <w:r w:rsidRPr="006648D9">
        <w:rPr>
          <w:sz w:val="20"/>
          <w:szCs w:val="20"/>
        </w:rPr>
        <w:t>. Dans un premier temps</w:t>
      </w:r>
      <w:r>
        <w:rPr>
          <w:sz w:val="20"/>
          <w:szCs w:val="20"/>
        </w:rPr>
        <w:t>,</w:t>
      </w:r>
      <w:r w:rsidRPr="006648D9">
        <w:rPr>
          <w:sz w:val="20"/>
          <w:szCs w:val="20"/>
        </w:rPr>
        <w:t xml:space="preserve"> elle nous invite à regarder vers Abraham qui a été la figure par excellence de tout un </w:t>
      </w:r>
      <w:r>
        <w:rPr>
          <w:sz w:val="20"/>
          <w:szCs w:val="20"/>
        </w:rPr>
        <w:t>peuple qui a marché dans la foi</w:t>
      </w:r>
      <w:r w:rsidRPr="006648D9">
        <w:rPr>
          <w:sz w:val="20"/>
          <w:szCs w:val="20"/>
        </w:rPr>
        <w:t>. Dans un second temps</w:t>
      </w:r>
      <w:r>
        <w:rPr>
          <w:sz w:val="20"/>
          <w:szCs w:val="20"/>
        </w:rPr>
        <w:t>,</w:t>
      </w:r>
      <w:r w:rsidRPr="006648D9">
        <w:rPr>
          <w:sz w:val="20"/>
          <w:szCs w:val="20"/>
        </w:rPr>
        <w:t xml:space="preserve"> il est rappelé que c'est la foi</w:t>
      </w:r>
      <w:r w:rsidR="008A5134">
        <w:rPr>
          <w:sz w:val="20"/>
          <w:szCs w:val="20"/>
        </w:rPr>
        <w:t xml:space="preserve"> qui doit soutenir la vigilance</w:t>
      </w:r>
      <w:r w:rsidRPr="006648D9">
        <w:rPr>
          <w:sz w:val="20"/>
          <w:szCs w:val="20"/>
        </w:rPr>
        <w:t>.</w:t>
      </w:r>
    </w:p>
    <w:p w14:paraId="04EC2C96" w14:textId="77777777" w:rsidR="00D77A6A" w:rsidRPr="00677668" w:rsidRDefault="00D77A6A" w:rsidP="002F4F69">
      <w:pPr>
        <w:jc w:val="both"/>
        <w:rPr>
          <w:rFonts w:eastAsia="Calibri"/>
          <w:i/>
          <w:lang w:eastAsia="en-US"/>
        </w:rPr>
      </w:pPr>
    </w:p>
    <w:p w14:paraId="141B4CD8" w14:textId="1BD732C7" w:rsidR="00677668" w:rsidRPr="00677668" w:rsidRDefault="00D77A6A" w:rsidP="00677668">
      <w:pPr>
        <w:pStyle w:val="Sansinterligne"/>
        <w:numPr>
          <w:ilvl w:val="0"/>
          <w:numId w:val="10"/>
        </w:numPr>
        <w:jc w:val="both"/>
        <w:rPr>
          <w:rFonts w:ascii="Times New Roman" w:hAnsi="Times New Roman" w:cs="Times New Roman"/>
          <w:b/>
          <w:smallCaps/>
          <w:sz w:val="20"/>
        </w:rPr>
      </w:pPr>
      <w:r w:rsidRPr="00677668">
        <w:rPr>
          <w:rFonts w:ascii="Times New Roman" w:hAnsi="Times New Roman" w:cs="Times New Roman"/>
          <w:b/>
          <w:smallCaps/>
          <w:sz w:val="20"/>
        </w:rPr>
        <w:t xml:space="preserve">Acclamation </w:t>
      </w:r>
      <w:r w:rsidR="00E50E96">
        <w:rPr>
          <w:rFonts w:ascii="Times New Roman" w:hAnsi="Times New Roman" w:cs="Times New Roman"/>
          <w:b/>
          <w:smallCaps/>
          <w:sz w:val="20"/>
        </w:rPr>
        <w:t>de</w:t>
      </w:r>
      <w:r w:rsidRPr="00677668">
        <w:rPr>
          <w:rFonts w:ascii="Times New Roman" w:hAnsi="Times New Roman" w:cs="Times New Roman"/>
          <w:b/>
          <w:smallCaps/>
          <w:sz w:val="20"/>
        </w:rPr>
        <w:t xml:space="preserve"> l'Évangile : </w:t>
      </w:r>
      <w:r w:rsidR="008A5134">
        <w:rPr>
          <w:rFonts w:ascii="Times New Roman" w:hAnsi="Times New Roman" w:cs="Times New Roman"/>
          <w:b/>
          <w:smallCaps/>
          <w:sz w:val="20"/>
        </w:rPr>
        <w:t>Alléluia</w:t>
      </w:r>
    </w:p>
    <w:p w14:paraId="3D6C8273" w14:textId="56994370" w:rsidR="00D77A6A" w:rsidRDefault="008A5134" w:rsidP="00D77A6A">
      <w:pPr>
        <w:rPr>
          <w:rFonts w:eastAsia="Calibri"/>
          <w:lang w:eastAsia="en-US"/>
        </w:rPr>
      </w:pPr>
      <w:r>
        <w:rPr>
          <w:rFonts w:eastAsia="Calibri"/>
          <w:lang w:eastAsia="en-US"/>
        </w:rPr>
        <w:t>Voir p</w:t>
      </w:r>
      <w:r w:rsidRPr="001B14A9">
        <w:rPr>
          <w:rFonts w:eastAsia="Calibri"/>
          <w:lang w:eastAsia="en-US"/>
        </w:rPr>
        <w:t xml:space="preserve">. </w:t>
      </w:r>
      <w:r w:rsidR="00E50E96" w:rsidRPr="001B14A9">
        <w:rPr>
          <w:rFonts w:eastAsia="Calibri"/>
          <w:b/>
          <w:lang w:eastAsia="en-US"/>
        </w:rPr>
        <w:t>9</w:t>
      </w:r>
      <w:r w:rsidRPr="001B14A9">
        <w:rPr>
          <w:rFonts w:eastAsia="Calibri"/>
          <w:lang w:eastAsia="en-US"/>
        </w:rPr>
        <w:t xml:space="preserve"> </w:t>
      </w:r>
      <w:r>
        <w:rPr>
          <w:rFonts w:eastAsia="Calibri"/>
          <w:lang w:eastAsia="en-US"/>
        </w:rPr>
        <w:t>de cette fiche.</w:t>
      </w:r>
    </w:p>
    <w:p w14:paraId="1D5274D6" w14:textId="77777777" w:rsidR="008A5134" w:rsidRPr="00677668" w:rsidRDefault="008A5134" w:rsidP="00D77A6A">
      <w:pPr>
        <w:rPr>
          <w:rFonts w:eastAsia="Calibri"/>
          <w:lang w:eastAsia="en-US"/>
        </w:rPr>
      </w:pPr>
    </w:p>
    <w:p w14:paraId="28E32507" w14:textId="4509660F" w:rsidR="008A5134" w:rsidRPr="008A5134" w:rsidRDefault="008A5134" w:rsidP="008A5134">
      <w:pPr>
        <w:pStyle w:val="Sansinterligne"/>
        <w:numPr>
          <w:ilvl w:val="0"/>
          <w:numId w:val="10"/>
        </w:numPr>
        <w:jc w:val="both"/>
        <w:rPr>
          <w:rFonts w:ascii="Times New Roman Gras" w:hAnsi="Times New Roman Gras" w:cs="Times New Roman"/>
          <w:b/>
          <w:sz w:val="20"/>
        </w:rPr>
      </w:pPr>
      <w:r w:rsidRPr="008A5134">
        <w:rPr>
          <w:rFonts w:ascii="Times New Roman" w:hAnsi="Times New Roman" w:cs="Times New Roman"/>
          <w:b/>
          <w:smallCaps/>
          <w:sz w:val="20"/>
        </w:rPr>
        <w:t xml:space="preserve">Proclamation </w:t>
      </w:r>
      <w:r>
        <w:rPr>
          <w:rFonts w:ascii="Times New Roman" w:hAnsi="Times New Roman" w:cs="Times New Roman"/>
          <w:b/>
          <w:smallCaps/>
          <w:sz w:val="20"/>
        </w:rPr>
        <w:t>de l'évangile selon saint Luc</w:t>
      </w:r>
      <w:r>
        <w:rPr>
          <w:rFonts w:ascii="Times New Roman" w:hAnsi="Times New Roman" w:cs="Times New Roman"/>
          <w:b/>
          <w:smallCaps/>
          <w:sz w:val="20"/>
        </w:rPr>
        <w:tab/>
      </w:r>
      <w:r>
        <w:rPr>
          <w:rFonts w:ascii="Times New Roman" w:hAnsi="Times New Roman" w:cs="Times New Roman"/>
          <w:b/>
          <w:smallCaps/>
          <w:sz w:val="20"/>
        </w:rPr>
        <w:tab/>
      </w:r>
      <w:r w:rsidRPr="008A5134">
        <w:rPr>
          <w:rFonts w:ascii="Times New Roman Gras" w:hAnsi="Times New Roman Gras" w:cs="Times New Roman"/>
          <w:b/>
          <w:sz w:val="20"/>
        </w:rPr>
        <w:t>L</w:t>
      </w:r>
      <w:r>
        <w:rPr>
          <w:rFonts w:ascii="Times New Roman Gras" w:hAnsi="Times New Roman Gras" w:cs="Times New Roman"/>
          <w:b/>
          <w:sz w:val="20"/>
        </w:rPr>
        <w:t>c</w:t>
      </w:r>
      <w:r w:rsidRPr="008A5134">
        <w:rPr>
          <w:rFonts w:ascii="Times New Roman Gras" w:hAnsi="Times New Roman Gras" w:cs="Times New Roman"/>
          <w:b/>
          <w:sz w:val="20"/>
        </w:rPr>
        <w:t xml:space="preserve"> 12,</w:t>
      </w:r>
      <w:r>
        <w:rPr>
          <w:rFonts w:ascii="Times New Roman Gras" w:hAnsi="Times New Roman Gras" w:cs="Times New Roman"/>
          <w:b/>
          <w:sz w:val="20"/>
        </w:rPr>
        <w:t xml:space="preserve"> </w:t>
      </w:r>
      <w:r w:rsidRPr="008A5134">
        <w:rPr>
          <w:rFonts w:ascii="Times New Roman Gras" w:hAnsi="Times New Roman Gras" w:cs="Times New Roman"/>
          <w:b/>
          <w:sz w:val="20"/>
        </w:rPr>
        <w:t>32-48</w:t>
      </w:r>
    </w:p>
    <w:p w14:paraId="2598CC9F" w14:textId="0BF58D56" w:rsidR="008A5134" w:rsidRPr="006648D9" w:rsidRDefault="008A5134" w:rsidP="008A5134">
      <w:pPr>
        <w:pStyle w:val="Standard"/>
        <w:jc w:val="both"/>
        <w:rPr>
          <w:sz w:val="20"/>
          <w:szCs w:val="20"/>
        </w:rPr>
      </w:pPr>
      <w:r w:rsidRPr="006648D9">
        <w:rPr>
          <w:sz w:val="20"/>
          <w:szCs w:val="20"/>
        </w:rPr>
        <w:t>Jésus insiste sur l'importance de la tenue de service pour être en vigilance. Il est lui-même prêt à la prendre pou</w:t>
      </w:r>
      <w:r>
        <w:rPr>
          <w:sz w:val="20"/>
          <w:szCs w:val="20"/>
        </w:rPr>
        <w:t>r</w:t>
      </w:r>
      <w:r w:rsidRPr="006648D9">
        <w:rPr>
          <w:sz w:val="20"/>
          <w:szCs w:val="20"/>
        </w:rPr>
        <w:t xml:space="preserve"> accueillir ceux qui l'auront revêtue ! La lampe all</w:t>
      </w:r>
      <w:r>
        <w:rPr>
          <w:sz w:val="20"/>
          <w:szCs w:val="20"/>
        </w:rPr>
        <w:t>umée symbolise l'état de veille</w:t>
      </w:r>
      <w:r w:rsidRPr="006648D9">
        <w:rPr>
          <w:sz w:val="20"/>
          <w:szCs w:val="20"/>
        </w:rPr>
        <w:t>.</w:t>
      </w:r>
    </w:p>
    <w:p w14:paraId="71EEA45C" w14:textId="6AB4EAB1" w:rsidR="008A5134" w:rsidRPr="006648D9" w:rsidRDefault="008A5134" w:rsidP="008A5134">
      <w:pPr>
        <w:pStyle w:val="Standard"/>
        <w:jc w:val="both"/>
        <w:rPr>
          <w:sz w:val="20"/>
          <w:szCs w:val="20"/>
        </w:rPr>
      </w:pPr>
      <w:r w:rsidRPr="006648D9">
        <w:rPr>
          <w:sz w:val="20"/>
          <w:szCs w:val="20"/>
        </w:rPr>
        <w:t>(N.B. Il peut être bon de choisir la lecture brève pour l'insi</w:t>
      </w:r>
      <w:r>
        <w:rPr>
          <w:sz w:val="20"/>
          <w:szCs w:val="20"/>
        </w:rPr>
        <w:t>s</w:t>
      </w:r>
      <w:r w:rsidRPr="006648D9">
        <w:rPr>
          <w:sz w:val="20"/>
          <w:szCs w:val="20"/>
        </w:rPr>
        <w:t>tance donnée à la vigilance.)</w:t>
      </w:r>
    </w:p>
    <w:p w14:paraId="3CD59AAE" w14:textId="77777777" w:rsidR="00D77A6A" w:rsidRPr="00677668" w:rsidRDefault="00D77A6A" w:rsidP="008A5134">
      <w:pPr>
        <w:pStyle w:val="Paragraphedeliste"/>
        <w:ind w:left="0"/>
        <w:rPr>
          <w:rFonts w:eastAsia="Calibri"/>
          <w:lang w:eastAsia="en-US"/>
        </w:rPr>
      </w:pPr>
    </w:p>
    <w:p w14:paraId="699BD442" w14:textId="7BBC123F" w:rsidR="00D77A6A" w:rsidRPr="00677668" w:rsidRDefault="008A5134" w:rsidP="00677668">
      <w:pPr>
        <w:pStyle w:val="Sansinterligne"/>
        <w:numPr>
          <w:ilvl w:val="0"/>
          <w:numId w:val="10"/>
        </w:numPr>
        <w:jc w:val="both"/>
        <w:rPr>
          <w:rFonts w:ascii="Times New Roman" w:hAnsi="Times New Roman" w:cs="Times New Roman"/>
          <w:b/>
          <w:smallCaps/>
          <w:sz w:val="20"/>
        </w:rPr>
      </w:pPr>
      <w:r>
        <w:rPr>
          <w:rFonts w:ascii="Times New Roman" w:hAnsi="Times New Roman" w:cs="Times New Roman"/>
          <w:b/>
          <w:smallCaps/>
          <w:sz w:val="20"/>
        </w:rPr>
        <w:t>Méditation</w:t>
      </w:r>
      <w:r w:rsidR="00D77A6A" w:rsidRPr="00677668">
        <w:rPr>
          <w:rFonts w:ascii="Times New Roman" w:hAnsi="Times New Roman" w:cs="Times New Roman"/>
          <w:b/>
          <w:smallCaps/>
          <w:sz w:val="20"/>
        </w:rPr>
        <w:t xml:space="preserve"> de la Parole</w:t>
      </w:r>
    </w:p>
    <w:p w14:paraId="472B6193" w14:textId="14FDD833" w:rsidR="008A5134" w:rsidRDefault="008A5134" w:rsidP="008A5134">
      <w:pPr>
        <w:pStyle w:val="Standard"/>
        <w:jc w:val="both"/>
        <w:rPr>
          <w:sz w:val="20"/>
          <w:szCs w:val="20"/>
        </w:rPr>
      </w:pPr>
      <w:r>
        <w:rPr>
          <w:sz w:val="20"/>
          <w:szCs w:val="20"/>
        </w:rPr>
        <w:t>Nous vous suggérons de lire lentement</w:t>
      </w:r>
      <w:r w:rsidR="006C431D">
        <w:rPr>
          <w:sz w:val="20"/>
          <w:szCs w:val="20"/>
        </w:rPr>
        <w:t>, sur fond musical,</w:t>
      </w:r>
      <w:r>
        <w:rPr>
          <w:sz w:val="20"/>
          <w:szCs w:val="20"/>
        </w:rPr>
        <w:t xml:space="preserve"> le texte de Mère Teresa (voir page de couverture)</w:t>
      </w:r>
      <w:r w:rsidRPr="006648D9">
        <w:rPr>
          <w:sz w:val="20"/>
          <w:szCs w:val="20"/>
        </w:rPr>
        <w:t xml:space="preserve"> prena</w:t>
      </w:r>
      <w:r w:rsidR="006C431D">
        <w:rPr>
          <w:sz w:val="20"/>
          <w:szCs w:val="20"/>
        </w:rPr>
        <w:t>nt l'image de la lampe à huile.</w:t>
      </w:r>
    </w:p>
    <w:p w14:paraId="695BD073" w14:textId="340AC847" w:rsidR="006C431D" w:rsidRDefault="006C431D" w:rsidP="008A5134">
      <w:pPr>
        <w:pStyle w:val="Standard"/>
        <w:jc w:val="both"/>
        <w:rPr>
          <w:sz w:val="20"/>
          <w:szCs w:val="20"/>
        </w:rPr>
      </w:pPr>
    </w:p>
    <w:p w14:paraId="1D84CE46" w14:textId="598B56C1" w:rsidR="006C431D" w:rsidRPr="006C431D" w:rsidRDefault="006C431D" w:rsidP="006C431D">
      <w:pPr>
        <w:pStyle w:val="Sansinterligne"/>
        <w:numPr>
          <w:ilvl w:val="0"/>
          <w:numId w:val="10"/>
        </w:numPr>
        <w:jc w:val="both"/>
        <w:rPr>
          <w:rFonts w:ascii="Times New Roman" w:hAnsi="Times New Roman" w:cs="Times New Roman"/>
          <w:b/>
          <w:smallCaps/>
          <w:sz w:val="20"/>
        </w:rPr>
      </w:pPr>
      <w:r w:rsidRPr="006C431D">
        <w:rPr>
          <w:rFonts w:ascii="Times New Roman" w:hAnsi="Times New Roman" w:cs="Times New Roman"/>
          <w:b/>
          <w:smallCaps/>
          <w:sz w:val="20"/>
        </w:rPr>
        <w:t>Profession de foi</w:t>
      </w:r>
    </w:p>
    <w:p w14:paraId="658BF62E" w14:textId="2BEB72A3" w:rsidR="006C431D" w:rsidRPr="006C431D" w:rsidRDefault="006C431D" w:rsidP="006C431D">
      <w:pPr>
        <w:widowControl w:val="0"/>
        <w:suppressAutoHyphens/>
        <w:autoSpaceDN w:val="0"/>
        <w:jc w:val="both"/>
        <w:textAlignment w:val="baseline"/>
        <w:rPr>
          <w:rFonts w:eastAsia="SimSun" w:cs="Arial"/>
          <w:kern w:val="3"/>
          <w:lang w:eastAsia="zh-CN" w:bidi="hi-IN"/>
        </w:rPr>
      </w:pPr>
      <w:r w:rsidRPr="006C431D">
        <w:rPr>
          <w:rFonts w:eastAsia="SimSun" w:cs="Arial"/>
          <w:kern w:val="3"/>
          <w:lang w:eastAsia="zh-CN" w:bidi="hi-IN"/>
        </w:rPr>
        <w:t>Celui qui conduit la prière prend la lampe</w:t>
      </w:r>
      <w:r>
        <w:rPr>
          <w:rFonts w:eastAsia="SimSun" w:cs="Arial"/>
          <w:kern w:val="3"/>
          <w:lang w:eastAsia="zh-CN" w:bidi="hi-IN"/>
        </w:rPr>
        <w:t xml:space="preserve"> allumée déposé</w:t>
      </w:r>
      <w:r w:rsidR="004501DA">
        <w:rPr>
          <w:rFonts w:eastAsia="SimSun" w:cs="Arial"/>
          <w:kern w:val="3"/>
          <w:lang w:eastAsia="zh-CN" w:bidi="hi-IN"/>
        </w:rPr>
        <w:t>e</w:t>
      </w:r>
      <w:r>
        <w:rPr>
          <w:rFonts w:eastAsia="SimSun" w:cs="Arial"/>
          <w:kern w:val="3"/>
          <w:lang w:eastAsia="zh-CN" w:bidi="hi-IN"/>
        </w:rPr>
        <w:t xml:space="preserve"> près de l'ambon et dit : </w:t>
      </w:r>
    </w:p>
    <w:p w14:paraId="7C14DB96" w14:textId="18932BDD" w:rsidR="006C431D" w:rsidRPr="006C431D" w:rsidRDefault="006C431D" w:rsidP="006C431D">
      <w:pPr>
        <w:widowControl w:val="0"/>
        <w:suppressAutoHyphens/>
        <w:autoSpaceDN w:val="0"/>
        <w:jc w:val="both"/>
        <w:textAlignment w:val="baseline"/>
        <w:rPr>
          <w:rFonts w:eastAsia="SimSun" w:cs="Arial"/>
          <w:kern w:val="3"/>
          <w:lang w:eastAsia="zh-CN" w:bidi="hi-IN"/>
        </w:rPr>
      </w:pPr>
      <w:r w:rsidRPr="006C431D">
        <w:rPr>
          <w:rFonts w:eastAsia="SimSun" w:cs="Arial"/>
          <w:i/>
          <w:kern w:val="3"/>
          <w:lang w:eastAsia="zh-CN" w:bidi="hi-IN"/>
        </w:rPr>
        <w:t>Nous tous qui voulons rester en tenue de service et tenir nos lampes allumées, proclamons notre foi en lien avec nos fr</w:t>
      </w:r>
      <w:r>
        <w:rPr>
          <w:rFonts w:eastAsia="SimSun" w:cs="Arial"/>
          <w:i/>
          <w:kern w:val="3"/>
          <w:lang w:eastAsia="zh-CN" w:bidi="hi-IN"/>
        </w:rPr>
        <w:t xml:space="preserve">ères chrétiens du monde entier : </w:t>
      </w:r>
      <w:r w:rsidRPr="006C431D">
        <w:rPr>
          <w:rFonts w:eastAsia="SimSun" w:cs="Arial"/>
          <w:b/>
          <w:kern w:val="3"/>
          <w:lang w:eastAsia="zh-CN" w:bidi="hi-IN"/>
        </w:rPr>
        <w:t>Je crois en Dieu</w:t>
      </w:r>
      <w:r>
        <w:rPr>
          <w:rFonts w:eastAsia="SimSun" w:cs="Arial"/>
          <w:i/>
          <w:kern w:val="3"/>
          <w:lang w:eastAsia="zh-CN" w:bidi="hi-IN"/>
        </w:rPr>
        <w:t xml:space="preserve">… </w:t>
      </w:r>
      <w:r w:rsidRPr="006C431D">
        <w:rPr>
          <w:rFonts w:eastAsia="SimSun" w:cs="Arial"/>
          <w:kern w:val="3"/>
          <w:lang w:eastAsia="zh-CN" w:bidi="hi-IN"/>
        </w:rPr>
        <w:t>(symbole</w:t>
      </w:r>
      <w:r>
        <w:rPr>
          <w:rFonts w:eastAsia="SimSun" w:cs="Arial"/>
          <w:kern w:val="3"/>
          <w:lang w:eastAsia="zh-CN" w:bidi="hi-IN"/>
        </w:rPr>
        <w:t xml:space="preserve"> des Apôtres)</w:t>
      </w:r>
    </w:p>
    <w:p w14:paraId="599A764A" w14:textId="77777777" w:rsidR="006C431D" w:rsidRDefault="006C431D" w:rsidP="006C431D">
      <w:pPr>
        <w:widowControl w:val="0"/>
        <w:suppressAutoHyphens/>
        <w:autoSpaceDN w:val="0"/>
        <w:jc w:val="both"/>
        <w:textAlignment w:val="baseline"/>
        <w:rPr>
          <w:rFonts w:eastAsia="SimSun" w:cs="Arial"/>
          <w:kern w:val="3"/>
          <w:lang w:eastAsia="zh-CN" w:bidi="hi-IN"/>
        </w:rPr>
      </w:pPr>
    </w:p>
    <w:p w14:paraId="4738FCBB" w14:textId="011E8F48" w:rsidR="006C431D" w:rsidRPr="006C431D" w:rsidRDefault="006C431D" w:rsidP="006C431D">
      <w:pPr>
        <w:pStyle w:val="Sansinterligne"/>
        <w:numPr>
          <w:ilvl w:val="0"/>
          <w:numId w:val="10"/>
        </w:numPr>
        <w:jc w:val="both"/>
        <w:rPr>
          <w:rFonts w:ascii="Times New Roman" w:hAnsi="Times New Roman" w:cs="Times New Roman"/>
          <w:b/>
          <w:smallCaps/>
          <w:sz w:val="20"/>
        </w:rPr>
      </w:pPr>
      <w:r w:rsidRPr="006C431D">
        <w:rPr>
          <w:rFonts w:ascii="Times New Roman" w:hAnsi="Times New Roman" w:cs="Times New Roman"/>
          <w:b/>
          <w:smallCaps/>
          <w:sz w:val="20"/>
        </w:rPr>
        <w:t>Prière universelle</w:t>
      </w:r>
      <w:r>
        <w:rPr>
          <w:rFonts w:ascii="Times New Roman" w:hAnsi="Times New Roman" w:cs="Times New Roman"/>
          <w:b/>
          <w:smallCaps/>
          <w:sz w:val="20"/>
        </w:rPr>
        <w:t xml:space="preserve"> – </w:t>
      </w:r>
      <w:r>
        <w:rPr>
          <w:rFonts w:ascii="Times New Roman" w:hAnsi="Times New Roman" w:cs="Times New Roman"/>
          <w:sz w:val="20"/>
        </w:rPr>
        <w:t xml:space="preserve">voir </w:t>
      </w:r>
      <w:r w:rsidRPr="001B14A9">
        <w:rPr>
          <w:rFonts w:ascii="Times New Roman" w:hAnsi="Times New Roman" w:cs="Times New Roman"/>
          <w:sz w:val="20"/>
        </w:rPr>
        <w:t xml:space="preserve">page </w:t>
      </w:r>
      <w:r w:rsidR="00E50E96" w:rsidRPr="001B14A9">
        <w:rPr>
          <w:rFonts w:ascii="Times New Roman" w:hAnsi="Times New Roman" w:cs="Times New Roman"/>
          <w:b/>
          <w:sz w:val="20"/>
        </w:rPr>
        <w:t>9</w:t>
      </w:r>
      <w:r w:rsidRPr="001B14A9">
        <w:rPr>
          <w:rFonts w:ascii="Times New Roman" w:hAnsi="Times New Roman" w:cs="Times New Roman"/>
          <w:sz w:val="20"/>
        </w:rPr>
        <w:t xml:space="preserve"> </w:t>
      </w:r>
      <w:r>
        <w:rPr>
          <w:rFonts w:ascii="Times New Roman" w:hAnsi="Times New Roman" w:cs="Times New Roman"/>
          <w:sz w:val="20"/>
        </w:rPr>
        <w:t>de cette fiche ou celle de la paroisse</w:t>
      </w:r>
    </w:p>
    <w:p w14:paraId="1CB21620" w14:textId="406A8FAD" w:rsidR="006C431D" w:rsidRDefault="006C431D" w:rsidP="008A5134">
      <w:pPr>
        <w:pStyle w:val="Standard"/>
        <w:jc w:val="both"/>
        <w:rPr>
          <w:sz w:val="20"/>
          <w:szCs w:val="20"/>
        </w:rPr>
      </w:pPr>
    </w:p>
    <w:p w14:paraId="65783DDD" w14:textId="77777777" w:rsidR="00887926" w:rsidRPr="00887926" w:rsidRDefault="00887926" w:rsidP="00887926">
      <w:pPr>
        <w:pStyle w:val="Sansinterligne"/>
        <w:numPr>
          <w:ilvl w:val="0"/>
          <w:numId w:val="10"/>
        </w:numPr>
        <w:jc w:val="both"/>
        <w:rPr>
          <w:rFonts w:ascii="Times New Roman" w:hAnsi="Times New Roman" w:cs="Times New Roman"/>
          <w:b/>
          <w:smallCaps/>
          <w:sz w:val="20"/>
        </w:rPr>
      </w:pPr>
      <w:r w:rsidRPr="00887926">
        <w:rPr>
          <w:rFonts w:ascii="Times New Roman" w:hAnsi="Times New Roman" w:cs="Times New Roman"/>
          <w:b/>
          <w:smallCaps/>
          <w:sz w:val="20"/>
        </w:rPr>
        <w:t>Quête</w:t>
      </w:r>
    </w:p>
    <w:p w14:paraId="1A58F703" w14:textId="77777777" w:rsidR="006C3907" w:rsidRPr="006C431D" w:rsidRDefault="00A75012" w:rsidP="006C3907">
      <w:pPr>
        <w:pStyle w:val="Titre2"/>
        <w:rPr>
          <w:b/>
          <w:color w:val="00B050"/>
        </w:rPr>
      </w:pPr>
      <w:r w:rsidRPr="006C431D">
        <w:rPr>
          <w:b/>
          <w:color w:val="00B050"/>
        </w:rPr>
        <w:t xml:space="preserve">Temps de la </w:t>
      </w:r>
      <w:r w:rsidR="006C3907" w:rsidRPr="006C431D">
        <w:rPr>
          <w:b/>
          <w:color w:val="00B050"/>
        </w:rPr>
        <w:t>louange</w:t>
      </w:r>
      <w:r w:rsidR="00B83784" w:rsidRPr="006C431D">
        <w:rPr>
          <w:b/>
          <w:color w:val="00B050"/>
        </w:rPr>
        <w:t xml:space="preserve"> et </w:t>
      </w:r>
      <w:r w:rsidRPr="006C431D">
        <w:rPr>
          <w:b/>
          <w:color w:val="00B050"/>
        </w:rPr>
        <w:t>de l’action de grâce</w:t>
      </w:r>
    </w:p>
    <w:p w14:paraId="6D353D0B" w14:textId="0A51F4D2" w:rsidR="00887926" w:rsidRDefault="00887926" w:rsidP="00887926">
      <w:pPr>
        <w:widowControl w:val="0"/>
        <w:suppressAutoHyphens/>
        <w:autoSpaceDN w:val="0"/>
        <w:jc w:val="both"/>
        <w:textAlignment w:val="baseline"/>
        <w:rPr>
          <w:rFonts w:eastAsia="SimSun" w:cs="Arial"/>
          <w:kern w:val="3"/>
          <w:lang w:eastAsia="zh-CN" w:bidi="hi-IN"/>
        </w:rPr>
      </w:pPr>
    </w:p>
    <w:p w14:paraId="0529D444" w14:textId="32EC83BB" w:rsidR="0085415A" w:rsidRPr="0085415A" w:rsidRDefault="0085415A" w:rsidP="0085415A">
      <w:pPr>
        <w:pStyle w:val="Sansinterligne"/>
        <w:numPr>
          <w:ilvl w:val="0"/>
          <w:numId w:val="10"/>
        </w:numPr>
        <w:jc w:val="both"/>
        <w:rPr>
          <w:rFonts w:ascii="Times New Roman" w:hAnsi="Times New Roman" w:cs="Times New Roman"/>
          <w:b/>
          <w:smallCaps/>
          <w:sz w:val="20"/>
        </w:rPr>
      </w:pPr>
      <w:r>
        <w:rPr>
          <w:rFonts w:ascii="Times New Roman" w:hAnsi="Times New Roman" w:cs="Times New Roman"/>
          <w:b/>
          <w:smallCaps/>
          <w:sz w:val="20"/>
        </w:rPr>
        <w:t>Prière de louange</w:t>
      </w:r>
    </w:p>
    <w:p w14:paraId="7D1A6E2C" w14:textId="3A8A7848" w:rsidR="00887926" w:rsidRPr="00887926" w:rsidRDefault="00887926" w:rsidP="00887926">
      <w:pPr>
        <w:widowControl w:val="0"/>
        <w:suppressAutoHyphens/>
        <w:autoSpaceDN w:val="0"/>
        <w:jc w:val="both"/>
        <w:textAlignment w:val="baseline"/>
        <w:rPr>
          <w:rFonts w:eastAsia="SimSun" w:cs="Arial"/>
          <w:i/>
          <w:kern w:val="3"/>
          <w:lang w:eastAsia="zh-CN" w:bidi="hi-IN"/>
        </w:rPr>
      </w:pPr>
      <w:r w:rsidRPr="00887926">
        <w:rPr>
          <w:rFonts w:eastAsia="SimSun" w:cs="Arial"/>
          <w:i/>
          <w:kern w:val="3"/>
          <w:lang w:eastAsia="zh-CN" w:bidi="hi-IN"/>
        </w:rPr>
        <w:t>Louons le Seigneur, lumière sur nos routes, lumière de nos vies !</w:t>
      </w:r>
    </w:p>
    <w:p w14:paraId="7A019048" w14:textId="77777777" w:rsidR="00887926" w:rsidRPr="00887926" w:rsidRDefault="00887926" w:rsidP="00887926">
      <w:pPr>
        <w:widowControl w:val="0"/>
        <w:suppressAutoHyphens/>
        <w:autoSpaceDN w:val="0"/>
        <w:jc w:val="both"/>
        <w:textAlignment w:val="baseline"/>
        <w:rPr>
          <w:rFonts w:eastAsia="SimSun" w:cs="Arial"/>
          <w:kern w:val="3"/>
          <w:lang w:eastAsia="zh-CN" w:bidi="hi-IN"/>
        </w:rPr>
      </w:pPr>
    </w:p>
    <w:p w14:paraId="5C8D1572" w14:textId="4791FF0F" w:rsidR="00887926" w:rsidRPr="00887926" w:rsidRDefault="00887926" w:rsidP="00887926">
      <w:pPr>
        <w:widowControl w:val="0"/>
        <w:suppressAutoHyphens/>
        <w:autoSpaceDN w:val="0"/>
        <w:jc w:val="both"/>
        <w:textAlignment w:val="baseline"/>
        <w:rPr>
          <w:rFonts w:eastAsia="SimSun" w:cs="Arial"/>
          <w:b/>
          <w:kern w:val="3"/>
          <w:lang w:eastAsia="zh-CN" w:bidi="hi-IN"/>
        </w:rPr>
      </w:pPr>
      <w:r w:rsidRPr="00887926">
        <w:rPr>
          <w:rFonts w:eastAsia="SimSun" w:cs="Arial"/>
          <w:b/>
          <w:kern w:val="3"/>
          <w:lang w:eastAsia="zh-CN" w:bidi="hi-IN"/>
        </w:rPr>
        <w:t>R / Que vive mon âme à te louer, tu as posé une lampe, une lumière sur la route, ta Parole Seigneur, ta Parole Seigneur.</w:t>
      </w:r>
    </w:p>
    <w:p w14:paraId="64F8FC4F" w14:textId="3EBBB85A" w:rsidR="00887926" w:rsidRPr="00887926" w:rsidRDefault="002441EC" w:rsidP="00887926">
      <w:pPr>
        <w:widowControl w:val="0"/>
        <w:suppressAutoHyphens/>
        <w:autoSpaceDN w:val="0"/>
        <w:jc w:val="both"/>
        <w:textAlignment w:val="baseline"/>
        <w:rPr>
          <w:rFonts w:eastAsia="SimSun" w:cs="Arial"/>
          <w:kern w:val="3"/>
          <w:lang w:eastAsia="zh-CN" w:bidi="hi-IN"/>
        </w:rPr>
      </w:pPr>
      <w:r>
        <w:rPr>
          <w:rFonts w:eastAsia="SimSun" w:cs="Arial"/>
          <w:kern w:val="3"/>
          <w:lang w:eastAsia="zh-CN" w:bidi="hi-IN"/>
        </w:rPr>
        <w:t xml:space="preserve">ou : </w:t>
      </w:r>
      <w:r w:rsidR="00887926" w:rsidRPr="00887926">
        <w:rPr>
          <w:rFonts w:eastAsia="SimSun" w:cs="Arial"/>
          <w:b/>
          <w:kern w:val="3"/>
          <w:lang w:eastAsia="zh-CN" w:bidi="hi-IN"/>
        </w:rPr>
        <w:t>Lumière des hommes, nous marchons vers toi, Fils de Dieu</w:t>
      </w:r>
      <w:r>
        <w:rPr>
          <w:rFonts w:eastAsia="SimSun" w:cs="Arial"/>
          <w:b/>
          <w:kern w:val="3"/>
          <w:lang w:eastAsia="zh-CN" w:bidi="hi-IN"/>
        </w:rPr>
        <w:t>,</w:t>
      </w:r>
      <w:r w:rsidR="00887926" w:rsidRPr="00887926">
        <w:rPr>
          <w:rFonts w:eastAsia="SimSun" w:cs="Arial"/>
          <w:b/>
          <w:kern w:val="3"/>
          <w:lang w:eastAsia="zh-CN" w:bidi="hi-IN"/>
        </w:rPr>
        <w:t xml:space="preserve"> tu nous </w:t>
      </w:r>
      <w:r>
        <w:rPr>
          <w:rFonts w:eastAsia="SimSun" w:cs="Arial"/>
          <w:b/>
          <w:kern w:val="3"/>
          <w:lang w:eastAsia="zh-CN" w:bidi="hi-IN"/>
        </w:rPr>
        <w:t>sauver</w:t>
      </w:r>
      <w:r w:rsidR="00887926" w:rsidRPr="00887926">
        <w:rPr>
          <w:rFonts w:eastAsia="SimSun" w:cs="Arial"/>
          <w:b/>
          <w:kern w:val="3"/>
          <w:lang w:eastAsia="zh-CN" w:bidi="hi-IN"/>
        </w:rPr>
        <w:t>as</w:t>
      </w:r>
      <w:r>
        <w:rPr>
          <w:rFonts w:eastAsia="SimSun" w:cs="Arial"/>
          <w:b/>
          <w:kern w:val="3"/>
          <w:lang w:eastAsia="zh-CN" w:bidi="hi-IN"/>
        </w:rPr>
        <w:t>.</w:t>
      </w:r>
    </w:p>
    <w:p w14:paraId="3EF45065" w14:textId="77777777" w:rsidR="00887926" w:rsidRPr="00887926" w:rsidRDefault="00887926" w:rsidP="00887926">
      <w:pPr>
        <w:widowControl w:val="0"/>
        <w:suppressAutoHyphens/>
        <w:autoSpaceDN w:val="0"/>
        <w:jc w:val="both"/>
        <w:textAlignment w:val="baseline"/>
        <w:rPr>
          <w:rFonts w:eastAsia="SimSun" w:cs="Arial"/>
          <w:kern w:val="3"/>
          <w:lang w:eastAsia="zh-CN" w:bidi="hi-IN"/>
        </w:rPr>
      </w:pPr>
    </w:p>
    <w:p w14:paraId="3DBD0989" w14:textId="2817AC8E" w:rsidR="00887926" w:rsidRPr="00887926" w:rsidRDefault="00887926" w:rsidP="0085415A">
      <w:pPr>
        <w:widowControl w:val="0"/>
        <w:suppressAutoHyphens/>
        <w:autoSpaceDN w:val="0"/>
        <w:ind w:left="709"/>
        <w:textAlignment w:val="baseline"/>
        <w:rPr>
          <w:rFonts w:eastAsia="SimSun" w:cs="Arial"/>
          <w:kern w:val="3"/>
          <w:lang w:eastAsia="zh-CN" w:bidi="hi-IN"/>
        </w:rPr>
      </w:pPr>
      <w:r w:rsidRPr="00887926">
        <w:rPr>
          <w:rFonts w:eastAsia="SimSun" w:cs="Arial"/>
          <w:kern w:val="3"/>
          <w:lang w:eastAsia="zh-CN" w:bidi="hi-IN"/>
        </w:rPr>
        <w:t>Loué sois-tu</w:t>
      </w:r>
      <w:r w:rsidR="002441EC">
        <w:rPr>
          <w:rFonts w:eastAsia="SimSun" w:cs="Arial"/>
          <w:kern w:val="3"/>
          <w:lang w:eastAsia="zh-CN" w:bidi="hi-IN"/>
        </w:rPr>
        <w:t>,</w:t>
      </w:r>
      <w:r w:rsidRPr="00887926">
        <w:rPr>
          <w:rFonts w:eastAsia="SimSun" w:cs="Arial"/>
          <w:kern w:val="3"/>
          <w:lang w:eastAsia="zh-CN" w:bidi="hi-IN"/>
        </w:rPr>
        <w:t xml:space="preserve"> Seigneur</w:t>
      </w:r>
      <w:r w:rsidR="002441EC">
        <w:rPr>
          <w:rFonts w:eastAsia="SimSun" w:cs="Arial"/>
          <w:kern w:val="3"/>
          <w:lang w:eastAsia="zh-CN" w:bidi="hi-IN"/>
        </w:rPr>
        <w:t>,</w:t>
      </w:r>
      <w:r w:rsidRPr="00887926">
        <w:rPr>
          <w:rFonts w:eastAsia="SimSun" w:cs="Arial"/>
          <w:kern w:val="3"/>
          <w:lang w:eastAsia="zh-CN" w:bidi="hi-IN"/>
        </w:rPr>
        <w:t xml:space="preserve"> pour tous ceux qui, dans notre monde, </w:t>
      </w:r>
      <w:r w:rsidR="001B14A9">
        <w:rPr>
          <w:rFonts w:eastAsia="SimSun" w:cs="Arial"/>
          <w:kern w:val="3"/>
          <w:lang w:eastAsia="zh-CN" w:bidi="hi-IN"/>
        </w:rPr>
        <w:br/>
      </w:r>
      <w:r w:rsidRPr="00887926">
        <w:rPr>
          <w:rFonts w:eastAsia="SimSun" w:cs="Arial"/>
          <w:kern w:val="3"/>
          <w:lang w:eastAsia="zh-CN" w:bidi="hi-IN"/>
        </w:rPr>
        <w:t>sont le</w:t>
      </w:r>
      <w:r w:rsidR="002441EC">
        <w:rPr>
          <w:rFonts w:eastAsia="SimSun" w:cs="Arial"/>
          <w:kern w:val="3"/>
          <w:lang w:eastAsia="zh-CN" w:bidi="hi-IN"/>
        </w:rPr>
        <w:t>s veilleurs de la bienveillance et de la charité</w:t>
      </w:r>
      <w:r w:rsidRPr="00887926">
        <w:rPr>
          <w:rFonts w:eastAsia="SimSun" w:cs="Arial"/>
          <w:kern w:val="3"/>
          <w:lang w:eastAsia="zh-CN" w:bidi="hi-IN"/>
        </w:rPr>
        <w:t>.</w:t>
      </w:r>
      <w:r w:rsidR="00BC549C" w:rsidRPr="00BC549C">
        <w:rPr>
          <w:rFonts w:eastAsia="SimSun" w:cs="Arial"/>
          <w:kern w:val="3"/>
          <w:lang w:eastAsia="zh-CN" w:bidi="hi-IN"/>
        </w:rPr>
        <w:t xml:space="preserve"> </w:t>
      </w:r>
      <w:r w:rsidR="00BC549C">
        <w:rPr>
          <w:rFonts w:eastAsia="SimSun" w:cs="Arial"/>
          <w:kern w:val="3"/>
          <w:lang w:eastAsia="zh-CN" w:bidi="hi-IN"/>
        </w:rPr>
        <w:tab/>
      </w:r>
      <w:r w:rsidR="00BC549C" w:rsidRPr="006C431D">
        <w:rPr>
          <w:rFonts w:eastAsia="SimSun" w:cs="Arial"/>
          <w:b/>
          <w:kern w:val="3"/>
          <w:lang w:eastAsia="zh-CN" w:bidi="hi-IN"/>
        </w:rPr>
        <w:t>R /</w:t>
      </w:r>
    </w:p>
    <w:p w14:paraId="18239441" w14:textId="77777777" w:rsidR="00887926" w:rsidRPr="00887926" w:rsidRDefault="00887926" w:rsidP="0085415A">
      <w:pPr>
        <w:widowControl w:val="0"/>
        <w:suppressAutoHyphens/>
        <w:autoSpaceDN w:val="0"/>
        <w:ind w:left="709"/>
        <w:textAlignment w:val="baseline"/>
        <w:rPr>
          <w:rFonts w:eastAsia="SimSun" w:cs="Arial"/>
          <w:kern w:val="3"/>
          <w:lang w:eastAsia="zh-CN" w:bidi="hi-IN"/>
        </w:rPr>
      </w:pPr>
    </w:p>
    <w:p w14:paraId="27FB4008" w14:textId="2B559468" w:rsidR="00887926" w:rsidRPr="00887926" w:rsidRDefault="00887926" w:rsidP="0085415A">
      <w:pPr>
        <w:widowControl w:val="0"/>
        <w:suppressAutoHyphens/>
        <w:autoSpaceDN w:val="0"/>
        <w:ind w:left="709"/>
        <w:textAlignment w:val="baseline"/>
        <w:rPr>
          <w:rFonts w:eastAsia="SimSun" w:cs="Arial"/>
          <w:kern w:val="3"/>
          <w:lang w:eastAsia="zh-CN" w:bidi="hi-IN"/>
        </w:rPr>
      </w:pPr>
      <w:r w:rsidRPr="00887926">
        <w:rPr>
          <w:rFonts w:eastAsia="SimSun" w:cs="Arial"/>
          <w:kern w:val="3"/>
          <w:lang w:eastAsia="zh-CN" w:bidi="hi-IN"/>
        </w:rPr>
        <w:t>Loué sois-tu</w:t>
      </w:r>
      <w:r w:rsidR="002441EC">
        <w:rPr>
          <w:rFonts w:eastAsia="SimSun" w:cs="Arial"/>
          <w:kern w:val="3"/>
          <w:lang w:eastAsia="zh-CN" w:bidi="hi-IN"/>
        </w:rPr>
        <w:t>,</w:t>
      </w:r>
      <w:r w:rsidRPr="00887926">
        <w:rPr>
          <w:rFonts w:eastAsia="SimSun" w:cs="Arial"/>
          <w:kern w:val="3"/>
          <w:lang w:eastAsia="zh-CN" w:bidi="hi-IN"/>
        </w:rPr>
        <w:t xml:space="preserve"> Seigneur</w:t>
      </w:r>
      <w:r w:rsidR="002441EC">
        <w:rPr>
          <w:rFonts w:eastAsia="SimSun" w:cs="Arial"/>
          <w:kern w:val="3"/>
          <w:lang w:eastAsia="zh-CN" w:bidi="hi-IN"/>
        </w:rPr>
        <w:t>,</w:t>
      </w:r>
      <w:r w:rsidRPr="00887926">
        <w:rPr>
          <w:rFonts w:eastAsia="SimSun" w:cs="Arial"/>
          <w:kern w:val="3"/>
          <w:lang w:eastAsia="zh-CN" w:bidi="hi-IN"/>
        </w:rPr>
        <w:t xml:space="preserve"> pour tous ceux et celles qui, en ce temps de vacances, </w:t>
      </w:r>
      <w:r w:rsidR="002441EC">
        <w:rPr>
          <w:rFonts w:eastAsia="SimSun" w:cs="Arial"/>
          <w:kern w:val="3"/>
          <w:lang w:eastAsia="zh-CN" w:bidi="hi-IN"/>
        </w:rPr>
        <w:br/>
      </w:r>
      <w:r w:rsidRPr="00887926">
        <w:rPr>
          <w:rFonts w:eastAsia="SimSun" w:cs="Arial"/>
          <w:kern w:val="3"/>
          <w:lang w:eastAsia="zh-CN" w:bidi="hi-IN"/>
        </w:rPr>
        <w:t>s'efforcent d'accueillir et de serv</w:t>
      </w:r>
      <w:r w:rsidR="002441EC">
        <w:rPr>
          <w:rFonts w:eastAsia="SimSun" w:cs="Arial"/>
          <w:kern w:val="3"/>
          <w:lang w:eastAsia="zh-CN" w:bidi="hi-IN"/>
        </w:rPr>
        <w:t>ir ceux qui viennent se reposer</w:t>
      </w:r>
      <w:r w:rsidRPr="00887926">
        <w:rPr>
          <w:rFonts w:eastAsia="SimSun" w:cs="Arial"/>
          <w:kern w:val="3"/>
          <w:lang w:eastAsia="zh-CN" w:bidi="hi-IN"/>
        </w:rPr>
        <w:t>.</w:t>
      </w:r>
      <w:r w:rsidR="00BC549C" w:rsidRPr="00BC549C">
        <w:rPr>
          <w:rFonts w:eastAsia="SimSun" w:cs="Arial"/>
          <w:kern w:val="3"/>
          <w:lang w:eastAsia="zh-CN" w:bidi="hi-IN"/>
        </w:rPr>
        <w:t xml:space="preserve"> </w:t>
      </w:r>
      <w:r w:rsidR="00BC549C">
        <w:rPr>
          <w:rFonts w:eastAsia="SimSun" w:cs="Arial"/>
          <w:kern w:val="3"/>
          <w:lang w:eastAsia="zh-CN" w:bidi="hi-IN"/>
        </w:rPr>
        <w:tab/>
      </w:r>
      <w:r w:rsidR="00BC549C" w:rsidRPr="006C431D">
        <w:rPr>
          <w:rFonts w:eastAsia="SimSun" w:cs="Arial"/>
          <w:b/>
          <w:kern w:val="3"/>
          <w:lang w:eastAsia="zh-CN" w:bidi="hi-IN"/>
        </w:rPr>
        <w:t>R /</w:t>
      </w:r>
    </w:p>
    <w:p w14:paraId="6CD43225" w14:textId="77777777" w:rsidR="00887926" w:rsidRPr="00887926" w:rsidRDefault="00887926" w:rsidP="0085415A">
      <w:pPr>
        <w:widowControl w:val="0"/>
        <w:suppressAutoHyphens/>
        <w:autoSpaceDN w:val="0"/>
        <w:ind w:left="709"/>
        <w:textAlignment w:val="baseline"/>
        <w:rPr>
          <w:rFonts w:eastAsia="SimSun" w:cs="Arial"/>
          <w:kern w:val="3"/>
          <w:lang w:eastAsia="zh-CN" w:bidi="hi-IN"/>
        </w:rPr>
      </w:pPr>
    </w:p>
    <w:p w14:paraId="23949AF9" w14:textId="4940A7C9" w:rsidR="00887926" w:rsidRPr="00887926" w:rsidRDefault="00887926" w:rsidP="0085415A">
      <w:pPr>
        <w:widowControl w:val="0"/>
        <w:suppressAutoHyphens/>
        <w:autoSpaceDN w:val="0"/>
        <w:ind w:left="709"/>
        <w:textAlignment w:val="baseline"/>
        <w:rPr>
          <w:rFonts w:eastAsia="SimSun" w:cs="Arial"/>
          <w:kern w:val="3"/>
          <w:lang w:eastAsia="zh-CN" w:bidi="hi-IN"/>
        </w:rPr>
      </w:pPr>
      <w:r w:rsidRPr="00887926">
        <w:rPr>
          <w:rFonts w:eastAsia="SimSun" w:cs="Arial"/>
          <w:kern w:val="3"/>
          <w:lang w:eastAsia="zh-CN" w:bidi="hi-IN"/>
        </w:rPr>
        <w:t>Loué sois-tu</w:t>
      </w:r>
      <w:r w:rsidR="002441EC">
        <w:rPr>
          <w:rFonts w:eastAsia="SimSun" w:cs="Arial"/>
          <w:kern w:val="3"/>
          <w:lang w:eastAsia="zh-CN" w:bidi="hi-IN"/>
        </w:rPr>
        <w:t>,</w:t>
      </w:r>
      <w:r w:rsidRPr="00887926">
        <w:rPr>
          <w:rFonts w:eastAsia="SimSun" w:cs="Arial"/>
          <w:kern w:val="3"/>
          <w:lang w:eastAsia="zh-CN" w:bidi="hi-IN"/>
        </w:rPr>
        <w:t xml:space="preserve"> Seigneur</w:t>
      </w:r>
      <w:r w:rsidR="002441EC">
        <w:rPr>
          <w:rFonts w:eastAsia="SimSun" w:cs="Arial"/>
          <w:kern w:val="3"/>
          <w:lang w:eastAsia="zh-CN" w:bidi="hi-IN"/>
        </w:rPr>
        <w:t>,</w:t>
      </w:r>
      <w:r w:rsidRPr="00887926">
        <w:rPr>
          <w:rFonts w:eastAsia="SimSun" w:cs="Arial"/>
          <w:kern w:val="3"/>
          <w:lang w:eastAsia="zh-CN" w:bidi="hi-IN"/>
        </w:rPr>
        <w:t xml:space="preserve"> pour tous les serviteurs d'une paix juste et </w:t>
      </w:r>
      <w:r w:rsidR="002441EC" w:rsidRPr="00887926">
        <w:rPr>
          <w:rFonts w:eastAsia="SimSun" w:cs="Arial"/>
          <w:kern w:val="3"/>
          <w:lang w:eastAsia="zh-CN" w:bidi="hi-IN"/>
        </w:rPr>
        <w:t>durable, à</w:t>
      </w:r>
      <w:r w:rsidRPr="00887926">
        <w:rPr>
          <w:rFonts w:eastAsia="SimSun" w:cs="Arial"/>
          <w:kern w:val="3"/>
          <w:lang w:eastAsia="zh-CN" w:bidi="hi-IN"/>
        </w:rPr>
        <w:t xml:space="preserve"> travers le </w:t>
      </w:r>
      <w:r w:rsidR="002441EC" w:rsidRPr="00887926">
        <w:rPr>
          <w:rFonts w:eastAsia="SimSun" w:cs="Arial"/>
          <w:kern w:val="3"/>
          <w:lang w:eastAsia="zh-CN" w:bidi="hi-IN"/>
        </w:rPr>
        <w:t>monde.</w:t>
      </w:r>
      <w:r w:rsidR="00BC549C" w:rsidRPr="00BC549C">
        <w:rPr>
          <w:rFonts w:eastAsia="SimSun" w:cs="Arial"/>
          <w:kern w:val="3"/>
          <w:lang w:eastAsia="zh-CN" w:bidi="hi-IN"/>
        </w:rPr>
        <w:t xml:space="preserve"> </w:t>
      </w:r>
      <w:r w:rsidR="00BC549C">
        <w:rPr>
          <w:rFonts w:eastAsia="SimSun" w:cs="Arial"/>
          <w:kern w:val="3"/>
          <w:lang w:eastAsia="zh-CN" w:bidi="hi-IN"/>
        </w:rPr>
        <w:tab/>
      </w:r>
      <w:r w:rsidR="00BC549C" w:rsidRPr="006C431D">
        <w:rPr>
          <w:rFonts w:eastAsia="SimSun" w:cs="Arial"/>
          <w:b/>
          <w:kern w:val="3"/>
          <w:lang w:eastAsia="zh-CN" w:bidi="hi-IN"/>
        </w:rPr>
        <w:t>R /</w:t>
      </w:r>
    </w:p>
    <w:p w14:paraId="1709FABB" w14:textId="77777777" w:rsidR="00887926" w:rsidRPr="00887926" w:rsidRDefault="00887926" w:rsidP="0085415A">
      <w:pPr>
        <w:widowControl w:val="0"/>
        <w:suppressAutoHyphens/>
        <w:autoSpaceDN w:val="0"/>
        <w:ind w:left="709"/>
        <w:textAlignment w:val="baseline"/>
        <w:rPr>
          <w:rFonts w:eastAsia="SimSun" w:cs="Arial"/>
          <w:kern w:val="3"/>
          <w:lang w:eastAsia="zh-CN" w:bidi="hi-IN"/>
        </w:rPr>
      </w:pPr>
    </w:p>
    <w:p w14:paraId="74E49B37" w14:textId="335308F0" w:rsidR="00887926" w:rsidRPr="00887926" w:rsidRDefault="00887926" w:rsidP="0085415A">
      <w:pPr>
        <w:widowControl w:val="0"/>
        <w:suppressAutoHyphens/>
        <w:autoSpaceDN w:val="0"/>
        <w:ind w:left="709"/>
        <w:textAlignment w:val="baseline"/>
        <w:rPr>
          <w:rFonts w:eastAsia="SimSun" w:cs="Arial"/>
          <w:kern w:val="3"/>
          <w:lang w:eastAsia="zh-CN" w:bidi="hi-IN"/>
        </w:rPr>
      </w:pPr>
      <w:r w:rsidRPr="00887926">
        <w:rPr>
          <w:rFonts w:eastAsia="SimSun" w:cs="Arial"/>
          <w:kern w:val="3"/>
          <w:lang w:eastAsia="zh-CN" w:bidi="hi-IN"/>
        </w:rPr>
        <w:t>Loué sois-tu</w:t>
      </w:r>
      <w:r w:rsidR="002441EC">
        <w:rPr>
          <w:rFonts w:eastAsia="SimSun" w:cs="Arial"/>
          <w:kern w:val="3"/>
          <w:lang w:eastAsia="zh-CN" w:bidi="hi-IN"/>
        </w:rPr>
        <w:t>,</w:t>
      </w:r>
      <w:r w:rsidRPr="00887926">
        <w:rPr>
          <w:rFonts w:eastAsia="SimSun" w:cs="Arial"/>
          <w:kern w:val="3"/>
          <w:lang w:eastAsia="zh-CN" w:bidi="hi-IN"/>
        </w:rPr>
        <w:t xml:space="preserve"> Seigneur</w:t>
      </w:r>
      <w:r w:rsidR="002441EC">
        <w:rPr>
          <w:rFonts w:eastAsia="SimSun" w:cs="Arial"/>
          <w:kern w:val="3"/>
          <w:lang w:eastAsia="zh-CN" w:bidi="hi-IN"/>
        </w:rPr>
        <w:t>,</w:t>
      </w:r>
      <w:r w:rsidRPr="00887926">
        <w:rPr>
          <w:rFonts w:eastAsia="SimSun" w:cs="Arial"/>
          <w:kern w:val="3"/>
          <w:lang w:eastAsia="zh-CN" w:bidi="hi-IN"/>
        </w:rPr>
        <w:t xml:space="preserve"> pour tous ceux qui font briller ta lumière dans un monde de violence et de </w:t>
      </w:r>
      <w:r w:rsidR="002441EC" w:rsidRPr="00887926">
        <w:rPr>
          <w:rFonts w:eastAsia="SimSun" w:cs="Arial"/>
          <w:kern w:val="3"/>
          <w:lang w:eastAsia="zh-CN" w:bidi="hi-IN"/>
        </w:rPr>
        <w:t>ténèbres.</w:t>
      </w:r>
      <w:r w:rsidR="00BC549C" w:rsidRPr="00BC549C">
        <w:rPr>
          <w:rFonts w:eastAsia="SimSun" w:cs="Arial"/>
          <w:kern w:val="3"/>
          <w:lang w:eastAsia="zh-CN" w:bidi="hi-IN"/>
        </w:rPr>
        <w:t xml:space="preserve"> </w:t>
      </w:r>
      <w:r w:rsidR="00BC549C">
        <w:rPr>
          <w:rFonts w:eastAsia="SimSun" w:cs="Arial"/>
          <w:kern w:val="3"/>
          <w:lang w:eastAsia="zh-CN" w:bidi="hi-IN"/>
        </w:rPr>
        <w:tab/>
      </w:r>
      <w:r w:rsidR="00BC549C" w:rsidRPr="006C431D">
        <w:rPr>
          <w:rFonts w:eastAsia="SimSun" w:cs="Arial"/>
          <w:b/>
          <w:kern w:val="3"/>
          <w:lang w:eastAsia="zh-CN" w:bidi="hi-IN"/>
        </w:rPr>
        <w:t>R /</w:t>
      </w:r>
    </w:p>
    <w:p w14:paraId="01239188" w14:textId="77777777" w:rsidR="00887926" w:rsidRPr="00887926" w:rsidRDefault="00887926" w:rsidP="0085415A">
      <w:pPr>
        <w:widowControl w:val="0"/>
        <w:suppressAutoHyphens/>
        <w:autoSpaceDN w:val="0"/>
        <w:ind w:left="709"/>
        <w:textAlignment w:val="baseline"/>
        <w:rPr>
          <w:rFonts w:eastAsia="SimSun" w:cs="Arial"/>
          <w:kern w:val="3"/>
          <w:lang w:eastAsia="zh-CN" w:bidi="hi-IN"/>
        </w:rPr>
      </w:pPr>
    </w:p>
    <w:p w14:paraId="4C92CE52" w14:textId="0ADDB04F" w:rsidR="00887926" w:rsidRPr="00887926" w:rsidRDefault="00887926" w:rsidP="0085415A">
      <w:pPr>
        <w:widowControl w:val="0"/>
        <w:suppressAutoHyphens/>
        <w:autoSpaceDN w:val="0"/>
        <w:ind w:left="709"/>
        <w:textAlignment w:val="baseline"/>
        <w:rPr>
          <w:rFonts w:eastAsia="SimSun" w:cs="Arial"/>
          <w:kern w:val="3"/>
          <w:lang w:eastAsia="zh-CN" w:bidi="hi-IN"/>
        </w:rPr>
      </w:pPr>
      <w:r w:rsidRPr="00887926">
        <w:rPr>
          <w:rFonts w:eastAsia="SimSun" w:cs="Arial"/>
          <w:kern w:val="3"/>
          <w:lang w:eastAsia="zh-CN" w:bidi="hi-IN"/>
        </w:rPr>
        <w:t>Loué sois-tu</w:t>
      </w:r>
      <w:r w:rsidR="002441EC">
        <w:rPr>
          <w:rFonts w:eastAsia="SimSun" w:cs="Arial"/>
          <w:kern w:val="3"/>
          <w:lang w:eastAsia="zh-CN" w:bidi="hi-IN"/>
        </w:rPr>
        <w:t>,</w:t>
      </w:r>
      <w:r w:rsidRPr="00887926">
        <w:rPr>
          <w:rFonts w:eastAsia="SimSun" w:cs="Arial"/>
          <w:kern w:val="3"/>
          <w:lang w:eastAsia="zh-CN" w:bidi="hi-IN"/>
        </w:rPr>
        <w:t xml:space="preserve"> Seigneur</w:t>
      </w:r>
      <w:r w:rsidR="002441EC">
        <w:rPr>
          <w:rFonts w:eastAsia="SimSun" w:cs="Arial"/>
          <w:kern w:val="3"/>
          <w:lang w:eastAsia="zh-CN" w:bidi="hi-IN"/>
        </w:rPr>
        <w:t>,</w:t>
      </w:r>
      <w:r w:rsidRPr="00887926">
        <w:rPr>
          <w:rFonts w:eastAsia="SimSun" w:cs="Arial"/>
          <w:kern w:val="3"/>
          <w:lang w:eastAsia="zh-CN" w:bidi="hi-IN"/>
        </w:rPr>
        <w:t xml:space="preserve"> pour la force de l'Esprit Saint </w:t>
      </w:r>
      <w:r w:rsidR="002441EC">
        <w:rPr>
          <w:rFonts w:eastAsia="SimSun" w:cs="Arial"/>
          <w:kern w:val="3"/>
          <w:lang w:eastAsia="zh-CN" w:bidi="hi-IN"/>
        </w:rPr>
        <w:br/>
      </w:r>
      <w:r w:rsidRPr="00887926">
        <w:rPr>
          <w:rFonts w:eastAsia="SimSun" w:cs="Arial"/>
          <w:kern w:val="3"/>
          <w:lang w:eastAsia="zh-CN" w:bidi="hi-IN"/>
        </w:rPr>
        <w:t xml:space="preserve">que tu donnes à tous tes disciples bâtisseurs avec </w:t>
      </w:r>
      <w:r w:rsidR="005D7727">
        <w:rPr>
          <w:rFonts w:eastAsia="SimSun" w:cs="Arial"/>
          <w:kern w:val="3"/>
          <w:lang w:eastAsia="zh-CN" w:bidi="hi-IN"/>
        </w:rPr>
        <w:t>t</w:t>
      </w:r>
      <w:r w:rsidRPr="00887926">
        <w:rPr>
          <w:rFonts w:eastAsia="SimSun" w:cs="Arial"/>
          <w:kern w:val="3"/>
          <w:lang w:eastAsia="zh-CN" w:bidi="hi-IN"/>
        </w:rPr>
        <w:t>oi de ton royaume</w:t>
      </w:r>
      <w:r w:rsidR="002441EC">
        <w:rPr>
          <w:rFonts w:eastAsia="SimSun" w:cs="Arial"/>
          <w:kern w:val="3"/>
          <w:lang w:eastAsia="zh-CN" w:bidi="hi-IN"/>
        </w:rPr>
        <w:t xml:space="preserve"> de paix, de justice et d'amour</w:t>
      </w:r>
      <w:r w:rsidRPr="00887926">
        <w:rPr>
          <w:rFonts w:eastAsia="SimSun" w:cs="Arial"/>
          <w:kern w:val="3"/>
          <w:lang w:eastAsia="zh-CN" w:bidi="hi-IN"/>
        </w:rPr>
        <w:t>.</w:t>
      </w:r>
      <w:r w:rsidR="00BC549C" w:rsidRPr="00BC549C">
        <w:rPr>
          <w:rFonts w:eastAsia="SimSun" w:cs="Arial"/>
          <w:kern w:val="3"/>
          <w:lang w:eastAsia="zh-CN" w:bidi="hi-IN"/>
        </w:rPr>
        <w:t xml:space="preserve"> </w:t>
      </w:r>
      <w:r w:rsidR="00BC549C">
        <w:rPr>
          <w:rFonts w:eastAsia="SimSun" w:cs="Arial"/>
          <w:kern w:val="3"/>
          <w:lang w:eastAsia="zh-CN" w:bidi="hi-IN"/>
        </w:rPr>
        <w:tab/>
      </w:r>
      <w:r w:rsidR="00BC549C" w:rsidRPr="006C431D">
        <w:rPr>
          <w:rFonts w:eastAsia="SimSun" w:cs="Arial"/>
          <w:b/>
          <w:kern w:val="3"/>
          <w:lang w:eastAsia="zh-CN" w:bidi="hi-IN"/>
        </w:rPr>
        <w:t>R /</w:t>
      </w:r>
    </w:p>
    <w:p w14:paraId="6208DC2B" w14:textId="44CF6021" w:rsidR="00D77A6A" w:rsidRDefault="00D77A6A" w:rsidP="0085415A">
      <w:pPr>
        <w:ind w:left="709"/>
        <w:rPr>
          <w:rFonts w:eastAsia="Calibri"/>
          <w:lang w:eastAsia="en-US"/>
        </w:rPr>
      </w:pPr>
    </w:p>
    <w:p w14:paraId="3607E2A0" w14:textId="5699FD30" w:rsidR="002441EC" w:rsidRPr="002441EC" w:rsidRDefault="0085415A" w:rsidP="0085415A">
      <w:pPr>
        <w:pStyle w:val="Sansinterligne"/>
        <w:numPr>
          <w:ilvl w:val="0"/>
          <w:numId w:val="10"/>
        </w:numPr>
        <w:jc w:val="both"/>
        <w:rPr>
          <w:rFonts w:ascii="Times New Roman" w:hAnsi="Times New Roman" w:cs="Times New Roman"/>
          <w:b/>
          <w:smallCaps/>
          <w:sz w:val="20"/>
        </w:rPr>
      </w:pPr>
      <w:r w:rsidRPr="0085415A">
        <w:rPr>
          <w:rFonts w:ascii="Times New Roman" w:hAnsi="Times New Roman" w:cs="Times New Roman"/>
          <w:b/>
          <w:smallCaps/>
          <w:sz w:val="20"/>
        </w:rPr>
        <w:t>Notre Père</w:t>
      </w:r>
    </w:p>
    <w:p w14:paraId="4779963C" w14:textId="3AAAE0E9" w:rsidR="002441EC" w:rsidRPr="002441EC" w:rsidRDefault="002441EC" w:rsidP="002441EC">
      <w:pPr>
        <w:widowControl w:val="0"/>
        <w:suppressAutoHyphens/>
        <w:autoSpaceDN w:val="0"/>
        <w:jc w:val="both"/>
        <w:textAlignment w:val="baseline"/>
        <w:rPr>
          <w:rFonts w:eastAsia="SimSun" w:cs="Arial"/>
          <w:kern w:val="3"/>
          <w:lang w:eastAsia="zh-CN" w:bidi="hi-IN"/>
        </w:rPr>
      </w:pPr>
      <w:r w:rsidRPr="002441EC">
        <w:rPr>
          <w:rFonts w:eastAsia="SimSun" w:cs="Arial"/>
          <w:i/>
          <w:kern w:val="3"/>
          <w:lang w:eastAsia="zh-CN" w:bidi="hi-IN"/>
        </w:rPr>
        <w:t xml:space="preserve">En union avec tous les chrétiens du monde appelés à suivre Jésus, veilleur et serviteur, redisons la prière de tous </w:t>
      </w:r>
      <w:r w:rsidR="005D7727">
        <w:rPr>
          <w:rFonts w:eastAsia="SimSun" w:cs="Arial"/>
          <w:i/>
          <w:kern w:val="3"/>
          <w:lang w:eastAsia="zh-CN" w:bidi="hi-IN"/>
        </w:rPr>
        <w:t xml:space="preserve">les </w:t>
      </w:r>
      <w:r w:rsidRPr="002441EC">
        <w:rPr>
          <w:rFonts w:eastAsia="SimSun" w:cs="Arial"/>
          <w:i/>
          <w:kern w:val="3"/>
          <w:lang w:eastAsia="zh-CN" w:bidi="hi-IN"/>
        </w:rPr>
        <w:t>e</w:t>
      </w:r>
      <w:r w:rsidR="0085415A" w:rsidRPr="0085415A">
        <w:rPr>
          <w:rFonts w:eastAsia="SimSun" w:cs="Arial"/>
          <w:i/>
          <w:kern w:val="3"/>
          <w:lang w:eastAsia="zh-CN" w:bidi="hi-IN"/>
        </w:rPr>
        <w:t>nfants de Dieu :</w:t>
      </w:r>
      <w:r w:rsidR="0085415A">
        <w:rPr>
          <w:rFonts w:eastAsia="SimSun" w:cs="Arial"/>
          <w:kern w:val="3"/>
          <w:lang w:eastAsia="zh-CN" w:bidi="hi-IN"/>
        </w:rPr>
        <w:t xml:space="preserve"> </w:t>
      </w:r>
      <w:r w:rsidR="0085415A" w:rsidRPr="0085415A">
        <w:rPr>
          <w:rFonts w:eastAsia="SimSun" w:cs="Arial"/>
          <w:b/>
          <w:kern w:val="3"/>
          <w:lang w:eastAsia="zh-CN" w:bidi="hi-IN"/>
        </w:rPr>
        <w:t>Notre Père</w:t>
      </w:r>
      <w:r w:rsidR="0085415A">
        <w:rPr>
          <w:rFonts w:eastAsia="SimSun" w:cs="Arial"/>
          <w:kern w:val="3"/>
          <w:lang w:eastAsia="zh-CN" w:bidi="hi-IN"/>
        </w:rPr>
        <w:t>...</w:t>
      </w:r>
    </w:p>
    <w:p w14:paraId="1E85587C" w14:textId="77777777" w:rsidR="002441EC" w:rsidRPr="002441EC" w:rsidRDefault="002441EC" w:rsidP="002441EC">
      <w:pPr>
        <w:widowControl w:val="0"/>
        <w:suppressAutoHyphens/>
        <w:autoSpaceDN w:val="0"/>
        <w:jc w:val="both"/>
        <w:textAlignment w:val="baseline"/>
        <w:rPr>
          <w:rFonts w:eastAsia="SimSun" w:cs="Arial"/>
          <w:kern w:val="3"/>
          <w:lang w:eastAsia="zh-CN" w:bidi="hi-IN"/>
        </w:rPr>
      </w:pPr>
    </w:p>
    <w:p w14:paraId="7CA05AF8" w14:textId="77777777" w:rsidR="002441EC" w:rsidRPr="002441EC" w:rsidRDefault="002441EC" w:rsidP="0085415A">
      <w:pPr>
        <w:pStyle w:val="Sansinterligne"/>
        <w:numPr>
          <w:ilvl w:val="0"/>
          <w:numId w:val="10"/>
        </w:numPr>
        <w:jc w:val="both"/>
        <w:rPr>
          <w:rFonts w:ascii="Times New Roman" w:hAnsi="Times New Roman" w:cs="Times New Roman"/>
          <w:b/>
          <w:smallCaps/>
          <w:sz w:val="20"/>
        </w:rPr>
      </w:pPr>
      <w:r w:rsidRPr="002441EC">
        <w:rPr>
          <w:rFonts w:ascii="Times New Roman" w:hAnsi="Times New Roman" w:cs="Times New Roman"/>
          <w:b/>
          <w:smallCaps/>
          <w:sz w:val="20"/>
        </w:rPr>
        <w:t>Prière de Conclusion</w:t>
      </w:r>
    </w:p>
    <w:p w14:paraId="505C2790" w14:textId="207E5BBC" w:rsidR="002441EC" w:rsidRPr="00BD19BA" w:rsidRDefault="002441EC" w:rsidP="002441EC">
      <w:pPr>
        <w:widowControl w:val="0"/>
        <w:suppressAutoHyphens/>
        <w:autoSpaceDN w:val="0"/>
        <w:jc w:val="both"/>
        <w:textAlignment w:val="baseline"/>
        <w:rPr>
          <w:rFonts w:eastAsia="SimSun" w:cs="Arial"/>
          <w:b/>
          <w:kern w:val="3"/>
          <w:lang w:eastAsia="zh-CN" w:bidi="hi-IN"/>
        </w:rPr>
      </w:pPr>
      <w:r w:rsidRPr="002441EC">
        <w:rPr>
          <w:rFonts w:eastAsia="SimSun" w:cs="Arial"/>
          <w:kern w:val="3"/>
          <w:lang w:eastAsia="zh-CN" w:bidi="hi-IN"/>
        </w:rPr>
        <w:t xml:space="preserve">Seigneur, toi qui nous donnes la mission d'être serviteurs de nos frères et d'être vigilants en tenant allumée la lampe de notre </w:t>
      </w:r>
      <w:r w:rsidR="00E90D63">
        <w:rPr>
          <w:rFonts w:eastAsia="SimSun" w:cs="Arial"/>
          <w:kern w:val="3"/>
          <w:lang w:eastAsia="zh-CN" w:bidi="hi-IN"/>
        </w:rPr>
        <w:t>f</w:t>
      </w:r>
      <w:r w:rsidRPr="002441EC">
        <w:rPr>
          <w:rFonts w:eastAsia="SimSun" w:cs="Arial"/>
          <w:kern w:val="3"/>
          <w:lang w:eastAsia="zh-CN" w:bidi="hi-IN"/>
        </w:rPr>
        <w:t xml:space="preserve">oi, donne-nous de transmettre ta </w:t>
      </w:r>
      <w:r w:rsidR="00E90D63">
        <w:rPr>
          <w:rFonts w:eastAsia="SimSun" w:cs="Arial"/>
          <w:kern w:val="3"/>
          <w:lang w:eastAsia="zh-CN" w:bidi="hi-IN"/>
        </w:rPr>
        <w:t>l</w:t>
      </w:r>
      <w:r w:rsidRPr="002441EC">
        <w:rPr>
          <w:rFonts w:eastAsia="SimSun" w:cs="Arial"/>
          <w:kern w:val="3"/>
          <w:lang w:eastAsia="zh-CN" w:bidi="hi-IN"/>
        </w:rPr>
        <w:t xml:space="preserve">umière à tous ceux que nous croiserons sur nos chemins </w:t>
      </w:r>
      <w:r w:rsidR="0085415A" w:rsidRPr="002441EC">
        <w:rPr>
          <w:rFonts w:eastAsia="SimSun" w:cs="Arial"/>
          <w:kern w:val="3"/>
          <w:lang w:eastAsia="zh-CN" w:bidi="hi-IN"/>
        </w:rPr>
        <w:t>d’humanité.</w:t>
      </w:r>
      <w:r w:rsidRPr="002441EC">
        <w:rPr>
          <w:rFonts w:eastAsia="SimSun" w:cs="Arial"/>
          <w:kern w:val="3"/>
          <w:lang w:eastAsia="zh-CN" w:bidi="hi-IN"/>
        </w:rPr>
        <w:t xml:space="preserve"> Que ta </w:t>
      </w:r>
      <w:r w:rsidR="0085415A" w:rsidRPr="002441EC">
        <w:rPr>
          <w:rFonts w:eastAsia="SimSun" w:cs="Arial"/>
          <w:kern w:val="3"/>
          <w:lang w:eastAsia="zh-CN" w:bidi="hi-IN"/>
        </w:rPr>
        <w:t>grâce nous</w:t>
      </w:r>
      <w:r w:rsidRPr="002441EC">
        <w:rPr>
          <w:rFonts w:eastAsia="SimSun" w:cs="Arial"/>
          <w:kern w:val="3"/>
          <w:lang w:eastAsia="zh-CN" w:bidi="hi-IN"/>
        </w:rPr>
        <w:t xml:space="preserve"> accompagne et nous soutienne dans cette mission que tu nous </w:t>
      </w:r>
      <w:r w:rsidR="0085415A" w:rsidRPr="002441EC">
        <w:rPr>
          <w:rFonts w:eastAsia="SimSun" w:cs="Arial"/>
          <w:kern w:val="3"/>
          <w:lang w:eastAsia="zh-CN" w:bidi="hi-IN"/>
        </w:rPr>
        <w:t>confies.</w:t>
      </w:r>
      <w:r w:rsidRPr="002441EC">
        <w:rPr>
          <w:rFonts w:eastAsia="SimSun" w:cs="Arial"/>
          <w:kern w:val="3"/>
          <w:lang w:eastAsia="zh-CN" w:bidi="hi-IN"/>
        </w:rPr>
        <w:t xml:space="preserve"> Nous te le demandons par Jésus</w:t>
      </w:r>
      <w:r w:rsidR="0085415A">
        <w:rPr>
          <w:rFonts w:eastAsia="SimSun" w:cs="Arial"/>
          <w:kern w:val="3"/>
          <w:lang w:eastAsia="zh-CN" w:bidi="hi-IN"/>
        </w:rPr>
        <w:t>,</w:t>
      </w:r>
      <w:r w:rsidRPr="002441EC">
        <w:rPr>
          <w:rFonts w:eastAsia="SimSun" w:cs="Arial"/>
          <w:kern w:val="3"/>
          <w:lang w:eastAsia="zh-CN" w:bidi="hi-IN"/>
        </w:rPr>
        <w:t xml:space="preserve"> le Christ</w:t>
      </w:r>
      <w:r w:rsidR="0085415A">
        <w:rPr>
          <w:rFonts w:eastAsia="SimSun" w:cs="Arial"/>
          <w:kern w:val="3"/>
          <w:lang w:eastAsia="zh-CN" w:bidi="hi-IN"/>
        </w:rPr>
        <w:t>,</w:t>
      </w:r>
      <w:r w:rsidRPr="002441EC">
        <w:rPr>
          <w:rFonts w:eastAsia="SimSun" w:cs="Arial"/>
          <w:kern w:val="3"/>
          <w:lang w:eastAsia="zh-CN" w:bidi="hi-IN"/>
        </w:rPr>
        <w:t xml:space="preserve"> notre Seigneur</w:t>
      </w:r>
      <w:r w:rsidR="0085415A">
        <w:rPr>
          <w:rFonts w:eastAsia="SimSun" w:cs="Arial"/>
          <w:kern w:val="3"/>
          <w:lang w:eastAsia="zh-CN" w:bidi="hi-IN"/>
        </w:rPr>
        <w:t>,</w:t>
      </w:r>
      <w:r w:rsidRPr="002441EC">
        <w:rPr>
          <w:rFonts w:eastAsia="SimSun" w:cs="Arial"/>
          <w:kern w:val="3"/>
          <w:lang w:eastAsia="zh-CN" w:bidi="hi-IN"/>
        </w:rPr>
        <w:t xml:space="preserve"> qui vit et règne avec </w:t>
      </w:r>
      <w:r w:rsidR="00E90D63">
        <w:rPr>
          <w:rFonts w:eastAsia="SimSun" w:cs="Arial"/>
          <w:kern w:val="3"/>
          <w:lang w:eastAsia="zh-CN" w:bidi="hi-IN"/>
        </w:rPr>
        <w:t>t</w:t>
      </w:r>
      <w:r w:rsidRPr="002441EC">
        <w:rPr>
          <w:rFonts w:eastAsia="SimSun" w:cs="Arial"/>
          <w:kern w:val="3"/>
          <w:lang w:eastAsia="zh-CN" w:bidi="hi-IN"/>
        </w:rPr>
        <w:t>oi dans l'unité du Saint</w:t>
      </w:r>
      <w:r w:rsidR="00C94285">
        <w:rPr>
          <w:rFonts w:eastAsia="SimSun" w:cs="Arial"/>
          <w:kern w:val="3"/>
          <w:lang w:eastAsia="zh-CN" w:bidi="hi-IN"/>
        </w:rPr>
        <w:t>-</w:t>
      </w:r>
      <w:r w:rsidRPr="002441EC">
        <w:rPr>
          <w:rFonts w:eastAsia="SimSun" w:cs="Arial"/>
          <w:kern w:val="3"/>
          <w:lang w:eastAsia="zh-CN" w:bidi="hi-IN"/>
        </w:rPr>
        <w:t xml:space="preserve">Esprit pour les siècles des </w:t>
      </w:r>
      <w:r w:rsidR="0085415A" w:rsidRPr="002441EC">
        <w:rPr>
          <w:rFonts w:eastAsia="SimSun" w:cs="Arial"/>
          <w:kern w:val="3"/>
          <w:lang w:eastAsia="zh-CN" w:bidi="hi-IN"/>
        </w:rPr>
        <w:t>siècles.</w:t>
      </w:r>
      <w:r w:rsidRPr="002441EC">
        <w:rPr>
          <w:rFonts w:eastAsia="SimSun" w:cs="Arial"/>
          <w:kern w:val="3"/>
          <w:lang w:eastAsia="zh-CN" w:bidi="hi-IN"/>
        </w:rPr>
        <w:t xml:space="preserve"> </w:t>
      </w:r>
      <w:r w:rsidRPr="00BD19BA">
        <w:rPr>
          <w:rFonts w:eastAsia="SimSun" w:cs="Arial"/>
          <w:b/>
          <w:kern w:val="3"/>
          <w:lang w:eastAsia="zh-CN" w:bidi="hi-IN"/>
        </w:rPr>
        <w:t>Amen.</w:t>
      </w:r>
    </w:p>
    <w:p w14:paraId="62A79DBD" w14:textId="36BA690F" w:rsidR="002441EC" w:rsidRDefault="002441EC" w:rsidP="00D77A6A">
      <w:pPr>
        <w:rPr>
          <w:rFonts w:eastAsia="Calibri"/>
          <w:lang w:eastAsia="en-US"/>
        </w:rPr>
      </w:pPr>
    </w:p>
    <w:p w14:paraId="58CB24A5" w14:textId="2B3AC676" w:rsidR="006C3907" w:rsidRDefault="00A75012" w:rsidP="006C3907">
      <w:pPr>
        <w:pStyle w:val="Titre2"/>
        <w:tabs>
          <w:tab w:val="clear" w:pos="3438"/>
        </w:tabs>
        <w:spacing w:before="0"/>
        <w:rPr>
          <w:b/>
          <w:color w:val="00B050"/>
        </w:rPr>
      </w:pPr>
      <w:r w:rsidRPr="0085415A">
        <w:rPr>
          <w:b/>
          <w:color w:val="00B050"/>
        </w:rPr>
        <w:t>Temps de l’e</w:t>
      </w:r>
      <w:r w:rsidR="006C3907" w:rsidRPr="0085415A">
        <w:rPr>
          <w:b/>
          <w:color w:val="00B050"/>
        </w:rPr>
        <w:t>nvoi</w:t>
      </w:r>
    </w:p>
    <w:p w14:paraId="183A2FF1" w14:textId="77777777" w:rsidR="00BD19BA" w:rsidRPr="00BD19BA" w:rsidRDefault="00BD19BA" w:rsidP="00BD19BA">
      <w:pPr>
        <w:pStyle w:val="Sansinterligne"/>
        <w:numPr>
          <w:ilvl w:val="0"/>
          <w:numId w:val="10"/>
        </w:numPr>
        <w:jc w:val="both"/>
        <w:rPr>
          <w:rFonts w:ascii="Times New Roman" w:hAnsi="Times New Roman" w:cs="Times New Roman"/>
          <w:b/>
          <w:smallCaps/>
          <w:sz w:val="20"/>
        </w:rPr>
      </w:pPr>
      <w:r w:rsidRPr="00BD19BA">
        <w:rPr>
          <w:rFonts w:ascii="Times New Roman" w:hAnsi="Times New Roman" w:cs="Times New Roman"/>
          <w:b/>
          <w:smallCaps/>
          <w:sz w:val="20"/>
        </w:rPr>
        <w:t>Annonces de la paroisse</w:t>
      </w:r>
    </w:p>
    <w:p w14:paraId="0B4DED9F" w14:textId="77777777" w:rsidR="00BD19BA" w:rsidRDefault="00BD19BA" w:rsidP="00BD19BA"/>
    <w:p w14:paraId="47A1A1A9" w14:textId="77777777" w:rsidR="00BD19BA" w:rsidRPr="00BD19BA" w:rsidRDefault="00BD19BA" w:rsidP="00BD19BA">
      <w:pPr>
        <w:pStyle w:val="Sansinterligne"/>
        <w:numPr>
          <w:ilvl w:val="0"/>
          <w:numId w:val="10"/>
        </w:numPr>
        <w:jc w:val="both"/>
        <w:rPr>
          <w:rFonts w:ascii="Times New Roman" w:hAnsi="Times New Roman" w:cs="Times New Roman"/>
          <w:b/>
          <w:smallCaps/>
          <w:sz w:val="20"/>
        </w:rPr>
      </w:pPr>
      <w:r w:rsidRPr="00BD19BA">
        <w:rPr>
          <w:rFonts w:ascii="Times New Roman" w:hAnsi="Times New Roman" w:cs="Times New Roman"/>
          <w:b/>
          <w:smallCaps/>
          <w:sz w:val="20"/>
        </w:rPr>
        <w:t>Bénédiction et envoi :</w:t>
      </w:r>
    </w:p>
    <w:p w14:paraId="54C541B1" w14:textId="3DEBF7CC" w:rsidR="00BD19BA" w:rsidRDefault="00BD19BA" w:rsidP="00BD19BA">
      <w:pPr>
        <w:ind w:left="1418"/>
      </w:pPr>
      <w:r>
        <w:t xml:space="preserve">Que Dieu tout-puissant nous bénisse tous et nous donne de rayonner sa </w:t>
      </w:r>
      <w:r w:rsidR="00E90D63">
        <w:t>l</w:t>
      </w:r>
      <w:r>
        <w:t xml:space="preserve">umière. </w:t>
      </w:r>
      <w:r w:rsidRPr="00BD19BA">
        <w:rPr>
          <w:b/>
        </w:rPr>
        <w:t>Amen.</w:t>
      </w:r>
    </w:p>
    <w:p w14:paraId="396297F5" w14:textId="13A6A6E2" w:rsidR="00BD19BA" w:rsidRDefault="00BD19BA" w:rsidP="00BD19BA">
      <w:pPr>
        <w:ind w:left="1418"/>
        <w:rPr>
          <w:b/>
        </w:rPr>
      </w:pPr>
      <w:r>
        <w:t xml:space="preserve">Que Jésus, son Fils, fasse de nous des serviteurs en état de veille. </w:t>
      </w:r>
      <w:r w:rsidRPr="00BD19BA">
        <w:rPr>
          <w:b/>
        </w:rPr>
        <w:t>Amen.</w:t>
      </w:r>
    </w:p>
    <w:p w14:paraId="7ED0A782" w14:textId="2D0B85AC" w:rsidR="00BD19BA" w:rsidRDefault="00BD19BA" w:rsidP="00BD19BA">
      <w:pPr>
        <w:ind w:left="1418"/>
      </w:pPr>
      <w:r>
        <w:t xml:space="preserve">Que l'Esprit Saint nous donne la force de témoigner de la Bonne Nouvelle. </w:t>
      </w:r>
      <w:r w:rsidRPr="00BD19BA">
        <w:rPr>
          <w:b/>
        </w:rPr>
        <w:t>Amen.</w:t>
      </w:r>
    </w:p>
    <w:p w14:paraId="25B710B4" w14:textId="77777777" w:rsidR="00BD19BA" w:rsidRDefault="00BD19BA" w:rsidP="00BD19BA">
      <w:pPr>
        <w:ind w:left="1418"/>
      </w:pPr>
    </w:p>
    <w:p w14:paraId="7B088135" w14:textId="4044939D" w:rsidR="00BD19BA" w:rsidRDefault="00BD19BA" w:rsidP="00BD19BA">
      <w:pPr>
        <w:ind w:left="1418"/>
      </w:pPr>
      <w:r>
        <w:t>Au nom de Père, et du Fils, et du Saint</w:t>
      </w:r>
      <w:r w:rsidR="00C94285">
        <w:t>-</w:t>
      </w:r>
      <w:r>
        <w:t xml:space="preserve">Esprit. </w:t>
      </w:r>
      <w:r w:rsidRPr="00BD19BA">
        <w:rPr>
          <w:b/>
        </w:rPr>
        <w:t>Amen.</w:t>
      </w:r>
    </w:p>
    <w:p w14:paraId="1051DAD3" w14:textId="77777777" w:rsidR="00BD19BA" w:rsidRDefault="00BD19BA" w:rsidP="00BD19BA"/>
    <w:p w14:paraId="4EB91BC9" w14:textId="40ABE20A" w:rsidR="00BD19BA" w:rsidRPr="00BD19BA" w:rsidRDefault="00BD19BA" w:rsidP="00BD19BA">
      <w:pPr>
        <w:pStyle w:val="Sansinterligne"/>
        <w:numPr>
          <w:ilvl w:val="0"/>
          <w:numId w:val="10"/>
        </w:numPr>
        <w:jc w:val="both"/>
        <w:rPr>
          <w:rFonts w:ascii="Times New Roman" w:hAnsi="Times New Roman" w:cs="Times New Roman"/>
          <w:b/>
          <w:smallCaps/>
          <w:sz w:val="20"/>
        </w:rPr>
      </w:pPr>
      <w:r>
        <w:rPr>
          <w:rFonts w:ascii="Times New Roman" w:hAnsi="Times New Roman" w:cs="Times New Roman"/>
          <w:b/>
          <w:smallCaps/>
          <w:sz w:val="20"/>
        </w:rPr>
        <w:t>Chant final</w:t>
      </w:r>
    </w:p>
    <w:p w14:paraId="518551D4" w14:textId="77777777" w:rsidR="00BD19BA" w:rsidRDefault="00BD19BA" w:rsidP="00BD19BA">
      <w:r>
        <w:t>Pour terminer cette célébration, nous vous suggérons de prendre le refrain de :</w:t>
      </w:r>
    </w:p>
    <w:p w14:paraId="587ECAE3" w14:textId="045BED82" w:rsidR="00BD19BA" w:rsidRPr="00BD19BA" w:rsidRDefault="00BD19BA" w:rsidP="00BD19BA">
      <w:pPr>
        <w:pStyle w:val="Lignechant"/>
        <w:rPr>
          <w:b w:val="0"/>
          <w:color w:val="auto"/>
        </w:rPr>
      </w:pPr>
      <w:r>
        <w:t>G14-57-1</w:t>
      </w:r>
      <w:r>
        <w:tab/>
      </w:r>
      <w:r w:rsidRPr="00BD19BA">
        <w:rPr>
          <w:color w:val="auto"/>
        </w:rPr>
        <w:t>Vivons en enfants de lumière</w:t>
      </w:r>
      <w:r w:rsidRPr="00BD19BA">
        <w:rPr>
          <w:color w:val="auto"/>
        </w:rPr>
        <w:tab/>
      </w:r>
      <w:r w:rsidRPr="00BD19BA">
        <w:rPr>
          <w:b w:val="0"/>
          <w:color w:val="auto"/>
        </w:rPr>
        <w:t>CNA 430 / Signes Musiques n°25 et 72</w:t>
      </w:r>
    </w:p>
    <w:p w14:paraId="706B5D7C" w14:textId="77777777" w:rsidR="001B14A9" w:rsidRDefault="001B14A9">
      <w:pPr>
        <w:rPr>
          <w:rFonts w:ascii="Cambria" w:hAnsi="Cambria"/>
          <w:b/>
          <w:bCs/>
          <w:color w:val="00B050"/>
          <w:kern w:val="32"/>
          <w:sz w:val="32"/>
          <w:szCs w:val="32"/>
        </w:rPr>
      </w:pPr>
      <w:r>
        <w:rPr>
          <w:color w:val="00B050"/>
        </w:rPr>
        <w:br w:type="page"/>
      </w:r>
    </w:p>
    <w:p w14:paraId="40A2E8F1" w14:textId="54E5012F"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5B97C9D4" w14:textId="414ED89D" w:rsidR="000638D5" w:rsidRPr="00315931" w:rsidRDefault="00315931" w:rsidP="00315931">
      <w:pPr>
        <w:pStyle w:val="NB"/>
        <w:shd w:val="clear" w:color="auto" w:fill="FFFFFF"/>
        <w:jc w:val="center"/>
        <w:rPr>
          <w:color w:val="auto"/>
        </w:rPr>
      </w:pPr>
      <w:r w:rsidRPr="00315931">
        <w:rPr>
          <w:color w:val="auto"/>
        </w:rPr>
        <w:t xml:space="preserve">« Dieu, veille sur ceux qui mettent leur espoir </w:t>
      </w:r>
      <w:r w:rsidR="00FE0EA0">
        <w:rPr>
          <w:color w:val="auto"/>
        </w:rPr>
        <w:t>en</w:t>
      </w:r>
      <w:r w:rsidRPr="00315931">
        <w:rPr>
          <w:color w:val="auto"/>
        </w:rPr>
        <w:t xml:space="preserve"> ton amour</w:t>
      </w:r>
      <w:r w:rsidR="00E94ABF">
        <w:rPr>
          <w:color w:val="auto"/>
        </w:rPr>
        <w:t> !</w:t>
      </w:r>
      <w:r w:rsidRPr="00315931">
        <w:rPr>
          <w:color w:val="auto"/>
        </w:rPr>
        <w:t> »</w:t>
      </w:r>
    </w:p>
    <w:p w14:paraId="6926BB61" w14:textId="77777777" w:rsidR="00315931" w:rsidRDefault="00315931" w:rsidP="006E355A">
      <w:pPr>
        <w:pStyle w:val="NB"/>
        <w:shd w:val="clear" w:color="auto" w:fill="FFFFFF"/>
        <w:rPr>
          <w:b w:val="0"/>
          <w:color w:val="auto"/>
        </w:rPr>
      </w:pPr>
    </w:p>
    <w:p w14:paraId="0DEF71A0" w14:textId="16E0B8C7" w:rsidR="00315931" w:rsidRDefault="00315931" w:rsidP="006E355A">
      <w:pPr>
        <w:pStyle w:val="NB"/>
        <w:shd w:val="clear" w:color="auto" w:fill="FFFFFF"/>
        <w:rPr>
          <w:b w:val="0"/>
          <w:color w:val="auto"/>
        </w:rPr>
      </w:pPr>
      <w:r>
        <w:rPr>
          <w:b w:val="0"/>
          <w:color w:val="auto"/>
        </w:rPr>
        <w:t xml:space="preserve">Au cœur de l’été, souvent synonyme de vacances et de repos, ce dimanche nous appelle à la vigilance : </w:t>
      </w:r>
      <w:r w:rsidR="00A429A4">
        <w:rPr>
          <w:b w:val="0"/>
          <w:color w:val="auto"/>
        </w:rPr>
        <w:t>gardons nos lampes allumées ! Prenons ainsi</w:t>
      </w:r>
      <w:r>
        <w:rPr>
          <w:b w:val="0"/>
          <w:color w:val="auto"/>
        </w:rPr>
        <w:t xml:space="preserve"> nos responsabilités d’hommes et de femmes a</w:t>
      </w:r>
      <w:r w:rsidR="00DB7FC1">
        <w:rPr>
          <w:b w:val="0"/>
          <w:color w:val="auto"/>
        </w:rPr>
        <w:t>n</w:t>
      </w:r>
      <w:r>
        <w:rPr>
          <w:b w:val="0"/>
          <w:color w:val="auto"/>
        </w:rPr>
        <w:t xml:space="preserve">imés par la foi. Participons activement à la vie dans ce que l’on a reçu en </w:t>
      </w:r>
      <w:r w:rsidR="00020EEF">
        <w:rPr>
          <w:b w:val="0"/>
          <w:color w:val="auto"/>
        </w:rPr>
        <w:t>nous</w:t>
      </w:r>
      <w:r>
        <w:rPr>
          <w:b w:val="0"/>
          <w:color w:val="auto"/>
        </w:rPr>
        <w:t xml:space="preserve"> laissant transformer par l’amour de Dieu afin de ne jamais perdre confiance en </w:t>
      </w:r>
      <w:r w:rsidR="00020EEF">
        <w:rPr>
          <w:b w:val="0"/>
          <w:color w:val="auto"/>
        </w:rPr>
        <w:t>l</w:t>
      </w:r>
      <w:r>
        <w:rPr>
          <w:b w:val="0"/>
          <w:color w:val="auto"/>
        </w:rPr>
        <w:t xml:space="preserve">ui. </w:t>
      </w:r>
      <w:r w:rsidR="007774B1">
        <w:rPr>
          <w:b w:val="0"/>
          <w:color w:val="auto"/>
        </w:rPr>
        <w:t>Cherchant seulement à vivre de l’amour de Dieu, revêtant</w:t>
      </w:r>
      <w:r w:rsidR="00EC1674">
        <w:rPr>
          <w:b w:val="0"/>
          <w:color w:val="auto"/>
        </w:rPr>
        <w:t xml:space="preserve"> ainsi</w:t>
      </w:r>
      <w:r w:rsidR="007774B1">
        <w:rPr>
          <w:b w:val="0"/>
          <w:color w:val="auto"/>
        </w:rPr>
        <w:t xml:space="preserve"> notre tenue de service, prêts à transmettre cet amour à nos frères et sœurs.</w:t>
      </w:r>
    </w:p>
    <w:p w14:paraId="35E6C47E" w14:textId="77777777" w:rsidR="00315931" w:rsidRPr="00315931" w:rsidRDefault="00315931" w:rsidP="006E355A">
      <w:pPr>
        <w:pStyle w:val="NB"/>
        <w:shd w:val="clear" w:color="auto" w:fill="FFFFFF"/>
        <w:rPr>
          <w:b w:val="0"/>
          <w:color w:val="auto"/>
        </w:rPr>
      </w:pPr>
    </w:p>
    <w:p w14:paraId="710CE68B" w14:textId="77777777" w:rsidR="005A4334" w:rsidRDefault="005A4334" w:rsidP="006E355A">
      <w:pPr>
        <w:pStyle w:val="NB"/>
        <w:shd w:val="clear" w:color="auto" w:fill="FFFFFF"/>
        <w:jc w:val="center"/>
        <w:rPr>
          <w:b w:val="0"/>
          <w:color w:val="auto"/>
        </w:rPr>
      </w:pPr>
      <w:r w:rsidRPr="0017344C">
        <w:rPr>
          <w:b w:val="0"/>
          <w:color w:val="auto"/>
        </w:rPr>
        <w:t>La couleur liturgique du Temps ordinaire est le vert.</w:t>
      </w:r>
    </w:p>
    <w:p w14:paraId="16F55B5C" w14:textId="77777777" w:rsidR="00013464" w:rsidRPr="00015AAA" w:rsidRDefault="00013464" w:rsidP="00013464">
      <w:pPr>
        <w:pStyle w:val="Titre2"/>
        <w:rPr>
          <w:b/>
          <w:smallCaps/>
          <w:color w:val="00B050"/>
        </w:rPr>
      </w:pPr>
      <w:r w:rsidRPr="00015AAA">
        <w:rPr>
          <w:b/>
          <w:smallCaps/>
          <w:color w:val="00B050"/>
        </w:rPr>
        <w:t>Ouverture</w:t>
      </w:r>
    </w:p>
    <w:p w14:paraId="5DBE8B72" w14:textId="77777777" w:rsidR="00D47C2E" w:rsidRPr="006E355A" w:rsidRDefault="00D47C2E" w:rsidP="00D22B80"/>
    <w:p w14:paraId="71F88900" w14:textId="77777777" w:rsidR="00D22B80" w:rsidRPr="00015AAA" w:rsidRDefault="00901289" w:rsidP="00D22B80">
      <w:pPr>
        <w:pStyle w:val="Titre3"/>
        <w:pBdr>
          <w:bottom w:val="single" w:sz="4" w:space="1" w:color="auto"/>
        </w:pBdr>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2B2BE321" w14:textId="299CFB40" w:rsidR="00D47C2E" w:rsidRDefault="00D47C2E" w:rsidP="00EC1674">
      <w:pPr>
        <w:pStyle w:val="Textepuces"/>
        <w:tabs>
          <w:tab w:val="right" w:pos="10204"/>
        </w:tabs>
        <w:ind w:left="284" w:firstLine="0"/>
      </w:pPr>
      <w:r w:rsidRPr="00D47C2E">
        <w:t xml:space="preserve">En ce dimanche où nous sommes invités à la vigilance, nous vous proposons de faire précéder la procession d’entrée d’une lampe à huile (ou équivalent) et du livre de la Parole (voir </w:t>
      </w:r>
      <w:r>
        <w:t xml:space="preserve">les détails dans </w:t>
      </w:r>
      <w:r w:rsidRPr="00D47C2E">
        <w:t>« Des mises en œuvre » p. 4 de cette fiche).</w:t>
      </w:r>
    </w:p>
    <w:p w14:paraId="4DB53963" w14:textId="77777777" w:rsidR="00A429A4" w:rsidRDefault="00A429A4" w:rsidP="00A429A4">
      <w:pPr>
        <w:pStyle w:val="Textepuces"/>
        <w:tabs>
          <w:tab w:val="left" w:pos="567"/>
          <w:tab w:val="right" w:pos="10204"/>
        </w:tabs>
        <w:ind w:left="567" w:firstLine="0"/>
      </w:pPr>
    </w:p>
    <w:p w14:paraId="3C6760FC" w14:textId="73ADF1AE" w:rsidR="00A429A4" w:rsidRPr="00D47C2E" w:rsidRDefault="0046773B" w:rsidP="00E0380B">
      <w:pPr>
        <w:pStyle w:val="Textepuces"/>
        <w:numPr>
          <w:ilvl w:val="0"/>
          <w:numId w:val="4"/>
        </w:numPr>
        <w:tabs>
          <w:tab w:val="left" w:pos="567"/>
          <w:tab w:val="right" w:pos="10204"/>
        </w:tabs>
        <w:ind w:left="567" w:hanging="284"/>
      </w:pPr>
      <w:r>
        <w:rPr>
          <w:b/>
          <w:smallCaps/>
        </w:rPr>
        <w:t>A</w:t>
      </w:r>
      <w:r w:rsidR="00A429A4" w:rsidRPr="0046773B">
        <w:rPr>
          <w:b/>
          <w:smallCaps/>
        </w:rPr>
        <w:t>ccueil</w:t>
      </w:r>
      <w:r w:rsidR="00A429A4">
        <w:t xml:space="preserve"> : </w:t>
      </w:r>
      <w:r w:rsidR="00A429A4" w:rsidRPr="00D47C2E">
        <w:rPr>
          <w:i/>
        </w:rPr>
        <w:t xml:space="preserve">Dieu, </w:t>
      </w:r>
      <w:r w:rsidR="00020EEF">
        <w:rPr>
          <w:i/>
        </w:rPr>
        <w:t>t</w:t>
      </w:r>
      <w:r w:rsidR="00A429A4" w:rsidRPr="00D47C2E">
        <w:rPr>
          <w:i/>
        </w:rPr>
        <w:t>oi qui veille</w:t>
      </w:r>
      <w:r w:rsidR="004B6CA8">
        <w:rPr>
          <w:i/>
        </w:rPr>
        <w:t>s</w:t>
      </w:r>
      <w:r w:rsidR="00A429A4" w:rsidRPr="00D47C2E">
        <w:rPr>
          <w:i/>
        </w:rPr>
        <w:t xml:space="preserve"> sur ceux qui mettent leur espoir dans ton amour</w:t>
      </w:r>
      <w:r w:rsidR="00A429A4">
        <w:rPr>
          <w:i/>
        </w:rPr>
        <w:t>, apprends-nous à garder nos lampes allumées, à rester vigilants en recherchant sans cesse ton amour.</w:t>
      </w:r>
    </w:p>
    <w:p w14:paraId="65006B1A" w14:textId="77777777" w:rsidR="006E355A" w:rsidRPr="007774B1" w:rsidRDefault="006E355A" w:rsidP="00497D41">
      <w:pPr>
        <w:pStyle w:val="Textepuces"/>
        <w:tabs>
          <w:tab w:val="left" w:pos="567"/>
          <w:tab w:val="right" w:pos="10204"/>
        </w:tabs>
        <w:ind w:left="0" w:firstLine="0"/>
        <w:rPr>
          <w:strike/>
        </w:rPr>
      </w:pPr>
    </w:p>
    <w:p w14:paraId="5C19B031" w14:textId="77777777" w:rsidR="006E355A" w:rsidRPr="0046773B" w:rsidRDefault="006E355A" w:rsidP="00E0380B">
      <w:pPr>
        <w:pStyle w:val="Textepuces"/>
        <w:numPr>
          <w:ilvl w:val="0"/>
          <w:numId w:val="4"/>
        </w:numPr>
        <w:tabs>
          <w:tab w:val="left" w:pos="567"/>
          <w:tab w:val="right" w:pos="10204"/>
        </w:tabs>
        <w:ind w:left="567" w:hanging="284"/>
        <w:rPr>
          <w:b/>
          <w:smallCaps/>
        </w:rPr>
      </w:pPr>
      <w:r w:rsidRPr="0046773B">
        <w:rPr>
          <w:b/>
          <w:smallCaps/>
        </w:rPr>
        <w:t>Choix de chants</w:t>
      </w:r>
    </w:p>
    <w:p w14:paraId="01FEF929" w14:textId="352D8980" w:rsidR="00F0789F" w:rsidRPr="00B47E57" w:rsidRDefault="00F0789F" w:rsidP="00F0789F">
      <w:pPr>
        <w:pStyle w:val="Textepuces"/>
        <w:tabs>
          <w:tab w:val="right" w:pos="10204"/>
        </w:tabs>
        <w:ind w:left="284" w:firstLine="0"/>
      </w:pPr>
      <w:r w:rsidRPr="00B47E57">
        <w:t>Pour c</w:t>
      </w:r>
      <w:r w:rsidR="00EC1674">
        <w:t>e 19</w:t>
      </w:r>
      <w:r w:rsidRPr="00B47E57">
        <w:rPr>
          <w:vertAlign w:val="superscript"/>
        </w:rPr>
        <w:t>e</w:t>
      </w:r>
      <w:r w:rsidRPr="00B47E57">
        <w:t xml:space="preserve"> dimanche du temps ordinaire, nous vous proposons les chants suivants :</w:t>
      </w:r>
    </w:p>
    <w:p w14:paraId="2DA93F83" w14:textId="77777777" w:rsidR="00F0789F" w:rsidRPr="009B089B" w:rsidRDefault="00F0789F" w:rsidP="00F0789F">
      <w:pPr>
        <w:pStyle w:val="Textepuces"/>
        <w:tabs>
          <w:tab w:val="right" w:pos="10204"/>
        </w:tabs>
        <w:ind w:left="644" w:firstLine="0"/>
      </w:pPr>
    </w:p>
    <w:p w14:paraId="50F63F1C" w14:textId="37EC2527" w:rsidR="00F0789F" w:rsidRPr="00C076EB" w:rsidRDefault="004654F5" w:rsidP="00F0789F">
      <w:pPr>
        <w:pStyle w:val="Lignechant"/>
        <w:ind w:left="644"/>
        <w:rPr>
          <w:b w:val="0"/>
          <w:bCs/>
          <w:color w:val="auto"/>
        </w:rPr>
      </w:pPr>
      <w:r>
        <w:rPr>
          <w:bCs/>
        </w:rPr>
        <w:t>Y 243-1 / C 243-1</w:t>
      </w:r>
      <w:r w:rsidR="00F0789F" w:rsidRPr="00C076EB">
        <w:rPr>
          <w:bCs/>
        </w:rPr>
        <w:tab/>
      </w:r>
      <w:r>
        <w:rPr>
          <w:bCs/>
          <w:color w:val="auto"/>
        </w:rPr>
        <w:t>Tenons en éveil</w:t>
      </w:r>
      <w:r w:rsidR="00F0789F" w:rsidRPr="00C076EB">
        <w:rPr>
          <w:b w:val="0"/>
          <w:bCs/>
          <w:color w:val="auto"/>
        </w:rPr>
        <w:tab/>
      </w:r>
      <w:r>
        <w:rPr>
          <w:b w:val="0"/>
          <w:bCs/>
          <w:color w:val="auto"/>
        </w:rPr>
        <w:t>CNA 591 / Signes Musiques n° 33 et 148</w:t>
      </w:r>
    </w:p>
    <w:p w14:paraId="11E000B2" w14:textId="74D67436" w:rsidR="00F0789F" w:rsidRPr="00CA2060" w:rsidRDefault="004654F5" w:rsidP="00F0789F">
      <w:pPr>
        <w:pStyle w:val="Lignechant"/>
        <w:ind w:left="644"/>
        <w:rPr>
          <w:b w:val="0"/>
          <w:bCs/>
          <w:color w:val="auto"/>
        </w:rPr>
      </w:pPr>
      <w:r>
        <w:rPr>
          <w:bCs/>
        </w:rPr>
        <w:t>EA 238-1</w:t>
      </w:r>
      <w:r w:rsidR="00F0789F" w:rsidRPr="00CA2060">
        <w:rPr>
          <w:bCs/>
        </w:rPr>
        <w:tab/>
      </w:r>
      <w:r>
        <w:rPr>
          <w:bCs/>
          <w:color w:val="auto"/>
        </w:rPr>
        <w:t>Au cœur de ce monde</w:t>
      </w:r>
      <w:r w:rsidR="00F0789F" w:rsidRPr="00CA2060">
        <w:rPr>
          <w:bCs/>
          <w:color w:val="auto"/>
        </w:rPr>
        <w:tab/>
      </w:r>
      <w:r w:rsidR="00F0789F" w:rsidRPr="00CA2060">
        <w:rPr>
          <w:b w:val="0"/>
          <w:bCs/>
          <w:color w:val="auto"/>
        </w:rPr>
        <w:t xml:space="preserve">Signes Musiques n° </w:t>
      </w:r>
      <w:r>
        <w:rPr>
          <w:b w:val="0"/>
          <w:bCs/>
          <w:color w:val="auto"/>
        </w:rPr>
        <w:t>63</w:t>
      </w:r>
    </w:p>
    <w:p w14:paraId="3D430B6D" w14:textId="03CF6FF7" w:rsidR="00F0789F" w:rsidRPr="00CA2060" w:rsidRDefault="004654F5" w:rsidP="004654F5">
      <w:pPr>
        <w:pStyle w:val="Lignechant"/>
        <w:ind w:left="644"/>
        <w:rPr>
          <w:b w:val="0"/>
          <w:bCs/>
          <w:color w:val="auto"/>
        </w:rPr>
      </w:pPr>
      <w:r>
        <w:rPr>
          <w:bCs/>
        </w:rPr>
        <w:t>M 55-97</w:t>
      </w:r>
      <w:r w:rsidR="00F0789F" w:rsidRPr="00CA2060">
        <w:rPr>
          <w:bCs/>
        </w:rPr>
        <w:tab/>
      </w:r>
      <w:r>
        <w:rPr>
          <w:bCs/>
          <w:color w:val="auto"/>
        </w:rPr>
        <w:t>Je mets mon espoir dans le Seigneur</w:t>
      </w:r>
      <w:r w:rsidR="00F0789F" w:rsidRPr="00CA2060">
        <w:rPr>
          <w:bCs/>
          <w:color w:val="auto"/>
        </w:rPr>
        <w:tab/>
      </w:r>
      <w:r w:rsidR="00F0789F">
        <w:rPr>
          <w:b w:val="0"/>
          <w:bCs/>
          <w:color w:val="auto"/>
        </w:rPr>
        <w:t xml:space="preserve">Signes </w:t>
      </w:r>
      <w:r>
        <w:rPr>
          <w:b w:val="0"/>
          <w:bCs/>
          <w:color w:val="auto"/>
        </w:rPr>
        <w:t>Musiques n° 140</w:t>
      </w:r>
    </w:p>
    <w:p w14:paraId="501A2E83" w14:textId="5CD6FC82" w:rsidR="00F0789F" w:rsidRPr="00CA2060" w:rsidRDefault="004654F5" w:rsidP="00F0789F">
      <w:pPr>
        <w:pStyle w:val="Lignechant"/>
        <w:ind w:left="644"/>
        <w:rPr>
          <w:b w:val="0"/>
          <w:bCs/>
          <w:color w:val="auto"/>
        </w:rPr>
      </w:pPr>
      <w:r>
        <w:rPr>
          <w:bCs/>
        </w:rPr>
        <w:t>O 555</w:t>
      </w:r>
      <w:r w:rsidR="00F0789F" w:rsidRPr="00CA2060">
        <w:rPr>
          <w:bCs/>
        </w:rPr>
        <w:tab/>
      </w:r>
      <w:r>
        <w:rPr>
          <w:bCs/>
          <w:color w:val="000000" w:themeColor="text1"/>
        </w:rPr>
        <w:t>Prenez la tenue de service</w:t>
      </w:r>
      <w:r w:rsidR="00F0789F" w:rsidRPr="00CA2060">
        <w:rPr>
          <w:bCs/>
          <w:color w:val="auto"/>
        </w:rPr>
        <w:tab/>
      </w:r>
      <w:r>
        <w:rPr>
          <w:b w:val="0"/>
          <w:bCs/>
          <w:color w:val="auto"/>
        </w:rPr>
        <w:t>Chantons en Église</w:t>
      </w:r>
    </w:p>
    <w:p w14:paraId="1777303C" w14:textId="77777777" w:rsidR="00F0789F" w:rsidRPr="00F0789F" w:rsidRDefault="00F0789F" w:rsidP="00F0789F">
      <w:pPr>
        <w:ind w:left="644"/>
        <w:rPr>
          <w:strike/>
        </w:rPr>
      </w:pPr>
    </w:p>
    <w:p w14:paraId="3944F2DD" w14:textId="77777777" w:rsidR="005E6F9F" w:rsidRPr="00497D41" w:rsidRDefault="005E6F9F" w:rsidP="005E6F9F">
      <w:pPr>
        <w:pBdr>
          <w:bottom w:val="single" w:sz="4" w:space="1" w:color="auto"/>
        </w:pBdr>
        <w:tabs>
          <w:tab w:val="left" w:pos="1701"/>
        </w:tabs>
        <w:ind w:left="284"/>
        <w:rPr>
          <w:color w:val="00B050"/>
        </w:rPr>
      </w:pPr>
      <w:r w:rsidRPr="00497D41">
        <w:rPr>
          <w:rFonts w:ascii="Arial" w:hAnsi="Arial" w:cs="Arial"/>
          <w:color w:val="00B050"/>
          <w:sz w:val="24"/>
          <w:szCs w:val="24"/>
        </w:rPr>
        <w:t>Préparation pénitentielle</w:t>
      </w:r>
    </w:p>
    <w:p w14:paraId="2CBDA60B" w14:textId="77777777" w:rsidR="004654F5" w:rsidRPr="00CD37C8" w:rsidRDefault="004654F5" w:rsidP="004654F5">
      <w:pPr>
        <w:spacing w:after="100"/>
        <w:ind w:left="284"/>
        <w:jc w:val="both"/>
      </w:pPr>
      <w:r w:rsidRPr="00CD37C8">
        <w:t>Pour cette série de célébrations, nous vous proposons de conserver la même formule que celle retenue pour le 17</w:t>
      </w:r>
      <w:r w:rsidRPr="00CD37C8">
        <w:rPr>
          <w:vertAlign w:val="superscript"/>
        </w:rPr>
        <w:t>e</w:t>
      </w:r>
      <w:r w:rsidRPr="00CD37C8">
        <w:t xml:space="preserve"> dimanche :</w:t>
      </w:r>
    </w:p>
    <w:p w14:paraId="0297C54C" w14:textId="77777777" w:rsidR="004654F5" w:rsidRPr="00D37A7D" w:rsidRDefault="004654F5" w:rsidP="004654F5">
      <w:pPr>
        <w:pStyle w:val="Corpsdetexte"/>
        <w:ind w:left="283"/>
      </w:pPr>
    </w:p>
    <w:p w14:paraId="1378AB29" w14:textId="375CD626" w:rsidR="004654F5" w:rsidRPr="009B089B" w:rsidRDefault="004654F5" w:rsidP="004654F5">
      <w:pPr>
        <w:pStyle w:val="Corpsdetexte"/>
        <w:ind w:left="1134"/>
      </w:pPr>
      <w:r w:rsidRPr="009B089B">
        <w:rPr>
          <w:b/>
          <w:color w:val="00B050"/>
        </w:rPr>
        <w:t>A 220</w:t>
      </w:r>
      <w:r>
        <w:tab/>
      </w:r>
      <w:r>
        <w:tab/>
      </w:r>
      <w:r w:rsidRPr="009B089B">
        <w:rPr>
          <w:b/>
        </w:rPr>
        <w:t>Messe de l’Alliance</w:t>
      </w:r>
      <w:r>
        <w:tab/>
      </w:r>
      <w:r>
        <w:tab/>
      </w:r>
      <w:r>
        <w:tab/>
      </w:r>
      <w:r w:rsidRPr="009B089B">
        <w:t>25 messes pour toutes les assemblé</w:t>
      </w:r>
      <w:r w:rsidR="001279D8">
        <w:t>e</w:t>
      </w:r>
      <w:r w:rsidRPr="009B089B">
        <w:t>s – Vol 2</w:t>
      </w:r>
    </w:p>
    <w:p w14:paraId="174B005E" w14:textId="77777777" w:rsidR="004654F5" w:rsidRPr="009B089B" w:rsidRDefault="004654F5" w:rsidP="004654F5">
      <w:pPr>
        <w:pStyle w:val="Corpsdetexte"/>
        <w:ind w:left="1134"/>
      </w:pPr>
      <w:r w:rsidRPr="009B089B">
        <w:rPr>
          <w:b/>
          <w:color w:val="00B050"/>
        </w:rPr>
        <w:t>AL 51-82</w:t>
      </w:r>
      <w:r>
        <w:rPr>
          <w:b/>
          <w:color w:val="00B050"/>
        </w:rPr>
        <w:tab/>
      </w:r>
      <w:r>
        <w:rPr>
          <w:b/>
          <w:color w:val="00B050"/>
        </w:rPr>
        <w:tab/>
      </w:r>
      <w:r w:rsidRPr="009B089B">
        <w:rPr>
          <w:b/>
          <w:color w:val="000000" w:themeColor="text1"/>
        </w:rPr>
        <w:t>Messe au Dieu de la paix</w:t>
      </w:r>
      <w:r>
        <w:rPr>
          <w:b/>
          <w:color w:val="000000" w:themeColor="text1"/>
        </w:rPr>
        <w:tab/>
      </w:r>
      <w:r>
        <w:rPr>
          <w:b/>
          <w:color w:val="000000" w:themeColor="text1"/>
        </w:rPr>
        <w:tab/>
      </w:r>
      <w:r>
        <w:rPr>
          <w:b/>
          <w:color w:val="000000" w:themeColor="text1"/>
        </w:rPr>
        <w:tab/>
      </w:r>
      <w:r w:rsidRPr="009B089B">
        <w:rPr>
          <w:color w:val="000000" w:themeColor="text1"/>
        </w:rPr>
        <w:t>Signes Musiques n° 134</w:t>
      </w:r>
    </w:p>
    <w:p w14:paraId="3359D0AB" w14:textId="77777777" w:rsidR="004654F5" w:rsidRPr="000E12A1" w:rsidRDefault="004654F5" w:rsidP="004654F5">
      <w:pPr>
        <w:pStyle w:val="Corpsdetexte"/>
        <w:ind w:left="283"/>
        <w:jc w:val="center"/>
        <w:rPr>
          <w:strike/>
        </w:rPr>
      </w:pPr>
    </w:p>
    <w:p w14:paraId="17A704A5" w14:textId="77777777" w:rsidR="004654F5" w:rsidRPr="009B089B" w:rsidRDefault="004654F5" w:rsidP="004654F5">
      <w:pPr>
        <w:pStyle w:val="Corpsdetexte"/>
        <w:numPr>
          <w:ilvl w:val="0"/>
          <w:numId w:val="3"/>
        </w:numPr>
        <w:ind w:left="567" w:hanging="284"/>
      </w:pPr>
      <w:r w:rsidRPr="009B089B">
        <w:t xml:space="preserve">Le prêtre dit la conclusion : </w:t>
      </w:r>
      <w:r w:rsidRPr="009B089B">
        <w:rPr>
          <w:b/>
        </w:rPr>
        <w:t>Que Dieu tout-puissant…</w:t>
      </w:r>
    </w:p>
    <w:p w14:paraId="37237DCC" w14:textId="77777777" w:rsidR="00A02A9B" w:rsidRPr="007774B1" w:rsidRDefault="00A02A9B" w:rsidP="009C05F6">
      <w:pPr>
        <w:ind w:left="284"/>
        <w:rPr>
          <w:strike/>
        </w:rPr>
      </w:pPr>
    </w:p>
    <w:p w14:paraId="679DD253" w14:textId="77777777" w:rsidR="005E6F9F" w:rsidRPr="004654F5" w:rsidRDefault="005E6F9F" w:rsidP="005E6F9F">
      <w:pPr>
        <w:pBdr>
          <w:bottom w:val="single" w:sz="4" w:space="1" w:color="auto"/>
        </w:pBdr>
        <w:tabs>
          <w:tab w:val="left" w:pos="1701"/>
        </w:tabs>
        <w:ind w:left="284"/>
        <w:rPr>
          <w:color w:val="00B050"/>
        </w:rPr>
      </w:pPr>
      <w:r w:rsidRPr="004654F5">
        <w:rPr>
          <w:rFonts w:ascii="Arial" w:hAnsi="Arial" w:cs="Arial"/>
          <w:color w:val="00B050"/>
          <w:sz w:val="24"/>
          <w:szCs w:val="24"/>
        </w:rPr>
        <w:t>Gloire à Dieu</w:t>
      </w:r>
    </w:p>
    <w:p w14:paraId="2C9AA47A" w14:textId="3EA3E347" w:rsidR="00497D41" w:rsidRPr="00C5440D" w:rsidRDefault="00497D41" w:rsidP="00497D41">
      <w:pPr>
        <w:ind w:left="284"/>
        <w:jc w:val="both"/>
      </w:pPr>
      <w:r w:rsidRPr="003612FF">
        <w:rPr>
          <w:i/>
        </w:rPr>
        <w:t>L</w:t>
      </w:r>
      <w:r>
        <w:rPr>
          <w:i/>
        </w:rPr>
        <w:t>ouons Dieu qui nous donne son amour</w:t>
      </w:r>
      <w:r w:rsidRPr="003612FF">
        <w:rPr>
          <w:i/>
        </w:rPr>
        <w:t>, son Fils… tout !</w:t>
      </w:r>
      <w:r>
        <w:rPr>
          <w:i/>
        </w:rPr>
        <w:t xml:space="preserve"> C</w:t>
      </w:r>
      <w:r w:rsidRPr="003612FF">
        <w:rPr>
          <w:i/>
        </w:rPr>
        <w:t>hantons ensemble le Gloria.</w:t>
      </w:r>
      <w:r>
        <w:rPr>
          <w:i/>
        </w:rPr>
        <w:t xml:space="preserve"> </w:t>
      </w:r>
    </w:p>
    <w:p w14:paraId="43A4AC7E" w14:textId="77777777" w:rsidR="00497D41" w:rsidRPr="00341C7F" w:rsidRDefault="00497D41" w:rsidP="00497D41">
      <w:pPr>
        <w:ind w:left="284"/>
        <w:jc w:val="both"/>
        <w:rPr>
          <w:strike/>
        </w:rPr>
      </w:pPr>
    </w:p>
    <w:p w14:paraId="7EEC8D23" w14:textId="77777777" w:rsidR="004654F5" w:rsidRPr="00B37E6C" w:rsidRDefault="004654F5" w:rsidP="004654F5">
      <w:pPr>
        <w:ind w:left="284"/>
        <w:jc w:val="both"/>
      </w:pPr>
      <w:r>
        <w:t>Pour cette série de dimanches, nous vous suggérons :</w:t>
      </w:r>
    </w:p>
    <w:p w14:paraId="53EF834E" w14:textId="77777777" w:rsidR="004654F5" w:rsidRDefault="004654F5" w:rsidP="004654F5">
      <w:pPr>
        <w:spacing w:before="100"/>
        <w:ind w:left="1134"/>
      </w:pPr>
      <w:r>
        <w:rPr>
          <w:b/>
          <w:color w:val="00B050"/>
        </w:rPr>
        <w:t>AL 183</w:t>
      </w:r>
      <w:r>
        <w:tab/>
      </w:r>
      <w:r>
        <w:tab/>
      </w:r>
      <w:r>
        <w:rPr>
          <w:b/>
        </w:rPr>
        <w:t>Messe pour un dimanche</w:t>
      </w:r>
      <w:r>
        <w:rPr>
          <w:b/>
        </w:rPr>
        <w:tab/>
      </w:r>
      <w:r>
        <w:rPr>
          <w:b/>
        </w:rPr>
        <w:tab/>
      </w:r>
      <w:r>
        <w:t>25 messes pour toutes les assemblées – Vol. 2</w:t>
      </w:r>
    </w:p>
    <w:p w14:paraId="268D3076" w14:textId="77777777" w:rsidR="004654F5" w:rsidRPr="00A8360E" w:rsidRDefault="004654F5" w:rsidP="004654F5">
      <w:pPr>
        <w:spacing w:before="100"/>
        <w:ind w:left="1134"/>
      </w:pPr>
      <w:r>
        <w:rPr>
          <w:b/>
          <w:color w:val="00B050"/>
        </w:rPr>
        <w:t>AL 51 – 82</w:t>
      </w:r>
      <w:r>
        <w:rPr>
          <w:b/>
          <w:color w:val="00B050"/>
        </w:rPr>
        <w:tab/>
      </w:r>
      <w:r>
        <w:rPr>
          <w:b/>
          <w:color w:val="00B050"/>
        </w:rPr>
        <w:tab/>
      </w:r>
      <w:r w:rsidRPr="00A8360E">
        <w:rPr>
          <w:b/>
          <w:color w:val="000000" w:themeColor="text1"/>
        </w:rPr>
        <w:t>Messe au Dieu de la paix</w:t>
      </w:r>
      <w:r w:rsidRPr="00A8360E">
        <w:rPr>
          <w:b/>
          <w:color w:val="000000" w:themeColor="text1"/>
        </w:rPr>
        <w:tab/>
      </w:r>
      <w:r>
        <w:rPr>
          <w:b/>
          <w:color w:val="00B050"/>
        </w:rPr>
        <w:tab/>
      </w:r>
      <w:r>
        <w:rPr>
          <w:b/>
          <w:color w:val="00B050"/>
        </w:rPr>
        <w:tab/>
      </w:r>
      <w:r>
        <w:t>25 messes pour toutes les assemblées – Vol. 1</w:t>
      </w:r>
    </w:p>
    <w:p w14:paraId="79AAFE91" w14:textId="77777777" w:rsidR="005E6F9F" w:rsidRPr="007774B1" w:rsidRDefault="005E6F9F" w:rsidP="009C05F6">
      <w:pPr>
        <w:rPr>
          <w:strike/>
        </w:rPr>
      </w:pPr>
    </w:p>
    <w:p w14:paraId="2FF4FE08" w14:textId="77777777" w:rsidR="005E6F9F" w:rsidRPr="007774B1" w:rsidRDefault="005E6F9F" w:rsidP="005E6F9F">
      <w:pPr>
        <w:pStyle w:val="Titre3"/>
        <w:pBdr>
          <w:bottom w:val="single" w:sz="4" w:space="1" w:color="auto"/>
        </w:pBdr>
        <w:rPr>
          <w:color w:val="00B050"/>
        </w:rPr>
      </w:pPr>
      <w:r w:rsidRPr="007774B1">
        <w:rPr>
          <w:color w:val="00B050"/>
        </w:rPr>
        <w:t>Prière d’ouverture</w:t>
      </w:r>
    </w:p>
    <w:p w14:paraId="4FC928D8" w14:textId="77777777" w:rsidR="001B14A9" w:rsidRDefault="001B14A9" w:rsidP="00FD4B9E">
      <w:pPr>
        <w:snapToGrid w:val="0"/>
        <w:ind w:left="1985" w:hanging="284"/>
        <w:jc w:val="both"/>
        <w:rPr>
          <w:i/>
          <w:iCs/>
        </w:rPr>
      </w:pPr>
    </w:p>
    <w:p w14:paraId="650B8A2E" w14:textId="5BBF2A5D" w:rsidR="00F04A92" w:rsidRPr="00C50515" w:rsidRDefault="00A51F35" w:rsidP="00FD4B9E">
      <w:pPr>
        <w:snapToGrid w:val="0"/>
        <w:ind w:left="1985" w:hanging="284"/>
        <w:jc w:val="both"/>
        <w:rPr>
          <w:iCs/>
        </w:rPr>
      </w:pPr>
      <w:r w:rsidRPr="00C50515">
        <w:rPr>
          <w:i/>
          <w:iCs/>
        </w:rPr>
        <w:t>Celle</w:t>
      </w:r>
      <w:r w:rsidR="00C50515">
        <w:rPr>
          <w:i/>
          <w:iCs/>
        </w:rPr>
        <w:t xml:space="preserve"> de la m</w:t>
      </w:r>
      <w:r w:rsidR="00F04A92" w:rsidRPr="00C50515">
        <w:rPr>
          <w:i/>
          <w:iCs/>
        </w:rPr>
        <w:t xml:space="preserve">esse </w:t>
      </w:r>
      <w:r w:rsidR="00AE0036" w:rsidRPr="00C50515">
        <w:rPr>
          <w:i/>
          <w:iCs/>
        </w:rPr>
        <w:t>du jour</w:t>
      </w:r>
      <w:r w:rsidR="00F04A92" w:rsidRPr="00C50515">
        <w:rPr>
          <w:iCs/>
        </w:rPr>
        <w:t xml:space="preserve"> (</w:t>
      </w:r>
      <w:r w:rsidR="00F04A92" w:rsidRPr="00C50515">
        <w:rPr>
          <w:iCs/>
          <w:sz w:val="18"/>
        </w:rPr>
        <w:t>Missel, p.</w:t>
      </w:r>
      <w:r w:rsidR="00C50515" w:rsidRPr="00C50515">
        <w:rPr>
          <w:iCs/>
          <w:sz w:val="18"/>
        </w:rPr>
        <w:t xml:space="preserve"> 349</w:t>
      </w:r>
      <w:r w:rsidR="00F04A92" w:rsidRPr="00C50515">
        <w:rPr>
          <w:iCs/>
        </w:rPr>
        <w:t>)</w:t>
      </w:r>
    </w:p>
    <w:p w14:paraId="06C0E593" w14:textId="77777777" w:rsidR="00FD3D3F" w:rsidRPr="007774B1" w:rsidRDefault="00FD3D3F" w:rsidP="0006333F">
      <w:pPr>
        <w:pStyle w:val="Oraison"/>
        <w:tabs>
          <w:tab w:val="left" w:pos="2115"/>
        </w:tabs>
        <w:ind w:right="33"/>
        <w:rPr>
          <w:b/>
          <w:strike/>
        </w:rPr>
      </w:pPr>
    </w:p>
    <w:p w14:paraId="3133EA3B" w14:textId="77777777" w:rsidR="00C50515" w:rsidRPr="00AC771E" w:rsidRDefault="00C50515" w:rsidP="00C50515">
      <w:pPr>
        <w:autoSpaceDE w:val="0"/>
        <w:autoSpaceDN w:val="0"/>
        <w:adjustRightInd w:val="0"/>
        <w:ind w:left="1701"/>
        <w:rPr>
          <w:b/>
          <w:bCs/>
        </w:rPr>
      </w:pPr>
      <w:r w:rsidRPr="00AC771E">
        <w:rPr>
          <w:b/>
        </w:rPr>
        <w:t>Dieu éternel et tout-puissant,</w:t>
      </w:r>
    </w:p>
    <w:p w14:paraId="2FADAB42" w14:textId="77777777" w:rsidR="00C50515" w:rsidRPr="00AC771E" w:rsidRDefault="00C50515" w:rsidP="00C50515">
      <w:pPr>
        <w:autoSpaceDE w:val="0"/>
        <w:autoSpaceDN w:val="0"/>
        <w:adjustRightInd w:val="0"/>
        <w:ind w:left="1701"/>
        <w:rPr>
          <w:b/>
        </w:rPr>
      </w:pPr>
      <w:r w:rsidRPr="00AC771E">
        <w:rPr>
          <w:b/>
        </w:rPr>
        <w:t>comme l’enseigne l’Esprit Saint,</w:t>
      </w:r>
    </w:p>
    <w:p w14:paraId="348FC3F1" w14:textId="77777777" w:rsidR="00C50515" w:rsidRPr="00AC771E" w:rsidRDefault="00C50515" w:rsidP="00C50515">
      <w:pPr>
        <w:autoSpaceDE w:val="0"/>
        <w:autoSpaceDN w:val="0"/>
        <w:adjustRightInd w:val="0"/>
        <w:ind w:left="1701"/>
        <w:rPr>
          <w:b/>
          <w:bCs/>
        </w:rPr>
      </w:pPr>
      <w:r w:rsidRPr="00AC771E">
        <w:rPr>
          <w:b/>
        </w:rPr>
        <w:t>nous pouvons déjà t’appeler du nom de Père ;</w:t>
      </w:r>
    </w:p>
    <w:p w14:paraId="0A5CBA8A" w14:textId="77777777" w:rsidR="00C50515" w:rsidRPr="00AC771E" w:rsidRDefault="00C50515" w:rsidP="00C50515">
      <w:pPr>
        <w:autoSpaceDE w:val="0"/>
        <w:autoSpaceDN w:val="0"/>
        <w:adjustRightInd w:val="0"/>
        <w:ind w:left="1701"/>
        <w:rPr>
          <w:b/>
          <w:bCs/>
        </w:rPr>
      </w:pPr>
      <w:r w:rsidRPr="00AC771E">
        <w:rPr>
          <w:b/>
        </w:rPr>
        <w:t>fais grandir en nos cœurs l’esprit d’adoption filiale,</w:t>
      </w:r>
    </w:p>
    <w:p w14:paraId="226CE646" w14:textId="77777777" w:rsidR="00C50515" w:rsidRPr="00AC771E" w:rsidRDefault="00C50515" w:rsidP="00C50515">
      <w:pPr>
        <w:autoSpaceDE w:val="0"/>
        <w:autoSpaceDN w:val="0"/>
        <w:adjustRightInd w:val="0"/>
        <w:ind w:left="1701"/>
        <w:rPr>
          <w:b/>
        </w:rPr>
      </w:pPr>
      <w:r w:rsidRPr="00AC771E">
        <w:rPr>
          <w:b/>
        </w:rPr>
        <w:t>afin que nous soyons capables d’entrer un jour</w:t>
      </w:r>
    </w:p>
    <w:p w14:paraId="46CAD05D" w14:textId="77777777" w:rsidR="00C50515" w:rsidRPr="00AC771E" w:rsidRDefault="00C50515" w:rsidP="00C50515">
      <w:pPr>
        <w:autoSpaceDE w:val="0"/>
        <w:autoSpaceDN w:val="0"/>
        <w:adjustRightInd w:val="0"/>
        <w:ind w:left="1701"/>
        <w:rPr>
          <w:b/>
        </w:rPr>
      </w:pPr>
      <w:r w:rsidRPr="00AC771E">
        <w:rPr>
          <w:b/>
        </w:rPr>
        <w:t>dans l’héritage qui nous est promis.</w:t>
      </w:r>
    </w:p>
    <w:p w14:paraId="6DA85DD1" w14:textId="77777777" w:rsidR="00C50515" w:rsidRPr="00AC771E" w:rsidRDefault="00C50515" w:rsidP="00C50515">
      <w:pPr>
        <w:autoSpaceDE w:val="0"/>
        <w:autoSpaceDN w:val="0"/>
        <w:adjustRightInd w:val="0"/>
        <w:ind w:left="1701"/>
        <w:rPr>
          <w:b/>
          <w:bCs/>
        </w:rPr>
      </w:pPr>
      <w:r w:rsidRPr="00AC771E">
        <w:rPr>
          <w:b/>
        </w:rPr>
        <w:t>Par Jésus Christ, ton Fils, notre Seigneur,</w:t>
      </w:r>
    </w:p>
    <w:p w14:paraId="6F24198D" w14:textId="77777777" w:rsidR="00C50515" w:rsidRPr="00AC771E" w:rsidRDefault="00C50515" w:rsidP="00C50515">
      <w:pPr>
        <w:autoSpaceDE w:val="0"/>
        <w:autoSpaceDN w:val="0"/>
        <w:adjustRightInd w:val="0"/>
        <w:ind w:left="1701"/>
        <w:rPr>
          <w:b/>
          <w:bCs/>
        </w:rPr>
      </w:pPr>
      <w:r w:rsidRPr="00AC771E">
        <w:rPr>
          <w:b/>
        </w:rPr>
        <w:t>qui vit et règne avec toi dans l’unité du Saint-Esprit,</w:t>
      </w:r>
    </w:p>
    <w:p w14:paraId="56F53586" w14:textId="77777777" w:rsidR="00C50515" w:rsidRPr="00AC771E" w:rsidRDefault="00C50515" w:rsidP="00C50515">
      <w:pPr>
        <w:ind w:left="1701"/>
        <w:rPr>
          <w:b/>
          <w:u w:val="single"/>
        </w:rPr>
      </w:pPr>
      <w:r w:rsidRPr="00AC771E">
        <w:rPr>
          <w:b/>
        </w:rPr>
        <w:t>Dieu, pour les siècles des siècles.</w:t>
      </w:r>
    </w:p>
    <w:p w14:paraId="181346E6" w14:textId="77777777" w:rsidR="007F10FF" w:rsidRPr="007774B1" w:rsidRDefault="007F10FF" w:rsidP="00FD4B9E">
      <w:pPr>
        <w:pStyle w:val="Oraison"/>
        <w:ind w:right="33"/>
        <w:rPr>
          <w:b/>
          <w:strike/>
        </w:rPr>
      </w:pPr>
    </w:p>
    <w:p w14:paraId="73872A8C" w14:textId="77777777" w:rsidR="001B14A9" w:rsidRDefault="001B14A9" w:rsidP="00FD4B9E">
      <w:pPr>
        <w:snapToGrid w:val="0"/>
        <w:ind w:left="1985" w:hanging="284"/>
        <w:jc w:val="both"/>
        <w:rPr>
          <w:i/>
          <w:iCs/>
        </w:rPr>
      </w:pPr>
    </w:p>
    <w:p w14:paraId="5A061B2F" w14:textId="6BF00F48" w:rsidR="0043387D" w:rsidRPr="00B61369" w:rsidRDefault="00D22AF3" w:rsidP="00FD4B9E">
      <w:pPr>
        <w:snapToGrid w:val="0"/>
        <w:ind w:left="1985" w:hanging="284"/>
        <w:jc w:val="both"/>
        <w:rPr>
          <w:iCs/>
        </w:rPr>
      </w:pPr>
      <w:r w:rsidRPr="00B61369">
        <w:rPr>
          <w:i/>
          <w:iCs/>
        </w:rPr>
        <w:lastRenderedPageBreak/>
        <w:t xml:space="preserve">ou </w:t>
      </w:r>
      <w:r w:rsidR="00B61369">
        <w:rPr>
          <w:i/>
          <w:iCs/>
        </w:rPr>
        <w:t>celle du lundi de la 1</w:t>
      </w:r>
      <w:r w:rsidR="00B61369" w:rsidRPr="00B61369">
        <w:rPr>
          <w:i/>
          <w:iCs/>
          <w:vertAlign w:val="superscript"/>
        </w:rPr>
        <w:t>re</w:t>
      </w:r>
      <w:r w:rsidR="00B61369">
        <w:rPr>
          <w:i/>
          <w:iCs/>
        </w:rPr>
        <w:t xml:space="preserve"> semaine de l’Avent</w:t>
      </w:r>
      <w:r w:rsidR="0043387D" w:rsidRPr="00B61369">
        <w:rPr>
          <w:iCs/>
        </w:rPr>
        <w:t xml:space="preserve"> (</w:t>
      </w:r>
      <w:r w:rsidR="0043387D" w:rsidRPr="00B61369">
        <w:rPr>
          <w:iCs/>
          <w:sz w:val="18"/>
        </w:rPr>
        <w:t>Missel, p.</w:t>
      </w:r>
      <w:r w:rsidR="00B61369">
        <w:rPr>
          <w:iCs/>
          <w:sz w:val="18"/>
        </w:rPr>
        <w:t xml:space="preserve"> 5</w:t>
      </w:r>
      <w:r w:rsidR="0043387D" w:rsidRPr="00B61369">
        <w:rPr>
          <w:iCs/>
        </w:rPr>
        <w:t>)</w:t>
      </w:r>
    </w:p>
    <w:p w14:paraId="374DD076" w14:textId="77777777" w:rsidR="0043387D" w:rsidRPr="007774B1" w:rsidRDefault="0043387D" w:rsidP="00FD4B9E">
      <w:pPr>
        <w:pStyle w:val="Oraison"/>
        <w:ind w:right="33"/>
        <w:rPr>
          <w:b/>
          <w:strike/>
        </w:rPr>
      </w:pPr>
    </w:p>
    <w:p w14:paraId="3F431868" w14:textId="77777777" w:rsidR="00B61369" w:rsidRPr="00B61369" w:rsidRDefault="00B61369" w:rsidP="00B61369">
      <w:pPr>
        <w:autoSpaceDE w:val="0"/>
        <w:autoSpaceDN w:val="0"/>
        <w:adjustRightInd w:val="0"/>
        <w:ind w:left="1701"/>
        <w:rPr>
          <w:b/>
          <w:bCs/>
        </w:rPr>
      </w:pPr>
      <w:r w:rsidRPr="00B61369">
        <w:rPr>
          <w:b/>
        </w:rPr>
        <w:t>Seigneur notre Dieu, nous t’en prions :</w:t>
      </w:r>
    </w:p>
    <w:p w14:paraId="0C0C29F2" w14:textId="77777777" w:rsidR="00B61369" w:rsidRPr="00B61369" w:rsidRDefault="00B61369" w:rsidP="00B61369">
      <w:pPr>
        <w:autoSpaceDE w:val="0"/>
        <w:autoSpaceDN w:val="0"/>
        <w:adjustRightInd w:val="0"/>
        <w:ind w:left="1701"/>
        <w:rPr>
          <w:b/>
          <w:bCs/>
        </w:rPr>
      </w:pPr>
      <w:r w:rsidRPr="00B61369">
        <w:rPr>
          <w:b/>
        </w:rPr>
        <w:t>accorde-nous d’attendre sans faiblir la venue de ton Fils,</w:t>
      </w:r>
    </w:p>
    <w:p w14:paraId="49B1EC6D" w14:textId="77777777" w:rsidR="00B61369" w:rsidRPr="00B61369" w:rsidRDefault="00B61369" w:rsidP="00B61369">
      <w:pPr>
        <w:autoSpaceDE w:val="0"/>
        <w:autoSpaceDN w:val="0"/>
        <w:adjustRightInd w:val="0"/>
        <w:ind w:left="1701"/>
        <w:rPr>
          <w:b/>
        </w:rPr>
      </w:pPr>
      <w:r w:rsidRPr="00B61369">
        <w:rPr>
          <w:b/>
        </w:rPr>
        <w:t>pour qu’au jour où il viendra frapper à notre porte,</w:t>
      </w:r>
    </w:p>
    <w:p w14:paraId="49C7DE53" w14:textId="77777777" w:rsidR="00B61369" w:rsidRPr="00B61369" w:rsidRDefault="00B61369" w:rsidP="00B61369">
      <w:pPr>
        <w:autoSpaceDE w:val="0"/>
        <w:autoSpaceDN w:val="0"/>
        <w:adjustRightInd w:val="0"/>
        <w:ind w:left="1701"/>
        <w:rPr>
          <w:b/>
          <w:bCs/>
        </w:rPr>
      </w:pPr>
      <w:r w:rsidRPr="00B61369">
        <w:rPr>
          <w:b/>
        </w:rPr>
        <w:t>il nous trouve vigilants dans la prière,</w:t>
      </w:r>
    </w:p>
    <w:p w14:paraId="13A8EFFF" w14:textId="77777777" w:rsidR="00B61369" w:rsidRPr="00B61369" w:rsidRDefault="00B61369" w:rsidP="00B61369">
      <w:pPr>
        <w:autoSpaceDE w:val="0"/>
        <w:autoSpaceDN w:val="0"/>
        <w:adjustRightInd w:val="0"/>
        <w:ind w:left="1701"/>
        <w:rPr>
          <w:b/>
        </w:rPr>
      </w:pPr>
      <w:r w:rsidRPr="00B61369">
        <w:rPr>
          <w:b/>
        </w:rPr>
        <w:t>joyeux de chanter sa louange.</w:t>
      </w:r>
    </w:p>
    <w:p w14:paraId="530BB4F2" w14:textId="77777777" w:rsidR="00B61369" w:rsidRPr="00B61369" w:rsidRDefault="00B61369" w:rsidP="00B61369">
      <w:pPr>
        <w:autoSpaceDE w:val="0"/>
        <w:autoSpaceDN w:val="0"/>
        <w:adjustRightInd w:val="0"/>
        <w:ind w:left="1701"/>
        <w:rPr>
          <w:b/>
          <w:bCs/>
        </w:rPr>
      </w:pPr>
      <w:r w:rsidRPr="00B61369">
        <w:rPr>
          <w:b/>
        </w:rPr>
        <w:t>Lui qui vit et règne avec toi dans l’unité du Saint-Esprit,</w:t>
      </w:r>
    </w:p>
    <w:p w14:paraId="0329814F" w14:textId="77777777" w:rsidR="00B61369" w:rsidRPr="00B61369" w:rsidRDefault="00B61369" w:rsidP="00B61369">
      <w:pPr>
        <w:pStyle w:val="Oraison"/>
        <w:ind w:left="1701" w:right="33" w:firstLine="0"/>
      </w:pPr>
      <w:r w:rsidRPr="00B61369">
        <w:rPr>
          <w:b/>
        </w:rPr>
        <w:t>Dieu, pour les siècles des siècles.</w:t>
      </w:r>
    </w:p>
    <w:p w14:paraId="6A525B8F" w14:textId="77777777" w:rsidR="00E34347" w:rsidRPr="00C50515" w:rsidRDefault="0014535E" w:rsidP="005F36C2">
      <w:pPr>
        <w:pStyle w:val="Titre2"/>
        <w:spacing w:before="400"/>
        <w:rPr>
          <w:b/>
          <w:smallCaps/>
          <w:color w:val="00B050"/>
        </w:rPr>
      </w:pPr>
      <w:r w:rsidRPr="00C50515">
        <w:rPr>
          <w:b/>
          <w:smallCaps/>
          <w:color w:val="00B050"/>
        </w:rPr>
        <w:t>Liturgie de la Parole</w:t>
      </w:r>
    </w:p>
    <w:p w14:paraId="748F6F11" w14:textId="77777777" w:rsidR="005F36C2" w:rsidRPr="00C50515" w:rsidRDefault="005F36C2" w:rsidP="005F36C2">
      <w:pPr>
        <w:rPr>
          <w:color w:val="00B050"/>
        </w:rPr>
      </w:pPr>
    </w:p>
    <w:p w14:paraId="3DA4C228" w14:textId="77777777" w:rsidR="00F035DF" w:rsidRPr="00C50515" w:rsidRDefault="000C1F1F" w:rsidP="00F035DF">
      <w:pPr>
        <w:pBdr>
          <w:bottom w:val="single" w:sz="4" w:space="1" w:color="auto"/>
        </w:pBdr>
        <w:tabs>
          <w:tab w:val="left" w:pos="567"/>
        </w:tabs>
        <w:ind w:left="284"/>
        <w:rPr>
          <w:rFonts w:ascii="Arial" w:hAnsi="Arial" w:cs="Arial"/>
          <w:b/>
          <w:bCs/>
          <w:color w:val="00B050"/>
          <w:sz w:val="24"/>
          <w:szCs w:val="24"/>
        </w:rPr>
      </w:pPr>
      <w:r w:rsidRPr="00C50515">
        <w:rPr>
          <w:rFonts w:ascii="Arial" w:hAnsi="Arial" w:cs="Arial"/>
          <w:color w:val="00B050"/>
          <w:sz w:val="24"/>
          <w:szCs w:val="24"/>
        </w:rPr>
        <w:t>Proclam</w:t>
      </w:r>
      <w:r w:rsidR="002E0514" w:rsidRPr="00C50515">
        <w:rPr>
          <w:rFonts w:ascii="Arial" w:hAnsi="Arial" w:cs="Arial"/>
          <w:color w:val="00B050"/>
          <w:sz w:val="24"/>
          <w:szCs w:val="24"/>
        </w:rPr>
        <w:t>er</w:t>
      </w:r>
      <w:r w:rsidR="00F2004A" w:rsidRPr="00C50515">
        <w:rPr>
          <w:rFonts w:ascii="Arial" w:hAnsi="Arial" w:cs="Arial"/>
          <w:color w:val="00B050"/>
          <w:sz w:val="24"/>
          <w:szCs w:val="24"/>
        </w:rPr>
        <w:t xml:space="preserve"> </w:t>
      </w:r>
      <w:r w:rsidR="00AC467E" w:rsidRPr="00C50515">
        <w:rPr>
          <w:rFonts w:ascii="Arial" w:hAnsi="Arial" w:cs="Arial"/>
          <w:color w:val="00B050"/>
          <w:sz w:val="24"/>
          <w:szCs w:val="24"/>
        </w:rPr>
        <w:t>la 1</w:t>
      </w:r>
      <w:r w:rsidR="00AC467E" w:rsidRPr="00C50515">
        <w:rPr>
          <w:rFonts w:ascii="Arial" w:hAnsi="Arial" w:cs="Arial"/>
          <w:color w:val="00B050"/>
          <w:sz w:val="24"/>
          <w:szCs w:val="24"/>
          <w:vertAlign w:val="superscript"/>
        </w:rPr>
        <w:t>ère</w:t>
      </w:r>
      <w:r w:rsidR="00F035DF" w:rsidRPr="00C50515">
        <w:rPr>
          <w:rFonts w:ascii="Arial" w:hAnsi="Arial" w:cs="Arial"/>
          <w:color w:val="00B050"/>
          <w:sz w:val="24"/>
          <w:szCs w:val="24"/>
        </w:rPr>
        <w:t xml:space="preserve"> </w:t>
      </w:r>
      <w:r w:rsidR="00AC467E" w:rsidRPr="00C50515">
        <w:rPr>
          <w:rFonts w:ascii="Arial" w:hAnsi="Arial" w:cs="Arial"/>
          <w:color w:val="00B050"/>
          <w:sz w:val="24"/>
          <w:szCs w:val="24"/>
        </w:rPr>
        <w:t xml:space="preserve">lecture </w:t>
      </w:r>
      <w:r w:rsidR="0091401D" w:rsidRPr="00C50515">
        <w:rPr>
          <w:rFonts w:ascii="Arial" w:hAnsi="Arial" w:cs="Arial"/>
          <w:color w:val="00B050"/>
          <w:sz w:val="24"/>
          <w:szCs w:val="24"/>
        </w:rPr>
        <w:t>–</w:t>
      </w:r>
      <w:r w:rsidR="00BC3047" w:rsidRPr="00C50515">
        <w:rPr>
          <w:rFonts w:ascii="Arial" w:hAnsi="Arial" w:cs="Arial"/>
          <w:color w:val="00B050"/>
          <w:sz w:val="24"/>
          <w:szCs w:val="24"/>
        </w:rPr>
        <w:t xml:space="preserve"> </w:t>
      </w:r>
      <w:r w:rsidR="00214583" w:rsidRPr="00C50515">
        <w:rPr>
          <w:rFonts w:ascii="Arial" w:hAnsi="Arial" w:cs="Arial"/>
          <w:b/>
          <w:bCs/>
          <w:color w:val="00B050"/>
          <w:sz w:val="24"/>
          <w:szCs w:val="24"/>
        </w:rPr>
        <w:t xml:space="preserve">Sg 18, </w:t>
      </w:r>
      <w:r w:rsidR="00214583" w:rsidRPr="00C50515">
        <w:rPr>
          <w:rFonts w:ascii="Arial" w:hAnsi="Arial" w:cs="Arial"/>
          <w:bCs/>
          <w:color w:val="00B050"/>
          <w:sz w:val="24"/>
          <w:szCs w:val="24"/>
        </w:rPr>
        <w:t>6-</w:t>
      </w:r>
      <w:r w:rsidR="00F035DF" w:rsidRPr="00C50515">
        <w:rPr>
          <w:rFonts w:ascii="Arial" w:hAnsi="Arial" w:cs="Arial"/>
          <w:bCs/>
          <w:color w:val="00B050"/>
          <w:sz w:val="24"/>
          <w:szCs w:val="24"/>
        </w:rPr>
        <w:t>9</w:t>
      </w:r>
    </w:p>
    <w:p w14:paraId="74B9506B" w14:textId="77777777" w:rsidR="007944B8" w:rsidRPr="00D20E1C" w:rsidRDefault="00AC467E" w:rsidP="007944B8">
      <w:pPr>
        <w:ind w:left="284"/>
        <w:jc w:val="both"/>
        <w:rPr>
          <w:b/>
        </w:rPr>
      </w:pPr>
      <w:r w:rsidRPr="007944B8">
        <w:t>Monition (</w:t>
      </w:r>
      <w:r w:rsidRPr="007944B8">
        <w:rPr>
          <w:sz w:val="18"/>
        </w:rPr>
        <w:t>facultative</w:t>
      </w:r>
      <w:r w:rsidR="00DD28D2" w:rsidRPr="007944B8">
        <w:t>) :</w:t>
      </w:r>
      <w:r w:rsidR="00DD28D2" w:rsidRPr="007944B8">
        <w:rPr>
          <w:b/>
        </w:rPr>
        <w:t xml:space="preserve"> </w:t>
      </w:r>
      <w:r w:rsidR="007944B8" w:rsidRPr="007944B8">
        <w:rPr>
          <w:b/>
        </w:rPr>
        <w:t>Les Hébreux</w:t>
      </w:r>
      <w:r w:rsidR="007944B8" w:rsidRPr="00D20E1C">
        <w:rPr>
          <w:b/>
        </w:rPr>
        <w:t xml:space="preserve"> ont eu confiance dans le Seigneur la nuit de la délivrance pascale.</w:t>
      </w:r>
    </w:p>
    <w:p w14:paraId="044F1B8D" w14:textId="77777777" w:rsidR="00381D73" w:rsidRPr="007774B1" w:rsidRDefault="00381D73" w:rsidP="007944B8">
      <w:pPr>
        <w:tabs>
          <w:tab w:val="left" w:pos="567"/>
        </w:tabs>
        <w:ind w:left="284"/>
        <w:jc w:val="both"/>
        <w:rPr>
          <w:strike/>
        </w:rPr>
      </w:pPr>
    </w:p>
    <w:p w14:paraId="69E09B4E" w14:textId="02225AA1" w:rsidR="00D22AF3" w:rsidRPr="00B64A46" w:rsidRDefault="00B64A46" w:rsidP="00D22AF3">
      <w:pPr>
        <w:ind w:left="284"/>
        <w:jc w:val="both"/>
      </w:pPr>
      <w:r w:rsidRPr="00B64A46">
        <w:t xml:space="preserve">Ce texte est bien rythmé par sa ponctuation : le lecteur en prendra compte pour le proclamer. </w:t>
      </w:r>
      <w:r>
        <w:t xml:space="preserve">Il mettra en évidence, par ses intonations, que la </w:t>
      </w:r>
      <w:r w:rsidR="00F166BD" w:rsidRPr="00B64A46">
        <w:t>« </w:t>
      </w:r>
      <w:r w:rsidR="00F166BD" w:rsidRPr="00B64A46">
        <w:rPr>
          <w:i/>
        </w:rPr>
        <w:t>délivrance pascale</w:t>
      </w:r>
      <w:r w:rsidR="00F166BD" w:rsidRPr="00B64A46">
        <w:t> » est un évènement promis par le Seigneur</w:t>
      </w:r>
      <w:r>
        <w:t xml:space="preserve"> (« avait été connue d’avance… »)</w:t>
      </w:r>
      <w:r w:rsidR="00F166BD" w:rsidRPr="00B64A46">
        <w:t>, attendu par son peu</w:t>
      </w:r>
      <w:r w:rsidR="00232C17" w:rsidRPr="00B64A46">
        <w:t>p</w:t>
      </w:r>
      <w:r w:rsidR="00F166BD" w:rsidRPr="00B64A46">
        <w:t>le</w:t>
      </w:r>
      <w:r>
        <w:t xml:space="preserve"> (« assurée des promesses auxquelles ils avaient cru… »</w:t>
      </w:r>
      <w:r w:rsidR="001B14A9">
        <w:t>)</w:t>
      </w:r>
      <w:r w:rsidR="00F166BD" w:rsidRPr="00B64A46">
        <w:t xml:space="preserve"> et célébré par les croyants</w:t>
      </w:r>
      <w:r w:rsidR="00381D73" w:rsidRPr="00B64A46">
        <w:t xml:space="preserve"> qui, dans la suite des âges, ne cesseront de faire </w:t>
      </w:r>
      <w:r w:rsidR="00A429A4" w:rsidRPr="00B64A46">
        <w:t xml:space="preserve">le </w:t>
      </w:r>
      <w:r>
        <w:t>« </w:t>
      </w:r>
      <w:r w:rsidR="00A429A4" w:rsidRPr="00B64A46">
        <w:t>mémorial</w:t>
      </w:r>
      <w:r>
        <w:t> »</w:t>
      </w:r>
      <w:r w:rsidR="00A429A4" w:rsidRPr="00B64A46">
        <w:t xml:space="preserve"> de cette « Pâque »</w:t>
      </w:r>
      <w:r w:rsidR="00020EEF">
        <w:t>.</w:t>
      </w:r>
    </w:p>
    <w:p w14:paraId="68B2EA2E" w14:textId="77777777" w:rsidR="00226943" w:rsidRPr="007774B1" w:rsidRDefault="00226943" w:rsidP="00381D73">
      <w:pPr>
        <w:tabs>
          <w:tab w:val="left" w:pos="567"/>
        </w:tabs>
        <w:ind w:left="284"/>
        <w:rPr>
          <w:strike/>
        </w:rPr>
      </w:pPr>
    </w:p>
    <w:p w14:paraId="32CEE7AA" w14:textId="77777777" w:rsidR="00246E48" w:rsidRPr="004654F5" w:rsidRDefault="00452A56" w:rsidP="00621EFB">
      <w:pPr>
        <w:pBdr>
          <w:bottom w:val="single" w:sz="4" w:space="1" w:color="auto"/>
        </w:pBdr>
        <w:ind w:left="284"/>
        <w:rPr>
          <w:color w:val="00B050"/>
        </w:rPr>
      </w:pPr>
      <w:r w:rsidRPr="004654F5">
        <w:rPr>
          <w:rFonts w:ascii="Arial" w:hAnsi="Arial" w:cs="Arial"/>
          <w:color w:val="00B050"/>
          <w:sz w:val="24"/>
          <w:szCs w:val="24"/>
        </w:rPr>
        <w:t>Chant</w:t>
      </w:r>
      <w:r w:rsidR="008419E3" w:rsidRPr="004654F5">
        <w:rPr>
          <w:rFonts w:ascii="Arial" w:hAnsi="Arial" w:cs="Arial"/>
          <w:color w:val="00B050"/>
          <w:sz w:val="24"/>
          <w:szCs w:val="24"/>
        </w:rPr>
        <w:t>er le</w:t>
      </w:r>
      <w:r w:rsidRPr="004654F5">
        <w:rPr>
          <w:rFonts w:ascii="Arial" w:hAnsi="Arial" w:cs="Arial"/>
          <w:color w:val="00B050"/>
          <w:sz w:val="24"/>
          <w:szCs w:val="24"/>
        </w:rPr>
        <w:t xml:space="preserve"> </w:t>
      </w:r>
      <w:r w:rsidR="00445125" w:rsidRPr="004654F5">
        <w:rPr>
          <w:rFonts w:ascii="Arial" w:hAnsi="Arial" w:cs="Arial"/>
          <w:b/>
          <w:smallCaps/>
          <w:color w:val="00B050"/>
          <w:sz w:val="24"/>
          <w:szCs w:val="24"/>
        </w:rPr>
        <w:t>Psaum</w:t>
      </w:r>
      <w:r w:rsidR="00F93FD3" w:rsidRPr="004654F5">
        <w:rPr>
          <w:rFonts w:ascii="Arial" w:hAnsi="Arial" w:cs="Arial"/>
          <w:b/>
          <w:smallCaps/>
          <w:color w:val="00B050"/>
          <w:sz w:val="24"/>
          <w:szCs w:val="24"/>
        </w:rPr>
        <w:t>e</w:t>
      </w:r>
      <w:r w:rsidR="00E816C5" w:rsidRPr="004654F5">
        <w:rPr>
          <w:rFonts w:ascii="Arial" w:hAnsi="Arial" w:cs="Arial"/>
          <w:b/>
          <w:smallCaps/>
          <w:color w:val="00B050"/>
          <w:sz w:val="24"/>
          <w:szCs w:val="24"/>
        </w:rPr>
        <w:t xml:space="preserve"> </w:t>
      </w:r>
      <w:r w:rsidR="00F035DF" w:rsidRPr="004654F5">
        <w:rPr>
          <w:rFonts w:ascii="Arial" w:hAnsi="Arial" w:cs="Arial"/>
          <w:b/>
          <w:smallCaps/>
          <w:color w:val="00B050"/>
          <w:sz w:val="24"/>
          <w:szCs w:val="24"/>
        </w:rPr>
        <w:t>32</w:t>
      </w:r>
    </w:p>
    <w:p w14:paraId="5A7287A8" w14:textId="1AFB322F" w:rsidR="004654F5" w:rsidRPr="000E12A1" w:rsidRDefault="004654F5" w:rsidP="001B14A9">
      <w:pPr>
        <w:ind w:left="284"/>
        <w:jc w:val="both"/>
        <w:rPr>
          <w:strike/>
        </w:rPr>
      </w:pPr>
      <w:r w:rsidRPr="000D4596">
        <w:t xml:space="preserve">Nous vous suggérons sa mise en œuvre chantée avec la mélodie et la psalmodie écrites par Jean-Pascal Hervy, membre du </w:t>
      </w:r>
      <w:r w:rsidR="00020EEF">
        <w:t>c</w:t>
      </w:r>
      <w:r w:rsidRPr="000D4596">
        <w:t xml:space="preserve">omité de </w:t>
      </w:r>
      <w:r w:rsidR="00020EEF">
        <w:t>r</w:t>
      </w:r>
      <w:r w:rsidRPr="000D4596">
        <w:t>édaction. Vous retrouverez la mélodie à 3 ou 4 voix sur le site Chantons en Église (ZL 39-34 – Psaumes pour les dimanches et fêtes, année C)</w:t>
      </w:r>
      <w:r>
        <w:t xml:space="preserve">. </w:t>
      </w:r>
    </w:p>
    <w:p w14:paraId="2418BF82" w14:textId="1AE2EF11" w:rsidR="00C96988" w:rsidRPr="001B14A9" w:rsidRDefault="00F035DF" w:rsidP="001B14A9">
      <w:pPr>
        <w:pStyle w:val="PourBrigitte"/>
        <w:spacing w:after="0"/>
        <w:ind w:left="284"/>
        <w:rPr>
          <w:color w:val="auto"/>
          <w:sz w:val="24"/>
        </w:rPr>
      </w:pPr>
      <w:r w:rsidRPr="001B14A9">
        <w:rPr>
          <w:color w:val="auto"/>
          <w:sz w:val="24"/>
        </w:rPr>
        <w:t>Heureux le peuple dont le Seigneur est le Dieu.</w:t>
      </w:r>
    </w:p>
    <w:p w14:paraId="0EFA22EA" w14:textId="77777777" w:rsidR="001B14A9" w:rsidRPr="001B14A9" w:rsidRDefault="001B14A9" w:rsidP="001B14A9">
      <w:pPr>
        <w:pStyle w:val="PourBrigitte"/>
        <w:spacing w:before="0" w:after="0"/>
        <w:ind w:left="284"/>
        <w:rPr>
          <w:color w:val="auto"/>
          <w:sz w:val="24"/>
        </w:rPr>
      </w:pPr>
    </w:p>
    <w:p w14:paraId="5EAF636D" w14:textId="77777777" w:rsidR="004C70C8" w:rsidRPr="004654F5" w:rsidRDefault="004C70C8" w:rsidP="004C70C8">
      <w:pPr>
        <w:autoSpaceDE w:val="0"/>
        <w:autoSpaceDN w:val="0"/>
        <w:adjustRightInd w:val="0"/>
        <w:ind w:left="1985" w:hanging="284"/>
        <w:rPr>
          <w:bCs/>
          <w:szCs w:val="24"/>
        </w:rPr>
      </w:pPr>
      <w:r w:rsidRPr="004654F5">
        <w:rPr>
          <w:bCs/>
          <w:szCs w:val="24"/>
        </w:rPr>
        <w:t xml:space="preserve">A </w:t>
      </w:r>
      <w:r w:rsidRPr="004654F5">
        <w:rPr>
          <w:bCs/>
          <w:szCs w:val="24"/>
        </w:rPr>
        <w:tab/>
      </w:r>
      <w:r w:rsidR="00F035DF" w:rsidRPr="004654F5">
        <w:rPr>
          <w:b/>
          <w:bCs/>
          <w:szCs w:val="24"/>
        </w:rPr>
        <w:t>Criez de joie pour le Seigne</w:t>
      </w:r>
      <w:r w:rsidR="00F035DF" w:rsidRPr="004654F5">
        <w:rPr>
          <w:b/>
          <w:bCs/>
          <w:szCs w:val="24"/>
          <w:u w:val="single"/>
        </w:rPr>
        <w:t>u</w:t>
      </w:r>
      <w:r w:rsidR="00F035DF" w:rsidRPr="004654F5">
        <w:rPr>
          <w:b/>
          <w:bCs/>
          <w:szCs w:val="24"/>
        </w:rPr>
        <w:t>r, hommes justes !</w:t>
      </w:r>
    </w:p>
    <w:p w14:paraId="098630B5" w14:textId="77777777" w:rsidR="00EF579B" w:rsidRPr="004654F5" w:rsidRDefault="00EF579B" w:rsidP="004C70C8">
      <w:pPr>
        <w:autoSpaceDE w:val="0"/>
        <w:autoSpaceDN w:val="0"/>
        <w:adjustRightInd w:val="0"/>
        <w:ind w:left="1985" w:hanging="284"/>
        <w:rPr>
          <w:bCs/>
          <w:szCs w:val="24"/>
        </w:rPr>
      </w:pPr>
      <w:r w:rsidRPr="004654F5">
        <w:rPr>
          <w:bCs/>
          <w:szCs w:val="24"/>
        </w:rPr>
        <w:t xml:space="preserve">B </w:t>
      </w:r>
      <w:r w:rsidRPr="004654F5">
        <w:rPr>
          <w:bCs/>
          <w:szCs w:val="24"/>
        </w:rPr>
        <w:tab/>
      </w:r>
      <w:r w:rsidR="00F035DF" w:rsidRPr="004654F5">
        <w:rPr>
          <w:b/>
          <w:bCs/>
          <w:szCs w:val="24"/>
        </w:rPr>
        <w:t>Hommes droits</w:t>
      </w:r>
      <w:r w:rsidR="005C010F" w:rsidRPr="004654F5">
        <w:rPr>
          <w:b/>
          <w:bCs/>
          <w:szCs w:val="24"/>
        </w:rPr>
        <w:t>,</w:t>
      </w:r>
      <w:r w:rsidR="00F035DF" w:rsidRPr="004654F5">
        <w:rPr>
          <w:b/>
          <w:bCs/>
          <w:szCs w:val="24"/>
        </w:rPr>
        <w:t xml:space="preserve"> à vo</w:t>
      </w:r>
      <w:r w:rsidR="00F035DF" w:rsidRPr="004654F5">
        <w:rPr>
          <w:b/>
          <w:bCs/>
          <w:szCs w:val="24"/>
          <w:u w:val="single"/>
        </w:rPr>
        <w:t>u</w:t>
      </w:r>
      <w:r w:rsidR="00F035DF" w:rsidRPr="004654F5">
        <w:rPr>
          <w:b/>
          <w:bCs/>
          <w:szCs w:val="24"/>
        </w:rPr>
        <w:t>s la louange !</w:t>
      </w:r>
    </w:p>
    <w:p w14:paraId="7C0736A3" w14:textId="77777777" w:rsidR="00EF579B" w:rsidRPr="004654F5" w:rsidRDefault="00EF579B" w:rsidP="004C70C8">
      <w:pPr>
        <w:autoSpaceDE w:val="0"/>
        <w:autoSpaceDN w:val="0"/>
        <w:adjustRightInd w:val="0"/>
        <w:ind w:left="1985" w:hanging="284"/>
        <w:rPr>
          <w:b/>
          <w:bCs/>
          <w:szCs w:val="24"/>
        </w:rPr>
      </w:pPr>
      <w:r w:rsidRPr="004654F5">
        <w:rPr>
          <w:bCs/>
          <w:szCs w:val="24"/>
        </w:rPr>
        <w:t xml:space="preserve">C </w:t>
      </w:r>
      <w:r w:rsidRPr="004654F5">
        <w:rPr>
          <w:bCs/>
          <w:szCs w:val="24"/>
        </w:rPr>
        <w:tab/>
      </w:r>
      <w:r w:rsidR="00F035DF" w:rsidRPr="004654F5">
        <w:rPr>
          <w:b/>
          <w:bCs/>
          <w:szCs w:val="24"/>
        </w:rPr>
        <w:t>Heureux le peuple dont le Seigne</w:t>
      </w:r>
      <w:r w:rsidR="00F035DF" w:rsidRPr="004654F5">
        <w:rPr>
          <w:b/>
          <w:bCs/>
          <w:szCs w:val="24"/>
          <w:u w:val="single"/>
        </w:rPr>
        <w:t>u</w:t>
      </w:r>
      <w:r w:rsidR="00F035DF" w:rsidRPr="004654F5">
        <w:rPr>
          <w:b/>
          <w:bCs/>
          <w:szCs w:val="24"/>
        </w:rPr>
        <w:t>r est le Dieu,</w:t>
      </w:r>
    </w:p>
    <w:p w14:paraId="3BC815D5" w14:textId="77777777" w:rsidR="00EF579B" w:rsidRPr="004654F5" w:rsidRDefault="00EF579B" w:rsidP="004C70C8">
      <w:pPr>
        <w:autoSpaceDE w:val="0"/>
        <w:autoSpaceDN w:val="0"/>
        <w:adjustRightInd w:val="0"/>
        <w:ind w:left="1985" w:hanging="284"/>
        <w:rPr>
          <w:b/>
          <w:bCs/>
          <w:szCs w:val="24"/>
        </w:rPr>
      </w:pPr>
      <w:r w:rsidRPr="004654F5">
        <w:rPr>
          <w:bCs/>
          <w:szCs w:val="24"/>
        </w:rPr>
        <w:t xml:space="preserve">D </w:t>
      </w:r>
      <w:r w:rsidRPr="004654F5">
        <w:rPr>
          <w:bCs/>
          <w:szCs w:val="24"/>
        </w:rPr>
        <w:tab/>
      </w:r>
      <w:r w:rsidR="00F035DF" w:rsidRPr="004654F5">
        <w:rPr>
          <w:b/>
          <w:bCs/>
          <w:szCs w:val="24"/>
        </w:rPr>
        <w:t>heureuse la nation qu’il s’est chois</w:t>
      </w:r>
      <w:r w:rsidR="00F035DF" w:rsidRPr="004654F5">
        <w:rPr>
          <w:b/>
          <w:bCs/>
          <w:szCs w:val="24"/>
          <w:u w:val="single"/>
        </w:rPr>
        <w:t>i</w:t>
      </w:r>
      <w:r w:rsidR="00F035DF" w:rsidRPr="004654F5">
        <w:rPr>
          <w:b/>
          <w:bCs/>
          <w:szCs w:val="24"/>
        </w:rPr>
        <w:t>e pour domaine !</w:t>
      </w:r>
    </w:p>
    <w:p w14:paraId="05FA67B8" w14:textId="77777777" w:rsidR="004C70C8" w:rsidRPr="004654F5" w:rsidRDefault="004C70C8" w:rsidP="004C70C8">
      <w:pPr>
        <w:autoSpaceDE w:val="0"/>
        <w:autoSpaceDN w:val="0"/>
        <w:adjustRightInd w:val="0"/>
        <w:ind w:left="1985" w:hanging="284"/>
        <w:rPr>
          <w:bCs/>
          <w:szCs w:val="24"/>
        </w:rPr>
      </w:pPr>
    </w:p>
    <w:p w14:paraId="7269C16D" w14:textId="77777777" w:rsidR="00252931" w:rsidRPr="004654F5" w:rsidRDefault="00252931" w:rsidP="00252931">
      <w:pPr>
        <w:autoSpaceDE w:val="0"/>
        <w:autoSpaceDN w:val="0"/>
        <w:adjustRightInd w:val="0"/>
        <w:ind w:left="1985" w:hanging="284"/>
        <w:rPr>
          <w:bCs/>
          <w:szCs w:val="24"/>
        </w:rPr>
      </w:pPr>
      <w:r w:rsidRPr="004654F5">
        <w:rPr>
          <w:bCs/>
          <w:szCs w:val="24"/>
        </w:rPr>
        <w:t xml:space="preserve">A </w:t>
      </w:r>
      <w:r w:rsidRPr="004654F5">
        <w:rPr>
          <w:bCs/>
          <w:szCs w:val="24"/>
        </w:rPr>
        <w:tab/>
      </w:r>
      <w:r w:rsidR="00F035DF" w:rsidRPr="004654F5">
        <w:rPr>
          <w:b/>
          <w:bCs/>
          <w:szCs w:val="24"/>
        </w:rPr>
        <w:t>Dieu veille sur ce</w:t>
      </w:r>
      <w:r w:rsidR="00F035DF" w:rsidRPr="004654F5">
        <w:rPr>
          <w:b/>
          <w:bCs/>
          <w:szCs w:val="24"/>
          <w:u w:val="single"/>
        </w:rPr>
        <w:t>u</w:t>
      </w:r>
      <w:r w:rsidR="00F035DF" w:rsidRPr="004654F5">
        <w:rPr>
          <w:b/>
          <w:bCs/>
          <w:szCs w:val="24"/>
        </w:rPr>
        <w:t>x qui le craignent,</w:t>
      </w:r>
    </w:p>
    <w:p w14:paraId="5E2E6CA8" w14:textId="77777777" w:rsidR="00252931" w:rsidRPr="004654F5" w:rsidRDefault="00252931" w:rsidP="00252931">
      <w:pPr>
        <w:autoSpaceDE w:val="0"/>
        <w:autoSpaceDN w:val="0"/>
        <w:adjustRightInd w:val="0"/>
        <w:ind w:left="1985" w:hanging="284"/>
        <w:rPr>
          <w:b/>
          <w:bCs/>
          <w:szCs w:val="24"/>
        </w:rPr>
      </w:pPr>
      <w:r w:rsidRPr="004654F5">
        <w:rPr>
          <w:bCs/>
          <w:szCs w:val="24"/>
        </w:rPr>
        <w:t xml:space="preserve">B </w:t>
      </w:r>
      <w:r w:rsidRPr="004654F5">
        <w:rPr>
          <w:bCs/>
          <w:szCs w:val="24"/>
        </w:rPr>
        <w:tab/>
      </w:r>
      <w:r w:rsidR="00F035DF" w:rsidRPr="004654F5">
        <w:rPr>
          <w:b/>
          <w:bCs/>
          <w:szCs w:val="24"/>
        </w:rPr>
        <w:t>qui mettent leur esp</w:t>
      </w:r>
      <w:r w:rsidR="00F035DF" w:rsidRPr="004654F5">
        <w:rPr>
          <w:b/>
          <w:bCs/>
          <w:szCs w:val="24"/>
          <w:u w:val="single"/>
        </w:rPr>
        <w:t>o</w:t>
      </w:r>
      <w:r w:rsidR="00F035DF" w:rsidRPr="004654F5">
        <w:rPr>
          <w:b/>
          <w:bCs/>
          <w:szCs w:val="24"/>
        </w:rPr>
        <w:t xml:space="preserve">ir en son amour, </w:t>
      </w:r>
    </w:p>
    <w:p w14:paraId="360B3ED3" w14:textId="77777777" w:rsidR="00252931" w:rsidRPr="004654F5" w:rsidRDefault="00252931" w:rsidP="00252931">
      <w:pPr>
        <w:autoSpaceDE w:val="0"/>
        <w:autoSpaceDN w:val="0"/>
        <w:adjustRightInd w:val="0"/>
        <w:ind w:left="1985" w:hanging="284"/>
        <w:rPr>
          <w:b/>
          <w:bCs/>
          <w:szCs w:val="24"/>
        </w:rPr>
      </w:pPr>
      <w:r w:rsidRPr="004654F5">
        <w:rPr>
          <w:bCs/>
          <w:szCs w:val="24"/>
        </w:rPr>
        <w:t xml:space="preserve">C </w:t>
      </w:r>
      <w:r w:rsidRPr="004654F5">
        <w:rPr>
          <w:bCs/>
          <w:szCs w:val="24"/>
        </w:rPr>
        <w:tab/>
      </w:r>
      <w:r w:rsidR="00F035DF" w:rsidRPr="004654F5">
        <w:rPr>
          <w:b/>
          <w:bCs/>
          <w:szCs w:val="24"/>
        </w:rPr>
        <w:t>pour les délivr</w:t>
      </w:r>
      <w:r w:rsidR="00F035DF" w:rsidRPr="004654F5">
        <w:rPr>
          <w:b/>
          <w:bCs/>
          <w:szCs w:val="24"/>
          <w:u w:val="single"/>
        </w:rPr>
        <w:t>e</w:t>
      </w:r>
      <w:r w:rsidR="00F035DF" w:rsidRPr="004654F5">
        <w:rPr>
          <w:b/>
          <w:bCs/>
          <w:szCs w:val="24"/>
        </w:rPr>
        <w:t>r de la mort</w:t>
      </w:r>
      <w:r w:rsidR="005B30D7" w:rsidRPr="004654F5">
        <w:rPr>
          <w:b/>
          <w:bCs/>
          <w:szCs w:val="24"/>
        </w:rPr>
        <w:t>,</w:t>
      </w:r>
    </w:p>
    <w:p w14:paraId="6875FDAA" w14:textId="77777777" w:rsidR="00252931" w:rsidRPr="004654F5" w:rsidRDefault="00252931" w:rsidP="00252931">
      <w:pPr>
        <w:autoSpaceDE w:val="0"/>
        <w:autoSpaceDN w:val="0"/>
        <w:adjustRightInd w:val="0"/>
        <w:ind w:left="1985" w:hanging="284"/>
        <w:rPr>
          <w:b/>
          <w:bCs/>
          <w:szCs w:val="24"/>
        </w:rPr>
      </w:pPr>
      <w:r w:rsidRPr="004654F5">
        <w:rPr>
          <w:bCs/>
          <w:szCs w:val="24"/>
        </w:rPr>
        <w:t>D</w:t>
      </w:r>
      <w:r w:rsidRPr="004654F5">
        <w:rPr>
          <w:bCs/>
          <w:szCs w:val="24"/>
        </w:rPr>
        <w:tab/>
      </w:r>
      <w:r w:rsidR="005B30D7" w:rsidRPr="004654F5">
        <w:rPr>
          <w:b/>
          <w:bCs/>
          <w:szCs w:val="24"/>
        </w:rPr>
        <w:t>les garder en vie aux jo</w:t>
      </w:r>
      <w:r w:rsidR="005B30D7" w:rsidRPr="004654F5">
        <w:rPr>
          <w:b/>
          <w:bCs/>
          <w:szCs w:val="24"/>
          <w:u w:val="single"/>
        </w:rPr>
        <w:t>u</w:t>
      </w:r>
      <w:r w:rsidR="005B30D7" w:rsidRPr="004654F5">
        <w:rPr>
          <w:b/>
          <w:bCs/>
          <w:szCs w:val="24"/>
        </w:rPr>
        <w:t>rs de famine.</w:t>
      </w:r>
    </w:p>
    <w:p w14:paraId="11915ADF" w14:textId="77777777" w:rsidR="00252931" w:rsidRPr="004654F5" w:rsidRDefault="00252931" w:rsidP="00252931">
      <w:pPr>
        <w:autoSpaceDE w:val="0"/>
        <w:autoSpaceDN w:val="0"/>
        <w:adjustRightInd w:val="0"/>
        <w:ind w:left="1985" w:hanging="284"/>
        <w:rPr>
          <w:bCs/>
          <w:szCs w:val="24"/>
        </w:rPr>
      </w:pPr>
    </w:p>
    <w:p w14:paraId="1057D702" w14:textId="77777777" w:rsidR="004C70C8" w:rsidRPr="004654F5" w:rsidRDefault="004C70C8" w:rsidP="004C70C8">
      <w:pPr>
        <w:autoSpaceDE w:val="0"/>
        <w:autoSpaceDN w:val="0"/>
        <w:adjustRightInd w:val="0"/>
        <w:ind w:left="1985" w:hanging="284"/>
        <w:rPr>
          <w:b/>
          <w:bCs/>
          <w:szCs w:val="24"/>
        </w:rPr>
      </w:pPr>
      <w:r w:rsidRPr="004654F5">
        <w:rPr>
          <w:bCs/>
          <w:szCs w:val="24"/>
        </w:rPr>
        <w:t xml:space="preserve">A </w:t>
      </w:r>
      <w:r w:rsidRPr="004654F5">
        <w:rPr>
          <w:bCs/>
          <w:szCs w:val="24"/>
        </w:rPr>
        <w:tab/>
      </w:r>
      <w:r w:rsidR="005B30D7" w:rsidRPr="004654F5">
        <w:rPr>
          <w:b/>
          <w:bCs/>
          <w:szCs w:val="24"/>
        </w:rPr>
        <w:t>Nous attendons notre v</w:t>
      </w:r>
      <w:r w:rsidR="005B30D7" w:rsidRPr="004654F5">
        <w:rPr>
          <w:b/>
          <w:bCs/>
          <w:szCs w:val="24"/>
          <w:u w:val="single"/>
        </w:rPr>
        <w:t>i</w:t>
      </w:r>
      <w:r w:rsidR="005B30D7" w:rsidRPr="004654F5">
        <w:rPr>
          <w:b/>
          <w:bCs/>
          <w:szCs w:val="24"/>
        </w:rPr>
        <w:t>e du Seigneur :</w:t>
      </w:r>
    </w:p>
    <w:p w14:paraId="14E031D5" w14:textId="77777777" w:rsidR="004C70C8" w:rsidRPr="004654F5" w:rsidRDefault="004C70C8" w:rsidP="004C70C8">
      <w:pPr>
        <w:autoSpaceDE w:val="0"/>
        <w:autoSpaceDN w:val="0"/>
        <w:adjustRightInd w:val="0"/>
        <w:ind w:left="1985" w:hanging="284"/>
        <w:rPr>
          <w:b/>
          <w:bCs/>
          <w:szCs w:val="24"/>
        </w:rPr>
      </w:pPr>
      <w:r w:rsidRPr="004654F5">
        <w:rPr>
          <w:bCs/>
          <w:szCs w:val="24"/>
        </w:rPr>
        <w:t xml:space="preserve">B </w:t>
      </w:r>
      <w:r w:rsidRPr="004654F5">
        <w:rPr>
          <w:bCs/>
          <w:szCs w:val="24"/>
        </w:rPr>
        <w:tab/>
      </w:r>
      <w:r w:rsidR="005B30D7" w:rsidRPr="004654F5">
        <w:rPr>
          <w:b/>
          <w:bCs/>
          <w:szCs w:val="24"/>
        </w:rPr>
        <w:t>il est pour nous un appu</w:t>
      </w:r>
      <w:r w:rsidR="005B30D7" w:rsidRPr="004654F5">
        <w:rPr>
          <w:b/>
          <w:bCs/>
          <w:szCs w:val="24"/>
          <w:u w:val="single"/>
        </w:rPr>
        <w:t>i</w:t>
      </w:r>
      <w:r w:rsidR="005B30D7" w:rsidRPr="004654F5">
        <w:rPr>
          <w:b/>
          <w:bCs/>
          <w:szCs w:val="24"/>
        </w:rPr>
        <w:t>, un bouclier.</w:t>
      </w:r>
    </w:p>
    <w:p w14:paraId="77E48481" w14:textId="77777777" w:rsidR="004C70C8" w:rsidRPr="004654F5" w:rsidRDefault="004C70C8" w:rsidP="004C70C8">
      <w:pPr>
        <w:autoSpaceDE w:val="0"/>
        <w:autoSpaceDN w:val="0"/>
        <w:adjustRightInd w:val="0"/>
        <w:ind w:left="1985" w:hanging="284"/>
        <w:rPr>
          <w:bCs/>
          <w:szCs w:val="24"/>
        </w:rPr>
      </w:pPr>
      <w:r w:rsidRPr="004654F5">
        <w:rPr>
          <w:bCs/>
          <w:szCs w:val="24"/>
        </w:rPr>
        <w:t xml:space="preserve">C </w:t>
      </w:r>
      <w:r w:rsidRPr="004654F5">
        <w:rPr>
          <w:bCs/>
          <w:szCs w:val="24"/>
        </w:rPr>
        <w:tab/>
      </w:r>
      <w:r w:rsidR="005B30D7" w:rsidRPr="004654F5">
        <w:rPr>
          <w:b/>
          <w:bCs/>
          <w:szCs w:val="24"/>
        </w:rPr>
        <w:t>Que ton amour, Seigne</w:t>
      </w:r>
      <w:r w:rsidR="005B30D7" w:rsidRPr="004654F5">
        <w:rPr>
          <w:b/>
          <w:bCs/>
          <w:szCs w:val="24"/>
          <w:u w:val="single"/>
        </w:rPr>
        <w:t>u</w:t>
      </w:r>
      <w:r w:rsidR="005B30D7" w:rsidRPr="004654F5">
        <w:rPr>
          <w:b/>
          <w:bCs/>
          <w:szCs w:val="24"/>
        </w:rPr>
        <w:t>r, soit sur nous</w:t>
      </w:r>
    </w:p>
    <w:p w14:paraId="14BC37AF" w14:textId="77777777" w:rsidR="004C70C8" w:rsidRPr="004654F5" w:rsidRDefault="004C70C8" w:rsidP="004C70C8">
      <w:pPr>
        <w:autoSpaceDE w:val="0"/>
        <w:autoSpaceDN w:val="0"/>
        <w:adjustRightInd w:val="0"/>
        <w:ind w:left="1985" w:hanging="284"/>
        <w:rPr>
          <w:b/>
          <w:bCs/>
          <w:szCs w:val="24"/>
        </w:rPr>
      </w:pPr>
      <w:r w:rsidRPr="004654F5">
        <w:rPr>
          <w:bCs/>
          <w:szCs w:val="24"/>
        </w:rPr>
        <w:t xml:space="preserve">D </w:t>
      </w:r>
      <w:r w:rsidRPr="004654F5">
        <w:rPr>
          <w:bCs/>
          <w:szCs w:val="24"/>
        </w:rPr>
        <w:tab/>
      </w:r>
      <w:r w:rsidR="005B30D7" w:rsidRPr="004654F5">
        <w:rPr>
          <w:b/>
          <w:bCs/>
          <w:szCs w:val="24"/>
        </w:rPr>
        <w:t>comme notre esp</w:t>
      </w:r>
      <w:r w:rsidR="005B30D7" w:rsidRPr="004654F5">
        <w:rPr>
          <w:b/>
          <w:bCs/>
          <w:szCs w:val="24"/>
          <w:u w:val="single"/>
        </w:rPr>
        <w:t>o</w:t>
      </w:r>
      <w:r w:rsidR="005B30D7" w:rsidRPr="004654F5">
        <w:rPr>
          <w:b/>
          <w:bCs/>
          <w:szCs w:val="24"/>
        </w:rPr>
        <w:t>ir est en toi !</w:t>
      </w:r>
    </w:p>
    <w:p w14:paraId="13B100EE" w14:textId="77777777" w:rsidR="004C70C8" w:rsidRPr="007944B8" w:rsidRDefault="004C70C8" w:rsidP="004C70C8">
      <w:pPr>
        <w:autoSpaceDE w:val="0"/>
        <w:autoSpaceDN w:val="0"/>
        <w:adjustRightInd w:val="0"/>
        <w:ind w:left="1985" w:hanging="284"/>
        <w:rPr>
          <w:bCs/>
          <w:szCs w:val="24"/>
        </w:rPr>
      </w:pPr>
    </w:p>
    <w:p w14:paraId="087D6176" w14:textId="7EA80CE0" w:rsidR="002E0514" w:rsidRPr="007944B8" w:rsidRDefault="002E0514" w:rsidP="002E0514">
      <w:pPr>
        <w:pBdr>
          <w:bottom w:val="single" w:sz="4" w:space="1" w:color="auto"/>
        </w:pBdr>
        <w:tabs>
          <w:tab w:val="left" w:pos="567"/>
        </w:tabs>
        <w:ind w:left="284"/>
        <w:rPr>
          <w:rFonts w:ascii="Arial" w:hAnsi="Arial" w:cs="Arial"/>
          <w:color w:val="00B050"/>
          <w:sz w:val="24"/>
          <w:szCs w:val="24"/>
        </w:rPr>
      </w:pPr>
      <w:r w:rsidRPr="007944B8">
        <w:rPr>
          <w:rFonts w:ascii="Arial" w:hAnsi="Arial" w:cs="Arial"/>
          <w:color w:val="00B050"/>
          <w:sz w:val="24"/>
          <w:szCs w:val="24"/>
        </w:rPr>
        <w:t>Proclamer la 2</w:t>
      </w:r>
      <w:r w:rsidRPr="007944B8">
        <w:rPr>
          <w:rFonts w:ascii="Arial" w:hAnsi="Arial" w:cs="Arial"/>
          <w:color w:val="00B050"/>
          <w:sz w:val="24"/>
          <w:szCs w:val="24"/>
          <w:vertAlign w:val="superscript"/>
        </w:rPr>
        <w:t>e</w:t>
      </w:r>
      <w:r w:rsidR="006E0847" w:rsidRPr="007944B8">
        <w:rPr>
          <w:rFonts w:ascii="Arial" w:hAnsi="Arial" w:cs="Arial"/>
          <w:color w:val="00B050"/>
          <w:sz w:val="24"/>
          <w:szCs w:val="24"/>
        </w:rPr>
        <w:t xml:space="preserve"> </w:t>
      </w:r>
      <w:r w:rsidRPr="007944B8">
        <w:rPr>
          <w:rFonts w:ascii="Arial" w:hAnsi="Arial" w:cs="Arial"/>
          <w:color w:val="00B050"/>
          <w:sz w:val="24"/>
          <w:szCs w:val="24"/>
        </w:rPr>
        <w:t xml:space="preserve">lecture </w:t>
      </w:r>
      <w:r w:rsidR="009821E6" w:rsidRPr="007944B8">
        <w:rPr>
          <w:rFonts w:ascii="Arial" w:hAnsi="Arial" w:cs="Arial"/>
          <w:color w:val="00B050"/>
          <w:sz w:val="24"/>
          <w:szCs w:val="24"/>
        </w:rPr>
        <w:t>–</w:t>
      </w:r>
      <w:r w:rsidR="00BC3047" w:rsidRPr="007944B8">
        <w:rPr>
          <w:rFonts w:ascii="Arial" w:hAnsi="Arial" w:cs="Arial"/>
          <w:color w:val="00B050"/>
          <w:sz w:val="24"/>
          <w:szCs w:val="24"/>
        </w:rPr>
        <w:t xml:space="preserve"> </w:t>
      </w:r>
      <w:r w:rsidR="00214583" w:rsidRPr="007944B8">
        <w:rPr>
          <w:rFonts w:ascii="Arial" w:hAnsi="Arial" w:cs="Arial"/>
          <w:b/>
          <w:color w:val="00B050"/>
          <w:sz w:val="24"/>
          <w:szCs w:val="24"/>
        </w:rPr>
        <w:t xml:space="preserve">He 11, </w:t>
      </w:r>
      <w:r w:rsidR="00214583" w:rsidRPr="007944B8">
        <w:rPr>
          <w:rFonts w:ascii="Arial" w:hAnsi="Arial" w:cs="Arial"/>
          <w:color w:val="00B050"/>
          <w:sz w:val="24"/>
          <w:szCs w:val="24"/>
        </w:rPr>
        <w:t>1-2.</w:t>
      </w:r>
      <w:r w:rsidR="0009721F">
        <w:rPr>
          <w:rFonts w:ascii="Arial" w:hAnsi="Arial" w:cs="Arial"/>
          <w:color w:val="00B050"/>
          <w:sz w:val="24"/>
          <w:szCs w:val="24"/>
        </w:rPr>
        <w:t xml:space="preserve"> </w:t>
      </w:r>
      <w:r w:rsidR="00214583" w:rsidRPr="007944B8">
        <w:rPr>
          <w:rFonts w:ascii="Arial" w:hAnsi="Arial" w:cs="Arial"/>
          <w:color w:val="00B050"/>
          <w:sz w:val="24"/>
          <w:szCs w:val="24"/>
        </w:rPr>
        <w:t>8-</w:t>
      </w:r>
      <w:r w:rsidR="0009721F">
        <w:rPr>
          <w:rFonts w:ascii="Arial" w:hAnsi="Arial" w:cs="Arial"/>
          <w:color w:val="00B050"/>
          <w:sz w:val="24"/>
          <w:szCs w:val="24"/>
        </w:rPr>
        <w:t>1</w:t>
      </w:r>
      <w:r w:rsidR="00214583" w:rsidRPr="007944B8">
        <w:rPr>
          <w:rFonts w:ascii="Arial" w:hAnsi="Arial" w:cs="Arial"/>
          <w:color w:val="00B050"/>
          <w:sz w:val="24"/>
          <w:szCs w:val="24"/>
        </w:rPr>
        <w:t xml:space="preserve">9 </w:t>
      </w:r>
    </w:p>
    <w:p w14:paraId="4D10ABC8" w14:textId="77777777" w:rsidR="00584DA5" w:rsidRPr="007774B1" w:rsidRDefault="002E0514" w:rsidP="005E190B">
      <w:pPr>
        <w:ind w:left="284"/>
        <w:jc w:val="both"/>
        <w:rPr>
          <w:b/>
          <w:strike/>
        </w:rPr>
      </w:pPr>
      <w:r w:rsidRPr="007944B8">
        <w:t>Monition (</w:t>
      </w:r>
      <w:r w:rsidRPr="007944B8">
        <w:rPr>
          <w:sz w:val="18"/>
        </w:rPr>
        <w:t>facultative</w:t>
      </w:r>
      <w:r w:rsidRPr="007944B8">
        <w:t>)</w:t>
      </w:r>
      <w:r w:rsidR="0089164C" w:rsidRPr="007944B8">
        <w:t> :</w:t>
      </w:r>
      <w:r w:rsidR="00584DA5" w:rsidRPr="007944B8">
        <w:t xml:space="preserve"> </w:t>
      </w:r>
      <w:r w:rsidR="007944B8" w:rsidRPr="007944B8">
        <w:rPr>
          <w:b/>
        </w:rPr>
        <w:t>Grâce</w:t>
      </w:r>
      <w:r w:rsidR="007944B8" w:rsidRPr="00D20E1C">
        <w:rPr>
          <w:b/>
        </w:rPr>
        <w:t xml:space="preserve"> à la foi, à la confiance mise en leur Dieu, nos ancêtres ont construit leur vie tout en restant vigilants.</w:t>
      </w:r>
    </w:p>
    <w:p w14:paraId="139AEF2D" w14:textId="77777777" w:rsidR="0089164C" w:rsidRPr="007774B1" w:rsidRDefault="0089164C" w:rsidP="0080273F">
      <w:pPr>
        <w:ind w:left="284"/>
        <w:jc w:val="both"/>
        <w:rPr>
          <w:strike/>
          <w:szCs w:val="24"/>
        </w:rPr>
      </w:pPr>
    </w:p>
    <w:p w14:paraId="39D64AD2" w14:textId="77777777" w:rsidR="005E190B" w:rsidRDefault="007944B8" w:rsidP="00405CB1">
      <w:pPr>
        <w:ind w:left="284"/>
        <w:jc w:val="both"/>
      </w:pPr>
      <w:r>
        <w:t xml:space="preserve">Nous proposons de privilégier la version longue car elle met en avant l’importance de la foi. Or, c’est la foi qui doit soutenir la vigilance. </w:t>
      </w:r>
    </w:p>
    <w:p w14:paraId="6D0119FA" w14:textId="58BC37ED" w:rsidR="00405CB1" w:rsidRDefault="00405CB1" w:rsidP="00405CB1">
      <w:pPr>
        <w:ind w:left="284"/>
        <w:jc w:val="both"/>
      </w:pPr>
      <w:r>
        <w:t xml:space="preserve">Ce texte est rythmé par l’expression « grâce à la foi » : cette expression peut être mise en évidence par </w:t>
      </w:r>
      <w:r w:rsidR="00A743B9">
        <w:t>l’</w:t>
      </w:r>
      <w:r>
        <w:t>intonation qui interpellera l’assemblée.</w:t>
      </w:r>
    </w:p>
    <w:p w14:paraId="5E4E74CB" w14:textId="77777777" w:rsidR="00405CB1" w:rsidRPr="00405CB1" w:rsidRDefault="00405CB1" w:rsidP="00405CB1">
      <w:pPr>
        <w:ind w:left="284"/>
        <w:jc w:val="both"/>
      </w:pPr>
    </w:p>
    <w:p w14:paraId="02E37C06" w14:textId="77777777" w:rsidR="005E2483" w:rsidRPr="007944B8" w:rsidRDefault="00C50515" w:rsidP="002E0514">
      <w:pPr>
        <w:pBdr>
          <w:bottom w:val="single" w:sz="4" w:space="1" w:color="auto"/>
        </w:pBdr>
        <w:ind w:left="284"/>
        <w:rPr>
          <w:color w:val="00B050"/>
        </w:rPr>
      </w:pPr>
      <w:r w:rsidRPr="007944B8">
        <w:rPr>
          <w:rFonts w:ascii="Arial" w:hAnsi="Arial" w:cs="Arial"/>
          <w:color w:val="00B050"/>
          <w:sz w:val="24"/>
          <w:szCs w:val="24"/>
        </w:rPr>
        <w:t>Acclamation de</w:t>
      </w:r>
      <w:r w:rsidR="008419E3" w:rsidRPr="007944B8">
        <w:rPr>
          <w:rFonts w:ascii="Arial" w:hAnsi="Arial" w:cs="Arial"/>
          <w:color w:val="00B050"/>
          <w:sz w:val="24"/>
          <w:szCs w:val="24"/>
        </w:rPr>
        <w:t xml:space="preserve"> l’Évangile</w:t>
      </w:r>
    </w:p>
    <w:p w14:paraId="68C7CDF5" w14:textId="77777777" w:rsidR="00D11E46" w:rsidRPr="007D3F77" w:rsidRDefault="00D11E46" w:rsidP="00D11E46">
      <w:pPr>
        <w:ind w:left="284"/>
        <w:jc w:val="both"/>
      </w:pPr>
      <w:r w:rsidRPr="007D3F77">
        <w:t>Pour ce dimanche, nous vous proposons :</w:t>
      </w:r>
    </w:p>
    <w:p w14:paraId="543516F4" w14:textId="77777777" w:rsidR="00D11E46" w:rsidRPr="007D3F77" w:rsidRDefault="00D11E46" w:rsidP="00D11E46">
      <w:pPr>
        <w:ind w:left="284"/>
        <w:jc w:val="both"/>
      </w:pPr>
    </w:p>
    <w:p w14:paraId="13BE7E83" w14:textId="77777777" w:rsidR="00D11E46" w:rsidRPr="007D3F77" w:rsidRDefault="00D11E46" w:rsidP="00D11E46">
      <w:pPr>
        <w:ind w:firstLine="284"/>
        <w:jc w:val="center"/>
      </w:pPr>
      <w:r w:rsidRPr="007D3F77">
        <w:rPr>
          <w:b/>
          <w:color w:val="00B050"/>
        </w:rPr>
        <w:t xml:space="preserve">A 220 </w:t>
      </w:r>
      <w:r w:rsidRPr="007D3F77">
        <w:rPr>
          <w:b/>
        </w:rPr>
        <w:t xml:space="preserve">- Messe de l’Alliance - Alléluia – </w:t>
      </w:r>
      <w:r w:rsidRPr="007D3F77">
        <w:t>25 messes pour toutes les assemblées – Vol. 2</w:t>
      </w:r>
    </w:p>
    <w:p w14:paraId="6B3A493A" w14:textId="77777777" w:rsidR="0080273F" w:rsidRPr="007774B1" w:rsidRDefault="0080273F" w:rsidP="0080273F">
      <w:pPr>
        <w:ind w:left="993" w:firstLine="425"/>
        <w:jc w:val="both"/>
        <w:rPr>
          <w:strike/>
        </w:rPr>
      </w:pPr>
    </w:p>
    <w:p w14:paraId="3618244A" w14:textId="596637EA" w:rsidR="00214583" w:rsidRPr="001B14A9" w:rsidRDefault="0080273F" w:rsidP="0080273F">
      <w:pPr>
        <w:pStyle w:val="PourBrigitte"/>
        <w:spacing w:before="0" w:after="0"/>
        <w:rPr>
          <w:color w:val="auto"/>
          <w:sz w:val="24"/>
        </w:rPr>
      </w:pPr>
      <w:r w:rsidRPr="001B14A9">
        <w:rPr>
          <w:b/>
          <w:color w:val="auto"/>
          <w:sz w:val="24"/>
        </w:rPr>
        <w:lastRenderedPageBreak/>
        <w:t>Al</w:t>
      </w:r>
      <w:r w:rsidR="0049292D" w:rsidRPr="001B14A9">
        <w:rPr>
          <w:b/>
          <w:color w:val="auto"/>
          <w:sz w:val="24"/>
        </w:rPr>
        <w:t>léluia ! Alléluia ! Alléluia !</w:t>
      </w:r>
      <w:r w:rsidR="00D11E46" w:rsidRPr="001B14A9">
        <w:rPr>
          <w:b/>
          <w:color w:val="auto"/>
          <w:sz w:val="24"/>
        </w:rPr>
        <w:t xml:space="preserve"> (bis)</w:t>
      </w:r>
      <w:r w:rsidR="0049292D" w:rsidRPr="001B14A9">
        <w:rPr>
          <w:b/>
          <w:color w:val="auto"/>
          <w:sz w:val="24"/>
        </w:rPr>
        <w:br/>
      </w:r>
      <w:r w:rsidR="00214583" w:rsidRPr="001B14A9">
        <w:rPr>
          <w:color w:val="auto"/>
          <w:sz w:val="24"/>
        </w:rPr>
        <w:t xml:space="preserve">« Veillez, tenez-vous prêts : c’est à l’heure où vous n’y pensez pas </w:t>
      </w:r>
    </w:p>
    <w:p w14:paraId="292271F3" w14:textId="040291AD" w:rsidR="00420FF5" w:rsidRPr="001B14A9" w:rsidRDefault="00214583" w:rsidP="00420FF5">
      <w:pPr>
        <w:pStyle w:val="PourBrigitte"/>
        <w:spacing w:before="0" w:after="0"/>
        <w:rPr>
          <w:color w:val="auto"/>
          <w:sz w:val="24"/>
        </w:rPr>
      </w:pPr>
      <w:r w:rsidRPr="001B14A9">
        <w:rPr>
          <w:color w:val="auto"/>
          <w:sz w:val="24"/>
        </w:rPr>
        <w:t>que le Fils de l’homme viendra</w:t>
      </w:r>
      <w:r w:rsidR="00D11E46" w:rsidRPr="001B14A9">
        <w:rPr>
          <w:color w:val="auto"/>
          <w:sz w:val="24"/>
        </w:rPr>
        <w:t>. »</w:t>
      </w:r>
    </w:p>
    <w:p w14:paraId="719B5C62" w14:textId="77777777" w:rsidR="00D11E46" w:rsidRPr="001B14A9" w:rsidRDefault="00D11E46" w:rsidP="00420FF5">
      <w:pPr>
        <w:pStyle w:val="PourBrigitte"/>
        <w:spacing w:before="0" w:after="0"/>
        <w:rPr>
          <w:strike/>
          <w:color w:val="auto"/>
          <w:sz w:val="24"/>
        </w:rPr>
      </w:pPr>
    </w:p>
    <w:p w14:paraId="297A3432" w14:textId="1B40732C" w:rsidR="001F7A1B" w:rsidRPr="007944B8" w:rsidRDefault="000C1F1F" w:rsidP="002E0514">
      <w:pPr>
        <w:pBdr>
          <w:bottom w:val="single" w:sz="4" w:space="1" w:color="auto"/>
        </w:pBdr>
        <w:ind w:left="284"/>
        <w:rPr>
          <w:color w:val="00B050"/>
        </w:rPr>
      </w:pPr>
      <w:r w:rsidRPr="007944B8">
        <w:rPr>
          <w:rFonts w:ascii="Arial" w:hAnsi="Arial" w:cs="Arial"/>
          <w:color w:val="00B050"/>
          <w:sz w:val="24"/>
          <w:szCs w:val="24"/>
        </w:rPr>
        <w:t>Proclam</w:t>
      </w:r>
      <w:r w:rsidR="007B68E5" w:rsidRPr="007944B8">
        <w:rPr>
          <w:rFonts w:ascii="Arial" w:hAnsi="Arial" w:cs="Arial"/>
          <w:color w:val="00B050"/>
          <w:sz w:val="24"/>
          <w:szCs w:val="24"/>
        </w:rPr>
        <w:t>er</w:t>
      </w:r>
      <w:r w:rsidR="00252F26" w:rsidRPr="007944B8">
        <w:rPr>
          <w:rFonts w:ascii="Arial" w:hAnsi="Arial" w:cs="Arial"/>
          <w:color w:val="00B050"/>
          <w:sz w:val="24"/>
          <w:szCs w:val="24"/>
        </w:rPr>
        <w:t xml:space="preserve"> l’Évangile : </w:t>
      </w:r>
      <w:r w:rsidR="00214583" w:rsidRPr="007944B8">
        <w:rPr>
          <w:rFonts w:ascii="Arial" w:hAnsi="Arial" w:cs="Arial"/>
          <w:b/>
          <w:color w:val="00B050"/>
          <w:sz w:val="24"/>
          <w:szCs w:val="24"/>
        </w:rPr>
        <w:t xml:space="preserve">Lc 12, </w:t>
      </w:r>
      <w:r w:rsidR="00214583" w:rsidRPr="007944B8">
        <w:rPr>
          <w:rFonts w:ascii="Arial" w:hAnsi="Arial" w:cs="Arial"/>
          <w:color w:val="00B050"/>
          <w:sz w:val="24"/>
          <w:szCs w:val="24"/>
        </w:rPr>
        <w:t>32-48</w:t>
      </w:r>
      <w:r w:rsidR="001B14A9">
        <w:rPr>
          <w:rFonts w:ascii="Arial" w:hAnsi="Arial" w:cs="Arial"/>
          <w:color w:val="00B050"/>
          <w:sz w:val="24"/>
          <w:szCs w:val="24"/>
        </w:rPr>
        <w:t xml:space="preserve"> </w:t>
      </w:r>
      <w:r w:rsidR="001B14A9">
        <w:rPr>
          <w:rFonts w:ascii="Arial" w:hAnsi="Arial" w:cs="Arial"/>
          <w:color w:val="00B050"/>
          <w:sz w:val="24"/>
          <w:szCs w:val="24"/>
        </w:rPr>
        <w:tab/>
      </w:r>
      <w:r w:rsidR="001B14A9">
        <w:rPr>
          <w:rFonts w:ascii="Arial" w:hAnsi="Arial" w:cs="Arial"/>
          <w:color w:val="00B050"/>
          <w:sz w:val="24"/>
          <w:szCs w:val="24"/>
        </w:rPr>
        <w:tab/>
        <w:t>(Lecture brève :</w:t>
      </w:r>
      <w:r w:rsidR="001B14A9" w:rsidRPr="001B14A9">
        <w:rPr>
          <w:rFonts w:ascii="Arial" w:hAnsi="Arial" w:cs="Arial"/>
          <w:color w:val="00B050"/>
          <w:sz w:val="24"/>
          <w:szCs w:val="24"/>
        </w:rPr>
        <w:t xml:space="preserve"> 12, 35-40</w:t>
      </w:r>
      <w:r w:rsidR="001B14A9">
        <w:rPr>
          <w:rFonts w:ascii="Arial" w:hAnsi="Arial" w:cs="Arial"/>
          <w:color w:val="00B050"/>
          <w:sz w:val="24"/>
          <w:szCs w:val="24"/>
        </w:rPr>
        <w:t>)</w:t>
      </w:r>
    </w:p>
    <w:p w14:paraId="50312F7D" w14:textId="77777777" w:rsidR="007944B8" w:rsidRDefault="007944B8" w:rsidP="00481D62">
      <w:pPr>
        <w:ind w:left="284"/>
        <w:jc w:val="both"/>
      </w:pPr>
      <w:r>
        <w:t>Nous proposons de privilégier la version courte</w:t>
      </w:r>
      <w:r w:rsidR="00481D62">
        <w:t>,</w:t>
      </w:r>
      <w:r>
        <w:t xml:space="preserve"> </w:t>
      </w:r>
      <w:r w:rsidR="00481D62">
        <w:t>la version longue donnant</w:t>
      </w:r>
      <w:r>
        <w:t xml:space="preserve"> simplement des exemple</w:t>
      </w:r>
      <w:r w:rsidR="00481D62">
        <w:t>s</w:t>
      </w:r>
      <w:r>
        <w:t xml:space="preserve"> de relâchement, notamment chez les responsables de l’</w:t>
      </w:r>
      <w:r w:rsidR="00481D62">
        <w:t>É</w:t>
      </w:r>
      <w:r>
        <w:t>glise.</w:t>
      </w:r>
    </w:p>
    <w:p w14:paraId="09F7B9A3" w14:textId="77777777" w:rsidR="00044753" w:rsidRPr="007774B1" w:rsidRDefault="00044753" w:rsidP="00F12D51">
      <w:pPr>
        <w:ind w:left="284"/>
        <w:jc w:val="both"/>
        <w:rPr>
          <w:strike/>
        </w:rPr>
      </w:pPr>
    </w:p>
    <w:p w14:paraId="7F9952EA" w14:textId="77777777" w:rsidR="00716A13" w:rsidRPr="00481D62" w:rsidRDefault="00716A13" w:rsidP="00716A13">
      <w:pPr>
        <w:pStyle w:val="Titre3"/>
        <w:pBdr>
          <w:bottom w:val="single" w:sz="4" w:space="1" w:color="auto"/>
        </w:pBdr>
        <w:rPr>
          <w:color w:val="00B050"/>
        </w:rPr>
      </w:pPr>
      <w:r w:rsidRPr="00481D62">
        <w:rPr>
          <w:color w:val="00B050"/>
        </w:rPr>
        <w:t>Profession de foi</w:t>
      </w:r>
    </w:p>
    <w:p w14:paraId="380EDDC2" w14:textId="77777777" w:rsidR="00716A13" w:rsidRDefault="00716A13" w:rsidP="00AB23DB">
      <w:pPr>
        <w:ind w:left="284"/>
        <w:jc w:val="both"/>
        <w:rPr>
          <w:strike/>
        </w:rPr>
      </w:pPr>
    </w:p>
    <w:p w14:paraId="2D5E33F8" w14:textId="77777777" w:rsidR="00481D62" w:rsidRPr="007774B1" w:rsidRDefault="00481D62" w:rsidP="00AB23DB">
      <w:pPr>
        <w:ind w:left="284"/>
        <w:jc w:val="both"/>
        <w:rPr>
          <w:strike/>
        </w:rPr>
      </w:pPr>
    </w:p>
    <w:p w14:paraId="11FC786E" w14:textId="77777777" w:rsidR="00C35809" w:rsidRPr="00481D62" w:rsidRDefault="00C35809" w:rsidP="007B68E5">
      <w:pPr>
        <w:pStyle w:val="Titre3"/>
        <w:pBdr>
          <w:bottom w:val="single" w:sz="4" w:space="1" w:color="auto"/>
        </w:pBdr>
        <w:rPr>
          <w:color w:val="00B050"/>
        </w:rPr>
      </w:pPr>
      <w:r w:rsidRPr="00481D62">
        <w:rPr>
          <w:color w:val="00B050"/>
        </w:rPr>
        <w:t xml:space="preserve">Prière universelle </w:t>
      </w:r>
    </w:p>
    <w:p w14:paraId="1DA4C471" w14:textId="77777777" w:rsidR="00044753" w:rsidRPr="00481D62" w:rsidRDefault="00044753" w:rsidP="00044753">
      <w:pPr>
        <w:pStyle w:val="Textepuces"/>
        <w:ind w:left="284" w:firstLine="0"/>
      </w:pPr>
      <w:r w:rsidRPr="00481D62">
        <w:t xml:space="preserve">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les intentions rédigées il y a plusieurs mois : </w:t>
      </w:r>
    </w:p>
    <w:p w14:paraId="5510EA88" w14:textId="19614C1A" w:rsidR="00F137BC" w:rsidRDefault="00F137BC" w:rsidP="00F137BC">
      <w:pPr>
        <w:pStyle w:val="Textepuces"/>
        <w:tabs>
          <w:tab w:val="left" w:pos="567"/>
        </w:tabs>
        <w:ind w:left="567" w:firstLine="0"/>
        <w:rPr>
          <w:strike/>
        </w:rPr>
      </w:pPr>
    </w:p>
    <w:p w14:paraId="3C2076D7" w14:textId="77777777" w:rsidR="006C431D" w:rsidRPr="006C431D" w:rsidRDefault="006C431D" w:rsidP="006C431D">
      <w:pPr>
        <w:pStyle w:val="Textepuces"/>
        <w:numPr>
          <w:ilvl w:val="0"/>
          <w:numId w:val="11"/>
        </w:numPr>
        <w:tabs>
          <w:tab w:val="left" w:pos="567"/>
        </w:tabs>
        <w:ind w:left="567" w:hanging="283"/>
      </w:pPr>
      <w:r w:rsidRPr="006C431D">
        <w:rPr>
          <w:b/>
        </w:rPr>
        <w:t>Invitation</w:t>
      </w:r>
      <w:r w:rsidRPr="006C431D">
        <w:t xml:space="preserve">. </w:t>
      </w:r>
    </w:p>
    <w:p w14:paraId="7C66DB10" w14:textId="03CB96EB" w:rsidR="006C431D" w:rsidRPr="006C431D" w:rsidRDefault="006C431D" w:rsidP="006C431D">
      <w:pPr>
        <w:widowControl w:val="0"/>
        <w:suppressAutoHyphens/>
        <w:autoSpaceDN w:val="0"/>
        <w:ind w:left="1418"/>
        <w:textAlignment w:val="baseline"/>
        <w:rPr>
          <w:rFonts w:eastAsia="SimSun" w:cs="Arial"/>
          <w:i/>
          <w:kern w:val="3"/>
          <w:lang w:eastAsia="zh-CN" w:bidi="hi-IN"/>
        </w:rPr>
      </w:pPr>
      <w:r w:rsidRPr="006C431D">
        <w:rPr>
          <w:rFonts w:eastAsia="SimSun" w:cs="Arial"/>
          <w:i/>
          <w:kern w:val="3"/>
          <w:lang w:eastAsia="zh-CN" w:bidi="hi-IN"/>
        </w:rPr>
        <w:t xml:space="preserve">Ensemble, présentons au Seigneur, Dieu de lumière, </w:t>
      </w:r>
      <w:r>
        <w:rPr>
          <w:rFonts w:eastAsia="SimSun" w:cs="Arial"/>
          <w:i/>
          <w:kern w:val="3"/>
          <w:lang w:eastAsia="zh-CN" w:bidi="hi-IN"/>
        </w:rPr>
        <w:br/>
      </w:r>
      <w:r w:rsidRPr="006C431D">
        <w:rPr>
          <w:rFonts w:eastAsia="SimSun" w:cs="Arial"/>
          <w:i/>
          <w:kern w:val="3"/>
          <w:lang w:eastAsia="zh-CN" w:bidi="hi-IN"/>
        </w:rPr>
        <w:t xml:space="preserve">toutes les intentions de notre humanité, de notre Église, </w:t>
      </w:r>
      <w:r>
        <w:rPr>
          <w:rFonts w:eastAsia="SimSun" w:cs="Arial"/>
          <w:i/>
          <w:kern w:val="3"/>
          <w:lang w:eastAsia="zh-CN" w:bidi="hi-IN"/>
        </w:rPr>
        <w:br/>
      </w:r>
      <w:r w:rsidRPr="006C431D">
        <w:rPr>
          <w:rFonts w:eastAsia="SimSun" w:cs="Arial"/>
          <w:i/>
          <w:kern w:val="3"/>
          <w:lang w:eastAsia="zh-CN" w:bidi="hi-IN"/>
        </w:rPr>
        <w:t>de nos communautés et de nos familles.</w:t>
      </w:r>
    </w:p>
    <w:p w14:paraId="10EEE2F6" w14:textId="77777777" w:rsidR="006C431D" w:rsidRPr="006C431D" w:rsidRDefault="006C431D" w:rsidP="006C431D">
      <w:pPr>
        <w:widowControl w:val="0"/>
        <w:suppressAutoHyphens/>
        <w:autoSpaceDN w:val="0"/>
        <w:jc w:val="both"/>
        <w:textAlignment w:val="baseline"/>
        <w:rPr>
          <w:rFonts w:eastAsia="SimSun" w:cs="Arial"/>
          <w:kern w:val="3"/>
          <w:lang w:eastAsia="zh-CN" w:bidi="hi-IN"/>
        </w:rPr>
      </w:pPr>
    </w:p>
    <w:p w14:paraId="356AB83C" w14:textId="7DCD627A" w:rsidR="006C431D" w:rsidRPr="006C431D" w:rsidRDefault="006C431D" w:rsidP="006C431D">
      <w:pPr>
        <w:pStyle w:val="Textepuces"/>
        <w:numPr>
          <w:ilvl w:val="0"/>
          <w:numId w:val="11"/>
        </w:numPr>
        <w:tabs>
          <w:tab w:val="left" w:pos="567"/>
        </w:tabs>
        <w:ind w:left="567" w:hanging="283"/>
        <w:rPr>
          <w:b/>
        </w:rPr>
      </w:pPr>
      <w:r w:rsidRPr="006C431D">
        <w:rPr>
          <w:b/>
        </w:rPr>
        <w:t xml:space="preserve">Refrain : </w:t>
      </w:r>
      <w:r w:rsidRPr="006C431D">
        <w:rPr>
          <w:rFonts w:eastAsia="SimSun" w:cs="Arial"/>
          <w:b/>
          <w:kern w:val="3"/>
          <w:lang w:eastAsia="zh-CN" w:bidi="hi-IN"/>
        </w:rPr>
        <w:t>Toi qui es lumière, toi qui es l'amour, mets dans nos ténèbres ton Esprit d'amour.</w:t>
      </w:r>
    </w:p>
    <w:p w14:paraId="1E0EF11C" w14:textId="3E03CEBC" w:rsidR="006C431D" w:rsidRDefault="006C431D" w:rsidP="006C431D">
      <w:pPr>
        <w:widowControl w:val="0"/>
        <w:suppressAutoHyphens/>
        <w:autoSpaceDN w:val="0"/>
        <w:jc w:val="both"/>
        <w:textAlignment w:val="baseline"/>
        <w:rPr>
          <w:rFonts w:eastAsia="SimSun" w:cs="Arial"/>
          <w:kern w:val="3"/>
          <w:lang w:eastAsia="zh-CN" w:bidi="hi-IN"/>
        </w:rPr>
      </w:pPr>
    </w:p>
    <w:p w14:paraId="0A748EE1" w14:textId="77777777" w:rsidR="006C431D" w:rsidRPr="006C431D" w:rsidRDefault="006C431D" w:rsidP="006C431D">
      <w:pPr>
        <w:pStyle w:val="Textepuces"/>
        <w:numPr>
          <w:ilvl w:val="0"/>
          <w:numId w:val="11"/>
        </w:numPr>
        <w:tabs>
          <w:tab w:val="left" w:pos="567"/>
        </w:tabs>
        <w:spacing w:after="120"/>
        <w:ind w:left="567" w:hanging="283"/>
        <w:rPr>
          <w:b/>
        </w:rPr>
      </w:pPr>
      <w:r w:rsidRPr="006C431D">
        <w:rPr>
          <w:b/>
        </w:rPr>
        <w:t xml:space="preserve">Pistes pour les intentions. </w:t>
      </w:r>
    </w:p>
    <w:p w14:paraId="63ACD370" w14:textId="0CB62EC2" w:rsidR="006C431D" w:rsidRPr="006C431D" w:rsidRDefault="006C431D" w:rsidP="006C431D">
      <w:pPr>
        <w:widowControl w:val="0"/>
        <w:suppressAutoHyphens/>
        <w:autoSpaceDN w:val="0"/>
        <w:ind w:left="567"/>
        <w:textAlignment w:val="baseline"/>
        <w:rPr>
          <w:rFonts w:eastAsia="SimSun" w:cs="Arial"/>
          <w:kern w:val="3"/>
          <w:lang w:eastAsia="zh-CN" w:bidi="hi-IN"/>
        </w:rPr>
      </w:pPr>
      <w:r w:rsidRPr="006C431D">
        <w:rPr>
          <w:rFonts w:eastAsia="SimSun" w:cs="Arial"/>
          <w:kern w:val="3"/>
          <w:lang w:eastAsia="zh-CN" w:bidi="hi-IN"/>
        </w:rPr>
        <w:t>Seigneur</w:t>
      </w:r>
      <w:r w:rsidR="008227A5">
        <w:rPr>
          <w:rFonts w:eastAsia="SimSun" w:cs="Arial"/>
          <w:kern w:val="3"/>
          <w:lang w:eastAsia="zh-CN" w:bidi="hi-IN"/>
        </w:rPr>
        <w:t>,</w:t>
      </w:r>
      <w:r w:rsidRPr="006C431D">
        <w:rPr>
          <w:rFonts w:eastAsia="SimSun" w:cs="Arial"/>
          <w:kern w:val="3"/>
          <w:lang w:eastAsia="zh-CN" w:bidi="hi-IN"/>
        </w:rPr>
        <w:t xml:space="preserve"> donne à tous les responsables de ton Église</w:t>
      </w:r>
      <w:r>
        <w:rPr>
          <w:rFonts w:eastAsia="SimSun" w:cs="Arial"/>
          <w:kern w:val="3"/>
          <w:lang w:eastAsia="zh-CN" w:bidi="hi-IN"/>
        </w:rPr>
        <w:t xml:space="preserve"> cette vigilance attentive, toujours présente,</w:t>
      </w:r>
      <w:r>
        <w:rPr>
          <w:rFonts w:eastAsia="SimSun" w:cs="Arial"/>
          <w:kern w:val="3"/>
          <w:lang w:eastAsia="zh-CN" w:bidi="hi-IN"/>
        </w:rPr>
        <w:br/>
      </w:r>
      <w:r w:rsidRPr="006C431D">
        <w:rPr>
          <w:rFonts w:eastAsia="SimSun" w:cs="Arial"/>
          <w:kern w:val="3"/>
          <w:lang w:eastAsia="zh-CN" w:bidi="hi-IN"/>
        </w:rPr>
        <w:t>pour soutenir la marche de tes e</w:t>
      </w:r>
      <w:r>
        <w:rPr>
          <w:rFonts w:eastAsia="SimSun" w:cs="Arial"/>
          <w:kern w:val="3"/>
          <w:lang w:eastAsia="zh-CN" w:bidi="hi-IN"/>
        </w:rPr>
        <w:t xml:space="preserve">nfants, à ta suite, dans la foi. </w:t>
      </w:r>
      <w:r>
        <w:rPr>
          <w:rFonts w:eastAsia="SimSun" w:cs="Arial"/>
          <w:kern w:val="3"/>
          <w:lang w:eastAsia="zh-CN" w:bidi="hi-IN"/>
        </w:rPr>
        <w:tab/>
      </w:r>
      <w:r w:rsidRPr="006C431D">
        <w:rPr>
          <w:rFonts w:eastAsia="SimSun" w:cs="Arial"/>
          <w:b/>
          <w:kern w:val="3"/>
          <w:lang w:eastAsia="zh-CN" w:bidi="hi-IN"/>
        </w:rPr>
        <w:t>R /</w:t>
      </w:r>
    </w:p>
    <w:p w14:paraId="78386BFE" w14:textId="77777777" w:rsidR="006C431D" w:rsidRPr="006C431D" w:rsidRDefault="006C431D" w:rsidP="006C431D">
      <w:pPr>
        <w:widowControl w:val="0"/>
        <w:suppressAutoHyphens/>
        <w:autoSpaceDN w:val="0"/>
        <w:ind w:left="567"/>
        <w:textAlignment w:val="baseline"/>
        <w:rPr>
          <w:rFonts w:eastAsia="SimSun" w:cs="Arial"/>
          <w:kern w:val="3"/>
          <w:lang w:eastAsia="zh-CN" w:bidi="hi-IN"/>
        </w:rPr>
      </w:pPr>
    </w:p>
    <w:p w14:paraId="2793D63A" w14:textId="442C74FC" w:rsidR="006C431D" w:rsidRPr="006C431D" w:rsidRDefault="006C431D" w:rsidP="006C431D">
      <w:pPr>
        <w:widowControl w:val="0"/>
        <w:suppressAutoHyphens/>
        <w:autoSpaceDN w:val="0"/>
        <w:ind w:left="567"/>
        <w:textAlignment w:val="baseline"/>
        <w:rPr>
          <w:rFonts w:eastAsia="SimSun" w:cs="Arial"/>
          <w:kern w:val="3"/>
          <w:lang w:eastAsia="zh-CN" w:bidi="hi-IN"/>
        </w:rPr>
      </w:pPr>
      <w:r w:rsidRPr="006C431D">
        <w:rPr>
          <w:rFonts w:eastAsia="SimSun" w:cs="Arial"/>
          <w:kern w:val="3"/>
          <w:lang w:eastAsia="zh-CN" w:bidi="hi-IN"/>
        </w:rPr>
        <w:t>Seigneur</w:t>
      </w:r>
      <w:r w:rsidR="008227A5">
        <w:rPr>
          <w:rFonts w:eastAsia="SimSun" w:cs="Arial"/>
          <w:kern w:val="3"/>
          <w:lang w:eastAsia="zh-CN" w:bidi="hi-IN"/>
        </w:rPr>
        <w:t>,</w:t>
      </w:r>
      <w:r w:rsidRPr="006C431D">
        <w:rPr>
          <w:rFonts w:eastAsia="SimSun" w:cs="Arial"/>
          <w:kern w:val="3"/>
          <w:lang w:eastAsia="zh-CN" w:bidi="hi-IN"/>
        </w:rPr>
        <w:t xml:space="preserve"> donne à tous les hommes et femmes de bonne volonté </w:t>
      </w:r>
      <w:r>
        <w:rPr>
          <w:rFonts w:eastAsia="SimSun" w:cs="Arial"/>
          <w:kern w:val="3"/>
          <w:lang w:eastAsia="zh-CN" w:bidi="hi-IN"/>
        </w:rPr>
        <w:br/>
      </w:r>
      <w:r w:rsidRPr="006C431D">
        <w:rPr>
          <w:rFonts w:eastAsia="SimSun" w:cs="Arial"/>
          <w:kern w:val="3"/>
          <w:lang w:eastAsia="zh-CN" w:bidi="hi-IN"/>
        </w:rPr>
        <w:t xml:space="preserve">de découvrir la vigilance pour transformer ce monde en une terre </w:t>
      </w:r>
      <w:r>
        <w:rPr>
          <w:rFonts w:eastAsia="SimSun" w:cs="Arial"/>
          <w:kern w:val="3"/>
          <w:lang w:eastAsia="zh-CN" w:bidi="hi-IN"/>
        </w:rPr>
        <w:br/>
      </w:r>
      <w:r w:rsidRPr="006C431D">
        <w:rPr>
          <w:rFonts w:eastAsia="SimSun" w:cs="Arial"/>
          <w:kern w:val="3"/>
          <w:lang w:eastAsia="zh-CN" w:bidi="hi-IN"/>
        </w:rPr>
        <w:t xml:space="preserve">où l'amour sera </w:t>
      </w:r>
      <w:r>
        <w:rPr>
          <w:rFonts w:eastAsia="SimSun" w:cs="Arial"/>
          <w:kern w:val="3"/>
          <w:lang w:eastAsia="zh-CN" w:bidi="hi-IN"/>
        </w:rPr>
        <w:t xml:space="preserve">toujours plus fort que la haine. </w:t>
      </w:r>
      <w:r>
        <w:rPr>
          <w:rFonts w:eastAsia="SimSun" w:cs="Arial"/>
          <w:kern w:val="3"/>
          <w:lang w:eastAsia="zh-CN" w:bidi="hi-IN"/>
        </w:rPr>
        <w:tab/>
      </w:r>
      <w:r w:rsidRPr="006C431D">
        <w:rPr>
          <w:rFonts w:eastAsia="SimSun" w:cs="Arial"/>
          <w:b/>
          <w:kern w:val="3"/>
          <w:lang w:eastAsia="zh-CN" w:bidi="hi-IN"/>
        </w:rPr>
        <w:t>R /</w:t>
      </w:r>
    </w:p>
    <w:p w14:paraId="6D8E38B9" w14:textId="77777777" w:rsidR="006C431D" w:rsidRPr="006C431D" w:rsidRDefault="006C431D" w:rsidP="006C431D">
      <w:pPr>
        <w:widowControl w:val="0"/>
        <w:suppressAutoHyphens/>
        <w:autoSpaceDN w:val="0"/>
        <w:ind w:left="567"/>
        <w:textAlignment w:val="baseline"/>
        <w:rPr>
          <w:rFonts w:eastAsia="SimSun" w:cs="Arial"/>
          <w:kern w:val="3"/>
          <w:lang w:eastAsia="zh-CN" w:bidi="hi-IN"/>
        </w:rPr>
      </w:pPr>
    </w:p>
    <w:p w14:paraId="04230041" w14:textId="7890BD56" w:rsidR="006C431D" w:rsidRPr="006C431D" w:rsidRDefault="006C431D" w:rsidP="006C431D">
      <w:pPr>
        <w:widowControl w:val="0"/>
        <w:suppressAutoHyphens/>
        <w:autoSpaceDN w:val="0"/>
        <w:ind w:left="567"/>
        <w:textAlignment w:val="baseline"/>
        <w:rPr>
          <w:rFonts w:eastAsia="SimSun" w:cs="Arial"/>
          <w:b/>
          <w:kern w:val="3"/>
          <w:lang w:eastAsia="zh-CN" w:bidi="hi-IN"/>
        </w:rPr>
      </w:pPr>
      <w:r w:rsidRPr="006C431D">
        <w:rPr>
          <w:rFonts w:eastAsia="SimSun" w:cs="Arial"/>
          <w:kern w:val="3"/>
          <w:lang w:eastAsia="zh-CN" w:bidi="hi-IN"/>
        </w:rPr>
        <w:t>Seigneur</w:t>
      </w:r>
      <w:r w:rsidR="008227A5">
        <w:rPr>
          <w:rFonts w:eastAsia="SimSun" w:cs="Arial"/>
          <w:kern w:val="3"/>
          <w:lang w:eastAsia="zh-CN" w:bidi="hi-IN"/>
        </w:rPr>
        <w:t>,</w:t>
      </w:r>
      <w:r w:rsidRPr="006C431D">
        <w:rPr>
          <w:rFonts w:eastAsia="SimSun" w:cs="Arial"/>
          <w:kern w:val="3"/>
          <w:lang w:eastAsia="zh-CN" w:bidi="hi-IN"/>
        </w:rPr>
        <w:t xml:space="preserve"> suscite des hommes et des femmes sachant prendre la tenue de service </w:t>
      </w:r>
      <w:r>
        <w:rPr>
          <w:rFonts w:eastAsia="SimSun" w:cs="Arial"/>
          <w:kern w:val="3"/>
          <w:lang w:eastAsia="zh-CN" w:bidi="hi-IN"/>
        </w:rPr>
        <w:br/>
      </w:r>
      <w:r w:rsidRPr="006C431D">
        <w:rPr>
          <w:rFonts w:eastAsia="SimSun" w:cs="Arial"/>
          <w:kern w:val="3"/>
          <w:lang w:eastAsia="zh-CN" w:bidi="hi-IN"/>
        </w:rPr>
        <w:t xml:space="preserve">pour devenir les veilleurs actifs d'un monde </w:t>
      </w:r>
      <w:r>
        <w:rPr>
          <w:rFonts w:eastAsia="SimSun" w:cs="Arial"/>
          <w:kern w:val="3"/>
          <w:lang w:eastAsia="zh-CN" w:bidi="hi-IN"/>
        </w:rPr>
        <w:t xml:space="preserve">plus fraternel et plus humain. </w:t>
      </w:r>
      <w:r>
        <w:rPr>
          <w:rFonts w:eastAsia="SimSun" w:cs="Arial"/>
          <w:kern w:val="3"/>
          <w:lang w:eastAsia="zh-CN" w:bidi="hi-IN"/>
        </w:rPr>
        <w:tab/>
      </w:r>
      <w:r w:rsidRPr="006C431D">
        <w:rPr>
          <w:rFonts w:eastAsia="SimSun" w:cs="Arial"/>
          <w:b/>
          <w:kern w:val="3"/>
          <w:lang w:eastAsia="zh-CN" w:bidi="hi-IN"/>
        </w:rPr>
        <w:t>R /</w:t>
      </w:r>
    </w:p>
    <w:p w14:paraId="4DCD7895" w14:textId="77777777" w:rsidR="006C431D" w:rsidRPr="006C431D" w:rsidRDefault="006C431D" w:rsidP="006C431D">
      <w:pPr>
        <w:widowControl w:val="0"/>
        <w:suppressAutoHyphens/>
        <w:autoSpaceDN w:val="0"/>
        <w:ind w:left="567"/>
        <w:textAlignment w:val="baseline"/>
        <w:rPr>
          <w:rFonts w:eastAsia="SimSun" w:cs="Arial"/>
          <w:kern w:val="3"/>
          <w:lang w:eastAsia="zh-CN" w:bidi="hi-IN"/>
        </w:rPr>
      </w:pPr>
    </w:p>
    <w:p w14:paraId="5E97C418" w14:textId="63BC8B9E" w:rsidR="006C431D" w:rsidRPr="006C431D" w:rsidRDefault="006C431D" w:rsidP="006C431D">
      <w:pPr>
        <w:widowControl w:val="0"/>
        <w:suppressAutoHyphens/>
        <w:autoSpaceDN w:val="0"/>
        <w:ind w:left="567"/>
        <w:textAlignment w:val="baseline"/>
        <w:rPr>
          <w:rFonts w:eastAsia="SimSun" w:cs="Arial"/>
          <w:kern w:val="3"/>
          <w:lang w:eastAsia="zh-CN" w:bidi="hi-IN"/>
        </w:rPr>
      </w:pPr>
      <w:r w:rsidRPr="006C431D">
        <w:rPr>
          <w:rFonts w:eastAsia="SimSun" w:cs="Arial"/>
          <w:kern w:val="3"/>
          <w:lang w:eastAsia="zh-CN" w:bidi="hi-IN"/>
        </w:rPr>
        <w:t>Seigneur</w:t>
      </w:r>
      <w:r w:rsidR="008227A5">
        <w:rPr>
          <w:rFonts w:eastAsia="SimSun" w:cs="Arial"/>
          <w:kern w:val="3"/>
          <w:lang w:eastAsia="zh-CN" w:bidi="hi-IN"/>
        </w:rPr>
        <w:t>,</w:t>
      </w:r>
      <w:r w:rsidRPr="006C431D">
        <w:rPr>
          <w:rFonts w:eastAsia="SimSun" w:cs="Arial"/>
          <w:kern w:val="3"/>
          <w:lang w:eastAsia="zh-CN" w:bidi="hi-IN"/>
        </w:rPr>
        <w:t xml:space="preserve"> fais</w:t>
      </w:r>
      <w:r w:rsidR="00887926">
        <w:rPr>
          <w:rFonts w:eastAsia="SimSun" w:cs="Arial"/>
          <w:kern w:val="3"/>
          <w:lang w:eastAsia="zh-CN" w:bidi="hi-IN"/>
        </w:rPr>
        <w:t xml:space="preserve"> que tous les chrétiens soient d</w:t>
      </w:r>
      <w:r w:rsidRPr="006C431D">
        <w:rPr>
          <w:rFonts w:eastAsia="SimSun" w:cs="Arial"/>
          <w:kern w:val="3"/>
          <w:lang w:eastAsia="zh-CN" w:bidi="hi-IN"/>
        </w:rPr>
        <w:t xml:space="preserve">es veilleurs </w:t>
      </w:r>
      <w:r w:rsidR="00887926">
        <w:rPr>
          <w:rFonts w:eastAsia="SimSun" w:cs="Arial"/>
          <w:kern w:val="3"/>
          <w:lang w:eastAsia="zh-CN" w:bidi="hi-IN"/>
        </w:rPr>
        <w:br/>
      </w:r>
      <w:r w:rsidRPr="006C431D">
        <w:rPr>
          <w:rFonts w:eastAsia="SimSun" w:cs="Arial"/>
          <w:kern w:val="3"/>
          <w:lang w:eastAsia="zh-CN" w:bidi="hi-IN"/>
        </w:rPr>
        <w:t>soucieux de communiquer la lumière de ta Bonne Nouvelle à tous</w:t>
      </w:r>
      <w:r w:rsidR="00887926">
        <w:rPr>
          <w:rFonts w:eastAsia="SimSun" w:cs="Arial"/>
          <w:kern w:val="3"/>
          <w:lang w:eastAsia="zh-CN" w:bidi="hi-IN"/>
        </w:rPr>
        <w:t xml:space="preserve"> ceux qui marchent dans la nuit. </w:t>
      </w:r>
      <w:r w:rsidR="00887926">
        <w:rPr>
          <w:rFonts w:eastAsia="SimSun" w:cs="Arial"/>
          <w:kern w:val="3"/>
          <w:lang w:eastAsia="zh-CN" w:bidi="hi-IN"/>
        </w:rPr>
        <w:tab/>
      </w:r>
      <w:r w:rsidR="00887926">
        <w:rPr>
          <w:rFonts w:eastAsia="SimSun" w:cs="Arial"/>
          <w:kern w:val="3"/>
          <w:lang w:eastAsia="zh-CN" w:bidi="hi-IN"/>
        </w:rPr>
        <w:tab/>
      </w:r>
      <w:r w:rsidR="00887926" w:rsidRPr="00887926">
        <w:rPr>
          <w:rFonts w:eastAsia="SimSun" w:cs="Arial"/>
          <w:b/>
          <w:kern w:val="3"/>
          <w:lang w:eastAsia="zh-CN" w:bidi="hi-IN"/>
        </w:rPr>
        <w:t xml:space="preserve">R </w:t>
      </w:r>
      <w:r w:rsidRPr="006C431D">
        <w:rPr>
          <w:rFonts w:eastAsia="SimSun" w:cs="Arial"/>
          <w:b/>
          <w:kern w:val="3"/>
          <w:lang w:eastAsia="zh-CN" w:bidi="hi-IN"/>
        </w:rPr>
        <w:t>/</w:t>
      </w:r>
    </w:p>
    <w:p w14:paraId="44B149E7" w14:textId="77777777" w:rsidR="006C431D" w:rsidRPr="007774B1" w:rsidRDefault="006C431D" w:rsidP="00F137BC">
      <w:pPr>
        <w:pStyle w:val="Textepuces"/>
        <w:tabs>
          <w:tab w:val="left" w:pos="567"/>
        </w:tabs>
        <w:ind w:left="567" w:firstLine="0"/>
        <w:rPr>
          <w:strike/>
        </w:rPr>
      </w:pPr>
    </w:p>
    <w:p w14:paraId="229C669F" w14:textId="77777777" w:rsidR="004E02D3" w:rsidRPr="006C431D" w:rsidRDefault="004E02D3" w:rsidP="00E0380B">
      <w:pPr>
        <w:pStyle w:val="Textepuces"/>
        <w:numPr>
          <w:ilvl w:val="0"/>
          <w:numId w:val="12"/>
        </w:numPr>
        <w:ind w:left="567" w:hanging="283"/>
        <w:rPr>
          <w:b/>
        </w:rPr>
      </w:pPr>
      <w:r w:rsidRPr="006C431D">
        <w:rPr>
          <w:b/>
        </w:rPr>
        <w:t>Conclusion</w:t>
      </w:r>
    </w:p>
    <w:p w14:paraId="2F7943CA" w14:textId="4B99229C" w:rsidR="006C431D" w:rsidRDefault="006C431D" w:rsidP="004D7127">
      <w:pPr>
        <w:ind w:left="1985"/>
        <w:rPr>
          <w:b/>
        </w:rPr>
      </w:pPr>
      <w:r w:rsidRPr="006C431D">
        <w:rPr>
          <w:b/>
        </w:rPr>
        <w:t>Oui</w:t>
      </w:r>
      <w:r w:rsidR="00887926">
        <w:rPr>
          <w:b/>
        </w:rPr>
        <w:t>,</w:t>
      </w:r>
      <w:r w:rsidRPr="006C431D">
        <w:rPr>
          <w:b/>
        </w:rPr>
        <w:t xml:space="preserve"> Seigneur</w:t>
      </w:r>
      <w:r>
        <w:rPr>
          <w:b/>
        </w:rPr>
        <w:t>,</w:t>
      </w:r>
      <w:r w:rsidRPr="006C431D">
        <w:rPr>
          <w:b/>
        </w:rPr>
        <w:t xml:space="preserve"> accueille notre prière pour toute notre humanité </w:t>
      </w:r>
      <w:r>
        <w:rPr>
          <w:b/>
        </w:rPr>
        <w:br/>
        <w:t>et fais de nous tous d</w:t>
      </w:r>
      <w:r w:rsidRPr="006C431D">
        <w:rPr>
          <w:b/>
        </w:rPr>
        <w:t xml:space="preserve">es veilleurs dans la foi. </w:t>
      </w:r>
    </w:p>
    <w:p w14:paraId="598EFC6E" w14:textId="2861AAB6" w:rsidR="006C431D" w:rsidRDefault="006C431D" w:rsidP="004D7127">
      <w:pPr>
        <w:ind w:left="1985"/>
        <w:rPr>
          <w:b/>
        </w:rPr>
      </w:pPr>
      <w:r>
        <w:rPr>
          <w:b/>
        </w:rPr>
        <w:t>Par</w:t>
      </w:r>
      <w:r w:rsidRPr="006C431D">
        <w:rPr>
          <w:b/>
        </w:rPr>
        <w:t xml:space="preserve"> le Christ</w:t>
      </w:r>
      <w:r>
        <w:rPr>
          <w:b/>
        </w:rPr>
        <w:t>,</w:t>
      </w:r>
      <w:r w:rsidRPr="006C431D">
        <w:rPr>
          <w:b/>
        </w:rPr>
        <w:t xml:space="preserve"> notre Seigneur. Amen.</w:t>
      </w:r>
    </w:p>
    <w:p w14:paraId="23A6FE01" w14:textId="77777777" w:rsidR="000A24BB" w:rsidRPr="00481D62" w:rsidRDefault="000A24BB" w:rsidP="001B46AA">
      <w:pPr>
        <w:pStyle w:val="Titre2"/>
        <w:spacing w:before="400"/>
        <w:rPr>
          <w:b/>
          <w:smallCaps/>
          <w:color w:val="00B050"/>
        </w:rPr>
      </w:pPr>
      <w:r w:rsidRPr="00481D62">
        <w:rPr>
          <w:b/>
          <w:smallCaps/>
          <w:color w:val="00B050"/>
        </w:rPr>
        <w:t>Liturgie de l’Eucharistie</w:t>
      </w:r>
    </w:p>
    <w:p w14:paraId="586B2DC6" w14:textId="77777777" w:rsidR="00BC5AA8" w:rsidRPr="00481D62" w:rsidRDefault="00BC5AA8" w:rsidP="006A44F3">
      <w:pPr>
        <w:pStyle w:val="Textepuces"/>
        <w:ind w:left="0" w:firstLine="0"/>
        <w:rPr>
          <w:i/>
          <w:color w:val="00B050"/>
        </w:rPr>
      </w:pPr>
    </w:p>
    <w:p w14:paraId="22C7F4BA" w14:textId="77777777" w:rsidR="003C26EE" w:rsidRPr="00060B3F" w:rsidRDefault="00BC5AA8" w:rsidP="0059708C">
      <w:pPr>
        <w:pBdr>
          <w:bottom w:val="single" w:sz="4" w:space="1" w:color="auto"/>
        </w:pBdr>
        <w:ind w:left="284"/>
        <w:rPr>
          <w:rFonts w:ascii="Arial" w:hAnsi="Arial" w:cs="Arial"/>
          <w:color w:val="00B050"/>
          <w:sz w:val="24"/>
        </w:rPr>
      </w:pPr>
      <w:r w:rsidRPr="00060B3F">
        <w:rPr>
          <w:rFonts w:ascii="Arial" w:hAnsi="Arial" w:cs="Arial"/>
          <w:color w:val="00B050"/>
          <w:sz w:val="24"/>
        </w:rPr>
        <w:t>Préparation de l’autel et Présentation des dons</w:t>
      </w:r>
    </w:p>
    <w:p w14:paraId="6C043758" w14:textId="496A3EFC" w:rsidR="00044753" w:rsidRPr="00060B3F" w:rsidRDefault="00044753" w:rsidP="00E0380B">
      <w:pPr>
        <w:pStyle w:val="Textepuces"/>
        <w:numPr>
          <w:ilvl w:val="0"/>
          <w:numId w:val="6"/>
        </w:numPr>
        <w:ind w:left="567" w:hanging="284"/>
      </w:pPr>
      <w:r w:rsidRPr="00060B3F">
        <w:rPr>
          <w:b/>
          <w:smallCaps/>
        </w:rPr>
        <w:t>Procession des offrandes</w:t>
      </w:r>
      <w:r w:rsidRPr="00060B3F">
        <w:rPr>
          <w:b/>
        </w:rPr>
        <w:t xml:space="preserve"> </w:t>
      </w:r>
      <w:r w:rsidRPr="00060B3F">
        <w:t xml:space="preserve">– </w:t>
      </w:r>
      <w:r w:rsidR="00D27DBE" w:rsidRPr="00060B3F">
        <w:t xml:space="preserve">Elle peut être prévue en ce dimanche car rester vigilant </w:t>
      </w:r>
      <w:r w:rsidR="00D27DBE" w:rsidRPr="00060B3F">
        <w:rPr>
          <w:rFonts w:eastAsia="Calibri"/>
          <w:lang w:eastAsia="en-US"/>
        </w:rPr>
        <w:t>c’est forcément partager.</w:t>
      </w:r>
      <w:r w:rsidR="00E84D68" w:rsidRPr="00060B3F">
        <w:rPr>
          <w:rFonts w:eastAsia="Calibri"/>
          <w:lang w:eastAsia="en-US"/>
        </w:rPr>
        <w:t xml:space="preserve"> </w:t>
      </w:r>
    </w:p>
    <w:p w14:paraId="3CBCD7A2" w14:textId="066EC971" w:rsidR="00E84D68" w:rsidRPr="00060B3F" w:rsidRDefault="00E84D68" w:rsidP="00E84D68">
      <w:pPr>
        <w:pStyle w:val="Lignechant"/>
        <w:rPr>
          <w:b w:val="0"/>
          <w:bCs/>
          <w:color w:val="auto"/>
        </w:rPr>
      </w:pPr>
      <w:r w:rsidRPr="00060B3F">
        <w:rPr>
          <w:bCs/>
        </w:rPr>
        <w:t>Y 243-1</w:t>
      </w:r>
      <w:r w:rsidRPr="00060B3F">
        <w:rPr>
          <w:bCs/>
        </w:rPr>
        <w:tab/>
      </w:r>
      <w:r w:rsidRPr="00060B3F">
        <w:rPr>
          <w:bCs/>
          <w:color w:val="auto"/>
        </w:rPr>
        <w:t>Tenons en éveil</w:t>
      </w:r>
      <w:r w:rsidRPr="00060B3F">
        <w:rPr>
          <w:bCs/>
          <w:color w:val="auto"/>
        </w:rPr>
        <w:tab/>
      </w:r>
      <w:r w:rsidR="001D352B" w:rsidRPr="00060B3F">
        <w:rPr>
          <w:b w:val="0"/>
          <w:bCs/>
          <w:color w:val="auto"/>
        </w:rPr>
        <w:t>CNA 591 /</w:t>
      </w:r>
      <w:r w:rsidR="001D352B" w:rsidRPr="00060B3F">
        <w:rPr>
          <w:bCs/>
          <w:color w:val="auto"/>
        </w:rPr>
        <w:t xml:space="preserve"> </w:t>
      </w:r>
      <w:r w:rsidRPr="00060B3F">
        <w:rPr>
          <w:b w:val="0"/>
          <w:bCs/>
          <w:color w:val="auto"/>
        </w:rPr>
        <w:t>Signes Musiques n°33 et 148</w:t>
      </w:r>
    </w:p>
    <w:p w14:paraId="78CC1883" w14:textId="77777777" w:rsidR="0012456C" w:rsidRPr="00060B3F" w:rsidRDefault="0012456C" w:rsidP="0012456C">
      <w:pPr>
        <w:pStyle w:val="Textepuces"/>
        <w:ind w:left="567" w:firstLine="0"/>
      </w:pPr>
    </w:p>
    <w:p w14:paraId="48D54902" w14:textId="77777777" w:rsidR="0012456C" w:rsidRPr="00060B3F" w:rsidRDefault="0012456C" w:rsidP="00E0380B">
      <w:pPr>
        <w:pStyle w:val="Textepuces"/>
        <w:numPr>
          <w:ilvl w:val="0"/>
          <w:numId w:val="6"/>
        </w:numPr>
        <w:ind w:left="567" w:hanging="284"/>
      </w:pPr>
      <w:r w:rsidRPr="00060B3F">
        <w:t xml:space="preserve">La quête se déroule à ce moment-là et le produit, apporté en procession, est déposé non loin de l’autel. </w:t>
      </w:r>
    </w:p>
    <w:p w14:paraId="395EAF76" w14:textId="77777777" w:rsidR="00AB23DB" w:rsidRPr="00060B3F" w:rsidRDefault="00AB23DB" w:rsidP="00AB23DB">
      <w:pPr>
        <w:pStyle w:val="Textepuces"/>
        <w:ind w:left="567" w:firstLine="0"/>
      </w:pPr>
    </w:p>
    <w:p w14:paraId="007E24A0" w14:textId="77777777" w:rsidR="00BC5AA8" w:rsidRPr="00C50515" w:rsidRDefault="00BC5AA8" w:rsidP="00E0380B">
      <w:pPr>
        <w:pStyle w:val="Textepuces"/>
        <w:numPr>
          <w:ilvl w:val="0"/>
          <w:numId w:val="6"/>
        </w:numPr>
        <w:ind w:left="567" w:hanging="284"/>
        <w:rPr>
          <w:color w:val="5F497A"/>
        </w:rPr>
      </w:pPr>
      <w:r w:rsidRPr="00060B3F">
        <w:rPr>
          <w:b/>
          <w:bCs/>
          <w:smallCaps/>
        </w:rPr>
        <w:t>Prière</w:t>
      </w:r>
      <w:r w:rsidRPr="00C50515">
        <w:rPr>
          <w:b/>
          <w:bCs/>
          <w:smallCaps/>
        </w:rPr>
        <w:t xml:space="preserve"> sur les offrandes</w:t>
      </w:r>
    </w:p>
    <w:p w14:paraId="38F181C4" w14:textId="77777777" w:rsidR="00F12F98" w:rsidRPr="00C50515" w:rsidRDefault="00C50515" w:rsidP="00F12F98">
      <w:pPr>
        <w:tabs>
          <w:tab w:val="left" w:pos="1985"/>
        </w:tabs>
        <w:snapToGrid w:val="0"/>
        <w:ind w:left="1985" w:hanging="284"/>
        <w:rPr>
          <w:iCs/>
        </w:rPr>
      </w:pPr>
      <w:r>
        <w:rPr>
          <w:i/>
          <w:iCs/>
        </w:rPr>
        <w:t>Celle de la m</w:t>
      </w:r>
      <w:r w:rsidR="00F12F98" w:rsidRPr="00C50515">
        <w:rPr>
          <w:i/>
          <w:iCs/>
        </w:rPr>
        <w:t>esse du jour</w:t>
      </w:r>
      <w:r w:rsidR="00F12F98" w:rsidRPr="00C50515">
        <w:rPr>
          <w:iCs/>
        </w:rPr>
        <w:t xml:space="preserve"> (</w:t>
      </w:r>
      <w:r>
        <w:rPr>
          <w:iCs/>
          <w:sz w:val="18"/>
        </w:rPr>
        <w:t>Missel, p. 349</w:t>
      </w:r>
      <w:r w:rsidR="00F12F98" w:rsidRPr="00C50515">
        <w:rPr>
          <w:iCs/>
        </w:rPr>
        <w:t>)</w:t>
      </w:r>
    </w:p>
    <w:p w14:paraId="7BCB174A" w14:textId="77777777" w:rsidR="00C50515" w:rsidRPr="00AC771E" w:rsidRDefault="00C50515" w:rsidP="00C50515">
      <w:pPr>
        <w:autoSpaceDE w:val="0"/>
        <w:autoSpaceDN w:val="0"/>
        <w:adjustRightInd w:val="0"/>
        <w:ind w:left="1701"/>
        <w:rPr>
          <w:b/>
        </w:rPr>
      </w:pPr>
      <w:r w:rsidRPr="00AC771E">
        <w:rPr>
          <w:b/>
        </w:rPr>
        <w:t>Accueille favorablement, Seigneur, ces présents</w:t>
      </w:r>
    </w:p>
    <w:p w14:paraId="39496EF0" w14:textId="77777777" w:rsidR="00C50515" w:rsidRPr="00AC771E" w:rsidRDefault="00C50515" w:rsidP="00C50515">
      <w:pPr>
        <w:autoSpaceDE w:val="0"/>
        <w:autoSpaceDN w:val="0"/>
        <w:adjustRightInd w:val="0"/>
        <w:ind w:left="1701"/>
        <w:rPr>
          <w:b/>
        </w:rPr>
      </w:pPr>
      <w:r w:rsidRPr="00AC771E">
        <w:rPr>
          <w:b/>
        </w:rPr>
        <w:t>que, dans ta miséricorde, tu as donnés à ton Église</w:t>
      </w:r>
    </w:p>
    <w:p w14:paraId="5131CD2B" w14:textId="77777777" w:rsidR="00C50515" w:rsidRPr="00AC771E" w:rsidRDefault="00C50515" w:rsidP="00C50515">
      <w:pPr>
        <w:autoSpaceDE w:val="0"/>
        <w:autoSpaceDN w:val="0"/>
        <w:adjustRightInd w:val="0"/>
        <w:ind w:left="1701"/>
        <w:rPr>
          <w:b/>
          <w:bCs/>
        </w:rPr>
      </w:pPr>
      <w:r w:rsidRPr="00AC771E">
        <w:rPr>
          <w:b/>
        </w:rPr>
        <w:t>pour qu’elle puisse te les offrir ;</w:t>
      </w:r>
    </w:p>
    <w:p w14:paraId="7E98DE9B" w14:textId="77777777" w:rsidR="00C50515" w:rsidRPr="00AC771E" w:rsidRDefault="00C50515" w:rsidP="00C50515">
      <w:pPr>
        <w:autoSpaceDE w:val="0"/>
        <w:autoSpaceDN w:val="0"/>
        <w:adjustRightInd w:val="0"/>
        <w:ind w:left="1701"/>
        <w:rPr>
          <w:b/>
          <w:bCs/>
        </w:rPr>
      </w:pPr>
      <w:r w:rsidRPr="00AC771E">
        <w:rPr>
          <w:b/>
        </w:rPr>
        <w:t>fais qu’ils deviennent, par ta puissance,</w:t>
      </w:r>
    </w:p>
    <w:p w14:paraId="49A0E767" w14:textId="77777777" w:rsidR="00C50515" w:rsidRPr="00AC771E" w:rsidRDefault="00C50515" w:rsidP="00C50515">
      <w:pPr>
        <w:autoSpaceDE w:val="0"/>
        <w:autoSpaceDN w:val="0"/>
        <w:adjustRightInd w:val="0"/>
        <w:ind w:left="1701"/>
        <w:rPr>
          <w:b/>
        </w:rPr>
      </w:pPr>
      <w:r w:rsidRPr="00AC771E">
        <w:rPr>
          <w:b/>
        </w:rPr>
        <w:t>le sacrement de notre salut.</w:t>
      </w:r>
    </w:p>
    <w:p w14:paraId="3CDA4770" w14:textId="77777777" w:rsidR="00C50515" w:rsidRPr="00AC771E" w:rsidRDefault="00C50515" w:rsidP="00C50515">
      <w:pPr>
        <w:autoSpaceDE w:val="0"/>
        <w:autoSpaceDN w:val="0"/>
        <w:adjustRightInd w:val="0"/>
        <w:ind w:left="1701"/>
        <w:rPr>
          <w:b/>
        </w:rPr>
      </w:pPr>
      <w:r w:rsidRPr="00AC771E">
        <w:rPr>
          <w:b/>
        </w:rPr>
        <w:t>Par le Christ, notre Seigneur.</w:t>
      </w:r>
    </w:p>
    <w:p w14:paraId="1CF3788B" w14:textId="77777777" w:rsidR="00F12F98" w:rsidRPr="007774B1" w:rsidRDefault="00F12F98" w:rsidP="00F12F98">
      <w:pPr>
        <w:pStyle w:val="Oraison"/>
        <w:tabs>
          <w:tab w:val="left" w:pos="1985"/>
        </w:tabs>
        <w:ind w:right="33"/>
        <w:rPr>
          <w:b/>
          <w:strike/>
        </w:rPr>
      </w:pPr>
    </w:p>
    <w:p w14:paraId="75FA04CB" w14:textId="77777777" w:rsidR="00D27DBE" w:rsidRPr="00B61369" w:rsidRDefault="00D27DBE" w:rsidP="00D27DBE">
      <w:pPr>
        <w:snapToGrid w:val="0"/>
        <w:ind w:left="1985" w:hanging="284"/>
        <w:jc w:val="both"/>
        <w:rPr>
          <w:iCs/>
        </w:rPr>
      </w:pPr>
      <w:r w:rsidRPr="00B61369">
        <w:rPr>
          <w:i/>
          <w:iCs/>
        </w:rPr>
        <w:t xml:space="preserve">ou </w:t>
      </w:r>
      <w:r>
        <w:rPr>
          <w:i/>
          <w:iCs/>
        </w:rPr>
        <w:t>celle du lundi de la 1</w:t>
      </w:r>
      <w:r w:rsidRPr="00B61369">
        <w:rPr>
          <w:i/>
          <w:iCs/>
          <w:vertAlign w:val="superscript"/>
        </w:rPr>
        <w:t>re</w:t>
      </w:r>
      <w:r>
        <w:rPr>
          <w:i/>
          <w:iCs/>
        </w:rPr>
        <w:t xml:space="preserve"> semaine de l’Avent</w:t>
      </w:r>
      <w:r w:rsidRPr="00B61369">
        <w:rPr>
          <w:iCs/>
        </w:rPr>
        <w:t xml:space="preserve"> (</w:t>
      </w:r>
      <w:r w:rsidRPr="00B61369">
        <w:rPr>
          <w:iCs/>
          <w:sz w:val="18"/>
        </w:rPr>
        <w:t>Missel, p.</w:t>
      </w:r>
      <w:r>
        <w:rPr>
          <w:iCs/>
          <w:sz w:val="18"/>
        </w:rPr>
        <w:t xml:space="preserve"> 6</w:t>
      </w:r>
      <w:r w:rsidRPr="00B61369">
        <w:rPr>
          <w:iCs/>
        </w:rPr>
        <w:t>)</w:t>
      </w:r>
    </w:p>
    <w:p w14:paraId="1396E50C" w14:textId="77777777" w:rsidR="00F12F98" w:rsidRPr="007774B1" w:rsidRDefault="00F12F98" w:rsidP="00F12F98">
      <w:pPr>
        <w:pStyle w:val="Oraison"/>
        <w:tabs>
          <w:tab w:val="left" w:pos="1985"/>
        </w:tabs>
        <w:ind w:right="33"/>
        <w:rPr>
          <w:b/>
          <w:strike/>
        </w:rPr>
      </w:pPr>
    </w:p>
    <w:p w14:paraId="1EDDB63B" w14:textId="77777777" w:rsidR="00D27DBE" w:rsidRPr="00D27DBE" w:rsidRDefault="00D27DBE" w:rsidP="00D27DBE">
      <w:pPr>
        <w:autoSpaceDE w:val="0"/>
        <w:autoSpaceDN w:val="0"/>
        <w:adjustRightInd w:val="0"/>
        <w:ind w:left="1701"/>
        <w:rPr>
          <w:b/>
        </w:rPr>
      </w:pPr>
      <w:r w:rsidRPr="00D27DBE">
        <w:rPr>
          <w:b/>
        </w:rPr>
        <w:t>Nous t’offrons, Seigneur, ces dons</w:t>
      </w:r>
    </w:p>
    <w:p w14:paraId="3AA4CA1A" w14:textId="77777777" w:rsidR="00D27DBE" w:rsidRPr="00D27DBE" w:rsidRDefault="00D27DBE" w:rsidP="00D27DBE">
      <w:pPr>
        <w:autoSpaceDE w:val="0"/>
        <w:autoSpaceDN w:val="0"/>
        <w:adjustRightInd w:val="0"/>
        <w:ind w:left="1701"/>
        <w:rPr>
          <w:b/>
          <w:bCs/>
        </w:rPr>
      </w:pPr>
      <w:r w:rsidRPr="00D27DBE">
        <w:rPr>
          <w:b/>
        </w:rPr>
        <w:t>prélevés sur les bienfaits reçus de toi :</w:t>
      </w:r>
    </w:p>
    <w:p w14:paraId="5EEA2B06" w14:textId="77777777" w:rsidR="00D27DBE" w:rsidRPr="00D27DBE" w:rsidRDefault="00D27DBE" w:rsidP="00D27DBE">
      <w:pPr>
        <w:autoSpaceDE w:val="0"/>
        <w:autoSpaceDN w:val="0"/>
        <w:adjustRightInd w:val="0"/>
        <w:ind w:left="1701"/>
        <w:rPr>
          <w:b/>
          <w:bCs/>
        </w:rPr>
      </w:pPr>
      <w:r w:rsidRPr="00D27DBE">
        <w:rPr>
          <w:b/>
        </w:rPr>
        <w:t>nous t’en prions, accueille-les ;</w:t>
      </w:r>
    </w:p>
    <w:p w14:paraId="58816E61" w14:textId="77777777" w:rsidR="00D27DBE" w:rsidRPr="00D27DBE" w:rsidRDefault="00D27DBE" w:rsidP="00D27DBE">
      <w:pPr>
        <w:autoSpaceDE w:val="0"/>
        <w:autoSpaceDN w:val="0"/>
        <w:adjustRightInd w:val="0"/>
        <w:ind w:left="1701"/>
        <w:rPr>
          <w:b/>
        </w:rPr>
      </w:pPr>
      <w:r w:rsidRPr="00D27DBE">
        <w:rPr>
          <w:b/>
        </w:rPr>
        <w:t>puisse la célébration fervente,</w:t>
      </w:r>
    </w:p>
    <w:p w14:paraId="787459F9" w14:textId="77777777" w:rsidR="00D27DBE" w:rsidRPr="00D27DBE" w:rsidRDefault="00D27DBE" w:rsidP="00D27DBE">
      <w:pPr>
        <w:autoSpaceDE w:val="0"/>
        <w:autoSpaceDN w:val="0"/>
        <w:adjustRightInd w:val="0"/>
        <w:ind w:left="1701"/>
        <w:rPr>
          <w:b/>
          <w:bCs/>
        </w:rPr>
      </w:pPr>
      <w:r w:rsidRPr="00D27DBE">
        <w:rPr>
          <w:b/>
        </w:rPr>
        <w:t>que tu nous donnes d’accomplir dans le temps présent,</w:t>
      </w:r>
    </w:p>
    <w:p w14:paraId="22ACA463" w14:textId="77777777" w:rsidR="00D27DBE" w:rsidRPr="00D27DBE" w:rsidRDefault="00D27DBE" w:rsidP="00D27DBE">
      <w:pPr>
        <w:autoSpaceDE w:val="0"/>
        <w:autoSpaceDN w:val="0"/>
        <w:adjustRightInd w:val="0"/>
        <w:ind w:left="1701"/>
        <w:rPr>
          <w:b/>
        </w:rPr>
      </w:pPr>
      <w:r w:rsidRPr="00D27DBE">
        <w:rPr>
          <w:b/>
        </w:rPr>
        <w:t>nous obtenir la rédemption éternelle.</w:t>
      </w:r>
    </w:p>
    <w:p w14:paraId="542B386A" w14:textId="77777777" w:rsidR="00433572" w:rsidRDefault="00D27DBE" w:rsidP="00D27DBE">
      <w:pPr>
        <w:pStyle w:val="Oraison"/>
        <w:tabs>
          <w:tab w:val="left" w:pos="1985"/>
        </w:tabs>
        <w:ind w:left="1701" w:right="33" w:firstLine="0"/>
        <w:rPr>
          <w:b/>
        </w:rPr>
      </w:pPr>
      <w:r w:rsidRPr="00D27DBE">
        <w:rPr>
          <w:b/>
        </w:rPr>
        <w:t>Par le Christ, notre Seigneur.</w:t>
      </w:r>
    </w:p>
    <w:p w14:paraId="19201B2B" w14:textId="77777777" w:rsidR="00E37293" w:rsidRPr="00D27DBE" w:rsidRDefault="00E37293" w:rsidP="00D27DBE">
      <w:pPr>
        <w:pStyle w:val="Oraison"/>
        <w:tabs>
          <w:tab w:val="left" w:pos="1985"/>
        </w:tabs>
        <w:ind w:left="1701" w:right="33" w:firstLine="0"/>
        <w:rPr>
          <w:b/>
          <w:strike/>
        </w:rPr>
      </w:pPr>
    </w:p>
    <w:p w14:paraId="7FBF003B" w14:textId="77777777" w:rsidR="000F4E84" w:rsidRPr="00E37293" w:rsidRDefault="002815B9" w:rsidP="0059708C">
      <w:pPr>
        <w:pBdr>
          <w:bottom w:val="single" w:sz="4" w:space="1" w:color="auto"/>
        </w:pBdr>
        <w:ind w:left="284"/>
        <w:rPr>
          <w:rFonts w:ascii="Arial" w:hAnsi="Arial" w:cs="Arial"/>
          <w:color w:val="00B050"/>
          <w:sz w:val="24"/>
        </w:rPr>
      </w:pPr>
      <w:r w:rsidRPr="00E37293">
        <w:rPr>
          <w:rFonts w:ascii="Arial" w:hAnsi="Arial" w:cs="Arial"/>
          <w:color w:val="00B050"/>
          <w:sz w:val="24"/>
        </w:rPr>
        <w:t xml:space="preserve">Prière d’action de grâce </w:t>
      </w:r>
    </w:p>
    <w:p w14:paraId="5D78DFCD" w14:textId="4EB437A4" w:rsidR="00296609" w:rsidRPr="0062272D" w:rsidRDefault="00296609" w:rsidP="003A1F87">
      <w:pPr>
        <w:pStyle w:val="Paragraphedeliste"/>
        <w:numPr>
          <w:ilvl w:val="0"/>
          <w:numId w:val="23"/>
        </w:numPr>
        <w:autoSpaceDE w:val="0"/>
        <w:autoSpaceDN w:val="0"/>
        <w:adjustRightInd w:val="0"/>
        <w:ind w:left="567" w:hanging="283"/>
      </w:pPr>
      <w:r w:rsidRPr="003A1F87">
        <w:rPr>
          <w:b/>
          <w:bCs/>
          <w:smallCaps/>
        </w:rPr>
        <w:t>Préface et Prière eucharistique</w:t>
      </w:r>
      <w:r w:rsidR="006E0847" w:rsidRPr="003A1F87">
        <w:rPr>
          <w:b/>
          <w:bCs/>
          <w:smallCaps/>
        </w:rPr>
        <w:t xml:space="preserve"> -</w:t>
      </w:r>
      <w:r w:rsidRPr="00E37293">
        <w:t xml:space="preserve"> </w:t>
      </w:r>
      <w:r w:rsidR="00DD74FE" w:rsidRPr="00E37293">
        <w:t>Nous suggérons la 6</w:t>
      </w:r>
      <w:r w:rsidR="00542288" w:rsidRPr="003A1F87">
        <w:rPr>
          <w:vertAlign w:val="superscript"/>
        </w:rPr>
        <w:t>e</w:t>
      </w:r>
      <w:r w:rsidR="00542288" w:rsidRPr="00E37293">
        <w:t xml:space="preserve"> préf</w:t>
      </w:r>
      <w:r w:rsidR="00DD74FE" w:rsidRPr="00E37293">
        <w:t xml:space="preserve">ace des dimanches </w:t>
      </w:r>
      <w:r w:rsidR="007D364E">
        <w:t xml:space="preserve">du temps ordinaire </w:t>
      </w:r>
      <w:r w:rsidR="0062272D">
        <w:t>(Missel p.</w:t>
      </w:r>
      <w:r w:rsidR="005800A1" w:rsidRPr="005800A1">
        <w:t xml:space="preserve"> </w:t>
      </w:r>
      <w:r w:rsidR="005800A1" w:rsidRPr="00E37293">
        <w:t> </w:t>
      </w:r>
      <w:r w:rsidR="0062272D">
        <w:t>435</w:t>
      </w:r>
      <w:r w:rsidR="00542288" w:rsidRPr="00E37293">
        <w:t>)</w:t>
      </w:r>
      <w:r w:rsidR="00F97A86" w:rsidRPr="00E37293">
        <w:t> :</w:t>
      </w:r>
      <w:r w:rsidR="00542288" w:rsidRPr="00E37293">
        <w:t xml:space="preserve"> «…</w:t>
      </w:r>
      <w:r w:rsidR="0062272D" w:rsidRPr="003A1F87">
        <w:rPr>
          <w:i/>
        </w:rPr>
        <w:t>et nous tenons cette espérance que vive à jamais en nous le mystère de Pâques</w:t>
      </w:r>
      <w:r w:rsidR="00F97A86" w:rsidRPr="003A1F87">
        <w:rPr>
          <w:i/>
        </w:rPr>
        <w:t>…</w:t>
      </w:r>
      <w:r w:rsidR="00542288" w:rsidRPr="00E37293">
        <w:t> »</w:t>
      </w:r>
      <w:r w:rsidR="00AE5F5A">
        <w:t xml:space="preserve"> ou encore la 2</w:t>
      </w:r>
      <w:r w:rsidR="00AE5F5A" w:rsidRPr="003A1F87">
        <w:rPr>
          <w:vertAlign w:val="superscript"/>
        </w:rPr>
        <w:t>e</w:t>
      </w:r>
      <w:r w:rsidR="001B6103" w:rsidRPr="00E37293">
        <w:t xml:space="preserve"> </w:t>
      </w:r>
      <w:r w:rsidR="00AE5F5A">
        <w:t>préface de l’Avent (Missel p.29</w:t>
      </w:r>
      <w:r w:rsidR="001B6103" w:rsidRPr="00E37293">
        <w:t>) : «</w:t>
      </w:r>
      <w:r w:rsidR="00AE5F5A">
        <w:t>…</w:t>
      </w:r>
      <w:r w:rsidR="00AE5F5A" w:rsidRPr="003A1F87">
        <w:rPr>
          <w:i/>
        </w:rPr>
        <w:t>pour qu’il nous trouve, quand il viendra, vigilants dans la prière et remplis d’allégresse</w:t>
      </w:r>
      <w:r w:rsidR="001B6103" w:rsidRPr="00E37293">
        <w:t>… »</w:t>
      </w:r>
      <w:r w:rsidR="00E714F3" w:rsidRPr="00E37293">
        <w:t>.</w:t>
      </w:r>
    </w:p>
    <w:p w14:paraId="012EABCB" w14:textId="77777777" w:rsidR="00AE0A47" w:rsidRPr="007774B1" w:rsidRDefault="00AE0A47" w:rsidP="00AE0A47">
      <w:pPr>
        <w:pStyle w:val="Corpsdetexte"/>
        <w:tabs>
          <w:tab w:val="left" w:pos="567"/>
        </w:tabs>
        <w:ind w:left="567" w:hanging="283"/>
        <w:rPr>
          <w:strike/>
        </w:rPr>
      </w:pPr>
    </w:p>
    <w:p w14:paraId="5CEF115B" w14:textId="77777777" w:rsidR="00D11E46" w:rsidRPr="00B273C6" w:rsidRDefault="00D11E46" w:rsidP="00D11E46">
      <w:pPr>
        <w:pStyle w:val="Textepuces"/>
        <w:tabs>
          <w:tab w:val="left" w:pos="567"/>
        </w:tabs>
        <w:ind w:left="284" w:firstLine="0"/>
        <w:rPr>
          <w:strike/>
        </w:rPr>
      </w:pPr>
    </w:p>
    <w:p w14:paraId="5A79BE6D" w14:textId="06D90190" w:rsidR="00D11E46" w:rsidRPr="008A4AB7" w:rsidRDefault="00D11E46" w:rsidP="00D11E46">
      <w:pPr>
        <w:pStyle w:val="Textepuces"/>
        <w:tabs>
          <w:tab w:val="left" w:pos="567"/>
        </w:tabs>
        <w:ind w:left="284" w:firstLine="0"/>
      </w:pPr>
      <w:r>
        <w:t>Pour les quatre</w:t>
      </w:r>
      <w:r w:rsidRPr="008A4AB7">
        <w:t xml:space="preserve"> dimanches de cette série</w:t>
      </w:r>
      <w:r w:rsidR="00060B3F">
        <w:t> ?</w:t>
      </w:r>
      <w:r w:rsidRPr="008A4AB7">
        <w:t xml:space="preserve"> nous vous suggérons de garder le même ordinaire, par exemple :</w:t>
      </w:r>
    </w:p>
    <w:p w14:paraId="0B8B4ACB" w14:textId="77777777" w:rsidR="00D11E46" w:rsidRPr="008A4AB7" w:rsidRDefault="00D11E46" w:rsidP="00D11E46">
      <w:pPr>
        <w:pStyle w:val="Textepuces"/>
        <w:tabs>
          <w:tab w:val="left" w:pos="567"/>
        </w:tabs>
        <w:ind w:left="567" w:firstLine="0"/>
      </w:pPr>
    </w:p>
    <w:p w14:paraId="79C11680" w14:textId="77777777" w:rsidR="00D11E46" w:rsidRPr="00D11E46" w:rsidRDefault="00D11E46" w:rsidP="00D11E46">
      <w:pPr>
        <w:pStyle w:val="Textepuces"/>
        <w:numPr>
          <w:ilvl w:val="0"/>
          <w:numId w:val="24"/>
        </w:numPr>
        <w:tabs>
          <w:tab w:val="left" w:pos="851"/>
        </w:tabs>
        <w:spacing w:after="60"/>
        <w:ind w:hanging="218"/>
      </w:pPr>
      <w:r w:rsidRPr="00D11E46">
        <w:rPr>
          <w:b/>
          <w:bCs/>
          <w:smallCaps/>
        </w:rPr>
        <w:t>Saint, le Seigneur</w:t>
      </w:r>
      <w:r w:rsidRPr="00D11E46">
        <w:t xml:space="preserve"> – </w:t>
      </w:r>
      <w:r w:rsidRPr="00D11E46">
        <w:rPr>
          <w:b/>
          <w:color w:val="00B050"/>
        </w:rPr>
        <w:t xml:space="preserve">A 220 </w:t>
      </w:r>
      <w:r w:rsidRPr="00D11E46">
        <w:rPr>
          <w:b/>
        </w:rPr>
        <w:t xml:space="preserve">– Messe de l’Alliance </w:t>
      </w:r>
      <w:r w:rsidRPr="00D11E46">
        <w:t>- 25 messes pour toutes les assemblées Vol 2 / Signes Musiques n°1</w:t>
      </w:r>
    </w:p>
    <w:p w14:paraId="7F8914A6" w14:textId="77777777" w:rsidR="00D11E46" w:rsidRPr="00D11E46" w:rsidRDefault="00D11E46" w:rsidP="00D11E46">
      <w:pPr>
        <w:pStyle w:val="Textepuces"/>
        <w:numPr>
          <w:ilvl w:val="0"/>
          <w:numId w:val="24"/>
        </w:numPr>
        <w:tabs>
          <w:tab w:val="left" w:pos="851"/>
          <w:tab w:val="left" w:pos="8510"/>
        </w:tabs>
        <w:spacing w:after="60"/>
        <w:ind w:hanging="218"/>
      </w:pPr>
      <w:r w:rsidRPr="00D11E46">
        <w:rPr>
          <w:b/>
          <w:bCs/>
          <w:iCs/>
          <w:smallCaps/>
        </w:rPr>
        <w:t>Anamnèse</w:t>
      </w:r>
      <w:r w:rsidRPr="00D11E46">
        <w:rPr>
          <w:iCs/>
        </w:rPr>
        <w:t xml:space="preserve"> – </w:t>
      </w:r>
      <w:r w:rsidRPr="00D11E46">
        <w:rPr>
          <w:b/>
          <w:color w:val="00B050"/>
        </w:rPr>
        <w:t xml:space="preserve">AL 51-82 </w:t>
      </w:r>
      <w:r w:rsidRPr="00D11E46">
        <w:rPr>
          <w:b/>
        </w:rPr>
        <w:t xml:space="preserve">– Messe au Dieu de la paix - </w:t>
      </w:r>
      <w:bookmarkStart w:id="3" w:name="_Hlk3467769"/>
      <w:r w:rsidRPr="00D11E46">
        <w:t xml:space="preserve">25 messes pour toutes les assemblées Vol </w:t>
      </w:r>
      <w:bookmarkEnd w:id="3"/>
      <w:r w:rsidRPr="00D11E46">
        <w:t>1</w:t>
      </w:r>
    </w:p>
    <w:p w14:paraId="48EA10BA" w14:textId="77777777" w:rsidR="00D11E46" w:rsidRPr="00D11E46" w:rsidRDefault="00D11E46" w:rsidP="00D11E46">
      <w:pPr>
        <w:pStyle w:val="Textepuces"/>
        <w:numPr>
          <w:ilvl w:val="0"/>
          <w:numId w:val="24"/>
        </w:numPr>
        <w:tabs>
          <w:tab w:val="left" w:pos="851"/>
          <w:tab w:val="left" w:pos="8510"/>
        </w:tabs>
        <w:spacing w:after="60"/>
        <w:ind w:hanging="218"/>
      </w:pPr>
      <w:r w:rsidRPr="00D11E46">
        <w:rPr>
          <w:b/>
          <w:bCs/>
          <w:iCs/>
          <w:smallCaps/>
        </w:rPr>
        <w:t>Doxologie</w:t>
      </w:r>
      <w:r w:rsidRPr="00D11E46">
        <w:rPr>
          <w:iCs/>
        </w:rPr>
        <w:t xml:space="preserve"> </w:t>
      </w:r>
      <w:r w:rsidRPr="00D11E46">
        <w:t xml:space="preserve">– </w:t>
      </w:r>
      <w:r w:rsidRPr="00D11E46">
        <w:rPr>
          <w:b/>
          <w:color w:val="00B050"/>
        </w:rPr>
        <w:t>AL 197</w:t>
      </w:r>
      <w:r w:rsidRPr="00D11E46">
        <w:t xml:space="preserve"> – CNA 277</w:t>
      </w:r>
    </w:p>
    <w:p w14:paraId="30CC1AA4" w14:textId="77777777" w:rsidR="001B6103" w:rsidRPr="007774B1" w:rsidRDefault="001B6103" w:rsidP="001B6103">
      <w:pPr>
        <w:pStyle w:val="Textepuces"/>
        <w:tabs>
          <w:tab w:val="left" w:pos="567"/>
          <w:tab w:val="left" w:pos="8510"/>
        </w:tabs>
        <w:spacing w:after="60"/>
        <w:ind w:left="567" w:firstLine="0"/>
        <w:rPr>
          <w:strike/>
        </w:rPr>
      </w:pPr>
    </w:p>
    <w:p w14:paraId="2126DBBF" w14:textId="77777777" w:rsidR="002815B9" w:rsidRPr="0062272D" w:rsidRDefault="002815B9" w:rsidP="0059708C">
      <w:pPr>
        <w:pStyle w:val="Titre3"/>
        <w:pBdr>
          <w:bottom w:val="single" w:sz="4" w:space="1" w:color="auto"/>
        </w:pBdr>
        <w:rPr>
          <w:color w:val="00B050"/>
        </w:rPr>
      </w:pPr>
      <w:r w:rsidRPr="0062272D">
        <w:rPr>
          <w:color w:val="00B050"/>
        </w:rPr>
        <w:t>Fraction du pain &amp; Communion</w:t>
      </w:r>
    </w:p>
    <w:p w14:paraId="6AC903E1" w14:textId="77777777" w:rsidR="001B6103" w:rsidRPr="0062272D" w:rsidRDefault="001B6103" w:rsidP="00E0380B">
      <w:pPr>
        <w:pStyle w:val="Textepuces"/>
        <w:numPr>
          <w:ilvl w:val="0"/>
          <w:numId w:val="7"/>
        </w:numPr>
        <w:tabs>
          <w:tab w:val="left" w:pos="567"/>
        </w:tabs>
        <w:ind w:left="567" w:hanging="283"/>
        <w:rPr>
          <w:sz w:val="24"/>
          <w:szCs w:val="24"/>
        </w:rPr>
      </w:pPr>
      <w:r w:rsidRPr="0062272D">
        <w:rPr>
          <w:b/>
          <w:bCs/>
          <w:smallCaps/>
        </w:rPr>
        <w:t xml:space="preserve">Notre Père </w:t>
      </w:r>
      <w:r w:rsidR="0062272D">
        <w:rPr>
          <w:b/>
          <w:bCs/>
          <w:smallCaps/>
        </w:rPr>
        <w:t>–</w:t>
      </w:r>
      <w:r w:rsidRPr="0062272D">
        <w:rPr>
          <w:b/>
          <w:bCs/>
          <w:smallCaps/>
        </w:rPr>
        <w:t xml:space="preserve"> </w:t>
      </w:r>
      <w:r w:rsidR="0062272D" w:rsidRPr="0062272D">
        <w:rPr>
          <w:i/>
        </w:rPr>
        <w:t>G</w:t>
      </w:r>
      <w:r w:rsidR="00BD2A99">
        <w:rPr>
          <w:i/>
        </w:rPr>
        <w:t>arder</w:t>
      </w:r>
      <w:r w:rsidR="0062272D" w:rsidRPr="0062272D">
        <w:rPr>
          <w:i/>
        </w:rPr>
        <w:t xml:space="preserve"> </w:t>
      </w:r>
      <w:r w:rsidR="00BD2A99">
        <w:rPr>
          <w:i/>
        </w:rPr>
        <w:t>nos</w:t>
      </w:r>
      <w:r w:rsidR="0062272D" w:rsidRPr="0062272D">
        <w:rPr>
          <w:i/>
        </w:rPr>
        <w:t xml:space="preserve"> lampes allumées </w:t>
      </w:r>
      <w:r w:rsidR="00BD2A99">
        <w:rPr>
          <w:i/>
        </w:rPr>
        <w:t>c’est mettre</w:t>
      </w:r>
      <w:r w:rsidR="0062272D" w:rsidRPr="0062272D">
        <w:rPr>
          <w:i/>
        </w:rPr>
        <w:t xml:space="preserve"> notre espoir dans l’amour de Dieu</w:t>
      </w:r>
      <w:r w:rsidR="00BD2A99">
        <w:rPr>
          <w:i/>
        </w:rPr>
        <w:t xml:space="preserve"> et le prier avec confiance</w:t>
      </w:r>
      <w:r w:rsidR="0062272D" w:rsidRPr="0062272D">
        <w:rPr>
          <w:i/>
        </w:rPr>
        <w:t xml:space="preserve"> : </w:t>
      </w:r>
      <w:r w:rsidR="00BD2A99" w:rsidRPr="00060B3F">
        <w:rPr>
          <w:b/>
        </w:rPr>
        <w:t>comme nous l’avons appris du Sauveur et selon son commandement, nous osons dire</w:t>
      </w:r>
      <w:r w:rsidR="0062272D" w:rsidRPr="00060B3F">
        <w:rPr>
          <w:b/>
        </w:rPr>
        <w:t> :</w:t>
      </w:r>
      <w:r w:rsidR="0062272D">
        <w:t xml:space="preserve"> </w:t>
      </w:r>
      <w:r w:rsidR="0062272D" w:rsidRPr="0062272D">
        <w:rPr>
          <w:b/>
        </w:rPr>
        <w:t>Notre Père…</w:t>
      </w:r>
    </w:p>
    <w:p w14:paraId="3CA6B23E" w14:textId="77777777" w:rsidR="00444B23" w:rsidRPr="0062272D" w:rsidRDefault="00444B23" w:rsidP="00444B23">
      <w:pPr>
        <w:pStyle w:val="Textepuces"/>
        <w:tabs>
          <w:tab w:val="left" w:pos="567"/>
        </w:tabs>
        <w:ind w:left="567" w:firstLine="0"/>
        <w:rPr>
          <w:szCs w:val="24"/>
        </w:rPr>
      </w:pPr>
    </w:p>
    <w:p w14:paraId="6210D6C1" w14:textId="77777777" w:rsidR="00F75E4B" w:rsidRPr="00BD2A99" w:rsidRDefault="00E714F3" w:rsidP="00BD2A99">
      <w:pPr>
        <w:pStyle w:val="Textepuces"/>
        <w:numPr>
          <w:ilvl w:val="0"/>
          <w:numId w:val="7"/>
        </w:numPr>
        <w:tabs>
          <w:tab w:val="left" w:pos="567"/>
        </w:tabs>
        <w:ind w:left="284" w:firstLine="0"/>
        <w:rPr>
          <w:strike/>
        </w:rPr>
      </w:pPr>
      <w:r w:rsidRPr="00BD2A99">
        <w:rPr>
          <w:b/>
          <w:bCs/>
          <w:smallCaps/>
        </w:rPr>
        <w:t>Geste de Paix -</w:t>
      </w:r>
      <w:r w:rsidRPr="00BD2A99">
        <w:rPr>
          <w:bCs/>
        </w:rPr>
        <w:t xml:space="preserve"> </w:t>
      </w:r>
      <w:r w:rsidR="00BD2A99">
        <w:rPr>
          <w:bCs/>
        </w:rPr>
        <w:t>En se tournant vers ses voisins, c’est avec tous que nous échangeons l’amour du Seigneur par ce geste de paix.</w:t>
      </w:r>
    </w:p>
    <w:p w14:paraId="3B0B88F9" w14:textId="77777777" w:rsidR="00E714F3" w:rsidRPr="007774B1" w:rsidRDefault="00E714F3" w:rsidP="00E714F3">
      <w:pPr>
        <w:pStyle w:val="Textepuces"/>
        <w:tabs>
          <w:tab w:val="left" w:pos="567"/>
        </w:tabs>
        <w:ind w:left="567" w:firstLine="0"/>
        <w:rPr>
          <w:strike/>
        </w:rPr>
      </w:pPr>
    </w:p>
    <w:p w14:paraId="449290A6" w14:textId="77777777" w:rsidR="00E714F3" w:rsidRPr="00D11E46" w:rsidRDefault="00E714F3" w:rsidP="00E0380B">
      <w:pPr>
        <w:pStyle w:val="Textepuces"/>
        <w:numPr>
          <w:ilvl w:val="0"/>
          <w:numId w:val="7"/>
        </w:numPr>
        <w:tabs>
          <w:tab w:val="left" w:pos="567"/>
        </w:tabs>
        <w:ind w:left="567" w:hanging="283"/>
      </w:pPr>
      <w:r w:rsidRPr="00D11E46">
        <w:rPr>
          <w:b/>
          <w:bCs/>
          <w:smallCaps/>
        </w:rPr>
        <w:t>Chant de la fraction</w:t>
      </w:r>
    </w:p>
    <w:p w14:paraId="3575B163" w14:textId="4E220C74" w:rsidR="00D11E46" w:rsidRDefault="00D11E46" w:rsidP="00D11E46">
      <w:pPr>
        <w:pStyle w:val="Textetirets"/>
        <w:tabs>
          <w:tab w:val="clear" w:pos="1418"/>
          <w:tab w:val="clear" w:pos="1701"/>
          <w:tab w:val="clear" w:pos="2835"/>
          <w:tab w:val="clear" w:pos="3119"/>
          <w:tab w:val="clear" w:pos="4253"/>
          <w:tab w:val="clear" w:pos="4536"/>
          <w:tab w:val="clear" w:pos="5670"/>
          <w:tab w:val="clear" w:pos="8505"/>
          <w:tab w:val="left" w:pos="567"/>
        </w:tabs>
        <w:ind w:left="360" w:firstLine="0"/>
      </w:pPr>
      <w:r w:rsidRPr="00EA5077">
        <w:t xml:space="preserve">Nous vous suggérons de </w:t>
      </w:r>
      <w:r>
        <w:t>garder le même chant pour cette série de</w:t>
      </w:r>
      <w:r w:rsidR="00060B3F">
        <w:t xml:space="preserve"> quatre dimanches,</w:t>
      </w:r>
      <w:r w:rsidRPr="00EA5077">
        <w:t xml:space="preserve"> par exemple :</w:t>
      </w:r>
    </w:p>
    <w:p w14:paraId="4045578C" w14:textId="77777777" w:rsidR="00D11E46" w:rsidRPr="00EA5077" w:rsidRDefault="00D11E46" w:rsidP="00D11E46">
      <w:pPr>
        <w:pStyle w:val="Textetirets"/>
        <w:tabs>
          <w:tab w:val="clear" w:pos="1418"/>
          <w:tab w:val="clear" w:pos="1701"/>
          <w:tab w:val="clear" w:pos="2835"/>
          <w:tab w:val="clear" w:pos="3119"/>
          <w:tab w:val="clear" w:pos="4253"/>
          <w:tab w:val="clear" w:pos="4536"/>
          <w:tab w:val="clear" w:pos="5670"/>
          <w:tab w:val="clear" w:pos="8505"/>
          <w:tab w:val="left" w:pos="567"/>
        </w:tabs>
        <w:ind w:left="360" w:firstLine="0"/>
      </w:pPr>
    </w:p>
    <w:p w14:paraId="7F22FC0D" w14:textId="0323909B" w:rsidR="00D11E46" w:rsidRPr="00EA5077" w:rsidRDefault="00D11E46" w:rsidP="00D11E46">
      <w:pPr>
        <w:pStyle w:val="Textetirets"/>
        <w:tabs>
          <w:tab w:val="clear" w:pos="1418"/>
          <w:tab w:val="clear" w:pos="1701"/>
          <w:tab w:val="clear" w:pos="2835"/>
          <w:tab w:val="clear" w:pos="3119"/>
          <w:tab w:val="clear" w:pos="4253"/>
          <w:tab w:val="clear" w:pos="4536"/>
          <w:tab w:val="clear" w:pos="5670"/>
          <w:tab w:val="clear" w:pos="8505"/>
          <w:tab w:val="left" w:pos="567"/>
        </w:tabs>
        <w:ind w:left="993" w:firstLine="0"/>
      </w:pPr>
      <w:r>
        <w:rPr>
          <w:b/>
          <w:color w:val="00B050"/>
        </w:rPr>
        <w:t>AL 79-20</w:t>
      </w:r>
      <w:r>
        <w:tab/>
      </w:r>
      <w:r>
        <w:tab/>
      </w:r>
      <w:r w:rsidRPr="00EA5077">
        <w:rPr>
          <w:b/>
        </w:rPr>
        <w:t>Messe au Dieu de la vie -</w:t>
      </w:r>
      <w:r>
        <w:t xml:space="preserve"> </w:t>
      </w:r>
      <w:r w:rsidRPr="00EA5077">
        <w:rPr>
          <w:b/>
        </w:rPr>
        <w:t>Agneau de Dieu</w:t>
      </w:r>
      <w:r>
        <w:tab/>
      </w:r>
      <w:r>
        <w:tab/>
        <w:t>Chants pour la liturgie et la prière</w:t>
      </w:r>
    </w:p>
    <w:p w14:paraId="7C2C7DCC" w14:textId="7473C255" w:rsidR="00D11E46" w:rsidRPr="00EA5077" w:rsidRDefault="00D11E46" w:rsidP="00D11E46">
      <w:pPr>
        <w:pStyle w:val="Textetirets"/>
        <w:tabs>
          <w:tab w:val="clear" w:pos="1418"/>
          <w:tab w:val="clear" w:pos="1701"/>
          <w:tab w:val="clear" w:pos="2835"/>
          <w:tab w:val="clear" w:pos="3119"/>
          <w:tab w:val="clear" w:pos="4253"/>
          <w:tab w:val="clear" w:pos="4536"/>
          <w:tab w:val="clear" w:pos="5670"/>
          <w:tab w:val="clear" w:pos="8505"/>
          <w:tab w:val="left" w:pos="567"/>
          <w:tab w:val="left" w:pos="1134"/>
        </w:tabs>
        <w:ind w:left="993" w:firstLine="0"/>
      </w:pPr>
      <w:r>
        <w:rPr>
          <w:b/>
          <w:color w:val="00B050"/>
        </w:rPr>
        <w:t>A 220</w:t>
      </w:r>
      <w:r>
        <w:tab/>
      </w:r>
      <w:r>
        <w:tab/>
      </w:r>
      <w:r w:rsidRPr="00EA5077">
        <w:rPr>
          <w:b/>
        </w:rPr>
        <w:t>Messe de l’Alliance -</w:t>
      </w:r>
      <w:r>
        <w:t xml:space="preserve"> </w:t>
      </w:r>
      <w:r w:rsidRPr="00EA5077">
        <w:rPr>
          <w:b/>
        </w:rPr>
        <w:t>Agneau de Dieu</w:t>
      </w:r>
      <w:r>
        <w:tab/>
      </w:r>
      <w:r>
        <w:tab/>
      </w:r>
      <w:r w:rsidRPr="00EA5077">
        <w:t>25 messes pour toutes les assemblées Vol 2</w:t>
      </w:r>
    </w:p>
    <w:p w14:paraId="0B6A92A1" w14:textId="77777777" w:rsidR="00E714F3" w:rsidRPr="007774B1" w:rsidRDefault="00E714F3" w:rsidP="00E714F3">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jc w:val="center"/>
        <w:rPr>
          <w:strike/>
        </w:rPr>
      </w:pPr>
    </w:p>
    <w:p w14:paraId="1287D0A1" w14:textId="77777777" w:rsidR="00E94AE2" w:rsidRPr="00DB7FC1" w:rsidRDefault="00E94AE2" w:rsidP="00E0380B">
      <w:pPr>
        <w:pStyle w:val="Textepuces"/>
        <w:numPr>
          <w:ilvl w:val="0"/>
          <w:numId w:val="7"/>
        </w:numPr>
        <w:tabs>
          <w:tab w:val="left" w:pos="567"/>
        </w:tabs>
        <w:ind w:left="567" w:hanging="283"/>
        <w:rPr>
          <w:bCs/>
          <w:smallCaps/>
        </w:rPr>
      </w:pPr>
      <w:r w:rsidRPr="00DB7FC1">
        <w:rPr>
          <w:b/>
          <w:bCs/>
          <w:smallCaps/>
        </w:rPr>
        <w:t>invitatoire à la communion</w:t>
      </w:r>
    </w:p>
    <w:p w14:paraId="7F5B756B" w14:textId="77777777" w:rsidR="00E714F3" w:rsidRPr="007774B1" w:rsidRDefault="00E714F3" w:rsidP="00E714F3">
      <w:pPr>
        <w:pStyle w:val="Oraison"/>
        <w:rPr>
          <w:i/>
          <w:strike/>
        </w:rPr>
      </w:pPr>
    </w:p>
    <w:p w14:paraId="13C2C569" w14:textId="1002E24F" w:rsidR="00DB7FC1" w:rsidRPr="00AC771E" w:rsidRDefault="001B14A9" w:rsidP="00DB7FC1">
      <w:pPr>
        <w:autoSpaceDE w:val="0"/>
        <w:autoSpaceDN w:val="0"/>
        <w:adjustRightInd w:val="0"/>
        <w:ind w:left="1701"/>
        <w:rPr>
          <w:i/>
        </w:rPr>
      </w:pPr>
      <w:r>
        <w:rPr>
          <w:i/>
        </w:rPr>
        <w:t>« Vous aussi tenez-vous prêt »</w:t>
      </w:r>
      <w:r>
        <w:rPr>
          <w:i/>
        </w:rPr>
        <w:tab/>
      </w:r>
      <w:r>
        <w:rPr>
          <w:i/>
        </w:rPr>
        <w:tab/>
      </w:r>
      <w:bookmarkStart w:id="4" w:name="_GoBack"/>
      <w:bookmarkEnd w:id="4"/>
      <w:r w:rsidRPr="001B14A9">
        <w:rPr>
          <w:i/>
        </w:rPr>
        <w:t>(évangile)</w:t>
      </w:r>
    </w:p>
    <w:p w14:paraId="321C069E" w14:textId="77777777" w:rsidR="007B2840" w:rsidRPr="007774B1" w:rsidRDefault="007B2840" w:rsidP="007B2840">
      <w:pPr>
        <w:pStyle w:val="Textepuces"/>
        <w:tabs>
          <w:tab w:val="left" w:pos="567"/>
        </w:tabs>
        <w:ind w:left="0" w:firstLine="0"/>
        <w:rPr>
          <w:bCs/>
          <w:smallCaps/>
          <w:strike/>
        </w:rPr>
      </w:pPr>
    </w:p>
    <w:p w14:paraId="78369B16" w14:textId="77777777" w:rsidR="00DB7FC1" w:rsidRPr="00FC2F42" w:rsidRDefault="00DB7FC1" w:rsidP="00DB7FC1">
      <w:pPr>
        <w:pStyle w:val="Oraison"/>
        <w:ind w:left="1701" w:firstLine="0"/>
        <w:rPr>
          <w:b/>
        </w:rPr>
      </w:pPr>
      <w:r w:rsidRPr="00FC2F42">
        <w:rPr>
          <w:b/>
        </w:rPr>
        <w:t>Voici l’Agneau de Dieu</w:t>
      </w:r>
      <w:r>
        <w:rPr>
          <w:b/>
        </w:rPr>
        <w:t>,</w:t>
      </w:r>
      <w:r>
        <w:rPr>
          <w:b/>
        </w:rPr>
        <w:br/>
        <w:t>celui</w:t>
      </w:r>
      <w:r w:rsidRPr="00FC2F42">
        <w:rPr>
          <w:b/>
        </w:rPr>
        <w:t xml:space="preserve"> qui enlève le</w:t>
      </w:r>
      <w:r>
        <w:rPr>
          <w:b/>
        </w:rPr>
        <w:t>s</w:t>
      </w:r>
      <w:r w:rsidRPr="00FC2F42">
        <w:rPr>
          <w:b/>
        </w:rPr>
        <w:t xml:space="preserve"> péché</w:t>
      </w:r>
      <w:r>
        <w:rPr>
          <w:b/>
        </w:rPr>
        <w:t>s</w:t>
      </w:r>
      <w:r w:rsidRPr="00FC2F42">
        <w:rPr>
          <w:b/>
        </w:rPr>
        <w:t xml:space="preserve"> du monde.</w:t>
      </w:r>
    </w:p>
    <w:p w14:paraId="61E883F7" w14:textId="77777777" w:rsidR="00DB7FC1" w:rsidRPr="00FC2F42" w:rsidRDefault="00DB7FC1" w:rsidP="00DB7FC1">
      <w:pPr>
        <w:pStyle w:val="Oraison"/>
        <w:rPr>
          <w:b/>
        </w:rPr>
      </w:pPr>
      <w:r w:rsidRPr="00FC2F42">
        <w:rPr>
          <w:b/>
        </w:rPr>
        <w:t xml:space="preserve">Heureux les invités au repas </w:t>
      </w:r>
      <w:r>
        <w:rPr>
          <w:b/>
        </w:rPr>
        <w:t>des noces de l’Agneau !</w:t>
      </w:r>
    </w:p>
    <w:p w14:paraId="301B8701" w14:textId="77777777" w:rsidR="00E94AE2" w:rsidRPr="007774B1" w:rsidRDefault="00E94AE2" w:rsidP="00E94AE2">
      <w:pPr>
        <w:pStyle w:val="Oraison"/>
        <w:rPr>
          <w:b/>
          <w:strike/>
        </w:rPr>
      </w:pPr>
    </w:p>
    <w:p w14:paraId="2B16F6E6" w14:textId="77777777" w:rsidR="00E94AE2" w:rsidRPr="007774B1" w:rsidRDefault="00E94AE2" w:rsidP="004E4A58">
      <w:pPr>
        <w:ind w:left="284"/>
        <w:jc w:val="both"/>
        <w:rPr>
          <w:strike/>
        </w:rPr>
      </w:pPr>
    </w:p>
    <w:p w14:paraId="2B0A9E9D" w14:textId="77777777" w:rsidR="0002345F" w:rsidRPr="00D11E46" w:rsidRDefault="00647922" w:rsidP="00E0380B">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D11E46">
        <w:rPr>
          <w:b/>
          <w:bCs/>
          <w:smallCaps/>
        </w:rPr>
        <w:t>Communion</w:t>
      </w:r>
    </w:p>
    <w:p w14:paraId="5173A455" w14:textId="77777777" w:rsidR="00AB3DF5" w:rsidRPr="00D11E46" w:rsidRDefault="00647922" w:rsidP="00647922">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
          <w:bCs/>
          <w:smallCaps/>
        </w:rPr>
      </w:pPr>
      <w:r w:rsidRPr="00D11E46">
        <w:rPr>
          <w:bCs/>
          <w:u w:val="single"/>
        </w:rPr>
        <w:t>Pendant la démarche</w:t>
      </w:r>
      <w:r w:rsidR="001E2804" w:rsidRPr="00D11E46">
        <w:rPr>
          <w:bCs/>
        </w:rPr>
        <w:t xml:space="preserve">, </w:t>
      </w:r>
      <w:r w:rsidR="006F69EB" w:rsidRPr="00D11E46">
        <w:rPr>
          <w:bCs/>
        </w:rPr>
        <w:t>nou</w:t>
      </w:r>
      <w:r w:rsidR="001E2804" w:rsidRPr="00D11E46">
        <w:rPr>
          <w:bCs/>
        </w:rPr>
        <w:t>s pouvons reprendre un des chants prop</w:t>
      </w:r>
      <w:r w:rsidR="006F69EB" w:rsidRPr="00D11E46">
        <w:rPr>
          <w:bCs/>
        </w:rPr>
        <w:t>osés les dimanches précédents. Nous vous proposons aussi</w:t>
      </w:r>
      <w:r w:rsidR="001E2804" w:rsidRPr="00D11E46">
        <w:rPr>
          <w:bCs/>
        </w:rPr>
        <w:t> :</w:t>
      </w:r>
    </w:p>
    <w:p w14:paraId="5C742CAA" w14:textId="608FD2B4" w:rsidR="00237316" w:rsidRPr="00D11E46" w:rsidRDefault="00237316" w:rsidP="00450AEF">
      <w:pPr>
        <w:pStyle w:val="Lignechant"/>
        <w:rPr>
          <w:b w:val="0"/>
          <w:color w:val="auto"/>
        </w:rPr>
      </w:pPr>
      <w:r w:rsidRPr="00D11E46">
        <w:t xml:space="preserve">D </w:t>
      </w:r>
      <w:r w:rsidR="00D11E46">
        <w:t>105 / C 105</w:t>
      </w:r>
      <w:r w:rsidRPr="00D11E46">
        <w:tab/>
      </w:r>
      <w:r w:rsidR="00D11E46">
        <w:rPr>
          <w:color w:val="auto"/>
        </w:rPr>
        <w:t>Nous formons un même corps</w:t>
      </w:r>
      <w:r w:rsidRPr="00D11E46">
        <w:rPr>
          <w:color w:val="auto"/>
        </w:rPr>
        <w:tab/>
      </w:r>
      <w:r w:rsidR="00D11E46">
        <w:rPr>
          <w:b w:val="0"/>
          <w:color w:val="auto"/>
        </w:rPr>
        <w:t>CNA 570 / Signes Musiques n° 95 et 54</w:t>
      </w:r>
    </w:p>
    <w:p w14:paraId="6FE26327" w14:textId="77777777" w:rsidR="00237316" w:rsidRPr="00D11E46" w:rsidRDefault="00237316" w:rsidP="00237316">
      <w:pPr>
        <w:pStyle w:val="Lignechant"/>
        <w:rPr>
          <w:b w:val="0"/>
          <w:color w:val="auto"/>
        </w:rPr>
      </w:pPr>
      <w:r w:rsidRPr="00D11E46">
        <w:t>D 290</w:t>
      </w:r>
      <w:r w:rsidRPr="00D11E46">
        <w:rPr>
          <w:b w:val="0"/>
          <w:color w:val="auto"/>
        </w:rPr>
        <w:tab/>
      </w:r>
      <w:r w:rsidRPr="00D11E46">
        <w:rPr>
          <w:color w:val="auto"/>
        </w:rPr>
        <w:t>Qui mange ma chair</w:t>
      </w:r>
      <w:r w:rsidRPr="00D11E46">
        <w:rPr>
          <w:b w:val="0"/>
          <w:color w:val="auto"/>
        </w:rPr>
        <w:t xml:space="preserve"> </w:t>
      </w:r>
      <w:r w:rsidRPr="00D11E46">
        <w:rPr>
          <w:b w:val="0"/>
          <w:color w:val="auto"/>
        </w:rPr>
        <w:tab/>
        <w:t>CNA 343</w:t>
      </w:r>
      <w:r w:rsidR="00A56614" w:rsidRPr="00D11E46">
        <w:rPr>
          <w:b w:val="0"/>
          <w:color w:val="auto"/>
        </w:rPr>
        <w:t xml:space="preserve"> / Signes Musiques n°93</w:t>
      </w:r>
    </w:p>
    <w:p w14:paraId="5B02B080" w14:textId="7E0C145A" w:rsidR="0002345F" w:rsidRPr="00D11E46" w:rsidRDefault="001D352B" w:rsidP="00450AEF">
      <w:pPr>
        <w:pStyle w:val="Lignechant"/>
        <w:rPr>
          <w:b w:val="0"/>
          <w:color w:val="auto"/>
        </w:rPr>
      </w:pPr>
      <w:r>
        <w:t>D 585</w:t>
      </w:r>
      <w:r w:rsidR="00450AEF" w:rsidRPr="00D11E46">
        <w:tab/>
      </w:r>
      <w:r>
        <w:rPr>
          <w:color w:val="auto"/>
        </w:rPr>
        <w:t>Recevez le Corps du Christ</w:t>
      </w:r>
      <w:r w:rsidR="00450AEF" w:rsidRPr="00D11E46">
        <w:rPr>
          <w:b w:val="0"/>
          <w:color w:val="auto"/>
        </w:rPr>
        <w:tab/>
      </w:r>
      <w:r w:rsidR="009061C4" w:rsidRPr="00D11E46">
        <w:rPr>
          <w:b w:val="0"/>
          <w:color w:val="auto"/>
        </w:rPr>
        <w:t>C</w:t>
      </w:r>
      <w:r>
        <w:rPr>
          <w:b w:val="0"/>
          <w:color w:val="auto"/>
        </w:rPr>
        <w:t>hantons en Église 177 / Signes Musiques n° 21</w:t>
      </w:r>
    </w:p>
    <w:p w14:paraId="77B3F661" w14:textId="77777777" w:rsidR="00120501" w:rsidRPr="00D11E46" w:rsidRDefault="00120501" w:rsidP="00647922">
      <w:pPr>
        <w:pStyle w:val="Lignechant"/>
        <w:ind w:left="567"/>
        <w:rPr>
          <w:b w:val="0"/>
          <w:bCs/>
          <w:color w:val="auto"/>
          <w:u w:val="single"/>
        </w:rPr>
      </w:pPr>
    </w:p>
    <w:p w14:paraId="4DFFD6CE" w14:textId="5A2FE512" w:rsidR="00810E88" w:rsidRDefault="00647922" w:rsidP="00647922">
      <w:pPr>
        <w:pStyle w:val="Lignechant"/>
        <w:ind w:left="567"/>
        <w:rPr>
          <w:b w:val="0"/>
          <w:bCs/>
          <w:color w:val="auto"/>
        </w:rPr>
      </w:pPr>
      <w:r w:rsidRPr="00D11E46">
        <w:rPr>
          <w:b w:val="0"/>
          <w:bCs/>
          <w:color w:val="auto"/>
          <w:u w:val="single"/>
        </w:rPr>
        <w:t xml:space="preserve">Après la </w:t>
      </w:r>
      <w:r w:rsidR="003C2056" w:rsidRPr="00D11E46">
        <w:rPr>
          <w:b w:val="0"/>
          <w:bCs/>
          <w:color w:val="auto"/>
          <w:u w:val="single"/>
        </w:rPr>
        <w:t>communion</w:t>
      </w:r>
      <w:r w:rsidR="003C2056" w:rsidRPr="00D11E46">
        <w:rPr>
          <w:b w:val="0"/>
          <w:bCs/>
          <w:color w:val="auto"/>
        </w:rPr>
        <w:t>,</w:t>
      </w:r>
      <w:r w:rsidR="006F69EB" w:rsidRPr="00D11E46">
        <w:rPr>
          <w:b w:val="0"/>
          <w:bCs/>
          <w:color w:val="auto"/>
        </w:rPr>
        <w:t xml:space="preserve"> le chant n’intervient que si l’assemblée n’a pas chanté pendant la démarche de communion. Nous </w:t>
      </w:r>
      <w:r w:rsidR="001D352B">
        <w:rPr>
          <w:b w:val="0"/>
          <w:bCs/>
          <w:color w:val="auto"/>
        </w:rPr>
        <w:t>vous proposons le chant suivant :</w:t>
      </w:r>
    </w:p>
    <w:p w14:paraId="7A73DB7F" w14:textId="77777777" w:rsidR="001D352B" w:rsidRPr="00D11E46" w:rsidRDefault="001D352B" w:rsidP="00647922">
      <w:pPr>
        <w:pStyle w:val="Lignechant"/>
        <w:ind w:left="567"/>
        <w:rPr>
          <w:b w:val="0"/>
          <w:bCs/>
          <w:color w:val="auto"/>
        </w:rPr>
      </w:pPr>
    </w:p>
    <w:p w14:paraId="6938E5AE" w14:textId="77777777" w:rsidR="00CA27DE" w:rsidRPr="00D11E46" w:rsidRDefault="00212DF7" w:rsidP="00CA27DE">
      <w:pPr>
        <w:pStyle w:val="Lignechant"/>
        <w:rPr>
          <w:b w:val="0"/>
          <w:color w:val="auto"/>
        </w:rPr>
      </w:pPr>
      <w:r w:rsidRPr="00D11E46">
        <w:t>D 140-2</w:t>
      </w:r>
      <w:r w:rsidRPr="00D11E46">
        <w:tab/>
      </w:r>
      <w:r w:rsidRPr="00D11E46">
        <w:rPr>
          <w:color w:val="auto"/>
        </w:rPr>
        <w:t>Celui qui a mangé de ce pain</w:t>
      </w:r>
      <w:r w:rsidRPr="00D11E46">
        <w:tab/>
      </w:r>
      <w:r w:rsidRPr="00D11E46">
        <w:rPr>
          <w:b w:val="0"/>
          <w:color w:val="auto"/>
        </w:rPr>
        <w:t>CNA 321</w:t>
      </w:r>
    </w:p>
    <w:p w14:paraId="2D463D0D" w14:textId="63FD8C06" w:rsidR="00E84D68" w:rsidRPr="00D11E46" w:rsidRDefault="00E84D68" w:rsidP="00E84D68">
      <w:pPr>
        <w:pStyle w:val="Lignechant"/>
        <w:rPr>
          <w:b w:val="0"/>
          <w:bCs/>
          <w:color w:val="auto"/>
        </w:rPr>
      </w:pPr>
      <w:r w:rsidRPr="00D11E46">
        <w:rPr>
          <w:bCs/>
        </w:rPr>
        <w:t>Y 243-1</w:t>
      </w:r>
      <w:r w:rsidRPr="00D11E46">
        <w:rPr>
          <w:bCs/>
        </w:rPr>
        <w:tab/>
      </w:r>
      <w:r w:rsidRPr="00D11E46">
        <w:rPr>
          <w:bCs/>
          <w:color w:val="auto"/>
        </w:rPr>
        <w:t>Tenons en éveil</w:t>
      </w:r>
      <w:r w:rsidRPr="00D11E46">
        <w:rPr>
          <w:bCs/>
          <w:color w:val="auto"/>
        </w:rPr>
        <w:tab/>
      </w:r>
      <w:r w:rsidR="001D352B" w:rsidRPr="001D352B">
        <w:rPr>
          <w:b w:val="0"/>
          <w:bCs/>
          <w:color w:val="auto"/>
        </w:rPr>
        <w:t>CNA 591 /</w:t>
      </w:r>
      <w:r w:rsidR="001D352B">
        <w:rPr>
          <w:bCs/>
          <w:color w:val="auto"/>
        </w:rPr>
        <w:t xml:space="preserve"> </w:t>
      </w:r>
      <w:r w:rsidRPr="00D11E46">
        <w:rPr>
          <w:b w:val="0"/>
          <w:bCs/>
          <w:color w:val="auto"/>
        </w:rPr>
        <w:t>Signes Musiques n°33 et 148</w:t>
      </w:r>
    </w:p>
    <w:p w14:paraId="46D0453D" w14:textId="3BF2E70D" w:rsidR="00CD1E0D" w:rsidRDefault="00CD1E0D" w:rsidP="00CA27DE">
      <w:pPr>
        <w:pStyle w:val="Lignechant"/>
        <w:rPr>
          <w:b w:val="0"/>
          <w:strike/>
          <w:color w:val="auto"/>
        </w:rPr>
      </w:pPr>
    </w:p>
    <w:p w14:paraId="3EFD06C2" w14:textId="77777777" w:rsidR="00FD5943" w:rsidRPr="00DB7FC1" w:rsidRDefault="00FD5943" w:rsidP="00E0380B">
      <w:pPr>
        <w:pStyle w:val="Textepuces"/>
        <w:numPr>
          <w:ilvl w:val="0"/>
          <w:numId w:val="9"/>
        </w:numPr>
        <w:ind w:left="567" w:hanging="283"/>
      </w:pPr>
      <w:r w:rsidRPr="00DB7FC1">
        <w:rPr>
          <w:b/>
          <w:bCs/>
          <w:smallCaps/>
        </w:rPr>
        <w:lastRenderedPageBreak/>
        <w:t>Prière après la communion</w:t>
      </w:r>
      <w:r w:rsidRPr="00DB7FC1">
        <w:t>.</w:t>
      </w:r>
    </w:p>
    <w:p w14:paraId="3704D339" w14:textId="77777777" w:rsidR="001B14A9" w:rsidRDefault="001B14A9" w:rsidP="00F12F98">
      <w:pPr>
        <w:tabs>
          <w:tab w:val="left" w:pos="1985"/>
        </w:tabs>
        <w:snapToGrid w:val="0"/>
        <w:ind w:left="1985" w:hanging="284"/>
        <w:rPr>
          <w:i/>
          <w:iCs/>
        </w:rPr>
      </w:pPr>
    </w:p>
    <w:p w14:paraId="370C104C" w14:textId="16398089" w:rsidR="00F12F98" w:rsidRPr="00DB7FC1" w:rsidRDefault="00DB7FC1" w:rsidP="00F12F98">
      <w:pPr>
        <w:tabs>
          <w:tab w:val="left" w:pos="1985"/>
        </w:tabs>
        <w:snapToGrid w:val="0"/>
        <w:ind w:left="1985" w:hanging="284"/>
        <w:rPr>
          <w:iCs/>
        </w:rPr>
      </w:pPr>
      <w:r>
        <w:rPr>
          <w:i/>
          <w:iCs/>
        </w:rPr>
        <w:t>Celle de la m</w:t>
      </w:r>
      <w:r w:rsidR="00F12F98" w:rsidRPr="00DB7FC1">
        <w:rPr>
          <w:i/>
          <w:iCs/>
        </w:rPr>
        <w:t>esse du jour</w:t>
      </w:r>
      <w:r w:rsidR="00F12F98" w:rsidRPr="00DB7FC1">
        <w:rPr>
          <w:iCs/>
        </w:rPr>
        <w:t xml:space="preserve"> (</w:t>
      </w:r>
      <w:r w:rsidR="00420FF5" w:rsidRPr="00DB7FC1">
        <w:rPr>
          <w:iCs/>
          <w:sz w:val="18"/>
        </w:rPr>
        <w:t xml:space="preserve">Missel, p. </w:t>
      </w:r>
      <w:r w:rsidR="00F12F98" w:rsidRPr="00DB7FC1">
        <w:rPr>
          <w:iCs/>
          <w:sz w:val="18"/>
        </w:rPr>
        <w:t>3</w:t>
      </w:r>
      <w:r>
        <w:rPr>
          <w:iCs/>
          <w:sz w:val="18"/>
        </w:rPr>
        <w:t>49</w:t>
      </w:r>
      <w:r w:rsidR="00F12F98" w:rsidRPr="00DB7FC1">
        <w:rPr>
          <w:iCs/>
        </w:rPr>
        <w:t>)</w:t>
      </w:r>
    </w:p>
    <w:p w14:paraId="64DA0342" w14:textId="77777777" w:rsidR="00F12F98" w:rsidRPr="007774B1" w:rsidRDefault="00F12F98" w:rsidP="00F12F98">
      <w:pPr>
        <w:pStyle w:val="Oraison"/>
        <w:tabs>
          <w:tab w:val="left" w:pos="1985"/>
        </w:tabs>
        <w:ind w:right="33"/>
        <w:rPr>
          <w:b/>
          <w:strike/>
        </w:rPr>
      </w:pPr>
    </w:p>
    <w:p w14:paraId="1ABBD80A" w14:textId="77777777" w:rsidR="00DB7FC1" w:rsidRPr="00AC771E" w:rsidRDefault="00DB7FC1" w:rsidP="00DB7FC1">
      <w:pPr>
        <w:autoSpaceDE w:val="0"/>
        <w:autoSpaceDN w:val="0"/>
        <w:adjustRightInd w:val="0"/>
        <w:ind w:left="1701"/>
        <w:rPr>
          <w:b/>
        </w:rPr>
      </w:pPr>
      <w:r w:rsidRPr="00AC771E">
        <w:rPr>
          <w:b/>
        </w:rPr>
        <w:t>Que cette communion à ton sacrement, Seigneur,</w:t>
      </w:r>
    </w:p>
    <w:p w14:paraId="335BC20A" w14:textId="77777777" w:rsidR="00DB7FC1" w:rsidRPr="00AC771E" w:rsidRDefault="00DB7FC1" w:rsidP="00DB7FC1">
      <w:pPr>
        <w:autoSpaceDE w:val="0"/>
        <w:autoSpaceDN w:val="0"/>
        <w:adjustRightInd w:val="0"/>
        <w:ind w:left="1701"/>
        <w:rPr>
          <w:b/>
          <w:bCs/>
        </w:rPr>
      </w:pPr>
      <w:r w:rsidRPr="00AC771E">
        <w:rPr>
          <w:b/>
        </w:rPr>
        <w:t>nous procure le salut</w:t>
      </w:r>
    </w:p>
    <w:p w14:paraId="622FBB45" w14:textId="77777777" w:rsidR="00DB7FC1" w:rsidRPr="00AC771E" w:rsidRDefault="00DB7FC1" w:rsidP="00DB7FC1">
      <w:pPr>
        <w:autoSpaceDE w:val="0"/>
        <w:autoSpaceDN w:val="0"/>
        <w:adjustRightInd w:val="0"/>
        <w:ind w:left="1701"/>
        <w:rPr>
          <w:b/>
          <w:bCs/>
        </w:rPr>
      </w:pPr>
      <w:r w:rsidRPr="00AC771E">
        <w:rPr>
          <w:b/>
        </w:rPr>
        <w:t>et qu’elle nous affermisse</w:t>
      </w:r>
    </w:p>
    <w:p w14:paraId="5C302466" w14:textId="77777777" w:rsidR="00DB7FC1" w:rsidRPr="00AC771E" w:rsidRDefault="00DB7FC1" w:rsidP="00DB7FC1">
      <w:pPr>
        <w:autoSpaceDE w:val="0"/>
        <w:autoSpaceDN w:val="0"/>
        <w:adjustRightInd w:val="0"/>
        <w:ind w:left="1701"/>
        <w:rPr>
          <w:b/>
        </w:rPr>
      </w:pPr>
      <w:r w:rsidRPr="00AC771E">
        <w:rPr>
          <w:b/>
        </w:rPr>
        <w:t>dans la lumière de ta vérité.</w:t>
      </w:r>
    </w:p>
    <w:p w14:paraId="3DF15132" w14:textId="77777777" w:rsidR="00DB7FC1" w:rsidRPr="00AC771E" w:rsidRDefault="00DB7FC1" w:rsidP="00DB7FC1">
      <w:pPr>
        <w:autoSpaceDE w:val="0"/>
        <w:autoSpaceDN w:val="0"/>
        <w:adjustRightInd w:val="0"/>
        <w:ind w:left="1701"/>
        <w:rPr>
          <w:b/>
        </w:rPr>
      </w:pPr>
      <w:r w:rsidRPr="00AC771E">
        <w:rPr>
          <w:b/>
        </w:rPr>
        <w:t>Par le Christ, notre Seigneur.</w:t>
      </w:r>
    </w:p>
    <w:p w14:paraId="6DC4B378" w14:textId="77777777" w:rsidR="00F12F98" w:rsidRPr="007774B1" w:rsidRDefault="00F12F98" w:rsidP="00F12F98">
      <w:pPr>
        <w:pStyle w:val="Oraison"/>
        <w:tabs>
          <w:tab w:val="left" w:pos="1985"/>
        </w:tabs>
        <w:ind w:right="33"/>
        <w:rPr>
          <w:b/>
          <w:strike/>
        </w:rPr>
      </w:pPr>
    </w:p>
    <w:p w14:paraId="7F272D3E" w14:textId="77777777" w:rsidR="00BD2A99" w:rsidRPr="00B61369" w:rsidRDefault="00BD2A99" w:rsidP="00BD2A99">
      <w:pPr>
        <w:snapToGrid w:val="0"/>
        <w:ind w:left="1985" w:hanging="284"/>
        <w:jc w:val="both"/>
        <w:rPr>
          <w:iCs/>
        </w:rPr>
      </w:pPr>
      <w:r w:rsidRPr="00B61369">
        <w:rPr>
          <w:i/>
          <w:iCs/>
        </w:rPr>
        <w:t xml:space="preserve">ou </w:t>
      </w:r>
      <w:r>
        <w:rPr>
          <w:i/>
          <w:iCs/>
        </w:rPr>
        <w:t>celle du lundi de la 1</w:t>
      </w:r>
      <w:r w:rsidRPr="00B61369">
        <w:rPr>
          <w:i/>
          <w:iCs/>
          <w:vertAlign w:val="superscript"/>
        </w:rPr>
        <w:t>re</w:t>
      </w:r>
      <w:r>
        <w:rPr>
          <w:i/>
          <w:iCs/>
        </w:rPr>
        <w:t xml:space="preserve"> semaine de l’Avent</w:t>
      </w:r>
      <w:r w:rsidRPr="00B61369">
        <w:rPr>
          <w:iCs/>
        </w:rPr>
        <w:t xml:space="preserve"> (</w:t>
      </w:r>
      <w:r w:rsidRPr="00B61369">
        <w:rPr>
          <w:iCs/>
          <w:sz w:val="18"/>
        </w:rPr>
        <w:t>Missel, p.</w:t>
      </w:r>
      <w:r>
        <w:rPr>
          <w:iCs/>
          <w:sz w:val="18"/>
        </w:rPr>
        <w:t xml:space="preserve"> 6</w:t>
      </w:r>
      <w:r w:rsidRPr="00B61369">
        <w:rPr>
          <w:iCs/>
        </w:rPr>
        <w:t>)</w:t>
      </w:r>
    </w:p>
    <w:p w14:paraId="1CFF8D2D" w14:textId="77777777" w:rsidR="00F12F98" w:rsidRPr="007774B1" w:rsidRDefault="00F12F98" w:rsidP="00F12F98">
      <w:pPr>
        <w:pStyle w:val="Oraison"/>
        <w:tabs>
          <w:tab w:val="left" w:pos="1985"/>
        </w:tabs>
        <w:ind w:right="33"/>
        <w:rPr>
          <w:strike/>
        </w:rPr>
      </w:pPr>
    </w:p>
    <w:p w14:paraId="12D7AF52" w14:textId="77777777" w:rsidR="00BD2A99" w:rsidRPr="00BD2A99" w:rsidRDefault="00BD2A99" w:rsidP="00BD2A99">
      <w:pPr>
        <w:autoSpaceDE w:val="0"/>
        <w:autoSpaceDN w:val="0"/>
        <w:adjustRightInd w:val="0"/>
        <w:ind w:left="1701"/>
        <w:rPr>
          <w:b/>
        </w:rPr>
      </w:pPr>
      <w:r w:rsidRPr="00BD2A99">
        <w:rPr>
          <w:b/>
        </w:rPr>
        <w:t>Nous t’en prions, Seigneur,</w:t>
      </w:r>
    </w:p>
    <w:p w14:paraId="776DAA90" w14:textId="77777777" w:rsidR="00BD2A99" w:rsidRPr="00BD2A99" w:rsidRDefault="00BD2A99" w:rsidP="00BD2A99">
      <w:pPr>
        <w:autoSpaceDE w:val="0"/>
        <w:autoSpaceDN w:val="0"/>
        <w:adjustRightInd w:val="0"/>
        <w:ind w:left="1701"/>
        <w:rPr>
          <w:b/>
        </w:rPr>
      </w:pPr>
      <w:r w:rsidRPr="00BD2A99">
        <w:rPr>
          <w:b/>
        </w:rPr>
        <w:t>fais fructifier en nous</w:t>
      </w:r>
    </w:p>
    <w:p w14:paraId="453544FB" w14:textId="77777777" w:rsidR="00BD2A99" w:rsidRPr="00BD2A99" w:rsidRDefault="00BD2A99" w:rsidP="00BD2A99">
      <w:pPr>
        <w:autoSpaceDE w:val="0"/>
        <w:autoSpaceDN w:val="0"/>
        <w:adjustRightInd w:val="0"/>
        <w:ind w:left="1701"/>
        <w:rPr>
          <w:b/>
          <w:bCs/>
        </w:rPr>
      </w:pPr>
      <w:r w:rsidRPr="00BD2A99">
        <w:rPr>
          <w:b/>
        </w:rPr>
        <w:t>les mystères que nous avons célébrés :</w:t>
      </w:r>
    </w:p>
    <w:p w14:paraId="27A435F7" w14:textId="77777777" w:rsidR="00BD2A99" w:rsidRPr="00BD2A99" w:rsidRDefault="00BD2A99" w:rsidP="00BD2A99">
      <w:pPr>
        <w:autoSpaceDE w:val="0"/>
        <w:autoSpaceDN w:val="0"/>
        <w:adjustRightInd w:val="0"/>
        <w:ind w:left="1701"/>
        <w:rPr>
          <w:b/>
        </w:rPr>
      </w:pPr>
      <w:r w:rsidRPr="00BD2A99">
        <w:rPr>
          <w:b/>
        </w:rPr>
        <w:t>tandis que nous marchons dans ce monde qui passe,</w:t>
      </w:r>
    </w:p>
    <w:p w14:paraId="61B703F8" w14:textId="77777777" w:rsidR="00BD2A99" w:rsidRPr="00BD2A99" w:rsidRDefault="00BD2A99" w:rsidP="00BD2A99">
      <w:pPr>
        <w:autoSpaceDE w:val="0"/>
        <w:autoSpaceDN w:val="0"/>
        <w:adjustRightInd w:val="0"/>
        <w:ind w:left="1701"/>
        <w:rPr>
          <w:b/>
        </w:rPr>
      </w:pPr>
      <w:r w:rsidRPr="00BD2A99">
        <w:rPr>
          <w:b/>
        </w:rPr>
        <w:t>tu nous enseignes par eux</w:t>
      </w:r>
    </w:p>
    <w:p w14:paraId="4520269F" w14:textId="77777777" w:rsidR="00BD2A99" w:rsidRPr="00BD2A99" w:rsidRDefault="00BD2A99" w:rsidP="00BD2A99">
      <w:pPr>
        <w:autoSpaceDE w:val="0"/>
        <w:autoSpaceDN w:val="0"/>
        <w:adjustRightInd w:val="0"/>
        <w:ind w:left="1701"/>
        <w:rPr>
          <w:b/>
          <w:bCs/>
        </w:rPr>
      </w:pPr>
      <w:r w:rsidRPr="00BD2A99">
        <w:rPr>
          <w:b/>
        </w:rPr>
        <w:t>à aimer dès maintenant les biens du ciel,</w:t>
      </w:r>
    </w:p>
    <w:p w14:paraId="7D768051" w14:textId="77777777" w:rsidR="00BD2A99" w:rsidRPr="00BD2A99" w:rsidRDefault="00BD2A99" w:rsidP="00BD2A99">
      <w:pPr>
        <w:autoSpaceDE w:val="0"/>
        <w:autoSpaceDN w:val="0"/>
        <w:adjustRightInd w:val="0"/>
        <w:ind w:left="1701"/>
        <w:rPr>
          <w:b/>
        </w:rPr>
      </w:pPr>
      <w:r w:rsidRPr="00BD2A99">
        <w:rPr>
          <w:b/>
        </w:rPr>
        <w:t>et à nous attacher à ceux qui demeurent.</w:t>
      </w:r>
    </w:p>
    <w:p w14:paraId="4625AC78" w14:textId="77777777" w:rsidR="00BD2A99" w:rsidRPr="00BD2A99" w:rsidRDefault="00BD2A99" w:rsidP="00BD2A99">
      <w:pPr>
        <w:pStyle w:val="Oraison"/>
        <w:tabs>
          <w:tab w:val="left" w:pos="1985"/>
        </w:tabs>
        <w:ind w:left="1701" w:right="33" w:firstLine="0"/>
        <w:rPr>
          <w:b/>
          <w:strike/>
        </w:rPr>
      </w:pPr>
      <w:r w:rsidRPr="00BD2A99">
        <w:rPr>
          <w:b/>
        </w:rPr>
        <w:t>Par le Christ, notre Seigneur.</w:t>
      </w:r>
    </w:p>
    <w:p w14:paraId="2E5659FA" w14:textId="77777777" w:rsidR="00E45AC2" w:rsidRPr="007774B1" w:rsidRDefault="00E45AC2" w:rsidP="00C954F6">
      <w:pPr>
        <w:jc w:val="both"/>
        <w:rPr>
          <w:strike/>
        </w:rPr>
      </w:pPr>
    </w:p>
    <w:p w14:paraId="79E5978F" w14:textId="77777777" w:rsidR="00BD2A99" w:rsidRDefault="00BD2A99" w:rsidP="00BD2A99">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77F441E1" w14:textId="77777777" w:rsidR="00BD2A99" w:rsidRPr="004C3DB1" w:rsidRDefault="00BD2A99" w:rsidP="00BD2A99">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70905B88" w14:textId="77777777" w:rsidR="00EC7566" w:rsidRPr="00BD2A99" w:rsidRDefault="00EC7566" w:rsidP="0059708C">
      <w:pPr>
        <w:pStyle w:val="Titre2"/>
        <w:spacing w:before="400"/>
        <w:rPr>
          <w:b/>
          <w:smallCaps/>
          <w:color w:val="00B050"/>
        </w:rPr>
      </w:pPr>
      <w:r w:rsidRPr="00BD2A99">
        <w:rPr>
          <w:b/>
          <w:smallCaps/>
          <w:color w:val="00B050"/>
        </w:rPr>
        <w:t>Liturgie de l’Envoi</w:t>
      </w:r>
    </w:p>
    <w:p w14:paraId="6D1467EA" w14:textId="77777777" w:rsidR="0059708C" w:rsidRPr="00BD2A99" w:rsidRDefault="0059708C" w:rsidP="0059708C">
      <w:pPr>
        <w:rPr>
          <w:color w:val="00B050"/>
        </w:rPr>
      </w:pPr>
    </w:p>
    <w:p w14:paraId="42E3716C" w14:textId="77777777" w:rsidR="00FA1FEF" w:rsidRPr="00BD2A99" w:rsidRDefault="00FA1FEF" w:rsidP="00FA1FEF">
      <w:pPr>
        <w:pStyle w:val="Titre3"/>
        <w:pBdr>
          <w:bottom w:val="single" w:sz="4" w:space="1" w:color="auto"/>
        </w:pBdr>
        <w:rPr>
          <w:color w:val="00B050"/>
        </w:rPr>
      </w:pPr>
      <w:r w:rsidRPr="00BD2A99">
        <w:rPr>
          <w:color w:val="00B050"/>
        </w:rPr>
        <w:t>Annonces</w:t>
      </w:r>
    </w:p>
    <w:p w14:paraId="2A8307FD" w14:textId="77777777" w:rsidR="00391F98" w:rsidRPr="00BD2A99" w:rsidRDefault="00391F98" w:rsidP="00391F98">
      <w:pPr>
        <w:ind w:left="284"/>
        <w:jc w:val="both"/>
      </w:pPr>
      <w:r w:rsidRPr="00BD2A99">
        <w:t xml:space="preserve">La période des vacances bouscule les habitudes. Il peut être nécessaire de préciser les lieux et les horaires des </w:t>
      </w:r>
      <w:r w:rsidR="00BD2A99">
        <w:t>célébrations de ce mois d’août.</w:t>
      </w:r>
    </w:p>
    <w:p w14:paraId="7FD640E2" w14:textId="77777777" w:rsidR="00FA1FEF" w:rsidRPr="00BD2A99" w:rsidRDefault="00FA1FEF" w:rsidP="00FA1FEF">
      <w:pPr>
        <w:ind w:left="284"/>
        <w:jc w:val="both"/>
      </w:pPr>
    </w:p>
    <w:p w14:paraId="59842559" w14:textId="77777777" w:rsidR="008B44C4" w:rsidRPr="00BD2A99" w:rsidRDefault="008B44C4" w:rsidP="0059708C">
      <w:pPr>
        <w:pStyle w:val="Titre3"/>
        <w:pBdr>
          <w:bottom w:val="single" w:sz="4" w:space="1" w:color="auto"/>
        </w:pBdr>
        <w:rPr>
          <w:color w:val="00B050"/>
        </w:rPr>
      </w:pPr>
      <w:r w:rsidRPr="00BD2A99">
        <w:rPr>
          <w:color w:val="00B050"/>
        </w:rPr>
        <w:t>Bénédiction et Envoi</w:t>
      </w:r>
    </w:p>
    <w:p w14:paraId="3D999BED" w14:textId="77777777" w:rsidR="00391F98" w:rsidRPr="007774B1" w:rsidRDefault="003D4125" w:rsidP="00F2188E">
      <w:pPr>
        <w:pStyle w:val="Oraison"/>
        <w:ind w:left="284" w:firstLine="0"/>
        <w:rPr>
          <w:b/>
          <w:strike/>
        </w:rPr>
      </w:pPr>
      <w:r w:rsidRPr="00D509A3">
        <w:t>Le prêtre peut conclure la célébration par ces</w:t>
      </w:r>
      <w:r>
        <w:t xml:space="preserve"> mots :</w:t>
      </w:r>
    </w:p>
    <w:p w14:paraId="48FFAFB5" w14:textId="77777777" w:rsidR="003D4125" w:rsidRDefault="003D4125" w:rsidP="003D4125">
      <w:pPr>
        <w:autoSpaceDE w:val="0"/>
        <w:autoSpaceDN w:val="0"/>
        <w:adjustRightInd w:val="0"/>
        <w:rPr>
          <w:b/>
        </w:rPr>
      </w:pPr>
    </w:p>
    <w:p w14:paraId="1404A014" w14:textId="77777777" w:rsidR="003D4125" w:rsidRPr="008F0C55" w:rsidRDefault="003D4125" w:rsidP="00F73FCE">
      <w:pPr>
        <w:autoSpaceDE w:val="0"/>
        <w:autoSpaceDN w:val="0"/>
        <w:adjustRightInd w:val="0"/>
        <w:ind w:left="1985"/>
        <w:rPr>
          <w:b/>
        </w:rPr>
      </w:pPr>
      <w:r w:rsidRPr="008F0C55">
        <w:rPr>
          <w:b/>
        </w:rPr>
        <w:t>Sois attentif à nos appels, Seigneur,</w:t>
      </w:r>
    </w:p>
    <w:p w14:paraId="107DD345" w14:textId="77777777" w:rsidR="003D4125" w:rsidRPr="008F0C55" w:rsidRDefault="003D4125" w:rsidP="00F73FCE">
      <w:pPr>
        <w:autoSpaceDE w:val="0"/>
        <w:autoSpaceDN w:val="0"/>
        <w:adjustRightInd w:val="0"/>
        <w:ind w:left="1985"/>
        <w:rPr>
          <w:b/>
        </w:rPr>
      </w:pPr>
      <w:r w:rsidRPr="008F0C55">
        <w:rPr>
          <w:b/>
        </w:rPr>
        <w:t xml:space="preserve">et, dans ta bonté, </w:t>
      </w:r>
      <w:r>
        <w:rPr>
          <w:b/>
        </w:rPr>
        <w:t xml:space="preserve">veille sur </w:t>
      </w:r>
      <w:r w:rsidRPr="008F0C55">
        <w:rPr>
          <w:b/>
        </w:rPr>
        <w:t>ceux qui mettent l</w:t>
      </w:r>
      <w:r>
        <w:rPr>
          <w:b/>
        </w:rPr>
        <w:t>eur espoir dans ton amour ;</w:t>
      </w:r>
    </w:p>
    <w:p w14:paraId="461EB3CA" w14:textId="77777777" w:rsidR="003D4125" w:rsidRPr="008F0C55" w:rsidRDefault="003D4125" w:rsidP="00F73FCE">
      <w:pPr>
        <w:autoSpaceDE w:val="0"/>
        <w:autoSpaceDN w:val="0"/>
        <w:adjustRightInd w:val="0"/>
        <w:ind w:left="1985"/>
        <w:rPr>
          <w:b/>
        </w:rPr>
      </w:pPr>
      <w:r>
        <w:rPr>
          <w:b/>
        </w:rPr>
        <w:t>que jamais ils ne perdent confiance en toi</w:t>
      </w:r>
    </w:p>
    <w:p w14:paraId="22E42F4A" w14:textId="77777777" w:rsidR="003D4125" w:rsidRDefault="003D4125" w:rsidP="00F73FCE">
      <w:pPr>
        <w:autoSpaceDE w:val="0"/>
        <w:autoSpaceDN w:val="0"/>
        <w:adjustRightInd w:val="0"/>
        <w:ind w:left="1985"/>
        <w:rPr>
          <w:b/>
        </w:rPr>
      </w:pPr>
      <w:r>
        <w:rPr>
          <w:b/>
        </w:rPr>
        <w:t xml:space="preserve">et qu’ils </w:t>
      </w:r>
      <w:r w:rsidR="00F73FCE">
        <w:rPr>
          <w:b/>
        </w:rPr>
        <w:t>se laissent transformer par ton amour</w:t>
      </w:r>
    </w:p>
    <w:p w14:paraId="26F6FABB" w14:textId="77777777" w:rsidR="00F73FCE" w:rsidRPr="008F0C55" w:rsidRDefault="00F73FCE" w:rsidP="00F73FCE">
      <w:pPr>
        <w:autoSpaceDE w:val="0"/>
        <w:autoSpaceDN w:val="0"/>
        <w:adjustRightInd w:val="0"/>
        <w:ind w:left="1985"/>
        <w:rPr>
          <w:b/>
        </w:rPr>
      </w:pPr>
      <w:r>
        <w:rPr>
          <w:b/>
        </w:rPr>
        <w:t>en vue du service de leurs frères et sœurs.</w:t>
      </w:r>
    </w:p>
    <w:p w14:paraId="6BFDB165" w14:textId="77777777" w:rsidR="003D4125" w:rsidRPr="008F0C55" w:rsidRDefault="003D4125" w:rsidP="00F73FCE">
      <w:pPr>
        <w:autoSpaceDE w:val="0"/>
        <w:autoSpaceDN w:val="0"/>
        <w:adjustRightInd w:val="0"/>
        <w:ind w:left="1985"/>
        <w:rPr>
          <w:b/>
        </w:rPr>
      </w:pPr>
      <w:r w:rsidRPr="008F0C55">
        <w:rPr>
          <w:b/>
        </w:rPr>
        <w:t>Par le Christ, notre Seigneur.</w:t>
      </w:r>
    </w:p>
    <w:p w14:paraId="7E8B6B3F" w14:textId="77777777" w:rsidR="0059708C" w:rsidRPr="00BD2A99" w:rsidRDefault="0059708C" w:rsidP="0059708C">
      <w:pPr>
        <w:jc w:val="both"/>
      </w:pPr>
    </w:p>
    <w:p w14:paraId="459E3DF5" w14:textId="5362F5A1" w:rsidR="00BD2A99" w:rsidRPr="00BD2A99" w:rsidRDefault="006B1F14" w:rsidP="00EC0025">
      <w:pPr>
        <w:ind w:left="2269" w:hanging="284"/>
        <w:rPr>
          <w:b/>
        </w:rPr>
      </w:pPr>
      <w:r w:rsidRPr="00BD2A99">
        <w:rPr>
          <w:b/>
        </w:rPr>
        <w:t xml:space="preserve">Allez </w:t>
      </w:r>
      <w:r w:rsidR="00487124">
        <w:rPr>
          <w:b/>
        </w:rPr>
        <w:t>en paix</w:t>
      </w:r>
      <w:r w:rsidRPr="00BD2A99">
        <w:rPr>
          <w:b/>
        </w:rPr>
        <w:t>.</w:t>
      </w:r>
    </w:p>
    <w:p w14:paraId="62BBB366" w14:textId="6E0350F1" w:rsidR="00F212DA" w:rsidRDefault="00BD2A99" w:rsidP="00EC0025">
      <w:pPr>
        <w:ind w:left="2269" w:hanging="284"/>
        <w:rPr>
          <w:b/>
        </w:rPr>
      </w:pPr>
      <w:r w:rsidRPr="00BD2A99">
        <w:rPr>
          <w:b/>
        </w:rPr>
        <w:t>Nous rendons grâce à Dieu.</w:t>
      </w:r>
    </w:p>
    <w:p w14:paraId="10451E05" w14:textId="46F9DA71" w:rsidR="001D352B" w:rsidRDefault="001D352B" w:rsidP="00EC0025">
      <w:pPr>
        <w:ind w:left="2269" w:hanging="284"/>
        <w:rPr>
          <w:b/>
        </w:rPr>
      </w:pPr>
    </w:p>
    <w:p w14:paraId="5EB29A70" w14:textId="77777777" w:rsidR="001D352B" w:rsidRDefault="001D352B" w:rsidP="001D352B">
      <w:pPr>
        <w:spacing w:after="200"/>
        <w:jc w:val="both"/>
      </w:pPr>
      <w:r w:rsidRPr="000F3F1B">
        <w:t>Pour accompagner la sortie de toute l’assemblée, nous vous suggérons</w:t>
      </w:r>
      <w:r>
        <w:t> :</w:t>
      </w:r>
    </w:p>
    <w:p w14:paraId="0FEBDA01" w14:textId="766F1EA1" w:rsidR="001D352B" w:rsidRPr="00D11E46" w:rsidRDefault="001D352B" w:rsidP="001D352B">
      <w:pPr>
        <w:pStyle w:val="Lignechant"/>
        <w:tabs>
          <w:tab w:val="clear" w:pos="6804"/>
          <w:tab w:val="left" w:pos="6379"/>
        </w:tabs>
        <w:rPr>
          <w:b w:val="0"/>
          <w:bCs/>
          <w:color w:val="auto"/>
        </w:rPr>
      </w:pPr>
      <w:r w:rsidRPr="00D11E46">
        <w:rPr>
          <w:bCs/>
        </w:rPr>
        <w:t>Y 243-1</w:t>
      </w:r>
      <w:r w:rsidRPr="00D11E46">
        <w:rPr>
          <w:bCs/>
        </w:rPr>
        <w:tab/>
      </w:r>
      <w:r w:rsidRPr="00D11E46">
        <w:rPr>
          <w:bCs/>
          <w:color w:val="auto"/>
        </w:rPr>
        <w:t>Tenons en éveil</w:t>
      </w:r>
      <w:r w:rsidRPr="00D11E46">
        <w:rPr>
          <w:bCs/>
          <w:color w:val="auto"/>
        </w:rPr>
        <w:tab/>
      </w:r>
      <w:r w:rsidRPr="001D352B">
        <w:rPr>
          <w:b w:val="0"/>
          <w:bCs/>
          <w:color w:val="auto"/>
        </w:rPr>
        <w:t>CNA 591 /</w:t>
      </w:r>
      <w:r>
        <w:rPr>
          <w:bCs/>
          <w:color w:val="auto"/>
        </w:rPr>
        <w:t xml:space="preserve"> </w:t>
      </w:r>
      <w:r w:rsidRPr="00D11E46">
        <w:rPr>
          <w:b w:val="0"/>
          <w:bCs/>
          <w:color w:val="auto"/>
        </w:rPr>
        <w:t>Signes Musiques n°33 et 148</w:t>
      </w:r>
    </w:p>
    <w:p w14:paraId="167AFD5B" w14:textId="0582311D" w:rsidR="001D352B" w:rsidRPr="007C150C" w:rsidRDefault="001D352B" w:rsidP="001D352B">
      <w:pPr>
        <w:ind w:left="1134"/>
        <w:jc w:val="both"/>
        <w:rPr>
          <w:rFonts w:eastAsia="Calibri"/>
        </w:rPr>
      </w:pPr>
      <w:r>
        <w:rPr>
          <w:rFonts w:eastAsia="Calibri"/>
          <w:b/>
          <w:color w:val="00B050"/>
        </w:rPr>
        <w:t>T 54-06</w:t>
      </w:r>
      <w:r>
        <w:rPr>
          <w:rFonts w:eastAsia="Calibri"/>
          <w:b/>
        </w:rPr>
        <w:tab/>
      </w:r>
      <w:r>
        <w:rPr>
          <w:rFonts w:eastAsia="Calibri"/>
          <w:b/>
        </w:rPr>
        <w:tab/>
        <w:t>Transmet</w:t>
      </w:r>
      <w:r w:rsidR="004B51F4">
        <w:rPr>
          <w:rFonts w:eastAsia="Calibri"/>
          <w:b/>
        </w:rPr>
        <w:t>s</w:t>
      </w:r>
      <w:r>
        <w:rPr>
          <w:rFonts w:eastAsia="Calibri"/>
          <w:b/>
        </w:rPr>
        <w:t xml:space="preserve"> la Parole</w:t>
      </w:r>
      <w:r w:rsidRPr="007C150C">
        <w:rPr>
          <w:rFonts w:eastAsia="Calibri"/>
        </w:rPr>
        <w:t xml:space="preserve"> </w:t>
      </w:r>
      <w:r>
        <w:rPr>
          <w:rFonts w:eastAsia="Calibri"/>
        </w:rPr>
        <w:tab/>
      </w:r>
      <w:r>
        <w:rPr>
          <w:rFonts w:eastAsia="Calibri"/>
        </w:rPr>
        <w:tab/>
      </w:r>
      <w:r>
        <w:rPr>
          <w:rFonts w:eastAsia="Calibri"/>
        </w:rPr>
        <w:tab/>
        <w:t>Signes Musique</w:t>
      </w:r>
      <w:r w:rsidR="004B51F4">
        <w:rPr>
          <w:rFonts w:eastAsia="Calibri"/>
        </w:rPr>
        <w:t>s</w:t>
      </w:r>
      <w:r>
        <w:rPr>
          <w:rFonts w:eastAsia="Calibri"/>
        </w:rPr>
        <w:t xml:space="preserve"> n° 100</w:t>
      </w:r>
    </w:p>
    <w:p w14:paraId="07563E0A" w14:textId="6EA2DF01" w:rsidR="001D352B" w:rsidRPr="007C150C" w:rsidRDefault="001D352B" w:rsidP="001D352B">
      <w:pPr>
        <w:ind w:left="1134"/>
        <w:jc w:val="both"/>
        <w:rPr>
          <w:rFonts w:eastAsia="Calibri"/>
        </w:rPr>
      </w:pPr>
      <w:r>
        <w:rPr>
          <w:rFonts w:eastAsia="Calibri"/>
          <w:b/>
          <w:color w:val="00B050"/>
        </w:rPr>
        <w:t>KD 20-38</w:t>
      </w:r>
      <w:r>
        <w:rPr>
          <w:rFonts w:eastAsia="Calibri"/>
          <w:b/>
        </w:rPr>
        <w:tab/>
      </w:r>
      <w:r>
        <w:rPr>
          <w:rFonts w:eastAsia="Calibri"/>
          <w:b/>
        </w:rPr>
        <w:tab/>
        <w:t>Pour avancer ensemble</w:t>
      </w:r>
      <w:r>
        <w:rPr>
          <w:rFonts w:eastAsia="Calibri"/>
        </w:rPr>
        <w:tab/>
      </w:r>
      <w:r>
        <w:rPr>
          <w:rFonts w:eastAsia="Calibri"/>
        </w:rPr>
        <w:tab/>
      </w:r>
      <w:r>
        <w:rPr>
          <w:rFonts w:eastAsia="Calibri"/>
        </w:rPr>
        <w:tab/>
        <w:t>CNA 524 / Signes Musique</w:t>
      </w:r>
      <w:r w:rsidR="004B51F4">
        <w:rPr>
          <w:rFonts w:eastAsia="Calibri"/>
        </w:rPr>
        <w:t>s</w:t>
      </w:r>
      <w:r>
        <w:rPr>
          <w:rFonts w:eastAsia="Calibri"/>
        </w:rPr>
        <w:t xml:space="preserve"> n° 64 et 33</w:t>
      </w:r>
    </w:p>
    <w:sectPr w:rsidR="001D352B" w:rsidRPr="007C150C"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6963" w14:textId="77777777" w:rsidR="007D7C89" w:rsidRDefault="007D7C89">
      <w:r>
        <w:separator/>
      </w:r>
    </w:p>
  </w:endnote>
  <w:endnote w:type="continuationSeparator" w:id="0">
    <w:p w14:paraId="6348B14A" w14:textId="77777777" w:rsidR="007D7C89" w:rsidRDefault="007D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0859" w14:textId="04BD3051" w:rsidR="00684354" w:rsidRDefault="00684354" w:rsidP="00AD2C4D">
    <w:pPr>
      <w:tabs>
        <w:tab w:val="center" w:pos="3402"/>
        <w:tab w:val="center" w:pos="6804"/>
        <w:tab w:val="right" w:pos="9923"/>
        <w:tab w:val="right" w:pos="10204"/>
      </w:tabs>
      <w:spacing w:before="400"/>
    </w:pPr>
    <w:r>
      <w:rPr>
        <w:rFonts w:ascii="Kristen ITC" w:hAnsi="Kristen ITC"/>
        <w:sz w:val="16"/>
        <w:szCs w:val="16"/>
      </w:rPr>
      <w:t xml:space="preserve">C. Valentin-Petrus – V. Courtas </w:t>
    </w:r>
    <w:r>
      <w:rPr>
        <w:rFonts w:ascii="Kristen ITC" w:hAnsi="Kristen ITC"/>
      </w:rPr>
      <w:tab/>
    </w:r>
    <w:r>
      <w:rPr>
        <w:rFonts w:ascii="Kristen ITC" w:hAnsi="Kristen ITC"/>
        <w:sz w:val="16"/>
        <w:szCs w:val="16"/>
      </w:rPr>
      <w:t>19</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B14A9">
      <w:rPr>
        <w:noProof/>
        <w:sz w:val="16"/>
        <w:szCs w:val="16"/>
      </w:rPr>
      <w:t>12/05/2022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B14A9">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72FD" w14:textId="77777777" w:rsidR="007D7C89" w:rsidRDefault="007D7C89">
      <w:r>
        <w:separator/>
      </w:r>
    </w:p>
  </w:footnote>
  <w:footnote w:type="continuationSeparator" w:id="0">
    <w:p w14:paraId="3616ED6F" w14:textId="77777777" w:rsidR="007D7C89" w:rsidRDefault="007D7C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307260"/>
    <w:multiLevelType w:val="hybridMultilevel"/>
    <w:tmpl w:val="1856E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56579"/>
    <w:multiLevelType w:val="multilevel"/>
    <w:tmpl w:val="52C6CA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1E4D1A25"/>
    <w:multiLevelType w:val="hybridMultilevel"/>
    <w:tmpl w:val="B73AA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AD7EAE"/>
    <w:multiLevelType w:val="hybridMultilevel"/>
    <w:tmpl w:val="142C3F36"/>
    <w:lvl w:ilvl="0" w:tplc="7B9C7234">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D2D4DB3"/>
    <w:multiLevelType w:val="hybridMultilevel"/>
    <w:tmpl w:val="00C03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4BA05FC"/>
    <w:multiLevelType w:val="hybridMultilevel"/>
    <w:tmpl w:val="D536F1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0B2F11"/>
    <w:multiLevelType w:val="hybridMultilevel"/>
    <w:tmpl w:val="CC38FF8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7DD2679"/>
    <w:multiLevelType w:val="hybridMultilevel"/>
    <w:tmpl w:val="C0506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0" w15:restartNumberingAfterBreak="0">
    <w:nsid w:val="4FF240D0"/>
    <w:multiLevelType w:val="hybridMultilevel"/>
    <w:tmpl w:val="76DC3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460FD"/>
    <w:multiLevelType w:val="hybridMultilevel"/>
    <w:tmpl w:val="91001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53A331A"/>
    <w:multiLevelType w:val="hybridMultilevel"/>
    <w:tmpl w:val="41B414D2"/>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7323D2"/>
    <w:multiLevelType w:val="hybridMultilevel"/>
    <w:tmpl w:val="B7B64A6E"/>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19"/>
  </w:num>
  <w:num w:numId="2">
    <w:abstractNumId w:val="0"/>
  </w:num>
  <w:num w:numId="3">
    <w:abstractNumId w:val="12"/>
  </w:num>
  <w:num w:numId="4">
    <w:abstractNumId w:val="15"/>
  </w:num>
  <w:num w:numId="5">
    <w:abstractNumId w:val="24"/>
  </w:num>
  <w:num w:numId="6">
    <w:abstractNumId w:val="14"/>
  </w:num>
  <w:num w:numId="7">
    <w:abstractNumId w:val="11"/>
  </w:num>
  <w:num w:numId="8">
    <w:abstractNumId w:val="9"/>
  </w:num>
  <w:num w:numId="9">
    <w:abstractNumId w:val="23"/>
  </w:num>
  <w:num w:numId="10">
    <w:abstractNumId w:val="6"/>
  </w:num>
  <w:num w:numId="11">
    <w:abstractNumId w:val="27"/>
  </w:num>
  <w:num w:numId="12">
    <w:abstractNumId w:val="22"/>
  </w:num>
  <w:num w:numId="13">
    <w:abstractNumId w:val="16"/>
  </w:num>
  <w:num w:numId="14">
    <w:abstractNumId w:val="25"/>
  </w:num>
  <w:num w:numId="15">
    <w:abstractNumId w:val="10"/>
  </w:num>
  <w:num w:numId="16">
    <w:abstractNumId w:val="21"/>
  </w:num>
  <w:num w:numId="17">
    <w:abstractNumId w:val="20"/>
  </w:num>
  <w:num w:numId="18">
    <w:abstractNumId w:val="13"/>
  </w:num>
  <w:num w:numId="19">
    <w:abstractNumId w:val="18"/>
  </w:num>
  <w:num w:numId="20">
    <w:abstractNumId w:val="7"/>
  </w:num>
  <w:num w:numId="21">
    <w:abstractNumId w:val="8"/>
  </w:num>
  <w:num w:numId="22">
    <w:abstractNumId w:val="5"/>
  </w:num>
  <w:num w:numId="23">
    <w:abstractNumId w:val="26"/>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1B7E"/>
    <w:rsid w:val="00013464"/>
    <w:rsid w:val="00013BAD"/>
    <w:rsid w:val="000148B6"/>
    <w:rsid w:val="00014DAD"/>
    <w:rsid w:val="00015AAA"/>
    <w:rsid w:val="00016DBA"/>
    <w:rsid w:val="00020BD9"/>
    <w:rsid w:val="00020EEF"/>
    <w:rsid w:val="000216AD"/>
    <w:rsid w:val="00021DFF"/>
    <w:rsid w:val="00022796"/>
    <w:rsid w:val="000229FC"/>
    <w:rsid w:val="0002345F"/>
    <w:rsid w:val="00023A70"/>
    <w:rsid w:val="00023D25"/>
    <w:rsid w:val="00024232"/>
    <w:rsid w:val="00024766"/>
    <w:rsid w:val="00024F2E"/>
    <w:rsid w:val="00025B9F"/>
    <w:rsid w:val="0002635C"/>
    <w:rsid w:val="0002743F"/>
    <w:rsid w:val="00027D1F"/>
    <w:rsid w:val="00030424"/>
    <w:rsid w:val="000304CE"/>
    <w:rsid w:val="000306CD"/>
    <w:rsid w:val="0003198E"/>
    <w:rsid w:val="00031D46"/>
    <w:rsid w:val="00032D85"/>
    <w:rsid w:val="00033F88"/>
    <w:rsid w:val="000375FF"/>
    <w:rsid w:val="00037A05"/>
    <w:rsid w:val="00037C34"/>
    <w:rsid w:val="00037E73"/>
    <w:rsid w:val="0004059E"/>
    <w:rsid w:val="000415A3"/>
    <w:rsid w:val="00041B3B"/>
    <w:rsid w:val="000428CD"/>
    <w:rsid w:val="0004329C"/>
    <w:rsid w:val="00043B29"/>
    <w:rsid w:val="00044753"/>
    <w:rsid w:val="00044FA3"/>
    <w:rsid w:val="000450D1"/>
    <w:rsid w:val="000458AD"/>
    <w:rsid w:val="0004607F"/>
    <w:rsid w:val="0004673D"/>
    <w:rsid w:val="000468EA"/>
    <w:rsid w:val="00046D25"/>
    <w:rsid w:val="00046E49"/>
    <w:rsid w:val="00047175"/>
    <w:rsid w:val="0004770C"/>
    <w:rsid w:val="00047BDB"/>
    <w:rsid w:val="00047D62"/>
    <w:rsid w:val="00051AD5"/>
    <w:rsid w:val="00052CB9"/>
    <w:rsid w:val="0005399C"/>
    <w:rsid w:val="00053EB4"/>
    <w:rsid w:val="00054618"/>
    <w:rsid w:val="00054736"/>
    <w:rsid w:val="000602DE"/>
    <w:rsid w:val="00060742"/>
    <w:rsid w:val="00060812"/>
    <w:rsid w:val="00060B3F"/>
    <w:rsid w:val="00060C2C"/>
    <w:rsid w:val="00060DBF"/>
    <w:rsid w:val="00061741"/>
    <w:rsid w:val="000621D5"/>
    <w:rsid w:val="00062352"/>
    <w:rsid w:val="0006333F"/>
    <w:rsid w:val="000638D5"/>
    <w:rsid w:val="0006454A"/>
    <w:rsid w:val="0006547E"/>
    <w:rsid w:val="0006556B"/>
    <w:rsid w:val="00065A22"/>
    <w:rsid w:val="00065F09"/>
    <w:rsid w:val="0006669A"/>
    <w:rsid w:val="000669ED"/>
    <w:rsid w:val="00067975"/>
    <w:rsid w:val="00070087"/>
    <w:rsid w:val="0007058E"/>
    <w:rsid w:val="00071625"/>
    <w:rsid w:val="00071983"/>
    <w:rsid w:val="00071A26"/>
    <w:rsid w:val="00071CFF"/>
    <w:rsid w:val="000721B0"/>
    <w:rsid w:val="00072515"/>
    <w:rsid w:val="000728D9"/>
    <w:rsid w:val="0007519C"/>
    <w:rsid w:val="00075524"/>
    <w:rsid w:val="00075EE9"/>
    <w:rsid w:val="000770B9"/>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21F"/>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9C3"/>
    <w:rsid w:val="000B2CA3"/>
    <w:rsid w:val="000B316A"/>
    <w:rsid w:val="000B3250"/>
    <w:rsid w:val="000B36F5"/>
    <w:rsid w:val="000B392A"/>
    <w:rsid w:val="000B3BD7"/>
    <w:rsid w:val="000B435B"/>
    <w:rsid w:val="000B50CD"/>
    <w:rsid w:val="000B57CD"/>
    <w:rsid w:val="000B5ACA"/>
    <w:rsid w:val="000B6B6B"/>
    <w:rsid w:val="000B6B91"/>
    <w:rsid w:val="000B7D7E"/>
    <w:rsid w:val="000B7F87"/>
    <w:rsid w:val="000C1233"/>
    <w:rsid w:val="000C1DEE"/>
    <w:rsid w:val="000C1F1F"/>
    <w:rsid w:val="000C2CF9"/>
    <w:rsid w:val="000C34FD"/>
    <w:rsid w:val="000C3623"/>
    <w:rsid w:val="000C3E1B"/>
    <w:rsid w:val="000C40F3"/>
    <w:rsid w:val="000C48AC"/>
    <w:rsid w:val="000C48CD"/>
    <w:rsid w:val="000C4E08"/>
    <w:rsid w:val="000C553D"/>
    <w:rsid w:val="000C5E87"/>
    <w:rsid w:val="000C5EFB"/>
    <w:rsid w:val="000C64BE"/>
    <w:rsid w:val="000C6F6A"/>
    <w:rsid w:val="000C6FE3"/>
    <w:rsid w:val="000C7819"/>
    <w:rsid w:val="000C7C2D"/>
    <w:rsid w:val="000D08C4"/>
    <w:rsid w:val="000D1568"/>
    <w:rsid w:val="000D15FA"/>
    <w:rsid w:val="000D1690"/>
    <w:rsid w:val="000D1C3A"/>
    <w:rsid w:val="000D2035"/>
    <w:rsid w:val="000D2470"/>
    <w:rsid w:val="000D25C0"/>
    <w:rsid w:val="000D3BB7"/>
    <w:rsid w:val="000D3EC0"/>
    <w:rsid w:val="000D4530"/>
    <w:rsid w:val="000D4C99"/>
    <w:rsid w:val="000D5D31"/>
    <w:rsid w:val="000D5F3A"/>
    <w:rsid w:val="000D5F41"/>
    <w:rsid w:val="000D6609"/>
    <w:rsid w:val="000D67CA"/>
    <w:rsid w:val="000D6851"/>
    <w:rsid w:val="000D7F17"/>
    <w:rsid w:val="000E0689"/>
    <w:rsid w:val="000E1590"/>
    <w:rsid w:val="000E18A3"/>
    <w:rsid w:val="000E1C6F"/>
    <w:rsid w:val="000E1E97"/>
    <w:rsid w:val="000E1EA4"/>
    <w:rsid w:val="000E27E5"/>
    <w:rsid w:val="000E286A"/>
    <w:rsid w:val="000E29EE"/>
    <w:rsid w:val="000E435C"/>
    <w:rsid w:val="000E5B98"/>
    <w:rsid w:val="000E753B"/>
    <w:rsid w:val="000E7AE4"/>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B"/>
    <w:rsid w:val="00112B42"/>
    <w:rsid w:val="00113111"/>
    <w:rsid w:val="00114E99"/>
    <w:rsid w:val="00115B8B"/>
    <w:rsid w:val="00115D90"/>
    <w:rsid w:val="00116608"/>
    <w:rsid w:val="00117314"/>
    <w:rsid w:val="00117C0A"/>
    <w:rsid w:val="00117D55"/>
    <w:rsid w:val="00120501"/>
    <w:rsid w:val="00122C7E"/>
    <w:rsid w:val="00122D9B"/>
    <w:rsid w:val="0012456C"/>
    <w:rsid w:val="001254A6"/>
    <w:rsid w:val="001279D8"/>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447"/>
    <w:rsid w:val="00137755"/>
    <w:rsid w:val="00137A9F"/>
    <w:rsid w:val="00137CA6"/>
    <w:rsid w:val="00140145"/>
    <w:rsid w:val="0014056B"/>
    <w:rsid w:val="00141139"/>
    <w:rsid w:val="00142079"/>
    <w:rsid w:val="00142450"/>
    <w:rsid w:val="00142EB3"/>
    <w:rsid w:val="00143F5E"/>
    <w:rsid w:val="0014404C"/>
    <w:rsid w:val="0014515D"/>
    <w:rsid w:val="0014535E"/>
    <w:rsid w:val="00145D9F"/>
    <w:rsid w:val="00145F31"/>
    <w:rsid w:val="00145FC0"/>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55A4"/>
    <w:rsid w:val="001556DA"/>
    <w:rsid w:val="00155BD0"/>
    <w:rsid w:val="00156B0C"/>
    <w:rsid w:val="0015772D"/>
    <w:rsid w:val="00157D3C"/>
    <w:rsid w:val="00160787"/>
    <w:rsid w:val="00161740"/>
    <w:rsid w:val="00161C48"/>
    <w:rsid w:val="0016218D"/>
    <w:rsid w:val="00163664"/>
    <w:rsid w:val="00164912"/>
    <w:rsid w:val="00165240"/>
    <w:rsid w:val="00165B76"/>
    <w:rsid w:val="001705BE"/>
    <w:rsid w:val="00171337"/>
    <w:rsid w:val="00171A43"/>
    <w:rsid w:val="00173337"/>
    <w:rsid w:val="00173D1C"/>
    <w:rsid w:val="00175876"/>
    <w:rsid w:val="00177208"/>
    <w:rsid w:val="00177D04"/>
    <w:rsid w:val="00182686"/>
    <w:rsid w:val="00182F28"/>
    <w:rsid w:val="00183341"/>
    <w:rsid w:val="00183596"/>
    <w:rsid w:val="00183E91"/>
    <w:rsid w:val="00184900"/>
    <w:rsid w:val="0018532B"/>
    <w:rsid w:val="00185EE9"/>
    <w:rsid w:val="0018763B"/>
    <w:rsid w:val="00187E4E"/>
    <w:rsid w:val="00190297"/>
    <w:rsid w:val="001908BC"/>
    <w:rsid w:val="00190A55"/>
    <w:rsid w:val="001930B1"/>
    <w:rsid w:val="00193180"/>
    <w:rsid w:val="0019319B"/>
    <w:rsid w:val="00194A42"/>
    <w:rsid w:val="00194C7B"/>
    <w:rsid w:val="00194E22"/>
    <w:rsid w:val="00195AE4"/>
    <w:rsid w:val="00195DA7"/>
    <w:rsid w:val="0019631B"/>
    <w:rsid w:val="00197589"/>
    <w:rsid w:val="00197E02"/>
    <w:rsid w:val="001A14B1"/>
    <w:rsid w:val="001A1969"/>
    <w:rsid w:val="001A1BE4"/>
    <w:rsid w:val="001A2B96"/>
    <w:rsid w:val="001A304B"/>
    <w:rsid w:val="001A32D0"/>
    <w:rsid w:val="001A38F1"/>
    <w:rsid w:val="001A4038"/>
    <w:rsid w:val="001A53D6"/>
    <w:rsid w:val="001A7C87"/>
    <w:rsid w:val="001B07A3"/>
    <w:rsid w:val="001B10C4"/>
    <w:rsid w:val="001B14A9"/>
    <w:rsid w:val="001B17D1"/>
    <w:rsid w:val="001B1B92"/>
    <w:rsid w:val="001B20BF"/>
    <w:rsid w:val="001B292C"/>
    <w:rsid w:val="001B29B5"/>
    <w:rsid w:val="001B3287"/>
    <w:rsid w:val="001B3AC2"/>
    <w:rsid w:val="001B3E98"/>
    <w:rsid w:val="001B46AA"/>
    <w:rsid w:val="001B6103"/>
    <w:rsid w:val="001B6FE4"/>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4A"/>
    <w:rsid w:val="001D2773"/>
    <w:rsid w:val="001D2932"/>
    <w:rsid w:val="001D29E6"/>
    <w:rsid w:val="001D352B"/>
    <w:rsid w:val="001D3771"/>
    <w:rsid w:val="001D46CA"/>
    <w:rsid w:val="001D4C84"/>
    <w:rsid w:val="001D4D28"/>
    <w:rsid w:val="001D52A3"/>
    <w:rsid w:val="001D5BBD"/>
    <w:rsid w:val="001D616E"/>
    <w:rsid w:val="001D6537"/>
    <w:rsid w:val="001D733B"/>
    <w:rsid w:val="001D7957"/>
    <w:rsid w:val="001E08E3"/>
    <w:rsid w:val="001E0D66"/>
    <w:rsid w:val="001E2804"/>
    <w:rsid w:val="001E3A90"/>
    <w:rsid w:val="001E3ED9"/>
    <w:rsid w:val="001E4615"/>
    <w:rsid w:val="001E4E1E"/>
    <w:rsid w:val="001E554D"/>
    <w:rsid w:val="001E59E8"/>
    <w:rsid w:val="001E6039"/>
    <w:rsid w:val="001E759E"/>
    <w:rsid w:val="001E78E0"/>
    <w:rsid w:val="001E7B7B"/>
    <w:rsid w:val="001F01DA"/>
    <w:rsid w:val="001F064B"/>
    <w:rsid w:val="001F0B56"/>
    <w:rsid w:val="001F0E78"/>
    <w:rsid w:val="001F157C"/>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94A"/>
    <w:rsid w:val="0021049A"/>
    <w:rsid w:val="00211B94"/>
    <w:rsid w:val="00211CE5"/>
    <w:rsid w:val="0021283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943"/>
    <w:rsid w:val="00226F02"/>
    <w:rsid w:val="002271F6"/>
    <w:rsid w:val="00230D45"/>
    <w:rsid w:val="002313B9"/>
    <w:rsid w:val="002314B3"/>
    <w:rsid w:val="002316E8"/>
    <w:rsid w:val="002326F9"/>
    <w:rsid w:val="002327D1"/>
    <w:rsid w:val="00232C17"/>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316"/>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1EC"/>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635B"/>
    <w:rsid w:val="002571E7"/>
    <w:rsid w:val="00260297"/>
    <w:rsid w:val="0026060F"/>
    <w:rsid w:val="00260773"/>
    <w:rsid w:val="00260EEF"/>
    <w:rsid w:val="00261554"/>
    <w:rsid w:val="002615F1"/>
    <w:rsid w:val="00261B73"/>
    <w:rsid w:val="00263327"/>
    <w:rsid w:val="00263DF6"/>
    <w:rsid w:val="002641B9"/>
    <w:rsid w:val="0026652D"/>
    <w:rsid w:val="00266602"/>
    <w:rsid w:val="00266F07"/>
    <w:rsid w:val="00271376"/>
    <w:rsid w:val="00272E5C"/>
    <w:rsid w:val="0027309B"/>
    <w:rsid w:val="0027339C"/>
    <w:rsid w:val="0027408F"/>
    <w:rsid w:val="002743C6"/>
    <w:rsid w:val="00274A24"/>
    <w:rsid w:val="00275ACE"/>
    <w:rsid w:val="00276442"/>
    <w:rsid w:val="002765F2"/>
    <w:rsid w:val="0027709C"/>
    <w:rsid w:val="0027776B"/>
    <w:rsid w:val="00280BE0"/>
    <w:rsid w:val="002815B9"/>
    <w:rsid w:val="00282F63"/>
    <w:rsid w:val="00282FC9"/>
    <w:rsid w:val="00283169"/>
    <w:rsid w:val="002840B5"/>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2916"/>
    <w:rsid w:val="002C2C4B"/>
    <w:rsid w:val="002C3902"/>
    <w:rsid w:val="002C4B70"/>
    <w:rsid w:val="002C5193"/>
    <w:rsid w:val="002C5E73"/>
    <w:rsid w:val="002C6C78"/>
    <w:rsid w:val="002D0883"/>
    <w:rsid w:val="002D116A"/>
    <w:rsid w:val="002D1A3A"/>
    <w:rsid w:val="002D1F42"/>
    <w:rsid w:val="002D20F0"/>
    <w:rsid w:val="002D2514"/>
    <w:rsid w:val="002D374F"/>
    <w:rsid w:val="002D3779"/>
    <w:rsid w:val="002D51FB"/>
    <w:rsid w:val="002D558C"/>
    <w:rsid w:val="002D5EF1"/>
    <w:rsid w:val="002D6EE8"/>
    <w:rsid w:val="002E0514"/>
    <w:rsid w:val="002E1E98"/>
    <w:rsid w:val="002E2897"/>
    <w:rsid w:val="002E3AED"/>
    <w:rsid w:val="002E3B07"/>
    <w:rsid w:val="002E3F64"/>
    <w:rsid w:val="002E3FDA"/>
    <w:rsid w:val="002E5843"/>
    <w:rsid w:val="002E5F74"/>
    <w:rsid w:val="002E6CA8"/>
    <w:rsid w:val="002E6CEC"/>
    <w:rsid w:val="002F0799"/>
    <w:rsid w:val="002F1402"/>
    <w:rsid w:val="002F1486"/>
    <w:rsid w:val="002F23ED"/>
    <w:rsid w:val="002F25AC"/>
    <w:rsid w:val="002F3831"/>
    <w:rsid w:val="002F47E3"/>
    <w:rsid w:val="002F4DDE"/>
    <w:rsid w:val="002F4F69"/>
    <w:rsid w:val="002F4FA0"/>
    <w:rsid w:val="002F5043"/>
    <w:rsid w:val="002F54CA"/>
    <w:rsid w:val="002F60AB"/>
    <w:rsid w:val="002F6583"/>
    <w:rsid w:val="002F70FA"/>
    <w:rsid w:val="002F781E"/>
    <w:rsid w:val="002F79DB"/>
    <w:rsid w:val="002F7DD0"/>
    <w:rsid w:val="00300991"/>
    <w:rsid w:val="00301AB4"/>
    <w:rsid w:val="00301FD6"/>
    <w:rsid w:val="00301FF5"/>
    <w:rsid w:val="0030255B"/>
    <w:rsid w:val="00303029"/>
    <w:rsid w:val="003037E4"/>
    <w:rsid w:val="00303B67"/>
    <w:rsid w:val="00303C95"/>
    <w:rsid w:val="00304449"/>
    <w:rsid w:val="00305683"/>
    <w:rsid w:val="003061C1"/>
    <w:rsid w:val="00307786"/>
    <w:rsid w:val="003077AB"/>
    <w:rsid w:val="00310DFB"/>
    <w:rsid w:val="0031213C"/>
    <w:rsid w:val="003124D1"/>
    <w:rsid w:val="00312C4A"/>
    <w:rsid w:val="003130E5"/>
    <w:rsid w:val="00313E7C"/>
    <w:rsid w:val="00313F8C"/>
    <w:rsid w:val="00314185"/>
    <w:rsid w:val="00315931"/>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9FD"/>
    <w:rsid w:val="00337A0C"/>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3C36"/>
    <w:rsid w:val="00354088"/>
    <w:rsid w:val="00355076"/>
    <w:rsid w:val="00355408"/>
    <w:rsid w:val="00355B57"/>
    <w:rsid w:val="003561DD"/>
    <w:rsid w:val="003561F6"/>
    <w:rsid w:val="00356778"/>
    <w:rsid w:val="003576F6"/>
    <w:rsid w:val="0036106A"/>
    <w:rsid w:val="003617CB"/>
    <w:rsid w:val="00361D17"/>
    <w:rsid w:val="00361FB1"/>
    <w:rsid w:val="00364BB2"/>
    <w:rsid w:val="00365483"/>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8F0"/>
    <w:rsid w:val="00381D73"/>
    <w:rsid w:val="00382B35"/>
    <w:rsid w:val="00383383"/>
    <w:rsid w:val="003833D1"/>
    <w:rsid w:val="00384418"/>
    <w:rsid w:val="00384C63"/>
    <w:rsid w:val="003853A4"/>
    <w:rsid w:val="00385C4D"/>
    <w:rsid w:val="00386017"/>
    <w:rsid w:val="00390159"/>
    <w:rsid w:val="003901F2"/>
    <w:rsid w:val="003909F4"/>
    <w:rsid w:val="00391F98"/>
    <w:rsid w:val="00391FE8"/>
    <w:rsid w:val="00392A5F"/>
    <w:rsid w:val="00392ABB"/>
    <w:rsid w:val="00392AD7"/>
    <w:rsid w:val="00392EA4"/>
    <w:rsid w:val="00395930"/>
    <w:rsid w:val="00395A11"/>
    <w:rsid w:val="00395B8C"/>
    <w:rsid w:val="00396545"/>
    <w:rsid w:val="003972EE"/>
    <w:rsid w:val="003A0898"/>
    <w:rsid w:val="003A1F87"/>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2ABA"/>
    <w:rsid w:val="003D329D"/>
    <w:rsid w:val="003D3484"/>
    <w:rsid w:val="003D378C"/>
    <w:rsid w:val="003D4125"/>
    <w:rsid w:val="003D4621"/>
    <w:rsid w:val="003D4964"/>
    <w:rsid w:val="003D4D7C"/>
    <w:rsid w:val="003D61D6"/>
    <w:rsid w:val="003D67D3"/>
    <w:rsid w:val="003D72E3"/>
    <w:rsid w:val="003D778E"/>
    <w:rsid w:val="003D77CE"/>
    <w:rsid w:val="003D7EC3"/>
    <w:rsid w:val="003E0436"/>
    <w:rsid w:val="003E0DEF"/>
    <w:rsid w:val="003E126D"/>
    <w:rsid w:val="003E233A"/>
    <w:rsid w:val="003E2983"/>
    <w:rsid w:val="003E5186"/>
    <w:rsid w:val="003E5199"/>
    <w:rsid w:val="003E547A"/>
    <w:rsid w:val="003E6154"/>
    <w:rsid w:val="003E655D"/>
    <w:rsid w:val="003E71F1"/>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5CB1"/>
    <w:rsid w:val="004070C1"/>
    <w:rsid w:val="00407BA4"/>
    <w:rsid w:val="00410051"/>
    <w:rsid w:val="004102AE"/>
    <w:rsid w:val="004106BF"/>
    <w:rsid w:val="00410833"/>
    <w:rsid w:val="00410D29"/>
    <w:rsid w:val="00411D5C"/>
    <w:rsid w:val="0041388D"/>
    <w:rsid w:val="00414675"/>
    <w:rsid w:val="00415BC2"/>
    <w:rsid w:val="004160BB"/>
    <w:rsid w:val="0041631F"/>
    <w:rsid w:val="00416380"/>
    <w:rsid w:val="004167D2"/>
    <w:rsid w:val="004208F5"/>
    <w:rsid w:val="00420CC6"/>
    <w:rsid w:val="00420FF5"/>
    <w:rsid w:val="00421043"/>
    <w:rsid w:val="00422DFF"/>
    <w:rsid w:val="004246CA"/>
    <w:rsid w:val="0042542C"/>
    <w:rsid w:val="00425684"/>
    <w:rsid w:val="00425CD8"/>
    <w:rsid w:val="00425E39"/>
    <w:rsid w:val="0042603F"/>
    <w:rsid w:val="0042615D"/>
    <w:rsid w:val="00426851"/>
    <w:rsid w:val="00426CEE"/>
    <w:rsid w:val="00426E95"/>
    <w:rsid w:val="00426F60"/>
    <w:rsid w:val="00430275"/>
    <w:rsid w:val="004305C3"/>
    <w:rsid w:val="00430FD8"/>
    <w:rsid w:val="00431E25"/>
    <w:rsid w:val="0043245E"/>
    <w:rsid w:val="00432DCD"/>
    <w:rsid w:val="00433572"/>
    <w:rsid w:val="00433574"/>
    <w:rsid w:val="0043387D"/>
    <w:rsid w:val="00434551"/>
    <w:rsid w:val="00435584"/>
    <w:rsid w:val="00435EE3"/>
    <w:rsid w:val="00437357"/>
    <w:rsid w:val="00437A87"/>
    <w:rsid w:val="004409B3"/>
    <w:rsid w:val="00440E9B"/>
    <w:rsid w:val="00441C2E"/>
    <w:rsid w:val="0044407B"/>
    <w:rsid w:val="004441F9"/>
    <w:rsid w:val="00444A7E"/>
    <w:rsid w:val="00444AEC"/>
    <w:rsid w:val="00444B23"/>
    <w:rsid w:val="00444BB5"/>
    <w:rsid w:val="00445125"/>
    <w:rsid w:val="00445B12"/>
    <w:rsid w:val="00445D68"/>
    <w:rsid w:val="004463FC"/>
    <w:rsid w:val="00446DFD"/>
    <w:rsid w:val="0044728F"/>
    <w:rsid w:val="0044745A"/>
    <w:rsid w:val="00447DE8"/>
    <w:rsid w:val="004501DA"/>
    <w:rsid w:val="0045098B"/>
    <w:rsid w:val="004509D2"/>
    <w:rsid w:val="00450AEF"/>
    <w:rsid w:val="00451BE2"/>
    <w:rsid w:val="00452A56"/>
    <w:rsid w:val="00453F8F"/>
    <w:rsid w:val="0045492B"/>
    <w:rsid w:val="00455192"/>
    <w:rsid w:val="004559AF"/>
    <w:rsid w:val="00455B6F"/>
    <w:rsid w:val="004579BD"/>
    <w:rsid w:val="00460921"/>
    <w:rsid w:val="004619FF"/>
    <w:rsid w:val="00461B1C"/>
    <w:rsid w:val="00461CAF"/>
    <w:rsid w:val="004622E3"/>
    <w:rsid w:val="00462399"/>
    <w:rsid w:val="004636BC"/>
    <w:rsid w:val="004648F0"/>
    <w:rsid w:val="00465060"/>
    <w:rsid w:val="004654F5"/>
    <w:rsid w:val="004654F8"/>
    <w:rsid w:val="00466234"/>
    <w:rsid w:val="00466682"/>
    <w:rsid w:val="00466FFB"/>
    <w:rsid w:val="0046773B"/>
    <w:rsid w:val="004678F9"/>
    <w:rsid w:val="00467F62"/>
    <w:rsid w:val="00470AE5"/>
    <w:rsid w:val="00471613"/>
    <w:rsid w:val="0047212E"/>
    <w:rsid w:val="0047256D"/>
    <w:rsid w:val="00472FB9"/>
    <w:rsid w:val="00473EB6"/>
    <w:rsid w:val="00476590"/>
    <w:rsid w:val="00476AAA"/>
    <w:rsid w:val="00477239"/>
    <w:rsid w:val="00477359"/>
    <w:rsid w:val="00477A2F"/>
    <w:rsid w:val="00480276"/>
    <w:rsid w:val="0048046E"/>
    <w:rsid w:val="00480954"/>
    <w:rsid w:val="004810D6"/>
    <w:rsid w:val="00481343"/>
    <w:rsid w:val="00481CC7"/>
    <w:rsid w:val="00481D62"/>
    <w:rsid w:val="004821A9"/>
    <w:rsid w:val="00482804"/>
    <w:rsid w:val="00482937"/>
    <w:rsid w:val="00484490"/>
    <w:rsid w:val="0048464C"/>
    <w:rsid w:val="00484956"/>
    <w:rsid w:val="00484B28"/>
    <w:rsid w:val="00484BF9"/>
    <w:rsid w:val="004859B5"/>
    <w:rsid w:val="00487124"/>
    <w:rsid w:val="00487452"/>
    <w:rsid w:val="0049292D"/>
    <w:rsid w:val="00493115"/>
    <w:rsid w:val="004934D6"/>
    <w:rsid w:val="00494B61"/>
    <w:rsid w:val="004957AB"/>
    <w:rsid w:val="00495FD7"/>
    <w:rsid w:val="00496E89"/>
    <w:rsid w:val="004975A7"/>
    <w:rsid w:val="0049798A"/>
    <w:rsid w:val="00497D41"/>
    <w:rsid w:val="004A248C"/>
    <w:rsid w:val="004A2612"/>
    <w:rsid w:val="004A34AF"/>
    <w:rsid w:val="004A3939"/>
    <w:rsid w:val="004A40AE"/>
    <w:rsid w:val="004A533F"/>
    <w:rsid w:val="004A5DA2"/>
    <w:rsid w:val="004A6761"/>
    <w:rsid w:val="004A6A08"/>
    <w:rsid w:val="004A7146"/>
    <w:rsid w:val="004A7B23"/>
    <w:rsid w:val="004B0131"/>
    <w:rsid w:val="004B066A"/>
    <w:rsid w:val="004B221A"/>
    <w:rsid w:val="004B244E"/>
    <w:rsid w:val="004B2B0B"/>
    <w:rsid w:val="004B351C"/>
    <w:rsid w:val="004B47A1"/>
    <w:rsid w:val="004B517B"/>
    <w:rsid w:val="004B51F4"/>
    <w:rsid w:val="004B56DA"/>
    <w:rsid w:val="004B5B35"/>
    <w:rsid w:val="004B5D03"/>
    <w:rsid w:val="004B5F5D"/>
    <w:rsid w:val="004B6B53"/>
    <w:rsid w:val="004B6CA8"/>
    <w:rsid w:val="004B74F7"/>
    <w:rsid w:val="004B7E88"/>
    <w:rsid w:val="004C0244"/>
    <w:rsid w:val="004C0683"/>
    <w:rsid w:val="004C088C"/>
    <w:rsid w:val="004C14D9"/>
    <w:rsid w:val="004C1AFB"/>
    <w:rsid w:val="004C1F4E"/>
    <w:rsid w:val="004C3098"/>
    <w:rsid w:val="004C3194"/>
    <w:rsid w:val="004C3DEC"/>
    <w:rsid w:val="004C402C"/>
    <w:rsid w:val="004C412D"/>
    <w:rsid w:val="004C48A7"/>
    <w:rsid w:val="004C6175"/>
    <w:rsid w:val="004C6ADB"/>
    <w:rsid w:val="004C70C8"/>
    <w:rsid w:val="004C7C1F"/>
    <w:rsid w:val="004D0043"/>
    <w:rsid w:val="004D199C"/>
    <w:rsid w:val="004D2638"/>
    <w:rsid w:val="004D3340"/>
    <w:rsid w:val="004D365A"/>
    <w:rsid w:val="004D37BB"/>
    <w:rsid w:val="004D4539"/>
    <w:rsid w:val="004D6B07"/>
    <w:rsid w:val="004D7127"/>
    <w:rsid w:val="004E000E"/>
    <w:rsid w:val="004E0037"/>
    <w:rsid w:val="004E02D3"/>
    <w:rsid w:val="004E0F27"/>
    <w:rsid w:val="004E15C4"/>
    <w:rsid w:val="004E19D6"/>
    <w:rsid w:val="004E2311"/>
    <w:rsid w:val="004E3C63"/>
    <w:rsid w:val="004E4185"/>
    <w:rsid w:val="004E4235"/>
    <w:rsid w:val="004E4A58"/>
    <w:rsid w:val="004E4AD1"/>
    <w:rsid w:val="004E5050"/>
    <w:rsid w:val="004E5247"/>
    <w:rsid w:val="004E5ABB"/>
    <w:rsid w:val="004E777A"/>
    <w:rsid w:val="004E7969"/>
    <w:rsid w:val="004F04DE"/>
    <w:rsid w:val="004F04FA"/>
    <w:rsid w:val="004F1EC2"/>
    <w:rsid w:val="004F28A0"/>
    <w:rsid w:val="004F2E0D"/>
    <w:rsid w:val="004F35C1"/>
    <w:rsid w:val="004F4417"/>
    <w:rsid w:val="004F45C9"/>
    <w:rsid w:val="004F542B"/>
    <w:rsid w:val="004F752C"/>
    <w:rsid w:val="00500FE9"/>
    <w:rsid w:val="005015E1"/>
    <w:rsid w:val="00501DD1"/>
    <w:rsid w:val="005026C1"/>
    <w:rsid w:val="005026EB"/>
    <w:rsid w:val="00502C09"/>
    <w:rsid w:val="00503371"/>
    <w:rsid w:val="005035BB"/>
    <w:rsid w:val="00503B93"/>
    <w:rsid w:val="005044B5"/>
    <w:rsid w:val="005054BF"/>
    <w:rsid w:val="005061B7"/>
    <w:rsid w:val="005069FA"/>
    <w:rsid w:val="00506E00"/>
    <w:rsid w:val="005073C0"/>
    <w:rsid w:val="00510BD1"/>
    <w:rsid w:val="00511558"/>
    <w:rsid w:val="005119D5"/>
    <w:rsid w:val="00512693"/>
    <w:rsid w:val="0051270E"/>
    <w:rsid w:val="00513375"/>
    <w:rsid w:val="005145DD"/>
    <w:rsid w:val="00515156"/>
    <w:rsid w:val="00516860"/>
    <w:rsid w:val="00520020"/>
    <w:rsid w:val="0052179A"/>
    <w:rsid w:val="005218F8"/>
    <w:rsid w:val="00521923"/>
    <w:rsid w:val="00521A3E"/>
    <w:rsid w:val="005227C4"/>
    <w:rsid w:val="00522A1C"/>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5011"/>
    <w:rsid w:val="00536BEE"/>
    <w:rsid w:val="00537272"/>
    <w:rsid w:val="00540FC3"/>
    <w:rsid w:val="0054186E"/>
    <w:rsid w:val="00542288"/>
    <w:rsid w:val="0054267C"/>
    <w:rsid w:val="00543689"/>
    <w:rsid w:val="005439D2"/>
    <w:rsid w:val="00544222"/>
    <w:rsid w:val="00545D42"/>
    <w:rsid w:val="00546CD7"/>
    <w:rsid w:val="00547275"/>
    <w:rsid w:val="005506F9"/>
    <w:rsid w:val="00550BDB"/>
    <w:rsid w:val="00551023"/>
    <w:rsid w:val="005519F5"/>
    <w:rsid w:val="00551F9E"/>
    <w:rsid w:val="0055322E"/>
    <w:rsid w:val="00553545"/>
    <w:rsid w:val="00553E0D"/>
    <w:rsid w:val="00554364"/>
    <w:rsid w:val="00554E89"/>
    <w:rsid w:val="00555F74"/>
    <w:rsid w:val="0055617D"/>
    <w:rsid w:val="00556441"/>
    <w:rsid w:val="005574E2"/>
    <w:rsid w:val="00557A3B"/>
    <w:rsid w:val="00560402"/>
    <w:rsid w:val="00560B52"/>
    <w:rsid w:val="005616E1"/>
    <w:rsid w:val="00563705"/>
    <w:rsid w:val="00564D2B"/>
    <w:rsid w:val="005654A8"/>
    <w:rsid w:val="005657BC"/>
    <w:rsid w:val="0056592A"/>
    <w:rsid w:val="00566DCA"/>
    <w:rsid w:val="005672B3"/>
    <w:rsid w:val="005725D9"/>
    <w:rsid w:val="00575053"/>
    <w:rsid w:val="005762B6"/>
    <w:rsid w:val="0057697D"/>
    <w:rsid w:val="0057765C"/>
    <w:rsid w:val="005800A1"/>
    <w:rsid w:val="0058109E"/>
    <w:rsid w:val="00581B17"/>
    <w:rsid w:val="005829E7"/>
    <w:rsid w:val="00582ADE"/>
    <w:rsid w:val="00582E95"/>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6504"/>
    <w:rsid w:val="00596690"/>
    <w:rsid w:val="00596D30"/>
    <w:rsid w:val="0059708C"/>
    <w:rsid w:val="0059744D"/>
    <w:rsid w:val="00597921"/>
    <w:rsid w:val="005A014D"/>
    <w:rsid w:val="005A044E"/>
    <w:rsid w:val="005A1261"/>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1BEC"/>
    <w:rsid w:val="005B215B"/>
    <w:rsid w:val="005B30D7"/>
    <w:rsid w:val="005B418A"/>
    <w:rsid w:val="005B46CA"/>
    <w:rsid w:val="005B5F5A"/>
    <w:rsid w:val="005B6420"/>
    <w:rsid w:val="005B6AD3"/>
    <w:rsid w:val="005B705E"/>
    <w:rsid w:val="005B7E43"/>
    <w:rsid w:val="005C010F"/>
    <w:rsid w:val="005C2201"/>
    <w:rsid w:val="005C254D"/>
    <w:rsid w:val="005C31D3"/>
    <w:rsid w:val="005C4092"/>
    <w:rsid w:val="005C5158"/>
    <w:rsid w:val="005C5D2D"/>
    <w:rsid w:val="005C5DCB"/>
    <w:rsid w:val="005D02D1"/>
    <w:rsid w:val="005D03E3"/>
    <w:rsid w:val="005D06B7"/>
    <w:rsid w:val="005D19B1"/>
    <w:rsid w:val="005D1BE4"/>
    <w:rsid w:val="005D2D5B"/>
    <w:rsid w:val="005D3A69"/>
    <w:rsid w:val="005D454B"/>
    <w:rsid w:val="005D4BD3"/>
    <w:rsid w:val="005D5CCA"/>
    <w:rsid w:val="005D7139"/>
    <w:rsid w:val="005D7727"/>
    <w:rsid w:val="005E01A6"/>
    <w:rsid w:val="005E03D0"/>
    <w:rsid w:val="005E16BF"/>
    <w:rsid w:val="005E190B"/>
    <w:rsid w:val="005E2483"/>
    <w:rsid w:val="005E268F"/>
    <w:rsid w:val="005E2722"/>
    <w:rsid w:val="005E29D5"/>
    <w:rsid w:val="005E2A4D"/>
    <w:rsid w:val="005E3BB6"/>
    <w:rsid w:val="005E3E41"/>
    <w:rsid w:val="005E467F"/>
    <w:rsid w:val="005E5305"/>
    <w:rsid w:val="005E5528"/>
    <w:rsid w:val="005E6404"/>
    <w:rsid w:val="005E6DF4"/>
    <w:rsid w:val="005E6F9F"/>
    <w:rsid w:val="005E708B"/>
    <w:rsid w:val="005E7728"/>
    <w:rsid w:val="005E7882"/>
    <w:rsid w:val="005F0EE8"/>
    <w:rsid w:val="005F303A"/>
    <w:rsid w:val="005F36C2"/>
    <w:rsid w:val="005F4188"/>
    <w:rsid w:val="005F46B3"/>
    <w:rsid w:val="005F4841"/>
    <w:rsid w:val="005F4A52"/>
    <w:rsid w:val="005F5938"/>
    <w:rsid w:val="005F6425"/>
    <w:rsid w:val="005F7A9F"/>
    <w:rsid w:val="0060032B"/>
    <w:rsid w:val="006012ED"/>
    <w:rsid w:val="00601F46"/>
    <w:rsid w:val="00602027"/>
    <w:rsid w:val="006024B4"/>
    <w:rsid w:val="006039ED"/>
    <w:rsid w:val="00603A4C"/>
    <w:rsid w:val="00606010"/>
    <w:rsid w:val="00607220"/>
    <w:rsid w:val="00607BF3"/>
    <w:rsid w:val="00610BF6"/>
    <w:rsid w:val="00612197"/>
    <w:rsid w:val="0061487F"/>
    <w:rsid w:val="006164F2"/>
    <w:rsid w:val="00616AA1"/>
    <w:rsid w:val="00616E5E"/>
    <w:rsid w:val="006175A6"/>
    <w:rsid w:val="0061764E"/>
    <w:rsid w:val="0061769C"/>
    <w:rsid w:val="0062021A"/>
    <w:rsid w:val="006211F1"/>
    <w:rsid w:val="00621251"/>
    <w:rsid w:val="00621DC1"/>
    <w:rsid w:val="00621EA1"/>
    <w:rsid w:val="00621EFB"/>
    <w:rsid w:val="0062272D"/>
    <w:rsid w:val="00622C4A"/>
    <w:rsid w:val="006236EB"/>
    <w:rsid w:val="00623CB5"/>
    <w:rsid w:val="006271D7"/>
    <w:rsid w:val="0062732D"/>
    <w:rsid w:val="006274F6"/>
    <w:rsid w:val="006278A9"/>
    <w:rsid w:val="00627921"/>
    <w:rsid w:val="006314FC"/>
    <w:rsid w:val="006328F4"/>
    <w:rsid w:val="0063345B"/>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185A"/>
    <w:rsid w:val="00651B2B"/>
    <w:rsid w:val="00651EC6"/>
    <w:rsid w:val="00652498"/>
    <w:rsid w:val="0065319B"/>
    <w:rsid w:val="0065397A"/>
    <w:rsid w:val="00654E90"/>
    <w:rsid w:val="006573B1"/>
    <w:rsid w:val="0066159E"/>
    <w:rsid w:val="00661B74"/>
    <w:rsid w:val="00661DCC"/>
    <w:rsid w:val="00663426"/>
    <w:rsid w:val="00663C8F"/>
    <w:rsid w:val="00665104"/>
    <w:rsid w:val="0066632C"/>
    <w:rsid w:val="00666ED5"/>
    <w:rsid w:val="0066719F"/>
    <w:rsid w:val="0066760A"/>
    <w:rsid w:val="00670D81"/>
    <w:rsid w:val="00671851"/>
    <w:rsid w:val="006718D0"/>
    <w:rsid w:val="00672F2D"/>
    <w:rsid w:val="0067372C"/>
    <w:rsid w:val="00673BAA"/>
    <w:rsid w:val="00675DDF"/>
    <w:rsid w:val="006764DC"/>
    <w:rsid w:val="006769E6"/>
    <w:rsid w:val="00676BBD"/>
    <w:rsid w:val="00677027"/>
    <w:rsid w:val="00677409"/>
    <w:rsid w:val="00677668"/>
    <w:rsid w:val="006777BD"/>
    <w:rsid w:val="006777D9"/>
    <w:rsid w:val="006803DB"/>
    <w:rsid w:val="00681945"/>
    <w:rsid w:val="00681A08"/>
    <w:rsid w:val="00681AEC"/>
    <w:rsid w:val="0068308E"/>
    <w:rsid w:val="00683238"/>
    <w:rsid w:val="00684354"/>
    <w:rsid w:val="006846C2"/>
    <w:rsid w:val="0068498A"/>
    <w:rsid w:val="00684E09"/>
    <w:rsid w:val="00686364"/>
    <w:rsid w:val="006864D8"/>
    <w:rsid w:val="00686DDD"/>
    <w:rsid w:val="00687AF3"/>
    <w:rsid w:val="00687EBE"/>
    <w:rsid w:val="00687FD7"/>
    <w:rsid w:val="006906C3"/>
    <w:rsid w:val="00691020"/>
    <w:rsid w:val="00691910"/>
    <w:rsid w:val="0069197B"/>
    <w:rsid w:val="0069216C"/>
    <w:rsid w:val="00692993"/>
    <w:rsid w:val="00693F2D"/>
    <w:rsid w:val="00694026"/>
    <w:rsid w:val="006947D8"/>
    <w:rsid w:val="00695019"/>
    <w:rsid w:val="00695312"/>
    <w:rsid w:val="00695D55"/>
    <w:rsid w:val="00696461"/>
    <w:rsid w:val="00696F7F"/>
    <w:rsid w:val="006A0197"/>
    <w:rsid w:val="006A0E86"/>
    <w:rsid w:val="006A0F7F"/>
    <w:rsid w:val="006A1731"/>
    <w:rsid w:val="006A2087"/>
    <w:rsid w:val="006A2DE7"/>
    <w:rsid w:val="006A3D0B"/>
    <w:rsid w:val="006A3EE5"/>
    <w:rsid w:val="006A44F3"/>
    <w:rsid w:val="006A4915"/>
    <w:rsid w:val="006A492C"/>
    <w:rsid w:val="006A57E1"/>
    <w:rsid w:val="006A6ED9"/>
    <w:rsid w:val="006A787E"/>
    <w:rsid w:val="006B0F8D"/>
    <w:rsid w:val="006B19F4"/>
    <w:rsid w:val="006B1D13"/>
    <w:rsid w:val="006B1F14"/>
    <w:rsid w:val="006B2427"/>
    <w:rsid w:val="006B2578"/>
    <w:rsid w:val="006B2C00"/>
    <w:rsid w:val="006B2DB0"/>
    <w:rsid w:val="006B3650"/>
    <w:rsid w:val="006B468A"/>
    <w:rsid w:val="006B486B"/>
    <w:rsid w:val="006B55CE"/>
    <w:rsid w:val="006B5A98"/>
    <w:rsid w:val="006B5F4A"/>
    <w:rsid w:val="006B5FF7"/>
    <w:rsid w:val="006B71BB"/>
    <w:rsid w:val="006B7282"/>
    <w:rsid w:val="006B7DBC"/>
    <w:rsid w:val="006C0A42"/>
    <w:rsid w:val="006C1788"/>
    <w:rsid w:val="006C205B"/>
    <w:rsid w:val="006C34A6"/>
    <w:rsid w:val="006C38B5"/>
    <w:rsid w:val="006C3907"/>
    <w:rsid w:val="006C3F3B"/>
    <w:rsid w:val="006C41B2"/>
    <w:rsid w:val="006C431D"/>
    <w:rsid w:val="006C4A37"/>
    <w:rsid w:val="006C4C86"/>
    <w:rsid w:val="006C6F56"/>
    <w:rsid w:val="006C7080"/>
    <w:rsid w:val="006C72BA"/>
    <w:rsid w:val="006D096D"/>
    <w:rsid w:val="006D09C7"/>
    <w:rsid w:val="006D0CB0"/>
    <w:rsid w:val="006D11CB"/>
    <w:rsid w:val="006D197F"/>
    <w:rsid w:val="006D5215"/>
    <w:rsid w:val="006D546F"/>
    <w:rsid w:val="006D56E9"/>
    <w:rsid w:val="006D5AA6"/>
    <w:rsid w:val="006D73F2"/>
    <w:rsid w:val="006D7B3B"/>
    <w:rsid w:val="006D7BE0"/>
    <w:rsid w:val="006D7F63"/>
    <w:rsid w:val="006E0847"/>
    <w:rsid w:val="006E2D02"/>
    <w:rsid w:val="006E31BD"/>
    <w:rsid w:val="006E355A"/>
    <w:rsid w:val="006E360A"/>
    <w:rsid w:val="006E3C89"/>
    <w:rsid w:val="006E54A9"/>
    <w:rsid w:val="006E5EAC"/>
    <w:rsid w:val="006E6188"/>
    <w:rsid w:val="006E6426"/>
    <w:rsid w:val="006E6BC5"/>
    <w:rsid w:val="006E77A8"/>
    <w:rsid w:val="006F1E0E"/>
    <w:rsid w:val="006F23BC"/>
    <w:rsid w:val="006F31A7"/>
    <w:rsid w:val="006F341B"/>
    <w:rsid w:val="006F4136"/>
    <w:rsid w:val="006F4D00"/>
    <w:rsid w:val="006F6160"/>
    <w:rsid w:val="006F69EB"/>
    <w:rsid w:val="006F79B7"/>
    <w:rsid w:val="006F7D33"/>
    <w:rsid w:val="007003AA"/>
    <w:rsid w:val="00701EB5"/>
    <w:rsid w:val="00703324"/>
    <w:rsid w:val="007037B0"/>
    <w:rsid w:val="00705ECA"/>
    <w:rsid w:val="00706855"/>
    <w:rsid w:val="0070787D"/>
    <w:rsid w:val="0071172D"/>
    <w:rsid w:val="00711995"/>
    <w:rsid w:val="007124CB"/>
    <w:rsid w:val="007135BB"/>
    <w:rsid w:val="0071380B"/>
    <w:rsid w:val="007141A1"/>
    <w:rsid w:val="00714BA8"/>
    <w:rsid w:val="00714FC4"/>
    <w:rsid w:val="00716750"/>
    <w:rsid w:val="00716A13"/>
    <w:rsid w:val="007175C4"/>
    <w:rsid w:val="007176A8"/>
    <w:rsid w:val="00717722"/>
    <w:rsid w:val="00720305"/>
    <w:rsid w:val="0072030B"/>
    <w:rsid w:val="0072195D"/>
    <w:rsid w:val="00721CD3"/>
    <w:rsid w:val="00722311"/>
    <w:rsid w:val="00722C0C"/>
    <w:rsid w:val="007237C2"/>
    <w:rsid w:val="00724DAB"/>
    <w:rsid w:val="00724E89"/>
    <w:rsid w:val="0072512E"/>
    <w:rsid w:val="00725674"/>
    <w:rsid w:val="00726572"/>
    <w:rsid w:val="0072798C"/>
    <w:rsid w:val="00727DB4"/>
    <w:rsid w:val="00730B0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465"/>
    <w:rsid w:val="00750C22"/>
    <w:rsid w:val="00751008"/>
    <w:rsid w:val="00751441"/>
    <w:rsid w:val="007518E3"/>
    <w:rsid w:val="00751D79"/>
    <w:rsid w:val="00752161"/>
    <w:rsid w:val="007531D0"/>
    <w:rsid w:val="007536E0"/>
    <w:rsid w:val="00753EA6"/>
    <w:rsid w:val="00754338"/>
    <w:rsid w:val="00756B14"/>
    <w:rsid w:val="00756B58"/>
    <w:rsid w:val="00756B6E"/>
    <w:rsid w:val="00756C1D"/>
    <w:rsid w:val="00756C62"/>
    <w:rsid w:val="00757923"/>
    <w:rsid w:val="00760037"/>
    <w:rsid w:val="00761452"/>
    <w:rsid w:val="00761E28"/>
    <w:rsid w:val="0076279F"/>
    <w:rsid w:val="00762D68"/>
    <w:rsid w:val="00762EE2"/>
    <w:rsid w:val="007644DA"/>
    <w:rsid w:val="00764D81"/>
    <w:rsid w:val="00765021"/>
    <w:rsid w:val="007655E5"/>
    <w:rsid w:val="0076598C"/>
    <w:rsid w:val="007662A9"/>
    <w:rsid w:val="007666AD"/>
    <w:rsid w:val="007676A6"/>
    <w:rsid w:val="00767C2C"/>
    <w:rsid w:val="0077044F"/>
    <w:rsid w:val="00770E20"/>
    <w:rsid w:val="00770F7A"/>
    <w:rsid w:val="00772855"/>
    <w:rsid w:val="007759F2"/>
    <w:rsid w:val="00776C7F"/>
    <w:rsid w:val="007771CE"/>
    <w:rsid w:val="007774B1"/>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87AEE"/>
    <w:rsid w:val="007900A3"/>
    <w:rsid w:val="00790BAE"/>
    <w:rsid w:val="00790E2A"/>
    <w:rsid w:val="00792F4D"/>
    <w:rsid w:val="00793282"/>
    <w:rsid w:val="00793E91"/>
    <w:rsid w:val="007941BB"/>
    <w:rsid w:val="00794260"/>
    <w:rsid w:val="007944B8"/>
    <w:rsid w:val="0079535C"/>
    <w:rsid w:val="00795A68"/>
    <w:rsid w:val="007961B6"/>
    <w:rsid w:val="00796F6E"/>
    <w:rsid w:val="007A0EDA"/>
    <w:rsid w:val="007A1E97"/>
    <w:rsid w:val="007A1FDC"/>
    <w:rsid w:val="007A208A"/>
    <w:rsid w:val="007A238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A34"/>
    <w:rsid w:val="007B3BD2"/>
    <w:rsid w:val="007B5088"/>
    <w:rsid w:val="007B51C0"/>
    <w:rsid w:val="007B571B"/>
    <w:rsid w:val="007B6087"/>
    <w:rsid w:val="007B68E5"/>
    <w:rsid w:val="007B6A62"/>
    <w:rsid w:val="007B78BB"/>
    <w:rsid w:val="007B7B55"/>
    <w:rsid w:val="007C035E"/>
    <w:rsid w:val="007C16F5"/>
    <w:rsid w:val="007C1D24"/>
    <w:rsid w:val="007C2D75"/>
    <w:rsid w:val="007C35E5"/>
    <w:rsid w:val="007C3809"/>
    <w:rsid w:val="007C4FDD"/>
    <w:rsid w:val="007C5824"/>
    <w:rsid w:val="007C6A8A"/>
    <w:rsid w:val="007C7DD4"/>
    <w:rsid w:val="007D0710"/>
    <w:rsid w:val="007D08A9"/>
    <w:rsid w:val="007D364E"/>
    <w:rsid w:val="007D3A42"/>
    <w:rsid w:val="007D4268"/>
    <w:rsid w:val="007D6749"/>
    <w:rsid w:val="007D7C89"/>
    <w:rsid w:val="007E0286"/>
    <w:rsid w:val="007E0555"/>
    <w:rsid w:val="007E1300"/>
    <w:rsid w:val="007E22F7"/>
    <w:rsid w:val="007E26DE"/>
    <w:rsid w:val="007E2ADF"/>
    <w:rsid w:val="007E2C1B"/>
    <w:rsid w:val="007E40FF"/>
    <w:rsid w:val="007E44B7"/>
    <w:rsid w:val="007E48A9"/>
    <w:rsid w:val="007E4B5C"/>
    <w:rsid w:val="007E562D"/>
    <w:rsid w:val="007E647E"/>
    <w:rsid w:val="007E68C3"/>
    <w:rsid w:val="007E68D3"/>
    <w:rsid w:val="007E6D17"/>
    <w:rsid w:val="007E79E2"/>
    <w:rsid w:val="007E7F6A"/>
    <w:rsid w:val="007F0A43"/>
    <w:rsid w:val="007F10FF"/>
    <w:rsid w:val="007F1679"/>
    <w:rsid w:val="007F16C1"/>
    <w:rsid w:val="007F1AF8"/>
    <w:rsid w:val="007F21FF"/>
    <w:rsid w:val="007F25C7"/>
    <w:rsid w:val="007F3A28"/>
    <w:rsid w:val="007F4AAC"/>
    <w:rsid w:val="007F5DFB"/>
    <w:rsid w:val="007F6C8D"/>
    <w:rsid w:val="007F7550"/>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3C42"/>
    <w:rsid w:val="00814F64"/>
    <w:rsid w:val="00815724"/>
    <w:rsid w:val="008161DE"/>
    <w:rsid w:val="00816564"/>
    <w:rsid w:val="008174EA"/>
    <w:rsid w:val="00817D60"/>
    <w:rsid w:val="00821000"/>
    <w:rsid w:val="008227A5"/>
    <w:rsid w:val="00822A10"/>
    <w:rsid w:val="00822C9E"/>
    <w:rsid w:val="00823E5B"/>
    <w:rsid w:val="00824493"/>
    <w:rsid w:val="00824B38"/>
    <w:rsid w:val="008268CD"/>
    <w:rsid w:val="008271FA"/>
    <w:rsid w:val="00827787"/>
    <w:rsid w:val="008309BB"/>
    <w:rsid w:val="00830E61"/>
    <w:rsid w:val="00830F49"/>
    <w:rsid w:val="00832B0B"/>
    <w:rsid w:val="008334F9"/>
    <w:rsid w:val="00834723"/>
    <w:rsid w:val="00834A92"/>
    <w:rsid w:val="008351F2"/>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6FCF"/>
    <w:rsid w:val="008477DA"/>
    <w:rsid w:val="00847806"/>
    <w:rsid w:val="00847857"/>
    <w:rsid w:val="00847A69"/>
    <w:rsid w:val="00850141"/>
    <w:rsid w:val="00850472"/>
    <w:rsid w:val="00850DBF"/>
    <w:rsid w:val="00852308"/>
    <w:rsid w:val="0085271D"/>
    <w:rsid w:val="008536B7"/>
    <w:rsid w:val="00853E8A"/>
    <w:rsid w:val="0085415A"/>
    <w:rsid w:val="008547CF"/>
    <w:rsid w:val="00854C3E"/>
    <w:rsid w:val="00855CA6"/>
    <w:rsid w:val="00855CA7"/>
    <w:rsid w:val="00856878"/>
    <w:rsid w:val="008575DA"/>
    <w:rsid w:val="00862314"/>
    <w:rsid w:val="008626ED"/>
    <w:rsid w:val="008627F9"/>
    <w:rsid w:val="008635E5"/>
    <w:rsid w:val="008638EF"/>
    <w:rsid w:val="0086477D"/>
    <w:rsid w:val="00864A61"/>
    <w:rsid w:val="00864DA1"/>
    <w:rsid w:val="00864E2B"/>
    <w:rsid w:val="00865E32"/>
    <w:rsid w:val="008667BD"/>
    <w:rsid w:val="00870053"/>
    <w:rsid w:val="00870D12"/>
    <w:rsid w:val="00871A30"/>
    <w:rsid w:val="00872DA7"/>
    <w:rsid w:val="00873B9F"/>
    <w:rsid w:val="00874407"/>
    <w:rsid w:val="00874B72"/>
    <w:rsid w:val="00875007"/>
    <w:rsid w:val="0087541A"/>
    <w:rsid w:val="00875E10"/>
    <w:rsid w:val="00876A0B"/>
    <w:rsid w:val="00877797"/>
    <w:rsid w:val="00877820"/>
    <w:rsid w:val="0087790D"/>
    <w:rsid w:val="008801FC"/>
    <w:rsid w:val="00881625"/>
    <w:rsid w:val="00881838"/>
    <w:rsid w:val="00881D33"/>
    <w:rsid w:val="008833A5"/>
    <w:rsid w:val="00883698"/>
    <w:rsid w:val="00884EA6"/>
    <w:rsid w:val="00885D87"/>
    <w:rsid w:val="00886A23"/>
    <w:rsid w:val="00886CF8"/>
    <w:rsid w:val="00886D45"/>
    <w:rsid w:val="00887285"/>
    <w:rsid w:val="00887906"/>
    <w:rsid w:val="00887926"/>
    <w:rsid w:val="0089164C"/>
    <w:rsid w:val="008919B9"/>
    <w:rsid w:val="00891CE3"/>
    <w:rsid w:val="008935F7"/>
    <w:rsid w:val="00894449"/>
    <w:rsid w:val="0089444A"/>
    <w:rsid w:val="008946C5"/>
    <w:rsid w:val="00895EFA"/>
    <w:rsid w:val="00896061"/>
    <w:rsid w:val="008967EE"/>
    <w:rsid w:val="0089749F"/>
    <w:rsid w:val="008976A2"/>
    <w:rsid w:val="00897CF2"/>
    <w:rsid w:val="00897E7E"/>
    <w:rsid w:val="008A0BB6"/>
    <w:rsid w:val="008A0D01"/>
    <w:rsid w:val="008A1A0D"/>
    <w:rsid w:val="008A1DBB"/>
    <w:rsid w:val="008A289D"/>
    <w:rsid w:val="008A39D7"/>
    <w:rsid w:val="008A3F83"/>
    <w:rsid w:val="008A4480"/>
    <w:rsid w:val="008A4ADF"/>
    <w:rsid w:val="008A4AEB"/>
    <w:rsid w:val="008A5134"/>
    <w:rsid w:val="008A51C9"/>
    <w:rsid w:val="008A61AD"/>
    <w:rsid w:val="008A6320"/>
    <w:rsid w:val="008A6E7A"/>
    <w:rsid w:val="008A7531"/>
    <w:rsid w:val="008A7D8C"/>
    <w:rsid w:val="008B0288"/>
    <w:rsid w:val="008B1855"/>
    <w:rsid w:val="008B1EB3"/>
    <w:rsid w:val="008B3227"/>
    <w:rsid w:val="008B3D0D"/>
    <w:rsid w:val="008B41F4"/>
    <w:rsid w:val="008B44C4"/>
    <w:rsid w:val="008B4D27"/>
    <w:rsid w:val="008B4FB9"/>
    <w:rsid w:val="008B564C"/>
    <w:rsid w:val="008B5800"/>
    <w:rsid w:val="008C0741"/>
    <w:rsid w:val="008C0B90"/>
    <w:rsid w:val="008C1FD3"/>
    <w:rsid w:val="008C22EC"/>
    <w:rsid w:val="008C32A3"/>
    <w:rsid w:val="008C34A8"/>
    <w:rsid w:val="008C49BE"/>
    <w:rsid w:val="008C665F"/>
    <w:rsid w:val="008C7A8D"/>
    <w:rsid w:val="008C7DD2"/>
    <w:rsid w:val="008C7DFD"/>
    <w:rsid w:val="008C7F84"/>
    <w:rsid w:val="008D05E5"/>
    <w:rsid w:val="008D0D96"/>
    <w:rsid w:val="008D0E7E"/>
    <w:rsid w:val="008D31F6"/>
    <w:rsid w:val="008D3607"/>
    <w:rsid w:val="008D36F0"/>
    <w:rsid w:val="008D4C5A"/>
    <w:rsid w:val="008D68E0"/>
    <w:rsid w:val="008E0200"/>
    <w:rsid w:val="008E030E"/>
    <w:rsid w:val="008E28BB"/>
    <w:rsid w:val="008E3485"/>
    <w:rsid w:val="008E4B38"/>
    <w:rsid w:val="008E5807"/>
    <w:rsid w:val="008E7910"/>
    <w:rsid w:val="008E7A4A"/>
    <w:rsid w:val="008E7E90"/>
    <w:rsid w:val="008F06FD"/>
    <w:rsid w:val="008F13F5"/>
    <w:rsid w:val="008F1C1D"/>
    <w:rsid w:val="008F2316"/>
    <w:rsid w:val="008F39F9"/>
    <w:rsid w:val="008F4B0C"/>
    <w:rsid w:val="008F51C9"/>
    <w:rsid w:val="008F538B"/>
    <w:rsid w:val="008F57D8"/>
    <w:rsid w:val="008F6041"/>
    <w:rsid w:val="008F606F"/>
    <w:rsid w:val="008F6E8E"/>
    <w:rsid w:val="008F74BA"/>
    <w:rsid w:val="008F7C13"/>
    <w:rsid w:val="00901289"/>
    <w:rsid w:val="00901353"/>
    <w:rsid w:val="0090158B"/>
    <w:rsid w:val="009018B5"/>
    <w:rsid w:val="009023F9"/>
    <w:rsid w:val="00903C62"/>
    <w:rsid w:val="00903EF3"/>
    <w:rsid w:val="0090434A"/>
    <w:rsid w:val="00905D01"/>
    <w:rsid w:val="009061C4"/>
    <w:rsid w:val="009065B5"/>
    <w:rsid w:val="00906A33"/>
    <w:rsid w:val="00907651"/>
    <w:rsid w:val="00910889"/>
    <w:rsid w:val="00910B5A"/>
    <w:rsid w:val="009110BB"/>
    <w:rsid w:val="00911213"/>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09DD"/>
    <w:rsid w:val="00931966"/>
    <w:rsid w:val="00931E07"/>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3BFE"/>
    <w:rsid w:val="00944116"/>
    <w:rsid w:val="00944FBD"/>
    <w:rsid w:val="009458D7"/>
    <w:rsid w:val="0094645C"/>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5E3"/>
    <w:rsid w:val="00970D3E"/>
    <w:rsid w:val="009714C6"/>
    <w:rsid w:val="0097243C"/>
    <w:rsid w:val="009725AE"/>
    <w:rsid w:val="00972D32"/>
    <w:rsid w:val="00973764"/>
    <w:rsid w:val="0097382D"/>
    <w:rsid w:val="00973D89"/>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3BFA"/>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204A"/>
    <w:rsid w:val="009A2C10"/>
    <w:rsid w:val="009A2F48"/>
    <w:rsid w:val="009A3393"/>
    <w:rsid w:val="009A64BE"/>
    <w:rsid w:val="009A6AEB"/>
    <w:rsid w:val="009A702D"/>
    <w:rsid w:val="009A7610"/>
    <w:rsid w:val="009A779B"/>
    <w:rsid w:val="009A7D41"/>
    <w:rsid w:val="009B0872"/>
    <w:rsid w:val="009B14CC"/>
    <w:rsid w:val="009B2284"/>
    <w:rsid w:val="009B49B6"/>
    <w:rsid w:val="009B4A8C"/>
    <w:rsid w:val="009B5E05"/>
    <w:rsid w:val="009B648E"/>
    <w:rsid w:val="009B7316"/>
    <w:rsid w:val="009C02A1"/>
    <w:rsid w:val="009C05F6"/>
    <w:rsid w:val="009C0686"/>
    <w:rsid w:val="009C06FE"/>
    <w:rsid w:val="009C28B3"/>
    <w:rsid w:val="009C2A46"/>
    <w:rsid w:val="009C31A2"/>
    <w:rsid w:val="009C70AB"/>
    <w:rsid w:val="009D0408"/>
    <w:rsid w:val="009D0876"/>
    <w:rsid w:val="009D1564"/>
    <w:rsid w:val="009D1B9F"/>
    <w:rsid w:val="009D1E6B"/>
    <w:rsid w:val="009D235B"/>
    <w:rsid w:val="009D2749"/>
    <w:rsid w:val="009D31A0"/>
    <w:rsid w:val="009D356F"/>
    <w:rsid w:val="009D4560"/>
    <w:rsid w:val="009D4B3B"/>
    <w:rsid w:val="009D4FEE"/>
    <w:rsid w:val="009D50A2"/>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CC4"/>
    <w:rsid w:val="009F0F14"/>
    <w:rsid w:val="009F2B2B"/>
    <w:rsid w:val="009F2E03"/>
    <w:rsid w:val="009F31E1"/>
    <w:rsid w:val="009F32A4"/>
    <w:rsid w:val="009F4D1C"/>
    <w:rsid w:val="009F4E49"/>
    <w:rsid w:val="009F587D"/>
    <w:rsid w:val="009F603F"/>
    <w:rsid w:val="009F60BC"/>
    <w:rsid w:val="00A00229"/>
    <w:rsid w:val="00A00C82"/>
    <w:rsid w:val="00A01351"/>
    <w:rsid w:val="00A019F9"/>
    <w:rsid w:val="00A02A9B"/>
    <w:rsid w:val="00A033C1"/>
    <w:rsid w:val="00A03469"/>
    <w:rsid w:val="00A03DF8"/>
    <w:rsid w:val="00A044FC"/>
    <w:rsid w:val="00A045EE"/>
    <w:rsid w:val="00A04847"/>
    <w:rsid w:val="00A04A77"/>
    <w:rsid w:val="00A04B09"/>
    <w:rsid w:val="00A06363"/>
    <w:rsid w:val="00A06927"/>
    <w:rsid w:val="00A06A97"/>
    <w:rsid w:val="00A0766E"/>
    <w:rsid w:val="00A109A3"/>
    <w:rsid w:val="00A11455"/>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64B6"/>
    <w:rsid w:val="00A27B5E"/>
    <w:rsid w:val="00A303AC"/>
    <w:rsid w:val="00A306E2"/>
    <w:rsid w:val="00A30A22"/>
    <w:rsid w:val="00A317AE"/>
    <w:rsid w:val="00A32123"/>
    <w:rsid w:val="00A32738"/>
    <w:rsid w:val="00A339CC"/>
    <w:rsid w:val="00A3469C"/>
    <w:rsid w:val="00A34ED0"/>
    <w:rsid w:val="00A36582"/>
    <w:rsid w:val="00A36714"/>
    <w:rsid w:val="00A37561"/>
    <w:rsid w:val="00A37CE4"/>
    <w:rsid w:val="00A40EE5"/>
    <w:rsid w:val="00A41624"/>
    <w:rsid w:val="00A41A0D"/>
    <w:rsid w:val="00A41B7A"/>
    <w:rsid w:val="00A4247C"/>
    <w:rsid w:val="00A427DA"/>
    <w:rsid w:val="00A429A4"/>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AAE"/>
    <w:rsid w:val="00A554CB"/>
    <w:rsid w:val="00A55B8D"/>
    <w:rsid w:val="00A55D6D"/>
    <w:rsid w:val="00A56614"/>
    <w:rsid w:val="00A57055"/>
    <w:rsid w:val="00A579C6"/>
    <w:rsid w:val="00A6093F"/>
    <w:rsid w:val="00A60C71"/>
    <w:rsid w:val="00A616C7"/>
    <w:rsid w:val="00A61D85"/>
    <w:rsid w:val="00A623E5"/>
    <w:rsid w:val="00A62996"/>
    <w:rsid w:val="00A629FF"/>
    <w:rsid w:val="00A62FD7"/>
    <w:rsid w:val="00A639B8"/>
    <w:rsid w:val="00A63E0C"/>
    <w:rsid w:val="00A63E9E"/>
    <w:rsid w:val="00A6495F"/>
    <w:rsid w:val="00A64F3F"/>
    <w:rsid w:val="00A652FE"/>
    <w:rsid w:val="00A65486"/>
    <w:rsid w:val="00A65AE4"/>
    <w:rsid w:val="00A65CD6"/>
    <w:rsid w:val="00A66593"/>
    <w:rsid w:val="00A6686E"/>
    <w:rsid w:val="00A66879"/>
    <w:rsid w:val="00A67689"/>
    <w:rsid w:val="00A67B93"/>
    <w:rsid w:val="00A7047C"/>
    <w:rsid w:val="00A70545"/>
    <w:rsid w:val="00A70F7C"/>
    <w:rsid w:val="00A72648"/>
    <w:rsid w:val="00A73222"/>
    <w:rsid w:val="00A740B5"/>
    <w:rsid w:val="00A743B9"/>
    <w:rsid w:val="00A7464E"/>
    <w:rsid w:val="00A74AE4"/>
    <w:rsid w:val="00A74E92"/>
    <w:rsid w:val="00A75012"/>
    <w:rsid w:val="00A7508E"/>
    <w:rsid w:val="00A76DEA"/>
    <w:rsid w:val="00A776E8"/>
    <w:rsid w:val="00A77BAC"/>
    <w:rsid w:val="00A8074E"/>
    <w:rsid w:val="00A807F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5756"/>
    <w:rsid w:val="00A9625A"/>
    <w:rsid w:val="00A963CC"/>
    <w:rsid w:val="00A96892"/>
    <w:rsid w:val="00A96ECB"/>
    <w:rsid w:val="00A97A05"/>
    <w:rsid w:val="00A97CB0"/>
    <w:rsid w:val="00AA08D9"/>
    <w:rsid w:val="00AA0F9A"/>
    <w:rsid w:val="00AA10FE"/>
    <w:rsid w:val="00AA13A5"/>
    <w:rsid w:val="00AA13BA"/>
    <w:rsid w:val="00AA38CC"/>
    <w:rsid w:val="00AA5503"/>
    <w:rsid w:val="00AA573C"/>
    <w:rsid w:val="00AA5AF3"/>
    <w:rsid w:val="00AA64D3"/>
    <w:rsid w:val="00AA6845"/>
    <w:rsid w:val="00AA68B1"/>
    <w:rsid w:val="00AA6D0A"/>
    <w:rsid w:val="00AA79E9"/>
    <w:rsid w:val="00AA7A2A"/>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57"/>
    <w:rsid w:val="00AC5C9D"/>
    <w:rsid w:val="00AD01FA"/>
    <w:rsid w:val="00AD1469"/>
    <w:rsid w:val="00AD216A"/>
    <w:rsid w:val="00AD21C0"/>
    <w:rsid w:val="00AD2C4D"/>
    <w:rsid w:val="00AD38CA"/>
    <w:rsid w:val="00AD4186"/>
    <w:rsid w:val="00AD5324"/>
    <w:rsid w:val="00AD64E8"/>
    <w:rsid w:val="00AD78C7"/>
    <w:rsid w:val="00AD79FA"/>
    <w:rsid w:val="00AE0036"/>
    <w:rsid w:val="00AE0A47"/>
    <w:rsid w:val="00AE13E3"/>
    <w:rsid w:val="00AE233A"/>
    <w:rsid w:val="00AE259A"/>
    <w:rsid w:val="00AE2606"/>
    <w:rsid w:val="00AE2770"/>
    <w:rsid w:val="00AE2BBB"/>
    <w:rsid w:val="00AE3618"/>
    <w:rsid w:val="00AE3C47"/>
    <w:rsid w:val="00AE5894"/>
    <w:rsid w:val="00AE5F5A"/>
    <w:rsid w:val="00AE6121"/>
    <w:rsid w:val="00AE639F"/>
    <w:rsid w:val="00AE6428"/>
    <w:rsid w:val="00AE72D4"/>
    <w:rsid w:val="00AF00B6"/>
    <w:rsid w:val="00AF1703"/>
    <w:rsid w:val="00AF1CCA"/>
    <w:rsid w:val="00AF33D1"/>
    <w:rsid w:val="00AF35ED"/>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969"/>
    <w:rsid w:val="00B25372"/>
    <w:rsid w:val="00B257CA"/>
    <w:rsid w:val="00B27327"/>
    <w:rsid w:val="00B27592"/>
    <w:rsid w:val="00B303EE"/>
    <w:rsid w:val="00B30547"/>
    <w:rsid w:val="00B30E57"/>
    <w:rsid w:val="00B32512"/>
    <w:rsid w:val="00B337D5"/>
    <w:rsid w:val="00B359A6"/>
    <w:rsid w:val="00B367E3"/>
    <w:rsid w:val="00B36853"/>
    <w:rsid w:val="00B373B3"/>
    <w:rsid w:val="00B37941"/>
    <w:rsid w:val="00B407EE"/>
    <w:rsid w:val="00B40BAB"/>
    <w:rsid w:val="00B429A9"/>
    <w:rsid w:val="00B4386B"/>
    <w:rsid w:val="00B440F3"/>
    <w:rsid w:val="00B44389"/>
    <w:rsid w:val="00B44767"/>
    <w:rsid w:val="00B45E3E"/>
    <w:rsid w:val="00B46EF6"/>
    <w:rsid w:val="00B47234"/>
    <w:rsid w:val="00B476E9"/>
    <w:rsid w:val="00B47F9A"/>
    <w:rsid w:val="00B5012E"/>
    <w:rsid w:val="00B50936"/>
    <w:rsid w:val="00B51208"/>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369"/>
    <w:rsid w:val="00B6175B"/>
    <w:rsid w:val="00B61F64"/>
    <w:rsid w:val="00B62E27"/>
    <w:rsid w:val="00B63F14"/>
    <w:rsid w:val="00B6401C"/>
    <w:rsid w:val="00B64A46"/>
    <w:rsid w:val="00B64B54"/>
    <w:rsid w:val="00B64F56"/>
    <w:rsid w:val="00B65108"/>
    <w:rsid w:val="00B65388"/>
    <w:rsid w:val="00B66612"/>
    <w:rsid w:val="00B6698B"/>
    <w:rsid w:val="00B67B09"/>
    <w:rsid w:val="00B702A7"/>
    <w:rsid w:val="00B72040"/>
    <w:rsid w:val="00B723B3"/>
    <w:rsid w:val="00B72874"/>
    <w:rsid w:val="00B733ED"/>
    <w:rsid w:val="00B744F5"/>
    <w:rsid w:val="00B75747"/>
    <w:rsid w:val="00B757A4"/>
    <w:rsid w:val="00B7749C"/>
    <w:rsid w:val="00B80E8A"/>
    <w:rsid w:val="00B8177A"/>
    <w:rsid w:val="00B82A14"/>
    <w:rsid w:val="00B83784"/>
    <w:rsid w:val="00B841C6"/>
    <w:rsid w:val="00B84454"/>
    <w:rsid w:val="00B844A8"/>
    <w:rsid w:val="00B845F7"/>
    <w:rsid w:val="00B84E63"/>
    <w:rsid w:val="00B84EFD"/>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3B9A"/>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380"/>
    <w:rsid w:val="00BC35AB"/>
    <w:rsid w:val="00BC549C"/>
    <w:rsid w:val="00BC5AA8"/>
    <w:rsid w:val="00BC5CFD"/>
    <w:rsid w:val="00BC6156"/>
    <w:rsid w:val="00BC6AE7"/>
    <w:rsid w:val="00BC6C9B"/>
    <w:rsid w:val="00BC741A"/>
    <w:rsid w:val="00BD0212"/>
    <w:rsid w:val="00BD0EBA"/>
    <w:rsid w:val="00BD158C"/>
    <w:rsid w:val="00BD19BA"/>
    <w:rsid w:val="00BD2A99"/>
    <w:rsid w:val="00BD2FFE"/>
    <w:rsid w:val="00BD3442"/>
    <w:rsid w:val="00BD35CE"/>
    <w:rsid w:val="00BD382E"/>
    <w:rsid w:val="00BD3BD4"/>
    <w:rsid w:val="00BD3C57"/>
    <w:rsid w:val="00BD3D9A"/>
    <w:rsid w:val="00BD430C"/>
    <w:rsid w:val="00BD45AA"/>
    <w:rsid w:val="00BD5180"/>
    <w:rsid w:val="00BD5D91"/>
    <w:rsid w:val="00BD78EE"/>
    <w:rsid w:val="00BE0179"/>
    <w:rsid w:val="00BE06DA"/>
    <w:rsid w:val="00BE14ED"/>
    <w:rsid w:val="00BE2A15"/>
    <w:rsid w:val="00BE52AE"/>
    <w:rsid w:val="00BE5551"/>
    <w:rsid w:val="00BE6274"/>
    <w:rsid w:val="00BE661D"/>
    <w:rsid w:val="00BE7450"/>
    <w:rsid w:val="00BE7A98"/>
    <w:rsid w:val="00BF014A"/>
    <w:rsid w:val="00BF0204"/>
    <w:rsid w:val="00BF0B6D"/>
    <w:rsid w:val="00BF12AE"/>
    <w:rsid w:val="00BF1626"/>
    <w:rsid w:val="00BF3EE0"/>
    <w:rsid w:val="00BF445E"/>
    <w:rsid w:val="00BF4F8C"/>
    <w:rsid w:val="00BF59C8"/>
    <w:rsid w:val="00BF714A"/>
    <w:rsid w:val="00BF757D"/>
    <w:rsid w:val="00C001D5"/>
    <w:rsid w:val="00C017F3"/>
    <w:rsid w:val="00C02ECB"/>
    <w:rsid w:val="00C03956"/>
    <w:rsid w:val="00C03E0B"/>
    <w:rsid w:val="00C0424B"/>
    <w:rsid w:val="00C04CA2"/>
    <w:rsid w:val="00C04DC7"/>
    <w:rsid w:val="00C05DBC"/>
    <w:rsid w:val="00C10E68"/>
    <w:rsid w:val="00C1141D"/>
    <w:rsid w:val="00C115F5"/>
    <w:rsid w:val="00C11829"/>
    <w:rsid w:val="00C125A7"/>
    <w:rsid w:val="00C12E94"/>
    <w:rsid w:val="00C14A9B"/>
    <w:rsid w:val="00C168F5"/>
    <w:rsid w:val="00C178A0"/>
    <w:rsid w:val="00C2007C"/>
    <w:rsid w:val="00C20242"/>
    <w:rsid w:val="00C20960"/>
    <w:rsid w:val="00C2335D"/>
    <w:rsid w:val="00C23D3E"/>
    <w:rsid w:val="00C24676"/>
    <w:rsid w:val="00C24B86"/>
    <w:rsid w:val="00C24C80"/>
    <w:rsid w:val="00C25F12"/>
    <w:rsid w:val="00C263A7"/>
    <w:rsid w:val="00C2665C"/>
    <w:rsid w:val="00C266E5"/>
    <w:rsid w:val="00C27636"/>
    <w:rsid w:val="00C31924"/>
    <w:rsid w:val="00C32772"/>
    <w:rsid w:val="00C32E09"/>
    <w:rsid w:val="00C35500"/>
    <w:rsid w:val="00C357B0"/>
    <w:rsid w:val="00C35809"/>
    <w:rsid w:val="00C3593F"/>
    <w:rsid w:val="00C3617D"/>
    <w:rsid w:val="00C3636F"/>
    <w:rsid w:val="00C37814"/>
    <w:rsid w:val="00C37D18"/>
    <w:rsid w:val="00C37EEC"/>
    <w:rsid w:val="00C40151"/>
    <w:rsid w:val="00C40243"/>
    <w:rsid w:val="00C40671"/>
    <w:rsid w:val="00C408B9"/>
    <w:rsid w:val="00C40952"/>
    <w:rsid w:val="00C40A83"/>
    <w:rsid w:val="00C410B6"/>
    <w:rsid w:val="00C442CB"/>
    <w:rsid w:val="00C45E36"/>
    <w:rsid w:val="00C4750D"/>
    <w:rsid w:val="00C47D48"/>
    <w:rsid w:val="00C50515"/>
    <w:rsid w:val="00C5096D"/>
    <w:rsid w:val="00C510EF"/>
    <w:rsid w:val="00C51AB8"/>
    <w:rsid w:val="00C523F4"/>
    <w:rsid w:val="00C53F3C"/>
    <w:rsid w:val="00C544B3"/>
    <w:rsid w:val="00C545B7"/>
    <w:rsid w:val="00C54EDE"/>
    <w:rsid w:val="00C55F3C"/>
    <w:rsid w:val="00C56719"/>
    <w:rsid w:val="00C568DA"/>
    <w:rsid w:val="00C56E28"/>
    <w:rsid w:val="00C57823"/>
    <w:rsid w:val="00C6034B"/>
    <w:rsid w:val="00C60E0B"/>
    <w:rsid w:val="00C610CA"/>
    <w:rsid w:val="00C61CDD"/>
    <w:rsid w:val="00C62E95"/>
    <w:rsid w:val="00C63E40"/>
    <w:rsid w:val="00C6408C"/>
    <w:rsid w:val="00C6505B"/>
    <w:rsid w:val="00C65175"/>
    <w:rsid w:val="00C651CA"/>
    <w:rsid w:val="00C6523E"/>
    <w:rsid w:val="00C658EB"/>
    <w:rsid w:val="00C67A89"/>
    <w:rsid w:val="00C67C07"/>
    <w:rsid w:val="00C70329"/>
    <w:rsid w:val="00C70693"/>
    <w:rsid w:val="00C70798"/>
    <w:rsid w:val="00C7226B"/>
    <w:rsid w:val="00C72B01"/>
    <w:rsid w:val="00C72C17"/>
    <w:rsid w:val="00C7430C"/>
    <w:rsid w:val="00C74437"/>
    <w:rsid w:val="00C75182"/>
    <w:rsid w:val="00C7578F"/>
    <w:rsid w:val="00C76339"/>
    <w:rsid w:val="00C76B7B"/>
    <w:rsid w:val="00C76CEE"/>
    <w:rsid w:val="00C773E5"/>
    <w:rsid w:val="00C77AB5"/>
    <w:rsid w:val="00C8052B"/>
    <w:rsid w:val="00C810B4"/>
    <w:rsid w:val="00C826A2"/>
    <w:rsid w:val="00C82723"/>
    <w:rsid w:val="00C83BC8"/>
    <w:rsid w:val="00C844AF"/>
    <w:rsid w:val="00C871BF"/>
    <w:rsid w:val="00C872B2"/>
    <w:rsid w:val="00C87B53"/>
    <w:rsid w:val="00C87CFD"/>
    <w:rsid w:val="00C87F7B"/>
    <w:rsid w:val="00C90396"/>
    <w:rsid w:val="00C905F8"/>
    <w:rsid w:val="00C9091B"/>
    <w:rsid w:val="00C91AFB"/>
    <w:rsid w:val="00C91DD8"/>
    <w:rsid w:val="00C93756"/>
    <w:rsid w:val="00C94285"/>
    <w:rsid w:val="00C9428B"/>
    <w:rsid w:val="00C94C3A"/>
    <w:rsid w:val="00C950D0"/>
    <w:rsid w:val="00C954F6"/>
    <w:rsid w:val="00C95736"/>
    <w:rsid w:val="00C95CAC"/>
    <w:rsid w:val="00C963D6"/>
    <w:rsid w:val="00C96657"/>
    <w:rsid w:val="00C96988"/>
    <w:rsid w:val="00C972B1"/>
    <w:rsid w:val="00C97493"/>
    <w:rsid w:val="00CA02CA"/>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C07E9"/>
    <w:rsid w:val="00CC10A4"/>
    <w:rsid w:val="00CC1E37"/>
    <w:rsid w:val="00CC4604"/>
    <w:rsid w:val="00CC5024"/>
    <w:rsid w:val="00CC5114"/>
    <w:rsid w:val="00CC694C"/>
    <w:rsid w:val="00CC6F1C"/>
    <w:rsid w:val="00CC719F"/>
    <w:rsid w:val="00CC7AF9"/>
    <w:rsid w:val="00CC7C5F"/>
    <w:rsid w:val="00CD1A68"/>
    <w:rsid w:val="00CD1E0D"/>
    <w:rsid w:val="00CD26E2"/>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2019"/>
    <w:rsid w:val="00CF246E"/>
    <w:rsid w:val="00CF24F7"/>
    <w:rsid w:val="00CF275C"/>
    <w:rsid w:val="00CF34E3"/>
    <w:rsid w:val="00CF35B4"/>
    <w:rsid w:val="00CF3AE6"/>
    <w:rsid w:val="00CF3C8D"/>
    <w:rsid w:val="00CF4A29"/>
    <w:rsid w:val="00CF4ED0"/>
    <w:rsid w:val="00CF5701"/>
    <w:rsid w:val="00CF76E3"/>
    <w:rsid w:val="00CF7F96"/>
    <w:rsid w:val="00D001BC"/>
    <w:rsid w:val="00D01F72"/>
    <w:rsid w:val="00D020DD"/>
    <w:rsid w:val="00D032C6"/>
    <w:rsid w:val="00D04507"/>
    <w:rsid w:val="00D04697"/>
    <w:rsid w:val="00D04B1D"/>
    <w:rsid w:val="00D04B66"/>
    <w:rsid w:val="00D058BD"/>
    <w:rsid w:val="00D05A8E"/>
    <w:rsid w:val="00D072A6"/>
    <w:rsid w:val="00D07B07"/>
    <w:rsid w:val="00D11C86"/>
    <w:rsid w:val="00D11E46"/>
    <w:rsid w:val="00D11F48"/>
    <w:rsid w:val="00D1244B"/>
    <w:rsid w:val="00D12703"/>
    <w:rsid w:val="00D1310B"/>
    <w:rsid w:val="00D13922"/>
    <w:rsid w:val="00D151A9"/>
    <w:rsid w:val="00D16D13"/>
    <w:rsid w:val="00D16EE5"/>
    <w:rsid w:val="00D202D3"/>
    <w:rsid w:val="00D20D69"/>
    <w:rsid w:val="00D211B2"/>
    <w:rsid w:val="00D216EF"/>
    <w:rsid w:val="00D221C5"/>
    <w:rsid w:val="00D22832"/>
    <w:rsid w:val="00D2289C"/>
    <w:rsid w:val="00D22AF3"/>
    <w:rsid w:val="00D22B80"/>
    <w:rsid w:val="00D22CCC"/>
    <w:rsid w:val="00D231DE"/>
    <w:rsid w:val="00D234FE"/>
    <w:rsid w:val="00D239E3"/>
    <w:rsid w:val="00D23E67"/>
    <w:rsid w:val="00D23F60"/>
    <w:rsid w:val="00D24986"/>
    <w:rsid w:val="00D24DBA"/>
    <w:rsid w:val="00D2559A"/>
    <w:rsid w:val="00D26198"/>
    <w:rsid w:val="00D2653F"/>
    <w:rsid w:val="00D26EC5"/>
    <w:rsid w:val="00D271BB"/>
    <w:rsid w:val="00D2732E"/>
    <w:rsid w:val="00D27422"/>
    <w:rsid w:val="00D27DBE"/>
    <w:rsid w:val="00D31338"/>
    <w:rsid w:val="00D31538"/>
    <w:rsid w:val="00D316E8"/>
    <w:rsid w:val="00D31D9A"/>
    <w:rsid w:val="00D32528"/>
    <w:rsid w:val="00D3272E"/>
    <w:rsid w:val="00D329D6"/>
    <w:rsid w:val="00D34F70"/>
    <w:rsid w:val="00D360E9"/>
    <w:rsid w:val="00D3728F"/>
    <w:rsid w:val="00D37663"/>
    <w:rsid w:val="00D40C03"/>
    <w:rsid w:val="00D414ED"/>
    <w:rsid w:val="00D41DD8"/>
    <w:rsid w:val="00D42342"/>
    <w:rsid w:val="00D423B2"/>
    <w:rsid w:val="00D42F37"/>
    <w:rsid w:val="00D43638"/>
    <w:rsid w:val="00D4420E"/>
    <w:rsid w:val="00D44FDC"/>
    <w:rsid w:val="00D47C2E"/>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230"/>
    <w:rsid w:val="00D61745"/>
    <w:rsid w:val="00D61C0B"/>
    <w:rsid w:val="00D63E7A"/>
    <w:rsid w:val="00D64ADC"/>
    <w:rsid w:val="00D654EE"/>
    <w:rsid w:val="00D65A4D"/>
    <w:rsid w:val="00D670B7"/>
    <w:rsid w:val="00D67F58"/>
    <w:rsid w:val="00D70B46"/>
    <w:rsid w:val="00D70F6F"/>
    <w:rsid w:val="00D710A7"/>
    <w:rsid w:val="00D71FFD"/>
    <w:rsid w:val="00D72073"/>
    <w:rsid w:val="00D72998"/>
    <w:rsid w:val="00D73001"/>
    <w:rsid w:val="00D732AA"/>
    <w:rsid w:val="00D733CB"/>
    <w:rsid w:val="00D73DC7"/>
    <w:rsid w:val="00D74637"/>
    <w:rsid w:val="00D74F74"/>
    <w:rsid w:val="00D75149"/>
    <w:rsid w:val="00D76723"/>
    <w:rsid w:val="00D7689E"/>
    <w:rsid w:val="00D76F44"/>
    <w:rsid w:val="00D771FE"/>
    <w:rsid w:val="00D774F0"/>
    <w:rsid w:val="00D77A6A"/>
    <w:rsid w:val="00D77C69"/>
    <w:rsid w:val="00D81A0D"/>
    <w:rsid w:val="00D82104"/>
    <w:rsid w:val="00D82EE5"/>
    <w:rsid w:val="00D83760"/>
    <w:rsid w:val="00D841E3"/>
    <w:rsid w:val="00D844AA"/>
    <w:rsid w:val="00D85EA3"/>
    <w:rsid w:val="00D86E1F"/>
    <w:rsid w:val="00D87452"/>
    <w:rsid w:val="00D90819"/>
    <w:rsid w:val="00D90E00"/>
    <w:rsid w:val="00D910F8"/>
    <w:rsid w:val="00D921B4"/>
    <w:rsid w:val="00D9224F"/>
    <w:rsid w:val="00D93506"/>
    <w:rsid w:val="00D95802"/>
    <w:rsid w:val="00D96020"/>
    <w:rsid w:val="00D9694B"/>
    <w:rsid w:val="00D96CFD"/>
    <w:rsid w:val="00D979F0"/>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A88"/>
    <w:rsid w:val="00DB3088"/>
    <w:rsid w:val="00DB5546"/>
    <w:rsid w:val="00DB576D"/>
    <w:rsid w:val="00DB5B94"/>
    <w:rsid w:val="00DB60F0"/>
    <w:rsid w:val="00DB6B28"/>
    <w:rsid w:val="00DB7FC1"/>
    <w:rsid w:val="00DC01F9"/>
    <w:rsid w:val="00DC097B"/>
    <w:rsid w:val="00DC1114"/>
    <w:rsid w:val="00DC1BF9"/>
    <w:rsid w:val="00DC2616"/>
    <w:rsid w:val="00DC27A3"/>
    <w:rsid w:val="00DC5813"/>
    <w:rsid w:val="00DC5A28"/>
    <w:rsid w:val="00DC5B6A"/>
    <w:rsid w:val="00DC6962"/>
    <w:rsid w:val="00DC6FA0"/>
    <w:rsid w:val="00DC74AD"/>
    <w:rsid w:val="00DC75BD"/>
    <w:rsid w:val="00DD0C43"/>
    <w:rsid w:val="00DD1616"/>
    <w:rsid w:val="00DD2548"/>
    <w:rsid w:val="00DD28D2"/>
    <w:rsid w:val="00DD2948"/>
    <w:rsid w:val="00DD44E0"/>
    <w:rsid w:val="00DD482A"/>
    <w:rsid w:val="00DD4FFA"/>
    <w:rsid w:val="00DD5339"/>
    <w:rsid w:val="00DD5BF5"/>
    <w:rsid w:val="00DD5ECF"/>
    <w:rsid w:val="00DD60D5"/>
    <w:rsid w:val="00DD74FE"/>
    <w:rsid w:val="00DD7871"/>
    <w:rsid w:val="00DE0038"/>
    <w:rsid w:val="00DE0531"/>
    <w:rsid w:val="00DE0F36"/>
    <w:rsid w:val="00DE2DFA"/>
    <w:rsid w:val="00DE3414"/>
    <w:rsid w:val="00DE3928"/>
    <w:rsid w:val="00DE3D67"/>
    <w:rsid w:val="00DE40E6"/>
    <w:rsid w:val="00DE4542"/>
    <w:rsid w:val="00DE4B40"/>
    <w:rsid w:val="00DE512C"/>
    <w:rsid w:val="00DE5C4D"/>
    <w:rsid w:val="00DE63B2"/>
    <w:rsid w:val="00DE7225"/>
    <w:rsid w:val="00DE76AE"/>
    <w:rsid w:val="00DE78C6"/>
    <w:rsid w:val="00DE7A33"/>
    <w:rsid w:val="00DE7C44"/>
    <w:rsid w:val="00DF1610"/>
    <w:rsid w:val="00DF22C1"/>
    <w:rsid w:val="00DF262D"/>
    <w:rsid w:val="00DF2DE3"/>
    <w:rsid w:val="00DF46BE"/>
    <w:rsid w:val="00DF54E4"/>
    <w:rsid w:val="00DF7279"/>
    <w:rsid w:val="00DF73B1"/>
    <w:rsid w:val="00DF7CC7"/>
    <w:rsid w:val="00E00F7D"/>
    <w:rsid w:val="00E014CF"/>
    <w:rsid w:val="00E01C45"/>
    <w:rsid w:val="00E01FA9"/>
    <w:rsid w:val="00E0297C"/>
    <w:rsid w:val="00E02F1E"/>
    <w:rsid w:val="00E037C4"/>
    <w:rsid w:val="00E0380B"/>
    <w:rsid w:val="00E04049"/>
    <w:rsid w:val="00E0405A"/>
    <w:rsid w:val="00E0414C"/>
    <w:rsid w:val="00E0451D"/>
    <w:rsid w:val="00E052FF"/>
    <w:rsid w:val="00E05FC1"/>
    <w:rsid w:val="00E05FFE"/>
    <w:rsid w:val="00E0685E"/>
    <w:rsid w:val="00E06B86"/>
    <w:rsid w:val="00E0789E"/>
    <w:rsid w:val="00E07EEB"/>
    <w:rsid w:val="00E10BFC"/>
    <w:rsid w:val="00E1180F"/>
    <w:rsid w:val="00E11AD7"/>
    <w:rsid w:val="00E1206F"/>
    <w:rsid w:val="00E14CD3"/>
    <w:rsid w:val="00E1633E"/>
    <w:rsid w:val="00E17008"/>
    <w:rsid w:val="00E202A8"/>
    <w:rsid w:val="00E203A7"/>
    <w:rsid w:val="00E203B9"/>
    <w:rsid w:val="00E2163A"/>
    <w:rsid w:val="00E21929"/>
    <w:rsid w:val="00E21EBE"/>
    <w:rsid w:val="00E22172"/>
    <w:rsid w:val="00E221CC"/>
    <w:rsid w:val="00E23140"/>
    <w:rsid w:val="00E23AD4"/>
    <w:rsid w:val="00E24ECE"/>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37293"/>
    <w:rsid w:val="00E42E23"/>
    <w:rsid w:val="00E45977"/>
    <w:rsid w:val="00E45A46"/>
    <w:rsid w:val="00E45AC2"/>
    <w:rsid w:val="00E45F4D"/>
    <w:rsid w:val="00E46836"/>
    <w:rsid w:val="00E47D77"/>
    <w:rsid w:val="00E47DDB"/>
    <w:rsid w:val="00E507E5"/>
    <w:rsid w:val="00E50E96"/>
    <w:rsid w:val="00E51E72"/>
    <w:rsid w:val="00E53453"/>
    <w:rsid w:val="00E56F04"/>
    <w:rsid w:val="00E56F23"/>
    <w:rsid w:val="00E57C5B"/>
    <w:rsid w:val="00E607F9"/>
    <w:rsid w:val="00E61828"/>
    <w:rsid w:val="00E6292B"/>
    <w:rsid w:val="00E63799"/>
    <w:rsid w:val="00E638D0"/>
    <w:rsid w:val="00E63C78"/>
    <w:rsid w:val="00E643D8"/>
    <w:rsid w:val="00E6510D"/>
    <w:rsid w:val="00E65927"/>
    <w:rsid w:val="00E65FA3"/>
    <w:rsid w:val="00E66DC0"/>
    <w:rsid w:val="00E674E0"/>
    <w:rsid w:val="00E70F3B"/>
    <w:rsid w:val="00E7123C"/>
    <w:rsid w:val="00E7144B"/>
    <w:rsid w:val="00E714F3"/>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2DD7"/>
    <w:rsid w:val="00E83427"/>
    <w:rsid w:val="00E84CDA"/>
    <w:rsid w:val="00E84D68"/>
    <w:rsid w:val="00E856B9"/>
    <w:rsid w:val="00E86958"/>
    <w:rsid w:val="00E86AFC"/>
    <w:rsid w:val="00E907DC"/>
    <w:rsid w:val="00E909AC"/>
    <w:rsid w:val="00E909BE"/>
    <w:rsid w:val="00E909D1"/>
    <w:rsid w:val="00E90D63"/>
    <w:rsid w:val="00E90E7D"/>
    <w:rsid w:val="00E91076"/>
    <w:rsid w:val="00E910F9"/>
    <w:rsid w:val="00E926E4"/>
    <w:rsid w:val="00E93378"/>
    <w:rsid w:val="00E93584"/>
    <w:rsid w:val="00E944A4"/>
    <w:rsid w:val="00E94ABF"/>
    <w:rsid w:val="00E94AE2"/>
    <w:rsid w:val="00E94B3A"/>
    <w:rsid w:val="00E94FBA"/>
    <w:rsid w:val="00E955C3"/>
    <w:rsid w:val="00E9645C"/>
    <w:rsid w:val="00E96799"/>
    <w:rsid w:val="00E96D28"/>
    <w:rsid w:val="00EA053A"/>
    <w:rsid w:val="00EA0D2F"/>
    <w:rsid w:val="00EA0EC8"/>
    <w:rsid w:val="00EA14CB"/>
    <w:rsid w:val="00EA177B"/>
    <w:rsid w:val="00EA25AB"/>
    <w:rsid w:val="00EA25FF"/>
    <w:rsid w:val="00EA2731"/>
    <w:rsid w:val="00EA2DB8"/>
    <w:rsid w:val="00EA30AF"/>
    <w:rsid w:val="00EA3B7E"/>
    <w:rsid w:val="00EA3DE7"/>
    <w:rsid w:val="00EA4316"/>
    <w:rsid w:val="00EA59E2"/>
    <w:rsid w:val="00EA6221"/>
    <w:rsid w:val="00EA6EF6"/>
    <w:rsid w:val="00EA72CB"/>
    <w:rsid w:val="00EA7869"/>
    <w:rsid w:val="00EB009E"/>
    <w:rsid w:val="00EB06E4"/>
    <w:rsid w:val="00EB252F"/>
    <w:rsid w:val="00EB2D06"/>
    <w:rsid w:val="00EB382A"/>
    <w:rsid w:val="00EB3F52"/>
    <w:rsid w:val="00EB4A9C"/>
    <w:rsid w:val="00EB4D00"/>
    <w:rsid w:val="00EB6A80"/>
    <w:rsid w:val="00EC0025"/>
    <w:rsid w:val="00EC0744"/>
    <w:rsid w:val="00EC1383"/>
    <w:rsid w:val="00EC1674"/>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E0C14"/>
    <w:rsid w:val="00EE1452"/>
    <w:rsid w:val="00EE1EA4"/>
    <w:rsid w:val="00EE2C56"/>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3D28"/>
    <w:rsid w:val="00EF4567"/>
    <w:rsid w:val="00EF52C2"/>
    <w:rsid w:val="00EF5559"/>
    <w:rsid w:val="00EF55A8"/>
    <w:rsid w:val="00EF579B"/>
    <w:rsid w:val="00EF59DA"/>
    <w:rsid w:val="00EF6DC4"/>
    <w:rsid w:val="00EF71AD"/>
    <w:rsid w:val="00EF73F2"/>
    <w:rsid w:val="00EF7E29"/>
    <w:rsid w:val="00F0005E"/>
    <w:rsid w:val="00F002F2"/>
    <w:rsid w:val="00F00555"/>
    <w:rsid w:val="00F00906"/>
    <w:rsid w:val="00F00A9F"/>
    <w:rsid w:val="00F00FB4"/>
    <w:rsid w:val="00F024F5"/>
    <w:rsid w:val="00F02CD2"/>
    <w:rsid w:val="00F035DF"/>
    <w:rsid w:val="00F047F6"/>
    <w:rsid w:val="00F04A92"/>
    <w:rsid w:val="00F04E46"/>
    <w:rsid w:val="00F04FB6"/>
    <w:rsid w:val="00F06CA3"/>
    <w:rsid w:val="00F07173"/>
    <w:rsid w:val="00F0789F"/>
    <w:rsid w:val="00F103AD"/>
    <w:rsid w:val="00F11768"/>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88E"/>
    <w:rsid w:val="00F21F3A"/>
    <w:rsid w:val="00F224F7"/>
    <w:rsid w:val="00F23E97"/>
    <w:rsid w:val="00F24631"/>
    <w:rsid w:val="00F24817"/>
    <w:rsid w:val="00F250D3"/>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A1C"/>
    <w:rsid w:val="00F51B46"/>
    <w:rsid w:val="00F52A03"/>
    <w:rsid w:val="00F535DA"/>
    <w:rsid w:val="00F53726"/>
    <w:rsid w:val="00F53E52"/>
    <w:rsid w:val="00F5512D"/>
    <w:rsid w:val="00F55301"/>
    <w:rsid w:val="00F555BE"/>
    <w:rsid w:val="00F566AA"/>
    <w:rsid w:val="00F56BA0"/>
    <w:rsid w:val="00F6092D"/>
    <w:rsid w:val="00F60CA3"/>
    <w:rsid w:val="00F60E72"/>
    <w:rsid w:val="00F61AB6"/>
    <w:rsid w:val="00F635D7"/>
    <w:rsid w:val="00F64001"/>
    <w:rsid w:val="00F64BB3"/>
    <w:rsid w:val="00F66AA9"/>
    <w:rsid w:val="00F66AFF"/>
    <w:rsid w:val="00F66EA0"/>
    <w:rsid w:val="00F70335"/>
    <w:rsid w:val="00F71971"/>
    <w:rsid w:val="00F7247E"/>
    <w:rsid w:val="00F72EED"/>
    <w:rsid w:val="00F72F86"/>
    <w:rsid w:val="00F7337C"/>
    <w:rsid w:val="00F737A4"/>
    <w:rsid w:val="00F73FCE"/>
    <w:rsid w:val="00F75E4B"/>
    <w:rsid w:val="00F76386"/>
    <w:rsid w:val="00F76510"/>
    <w:rsid w:val="00F76D2A"/>
    <w:rsid w:val="00F774BA"/>
    <w:rsid w:val="00F77841"/>
    <w:rsid w:val="00F8112B"/>
    <w:rsid w:val="00F81852"/>
    <w:rsid w:val="00F81F2A"/>
    <w:rsid w:val="00F83150"/>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A86"/>
    <w:rsid w:val="00FA0D17"/>
    <w:rsid w:val="00FA0E05"/>
    <w:rsid w:val="00FA19B7"/>
    <w:rsid w:val="00FA1FEF"/>
    <w:rsid w:val="00FA2177"/>
    <w:rsid w:val="00FA274A"/>
    <w:rsid w:val="00FA4004"/>
    <w:rsid w:val="00FA40BD"/>
    <w:rsid w:val="00FA49F0"/>
    <w:rsid w:val="00FA54C7"/>
    <w:rsid w:val="00FA7A5A"/>
    <w:rsid w:val="00FB0512"/>
    <w:rsid w:val="00FB13F3"/>
    <w:rsid w:val="00FB1BD0"/>
    <w:rsid w:val="00FB3E19"/>
    <w:rsid w:val="00FB47DC"/>
    <w:rsid w:val="00FB522E"/>
    <w:rsid w:val="00FB5805"/>
    <w:rsid w:val="00FB6DAC"/>
    <w:rsid w:val="00FB7CF6"/>
    <w:rsid w:val="00FC031F"/>
    <w:rsid w:val="00FC0BDD"/>
    <w:rsid w:val="00FC2597"/>
    <w:rsid w:val="00FC2EF0"/>
    <w:rsid w:val="00FC4AA7"/>
    <w:rsid w:val="00FC4F0B"/>
    <w:rsid w:val="00FC4FD0"/>
    <w:rsid w:val="00FC6122"/>
    <w:rsid w:val="00FC62E2"/>
    <w:rsid w:val="00FC701F"/>
    <w:rsid w:val="00FC70AE"/>
    <w:rsid w:val="00FC740E"/>
    <w:rsid w:val="00FD1156"/>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D7E2D"/>
    <w:rsid w:val="00FE0EA0"/>
    <w:rsid w:val="00FE217F"/>
    <w:rsid w:val="00FE559A"/>
    <w:rsid w:val="00FE5DFB"/>
    <w:rsid w:val="00FE6646"/>
    <w:rsid w:val="00FE7C0E"/>
    <w:rsid w:val="00FE7C23"/>
    <w:rsid w:val="00FF01D9"/>
    <w:rsid w:val="00FF0C4E"/>
    <w:rsid w:val="00FF14DD"/>
    <w:rsid w:val="00FF168B"/>
    <w:rsid w:val="00FF1DA8"/>
    <w:rsid w:val="00FF256E"/>
    <w:rsid w:val="00FF28C9"/>
    <w:rsid w:val="00FF316E"/>
    <w:rsid w:val="00FF329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924C2E"/>
  <w15:docId w15:val="{F93A6F36-643F-4454-A612-E9ECA32B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0D"/>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Standard">
    <w:name w:val="Standard"/>
    <w:rsid w:val="000638D5"/>
    <w:pPr>
      <w:widowControl w:val="0"/>
      <w:suppressAutoHyphens/>
      <w:autoSpaceDN w:val="0"/>
      <w:textAlignment w:val="baseline"/>
    </w:pPr>
    <w:rPr>
      <w:rFonts w:eastAsia="SimSun" w:cs="Arial"/>
      <w:kern w:val="3"/>
      <w:sz w:val="24"/>
      <w:szCs w:val="24"/>
      <w:lang w:eastAsia="zh-CN" w:bidi="hi-IN"/>
    </w:rPr>
  </w:style>
  <w:style w:type="character" w:styleId="Marquedecommentaire">
    <w:name w:val="annotation reference"/>
    <w:basedOn w:val="Policepardfaut"/>
    <w:uiPriority w:val="99"/>
    <w:semiHidden/>
    <w:unhideWhenUsed/>
    <w:rsid w:val="00E94ABF"/>
    <w:rPr>
      <w:sz w:val="16"/>
      <w:szCs w:val="16"/>
    </w:rPr>
  </w:style>
  <w:style w:type="paragraph" w:styleId="Objetducommentaire">
    <w:name w:val="annotation subject"/>
    <w:basedOn w:val="Commentaire"/>
    <w:next w:val="Commentaire"/>
    <w:link w:val="ObjetducommentaireCar"/>
    <w:uiPriority w:val="99"/>
    <w:semiHidden/>
    <w:unhideWhenUsed/>
    <w:rsid w:val="00E94ABF"/>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E94ABF"/>
    <w:rPr>
      <w:rFonts w:cs="Times New Roman"/>
      <w:b/>
      <w:bCs/>
    </w:rPr>
  </w:style>
  <w:style w:type="paragraph" w:styleId="Rvision">
    <w:name w:val="Revision"/>
    <w:hidden/>
    <w:uiPriority w:val="99"/>
    <w:semiHidden/>
    <w:rsid w:val="00E94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503022">
      <w:bodyDiv w:val="1"/>
      <w:marLeft w:val="0"/>
      <w:marRight w:val="0"/>
      <w:marTop w:val="0"/>
      <w:marBottom w:val="0"/>
      <w:divBdr>
        <w:top w:val="none" w:sz="0" w:space="0" w:color="auto"/>
        <w:left w:val="none" w:sz="0" w:space="0" w:color="auto"/>
        <w:bottom w:val="none" w:sz="0" w:space="0" w:color="auto"/>
        <w:right w:val="none" w:sz="0" w:space="0" w:color="auto"/>
      </w:divBdr>
      <w:divsChild>
        <w:div w:id="1669597482">
          <w:marLeft w:val="0"/>
          <w:marRight w:val="0"/>
          <w:marTop w:val="0"/>
          <w:marBottom w:val="0"/>
          <w:divBdr>
            <w:top w:val="none" w:sz="0" w:space="0" w:color="auto"/>
            <w:left w:val="none" w:sz="0" w:space="0" w:color="auto"/>
            <w:bottom w:val="none" w:sz="0" w:space="0" w:color="auto"/>
            <w:right w:val="none" w:sz="0" w:space="0" w:color="auto"/>
          </w:divBdr>
        </w:div>
        <w:div w:id="459156448">
          <w:marLeft w:val="0"/>
          <w:marRight w:val="0"/>
          <w:marTop w:val="0"/>
          <w:marBottom w:val="0"/>
          <w:divBdr>
            <w:top w:val="none" w:sz="0" w:space="0" w:color="auto"/>
            <w:left w:val="none" w:sz="0" w:space="0" w:color="auto"/>
            <w:bottom w:val="none" w:sz="0" w:space="0" w:color="auto"/>
            <w:right w:val="none" w:sz="0" w:space="0" w:color="auto"/>
          </w:divBdr>
        </w:div>
        <w:div w:id="1142965350">
          <w:marLeft w:val="0"/>
          <w:marRight w:val="0"/>
          <w:marTop w:val="0"/>
          <w:marBottom w:val="0"/>
          <w:divBdr>
            <w:top w:val="none" w:sz="0" w:space="0" w:color="auto"/>
            <w:left w:val="none" w:sz="0" w:space="0" w:color="auto"/>
            <w:bottom w:val="none" w:sz="0" w:space="0" w:color="auto"/>
            <w:right w:val="none" w:sz="0" w:space="0" w:color="auto"/>
          </w:divBdr>
        </w:div>
        <w:div w:id="240918204">
          <w:marLeft w:val="0"/>
          <w:marRight w:val="0"/>
          <w:marTop w:val="0"/>
          <w:marBottom w:val="0"/>
          <w:divBdr>
            <w:top w:val="none" w:sz="0" w:space="0" w:color="auto"/>
            <w:left w:val="none" w:sz="0" w:space="0" w:color="auto"/>
            <w:bottom w:val="none" w:sz="0" w:space="0" w:color="auto"/>
            <w:right w:val="none" w:sz="0" w:space="0" w:color="auto"/>
          </w:divBdr>
        </w:div>
        <w:div w:id="898977775">
          <w:marLeft w:val="0"/>
          <w:marRight w:val="0"/>
          <w:marTop w:val="0"/>
          <w:marBottom w:val="0"/>
          <w:divBdr>
            <w:top w:val="none" w:sz="0" w:space="0" w:color="auto"/>
            <w:left w:val="none" w:sz="0" w:space="0" w:color="auto"/>
            <w:bottom w:val="none" w:sz="0" w:space="0" w:color="auto"/>
            <w:right w:val="none" w:sz="0" w:space="0" w:color="auto"/>
          </w:divBdr>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66E4C-2BC0-40A1-BA46-D05C55C2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5306</Words>
  <Characters>29183</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COURTAS Véronique</cp:lastModifiedBy>
  <cp:revision>2</cp:revision>
  <cp:lastPrinted>2008-07-09T13:23:00Z</cp:lastPrinted>
  <dcterms:created xsi:type="dcterms:W3CDTF">2022-05-12T13:42:00Z</dcterms:created>
  <dcterms:modified xsi:type="dcterms:W3CDTF">2022-05-12T13:42:00Z</dcterms:modified>
</cp:coreProperties>
</file>