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F45FC" w14:textId="77777777" w:rsidR="002D168D" w:rsidRPr="002D168D" w:rsidRDefault="002D168D" w:rsidP="00F0005E">
      <w:pPr>
        <w:rPr>
          <w:rFonts w:ascii="Papyrus" w:hAnsi="Papyrus"/>
          <w:b/>
          <w:bCs/>
          <w:color w:val="00B050"/>
        </w:rPr>
      </w:pPr>
    </w:p>
    <w:p w14:paraId="41BC87F3" w14:textId="77777777" w:rsidR="00A14707" w:rsidRPr="00200B34" w:rsidRDefault="00A14707" w:rsidP="00F0005E">
      <w:pPr>
        <w:rPr>
          <w:rFonts w:ascii="Papyrus" w:hAnsi="Papyrus"/>
          <w:b/>
          <w:bCs/>
          <w:sz w:val="32"/>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4431C9E3" w14:textId="77777777" w:rsidR="006476EB" w:rsidRDefault="006476EB" w:rsidP="00151CDA">
      <w:pPr>
        <w:jc w:val="right"/>
        <w:rPr>
          <w:b/>
          <w:bCs/>
          <w:color w:val="00B050"/>
          <w:sz w:val="32"/>
          <w:szCs w:val="32"/>
        </w:rPr>
      </w:pPr>
    </w:p>
    <w:p w14:paraId="78B83FFA" w14:textId="3E3CF939" w:rsidR="00A14707" w:rsidRPr="00200B34" w:rsidRDefault="00855CA7" w:rsidP="00151CDA">
      <w:pPr>
        <w:jc w:val="right"/>
        <w:rPr>
          <w:b/>
          <w:bCs/>
          <w:color w:val="00B050"/>
          <w:sz w:val="32"/>
          <w:szCs w:val="32"/>
        </w:rPr>
      </w:pPr>
      <w:r>
        <w:rPr>
          <w:b/>
          <w:bCs/>
          <w:color w:val="00B050"/>
          <w:sz w:val="32"/>
          <w:szCs w:val="32"/>
        </w:rPr>
        <w:t>1</w:t>
      </w:r>
      <w:r w:rsidR="00024232">
        <w:rPr>
          <w:b/>
          <w:bCs/>
          <w:color w:val="00B050"/>
          <w:sz w:val="32"/>
          <w:szCs w:val="32"/>
        </w:rPr>
        <w:t>8</w:t>
      </w:r>
      <w:r w:rsidR="00F024F5" w:rsidRPr="00200B34">
        <w:rPr>
          <w:b/>
          <w:bCs/>
          <w:color w:val="00B050"/>
          <w:sz w:val="32"/>
          <w:szCs w:val="32"/>
          <w:vertAlign w:val="superscript"/>
        </w:rPr>
        <w:t>e</w:t>
      </w:r>
      <w:r w:rsidR="00FD234E">
        <w:rPr>
          <w:b/>
          <w:bCs/>
          <w:color w:val="00B050"/>
          <w:sz w:val="32"/>
          <w:szCs w:val="32"/>
        </w:rPr>
        <w:t xml:space="preserve"> </w:t>
      </w:r>
      <w:r w:rsidR="00F024F5" w:rsidRPr="00200B34">
        <w:rPr>
          <w:b/>
          <w:bCs/>
          <w:color w:val="00B050"/>
          <w:sz w:val="32"/>
          <w:szCs w:val="32"/>
        </w:rPr>
        <w:t xml:space="preserve">dimanche </w:t>
      </w:r>
      <w:r w:rsidR="002D168D">
        <w:rPr>
          <w:b/>
          <w:bCs/>
          <w:color w:val="00B050"/>
          <w:sz w:val="32"/>
          <w:szCs w:val="32"/>
        </w:rPr>
        <w:t xml:space="preserve">du temps </w:t>
      </w:r>
      <w:r w:rsidR="00F024F5" w:rsidRPr="00200B34">
        <w:rPr>
          <w:b/>
          <w:bCs/>
          <w:color w:val="00B050"/>
          <w:sz w:val="32"/>
          <w:szCs w:val="32"/>
        </w:rPr>
        <w:t>ordinaire</w:t>
      </w:r>
      <w:r w:rsidR="00F024F5" w:rsidRPr="00200B34">
        <w:rPr>
          <w:b/>
          <w:bCs/>
          <w:color w:val="00B050"/>
          <w:sz w:val="32"/>
          <w:szCs w:val="32"/>
        </w:rPr>
        <w:br/>
      </w:r>
      <w:r w:rsidR="00271C35">
        <w:rPr>
          <w:b/>
          <w:bCs/>
          <w:color w:val="00B050"/>
          <w:sz w:val="32"/>
          <w:szCs w:val="32"/>
        </w:rPr>
        <w:t>31 juillet 2022</w:t>
      </w:r>
    </w:p>
    <w:p w14:paraId="4F7B5DB2" w14:textId="77777777" w:rsidR="00D61745" w:rsidRDefault="00A14707" w:rsidP="00151CDA">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B57C61">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7EDA2AB3" w14:textId="77777777" w:rsidR="006476EB" w:rsidRDefault="006476EB" w:rsidP="00151CDA">
      <w:pPr>
        <w:spacing w:after="200"/>
        <w:rPr>
          <w:rFonts w:ascii="Arial" w:hAnsi="Arial" w:cs="Arial"/>
          <w:b/>
          <w:bCs/>
          <w:color w:val="00B050"/>
          <w:sz w:val="28"/>
          <w:szCs w:val="28"/>
        </w:rPr>
      </w:pPr>
    </w:p>
    <w:p w14:paraId="679FE5A4" w14:textId="77777777" w:rsidR="006476EB" w:rsidRDefault="006476EB" w:rsidP="00151CDA">
      <w:pPr>
        <w:spacing w:after="200"/>
        <w:rPr>
          <w:rFonts w:ascii="Arial" w:hAnsi="Arial" w:cs="Arial"/>
          <w:b/>
          <w:bCs/>
          <w:color w:val="00B050"/>
          <w:sz w:val="28"/>
          <w:szCs w:val="28"/>
        </w:rPr>
      </w:pPr>
    </w:p>
    <w:p w14:paraId="625B0A89" w14:textId="77777777" w:rsidR="006476EB" w:rsidRDefault="006476EB" w:rsidP="00151CDA">
      <w:pPr>
        <w:spacing w:after="200"/>
        <w:rPr>
          <w:rFonts w:ascii="Arial" w:hAnsi="Arial" w:cs="Arial"/>
          <w:b/>
          <w:bCs/>
          <w:color w:val="00B050"/>
          <w:sz w:val="28"/>
          <w:szCs w:val="28"/>
        </w:rPr>
      </w:pPr>
    </w:p>
    <w:p w14:paraId="71F79F37" w14:textId="77777777" w:rsidR="006476EB" w:rsidRDefault="006476EB" w:rsidP="00151CDA">
      <w:pPr>
        <w:spacing w:after="200"/>
        <w:rPr>
          <w:rFonts w:ascii="Arial" w:hAnsi="Arial" w:cs="Arial"/>
          <w:b/>
          <w:bCs/>
          <w:color w:val="00B050"/>
          <w:sz w:val="28"/>
          <w:szCs w:val="28"/>
        </w:rPr>
      </w:pPr>
    </w:p>
    <w:p w14:paraId="532CF6A2" w14:textId="77777777" w:rsidR="006476EB" w:rsidRDefault="006476EB" w:rsidP="00151CDA">
      <w:pPr>
        <w:spacing w:after="200"/>
        <w:rPr>
          <w:rFonts w:ascii="Arial" w:hAnsi="Arial" w:cs="Arial"/>
          <w:b/>
          <w:bCs/>
          <w:color w:val="00B050"/>
          <w:sz w:val="28"/>
          <w:szCs w:val="28"/>
        </w:rPr>
      </w:pPr>
    </w:p>
    <w:p w14:paraId="496AB801" w14:textId="77777777" w:rsidR="006476EB" w:rsidRDefault="006476EB" w:rsidP="00151CDA">
      <w:pPr>
        <w:spacing w:after="200"/>
        <w:rPr>
          <w:rFonts w:ascii="Arial" w:hAnsi="Arial" w:cs="Arial"/>
          <w:b/>
          <w:bCs/>
          <w:color w:val="00B050"/>
          <w:sz w:val="28"/>
          <w:szCs w:val="28"/>
        </w:rPr>
      </w:pPr>
    </w:p>
    <w:p w14:paraId="338EA712" w14:textId="77777777" w:rsidR="006476EB" w:rsidRPr="006476EB" w:rsidRDefault="006476EB" w:rsidP="006476EB">
      <w:pPr>
        <w:shd w:val="clear" w:color="auto" w:fill="C5E0B3" w:themeFill="accent6" w:themeFillTint="66"/>
        <w:spacing w:after="200"/>
        <w:jc w:val="center"/>
        <w:rPr>
          <w:rFonts w:ascii="Arial" w:hAnsi="Arial" w:cs="Arial"/>
          <w:b/>
          <w:bCs/>
          <w:color w:val="00B050"/>
          <w:sz w:val="40"/>
          <w:szCs w:val="28"/>
        </w:rPr>
      </w:pPr>
    </w:p>
    <w:p w14:paraId="4AC64384" w14:textId="5B6457F1" w:rsidR="00653103" w:rsidRPr="006476EB" w:rsidRDefault="00271C35" w:rsidP="006476EB">
      <w:pPr>
        <w:shd w:val="clear" w:color="auto" w:fill="C5E0B3" w:themeFill="accent6" w:themeFillTint="66"/>
        <w:spacing w:after="200"/>
        <w:jc w:val="center"/>
        <w:rPr>
          <w:rFonts w:ascii="Arial" w:hAnsi="Arial" w:cs="Arial"/>
          <w:b/>
          <w:bCs/>
          <w:color w:val="00B050"/>
          <w:sz w:val="40"/>
          <w:szCs w:val="28"/>
        </w:rPr>
      </w:pPr>
      <w:r w:rsidRPr="006476EB">
        <w:rPr>
          <w:rFonts w:ascii="Arial" w:hAnsi="Arial" w:cs="Arial"/>
          <w:b/>
          <w:bCs/>
          <w:color w:val="00B050"/>
          <w:sz w:val="40"/>
          <w:szCs w:val="28"/>
        </w:rPr>
        <w:t>« Apprends-nous la vraie mesure de nos jours</w:t>
      </w:r>
      <w:r w:rsidR="006A6997" w:rsidRPr="006476EB">
        <w:rPr>
          <w:rFonts w:ascii="Arial" w:hAnsi="Arial" w:cs="Arial"/>
          <w:b/>
          <w:bCs/>
          <w:color w:val="00B050"/>
          <w:sz w:val="40"/>
          <w:szCs w:val="28"/>
        </w:rPr>
        <w:t>.</w:t>
      </w:r>
      <w:r w:rsidRPr="006476EB">
        <w:rPr>
          <w:rFonts w:ascii="Arial" w:hAnsi="Arial" w:cs="Arial"/>
          <w:b/>
          <w:bCs/>
          <w:color w:val="00B050"/>
          <w:sz w:val="40"/>
          <w:szCs w:val="28"/>
        </w:rPr>
        <w:t> »</w:t>
      </w:r>
    </w:p>
    <w:p w14:paraId="3318EE3A" w14:textId="5FC3A538" w:rsidR="00653103" w:rsidRPr="006476EB" w:rsidRDefault="00653103" w:rsidP="006476EB">
      <w:pPr>
        <w:shd w:val="clear" w:color="auto" w:fill="C5E0B3" w:themeFill="accent6" w:themeFillTint="66"/>
        <w:spacing w:after="200"/>
        <w:jc w:val="center"/>
        <w:rPr>
          <w:rFonts w:ascii="Arial" w:hAnsi="Arial" w:cs="Arial"/>
          <w:b/>
          <w:bCs/>
          <w:color w:val="00B050"/>
          <w:sz w:val="40"/>
          <w:szCs w:val="28"/>
        </w:rPr>
      </w:pPr>
    </w:p>
    <w:p w14:paraId="6FA64390" w14:textId="6A778E4C" w:rsidR="006476EB" w:rsidRDefault="006476EB" w:rsidP="00151CDA">
      <w:pPr>
        <w:spacing w:after="200"/>
        <w:rPr>
          <w:rFonts w:ascii="Arial" w:hAnsi="Arial" w:cs="Arial"/>
          <w:b/>
          <w:bCs/>
          <w:color w:val="00B050"/>
          <w:sz w:val="28"/>
          <w:szCs w:val="28"/>
        </w:rPr>
      </w:pPr>
    </w:p>
    <w:p w14:paraId="079AE416" w14:textId="6B4261A8" w:rsidR="006476EB" w:rsidRDefault="006476EB" w:rsidP="00151CDA">
      <w:pPr>
        <w:spacing w:after="200"/>
        <w:rPr>
          <w:rFonts w:ascii="Arial" w:hAnsi="Arial" w:cs="Arial"/>
          <w:b/>
          <w:bCs/>
          <w:color w:val="00B050"/>
          <w:sz w:val="28"/>
          <w:szCs w:val="28"/>
        </w:rPr>
      </w:pPr>
    </w:p>
    <w:p w14:paraId="6CA95F24" w14:textId="240972D9" w:rsidR="006476EB" w:rsidRDefault="006476EB" w:rsidP="00151CDA">
      <w:pPr>
        <w:spacing w:after="200"/>
        <w:rPr>
          <w:rFonts w:ascii="Arial" w:hAnsi="Arial" w:cs="Arial"/>
          <w:b/>
          <w:bCs/>
          <w:color w:val="00B050"/>
          <w:sz w:val="28"/>
          <w:szCs w:val="28"/>
        </w:rPr>
      </w:pPr>
    </w:p>
    <w:p w14:paraId="1987A708" w14:textId="79BD48F5" w:rsidR="006476EB" w:rsidRDefault="006476EB" w:rsidP="00151CDA">
      <w:pPr>
        <w:spacing w:after="200"/>
        <w:rPr>
          <w:rFonts w:ascii="Arial" w:hAnsi="Arial" w:cs="Arial"/>
          <w:b/>
          <w:bCs/>
          <w:color w:val="00B050"/>
          <w:sz w:val="28"/>
          <w:szCs w:val="28"/>
        </w:rPr>
      </w:pPr>
    </w:p>
    <w:p w14:paraId="6874ADEE" w14:textId="77777777" w:rsidR="006476EB" w:rsidRDefault="006476EB" w:rsidP="00151CDA">
      <w:pPr>
        <w:spacing w:after="200"/>
        <w:rPr>
          <w:rFonts w:ascii="Arial" w:hAnsi="Arial" w:cs="Arial"/>
          <w:b/>
          <w:bCs/>
          <w:color w:val="00B050"/>
          <w:sz w:val="28"/>
          <w:szCs w:val="28"/>
        </w:rPr>
      </w:pPr>
    </w:p>
    <w:p w14:paraId="5E7807A7" w14:textId="71F83202" w:rsidR="002E7F20" w:rsidRPr="006476EB" w:rsidRDefault="002E7F20" w:rsidP="002E7F20">
      <w:pPr>
        <w:rPr>
          <w:b/>
          <w:sz w:val="28"/>
        </w:rPr>
      </w:pPr>
      <w:r w:rsidRPr="006476EB">
        <w:rPr>
          <w:b/>
          <w:sz w:val="28"/>
        </w:rPr>
        <w:t>Nul n’est disciple</w:t>
      </w:r>
    </w:p>
    <w:p w14:paraId="3DCA70AD" w14:textId="77777777" w:rsidR="00271C35" w:rsidRPr="006476EB" w:rsidRDefault="00271C35" w:rsidP="00271C35">
      <w:pPr>
        <w:rPr>
          <w:sz w:val="24"/>
        </w:rPr>
      </w:pPr>
    </w:p>
    <w:p w14:paraId="37670B5B" w14:textId="77777777" w:rsidR="006476EB" w:rsidRPr="006476EB" w:rsidRDefault="006476EB" w:rsidP="00271C35">
      <w:pPr>
        <w:rPr>
          <w:sz w:val="24"/>
        </w:rPr>
        <w:sectPr w:rsidR="006476EB" w:rsidRPr="006476EB" w:rsidSect="00F133F5">
          <w:footerReference w:type="default" r:id="rId8"/>
          <w:pgSz w:w="11906" w:h="16838" w:code="9"/>
          <w:pgMar w:top="851" w:right="851" w:bottom="851" w:left="851" w:header="567" w:footer="567" w:gutter="0"/>
          <w:cols w:space="708"/>
          <w:docGrid w:linePitch="360"/>
        </w:sectPr>
      </w:pPr>
    </w:p>
    <w:p w14:paraId="1A5182FA" w14:textId="4EE80DD2" w:rsidR="00271C35" w:rsidRPr="006476EB" w:rsidRDefault="00271C35" w:rsidP="00271C35">
      <w:pPr>
        <w:rPr>
          <w:sz w:val="24"/>
        </w:rPr>
      </w:pPr>
      <w:r w:rsidRPr="006476EB">
        <w:rPr>
          <w:sz w:val="24"/>
        </w:rPr>
        <w:lastRenderedPageBreak/>
        <w:t>Nul n’est disciple</w:t>
      </w:r>
    </w:p>
    <w:p w14:paraId="441A7A66" w14:textId="77777777" w:rsidR="00271C35" w:rsidRPr="006476EB" w:rsidRDefault="00271C35" w:rsidP="00271C35">
      <w:pPr>
        <w:rPr>
          <w:sz w:val="24"/>
        </w:rPr>
      </w:pPr>
      <w:r w:rsidRPr="006476EB">
        <w:rPr>
          <w:sz w:val="24"/>
        </w:rPr>
        <w:t>Hormis le serviteur.</w:t>
      </w:r>
    </w:p>
    <w:p w14:paraId="46D68321" w14:textId="77777777" w:rsidR="00271C35" w:rsidRPr="006476EB" w:rsidRDefault="00271C35" w:rsidP="00271C35">
      <w:pPr>
        <w:rPr>
          <w:sz w:val="24"/>
        </w:rPr>
      </w:pPr>
      <w:r w:rsidRPr="006476EB">
        <w:rPr>
          <w:sz w:val="24"/>
        </w:rPr>
        <w:t>Nul n’est lumière</w:t>
      </w:r>
    </w:p>
    <w:p w14:paraId="2E716E4B" w14:textId="77777777" w:rsidR="00271C35" w:rsidRPr="006476EB" w:rsidRDefault="00271C35" w:rsidP="00271C35">
      <w:pPr>
        <w:rPr>
          <w:sz w:val="24"/>
        </w:rPr>
      </w:pPr>
      <w:r w:rsidRPr="006476EB">
        <w:rPr>
          <w:sz w:val="24"/>
        </w:rPr>
        <w:t>Sans l’amour indicible</w:t>
      </w:r>
    </w:p>
    <w:p w14:paraId="50A0FCE6" w14:textId="77777777" w:rsidR="00271C35" w:rsidRPr="006476EB" w:rsidRDefault="00271C35" w:rsidP="00271C35">
      <w:pPr>
        <w:rPr>
          <w:sz w:val="24"/>
        </w:rPr>
      </w:pPr>
      <w:r w:rsidRPr="006476EB">
        <w:rPr>
          <w:sz w:val="24"/>
        </w:rPr>
        <w:t>Qui, dans le frère,</w:t>
      </w:r>
    </w:p>
    <w:p w14:paraId="4B12F299" w14:textId="77777777" w:rsidR="00271C35" w:rsidRPr="006476EB" w:rsidRDefault="00271C35" w:rsidP="00271C35">
      <w:pPr>
        <w:rPr>
          <w:sz w:val="24"/>
        </w:rPr>
      </w:pPr>
      <w:r w:rsidRPr="006476EB">
        <w:rPr>
          <w:sz w:val="24"/>
        </w:rPr>
        <w:t>Découvre le Seigneur.</w:t>
      </w:r>
    </w:p>
    <w:p w14:paraId="30F1B8C4" w14:textId="77777777" w:rsidR="00271C35" w:rsidRPr="006476EB" w:rsidRDefault="00271C35" w:rsidP="00271C35">
      <w:pPr>
        <w:rPr>
          <w:sz w:val="24"/>
        </w:rPr>
      </w:pPr>
    </w:p>
    <w:p w14:paraId="444A013B" w14:textId="77777777" w:rsidR="00271C35" w:rsidRPr="006476EB" w:rsidRDefault="00271C35" w:rsidP="00271C35">
      <w:pPr>
        <w:rPr>
          <w:sz w:val="24"/>
        </w:rPr>
      </w:pPr>
      <w:r w:rsidRPr="006476EB">
        <w:rPr>
          <w:sz w:val="24"/>
        </w:rPr>
        <w:lastRenderedPageBreak/>
        <w:t>Nul ne console</w:t>
      </w:r>
    </w:p>
    <w:p w14:paraId="661E1FF4" w14:textId="77777777" w:rsidR="00271C35" w:rsidRPr="006476EB" w:rsidRDefault="00271C35" w:rsidP="00271C35">
      <w:pPr>
        <w:rPr>
          <w:sz w:val="24"/>
        </w:rPr>
      </w:pPr>
      <w:r w:rsidRPr="006476EB">
        <w:rPr>
          <w:sz w:val="24"/>
        </w:rPr>
        <w:t>À moins d’avoir souffert.</w:t>
      </w:r>
    </w:p>
    <w:p w14:paraId="2CBCC695" w14:textId="77777777" w:rsidR="00271C35" w:rsidRPr="006476EB" w:rsidRDefault="00271C35" w:rsidP="00271C35">
      <w:pPr>
        <w:rPr>
          <w:sz w:val="24"/>
        </w:rPr>
      </w:pPr>
      <w:r w:rsidRPr="006476EB">
        <w:rPr>
          <w:sz w:val="24"/>
        </w:rPr>
        <w:t>Nul ne témoigne,</w:t>
      </w:r>
    </w:p>
    <w:p w14:paraId="611B0E08" w14:textId="77777777" w:rsidR="00271C35" w:rsidRPr="006476EB" w:rsidRDefault="00271C35" w:rsidP="00271C35">
      <w:pPr>
        <w:rPr>
          <w:sz w:val="24"/>
        </w:rPr>
      </w:pPr>
      <w:r w:rsidRPr="006476EB">
        <w:rPr>
          <w:sz w:val="24"/>
        </w:rPr>
        <w:t>S’il ne vit la Parole</w:t>
      </w:r>
    </w:p>
    <w:p w14:paraId="65F622D1" w14:textId="77777777" w:rsidR="00271C35" w:rsidRPr="006476EB" w:rsidRDefault="00271C35" w:rsidP="00271C35">
      <w:pPr>
        <w:rPr>
          <w:sz w:val="24"/>
        </w:rPr>
      </w:pPr>
      <w:r w:rsidRPr="006476EB">
        <w:rPr>
          <w:sz w:val="24"/>
        </w:rPr>
        <w:t>Où l’homme gagne</w:t>
      </w:r>
    </w:p>
    <w:p w14:paraId="2EA2AAEE" w14:textId="77777777" w:rsidR="00271C35" w:rsidRPr="006476EB" w:rsidRDefault="00271C35" w:rsidP="00271C35">
      <w:pPr>
        <w:rPr>
          <w:sz w:val="24"/>
        </w:rPr>
      </w:pPr>
      <w:r w:rsidRPr="006476EB">
        <w:rPr>
          <w:sz w:val="24"/>
        </w:rPr>
        <w:t>Sa joie, quand il se perd.</w:t>
      </w:r>
    </w:p>
    <w:p w14:paraId="318441BB" w14:textId="77777777" w:rsidR="00271C35" w:rsidRPr="006476EB" w:rsidRDefault="00271C35" w:rsidP="00271C35">
      <w:pPr>
        <w:rPr>
          <w:sz w:val="24"/>
        </w:rPr>
      </w:pPr>
    </w:p>
    <w:p w14:paraId="232E312F" w14:textId="77777777" w:rsidR="00271C35" w:rsidRPr="006476EB" w:rsidRDefault="00271C35" w:rsidP="00271C35">
      <w:pPr>
        <w:rPr>
          <w:sz w:val="24"/>
        </w:rPr>
      </w:pPr>
      <w:r w:rsidRPr="006476EB">
        <w:rPr>
          <w:sz w:val="24"/>
        </w:rPr>
        <w:lastRenderedPageBreak/>
        <w:t>Nul ne partage,</w:t>
      </w:r>
    </w:p>
    <w:p w14:paraId="3E21A746" w14:textId="77777777" w:rsidR="00271C35" w:rsidRPr="006476EB" w:rsidRDefault="00271C35" w:rsidP="00271C35">
      <w:pPr>
        <w:rPr>
          <w:sz w:val="24"/>
        </w:rPr>
      </w:pPr>
      <w:r w:rsidRPr="006476EB">
        <w:rPr>
          <w:sz w:val="24"/>
        </w:rPr>
        <w:t>S’il n’a donné son tout.</w:t>
      </w:r>
    </w:p>
    <w:p w14:paraId="2C1B020C" w14:textId="77777777" w:rsidR="00271C35" w:rsidRPr="006476EB" w:rsidRDefault="00271C35" w:rsidP="00271C35">
      <w:pPr>
        <w:rPr>
          <w:sz w:val="24"/>
        </w:rPr>
      </w:pPr>
      <w:r w:rsidRPr="006476EB">
        <w:rPr>
          <w:sz w:val="24"/>
        </w:rPr>
        <w:t>Nul ne peut dire</w:t>
      </w:r>
    </w:p>
    <w:p w14:paraId="232A4321" w14:textId="77777777" w:rsidR="00271C35" w:rsidRPr="006476EB" w:rsidRDefault="00271C35" w:rsidP="00271C35">
      <w:pPr>
        <w:rPr>
          <w:sz w:val="24"/>
        </w:rPr>
      </w:pPr>
      <w:r w:rsidRPr="006476EB">
        <w:rPr>
          <w:sz w:val="24"/>
        </w:rPr>
        <w:t>La folie du message,</w:t>
      </w:r>
    </w:p>
    <w:p w14:paraId="275E0861" w14:textId="77777777" w:rsidR="00271C35" w:rsidRPr="006476EB" w:rsidRDefault="00271C35" w:rsidP="00271C35">
      <w:pPr>
        <w:rPr>
          <w:sz w:val="24"/>
        </w:rPr>
      </w:pPr>
      <w:r w:rsidRPr="006476EB">
        <w:rPr>
          <w:sz w:val="24"/>
        </w:rPr>
        <w:t>S’il ne se livre</w:t>
      </w:r>
    </w:p>
    <w:p w14:paraId="5D743E57" w14:textId="77777777" w:rsidR="00271C35" w:rsidRPr="006476EB" w:rsidRDefault="00271C35" w:rsidP="00271C35">
      <w:pPr>
        <w:rPr>
          <w:sz w:val="24"/>
        </w:rPr>
      </w:pPr>
      <w:r w:rsidRPr="006476EB">
        <w:rPr>
          <w:sz w:val="24"/>
        </w:rPr>
        <w:t>Lui-même jusqu’au bout.</w:t>
      </w:r>
    </w:p>
    <w:p w14:paraId="2665E475" w14:textId="77777777" w:rsidR="006476EB" w:rsidRPr="006476EB" w:rsidRDefault="006476EB" w:rsidP="00271C35">
      <w:pPr>
        <w:rPr>
          <w:sz w:val="24"/>
        </w:rPr>
        <w:sectPr w:rsidR="006476EB" w:rsidRPr="006476EB" w:rsidSect="006476EB">
          <w:type w:val="continuous"/>
          <w:pgSz w:w="11906" w:h="16838" w:code="9"/>
          <w:pgMar w:top="851" w:right="851" w:bottom="851" w:left="851" w:header="567" w:footer="567" w:gutter="0"/>
          <w:cols w:num="3" w:space="708"/>
          <w:docGrid w:linePitch="360"/>
        </w:sectPr>
      </w:pPr>
    </w:p>
    <w:p w14:paraId="4F8865EC" w14:textId="072B6247" w:rsidR="00271C35" w:rsidRDefault="00271C35" w:rsidP="00271C35"/>
    <w:p w14:paraId="0966D45E" w14:textId="66659A0D" w:rsidR="00271C35" w:rsidRDefault="00271C35" w:rsidP="00271C35">
      <w:pPr>
        <w:jc w:val="right"/>
      </w:pPr>
      <w:r>
        <w:t>Texte CFC (</w:t>
      </w:r>
      <w:r w:rsidR="006A6997">
        <w:t>F</w:t>
      </w:r>
      <w:r>
        <w:t xml:space="preserve">. Marie et </w:t>
      </w:r>
      <w:r w:rsidR="006A6997">
        <w:t>S</w:t>
      </w:r>
      <w:r>
        <w:t>. Marie-Pierre)</w:t>
      </w:r>
    </w:p>
    <w:p w14:paraId="48EDCAC7" w14:textId="77777777" w:rsidR="00271C35" w:rsidRDefault="00271C35" w:rsidP="00271C35">
      <w:pPr>
        <w:jc w:val="right"/>
      </w:pPr>
      <w:r>
        <w:t>STD 1979</w:t>
      </w:r>
    </w:p>
    <w:p w14:paraId="658909B6" w14:textId="77777777" w:rsidR="001D241C" w:rsidRPr="00271C35" w:rsidRDefault="00271C35" w:rsidP="00271C35">
      <w:pPr>
        <w:jc w:val="right"/>
        <w:rPr>
          <w:strike/>
        </w:rPr>
      </w:pPr>
      <w:r>
        <w:t>LMH PTP Lit 107</w:t>
      </w:r>
    </w:p>
    <w:p w14:paraId="554667A7" w14:textId="77777777" w:rsidR="001D241C" w:rsidRPr="00271C35" w:rsidRDefault="001D241C" w:rsidP="001D241C">
      <w:pPr>
        <w:jc w:val="right"/>
        <w:rPr>
          <w:b/>
          <w:strike/>
        </w:rPr>
      </w:pPr>
    </w:p>
    <w:p w14:paraId="2816E3B0" w14:textId="77777777" w:rsidR="00407BA4" w:rsidRPr="008C34A8" w:rsidRDefault="009C02A1" w:rsidP="00F17ED9">
      <w:pPr>
        <w:pStyle w:val="PourBrigitte"/>
        <w:rPr>
          <w:b/>
          <w:i w:val="0"/>
          <w:color w:val="00B050"/>
        </w:rPr>
      </w:pPr>
      <w:r w:rsidRPr="00200B34">
        <w:rPr>
          <w:b/>
          <w:i w:val="0"/>
          <w:strike/>
          <w:color w:val="E36C0A"/>
        </w:rPr>
        <w:br w:type="page"/>
      </w:r>
      <w:r w:rsidR="00407BA4" w:rsidRPr="008C34A8">
        <w:rPr>
          <w:b/>
          <w:i w:val="0"/>
          <w:color w:val="00B050"/>
        </w:rPr>
        <w:lastRenderedPageBreak/>
        <w:t>AUTOUR DES TEXTES</w:t>
      </w:r>
    </w:p>
    <w:p w14:paraId="11299701"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2FEDF9BC" w14:textId="527CF29D" w:rsidR="00271C35" w:rsidRPr="00271C35" w:rsidRDefault="00271C35" w:rsidP="00271C35">
      <w:pPr>
        <w:spacing w:after="120"/>
        <w:jc w:val="both"/>
        <w:rPr>
          <w:rFonts w:eastAsia="Calibri"/>
          <w:lang w:eastAsia="en-US"/>
        </w:rPr>
      </w:pPr>
      <w:r w:rsidRPr="00271C35">
        <w:rPr>
          <w:rFonts w:eastAsia="Calibri"/>
          <w:lang w:eastAsia="en-US"/>
        </w:rPr>
        <w:t xml:space="preserve">Les textes d’aujourd’hui sont sans pitié à l’égard de tous ceux qui amassent sans raison et qui confondent égoïsme et générosité. Le premier, l’égoïsme, nous incurve sur nous-mêmes, nous enferme sur une réalité sans avenir, le second, la générosité, construit le seul bien que la mort ne </w:t>
      </w:r>
      <w:r w:rsidR="0064167A" w:rsidRPr="00271C35">
        <w:rPr>
          <w:rFonts w:eastAsia="Calibri"/>
          <w:lang w:eastAsia="en-US"/>
        </w:rPr>
        <w:t>puisse</w:t>
      </w:r>
      <w:r w:rsidRPr="00271C35">
        <w:rPr>
          <w:rFonts w:eastAsia="Calibri"/>
          <w:lang w:eastAsia="en-US"/>
        </w:rPr>
        <w:t xml:space="preserve"> nous enlever : l’amour. Notre vie ne peut dépendre de ce que nous possédons, car nous sommes en permanence possiblement mortels. Seules des relations fraternelles d’amitié et de paix, d’ouverture à l’autre peuvent placer l’amour au cœur de nos vies. Il nous faut donc faire mourir en nous tout ce qui n’appartient qu’à la terre (2</w:t>
      </w:r>
      <w:r w:rsidRPr="00271C35">
        <w:rPr>
          <w:rFonts w:eastAsia="Calibri"/>
          <w:vertAlign w:val="superscript"/>
          <w:lang w:eastAsia="en-US"/>
        </w:rPr>
        <w:t>e</w:t>
      </w:r>
      <w:r w:rsidRPr="00271C35">
        <w:rPr>
          <w:rFonts w:eastAsia="Calibri"/>
          <w:lang w:eastAsia="en-US"/>
        </w:rPr>
        <w:t xml:space="preserve"> lecture) ; c’est-à-dire nous </w:t>
      </w:r>
      <w:r w:rsidRPr="00E2277F">
        <w:rPr>
          <w:rFonts w:eastAsia="Calibri"/>
          <w:lang w:eastAsia="en-US"/>
        </w:rPr>
        <w:t>débarrasser de l’homme</w:t>
      </w:r>
      <w:r w:rsidRPr="00271C35">
        <w:rPr>
          <w:rFonts w:eastAsia="Calibri"/>
          <w:lang w:eastAsia="en-US"/>
        </w:rPr>
        <w:t xml:space="preserve"> ancien qui est en nous et nous revêtir de l’homme nouveau qui se conforme à l’image de notre Créateur, nous débarrasser de toutes les vanités possibles. Il reste le Christ qui est tout en tous. Oui, « </w:t>
      </w:r>
      <w:r w:rsidRPr="00271C35">
        <w:rPr>
          <w:rFonts w:eastAsia="Calibri"/>
          <w:i/>
          <w:lang w:eastAsia="en-US"/>
        </w:rPr>
        <w:t>rassasie-nous de ton amour au matin, que nous passions nos jours dans la joie et les chants</w:t>
      </w:r>
      <w:r w:rsidRPr="00271C35">
        <w:rPr>
          <w:rFonts w:eastAsia="Calibri"/>
          <w:lang w:eastAsia="en-US"/>
        </w:rPr>
        <w:t> » (psaume). N’oublions pas que ce que nous recherchons n’est souvent que vanité. Beaucoup de richesses sont vaines et nous éloignent de l’essentiel, car alors l’homme est enfermé sur lui-même. Cela signifie que nous sommes invités à ne pas faire dans l</w:t>
      </w:r>
      <w:r w:rsidR="00E2277F">
        <w:rPr>
          <w:rFonts w:eastAsia="Calibri"/>
          <w:lang w:eastAsia="en-US"/>
        </w:rPr>
        <w:t xml:space="preserve">a demi-mesure. </w:t>
      </w:r>
      <w:r w:rsidR="000637FA" w:rsidRPr="000637FA">
        <w:rPr>
          <w:rFonts w:eastAsia="Calibri"/>
          <w:i/>
          <w:iCs/>
          <w:lang w:eastAsia="en-US"/>
        </w:rPr>
        <w:t>« </w:t>
      </w:r>
      <w:r w:rsidR="00E2277F" w:rsidRPr="000637FA">
        <w:rPr>
          <w:rFonts w:eastAsia="Calibri"/>
          <w:i/>
          <w:iCs/>
          <w:lang w:eastAsia="en-US"/>
        </w:rPr>
        <w:t>Nul ne partage s’</w:t>
      </w:r>
      <w:r w:rsidRPr="000637FA">
        <w:rPr>
          <w:rFonts w:eastAsia="Calibri"/>
          <w:i/>
          <w:iCs/>
          <w:lang w:eastAsia="en-US"/>
        </w:rPr>
        <w:t>il n’a donné son tout. Nul ne peut dire la folie du message, s’il ne se livre lui-même jusqu’au bout, car le seul vrai trésor est la vie de Dieu.</w:t>
      </w:r>
      <w:r w:rsidR="000637FA" w:rsidRPr="000637FA">
        <w:rPr>
          <w:rFonts w:eastAsia="Calibri"/>
          <w:i/>
          <w:iCs/>
          <w:lang w:eastAsia="en-US"/>
        </w:rPr>
        <w:t> »</w:t>
      </w:r>
    </w:p>
    <w:p w14:paraId="579261BC" w14:textId="77777777" w:rsidR="00964913" w:rsidRPr="00F76D2A" w:rsidRDefault="00A14707" w:rsidP="00964913">
      <w:pPr>
        <w:jc w:val="both"/>
        <w:rPr>
          <w:color w:val="00B050"/>
          <w:sz w:val="24"/>
          <w:szCs w:val="24"/>
        </w:rPr>
      </w:pPr>
      <w:r w:rsidRPr="001E0382">
        <w:rPr>
          <w:rFonts w:ascii="Cambria" w:hAnsi="Cambria"/>
          <w:bCs/>
          <w:color w:val="00B050"/>
          <w:sz w:val="26"/>
          <w:szCs w:val="26"/>
        </w:rPr>
        <w:t>Première lecture</w:t>
      </w:r>
      <w:r w:rsidRPr="00F76D2A">
        <w:rPr>
          <w:color w:val="00B050"/>
          <w:sz w:val="24"/>
          <w:szCs w:val="24"/>
        </w:rPr>
        <w:t> :</w:t>
      </w:r>
      <w:r w:rsidR="00855CA7" w:rsidRPr="00F76D2A">
        <w:t xml:space="preserve"> </w:t>
      </w:r>
      <w:r w:rsidR="00F76D2A">
        <w:rPr>
          <w:rFonts w:ascii="Arial" w:hAnsi="Arial" w:cs="Arial"/>
          <w:b/>
          <w:color w:val="00B050"/>
          <w:sz w:val="24"/>
          <w:szCs w:val="24"/>
        </w:rPr>
        <w:t xml:space="preserve">Qohèleth </w:t>
      </w:r>
      <w:r w:rsidR="00F76D2A" w:rsidRPr="00193DFC">
        <w:rPr>
          <w:rFonts w:ascii="Arial" w:hAnsi="Arial" w:cs="Arial"/>
          <w:b/>
          <w:color w:val="00B050"/>
          <w:sz w:val="24"/>
          <w:szCs w:val="24"/>
        </w:rPr>
        <w:t>1</w:t>
      </w:r>
      <w:r w:rsidR="00F76D2A" w:rsidRPr="00193DFC">
        <w:rPr>
          <w:rFonts w:ascii="Arial" w:hAnsi="Arial" w:cs="Arial"/>
          <w:color w:val="00B050"/>
          <w:sz w:val="24"/>
          <w:szCs w:val="24"/>
        </w:rPr>
        <w:t xml:space="preserve">, </w:t>
      </w:r>
      <w:r w:rsidR="00F76D2A" w:rsidRPr="00193DFC">
        <w:rPr>
          <w:color w:val="00B050"/>
          <w:sz w:val="24"/>
          <w:szCs w:val="24"/>
        </w:rPr>
        <w:t>2 </w:t>
      </w:r>
      <w:r w:rsidR="00F76D2A" w:rsidRPr="00193DFC">
        <w:rPr>
          <w:rFonts w:ascii="Arial" w:hAnsi="Arial" w:cs="Arial"/>
          <w:color w:val="00B050"/>
          <w:sz w:val="24"/>
          <w:szCs w:val="24"/>
        </w:rPr>
        <w:t xml:space="preserve">; </w:t>
      </w:r>
      <w:r w:rsidR="00F76D2A" w:rsidRPr="00193DFC">
        <w:rPr>
          <w:rFonts w:ascii="Arial" w:hAnsi="Arial" w:cs="Arial"/>
          <w:b/>
          <w:color w:val="00B050"/>
          <w:sz w:val="24"/>
          <w:szCs w:val="24"/>
        </w:rPr>
        <w:t>2</w:t>
      </w:r>
      <w:r w:rsidR="00F76D2A" w:rsidRPr="00193DFC">
        <w:rPr>
          <w:rFonts w:ascii="Arial" w:hAnsi="Arial" w:cs="Arial"/>
          <w:color w:val="00B050"/>
          <w:sz w:val="24"/>
          <w:szCs w:val="24"/>
        </w:rPr>
        <w:t xml:space="preserve">, </w:t>
      </w:r>
      <w:r w:rsidR="00F76D2A" w:rsidRPr="00193DFC">
        <w:rPr>
          <w:color w:val="00B050"/>
          <w:sz w:val="24"/>
          <w:szCs w:val="24"/>
        </w:rPr>
        <w:t>21-23</w:t>
      </w:r>
    </w:p>
    <w:p w14:paraId="25BC4B3B" w14:textId="5346508D"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sidRPr="00271C35">
        <w:rPr>
          <w:rFonts w:eastAsia="Arial Unicode MS"/>
          <w:i/>
          <w:iCs/>
          <w:color w:val="000000"/>
          <w:szCs w:val="24"/>
          <w:bdr w:val="nil"/>
        </w:rPr>
        <w:t>Vanité des vanités, tout est vanité</w:t>
      </w:r>
      <w:r w:rsidRPr="00271C35">
        <w:rPr>
          <w:rFonts w:eastAsia="Arial Unicode MS"/>
          <w:color w:val="000000"/>
          <w:szCs w:val="24"/>
          <w:bdr w:val="nil"/>
        </w:rPr>
        <w:t> ! Cette phrase devenue proverbiale intro</w:t>
      </w:r>
      <w:r>
        <w:rPr>
          <w:rFonts w:eastAsia="Arial Unicode MS"/>
          <w:color w:val="000000"/>
          <w:szCs w:val="24"/>
          <w:bdr w:val="nil"/>
        </w:rPr>
        <w:t>duit et jalonne le livre de Qohè</w:t>
      </w:r>
      <w:r w:rsidRPr="00271C35">
        <w:rPr>
          <w:rFonts w:eastAsia="Arial Unicode MS"/>
          <w:color w:val="000000"/>
          <w:szCs w:val="24"/>
          <w:bdr w:val="nil"/>
        </w:rPr>
        <w:t>let</w:t>
      </w:r>
      <w:r w:rsidR="00B95CD3">
        <w:rPr>
          <w:rFonts w:eastAsia="Arial Unicode MS"/>
          <w:color w:val="000000"/>
          <w:szCs w:val="24"/>
          <w:bdr w:val="nil"/>
        </w:rPr>
        <w:t>h</w:t>
      </w:r>
      <w:r w:rsidRPr="00271C35">
        <w:rPr>
          <w:rFonts w:eastAsia="Arial Unicode MS"/>
          <w:color w:val="000000"/>
          <w:szCs w:val="24"/>
          <w:bdr w:val="nil"/>
        </w:rPr>
        <w:t xml:space="preserve"> qui prend du coup une teneur pessimiste. Il est vrai que ce livre s’interroge avec gravité sur le sens de l’existence. Certains passages sont de toute beauté et d’une poésie remarquable.</w:t>
      </w:r>
    </w:p>
    <w:p w14:paraId="439ED96B" w14:textId="4B8D1BC5"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Pr>
          <w:rFonts w:eastAsia="Arial Unicode MS"/>
          <w:color w:val="000000"/>
          <w:szCs w:val="24"/>
          <w:bdr w:val="nil"/>
        </w:rPr>
        <w:t>Pourtant Qohè</w:t>
      </w:r>
      <w:r w:rsidRPr="00271C35">
        <w:rPr>
          <w:rFonts w:eastAsia="Arial Unicode MS"/>
          <w:color w:val="000000"/>
          <w:szCs w:val="24"/>
          <w:bdr w:val="nil"/>
        </w:rPr>
        <w:t>let</w:t>
      </w:r>
      <w:r w:rsidR="00B95CD3">
        <w:rPr>
          <w:rFonts w:eastAsia="Arial Unicode MS"/>
          <w:color w:val="000000"/>
          <w:szCs w:val="24"/>
          <w:bdr w:val="nil"/>
        </w:rPr>
        <w:t>h</w:t>
      </w:r>
      <w:r w:rsidRPr="00271C35">
        <w:rPr>
          <w:rFonts w:eastAsia="Arial Unicode MS"/>
          <w:color w:val="000000"/>
          <w:szCs w:val="24"/>
          <w:bdr w:val="nil"/>
        </w:rPr>
        <w:t xml:space="preserve"> aime la vie, même si les morceaux choisis pour la liturgie de ce dimanche </w:t>
      </w:r>
      <w:r w:rsidRPr="00271C35">
        <w:rPr>
          <w:rFonts w:eastAsia="Arial Unicode MS"/>
          <w:szCs w:val="24"/>
          <w:bdr w:val="nil"/>
        </w:rPr>
        <w:t xml:space="preserve">ne le </w:t>
      </w:r>
      <w:r w:rsidRPr="00271C35">
        <w:rPr>
          <w:rFonts w:eastAsia="Arial Unicode MS"/>
          <w:color w:val="000000"/>
          <w:szCs w:val="24"/>
          <w:bdr w:val="nil"/>
        </w:rPr>
        <w:t>laissent guère présager ; la question qu’il se pose ici invite à chercher le goût de vivre dans le don de Dieu et non pas dans la réussite apparente de la vie, laquelle ne donne que des satisfactions éphémères. Ainsi, notre livre se tient sur une ligne de crête : aimer la vie pour elle-même, mais aussi et surtout parce qu’elle est un don de Dieu et donc qu’elle nous vient d’ailleurs.</w:t>
      </w:r>
    </w:p>
    <w:p w14:paraId="4007C68C" w14:textId="77777777" w:rsidR="00193DFC" w:rsidRPr="00193DFC" w:rsidRDefault="00193DFC" w:rsidP="00193DFC">
      <w:pPr>
        <w:suppressAutoHyphens/>
        <w:jc w:val="both"/>
        <w:rPr>
          <w:lang w:eastAsia="zh-CN"/>
        </w:rPr>
      </w:pPr>
    </w:p>
    <w:p w14:paraId="0558B930" w14:textId="77777777" w:rsidR="00827787" w:rsidRPr="00D921B4" w:rsidRDefault="00A61D85" w:rsidP="00116608">
      <w:pPr>
        <w:pStyle w:val="Titre3"/>
        <w:ind w:left="0"/>
        <w:rPr>
          <w:bCs w:val="0"/>
          <w:color w:val="00B050"/>
        </w:rPr>
      </w:pPr>
      <w:r w:rsidRPr="00D921B4">
        <w:rPr>
          <w:bCs w:val="0"/>
          <w:color w:val="00B050"/>
        </w:rPr>
        <w:t>Psaume</w:t>
      </w:r>
      <w:r w:rsidR="00D921B4" w:rsidRPr="00D921B4">
        <w:rPr>
          <w:bCs w:val="0"/>
          <w:color w:val="00B050"/>
        </w:rPr>
        <w:t xml:space="preserve"> </w:t>
      </w:r>
      <w:r w:rsidR="00855CA7" w:rsidRPr="00D921B4">
        <w:rPr>
          <w:bCs w:val="0"/>
          <w:color w:val="00B050"/>
        </w:rPr>
        <w:t>8</w:t>
      </w:r>
      <w:r w:rsidR="00D921B4" w:rsidRPr="00D921B4">
        <w:rPr>
          <w:bCs w:val="0"/>
          <w:color w:val="00B050"/>
        </w:rPr>
        <w:t>9</w:t>
      </w:r>
    </w:p>
    <w:p w14:paraId="37C50F20" w14:textId="77777777"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sidRPr="00271C35">
        <w:rPr>
          <w:rFonts w:eastAsia="Arial Unicode MS"/>
          <w:color w:val="000000"/>
          <w:szCs w:val="24"/>
          <w:bdr w:val="nil"/>
        </w:rPr>
        <w:t xml:space="preserve">Ce psaume nous offre une prière qui répond fort bien à l’attente de la première lecture : </w:t>
      </w:r>
      <w:r w:rsidRPr="00271C35">
        <w:rPr>
          <w:rFonts w:eastAsia="Arial Unicode MS"/>
          <w:i/>
          <w:iCs/>
          <w:color w:val="000000"/>
          <w:szCs w:val="24"/>
          <w:bdr w:val="nil"/>
        </w:rPr>
        <w:t>apprends-nous la vraie mesure de nos jours</w:t>
      </w:r>
      <w:r w:rsidRPr="00271C35">
        <w:rPr>
          <w:rFonts w:eastAsia="Arial Unicode MS"/>
          <w:color w:val="000000"/>
          <w:szCs w:val="24"/>
          <w:bdr w:val="nil"/>
        </w:rPr>
        <w:t>. C’est dans l’apprentissage de la mesure de chaque jour, qu’il soit fait de joie ou de peine, que nous pourrons être rassasiés chaque matin de la fidélité de Dieu qui ouvre cette journée devant nous.</w:t>
      </w:r>
    </w:p>
    <w:p w14:paraId="1DE20A4E" w14:textId="77777777" w:rsidR="000A54CF" w:rsidRPr="00AB3D32" w:rsidRDefault="000A54CF" w:rsidP="000A54CF">
      <w:pPr>
        <w:pStyle w:val="Corpsdetexte"/>
        <w:spacing w:line="240" w:lineRule="auto"/>
        <w:rPr>
          <w:strike/>
          <w:sz w:val="16"/>
        </w:rPr>
      </w:pPr>
    </w:p>
    <w:p w14:paraId="03B21759" w14:textId="7F6F39A4" w:rsidR="00DC097B" w:rsidRPr="00D921B4" w:rsidRDefault="0006333F" w:rsidP="00DC097B">
      <w:pPr>
        <w:pStyle w:val="Titre3"/>
        <w:ind w:left="0"/>
        <w:rPr>
          <w:color w:val="00B050"/>
        </w:rPr>
      </w:pPr>
      <w:r w:rsidRPr="001E0382">
        <w:rPr>
          <w:b w:val="0"/>
          <w:color w:val="00B050"/>
        </w:rPr>
        <w:t>Deuxième lecture</w:t>
      </w:r>
      <w:r w:rsidRPr="00D921B4">
        <w:rPr>
          <w:color w:val="00B050"/>
        </w:rPr>
        <w:t xml:space="preserve"> : </w:t>
      </w:r>
      <w:r w:rsidR="00855CA7" w:rsidRPr="00D921B4">
        <w:rPr>
          <w:rFonts w:ascii="Arial" w:hAnsi="Arial" w:cs="Arial"/>
          <w:bCs w:val="0"/>
          <w:color w:val="00B050"/>
          <w:sz w:val="24"/>
          <w:szCs w:val="24"/>
        </w:rPr>
        <w:t>Col</w:t>
      </w:r>
      <w:r w:rsidR="00C94C3A" w:rsidRPr="00D921B4">
        <w:rPr>
          <w:rFonts w:ascii="Arial" w:hAnsi="Arial" w:cs="Arial"/>
          <w:bCs w:val="0"/>
          <w:color w:val="00B050"/>
          <w:sz w:val="24"/>
          <w:szCs w:val="24"/>
        </w:rPr>
        <w:t>ossiens</w:t>
      </w:r>
      <w:r w:rsidR="00D921B4" w:rsidRPr="00D921B4">
        <w:rPr>
          <w:rFonts w:ascii="Arial" w:hAnsi="Arial" w:cs="Arial"/>
          <w:bCs w:val="0"/>
          <w:color w:val="00B050"/>
          <w:sz w:val="24"/>
          <w:szCs w:val="24"/>
        </w:rPr>
        <w:t xml:space="preserve"> 3</w:t>
      </w:r>
      <w:r w:rsidR="00855CA7" w:rsidRPr="00D921B4">
        <w:rPr>
          <w:color w:val="00B050"/>
        </w:rPr>
        <w:t xml:space="preserve">, </w:t>
      </w:r>
      <w:r w:rsidR="00855CA7" w:rsidRPr="00D921B4">
        <w:rPr>
          <w:rFonts w:ascii="Times New Roman" w:hAnsi="Times New Roman"/>
          <w:b w:val="0"/>
          <w:bCs w:val="0"/>
          <w:color w:val="00B050"/>
          <w:sz w:val="24"/>
          <w:szCs w:val="24"/>
        </w:rPr>
        <w:t>1</w:t>
      </w:r>
      <w:r w:rsidR="00D921B4" w:rsidRPr="00D921B4">
        <w:rPr>
          <w:rFonts w:ascii="Times New Roman" w:hAnsi="Times New Roman"/>
          <w:b w:val="0"/>
          <w:bCs w:val="0"/>
          <w:color w:val="00B050"/>
          <w:sz w:val="24"/>
          <w:szCs w:val="24"/>
        </w:rPr>
        <w:t>-5.</w:t>
      </w:r>
      <w:r w:rsidR="00B95CD3">
        <w:rPr>
          <w:rFonts w:ascii="Times New Roman" w:hAnsi="Times New Roman"/>
          <w:b w:val="0"/>
          <w:bCs w:val="0"/>
          <w:color w:val="00B050"/>
          <w:sz w:val="24"/>
          <w:szCs w:val="24"/>
        </w:rPr>
        <w:t xml:space="preserve"> </w:t>
      </w:r>
      <w:r w:rsidR="00D921B4" w:rsidRPr="00D921B4">
        <w:rPr>
          <w:rFonts w:ascii="Times New Roman" w:hAnsi="Times New Roman"/>
          <w:b w:val="0"/>
          <w:bCs w:val="0"/>
          <w:color w:val="00B050"/>
          <w:sz w:val="24"/>
          <w:szCs w:val="24"/>
        </w:rPr>
        <w:t>9-11</w:t>
      </w:r>
    </w:p>
    <w:p w14:paraId="62366FF8" w14:textId="5BF97F40"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sidRPr="00271C35">
        <w:rPr>
          <w:rFonts w:eastAsia="Arial Unicode MS"/>
          <w:color w:val="000000"/>
          <w:szCs w:val="24"/>
          <w:bdr w:val="nil"/>
        </w:rPr>
        <w:t>Paul poursuit la catéchèse sur le baptême</w:t>
      </w:r>
      <w:r w:rsidR="002E7F20">
        <w:rPr>
          <w:rFonts w:eastAsia="Arial Unicode MS"/>
          <w:color w:val="000000"/>
          <w:szCs w:val="24"/>
          <w:bdr w:val="nil"/>
        </w:rPr>
        <w:t>,</w:t>
      </w:r>
      <w:r w:rsidRPr="00271C35">
        <w:rPr>
          <w:rFonts w:eastAsia="Arial Unicode MS"/>
          <w:color w:val="000000"/>
          <w:szCs w:val="24"/>
          <w:bdr w:val="nil"/>
        </w:rPr>
        <w:t xml:space="preserve"> entamée lors de la deuxième lecture proclamée dimanche dernier. Avec le baptême, nous a-t-il été dit, </w:t>
      </w:r>
      <w:r w:rsidRPr="00271C35">
        <w:rPr>
          <w:rFonts w:eastAsia="Arial Unicode MS"/>
          <w:i/>
          <w:iCs/>
          <w:color w:val="000000"/>
          <w:szCs w:val="24"/>
          <w:bdr w:val="nil"/>
        </w:rPr>
        <w:t>nous avons été mis au tombeau avec le Christ</w:t>
      </w:r>
      <w:r w:rsidRPr="00271C35">
        <w:rPr>
          <w:rFonts w:eastAsia="Arial Unicode MS"/>
          <w:color w:val="000000"/>
          <w:szCs w:val="24"/>
          <w:bdr w:val="nil"/>
        </w:rPr>
        <w:t xml:space="preserve"> (</w:t>
      </w:r>
      <w:r w:rsidRPr="00271C35">
        <w:rPr>
          <w:rFonts w:eastAsia="Arial Unicode MS"/>
          <w:b/>
          <w:bCs/>
          <w:i/>
          <w:iCs/>
          <w:color w:val="000000"/>
          <w:szCs w:val="24"/>
          <w:bdr w:val="nil"/>
        </w:rPr>
        <w:t>Col</w:t>
      </w:r>
      <w:r w:rsidRPr="00271C35">
        <w:rPr>
          <w:rFonts w:eastAsia="Arial Unicode MS"/>
          <w:color w:val="000000"/>
          <w:szCs w:val="24"/>
          <w:bdr w:val="nil"/>
        </w:rPr>
        <w:t xml:space="preserve"> 2, 13). Vivre le baptême consiste donc à faire mourir chaque jour ce qui n’est pas la vie avec le Christ</w:t>
      </w:r>
      <w:r w:rsidR="00B95CD3">
        <w:rPr>
          <w:rFonts w:eastAsia="Arial Unicode MS"/>
          <w:color w:val="000000"/>
          <w:szCs w:val="24"/>
          <w:bdr w:val="nil"/>
        </w:rPr>
        <w:t>.</w:t>
      </w:r>
      <w:r w:rsidRPr="00271C35">
        <w:rPr>
          <w:rFonts w:eastAsia="Arial Unicode MS"/>
          <w:color w:val="000000"/>
          <w:szCs w:val="24"/>
          <w:bdr w:val="nil"/>
        </w:rPr>
        <w:t xml:space="preserve"> </w:t>
      </w:r>
      <w:r w:rsidR="00B95CD3">
        <w:rPr>
          <w:rFonts w:eastAsia="Arial Unicode MS"/>
          <w:color w:val="000000"/>
          <w:szCs w:val="24"/>
          <w:bdr w:val="nil"/>
        </w:rPr>
        <w:t>O</w:t>
      </w:r>
      <w:r w:rsidRPr="00271C35">
        <w:rPr>
          <w:rFonts w:eastAsia="Arial Unicode MS"/>
          <w:color w:val="000000"/>
          <w:szCs w:val="24"/>
          <w:bdr w:val="nil"/>
        </w:rPr>
        <w:t>r</w:t>
      </w:r>
      <w:r w:rsidR="00B95CD3">
        <w:rPr>
          <w:rFonts w:eastAsia="Arial Unicode MS"/>
          <w:color w:val="000000"/>
          <w:szCs w:val="24"/>
          <w:bdr w:val="nil"/>
        </w:rPr>
        <w:t>,</w:t>
      </w:r>
      <w:r w:rsidRPr="00271C35">
        <w:rPr>
          <w:rFonts w:eastAsia="Arial Unicode MS"/>
          <w:color w:val="000000"/>
          <w:szCs w:val="24"/>
          <w:bdr w:val="nil"/>
        </w:rPr>
        <w:t xml:space="preserve"> ce qui n’est pas la vie avec le Christ n’est pas une vie. Ce paragraphe livre la structure profonde de la vie du baptisé :</w:t>
      </w:r>
    </w:p>
    <w:p w14:paraId="5D72779A" w14:textId="0D93A793"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sidRPr="00271C35">
        <w:rPr>
          <w:rFonts w:eastAsia="Arial Unicode MS"/>
          <w:color w:val="000000"/>
          <w:szCs w:val="24"/>
          <w:bdr w:val="nil"/>
        </w:rPr>
        <w:t xml:space="preserve">Puisque nous sommes morts avec le Christ… faisons mourir </w:t>
      </w:r>
      <w:r w:rsidRPr="00271C35">
        <w:rPr>
          <w:rFonts w:eastAsia="Arial Unicode MS"/>
          <w:szCs w:val="24"/>
          <w:bdr w:val="nil"/>
        </w:rPr>
        <w:t>le vieil homme avec ses agissements</w:t>
      </w:r>
      <w:r w:rsidR="00B95CD3">
        <w:rPr>
          <w:rFonts w:eastAsia="Arial Unicode MS"/>
          <w:szCs w:val="24"/>
          <w:bdr w:val="nil"/>
        </w:rPr>
        <w:t>.</w:t>
      </w:r>
    </w:p>
    <w:p w14:paraId="0B63281D" w14:textId="77777777"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sidRPr="00271C35">
        <w:rPr>
          <w:rFonts w:eastAsia="Arial Unicode MS"/>
          <w:color w:val="000000"/>
          <w:szCs w:val="24"/>
          <w:bdr w:val="nil"/>
        </w:rPr>
        <w:t>Puisque nous sommes ressuscités avec le Christ… revêtons l’homme nouveau.</w:t>
      </w:r>
    </w:p>
    <w:p w14:paraId="760699DA" w14:textId="77777777" w:rsidR="00271C35" w:rsidRPr="00271C35" w:rsidRDefault="00271C35" w:rsidP="00271C35">
      <w:pPr>
        <w:pBdr>
          <w:top w:val="nil"/>
          <w:left w:val="nil"/>
          <w:bottom w:val="nil"/>
          <w:right w:val="nil"/>
          <w:between w:val="nil"/>
          <w:bar w:val="nil"/>
        </w:pBdr>
        <w:jc w:val="both"/>
        <w:rPr>
          <w:rFonts w:eastAsia="Arial Unicode MS"/>
          <w:color w:val="000000"/>
          <w:szCs w:val="24"/>
          <w:bdr w:val="nil"/>
        </w:rPr>
      </w:pPr>
      <w:r w:rsidRPr="00271C35">
        <w:rPr>
          <w:rFonts w:eastAsia="Arial Unicode MS"/>
          <w:color w:val="000000"/>
          <w:szCs w:val="24"/>
          <w:bdr w:val="nil"/>
        </w:rPr>
        <w:t xml:space="preserve">Aussi le baptême n’est-il pas seulement un événement passé de notre vie ; il est à vivre chaque jour. </w:t>
      </w:r>
      <w:r w:rsidRPr="00271C35">
        <w:rPr>
          <w:rFonts w:eastAsia="Arial Unicode MS"/>
          <w:szCs w:val="24"/>
          <w:bdr w:val="nil"/>
        </w:rPr>
        <w:t xml:space="preserve">Il conviendrait </w:t>
      </w:r>
      <w:r w:rsidRPr="00271C35">
        <w:rPr>
          <w:rFonts w:eastAsia="Arial Unicode MS"/>
          <w:color w:val="000000"/>
          <w:szCs w:val="24"/>
          <w:bdr w:val="nil"/>
        </w:rPr>
        <w:t>mieux de dire que nous sommes baptisés depuis tel jour plutôt que de dire : nous avons été baptisés tel jour.</w:t>
      </w:r>
    </w:p>
    <w:p w14:paraId="76493EAC" w14:textId="77777777" w:rsidR="00A14707" w:rsidRPr="00AB3D32" w:rsidRDefault="00A14707">
      <w:pPr>
        <w:pStyle w:val="Corpsdetexte"/>
        <w:rPr>
          <w:strike/>
        </w:rPr>
      </w:pPr>
    </w:p>
    <w:p w14:paraId="72F63DB3" w14:textId="77777777" w:rsidR="00A14707" w:rsidRPr="00137447" w:rsidRDefault="00A14707">
      <w:pPr>
        <w:pStyle w:val="Titre3"/>
        <w:ind w:left="0"/>
        <w:rPr>
          <w:color w:val="00B050"/>
        </w:rPr>
      </w:pPr>
      <w:r w:rsidRPr="001E0382">
        <w:rPr>
          <w:b w:val="0"/>
          <w:color w:val="00B050"/>
        </w:rPr>
        <w:t>Évangile </w:t>
      </w:r>
      <w:r w:rsidRPr="00137447">
        <w:rPr>
          <w:color w:val="00B050"/>
        </w:rPr>
        <w:t>:</w:t>
      </w:r>
      <w:r w:rsidR="00855CA7" w:rsidRPr="00137447">
        <w:t xml:space="preserve"> </w:t>
      </w:r>
      <w:r w:rsidR="00855CA7" w:rsidRPr="00137447">
        <w:rPr>
          <w:color w:val="00B050"/>
        </w:rPr>
        <w:t>L</w:t>
      </w:r>
      <w:r w:rsidR="00C94C3A" w:rsidRPr="00137447">
        <w:rPr>
          <w:color w:val="00B050"/>
        </w:rPr>
        <w:t>u</w:t>
      </w:r>
      <w:r w:rsidR="00137447">
        <w:rPr>
          <w:color w:val="00B050"/>
        </w:rPr>
        <w:t>c 12</w:t>
      </w:r>
      <w:r w:rsidR="00855CA7" w:rsidRPr="00137447">
        <w:rPr>
          <w:color w:val="00B050"/>
        </w:rPr>
        <w:t xml:space="preserve">, </w:t>
      </w:r>
      <w:r w:rsidR="00137447">
        <w:rPr>
          <w:b w:val="0"/>
          <w:color w:val="00B050"/>
        </w:rPr>
        <w:t>13-21</w:t>
      </w:r>
    </w:p>
    <w:p w14:paraId="6BA9E78C" w14:textId="74906666" w:rsidR="00271C35" w:rsidRPr="00271C35" w:rsidRDefault="00271C35" w:rsidP="00271C35">
      <w:pPr>
        <w:pBdr>
          <w:top w:val="nil"/>
          <w:left w:val="nil"/>
          <w:bottom w:val="nil"/>
          <w:right w:val="nil"/>
          <w:between w:val="nil"/>
          <w:bar w:val="nil"/>
        </w:pBdr>
        <w:jc w:val="both"/>
        <w:rPr>
          <w:rFonts w:eastAsia="Arial Unicode MS"/>
          <w:szCs w:val="24"/>
          <w:bdr w:val="nil"/>
        </w:rPr>
      </w:pPr>
      <w:r w:rsidRPr="00271C35">
        <w:rPr>
          <w:rFonts w:eastAsia="Arial Unicode MS"/>
          <w:szCs w:val="24"/>
          <w:bdr w:val="nil"/>
        </w:rPr>
        <w:t>Au cours des pérégrinations et de l’enseignement de Jésus, deux frères viennent lui poser une question concrète, celle du partage de leur héritage et Jésus refuse de répondre à cette demande. Son enseignement n’est pas là pour résoudre nos problèmes</w:t>
      </w:r>
      <w:r w:rsidR="00B95CD3">
        <w:rPr>
          <w:rFonts w:eastAsia="Arial Unicode MS"/>
          <w:szCs w:val="24"/>
          <w:bdr w:val="nil"/>
        </w:rPr>
        <w:t>,</w:t>
      </w:r>
      <w:r w:rsidRPr="00271C35">
        <w:rPr>
          <w:rFonts w:eastAsia="Arial Unicode MS"/>
          <w:szCs w:val="24"/>
          <w:bdr w:val="nil"/>
        </w:rPr>
        <w:t xml:space="preserve"> aussi importants soient-ils, mais pour donner l’horizon à ne jamais perdre de vue afin de prendre nos décisions, librement et en toute responsabilité.</w:t>
      </w:r>
    </w:p>
    <w:p w14:paraId="7024D8DF" w14:textId="44814FDD" w:rsidR="00271C35" w:rsidRPr="00271C35" w:rsidRDefault="00271C35" w:rsidP="00271C35">
      <w:pPr>
        <w:pBdr>
          <w:top w:val="nil"/>
          <w:left w:val="nil"/>
          <w:bottom w:val="nil"/>
          <w:right w:val="nil"/>
          <w:between w:val="nil"/>
          <w:bar w:val="nil"/>
        </w:pBdr>
        <w:jc w:val="both"/>
        <w:rPr>
          <w:rFonts w:eastAsia="Arial Unicode MS"/>
          <w:szCs w:val="24"/>
          <w:bdr w:val="nil"/>
        </w:rPr>
      </w:pPr>
      <w:r w:rsidRPr="00271C35">
        <w:rPr>
          <w:rFonts w:eastAsia="Arial Unicode MS"/>
          <w:szCs w:val="24"/>
          <w:bdr w:val="nil"/>
        </w:rPr>
        <w:t xml:space="preserve">Comme toujours, l’horizon que déploie Jésus sous nos yeux est celui de l’avènement du </w:t>
      </w:r>
      <w:r w:rsidR="00B95CD3">
        <w:rPr>
          <w:rFonts w:eastAsia="Arial Unicode MS"/>
          <w:szCs w:val="24"/>
          <w:bdr w:val="nil"/>
        </w:rPr>
        <w:t>r</w:t>
      </w:r>
      <w:r w:rsidRPr="00271C35">
        <w:rPr>
          <w:rFonts w:eastAsia="Arial Unicode MS"/>
          <w:szCs w:val="24"/>
          <w:bdr w:val="nil"/>
        </w:rPr>
        <w:t xml:space="preserve">ègne de Dieu ; plus précisément, de l’urgence de ce Règne. Cela, et cela seulement, doit inspirer et dicter nos comportements et nos décisions. Selon le terme de cette parabole, il y a une folie à ne pas savoir décider de sa vie face aux exigences de l’urgence du </w:t>
      </w:r>
      <w:r w:rsidR="00B95CD3">
        <w:rPr>
          <w:rFonts w:eastAsia="Arial Unicode MS"/>
          <w:szCs w:val="24"/>
          <w:bdr w:val="nil"/>
        </w:rPr>
        <w:t>r</w:t>
      </w:r>
      <w:r w:rsidRPr="00271C35">
        <w:rPr>
          <w:rFonts w:eastAsia="Arial Unicode MS"/>
          <w:szCs w:val="24"/>
          <w:bdr w:val="nil"/>
        </w:rPr>
        <w:t>ègne de Dieu.</w:t>
      </w:r>
    </w:p>
    <w:p w14:paraId="50A0DC52" w14:textId="77777777" w:rsidR="00271C35" w:rsidRPr="00271C35" w:rsidRDefault="00271C35" w:rsidP="00271C35">
      <w:pPr>
        <w:pBdr>
          <w:top w:val="nil"/>
          <w:left w:val="nil"/>
          <w:bottom w:val="nil"/>
          <w:right w:val="nil"/>
          <w:between w:val="nil"/>
          <w:bar w:val="nil"/>
        </w:pBdr>
        <w:jc w:val="both"/>
        <w:rPr>
          <w:rFonts w:eastAsia="Arial Unicode MS"/>
          <w:szCs w:val="24"/>
          <w:bdr w:val="nil"/>
        </w:rPr>
      </w:pPr>
      <w:r w:rsidRPr="00271C35">
        <w:rPr>
          <w:rFonts w:eastAsia="Arial Unicode MS"/>
          <w:szCs w:val="24"/>
          <w:bdr w:val="nil"/>
        </w:rPr>
        <w:t xml:space="preserve">Ce que Jésus est venu réveiller en conscience, c’est cela même : pourquoi </w:t>
      </w:r>
      <w:r w:rsidRPr="00B95CD3">
        <w:rPr>
          <w:rFonts w:eastAsia="Arial Unicode MS"/>
          <w:szCs w:val="24"/>
          <w:bdr w:val="nil"/>
        </w:rPr>
        <w:t>plus tard, ce sera trop tard</w:t>
      </w:r>
      <w:r w:rsidRPr="00271C35">
        <w:rPr>
          <w:rFonts w:eastAsia="Arial Unicode MS"/>
          <w:szCs w:val="24"/>
          <w:bdr w:val="nil"/>
        </w:rPr>
        <w:t>. On ne peut pas répondre à la proposition d’un amour à vivre en reportant notre réponse à plus tard ; si tel est le cas, cela revient à le refuser. Si nous acceptons la proposition du règne de Dieu, alors il n’y a rien de plus urgent dans notre existence que de vivre toutes nos relations familiales, amicales, professionnelles, en rapport avec ce Règne qui vient et que Jésus annonce et inaugure.</w:t>
      </w:r>
    </w:p>
    <w:p w14:paraId="463112A0" w14:textId="77777777" w:rsidR="00271C35" w:rsidRPr="00271C35" w:rsidRDefault="00271C35" w:rsidP="00271C35">
      <w:pPr>
        <w:pBdr>
          <w:top w:val="nil"/>
          <w:left w:val="nil"/>
          <w:bottom w:val="nil"/>
          <w:right w:val="nil"/>
          <w:between w:val="nil"/>
          <w:bar w:val="nil"/>
        </w:pBdr>
        <w:jc w:val="both"/>
        <w:rPr>
          <w:rFonts w:eastAsia="Arial Unicode MS"/>
          <w:szCs w:val="24"/>
          <w:bdr w:val="nil"/>
        </w:rPr>
      </w:pPr>
      <w:r w:rsidRPr="00271C35">
        <w:rPr>
          <w:rFonts w:eastAsia="Arial Unicode MS"/>
          <w:szCs w:val="24"/>
          <w:bdr w:val="nil"/>
        </w:rPr>
        <w:t xml:space="preserve">Ce texte est le point de départ d’un ensemble de paroles de Jésus que Luc rassemble, et qui vont donner un enseignement sur la richesse et les biens que nous possédons, afin de nous apprendre à en disposer dans cette urgence du Règne. </w:t>
      </w:r>
    </w:p>
    <w:p w14:paraId="63A45FFC" w14:textId="77777777" w:rsidR="00193DFC" w:rsidRPr="00193DFC" w:rsidRDefault="00193DFC" w:rsidP="00193DFC">
      <w:pPr>
        <w:jc w:val="both"/>
        <w:rPr>
          <w:lang w:bidi="he-IL"/>
        </w:rPr>
      </w:pPr>
    </w:p>
    <w:p w14:paraId="34033AE9" w14:textId="77777777" w:rsidR="00271C35" w:rsidRDefault="00271C35">
      <w:pPr>
        <w:rPr>
          <w:rFonts w:ascii="Arial" w:hAnsi="Arial"/>
          <w:color w:val="00B050"/>
          <w:sz w:val="28"/>
          <w:szCs w:val="28"/>
        </w:rPr>
      </w:pPr>
      <w:r>
        <w:rPr>
          <w:color w:val="00B050"/>
        </w:rPr>
        <w:br w:type="page"/>
      </w:r>
    </w:p>
    <w:p w14:paraId="7AF7D9DA" w14:textId="77777777" w:rsidR="000B11FD" w:rsidRDefault="00C408B9" w:rsidP="00067975">
      <w:pPr>
        <w:pStyle w:val="Titre2"/>
        <w:rPr>
          <w:color w:val="00B050"/>
        </w:rPr>
      </w:pPr>
      <w:r w:rsidRPr="00177D04">
        <w:rPr>
          <w:color w:val="00B050"/>
        </w:rPr>
        <w:lastRenderedPageBreak/>
        <w:t>Pistes d’homélie</w:t>
      </w:r>
    </w:p>
    <w:p w14:paraId="30AA1D64" w14:textId="4B8A2F2B" w:rsidR="002E7F20" w:rsidRPr="006476EB" w:rsidRDefault="002E7F20" w:rsidP="002E7F20">
      <w:pPr>
        <w:pStyle w:val="Retraitcorpsdetexte"/>
        <w:jc w:val="left"/>
        <w:rPr>
          <w:b/>
          <w:sz w:val="24"/>
        </w:rPr>
      </w:pPr>
      <w:r w:rsidRPr="006476EB">
        <w:rPr>
          <w:b/>
          <w:sz w:val="24"/>
        </w:rPr>
        <w:t>« Apprends-nous la vraie mesure de nos jours</w:t>
      </w:r>
      <w:r w:rsidR="002B2F2E" w:rsidRPr="006476EB">
        <w:rPr>
          <w:b/>
          <w:sz w:val="24"/>
        </w:rPr>
        <w:t>.</w:t>
      </w:r>
      <w:r w:rsidRPr="006476EB">
        <w:rPr>
          <w:b/>
          <w:sz w:val="24"/>
        </w:rPr>
        <w:t> »</w:t>
      </w:r>
    </w:p>
    <w:p w14:paraId="09364505" w14:textId="4F4DB567" w:rsidR="002E7F20" w:rsidRPr="004A1038" w:rsidRDefault="002E7F20" w:rsidP="002E7F20">
      <w:pPr>
        <w:pStyle w:val="Retraitcorpsdetexte"/>
        <w:rPr>
          <w:color w:val="000000"/>
        </w:rPr>
      </w:pPr>
      <w:r w:rsidRPr="004A1038">
        <w:rPr>
          <w:color w:val="000000"/>
        </w:rPr>
        <w:t xml:space="preserve">Les jours ne se mesurent pas qu’en temps ! On parle beaucoup aujourd’hui d’espérance de vie, et en conséquence, de qualité de vie ! Quelle est-elle, en vérité, selon la </w:t>
      </w:r>
      <w:r w:rsidR="002B2F2E">
        <w:rPr>
          <w:color w:val="000000"/>
        </w:rPr>
        <w:t>p</w:t>
      </w:r>
      <w:r w:rsidRPr="004A1038">
        <w:rPr>
          <w:color w:val="000000"/>
        </w:rPr>
        <w:t>arole de Dieu de ce dimanche ?</w:t>
      </w:r>
    </w:p>
    <w:p w14:paraId="0202936F" w14:textId="4B8D30A0" w:rsidR="002E7F20" w:rsidRPr="004A1038" w:rsidRDefault="002E7F20" w:rsidP="002E7F20">
      <w:pPr>
        <w:pStyle w:val="Retraitcorpsdetexte"/>
        <w:rPr>
          <w:b/>
          <w:color w:val="000000"/>
        </w:rPr>
      </w:pPr>
      <w:r w:rsidRPr="004A1038">
        <w:rPr>
          <w:b/>
          <w:color w:val="000000"/>
        </w:rPr>
        <w:t>Une qualité de sens</w:t>
      </w:r>
    </w:p>
    <w:p w14:paraId="37DEA8CC" w14:textId="77777777" w:rsidR="002E7F20" w:rsidRPr="004A1038" w:rsidRDefault="002E7F20" w:rsidP="002E7F20">
      <w:pPr>
        <w:pStyle w:val="Retraitcorpsdetexte"/>
        <w:rPr>
          <w:color w:val="000000"/>
        </w:rPr>
      </w:pPr>
      <w:r w:rsidRPr="004A1038">
        <w:rPr>
          <w:color w:val="000000"/>
        </w:rPr>
        <w:t>Le riche propriétaire terrien de la parabole, qui place son existence à hauteur de ses greniers remplis, de sa table bien garnie et de son fauteuil, fait un mauvais calcul : il ne va pas en profiter, car il n’a pas pris « </w:t>
      </w:r>
      <w:r w:rsidRPr="003F6104">
        <w:rPr>
          <w:i/>
          <w:color w:val="000000"/>
        </w:rPr>
        <w:t>la vraie mesure de ses jours</w:t>
      </w:r>
      <w:r w:rsidRPr="004A1038">
        <w:rPr>
          <w:color w:val="000000"/>
        </w:rPr>
        <w:t> », comme le conseille le psalmiste. « Tu es fou ! » lui dit Dieu. Saint Augustin écrivait : « </w:t>
      </w:r>
      <w:r w:rsidRPr="003F6104">
        <w:rPr>
          <w:i/>
          <w:color w:val="000000"/>
        </w:rPr>
        <w:t>Tu as acquis une fortune, ta vie, remplie de soucis, n’a pas été stérile, et cependant elle n’a pas de sens</w:t>
      </w:r>
      <w:r w:rsidRPr="004A1038">
        <w:rPr>
          <w:color w:val="000000"/>
        </w:rPr>
        <w:t> ».</w:t>
      </w:r>
    </w:p>
    <w:p w14:paraId="73FE58AD" w14:textId="77777777" w:rsidR="002E7F20" w:rsidRPr="004A1038" w:rsidRDefault="002E7F20" w:rsidP="002E7F20">
      <w:pPr>
        <w:pStyle w:val="Retraitcorpsdetexte"/>
        <w:rPr>
          <w:color w:val="000000"/>
        </w:rPr>
      </w:pPr>
      <w:r w:rsidRPr="004A1038">
        <w:rPr>
          <w:color w:val="000000"/>
        </w:rPr>
        <w:t>Avec son langage, quelque peu blasé sur la « vanité » de certains de nos comportements, l’Ecclésiaste nous alerte. Dieu est le bien suprême, le vrai sens de notre existence, et la sagesse consiste à situer toute chose, avec son importance relative, en vue d’une réussite pour la vie éternelle.</w:t>
      </w:r>
    </w:p>
    <w:p w14:paraId="7F9CC906" w14:textId="5DA3481C" w:rsidR="002E7F20" w:rsidRPr="004A1038" w:rsidRDefault="002E7F20" w:rsidP="002E7F20">
      <w:pPr>
        <w:pStyle w:val="Retraitcorpsdetexte"/>
        <w:rPr>
          <w:b/>
          <w:color w:val="000000"/>
        </w:rPr>
      </w:pPr>
      <w:r w:rsidRPr="004A1038">
        <w:rPr>
          <w:b/>
          <w:color w:val="000000"/>
        </w:rPr>
        <w:t>Une qualité d’avoir</w:t>
      </w:r>
    </w:p>
    <w:p w14:paraId="3CD8E5D6" w14:textId="73350BC1" w:rsidR="002E7F20" w:rsidRPr="004A1038" w:rsidRDefault="002E7F20" w:rsidP="002E7F20">
      <w:pPr>
        <w:pStyle w:val="Retraitcorpsdetexte"/>
        <w:rPr>
          <w:color w:val="000000"/>
        </w:rPr>
      </w:pPr>
      <w:r w:rsidRPr="004A1038">
        <w:rPr>
          <w:color w:val="000000"/>
        </w:rPr>
        <w:t>Jésus nous invite à être « </w:t>
      </w:r>
      <w:r w:rsidRPr="003F6104">
        <w:rPr>
          <w:i/>
          <w:color w:val="000000"/>
        </w:rPr>
        <w:t>riche en vue de Dieu</w:t>
      </w:r>
      <w:r w:rsidRPr="004A1038">
        <w:rPr>
          <w:color w:val="000000"/>
        </w:rPr>
        <w:t> ». Paul félicite les chrétiens d’être « </w:t>
      </w:r>
      <w:r w:rsidRPr="003F6104">
        <w:rPr>
          <w:i/>
          <w:color w:val="000000"/>
        </w:rPr>
        <w:t>les fortunés de la résurrection avec le Christ</w:t>
      </w:r>
      <w:r w:rsidRPr="004A1038">
        <w:rPr>
          <w:color w:val="000000"/>
        </w:rPr>
        <w:t> »</w:t>
      </w:r>
      <w:r w:rsidR="002B2F2E">
        <w:rPr>
          <w:color w:val="000000"/>
        </w:rPr>
        <w:t>.</w:t>
      </w:r>
      <w:r w:rsidRPr="004A1038">
        <w:rPr>
          <w:color w:val="000000"/>
        </w:rPr>
        <w:t xml:space="preserve"> « </w:t>
      </w:r>
      <w:r w:rsidRPr="003F6104">
        <w:rPr>
          <w:i/>
          <w:color w:val="000000"/>
        </w:rPr>
        <w:t>Recherchez les réalités d’en haut !</w:t>
      </w:r>
      <w:r w:rsidRPr="004A1038">
        <w:rPr>
          <w:color w:val="000000"/>
        </w:rPr>
        <w:t> », nous dit-il, nous mettant en garde contre l’idolâtrie de la possession. Vivants en baptisés, nous portons en nous les signes intérieurs de la richesse de Dieu.</w:t>
      </w:r>
    </w:p>
    <w:p w14:paraId="67F629EB" w14:textId="5580EDC5" w:rsidR="002E7F20" w:rsidRPr="004A1038" w:rsidRDefault="002E7F20" w:rsidP="002E7F20">
      <w:pPr>
        <w:pStyle w:val="Retraitcorpsdetexte"/>
        <w:rPr>
          <w:b/>
          <w:color w:val="000000"/>
        </w:rPr>
      </w:pPr>
      <w:r w:rsidRPr="004A1038">
        <w:rPr>
          <w:b/>
          <w:color w:val="000000"/>
        </w:rPr>
        <w:t>Une qualité de cœur</w:t>
      </w:r>
    </w:p>
    <w:p w14:paraId="69B2FAC7" w14:textId="2069F886" w:rsidR="002E7F20" w:rsidRPr="004A1038" w:rsidRDefault="002E7F20" w:rsidP="002E7F20">
      <w:pPr>
        <w:pStyle w:val="Retraitcorpsdetexte"/>
        <w:rPr>
          <w:color w:val="000000"/>
        </w:rPr>
      </w:pPr>
      <w:r w:rsidRPr="004A1038">
        <w:rPr>
          <w:color w:val="000000"/>
        </w:rPr>
        <w:t>De ce point de vue, le riche de la parabole est un pauvre homme. Il est frappant de constater combien son isolement égoïste est impressionnant. « </w:t>
      </w:r>
      <w:r>
        <w:rPr>
          <w:color w:val="000000"/>
        </w:rPr>
        <w:t>Il amasse pour lui-même</w:t>
      </w:r>
      <w:r w:rsidRPr="004A1038">
        <w:rPr>
          <w:color w:val="000000"/>
        </w:rPr>
        <w:t> »</w:t>
      </w:r>
      <w:r>
        <w:rPr>
          <w:color w:val="000000"/>
        </w:rPr>
        <w:t>.</w:t>
      </w:r>
      <w:r w:rsidRPr="004A1038">
        <w:rPr>
          <w:i/>
          <w:color w:val="000000"/>
        </w:rPr>
        <w:t xml:space="preserve"> </w:t>
      </w:r>
      <w:r w:rsidRPr="004A1038">
        <w:rPr>
          <w:color w:val="000000"/>
        </w:rPr>
        <w:t xml:space="preserve">Cet évangile est </w:t>
      </w:r>
      <w:r>
        <w:rPr>
          <w:color w:val="000000"/>
        </w:rPr>
        <w:t>un plaidoyer pour l’ouverture du</w:t>
      </w:r>
      <w:r w:rsidRPr="004A1038">
        <w:rPr>
          <w:color w:val="000000"/>
        </w:rPr>
        <w:t xml:space="preserve"> cœur. Saint Basile de Césarée, au </w:t>
      </w:r>
      <w:r w:rsidR="000B38CC">
        <w:rPr>
          <w:color w:val="000000"/>
        </w:rPr>
        <w:t>IV</w:t>
      </w:r>
      <w:r w:rsidRPr="004A1038">
        <w:rPr>
          <w:color w:val="000000"/>
          <w:vertAlign w:val="superscript"/>
        </w:rPr>
        <w:t>e</w:t>
      </w:r>
      <w:r w:rsidRPr="004A1038">
        <w:rPr>
          <w:color w:val="000000"/>
        </w:rPr>
        <w:t xml:space="preserve"> siècle, disait dans une de ses homélies : « </w:t>
      </w:r>
      <w:r w:rsidRPr="003F6104">
        <w:rPr>
          <w:i/>
          <w:color w:val="000000"/>
        </w:rPr>
        <w:t>Si tu gardes ta richesse, tu ne l’auras pas ; si tu la répands, tu ne la perdras pas. C’est en intendant et non en jouisseur qu’il faut user de ta richesse</w:t>
      </w:r>
      <w:r w:rsidRPr="004A1038">
        <w:rPr>
          <w:color w:val="000000"/>
        </w:rPr>
        <w:t xml:space="preserve"> ». </w:t>
      </w:r>
    </w:p>
    <w:p w14:paraId="124B9F67" w14:textId="01CA9AA9" w:rsidR="002E7F20" w:rsidRPr="004A1038" w:rsidRDefault="002E7F20" w:rsidP="002E7F20">
      <w:pPr>
        <w:pStyle w:val="Retraitcorpsdetexte"/>
        <w:rPr>
          <w:color w:val="000000"/>
        </w:rPr>
      </w:pPr>
      <w:r w:rsidRPr="004A1038">
        <w:rPr>
          <w:color w:val="000000"/>
        </w:rPr>
        <w:t>Dans l’</w:t>
      </w:r>
      <w:r w:rsidR="002B2F2E">
        <w:rPr>
          <w:color w:val="000000"/>
        </w:rPr>
        <w:t>e</w:t>
      </w:r>
      <w:r w:rsidRPr="004A1038">
        <w:rPr>
          <w:color w:val="000000"/>
        </w:rPr>
        <w:t>ucharistie que nous célébrons, le Seigneur « </w:t>
      </w:r>
      <w:r w:rsidRPr="003F6104">
        <w:rPr>
          <w:i/>
          <w:color w:val="000000"/>
        </w:rPr>
        <w:t>nous rassasie de son amour</w:t>
      </w:r>
      <w:r w:rsidRPr="004A1038">
        <w:rPr>
          <w:color w:val="000000"/>
        </w:rPr>
        <w:t> » comme dit le psalmiste. Faisons le plein de richesse de cœur et de vie !</w:t>
      </w:r>
    </w:p>
    <w:p w14:paraId="7A2EF699" w14:textId="77777777" w:rsidR="00271C35" w:rsidRPr="00271C35" w:rsidRDefault="00271C35" w:rsidP="00271C35">
      <w:pPr>
        <w:widowControl w:val="0"/>
        <w:jc w:val="both"/>
      </w:pPr>
    </w:p>
    <w:p w14:paraId="76B75705" w14:textId="77777777" w:rsidR="00271C35" w:rsidRPr="00271C35" w:rsidRDefault="00271C35" w:rsidP="00271C35">
      <w:pPr>
        <w:widowControl w:val="0"/>
        <w:jc w:val="right"/>
      </w:pPr>
      <w:r w:rsidRPr="00271C35">
        <w:t>Joseph Proux</w:t>
      </w:r>
    </w:p>
    <w:p w14:paraId="72925C5D" w14:textId="77777777" w:rsidR="00271C35" w:rsidRPr="00271C35" w:rsidRDefault="00271C35" w:rsidP="00271C35">
      <w:pPr>
        <w:widowControl w:val="0"/>
        <w:jc w:val="right"/>
      </w:pPr>
      <w:r w:rsidRPr="00271C35">
        <w:t>Prêtre du diocèse de Limoges (87)</w:t>
      </w:r>
    </w:p>
    <w:p w14:paraId="73EE5E3C" w14:textId="77777777" w:rsidR="00C408B9" w:rsidRPr="00177D04" w:rsidRDefault="00C408B9" w:rsidP="00C408B9">
      <w:pPr>
        <w:pStyle w:val="Titre3"/>
        <w:ind w:left="0"/>
        <w:rPr>
          <w:color w:val="00B050"/>
        </w:rPr>
      </w:pPr>
      <w:r w:rsidRPr="00177D04">
        <w:rPr>
          <w:color w:val="00B050"/>
        </w:rPr>
        <w:t>Pour aujourd’hui</w:t>
      </w:r>
    </w:p>
    <w:p w14:paraId="1AA206C8" w14:textId="72423BA6" w:rsidR="00C408B9" w:rsidRDefault="00C408B9" w:rsidP="00692993">
      <w:pPr>
        <w:pStyle w:val="NB"/>
        <w:ind w:left="0"/>
        <w:rPr>
          <w:color w:val="auto"/>
        </w:rPr>
      </w:pPr>
      <w:r w:rsidRPr="00692993">
        <w:rPr>
          <w:color w:val="auto"/>
        </w:rPr>
        <w:t>Des questions pour vous permettre de partager en équipe et de commenter les textes…</w:t>
      </w:r>
    </w:p>
    <w:p w14:paraId="71F73B6C" w14:textId="77777777" w:rsidR="006476EB" w:rsidRPr="00692993" w:rsidRDefault="006476EB" w:rsidP="00692993">
      <w:pPr>
        <w:pStyle w:val="NB"/>
        <w:ind w:left="0"/>
        <w:rPr>
          <w:color w:val="auto"/>
        </w:rPr>
      </w:pPr>
    </w:p>
    <w:p w14:paraId="50745F63" w14:textId="77777777" w:rsidR="00C13BC9" w:rsidRPr="002E7F20" w:rsidRDefault="00C13BC9" w:rsidP="00304325">
      <w:pPr>
        <w:numPr>
          <w:ilvl w:val="0"/>
          <w:numId w:val="12"/>
        </w:numPr>
        <w:suppressAutoHyphens/>
        <w:ind w:left="567" w:right="567"/>
        <w:jc w:val="both"/>
        <w:rPr>
          <w:rFonts w:eastAsia="Calibri"/>
          <w:lang w:eastAsia="en-US"/>
        </w:rPr>
      </w:pPr>
      <w:r w:rsidRPr="002E7F20">
        <w:rPr>
          <w:rFonts w:eastAsia="Calibri"/>
          <w:b/>
          <w:lang w:eastAsia="en-US"/>
        </w:rPr>
        <w:t>DIEU ET L’AVOIR</w:t>
      </w:r>
      <w:r w:rsidRPr="002E7F20">
        <w:rPr>
          <w:rFonts w:eastAsia="Calibri"/>
          <w:lang w:eastAsia="en-US"/>
        </w:rPr>
        <w:t>. D’après certains textes de l’Ancien Testament, la prospérité matérielle est un signe de la bénédiction de Dieu. Mais est-ce que la vie est dans la surabondance ? Sinon, qu’est-ce qui fait qu’un homme e</w:t>
      </w:r>
      <w:r w:rsidR="002E7F20" w:rsidRPr="002E7F20">
        <w:rPr>
          <w:rFonts w:eastAsia="Calibri"/>
          <w:lang w:eastAsia="en-US"/>
        </w:rPr>
        <w:t xml:space="preserve">st vraiment vivant ? </w:t>
      </w:r>
      <w:r w:rsidRPr="002E7F20">
        <w:rPr>
          <w:rFonts w:eastAsia="Calibri"/>
          <w:lang w:eastAsia="en-US"/>
        </w:rPr>
        <w:t>Dieu n’est</w:t>
      </w:r>
      <w:r w:rsidR="002E7F20" w:rsidRPr="002E7F20">
        <w:rPr>
          <w:rFonts w:eastAsia="Calibri"/>
          <w:lang w:eastAsia="en-US"/>
        </w:rPr>
        <w:t>-il</w:t>
      </w:r>
      <w:r w:rsidRPr="002E7F20">
        <w:rPr>
          <w:rFonts w:eastAsia="Calibri"/>
          <w:lang w:eastAsia="en-US"/>
        </w:rPr>
        <w:t xml:space="preserve"> proche que des gens qui « réussissent » ? </w:t>
      </w:r>
    </w:p>
    <w:p w14:paraId="1B7C2A6A" w14:textId="77777777" w:rsidR="00C13BC9" w:rsidRPr="00271C35" w:rsidRDefault="00C13BC9" w:rsidP="008250B4">
      <w:pPr>
        <w:suppressAutoHyphens/>
        <w:ind w:left="567" w:right="567"/>
        <w:jc w:val="both"/>
        <w:rPr>
          <w:rFonts w:eastAsia="Calibri"/>
          <w:strike/>
          <w:lang w:eastAsia="en-US"/>
        </w:rPr>
      </w:pPr>
    </w:p>
    <w:p w14:paraId="0573E8FF" w14:textId="35F00763" w:rsidR="00C13BC9" w:rsidRPr="00F43DBF" w:rsidRDefault="00C13BC9" w:rsidP="00304325">
      <w:pPr>
        <w:numPr>
          <w:ilvl w:val="0"/>
          <w:numId w:val="12"/>
        </w:numPr>
        <w:suppressAutoHyphens/>
        <w:ind w:left="567" w:right="567"/>
        <w:jc w:val="both"/>
        <w:rPr>
          <w:rFonts w:eastAsia="Calibri"/>
          <w:lang w:eastAsia="en-US"/>
        </w:rPr>
      </w:pPr>
      <w:r w:rsidRPr="00F43DBF">
        <w:rPr>
          <w:rFonts w:eastAsia="Calibri"/>
          <w:b/>
          <w:lang w:eastAsia="en-US"/>
        </w:rPr>
        <w:t>COURSE AU TR</w:t>
      </w:r>
      <w:r w:rsidRPr="00F43DBF">
        <w:rPr>
          <w:rFonts w:ascii="Times New Roman Gras" w:eastAsia="Calibri" w:hAnsi="Times New Roman Gras"/>
          <w:b/>
          <w:caps/>
          <w:lang w:eastAsia="en-US"/>
        </w:rPr>
        <w:t>é</w:t>
      </w:r>
      <w:r w:rsidRPr="00F43DBF">
        <w:rPr>
          <w:rFonts w:eastAsia="Calibri"/>
          <w:b/>
          <w:lang w:eastAsia="en-US"/>
        </w:rPr>
        <w:t>SOR</w:t>
      </w:r>
      <w:r w:rsidRPr="00F43DBF">
        <w:rPr>
          <w:rFonts w:eastAsia="Calibri"/>
          <w:lang w:eastAsia="en-US"/>
        </w:rPr>
        <w:t>. « </w:t>
      </w:r>
      <w:r w:rsidRPr="00F43DBF">
        <w:rPr>
          <w:rFonts w:eastAsia="Calibri"/>
          <w:i/>
          <w:lang w:eastAsia="en-US"/>
        </w:rPr>
        <w:t>Un homme s’est donné de la peine, il a réussi</w:t>
      </w:r>
      <w:r w:rsidRPr="00F43DBF">
        <w:rPr>
          <w:rFonts w:eastAsia="Calibri"/>
          <w:lang w:eastAsia="en-US"/>
        </w:rPr>
        <w:t> » (1</w:t>
      </w:r>
      <w:r w:rsidRPr="00F43DBF">
        <w:rPr>
          <w:rFonts w:eastAsia="Calibri"/>
          <w:vertAlign w:val="superscript"/>
          <w:lang w:eastAsia="en-US"/>
        </w:rPr>
        <w:t>re</w:t>
      </w:r>
      <w:r w:rsidRPr="00F43DBF">
        <w:rPr>
          <w:rFonts w:eastAsia="Calibri"/>
          <w:lang w:eastAsia="en-US"/>
        </w:rPr>
        <w:t xml:space="preserve"> lect</w:t>
      </w:r>
      <w:r w:rsidR="00F43DBF">
        <w:rPr>
          <w:rFonts w:eastAsia="Calibri"/>
          <w:lang w:eastAsia="en-US"/>
        </w:rPr>
        <w:t>ure</w:t>
      </w:r>
      <w:r w:rsidRPr="00F43DBF">
        <w:rPr>
          <w:rFonts w:eastAsia="Calibri"/>
          <w:lang w:eastAsia="en-US"/>
        </w:rPr>
        <w:t>) « </w:t>
      </w:r>
      <w:r w:rsidRPr="00F43DBF">
        <w:rPr>
          <w:rFonts w:eastAsia="Calibri"/>
          <w:i/>
          <w:lang w:eastAsia="en-US"/>
        </w:rPr>
        <w:t>Cette soif de posséder qui est une idolâtrie</w:t>
      </w:r>
      <w:r w:rsidRPr="00F43DBF">
        <w:rPr>
          <w:rFonts w:eastAsia="Calibri"/>
          <w:lang w:eastAsia="en-US"/>
        </w:rPr>
        <w:t> » (2</w:t>
      </w:r>
      <w:r w:rsidRPr="00F43DBF">
        <w:rPr>
          <w:rFonts w:eastAsia="Calibri"/>
          <w:vertAlign w:val="superscript"/>
          <w:lang w:eastAsia="en-US"/>
        </w:rPr>
        <w:t>e</w:t>
      </w:r>
      <w:r w:rsidRPr="00F43DBF">
        <w:rPr>
          <w:rFonts w:eastAsia="Calibri"/>
          <w:lang w:eastAsia="en-US"/>
        </w:rPr>
        <w:t xml:space="preserve"> lect</w:t>
      </w:r>
      <w:r w:rsidR="00F43DBF">
        <w:rPr>
          <w:rFonts w:eastAsia="Calibri"/>
          <w:lang w:eastAsia="en-US"/>
        </w:rPr>
        <w:t>ure</w:t>
      </w:r>
      <w:r w:rsidRPr="00F43DBF">
        <w:rPr>
          <w:rFonts w:eastAsia="Calibri"/>
          <w:lang w:eastAsia="en-US"/>
        </w:rPr>
        <w:t>) ; « </w:t>
      </w:r>
      <w:r w:rsidRPr="00F43DBF">
        <w:rPr>
          <w:rFonts w:eastAsia="Calibri"/>
          <w:i/>
          <w:lang w:eastAsia="en-US"/>
        </w:rPr>
        <w:t>Gardez-vous de toute avidité</w:t>
      </w:r>
      <w:r w:rsidRPr="00F43DBF">
        <w:rPr>
          <w:rFonts w:eastAsia="Calibri"/>
          <w:lang w:eastAsia="en-US"/>
        </w:rPr>
        <w:t xml:space="preserve"> » </w:t>
      </w:r>
      <w:r w:rsidR="00F43DBF">
        <w:rPr>
          <w:rFonts w:eastAsia="Calibri"/>
          <w:lang w:eastAsia="en-US"/>
        </w:rPr>
        <w:t>(évangile</w:t>
      </w:r>
      <w:r w:rsidRPr="00F43DBF">
        <w:rPr>
          <w:rFonts w:eastAsia="Calibri"/>
          <w:lang w:eastAsia="en-US"/>
        </w:rPr>
        <w:t>). Pourquoi c</w:t>
      </w:r>
      <w:r w:rsidR="00F43DBF">
        <w:rPr>
          <w:rFonts w:eastAsia="Calibri"/>
          <w:lang w:eastAsia="en-US"/>
        </w:rPr>
        <w:t>ette mise en garde ? L</w:t>
      </w:r>
      <w:r w:rsidRPr="00F43DBF">
        <w:rPr>
          <w:rFonts w:eastAsia="Calibri"/>
          <w:lang w:eastAsia="en-US"/>
        </w:rPr>
        <w:t>a richesse rend</w:t>
      </w:r>
      <w:r w:rsidR="00F43DBF">
        <w:rPr>
          <w:rFonts w:eastAsia="Calibri"/>
          <w:lang w:eastAsia="en-US"/>
        </w:rPr>
        <w:t>-elle</w:t>
      </w:r>
      <w:r w:rsidRPr="00F43DBF">
        <w:rPr>
          <w:rFonts w:eastAsia="Calibri"/>
          <w:lang w:eastAsia="en-US"/>
        </w:rPr>
        <w:t xml:space="preserve"> aveugle, isole, endort ? Sert-elle ou dessert-e</w:t>
      </w:r>
      <w:r w:rsidR="00F43DBF">
        <w:rPr>
          <w:rFonts w:eastAsia="Calibri"/>
          <w:lang w:eastAsia="en-US"/>
        </w:rPr>
        <w:t>lle la fraternité ? L</w:t>
      </w:r>
      <w:r w:rsidRPr="00F43DBF">
        <w:rPr>
          <w:rFonts w:eastAsia="Calibri"/>
          <w:lang w:eastAsia="en-US"/>
        </w:rPr>
        <w:t>’homme qui met sa richesse en Dieu est</w:t>
      </w:r>
      <w:r w:rsidR="00F43DBF">
        <w:rPr>
          <w:rFonts w:eastAsia="Calibri"/>
          <w:lang w:eastAsia="en-US"/>
        </w:rPr>
        <w:t>-il</w:t>
      </w:r>
      <w:r w:rsidRPr="00F43DBF">
        <w:rPr>
          <w:rFonts w:eastAsia="Calibri"/>
          <w:lang w:eastAsia="en-US"/>
        </w:rPr>
        <w:t xml:space="preserve"> vraiment libre ?</w:t>
      </w:r>
    </w:p>
    <w:p w14:paraId="4ABE32DD" w14:textId="77777777" w:rsidR="00C13BC9" w:rsidRPr="00271C35" w:rsidRDefault="00C13BC9" w:rsidP="008250B4">
      <w:pPr>
        <w:suppressAutoHyphens/>
        <w:ind w:left="567" w:right="567"/>
        <w:jc w:val="both"/>
        <w:rPr>
          <w:rFonts w:eastAsia="Calibri"/>
          <w:strike/>
          <w:lang w:eastAsia="en-US"/>
        </w:rPr>
      </w:pPr>
    </w:p>
    <w:p w14:paraId="7DB212E9" w14:textId="77777777" w:rsidR="00C13BC9" w:rsidRPr="00F43DBF" w:rsidRDefault="00C13BC9" w:rsidP="00304325">
      <w:pPr>
        <w:numPr>
          <w:ilvl w:val="0"/>
          <w:numId w:val="12"/>
        </w:numPr>
        <w:suppressAutoHyphens/>
        <w:ind w:left="567" w:right="567"/>
        <w:jc w:val="both"/>
        <w:rPr>
          <w:rFonts w:eastAsia="Calibri"/>
          <w:lang w:eastAsia="en-US"/>
        </w:rPr>
      </w:pPr>
      <w:r w:rsidRPr="00F43DBF">
        <w:rPr>
          <w:rFonts w:eastAsia="Calibri"/>
          <w:b/>
          <w:lang w:eastAsia="en-US"/>
        </w:rPr>
        <w:t>RICHE EN VUE DE DIEU.</w:t>
      </w:r>
      <w:r w:rsidRPr="00F43DBF">
        <w:rPr>
          <w:rFonts w:eastAsia="Calibri"/>
          <w:lang w:eastAsia="en-US"/>
        </w:rPr>
        <w:t xml:space="preserve"> « </w:t>
      </w:r>
      <w:r w:rsidRPr="00F43DBF">
        <w:rPr>
          <w:rFonts w:eastAsia="Calibri"/>
          <w:i/>
          <w:lang w:eastAsia="en-US"/>
        </w:rPr>
        <w:t>Recherchez les choses d’en haut</w:t>
      </w:r>
      <w:r w:rsidRPr="00F43DBF">
        <w:rPr>
          <w:rFonts w:eastAsia="Calibri"/>
          <w:lang w:eastAsia="en-US"/>
        </w:rPr>
        <w:t> » (2</w:t>
      </w:r>
      <w:r w:rsidRPr="00F43DBF">
        <w:rPr>
          <w:rFonts w:eastAsia="Calibri"/>
          <w:vertAlign w:val="superscript"/>
          <w:lang w:eastAsia="en-US"/>
        </w:rPr>
        <w:t>e</w:t>
      </w:r>
      <w:r w:rsidRPr="00F43DBF">
        <w:rPr>
          <w:rFonts w:eastAsia="Calibri"/>
          <w:lang w:eastAsia="en-US"/>
        </w:rPr>
        <w:t xml:space="preserve"> lect</w:t>
      </w:r>
      <w:r w:rsidR="00F43DBF">
        <w:rPr>
          <w:rFonts w:eastAsia="Calibri"/>
          <w:lang w:eastAsia="en-US"/>
        </w:rPr>
        <w:t>ure</w:t>
      </w:r>
      <w:r w:rsidRPr="00F43DBF">
        <w:rPr>
          <w:rFonts w:eastAsia="Calibri"/>
          <w:lang w:eastAsia="en-US"/>
        </w:rPr>
        <w:t>) ; « </w:t>
      </w:r>
      <w:r w:rsidR="00F43DBF" w:rsidRPr="00F43DBF">
        <w:rPr>
          <w:rFonts w:eastAsia="Calibri"/>
          <w:i/>
          <w:lang w:eastAsia="en-US"/>
        </w:rPr>
        <w:t xml:space="preserve">La vraie mesure de nos jours. </w:t>
      </w:r>
      <w:r w:rsidRPr="00F43DBF">
        <w:rPr>
          <w:rFonts w:eastAsia="Calibri"/>
          <w:i/>
          <w:lang w:eastAsia="en-US"/>
        </w:rPr>
        <w:t>Que nos cœurs pénètrent la sagesse</w:t>
      </w:r>
      <w:r w:rsidR="00F43DBF">
        <w:rPr>
          <w:rFonts w:eastAsia="Calibri"/>
          <w:lang w:eastAsia="en-US"/>
        </w:rPr>
        <w:t xml:space="preserve"> » (psaume). Quelle est la noblesse d’un parent ? d’un ouvrier ? </w:t>
      </w:r>
      <w:r w:rsidRPr="00F43DBF">
        <w:rPr>
          <w:rFonts w:eastAsia="Calibri"/>
          <w:lang w:eastAsia="en-US"/>
        </w:rPr>
        <w:t xml:space="preserve">d’un bénévole ? </w:t>
      </w:r>
      <w:r w:rsidR="00F43DBF">
        <w:rPr>
          <w:rFonts w:eastAsia="Calibri"/>
          <w:lang w:eastAsia="en-US"/>
        </w:rPr>
        <w:t>D</w:t>
      </w:r>
      <w:r w:rsidR="00F43DBF" w:rsidRPr="00F43DBF">
        <w:rPr>
          <w:rFonts w:eastAsia="Calibri"/>
          <w:lang w:eastAsia="en-US"/>
        </w:rPr>
        <w:t>ans nos journées</w:t>
      </w:r>
      <w:r w:rsidR="00F43DBF">
        <w:rPr>
          <w:rFonts w:eastAsia="Calibri"/>
          <w:lang w:eastAsia="en-US"/>
        </w:rPr>
        <w:t>, q</w:t>
      </w:r>
      <w:r w:rsidRPr="00F43DBF">
        <w:rPr>
          <w:rFonts w:eastAsia="Calibri"/>
          <w:lang w:eastAsia="en-US"/>
        </w:rPr>
        <w:t>u’est-ce qui, est buée (vanité) et qu’est-ce qui n’est pas « buée » ? Que faisons-nous pour nous enrichir de l’essentiel et pour enrichir l’humanité ?</w:t>
      </w:r>
    </w:p>
    <w:p w14:paraId="338C718D" w14:textId="77777777" w:rsidR="00C13BC9" w:rsidRPr="00271C35" w:rsidRDefault="00C13BC9" w:rsidP="008250B4">
      <w:pPr>
        <w:pStyle w:val="Paragraphedeliste"/>
        <w:ind w:left="567" w:right="567"/>
        <w:jc w:val="both"/>
        <w:rPr>
          <w:rFonts w:eastAsia="Calibri"/>
          <w:strike/>
          <w:lang w:eastAsia="en-US"/>
        </w:rPr>
      </w:pPr>
    </w:p>
    <w:p w14:paraId="2DED0045" w14:textId="77777777" w:rsidR="00C13BC9" w:rsidRPr="00F43DBF" w:rsidRDefault="00C13BC9" w:rsidP="00304325">
      <w:pPr>
        <w:numPr>
          <w:ilvl w:val="0"/>
          <w:numId w:val="12"/>
        </w:numPr>
        <w:suppressAutoHyphens/>
        <w:ind w:left="567" w:right="567"/>
        <w:jc w:val="both"/>
        <w:rPr>
          <w:rFonts w:eastAsia="Calibri"/>
          <w:lang w:eastAsia="en-US"/>
        </w:rPr>
      </w:pPr>
      <w:r w:rsidRPr="00F43DBF">
        <w:rPr>
          <w:rFonts w:eastAsia="Calibri"/>
          <w:b/>
          <w:lang w:eastAsia="en-US"/>
        </w:rPr>
        <w:t>CONVERSION</w:t>
      </w:r>
      <w:r w:rsidRPr="00F43DBF">
        <w:rPr>
          <w:rFonts w:eastAsia="Calibri"/>
          <w:lang w:eastAsia="en-US"/>
        </w:rPr>
        <w:t>. « </w:t>
      </w:r>
      <w:r w:rsidRPr="00F43DBF">
        <w:rPr>
          <w:rFonts w:eastAsia="Calibri"/>
          <w:i/>
          <w:lang w:eastAsia="en-US"/>
        </w:rPr>
        <w:t>Si vous êtes ressuscités avec le Christ, recherchez les réalités d’en haut… faites mourir ce qui n’appartient qu’à la terre</w:t>
      </w:r>
      <w:r w:rsidRPr="00F43DBF">
        <w:rPr>
          <w:rFonts w:eastAsia="Calibri"/>
          <w:lang w:eastAsia="en-US"/>
        </w:rPr>
        <w:t> » (2</w:t>
      </w:r>
      <w:r w:rsidRPr="00F43DBF">
        <w:rPr>
          <w:rFonts w:eastAsia="Calibri"/>
          <w:vertAlign w:val="superscript"/>
          <w:lang w:eastAsia="en-US"/>
        </w:rPr>
        <w:t>e</w:t>
      </w:r>
      <w:r w:rsidRPr="00F43DBF">
        <w:rPr>
          <w:rFonts w:eastAsia="Calibri"/>
          <w:lang w:eastAsia="en-US"/>
        </w:rPr>
        <w:t xml:space="preserve"> lect</w:t>
      </w:r>
      <w:r w:rsidR="00F43DBF">
        <w:rPr>
          <w:rFonts w:eastAsia="Calibri"/>
          <w:lang w:eastAsia="en-US"/>
        </w:rPr>
        <w:t>ure</w:t>
      </w:r>
      <w:r w:rsidRPr="00F43DBF">
        <w:rPr>
          <w:rFonts w:eastAsia="Calibri"/>
          <w:lang w:eastAsia="en-US"/>
        </w:rPr>
        <w:t xml:space="preserve">). Pris dans le grand amour du Christ, découvrons-nous avec stupeur que bien des choses nous éloignent de lui ? Pouvons-nous découvrir ces choses tant que nous n’avons pas contemplé le Christ qui meurt et ressuscite pour nous ? </w:t>
      </w:r>
    </w:p>
    <w:p w14:paraId="58A56D39" w14:textId="77777777" w:rsidR="006476EB" w:rsidRDefault="006476EB">
      <w:pPr>
        <w:rPr>
          <w:rFonts w:ascii="Cambria" w:hAnsi="Cambria"/>
          <w:b/>
          <w:bCs/>
          <w:color w:val="00B050"/>
          <w:kern w:val="32"/>
          <w:sz w:val="32"/>
          <w:szCs w:val="32"/>
        </w:rPr>
      </w:pPr>
      <w:r>
        <w:rPr>
          <w:color w:val="00B050"/>
        </w:rPr>
        <w:br w:type="page"/>
      </w:r>
    </w:p>
    <w:p w14:paraId="78302CEE" w14:textId="5FFBC445"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6B38ACCE" w14:textId="77777777" w:rsidR="00CC719F" w:rsidRPr="003853A4" w:rsidRDefault="00CC719F" w:rsidP="006476EB">
      <w:pPr>
        <w:pStyle w:val="Titre2"/>
        <w:spacing w:after="240"/>
        <w:rPr>
          <w:b/>
          <w:color w:val="00B050"/>
        </w:rPr>
      </w:pPr>
      <w:r w:rsidRPr="003853A4">
        <w:rPr>
          <w:b/>
          <w:color w:val="00B050"/>
        </w:rPr>
        <w:t>Des mises en œuvre</w:t>
      </w:r>
    </w:p>
    <w:p w14:paraId="55C1B554" w14:textId="2BDCBB87" w:rsidR="00271C35" w:rsidRPr="00271C35" w:rsidRDefault="00271C35" w:rsidP="00271C35">
      <w:pPr>
        <w:spacing w:after="120"/>
        <w:jc w:val="both"/>
        <w:rPr>
          <w:rFonts w:eastAsia="Calibri"/>
          <w:lang w:eastAsia="en-US"/>
        </w:rPr>
      </w:pPr>
      <w:r w:rsidRPr="00271C35">
        <w:rPr>
          <w:rFonts w:eastAsia="Calibri"/>
          <w:lang w:eastAsia="en-US"/>
        </w:rPr>
        <w:t>On mettra en valeur cette phrase du psaume : « </w:t>
      </w:r>
      <w:r w:rsidRPr="00271C35">
        <w:rPr>
          <w:rFonts w:eastAsia="Calibri"/>
          <w:i/>
          <w:lang w:eastAsia="en-US"/>
        </w:rPr>
        <w:t>Apprends-nous la vraie mesure de nos jours, que nos cœurs pénètrent la sagesse</w:t>
      </w:r>
      <w:r w:rsidRPr="00271C35">
        <w:rPr>
          <w:rFonts w:eastAsia="Calibri"/>
          <w:lang w:eastAsia="en-US"/>
        </w:rPr>
        <w:t>… ». De même</w:t>
      </w:r>
      <w:r w:rsidR="008E00DF">
        <w:rPr>
          <w:rFonts w:eastAsia="Calibri"/>
          <w:lang w:eastAsia="en-US"/>
        </w:rPr>
        <w:t>,</w:t>
      </w:r>
      <w:r w:rsidRPr="00271C35">
        <w:rPr>
          <w:rFonts w:eastAsia="Calibri"/>
          <w:lang w:eastAsia="en-US"/>
        </w:rPr>
        <w:t xml:space="preserve"> l’invitation de Paul à partager « </w:t>
      </w:r>
      <w:r w:rsidRPr="00271C35">
        <w:rPr>
          <w:rFonts w:eastAsia="Calibri"/>
          <w:i/>
          <w:lang w:eastAsia="en-US"/>
        </w:rPr>
        <w:t>les réalités d’en haut</w:t>
      </w:r>
      <w:r w:rsidRPr="00271C35">
        <w:rPr>
          <w:rFonts w:eastAsia="Calibri"/>
          <w:lang w:eastAsia="en-US"/>
        </w:rPr>
        <w:t> ».</w:t>
      </w:r>
    </w:p>
    <w:p w14:paraId="03564763" w14:textId="77777777" w:rsidR="00271C35" w:rsidRPr="00271C35" w:rsidRDefault="00271C35" w:rsidP="00271C35">
      <w:pPr>
        <w:spacing w:after="120"/>
        <w:jc w:val="both"/>
        <w:rPr>
          <w:rFonts w:eastAsia="Calibri"/>
          <w:lang w:eastAsia="en-US"/>
        </w:rPr>
      </w:pPr>
      <w:r w:rsidRPr="00271C35">
        <w:rPr>
          <w:rFonts w:eastAsia="Calibri"/>
          <w:lang w:eastAsia="en-US"/>
        </w:rPr>
        <w:t xml:space="preserve">Il sera aussi possible de mettre en œuvre la procession des offrandes, car s’enrichir en vue de Dieu c’est forcément partager, avec le chant par exemple : </w:t>
      </w:r>
      <w:r w:rsidRPr="00271C35">
        <w:rPr>
          <w:rFonts w:eastAsia="Calibri"/>
          <w:b/>
          <w:lang w:eastAsia="en-US"/>
        </w:rPr>
        <w:t xml:space="preserve">Tout vient de Toi, Père très bon - </w:t>
      </w:r>
      <w:r w:rsidRPr="00271C35">
        <w:rPr>
          <w:rFonts w:eastAsia="Calibri"/>
          <w:b/>
          <w:color w:val="00B050"/>
          <w:lang w:eastAsia="en-US"/>
        </w:rPr>
        <w:t>BY 48-77</w:t>
      </w:r>
      <w:r w:rsidRPr="00271C35">
        <w:rPr>
          <w:rFonts w:eastAsia="Calibri"/>
          <w:lang w:eastAsia="en-US"/>
        </w:rPr>
        <w:t>.</w:t>
      </w:r>
    </w:p>
    <w:p w14:paraId="1FFD5BB6" w14:textId="77777777" w:rsidR="00271C35" w:rsidRPr="00271C35" w:rsidRDefault="00271C35" w:rsidP="00271C35">
      <w:pPr>
        <w:spacing w:after="120"/>
        <w:jc w:val="both"/>
        <w:rPr>
          <w:rFonts w:eastAsia="Calibri"/>
          <w:lang w:eastAsia="en-US"/>
        </w:rPr>
      </w:pPr>
      <w:r w:rsidRPr="00271C35">
        <w:rPr>
          <w:rFonts w:eastAsia="Calibri"/>
          <w:lang w:eastAsia="en-US"/>
        </w:rPr>
        <w:t xml:space="preserve">En guise de méditation pendant la communion, il serait possible de chanter : </w:t>
      </w:r>
      <w:r w:rsidRPr="00271C35">
        <w:rPr>
          <w:rFonts w:eastAsia="Calibri"/>
          <w:b/>
          <w:lang w:eastAsia="en-US"/>
        </w:rPr>
        <w:t xml:space="preserve">Nul n’est disciple - </w:t>
      </w:r>
      <w:r w:rsidRPr="00271C35">
        <w:rPr>
          <w:rFonts w:eastAsia="Calibri"/>
          <w:b/>
          <w:color w:val="00B050"/>
          <w:lang w:eastAsia="en-US"/>
        </w:rPr>
        <w:t>WLH 214</w:t>
      </w:r>
      <w:r w:rsidRPr="00271C35">
        <w:rPr>
          <w:rFonts w:eastAsia="Calibri"/>
          <w:lang w:eastAsia="en-US"/>
        </w:rPr>
        <w:t>, couplets 2 et 4.</w:t>
      </w:r>
    </w:p>
    <w:p w14:paraId="55B4182D" w14:textId="528998C1" w:rsidR="00271C35" w:rsidRPr="00271C35" w:rsidRDefault="00271C35" w:rsidP="00271C35">
      <w:pPr>
        <w:spacing w:after="120"/>
        <w:jc w:val="both"/>
        <w:rPr>
          <w:rFonts w:eastAsia="Calibri"/>
          <w:lang w:eastAsia="en-US"/>
        </w:rPr>
      </w:pPr>
      <w:r w:rsidRPr="00271C35">
        <w:rPr>
          <w:rFonts w:eastAsia="Calibri"/>
          <w:lang w:eastAsia="en-US"/>
        </w:rPr>
        <w:t xml:space="preserve">À l’envoi, le président pourrait lire le texte de la commission cistercienne française : </w:t>
      </w:r>
      <w:r w:rsidRPr="008E00DF">
        <w:rPr>
          <w:rFonts w:eastAsia="Calibri"/>
          <w:i/>
          <w:iCs/>
          <w:lang w:eastAsia="en-US"/>
        </w:rPr>
        <w:t>Nul n’est disciple</w:t>
      </w:r>
      <w:r w:rsidRPr="00271C35">
        <w:rPr>
          <w:rFonts w:eastAsia="Calibri"/>
          <w:lang w:eastAsia="en-US"/>
        </w:rPr>
        <w:t xml:space="preserve"> (</w:t>
      </w:r>
      <w:r w:rsidR="00D02618" w:rsidRPr="008E00DF">
        <w:rPr>
          <w:rFonts w:eastAsia="Calibri"/>
          <w:i/>
          <w:iCs/>
          <w:lang w:eastAsia="en-US"/>
        </w:rPr>
        <w:t xml:space="preserve">voir couverture de cette fiche ou le </w:t>
      </w:r>
      <w:r w:rsidRPr="008E00DF">
        <w:rPr>
          <w:rFonts w:eastAsia="Calibri"/>
          <w:i/>
          <w:iCs/>
          <w:lang w:eastAsia="en-US"/>
        </w:rPr>
        <w:t>missel des dimanches page 547</w:t>
      </w:r>
      <w:r w:rsidRPr="00271C35">
        <w:rPr>
          <w:rFonts w:eastAsia="Calibri"/>
          <w:lang w:eastAsia="en-US"/>
        </w:rPr>
        <w:t>) : « Nul ne partage s’il n’a donné son tout… ».</w:t>
      </w:r>
    </w:p>
    <w:p w14:paraId="791065FD" w14:textId="77777777" w:rsidR="00A16EDA" w:rsidRDefault="006C3907" w:rsidP="006476EB">
      <w:pPr>
        <w:pStyle w:val="Titre2"/>
        <w:spacing w:before="240" w:after="240"/>
        <w:rPr>
          <w:b/>
          <w:color w:val="00B050"/>
        </w:rPr>
      </w:pPr>
      <w:r w:rsidRPr="00015AAA">
        <w:rPr>
          <w:b/>
          <w:color w:val="00B050"/>
        </w:rPr>
        <w:t>Pour se former en équipe</w:t>
      </w:r>
    </w:p>
    <w:p w14:paraId="4D362F23" w14:textId="7B6EC945" w:rsidR="00033DDB" w:rsidRPr="006476EB" w:rsidRDefault="00033DDB" w:rsidP="006476EB">
      <w:pPr>
        <w:spacing w:before="120" w:after="120" w:line="259" w:lineRule="auto"/>
        <w:jc w:val="center"/>
        <w:rPr>
          <w:rFonts w:eastAsia="Calibri"/>
          <w:b/>
          <w:sz w:val="24"/>
          <w:szCs w:val="22"/>
          <w:lang w:eastAsia="en-US"/>
        </w:rPr>
      </w:pPr>
      <w:r w:rsidRPr="006476EB">
        <w:rPr>
          <w:rFonts w:eastAsia="Calibri"/>
          <w:b/>
          <w:sz w:val="24"/>
          <w:szCs w:val="22"/>
          <w:lang w:eastAsia="en-US"/>
        </w:rPr>
        <w:t>Des gestes qui parlent</w:t>
      </w:r>
    </w:p>
    <w:p w14:paraId="50D08046" w14:textId="41103FBD" w:rsidR="00033DDB" w:rsidRDefault="00033DDB" w:rsidP="00033DDB">
      <w:pPr>
        <w:spacing w:line="259" w:lineRule="auto"/>
        <w:jc w:val="both"/>
        <w:rPr>
          <w:rFonts w:eastAsia="Calibri"/>
          <w:szCs w:val="22"/>
          <w:lang w:eastAsia="en-US"/>
        </w:rPr>
      </w:pPr>
      <w:r w:rsidRPr="00270F4C">
        <w:rPr>
          <w:rFonts w:eastAsia="Calibri"/>
          <w:szCs w:val="22"/>
          <w:lang w:eastAsia="en-US"/>
        </w:rPr>
        <w:t xml:space="preserve">« Il est bien que les fidèles manifestent leur participation en apportant le pain, le vin ou d'autres dons destinés à subvenir aux besoins de l'Église ou des pauvres ». C'est ce qui est écrit dans la présentation du </w:t>
      </w:r>
      <w:r w:rsidR="008E00DF">
        <w:rPr>
          <w:rFonts w:eastAsia="Calibri"/>
          <w:szCs w:val="22"/>
          <w:lang w:eastAsia="en-US"/>
        </w:rPr>
        <w:t>M</w:t>
      </w:r>
      <w:r w:rsidRPr="00270F4C">
        <w:rPr>
          <w:rFonts w:eastAsia="Calibri"/>
          <w:szCs w:val="22"/>
          <w:lang w:eastAsia="en-US"/>
        </w:rPr>
        <w:t>issel romain. Cette dernière veut ainsi souligner l'importance nouvelle donnée par le Concile à la procession des offrandes</w:t>
      </w:r>
      <w:r w:rsidR="008E00DF">
        <w:rPr>
          <w:rFonts w:eastAsia="Calibri"/>
          <w:szCs w:val="22"/>
          <w:lang w:eastAsia="en-US"/>
        </w:rPr>
        <w:t>,</w:t>
      </w:r>
      <w:r w:rsidRPr="00270F4C">
        <w:rPr>
          <w:rFonts w:eastAsia="Calibri"/>
          <w:szCs w:val="22"/>
          <w:lang w:eastAsia="en-US"/>
        </w:rPr>
        <w:t xml:space="preserve"> alors qu'auparavant on insistait davantage sur l'offertoire en tant que tel. Mais cela suppose bien sûr que le pain et le vin ne soient pas déjà sur l'autel au début de la célébration. En fait, lorsque les offrandes traversent l'assemblée, chacun peut y déposer sa propre vie, ses intentions et ses projets. À l'arrivée à l'autel, le président les accueille, les présente et prie à voix basse. </w:t>
      </w:r>
    </w:p>
    <w:p w14:paraId="69D5F025" w14:textId="77777777" w:rsidR="00033DDB" w:rsidRDefault="00033DDB" w:rsidP="00033DDB">
      <w:pPr>
        <w:spacing w:line="259" w:lineRule="auto"/>
        <w:jc w:val="both"/>
        <w:rPr>
          <w:rFonts w:eastAsia="Calibri"/>
          <w:szCs w:val="22"/>
          <w:lang w:eastAsia="en-US"/>
        </w:rPr>
      </w:pPr>
    </w:p>
    <w:p w14:paraId="4F6A98CD" w14:textId="276A1DE3" w:rsidR="00033DDB" w:rsidRDefault="00033DDB" w:rsidP="00033DDB">
      <w:pPr>
        <w:spacing w:line="259" w:lineRule="auto"/>
        <w:jc w:val="both"/>
        <w:rPr>
          <w:rFonts w:eastAsia="Calibri"/>
          <w:szCs w:val="22"/>
          <w:lang w:eastAsia="en-US"/>
        </w:rPr>
      </w:pPr>
      <w:r>
        <w:rPr>
          <w:rFonts w:eastAsia="Calibri"/>
          <w:szCs w:val="22"/>
          <w:lang w:eastAsia="en-US"/>
        </w:rPr>
        <w:t>C</w:t>
      </w:r>
      <w:r w:rsidRPr="00270F4C">
        <w:rPr>
          <w:rFonts w:eastAsia="Calibri"/>
          <w:szCs w:val="22"/>
          <w:lang w:eastAsia="en-US"/>
        </w:rPr>
        <w:t>e qui est devenu important</w:t>
      </w:r>
      <w:r w:rsidR="008E00DF">
        <w:rPr>
          <w:rFonts w:eastAsia="Calibri"/>
          <w:szCs w:val="22"/>
          <w:lang w:eastAsia="en-US"/>
        </w:rPr>
        <w:t>,</w:t>
      </w:r>
      <w:r w:rsidRPr="00270F4C">
        <w:rPr>
          <w:rFonts w:eastAsia="Calibri"/>
          <w:szCs w:val="22"/>
          <w:lang w:eastAsia="en-US"/>
        </w:rPr>
        <w:t xml:space="preserve"> c'est la procession. Les offrandes de l'assemblée s'unissent à la propre offrande du Christ dont on fera mémoire dans la prière eucharistique. Ce pain et ce vin qui seront partagés, chargés de notre propre offrande (on ne fait pas assez souvent la communion sous les deux espèces) nous disent symboliquement, sacramentellement, le corps livré du Christ, son sang versé, sa vie donnée. </w:t>
      </w:r>
    </w:p>
    <w:p w14:paraId="4774D6C0" w14:textId="77777777" w:rsidR="00033DDB" w:rsidRDefault="00033DDB" w:rsidP="00033DDB">
      <w:pPr>
        <w:spacing w:line="259" w:lineRule="auto"/>
        <w:jc w:val="both"/>
        <w:rPr>
          <w:rFonts w:eastAsia="Calibri"/>
          <w:szCs w:val="22"/>
          <w:lang w:eastAsia="en-US"/>
        </w:rPr>
      </w:pPr>
    </w:p>
    <w:p w14:paraId="685F5B44" w14:textId="77777777" w:rsidR="00033DDB" w:rsidRPr="00270F4C" w:rsidRDefault="00033DDB" w:rsidP="00033DDB">
      <w:pPr>
        <w:spacing w:line="259" w:lineRule="auto"/>
        <w:jc w:val="both"/>
        <w:rPr>
          <w:rFonts w:eastAsia="Calibri"/>
          <w:szCs w:val="22"/>
          <w:lang w:eastAsia="en-US"/>
        </w:rPr>
      </w:pPr>
      <w:r w:rsidRPr="00270F4C">
        <w:rPr>
          <w:rFonts w:eastAsia="Calibri"/>
          <w:szCs w:val="22"/>
          <w:lang w:eastAsia="en-US"/>
        </w:rPr>
        <w:t>Après la communion, le calice et la coupe sont portés sur la crédence. C'est là qu'ils peuvent être purifiés. Le rituel propose même de le faire après la célébration. Il n'est pas très esthétique, comme on le voit trop souvent depuis peu, de purifier le calice à l'autel alors que l’assemblée prie en silence et que ces gestes peuvent troubler. Ici la discrétion est préférable à l'ostentation. Sans</w:t>
      </w:r>
      <w:r>
        <w:rPr>
          <w:rFonts w:eastAsia="Calibri"/>
          <w:szCs w:val="22"/>
          <w:lang w:eastAsia="en-US"/>
        </w:rPr>
        <w:t xml:space="preserve"> vouloir être irrespectueux : « </w:t>
      </w:r>
      <w:r w:rsidRPr="00270F4C">
        <w:rPr>
          <w:rFonts w:eastAsia="Calibri"/>
          <w:szCs w:val="22"/>
          <w:lang w:eastAsia="en-US"/>
        </w:rPr>
        <w:t>on n'a jamais vu faire la vaisselle su</w:t>
      </w:r>
      <w:r>
        <w:rPr>
          <w:rFonts w:eastAsia="Calibri"/>
          <w:szCs w:val="22"/>
          <w:lang w:eastAsia="en-US"/>
        </w:rPr>
        <w:t>r la table devant les convives »</w:t>
      </w:r>
      <w:r w:rsidRPr="00270F4C">
        <w:rPr>
          <w:rFonts w:eastAsia="Calibri"/>
          <w:szCs w:val="22"/>
          <w:lang w:eastAsia="en-US"/>
        </w:rPr>
        <w:t>. À moins que la liturgie n'ait plus rien à voir avec la vie ordinaire.</w:t>
      </w:r>
    </w:p>
    <w:p w14:paraId="2D3D1F8A" w14:textId="77777777" w:rsidR="00033DDB" w:rsidRPr="00270F4C" w:rsidRDefault="00033DDB" w:rsidP="00033DDB">
      <w:pPr>
        <w:spacing w:line="259" w:lineRule="auto"/>
        <w:jc w:val="right"/>
        <w:rPr>
          <w:rFonts w:eastAsia="Calibri"/>
          <w:szCs w:val="22"/>
          <w:lang w:eastAsia="en-US"/>
        </w:rPr>
      </w:pPr>
      <w:r>
        <w:rPr>
          <w:rFonts w:eastAsia="Calibri"/>
          <w:szCs w:val="22"/>
          <w:lang w:eastAsia="en-US"/>
        </w:rPr>
        <w:t>Louis Michel Renier</w:t>
      </w:r>
    </w:p>
    <w:p w14:paraId="5E4997D1" w14:textId="77777777" w:rsidR="006476EB" w:rsidRDefault="006476EB">
      <w:pPr>
        <w:rPr>
          <w:rFonts w:ascii="Cambria" w:hAnsi="Cambria"/>
          <w:b/>
          <w:bCs/>
          <w:color w:val="00B050"/>
          <w:kern w:val="32"/>
          <w:sz w:val="32"/>
          <w:szCs w:val="32"/>
        </w:rPr>
      </w:pPr>
      <w:r>
        <w:rPr>
          <w:color w:val="00B050"/>
        </w:rPr>
        <w:br w:type="page"/>
      </w:r>
    </w:p>
    <w:p w14:paraId="00F9E1B7" w14:textId="3D6B73E3" w:rsidR="0093166A" w:rsidRPr="00AA7596" w:rsidRDefault="0093166A" w:rsidP="0093166A">
      <w:pPr>
        <w:pStyle w:val="Titre1"/>
        <w:keepNext w:val="0"/>
        <w:widowControl w:val="0"/>
        <w:spacing w:before="400"/>
        <w:rPr>
          <w:color w:val="00B050"/>
        </w:rPr>
      </w:pPr>
      <w:r w:rsidRPr="00AA7596">
        <w:rPr>
          <w:color w:val="00B050"/>
        </w:rPr>
        <w:lastRenderedPageBreak/>
        <w:t>POUR UNE CÉLÉBRATION DOMINICALE DE LA PAROLE</w:t>
      </w:r>
      <w:r w:rsidRPr="00AA7596">
        <w:rPr>
          <w:color w:val="00B050"/>
        </w:rPr>
        <w:br/>
        <w:t>lorsqu’il n’y a pas d’eucharistie</w:t>
      </w:r>
    </w:p>
    <w:p w14:paraId="0CFAE5AE" w14:textId="77777777" w:rsidR="00271C35" w:rsidRPr="007D313A" w:rsidRDefault="00271C35" w:rsidP="00271C35">
      <w:pPr>
        <w:pBdr>
          <w:top w:val="single" w:sz="4" w:space="1" w:color="auto"/>
          <w:left w:val="single" w:sz="4" w:space="4" w:color="auto"/>
          <w:bottom w:val="single" w:sz="4" w:space="1" w:color="auto"/>
          <w:right w:val="single" w:sz="4" w:space="4" w:color="auto"/>
        </w:pBdr>
        <w:ind w:left="284" w:right="283"/>
        <w:jc w:val="both"/>
      </w:pPr>
      <w:r w:rsidRPr="007D313A">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1049F10F" w14:textId="77777777" w:rsidR="00271C35" w:rsidRPr="007D313A" w:rsidRDefault="00271C35" w:rsidP="00271C35">
      <w:pPr>
        <w:pBdr>
          <w:top w:val="single" w:sz="4" w:space="1" w:color="auto"/>
          <w:left w:val="single" w:sz="4" w:space="4" w:color="auto"/>
          <w:bottom w:val="single" w:sz="4" w:space="1" w:color="auto"/>
          <w:right w:val="single" w:sz="4" w:space="4" w:color="auto"/>
        </w:pBdr>
        <w:ind w:left="284" w:right="283"/>
        <w:jc w:val="both"/>
      </w:pPr>
      <w:r w:rsidRPr="007D313A">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7D313A">
        <w:t xml:space="preserve">C’est pour cela que les </w:t>
      </w:r>
      <w:r w:rsidRPr="00E2277F">
        <w:rPr>
          <w:i/>
        </w:rPr>
        <w:t>Fiches Dominicales</w:t>
      </w:r>
      <w:r w:rsidRPr="007D313A">
        <w:t xml:space="preserve"> vous offrent une aide, aussi bien pour la préparation des messes, que pour celle des célébrations de la Parole de Dieu.</w:t>
      </w:r>
    </w:p>
    <w:p w14:paraId="7FB1880D" w14:textId="77777777" w:rsidR="00271C35" w:rsidRPr="007D313A" w:rsidRDefault="00271C35" w:rsidP="00271C35">
      <w:pPr>
        <w:pBdr>
          <w:top w:val="single" w:sz="4" w:space="1" w:color="auto"/>
          <w:left w:val="single" w:sz="4" w:space="4" w:color="auto"/>
          <w:bottom w:val="single" w:sz="4" w:space="1" w:color="auto"/>
          <w:right w:val="single" w:sz="4" w:space="4" w:color="auto"/>
        </w:pBdr>
        <w:ind w:left="284" w:right="283"/>
        <w:jc w:val="both"/>
        <w:rPr>
          <w:i/>
          <w:iCs/>
        </w:rPr>
      </w:pPr>
      <w:r w:rsidRPr="007D313A">
        <w:t xml:space="preserve">D’autre part, les </w:t>
      </w:r>
      <w:r w:rsidRPr="00E2277F">
        <w:rPr>
          <w:i/>
        </w:rPr>
        <w:t>Fiches Dominicales</w:t>
      </w:r>
      <w:r w:rsidRPr="007D313A">
        <w:t xml:space="preserve"> suggèrent que, lors des célébrations où l’on communie au Christ dans sa Parole, on ne distribue pas la communion au pain eucharistique. Cependant, si cette dernière est prévue par les orientations diocésaines, les </w:t>
      </w:r>
      <w:r w:rsidRPr="00E2277F">
        <w:rPr>
          <w:i/>
        </w:rPr>
        <w:t>Fiches</w:t>
      </w:r>
      <w:r w:rsidRPr="007D313A">
        <w:t xml:space="preserve"> suggèrent qu’elle soit donnée avec du pain eucharistique consacré le jour même et apporté de la messe paroissiale.</w:t>
      </w:r>
    </w:p>
    <w:p w14:paraId="657B605B" w14:textId="77777777" w:rsidR="00033DDB" w:rsidRPr="009C2962" w:rsidRDefault="00033DDB" w:rsidP="00033DDB">
      <w:pPr>
        <w:pStyle w:val="Titre2"/>
        <w:rPr>
          <w:b/>
          <w:color w:val="00B050"/>
        </w:rPr>
      </w:pPr>
      <w:r w:rsidRPr="009C2962">
        <w:rPr>
          <w:b/>
          <w:color w:val="00B050"/>
        </w:rPr>
        <w:t>Temps de l’accueil</w:t>
      </w:r>
    </w:p>
    <w:p w14:paraId="492C6F1B" w14:textId="77777777" w:rsidR="00033DDB" w:rsidRPr="009C2962" w:rsidRDefault="00033DDB" w:rsidP="00033DDB">
      <w:pPr>
        <w:pStyle w:val="Sansinterligne"/>
        <w:numPr>
          <w:ilvl w:val="0"/>
          <w:numId w:val="10"/>
        </w:numPr>
        <w:ind w:left="284" w:hanging="284"/>
        <w:jc w:val="both"/>
        <w:rPr>
          <w:rFonts w:ascii="Times New Roman" w:hAnsi="Times New Roman"/>
          <w:b/>
          <w:smallCaps/>
          <w:sz w:val="20"/>
          <w:szCs w:val="20"/>
        </w:rPr>
      </w:pPr>
      <w:r w:rsidRPr="009C2962">
        <w:rPr>
          <w:rFonts w:ascii="Times New Roman" w:hAnsi="Times New Roman"/>
          <w:b/>
          <w:smallCaps/>
          <w:sz w:val="20"/>
          <w:szCs w:val="20"/>
        </w:rPr>
        <w:t>Mot d’accueil</w:t>
      </w:r>
    </w:p>
    <w:p w14:paraId="48AF35CD" w14:textId="77777777" w:rsidR="00033DDB" w:rsidRDefault="00033DDB" w:rsidP="00033DDB">
      <w:pPr>
        <w:pStyle w:val="Sansinterligne"/>
        <w:rPr>
          <w:rFonts w:ascii="Times New Roman" w:hAnsi="Times New Roman" w:cs="Times New Roman"/>
          <w:sz w:val="20"/>
          <w:szCs w:val="20"/>
        </w:rPr>
      </w:pPr>
      <w:r w:rsidRPr="003201CB">
        <w:rPr>
          <w:rFonts w:ascii="Times New Roman" w:hAnsi="Times New Roman" w:cs="Times New Roman"/>
          <w:sz w:val="20"/>
          <w:szCs w:val="20"/>
        </w:rPr>
        <w:t>Mot de bienvenue à toutes et à tous</w:t>
      </w:r>
      <w:r>
        <w:rPr>
          <w:rFonts w:ascii="Times New Roman" w:hAnsi="Times New Roman" w:cs="Times New Roman"/>
          <w:sz w:val="20"/>
          <w:szCs w:val="20"/>
        </w:rPr>
        <w:t xml:space="preserve"> : </w:t>
      </w:r>
      <w:r w:rsidRPr="003201CB">
        <w:rPr>
          <w:rFonts w:ascii="Times New Roman" w:hAnsi="Times New Roman" w:cs="Times New Roman"/>
          <w:sz w:val="20"/>
          <w:szCs w:val="20"/>
        </w:rPr>
        <w:t xml:space="preserve">l’équipe sera attentive à ceux qui partent et à ceux qui arrivent </w:t>
      </w:r>
      <w:r>
        <w:rPr>
          <w:rFonts w:ascii="Times New Roman" w:hAnsi="Times New Roman" w:cs="Times New Roman"/>
          <w:sz w:val="20"/>
          <w:szCs w:val="20"/>
        </w:rPr>
        <w:t>en cette fin du mois de juillet.</w:t>
      </w:r>
    </w:p>
    <w:p w14:paraId="04AFCEE5" w14:textId="77777777" w:rsidR="00033DDB" w:rsidRPr="003201CB" w:rsidRDefault="00033DDB" w:rsidP="00033DDB">
      <w:pPr>
        <w:pStyle w:val="Sansinterligne"/>
        <w:rPr>
          <w:rFonts w:ascii="Times New Roman" w:hAnsi="Times New Roman" w:cs="Times New Roman"/>
          <w:sz w:val="20"/>
          <w:szCs w:val="20"/>
        </w:rPr>
      </w:pPr>
    </w:p>
    <w:p w14:paraId="67A0DD5D" w14:textId="77777777" w:rsidR="00033DDB" w:rsidRPr="009C2962" w:rsidRDefault="00033DDB" w:rsidP="00033DDB">
      <w:pPr>
        <w:pStyle w:val="Sansinterligne"/>
        <w:numPr>
          <w:ilvl w:val="0"/>
          <w:numId w:val="10"/>
        </w:numPr>
        <w:ind w:left="284" w:hanging="284"/>
        <w:jc w:val="both"/>
        <w:rPr>
          <w:rFonts w:ascii="Times New Roman" w:hAnsi="Times New Roman"/>
          <w:b/>
          <w:smallCaps/>
          <w:sz w:val="20"/>
          <w:szCs w:val="20"/>
        </w:rPr>
      </w:pPr>
      <w:r w:rsidRPr="009C2962">
        <w:rPr>
          <w:rFonts w:ascii="Times New Roman" w:hAnsi="Times New Roman"/>
          <w:b/>
          <w:smallCaps/>
          <w:sz w:val="20"/>
          <w:szCs w:val="20"/>
        </w:rPr>
        <w:t>Chant d’ouverture</w:t>
      </w:r>
    </w:p>
    <w:p w14:paraId="21591F24" w14:textId="278117BD" w:rsidR="00033DDB" w:rsidRPr="009C2962" w:rsidRDefault="00033DDB" w:rsidP="00033DDB">
      <w:pPr>
        <w:pStyle w:val="Lignechant"/>
        <w:rPr>
          <w:b w:val="0"/>
          <w:color w:val="auto"/>
        </w:rPr>
      </w:pPr>
      <w:r>
        <w:t>K</w:t>
      </w:r>
      <w:r w:rsidRPr="003201CB">
        <w:t xml:space="preserve"> 180</w:t>
      </w:r>
      <w:r>
        <w:tab/>
      </w:r>
      <w:r w:rsidRPr="009C2962">
        <w:rPr>
          <w:color w:val="auto"/>
        </w:rPr>
        <w:t xml:space="preserve">Peuple de Dieu marche joyeux </w:t>
      </w:r>
      <w:r w:rsidRPr="009C2962">
        <w:rPr>
          <w:color w:val="auto"/>
        </w:rPr>
        <w:tab/>
      </w:r>
      <w:r>
        <w:rPr>
          <w:b w:val="0"/>
          <w:color w:val="auto"/>
        </w:rPr>
        <w:t xml:space="preserve">Couplets 2, 14, </w:t>
      </w:r>
      <w:r w:rsidRPr="009C2962">
        <w:rPr>
          <w:b w:val="0"/>
          <w:color w:val="auto"/>
        </w:rPr>
        <w:t>15</w:t>
      </w:r>
    </w:p>
    <w:p w14:paraId="730C6032" w14:textId="77777777" w:rsidR="00033DDB" w:rsidRPr="003201CB" w:rsidRDefault="00033DDB" w:rsidP="00033DDB">
      <w:pPr>
        <w:pStyle w:val="Sansinterligne"/>
        <w:rPr>
          <w:rFonts w:ascii="Times New Roman" w:hAnsi="Times New Roman" w:cs="Times New Roman"/>
          <w:sz w:val="20"/>
          <w:szCs w:val="20"/>
        </w:rPr>
      </w:pPr>
    </w:p>
    <w:p w14:paraId="3CD3603D" w14:textId="77777777" w:rsidR="00033DDB" w:rsidRPr="009C2962" w:rsidRDefault="00033DDB" w:rsidP="00033DDB">
      <w:pPr>
        <w:pStyle w:val="Sansinterligne"/>
        <w:numPr>
          <w:ilvl w:val="0"/>
          <w:numId w:val="10"/>
        </w:numPr>
        <w:ind w:left="284" w:hanging="284"/>
        <w:jc w:val="both"/>
        <w:rPr>
          <w:rFonts w:eastAsia="Calibri"/>
        </w:rPr>
      </w:pPr>
      <w:r w:rsidRPr="009C2962">
        <w:rPr>
          <w:rFonts w:ascii="Times New Roman" w:hAnsi="Times New Roman"/>
          <w:b/>
          <w:smallCaps/>
          <w:sz w:val="20"/>
          <w:szCs w:val="20"/>
        </w:rPr>
        <w:t>Préparation pénitentielle</w:t>
      </w:r>
    </w:p>
    <w:p w14:paraId="141FEA97" w14:textId="380E8C7E" w:rsidR="00033DDB" w:rsidRPr="009C2962" w:rsidRDefault="00033DDB" w:rsidP="00033DDB">
      <w:pPr>
        <w:pStyle w:val="Sansinterligne"/>
        <w:rPr>
          <w:rFonts w:ascii="Times New Roman" w:hAnsi="Times New Roman" w:cs="Times New Roman"/>
          <w:bCs/>
          <w:sz w:val="20"/>
          <w:szCs w:val="20"/>
        </w:rPr>
      </w:pPr>
      <w:r w:rsidRPr="009C2962">
        <w:rPr>
          <w:rFonts w:ascii="Times New Roman" w:hAnsi="Times New Roman" w:cs="Times New Roman"/>
          <w:bCs/>
          <w:sz w:val="20"/>
          <w:szCs w:val="20"/>
        </w:rPr>
        <w:t>La personne qui anime l’</w:t>
      </w:r>
      <w:r w:rsidR="008C27ED">
        <w:rPr>
          <w:rFonts w:ascii="Times New Roman" w:hAnsi="Times New Roman" w:cs="Times New Roman"/>
          <w:bCs/>
          <w:sz w:val="20"/>
          <w:szCs w:val="20"/>
        </w:rPr>
        <w:t>a</w:t>
      </w:r>
      <w:r w:rsidRPr="009C2962">
        <w:rPr>
          <w:rFonts w:ascii="Times New Roman" w:hAnsi="Times New Roman" w:cs="Times New Roman"/>
          <w:bCs/>
          <w:sz w:val="20"/>
          <w:szCs w:val="20"/>
        </w:rPr>
        <w:t>ssemblée</w:t>
      </w:r>
      <w:r>
        <w:rPr>
          <w:rFonts w:ascii="Times New Roman" w:hAnsi="Times New Roman" w:cs="Times New Roman"/>
          <w:bCs/>
          <w:sz w:val="20"/>
          <w:szCs w:val="20"/>
        </w:rPr>
        <w:t xml:space="preserve"> peut introduire </w:t>
      </w:r>
      <w:r w:rsidR="008C27ED">
        <w:rPr>
          <w:rFonts w:ascii="Times New Roman" w:hAnsi="Times New Roman" w:cs="Times New Roman"/>
          <w:bCs/>
          <w:sz w:val="20"/>
          <w:szCs w:val="20"/>
        </w:rPr>
        <w:t xml:space="preserve">la </w:t>
      </w:r>
      <w:r>
        <w:rPr>
          <w:rFonts w:ascii="Times New Roman" w:hAnsi="Times New Roman" w:cs="Times New Roman"/>
          <w:bCs/>
          <w:sz w:val="20"/>
          <w:szCs w:val="20"/>
        </w:rPr>
        <w:t>démarche pénitentielle par quelques mots :</w:t>
      </w:r>
    </w:p>
    <w:p w14:paraId="277761F2" w14:textId="21307D04" w:rsidR="00033DDB" w:rsidRPr="003201CB" w:rsidRDefault="00033DDB" w:rsidP="00033DDB">
      <w:pPr>
        <w:pStyle w:val="Sansinterligne"/>
        <w:rPr>
          <w:rFonts w:ascii="Times New Roman" w:hAnsi="Times New Roman" w:cs="Times New Roman"/>
          <w:i/>
          <w:iCs/>
          <w:sz w:val="20"/>
          <w:szCs w:val="20"/>
        </w:rPr>
      </w:pPr>
      <w:r>
        <w:rPr>
          <w:rFonts w:ascii="Times New Roman" w:hAnsi="Times New Roman" w:cs="Times New Roman"/>
          <w:i/>
          <w:iCs/>
          <w:sz w:val="20"/>
          <w:szCs w:val="20"/>
        </w:rPr>
        <w:t>« </w:t>
      </w:r>
      <w:r w:rsidRPr="003201CB">
        <w:rPr>
          <w:rFonts w:ascii="Times New Roman" w:hAnsi="Times New Roman" w:cs="Times New Roman"/>
          <w:i/>
          <w:iCs/>
          <w:sz w:val="20"/>
          <w:szCs w:val="20"/>
        </w:rPr>
        <w:t>Apprends-nou</w:t>
      </w:r>
      <w:r>
        <w:rPr>
          <w:rFonts w:ascii="Times New Roman" w:hAnsi="Times New Roman" w:cs="Times New Roman"/>
          <w:i/>
          <w:iCs/>
          <w:sz w:val="20"/>
          <w:szCs w:val="20"/>
        </w:rPr>
        <w:t>s la vraie mesure de nos jour</w:t>
      </w:r>
      <w:r w:rsidR="0049789A">
        <w:rPr>
          <w:rFonts w:ascii="Times New Roman" w:hAnsi="Times New Roman" w:cs="Times New Roman"/>
          <w:i/>
          <w:iCs/>
          <w:sz w:val="20"/>
          <w:szCs w:val="20"/>
        </w:rPr>
        <w:t>s</w:t>
      </w:r>
      <w:r w:rsidR="008C27ED">
        <w:rPr>
          <w:rFonts w:ascii="Times New Roman" w:hAnsi="Times New Roman" w:cs="Times New Roman"/>
          <w:i/>
          <w:iCs/>
          <w:sz w:val="20"/>
          <w:szCs w:val="20"/>
        </w:rPr>
        <w:t>.</w:t>
      </w:r>
      <w:r>
        <w:rPr>
          <w:rFonts w:ascii="Times New Roman" w:hAnsi="Times New Roman" w:cs="Times New Roman"/>
          <w:i/>
          <w:iCs/>
          <w:sz w:val="20"/>
          <w:szCs w:val="20"/>
        </w:rPr>
        <w:t> »</w:t>
      </w:r>
    </w:p>
    <w:p w14:paraId="29F55882" w14:textId="0868A8F6" w:rsidR="00033DDB" w:rsidRPr="003201CB" w:rsidRDefault="00033DDB" w:rsidP="00033DDB">
      <w:pPr>
        <w:pStyle w:val="Sansinterligne"/>
        <w:rPr>
          <w:rFonts w:ascii="Times New Roman" w:hAnsi="Times New Roman" w:cs="Times New Roman"/>
          <w:i/>
          <w:iCs/>
          <w:sz w:val="20"/>
          <w:szCs w:val="20"/>
        </w:rPr>
      </w:pPr>
      <w:r w:rsidRPr="003201CB">
        <w:rPr>
          <w:rFonts w:ascii="Times New Roman" w:hAnsi="Times New Roman" w:cs="Times New Roman"/>
          <w:i/>
          <w:iCs/>
          <w:sz w:val="20"/>
          <w:szCs w:val="20"/>
        </w:rPr>
        <w:t>Qu'est-ce q</w:t>
      </w:r>
      <w:r>
        <w:rPr>
          <w:rFonts w:ascii="Times New Roman" w:hAnsi="Times New Roman" w:cs="Times New Roman"/>
          <w:i/>
          <w:iCs/>
          <w:sz w:val="20"/>
          <w:szCs w:val="20"/>
        </w:rPr>
        <w:t>ui est important dans notre vie ? Quelles sont nos richesses ?</w:t>
      </w:r>
      <w:r w:rsidRPr="003201CB">
        <w:rPr>
          <w:rFonts w:ascii="Times New Roman" w:hAnsi="Times New Roman" w:cs="Times New Roman"/>
          <w:i/>
          <w:iCs/>
          <w:sz w:val="20"/>
          <w:szCs w:val="20"/>
        </w:rPr>
        <w:t xml:space="preserve"> Voilà les questions directes qui vont nous être posées par la </w:t>
      </w:r>
      <w:r w:rsidR="008C27ED">
        <w:rPr>
          <w:rFonts w:ascii="Times New Roman" w:hAnsi="Times New Roman" w:cs="Times New Roman"/>
          <w:i/>
          <w:iCs/>
          <w:sz w:val="20"/>
          <w:szCs w:val="20"/>
        </w:rPr>
        <w:t>p</w:t>
      </w:r>
      <w:r w:rsidRPr="003201CB">
        <w:rPr>
          <w:rFonts w:ascii="Times New Roman" w:hAnsi="Times New Roman" w:cs="Times New Roman"/>
          <w:i/>
          <w:iCs/>
          <w:sz w:val="20"/>
          <w:szCs w:val="20"/>
        </w:rPr>
        <w:t>arole de Dieu de ce dimanche.</w:t>
      </w:r>
      <w:r w:rsidRPr="003201CB">
        <w:rPr>
          <w:rFonts w:ascii="Times New Roman" w:hAnsi="Times New Roman" w:cs="Times New Roman"/>
          <w:sz w:val="20"/>
          <w:szCs w:val="20"/>
        </w:rPr>
        <w:t xml:space="preserve"> </w:t>
      </w:r>
      <w:r w:rsidRPr="003201CB">
        <w:rPr>
          <w:rFonts w:ascii="Times New Roman" w:hAnsi="Times New Roman" w:cs="Times New Roman"/>
          <w:i/>
          <w:iCs/>
          <w:sz w:val="20"/>
          <w:szCs w:val="20"/>
        </w:rPr>
        <w:t>Préparons nos cœurs à accueillir les exigences de cette Parole en reconnaissant que nous avons péché</w:t>
      </w:r>
      <w:r>
        <w:rPr>
          <w:rFonts w:ascii="Times New Roman" w:hAnsi="Times New Roman" w:cs="Times New Roman"/>
          <w:i/>
          <w:iCs/>
          <w:sz w:val="20"/>
          <w:szCs w:val="20"/>
        </w:rPr>
        <w:t>.</w:t>
      </w:r>
    </w:p>
    <w:p w14:paraId="445133AA" w14:textId="77777777" w:rsidR="00033DDB" w:rsidRDefault="00033DDB" w:rsidP="00033DDB">
      <w:pPr>
        <w:pStyle w:val="Sansinterligne"/>
        <w:rPr>
          <w:rFonts w:ascii="Times New Roman" w:hAnsi="Times New Roman" w:cs="Times New Roman"/>
          <w:iCs/>
          <w:sz w:val="20"/>
          <w:szCs w:val="20"/>
        </w:rPr>
      </w:pPr>
    </w:p>
    <w:p w14:paraId="7A37E2B0" w14:textId="77777777" w:rsidR="00033DDB" w:rsidRPr="009C2962" w:rsidRDefault="00033DDB" w:rsidP="00033DDB">
      <w:pPr>
        <w:pStyle w:val="Sansinterligne"/>
        <w:rPr>
          <w:rFonts w:ascii="Times New Roman" w:hAnsi="Times New Roman" w:cs="Times New Roman"/>
          <w:iCs/>
          <w:sz w:val="20"/>
          <w:szCs w:val="20"/>
        </w:rPr>
      </w:pPr>
      <w:r>
        <w:rPr>
          <w:rFonts w:ascii="Times New Roman" w:hAnsi="Times New Roman" w:cs="Times New Roman"/>
          <w:iCs/>
          <w:sz w:val="20"/>
          <w:szCs w:val="20"/>
        </w:rPr>
        <w:t>Nous vous suggérons soit :</w:t>
      </w:r>
    </w:p>
    <w:p w14:paraId="4D006349" w14:textId="77777777" w:rsidR="00033DDB" w:rsidRPr="003201CB" w:rsidRDefault="00033DDB" w:rsidP="00033DDB">
      <w:pPr>
        <w:pStyle w:val="Sansinterligne"/>
        <w:ind w:left="2127"/>
        <w:rPr>
          <w:rFonts w:ascii="Times New Roman" w:hAnsi="Times New Roman" w:cs="Times New Roman"/>
          <w:i/>
          <w:iCs/>
          <w:sz w:val="20"/>
          <w:szCs w:val="20"/>
        </w:rPr>
      </w:pPr>
      <w:r w:rsidRPr="003201CB">
        <w:rPr>
          <w:rFonts w:ascii="Times New Roman" w:hAnsi="Times New Roman" w:cs="Times New Roman"/>
          <w:i/>
          <w:iCs/>
          <w:sz w:val="20"/>
          <w:szCs w:val="20"/>
        </w:rPr>
        <w:t>Seigneur, tu sais les faiblesses des hommes.</w:t>
      </w:r>
    </w:p>
    <w:p w14:paraId="22EDD059" w14:textId="77777777" w:rsidR="00033DDB" w:rsidRPr="003201CB" w:rsidRDefault="00033DDB" w:rsidP="00033DDB">
      <w:pPr>
        <w:pStyle w:val="Sansinterligne"/>
        <w:ind w:left="2127"/>
        <w:rPr>
          <w:rFonts w:ascii="Times New Roman" w:hAnsi="Times New Roman" w:cs="Times New Roman"/>
          <w:i/>
          <w:iCs/>
          <w:sz w:val="20"/>
          <w:szCs w:val="20"/>
        </w:rPr>
      </w:pPr>
      <w:r w:rsidRPr="003201CB">
        <w:rPr>
          <w:rFonts w:ascii="Times New Roman" w:hAnsi="Times New Roman" w:cs="Times New Roman"/>
          <w:i/>
          <w:iCs/>
          <w:sz w:val="20"/>
          <w:szCs w:val="20"/>
        </w:rPr>
        <w:t>Pour nos vanités, nos jalousies, nos manques d’amour, accorde-nous ton pardon.</w:t>
      </w:r>
    </w:p>
    <w:p w14:paraId="185E9E3B" w14:textId="77777777" w:rsidR="00033DDB" w:rsidRPr="009C2962" w:rsidRDefault="00033DDB" w:rsidP="00033DDB">
      <w:pPr>
        <w:pStyle w:val="Sansinterligne"/>
        <w:ind w:left="2127"/>
        <w:rPr>
          <w:rFonts w:ascii="Times New Roman" w:hAnsi="Times New Roman" w:cs="Times New Roman"/>
          <w:b/>
          <w:bCs/>
          <w:iCs/>
          <w:sz w:val="20"/>
          <w:szCs w:val="20"/>
        </w:rPr>
      </w:pPr>
      <w:r w:rsidRPr="009C2962">
        <w:rPr>
          <w:rFonts w:ascii="Times New Roman" w:hAnsi="Times New Roman" w:cs="Times New Roman"/>
          <w:b/>
          <w:bCs/>
          <w:iCs/>
          <w:sz w:val="20"/>
          <w:szCs w:val="20"/>
        </w:rPr>
        <w:t>Tous : Nous avons péché contre toi.</w:t>
      </w:r>
    </w:p>
    <w:p w14:paraId="00E9043F" w14:textId="77777777" w:rsidR="00033DDB" w:rsidRPr="003201CB" w:rsidRDefault="00033DDB" w:rsidP="00033DDB">
      <w:pPr>
        <w:pStyle w:val="Sansinterligne"/>
        <w:ind w:left="2127"/>
        <w:rPr>
          <w:rFonts w:ascii="Times New Roman" w:hAnsi="Times New Roman" w:cs="Times New Roman"/>
          <w:b/>
          <w:bCs/>
          <w:i/>
          <w:iCs/>
          <w:sz w:val="20"/>
          <w:szCs w:val="20"/>
        </w:rPr>
      </w:pPr>
    </w:p>
    <w:p w14:paraId="06548AF4" w14:textId="77777777" w:rsidR="00033DDB" w:rsidRPr="003201CB" w:rsidRDefault="00033DDB" w:rsidP="00033DDB">
      <w:pPr>
        <w:pStyle w:val="Sansinterligne"/>
        <w:ind w:left="2127"/>
        <w:rPr>
          <w:rFonts w:ascii="Times New Roman" w:hAnsi="Times New Roman" w:cs="Times New Roman"/>
          <w:i/>
          <w:iCs/>
          <w:sz w:val="20"/>
          <w:szCs w:val="20"/>
        </w:rPr>
      </w:pPr>
      <w:r w:rsidRPr="003201CB">
        <w:rPr>
          <w:rFonts w:ascii="Times New Roman" w:hAnsi="Times New Roman" w:cs="Times New Roman"/>
          <w:i/>
          <w:iCs/>
          <w:sz w:val="20"/>
          <w:szCs w:val="20"/>
        </w:rPr>
        <w:t>Lorsque nous nous égarons dans des désirs inutiles, montre-nous ta miséricorde.</w:t>
      </w:r>
    </w:p>
    <w:p w14:paraId="7463709B" w14:textId="77777777" w:rsidR="00033DDB" w:rsidRPr="003201CB" w:rsidRDefault="00033DDB" w:rsidP="00033DDB">
      <w:pPr>
        <w:pStyle w:val="Sansinterligne"/>
        <w:ind w:left="2127"/>
        <w:rPr>
          <w:rFonts w:ascii="Times New Roman" w:hAnsi="Times New Roman" w:cs="Times New Roman"/>
          <w:b/>
          <w:bCs/>
          <w:sz w:val="20"/>
          <w:szCs w:val="20"/>
        </w:rPr>
      </w:pPr>
      <w:r>
        <w:rPr>
          <w:rFonts w:ascii="Times New Roman" w:hAnsi="Times New Roman" w:cs="Times New Roman"/>
          <w:b/>
          <w:bCs/>
          <w:sz w:val="20"/>
          <w:szCs w:val="20"/>
        </w:rPr>
        <w:t xml:space="preserve">Tous : </w:t>
      </w:r>
      <w:r w:rsidRPr="003201CB">
        <w:rPr>
          <w:rFonts w:ascii="Times New Roman" w:hAnsi="Times New Roman" w:cs="Times New Roman"/>
          <w:b/>
          <w:bCs/>
          <w:sz w:val="20"/>
          <w:szCs w:val="20"/>
        </w:rPr>
        <w:t>Et nous serons sauvés</w:t>
      </w:r>
    </w:p>
    <w:p w14:paraId="25E3D7F7" w14:textId="77777777" w:rsidR="00033DDB" w:rsidRDefault="00033DDB" w:rsidP="00033DDB">
      <w:pPr>
        <w:pStyle w:val="Sansinterligne"/>
        <w:rPr>
          <w:rFonts w:ascii="Times New Roman" w:hAnsi="Times New Roman" w:cs="Times New Roman"/>
          <w:bCs/>
          <w:sz w:val="20"/>
          <w:szCs w:val="20"/>
        </w:rPr>
      </w:pPr>
    </w:p>
    <w:p w14:paraId="30E0D74D" w14:textId="77777777" w:rsidR="00033DDB" w:rsidRDefault="00033DDB" w:rsidP="00033DDB">
      <w:pPr>
        <w:pStyle w:val="Sansinterligne"/>
        <w:rPr>
          <w:rFonts w:ascii="Times New Roman" w:hAnsi="Times New Roman" w:cs="Times New Roman"/>
          <w:iCs/>
          <w:sz w:val="20"/>
          <w:szCs w:val="20"/>
        </w:rPr>
      </w:pPr>
      <w:r>
        <w:rPr>
          <w:rFonts w:ascii="Times New Roman" w:hAnsi="Times New Roman" w:cs="Times New Roman"/>
          <w:bCs/>
          <w:sz w:val="20"/>
          <w:szCs w:val="20"/>
        </w:rPr>
        <w:t>soit</w:t>
      </w:r>
      <w:r w:rsidRPr="009C2962">
        <w:rPr>
          <w:rFonts w:ascii="Times New Roman" w:hAnsi="Times New Roman" w:cs="Times New Roman"/>
          <w:bCs/>
          <w:sz w:val="20"/>
          <w:szCs w:val="20"/>
        </w:rPr>
        <w:t xml:space="preserve"> de </w:t>
      </w:r>
      <w:r w:rsidRPr="009C2962">
        <w:rPr>
          <w:rFonts w:ascii="Times New Roman" w:hAnsi="Times New Roman" w:cs="Times New Roman"/>
          <w:iCs/>
          <w:sz w:val="20"/>
          <w:szCs w:val="20"/>
        </w:rPr>
        <w:t xml:space="preserve">chanter : </w:t>
      </w:r>
    </w:p>
    <w:p w14:paraId="3CB08422" w14:textId="77777777" w:rsidR="00033DDB" w:rsidRPr="00B25EB0" w:rsidRDefault="00033DDB" w:rsidP="00033DDB">
      <w:pPr>
        <w:pStyle w:val="Lignechant"/>
        <w:tabs>
          <w:tab w:val="clear" w:pos="2835"/>
          <w:tab w:val="clear" w:pos="6804"/>
          <w:tab w:val="left" w:pos="1985"/>
          <w:tab w:val="left" w:pos="6237"/>
        </w:tabs>
        <w:ind w:left="709"/>
        <w:rPr>
          <w:b w:val="0"/>
          <w:bCs/>
          <w:color w:val="auto"/>
        </w:rPr>
      </w:pPr>
      <w:r w:rsidRPr="00B25EB0">
        <w:rPr>
          <w:iCs/>
        </w:rPr>
        <w:t>C 44-97</w:t>
      </w:r>
      <w:r>
        <w:rPr>
          <w:iCs/>
        </w:rPr>
        <w:tab/>
      </w:r>
      <w:r w:rsidRPr="00B25EB0">
        <w:rPr>
          <w:iCs/>
          <w:color w:val="auto"/>
        </w:rPr>
        <w:t xml:space="preserve">Messe “Polyphonie pour un avenir” - Kyrie </w:t>
      </w:r>
      <w:r w:rsidRPr="00B25EB0">
        <w:rPr>
          <w:iCs/>
          <w:color w:val="auto"/>
        </w:rPr>
        <w:tab/>
      </w:r>
      <w:r w:rsidRPr="00B25EB0">
        <w:rPr>
          <w:b w:val="0"/>
          <w:iCs/>
          <w:color w:val="auto"/>
        </w:rPr>
        <w:t>25 messes pour toutes</w:t>
      </w:r>
      <w:r>
        <w:rPr>
          <w:b w:val="0"/>
          <w:iCs/>
          <w:color w:val="auto"/>
        </w:rPr>
        <w:t xml:space="preserve"> les assemblées - Vol 1</w:t>
      </w:r>
    </w:p>
    <w:p w14:paraId="5AC9DA0D" w14:textId="77777777" w:rsidR="00033DDB" w:rsidRPr="00B25EB0" w:rsidRDefault="00033DDB" w:rsidP="00033DDB">
      <w:pPr>
        <w:pStyle w:val="Sansinterligne"/>
        <w:rPr>
          <w:rFonts w:ascii="Times New Roman" w:hAnsi="Times New Roman" w:cs="Times New Roman"/>
          <w:b/>
          <w:bCs/>
          <w:sz w:val="20"/>
          <w:szCs w:val="20"/>
        </w:rPr>
      </w:pPr>
    </w:p>
    <w:p w14:paraId="0CBF0C6D" w14:textId="0F1598E2" w:rsidR="00033DDB" w:rsidRPr="00B25EB0" w:rsidRDefault="00033DDB" w:rsidP="00033DDB">
      <w:pPr>
        <w:pStyle w:val="Sansinterligne"/>
        <w:numPr>
          <w:ilvl w:val="0"/>
          <w:numId w:val="10"/>
        </w:numPr>
        <w:ind w:left="284" w:hanging="284"/>
        <w:jc w:val="both"/>
        <w:rPr>
          <w:rFonts w:ascii="Times New Roman" w:hAnsi="Times New Roman" w:cs="Times New Roman"/>
          <w:b/>
          <w:sz w:val="20"/>
          <w:szCs w:val="20"/>
        </w:rPr>
      </w:pPr>
      <w:r w:rsidRPr="00B25EB0">
        <w:rPr>
          <w:rFonts w:ascii="Times New Roman" w:hAnsi="Times New Roman" w:cs="Times New Roman"/>
          <w:b/>
          <w:smallCaps/>
          <w:sz w:val="20"/>
          <w:szCs w:val="20"/>
        </w:rPr>
        <w:t xml:space="preserve">Prière d’ouverture - </w:t>
      </w:r>
      <w:r w:rsidRPr="00B25EB0">
        <w:rPr>
          <w:rFonts w:ascii="Times New Roman" w:hAnsi="Times New Roman" w:cs="Times New Roman"/>
          <w:sz w:val="20"/>
          <w:szCs w:val="20"/>
        </w:rPr>
        <w:t xml:space="preserve">Voir page </w:t>
      </w:r>
      <w:r w:rsidR="008C27ED" w:rsidRPr="006476EB">
        <w:rPr>
          <w:rFonts w:ascii="Times New Roman" w:hAnsi="Times New Roman" w:cs="Times New Roman"/>
          <w:b/>
          <w:sz w:val="20"/>
          <w:szCs w:val="20"/>
        </w:rPr>
        <w:t>8</w:t>
      </w:r>
      <w:r w:rsidRPr="00B25EB0">
        <w:rPr>
          <w:rFonts w:ascii="Times New Roman" w:hAnsi="Times New Roman" w:cs="Times New Roman"/>
          <w:sz w:val="20"/>
          <w:szCs w:val="20"/>
        </w:rPr>
        <w:t xml:space="preserve"> de cette fiche</w:t>
      </w:r>
      <w:r>
        <w:rPr>
          <w:rFonts w:ascii="Times New Roman" w:hAnsi="Times New Roman" w:cs="Times New Roman"/>
          <w:sz w:val="20"/>
          <w:szCs w:val="20"/>
        </w:rPr>
        <w:t>.</w:t>
      </w:r>
    </w:p>
    <w:p w14:paraId="184C7410" w14:textId="77777777" w:rsidR="00033DDB" w:rsidRDefault="00033DDB" w:rsidP="00033DDB">
      <w:pPr>
        <w:pStyle w:val="Titre2"/>
        <w:rPr>
          <w:b/>
          <w:color w:val="00B050"/>
        </w:rPr>
      </w:pPr>
      <w:r w:rsidRPr="002C3A8B">
        <w:rPr>
          <w:b/>
          <w:color w:val="00B050"/>
        </w:rPr>
        <w:t>Temps de la Parole</w:t>
      </w:r>
    </w:p>
    <w:p w14:paraId="480D41B5" w14:textId="684F7651" w:rsidR="00033DDB" w:rsidRPr="002C3A8B" w:rsidRDefault="00033DDB" w:rsidP="00033DDB">
      <w:pPr>
        <w:jc w:val="both"/>
        <w:rPr>
          <w:rFonts w:eastAsia="Calibri"/>
          <w:iCs/>
          <w:lang w:eastAsia="en-US"/>
        </w:rPr>
      </w:pPr>
      <w:r w:rsidRPr="002C3A8B">
        <w:rPr>
          <w:rFonts w:eastAsia="Calibri"/>
          <w:bCs/>
          <w:iCs/>
          <w:lang w:eastAsia="en-US"/>
        </w:rPr>
        <w:t>« Revenir à l’essentiel</w:t>
      </w:r>
      <w:r w:rsidRPr="002C3A8B">
        <w:rPr>
          <w:rFonts w:eastAsia="Calibri"/>
          <w:iCs/>
          <w:lang w:eastAsia="en-US"/>
        </w:rPr>
        <w:t> »</w:t>
      </w:r>
      <w:r w:rsidRPr="002C3A8B">
        <w:rPr>
          <w:rFonts w:eastAsia="Calibri"/>
          <w:lang w:eastAsia="en-US"/>
        </w:rPr>
        <w:t xml:space="preserve">, tel semble bien être le message que veut nous livrer la </w:t>
      </w:r>
      <w:r w:rsidR="008C27ED">
        <w:rPr>
          <w:rFonts w:eastAsia="Calibri"/>
          <w:lang w:eastAsia="en-US"/>
        </w:rPr>
        <w:t>p</w:t>
      </w:r>
      <w:r w:rsidRPr="002C3A8B">
        <w:rPr>
          <w:rFonts w:eastAsia="Calibri"/>
          <w:lang w:eastAsia="en-US"/>
        </w:rPr>
        <w:t xml:space="preserve">arole de Dieu, à travers les trois lectures de ce jour. </w:t>
      </w:r>
      <w:r w:rsidRPr="002C3A8B">
        <w:rPr>
          <w:rFonts w:eastAsia="Calibri"/>
          <w:iCs/>
          <w:lang w:eastAsia="en-US"/>
        </w:rPr>
        <w:t xml:space="preserve">C’est d’abord </w:t>
      </w:r>
      <w:r w:rsidR="008C27ED">
        <w:rPr>
          <w:rFonts w:eastAsia="Calibri"/>
          <w:iCs/>
          <w:lang w:eastAsia="en-US"/>
        </w:rPr>
        <w:t xml:space="preserve">par </w:t>
      </w:r>
      <w:r w:rsidRPr="002C3A8B">
        <w:rPr>
          <w:rFonts w:eastAsia="Calibri"/>
          <w:iCs/>
          <w:lang w:eastAsia="en-US"/>
        </w:rPr>
        <w:t>l’un des écrits de Sagesse que nous vient un premier avertissement : attention aux vaines richesses, concentrons-nous plutôt sur l’essentiel.</w:t>
      </w:r>
    </w:p>
    <w:p w14:paraId="3F9EA9ED" w14:textId="77777777" w:rsidR="00033DDB" w:rsidRPr="002C3A8B" w:rsidRDefault="00033DDB" w:rsidP="00033DDB">
      <w:pPr>
        <w:rPr>
          <w:rFonts w:eastAsia="Calibri"/>
          <w:lang w:eastAsia="en-US"/>
        </w:rPr>
      </w:pPr>
    </w:p>
    <w:p w14:paraId="44E9B586" w14:textId="77777777" w:rsidR="00033DDB"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2C3A8B">
        <w:rPr>
          <w:rFonts w:ascii="Times New Roman" w:hAnsi="Times New Roman" w:cs="Times New Roman"/>
          <w:b/>
          <w:smallCaps/>
          <w:sz w:val="20"/>
          <w:szCs w:val="20"/>
        </w:rPr>
        <w:t>Proclamation du Livre de Qohèleth</w:t>
      </w:r>
    </w:p>
    <w:p w14:paraId="54E5BA02" w14:textId="77777777" w:rsidR="00033DDB" w:rsidRPr="002C3A8B" w:rsidRDefault="00033DDB" w:rsidP="00033DDB">
      <w:pPr>
        <w:pStyle w:val="Sansinterligne"/>
        <w:jc w:val="both"/>
        <w:rPr>
          <w:rFonts w:ascii="Times New Roman" w:hAnsi="Times New Roman" w:cs="Times New Roman"/>
          <w:b/>
          <w:smallCaps/>
          <w:sz w:val="20"/>
          <w:szCs w:val="20"/>
        </w:rPr>
      </w:pPr>
    </w:p>
    <w:p w14:paraId="0C1DC0E3" w14:textId="77777777" w:rsidR="00033DDB" w:rsidRPr="002C3A8B"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2C3A8B">
        <w:rPr>
          <w:rFonts w:ascii="Times New Roman" w:hAnsi="Times New Roman" w:cs="Times New Roman"/>
          <w:b/>
          <w:smallCaps/>
          <w:sz w:val="20"/>
          <w:szCs w:val="20"/>
        </w:rPr>
        <w:t>Psaume 89</w:t>
      </w:r>
      <w:r>
        <w:rPr>
          <w:rFonts w:ascii="Times New Roman" w:hAnsi="Times New Roman" w:cs="Times New Roman"/>
          <w:b/>
          <w:smallCaps/>
          <w:sz w:val="20"/>
          <w:szCs w:val="20"/>
        </w:rPr>
        <w:t xml:space="preserve"> - </w:t>
      </w:r>
    </w:p>
    <w:p w14:paraId="6C7D75FD" w14:textId="2E459051" w:rsidR="00033DDB" w:rsidRPr="002C3A8B" w:rsidRDefault="00033DDB" w:rsidP="00033DDB">
      <w:pPr>
        <w:rPr>
          <w:rFonts w:eastAsia="Calibri"/>
          <w:lang w:eastAsia="en-US"/>
        </w:rPr>
      </w:pPr>
      <w:r w:rsidRPr="002C3A8B">
        <w:rPr>
          <w:rFonts w:eastAsia="Calibri"/>
          <w:lang w:eastAsia="en-US"/>
        </w:rPr>
        <w:t xml:space="preserve">Avec le psalmiste, nous demandons au Seigneur cette </w:t>
      </w:r>
      <w:r>
        <w:rPr>
          <w:rFonts w:eastAsia="Calibri"/>
          <w:lang w:eastAsia="en-US"/>
        </w:rPr>
        <w:t xml:space="preserve">sagesse : </w:t>
      </w:r>
      <w:r w:rsidRPr="002C3A8B">
        <w:rPr>
          <w:rFonts w:eastAsia="Calibri"/>
          <w:lang w:eastAsia="en-US"/>
        </w:rPr>
        <w:t>« </w:t>
      </w:r>
      <w:r w:rsidRPr="002C3A8B">
        <w:rPr>
          <w:rFonts w:eastAsia="Calibri"/>
          <w:i/>
          <w:iCs/>
          <w:lang w:eastAsia="en-US"/>
        </w:rPr>
        <w:t>Apprends-nous la vraie</w:t>
      </w:r>
      <w:r w:rsidRPr="002C3A8B">
        <w:rPr>
          <w:rFonts w:eastAsia="Calibri"/>
          <w:lang w:eastAsia="en-US"/>
        </w:rPr>
        <w:t xml:space="preserve"> </w:t>
      </w:r>
      <w:r w:rsidRPr="002C3A8B">
        <w:rPr>
          <w:rFonts w:eastAsia="Calibri"/>
          <w:i/>
          <w:iCs/>
          <w:lang w:eastAsia="en-US"/>
        </w:rPr>
        <w:t>mesure de nos jours</w:t>
      </w:r>
      <w:r w:rsidR="008C27ED">
        <w:rPr>
          <w:rFonts w:eastAsia="Calibri"/>
          <w:i/>
          <w:iCs/>
          <w:lang w:eastAsia="en-US"/>
        </w:rPr>
        <w:t xml:space="preserve"> : </w:t>
      </w:r>
      <w:r w:rsidRPr="002C3A8B">
        <w:rPr>
          <w:rFonts w:eastAsia="Calibri"/>
          <w:i/>
          <w:iCs/>
          <w:lang w:eastAsia="en-US"/>
        </w:rPr>
        <w:t>que nos cœurs pénètrent la sagesse</w:t>
      </w:r>
      <w:r w:rsidRPr="002C3A8B">
        <w:rPr>
          <w:rFonts w:eastAsia="Calibri"/>
          <w:lang w:eastAsia="en-US"/>
        </w:rPr>
        <w:t xml:space="preserve"> » et une</w:t>
      </w:r>
      <w:r>
        <w:rPr>
          <w:rFonts w:eastAsia="Calibri"/>
          <w:lang w:eastAsia="en-US"/>
        </w:rPr>
        <w:t xml:space="preserve"> plus grande confiance en lui : « </w:t>
      </w:r>
      <w:r w:rsidRPr="002C3A8B">
        <w:rPr>
          <w:rFonts w:eastAsia="Calibri"/>
          <w:i/>
          <w:iCs/>
          <w:lang w:eastAsia="en-US"/>
        </w:rPr>
        <w:t>D’âge</w:t>
      </w:r>
      <w:r>
        <w:rPr>
          <w:rFonts w:eastAsia="Calibri"/>
          <w:i/>
          <w:iCs/>
          <w:lang w:eastAsia="en-US"/>
        </w:rPr>
        <w:t xml:space="preserve"> en âge</w:t>
      </w:r>
      <w:r w:rsidR="008C27ED">
        <w:rPr>
          <w:rFonts w:eastAsia="Calibri"/>
          <w:i/>
          <w:iCs/>
          <w:lang w:eastAsia="en-US"/>
        </w:rPr>
        <w:t>,</w:t>
      </w:r>
      <w:r>
        <w:rPr>
          <w:rFonts w:eastAsia="Calibri"/>
          <w:i/>
          <w:iCs/>
          <w:lang w:eastAsia="en-US"/>
        </w:rPr>
        <w:t xml:space="preserve"> tu as été notre refuge ».</w:t>
      </w:r>
    </w:p>
    <w:p w14:paraId="24246D96" w14:textId="28DB4C7F" w:rsidR="00033DDB" w:rsidRDefault="00033DDB" w:rsidP="00033DDB">
      <w:pPr>
        <w:rPr>
          <w:rFonts w:eastAsia="Calibri"/>
          <w:lang w:eastAsia="en-US"/>
        </w:rPr>
      </w:pPr>
      <w:r w:rsidRPr="002C3A8B">
        <w:rPr>
          <w:rFonts w:eastAsia="Calibri"/>
          <w:lang w:eastAsia="en-US"/>
        </w:rPr>
        <w:t>Voir les prop</w:t>
      </w:r>
      <w:r>
        <w:rPr>
          <w:rFonts w:eastAsia="Calibri"/>
          <w:lang w:eastAsia="en-US"/>
        </w:rPr>
        <w:t xml:space="preserve">ositions page </w:t>
      </w:r>
      <w:r w:rsidR="006476EB">
        <w:rPr>
          <w:rFonts w:eastAsia="Calibri"/>
          <w:b/>
          <w:lang w:eastAsia="en-US"/>
        </w:rPr>
        <w:t>8</w:t>
      </w:r>
      <w:r>
        <w:rPr>
          <w:rFonts w:eastAsia="Calibri"/>
          <w:lang w:eastAsia="en-US"/>
        </w:rPr>
        <w:t xml:space="preserve"> </w:t>
      </w:r>
      <w:r w:rsidRPr="002C3A8B">
        <w:rPr>
          <w:rFonts w:eastAsia="Calibri"/>
          <w:lang w:eastAsia="en-US"/>
        </w:rPr>
        <w:t>de cette fiche.</w:t>
      </w:r>
    </w:p>
    <w:p w14:paraId="248CE4F1" w14:textId="77777777" w:rsidR="00033DDB" w:rsidRDefault="00033DDB" w:rsidP="00033DDB">
      <w:pPr>
        <w:rPr>
          <w:rFonts w:eastAsia="Calibri"/>
          <w:lang w:eastAsia="en-US"/>
        </w:rPr>
      </w:pPr>
    </w:p>
    <w:p w14:paraId="4C37B609" w14:textId="7974F07A" w:rsidR="00033DDB" w:rsidRPr="002C3A8B" w:rsidRDefault="00033DDB" w:rsidP="00033DDB">
      <w:pPr>
        <w:pStyle w:val="Sansinterligne"/>
        <w:numPr>
          <w:ilvl w:val="0"/>
          <w:numId w:val="10"/>
        </w:numPr>
        <w:ind w:left="284"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Alléluia - </w:t>
      </w:r>
      <w:r w:rsidRPr="002C3A8B">
        <w:rPr>
          <w:rFonts w:ascii="Times New Roman" w:eastAsia="Calibri" w:hAnsi="Times New Roman" w:cs="Times New Roman"/>
          <w:sz w:val="20"/>
        </w:rPr>
        <w:t>au choix de l’équipe de préparation</w:t>
      </w:r>
      <w:r w:rsidR="00113DB3">
        <w:rPr>
          <w:rFonts w:ascii="Times New Roman" w:eastAsia="Calibri" w:hAnsi="Times New Roman" w:cs="Times New Roman"/>
          <w:sz w:val="20"/>
        </w:rPr>
        <w:t>.</w:t>
      </w:r>
    </w:p>
    <w:p w14:paraId="104F51DC" w14:textId="77777777" w:rsidR="00033DDB" w:rsidRPr="002C3A8B" w:rsidRDefault="00033DDB" w:rsidP="00033DDB">
      <w:pPr>
        <w:rPr>
          <w:rFonts w:eastAsia="Calibri"/>
          <w:lang w:eastAsia="en-US"/>
        </w:rPr>
      </w:pPr>
    </w:p>
    <w:p w14:paraId="4E042F8D" w14:textId="77777777" w:rsidR="00033DDB" w:rsidRPr="002C3A8B"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2C3A8B">
        <w:rPr>
          <w:rFonts w:ascii="Times New Roman" w:hAnsi="Times New Roman" w:cs="Times New Roman"/>
          <w:b/>
          <w:smallCaps/>
          <w:sz w:val="20"/>
          <w:szCs w:val="20"/>
        </w:rPr>
        <w:t>Proclamation de l’Évangile</w:t>
      </w:r>
    </w:p>
    <w:p w14:paraId="11A10AC5" w14:textId="77777777" w:rsidR="00033DDB" w:rsidRPr="002C3A8B" w:rsidRDefault="00033DDB" w:rsidP="00033DDB">
      <w:pPr>
        <w:rPr>
          <w:rFonts w:eastAsia="Calibri"/>
          <w:lang w:eastAsia="en-US"/>
        </w:rPr>
      </w:pPr>
      <w:r w:rsidRPr="002C3A8B">
        <w:rPr>
          <w:rFonts w:eastAsia="Calibri"/>
          <w:lang w:eastAsia="en-US"/>
        </w:rPr>
        <w:t xml:space="preserve">La proclamation peut être </w:t>
      </w:r>
      <w:r>
        <w:rPr>
          <w:rFonts w:eastAsia="Calibri"/>
          <w:lang w:eastAsia="en-US"/>
        </w:rPr>
        <w:t>ponctuée par le silence après : « </w:t>
      </w:r>
      <w:r w:rsidRPr="002C3A8B">
        <w:rPr>
          <w:rFonts w:eastAsia="Calibri"/>
          <w:i/>
          <w:iCs/>
          <w:lang w:eastAsia="en-US"/>
        </w:rPr>
        <w:t>l’arbitre de vos partages</w:t>
      </w:r>
      <w:r>
        <w:rPr>
          <w:rFonts w:eastAsia="Calibri"/>
          <w:i/>
          <w:iCs/>
          <w:lang w:eastAsia="en-US"/>
        </w:rPr>
        <w:t> »</w:t>
      </w:r>
      <w:r>
        <w:rPr>
          <w:rFonts w:eastAsia="Calibri"/>
          <w:lang w:eastAsia="en-US"/>
        </w:rPr>
        <w:t xml:space="preserve"> e</w:t>
      </w:r>
      <w:r w:rsidRPr="002C3A8B">
        <w:rPr>
          <w:rFonts w:eastAsia="Calibri"/>
          <w:lang w:eastAsia="en-US"/>
        </w:rPr>
        <w:t xml:space="preserve">t </w:t>
      </w:r>
      <w:r w:rsidRPr="002C3A8B">
        <w:rPr>
          <w:rFonts w:eastAsia="Calibri"/>
          <w:i/>
          <w:iCs/>
          <w:lang w:eastAsia="en-US"/>
        </w:rPr>
        <w:t>« ne dépend pas de ce qu’il possède »</w:t>
      </w:r>
      <w:r>
        <w:rPr>
          <w:rFonts w:eastAsia="Calibri"/>
          <w:i/>
          <w:iCs/>
          <w:lang w:eastAsia="en-US"/>
        </w:rPr>
        <w:t>.</w:t>
      </w:r>
    </w:p>
    <w:p w14:paraId="6A26D32C" w14:textId="77777777" w:rsidR="00033DDB" w:rsidRPr="002C3A8B" w:rsidRDefault="00033DDB" w:rsidP="00033DDB">
      <w:pPr>
        <w:rPr>
          <w:rFonts w:eastAsia="Calibri"/>
          <w:i/>
          <w:iCs/>
          <w:lang w:eastAsia="en-US"/>
        </w:rPr>
      </w:pPr>
    </w:p>
    <w:p w14:paraId="6E80343F" w14:textId="77777777" w:rsidR="00033DDB" w:rsidRPr="002C3A8B"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2C3A8B">
        <w:rPr>
          <w:rFonts w:ascii="Times New Roman" w:hAnsi="Times New Roman" w:cs="Times New Roman"/>
          <w:b/>
          <w:smallCaps/>
          <w:sz w:val="20"/>
          <w:szCs w:val="20"/>
        </w:rPr>
        <w:t>Temps de méditation</w:t>
      </w:r>
    </w:p>
    <w:p w14:paraId="476138FE" w14:textId="14D7EBBB" w:rsidR="00033DDB" w:rsidRDefault="00033DDB" w:rsidP="00033DDB">
      <w:pPr>
        <w:rPr>
          <w:rFonts w:eastAsia="Calibri"/>
          <w:lang w:eastAsia="en-US"/>
        </w:rPr>
      </w:pPr>
      <w:r w:rsidRPr="002C3A8B">
        <w:rPr>
          <w:rFonts w:eastAsia="Calibri"/>
          <w:lang w:eastAsia="en-US"/>
        </w:rPr>
        <w:t>Cette parabole est l’histoire d’un homme enfermé sur lui-même, ses ri</w:t>
      </w:r>
      <w:r>
        <w:rPr>
          <w:rFonts w:eastAsia="Calibri"/>
          <w:lang w:eastAsia="en-US"/>
        </w:rPr>
        <w:t>chesses à ne savoir qu’en faire.</w:t>
      </w:r>
      <w:r w:rsidRPr="002C3A8B">
        <w:rPr>
          <w:rFonts w:eastAsia="Calibri"/>
          <w:lang w:eastAsia="en-US"/>
        </w:rPr>
        <w:t xml:space="preserve"> Il se parle à lui-même sans se soucier de qui que ce soi</w:t>
      </w:r>
      <w:r>
        <w:rPr>
          <w:rFonts w:eastAsia="Calibri"/>
          <w:lang w:eastAsia="en-US"/>
        </w:rPr>
        <w:t>t, sans place pour son prochain</w:t>
      </w:r>
      <w:r w:rsidRPr="002C3A8B">
        <w:rPr>
          <w:rFonts w:eastAsia="Calibri"/>
          <w:lang w:eastAsia="en-US"/>
        </w:rPr>
        <w:t xml:space="preserve">. Jésus nous rappelle que le seul vrai trésor, c’est la vie qu’il nous offre avec lui et nous indique </w:t>
      </w:r>
      <w:r>
        <w:rPr>
          <w:rFonts w:eastAsia="Calibri"/>
          <w:lang w:eastAsia="en-US"/>
        </w:rPr>
        <w:t>la bonne attitude :</w:t>
      </w:r>
      <w:r w:rsidRPr="002C3A8B">
        <w:rPr>
          <w:rFonts w:eastAsia="Calibri"/>
          <w:lang w:eastAsia="en-US"/>
        </w:rPr>
        <w:t xml:space="preserve"> cherche</w:t>
      </w:r>
      <w:r w:rsidR="00113DB3">
        <w:rPr>
          <w:rFonts w:eastAsia="Calibri"/>
          <w:lang w:eastAsia="en-US"/>
        </w:rPr>
        <w:t>r</w:t>
      </w:r>
      <w:r w:rsidRPr="002C3A8B">
        <w:rPr>
          <w:rFonts w:eastAsia="Calibri"/>
          <w:lang w:eastAsia="en-US"/>
        </w:rPr>
        <w:t xml:space="preserve"> à être riche en vue de Dieu. Tout vient de Dieu, tout nous est donné pour le partage.</w:t>
      </w:r>
    </w:p>
    <w:p w14:paraId="77D43585" w14:textId="77777777" w:rsidR="00033DDB" w:rsidRPr="002C3A8B" w:rsidRDefault="00033DDB" w:rsidP="00033DDB">
      <w:pPr>
        <w:rPr>
          <w:rFonts w:eastAsia="Calibri"/>
          <w:lang w:eastAsia="en-US"/>
        </w:rPr>
      </w:pPr>
    </w:p>
    <w:p w14:paraId="231639F0" w14:textId="5BEE5CDD" w:rsidR="00033DDB" w:rsidRDefault="00033DDB" w:rsidP="00033DDB">
      <w:pPr>
        <w:rPr>
          <w:rFonts w:eastAsia="Calibri"/>
          <w:lang w:eastAsia="en-US"/>
        </w:rPr>
      </w:pPr>
      <w:r w:rsidRPr="002C3A8B">
        <w:rPr>
          <w:rFonts w:eastAsia="Calibri"/>
          <w:lang w:eastAsia="en-US"/>
        </w:rPr>
        <w:t xml:space="preserve">Voir aussi </w:t>
      </w:r>
      <w:r w:rsidR="00113DB3">
        <w:rPr>
          <w:rFonts w:eastAsia="Calibri"/>
          <w:lang w:eastAsia="en-US"/>
        </w:rPr>
        <w:t xml:space="preserve">en page 3 </w:t>
      </w:r>
      <w:r w:rsidRPr="002C3A8B">
        <w:rPr>
          <w:rFonts w:eastAsia="Calibri"/>
          <w:lang w:eastAsia="en-US"/>
        </w:rPr>
        <w:t>les pistes d’homélie de la célébration euchari</w:t>
      </w:r>
      <w:r>
        <w:rPr>
          <w:rFonts w:eastAsia="Calibri"/>
          <w:lang w:eastAsia="en-US"/>
        </w:rPr>
        <w:t>stique.</w:t>
      </w:r>
    </w:p>
    <w:p w14:paraId="26B9612A" w14:textId="77777777" w:rsidR="00033DDB" w:rsidRPr="002C3A8B" w:rsidRDefault="00033DDB" w:rsidP="00033DDB">
      <w:pPr>
        <w:rPr>
          <w:rFonts w:eastAsia="Calibri"/>
          <w:lang w:eastAsia="en-US"/>
        </w:rPr>
      </w:pPr>
    </w:p>
    <w:p w14:paraId="30D14BD8" w14:textId="77777777" w:rsidR="00033DDB" w:rsidRPr="002C3A8B"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2C3A8B">
        <w:rPr>
          <w:rFonts w:ascii="Times New Roman" w:hAnsi="Times New Roman" w:cs="Times New Roman"/>
          <w:b/>
          <w:smallCaps/>
          <w:sz w:val="20"/>
          <w:szCs w:val="20"/>
        </w:rPr>
        <w:t>Chant de méditation</w:t>
      </w:r>
    </w:p>
    <w:p w14:paraId="68577129" w14:textId="77777777" w:rsidR="00033DDB" w:rsidRPr="00E93BF4" w:rsidRDefault="00033DDB" w:rsidP="00033DDB">
      <w:pPr>
        <w:pStyle w:val="Lignechant"/>
        <w:rPr>
          <w:b w:val="0"/>
          <w:color w:val="auto"/>
        </w:rPr>
      </w:pPr>
      <w:r w:rsidRPr="00E93BF4">
        <w:t>WLH 214</w:t>
      </w:r>
      <w:r w:rsidRPr="00E93BF4">
        <w:tab/>
      </w:r>
      <w:r w:rsidRPr="00E93BF4">
        <w:rPr>
          <w:color w:val="auto"/>
        </w:rPr>
        <w:t>Nul n’est disciple</w:t>
      </w:r>
      <w:r w:rsidRPr="00E93BF4">
        <w:rPr>
          <w:color w:val="auto"/>
        </w:rPr>
        <w:tab/>
      </w:r>
      <w:r w:rsidRPr="00E93BF4">
        <w:rPr>
          <w:b w:val="0"/>
          <w:color w:val="auto"/>
        </w:rPr>
        <w:t>Signes Musiques n°</w:t>
      </w:r>
      <w:r>
        <w:rPr>
          <w:b w:val="0"/>
          <w:color w:val="auto"/>
        </w:rPr>
        <w:t>132</w:t>
      </w:r>
    </w:p>
    <w:p w14:paraId="7D9D2DF9" w14:textId="77777777" w:rsidR="00033DDB" w:rsidRPr="002C3A8B" w:rsidRDefault="00033DDB" w:rsidP="00033DDB">
      <w:pPr>
        <w:rPr>
          <w:rFonts w:eastAsia="Calibri"/>
          <w:lang w:eastAsia="en-US"/>
        </w:rPr>
      </w:pPr>
    </w:p>
    <w:p w14:paraId="11F9A1DF" w14:textId="77777777" w:rsidR="00033DDB"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2C3A8B">
        <w:rPr>
          <w:rFonts w:ascii="Times New Roman" w:hAnsi="Times New Roman" w:cs="Times New Roman"/>
          <w:b/>
          <w:smallCaps/>
          <w:sz w:val="20"/>
          <w:szCs w:val="20"/>
        </w:rPr>
        <w:t>Profession de foi</w:t>
      </w:r>
    </w:p>
    <w:p w14:paraId="30C39798" w14:textId="77777777" w:rsidR="00033DDB" w:rsidRPr="00554D1A" w:rsidRDefault="00033DDB" w:rsidP="00033DDB">
      <w:pPr>
        <w:rPr>
          <w:rFonts w:eastAsia="Calibri"/>
          <w:lang w:eastAsia="en-US"/>
        </w:rPr>
      </w:pPr>
    </w:p>
    <w:p w14:paraId="5A9B62CE" w14:textId="7D12CC48" w:rsidR="00033DDB" w:rsidRPr="00554D1A" w:rsidRDefault="00033DDB" w:rsidP="00033DDB">
      <w:pPr>
        <w:pStyle w:val="Sansinterligne"/>
        <w:numPr>
          <w:ilvl w:val="0"/>
          <w:numId w:val="10"/>
        </w:numPr>
        <w:ind w:left="284" w:hanging="284"/>
        <w:jc w:val="both"/>
        <w:rPr>
          <w:rFonts w:ascii="Times New Roman" w:eastAsia="Calibri" w:hAnsi="Times New Roman" w:cs="Times New Roman"/>
          <w:sz w:val="20"/>
          <w:szCs w:val="20"/>
        </w:rPr>
      </w:pPr>
      <w:r>
        <w:rPr>
          <w:rFonts w:ascii="Times New Roman" w:hAnsi="Times New Roman" w:cs="Times New Roman"/>
          <w:b/>
          <w:smallCaps/>
          <w:sz w:val="20"/>
          <w:szCs w:val="20"/>
        </w:rPr>
        <w:t>Prière universelle -</w:t>
      </w:r>
      <w:r w:rsidRPr="002C3A8B">
        <w:rPr>
          <w:rFonts w:ascii="Times New Roman" w:hAnsi="Times New Roman" w:cs="Times New Roman"/>
          <w:b/>
          <w:smallCaps/>
          <w:sz w:val="20"/>
          <w:szCs w:val="20"/>
        </w:rPr>
        <w:t xml:space="preserve"> </w:t>
      </w:r>
      <w:r>
        <w:rPr>
          <w:rFonts w:ascii="Times New Roman" w:eastAsia="Calibri" w:hAnsi="Times New Roman" w:cs="Times New Roman"/>
          <w:sz w:val="20"/>
          <w:szCs w:val="20"/>
        </w:rPr>
        <w:t xml:space="preserve">Voir </w:t>
      </w:r>
      <w:r w:rsidRPr="006476EB">
        <w:rPr>
          <w:rFonts w:ascii="Times New Roman" w:eastAsia="Calibri" w:hAnsi="Times New Roman" w:cs="Times New Roman"/>
          <w:sz w:val="20"/>
          <w:szCs w:val="20"/>
        </w:rPr>
        <w:t xml:space="preserve">page </w:t>
      </w:r>
      <w:r w:rsidR="00113DB3" w:rsidRPr="006476EB">
        <w:rPr>
          <w:rFonts w:ascii="Times New Roman" w:eastAsia="Calibri" w:hAnsi="Times New Roman" w:cs="Times New Roman"/>
          <w:b/>
          <w:sz w:val="20"/>
          <w:szCs w:val="20"/>
        </w:rPr>
        <w:t>10</w:t>
      </w:r>
      <w:r w:rsidRPr="006476EB">
        <w:rPr>
          <w:rFonts w:ascii="Times New Roman" w:eastAsia="Calibri" w:hAnsi="Times New Roman" w:cs="Times New Roman"/>
          <w:b/>
          <w:sz w:val="20"/>
          <w:szCs w:val="20"/>
        </w:rPr>
        <w:t xml:space="preserve"> </w:t>
      </w:r>
      <w:r w:rsidRPr="00554D1A">
        <w:rPr>
          <w:rFonts w:ascii="Times New Roman" w:eastAsia="Calibri" w:hAnsi="Times New Roman" w:cs="Times New Roman"/>
          <w:sz w:val="20"/>
          <w:szCs w:val="20"/>
        </w:rPr>
        <w:t>de cette fiche.</w:t>
      </w:r>
    </w:p>
    <w:p w14:paraId="162A68B5" w14:textId="77777777" w:rsidR="00033DDB" w:rsidRDefault="00033DDB" w:rsidP="00033DDB">
      <w:pPr>
        <w:pStyle w:val="Titre2"/>
        <w:rPr>
          <w:b/>
          <w:color w:val="00B050"/>
        </w:rPr>
      </w:pPr>
      <w:r w:rsidRPr="00554D1A">
        <w:rPr>
          <w:b/>
          <w:color w:val="00B050"/>
        </w:rPr>
        <w:t>Temps de la louange et de l’action de grâce</w:t>
      </w:r>
    </w:p>
    <w:p w14:paraId="73FFA27F" w14:textId="77777777" w:rsidR="00033DDB" w:rsidRPr="00554D1A" w:rsidRDefault="00033DDB" w:rsidP="00033DDB"/>
    <w:p w14:paraId="3109CB90" w14:textId="77777777" w:rsidR="00033DDB" w:rsidRPr="00554D1A"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554D1A">
        <w:rPr>
          <w:rFonts w:ascii="Times New Roman" w:hAnsi="Times New Roman" w:cs="Times New Roman"/>
          <w:b/>
          <w:smallCaps/>
          <w:sz w:val="20"/>
          <w:szCs w:val="20"/>
        </w:rPr>
        <w:t>Prière de louange</w:t>
      </w:r>
    </w:p>
    <w:p w14:paraId="5FD31CAA" w14:textId="7DE4BD39" w:rsidR="00033DDB" w:rsidRPr="00554D1A" w:rsidRDefault="00033DDB" w:rsidP="00033DDB">
      <w:pPr>
        <w:rPr>
          <w:i/>
        </w:rPr>
      </w:pPr>
      <w:r w:rsidRPr="00554D1A">
        <w:t>Elle peut être introduite par quelques mots </w:t>
      </w:r>
      <w:r>
        <w:rPr>
          <w:i/>
        </w:rPr>
        <w:t xml:space="preserve">: </w:t>
      </w:r>
      <w:r w:rsidRPr="00554D1A">
        <w:rPr>
          <w:i/>
        </w:rPr>
        <w:t>Il est juste et bon de te louer de t’offrir notre action de grâce toujours et en tou</w:t>
      </w:r>
      <w:r w:rsidR="00EF09F0">
        <w:rPr>
          <w:i/>
        </w:rPr>
        <w:t>t</w:t>
      </w:r>
      <w:r w:rsidRPr="00554D1A">
        <w:rPr>
          <w:i/>
        </w:rPr>
        <w:t xml:space="preserve"> lieu, à toi Père très saint, Dieu éternel et tout</w:t>
      </w:r>
      <w:r w:rsidR="00B73510">
        <w:rPr>
          <w:i/>
        </w:rPr>
        <w:t>-</w:t>
      </w:r>
      <w:r w:rsidRPr="00554D1A">
        <w:rPr>
          <w:i/>
        </w:rPr>
        <w:t>puissant, par le Christ</w:t>
      </w:r>
      <w:r w:rsidR="00EF09F0">
        <w:rPr>
          <w:i/>
        </w:rPr>
        <w:t>,</w:t>
      </w:r>
      <w:r w:rsidRPr="00554D1A">
        <w:rPr>
          <w:i/>
        </w:rPr>
        <w:t xml:space="preserve"> notre Seigneur.</w:t>
      </w:r>
    </w:p>
    <w:p w14:paraId="40FF9F4B" w14:textId="77777777" w:rsidR="00033DDB" w:rsidRPr="003201CB" w:rsidRDefault="00033DDB" w:rsidP="00033DDB"/>
    <w:p w14:paraId="298ECB8D" w14:textId="77777777" w:rsidR="00033DDB" w:rsidRPr="003201CB" w:rsidRDefault="00033DDB" w:rsidP="00033DDB">
      <w:r w:rsidRPr="00554D1A">
        <w:t>Puis tous chantent :</w:t>
      </w:r>
      <w:r>
        <w:rPr>
          <w:b/>
        </w:rPr>
        <w:t xml:space="preserve"> </w:t>
      </w:r>
      <w:r w:rsidRPr="00554D1A">
        <w:rPr>
          <w:b/>
        </w:rPr>
        <w:t>Alléluia</w:t>
      </w:r>
      <w:r w:rsidRPr="003201CB">
        <w:t xml:space="preserve"> (psaume 117) CNA 530</w:t>
      </w:r>
    </w:p>
    <w:p w14:paraId="6623A8C0" w14:textId="5B21A109" w:rsidR="00033DDB" w:rsidRPr="003201CB" w:rsidRDefault="00033DDB" w:rsidP="00033DDB">
      <w:r>
        <w:t xml:space="preserve">La personne qui conduit la prière reprend : </w:t>
      </w:r>
      <w:r w:rsidRPr="006476EB">
        <w:rPr>
          <w:i/>
        </w:rPr>
        <w:t>Il est juste et bon de t’offrir nos chants de joie. Nourris par ta Parole, « </w:t>
      </w:r>
      <w:r w:rsidRPr="006476EB">
        <w:rPr>
          <w:i/>
          <w:iCs/>
        </w:rPr>
        <w:t xml:space="preserve">ressuscités avec le Christ il n’y a plus le païen et le </w:t>
      </w:r>
      <w:r w:rsidR="00EF09F0" w:rsidRPr="006476EB">
        <w:rPr>
          <w:i/>
          <w:iCs/>
        </w:rPr>
        <w:t>J</w:t>
      </w:r>
      <w:r w:rsidRPr="006476EB">
        <w:rPr>
          <w:i/>
          <w:iCs/>
        </w:rPr>
        <w:t>uif, le circoncis et l’incirconcis, il n’y a plus le barbare ou le primitif, l’esclave et l’homme libre ; mais il y a le Christ : il est tout</w:t>
      </w:r>
      <w:r w:rsidR="00EF09F0" w:rsidRPr="006476EB">
        <w:rPr>
          <w:i/>
          <w:iCs/>
        </w:rPr>
        <w:t>,</w:t>
      </w:r>
      <w:r w:rsidRPr="006476EB">
        <w:rPr>
          <w:i/>
          <w:iCs/>
        </w:rPr>
        <w:t xml:space="preserve"> en tous » </w:t>
      </w:r>
      <w:r w:rsidRPr="006476EB">
        <w:rPr>
          <w:i/>
        </w:rPr>
        <w:t>et fait de nous des frères. Poussés par l’Esprit Saint, en communion avec tous nos frères et sœurs, nous pouvons dire d’un seul cœur</w:t>
      </w:r>
      <w:r w:rsidRPr="003201CB">
        <w:t> :</w:t>
      </w:r>
      <w:r>
        <w:t xml:space="preserve"> </w:t>
      </w:r>
      <w:r w:rsidRPr="00554D1A">
        <w:rPr>
          <w:b/>
        </w:rPr>
        <w:t>Notre Père</w:t>
      </w:r>
      <w:r>
        <w:t>…</w:t>
      </w:r>
    </w:p>
    <w:p w14:paraId="010DC75D" w14:textId="77777777" w:rsidR="00033DDB" w:rsidRPr="00554D1A" w:rsidRDefault="00033DDB" w:rsidP="00033DDB">
      <w:pPr>
        <w:pStyle w:val="Titre2"/>
        <w:tabs>
          <w:tab w:val="clear" w:pos="3438"/>
        </w:tabs>
        <w:jc w:val="left"/>
        <w:rPr>
          <w:b/>
          <w:color w:val="00B050"/>
        </w:rPr>
      </w:pPr>
      <w:r w:rsidRPr="00554D1A">
        <w:rPr>
          <w:b/>
          <w:color w:val="00B050"/>
        </w:rPr>
        <w:t>Temps de l’envoi</w:t>
      </w:r>
      <w:bookmarkStart w:id="0" w:name="_GoBack"/>
      <w:bookmarkEnd w:id="0"/>
    </w:p>
    <w:p w14:paraId="08A5E6B2" w14:textId="77777777" w:rsidR="00033DDB" w:rsidRDefault="00033DDB" w:rsidP="00033DDB">
      <w:pPr>
        <w:rPr>
          <w:rFonts w:eastAsia="Calibri"/>
          <w:lang w:eastAsia="en-US"/>
        </w:rPr>
      </w:pPr>
    </w:p>
    <w:p w14:paraId="5F8FFF13" w14:textId="19A416AA" w:rsidR="00033DDB" w:rsidRDefault="00033DDB" w:rsidP="00033DDB">
      <w:pPr>
        <w:pStyle w:val="Sansinterligne"/>
        <w:numPr>
          <w:ilvl w:val="0"/>
          <w:numId w:val="10"/>
        </w:numPr>
        <w:ind w:left="284" w:hanging="284"/>
        <w:jc w:val="both"/>
        <w:rPr>
          <w:rFonts w:ascii="Times New Roman" w:hAnsi="Times New Roman" w:cs="Times New Roman"/>
          <w:b/>
          <w:smallCaps/>
          <w:sz w:val="20"/>
          <w:szCs w:val="20"/>
        </w:rPr>
      </w:pPr>
      <w:r>
        <w:rPr>
          <w:rFonts w:ascii="Times New Roman" w:hAnsi="Times New Roman" w:cs="Times New Roman"/>
          <w:b/>
          <w:smallCaps/>
          <w:sz w:val="20"/>
          <w:szCs w:val="20"/>
        </w:rPr>
        <w:t>Proclamation d</w:t>
      </w:r>
      <w:r w:rsidRPr="00554D1A">
        <w:rPr>
          <w:rFonts w:ascii="Times New Roman" w:hAnsi="Times New Roman" w:cs="Times New Roman"/>
          <w:b/>
          <w:smallCaps/>
          <w:sz w:val="20"/>
          <w:szCs w:val="20"/>
        </w:rPr>
        <w:t xml:space="preserve">e la lettre aux Colossiens </w:t>
      </w:r>
      <w:r>
        <w:rPr>
          <w:rFonts w:ascii="Times New Roman" w:hAnsi="Times New Roman" w:cs="Times New Roman"/>
          <w:b/>
          <w:smallCaps/>
          <w:sz w:val="20"/>
          <w:szCs w:val="20"/>
        </w:rPr>
        <w:t>(</w:t>
      </w:r>
      <w:r w:rsidRPr="00554D1A">
        <w:rPr>
          <w:rFonts w:ascii="Times New Roman" w:hAnsi="Times New Roman" w:cs="Times New Roman"/>
          <w:b/>
          <w:smallCaps/>
          <w:sz w:val="20"/>
          <w:szCs w:val="20"/>
        </w:rPr>
        <w:t>3,1 ;12-15</w:t>
      </w:r>
      <w:r>
        <w:rPr>
          <w:rFonts w:ascii="Times New Roman" w:hAnsi="Times New Roman" w:cs="Times New Roman"/>
          <w:b/>
          <w:smallCaps/>
          <w:sz w:val="20"/>
          <w:szCs w:val="20"/>
        </w:rPr>
        <w:t>)</w:t>
      </w:r>
    </w:p>
    <w:p w14:paraId="47062F21" w14:textId="77777777" w:rsidR="006476EB" w:rsidRPr="006476EB" w:rsidRDefault="006476EB" w:rsidP="006476EB">
      <w:pPr>
        <w:rPr>
          <w:rFonts w:eastAsia="Calibri"/>
          <w:lang w:eastAsia="en-US"/>
        </w:rPr>
      </w:pPr>
    </w:p>
    <w:p w14:paraId="5D65D28A" w14:textId="465707A2" w:rsidR="00033DDB" w:rsidRPr="00FA3F61" w:rsidRDefault="00033DDB" w:rsidP="00033DDB">
      <w:pPr>
        <w:pBdr>
          <w:top w:val="single" w:sz="4" w:space="1" w:color="auto"/>
          <w:left w:val="single" w:sz="4" w:space="4" w:color="auto"/>
          <w:bottom w:val="single" w:sz="4" w:space="1" w:color="auto"/>
          <w:right w:val="single" w:sz="4" w:space="4" w:color="auto"/>
        </w:pBdr>
        <w:jc w:val="both"/>
        <w:rPr>
          <w:rFonts w:eastAsia="Calibri"/>
          <w:iCs/>
          <w:lang w:eastAsia="en-US"/>
        </w:rPr>
      </w:pPr>
      <w:r w:rsidRPr="00554D1A">
        <w:rPr>
          <w:rFonts w:eastAsia="Calibri"/>
          <w:iCs/>
          <w:lang w:eastAsia="en-US"/>
        </w:rPr>
        <w:t>Du moment que vous êtes ressuscités avec le Christ recherchez ce qui est en haut, là où se trouve le Christ. Puisque vous avez été choisis par Dieu, que vous êtes sanctifiés, aimés par lui, revêtez-vous de tendresse et de compassion, de bonté, d’humili</w:t>
      </w:r>
      <w:r w:rsidRPr="00FA3F61">
        <w:rPr>
          <w:rFonts w:eastAsia="Calibri"/>
          <w:iCs/>
          <w:lang w:eastAsia="en-US"/>
        </w:rPr>
        <w:t>té, de douceur et de patience.</w:t>
      </w:r>
      <w:r w:rsidRPr="00554D1A">
        <w:rPr>
          <w:rFonts w:eastAsia="Calibri"/>
          <w:iCs/>
          <w:lang w:eastAsia="en-US"/>
        </w:rPr>
        <w:t xml:space="preserve"> Supportez-vous les uns les autres, et pardonnez-vous mutuellement si vous avez des reproches à vous faire. Le Seigneur vous</w:t>
      </w:r>
      <w:r w:rsidRPr="00FA3F61">
        <w:rPr>
          <w:rFonts w:eastAsia="Calibri"/>
          <w:iCs/>
          <w:lang w:eastAsia="en-US"/>
        </w:rPr>
        <w:t xml:space="preserve"> a pardonné : faites de même.</w:t>
      </w:r>
      <w:r w:rsidRPr="00554D1A">
        <w:rPr>
          <w:rFonts w:eastAsia="Calibri"/>
          <w:iCs/>
          <w:lang w:eastAsia="en-US"/>
        </w:rPr>
        <w:t xml:space="preserve"> Par-dessus tout cela, ayez l’amour, qui est le lien le plus parfait.</w:t>
      </w:r>
      <w:r w:rsidR="009D1FF1">
        <w:rPr>
          <w:rFonts w:eastAsia="Calibri"/>
          <w:iCs/>
          <w:lang w:eastAsia="en-US"/>
        </w:rPr>
        <w:t xml:space="preserve"> </w:t>
      </w:r>
      <w:r w:rsidRPr="00554D1A">
        <w:rPr>
          <w:rFonts w:eastAsia="Calibri"/>
          <w:iCs/>
          <w:lang w:eastAsia="en-US"/>
        </w:rPr>
        <w:t>Et que, dans vos cœurs, règne la paix du Christ à laquelle vous avez été appelés, vous qui formez un seul corps. Vivez dans l’action de grâce.</w:t>
      </w:r>
    </w:p>
    <w:p w14:paraId="264ADE69" w14:textId="77777777" w:rsidR="00033DDB" w:rsidRPr="00554D1A" w:rsidRDefault="00033DDB" w:rsidP="00033DDB">
      <w:pPr>
        <w:rPr>
          <w:rFonts w:eastAsia="Calibri"/>
          <w:i/>
          <w:iCs/>
          <w:lang w:eastAsia="en-US"/>
        </w:rPr>
      </w:pPr>
    </w:p>
    <w:p w14:paraId="214339AA" w14:textId="77777777" w:rsidR="00033DDB" w:rsidRPr="00FA3F61"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FA3F61">
        <w:rPr>
          <w:rFonts w:ascii="Times New Roman" w:hAnsi="Times New Roman" w:cs="Times New Roman"/>
          <w:b/>
          <w:smallCaps/>
          <w:sz w:val="20"/>
          <w:szCs w:val="20"/>
        </w:rPr>
        <w:t>Envoi</w:t>
      </w:r>
    </w:p>
    <w:p w14:paraId="2B07E83B" w14:textId="00BE6B4A" w:rsidR="00033DDB" w:rsidRPr="00554D1A" w:rsidRDefault="00033DDB" w:rsidP="00033DDB">
      <w:pPr>
        <w:rPr>
          <w:rFonts w:eastAsia="Calibri"/>
          <w:i/>
          <w:lang w:eastAsia="en-US"/>
        </w:rPr>
      </w:pPr>
      <w:r w:rsidRPr="00554D1A">
        <w:rPr>
          <w:rFonts w:eastAsia="Calibri"/>
          <w:i/>
          <w:lang w:eastAsia="en-US"/>
        </w:rPr>
        <w:t>Forts de ce</w:t>
      </w:r>
      <w:r w:rsidRPr="00FA3F61">
        <w:rPr>
          <w:rFonts w:eastAsia="Calibri"/>
          <w:i/>
          <w:lang w:eastAsia="en-US"/>
        </w:rPr>
        <w:t xml:space="preserve">s recommandations de </w:t>
      </w:r>
      <w:r w:rsidR="00870A4B">
        <w:rPr>
          <w:rFonts w:eastAsia="Calibri"/>
          <w:i/>
          <w:lang w:eastAsia="en-US"/>
        </w:rPr>
        <w:t>s</w:t>
      </w:r>
      <w:r w:rsidRPr="00FA3F61">
        <w:rPr>
          <w:rFonts w:eastAsia="Calibri"/>
          <w:i/>
          <w:lang w:eastAsia="en-US"/>
        </w:rPr>
        <w:t xml:space="preserve">aint Paul, </w:t>
      </w:r>
      <w:r>
        <w:rPr>
          <w:rFonts w:eastAsia="Calibri"/>
          <w:i/>
          <w:lang w:eastAsia="en-US"/>
        </w:rPr>
        <w:t>a</w:t>
      </w:r>
      <w:r w:rsidRPr="00554D1A">
        <w:rPr>
          <w:rFonts w:eastAsia="Calibri"/>
          <w:i/>
          <w:lang w:eastAsia="en-US"/>
        </w:rPr>
        <w:t>llons dans la paix du Christ.</w:t>
      </w:r>
      <w:r>
        <w:rPr>
          <w:rFonts w:eastAsia="Calibri"/>
          <w:i/>
          <w:lang w:eastAsia="en-US"/>
        </w:rPr>
        <w:t xml:space="preserve"> </w:t>
      </w:r>
      <w:r w:rsidRPr="00FA3F61">
        <w:rPr>
          <w:rFonts w:eastAsia="Calibri"/>
          <w:b/>
          <w:lang w:eastAsia="en-US"/>
        </w:rPr>
        <w:t>R/</w:t>
      </w:r>
      <w:r>
        <w:rPr>
          <w:rFonts w:eastAsia="Calibri"/>
          <w:i/>
          <w:lang w:eastAsia="en-US"/>
        </w:rPr>
        <w:t xml:space="preserve"> </w:t>
      </w:r>
      <w:r w:rsidRPr="00554D1A">
        <w:rPr>
          <w:rFonts w:eastAsia="Calibri"/>
          <w:b/>
          <w:lang w:eastAsia="en-US"/>
        </w:rPr>
        <w:t>Nous rendons grâce à Dieu.</w:t>
      </w:r>
    </w:p>
    <w:p w14:paraId="6964DF1F" w14:textId="77777777" w:rsidR="00033DDB" w:rsidRDefault="00033DDB" w:rsidP="00033DDB">
      <w:pPr>
        <w:rPr>
          <w:rFonts w:eastAsia="Calibri"/>
          <w:lang w:eastAsia="en-US"/>
        </w:rPr>
      </w:pPr>
    </w:p>
    <w:p w14:paraId="5DD0913C" w14:textId="77777777" w:rsidR="00033DDB" w:rsidRPr="00FA3F61" w:rsidRDefault="00033DDB" w:rsidP="00033DDB">
      <w:pPr>
        <w:pStyle w:val="Sansinterligne"/>
        <w:numPr>
          <w:ilvl w:val="0"/>
          <w:numId w:val="10"/>
        </w:numPr>
        <w:ind w:left="284" w:hanging="284"/>
        <w:jc w:val="both"/>
        <w:rPr>
          <w:rFonts w:ascii="Times New Roman" w:hAnsi="Times New Roman" w:cs="Times New Roman"/>
          <w:b/>
          <w:smallCaps/>
          <w:sz w:val="20"/>
          <w:szCs w:val="20"/>
        </w:rPr>
      </w:pPr>
      <w:r w:rsidRPr="00FA3F61">
        <w:rPr>
          <w:rFonts w:ascii="Times New Roman" w:hAnsi="Times New Roman" w:cs="Times New Roman"/>
          <w:b/>
          <w:smallCaps/>
          <w:sz w:val="20"/>
          <w:szCs w:val="20"/>
        </w:rPr>
        <w:t>Chant</w:t>
      </w:r>
    </w:p>
    <w:p w14:paraId="256096FF" w14:textId="77777777" w:rsidR="00033DDB" w:rsidRDefault="00033DDB" w:rsidP="00033DDB">
      <w:pPr>
        <w:rPr>
          <w:rFonts w:eastAsia="Calibri"/>
          <w:lang w:eastAsia="en-US"/>
        </w:rPr>
      </w:pPr>
      <w:r>
        <w:rPr>
          <w:rFonts w:eastAsia="Calibri"/>
          <w:lang w:eastAsia="en-US"/>
        </w:rPr>
        <w:t>En sortant (</w:t>
      </w:r>
      <w:r w:rsidRPr="00554D1A">
        <w:rPr>
          <w:rFonts w:eastAsia="Calibri"/>
          <w:lang w:eastAsia="en-US"/>
        </w:rPr>
        <w:t>non pas en restant sur place)</w:t>
      </w:r>
      <w:r>
        <w:rPr>
          <w:rFonts w:eastAsia="Calibri"/>
          <w:lang w:eastAsia="en-US"/>
        </w:rPr>
        <w:t>,</w:t>
      </w:r>
      <w:r w:rsidRPr="00554D1A">
        <w:rPr>
          <w:rFonts w:eastAsia="Calibri"/>
          <w:lang w:eastAsia="en-US"/>
        </w:rPr>
        <w:t xml:space="preserve"> il est possible de prendre le chant bien connu : </w:t>
      </w:r>
    </w:p>
    <w:p w14:paraId="058D7335" w14:textId="77777777" w:rsidR="00033DDB" w:rsidRPr="00FA3F61" w:rsidRDefault="00033DDB" w:rsidP="00033DDB">
      <w:pPr>
        <w:pStyle w:val="Lignechant"/>
        <w:rPr>
          <w:rFonts w:eastAsia="Calibri"/>
          <w:b w:val="0"/>
          <w:iCs/>
          <w:color w:val="auto"/>
          <w:lang w:eastAsia="en-US"/>
        </w:rPr>
      </w:pPr>
      <w:r w:rsidRPr="00FA3F61">
        <w:rPr>
          <w:rFonts w:eastAsia="Calibri"/>
          <w:iCs/>
          <w:lang w:eastAsia="en-US"/>
        </w:rPr>
        <w:t xml:space="preserve">T </w:t>
      </w:r>
      <w:r>
        <w:rPr>
          <w:rFonts w:eastAsia="Calibri"/>
          <w:iCs/>
          <w:lang w:eastAsia="en-US"/>
        </w:rPr>
        <w:t>601</w:t>
      </w:r>
      <w:r>
        <w:rPr>
          <w:rFonts w:eastAsia="Calibri"/>
          <w:iCs/>
          <w:lang w:eastAsia="en-US"/>
        </w:rPr>
        <w:tab/>
      </w:r>
      <w:r w:rsidRPr="00FA3F61">
        <w:rPr>
          <w:rFonts w:eastAsia="Calibri"/>
          <w:iCs/>
          <w:color w:val="auto"/>
          <w:lang w:eastAsia="en-US"/>
        </w:rPr>
        <w:t>Peuple de lumière</w:t>
      </w:r>
      <w:r w:rsidRPr="00FA3F61">
        <w:rPr>
          <w:rFonts w:eastAsia="Calibri"/>
          <w:iCs/>
          <w:color w:val="auto"/>
          <w:lang w:eastAsia="en-US"/>
        </w:rPr>
        <w:tab/>
      </w:r>
      <w:r w:rsidRPr="00FA3F61">
        <w:rPr>
          <w:rFonts w:eastAsia="Calibri"/>
          <w:b w:val="0"/>
          <w:iCs/>
          <w:color w:val="auto"/>
          <w:lang w:eastAsia="en-US"/>
        </w:rPr>
        <w:t>Signes Musiques n°64</w:t>
      </w:r>
    </w:p>
    <w:p w14:paraId="044B81CA" w14:textId="77777777" w:rsidR="006476EB" w:rsidRDefault="006476EB">
      <w:pPr>
        <w:rPr>
          <w:rFonts w:ascii="Cambria" w:hAnsi="Cambria"/>
          <w:b/>
          <w:bCs/>
          <w:color w:val="00B050"/>
          <w:kern w:val="32"/>
          <w:sz w:val="32"/>
          <w:szCs w:val="32"/>
        </w:rPr>
      </w:pPr>
      <w:r>
        <w:rPr>
          <w:color w:val="00B050"/>
        </w:rPr>
        <w:br w:type="page"/>
      </w:r>
    </w:p>
    <w:p w14:paraId="40E5D571" w14:textId="0A51EF06"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6FA4F324" w14:textId="2EB4EFAC" w:rsidR="00E2277F" w:rsidRPr="00E2277F" w:rsidRDefault="00E2277F" w:rsidP="00E2277F">
      <w:pPr>
        <w:pStyle w:val="NB"/>
        <w:shd w:val="clear" w:color="auto" w:fill="FFFFFF"/>
        <w:jc w:val="center"/>
        <w:rPr>
          <w:color w:val="auto"/>
        </w:rPr>
      </w:pPr>
      <w:r w:rsidRPr="00E2277F">
        <w:rPr>
          <w:color w:val="auto"/>
        </w:rPr>
        <w:t>« Apprends-nous la vraie mesure de nos jours</w:t>
      </w:r>
      <w:r w:rsidR="005D54F8">
        <w:rPr>
          <w:color w:val="auto"/>
        </w:rPr>
        <w:t>.</w:t>
      </w:r>
      <w:r w:rsidRPr="00E2277F">
        <w:rPr>
          <w:color w:val="auto"/>
        </w:rPr>
        <w:t> »</w:t>
      </w:r>
    </w:p>
    <w:p w14:paraId="2610AEC1" w14:textId="77777777" w:rsidR="002764FD" w:rsidRPr="00861796" w:rsidRDefault="002764FD" w:rsidP="006476EB">
      <w:pPr>
        <w:pStyle w:val="NB"/>
        <w:shd w:val="clear" w:color="auto" w:fill="FFFFFF"/>
        <w:rPr>
          <w:b w:val="0"/>
          <w:strike/>
          <w:color w:val="auto"/>
        </w:rPr>
      </w:pPr>
    </w:p>
    <w:p w14:paraId="690CF38F" w14:textId="62BF2C2D" w:rsidR="00E2277F" w:rsidRPr="00341C7F" w:rsidRDefault="00341C7F" w:rsidP="006476EB">
      <w:pPr>
        <w:ind w:left="567" w:right="565"/>
        <w:jc w:val="both"/>
        <w:rPr>
          <w:rFonts w:eastAsia="Calibri"/>
          <w:color w:val="000000" w:themeColor="text1"/>
          <w:lang w:eastAsia="en-US"/>
        </w:rPr>
      </w:pPr>
      <w:r w:rsidRPr="00341C7F">
        <w:rPr>
          <w:rFonts w:eastAsia="Calibri"/>
          <w:color w:val="000000" w:themeColor="text1"/>
          <w:lang w:eastAsia="en-US"/>
        </w:rPr>
        <w:t xml:space="preserve">En ce dimanche, nous sommes invités à </w:t>
      </w:r>
      <w:r w:rsidR="00033DDB">
        <w:rPr>
          <w:rFonts w:eastAsia="Calibri"/>
          <w:color w:val="000000" w:themeColor="text1"/>
          <w:lang w:eastAsia="en-US"/>
        </w:rPr>
        <w:t>ne recherche</w:t>
      </w:r>
      <w:r w:rsidR="00464E72">
        <w:rPr>
          <w:rFonts w:eastAsia="Calibri"/>
          <w:color w:val="000000" w:themeColor="text1"/>
          <w:lang w:eastAsia="en-US"/>
        </w:rPr>
        <w:t>r</w:t>
      </w:r>
      <w:r w:rsidR="00033DDB">
        <w:rPr>
          <w:rFonts w:eastAsia="Calibri"/>
          <w:color w:val="000000" w:themeColor="text1"/>
          <w:lang w:eastAsia="en-US"/>
        </w:rPr>
        <w:t xml:space="preserve"> que Dieu : tout ce que l’on recherche qui n’est pas Dieu est vanité. Cela nous éloigne de </w:t>
      </w:r>
      <w:r w:rsidR="00A81E32">
        <w:rPr>
          <w:rFonts w:eastAsia="Calibri"/>
          <w:color w:val="000000" w:themeColor="text1"/>
          <w:lang w:eastAsia="en-US"/>
        </w:rPr>
        <w:t>l</w:t>
      </w:r>
      <w:r w:rsidR="00033DDB">
        <w:rPr>
          <w:rFonts w:eastAsia="Calibri"/>
          <w:color w:val="000000" w:themeColor="text1"/>
          <w:lang w:eastAsia="en-US"/>
        </w:rPr>
        <w:t>ui et nous enferme s</w:t>
      </w:r>
      <w:r w:rsidR="00A81E32">
        <w:rPr>
          <w:rFonts w:eastAsia="Calibri"/>
          <w:color w:val="000000" w:themeColor="text1"/>
          <w:lang w:eastAsia="en-US"/>
        </w:rPr>
        <w:t>ur</w:t>
      </w:r>
      <w:r w:rsidR="00033DDB">
        <w:rPr>
          <w:rFonts w:eastAsia="Calibri"/>
          <w:color w:val="000000" w:themeColor="text1"/>
          <w:lang w:eastAsia="en-US"/>
        </w:rPr>
        <w:t xml:space="preserve"> nous</w:t>
      </w:r>
      <w:r w:rsidR="00E2277F" w:rsidRPr="00341C7F">
        <w:rPr>
          <w:rFonts w:eastAsia="Calibri"/>
          <w:color w:val="000000" w:themeColor="text1"/>
          <w:lang w:eastAsia="en-US"/>
        </w:rPr>
        <w:t>-même</w:t>
      </w:r>
      <w:r w:rsidR="00A81E32">
        <w:rPr>
          <w:rFonts w:eastAsia="Calibri"/>
          <w:color w:val="000000" w:themeColor="text1"/>
          <w:lang w:eastAsia="en-US"/>
        </w:rPr>
        <w:t>s</w:t>
      </w:r>
      <w:r w:rsidR="00E2277F" w:rsidRPr="00341C7F">
        <w:rPr>
          <w:rFonts w:eastAsia="Calibri"/>
          <w:color w:val="000000" w:themeColor="text1"/>
          <w:lang w:eastAsia="en-US"/>
        </w:rPr>
        <w:t xml:space="preserve">. </w:t>
      </w:r>
      <w:r w:rsidR="00033DDB">
        <w:rPr>
          <w:rFonts w:eastAsia="Calibri"/>
          <w:color w:val="000000" w:themeColor="text1"/>
          <w:lang w:eastAsia="en-US"/>
        </w:rPr>
        <w:t>Prions donc avec le psaume : « Apprends-nous la vraie mesure de nos jours, que nos cœurs pénètrent la sagesse »… L</w:t>
      </w:r>
      <w:r w:rsidR="00E2277F" w:rsidRPr="00341C7F">
        <w:rPr>
          <w:rFonts w:eastAsia="Calibri"/>
          <w:color w:val="000000" w:themeColor="text1"/>
          <w:lang w:eastAsia="en-US"/>
        </w:rPr>
        <w:t>e seul vrai trésor est la vie de Dieu.</w:t>
      </w:r>
    </w:p>
    <w:p w14:paraId="30E89FCC" w14:textId="77777777" w:rsidR="00E2277F" w:rsidRDefault="00E2277F" w:rsidP="009A5BD0">
      <w:pPr>
        <w:pStyle w:val="NB"/>
        <w:shd w:val="clear" w:color="auto" w:fill="FFFFFF"/>
        <w:jc w:val="center"/>
        <w:rPr>
          <w:b w:val="0"/>
          <w:color w:val="auto"/>
        </w:rPr>
      </w:pPr>
    </w:p>
    <w:p w14:paraId="67472FB2" w14:textId="77777777" w:rsidR="009A5BD0" w:rsidRPr="00302303" w:rsidRDefault="009A5BD0" w:rsidP="009A5BD0">
      <w:pPr>
        <w:pStyle w:val="NB"/>
        <w:shd w:val="clear" w:color="auto" w:fill="FFFFFF"/>
        <w:jc w:val="center"/>
        <w:rPr>
          <w:b w:val="0"/>
          <w:color w:val="auto"/>
        </w:rPr>
      </w:pPr>
      <w:r w:rsidRPr="00302303">
        <w:rPr>
          <w:b w:val="0"/>
          <w:color w:val="auto"/>
        </w:rPr>
        <w:t>La couleur liturgique du Temps ordinaire est le vert.</w:t>
      </w:r>
    </w:p>
    <w:p w14:paraId="0F6EF394" w14:textId="77777777" w:rsidR="00013464" w:rsidRPr="00015AAA" w:rsidRDefault="00013464" w:rsidP="00013464">
      <w:pPr>
        <w:pStyle w:val="Titre2"/>
        <w:rPr>
          <w:b/>
          <w:smallCaps/>
          <w:color w:val="00B050"/>
        </w:rPr>
      </w:pPr>
      <w:r w:rsidRPr="00015AAA">
        <w:rPr>
          <w:b/>
          <w:smallCaps/>
          <w:color w:val="00B050"/>
        </w:rPr>
        <w:t>Ouverture</w:t>
      </w:r>
    </w:p>
    <w:p w14:paraId="2E832060" w14:textId="71A43AA9" w:rsidR="00403C41" w:rsidRPr="00341C7F" w:rsidRDefault="00C5163C" w:rsidP="00C5163C">
      <w:pPr>
        <w:rPr>
          <w:b/>
          <w:i/>
          <w:strike/>
        </w:rPr>
      </w:pPr>
      <w:r>
        <w:rPr>
          <w:i/>
        </w:rPr>
        <w:t xml:space="preserve">Tout ce que l’on recherche qui n’est pas Dieu est vanité. Demandons à Dieu de nous apprendre la vraie mesure de nos jours, de faire mourir en nous tout ce qui n’est pas de </w:t>
      </w:r>
      <w:r w:rsidR="00A81E32">
        <w:rPr>
          <w:i/>
        </w:rPr>
        <w:t>l</w:t>
      </w:r>
      <w:r>
        <w:rPr>
          <w:i/>
        </w:rPr>
        <w:t>ui…</w:t>
      </w:r>
    </w:p>
    <w:p w14:paraId="777DD1C5" w14:textId="77777777" w:rsidR="003A4D02" w:rsidRPr="00341C7F" w:rsidRDefault="003A4D02" w:rsidP="00403C41">
      <w:pPr>
        <w:pStyle w:val="NB"/>
        <w:shd w:val="clear" w:color="auto" w:fill="FFFFFF"/>
        <w:ind w:left="0"/>
        <w:rPr>
          <w:b w:val="0"/>
          <w:strike/>
          <w:color w:val="auto"/>
        </w:rPr>
      </w:pPr>
    </w:p>
    <w:p w14:paraId="30E57D09" w14:textId="77777777" w:rsidR="0014056B" w:rsidRPr="00C5163C" w:rsidRDefault="00901289" w:rsidP="009564E4">
      <w:pPr>
        <w:pStyle w:val="Titre3"/>
        <w:pBdr>
          <w:bottom w:val="single" w:sz="4" w:space="1" w:color="auto"/>
        </w:pBdr>
        <w:rPr>
          <w:color w:val="00B050"/>
        </w:rPr>
      </w:pPr>
      <w:r w:rsidRPr="00C5163C">
        <w:rPr>
          <w:color w:val="00B050"/>
        </w:rPr>
        <w:t>Procession</w:t>
      </w:r>
      <w:r w:rsidR="005E6F9F" w:rsidRPr="00C5163C">
        <w:rPr>
          <w:color w:val="00B050"/>
        </w:rPr>
        <w:t>, accueil</w:t>
      </w:r>
      <w:r w:rsidR="00011A0D" w:rsidRPr="00C5163C">
        <w:rPr>
          <w:color w:val="00B050"/>
        </w:rPr>
        <w:t xml:space="preserve"> et</w:t>
      </w:r>
      <w:r w:rsidRPr="00C5163C">
        <w:rPr>
          <w:color w:val="00B050"/>
        </w:rPr>
        <w:t xml:space="preserve"> chant d’</w:t>
      </w:r>
      <w:r w:rsidR="00011A0D" w:rsidRPr="00C5163C">
        <w:rPr>
          <w:color w:val="00B050"/>
        </w:rPr>
        <w:t>entr</w:t>
      </w:r>
      <w:r w:rsidR="00D93506" w:rsidRPr="00C5163C">
        <w:rPr>
          <w:color w:val="00B050"/>
        </w:rPr>
        <w:t>é</w:t>
      </w:r>
      <w:r w:rsidR="00011A0D" w:rsidRPr="00C5163C">
        <w:rPr>
          <w:color w:val="00B050"/>
        </w:rPr>
        <w:t>e</w:t>
      </w:r>
    </w:p>
    <w:p w14:paraId="1D60C593" w14:textId="4D0A84AC" w:rsidR="009564E4" w:rsidRDefault="006E6FC0" w:rsidP="009564E4">
      <w:pPr>
        <w:pStyle w:val="NB"/>
        <w:shd w:val="clear" w:color="auto" w:fill="FFFFFF"/>
        <w:ind w:left="284" w:right="0"/>
        <w:rPr>
          <w:b w:val="0"/>
          <w:color w:val="auto"/>
        </w:rPr>
      </w:pPr>
      <w:r w:rsidRPr="006E6FC0">
        <w:rPr>
          <w:b w:val="0"/>
          <w:color w:val="auto"/>
        </w:rPr>
        <w:t xml:space="preserve">Ce </w:t>
      </w:r>
      <w:r w:rsidR="00D02618">
        <w:rPr>
          <w:b w:val="0"/>
          <w:color w:val="auto"/>
        </w:rPr>
        <w:t xml:space="preserve">dimanche est au cœur de l’été, </w:t>
      </w:r>
      <w:r w:rsidRPr="006E6FC0">
        <w:rPr>
          <w:b w:val="0"/>
          <w:color w:val="auto"/>
        </w:rPr>
        <w:t>n’oublions pas d’accueillir les gens de passage</w:t>
      </w:r>
      <w:r w:rsidR="00D02618">
        <w:rPr>
          <w:b w:val="0"/>
          <w:color w:val="auto"/>
        </w:rPr>
        <w:t>. Un service particulier peut</w:t>
      </w:r>
      <w:r>
        <w:rPr>
          <w:b w:val="0"/>
          <w:color w:val="auto"/>
        </w:rPr>
        <w:t xml:space="preserve"> leur être demandé</w:t>
      </w:r>
      <w:r w:rsidR="00D02618">
        <w:rPr>
          <w:b w:val="0"/>
          <w:color w:val="auto"/>
        </w:rPr>
        <w:t xml:space="preserve"> durant la messe</w:t>
      </w:r>
      <w:r w:rsidR="009B4BDD">
        <w:rPr>
          <w:b w:val="0"/>
          <w:color w:val="auto"/>
        </w:rPr>
        <w:t xml:space="preserve"> (procession des offrandes, quête, etc.)</w:t>
      </w:r>
      <w:r w:rsidR="004621D9">
        <w:rPr>
          <w:b w:val="0"/>
          <w:color w:val="auto"/>
        </w:rPr>
        <w:t>.</w:t>
      </w:r>
    </w:p>
    <w:p w14:paraId="6D3E71E8" w14:textId="77777777" w:rsidR="009B4BDD" w:rsidRPr="00341C7F" w:rsidRDefault="009B4BDD" w:rsidP="009564E4">
      <w:pPr>
        <w:pStyle w:val="NB"/>
        <w:shd w:val="clear" w:color="auto" w:fill="FFFFFF"/>
        <w:ind w:left="284" w:right="0"/>
        <w:rPr>
          <w:b w:val="0"/>
          <w:strike/>
          <w:color w:val="auto"/>
        </w:rPr>
      </w:pPr>
    </w:p>
    <w:p w14:paraId="443C8359" w14:textId="0970BC34" w:rsidR="00A06363" w:rsidRPr="009B4BDD" w:rsidRDefault="00BB5E4F" w:rsidP="00304325">
      <w:pPr>
        <w:pStyle w:val="Textepuces"/>
        <w:numPr>
          <w:ilvl w:val="0"/>
          <w:numId w:val="4"/>
        </w:numPr>
        <w:tabs>
          <w:tab w:val="left" w:pos="567"/>
          <w:tab w:val="right" w:pos="10204"/>
        </w:tabs>
        <w:ind w:left="567" w:hanging="284"/>
      </w:pPr>
      <w:r w:rsidRPr="009B4BDD">
        <w:t>Une parole de bienvenue peut être adressée à tous ceux qui se sont rassemblés. Le mot d’accueil invitera chacu</w:t>
      </w:r>
      <w:r w:rsidR="008F4ECB" w:rsidRPr="009B4BDD">
        <w:t xml:space="preserve">n </w:t>
      </w:r>
      <w:r w:rsidRPr="009B4BDD">
        <w:t xml:space="preserve">à </w:t>
      </w:r>
      <w:r w:rsidR="009B4BDD">
        <w:t>revenir à l’essentiel : Dieu !</w:t>
      </w:r>
    </w:p>
    <w:p w14:paraId="6087C30C" w14:textId="77777777" w:rsidR="0014056B" w:rsidRPr="00341C7F" w:rsidRDefault="0014056B" w:rsidP="0014056B">
      <w:pPr>
        <w:pStyle w:val="Textepuces"/>
        <w:tabs>
          <w:tab w:val="left" w:pos="567"/>
          <w:tab w:val="right" w:pos="10204"/>
        </w:tabs>
        <w:ind w:left="567" w:firstLine="0"/>
        <w:rPr>
          <w:strike/>
        </w:rPr>
      </w:pPr>
    </w:p>
    <w:p w14:paraId="53529BC5" w14:textId="77777777" w:rsidR="00A06363" w:rsidRPr="009B4BDD" w:rsidRDefault="00A06363" w:rsidP="00304325">
      <w:pPr>
        <w:pStyle w:val="Textepuces"/>
        <w:numPr>
          <w:ilvl w:val="0"/>
          <w:numId w:val="4"/>
        </w:numPr>
        <w:tabs>
          <w:tab w:val="left" w:pos="567"/>
          <w:tab w:val="right" w:pos="10204"/>
        </w:tabs>
        <w:ind w:left="567" w:hanging="284"/>
      </w:pPr>
      <w:r w:rsidRPr="009B4BDD">
        <w:t>Choix de chants</w:t>
      </w:r>
    </w:p>
    <w:p w14:paraId="6EC2AA19" w14:textId="225F9418" w:rsidR="000A2506" w:rsidRPr="00B47E57" w:rsidRDefault="000A2506" w:rsidP="008A39EC">
      <w:pPr>
        <w:pStyle w:val="Textepuces"/>
        <w:tabs>
          <w:tab w:val="right" w:pos="10204"/>
        </w:tabs>
        <w:ind w:left="284" w:firstLine="0"/>
      </w:pPr>
      <w:r w:rsidRPr="00B47E57">
        <w:t>Pour</w:t>
      </w:r>
      <w:r>
        <w:t xml:space="preserve"> ce 18</w:t>
      </w:r>
      <w:r w:rsidRPr="00B47E57">
        <w:rPr>
          <w:vertAlign w:val="superscript"/>
        </w:rPr>
        <w:t>e</w:t>
      </w:r>
      <w:r w:rsidRPr="00B47E57">
        <w:t xml:space="preserve"> dimanche du temps ordinaire, nous vous proposons les chants suivants :</w:t>
      </w:r>
    </w:p>
    <w:p w14:paraId="3D047D17" w14:textId="77777777" w:rsidR="000A2506" w:rsidRPr="009B089B" w:rsidRDefault="000A2506" w:rsidP="000A2506">
      <w:pPr>
        <w:pStyle w:val="Textepuces"/>
        <w:tabs>
          <w:tab w:val="right" w:pos="10204"/>
        </w:tabs>
        <w:ind w:left="284" w:firstLine="0"/>
      </w:pPr>
    </w:p>
    <w:p w14:paraId="703FA682" w14:textId="580E9135" w:rsidR="000A2506" w:rsidRPr="000A2506" w:rsidRDefault="008A39EC" w:rsidP="000A2506">
      <w:pPr>
        <w:pStyle w:val="Lignechant"/>
        <w:rPr>
          <w:b w:val="0"/>
          <w:bCs/>
          <w:strike/>
          <w:color w:val="auto"/>
        </w:rPr>
      </w:pPr>
      <w:r w:rsidRPr="008A39EC">
        <w:rPr>
          <w:bCs/>
        </w:rPr>
        <w:t>MX 115</w:t>
      </w:r>
      <w:r>
        <w:rPr>
          <w:bCs/>
        </w:rPr>
        <w:t xml:space="preserve"> / L 115</w:t>
      </w:r>
      <w:r w:rsidR="000A2506" w:rsidRPr="008A39EC">
        <w:rPr>
          <w:bCs/>
        </w:rPr>
        <w:tab/>
      </w:r>
      <w:r w:rsidRPr="008A39EC">
        <w:rPr>
          <w:bCs/>
          <w:color w:val="auto"/>
        </w:rPr>
        <w:t>Tu aimeras le Seigneur ton Dieu</w:t>
      </w:r>
      <w:r w:rsidR="000A2506" w:rsidRPr="008A39EC">
        <w:rPr>
          <w:b w:val="0"/>
          <w:bCs/>
          <w:color w:val="auto"/>
        </w:rPr>
        <w:tab/>
      </w:r>
      <w:r>
        <w:rPr>
          <w:b w:val="0"/>
          <w:bCs/>
          <w:color w:val="auto"/>
        </w:rPr>
        <w:t>Site Chantons en Église</w:t>
      </w:r>
    </w:p>
    <w:p w14:paraId="54E3AA2F" w14:textId="7D3EEDAF" w:rsidR="000A2506" w:rsidRPr="0006780B" w:rsidRDefault="0006780B" w:rsidP="000A2506">
      <w:pPr>
        <w:pStyle w:val="Lignechant"/>
        <w:rPr>
          <w:b w:val="0"/>
          <w:bCs/>
          <w:color w:val="auto"/>
        </w:rPr>
      </w:pPr>
      <w:r w:rsidRPr="0006780B">
        <w:rPr>
          <w:bCs/>
        </w:rPr>
        <w:t>X 548</w:t>
      </w:r>
      <w:r w:rsidR="00CA33B3">
        <w:rPr>
          <w:bCs/>
        </w:rPr>
        <w:t xml:space="preserve"> / A 548</w:t>
      </w:r>
      <w:r w:rsidR="000A2506" w:rsidRPr="0006780B">
        <w:rPr>
          <w:bCs/>
        </w:rPr>
        <w:tab/>
      </w:r>
      <w:r w:rsidRPr="0006780B">
        <w:rPr>
          <w:bCs/>
          <w:color w:val="auto"/>
        </w:rPr>
        <w:t>Écoute la voix du Seigneur</w:t>
      </w:r>
      <w:r w:rsidR="000A2506" w:rsidRPr="0006780B">
        <w:rPr>
          <w:bCs/>
          <w:color w:val="auto"/>
        </w:rPr>
        <w:tab/>
      </w:r>
      <w:r w:rsidR="00793410" w:rsidRPr="00793410">
        <w:rPr>
          <w:b w:val="0"/>
          <w:bCs/>
          <w:color w:val="auto"/>
        </w:rPr>
        <w:t>CNA 761 /</w:t>
      </w:r>
      <w:r w:rsidR="00CA33B3">
        <w:rPr>
          <w:b w:val="0"/>
          <w:bCs/>
          <w:color w:val="auto"/>
        </w:rPr>
        <w:t xml:space="preserve"> Signes Musiques n° 135</w:t>
      </w:r>
    </w:p>
    <w:p w14:paraId="3D04A8B6" w14:textId="279085F0" w:rsidR="000A2506" w:rsidRPr="00CA33B3" w:rsidRDefault="00CA33B3" w:rsidP="000A2506">
      <w:pPr>
        <w:pStyle w:val="Lignechant"/>
        <w:rPr>
          <w:b w:val="0"/>
          <w:bCs/>
          <w:color w:val="auto"/>
        </w:rPr>
      </w:pPr>
      <w:r w:rsidRPr="00CA33B3">
        <w:rPr>
          <w:bCs/>
        </w:rPr>
        <w:t>XA 50-87</w:t>
      </w:r>
      <w:r w:rsidR="000A2506" w:rsidRPr="00CA33B3">
        <w:rPr>
          <w:bCs/>
        </w:rPr>
        <w:tab/>
      </w:r>
      <w:r w:rsidRPr="00CA33B3">
        <w:rPr>
          <w:bCs/>
          <w:color w:val="auto"/>
        </w:rPr>
        <w:t>Dieu nous a faits</w:t>
      </w:r>
      <w:r w:rsidR="000A2506" w:rsidRPr="00CA33B3">
        <w:rPr>
          <w:bCs/>
          <w:color w:val="auto"/>
        </w:rPr>
        <w:tab/>
      </w:r>
      <w:r w:rsidRPr="00CA33B3">
        <w:rPr>
          <w:b w:val="0"/>
          <w:bCs/>
          <w:color w:val="auto"/>
        </w:rPr>
        <w:t>CD</w:t>
      </w:r>
      <w:r w:rsidR="00793410">
        <w:rPr>
          <w:b w:val="0"/>
          <w:bCs/>
          <w:color w:val="auto"/>
        </w:rPr>
        <w:t xml:space="preserve"> </w:t>
      </w:r>
      <w:r w:rsidRPr="00CA33B3">
        <w:rPr>
          <w:b w:val="0"/>
          <w:bCs/>
          <w:color w:val="auto"/>
        </w:rPr>
        <w:t>signes n° 59</w:t>
      </w:r>
      <w:r w:rsidR="000A2506" w:rsidRPr="00CA33B3">
        <w:rPr>
          <w:b w:val="0"/>
          <w:bCs/>
          <w:color w:val="auto"/>
        </w:rPr>
        <w:t xml:space="preserve"> / Signes </w:t>
      </w:r>
      <w:r w:rsidRPr="00CA33B3">
        <w:rPr>
          <w:b w:val="0"/>
          <w:bCs/>
          <w:color w:val="auto"/>
        </w:rPr>
        <w:t>Musique</w:t>
      </w:r>
      <w:r w:rsidR="004621D9">
        <w:rPr>
          <w:b w:val="0"/>
          <w:bCs/>
          <w:color w:val="auto"/>
        </w:rPr>
        <w:t>s</w:t>
      </w:r>
      <w:r w:rsidRPr="00CA33B3">
        <w:rPr>
          <w:b w:val="0"/>
          <w:bCs/>
          <w:color w:val="auto"/>
        </w:rPr>
        <w:t xml:space="preserve"> n° 117</w:t>
      </w:r>
    </w:p>
    <w:p w14:paraId="1EE649FB" w14:textId="1EECF38F" w:rsidR="000A2506" w:rsidRPr="00B97945" w:rsidRDefault="00B97945" w:rsidP="000A2506">
      <w:pPr>
        <w:pStyle w:val="Lignechant"/>
        <w:rPr>
          <w:b w:val="0"/>
          <w:bCs/>
          <w:color w:val="auto"/>
        </w:rPr>
      </w:pPr>
      <w:r w:rsidRPr="00B97945">
        <w:rPr>
          <w:bCs/>
        </w:rPr>
        <w:t>WP 22-98</w:t>
      </w:r>
      <w:r w:rsidR="000A2506" w:rsidRPr="00B97945">
        <w:rPr>
          <w:bCs/>
        </w:rPr>
        <w:tab/>
      </w:r>
      <w:r w:rsidR="00CA33B3" w:rsidRPr="00B97945">
        <w:rPr>
          <w:bCs/>
          <w:color w:val="000000" w:themeColor="text1"/>
        </w:rPr>
        <w:t>Bienheureux le pauvre</w:t>
      </w:r>
      <w:r w:rsidR="000A2506" w:rsidRPr="00B97945">
        <w:rPr>
          <w:bCs/>
          <w:color w:val="auto"/>
        </w:rPr>
        <w:tab/>
      </w:r>
      <w:r w:rsidRPr="00B97945">
        <w:rPr>
          <w:b w:val="0"/>
          <w:bCs/>
          <w:color w:val="auto"/>
        </w:rPr>
        <w:t>CNA 536</w:t>
      </w:r>
      <w:r w:rsidR="000A2506" w:rsidRPr="00B97945">
        <w:rPr>
          <w:b w:val="0"/>
          <w:bCs/>
          <w:color w:val="auto"/>
        </w:rPr>
        <w:t xml:space="preserve"> / Signes Musiques n° </w:t>
      </w:r>
      <w:r w:rsidRPr="00B97945">
        <w:rPr>
          <w:b w:val="0"/>
          <w:bCs/>
          <w:color w:val="auto"/>
        </w:rPr>
        <w:t>63 et 36</w:t>
      </w:r>
    </w:p>
    <w:p w14:paraId="09D887F7" w14:textId="41534295" w:rsidR="00A06363" w:rsidRPr="006476EB" w:rsidRDefault="00A06363" w:rsidP="006476EB">
      <w:pPr>
        <w:jc w:val="both"/>
        <w:rPr>
          <w:strike/>
        </w:rPr>
      </w:pPr>
    </w:p>
    <w:p w14:paraId="52E4B1CC" w14:textId="77777777" w:rsidR="005E6F9F" w:rsidRPr="009B4BDD" w:rsidRDefault="005E6F9F" w:rsidP="005E6F9F">
      <w:pPr>
        <w:pBdr>
          <w:bottom w:val="single" w:sz="4" w:space="1" w:color="auto"/>
        </w:pBdr>
        <w:tabs>
          <w:tab w:val="left" w:pos="1701"/>
        </w:tabs>
        <w:ind w:left="284"/>
        <w:rPr>
          <w:color w:val="00B050"/>
        </w:rPr>
      </w:pPr>
      <w:r w:rsidRPr="009B4BDD">
        <w:rPr>
          <w:rFonts w:ascii="Arial" w:hAnsi="Arial" w:cs="Arial"/>
          <w:color w:val="00B050"/>
          <w:sz w:val="24"/>
          <w:szCs w:val="24"/>
        </w:rPr>
        <w:t>Préparation pénitentielle</w:t>
      </w:r>
    </w:p>
    <w:p w14:paraId="67C4D23A" w14:textId="6E6F1EA7" w:rsidR="00C43DF3" w:rsidRPr="003612FF" w:rsidRDefault="009B4BDD" w:rsidP="00C43DF3">
      <w:pPr>
        <w:pStyle w:val="Corpsdetexte"/>
        <w:ind w:left="283"/>
        <w:rPr>
          <w:i/>
        </w:rPr>
      </w:pPr>
      <w:r w:rsidRPr="009B4BDD">
        <w:t xml:space="preserve">Le célébrant peut inviter chaque membre </w:t>
      </w:r>
      <w:r>
        <w:t>de l’assemblée à un petit temps de silence pendant lequel chacun peut réfléchir à la question suivante : « </w:t>
      </w:r>
      <w:r w:rsidR="003612FF">
        <w:t xml:space="preserve">la vie de Dieu est-elle le seul trésor de ma vie ? » </w:t>
      </w:r>
      <w:r w:rsidR="003612FF" w:rsidRPr="003612FF">
        <w:rPr>
          <w:i/>
        </w:rPr>
        <w:t>Demandons</w:t>
      </w:r>
      <w:r w:rsidR="00B73510">
        <w:rPr>
          <w:i/>
        </w:rPr>
        <w:t>-</w:t>
      </w:r>
      <w:r w:rsidR="003612FF" w:rsidRPr="003612FF">
        <w:rPr>
          <w:i/>
        </w:rPr>
        <w:t>lui pardon pour les fois où nous nous enfermons sur nous-même</w:t>
      </w:r>
      <w:r w:rsidR="004621D9">
        <w:rPr>
          <w:i/>
        </w:rPr>
        <w:t>s</w:t>
      </w:r>
      <w:r w:rsidR="003612FF" w:rsidRPr="003612FF">
        <w:rPr>
          <w:i/>
        </w:rPr>
        <w:t xml:space="preserve"> et nos désirs.</w:t>
      </w:r>
    </w:p>
    <w:p w14:paraId="71E2565E" w14:textId="1BDE3B28" w:rsidR="00542824" w:rsidRPr="00CD37C8" w:rsidRDefault="00793410" w:rsidP="00542824">
      <w:pPr>
        <w:spacing w:after="100"/>
        <w:ind w:left="284"/>
        <w:jc w:val="both"/>
      </w:pPr>
      <w:r>
        <w:t>Pour cette série de quatre dimanches</w:t>
      </w:r>
      <w:r w:rsidR="00542824" w:rsidRPr="00CD37C8">
        <w:t>, nous vous proposons de conserver la même formule que celle retenue pour le 17</w:t>
      </w:r>
      <w:r w:rsidR="00542824" w:rsidRPr="00CD37C8">
        <w:rPr>
          <w:vertAlign w:val="superscript"/>
        </w:rPr>
        <w:t>e</w:t>
      </w:r>
      <w:r w:rsidR="00542824" w:rsidRPr="00CD37C8">
        <w:t xml:space="preserve"> dimanche :</w:t>
      </w:r>
    </w:p>
    <w:p w14:paraId="13184D16" w14:textId="77777777" w:rsidR="00542824" w:rsidRPr="00D37A7D" w:rsidRDefault="00542824" w:rsidP="00542824">
      <w:pPr>
        <w:pStyle w:val="Corpsdetexte"/>
        <w:ind w:left="283"/>
      </w:pPr>
    </w:p>
    <w:p w14:paraId="2651FF10" w14:textId="6CC2C399" w:rsidR="00542824" w:rsidRPr="009B089B" w:rsidRDefault="00542824" w:rsidP="00542824">
      <w:pPr>
        <w:pStyle w:val="Corpsdetexte"/>
        <w:ind w:left="1134"/>
      </w:pPr>
      <w:r w:rsidRPr="009B089B">
        <w:rPr>
          <w:b/>
          <w:color w:val="00B050"/>
        </w:rPr>
        <w:t>A 220</w:t>
      </w:r>
      <w:r>
        <w:tab/>
      </w:r>
      <w:r>
        <w:tab/>
      </w:r>
      <w:r w:rsidRPr="009B089B">
        <w:rPr>
          <w:b/>
        </w:rPr>
        <w:t>Messe de l’Alliance</w:t>
      </w:r>
      <w:r>
        <w:tab/>
      </w:r>
      <w:r>
        <w:tab/>
      </w:r>
      <w:r>
        <w:tab/>
      </w:r>
      <w:r w:rsidRPr="009B089B">
        <w:t>25 messes pour toutes les assemblé</w:t>
      </w:r>
      <w:r w:rsidR="00EF7568">
        <w:t>e</w:t>
      </w:r>
      <w:r w:rsidRPr="009B089B">
        <w:t>s – Vol 2</w:t>
      </w:r>
    </w:p>
    <w:p w14:paraId="32B2D9E3" w14:textId="77777777" w:rsidR="00542824" w:rsidRPr="009B089B" w:rsidRDefault="00542824" w:rsidP="00542824">
      <w:pPr>
        <w:pStyle w:val="Corpsdetexte"/>
        <w:ind w:left="1134"/>
      </w:pPr>
      <w:r w:rsidRPr="009B089B">
        <w:rPr>
          <w:b/>
          <w:color w:val="00B050"/>
        </w:rPr>
        <w:t>AL 51-82</w:t>
      </w:r>
      <w:r>
        <w:rPr>
          <w:b/>
          <w:color w:val="00B050"/>
        </w:rPr>
        <w:tab/>
      </w:r>
      <w:r>
        <w:rPr>
          <w:b/>
          <w:color w:val="00B050"/>
        </w:rPr>
        <w:tab/>
      </w:r>
      <w:r w:rsidRPr="009B089B">
        <w:rPr>
          <w:b/>
          <w:color w:val="000000" w:themeColor="text1"/>
        </w:rPr>
        <w:t>Messe au Dieu de la paix</w:t>
      </w:r>
      <w:r>
        <w:rPr>
          <w:b/>
          <w:color w:val="000000" w:themeColor="text1"/>
        </w:rPr>
        <w:tab/>
      </w:r>
      <w:r>
        <w:rPr>
          <w:b/>
          <w:color w:val="000000" w:themeColor="text1"/>
        </w:rPr>
        <w:tab/>
      </w:r>
      <w:r>
        <w:rPr>
          <w:b/>
          <w:color w:val="000000" w:themeColor="text1"/>
        </w:rPr>
        <w:tab/>
      </w:r>
      <w:r w:rsidRPr="009B089B">
        <w:rPr>
          <w:color w:val="000000" w:themeColor="text1"/>
        </w:rPr>
        <w:t>Signes Musiques n° 134</w:t>
      </w:r>
    </w:p>
    <w:p w14:paraId="78BDAD98" w14:textId="77777777" w:rsidR="00CD4980" w:rsidRPr="00341C7F" w:rsidRDefault="00CD4980" w:rsidP="00C43DF3">
      <w:pPr>
        <w:pStyle w:val="Corpsdetexte"/>
        <w:ind w:left="283"/>
        <w:rPr>
          <w:strike/>
        </w:rPr>
      </w:pPr>
    </w:p>
    <w:p w14:paraId="1FB98899" w14:textId="77777777" w:rsidR="00BD2FFE" w:rsidRPr="003612FF" w:rsidRDefault="00BD2FFE" w:rsidP="00304325">
      <w:pPr>
        <w:pStyle w:val="Corpsdetexte"/>
        <w:numPr>
          <w:ilvl w:val="0"/>
          <w:numId w:val="3"/>
        </w:numPr>
        <w:ind w:left="567" w:hanging="284"/>
      </w:pPr>
      <w:r w:rsidRPr="003612FF">
        <w:t xml:space="preserve">Le prêtre dit la conclusion : </w:t>
      </w:r>
      <w:r w:rsidRPr="003612FF">
        <w:rPr>
          <w:b/>
        </w:rPr>
        <w:t>Que Dieu tout-puissant…</w:t>
      </w:r>
    </w:p>
    <w:p w14:paraId="2BBA0A1C" w14:textId="77777777" w:rsidR="00A02A9B" w:rsidRPr="00341C7F" w:rsidRDefault="00A02A9B" w:rsidP="005E6F9F">
      <w:pPr>
        <w:pBdr>
          <w:bottom w:val="single" w:sz="4" w:space="1" w:color="auto"/>
        </w:pBdr>
        <w:tabs>
          <w:tab w:val="left" w:pos="1701"/>
        </w:tabs>
        <w:ind w:left="284"/>
        <w:rPr>
          <w:rFonts w:ascii="Arial" w:hAnsi="Arial" w:cs="Arial"/>
          <w:strike/>
          <w:color w:val="00B050"/>
          <w:sz w:val="24"/>
          <w:szCs w:val="24"/>
        </w:rPr>
      </w:pPr>
    </w:p>
    <w:p w14:paraId="1B229450" w14:textId="77777777" w:rsidR="005E6F9F" w:rsidRPr="003612FF" w:rsidRDefault="005E6F9F" w:rsidP="005E6F9F">
      <w:pPr>
        <w:pBdr>
          <w:bottom w:val="single" w:sz="4" w:space="1" w:color="auto"/>
        </w:pBdr>
        <w:tabs>
          <w:tab w:val="left" w:pos="1701"/>
        </w:tabs>
        <w:ind w:left="284"/>
        <w:rPr>
          <w:color w:val="00B050"/>
        </w:rPr>
      </w:pPr>
      <w:r w:rsidRPr="003612FF">
        <w:rPr>
          <w:rFonts w:ascii="Arial" w:hAnsi="Arial" w:cs="Arial"/>
          <w:color w:val="00B050"/>
          <w:sz w:val="24"/>
          <w:szCs w:val="24"/>
        </w:rPr>
        <w:t>Gloire à Dieu</w:t>
      </w:r>
    </w:p>
    <w:p w14:paraId="18A08720" w14:textId="15FC515B" w:rsidR="00730F72" w:rsidRPr="00C5440D" w:rsidRDefault="003612FF" w:rsidP="00730F72">
      <w:pPr>
        <w:ind w:left="284"/>
        <w:jc w:val="both"/>
      </w:pPr>
      <w:r w:rsidRPr="003612FF">
        <w:rPr>
          <w:i/>
        </w:rPr>
        <w:t>Louons Dieu qui nous donne sa vie, son Fils… tout !</w:t>
      </w:r>
      <w:r>
        <w:rPr>
          <w:i/>
        </w:rPr>
        <w:t xml:space="preserve"> C</w:t>
      </w:r>
      <w:r w:rsidRPr="003612FF">
        <w:rPr>
          <w:i/>
        </w:rPr>
        <w:t>hantons ensemble le Gloria.</w:t>
      </w:r>
      <w:r w:rsidR="00C5440D">
        <w:rPr>
          <w:i/>
        </w:rPr>
        <w:t xml:space="preserve"> </w:t>
      </w:r>
    </w:p>
    <w:p w14:paraId="616C83BB" w14:textId="77777777" w:rsidR="00730F72" w:rsidRPr="00341C7F" w:rsidRDefault="00730F72" w:rsidP="00730F72">
      <w:pPr>
        <w:ind w:left="284"/>
        <w:jc w:val="both"/>
        <w:rPr>
          <w:strike/>
        </w:rPr>
      </w:pPr>
    </w:p>
    <w:p w14:paraId="49E0C650" w14:textId="77777777" w:rsidR="00542824" w:rsidRPr="00B37E6C" w:rsidRDefault="00542824" w:rsidP="00542824">
      <w:pPr>
        <w:ind w:left="284"/>
        <w:jc w:val="both"/>
      </w:pPr>
      <w:r>
        <w:t xml:space="preserve">Pour cette série de dimanches, </w:t>
      </w:r>
      <w:r w:rsidRPr="00793410">
        <w:t>nous vous suggérons</w:t>
      </w:r>
      <w:r>
        <w:t> :</w:t>
      </w:r>
    </w:p>
    <w:p w14:paraId="4F24C008" w14:textId="77777777" w:rsidR="00542824" w:rsidRDefault="00542824" w:rsidP="006476EB">
      <w:pPr>
        <w:ind w:left="1134"/>
      </w:pPr>
      <w:r>
        <w:rPr>
          <w:b/>
          <w:color w:val="00B050"/>
        </w:rPr>
        <w:t>AL 183</w:t>
      </w:r>
      <w:r>
        <w:tab/>
      </w:r>
      <w:r>
        <w:tab/>
      </w:r>
      <w:r>
        <w:rPr>
          <w:b/>
        </w:rPr>
        <w:t>Messe pour un dimanche</w:t>
      </w:r>
      <w:r>
        <w:rPr>
          <w:b/>
        </w:rPr>
        <w:tab/>
      </w:r>
      <w:r>
        <w:rPr>
          <w:b/>
        </w:rPr>
        <w:tab/>
      </w:r>
      <w:r>
        <w:t>25 messes pour toutes les assemblées – Vol. 2</w:t>
      </w:r>
    </w:p>
    <w:p w14:paraId="4FE7CBFF" w14:textId="77777777" w:rsidR="00542824" w:rsidRPr="00A8360E" w:rsidRDefault="00542824" w:rsidP="006476EB">
      <w:pPr>
        <w:ind w:left="1134"/>
      </w:pPr>
      <w:r>
        <w:rPr>
          <w:b/>
          <w:color w:val="00B050"/>
        </w:rPr>
        <w:t>AL 51 – 82</w:t>
      </w:r>
      <w:r>
        <w:rPr>
          <w:b/>
          <w:color w:val="00B050"/>
        </w:rPr>
        <w:tab/>
      </w:r>
      <w:r>
        <w:rPr>
          <w:b/>
          <w:color w:val="00B050"/>
        </w:rPr>
        <w:tab/>
      </w:r>
      <w:r w:rsidRPr="00A8360E">
        <w:rPr>
          <w:b/>
          <w:color w:val="000000" w:themeColor="text1"/>
        </w:rPr>
        <w:t>Messe au Dieu de la paix</w:t>
      </w:r>
      <w:r w:rsidRPr="00A8360E">
        <w:rPr>
          <w:b/>
          <w:color w:val="000000" w:themeColor="text1"/>
        </w:rPr>
        <w:tab/>
      </w:r>
      <w:r>
        <w:rPr>
          <w:b/>
          <w:color w:val="00B050"/>
        </w:rPr>
        <w:tab/>
      </w:r>
      <w:r>
        <w:rPr>
          <w:b/>
          <w:color w:val="00B050"/>
        </w:rPr>
        <w:tab/>
      </w:r>
      <w:r>
        <w:t>25 messes pour toutes les assemblées – Vol. 1</w:t>
      </w:r>
    </w:p>
    <w:p w14:paraId="7C479CDF" w14:textId="77777777" w:rsidR="005E6F9F" w:rsidRPr="00341C7F" w:rsidRDefault="005E6F9F" w:rsidP="00730F72">
      <w:pPr>
        <w:rPr>
          <w:strike/>
        </w:rPr>
      </w:pPr>
    </w:p>
    <w:p w14:paraId="625A018F" w14:textId="77777777" w:rsidR="005E6F9F" w:rsidRPr="003612FF" w:rsidRDefault="005E6F9F" w:rsidP="005E6F9F">
      <w:pPr>
        <w:pStyle w:val="Titre3"/>
        <w:pBdr>
          <w:bottom w:val="single" w:sz="4" w:space="1" w:color="auto"/>
        </w:pBdr>
        <w:rPr>
          <w:color w:val="00B050"/>
        </w:rPr>
      </w:pPr>
      <w:r w:rsidRPr="003612FF">
        <w:rPr>
          <w:color w:val="00B050"/>
        </w:rPr>
        <w:t>Prière d’ouverture</w:t>
      </w:r>
    </w:p>
    <w:p w14:paraId="02D2688C" w14:textId="77777777" w:rsidR="006476EB" w:rsidRDefault="006476EB" w:rsidP="00FD4B9E">
      <w:pPr>
        <w:snapToGrid w:val="0"/>
        <w:ind w:left="1985" w:hanging="284"/>
        <w:jc w:val="both"/>
        <w:rPr>
          <w:i/>
          <w:iCs/>
        </w:rPr>
      </w:pPr>
    </w:p>
    <w:p w14:paraId="7DCDF0DA" w14:textId="66A27E41" w:rsidR="00F04A92" w:rsidRPr="003612FF" w:rsidRDefault="00A51F35" w:rsidP="00FD4B9E">
      <w:pPr>
        <w:snapToGrid w:val="0"/>
        <w:ind w:left="1985" w:hanging="284"/>
        <w:jc w:val="both"/>
        <w:rPr>
          <w:iCs/>
        </w:rPr>
      </w:pPr>
      <w:r w:rsidRPr="003612FF">
        <w:rPr>
          <w:i/>
          <w:iCs/>
        </w:rPr>
        <w:t>Celle</w:t>
      </w:r>
      <w:r w:rsidR="00E10CE1">
        <w:rPr>
          <w:i/>
          <w:iCs/>
        </w:rPr>
        <w:t xml:space="preserve"> de la m</w:t>
      </w:r>
      <w:r w:rsidR="00F04A92" w:rsidRPr="003612FF">
        <w:rPr>
          <w:i/>
          <w:iCs/>
        </w:rPr>
        <w:t xml:space="preserve">esse </w:t>
      </w:r>
      <w:r w:rsidR="00AE0036" w:rsidRPr="003612FF">
        <w:rPr>
          <w:i/>
          <w:iCs/>
        </w:rPr>
        <w:t>du jour</w:t>
      </w:r>
      <w:r w:rsidR="00F04A92" w:rsidRPr="003612FF">
        <w:rPr>
          <w:iCs/>
        </w:rPr>
        <w:t xml:space="preserve"> (</w:t>
      </w:r>
      <w:r w:rsidR="00F04A92" w:rsidRPr="003612FF">
        <w:rPr>
          <w:iCs/>
          <w:sz w:val="18"/>
        </w:rPr>
        <w:t>Missel, p.</w:t>
      </w:r>
      <w:r w:rsidR="001C1B6B">
        <w:rPr>
          <w:iCs/>
          <w:sz w:val="18"/>
        </w:rPr>
        <w:t xml:space="preserve"> 347</w:t>
      </w:r>
      <w:r w:rsidR="00F04A92" w:rsidRPr="003612FF">
        <w:rPr>
          <w:iCs/>
        </w:rPr>
        <w:t>)</w:t>
      </w:r>
    </w:p>
    <w:p w14:paraId="609DE270" w14:textId="77777777" w:rsidR="00FD3D3F" w:rsidRPr="00341C7F" w:rsidRDefault="00FD3D3F" w:rsidP="0006333F">
      <w:pPr>
        <w:pStyle w:val="Oraison"/>
        <w:tabs>
          <w:tab w:val="left" w:pos="2115"/>
        </w:tabs>
        <w:ind w:right="33"/>
        <w:rPr>
          <w:b/>
          <w:strike/>
        </w:rPr>
      </w:pPr>
    </w:p>
    <w:p w14:paraId="664BAE69" w14:textId="77777777" w:rsidR="001C1B6B" w:rsidRPr="00614101" w:rsidRDefault="001C1B6B" w:rsidP="001C1B6B">
      <w:pPr>
        <w:autoSpaceDE w:val="0"/>
        <w:autoSpaceDN w:val="0"/>
        <w:adjustRightInd w:val="0"/>
        <w:ind w:left="1701"/>
        <w:rPr>
          <w:b/>
          <w:bCs/>
        </w:rPr>
      </w:pPr>
      <w:r w:rsidRPr="00614101">
        <w:rPr>
          <w:b/>
        </w:rPr>
        <w:t>Sois proche, Seigneur, de ceux qui te servent</w:t>
      </w:r>
    </w:p>
    <w:p w14:paraId="006EEE01" w14:textId="77777777" w:rsidR="001C1B6B" w:rsidRPr="00614101" w:rsidRDefault="001C1B6B" w:rsidP="001C1B6B">
      <w:pPr>
        <w:autoSpaceDE w:val="0"/>
        <w:autoSpaceDN w:val="0"/>
        <w:adjustRightInd w:val="0"/>
        <w:ind w:left="1701"/>
        <w:rPr>
          <w:b/>
          <w:bCs/>
        </w:rPr>
      </w:pPr>
      <w:r w:rsidRPr="00614101">
        <w:rPr>
          <w:b/>
        </w:rPr>
        <w:t>et montre à ceux qui t’implorent ton éternelle bonté ;</w:t>
      </w:r>
    </w:p>
    <w:p w14:paraId="3AAD5981" w14:textId="77777777" w:rsidR="001C1B6B" w:rsidRPr="00614101" w:rsidRDefault="001C1B6B" w:rsidP="001C1B6B">
      <w:pPr>
        <w:autoSpaceDE w:val="0"/>
        <w:autoSpaceDN w:val="0"/>
        <w:adjustRightInd w:val="0"/>
        <w:ind w:left="1701"/>
        <w:rPr>
          <w:b/>
        </w:rPr>
      </w:pPr>
      <w:r w:rsidRPr="00614101">
        <w:rPr>
          <w:b/>
        </w:rPr>
        <w:t>c’est leur fierté d’avoir en toi leur Créateur et leur Guide :</w:t>
      </w:r>
    </w:p>
    <w:p w14:paraId="274F8C19" w14:textId="77777777" w:rsidR="001C1B6B" w:rsidRPr="00614101" w:rsidRDefault="001C1B6B" w:rsidP="001C1B6B">
      <w:pPr>
        <w:autoSpaceDE w:val="0"/>
        <w:autoSpaceDN w:val="0"/>
        <w:adjustRightInd w:val="0"/>
        <w:ind w:left="1701"/>
        <w:rPr>
          <w:b/>
          <w:bCs/>
        </w:rPr>
      </w:pPr>
      <w:r w:rsidRPr="00614101">
        <w:rPr>
          <w:b/>
        </w:rPr>
        <w:t>restaure pour eux ta création,</w:t>
      </w:r>
    </w:p>
    <w:p w14:paraId="31BE5F0B" w14:textId="77777777" w:rsidR="001C1B6B" w:rsidRPr="00614101" w:rsidRDefault="001C1B6B" w:rsidP="001C1B6B">
      <w:pPr>
        <w:autoSpaceDE w:val="0"/>
        <w:autoSpaceDN w:val="0"/>
        <w:adjustRightInd w:val="0"/>
        <w:ind w:left="1701"/>
        <w:rPr>
          <w:b/>
        </w:rPr>
      </w:pPr>
      <w:r w:rsidRPr="00614101">
        <w:rPr>
          <w:b/>
        </w:rPr>
        <w:t>et l’ayant renouvelée, protège-la.</w:t>
      </w:r>
    </w:p>
    <w:p w14:paraId="6F50F92B" w14:textId="77777777" w:rsidR="001C1B6B" w:rsidRPr="00614101" w:rsidRDefault="001C1B6B" w:rsidP="001C1B6B">
      <w:pPr>
        <w:autoSpaceDE w:val="0"/>
        <w:autoSpaceDN w:val="0"/>
        <w:adjustRightInd w:val="0"/>
        <w:ind w:left="1701"/>
        <w:rPr>
          <w:b/>
          <w:bCs/>
        </w:rPr>
      </w:pPr>
      <w:r w:rsidRPr="00614101">
        <w:rPr>
          <w:b/>
        </w:rPr>
        <w:t>Par Jésus Christ, ton Fils, notre Seigneur,</w:t>
      </w:r>
    </w:p>
    <w:p w14:paraId="1073CE1A" w14:textId="77777777" w:rsidR="001C1B6B" w:rsidRPr="00614101" w:rsidRDefault="001C1B6B" w:rsidP="001C1B6B">
      <w:pPr>
        <w:autoSpaceDE w:val="0"/>
        <w:autoSpaceDN w:val="0"/>
        <w:adjustRightInd w:val="0"/>
        <w:ind w:left="1701"/>
        <w:rPr>
          <w:b/>
          <w:bCs/>
        </w:rPr>
      </w:pPr>
      <w:r w:rsidRPr="00614101">
        <w:rPr>
          <w:b/>
        </w:rPr>
        <w:t>qui vit et règne avec toi dans l’unité du Saint-Esprit,</w:t>
      </w:r>
    </w:p>
    <w:p w14:paraId="45B66914" w14:textId="77777777" w:rsidR="001C1B6B" w:rsidRPr="00614101" w:rsidRDefault="001C1B6B" w:rsidP="001C1B6B">
      <w:pPr>
        <w:autoSpaceDE w:val="0"/>
        <w:autoSpaceDN w:val="0"/>
        <w:adjustRightInd w:val="0"/>
        <w:ind w:left="1701"/>
        <w:rPr>
          <w:b/>
        </w:rPr>
      </w:pPr>
      <w:r w:rsidRPr="00614101">
        <w:rPr>
          <w:b/>
        </w:rPr>
        <w:t>Dieu, pour les siècles des siècles.</w:t>
      </w:r>
    </w:p>
    <w:p w14:paraId="2695DBDD" w14:textId="77777777" w:rsidR="007F10FF" w:rsidRPr="00341C7F" w:rsidRDefault="007F10FF" w:rsidP="00FD4B9E">
      <w:pPr>
        <w:pStyle w:val="Oraison"/>
        <w:ind w:right="33"/>
        <w:rPr>
          <w:b/>
          <w:strike/>
        </w:rPr>
      </w:pPr>
    </w:p>
    <w:p w14:paraId="1B8326A2" w14:textId="05C919B5" w:rsidR="0043387D" w:rsidRPr="00E10CE1" w:rsidRDefault="00E10CE1" w:rsidP="00FD4B9E">
      <w:pPr>
        <w:snapToGrid w:val="0"/>
        <w:ind w:left="1985" w:hanging="284"/>
        <w:jc w:val="both"/>
        <w:rPr>
          <w:iCs/>
        </w:rPr>
      </w:pPr>
      <w:r w:rsidRPr="00E10CE1">
        <w:rPr>
          <w:i/>
          <w:iCs/>
        </w:rPr>
        <w:t xml:space="preserve">Ou </w:t>
      </w:r>
      <w:r w:rsidR="00280B98">
        <w:rPr>
          <w:i/>
          <w:iCs/>
        </w:rPr>
        <w:t xml:space="preserve">celle </w:t>
      </w:r>
      <w:r w:rsidRPr="00E10CE1">
        <w:rPr>
          <w:i/>
          <w:iCs/>
        </w:rPr>
        <w:t>du jeudi de la 1</w:t>
      </w:r>
      <w:r w:rsidRPr="00E10CE1">
        <w:rPr>
          <w:i/>
          <w:iCs/>
          <w:vertAlign w:val="superscript"/>
        </w:rPr>
        <w:t>re</w:t>
      </w:r>
      <w:r w:rsidRPr="00E10CE1">
        <w:rPr>
          <w:i/>
          <w:iCs/>
        </w:rPr>
        <w:t xml:space="preserve"> semaine de Carême</w:t>
      </w:r>
      <w:r w:rsidR="0043387D" w:rsidRPr="00E10CE1">
        <w:rPr>
          <w:iCs/>
        </w:rPr>
        <w:t xml:space="preserve"> (</w:t>
      </w:r>
      <w:r w:rsidR="0043387D" w:rsidRPr="00E10CE1">
        <w:rPr>
          <w:iCs/>
          <w:sz w:val="18"/>
        </w:rPr>
        <w:t>Missel, p.</w:t>
      </w:r>
      <w:r w:rsidR="00E93BF4">
        <w:rPr>
          <w:iCs/>
          <w:sz w:val="18"/>
        </w:rPr>
        <w:t xml:space="preserve"> 96</w:t>
      </w:r>
      <w:r w:rsidR="0043387D" w:rsidRPr="00E10CE1">
        <w:rPr>
          <w:iCs/>
        </w:rPr>
        <w:t>)</w:t>
      </w:r>
    </w:p>
    <w:p w14:paraId="116DE5B4" w14:textId="77777777" w:rsidR="0043387D" w:rsidRPr="00341C7F" w:rsidRDefault="0043387D" w:rsidP="00FD4B9E">
      <w:pPr>
        <w:pStyle w:val="Oraison"/>
        <w:ind w:right="33"/>
        <w:rPr>
          <w:b/>
          <w:strike/>
        </w:rPr>
      </w:pPr>
    </w:p>
    <w:p w14:paraId="24EDD95B" w14:textId="736DB6D8" w:rsidR="00E10CE1" w:rsidRPr="00E10CE1" w:rsidRDefault="00E10CE1" w:rsidP="00E10CE1">
      <w:pPr>
        <w:autoSpaceDE w:val="0"/>
        <w:autoSpaceDN w:val="0"/>
        <w:adjustRightInd w:val="0"/>
        <w:ind w:left="1701"/>
        <w:rPr>
          <w:b/>
          <w:bCs/>
        </w:rPr>
      </w:pPr>
      <w:r w:rsidRPr="00E10CE1">
        <w:rPr>
          <w:b/>
        </w:rPr>
        <w:t>Seigneur, nous t’en prions,</w:t>
      </w:r>
    </w:p>
    <w:p w14:paraId="53B82BE8" w14:textId="77777777" w:rsidR="00E10CE1" w:rsidRPr="00E10CE1" w:rsidRDefault="00E10CE1" w:rsidP="00E10CE1">
      <w:pPr>
        <w:autoSpaceDE w:val="0"/>
        <w:autoSpaceDN w:val="0"/>
        <w:adjustRightInd w:val="0"/>
        <w:ind w:left="1701"/>
        <w:rPr>
          <w:b/>
        </w:rPr>
      </w:pPr>
      <w:r w:rsidRPr="00E10CE1">
        <w:rPr>
          <w:b/>
        </w:rPr>
        <w:t>inspire-nous de toujours penser ce qui est juste</w:t>
      </w:r>
    </w:p>
    <w:p w14:paraId="5B7957CB" w14:textId="4BAEC21E" w:rsidR="00E10CE1" w:rsidRPr="00E10CE1" w:rsidRDefault="00E10CE1" w:rsidP="00E10CE1">
      <w:pPr>
        <w:autoSpaceDE w:val="0"/>
        <w:autoSpaceDN w:val="0"/>
        <w:adjustRightInd w:val="0"/>
        <w:ind w:left="1701"/>
        <w:rPr>
          <w:b/>
          <w:bCs/>
        </w:rPr>
      </w:pPr>
      <w:r w:rsidRPr="00E10CE1">
        <w:rPr>
          <w:b/>
        </w:rPr>
        <w:t>et de l’accomplir avec empressement ;</w:t>
      </w:r>
    </w:p>
    <w:p w14:paraId="5929F1E4" w14:textId="6C34BC23" w:rsidR="00E10CE1" w:rsidRPr="00E10CE1" w:rsidRDefault="00E10CE1" w:rsidP="00E10CE1">
      <w:pPr>
        <w:autoSpaceDE w:val="0"/>
        <w:autoSpaceDN w:val="0"/>
        <w:adjustRightInd w:val="0"/>
        <w:ind w:left="1701"/>
        <w:rPr>
          <w:b/>
          <w:bCs/>
        </w:rPr>
      </w:pPr>
      <w:r w:rsidRPr="00E10CE1">
        <w:rPr>
          <w:b/>
        </w:rPr>
        <w:t>et puisque sans toi nous ne pouvons exister,</w:t>
      </w:r>
    </w:p>
    <w:p w14:paraId="3931AE4A" w14:textId="77777777" w:rsidR="00E10CE1" w:rsidRPr="00E10CE1" w:rsidRDefault="00E10CE1" w:rsidP="00E10CE1">
      <w:pPr>
        <w:autoSpaceDE w:val="0"/>
        <w:autoSpaceDN w:val="0"/>
        <w:adjustRightInd w:val="0"/>
        <w:ind w:left="1701"/>
        <w:rPr>
          <w:b/>
        </w:rPr>
      </w:pPr>
      <w:r w:rsidRPr="00E10CE1">
        <w:rPr>
          <w:b/>
        </w:rPr>
        <w:t>fais-nous vivre en accord avec toi.</w:t>
      </w:r>
    </w:p>
    <w:p w14:paraId="41F82D64" w14:textId="1C92AC9F" w:rsidR="00E10CE1" w:rsidRPr="00E10CE1" w:rsidRDefault="00E10CE1" w:rsidP="00E10CE1">
      <w:pPr>
        <w:autoSpaceDE w:val="0"/>
        <w:autoSpaceDN w:val="0"/>
        <w:adjustRightInd w:val="0"/>
        <w:ind w:left="1701"/>
        <w:rPr>
          <w:b/>
          <w:bCs/>
        </w:rPr>
      </w:pPr>
      <w:r w:rsidRPr="00E10CE1">
        <w:rPr>
          <w:b/>
        </w:rPr>
        <w:t>Par Jésus Christ, ton Fils, notre Seigneur,</w:t>
      </w:r>
    </w:p>
    <w:p w14:paraId="68F22D5E" w14:textId="2874CA6D" w:rsidR="00E10CE1" w:rsidRPr="00E10CE1" w:rsidRDefault="00E10CE1" w:rsidP="00E10CE1">
      <w:pPr>
        <w:autoSpaceDE w:val="0"/>
        <w:autoSpaceDN w:val="0"/>
        <w:adjustRightInd w:val="0"/>
        <w:ind w:left="1701"/>
        <w:rPr>
          <w:b/>
          <w:bCs/>
        </w:rPr>
      </w:pPr>
      <w:r w:rsidRPr="00E10CE1">
        <w:rPr>
          <w:b/>
        </w:rPr>
        <w:t>qui vit et règne avec toi dans l’unité du Saint-Esprit,</w:t>
      </w:r>
    </w:p>
    <w:p w14:paraId="30C8ACE9" w14:textId="2DC35966" w:rsidR="00E10CE1" w:rsidRPr="00E10CE1" w:rsidRDefault="00E10CE1" w:rsidP="00E10CE1">
      <w:pPr>
        <w:pStyle w:val="Oraison"/>
        <w:ind w:left="1701" w:right="33" w:firstLine="0"/>
        <w:rPr>
          <w:b/>
          <w:strike/>
        </w:rPr>
      </w:pPr>
      <w:r w:rsidRPr="00E10CE1">
        <w:rPr>
          <w:b/>
        </w:rPr>
        <w:t>Dieu, pour les siècles des siècles.</w:t>
      </w:r>
    </w:p>
    <w:p w14:paraId="41586FEC" w14:textId="77777777" w:rsidR="00E34347" w:rsidRPr="00E10CE1" w:rsidRDefault="0014535E" w:rsidP="005F36C2">
      <w:pPr>
        <w:pStyle w:val="Titre2"/>
        <w:spacing w:before="400"/>
        <w:rPr>
          <w:b/>
          <w:smallCaps/>
          <w:color w:val="00B050"/>
        </w:rPr>
      </w:pPr>
      <w:r w:rsidRPr="00E10CE1">
        <w:rPr>
          <w:b/>
          <w:smallCaps/>
          <w:color w:val="00B050"/>
        </w:rPr>
        <w:t>Liturgie de la Parole</w:t>
      </w:r>
    </w:p>
    <w:p w14:paraId="78CA8E18" w14:textId="77777777" w:rsidR="005F36C2" w:rsidRPr="00E10CE1" w:rsidRDefault="005F36C2" w:rsidP="005F36C2">
      <w:pPr>
        <w:rPr>
          <w:color w:val="00B050"/>
        </w:rPr>
      </w:pPr>
    </w:p>
    <w:p w14:paraId="0DBA1500" w14:textId="3B0DD25E" w:rsidR="008919B9" w:rsidRPr="00E10CE1" w:rsidRDefault="000C1F1F" w:rsidP="00AC467E">
      <w:pPr>
        <w:pBdr>
          <w:bottom w:val="single" w:sz="4" w:space="1" w:color="auto"/>
        </w:pBdr>
        <w:tabs>
          <w:tab w:val="left" w:pos="567"/>
        </w:tabs>
        <w:ind w:left="284"/>
        <w:rPr>
          <w:rFonts w:ascii="Arial" w:hAnsi="Arial" w:cs="Arial"/>
          <w:color w:val="00B050"/>
          <w:sz w:val="24"/>
          <w:szCs w:val="24"/>
        </w:rPr>
      </w:pPr>
      <w:r w:rsidRPr="00E10CE1">
        <w:rPr>
          <w:rFonts w:ascii="Arial" w:hAnsi="Arial" w:cs="Arial"/>
          <w:color w:val="00B050"/>
          <w:sz w:val="24"/>
          <w:szCs w:val="24"/>
        </w:rPr>
        <w:t>Proclam</w:t>
      </w:r>
      <w:r w:rsidR="002E0514" w:rsidRPr="00E10CE1">
        <w:rPr>
          <w:rFonts w:ascii="Arial" w:hAnsi="Arial" w:cs="Arial"/>
          <w:color w:val="00B050"/>
          <w:sz w:val="24"/>
          <w:szCs w:val="24"/>
        </w:rPr>
        <w:t>er</w:t>
      </w:r>
      <w:r w:rsidR="00F2004A" w:rsidRPr="00E10CE1">
        <w:rPr>
          <w:rFonts w:ascii="Arial" w:hAnsi="Arial" w:cs="Arial"/>
          <w:color w:val="00B050"/>
          <w:sz w:val="24"/>
          <w:szCs w:val="24"/>
        </w:rPr>
        <w:t xml:space="preserve"> </w:t>
      </w:r>
      <w:r w:rsidR="00AC467E" w:rsidRPr="00E10CE1">
        <w:rPr>
          <w:rFonts w:ascii="Arial" w:hAnsi="Arial" w:cs="Arial"/>
          <w:color w:val="00B050"/>
          <w:sz w:val="24"/>
          <w:szCs w:val="24"/>
        </w:rPr>
        <w:t>la 1</w:t>
      </w:r>
      <w:r w:rsidR="00AC467E" w:rsidRPr="00E10CE1">
        <w:rPr>
          <w:rFonts w:ascii="Arial" w:hAnsi="Arial" w:cs="Arial"/>
          <w:color w:val="00B050"/>
          <w:sz w:val="24"/>
          <w:szCs w:val="24"/>
          <w:vertAlign w:val="superscript"/>
        </w:rPr>
        <w:t>ère</w:t>
      </w:r>
      <w:r w:rsidR="002E26D3" w:rsidRPr="00E10CE1">
        <w:rPr>
          <w:rFonts w:ascii="Arial" w:hAnsi="Arial" w:cs="Arial"/>
          <w:color w:val="00B050"/>
          <w:sz w:val="24"/>
          <w:szCs w:val="24"/>
        </w:rPr>
        <w:t xml:space="preserve"> </w:t>
      </w:r>
      <w:r w:rsidR="00AC467E" w:rsidRPr="00E10CE1">
        <w:rPr>
          <w:rFonts w:ascii="Arial" w:hAnsi="Arial" w:cs="Arial"/>
          <w:color w:val="00B050"/>
          <w:sz w:val="24"/>
          <w:szCs w:val="24"/>
        </w:rPr>
        <w:t xml:space="preserve">lecture </w:t>
      </w:r>
      <w:r w:rsidR="0091401D" w:rsidRPr="00E10CE1">
        <w:rPr>
          <w:rFonts w:ascii="Arial" w:hAnsi="Arial" w:cs="Arial"/>
          <w:color w:val="00B050"/>
          <w:sz w:val="24"/>
          <w:szCs w:val="24"/>
        </w:rPr>
        <w:t>–</w:t>
      </w:r>
      <w:r w:rsidR="00BC3047" w:rsidRPr="00E10CE1">
        <w:rPr>
          <w:rFonts w:ascii="Arial" w:hAnsi="Arial" w:cs="Arial"/>
          <w:color w:val="00B050"/>
          <w:sz w:val="24"/>
          <w:szCs w:val="24"/>
        </w:rPr>
        <w:t xml:space="preserve"> </w:t>
      </w:r>
      <w:r w:rsidR="00156B0C" w:rsidRPr="00E10CE1">
        <w:rPr>
          <w:rFonts w:ascii="Arial" w:hAnsi="Arial" w:cs="Arial"/>
          <w:b/>
          <w:bCs/>
          <w:color w:val="00B050"/>
          <w:sz w:val="24"/>
          <w:szCs w:val="24"/>
        </w:rPr>
        <w:t xml:space="preserve">Qo 1, </w:t>
      </w:r>
      <w:r w:rsidR="00156B0C" w:rsidRPr="00E10CE1">
        <w:rPr>
          <w:rFonts w:ascii="Arial" w:hAnsi="Arial" w:cs="Arial"/>
          <w:bCs/>
          <w:color w:val="00B050"/>
          <w:sz w:val="24"/>
          <w:szCs w:val="24"/>
        </w:rPr>
        <w:t>2</w:t>
      </w:r>
      <w:r w:rsidR="00156B0C" w:rsidRPr="00E10CE1">
        <w:rPr>
          <w:rFonts w:ascii="Arial" w:hAnsi="Arial" w:cs="Arial"/>
          <w:b/>
          <w:bCs/>
          <w:color w:val="00B050"/>
          <w:sz w:val="24"/>
          <w:szCs w:val="24"/>
        </w:rPr>
        <w:t xml:space="preserve"> ; 2, </w:t>
      </w:r>
      <w:r w:rsidR="00156B0C" w:rsidRPr="00E10CE1">
        <w:rPr>
          <w:rFonts w:ascii="Arial" w:hAnsi="Arial" w:cs="Arial"/>
          <w:bCs/>
          <w:color w:val="00B050"/>
          <w:sz w:val="24"/>
          <w:szCs w:val="24"/>
        </w:rPr>
        <w:t>21-23</w:t>
      </w:r>
    </w:p>
    <w:p w14:paraId="249361E0" w14:textId="1FA8715A" w:rsidR="001A7A85" w:rsidRPr="00E10CE1" w:rsidRDefault="00AC467E" w:rsidP="006236EB">
      <w:pPr>
        <w:ind w:left="284"/>
        <w:jc w:val="both"/>
        <w:rPr>
          <w:b/>
        </w:rPr>
      </w:pPr>
      <w:r w:rsidRPr="00E10CE1">
        <w:t>Monition (</w:t>
      </w:r>
      <w:r w:rsidRPr="00E10CE1">
        <w:rPr>
          <w:sz w:val="18"/>
        </w:rPr>
        <w:t>facultative</w:t>
      </w:r>
      <w:r w:rsidR="00DD28D2" w:rsidRPr="00E10CE1">
        <w:t>) :</w:t>
      </w:r>
      <w:r w:rsidR="00D02618">
        <w:t xml:space="preserve"> </w:t>
      </w:r>
      <w:r w:rsidR="00D02618" w:rsidRPr="00D02618">
        <w:rPr>
          <w:b/>
        </w:rPr>
        <w:t>Tout es</w:t>
      </w:r>
      <w:r w:rsidR="00D02618">
        <w:rPr>
          <w:b/>
        </w:rPr>
        <w:t>t</w:t>
      </w:r>
      <w:r w:rsidR="00D02618" w:rsidRPr="00D02618">
        <w:rPr>
          <w:b/>
        </w:rPr>
        <w:t xml:space="preserve"> vanité si les hommes font pour eux-mêmes et ne sont pas orienté</w:t>
      </w:r>
      <w:r w:rsidR="00793410">
        <w:rPr>
          <w:b/>
        </w:rPr>
        <w:t>s vers un autre et pour certain</w:t>
      </w:r>
      <w:r w:rsidR="00D02618" w:rsidRPr="00D02618">
        <w:rPr>
          <w:b/>
        </w:rPr>
        <w:t>s, vers Dieu.</w:t>
      </w:r>
    </w:p>
    <w:p w14:paraId="5586F9C5" w14:textId="77777777" w:rsidR="00E10CE1" w:rsidRPr="00341C7F" w:rsidRDefault="00E10CE1" w:rsidP="006236EB">
      <w:pPr>
        <w:ind w:left="284"/>
        <w:jc w:val="both"/>
        <w:rPr>
          <w:strike/>
        </w:rPr>
      </w:pPr>
    </w:p>
    <w:p w14:paraId="451E89F1" w14:textId="32013F0A" w:rsidR="00156B0C" w:rsidRPr="00542824" w:rsidRDefault="00156B0C" w:rsidP="007A208A">
      <w:pPr>
        <w:ind w:left="284"/>
        <w:jc w:val="both"/>
      </w:pPr>
      <w:r w:rsidRPr="00542824">
        <w:t>Ce texte</w:t>
      </w:r>
      <w:r w:rsidR="00C74956">
        <w:t>,</w:t>
      </w:r>
      <w:r w:rsidRPr="00542824">
        <w:t xml:space="preserve"> très court</w:t>
      </w:r>
      <w:r w:rsidR="00C74956">
        <w:t>,</w:t>
      </w:r>
      <w:r w:rsidRPr="00542824">
        <w:t xml:space="preserve"> est cependant très riche. </w:t>
      </w:r>
      <w:r w:rsidR="00E816C5" w:rsidRPr="00542824">
        <w:t xml:space="preserve">Trois parties </w:t>
      </w:r>
      <w:r w:rsidR="00912CCD" w:rsidRPr="00542824">
        <w:t>sont à distinguer</w:t>
      </w:r>
      <w:r w:rsidR="00E816C5" w:rsidRPr="00542824">
        <w:t> :</w:t>
      </w:r>
    </w:p>
    <w:p w14:paraId="3F9ECBE6" w14:textId="77777777" w:rsidR="00E816C5" w:rsidRPr="00542824" w:rsidRDefault="00EA080C" w:rsidP="00304325">
      <w:pPr>
        <w:pStyle w:val="Paragraphedeliste"/>
        <w:numPr>
          <w:ilvl w:val="0"/>
          <w:numId w:val="13"/>
        </w:numPr>
        <w:jc w:val="both"/>
      </w:pPr>
      <w:r w:rsidRPr="00542824">
        <w:t>l</w:t>
      </w:r>
      <w:r w:rsidR="00E816C5" w:rsidRPr="00542824">
        <w:t>a thèse de l’auteur : « </w:t>
      </w:r>
      <w:r w:rsidR="00E816C5" w:rsidRPr="00542824">
        <w:rPr>
          <w:i/>
        </w:rPr>
        <w:t>Vanité, tout est vanité</w:t>
      </w:r>
      <w:r w:rsidR="00E816C5" w:rsidRPr="00542824">
        <w:t> »</w:t>
      </w:r>
    </w:p>
    <w:p w14:paraId="4A011F3B" w14:textId="77777777" w:rsidR="00E816C5" w:rsidRPr="00542824" w:rsidRDefault="00EA080C" w:rsidP="00304325">
      <w:pPr>
        <w:pStyle w:val="Paragraphedeliste"/>
        <w:numPr>
          <w:ilvl w:val="0"/>
          <w:numId w:val="13"/>
        </w:numPr>
        <w:jc w:val="both"/>
      </w:pPr>
      <w:r w:rsidRPr="00542824">
        <w:t>l</w:t>
      </w:r>
      <w:r w:rsidR="00E816C5" w:rsidRPr="00542824">
        <w:t>’illustration : « </w:t>
      </w:r>
      <w:r w:rsidR="00E816C5" w:rsidRPr="00542824">
        <w:rPr>
          <w:i/>
        </w:rPr>
        <w:t>Un homme s’est donné de la peine</w:t>
      </w:r>
      <w:r w:rsidR="00E816C5" w:rsidRPr="00542824">
        <w:t>… »</w:t>
      </w:r>
    </w:p>
    <w:p w14:paraId="2817EAC2" w14:textId="77777777" w:rsidR="00E816C5" w:rsidRPr="00542824" w:rsidRDefault="00EA080C" w:rsidP="00304325">
      <w:pPr>
        <w:pStyle w:val="Paragraphedeliste"/>
        <w:numPr>
          <w:ilvl w:val="0"/>
          <w:numId w:val="13"/>
        </w:numPr>
        <w:jc w:val="both"/>
      </w:pPr>
      <w:r w:rsidRPr="00542824">
        <w:t>l</w:t>
      </w:r>
      <w:r w:rsidR="00E816C5" w:rsidRPr="00542824">
        <w:t>’interrogation fondamentale : « </w:t>
      </w:r>
      <w:r w:rsidR="00E816C5" w:rsidRPr="00542824">
        <w:rPr>
          <w:i/>
        </w:rPr>
        <w:t>Que reste-t-il à l’homme ?</w:t>
      </w:r>
      <w:r w:rsidR="00E816C5" w:rsidRPr="00542824">
        <w:t> »</w:t>
      </w:r>
    </w:p>
    <w:p w14:paraId="3895E387" w14:textId="77777777" w:rsidR="00226943" w:rsidRPr="00341C7F" w:rsidRDefault="00226943" w:rsidP="00912CCD">
      <w:pPr>
        <w:ind w:left="284"/>
        <w:jc w:val="both"/>
        <w:rPr>
          <w:strike/>
        </w:rPr>
      </w:pPr>
    </w:p>
    <w:p w14:paraId="69467DB8" w14:textId="77777777" w:rsidR="00246E48" w:rsidRPr="00E10CE1" w:rsidRDefault="00452A56" w:rsidP="00621EFB">
      <w:pPr>
        <w:pBdr>
          <w:bottom w:val="single" w:sz="4" w:space="1" w:color="auto"/>
        </w:pBdr>
        <w:ind w:left="284"/>
        <w:rPr>
          <w:color w:val="00B050"/>
        </w:rPr>
      </w:pPr>
      <w:r w:rsidRPr="00E10CE1">
        <w:rPr>
          <w:rFonts w:ascii="Arial" w:hAnsi="Arial" w:cs="Arial"/>
          <w:color w:val="00B050"/>
          <w:sz w:val="24"/>
          <w:szCs w:val="24"/>
        </w:rPr>
        <w:t>Chant</w:t>
      </w:r>
      <w:r w:rsidR="008419E3" w:rsidRPr="00E10CE1">
        <w:rPr>
          <w:rFonts w:ascii="Arial" w:hAnsi="Arial" w:cs="Arial"/>
          <w:color w:val="00B050"/>
          <w:sz w:val="24"/>
          <w:szCs w:val="24"/>
        </w:rPr>
        <w:t>er le</w:t>
      </w:r>
      <w:r w:rsidRPr="00E10CE1">
        <w:rPr>
          <w:rFonts w:ascii="Arial" w:hAnsi="Arial" w:cs="Arial"/>
          <w:color w:val="00B050"/>
          <w:sz w:val="24"/>
          <w:szCs w:val="24"/>
        </w:rPr>
        <w:t xml:space="preserve"> </w:t>
      </w:r>
      <w:r w:rsidR="00445125" w:rsidRPr="00E10CE1">
        <w:rPr>
          <w:rFonts w:ascii="Arial" w:hAnsi="Arial" w:cs="Arial"/>
          <w:b/>
          <w:smallCaps/>
          <w:color w:val="00B050"/>
          <w:sz w:val="24"/>
          <w:szCs w:val="24"/>
        </w:rPr>
        <w:t>Psaum</w:t>
      </w:r>
      <w:r w:rsidR="00F93FD3" w:rsidRPr="00E10CE1">
        <w:rPr>
          <w:rFonts w:ascii="Arial" w:hAnsi="Arial" w:cs="Arial"/>
          <w:b/>
          <w:smallCaps/>
          <w:color w:val="00B050"/>
          <w:sz w:val="24"/>
          <w:szCs w:val="24"/>
        </w:rPr>
        <w:t>e</w:t>
      </w:r>
      <w:r w:rsidR="00E816C5" w:rsidRPr="00E10CE1">
        <w:rPr>
          <w:rFonts w:ascii="Arial" w:hAnsi="Arial" w:cs="Arial"/>
          <w:b/>
          <w:smallCaps/>
          <w:color w:val="00B050"/>
          <w:sz w:val="24"/>
          <w:szCs w:val="24"/>
        </w:rPr>
        <w:t xml:space="preserve"> 89</w:t>
      </w:r>
    </w:p>
    <w:p w14:paraId="24443417" w14:textId="3D9FE507" w:rsidR="0024638E" w:rsidRDefault="00542824" w:rsidP="00621EFB">
      <w:pPr>
        <w:ind w:left="284"/>
        <w:jc w:val="both"/>
      </w:pPr>
      <w:r>
        <w:t>Comme proposé dans « D</w:t>
      </w:r>
      <w:r w:rsidR="0024638E" w:rsidRPr="0024638E">
        <w:t>es mises en œuvre</w:t>
      </w:r>
      <w:r>
        <w:t> »</w:t>
      </w:r>
      <w:r w:rsidR="0024638E" w:rsidRPr="0024638E">
        <w:t xml:space="preserve"> p</w:t>
      </w:r>
      <w:r w:rsidR="0024638E">
        <w:t>. 4 de cette fiche</w:t>
      </w:r>
      <w:r>
        <w:t xml:space="preserve">, nous proposons une psalmodie chantée par </w:t>
      </w:r>
      <w:r w:rsidR="0005231D">
        <w:t xml:space="preserve">l’animateur et dont la dernière phrase est reprise par </w:t>
      </w:r>
      <w:r>
        <w:t>l’assemblée</w:t>
      </w:r>
      <w:r w:rsidR="0005231D">
        <w:t xml:space="preserve">. </w:t>
      </w:r>
      <w:r w:rsidR="00095AE6">
        <w:t>Pour cela, u</w:t>
      </w:r>
      <w:r w:rsidR="0005231D">
        <w:t xml:space="preserve">ne </w:t>
      </w:r>
      <w:r w:rsidR="0005231D" w:rsidRPr="000D4596">
        <w:t>psalmod</w:t>
      </w:r>
      <w:r w:rsidR="0005231D">
        <w:t xml:space="preserve">ie </w:t>
      </w:r>
      <w:r w:rsidR="00095AE6">
        <w:t xml:space="preserve">particulière </w:t>
      </w:r>
      <w:r w:rsidR="0005231D">
        <w:t>a été écrite</w:t>
      </w:r>
      <w:r w:rsidR="0005231D" w:rsidRPr="000D4596">
        <w:t xml:space="preserve"> par Jean-Pascal Hervy, membre du Comité de Rédaction</w:t>
      </w:r>
      <w:r w:rsidR="00095AE6">
        <w:t>. L’antienne ne sera exceptionnellement pas chantée.</w:t>
      </w:r>
    </w:p>
    <w:p w14:paraId="3AF2BB37" w14:textId="77777777" w:rsidR="00542824" w:rsidRPr="0024638E" w:rsidRDefault="00542824" w:rsidP="00621EFB">
      <w:pPr>
        <w:ind w:left="284"/>
        <w:jc w:val="both"/>
      </w:pPr>
    </w:p>
    <w:p w14:paraId="3140FAC2" w14:textId="77777777" w:rsidR="00095AE6" w:rsidRPr="0005231D" w:rsidRDefault="00095AE6" w:rsidP="00095AE6">
      <w:pPr>
        <w:autoSpaceDE w:val="0"/>
        <w:autoSpaceDN w:val="0"/>
        <w:adjustRightInd w:val="0"/>
        <w:ind w:left="1985" w:hanging="284"/>
        <w:rPr>
          <w:bCs/>
          <w:i/>
          <w:szCs w:val="24"/>
        </w:rPr>
      </w:pPr>
      <w:r>
        <w:rPr>
          <w:bCs/>
          <w:i/>
          <w:szCs w:val="24"/>
        </w:rPr>
        <w:t>L’animateur :</w:t>
      </w:r>
    </w:p>
    <w:p w14:paraId="2DB56F8B" w14:textId="247F925C" w:rsidR="004C70C8" w:rsidRPr="00095AE6" w:rsidRDefault="004C70C8" w:rsidP="004C70C8">
      <w:pPr>
        <w:autoSpaceDE w:val="0"/>
        <w:autoSpaceDN w:val="0"/>
        <w:adjustRightInd w:val="0"/>
        <w:ind w:left="1985" w:hanging="284"/>
        <w:rPr>
          <w:bCs/>
          <w:szCs w:val="24"/>
        </w:rPr>
      </w:pPr>
      <w:r w:rsidRPr="00095AE6">
        <w:rPr>
          <w:bCs/>
          <w:szCs w:val="24"/>
        </w:rPr>
        <w:t xml:space="preserve">A </w:t>
      </w:r>
      <w:r w:rsidRPr="00095AE6">
        <w:rPr>
          <w:bCs/>
          <w:szCs w:val="24"/>
        </w:rPr>
        <w:tab/>
      </w:r>
      <w:r w:rsidR="00EF579B" w:rsidRPr="00095AE6">
        <w:rPr>
          <w:bCs/>
          <w:szCs w:val="24"/>
        </w:rPr>
        <w:t>Tu fais retourner l’homme à la pouss</w:t>
      </w:r>
      <w:r w:rsidR="00EF579B" w:rsidRPr="00095AE6">
        <w:rPr>
          <w:bCs/>
          <w:szCs w:val="24"/>
          <w:u w:val="single"/>
        </w:rPr>
        <w:t>iè</w:t>
      </w:r>
      <w:r w:rsidR="00EF579B" w:rsidRPr="00095AE6">
        <w:rPr>
          <w:bCs/>
          <w:szCs w:val="24"/>
        </w:rPr>
        <w:t>re</w:t>
      </w:r>
      <w:r w:rsidR="00912CCD" w:rsidRPr="00095AE6">
        <w:rPr>
          <w:bCs/>
          <w:szCs w:val="24"/>
        </w:rPr>
        <w:t> ;</w:t>
      </w:r>
    </w:p>
    <w:p w14:paraId="2484E7DD" w14:textId="77777777" w:rsidR="00EF579B" w:rsidRPr="00095AE6" w:rsidRDefault="00EF579B" w:rsidP="004C70C8">
      <w:pPr>
        <w:autoSpaceDE w:val="0"/>
        <w:autoSpaceDN w:val="0"/>
        <w:adjustRightInd w:val="0"/>
        <w:ind w:left="1985" w:hanging="284"/>
        <w:rPr>
          <w:bCs/>
          <w:szCs w:val="24"/>
        </w:rPr>
      </w:pPr>
      <w:r w:rsidRPr="00095AE6">
        <w:rPr>
          <w:bCs/>
          <w:szCs w:val="24"/>
        </w:rPr>
        <w:t xml:space="preserve">B </w:t>
      </w:r>
      <w:r w:rsidRPr="00095AE6">
        <w:rPr>
          <w:bCs/>
          <w:szCs w:val="24"/>
        </w:rPr>
        <w:tab/>
        <w:t>tu as dit : « Retournez, fils d’Ad</w:t>
      </w:r>
      <w:r w:rsidRPr="00095AE6">
        <w:rPr>
          <w:bCs/>
          <w:szCs w:val="24"/>
          <w:u w:val="single"/>
        </w:rPr>
        <w:t>a</w:t>
      </w:r>
      <w:r w:rsidRPr="00095AE6">
        <w:rPr>
          <w:bCs/>
          <w:szCs w:val="24"/>
        </w:rPr>
        <w:t>m ! »</w:t>
      </w:r>
    </w:p>
    <w:p w14:paraId="19BFBDE3" w14:textId="77777777" w:rsidR="00EF579B" w:rsidRPr="00095AE6" w:rsidRDefault="00EF579B" w:rsidP="004C70C8">
      <w:pPr>
        <w:autoSpaceDE w:val="0"/>
        <w:autoSpaceDN w:val="0"/>
        <w:adjustRightInd w:val="0"/>
        <w:ind w:left="1985" w:hanging="284"/>
        <w:rPr>
          <w:bCs/>
          <w:szCs w:val="24"/>
        </w:rPr>
      </w:pPr>
      <w:r w:rsidRPr="00095AE6">
        <w:rPr>
          <w:bCs/>
          <w:szCs w:val="24"/>
        </w:rPr>
        <w:t xml:space="preserve">C </w:t>
      </w:r>
      <w:r w:rsidRPr="00095AE6">
        <w:rPr>
          <w:bCs/>
          <w:szCs w:val="24"/>
        </w:rPr>
        <w:tab/>
      </w:r>
      <w:r w:rsidR="00EA080C" w:rsidRPr="00095AE6">
        <w:rPr>
          <w:bCs/>
          <w:caps/>
          <w:szCs w:val="24"/>
        </w:rPr>
        <w:t>à</w:t>
      </w:r>
      <w:r w:rsidRPr="00095AE6">
        <w:rPr>
          <w:bCs/>
          <w:szCs w:val="24"/>
        </w:rPr>
        <w:t xml:space="preserve"> tes yeux mille ans sont comme h</w:t>
      </w:r>
      <w:r w:rsidRPr="00095AE6">
        <w:rPr>
          <w:bCs/>
          <w:szCs w:val="24"/>
          <w:u w:val="single"/>
        </w:rPr>
        <w:t>i</w:t>
      </w:r>
      <w:r w:rsidRPr="00095AE6">
        <w:rPr>
          <w:bCs/>
          <w:szCs w:val="24"/>
        </w:rPr>
        <w:t>er,</w:t>
      </w:r>
    </w:p>
    <w:p w14:paraId="6BE47492" w14:textId="77777777" w:rsidR="00EF579B" w:rsidRPr="00095AE6" w:rsidRDefault="00EF579B" w:rsidP="004C70C8">
      <w:pPr>
        <w:autoSpaceDE w:val="0"/>
        <w:autoSpaceDN w:val="0"/>
        <w:adjustRightInd w:val="0"/>
        <w:ind w:left="1985" w:hanging="284"/>
        <w:rPr>
          <w:bCs/>
          <w:szCs w:val="24"/>
        </w:rPr>
      </w:pPr>
      <w:r w:rsidRPr="00095AE6">
        <w:rPr>
          <w:bCs/>
          <w:szCs w:val="24"/>
        </w:rPr>
        <w:t xml:space="preserve">D </w:t>
      </w:r>
      <w:r w:rsidRPr="00095AE6">
        <w:rPr>
          <w:bCs/>
          <w:szCs w:val="24"/>
        </w:rPr>
        <w:tab/>
        <w:t>c’est un jour qui s’en va, une heure dans la n</w:t>
      </w:r>
      <w:r w:rsidRPr="00095AE6">
        <w:rPr>
          <w:bCs/>
          <w:szCs w:val="24"/>
          <w:u w:val="single"/>
        </w:rPr>
        <w:t>ui</w:t>
      </w:r>
      <w:r w:rsidRPr="00095AE6">
        <w:rPr>
          <w:bCs/>
          <w:szCs w:val="24"/>
        </w:rPr>
        <w:t>t.</w:t>
      </w:r>
    </w:p>
    <w:p w14:paraId="7C2CC236" w14:textId="655A1B76" w:rsidR="0005231D" w:rsidRDefault="0005231D" w:rsidP="0005231D">
      <w:pPr>
        <w:autoSpaceDE w:val="0"/>
        <w:autoSpaceDN w:val="0"/>
        <w:adjustRightInd w:val="0"/>
        <w:ind w:left="1985" w:hanging="284"/>
        <w:rPr>
          <w:bCs/>
          <w:i/>
          <w:szCs w:val="24"/>
        </w:rPr>
      </w:pPr>
      <w:r w:rsidRPr="00095AE6">
        <w:rPr>
          <w:b/>
          <w:bCs/>
          <w:i/>
          <w:szCs w:val="24"/>
        </w:rPr>
        <w:t>Tous</w:t>
      </w:r>
      <w:r w:rsidR="00095AE6">
        <w:rPr>
          <w:bCs/>
          <w:i/>
          <w:szCs w:val="24"/>
        </w:rPr>
        <w:t xml:space="preserve"> : </w:t>
      </w:r>
      <w:r w:rsidR="006476EB">
        <w:rPr>
          <w:b/>
          <w:bCs/>
          <w:szCs w:val="24"/>
        </w:rPr>
        <w:t>C</w:t>
      </w:r>
      <w:r w:rsidR="00095AE6" w:rsidRPr="0005231D">
        <w:rPr>
          <w:b/>
          <w:bCs/>
          <w:szCs w:val="24"/>
        </w:rPr>
        <w:t>’est un jour qui s’en va, une heure dans la n</w:t>
      </w:r>
      <w:r w:rsidR="00095AE6" w:rsidRPr="0005231D">
        <w:rPr>
          <w:b/>
          <w:bCs/>
          <w:szCs w:val="24"/>
          <w:u w:val="single"/>
        </w:rPr>
        <w:t>ui</w:t>
      </w:r>
      <w:r w:rsidR="00095AE6" w:rsidRPr="0005231D">
        <w:rPr>
          <w:b/>
          <w:bCs/>
          <w:szCs w:val="24"/>
        </w:rPr>
        <w:t>t.</w:t>
      </w:r>
    </w:p>
    <w:p w14:paraId="74A3E228" w14:textId="77777777" w:rsidR="00095AE6" w:rsidRDefault="00095AE6" w:rsidP="00095AE6">
      <w:pPr>
        <w:autoSpaceDE w:val="0"/>
        <w:autoSpaceDN w:val="0"/>
        <w:adjustRightInd w:val="0"/>
        <w:ind w:left="1985" w:hanging="284"/>
        <w:rPr>
          <w:bCs/>
          <w:i/>
          <w:szCs w:val="24"/>
        </w:rPr>
      </w:pPr>
    </w:p>
    <w:p w14:paraId="6E32DA18" w14:textId="38998584" w:rsidR="00095AE6" w:rsidRPr="0005231D" w:rsidRDefault="00095AE6" w:rsidP="00095AE6">
      <w:pPr>
        <w:autoSpaceDE w:val="0"/>
        <w:autoSpaceDN w:val="0"/>
        <w:adjustRightInd w:val="0"/>
        <w:ind w:left="1985" w:hanging="284"/>
        <w:rPr>
          <w:bCs/>
          <w:i/>
          <w:szCs w:val="24"/>
        </w:rPr>
      </w:pPr>
      <w:r>
        <w:rPr>
          <w:bCs/>
          <w:i/>
          <w:szCs w:val="24"/>
        </w:rPr>
        <w:t>L’animateur :</w:t>
      </w:r>
    </w:p>
    <w:p w14:paraId="0C95F674" w14:textId="77777777" w:rsidR="00252931" w:rsidRPr="00095AE6" w:rsidRDefault="00252931" w:rsidP="00252931">
      <w:pPr>
        <w:autoSpaceDE w:val="0"/>
        <w:autoSpaceDN w:val="0"/>
        <w:adjustRightInd w:val="0"/>
        <w:ind w:left="1985" w:hanging="284"/>
        <w:rPr>
          <w:bCs/>
          <w:szCs w:val="24"/>
        </w:rPr>
      </w:pPr>
      <w:r w:rsidRPr="00095AE6">
        <w:rPr>
          <w:bCs/>
          <w:szCs w:val="24"/>
        </w:rPr>
        <w:t xml:space="preserve">A </w:t>
      </w:r>
      <w:r w:rsidRPr="00095AE6">
        <w:rPr>
          <w:bCs/>
          <w:szCs w:val="24"/>
        </w:rPr>
        <w:tab/>
      </w:r>
      <w:r w:rsidR="00EF579B" w:rsidRPr="00095AE6">
        <w:rPr>
          <w:bCs/>
          <w:szCs w:val="24"/>
        </w:rPr>
        <w:t>Tu les as balayés : ce n’est qu’un s</w:t>
      </w:r>
      <w:r w:rsidR="00EF579B" w:rsidRPr="00095AE6">
        <w:rPr>
          <w:bCs/>
          <w:szCs w:val="24"/>
          <w:u w:val="single"/>
        </w:rPr>
        <w:t>on</w:t>
      </w:r>
      <w:r w:rsidR="00EF579B" w:rsidRPr="00095AE6">
        <w:rPr>
          <w:bCs/>
          <w:szCs w:val="24"/>
        </w:rPr>
        <w:t>ge ;</w:t>
      </w:r>
    </w:p>
    <w:p w14:paraId="701C7D6E" w14:textId="77777777" w:rsidR="00252931" w:rsidRPr="00095AE6" w:rsidRDefault="00252931" w:rsidP="00252931">
      <w:pPr>
        <w:autoSpaceDE w:val="0"/>
        <w:autoSpaceDN w:val="0"/>
        <w:adjustRightInd w:val="0"/>
        <w:ind w:left="1985" w:hanging="284"/>
        <w:rPr>
          <w:bCs/>
          <w:szCs w:val="24"/>
        </w:rPr>
      </w:pPr>
      <w:r w:rsidRPr="00095AE6">
        <w:rPr>
          <w:bCs/>
          <w:szCs w:val="24"/>
        </w:rPr>
        <w:t xml:space="preserve">B </w:t>
      </w:r>
      <w:r w:rsidRPr="00095AE6">
        <w:rPr>
          <w:bCs/>
          <w:szCs w:val="24"/>
        </w:rPr>
        <w:tab/>
      </w:r>
      <w:r w:rsidR="00EF579B" w:rsidRPr="00095AE6">
        <w:rPr>
          <w:bCs/>
          <w:szCs w:val="24"/>
        </w:rPr>
        <w:t>dès le matin, c’est une herbe chang</w:t>
      </w:r>
      <w:r w:rsidR="00EF579B" w:rsidRPr="00095AE6">
        <w:rPr>
          <w:bCs/>
          <w:szCs w:val="24"/>
          <w:u w:val="single"/>
        </w:rPr>
        <w:t>ea</w:t>
      </w:r>
      <w:r w:rsidR="00EF579B" w:rsidRPr="00095AE6">
        <w:rPr>
          <w:bCs/>
          <w:szCs w:val="24"/>
        </w:rPr>
        <w:t>nte :</w:t>
      </w:r>
    </w:p>
    <w:p w14:paraId="1004D522" w14:textId="77777777" w:rsidR="00252931" w:rsidRPr="00095AE6" w:rsidRDefault="00252931" w:rsidP="00252931">
      <w:pPr>
        <w:autoSpaceDE w:val="0"/>
        <w:autoSpaceDN w:val="0"/>
        <w:adjustRightInd w:val="0"/>
        <w:ind w:left="1985" w:hanging="284"/>
        <w:rPr>
          <w:bCs/>
          <w:szCs w:val="24"/>
        </w:rPr>
      </w:pPr>
      <w:r w:rsidRPr="00095AE6">
        <w:rPr>
          <w:bCs/>
          <w:szCs w:val="24"/>
        </w:rPr>
        <w:t xml:space="preserve">C </w:t>
      </w:r>
      <w:r w:rsidRPr="00095AE6">
        <w:rPr>
          <w:bCs/>
          <w:szCs w:val="24"/>
        </w:rPr>
        <w:tab/>
      </w:r>
      <w:r w:rsidR="00EF579B" w:rsidRPr="00095AE6">
        <w:rPr>
          <w:bCs/>
          <w:szCs w:val="24"/>
        </w:rPr>
        <w:t>elle fleurit le matin, elle ch</w:t>
      </w:r>
      <w:r w:rsidR="00EF579B" w:rsidRPr="00095AE6">
        <w:rPr>
          <w:bCs/>
          <w:szCs w:val="24"/>
          <w:u w:val="single"/>
        </w:rPr>
        <w:t>an</w:t>
      </w:r>
      <w:r w:rsidR="00EF579B" w:rsidRPr="00095AE6">
        <w:rPr>
          <w:bCs/>
          <w:szCs w:val="24"/>
        </w:rPr>
        <w:t>ge ;</w:t>
      </w:r>
    </w:p>
    <w:p w14:paraId="247129AF" w14:textId="77777777" w:rsidR="00252931" w:rsidRPr="00095AE6" w:rsidRDefault="00252931" w:rsidP="00252931">
      <w:pPr>
        <w:autoSpaceDE w:val="0"/>
        <w:autoSpaceDN w:val="0"/>
        <w:adjustRightInd w:val="0"/>
        <w:ind w:left="1985" w:hanging="284"/>
        <w:rPr>
          <w:bCs/>
          <w:szCs w:val="24"/>
        </w:rPr>
      </w:pPr>
      <w:r w:rsidRPr="00095AE6">
        <w:rPr>
          <w:bCs/>
          <w:szCs w:val="24"/>
        </w:rPr>
        <w:t>D</w:t>
      </w:r>
      <w:r w:rsidRPr="00095AE6">
        <w:rPr>
          <w:bCs/>
          <w:szCs w:val="24"/>
        </w:rPr>
        <w:tab/>
      </w:r>
      <w:r w:rsidR="00EF579B" w:rsidRPr="00095AE6">
        <w:rPr>
          <w:bCs/>
          <w:szCs w:val="24"/>
        </w:rPr>
        <w:t>le soir, elle est fanée, desséch</w:t>
      </w:r>
      <w:r w:rsidR="00EF579B" w:rsidRPr="00095AE6">
        <w:rPr>
          <w:bCs/>
          <w:szCs w:val="24"/>
          <w:u w:val="single"/>
        </w:rPr>
        <w:t>ée</w:t>
      </w:r>
      <w:r w:rsidR="00BE52AE" w:rsidRPr="00095AE6">
        <w:rPr>
          <w:bCs/>
          <w:szCs w:val="24"/>
        </w:rPr>
        <w:t>.</w:t>
      </w:r>
    </w:p>
    <w:p w14:paraId="54C56AE2" w14:textId="4CBB4BC4" w:rsidR="00095AE6" w:rsidRPr="0005231D" w:rsidRDefault="0005231D" w:rsidP="00095AE6">
      <w:pPr>
        <w:autoSpaceDE w:val="0"/>
        <w:autoSpaceDN w:val="0"/>
        <w:adjustRightInd w:val="0"/>
        <w:ind w:left="1985" w:hanging="284"/>
        <w:rPr>
          <w:b/>
          <w:bCs/>
          <w:szCs w:val="24"/>
        </w:rPr>
      </w:pPr>
      <w:r w:rsidRPr="00095AE6">
        <w:rPr>
          <w:b/>
          <w:bCs/>
          <w:i/>
          <w:szCs w:val="24"/>
        </w:rPr>
        <w:t>Tous</w:t>
      </w:r>
      <w:r w:rsidR="00095AE6">
        <w:rPr>
          <w:bCs/>
          <w:i/>
          <w:szCs w:val="24"/>
        </w:rPr>
        <w:t> :</w:t>
      </w:r>
      <w:r w:rsidR="00095AE6">
        <w:rPr>
          <w:bCs/>
          <w:szCs w:val="24"/>
        </w:rPr>
        <w:t xml:space="preserve"> </w:t>
      </w:r>
      <w:r w:rsidR="006476EB">
        <w:rPr>
          <w:b/>
          <w:bCs/>
          <w:szCs w:val="24"/>
        </w:rPr>
        <w:t>L</w:t>
      </w:r>
      <w:r w:rsidR="00095AE6" w:rsidRPr="0005231D">
        <w:rPr>
          <w:b/>
          <w:bCs/>
          <w:szCs w:val="24"/>
        </w:rPr>
        <w:t>e soir, elle est fanée, desséch</w:t>
      </w:r>
      <w:r w:rsidR="00095AE6" w:rsidRPr="0005231D">
        <w:rPr>
          <w:b/>
          <w:bCs/>
          <w:szCs w:val="24"/>
          <w:u w:val="single"/>
        </w:rPr>
        <w:t>ée</w:t>
      </w:r>
      <w:r w:rsidR="00095AE6" w:rsidRPr="0005231D">
        <w:rPr>
          <w:b/>
          <w:bCs/>
          <w:szCs w:val="24"/>
        </w:rPr>
        <w:t>.</w:t>
      </w:r>
    </w:p>
    <w:p w14:paraId="77966A1F" w14:textId="73A7E61F" w:rsidR="0005231D" w:rsidRDefault="0005231D" w:rsidP="0005231D">
      <w:pPr>
        <w:autoSpaceDE w:val="0"/>
        <w:autoSpaceDN w:val="0"/>
        <w:adjustRightInd w:val="0"/>
        <w:ind w:left="1985" w:hanging="284"/>
        <w:rPr>
          <w:bCs/>
          <w:i/>
          <w:szCs w:val="24"/>
        </w:rPr>
      </w:pPr>
    </w:p>
    <w:p w14:paraId="538D1586" w14:textId="77777777" w:rsidR="00095AE6" w:rsidRPr="0005231D" w:rsidRDefault="00095AE6" w:rsidP="00095AE6">
      <w:pPr>
        <w:autoSpaceDE w:val="0"/>
        <w:autoSpaceDN w:val="0"/>
        <w:adjustRightInd w:val="0"/>
        <w:ind w:left="1985" w:hanging="284"/>
        <w:rPr>
          <w:bCs/>
          <w:i/>
          <w:szCs w:val="24"/>
        </w:rPr>
      </w:pPr>
      <w:r>
        <w:rPr>
          <w:bCs/>
          <w:i/>
          <w:szCs w:val="24"/>
        </w:rPr>
        <w:t>L’animateur :</w:t>
      </w:r>
    </w:p>
    <w:p w14:paraId="7F67E3EA"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A </w:t>
      </w:r>
      <w:r w:rsidRPr="00095AE6">
        <w:rPr>
          <w:bCs/>
          <w:szCs w:val="24"/>
        </w:rPr>
        <w:tab/>
      </w:r>
      <w:r w:rsidR="00EF579B" w:rsidRPr="00095AE6">
        <w:rPr>
          <w:bCs/>
          <w:szCs w:val="24"/>
        </w:rPr>
        <w:t>Apprends-nous la vraie mesure de nos j</w:t>
      </w:r>
      <w:r w:rsidR="00EF579B" w:rsidRPr="00095AE6">
        <w:rPr>
          <w:bCs/>
          <w:szCs w:val="24"/>
          <w:u w:val="single"/>
        </w:rPr>
        <w:t>ou</w:t>
      </w:r>
      <w:r w:rsidR="00EF579B" w:rsidRPr="00095AE6">
        <w:rPr>
          <w:bCs/>
          <w:szCs w:val="24"/>
        </w:rPr>
        <w:t>rs :</w:t>
      </w:r>
    </w:p>
    <w:p w14:paraId="4F9F9339"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B </w:t>
      </w:r>
      <w:r w:rsidRPr="00095AE6">
        <w:rPr>
          <w:bCs/>
          <w:szCs w:val="24"/>
        </w:rPr>
        <w:tab/>
      </w:r>
      <w:r w:rsidR="00EF579B" w:rsidRPr="00095AE6">
        <w:rPr>
          <w:bCs/>
          <w:szCs w:val="24"/>
        </w:rPr>
        <w:t>que nos cœurs pénètrent la sag</w:t>
      </w:r>
      <w:r w:rsidR="00EF579B" w:rsidRPr="00095AE6">
        <w:rPr>
          <w:bCs/>
          <w:szCs w:val="24"/>
          <w:u w:val="single"/>
        </w:rPr>
        <w:t>e</w:t>
      </w:r>
      <w:r w:rsidR="00EF579B" w:rsidRPr="00095AE6">
        <w:rPr>
          <w:bCs/>
          <w:szCs w:val="24"/>
        </w:rPr>
        <w:t>sse.</w:t>
      </w:r>
    </w:p>
    <w:p w14:paraId="37DFDE6E"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C </w:t>
      </w:r>
      <w:r w:rsidRPr="00095AE6">
        <w:rPr>
          <w:bCs/>
          <w:szCs w:val="24"/>
        </w:rPr>
        <w:tab/>
      </w:r>
      <w:r w:rsidR="00EF579B" w:rsidRPr="00095AE6">
        <w:rPr>
          <w:bCs/>
          <w:szCs w:val="24"/>
        </w:rPr>
        <w:t>Reviens, Seigneur, pourquoi tard</w:t>
      </w:r>
      <w:r w:rsidR="00EF579B" w:rsidRPr="00095AE6">
        <w:rPr>
          <w:bCs/>
          <w:szCs w:val="24"/>
          <w:u w:val="single"/>
        </w:rPr>
        <w:t>e</w:t>
      </w:r>
      <w:r w:rsidR="00EF579B" w:rsidRPr="00095AE6">
        <w:rPr>
          <w:bCs/>
          <w:szCs w:val="24"/>
        </w:rPr>
        <w:t>r ?</w:t>
      </w:r>
    </w:p>
    <w:p w14:paraId="2264EAF1"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D </w:t>
      </w:r>
      <w:r w:rsidRPr="00095AE6">
        <w:rPr>
          <w:bCs/>
          <w:szCs w:val="24"/>
        </w:rPr>
        <w:tab/>
      </w:r>
      <w:r w:rsidR="00EF579B" w:rsidRPr="00095AE6">
        <w:rPr>
          <w:bCs/>
          <w:szCs w:val="24"/>
        </w:rPr>
        <w:t>Ravise-toi par égard pour tes servit</w:t>
      </w:r>
      <w:r w:rsidR="00EF579B" w:rsidRPr="00095AE6">
        <w:rPr>
          <w:bCs/>
          <w:szCs w:val="24"/>
          <w:u w:val="single"/>
        </w:rPr>
        <w:t>eu</w:t>
      </w:r>
      <w:r w:rsidR="00EF579B" w:rsidRPr="00095AE6">
        <w:rPr>
          <w:bCs/>
          <w:szCs w:val="24"/>
        </w:rPr>
        <w:t>rs.</w:t>
      </w:r>
    </w:p>
    <w:p w14:paraId="77B66DB9" w14:textId="62569047" w:rsidR="0005231D" w:rsidRDefault="0005231D" w:rsidP="0005231D">
      <w:pPr>
        <w:autoSpaceDE w:val="0"/>
        <w:autoSpaceDN w:val="0"/>
        <w:adjustRightInd w:val="0"/>
        <w:ind w:left="1985" w:hanging="284"/>
        <w:rPr>
          <w:bCs/>
          <w:i/>
          <w:szCs w:val="24"/>
        </w:rPr>
      </w:pPr>
      <w:r w:rsidRPr="00095AE6">
        <w:rPr>
          <w:b/>
          <w:bCs/>
          <w:i/>
          <w:szCs w:val="24"/>
        </w:rPr>
        <w:t>Tous</w:t>
      </w:r>
      <w:r w:rsidR="00095AE6">
        <w:rPr>
          <w:bCs/>
          <w:i/>
          <w:szCs w:val="24"/>
        </w:rPr>
        <w:t xml:space="preserve"> : </w:t>
      </w:r>
      <w:r w:rsidR="00095AE6" w:rsidRPr="0005231D">
        <w:rPr>
          <w:b/>
          <w:bCs/>
          <w:szCs w:val="24"/>
        </w:rPr>
        <w:t>Ravise-toi par égard pour tes servit</w:t>
      </w:r>
      <w:r w:rsidR="00095AE6" w:rsidRPr="0005231D">
        <w:rPr>
          <w:b/>
          <w:bCs/>
          <w:szCs w:val="24"/>
          <w:u w:val="single"/>
        </w:rPr>
        <w:t>eu</w:t>
      </w:r>
      <w:r w:rsidR="00095AE6" w:rsidRPr="0005231D">
        <w:rPr>
          <w:b/>
          <w:bCs/>
          <w:szCs w:val="24"/>
        </w:rPr>
        <w:t>rs.</w:t>
      </w:r>
    </w:p>
    <w:p w14:paraId="0EB18F46" w14:textId="66E6B5E8" w:rsidR="00095AE6" w:rsidRDefault="00095AE6" w:rsidP="0005231D">
      <w:pPr>
        <w:autoSpaceDE w:val="0"/>
        <w:autoSpaceDN w:val="0"/>
        <w:adjustRightInd w:val="0"/>
        <w:ind w:left="1985" w:hanging="284"/>
        <w:rPr>
          <w:bCs/>
          <w:i/>
          <w:szCs w:val="24"/>
        </w:rPr>
      </w:pPr>
    </w:p>
    <w:p w14:paraId="3588B37E" w14:textId="77777777" w:rsidR="00095AE6" w:rsidRPr="0005231D" w:rsidRDefault="00095AE6" w:rsidP="00095AE6">
      <w:pPr>
        <w:autoSpaceDE w:val="0"/>
        <w:autoSpaceDN w:val="0"/>
        <w:adjustRightInd w:val="0"/>
        <w:ind w:left="1985" w:hanging="284"/>
        <w:rPr>
          <w:bCs/>
          <w:i/>
          <w:szCs w:val="24"/>
        </w:rPr>
      </w:pPr>
      <w:r>
        <w:rPr>
          <w:bCs/>
          <w:i/>
          <w:szCs w:val="24"/>
        </w:rPr>
        <w:t>L’animateur :</w:t>
      </w:r>
    </w:p>
    <w:p w14:paraId="5814886E"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A </w:t>
      </w:r>
      <w:r w:rsidRPr="00095AE6">
        <w:rPr>
          <w:bCs/>
          <w:szCs w:val="24"/>
        </w:rPr>
        <w:tab/>
      </w:r>
      <w:r w:rsidR="00261B73" w:rsidRPr="00095AE6">
        <w:rPr>
          <w:bCs/>
          <w:szCs w:val="24"/>
        </w:rPr>
        <w:t>Rassasie</w:t>
      </w:r>
      <w:r w:rsidR="00EF579B" w:rsidRPr="00095AE6">
        <w:rPr>
          <w:bCs/>
          <w:szCs w:val="24"/>
        </w:rPr>
        <w:t>-nous de ton amour au mat</w:t>
      </w:r>
      <w:r w:rsidR="00EF579B" w:rsidRPr="00095AE6">
        <w:rPr>
          <w:bCs/>
          <w:szCs w:val="24"/>
          <w:u w:val="single"/>
        </w:rPr>
        <w:t>in</w:t>
      </w:r>
      <w:r w:rsidR="00EF579B" w:rsidRPr="00095AE6">
        <w:rPr>
          <w:bCs/>
          <w:szCs w:val="24"/>
        </w:rPr>
        <w:t>,</w:t>
      </w:r>
    </w:p>
    <w:p w14:paraId="26C2D0FC"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B </w:t>
      </w:r>
      <w:r w:rsidRPr="00095AE6">
        <w:rPr>
          <w:bCs/>
          <w:szCs w:val="24"/>
        </w:rPr>
        <w:tab/>
      </w:r>
      <w:r w:rsidR="00261B73" w:rsidRPr="00095AE6">
        <w:rPr>
          <w:bCs/>
          <w:szCs w:val="24"/>
        </w:rPr>
        <w:t>que nous passions nos jours dans la joie et les ch</w:t>
      </w:r>
      <w:r w:rsidR="00261B73" w:rsidRPr="00095AE6">
        <w:rPr>
          <w:bCs/>
          <w:szCs w:val="24"/>
          <w:u w:val="single"/>
        </w:rPr>
        <w:t>an</w:t>
      </w:r>
      <w:r w:rsidR="00261B73" w:rsidRPr="00095AE6">
        <w:rPr>
          <w:bCs/>
          <w:szCs w:val="24"/>
        </w:rPr>
        <w:t>ts.</w:t>
      </w:r>
    </w:p>
    <w:p w14:paraId="1AD8120A" w14:textId="77777777" w:rsidR="004C70C8" w:rsidRPr="00095AE6" w:rsidRDefault="004C70C8" w:rsidP="004C70C8">
      <w:pPr>
        <w:autoSpaceDE w:val="0"/>
        <w:autoSpaceDN w:val="0"/>
        <w:adjustRightInd w:val="0"/>
        <w:ind w:left="1985" w:hanging="284"/>
        <w:rPr>
          <w:bCs/>
          <w:szCs w:val="24"/>
        </w:rPr>
      </w:pPr>
      <w:r w:rsidRPr="00095AE6">
        <w:rPr>
          <w:bCs/>
          <w:szCs w:val="24"/>
        </w:rPr>
        <w:t xml:space="preserve">C </w:t>
      </w:r>
      <w:r w:rsidRPr="00095AE6">
        <w:rPr>
          <w:bCs/>
          <w:szCs w:val="24"/>
        </w:rPr>
        <w:tab/>
      </w:r>
      <w:r w:rsidR="00261B73" w:rsidRPr="00095AE6">
        <w:rPr>
          <w:bCs/>
          <w:szCs w:val="24"/>
        </w:rPr>
        <w:t>Que vienne sur nous la douceur du Seigneur notre D</w:t>
      </w:r>
      <w:r w:rsidR="00261B73" w:rsidRPr="00095AE6">
        <w:rPr>
          <w:bCs/>
          <w:szCs w:val="24"/>
          <w:u w:val="single"/>
        </w:rPr>
        <w:t>ie</w:t>
      </w:r>
      <w:r w:rsidR="00261B73" w:rsidRPr="00095AE6">
        <w:rPr>
          <w:bCs/>
          <w:szCs w:val="24"/>
        </w:rPr>
        <w:t>u !</w:t>
      </w:r>
    </w:p>
    <w:p w14:paraId="6E38CFD7" w14:textId="003D80F2" w:rsidR="004C70C8" w:rsidRPr="00095AE6" w:rsidRDefault="004C70C8" w:rsidP="004C70C8">
      <w:pPr>
        <w:autoSpaceDE w:val="0"/>
        <w:autoSpaceDN w:val="0"/>
        <w:adjustRightInd w:val="0"/>
        <w:ind w:left="1985" w:hanging="284"/>
        <w:rPr>
          <w:bCs/>
          <w:szCs w:val="24"/>
        </w:rPr>
      </w:pPr>
      <w:r w:rsidRPr="00095AE6">
        <w:rPr>
          <w:bCs/>
          <w:szCs w:val="24"/>
        </w:rPr>
        <w:t xml:space="preserve">D </w:t>
      </w:r>
      <w:r w:rsidRPr="00095AE6">
        <w:rPr>
          <w:bCs/>
          <w:szCs w:val="24"/>
        </w:rPr>
        <w:tab/>
      </w:r>
      <w:r w:rsidR="00261B73" w:rsidRPr="00095AE6">
        <w:rPr>
          <w:bCs/>
          <w:szCs w:val="24"/>
        </w:rPr>
        <w:t>Consolide pour nous l’ouvrage de nos m</w:t>
      </w:r>
      <w:r w:rsidR="00261B73" w:rsidRPr="00095AE6">
        <w:rPr>
          <w:bCs/>
          <w:szCs w:val="24"/>
          <w:u w:val="single"/>
        </w:rPr>
        <w:t>ai</w:t>
      </w:r>
      <w:r w:rsidR="00261B73" w:rsidRPr="00095AE6">
        <w:rPr>
          <w:bCs/>
          <w:szCs w:val="24"/>
        </w:rPr>
        <w:t>ns.</w:t>
      </w:r>
    </w:p>
    <w:p w14:paraId="68DA9280" w14:textId="639233B3" w:rsidR="00095AE6" w:rsidRPr="0005231D" w:rsidRDefault="00095AE6" w:rsidP="00095AE6">
      <w:pPr>
        <w:autoSpaceDE w:val="0"/>
        <w:autoSpaceDN w:val="0"/>
        <w:adjustRightInd w:val="0"/>
        <w:ind w:left="1985" w:hanging="284"/>
        <w:rPr>
          <w:b/>
          <w:bCs/>
          <w:szCs w:val="24"/>
        </w:rPr>
      </w:pPr>
      <w:r w:rsidRPr="00095AE6">
        <w:rPr>
          <w:b/>
          <w:bCs/>
          <w:i/>
          <w:szCs w:val="24"/>
        </w:rPr>
        <w:t>Tous</w:t>
      </w:r>
      <w:r>
        <w:rPr>
          <w:bCs/>
          <w:szCs w:val="24"/>
        </w:rPr>
        <w:t xml:space="preserve"> : </w:t>
      </w:r>
      <w:r w:rsidRPr="0005231D">
        <w:rPr>
          <w:b/>
          <w:bCs/>
          <w:szCs w:val="24"/>
        </w:rPr>
        <w:t>Consolide pour nous l’ouvrage de nos m</w:t>
      </w:r>
      <w:r w:rsidRPr="0005231D">
        <w:rPr>
          <w:b/>
          <w:bCs/>
          <w:szCs w:val="24"/>
          <w:u w:val="single"/>
        </w:rPr>
        <w:t>ai</w:t>
      </w:r>
      <w:r w:rsidRPr="0005231D">
        <w:rPr>
          <w:b/>
          <w:bCs/>
          <w:szCs w:val="24"/>
        </w:rPr>
        <w:t>ns.</w:t>
      </w:r>
    </w:p>
    <w:p w14:paraId="148A4C84" w14:textId="77777777" w:rsidR="001D4C84" w:rsidRPr="00341C7F" w:rsidRDefault="001D4C84" w:rsidP="001D4C84">
      <w:pPr>
        <w:pStyle w:val="Oraison"/>
        <w:rPr>
          <w:strike/>
        </w:rPr>
      </w:pPr>
    </w:p>
    <w:p w14:paraId="18A61C87" w14:textId="18FF0812" w:rsidR="002E0514" w:rsidRPr="00E10CE1" w:rsidRDefault="002E0514" w:rsidP="002E0514">
      <w:pPr>
        <w:pBdr>
          <w:bottom w:val="single" w:sz="4" w:space="1" w:color="auto"/>
        </w:pBdr>
        <w:tabs>
          <w:tab w:val="left" w:pos="567"/>
        </w:tabs>
        <w:ind w:left="284"/>
        <w:rPr>
          <w:rFonts w:ascii="Arial" w:hAnsi="Arial" w:cs="Arial"/>
          <w:color w:val="00B050"/>
          <w:sz w:val="24"/>
          <w:szCs w:val="24"/>
        </w:rPr>
      </w:pPr>
      <w:r w:rsidRPr="00E10CE1">
        <w:rPr>
          <w:rFonts w:ascii="Arial" w:hAnsi="Arial" w:cs="Arial"/>
          <w:color w:val="00B050"/>
          <w:sz w:val="24"/>
          <w:szCs w:val="24"/>
        </w:rPr>
        <w:t>Proclamer la 2</w:t>
      </w:r>
      <w:r w:rsidRPr="00E10CE1">
        <w:rPr>
          <w:rFonts w:ascii="Arial" w:hAnsi="Arial" w:cs="Arial"/>
          <w:color w:val="00B050"/>
          <w:sz w:val="24"/>
          <w:szCs w:val="24"/>
          <w:vertAlign w:val="superscript"/>
        </w:rPr>
        <w:t>e</w:t>
      </w:r>
      <w:r w:rsidR="002E26D3" w:rsidRPr="00E10CE1">
        <w:rPr>
          <w:rFonts w:ascii="Arial" w:hAnsi="Arial" w:cs="Arial"/>
          <w:color w:val="00B050"/>
          <w:sz w:val="24"/>
          <w:szCs w:val="24"/>
        </w:rPr>
        <w:t xml:space="preserve"> </w:t>
      </w:r>
      <w:r w:rsidRPr="00E10CE1">
        <w:rPr>
          <w:rFonts w:ascii="Arial" w:hAnsi="Arial" w:cs="Arial"/>
          <w:color w:val="00B050"/>
          <w:sz w:val="24"/>
          <w:szCs w:val="24"/>
        </w:rPr>
        <w:t xml:space="preserve">lecture </w:t>
      </w:r>
      <w:r w:rsidR="009821E6" w:rsidRPr="00E10CE1">
        <w:rPr>
          <w:rFonts w:ascii="Arial" w:hAnsi="Arial" w:cs="Arial"/>
          <w:color w:val="00B050"/>
          <w:sz w:val="24"/>
          <w:szCs w:val="24"/>
        </w:rPr>
        <w:t>–</w:t>
      </w:r>
      <w:r w:rsidR="00BC3047" w:rsidRPr="00E10CE1">
        <w:rPr>
          <w:rFonts w:ascii="Arial" w:hAnsi="Arial" w:cs="Arial"/>
          <w:color w:val="00B050"/>
          <w:sz w:val="24"/>
          <w:szCs w:val="24"/>
        </w:rPr>
        <w:t xml:space="preserve"> </w:t>
      </w:r>
      <w:r w:rsidR="00261B73" w:rsidRPr="00E10CE1">
        <w:rPr>
          <w:rFonts w:ascii="Arial" w:hAnsi="Arial" w:cs="Arial"/>
          <w:b/>
          <w:color w:val="00B050"/>
          <w:sz w:val="24"/>
          <w:szCs w:val="24"/>
        </w:rPr>
        <w:t>Col 3</w:t>
      </w:r>
      <w:r w:rsidR="00367C89" w:rsidRPr="00E10CE1">
        <w:rPr>
          <w:rFonts w:ascii="Arial" w:hAnsi="Arial" w:cs="Arial"/>
          <w:b/>
          <w:color w:val="00B050"/>
          <w:sz w:val="24"/>
          <w:szCs w:val="24"/>
        </w:rPr>
        <w:t xml:space="preserve">, </w:t>
      </w:r>
      <w:r w:rsidR="00261B73" w:rsidRPr="00E10CE1">
        <w:rPr>
          <w:rFonts w:ascii="Arial" w:hAnsi="Arial" w:cs="Arial"/>
          <w:color w:val="00B050"/>
          <w:sz w:val="24"/>
          <w:szCs w:val="24"/>
        </w:rPr>
        <w:t>1-5.</w:t>
      </w:r>
      <w:r w:rsidR="00D61E43">
        <w:rPr>
          <w:rFonts w:ascii="Arial" w:hAnsi="Arial" w:cs="Arial"/>
          <w:color w:val="00B050"/>
          <w:sz w:val="24"/>
          <w:szCs w:val="24"/>
        </w:rPr>
        <w:t xml:space="preserve"> </w:t>
      </w:r>
      <w:r w:rsidR="00261B73" w:rsidRPr="00E10CE1">
        <w:rPr>
          <w:rFonts w:ascii="Arial" w:hAnsi="Arial" w:cs="Arial"/>
          <w:color w:val="00B050"/>
          <w:sz w:val="24"/>
          <w:szCs w:val="24"/>
        </w:rPr>
        <w:t>9-11</w:t>
      </w:r>
    </w:p>
    <w:p w14:paraId="5546266A" w14:textId="0AE56AB7" w:rsidR="00E10CE1" w:rsidRPr="00E10CE1" w:rsidRDefault="002E0514" w:rsidP="00E10CE1">
      <w:pPr>
        <w:ind w:left="284"/>
        <w:jc w:val="both"/>
        <w:rPr>
          <w:b/>
        </w:rPr>
      </w:pPr>
      <w:r w:rsidRPr="00E10CE1">
        <w:t>Monition (</w:t>
      </w:r>
      <w:r w:rsidRPr="00E10CE1">
        <w:rPr>
          <w:sz w:val="18"/>
        </w:rPr>
        <w:t>facultative</w:t>
      </w:r>
      <w:r w:rsidRPr="00E10CE1">
        <w:t>)</w:t>
      </w:r>
      <w:r w:rsidR="0089164C" w:rsidRPr="00E10CE1">
        <w:t> :</w:t>
      </w:r>
      <w:r w:rsidR="00912CCD" w:rsidRPr="00E10CE1">
        <w:t xml:space="preserve"> </w:t>
      </w:r>
      <w:r w:rsidR="00E10CE1" w:rsidRPr="00E10CE1">
        <w:rPr>
          <w:b/>
        </w:rPr>
        <w:t>Se revêtir de l’homme nouveau</w:t>
      </w:r>
      <w:r w:rsidR="00D61E43">
        <w:rPr>
          <w:b/>
        </w:rPr>
        <w:t>,</w:t>
      </w:r>
      <w:r w:rsidR="00E10CE1" w:rsidRPr="00E10CE1">
        <w:rPr>
          <w:b/>
        </w:rPr>
        <w:t xml:space="preserve"> c’est se mettre à la suite du Christ.</w:t>
      </w:r>
    </w:p>
    <w:p w14:paraId="3B4F48CF" w14:textId="012A77E4" w:rsidR="0089164C" w:rsidRPr="00341C7F" w:rsidRDefault="0089164C" w:rsidP="0080273F">
      <w:pPr>
        <w:ind w:left="284"/>
        <w:jc w:val="both"/>
        <w:rPr>
          <w:strike/>
          <w:szCs w:val="24"/>
        </w:rPr>
      </w:pPr>
    </w:p>
    <w:p w14:paraId="4AD3E698" w14:textId="1E3BAF98" w:rsidR="00B416B3" w:rsidRPr="00095AE6" w:rsidRDefault="00095AE6" w:rsidP="00095AE6">
      <w:pPr>
        <w:ind w:left="284"/>
        <w:jc w:val="both"/>
        <w:rPr>
          <w:szCs w:val="24"/>
        </w:rPr>
      </w:pPr>
      <w:r>
        <w:rPr>
          <w:szCs w:val="24"/>
        </w:rPr>
        <w:t>Comme pour tous les textes de saint Paul, l</w:t>
      </w:r>
      <w:r w:rsidR="00B416B3" w:rsidRPr="00095AE6">
        <w:rPr>
          <w:szCs w:val="24"/>
        </w:rPr>
        <w:t xml:space="preserve">e lecteur </w:t>
      </w:r>
      <w:r>
        <w:rPr>
          <w:szCs w:val="24"/>
        </w:rPr>
        <w:t>ou la lectrice devra préparer minutieusement sa lecture. Il devra faire passer le message</w:t>
      </w:r>
      <w:r w:rsidR="00B416B3" w:rsidRPr="00095AE6">
        <w:rPr>
          <w:szCs w:val="24"/>
        </w:rPr>
        <w:t xml:space="preserve"> : par le baptême chrétien, </w:t>
      </w:r>
      <w:r w:rsidRPr="00095AE6">
        <w:rPr>
          <w:szCs w:val="24"/>
        </w:rPr>
        <w:t>qui est mort et résurrection « </w:t>
      </w:r>
      <w:r w:rsidRPr="00095AE6">
        <w:rPr>
          <w:i/>
          <w:szCs w:val="24"/>
        </w:rPr>
        <w:t>avec le Christ</w:t>
      </w:r>
      <w:r w:rsidRPr="00095AE6">
        <w:rPr>
          <w:szCs w:val="24"/>
        </w:rPr>
        <w:t> »</w:t>
      </w:r>
      <w:r>
        <w:rPr>
          <w:szCs w:val="24"/>
        </w:rPr>
        <w:t>,</w:t>
      </w:r>
      <w:r w:rsidRPr="00095AE6">
        <w:rPr>
          <w:szCs w:val="24"/>
        </w:rPr>
        <w:t xml:space="preserve"> </w:t>
      </w:r>
      <w:r w:rsidR="00B416B3" w:rsidRPr="00095AE6">
        <w:rPr>
          <w:szCs w:val="24"/>
        </w:rPr>
        <w:t xml:space="preserve">c’est toute la vie qui doit être </w:t>
      </w:r>
      <w:r w:rsidR="00B416B3" w:rsidRPr="00095AE6">
        <w:rPr>
          <w:szCs w:val="24"/>
        </w:rPr>
        <w:lastRenderedPageBreak/>
        <w:t xml:space="preserve">renouvelée. </w:t>
      </w:r>
      <w:r>
        <w:rPr>
          <w:szCs w:val="24"/>
        </w:rPr>
        <w:t xml:space="preserve">Saint Paul le met en avant par </w:t>
      </w:r>
      <w:r w:rsidR="00B416B3" w:rsidRPr="00095AE6">
        <w:rPr>
          <w:szCs w:val="24"/>
        </w:rPr>
        <w:t xml:space="preserve">le jeu des oppositions : morts/ressuscités ; réalités d’en-haut/réalités de la terre ; </w:t>
      </w:r>
      <w:r w:rsidR="00A24659" w:rsidRPr="00095AE6">
        <w:rPr>
          <w:szCs w:val="24"/>
        </w:rPr>
        <w:t>mort/vie ; homme ancien/homme nouveau… et par l’énoncé de traits qui appartiennent au monde ancien : débauche, impureté, passion, désir mauvais, soif de posséder…</w:t>
      </w:r>
    </w:p>
    <w:p w14:paraId="3E42338E" w14:textId="77777777" w:rsidR="00261B73" w:rsidRPr="00341C7F" w:rsidRDefault="00261B73" w:rsidP="0014797E">
      <w:pPr>
        <w:ind w:left="284"/>
        <w:jc w:val="both"/>
        <w:rPr>
          <w:strike/>
        </w:rPr>
      </w:pPr>
    </w:p>
    <w:p w14:paraId="0CC09C5D" w14:textId="68D3F29F" w:rsidR="005E2483" w:rsidRPr="00E10CE1" w:rsidRDefault="00E10CE1" w:rsidP="002E0514">
      <w:pPr>
        <w:pBdr>
          <w:bottom w:val="single" w:sz="4" w:space="1" w:color="auto"/>
        </w:pBdr>
        <w:ind w:left="284"/>
        <w:rPr>
          <w:color w:val="00B050"/>
        </w:rPr>
      </w:pPr>
      <w:r w:rsidRPr="00E10CE1">
        <w:rPr>
          <w:rFonts w:ascii="Arial" w:hAnsi="Arial" w:cs="Arial"/>
          <w:color w:val="00B050"/>
          <w:sz w:val="24"/>
          <w:szCs w:val="24"/>
        </w:rPr>
        <w:t>Acclamation de</w:t>
      </w:r>
      <w:r w:rsidR="008419E3" w:rsidRPr="00E10CE1">
        <w:rPr>
          <w:rFonts w:ascii="Arial" w:hAnsi="Arial" w:cs="Arial"/>
          <w:color w:val="00B050"/>
          <w:sz w:val="24"/>
          <w:szCs w:val="24"/>
        </w:rPr>
        <w:t xml:space="preserve"> l’Évangile</w:t>
      </w:r>
    </w:p>
    <w:p w14:paraId="3EEAB4DE" w14:textId="77777777" w:rsidR="00095AE6" w:rsidRPr="007D3F77" w:rsidRDefault="00095AE6" w:rsidP="00095AE6">
      <w:pPr>
        <w:ind w:left="284"/>
        <w:jc w:val="both"/>
      </w:pPr>
      <w:r w:rsidRPr="007D3F77">
        <w:t>Pour ce dimanche, nous vous proposons :</w:t>
      </w:r>
    </w:p>
    <w:p w14:paraId="4D29723A" w14:textId="77777777" w:rsidR="00095AE6" w:rsidRPr="007D3F77" w:rsidRDefault="00095AE6" w:rsidP="00095AE6">
      <w:pPr>
        <w:ind w:left="284"/>
        <w:jc w:val="both"/>
      </w:pPr>
    </w:p>
    <w:p w14:paraId="4A100325" w14:textId="77777777" w:rsidR="00095AE6" w:rsidRPr="007D3F77" w:rsidRDefault="00095AE6" w:rsidP="00095AE6">
      <w:pPr>
        <w:ind w:firstLine="284"/>
        <w:jc w:val="center"/>
      </w:pPr>
      <w:r w:rsidRPr="007D3F77">
        <w:rPr>
          <w:b/>
          <w:color w:val="00B050"/>
        </w:rPr>
        <w:t xml:space="preserve">A 220 </w:t>
      </w:r>
      <w:r w:rsidRPr="007D3F77">
        <w:rPr>
          <w:b/>
        </w:rPr>
        <w:t xml:space="preserve">- Messe de l’Alliance - Alléluia – </w:t>
      </w:r>
      <w:r w:rsidRPr="007D3F77">
        <w:t>25 messes pour toutes les assemblées – Vol. 2</w:t>
      </w:r>
    </w:p>
    <w:p w14:paraId="057BAB10" w14:textId="77777777" w:rsidR="0080273F" w:rsidRPr="00341C7F" w:rsidRDefault="0080273F" w:rsidP="0080273F">
      <w:pPr>
        <w:ind w:left="284"/>
        <w:jc w:val="both"/>
        <w:rPr>
          <w:strike/>
        </w:rPr>
      </w:pPr>
    </w:p>
    <w:p w14:paraId="77B26E43" w14:textId="5890A7FF" w:rsidR="00FB6F5E" w:rsidRPr="006476EB" w:rsidRDefault="0080273F" w:rsidP="0080273F">
      <w:pPr>
        <w:pStyle w:val="PourBrigitte"/>
        <w:spacing w:before="0" w:after="0"/>
        <w:rPr>
          <w:color w:val="auto"/>
          <w:sz w:val="24"/>
        </w:rPr>
      </w:pPr>
      <w:r w:rsidRPr="006476EB">
        <w:rPr>
          <w:b/>
          <w:color w:val="auto"/>
          <w:sz w:val="24"/>
        </w:rPr>
        <w:t>Alléluia ! Alléluia ! Alléluia !</w:t>
      </w:r>
      <w:r w:rsidR="00FB6F5E" w:rsidRPr="006476EB">
        <w:rPr>
          <w:b/>
          <w:color w:val="auto"/>
          <w:sz w:val="24"/>
        </w:rPr>
        <w:t xml:space="preserve"> (bis)</w:t>
      </w:r>
      <w:r w:rsidRPr="006476EB">
        <w:rPr>
          <w:b/>
          <w:strike/>
          <w:color w:val="auto"/>
          <w:sz w:val="24"/>
        </w:rPr>
        <w:br/>
      </w:r>
      <w:r w:rsidR="00D039A0" w:rsidRPr="006476EB">
        <w:rPr>
          <w:color w:val="auto"/>
          <w:sz w:val="24"/>
        </w:rPr>
        <w:t>« </w:t>
      </w:r>
      <w:r w:rsidR="00BA2B6A" w:rsidRPr="006476EB">
        <w:rPr>
          <w:color w:val="auto"/>
          <w:sz w:val="24"/>
        </w:rPr>
        <w:t>Heureux</w:t>
      </w:r>
      <w:r w:rsidR="003C2056" w:rsidRPr="006476EB">
        <w:rPr>
          <w:color w:val="auto"/>
          <w:sz w:val="24"/>
        </w:rPr>
        <w:t xml:space="preserve"> les pauvres de c</w:t>
      </w:r>
      <w:r w:rsidR="003C2056" w:rsidRPr="006476EB">
        <w:rPr>
          <w:color w:val="auto"/>
          <w:sz w:val="24"/>
          <w:u w:val="single"/>
        </w:rPr>
        <w:t>œu</w:t>
      </w:r>
      <w:r w:rsidR="003C2056" w:rsidRPr="006476EB">
        <w:rPr>
          <w:color w:val="auto"/>
          <w:sz w:val="24"/>
        </w:rPr>
        <w:t xml:space="preserve">r, </w:t>
      </w:r>
    </w:p>
    <w:p w14:paraId="462DDA21" w14:textId="6B7229E7" w:rsidR="00022796" w:rsidRPr="006476EB" w:rsidRDefault="003C2056" w:rsidP="0080273F">
      <w:pPr>
        <w:pStyle w:val="PourBrigitte"/>
        <w:spacing w:before="0" w:after="0"/>
        <w:rPr>
          <w:strike/>
          <w:color w:val="auto"/>
          <w:sz w:val="24"/>
        </w:rPr>
      </w:pPr>
      <w:r w:rsidRPr="006476EB">
        <w:rPr>
          <w:color w:val="auto"/>
          <w:sz w:val="24"/>
        </w:rPr>
        <w:t>car le royaume des C</w:t>
      </w:r>
      <w:r w:rsidRPr="006476EB">
        <w:rPr>
          <w:color w:val="auto"/>
          <w:sz w:val="24"/>
          <w:u w:val="single"/>
        </w:rPr>
        <w:t>ie</w:t>
      </w:r>
      <w:r w:rsidRPr="006476EB">
        <w:rPr>
          <w:color w:val="auto"/>
          <w:sz w:val="24"/>
        </w:rPr>
        <w:t xml:space="preserve">ux est à </w:t>
      </w:r>
      <w:r w:rsidRPr="006476EB">
        <w:rPr>
          <w:color w:val="auto"/>
          <w:sz w:val="24"/>
          <w:u w:val="single"/>
        </w:rPr>
        <w:t>eu</w:t>
      </w:r>
      <w:r w:rsidRPr="006476EB">
        <w:rPr>
          <w:color w:val="auto"/>
          <w:sz w:val="24"/>
        </w:rPr>
        <w:t>x !</w:t>
      </w:r>
      <w:r w:rsidR="00160787" w:rsidRPr="006476EB">
        <w:rPr>
          <w:color w:val="auto"/>
          <w:sz w:val="24"/>
        </w:rPr>
        <w:t> »</w:t>
      </w:r>
    </w:p>
    <w:p w14:paraId="6815F1C3" w14:textId="77777777" w:rsidR="00420FF5" w:rsidRPr="006476EB" w:rsidRDefault="00420FF5" w:rsidP="00420FF5">
      <w:pPr>
        <w:pStyle w:val="PourBrigitte"/>
        <w:spacing w:before="0" w:after="0"/>
        <w:rPr>
          <w:strike/>
          <w:color w:val="auto"/>
          <w:sz w:val="24"/>
        </w:rPr>
      </w:pPr>
    </w:p>
    <w:p w14:paraId="2CE8B483" w14:textId="77777777" w:rsidR="001F7A1B" w:rsidRPr="00E10CE1" w:rsidRDefault="000C1F1F" w:rsidP="002E0514">
      <w:pPr>
        <w:pBdr>
          <w:bottom w:val="single" w:sz="4" w:space="1" w:color="auto"/>
        </w:pBdr>
        <w:ind w:left="284"/>
        <w:rPr>
          <w:color w:val="00B050"/>
        </w:rPr>
      </w:pPr>
      <w:r w:rsidRPr="00E10CE1">
        <w:rPr>
          <w:rFonts w:ascii="Arial" w:hAnsi="Arial" w:cs="Arial"/>
          <w:color w:val="00B050"/>
          <w:sz w:val="24"/>
          <w:szCs w:val="24"/>
        </w:rPr>
        <w:t>Proclam</w:t>
      </w:r>
      <w:r w:rsidR="007B68E5" w:rsidRPr="00E10CE1">
        <w:rPr>
          <w:rFonts w:ascii="Arial" w:hAnsi="Arial" w:cs="Arial"/>
          <w:color w:val="00B050"/>
          <w:sz w:val="24"/>
          <w:szCs w:val="24"/>
        </w:rPr>
        <w:t>er</w:t>
      </w:r>
      <w:r w:rsidR="00252F26" w:rsidRPr="00E10CE1">
        <w:rPr>
          <w:rFonts w:ascii="Arial" w:hAnsi="Arial" w:cs="Arial"/>
          <w:color w:val="00B050"/>
          <w:sz w:val="24"/>
          <w:szCs w:val="24"/>
        </w:rPr>
        <w:t xml:space="preserve"> l’Évangile : </w:t>
      </w:r>
      <w:r w:rsidR="00261B73" w:rsidRPr="00E10CE1">
        <w:rPr>
          <w:rFonts w:ascii="Arial" w:hAnsi="Arial" w:cs="Arial"/>
          <w:b/>
          <w:color w:val="00B050"/>
          <w:sz w:val="24"/>
          <w:szCs w:val="24"/>
        </w:rPr>
        <w:t>Lc 12</w:t>
      </w:r>
      <w:r w:rsidR="006E2D02" w:rsidRPr="00E10CE1">
        <w:rPr>
          <w:rFonts w:ascii="Arial" w:hAnsi="Arial" w:cs="Arial"/>
          <w:color w:val="00B050"/>
          <w:sz w:val="24"/>
          <w:szCs w:val="24"/>
        </w:rPr>
        <w:t xml:space="preserve">, </w:t>
      </w:r>
      <w:r w:rsidR="00261B73" w:rsidRPr="00E10CE1">
        <w:rPr>
          <w:rFonts w:ascii="Arial" w:hAnsi="Arial" w:cs="Arial"/>
          <w:color w:val="00B050"/>
          <w:sz w:val="24"/>
          <w:szCs w:val="24"/>
        </w:rPr>
        <w:t>13-21</w:t>
      </w:r>
    </w:p>
    <w:p w14:paraId="7661C3ED" w14:textId="7409421F" w:rsidR="008A7531" w:rsidRDefault="008A7531" w:rsidP="00F12D51">
      <w:pPr>
        <w:ind w:left="284"/>
      </w:pPr>
    </w:p>
    <w:p w14:paraId="223A9739" w14:textId="0DF72170" w:rsidR="00FB6F5E" w:rsidRDefault="00FB6F5E" w:rsidP="00F12D51">
      <w:pPr>
        <w:ind w:left="284"/>
      </w:pPr>
    </w:p>
    <w:p w14:paraId="5D3E4F09" w14:textId="061A5AFB" w:rsidR="00FB6F5E" w:rsidRPr="00E10CE1" w:rsidRDefault="00793410" w:rsidP="00FB6F5E">
      <w:pPr>
        <w:pBdr>
          <w:bottom w:val="single" w:sz="4" w:space="1" w:color="auto"/>
        </w:pBdr>
        <w:ind w:left="284"/>
        <w:rPr>
          <w:color w:val="00B050"/>
        </w:rPr>
      </w:pPr>
      <w:r>
        <w:rPr>
          <w:rFonts w:ascii="Arial" w:hAnsi="Arial" w:cs="Arial"/>
          <w:color w:val="00B050"/>
          <w:sz w:val="24"/>
          <w:szCs w:val="24"/>
        </w:rPr>
        <w:t>Chant d’</w:t>
      </w:r>
      <w:r w:rsidRPr="00E10CE1">
        <w:rPr>
          <w:rFonts w:ascii="Arial" w:hAnsi="Arial" w:cs="Arial"/>
          <w:color w:val="00B050"/>
          <w:sz w:val="24"/>
          <w:szCs w:val="24"/>
        </w:rPr>
        <w:t>Évangile</w:t>
      </w:r>
    </w:p>
    <w:p w14:paraId="63DCD702" w14:textId="4674D875" w:rsidR="003731EF" w:rsidRDefault="003731EF" w:rsidP="00793410">
      <w:pPr>
        <w:ind w:left="284"/>
      </w:pPr>
      <w:r>
        <w:t>Avant ou après l’homélie, si ce chant n’a pas été pris en chant d’entrée, nous vous proposons</w:t>
      </w:r>
      <w:r w:rsidR="00793410">
        <w:t> :</w:t>
      </w:r>
    </w:p>
    <w:p w14:paraId="2A31586C" w14:textId="4AFC7919" w:rsidR="003731EF" w:rsidRPr="003731EF" w:rsidRDefault="003731EF" w:rsidP="003731EF">
      <w:pPr>
        <w:pStyle w:val="Lignechant"/>
        <w:tabs>
          <w:tab w:val="clear" w:pos="6804"/>
          <w:tab w:val="left" w:pos="5954"/>
        </w:tabs>
        <w:ind w:left="1004"/>
        <w:rPr>
          <w:b w:val="0"/>
          <w:bCs/>
          <w:color w:val="auto"/>
        </w:rPr>
      </w:pPr>
      <w:r w:rsidRPr="0006780B">
        <w:rPr>
          <w:bCs/>
        </w:rPr>
        <w:t>X 548</w:t>
      </w:r>
      <w:r>
        <w:rPr>
          <w:bCs/>
        </w:rPr>
        <w:t xml:space="preserve"> / A 548</w:t>
      </w:r>
      <w:r w:rsidRPr="0006780B">
        <w:rPr>
          <w:bCs/>
        </w:rPr>
        <w:tab/>
      </w:r>
      <w:r w:rsidRPr="0006780B">
        <w:rPr>
          <w:bCs/>
          <w:color w:val="auto"/>
        </w:rPr>
        <w:t>Écoute la voix du Seigneur</w:t>
      </w:r>
      <w:r w:rsidRPr="0006780B">
        <w:rPr>
          <w:bCs/>
          <w:color w:val="auto"/>
        </w:rPr>
        <w:tab/>
      </w:r>
      <w:r w:rsidR="00793410" w:rsidRPr="00793410">
        <w:rPr>
          <w:b w:val="0"/>
          <w:bCs/>
          <w:color w:val="auto"/>
        </w:rPr>
        <w:t xml:space="preserve">CNA 761 / </w:t>
      </w:r>
      <w:r w:rsidRPr="00793410">
        <w:rPr>
          <w:b w:val="0"/>
          <w:bCs/>
          <w:color w:val="auto"/>
        </w:rPr>
        <w:t>CDsignes</w:t>
      </w:r>
      <w:r w:rsidRPr="0006780B">
        <w:rPr>
          <w:b w:val="0"/>
          <w:bCs/>
          <w:color w:val="auto"/>
        </w:rPr>
        <w:t xml:space="preserve"> n° 77</w:t>
      </w:r>
      <w:r>
        <w:rPr>
          <w:b w:val="0"/>
          <w:bCs/>
          <w:color w:val="auto"/>
        </w:rPr>
        <w:t xml:space="preserve"> / Signes Musiques n° 135</w:t>
      </w:r>
    </w:p>
    <w:p w14:paraId="2DFCE5B9" w14:textId="67ED7618" w:rsidR="00FB6F5E" w:rsidRPr="00E10CE1" w:rsidRDefault="00FB6F5E" w:rsidP="003731EF"/>
    <w:p w14:paraId="0992A2FA" w14:textId="77777777" w:rsidR="00716A13" w:rsidRPr="00E10CE1" w:rsidRDefault="00716A13" w:rsidP="00A46D9F">
      <w:pPr>
        <w:pBdr>
          <w:bottom w:val="single" w:sz="4" w:space="1" w:color="auto"/>
        </w:pBdr>
        <w:ind w:left="284"/>
        <w:rPr>
          <w:rFonts w:ascii="Arial" w:hAnsi="Arial" w:cs="Arial"/>
          <w:color w:val="00B050"/>
          <w:sz w:val="24"/>
          <w:szCs w:val="24"/>
        </w:rPr>
      </w:pPr>
      <w:r w:rsidRPr="00E10CE1">
        <w:rPr>
          <w:rFonts w:ascii="Arial" w:hAnsi="Arial" w:cs="Arial"/>
          <w:color w:val="00B050"/>
          <w:sz w:val="24"/>
          <w:szCs w:val="24"/>
        </w:rPr>
        <w:t>Profession de foi</w:t>
      </w:r>
    </w:p>
    <w:p w14:paraId="5982FB61" w14:textId="2F5136D2" w:rsidR="00716A13" w:rsidRDefault="00716A13" w:rsidP="00AB23DB">
      <w:pPr>
        <w:ind w:left="284"/>
        <w:jc w:val="both"/>
        <w:rPr>
          <w:strike/>
        </w:rPr>
      </w:pPr>
    </w:p>
    <w:p w14:paraId="10F298AD" w14:textId="77777777" w:rsidR="00C35809" w:rsidRPr="00E10CE1" w:rsidRDefault="00C35809" w:rsidP="00A46D9F">
      <w:pPr>
        <w:pBdr>
          <w:bottom w:val="single" w:sz="4" w:space="1" w:color="auto"/>
        </w:pBdr>
        <w:ind w:left="284"/>
        <w:rPr>
          <w:rFonts w:ascii="Arial" w:hAnsi="Arial" w:cs="Arial"/>
          <w:color w:val="00B050"/>
          <w:sz w:val="24"/>
          <w:szCs w:val="24"/>
        </w:rPr>
      </w:pPr>
      <w:r w:rsidRPr="00E10CE1">
        <w:rPr>
          <w:rFonts w:ascii="Arial" w:hAnsi="Arial" w:cs="Arial"/>
          <w:color w:val="00B050"/>
          <w:sz w:val="24"/>
          <w:szCs w:val="24"/>
        </w:rPr>
        <w:t xml:space="preserve">Prière universelle </w:t>
      </w:r>
    </w:p>
    <w:p w14:paraId="45D7CF8F" w14:textId="5452BF4B" w:rsidR="00A46D9F" w:rsidRPr="00E10CE1" w:rsidRDefault="00A46D9F" w:rsidP="00A46D9F">
      <w:pPr>
        <w:pStyle w:val="Textepuces"/>
        <w:ind w:left="284" w:firstLine="0"/>
      </w:pPr>
      <w:r w:rsidRPr="00E10CE1">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w:t>
      </w:r>
      <w:r w:rsidR="00E10CE1">
        <w:t>. Ne prenez pas telles quelles c</w:t>
      </w:r>
      <w:r w:rsidRPr="00E10CE1">
        <w:t>es intentions</w:t>
      </w:r>
      <w:r w:rsidR="00E10CE1">
        <w:t>,</w:t>
      </w:r>
      <w:r w:rsidRPr="00E10CE1">
        <w:t xml:space="preserve"> rédigées il y a plusieurs mois : </w:t>
      </w:r>
    </w:p>
    <w:p w14:paraId="034268F6" w14:textId="77777777" w:rsidR="00DC5CB1" w:rsidRPr="00341C7F" w:rsidRDefault="00DC5CB1" w:rsidP="00330040">
      <w:pPr>
        <w:pStyle w:val="Textepuces"/>
        <w:rPr>
          <w:strike/>
        </w:rPr>
      </w:pPr>
    </w:p>
    <w:p w14:paraId="0FC2158D" w14:textId="77777777" w:rsidR="00FB6F5E" w:rsidRDefault="00FB6F5E" w:rsidP="00FB6F5E">
      <w:pPr>
        <w:pStyle w:val="Textepuces"/>
        <w:ind w:left="284" w:firstLine="0"/>
      </w:pPr>
      <w:r w:rsidRPr="002E1B01">
        <w:t>Pour la mise en œuvre de cette prière, nous vous suggérons qu’elle soit lue à deux voix et entrecoupée de silence.</w:t>
      </w:r>
    </w:p>
    <w:p w14:paraId="23C181C4" w14:textId="77777777" w:rsidR="00FB6F5E" w:rsidRDefault="00FB6F5E" w:rsidP="00FB6F5E">
      <w:pPr>
        <w:pStyle w:val="Textepuces"/>
        <w:ind w:left="284" w:firstLine="0"/>
      </w:pPr>
    </w:p>
    <w:p w14:paraId="519BF0E1" w14:textId="77777777" w:rsidR="00FB6F5E" w:rsidRPr="002E1B01" w:rsidRDefault="00FB6F5E" w:rsidP="00FB6F5E">
      <w:pPr>
        <w:pStyle w:val="Textepuces"/>
        <w:numPr>
          <w:ilvl w:val="0"/>
          <w:numId w:val="11"/>
        </w:numPr>
        <w:tabs>
          <w:tab w:val="left" w:pos="567"/>
        </w:tabs>
        <w:ind w:left="567" w:hanging="283"/>
      </w:pPr>
      <w:r w:rsidRPr="002E1B01">
        <w:rPr>
          <w:b/>
        </w:rPr>
        <w:t>Invitation </w:t>
      </w:r>
      <w:r w:rsidRPr="002E1B01">
        <w:t>:</w:t>
      </w:r>
    </w:p>
    <w:p w14:paraId="6674B5D0" w14:textId="5714D8E0" w:rsidR="00FB6F5E" w:rsidRPr="00535154" w:rsidRDefault="00FB6F5E" w:rsidP="00FB6F5E">
      <w:pPr>
        <w:ind w:left="709"/>
        <w:rPr>
          <w:rFonts w:eastAsia="Calibri"/>
          <w:i/>
          <w:lang w:eastAsia="en-US"/>
        </w:rPr>
      </w:pPr>
      <w:r w:rsidRPr="00535154">
        <w:rPr>
          <w:rFonts w:eastAsia="Calibri"/>
          <w:b/>
          <w:bCs/>
          <w:i/>
          <w:lang w:eastAsia="en-US"/>
        </w:rPr>
        <w:t>« </w:t>
      </w:r>
      <w:r w:rsidRPr="00535154">
        <w:rPr>
          <w:rFonts w:eastAsia="Calibri"/>
          <w:i/>
          <w:lang w:eastAsia="en-US"/>
        </w:rPr>
        <w:t>D’âge en âge Seigneur</w:t>
      </w:r>
      <w:r w:rsidR="0065410C">
        <w:rPr>
          <w:rFonts w:eastAsia="Calibri"/>
          <w:i/>
          <w:lang w:eastAsia="en-US"/>
        </w:rPr>
        <w:t>,</w:t>
      </w:r>
      <w:r w:rsidRPr="00535154">
        <w:rPr>
          <w:rFonts w:eastAsia="Calibri"/>
          <w:b/>
          <w:bCs/>
          <w:i/>
          <w:lang w:eastAsia="en-US"/>
        </w:rPr>
        <w:t xml:space="preserve"> </w:t>
      </w:r>
      <w:r w:rsidRPr="00535154">
        <w:rPr>
          <w:rFonts w:eastAsia="Calibri"/>
          <w:i/>
          <w:lang w:eastAsia="en-US"/>
        </w:rPr>
        <w:t>tu as été notre refuge ». Avec confiance</w:t>
      </w:r>
      <w:r w:rsidR="00007791">
        <w:rPr>
          <w:rFonts w:eastAsia="Calibri"/>
          <w:i/>
          <w:lang w:eastAsia="en-US"/>
        </w:rPr>
        <w:t>,</w:t>
      </w:r>
      <w:r w:rsidRPr="00535154">
        <w:rPr>
          <w:rFonts w:eastAsia="Calibri"/>
          <w:i/>
          <w:lang w:eastAsia="en-US"/>
        </w:rPr>
        <w:t xml:space="preserve"> nous faisons monter vers toi notre prière.</w:t>
      </w:r>
    </w:p>
    <w:p w14:paraId="266FD0BE" w14:textId="77777777" w:rsidR="00FB6F5E" w:rsidRDefault="00FB6F5E" w:rsidP="00FB6F5E">
      <w:pPr>
        <w:pStyle w:val="Textepuces"/>
        <w:ind w:left="284" w:firstLine="0"/>
      </w:pPr>
    </w:p>
    <w:p w14:paraId="2AA7DD3F" w14:textId="77777777" w:rsidR="00FB6F5E" w:rsidRPr="002E1B01" w:rsidRDefault="00FB6F5E" w:rsidP="00FB6F5E">
      <w:pPr>
        <w:pStyle w:val="Textepuces"/>
        <w:numPr>
          <w:ilvl w:val="0"/>
          <w:numId w:val="11"/>
        </w:numPr>
        <w:tabs>
          <w:tab w:val="left" w:pos="567"/>
        </w:tabs>
        <w:ind w:left="567" w:hanging="283"/>
        <w:rPr>
          <w:b/>
        </w:rPr>
      </w:pPr>
      <w:r w:rsidRPr="002E1B01">
        <w:rPr>
          <w:b/>
        </w:rPr>
        <w:t>Pistes pour les intentions</w:t>
      </w:r>
    </w:p>
    <w:p w14:paraId="04DF73A9" w14:textId="55D0F9B1" w:rsidR="00FB6F5E" w:rsidRPr="002E1B01" w:rsidRDefault="00FB6F5E" w:rsidP="00FB6F5E">
      <w:pPr>
        <w:ind w:left="284"/>
        <w:rPr>
          <w:rFonts w:eastAsia="Calibri"/>
          <w:i/>
          <w:lang w:eastAsia="en-US"/>
        </w:rPr>
      </w:pPr>
      <w:r w:rsidRPr="002E1B01">
        <w:rPr>
          <w:rFonts w:eastAsia="Calibri"/>
          <w:i/>
          <w:lang w:eastAsia="en-US"/>
        </w:rPr>
        <w:t>« Vanité des vanités, tout est vanité !</w:t>
      </w:r>
      <w:r>
        <w:rPr>
          <w:rFonts w:eastAsia="Calibri"/>
          <w:i/>
          <w:lang w:eastAsia="en-US"/>
        </w:rPr>
        <w:t> »</w:t>
      </w:r>
    </w:p>
    <w:p w14:paraId="0B64CF99" w14:textId="029E7AF3" w:rsidR="00FB6F5E" w:rsidRDefault="00FB6F5E" w:rsidP="00FB6F5E">
      <w:pPr>
        <w:ind w:left="284"/>
        <w:rPr>
          <w:rFonts w:eastAsia="Calibri"/>
          <w:lang w:eastAsia="en-US"/>
        </w:rPr>
      </w:pPr>
      <w:r w:rsidRPr="002E1B01">
        <w:rPr>
          <w:rFonts w:eastAsia="Calibri"/>
          <w:lang w:eastAsia="en-US"/>
        </w:rPr>
        <w:t>Prions pour l’Église</w:t>
      </w:r>
      <w:r w:rsidR="00990D59">
        <w:rPr>
          <w:rFonts w:eastAsia="Calibri"/>
          <w:lang w:eastAsia="en-US"/>
        </w:rPr>
        <w:t>,</w:t>
      </w:r>
      <w:r w:rsidRPr="002E1B01">
        <w:rPr>
          <w:rFonts w:eastAsia="Calibri"/>
          <w:lang w:eastAsia="en-US"/>
        </w:rPr>
        <w:t xml:space="preserve"> qu’elle soit fidèle à sa mission de rappeler au monde ce qui est essentiel, </w:t>
      </w:r>
      <w:r>
        <w:rPr>
          <w:rFonts w:eastAsia="Calibri"/>
          <w:lang w:eastAsia="en-US"/>
        </w:rPr>
        <w:t>le message de l’Évangile</w:t>
      </w:r>
      <w:r w:rsidRPr="002E1B01">
        <w:rPr>
          <w:rFonts w:eastAsia="Calibri"/>
          <w:lang w:eastAsia="en-US"/>
        </w:rPr>
        <w:t>.</w:t>
      </w:r>
    </w:p>
    <w:p w14:paraId="357CD2B6" w14:textId="77777777" w:rsidR="00FB6F5E" w:rsidRPr="002E1B01" w:rsidRDefault="00FB6F5E" w:rsidP="00FB6F5E">
      <w:pPr>
        <w:ind w:left="284"/>
        <w:rPr>
          <w:rFonts w:eastAsia="Calibri"/>
          <w:lang w:eastAsia="en-US"/>
        </w:rPr>
      </w:pPr>
    </w:p>
    <w:p w14:paraId="10AC5774" w14:textId="77777777" w:rsidR="00FB6F5E" w:rsidRPr="002E1B01" w:rsidRDefault="00FB6F5E" w:rsidP="00FB6F5E">
      <w:pPr>
        <w:ind w:left="284"/>
        <w:rPr>
          <w:rFonts w:eastAsia="Calibri"/>
          <w:i/>
          <w:lang w:eastAsia="en-US"/>
        </w:rPr>
      </w:pPr>
      <w:r w:rsidRPr="002E1B01">
        <w:rPr>
          <w:rFonts w:eastAsia="Calibri"/>
          <w:i/>
          <w:lang w:eastAsia="en-US"/>
        </w:rPr>
        <w:t>« Il y a le Christ ; il est tout en tous</w:t>
      </w:r>
      <w:r>
        <w:rPr>
          <w:rFonts w:eastAsia="Calibri"/>
          <w:i/>
          <w:lang w:eastAsia="en-US"/>
        </w:rPr>
        <w:t>.</w:t>
      </w:r>
      <w:r w:rsidRPr="002E1B01">
        <w:rPr>
          <w:rFonts w:eastAsia="Calibri"/>
          <w:i/>
          <w:lang w:eastAsia="en-US"/>
        </w:rPr>
        <w:t> »</w:t>
      </w:r>
    </w:p>
    <w:p w14:paraId="3EA3AD9F" w14:textId="77777777" w:rsidR="00FB6F5E" w:rsidRDefault="00FB6F5E" w:rsidP="00FB6F5E">
      <w:pPr>
        <w:ind w:left="284"/>
        <w:rPr>
          <w:rFonts w:eastAsia="Calibri"/>
          <w:lang w:eastAsia="en-US"/>
        </w:rPr>
      </w:pPr>
      <w:r w:rsidRPr="002E1B01">
        <w:rPr>
          <w:rFonts w:eastAsia="Calibri"/>
          <w:lang w:eastAsia="en-US"/>
        </w:rPr>
        <w:t>Prions pour que</w:t>
      </w:r>
      <w:r>
        <w:rPr>
          <w:rFonts w:eastAsia="Calibri"/>
          <w:lang w:eastAsia="en-US"/>
        </w:rPr>
        <w:t>,</w:t>
      </w:r>
      <w:r w:rsidRPr="002E1B01">
        <w:rPr>
          <w:rFonts w:eastAsia="Calibri"/>
          <w:lang w:eastAsia="en-US"/>
        </w:rPr>
        <w:t xml:space="preserve"> dans notre monde où les inégalités et les différences sont difficilement supportables</w:t>
      </w:r>
      <w:r>
        <w:rPr>
          <w:rFonts w:eastAsia="Calibri"/>
          <w:lang w:eastAsia="en-US"/>
        </w:rPr>
        <w:t>,</w:t>
      </w:r>
      <w:r w:rsidRPr="002E1B01">
        <w:rPr>
          <w:rFonts w:eastAsia="Calibri"/>
          <w:lang w:eastAsia="en-US"/>
        </w:rPr>
        <w:t xml:space="preserve"> nous sachions reconnaître en tout homme le visage du Christ.</w:t>
      </w:r>
    </w:p>
    <w:p w14:paraId="2848743F" w14:textId="77777777" w:rsidR="00FB6F5E" w:rsidRPr="002E1B01" w:rsidRDefault="00FB6F5E" w:rsidP="00FB6F5E">
      <w:pPr>
        <w:ind w:left="284"/>
        <w:rPr>
          <w:rFonts w:eastAsia="Calibri"/>
          <w:lang w:eastAsia="en-US"/>
        </w:rPr>
      </w:pPr>
    </w:p>
    <w:p w14:paraId="7EA0534C" w14:textId="362476B6" w:rsidR="00FB6F5E" w:rsidRPr="002E1B01" w:rsidRDefault="00FB6F5E" w:rsidP="00FB6F5E">
      <w:pPr>
        <w:ind w:left="284"/>
        <w:rPr>
          <w:rFonts w:eastAsia="Calibri"/>
          <w:i/>
          <w:lang w:eastAsia="en-US"/>
        </w:rPr>
      </w:pPr>
      <w:r w:rsidRPr="002E1B01">
        <w:rPr>
          <w:rFonts w:eastAsia="Calibri"/>
          <w:i/>
          <w:lang w:eastAsia="en-US"/>
        </w:rPr>
        <w:t>« </w:t>
      </w:r>
      <w:r w:rsidRPr="00535154">
        <w:rPr>
          <w:rFonts w:eastAsia="Calibri"/>
          <w:i/>
          <w:lang w:eastAsia="en-US"/>
        </w:rPr>
        <w:t>Être</w:t>
      </w:r>
      <w:r w:rsidRPr="002E1B01">
        <w:rPr>
          <w:rFonts w:eastAsia="Calibri"/>
          <w:i/>
          <w:lang w:eastAsia="en-US"/>
        </w:rPr>
        <w:t xml:space="preserve"> riche en vue de Dieu</w:t>
      </w:r>
      <w:r w:rsidR="0065410C">
        <w:rPr>
          <w:rFonts w:eastAsia="Calibri"/>
          <w:i/>
          <w:lang w:eastAsia="en-US"/>
        </w:rPr>
        <w:t>.</w:t>
      </w:r>
      <w:r w:rsidRPr="002E1B01">
        <w:rPr>
          <w:rFonts w:eastAsia="Calibri"/>
          <w:i/>
          <w:lang w:eastAsia="en-US"/>
        </w:rPr>
        <w:t> »</w:t>
      </w:r>
    </w:p>
    <w:p w14:paraId="67A89693" w14:textId="77777777" w:rsidR="00FB6F5E" w:rsidRDefault="00FB6F5E" w:rsidP="00FB6F5E">
      <w:pPr>
        <w:ind w:left="284"/>
        <w:rPr>
          <w:rFonts w:eastAsia="Calibri"/>
          <w:lang w:eastAsia="en-US"/>
        </w:rPr>
      </w:pPr>
      <w:r w:rsidRPr="002E1B01">
        <w:rPr>
          <w:rFonts w:eastAsia="Calibri"/>
          <w:lang w:eastAsia="en-US"/>
        </w:rPr>
        <w:t>Prions pour notre monde menacé par les déséquilibres c</w:t>
      </w:r>
      <w:r>
        <w:rPr>
          <w:rFonts w:eastAsia="Calibri"/>
          <w:lang w:eastAsia="en-US"/>
        </w:rPr>
        <w:t>riants entre riches et pauvres :</w:t>
      </w:r>
      <w:r w:rsidRPr="002E1B01">
        <w:rPr>
          <w:rFonts w:eastAsia="Calibri"/>
          <w:lang w:eastAsia="en-US"/>
        </w:rPr>
        <w:t xml:space="preserve"> que les décideurs politiques et économiques se rappellent qu’ils ont à privilégier le bien commun.</w:t>
      </w:r>
    </w:p>
    <w:p w14:paraId="49A56AEE" w14:textId="77777777" w:rsidR="00FB6F5E" w:rsidRPr="002E1B01" w:rsidRDefault="00FB6F5E" w:rsidP="00FB6F5E">
      <w:pPr>
        <w:ind w:left="284"/>
        <w:rPr>
          <w:rFonts w:eastAsia="Calibri"/>
          <w:lang w:eastAsia="en-US"/>
        </w:rPr>
      </w:pPr>
    </w:p>
    <w:p w14:paraId="6A040B05" w14:textId="77777777" w:rsidR="00FB6F5E" w:rsidRPr="00535154" w:rsidRDefault="00FB6F5E" w:rsidP="00FB6F5E">
      <w:pPr>
        <w:ind w:left="284"/>
        <w:rPr>
          <w:rFonts w:eastAsia="Calibri"/>
          <w:lang w:eastAsia="en-US"/>
        </w:rPr>
      </w:pPr>
      <w:r>
        <w:rPr>
          <w:rFonts w:eastAsia="Calibri"/>
          <w:lang w:eastAsia="en-US"/>
        </w:rPr>
        <w:t>… (</w:t>
      </w:r>
      <w:r w:rsidRPr="00535154">
        <w:rPr>
          <w:rFonts w:eastAsia="Calibri"/>
          <w:lang w:eastAsia="en-US"/>
        </w:rPr>
        <w:t>Intentions liées à l’actualité du moment et à la vie de la communauté paroissiale</w:t>
      </w:r>
      <w:r>
        <w:rPr>
          <w:rFonts w:eastAsia="Calibri"/>
          <w:lang w:eastAsia="en-US"/>
        </w:rPr>
        <w:t>)</w:t>
      </w:r>
    </w:p>
    <w:p w14:paraId="3827A17F" w14:textId="77777777" w:rsidR="00FB6F5E" w:rsidRPr="002E1B01" w:rsidRDefault="00FB6F5E" w:rsidP="00FB6F5E">
      <w:pPr>
        <w:ind w:left="284"/>
        <w:rPr>
          <w:rFonts w:eastAsia="Calibri"/>
          <w:lang w:eastAsia="en-US"/>
        </w:rPr>
      </w:pPr>
    </w:p>
    <w:p w14:paraId="636B6771" w14:textId="77777777" w:rsidR="00FB6F5E" w:rsidRPr="00535154" w:rsidRDefault="00FB6F5E" w:rsidP="00FB6F5E">
      <w:pPr>
        <w:pStyle w:val="Textepuces"/>
        <w:numPr>
          <w:ilvl w:val="0"/>
          <w:numId w:val="11"/>
        </w:numPr>
        <w:tabs>
          <w:tab w:val="left" w:pos="567"/>
        </w:tabs>
        <w:ind w:left="567" w:hanging="283"/>
        <w:rPr>
          <w:b/>
        </w:rPr>
      </w:pPr>
      <w:r w:rsidRPr="00535154">
        <w:rPr>
          <w:b/>
        </w:rPr>
        <w:t>Conclusion :</w:t>
      </w:r>
    </w:p>
    <w:p w14:paraId="2A6C3FE1" w14:textId="77777777" w:rsidR="00FB6F5E" w:rsidRDefault="00FB6F5E" w:rsidP="00FB6F5E">
      <w:pPr>
        <w:ind w:left="1418"/>
        <w:rPr>
          <w:rFonts w:eastAsia="Calibri"/>
          <w:lang w:eastAsia="en-US"/>
        </w:rPr>
      </w:pPr>
      <w:r w:rsidRPr="002E1B01">
        <w:rPr>
          <w:rFonts w:eastAsia="Calibri"/>
          <w:lang w:eastAsia="en-US"/>
        </w:rPr>
        <w:t xml:space="preserve">Seigneur Dieu, tu nous as envoyé ton Fils pour nous révéler le vrai sens de la vie. </w:t>
      </w:r>
    </w:p>
    <w:p w14:paraId="15DB6ED0" w14:textId="77777777" w:rsidR="00FB6F5E" w:rsidRPr="002E1B01" w:rsidRDefault="00FB6F5E" w:rsidP="00FB6F5E">
      <w:pPr>
        <w:ind w:left="1418"/>
        <w:rPr>
          <w:rFonts w:eastAsia="Calibri"/>
          <w:lang w:eastAsia="en-US"/>
        </w:rPr>
      </w:pPr>
      <w:r w:rsidRPr="002E1B01">
        <w:rPr>
          <w:rFonts w:eastAsia="Calibri"/>
          <w:lang w:eastAsia="en-US"/>
        </w:rPr>
        <w:t>Que ton Esprit nous accompagne tout au long du chemi</w:t>
      </w:r>
      <w:r>
        <w:rPr>
          <w:rFonts w:eastAsia="Calibri"/>
          <w:lang w:eastAsia="en-US"/>
        </w:rPr>
        <w:t>n qui nous mène vers ta maison !</w:t>
      </w:r>
      <w:r w:rsidRPr="002E1B01">
        <w:rPr>
          <w:rFonts w:eastAsia="Calibri"/>
          <w:lang w:eastAsia="en-US"/>
        </w:rPr>
        <w:t xml:space="preserve"> </w:t>
      </w:r>
      <w:r w:rsidRPr="002E1B01">
        <w:rPr>
          <w:rFonts w:eastAsia="Calibri"/>
          <w:b/>
          <w:lang w:eastAsia="en-US"/>
        </w:rPr>
        <w:t>Amen.</w:t>
      </w:r>
    </w:p>
    <w:p w14:paraId="785510FA" w14:textId="77777777" w:rsidR="000A24BB" w:rsidRPr="00E10CE1" w:rsidRDefault="00200E17" w:rsidP="001B46AA">
      <w:pPr>
        <w:pStyle w:val="Titre2"/>
        <w:spacing w:before="400"/>
        <w:rPr>
          <w:b/>
          <w:smallCaps/>
          <w:color w:val="00B050"/>
        </w:rPr>
      </w:pPr>
      <w:r w:rsidRPr="00E10CE1">
        <w:rPr>
          <w:b/>
          <w:smallCaps/>
          <w:color w:val="00B050"/>
        </w:rPr>
        <w:t>L</w:t>
      </w:r>
      <w:r w:rsidR="000A24BB" w:rsidRPr="00E10CE1">
        <w:rPr>
          <w:b/>
          <w:smallCaps/>
          <w:color w:val="00B050"/>
        </w:rPr>
        <w:t>iturgie de l’Eucharistie</w:t>
      </w:r>
    </w:p>
    <w:p w14:paraId="72794DEA" w14:textId="77777777" w:rsidR="00BC5AA8" w:rsidRPr="00E10CE1" w:rsidRDefault="00BC5AA8" w:rsidP="006A44F3">
      <w:pPr>
        <w:pStyle w:val="Textepuces"/>
        <w:ind w:left="0" w:firstLine="0"/>
        <w:rPr>
          <w:i/>
          <w:color w:val="00B050"/>
        </w:rPr>
      </w:pPr>
    </w:p>
    <w:p w14:paraId="32AEF708" w14:textId="77777777" w:rsidR="003C26EE" w:rsidRPr="00E47E65" w:rsidRDefault="00BC5AA8" w:rsidP="0059708C">
      <w:pPr>
        <w:pBdr>
          <w:bottom w:val="single" w:sz="4" w:space="1" w:color="auto"/>
        </w:pBdr>
        <w:ind w:left="284"/>
        <w:rPr>
          <w:rFonts w:ascii="Arial" w:hAnsi="Arial" w:cs="Arial"/>
          <w:color w:val="00B050"/>
          <w:sz w:val="24"/>
        </w:rPr>
      </w:pPr>
      <w:r w:rsidRPr="00E47E65">
        <w:rPr>
          <w:rFonts w:ascii="Arial" w:hAnsi="Arial" w:cs="Arial"/>
          <w:color w:val="00B050"/>
          <w:sz w:val="24"/>
        </w:rPr>
        <w:t>Préparation de l’autel et Présentation des dons</w:t>
      </w:r>
    </w:p>
    <w:p w14:paraId="7D47AC78" w14:textId="24B3071A" w:rsidR="006052F2" w:rsidRPr="00341C7F" w:rsidRDefault="0012456C" w:rsidP="00304325">
      <w:pPr>
        <w:pStyle w:val="Textepuces"/>
        <w:numPr>
          <w:ilvl w:val="0"/>
          <w:numId w:val="6"/>
        </w:numPr>
        <w:ind w:left="567" w:hanging="284"/>
        <w:rPr>
          <w:strike/>
        </w:rPr>
      </w:pPr>
      <w:r w:rsidRPr="00E47E65">
        <w:rPr>
          <w:b/>
          <w:smallCaps/>
        </w:rPr>
        <w:t>Procession des offrandes</w:t>
      </w:r>
      <w:r w:rsidRPr="00E47E65">
        <w:rPr>
          <w:b/>
        </w:rPr>
        <w:t xml:space="preserve"> </w:t>
      </w:r>
      <w:r w:rsidR="00E47E65">
        <w:t>– Elle peut être prévue en ce dimanche</w:t>
      </w:r>
      <w:r w:rsidR="00E71AF4">
        <w:t xml:space="preserve"> car </w:t>
      </w:r>
      <w:r w:rsidR="00E47E65" w:rsidRPr="00E47E65">
        <w:rPr>
          <w:rFonts w:eastAsia="Calibri"/>
          <w:lang w:eastAsia="en-US"/>
        </w:rPr>
        <w:t>s’enrichir en vue</w:t>
      </w:r>
      <w:r w:rsidR="00E47E65" w:rsidRPr="00271C35">
        <w:rPr>
          <w:rFonts w:eastAsia="Calibri"/>
          <w:lang w:eastAsia="en-US"/>
        </w:rPr>
        <w:t xml:space="preserve"> de Dieu c’est forcément partager</w:t>
      </w:r>
      <w:r w:rsidR="00E47E65">
        <w:rPr>
          <w:rFonts w:eastAsia="Calibri"/>
          <w:lang w:eastAsia="en-US"/>
        </w:rPr>
        <w:t>.</w:t>
      </w:r>
    </w:p>
    <w:p w14:paraId="0CA0F71C" w14:textId="77777777" w:rsidR="00E71AF4" w:rsidRDefault="006052F2" w:rsidP="00E47E65">
      <w:pPr>
        <w:spacing w:after="100"/>
        <w:ind w:left="567"/>
        <w:jc w:val="both"/>
      </w:pPr>
      <w:r w:rsidRPr="00E47E65">
        <w:t>Elle peut être accompagner d’un chant</w:t>
      </w:r>
      <w:r w:rsidR="00E47E65">
        <w:t>, par exemple :</w:t>
      </w:r>
      <w:r w:rsidRPr="00E47E65">
        <w:t xml:space="preserve"> </w:t>
      </w:r>
    </w:p>
    <w:p w14:paraId="5816A802" w14:textId="472CA51B" w:rsidR="00E47E65" w:rsidRPr="00E47E65" w:rsidRDefault="00E47E65" w:rsidP="00E71AF4">
      <w:pPr>
        <w:spacing w:after="100"/>
        <w:ind w:left="1134"/>
        <w:jc w:val="both"/>
        <w:rPr>
          <w:rFonts w:eastAsia="Calibri"/>
          <w:lang w:eastAsia="en-US"/>
        </w:rPr>
      </w:pPr>
      <w:r w:rsidRPr="00271C35">
        <w:rPr>
          <w:rFonts w:eastAsia="Calibri"/>
          <w:b/>
          <w:color w:val="00B050"/>
          <w:lang w:eastAsia="en-US"/>
        </w:rPr>
        <w:t>BY 48-77</w:t>
      </w:r>
      <w:r w:rsidR="00E71AF4">
        <w:rPr>
          <w:rFonts w:eastAsia="Calibri"/>
          <w:lang w:eastAsia="en-US"/>
        </w:rPr>
        <w:tab/>
      </w:r>
      <w:r w:rsidR="00E71AF4">
        <w:rPr>
          <w:rFonts w:eastAsia="Calibri"/>
          <w:lang w:eastAsia="en-US"/>
        </w:rPr>
        <w:tab/>
      </w:r>
      <w:r w:rsidR="006052F2" w:rsidRPr="00E47E65">
        <w:rPr>
          <w:rFonts w:eastAsia="Calibri"/>
          <w:b/>
          <w:lang w:eastAsia="en-US"/>
        </w:rPr>
        <w:t>Tout vient de toi</w:t>
      </w:r>
      <w:r w:rsidR="00FB6F5E">
        <w:rPr>
          <w:rFonts w:eastAsia="Calibri"/>
          <w:b/>
          <w:lang w:eastAsia="en-US"/>
        </w:rPr>
        <w:t>, Père très bon</w:t>
      </w:r>
      <w:r w:rsidR="00E71AF4">
        <w:rPr>
          <w:rFonts w:eastAsia="Calibri"/>
          <w:lang w:eastAsia="en-US"/>
        </w:rPr>
        <w:t xml:space="preserve"> </w:t>
      </w:r>
      <w:r w:rsidR="00E71AF4">
        <w:rPr>
          <w:rFonts w:eastAsia="Calibri"/>
          <w:lang w:eastAsia="en-US"/>
        </w:rPr>
        <w:tab/>
      </w:r>
      <w:r>
        <w:rPr>
          <w:rFonts w:eastAsia="Calibri"/>
          <w:lang w:eastAsia="en-US"/>
        </w:rPr>
        <w:t>Signes Musiques n° 104 / CD Signes 46</w:t>
      </w:r>
    </w:p>
    <w:p w14:paraId="280AD4CA" w14:textId="6A73AB2F" w:rsidR="0012456C" w:rsidRPr="00E47E65" w:rsidRDefault="0012456C" w:rsidP="00304325">
      <w:pPr>
        <w:pStyle w:val="Textepuces"/>
        <w:numPr>
          <w:ilvl w:val="0"/>
          <w:numId w:val="6"/>
        </w:numPr>
        <w:ind w:left="567" w:hanging="284"/>
      </w:pPr>
      <w:r w:rsidRPr="00E47E65">
        <w:lastRenderedPageBreak/>
        <w:t xml:space="preserve">La quête se déroule à ce moment-là et le produit, apporté en procession, </w:t>
      </w:r>
      <w:r w:rsidR="00E47E65">
        <w:t>est déposé non loin de l’autel.</w:t>
      </w:r>
    </w:p>
    <w:p w14:paraId="42921044" w14:textId="77777777" w:rsidR="00AB23DB" w:rsidRPr="00341C7F" w:rsidRDefault="00AB23DB" w:rsidP="00AB23DB">
      <w:pPr>
        <w:pStyle w:val="Textepuces"/>
        <w:ind w:left="567" w:firstLine="0"/>
        <w:rPr>
          <w:strike/>
        </w:rPr>
      </w:pPr>
    </w:p>
    <w:p w14:paraId="7886D418" w14:textId="77777777" w:rsidR="00BC5AA8" w:rsidRPr="00E10CE1" w:rsidRDefault="00BC5AA8" w:rsidP="00304325">
      <w:pPr>
        <w:pStyle w:val="Textepuces"/>
        <w:numPr>
          <w:ilvl w:val="0"/>
          <w:numId w:val="6"/>
        </w:numPr>
        <w:ind w:left="567" w:hanging="284"/>
        <w:rPr>
          <w:color w:val="5F497A"/>
        </w:rPr>
      </w:pPr>
      <w:r w:rsidRPr="00E10CE1">
        <w:rPr>
          <w:b/>
          <w:bCs/>
          <w:smallCaps/>
        </w:rPr>
        <w:t>Prière sur les offrandes</w:t>
      </w:r>
    </w:p>
    <w:p w14:paraId="6623A2BB" w14:textId="77777777" w:rsidR="006476EB" w:rsidRDefault="006476EB" w:rsidP="00F12F98">
      <w:pPr>
        <w:tabs>
          <w:tab w:val="left" w:pos="1985"/>
        </w:tabs>
        <w:snapToGrid w:val="0"/>
        <w:ind w:left="1985" w:hanging="284"/>
        <w:rPr>
          <w:i/>
          <w:iCs/>
        </w:rPr>
      </w:pPr>
    </w:p>
    <w:p w14:paraId="147A26E1" w14:textId="74867AD8" w:rsidR="00F12F98" w:rsidRPr="00E10CE1" w:rsidRDefault="00E10CE1" w:rsidP="00F12F98">
      <w:pPr>
        <w:tabs>
          <w:tab w:val="left" w:pos="1985"/>
        </w:tabs>
        <w:snapToGrid w:val="0"/>
        <w:ind w:left="1985" w:hanging="284"/>
        <w:rPr>
          <w:iCs/>
        </w:rPr>
      </w:pPr>
      <w:r>
        <w:rPr>
          <w:i/>
          <w:iCs/>
        </w:rPr>
        <w:t>Celle de la m</w:t>
      </w:r>
      <w:r w:rsidR="00F12F98" w:rsidRPr="00E10CE1">
        <w:rPr>
          <w:i/>
          <w:iCs/>
        </w:rPr>
        <w:t>esse du jour</w:t>
      </w:r>
      <w:r w:rsidR="00F12F98" w:rsidRPr="00E10CE1">
        <w:rPr>
          <w:iCs/>
        </w:rPr>
        <w:t xml:space="preserve"> (</w:t>
      </w:r>
      <w:r>
        <w:rPr>
          <w:iCs/>
          <w:sz w:val="18"/>
        </w:rPr>
        <w:t>Missel, p. 3</w:t>
      </w:r>
      <w:r w:rsidR="00280B98">
        <w:rPr>
          <w:iCs/>
          <w:sz w:val="18"/>
        </w:rPr>
        <w:t>48</w:t>
      </w:r>
      <w:r w:rsidR="00F12F98" w:rsidRPr="00E10CE1">
        <w:rPr>
          <w:iCs/>
        </w:rPr>
        <w:t>)</w:t>
      </w:r>
    </w:p>
    <w:p w14:paraId="2D324D72" w14:textId="77777777" w:rsidR="00F12F98" w:rsidRPr="00341C7F" w:rsidRDefault="00F12F98" w:rsidP="00F12F98">
      <w:pPr>
        <w:pStyle w:val="Oraison"/>
        <w:tabs>
          <w:tab w:val="left" w:pos="1985"/>
        </w:tabs>
        <w:ind w:right="33"/>
        <w:rPr>
          <w:b/>
          <w:strike/>
        </w:rPr>
      </w:pPr>
    </w:p>
    <w:p w14:paraId="2DD06659" w14:textId="77777777" w:rsidR="00280B98" w:rsidRPr="00614101" w:rsidRDefault="00280B98" w:rsidP="00280B98">
      <w:pPr>
        <w:autoSpaceDE w:val="0"/>
        <w:autoSpaceDN w:val="0"/>
        <w:adjustRightInd w:val="0"/>
        <w:ind w:left="1701"/>
        <w:rPr>
          <w:b/>
        </w:rPr>
      </w:pPr>
      <w:r w:rsidRPr="00614101">
        <w:rPr>
          <w:b/>
        </w:rPr>
        <w:t>Dans ta bonté, sanctifie ces dons,</w:t>
      </w:r>
    </w:p>
    <w:p w14:paraId="2EF33ABA" w14:textId="77777777" w:rsidR="00280B98" w:rsidRPr="00614101" w:rsidRDefault="00280B98" w:rsidP="00280B98">
      <w:pPr>
        <w:autoSpaceDE w:val="0"/>
        <w:autoSpaceDN w:val="0"/>
        <w:adjustRightInd w:val="0"/>
        <w:ind w:left="1701"/>
        <w:rPr>
          <w:b/>
          <w:bCs/>
        </w:rPr>
      </w:pPr>
      <w:r w:rsidRPr="00614101">
        <w:rPr>
          <w:b/>
        </w:rPr>
        <w:t>nous t’en prions, Seigneur ;</w:t>
      </w:r>
    </w:p>
    <w:p w14:paraId="4420B59B" w14:textId="77777777" w:rsidR="00280B98" w:rsidRPr="00614101" w:rsidRDefault="00280B98" w:rsidP="00280B98">
      <w:pPr>
        <w:autoSpaceDE w:val="0"/>
        <w:autoSpaceDN w:val="0"/>
        <w:adjustRightInd w:val="0"/>
        <w:ind w:left="1701"/>
        <w:rPr>
          <w:b/>
          <w:bCs/>
        </w:rPr>
      </w:pPr>
      <w:r w:rsidRPr="00614101">
        <w:rPr>
          <w:b/>
        </w:rPr>
        <w:t>accepte le sacrifice spirituel que nous t’offrons,</w:t>
      </w:r>
    </w:p>
    <w:p w14:paraId="35E3D273" w14:textId="77777777" w:rsidR="00280B98" w:rsidRPr="00614101" w:rsidRDefault="00280B98" w:rsidP="00280B98">
      <w:pPr>
        <w:autoSpaceDE w:val="0"/>
        <w:autoSpaceDN w:val="0"/>
        <w:adjustRightInd w:val="0"/>
        <w:ind w:left="1701"/>
        <w:rPr>
          <w:b/>
        </w:rPr>
      </w:pPr>
      <w:r w:rsidRPr="00614101">
        <w:rPr>
          <w:b/>
        </w:rPr>
        <w:t>et fais de nous-mêmes</w:t>
      </w:r>
    </w:p>
    <w:p w14:paraId="000D6923" w14:textId="77777777" w:rsidR="00280B98" w:rsidRPr="00614101" w:rsidRDefault="00280B98" w:rsidP="00280B98">
      <w:pPr>
        <w:autoSpaceDE w:val="0"/>
        <w:autoSpaceDN w:val="0"/>
        <w:adjustRightInd w:val="0"/>
        <w:ind w:left="1701"/>
        <w:rPr>
          <w:b/>
        </w:rPr>
      </w:pPr>
      <w:r w:rsidRPr="00614101">
        <w:rPr>
          <w:b/>
        </w:rPr>
        <w:t>une éternelle offrande pour toi.</w:t>
      </w:r>
    </w:p>
    <w:p w14:paraId="1D8711A6" w14:textId="77777777" w:rsidR="00280B98" w:rsidRPr="00614101" w:rsidRDefault="00280B98" w:rsidP="00280B98">
      <w:pPr>
        <w:autoSpaceDE w:val="0"/>
        <w:autoSpaceDN w:val="0"/>
        <w:adjustRightInd w:val="0"/>
        <w:ind w:left="1701"/>
        <w:rPr>
          <w:b/>
          <w:color w:val="00B050"/>
        </w:rPr>
      </w:pPr>
      <w:r w:rsidRPr="00614101">
        <w:rPr>
          <w:b/>
        </w:rPr>
        <w:t>Par le Christ, notre Seigneur.</w:t>
      </w:r>
    </w:p>
    <w:p w14:paraId="23602B2D" w14:textId="77777777" w:rsidR="00F12F98" w:rsidRPr="00341C7F" w:rsidRDefault="00F12F98" w:rsidP="00F12F98">
      <w:pPr>
        <w:pStyle w:val="Oraison"/>
        <w:tabs>
          <w:tab w:val="left" w:pos="1985"/>
        </w:tabs>
        <w:ind w:right="33"/>
        <w:rPr>
          <w:b/>
          <w:strike/>
        </w:rPr>
      </w:pPr>
    </w:p>
    <w:p w14:paraId="50647A1B" w14:textId="70915993" w:rsidR="00280B98" w:rsidRPr="00E10CE1" w:rsidRDefault="00280B98" w:rsidP="00280B98">
      <w:pPr>
        <w:snapToGrid w:val="0"/>
        <w:ind w:left="1985" w:hanging="284"/>
        <w:jc w:val="both"/>
        <w:rPr>
          <w:iCs/>
        </w:rPr>
      </w:pPr>
      <w:r w:rsidRPr="00E10CE1">
        <w:rPr>
          <w:i/>
          <w:iCs/>
        </w:rPr>
        <w:t xml:space="preserve">Ou </w:t>
      </w:r>
      <w:r>
        <w:rPr>
          <w:i/>
          <w:iCs/>
        </w:rPr>
        <w:t xml:space="preserve">celle </w:t>
      </w:r>
      <w:r w:rsidRPr="00E10CE1">
        <w:rPr>
          <w:i/>
          <w:iCs/>
        </w:rPr>
        <w:t>du jeudi de la 1</w:t>
      </w:r>
      <w:r w:rsidRPr="00E10CE1">
        <w:rPr>
          <w:i/>
          <w:iCs/>
          <w:vertAlign w:val="superscript"/>
        </w:rPr>
        <w:t>re</w:t>
      </w:r>
      <w:r w:rsidRPr="00E10CE1">
        <w:rPr>
          <w:i/>
          <w:iCs/>
        </w:rPr>
        <w:t xml:space="preserve"> semaine de Carême</w:t>
      </w:r>
      <w:r w:rsidRPr="00E10CE1">
        <w:rPr>
          <w:iCs/>
        </w:rPr>
        <w:t xml:space="preserve"> (</w:t>
      </w:r>
      <w:r w:rsidR="00E93BF4">
        <w:rPr>
          <w:iCs/>
          <w:sz w:val="18"/>
        </w:rPr>
        <w:t>Missel, p. 96</w:t>
      </w:r>
      <w:r w:rsidRPr="00E10CE1">
        <w:rPr>
          <w:iCs/>
        </w:rPr>
        <w:t>)</w:t>
      </w:r>
    </w:p>
    <w:p w14:paraId="2DAC60BB" w14:textId="77777777" w:rsidR="00F12F98" w:rsidRPr="00341C7F" w:rsidRDefault="00F12F98" w:rsidP="00F12F98">
      <w:pPr>
        <w:pStyle w:val="Oraison"/>
        <w:tabs>
          <w:tab w:val="left" w:pos="1985"/>
        </w:tabs>
        <w:ind w:right="33"/>
        <w:rPr>
          <w:b/>
          <w:strike/>
        </w:rPr>
      </w:pPr>
    </w:p>
    <w:p w14:paraId="35091C90" w14:textId="77777777" w:rsidR="00280B98" w:rsidRPr="00280B98" w:rsidRDefault="00280B98" w:rsidP="00280B98">
      <w:pPr>
        <w:autoSpaceDE w:val="0"/>
        <w:autoSpaceDN w:val="0"/>
        <w:adjustRightInd w:val="0"/>
        <w:ind w:left="1701"/>
        <w:rPr>
          <w:b/>
        </w:rPr>
      </w:pPr>
      <w:r w:rsidRPr="00280B98">
        <w:rPr>
          <w:b/>
        </w:rPr>
        <w:t>Sois favorable, Seigneur,</w:t>
      </w:r>
    </w:p>
    <w:p w14:paraId="399997E8" w14:textId="54D0EEA7" w:rsidR="00280B98" w:rsidRPr="00280B98" w:rsidRDefault="00280B98" w:rsidP="00280B98">
      <w:pPr>
        <w:autoSpaceDE w:val="0"/>
        <w:autoSpaceDN w:val="0"/>
        <w:adjustRightInd w:val="0"/>
        <w:ind w:left="1701"/>
        <w:rPr>
          <w:b/>
          <w:bCs/>
        </w:rPr>
      </w:pPr>
      <w:r w:rsidRPr="00280B98">
        <w:rPr>
          <w:b/>
        </w:rPr>
        <w:t>aux supplications de ceux qui t’implorent ;</w:t>
      </w:r>
    </w:p>
    <w:p w14:paraId="54655FB8" w14:textId="069401C8" w:rsidR="00280B98" w:rsidRPr="00280B98" w:rsidRDefault="00280B98" w:rsidP="00280B98">
      <w:pPr>
        <w:autoSpaceDE w:val="0"/>
        <w:autoSpaceDN w:val="0"/>
        <w:adjustRightInd w:val="0"/>
        <w:ind w:left="1701"/>
        <w:rPr>
          <w:b/>
          <w:bCs/>
        </w:rPr>
      </w:pPr>
      <w:r w:rsidRPr="00280B98">
        <w:rPr>
          <w:b/>
        </w:rPr>
        <w:t>reçois les dons et les prières de ton peuple,</w:t>
      </w:r>
    </w:p>
    <w:p w14:paraId="5015F7C6" w14:textId="4FE96D3C" w:rsidR="00280B98" w:rsidRPr="00280B98" w:rsidRDefault="00280B98" w:rsidP="00280B98">
      <w:pPr>
        <w:autoSpaceDE w:val="0"/>
        <w:autoSpaceDN w:val="0"/>
        <w:adjustRightInd w:val="0"/>
        <w:ind w:left="1701"/>
        <w:rPr>
          <w:b/>
        </w:rPr>
      </w:pPr>
      <w:r w:rsidRPr="00280B98">
        <w:rPr>
          <w:b/>
        </w:rPr>
        <w:t>et tourne vers toi le cœur de chacun d’entre nous.</w:t>
      </w:r>
    </w:p>
    <w:p w14:paraId="75CF5047" w14:textId="39EB3841" w:rsidR="00280B98" w:rsidRPr="00280B98" w:rsidRDefault="00280B98" w:rsidP="00280B98">
      <w:pPr>
        <w:autoSpaceDE w:val="0"/>
        <w:autoSpaceDN w:val="0"/>
        <w:adjustRightInd w:val="0"/>
        <w:ind w:left="1701"/>
        <w:rPr>
          <w:b/>
        </w:rPr>
      </w:pPr>
      <w:r w:rsidRPr="00280B98">
        <w:rPr>
          <w:b/>
        </w:rPr>
        <w:t>Par le Christ, notre Seigneur.</w:t>
      </w:r>
    </w:p>
    <w:p w14:paraId="0FD9EEDB" w14:textId="77777777" w:rsidR="00280B98" w:rsidRPr="00280B98" w:rsidRDefault="00280B98" w:rsidP="00280B98">
      <w:pPr>
        <w:autoSpaceDE w:val="0"/>
        <w:autoSpaceDN w:val="0"/>
        <w:adjustRightInd w:val="0"/>
      </w:pPr>
    </w:p>
    <w:p w14:paraId="34A8776B" w14:textId="77777777" w:rsidR="000F4E84" w:rsidRPr="0024638E" w:rsidRDefault="002815B9" w:rsidP="0059708C">
      <w:pPr>
        <w:pBdr>
          <w:bottom w:val="single" w:sz="4" w:space="1" w:color="auto"/>
        </w:pBdr>
        <w:ind w:left="284"/>
        <w:rPr>
          <w:rFonts w:ascii="Arial" w:hAnsi="Arial" w:cs="Arial"/>
          <w:color w:val="00B050"/>
          <w:sz w:val="24"/>
        </w:rPr>
      </w:pPr>
      <w:r w:rsidRPr="0024638E">
        <w:rPr>
          <w:rFonts w:ascii="Arial" w:hAnsi="Arial" w:cs="Arial"/>
          <w:color w:val="00B050"/>
          <w:sz w:val="24"/>
        </w:rPr>
        <w:t xml:space="preserve">Prière d’action de grâce </w:t>
      </w:r>
    </w:p>
    <w:p w14:paraId="3C926079" w14:textId="1D1A8DB5" w:rsidR="00867010" w:rsidRPr="0024638E" w:rsidRDefault="00296609" w:rsidP="0024638E">
      <w:pPr>
        <w:pStyle w:val="Textepuces"/>
        <w:numPr>
          <w:ilvl w:val="0"/>
          <w:numId w:val="19"/>
        </w:numPr>
        <w:tabs>
          <w:tab w:val="left" w:pos="567"/>
        </w:tabs>
        <w:ind w:left="567"/>
      </w:pPr>
      <w:r w:rsidRPr="0024638E">
        <w:rPr>
          <w:b/>
          <w:bCs/>
          <w:smallCaps/>
        </w:rPr>
        <w:t>Préface et Prière eucharistique</w:t>
      </w:r>
      <w:r w:rsidR="006052F2" w:rsidRPr="0024638E">
        <w:rPr>
          <w:b/>
          <w:bCs/>
          <w:smallCaps/>
        </w:rPr>
        <w:t xml:space="preserve"> -</w:t>
      </w:r>
      <w:r w:rsidRPr="0024638E">
        <w:t xml:space="preserve"> </w:t>
      </w:r>
      <w:r w:rsidR="00F97A86" w:rsidRPr="0024638E">
        <w:t xml:space="preserve">Nous suggérons la </w:t>
      </w:r>
      <w:r w:rsidR="00B71A3B" w:rsidRPr="0024638E">
        <w:t>4</w:t>
      </w:r>
      <w:r w:rsidR="00B71A3B" w:rsidRPr="0024638E">
        <w:rPr>
          <w:vertAlign w:val="superscript"/>
        </w:rPr>
        <w:t>e</w:t>
      </w:r>
      <w:r w:rsidR="00B71A3B" w:rsidRPr="0024638E">
        <w:t xml:space="preserve"> préface des dimanches du temps ordinaire</w:t>
      </w:r>
      <w:r w:rsidR="0024638E" w:rsidRPr="0024638E">
        <w:t xml:space="preserve"> (Missel p. </w:t>
      </w:r>
      <w:r w:rsidR="0024638E">
        <w:t>432</w:t>
      </w:r>
      <w:r w:rsidR="0024638E" w:rsidRPr="0024638E">
        <w:t>)</w:t>
      </w:r>
      <w:r w:rsidR="00867010" w:rsidRPr="0024638E">
        <w:t xml:space="preserve"> : «… </w:t>
      </w:r>
      <w:r w:rsidR="0024638E">
        <w:rPr>
          <w:i/>
        </w:rPr>
        <w:t>ainsi, tu fais de notre existence périssable un passage vers le salut par le Christ</w:t>
      </w:r>
      <w:r w:rsidR="00867010" w:rsidRPr="0024638E">
        <w:t>… »</w:t>
      </w:r>
      <w:r w:rsidR="00E57135" w:rsidRPr="0024638E">
        <w:t xml:space="preserve"> </w:t>
      </w:r>
    </w:p>
    <w:p w14:paraId="0A5B2E9D" w14:textId="77777777" w:rsidR="0024638E" w:rsidRPr="0024638E" w:rsidRDefault="0024638E" w:rsidP="0024638E">
      <w:pPr>
        <w:pStyle w:val="Textepuces"/>
        <w:tabs>
          <w:tab w:val="left" w:pos="567"/>
        </w:tabs>
        <w:ind w:left="207" w:firstLine="0"/>
        <w:rPr>
          <w:strike/>
        </w:rPr>
      </w:pPr>
    </w:p>
    <w:p w14:paraId="568BE78F" w14:textId="77777777" w:rsidR="00A53F59" w:rsidRPr="0024638E" w:rsidRDefault="00A53F59" w:rsidP="00304325">
      <w:pPr>
        <w:pStyle w:val="Textepuces"/>
        <w:numPr>
          <w:ilvl w:val="0"/>
          <w:numId w:val="5"/>
        </w:numPr>
        <w:tabs>
          <w:tab w:val="left" w:pos="567"/>
        </w:tabs>
        <w:ind w:left="567" w:hanging="283"/>
        <w:rPr>
          <w:b/>
          <w:bCs/>
          <w:smallCaps/>
        </w:rPr>
      </w:pPr>
      <w:r w:rsidRPr="0024638E">
        <w:rPr>
          <w:b/>
          <w:bCs/>
          <w:smallCaps/>
        </w:rPr>
        <w:t>Ordinaire de messe</w:t>
      </w:r>
    </w:p>
    <w:p w14:paraId="104657BB" w14:textId="77777777" w:rsidR="00FB6F5E" w:rsidRPr="008A4AB7" w:rsidRDefault="00FB6F5E" w:rsidP="00FB6F5E">
      <w:pPr>
        <w:pStyle w:val="Textepuces"/>
        <w:tabs>
          <w:tab w:val="left" w:pos="567"/>
        </w:tabs>
        <w:ind w:left="284" w:firstLine="0"/>
      </w:pPr>
      <w:r>
        <w:t>Pour les quatre</w:t>
      </w:r>
      <w:r w:rsidRPr="008A4AB7">
        <w:t xml:space="preserve"> dimanches de cette série, nous vous suggérons de garder le même ordinaire, par exemple :</w:t>
      </w:r>
    </w:p>
    <w:p w14:paraId="75A06A36" w14:textId="77777777" w:rsidR="00FB6F5E" w:rsidRPr="008A4AB7" w:rsidRDefault="00FB6F5E" w:rsidP="00FB6F5E">
      <w:pPr>
        <w:pStyle w:val="Textepuces"/>
        <w:tabs>
          <w:tab w:val="left" w:pos="567"/>
        </w:tabs>
        <w:ind w:left="567" w:firstLine="0"/>
      </w:pPr>
    </w:p>
    <w:p w14:paraId="261797B0" w14:textId="77777777" w:rsidR="00FB6F5E" w:rsidRPr="00FB6F5E" w:rsidRDefault="00FB6F5E" w:rsidP="00FB6F5E">
      <w:pPr>
        <w:pStyle w:val="Textepuces"/>
        <w:numPr>
          <w:ilvl w:val="0"/>
          <w:numId w:val="21"/>
        </w:numPr>
        <w:tabs>
          <w:tab w:val="left" w:pos="567"/>
        </w:tabs>
        <w:spacing w:after="60"/>
        <w:ind w:left="709"/>
      </w:pPr>
      <w:r w:rsidRPr="00FB6F5E">
        <w:rPr>
          <w:b/>
          <w:bCs/>
          <w:smallCaps/>
        </w:rPr>
        <w:t>Saint, le Seigneur</w:t>
      </w:r>
      <w:r w:rsidRPr="00FB6F5E">
        <w:t xml:space="preserve"> – </w:t>
      </w:r>
      <w:r w:rsidRPr="00FB6F5E">
        <w:rPr>
          <w:b/>
          <w:color w:val="00B050"/>
        </w:rPr>
        <w:t xml:space="preserve">A 220 </w:t>
      </w:r>
      <w:r w:rsidRPr="00FB6F5E">
        <w:rPr>
          <w:b/>
        </w:rPr>
        <w:t xml:space="preserve">– Messe de l’Alliance </w:t>
      </w:r>
      <w:r w:rsidRPr="00FB6F5E">
        <w:t>- 25 messes pour toutes les assemblées Vol 2 / Signes Musiques n°1</w:t>
      </w:r>
    </w:p>
    <w:p w14:paraId="7222F2C2" w14:textId="77777777" w:rsidR="00FB6F5E" w:rsidRPr="00FB6F5E" w:rsidRDefault="00FB6F5E" w:rsidP="00FB6F5E">
      <w:pPr>
        <w:pStyle w:val="Textepuces"/>
        <w:numPr>
          <w:ilvl w:val="0"/>
          <w:numId w:val="21"/>
        </w:numPr>
        <w:tabs>
          <w:tab w:val="left" w:pos="567"/>
          <w:tab w:val="left" w:pos="8510"/>
        </w:tabs>
        <w:spacing w:after="60"/>
        <w:ind w:left="709"/>
      </w:pPr>
      <w:r w:rsidRPr="00FB6F5E">
        <w:rPr>
          <w:b/>
          <w:bCs/>
          <w:iCs/>
          <w:smallCaps/>
        </w:rPr>
        <w:t>Anamnèse</w:t>
      </w:r>
      <w:r w:rsidRPr="00FB6F5E">
        <w:rPr>
          <w:iCs/>
        </w:rPr>
        <w:t xml:space="preserve"> – </w:t>
      </w:r>
      <w:r w:rsidRPr="00FB6F5E">
        <w:rPr>
          <w:b/>
          <w:color w:val="00B050"/>
        </w:rPr>
        <w:t xml:space="preserve">AL 51-82 </w:t>
      </w:r>
      <w:r w:rsidRPr="00FB6F5E">
        <w:rPr>
          <w:b/>
        </w:rPr>
        <w:t xml:space="preserve">– Messe au Dieu de la paix - </w:t>
      </w:r>
      <w:bookmarkStart w:id="1" w:name="_Hlk3467769"/>
      <w:r w:rsidRPr="00FB6F5E">
        <w:t xml:space="preserve">25 messes pour toutes les assemblées Vol </w:t>
      </w:r>
      <w:bookmarkEnd w:id="1"/>
      <w:r w:rsidRPr="00FB6F5E">
        <w:t>1</w:t>
      </w:r>
    </w:p>
    <w:p w14:paraId="41C7E2AE" w14:textId="77777777" w:rsidR="00FB6F5E" w:rsidRPr="00FB6F5E" w:rsidRDefault="00FB6F5E" w:rsidP="00FB6F5E">
      <w:pPr>
        <w:pStyle w:val="Textepuces"/>
        <w:numPr>
          <w:ilvl w:val="0"/>
          <w:numId w:val="21"/>
        </w:numPr>
        <w:tabs>
          <w:tab w:val="left" w:pos="567"/>
          <w:tab w:val="left" w:pos="8510"/>
        </w:tabs>
        <w:spacing w:after="60"/>
        <w:ind w:left="709"/>
      </w:pPr>
      <w:r w:rsidRPr="00FB6F5E">
        <w:rPr>
          <w:b/>
          <w:bCs/>
          <w:iCs/>
          <w:smallCaps/>
        </w:rPr>
        <w:t>Doxologie</w:t>
      </w:r>
      <w:r w:rsidRPr="00FB6F5E">
        <w:rPr>
          <w:iCs/>
        </w:rPr>
        <w:t xml:space="preserve"> </w:t>
      </w:r>
      <w:r w:rsidRPr="00FB6F5E">
        <w:t xml:space="preserve">– </w:t>
      </w:r>
      <w:r w:rsidRPr="00FB6F5E">
        <w:rPr>
          <w:b/>
          <w:color w:val="00B050"/>
        </w:rPr>
        <w:t>AL 197</w:t>
      </w:r>
      <w:r w:rsidRPr="00FB6F5E">
        <w:t xml:space="preserve"> – CNA 277</w:t>
      </w:r>
    </w:p>
    <w:p w14:paraId="7EC7176A" w14:textId="77777777" w:rsidR="00542288" w:rsidRPr="00341C7F" w:rsidRDefault="00542288" w:rsidP="00542288">
      <w:pPr>
        <w:pStyle w:val="Textepuces"/>
        <w:tabs>
          <w:tab w:val="left" w:pos="567"/>
          <w:tab w:val="left" w:pos="8510"/>
        </w:tabs>
        <w:ind w:left="567" w:firstLine="0"/>
        <w:rPr>
          <w:strike/>
        </w:rPr>
      </w:pPr>
    </w:p>
    <w:p w14:paraId="36DA3611" w14:textId="77777777" w:rsidR="002815B9" w:rsidRPr="0024638E" w:rsidRDefault="002815B9" w:rsidP="00F51F64">
      <w:pPr>
        <w:pBdr>
          <w:bottom w:val="single" w:sz="4" w:space="1" w:color="auto"/>
        </w:pBdr>
        <w:ind w:left="284"/>
        <w:rPr>
          <w:rFonts w:ascii="Arial" w:hAnsi="Arial" w:cs="Arial"/>
          <w:color w:val="00B050"/>
          <w:sz w:val="24"/>
        </w:rPr>
      </w:pPr>
      <w:r w:rsidRPr="0024638E">
        <w:rPr>
          <w:rFonts w:ascii="Arial" w:hAnsi="Arial" w:cs="Arial"/>
          <w:color w:val="00B050"/>
          <w:sz w:val="24"/>
        </w:rPr>
        <w:t>Fraction du pain &amp; Communion</w:t>
      </w:r>
    </w:p>
    <w:p w14:paraId="7A6C2F9F" w14:textId="2EC71914" w:rsidR="00226647" w:rsidRPr="00226647" w:rsidRDefault="002815B9" w:rsidP="00D4270D">
      <w:pPr>
        <w:pStyle w:val="Textepuces"/>
        <w:numPr>
          <w:ilvl w:val="0"/>
          <w:numId w:val="7"/>
        </w:numPr>
        <w:tabs>
          <w:tab w:val="left" w:pos="567"/>
          <w:tab w:val="left" w:pos="1985"/>
        </w:tabs>
        <w:ind w:left="284" w:right="33" w:firstLine="0"/>
        <w:rPr>
          <w:b/>
          <w:i/>
          <w:strike/>
        </w:rPr>
      </w:pPr>
      <w:bookmarkStart w:id="2" w:name="_Hlk3797664"/>
      <w:r w:rsidRPr="00D4270D">
        <w:rPr>
          <w:b/>
          <w:smallCaps/>
        </w:rPr>
        <w:t xml:space="preserve">Notre </w:t>
      </w:r>
      <w:r w:rsidR="00DA4A51" w:rsidRPr="00D4270D">
        <w:rPr>
          <w:b/>
          <w:smallCaps/>
        </w:rPr>
        <w:t>Père</w:t>
      </w:r>
      <w:r w:rsidR="00A53F59" w:rsidRPr="00D4270D">
        <w:rPr>
          <w:b/>
          <w:smallCaps/>
        </w:rPr>
        <w:t xml:space="preserve"> -</w:t>
      </w:r>
      <w:r w:rsidR="00D4270D" w:rsidRPr="00226647">
        <w:rPr>
          <w:i/>
        </w:rPr>
        <w:t>La vraie sagesse, c’est d’</w:t>
      </w:r>
      <w:r w:rsidR="00D02618">
        <w:rPr>
          <w:i/>
        </w:rPr>
        <w:t>être à notre place, tous petits</w:t>
      </w:r>
      <w:r w:rsidR="00D4270D" w:rsidRPr="00226647">
        <w:rPr>
          <w:i/>
        </w:rPr>
        <w:t xml:space="preserve"> devant Dieu. </w:t>
      </w:r>
      <w:r w:rsidR="00226647" w:rsidRPr="00226647">
        <w:rPr>
          <w:i/>
        </w:rPr>
        <w:t>Q</w:t>
      </w:r>
      <w:r w:rsidR="00D4270D" w:rsidRPr="00226647">
        <w:rPr>
          <w:i/>
        </w:rPr>
        <w:t>uand l’homme se reconnaît pour ce qu’il est, il peu</w:t>
      </w:r>
      <w:r w:rsidR="00226647" w:rsidRPr="00226647">
        <w:rPr>
          <w:i/>
        </w:rPr>
        <w:t>t être heureux « </w:t>
      </w:r>
      <w:r w:rsidR="00D4270D" w:rsidRPr="00226647">
        <w:rPr>
          <w:i/>
          <w:iCs/>
        </w:rPr>
        <w:t>rassasié de l’amour de Dieu chaque matin</w:t>
      </w:r>
      <w:r w:rsidR="00226647" w:rsidRPr="00226647">
        <w:rPr>
          <w:i/>
          <w:iCs/>
        </w:rPr>
        <w:t> »</w:t>
      </w:r>
      <w:r w:rsidR="00D4270D" w:rsidRPr="00226647">
        <w:rPr>
          <w:i/>
          <w:iCs/>
        </w:rPr>
        <w:t> </w:t>
      </w:r>
      <w:r w:rsidR="00D4270D" w:rsidRPr="00226647">
        <w:rPr>
          <w:i/>
        </w:rPr>
        <w:t xml:space="preserve">: </w:t>
      </w:r>
    </w:p>
    <w:p w14:paraId="283517EB" w14:textId="77777777" w:rsidR="00226647" w:rsidRDefault="00226647" w:rsidP="00226647">
      <w:pPr>
        <w:pStyle w:val="Textepuces"/>
        <w:tabs>
          <w:tab w:val="left" w:pos="567"/>
          <w:tab w:val="left" w:pos="1985"/>
        </w:tabs>
        <w:ind w:left="284" w:right="33" w:firstLine="0"/>
        <w:rPr>
          <w:b/>
          <w:smallCaps/>
        </w:rPr>
      </w:pPr>
    </w:p>
    <w:p w14:paraId="2F7D0DCC" w14:textId="182067E6" w:rsidR="00A53F59" w:rsidRPr="00A20322" w:rsidRDefault="00226647" w:rsidP="00226647">
      <w:pPr>
        <w:pStyle w:val="Textepuces"/>
        <w:tabs>
          <w:tab w:val="left" w:pos="567"/>
          <w:tab w:val="left" w:pos="1985"/>
        </w:tabs>
        <w:ind w:left="1134" w:right="33" w:firstLine="0"/>
        <w:rPr>
          <w:b/>
        </w:rPr>
      </w:pPr>
      <w:r w:rsidRPr="00A20322">
        <w:rPr>
          <w:b/>
        </w:rPr>
        <w:t>Unis dans le même Esprit,</w:t>
      </w:r>
    </w:p>
    <w:p w14:paraId="2E3E95CF" w14:textId="13B70AA7" w:rsidR="00226647" w:rsidRPr="00A20322" w:rsidRDefault="00226647" w:rsidP="00226647">
      <w:pPr>
        <w:pStyle w:val="Textepuces"/>
        <w:tabs>
          <w:tab w:val="left" w:pos="567"/>
          <w:tab w:val="left" w:pos="1985"/>
        </w:tabs>
        <w:ind w:left="1134" w:right="33" w:firstLine="0"/>
        <w:rPr>
          <w:b/>
        </w:rPr>
      </w:pPr>
      <w:r w:rsidRPr="00A20322">
        <w:rPr>
          <w:b/>
        </w:rPr>
        <w:t>Nous pouvons dire avec confiance</w:t>
      </w:r>
    </w:p>
    <w:p w14:paraId="702055FF" w14:textId="7D06E8D2" w:rsidR="00226647" w:rsidRPr="00D4270D" w:rsidRDefault="00226647" w:rsidP="00226647">
      <w:pPr>
        <w:pStyle w:val="Textepuces"/>
        <w:tabs>
          <w:tab w:val="left" w:pos="567"/>
          <w:tab w:val="left" w:pos="1985"/>
        </w:tabs>
        <w:ind w:left="1134" w:right="33" w:firstLine="0"/>
        <w:rPr>
          <w:b/>
          <w:strike/>
        </w:rPr>
      </w:pPr>
      <w:r w:rsidRPr="00A20322">
        <w:rPr>
          <w:b/>
        </w:rPr>
        <w:t>La prière que nous avons reçu</w:t>
      </w:r>
      <w:r w:rsidR="00CC0571">
        <w:rPr>
          <w:b/>
        </w:rPr>
        <w:t>e</w:t>
      </w:r>
      <w:r w:rsidRPr="00A20322">
        <w:rPr>
          <w:b/>
        </w:rPr>
        <w:t xml:space="preserve"> du Seigneur</w:t>
      </w:r>
      <w:r>
        <w:t xml:space="preserve"> : </w:t>
      </w:r>
      <w:r w:rsidRPr="00226647">
        <w:rPr>
          <w:b/>
        </w:rPr>
        <w:t>Notre Père…</w:t>
      </w:r>
    </w:p>
    <w:bookmarkEnd w:id="2"/>
    <w:p w14:paraId="384B6ADA" w14:textId="5F719490" w:rsidR="00A53F59" w:rsidRPr="00341C7F" w:rsidRDefault="00A53F59" w:rsidP="00226647">
      <w:pPr>
        <w:pStyle w:val="Oraison"/>
        <w:tabs>
          <w:tab w:val="left" w:pos="1985"/>
        </w:tabs>
        <w:ind w:left="0" w:right="33" w:firstLine="0"/>
        <w:rPr>
          <w:b/>
          <w:strike/>
        </w:rPr>
      </w:pPr>
    </w:p>
    <w:p w14:paraId="404EED8F" w14:textId="77777777" w:rsidR="009A702D" w:rsidRPr="00341C7F" w:rsidRDefault="009A702D" w:rsidP="009A702D">
      <w:pPr>
        <w:pStyle w:val="Textepuces"/>
        <w:tabs>
          <w:tab w:val="left" w:pos="567"/>
        </w:tabs>
        <w:ind w:left="567" w:hanging="283"/>
        <w:rPr>
          <w:strike/>
          <w:sz w:val="24"/>
          <w:szCs w:val="24"/>
        </w:rPr>
      </w:pPr>
    </w:p>
    <w:p w14:paraId="2CB13380" w14:textId="0CB064DC" w:rsidR="00226647" w:rsidRPr="00226647" w:rsidRDefault="00A53F59" w:rsidP="0005231D">
      <w:pPr>
        <w:pStyle w:val="Textepuces"/>
        <w:numPr>
          <w:ilvl w:val="0"/>
          <w:numId w:val="7"/>
        </w:numPr>
        <w:tabs>
          <w:tab w:val="left" w:pos="567"/>
        </w:tabs>
        <w:ind w:left="284" w:firstLine="0"/>
        <w:rPr>
          <w:strike/>
        </w:rPr>
      </w:pPr>
      <w:bookmarkStart w:id="3" w:name="_Hlk3798388"/>
      <w:r w:rsidRPr="00226647">
        <w:rPr>
          <w:b/>
          <w:bCs/>
          <w:smallCaps/>
        </w:rPr>
        <w:t xml:space="preserve">Geste de Paix </w:t>
      </w:r>
      <w:r w:rsidR="00226647">
        <w:rPr>
          <w:b/>
          <w:bCs/>
          <w:smallCaps/>
        </w:rPr>
        <w:t>–</w:t>
      </w:r>
      <w:r w:rsidRPr="00226647">
        <w:rPr>
          <w:bCs/>
        </w:rPr>
        <w:t xml:space="preserve"> </w:t>
      </w:r>
      <w:bookmarkEnd w:id="3"/>
      <w:r w:rsidR="00CF5F6D">
        <w:rPr>
          <w:bCs/>
        </w:rPr>
        <w:t>En se tournant vers ses voisins, c’est avec tous que nous</w:t>
      </w:r>
      <w:r w:rsidR="00226647">
        <w:rPr>
          <w:bCs/>
        </w:rPr>
        <w:t xml:space="preserve"> échangeons l’amour du Seigneur</w:t>
      </w:r>
      <w:r w:rsidR="00CF5F6D">
        <w:rPr>
          <w:bCs/>
        </w:rPr>
        <w:t xml:space="preserve"> par ce geste de paix.</w:t>
      </w:r>
    </w:p>
    <w:p w14:paraId="39093D92" w14:textId="77777777" w:rsidR="00CF5F6D" w:rsidRPr="00226647" w:rsidRDefault="00CF5F6D" w:rsidP="00226647">
      <w:pPr>
        <w:pStyle w:val="Textepuces"/>
        <w:tabs>
          <w:tab w:val="left" w:pos="567"/>
        </w:tabs>
        <w:ind w:left="284" w:firstLine="0"/>
        <w:rPr>
          <w:strike/>
        </w:rPr>
      </w:pPr>
    </w:p>
    <w:p w14:paraId="58FD3825" w14:textId="77777777" w:rsidR="00A53F59" w:rsidRPr="00CF5F6D" w:rsidRDefault="00A53F59" w:rsidP="00304325">
      <w:pPr>
        <w:pStyle w:val="Textepuces"/>
        <w:numPr>
          <w:ilvl w:val="0"/>
          <w:numId w:val="7"/>
        </w:numPr>
        <w:tabs>
          <w:tab w:val="left" w:pos="567"/>
        </w:tabs>
        <w:ind w:left="567" w:hanging="283"/>
      </w:pPr>
      <w:bookmarkStart w:id="4" w:name="_Hlk3798449"/>
      <w:r w:rsidRPr="00CF5F6D">
        <w:rPr>
          <w:b/>
          <w:bCs/>
          <w:smallCaps/>
        </w:rPr>
        <w:t>Chant de la fraction</w:t>
      </w:r>
    </w:p>
    <w:p w14:paraId="055FD39D" w14:textId="21F17662" w:rsidR="00A53F59" w:rsidRPr="003731EF" w:rsidRDefault="00A53F59" w:rsidP="00A53F59">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rsidRPr="003731EF">
        <w:t xml:space="preserve">Nous vous suggérons de </w:t>
      </w:r>
      <w:r w:rsidR="003731EF" w:rsidRPr="003731EF">
        <w:t>garder le même chant pour le</w:t>
      </w:r>
      <w:r w:rsidR="00A20322">
        <w:t>s quatre</w:t>
      </w:r>
      <w:r w:rsidR="003731EF" w:rsidRPr="003731EF">
        <w:t xml:space="preserve"> dimanches d</w:t>
      </w:r>
      <w:r w:rsidR="00A20322">
        <w:t>e cette série,</w:t>
      </w:r>
      <w:r w:rsidRPr="003731EF">
        <w:t xml:space="preserve"> par exemple :</w:t>
      </w:r>
    </w:p>
    <w:p w14:paraId="6A6C04A9" w14:textId="77777777" w:rsidR="003731EF" w:rsidRDefault="003731EF" w:rsidP="003731E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567"/>
        <w:rPr>
          <w:b/>
          <w:color w:val="00B050"/>
        </w:rPr>
      </w:pPr>
    </w:p>
    <w:p w14:paraId="053298D7" w14:textId="2DF9FD02" w:rsidR="003731EF" w:rsidRPr="00EA5077" w:rsidRDefault="003731EF" w:rsidP="003731E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567"/>
      </w:pPr>
      <w:r>
        <w:rPr>
          <w:b/>
          <w:color w:val="00B050"/>
        </w:rPr>
        <w:t>AL 79-20</w:t>
      </w:r>
      <w:r>
        <w:tab/>
      </w:r>
      <w:r>
        <w:tab/>
      </w:r>
      <w:r w:rsidRPr="00EA5077">
        <w:rPr>
          <w:b/>
        </w:rPr>
        <w:t>Messe au Dieu de la vie -</w:t>
      </w:r>
      <w:r>
        <w:t xml:space="preserve"> </w:t>
      </w:r>
      <w:r w:rsidRPr="00EA5077">
        <w:rPr>
          <w:b/>
        </w:rPr>
        <w:t>Agneau de Dieu</w:t>
      </w:r>
      <w:r>
        <w:tab/>
        <w:t>Chants pour la liturgie et la prière</w:t>
      </w:r>
    </w:p>
    <w:p w14:paraId="011E1CD8" w14:textId="77777777" w:rsidR="003731EF" w:rsidRPr="00EA5077" w:rsidRDefault="003731EF" w:rsidP="003731EF">
      <w:pPr>
        <w:pStyle w:val="Textetirets"/>
        <w:tabs>
          <w:tab w:val="clear" w:pos="1418"/>
          <w:tab w:val="clear" w:pos="1701"/>
          <w:tab w:val="clear" w:pos="2835"/>
          <w:tab w:val="clear" w:pos="3119"/>
          <w:tab w:val="clear" w:pos="4253"/>
          <w:tab w:val="clear" w:pos="4536"/>
          <w:tab w:val="clear" w:pos="5670"/>
          <w:tab w:val="clear" w:pos="8505"/>
          <w:tab w:val="left" w:pos="567"/>
          <w:tab w:val="left" w:pos="1134"/>
        </w:tabs>
        <w:ind w:left="567" w:firstLine="567"/>
      </w:pPr>
      <w:r>
        <w:rPr>
          <w:b/>
          <w:color w:val="00B050"/>
        </w:rPr>
        <w:t>A 220</w:t>
      </w:r>
      <w:r>
        <w:tab/>
      </w:r>
      <w:r>
        <w:tab/>
      </w:r>
      <w:r w:rsidRPr="00EA5077">
        <w:rPr>
          <w:b/>
        </w:rPr>
        <w:t>Messe de l’Alliance -</w:t>
      </w:r>
      <w:r>
        <w:t xml:space="preserve"> </w:t>
      </w:r>
      <w:r w:rsidRPr="00EA5077">
        <w:rPr>
          <w:b/>
        </w:rPr>
        <w:t>Agneau de Dieu</w:t>
      </w:r>
      <w:r>
        <w:tab/>
      </w:r>
      <w:r w:rsidRPr="00EA5077">
        <w:t>25 messes pour toutes les assemblées Vol 2</w:t>
      </w:r>
    </w:p>
    <w:p w14:paraId="3B6D95D3" w14:textId="77777777" w:rsidR="003F3EAC" w:rsidRPr="00341C7F" w:rsidRDefault="003F3EAC" w:rsidP="003F3EAC">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jc w:val="center"/>
        <w:rPr>
          <w:strike/>
        </w:rPr>
      </w:pPr>
    </w:p>
    <w:bookmarkEnd w:id="4"/>
    <w:p w14:paraId="76198A6E" w14:textId="77777777" w:rsidR="00E94AE2" w:rsidRPr="00CF5F6D" w:rsidRDefault="00E94AE2" w:rsidP="00304325">
      <w:pPr>
        <w:pStyle w:val="Textepuces"/>
        <w:numPr>
          <w:ilvl w:val="0"/>
          <w:numId w:val="7"/>
        </w:numPr>
        <w:tabs>
          <w:tab w:val="left" w:pos="567"/>
        </w:tabs>
        <w:ind w:left="567" w:hanging="283"/>
        <w:rPr>
          <w:bCs/>
          <w:smallCaps/>
        </w:rPr>
      </w:pPr>
      <w:r w:rsidRPr="00CF5F6D">
        <w:rPr>
          <w:b/>
          <w:bCs/>
          <w:smallCaps/>
        </w:rPr>
        <w:t>invitatoire à la communion</w:t>
      </w:r>
    </w:p>
    <w:p w14:paraId="4CE08270" w14:textId="77777777" w:rsidR="007B2840" w:rsidRPr="00341C7F" w:rsidRDefault="007B2840" w:rsidP="007B2840">
      <w:pPr>
        <w:pStyle w:val="Textepuces"/>
        <w:tabs>
          <w:tab w:val="left" w:pos="567"/>
        </w:tabs>
        <w:ind w:left="0" w:firstLine="0"/>
        <w:rPr>
          <w:bCs/>
          <w:smallCaps/>
          <w:strike/>
        </w:rPr>
      </w:pPr>
    </w:p>
    <w:p w14:paraId="3E0AEFAF" w14:textId="67E15369" w:rsidR="00CF5F6D" w:rsidRPr="00614101" w:rsidRDefault="00CF5F6D" w:rsidP="00CF5F6D">
      <w:pPr>
        <w:autoSpaceDE w:val="0"/>
        <w:autoSpaceDN w:val="0"/>
        <w:adjustRightInd w:val="0"/>
        <w:ind w:left="1701"/>
        <w:rPr>
          <w:i/>
        </w:rPr>
      </w:pPr>
      <w:r>
        <w:rPr>
          <w:i/>
        </w:rPr>
        <w:t xml:space="preserve"> « </w:t>
      </w:r>
      <w:r w:rsidRPr="00614101">
        <w:rPr>
          <w:i/>
        </w:rPr>
        <w:t>Tu nous as donné, Seigneur, le pain venu du ciel,</w:t>
      </w:r>
    </w:p>
    <w:p w14:paraId="4499D840" w14:textId="77777777" w:rsidR="00CF5F6D" w:rsidRPr="00614101" w:rsidRDefault="00CF5F6D" w:rsidP="00CF5F6D">
      <w:pPr>
        <w:autoSpaceDE w:val="0"/>
        <w:autoSpaceDN w:val="0"/>
        <w:adjustRightInd w:val="0"/>
        <w:ind w:left="1701"/>
        <w:rPr>
          <w:i/>
        </w:rPr>
      </w:pPr>
      <w:r w:rsidRPr="00614101">
        <w:rPr>
          <w:i/>
        </w:rPr>
        <w:t>pain aux multiples saveurs</w:t>
      </w:r>
    </w:p>
    <w:p w14:paraId="5D09FA9F" w14:textId="5622FF5A" w:rsidR="00CF5F6D" w:rsidRDefault="00CF5F6D" w:rsidP="00CF5F6D">
      <w:pPr>
        <w:autoSpaceDE w:val="0"/>
        <w:autoSpaceDN w:val="0"/>
        <w:adjustRightInd w:val="0"/>
        <w:ind w:left="1701"/>
        <w:rPr>
          <w:i/>
        </w:rPr>
      </w:pPr>
      <w:r w:rsidRPr="00614101">
        <w:rPr>
          <w:i/>
        </w:rPr>
        <w:t>qui comble tous les goûts</w:t>
      </w:r>
      <w:r>
        <w:rPr>
          <w:i/>
        </w:rPr>
        <w:t> »</w:t>
      </w:r>
      <w:r w:rsidRPr="00614101">
        <w:rPr>
          <w:i/>
        </w:rPr>
        <w:t>.</w:t>
      </w:r>
      <w:r>
        <w:rPr>
          <w:i/>
        </w:rPr>
        <w:t xml:space="preserve"> (Sg 16, 20)</w:t>
      </w:r>
    </w:p>
    <w:p w14:paraId="6D2B72F7" w14:textId="160B58BD" w:rsidR="00CF5F6D" w:rsidRDefault="00CF5F6D" w:rsidP="00CF5F6D">
      <w:pPr>
        <w:autoSpaceDE w:val="0"/>
        <w:autoSpaceDN w:val="0"/>
        <w:adjustRightInd w:val="0"/>
        <w:rPr>
          <w:i/>
        </w:rPr>
      </w:pPr>
    </w:p>
    <w:p w14:paraId="248C71F5" w14:textId="77777777" w:rsidR="00CF5F6D" w:rsidRPr="00FC2F42" w:rsidRDefault="00CF5F6D" w:rsidP="00CF5F6D">
      <w:pPr>
        <w:pStyle w:val="Oraison"/>
        <w:ind w:left="1701" w:firstLine="0"/>
        <w:rPr>
          <w:b/>
        </w:rPr>
      </w:pPr>
      <w:r w:rsidRPr="00FC2F42">
        <w:rPr>
          <w:b/>
        </w:rPr>
        <w:t>Voici l’Agneau de Dieu</w:t>
      </w:r>
      <w:r>
        <w:rPr>
          <w:b/>
        </w:rPr>
        <w:t>,</w:t>
      </w:r>
      <w:r>
        <w:rPr>
          <w:b/>
        </w:rPr>
        <w:br/>
        <w:t>celui</w:t>
      </w:r>
      <w:r w:rsidRPr="00FC2F42">
        <w:rPr>
          <w:b/>
        </w:rPr>
        <w:t xml:space="preserve"> qui enlève le</w:t>
      </w:r>
      <w:r>
        <w:rPr>
          <w:b/>
        </w:rPr>
        <w:t>s</w:t>
      </w:r>
      <w:r w:rsidRPr="00FC2F42">
        <w:rPr>
          <w:b/>
        </w:rPr>
        <w:t xml:space="preserve"> péché</w:t>
      </w:r>
      <w:r>
        <w:rPr>
          <w:b/>
        </w:rPr>
        <w:t>s</w:t>
      </w:r>
      <w:r w:rsidRPr="00FC2F42">
        <w:rPr>
          <w:b/>
        </w:rPr>
        <w:t xml:space="preserve"> du monde.</w:t>
      </w:r>
    </w:p>
    <w:p w14:paraId="3AFC7DED" w14:textId="77777777" w:rsidR="00CF5F6D" w:rsidRPr="00FC2F42" w:rsidRDefault="00CF5F6D" w:rsidP="00CF5F6D">
      <w:pPr>
        <w:pStyle w:val="Oraison"/>
        <w:rPr>
          <w:b/>
        </w:rPr>
      </w:pPr>
      <w:r w:rsidRPr="00FC2F42">
        <w:rPr>
          <w:b/>
        </w:rPr>
        <w:t xml:space="preserve">Heureux les invités au repas </w:t>
      </w:r>
      <w:r>
        <w:rPr>
          <w:b/>
        </w:rPr>
        <w:t>des noces de l’Agneau !</w:t>
      </w:r>
    </w:p>
    <w:p w14:paraId="7C6D5EBC" w14:textId="3596E8FA" w:rsidR="00E94AE2" w:rsidRPr="00341C7F" w:rsidRDefault="00E94AE2" w:rsidP="00CF5F6D">
      <w:pPr>
        <w:jc w:val="both"/>
        <w:rPr>
          <w:strike/>
        </w:rPr>
      </w:pPr>
    </w:p>
    <w:p w14:paraId="0AD83DBF" w14:textId="77777777" w:rsidR="0002345F" w:rsidRPr="00E93BF4" w:rsidRDefault="00647922" w:rsidP="00304325">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E93BF4">
        <w:rPr>
          <w:b/>
          <w:bCs/>
          <w:smallCaps/>
        </w:rPr>
        <w:t>Communion</w:t>
      </w:r>
    </w:p>
    <w:p w14:paraId="24C58E26" w14:textId="34B4A027" w:rsidR="00AB3DF5" w:rsidRPr="00A20322" w:rsidRDefault="00E93BF4" w:rsidP="00647922">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
          <w:bCs/>
          <w:smallCaps/>
        </w:rPr>
      </w:pPr>
      <w:r w:rsidRPr="00E93BF4">
        <w:rPr>
          <w:bCs/>
          <w:u w:val="single"/>
        </w:rPr>
        <w:t>Pendant ce temps de</w:t>
      </w:r>
      <w:r w:rsidR="00A20322">
        <w:rPr>
          <w:bCs/>
          <w:u w:val="single"/>
        </w:rPr>
        <w:t xml:space="preserve"> communion</w:t>
      </w:r>
      <w:r w:rsidRPr="00A20322">
        <w:rPr>
          <w:bCs/>
        </w:rPr>
        <w:t>, nous vous proposons de chanter</w:t>
      </w:r>
      <w:r w:rsidR="001E2804" w:rsidRPr="00A20322">
        <w:rPr>
          <w:bCs/>
        </w:rPr>
        <w:t> :</w:t>
      </w:r>
    </w:p>
    <w:p w14:paraId="5754E3B7" w14:textId="2A5874D4" w:rsidR="003F3EAC" w:rsidRPr="00341C7F" w:rsidRDefault="003731EF" w:rsidP="00294FA7">
      <w:pPr>
        <w:pStyle w:val="Lignechant"/>
        <w:tabs>
          <w:tab w:val="left" w:pos="6237"/>
        </w:tabs>
        <w:rPr>
          <w:strike/>
          <w:color w:val="auto"/>
        </w:rPr>
      </w:pPr>
      <w:r w:rsidRPr="00294FA7">
        <w:lastRenderedPageBreak/>
        <w:t>D 308</w:t>
      </w:r>
      <w:r w:rsidR="003F3EAC" w:rsidRPr="00294FA7">
        <w:tab/>
      </w:r>
      <w:r w:rsidRPr="00294FA7">
        <w:rPr>
          <w:color w:val="auto"/>
        </w:rPr>
        <w:t>Pour que nos cœurs</w:t>
      </w:r>
      <w:r w:rsidR="00294FA7" w:rsidRPr="00294FA7">
        <w:rPr>
          <w:color w:val="auto"/>
        </w:rPr>
        <w:tab/>
      </w:r>
      <w:r w:rsidR="00294FA7">
        <w:rPr>
          <w:b w:val="0"/>
          <w:color w:val="auto"/>
        </w:rPr>
        <w:t>Célèbres chants d’Église pour la liturgie – Vol. 2</w:t>
      </w:r>
    </w:p>
    <w:p w14:paraId="6EB0C064" w14:textId="51F437CB" w:rsidR="006E0FA2" w:rsidRPr="00294FA7" w:rsidRDefault="00294FA7" w:rsidP="00294FA7">
      <w:pPr>
        <w:pStyle w:val="Lignechant"/>
        <w:tabs>
          <w:tab w:val="left" w:pos="6237"/>
        </w:tabs>
        <w:rPr>
          <w:b w:val="0"/>
          <w:color w:val="auto"/>
        </w:rPr>
      </w:pPr>
      <w:r w:rsidRPr="00294FA7">
        <w:t>D 590 / SYLF 502</w:t>
      </w:r>
      <w:r w:rsidR="003F3EAC" w:rsidRPr="00294FA7">
        <w:tab/>
      </w:r>
      <w:r w:rsidR="003731EF" w:rsidRPr="00294FA7">
        <w:rPr>
          <w:color w:val="auto"/>
        </w:rPr>
        <w:t>La sagesse a dressé une table</w:t>
      </w:r>
      <w:r w:rsidR="006E0FA2" w:rsidRPr="00294FA7">
        <w:rPr>
          <w:color w:val="auto"/>
        </w:rPr>
        <w:tab/>
      </w:r>
      <w:r w:rsidRPr="00294FA7">
        <w:rPr>
          <w:b w:val="0"/>
          <w:color w:val="auto"/>
        </w:rPr>
        <w:t>Signes Musiques n° 22</w:t>
      </w:r>
    </w:p>
    <w:p w14:paraId="6FA74A97" w14:textId="218ABBD8" w:rsidR="003731EF" w:rsidRPr="00294FA7" w:rsidRDefault="00294FA7" w:rsidP="00294FA7">
      <w:pPr>
        <w:pStyle w:val="Lignechant"/>
        <w:tabs>
          <w:tab w:val="left" w:pos="6237"/>
        </w:tabs>
        <w:rPr>
          <w:b w:val="0"/>
          <w:color w:val="auto"/>
        </w:rPr>
      </w:pPr>
      <w:r>
        <w:t>D 118</w:t>
      </w:r>
      <w:r w:rsidR="003731EF" w:rsidRPr="00294FA7">
        <w:tab/>
      </w:r>
      <w:r w:rsidR="003731EF" w:rsidRPr="00294FA7">
        <w:rPr>
          <w:color w:val="auto"/>
        </w:rPr>
        <w:t>La sagesse a bâti sa maison</w:t>
      </w:r>
      <w:r w:rsidR="003731EF" w:rsidRPr="00294FA7">
        <w:rPr>
          <w:color w:val="auto"/>
        </w:rPr>
        <w:tab/>
      </w:r>
      <w:r>
        <w:rPr>
          <w:b w:val="0"/>
          <w:color w:val="auto"/>
        </w:rPr>
        <w:t>Site Chantons en Église</w:t>
      </w:r>
    </w:p>
    <w:p w14:paraId="61CC3A27" w14:textId="77777777" w:rsidR="00FB6F5E" w:rsidRPr="00341C7F" w:rsidRDefault="00FB6F5E" w:rsidP="00450AEF">
      <w:pPr>
        <w:pStyle w:val="Lignechant"/>
        <w:rPr>
          <w:b w:val="0"/>
          <w:strike/>
          <w:color w:val="auto"/>
        </w:rPr>
      </w:pPr>
    </w:p>
    <w:p w14:paraId="3DD3B1D9" w14:textId="77777777" w:rsidR="00810E88" w:rsidRPr="00294FA7" w:rsidRDefault="00647922" w:rsidP="00647922">
      <w:pPr>
        <w:pStyle w:val="Lignechant"/>
        <w:ind w:left="567"/>
        <w:rPr>
          <w:b w:val="0"/>
          <w:bCs/>
          <w:color w:val="auto"/>
        </w:rPr>
      </w:pPr>
      <w:r w:rsidRPr="00294FA7">
        <w:rPr>
          <w:b w:val="0"/>
          <w:bCs/>
          <w:color w:val="auto"/>
          <w:u w:val="single"/>
        </w:rPr>
        <w:t xml:space="preserve">Après la </w:t>
      </w:r>
      <w:r w:rsidR="003C2056" w:rsidRPr="00294FA7">
        <w:rPr>
          <w:b w:val="0"/>
          <w:bCs/>
          <w:color w:val="auto"/>
          <w:u w:val="single"/>
        </w:rPr>
        <w:t>communion</w:t>
      </w:r>
      <w:r w:rsidR="003C2056" w:rsidRPr="00294FA7">
        <w:rPr>
          <w:b w:val="0"/>
          <w:bCs/>
          <w:color w:val="auto"/>
        </w:rPr>
        <w:t>,</w:t>
      </w:r>
      <w:r w:rsidR="006F69EB" w:rsidRPr="00294FA7">
        <w:rPr>
          <w:b w:val="0"/>
          <w:bCs/>
          <w:color w:val="auto"/>
        </w:rPr>
        <w:t xml:space="preserve"> le chant n’intervient que si l’assemblée n’a pas chanté pendant la démarche de communion. Nous vous </w:t>
      </w:r>
      <w:r w:rsidR="003B2AE7" w:rsidRPr="00294FA7">
        <w:rPr>
          <w:b w:val="0"/>
          <w:bCs/>
          <w:color w:val="auto"/>
        </w:rPr>
        <w:t>suggérons</w:t>
      </w:r>
      <w:r w:rsidR="006E0FA2" w:rsidRPr="00294FA7">
        <w:rPr>
          <w:b w:val="0"/>
          <w:bCs/>
          <w:color w:val="auto"/>
        </w:rPr>
        <w:t> :</w:t>
      </w:r>
    </w:p>
    <w:p w14:paraId="03952D34" w14:textId="77777777" w:rsidR="00294FA7" w:rsidRDefault="00294FA7" w:rsidP="00294FA7">
      <w:pPr>
        <w:pStyle w:val="Lignechant"/>
        <w:tabs>
          <w:tab w:val="left" w:pos="6237"/>
        </w:tabs>
        <w:rPr>
          <w:b w:val="0"/>
          <w:bCs/>
          <w:strike/>
          <w:color w:val="auto"/>
        </w:rPr>
      </w:pPr>
    </w:p>
    <w:p w14:paraId="1E9ACF63" w14:textId="5F1C6B46" w:rsidR="00294FA7" w:rsidRDefault="00294FA7" w:rsidP="00294FA7">
      <w:pPr>
        <w:pStyle w:val="Lignechant"/>
        <w:tabs>
          <w:tab w:val="left" w:pos="6237"/>
        </w:tabs>
        <w:rPr>
          <w:b w:val="0"/>
          <w:color w:val="auto"/>
        </w:rPr>
      </w:pPr>
      <w:r w:rsidRPr="00E93BF4">
        <w:t>WLH 214</w:t>
      </w:r>
      <w:r w:rsidRPr="00E93BF4">
        <w:tab/>
      </w:r>
      <w:r w:rsidRPr="00E93BF4">
        <w:rPr>
          <w:color w:val="auto"/>
        </w:rPr>
        <w:t>Nul n’est disciple</w:t>
      </w:r>
      <w:r w:rsidRPr="00E93BF4">
        <w:rPr>
          <w:color w:val="auto"/>
        </w:rPr>
        <w:tab/>
      </w:r>
      <w:r w:rsidRPr="00E93BF4">
        <w:rPr>
          <w:b w:val="0"/>
          <w:color w:val="auto"/>
        </w:rPr>
        <w:t>Couplets 2 et 4 / Signes Musiques n°</w:t>
      </w:r>
      <w:r>
        <w:rPr>
          <w:b w:val="0"/>
          <w:color w:val="auto"/>
        </w:rPr>
        <w:t>132</w:t>
      </w:r>
    </w:p>
    <w:p w14:paraId="604C530A" w14:textId="77777777" w:rsidR="00294FA7" w:rsidRPr="00E93BF4" w:rsidRDefault="00294FA7" w:rsidP="00294FA7">
      <w:pPr>
        <w:pStyle w:val="Lignechant"/>
        <w:tabs>
          <w:tab w:val="left" w:pos="6237"/>
        </w:tabs>
        <w:rPr>
          <w:b w:val="0"/>
          <w:color w:val="auto"/>
        </w:rPr>
      </w:pPr>
    </w:p>
    <w:p w14:paraId="5F9C74AB" w14:textId="647BE064" w:rsidR="00FD5943" w:rsidRPr="00E93BF4" w:rsidRDefault="00FD5943" w:rsidP="00304325">
      <w:pPr>
        <w:pStyle w:val="Textepuces"/>
        <w:numPr>
          <w:ilvl w:val="0"/>
          <w:numId w:val="9"/>
        </w:numPr>
        <w:ind w:left="567" w:hanging="283"/>
      </w:pPr>
      <w:r w:rsidRPr="00E93BF4">
        <w:rPr>
          <w:b/>
          <w:bCs/>
          <w:smallCaps/>
        </w:rPr>
        <w:t>Prière après la communion</w:t>
      </w:r>
      <w:r w:rsidRPr="00E93BF4">
        <w:t>.</w:t>
      </w:r>
    </w:p>
    <w:p w14:paraId="7F5C4779" w14:textId="77777777" w:rsidR="00D4270D" w:rsidRPr="00341C7F" w:rsidRDefault="00D4270D" w:rsidP="00E93BF4">
      <w:pPr>
        <w:pStyle w:val="Textepuces"/>
        <w:ind w:left="567" w:firstLine="0"/>
        <w:rPr>
          <w:strike/>
        </w:rPr>
      </w:pPr>
    </w:p>
    <w:p w14:paraId="554CA565" w14:textId="4C226DAB" w:rsidR="00F12F98" w:rsidRPr="00E93BF4" w:rsidRDefault="00E93BF4" w:rsidP="00F12F98">
      <w:pPr>
        <w:tabs>
          <w:tab w:val="left" w:pos="1985"/>
        </w:tabs>
        <w:snapToGrid w:val="0"/>
        <w:ind w:left="1985" w:hanging="284"/>
        <w:rPr>
          <w:iCs/>
        </w:rPr>
      </w:pPr>
      <w:r w:rsidRPr="00E93BF4">
        <w:rPr>
          <w:i/>
          <w:iCs/>
        </w:rPr>
        <w:t>Celle de la m</w:t>
      </w:r>
      <w:r w:rsidR="00F12F98" w:rsidRPr="00E93BF4">
        <w:rPr>
          <w:i/>
          <w:iCs/>
        </w:rPr>
        <w:t>esse du jour</w:t>
      </w:r>
      <w:r w:rsidR="00F12F98" w:rsidRPr="00E93BF4">
        <w:rPr>
          <w:iCs/>
        </w:rPr>
        <w:t xml:space="preserve"> (</w:t>
      </w:r>
      <w:r w:rsidR="00420FF5" w:rsidRPr="00E93BF4">
        <w:rPr>
          <w:iCs/>
          <w:sz w:val="18"/>
        </w:rPr>
        <w:t xml:space="preserve">Missel, p. </w:t>
      </w:r>
      <w:r w:rsidR="00F12F98" w:rsidRPr="00E93BF4">
        <w:rPr>
          <w:iCs/>
          <w:sz w:val="18"/>
        </w:rPr>
        <w:t>3</w:t>
      </w:r>
      <w:r>
        <w:rPr>
          <w:iCs/>
          <w:sz w:val="18"/>
        </w:rPr>
        <w:t>48</w:t>
      </w:r>
      <w:r w:rsidR="00F12F98" w:rsidRPr="00E93BF4">
        <w:rPr>
          <w:iCs/>
        </w:rPr>
        <w:t>)</w:t>
      </w:r>
    </w:p>
    <w:p w14:paraId="7871F94B" w14:textId="77777777" w:rsidR="00F12F98" w:rsidRPr="00341C7F" w:rsidRDefault="00F12F98" w:rsidP="00F12F98">
      <w:pPr>
        <w:pStyle w:val="Oraison"/>
        <w:tabs>
          <w:tab w:val="left" w:pos="1985"/>
        </w:tabs>
        <w:ind w:right="33"/>
        <w:rPr>
          <w:b/>
          <w:strike/>
        </w:rPr>
      </w:pPr>
    </w:p>
    <w:p w14:paraId="7FD91D03" w14:textId="77777777" w:rsidR="00E93BF4" w:rsidRPr="00614101" w:rsidRDefault="00E93BF4" w:rsidP="00E93BF4">
      <w:pPr>
        <w:autoSpaceDE w:val="0"/>
        <w:autoSpaceDN w:val="0"/>
        <w:adjustRightInd w:val="0"/>
        <w:ind w:left="1701"/>
        <w:rPr>
          <w:b/>
        </w:rPr>
      </w:pPr>
      <w:r w:rsidRPr="00614101">
        <w:rPr>
          <w:b/>
        </w:rPr>
        <w:t>Seigneur, entoure d’une constante protection</w:t>
      </w:r>
    </w:p>
    <w:p w14:paraId="473AF327" w14:textId="77777777" w:rsidR="00E93BF4" w:rsidRPr="00614101" w:rsidRDefault="00E93BF4" w:rsidP="00E93BF4">
      <w:pPr>
        <w:autoSpaceDE w:val="0"/>
        <w:autoSpaceDN w:val="0"/>
        <w:adjustRightInd w:val="0"/>
        <w:ind w:left="1701"/>
        <w:rPr>
          <w:b/>
          <w:bCs/>
        </w:rPr>
      </w:pPr>
      <w:r w:rsidRPr="00614101">
        <w:rPr>
          <w:b/>
        </w:rPr>
        <w:t>ceux que tu as renouvelés par le don du ciel ;</w:t>
      </w:r>
    </w:p>
    <w:p w14:paraId="3B8EEAC5" w14:textId="77777777" w:rsidR="00E93BF4" w:rsidRPr="00614101" w:rsidRDefault="00E93BF4" w:rsidP="00E93BF4">
      <w:pPr>
        <w:autoSpaceDE w:val="0"/>
        <w:autoSpaceDN w:val="0"/>
        <w:adjustRightInd w:val="0"/>
        <w:ind w:left="1701"/>
        <w:rPr>
          <w:b/>
          <w:bCs/>
        </w:rPr>
      </w:pPr>
      <w:r w:rsidRPr="00614101">
        <w:rPr>
          <w:b/>
        </w:rPr>
        <w:t>puisque tu ne cesses de les réconforter,</w:t>
      </w:r>
    </w:p>
    <w:p w14:paraId="74D16BF8" w14:textId="77777777" w:rsidR="00E93BF4" w:rsidRPr="00614101" w:rsidRDefault="00E93BF4" w:rsidP="00E93BF4">
      <w:pPr>
        <w:autoSpaceDE w:val="0"/>
        <w:autoSpaceDN w:val="0"/>
        <w:adjustRightInd w:val="0"/>
        <w:ind w:left="1701"/>
        <w:rPr>
          <w:b/>
        </w:rPr>
      </w:pPr>
      <w:r w:rsidRPr="00614101">
        <w:rPr>
          <w:b/>
        </w:rPr>
        <w:t>rends-les dignes de la rédemption éternelle.</w:t>
      </w:r>
    </w:p>
    <w:p w14:paraId="2127F238" w14:textId="77777777" w:rsidR="00E93BF4" w:rsidRPr="00614101" w:rsidRDefault="00E93BF4" w:rsidP="00E93BF4">
      <w:pPr>
        <w:autoSpaceDE w:val="0"/>
        <w:autoSpaceDN w:val="0"/>
        <w:adjustRightInd w:val="0"/>
        <w:ind w:left="1701"/>
        <w:rPr>
          <w:b/>
        </w:rPr>
      </w:pPr>
      <w:r w:rsidRPr="00614101">
        <w:rPr>
          <w:b/>
        </w:rPr>
        <w:t>Par le Christ, notre Seigneur.</w:t>
      </w:r>
    </w:p>
    <w:p w14:paraId="6DB8146C" w14:textId="77777777" w:rsidR="00F12F98" w:rsidRPr="00341C7F" w:rsidRDefault="00F12F98" w:rsidP="00F12F98">
      <w:pPr>
        <w:pStyle w:val="Oraison"/>
        <w:tabs>
          <w:tab w:val="left" w:pos="1985"/>
        </w:tabs>
        <w:ind w:right="33"/>
        <w:rPr>
          <w:b/>
          <w:strike/>
        </w:rPr>
      </w:pPr>
    </w:p>
    <w:p w14:paraId="4098F179" w14:textId="23BBF9C9" w:rsidR="00F12F98" w:rsidRPr="00341C7F" w:rsidRDefault="00E93BF4" w:rsidP="00F12F98">
      <w:pPr>
        <w:tabs>
          <w:tab w:val="left" w:pos="1985"/>
        </w:tabs>
        <w:snapToGrid w:val="0"/>
        <w:ind w:left="1985" w:hanging="284"/>
        <w:rPr>
          <w:iCs/>
          <w:strike/>
        </w:rPr>
      </w:pPr>
      <w:r w:rsidRPr="00E10CE1">
        <w:rPr>
          <w:i/>
          <w:iCs/>
        </w:rPr>
        <w:t xml:space="preserve">Ou </w:t>
      </w:r>
      <w:r>
        <w:rPr>
          <w:i/>
          <w:iCs/>
        </w:rPr>
        <w:t xml:space="preserve">celle </w:t>
      </w:r>
      <w:r w:rsidRPr="00E10CE1">
        <w:rPr>
          <w:i/>
          <w:iCs/>
        </w:rPr>
        <w:t>du jeudi de la 1</w:t>
      </w:r>
      <w:r w:rsidRPr="00E10CE1">
        <w:rPr>
          <w:i/>
          <w:iCs/>
          <w:vertAlign w:val="superscript"/>
        </w:rPr>
        <w:t>re</w:t>
      </w:r>
      <w:r w:rsidRPr="00E10CE1">
        <w:rPr>
          <w:i/>
          <w:iCs/>
        </w:rPr>
        <w:t xml:space="preserve"> semaine de Carême</w:t>
      </w:r>
      <w:r w:rsidRPr="00E10CE1">
        <w:rPr>
          <w:iCs/>
        </w:rPr>
        <w:t xml:space="preserve"> (</w:t>
      </w:r>
      <w:r>
        <w:rPr>
          <w:iCs/>
          <w:sz w:val="18"/>
        </w:rPr>
        <w:t>Missel, p. 96</w:t>
      </w:r>
      <w:r w:rsidRPr="00E10CE1">
        <w:rPr>
          <w:iCs/>
        </w:rPr>
        <w:t>)</w:t>
      </w:r>
    </w:p>
    <w:p w14:paraId="4674753D" w14:textId="77777777" w:rsidR="00F12F98" w:rsidRPr="00341C7F" w:rsidRDefault="00F12F98" w:rsidP="00F12F98">
      <w:pPr>
        <w:pStyle w:val="Oraison"/>
        <w:tabs>
          <w:tab w:val="left" w:pos="1985"/>
        </w:tabs>
        <w:ind w:right="33"/>
        <w:rPr>
          <w:b/>
          <w:strike/>
        </w:rPr>
      </w:pPr>
    </w:p>
    <w:p w14:paraId="7F396B07" w14:textId="77777777" w:rsidR="00E93BF4" w:rsidRPr="00E93BF4" w:rsidRDefault="00E93BF4" w:rsidP="00E93BF4">
      <w:pPr>
        <w:autoSpaceDE w:val="0"/>
        <w:autoSpaceDN w:val="0"/>
        <w:adjustRightInd w:val="0"/>
        <w:ind w:left="1701"/>
        <w:rPr>
          <w:b/>
        </w:rPr>
      </w:pPr>
      <w:r w:rsidRPr="00E93BF4">
        <w:rPr>
          <w:b/>
        </w:rPr>
        <w:t>Nous t’en prions, Seigneur notre Dieu,</w:t>
      </w:r>
    </w:p>
    <w:p w14:paraId="58CBEF57" w14:textId="77777777" w:rsidR="00E93BF4" w:rsidRPr="00E93BF4" w:rsidRDefault="00E93BF4" w:rsidP="00E93BF4">
      <w:pPr>
        <w:autoSpaceDE w:val="0"/>
        <w:autoSpaceDN w:val="0"/>
        <w:adjustRightInd w:val="0"/>
        <w:ind w:left="1701"/>
        <w:rPr>
          <w:b/>
        </w:rPr>
      </w:pPr>
      <w:r w:rsidRPr="00E93BF4">
        <w:rPr>
          <w:b/>
        </w:rPr>
        <w:t>toi qui nous donnes ces mystères très saints</w:t>
      </w:r>
    </w:p>
    <w:p w14:paraId="22A9C9EE" w14:textId="2D612538" w:rsidR="00E93BF4" w:rsidRPr="00E93BF4" w:rsidRDefault="00E93BF4" w:rsidP="00E93BF4">
      <w:pPr>
        <w:autoSpaceDE w:val="0"/>
        <w:autoSpaceDN w:val="0"/>
        <w:adjustRightInd w:val="0"/>
        <w:ind w:left="1701"/>
        <w:rPr>
          <w:b/>
          <w:bCs/>
        </w:rPr>
      </w:pPr>
      <w:r w:rsidRPr="00E93BF4">
        <w:rPr>
          <w:b/>
        </w:rPr>
        <w:t>pour soutenir notre relèvement :</w:t>
      </w:r>
    </w:p>
    <w:p w14:paraId="66B46376" w14:textId="7F275D66" w:rsidR="00E93BF4" w:rsidRPr="00E93BF4" w:rsidRDefault="00E93BF4" w:rsidP="00E93BF4">
      <w:pPr>
        <w:autoSpaceDE w:val="0"/>
        <w:autoSpaceDN w:val="0"/>
        <w:adjustRightInd w:val="0"/>
        <w:ind w:left="1701"/>
        <w:rPr>
          <w:b/>
          <w:bCs/>
        </w:rPr>
      </w:pPr>
      <w:r w:rsidRPr="00E93BF4">
        <w:rPr>
          <w:b/>
        </w:rPr>
        <w:t>fais qu’ils nous soient un remède</w:t>
      </w:r>
    </w:p>
    <w:p w14:paraId="315881F5" w14:textId="77777777" w:rsidR="00E93BF4" w:rsidRPr="00E93BF4" w:rsidRDefault="00E93BF4" w:rsidP="00E93BF4">
      <w:pPr>
        <w:autoSpaceDE w:val="0"/>
        <w:autoSpaceDN w:val="0"/>
        <w:adjustRightInd w:val="0"/>
        <w:ind w:left="1701"/>
        <w:rPr>
          <w:b/>
        </w:rPr>
      </w:pPr>
      <w:r w:rsidRPr="00E93BF4">
        <w:rPr>
          <w:b/>
        </w:rPr>
        <w:t>maintenant et pour la vie future.</w:t>
      </w:r>
    </w:p>
    <w:p w14:paraId="08F6EB1B" w14:textId="2B7E508C" w:rsidR="00E93BF4" w:rsidRPr="00E93BF4" w:rsidRDefault="00E93BF4" w:rsidP="00E93BF4">
      <w:pPr>
        <w:pStyle w:val="Oraison"/>
        <w:tabs>
          <w:tab w:val="left" w:pos="1985"/>
        </w:tabs>
        <w:ind w:left="1701" w:right="33" w:firstLine="0"/>
        <w:rPr>
          <w:b/>
          <w:strike/>
        </w:rPr>
      </w:pPr>
      <w:r w:rsidRPr="00E93BF4">
        <w:rPr>
          <w:b/>
        </w:rPr>
        <w:t>Par le Christ, notre Seigneur.</w:t>
      </w:r>
    </w:p>
    <w:p w14:paraId="66067DEF" w14:textId="77777777" w:rsidR="00E45AC2" w:rsidRPr="00341C7F" w:rsidRDefault="00E45AC2" w:rsidP="00C954F6">
      <w:pPr>
        <w:jc w:val="both"/>
        <w:rPr>
          <w:strike/>
        </w:rPr>
      </w:pPr>
    </w:p>
    <w:p w14:paraId="61146235" w14:textId="77777777" w:rsidR="00D509A3" w:rsidRDefault="00D509A3" w:rsidP="00D509A3">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6608641E" w14:textId="77777777" w:rsidR="00D509A3" w:rsidRPr="004C3DB1" w:rsidRDefault="00D509A3" w:rsidP="00D509A3">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22BB0D36" w14:textId="77777777" w:rsidR="00EC7566" w:rsidRPr="00D509A3" w:rsidRDefault="00EC7566" w:rsidP="0059708C">
      <w:pPr>
        <w:pStyle w:val="Titre2"/>
        <w:spacing w:before="400"/>
        <w:rPr>
          <w:b/>
          <w:smallCaps/>
          <w:color w:val="00B050"/>
        </w:rPr>
      </w:pPr>
      <w:r w:rsidRPr="00D509A3">
        <w:rPr>
          <w:b/>
          <w:smallCaps/>
          <w:color w:val="00B050"/>
        </w:rPr>
        <w:t>Liturgie de l’Envoi</w:t>
      </w:r>
    </w:p>
    <w:p w14:paraId="7CF6A37C" w14:textId="77777777" w:rsidR="0059708C" w:rsidRPr="00D509A3" w:rsidRDefault="0059708C" w:rsidP="0059708C">
      <w:pPr>
        <w:rPr>
          <w:color w:val="00B050"/>
        </w:rPr>
      </w:pPr>
    </w:p>
    <w:p w14:paraId="1CEAC835" w14:textId="77777777" w:rsidR="00FA1FEF" w:rsidRPr="00D509A3" w:rsidRDefault="00FA1FEF" w:rsidP="00FA1FEF">
      <w:pPr>
        <w:pStyle w:val="Titre3"/>
        <w:pBdr>
          <w:bottom w:val="single" w:sz="4" w:space="1" w:color="auto"/>
        </w:pBdr>
        <w:rPr>
          <w:color w:val="00B050"/>
        </w:rPr>
      </w:pPr>
      <w:r w:rsidRPr="00D509A3">
        <w:rPr>
          <w:color w:val="00B050"/>
        </w:rPr>
        <w:t>Annonces</w:t>
      </w:r>
    </w:p>
    <w:p w14:paraId="760F4BFA" w14:textId="77777777" w:rsidR="00FA1FEF" w:rsidRPr="00D509A3" w:rsidRDefault="00FA1FEF" w:rsidP="00FA1FEF">
      <w:pPr>
        <w:ind w:left="284"/>
        <w:jc w:val="both"/>
      </w:pPr>
      <w:bookmarkStart w:id="5" w:name="_Hlk3801182"/>
      <w:r w:rsidRPr="00D509A3">
        <w:t>La période des vacances bouscule les habitudes</w:t>
      </w:r>
      <w:r w:rsidR="003B2AE7" w:rsidRPr="00D509A3">
        <w:t>. Il peut être nécessaire de préciser les lieux et les horaires des célébrations de ce mois d’août. C</w:t>
      </w:r>
      <w:r w:rsidRPr="00D509A3">
        <w:t xml:space="preserve">ela </w:t>
      </w:r>
      <w:r w:rsidR="00BA2B6A" w:rsidRPr="00D509A3">
        <w:t xml:space="preserve">peut </w:t>
      </w:r>
      <w:r w:rsidR="003B2AE7" w:rsidRPr="00D509A3">
        <w:t xml:space="preserve">aussi </w:t>
      </w:r>
      <w:r w:rsidR="00BA2B6A" w:rsidRPr="00D509A3">
        <w:t>être</w:t>
      </w:r>
      <w:r w:rsidRPr="00D509A3">
        <w:t xml:space="preserve"> l’occasion de faire appel à des gens de passage pour préparer et mettre en œuvre les célébrations. </w:t>
      </w:r>
    </w:p>
    <w:bookmarkEnd w:id="5"/>
    <w:p w14:paraId="43E2B4E6" w14:textId="77777777" w:rsidR="00FA1FEF" w:rsidRPr="00341C7F" w:rsidRDefault="00FA1FEF" w:rsidP="00FA1FEF">
      <w:pPr>
        <w:ind w:left="284"/>
        <w:jc w:val="both"/>
        <w:rPr>
          <w:strike/>
        </w:rPr>
      </w:pPr>
    </w:p>
    <w:p w14:paraId="6B42B7CA" w14:textId="77777777" w:rsidR="008B44C4" w:rsidRPr="00D509A3" w:rsidRDefault="008B44C4" w:rsidP="0059708C">
      <w:pPr>
        <w:pStyle w:val="Titre3"/>
        <w:pBdr>
          <w:bottom w:val="single" w:sz="4" w:space="1" w:color="auto"/>
        </w:pBdr>
        <w:rPr>
          <w:color w:val="00B050"/>
        </w:rPr>
      </w:pPr>
      <w:r w:rsidRPr="00D509A3">
        <w:rPr>
          <w:color w:val="00B050"/>
        </w:rPr>
        <w:t>Bénédiction et Envoi</w:t>
      </w:r>
    </w:p>
    <w:p w14:paraId="0AD4C144" w14:textId="6DD8BF75" w:rsidR="00E93BF4" w:rsidRPr="00D509A3" w:rsidRDefault="00966D5C" w:rsidP="00D509A3">
      <w:pPr>
        <w:ind w:left="284"/>
        <w:jc w:val="both"/>
      </w:pPr>
      <w:r w:rsidRPr="00D509A3">
        <w:t>Le prêtre peut conclu</w:t>
      </w:r>
      <w:r w:rsidR="00D509A3" w:rsidRPr="00D509A3">
        <w:t>re la célébration par ces mots (voir « Des mises en œuvre</w:t>
      </w:r>
      <w:r w:rsidR="00D509A3">
        <w:t> »</w:t>
      </w:r>
      <w:r w:rsidR="00D509A3" w:rsidRPr="00D509A3">
        <w:t xml:space="preserve"> p. 4 de cette fiche) :</w:t>
      </w:r>
    </w:p>
    <w:p w14:paraId="6548C6D3" w14:textId="77777777" w:rsidR="00966D5C" w:rsidRPr="00341C7F" w:rsidRDefault="00966D5C" w:rsidP="00F21F3A">
      <w:pPr>
        <w:ind w:left="284"/>
        <w:jc w:val="both"/>
        <w:rPr>
          <w:strike/>
        </w:rPr>
      </w:pPr>
    </w:p>
    <w:p w14:paraId="18A176D0" w14:textId="76674B0F" w:rsidR="00D000E4" w:rsidRPr="00A20322" w:rsidRDefault="00D509A3" w:rsidP="00376904">
      <w:pPr>
        <w:pStyle w:val="Oraison"/>
        <w:ind w:left="1701" w:firstLine="0"/>
        <w:rPr>
          <w:i/>
        </w:rPr>
      </w:pPr>
      <w:bookmarkStart w:id="6" w:name="_Hlk3801460"/>
      <w:r w:rsidRPr="00A20322">
        <w:rPr>
          <w:i/>
        </w:rPr>
        <w:t>« Nul ne partage</w:t>
      </w:r>
    </w:p>
    <w:p w14:paraId="73B77043" w14:textId="347C591D" w:rsidR="00D509A3" w:rsidRPr="00A20322" w:rsidRDefault="00D509A3" w:rsidP="00376904">
      <w:pPr>
        <w:pStyle w:val="Oraison"/>
        <w:ind w:left="1701" w:firstLine="0"/>
        <w:rPr>
          <w:i/>
        </w:rPr>
      </w:pPr>
      <w:r w:rsidRPr="00A20322">
        <w:rPr>
          <w:i/>
        </w:rPr>
        <w:t>s’il n’a donné son tout.</w:t>
      </w:r>
    </w:p>
    <w:p w14:paraId="6F153BD7" w14:textId="3F826E7C" w:rsidR="00D509A3" w:rsidRPr="00A20322" w:rsidRDefault="00D509A3" w:rsidP="00376904">
      <w:pPr>
        <w:pStyle w:val="Oraison"/>
        <w:ind w:left="1701" w:firstLine="0"/>
        <w:rPr>
          <w:i/>
        </w:rPr>
      </w:pPr>
      <w:r w:rsidRPr="00A20322">
        <w:rPr>
          <w:i/>
        </w:rPr>
        <w:t>nul ne peut dire</w:t>
      </w:r>
    </w:p>
    <w:p w14:paraId="62554579" w14:textId="66A08E52" w:rsidR="00D509A3" w:rsidRPr="00A20322" w:rsidRDefault="00D509A3" w:rsidP="00376904">
      <w:pPr>
        <w:pStyle w:val="Oraison"/>
        <w:ind w:left="1701" w:firstLine="0"/>
        <w:rPr>
          <w:i/>
        </w:rPr>
      </w:pPr>
      <w:r w:rsidRPr="00A20322">
        <w:rPr>
          <w:i/>
        </w:rPr>
        <w:t>la folie du message</w:t>
      </w:r>
    </w:p>
    <w:p w14:paraId="6829186D" w14:textId="511631DD" w:rsidR="00D509A3" w:rsidRPr="00A20322" w:rsidRDefault="00D509A3" w:rsidP="00376904">
      <w:pPr>
        <w:pStyle w:val="Oraison"/>
        <w:ind w:left="1701" w:firstLine="0"/>
        <w:rPr>
          <w:i/>
        </w:rPr>
      </w:pPr>
      <w:r w:rsidRPr="00A20322">
        <w:rPr>
          <w:i/>
        </w:rPr>
        <w:t>s’il ne se livre</w:t>
      </w:r>
    </w:p>
    <w:p w14:paraId="4396A0C3" w14:textId="05EDBFCF" w:rsidR="00D509A3" w:rsidRPr="00A20322" w:rsidRDefault="00D509A3" w:rsidP="00376904">
      <w:pPr>
        <w:pStyle w:val="Oraison"/>
        <w:ind w:left="1701" w:firstLine="0"/>
        <w:rPr>
          <w:i/>
        </w:rPr>
      </w:pPr>
      <w:r w:rsidRPr="00A20322">
        <w:rPr>
          <w:i/>
        </w:rPr>
        <w:t>lui-même jusqu’au bout ».</w:t>
      </w:r>
    </w:p>
    <w:bookmarkEnd w:id="6"/>
    <w:p w14:paraId="0557D2FF" w14:textId="77777777" w:rsidR="00D000E4" w:rsidRPr="00341C7F" w:rsidRDefault="00D000E4" w:rsidP="00376904">
      <w:pPr>
        <w:pStyle w:val="Oraison"/>
        <w:ind w:left="0" w:firstLine="0"/>
        <w:rPr>
          <w:b/>
          <w:strike/>
        </w:rPr>
      </w:pPr>
    </w:p>
    <w:p w14:paraId="1546346A" w14:textId="77777777" w:rsidR="006B1F14" w:rsidRPr="00376904" w:rsidRDefault="00D000E4" w:rsidP="006B1F14">
      <w:pPr>
        <w:pStyle w:val="Oraison"/>
        <w:ind w:right="565"/>
        <w:rPr>
          <w:b/>
        </w:rPr>
      </w:pPr>
      <w:r w:rsidRPr="00376904">
        <w:rPr>
          <w:b/>
        </w:rPr>
        <w:t xml:space="preserve">Et </w:t>
      </w:r>
      <w:r w:rsidR="00EA080C" w:rsidRPr="00376904">
        <w:rPr>
          <w:b/>
        </w:rPr>
        <w:t>q</w:t>
      </w:r>
      <w:r w:rsidR="006B1F14" w:rsidRPr="00376904">
        <w:rPr>
          <w:b/>
        </w:rPr>
        <w:t>ue Dieu tout-puissant vous bénisse…</w:t>
      </w:r>
    </w:p>
    <w:p w14:paraId="41558DB1" w14:textId="77777777" w:rsidR="0059708C" w:rsidRPr="00341C7F" w:rsidRDefault="0059708C" w:rsidP="0059708C">
      <w:pPr>
        <w:jc w:val="both"/>
        <w:rPr>
          <w:strike/>
        </w:rPr>
      </w:pPr>
    </w:p>
    <w:p w14:paraId="0A298836" w14:textId="228035EF" w:rsidR="00341C7F" w:rsidRPr="00D509A3" w:rsidRDefault="006B1F14" w:rsidP="006B1F14">
      <w:pPr>
        <w:ind w:left="1985" w:hanging="284"/>
        <w:rPr>
          <w:b/>
        </w:rPr>
      </w:pPr>
      <w:r w:rsidRPr="00D509A3">
        <w:rPr>
          <w:b/>
        </w:rPr>
        <w:t xml:space="preserve">Allez </w:t>
      </w:r>
      <w:r w:rsidR="008A244C">
        <w:rPr>
          <w:b/>
        </w:rPr>
        <w:t>en paix</w:t>
      </w:r>
      <w:r w:rsidRPr="00D509A3">
        <w:rPr>
          <w:b/>
        </w:rPr>
        <w:t>.</w:t>
      </w:r>
    </w:p>
    <w:p w14:paraId="765B28FA" w14:textId="0E287F38" w:rsidR="00F212DA" w:rsidRDefault="00341C7F" w:rsidP="006B1F14">
      <w:pPr>
        <w:ind w:left="1985" w:hanging="284"/>
        <w:rPr>
          <w:b/>
        </w:rPr>
      </w:pPr>
      <w:r w:rsidRPr="00D509A3">
        <w:rPr>
          <w:b/>
        </w:rPr>
        <w:t>Nous rendons grâce à Dieu.</w:t>
      </w:r>
    </w:p>
    <w:p w14:paraId="2BED2451" w14:textId="446A38C0" w:rsidR="00294FA7" w:rsidRDefault="00294FA7" w:rsidP="00294FA7">
      <w:pPr>
        <w:rPr>
          <w:b/>
        </w:rPr>
      </w:pPr>
    </w:p>
    <w:p w14:paraId="1EA27368" w14:textId="77777777" w:rsidR="00294FA7" w:rsidRDefault="00294FA7" w:rsidP="00294FA7">
      <w:pPr>
        <w:spacing w:after="200"/>
        <w:jc w:val="both"/>
      </w:pPr>
      <w:r w:rsidRPr="000F3F1B">
        <w:t>Pour accompagner la sortie de toute l’assemblée, nous vous suggérons</w:t>
      </w:r>
      <w:r>
        <w:t> :</w:t>
      </w:r>
    </w:p>
    <w:p w14:paraId="3E44C422" w14:textId="77777777" w:rsidR="00A20322" w:rsidRDefault="00294FA7" w:rsidP="00294FA7">
      <w:pPr>
        <w:ind w:left="1134"/>
        <w:jc w:val="both"/>
        <w:rPr>
          <w:rFonts w:eastAsia="Calibri"/>
        </w:rPr>
      </w:pPr>
      <w:r>
        <w:rPr>
          <w:rFonts w:eastAsia="Calibri"/>
          <w:b/>
          <w:color w:val="00B050"/>
        </w:rPr>
        <w:t>K 180</w:t>
      </w:r>
      <w:r>
        <w:rPr>
          <w:rFonts w:eastAsia="Calibri"/>
        </w:rPr>
        <w:tab/>
      </w:r>
      <w:r>
        <w:rPr>
          <w:rFonts w:eastAsia="Calibri"/>
        </w:rPr>
        <w:tab/>
      </w:r>
      <w:r>
        <w:rPr>
          <w:rFonts w:eastAsia="Calibri"/>
          <w:b/>
        </w:rPr>
        <w:t>Peuple de Dieu, marche joyeux</w:t>
      </w:r>
      <w:r>
        <w:rPr>
          <w:rFonts w:eastAsia="Calibri"/>
        </w:rPr>
        <w:tab/>
      </w:r>
      <w:r>
        <w:rPr>
          <w:rFonts w:eastAsia="Calibri"/>
        </w:rPr>
        <w:tab/>
      </w:r>
      <w:r w:rsidR="00A20322">
        <w:rPr>
          <w:rFonts w:eastAsia="Calibri"/>
        </w:rPr>
        <w:t xml:space="preserve">CNA 574 / </w:t>
      </w:r>
      <w:r>
        <w:rPr>
          <w:rFonts w:eastAsia="Calibri"/>
        </w:rPr>
        <w:t xml:space="preserve">Chantons en </w:t>
      </w:r>
      <w:r w:rsidRPr="00294FA7">
        <w:rPr>
          <w:rFonts w:eastAsia="Calibri"/>
        </w:rPr>
        <w:t>Église</w:t>
      </w:r>
      <w:r>
        <w:rPr>
          <w:rFonts w:eastAsia="Calibri"/>
        </w:rPr>
        <w:t xml:space="preserve"> 110 / Signes</w:t>
      </w:r>
    </w:p>
    <w:p w14:paraId="714D3E25" w14:textId="14DF7AFF" w:rsidR="00294FA7" w:rsidRPr="007C150C" w:rsidRDefault="00294FA7" w:rsidP="00A20322">
      <w:pPr>
        <w:ind w:left="6097" w:firstLine="284"/>
        <w:jc w:val="both"/>
        <w:rPr>
          <w:rFonts w:eastAsia="Calibri"/>
        </w:rPr>
      </w:pPr>
      <w:r>
        <w:rPr>
          <w:rFonts w:eastAsia="Calibri"/>
        </w:rPr>
        <w:t>Musique</w:t>
      </w:r>
      <w:r w:rsidR="00990D59">
        <w:rPr>
          <w:rFonts w:eastAsia="Calibri"/>
        </w:rPr>
        <w:t>s</w:t>
      </w:r>
      <w:r>
        <w:rPr>
          <w:rFonts w:eastAsia="Calibri"/>
        </w:rPr>
        <w:t xml:space="preserve"> n° 44</w:t>
      </w:r>
    </w:p>
    <w:p w14:paraId="3B56085A" w14:textId="5C7E3D63" w:rsidR="00294FA7" w:rsidRPr="007C150C" w:rsidRDefault="00294FA7" w:rsidP="00294FA7">
      <w:pPr>
        <w:ind w:left="1134"/>
        <w:jc w:val="both"/>
        <w:rPr>
          <w:rFonts w:eastAsia="Calibri"/>
        </w:rPr>
      </w:pPr>
      <w:r>
        <w:rPr>
          <w:rFonts w:eastAsia="Calibri"/>
          <w:b/>
          <w:color w:val="00B050"/>
        </w:rPr>
        <w:t>T 54-06</w:t>
      </w:r>
      <w:r>
        <w:rPr>
          <w:rFonts w:eastAsia="Calibri"/>
          <w:b/>
        </w:rPr>
        <w:tab/>
      </w:r>
      <w:r>
        <w:rPr>
          <w:rFonts w:eastAsia="Calibri"/>
          <w:b/>
        </w:rPr>
        <w:tab/>
      </w:r>
      <w:r w:rsidRPr="007C150C">
        <w:rPr>
          <w:rFonts w:eastAsia="Calibri"/>
          <w:b/>
        </w:rPr>
        <w:t>T</w:t>
      </w:r>
      <w:r>
        <w:rPr>
          <w:rFonts w:eastAsia="Calibri"/>
          <w:b/>
        </w:rPr>
        <w:t>ransmet la Parole</w:t>
      </w:r>
      <w:r>
        <w:rPr>
          <w:rFonts w:eastAsia="Calibri"/>
        </w:rPr>
        <w:tab/>
      </w:r>
      <w:r>
        <w:rPr>
          <w:rFonts w:eastAsia="Calibri"/>
        </w:rPr>
        <w:tab/>
      </w:r>
      <w:r>
        <w:rPr>
          <w:rFonts w:eastAsia="Calibri"/>
        </w:rPr>
        <w:tab/>
        <w:t>Signes Musique</w:t>
      </w:r>
      <w:r w:rsidR="00990D59">
        <w:rPr>
          <w:rFonts w:eastAsia="Calibri"/>
        </w:rPr>
        <w:t>s</w:t>
      </w:r>
      <w:r>
        <w:rPr>
          <w:rFonts w:eastAsia="Calibri"/>
        </w:rPr>
        <w:t xml:space="preserve"> n° 100</w:t>
      </w:r>
    </w:p>
    <w:p w14:paraId="6E8B48B9" w14:textId="7205EB02" w:rsidR="00294FA7" w:rsidRPr="007C150C" w:rsidRDefault="00294FA7" w:rsidP="00294FA7">
      <w:pPr>
        <w:ind w:left="1134"/>
        <w:jc w:val="both"/>
        <w:rPr>
          <w:rFonts w:eastAsia="Calibri"/>
        </w:rPr>
      </w:pPr>
      <w:r>
        <w:rPr>
          <w:rFonts w:eastAsia="Calibri"/>
          <w:b/>
          <w:color w:val="00B050"/>
        </w:rPr>
        <w:t>Y 243-1</w:t>
      </w:r>
      <w:r>
        <w:rPr>
          <w:rFonts w:eastAsia="Calibri"/>
          <w:b/>
        </w:rPr>
        <w:tab/>
      </w:r>
      <w:r>
        <w:rPr>
          <w:rFonts w:eastAsia="Calibri"/>
          <w:b/>
        </w:rPr>
        <w:tab/>
        <w:t>Tenons en éveil</w:t>
      </w:r>
      <w:r>
        <w:rPr>
          <w:rFonts w:eastAsia="Calibri"/>
        </w:rPr>
        <w:tab/>
      </w:r>
      <w:r>
        <w:rPr>
          <w:rFonts w:eastAsia="Calibri"/>
        </w:rPr>
        <w:tab/>
      </w:r>
      <w:r>
        <w:rPr>
          <w:rFonts w:eastAsia="Calibri"/>
        </w:rPr>
        <w:tab/>
      </w:r>
      <w:r>
        <w:rPr>
          <w:rFonts w:eastAsia="Calibri"/>
        </w:rPr>
        <w:tab/>
        <w:t>CNA 591 / Signes Musique</w:t>
      </w:r>
      <w:r w:rsidR="00990D59">
        <w:rPr>
          <w:rFonts w:eastAsia="Calibri"/>
        </w:rPr>
        <w:t>s</w:t>
      </w:r>
      <w:r>
        <w:rPr>
          <w:rFonts w:eastAsia="Calibri"/>
        </w:rPr>
        <w:t xml:space="preserve"> n° 33 et 148</w:t>
      </w:r>
    </w:p>
    <w:sectPr w:rsidR="00294FA7" w:rsidRPr="007C150C" w:rsidSect="006476EB">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110C" w14:textId="77777777" w:rsidR="007037D3" w:rsidRDefault="007037D3">
      <w:r>
        <w:separator/>
      </w:r>
    </w:p>
  </w:endnote>
  <w:endnote w:type="continuationSeparator" w:id="0">
    <w:p w14:paraId="681766D3" w14:textId="77777777" w:rsidR="007037D3" w:rsidRDefault="0070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7771" w14:textId="6DDA5076" w:rsidR="0005231D" w:rsidRDefault="0005231D" w:rsidP="00AD2C4D">
    <w:pPr>
      <w:tabs>
        <w:tab w:val="center" w:pos="3402"/>
        <w:tab w:val="center" w:pos="6804"/>
        <w:tab w:val="right" w:pos="9923"/>
        <w:tab w:val="right" w:pos="10204"/>
      </w:tabs>
      <w:spacing w:before="400"/>
    </w:pPr>
    <w:r>
      <w:rPr>
        <w:rFonts w:ascii="Kristen ITC" w:hAnsi="Kristen ITC"/>
        <w:sz w:val="16"/>
        <w:szCs w:val="16"/>
      </w:rPr>
      <w:t xml:space="preserve">C. Valentin-Petrus/V. Courtas        </w:t>
    </w:r>
    <w:r>
      <w:rPr>
        <w:rFonts w:ascii="Kristen ITC" w:hAnsi="Kristen ITC"/>
      </w:rPr>
      <w:tab/>
    </w:r>
    <w:r>
      <w:rPr>
        <w:rFonts w:ascii="Kristen ITC" w:hAnsi="Kristen ITC"/>
        <w:sz w:val="16"/>
        <w:szCs w:val="16"/>
      </w:rPr>
      <w:t>18</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476EB">
      <w:rPr>
        <w:noProof/>
        <w:sz w:val="16"/>
        <w:szCs w:val="16"/>
      </w:rPr>
      <w:t>12/05/2022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6476EB">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ADCE" w14:textId="77777777" w:rsidR="007037D3" w:rsidRDefault="007037D3">
      <w:r>
        <w:separator/>
      </w:r>
    </w:p>
  </w:footnote>
  <w:footnote w:type="continuationSeparator" w:id="0">
    <w:p w14:paraId="0420484A" w14:textId="77777777" w:rsidR="007037D3" w:rsidRDefault="007037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6CE2E58"/>
    <w:multiLevelType w:val="hybridMultilevel"/>
    <w:tmpl w:val="619298B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CCA339D"/>
    <w:multiLevelType w:val="hybridMultilevel"/>
    <w:tmpl w:val="98428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D7EAE"/>
    <w:multiLevelType w:val="hybridMultilevel"/>
    <w:tmpl w:val="F4A4BB28"/>
    <w:lvl w:ilvl="0" w:tplc="730E6CF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66AEA6F8"/>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F9A60DE"/>
    <w:multiLevelType w:val="hybridMultilevel"/>
    <w:tmpl w:val="E51CF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B03BBE"/>
    <w:multiLevelType w:val="hybridMultilevel"/>
    <w:tmpl w:val="5CEAD5D8"/>
    <w:lvl w:ilvl="0" w:tplc="FDC407B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0F13A40"/>
    <w:multiLevelType w:val="hybridMultilevel"/>
    <w:tmpl w:val="FF2832B4"/>
    <w:lvl w:ilvl="0" w:tplc="75B4DAC4">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768E8"/>
    <w:multiLevelType w:val="hybridMultilevel"/>
    <w:tmpl w:val="AE2C4AE0"/>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2626CDA"/>
    <w:multiLevelType w:val="hybridMultilevel"/>
    <w:tmpl w:val="78D2A87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AA43CA4"/>
    <w:multiLevelType w:val="hybridMultilevel"/>
    <w:tmpl w:val="0D8298BE"/>
    <w:lvl w:ilvl="0" w:tplc="6A98E5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9" w15:restartNumberingAfterBreak="0">
    <w:nsid w:val="551A0A50"/>
    <w:multiLevelType w:val="hybridMultilevel"/>
    <w:tmpl w:val="9DB0F92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C625642"/>
    <w:multiLevelType w:val="hybridMultilevel"/>
    <w:tmpl w:val="E51CF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7CE1B77"/>
    <w:multiLevelType w:val="hybridMultilevel"/>
    <w:tmpl w:val="C0E0DF7C"/>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18"/>
  </w:num>
  <w:num w:numId="2">
    <w:abstractNumId w:val="0"/>
  </w:num>
  <w:num w:numId="3">
    <w:abstractNumId w:val="11"/>
  </w:num>
  <w:num w:numId="4">
    <w:abstractNumId w:val="15"/>
  </w:num>
  <w:num w:numId="5">
    <w:abstractNumId w:val="22"/>
  </w:num>
  <w:num w:numId="6">
    <w:abstractNumId w:val="14"/>
  </w:num>
  <w:num w:numId="7">
    <w:abstractNumId w:val="10"/>
  </w:num>
  <w:num w:numId="8">
    <w:abstractNumId w:val="8"/>
  </w:num>
  <w:num w:numId="9">
    <w:abstractNumId w:val="21"/>
  </w:num>
  <w:num w:numId="10">
    <w:abstractNumId w:val="7"/>
  </w:num>
  <w:num w:numId="11">
    <w:abstractNumId w:val="24"/>
  </w:num>
  <w:num w:numId="12">
    <w:abstractNumId w:val="12"/>
  </w:num>
  <w:num w:numId="13">
    <w:abstractNumId w:val="16"/>
  </w:num>
  <w:num w:numId="14">
    <w:abstractNumId w:val="9"/>
  </w:num>
  <w:num w:numId="15">
    <w:abstractNumId w:val="5"/>
  </w:num>
  <w:num w:numId="16">
    <w:abstractNumId w:val="23"/>
  </w:num>
  <w:num w:numId="17">
    <w:abstractNumId w:val="6"/>
  </w:num>
  <w:num w:numId="18">
    <w:abstractNumId w:val="20"/>
  </w:num>
  <w:num w:numId="19">
    <w:abstractNumId w:val="13"/>
  </w:num>
  <w:num w:numId="20">
    <w:abstractNumId w:val="17"/>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3EB"/>
    <w:rsid w:val="00002DF4"/>
    <w:rsid w:val="000036EB"/>
    <w:rsid w:val="00003B2D"/>
    <w:rsid w:val="00003BAB"/>
    <w:rsid w:val="000045E5"/>
    <w:rsid w:val="000049C5"/>
    <w:rsid w:val="00004B0C"/>
    <w:rsid w:val="00004D47"/>
    <w:rsid w:val="00005D0E"/>
    <w:rsid w:val="00006383"/>
    <w:rsid w:val="000064CF"/>
    <w:rsid w:val="00006E87"/>
    <w:rsid w:val="00007658"/>
    <w:rsid w:val="00007791"/>
    <w:rsid w:val="00007E90"/>
    <w:rsid w:val="00010BA3"/>
    <w:rsid w:val="00010CD5"/>
    <w:rsid w:val="00010CF8"/>
    <w:rsid w:val="00011A0D"/>
    <w:rsid w:val="00013464"/>
    <w:rsid w:val="000138A0"/>
    <w:rsid w:val="000148B6"/>
    <w:rsid w:val="00014DAD"/>
    <w:rsid w:val="00015AAA"/>
    <w:rsid w:val="00016DBA"/>
    <w:rsid w:val="00020BD9"/>
    <w:rsid w:val="000216AD"/>
    <w:rsid w:val="00021DFF"/>
    <w:rsid w:val="00022796"/>
    <w:rsid w:val="000229FC"/>
    <w:rsid w:val="0002345F"/>
    <w:rsid w:val="00023A70"/>
    <w:rsid w:val="00023D25"/>
    <w:rsid w:val="00024232"/>
    <w:rsid w:val="00024766"/>
    <w:rsid w:val="00024F2E"/>
    <w:rsid w:val="00025B9F"/>
    <w:rsid w:val="0002635C"/>
    <w:rsid w:val="0002743F"/>
    <w:rsid w:val="00030424"/>
    <w:rsid w:val="000304CE"/>
    <w:rsid w:val="000306CD"/>
    <w:rsid w:val="0003198E"/>
    <w:rsid w:val="00031D46"/>
    <w:rsid w:val="00032D85"/>
    <w:rsid w:val="00033A32"/>
    <w:rsid w:val="00033DDB"/>
    <w:rsid w:val="00033F88"/>
    <w:rsid w:val="000375FF"/>
    <w:rsid w:val="00037A05"/>
    <w:rsid w:val="00037C34"/>
    <w:rsid w:val="00037E73"/>
    <w:rsid w:val="0004059E"/>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31D"/>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37FA"/>
    <w:rsid w:val="0006454A"/>
    <w:rsid w:val="0006547E"/>
    <w:rsid w:val="0006556B"/>
    <w:rsid w:val="00065F09"/>
    <w:rsid w:val="0006669A"/>
    <w:rsid w:val="000669ED"/>
    <w:rsid w:val="0006780B"/>
    <w:rsid w:val="00067975"/>
    <w:rsid w:val="00070087"/>
    <w:rsid w:val="0007058E"/>
    <w:rsid w:val="00071983"/>
    <w:rsid w:val="00071A26"/>
    <w:rsid w:val="00071CFF"/>
    <w:rsid w:val="000721B0"/>
    <w:rsid w:val="00072515"/>
    <w:rsid w:val="000728D9"/>
    <w:rsid w:val="0007519C"/>
    <w:rsid w:val="00075524"/>
    <w:rsid w:val="00075EE9"/>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AE6"/>
    <w:rsid w:val="00095B1D"/>
    <w:rsid w:val="000974A6"/>
    <w:rsid w:val="00097A01"/>
    <w:rsid w:val="000A116C"/>
    <w:rsid w:val="000A24BB"/>
    <w:rsid w:val="000A2506"/>
    <w:rsid w:val="000A2FEA"/>
    <w:rsid w:val="000A40E5"/>
    <w:rsid w:val="000A54CF"/>
    <w:rsid w:val="000A63E9"/>
    <w:rsid w:val="000A6B8F"/>
    <w:rsid w:val="000A6F43"/>
    <w:rsid w:val="000A7A84"/>
    <w:rsid w:val="000A7DA0"/>
    <w:rsid w:val="000B0777"/>
    <w:rsid w:val="000B077C"/>
    <w:rsid w:val="000B11FD"/>
    <w:rsid w:val="000B1A94"/>
    <w:rsid w:val="000B1EC5"/>
    <w:rsid w:val="000B215C"/>
    <w:rsid w:val="000B25A6"/>
    <w:rsid w:val="000B29C3"/>
    <w:rsid w:val="000B2CA3"/>
    <w:rsid w:val="000B316A"/>
    <w:rsid w:val="000B3250"/>
    <w:rsid w:val="000B36F5"/>
    <w:rsid w:val="000B38CC"/>
    <w:rsid w:val="000B3BD7"/>
    <w:rsid w:val="000B435B"/>
    <w:rsid w:val="000B50CD"/>
    <w:rsid w:val="000B57CD"/>
    <w:rsid w:val="000B59E6"/>
    <w:rsid w:val="000B5ACA"/>
    <w:rsid w:val="000B6B6B"/>
    <w:rsid w:val="000B6B91"/>
    <w:rsid w:val="000B7D7E"/>
    <w:rsid w:val="000B7F87"/>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3EC0"/>
    <w:rsid w:val="000D4530"/>
    <w:rsid w:val="000D4C99"/>
    <w:rsid w:val="000D5D31"/>
    <w:rsid w:val="000D5F3A"/>
    <w:rsid w:val="000D5F41"/>
    <w:rsid w:val="000D6609"/>
    <w:rsid w:val="000D6851"/>
    <w:rsid w:val="000D7F17"/>
    <w:rsid w:val="000E0689"/>
    <w:rsid w:val="000E1590"/>
    <w:rsid w:val="000E18A3"/>
    <w:rsid w:val="000E1C6F"/>
    <w:rsid w:val="000E1E97"/>
    <w:rsid w:val="000E1EA4"/>
    <w:rsid w:val="000E27E5"/>
    <w:rsid w:val="000E286A"/>
    <w:rsid w:val="000E29EE"/>
    <w:rsid w:val="000E435C"/>
    <w:rsid w:val="000E5B98"/>
    <w:rsid w:val="000E753B"/>
    <w:rsid w:val="000E7AE4"/>
    <w:rsid w:val="000F13D3"/>
    <w:rsid w:val="000F1891"/>
    <w:rsid w:val="000F1961"/>
    <w:rsid w:val="000F276D"/>
    <w:rsid w:val="000F2A38"/>
    <w:rsid w:val="000F4139"/>
    <w:rsid w:val="000F4E84"/>
    <w:rsid w:val="000F51C5"/>
    <w:rsid w:val="000F5273"/>
    <w:rsid w:val="000F64A6"/>
    <w:rsid w:val="000F6C67"/>
    <w:rsid w:val="000F6DC2"/>
    <w:rsid w:val="0010037D"/>
    <w:rsid w:val="0010051A"/>
    <w:rsid w:val="00100906"/>
    <w:rsid w:val="0010172F"/>
    <w:rsid w:val="0010174F"/>
    <w:rsid w:val="00101BC4"/>
    <w:rsid w:val="0010244F"/>
    <w:rsid w:val="00103AEB"/>
    <w:rsid w:val="001043BF"/>
    <w:rsid w:val="0010636E"/>
    <w:rsid w:val="00110E8E"/>
    <w:rsid w:val="00111458"/>
    <w:rsid w:val="0011207B"/>
    <w:rsid w:val="00112B42"/>
    <w:rsid w:val="00113111"/>
    <w:rsid w:val="00113DB3"/>
    <w:rsid w:val="00114E99"/>
    <w:rsid w:val="00115B8B"/>
    <w:rsid w:val="00115D90"/>
    <w:rsid w:val="00116608"/>
    <w:rsid w:val="00117314"/>
    <w:rsid w:val="00117C0A"/>
    <w:rsid w:val="00117D55"/>
    <w:rsid w:val="00122C7E"/>
    <w:rsid w:val="00122D9B"/>
    <w:rsid w:val="00123EFF"/>
    <w:rsid w:val="0012456C"/>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447"/>
    <w:rsid w:val="00137755"/>
    <w:rsid w:val="00137A9F"/>
    <w:rsid w:val="00137CA6"/>
    <w:rsid w:val="0014056B"/>
    <w:rsid w:val="00141139"/>
    <w:rsid w:val="00142079"/>
    <w:rsid w:val="00142450"/>
    <w:rsid w:val="00142EB3"/>
    <w:rsid w:val="00143F5E"/>
    <w:rsid w:val="0014404C"/>
    <w:rsid w:val="0014515D"/>
    <w:rsid w:val="0014535E"/>
    <w:rsid w:val="00145509"/>
    <w:rsid w:val="00145D9F"/>
    <w:rsid w:val="00145F31"/>
    <w:rsid w:val="0014603E"/>
    <w:rsid w:val="00146CB7"/>
    <w:rsid w:val="0014797E"/>
    <w:rsid w:val="001501BC"/>
    <w:rsid w:val="00150E0B"/>
    <w:rsid w:val="00151729"/>
    <w:rsid w:val="00151CDA"/>
    <w:rsid w:val="00151DC1"/>
    <w:rsid w:val="00152400"/>
    <w:rsid w:val="00152706"/>
    <w:rsid w:val="00152796"/>
    <w:rsid w:val="001534CF"/>
    <w:rsid w:val="001539FF"/>
    <w:rsid w:val="00153EC6"/>
    <w:rsid w:val="00153FB9"/>
    <w:rsid w:val="001555A4"/>
    <w:rsid w:val="001556DA"/>
    <w:rsid w:val="00155BD0"/>
    <w:rsid w:val="00156A04"/>
    <w:rsid w:val="00156B0C"/>
    <w:rsid w:val="0015772D"/>
    <w:rsid w:val="00157D3C"/>
    <w:rsid w:val="00160787"/>
    <w:rsid w:val="00161740"/>
    <w:rsid w:val="00161C48"/>
    <w:rsid w:val="0016218D"/>
    <w:rsid w:val="00163664"/>
    <w:rsid w:val="00164912"/>
    <w:rsid w:val="00165240"/>
    <w:rsid w:val="00165B76"/>
    <w:rsid w:val="001705BE"/>
    <w:rsid w:val="00171337"/>
    <w:rsid w:val="00171933"/>
    <w:rsid w:val="00171A43"/>
    <w:rsid w:val="00173337"/>
    <w:rsid w:val="00175876"/>
    <w:rsid w:val="00177208"/>
    <w:rsid w:val="00177D04"/>
    <w:rsid w:val="00182F28"/>
    <w:rsid w:val="00183341"/>
    <w:rsid w:val="001833AA"/>
    <w:rsid w:val="00183596"/>
    <w:rsid w:val="00183E91"/>
    <w:rsid w:val="00184900"/>
    <w:rsid w:val="0018532B"/>
    <w:rsid w:val="00185EE9"/>
    <w:rsid w:val="0018763B"/>
    <w:rsid w:val="00187E4E"/>
    <w:rsid w:val="00190297"/>
    <w:rsid w:val="00190A55"/>
    <w:rsid w:val="001930B1"/>
    <w:rsid w:val="00193180"/>
    <w:rsid w:val="0019319B"/>
    <w:rsid w:val="00193DFC"/>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A85"/>
    <w:rsid w:val="001A7C87"/>
    <w:rsid w:val="001B07A3"/>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1B6B"/>
    <w:rsid w:val="001C270A"/>
    <w:rsid w:val="001C2839"/>
    <w:rsid w:val="001C2ACB"/>
    <w:rsid w:val="001C2B11"/>
    <w:rsid w:val="001C2E55"/>
    <w:rsid w:val="001C4075"/>
    <w:rsid w:val="001C4187"/>
    <w:rsid w:val="001C45C5"/>
    <w:rsid w:val="001C4832"/>
    <w:rsid w:val="001C498B"/>
    <w:rsid w:val="001C5013"/>
    <w:rsid w:val="001C566A"/>
    <w:rsid w:val="001C58AA"/>
    <w:rsid w:val="001C60CF"/>
    <w:rsid w:val="001C65F0"/>
    <w:rsid w:val="001C6E71"/>
    <w:rsid w:val="001C793A"/>
    <w:rsid w:val="001D1FEB"/>
    <w:rsid w:val="001D2087"/>
    <w:rsid w:val="001D241C"/>
    <w:rsid w:val="001D2773"/>
    <w:rsid w:val="001D2932"/>
    <w:rsid w:val="001D29E6"/>
    <w:rsid w:val="001D3771"/>
    <w:rsid w:val="001D46CA"/>
    <w:rsid w:val="001D4C84"/>
    <w:rsid w:val="001D4D28"/>
    <w:rsid w:val="001D52A3"/>
    <w:rsid w:val="001D5BBD"/>
    <w:rsid w:val="001D616E"/>
    <w:rsid w:val="001D6537"/>
    <w:rsid w:val="001D733B"/>
    <w:rsid w:val="001D7957"/>
    <w:rsid w:val="001E0382"/>
    <w:rsid w:val="001E0518"/>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0B34"/>
    <w:rsid w:val="00200E17"/>
    <w:rsid w:val="00201184"/>
    <w:rsid w:val="00201303"/>
    <w:rsid w:val="00201E6C"/>
    <w:rsid w:val="00202D9D"/>
    <w:rsid w:val="00203844"/>
    <w:rsid w:val="00203B42"/>
    <w:rsid w:val="0021049A"/>
    <w:rsid w:val="00211B94"/>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647"/>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38E"/>
    <w:rsid w:val="00246D08"/>
    <w:rsid w:val="00246E48"/>
    <w:rsid w:val="00247333"/>
    <w:rsid w:val="00247D12"/>
    <w:rsid w:val="00250BD4"/>
    <w:rsid w:val="00251C22"/>
    <w:rsid w:val="00252134"/>
    <w:rsid w:val="002523AE"/>
    <w:rsid w:val="00252931"/>
    <w:rsid w:val="00252B2B"/>
    <w:rsid w:val="00252F26"/>
    <w:rsid w:val="0025426B"/>
    <w:rsid w:val="002545EB"/>
    <w:rsid w:val="00254974"/>
    <w:rsid w:val="00254A24"/>
    <w:rsid w:val="00255435"/>
    <w:rsid w:val="0025635B"/>
    <w:rsid w:val="002571E7"/>
    <w:rsid w:val="00260297"/>
    <w:rsid w:val="0026060F"/>
    <w:rsid w:val="00260773"/>
    <w:rsid w:val="00260EEF"/>
    <w:rsid w:val="00261554"/>
    <w:rsid w:val="002615F1"/>
    <w:rsid w:val="00261B73"/>
    <w:rsid w:val="00263327"/>
    <w:rsid w:val="00263DF6"/>
    <w:rsid w:val="002641B9"/>
    <w:rsid w:val="0026652D"/>
    <w:rsid w:val="00266602"/>
    <w:rsid w:val="00266F07"/>
    <w:rsid w:val="00271376"/>
    <w:rsid w:val="00271C35"/>
    <w:rsid w:val="00272E5C"/>
    <w:rsid w:val="0027309B"/>
    <w:rsid w:val="0027339C"/>
    <w:rsid w:val="0027408F"/>
    <w:rsid w:val="002743C6"/>
    <w:rsid w:val="00274A24"/>
    <w:rsid w:val="002752C7"/>
    <w:rsid w:val="00275ACE"/>
    <w:rsid w:val="00276442"/>
    <w:rsid w:val="002764FD"/>
    <w:rsid w:val="002765F2"/>
    <w:rsid w:val="0027709C"/>
    <w:rsid w:val="0027776B"/>
    <w:rsid w:val="00280B98"/>
    <w:rsid w:val="00280BE0"/>
    <w:rsid w:val="002815B9"/>
    <w:rsid w:val="00282F63"/>
    <w:rsid w:val="00282FC9"/>
    <w:rsid w:val="00283169"/>
    <w:rsid w:val="002840B5"/>
    <w:rsid w:val="00285547"/>
    <w:rsid w:val="002857C5"/>
    <w:rsid w:val="00287C6B"/>
    <w:rsid w:val="0029170B"/>
    <w:rsid w:val="0029299C"/>
    <w:rsid w:val="00292E7E"/>
    <w:rsid w:val="0029310B"/>
    <w:rsid w:val="002940A3"/>
    <w:rsid w:val="002941BB"/>
    <w:rsid w:val="00294557"/>
    <w:rsid w:val="00294A20"/>
    <w:rsid w:val="00294FA7"/>
    <w:rsid w:val="00295230"/>
    <w:rsid w:val="00295943"/>
    <w:rsid w:val="0029630E"/>
    <w:rsid w:val="00296609"/>
    <w:rsid w:val="00296634"/>
    <w:rsid w:val="00296F18"/>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F34"/>
    <w:rsid w:val="002B0068"/>
    <w:rsid w:val="002B040C"/>
    <w:rsid w:val="002B0A27"/>
    <w:rsid w:val="002B0E80"/>
    <w:rsid w:val="002B108A"/>
    <w:rsid w:val="002B11E6"/>
    <w:rsid w:val="002B240B"/>
    <w:rsid w:val="002B2F2E"/>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D0883"/>
    <w:rsid w:val="002D116A"/>
    <w:rsid w:val="002D168D"/>
    <w:rsid w:val="002D1A3A"/>
    <w:rsid w:val="002D1F42"/>
    <w:rsid w:val="002D20F0"/>
    <w:rsid w:val="002D2514"/>
    <w:rsid w:val="002D374F"/>
    <w:rsid w:val="002D3779"/>
    <w:rsid w:val="002D558C"/>
    <w:rsid w:val="002D5EF1"/>
    <w:rsid w:val="002D6EE8"/>
    <w:rsid w:val="002D7FD0"/>
    <w:rsid w:val="002E0514"/>
    <w:rsid w:val="002E1E98"/>
    <w:rsid w:val="002E26D3"/>
    <w:rsid w:val="002E2897"/>
    <w:rsid w:val="002E3AED"/>
    <w:rsid w:val="002E3B07"/>
    <w:rsid w:val="002E3C79"/>
    <w:rsid w:val="002E3F64"/>
    <w:rsid w:val="002E3FDA"/>
    <w:rsid w:val="002E5843"/>
    <w:rsid w:val="002E5F74"/>
    <w:rsid w:val="002E6CA8"/>
    <w:rsid w:val="002E6CEC"/>
    <w:rsid w:val="002E7F20"/>
    <w:rsid w:val="002F0799"/>
    <w:rsid w:val="002F1486"/>
    <w:rsid w:val="002F23ED"/>
    <w:rsid w:val="002F25AC"/>
    <w:rsid w:val="002F3831"/>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3029"/>
    <w:rsid w:val="003037E4"/>
    <w:rsid w:val="00303B67"/>
    <w:rsid w:val="00303C95"/>
    <w:rsid w:val="00304325"/>
    <w:rsid w:val="00304449"/>
    <w:rsid w:val="00305683"/>
    <w:rsid w:val="003061C1"/>
    <w:rsid w:val="00307562"/>
    <w:rsid w:val="00307786"/>
    <w:rsid w:val="00310DFB"/>
    <w:rsid w:val="0031213C"/>
    <w:rsid w:val="003124D1"/>
    <w:rsid w:val="00312C4A"/>
    <w:rsid w:val="003130E5"/>
    <w:rsid w:val="00313E7C"/>
    <w:rsid w:val="00313F8C"/>
    <w:rsid w:val="00314185"/>
    <w:rsid w:val="00317279"/>
    <w:rsid w:val="0032005B"/>
    <w:rsid w:val="00320B15"/>
    <w:rsid w:val="00324665"/>
    <w:rsid w:val="003253DE"/>
    <w:rsid w:val="003258F6"/>
    <w:rsid w:val="00326033"/>
    <w:rsid w:val="00326BEB"/>
    <w:rsid w:val="00327229"/>
    <w:rsid w:val="00330040"/>
    <w:rsid w:val="003300FE"/>
    <w:rsid w:val="00330D0C"/>
    <w:rsid w:val="00331E38"/>
    <w:rsid w:val="00331F98"/>
    <w:rsid w:val="00333184"/>
    <w:rsid w:val="0033391D"/>
    <w:rsid w:val="003345E9"/>
    <w:rsid w:val="00335796"/>
    <w:rsid w:val="00335A34"/>
    <w:rsid w:val="00335DA9"/>
    <w:rsid w:val="003363C5"/>
    <w:rsid w:val="00336C99"/>
    <w:rsid w:val="00337160"/>
    <w:rsid w:val="003379CC"/>
    <w:rsid w:val="003379FD"/>
    <w:rsid w:val="00337A0C"/>
    <w:rsid w:val="003404C7"/>
    <w:rsid w:val="00340F64"/>
    <w:rsid w:val="0034156F"/>
    <w:rsid w:val="00341C7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0B0"/>
    <w:rsid w:val="003561DD"/>
    <w:rsid w:val="003561F6"/>
    <w:rsid w:val="003576F6"/>
    <w:rsid w:val="0036106A"/>
    <w:rsid w:val="003612FF"/>
    <w:rsid w:val="003617CB"/>
    <w:rsid w:val="00361D17"/>
    <w:rsid w:val="00361FB1"/>
    <w:rsid w:val="00364BB2"/>
    <w:rsid w:val="00365483"/>
    <w:rsid w:val="003665B2"/>
    <w:rsid w:val="00367BCA"/>
    <w:rsid w:val="00367C89"/>
    <w:rsid w:val="00370716"/>
    <w:rsid w:val="00371E58"/>
    <w:rsid w:val="00371E77"/>
    <w:rsid w:val="00372233"/>
    <w:rsid w:val="003731EF"/>
    <w:rsid w:val="0037353C"/>
    <w:rsid w:val="00375432"/>
    <w:rsid w:val="00375484"/>
    <w:rsid w:val="00375641"/>
    <w:rsid w:val="00375F86"/>
    <w:rsid w:val="0037625E"/>
    <w:rsid w:val="00376904"/>
    <w:rsid w:val="00376D41"/>
    <w:rsid w:val="003777FD"/>
    <w:rsid w:val="00377E27"/>
    <w:rsid w:val="003802EE"/>
    <w:rsid w:val="003818F0"/>
    <w:rsid w:val="00382B35"/>
    <w:rsid w:val="00383383"/>
    <w:rsid w:val="003833D1"/>
    <w:rsid w:val="00384418"/>
    <w:rsid w:val="00384C63"/>
    <w:rsid w:val="003853A4"/>
    <w:rsid w:val="00385C4D"/>
    <w:rsid w:val="00386017"/>
    <w:rsid w:val="00390159"/>
    <w:rsid w:val="003901F2"/>
    <w:rsid w:val="003909F4"/>
    <w:rsid w:val="00390FF0"/>
    <w:rsid w:val="00391FE8"/>
    <w:rsid w:val="00392A5F"/>
    <w:rsid w:val="00392ABB"/>
    <w:rsid w:val="00392AD7"/>
    <w:rsid w:val="00392EA4"/>
    <w:rsid w:val="00395930"/>
    <w:rsid w:val="00395A11"/>
    <w:rsid w:val="00395B8C"/>
    <w:rsid w:val="00396545"/>
    <w:rsid w:val="003972EE"/>
    <w:rsid w:val="003A0898"/>
    <w:rsid w:val="003A2015"/>
    <w:rsid w:val="003A2624"/>
    <w:rsid w:val="003A2638"/>
    <w:rsid w:val="003A292D"/>
    <w:rsid w:val="003A3BEA"/>
    <w:rsid w:val="003A42D9"/>
    <w:rsid w:val="003A4D02"/>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2AE7"/>
    <w:rsid w:val="003B3258"/>
    <w:rsid w:val="003B38D1"/>
    <w:rsid w:val="003B3B5A"/>
    <w:rsid w:val="003B3D56"/>
    <w:rsid w:val="003B4446"/>
    <w:rsid w:val="003B628E"/>
    <w:rsid w:val="003B746E"/>
    <w:rsid w:val="003C0566"/>
    <w:rsid w:val="003C0E82"/>
    <w:rsid w:val="003C2056"/>
    <w:rsid w:val="003C26EE"/>
    <w:rsid w:val="003C3491"/>
    <w:rsid w:val="003C391B"/>
    <w:rsid w:val="003C398B"/>
    <w:rsid w:val="003C4154"/>
    <w:rsid w:val="003C58AD"/>
    <w:rsid w:val="003C5A99"/>
    <w:rsid w:val="003C5C73"/>
    <w:rsid w:val="003C6DAD"/>
    <w:rsid w:val="003C7715"/>
    <w:rsid w:val="003D06CB"/>
    <w:rsid w:val="003D0F28"/>
    <w:rsid w:val="003D15D6"/>
    <w:rsid w:val="003D1FF3"/>
    <w:rsid w:val="003D329D"/>
    <w:rsid w:val="003D3484"/>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797"/>
    <w:rsid w:val="003F00FF"/>
    <w:rsid w:val="003F2EC7"/>
    <w:rsid w:val="003F36F8"/>
    <w:rsid w:val="003F3EAC"/>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3C41"/>
    <w:rsid w:val="0040455E"/>
    <w:rsid w:val="00404AFF"/>
    <w:rsid w:val="00404C63"/>
    <w:rsid w:val="00404E24"/>
    <w:rsid w:val="004070C1"/>
    <w:rsid w:val="00407BA4"/>
    <w:rsid w:val="00410051"/>
    <w:rsid w:val="004102AE"/>
    <w:rsid w:val="004106BF"/>
    <w:rsid w:val="00410833"/>
    <w:rsid w:val="00410D29"/>
    <w:rsid w:val="00411D5C"/>
    <w:rsid w:val="00413390"/>
    <w:rsid w:val="0041388D"/>
    <w:rsid w:val="00414675"/>
    <w:rsid w:val="00415BC2"/>
    <w:rsid w:val="004160BB"/>
    <w:rsid w:val="0041631F"/>
    <w:rsid w:val="00416380"/>
    <w:rsid w:val="004167D2"/>
    <w:rsid w:val="0042029F"/>
    <w:rsid w:val="004208F5"/>
    <w:rsid w:val="00420CC6"/>
    <w:rsid w:val="00420FF5"/>
    <w:rsid w:val="00421043"/>
    <w:rsid w:val="004220EE"/>
    <w:rsid w:val="00422DFF"/>
    <w:rsid w:val="004246CA"/>
    <w:rsid w:val="0042542C"/>
    <w:rsid w:val="00425684"/>
    <w:rsid w:val="00425CD8"/>
    <w:rsid w:val="0042603F"/>
    <w:rsid w:val="0042615D"/>
    <w:rsid w:val="00426851"/>
    <w:rsid w:val="00426CEE"/>
    <w:rsid w:val="00426E95"/>
    <w:rsid w:val="00426F60"/>
    <w:rsid w:val="00430275"/>
    <w:rsid w:val="004305C3"/>
    <w:rsid w:val="00430FD8"/>
    <w:rsid w:val="00431E25"/>
    <w:rsid w:val="00432369"/>
    <w:rsid w:val="0043245E"/>
    <w:rsid w:val="00432DCD"/>
    <w:rsid w:val="00433574"/>
    <w:rsid w:val="0043387D"/>
    <w:rsid w:val="00434551"/>
    <w:rsid w:val="00435584"/>
    <w:rsid w:val="00435EE3"/>
    <w:rsid w:val="00437A87"/>
    <w:rsid w:val="004409B3"/>
    <w:rsid w:val="00440E9B"/>
    <w:rsid w:val="00441C2E"/>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9AF"/>
    <w:rsid w:val="00455B6F"/>
    <w:rsid w:val="004579BD"/>
    <w:rsid w:val="00460921"/>
    <w:rsid w:val="004619FF"/>
    <w:rsid w:val="00461B1C"/>
    <w:rsid w:val="00461CAF"/>
    <w:rsid w:val="004621D9"/>
    <w:rsid w:val="004622E3"/>
    <w:rsid w:val="00462399"/>
    <w:rsid w:val="004648F0"/>
    <w:rsid w:val="00464E72"/>
    <w:rsid w:val="00465060"/>
    <w:rsid w:val="00466234"/>
    <w:rsid w:val="00466682"/>
    <w:rsid w:val="00466FFB"/>
    <w:rsid w:val="004678F9"/>
    <w:rsid w:val="00467F62"/>
    <w:rsid w:val="00471613"/>
    <w:rsid w:val="0047212E"/>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7452"/>
    <w:rsid w:val="00492CE6"/>
    <w:rsid w:val="00493115"/>
    <w:rsid w:val="004934D6"/>
    <w:rsid w:val="00494B61"/>
    <w:rsid w:val="004957AB"/>
    <w:rsid w:val="00495FD7"/>
    <w:rsid w:val="00496E89"/>
    <w:rsid w:val="004975A7"/>
    <w:rsid w:val="0049789A"/>
    <w:rsid w:val="0049798A"/>
    <w:rsid w:val="004A248C"/>
    <w:rsid w:val="004A2612"/>
    <w:rsid w:val="004A34AF"/>
    <w:rsid w:val="004A3939"/>
    <w:rsid w:val="004A40AE"/>
    <w:rsid w:val="004A533F"/>
    <w:rsid w:val="004A5DA2"/>
    <w:rsid w:val="004A6761"/>
    <w:rsid w:val="004A6A08"/>
    <w:rsid w:val="004A7B23"/>
    <w:rsid w:val="004B0131"/>
    <w:rsid w:val="004B066A"/>
    <w:rsid w:val="004B244E"/>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A7"/>
    <w:rsid w:val="004C6175"/>
    <w:rsid w:val="004C6ADB"/>
    <w:rsid w:val="004C70C8"/>
    <w:rsid w:val="004C7C1F"/>
    <w:rsid w:val="004D0043"/>
    <w:rsid w:val="004D199C"/>
    <w:rsid w:val="004D2638"/>
    <w:rsid w:val="004D3340"/>
    <w:rsid w:val="004D365A"/>
    <w:rsid w:val="004D4539"/>
    <w:rsid w:val="004D6B07"/>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777A"/>
    <w:rsid w:val="004E7969"/>
    <w:rsid w:val="004F04DE"/>
    <w:rsid w:val="004F04FA"/>
    <w:rsid w:val="004F1EC2"/>
    <w:rsid w:val="004F28A0"/>
    <w:rsid w:val="004F2E0D"/>
    <w:rsid w:val="004F35C1"/>
    <w:rsid w:val="004F4417"/>
    <w:rsid w:val="004F45C9"/>
    <w:rsid w:val="004F542B"/>
    <w:rsid w:val="004F752C"/>
    <w:rsid w:val="00500FE9"/>
    <w:rsid w:val="005015E1"/>
    <w:rsid w:val="005026C1"/>
    <w:rsid w:val="005026EB"/>
    <w:rsid w:val="00502C09"/>
    <w:rsid w:val="00503371"/>
    <w:rsid w:val="005035BB"/>
    <w:rsid w:val="005037E0"/>
    <w:rsid w:val="00503B93"/>
    <w:rsid w:val="005044B5"/>
    <w:rsid w:val="005054BF"/>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E7F"/>
    <w:rsid w:val="00535011"/>
    <w:rsid w:val="00536BEE"/>
    <w:rsid w:val="00537272"/>
    <w:rsid w:val="00540FC3"/>
    <w:rsid w:val="0054186E"/>
    <w:rsid w:val="00542288"/>
    <w:rsid w:val="0054267C"/>
    <w:rsid w:val="00542824"/>
    <w:rsid w:val="00543689"/>
    <w:rsid w:val="005439D2"/>
    <w:rsid w:val="00544222"/>
    <w:rsid w:val="00545D42"/>
    <w:rsid w:val="00546CD7"/>
    <w:rsid w:val="00547275"/>
    <w:rsid w:val="005506F9"/>
    <w:rsid w:val="00550BDB"/>
    <w:rsid w:val="00551023"/>
    <w:rsid w:val="005519F5"/>
    <w:rsid w:val="00551F9E"/>
    <w:rsid w:val="00553545"/>
    <w:rsid w:val="00553E0D"/>
    <w:rsid w:val="00554364"/>
    <w:rsid w:val="00554E89"/>
    <w:rsid w:val="00555F74"/>
    <w:rsid w:val="0055617D"/>
    <w:rsid w:val="00556441"/>
    <w:rsid w:val="005565B6"/>
    <w:rsid w:val="005574E2"/>
    <w:rsid w:val="00557A3B"/>
    <w:rsid w:val="00560402"/>
    <w:rsid w:val="00560B52"/>
    <w:rsid w:val="005616E1"/>
    <w:rsid w:val="00563705"/>
    <w:rsid w:val="00564D2B"/>
    <w:rsid w:val="005654A8"/>
    <w:rsid w:val="005657BC"/>
    <w:rsid w:val="0056592A"/>
    <w:rsid w:val="00566DCA"/>
    <w:rsid w:val="005672B3"/>
    <w:rsid w:val="00567E1B"/>
    <w:rsid w:val="005725D9"/>
    <w:rsid w:val="00575053"/>
    <w:rsid w:val="005762B6"/>
    <w:rsid w:val="0057697D"/>
    <w:rsid w:val="0057765C"/>
    <w:rsid w:val="0058109E"/>
    <w:rsid w:val="00581B17"/>
    <w:rsid w:val="005829E7"/>
    <w:rsid w:val="00582ADE"/>
    <w:rsid w:val="00584A1C"/>
    <w:rsid w:val="00584C02"/>
    <w:rsid w:val="00585115"/>
    <w:rsid w:val="005867A5"/>
    <w:rsid w:val="00586E56"/>
    <w:rsid w:val="00586F4B"/>
    <w:rsid w:val="005877B1"/>
    <w:rsid w:val="00590355"/>
    <w:rsid w:val="0059036E"/>
    <w:rsid w:val="0059041D"/>
    <w:rsid w:val="00590670"/>
    <w:rsid w:val="005907D4"/>
    <w:rsid w:val="00590B2B"/>
    <w:rsid w:val="00590FAB"/>
    <w:rsid w:val="00591823"/>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418A"/>
    <w:rsid w:val="005B5F5A"/>
    <w:rsid w:val="005B6420"/>
    <w:rsid w:val="005B6AD3"/>
    <w:rsid w:val="005B705E"/>
    <w:rsid w:val="005C2201"/>
    <w:rsid w:val="005C254D"/>
    <w:rsid w:val="005C31D3"/>
    <w:rsid w:val="005C4092"/>
    <w:rsid w:val="005C41FE"/>
    <w:rsid w:val="005C5158"/>
    <w:rsid w:val="005C5D2D"/>
    <w:rsid w:val="005C5DCB"/>
    <w:rsid w:val="005D02D1"/>
    <w:rsid w:val="005D03E3"/>
    <w:rsid w:val="005D19B1"/>
    <w:rsid w:val="005D1BE4"/>
    <w:rsid w:val="005D2D5B"/>
    <w:rsid w:val="005D376D"/>
    <w:rsid w:val="005D3A69"/>
    <w:rsid w:val="005D454B"/>
    <w:rsid w:val="005D4BD3"/>
    <w:rsid w:val="005D54F8"/>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B17"/>
    <w:rsid w:val="005E6DF4"/>
    <w:rsid w:val="005E6F9F"/>
    <w:rsid w:val="005E708B"/>
    <w:rsid w:val="005E7728"/>
    <w:rsid w:val="005E7882"/>
    <w:rsid w:val="005F0EE8"/>
    <w:rsid w:val="005F303A"/>
    <w:rsid w:val="005F36C2"/>
    <w:rsid w:val="005F4188"/>
    <w:rsid w:val="005F46B3"/>
    <w:rsid w:val="005F4841"/>
    <w:rsid w:val="005F4A52"/>
    <w:rsid w:val="005F5938"/>
    <w:rsid w:val="005F6425"/>
    <w:rsid w:val="005F7A9F"/>
    <w:rsid w:val="0060032B"/>
    <w:rsid w:val="006008FE"/>
    <w:rsid w:val="00601F46"/>
    <w:rsid w:val="00602027"/>
    <w:rsid w:val="006024B4"/>
    <w:rsid w:val="006039ED"/>
    <w:rsid w:val="00603A4C"/>
    <w:rsid w:val="006052F2"/>
    <w:rsid w:val="00606010"/>
    <w:rsid w:val="00607220"/>
    <w:rsid w:val="00607BF3"/>
    <w:rsid w:val="00610BF6"/>
    <w:rsid w:val="00612197"/>
    <w:rsid w:val="006156C3"/>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CB5"/>
    <w:rsid w:val="006271D7"/>
    <w:rsid w:val="0062732D"/>
    <w:rsid w:val="006274F6"/>
    <w:rsid w:val="006278A9"/>
    <w:rsid w:val="006314FC"/>
    <w:rsid w:val="006328F4"/>
    <w:rsid w:val="0063345B"/>
    <w:rsid w:val="006339ED"/>
    <w:rsid w:val="006348C0"/>
    <w:rsid w:val="0063525F"/>
    <w:rsid w:val="0063647D"/>
    <w:rsid w:val="0063673B"/>
    <w:rsid w:val="00637210"/>
    <w:rsid w:val="006407B1"/>
    <w:rsid w:val="006407D2"/>
    <w:rsid w:val="006409C8"/>
    <w:rsid w:val="00640CBC"/>
    <w:rsid w:val="0064167A"/>
    <w:rsid w:val="0064190E"/>
    <w:rsid w:val="006423F4"/>
    <w:rsid w:val="00642555"/>
    <w:rsid w:val="00643608"/>
    <w:rsid w:val="0064369E"/>
    <w:rsid w:val="0064470B"/>
    <w:rsid w:val="006450DB"/>
    <w:rsid w:val="006457C6"/>
    <w:rsid w:val="00645EE7"/>
    <w:rsid w:val="00645FA8"/>
    <w:rsid w:val="00646158"/>
    <w:rsid w:val="006476EB"/>
    <w:rsid w:val="00647922"/>
    <w:rsid w:val="00647F24"/>
    <w:rsid w:val="0065185A"/>
    <w:rsid w:val="00651B2B"/>
    <w:rsid w:val="00651EC6"/>
    <w:rsid w:val="00653103"/>
    <w:rsid w:val="0065319B"/>
    <w:rsid w:val="0065397A"/>
    <w:rsid w:val="0065410C"/>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3BAA"/>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CBB"/>
    <w:rsid w:val="00687EBE"/>
    <w:rsid w:val="00687FD7"/>
    <w:rsid w:val="006906C3"/>
    <w:rsid w:val="00691020"/>
    <w:rsid w:val="00691910"/>
    <w:rsid w:val="0069197B"/>
    <w:rsid w:val="0069216C"/>
    <w:rsid w:val="00692993"/>
    <w:rsid w:val="00693F2D"/>
    <w:rsid w:val="00694026"/>
    <w:rsid w:val="006947D8"/>
    <w:rsid w:val="00695019"/>
    <w:rsid w:val="00695312"/>
    <w:rsid w:val="00695D55"/>
    <w:rsid w:val="00696461"/>
    <w:rsid w:val="00696F7F"/>
    <w:rsid w:val="006A0197"/>
    <w:rsid w:val="006A0E86"/>
    <w:rsid w:val="006A0F7F"/>
    <w:rsid w:val="006A1731"/>
    <w:rsid w:val="006A2087"/>
    <w:rsid w:val="006A2DE7"/>
    <w:rsid w:val="006A3EE5"/>
    <w:rsid w:val="006A44F3"/>
    <w:rsid w:val="006A4915"/>
    <w:rsid w:val="006A492C"/>
    <w:rsid w:val="006A57E1"/>
    <w:rsid w:val="006A6997"/>
    <w:rsid w:val="006A6ED9"/>
    <w:rsid w:val="006B0F8D"/>
    <w:rsid w:val="006B19F4"/>
    <w:rsid w:val="006B1D13"/>
    <w:rsid w:val="006B1F14"/>
    <w:rsid w:val="006B2427"/>
    <w:rsid w:val="006B2578"/>
    <w:rsid w:val="006B2C00"/>
    <w:rsid w:val="006B2DB0"/>
    <w:rsid w:val="006B486B"/>
    <w:rsid w:val="006B55CE"/>
    <w:rsid w:val="006B5A98"/>
    <w:rsid w:val="006B5F4A"/>
    <w:rsid w:val="006B5FF7"/>
    <w:rsid w:val="006B71BB"/>
    <w:rsid w:val="006B7282"/>
    <w:rsid w:val="006B7DBC"/>
    <w:rsid w:val="006C1788"/>
    <w:rsid w:val="006C205B"/>
    <w:rsid w:val="006C38B5"/>
    <w:rsid w:val="006C3907"/>
    <w:rsid w:val="006C41B2"/>
    <w:rsid w:val="006C4C86"/>
    <w:rsid w:val="006C6F56"/>
    <w:rsid w:val="006C7080"/>
    <w:rsid w:val="006C72BA"/>
    <w:rsid w:val="006D096D"/>
    <w:rsid w:val="006D09C7"/>
    <w:rsid w:val="006D0CB0"/>
    <w:rsid w:val="006D11CB"/>
    <w:rsid w:val="006D197F"/>
    <w:rsid w:val="006D5215"/>
    <w:rsid w:val="006D56E9"/>
    <w:rsid w:val="006D5AA6"/>
    <w:rsid w:val="006D7B3B"/>
    <w:rsid w:val="006D7BE0"/>
    <w:rsid w:val="006D7F63"/>
    <w:rsid w:val="006E0FA2"/>
    <w:rsid w:val="006E2D02"/>
    <w:rsid w:val="006E31BD"/>
    <w:rsid w:val="006E360A"/>
    <w:rsid w:val="006E3C89"/>
    <w:rsid w:val="006E54A9"/>
    <w:rsid w:val="006E5EAC"/>
    <w:rsid w:val="006E6188"/>
    <w:rsid w:val="006E6BC5"/>
    <w:rsid w:val="006E6FC0"/>
    <w:rsid w:val="006E77A8"/>
    <w:rsid w:val="006E7844"/>
    <w:rsid w:val="006F1E0E"/>
    <w:rsid w:val="006F23BC"/>
    <w:rsid w:val="006F31A7"/>
    <w:rsid w:val="006F341B"/>
    <w:rsid w:val="006F4136"/>
    <w:rsid w:val="006F4D00"/>
    <w:rsid w:val="006F6160"/>
    <w:rsid w:val="006F69EB"/>
    <w:rsid w:val="006F79B7"/>
    <w:rsid w:val="006F7D33"/>
    <w:rsid w:val="007003AA"/>
    <w:rsid w:val="00701EB5"/>
    <w:rsid w:val="00703324"/>
    <w:rsid w:val="007037B0"/>
    <w:rsid w:val="007037D3"/>
    <w:rsid w:val="00705ECA"/>
    <w:rsid w:val="00706855"/>
    <w:rsid w:val="0070787D"/>
    <w:rsid w:val="00710580"/>
    <w:rsid w:val="0071172D"/>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0F72"/>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66AD"/>
    <w:rsid w:val="007676A6"/>
    <w:rsid w:val="00767C2C"/>
    <w:rsid w:val="0077044F"/>
    <w:rsid w:val="00770E20"/>
    <w:rsid w:val="00770F7A"/>
    <w:rsid w:val="00772855"/>
    <w:rsid w:val="007746CE"/>
    <w:rsid w:val="007759F2"/>
    <w:rsid w:val="00776C7F"/>
    <w:rsid w:val="007771CE"/>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BAE"/>
    <w:rsid w:val="00790E2A"/>
    <w:rsid w:val="00792F4D"/>
    <w:rsid w:val="00793282"/>
    <w:rsid w:val="00793410"/>
    <w:rsid w:val="00793E91"/>
    <w:rsid w:val="00794260"/>
    <w:rsid w:val="0079535C"/>
    <w:rsid w:val="00795A68"/>
    <w:rsid w:val="007961B6"/>
    <w:rsid w:val="007A0EDA"/>
    <w:rsid w:val="007A1E97"/>
    <w:rsid w:val="007A1FDC"/>
    <w:rsid w:val="007A208A"/>
    <w:rsid w:val="007A238D"/>
    <w:rsid w:val="007A4495"/>
    <w:rsid w:val="007A6929"/>
    <w:rsid w:val="007A6A8F"/>
    <w:rsid w:val="007A7416"/>
    <w:rsid w:val="007A7A53"/>
    <w:rsid w:val="007A7DBC"/>
    <w:rsid w:val="007B0C4B"/>
    <w:rsid w:val="007B0D00"/>
    <w:rsid w:val="007B1B46"/>
    <w:rsid w:val="007B1DC1"/>
    <w:rsid w:val="007B1E4A"/>
    <w:rsid w:val="007B2840"/>
    <w:rsid w:val="007B29C0"/>
    <w:rsid w:val="007B2E0A"/>
    <w:rsid w:val="007B3674"/>
    <w:rsid w:val="007B3A34"/>
    <w:rsid w:val="007B3BD2"/>
    <w:rsid w:val="007B5088"/>
    <w:rsid w:val="007B51C0"/>
    <w:rsid w:val="007B571B"/>
    <w:rsid w:val="007B6087"/>
    <w:rsid w:val="007B68E5"/>
    <w:rsid w:val="007B6A62"/>
    <w:rsid w:val="007B7B55"/>
    <w:rsid w:val="007C035E"/>
    <w:rsid w:val="007C05E3"/>
    <w:rsid w:val="007C16F5"/>
    <w:rsid w:val="007C1D24"/>
    <w:rsid w:val="007C2D75"/>
    <w:rsid w:val="007C35E5"/>
    <w:rsid w:val="007C3809"/>
    <w:rsid w:val="007C4FDD"/>
    <w:rsid w:val="007C5824"/>
    <w:rsid w:val="007C6A8A"/>
    <w:rsid w:val="007C7DD4"/>
    <w:rsid w:val="007D0710"/>
    <w:rsid w:val="007D08A9"/>
    <w:rsid w:val="007D2543"/>
    <w:rsid w:val="007D3A42"/>
    <w:rsid w:val="007D4268"/>
    <w:rsid w:val="007D6749"/>
    <w:rsid w:val="007E01E6"/>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25C7"/>
    <w:rsid w:val="007F3A28"/>
    <w:rsid w:val="007F4AAC"/>
    <w:rsid w:val="007F5DFB"/>
    <w:rsid w:val="007F6C8D"/>
    <w:rsid w:val="007F7550"/>
    <w:rsid w:val="007F7801"/>
    <w:rsid w:val="007F7E17"/>
    <w:rsid w:val="00800131"/>
    <w:rsid w:val="0080131A"/>
    <w:rsid w:val="0080273F"/>
    <w:rsid w:val="00803D4A"/>
    <w:rsid w:val="00803F03"/>
    <w:rsid w:val="00804002"/>
    <w:rsid w:val="00805940"/>
    <w:rsid w:val="008074B5"/>
    <w:rsid w:val="00810833"/>
    <w:rsid w:val="00810E88"/>
    <w:rsid w:val="0081180C"/>
    <w:rsid w:val="00811B98"/>
    <w:rsid w:val="00811E9E"/>
    <w:rsid w:val="008120D0"/>
    <w:rsid w:val="00812118"/>
    <w:rsid w:val="0081212E"/>
    <w:rsid w:val="00812EA7"/>
    <w:rsid w:val="00814F64"/>
    <w:rsid w:val="008161DE"/>
    <w:rsid w:val="00816564"/>
    <w:rsid w:val="008174EA"/>
    <w:rsid w:val="00817D60"/>
    <w:rsid w:val="00821000"/>
    <w:rsid w:val="00822C9E"/>
    <w:rsid w:val="00823E5B"/>
    <w:rsid w:val="00824493"/>
    <w:rsid w:val="00824B38"/>
    <w:rsid w:val="008250B4"/>
    <w:rsid w:val="00825176"/>
    <w:rsid w:val="008268CD"/>
    <w:rsid w:val="008271FA"/>
    <w:rsid w:val="00827787"/>
    <w:rsid w:val="00827951"/>
    <w:rsid w:val="008309BB"/>
    <w:rsid w:val="00830E61"/>
    <w:rsid w:val="00830F49"/>
    <w:rsid w:val="00832B0B"/>
    <w:rsid w:val="00834723"/>
    <w:rsid w:val="00834A92"/>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5CA6"/>
    <w:rsid w:val="00855CA7"/>
    <w:rsid w:val="00856878"/>
    <w:rsid w:val="008575DA"/>
    <w:rsid w:val="00861796"/>
    <w:rsid w:val="00862314"/>
    <w:rsid w:val="008626ED"/>
    <w:rsid w:val="008627F9"/>
    <w:rsid w:val="008635E5"/>
    <w:rsid w:val="008638EF"/>
    <w:rsid w:val="0086477D"/>
    <w:rsid w:val="00864A61"/>
    <w:rsid w:val="00864DA1"/>
    <w:rsid w:val="00864E2B"/>
    <w:rsid w:val="00865E32"/>
    <w:rsid w:val="008667BD"/>
    <w:rsid w:val="00867010"/>
    <w:rsid w:val="00870053"/>
    <w:rsid w:val="00870A4B"/>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64C"/>
    <w:rsid w:val="008919B9"/>
    <w:rsid w:val="00891CE3"/>
    <w:rsid w:val="008935F7"/>
    <w:rsid w:val="00894449"/>
    <w:rsid w:val="0089444A"/>
    <w:rsid w:val="008946C5"/>
    <w:rsid w:val="0089597D"/>
    <w:rsid w:val="00895EFA"/>
    <w:rsid w:val="00896061"/>
    <w:rsid w:val="008967EE"/>
    <w:rsid w:val="0089749F"/>
    <w:rsid w:val="008976A2"/>
    <w:rsid w:val="00897CF2"/>
    <w:rsid w:val="00897E7E"/>
    <w:rsid w:val="008A0D01"/>
    <w:rsid w:val="008A1A0D"/>
    <w:rsid w:val="008A1DBB"/>
    <w:rsid w:val="008A244C"/>
    <w:rsid w:val="008A289D"/>
    <w:rsid w:val="008A39D7"/>
    <w:rsid w:val="008A39EC"/>
    <w:rsid w:val="008A3F83"/>
    <w:rsid w:val="008A4480"/>
    <w:rsid w:val="008A4ADF"/>
    <w:rsid w:val="008A4AEB"/>
    <w:rsid w:val="008A51C9"/>
    <w:rsid w:val="008A61AD"/>
    <w:rsid w:val="008A6320"/>
    <w:rsid w:val="008A6E7A"/>
    <w:rsid w:val="008A7531"/>
    <w:rsid w:val="008A7D8C"/>
    <w:rsid w:val="008B0288"/>
    <w:rsid w:val="008B1855"/>
    <w:rsid w:val="008B1EB3"/>
    <w:rsid w:val="008B3227"/>
    <w:rsid w:val="008B3D0D"/>
    <w:rsid w:val="008B41F4"/>
    <w:rsid w:val="008B44C4"/>
    <w:rsid w:val="008B4FB9"/>
    <w:rsid w:val="008B564C"/>
    <w:rsid w:val="008B5800"/>
    <w:rsid w:val="008B62BA"/>
    <w:rsid w:val="008C0741"/>
    <w:rsid w:val="008C1FD3"/>
    <w:rsid w:val="008C22EC"/>
    <w:rsid w:val="008C27ED"/>
    <w:rsid w:val="008C32A3"/>
    <w:rsid w:val="008C34A8"/>
    <w:rsid w:val="008C49BE"/>
    <w:rsid w:val="008C665F"/>
    <w:rsid w:val="008C7A8D"/>
    <w:rsid w:val="008C7DD2"/>
    <w:rsid w:val="008C7DFD"/>
    <w:rsid w:val="008C7F84"/>
    <w:rsid w:val="008D0D96"/>
    <w:rsid w:val="008D0E7E"/>
    <w:rsid w:val="008D31F6"/>
    <w:rsid w:val="008D3607"/>
    <w:rsid w:val="008D36F0"/>
    <w:rsid w:val="008D4C5A"/>
    <w:rsid w:val="008D68E0"/>
    <w:rsid w:val="008E00DF"/>
    <w:rsid w:val="008E0200"/>
    <w:rsid w:val="008E030E"/>
    <w:rsid w:val="008E28BB"/>
    <w:rsid w:val="008E3485"/>
    <w:rsid w:val="008E4B38"/>
    <w:rsid w:val="008E5807"/>
    <w:rsid w:val="008E7910"/>
    <w:rsid w:val="008E7A4A"/>
    <w:rsid w:val="008E7E90"/>
    <w:rsid w:val="008F06FD"/>
    <w:rsid w:val="008F13F5"/>
    <w:rsid w:val="008F1C1D"/>
    <w:rsid w:val="008F2316"/>
    <w:rsid w:val="008F4B0C"/>
    <w:rsid w:val="008F4ECB"/>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5D01"/>
    <w:rsid w:val="009065B5"/>
    <w:rsid w:val="00906A33"/>
    <w:rsid w:val="00907651"/>
    <w:rsid w:val="00910889"/>
    <w:rsid w:val="009110BB"/>
    <w:rsid w:val="00911213"/>
    <w:rsid w:val="00912CCD"/>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78F3"/>
    <w:rsid w:val="0093166A"/>
    <w:rsid w:val="00931966"/>
    <w:rsid w:val="00931E07"/>
    <w:rsid w:val="009325FA"/>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3BFE"/>
    <w:rsid w:val="00944116"/>
    <w:rsid w:val="00944FBD"/>
    <w:rsid w:val="009458D7"/>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4E4"/>
    <w:rsid w:val="009568BA"/>
    <w:rsid w:val="009568EE"/>
    <w:rsid w:val="00961A77"/>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0D59"/>
    <w:rsid w:val="009918A7"/>
    <w:rsid w:val="009918BF"/>
    <w:rsid w:val="0099234F"/>
    <w:rsid w:val="00992ABB"/>
    <w:rsid w:val="00992B0E"/>
    <w:rsid w:val="0099382C"/>
    <w:rsid w:val="00995F15"/>
    <w:rsid w:val="009961A3"/>
    <w:rsid w:val="009973F7"/>
    <w:rsid w:val="00997539"/>
    <w:rsid w:val="009A204A"/>
    <w:rsid w:val="009A26BC"/>
    <w:rsid w:val="009A2F48"/>
    <w:rsid w:val="009A3393"/>
    <w:rsid w:val="009A5BD0"/>
    <w:rsid w:val="009A64BE"/>
    <w:rsid w:val="009A6AEB"/>
    <w:rsid w:val="009A702D"/>
    <w:rsid w:val="009A7610"/>
    <w:rsid w:val="009A779B"/>
    <w:rsid w:val="009B0872"/>
    <w:rsid w:val="009B14CC"/>
    <w:rsid w:val="009B2284"/>
    <w:rsid w:val="009B49B6"/>
    <w:rsid w:val="009B4A8C"/>
    <w:rsid w:val="009B4BDD"/>
    <w:rsid w:val="009B5E05"/>
    <w:rsid w:val="009B648E"/>
    <w:rsid w:val="009B7316"/>
    <w:rsid w:val="009C02A1"/>
    <w:rsid w:val="009C0686"/>
    <w:rsid w:val="009C06FE"/>
    <w:rsid w:val="009C28B3"/>
    <w:rsid w:val="009C2A46"/>
    <w:rsid w:val="009C31A2"/>
    <w:rsid w:val="009C70AB"/>
    <w:rsid w:val="009D0408"/>
    <w:rsid w:val="009D0810"/>
    <w:rsid w:val="009D0876"/>
    <w:rsid w:val="009D1564"/>
    <w:rsid w:val="009D1B9F"/>
    <w:rsid w:val="009D1E6B"/>
    <w:rsid w:val="009D1FF1"/>
    <w:rsid w:val="009D2749"/>
    <w:rsid w:val="009D31A0"/>
    <w:rsid w:val="009D4560"/>
    <w:rsid w:val="009D4B3B"/>
    <w:rsid w:val="009D6046"/>
    <w:rsid w:val="009D6187"/>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B0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322"/>
    <w:rsid w:val="00A20F95"/>
    <w:rsid w:val="00A21066"/>
    <w:rsid w:val="00A21C56"/>
    <w:rsid w:val="00A22379"/>
    <w:rsid w:val="00A22A5E"/>
    <w:rsid w:val="00A245D3"/>
    <w:rsid w:val="00A24659"/>
    <w:rsid w:val="00A25034"/>
    <w:rsid w:val="00A264B6"/>
    <w:rsid w:val="00A27B5E"/>
    <w:rsid w:val="00A303AC"/>
    <w:rsid w:val="00A306E2"/>
    <w:rsid w:val="00A317AE"/>
    <w:rsid w:val="00A32123"/>
    <w:rsid w:val="00A32738"/>
    <w:rsid w:val="00A339CC"/>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6D9F"/>
    <w:rsid w:val="00A47A1F"/>
    <w:rsid w:val="00A47EE7"/>
    <w:rsid w:val="00A512CB"/>
    <w:rsid w:val="00A51805"/>
    <w:rsid w:val="00A51915"/>
    <w:rsid w:val="00A51F35"/>
    <w:rsid w:val="00A52384"/>
    <w:rsid w:val="00A5309B"/>
    <w:rsid w:val="00A53F59"/>
    <w:rsid w:val="00A54AAE"/>
    <w:rsid w:val="00A554CB"/>
    <w:rsid w:val="00A55B8D"/>
    <w:rsid w:val="00A55D6D"/>
    <w:rsid w:val="00A57055"/>
    <w:rsid w:val="00A579C6"/>
    <w:rsid w:val="00A6093F"/>
    <w:rsid w:val="00A60C71"/>
    <w:rsid w:val="00A616C7"/>
    <w:rsid w:val="00A61D85"/>
    <w:rsid w:val="00A623E5"/>
    <w:rsid w:val="00A62996"/>
    <w:rsid w:val="00A629FF"/>
    <w:rsid w:val="00A62FD7"/>
    <w:rsid w:val="00A63500"/>
    <w:rsid w:val="00A639B8"/>
    <w:rsid w:val="00A63E0C"/>
    <w:rsid w:val="00A63E9E"/>
    <w:rsid w:val="00A64F3F"/>
    <w:rsid w:val="00A650C9"/>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40B5"/>
    <w:rsid w:val="00A74AE4"/>
    <w:rsid w:val="00A74E92"/>
    <w:rsid w:val="00A7508E"/>
    <w:rsid w:val="00A76DEA"/>
    <w:rsid w:val="00A776E8"/>
    <w:rsid w:val="00A77BAC"/>
    <w:rsid w:val="00A8074E"/>
    <w:rsid w:val="00A807FA"/>
    <w:rsid w:val="00A81E32"/>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30B7"/>
    <w:rsid w:val="00A95756"/>
    <w:rsid w:val="00A9625A"/>
    <w:rsid w:val="00A963CC"/>
    <w:rsid w:val="00A96892"/>
    <w:rsid w:val="00A96ECB"/>
    <w:rsid w:val="00A97A05"/>
    <w:rsid w:val="00A97CB0"/>
    <w:rsid w:val="00AA08D9"/>
    <w:rsid w:val="00AA10FE"/>
    <w:rsid w:val="00AA13A5"/>
    <w:rsid w:val="00AA13BA"/>
    <w:rsid w:val="00AA38CC"/>
    <w:rsid w:val="00AA5503"/>
    <w:rsid w:val="00AA573C"/>
    <w:rsid w:val="00AA5AF3"/>
    <w:rsid w:val="00AA64D3"/>
    <w:rsid w:val="00AA6845"/>
    <w:rsid w:val="00AA68B1"/>
    <w:rsid w:val="00AA6AB7"/>
    <w:rsid w:val="00AA6D0A"/>
    <w:rsid w:val="00AA79E9"/>
    <w:rsid w:val="00AA7A2A"/>
    <w:rsid w:val="00AB0E9C"/>
    <w:rsid w:val="00AB1135"/>
    <w:rsid w:val="00AB1438"/>
    <w:rsid w:val="00AB23DB"/>
    <w:rsid w:val="00AB24F2"/>
    <w:rsid w:val="00AB2ED2"/>
    <w:rsid w:val="00AB3D32"/>
    <w:rsid w:val="00AB3DF5"/>
    <w:rsid w:val="00AB456D"/>
    <w:rsid w:val="00AB5BD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57"/>
    <w:rsid w:val="00AC5C9D"/>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5894"/>
    <w:rsid w:val="00AE6121"/>
    <w:rsid w:val="00AE639F"/>
    <w:rsid w:val="00AE6428"/>
    <w:rsid w:val="00AE72D4"/>
    <w:rsid w:val="00AF00B6"/>
    <w:rsid w:val="00AF1703"/>
    <w:rsid w:val="00AF1982"/>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A6"/>
    <w:rsid w:val="00B124C4"/>
    <w:rsid w:val="00B13580"/>
    <w:rsid w:val="00B14044"/>
    <w:rsid w:val="00B14576"/>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592"/>
    <w:rsid w:val="00B303EE"/>
    <w:rsid w:val="00B30547"/>
    <w:rsid w:val="00B30E57"/>
    <w:rsid w:val="00B32512"/>
    <w:rsid w:val="00B337D5"/>
    <w:rsid w:val="00B359A6"/>
    <w:rsid w:val="00B367E3"/>
    <w:rsid w:val="00B36853"/>
    <w:rsid w:val="00B373B3"/>
    <w:rsid w:val="00B37941"/>
    <w:rsid w:val="00B407EE"/>
    <w:rsid w:val="00B40BAB"/>
    <w:rsid w:val="00B416B3"/>
    <w:rsid w:val="00B429A9"/>
    <w:rsid w:val="00B4386B"/>
    <w:rsid w:val="00B440F3"/>
    <w:rsid w:val="00B44389"/>
    <w:rsid w:val="00B44767"/>
    <w:rsid w:val="00B45E3E"/>
    <w:rsid w:val="00B47234"/>
    <w:rsid w:val="00B476E9"/>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6366"/>
    <w:rsid w:val="00B57690"/>
    <w:rsid w:val="00B57C61"/>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1A3B"/>
    <w:rsid w:val="00B72040"/>
    <w:rsid w:val="00B723B3"/>
    <w:rsid w:val="00B72874"/>
    <w:rsid w:val="00B733ED"/>
    <w:rsid w:val="00B73510"/>
    <w:rsid w:val="00B744F5"/>
    <w:rsid w:val="00B75747"/>
    <w:rsid w:val="00B7749C"/>
    <w:rsid w:val="00B80E8A"/>
    <w:rsid w:val="00B8177A"/>
    <w:rsid w:val="00B82A14"/>
    <w:rsid w:val="00B841C6"/>
    <w:rsid w:val="00B84454"/>
    <w:rsid w:val="00B844A8"/>
    <w:rsid w:val="00B845F7"/>
    <w:rsid w:val="00B84E63"/>
    <w:rsid w:val="00B84EFD"/>
    <w:rsid w:val="00B86D17"/>
    <w:rsid w:val="00B87420"/>
    <w:rsid w:val="00B87C2C"/>
    <w:rsid w:val="00B87D7A"/>
    <w:rsid w:val="00B90053"/>
    <w:rsid w:val="00B91C2B"/>
    <w:rsid w:val="00B920A3"/>
    <w:rsid w:val="00B923D3"/>
    <w:rsid w:val="00B931B4"/>
    <w:rsid w:val="00B935B1"/>
    <w:rsid w:val="00B93ABC"/>
    <w:rsid w:val="00B9473C"/>
    <w:rsid w:val="00B9479F"/>
    <w:rsid w:val="00B94E0D"/>
    <w:rsid w:val="00B94EA3"/>
    <w:rsid w:val="00B95315"/>
    <w:rsid w:val="00B959CC"/>
    <w:rsid w:val="00B95CD3"/>
    <w:rsid w:val="00B95F60"/>
    <w:rsid w:val="00B97945"/>
    <w:rsid w:val="00BA1C84"/>
    <w:rsid w:val="00BA2B6A"/>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490"/>
    <w:rsid w:val="00BB365C"/>
    <w:rsid w:val="00BB3760"/>
    <w:rsid w:val="00BB4093"/>
    <w:rsid w:val="00BB43C7"/>
    <w:rsid w:val="00BB4A91"/>
    <w:rsid w:val="00BB5273"/>
    <w:rsid w:val="00BB5317"/>
    <w:rsid w:val="00BB5E4F"/>
    <w:rsid w:val="00BB6645"/>
    <w:rsid w:val="00BB6729"/>
    <w:rsid w:val="00BB72F6"/>
    <w:rsid w:val="00BB7F50"/>
    <w:rsid w:val="00BC0837"/>
    <w:rsid w:val="00BC1008"/>
    <w:rsid w:val="00BC1A65"/>
    <w:rsid w:val="00BC1CB5"/>
    <w:rsid w:val="00BC27EC"/>
    <w:rsid w:val="00BC3047"/>
    <w:rsid w:val="00BC35AB"/>
    <w:rsid w:val="00BC5AA8"/>
    <w:rsid w:val="00BC5CFD"/>
    <w:rsid w:val="00BC6156"/>
    <w:rsid w:val="00BC6AE7"/>
    <w:rsid w:val="00BC6C9B"/>
    <w:rsid w:val="00BC741A"/>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52AE"/>
    <w:rsid w:val="00BE5551"/>
    <w:rsid w:val="00BE6274"/>
    <w:rsid w:val="00BE661D"/>
    <w:rsid w:val="00BE7450"/>
    <w:rsid w:val="00BE7A98"/>
    <w:rsid w:val="00BF014A"/>
    <w:rsid w:val="00BF0204"/>
    <w:rsid w:val="00BF12AE"/>
    <w:rsid w:val="00BF1626"/>
    <w:rsid w:val="00BF445E"/>
    <w:rsid w:val="00BF4F8C"/>
    <w:rsid w:val="00BF59C8"/>
    <w:rsid w:val="00BF5A06"/>
    <w:rsid w:val="00BF714A"/>
    <w:rsid w:val="00BF757D"/>
    <w:rsid w:val="00C001D5"/>
    <w:rsid w:val="00C017F3"/>
    <w:rsid w:val="00C02ECB"/>
    <w:rsid w:val="00C03956"/>
    <w:rsid w:val="00C03E0B"/>
    <w:rsid w:val="00C0424B"/>
    <w:rsid w:val="00C04CA2"/>
    <w:rsid w:val="00C04DC7"/>
    <w:rsid w:val="00C10E68"/>
    <w:rsid w:val="00C1141D"/>
    <w:rsid w:val="00C115F5"/>
    <w:rsid w:val="00C11829"/>
    <w:rsid w:val="00C125A7"/>
    <w:rsid w:val="00C13BC9"/>
    <w:rsid w:val="00C14A9B"/>
    <w:rsid w:val="00C168F5"/>
    <w:rsid w:val="00C178A0"/>
    <w:rsid w:val="00C20242"/>
    <w:rsid w:val="00C20960"/>
    <w:rsid w:val="00C216A5"/>
    <w:rsid w:val="00C2335D"/>
    <w:rsid w:val="00C23D3E"/>
    <w:rsid w:val="00C24676"/>
    <w:rsid w:val="00C24B86"/>
    <w:rsid w:val="00C263A7"/>
    <w:rsid w:val="00C2665C"/>
    <w:rsid w:val="00C266E5"/>
    <w:rsid w:val="00C27636"/>
    <w:rsid w:val="00C30898"/>
    <w:rsid w:val="00C32772"/>
    <w:rsid w:val="00C32E0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3DF3"/>
    <w:rsid w:val="00C442CB"/>
    <w:rsid w:val="00C45E36"/>
    <w:rsid w:val="00C4750D"/>
    <w:rsid w:val="00C47D48"/>
    <w:rsid w:val="00C5096D"/>
    <w:rsid w:val="00C510EF"/>
    <w:rsid w:val="00C5163C"/>
    <w:rsid w:val="00C51AB8"/>
    <w:rsid w:val="00C523F4"/>
    <w:rsid w:val="00C53F3C"/>
    <w:rsid w:val="00C5440D"/>
    <w:rsid w:val="00C544B3"/>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4956"/>
    <w:rsid w:val="00C75182"/>
    <w:rsid w:val="00C7578F"/>
    <w:rsid w:val="00C76339"/>
    <w:rsid w:val="00C76B7B"/>
    <w:rsid w:val="00C76CEE"/>
    <w:rsid w:val="00C773E5"/>
    <w:rsid w:val="00C77AB5"/>
    <w:rsid w:val="00C8052B"/>
    <w:rsid w:val="00C810B4"/>
    <w:rsid w:val="00C826A2"/>
    <w:rsid w:val="00C82723"/>
    <w:rsid w:val="00C83BC8"/>
    <w:rsid w:val="00C844AF"/>
    <w:rsid w:val="00C84835"/>
    <w:rsid w:val="00C871BF"/>
    <w:rsid w:val="00C872B2"/>
    <w:rsid w:val="00C87CFD"/>
    <w:rsid w:val="00C87F7B"/>
    <w:rsid w:val="00C90396"/>
    <w:rsid w:val="00C905F8"/>
    <w:rsid w:val="00C9091B"/>
    <w:rsid w:val="00C91AFB"/>
    <w:rsid w:val="00C93756"/>
    <w:rsid w:val="00C9428B"/>
    <w:rsid w:val="00C94C3A"/>
    <w:rsid w:val="00C950D0"/>
    <w:rsid w:val="00C954F6"/>
    <w:rsid w:val="00C95673"/>
    <w:rsid w:val="00C95736"/>
    <w:rsid w:val="00C95CAC"/>
    <w:rsid w:val="00C963D6"/>
    <w:rsid w:val="00C96657"/>
    <w:rsid w:val="00C96988"/>
    <w:rsid w:val="00C972B1"/>
    <w:rsid w:val="00C97493"/>
    <w:rsid w:val="00CA02CA"/>
    <w:rsid w:val="00CA0D87"/>
    <w:rsid w:val="00CA0E3B"/>
    <w:rsid w:val="00CA15C0"/>
    <w:rsid w:val="00CA1FCC"/>
    <w:rsid w:val="00CA27DE"/>
    <w:rsid w:val="00CA3093"/>
    <w:rsid w:val="00CA33B3"/>
    <w:rsid w:val="00CA40FD"/>
    <w:rsid w:val="00CA4808"/>
    <w:rsid w:val="00CA4984"/>
    <w:rsid w:val="00CA4EFD"/>
    <w:rsid w:val="00CA5765"/>
    <w:rsid w:val="00CA5A2F"/>
    <w:rsid w:val="00CA66FF"/>
    <w:rsid w:val="00CA7D2D"/>
    <w:rsid w:val="00CB12CB"/>
    <w:rsid w:val="00CB167C"/>
    <w:rsid w:val="00CB26B6"/>
    <w:rsid w:val="00CB3F49"/>
    <w:rsid w:val="00CB5D73"/>
    <w:rsid w:val="00CB7E36"/>
    <w:rsid w:val="00CC0571"/>
    <w:rsid w:val="00CC07E9"/>
    <w:rsid w:val="00CC10A4"/>
    <w:rsid w:val="00CC1E37"/>
    <w:rsid w:val="00CC4604"/>
    <w:rsid w:val="00CC5024"/>
    <w:rsid w:val="00CC5114"/>
    <w:rsid w:val="00CC694C"/>
    <w:rsid w:val="00CC6F1C"/>
    <w:rsid w:val="00CC719F"/>
    <w:rsid w:val="00CC7AF9"/>
    <w:rsid w:val="00CC7C5F"/>
    <w:rsid w:val="00CD1A68"/>
    <w:rsid w:val="00CD26E2"/>
    <w:rsid w:val="00CD3BB5"/>
    <w:rsid w:val="00CD4980"/>
    <w:rsid w:val="00CD4DEE"/>
    <w:rsid w:val="00CD50B5"/>
    <w:rsid w:val="00CD5FE2"/>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563"/>
    <w:rsid w:val="00CF1620"/>
    <w:rsid w:val="00CF1CC3"/>
    <w:rsid w:val="00CF2019"/>
    <w:rsid w:val="00CF246E"/>
    <w:rsid w:val="00CF275C"/>
    <w:rsid w:val="00CF34E3"/>
    <w:rsid w:val="00CF35B4"/>
    <w:rsid w:val="00CF3AE6"/>
    <w:rsid w:val="00CF4A29"/>
    <w:rsid w:val="00CF4ED0"/>
    <w:rsid w:val="00CF5701"/>
    <w:rsid w:val="00CF5F6D"/>
    <w:rsid w:val="00CF76E3"/>
    <w:rsid w:val="00CF7F96"/>
    <w:rsid w:val="00D000E4"/>
    <w:rsid w:val="00D001BC"/>
    <w:rsid w:val="00D01F72"/>
    <w:rsid w:val="00D02618"/>
    <w:rsid w:val="00D032C6"/>
    <w:rsid w:val="00D039A0"/>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16EE5"/>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6EC5"/>
    <w:rsid w:val="00D271BB"/>
    <w:rsid w:val="00D27422"/>
    <w:rsid w:val="00D27E32"/>
    <w:rsid w:val="00D27EDB"/>
    <w:rsid w:val="00D31338"/>
    <w:rsid w:val="00D31538"/>
    <w:rsid w:val="00D316E8"/>
    <w:rsid w:val="00D31D9A"/>
    <w:rsid w:val="00D32528"/>
    <w:rsid w:val="00D3272E"/>
    <w:rsid w:val="00D329D6"/>
    <w:rsid w:val="00D33D7E"/>
    <w:rsid w:val="00D34F70"/>
    <w:rsid w:val="00D360E9"/>
    <w:rsid w:val="00D3728F"/>
    <w:rsid w:val="00D37663"/>
    <w:rsid w:val="00D40C03"/>
    <w:rsid w:val="00D41DD8"/>
    <w:rsid w:val="00D42342"/>
    <w:rsid w:val="00D423B2"/>
    <w:rsid w:val="00D4270D"/>
    <w:rsid w:val="00D42F37"/>
    <w:rsid w:val="00D43638"/>
    <w:rsid w:val="00D4420E"/>
    <w:rsid w:val="00D44FDC"/>
    <w:rsid w:val="00D4792E"/>
    <w:rsid w:val="00D50544"/>
    <w:rsid w:val="00D509A3"/>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1E43"/>
    <w:rsid w:val="00D63E7A"/>
    <w:rsid w:val="00D64ADC"/>
    <w:rsid w:val="00D65A4D"/>
    <w:rsid w:val="00D670B7"/>
    <w:rsid w:val="00D67F58"/>
    <w:rsid w:val="00D70B46"/>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819"/>
    <w:rsid w:val="00D90E00"/>
    <w:rsid w:val="00D910F8"/>
    <w:rsid w:val="00D921B4"/>
    <w:rsid w:val="00D9224F"/>
    <w:rsid w:val="00D93506"/>
    <w:rsid w:val="00D95802"/>
    <w:rsid w:val="00D96020"/>
    <w:rsid w:val="00D9694B"/>
    <w:rsid w:val="00D96CFD"/>
    <w:rsid w:val="00D979F0"/>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C00C4"/>
    <w:rsid w:val="00DC01F9"/>
    <w:rsid w:val="00DC097B"/>
    <w:rsid w:val="00DC2616"/>
    <w:rsid w:val="00DC5813"/>
    <w:rsid w:val="00DC5A28"/>
    <w:rsid w:val="00DC5B6A"/>
    <w:rsid w:val="00DC5CB1"/>
    <w:rsid w:val="00DC6962"/>
    <w:rsid w:val="00DC6FA0"/>
    <w:rsid w:val="00DC74AD"/>
    <w:rsid w:val="00DC75BD"/>
    <w:rsid w:val="00DD0C43"/>
    <w:rsid w:val="00DD2548"/>
    <w:rsid w:val="00DD28D2"/>
    <w:rsid w:val="00DD2948"/>
    <w:rsid w:val="00DD482A"/>
    <w:rsid w:val="00DD4FFA"/>
    <w:rsid w:val="00DD5339"/>
    <w:rsid w:val="00DD5BF5"/>
    <w:rsid w:val="00DD5ECF"/>
    <w:rsid w:val="00DD60D5"/>
    <w:rsid w:val="00DD7871"/>
    <w:rsid w:val="00DE0038"/>
    <w:rsid w:val="00DE0531"/>
    <w:rsid w:val="00DE0F36"/>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BFC"/>
    <w:rsid w:val="00E10CE1"/>
    <w:rsid w:val="00E1180F"/>
    <w:rsid w:val="00E11AD7"/>
    <w:rsid w:val="00E1206F"/>
    <w:rsid w:val="00E14CD3"/>
    <w:rsid w:val="00E1633E"/>
    <w:rsid w:val="00E17008"/>
    <w:rsid w:val="00E202A8"/>
    <w:rsid w:val="00E203A7"/>
    <w:rsid w:val="00E203B9"/>
    <w:rsid w:val="00E2163A"/>
    <w:rsid w:val="00E21929"/>
    <w:rsid w:val="00E21EBE"/>
    <w:rsid w:val="00E22172"/>
    <w:rsid w:val="00E221CC"/>
    <w:rsid w:val="00E2277F"/>
    <w:rsid w:val="00E23140"/>
    <w:rsid w:val="00E23AD4"/>
    <w:rsid w:val="00E24ECE"/>
    <w:rsid w:val="00E25B7D"/>
    <w:rsid w:val="00E26086"/>
    <w:rsid w:val="00E26708"/>
    <w:rsid w:val="00E26750"/>
    <w:rsid w:val="00E26F53"/>
    <w:rsid w:val="00E26F8B"/>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5AC2"/>
    <w:rsid w:val="00E46836"/>
    <w:rsid w:val="00E47D77"/>
    <w:rsid w:val="00E47DDB"/>
    <w:rsid w:val="00E47E65"/>
    <w:rsid w:val="00E51E72"/>
    <w:rsid w:val="00E53453"/>
    <w:rsid w:val="00E56F04"/>
    <w:rsid w:val="00E56F23"/>
    <w:rsid w:val="00E57135"/>
    <w:rsid w:val="00E57C5B"/>
    <w:rsid w:val="00E607F9"/>
    <w:rsid w:val="00E61828"/>
    <w:rsid w:val="00E61D84"/>
    <w:rsid w:val="00E626B2"/>
    <w:rsid w:val="00E6292B"/>
    <w:rsid w:val="00E6337F"/>
    <w:rsid w:val="00E63799"/>
    <w:rsid w:val="00E638D0"/>
    <w:rsid w:val="00E63C78"/>
    <w:rsid w:val="00E643D8"/>
    <w:rsid w:val="00E6510D"/>
    <w:rsid w:val="00E65927"/>
    <w:rsid w:val="00E65FA3"/>
    <w:rsid w:val="00E66DC0"/>
    <w:rsid w:val="00E674E0"/>
    <w:rsid w:val="00E70F3B"/>
    <w:rsid w:val="00E7123C"/>
    <w:rsid w:val="00E7144B"/>
    <w:rsid w:val="00E71AF4"/>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3427"/>
    <w:rsid w:val="00E84CDA"/>
    <w:rsid w:val="00E856B9"/>
    <w:rsid w:val="00E86958"/>
    <w:rsid w:val="00E86AFC"/>
    <w:rsid w:val="00E87C2C"/>
    <w:rsid w:val="00E907DC"/>
    <w:rsid w:val="00E909AC"/>
    <w:rsid w:val="00E909BE"/>
    <w:rsid w:val="00E909D1"/>
    <w:rsid w:val="00E90E7D"/>
    <w:rsid w:val="00E91076"/>
    <w:rsid w:val="00E910F9"/>
    <w:rsid w:val="00E926E4"/>
    <w:rsid w:val="00E93378"/>
    <w:rsid w:val="00E93584"/>
    <w:rsid w:val="00E93BF4"/>
    <w:rsid w:val="00E944A4"/>
    <w:rsid w:val="00E94AE2"/>
    <w:rsid w:val="00E94B3A"/>
    <w:rsid w:val="00E955C3"/>
    <w:rsid w:val="00E9645C"/>
    <w:rsid w:val="00E96799"/>
    <w:rsid w:val="00E96D28"/>
    <w:rsid w:val="00EA053A"/>
    <w:rsid w:val="00EA080C"/>
    <w:rsid w:val="00EA0D2F"/>
    <w:rsid w:val="00EA0EC8"/>
    <w:rsid w:val="00EA14CB"/>
    <w:rsid w:val="00EA177B"/>
    <w:rsid w:val="00EA25AB"/>
    <w:rsid w:val="00EA2731"/>
    <w:rsid w:val="00EA2DB8"/>
    <w:rsid w:val="00EA30AF"/>
    <w:rsid w:val="00EA3B7E"/>
    <w:rsid w:val="00EA3DE7"/>
    <w:rsid w:val="00EA4316"/>
    <w:rsid w:val="00EA59E2"/>
    <w:rsid w:val="00EA6221"/>
    <w:rsid w:val="00EA6EF6"/>
    <w:rsid w:val="00EA72CB"/>
    <w:rsid w:val="00EA7869"/>
    <w:rsid w:val="00EB009E"/>
    <w:rsid w:val="00EB252F"/>
    <w:rsid w:val="00EB2D06"/>
    <w:rsid w:val="00EB382A"/>
    <w:rsid w:val="00EB3F52"/>
    <w:rsid w:val="00EB4A9C"/>
    <w:rsid w:val="00EB4D00"/>
    <w:rsid w:val="00EB6A80"/>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D8F"/>
    <w:rsid w:val="00ED6BE1"/>
    <w:rsid w:val="00ED6D26"/>
    <w:rsid w:val="00ED6FA0"/>
    <w:rsid w:val="00EE0C14"/>
    <w:rsid w:val="00EE1452"/>
    <w:rsid w:val="00EE1EA4"/>
    <w:rsid w:val="00EE2C56"/>
    <w:rsid w:val="00EE358B"/>
    <w:rsid w:val="00EE3740"/>
    <w:rsid w:val="00EE3BEA"/>
    <w:rsid w:val="00EE4CDB"/>
    <w:rsid w:val="00EE5B6D"/>
    <w:rsid w:val="00EE5E58"/>
    <w:rsid w:val="00EE64F2"/>
    <w:rsid w:val="00EE6850"/>
    <w:rsid w:val="00EE6C36"/>
    <w:rsid w:val="00EE7B09"/>
    <w:rsid w:val="00EE7B91"/>
    <w:rsid w:val="00EF09F0"/>
    <w:rsid w:val="00EF0E89"/>
    <w:rsid w:val="00EF2753"/>
    <w:rsid w:val="00EF3914"/>
    <w:rsid w:val="00EF3CBC"/>
    <w:rsid w:val="00EF4567"/>
    <w:rsid w:val="00EF52C2"/>
    <w:rsid w:val="00EF5559"/>
    <w:rsid w:val="00EF579B"/>
    <w:rsid w:val="00EF59DA"/>
    <w:rsid w:val="00EF6DC4"/>
    <w:rsid w:val="00EF71AD"/>
    <w:rsid w:val="00EF7568"/>
    <w:rsid w:val="00EF7E29"/>
    <w:rsid w:val="00F0005E"/>
    <w:rsid w:val="00F002F2"/>
    <w:rsid w:val="00F00555"/>
    <w:rsid w:val="00F00906"/>
    <w:rsid w:val="00F00A9F"/>
    <w:rsid w:val="00F00FB4"/>
    <w:rsid w:val="00F024F5"/>
    <w:rsid w:val="00F02CD2"/>
    <w:rsid w:val="00F047F6"/>
    <w:rsid w:val="00F04A92"/>
    <w:rsid w:val="00F04E46"/>
    <w:rsid w:val="00F04FB6"/>
    <w:rsid w:val="00F06CA3"/>
    <w:rsid w:val="00F07173"/>
    <w:rsid w:val="00F11768"/>
    <w:rsid w:val="00F12C4D"/>
    <w:rsid w:val="00F12D51"/>
    <w:rsid w:val="00F12F98"/>
    <w:rsid w:val="00F133F5"/>
    <w:rsid w:val="00F13B40"/>
    <w:rsid w:val="00F13CE4"/>
    <w:rsid w:val="00F142AE"/>
    <w:rsid w:val="00F1498E"/>
    <w:rsid w:val="00F15860"/>
    <w:rsid w:val="00F15F39"/>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37836"/>
    <w:rsid w:val="00F40074"/>
    <w:rsid w:val="00F41E7D"/>
    <w:rsid w:val="00F42907"/>
    <w:rsid w:val="00F43520"/>
    <w:rsid w:val="00F43DBF"/>
    <w:rsid w:val="00F447F6"/>
    <w:rsid w:val="00F44BDC"/>
    <w:rsid w:val="00F461D1"/>
    <w:rsid w:val="00F46A68"/>
    <w:rsid w:val="00F47D5D"/>
    <w:rsid w:val="00F510EA"/>
    <w:rsid w:val="00F51A1C"/>
    <w:rsid w:val="00F51B46"/>
    <w:rsid w:val="00F51F64"/>
    <w:rsid w:val="00F52A03"/>
    <w:rsid w:val="00F535DA"/>
    <w:rsid w:val="00F53726"/>
    <w:rsid w:val="00F53E52"/>
    <w:rsid w:val="00F5512D"/>
    <w:rsid w:val="00F55301"/>
    <w:rsid w:val="00F566AA"/>
    <w:rsid w:val="00F56BA0"/>
    <w:rsid w:val="00F6092D"/>
    <w:rsid w:val="00F60CA3"/>
    <w:rsid w:val="00F60E72"/>
    <w:rsid w:val="00F61AB6"/>
    <w:rsid w:val="00F635D7"/>
    <w:rsid w:val="00F64BB3"/>
    <w:rsid w:val="00F66AA9"/>
    <w:rsid w:val="00F66AFF"/>
    <w:rsid w:val="00F66EA0"/>
    <w:rsid w:val="00F6748D"/>
    <w:rsid w:val="00F70335"/>
    <w:rsid w:val="00F71971"/>
    <w:rsid w:val="00F7247E"/>
    <w:rsid w:val="00F72EED"/>
    <w:rsid w:val="00F72F86"/>
    <w:rsid w:val="00F7337C"/>
    <w:rsid w:val="00F737A4"/>
    <w:rsid w:val="00F75E4B"/>
    <w:rsid w:val="00F76386"/>
    <w:rsid w:val="00F76510"/>
    <w:rsid w:val="00F76D2A"/>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7846"/>
    <w:rsid w:val="00F97A86"/>
    <w:rsid w:val="00FA0D17"/>
    <w:rsid w:val="00FA0E05"/>
    <w:rsid w:val="00FA19B7"/>
    <w:rsid w:val="00FA1FEF"/>
    <w:rsid w:val="00FA2177"/>
    <w:rsid w:val="00FA274A"/>
    <w:rsid w:val="00FA4004"/>
    <w:rsid w:val="00FA40BD"/>
    <w:rsid w:val="00FA54C7"/>
    <w:rsid w:val="00FA7A5A"/>
    <w:rsid w:val="00FB0512"/>
    <w:rsid w:val="00FB13F3"/>
    <w:rsid w:val="00FB1BD0"/>
    <w:rsid w:val="00FB3E19"/>
    <w:rsid w:val="00FB47DC"/>
    <w:rsid w:val="00FB522E"/>
    <w:rsid w:val="00FB5805"/>
    <w:rsid w:val="00FB6DAC"/>
    <w:rsid w:val="00FB6F5E"/>
    <w:rsid w:val="00FB7CF6"/>
    <w:rsid w:val="00FC031F"/>
    <w:rsid w:val="00FC0BDD"/>
    <w:rsid w:val="00FC2597"/>
    <w:rsid w:val="00FC2EF0"/>
    <w:rsid w:val="00FC4AA7"/>
    <w:rsid w:val="00FC4FD0"/>
    <w:rsid w:val="00FC6122"/>
    <w:rsid w:val="00FC62E2"/>
    <w:rsid w:val="00FC701F"/>
    <w:rsid w:val="00FC70AE"/>
    <w:rsid w:val="00FC740E"/>
    <w:rsid w:val="00FD20BB"/>
    <w:rsid w:val="00FD234E"/>
    <w:rsid w:val="00FD2A45"/>
    <w:rsid w:val="00FD316A"/>
    <w:rsid w:val="00FD3BF6"/>
    <w:rsid w:val="00FD3D3F"/>
    <w:rsid w:val="00FD3F40"/>
    <w:rsid w:val="00FD46FF"/>
    <w:rsid w:val="00FD4B9E"/>
    <w:rsid w:val="00FD4FDC"/>
    <w:rsid w:val="00FD5943"/>
    <w:rsid w:val="00FD5EBE"/>
    <w:rsid w:val="00FD66AE"/>
    <w:rsid w:val="00FD7A62"/>
    <w:rsid w:val="00FE217F"/>
    <w:rsid w:val="00FE559A"/>
    <w:rsid w:val="00FE5DFB"/>
    <w:rsid w:val="00FE62EE"/>
    <w:rsid w:val="00FE6646"/>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D9048C"/>
  <w15:docId w15:val="{63B9011F-7EC0-48DF-B04C-F572F547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2E7F20"/>
    <w:rPr>
      <w:sz w:val="16"/>
      <w:szCs w:val="16"/>
    </w:rPr>
  </w:style>
  <w:style w:type="paragraph" w:styleId="Objetducommentaire">
    <w:name w:val="annotation subject"/>
    <w:basedOn w:val="Commentaire"/>
    <w:next w:val="Commentaire"/>
    <w:link w:val="ObjetducommentaireCar"/>
    <w:uiPriority w:val="99"/>
    <w:semiHidden/>
    <w:unhideWhenUsed/>
    <w:rsid w:val="002E7F2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2E7F20"/>
    <w:rPr>
      <w:rFonts w:cs="Times New Roman"/>
      <w:b/>
      <w:bCs/>
    </w:rPr>
  </w:style>
  <w:style w:type="paragraph" w:styleId="Rvision">
    <w:name w:val="Revision"/>
    <w:hidden/>
    <w:uiPriority w:val="99"/>
    <w:semiHidden/>
    <w:rsid w:val="009A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212E5-6EC9-4EFC-B1C2-F83B91A9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11</Pages>
  <Words>4679</Words>
  <Characters>25735</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2008-07-09T13:23:00Z</cp:lastPrinted>
  <dcterms:created xsi:type="dcterms:W3CDTF">2022-05-12T13:26:00Z</dcterms:created>
  <dcterms:modified xsi:type="dcterms:W3CDTF">2022-05-12T13:26:00Z</dcterms:modified>
</cp:coreProperties>
</file>