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07" w:rsidRPr="004C200B" w:rsidRDefault="00A14707" w:rsidP="00F0005E">
      <w:pPr>
        <w:rPr>
          <w:rFonts w:ascii="Papyrus" w:hAnsi="Papyrus"/>
          <w:b/>
          <w:bCs/>
          <w:sz w:val="32"/>
          <w:szCs w:val="32"/>
        </w:rPr>
      </w:pPr>
      <w:r w:rsidRPr="004C200B">
        <w:rPr>
          <w:rFonts w:ascii="Papyrus" w:hAnsi="Papyrus"/>
          <w:b/>
          <w:bCs/>
          <w:color w:val="7030A0"/>
          <w:sz w:val="32"/>
          <w:szCs w:val="32"/>
        </w:rPr>
        <w:t>F</w:t>
      </w:r>
      <w:r w:rsidRPr="004C200B">
        <w:rPr>
          <w:rFonts w:ascii="Papyrus" w:hAnsi="Papyrus"/>
          <w:b/>
          <w:bCs/>
          <w:sz w:val="32"/>
          <w:szCs w:val="32"/>
        </w:rPr>
        <w:t xml:space="preserve">ICHES </w:t>
      </w:r>
      <w:r w:rsidRPr="004C200B">
        <w:rPr>
          <w:rFonts w:ascii="Papyrus" w:hAnsi="Papyrus"/>
          <w:b/>
          <w:bCs/>
          <w:color w:val="7030A0"/>
          <w:sz w:val="32"/>
          <w:szCs w:val="32"/>
        </w:rPr>
        <w:t>D</w:t>
      </w:r>
      <w:r w:rsidRPr="004C200B">
        <w:rPr>
          <w:rFonts w:ascii="Papyrus" w:hAnsi="Papyrus"/>
          <w:b/>
          <w:bCs/>
          <w:sz w:val="32"/>
          <w:szCs w:val="32"/>
        </w:rPr>
        <w:t>OMINICALES</w:t>
      </w:r>
      <w:r w:rsidR="00F0005E" w:rsidRPr="004C200B">
        <w:rPr>
          <w:rFonts w:ascii="Papyrus" w:hAnsi="Papyrus"/>
          <w:b/>
          <w:bCs/>
          <w:sz w:val="32"/>
          <w:szCs w:val="32"/>
        </w:rPr>
        <w:br/>
      </w:r>
      <w:r w:rsidRPr="004C200B">
        <w:rPr>
          <w:rFonts w:ascii="Papyrus" w:hAnsi="Papyrus"/>
          <w:spacing w:val="30"/>
          <w:sz w:val="26"/>
          <w:szCs w:val="32"/>
        </w:rPr>
        <w:t>Revue pour les équipes liturgiques</w:t>
      </w:r>
    </w:p>
    <w:p w:rsidR="006E471D" w:rsidRDefault="006E471D" w:rsidP="00F81F46">
      <w:pPr>
        <w:ind w:left="5670"/>
        <w:rPr>
          <w:b/>
          <w:bCs/>
          <w:color w:val="7030A0"/>
          <w:sz w:val="32"/>
          <w:szCs w:val="32"/>
        </w:rPr>
      </w:pPr>
    </w:p>
    <w:p w:rsidR="00F81F46" w:rsidRPr="00D26A30" w:rsidRDefault="00B43926" w:rsidP="009D19A2">
      <w:pPr>
        <w:jc w:val="right"/>
        <w:rPr>
          <w:b/>
          <w:bCs/>
          <w:color w:val="7030A0"/>
          <w:sz w:val="32"/>
          <w:szCs w:val="32"/>
        </w:rPr>
      </w:pPr>
      <w:r>
        <w:rPr>
          <w:b/>
          <w:bCs/>
          <w:color w:val="7030A0"/>
          <w:sz w:val="32"/>
          <w:szCs w:val="32"/>
        </w:rPr>
        <w:t>5</w:t>
      </w:r>
      <w:r w:rsidR="00D221C5" w:rsidRPr="004C200B">
        <w:rPr>
          <w:b/>
          <w:bCs/>
          <w:color w:val="7030A0"/>
          <w:sz w:val="32"/>
          <w:szCs w:val="32"/>
          <w:vertAlign w:val="superscript"/>
        </w:rPr>
        <w:t>e</w:t>
      </w:r>
      <w:r w:rsidR="00D221C5" w:rsidRPr="004C200B">
        <w:rPr>
          <w:b/>
          <w:bCs/>
          <w:color w:val="7030A0"/>
          <w:sz w:val="32"/>
          <w:szCs w:val="32"/>
        </w:rPr>
        <w:t xml:space="preserve"> dimanche de </w:t>
      </w:r>
      <w:r w:rsidR="004C200B">
        <w:rPr>
          <w:b/>
          <w:bCs/>
          <w:color w:val="7030A0"/>
          <w:sz w:val="32"/>
          <w:szCs w:val="32"/>
        </w:rPr>
        <w:t>Carême</w:t>
      </w:r>
      <w:r w:rsidR="00A14707" w:rsidRPr="004C200B">
        <w:rPr>
          <w:b/>
          <w:bCs/>
          <w:color w:val="7030A0"/>
          <w:sz w:val="32"/>
          <w:szCs w:val="32"/>
        </w:rPr>
        <w:br/>
      </w:r>
      <w:r w:rsidR="009D19A2">
        <w:rPr>
          <w:b/>
          <w:bCs/>
          <w:color w:val="7030A0"/>
          <w:sz w:val="32"/>
          <w:szCs w:val="32"/>
        </w:rPr>
        <w:t>21</w:t>
      </w:r>
      <w:r w:rsidR="009357FC">
        <w:rPr>
          <w:b/>
          <w:bCs/>
          <w:color w:val="7030A0"/>
          <w:sz w:val="32"/>
          <w:szCs w:val="32"/>
        </w:rPr>
        <w:t xml:space="preserve"> mars</w:t>
      </w:r>
      <w:r w:rsidR="009D19A2">
        <w:rPr>
          <w:b/>
          <w:bCs/>
          <w:color w:val="7030A0"/>
          <w:sz w:val="32"/>
          <w:szCs w:val="32"/>
        </w:rPr>
        <w:t xml:space="preserve"> 2021</w:t>
      </w:r>
    </w:p>
    <w:p w:rsidR="00F81F46" w:rsidRDefault="00884CAA" w:rsidP="009D19A2">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32"/>
        </w:rPr>
      </w:pPr>
      <w:r>
        <w:rPr>
          <w:b/>
          <w:bCs/>
          <w:color w:val="7030A0"/>
          <w:sz w:val="32"/>
          <w:szCs w:val="32"/>
        </w:rPr>
        <w:t>(Année Marc - B</w:t>
      </w:r>
      <w:r w:rsidR="00F81F46" w:rsidRPr="00D26A30">
        <w:rPr>
          <w:b/>
          <w:bCs/>
          <w:color w:val="7030A0"/>
          <w:sz w:val="32"/>
          <w:szCs w:val="32"/>
        </w:rPr>
        <w:t>)</w:t>
      </w:r>
    </w:p>
    <w:p w:rsidR="00CB6894" w:rsidRDefault="00CB6894" w:rsidP="003B7330">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24"/>
        </w:rPr>
      </w:pPr>
      <w:r w:rsidRPr="003B7330">
        <w:rPr>
          <w:b/>
          <w:bCs/>
          <w:i/>
          <w:color w:val="7030A0"/>
          <w:sz w:val="24"/>
          <w:szCs w:val="24"/>
        </w:rPr>
        <w:t xml:space="preserve">Collecte pour le Comité Catholique contre la Faim </w:t>
      </w:r>
      <w:r w:rsidR="003B7330">
        <w:rPr>
          <w:b/>
          <w:bCs/>
          <w:i/>
          <w:color w:val="7030A0"/>
          <w:sz w:val="24"/>
          <w:szCs w:val="24"/>
        </w:rPr>
        <w:br/>
      </w:r>
      <w:r w:rsidRPr="003B7330">
        <w:rPr>
          <w:b/>
          <w:bCs/>
          <w:i/>
          <w:color w:val="7030A0"/>
          <w:sz w:val="24"/>
          <w:szCs w:val="24"/>
        </w:rPr>
        <w:t xml:space="preserve">et pour le Développement </w:t>
      </w:r>
      <w:r w:rsidR="003B7330">
        <w:rPr>
          <w:b/>
          <w:bCs/>
          <w:i/>
          <w:color w:val="7030A0"/>
          <w:sz w:val="24"/>
          <w:szCs w:val="24"/>
        </w:rPr>
        <w:t xml:space="preserve">- </w:t>
      </w:r>
      <w:r w:rsidRPr="003B7330">
        <w:rPr>
          <w:b/>
          <w:bCs/>
          <w:i/>
          <w:color w:val="7030A0"/>
          <w:sz w:val="24"/>
          <w:szCs w:val="24"/>
        </w:rPr>
        <w:t>T</w:t>
      </w:r>
      <w:r w:rsidR="003B7330">
        <w:rPr>
          <w:b/>
          <w:bCs/>
          <w:i/>
          <w:color w:val="7030A0"/>
          <w:sz w:val="24"/>
          <w:szCs w:val="24"/>
        </w:rPr>
        <w:t xml:space="preserve">erre </w:t>
      </w:r>
      <w:r w:rsidR="002307CA">
        <w:rPr>
          <w:b/>
          <w:bCs/>
          <w:i/>
          <w:color w:val="7030A0"/>
          <w:sz w:val="24"/>
          <w:szCs w:val="24"/>
        </w:rPr>
        <w:t>solidaire</w:t>
      </w:r>
    </w:p>
    <w:p w:rsidR="00312963" w:rsidRDefault="00312963" w:rsidP="00312963">
      <w:pPr>
        <w:tabs>
          <w:tab w:val="left" w:pos="1418"/>
          <w:tab w:val="left" w:pos="1701"/>
          <w:tab w:val="left" w:pos="2835"/>
          <w:tab w:val="left" w:pos="3119"/>
          <w:tab w:val="left" w:pos="4253"/>
          <w:tab w:val="left" w:pos="4536"/>
          <w:tab w:val="left" w:pos="5670"/>
          <w:tab w:val="left" w:pos="8505"/>
        </w:tabs>
        <w:spacing w:after="200"/>
        <w:rPr>
          <w:b/>
          <w:bCs/>
          <w:color w:val="7030A0"/>
          <w:sz w:val="32"/>
          <w:szCs w:val="24"/>
        </w:rPr>
      </w:pPr>
    </w:p>
    <w:p w:rsidR="00312963" w:rsidRDefault="00312963" w:rsidP="00312963">
      <w:pPr>
        <w:tabs>
          <w:tab w:val="left" w:pos="1418"/>
          <w:tab w:val="left" w:pos="1701"/>
          <w:tab w:val="left" w:pos="2835"/>
          <w:tab w:val="left" w:pos="3119"/>
          <w:tab w:val="left" w:pos="4253"/>
          <w:tab w:val="left" w:pos="4536"/>
          <w:tab w:val="left" w:pos="5670"/>
          <w:tab w:val="left" w:pos="8505"/>
        </w:tabs>
        <w:spacing w:after="200"/>
        <w:rPr>
          <w:b/>
          <w:bCs/>
          <w:color w:val="7030A0"/>
          <w:sz w:val="32"/>
          <w:szCs w:val="24"/>
        </w:rPr>
      </w:pPr>
    </w:p>
    <w:p w:rsidR="00312963" w:rsidRDefault="00312963" w:rsidP="00312963">
      <w:pPr>
        <w:tabs>
          <w:tab w:val="left" w:pos="1418"/>
          <w:tab w:val="left" w:pos="1701"/>
          <w:tab w:val="left" w:pos="2835"/>
          <w:tab w:val="left" w:pos="3119"/>
          <w:tab w:val="left" w:pos="4253"/>
          <w:tab w:val="left" w:pos="4536"/>
          <w:tab w:val="left" w:pos="5670"/>
          <w:tab w:val="left" w:pos="8505"/>
        </w:tabs>
        <w:spacing w:after="200"/>
        <w:rPr>
          <w:b/>
          <w:bCs/>
          <w:color w:val="7030A0"/>
          <w:sz w:val="32"/>
          <w:szCs w:val="24"/>
        </w:rPr>
      </w:pPr>
    </w:p>
    <w:p w:rsidR="00312963" w:rsidRPr="00312963" w:rsidRDefault="00312963" w:rsidP="00312963">
      <w:pPr>
        <w:tabs>
          <w:tab w:val="left" w:pos="1418"/>
          <w:tab w:val="left" w:pos="1701"/>
          <w:tab w:val="left" w:pos="2835"/>
          <w:tab w:val="left" w:pos="3119"/>
          <w:tab w:val="left" w:pos="4253"/>
          <w:tab w:val="left" w:pos="4536"/>
          <w:tab w:val="left" w:pos="5670"/>
          <w:tab w:val="left" w:pos="8505"/>
        </w:tabs>
        <w:spacing w:after="200"/>
        <w:rPr>
          <w:b/>
          <w:bCs/>
          <w:color w:val="7030A0"/>
          <w:sz w:val="32"/>
          <w:szCs w:val="24"/>
        </w:rPr>
      </w:pPr>
    </w:p>
    <w:p w:rsidR="00312963" w:rsidRDefault="00312963" w:rsidP="00312963">
      <w:pPr>
        <w:shd w:val="clear" w:color="auto" w:fill="FBE4D5" w:themeFill="accent2" w:themeFillTint="33"/>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312963" w:rsidRPr="00312963" w:rsidRDefault="009D19A2" w:rsidP="00312963">
      <w:pPr>
        <w:shd w:val="clear" w:color="auto" w:fill="FBE4D5" w:themeFill="accent2" w:themeFillTint="33"/>
        <w:tabs>
          <w:tab w:val="left" w:pos="1418"/>
          <w:tab w:val="left" w:pos="1701"/>
          <w:tab w:val="left" w:pos="2835"/>
          <w:tab w:val="left" w:pos="3119"/>
          <w:tab w:val="left" w:pos="4253"/>
          <w:tab w:val="left" w:pos="4536"/>
          <w:tab w:val="left" w:pos="5670"/>
          <w:tab w:val="left" w:pos="8505"/>
        </w:tabs>
        <w:spacing w:after="200"/>
        <w:jc w:val="center"/>
        <w:rPr>
          <w:b/>
          <w:bCs/>
          <w:color w:val="7030A0"/>
          <w:sz w:val="32"/>
          <w:szCs w:val="32"/>
        </w:rPr>
      </w:pPr>
      <w:r w:rsidRPr="00312963">
        <w:rPr>
          <w:b/>
          <w:bCs/>
          <w:color w:val="7030A0"/>
          <w:sz w:val="32"/>
          <w:szCs w:val="32"/>
        </w:rPr>
        <w:t>Sur les chemins de l’Alliance…</w:t>
      </w:r>
    </w:p>
    <w:p w:rsidR="009D19A2" w:rsidRPr="00312963" w:rsidRDefault="009D19A2" w:rsidP="00312963">
      <w:pPr>
        <w:shd w:val="clear" w:color="auto" w:fill="FBE4D5" w:themeFill="accent2" w:themeFillTint="33"/>
        <w:tabs>
          <w:tab w:val="left" w:pos="1418"/>
          <w:tab w:val="left" w:pos="1701"/>
          <w:tab w:val="left" w:pos="2835"/>
          <w:tab w:val="left" w:pos="3119"/>
          <w:tab w:val="left" w:pos="4253"/>
          <w:tab w:val="left" w:pos="4536"/>
          <w:tab w:val="left" w:pos="5670"/>
          <w:tab w:val="left" w:pos="8505"/>
        </w:tabs>
        <w:spacing w:after="200"/>
        <w:jc w:val="center"/>
        <w:rPr>
          <w:b/>
          <w:bCs/>
          <w:color w:val="7030A0"/>
          <w:sz w:val="32"/>
          <w:szCs w:val="32"/>
        </w:rPr>
      </w:pPr>
      <w:r w:rsidRPr="00312963">
        <w:rPr>
          <w:b/>
          <w:bCs/>
          <w:color w:val="7030A0"/>
          <w:sz w:val="32"/>
          <w:szCs w:val="32"/>
        </w:rPr>
        <w:t>Jésus, élevé de terre, pour nous attirer à lui</w:t>
      </w:r>
    </w:p>
    <w:p w:rsidR="00884CAA" w:rsidRPr="00312963" w:rsidRDefault="00884CAA" w:rsidP="00312963">
      <w:pPr>
        <w:shd w:val="clear" w:color="auto" w:fill="FBE4D5" w:themeFill="accent2" w:themeFillTint="33"/>
        <w:tabs>
          <w:tab w:val="left" w:pos="1418"/>
          <w:tab w:val="left" w:pos="1701"/>
          <w:tab w:val="left" w:pos="2835"/>
          <w:tab w:val="left" w:pos="3119"/>
          <w:tab w:val="left" w:pos="4253"/>
          <w:tab w:val="left" w:pos="4536"/>
          <w:tab w:val="left" w:pos="5670"/>
          <w:tab w:val="left" w:pos="8505"/>
        </w:tabs>
        <w:spacing w:after="200"/>
        <w:rPr>
          <w:b/>
          <w:bCs/>
          <w:color w:val="7030A0"/>
          <w:sz w:val="32"/>
          <w:szCs w:val="32"/>
        </w:rPr>
      </w:pPr>
    </w:p>
    <w:p w:rsidR="00B6522D" w:rsidRDefault="00B6522D" w:rsidP="00312963">
      <w:pPr>
        <w:tabs>
          <w:tab w:val="left" w:pos="1418"/>
          <w:tab w:val="left" w:pos="1701"/>
          <w:tab w:val="left" w:pos="2835"/>
          <w:tab w:val="left" w:pos="3119"/>
          <w:tab w:val="left" w:pos="4253"/>
          <w:tab w:val="left" w:pos="4536"/>
          <w:tab w:val="left" w:pos="5670"/>
          <w:tab w:val="left" w:pos="8505"/>
        </w:tabs>
        <w:spacing w:after="200"/>
        <w:rPr>
          <w:b/>
          <w:bCs/>
          <w:color w:val="7030A0"/>
          <w:sz w:val="32"/>
          <w:szCs w:val="24"/>
        </w:rPr>
      </w:pPr>
    </w:p>
    <w:p w:rsidR="00312963" w:rsidRDefault="00312963" w:rsidP="00312963">
      <w:pPr>
        <w:tabs>
          <w:tab w:val="left" w:pos="1418"/>
          <w:tab w:val="left" w:pos="1701"/>
          <w:tab w:val="left" w:pos="2835"/>
          <w:tab w:val="left" w:pos="3119"/>
          <w:tab w:val="left" w:pos="4253"/>
          <w:tab w:val="left" w:pos="4536"/>
          <w:tab w:val="left" w:pos="5670"/>
          <w:tab w:val="left" w:pos="8505"/>
        </w:tabs>
        <w:spacing w:after="200"/>
        <w:rPr>
          <w:b/>
          <w:bCs/>
          <w:color w:val="7030A0"/>
          <w:sz w:val="32"/>
          <w:szCs w:val="24"/>
        </w:rPr>
      </w:pPr>
    </w:p>
    <w:p w:rsidR="00312963" w:rsidRPr="00312963" w:rsidRDefault="00312963" w:rsidP="00312963">
      <w:pPr>
        <w:tabs>
          <w:tab w:val="left" w:pos="1418"/>
          <w:tab w:val="left" w:pos="1701"/>
          <w:tab w:val="left" w:pos="2835"/>
          <w:tab w:val="left" w:pos="3119"/>
          <w:tab w:val="left" w:pos="4253"/>
          <w:tab w:val="left" w:pos="4536"/>
          <w:tab w:val="left" w:pos="5670"/>
          <w:tab w:val="left" w:pos="8505"/>
        </w:tabs>
        <w:spacing w:after="200"/>
        <w:rPr>
          <w:b/>
          <w:bCs/>
          <w:color w:val="7030A0"/>
          <w:sz w:val="32"/>
          <w:szCs w:val="24"/>
        </w:rPr>
      </w:pPr>
    </w:p>
    <w:p w:rsidR="007F72C4" w:rsidRPr="00312963" w:rsidRDefault="007F72C4" w:rsidP="00312963">
      <w:pPr>
        <w:jc w:val="center"/>
        <w:rPr>
          <w:b/>
          <w:bCs/>
          <w:sz w:val="24"/>
          <w:szCs w:val="28"/>
        </w:rPr>
      </w:pPr>
      <w:r w:rsidRPr="00312963">
        <w:rPr>
          <w:b/>
          <w:bCs/>
          <w:sz w:val="24"/>
          <w:szCs w:val="28"/>
        </w:rPr>
        <w:t>Pour te nommer, Seigneur,</w:t>
      </w:r>
    </w:p>
    <w:p w:rsidR="007F72C4" w:rsidRPr="00312963" w:rsidRDefault="00834E89" w:rsidP="00312963">
      <w:pPr>
        <w:jc w:val="center"/>
        <w:rPr>
          <w:b/>
          <w:bCs/>
          <w:sz w:val="24"/>
          <w:szCs w:val="28"/>
        </w:rPr>
      </w:pPr>
      <w:r w:rsidRPr="00312963">
        <w:rPr>
          <w:b/>
          <w:bCs/>
          <w:sz w:val="24"/>
          <w:szCs w:val="28"/>
        </w:rPr>
        <w:t>r</w:t>
      </w:r>
      <w:r w:rsidR="00540822" w:rsidRPr="00312963">
        <w:rPr>
          <w:b/>
          <w:bCs/>
          <w:sz w:val="24"/>
          <w:szCs w:val="28"/>
        </w:rPr>
        <w:t>egardons vers la croix :</w:t>
      </w:r>
    </w:p>
    <w:p w:rsidR="007F72C4" w:rsidRPr="00312963" w:rsidRDefault="00834E89" w:rsidP="00312963">
      <w:pPr>
        <w:jc w:val="center"/>
        <w:rPr>
          <w:b/>
          <w:bCs/>
          <w:sz w:val="24"/>
          <w:szCs w:val="28"/>
        </w:rPr>
      </w:pPr>
      <w:r w:rsidRPr="00312963">
        <w:rPr>
          <w:b/>
          <w:bCs/>
          <w:sz w:val="24"/>
          <w:szCs w:val="28"/>
        </w:rPr>
        <w:t>t</w:t>
      </w:r>
      <w:r w:rsidR="007F72C4" w:rsidRPr="00312963">
        <w:rPr>
          <w:b/>
          <w:bCs/>
          <w:sz w:val="24"/>
          <w:szCs w:val="28"/>
        </w:rPr>
        <w:t>u meurs pour nous donner la vie,</w:t>
      </w:r>
    </w:p>
    <w:p w:rsidR="007F72C4" w:rsidRPr="00312963" w:rsidRDefault="00834E89" w:rsidP="00312963">
      <w:pPr>
        <w:jc w:val="center"/>
        <w:rPr>
          <w:b/>
          <w:bCs/>
          <w:sz w:val="24"/>
          <w:szCs w:val="28"/>
        </w:rPr>
      </w:pPr>
      <w:r w:rsidRPr="00312963">
        <w:rPr>
          <w:b/>
          <w:bCs/>
          <w:sz w:val="24"/>
          <w:szCs w:val="28"/>
        </w:rPr>
        <w:t>l</w:t>
      </w:r>
      <w:r w:rsidR="007F72C4" w:rsidRPr="00312963">
        <w:rPr>
          <w:b/>
          <w:bCs/>
          <w:sz w:val="24"/>
          <w:szCs w:val="28"/>
        </w:rPr>
        <w:t>'Amour est ton vrai nom.</w:t>
      </w:r>
    </w:p>
    <w:p w:rsidR="007F72C4" w:rsidRPr="00312963" w:rsidRDefault="007F72C4" w:rsidP="007F72C4">
      <w:pPr>
        <w:rPr>
          <w:bCs/>
          <w:sz w:val="24"/>
          <w:szCs w:val="28"/>
        </w:rPr>
      </w:pPr>
    </w:p>
    <w:p w:rsidR="00312963" w:rsidRPr="00312963" w:rsidRDefault="00312963" w:rsidP="007F72C4">
      <w:pPr>
        <w:rPr>
          <w:bCs/>
          <w:sz w:val="24"/>
          <w:szCs w:val="28"/>
        </w:rPr>
        <w:sectPr w:rsidR="00312963" w:rsidRPr="00312963" w:rsidSect="00BF3877">
          <w:footerReference w:type="default" r:id="rId8"/>
          <w:type w:val="continuous"/>
          <w:pgSz w:w="11906" w:h="16838" w:code="9"/>
          <w:pgMar w:top="851" w:right="991" w:bottom="851" w:left="851" w:header="567" w:footer="567" w:gutter="0"/>
          <w:cols w:space="708"/>
          <w:docGrid w:linePitch="360"/>
        </w:sectPr>
      </w:pPr>
    </w:p>
    <w:p w:rsidR="007F72C4" w:rsidRPr="00312963" w:rsidRDefault="007F72C4" w:rsidP="007F72C4">
      <w:pPr>
        <w:rPr>
          <w:bCs/>
          <w:sz w:val="24"/>
          <w:szCs w:val="28"/>
        </w:rPr>
      </w:pPr>
      <w:r w:rsidRPr="00312963">
        <w:rPr>
          <w:bCs/>
          <w:sz w:val="24"/>
          <w:szCs w:val="28"/>
        </w:rPr>
        <w:lastRenderedPageBreak/>
        <w:t>Pour te nommer, Seigneur,</w:t>
      </w:r>
    </w:p>
    <w:p w:rsidR="007F72C4" w:rsidRPr="00312963" w:rsidRDefault="00834E89" w:rsidP="007F72C4">
      <w:pPr>
        <w:rPr>
          <w:bCs/>
          <w:sz w:val="24"/>
          <w:szCs w:val="28"/>
        </w:rPr>
      </w:pPr>
      <w:r w:rsidRPr="00312963">
        <w:rPr>
          <w:bCs/>
          <w:sz w:val="24"/>
          <w:szCs w:val="28"/>
        </w:rPr>
        <w:t>p</w:t>
      </w:r>
      <w:r w:rsidR="00540822" w:rsidRPr="00312963">
        <w:rPr>
          <w:bCs/>
          <w:sz w:val="24"/>
          <w:szCs w:val="28"/>
        </w:rPr>
        <w:t>renons le pain de vie ;</w:t>
      </w:r>
    </w:p>
    <w:p w:rsidR="007F72C4" w:rsidRPr="00312963" w:rsidRDefault="00834E89" w:rsidP="007F72C4">
      <w:pPr>
        <w:rPr>
          <w:bCs/>
          <w:sz w:val="24"/>
          <w:szCs w:val="28"/>
        </w:rPr>
      </w:pPr>
      <w:r w:rsidRPr="00312963">
        <w:rPr>
          <w:bCs/>
          <w:sz w:val="24"/>
          <w:szCs w:val="28"/>
        </w:rPr>
        <w:t>v</w:t>
      </w:r>
      <w:r w:rsidR="007F72C4" w:rsidRPr="00312963">
        <w:rPr>
          <w:bCs/>
          <w:sz w:val="24"/>
          <w:szCs w:val="28"/>
        </w:rPr>
        <w:t>oici ton corps livré pour nous,</w:t>
      </w:r>
    </w:p>
    <w:p w:rsidR="007F72C4" w:rsidRPr="00312963" w:rsidRDefault="00834E89" w:rsidP="007F72C4">
      <w:pPr>
        <w:rPr>
          <w:bCs/>
          <w:sz w:val="24"/>
          <w:szCs w:val="28"/>
        </w:rPr>
      </w:pPr>
      <w:r w:rsidRPr="00312963">
        <w:rPr>
          <w:bCs/>
          <w:sz w:val="24"/>
          <w:szCs w:val="28"/>
        </w:rPr>
        <w:t>n</w:t>
      </w:r>
      <w:r w:rsidR="007F72C4" w:rsidRPr="00312963">
        <w:rPr>
          <w:bCs/>
          <w:sz w:val="24"/>
          <w:szCs w:val="28"/>
        </w:rPr>
        <w:t>e cherchons pas ailleurs.</w:t>
      </w:r>
    </w:p>
    <w:p w:rsidR="007F72C4" w:rsidRPr="00312963" w:rsidRDefault="007F72C4" w:rsidP="007F72C4">
      <w:pPr>
        <w:rPr>
          <w:bCs/>
          <w:sz w:val="24"/>
          <w:szCs w:val="28"/>
        </w:rPr>
      </w:pPr>
    </w:p>
    <w:p w:rsidR="007F72C4" w:rsidRPr="00312963" w:rsidRDefault="007F72C4" w:rsidP="007F72C4">
      <w:pPr>
        <w:rPr>
          <w:bCs/>
          <w:sz w:val="24"/>
          <w:szCs w:val="28"/>
        </w:rPr>
      </w:pPr>
      <w:r w:rsidRPr="00312963">
        <w:rPr>
          <w:bCs/>
          <w:sz w:val="24"/>
          <w:szCs w:val="28"/>
        </w:rPr>
        <w:t>Pour te nommer, Seigneur,</w:t>
      </w:r>
    </w:p>
    <w:p w:rsidR="007F72C4" w:rsidRPr="00312963" w:rsidRDefault="00834E89" w:rsidP="007F72C4">
      <w:pPr>
        <w:rPr>
          <w:bCs/>
          <w:sz w:val="24"/>
          <w:szCs w:val="28"/>
        </w:rPr>
      </w:pPr>
      <w:r w:rsidRPr="00312963">
        <w:rPr>
          <w:bCs/>
          <w:sz w:val="24"/>
          <w:szCs w:val="28"/>
        </w:rPr>
        <w:t>p</w:t>
      </w:r>
      <w:r w:rsidR="00540822" w:rsidRPr="00312963">
        <w:rPr>
          <w:bCs/>
          <w:sz w:val="24"/>
          <w:szCs w:val="28"/>
        </w:rPr>
        <w:t>renons le vin nouveau ;</w:t>
      </w:r>
    </w:p>
    <w:p w:rsidR="007F72C4" w:rsidRPr="00312963" w:rsidRDefault="00834E89" w:rsidP="007F72C4">
      <w:pPr>
        <w:rPr>
          <w:bCs/>
          <w:sz w:val="24"/>
          <w:szCs w:val="28"/>
        </w:rPr>
      </w:pPr>
      <w:r w:rsidRPr="00312963">
        <w:rPr>
          <w:bCs/>
          <w:sz w:val="24"/>
          <w:szCs w:val="28"/>
        </w:rPr>
        <w:t>v</w:t>
      </w:r>
      <w:r w:rsidR="007F72C4" w:rsidRPr="00312963">
        <w:rPr>
          <w:bCs/>
          <w:sz w:val="24"/>
          <w:szCs w:val="28"/>
        </w:rPr>
        <w:t>oici ton sang versé pour nous,</w:t>
      </w:r>
    </w:p>
    <w:p w:rsidR="007F72C4" w:rsidRPr="00312963" w:rsidRDefault="00834E89" w:rsidP="007F72C4">
      <w:pPr>
        <w:rPr>
          <w:bCs/>
          <w:sz w:val="24"/>
          <w:szCs w:val="28"/>
        </w:rPr>
      </w:pPr>
      <w:r w:rsidRPr="00312963">
        <w:rPr>
          <w:bCs/>
          <w:sz w:val="24"/>
          <w:szCs w:val="28"/>
        </w:rPr>
        <w:t>n</w:t>
      </w:r>
      <w:r w:rsidR="007F72C4" w:rsidRPr="00312963">
        <w:rPr>
          <w:bCs/>
          <w:sz w:val="24"/>
          <w:szCs w:val="28"/>
        </w:rPr>
        <w:t>e cherchons pas ailleurs.</w:t>
      </w:r>
    </w:p>
    <w:p w:rsidR="007F72C4" w:rsidRPr="00312963" w:rsidRDefault="007F72C4" w:rsidP="007F72C4">
      <w:pPr>
        <w:rPr>
          <w:bCs/>
          <w:sz w:val="24"/>
          <w:szCs w:val="28"/>
        </w:rPr>
      </w:pPr>
    </w:p>
    <w:p w:rsidR="007F72C4" w:rsidRPr="00312963" w:rsidRDefault="007F72C4" w:rsidP="007F72C4">
      <w:pPr>
        <w:rPr>
          <w:bCs/>
          <w:sz w:val="24"/>
          <w:szCs w:val="28"/>
        </w:rPr>
      </w:pPr>
      <w:r w:rsidRPr="00312963">
        <w:rPr>
          <w:bCs/>
          <w:sz w:val="24"/>
          <w:szCs w:val="28"/>
        </w:rPr>
        <w:lastRenderedPageBreak/>
        <w:t>Pour te nommer, Seigneur,</w:t>
      </w:r>
    </w:p>
    <w:p w:rsidR="007F72C4" w:rsidRPr="00312963" w:rsidRDefault="00834E89" w:rsidP="007F72C4">
      <w:pPr>
        <w:rPr>
          <w:bCs/>
          <w:sz w:val="24"/>
          <w:szCs w:val="28"/>
        </w:rPr>
      </w:pPr>
      <w:r w:rsidRPr="00312963">
        <w:rPr>
          <w:bCs/>
          <w:sz w:val="24"/>
          <w:szCs w:val="28"/>
        </w:rPr>
        <w:t>v</w:t>
      </w:r>
      <w:r w:rsidR="00540822" w:rsidRPr="00312963">
        <w:rPr>
          <w:bCs/>
          <w:sz w:val="24"/>
          <w:szCs w:val="28"/>
        </w:rPr>
        <w:t>ivons dans l´unité ;</w:t>
      </w:r>
    </w:p>
    <w:p w:rsidR="007F72C4" w:rsidRPr="00312963" w:rsidRDefault="00834E89" w:rsidP="007F72C4">
      <w:pPr>
        <w:rPr>
          <w:bCs/>
          <w:sz w:val="24"/>
          <w:szCs w:val="28"/>
        </w:rPr>
      </w:pPr>
      <w:r w:rsidRPr="00312963">
        <w:rPr>
          <w:bCs/>
          <w:sz w:val="24"/>
          <w:szCs w:val="28"/>
        </w:rPr>
        <w:t>v</w:t>
      </w:r>
      <w:r w:rsidR="007F72C4" w:rsidRPr="00312963">
        <w:rPr>
          <w:bCs/>
          <w:sz w:val="24"/>
          <w:szCs w:val="28"/>
        </w:rPr>
        <w:t>oici ton cœur qui bat en nous,</w:t>
      </w:r>
    </w:p>
    <w:p w:rsidR="007F72C4" w:rsidRPr="00312963" w:rsidRDefault="00834E89" w:rsidP="007F72C4">
      <w:pPr>
        <w:rPr>
          <w:bCs/>
          <w:sz w:val="24"/>
          <w:szCs w:val="28"/>
        </w:rPr>
      </w:pPr>
      <w:r w:rsidRPr="00312963">
        <w:rPr>
          <w:bCs/>
          <w:sz w:val="24"/>
          <w:szCs w:val="28"/>
        </w:rPr>
        <w:t>n</w:t>
      </w:r>
      <w:r w:rsidR="007F72C4" w:rsidRPr="00312963">
        <w:rPr>
          <w:bCs/>
          <w:sz w:val="24"/>
          <w:szCs w:val="28"/>
        </w:rPr>
        <w:t>e cherchons pas ailleurs.</w:t>
      </w:r>
    </w:p>
    <w:p w:rsidR="007F72C4" w:rsidRPr="00312963" w:rsidRDefault="007F72C4" w:rsidP="007F72C4">
      <w:pPr>
        <w:rPr>
          <w:bCs/>
          <w:sz w:val="24"/>
          <w:szCs w:val="28"/>
        </w:rPr>
      </w:pPr>
    </w:p>
    <w:p w:rsidR="007F72C4" w:rsidRPr="00312963" w:rsidRDefault="007F72C4" w:rsidP="007F72C4">
      <w:pPr>
        <w:rPr>
          <w:bCs/>
          <w:sz w:val="24"/>
          <w:szCs w:val="28"/>
        </w:rPr>
      </w:pPr>
      <w:r w:rsidRPr="00312963">
        <w:rPr>
          <w:bCs/>
          <w:sz w:val="24"/>
          <w:szCs w:val="28"/>
        </w:rPr>
        <w:t>Pour te nommer, Seigneur,</w:t>
      </w:r>
    </w:p>
    <w:p w:rsidR="007F72C4" w:rsidRPr="00312963" w:rsidRDefault="00834E89" w:rsidP="007F72C4">
      <w:pPr>
        <w:rPr>
          <w:bCs/>
          <w:sz w:val="24"/>
          <w:szCs w:val="28"/>
        </w:rPr>
      </w:pPr>
      <w:r w:rsidRPr="00312963">
        <w:rPr>
          <w:bCs/>
          <w:sz w:val="24"/>
          <w:szCs w:val="28"/>
        </w:rPr>
        <w:t>a</w:t>
      </w:r>
      <w:r w:rsidR="00540822" w:rsidRPr="00312963">
        <w:rPr>
          <w:bCs/>
          <w:sz w:val="24"/>
          <w:szCs w:val="28"/>
        </w:rPr>
        <w:t>pprenons ton amour ;</w:t>
      </w:r>
    </w:p>
    <w:p w:rsidR="007F72C4" w:rsidRPr="00312963" w:rsidRDefault="00834E89" w:rsidP="007F72C4">
      <w:pPr>
        <w:rPr>
          <w:bCs/>
          <w:sz w:val="24"/>
          <w:szCs w:val="28"/>
        </w:rPr>
      </w:pPr>
      <w:r w:rsidRPr="00312963">
        <w:rPr>
          <w:bCs/>
          <w:sz w:val="24"/>
          <w:szCs w:val="28"/>
        </w:rPr>
        <w:t>e</w:t>
      </w:r>
      <w:r w:rsidR="007F72C4" w:rsidRPr="00312963">
        <w:rPr>
          <w:bCs/>
          <w:sz w:val="24"/>
          <w:szCs w:val="28"/>
        </w:rPr>
        <w:t>t jusqu'au jour de ton retour,</w:t>
      </w:r>
    </w:p>
    <w:p w:rsidR="007F72C4" w:rsidRPr="00312963" w:rsidRDefault="00834E89" w:rsidP="007F72C4">
      <w:pPr>
        <w:rPr>
          <w:bCs/>
          <w:sz w:val="24"/>
          <w:szCs w:val="28"/>
        </w:rPr>
      </w:pPr>
      <w:r w:rsidRPr="00312963">
        <w:rPr>
          <w:bCs/>
          <w:sz w:val="24"/>
          <w:szCs w:val="28"/>
        </w:rPr>
        <w:t>n</w:t>
      </w:r>
      <w:r w:rsidR="007F72C4" w:rsidRPr="00312963">
        <w:rPr>
          <w:bCs/>
          <w:sz w:val="24"/>
          <w:szCs w:val="28"/>
        </w:rPr>
        <w:t>e cherchons pas ailleurs.</w:t>
      </w:r>
    </w:p>
    <w:p w:rsidR="00312963" w:rsidRDefault="00312963" w:rsidP="007F72C4">
      <w:pPr>
        <w:jc w:val="right"/>
        <w:rPr>
          <w:b/>
          <w:bCs/>
          <w:color w:val="7030A0"/>
          <w:szCs w:val="28"/>
        </w:rPr>
        <w:sectPr w:rsidR="00312963" w:rsidSect="00312963">
          <w:type w:val="continuous"/>
          <w:pgSz w:w="11906" w:h="16838" w:code="9"/>
          <w:pgMar w:top="851" w:right="991" w:bottom="851" w:left="851" w:header="567" w:footer="567" w:gutter="0"/>
          <w:cols w:num="2" w:space="708"/>
          <w:docGrid w:linePitch="360"/>
        </w:sectPr>
      </w:pPr>
    </w:p>
    <w:p w:rsidR="007F72C4" w:rsidRPr="007F72C4" w:rsidRDefault="007F72C4" w:rsidP="007F72C4">
      <w:pPr>
        <w:jc w:val="right"/>
        <w:rPr>
          <w:bCs/>
          <w:szCs w:val="28"/>
        </w:rPr>
      </w:pPr>
      <w:r w:rsidRPr="007F72C4">
        <w:rPr>
          <w:b/>
          <w:bCs/>
          <w:color w:val="7030A0"/>
          <w:szCs w:val="28"/>
        </w:rPr>
        <w:lastRenderedPageBreak/>
        <w:t xml:space="preserve">M 124 / L 124 </w:t>
      </w:r>
      <w:r w:rsidRPr="007F72C4">
        <w:rPr>
          <w:b/>
          <w:bCs/>
          <w:szCs w:val="28"/>
        </w:rPr>
        <w:t>- Pour te nommer, Seigneur</w:t>
      </w:r>
      <w:r>
        <w:rPr>
          <w:bCs/>
          <w:szCs w:val="28"/>
        </w:rPr>
        <w:t xml:space="preserve">- </w:t>
      </w:r>
      <w:r w:rsidRPr="007F72C4">
        <w:rPr>
          <w:bCs/>
          <w:szCs w:val="28"/>
        </w:rPr>
        <w:t>Signes Musiques n°33</w:t>
      </w:r>
    </w:p>
    <w:p w:rsidR="007F72C4" w:rsidRPr="00C2775C" w:rsidRDefault="00540822" w:rsidP="00540822">
      <w:pPr>
        <w:jc w:val="right"/>
        <w:rPr>
          <w:bCs/>
          <w:szCs w:val="28"/>
        </w:rPr>
      </w:pPr>
      <w:r w:rsidRPr="00540822">
        <w:rPr>
          <w:bCs/>
          <w:szCs w:val="28"/>
        </w:rPr>
        <w:t>Auteur : C</w:t>
      </w:r>
      <w:r w:rsidR="00834E89">
        <w:rPr>
          <w:bCs/>
          <w:szCs w:val="28"/>
        </w:rPr>
        <w:t>.</w:t>
      </w:r>
      <w:r w:rsidRPr="00540822">
        <w:rPr>
          <w:bCs/>
          <w:szCs w:val="28"/>
        </w:rPr>
        <w:t xml:space="preserve"> Duchesneau</w:t>
      </w:r>
      <w:r>
        <w:rPr>
          <w:bCs/>
          <w:szCs w:val="28"/>
        </w:rPr>
        <w:t xml:space="preserve"> / </w:t>
      </w:r>
      <w:r w:rsidRPr="00540822">
        <w:rPr>
          <w:bCs/>
          <w:szCs w:val="28"/>
        </w:rPr>
        <w:t>Compositeur : D</w:t>
      </w:r>
      <w:r w:rsidR="00834E89">
        <w:rPr>
          <w:bCs/>
          <w:szCs w:val="28"/>
        </w:rPr>
        <w:t>.</w:t>
      </w:r>
      <w:r w:rsidRPr="00540822">
        <w:rPr>
          <w:bCs/>
          <w:szCs w:val="28"/>
        </w:rPr>
        <w:t xml:space="preserve"> Julien</w:t>
      </w:r>
    </w:p>
    <w:p w:rsidR="007B7B55" w:rsidRPr="007E205F" w:rsidRDefault="0055659F" w:rsidP="007B7B55">
      <w:pPr>
        <w:pStyle w:val="Titre1"/>
        <w:keepNext w:val="0"/>
        <w:widowControl w:val="0"/>
        <w:spacing w:before="400"/>
        <w:rPr>
          <w:color w:val="7030A0"/>
        </w:rPr>
      </w:pPr>
      <w:r>
        <w:rPr>
          <w:color w:val="7030A0"/>
        </w:rPr>
        <w:br w:type="page"/>
      </w:r>
      <w:r w:rsidR="007B7B55" w:rsidRPr="007E205F">
        <w:rPr>
          <w:color w:val="7030A0"/>
        </w:rPr>
        <w:lastRenderedPageBreak/>
        <w:t>AUTOUR DES TEXTES</w:t>
      </w:r>
    </w:p>
    <w:p w:rsidR="000C2CF9" w:rsidRPr="007E205F" w:rsidRDefault="000C2CF9" w:rsidP="000C2CF9">
      <w:pPr>
        <w:pStyle w:val="Titre3"/>
        <w:ind w:left="0"/>
        <w:rPr>
          <w:color w:val="7030A0"/>
        </w:rPr>
      </w:pPr>
      <w:r w:rsidRPr="007E205F">
        <w:rPr>
          <w:color w:val="7030A0"/>
        </w:rPr>
        <w:t>À partir des lectures</w:t>
      </w:r>
    </w:p>
    <w:p w:rsidR="00BD5E95" w:rsidRPr="00BD5E95" w:rsidRDefault="00BD5E95" w:rsidP="00BD5E95">
      <w:pPr>
        <w:spacing w:after="120"/>
        <w:jc w:val="both"/>
        <w:rPr>
          <w:rFonts w:eastAsia="Calibri"/>
          <w:lang w:eastAsia="en-US"/>
        </w:rPr>
      </w:pPr>
      <w:r w:rsidRPr="00BD5E95">
        <w:rPr>
          <w:rFonts w:eastAsia="Calibri"/>
          <w:lang w:eastAsia="en-US"/>
        </w:rPr>
        <w:t xml:space="preserve">Le personnage du jour c’est Jérémie qui nous révèle que Dieu veut conclure une alliance d’amour avec tous les hommes. Et cela malgré ou avec leurs péchés dont il ne se rappelle plus. Cette alliance s’épanouit avec Jésus qui affirme que « son heure est venue », l’heure où va se révéler sa </w:t>
      </w:r>
      <w:r w:rsidR="0031303E">
        <w:rPr>
          <w:rFonts w:eastAsia="Calibri"/>
          <w:lang w:eastAsia="en-US"/>
        </w:rPr>
        <w:t>g</w:t>
      </w:r>
      <w:r w:rsidRPr="00BD5E95">
        <w:rPr>
          <w:rFonts w:eastAsia="Calibri"/>
          <w:lang w:eastAsia="en-US"/>
        </w:rPr>
        <w:t>loire. Auparav</w:t>
      </w:r>
      <w:r w:rsidR="00C33B48">
        <w:rPr>
          <w:rFonts w:eastAsia="Calibri"/>
          <w:lang w:eastAsia="en-US"/>
        </w:rPr>
        <w:t>ant, il lui faudra accepter la c</w:t>
      </w:r>
      <w:r w:rsidRPr="00BD5E95">
        <w:rPr>
          <w:rFonts w:eastAsia="Calibri"/>
          <w:lang w:eastAsia="en-US"/>
        </w:rPr>
        <w:t xml:space="preserve">roix, être élevé de terre pour nous attirer à </w:t>
      </w:r>
      <w:r w:rsidR="00F04072">
        <w:rPr>
          <w:rFonts w:eastAsia="Calibri"/>
          <w:lang w:eastAsia="en-US"/>
        </w:rPr>
        <w:t>l</w:t>
      </w:r>
      <w:r w:rsidRPr="00BD5E95">
        <w:rPr>
          <w:rFonts w:eastAsia="Calibri"/>
          <w:lang w:eastAsia="en-US"/>
        </w:rPr>
        <w:t>ui. Son heure est celle du moment ultime de l’amour, un amour qui va jusqu’au bout, révélant ainsi ce qui unit le Père, le Fils et l’Esprit.</w:t>
      </w:r>
    </w:p>
    <w:p w:rsidR="00BD5E95" w:rsidRPr="00BD5E95" w:rsidRDefault="00BD5E95" w:rsidP="00BD5E95">
      <w:pPr>
        <w:spacing w:after="120"/>
        <w:jc w:val="both"/>
        <w:rPr>
          <w:rFonts w:eastAsia="Calibri"/>
          <w:lang w:eastAsia="en-US"/>
        </w:rPr>
      </w:pPr>
      <w:r w:rsidRPr="00BD5E95">
        <w:rPr>
          <w:rFonts w:eastAsia="Calibri"/>
          <w:lang w:eastAsia="en-US"/>
        </w:rPr>
        <w:t>Certescette invitationà suivre le Christ rend le chemin de l’Alliance quelque peu exigeant. Pour être sauvés, cela suppose d’accepter de se perdre, de mourir à soi-même, et de servir nos frères. L’Arbre de la croix</w:t>
      </w:r>
      <w:r w:rsidR="00C33B48">
        <w:rPr>
          <w:rFonts w:eastAsia="Calibri"/>
          <w:lang w:eastAsia="en-US"/>
        </w:rPr>
        <w:t>,</w:t>
      </w:r>
      <w:r w:rsidRPr="00BD5E95">
        <w:rPr>
          <w:rFonts w:eastAsia="Calibri"/>
          <w:lang w:eastAsia="en-US"/>
        </w:rPr>
        <w:t xml:space="preserve"> sur lequel il est élevé</w:t>
      </w:r>
      <w:r w:rsidR="00C33B48">
        <w:rPr>
          <w:rFonts w:eastAsia="Calibri"/>
          <w:lang w:eastAsia="en-US"/>
        </w:rPr>
        <w:t>,</w:t>
      </w:r>
      <w:r w:rsidRPr="00BD5E95">
        <w:rPr>
          <w:rFonts w:eastAsia="Calibri"/>
          <w:lang w:eastAsia="en-US"/>
        </w:rPr>
        <w:t xml:space="preserve"> est devenu l’Arbre de la Vie. Il est le premier à avoir été sauvé de la mort, mais il a fallu qu’il meure pour donner à comprendre combien son Père lui est continuellement présent sur son chemin</w:t>
      </w:r>
      <w:r w:rsidR="00C33B48">
        <w:rPr>
          <w:rFonts w:eastAsia="Calibri"/>
          <w:lang w:eastAsia="en-US"/>
        </w:rPr>
        <w:t>,</w:t>
      </w:r>
      <w:r w:rsidRPr="00BD5E95">
        <w:rPr>
          <w:rFonts w:eastAsia="Calibri"/>
          <w:lang w:eastAsia="en-US"/>
        </w:rPr>
        <w:t xml:space="preserve"> et combien il l’est aussi sur notre propre chemin.</w:t>
      </w:r>
    </w:p>
    <w:p w:rsidR="00A14707" w:rsidRPr="00B229A4" w:rsidRDefault="00A14707" w:rsidP="005A2011">
      <w:pPr>
        <w:pStyle w:val="Titre1"/>
        <w:spacing w:before="0" w:after="0"/>
        <w:jc w:val="left"/>
        <w:rPr>
          <w:b w:val="0"/>
          <w:color w:val="7030A0"/>
          <w:sz w:val="24"/>
          <w:szCs w:val="24"/>
        </w:rPr>
      </w:pPr>
      <w:r w:rsidRPr="007E205F">
        <w:rPr>
          <w:b w:val="0"/>
          <w:color w:val="7030A0"/>
          <w:sz w:val="24"/>
          <w:szCs w:val="24"/>
        </w:rPr>
        <w:t xml:space="preserve">Première lecture : </w:t>
      </w:r>
      <w:r w:rsidR="003275EC">
        <w:rPr>
          <w:bCs w:val="0"/>
          <w:color w:val="7030A0"/>
          <w:sz w:val="24"/>
          <w:szCs w:val="24"/>
        </w:rPr>
        <w:t>Jérémie 31</w:t>
      </w:r>
      <w:r w:rsidR="00B229A4" w:rsidRPr="00B229A4">
        <w:rPr>
          <w:bCs w:val="0"/>
          <w:color w:val="7030A0"/>
          <w:sz w:val="24"/>
          <w:szCs w:val="24"/>
        </w:rPr>
        <w:t>,</w:t>
      </w:r>
      <w:r w:rsidR="003275EC">
        <w:rPr>
          <w:b w:val="0"/>
          <w:bCs w:val="0"/>
          <w:color w:val="7030A0"/>
          <w:sz w:val="24"/>
          <w:szCs w:val="24"/>
        </w:rPr>
        <w:t>31-34</w:t>
      </w:r>
    </w:p>
    <w:p w:rsidR="00286AB3" w:rsidRPr="00286AB3" w:rsidRDefault="00286AB3" w:rsidP="00286AB3">
      <w:pPr>
        <w:pBdr>
          <w:top w:val="nil"/>
          <w:left w:val="nil"/>
          <w:bottom w:val="nil"/>
          <w:right w:val="nil"/>
          <w:between w:val="nil"/>
          <w:bar w:val="nil"/>
        </w:pBdr>
        <w:jc w:val="both"/>
        <w:rPr>
          <w:rFonts w:eastAsia="Arial Unicode MS"/>
          <w:color w:val="000000"/>
          <w:bdr w:val="nil"/>
        </w:rPr>
      </w:pPr>
      <w:r w:rsidRPr="00286AB3">
        <w:rPr>
          <w:rFonts w:eastAsia="Arial Unicode MS"/>
          <w:color w:val="000000"/>
          <w:bdr w:val="nil"/>
        </w:rPr>
        <w:t>Ce texte porte le nom d’</w:t>
      </w:r>
      <w:r w:rsidRPr="00286AB3">
        <w:rPr>
          <w:rFonts w:eastAsia="Arial Unicode MS"/>
          <w:i/>
          <w:iCs/>
          <w:color w:val="000000"/>
          <w:bdr w:val="nil"/>
        </w:rPr>
        <w:t xml:space="preserve">oracle de la </w:t>
      </w:r>
      <w:r w:rsidR="00934BBD">
        <w:rPr>
          <w:rFonts w:eastAsia="Arial Unicode MS"/>
          <w:i/>
          <w:iCs/>
          <w:color w:val="000000"/>
          <w:bdr w:val="nil"/>
        </w:rPr>
        <w:t>N</w:t>
      </w:r>
      <w:r w:rsidRPr="00286AB3">
        <w:rPr>
          <w:rFonts w:eastAsia="Arial Unicode MS"/>
          <w:i/>
          <w:iCs/>
          <w:color w:val="000000"/>
          <w:bdr w:val="nil"/>
        </w:rPr>
        <w:t xml:space="preserve">ouvelle </w:t>
      </w:r>
      <w:r w:rsidR="00934BBD">
        <w:rPr>
          <w:rFonts w:eastAsia="Arial Unicode MS"/>
          <w:i/>
          <w:iCs/>
          <w:color w:val="000000"/>
          <w:bdr w:val="nil"/>
        </w:rPr>
        <w:t>A</w:t>
      </w:r>
      <w:r w:rsidRPr="00286AB3">
        <w:rPr>
          <w:rFonts w:eastAsia="Arial Unicode MS"/>
          <w:i/>
          <w:iCs/>
          <w:color w:val="000000"/>
          <w:bdr w:val="nil"/>
        </w:rPr>
        <w:t>lliance</w:t>
      </w:r>
      <w:r w:rsidRPr="00286AB3">
        <w:rPr>
          <w:rFonts w:eastAsia="Arial Unicode MS"/>
          <w:color w:val="000000"/>
          <w:bdr w:val="nil"/>
        </w:rPr>
        <w:t> ; c’est le seul texte de la Bible hébraïque qui comporte cette expression, si importante pour nous chrétiens puisque nous la retrouvons dans les paroles de la consécration prononcée par le prêtre sur la coupe.</w:t>
      </w:r>
    </w:p>
    <w:p w:rsidR="00286AB3" w:rsidRPr="00286AB3" w:rsidRDefault="00286AB3" w:rsidP="00286AB3">
      <w:pPr>
        <w:pBdr>
          <w:top w:val="nil"/>
          <w:left w:val="nil"/>
          <w:bottom w:val="nil"/>
          <w:right w:val="nil"/>
          <w:between w:val="nil"/>
          <w:bar w:val="nil"/>
        </w:pBdr>
        <w:jc w:val="both"/>
        <w:rPr>
          <w:rFonts w:eastAsia="Arial Unicode MS"/>
          <w:color w:val="000000"/>
          <w:bdr w:val="nil"/>
        </w:rPr>
      </w:pPr>
      <w:r w:rsidRPr="00286AB3">
        <w:rPr>
          <w:rFonts w:eastAsia="Arial Unicode MS"/>
          <w:color w:val="000000"/>
          <w:bdr w:val="nil"/>
        </w:rPr>
        <w:t xml:space="preserve">Le prophète Jérémie compose ce texte après que les Babyloniens aient ruiné Jérusalem, le </w:t>
      </w:r>
      <w:r w:rsidR="00F82369">
        <w:rPr>
          <w:rFonts w:eastAsia="Arial Unicode MS"/>
          <w:color w:val="000000"/>
          <w:bdr w:val="nil"/>
        </w:rPr>
        <w:t>T</w:t>
      </w:r>
      <w:r w:rsidRPr="00286AB3">
        <w:rPr>
          <w:rFonts w:eastAsia="Arial Unicode MS"/>
          <w:color w:val="000000"/>
          <w:bdr w:val="nil"/>
        </w:rPr>
        <w:t>emple</w:t>
      </w:r>
      <w:r>
        <w:rPr>
          <w:rFonts w:eastAsia="Arial Unicode MS"/>
          <w:color w:val="000000"/>
          <w:bdr w:val="nil"/>
        </w:rPr>
        <w:t>,</w:t>
      </w:r>
      <w:r w:rsidRPr="00286AB3">
        <w:rPr>
          <w:rFonts w:eastAsia="Arial Unicode MS"/>
          <w:color w:val="000000"/>
          <w:bdr w:val="nil"/>
        </w:rPr>
        <w:t xml:space="preserve"> et qu’ils aient emmené le roi et les élites en déportation. C’est donc un texte plein d'espérance : Dieu va faire quelque chose de neuf à partir de cette catastrophe. Cette nouveauté se caractérise par trois composantes principales :</w:t>
      </w:r>
    </w:p>
    <w:p w:rsidR="00286AB3" w:rsidRPr="00286AB3" w:rsidRDefault="00286AB3" w:rsidP="00286AB3">
      <w:pPr>
        <w:numPr>
          <w:ilvl w:val="0"/>
          <w:numId w:val="19"/>
        </w:numPr>
        <w:pBdr>
          <w:top w:val="nil"/>
          <w:left w:val="nil"/>
          <w:bottom w:val="nil"/>
          <w:right w:val="nil"/>
          <w:between w:val="nil"/>
          <w:bar w:val="nil"/>
        </w:pBdr>
        <w:jc w:val="both"/>
        <w:rPr>
          <w:rFonts w:eastAsia="Arial Unicode MS"/>
          <w:color w:val="000000"/>
          <w:bdr w:val="nil"/>
        </w:rPr>
      </w:pPr>
      <w:r w:rsidRPr="00286AB3">
        <w:rPr>
          <w:rFonts w:eastAsia="Arial Unicode MS"/>
          <w:color w:val="000000"/>
          <w:bdr w:val="nil"/>
        </w:rPr>
        <w:t>La loi sera intériorisée, écrite dans le cœur. Elle ne s’imposera pas durement comme une contrainte, sans avoir été comprise ni assimilée.</w:t>
      </w:r>
    </w:p>
    <w:p w:rsidR="00286AB3" w:rsidRPr="00286AB3" w:rsidRDefault="00286AB3" w:rsidP="00286AB3">
      <w:pPr>
        <w:numPr>
          <w:ilvl w:val="0"/>
          <w:numId w:val="19"/>
        </w:numPr>
        <w:pBdr>
          <w:top w:val="nil"/>
          <w:left w:val="nil"/>
          <w:bottom w:val="nil"/>
          <w:right w:val="nil"/>
          <w:between w:val="nil"/>
          <w:bar w:val="nil"/>
        </w:pBdr>
        <w:jc w:val="both"/>
        <w:rPr>
          <w:rFonts w:eastAsia="Arial Unicode MS"/>
          <w:color w:val="000000"/>
          <w:bdr w:val="nil"/>
        </w:rPr>
      </w:pPr>
      <w:r w:rsidRPr="00286AB3">
        <w:rPr>
          <w:rFonts w:eastAsia="Arial Unicode MS"/>
          <w:color w:val="000000"/>
          <w:bdr w:val="nil"/>
        </w:rPr>
        <w:t>Cela sera possible parce que tous auront cette connaissance intime de Dieu : chacun des membres du peuple, quel que soit son rang, pourra vivre et goûter cette intimité que procure la parole du Seigneur.</w:t>
      </w:r>
    </w:p>
    <w:p w:rsidR="00286AB3" w:rsidRPr="00286AB3" w:rsidRDefault="00286AB3" w:rsidP="00286AB3">
      <w:pPr>
        <w:numPr>
          <w:ilvl w:val="0"/>
          <w:numId w:val="19"/>
        </w:numPr>
        <w:pBdr>
          <w:top w:val="nil"/>
          <w:left w:val="nil"/>
          <w:bottom w:val="nil"/>
          <w:right w:val="nil"/>
          <w:between w:val="nil"/>
          <w:bar w:val="nil"/>
        </w:pBdr>
        <w:jc w:val="both"/>
        <w:rPr>
          <w:rFonts w:eastAsia="Arial Unicode MS"/>
          <w:color w:val="000000"/>
          <w:bdr w:val="nil"/>
        </w:rPr>
      </w:pPr>
      <w:r w:rsidRPr="00286AB3">
        <w:rPr>
          <w:rFonts w:eastAsia="Arial Unicode MS"/>
          <w:color w:val="000000"/>
          <w:bdr w:val="nil"/>
        </w:rPr>
        <w:t>Une telle expérience repose sur la miséricorde et le pardon : Dieu ne se souvient plus de nos fautes mais de sa promesse envers son peuple, à laquelle il se montrera fidèle.</w:t>
      </w:r>
    </w:p>
    <w:p w:rsidR="00286AB3" w:rsidRPr="00286AB3" w:rsidRDefault="00286AB3" w:rsidP="00286AB3">
      <w:pPr>
        <w:pBdr>
          <w:top w:val="nil"/>
          <w:left w:val="nil"/>
          <w:bottom w:val="nil"/>
          <w:right w:val="nil"/>
          <w:between w:val="nil"/>
          <w:bar w:val="nil"/>
        </w:pBdr>
        <w:jc w:val="both"/>
        <w:rPr>
          <w:rFonts w:eastAsia="Arial Unicode MS"/>
          <w:color w:val="000000"/>
          <w:bdr w:val="nil"/>
        </w:rPr>
      </w:pPr>
      <w:r w:rsidRPr="00286AB3">
        <w:rPr>
          <w:rFonts w:eastAsia="Arial Unicode MS"/>
          <w:color w:val="000000"/>
          <w:bdr w:val="nil"/>
        </w:rPr>
        <w:t>Cette promesse nous invite à ne pas chercher dans le passé les traces de la fidélité de Dieu, mais à les attendre dans l’avenir.</w:t>
      </w:r>
    </w:p>
    <w:p w:rsidR="00241F98" w:rsidRPr="00FA0391" w:rsidRDefault="00241F98" w:rsidP="00241F98">
      <w:pPr>
        <w:jc w:val="both"/>
      </w:pPr>
    </w:p>
    <w:p w:rsidR="00827787" w:rsidRDefault="00A61D85" w:rsidP="00116608">
      <w:pPr>
        <w:pStyle w:val="Titre3"/>
        <w:ind w:left="0"/>
        <w:rPr>
          <w:b/>
          <w:bCs/>
          <w:color w:val="7030A0"/>
        </w:rPr>
      </w:pPr>
      <w:r w:rsidRPr="007E205F">
        <w:rPr>
          <w:b/>
          <w:bCs/>
          <w:color w:val="7030A0"/>
        </w:rPr>
        <w:t>Psaume</w:t>
      </w:r>
      <w:r w:rsidR="00C43CF1">
        <w:rPr>
          <w:b/>
          <w:bCs/>
          <w:color w:val="7030A0"/>
        </w:rPr>
        <w:t>50</w:t>
      </w:r>
    </w:p>
    <w:p w:rsidR="0041517D" w:rsidRPr="0041517D" w:rsidRDefault="0041517D" w:rsidP="0041517D">
      <w:pPr>
        <w:pBdr>
          <w:top w:val="nil"/>
          <w:left w:val="nil"/>
          <w:bottom w:val="nil"/>
          <w:right w:val="nil"/>
          <w:between w:val="nil"/>
          <w:bar w:val="nil"/>
        </w:pBdr>
        <w:jc w:val="both"/>
        <w:rPr>
          <w:rFonts w:eastAsia="Arial Unicode MS"/>
          <w:color w:val="000000"/>
          <w:bdr w:val="nil"/>
        </w:rPr>
      </w:pPr>
      <w:r w:rsidRPr="0041517D">
        <w:rPr>
          <w:rFonts w:eastAsia="Arial Unicode MS"/>
          <w:color w:val="000000"/>
          <w:bdr w:val="nil"/>
        </w:rPr>
        <w:t xml:space="preserve">Cette célèbre demande de pardon implore que </w:t>
      </w:r>
      <w:r w:rsidRPr="0041517D">
        <w:rPr>
          <w:rFonts w:eastAsia="Arial Unicode MS"/>
          <w:i/>
          <w:iCs/>
          <w:color w:val="000000"/>
          <w:bdr w:val="nil"/>
        </w:rPr>
        <w:t>Dieu créé un cœur pur</w:t>
      </w:r>
      <w:r w:rsidRPr="0041517D">
        <w:rPr>
          <w:rFonts w:eastAsia="Arial Unicode MS"/>
          <w:color w:val="000000"/>
          <w:bdr w:val="nil"/>
        </w:rPr>
        <w:t>. Pour que la loi puisse être gravée dans le cœur de chacun, il n’est pas possible d’avoir un cœur de pierre ; il convient d’avoir un cœur de chair, comme nous le dit le prophète Ézéchiel. Ici le psalmiste parle d’un cœur pur, dépouillé de toutes aspérités qui empêcheraient à la parole de Dieu d’y résonner en parfaite harmonie.</w:t>
      </w:r>
    </w:p>
    <w:p w:rsidR="00C43CF1" w:rsidRPr="00C43CF1" w:rsidRDefault="00C43CF1" w:rsidP="00C43CF1">
      <w:pPr>
        <w:jc w:val="both"/>
        <w:rPr>
          <w:bCs/>
        </w:rPr>
      </w:pPr>
    </w:p>
    <w:p w:rsidR="00ED6FA0" w:rsidRPr="00B229A4" w:rsidRDefault="00A14707" w:rsidP="00ED6FA0">
      <w:pPr>
        <w:pStyle w:val="Titre3"/>
        <w:ind w:left="0"/>
        <w:rPr>
          <w:color w:val="7030A0"/>
        </w:rPr>
      </w:pPr>
      <w:r w:rsidRPr="007E205F">
        <w:rPr>
          <w:color w:val="7030A0"/>
        </w:rPr>
        <w:t>Deuxième lecture :</w:t>
      </w:r>
      <w:bookmarkStart w:id="0" w:name="_Hlk498935767"/>
      <w:r w:rsidR="00C43CF1">
        <w:rPr>
          <w:b/>
          <w:bCs/>
          <w:color w:val="7030A0"/>
        </w:rPr>
        <w:t>Hébreux 5</w:t>
      </w:r>
      <w:r w:rsidR="00941BCE">
        <w:rPr>
          <w:color w:val="7030A0"/>
        </w:rPr>
        <w:t xml:space="preserve">, </w:t>
      </w:r>
      <w:r w:rsidR="00C43CF1">
        <w:rPr>
          <w:color w:val="7030A0"/>
        </w:rPr>
        <w:t>7-9</w:t>
      </w:r>
      <w:bookmarkEnd w:id="0"/>
    </w:p>
    <w:p w:rsidR="0041517D" w:rsidRPr="0041517D" w:rsidRDefault="0041517D" w:rsidP="0041517D">
      <w:pPr>
        <w:pBdr>
          <w:top w:val="nil"/>
          <w:left w:val="nil"/>
          <w:bottom w:val="nil"/>
          <w:right w:val="nil"/>
          <w:between w:val="nil"/>
          <w:bar w:val="nil"/>
        </w:pBdr>
        <w:jc w:val="both"/>
        <w:rPr>
          <w:rFonts w:eastAsia="Arial Unicode MS"/>
          <w:color w:val="000000"/>
          <w:bdr w:val="nil"/>
        </w:rPr>
      </w:pPr>
      <w:r w:rsidRPr="0041517D">
        <w:rPr>
          <w:rFonts w:eastAsia="Arial Unicode MS"/>
          <w:color w:val="000000"/>
          <w:bdr w:val="nil"/>
        </w:rPr>
        <w:t>Ce texte prête le flanc à un malentendu ! Il peut laisser entendre que la souffrance est une perfection ! Bien évidemment</w:t>
      </w:r>
      <w:r>
        <w:rPr>
          <w:rFonts w:eastAsia="Arial Unicode MS"/>
          <w:color w:val="000000"/>
          <w:bdr w:val="nil"/>
        </w:rPr>
        <w:t>,</w:t>
      </w:r>
      <w:r w:rsidRPr="0041517D">
        <w:rPr>
          <w:rFonts w:eastAsia="Arial Unicode MS"/>
          <w:color w:val="000000"/>
          <w:bdr w:val="nil"/>
        </w:rPr>
        <w:t xml:space="preserve"> l’humanité souffrante n’est jamais celle que Dieu espère. Le mot de perfection </w:t>
      </w:r>
      <w:r w:rsidR="00FC6CFD">
        <w:rPr>
          <w:rFonts w:eastAsia="Arial Unicode MS"/>
          <w:color w:val="000000"/>
          <w:bdr w:val="nil"/>
        </w:rPr>
        <w:t>a</w:t>
      </w:r>
      <w:r w:rsidRPr="0041517D">
        <w:rPr>
          <w:rFonts w:eastAsia="Arial Unicode MS"/>
          <w:color w:val="000000"/>
          <w:bdr w:val="nil"/>
        </w:rPr>
        <w:t xml:space="preserve"> une signification bien précise, dans ce contexte d’une réflexion sur le sacerdoce du Christ en s’appuyant sur la liturgie d’initiation du </w:t>
      </w:r>
      <w:r w:rsidR="009C45C6">
        <w:rPr>
          <w:rFonts w:eastAsia="Arial Unicode MS"/>
          <w:color w:val="000000"/>
          <w:bdr w:val="nil"/>
        </w:rPr>
        <w:t>g</w:t>
      </w:r>
      <w:r w:rsidRPr="0041517D">
        <w:rPr>
          <w:rFonts w:eastAsia="Arial Unicode MS"/>
          <w:color w:val="000000"/>
          <w:bdr w:val="nil"/>
        </w:rPr>
        <w:t>rand</w:t>
      </w:r>
      <w:r w:rsidR="009C45C6">
        <w:rPr>
          <w:rFonts w:eastAsia="Arial Unicode MS"/>
          <w:color w:val="000000"/>
          <w:bdr w:val="nil"/>
        </w:rPr>
        <w:t xml:space="preserve"> p</w:t>
      </w:r>
      <w:r w:rsidRPr="0041517D">
        <w:rPr>
          <w:rFonts w:eastAsia="Arial Unicode MS"/>
          <w:color w:val="000000"/>
          <w:bdr w:val="nil"/>
        </w:rPr>
        <w:t xml:space="preserve">rêtre dans le </w:t>
      </w:r>
      <w:r w:rsidR="009C45C6">
        <w:rPr>
          <w:rFonts w:eastAsia="Arial Unicode MS"/>
          <w:color w:val="000000"/>
          <w:bdr w:val="nil"/>
        </w:rPr>
        <w:t>T</w:t>
      </w:r>
      <w:r w:rsidRPr="0041517D">
        <w:rPr>
          <w:rFonts w:eastAsia="Arial Unicode MS"/>
          <w:color w:val="000000"/>
          <w:bdr w:val="nil"/>
        </w:rPr>
        <w:t>emple de Jérusalem. Ce terme technique signifie que le prêtre est maintenant disposé, par cette initiation même, à recevoir les offrandes du peuple de Dieu et les offrir selon les prescriptions liturgiques.</w:t>
      </w:r>
    </w:p>
    <w:p w:rsidR="0041517D" w:rsidRPr="0041517D" w:rsidRDefault="0041517D" w:rsidP="0041517D">
      <w:pPr>
        <w:pBdr>
          <w:top w:val="nil"/>
          <w:left w:val="nil"/>
          <w:bottom w:val="nil"/>
          <w:right w:val="nil"/>
          <w:between w:val="nil"/>
          <w:bar w:val="nil"/>
        </w:pBdr>
        <w:jc w:val="both"/>
        <w:rPr>
          <w:rFonts w:eastAsia="Arial Unicode MS"/>
          <w:color w:val="000000"/>
          <w:bdr w:val="nil"/>
        </w:rPr>
      </w:pPr>
      <w:r w:rsidRPr="0041517D">
        <w:rPr>
          <w:rFonts w:eastAsia="Arial Unicode MS"/>
          <w:color w:val="000000"/>
          <w:bdr w:val="nil"/>
        </w:rPr>
        <w:t>Dans sa souffrance, celle de Gethsémani, celle de la croix, Jésus est allé au terme de son chemin par lequel il peut se saisir de notre humanité, s’en saisir pleinement jusque dans sa souffrance, pour l’offrir au Père et pour que tous soient présents avec lui, par lui, en lui, dans la gloire du Père.</w:t>
      </w:r>
    </w:p>
    <w:p w:rsidR="0041517D" w:rsidRPr="00B229A4" w:rsidRDefault="0041517D">
      <w:pPr>
        <w:pStyle w:val="Corpsdetexte"/>
      </w:pPr>
    </w:p>
    <w:p w:rsidR="00A14707" w:rsidRPr="00B229A4" w:rsidRDefault="00A14707">
      <w:pPr>
        <w:pStyle w:val="Titre3"/>
        <w:ind w:left="0"/>
        <w:rPr>
          <w:color w:val="7030A0"/>
        </w:rPr>
      </w:pPr>
      <w:r w:rsidRPr="007E205F">
        <w:rPr>
          <w:color w:val="7030A0"/>
        </w:rPr>
        <w:t>Évangile :</w:t>
      </w:r>
      <w:bookmarkStart w:id="1" w:name="_Hlk498935592"/>
      <w:r w:rsidR="00941BCE">
        <w:rPr>
          <w:b/>
          <w:bCs/>
          <w:color w:val="7030A0"/>
        </w:rPr>
        <w:t xml:space="preserve">Jean </w:t>
      </w:r>
      <w:r w:rsidR="00C43CF1">
        <w:rPr>
          <w:b/>
          <w:bCs/>
          <w:color w:val="7030A0"/>
        </w:rPr>
        <w:t>1</w:t>
      </w:r>
      <w:r w:rsidR="00941BCE">
        <w:rPr>
          <w:b/>
          <w:bCs/>
          <w:color w:val="7030A0"/>
        </w:rPr>
        <w:t>2</w:t>
      </w:r>
      <w:r w:rsidR="00B229A4">
        <w:rPr>
          <w:b/>
          <w:bCs/>
          <w:color w:val="7030A0"/>
        </w:rPr>
        <w:t>,</w:t>
      </w:r>
      <w:r w:rsidR="00C43CF1">
        <w:rPr>
          <w:color w:val="7030A0"/>
        </w:rPr>
        <w:t xml:space="preserve"> 20-33</w:t>
      </w:r>
      <w:bookmarkEnd w:id="1"/>
    </w:p>
    <w:p w:rsidR="0041517D" w:rsidRPr="0041517D" w:rsidRDefault="0041517D" w:rsidP="0041517D">
      <w:pPr>
        <w:pBdr>
          <w:top w:val="nil"/>
          <w:left w:val="nil"/>
          <w:bottom w:val="nil"/>
          <w:right w:val="nil"/>
          <w:between w:val="nil"/>
          <w:bar w:val="nil"/>
        </w:pBdr>
        <w:jc w:val="both"/>
        <w:rPr>
          <w:rFonts w:eastAsia="Arial Unicode MS"/>
          <w:color w:val="000000"/>
          <w:bdr w:val="nil"/>
        </w:rPr>
      </w:pPr>
      <w:r w:rsidRPr="0041517D">
        <w:rPr>
          <w:rFonts w:eastAsia="Arial Unicode MS"/>
          <w:color w:val="000000"/>
          <w:bdr w:val="nil"/>
        </w:rPr>
        <w:t>Quelque temps avant son arrestation, Jésus montre la liberté avec laquelle il s’engage dans sa passion, jusqu’à la mort. Pour lui, tout cela a du sens. Pour nous le dévoiler, il prend cette belle image de la semence qui doit tomber en terre et y mourir afin de porter du fru</w:t>
      </w:r>
      <w:r>
        <w:rPr>
          <w:rFonts w:eastAsia="Arial Unicode MS"/>
          <w:color w:val="000000"/>
          <w:bdr w:val="nil"/>
        </w:rPr>
        <w:t>it. Jésus sait qu’il va mourir.P</w:t>
      </w:r>
      <w:r w:rsidRPr="0041517D">
        <w:rPr>
          <w:rFonts w:eastAsia="Arial Unicode MS"/>
          <w:color w:val="000000"/>
          <w:bdr w:val="nil"/>
        </w:rPr>
        <w:t>areillement</w:t>
      </w:r>
      <w:r>
        <w:rPr>
          <w:rFonts w:eastAsia="Arial Unicode MS"/>
          <w:color w:val="000000"/>
          <w:bdr w:val="nil"/>
        </w:rPr>
        <w:t>,</w:t>
      </w:r>
      <w:r w:rsidRPr="0041517D">
        <w:rPr>
          <w:rFonts w:eastAsia="Arial Unicode MS"/>
          <w:color w:val="000000"/>
          <w:bdr w:val="nil"/>
        </w:rPr>
        <w:t xml:space="preserve"> il sait que cela portera du fruit : le Père le glorifiera.</w:t>
      </w:r>
    </w:p>
    <w:p w:rsidR="0041517D" w:rsidRPr="0041517D" w:rsidRDefault="0041517D" w:rsidP="0041517D">
      <w:pPr>
        <w:pBdr>
          <w:top w:val="nil"/>
          <w:left w:val="nil"/>
          <w:bottom w:val="nil"/>
          <w:right w:val="nil"/>
          <w:between w:val="nil"/>
          <w:bar w:val="nil"/>
        </w:pBdr>
        <w:jc w:val="both"/>
        <w:rPr>
          <w:rFonts w:eastAsia="Arial Unicode MS"/>
          <w:color w:val="000000"/>
          <w:bdr w:val="nil"/>
        </w:rPr>
      </w:pPr>
      <w:r w:rsidRPr="0041517D">
        <w:rPr>
          <w:rFonts w:eastAsia="Arial Unicode MS"/>
          <w:color w:val="000000"/>
          <w:bdr w:val="nil"/>
        </w:rPr>
        <w:t>Glorifier, cela signifie, en un premier sens, donner du poids, de l’importance. En relevant son Fils d’entre les morts, le Père manifeste qui est Jésus à ses yeux</w:t>
      </w:r>
      <w:r>
        <w:rPr>
          <w:rFonts w:eastAsia="Arial Unicode MS"/>
          <w:color w:val="000000"/>
          <w:bdr w:val="nil"/>
        </w:rPr>
        <w:t>, son Fils, l’éternel engendré. Il</w:t>
      </w:r>
      <w:r w:rsidRPr="0041517D">
        <w:rPr>
          <w:rFonts w:eastAsia="Arial Unicode MS"/>
          <w:color w:val="000000"/>
          <w:bdr w:val="nil"/>
        </w:rPr>
        <w:t xml:space="preserve"> nous permetégalement de participer à cette relation filiale</w:t>
      </w:r>
      <w:r>
        <w:rPr>
          <w:rFonts w:eastAsia="Arial Unicode MS"/>
          <w:color w:val="000000"/>
          <w:bdr w:val="nil"/>
        </w:rPr>
        <w:t>.</w:t>
      </w:r>
    </w:p>
    <w:p w:rsidR="0041517D" w:rsidRPr="0041517D" w:rsidRDefault="0041517D" w:rsidP="0041517D">
      <w:pPr>
        <w:pBdr>
          <w:top w:val="nil"/>
          <w:left w:val="nil"/>
          <w:bottom w:val="nil"/>
          <w:right w:val="nil"/>
          <w:between w:val="nil"/>
          <w:bar w:val="nil"/>
        </w:pBdr>
        <w:jc w:val="both"/>
        <w:rPr>
          <w:rFonts w:eastAsia="Arial Unicode MS"/>
          <w:color w:val="000000"/>
          <w:bdr w:val="nil"/>
        </w:rPr>
      </w:pPr>
      <w:r>
        <w:rPr>
          <w:rFonts w:eastAsia="Arial Unicode MS"/>
          <w:color w:val="000000"/>
          <w:bdr w:val="nil"/>
        </w:rPr>
        <w:t>Ce faisant,</w:t>
      </w:r>
      <w:r w:rsidRPr="0041517D">
        <w:rPr>
          <w:rFonts w:eastAsia="Arial Unicode MS"/>
          <w:color w:val="000000"/>
          <w:bdr w:val="nil"/>
        </w:rPr>
        <w:t xml:space="preserve"> il atteste aussi de la liberté de Jésus. En faisant entendre sa voix, </w:t>
      </w:r>
      <w:r w:rsidR="002C537A">
        <w:rPr>
          <w:rFonts w:eastAsia="Arial Unicode MS"/>
          <w:color w:val="000000"/>
          <w:bdr w:val="nil"/>
        </w:rPr>
        <w:t>i</w:t>
      </w:r>
      <w:r w:rsidRPr="0041517D">
        <w:rPr>
          <w:rFonts w:eastAsia="Arial Unicode MS"/>
          <w:color w:val="000000"/>
          <w:bdr w:val="nil"/>
        </w:rPr>
        <w:t>l glorifie le Fils dès avant la résurrection</w:t>
      </w:r>
      <w:r>
        <w:rPr>
          <w:rFonts w:eastAsia="Arial Unicode MS"/>
          <w:color w:val="000000"/>
          <w:bdr w:val="nil"/>
        </w:rPr>
        <w:t xml:space="preserve"> et dans le fruit qu’il porte : </w:t>
      </w:r>
      <w:r w:rsidRPr="0041517D">
        <w:rPr>
          <w:rFonts w:eastAsia="Arial Unicode MS"/>
          <w:color w:val="000000"/>
          <w:bdr w:val="nil"/>
        </w:rPr>
        <w:t>c’est-à-dire les disciples qui par lui croient au Nom de Dieu.</w:t>
      </w:r>
    </w:p>
    <w:p w:rsidR="00312963" w:rsidRDefault="0041517D" w:rsidP="0041517D">
      <w:pPr>
        <w:pBdr>
          <w:top w:val="nil"/>
          <w:left w:val="nil"/>
          <w:bottom w:val="nil"/>
          <w:right w:val="nil"/>
          <w:between w:val="nil"/>
          <w:bar w:val="nil"/>
        </w:pBdr>
        <w:jc w:val="both"/>
        <w:rPr>
          <w:rFonts w:eastAsia="Arial Unicode MS"/>
          <w:color w:val="000000"/>
          <w:bdr w:val="nil"/>
        </w:rPr>
      </w:pPr>
      <w:r w:rsidRPr="0041517D">
        <w:rPr>
          <w:rFonts w:eastAsia="Arial Unicode MS"/>
          <w:color w:val="000000"/>
          <w:bdr w:val="nil"/>
        </w:rPr>
        <w:t>Ainsi, à notre tour</w:t>
      </w:r>
      <w:r>
        <w:rPr>
          <w:rFonts w:eastAsia="Arial Unicode MS"/>
          <w:color w:val="000000"/>
          <w:bdr w:val="nil"/>
        </w:rPr>
        <w:t>,</w:t>
      </w:r>
      <w:r w:rsidRPr="0041517D">
        <w:rPr>
          <w:rFonts w:eastAsia="Arial Unicode MS"/>
          <w:color w:val="000000"/>
          <w:bdr w:val="nil"/>
        </w:rPr>
        <w:t xml:space="preserve"> nous glorifions le Fils, faisant connaître qui il est réellement, </w:t>
      </w:r>
      <w:r w:rsidR="002C537A">
        <w:rPr>
          <w:rFonts w:eastAsia="Arial Unicode MS"/>
          <w:color w:val="000000"/>
          <w:bdr w:val="nil"/>
        </w:rPr>
        <w:t>l</w:t>
      </w:r>
      <w:r w:rsidRPr="0041517D">
        <w:rPr>
          <w:rFonts w:eastAsia="Arial Unicode MS"/>
          <w:color w:val="000000"/>
          <w:bdr w:val="nil"/>
        </w:rPr>
        <w:t>ui que le Père a revêtu de gloire d’éternité et de lumière.</w:t>
      </w:r>
    </w:p>
    <w:p w:rsidR="00312963" w:rsidRDefault="00312963">
      <w:pPr>
        <w:rPr>
          <w:rFonts w:eastAsia="Arial Unicode MS"/>
          <w:color w:val="000000"/>
          <w:bdr w:val="nil"/>
        </w:rPr>
      </w:pPr>
      <w:r>
        <w:rPr>
          <w:rFonts w:eastAsia="Arial Unicode MS"/>
          <w:color w:val="000000"/>
          <w:bdr w:val="nil"/>
        </w:rPr>
        <w:br w:type="page"/>
      </w:r>
    </w:p>
    <w:p w:rsidR="0041517D" w:rsidRPr="0041517D" w:rsidRDefault="0041517D" w:rsidP="0041517D">
      <w:pPr>
        <w:pBdr>
          <w:top w:val="nil"/>
          <w:left w:val="nil"/>
          <w:bottom w:val="nil"/>
          <w:right w:val="nil"/>
          <w:between w:val="nil"/>
          <w:bar w:val="nil"/>
        </w:pBdr>
        <w:jc w:val="both"/>
        <w:rPr>
          <w:rFonts w:eastAsia="Arial Unicode MS"/>
          <w:color w:val="000000"/>
          <w:bdr w:val="nil"/>
        </w:rPr>
      </w:pPr>
    </w:p>
    <w:p w:rsidR="00067975" w:rsidRPr="0078256C" w:rsidRDefault="00C408B9" w:rsidP="0078256C">
      <w:pPr>
        <w:pStyle w:val="Titre2"/>
        <w:rPr>
          <w:color w:val="7030A0"/>
        </w:rPr>
      </w:pPr>
      <w:r w:rsidRPr="007E205F">
        <w:rPr>
          <w:color w:val="7030A0"/>
        </w:rPr>
        <w:t>Pistes d’homélie</w:t>
      </w:r>
    </w:p>
    <w:p w:rsidR="00081D09" w:rsidRDefault="00081D09" w:rsidP="0041517D"/>
    <w:p w:rsidR="0041517D" w:rsidRPr="00312963" w:rsidRDefault="0041517D" w:rsidP="00312963">
      <w:pPr>
        <w:pStyle w:val="Titre3"/>
        <w:jc w:val="right"/>
        <w:rPr>
          <w:rStyle w:val="Rfrenceintense"/>
        </w:rPr>
      </w:pPr>
      <w:r w:rsidRPr="00312963">
        <w:rPr>
          <w:rStyle w:val="Rfrenceintense"/>
        </w:rPr>
        <w:t>Qui perd gagne à la manière de Jésus</w:t>
      </w:r>
    </w:p>
    <w:p w:rsidR="0041517D" w:rsidRPr="0041517D" w:rsidRDefault="0041517D" w:rsidP="0041517D">
      <w:pPr>
        <w:widowControl w:val="0"/>
        <w:spacing w:line="240" w:lineRule="atLeast"/>
      </w:pPr>
    </w:p>
    <w:p w:rsidR="0041517D" w:rsidRPr="00312963" w:rsidRDefault="0041517D" w:rsidP="00312963">
      <w:pPr>
        <w:pStyle w:val="Corpsdetexte"/>
        <w:rPr>
          <w:rStyle w:val="Emphaseintense"/>
        </w:rPr>
      </w:pPr>
      <w:r w:rsidRPr="00312963">
        <w:rPr>
          <w:rStyle w:val="Emphaseintense"/>
        </w:rPr>
        <w:t>Jésus a gagné la Vie</w:t>
      </w:r>
    </w:p>
    <w:p w:rsidR="0041517D" w:rsidRDefault="0041517D" w:rsidP="0041517D">
      <w:pPr>
        <w:widowControl w:val="0"/>
        <w:jc w:val="both"/>
      </w:pPr>
      <w:r w:rsidRPr="0041517D">
        <w:t>Paradoxalement, l’absence de succès visible de sa prédication, son rejet par les autorités</w:t>
      </w:r>
      <w:r>
        <w:t>,</w:t>
      </w:r>
      <w:r w:rsidRPr="0041517D">
        <w:t xml:space="preserve"> et sa mort sur la croix présentaient toutes les apparences d’un échec.</w:t>
      </w:r>
    </w:p>
    <w:p w:rsidR="0041517D" w:rsidRPr="0041517D" w:rsidRDefault="0041517D" w:rsidP="0041517D">
      <w:pPr>
        <w:widowControl w:val="0"/>
        <w:jc w:val="both"/>
      </w:pPr>
      <w:r w:rsidRPr="0041517D">
        <w:t>Pourtant, dans la parabole du grain de blé, Jésus parle d’abord de lui. Elle illustre parfaitement son parcours pascal. Dans sa mission au sein de notre humanité, il a accepté de tout perdre, au sens où cet abandon signifiait tout donner et se donner.</w:t>
      </w:r>
    </w:p>
    <w:p w:rsidR="0041517D" w:rsidRPr="0041517D" w:rsidRDefault="0041517D" w:rsidP="0041517D">
      <w:pPr>
        <w:widowControl w:val="0"/>
        <w:jc w:val="both"/>
      </w:pPr>
      <w:r w:rsidRPr="0041517D">
        <w:t xml:space="preserve">Totalement donné au Père et aux hommes, Jésus, crucifié et mort en croix, « semé » en terre au tombeau durant trois jours, a « gardé sa vie » glorifiée par sa </w:t>
      </w:r>
      <w:r w:rsidR="002C537A">
        <w:t>r</w:t>
      </w:r>
      <w:r w:rsidRPr="0041517D">
        <w:t xml:space="preserve">ésurrection. Il a aussi gardé </w:t>
      </w:r>
      <w:r>
        <w:t>la nôtre, l</w:t>
      </w:r>
      <w:r w:rsidRPr="0041517D">
        <w:t>e chemin pascal du Christ a été un chemin de fécondité infinie.</w:t>
      </w:r>
    </w:p>
    <w:p w:rsidR="0041517D" w:rsidRPr="0041517D" w:rsidRDefault="0041517D" w:rsidP="0041517D">
      <w:pPr>
        <w:widowControl w:val="0"/>
        <w:jc w:val="both"/>
      </w:pPr>
    </w:p>
    <w:p w:rsidR="0041517D" w:rsidRPr="00312963" w:rsidRDefault="002A05A6" w:rsidP="00312963">
      <w:pPr>
        <w:pStyle w:val="Corpsdetexte"/>
        <w:rPr>
          <w:rStyle w:val="Emphaseintense"/>
          <w:i w:val="0"/>
        </w:rPr>
      </w:pPr>
      <w:r w:rsidRPr="00312963">
        <w:rPr>
          <w:rStyle w:val="Emphaseintense"/>
        </w:rPr>
        <w:t>À</w:t>
      </w:r>
      <w:r w:rsidR="0041517D" w:rsidRPr="00312963">
        <w:rPr>
          <w:rStyle w:val="Emphaseintense"/>
        </w:rPr>
        <w:t xml:space="preserve"> sa suite, gagner la Vie</w:t>
      </w:r>
    </w:p>
    <w:p w:rsidR="0041517D" w:rsidRPr="0041517D" w:rsidRDefault="0041517D" w:rsidP="0041517D">
      <w:pPr>
        <w:widowControl w:val="0"/>
        <w:jc w:val="both"/>
      </w:pPr>
      <w:r w:rsidRPr="0041517D">
        <w:t xml:space="preserve">La grande affaire de notre existence est de réussir notre vie. C’est une chance unique. </w:t>
      </w:r>
    </w:p>
    <w:p w:rsidR="0041517D" w:rsidRPr="0041517D" w:rsidRDefault="0041517D" w:rsidP="0041517D">
      <w:pPr>
        <w:widowControl w:val="0"/>
        <w:jc w:val="both"/>
      </w:pPr>
      <w:r w:rsidRPr="0041517D">
        <w:t xml:space="preserve">On peut rechercher la réussite </w:t>
      </w:r>
      <w:r>
        <w:t>sur plusieurs plans :</w:t>
      </w:r>
      <w:r w:rsidRPr="0041517D">
        <w:t xml:space="preserve"> formation, profession, famille, pouvoir, notoriété, etc. Souvent, sur le deuxième versant de notre âge</w:t>
      </w:r>
      <w:r>
        <w:t>,</w:t>
      </w:r>
      <w:r w:rsidRPr="0041517D">
        <w:t xml:space="preserve"> il arr</w:t>
      </w:r>
      <w:r>
        <w:t>ive que nous nous demandions :</w:t>
      </w:r>
      <w:r w:rsidRPr="0041517D">
        <w:t xml:space="preserve"> « Qu’est-ce que j’ai fait de ma vie ? »</w:t>
      </w:r>
    </w:p>
    <w:p w:rsidR="0041517D" w:rsidRPr="0041517D" w:rsidRDefault="0041517D" w:rsidP="0041517D">
      <w:pPr>
        <w:widowControl w:val="0"/>
        <w:jc w:val="both"/>
      </w:pPr>
      <w:r w:rsidRPr="0041517D">
        <w:t xml:space="preserve">Mais, au-delà des enjeux terrestres légitimes de notre parcours, nous apprenons de la bouche et de l’exemple de Jésus que l’échéance est au-delà, dans la vie éternelle promise et gagnée par lui. Et c’est bien dans cette perspective que nous avons à donner et nous donner ! </w:t>
      </w:r>
    </w:p>
    <w:p w:rsidR="0041517D" w:rsidRPr="0041517D" w:rsidRDefault="0041517D" w:rsidP="0041517D">
      <w:pPr>
        <w:widowControl w:val="0"/>
        <w:jc w:val="both"/>
      </w:pPr>
    </w:p>
    <w:p w:rsidR="0041517D" w:rsidRPr="00312963" w:rsidRDefault="0041517D" w:rsidP="00312963">
      <w:pPr>
        <w:pStyle w:val="Corpsdetexte"/>
        <w:rPr>
          <w:rStyle w:val="Emphaseintense"/>
        </w:rPr>
      </w:pPr>
      <w:r w:rsidRPr="00312963">
        <w:rPr>
          <w:rStyle w:val="Emphaseintense"/>
        </w:rPr>
        <w:t>Que donner pour gagner la Vie ?</w:t>
      </w:r>
    </w:p>
    <w:p w:rsidR="0041517D" w:rsidRPr="0041517D" w:rsidRDefault="0041517D" w:rsidP="0041517D">
      <w:pPr>
        <w:widowControl w:val="0"/>
        <w:jc w:val="both"/>
      </w:pPr>
      <w:r w:rsidRPr="0041517D">
        <w:t xml:space="preserve">L’histoire de notre humanité, malgré ses ombres, est jalonnée de traces de lumière. Des hommes et des femmes de tous pays ont laissé dans notre mémoire collective un souvenir ineffaçable.  </w:t>
      </w:r>
    </w:p>
    <w:p w:rsidR="0041517D" w:rsidRPr="0041517D" w:rsidRDefault="0041517D" w:rsidP="0041517D">
      <w:pPr>
        <w:widowControl w:val="0"/>
        <w:jc w:val="both"/>
      </w:pPr>
      <w:r w:rsidRPr="0041517D">
        <w:t>Pensons à tous ces semeurs de vie, d’espoir et de liberté qui ont risqué leur vie</w:t>
      </w:r>
      <w:r>
        <w:t>,</w:t>
      </w:r>
      <w:r w:rsidRPr="0041517D">
        <w:t xml:space="preserve"> et parfois payé le prix fort d’eux-mêmes pour aimer, sauver, nourrir et guérir leurs semblables. Aujourd’hui encore, ils sont parmi nous. Nous les appelons les saints.</w:t>
      </w:r>
    </w:p>
    <w:p w:rsidR="0041517D" w:rsidRPr="0041517D" w:rsidRDefault="0041517D" w:rsidP="0041517D">
      <w:pPr>
        <w:widowControl w:val="0"/>
        <w:jc w:val="both"/>
      </w:pPr>
      <w:r w:rsidRPr="0041517D">
        <w:t>Ils ont mis leurs pas dans ceux du Christ sur la route de Pâques. Ils ont fondé leur existence sur le don de leur vie au jour le jour, pour leur foi, pour la paix, la justice, le développement, la défense des faibles et des pauvres. Ils la gardent pour la vie éternelle.</w:t>
      </w:r>
    </w:p>
    <w:p w:rsidR="0041517D" w:rsidRDefault="0041517D" w:rsidP="0041517D">
      <w:pPr>
        <w:widowControl w:val="0"/>
        <w:jc w:val="both"/>
      </w:pPr>
      <w:r w:rsidRPr="0041517D">
        <w:t>Et si nous étions de leur nombre</w:t>
      </w:r>
      <w:r w:rsidR="00B227E4">
        <w:t> ?</w:t>
      </w:r>
    </w:p>
    <w:p w:rsidR="0041517D" w:rsidRPr="0041517D" w:rsidRDefault="0041517D" w:rsidP="0041517D">
      <w:pPr>
        <w:widowControl w:val="0"/>
      </w:pPr>
    </w:p>
    <w:p w:rsidR="0041517D" w:rsidRPr="0041517D" w:rsidRDefault="00B227E4" w:rsidP="0041517D">
      <w:pPr>
        <w:widowControl w:val="0"/>
        <w:jc w:val="right"/>
      </w:pPr>
      <w:r>
        <w:t xml:space="preserve">Père </w:t>
      </w:r>
      <w:r w:rsidR="0041517D" w:rsidRPr="0041517D">
        <w:t>Joseph Proux</w:t>
      </w:r>
    </w:p>
    <w:p w:rsidR="0041517D" w:rsidRPr="0041517D" w:rsidRDefault="00B227E4" w:rsidP="0041517D">
      <w:pPr>
        <w:widowControl w:val="0"/>
        <w:jc w:val="right"/>
      </w:pPr>
      <w:r>
        <w:t>D</w:t>
      </w:r>
      <w:r w:rsidR="0041517D" w:rsidRPr="0041517D">
        <w:t>iocèse de Limoges</w:t>
      </w:r>
      <w:r>
        <w:t xml:space="preserve"> (87)</w:t>
      </w:r>
    </w:p>
    <w:p w:rsidR="0041517D" w:rsidRPr="0041517D" w:rsidRDefault="0041517D" w:rsidP="0041517D"/>
    <w:p w:rsidR="00C408B9" w:rsidRPr="007E205F" w:rsidRDefault="00C408B9" w:rsidP="00C408B9">
      <w:pPr>
        <w:pStyle w:val="Titre3"/>
        <w:ind w:left="0"/>
        <w:rPr>
          <w:color w:val="7030A0"/>
        </w:rPr>
      </w:pPr>
      <w:r w:rsidRPr="007E205F">
        <w:rPr>
          <w:color w:val="7030A0"/>
        </w:rPr>
        <w:t>Pour aujourd’hui</w:t>
      </w:r>
    </w:p>
    <w:p w:rsidR="00C408B9" w:rsidRDefault="00C408B9" w:rsidP="00C408B9">
      <w:pPr>
        <w:pStyle w:val="NB"/>
        <w:shd w:val="clear" w:color="auto" w:fill="auto"/>
        <w:ind w:left="0" w:right="-2"/>
        <w:rPr>
          <w:color w:val="auto"/>
        </w:rPr>
      </w:pPr>
      <w:r w:rsidRPr="007E205F">
        <w:rPr>
          <w:color w:val="auto"/>
        </w:rPr>
        <w:t>Des questions pour vous permettre de partager en équipe et de commenter les textes…</w:t>
      </w:r>
    </w:p>
    <w:p w:rsidR="00312963" w:rsidRPr="007E205F" w:rsidRDefault="00312963" w:rsidP="00C408B9">
      <w:pPr>
        <w:pStyle w:val="NB"/>
        <w:shd w:val="clear" w:color="auto" w:fill="auto"/>
        <w:ind w:left="0" w:right="-2"/>
        <w:rPr>
          <w:color w:val="auto"/>
        </w:rPr>
      </w:pPr>
    </w:p>
    <w:p w:rsidR="00C33B48" w:rsidRPr="00C33B48" w:rsidRDefault="00C33B48" w:rsidP="00C33B48">
      <w:pPr>
        <w:pStyle w:val="Paragraphedeliste"/>
        <w:numPr>
          <w:ilvl w:val="0"/>
          <w:numId w:val="20"/>
        </w:numPr>
        <w:ind w:left="927" w:right="567"/>
        <w:contextualSpacing/>
        <w:jc w:val="both"/>
        <w:rPr>
          <w:b/>
          <w:bCs/>
          <w:sz w:val="16"/>
        </w:rPr>
      </w:pPr>
      <w:r w:rsidRPr="00C33B48">
        <w:rPr>
          <w:b/>
          <w:bCs/>
        </w:rPr>
        <w:t>LAUDATO SI</w:t>
      </w:r>
      <w:r>
        <w:rPr>
          <w:b/>
          <w:bCs/>
        </w:rPr>
        <w:t>’</w:t>
      </w:r>
      <w:r w:rsidRPr="00C33B48">
        <w:rPr>
          <w:b/>
          <w:bCs/>
        </w:rPr>
        <w:t xml:space="preserve">. </w:t>
      </w:r>
      <w:r w:rsidRPr="00C33B48">
        <w:rPr>
          <w:bCs/>
        </w:rPr>
        <w:t xml:space="preserve">L’encyclique, dans son entier, plaide pour une conversion. Dans quels domaines ? </w:t>
      </w:r>
      <w:r w:rsidR="00927AA8">
        <w:rPr>
          <w:bCs/>
        </w:rPr>
        <w:t>(</w:t>
      </w:r>
      <w:r w:rsidRPr="00C33B48">
        <w:rPr>
          <w:bCs/>
        </w:rPr>
        <w:t>On peu</w:t>
      </w:r>
      <w:r w:rsidR="00927AA8">
        <w:rPr>
          <w:bCs/>
        </w:rPr>
        <w:t>t lire au moins les § 216 à 221)</w:t>
      </w:r>
    </w:p>
    <w:p w:rsidR="00C33B48" w:rsidRPr="00C33B48" w:rsidRDefault="00C33B48" w:rsidP="00C33B48">
      <w:pPr>
        <w:pStyle w:val="Paragraphedeliste"/>
        <w:numPr>
          <w:ilvl w:val="0"/>
          <w:numId w:val="20"/>
        </w:numPr>
        <w:ind w:left="927" w:right="567"/>
        <w:contextualSpacing/>
        <w:jc w:val="both"/>
        <w:rPr>
          <w:b/>
          <w:bCs/>
          <w:sz w:val="16"/>
        </w:rPr>
      </w:pPr>
      <w:r w:rsidRPr="00C33B48">
        <w:rPr>
          <w:b/>
          <w:bCs/>
        </w:rPr>
        <w:t xml:space="preserve">ALLIANCE. </w:t>
      </w:r>
      <w:r w:rsidRPr="00C33B48">
        <w:rPr>
          <w:bCs/>
        </w:rPr>
        <w:t>« </w:t>
      </w:r>
      <w:r w:rsidRPr="00C33B48">
        <w:rPr>
          <w:bCs/>
          <w:i/>
        </w:rPr>
        <w:t>Je conclurai une alliance</w:t>
      </w:r>
      <w:r w:rsidRPr="00C33B48">
        <w:rPr>
          <w:bCs/>
        </w:rPr>
        <w:t> » (1</w:t>
      </w:r>
      <w:r w:rsidRPr="00C33B48">
        <w:rPr>
          <w:bCs/>
          <w:vertAlign w:val="superscript"/>
        </w:rPr>
        <w:t>re</w:t>
      </w:r>
      <w:r w:rsidRPr="00C33B48">
        <w:rPr>
          <w:bCs/>
        </w:rPr>
        <w:t xml:space="preserve"> lect</w:t>
      </w:r>
      <w:r>
        <w:rPr>
          <w:bCs/>
        </w:rPr>
        <w:t>ure</w:t>
      </w:r>
      <w:r w:rsidRPr="00C33B48">
        <w:rPr>
          <w:bCs/>
        </w:rPr>
        <w:t>). Les humains qui font alliance prévoient ce que chacun apportera à l’autre. Ici Dieu donne « </w:t>
      </w:r>
      <w:r w:rsidRPr="00C33B48">
        <w:rPr>
          <w:bCs/>
          <w:i/>
        </w:rPr>
        <w:t>la joie d’être sauvé</w:t>
      </w:r>
      <w:r w:rsidRPr="00C33B48">
        <w:rPr>
          <w:bCs/>
        </w:rPr>
        <w:t> » (ps</w:t>
      </w:r>
      <w:r>
        <w:rPr>
          <w:bCs/>
        </w:rPr>
        <w:t>aume</w:t>
      </w:r>
      <w:r w:rsidRPr="00C33B48">
        <w:rPr>
          <w:bCs/>
        </w:rPr>
        <w:t>) à un peuple qui n’aura rien à donner, s</w:t>
      </w:r>
      <w:r>
        <w:rPr>
          <w:bCs/>
        </w:rPr>
        <w:t>inon connaître son bienfaiteur :</w:t>
      </w:r>
      <w:r w:rsidRPr="00C33B48">
        <w:rPr>
          <w:bCs/>
        </w:rPr>
        <w:t xml:space="preserve"> « </w:t>
      </w:r>
      <w:r w:rsidRPr="00C33B48">
        <w:rPr>
          <w:bCs/>
          <w:i/>
        </w:rPr>
        <w:t>tous me connaîtront</w:t>
      </w:r>
      <w:r w:rsidRPr="00C33B48">
        <w:rPr>
          <w:bCs/>
        </w:rPr>
        <w:t> ». Cela donne à penser : partageons nos pensées.Allié, Dieu agit pour ouvrir un passage au peuple catastrophé par la déportation. Quel passage aimerait-on que</w:t>
      </w:r>
      <w:r w:rsidR="00927AA8">
        <w:rPr>
          <w:bCs/>
        </w:rPr>
        <w:t xml:space="preserve"> Dieu ouvre à nos contemporains ?</w:t>
      </w:r>
    </w:p>
    <w:p w:rsidR="00C33B48" w:rsidRPr="00C33B48" w:rsidRDefault="00C33B48" w:rsidP="00C33B48">
      <w:pPr>
        <w:pStyle w:val="Paragraphedeliste"/>
        <w:numPr>
          <w:ilvl w:val="0"/>
          <w:numId w:val="20"/>
        </w:numPr>
        <w:ind w:left="927" w:right="567"/>
        <w:contextualSpacing/>
        <w:jc w:val="both"/>
        <w:rPr>
          <w:b/>
          <w:bCs/>
          <w:szCs w:val="24"/>
        </w:rPr>
      </w:pPr>
      <w:r w:rsidRPr="00C33B48">
        <w:rPr>
          <w:b/>
          <w:bCs/>
          <w:szCs w:val="24"/>
        </w:rPr>
        <w:t xml:space="preserve">PERDRE SA VIE, </w:t>
      </w:r>
      <w:r w:rsidRPr="00C33B48">
        <w:rPr>
          <w:bCs/>
          <w:szCs w:val="24"/>
        </w:rPr>
        <w:t>comme le grain (év</w:t>
      </w:r>
      <w:r>
        <w:rPr>
          <w:bCs/>
          <w:szCs w:val="24"/>
        </w:rPr>
        <w:t>angile</w:t>
      </w:r>
      <w:r w:rsidRPr="00C33B48">
        <w:rPr>
          <w:bCs/>
          <w:szCs w:val="24"/>
        </w:rPr>
        <w:t>). Est-ce que cette loi est « </w:t>
      </w:r>
      <w:r w:rsidRPr="00C33B48">
        <w:rPr>
          <w:bCs/>
          <w:i/>
          <w:szCs w:val="24"/>
        </w:rPr>
        <w:t>inscrite sur le cœur</w:t>
      </w:r>
      <w:r w:rsidRPr="00C33B48">
        <w:rPr>
          <w:bCs/>
          <w:szCs w:val="24"/>
        </w:rPr>
        <w:t> » (1</w:t>
      </w:r>
      <w:r>
        <w:rPr>
          <w:bCs/>
          <w:szCs w:val="24"/>
          <w:vertAlign w:val="superscript"/>
        </w:rPr>
        <w:t>re</w:t>
      </w:r>
      <w:r w:rsidRPr="00C33B48">
        <w:rPr>
          <w:bCs/>
          <w:szCs w:val="24"/>
        </w:rPr>
        <w:t xml:space="preserve"> lect</w:t>
      </w:r>
      <w:r>
        <w:rPr>
          <w:bCs/>
          <w:szCs w:val="24"/>
        </w:rPr>
        <w:t>ure</w:t>
      </w:r>
      <w:r w:rsidRPr="00C33B48">
        <w:rPr>
          <w:bCs/>
          <w:szCs w:val="24"/>
        </w:rPr>
        <w:t>) de chacun, comme un impératif intérieur ? Qu’est-ce que cela veut dire quand on est parent ? membre d’une association ? responsable d’un groupe ? Pense-t-on que l’on reproduit la démarche du Christ ? Est-ce à la loi du grain de blé que Jésus a obéi (2</w:t>
      </w:r>
      <w:r w:rsidRPr="00C33B48">
        <w:rPr>
          <w:bCs/>
          <w:szCs w:val="24"/>
          <w:vertAlign w:val="superscript"/>
        </w:rPr>
        <w:t>e</w:t>
      </w:r>
      <w:r w:rsidRPr="00C33B48">
        <w:rPr>
          <w:bCs/>
          <w:szCs w:val="24"/>
        </w:rPr>
        <w:t xml:space="preserve"> lect</w:t>
      </w:r>
      <w:r>
        <w:rPr>
          <w:bCs/>
          <w:szCs w:val="24"/>
        </w:rPr>
        <w:t>ure</w:t>
      </w:r>
      <w:r w:rsidRPr="00C33B48">
        <w:rPr>
          <w:bCs/>
          <w:szCs w:val="24"/>
        </w:rPr>
        <w:t xml:space="preserve">) ? </w:t>
      </w:r>
    </w:p>
    <w:p w:rsidR="00C33B48" w:rsidRPr="00C33B48" w:rsidRDefault="00C33B48" w:rsidP="00C33B48">
      <w:pPr>
        <w:pStyle w:val="Paragraphedeliste"/>
        <w:numPr>
          <w:ilvl w:val="0"/>
          <w:numId w:val="20"/>
        </w:numPr>
        <w:ind w:left="927" w:right="567"/>
        <w:contextualSpacing/>
        <w:jc w:val="both"/>
        <w:rPr>
          <w:b/>
          <w:bCs/>
          <w:szCs w:val="24"/>
        </w:rPr>
      </w:pPr>
      <w:r w:rsidRPr="00C33B48">
        <w:rPr>
          <w:b/>
          <w:bCs/>
          <w:szCs w:val="24"/>
        </w:rPr>
        <w:t xml:space="preserve">ATTRACTION. </w:t>
      </w:r>
      <w:r w:rsidRPr="00C33B48">
        <w:rPr>
          <w:bCs/>
          <w:szCs w:val="24"/>
        </w:rPr>
        <w:t>« </w:t>
      </w:r>
      <w:r w:rsidRPr="00C33B48">
        <w:rPr>
          <w:bCs/>
          <w:i/>
          <w:szCs w:val="24"/>
        </w:rPr>
        <w:t>Élevé de terre, j’attirerai à moi tous les hommes</w:t>
      </w:r>
      <w:r w:rsidRPr="00C33B48">
        <w:rPr>
          <w:bCs/>
          <w:szCs w:val="24"/>
        </w:rPr>
        <w:t> » (év</w:t>
      </w:r>
      <w:r>
        <w:rPr>
          <w:bCs/>
          <w:szCs w:val="24"/>
        </w:rPr>
        <w:t>angile</w:t>
      </w:r>
      <w:r w:rsidRPr="00C33B48">
        <w:rPr>
          <w:bCs/>
          <w:szCs w:val="24"/>
        </w:rPr>
        <w:t xml:space="preserve">). Autrement dit, il sera évident que ma manière revêt la plus grande importance (la gloire, c’est le poids !). Qu’est-ce qui m’attire en Jésus ? Disciples missionnaires dans un monde matérialiste, quel aspect de Jésus faut-il montrer à nos contemporains ? À quoi ne peuvent-ils pas rester indifférents ? </w:t>
      </w:r>
    </w:p>
    <w:p w:rsidR="00312963" w:rsidRDefault="00C33B48" w:rsidP="00C33B48">
      <w:pPr>
        <w:pStyle w:val="Paragraphedeliste"/>
        <w:numPr>
          <w:ilvl w:val="0"/>
          <w:numId w:val="20"/>
        </w:numPr>
        <w:ind w:left="927" w:right="567"/>
        <w:contextualSpacing/>
        <w:jc w:val="both"/>
        <w:rPr>
          <w:bCs/>
          <w:szCs w:val="24"/>
        </w:rPr>
      </w:pPr>
      <w:r>
        <w:rPr>
          <w:b/>
          <w:bCs/>
          <w:szCs w:val="24"/>
        </w:rPr>
        <w:t>PURET</w:t>
      </w:r>
      <w:r w:rsidRPr="00C33B48">
        <w:rPr>
          <w:rFonts w:ascii="Times New Roman Gras" w:hAnsi="Times New Roman Gras"/>
          <w:b/>
          <w:bCs/>
          <w:caps/>
          <w:szCs w:val="24"/>
        </w:rPr>
        <w:t>é</w:t>
      </w:r>
      <w:r w:rsidRPr="00C33B48">
        <w:rPr>
          <w:b/>
          <w:bCs/>
          <w:szCs w:val="24"/>
        </w:rPr>
        <w:t>.</w:t>
      </w:r>
      <w:r w:rsidRPr="00C33B48">
        <w:rPr>
          <w:bCs/>
          <w:szCs w:val="24"/>
        </w:rPr>
        <w:t xml:space="preserve"> « </w:t>
      </w:r>
      <w:r w:rsidRPr="00C33B48">
        <w:rPr>
          <w:bCs/>
          <w:i/>
          <w:szCs w:val="24"/>
        </w:rPr>
        <w:t>Créé en moi un cœur pur</w:t>
      </w:r>
      <w:r w:rsidRPr="00C33B48">
        <w:rPr>
          <w:bCs/>
          <w:szCs w:val="24"/>
        </w:rPr>
        <w:t> » (ps</w:t>
      </w:r>
      <w:r>
        <w:rPr>
          <w:bCs/>
          <w:szCs w:val="24"/>
        </w:rPr>
        <w:t>aume</w:t>
      </w:r>
      <w:r w:rsidRPr="00C33B48">
        <w:rPr>
          <w:bCs/>
          <w:szCs w:val="24"/>
        </w:rPr>
        <w:t xml:space="preserve">), </w:t>
      </w:r>
      <w:r w:rsidR="00927AA8" w:rsidRPr="00C33B48">
        <w:rPr>
          <w:bCs/>
          <w:szCs w:val="24"/>
        </w:rPr>
        <w:t xml:space="preserve">pas </w:t>
      </w:r>
      <w:r w:rsidRPr="00C33B48">
        <w:rPr>
          <w:bCs/>
          <w:szCs w:val="24"/>
        </w:rPr>
        <w:t>un cœur mélangé de foi et de reniement ! Est-ce une demande irréaliste, sous prétexte que nous serions toujours partagés entre bien et mal ? La 2</w:t>
      </w:r>
      <w:r w:rsidRPr="00C33B48">
        <w:rPr>
          <w:bCs/>
          <w:szCs w:val="24"/>
          <w:vertAlign w:val="superscript"/>
        </w:rPr>
        <w:t>e</w:t>
      </w:r>
      <w:r w:rsidRPr="00C33B48">
        <w:rPr>
          <w:bCs/>
          <w:szCs w:val="24"/>
        </w:rPr>
        <w:t xml:space="preserve"> lecture parle de « l’obéissance » à la loi du grain de blé : comprenons-nous que notre vie peut être unifiée par l’obéissance à cette loi ?</w:t>
      </w:r>
    </w:p>
    <w:p w:rsidR="00312963" w:rsidRDefault="00312963">
      <w:pPr>
        <w:rPr>
          <w:bCs/>
          <w:szCs w:val="24"/>
        </w:rPr>
      </w:pPr>
      <w:r>
        <w:rPr>
          <w:bCs/>
          <w:szCs w:val="24"/>
        </w:rPr>
        <w:br w:type="page"/>
      </w:r>
    </w:p>
    <w:p w:rsidR="00DB5546" w:rsidRPr="007E205F" w:rsidRDefault="00212F46" w:rsidP="003B3B5A">
      <w:pPr>
        <w:pStyle w:val="Titre1"/>
        <w:keepNext w:val="0"/>
        <w:widowControl w:val="0"/>
        <w:spacing w:before="400"/>
        <w:ind w:left="1494" w:right="1132"/>
        <w:rPr>
          <w:color w:val="7030A0"/>
        </w:rPr>
      </w:pPr>
      <w:r w:rsidRPr="007E205F">
        <w:rPr>
          <w:color w:val="7030A0"/>
        </w:rPr>
        <w:lastRenderedPageBreak/>
        <w:t>DYNAMIQUE DE</w:t>
      </w:r>
      <w:r w:rsidR="00DB5546" w:rsidRPr="007E205F">
        <w:rPr>
          <w:color w:val="7030A0"/>
        </w:rPr>
        <w:t xml:space="preserve"> CE</w:t>
      </w:r>
      <w:r w:rsidR="00907651" w:rsidRPr="007E205F">
        <w:rPr>
          <w:color w:val="7030A0"/>
        </w:rPr>
        <w:t xml:space="preserve"> DIMANCHE</w:t>
      </w:r>
    </w:p>
    <w:p w:rsidR="00D63EC5" w:rsidRDefault="00212F46" w:rsidP="00D63EC5">
      <w:pPr>
        <w:pStyle w:val="Titre2"/>
        <w:rPr>
          <w:b/>
          <w:color w:val="7030A0"/>
        </w:rPr>
      </w:pPr>
      <w:r w:rsidRPr="007E205F">
        <w:rPr>
          <w:b/>
          <w:color w:val="7030A0"/>
        </w:rPr>
        <w:t>Des mises en œuvre</w:t>
      </w:r>
    </w:p>
    <w:p w:rsidR="00927AA8" w:rsidRPr="00927AA8" w:rsidRDefault="00927AA8" w:rsidP="00927AA8">
      <w:pPr>
        <w:spacing w:after="120"/>
        <w:jc w:val="both"/>
        <w:rPr>
          <w:rFonts w:eastAsia="Calibri"/>
          <w:lang w:eastAsia="en-US"/>
        </w:rPr>
      </w:pPr>
      <w:bookmarkStart w:id="2" w:name="_Hlk496533712"/>
      <w:r w:rsidRPr="00927AA8">
        <w:rPr>
          <w:rFonts w:eastAsia="Calibri"/>
          <w:lang w:eastAsia="en-US"/>
        </w:rPr>
        <w:t>Il nous reste à mettre autour du Christ en gloire la dernière silhouette, celle de Jérémie et le dernier panneau sur lequel est écrit le dernier fruit : la Gloire.</w:t>
      </w:r>
    </w:p>
    <w:p w:rsidR="00927AA8" w:rsidRPr="00927AA8" w:rsidRDefault="00927AA8" w:rsidP="00927AA8">
      <w:pPr>
        <w:spacing w:after="120"/>
        <w:jc w:val="both"/>
        <w:rPr>
          <w:rFonts w:eastAsia="Calibri"/>
          <w:lang w:eastAsia="en-US"/>
        </w:rPr>
      </w:pPr>
      <w:r w:rsidRPr="00927AA8">
        <w:rPr>
          <w:rFonts w:eastAsia="Calibri"/>
          <w:lang w:eastAsia="en-US"/>
        </w:rPr>
        <w:t>Peut-être serait-il possible, après la procession d’entrée, de relire les cinq fruits que nous avons égrainés durant notre Carême et les cinq personnages qui nous ont aidés à suivre l’action permanente de Dieu.</w:t>
      </w:r>
    </w:p>
    <w:p w:rsidR="00927AA8" w:rsidRPr="00927AA8" w:rsidRDefault="00927AA8" w:rsidP="00927AA8">
      <w:pPr>
        <w:spacing w:after="120"/>
        <w:jc w:val="both"/>
        <w:rPr>
          <w:rFonts w:eastAsia="Calibri"/>
          <w:lang w:eastAsia="en-US"/>
        </w:rPr>
      </w:pPr>
      <w:r w:rsidRPr="00927AA8">
        <w:rPr>
          <w:rFonts w:eastAsia="Calibri"/>
          <w:lang w:eastAsia="en-US"/>
        </w:rPr>
        <w:t>Il serait aussi possible de mettre l’accent sur le psaume à la suite du texte de Jérémie avec l’antienne : « Crée en moi un cœur pur ». Après chaque strophe chantée, une voix pourrait actualiser pour aujourd’hui : par exemple après la première strophe quelque chose comme :</w:t>
      </w:r>
    </w:p>
    <w:p w:rsidR="00927AA8" w:rsidRPr="00927AA8" w:rsidRDefault="00927AA8" w:rsidP="00927AA8">
      <w:pPr>
        <w:spacing w:after="120"/>
        <w:jc w:val="both"/>
        <w:rPr>
          <w:rFonts w:eastAsia="Calibri"/>
          <w:i/>
          <w:lang w:eastAsia="en-US"/>
        </w:rPr>
      </w:pPr>
      <w:r w:rsidRPr="00927AA8">
        <w:rPr>
          <w:rFonts w:eastAsia="Calibri"/>
          <w:i/>
          <w:lang w:eastAsia="en-US"/>
        </w:rPr>
        <w:t>Pitié Seigneur, j’ai du mal à me convertir mais je sais que je peux compter sur ta patience et ton amour. Je sais que si je reviens vers toi, tu me pardonneras et tu purifieras tout mon être.</w:t>
      </w:r>
    </w:p>
    <w:p w:rsidR="00927AA8" w:rsidRPr="00927AA8" w:rsidRDefault="00927AA8" w:rsidP="00927AA8">
      <w:pPr>
        <w:spacing w:after="120"/>
        <w:jc w:val="both"/>
        <w:rPr>
          <w:rFonts w:eastAsia="Calibri"/>
          <w:lang w:eastAsia="en-US"/>
        </w:rPr>
      </w:pPr>
      <w:r w:rsidRPr="00927AA8">
        <w:rPr>
          <w:rFonts w:eastAsia="Calibri"/>
          <w:lang w:eastAsia="en-US"/>
        </w:rPr>
        <w:t xml:space="preserve">On l’aura remarqué, chaque dimanche du </w:t>
      </w:r>
      <w:r w:rsidR="001552AB">
        <w:rPr>
          <w:rFonts w:eastAsia="Calibri"/>
          <w:lang w:eastAsia="en-US"/>
        </w:rPr>
        <w:t>C</w:t>
      </w:r>
      <w:r w:rsidRPr="00927AA8">
        <w:rPr>
          <w:rFonts w:eastAsia="Calibri"/>
          <w:lang w:eastAsia="en-US"/>
        </w:rPr>
        <w:t>arême, on peut choisir une préface spéciale.</w:t>
      </w:r>
    </w:p>
    <w:p w:rsidR="00440FBD" w:rsidRDefault="00774BF1" w:rsidP="00D63EC5">
      <w:pPr>
        <w:pStyle w:val="Titre2"/>
        <w:keepNext w:val="0"/>
        <w:widowControl w:val="0"/>
        <w:rPr>
          <w:b/>
          <w:color w:val="7030A0"/>
        </w:rPr>
      </w:pPr>
      <w:r w:rsidRPr="00774BF1">
        <w:rPr>
          <w:b/>
          <w:color w:val="7030A0"/>
        </w:rPr>
        <w:t>Pour se former en équip</w:t>
      </w:r>
      <w:r w:rsidR="005A4F88">
        <w:rPr>
          <w:b/>
          <w:color w:val="7030A0"/>
        </w:rPr>
        <w:t>e</w:t>
      </w:r>
    </w:p>
    <w:bookmarkEnd w:id="2"/>
    <w:p w:rsidR="00312963" w:rsidRPr="00312963" w:rsidRDefault="00312963" w:rsidP="00312963">
      <w:pPr>
        <w:spacing w:line="276" w:lineRule="auto"/>
        <w:rPr>
          <w:rFonts w:eastAsia="Calibri"/>
          <w:szCs w:val="22"/>
          <w:lang w:eastAsia="en-US"/>
        </w:rPr>
      </w:pPr>
    </w:p>
    <w:p w:rsidR="00EB61ED" w:rsidRPr="00312963" w:rsidRDefault="00EB61ED" w:rsidP="00312963">
      <w:pPr>
        <w:shd w:val="clear" w:color="auto" w:fill="D9D9D9" w:themeFill="background1" w:themeFillShade="D9"/>
        <w:spacing w:after="120" w:line="276" w:lineRule="auto"/>
        <w:rPr>
          <w:rStyle w:val="Rfrenceintense"/>
          <w:rFonts w:ascii="Times New Roman Gras" w:eastAsia="Calibri" w:hAnsi="Times New Roman Gras"/>
          <w:bCs w:val="0"/>
        </w:rPr>
      </w:pPr>
      <w:r w:rsidRPr="00312963">
        <w:rPr>
          <w:rStyle w:val="Rfrenceintense"/>
          <w:rFonts w:ascii="Times New Roman Gras" w:eastAsia="Calibri" w:hAnsi="Times New Roman Gras"/>
          <w:bCs w:val="0"/>
        </w:rPr>
        <w:t>Sur les chemins de l’alliance… Jésus, élevé de terre, pour nous attirer à lui</w:t>
      </w:r>
    </w:p>
    <w:p w:rsidR="00EB61ED" w:rsidRPr="00EB61ED" w:rsidRDefault="00EB61ED" w:rsidP="00312963">
      <w:pPr>
        <w:shd w:val="clear" w:color="auto" w:fill="D9D9D9" w:themeFill="background1" w:themeFillShade="D9"/>
        <w:spacing w:after="60"/>
        <w:rPr>
          <w:rFonts w:eastAsia="Calibri"/>
          <w:szCs w:val="22"/>
          <w:lang w:eastAsia="en-US"/>
        </w:rPr>
      </w:pPr>
      <w:r w:rsidRPr="00EB61ED">
        <w:rPr>
          <w:rFonts w:eastAsia="Calibri"/>
          <w:szCs w:val="22"/>
          <w:lang w:eastAsia="en-US"/>
        </w:rPr>
        <w:t xml:space="preserve">Ton </w:t>
      </w:r>
      <w:r w:rsidR="00790716">
        <w:rPr>
          <w:rFonts w:eastAsia="Calibri"/>
          <w:szCs w:val="22"/>
          <w:lang w:eastAsia="en-US"/>
        </w:rPr>
        <w:t>a</w:t>
      </w:r>
      <w:r w:rsidRPr="00EB61ED">
        <w:rPr>
          <w:rFonts w:eastAsia="Calibri"/>
          <w:szCs w:val="22"/>
          <w:lang w:eastAsia="en-US"/>
        </w:rPr>
        <w:t>lliance pour nous s’écrit en lettres d’or</w:t>
      </w:r>
      <w:r>
        <w:rPr>
          <w:rFonts w:eastAsia="Calibri"/>
          <w:szCs w:val="22"/>
          <w:lang w:eastAsia="en-US"/>
        </w:rPr>
        <w:br/>
      </w:r>
      <w:r w:rsidRPr="00EB61ED">
        <w:rPr>
          <w:rFonts w:eastAsia="Calibri"/>
          <w:szCs w:val="22"/>
          <w:lang w:eastAsia="en-US"/>
        </w:rPr>
        <w:t>car qui aime sa vie perd les chemins de Dieu.</w:t>
      </w:r>
    </w:p>
    <w:p w:rsidR="00EB61ED" w:rsidRPr="00EB61ED" w:rsidRDefault="00EB61ED" w:rsidP="00312963">
      <w:pPr>
        <w:shd w:val="clear" w:color="auto" w:fill="D9D9D9" w:themeFill="background1" w:themeFillShade="D9"/>
        <w:spacing w:after="60"/>
        <w:rPr>
          <w:rFonts w:eastAsia="Calibri"/>
          <w:szCs w:val="22"/>
          <w:lang w:eastAsia="en-US"/>
        </w:rPr>
      </w:pPr>
      <w:r w:rsidRPr="00EB61ED">
        <w:rPr>
          <w:rFonts w:eastAsia="Calibri"/>
          <w:szCs w:val="22"/>
          <w:lang w:eastAsia="en-US"/>
        </w:rPr>
        <w:t>Le grain de blé se meurt, il porte beaucoup de fruits.</w:t>
      </w:r>
    </w:p>
    <w:p w:rsidR="00EB61ED" w:rsidRDefault="00EB61ED" w:rsidP="00312963">
      <w:pPr>
        <w:shd w:val="clear" w:color="auto" w:fill="D9D9D9" w:themeFill="background1" w:themeFillShade="D9"/>
        <w:spacing w:after="60"/>
        <w:rPr>
          <w:rFonts w:eastAsia="Calibri"/>
          <w:szCs w:val="22"/>
          <w:lang w:eastAsia="en-US"/>
        </w:rPr>
      </w:pPr>
      <w:r w:rsidRPr="00EB61ED">
        <w:rPr>
          <w:rFonts w:eastAsia="Calibri"/>
          <w:szCs w:val="22"/>
          <w:lang w:eastAsia="en-US"/>
        </w:rPr>
        <w:t xml:space="preserve">Tu es levé de terre et nous attires vers </w:t>
      </w:r>
      <w:r w:rsidR="00790716">
        <w:rPr>
          <w:rFonts w:eastAsia="Calibri"/>
          <w:szCs w:val="22"/>
          <w:lang w:eastAsia="en-US"/>
        </w:rPr>
        <w:t>t</w:t>
      </w:r>
      <w:r w:rsidRPr="00EB61ED">
        <w:rPr>
          <w:rFonts w:eastAsia="Calibri"/>
          <w:szCs w:val="22"/>
          <w:lang w:eastAsia="en-US"/>
        </w:rPr>
        <w:t>oi.</w:t>
      </w:r>
    </w:p>
    <w:p w:rsidR="00EB61ED" w:rsidRDefault="00EB61ED" w:rsidP="00312963">
      <w:pPr>
        <w:shd w:val="clear" w:color="auto" w:fill="D9D9D9" w:themeFill="background1" w:themeFillShade="D9"/>
        <w:spacing w:after="60"/>
        <w:jc w:val="right"/>
        <w:rPr>
          <w:rFonts w:eastAsia="Calibri"/>
          <w:szCs w:val="22"/>
          <w:lang w:eastAsia="en-US"/>
        </w:rPr>
      </w:pPr>
      <w:r>
        <w:rPr>
          <w:rFonts w:eastAsia="Calibri"/>
          <w:szCs w:val="22"/>
          <w:lang w:eastAsia="en-US"/>
        </w:rPr>
        <w:t>Louis-Michel Renier</w:t>
      </w:r>
    </w:p>
    <w:p w:rsidR="00312963" w:rsidRPr="00312963" w:rsidRDefault="00312963" w:rsidP="00EB61ED">
      <w:pPr>
        <w:spacing w:after="120" w:line="276" w:lineRule="auto"/>
        <w:rPr>
          <w:rFonts w:eastAsia="Calibri"/>
          <w:b/>
          <w:szCs w:val="22"/>
          <w:lang w:eastAsia="en-US"/>
        </w:rPr>
      </w:pPr>
    </w:p>
    <w:p w:rsidR="00EB61ED" w:rsidRPr="00312963" w:rsidRDefault="001D3270" w:rsidP="00312963">
      <w:pPr>
        <w:shd w:val="clear" w:color="auto" w:fill="FFFFFF" w:themeFill="background1"/>
        <w:spacing w:after="120" w:line="276" w:lineRule="auto"/>
        <w:rPr>
          <w:rStyle w:val="Rfrenceintense"/>
          <w:rFonts w:ascii="Times New Roman Gras" w:eastAsia="Calibri" w:hAnsi="Times New Roman Gras"/>
          <w:b w:val="0"/>
        </w:rPr>
      </w:pPr>
      <w:r w:rsidRPr="00312963">
        <w:rPr>
          <w:rStyle w:val="Rfrenceintense"/>
          <w:rFonts w:ascii="Times New Roman Gras" w:eastAsia="Calibri" w:hAnsi="Times New Roman Gras"/>
          <w:b w:val="0"/>
        </w:rPr>
        <w:t>Dieu au-delà de tout créé</w:t>
      </w:r>
    </w:p>
    <w:p w:rsidR="001D3270" w:rsidRPr="001D3270" w:rsidRDefault="001D3270" w:rsidP="001D3270">
      <w:pPr>
        <w:rPr>
          <w:rFonts w:eastAsia="Calibri"/>
          <w:szCs w:val="22"/>
          <w:lang w:eastAsia="en-US"/>
        </w:rPr>
      </w:pPr>
      <w:r>
        <w:rPr>
          <w:rFonts w:eastAsia="Calibri"/>
          <w:szCs w:val="22"/>
          <w:lang w:eastAsia="en-US"/>
        </w:rPr>
        <w:t xml:space="preserve">Dieu, au-delà de tout créé, </w:t>
      </w:r>
      <w:r w:rsidRPr="001D3270">
        <w:rPr>
          <w:rFonts w:eastAsia="Calibri"/>
          <w:szCs w:val="22"/>
          <w:lang w:eastAsia="en-US"/>
        </w:rPr>
        <w:t>no</w:t>
      </w:r>
      <w:r w:rsidR="006912C6">
        <w:rPr>
          <w:rFonts w:eastAsia="Calibri"/>
          <w:szCs w:val="22"/>
          <w:lang w:eastAsia="en-US"/>
        </w:rPr>
        <w:t>us ne pouvions que t'appeler l'I</w:t>
      </w:r>
      <w:r w:rsidRPr="001D3270">
        <w:rPr>
          <w:rFonts w:eastAsia="Calibri"/>
          <w:szCs w:val="22"/>
          <w:lang w:eastAsia="en-US"/>
        </w:rPr>
        <w:t xml:space="preserve">nconnaissable. </w:t>
      </w:r>
    </w:p>
    <w:p w:rsidR="001D3270" w:rsidRDefault="001D3270" w:rsidP="001D3270">
      <w:pPr>
        <w:rPr>
          <w:rFonts w:eastAsia="Calibri"/>
          <w:szCs w:val="22"/>
          <w:lang w:eastAsia="en-US"/>
        </w:rPr>
      </w:pPr>
      <w:r w:rsidRPr="001D3270">
        <w:rPr>
          <w:rFonts w:eastAsia="Calibri"/>
          <w:szCs w:val="22"/>
          <w:lang w:eastAsia="en-US"/>
        </w:rPr>
        <w:t>Béni sois-tu pour l'autre voix qui s</w:t>
      </w:r>
      <w:r>
        <w:rPr>
          <w:rFonts w:eastAsia="Calibri"/>
          <w:szCs w:val="22"/>
          <w:lang w:eastAsia="en-US"/>
        </w:rPr>
        <w:t xml:space="preserve">ait ton nom, qui vient de toi, </w:t>
      </w:r>
      <w:r w:rsidRPr="001D3270">
        <w:rPr>
          <w:rFonts w:eastAsia="Calibri"/>
          <w:szCs w:val="22"/>
          <w:lang w:eastAsia="en-US"/>
        </w:rPr>
        <w:t>et donne à notre humanité de rendre grâce.</w:t>
      </w:r>
    </w:p>
    <w:p w:rsidR="001D3270" w:rsidRPr="001D3270" w:rsidRDefault="001D3270" w:rsidP="001D3270">
      <w:pPr>
        <w:rPr>
          <w:rFonts w:eastAsia="Calibri"/>
          <w:szCs w:val="22"/>
          <w:lang w:eastAsia="en-US"/>
        </w:rPr>
      </w:pPr>
      <w:r w:rsidRPr="001D3270">
        <w:rPr>
          <w:rFonts w:eastAsia="Calibri"/>
          <w:szCs w:val="22"/>
          <w:lang w:eastAsia="en-US"/>
        </w:rPr>
        <w:t>T</w:t>
      </w:r>
      <w:r>
        <w:rPr>
          <w:rFonts w:eastAsia="Calibri"/>
          <w:szCs w:val="22"/>
          <w:lang w:eastAsia="en-US"/>
        </w:rPr>
        <w:t xml:space="preserve">oi, que nul homme n'a pu voir, </w:t>
      </w:r>
      <w:r w:rsidRPr="001D3270">
        <w:rPr>
          <w:rFonts w:eastAsia="Calibri"/>
          <w:szCs w:val="22"/>
          <w:lang w:eastAsia="en-US"/>
        </w:rPr>
        <w:t xml:space="preserve">nous te voyons prendre ta part de nos souffrances. </w:t>
      </w:r>
    </w:p>
    <w:p w:rsidR="001D3270" w:rsidRPr="001D3270" w:rsidRDefault="001D3270" w:rsidP="001D3270">
      <w:pPr>
        <w:rPr>
          <w:rFonts w:eastAsia="Calibri"/>
          <w:szCs w:val="22"/>
          <w:lang w:eastAsia="en-US"/>
        </w:rPr>
      </w:pPr>
      <w:r w:rsidRPr="001D3270">
        <w:rPr>
          <w:rFonts w:eastAsia="Calibri"/>
          <w:szCs w:val="22"/>
          <w:lang w:eastAsia="en-US"/>
        </w:rPr>
        <w:t>Béni sois-tu d'avoir</w:t>
      </w:r>
      <w:r>
        <w:rPr>
          <w:rFonts w:eastAsia="Calibri"/>
          <w:szCs w:val="22"/>
          <w:lang w:eastAsia="en-US"/>
        </w:rPr>
        <w:t xml:space="preserve"> montré sur le visage bien-aimé </w:t>
      </w:r>
      <w:r w:rsidRPr="001D3270">
        <w:rPr>
          <w:rFonts w:eastAsia="Calibri"/>
          <w:szCs w:val="22"/>
          <w:lang w:eastAsia="en-US"/>
        </w:rPr>
        <w:t xml:space="preserve">du Christ offert à </w:t>
      </w:r>
      <w:r>
        <w:rPr>
          <w:rFonts w:eastAsia="Calibri"/>
          <w:szCs w:val="22"/>
          <w:lang w:eastAsia="en-US"/>
        </w:rPr>
        <w:t>nos regards, ta gloire immense !</w:t>
      </w:r>
    </w:p>
    <w:p w:rsidR="001D3270" w:rsidRPr="001D3270" w:rsidRDefault="001D3270" w:rsidP="001D3270">
      <w:pPr>
        <w:rPr>
          <w:rFonts w:eastAsia="Calibri"/>
          <w:szCs w:val="22"/>
          <w:lang w:eastAsia="en-US"/>
        </w:rPr>
      </w:pPr>
      <w:r>
        <w:rPr>
          <w:rFonts w:eastAsia="Calibri"/>
          <w:szCs w:val="22"/>
          <w:lang w:eastAsia="en-US"/>
        </w:rPr>
        <w:t xml:space="preserve">Toi, que nul homme n'entendit, </w:t>
      </w:r>
      <w:r w:rsidRPr="001D3270">
        <w:rPr>
          <w:rFonts w:eastAsia="Calibri"/>
          <w:szCs w:val="22"/>
          <w:lang w:eastAsia="en-US"/>
        </w:rPr>
        <w:t xml:space="preserve">nous t'écoutons, parole enfouie là où nous sommes. </w:t>
      </w:r>
    </w:p>
    <w:p w:rsidR="001D3270" w:rsidRPr="001D3270" w:rsidRDefault="001D3270" w:rsidP="001D3270">
      <w:pPr>
        <w:rPr>
          <w:rFonts w:eastAsia="Calibri"/>
          <w:szCs w:val="22"/>
          <w:lang w:eastAsia="en-US"/>
        </w:rPr>
      </w:pPr>
      <w:r w:rsidRPr="001D3270">
        <w:rPr>
          <w:rFonts w:eastAsia="Calibri"/>
          <w:szCs w:val="22"/>
          <w:lang w:eastAsia="en-US"/>
        </w:rPr>
        <w:t>Béni sois-tu d'avoir s</w:t>
      </w:r>
      <w:r>
        <w:rPr>
          <w:rFonts w:eastAsia="Calibri"/>
          <w:szCs w:val="22"/>
          <w:lang w:eastAsia="en-US"/>
        </w:rPr>
        <w:t xml:space="preserve">emé dans l'univers à consacrer </w:t>
      </w:r>
      <w:r w:rsidRPr="001D3270">
        <w:rPr>
          <w:rFonts w:eastAsia="Calibri"/>
          <w:szCs w:val="22"/>
          <w:lang w:eastAsia="en-US"/>
        </w:rPr>
        <w:t>des mots qui parlent</w:t>
      </w:r>
      <w:r>
        <w:rPr>
          <w:rFonts w:eastAsia="Calibri"/>
          <w:szCs w:val="22"/>
          <w:lang w:eastAsia="en-US"/>
        </w:rPr>
        <w:t xml:space="preserve"> aujourd'hui et nous façonnent !</w:t>
      </w:r>
    </w:p>
    <w:p w:rsidR="001D3270" w:rsidRPr="001D3270" w:rsidRDefault="001D3270" w:rsidP="001D3270">
      <w:pPr>
        <w:rPr>
          <w:rFonts w:eastAsia="Calibri"/>
          <w:szCs w:val="22"/>
          <w:lang w:eastAsia="en-US"/>
        </w:rPr>
      </w:pPr>
      <w:r w:rsidRPr="001D3270">
        <w:rPr>
          <w:rFonts w:eastAsia="Calibri"/>
          <w:szCs w:val="22"/>
          <w:lang w:eastAsia="en-US"/>
        </w:rPr>
        <w:t>Toi, que nul homme n</w:t>
      </w:r>
      <w:r>
        <w:rPr>
          <w:rFonts w:eastAsia="Calibri"/>
          <w:szCs w:val="22"/>
          <w:lang w:eastAsia="en-US"/>
        </w:rPr>
        <w:t xml:space="preserve">'a touché, nous t'avons pris : </w:t>
      </w:r>
      <w:r w:rsidRPr="001D3270">
        <w:rPr>
          <w:rFonts w:eastAsia="Calibri"/>
          <w:szCs w:val="22"/>
          <w:lang w:eastAsia="en-US"/>
        </w:rPr>
        <w:t>l'ar</w:t>
      </w:r>
      <w:r>
        <w:rPr>
          <w:rFonts w:eastAsia="Calibri"/>
          <w:szCs w:val="22"/>
          <w:lang w:eastAsia="en-US"/>
        </w:rPr>
        <w:t>bre est dressé en pleine terre !</w:t>
      </w:r>
    </w:p>
    <w:p w:rsidR="001D3270" w:rsidRDefault="001D3270" w:rsidP="001D3270">
      <w:pPr>
        <w:rPr>
          <w:rFonts w:eastAsia="Calibri"/>
          <w:szCs w:val="22"/>
          <w:lang w:eastAsia="en-US"/>
        </w:rPr>
      </w:pPr>
      <w:r w:rsidRPr="001D3270">
        <w:rPr>
          <w:rFonts w:eastAsia="Calibri"/>
          <w:szCs w:val="22"/>
          <w:lang w:eastAsia="en-US"/>
        </w:rPr>
        <w:t>Béni sois-tu d'avoir remis e</w:t>
      </w:r>
      <w:r>
        <w:rPr>
          <w:rFonts w:eastAsia="Calibri"/>
          <w:szCs w:val="22"/>
          <w:lang w:eastAsia="en-US"/>
        </w:rPr>
        <w:t xml:space="preserve">ntre les mains des plus petits </w:t>
      </w:r>
      <w:r w:rsidRPr="001D3270">
        <w:rPr>
          <w:rFonts w:eastAsia="Calibri"/>
          <w:szCs w:val="22"/>
          <w:lang w:eastAsia="en-US"/>
        </w:rPr>
        <w:t>ce corps où rien n</w:t>
      </w:r>
      <w:r>
        <w:rPr>
          <w:rFonts w:eastAsia="Calibri"/>
          <w:szCs w:val="22"/>
          <w:lang w:eastAsia="en-US"/>
        </w:rPr>
        <w:t>e peut cacher ton cœur de Père !</w:t>
      </w:r>
    </w:p>
    <w:p w:rsidR="001D3270" w:rsidRDefault="001D3270" w:rsidP="001D3270">
      <w:pPr>
        <w:rPr>
          <w:rFonts w:eastAsia="Calibri"/>
          <w:szCs w:val="22"/>
          <w:lang w:eastAsia="en-US"/>
        </w:rPr>
      </w:pPr>
    </w:p>
    <w:p w:rsidR="001D3270" w:rsidRDefault="001D3270" w:rsidP="001D3270">
      <w:pPr>
        <w:jc w:val="right"/>
        <w:rPr>
          <w:rFonts w:eastAsia="Calibri"/>
          <w:szCs w:val="22"/>
          <w:lang w:eastAsia="en-US"/>
        </w:rPr>
      </w:pPr>
      <w:r>
        <w:rPr>
          <w:rFonts w:eastAsia="Calibri"/>
          <w:szCs w:val="22"/>
          <w:lang w:eastAsia="en-US"/>
        </w:rPr>
        <w:t>Didier Rimaud</w:t>
      </w:r>
    </w:p>
    <w:p w:rsidR="001D3270" w:rsidRPr="001D3270" w:rsidRDefault="001D3270" w:rsidP="001D3270">
      <w:pPr>
        <w:jc w:val="right"/>
        <w:rPr>
          <w:rFonts w:eastAsia="Calibri"/>
          <w:szCs w:val="22"/>
          <w:lang w:eastAsia="en-US"/>
        </w:rPr>
      </w:pPr>
      <w:r>
        <w:rPr>
          <w:rFonts w:eastAsia="Calibri"/>
          <w:szCs w:val="22"/>
          <w:lang w:eastAsia="en-US"/>
        </w:rPr>
        <w:t>Les arbres dans la mer</w:t>
      </w:r>
    </w:p>
    <w:p w:rsidR="007C3BAF" w:rsidRPr="00D63EC5" w:rsidRDefault="001D3270" w:rsidP="001D3270">
      <w:pPr>
        <w:pStyle w:val="Titre2"/>
        <w:keepNext w:val="0"/>
        <w:widowControl w:val="0"/>
        <w:rPr>
          <w:b/>
          <w:color w:val="7030A0"/>
        </w:rPr>
      </w:pPr>
      <w:r w:rsidRPr="001D3270">
        <w:rPr>
          <w:b/>
          <w:color w:val="7030A0"/>
        </w:rPr>
        <w:t>F</w:t>
      </w:r>
      <w:r w:rsidR="007C3BAF" w:rsidRPr="0010172F">
        <w:rPr>
          <w:b/>
          <w:color w:val="7030A0"/>
        </w:rPr>
        <w:t>leurir</w:t>
      </w:r>
    </w:p>
    <w:p w:rsidR="007C3BAF" w:rsidRDefault="007C3BAF" w:rsidP="007C3BAF">
      <w:pPr>
        <w:jc w:val="both"/>
      </w:pPr>
      <w:r w:rsidRPr="008B38C1">
        <w:t xml:space="preserve">L’équipe « Fleurir en liturgie » des </w:t>
      </w:r>
      <w:r w:rsidRPr="001552AB">
        <w:rPr>
          <w:i/>
          <w:iCs/>
        </w:rPr>
        <w:t>Fiches Dominicales</w:t>
      </w:r>
      <w:r w:rsidRPr="008B38C1">
        <w:t xml:space="preserve"> vous propose de </w:t>
      </w:r>
      <w:r>
        <w:t xml:space="preserve">travailler en équipe les </w:t>
      </w:r>
      <w:r w:rsidR="008A65D7">
        <w:rPr>
          <w:b/>
        </w:rPr>
        <w:t xml:space="preserve">pages </w:t>
      </w:r>
      <w:r w:rsidRPr="008A65D7">
        <w:rPr>
          <w:b/>
        </w:rPr>
        <w:t>19</w:t>
      </w:r>
      <w:r w:rsidR="008A65D7">
        <w:rPr>
          <w:b/>
        </w:rPr>
        <w:t xml:space="preserve"> et 2</w:t>
      </w:r>
      <w:r w:rsidR="007E1B1F">
        <w:rPr>
          <w:b/>
        </w:rPr>
        <w:t>5</w:t>
      </w:r>
      <w:r w:rsidR="008A65D7">
        <w:t xml:space="preserve"> du </w:t>
      </w:r>
      <w:r w:rsidR="001552AB">
        <w:t>l</w:t>
      </w:r>
      <w:r w:rsidR="008A65D7">
        <w:t>ivret de l’</w:t>
      </w:r>
      <w:r w:rsidR="001552AB">
        <w:t>a</w:t>
      </w:r>
      <w:r w:rsidR="008A65D7">
        <w:t>nnée B</w:t>
      </w:r>
      <w:r w:rsidRPr="008B38C1">
        <w:t xml:space="preserve">du </w:t>
      </w:r>
      <w:r w:rsidR="001552AB">
        <w:t>c</w:t>
      </w:r>
      <w:r w:rsidRPr="008B38C1">
        <w:t>offret « </w:t>
      </w:r>
      <w:r w:rsidRPr="008B38C1">
        <w:rPr>
          <w:smallCaps/>
        </w:rPr>
        <w:t>Fleurir en liturgie</w:t>
      </w:r>
      <w:r w:rsidRPr="008B38C1">
        <w:t xml:space="preserve"> - Fleurir les temps liturgiques pri</w:t>
      </w:r>
      <w:r w:rsidR="008A65D7">
        <w:t>vilégiés et les grandes fêtes ».</w:t>
      </w:r>
    </w:p>
    <w:p w:rsidR="00312963" w:rsidRDefault="00312963">
      <w:r>
        <w:br w:type="page"/>
      </w:r>
    </w:p>
    <w:p w:rsidR="003919ED" w:rsidRPr="00137DD8" w:rsidRDefault="00212F46" w:rsidP="00137DD8">
      <w:pPr>
        <w:pStyle w:val="Titre1"/>
        <w:keepNext w:val="0"/>
        <w:widowControl w:val="0"/>
        <w:spacing w:before="400"/>
        <w:rPr>
          <w:color w:val="7030A0"/>
        </w:rPr>
      </w:pPr>
      <w:r w:rsidRPr="003919ED">
        <w:rPr>
          <w:color w:val="7030A0"/>
        </w:rPr>
        <w:lastRenderedPageBreak/>
        <w:t>POUR UNE C</w:t>
      </w:r>
      <w:r w:rsidR="00A6093F" w:rsidRPr="003919ED">
        <w:rPr>
          <w:color w:val="7030A0"/>
        </w:rPr>
        <w:t>É</w:t>
      </w:r>
      <w:r w:rsidRPr="003919ED">
        <w:rPr>
          <w:color w:val="7030A0"/>
        </w:rPr>
        <w:t>L</w:t>
      </w:r>
      <w:r w:rsidR="00A6093F" w:rsidRPr="003919ED">
        <w:rPr>
          <w:color w:val="7030A0"/>
        </w:rPr>
        <w:t>É</w:t>
      </w:r>
      <w:r w:rsidRPr="003919ED">
        <w:rPr>
          <w:color w:val="7030A0"/>
        </w:rPr>
        <w:t xml:space="preserve">BRATION </w:t>
      </w:r>
      <w:r w:rsidR="00013464" w:rsidRPr="003919ED">
        <w:rPr>
          <w:color w:val="7030A0"/>
        </w:rPr>
        <w:t xml:space="preserve">DOMINICALE </w:t>
      </w:r>
      <w:r w:rsidRPr="003919ED">
        <w:rPr>
          <w:color w:val="7030A0"/>
        </w:rPr>
        <w:t>DE LA PAROLE</w:t>
      </w:r>
      <w:r w:rsidRPr="003919ED">
        <w:rPr>
          <w:color w:val="7030A0"/>
        </w:rPr>
        <w:br/>
        <w:t xml:space="preserve">LORSQU’IL N’Y </w:t>
      </w:r>
      <w:r w:rsidR="00A6093F" w:rsidRPr="003919ED">
        <w:rPr>
          <w:color w:val="7030A0"/>
        </w:rPr>
        <w:t>A</w:t>
      </w:r>
      <w:r w:rsidRPr="003919ED">
        <w:rPr>
          <w:color w:val="7030A0"/>
        </w:rPr>
        <w:t xml:space="preserve"> PAS D’EUCHARISTIE</w:t>
      </w:r>
    </w:p>
    <w:p w:rsidR="009333A9" w:rsidRPr="009333A9" w:rsidRDefault="009333A9" w:rsidP="009333A9">
      <w:pPr>
        <w:pBdr>
          <w:top w:val="single" w:sz="4" w:space="1" w:color="auto"/>
          <w:left w:val="single" w:sz="4" w:space="4" w:color="auto"/>
          <w:bottom w:val="single" w:sz="4" w:space="1" w:color="auto"/>
          <w:right w:val="single" w:sz="4" w:space="4" w:color="auto"/>
        </w:pBdr>
        <w:ind w:left="284" w:right="283"/>
        <w:jc w:val="both"/>
      </w:pPr>
      <w:r w:rsidRPr="009333A9">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rsidR="003F20A5" w:rsidRDefault="003F20A5" w:rsidP="003F20A5">
      <w:pPr>
        <w:rPr>
          <w:rFonts w:eastAsia="Calibri"/>
          <w:lang w:eastAsia="en-US"/>
        </w:rPr>
      </w:pPr>
    </w:p>
    <w:p w:rsidR="003F20A5" w:rsidRPr="003F20A5" w:rsidRDefault="003F20A5" w:rsidP="003F20A5">
      <w:pPr>
        <w:jc w:val="both"/>
        <w:rPr>
          <w:rFonts w:eastAsia="Calibri"/>
          <w:lang w:eastAsia="en-US"/>
        </w:rPr>
      </w:pPr>
      <w:r w:rsidRPr="003F20A5">
        <w:rPr>
          <w:rFonts w:eastAsia="Calibri"/>
          <w:lang w:eastAsia="en-US"/>
        </w:rPr>
        <w:t>Ce dimanche, les catholiques font leur offrande au CCFD (Comité Catholique contre la Faim et pour le Développement). Le fondement spirituel de cette offrande est décrit dans la 1</w:t>
      </w:r>
      <w:r w:rsidRPr="003F20A5">
        <w:rPr>
          <w:rFonts w:eastAsia="Calibri"/>
          <w:vertAlign w:val="superscript"/>
          <w:lang w:eastAsia="en-US"/>
        </w:rPr>
        <w:t>re</w:t>
      </w:r>
      <w:r w:rsidRPr="003F20A5">
        <w:rPr>
          <w:rFonts w:eastAsia="Calibri"/>
          <w:lang w:eastAsia="en-US"/>
        </w:rPr>
        <w:t xml:space="preserve"> lecture : « Je mettrai ma Loi [d’amour] au plus profond d’eux-mêmes ». Et aussi dans l’évangile : le grain de blé consent à donner ses nutriments pour alimenter une nouvelle tige et un nouvel épi. </w:t>
      </w:r>
    </w:p>
    <w:p w:rsidR="005C4092" w:rsidRPr="003F20A5" w:rsidRDefault="00137DD8" w:rsidP="005C4092">
      <w:pPr>
        <w:pStyle w:val="Titre2"/>
        <w:rPr>
          <w:b/>
          <w:color w:val="7030A0"/>
        </w:rPr>
      </w:pPr>
      <w:r w:rsidRPr="003F20A5">
        <w:rPr>
          <w:b/>
          <w:color w:val="7030A0"/>
        </w:rPr>
        <w:t>Accueil et ouverture</w:t>
      </w:r>
    </w:p>
    <w:p w:rsidR="003F20A5" w:rsidRDefault="003F20A5" w:rsidP="003F20A5">
      <w:pPr>
        <w:pStyle w:val="Sansinterligne"/>
        <w:rPr>
          <w:rFonts w:ascii="Times New Roman" w:hAnsi="Times New Roman"/>
          <w:b/>
          <w:sz w:val="20"/>
          <w:szCs w:val="20"/>
        </w:rPr>
      </w:pPr>
      <w:r w:rsidRPr="002D0E85">
        <w:rPr>
          <w:rFonts w:ascii="Times New Roman" w:hAnsi="Times New Roman"/>
          <w:sz w:val="20"/>
          <w:szCs w:val="20"/>
        </w:rPr>
        <w:t>Les fidèles étant rassemblés et ayant pris soin de se saluer, la personne qui conduit la prièr</w:t>
      </w:r>
      <w:r>
        <w:rPr>
          <w:rFonts w:ascii="Times New Roman" w:hAnsi="Times New Roman"/>
          <w:sz w:val="20"/>
          <w:szCs w:val="20"/>
        </w:rPr>
        <w:t xml:space="preserve">e prononce un mot d’accueil : </w:t>
      </w:r>
      <w:r w:rsidRPr="003F20A5">
        <w:rPr>
          <w:rFonts w:ascii="Times New Roman" w:hAnsi="Times New Roman"/>
          <w:i/>
          <w:sz w:val="20"/>
          <w:szCs w:val="20"/>
        </w:rPr>
        <w:t xml:space="preserve">Chaque dimanche, nous célébrons Pâques ; nous nous réjouissons de la fécondité de la mort de Jésus. </w:t>
      </w:r>
      <w:r>
        <w:rPr>
          <w:rFonts w:ascii="Times New Roman" w:hAnsi="Times New Roman"/>
          <w:i/>
          <w:sz w:val="20"/>
          <w:szCs w:val="20"/>
        </w:rPr>
        <w:br/>
      </w:r>
      <w:r w:rsidRPr="003F20A5">
        <w:rPr>
          <w:rFonts w:ascii="Times New Roman" w:hAnsi="Times New Roman"/>
          <w:i/>
          <w:sz w:val="20"/>
          <w:szCs w:val="20"/>
        </w:rPr>
        <w:t xml:space="preserve">Et nous nous préparons plus délibérément à célébrer la mort et la résurrection. </w:t>
      </w:r>
      <w:r>
        <w:rPr>
          <w:rFonts w:ascii="Times New Roman" w:hAnsi="Times New Roman"/>
          <w:i/>
          <w:sz w:val="20"/>
          <w:szCs w:val="20"/>
        </w:rPr>
        <w:br/>
      </w:r>
      <w:r w:rsidRPr="003F20A5">
        <w:rPr>
          <w:rFonts w:ascii="Times New Roman" w:hAnsi="Times New Roman"/>
          <w:i/>
          <w:sz w:val="20"/>
          <w:szCs w:val="20"/>
        </w:rPr>
        <w:t>Que le Seigneur ressuscité no</w:t>
      </w:r>
      <w:r>
        <w:rPr>
          <w:rFonts w:ascii="Times New Roman" w:hAnsi="Times New Roman"/>
          <w:i/>
          <w:sz w:val="20"/>
          <w:szCs w:val="20"/>
        </w:rPr>
        <w:t xml:space="preserve">us donne la grâce et la paix ! </w:t>
      </w:r>
      <w:r w:rsidRPr="003F20A5">
        <w:rPr>
          <w:rFonts w:ascii="Times New Roman" w:hAnsi="Times New Roman"/>
          <w:b/>
          <w:sz w:val="20"/>
          <w:szCs w:val="20"/>
        </w:rPr>
        <w:t>Béni soit Dieu maintenant et toujours.</w:t>
      </w:r>
    </w:p>
    <w:p w:rsidR="003F20A5" w:rsidRPr="003F20A5" w:rsidRDefault="003F20A5" w:rsidP="003F20A5">
      <w:pPr>
        <w:pStyle w:val="Sansinterligne"/>
        <w:rPr>
          <w:rFonts w:ascii="Times New Roman" w:hAnsi="Times New Roman"/>
          <w:sz w:val="20"/>
          <w:szCs w:val="20"/>
        </w:rPr>
      </w:pPr>
    </w:p>
    <w:p w:rsidR="003F20A5" w:rsidRPr="003F20A5" w:rsidRDefault="003F20A5" w:rsidP="003F20A5">
      <w:pPr>
        <w:pStyle w:val="Sansinterligne"/>
        <w:numPr>
          <w:ilvl w:val="0"/>
          <w:numId w:val="10"/>
        </w:numPr>
        <w:ind w:left="284" w:hanging="284"/>
        <w:jc w:val="both"/>
        <w:rPr>
          <w:rFonts w:ascii="Times New Roman" w:hAnsi="Times New Roman" w:cs="Times New Roman"/>
          <w:b/>
          <w:smallCaps/>
          <w:sz w:val="20"/>
          <w:szCs w:val="20"/>
          <w:lang w:eastAsia="fr-FR"/>
        </w:rPr>
      </w:pPr>
      <w:r w:rsidRPr="003F20A5">
        <w:rPr>
          <w:rFonts w:ascii="Times New Roman" w:hAnsi="Times New Roman" w:cs="Times New Roman"/>
          <w:b/>
          <w:smallCaps/>
          <w:sz w:val="20"/>
          <w:szCs w:val="20"/>
          <w:lang w:eastAsia="fr-FR"/>
        </w:rPr>
        <w:t>Préparation pénitentielle</w:t>
      </w:r>
    </w:p>
    <w:p w:rsidR="003F20A5" w:rsidRDefault="003F20A5" w:rsidP="003F20A5">
      <w:pPr>
        <w:pStyle w:val="Sansinterligne"/>
        <w:rPr>
          <w:rFonts w:ascii="Times New Roman" w:hAnsi="Times New Roman"/>
          <w:i/>
          <w:sz w:val="20"/>
          <w:szCs w:val="20"/>
        </w:rPr>
      </w:pPr>
      <w:r w:rsidRPr="003F20A5">
        <w:rPr>
          <w:rFonts w:ascii="Times New Roman" w:hAnsi="Times New Roman"/>
          <w:sz w:val="20"/>
          <w:szCs w:val="20"/>
        </w:rPr>
        <w:t>Puis elle introduit la préparation pénitentielle en disant :</w:t>
      </w:r>
      <w:r w:rsidRPr="003F20A5">
        <w:rPr>
          <w:rFonts w:ascii="Times New Roman" w:hAnsi="Times New Roman"/>
          <w:i/>
          <w:sz w:val="20"/>
          <w:szCs w:val="20"/>
        </w:rPr>
        <w:t>La loi d’amour a été déposée dans notre cœur. Devant le Christ qui a parfaitement accompli cette Loi, reconnai</w:t>
      </w:r>
      <w:r>
        <w:rPr>
          <w:rFonts w:ascii="Times New Roman" w:hAnsi="Times New Roman"/>
          <w:i/>
          <w:sz w:val="20"/>
          <w:szCs w:val="20"/>
        </w:rPr>
        <w:t>ssons que nous sommes pécheurs.</w:t>
      </w:r>
    </w:p>
    <w:p w:rsidR="003F20A5" w:rsidRPr="003F20A5" w:rsidRDefault="003F20A5" w:rsidP="003F20A5">
      <w:pPr>
        <w:pStyle w:val="Sansinterligne"/>
        <w:rPr>
          <w:rFonts w:ascii="Times New Roman" w:hAnsi="Times New Roman"/>
          <w:i/>
          <w:sz w:val="20"/>
          <w:szCs w:val="20"/>
        </w:rPr>
      </w:pPr>
    </w:p>
    <w:p w:rsidR="003F20A5" w:rsidRDefault="003F20A5" w:rsidP="003F20A5">
      <w:pPr>
        <w:pStyle w:val="Sansinterligne"/>
        <w:rPr>
          <w:rFonts w:ascii="Times New Roman" w:hAnsi="Times New Roman"/>
          <w:sz w:val="20"/>
          <w:szCs w:val="20"/>
        </w:rPr>
      </w:pPr>
      <w:r w:rsidRPr="002D0E85">
        <w:rPr>
          <w:rFonts w:ascii="Times New Roman" w:hAnsi="Times New Roman"/>
          <w:sz w:val="20"/>
          <w:szCs w:val="20"/>
        </w:rPr>
        <w:t>On cha</w:t>
      </w:r>
      <w:r>
        <w:rPr>
          <w:rFonts w:ascii="Times New Roman" w:hAnsi="Times New Roman"/>
          <w:sz w:val="20"/>
          <w:szCs w:val="20"/>
        </w:rPr>
        <w:t>nte « Seigneur, prends pitié ».</w:t>
      </w:r>
    </w:p>
    <w:p w:rsidR="003F20A5" w:rsidRDefault="003F20A5" w:rsidP="003F20A5">
      <w:pPr>
        <w:pStyle w:val="Sansinterligne"/>
        <w:rPr>
          <w:rFonts w:ascii="Times New Roman" w:hAnsi="Times New Roman"/>
          <w:sz w:val="20"/>
          <w:szCs w:val="20"/>
        </w:rPr>
      </w:pPr>
    </w:p>
    <w:p w:rsidR="003F20A5" w:rsidRDefault="003F20A5" w:rsidP="003F20A5">
      <w:pPr>
        <w:pStyle w:val="Sansinterligne"/>
        <w:rPr>
          <w:rFonts w:ascii="Times New Roman" w:hAnsi="Times New Roman"/>
          <w:b/>
          <w:sz w:val="20"/>
          <w:szCs w:val="20"/>
        </w:rPr>
      </w:pPr>
      <w:r w:rsidRPr="002D0E85">
        <w:rPr>
          <w:rFonts w:ascii="Times New Roman" w:hAnsi="Times New Roman"/>
          <w:sz w:val="20"/>
          <w:szCs w:val="20"/>
        </w:rPr>
        <w:t>La personne qui conduit la prière ajoute</w:t>
      </w:r>
      <w:r>
        <w:rPr>
          <w:rFonts w:ascii="Times New Roman" w:hAnsi="Times New Roman"/>
          <w:sz w:val="20"/>
          <w:szCs w:val="20"/>
        </w:rPr>
        <w:t xml:space="preserve"> : </w:t>
      </w:r>
      <w:r w:rsidRPr="003F20A5">
        <w:rPr>
          <w:rFonts w:ascii="Times New Roman" w:hAnsi="Times New Roman"/>
          <w:b/>
          <w:sz w:val="20"/>
          <w:szCs w:val="20"/>
        </w:rPr>
        <w:t>Que Dieu tout</w:t>
      </w:r>
      <w:r w:rsidR="003D5E87">
        <w:rPr>
          <w:rFonts w:ascii="Times New Roman" w:hAnsi="Times New Roman"/>
          <w:b/>
          <w:sz w:val="20"/>
          <w:szCs w:val="20"/>
        </w:rPr>
        <w:t>-</w:t>
      </w:r>
      <w:r w:rsidRPr="003F20A5">
        <w:rPr>
          <w:rFonts w:ascii="Times New Roman" w:hAnsi="Times New Roman"/>
          <w:b/>
          <w:sz w:val="20"/>
          <w:szCs w:val="20"/>
        </w:rPr>
        <w:t>puissant nous fasse miséricorde, nous pardonne nos péchés et nous conduise à la vie éterne</w:t>
      </w:r>
      <w:r>
        <w:rPr>
          <w:rFonts w:ascii="Times New Roman" w:hAnsi="Times New Roman"/>
          <w:b/>
          <w:sz w:val="20"/>
          <w:szCs w:val="20"/>
        </w:rPr>
        <w:t>lle !</w:t>
      </w:r>
      <w:r w:rsidRPr="003F20A5">
        <w:rPr>
          <w:rFonts w:ascii="Times New Roman" w:hAnsi="Times New Roman"/>
          <w:b/>
          <w:sz w:val="20"/>
          <w:szCs w:val="20"/>
        </w:rPr>
        <w:t xml:space="preserve"> Amen</w:t>
      </w:r>
      <w:r>
        <w:rPr>
          <w:rFonts w:ascii="Times New Roman" w:hAnsi="Times New Roman"/>
          <w:b/>
          <w:sz w:val="20"/>
          <w:szCs w:val="20"/>
        </w:rPr>
        <w:t>.</w:t>
      </w:r>
    </w:p>
    <w:p w:rsidR="003F20A5" w:rsidRDefault="003F20A5" w:rsidP="003F20A5">
      <w:pPr>
        <w:pStyle w:val="Sansinterligne"/>
        <w:rPr>
          <w:rFonts w:ascii="Times New Roman" w:hAnsi="Times New Roman"/>
          <w:b/>
          <w:sz w:val="20"/>
          <w:szCs w:val="20"/>
        </w:rPr>
      </w:pPr>
    </w:p>
    <w:p w:rsidR="003F20A5" w:rsidRPr="003F20A5" w:rsidRDefault="003F20A5" w:rsidP="003F20A5">
      <w:pPr>
        <w:pStyle w:val="Sansinterligne"/>
        <w:numPr>
          <w:ilvl w:val="0"/>
          <w:numId w:val="10"/>
        </w:numPr>
        <w:ind w:left="284" w:hanging="284"/>
        <w:jc w:val="both"/>
      </w:pPr>
      <w:r w:rsidRPr="003F20A5">
        <w:rPr>
          <w:rFonts w:ascii="Times New Roman" w:hAnsi="Times New Roman" w:cs="Times New Roman"/>
          <w:b/>
          <w:smallCaps/>
          <w:sz w:val="20"/>
          <w:szCs w:val="20"/>
          <w:lang w:eastAsia="fr-FR"/>
        </w:rPr>
        <w:t>Prière d’ouverture</w:t>
      </w:r>
    </w:p>
    <w:p w:rsidR="003F20A5" w:rsidRDefault="003F20A5" w:rsidP="003F20A5">
      <w:pPr>
        <w:pStyle w:val="Sansinterligne"/>
        <w:rPr>
          <w:rFonts w:ascii="Times New Roman" w:hAnsi="Times New Roman"/>
          <w:sz w:val="20"/>
          <w:szCs w:val="20"/>
        </w:rPr>
      </w:pPr>
      <w:r w:rsidRPr="002D0E85">
        <w:rPr>
          <w:rFonts w:ascii="Times New Roman" w:hAnsi="Times New Roman"/>
          <w:sz w:val="20"/>
          <w:szCs w:val="20"/>
        </w:rPr>
        <w:t xml:space="preserve">La personne qui conduit la prière dit l’oraison du missel, ou cette oraison nouvelle : </w:t>
      </w:r>
    </w:p>
    <w:p w:rsidR="003F20A5" w:rsidRPr="003F20A5" w:rsidRDefault="003F20A5" w:rsidP="003F20A5">
      <w:pPr>
        <w:pStyle w:val="Sansinterligne"/>
        <w:ind w:left="709"/>
        <w:rPr>
          <w:rFonts w:ascii="Times New Roman" w:hAnsi="Times New Roman"/>
          <w:b/>
          <w:sz w:val="20"/>
          <w:szCs w:val="20"/>
        </w:rPr>
      </w:pPr>
      <w:r w:rsidRPr="003F20A5">
        <w:rPr>
          <w:rFonts w:ascii="Times New Roman" w:hAnsi="Times New Roman"/>
          <w:b/>
          <w:sz w:val="20"/>
          <w:szCs w:val="20"/>
        </w:rPr>
        <w:t xml:space="preserve">Père du ciel, la loi d’amour qui conduisait Jésus, tu l’as inscrite dans le cœur de tes enfants. </w:t>
      </w:r>
      <w:r w:rsidRPr="003F20A5">
        <w:rPr>
          <w:rFonts w:ascii="Times New Roman" w:hAnsi="Times New Roman"/>
          <w:b/>
          <w:sz w:val="20"/>
          <w:szCs w:val="20"/>
        </w:rPr>
        <w:br/>
        <w:t xml:space="preserve">Que ton Esprit donne à chacun la force de l’observer de tout son cœur. </w:t>
      </w:r>
      <w:r w:rsidRPr="003F20A5">
        <w:rPr>
          <w:rFonts w:ascii="Times New Roman" w:hAnsi="Times New Roman"/>
          <w:b/>
          <w:sz w:val="20"/>
          <w:szCs w:val="20"/>
        </w:rPr>
        <w:br/>
        <w:t>À toi la louange des hommes, ô notre Père, aujourd’hui et pour les siècles des siècles. Amen.</w:t>
      </w:r>
    </w:p>
    <w:p w:rsidR="00B2229D" w:rsidRPr="003F20A5" w:rsidRDefault="003F20A5" w:rsidP="00B2229D">
      <w:pPr>
        <w:pStyle w:val="Titre2"/>
        <w:rPr>
          <w:b/>
          <w:color w:val="7030A0"/>
        </w:rPr>
      </w:pPr>
      <w:r>
        <w:rPr>
          <w:b/>
          <w:color w:val="7030A0"/>
        </w:rPr>
        <w:t>Temps</w:t>
      </w:r>
      <w:r w:rsidR="00387208" w:rsidRPr="003F20A5">
        <w:rPr>
          <w:b/>
          <w:color w:val="7030A0"/>
        </w:rPr>
        <w:t xml:space="preserve"> de la Parole</w:t>
      </w:r>
    </w:p>
    <w:p w:rsidR="00C20D66" w:rsidRPr="003F20A5" w:rsidRDefault="00C20D66" w:rsidP="003F20A5"/>
    <w:p w:rsidR="00E32E8C" w:rsidRDefault="003F20A5" w:rsidP="00EE4887">
      <w:pPr>
        <w:numPr>
          <w:ilvl w:val="0"/>
          <w:numId w:val="2"/>
        </w:numPr>
        <w:tabs>
          <w:tab w:val="left" w:pos="284"/>
          <w:tab w:val="left" w:pos="567"/>
        </w:tabs>
        <w:jc w:val="both"/>
      </w:pPr>
      <w:r w:rsidRPr="003F20A5">
        <w:rPr>
          <w:b/>
          <w:smallCaps/>
        </w:rPr>
        <w:t>Proclamation du livre du prophète Jérémie</w:t>
      </w:r>
      <w:r>
        <w:rPr>
          <w:b/>
          <w:smallCaps/>
        </w:rPr>
        <w:tab/>
      </w:r>
      <w:r>
        <w:rPr>
          <w:b/>
          <w:smallCaps/>
        </w:rPr>
        <w:tab/>
      </w:r>
      <w:r>
        <w:rPr>
          <w:b/>
        </w:rPr>
        <w:t>Jr</w:t>
      </w:r>
      <w:r w:rsidR="00EE4887" w:rsidRPr="003F20A5">
        <w:rPr>
          <w:b/>
        </w:rPr>
        <w:t xml:space="preserve"> 31, </w:t>
      </w:r>
      <w:r w:rsidR="00EE4887" w:rsidRPr="003F20A5">
        <w:t>31-34</w:t>
      </w:r>
    </w:p>
    <w:p w:rsidR="003F20A5" w:rsidRPr="003F20A5" w:rsidRDefault="003F20A5" w:rsidP="003F20A5">
      <w:pPr>
        <w:tabs>
          <w:tab w:val="left" w:pos="284"/>
          <w:tab w:val="left" w:pos="567"/>
        </w:tabs>
        <w:ind w:left="360"/>
        <w:jc w:val="both"/>
      </w:pPr>
    </w:p>
    <w:p w:rsidR="003F20A5" w:rsidRPr="003F20A5" w:rsidRDefault="003F20A5" w:rsidP="00EE4887">
      <w:pPr>
        <w:numPr>
          <w:ilvl w:val="0"/>
          <w:numId w:val="2"/>
        </w:numPr>
        <w:tabs>
          <w:tab w:val="left" w:pos="284"/>
          <w:tab w:val="left" w:pos="567"/>
        </w:tabs>
        <w:jc w:val="both"/>
      </w:pPr>
      <w:r>
        <w:rPr>
          <w:b/>
          <w:smallCaps/>
        </w:rPr>
        <w:t>Méditation</w:t>
      </w:r>
    </w:p>
    <w:p w:rsidR="003F20A5" w:rsidRDefault="003F20A5" w:rsidP="003F20A5">
      <w:pPr>
        <w:pStyle w:val="Sansinterligne"/>
        <w:rPr>
          <w:rFonts w:ascii="Times New Roman" w:hAnsi="Times New Roman"/>
          <w:sz w:val="20"/>
          <w:szCs w:val="20"/>
        </w:rPr>
      </w:pPr>
      <w:r>
        <w:rPr>
          <w:rFonts w:ascii="Times New Roman" w:hAnsi="Times New Roman"/>
          <w:sz w:val="20"/>
          <w:szCs w:val="20"/>
        </w:rPr>
        <w:t>E</w:t>
      </w:r>
      <w:r w:rsidRPr="002D0E85">
        <w:rPr>
          <w:rFonts w:ascii="Times New Roman" w:hAnsi="Times New Roman"/>
          <w:sz w:val="20"/>
          <w:szCs w:val="20"/>
        </w:rPr>
        <w:t>n silence ou avec un comm</w:t>
      </w:r>
      <w:r>
        <w:rPr>
          <w:rFonts w:ascii="Times New Roman" w:hAnsi="Times New Roman"/>
          <w:sz w:val="20"/>
          <w:szCs w:val="20"/>
        </w:rPr>
        <w:t>entaire basé sur la question 1 de « Pour aujourd’hui » p. 3.</w:t>
      </w:r>
    </w:p>
    <w:p w:rsidR="003F20A5" w:rsidRDefault="003F20A5" w:rsidP="003F20A5">
      <w:pPr>
        <w:pStyle w:val="Sansinterligne"/>
        <w:rPr>
          <w:rFonts w:ascii="Times New Roman" w:hAnsi="Times New Roman"/>
          <w:sz w:val="20"/>
          <w:szCs w:val="20"/>
        </w:rPr>
      </w:pPr>
      <w:r>
        <w:rPr>
          <w:rFonts w:ascii="Times New Roman" w:hAnsi="Times New Roman"/>
          <w:sz w:val="20"/>
          <w:szCs w:val="20"/>
        </w:rPr>
        <w:t>P</w:t>
      </w:r>
      <w:r w:rsidRPr="002D0E85">
        <w:rPr>
          <w:rFonts w:ascii="Times New Roman" w:hAnsi="Times New Roman"/>
          <w:sz w:val="20"/>
          <w:szCs w:val="20"/>
        </w:rPr>
        <w:t>uis</w:t>
      </w:r>
      <w:r>
        <w:rPr>
          <w:rFonts w:ascii="Times New Roman" w:hAnsi="Times New Roman"/>
          <w:sz w:val="20"/>
          <w:szCs w:val="20"/>
        </w:rPr>
        <w:t>,</w:t>
      </w:r>
      <w:r w:rsidRPr="002D0E85">
        <w:rPr>
          <w:rFonts w:ascii="Times New Roman" w:hAnsi="Times New Roman"/>
          <w:sz w:val="20"/>
          <w:szCs w:val="20"/>
        </w:rPr>
        <w:t xml:space="preserve"> on demande aux fidèles de faire le dialogue suivant (basé sur des expressions du texte) : </w:t>
      </w:r>
    </w:p>
    <w:p w:rsidR="00E10BB0" w:rsidRDefault="00E10BB0" w:rsidP="003F20A5">
      <w:pPr>
        <w:pStyle w:val="Sansinterligne"/>
        <w:rPr>
          <w:rFonts w:ascii="Times New Roman" w:hAnsi="Times New Roman"/>
          <w:sz w:val="20"/>
          <w:szCs w:val="20"/>
        </w:rPr>
      </w:pPr>
    </w:p>
    <w:p w:rsidR="003F20A5" w:rsidRPr="00E10BB0" w:rsidRDefault="003F20A5" w:rsidP="003F20A5">
      <w:pPr>
        <w:pStyle w:val="Sansinterligne"/>
        <w:spacing w:after="60"/>
        <w:ind w:left="2127"/>
        <w:rPr>
          <w:rFonts w:ascii="Times New Roman" w:hAnsi="Times New Roman"/>
          <w:b/>
          <w:sz w:val="20"/>
          <w:szCs w:val="20"/>
        </w:rPr>
      </w:pPr>
      <w:r w:rsidRPr="00E10BB0">
        <w:rPr>
          <w:rFonts w:ascii="Times New Roman" w:hAnsi="Times New Roman"/>
          <w:i/>
          <w:sz w:val="20"/>
          <w:szCs w:val="20"/>
        </w:rPr>
        <w:t>« Je conclurai avec vous une alliance nouvelle »</w:t>
      </w:r>
      <w:r w:rsidRPr="00E10BB0">
        <w:rPr>
          <w:rFonts w:ascii="Times New Roman" w:hAnsi="Times New Roman"/>
          <w:i/>
          <w:sz w:val="20"/>
          <w:szCs w:val="20"/>
        </w:rPr>
        <w:br/>
      </w:r>
      <w:r w:rsidRPr="00E10BB0">
        <w:rPr>
          <w:rFonts w:ascii="Times New Roman" w:hAnsi="Times New Roman"/>
          <w:b/>
          <w:sz w:val="20"/>
          <w:szCs w:val="20"/>
        </w:rPr>
        <w:tab/>
      </w:r>
      <w:r w:rsidRPr="00E10BB0">
        <w:rPr>
          <w:rFonts w:ascii="Times New Roman" w:hAnsi="Times New Roman"/>
          <w:sz w:val="20"/>
          <w:szCs w:val="20"/>
        </w:rPr>
        <w:t>(</w:t>
      </w:r>
      <w:r w:rsidR="00E10BB0" w:rsidRPr="00E10BB0">
        <w:rPr>
          <w:rFonts w:ascii="Times New Roman" w:hAnsi="Times New Roman"/>
          <w:sz w:val="20"/>
          <w:szCs w:val="20"/>
        </w:rPr>
        <w:t>T</w:t>
      </w:r>
      <w:r w:rsidRPr="00E10BB0">
        <w:rPr>
          <w:rFonts w:ascii="Times New Roman" w:hAnsi="Times New Roman"/>
          <w:sz w:val="20"/>
          <w:szCs w:val="20"/>
        </w:rPr>
        <w:t>ous)</w:t>
      </w:r>
      <w:r w:rsidRPr="00E10BB0">
        <w:rPr>
          <w:rFonts w:ascii="Times New Roman" w:hAnsi="Times New Roman"/>
          <w:b/>
          <w:sz w:val="20"/>
          <w:szCs w:val="20"/>
        </w:rPr>
        <w:t xml:space="preserve"> Donne aux baptisés d’être fidèles à ton alliance. </w:t>
      </w:r>
    </w:p>
    <w:p w:rsidR="003F20A5" w:rsidRPr="00E10BB0" w:rsidRDefault="003F20A5" w:rsidP="003F20A5">
      <w:pPr>
        <w:pStyle w:val="Sansinterligne"/>
        <w:spacing w:after="60"/>
        <w:ind w:left="2127"/>
        <w:rPr>
          <w:rFonts w:ascii="Times New Roman" w:hAnsi="Times New Roman"/>
          <w:b/>
          <w:sz w:val="20"/>
          <w:szCs w:val="20"/>
        </w:rPr>
      </w:pPr>
      <w:r w:rsidRPr="00E10BB0">
        <w:rPr>
          <w:rFonts w:ascii="Times New Roman" w:hAnsi="Times New Roman"/>
          <w:i/>
          <w:sz w:val="20"/>
          <w:szCs w:val="20"/>
        </w:rPr>
        <w:t>« Je mettrai ma loi au plus profond de vos cœurs ».</w:t>
      </w:r>
      <w:r w:rsidRPr="00E10BB0">
        <w:rPr>
          <w:rFonts w:ascii="Times New Roman" w:hAnsi="Times New Roman"/>
          <w:i/>
          <w:sz w:val="20"/>
          <w:szCs w:val="20"/>
        </w:rPr>
        <w:br/>
      </w:r>
      <w:r w:rsidRPr="002D0E85">
        <w:rPr>
          <w:rFonts w:ascii="Times New Roman" w:hAnsi="Times New Roman"/>
          <w:sz w:val="20"/>
          <w:szCs w:val="20"/>
        </w:rPr>
        <w:tab/>
      </w:r>
      <w:r w:rsidRPr="00E10BB0">
        <w:rPr>
          <w:rFonts w:ascii="Times New Roman" w:hAnsi="Times New Roman"/>
          <w:sz w:val="20"/>
          <w:szCs w:val="20"/>
        </w:rPr>
        <w:t>(</w:t>
      </w:r>
      <w:r w:rsidR="00E10BB0" w:rsidRPr="00E10BB0">
        <w:rPr>
          <w:rFonts w:ascii="Times New Roman" w:hAnsi="Times New Roman"/>
          <w:sz w:val="20"/>
          <w:szCs w:val="20"/>
        </w:rPr>
        <w:t>T</w:t>
      </w:r>
      <w:r w:rsidRPr="00E10BB0">
        <w:rPr>
          <w:rFonts w:ascii="Times New Roman" w:hAnsi="Times New Roman"/>
          <w:sz w:val="20"/>
          <w:szCs w:val="20"/>
        </w:rPr>
        <w:t>ous)</w:t>
      </w:r>
      <w:r w:rsidRPr="00E10BB0">
        <w:rPr>
          <w:rFonts w:ascii="Times New Roman" w:hAnsi="Times New Roman"/>
          <w:b/>
          <w:sz w:val="20"/>
          <w:szCs w:val="20"/>
        </w:rPr>
        <w:t xml:space="preserve"> Donne aux baptisés d’être fidèles à ton alliance.</w:t>
      </w:r>
    </w:p>
    <w:p w:rsidR="003F20A5" w:rsidRPr="00E10BB0" w:rsidRDefault="003F20A5" w:rsidP="003F20A5">
      <w:pPr>
        <w:pStyle w:val="Sansinterligne"/>
        <w:spacing w:after="60"/>
        <w:ind w:left="2127"/>
        <w:rPr>
          <w:rFonts w:ascii="Times New Roman" w:hAnsi="Times New Roman"/>
          <w:b/>
          <w:sz w:val="20"/>
          <w:szCs w:val="20"/>
        </w:rPr>
      </w:pPr>
      <w:r w:rsidRPr="00E10BB0">
        <w:rPr>
          <w:rFonts w:ascii="Times New Roman" w:hAnsi="Times New Roman"/>
          <w:i/>
          <w:sz w:val="20"/>
          <w:szCs w:val="20"/>
        </w:rPr>
        <w:t>« J’inscrirai ma loi sur vos cœurs ».</w:t>
      </w:r>
      <w:r w:rsidRPr="00E10BB0">
        <w:rPr>
          <w:rFonts w:ascii="Times New Roman" w:hAnsi="Times New Roman"/>
          <w:i/>
          <w:sz w:val="20"/>
          <w:szCs w:val="20"/>
        </w:rPr>
        <w:br/>
      </w:r>
      <w:r w:rsidR="00E10BB0">
        <w:rPr>
          <w:rFonts w:ascii="Times New Roman" w:hAnsi="Times New Roman"/>
          <w:sz w:val="20"/>
          <w:szCs w:val="20"/>
        </w:rPr>
        <w:tab/>
      </w:r>
      <w:r w:rsidR="00E10BB0" w:rsidRPr="00E10BB0">
        <w:rPr>
          <w:rFonts w:ascii="Times New Roman" w:hAnsi="Times New Roman"/>
          <w:sz w:val="20"/>
          <w:szCs w:val="20"/>
        </w:rPr>
        <w:t>(T</w:t>
      </w:r>
      <w:r w:rsidRPr="00E10BB0">
        <w:rPr>
          <w:rFonts w:ascii="Times New Roman" w:hAnsi="Times New Roman"/>
          <w:sz w:val="20"/>
          <w:szCs w:val="20"/>
        </w:rPr>
        <w:t>ous)</w:t>
      </w:r>
      <w:r w:rsidRPr="00E10BB0">
        <w:rPr>
          <w:rFonts w:ascii="Times New Roman" w:hAnsi="Times New Roman"/>
          <w:b/>
          <w:sz w:val="20"/>
          <w:szCs w:val="20"/>
        </w:rPr>
        <w:t xml:space="preserve"> Donne aux baptisés d’être fidèles à ton alliance.</w:t>
      </w:r>
    </w:p>
    <w:p w:rsidR="003F20A5" w:rsidRPr="00E10BB0" w:rsidRDefault="003F20A5" w:rsidP="00E10BB0">
      <w:pPr>
        <w:pStyle w:val="Sansinterligne"/>
        <w:spacing w:after="60"/>
        <w:ind w:left="2127"/>
        <w:rPr>
          <w:rFonts w:ascii="Times New Roman" w:hAnsi="Times New Roman"/>
          <w:b/>
          <w:i/>
          <w:sz w:val="20"/>
          <w:szCs w:val="20"/>
        </w:rPr>
      </w:pPr>
      <w:r w:rsidRPr="00E10BB0">
        <w:rPr>
          <w:rFonts w:ascii="Times New Roman" w:hAnsi="Times New Roman"/>
          <w:i/>
          <w:sz w:val="20"/>
          <w:szCs w:val="20"/>
        </w:rPr>
        <w:t>« Tous me connaîtront du plus grand au plus petit ».</w:t>
      </w:r>
      <w:r w:rsidR="00E10BB0">
        <w:rPr>
          <w:rFonts w:ascii="Times New Roman" w:hAnsi="Times New Roman"/>
          <w:i/>
          <w:sz w:val="20"/>
          <w:szCs w:val="20"/>
        </w:rPr>
        <w:br/>
      </w:r>
      <w:r w:rsidR="00E10BB0">
        <w:rPr>
          <w:rFonts w:ascii="Times New Roman" w:hAnsi="Times New Roman"/>
          <w:i/>
          <w:sz w:val="20"/>
          <w:szCs w:val="20"/>
        </w:rPr>
        <w:tab/>
      </w:r>
      <w:r w:rsidR="00E10BB0" w:rsidRPr="00E10BB0">
        <w:rPr>
          <w:rFonts w:ascii="Times New Roman" w:hAnsi="Times New Roman"/>
          <w:sz w:val="20"/>
          <w:szCs w:val="20"/>
        </w:rPr>
        <w:t>(T</w:t>
      </w:r>
      <w:r w:rsidRPr="00E10BB0">
        <w:rPr>
          <w:rFonts w:ascii="Times New Roman" w:hAnsi="Times New Roman"/>
          <w:sz w:val="20"/>
          <w:szCs w:val="20"/>
        </w:rPr>
        <w:t>ous)</w:t>
      </w:r>
      <w:r w:rsidRPr="00E10BB0">
        <w:rPr>
          <w:rFonts w:ascii="Times New Roman" w:hAnsi="Times New Roman"/>
          <w:b/>
          <w:sz w:val="20"/>
          <w:szCs w:val="20"/>
        </w:rPr>
        <w:t xml:space="preserve"> Donne aux baptisés d’être fidèles à ton alliance. </w:t>
      </w:r>
    </w:p>
    <w:p w:rsidR="003F20A5" w:rsidRPr="00E10BB0" w:rsidRDefault="003F20A5" w:rsidP="003F20A5">
      <w:pPr>
        <w:pStyle w:val="Sansinterligne"/>
        <w:spacing w:after="60"/>
        <w:ind w:left="2127"/>
        <w:rPr>
          <w:rFonts w:ascii="Times New Roman" w:hAnsi="Times New Roman"/>
          <w:b/>
          <w:sz w:val="20"/>
          <w:szCs w:val="20"/>
        </w:rPr>
      </w:pPr>
      <w:r w:rsidRPr="00E10BB0">
        <w:rPr>
          <w:rFonts w:ascii="Times New Roman" w:hAnsi="Times New Roman"/>
          <w:i/>
          <w:sz w:val="20"/>
          <w:szCs w:val="20"/>
        </w:rPr>
        <w:t>« Je pardonnerai leurs fautes, je ne me rappellerai plus leurs péchés ».</w:t>
      </w:r>
      <w:r w:rsidRPr="00E10BB0">
        <w:rPr>
          <w:rFonts w:ascii="Times New Roman" w:hAnsi="Times New Roman"/>
          <w:i/>
          <w:sz w:val="20"/>
          <w:szCs w:val="20"/>
        </w:rPr>
        <w:br/>
      </w:r>
      <w:r w:rsidR="00E10BB0">
        <w:rPr>
          <w:rFonts w:ascii="Times New Roman" w:hAnsi="Times New Roman"/>
          <w:sz w:val="20"/>
          <w:szCs w:val="20"/>
        </w:rPr>
        <w:tab/>
      </w:r>
      <w:r w:rsidR="00E10BB0" w:rsidRPr="00E10BB0">
        <w:rPr>
          <w:rFonts w:ascii="Times New Roman" w:hAnsi="Times New Roman"/>
          <w:sz w:val="20"/>
          <w:szCs w:val="20"/>
        </w:rPr>
        <w:t>(T</w:t>
      </w:r>
      <w:r w:rsidRPr="00E10BB0">
        <w:rPr>
          <w:rFonts w:ascii="Times New Roman" w:hAnsi="Times New Roman"/>
          <w:sz w:val="20"/>
          <w:szCs w:val="20"/>
        </w:rPr>
        <w:t>ous)</w:t>
      </w:r>
      <w:r w:rsidRPr="00E10BB0">
        <w:rPr>
          <w:rFonts w:ascii="Times New Roman" w:hAnsi="Times New Roman"/>
          <w:b/>
          <w:sz w:val="20"/>
          <w:szCs w:val="20"/>
        </w:rPr>
        <w:t xml:space="preserve"> Donne aux baptisés d’être fidèles à ton alliance. </w:t>
      </w:r>
    </w:p>
    <w:p w:rsidR="00B32311" w:rsidRPr="0041517D" w:rsidRDefault="00B32311" w:rsidP="00B32311">
      <w:pPr>
        <w:pStyle w:val="Oraison"/>
        <w:tabs>
          <w:tab w:val="left" w:pos="284"/>
          <w:tab w:val="left" w:pos="567"/>
        </w:tabs>
        <w:ind w:left="3120"/>
        <w:rPr>
          <w:strike/>
        </w:rPr>
      </w:pPr>
    </w:p>
    <w:p w:rsidR="00E32E8C" w:rsidRDefault="006E54A9" w:rsidP="00D6640E">
      <w:pPr>
        <w:numPr>
          <w:ilvl w:val="0"/>
          <w:numId w:val="2"/>
        </w:numPr>
        <w:tabs>
          <w:tab w:val="left" w:pos="284"/>
          <w:tab w:val="left" w:pos="567"/>
        </w:tabs>
        <w:ind w:left="284" w:hanging="284"/>
        <w:jc w:val="both"/>
      </w:pPr>
      <w:r w:rsidRPr="003F20A5">
        <w:rPr>
          <w:b/>
          <w:smallCaps/>
        </w:rPr>
        <w:t>Psaume</w:t>
      </w:r>
      <w:r w:rsidR="00C20D66" w:rsidRPr="003F20A5">
        <w:rPr>
          <w:b/>
          <w:smallCaps/>
        </w:rPr>
        <w:t xml:space="preserve"> 50</w:t>
      </w:r>
      <w:r w:rsidR="003F20A5">
        <w:t>– voir p.</w:t>
      </w:r>
      <w:r w:rsidR="003607CC" w:rsidRPr="00312963">
        <w:rPr>
          <w:b/>
        </w:rPr>
        <w:t>8</w:t>
      </w:r>
      <w:r w:rsidR="003F20A5">
        <w:t>de cette fiche</w:t>
      </w:r>
    </w:p>
    <w:p w:rsidR="003F20A5" w:rsidRDefault="003F20A5" w:rsidP="003F20A5">
      <w:pPr>
        <w:tabs>
          <w:tab w:val="left" w:pos="284"/>
          <w:tab w:val="left" w:pos="567"/>
        </w:tabs>
        <w:ind w:left="284"/>
        <w:jc w:val="both"/>
      </w:pPr>
    </w:p>
    <w:p w:rsidR="003F20A5" w:rsidRDefault="003F20A5" w:rsidP="00D6640E">
      <w:pPr>
        <w:numPr>
          <w:ilvl w:val="0"/>
          <w:numId w:val="2"/>
        </w:numPr>
        <w:tabs>
          <w:tab w:val="left" w:pos="284"/>
          <w:tab w:val="left" w:pos="567"/>
        </w:tabs>
        <w:ind w:left="284" w:hanging="284"/>
        <w:jc w:val="both"/>
      </w:pPr>
      <w:r>
        <w:rPr>
          <w:b/>
          <w:smallCaps/>
        </w:rPr>
        <w:t>Prière psalmique</w:t>
      </w:r>
    </w:p>
    <w:p w:rsidR="003F20A5" w:rsidRPr="003F20A5" w:rsidRDefault="003F20A5" w:rsidP="003F20A5">
      <w:pPr>
        <w:pStyle w:val="Sansinterligne"/>
        <w:ind w:left="2127"/>
        <w:rPr>
          <w:rFonts w:ascii="Times New Roman" w:hAnsi="Times New Roman"/>
          <w:b/>
          <w:sz w:val="20"/>
          <w:szCs w:val="20"/>
        </w:rPr>
      </w:pPr>
      <w:r w:rsidRPr="003F20A5">
        <w:rPr>
          <w:rFonts w:ascii="Times New Roman" w:hAnsi="Times New Roman"/>
          <w:b/>
          <w:sz w:val="20"/>
          <w:szCs w:val="20"/>
        </w:rPr>
        <w:t xml:space="preserve">Dieu de miséricorde, </w:t>
      </w:r>
      <w:r>
        <w:rPr>
          <w:rFonts w:ascii="Times New Roman" w:hAnsi="Times New Roman"/>
          <w:b/>
          <w:sz w:val="20"/>
          <w:szCs w:val="20"/>
        </w:rPr>
        <w:br/>
      </w:r>
      <w:r w:rsidRPr="003F20A5">
        <w:rPr>
          <w:rFonts w:ascii="Times New Roman" w:hAnsi="Times New Roman"/>
          <w:b/>
          <w:sz w:val="20"/>
          <w:szCs w:val="20"/>
        </w:rPr>
        <w:t xml:space="preserve">en regardant la croix où ton </w:t>
      </w:r>
      <w:r w:rsidR="00E341DD">
        <w:rPr>
          <w:rFonts w:ascii="Times New Roman" w:hAnsi="Times New Roman"/>
          <w:b/>
          <w:sz w:val="20"/>
          <w:szCs w:val="20"/>
        </w:rPr>
        <w:t>F</w:t>
      </w:r>
      <w:r w:rsidRPr="003F20A5">
        <w:rPr>
          <w:rFonts w:ascii="Times New Roman" w:hAnsi="Times New Roman"/>
          <w:b/>
          <w:sz w:val="20"/>
          <w:szCs w:val="20"/>
        </w:rPr>
        <w:t xml:space="preserve">ils a consenti librement à être torturé pour nous, </w:t>
      </w:r>
      <w:r>
        <w:rPr>
          <w:rFonts w:ascii="Times New Roman" w:hAnsi="Times New Roman"/>
          <w:b/>
          <w:sz w:val="20"/>
          <w:szCs w:val="20"/>
        </w:rPr>
        <w:br/>
      </w:r>
      <w:r w:rsidRPr="003F20A5">
        <w:rPr>
          <w:rFonts w:ascii="Times New Roman" w:hAnsi="Times New Roman"/>
          <w:b/>
          <w:sz w:val="20"/>
          <w:szCs w:val="20"/>
        </w:rPr>
        <w:t xml:space="preserve">nous comprenons que tu n’aimes que pardonner. </w:t>
      </w:r>
      <w:r>
        <w:rPr>
          <w:rFonts w:ascii="Times New Roman" w:hAnsi="Times New Roman"/>
          <w:b/>
          <w:sz w:val="20"/>
          <w:szCs w:val="20"/>
        </w:rPr>
        <w:br/>
      </w:r>
      <w:r w:rsidRPr="003F20A5">
        <w:rPr>
          <w:rFonts w:ascii="Times New Roman" w:hAnsi="Times New Roman"/>
          <w:b/>
          <w:sz w:val="20"/>
          <w:szCs w:val="20"/>
        </w:rPr>
        <w:t xml:space="preserve">Renouvelle-nous dans la joie de l’Esprit Saint. </w:t>
      </w:r>
      <w:r>
        <w:rPr>
          <w:rFonts w:ascii="Times New Roman" w:hAnsi="Times New Roman"/>
          <w:b/>
          <w:sz w:val="20"/>
          <w:szCs w:val="20"/>
        </w:rPr>
        <w:br/>
      </w:r>
      <w:r w:rsidRPr="003F20A5">
        <w:rPr>
          <w:rFonts w:ascii="Times New Roman" w:hAnsi="Times New Roman"/>
          <w:b/>
          <w:sz w:val="20"/>
          <w:szCs w:val="20"/>
        </w:rPr>
        <w:t>Nous pourrons dire à nos frères la joie de te connaître</w:t>
      </w:r>
      <w:r>
        <w:rPr>
          <w:rFonts w:ascii="Times New Roman" w:hAnsi="Times New Roman"/>
          <w:b/>
          <w:sz w:val="20"/>
          <w:szCs w:val="20"/>
        </w:rPr>
        <w:t xml:space="preserve">. </w:t>
      </w:r>
    </w:p>
    <w:p w:rsidR="003F20A5" w:rsidRDefault="003F20A5" w:rsidP="00B32311">
      <w:pPr>
        <w:numPr>
          <w:ilvl w:val="0"/>
          <w:numId w:val="2"/>
        </w:numPr>
        <w:tabs>
          <w:tab w:val="left" w:pos="284"/>
          <w:tab w:val="left" w:pos="567"/>
        </w:tabs>
        <w:ind w:left="284" w:hanging="284"/>
        <w:jc w:val="both"/>
      </w:pPr>
      <w:r w:rsidRPr="003F20A5">
        <w:rPr>
          <w:b/>
          <w:smallCaps/>
        </w:rPr>
        <w:lastRenderedPageBreak/>
        <w:t>Proclamation de la lettre aux Hébreux</w:t>
      </w:r>
      <w:r>
        <w:tab/>
      </w:r>
      <w:r>
        <w:tab/>
      </w:r>
      <w:r w:rsidRPr="003F20A5">
        <w:rPr>
          <w:b/>
        </w:rPr>
        <w:t>He 5</w:t>
      </w:r>
      <w:r>
        <w:t>, 7-9</w:t>
      </w:r>
    </w:p>
    <w:p w:rsidR="006D21B5" w:rsidRDefault="006D21B5" w:rsidP="006D21B5">
      <w:pPr>
        <w:tabs>
          <w:tab w:val="left" w:pos="284"/>
          <w:tab w:val="left" w:pos="567"/>
        </w:tabs>
        <w:jc w:val="both"/>
      </w:pPr>
    </w:p>
    <w:p w:rsidR="006D21B5" w:rsidRDefault="006D21B5" w:rsidP="00B32311">
      <w:pPr>
        <w:numPr>
          <w:ilvl w:val="0"/>
          <w:numId w:val="2"/>
        </w:numPr>
        <w:tabs>
          <w:tab w:val="left" w:pos="284"/>
          <w:tab w:val="left" w:pos="567"/>
        </w:tabs>
        <w:ind w:left="284" w:hanging="284"/>
        <w:jc w:val="both"/>
      </w:pPr>
      <w:r>
        <w:rPr>
          <w:b/>
          <w:smallCaps/>
        </w:rPr>
        <w:t>Méditation</w:t>
      </w:r>
    </w:p>
    <w:p w:rsidR="006D21B5" w:rsidRDefault="006D21B5" w:rsidP="006D21B5">
      <w:pPr>
        <w:pStyle w:val="Sansinterligne"/>
        <w:rPr>
          <w:rFonts w:ascii="Times New Roman" w:hAnsi="Times New Roman"/>
          <w:sz w:val="20"/>
          <w:szCs w:val="20"/>
        </w:rPr>
      </w:pPr>
      <w:r w:rsidRPr="002D0E85">
        <w:rPr>
          <w:rFonts w:ascii="Times New Roman" w:hAnsi="Times New Roman"/>
          <w:sz w:val="20"/>
          <w:szCs w:val="20"/>
        </w:rPr>
        <w:t>Après la proclamation, o</w:t>
      </w:r>
      <w:r>
        <w:rPr>
          <w:rFonts w:ascii="Times New Roman" w:hAnsi="Times New Roman"/>
          <w:sz w:val="20"/>
          <w:szCs w:val="20"/>
        </w:rPr>
        <w:t>n laisse résonner cette parole. U</w:t>
      </w:r>
      <w:r w:rsidRPr="002D0E85">
        <w:rPr>
          <w:rFonts w:ascii="Times New Roman" w:hAnsi="Times New Roman"/>
          <w:sz w:val="20"/>
          <w:szCs w:val="20"/>
        </w:rPr>
        <w:t xml:space="preserve">ne personne fait un commentaire, ou redit des expressions du texte (en laissant un bref silence entre elles ; ou en invitant l’assemblée à les répéter) : </w:t>
      </w:r>
    </w:p>
    <w:p w:rsidR="006D21B5" w:rsidRDefault="006D21B5" w:rsidP="006D21B5">
      <w:pPr>
        <w:pStyle w:val="Sansinterligne"/>
        <w:rPr>
          <w:rFonts w:ascii="Times New Roman" w:hAnsi="Times New Roman"/>
          <w:sz w:val="20"/>
          <w:szCs w:val="20"/>
        </w:rPr>
      </w:pPr>
    </w:p>
    <w:p w:rsidR="006D21B5" w:rsidRPr="00E10BB0" w:rsidRDefault="006D21B5" w:rsidP="006D21B5">
      <w:pPr>
        <w:pStyle w:val="Sansinterligne"/>
        <w:spacing w:after="60"/>
        <w:ind w:left="2127"/>
        <w:rPr>
          <w:rFonts w:ascii="Times New Roman" w:hAnsi="Times New Roman"/>
          <w:i/>
          <w:sz w:val="20"/>
          <w:szCs w:val="20"/>
        </w:rPr>
      </w:pPr>
      <w:r w:rsidRPr="00E10BB0">
        <w:rPr>
          <w:rFonts w:ascii="Times New Roman" w:hAnsi="Times New Roman"/>
          <w:i/>
          <w:sz w:val="20"/>
          <w:szCs w:val="20"/>
        </w:rPr>
        <w:t xml:space="preserve">- Le Christ a prié avec un grand cri et dans les larmes. </w:t>
      </w:r>
    </w:p>
    <w:p w:rsidR="006D21B5" w:rsidRPr="00E10BB0" w:rsidRDefault="006D21B5" w:rsidP="006D21B5">
      <w:pPr>
        <w:pStyle w:val="Sansinterligne"/>
        <w:spacing w:after="60"/>
        <w:ind w:left="2127"/>
        <w:rPr>
          <w:rFonts w:ascii="Times New Roman" w:hAnsi="Times New Roman"/>
          <w:i/>
          <w:sz w:val="20"/>
          <w:szCs w:val="20"/>
        </w:rPr>
      </w:pPr>
      <w:r w:rsidRPr="00E10BB0">
        <w:rPr>
          <w:rFonts w:ascii="Times New Roman" w:hAnsi="Times New Roman"/>
          <w:i/>
          <w:sz w:val="20"/>
          <w:szCs w:val="20"/>
        </w:rPr>
        <w:t xml:space="preserve">- Le Père pouvait le sauver de la mort. </w:t>
      </w:r>
    </w:p>
    <w:p w:rsidR="006D21B5" w:rsidRPr="00E10BB0" w:rsidRDefault="006D21B5" w:rsidP="006D21B5">
      <w:pPr>
        <w:pStyle w:val="Sansinterligne"/>
        <w:spacing w:after="60"/>
        <w:ind w:left="2127"/>
        <w:rPr>
          <w:rFonts w:ascii="Times New Roman" w:hAnsi="Times New Roman"/>
          <w:i/>
          <w:sz w:val="20"/>
          <w:szCs w:val="20"/>
        </w:rPr>
      </w:pPr>
      <w:r w:rsidRPr="00E10BB0">
        <w:rPr>
          <w:rFonts w:ascii="Times New Roman" w:hAnsi="Times New Roman"/>
          <w:i/>
          <w:sz w:val="20"/>
          <w:szCs w:val="20"/>
        </w:rPr>
        <w:t xml:space="preserve">- Le Père l’a exaucé en raison de son grand respect. </w:t>
      </w:r>
    </w:p>
    <w:p w:rsidR="006D21B5" w:rsidRPr="00E10BB0" w:rsidRDefault="006D21B5" w:rsidP="006D21B5">
      <w:pPr>
        <w:pStyle w:val="Sansinterligne"/>
        <w:spacing w:after="60"/>
        <w:ind w:left="2127"/>
        <w:rPr>
          <w:rFonts w:ascii="Times New Roman" w:hAnsi="Times New Roman"/>
          <w:i/>
          <w:sz w:val="20"/>
          <w:szCs w:val="20"/>
        </w:rPr>
      </w:pPr>
      <w:r w:rsidRPr="00E10BB0">
        <w:rPr>
          <w:rFonts w:ascii="Times New Roman" w:hAnsi="Times New Roman"/>
          <w:i/>
          <w:sz w:val="20"/>
          <w:szCs w:val="20"/>
        </w:rPr>
        <w:t xml:space="preserve">- Le Christ est devenu la cause du salut éternel. </w:t>
      </w:r>
    </w:p>
    <w:p w:rsidR="006D21B5" w:rsidRPr="003F20A5" w:rsidRDefault="006D21B5" w:rsidP="006D21B5">
      <w:pPr>
        <w:tabs>
          <w:tab w:val="left" w:pos="284"/>
          <w:tab w:val="left" w:pos="567"/>
        </w:tabs>
        <w:jc w:val="both"/>
      </w:pPr>
    </w:p>
    <w:p w:rsidR="00B32311" w:rsidRPr="003F20A5" w:rsidRDefault="00BD1C89" w:rsidP="00B32311">
      <w:pPr>
        <w:numPr>
          <w:ilvl w:val="0"/>
          <w:numId w:val="2"/>
        </w:numPr>
        <w:tabs>
          <w:tab w:val="left" w:pos="284"/>
          <w:tab w:val="left" w:pos="567"/>
        </w:tabs>
        <w:ind w:left="284" w:hanging="284"/>
        <w:jc w:val="both"/>
      </w:pPr>
      <w:r w:rsidRPr="003F20A5">
        <w:rPr>
          <w:b/>
          <w:smallCaps/>
        </w:rPr>
        <w:t>Acclamation à l’Évangile</w:t>
      </w:r>
      <w:r w:rsidR="001C5DA7" w:rsidRPr="003F20A5">
        <w:t xml:space="preserve"> - </w:t>
      </w:r>
      <w:bookmarkStart w:id="3" w:name="_Hlk498936162"/>
      <w:r w:rsidR="00B32311" w:rsidRPr="003F20A5">
        <w:t>voir proposition p.</w:t>
      </w:r>
      <w:r w:rsidR="00E341DD" w:rsidRPr="00312963">
        <w:rPr>
          <w:b/>
        </w:rPr>
        <w:t>9</w:t>
      </w:r>
      <w:r w:rsidR="00B32311" w:rsidRPr="003F20A5">
        <w:t>de cette fiche.</w:t>
      </w:r>
      <w:bookmarkEnd w:id="3"/>
    </w:p>
    <w:p w:rsidR="00BD1C89" w:rsidRPr="003F20A5" w:rsidRDefault="00BD1C89" w:rsidP="00B32311">
      <w:pPr>
        <w:tabs>
          <w:tab w:val="left" w:pos="284"/>
          <w:tab w:val="left" w:pos="567"/>
        </w:tabs>
        <w:ind w:left="284"/>
        <w:jc w:val="both"/>
      </w:pPr>
    </w:p>
    <w:p w:rsidR="00BD1C89" w:rsidRPr="003F20A5" w:rsidRDefault="00BD1C89" w:rsidP="00D66DA3">
      <w:pPr>
        <w:numPr>
          <w:ilvl w:val="0"/>
          <w:numId w:val="2"/>
        </w:numPr>
        <w:tabs>
          <w:tab w:val="left" w:pos="284"/>
          <w:tab w:val="left" w:pos="567"/>
        </w:tabs>
        <w:jc w:val="both"/>
      </w:pPr>
      <w:r w:rsidRPr="003F20A5">
        <w:rPr>
          <w:b/>
          <w:smallCaps/>
        </w:rPr>
        <w:t>Évangile</w:t>
      </w:r>
      <w:r w:rsidRPr="003F20A5">
        <w:rPr>
          <w:b/>
        </w:rPr>
        <w:t xml:space="preserve">de JésusChrist </w:t>
      </w:r>
      <w:r w:rsidR="00D66DA3" w:rsidRPr="003F20A5">
        <w:rPr>
          <w:b/>
        </w:rPr>
        <w:t xml:space="preserve">selon saint Jean </w:t>
      </w:r>
      <w:r w:rsidR="00D66DA3" w:rsidRPr="003F20A5">
        <w:rPr>
          <w:b/>
        </w:rPr>
        <w:tab/>
      </w:r>
      <w:r w:rsidR="00D66DA3" w:rsidRPr="003F20A5">
        <w:rPr>
          <w:b/>
        </w:rPr>
        <w:tab/>
      </w:r>
      <w:r w:rsidR="003F20A5">
        <w:rPr>
          <w:b/>
        </w:rPr>
        <w:t xml:space="preserve">Jn </w:t>
      </w:r>
      <w:r w:rsidR="00D66DA3" w:rsidRPr="003F20A5">
        <w:rPr>
          <w:b/>
        </w:rPr>
        <w:t>12,</w:t>
      </w:r>
      <w:r w:rsidR="00D66DA3" w:rsidRPr="003F20A5">
        <w:t xml:space="preserve"> 20-33</w:t>
      </w:r>
    </w:p>
    <w:p w:rsidR="00D66DA3" w:rsidRPr="003F20A5" w:rsidRDefault="00D66DA3" w:rsidP="00D66DA3">
      <w:pPr>
        <w:tabs>
          <w:tab w:val="left" w:pos="284"/>
          <w:tab w:val="left" w:pos="567"/>
        </w:tabs>
        <w:ind w:left="360"/>
        <w:jc w:val="both"/>
      </w:pPr>
    </w:p>
    <w:p w:rsidR="00D66DA3" w:rsidRPr="003F20A5" w:rsidRDefault="00D66DA3" w:rsidP="00D66DA3">
      <w:pPr>
        <w:numPr>
          <w:ilvl w:val="0"/>
          <w:numId w:val="2"/>
        </w:numPr>
        <w:tabs>
          <w:tab w:val="left" w:pos="284"/>
          <w:tab w:val="left" w:pos="567"/>
        </w:tabs>
        <w:jc w:val="both"/>
      </w:pPr>
      <w:r w:rsidRPr="003F20A5">
        <w:rPr>
          <w:b/>
          <w:smallCaps/>
        </w:rPr>
        <w:t>Temps d’intériorisation</w:t>
      </w:r>
    </w:p>
    <w:p w:rsidR="00D66DA3" w:rsidRDefault="006D21B5" w:rsidP="006D21B5">
      <w:pPr>
        <w:pStyle w:val="Sansinterligne"/>
        <w:rPr>
          <w:rFonts w:ascii="Times New Roman" w:hAnsi="Times New Roman"/>
          <w:sz w:val="20"/>
          <w:szCs w:val="20"/>
        </w:rPr>
      </w:pPr>
      <w:r w:rsidRPr="002D0E85">
        <w:rPr>
          <w:rFonts w:ascii="Times New Roman" w:hAnsi="Times New Roman"/>
          <w:sz w:val="20"/>
          <w:szCs w:val="20"/>
        </w:rPr>
        <w:t xml:space="preserve">Après l’acclamation de l’évangile et sa proclamation, on fait un bref commentaire en s’aidant éventuellement des questions pour aujourd’hui n° 3 et 4. </w:t>
      </w:r>
    </w:p>
    <w:p w:rsidR="006D21B5" w:rsidRPr="006D21B5" w:rsidRDefault="006D21B5" w:rsidP="006D21B5">
      <w:pPr>
        <w:pStyle w:val="Sansinterligne"/>
        <w:rPr>
          <w:rFonts w:ascii="Times New Roman" w:hAnsi="Times New Roman"/>
          <w:sz w:val="20"/>
          <w:szCs w:val="20"/>
        </w:rPr>
      </w:pPr>
    </w:p>
    <w:p w:rsidR="00BD1C89" w:rsidRPr="006D21B5" w:rsidRDefault="00BD1C89" w:rsidP="00D66DA3">
      <w:pPr>
        <w:numPr>
          <w:ilvl w:val="0"/>
          <w:numId w:val="2"/>
        </w:numPr>
        <w:tabs>
          <w:tab w:val="left" w:pos="284"/>
          <w:tab w:val="left" w:pos="567"/>
        </w:tabs>
        <w:jc w:val="both"/>
        <w:rPr>
          <w:b/>
        </w:rPr>
      </w:pPr>
      <w:r w:rsidRPr="006D21B5">
        <w:rPr>
          <w:b/>
          <w:smallCaps/>
        </w:rPr>
        <w:t>Profession de foi</w:t>
      </w:r>
    </w:p>
    <w:p w:rsidR="00D66DA3" w:rsidRPr="006D21B5" w:rsidRDefault="00D66DA3" w:rsidP="006D21B5">
      <w:pPr>
        <w:tabs>
          <w:tab w:val="left" w:pos="284"/>
          <w:tab w:val="left" w:pos="567"/>
        </w:tabs>
      </w:pPr>
    </w:p>
    <w:p w:rsidR="00BD1C89" w:rsidRPr="006D21B5" w:rsidRDefault="00BD1C89" w:rsidP="005A68A6">
      <w:pPr>
        <w:numPr>
          <w:ilvl w:val="0"/>
          <w:numId w:val="2"/>
        </w:numPr>
        <w:tabs>
          <w:tab w:val="left" w:pos="284"/>
          <w:tab w:val="left" w:pos="567"/>
        </w:tabs>
        <w:jc w:val="both"/>
      </w:pPr>
      <w:r w:rsidRPr="006D21B5">
        <w:rPr>
          <w:b/>
          <w:smallCaps/>
        </w:rPr>
        <w:t>Prière universelle</w:t>
      </w:r>
      <w:r w:rsidR="005A68A6" w:rsidRPr="006D21B5">
        <w:t xml:space="preserve"> - voir proposition</w:t>
      </w:r>
      <w:r w:rsidR="000D2940" w:rsidRPr="006D21B5">
        <w:t>s</w:t>
      </w:r>
      <w:r w:rsidR="005A68A6" w:rsidRPr="006D21B5">
        <w:t xml:space="preserve"> p.</w:t>
      </w:r>
      <w:r w:rsidR="00FC4F5D" w:rsidRPr="00312963">
        <w:rPr>
          <w:b/>
        </w:rPr>
        <w:t>10</w:t>
      </w:r>
      <w:r w:rsidR="005A68A6" w:rsidRPr="006D21B5">
        <w:t>de cette fiche</w:t>
      </w:r>
      <w:r w:rsidR="000D2940" w:rsidRPr="006D21B5">
        <w:t xml:space="preserve"> et celles de la paroisse</w:t>
      </w:r>
      <w:r w:rsidR="005A68A6" w:rsidRPr="006D21B5">
        <w:t>.</w:t>
      </w:r>
    </w:p>
    <w:p w:rsidR="003A6076" w:rsidRPr="003F20A5" w:rsidRDefault="000D3EC0" w:rsidP="003A6076">
      <w:pPr>
        <w:pStyle w:val="Titre2"/>
        <w:rPr>
          <w:b/>
          <w:color w:val="7030A0"/>
        </w:rPr>
      </w:pPr>
      <w:r w:rsidRPr="003F20A5">
        <w:rPr>
          <w:b/>
          <w:color w:val="7030A0"/>
        </w:rPr>
        <w:t xml:space="preserve">Temps </w:t>
      </w:r>
      <w:r w:rsidR="00152FEC" w:rsidRPr="003F20A5">
        <w:rPr>
          <w:b/>
          <w:color w:val="7030A0"/>
        </w:rPr>
        <w:t>de louange</w:t>
      </w:r>
    </w:p>
    <w:p w:rsidR="006D21B5" w:rsidRPr="006D21B5" w:rsidRDefault="006D21B5" w:rsidP="006D21B5">
      <w:pPr>
        <w:rPr>
          <w:rFonts w:eastAsia="Calibri"/>
          <w:lang w:eastAsia="en-US"/>
        </w:rPr>
      </w:pPr>
      <w:r w:rsidRPr="006D21B5">
        <w:rPr>
          <w:rFonts w:eastAsia="Calibri"/>
          <w:lang w:eastAsia="en-US"/>
        </w:rPr>
        <w:t>L’assemblée s’associe à la prière par un refrain de louange, ou en disant, a</w:t>
      </w:r>
      <w:r>
        <w:rPr>
          <w:rFonts w:eastAsia="Calibri"/>
          <w:lang w:eastAsia="en-US"/>
        </w:rPr>
        <w:t>u terme de chaque intervention :</w:t>
      </w:r>
      <w:r w:rsidRPr="006D21B5">
        <w:rPr>
          <w:rFonts w:eastAsia="Calibri"/>
          <w:lang w:eastAsia="en-US"/>
        </w:rPr>
        <w:t xml:space="preserve"> « Loué sois-tu ! »</w:t>
      </w:r>
      <w:r>
        <w:rPr>
          <w:rFonts w:eastAsia="Calibri"/>
          <w:lang w:eastAsia="en-US"/>
        </w:rPr>
        <w:t>.</w:t>
      </w:r>
    </w:p>
    <w:p w:rsidR="006D21B5" w:rsidRPr="006D21B5" w:rsidRDefault="006D21B5" w:rsidP="006D21B5">
      <w:pPr>
        <w:rPr>
          <w:rFonts w:eastAsia="Calibri"/>
          <w:lang w:eastAsia="en-US"/>
        </w:rPr>
      </w:pPr>
    </w:p>
    <w:p w:rsidR="006D21B5" w:rsidRPr="006D21B5" w:rsidRDefault="006D21B5" w:rsidP="006D21B5">
      <w:pPr>
        <w:spacing w:after="60"/>
        <w:ind w:left="1418"/>
        <w:rPr>
          <w:rFonts w:eastAsia="Calibri"/>
          <w:b/>
          <w:lang w:eastAsia="en-US"/>
        </w:rPr>
      </w:pPr>
      <w:r w:rsidRPr="006D21B5">
        <w:rPr>
          <w:rFonts w:eastAsia="Calibri"/>
          <w:b/>
          <w:lang w:eastAsia="en-US"/>
        </w:rPr>
        <w:t xml:space="preserve">Vraiment, il est juste de te louer, Père, </w:t>
      </w:r>
      <w:r w:rsidRPr="006D21B5">
        <w:rPr>
          <w:rFonts w:eastAsia="Calibri"/>
          <w:b/>
          <w:lang w:eastAsia="en-US"/>
        </w:rPr>
        <w:br/>
        <w:t>toi qui écris la loi du don de soi et dans les grains de blé et dans le cœur des hommes. Loué sois-tu !</w:t>
      </w:r>
    </w:p>
    <w:p w:rsidR="006D21B5" w:rsidRPr="006D21B5" w:rsidRDefault="006D21B5" w:rsidP="006D21B5">
      <w:pPr>
        <w:spacing w:after="60"/>
        <w:ind w:left="1418"/>
        <w:rPr>
          <w:rFonts w:eastAsia="Calibri"/>
          <w:b/>
          <w:lang w:eastAsia="en-US"/>
        </w:rPr>
      </w:pPr>
      <w:r w:rsidRPr="006D21B5">
        <w:rPr>
          <w:rFonts w:eastAsia="Calibri"/>
          <w:b/>
          <w:lang w:eastAsia="en-US"/>
        </w:rPr>
        <w:t xml:space="preserve">Vraiment, il est juste et bon de te louer, ô Christ, </w:t>
      </w:r>
      <w:r>
        <w:rPr>
          <w:rFonts w:eastAsia="Calibri"/>
          <w:b/>
          <w:lang w:eastAsia="en-US"/>
        </w:rPr>
        <w:br/>
      </w:r>
      <w:r w:rsidRPr="006D21B5">
        <w:rPr>
          <w:rFonts w:eastAsia="Calibri"/>
          <w:b/>
          <w:lang w:eastAsia="en-US"/>
        </w:rPr>
        <w:t xml:space="preserve">toi qui as épousé la condition de tous ceux qui, dans leur angoisse, </w:t>
      </w:r>
      <w:r>
        <w:rPr>
          <w:rFonts w:eastAsia="Calibri"/>
          <w:b/>
          <w:lang w:eastAsia="en-US"/>
        </w:rPr>
        <w:br/>
      </w:r>
      <w:r w:rsidRPr="006D21B5">
        <w:rPr>
          <w:rFonts w:eastAsia="Calibri"/>
          <w:b/>
          <w:lang w:eastAsia="en-US"/>
        </w:rPr>
        <w:t xml:space="preserve">prient le Père avec des cris et dans les larmes. Loué sois-tu ! </w:t>
      </w:r>
    </w:p>
    <w:p w:rsidR="006D21B5" w:rsidRPr="006D21B5" w:rsidRDefault="006D21B5" w:rsidP="006D21B5">
      <w:pPr>
        <w:spacing w:after="60"/>
        <w:ind w:left="1418"/>
        <w:rPr>
          <w:rFonts w:eastAsia="Calibri"/>
          <w:b/>
          <w:lang w:eastAsia="en-US"/>
        </w:rPr>
      </w:pPr>
      <w:r w:rsidRPr="006D21B5">
        <w:rPr>
          <w:rFonts w:eastAsia="Calibri"/>
          <w:b/>
          <w:lang w:eastAsia="en-US"/>
        </w:rPr>
        <w:t xml:space="preserve">Vraiment, il est juste et salutaire de te louer, Esprit Saint, </w:t>
      </w:r>
      <w:r>
        <w:rPr>
          <w:rFonts w:eastAsia="Calibri"/>
          <w:b/>
          <w:lang w:eastAsia="en-US"/>
        </w:rPr>
        <w:br/>
      </w:r>
      <w:r w:rsidRPr="006D21B5">
        <w:rPr>
          <w:rFonts w:eastAsia="Calibri"/>
          <w:b/>
          <w:lang w:eastAsia="en-US"/>
        </w:rPr>
        <w:t xml:space="preserve">toi, l’esprit généreux qui soutiens les fidèles </w:t>
      </w:r>
      <w:r w:rsidRPr="006D21B5">
        <w:rPr>
          <w:rFonts w:eastAsia="Calibri"/>
          <w:b/>
          <w:lang w:eastAsia="en-US"/>
        </w:rPr>
        <w:br/>
        <w:t>et qui rends aux hommes la joie d’être sauvés. Loué sois-tu !</w:t>
      </w:r>
    </w:p>
    <w:p w:rsidR="006D21B5" w:rsidRPr="006D21B5" w:rsidRDefault="006D21B5" w:rsidP="006D21B5">
      <w:pPr>
        <w:spacing w:after="60"/>
        <w:ind w:left="1418"/>
        <w:rPr>
          <w:rFonts w:eastAsia="Calibri"/>
          <w:b/>
          <w:lang w:eastAsia="en-US"/>
        </w:rPr>
      </w:pPr>
      <w:r w:rsidRPr="006D21B5">
        <w:rPr>
          <w:rFonts w:eastAsia="Calibri"/>
          <w:b/>
          <w:lang w:eastAsia="en-US"/>
        </w:rPr>
        <w:t xml:space="preserve">Vraiment, il est salutaire et libérant de te louer, Seigneur, </w:t>
      </w:r>
      <w:r w:rsidRPr="006D21B5">
        <w:rPr>
          <w:rFonts w:eastAsia="Calibri"/>
          <w:b/>
          <w:lang w:eastAsia="en-US"/>
        </w:rPr>
        <w:br/>
        <w:t>parce que tu révèles que l’amour est l’accomplissemen</w:t>
      </w:r>
      <w:r>
        <w:rPr>
          <w:rFonts w:eastAsia="Calibri"/>
          <w:b/>
          <w:lang w:eastAsia="en-US"/>
        </w:rPr>
        <w:t>t de la loi. Loué sois-tu !</w:t>
      </w:r>
    </w:p>
    <w:p w:rsidR="006D21B5" w:rsidRDefault="006D21B5" w:rsidP="006D21B5">
      <w:pPr>
        <w:rPr>
          <w:rFonts w:eastAsia="Calibri"/>
          <w:lang w:eastAsia="en-US"/>
        </w:rPr>
      </w:pPr>
    </w:p>
    <w:p w:rsidR="00BD1C89" w:rsidRPr="0041517D" w:rsidRDefault="006D21B5" w:rsidP="006D21B5">
      <w:pPr>
        <w:rPr>
          <w:strike/>
        </w:rPr>
      </w:pPr>
      <w:r w:rsidRPr="006D21B5">
        <w:rPr>
          <w:rFonts w:eastAsia="Calibri"/>
          <w:i/>
          <w:lang w:eastAsia="en-US"/>
        </w:rPr>
        <w:t>Unis aux personnes qui crient vers le Père avec des cris et des larmes,… et aux personnes qui comprennent qu’elles ont la même vocation que le grain de blé, nous osons dire</w:t>
      </w:r>
      <w:r w:rsidRPr="006D21B5">
        <w:rPr>
          <w:rFonts w:eastAsia="Calibri"/>
          <w:lang w:eastAsia="en-US"/>
        </w:rPr>
        <w:t xml:space="preserve"> : </w:t>
      </w:r>
      <w:r w:rsidRPr="006D21B5">
        <w:rPr>
          <w:rFonts w:eastAsia="Calibri"/>
          <w:b/>
          <w:lang w:eastAsia="en-US"/>
        </w:rPr>
        <w:t>Notre Père</w:t>
      </w:r>
      <w:r w:rsidRPr="006D21B5">
        <w:rPr>
          <w:rFonts w:eastAsia="Calibri"/>
          <w:lang w:eastAsia="en-US"/>
        </w:rPr>
        <w:t>…</w:t>
      </w:r>
    </w:p>
    <w:p w:rsidR="005A68A6" w:rsidRPr="0041517D" w:rsidRDefault="005A68A6" w:rsidP="005A68A6">
      <w:pPr>
        <w:rPr>
          <w:strike/>
        </w:rPr>
      </w:pPr>
    </w:p>
    <w:p w:rsidR="005A68A6" w:rsidRPr="006D21B5" w:rsidRDefault="005A68A6" w:rsidP="005A68A6">
      <w:pPr>
        <w:numPr>
          <w:ilvl w:val="0"/>
          <w:numId w:val="2"/>
        </w:numPr>
        <w:tabs>
          <w:tab w:val="left" w:pos="284"/>
          <w:tab w:val="left" w:pos="567"/>
        </w:tabs>
        <w:jc w:val="both"/>
        <w:rPr>
          <w:b/>
          <w:smallCaps/>
        </w:rPr>
      </w:pPr>
      <w:r w:rsidRPr="006D21B5">
        <w:rPr>
          <w:b/>
          <w:smallCaps/>
        </w:rPr>
        <w:t>Geste de paix</w:t>
      </w:r>
    </w:p>
    <w:p w:rsidR="005A68A6" w:rsidRPr="006D21B5" w:rsidRDefault="006D21B5" w:rsidP="006D21B5">
      <w:pPr>
        <w:tabs>
          <w:tab w:val="left" w:pos="284"/>
          <w:tab w:val="left" w:pos="567"/>
        </w:tabs>
        <w:jc w:val="both"/>
        <w:rPr>
          <w:i/>
          <w:strike/>
        </w:rPr>
      </w:pPr>
      <w:r w:rsidRPr="006D21B5">
        <w:rPr>
          <w:rFonts w:eastAsia="Calibri"/>
          <w:lang w:eastAsia="en-US"/>
        </w:rPr>
        <w:t>La personne qui conduit la p</w:t>
      </w:r>
      <w:r>
        <w:rPr>
          <w:rFonts w:eastAsia="Calibri"/>
          <w:lang w:eastAsia="en-US"/>
        </w:rPr>
        <w:t xml:space="preserve">rière fait cette invitation : </w:t>
      </w:r>
      <w:r w:rsidRPr="006D21B5">
        <w:rPr>
          <w:rFonts w:eastAsia="Calibri"/>
          <w:i/>
          <w:lang w:eastAsia="en-US"/>
        </w:rPr>
        <w:t xml:space="preserve">La loi de Dieu est inscrite en nous : selon le conseil du Seigneur, donnons la paix du Christ à notre voisin. </w:t>
      </w:r>
    </w:p>
    <w:p w:rsidR="009A2BD9" w:rsidRPr="00E10BB0" w:rsidRDefault="009A2BD9" w:rsidP="00E10BB0">
      <w:pPr>
        <w:jc w:val="both"/>
      </w:pPr>
    </w:p>
    <w:p w:rsidR="003A6076" w:rsidRPr="003F20A5" w:rsidRDefault="009D2909" w:rsidP="0066159E">
      <w:pPr>
        <w:pStyle w:val="Titre2"/>
        <w:tabs>
          <w:tab w:val="clear" w:pos="3438"/>
        </w:tabs>
        <w:spacing w:before="0"/>
        <w:rPr>
          <w:b/>
          <w:color w:val="7030A0"/>
        </w:rPr>
      </w:pPr>
      <w:r w:rsidRPr="003F20A5">
        <w:rPr>
          <w:b/>
          <w:color w:val="7030A0"/>
        </w:rPr>
        <w:t>Temps de l’</w:t>
      </w:r>
      <w:r w:rsidR="003F20A5">
        <w:rPr>
          <w:b/>
          <w:color w:val="7030A0"/>
        </w:rPr>
        <w:t>e</w:t>
      </w:r>
      <w:r w:rsidR="000174E4" w:rsidRPr="003F20A5">
        <w:rPr>
          <w:b/>
          <w:color w:val="7030A0"/>
        </w:rPr>
        <w:t>nvoi</w:t>
      </w:r>
    </w:p>
    <w:p w:rsidR="009A2BD9" w:rsidRPr="00E10BB0" w:rsidRDefault="005A68A6" w:rsidP="005A68A6">
      <w:pPr>
        <w:numPr>
          <w:ilvl w:val="0"/>
          <w:numId w:val="2"/>
        </w:numPr>
        <w:tabs>
          <w:tab w:val="left" w:pos="284"/>
          <w:tab w:val="left" w:pos="567"/>
        </w:tabs>
        <w:jc w:val="both"/>
        <w:rPr>
          <w:b/>
          <w:smallCaps/>
        </w:rPr>
      </w:pPr>
      <w:r w:rsidRPr="00E10BB0">
        <w:rPr>
          <w:b/>
          <w:smallCaps/>
        </w:rPr>
        <w:t>annonces</w:t>
      </w:r>
    </w:p>
    <w:p w:rsidR="005A68A6" w:rsidRPr="00E10BB0" w:rsidRDefault="005A68A6" w:rsidP="005A68A6"/>
    <w:p w:rsidR="009A2BD9" w:rsidRPr="00E10BB0" w:rsidRDefault="009D2909" w:rsidP="009D2909">
      <w:pPr>
        <w:numPr>
          <w:ilvl w:val="0"/>
          <w:numId w:val="2"/>
        </w:numPr>
        <w:tabs>
          <w:tab w:val="left" w:pos="284"/>
          <w:tab w:val="left" w:pos="567"/>
        </w:tabs>
        <w:jc w:val="both"/>
        <w:rPr>
          <w:b/>
          <w:smallCaps/>
        </w:rPr>
      </w:pPr>
      <w:r w:rsidRPr="00E10BB0">
        <w:rPr>
          <w:b/>
          <w:smallCaps/>
        </w:rPr>
        <w:t>Envoi</w:t>
      </w:r>
    </w:p>
    <w:p w:rsidR="00E10BB0" w:rsidRDefault="00E10BB0" w:rsidP="00E10BB0">
      <w:pPr>
        <w:pStyle w:val="Sansinterligne"/>
        <w:rPr>
          <w:rFonts w:ascii="Times New Roman" w:hAnsi="Times New Roman"/>
          <w:sz w:val="20"/>
          <w:szCs w:val="20"/>
        </w:rPr>
      </w:pPr>
      <w:r w:rsidRPr="002D0E85">
        <w:rPr>
          <w:rFonts w:ascii="Times New Roman" w:hAnsi="Times New Roman"/>
          <w:sz w:val="20"/>
          <w:szCs w:val="20"/>
        </w:rPr>
        <w:t>Après avoir fait les annonces, la per</w:t>
      </w:r>
      <w:r>
        <w:rPr>
          <w:rFonts w:ascii="Times New Roman" w:hAnsi="Times New Roman"/>
          <w:sz w:val="20"/>
          <w:szCs w:val="20"/>
        </w:rPr>
        <w:t>sonne qui conduit la prière dit :</w:t>
      </w:r>
    </w:p>
    <w:p w:rsidR="00E10BB0" w:rsidRPr="002D0E85" w:rsidRDefault="00E10BB0" w:rsidP="00E10BB0">
      <w:pPr>
        <w:pStyle w:val="Sansinterligne"/>
        <w:rPr>
          <w:rFonts w:ascii="Times New Roman" w:hAnsi="Times New Roman"/>
          <w:sz w:val="20"/>
          <w:szCs w:val="20"/>
        </w:rPr>
      </w:pPr>
    </w:p>
    <w:p w:rsidR="00E10BB0" w:rsidRPr="009E4175" w:rsidRDefault="00E10BB0" w:rsidP="00E10BB0">
      <w:pPr>
        <w:pStyle w:val="Sansinterligne"/>
        <w:spacing w:after="60"/>
        <w:ind w:left="709"/>
        <w:rPr>
          <w:rFonts w:ascii="Times New Roman" w:hAnsi="Times New Roman"/>
          <w:b/>
          <w:sz w:val="20"/>
          <w:szCs w:val="20"/>
        </w:rPr>
      </w:pPr>
      <w:r w:rsidRPr="009E4175">
        <w:rPr>
          <w:rFonts w:ascii="Times New Roman" w:hAnsi="Times New Roman"/>
          <w:i/>
          <w:sz w:val="20"/>
          <w:szCs w:val="20"/>
        </w:rPr>
        <w:t xml:space="preserve">Pour que, chaque jour de la semaine, nous pensions que la loi de Dieu est inscrite en nous, </w:t>
      </w:r>
      <w:r w:rsidRPr="009E4175">
        <w:rPr>
          <w:rFonts w:ascii="Times New Roman" w:hAnsi="Times New Roman"/>
          <w:i/>
          <w:sz w:val="20"/>
          <w:szCs w:val="20"/>
        </w:rPr>
        <w:br/>
        <w:t xml:space="preserve">plus normative que les lois civiles, appelons sur nous la bénédiction. </w:t>
      </w:r>
      <w:r w:rsidRPr="009E4175">
        <w:rPr>
          <w:rFonts w:ascii="Times New Roman" w:hAnsi="Times New Roman"/>
          <w:b/>
          <w:sz w:val="20"/>
          <w:szCs w:val="20"/>
        </w:rPr>
        <w:t>(Tous : « Seigneur, bénis-nous ! »)</w:t>
      </w:r>
    </w:p>
    <w:p w:rsidR="00E10BB0" w:rsidRPr="009E4175" w:rsidRDefault="00E10BB0" w:rsidP="00E10BB0">
      <w:pPr>
        <w:pStyle w:val="Sansinterligne"/>
        <w:spacing w:after="60"/>
        <w:ind w:left="709"/>
        <w:rPr>
          <w:rFonts w:ascii="Times New Roman" w:hAnsi="Times New Roman"/>
          <w:b/>
          <w:sz w:val="20"/>
          <w:szCs w:val="20"/>
        </w:rPr>
      </w:pPr>
      <w:r w:rsidRPr="009E4175">
        <w:rPr>
          <w:rFonts w:ascii="Times New Roman" w:hAnsi="Times New Roman"/>
          <w:i/>
          <w:sz w:val="20"/>
          <w:szCs w:val="20"/>
        </w:rPr>
        <w:t xml:space="preserve">Pour que, chaque jour de la semaine, nous portions dans notre prière </w:t>
      </w:r>
      <w:r w:rsidRPr="009E4175">
        <w:rPr>
          <w:rFonts w:ascii="Times New Roman" w:hAnsi="Times New Roman"/>
          <w:i/>
          <w:sz w:val="20"/>
          <w:szCs w:val="20"/>
        </w:rPr>
        <w:br/>
        <w:t xml:space="preserve">les personnes qui prient dans les cris et dans les larmes, </w:t>
      </w:r>
      <w:r w:rsidRPr="009E4175">
        <w:rPr>
          <w:rFonts w:ascii="Times New Roman" w:hAnsi="Times New Roman"/>
          <w:i/>
          <w:sz w:val="20"/>
          <w:szCs w:val="20"/>
        </w:rPr>
        <w:br/>
        <w:t xml:space="preserve">appelons sur nous la bénédiction. </w:t>
      </w:r>
      <w:r w:rsidRPr="009E4175">
        <w:rPr>
          <w:rFonts w:ascii="Times New Roman" w:hAnsi="Times New Roman"/>
          <w:b/>
          <w:sz w:val="20"/>
          <w:szCs w:val="20"/>
        </w:rPr>
        <w:t>(Tous : « Seigneur, bénis-nous ! »)</w:t>
      </w:r>
    </w:p>
    <w:p w:rsidR="00E10BB0" w:rsidRPr="009E4175" w:rsidRDefault="00E10BB0" w:rsidP="00312963">
      <w:pPr>
        <w:pStyle w:val="Sansinterligne"/>
        <w:spacing w:after="120"/>
        <w:ind w:left="709"/>
        <w:rPr>
          <w:rFonts w:ascii="Times New Roman" w:hAnsi="Times New Roman"/>
          <w:i/>
          <w:sz w:val="20"/>
          <w:szCs w:val="20"/>
        </w:rPr>
      </w:pPr>
      <w:r w:rsidRPr="009E4175">
        <w:rPr>
          <w:rFonts w:ascii="Times New Roman" w:hAnsi="Times New Roman"/>
          <w:i/>
          <w:sz w:val="20"/>
          <w:szCs w:val="20"/>
        </w:rPr>
        <w:t xml:space="preserve">Pour que chaque jour de la semaine, nous ne soyons pas étonnés </w:t>
      </w:r>
      <w:r w:rsidRPr="009E4175">
        <w:rPr>
          <w:rFonts w:ascii="Times New Roman" w:hAnsi="Times New Roman"/>
          <w:i/>
          <w:sz w:val="20"/>
          <w:szCs w:val="20"/>
        </w:rPr>
        <w:br/>
        <w:t xml:space="preserve">de devoir donner nos forces, comme le grain de blé, </w:t>
      </w:r>
      <w:r w:rsidRPr="009E4175">
        <w:rPr>
          <w:rFonts w:ascii="Times New Roman" w:hAnsi="Times New Roman"/>
          <w:i/>
          <w:sz w:val="20"/>
          <w:szCs w:val="20"/>
        </w:rPr>
        <w:br/>
        <w:t xml:space="preserve">appelons sur nous la bénédiction. </w:t>
      </w:r>
      <w:r w:rsidRPr="009E4175">
        <w:rPr>
          <w:rFonts w:ascii="Times New Roman" w:hAnsi="Times New Roman"/>
          <w:b/>
          <w:sz w:val="20"/>
          <w:szCs w:val="20"/>
        </w:rPr>
        <w:t>(Tous : « </w:t>
      </w:r>
      <w:r w:rsidR="009E4175">
        <w:rPr>
          <w:rFonts w:ascii="Times New Roman" w:hAnsi="Times New Roman"/>
          <w:b/>
          <w:sz w:val="20"/>
          <w:szCs w:val="20"/>
        </w:rPr>
        <w:t>Seigneur, bénis-nous ! »)</w:t>
      </w:r>
    </w:p>
    <w:p w:rsidR="00E10BB0" w:rsidRPr="00E10BB0" w:rsidRDefault="00E10BB0" w:rsidP="00E10BB0">
      <w:pPr>
        <w:pStyle w:val="Sansinterligne"/>
        <w:ind w:left="709"/>
        <w:rPr>
          <w:rFonts w:ascii="Times New Roman" w:hAnsi="Times New Roman"/>
          <w:b/>
          <w:sz w:val="20"/>
          <w:szCs w:val="20"/>
        </w:rPr>
      </w:pPr>
      <w:r w:rsidRPr="00E10BB0">
        <w:rPr>
          <w:rFonts w:ascii="Times New Roman" w:hAnsi="Times New Roman"/>
          <w:b/>
          <w:sz w:val="20"/>
          <w:szCs w:val="20"/>
        </w:rPr>
        <w:t>Que Dieu tout</w:t>
      </w:r>
      <w:r w:rsidR="00A33871">
        <w:rPr>
          <w:rFonts w:ascii="Times New Roman" w:hAnsi="Times New Roman"/>
          <w:b/>
          <w:sz w:val="20"/>
          <w:szCs w:val="20"/>
        </w:rPr>
        <w:t>-</w:t>
      </w:r>
      <w:r w:rsidRPr="00E10BB0">
        <w:rPr>
          <w:rFonts w:ascii="Times New Roman" w:hAnsi="Times New Roman"/>
          <w:b/>
          <w:sz w:val="20"/>
          <w:szCs w:val="20"/>
        </w:rPr>
        <w:t>puissant nous bénisse, le Père, le Fils et le Saint</w:t>
      </w:r>
      <w:r w:rsidR="00A33871">
        <w:rPr>
          <w:rFonts w:ascii="Times New Roman" w:hAnsi="Times New Roman"/>
          <w:b/>
          <w:sz w:val="20"/>
          <w:szCs w:val="20"/>
        </w:rPr>
        <w:t>-</w:t>
      </w:r>
      <w:r w:rsidRPr="00E10BB0">
        <w:rPr>
          <w:rFonts w:ascii="Times New Roman" w:hAnsi="Times New Roman"/>
          <w:b/>
          <w:sz w:val="20"/>
          <w:szCs w:val="20"/>
        </w:rPr>
        <w:t xml:space="preserve">Esprit. Amen. </w:t>
      </w:r>
    </w:p>
    <w:p w:rsidR="00E10BB0" w:rsidRPr="00E10BB0" w:rsidRDefault="00E10BB0" w:rsidP="00E10BB0">
      <w:pPr>
        <w:ind w:left="709"/>
        <w:contextualSpacing/>
        <w:jc w:val="both"/>
        <w:rPr>
          <w:b/>
        </w:rPr>
      </w:pPr>
      <w:r w:rsidRPr="00E10BB0">
        <w:rPr>
          <w:b/>
        </w:rPr>
        <w:t>Allons dans la paix du Christ.</w:t>
      </w:r>
      <w:r>
        <w:rPr>
          <w:b/>
        </w:rPr>
        <w:t xml:space="preserve"> R/</w:t>
      </w:r>
      <w:r w:rsidRPr="00E10BB0">
        <w:rPr>
          <w:b/>
        </w:rPr>
        <w:t xml:space="preserve"> Nous rendons grâce à Dieu.</w:t>
      </w:r>
    </w:p>
    <w:p w:rsidR="00212F46" w:rsidRPr="003919ED" w:rsidRDefault="00212F46" w:rsidP="00DE3414">
      <w:pPr>
        <w:pStyle w:val="Titre1"/>
        <w:keepNext w:val="0"/>
        <w:widowControl w:val="0"/>
        <w:spacing w:before="400"/>
        <w:rPr>
          <w:color w:val="7030A0"/>
        </w:rPr>
      </w:pPr>
      <w:r w:rsidRPr="003919ED">
        <w:rPr>
          <w:color w:val="7030A0"/>
        </w:rPr>
        <w:lastRenderedPageBreak/>
        <w:t>POUR LA C</w:t>
      </w:r>
      <w:r w:rsidR="0099382C" w:rsidRPr="003919ED">
        <w:rPr>
          <w:color w:val="7030A0"/>
        </w:rPr>
        <w:t>É</w:t>
      </w:r>
      <w:r w:rsidRPr="003919ED">
        <w:rPr>
          <w:color w:val="7030A0"/>
        </w:rPr>
        <w:t>L</w:t>
      </w:r>
      <w:r w:rsidR="0099382C" w:rsidRPr="003919ED">
        <w:rPr>
          <w:color w:val="7030A0"/>
        </w:rPr>
        <w:t>É</w:t>
      </w:r>
      <w:r w:rsidRPr="003919ED">
        <w:rPr>
          <w:color w:val="7030A0"/>
        </w:rPr>
        <w:t>BRATION EUCHARISTIQUE</w:t>
      </w:r>
    </w:p>
    <w:p w:rsidR="00912D6A" w:rsidRDefault="00912D6A" w:rsidP="00912D6A">
      <w:pPr>
        <w:shd w:val="clear" w:color="auto" w:fill="FFFFFF"/>
        <w:ind w:left="1134" w:right="1132"/>
        <w:jc w:val="both"/>
      </w:pPr>
      <w:bookmarkStart w:id="4" w:name="_Hlk497831554"/>
      <w:r>
        <w:t>Voici la dernière étape avant le début de la Semaine sainte, et le dimanche des Rameaux et de la Passion. La liturgie de ce 5</w:t>
      </w:r>
      <w:r w:rsidRPr="009443BD">
        <w:rPr>
          <w:vertAlign w:val="superscript"/>
        </w:rPr>
        <w:t>e</w:t>
      </w:r>
      <w:r>
        <w:t xml:space="preserve"> dimanche place toute cette célébration sous le signe de la croix et tourne nos regards vers celui </w:t>
      </w:r>
      <w:r w:rsidR="00147F13">
        <w:t>« </w:t>
      </w:r>
      <w:r>
        <w:t>qui a donné sa vie par amour pour le monde</w:t>
      </w:r>
      <w:r w:rsidR="00147F13">
        <w:t> »</w:t>
      </w:r>
      <w:r>
        <w:t xml:space="preserve"> (prière d’ouverture) : </w:t>
      </w:r>
    </w:p>
    <w:p w:rsidR="00912D6A" w:rsidRPr="009443BD" w:rsidRDefault="00912D6A" w:rsidP="00912D6A">
      <w:pPr>
        <w:shd w:val="clear" w:color="auto" w:fill="FFFFFF"/>
        <w:ind w:left="1134" w:right="1132"/>
        <w:jc w:val="center"/>
        <w:rPr>
          <w:b/>
        </w:rPr>
      </w:pPr>
      <w:r w:rsidRPr="009443BD">
        <w:rPr>
          <w:b/>
        </w:rPr>
        <w:t>Sur les chemins de l’</w:t>
      </w:r>
      <w:r w:rsidR="00607F3D">
        <w:rPr>
          <w:b/>
        </w:rPr>
        <w:t>a</w:t>
      </w:r>
      <w:r w:rsidRPr="009443BD">
        <w:rPr>
          <w:b/>
        </w:rPr>
        <w:t>lliance…</w:t>
      </w:r>
    </w:p>
    <w:p w:rsidR="00912D6A" w:rsidRPr="00912D6A" w:rsidRDefault="00912D6A" w:rsidP="00912D6A">
      <w:pPr>
        <w:jc w:val="center"/>
        <w:rPr>
          <w:b/>
        </w:rPr>
      </w:pPr>
      <w:r w:rsidRPr="00912D6A">
        <w:rPr>
          <w:b/>
        </w:rPr>
        <w:t>Jésus, élevé de terre, pour nous attirer à lui</w:t>
      </w:r>
      <w:r w:rsidR="00147F13">
        <w:rPr>
          <w:b/>
        </w:rPr>
        <w:t>.</w:t>
      </w:r>
    </w:p>
    <w:p w:rsidR="0077110E" w:rsidRDefault="0077110E" w:rsidP="0077110E">
      <w:pPr>
        <w:shd w:val="clear" w:color="auto" w:fill="FFFFFF"/>
        <w:ind w:left="1134" w:right="1132"/>
        <w:jc w:val="both"/>
      </w:pPr>
      <w:r w:rsidRPr="00912D6A">
        <w:t>Si des catéchumènes sont présents sur la paroisse, nous vivrons le 3</w:t>
      </w:r>
      <w:r w:rsidRPr="00912D6A">
        <w:rPr>
          <w:vertAlign w:val="superscript"/>
        </w:rPr>
        <w:t>e</w:t>
      </w:r>
      <w:r w:rsidRPr="00912D6A">
        <w:t xml:space="preserve"> scrutin et les lectures pourront être celles de l’année A.</w:t>
      </w:r>
    </w:p>
    <w:p w:rsidR="0077110E" w:rsidRDefault="0077110E" w:rsidP="0077110E">
      <w:pPr>
        <w:shd w:val="clear" w:color="auto" w:fill="FFFFFF"/>
        <w:ind w:left="1134" w:right="1132"/>
        <w:jc w:val="center"/>
      </w:pPr>
      <w:r>
        <w:t>La couleur liturgique est le violet.</w:t>
      </w:r>
    </w:p>
    <w:p w:rsidR="0077110E" w:rsidRPr="00912D6A" w:rsidRDefault="0077110E" w:rsidP="0077110E">
      <w:pPr>
        <w:shd w:val="clear" w:color="auto" w:fill="FFFFFF"/>
        <w:ind w:left="1134" w:right="1132"/>
        <w:jc w:val="center"/>
      </w:pPr>
    </w:p>
    <w:p w:rsidR="00147F13" w:rsidRPr="0077110E" w:rsidRDefault="0077110E" w:rsidP="0077110E">
      <w:pPr>
        <w:shd w:val="clear" w:color="auto" w:fill="FFFFFF"/>
        <w:ind w:left="1134" w:right="1132"/>
        <w:jc w:val="both"/>
      </w:pPr>
      <w:r>
        <w:t>L</w:t>
      </w:r>
      <w:r w:rsidR="00147F13" w:rsidRPr="00147F13">
        <w:t xml:space="preserve">a collecte </w:t>
      </w:r>
      <w:r w:rsidR="00147F13">
        <w:t>du CCFD</w:t>
      </w:r>
      <w:r w:rsidR="005D0CFD">
        <w:t>-Terre solidaire</w:t>
      </w:r>
      <w:r w:rsidR="00D95C49">
        <w:t>est</w:t>
      </w:r>
      <w:r w:rsidR="00147F13" w:rsidRPr="00147F13">
        <w:t>au cœur de la cam</w:t>
      </w:r>
      <w:r>
        <w:t xml:space="preserve">pagne de Carême qui a lieu du </w:t>
      </w:r>
      <w:r w:rsidRPr="0077110E">
        <w:t>17 février au 4 avril 2021</w:t>
      </w:r>
      <w:r>
        <w:t>, avec</w:t>
      </w:r>
      <w:r w:rsidR="00147F13">
        <w:t xml:space="preserve"> un temps fort ce</w:t>
      </w:r>
      <w:r w:rsidR="00147F13" w:rsidRPr="00147F13">
        <w:t xml:space="preserve"> 5</w:t>
      </w:r>
      <w:r w:rsidR="00147F13" w:rsidRPr="00147F13">
        <w:rPr>
          <w:vertAlign w:val="superscript"/>
        </w:rPr>
        <w:t>e</w:t>
      </w:r>
      <w:r>
        <w:t xml:space="preserve">dimanche de Carême. </w:t>
      </w:r>
      <w:r w:rsidRPr="0077110E">
        <w:t>Si la situ</w:t>
      </w:r>
      <w:r>
        <w:t>ation sanitaire est redevenue « normale »</w:t>
      </w:r>
      <w:r w:rsidRPr="0077110E">
        <w:t xml:space="preserve">, </w:t>
      </w:r>
      <w:r>
        <w:t>c</w:t>
      </w:r>
      <w:r w:rsidR="00147F13" w:rsidRPr="00147F13">
        <w:t xml:space="preserve">ette journée de collecte </w:t>
      </w:r>
      <w:r w:rsidR="00147F13">
        <w:t>devrait être</w:t>
      </w:r>
      <w:r w:rsidR="00147F13" w:rsidRPr="00147F13">
        <w:t xml:space="preserve"> en lien avec les célébrations des</w:t>
      </w:r>
      <w:r>
        <w:t xml:space="preserve"> 60 ans du CCFD</w:t>
      </w:r>
      <w:r w:rsidR="005D0CFD">
        <w:t>-</w:t>
      </w:r>
      <w:r>
        <w:t xml:space="preserve">Terre </w:t>
      </w:r>
      <w:r w:rsidR="002307CA">
        <w:t>solidaire</w:t>
      </w:r>
      <w:r w:rsidR="00147F13" w:rsidRPr="00147F13">
        <w:t xml:space="preserve">. </w:t>
      </w:r>
      <w:r w:rsidRPr="0077110E">
        <w:t xml:space="preserve">Pour le Carême 2021, </w:t>
      </w:r>
      <w:r>
        <w:t>le mouvement veut</w:t>
      </w:r>
      <w:r w:rsidRPr="0077110E">
        <w:t xml:space="preserve"> faire de </w:t>
      </w:r>
      <w:r>
        <w:t>cette</w:t>
      </w:r>
      <w:r w:rsidRPr="0077110E">
        <w:t xml:space="preserve"> collecte le signe d’un engagement fort des communautés et de chaque chrétien pour l’</w:t>
      </w:r>
      <w:r w:rsidR="005D0CFD">
        <w:t>é</w:t>
      </w:r>
      <w:r w:rsidRPr="0077110E">
        <w:t>cologie intégrale et la solidarité internationale.</w:t>
      </w:r>
    </w:p>
    <w:bookmarkEnd w:id="4"/>
    <w:p w:rsidR="00241F5D" w:rsidRDefault="00013464" w:rsidP="00DB0F88">
      <w:pPr>
        <w:pStyle w:val="Titre2"/>
        <w:rPr>
          <w:b/>
          <w:smallCaps/>
          <w:color w:val="7030A0"/>
        </w:rPr>
      </w:pPr>
      <w:r w:rsidRPr="00AF1E54">
        <w:rPr>
          <w:b/>
          <w:smallCaps/>
          <w:color w:val="7030A0"/>
        </w:rPr>
        <w:t>Ouverture</w:t>
      </w:r>
    </w:p>
    <w:p w:rsidR="00122D55" w:rsidRPr="00122D55" w:rsidRDefault="00F235EE" w:rsidP="00122D55">
      <w:pPr>
        <w:rPr>
          <w:i/>
        </w:rPr>
      </w:pPr>
      <w:r>
        <w:rPr>
          <w:i/>
        </w:rPr>
        <w:t xml:space="preserve">Ouvrons-nous à Dieu </w:t>
      </w:r>
      <w:r w:rsidRPr="00F235EE">
        <w:rPr>
          <w:i/>
        </w:rPr>
        <w:t>qui, par la croix de Jésus Chr</w:t>
      </w:r>
      <w:r w:rsidR="00122D55">
        <w:rPr>
          <w:i/>
        </w:rPr>
        <w:t xml:space="preserve">ist, rejoint le cœur de l’homme : </w:t>
      </w:r>
      <w:r w:rsidR="00122D55" w:rsidRPr="00122D55">
        <w:rPr>
          <w:i/>
        </w:rPr>
        <w:t>Sur les chemins de l’</w:t>
      </w:r>
      <w:r w:rsidR="00607F3D">
        <w:rPr>
          <w:i/>
        </w:rPr>
        <w:t>a</w:t>
      </w:r>
      <w:r w:rsidR="00122D55" w:rsidRPr="00122D55">
        <w:rPr>
          <w:i/>
        </w:rPr>
        <w:t>lliance…</w:t>
      </w:r>
    </w:p>
    <w:p w:rsidR="00D04DE5" w:rsidRDefault="00122D55" w:rsidP="00122D55">
      <w:pPr>
        <w:rPr>
          <w:i/>
        </w:rPr>
      </w:pPr>
      <w:r w:rsidRPr="00122D55">
        <w:rPr>
          <w:i/>
        </w:rPr>
        <w:t xml:space="preserve">Jésus, élevé de terre, </w:t>
      </w:r>
      <w:r>
        <w:rPr>
          <w:i/>
        </w:rPr>
        <w:t>nous attire</w:t>
      </w:r>
      <w:r w:rsidRPr="00122D55">
        <w:rPr>
          <w:i/>
        </w:rPr>
        <w:t xml:space="preserve"> à lui</w:t>
      </w:r>
      <w:r>
        <w:rPr>
          <w:i/>
        </w:rPr>
        <w:t> !</w:t>
      </w:r>
    </w:p>
    <w:p w:rsidR="00F235EE" w:rsidRPr="00D04DE5" w:rsidRDefault="00F235EE" w:rsidP="00F235EE">
      <w:pPr>
        <w:rPr>
          <w:i/>
        </w:rPr>
      </w:pPr>
    </w:p>
    <w:p w:rsidR="00D22B80" w:rsidRPr="00AF1E54" w:rsidRDefault="00D22B80" w:rsidP="00D22B80">
      <w:pPr>
        <w:pStyle w:val="Titre3"/>
        <w:pBdr>
          <w:bottom w:val="single" w:sz="4" w:space="1" w:color="auto"/>
        </w:pBdr>
        <w:rPr>
          <w:color w:val="7030A0"/>
        </w:rPr>
      </w:pPr>
      <w:r w:rsidRPr="00AF1E54">
        <w:rPr>
          <w:color w:val="7030A0"/>
        </w:rPr>
        <w:t>Procession</w:t>
      </w:r>
      <w:r w:rsidR="009A6D1D">
        <w:rPr>
          <w:color w:val="7030A0"/>
        </w:rPr>
        <w:t>,</w:t>
      </w:r>
      <w:r w:rsidRPr="00AF1E54">
        <w:rPr>
          <w:color w:val="7030A0"/>
        </w:rPr>
        <w:t xml:space="preserve"> accueil</w:t>
      </w:r>
      <w:r w:rsidR="009A6D1D">
        <w:rPr>
          <w:color w:val="7030A0"/>
        </w:rPr>
        <w:t xml:space="preserve"> et chant d’entrée</w:t>
      </w:r>
    </w:p>
    <w:p w:rsidR="006201ED" w:rsidRPr="00745B50" w:rsidRDefault="00925718" w:rsidP="006201ED">
      <w:pPr>
        <w:ind w:left="284"/>
        <w:jc w:val="both"/>
      </w:pPr>
      <w:r>
        <w:t>La</w:t>
      </w:r>
      <w:r w:rsidR="006201ED">
        <w:t xml:space="preserve"> procession </w:t>
      </w:r>
      <w:r>
        <w:t xml:space="preserve">se met en place </w:t>
      </w:r>
      <w:r w:rsidR="00284E65">
        <w:t xml:space="preserve">derrière la </w:t>
      </w:r>
      <w:r w:rsidR="00607F3D">
        <w:t>c</w:t>
      </w:r>
      <w:r w:rsidR="006201ED">
        <w:t>roix et le Livre de la Parole.</w:t>
      </w:r>
    </w:p>
    <w:p w:rsidR="00FF154C" w:rsidRDefault="00FF154C" w:rsidP="00925718">
      <w:pPr>
        <w:pStyle w:val="Textepuces"/>
        <w:tabs>
          <w:tab w:val="right" w:pos="10204"/>
        </w:tabs>
        <w:ind w:left="284" w:firstLine="0"/>
      </w:pPr>
    </w:p>
    <w:p w:rsidR="00925718" w:rsidRPr="00C61CFB" w:rsidRDefault="00925718" w:rsidP="00925718">
      <w:pPr>
        <w:pStyle w:val="Textepuces"/>
        <w:tabs>
          <w:tab w:val="right" w:pos="10204"/>
        </w:tabs>
        <w:ind w:left="284" w:firstLine="0"/>
      </w:pPr>
      <w:r>
        <w:t>Si le choix a été fait d’un chant phare pour le Carême, vous vous</w:t>
      </w:r>
      <w:r w:rsidR="00B6287F">
        <w:t xml:space="preserve"> rappelons ceux proposés pour </w:t>
      </w:r>
      <w:bookmarkStart w:id="5" w:name="_Hlk496538520"/>
      <w:r w:rsidR="00B6287F">
        <w:t>ce temps de Carême</w:t>
      </w:r>
      <w:r>
        <w:t> </w:t>
      </w:r>
      <w:bookmarkEnd w:id="5"/>
      <w:r>
        <w:t>:</w:t>
      </w:r>
    </w:p>
    <w:p w:rsidR="00925718" w:rsidRDefault="00925718" w:rsidP="00925718">
      <w:pPr>
        <w:pStyle w:val="Lignechant"/>
        <w:ind w:left="567"/>
        <w:rPr>
          <w:b w:val="0"/>
          <w:color w:val="auto"/>
        </w:rPr>
      </w:pPr>
      <w:r>
        <w:rPr>
          <w:color w:val="7030A0"/>
        </w:rPr>
        <w:t>G 244</w:t>
      </w:r>
      <w:r w:rsidRPr="006201ED">
        <w:rPr>
          <w:color w:val="auto"/>
        </w:rPr>
        <w:tab/>
      </w:r>
      <w:r>
        <w:rPr>
          <w:color w:val="auto"/>
        </w:rPr>
        <w:t>Peuple de l’Alliance</w:t>
      </w:r>
      <w:r w:rsidRPr="006201ED">
        <w:rPr>
          <w:color w:val="auto"/>
        </w:rPr>
        <w:tab/>
      </w:r>
      <w:r>
        <w:rPr>
          <w:b w:val="0"/>
          <w:color w:val="auto"/>
        </w:rPr>
        <w:t>CNA 425 / Signes Musiques n° 114</w:t>
      </w:r>
    </w:p>
    <w:p w:rsidR="00925718" w:rsidRDefault="00925718" w:rsidP="00925718">
      <w:pPr>
        <w:pStyle w:val="Lignechant"/>
        <w:ind w:left="567"/>
        <w:rPr>
          <w:b w:val="0"/>
          <w:color w:val="auto"/>
        </w:rPr>
      </w:pPr>
      <w:r w:rsidRPr="006201ED">
        <w:rPr>
          <w:color w:val="7030A0"/>
        </w:rPr>
        <w:t>G 321</w:t>
      </w:r>
      <w:r>
        <w:rPr>
          <w:b w:val="0"/>
          <w:color w:val="auto"/>
        </w:rPr>
        <w:tab/>
      </w:r>
      <w:r w:rsidRPr="006201ED">
        <w:rPr>
          <w:color w:val="auto"/>
        </w:rPr>
        <w:t>Sur les routes de l’</w:t>
      </w:r>
      <w:r w:rsidR="00607F3D">
        <w:rPr>
          <w:color w:val="auto"/>
        </w:rPr>
        <w:t>A</w:t>
      </w:r>
      <w:r w:rsidRPr="006201ED">
        <w:rPr>
          <w:color w:val="auto"/>
        </w:rPr>
        <w:t>lliance</w:t>
      </w:r>
      <w:r>
        <w:rPr>
          <w:b w:val="0"/>
          <w:color w:val="auto"/>
        </w:rPr>
        <w:tab/>
      </w:r>
      <w:r w:rsidRPr="006201ED">
        <w:rPr>
          <w:b w:val="0"/>
          <w:color w:val="auto"/>
        </w:rPr>
        <w:t>Signes Musiques n°126</w:t>
      </w:r>
    </w:p>
    <w:p w:rsidR="00925718" w:rsidRDefault="00925718" w:rsidP="00925718">
      <w:pPr>
        <w:pStyle w:val="Textepuces"/>
        <w:tabs>
          <w:tab w:val="right" w:pos="10204"/>
        </w:tabs>
        <w:ind w:left="284" w:firstLine="0"/>
        <w:rPr>
          <w:strike/>
        </w:rPr>
      </w:pPr>
    </w:p>
    <w:p w:rsidR="00925718" w:rsidRDefault="00B6287F" w:rsidP="00925718">
      <w:pPr>
        <w:pStyle w:val="Textepuces"/>
        <w:tabs>
          <w:tab w:val="right" w:pos="10204"/>
        </w:tabs>
        <w:ind w:left="284" w:firstLine="0"/>
      </w:pPr>
      <w:r>
        <w:t>N</w:t>
      </w:r>
      <w:r w:rsidR="00925718">
        <w:t>ous vous suggérons</w:t>
      </w:r>
      <w:r>
        <w:t xml:space="preserve"> aussi</w:t>
      </w:r>
      <w:r w:rsidR="00925718">
        <w:t> :</w:t>
      </w:r>
    </w:p>
    <w:p w:rsidR="007F72C4" w:rsidRPr="00122D55" w:rsidRDefault="007F72C4" w:rsidP="00925718">
      <w:pPr>
        <w:pStyle w:val="Lignechant"/>
        <w:ind w:left="567"/>
        <w:rPr>
          <w:b w:val="0"/>
          <w:color w:val="auto"/>
        </w:rPr>
      </w:pPr>
      <w:r w:rsidRPr="007F72C4">
        <w:rPr>
          <w:color w:val="7030A0"/>
        </w:rPr>
        <w:t>R559/G139</w:t>
      </w:r>
      <w:r>
        <w:rPr>
          <w:color w:val="7030A0"/>
        </w:rPr>
        <w:tab/>
      </w:r>
      <w:r w:rsidRPr="007F72C4">
        <w:rPr>
          <w:color w:val="auto"/>
        </w:rPr>
        <w:t>Ne craignez pas</w:t>
      </w:r>
      <w:r w:rsidRPr="007F72C4">
        <w:rPr>
          <w:color w:val="auto"/>
        </w:rPr>
        <w:tab/>
      </w:r>
      <w:r w:rsidR="00122D55">
        <w:rPr>
          <w:b w:val="0"/>
          <w:color w:val="auto"/>
        </w:rPr>
        <w:t>Chants notés Tome</w:t>
      </w:r>
      <w:r w:rsidR="00122D55" w:rsidRPr="00122D55">
        <w:rPr>
          <w:b w:val="0"/>
          <w:color w:val="auto"/>
        </w:rPr>
        <w:t xml:space="preserve"> 1</w:t>
      </w:r>
    </w:p>
    <w:p w:rsidR="007F72C4" w:rsidRPr="005E5359" w:rsidRDefault="007F72C4" w:rsidP="007F72C4">
      <w:pPr>
        <w:pStyle w:val="Lignechant"/>
        <w:ind w:left="567"/>
        <w:rPr>
          <w:b w:val="0"/>
          <w:color w:val="auto"/>
        </w:rPr>
      </w:pPr>
      <w:r w:rsidRPr="005E5359">
        <w:rPr>
          <w:color w:val="7030A0"/>
        </w:rPr>
        <w:t>GX 41 / K 41</w:t>
      </w:r>
      <w:r>
        <w:rPr>
          <w:b w:val="0"/>
          <w:color w:val="auto"/>
        </w:rPr>
        <w:tab/>
      </w:r>
      <w:r w:rsidRPr="005E5359">
        <w:rPr>
          <w:color w:val="auto"/>
        </w:rPr>
        <w:t>L'alliance nouvelle (Donne-nous, Seigneur, un cœur nouveau)</w:t>
      </w:r>
      <w:r>
        <w:rPr>
          <w:b w:val="0"/>
          <w:color w:val="auto"/>
        </w:rPr>
        <w:tab/>
        <w:t>CNA 549</w:t>
      </w:r>
    </w:p>
    <w:p w:rsidR="004B52D1" w:rsidRDefault="004B52D1" w:rsidP="00D05018">
      <w:pPr>
        <w:pStyle w:val="Textepuces"/>
        <w:tabs>
          <w:tab w:val="right" w:pos="10204"/>
        </w:tabs>
        <w:ind w:left="284" w:firstLine="0"/>
        <w:rPr>
          <w:strike/>
        </w:rPr>
      </w:pPr>
    </w:p>
    <w:p w:rsidR="003864B1" w:rsidRPr="003864B1" w:rsidRDefault="003864B1" w:rsidP="003864B1">
      <w:pPr>
        <w:pStyle w:val="Textepuces"/>
        <w:numPr>
          <w:ilvl w:val="0"/>
          <w:numId w:val="6"/>
        </w:numPr>
        <w:ind w:left="567" w:hanging="284"/>
        <w:rPr>
          <w:b/>
          <w:smallCaps/>
        </w:rPr>
      </w:pPr>
      <w:r w:rsidRPr="003864B1">
        <w:rPr>
          <w:b/>
          <w:smallCaps/>
        </w:rPr>
        <w:t>Mot d’accueil</w:t>
      </w:r>
    </w:p>
    <w:p w:rsidR="00ED184E" w:rsidRDefault="00BF7348" w:rsidP="00ED184E">
      <w:pPr>
        <w:pStyle w:val="Textepuces"/>
        <w:numPr>
          <w:ilvl w:val="0"/>
          <w:numId w:val="26"/>
        </w:numPr>
        <w:tabs>
          <w:tab w:val="right" w:pos="10204"/>
        </w:tabs>
      </w:pPr>
      <w:r>
        <w:t>Il introduira</w:t>
      </w:r>
      <w:r w:rsidR="003864B1">
        <w:t xml:space="preserve"> au signe de croix,</w:t>
      </w:r>
      <w:r w:rsidR="00ED184E">
        <w:t xml:space="preserve"> qui se fera en silence et </w:t>
      </w:r>
      <w:r w:rsidR="00281F32">
        <w:t>sera</w:t>
      </w:r>
      <w:r w:rsidR="00281F32" w:rsidRPr="00281F32">
        <w:t xml:space="preserve"> suffisamment ample pour imprimer sur tout le corps le signe du </w:t>
      </w:r>
      <w:r w:rsidR="00281F32" w:rsidRPr="00147F13">
        <w:t>Christ.</w:t>
      </w:r>
    </w:p>
    <w:p w:rsidR="00ED184E" w:rsidRDefault="00122D55" w:rsidP="00ED184E">
      <w:pPr>
        <w:pStyle w:val="Textepuces"/>
        <w:numPr>
          <w:ilvl w:val="0"/>
          <w:numId w:val="26"/>
        </w:numPr>
        <w:tabs>
          <w:tab w:val="right" w:pos="10204"/>
        </w:tabs>
      </w:pPr>
      <w:r>
        <w:t>Il sera aussi une brève relecture de la démarche proposée tout au long de ce Carême (voir p. 4)</w:t>
      </w:r>
      <w:r w:rsidR="00BF7348">
        <w:t xml:space="preserve">. </w:t>
      </w:r>
    </w:p>
    <w:p w:rsidR="00ED184E" w:rsidRDefault="00BF7348" w:rsidP="00ED184E">
      <w:pPr>
        <w:pStyle w:val="Textepuces"/>
        <w:numPr>
          <w:ilvl w:val="0"/>
          <w:numId w:val="26"/>
        </w:numPr>
        <w:tabs>
          <w:tab w:val="right" w:pos="10204"/>
        </w:tabs>
      </w:pPr>
      <w:r>
        <w:t>I</w:t>
      </w:r>
      <w:r w:rsidRPr="00BF7348">
        <w:t>l pourra s’inspirer ou reprendre le poème de L.</w:t>
      </w:r>
      <w:r w:rsidR="005F3FDC">
        <w:t>-</w:t>
      </w:r>
      <w:r w:rsidRPr="00BF7348">
        <w:t>M. Renier, page 1 de l’encart de Carême 2021.</w:t>
      </w:r>
    </w:p>
    <w:p w:rsidR="00122D55" w:rsidRPr="00147F13" w:rsidRDefault="00BF7348" w:rsidP="00ED184E">
      <w:pPr>
        <w:pStyle w:val="Textepuces"/>
        <w:numPr>
          <w:ilvl w:val="0"/>
          <w:numId w:val="26"/>
        </w:numPr>
        <w:tabs>
          <w:tab w:val="right" w:pos="10204"/>
        </w:tabs>
      </w:pPr>
      <w:r>
        <w:t xml:space="preserve">Il </w:t>
      </w:r>
      <w:r w:rsidR="00122D55">
        <w:t>annonce</w:t>
      </w:r>
      <w:r>
        <w:t>ra</w:t>
      </w:r>
      <w:r w:rsidR="00122D55">
        <w:t xml:space="preserve"> la collecte du </w:t>
      </w:r>
      <w:r w:rsidR="00122D55" w:rsidRPr="00147F13">
        <w:t xml:space="preserve">CCFD-Terre </w:t>
      </w:r>
      <w:r w:rsidR="002307CA">
        <w:t>solidaire</w:t>
      </w:r>
      <w:r w:rsidR="00122D55">
        <w:t xml:space="preserve"> comme </w:t>
      </w:r>
      <w:r w:rsidR="00122D55" w:rsidRPr="00147F13">
        <w:t>le signe d’un engagement fort des communautés et de chaque chrétien pour l’</w:t>
      </w:r>
      <w:r w:rsidR="005F3FDC">
        <w:t>é</w:t>
      </w:r>
      <w:r w:rsidR="00122D55" w:rsidRPr="00147F13">
        <w:t>cologie intégrale et la solidarité internationale.</w:t>
      </w:r>
    </w:p>
    <w:p w:rsidR="00147F13" w:rsidRPr="00147F13" w:rsidRDefault="00147F13" w:rsidP="00D05018">
      <w:pPr>
        <w:pStyle w:val="Textepuces"/>
        <w:tabs>
          <w:tab w:val="right" w:pos="10204"/>
        </w:tabs>
        <w:ind w:left="284" w:firstLine="0"/>
      </w:pPr>
    </w:p>
    <w:p w:rsidR="00A14482" w:rsidRPr="00AF1E54" w:rsidRDefault="00A14482" w:rsidP="00A14482">
      <w:pPr>
        <w:pBdr>
          <w:bottom w:val="single" w:sz="4" w:space="1" w:color="auto"/>
        </w:pBdr>
        <w:tabs>
          <w:tab w:val="left" w:pos="1701"/>
        </w:tabs>
        <w:ind w:left="284"/>
      </w:pPr>
      <w:r w:rsidRPr="00AF1E54">
        <w:rPr>
          <w:rFonts w:ascii="Arial" w:hAnsi="Arial" w:cs="Arial"/>
          <w:color w:val="7030A0"/>
          <w:sz w:val="24"/>
          <w:szCs w:val="24"/>
        </w:rPr>
        <w:t>Préparation pénitentielle</w:t>
      </w:r>
    </w:p>
    <w:p w:rsidR="00EC55FA" w:rsidRDefault="00122D55" w:rsidP="00EC55FA">
      <w:pPr>
        <w:ind w:left="283"/>
        <w:jc w:val="both"/>
        <w:rPr>
          <w:i/>
          <w:color w:val="000000" w:themeColor="text1"/>
        </w:rPr>
      </w:pPr>
      <w:r>
        <w:rPr>
          <w:i/>
          <w:color w:val="000000" w:themeColor="text1"/>
        </w:rPr>
        <w:t xml:space="preserve">« Tout est lié », c’est ce que nous commençons à comprendre dans notre cheminement vers l’écologie intégrale. </w:t>
      </w:r>
      <w:r w:rsidR="00EC55FA">
        <w:rPr>
          <w:i/>
          <w:color w:val="000000" w:themeColor="text1"/>
        </w:rPr>
        <w:t xml:space="preserve">Nous avons le pouvoir de changer ici et maintenant, de réorienter notre propre vie et celle de toute l’humanité </w:t>
      </w:r>
      <w:r w:rsidR="00EC55FA" w:rsidRPr="00EC55FA">
        <w:rPr>
          <w:i/>
        </w:rPr>
        <w:t>afin de semer un monde plus juste, plus respectueux de la nature et de la dignité humaine.</w:t>
      </w:r>
      <w:r w:rsidR="00EC55FA">
        <w:rPr>
          <w:i/>
        </w:rPr>
        <w:t xml:space="preserve"> Loin de nous condamner, </w:t>
      </w:r>
      <w:r w:rsidR="00EC55FA" w:rsidRPr="003864B1">
        <w:rPr>
          <w:i/>
          <w:color w:val="000000" w:themeColor="text1"/>
        </w:rPr>
        <w:t xml:space="preserve">Dieu de miséricorde et de pitié, nous le comprenons en regardant la croix où ton Fils s’est fait péché pour nous, tu n’aimes que pardonner, tu ne veux que sauver. </w:t>
      </w:r>
      <w:r w:rsidR="00EC55FA">
        <w:rPr>
          <w:i/>
          <w:color w:val="000000" w:themeColor="text1"/>
        </w:rPr>
        <w:t>R</w:t>
      </w:r>
      <w:r w:rsidR="00EC55FA" w:rsidRPr="003864B1">
        <w:rPr>
          <w:i/>
          <w:color w:val="000000" w:themeColor="text1"/>
        </w:rPr>
        <w:t>enouvelle-nous</w:t>
      </w:r>
      <w:r w:rsidR="00EC55FA">
        <w:rPr>
          <w:i/>
          <w:color w:val="000000" w:themeColor="text1"/>
        </w:rPr>
        <w:t xml:space="preserve"> dans la joie de l’Esprit Saint :</w:t>
      </w:r>
      <w:r w:rsidR="00EC55FA" w:rsidRPr="003864B1">
        <w:rPr>
          <w:i/>
          <w:color w:val="000000" w:themeColor="text1"/>
        </w:rPr>
        <w:t xml:space="preserve"> nous pourrons alors </w:t>
      </w:r>
      <w:r w:rsidR="00EC55FA">
        <w:rPr>
          <w:i/>
          <w:color w:val="000000" w:themeColor="text1"/>
        </w:rPr>
        <w:t>proclamer</w:t>
      </w:r>
      <w:r w:rsidR="00EC55FA" w:rsidRPr="003864B1">
        <w:rPr>
          <w:i/>
          <w:color w:val="000000" w:themeColor="text1"/>
        </w:rPr>
        <w:t xml:space="preserve"> ta justice et </w:t>
      </w:r>
      <w:r w:rsidR="00EC55FA">
        <w:rPr>
          <w:i/>
          <w:color w:val="000000" w:themeColor="text1"/>
        </w:rPr>
        <w:t xml:space="preserve">vivre de ton amour avec </w:t>
      </w:r>
      <w:r w:rsidR="00EC55FA" w:rsidRPr="003864B1">
        <w:rPr>
          <w:i/>
          <w:color w:val="000000" w:themeColor="text1"/>
        </w:rPr>
        <w:t>nos frères</w:t>
      </w:r>
      <w:r w:rsidR="00EC55FA">
        <w:rPr>
          <w:i/>
          <w:color w:val="000000" w:themeColor="text1"/>
        </w:rPr>
        <w:t xml:space="preserve"> et nos sœurs en humanité</w:t>
      </w:r>
      <w:r w:rsidR="00EC55FA" w:rsidRPr="003864B1">
        <w:rPr>
          <w:i/>
          <w:color w:val="000000" w:themeColor="text1"/>
        </w:rPr>
        <w:t>.</w:t>
      </w:r>
    </w:p>
    <w:p w:rsidR="00122D55" w:rsidRDefault="00122D55" w:rsidP="00122D55"/>
    <w:p w:rsidR="00131FF5" w:rsidRPr="00D05018" w:rsidRDefault="00131FF5" w:rsidP="00131FF5">
      <w:pPr>
        <w:ind w:left="283"/>
      </w:pPr>
      <w:r w:rsidRPr="00D05018">
        <w:t xml:space="preserve">Le prêtre invite les fidèles à se reconnaître pécheurs. </w:t>
      </w:r>
    </w:p>
    <w:p w:rsidR="00131FF5" w:rsidRPr="00D05018" w:rsidRDefault="00131FF5" w:rsidP="00131FF5">
      <w:pPr>
        <w:numPr>
          <w:ilvl w:val="0"/>
          <w:numId w:val="4"/>
        </w:numPr>
        <w:spacing w:line="220" w:lineRule="atLeast"/>
        <w:ind w:left="567" w:hanging="284"/>
        <w:jc w:val="both"/>
      </w:pPr>
      <w:r w:rsidRPr="00D05018">
        <w:t>Il se tourne vers la croix et garde le silence quelques instants.</w:t>
      </w:r>
    </w:p>
    <w:p w:rsidR="00131FF5" w:rsidRPr="00D05018" w:rsidRDefault="00131FF5" w:rsidP="00131FF5">
      <w:pPr>
        <w:spacing w:line="220" w:lineRule="atLeast"/>
        <w:ind w:left="567"/>
        <w:jc w:val="both"/>
      </w:pPr>
    </w:p>
    <w:p w:rsidR="00131FF5" w:rsidRDefault="00131FF5" w:rsidP="00131FF5">
      <w:pPr>
        <w:numPr>
          <w:ilvl w:val="0"/>
          <w:numId w:val="4"/>
        </w:numPr>
        <w:spacing w:line="220" w:lineRule="atLeast"/>
        <w:ind w:left="567" w:hanging="284"/>
      </w:pPr>
      <w:r w:rsidRPr="00D05018">
        <w:t xml:space="preserve">Pour les cinq dimanches de </w:t>
      </w:r>
      <w:r>
        <w:t>Carême</w:t>
      </w:r>
      <w:r w:rsidRPr="00D05018">
        <w:t>, nous vous prop</w:t>
      </w:r>
      <w:r>
        <w:t xml:space="preserve">osons la préparation pénitentielle de la </w:t>
      </w:r>
      <w:r>
        <w:rPr>
          <w:b/>
        </w:rPr>
        <w:t>M</w:t>
      </w:r>
      <w:r w:rsidRPr="004B1D19">
        <w:rPr>
          <w:b/>
        </w:rPr>
        <w:t>esse des pèlerins</w:t>
      </w:r>
      <w:r>
        <w:t> :</w:t>
      </w:r>
    </w:p>
    <w:p w:rsidR="00131FF5" w:rsidRDefault="00131FF5" w:rsidP="00131FF5">
      <w:pPr>
        <w:spacing w:before="120" w:after="120" w:line="220" w:lineRule="atLeast"/>
        <w:ind w:left="567"/>
        <w:jc w:val="center"/>
      </w:pPr>
      <w:r w:rsidRPr="00131FF5">
        <w:rPr>
          <w:b/>
          <w:color w:val="7030A0"/>
        </w:rPr>
        <w:t>C 52-97</w:t>
      </w:r>
      <w:r>
        <w:rPr>
          <w:b/>
        </w:rPr>
        <w:t xml:space="preserve"> - </w:t>
      </w:r>
      <w:r w:rsidRPr="00010E54">
        <w:rPr>
          <w:b/>
        </w:rPr>
        <w:t xml:space="preserve">Lave-nous, Seigneur de toutes nos fautes - </w:t>
      </w:r>
      <w:r w:rsidRPr="00010E54">
        <w:t>25 messes pou</w:t>
      </w:r>
      <w:r>
        <w:t>r toutes les assemblées - Volume 1</w:t>
      </w:r>
    </w:p>
    <w:p w:rsidR="00131FF5" w:rsidRPr="00AE4DD3" w:rsidRDefault="00131FF5" w:rsidP="00131FF5">
      <w:pPr>
        <w:numPr>
          <w:ilvl w:val="0"/>
          <w:numId w:val="4"/>
        </w:numPr>
        <w:spacing w:line="220" w:lineRule="atLeast"/>
        <w:ind w:left="567" w:hanging="284"/>
        <w:jc w:val="both"/>
      </w:pPr>
      <w:r w:rsidRPr="00AE4DD3">
        <w:t xml:space="preserve">Le prêtre dit la conclusion : </w:t>
      </w:r>
      <w:r w:rsidRPr="00AE4DD3">
        <w:rPr>
          <w:b/>
        </w:rPr>
        <w:t>Que Dieu tout-puissant…</w:t>
      </w:r>
    </w:p>
    <w:p w:rsidR="00131FF5" w:rsidRPr="00AE4DD3" w:rsidRDefault="00131FF5" w:rsidP="00131FF5">
      <w:pPr>
        <w:pStyle w:val="Paragraphedeliste"/>
        <w:ind w:left="567"/>
      </w:pPr>
    </w:p>
    <w:p w:rsidR="00D65A4D" w:rsidRPr="00AE4DD3" w:rsidRDefault="00D65A4D" w:rsidP="00D65A4D">
      <w:pPr>
        <w:pStyle w:val="NB"/>
        <w:shd w:val="clear" w:color="auto" w:fill="auto"/>
        <w:rPr>
          <w:b w:val="0"/>
          <w:color w:val="auto"/>
        </w:rPr>
      </w:pPr>
      <w:r w:rsidRPr="00AE4DD3">
        <w:rPr>
          <w:color w:val="7030A0"/>
        </w:rPr>
        <w:t>N.B.</w:t>
      </w:r>
      <w:r w:rsidRPr="00AE4DD3">
        <w:rPr>
          <w:b w:val="0"/>
          <w:color w:val="auto"/>
        </w:rPr>
        <w:t xml:space="preserve"> – Pendant </w:t>
      </w:r>
      <w:r w:rsidR="003919ED" w:rsidRPr="00AE4DD3">
        <w:rPr>
          <w:b w:val="0"/>
          <w:color w:val="auto"/>
        </w:rPr>
        <w:t>le Carême,</w:t>
      </w:r>
      <w:r w:rsidRPr="00AE4DD3">
        <w:rPr>
          <w:b w:val="0"/>
          <w:color w:val="auto"/>
        </w:rPr>
        <w:t xml:space="preserve"> le Gloire à Dieu est omis.</w:t>
      </w:r>
    </w:p>
    <w:p w:rsidR="00D65A4D" w:rsidRPr="003919ED" w:rsidRDefault="00D65A4D" w:rsidP="00D95C49"/>
    <w:p w:rsidR="00013464" w:rsidRPr="003919ED" w:rsidRDefault="00013464" w:rsidP="00013464">
      <w:pPr>
        <w:pStyle w:val="Titre3"/>
        <w:pBdr>
          <w:bottom w:val="single" w:sz="4" w:space="1" w:color="auto"/>
        </w:pBdr>
        <w:rPr>
          <w:color w:val="7030A0"/>
        </w:rPr>
      </w:pPr>
      <w:r w:rsidRPr="003919ED">
        <w:rPr>
          <w:color w:val="7030A0"/>
        </w:rPr>
        <w:lastRenderedPageBreak/>
        <w:t>Prière d’ouverture</w:t>
      </w:r>
    </w:p>
    <w:p w:rsidR="000A3AC6" w:rsidRDefault="000A3AC6" w:rsidP="000A3AC6">
      <w:pPr>
        <w:ind w:left="283"/>
        <w:jc w:val="both"/>
      </w:pPr>
      <w:r>
        <w:t>Pour cette prière et les autres de la messe, le célébrant pourrait se libérer les mains, en confiant le missel à un servant, prendre l’attitude de l’orant, bras ouverts, ne pas porter son regard vers ses frères (ce n’est pas à eux qu’il s’adresse), et prendre la même orientation que l’assemblée. Il peut introduire la prière par quelques mots juste avant de se tourner ostensiblement.</w:t>
      </w:r>
    </w:p>
    <w:p w:rsidR="000A3AC6" w:rsidRDefault="000A3AC6" w:rsidP="000A3AC6">
      <w:pPr>
        <w:ind w:left="283"/>
        <w:jc w:val="both"/>
      </w:pPr>
    </w:p>
    <w:p w:rsidR="00AE4DD3" w:rsidRPr="00F00F2D" w:rsidRDefault="00AE4DD3" w:rsidP="00AE4DD3">
      <w:pPr>
        <w:ind w:left="283"/>
        <w:rPr>
          <w:i/>
        </w:rPr>
      </w:pPr>
      <w:r w:rsidRPr="00F00F2D">
        <w:rPr>
          <w:i/>
        </w:rPr>
        <w:t>Dieu nous appelle à la conversion…</w:t>
      </w:r>
      <w:r w:rsidR="00F00F2D">
        <w:rPr>
          <w:i/>
        </w:rPr>
        <w:t xml:space="preserve"> tournons nos regards vers la croix</w:t>
      </w:r>
      <w:r w:rsidRPr="00F00F2D">
        <w:rPr>
          <w:i/>
        </w:rPr>
        <w:t xml:space="preserve">… </w:t>
      </w:r>
    </w:p>
    <w:p w:rsidR="00312963" w:rsidRDefault="00312963" w:rsidP="007E1B1F">
      <w:pPr>
        <w:snapToGrid w:val="0"/>
        <w:ind w:left="1985" w:hanging="284"/>
        <w:jc w:val="both"/>
        <w:rPr>
          <w:i/>
          <w:iCs/>
        </w:rPr>
      </w:pPr>
    </w:p>
    <w:p w:rsidR="007E1B1F" w:rsidRPr="00DC69D8" w:rsidRDefault="007E1B1F" w:rsidP="007E1B1F">
      <w:pPr>
        <w:snapToGrid w:val="0"/>
        <w:ind w:left="1985" w:hanging="284"/>
        <w:jc w:val="both"/>
        <w:rPr>
          <w:iCs/>
        </w:rPr>
      </w:pPr>
      <w:r w:rsidRPr="003919ED">
        <w:rPr>
          <w:i/>
          <w:iCs/>
        </w:rPr>
        <w:t>Celle de la Messe du jour</w:t>
      </w:r>
      <w:r w:rsidRPr="000470BF">
        <w:rPr>
          <w:iCs/>
        </w:rPr>
        <w:t>(Missel, p. 164</w:t>
      </w:r>
      <w:r w:rsidRPr="00DC69D8">
        <w:rPr>
          <w:iCs/>
        </w:rPr>
        <w:t>)</w:t>
      </w:r>
    </w:p>
    <w:p w:rsidR="007E1B1F" w:rsidRPr="00DC69D8" w:rsidRDefault="007E1B1F" w:rsidP="007E1B1F">
      <w:pPr>
        <w:pStyle w:val="Oraison"/>
        <w:ind w:right="33"/>
        <w:rPr>
          <w:b/>
        </w:rPr>
      </w:pPr>
    </w:p>
    <w:p w:rsidR="007E1B1F" w:rsidRPr="003864B1" w:rsidRDefault="007E1B1F" w:rsidP="003864B1">
      <w:pPr>
        <w:pStyle w:val="Oraison"/>
        <w:ind w:left="1701" w:right="33" w:firstLine="0"/>
        <w:rPr>
          <w:b/>
        </w:rPr>
      </w:pPr>
      <w:r w:rsidRPr="003864B1">
        <w:rPr>
          <w:b/>
        </w:rPr>
        <w:t>Que ta grâce nous obtienne, Seigneur,</w:t>
      </w:r>
      <w:r w:rsidRPr="003864B1">
        <w:rPr>
          <w:b/>
        </w:rPr>
        <w:br/>
        <w:t>d’imiter avec joie la charité du Christ</w:t>
      </w:r>
      <w:r w:rsidRPr="003864B1">
        <w:rPr>
          <w:b/>
        </w:rPr>
        <w:br/>
        <w:t>qui a donné sa vie par amour pour le monde.</w:t>
      </w:r>
    </w:p>
    <w:p w:rsidR="007E1B1F" w:rsidRPr="003864B1" w:rsidRDefault="007E1B1F" w:rsidP="003864B1">
      <w:pPr>
        <w:pStyle w:val="Oraison"/>
        <w:ind w:left="1701" w:right="33" w:firstLine="0"/>
        <w:rPr>
          <w:b/>
        </w:rPr>
      </w:pPr>
      <w:r w:rsidRPr="003864B1">
        <w:rPr>
          <w:b/>
        </w:rPr>
        <w:t xml:space="preserve">Lui </w:t>
      </w:r>
      <w:r w:rsidR="003864B1" w:rsidRPr="003864B1">
        <w:rPr>
          <w:b/>
        </w:rPr>
        <w:t>qui règne avec toi et le Saint-</w:t>
      </w:r>
      <w:r w:rsidRPr="003864B1">
        <w:rPr>
          <w:b/>
        </w:rPr>
        <w:t>Esprit,</w:t>
      </w:r>
      <w:r w:rsidRPr="003864B1">
        <w:rPr>
          <w:b/>
        </w:rPr>
        <w:br/>
        <w:t>maintenant et pour les siècles des siècles. Amen.</w:t>
      </w:r>
    </w:p>
    <w:p w:rsidR="007F10FF" w:rsidRPr="003864B1" w:rsidRDefault="007F10FF" w:rsidP="003864B1">
      <w:pPr>
        <w:pStyle w:val="Oraison"/>
        <w:ind w:left="1701" w:right="33" w:firstLine="0"/>
        <w:rPr>
          <w:b/>
        </w:rPr>
      </w:pPr>
    </w:p>
    <w:p w:rsidR="001E6F90" w:rsidRPr="003864B1" w:rsidRDefault="001E6F90" w:rsidP="003864B1">
      <w:pPr>
        <w:snapToGrid w:val="0"/>
        <w:ind w:left="1701"/>
        <w:jc w:val="both"/>
        <w:rPr>
          <w:i/>
          <w:iCs/>
        </w:rPr>
      </w:pPr>
      <w:r w:rsidRPr="003864B1">
        <w:rPr>
          <w:i/>
          <w:iCs/>
        </w:rPr>
        <w:t xml:space="preserve">Ou </w:t>
      </w:r>
      <w:r w:rsidR="005F3AD9" w:rsidRPr="003864B1">
        <w:rPr>
          <w:i/>
          <w:iCs/>
        </w:rPr>
        <w:t xml:space="preserve">encore </w:t>
      </w:r>
      <w:r w:rsidRPr="003864B1">
        <w:rPr>
          <w:i/>
          <w:iCs/>
        </w:rPr>
        <w:t xml:space="preserve">celle </w:t>
      </w:r>
      <w:r w:rsidR="00BF7348">
        <w:rPr>
          <w:i/>
          <w:iCs/>
        </w:rPr>
        <w:t>du mar</w:t>
      </w:r>
      <w:r w:rsidR="007E1B1F" w:rsidRPr="003864B1">
        <w:rPr>
          <w:i/>
          <w:iCs/>
        </w:rPr>
        <w:t>di de la 5</w:t>
      </w:r>
      <w:r w:rsidR="008B48AF" w:rsidRPr="003864B1">
        <w:rPr>
          <w:i/>
          <w:iCs/>
          <w:vertAlign w:val="superscript"/>
        </w:rPr>
        <w:t>e</w:t>
      </w:r>
      <w:r w:rsidR="008B48AF" w:rsidRPr="003864B1">
        <w:rPr>
          <w:i/>
          <w:iCs/>
        </w:rPr>
        <w:t xml:space="preserve"> semaine de Carême</w:t>
      </w:r>
      <w:r w:rsidRPr="003864B1">
        <w:rPr>
          <w:iCs/>
        </w:rPr>
        <w:t>(Mis</w:t>
      </w:r>
      <w:r w:rsidR="007E1B1F" w:rsidRPr="003864B1">
        <w:rPr>
          <w:iCs/>
        </w:rPr>
        <w:t xml:space="preserve">sel, </w:t>
      </w:r>
      <w:r w:rsidR="00BF7348">
        <w:rPr>
          <w:iCs/>
        </w:rPr>
        <w:t>p. 168</w:t>
      </w:r>
      <w:r w:rsidRPr="003864B1">
        <w:rPr>
          <w:iCs/>
        </w:rPr>
        <w:t>)</w:t>
      </w:r>
    </w:p>
    <w:p w:rsidR="001E6F90" w:rsidRPr="003864B1" w:rsidRDefault="001E6F90" w:rsidP="003864B1">
      <w:pPr>
        <w:pStyle w:val="Oraison"/>
        <w:ind w:left="1701" w:right="33" w:firstLine="0"/>
      </w:pPr>
    </w:p>
    <w:p w:rsidR="007E1B1F" w:rsidRPr="003864B1" w:rsidRDefault="00BF7348" w:rsidP="003864B1">
      <w:pPr>
        <w:pStyle w:val="Oraison"/>
        <w:ind w:left="1701" w:right="33" w:firstLine="0"/>
        <w:rPr>
          <w:b/>
        </w:rPr>
      </w:pPr>
      <w:r>
        <w:rPr>
          <w:b/>
        </w:rPr>
        <w:t>Seigneur, accorde-nous la grâce</w:t>
      </w:r>
      <w:r>
        <w:rPr>
          <w:b/>
        </w:rPr>
        <w:br/>
        <w:t>de persévérer dans ta volonté ;</w:t>
      </w:r>
      <w:r>
        <w:rPr>
          <w:b/>
        </w:rPr>
        <w:br/>
        <w:t>afin qu’au long des jours, le peuple dévoué à ton service,</w:t>
      </w:r>
      <w:r>
        <w:rPr>
          <w:b/>
        </w:rPr>
        <w:br/>
        <w:t>augmente en nombre et grandisse en sainteté.</w:t>
      </w:r>
    </w:p>
    <w:p w:rsidR="008B48AF" w:rsidRPr="003864B1" w:rsidRDefault="008B48AF" w:rsidP="003864B1">
      <w:pPr>
        <w:pStyle w:val="Oraison"/>
        <w:ind w:left="1701" w:right="33" w:firstLine="0"/>
        <w:rPr>
          <w:b/>
        </w:rPr>
      </w:pPr>
      <w:r w:rsidRPr="003864B1">
        <w:rPr>
          <w:b/>
        </w:rPr>
        <w:t>Par Jésus Christ, ton Fils, notre Seigneur et notre Dieu,</w:t>
      </w:r>
      <w:r w:rsidR="003864B1">
        <w:rPr>
          <w:b/>
        </w:rPr>
        <w:br/>
        <w:t>qui règne avec toi et le Saint-</w:t>
      </w:r>
      <w:r w:rsidRPr="003864B1">
        <w:rPr>
          <w:b/>
        </w:rPr>
        <w:t>Esprit,</w:t>
      </w:r>
      <w:r w:rsidRPr="003864B1">
        <w:rPr>
          <w:b/>
        </w:rPr>
        <w:br/>
        <w:t>maintenant et pour les siècles des siècles. Amen.</w:t>
      </w:r>
    </w:p>
    <w:p w:rsidR="00940C2A" w:rsidRDefault="0014535E" w:rsidP="00735CB0">
      <w:pPr>
        <w:pStyle w:val="Titre2"/>
        <w:spacing w:before="400"/>
        <w:rPr>
          <w:b/>
          <w:smallCaps/>
          <w:color w:val="7030A0"/>
        </w:rPr>
      </w:pPr>
      <w:r w:rsidRPr="00BD4932">
        <w:rPr>
          <w:b/>
          <w:smallCaps/>
          <w:color w:val="7030A0"/>
        </w:rPr>
        <w:t>Liturgie de la Parole</w:t>
      </w:r>
    </w:p>
    <w:p w:rsidR="00AA7690" w:rsidRPr="00AE4DD3" w:rsidRDefault="00AA7690" w:rsidP="00FA1136"/>
    <w:p w:rsidR="008919B9" w:rsidRPr="000C6DB9" w:rsidRDefault="000C1F1F" w:rsidP="00AC467E">
      <w:pPr>
        <w:pBdr>
          <w:bottom w:val="single" w:sz="4" w:space="1" w:color="auto"/>
        </w:pBdr>
        <w:tabs>
          <w:tab w:val="left" w:pos="567"/>
        </w:tabs>
        <w:ind w:left="284"/>
        <w:rPr>
          <w:rFonts w:ascii="Arial" w:hAnsi="Arial" w:cs="Arial"/>
          <w:color w:val="7030A0"/>
          <w:sz w:val="24"/>
          <w:szCs w:val="24"/>
        </w:rPr>
      </w:pPr>
      <w:r w:rsidRPr="006647ED">
        <w:rPr>
          <w:rFonts w:ascii="Arial" w:hAnsi="Arial" w:cs="Arial"/>
          <w:color w:val="7030A0"/>
          <w:sz w:val="24"/>
          <w:szCs w:val="24"/>
        </w:rPr>
        <w:t>Proclam</w:t>
      </w:r>
      <w:r w:rsidR="004B52D1">
        <w:rPr>
          <w:rFonts w:ascii="Arial" w:hAnsi="Arial" w:cs="Arial"/>
          <w:color w:val="7030A0"/>
          <w:sz w:val="24"/>
          <w:szCs w:val="24"/>
        </w:rPr>
        <w:t>er</w:t>
      </w:r>
      <w:r w:rsidR="00AC467E" w:rsidRPr="006647ED">
        <w:rPr>
          <w:rFonts w:ascii="Arial" w:hAnsi="Arial" w:cs="Arial"/>
          <w:color w:val="7030A0"/>
          <w:sz w:val="24"/>
          <w:szCs w:val="24"/>
        </w:rPr>
        <w:t>la 1</w:t>
      </w:r>
      <w:r w:rsidR="00AC467E" w:rsidRPr="006647ED">
        <w:rPr>
          <w:rFonts w:ascii="Arial" w:hAnsi="Arial" w:cs="Arial"/>
          <w:color w:val="7030A0"/>
          <w:sz w:val="24"/>
          <w:szCs w:val="24"/>
          <w:vertAlign w:val="superscript"/>
        </w:rPr>
        <w:t>ère</w:t>
      </w:r>
      <w:r w:rsidR="00AC467E" w:rsidRPr="006647ED">
        <w:rPr>
          <w:rFonts w:ascii="Arial" w:hAnsi="Arial" w:cs="Arial"/>
          <w:color w:val="7030A0"/>
          <w:sz w:val="24"/>
          <w:szCs w:val="24"/>
        </w:rPr>
        <w:t xml:space="preserve">lecture </w:t>
      </w:r>
      <w:r w:rsidR="0091401D" w:rsidRPr="006647ED">
        <w:rPr>
          <w:rFonts w:ascii="Arial" w:hAnsi="Arial" w:cs="Arial"/>
          <w:color w:val="7030A0"/>
          <w:sz w:val="24"/>
          <w:szCs w:val="24"/>
        </w:rPr>
        <w:t>–</w:t>
      </w:r>
      <w:r w:rsidR="007E1B1F">
        <w:rPr>
          <w:rFonts w:ascii="Arial" w:hAnsi="Arial" w:cs="Arial"/>
          <w:b/>
          <w:color w:val="7030A0"/>
          <w:sz w:val="24"/>
          <w:szCs w:val="24"/>
        </w:rPr>
        <w:t>Jr 31</w:t>
      </w:r>
      <w:r w:rsidR="004B300F" w:rsidRPr="004B300F">
        <w:rPr>
          <w:rFonts w:ascii="Arial" w:hAnsi="Arial" w:cs="Arial"/>
          <w:b/>
          <w:color w:val="7030A0"/>
          <w:sz w:val="24"/>
          <w:szCs w:val="24"/>
        </w:rPr>
        <w:t>,</w:t>
      </w:r>
      <w:r w:rsidR="007E1B1F">
        <w:rPr>
          <w:rFonts w:ascii="Arial" w:hAnsi="Arial" w:cs="Arial"/>
          <w:color w:val="7030A0"/>
          <w:sz w:val="24"/>
          <w:szCs w:val="24"/>
        </w:rPr>
        <w:t>31-34</w:t>
      </w:r>
    </w:p>
    <w:p w:rsidR="00BF7348" w:rsidRDefault="000C6DB9" w:rsidP="00BF7348">
      <w:pPr>
        <w:widowControl w:val="0"/>
        <w:suppressAutoHyphens/>
        <w:spacing w:after="120"/>
        <w:ind w:left="284"/>
        <w:jc w:val="both"/>
        <w:outlineLvl w:val="0"/>
        <w:rPr>
          <w:i/>
        </w:rPr>
      </w:pPr>
      <w:r>
        <w:t xml:space="preserve">Monition (facultative) : </w:t>
      </w:r>
      <w:r w:rsidR="00BF7348" w:rsidRPr="00BF7348">
        <w:rPr>
          <w:i/>
        </w:rPr>
        <w:t>Un jour nouveau se lève. Une nouvelle fois, par Jérémie, Dieu nous dit sa volonté de faire alliance avec nous.</w:t>
      </w:r>
    </w:p>
    <w:p w:rsidR="00ED184E" w:rsidRDefault="00ED184E" w:rsidP="00BF7348">
      <w:pPr>
        <w:widowControl w:val="0"/>
        <w:suppressAutoHyphens/>
        <w:spacing w:after="120"/>
        <w:ind w:left="284"/>
        <w:jc w:val="both"/>
        <w:outlineLvl w:val="0"/>
      </w:pPr>
      <w:r>
        <w:t>Pour disposer l’assemblée à recevoir ce passage du livre de Jérémie, nous vous invitons à faciliter le silence en demandant à l’organiste ou à un autre musicien de jouer quelques notes avant la proclamation du lecteur.</w:t>
      </w:r>
    </w:p>
    <w:p w:rsidR="00ED184E" w:rsidRDefault="00ED184E" w:rsidP="00ED184E">
      <w:pPr>
        <w:ind w:left="284"/>
        <w:jc w:val="both"/>
      </w:pPr>
      <w:r w:rsidRPr="001860FB">
        <w:t xml:space="preserve">Il sera possible de déposer la silhouette de </w:t>
      </w:r>
      <w:r>
        <w:t>Jérémie</w:t>
      </w:r>
      <w:r w:rsidRPr="001860FB">
        <w:t xml:space="preserve"> au moment de la monition ou après la première lecture.</w:t>
      </w:r>
    </w:p>
    <w:p w:rsidR="007A55EC" w:rsidRPr="007848BE" w:rsidRDefault="007A55EC" w:rsidP="007848BE">
      <w:pPr>
        <w:ind w:left="284"/>
        <w:jc w:val="both"/>
      </w:pPr>
    </w:p>
    <w:p w:rsidR="00246E48" w:rsidRPr="000C6DB9" w:rsidRDefault="00452A56" w:rsidP="006647ED">
      <w:pPr>
        <w:pBdr>
          <w:bottom w:val="single" w:sz="4" w:space="1" w:color="auto"/>
        </w:pBdr>
        <w:ind w:left="284"/>
        <w:rPr>
          <w:color w:val="7030A0"/>
        </w:rPr>
      </w:pPr>
      <w:r w:rsidRPr="006647ED">
        <w:rPr>
          <w:rFonts w:ascii="Arial" w:hAnsi="Arial" w:cs="Arial"/>
          <w:color w:val="7030A0"/>
          <w:sz w:val="24"/>
          <w:szCs w:val="24"/>
        </w:rPr>
        <w:t>Chant</w:t>
      </w:r>
      <w:r w:rsidR="008419E3" w:rsidRPr="006647ED">
        <w:rPr>
          <w:rFonts w:ascii="Arial" w:hAnsi="Arial" w:cs="Arial"/>
          <w:color w:val="7030A0"/>
          <w:sz w:val="24"/>
          <w:szCs w:val="24"/>
        </w:rPr>
        <w:t>er le</w:t>
      </w:r>
      <w:r w:rsidR="0041517D">
        <w:rPr>
          <w:rFonts w:ascii="Arial" w:hAnsi="Arial" w:cs="Arial"/>
          <w:color w:val="7030A0"/>
          <w:sz w:val="24"/>
          <w:szCs w:val="24"/>
        </w:rPr>
        <w:t>p</w:t>
      </w:r>
      <w:r w:rsidR="00445125" w:rsidRPr="0041517D">
        <w:rPr>
          <w:rFonts w:ascii="Arial" w:hAnsi="Arial" w:cs="Arial"/>
          <w:color w:val="7030A0"/>
          <w:sz w:val="24"/>
          <w:szCs w:val="24"/>
        </w:rPr>
        <w:t>saum</w:t>
      </w:r>
      <w:r w:rsidR="00F93FD3" w:rsidRPr="0041517D">
        <w:rPr>
          <w:rFonts w:ascii="Arial" w:hAnsi="Arial" w:cs="Arial"/>
          <w:color w:val="7030A0"/>
          <w:sz w:val="24"/>
          <w:szCs w:val="24"/>
        </w:rPr>
        <w:t>e</w:t>
      </w:r>
      <w:r w:rsidR="00BF7348">
        <w:rPr>
          <w:rFonts w:ascii="Arial" w:hAnsi="Arial" w:cs="Arial"/>
          <w:b/>
          <w:smallCaps/>
          <w:color w:val="7030A0"/>
          <w:sz w:val="24"/>
          <w:szCs w:val="24"/>
        </w:rPr>
        <w:t>50</w:t>
      </w:r>
    </w:p>
    <w:p w:rsidR="00D83518" w:rsidRPr="00DE1173" w:rsidRDefault="00ED184E" w:rsidP="006E438D">
      <w:pPr>
        <w:ind w:left="284"/>
        <w:jc w:val="both"/>
      </w:pPr>
      <w:r>
        <w:t xml:space="preserve">Pour </w:t>
      </w:r>
      <w:r w:rsidR="00C023A4">
        <w:t xml:space="preserve">mettre en œuvre le </w:t>
      </w:r>
      <w:r w:rsidR="006A2A79">
        <w:t>p</w:t>
      </w:r>
      <w:r w:rsidR="00C023A4">
        <w:t>saume 50</w:t>
      </w:r>
      <w:r>
        <w:t xml:space="preserve">, nous vous suggérons </w:t>
      </w:r>
      <w:r w:rsidR="00284E65">
        <w:t xml:space="preserve">la mélodie </w:t>
      </w:r>
      <w:r>
        <w:t xml:space="preserve">de Louis Groslambert </w:t>
      </w:r>
      <w:r w:rsidR="00284E65">
        <w:t xml:space="preserve">que vous trouverez à 3 ou 4 voix </w:t>
      </w:r>
      <w:r w:rsidR="00CB6894">
        <w:t>dans le</w:t>
      </w:r>
      <w:r w:rsidR="00284E65">
        <w:t xml:space="preserve"> classeur des Nouvelles Antiennes</w:t>
      </w:r>
      <w:r w:rsidR="00655D4F">
        <w:t xml:space="preserve"> et la suggestion de « Des mises en œuvre » p. 4 de cette fiche. </w:t>
      </w:r>
    </w:p>
    <w:p w:rsidR="00F13CE4" w:rsidRPr="00312963" w:rsidRDefault="00284E65" w:rsidP="006E438D">
      <w:pPr>
        <w:pStyle w:val="PourBrigitte"/>
        <w:rPr>
          <w:color w:val="auto"/>
          <w:sz w:val="24"/>
        </w:rPr>
      </w:pPr>
      <w:r w:rsidRPr="00312963">
        <w:rPr>
          <w:color w:val="auto"/>
          <w:sz w:val="24"/>
        </w:rPr>
        <w:t>Crée en moi un cœur pur, ô mon Dieu !</w:t>
      </w:r>
    </w:p>
    <w:p w:rsidR="00EA2BEF" w:rsidRPr="00322D2F" w:rsidRDefault="00EA2BEF" w:rsidP="00EA2BEF">
      <w:pPr>
        <w:pStyle w:val="Oraison"/>
        <w:ind w:left="1134" w:firstLine="0"/>
        <w:rPr>
          <w:i/>
          <w:color w:val="7030A0"/>
        </w:rPr>
      </w:pPr>
      <w:r w:rsidRPr="00322D2F">
        <w:rPr>
          <w:i/>
          <w:color w:val="7030A0"/>
        </w:rPr>
        <w:t>Antienne chantée par un(e) soliste puis par l’assemblée.</w:t>
      </w:r>
    </w:p>
    <w:p w:rsidR="00EA2BEF" w:rsidRPr="00322D2F" w:rsidRDefault="00D83518" w:rsidP="00EA2BEF">
      <w:pPr>
        <w:pStyle w:val="Oraison"/>
        <w:ind w:left="1134" w:firstLine="0"/>
        <w:rPr>
          <w:i/>
          <w:color w:val="7030A0"/>
        </w:rPr>
      </w:pPr>
      <w:r w:rsidRPr="00322D2F">
        <w:rPr>
          <w:i/>
          <w:color w:val="7030A0"/>
        </w:rPr>
        <w:t>Psalmiste</w:t>
      </w:r>
    </w:p>
    <w:p w:rsidR="00322D2F" w:rsidRDefault="00AA7690" w:rsidP="00322D2F">
      <w:pPr>
        <w:autoSpaceDE w:val="0"/>
        <w:autoSpaceDN w:val="0"/>
        <w:adjustRightInd w:val="0"/>
        <w:ind w:left="1985" w:hanging="284"/>
        <w:rPr>
          <w:b/>
          <w:bCs/>
          <w:szCs w:val="24"/>
        </w:rPr>
      </w:pPr>
      <w:r w:rsidRPr="00322D2F">
        <w:rPr>
          <w:bCs/>
          <w:szCs w:val="24"/>
        </w:rPr>
        <w:t>A</w:t>
      </w:r>
      <w:r w:rsidR="00D837A2" w:rsidRPr="00322D2F">
        <w:rPr>
          <w:bCs/>
          <w:szCs w:val="24"/>
        </w:rPr>
        <w:tab/>
      </w:r>
      <w:r w:rsidR="00322D2F" w:rsidRPr="00322D2F">
        <w:rPr>
          <w:b/>
          <w:bCs/>
          <w:szCs w:val="24"/>
        </w:rPr>
        <w:t>Pitié pour moi, mon Die</w:t>
      </w:r>
      <w:r w:rsidR="00322D2F" w:rsidRPr="00322D2F">
        <w:rPr>
          <w:b/>
          <w:bCs/>
          <w:szCs w:val="24"/>
          <w:u w:val="single"/>
        </w:rPr>
        <w:t>u</w:t>
      </w:r>
      <w:r w:rsidR="00322D2F" w:rsidRPr="00322D2F">
        <w:rPr>
          <w:b/>
          <w:bCs/>
          <w:szCs w:val="24"/>
        </w:rPr>
        <w:t xml:space="preserve">, dans ton amour, </w:t>
      </w:r>
    </w:p>
    <w:p w:rsidR="00322D2F" w:rsidRPr="00322D2F" w:rsidRDefault="00322D2F" w:rsidP="00322D2F">
      <w:pPr>
        <w:autoSpaceDE w:val="0"/>
        <w:autoSpaceDN w:val="0"/>
        <w:adjustRightInd w:val="0"/>
        <w:ind w:left="1985" w:hanging="284"/>
        <w:rPr>
          <w:b/>
          <w:bCs/>
          <w:szCs w:val="24"/>
        </w:rPr>
      </w:pPr>
      <w:r>
        <w:rPr>
          <w:bCs/>
          <w:szCs w:val="24"/>
        </w:rPr>
        <w:t>B</w:t>
      </w:r>
      <w:r>
        <w:rPr>
          <w:bCs/>
          <w:szCs w:val="24"/>
        </w:rPr>
        <w:tab/>
      </w:r>
      <w:r w:rsidRPr="00322D2F">
        <w:rPr>
          <w:b/>
          <w:bCs/>
          <w:szCs w:val="24"/>
        </w:rPr>
        <w:t>selon ta grande miséricorde, eff</w:t>
      </w:r>
      <w:r w:rsidRPr="00322D2F">
        <w:rPr>
          <w:b/>
          <w:bCs/>
          <w:szCs w:val="24"/>
          <w:u w:val="single"/>
        </w:rPr>
        <w:t>a</w:t>
      </w:r>
      <w:r w:rsidRPr="00322D2F">
        <w:rPr>
          <w:b/>
          <w:bCs/>
          <w:szCs w:val="24"/>
        </w:rPr>
        <w:t>ce mon péché.</w:t>
      </w:r>
    </w:p>
    <w:p w:rsidR="00322D2F" w:rsidRDefault="00322D2F" w:rsidP="00322D2F">
      <w:pPr>
        <w:autoSpaceDE w:val="0"/>
        <w:autoSpaceDN w:val="0"/>
        <w:adjustRightInd w:val="0"/>
        <w:ind w:left="1985" w:hanging="284"/>
        <w:rPr>
          <w:b/>
          <w:bCs/>
          <w:szCs w:val="24"/>
        </w:rPr>
      </w:pPr>
      <w:r w:rsidRPr="00322D2F">
        <w:rPr>
          <w:bCs/>
          <w:szCs w:val="24"/>
        </w:rPr>
        <w:t>C</w:t>
      </w:r>
      <w:r>
        <w:rPr>
          <w:b/>
          <w:bCs/>
          <w:szCs w:val="24"/>
        </w:rPr>
        <w:tab/>
      </w:r>
      <w:r w:rsidRPr="00322D2F">
        <w:rPr>
          <w:b/>
          <w:bCs/>
          <w:szCs w:val="24"/>
        </w:rPr>
        <w:t>Lave-moi tout enti</w:t>
      </w:r>
      <w:r w:rsidRPr="00322D2F">
        <w:rPr>
          <w:b/>
          <w:bCs/>
          <w:szCs w:val="24"/>
          <w:u w:val="single"/>
        </w:rPr>
        <w:t>e</w:t>
      </w:r>
      <w:r w:rsidRPr="00322D2F">
        <w:rPr>
          <w:b/>
          <w:bCs/>
          <w:szCs w:val="24"/>
        </w:rPr>
        <w:t xml:space="preserve">r de ma faute, </w:t>
      </w:r>
    </w:p>
    <w:p w:rsidR="00AA7690" w:rsidRPr="00322D2F" w:rsidRDefault="00322D2F" w:rsidP="00322D2F">
      <w:pPr>
        <w:autoSpaceDE w:val="0"/>
        <w:autoSpaceDN w:val="0"/>
        <w:adjustRightInd w:val="0"/>
        <w:ind w:left="1985" w:hanging="284"/>
        <w:rPr>
          <w:bCs/>
          <w:szCs w:val="24"/>
        </w:rPr>
      </w:pPr>
      <w:r>
        <w:rPr>
          <w:bCs/>
          <w:szCs w:val="24"/>
        </w:rPr>
        <w:t>D</w:t>
      </w:r>
      <w:r>
        <w:rPr>
          <w:bCs/>
          <w:szCs w:val="24"/>
        </w:rPr>
        <w:tab/>
      </w:r>
      <w:r w:rsidRPr="00322D2F">
        <w:rPr>
          <w:b/>
          <w:bCs/>
          <w:szCs w:val="24"/>
        </w:rPr>
        <w:t>purifie-m</w:t>
      </w:r>
      <w:r w:rsidRPr="00322D2F">
        <w:rPr>
          <w:b/>
          <w:bCs/>
          <w:szCs w:val="24"/>
          <w:u w:val="single"/>
        </w:rPr>
        <w:t>o</w:t>
      </w:r>
      <w:r w:rsidRPr="00322D2F">
        <w:rPr>
          <w:b/>
          <w:bCs/>
          <w:szCs w:val="24"/>
        </w:rPr>
        <w:t>i de mon offense.</w:t>
      </w:r>
    </w:p>
    <w:p w:rsidR="00655D4F" w:rsidRDefault="00655D4F" w:rsidP="00D83518">
      <w:pPr>
        <w:pStyle w:val="Oraison"/>
        <w:ind w:left="1134" w:firstLine="0"/>
        <w:rPr>
          <w:i/>
          <w:color w:val="7030A0"/>
        </w:rPr>
      </w:pPr>
      <w:bookmarkStart w:id="6" w:name="_Hlk496190165"/>
    </w:p>
    <w:p w:rsidR="00540822" w:rsidRPr="00322D2F" w:rsidRDefault="00655D4F" w:rsidP="00D83518">
      <w:pPr>
        <w:pStyle w:val="Oraison"/>
        <w:ind w:left="1134" w:firstLine="0"/>
        <w:rPr>
          <w:i/>
          <w:color w:val="7030A0"/>
        </w:rPr>
      </w:pPr>
      <w:r>
        <w:rPr>
          <w:i/>
          <w:color w:val="7030A0"/>
        </w:rPr>
        <w:t>Actualisation</w:t>
      </w:r>
    </w:p>
    <w:bookmarkEnd w:id="6"/>
    <w:p w:rsidR="00AA7690" w:rsidRPr="00540822" w:rsidRDefault="00540822" w:rsidP="00655D4F">
      <w:pPr>
        <w:autoSpaceDE w:val="0"/>
        <w:autoSpaceDN w:val="0"/>
        <w:adjustRightInd w:val="0"/>
        <w:ind w:left="1701"/>
        <w:rPr>
          <w:bCs/>
          <w:i/>
          <w:szCs w:val="24"/>
        </w:rPr>
      </w:pPr>
      <w:r w:rsidRPr="00540822">
        <w:rPr>
          <w:bCs/>
          <w:i/>
          <w:szCs w:val="24"/>
        </w:rPr>
        <w:t>Pitié Seigneur, j’ai du mal à me convertir mais je sais que je peux compter sur ta patience et ton amour. Je sais que si je reviens vers toi, tu me pardonneras et tu purifieras tout mon être.</w:t>
      </w:r>
    </w:p>
    <w:p w:rsidR="00655D4F" w:rsidRDefault="00655D4F" w:rsidP="00655D4F">
      <w:pPr>
        <w:pStyle w:val="Oraison"/>
        <w:ind w:left="1134" w:firstLine="0"/>
        <w:rPr>
          <w:i/>
          <w:color w:val="7030A0"/>
        </w:rPr>
      </w:pPr>
      <w:r w:rsidRPr="00322D2F">
        <w:rPr>
          <w:i/>
          <w:color w:val="7030A0"/>
        </w:rPr>
        <w:t>Antienne reprise par l’assemblée.</w:t>
      </w:r>
    </w:p>
    <w:p w:rsidR="00655D4F" w:rsidRDefault="00655D4F" w:rsidP="00655D4F">
      <w:pPr>
        <w:pStyle w:val="Oraison"/>
        <w:ind w:left="1134" w:firstLine="0"/>
        <w:rPr>
          <w:i/>
          <w:color w:val="7030A0"/>
        </w:rPr>
      </w:pPr>
    </w:p>
    <w:p w:rsidR="00D83518" w:rsidRPr="00322D2F" w:rsidRDefault="00D83518" w:rsidP="00D83518">
      <w:pPr>
        <w:pStyle w:val="Oraison"/>
        <w:ind w:left="1134" w:firstLine="0"/>
        <w:rPr>
          <w:i/>
          <w:color w:val="7030A0"/>
        </w:rPr>
      </w:pPr>
      <w:r w:rsidRPr="00322D2F">
        <w:rPr>
          <w:i/>
          <w:color w:val="7030A0"/>
        </w:rPr>
        <w:t>Psalmiste</w:t>
      </w:r>
    </w:p>
    <w:p w:rsidR="00322D2F" w:rsidRDefault="00EA2BEF" w:rsidP="00322D2F">
      <w:pPr>
        <w:autoSpaceDE w:val="0"/>
        <w:autoSpaceDN w:val="0"/>
        <w:adjustRightInd w:val="0"/>
        <w:ind w:left="1985" w:hanging="284"/>
        <w:rPr>
          <w:b/>
          <w:bCs/>
          <w:szCs w:val="24"/>
        </w:rPr>
      </w:pPr>
      <w:r w:rsidRPr="00322D2F">
        <w:rPr>
          <w:bCs/>
          <w:szCs w:val="24"/>
        </w:rPr>
        <w:t>A</w:t>
      </w:r>
      <w:r w:rsidR="00D837A2" w:rsidRPr="00322D2F">
        <w:rPr>
          <w:bCs/>
          <w:szCs w:val="24"/>
        </w:rPr>
        <w:tab/>
      </w:r>
      <w:r w:rsidR="00322D2F" w:rsidRPr="00322D2F">
        <w:rPr>
          <w:b/>
          <w:bCs/>
          <w:szCs w:val="24"/>
        </w:rPr>
        <w:t>Crée en moi un cœur p</w:t>
      </w:r>
      <w:r w:rsidR="00322D2F" w:rsidRPr="00322D2F">
        <w:rPr>
          <w:b/>
          <w:bCs/>
          <w:szCs w:val="24"/>
          <w:u w:val="single"/>
        </w:rPr>
        <w:t>u</w:t>
      </w:r>
      <w:r w:rsidR="00322D2F" w:rsidRPr="00322D2F">
        <w:rPr>
          <w:b/>
          <w:bCs/>
          <w:szCs w:val="24"/>
        </w:rPr>
        <w:t xml:space="preserve">r, ô mon Dieu, </w:t>
      </w:r>
    </w:p>
    <w:p w:rsidR="00322D2F" w:rsidRPr="00322D2F" w:rsidRDefault="00322D2F" w:rsidP="00322D2F">
      <w:pPr>
        <w:autoSpaceDE w:val="0"/>
        <w:autoSpaceDN w:val="0"/>
        <w:adjustRightInd w:val="0"/>
        <w:ind w:left="1985" w:hanging="284"/>
        <w:rPr>
          <w:b/>
          <w:bCs/>
          <w:szCs w:val="24"/>
        </w:rPr>
      </w:pPr>
      <w:r>
        <w:rPr>
          <w:bCs/>
          <w:szCs w:val="24"/>
        </w:rPr>
        <w:t>B</w:t>
      </w:r>
      <w:r>
        <w:rPr>
          <w:bCs/>
          <w:szCs w:val="24"/>
        </w:rPr>
        <w:tab/>
      </w:r>
      <w:r w:rsidRPr="00322D2F">
        <w:rPr>
          <w:b/>
          <w:bCs/>
          <w:szCs w:val="24"/>
        </w:rPr>
        <w:t>renouvelle et raffermis au fond de m</w:t>
      </w:r>
      <w:r w:rsidRPr="00322D2F">
        <w:rPr>
          <w:b/>
          <w:bCs/>
          <w:szCs w:val="24"/>
          <w:u w:val="single"/>
        </w:rPr>
        <w:t>o</w:t>
      </w:r>
      <w:r w:rsidRPr="00322D2F">
        <w:rPr>
          <w:b/>
          <w:bCs/>
          <w:szCs w:val="24"/>
        </w:rPr>
        <w:t>i mon esprit.</w:t>
      </w:r>
    </w:p>
    <w:p w:rsidR="00322D2F" w:rsidRDefault="00322D2F" w:rsidP="00322D2F">
      <w:pPr>
        <w:autoSpaceDE w:val="0"/>
        <w:autoSpaceDN w:val="0"/>
        <w:adjustRightInd w:val="0"/>
        <w:ind w:left="1985" w:hanging="284"/>
        <w:rPr>
          <w:b/>
          <w:bCs/>
          <w:szCs w:val="24"/>
        </w:rPr>
      </w:pPr>
      <w:r w:rsidRPr="00322D2F">
        <w:rPr>
          <w:bCs/>
          <w:szCs w:val="24"/>
        </w:rPr>
        <w:t>C</w:t>
      </w:r>
      <w:r>
        <w:rPr>
          <w:b/>
          <w:bCs/>
          <w:szCs w:val="24"/>
        </w:rPr>
        <w:tab/>
      </w:r>
      <w:r w:rsidRPr="00322D2F">
        <w:rPr>
          <w:b/>
          <w:bCs/>
          <w:szCs w:val="24"/>
        </w:rPr>
        <w:t>Ne me chasse p</w:t>
      </w:r>
      <w:r w:rsidRPr="00322D2F">
        <w:rPr>
          <w:b/>
          <w:bCs/>
          <w:szCs w:val="24"/>
          <w:u w:val="single"/>
        </w:rPr>
        <w:t>a</w:t>
      </w:r>
      <w:r w:rsidRPr="00322D2F">
        <w:rPr>
          <w:b/>
          <w:bCs/>
          <w:szCs w:val="24"/>
        </w:rPr>
        <w:t xml:space="preserve">s loin de ta face, </w:t>
      </w:r>
    </w:p>
    <w:p w:rsidR="00322D2F" w:rsidRPr="00322D2F" w:rsidRDefault="00322D2F" w:rsidP="00322D2F">
      <w:pPr>
        <w:autoSpaceDE w:val="0"/>
        <w:autoSpaceDN w:val="0"/>
        <w:adjustRightInd w:val="0"/>
        <w:ind w:left="1985" w:hanging="284"/>
        <w:rPr>
          <w:b/>
          <w:bCs/>
          <w:szCs w:val="24"/>
        </w:rPr>
      </w:pPr>
      <w:r w:rsidRPr="00322D2F">
        <w:rPr>
          <w:bCs/>
          <w:szCs w:val="24"/>
        </w:rPr>
        <w:t>D</w:t>
      </w:r>
      <w:r w:rsidRPr="00322D2F">
        <w:rPr>
          <w:bCs/>
          <w:szCs w:val="24"/>
        </w:rPr>
        <w:tab/>
      </w:r>
      <w:r w:rsidRPr="00322D2F">
        <w:rPr>
          <w:b/>
          <w:bCs/>
          <w:szCs w:val="24"/>
        </w:rPr>
        <w:t>ne me reprends p</w:t>
      </w:r>
      <w:r w:rsidRPr="00322D2F">
        <w:rPr>
          <w:b/>
          <w:bCs/>
          <w:szCs w:val="24"/>
          <w:u w:val="single"/>
        </w:rPr>
        <w:t>a</w:t>
      </w:r>
      <w:r w:rsidRPr="00322D2F">
        <w:rPr>
          <w:b/>
          <w:bCs/>
          <w:szCs w:val="24"/>
        </w:rPr>
        <w:t>s ton esprit saint.</w:t>
      </w:r>
    </w:p>
    <w:p w:rsidR="00655D4F" w:rsidRPr="00322D2F" w:rsidRDefault="00655D4F" w:rsidP="00655D4F">
      <w:pPr>
        <w:pStyle w:val="Oraison"/>
        <w:ind w:left="1134" w:firstLine="0"/>
        <w:rPr>
          <w:i/>
          <w:color w:val="7030A0"/>
        </w:rPr>
      </w:pPr>
      <w:r>
        <w:rPr>
          <w:i/>
          <w:color w:val="7030A0"/>
        </w:rPr>
        <w:t>Actualisation…</w:t>
      </w:r>
    </w:p>
    <w:p w:rsidR="00655D4F" w:rsidRPr="00322D2F" w:rsidRDefault="00655D4F" w:rsidP="00655D4F">
      <w:pPr>
        <w:pStyle w:val="Oraison"/>
        <w:ind w:left="1134" w:firstLine="0"/>
        <w:rPr>
          <w:i/>
          <w:color w:val="7030A0"/>
        </w:rPr>
      </w:pPr>
      <w:r w:rsidRPr="00322D2F">
        <w:rPr>
          <w:i/>
          <w:color w:val="7030A0"/>
        </w:rPr>
        <w:t>Antienne reprise par l’assemblée.</w:t>
      </w:r>
    </w:p>
    <w:p w:rsidR="00AA7690" w:rsidRPr="00322D2F" w:rsidRDefault="00AA7690" w:rsidP="00AA7690">
      <w:pPr>
        <w:autoSpaceDE w:val="0"/>
        <w:autoSpaceDN w:val="0"/>
        <w:adjustRightInd w:val="0"/>
        <w:ind w:left="1985" w:hanging="284"/>
        <w:rPr>
          <w:bCs/>
          <w:szCs w:val="24"/>
        </w:rPr>
      </w:pPr>
    </w:p>
    <w:p w:rsidR="00D83518" w:rsidRPr="00322D2F" w:rsidRDefault="00D83518" w:rsidP="00D83518">
      <w:pPr>
        <w:pStyle w:val="Oraison"/>
        <w:ind w:left="1134" w:firstLine="0"/>
        <w:rPr>
          <w:i/>
          <w:color w:val="7030A0"/>
        </w:rPr>
      </w:pPr>
      <w:r w:rsidRPr="00322D2F">
        <w:rPr>
          <w:i/>
          <w:color w:val="7030A0"/>
        </w:rPr>
        <w:lastRenderedPageBreak/>
        <w:t>Psalmiste</w:t>
      </w:r>
    </w:p>
    <w:p w:rsidR="00322D2F" w:rsidRDefault="00EA2BEF" w:rsidP="00322D2F">
      <w:pPr>
        <w:autoSpaceDE w:val="0"/>
        <w:autoSpaceDN w:val="0"/>
        <w:adjustRightInd w:val="0"/>
        <w:ind w:left="1985" w:hanging="284"/>
        <w:rPr>
          <w:b/>
          <w:bCs/>
          <w:szCs w:val="24"/>
        </w:rPr>
      </w:pPr>
      <w:r w:rsidRPr="00322D2F">
        <w:rPr>
          <w:bCs/>
          <w:szCs w:val="24"/>
        </w:rPr>
        <w:t>A</w:t>
      </w:r>
      <w:r w:rsidR="00D837A2" w:rsidRPr="00322D2F">
        <w:rPr>
          <w:bCs/>
          <w:szCs w:val="24"/>
        </w:rPr>
        <w:tab/>
      </w:r>
      <w:r w:rsidR="00322D2F">
        <w:rPr>
          <w:b/>
          <w:bCs/>
          <w:szCs w:val="24"/>
        </w:rPr>
        <w:t>Rends-moi la j</w:t>
      </w:r>
      <w:r w:rsidR="00322D2F" w:rsidRPr="00322D2F">
        <w:rPr>
          <w:b/>
          <w:bCs/>
          <w:szCs w:val="24"/>
          <w:u w:val="single"/>
        </w:rPr>
        <w:t>o</w:t>
      </w:r>
      <w:r w:rsidR="00322D2F">
        <w:rPr>
          <w:b/>
          <w:bCs/>
          <w:szCs w:val="24"/>
        </w:rPr>
        <w:t>ie d'être sauvé ;</w:t>
      </w:r>
    </w:p>
    <w:p w:rsidR="00322D2F" w:rsidRDefault="00322D2F" w:rsidP="00322D2F">
      <w:pPr>
        <w:autoSpaceDE w:val="0"/>
        <w:autoSpaceDN w:val="0"/>
        <w:adjustRightInd w:val="0"/>
        <w:ind w:left="1985" w:hanging="284"/>
        <w:rPr>
          <w:b/>
          <w:bCs/>
          <w:szCs w:val="24"/>
        </w:rPr>
      </w:pPr>
      <w:r>
        <w:rPr>
          <w:bCs/>
          <w:szCs w:val="24"/>
        </w:rPr>
        <w:t>B</w:t>
      </w:r>
      <w:r>
        <w:rPr>
          <w:bCs/>
          <w:szCs w:val="24"/>
        </w:rPr>
        <w:tab/>
      </w:r>
      <w:r w:rsidRPr="00322D2F">
        <w:rPr>
          <w:b/>
          <w:bCs/>
          <w:szCs w:val="24"/>
        </w:rPr>
        <w:t>que l'esprit génére</w:t>
      </w:r>
      <w:r w:rsidRPr="00322D2F">
        <w:rPr>
          <w:b/>
          <w:bCs/>
          <w:szCs w:val="24"/>
          <w:u w:val="single"/>
        </w:rPr>
        <w:t>u</w:t>
      </w:r>
      <w:r w:rsidRPr="00322D2F">
        <w:rPr>
          <w:b/>
          <w:bCs/>
          <w:szCs w:val="24"/>
        </w:rPr>
        <w:t>x me soutienne.</w:t>
      </w:r>
    </w:p>
    <w:p w:rsidR="00322D2F" w:rsidRDefault="00322D2F" w:rsidP="00322D2F">
      <w:pPr>
        <w:autoSpaceDE w:val="0"/>
        <w:autoSpaceDN w:val="0"/>
        <w:adjustRightInd w:val="0"/>
        <w:ind w:left="1985" w:hanging="284"/>
        <w:rPr>
          <w:b/>
          <w:bCs/>
          <w:szCs w:val="24"/>
        </w:rPr>
      </w:pPr>
      <w:r>
        <w:rPr>
          <w:bCs/>
          <w:szCs w:val="24"/>
        </w:rPr>
        <w:t>C</w:t>
      </w:r>
      <w:r>
        <w:rPr>
          <w:bCs/>
          <w:szCs w:val="24"/>
        </w:rPr>
        <w:tab/>
      </w:r>
      <w:r w:rsidRPr="00322D2F">
        <w:rPr>
          <w:b/>
          <w:bCs/>
          <w:szCs w:val="24"/>
        </w:rPr>
        <w:t>Aux pécheu</w:t>
      </w:r>
      <w:r>
        <w:rPr>
          <w:b/>
          <w:bCs/>
          <w:szCs w:val="24"/>
        </w:rPr>
        <w:t>rs, j'enseigner</w:t>
      </w:r>
      <w:r w:rsidRPr="00322D2F">
        <w:rPr>
          <w:b/>
          <w:bCs/>
          <w:szCs w:val="24"/>
          <w:u w:val="single"/>
        </w:rPr>
        <w:t>a</w:t>
      </w:r>
      <w:r>
        <w:rPr>
          <w:b/>
          <w:bCs/>
          <w:szCs w:val="24"/>
        </w:rPr>
        <w:t>i tes chemins ;</w:t>
      </w:r>
    </w:p>
    <w:p w:rsidR="00322D2F" w:rsidRDefault="00322D2F" w:rsidP="00322D2F">
      <w:pPr>
        <w:autoSpaceDE w:val="0"/>
        <w:autoSpaceDN w:val="0"/>
        <w:adjustRightInd w:val="0"/>
        <w:ind w:left="1985" w:hanging="284"/>
        <w:rPr>
          <w:b/>
          <w:bCs/>
          <w:szCs w:val="24"/>
        </w:rPr>
      </w:pPr>
      <w:r>
        <w:rPr>
          <w:bCs/>
          <w:szCs w:val="24"/>
        </w:rPr>
        <w:t>D</w:t>
      </w:r>
      <w:r>
        <w:rPr>
          <w:bCs/>
          <w:szCs w:val="24"/>
        </w:rPr>
        <w:tab/>
      </w:r>
      <w:r w:rsidRPr="00322D2F">
        <w:rPr>
          <w:b/>
          <w:bCs/>
          <w:szCs w:val="24"/>
        </w:rPr>
        <w:t>vers toi, reviendr</w:t>
      </w:r>
      <w:r w:rsidRPr="00322D2F">
        <w:rPr>
          <w:b/>
          <w:bCs/>
          <w:szCs w:val="24"/>
          <w:u w:val="single"/>
        </w:rPr>
        <w:t>o</w:t>
      </w:r>
      <w:r w:rsidRPr="00322D2F">
        <w:rPr>
          <w:b/>
          <w:bCs/>
          <w:szCs w:val="24"/>
        </w:rPr>
        <w:t>nt les égarés.</w:t>
      </w:r>
    </w:p>
    <w:p w:rsidR="00655D4F" w:rsidRPr="00322D2F" w:rsidRDefault="00655D4F" w:rsidP="00655D4F">
      <w:pPr>
        <w:pStyle w:val="Oraison"/>
        <w:ind w:left="1134" w:firstLine="0"/>
        <w:rPr>
          <w:i/>
          <w:color w:val="7030A0"/>
        </w:rPr>
      </w:pPr>
      <w:r>
        <w:rPr>
          <w:i/>
          <w:color w:val="7030A0"/>
        </w:rPr>
        <w:t>Actualisation…</w:t>
      </w:r>
    </w:p>
    <w:p w:rsidR="00D83518" w:rsidRPr="00322D2F" w:rsidRDefault="00D83518" w:rsidP="00655D4F">
      <w:pPr>
        <w:pStyle w:val="Oraison"/>
        <w:ind w:left="1134" w:firstLine="0"/>
        <w:rPr>
          <w:b/>
          <w:bCs w:val="0"/>
          <w:szCs w:val="24"/>
        </w:rPr>
      </w:pPr>
      <w:r w:rsidRPr="00322D2F">
        <w:rPr>
          <w:i/>
          <w:color w:val="7030A0"/>
        </w:rPr>
        <w:t>Antienne reprise par l’assemblée.</w:t>
      </w:r>
    </w:p>
    <w:p w:rsidR="00D83518" w:rsidRPr="00A50AFF" w:rsidRDefault="00D83518" w:rsidP="00AA7690">
      <w:pPr>
        <w:autoSpaceDE w:val="0"/>
        <w:autoSpaceDN w:val="0"/>
        <w:adjustRightInd w:val="0"/>
        <w:ind w:left="1985" w:hanging="284"/>
        <w:rPr>
          <w:b/>
          <w:bCs/>
          <w:szCs w:val="24"/>
        </w:rPr>
      </w:pPr>
    </w:p>
    <w:p w:rsidR="002E0514" w:rsidRPr="00125727" w:rsidRDefault="002E0514" w:rsidP="00125727">
      <w:pPr>
        <w:pBdr>
          <w:bottom w:val="single" w:sz="4" w:space="0" w:color="auto"/>
        </w:pBdr>
        <w:tabs>
          <w:tab w:val="left" w:pos="567"/>
        </w:tabs>
        <w:ind w:left="284"/>
        <w:rPr>
          <w:rFonts w:ascii="Arial" w:hAnsi="Arial" w:cs="Arial"/>
          <w:color w:val="7030A0"/>
          <w:sz w:val="24"/>
          <w:szCs w:val="24"/>
        </w:rPr>
      </w:pPr>
      <w:r w:rsidRPr="00CB7EA3">
        <w:rPr>
          <w:rFonts w:ascii="Arial" w:hAnsi="Arial" w:cs="Arial"/>
          <w:color w:val="7030A0"/>
          <w:sz w:val="24"/>
          <w:szCs w:val="24"/>
        </w:rPr>
        <w:t>Proclamer la 2</w:t>
      </w:r>
      <w:r w:rsidRPr="00CB7EA3">
        <w:rPr>
          <w:rFonts w:ascii="Arial" w:hAnsi="Arial" w:cs="Arial"/>
          <w:color w:val="7030A0"/>
          <w:sz w:val="24"/>
          <w:szCs w:val="24"/>
          <w:vertAlign w:val="superscript"/>
        </w:rPr>
        <w:t>e</w:t>
      </w:r>
      <w:r w:rsidRPr="00CB7EA3">
        <w:rPr>
          <w:rFonts w:ascii="Arial" w:hAnsi="Arial" w:cs="Arial"/>
          <w:color w:val="7030A0"/>
          <w:sz w:val="24"/>
          <w:szCs w:val="24"/>
        </w:rPr>
        <w:t xml:space="preserve">lecture </w:t>
      </w:r>
      <w:r w:rsidR="009821E6" w:rsidRPr="00CB7EA3">
        <w:rPr>
          <w:rFonts w:ascii="Arial" w:hAnsi="Arial" w:cs="Arial"/>
          <w:color w:val="7030A0"/>
          <w:sz w:val="24"/>
          <w:szCs w:val="24"/>
        </w:rPr>
        <w:t>–</w:t>
      </w:r>
      <w:r w:rsidR="00685A3E">
        <w:rPr>
          <w:rFonts w:ascii="Arial" w:hAnsi="Arial" w:cs="Arial"/>
          <w:b/>
          <w:color w:val="7030A0"/>
          <w:sz w:val="24"/>
          <w:szCs w:val="24"/>
        </w:rPr>
        <w:t>He 5</w:t>
      </w:r>
      <w:r w:rsidR="00125727" w:rsidRPr="00125727">
        <w:rPr>
          <w:rFonts w:ascii="Arial" w:hAnsi="Arial" w:cs="Arial"/>
          <w:b/>
          <w:color w:val="7030A0"/>
          <w:sz w:val="24"/>
          <w:szCs w:val="24"/>
        </w:rPr>
        <w:t>,</w:t>
      </w:r>
      <w:r w:rsidR="00685A3E">
        <w:rPr>
          <w:rFonts w:ascii="Arial" w:hAnsi="Arial" w:cs="Arial"/>
          <w:color w:val="7030A0"/>
          <w:sz w:val="24"/>
          <w:szCs w:val="24"/>
        </w:rPr>
        <w:t>7-9</w:t>
      </w:r>
    </w:p>
    <w:p w:rsidR="00D83518" w:rsidRPr="00655D4F" w:rsidRDefault="000C6DB9" w:rsidP="00DE1173">
      <w:pPr>
        <w:widowControl w:val="0"/>
        <w:suppressAutoHyphens/>
        <w:spacing w:after="120"/>
        <w:ind w:left="284"/>
        <w:jc w:val="both"/>
        <w:rPr>
          <w:i/>
        </w:rPr>
      </w:pPr>
      <w:r w:rsidRPr="000C6DB9">
        <w:t>Monition (facultative) :</w:t>
      </w:r>
      <w:r w:rsidR="00655D4F" w:rsidRPr="00655D4F">
        <w:rPr>
          <w:i/>
        </w:rPr>
        <w:t>Dans la lettre aux Hébreux, Dieu nous invite, nous aussi, à aller jusqu’au bout de l’</w:t>
      </w:r>
      <w:r w:rsidR="00CA2613">
        <w:rPr>
          <w:i/>
        </w:rPr>
        <w:t>a</w:t>
      </w:r>
      <w:r w:rsidR="00655D4F" w:rsidRPr="00655D4F">
        <w:rPr>
          <w:i/>
        </w:rPr>
        <w:t>mour.</w:t>
      </w:r>
    </w:p>
    <w:p w:rsidR="00B2521B" w:rsidRPr="00B2521B" w:rsidRDefault="00B2521B" w:rsidP="00DE1173">
      <w:pPr>
        <w:widowControl w:val="0"/>
        <w:suppressAutoHyphens/>
        <w:spacing w:after="120"/>
        <w:ind w:left="284"/>
        <w:jc w:val="both"/>
      </w:pPr>
      <w:r>
        <w:t xml:space="preserve">Proclamer un passage de la lettre aux Hébreux </w:t>
      </w:r>
      <w:r w:rsidR="00655D4F" w:rsidRPr="00B2521B">
        <w:t>n’est pas un exercice facile…</w:t>
      </w:r>
      <w:r w:rsidR="00655D4F">
        <w:t xml:space="preserve"> Cela </w:t>
      </w:r>
      <w:r>
        <w:t>demande</w:t>
      </w:r>
      <w:r w:rsidR="00655D4F">
        <w:t>,au lecteur, de prendre le temps de la</w:t>
      </w:r>
      <w:r>
        <w:t xml:space="preserve"> préparation et </w:t>
      </w:r>
      <w:r w:rsidR="00655D4F">
        <w:t>d’</w:t>
      </w:r>
      <w:r>
        <w:t>une méditation du texte</w:t>
      </w:r>
      <w:r w:rsidR="00655D4F">
        <w:t>.</w:t>
      </w:r>
    </w:p>
    <w:p w:rsidR="005E2483" w:rsidRPr="005A463E" w:rsidRDefault="008419E3" w:rsidP="002E0514">
      <w:pPr>
        <w:pBdr>
          <w:bottom w:val="single" w:sz="4" w:space="1" w:color="auto"/>
        </w:pBdr>
        <w:ind w:left="284"/>
        <w:rPr>
          <w:color w:val="7030A0"/>
        </w:rPr>
      </w:pPr>
      <w:r w:rsidRPr="005A463E">
        <w:rPr>
          <w:rFonts w:ascii="Arial" w:hAnsi="Arial" w:cs="Arial"/>
          <w:color w:val="7030A0"/>
          <w:sz w:val="24"/>
          <w:szCs w:val="24"/>
        </w:rPr>
        <w:t>Acclamation à l’Évangile</w:t>
      </w:r>
    </w:p>
    <w:p w:rsidR="008B76A3" w:rsidRPr="009515AF" w:rsidRDefault="008B76A3" w:rsidP="00950A8F">
      <w:pPr>
        <w:ind w:left="284"/>
        <w:jc w:val="both"/>
        <w:rPr>
          <w:strike/>
        </w:rPr>
      </w:pPr>
      <w:r w:rsidRPr="00FA1136">
        <w:rPr>
          <w:color w:val="7030A0"/>
        </w:rPr>
        <w:t xml:space="preserve">N.B. </w:t>
      </w:r>
      <w:r>
        <w:t xml:space="preserve">– </w:t>
      </w:r>
      <w:r w:rsidR="00950A8F">
        <w:t>Durant tout le temps du C</w:t>
      </w:r>
      <w:r w:rsidR="00950A8F" w:rsidRPr="000E30BD">
        <w:t>arême</w:t>
      </w:r>
      <w:r w:rsidR="00950A8F">
        <w:t>, nous sommes invités à des « jeûnes liturgiques ». L’acclamation à l’Évangile remplace donc l’alléluia « </w:t>
      </w:r>
      <w:r w:rsidR="00950A8F" w:rsidRPr="000E30BD">
        <w:rPr>
          <w:i/>
        </w:rPr>
        <w:t>qui est chanté en tout temps en dehors du Carême</w:t>
      </w:r>
      <w:r w:rsidR="00950A8F">
        <w:t xml:space="preserve"> » comme nous le rappelle le </w:t>
      </w:r>
      <w:r w:rsidR="00657A5E">
        <w:t>Missel.</w:t>
      </w:r>
      <w:r w:rsidR="00DB0E10">
        <w:t>N</w:t>
      </w:r>
      <w:r w:rsidR="004525E8" w:rsidRPr="004525E8">
        <w:t xml:space="preserve">ous vous suggérons cette mélodie </w:t>
      </w:r>
      <w:r w:rsidR="00DB0E10">
        <w:t>composée par</w:t>
      </w:r>
      <w:r w:rsidR="00DB0E10" w:rsidRPr="004525E8">
        <w:t xml:space="preserve"> L. Groslambert</w:t>
      </w:r>
      <w:r w:rsidR="00DB0E10">
        <w:t xml:space="preserve">, spécialement pour les </w:t>
      </w:r>
      <w:r w:rsidR="00DB0E10" w:rsidRPr="00780639">
        <w:rPr>
          <w:i/>
          <w:iCs/>
        </w:rPr>
        <w:t>Fiches Dominicales</w:t>
      </w:r>
      <w:r w:rsidR="00DB0E10">
        <w:t> :</w:t>
      </w:r>
    </w:p>
    <w:p w:rsidR="008B76A3" w:rsidRPr="00FA1136" w:rsidRDefault="008B76A3" w:rsidP="008B76A3">
      <w:pPr>
        <w:pStyle w:val="Corpsdetexte"/>
        <w:ind w:left="284"/>
      </w:pPr>
    </w:p>
    <w:p w:rsidR="00025071" w:rsidRPr="00312963" w:rsidRDefault="00685A3E" w:rsidP="006852F0">
      <w:pPr>
        <w:pStyle w:val="PourBrigitte"/>
        <w:spacing w:before="0" w:after="0"/>
        <w:rPr>
          <w:b/>
          <w:color w:val="auto"/>
          <w:sz w:val="24"/>
          <w:szCs w:val="24"/>
        </w:rPr>
      </w:pPr>
      <w:r w:rsidRPr="00312963">
        <w:rPr>
          <w:b/>
          <w:color w:val="auto"/>
          <w:sz w:val="24"/>
          <w:szCs w:val="24"/>
        </w:rPr>
        <w:t>Gloire à toi, Seigneur, gloire à toi.</w:t>
      </w:r>
    </w:p>
    <w:p w:rsidR="006852F0" w:rsidRPr="00312963" w:rsidRDefault="006852F0" w:rsidP="006852F0">
      <w:pPr>
        <w:pStyle w:val="PourBrigitte"/>
        <w:spacing w:before="0" w:after="0"/>
        <w:rPr>
          <w:i w:val="0"/>
          <w:color w:val="auto"/>
          <w:sz w:val="24"/>
          <w:szCs w:val="24"/>
        </w:rPr>
      </w:pPr>
    </w:p>
    <w:p w:rsidR="00022796" w:rsidRPr="00312963" w:rsidRDefault="00685A3E" w:rsidP="006852F0">
      <w:pPr>
        <w:pStyle w:val="PourBrigitte"/>
        <w:spacing w:before="0" w:after="0"/>
        <w:rPr>
          <w:color w:val="auto"/>
          <w:sz w:val="24"/>
          <w:szCs w:val="24"/>
        </w:rPr>
      </w:pPr>
      <w:r w:rsidRPr="00312963">
        <w:rPr>
          <w:color w:val="auto"/>
          <w:sz w:val="24"/>
          <w:szCs w:val="24"/>
        </w:rPr>
        <w:t xml:space="preserve">Si quelqu’un veut me servir, qu’il me suive, dit le Seigneur ; </w:t>
      </w:r>
      <w:r w:rsidRPr="00312963">
        <w:rPr>
          <w:color w:val="auto"/>
          <w:sz w:val="24"/>
          <w:szCs w:val="24"/>
        </w:rPr>
        <w:br/>
        <w:t>et là où moi je suis, là sera mon serviteur.</w:t>
      </w:r>
    </w:p>
    <w:p w:rsidR="006852F0" w:rsidRPr="00312963" w:rsidRDefault="006852F0" w:rsidP="006852F0">
      <w:pPr>
        <w:pStyle w:val="PourBrigitte"/>
        <w:spacing w:before="0" w:after="0"/>
        <w:rPr>
          <w:i w:val="0"/>
          <w:color w:val="auto"/>
          <w:sz w:val="24"/>
          <w:szCs w:val="24"/>
        </w:rPr>
      </w:pPr>
    </w:p>
    <w:p w:rsidR="001F7A1B" w:rsidRPr="000C6DB9" w:rsidRDefault="000C1F1F" w:rsidP="002E0514">
      <w:pPr>
        <w:pBdr>
          <w:bottom w:val="single" w:sz="4" w:space="1" w:color="auto"/>
        </w:pBdr>
        <w:ind w:left="284"/>
        <w:rPr>
          <w:color w:val="7030A0"/>
        </w:rPr>
      </w:pPr>
      <w:r w:rsidRPr="005D357C">
        <w:rPr>
          <w:rFonts w:ascii="Arial" w:hAnsi="Arial" w:cs="Arial"/>
          <w:color w:val="7030A0"/>
          <w:sz w:val="24"/>
          <w:szCs w:val="24"/>
        </w:rPr>
        <w:t>Proclam</w:t>
      </w:r>
      <w:r w:rsidR="007B68E5" w:rsidRPr="005D357C">
        <w:rPr>
          <w:rFonts w:ascii="Arial" w:hAnsi="Arial" w:cs="Arial"/>
          <w:color w:val="7030A0"/>
          <w:sz w:val="24"/>
          <w:szCs w:val="24"/>
        </w:rPr>
        <w:t>er</w:t>
      </w:r>
      <w:r w:rsidR="00252F26" w:rsidRPr="005D357C">
        <w:rPr>
          <w:rFonts w:ascii="Arial" w:hAnsi="Arial" w:cs="Arial"/>
          <w:color w:val="7030A0"/>
          <w:sz w:val="24"/>
          <w:szCs w:val="24"/>
        </w:rPr>
        <w:t xml:space="preserve"> l’Évangile : </w:t>
      </w:r>
      <w:r w:rsidR="00125727" w:rsidRPr="00125727">
        <w:rPr>
          <w:rFonts w:ascii="Arial" w:hAnsi="Arial" w:cs="Arial"/>
          <w:b/>
          <w:color w:val="7030A0"/>
          <w:sz w:val="24"/>
          <w:szCs w:val="24"/>
        </w:rPr>
        <w:t xml:space="preserve">Jn </w:t>
      </w:r>
      <w:r w:rsidR="00685A3E">
        <w:rPr>
          <w:rFonts w:ascii="Arial" w:hAnsi="Arial" w:cs="Arial"/>
          <w:b/>
          <w:color w:val="7030A0"/>
          <w:sz w:val="24"/>
          <w:szCs w:val="24"/>
        </w:rPr>
        <w:t>1</w:t>
      </w:r>
      <w:r w:rsidR="00125727" w:rsidRPr="00125727">
        <w:rPr>
          <w:rFonts w:ascii="Arial" w:hAnsi="Arial" w:cs="Arial"/>
          <w:b/>
          <w:color w:val="7030A0"/>
          <w:sz w:val="24"/>
          <w:szCs w:val="24"/>
        </w:rPr>
        <w:t>2,</w:t>
      </w:r>
      <w:r w:rsidR="00685A3E">
        <w:rPr>
          <w:rFonts w:ascii="Arial" w:hAnsi="Arial" w:cs="Arial"/>
          <w:color w:val="7030A0"/>
          <w:sz w:val="24"/>
          <w:szCs w:val="24"/>
        </w:rPr>
        <w:t>20-33</w:t>
      </w:r>
      <w:r w:rsidR="004451F1">
        <w:rPr>
          <w:rFonts w:ascii="Arial" w:hAnsi="Arial" w:cs="Arial"/>
          <w:color w:val="7030A0"/>
          <w:sz w:val="24"/>
          <w:szCs w:val="24"/>
        </w:rPr>
        <w:t xml:space="preserve"> ou </w:t>
      </w:r>
      <w:r w:rsidR="004451F1" w:rsidRPr="004451F1">
        <w:rPr>
          <w:rFonts w:ascii="Arial" w:hAnsi="Arial" w:cs="Arial"/>
          <w:b/>
          <w:color w:val="7030A0"/>
          <w:sz w:val="24"/>
          <w:szCs w:val="24"/>
        </w:rPr>
        <w:t>Jn 11</w:t>
      </w:r>
      <w:r w:rsidR="004451F1">
        <w:rPr>
          <w:rFonts w:ascii="Arial" w:hAnsi="Arial" w:cs="Arial"/>
          <w:color w:val="7030A0"/>
          <w:sz w:val="24"/>
          <w:szCs w:val="24"/>
        </w:rPr>
        <w:t>, 3-7.17.20-27.33b-45</w:t>
      </w:r>
    </w:p>
    <w:p w:rsidR="004171A6" w:rsidRDefault="004171A6" w:rsidP="00281F32">
      <w:pPr>
        <w:ind w:left="284"/>
        <w:jc w:val="both"/>
      </w:pPr>
      <w:r w:rsidRPr="004171A6">
        <w:t>En ce 5</w:t>
      </w:r>
      <w:r w:rsidRPr="00C43093">
        <w:rPr>
          <w:vertAlign w:val="superscript"/>
        </w:rPr>
        <w:t>e</w:t>
      </w:r>
      <w:r w:rsidRPr="004171A6">
        <w:t xml:space="preserve">dimanche de Carême où nous regardons déjà vers la croix, il peut être bon de rappeler qu’au moment de l’évangile, le prêtre fait un signe de croix sur l’évangéliaire, puis, imité par les fidèles, trois autres signes sur le front, les lèvres et le cœur, pour signifier l’influence que la Bonne Nouvelle centrée sur la </w:t>
      </w:r>
      <w:r w:rsidR="00780639">
        <w:t>c</w:t>
      </w:r>
      <w:r w:rsidRPr="004171A6">
        <w:t>roix-</w:t>
      </w:r>
      <w:r w:rsidR="00780639">
        <w:t>r</w:t>
      </w:r>
      <w:r w:rsidRPr="004171A6">
        <w:t>ésurrection, doit avoir sur nos pensées, nos paroles et nos volontés.</w:t>
      </w:r>
    </w:p>
    <w:p w:rsidR="00312963" w:rsidRPr="00312963" w:rsidRDefault="00312963" w:rsidP="004451F1">
      <w:pPr>
        <w:ind w:left="284"/>
      </w:pPr>
    </w:p>
    <w:p w:rsidR="00C43093" w:rsidRPr="0065382B" w:rsidRDefault="00C43093" w:rsidP="00C43093">
      <w:pPr>
        <w:pBdr>
          <w:bottom w:val="single" w:sz="4" w:space="1" w:color="auto"/>
        </w:pBdr>
        <w:ind w:left="284"/>
        <w:rPr>
          <w:rFonts w:ascii="Arial" w:hAnsi="Arial" w:cs="Arial"/>
          <w:color w:val="7030A0"/>
          <w:sz w:val="24"/>
          <w:szCs w:val="24"/>
        </w:rPr>
      </w:pPr>
      <w:r>
        <w:rPr>
          <w:rFonts w:ascii="Arial" w:hAnsi="Arial" w:cs="Arial"/>
          <w:color w:val="7030A0"/>
          <w:sz w:val="24"/>
          <w:szCs w:val="24"/>
        </w:rPr>
        <w:t>Homélie et apport du « fruit de l’alliance »</w:t>
      </w:r>
    </w:p>
    <w:p w:rsidR="00C43093" w:rsidRDefault="00C43093" w:rsidP="00C43093">
      <w:pPr>
        <w:ind w:left="284"/>
        <w:jc w:val="both"/>
      </w:pPr>
      <w:r w:rsidRPr="00037E08">
        <w:t>Si cela n’a pas été fait en amont ou au début de la célébration, le panneau portant le titre</w:t>
      </w:r>
      <w:r>
        <w:t> : « </w:t>
      </w:r>
      <w:r w:rsidRPr="00C43093">
        <w:t xml:space="preserve">Jésus, élevé de terre, </w:t>
      </w:r>
      <w:r w:rsidRPr="00C43093">
        <w:rPr>
          <w:b/>
        </w:rPr>
        <w:t>pour nous attirer à lui</w:t>
      </w:r>
      <w:r>
        <w:t> »</w:t>
      </w:r>
      <w:r w:rsidRPr="00037E08">
        <w:t xml:space="preserve">ou seulement les mots </w:t>
      </w:r>
      <w:r>
        <w:t xml:space="preserve">« La </w:t>
      </w:r>
      <w:r w:rsidR="00780639">
        <w:t>g</w:t>
      </w:r>
      <w:r>
        <w:t xml:space="preserve">loire » pourra être apporté </w:t>
      </w:r>
      <w:r w:rsidRPr="0065382B">
        <w:t>après l’homélie.</w:t>
      </w:r>
    </w:p>
    <w:p w:rsidR="00312963" w:rsidRDefault="00312963" w:rsidP="00C43093">
      <w:pPr>
        <w:ind w:left="284"/>
        <w:jc w:val="both"/>
      </w:pPr>
    </w:p>
    <w:p w:rsidR="00312963" w:rsidRDefault="00312963" w:rsidP="00312963">
      <w:pPr>
        <w:shd w:val="clear" w:color="auto" w:fill="C5E0B3" w:themeFill="accent6" w:themeFillTint="66"/>
        <w:ind w:left="284"/>
      </w:pPr>
      <w:r w:rsidRPr="008A0CE4">
        <w:rPr>
          <w:b/>
          <w:color w:val="7030A0"/>
        </w:rPr>
        <w:t>N.B</w:t>
      </w:r>
      <w:r w:rsidRPr="00FA1136">
        <w:rPr>
          <w:color w:val="7030A0"/>
        </w:rPr>
        <w:t xml:space="preserve">. </w:t>
      </w:r>
      <w:r>
        <w:t>– La célébration du 3</w:t>
      </w:r>
      <w:r w:rsidRPr="004451F1">
        <w:rPr>
          <w:vertAlign w:val="superscript"/>
        </w:rPr>
        <w:t>e</w:t>
      </w:r>
      <w:r>
        <w:t xml:space="preserve"> scrutin trouve sa place après l’homélie.</w:t>
      </w:r>
    </w:p>
    <w:p w:rsidR="004171A6" w:rsidRDefault="004171A6" w:rsidP="00281F32">
      <w:pPr>
        <w:ind w:left="284"/>
        <w:jc w:val="both"/>
      </w:pPr>
    </w:p>
    <w:p w:rsidR="00716A13" w:rsidRPr="00473A20" w:rsidRDefault="00716A13" w:rsidP="00716A13">
      <w:pPr>
        <w:pStyle w:val="Titre3"/>
        <w:pBdr>
          <w:bottom w:val="single" w:sz="4" w:space="1" w:color="auto"/>
        </w:pBdr>
        <w:rPr>
          <w:color w:val="7030A0"/>
        </w:rPr>
      </w:pPr>
      <w:r w:rsidRPr="00473A20">
        <w:rPr>
          <w:color w:val="7030A0"/>
        </w:rPr>
        <w:t>Profession de foi</w:t>
      </w:r>
    </w:p>
    <w:p w:rsidR="00027FA2" w:rsidRPr="00B2521B" w:rsidRDefault="00B2521B" w:rsidP="0012604B">
      <w:pPr>
        <w:ind w:left="284"/>
        <w:jc w:val="both"/>
      </w:pPr>
      <w:r>
        <w:t>Nous suggérons d’inviter c</w:t>
      </w:r>
      <w:r w:rsidR="00CB6894">
        <w:t>hacun à lever les yeux vers la c</w:t>
      </w:r>
      <w:r>
        <w:t>roix du Christ pour proclamer sa foi…</w:t>
      </w:r>
    </w:p>
    <w:p w:rsidR="0012604B" w:rsidRPr="0012604B" w:rsidRDefault="0012604B" w:rsidP="0012604B">
      <w:pPr>
        <w:ind w:left="284"/>
        <w:jc w:val="both"/>
      </w:pPr>
    </w:p>
    <w:p w:rsidR="00C35809" w:rsidRPr="007D024A" w:rsidRDefault="00C35809" w:rsidP="007B68E5">
      <w:pPr>
        <w:pStyle w:val="Titre3"/>
        <w:pBdr>
          <w:bottom w:val="single" w:sz="4" w:space="1" w:color="auto"/>
        </w:pBdr>
        <w:rPr>
          <w:color w:val="7030A0"/>
        </w:rPr>
      </w:pPr>
      <w:r w:rsidRPr="007D024A">
        <w:rPr>
          <w:color w:val="7030A0"/>
        </w:rPr>
        <w:t xml:space="preserve">Prière universelle </w:t>
      </w:r>
    </w:p>
    <w:p w:rsidR="000227AD" w:rsidRDefault="000227AD" w:rsidP="000227AD">
      <w:pPr>
        <w:spacing w:line="220" w:lineRule="atLeast"/>
        <w:ind w:left="284"/>
        <w:jc w:val="both"/>
      </w:pPr>
      <w:r w:rsidRPr="0082776B">
        <w:t>Pour vous aider dans la rédaction des intentions, nous vous suggérons quelques pistes. N'oubliez pas de les adapter aux circonstances, à l'actualité, aux besoins du moment...</w:t>
      </w:r>
    </w:p>
    <w:p w:rsidR="002B744A" w:rsidRDefault="002B744A" w:rsidP="000227AD">
      <w:pPr>
        <w:spacing w:line="220" w:lineRule="atLeast"/>
        <w:ind w:left="284"/>
        <w:jc w:val="both"/>
      </w:pPr>
    </w:p>
    <w:p w:rsidR="00231A7C" w:rsidRPr="00EB1CE2" w:rsidRDefault="00231A7C" w:rsidP="00D6640E">
      <w:pPr>
        <w:numPr>
          <w:ilvl w:val="0"/>
          <w:numId w:val="6"/>
        </w:numPr>
        <w:spacing w:line="220" w:lineRule="atLeast"/>
        <w:ind w:left="567" w:hanging="284"/>
        <w:jc w:val="both"/>
        <w:rPr>
          <w:rFonts w:eastAsia="SimSun" w:cs="Arial"/>
          <w:b/>
          <w:kern w:val="1"/>
          <w:lang w:eastAsia="hi-IN" w:bidi="hi-IN"/>
        </w:rPr>
      </w:pPr>
      <w:r w:rsidRPr="00EB1CE2">
        <w:rPr>
          <w:rFonts w:eastAsia="SimSun" w:cs="Arial"/>
          <w:b/>
          <w:bCs/>
          <w:kern w:val="1"/>
          <w:lang w:eastAsia="hi-IN" w:bidi="hi-IN"/>
        </w:rPr>
        <w:t xml:space="preserve">Introduction : </w:t>
      </w:r>
      <w:r w:rsidRPr="00EB1CE2">
        <w:rPr>
          <w:rFonts w:eastAsia="SimSun" w:cs="Arial"/>
          <w:b/>
          <w:bCs/>
          <w:kern w:val="1"/>
          <w:lang w:eastAsia="hi-IN" w:bidi="hi-IN"/>
        </w:rPr>
        <w:tab/>
      </w:r>
    </w:p>
    <w:p w:rsidR="00231A7C" w:rsidRDefault="00EF260B" w:rsidP="002B744A">
      <w:pPr>
        <w:spacing w:line="220" w:lineRule="atLeast"/>
        <w:ind w:left="1701" w:right="33"/>
        <w:rPr>
          <w:bCs/>
          <w:i/>
        </w:rPr>
      </w:pPr>
      <w:r>
        <w:rPr>
          <w:bCs/>
          <w:i/>
        </w:rPr>
        <w:t>« </w:t>
      </w:r>
      <w:r w:rsidR="0058538C">
        <w:rPr>
          <w:bCs/>
          <w:i/>
        </w:rPr>
        <w:t>Quand j’aurai été élevé de terre, j’attirerai tous les hommes à moi » nous a dit Jésus.</w:t>
      </w:r>
      <w:r w:rsidR="0058538C">
        <w:rPr>
          <w:bCs/>
          <w:i/>
        </w:rPr>
        <w:br/>
        <w:t>Faisons monter</w:t>
      </w:r>
      <w:r w:rsidR="004451F1">
        <w:rPr>
          <w:bCs/>
          <w:i/>
        </w:rPr>
        <w:t>,</w:t>
      </w:r>
      <w:r w:rsidR="0058538C">
        <w:rPr>
          <w:bCs/>
          <w:i/>
        </w:rPr>
        <w:t xml:space="preserve"> par lui</w:t>
      </w:r>
      <w:r w:rsidR="004451F1">
        <w:rPr>
          <w:bCs/>
          <w:i/>
        </w:rPr>
        <w:t>,</w:t>
      </w:r>
      <w:r w:rsidR="0058538C">
        <w:rPr>
          <w:bCs/>
          <w:i/>
        </w:rPr>
        <w:t xml:space="preserve"> vers le Père</w:t>
      </w:r>
      <w:r w:rsidR="004451F1">
        <w:rPr>
          <w:bCs/>
          <w:i/>
        </w:rPr>
        <w:t>,</w:t>
      </w:r>
      <w:r w:rsidR="0058538C">
        <w:rPr>
          <w:bCs/>
          <w:i/>
        </w:rPr>
        <w:t xml:space="preserve"> la prière de tous nos frères et sœurs.</w:t>
      </w:r>
    </w:p>
    <w:p w:rsidR="00415271" w:rsidRDefault="00415271" w:rsidP="002B744A">
      <w:pPr>
        <w:spacing w:line="220" w:lineRule="atLeast"/>
        <w:ind w:left="1701" w:right="33"/>
        <w:rPr>
          <w:bCs/>
          <w:i/>
        </w:rPr>
      </w:pPr>
    </w:p>
    <w:p w:rsidR="00231A7C" w:rsidRPr="0058538C" w:rsidRDefault="00231A7C" w:rsidP="00D6640E">
      <w:pPr>
        <w:numPr>
          <w:ilvl w:val="0"/>
          <w:numId w:val="6"/>
        </w:numPr>
        <w:spacing w:line="220" w:lineRule="atLeast"/>
        <w:ind w:left="567" w:hanging="284"/>
        <w:jc w:val="both"/>
        <w:rPr>
          <w:b/>
        </w:rPr>
      </w:pPr>
      <w:r w:rsidRPr="00EB1CE2">
        <w:rPr>
          <w:b/>
        </w:rPr>
        <w:t>Refrain :</w:t>
      </w:r>
      <w:r w:rsidR="0058538C" w:rsidRPr="0058538C">
        <w:rPr>
          <w:b/>
        </w:rPr>
        <w:t>Entends le cri des hommes monter vers toi, Seigneur.</w:t>
      </w:r>
    </w:p>
    <w:p w:rsidR="00231A7C" w:rsidRPr="002B744A" w:rsidRDefault="00231A7C" w:rsidP="00231A7C">
      <w:pPr>
        <w:widowControl w:val="0"/>
        <w:suppressAutoHyphens/>
        <w:rPr>
          <w:rFonts w:eastAsia="SimSun" w:cs="Arial"/>
          <w:bCs/>
          <w:strike/>
          <w:kern w:val="1"/>
          <w:lang w:eastAsia="hi-IN" w:bidi="hi-IN"/>
        </w:rPr>
      </w:pPr>
    </w:p>
    <w:p w:rsidR="00231A7C" w:rsidRPr="00EB1CE2" w:rsidRDefault="00231A7C" w:rsidP="00D6640E">
      <w:pPr>
        <w:numPr>
          <w:ilvl w:val="0"/>
          <w:numId w:val="6"/>
        </w:numPr>
        <w:spacing w:line="220" w:lineRule="atLeast"/>
        <w:ind w:left="567" w:hanging="284"/>
        <w:jc w:val="both"/>
        <w:rPr>
          <w:b/>
        </w:rPr>
      </w:pPr>
      <w:r w:rsidRPr="00EB1CE2">
        <w:rPr>
          <w:b/>
        </w:rPr>
        <w:t>Pistes pour les intentions :</w:t>
      </w:r>
    </w:p>
    <w:p w:rsidR="002B744A" w:rsidRDefault="002B744A" w:rsidP="002B744A">
      <w:pPr>
        <w:pStyle w:val="Paragraphedeliste"/>
        <w:ind w:left="1077"/>
        <w:contextualSpacing/>
        <w:rPr>
          <w:rFonts w:eastAsia="Calibri"/>
          <w:lang w:eastAsia="en-US"/>
        </w:rPr>
      </w:pPr>
      <w:r w:rsidRPr="00F84DF0">
        <w:rPr>
          <w:rFonts w:eastAsia="Calibri"/>
          <w:i/>
          <w:lang w:eastAsia="en-US"/>
        </w:rPr>
        <w:t xml:space="preserve">Des </w:t>
      </w:r>
      <w:r w:rsidR="00EF260B" w:rsidRPr="00F84DF0">
        <w:rPr>
          <w:rFonts w:eastAsia="Calibri"/>
          <w:i/>
          <w:lang w:eastAsia="en-US"/>
        </w:rPr>
        <w:t>G</w:t>
      </w:r>
      <w:r w:rsidRPr="00F84DF0">
        <w:rPr>
          <w:rFonts w:eastAsia="Calibri"/>
          <w:i/>
          <w:lang w:eastAsia="en-US"/>
        </w:rPr>
        <w:t>recs voulaient voir Jésus</w:t>
      </w:r>
      <w:r w:rsidRPr="006D21B5">
        <w:rPr>
          <w:rFonts w:eastAsia="Calibri"/>
          <w:lang w:eastAsia="en-US"/>
        </w:rPr>
        <w:t>. Prions pour les personnes qui veulent connaîtr</w:t>
      </w:r>
      <w:r w:rsidR="004451F1">
        <w:rPr>
          <w:rFonts w:eastAsia="Calibri"/>
          <w:lang w:eastAsia="en-US"/>
        </w:rPr>
        <w:t>e la foi :</w:t>
      </w:r>
      <w:r w:rsidR="007361BF">
        <w:rPr>
          <w:rFonts w:eastAsia="Calibri"/>
          <w:lang w:eastAsia="en-US"/>
        </w:rPr>
        <w:br/>
      </w:r>
      <w:r w:rsidR="00C17A55" w:rsidRPr="00C17A55">
        <w:rPr>
          <w:rFonts w:eastAsia="Calibri"/>
          <w:lang w:eastAsia="en-US"/>
        </w:rPr>
        <w:t>les catéchumènes</w:t>
      </w:r>
      <w:r w:rsidR="00C17A55">
        <w:rPr>
          <w:rFonts w:eastAsia="Calibri"/>
          <w:lang w:eastAsia="en-US"/>
        </w:rPr>
        <w:t>,</w:t>
      </w:r>
      <w:r w:rsidR="00C17A55" w:rsidRPr="00C17A55">
        <w:rPr>
          <w:rFonts w:eastAsia="Calibri"/>
          <w:lang w:eastAsia="en-US"/>
        </w:rPr>
        <w:t xml:space="preserve"> et tous ceux qui cherchent Dieu</w:t>
      </w:r>
      <w:r w:rsidR="00C17A55">
        <w:rPr>
          <w:rFonts w:eastAsia="Calibri"/>
          <w:lang w:eastAsia="en-US"/>
        </w:rPr>
        <w:t>.</w:t>
      </w:r>
    </w:p>
    <w:p w:rsidR="00C17A55" w:rsidRDefault="00C17A55" w:rsidP="002B744A">
      <w:pPr>
        <w:pStyle w:val="Paragraphedeliste"/>
        <w:ind w:left="1077"/>
        <w:contextualSpacing/>
        <w:rPr>
          <w:rFonts w:eastAsia="Calibri"/>
          <w:lang w:eastAsia="en-US"/>
        </w:rPr>
      </w:pPr>
    </w:p>
    <w:p w:rsidR="002B744A" w:rsidRDefault="002B744A" w:rsidP="002B744A">
      <w:pPr>
        <w:pStyle w:val="Paragraphedeliste"/>
        <w:ind w:left="1077"/>
        <w:contextualSpacing/>
        <w:rPr>
          <w:rFonts w:eastAsia="Calibri"/>
          <w:lang w:eastAsia="en-US"/>
        </w:rPr>
      </w:pPr>
      <w:r w:rsidRPr="00F84DF0">
        <w:rPr>
          <w:rFonts w:eastAsia="Calibri"/>
          <w:i/>
          <w:lang w:eastAsia="en-US"/>
        </w:rPr>
        <w:t>Des gens voudraient voir Jésus en voyant la justesse et la beauté du comportement des chrétiens.</w:t>
      </w:r>
      <w:r w:rsidRPr="00F84DF0">
        <w:rPr>
          <w:rFonts w:eastAsia="Calibri"/>
          <w:i/>
          <w:lang w:eastAsia="en-US"/>
        </w:rPr>
        <w:br/>
      </w:r>
      <w:r w:rsidRPr="002B744A">
        <w:rPr>
          <w:rFonts w:eastAsia="Calibri"/>
          <w:lang w:eastAsia="en-US"/>
        </w:rPr>
        <w:t>Prions pour que les baptisés soient des témoins crédibles de Jésus.</w:t>
      </w:r>
    </w:p>
    <w:p w:rsidR="002B744A" w:rsidRDefault="002B744A" w:rsidP="002B744A">
      <w:pPr>
        <w:pStyle w:val="Paragraphedeliste"/>
        <w:ind w:left="1077"/>
        <w:contextualSpacing/>
        <w:rPr>
          <w:rFonts w:eastAsia="Calibri"/>
          <w:lang w:eastAsia="en-US"/>
        </w:rPr>
      </w:pPr>
    </w:p>
    <w:p w:rsidR="002B744A" w:rsidRDefault="002B744A" w:rsidP="002B744A">
      <w:pPr>
        <w:pStyle w:val="Paragraphedeliste"/>
        <w:ind w:left="1077"/>
        <w:contextualSpacing/>
        <w:rPr>
          <w:rFonts w:eastAsia="Calibri"/>
          <w:lang w:eastAsia="en-US"/>
        </w:rPr>
      </w:pPr>
      <w:r w:rsidRPr="00F84DF0">
        <w:rPr>
          <w:rFonts w:eastAsia="Calibri"/>
          <w:i/>
          <w:lang w:eastAsia="en-US"/>
        </w:rPr>
        <w:t xml:space="preserve">Jésus parle de la fécondité du grain qui consent à mourir. </w:t>
      </w:r>
      <w:r w:rsidRPr="00F84DF0">
        <w:rPr>
          <w:rFonts w:eastAsia="Calibri"/>
          <w:i/>
          <w:lang w:eastAsia="en-US"/>
        </w:rPr>
        <w:br/>
      </w:r>
      <w:r w:rsidRPr="002B744A">
        <w:rPr>
          <w:rFonts w:eastAsia="Calibri"/>
          <w:lang w:eastAsia="en-US"/>
        </w:rPr>
        <w:t>Prions pour les personnes qui, dans leur disponibilité, se dérangent pour les autres.</w:t>
      </w:r>
    </w:p>
    <w:p w:rsidR="002B744A" w:rsidRPr="002B744A" w:rsidRDefault="002B744A" w:rsidP="002B744A">
      <w:pPr>
        <w:pStyle w:val="Paragraphedeliste"/>
        <w:ind w:left="1077"/>
        <w:contextualSpacing/>
        <w:rPr>
          <w:rFonts w:eastAsia="Calibri"/>
          <w:lang w:eastAsia="en-US"/>
        </w:rPr>
      </w:pPr>
    </w:p>
    <w:p w:rsidR="002B744A" w:rsidRDefault="002B744A" w:rsidP="002B744A">
      <w:pPr>
        <w:pStyle w:val="Paragraphedeliste"/>
        <w:ind w:left="1077"/>
        <w:contextualSpacing/>
        <w:rPr>
          <w:rFonts w:eastAsia="Calibri"/>
          <w:lang w:eastAsia="en-US"/>
        </w:rPr>
      </w:pPr>
      <w:r w:rsidRPr="00F84DF0">
        <w:rPr>
          <w:rFonts w:eastAsia="Calibri"/>
          <w:i/>
          <w:lang w:eastAsia="en-US"/>
        </w:rPr>
        <w:t xml:space="preserve">Jésus annonce que « celui qui aime sa vie la perd ». </w:t>
      </w:r>
      <w:r w:rsidRPr="00F84DF0">
        <w:rPr>
          <w:rFonts w:eastAsia="Calibri"/>
          <w:i/>
          <w:lang w:eastAsia="en-US"/>
        </w:rPr>
        <w:br/>
      </w:r>
      <w:r w:rsidRPr="006D21B5">
        <w:rPr>
          <w:rFonts w:eastAsia="Calibri"/>
          <w:lang w:eastAsia="en-US"/>
        </w:rPr>
        <w:t>Prions pour toutes les personnes actives dans les organisations d’entraide (comme le CCFD</w:t>
      </w:r>
      <w:r w:rsidR="00180266">
        <w:rPr>
          <w:rFonts w:eastAsia="Calibri"/>
          <w:lang w:eastAsia="en-US"/>
        </w:rPr>
        <w:t>-Terre solidaire</w:t>
      </w:r>
      <w:r w:rsidRPr="006D21B5">
        <w:rPr>
          <w:rFonts w:eastAsia="Calibri"/>
          <w:lang w:eastAsia="en-US"/>
        </w:rPr>
        <w:t xml:space="preserve">), </w:t>
      </w:r>
      <w:r>
        <w:rPr>
          <w:rFonts w:eastAsia="Calibri"/>
          <w:lang w:eastAsia="en-US"/>
        </w:rPr>
        <w:br/>
      </w:r>
      <w:r w:rsidRPr="006D21B5">
        <w:rPr>
          <w:rFonts w:eastAsia="Calibri"/>
          <w:lang w:eastAsia="en-US"/>
        </w:rPr>
        <w:t>qui se détachent de leur tranquillité ou de leurs hab</w:t>
      </w:r>
      <w:r>
        <w:rPr>
          <w:rFonts w:eastAsia="Calibri"/>
          <w:lang w:eastAsia="en-US"/>
        </w:rPr>
        <w:t>itudes pour servir les autres.</w:t>
      </w:r>
    </w:p>
    <w:p w:rsidR="002B744A" w:rsidRDefault="002B744A" w:rsidP="002B744A">
      <w:pPr>
        <w:pStyle w:val="Paragraphedeliste"/>
        <w:ind w:left="1077"/>
        <w:contextualSpacing/>
        <w:rPr>
          <w:rFonts w:eastAsia="Calibri"/>
          <w:lang w:eastAsia="en-US"/>
        </w:rPr>
      </w:pPr>
    </w:p>
    <w:p w:rsidR="002B744A" w:rsidRDefault="002B744A" w:rsidP="002B744A">
      <w:pPr>
        <w:pStyle w:val="Paragraphedeliste"/>
        <w:ind w:left="1077"/>
        <w:contextualSpacing/>
        <w:rPr>
          <w:rFonts w:eastAsia="Calibri"/>
          <w:lang w:eastAsia="en-US"/>
        </w:rPr>
      </w:pPr>
      <w:r w:rsidRPr="00F84DF0">
        <w:rPr>
          <w:rFonts w:eastAsia="Calibri"/>
          <w:i/>
          <w:lang w:eastAsia="en-US"/>
        </w:rPr>
        <w:t xml:space="preserve">Jésus promet qu’il attirera à lui tous les hommes. </w:t>
      </w:r>
      <w:r w:rsidRPr="00F84DF0">
        <w:rPr>
          <w:rFonts w:eastAsia="Calibri"/>
          <w:i/>
          <w:lang w:eastAsia="en-US"/>
        </w:rPr>
        <w:br/>
      </w:r>
      <w:r w:rsidRPr="006D21B5">
        <w:rPr>
          <w:rFonts w:eastAsia="Calibri"/>
          <w:lang w:eastAsia="en-US"/>
        </w:rPr>
        <w:t>Prions pour que beaucoup éprouvent l’attrait du Sei</w:t>
      </w:r>
      <w:r>
        <w:rPr>
          <w:rFonts w:eastAsia="Calibri"/>
          <w:lang w:eastAsia="en-US"/>
        </w:rPr>
        <w:t>gneur et décident de le suivre.</w:t>
      </w:r>
    </w:p>
    <w:p w:rsidR="002B744A" w:rsidRDefault="002B744A" w:rsidP="002B744A">
      <w:pPr>
        <w:pStyle w:val="Paragraphedeliste"/>
        <w:ind w:left="1077"/>
        <w:contextualSpacing/>
        <w:rPr>
          <w:rFonts w:eastAsia="Calibri"/>
          <w:lang w:eastAsia="en-US"/>
        </w:rPr>
      </w:pPr>
    </w:p>
    <w:p w:rsidR="00231A7C" w:rsidRDefault="002B744A" w:rsidP="002B744A">
      <w:pPr>
        <w:pStyle w:val="Paragraphedeliste"/>
        <w:ind w:left="1077"/>
        <w:contextualSpacing/>
        <w:rPr>
          <w:rFonts w:eastAsia="Calibri"/>
          <w:lang w:eastAsia="en-US"/>
        </w:rPr>
      </w:pPr>
      <w:bookmarkStart w:id="7" w:name="_GoBack"/>
      <w:r w:rsidRPr="00F84DF0">
        <w:rPr>
          <w:rFonts w:eastAsia="Calibri"/>
          <w:i/>
          <w:lang w:eastAsia="en-US"/>
        </w:rPr>
        <w:t xml:space="preserve">Jésus a prié avec un grand cri et dans les larmes. </w:t>
      </w:r>
      <w:r w:rsidRPr="00F84DF0">
        <w:rPr>
          <w:rFonts w:eastAsia="Calibri"/>
          <w:i/>
          <w:lang w:eastAsia="en-US"/>
        </w:rPr>
        <w:br/>
      </w:r>
      <w:bookmarkEnd w:id="7"/>
      <w:r w:rsidRPr="006D21B5">
        <w:rPr>
          <w:rFonts w:eastAsia="Calibri"/>
          <w:lang w:eastAsia="en-US"/>
        </w:rPr>
        <w:t>Prions pour tous ceux qui font monter vers le ciel leurs appels, pour dire leurs</w:t>
      </w:r>
      <w:r>
        <w:rPr>
          <w:rFonts w:eastAsia="Calibri"/>
          <w:lang w:eastAsia="en-US"/>
        </w:rPr>
        <w:t xml:space="preserve"> chagrins, leurs détresses. </w:t>
      </w:r>
    </w:p>
    <w:p w:rsidR="002B744A" w:rsidRPr="00D837A2" w:rsidRDefault="002B744A" w:rsidP="002B744A">
      <w:pPr>
        <w:pStyle w:val="Paragraphedeliste"/>
        <w:spacing w:line="276" w:lineRule="auto"/>
        <w:ind w:left="1080"/>
        <w:contextualSpacing/>
        <w:rPr>
          <w:strike/>
        </w:rPr>
      </w:pPr>
    </w:p>
    <w:p w:rsidR="00461D00" w:rsidRPr="00EB1CE2" w:rsidRDefault="00231A7C" w:rsidP="00D6640E">
      <w:pPr>
        <w:numPr>
          <w:ilvl w:val="0"/>
          <w:numId w:val="6"/>
        </w:numPr>
        <w:spacing w:line="220" w:lineRule="atLeast"/>
        <w:ind w:left="567" w:hanging="284"/>
        <w:jc w:val="both"/>
        <w:rPr>
          <w:rFonts w:eastAsia="SimSun" w:cs="Arial"/>
          <w:b/>
          <w:kern w:val="1"/>
          <w:lang w:eastAsia="hi-IN" w:bidi="hi-IN"/>
        </w:rPr>
      </w:pPr>
      <w:r w:rsidRPr="00EB1CE2">
        <w:rPr>
          <w:rFonts w:eastAsia="SimSun" w:cs="Arial"/>
          <w:b/>
          <w:bCs/>
          <w:kern w:val="1"/>
          <w:lang w:eastAsia="hi-IN" w:bidi="hi-IN"/>
        </w:rPr>
        <w:t xml:space="preserve">Conclusion : </w:t>
      </w:r>
    </w:p>
    <w:p w:rsidR="006F410C" w:rsidRDefault="002B744A" w:rsidP="002B744A">
      <w:pPr>
        <w:pStyle w:val="Oraison"/>
        <w:ind w:left="1418" w:right="33" w:firstLine="0"/>
      </w:pPr>
      <w:r w:rsidRPr="002B744A">
        <w:rPr>
          <w:rFonts w:ascii="Times New Roman Gras" w:hAnsi="Times New Roman Gras"/>
          <w:b/>
        </w:rPr>
        <w:t xml:space="preserve">Dieu notre Père, ton Fils n’a pas voulu garder sa vie. Il l’a donnée. </w:t>
      </w:r>
      <w:r>
        <w:rPr>
          <w:rFonts w:ascii="Times New Roman Gras" w:hAnsi="Times New Roman Gras"/>
          <w:b/>
        </w:rPr>
        <w:br/>
      </w:r>
      <w:r w:rsidRPr="002B744A">
        <w:rPr>
          <w:rFonts w:ascii="Times New Roman Gras" w:hAnsi="Times New Roman Gras"/>
          <w:b/>
        </w:rPr>
        <w:t xml:space="preserve">Que tous tes enfants connaissent la paix en donnant eux-mêmes leur vie. </w:t>
      </w:r>
      <w:r>
        <w:rPr>
          <w:rFonts w:ascii="Times New Roman Gras" w:hAnsi="Times New Roman Gras"/>
          <w:b/>
        </w:rPr>
        <w:br/>
      </w:r>
      <w:r w:rsidRPr="002B744A">
        <w:rPr>
          <w:rFonts w:ascii="Times New Roman Gras" w:hAnsi="Times New Roman Gras"/>
          <w:b/>
        </w:rPr>
        <w:t xml:space="preserve">Alors ton </w:t>
      </w:r>
      <w:r w:rsidR="004F780B">
        <w:rPr>
          <w:rFonts w:ascii="Times New Roman Gras" w:hAnsi="Times New Roman Gras"/>
          <w:b/>
        </w:rPr>
        <w:t>R</w:t>
      </w:r>
      <w:r w:rsidRPr="002B744A">
        <w:rPr>
          <w:rFonts w:ascii="Times New Roman Gras" w:hAnsi="Times New Roman Gras"/>
          <w:b/>
        </w:rPr>
        <w:t>oyaume viendra dès maintenant et pour les siècles des siècles. Amen.</w:t>
      </w:r>
    </w:p>
    <w:p w:rsidR="002B744A" w:rsidRDefault="002B744A" w:rsidP="00E31E2C">
      <w:pPr>
        <w:pStyle w:val="Oraison"/>
        <w:ind w:left="0" w:right="33" w:firstLine="0"/>
        <w:jc w:val="both"/>
      </w:pPr>
    </w:p>
    <w:p w:rsidR="006F410C" w:rsidRDefault="00415271" w:rsidP="00E31E2C">
      <w:pPr>
        <w:pStyle w:val="Oraison"/>
        <w:ind w:left="0" w:right="33" w:firstLine="0"/>
        <w:jc w:val="both"/>
      </w:pPr>
      <w:r>
        <w:t xml:space="preserve">Voir aussi les propositions </w:t>
      </w:r>
      <w:r w:rsidR="007233C5">
        <w:t>du</w:t>
      </w:r>
      <w:r w:rsidR="001A6ED4">
        <w:t xml:space="preserve"> cahier liturgique préparé par le</w:t>
      </w:r>
      <w:r w:rsidR="007233C5">
        <w:t xml:space="preserve"> CCFD-Terre </w:t>
      </w:r>
      <w:r w:rsidR="002307CA">
        <w:t>solidaire</w:t>
      </w:r>
      <w:r w:rsidR="001A6ED4">
        <w:t xml:space="preserve"> pour le </w:t>
      </w:r>
      <w:r w:rsidR="004F780B">
        <w:t>C</w:t>
      </w:r>
      <w:r w:rsidR="001A6ED4">
        <w:t>arême 2021</w:t>
      </w:r>
      <w:r w:rsidR="00E31E2C">
        <w:t>.</w:t>
      </w:r>
    </w:p>
    <w:p w:rsidR="000A24BB" w:rsidRPr="00946341" w:rsidRDefault="0041517D" w:rsidP="001B46AA">
      <w:pPr>
        <w:pStyle w:val="Titre2"/>
        <w:spacing w:before="400"/>
        <w:rPr>
          <w:b/>
          <w:smallCaps/>
          <w:color w:val="7030A0"/>
        </w:rPr>
      </w:pPr>
      <w:r>
        <w:rPr>
          <w:b/>
          <w:smallCaps/>
          <w:color w:val="7030A0"/>
        </w:rPr>
        <w:t>Liturgie de l’e</w:t>
      </w:r>
      <w:r w:rsidR="000A24BB" w:rsidRPr="00946341">
        <w:rPr>
          <w:b/>
          <w:smallCaps/>
          <w:color w:val="7030A0"/>
        </w:rPr>
        <w:t>ucharistie</w:t>
      </w:r>
    </w:p>
    <w:p w:rsidR="00BC5AA8" w:rsidRPr="004451F1" w:rsidRDefault="00BC5AA8" w:rsidP="006A44F3">
      <w:pPr>
        <w:pStyle w:val="Textepuces"/>
        <w:ind w:left="0" w:firstLine="0"/>
        <w:rPr>
          <w:i/>
        </w:rPr>
      </w:pPr>
    </w:p>
    <w:p w:rsidR="003C26EE" w:rsidRPr="00946341" w:rsidRDefault="0041517D" w:rsidP="0059708C">
      <w:pPr>
        <w:pBdr>
          <w:bottom w:val="single" w:sz="4" w:space="1" w:color="auto"/>
        </w:pBdr>
        <w:ind w:left="284"/>
        <w:rPr>
          <w:rFonts w:ascii="Arial" w:hAnsi="Arial" w:cs="Arial"/>
          <w:color w:val="7030A0"/>
          <w:sz w:val="24"/>
        </w:rPr>
      </w:pPr>
      <w:r>
        <w:rPr>
          <w:rFonts w:ascii="Arial" w:hAnsi="Arial" w:cs="Arial"/>
          <w:color w:val="7030A0"/>
          <w:sz w:val="24"/>
        </w:rPr>
        <w:t>Préparation de l’autel et p</w:t>
      </w:r>
      <w:r w:rsidR="00BC5AA8" w:rsidRPr="00946341">
        <w:rPr>
          <w:rFonts w:ascii="Arial" w:hAnsi="Arial" w:cs="Arial"/>
          <w:color w:val="7030A0"/>
          <w:sz w:val="24"/>
        </w:rPr>
        <w:t>résentation des dons</w:t>
      </w:r>
    </w:p>
    <w:p w:rsidR="00094BF7" w:rsidRDefault="00EB33A9" w:rsidP="00D6640E">
      <w:pPr>
        <w:pStyle w:val="Textepuces"/>
        <w:numPr>
          <w:ilvl w:val="0"/>
          <w:numId w:val="6"/>
        </w:numPr>
        <w:ind w:left="567" w:hanging="284"/>
      </w:pPr>
      <w:r w:rsidRPr="00C61CFB">
        <w:t>La</w:t>
      </w:r>
      <w:r w:rsidR="00BE2A15" w:rsidRPr="00C61CFB">
        <w:rPr>
          <w:b/>
          <w:smallCaps/>
        </w:rPr>
        <w:t>Procession des offrandes</w:t>
      </w:r>
      <w:r w:rsidR="00822C9E" w:rsidRPr="00C61CFB">
        <w:t xml:space="preserve">– </w:t>
      </w:r>
      <w:r w:rsidR="0012604B" w:rsidRPr="00C61CFB">
        <w:t>La procession des oblats (du pain et du vin) rappelle la liturgie des premiers siècles, quand les fidèles amenaient à l’évêque, outre le pain et le vin, la nourriture pour les pauvres.</w:t>
      </w:r>
    </w:p>
    <w:p w:rsidR="00C2775C" w:rsidRDefault="00415271" w:rsidP="00C2775C">
      <w:pPr>
        <w:pStyle w:val="Textepuces"/>
        <w:ind w:left="567" w:firstLine="0"/>
      </w:pPr>
      <w:r>
        <w:t>Pour accompagner la procession, nous vous suggérons :</w:t>
      </w:r>
    </w:p>
    <w:p w:rsidR="00C2775C" w:rsidRPr="00C2775C" w:rsidRDefault="00C2775C" w:rsidP="004451F1">
      <w:pPr>
        <w:spacing w:before="120"/>
        <w:jc w:val="center"/>
        <w:rPr>
          <w:bCs/>
          <w:szCs w:val="28"/>
        </w:rPr>
      </w:pPr>
      <w:r w:rsidRPr="00C2775C">
        <w:rPr>
          <w:b/>
          <w:bCs/>
          <w:color w:val="7030A0"/>
          <w:szCs w:val="28"/>
        </w:rPr>
        <w:t xml:space="preserve">B 70 </w:t>
      </w:r>
      <w:r w:rsidRPr="00C2775C">
        <w:rPr>
          <w:b/>
          <w:bCs/>
          <w:szCs w:val="28"/>
        </w:rPr>
        <w:t>- Grain semé pour mourir</w:t>
      </w:r>
      <w:r>
        <w:rPr>
          <w:bCs/>
          <w:szCs w:val="28"/>
        </w:rPr>
        <w:t xml:space="preserve"> - </w:t>
      </w:r>
      <w:r w:rsidRPr="00C2775C">
        <w:rPr>
          <w:bCs/>
          <w:szCs w:val="28"/>
        </w:rPr>
        <w:t>Signes Musiques n°91</w:t>
      </w:r>
    </w:p>
    <w:p w:rsidR="00F604C6" w:rsidRPr="00C61CFB" w:rsidRDefault="00F604C6" w:rsidP="00F604C6">
      <w:pPr>
        <w:pStyle w:val="Textepuces"/>
        <w:ind w:left="567"/>
      </w:pPr>
    </w:p>
    <w:p w:rsidR="004451F1" w:rsidRDefault="00095950" w:rsidP="004451F1">
      <w:pPr>
        <w:pStyle w:val="Textepuces"/>
        <w:numPr>
          <w:ilvl w:val="0"/>
          <w:numId w:val="6"/>
        </w:numPr>
        <w:ind w:left="567" w:hanging="284"/>
        <w:rPr>
          <w:bCs/>
        </w:rPr>
      </w:pPr>
      <w:r w:rsidRPr="00C61CFB">
        <w:rPr>
          <w:b/>
          <w:smallCaps/>
        </w:rPr>
        <w:t>quête</w:t>
      </w:r>
      <w:r w:rsidR="004451F1">
        <w:rPr>
          <w:b/>
          <w:smallCaps/>
        </w:rPr>
        <w:t xml:space="preserve">- </w:t>
      </w:r>
      <w:r w:rsidR="004451F1" w:rsidRPr="004451F1">
        <w:t xml:space="preserve">voir </w:t>
      </w:r>
      <w:r w:rsidR="004451F1">
        <w:t>le cahier liturgique</w:t>
      </w:r>
      <w:r w:rsidR="004451F1" w:rsidRPr="004451F1">
        <w:rPr>
          <w:bCs/>
        </w:rPr>
        <w:t xml:space="preserve"> préparé par le CCFD-Terre </w:t>
      </w:r>
      <w:r w:rsidR="002307CA">
        <w:rPr>
          <w:bCs/>
        </w:rPr>
        <w:t>solidaire</w:t>
      </w:r>
      <w:r w:rsidR="004451F1" w:rsidRPr="004451F1">
        <w:rPr>
          <w:bCs/>
        </w:rPr>
        <w:t xml:space="preserve"> pour le </w:t>
      </w:r>
      <w:r w:rsidR="00732CB8">
        <w:rPr>
          <w:bCs/>
        </w:rPr>
        <w:t>C</w:t>
      </w:r>
      <w:r w:rsidR="004451F1" w:rsidRPr="004451F1">
        <w:rPr>
          <w:bCs/>
        </w:rPr>
        <w:t>arême 2021.</w:t>
      </w:r>
    </w:p>
    <w:p w:rsidR="004451F1" w:rsidRPr="004451F1" w:rsidRDefault="004451F1" w:rsidP="004451F1">
      <w:pPr>
        <w:pStyle w:val="Textepuces"/>
        <w:ind w:left="360" w:firstLine="0"/>
        <w:rPr>
          <w:bCs/>
        </w:rPr>
      </w:pPr>
    </w:p>
    <w:p w:rsidR="00F604C6" w:rsidRDefault="00F604C6" w:rsidP="00F604C6">
      <w:pPr>
        <w:pStyle w:val="Textepuces"/>
        <w:ind w:left="360" w:firstLine="0"/>
      </w:pPr>
      <w:r>
        <w:t>« </w:t>
      </w:r>
      <w:r w:rsidRPr="00F604C6">
        <w:rPr>
          <w:i/>
        </w:rPr>
        <w:t>Le don est un acte à la fois responsable et fraternel. Il engage aussi notre capacité d'aimer.</w:t>
      </w:r>
      <w:r>
        <w:t> »</w:t>
      </w:r>
    </w:p>
    <w:p w:rsidR="00F604C6" w:rsidRDefault="00F604C6" w:rsidP="00F604C6">
      <w:pPr>
        <w:pStyle w:val="Textepuces"/>
        <w:ind w:left="360" w:firstLine="0"/>
        <w:jc w:val="right"/>
      </w:pPr>
      <w:r>
        <w:t>Père Bertrand Gournay</w:t>
      </w:r>
    </w:p>
    <w:p w:rsidR="00F604C6" w:rsidRDefault="005951C0" w:rsidP="00F604C6">
      <w:pPr>
        <w:pStyle w:val="Textepuces"/>
        <w:ind w:left="360" w:firstLine="0"/>
        <w:jc w:val="right"/>
      </w:pPr>
      <w:r>
        <w:t>Aumônier</w:t>
      </w:r>
      <w:r w:rsidR="00F604C6">
        <w:t xml:space="preserve"> national du CCFD-Terre </w:t>
      </w:r>
      <w:r w:rsidR="002307CA">
        <w:t>solidaire</w:t>
      </w:r>
    </w:p>
    <w:p w:rsidR="00F604C6" w:rsidRPr="00C61CFB" w:rsidRDefault="00F604C6" w:rsidP="00F604C6">
      <w:pPr>
        <w:pStyle w:val="Textepuces"/>
        <w:ind w:left="567" w:firstLine="0"/>
      </w:pPr>
    </w:p>
    <w:p w:rsidR="00BC5AA8" w:rsidRPr="00946341" w:rsidRDefault="00BC5AA8" w:rsidP="00D6640E">
      <w:pPr>
        <w:pStyle w:val="Textepuces"/>
        <w:numPr>
          <w:ilvl w:val="0"/>
          <w:numId w:val="6"/>
        </w:numPr>
        <w:ind w:left="567" w:hanging="284"/>
        <w:rPr>
          <w:color w:val="5F497A"/>
        </w:rPr>
      </w:pPr>
      <w:r w:rsidRPr="00946341">
        <w:rPr>
          <w:b/>
          <w:bCs/>
          <w:smallCaps/>
        </w:rPr>
        <w:t>Prière sur les offrandes</w:t>
      </w:r>
    </w:p>
    <w:p w:rsidR="00312963" w:rsidRDefault="00312963" w:rsidP="00685A3E">
      <w:pPr>
        <w:snapToGrid w:val="0"/>
        <w:ind w:left="1985" w:hanging="284"/>
        <w:jc w:val="both"/>
        <w:rPr>
          <w:i/>
          <w:iCs/>
        </w:rPr>
      </w:pPr>
    </w:p>
    <w:p w:rsidR="00685A3E" w:rsidRPr="00E91FDB" w:rsidRDefault="00685A3E" w:rsidP="00685A3E">
      <w:pPr>
        <w:snapToGrid w:val="0"/>
        <w:ind w:left="1985" w:hanging="284"/>
        <w:jc w:val="both"/>
        <w:rPr>
          <w:iCs/>
        </w:rPr>
      </w:pPr>
      <w:r w:rsidRPr="00946341">
        <w:rPr>
          <w:i/>
          <w:iCs/>
        </w:rPr>
        <w:t>Celle de la Messe du jour</w:t>
      </w:r>
      <w:r w:rsidRPr="00946341">
        <w:rPr>
          <w:iCs/>
        </w:rPr>
        <w:t xml:space="preserve"> (</w:t>
      </w:r>
      <w:r w:rsidRPr="00946341">
        <w:rPr>
          <w:iCs/>
          <w:sz w:val="18"/>
        </w:rPr>
        <w:t>Missel, p.</w:t>
      </w:r>
      <w:r>
        <w:rPr>
          <w:iCs/>
          <w:sz w:val="18"/>
        </w:rPr>
        <w:t xml:space="preserve"> 164</w:t>
      </w:r>
      <w:r w:rsidRPr="00E91FDB">
        <w:rPr>
          <w:iCs/>
        </w:rPr>
        <w:t>)</w:t>
      </w:r>
    </w:p>
    <w:p w:rsidR="00685A3E" w:rsidRPr="00E91FDB" w:rsidRDefault="00685A3E" w:rsidP="00685A3E">
      <w:pPr>
        <w:pStyle w:val="Oraison"/>
        <w:ind w:right="33"/>
        <w:rPr>
          <w:b/>
        </w:rPr>
      </w:pPr>
    </w:p>
    <w:p w:rsidR="00685A3E" w:rsidRPr="003864B1" w:rsidRDefault="00685A3E" w:rsidP="003864B1">
      <w:pPr>
        <w:pStyle w:val="Oraison"/>
        <w:ind w:left="1701" w:right="33" w:firstLine="0"/>
        <w:rPr>
          <w:b/>
        </w:rPr>
      </w:pPr>
      <w:r w:rsidRPr="003864B1">
        <w:rPr>
          <w:b/>
        </w:rPr>
        <w:t>Exauce tes serviteurs, Dieu tout-puissant :</w:t>
      </w:r>
      <w:r w:rsidRPr="003864B1">
        <w:rPr>
          <w:b/>
        </w:rPr>
        <w:br/>
        <w:t>tu les as initiés à la foi chrétienne,</w:t>
      </w:r>
      <w:r w:rsidRPr="003864B1">
        <w:rPr>
          <w:b/>
        </w:rPr>
        <w:br/>
        <w:t>qu’ils soient purifiés par ce sacrifice.</w:t>
      </w:r>
    </w:p>
    <w:p w:rsidR="003864B1" w:rsidRPr="003864B1" w:rsidRDefault="003864B1" w:rsidP="003864B1">
      <w:pPr>
        <w:pStyle w:val="Oraison"/>
        <w:ind w:left="1701" w:right="33" w:firstLine="0"/>
        <w:rPr>
          <w:b/>
        </w:rPr>
      </w:pPr>
      <w:r w:rsidRPr="003864B1">
        <w:rPr>
          <w:b/>
        </w:rPr>
        <w:t>Par Jésus</w:t>
      </w:r>
      <w:r>
        <w:rPr>
          <w:b/>
        </w:rPr>
        <w:t>, le</w:t>
      </w:r>
      <w:r w:rsidRPr="003864B1">
        <w:rPr>
          <w:b/>
        </w:rPr>
        <w:t xml:space="preserve"> Christ, notre Seigneur. Amen.</w:t>
      </w:r>
    </w:p>
    <w:p w:rsidR="00392EA4" w:rsidRPr="003864B1" w:rsidRDefault="00392EA4" w:rsidP="003864B1">
      <w:pPr>
        <w:pStyle w:val="Oraison"/>
        <w:ind w:left="1701" w:right="33" w:firstLine="0"/>
        <w:rPr>
          <w:b/>
        </w:rPr>
      </w:pPr>
    </w:p>
    <w:p w:rsidR="00256240" w:rsidRPr="003864B1" w:rsidRDefault="00256240" w:rsidP="003864B1">
      <w:pPr>
        <w:snapToGrid w:val="0"/>
        <w:ind w:left="1701"/>
        <w:jc w:val="both"/>
        <w:rPr>
          <w:iCs/>
        </w:rPr>
      </w:pPr>
      <w:r w:rsidRPr="003864B1">
        <w:rPr>
          <w:i/>
          <w:iCs/>
        </w:rPr>
        <w:t xml:space="preserve">La </w:t>
      </w:r>
      <w:r w:rsidR="00361DB4">
        <w:rPr>
          <w:i/>
          <w:iCs/>
        </w:rPr>
        <w:t>celle du mar</w:t>
      </w:r>
      <w:r w:rsidR="00685A3E" w:rsidRPr="003864B1">
        <w:rPr>
          <w:i/>
          <w:iCs/>
        </w:rPr>
        <w:t>di de la 5</w:t>
      </w:r>
      <w:r w:rsidR="00D62A5E" w:rsidRPr="003864B1">
        <w:rPr>
          <w:i/>
          <w:iCs/>
          <w:vertAlign w:val="superscript"/>
        </w:rPr>
        <w:t>e</w:t>
      </w:r>
      <w:r w:rsidR="00D62A5E" w:rsidRPr="003864B1">
        <w:rPr>
          <w:i/>
          <w:iCs/>
        </w:rPr>
        <w:t xml:space="preserve"> semaine de Carême</w:t>
      </w:r>
      <w:r w:rsidRPr="003864B1">
        <w:rPr>
          <w:iCs/>
        </w:rPr>
        <w:t xml:space="preserve"> (</w:t>
      </w:r>
      <w:r w:rsidR="00361DB4">
        <w:rPr>
          <w:iCs/>
          <w:sz w:val="18"/>
        </w:rPr>
        <w:t>Missel, p. 168</w:t>
      </w:r>
      <w:r w:rsidRPr="003864B1">
        <w:rPr>
          <w:iCs/>
        </w:rPr>
        <w:t>)</w:t>
      </w:r>
    </w:p>
    <w:p w:rsidR="00685A3E" w:rsidRPr="00361DB4" w:rsidRDefault="00361DB4" w:rsidP="003864B1">
      <w:pPr>
        <w:pStyle w:val="Oraison"/>
        <w:ind w:left="1701" w:right="33" w:firstLine="0"/>
        <w:rPr>
          <w:b/>
        </w:rPr>
      </w:pPr>
      <w:r w:rsidRPr="00361DB4">
        <w:rPr>
          <w:b/>
        </w:rPr>
        <w:t xml:space="preserve">Nous t’offrons, Seigneur, </w:t>
      </w:r>
      <w:r>
        <w:rPr>
          <w:b/>
        </w:rPr>
        <w:t>le sacrifice de paix,</w:t>
      </w:r>
      <w:r>
        <w:rPr>
          <w:b/>
        </w:rPr>
        <w:br/>
        <w:t>et nous en attendons la grâce :</w:t>
      </w:r>
      <w:r>
        <w:rPr>
          <w:b/>
        </w:rPr>
        <w:br/>
        <w:t>délivre-nous de nos fautes</w:t>
      </w:r>
      <w:r>
        <w:rPr>
          <w:b/>
        </w:rPr>
        <w:br/>
        <w:t>et dirige toi-même nos cœurs incertains.</w:t>
      </w:r>
    </w:p>
    <w:p w:rsidR="003864B1" w:rsidRPr="003864B1" w:rsidRDefault="003864B1" w:rsidP="003864B1">
      <w:pPr>
        <w:pStyle w:val="Oraison"/>
        <w:ind w:left="1701" w:right="33" w:firstLine="0"/>
        <w:rPr>
          <w:b/>
        </w:rPr>
      </w:pPr>
      <w:r w:rsidRPr="003864B1">
        <w:rPr>
          <w:b/>
        </w:rPr>
        <w:t>Par Jésus</w:t>
      </w:r>
      <w:r>
        <w:rPr>
          <w:b/>
        </w:rPr>
        <w:t>, le</w:t>
      </w:r>
      <w:r w:rsidRPr="003864B1">
        <w:rPr>
          <w:b/>
        </w:rPr>
        <w:t xml:space="preserve"> Christ, notre Seigneur. Amen.</w:t>
      </w:r>
    </w:p>
    <w:p w:rsidR="00392EA4" w:rsidRPr="00256240" w:rsidRDefault="00392EA4" w:rsidP="00392EA4">
      <w:pPr>
        <w:pStyle w:val="Oraison"/>
        <w:ind w:right="33"/>
        <w:rPr>
          <w:b/>
        </w:rPr>
      </w:pPr>
    </w:p>
    <w:p w:rsidR="000F4E84" w:rsidRPr="00A137BF" w:rsidRDefault="002815B9" w:rsidP="0059708C">
      <w:pPr>
        <w:pBdr>
          <w:bottom w:val="single" w:sz="4" w:space="1" w:color="auto"/>
        </w:pBdr>
        <w:ind w:left="284"/>
        <w:rPr>
          <w:rFonts w:ascii="Arial" w:hAnsi="Arial" w:cs="Arial"/>
          <w:color w:val="7030A0"/>
          <w:sz w:val="24"/>
        </w:rPr>
      </w:pPr>
      <w:r w:rsidRPr="00A137BF">
        <w:rPr>
          <w:rFonts w:ascii="Arial" w:hAnsi="Arial" w:cs="Arial"/>
          <w:color w:val="7030A0"/>
          <w:sz w:val="24"/>
        </w:rPr>
        <w:t xml:space="preserve">Prière d’action de grâce </w:t>
      </w:r>
    </w:p>
    <w:p w:rsidR="00296609" w:rsidRPr="00F835F5" w:rsidRDefault="00296609" w:rsidP="00D6640E">
      <w:pPr>
        <w:pStyle w:val="Textepuces"/>
        <w:numPr>
          <w:ilvl w:val="0"/>
          <w:numId w:val="5"/>
        </w:numPr>
        <w:tabs>
          <w:tab w:val="left" w:pos="567"/>
        </w:tabs>
        <w:ind w:left="567" w:hanging="283"/>
      </w:pPr>
      <w:r w:rsidRPr="00F835F5">
        <w:rPr>
          <w:b/>
          <w:bCs/>
          <w:smallCaps/>
        </w:rPr>
        <w:t>Préface et Prière eucharistique</w:t>
      </w:r>
      <w:r w:rsidRPr="00F835F5">
        <w:t xml:space="preserve"> – </w:t>
      </w:r>
      <w:r w:rsidR="00FF154C">
        <w:t xml:space="preserve">Parmi les quatre </w:t>
      </w:r>
      <w:r w:rsidR="00732CB8">
        <w:t>p</w:t>
      </w:r>
      <w:r w:rsidR="00FF154C">
        <w:t>réfaces que prop</w:t>
      </w:r>
      <w:r w:rsidR="006228D6">
        <w:t>ose le Missel pour le Temps du C</w:t>
      </w:r>
      <w:r w:rsidR="00FF154C">
        <w:t>arême</w:t>
      </w:r>
      <w:r w:rsidR="006228D6">
        <w:t>, nous vous suggérons la 1</w:t>
      </w:r>
      <w:r w:rsidR="006228D6" w:rsidRPr="006228D6">
        <w:rPr>
          <w:vertAlign w:val="superscript"/>
        </w:rPr>
        <w:t>re</w:t>
      </w:r>
      <w:r w:rsidR="00685A3E">
        <w:t>(Missel p. 480) :</w:t>
      </w:r>
      <w:r w:rsidR="006228D6">
        <w:t xml:space="preserve"> «… </w:t>
      </w:r>
      <w:r w:rsidR="006228D6" w:rsidRPr="006228D6">
        <w:rPr>
          <w:i/>
        </w:rPr>
        <w:t>tu accordes aux chrétiens de se préparer aux fêtes pascales dans la joie d’un cœur purifié ; de sorte qu’ils… soient comblés de la grâce que tu réserves à tes fils</w:t>
      </w:r>
      <w:r w:rsidR="006228D6">
        <w:rPr>
          <w:i/>
        </w:rPr>
        <w:t>…</w:t>
      </w:r>
      <w:r w:rsidR="006228D6">
        <w:t> ».</w:t>
      </w:r>
    </w:p>
    <w:p w:rsidR="00296609" w:rsidRPr="00C775C0" w:rsidRDefault="00296609" w:rsidP="0059708C">
      <w:pPr>
        <w:pStyle w:val="Corpsdetexte"/>
        <w:tabs>
          <w:tab w:val="left" w:pos="567"/>
        </w:tabs>
        <w:ind w:left="567" w:hanging="283"/>
      </w:pPr>
    </w:p>
    <w:p w:rsidR="00361DB4" w:rsidRDefault="00361DB4" w:rsidP="00361DB4">
      <w:pPr>
        <w:pStyle w:val="Textepuces"/>
        <w:numPr>
          <w:ilvl w:val="0"/>
          <w:numId w:val="5"/>
        </w:numPr>
        <w:tabs>
          <w:tab w:val="left" w:pos="567"/>
        </w:tabs>
        <w:ind w:left="567" w:hanging="283"/>
      </w:pPr>
      <w:r w:rsidRPr="00C775C0">
        <w:rPr>
          <w:b/>
          <w:bCs/>
          <w:smallCaps/>
        </w:rPr>
        <w:t>Saint, le Seigneur</w:t>
      </w:r>
      <w:r>
        <w:t xml:space="preserve"> – Pour les 5 dimanches de Carême, nous vous suggérons :</w:t>
      </w:r>
    </w:p>
    <w:p w:rsidR="00361DB4" w:rsidRPr="00071C53" w:rsidRDefault="00361DB4" w:rsidP="00361DB4">
      <w:pPr>
        <w:pStyle w:val="Textepuces"/>
        <w:tabs>
          <w:tab w:val="left" w:pos="567"/>
        </w:tabs>
        <w:spacing w:before="100" w:after="100"/>
        <w:ind w:left="360"/>
        <w:jc w:val="center"/>
      </w:pPr>
      <w:r w:rsidRPr="00361DB4">
        <w:rPr>
          <w:b/>
          <w:color w:val="7030A0"/>
        </w:rPr>
        <w:t>AL 137</w:t>
      </w:r>
      <w:r w:rsidRPr="00071C53">
        <w:t xml:space="preserve">- </w:t>
      </w:r>
      <w:r w:rsidRPr="00071C53">
        <w:rPr>
          <w:b/>
        </w:rPr>
        <w:t>Messe de la Réconciliation</w:t>
      </w:r>
      <w:r>
        <w:rPr>
          <w:b/>
        </w:rPr>
        <w:t xml:space="preserve">- </w:t>
      </w:r>
      <w:r w:rsidRPr="00387B4D">
        <w:t>25 messes pou</w:t>
      </w:r>
      <w:r>
        <w:t>r toutes les assemblées - Vol</w:t>
      </w:r>
      <w:r w:rsidRPr="00387B4D">
        <w:t xml:space="preserve"> 2</w:t>
      </w:r>
    </w:p>
    <w:p w:rsidR="00361DB4" w:rsidRPr="00071C53" w:rsidRDefault="00361DB4" w:rsidP="00361DB4">
      <w:pPr>
        <w:pStyle w:val="Textepuces"/>
        <w:numPr>
          <w:ilvl w:val="0"/>
          <w:numId w:val="5"/>
        </w:numPr>
        <w:tabs>
          <w:tab w:val="left" w:pos="567"/>
        </w:tabs>
        <w:ind w:left="567" w:hanging="283"/>
      </w:pPr>
      <w:r w:rsidRPr="00F17293">
        <w:rPr>
          <w:b/>
          <w:bCs/>
          <w:iCs/>
          <w:smallCaps/>
        </w:rPr>
        <w:t>Anamnèse</w:t>
      </w:r>
      <w:r>
        <w:t xml:space="preserve">– C’est au </w:t>
      </w:r>
      <w:r w:rsidRPr="00387B4D">
        <w:rPr>
          <w:iCs/>
        </w:rPr>
        <w:t xml:space="preserve">célébrant </w:t>
      </w:r>
      <w:r>
        <w:rPr>
          <w:iCs/>
        </w:rPr>
        <w:t>d’inviter</w:t>
      </w:r>
      <w:r w:rsidRPr="00387B4D">
        <w:rPr>
          <w:iCs/>
        </w:rPr>
        <w:t xml:space="preserve"> l’assemblée à faire mémoire de la Passion, de la Résurrection et de l’Ascension du Seigneur</w:t>
      </w:r>
      <w:r>
        <w:rPr>
          <w:iCs/>
        </w:rPr>
        <w:t>pas au chantre</w:t>
      </w:r>
      <w:r w:rsidRPr="006C10BC">
        <w:t>-</w:t>
      </w:r>
      <w:r>
        <w:t>animateur</w:t>
      </w:r>
      <w:r w:rsidRPr="00387B4D">
        <w:rPr>
          <w:iCs/>
        </w:rPr>
        <w:t>.</w:t>
      </w:r>
      <w:r>
        <w:rPr>
          <w:iCs/>
        </w:rPr>
        <w:t xml:space="preserve"> Il est donc important de le prévenir suffisa</w:t>
      </w:r>
      <w:r w:rsidR="00BD7D77">
        <w:rPr>
          <w:iCs/>
        </w:rPr>
        <w:t>mme</w:t>
      </w:r>
      <w:r>
        <w:rPr>
          <w:iCs/>
        </w:rPr>
        <w:t>nt longtemps à l’avance pour qu’il puisse en mémoriser la mélodie. Pour les 5 dimanches de Carême, nous vous suggérons :</w:t>
      </w:r>
    </w:p>
    <w:p w:rsidR="00361DB4" w:rsidRPr="00071C53" w:rsidRDefault="00361DB4" w:rsidP="00361DB4">
      <w:pPr>
        <w:pStyle w:val="Textepuces"/>
        <w:tabs>
          <w:tab w:val="left" w:pos="567"/>
        </w:tabs>
        <w:spacing w:before="100" w:after="100"/>
        <w:ind w:left="360"/>
        <w:jc w:val="center"/>
      </w:pPr>
      <w:r w:rsidRPr="00361DB4">
        <w:rPr>
          <w:b/>
          <w:color w:val="7030A0"/>
        </w:rPr>
        <w:t>AL 137</w:t>
      </w:r>
      <w:r w:rsidRPr="00071C53">
        <w:t xml:space="preserve">- </w:t>
      </w:r>
      <w:r w:rsidRPr="00071C53">
        <w:rPr>
          <w:b/>
        </w:rPr>
        <w:t>Messe de la Réconciliation</w:t>
      </w:r>
      <w:r>
        <w:rPr>
          <w:b/>
        </w:rPr>
        <w:t xml:space="preserve">- </w:t>
      </w:r>
      <w:r w:rsidRPr="00387B4D">
        <w:t>25 messes pou</w:t>
      </w:r>
      <w:r>
        <w:t>r toutes les assemblées - Vol</w:t>
      </w:r>
      <w:r w:rsidRPr="00387B4D">
        <w:t xml:space="preserve"> 2</w:t>
      </w:r>
    </w:p>
    <w:p w:rsidR="00E14F54" w:rsidRPr="00267C70" w:rsidRDefault="00E14F54" w:rsidP="00E14F54">
      <w:pPr>
        <w:tabs>
          <w:tab w:val="left" w:pos="567"/>
        </w:tabs>
        <w:spacing w:line="220" w:lineRule="atLeast"/>
        <w:ind w:left="567"/>
        <w:jc w:val="both"/>
      </w:pPr>
    </w:p>
    <w:p w:rsidR="002815B9" w:rsidRPr="005528FE" w:rsidRDefault="0041517D" w:rsidP="0059708C">
      <w:pPr>
        <w:pStyle w:val="Titre3"/>
        <w:pBdr>
          <w:bottom w:val="single" w:sz="4" w:space="1" w:color="auto"/>
        </w:pBdr>
        <w:rPr>
          <w:color w:val="7030A0"/>
        </w:rPr>
      </w:pPr>
      <w:r>
        <w:rPr>
          <w:color w:val="7030A0"/>
        </w:rPr>
        <w:t>Fraction du pain et c</w:t>
      </w:r>
      <w:r w:rsidR="002815B9" w:rsidRPr="005528FE">
        <w:rPr>
          <w:color w:val="7030A0"/>
        </w:rPr>
        <w:t>ommunion</w:t>
      </w:r>
    </w:p>
    <w:p w:rsidR="00FC4FD0" w:rsidRPr="000329DD" w:rsidRDefault="002815B9" w:rsidP="00D6640E">
      <w:pPr>
        <w:pStyle w:val="Textepuces"/>
        <w:numPr>
          <w:ilvl w:val="0"/>
          <w:numId w:val="7"/>
        </w:numPr>
        <w:tabs>
          <w:tab w:val="left" w:pos="567"/>
        </w:tabs>
        <w:ind w:left="567" w:hanging="283"/>
        <w:rPr>
          <w:sz w:val="24"/>
          <w:szCs w:val="24"/>
        </w:rPr>
      </w:pPr>
      <w:r w:rsidRPr="00973EE4">
        <w:rPr>
          <w:b/>
          <w:bCs/>
          <w:smallCaps/>
        </w:rPr>
        <w:t xml:space="preserve">Notre </w:t>
      </w:r>
      <w:r w:rsidR="00DA4A51" w:rsidRPr="00973EE4">
        <w:rPr>
          <w:b/>
          <w:bCs/>
          <w:smallCaps/>
        </w:rPr>
        <w:t>Père</w:t>
      </w:r>
      <w:r w:rsidR="00CE0909" w:rsidRPr="00973EE4">
        <w:t>introduit par quelques mots</w:t>
      </w:r>
      <w:r w:rsidR="000329DD">
        <w:t>, par exemple :</w:t>
      </w:r>
    </w:p>
    <w:p w:rsidR="000329DD" w:rsidRPr="00685A3E" w:rsidRDefault="000329DD" w:rsidP="000329DD">
      <w:pPr>
        <w:pStyle w:val="Textepuces"/>
        <w:tabs>
          <w:tab w:val="left" w:pos="567"/>
        </w:tabs>
        <w:ind w:left="1418" w:firstLine="0"/>
        <w:jc w:val="left"/>
        <w:rPr>
          <w:bCs/>
          <w:strike/>
        </w:rPr>
      </w:pPr>
    </w:p>
    <w:p w:rsidR="00B2521B" w:rsidRPr="00361DB4" w:rsidRDefault="00B2521B" w:rsidP="000329DD">
      <w:pPr>
        <w:pStyle w:val="Textepuces"/>
        <w:tabs>
          <w:tab w:val="left" w:pos="567"/>
        </w:tabs>
        <w:ind w:left="1418" w:firstLine="0"/>
        <w:jc w:val="left"/>
        <w:rPr>
          <w:bCs/>
          <w:i/>
        </w:rPr>
      </w:pPr>
      <w:r w:rsidRPr="00361DB4">
        <w:rPr>
          <w:bCs/>
          <w:i/>
        </w:rPr>
        <w:lastRenderedPageBreak/>
        <w:t>« Père, glorifie ton nom</w:t>
      </w:r>
      <w:r w:rsidR="0017652D" w:rsidRPr="00361DB4">
        <w:rPr>
          <w:bCs/>
          <w:i/>
        </w:rPr>
        <w:t> !</w:t>
      </w:r>
      <w:r w:rsidRPr="00361DB4">
        <w:rPr>
          <w:bCs/>
          <w:i/>
        </w:rPr>
        <w:t xml:space="preserve"> » </w:t>
      </w:r>
      <w:r w:rsidR="00361DB4">
        <w:rPr>
          <w:bCs/>
          <w:i/>
        </w:rPr>
        <w:t>telle était la prière de</w:t>
      </w:r>
      <w:r w:rsidRPr="00361DB4">
        <w:rPr>
          <w:bCs/>
          <w:i/>
        </w:rPr>
        <w:t xml:space="preserve"> Jésus dans l’</w:t>
      </w:r>
      <w:r w:rsidR="00815B8C">
        <w:rPr>
          <w:bCs/>
          <w:i/>
        </w:rPr>
        <w:t>é</w:t>
      </w:r>
      <w:r w:rsidRPr="00361DB4">
        <w:rPr>
          <w:bCs/>
          <w:i/>
        </w:rPr>
        <w:t>vangile entendu ce dimanche…</w:t>
      </w:r>
    </w:p>
    <w:p w:rsidR="000329DD" w:rsidRPr="00B2521B" w:rsidRDefault="00B2521B" w:rsidP="000329DD">
      <w:pPr>
        <w:pStyle w:val="Textepuces"/>
        <w:tabs>
          <w:tab w:val="left" w:pos="567"/>
        </w:tabs>
        <w:ind w:left="1418" w:firstLine="0"/>
        <w:jc w:val="left"/>
        <w:rPr>
          <w:b/>
          <w:smallCaps/>
          <w:sz w:val="24"/>
          <w:szCs w:val="24"/>
        </w:rPr>
      </w:pPr>
      <w:r w:rsidRPr="00361DB4">
        <w:rPr>
          <w:bCs/>
          <w:i/>
        </w:rPr>
        <w:t xml:space="preserve">Qu’il mette en nous son Esprit, </w:t>
      </w:r>
      <w:r w:rsidR="005966D3" w:rsidRPr="00361DB4">
        <w:rPr>
          <w:bCs/>
          <w:i/>
        </w:rPr>
        <w:t>que nous osions dire</w:t>
      </w:r>
      <w:r w:rsidR="000329DD" w:rsidRPr="00361DB4">
        <w:rPr>
          <w:bCs/>
          <w:i/>
        </w:rPr>
        <w:t> :</w:t>
      </w:r>
      <w:r w:rsidR="000329DD" w:rsidRPr="004451F1">
        <w:rPr>
          <w:rFonts w:ascii="Times New Roman Gras" w:hAnsi="Times New Roman Gras"/>
          <w:b/>
          <w:bCs/>
        </w:rPr>
        <w:t>Notre Père…</w:t>
      </w:r>
    </w:p>
    <w:p w:rsidR="009A702D" w:rsidRPr="00C775C0" w:rsidRDefault="009A702D" w:rsidP="009A702D">
      <w:pPr>
        <w:pStyle w:val="Textepuces"/>
        <w:tabs>
          <w:tab w:val="left" w:pos="567"/>
        </w:tabs>
        <w:ind w:left="567" w:hanging="283"/>
        <w:rPr>
          <w:sz w:val="24"/>
          <w:szCs w:val="24"/>
        </w:rPr>
      </w:pPr>
    </w:p>
    <w:p w:rsidR="007D73CE" w:rsidRPr="001A6ED4" w:rsidRDefault="001A6ED4" w:rsidP="00EE3F4F">
      <w:pPr>
        <w:pStyle w:val="Textepuces"/>
        <w:numPr>
          <w:ilvl w:val="0"/>
          <w:numId w:val="7"/>
        </w:numPr>
        <w:tabs>
          <w:tab w:val="left" w:pos="567"/>
        </w:tabs>
        <w:ind w:left="426" w:hanging="142"/>
      </w:pPr>
      <w:r>
        <w:rPr>
          <w:b/>
          <w:bCs/>
          <w:smallCaps/>
        </w:rPr>
        <w:t xml:space="preserve">Geste de </w:t>
      </w:r>
      <w:r w:rsidR="00815B8C">
        <w:rPr>
          <w:b/>
          <w:bCs/>
          <w:smallCaps/>
        </w:rPr>
        <w:t>p</w:t>
      </w:r>
      <w:r>
        <w:rPr>
          <w:b/>
          <w:bCs/>
          <w:smallCaps/>
        </w:rPr>
        <w:t>aix</w:t>
      </w:r>
    </w:p>
    <w:p w:rsidR="001A6ED4" w:rsidRDefault="001A6ED4" w:rsidP="001A6ED4">
      <w:pPr>
        <w:pStyle w:val="Textepuces"/>
        <w:tabs>
          <w:tab w:val="left" w:pos="567"/>
        </w:tabs>
        <w:ind w:left="284" w:firstLine="0"/>
      </w:pPr>
    </w:p>
    <w:p w:rsidR="001A6ED4" w:rsidRPr="0086587E" w:rsidRDefault="001A6ED4" w:rsidP="001A6ED4">
      <w:pPr>
        <w:pStyle w:val="Textepuces"/>
        <w:numPr>
          <w:ilvl w:val="0"/>
          <w:numId w:val="7"/>
        </w:numPr>
        <w:tabs>
          <w:tab w:val="left" w:pos="567"/>
        </w:tabs>
        <w:ind w:left="567" w:hanging="283"/>
        <w:rPr>
          <w:sz w:val="24"/>
        </w:rPr>
      </w:pPr>
      <w:r w:rsidRPr="00BF6D44">
        <w:rPr>
          <w:b/>
          <w:bCs/>
          <w:smallCaps/>
        </w:rPr>
        <w:t>Chant de la fraction–</w:t>
      </w:r>
      <w:r w:rsidRPr="00F17293">
        <w:t>Suggestion pour le</w:t>
      </w:r>
      <w:r>
        <w:t xml:space="preserve"> Carême :</w:t>
      </w:r>
    </w:p>
    <w:p w:rsidR="001A6ED4" w:rsidRPr="00071C53" w:rsidRDefault="001A6ED4" w:rsidP="001A6ED4">
      <w:pPr>
        <w:pStyle w:val="Textepuces"/>
        <w:tabs>
          <w:tab w:val="left" w:pos="567"/>
        </w:tabs>
        <w:spacing w:before="100" w:after="100"/>
        <w:ind w:left="360"/>
        <w:jc w:val="center"/>
      </w:pPr>
      <w:r w:rsidRPr="001A6ED4">
        <w:rPr>
          <w:b/>
          <w:color w:val="7030A0"/>
        </w:rPr>
        <w:t>AL 137</w:t>
      </w:r>
      <w:r w:rsidRPr="00071C53">
        <w:t xml:space="preserve">- </w:t>
      </w:r>
      <w:r w:rsidRPr="00071C53">
        <w:rPr>
          <w:b/>
        </w:rPr>
        <w:t>Messe de la Réconciliation</w:t>
      </w:r>
      <w:r>
        <w:rPr>
          <w:b/>
        </w:rPr>
        <w:t xml:space="preserve">- </w:t>
      </w:r>
      <w:r w:rsidRPr="00387B4D">
        <w:t>25 messes pou</w:t>
      </w:r>
      <w:r>
        <w:t>r toutes les assemblées - Vol</w:t>
      </w:r>
      <w:r w:rsidRPr="00387B4D">
        <w:t xml:space="preserve"> 2</w:t>
      </w:r>
    </w:p>
    <w:p w:rsidR="00E94AE2" w:rsidRPr="000B46F3" w:rsidRDefault="00E94AE2" w:rsidP="00D6640E">
      <w:pPr>
        <w:pStyle w:val="Textepuces"/>
        <w:numPr>
          <w:ilvl w:val="0"/>
          <w:numId w:val="7"/>
        </w:numPr>
        <w:tabs>
          <w:tab w:val="left" w:pos="567"/>
        </w:tabs>
        <w:ind w:left="567" w:hanging="283"/>
        <w:rPr>
          <w:bCs/>
          <w:smallCaps/>
        </w:rPr>
      </w:pPr>
      <w:r w:rsidRPr="000B46F3">
        <w:rPr>
          <w:b/>
          <w:bCs/>
          <w:smallCaps/>
        </w:rPr>
        <w:t>invitatoire à la communion</w:t>
      </w:r>
    </w:p>
    <w:p w:rsidR="00013FDE" w:rsidRPr="00A47A94" w:rsidRDefault="00A47A94" w:rsidP="000329DD">
      <w:pPr>
        <w:pStyle w:val="Oraison"/>
        <w:ind w:left="1701" w:firstLine="0"/>
        <w:rPr>
          <w:i/>
        </w:rPr>
      </w:pPr>
      <w:r w:rsidRPr="00A47A94">
        <w:t>Dans l’</w:t>
      </w:r>
      <w:r w:rsidR="00815B8C">
        <w:t>é</w:t>
      </w:r>
      <w:r w:rsidRPr="00A47A94">
        <w:t>vangile, Jésus nous disait :</w:t>
      </w:r>
      <w:r w:rsidRPr="00A47A94">
        <w:br/>
      </w:r>
      <w:r w:rsidR="006228D6" w:rsidRPr="00A47A94">
        <w:rPr>
          <w:i/>
        </w:rPr>
        <w:t>« </w:t>
      </w:r>
      <w:r>
        <w:rPr>
          <w:i/>
        </w:rPr>
        <w:t>Quand j’aurai été élevé de terre, j’attirerai à moi tous les hommes. »</w:t>
      </w:r>
    </w:p>
    <w:p w:rsidR="0086587E" w:rsidRPr="0086587E" w:rsidRDefault="0086587E" w:rsidP="0086587E">
      <w:pPr>
        <w:pStyle w:val="Oraison"/>
        <w:ind w:left="1701" w:firstLine="0"/>
        <w:rPr>
          <w:i/>
        </w:rPr>
      </w:pPr>
    </w:p>
    <w:p w:rsidR="00E94AE2" w:rsidRPr="0086587E" w:rsidRDefault="00E94AE2" w:rsidP="00E94AE2">
      <w:pPr>
        <w:pStyle w:val="Oraison"/>
        <w:rPr>
          <w:b/>
        </w:rPr>
      </w:pPr>
      <w:r w:rsidRPr="0086587E">
        <w:rPr>
          <w:b/>
        </w:rPr>
        <w:t>Heureux les invités au repas du Seigneur !</w:t>
      </w:r>
    </w:p>
    <w:p w:rsidR="00E94AE2" w:rsidRPr="0086587E" w:rsidRDefault="00E94AE2" w:rsidP="00E94AE2">
      <w:pPr>
        <w:pStyle w:val="Oraison"/>
        <w:rPr>
          <w:b/>
        </w:rPr>
      </w:pPr>
      <w:r w:rsidRPr="0086587E">
        <w:rPr>
          <w:b/>
        </w:rPr>
        <w:t>Voici l’Agneau de Dieu qui enlève le péché du monde.</w:t>
      </w:r>
    </w:p>
    <w:p w:rsidR="00E94AE2" w:rsidRPr="00EE3F4F" w:rsidRDefault="00E94AE2" w:rsidP="004E4A58">
      <w:pPr>
        <w:ind w:left="284"/>
        <w:jc w:val="both"/>
      </w:pPr>
    </w:p>
    <w:p w:rsidR="0002345F" w:rsidRPr="000B46F3" w:rsidRDefault="00647922" w:rsidP="00D6640E">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ind w:left="567" w:hanging="283"/>
      </w:pPr>
      <w:r w:rsidRPr="000B46F3">
        <w:rPr>
          <w:b/>
          <w:bCs/>
          <w:smallCaps/>
        </w:rPr>
        <w:t>Communion</w:t>
      </w:r>
    </w:p>
    <w:p w:rsidR="00D97278" w:rsidRDefault="00013FDE" w:rsidP="00013FDE">
      <w:pPr>
        <w:pStyle w:val="Lignechant"/>
        <w:ind w:left="567"/>
        <w:rPr>
          <w:b w:val="0"/>
          <w:color w:val="auto"/>
        </w:rPr>
      </w:pPr>
      <w:r w:rsidRPr="000329DD">
        <w:rPr>
          <w:b w:val="0"/>
          <w:color w:val="auto"/>
        </w:rPr>
        <w:t xml:space="preserve">Pendant le Carême, si l’assemblée n’est pas trop nombreuse, la démarche de communion pourrait se faire en silence. </w:t>
      </w:r>
      <w:r w:rsidR="009A3FFD">
        <w:rPr>
          <w:b w:val="0"/>
          <w:color w:val="auto"/>
        </w:rPr>
        <w:t xml:space="preserve">Nous pouvons aussi chanter, par exemple : </w:t>
      </w:r>
    </w:p>
    <w:p w:rsidR="009A3FFD" w:rsidRPr="000329DD" w:rsidRDefault="009A3FFD" w:rsidP="009A3FFD">
      <w:pPr>
        <w:pStyle w:val="Lignechant"/>
        <w:tabs>
          <w:tab w:val="left" w:pos="5670"/>
        </w:tabs>
        <w:ind w:left="709"/>
        <w:rPr>
          <w:b w:val="0"/>
          <w:color w:val="auto"/>
        </w:rPr>
      </w:pPr>
      <w:r w:rsidRPr="009A3FFD">
        <w:rPr>
          <w:color w:val="7030A0"/>
        </w:rPr>
        <w:t>D 577 / E 161</w:t>
      </w:r>
      <w:r>
        <w:rPr>
          <w:b w:val="0"/>
          <w:color w:val="auto"/>
        </w:rPr>
        <w:tab/>
      </w:r>
      <w:r w:rsidRPr="009A3FFD">
        <w:rPr>
          <w:color w:val="auto"/>
        </w:rPr>
        <w:t>Laisserons-nous à notre table</w:t>
      </w:r>
      <w:r>
        <w:rPr>
          <w:b w:val="0"/>
          <w:color w:val="auto"/>
        </w:rPr>
        <w:tab/>
      </w:r>
      <w:r>
        <w:rPr>
          <w:b w:val="0"/>
          <w:color w:val="auto"/>
        </w:rPr>
        <w:tab/>
      </w:r>
      <w:r w:rsidRPr="009A3FFD">
        <w:rPr>
          <w:b w:val="0"/>
          <w:color w:val="auto"/>
        </w:rPr>
        <w:t>CNA 697</w:t>
      </w:r>
    </w:p>
    <w:p w:rsidR="005E135A" w:rsidRDefault="005E135A" w:rsidP="00013FDE">
      <w:pPr>
        <w:pStyle w:val="Lignechant"/>
        <w:ind w:left="567"/>
        <w:rPr>
          <w:b w:val="0"/>
          <w:color w:val="auto"/>
        </w:rPr>
      </w:pPr>
    </w:p>
    <w:p w:rsidR="00A66AC9" w:rsidRDefault="00576A66" w:rsidP="00013FDE">
      <w:pPr>
        <w:pStyle w:val="Lignechant"/>
        <w:ind w:left="567"/>
        <w:rPr>
          <w:b w:val="0"/>
          <w:color w:val="auto"/>
        </w:rPr>
      </w:pPr>
      <w:r>
        <w:rPr>
          <w:b w:val="0"/>
          <w:color w:val="auto"/>
        </w:rPr>
        <w:t>Après la communion</w:t>
      </w:r>
      <w:r w:rsidR="00013FDE" w:rsidRPr="000329DD">
        <w:rPr>
          <w:b w:val="0"/>
          <w:color w:val="auto"/>
        </w:rPr>
        <w:t>, nous vous suggérons</w:t>
      </w:r>
      <w:r w:rsidR="00A66AC9">
        <w:rPr>
          <w:b w:val="0"/>
          <w:color w:val="auto"/>
        </w:rPr>
        <w:t> :</w:t>
      </w:r>
    </w:p>
    <w:p w:rsidR="0013095F" w:rsidRPr="000329DD" w:rsidRDefault="00963698" w:rsidP="00A66AC9">
      <w:pPr>
        <w:pStyle w:val="Lignechant"/>
        <w:numPr>
          <w:ilvl w:val="0"/>
          <w:numId w:val="27"/>
        </w:numPr>
        <w:rPr>
          <w:b w:val="0"/>
          <w:color w:val="auto"/>
        </w:rPr>
      </w:pPr>
      <w:r>
        <w:rPr>
          <w:b w:val="0"/>
          <w:color w:val="auto"/>
        </w:rPr>
        <w:t xml:space="preserve">soit </w:t>
      </w:r>
      <w:r w:rsidR="00A66AC9">
        <w:rPr>
          <w:b w:val="0"/>
          <w:color w:val="auto"/>
        </w:rPr>
        <w:t>un chant</w:t>
      </w:r>
      <w:r w:rsidR="00013FDE" w:rsidRPr="000329DD">
        <w:rPr>
          <w:b w:val="0"/>
          <w:color w:val="auto"/>
        </w:rPr>
        <w:t> :</w:t>
      </w:r>
    </w:p>
    <w:p w:rsidR="00963698" w:rsidRDefault="00963698" w:rsidP="00963698">
      <w:pPr>
        <w:pStyle w:val="Lignechant"/>
        <w:ind w:left="567"/>
        <w:rPr>
          <w:b w:val="0"/>
          <w:color w:val="auto"/>
        </w:rPr>
      </w:pPr>
      <w:r w:rsidRPr="00963698">
        <w:rPr>
          <w:color w:val="7030A0"/>
        </w:rPr>
        <w:t>DEV45-30</w:t>
      </w:r>
      <w:r>
        <w:rPr>
          <w:color w:val="7030A0"/>
        </w:rPr>
        <w:tab/>
      </w:r>
      <w:r w:rsidRPr="00963698">
        <w:rPr>
          <w:color w:val="auto"/>
        </w:rPr>
        <w:t>Nous, comme des grains de blé</w:t>
      </w:r>
      <w:r w:rsidRPr="00963698">
        <w:rPr>
          <w:color w:val="auto"/>
        </w:rPr>
        <w:tab/>
      </w:r>
      <w:r w:rsidRPr="00963698">
        <w:rPr>
          <w:b w:val="0"/>
          <w:color w:val="auto"/>
        </w:rPr>
        <w:t>Signes Musiques n°</w:t>
      </w:r>
      <w:r>
        <w:rPr>
          <w:b w:val="0"/>
          <w:color w:val="auto"/>
        </w:rPr>
        <w:t xml:space="preserve">7 et </w:t>
      </w:r>
      <w:r w:rsidRPr="00963698">
        <w:rPr>
          <w:b w:val="0"/>
          <w:color w:val="auto"/>
        </w:rPr>
        <w:t>93</w:t>
      </w:r>
    </w:p>
    <w:p w:rsidR="00963698" w:rsidRDefault="00963698" w:rsidP="00963698">
      <w:pPr>
        <w:pStyle w:val="Lignechant"/>
        <w:ind w:left="567"/>
        <w:rPr>
          <w:b w:val="0"/>
          <w:color w:val="auto"/>
        </w:rPr>
      </w:pPr>
      <w:r w:rsidRPr="00963698">
        <w:rPr>
          <w:color w:val="7030A0"/>
        </w:rPr>
        <w:t>GP228/G228</w:t>
      </w:r>
      <w:r>
        <w:rPr>
          <w:color w:val="7030A0"/>
        </w:rPr>
        <w:tab/>
      </w:r>
      <w:r>
        <w:rPr>
          <w:color w:val="auto"/>
        </w:rPr>
        <w:t>Le grain de blé</w:t>
      </w:r>
      <w:r>
        <w:rPr>
          <w:color w:val="auto"/>
        </w:rPr>
        <w:tab/>
      </w:r>
      <w:r w:rsidRPr="00963698">
        <w:rPr>
          <w:b w:val="0"/>
          <w:color w:val="auto"/>
        </w:rPr>
        <w:t>CNA 421</w:t>
      </w:r>
      <w:r>
        <w:rPr>
          <w:b w:val="0"/>
          <w:color w:val="auto"/>
        </w:rPr>
        <w:t xml:space="preserve"> / </w:t>
      </w:r>
      <w:r w:rsidRPr="00963698">
        <w:rPr>
          <w:b w:val="0"/>
          <w:color w:val="auto"/>
        </w:rPr>
        <w:t>Signes Musiques n°</w:t>
      </w:r>
      <w:r>
        <w:rPr>
          <w:b w:val="0"/>
          <w:color w:val="auto"/>
        </w:rPr>
        <w:t xml:space="preserve">19, </w:t>
      </w:r>
      <w:r w:rsidRPr="00963698">
        <w:rPr>
          <w:b w:val="0"/>
          <w:color w:val="auto"/>
        </w:rPr>
        <w:t>109</w:t>
      </w:r>
    </w:p>
    <w:p w:rsidR="00963698" w:rsidRDefault="00963698" w:rsidP="00963698">
      <w:pPr>
        <w:pStyle w:val="Lignechant"/>
        <w:ind w:left="567"/>
        <w:rPr>
          <w:b w:val="0"/>
          <w:color w:val="auto"/>
        </w:rPr>
      </w:pPr>
      <w:r w:rsidRPr="007C53BF">
        <w:rPr>
          <w:color w:val="7030A0"/>
        </w:rPr>
        <w:t>GX 510 / H510</w:t>
      </w:r>
      <w:r w:rsidRPr="007C53BF">
        <w:rPr>
          <w:b w:val="0"/>
          <w:color w:val="auto"/>
        </w:rPr>
        <w:tab/>
      </w:r>
      <w:r w:rsidRPr="007C53BF">
        <w:rPr>
          <w:color w:val="auto"/>
        </w:rPr>
        <w:t>Grain de blé</w:t>
      </w:r>
      <w:r>
        <w:rPr>
          <w:b w:val="0"/>
          <w:color w:val="auto"/>
        </w:rPr>
        <w:tab/>
      </w:r>
      <w:r w:rsidRPr="007C53BF">
        <w:rPr>
          <w:b w:val="0"/>
          <w:color w:val="auto"/>
        </w:rPr>
        <w:t>Signes Musiques n°73</w:t>
      </w:r>
    </w:p>
    <w:p w:rsidR="00963698" w:rsidRPr="00C30D9D" w:rsidRDefault="00963698" w:rsidP="00963698">
      <w:pPr>
        <w:pStyle w:val="Lignechant"/>
        <w:ind w:left="567"/>
        <w:rPr>
          <w:b w:val="0"/>
          <w:color w:val="auto"/>
        </w:rPr>
      </w:pPr>
      <w:r w:rsidRPr="007C53BF">
        <w:rPr>
          <w:color w:val="7030A0"/>
        </w:rPr>
        <w:t>GX 12-73 / G 12-73</w:t>
      </w:r>
      <w:r>
        <w:rPr>
          <w:b w:val="0"/>
          <w:color w:val="auto"/>
        </w:rPr>
        <w:tab/>
      </w:r>
      <w:r w:rsidRPr="007C53BF">
        <w:rPr>
          <w:color w:val="auto"/>
        </w:rPr>
        <w:t>Pain de l'Espoir</w:t>
      </w:r>
      <w:r>
        <w:rPr>
          <w:b w:val="0"/>
          <w:color w:val="auto"/>
        </w:rPr>
        <w:tab/>
      </w:r>
      <w:r w:rsidRPr="007C53BF">
        <w:rPr>
          <w:b w:val="0"/>
          <w:color w:val="auto"/>
        </w:rPr>
        <w:t>Signes Musiques n°19</w:t>
      </w:r>
    </w:p>
    <w:p w:rsidR="00963698" w:rsidRDefault="00963698" w:rsidP="00963698">
      <w:pPr>
        <w:pStyle w:val="Lignechant"/>
        <w:ind w:left="567"/>
        <w:rPr>
          <w:b w:val="0"/>
          <w:color w:val="auto"/>
        </w:rPr>
      </w:pPr>
    </w:p>
    <w:p w:rsidR="00BF7348" w:rsidRPr="00A66AC9" w:rsidRDefault="00963698" w:rsidP="00A66AC9">
      <w:pPr>
        <w:pStyle w:val="Lignechant"/>
        <w:numPr>
          <w:ilvl w:val="0"/>
          <w:numId w:val="27"/>
        </w:numPr>
        <w:rPr>
          <w:b w:val="0"/>
          <w:color w:val="auto"/>
        </w:rPr>
      </w:pPr>
      <w:r>
        <w:rPr>
          <w:b w:val="0"/>
          <w:color w:val="auto"/>
        </w:rPr>
        <w:t xml:space="preserve">soit une méditation, telle celle de </w:t>
      </w:r>
      <w:r w:rsidRPr="00963698">
        <w:rPr>
          <w:b w:val="0"/>
          <w:color w:val="auto"/>
        </w:rPr>
        <w:t>Didier Rimaud</w:t>
      </w:r>
      <w:r>
        <w:rPr>
          <w:b w:val="0"/>
          <w:color w:val="auto"/>
        </w:rPr>
        <w:t xml:space="preserve"> (voir page 4 de cette fiche)</w:t>
      </w:r>
      <w:r w:rsidR="00A66AC9">
        <w:rPr>
          <w:b w:val="0"/>
          <w:color w:val="auto"/>
        </w:rPr>
        <w:t xml:space="preserve"> : </w:t>
      </w:r>
      <w:r w:rsidR="00BF7348" w:rsidRPr="00A66AC9">
        <w:rPr>
          <w:rFonts w:eastAsia="Calibri"/>
          <w:b w:val="0"/>
          <w:color w:val="auto"/>
          <w:szCs w:val="22"/>
          <w:lang w:eastAsia="en-US"/>
        </w:rPr>
        <w:t>Dieu au-delà de tout créé</w:t>
      </w:r>
      <w:r w:rsidR="00A66AC9">
        <w:rPr>
          <w:rFonts w:eastAsia="Calibri"/>
          <w:b w:val="0"/>
          <w:color w:val="auto"/>
          <w:szCs w:val="22"/>
          <w:lang w:eastAsia="en-US"/>
        </w:rPr>
        <w:t>.</w:t>
      </w:r>
    </w:p>
    <w:p w:rsidR="007D73CE" w:rsidRPr="00A34B3F" w:rsidRDefault="007D73CE" w:rsidP="007D73CE">
      <w:pPr>
        <w:pStyle w:val="Textepuces"/>
        <w:ind w:left="850" w:hanging="283"/>
        <w:rPr>
          <w:bCs/>
        </w:rPr>
      </w:pPr>
    </w:p>
    <w:p w:rsidR="00EB252F" w:rsidRPr="004C3DB1" w:rsidRDefault="00EB252F" w:rsidP="00D6640E">
      <w:pPr>
        <w:pStyle w:val="Textepuces"/>
        <w:numPr>
          <w:ilvl w:val="0"/>
          <w:numId w:val="9"/>
        </w:numPr>
        <w:pBdr>
          <w:top w:val="single" w:sz="4" w:space="1" w:color="auto"/>
          <w:left w:val="single" w:sz="4" w:space="4" w:color="auto"/>
          <w:bottom w:val="single" w:sz="4" w:space="1" w:color="auto"/>
          <w:right w:val="single" w:sz="4" w:space="4" w:color="auto"/>
        </w:pBdr>
        <w:tabs>
          <w:tab w:val="left" w:pos="567"/>
        </w:tabs>
        <w:ind w:left="567" w:hanging="283"/>
      </w:pPr>
      <w:r w:rsidRPr="004C3DB1">
        <w:t xml:space="preserve">Service de </w:t>
      </w:r>
      <w:r w:rsidRPr="004C3DB1">
        <w:rPr>
          <w:b/>
          <w:bCs/>
          <w:smallCaps/>
        </w:rPr>
        <w:t>communion aux absents</w:t>
      </w:r>
      <w:r w:rsidRPr="004C3DB1">
        <w:t xml:space="preserve"> – </w:t>
      </w:r>
      <w:r w:rsidR="00467E3C">
        <w:t>« </w:t>
      </w:r>
      <w:r w:rsidR="00467E3C" w:rsidRPr="00467E3C">
        <w:rPr>
          <w:i/>
        </w:rPr>
        <w:t>Porter la communion à un malade est un acte de foi et une démarche fraternelle de la communauté eucharistique envers ses membres absents </w:t>
      </w:r>
      <w:r w:rsidR="00467E3C">
        <w:t xml:space="preserve">» (Rituel des sacrements pour les malades). Pendant ce temps de Carême, </w:t>
      </w:r>
      <w:r w:rsidR="00A66AC9">
        <w:t xml:space="preserve">si cela est possible, </w:t>
      </w:r>
      <w:r w:rsidR="00467E3C">
        <w:t>veillons à offrir cette possibilité aux malades et aux personnes âgées de la paroisse. De cette manière, ils sont unis à notre assemblée et participent à notre prière.</w:t>
      </w:r>
    </w:p>
    <w:p w:rsidR="00EB252F" w:rsidRPr="00EE3F4F" w:rsidRDefault="00EB252F" w:rsidP="002B5834">
      <w:pPr>
        <w:tabs>
          <w:tab w:val="left" w:pos="567"/>
        </w:tabs>
        <w:ind w:left="567" w:hanging="283"/>
        <w:jc w:val="both"/>
        <w:rPr>
          <w:strike/>
        </w:rPr>
      </w:pPr>
    </w:p>
    <w:p w:rsidR="00FD5943" w:rsidRPr="005528FE" w:rsidRDefault="00FD5943" w:rsidP="00D6640E">
      <w:pPr>
        <w:pStyle w:val="Textepuces"/>
        <w:numPr>
          <w:ilvl w:val="0"/>
          <w:numId w:val="9"/>
        </w:numPr>
        <w:ind w:left="567" w:hanging="283"/>
      </w:pPr>
      <w:r w:rsidRPr="005528FE">
        <w:rPr>
          <w:b/>
          <w:bCs/>
          <w:smallCaps/>
        </w:rPr>
        <w:t>Prière après la communion</w:t>
      </w:r>
      <w:r w:rsidRPr="005528FE">
        <w:t>.</w:t>
      </w:r>
    </w:p>
    <w:p w:rsidR="00312963" w:rsidRDefault="00312963" w:rsidP="00685A3E">
      <w:pPr>
        <w:snapToGrid w:val="0"/>
        <w:ind w:left="1985" w:hanging="284"/>
        <w:jc w:val="both"/>
        <w:rPr>
          <w:i/>
          <w:iCs/>
        </w:rPr>
      </w:pPr>
    </w:p>
    <w:p w:rsidR="00685A3E" w:rsidRPr="00401A86" w:rsidRDefault="00685A3E" w:rsidP="00685A3E">
      <w:pPr>
        <w:snapToGrid w:val="0"/>
        <w:ind w:left="1985" w:hanging="284"/>
        <w:jc w:val="both"/>
        <w:rPr>
          <w:iCs/>
        </w:rPr>
      </w:pPr>
      <w:r w:rsidRPr="005528FE">
        <w:rPr>
          <w:i/>
          <w:iCs/>
        </w:rPr>
        <w:t>Celle de la Messe du jour</w:t>
      </w:r>
      <w:r w:rsidRPr="005528FE">
        <w:rPr>
          <w:iCs/>
        </w:rPr>
        <w:t xml:space="preserve"> (</w:t>
      </w:r>
      <w:r w:rsidRPr="005528FE">
        <w:rPr>
          <w:iCs/>
          <w:sz w:val="18"/>
        </w:rPr>
        <w:t xml:space="preserve">Missel, </w:t>
      </w:r>
      <w:r w:rsidRPr="007E30F1">
        <w:rPr>
          <w:iCs/>
          <w:sz w:val="18"/>
        </w:rPr>
        <w:t xml:space="preserve">p. </w:t>
      </w:r>
      <w:r>
        <w:rPr>
          <w:iCs/>
          <w:sz w:val="18"/>
        </w:rPr>
        <w:t>166</w:t>
      </w:r>
      <w:r w:rsidRPr="00401A86">
        <w:rPr>
          <w:iCs/>
        </w:rPr>
        <w:t>)</w:t>
      </w:r>
    </w:p>
    <w:p w:rsidR="00685A3E" w:rsidRPr="00401A86" w:rsidRDefault="00685A3E" w:rsidP="00685A3E">
      <w:pPr>
        <w:pStyle w:val="Oraison"/>
        <w:ind w:right="33"/>
        <w:rPr>
          <w:b/>
        </w:rPr>
      </w:pPr>
    </w:p>
    <w:p w:rsidR="00685A3E" w:rsidRPr="003864B1" w:rsidRDefault="00685A3E" w:rsidP="003864B1">
      <w:pPr>
        <w:pStyle w:val="Oraison"/>
        <w:ind w:left="1701" w:right="33" w:firstLine="0"/>
        <w:rPr>
          <w:b/>
        </w:rPr>
      </w:pPr>
      <w:r w:rsidRPr="003864B1">
        <w:rPr>
          <w:b/>
        </w:rPr>
        <w:t>Accorde-nous, Dieu tout-puissant,</w:t>
      </w:r>
      <w:r w:rsidRPr="003864B1">
        <w:rPr>
          <w:b/>
        </w:rPr>
        <w:br/>
        <w:t>d’être toujours comptés parmi les membres du Christ,</w:t>
      </w:r>
    </w:p>
    <w:p w:rsidR="00685A3E" w:rsidRPr="003864B1" w:rsidRDefault="00685A3E" w:rsidP="003864B1">
      <w:pPr>
        <w:pStyle w:val="Oraison"/>
        <w:ind w:left="1701" w:right="33" w:firstLine="0"/>
        <w:rPr>
          <w:b/>
        </w:rPr>
      </w:pPr>
      <w:r w:rsidRPr="003864B1">
        <w:rPr>
          <w:b/>
        </w:rPr>
        <w:t>nous qui communions à son corps et à son sang.</w:t>
      </w:r>
    </w:p>
    <w:p w:rsidR="00685A3E" w:rsidRPr="003864B1" w:rsidRDefault="00685A3E" w:rsidP="003864B1">
      <w:pPr>
        <w:pStyle w:val="Oraison"/>
        <w:ind w:left="1701" w:right="33" w:firstLine="0"/>
        <w:rPr>
          <w:b/>
        </w:rPr>
      </w:pPr>
      <w:r w:rsidRPr="003864B1">
        <w:rPr>
          <w:b/>
        </w:rPr>
        <w:t>Lui qui règne avec toi pour les siècles des siècles. Amen.</w:t>
      </w:r>
    </w:p>
    <w:p w:rsidR="00F948EE" w:rsidRPr="003864B1" w:rsidRDefault="00F948EE" w:rsidP="003864B1">
      <w:pPr>
        <w:pStyle w:val="Oraison"/>
        <w:ind w:left="1701" w:right="33" w:firstLine="0"/>
        <w:rPr>
          <w:b/>
        </w:rPr>
      </w:pPr>
    </w:p>
    <w:p w:rsidR="0080392F" w:rsidRPr="003864B1" w:rsidRDefault="00204401" w:rsidP="003864B1">
      <w:pPr>
        <w:snapToGrid w:val="0"/>
        <w:ind w:left="1701"/>
        <w:jc w:val="both"/>
        <w:rPr>
          <w:iCs/>
        </w:rPr>
      </w:pPr>
      <w:r>
        <w:rPr>
          <w:i/>
          <w:iCs/>
        </w:rPr>
        <w:t>Celle du jeu</w:t>
      </w:r>
      <w:r w:rsidR="00685A3E" w:rsidRPr="003864B1">
        <w:rPr>
          <w:i/>
          <w:iCs/>
        </w:rPr>
        <w:t>di de la 5</w:t>
      </w:r>
      <w:r w:rsidR="00BE33DE" w:rsidRPr="003864B1">
        <w:rPr>
          <w:i/>
          <w:iCs/>
          <w:vertAlign w:val="superscript"/>
        </w:rPr>
        <w:t>e</w:t>
      </w:r>
      <w:r w:rsidR="00BE33DE" w:rsidRPr="003864B1">
        <w:rPr>
          <w:i/>
          <w:iCs/>
        </w:rPr>
        <w:t xml:space="preserve"> semaine de Carême</w:t>
      </w:r>
      <w:r w:rsidR="0080392F" w:rsidRPr="003864B1">
        <w:rPr>
          <w:iCs/>
        </w:rPr>
        <w:t xml:space="preserve"> (</w:t>
      </w:r>
      <w:r w:rsidR="00BE33DE" w:rsidRPr="003864B1">
        <w:rPr>
          <w:iCs/>
          <w:sz w:val="18"/>
        </w:rPr>
        <w:t xml:space="preserve">Missel, </w:t>
      </w:r>
      <w:r>
        <w:rPr>
          <w:iCs/>
          <w:sz w:val="18"/>
        </w:rPr>
        <w:t>p. 171</w:t>
      </w:r>
      <w:r w:rsidR="0080392F" w:rsidRPr="003864B1">
        <w:rPr>
          <w:iCs/>
        </w:rPr>
        <w:t>)</w:t>
      </w:r>
    </w:p>
    <w:p w:rsidR="00F948EE" w:rsidRPr="003864B1" w:rsidRDefault="00F948EE" w:rsidP="003864B1">
      <w:pPr>
        <w:pStyle w:val="Oraison"/>
        <w:ind w:left="1701" w:right="33" w:firstLine="0"/>
        <w:rPr>
          <w:b/>
        </w:rPr>
      </w:pPr>
    </w:p>
    <w:p w:rsidR="00685A3E" w:rsidRDefault="00204401" w:rsidP="003864B1">
      <w:pPr>
        <w:pStyle w:val="Oraison"/>
        <w:ind w:left="1701" w:right="33" w:firstLine="0"/>
        <w:rPr>
          <w:b/>
        </w:rPr>
      </w:pPr>
      <w:r>
        <w:rPr>
          <w:b/>
        </w:rPr>
        <w:t>Tu nous as nourris, Seigneur, de ton eucharistie,</w:t>
      </w:r>
      <w:r>
        <w:rPr>
          <w:b/>
        </w:rPr>
        <w:br/>
        <w:t>et nous en appelons à ta miséricorde :</w:t>
      </w:r>
    </w:p>
    <w:p w:rsidR="00204401" w:rsidRPr="003864B1" w:rsidRDefault="00204401" w:rsidP="003864B1">
      <w:pPr>
        <w:pStyle w:val="Oraison"/>
        <w:ind w:left="1701" w:right="33" w:firstLine="0"/>
        <w:rPr>
          <w:b/>
        </w:rPr>
      </w:pPr>
      <w:r>
        <w:rPr>
          <w:b/>
        </w:rPr>
        <w:t>par le sacrement qui déjà nous donne ta force,</w:t>
      </w:r>
      <w:r>
        <w:rPr>
          <w:b/>
        </w:rPr>
        <w:br/>
        <w:t>rends-nous participants de la vie éternelle.</w:t>
      </w:r>
    </w:p>
    <w:p w:rsidR="00F948EE" w:rsidRPr="003864B1" w:rsidRDefault="00F97186" w:rsidP="003864B1">
      <w:pPr>
        <w:pStyle w:val="Oraison"/>
        <w:ind w:left="1701" w:right="33" w:firstLine="0"/>
        <w:rPr>
          <w:b/>
        </w:rPr>
      </w:pPr>
      <w:r w:rsidRPr="003864B1">
        <w:rPr>
          <w:b/>
        </w:rPr>
        <w:t>Par Jésus</w:t>
      </w:r>
      <w:r w:rsidR="003864B1">
        <w:rPr>
          <w:b/>
        </w:rPr>
        <w:t>, le</w:t>
      </w:r>
      <w:r w:rsidRPr="003864B1">
        <w:rPr>
          <w:b/>
        </w:rPr>
        <w:t xml:space="preserve"> Christ, notre Seigneur</w:t>
      </w:r>
      <w:r w:rsidR="00F948EE" w:rsidRPr="003864B1">
        <w:rPr>
          <w:b/>
        </w:rPr>
        <w:t>. Amen.</w:t>
      </w:r>
    </w:p>
    <w:p w:rsidR="00EC7566" w:rsidRPr="00804164" w:rsidRDefault="0041517D" w:rsidP="0059708C">
      <w:pPr>
        <w:pStyle w:val="Titre2"/>
        <w:spacing w:before="400"/>
        <w:rPr>
          <w:b/>
          <w:smallCaps/>
          <w:color w:val="7030A0"/>
        </w:rPr>
      </w:pPr>
      <w:r>
        <w:rPr>
          <w:b/>
          <w:smallCaps/>
          <w:color w:val="7030A0"/>
        </w:rPr>
        <w:t>Liturgie de l’e</w:t>
      </w:r>
      <w:r w:rsidR="00EC7566" w:rsidRPr="00804164">
        <w:rPr>
          <w:b/>
          <w:smallCaps/>
          <w:color w:val="7030A0"/>
        </w:rPr>
        <w:t>nvoi</w:t>
      </w:r>
    </w:p>
    <w:p w:rsidR="003B5DF4" w:rsidRPr="00956214" w:rsidRDefault="003B5DF4" w:rsidP="003B5DF4">
      <w:pPr>
        <w:jc w:val="both"/>
      </w:pPr>
    </w:p>
    <w:p w:rsidR="00EC7566" w:rsidRPr="00804164" w:rsidRDefault="008B44C4" w:rsidP="0059708C">
      <w:pPr>
        <w:pStyle w:val="Titre3"/>
        <w:pBdr>
          <w:bottom w:val="single" w:sz="4" w:space="1" w:color="auto"/>
        </w:pBdr>
        <w:rPr>
          <w:color w:val="7030A0"/>
        </w:rPr>
      </w:pPr>
      <w:r w:rsidRPr="00804164">
        <w:rPr>
          <w:color w:val="7030A0"/>
        </w:rPr>
        <w:t>Annonces</w:t>
      </w:r>
    </w:p>
    <w:p w:rsidR="0059708C" w:rsidRDefault="00393DFB" w:rsidP="00D95C49">
      <w:pPr>
        <w:ind w:left="284"/>
        <w:jc w:val="both"/>
      </w:pPr>
      <w:r>
        <w:t xml:space="preserve">Un rappel des lieux et des horaires prévus pour le dimanche des Rameaux et les offices de la Semaine </w:t>
      </w:r>
      <w:r w:rsidR="00815B8C">
        <w:t>s</w:t>
      </w:r>
      <w:r>
        <w:t xml:space="preserve">ainte s’impose. </w:t>
      </w:r>
    </w:p>
    <w:p w:rsidR="00653A1A" w:rsidRPr="00210BFF" w:rsidRDefault="00653A1A" w:rsidP="002B5834">
      <w:pPr>
        <w:ind w:left="284"/>
        <w:jc w:val="both"/>
      </w:pPr>
    </w:p>
    <w:p w:rsidR="008B44C4" w:rsidRPr="00210BFF" w:rsidRDefault="002A1EE4" w:rsidP="0059708C">
      <w:pPr>
        <w:pStyle w:val="Titre3"/>
        <w:pBdr>
          <w:bottom w:val="single" w:sz="4" w:space="1" w:color="auto"/>
        </w:pBdr>
        <w:rPr>
          <w:color w:val="7030A0"/>
        </w:rPr>
      </w:pPr>
      <w:r>
        <w:rPr>
          <w:color w:val="7030A0"/>
        </w:rPr>
        <w:t>Bénédiction</w:t>
      </w:r>
      <w:r w:rsidR="008A3FEA">
        <w:rPr>
          <w:color w:val="7030A0"/>
        </w:rPr>
        <w:t xml:space="preserve"> et envoi</w:t>
      </w:r>
    </w:p>
    <w:p w:rsidR="006B3C15" w:rsidRPr="007361BF" w:rsidRDefault="006B3C15" w:rsidP="006B3C15">
      <w:pPr>
        <w:ind w:left="284"/>
        <w:jc w:val="both"/>
      </w:pPr>
      <w:r w:rsidRPr="007361BF">
        <w:t xml:space="preserve">Le signe de </w:t>
      </w:r>
      <w:r w:rsidR="00815B8C">
        <w:t>c</w:t>
      </w:r>
      <w:r w:rsidRPr="007361BF">
        <w:t xml:space="preserve">roix final pourrait être accompli lentement, amplement mais sans ostentation. </w:t>
      </w:r>
      <w:r w:rsidR="000245D0" w:rsidRPr="007361BF">
        <w:t>Rappelons-nous que c</w:t>
      </w:r>
      <w:r w:rsidRPr="007361BF">
        <w:t>e geste, avec les paroles qui l’accompagnent, est le signe de notre foi en Dieu Trinité et en Jésus mort sur la croix pour nous.</w:t>
      </w:r>
      <w:r w:rsidR="000245D0" w:rsidRPr="007361BF">
        <w:t xml:space="preserve"> Il est aussi </w:t>
      </w:r>
      <w:r w:rsidR="00815B8C">
        <w:t>s</w:t>
      </w:r>
      <w:r w:rsidR="000245D0" w:rsidRPr="007361BF">
        <w:t>igne de bénéd</w:t>
      </w:r>
      <w:r w:rsidR="007361BF">
        <w:t>iction du Seigneur pour chacun.</w:t>
      </w:r>
    </w:p>
    <w:p w:rsidR="006B3C15" w:rsidRDefault="006B3C15" w:rsidP="006B3C15">
      <w:pPr>
        <w:ind w:left="284"/>
        <w:jc w:val="both"/>
      </w:pPr>
    </w:p>
    <w:p w:rsidR="00956214" w:rsidRDefault="00956214" w:rsidP="00430DD2">
      <w:pPr>
        <w:tabs>
          <w:tab w:val="left" w:pos="1985"/>
        </w:tabs>
        <w:spacing w:line="220" w:lineRule="atLeast"/>
        <w:ind w:left="2269" w:right="33" w:hanging="284"/>
        <w:rPr>
          <w:b/>
          <w:bCs/>
        </w:rPr>
      </w:pPr>
      <w:r>
        <w:rPr>
          <w:b/>
          <w:bCs/>
        </w:rPr>
        <w:lastRenderedPageBreak/>
        <w:t>Et q</w:t>
      </w:r>
      <w:r w:rsidRPr="008A3EC2">
        <w:rPr>
          <w:b/>
          <w:bCs/>
        </w:rPr>
        <w:t>ue D</w:t>
      </w:r>
      <w:r>
        <w:rPr>
          <w:b/>
          <w:bCs/>
        </w:rPr>
        <w:t>ieu tout-puissant vous bénisse,…</w:t>
      </w:r>
    </w:p>
    <w:p w:rsidR="00956214" w:rsidRDefault="00956214" w:rsidP="00956214">
      <w:pPr>
        <w:spacing w:line="220" w:lineRule="atLeast"/>
        <w:ind w:left="1985" w:right="565"/>
        <w:rPr>
          <w:b/>
          <w:bCs/>
        </w:rPr>
      </w:pPr>
    </w:p>
    <w:p w:rsidR="00430DD2" w:rsidRPr="00430DD2" w:rsidRDefault="007361BF" w:rsidP="00430DD2">
      <w:pPr>
        <w:spacing w:line="220" w:lineRule="atLeast"/>
        <w:ind w:left="1985" w:right="565"/>
        <w:rPr>
          <w:bCs/>
          <w:i/>
        </w:rPr>
      </w:pPr>
      <w:r w:rsidRPr="00430DD2">
        <w:rPr>
          <w:bCs/>
          <w:i/>
        </w:rPr>
        <w:t xml:space="preserve">Pour </w:t>
      </w:r>
      <w:r w:rsidR="00430DD2">
        <w:rPr>
          <w:bCs/>
          <w:i/>
        </w:rPr>
        <w:t>se</w:t>
      </w:r>
      <w:r w:rsidR="00430DD2" w:rsidRPr="00430DD2">
        <w:rPr>
          <w:bCs/>
          <w:i/>
        </w:rPr>
        <w:t xml:space="preserve"> préparer dignement à la grand</w:t>
      </w:r>
      <w:r w:rsidRPr="00430DD2">
        <w:rPr>
          <w:bCs/>
          <w:i/>
        </w:rPr>
        <w:t xml:space="preserve">e semaine chrétienne </w:t>
      </w:r>
      <w:r w:rsidR="00430DD2" w:rsidRPr="00430DD2">
        <w:rPr>
          <w:bCs/>
          <w:i/>
        </w:rPr>
        <w:br/>
      </w:r>
      <w:r w:rsidRPr="00430DD2">
        <w:rPr>
          <w:bCs/>
          <w:i/>
        </w:rPr>
        <w:t>qui commencera avec le dimanche des Rameaux et de la Passion</w:t>
      </w:r>
      <w:r w:rsidR="00430DD2" w:rsidRPr="00430DD2">
        <w:rPr>
          <w:bCs/>
          <w:i/>
        </w:rPr>
        <w:t>,</w:t>
      </w:r>
      <w:r w:rsidR="00430DD2" w:rsidRPr="00430DD2">
        <w:rPr>
          <w:bCs/>
          <w:i/>
        </w:rPr>
        <w:br/>
        <w:t xml:space="preserve">vivez au quotidien en </w:t>
      </w:r>
      <w:r w:rsidR="00815B8C">
        <w:rPr>
          <w:bCs/>
          <w:i/>
        </w:rPr>
        <w:t>p</w:t>
      </w:r>
      <w:r w:rsidR="00430DD2" w:rsidRPr="00430DD2">
        <w:rPr>
          <w:bCs/>
          <w:i/>
        </w:rPr>
        <w:t>euple de l’Alliance !</w:t>
      </w:r>
      <w:r w:rsidR="00430DD2" w:rsidRPr="00430DD2">
        <w:rPr>
          <w:bCs/>
          <w:i/>
        </w:rPr>
        <w:br/>
        <w:t>Soyez témoins de l’</w:t>
      </w:r>
      <w:r w:rsidR="003A6EC0">
        <w:rPr>
          <w:bCs/>
          <w:i/>
        </w:rPr>
        <w:t>a</w:t>
      </w:r>
      <w:r w:rsidR="00430DD2" w:rsidRPr="00430DD2">
        <w:rPr>
          <w:bCs/>
          <w:i/>
        </w:rPr>
        <w:t>mour de Dieu qui crée en chacun un cœur pur !</w:t>
      </w:r>
    </w:p>
    <w:p w:rsidR="00430DD2" w:rsidRPr="00B32872" w:rsidRDefault="00430DD2" w:rsidP="00430DD2">
      <w:pPr>
        <w:spacing w:line="220" w:lineRule="atLeast"/>
        <w:ind w:left="1985" w:right="565"/>
        <w:rPr>
          <w:b/>
          <w:bCs/>
        </w:rPr>
      </w:pPr>
    </w:p>
    <w:p w:rsidR="00956214" w:rsidRPr="003864B1" w:rsidRDefault="003864B1" w:rsidP="00956214">
      <w:pPr>
        <w:ind w:left="2269" w:hanging="284"/>
        <w:rPr>
          <w:rFonts w:ascii="Times New Roman Gras" w:hAnsi="Times New Roman Gras"/>
          <w:b/>
        </w:rPr>
      </w:pPr>
      <w:r>
        <w:rPr>
          <w:b/>
        </w:rPr>
        <w:t xml:space="preserve">Allez dans la paix du Christ. </w:t>
      </w:r>
      <w:r>
        <w:rPr>
          <w:b/>
        </w:rPr>
        <w:tab/>
        <w:t xml:space="preserve">R/ </w:t>
      </w:r>
      <w:r w:rsidR="00956214" w:rsidRPr="003864B1">
        <w:rPr>
          <w:rFonts w:ascii="Times New Roman Gras" w:hAnsi="Times New Roman Gras"/>
          <w:b/>
        </w:rPr>
        <w:t>Nous rendons grâce à Dieu.</w:t>
      </w:r>
    </w:p>
    <w:p w:rsidR="00956214" w:rsidRDefault="00956214" w:rsidP="00956214">
      <w:pPr>
        <w:spacing w:line="220" w:lineRule="atLeast"/>
        <w:ind w:left="284" w:right="565"/>
        <w:rPr>
          <w:bCs/>
        </w:rPr>
      </w:pPr>
    </w:p>
    <w:p w:rsidR="00B77E89" w:rsidRDefault="00B77E89" w:rsidP="00B77E89">
      <w:pPr>
        <w:spacing w:line="220" w:lineRule="atLeast"/>
        <w:ind w:left="284" w:right="565"/>
        <w:jc w:val="both"/>
        <w:rPr>
          <w:bCs/>
        </w:rPr>
      </w:pPr>
      <w:r>
        <w:rPr>
          <w:bCs/>
        </w:rPr>
        <w:t xml:space="preserve">Pour accompagner la démarche de sortie, nous vous proposons de reprendre le refrain du chant </w:t>
      </w:r>
      <w:r w:rsidR="000320A6">
        <w:rPr>
          <w:bCs/>
        </w:rPr>
        <w:t xml:space="preserve">phare </w:t>
      </w:r>
      <w:r>
        <w:rPr>
          <w:bCs/>
        </w:rPr>
        <w:t>choisi pour l’entrée en célébration</w:t>
      </w:r>
      <w:r w:rsidR="000245D0">
        <w:rPr>
          <w:bCs/>
        </w:rPr>
        <w:t xml:space="preserve"> ou de celui après la communion</w:t>
      </w:r>
      <w:r w:rsidR="005564CA">
        <w:rPr>
          <w:bCs/>
        </w:rPr>
        <w:t>.</w:t>
      </w:r>
    </w:p>
    <w:sectPr w:rsidR="00B77E89" w:rsidSect="00BF3877">
      <w:type w:val="continuous"/>
      <w:pgSz w:w="11906" w:h="16838" w:code="9"/>
      <w:pgMar w:top="851" w:right="99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518" w:rsidRDefault="001B1518">
      <w:r>
        <w:separator/>
      </w:r>
    </w:p>
  </w:endnote>
  <w:endnote w:type="continuationSeparator" w:id="1">
    <w:p w:rsidR="001B1518" w:rsidRDefault="001B15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CC" w:rsidRPr="00C71BB4" w:rsidRDefault="003607CC" w:rsidP="00420317">
    <w:pPr>
      <w:tabs>
        <w:tab w:val="center" w:pos="3402"/>
        <w:tab w:val="center" w:pos="6804"/>
        <w:tab w:val="right" w:pos="9923"/>
        <w:tab w:val="right" w:pos="10204"/>
      </w:tabs>
      <w:spacing w:before="400"/>
      <w:rPr>
        <w:sz w:val="16"/>
        <w:szCs w:val="16"/>
      </w:rPr>
    </w:pPr>
    <w:r w:rsidRPr="00C71BB4">
      <w:rPr>
        <w:rFonts w:ascii="Kristen ITC" w:hAnsi="Kristen ITC"/>
        <w:sz w:val="16"/>
        <w:szCs w:val="16"/>
      </w:rPr>
      <w:t>V. Courtas</w:t>
    </w:r>
    <w:r w:rsidRPr="00C71BB4">
      <w:rPr>
        <w:rFonts w:ascii="Kristen ITC" w:hAnsi="Kristen ITC"/>
        <w:sz w:val="16"/>
        <w:szCs w:val="16"/>
      </w:rPr>
      <w:tab/>
      <w:t>5e Carême – B</w:t>
    </w:r>
    <w:r w:rsidRPr="00C71BB4">
      <w:rPr>
        <w:rFonts w:ascii="Kristen ITC" w:hAnsi="Kristen ITC"/>
        <w:sz w:val="16"/>
        <w:szCs w:val="16"/>
      </w:rPr>
      <w:tab/>
    </w:r>
    <w:r w:rsidR="00B07E2D" w:rsidRPr="00C71BB4">
      <w:rPr>
        <w:rFonts w:ascii="Kristen ITC" w:hAnsi="Kristen ITC"/>
        <w:sz w:val="16"/>
        <w:szCs w:val="16"/>
      </w:rPr>
      <w:fldChar w:fldCharType="begin"/>
    </w:r>
    <w:r w:rsidRPr="00C71BB4">
      <w:rPr>
        <w:rFonts w:ascii="Kristen ITC" w:hAnsi="Kristen ITC"/>
        <w:sz w:val="16"/>
        <w:szCs w:val="16"/>
      </w:rPr>
      <w:instrText xml:space="preserve"> DATE \@"dd\/MM\/yyyy" </w:instrText>
    </w:r>
    <w:r w:rsidR="00B07E2D" w:rsidRPr="00C71BB4">
      <w:rPr>
        <w:rFonts w:ascii="Kristen ITC" w:hAnsi="Kristen ITC"/>
        <w:sz w:val="16"/>
        <w:szCs w:val="16"/>
      </w:rPr>
      <w:fldChar w:fldCharType="separate"/>
    </w:r>
    <w:r w:rsidR="008C4F87">
      <w:rPr>
        <w:rFonts w:ascii="Kristen ITC" w:hAnsi="Kristen ITC"/>
        <w:noProof/>
        <w:sz w:val="16"/>
        <w:szCs w:val="16"/>
      </w:rPr>
      <w:t>20/11/2023</w:t>
    </w:r>
    <w:r w:rsidR="00B07E2D" w:rsidRPr="00C71BB4">
      <w:rPr>
        <w:rFonts w:ascii="Kristen ITC" w:hAnsi="Kristen ITC"/>
        <w:sz w:val="16"/>
        <w:szCs w:val="16"/>
      </w:rPr>
      <w:fldChar w:fldCharType="end"/>
    </w:r>
    <w:r w:rsidRPr="00C71BB4">
      <w:rPr>
        <w:rFonts w:ascii="Kristen ITC" w:hAnsi="Kristen ITC"/>
        <w:sz w:val="16"/>
        <w:szCs w:val="16"/>
      </w:rPr>
      <w:tab/>
      <w:t xml:space="preserve">Fiches </w:t>
    </w:r>
    <w:r>
      <w:rPr>
        <w:rFonts w:ascii="Kristen ITC" w:hAnsi="Kristen ITC"/>
        <w:sz w:val="16"/>
        <w:szCs w:val="16"/>
      </w:rPr>
      <w:t xml:space="preserve">dominicales </w:t>
    </w:r>
    <w:r w:rsidR="00B07E2D" w:rsidRPr="00C71BB4">
      <w:fldChar w:fldCharType="begin"/>
    </w:r>
    <w:r w:rsidRPr="00C71BB4">
      <w:instrText xml:space="preserve"> PAGE </w:instrText>
    </w:r>
    <w:r w:rsidR="00B07E2D" w:rsidRPr="00C71BB4">
      <w:fldChar w:fldCharType="separate"/>
    </w:r>
    <w:r w:rsidR="008C4F87">
      <w:rPr>
        <w:noProof/>
      </w:rPr>
      <w:t>12</w:t>
    </w:r>
    <w:r w:rsidR="00B07E2D" w:rsidRPr="00C71BB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518" w:rsidRDefault="001B1518">
      <w:r>
        <w:separator/>
      </w:r>
    </w:p>
  </w:footnote>
  <w:footnote w:type="continuationSeparator" w:id="1">
    <w:p w:rsidR="001B1518" w:rsidRDefault="001B1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nsid w:val="01F5376C"/>
    <w:multiLevelType w:val="hybridMultilevel"/>
    <w:tmpl w:val="EDF0CC40"/>
    <w:lvl w:ilvl="0" w:tplc="6562FAEE">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1F474A"/>
    <w:multiLevelType w:val="hybridMultilevel"/>
    <w:tmpl w:val="24785C90"/>
    <w:lvl w:ilvl="0" w:tplc="D3FADE34">
      <w:numFmt w:val="bullet"/>
      <w:lvlText w:val="-"/>
      <w:lvlJc w:val="left"/>
      <w:pPr>
        <w:ind w:left="1065"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084163A9"/>
    <w:multiLevelType w:val="hybridMultilevel"/>
    <w:tmpl w:val="EDF6B4FA"/>
    <w:lvl w:ilvl="0" w:tplc="703644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1483469"/>
    <w:multiLevelType w:val="hybridMultilevel"/>
    <w:tmpl w:val="BDE45B18"/>
    <w:lvl w:ilvl="0" w:tplc="040C0001">
      <w:start w:val="1"/>
      <w:numFmt w:val="bullet"/>
      <w:lvlText w:val=""/>
      <w:lvlJc w:val="left"/>
      <w:pPr>
        <w:ind w:left="106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120D2C49"/>
    <w:multiLevelType w:val="hybridMultilevel"/>
    <w:tmpl w:val="380EF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nsid w:val="1D1F5F14"/>
    <w:multiLevelType w:val="hybridMultilevel"/>
    <w:tmpl w:val="8646BA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2D6B2D0A"/>
    <w:multiLevelType w:val="hybridMultilevel"/>
    <w:tmpl w:val="E074695A"/>
    <w:lvl w:ilvl="0" w:tplc="FDC407B2">
      <w:start w:val="1"/>
      <w:numFmt w:val="bullet"/>
      <w:lvlText w:val=""/>
      <w:lvlJc w:val="left"/>
      <w:pPr>
        <w:ind w:left="360" w:hanging="360"/>
      </w:pPr>
      <w:rPr>
        <w:rFonts w:ascii="Symbol" w:hAnsi="Symbol" w:hint="default"/>
      </w:rPr>
    </w:lvl>
    <w:lvl w:ilvl="1" w:tplc="B768BD8C">
      <w:numFmt w:val="bullet"/>
      <w:lvlText w:val="-"/>
      <w:lvlJc w:val="left"/>
      <w:pPr>
        <w:ind w:left="1080" w:hanging="360"/>
      </w:pPr>
      <w:rPr>
        <w:rFonts w:ascii="Times New Roman" w:eastAsia="Times New Roman" w:hAnsi="Times New Roman" w:cs="Times New Roman" w:hint="default"/>
        <w:b w:val="0"/>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0F13A40"/>
    <w:multiLevelType w:val="hybridMultilevel"/>
    <w:tmpl w:val="B53E8550"/>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2483C8A"/>
    <w:multiLevelType w:val="hybridMultilevel"/>
    <w:tmpl w:val="9670C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8093ACC"/>
    <w:multiLevelType w:val="hybridMultilevel"/>
    <w:tmpl w:val="BE208178"/>
    <w:lvl w:ilvl="0" w:tplc="7BA879D2">
      <w:start w:val="1"/>
      <w:numFmt w:val="bullet"/>
      <w:lvlText w:val="•"/>
      <w:lvlJc w:val="left"/>
      <w:pPr>
        <w:ind w:left="56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08F018A4">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B628A6">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8AA94B8">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676BC42">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38A593A">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0D29A36">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F044608">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E64373E">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nsid w:val="48F353A6"/>
    <w:multiLevelType w:val="hybridMultilevel"/>
    <w:tmpl w:val="8FBCC1A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2">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5205524C"/>
    <w:multiLevelType w:val="hybridMultilevel"/>
    <w:tmpl w:val="15FE2E1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54410805"/>
    <w:multiLevelType w:val="hybridMultilevel"/>
    <w:tmpl w:val="BD4CA582"/>
    <w:lvl w:ilvl="0" w:tplc="8E664934">
      <w:start w:val="14"/>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nsid w:val="5A054412"/>
    <w:multiLevelType w:val="hybridMultilevel"/>
    <w:tmpl w:val="47BA0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nsid w:val="631454FE"/>
    <w:multiLevelType w:val="hybridMultilevel"/>
    <w:tmpl w:val="A770F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6D0C2335"/>
    <w:multiLevelType w:val="hybridMultilevel"/>
    <w:tmpl w:val="9F086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1E1C81"/>
    <w:multiLevelType w:val="hybridMultilevel"/>
    <w:tmpl w:val="DFF68210"/>
    <w:lvl w:ilvl="0" w:tplc="306C2F10">
      <w:start w:val="1"/>
      <w:numFmt w:val="decimal"/>
      <w:lvlText w:val="%1."/>
      <w:lvlJc w:val="left"/>
      <w:pPr>
        <w:ind w:left="1080" w:hanging="360"/>
      </w:pPr>
      <w:rPr>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1"/>
  </w:num>
  <w:num w:numId="2">
    <w:abstractNumId w:val="16"/>
  </w:num>
  <w:num w:numId="3">
    <w:abstractNumId w:val="0"/>
  </w:num>
  <w:num w:numId="4">
    <w:abstractNumId w:val="15"/>
  </w:num>
  <w:num w:numId="5">
    <w:abstractNumId w:val="28"/>
  </w:num>
  <w:num w:numId="6">
    <w:abstractNumId w:val="17"/>
  </w:num>
  <w:num w:numId="7">
    <w:abstractNumId w:val="14"/>
  </w:num>
  <w:num w:numId="8">
    <w:abstractNumId w:val="12"/>
  </w:num>
  <w:num w:numId="9">
    <w:abstractNumId w:val="26"/>
  </w:num>
  <w:num w:numId="10">
    <w:abstractNumId w:val="9"/>
  </w:num>
  <w:num w:numId="11">
    <w:abstractNumId w:val="20"/>
  </w:num>
  <w:num w:numId="12">
    <w:abstractNumId w:val="7"/>
  </w:num>
  <w:num w:numId="13">
    <w:abstractNumId w:val="18"/>
  </w:num>
  <w:num w:numId="14">
    <w:abstractNumId w:val="13"/>
  </w:num>
  <w:num w:numId="15">
    <w:abstractNumId w:val="29"/>
  </w:num>
  <w:num w:numId="16">
    <w:abstractNumId w:val="5"/>
  </w:num>
  <w:num w:numId="17">
    <w:abstractNumId w:val="27"/>
  </w:num>
  <w:num w:numId="18">
    <w:abstractNumId w:val="25"/>
  </w:num>
  <w:num w:numId="19">
    <w:abstractNumId w:val="19"/>
  </w:num>
  <w:num w:numId="20">
    <w:abstractNumId w:val="30"/>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1"/>
  </w:num>
  <w:num w:numId="27">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rsids>
    <w:rsidRoot w:val="009961A3"/>
    <w:rsid w:val="00000C11"/>
    <w:rsid w:val="00001470"/>
    <w:rsid w:val="000014E9"/>
    <w:rsid w:val="000019A5"/>
    <w:rsid w:val="00002DF4"/>
    <w:rsid w:val="00002FB5"/>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3090"/>
    <w:rsid w:val="00013464"/>
    <w:rsid w:val="00013FDE"/>
    <w:rsid w:val="000145C5"/>
    <w:rsid w:val="000148B6"/>
    <w:rsid w:val="00014DAD"/>
    <w:rsid w:val="0001507B"/>
    <w:rsid w:val="000154EC"/>
    <w:rsid w:val="00016DBA"/>
    <w:rsid w:val="000174E4"/>
    <w:rsid w:val="000206C1"/>
    <w:rsid w:val="00020BD9"/>
    <w:rsid w:val="000216AD"/>
    <w:rsid w:val="00021DFF"/>
    <w:rsid w:val="00022796"/>
    <w:rsid w:val="000227AD"/>
    <w:rsid w:val="000229FC"/>
    <w:rsid w:val="0002345F"/>
    <w:rsid w:val="00023A70"/>
    <w:rsid w:val="00023ABD"/>
    <w:rsid w:val="00023D25"/>
    <w:rsid w:val="000245D0"/>
    <w:rsid w:val="00024766"/>
    <w:rsid w:val="00024F2E"/>
    <w:rsid w:val="00025071"/>
    <w:rsid w:val="00025B9F"/>
    <w:rsid w:val="0002635C"/>
    <w:rsid w:val="00026D0A"/>
    <w:rsid w:val="00026F40"/>
    <w:rsid w:val="0002743F"/>
    <w:rsid w:val="00027FA2"/>
    <w:rsid w:val="00030424"/>
    <w:rsid w:val="000304CE"/>
    <w:rsid w:val="000306CD"/>
    <w:rsid w:val="0003198E"/>
    <w:rsid w:val="00031D46"/>
    <w:rsid w:val="000320A6"/>
    <w:rsid w:val="000329DD"/>
    <w:rsid w:val="00032D85"/>
    <w:rsid w:val="00033F88"/>
    <w:rsid w:val="000375FF"/>
    <w:rsid w:val="00037A05"/>
    <w:rsid w:val="00037C34"/>
    <w:rsid w:val="00037E73"/>
    <w:rsid w:val="0004059E"/>
    <w:rsid w:val="00040D7D"/>
    <w:rsid w:val="00041B3B"/>
    <w:rsid w:val="000428CD"/>
    <w:rsid w:val="0004329C"/>
    <w:rsid w:val="00043B29"/>
    <w:rsid w:val="00044523"/>
    <w:rsid w:val="000450D1"/>
    <w:rsid w:val="000458AD"/>
    <w:rsid w:val="000468EA"/>
    <w:rsid w:val="00046D25"/>
    <w:rsid w:val="00046E49"/>
    <w:rsid w:val="00047175"/>
    <w:rsid w:val="0004770C"/>
    <w:rsid w:val="00047D62"/>
    <w:rsid w:val="00051AD2"/>
    <w:rsid w:val="00051AD5"/>
    <w:rsid w:val="0005399C"/>
    <w:rsid w:val="00053EB4"/>
    <w:rsid w:val="00054618"/>
    <w:rsid w:val="00054736"/>
    <w:rsid w:val="00054963"/>
    <w:rsid w:val="00055835"/>
    <w:rsid w:val="000579AA"/>
    <w:rsid w:val="000602DE"/>
    <w:rsid w:val="00060812"/>
    <w:rsid w:val="00060C2C"/>
    <w:rsid w:val="00060DBF"/>
    <w:rsid w:val="00061741"/>
    <w:rsid w:val="000621D5"/>
    <w:rsid w:val="0006454A"/>
    <w:rsid w:val="0006547E"/>
    <w:rsid w:val="00065F09"/>
    <w:rsid w:val="000669ED"/>
    <w:rsid w:val="00066BD1"/>
    <w:rsid w:val="00067975"/>
    <w:rsid w:val="00070087"/>
    <w:rsid w:val="0007058E"/>
    <w:rsid w:val="00071983"/>
    <w:rsid w:val="00071A26"/>
    <w:rsid w:val="00071EC5"/>
    <w:rsid w:val="00072515"/>
    <w:rsid w:val="0007519C"/>
    <w:rsid w:val="00075524"/>
    <w:rsid w:val="00075EE9"/>
    <w:rsid w:val="000770B9"/>
    <w:rsid w:val="000816B3"/>
    <w:rsid w:val="00081A69"/>
    <w:rsid w:val="00081D09"/>
    <w:rsid w:val="00082154"/>
    <w:rsid w:val="00082DAD"/>
    <w:rsid w:val="0008349D"/>
    <w:rsid w:val="0008492B"/>
    <w:rsid w:val="000909DD"/>
    <w:rsid w:val="000917BF"/>
    <w:rsid w:val="00091FE3"/>
    <w:rsid w:val="0009237F"/>
    <w:rsid w:val="000926FB"/>
    <w:rsid w:val="00092FB5"/>
    <w:rsid w:val="000935FD"/>
    <w:rsid w:val="00093826"/>
    <w:rsid w:val="00094B38"/>
    <w:rsid w:val="00094BF7"/>
    <w:rsid w:val="000953A1"/>
    <w:rsid w:val="00095811"/>
    <w:rsid w:val="00095950"/>
    <w:rsid w:val="00095B1D"/>
    <w:rsid w:val="000974A6"/>
    <w:rsid w:val="00097A01"/>
    <w:rsid w:val="000A24BB"/>
    <w:rsid w:val="000A2FEA"/>
    <w:rsid w:val="000A3AC6"/>
    <w:rsid w:val="000A40E5"/>
    <w:rsid w:val="000A54CF"/>
    <w:rsid w:val="000A6B8F"/>
    <w:rsid w:val="000A6F43"/>
    <w:rsid w:val="000A7A84"/>
    <w:rsid w:val="000A7DA0"/>
    <w:rsid w:val="000B0777"/>
    <w:rsid w:val="000B077C"/>
    <w:rsid w:val="000B0FED"/>
    <w:rsid w:val="000B11FD"/>
    <w:rsid w:val="000B1A94"/>
    <w:rsid w:val="000B1EC5"/>
    <w:rsid w:val="000B215C"/>
    <w:rsid w:val="000B29C3"/>
    <w:rsid w:val="000B2CA3"/>
    <w:rsid w:val="000B316A"/>
    <w:rsid w:val="000B3250"/>
    <w:rsid w:val="000B36F5"/>
    <w:rsid w:val="000B3BD7"/>
    <w:rsid w:val="000B435B"/>
    <w:rsid w:val="000B46F3"/>
    <w:rsid w:val="000B50CD"/>
    <w:rsid w:val="000B57CD"/>
    <w:rsid w:val="000B6B6B"/>
    <w:rsid w:val="000B6B91"/>
    <w:rsid w:val="000B7D7E"/>
    <w:rsid w:val="000B7F87"/>
    <w:rsid w:val="000C1DEE"/>
    <w:rsid w:val="000C1F1F"/>
    <w:rsid w:val="000C2576"/>
    <w:rsid w:val="000C2CF9"/>
    <w:rsid w:val="000C34FD"/>
    <w:rsid w:val="000C3E1B"/>
    <w:rsid w:val="000C40F3"/>
    <w:rsid w:val="000C48AC"/>
    <w:rsid w:val="000C4E08"/>
    <w:rsid w:val="000C553D"/>
    <w:rsid w:val="000C5E87"/>
    <w:rsid w:val="000C5EFB"/>
    <w:rsid w:val="000C616E"/>
    <w:rsid w:val="000C64BE"/>
    <w:rsid w:val="000C6DB9"/>
    <w:rsid w:val="000C6F6A"/>
    <w:rsid w:val="000C7819"/>
    <w:rsid w:val="000D07C7"/>
    <w:rsid w:val="000D08C4"/>
    <w:rsid w:val="000D1568"/>
    <w:rsid w:val="000D15FA"/>
    <w:rsid w:val="000D1690"/>
    <w:rsid w:val="000D1DB2"/>
    <w:rsid w:val="000D2035"/>
    <w:rsid w:val="000D2470"/>
    <w:rsid w:val="000D25C0"/>
    <w:rsid w:val="000D2940"/>
    <w:rsid w:val="000D3EC0"/>
    <w:rsid w:val="000D5D31"/>
    <w:rsid w:val="000D5F3A"/>
    <w:rsid w:val="000D6609"/>
    <w:rsid w:val="000D6851"/>
    <w:rsid w:val="000D7F17"/>
    <w:rsid w:val="000E0689"/>
    <w:rsid w:val="000E1590"/>
    <w:rsid w:val="000E18A3"/>
    <w:rsid w:val="000E1C6F"/>
    <w:rsid w:val="000E1E97"/>
    <w:rsid w:val="000E1EA4"/>
    <w:rsid w:val="000E29EE"/>
    <w:rsid w:val="000E435C"/>
    <w:rsid w:val="000E56EA"/>
    <w:rsid w:val="000E753B"/>
    <w:rsid w:val="000F13D3"/>
    <w:rsid w:val="000F1891"/>
    <w:rsid w:val="000F1961"/>
    <w:rsid w:val="000F2A38"/>
    <w:rsid w:val="000F4139"/>
    <w:rsid w:val="000F4765"/>
    <w:rsid w:val="000F4E84"/>
    <w:rsid w:val="000F51C5"/>
    <w:rsid w:val="000F5273"/>
    <w:rsid w:val="000F6492"/>
    <w:rsid w:val="000F64A6"/>
    <w:rsid w:val="000F6C67"/>
    <w:rsid w:val="000F6DC2"/>
    <w:rsid w:val="0010037D"/>
    <w:rsid w:val="00100906"/>
    <w:rsid w:val="0010172F"/>
    <w:rsid w:val="0010174F"/>
    <w:rsid w:val="00101BC4"/>
    <w:rsid w:val="0010244F"/>
    <w:rsid w:val="00103AEB"/>
    <w:rsid w:val="00104320"/>
    <w:rsid w:val="001043BF"/>
    <w:rsid w:val="0010554D"/>
    <w:rsid w:val="0010636E"/>
    <w:rsid w:val="00110E8E"/>
    <w:rsid w:val="001113BF"/>
    <w:rsid w:val="00111458"/>
    <w:rsid w:val="0011207B"/>
    <w:rsid w:val="00112B42"/>
    <w:rsid w:val="00113111"/>
    <w:rsid w:val="00114E99"/>
    <w:rsid w:val="00115B8B"/>
    <w:rsid w:val="00115D90"/>
    <w:rsid w:val="00116608"/>
    <w:rsid w:val="00117314"/>
    <w:rsid w:val="00117C0A"/>
    <w:rsid w:val="00117D55"/>
    <w:rsid w:val="00122C7E"/>
    <w:rsid w:val="00122D55"/>
    <w:rsid w:val="00122D9B"/>
    <w:rsid w:val="001254A6"/>
    <w:rsid w:val="00125727"/>
    <w:rsid w:val="0012604B"/>
    <w:rsid w:val="00127E84"/>
    <w:rsid w:val="001302B5"/>
    <w:rsid w:val="001308E8"/>
    <w:rsid w:val="0013095F"/>
    <w:rsid w:val="00130A5B"/>
    <w:rsid w:val="0013134B"/>
    <w:rsid w:val="0013177D"/>
    <w:rsid w:val="00131FF5"/>
    <w:rsid w:val="00132CBA"/>
    <w:rsid w:val="0013327F"/>
    <w:rsid w:val="00133357"/>
    <w:rsid w:val="0013351B"/>
    <w:rsid w:val="00133A61"/>
    <w:rsid w:val="0013491F"/>
    <w:rsid w:val="00134927"/>
    <w:rsid w:val="001368E6"/>
    <w:rsid w:val="00136E3C"/>
    <w:rsid w:val="00136EBD"/>
    <w:rsid w:val="00137755"/>
    <w:rsid w:val="00137CA6"/>
    <w:rsid w:val="00137DD8"/>
    <w:rsid w:val="00141139"/>
    <w:rsid w:val="00142079"/>
    <w:rsid w:val="00142450"/>
    <w:rsid w:val="00142EB3"/>
    <w:rsid w:val="00143F5E"/>
    <w:rsid w:val="0014404C"/>
    <w:rsid w:val="0014535E"/>
    <w:rsid w:val="00145D9F"/>
    <w:rsid w:val="00145F31"/>
    <w:rsid w:val="0014603E"/>
    <w:rsid w:val="00146799"/>
    <w:rsid w:val="00146CB7"/>
    <w:rsid w:val="0014797E"/>
    <w:rsid w:val="00147F13"/>
    <w:rsid w:val="001501BC"/>
    <w:rsid w:val="00150E0B"/>
    <w:rsid w:val="00151729"/>
    <w:rsid w:val="00151DC1"/>
    <w:rsid w:val="00152400"/>
    <w:rsid w:val="00152796"/>
    <w:rsid w:val="00152FEC"/>
    <w:rsid w:val="001534CF"/>
    <w:rsid w:val="001539FF"/>
    <w:rsid w:val="00153EC6"/>
    <w:rsid w:val="00153FB9"/>
    <w:rsid w:val="001552AB"/>
    <w:rsid w:val="001555A4"/>
    <w:rsid w:val="001556DA"/>
    <w:rsid w:val="00155BD0"/>
    <w:rsid w:val="00155F55"/>
    <w:rsid w:val="00155FD5"/>
    <w:rsid w:val="0015772D"/>
    <w:rsid w:val="00157D3C"/>
    <w:rsid w:val="00161C48"/>
    <w:rsid w:val="0016218D"/>
    <w:rsid w:val="00163664"/>
    <w:rsid w:val="00164912"/>
    <w:rsid w:val="00165240"/>
    <w:rsid w:val="00165B76"/>
    <w:rsid w:val="001705BE"/>
    <w:rsid w:val="00171A43"/>
    <w:rsid w:val="00173337"/>
    <w:rsid w:val="00174782"/>
    <w:rsid w:val="0017652D"/>
    <w:rsid w:val="00177208"/>
    <w:rsid w:val="00180266"/>
    <w:rsid w:val="0018047F"/>
    <w:rsid w:val="00182F28"/>
    <w:rsid w:val="001833C5"/>
    <w:rsid w:val="00183596"/>
    <w:rsid w:val="00183C8F"/>
    <w:rsid w:val="00183E91"/>
    <w:rsid w:val="00184786"/>
    <w:rsid w:val="00184900"/>
    <w:rsid w:val="0018532B"/>
    <w:rsid w:val="00185EE9"/>
    <w:rsid w:val="0018763B"/>
    <w:rsid w:val="00187E4E"/>
    <w:rsid w:val="00190297"/>
    <w:rsid w:val="00190A55"/>
    <w:rsid w:val="0019173A"/>
    <w:rsid w:val="001930B1"/>
    <w:rsid w:val="00193180"/>
    <w:rsid w:val="0019319B"/>
    <w:rsid w:val="00194A42"/>
    <w:rsid w:val="00194C7B"/>
    <w:rsid w:val="00194E22"/>
    <w:rsid w:val="00195AE4"/>
    <w:rsid w:val="00195DA7"/>
    <w:rsid w:val="0019631B"/>
    <w:rsid w:val="00197E02"/>
    <w:rsid w:val="001A14B1"/>
    <w:rsid w:val="001A1969"/>
    <w:rsid w:val="001A1BE4"/>
    <w:rsid w:val="001A2B96"/>
    <w:rsid w:val="001A304B"/>
    <w:rsid w:val="001A32D0"/>
    <w:rsid w:val="001A4038"/>
    <w:rsid w:val="001A53D6"/>
    <w:rsid w:val="001A6ED4"/>
    <w:rsid w:val="001A7C87"/>
    <w:rsid w:val="001B07A3"/>
    <w:rsid w:val="001B10C4"/>
    <w:rsid w:val="001B1518"/>
    <w:rsid w:val="001B17D1"/>
    <w:rsid w:val="001B1B92"/>
    <w:rsid w:val="001B20BF"/>
    <w:rsid w:val="001B292C"/>
    <w:rsid w:val="001B29B5"/>
    <w:rsid w:val="001B2D91"/>
    <w:rsid w:val="001B3E98"/>
    <w:rsid w:val="001B46AA"/>
    <w:rsid w:val="001B50A9"/>
    <w:rsid w:val="001B6FE4"/>
    <w:rsid w:val="001C04FB"/>
    <w:rsid w:val="001C074F"/>
    <w:rsid w:val="001C0899"/>
    <w:rsid w:val="001C2ACB"/>
    <w:rsid w:val="001C2B11"/>
    <w:rsid w:val="001C4075"/>
    <w:rsid w:val="001C45C5"/>
    <w:rsid w:val="001C4832"/>
    <w:rsid w:val="001C49B2"/>
    <w:rsid w:val="001C5013"/>
    <w:rsid w:val="001C566A"/>
    <w:rsid w:val="001C58AA"/>
    <w:rsid w:val="001C5DA7"/>
    <w:rsid w:val="001C65F0"/>
    <w:rsid w:val="001C6E71"/>
    <w:rsid w:val="001C793A"/>
    <w:rsid w:val="001D1FEB"/>
    <w:rsid w:val="001D2087"/>
    <w:rsid w:val="001D2773"/>
    <w:rsid w:val="001D2932"/>
    <w:rsid w:val="001D29E6"/>
    <w:rsid w:val="001D3270"/>
    <w:rsid w:val="001D52A3"/>
    <w:rsid w:val="001D5BBD"/>
    <w:rsid w:val="001D6537"/>
    <w:rsid w:val="001D733B"/>
    <w:rsid w:val="001D7957"/>
    <w:rsid w:val="001E08E3"/>
    <w:rsid w:val="001E0D66"/>
    <w:rsid w:val="001E3A90"/>
    <w:rsid w:val="001E4615"/>
    <w:rsid w:val="001E554D"/>
    <w:rsid w:val="001E59E8"/>
    <w:rsid w:val="001E6039"/>
    <w:rsid w:val="001E6F90"/>
    <w:rsid w:val="001E78E0"/>
    <w:rsid w:val="001E7B09"/>
    <w:rsid w:val="001E7B7B"/>
    <w:rsid w:val="001F064B"/>
    <w:rsid w:val="001F0749"/>
    <w:rsid w:val="001F0B56"/>
    <w:rsid w:val="001F0E78"/>
    <w:rsid w:val="001F157C"/>
    <w:rsid w:val="001F2412"/>
    <w:rsid w:val="001F2834"/>
    <w:rsid w:val="001F32CE"/>
    <w:rsid w:val="001F5192"/>
    <w:rsid w:val="001F660C"/>
    <w:rsid w:val="001F664B"/>
    <w:rsid w:val="001F7A1B"/>
    <w:rsid w:val="00201184"/>
    <w:rsid w:val="00201303"/>
    <w:rsid w:val="00201E6C"/>
    <w:rsid w:val="00202D9D"/>
    <w:rsid w:val="00203844"/>
    <w:rsid w:val="00204401"/>
    <w:rsid w:val="0021049A"/>
    <w:rsid w:val="00210A1F"/>
    <w:rsid w:val="00210BFF"/>
    <w:rsid w:val="00211CBA"/>
    <w:rsid w:val="00212831"/>
    <w:rsid w:val="00212F46"/>
    <w:rsid w:val="002133CB"/>
    <w:rsid w:val="00213806"/>
    <w:rsid w:val="00214357"/>
    <w:rsid w:val="002159A4"/>
    <w:rsid w:val="00215EF4"/>
    <w:rsid w:val="002167E1"/>
    <w:rsid w:val="00217031"/>
    <w:rsid w:val="0021763B"/>
    <w:rsid w:val="0021780C"/>
    <w:rsid w:val="00217CC3"/>
    <w:rsid w:val="00217FA8"/>
    <w:rsid w:val="002203F5"/>
    <w:rsid w:val="00220757"/>
    <w:rsid w:val="002208A7"/>
    <w:rsid w:val="00220ADB"/>
    <w:rsid w:val="0022124B"/>
    <w:rsid w:val="00221992"/>
    <w:rsid w:val="002222C3"/>
    <w:rsid w:val="00223CF0"/>
    <w:rsid w:val="0022615D"/>
    <w:rsid w:val="00226F02"/>
    <w:rsid w:val="002271F6"/>
    <w:rsid w:val="002307CA"/>
    <w:rsid w:val="00230D45"/>
    <w:rsid w:val="002313B9"/>
    <w:rsid w:val="002314B3"/>
    <w:rsid w:val="00231A7C"/>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101A"/>
    <w:rsid w:val="00241276"/>
    <w:rsid w:val="002418DB"/>
    <w:rsid w:val="00241908"/>
    <w:rsid w:val="00241F5D"/>
    <w:rsid w:val="00241F98"/>
    <w:rsid w:val="00242809"/>
    <w:rsid w:val="00242D55"/>
    <w:rsid w:val="00243567"/>
    <w:rsid w:val="00244203"/>
    <w:rsid w:val="00244619"/>
    <w:rsid w:val="00244969"/>
    <w:rsid w:val="00245062"/>
    <w:rsid w:val="00245E86"/>
    <w:rsid w:val="00246D08"/>
    <w:rsid w:val="00246E48"/>
    <w:rsid w:val="00246FE8"/>
    <w:rsid w:val="00247333"/>
    <w:rsid w:val="00250BD4"/>
    <w:rsid w:val="00252134"/>
    <w:rsid w:val="002523AE"/>
    <w:rsid w:val="00252B2B"/>
    <w:rsid w:val="00252F26"/>
    <w:rsid w:val="002539AA"/>
    <w:rsid w:val="0025426B"/>
    <w:rsid w:val="00254974"/>
    <w:rsid w:val="00255435"/>
    <w:rsid w:val="00256240"/>
    <w:rsid w:val="0025635B"/>
    <w:rsid w:val="002571E7"/>
    <w:rsid w:val="00260297"/>
    <w:rsid w:val="0026060F"/>
    <w:rsid w:val="00260EEF"/>
    <w:rsid w:val="00261554"/>
    <w:rsid w:val="002615F1"/>
    <w:rsid w:val="00263327"/>
    <w:rsid w:val="00263DF6"/>
    <w:rsid w:val="002641B9"/>
    <w:rsid w:val="0026652D"/>
    <w:rsid w:val="00266602"/>
    <w:rsid w:val="00266F07"/>
    <w:rsid w:val="00267C70"/>
    <w:rsid w:val="00267DBE"/>
    <w:rsid w:val="00272E5C"/>
    <w:rsid w:val="00272E96"/>
    <w:rsid w:val="0027309B"/>
    <w:rsid w:val="00273102"/>
    <w:rsid w:val="00275ACE"/>
    <w:rsid w:val="002765F2"/>
    <w:rsid w:val="0027709C"/>
    <w:rsid w:val="0027776B"/>
    <w:rsid w:val="00280BE0"/>
    <w:rsid w:val="002815B9"/>
    <w:rsid w:val="00281F32"/>
    <w:rsid w:val="00282F63"/>
    <w:rsid w:val="00282FC9"/>
    <w:rsid w:val="00284E65"/>
    <w:rsid w:val="00285547"/>
    <w:rsid w:val="002857C5"/>
    <w:rsid w:val="00286AB3"/>
    <w:rsid w:val="00287C6B"/>
    <w:rsid w:val="0029170B"/>
    <w:rsid w:val="00292E7E"/>
    <w:rsid w:val="0029310B"/>
    <w:rsid w:val="002936F5"/>
    <w:rsid w:val="002941BB"/>
    <w:rsid w:val="00294557"/>
    <w:rsid w:val="0029482E"/>
    <w:rsid w:val="00294A20"/>
    <w:rsid w:val="00295943"/>
    <w:rsid w:val="00296609"/>
    <w:rsid w:val="00296F18"/>
    <w:rsid w:val="002A05A6"/>
    <w:rsid w:val="002A067E"/>
    <w:rsid w:val="002A0785"/>
    <w:rsid w:val="002A0C7B"/>
    <w:rsid w:val="002A126F"/>
    <w:rsid w:val="002A13A5"/>
    <w:rsid w:val="002A153D"/>
    <w:rsid w:val="002A1EE4"/>
    <w:rsid w:val="002A27F9"/>
    <w:rsid w:val="002A29F3"/>
    <w:rsid w:val="002A3291"/>
    <w:rsid w:val="002A41B1"/>
    <w:rsid w:val="002A6A1D"/>
    <w:rsid w:val="002A6ED0"/>
    <w:rsid w:val="002A7620"/>
    <w:rsid w:val="002B0068"/>
    <w:rsid w:val="002B040C"/>
    <w:rsid w:val="002B0E80"/>
    <w:rsid w:val="002B108A"/>
    <w:rsid w:val="002B11E6"/>
    <w:rsid w:val="002B240B"/>
    <w:rsid w:val="002B3345"/>
    <w:rsid w:val="002B3A6E"/>
    <w:rsid w:val="002B3B30"/>
    <w:rsid w:val="002B3ECC"/>
    <w:rsid w:val="002B41E1"/>
    <w:rsid w:val="002B4FF0"/>
    <w:rsid w:val="002B5834"/>
    <w:rsid w:val="002B5D35"/>
    <w:rsid w:val="002B6399"/>
    <w:rsid w:val="002B663B"/>
    <w:rsid w:val="002B744A"/>
    <w:rsid w:val="002B76C0"/>
    <w:rsid w:val="002C0590"/>
    <w:rsid w:val="002C05B3"/>
    <w:rsid w:val="002C0765"/>
    <w:rsid w:val="002C0AD4"/>
    <w:rsid w:val="002C0D7A"/>
    <w:rsid w:val="002C2C4B"/>
    <w:rsid w:val="002C3902"/>
    <w:rsid w:val="002C537A"/>
    <w:rsid w:val="002C5E73"/>
    <w:rsid w:val="002D0883"/>
    <w:rsid w:val="002D116A"/>
    <w:rsid w:val="002D20F0"/>
    <w:rsid w:val="002D2514"/>
    <w:rsid w:val="002D374F"/>
    <w:rsid w:val="002D3779"/>
    <w:rsid w:val="002D558C"/>
    <w:rsid w:val="002D5EF1"/>
    <w:rsid w:val="002D6EE8"/>
    <w:rsid w:val="002D7D94"/>
    <w:rsid w:val="002E0514"/>
    <w:rsid w:val="002E1E98"/>
    <w:rsid w:val="002E2897"/>
    <w:rsid w:val="002E362E"/>
    <w:rsid w:val="002E3AED"/>
    <w:rsid w:val="002E3B07"/>
    <w:rsid w:val="002E3F64"/>
    <w:rsid w:val="002E5843"/>
    <w:rsid w:val="002E5F74"/>
    <w:rsid w:val="002E6CA8"/>
    <w:rsid w:val="002E6CEC"/>
    <w:rsid w:val="002F0799"/>
    <w:rsid w:val="002F1486"/>
    <w:rsid w:val="002F23ED"/>
    <w:rsid w:val="002F25AC"/>
    <w:rsid w:val="002F2646"/>
    <w:rsid w:val="002F3831"/>
    <w:rsid w:val="002F443B"/>
    <w:rsid w:val="002F4888"/>
    <w:rsid w:val="002F4FA0"/>
    <w:rsid w:val="002F54CA"/>
    <w:rsid w:val="002F60AB"/>
    <w:rsid w:val="002F6583"/>
    <w:rsid w:val="002F70FA"/>
    <w:rsid w:val="002F79DB"/>
    <w:rsid w:val="002F7DD0"/>
    <w:rsid w:val="00300991"/>
    <w:rsid w:val="00301FF5"/>
    <w:rsid w:val="003037E4"/>
    <w:rsid w:val="00303B67"/>
    <w:rsid w:val="00303C95"/>
    <w:rsid w:val="00304449"/>
    <w:rsid w:val="00305683"/>
    <w:rsid w:val="00307786"/>
    <w:rsid w:val="00310DFB"/>
    <w:rsid w:val="003124D1"/>
    <w:rsid w:val="00312963"/>
    <w:rsid w:val="00312C4A"/>
    <w:rsid w:val="00313006"/>
    <w:rsid w:val="0031303E"/>
    <w:rsid w:val="003130E5"/>
    <w:rsid w:val="00313E7C"/>
    <w:rsid w:val="00313F8C"/>
    <w:rsid w:val="00314185"/>
    <w:rsid w:val="0032005B"/>
    <w:rsid w:val="00320B15"/>
    <w:rsid w:val="00321627"/>
    <w:rsid w:val="00322D2F"/>
    <w:rsid w:val="00324665"/>
    <w:rsid w:val="003253DE"/>
    <w:rsid w:val="003258F6"/>
    <w:rsid w:val="00326033"/>
    <w:rsid w:val="00326BEB"/>
    <w:rsid w:val="00327229"/>
    <w:rsid w:val="003275EC"/>
    <w:rsid w:val="00327CF3"/>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569A"/>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607CC"/>
    <w:rsid w:val="0036106A"/>
    <w:rsid w:val="003617CB"/>
    <w:rsid w:val="00361D17"/>
    <w:rsid w:val="00361DB4"/>
    <w:rsid w:val="00361FB1"/>
    <w:rsid w:val="0036392F"/>
    <w:rsid w:val="00364BB2"/>
    <w:rsid w:val="00365483"/>
    <w:rsid w:val="003665B2"/>
    <w:rsid w:val="00367BCA"/>
    <w:rsid w:val="00370716"/>
    <w:rsid w:val="00371E58"/>
    <w:rsid w:val="00371E77"/>
    <w:rsid w:val="0037353C"/>
    <w:rsid w:val="0037547A"/>
    <w:rsid w:val="00375484"/>
    <w:rsid w:val="00375641"/>
    <w:rsid w:val="00375F86"/>
    <w:rsid w:val="0037625E"/>
    <w:rsid w:val="00376D41"/>
    <w:rsid w:val="00377E27"/>
    <w:rsid w:val="003802EE"/>
    <w:rsid w:val="003818F0"/>
    <w:rsid w:val="00381BA6"/>
    <w:rsid w:val="00382649"/>
    <w:rsid w:val="00383383"/>
    <w:rsid w:val="003833D1"/>
    <w:rsid w:val="00384418"/>
    <w:rsid w:val="00384C63"/>
    <w:rsid w:val="00385C4D"/>
    <w:rsid w:val="00386017"/>
    <w:rsid w:val="003864B1"/>
    <w:rsid w:val="00387208"/>
    <w:rsid w:val="00387B4D"/>
    <w:rsid w:val="00390159"/>
    <w:rsid w:val="003901F2"/>
    <w:rsid w:val="003909F4"/>
    <w:rsid w:val="003919ED"/>
    <w:rsid w:val="00391FE8"/>
    <w:rsid w:val="00392A5F"/>
    <w:rsid w:val="00392ABB"/>
    <w:rsid w:val="00392AD7"/>
    <w:rsid w:val="00392EA4"/>
    <w:rsid w:val="00393DFB"/>
    <w:rsid w:val="00394D23"/>
    <w:rsid w:val="00395930"/>
    <w:rsid w:val="00395A11"/>
    <w:rsid w:val="00395B8C"/>
    <w:rsid w:val="00396545"/>
    <w:rsid w:val="003972EE"/>
    <w:rsid w:val="003A0898"/>
    <w:rsid w:val="003A1671"/>
    <w:rsid w:val="003A16C0"/>
    <w:rsid w:val="003A1A01"/>
    <w:rsid w:val="003A2015"/>
    <w:rsid w:val="003A2586"/>
    <w:rsid w:val="003A2624"/>
    <w:rsid w:val="003A292D"/>
    <w:rsid w:val="003A3BEA"/>
    <w:rsid w:val="003A55C3"/>
    <w:rsid w:val="003A564A"/>
    <w:rsid w:val="003A5F05"/>
    <w:rsid w:val="003A6076"/>
    <w:rsid w:val="003A63DA"/>
    <w:rsid w:val="003A65B5"/>
    <w:rsid w:val="003A68DA"/>
    <w:rsid w:val="003A6DAB"/>
    <w:rsid w:val="003A6EC0"/>
    <w:rsid w:val="003A6FCA"/>
    <w:rsid w:val="003A7A74"/>
    <w:rsid w:val="003A7D49"/>
    <w:rsid w:val="003B00A5"/>
    <w:rsid w:val="003B07EF"/>
    <w:rsid w:val="003B0D07"/>
    <w:rsid w:val="003B14D9"/>
    <w:rsid w:val="003B2AC4"/>
    <w:rsid w:val="003B3258"/>
    <w:rsid w:val="003B38D1"/>
    <w:rsid w:val="003B3B5A"/>
    <w:rsid w:val="003B3D56"/>
    <w:rsid w:val="003B4446"/>
    <w:rsid w:val="003B5DF4"/>
    <w:rsid w:val="003B628E"/>
    <w:rsid w:val="003B7330"/>
    <w:rsid w:val="003C0566"/>
    <w:rsid w:val="003C059A"/>
    <w:rsid w:val="003C0E82"/>
    <w:rsid w:val="003C26EE"/>
    <w:rsid w:val="003C3491"/>
    <w:rsid w:val="003C391B"/>
    <w:rsid w:val="003C398B"/>
    <w:rsid w:val="003C4154"/>
    <w:rsid w:val="003C493B"/>
    <w:rsid w:val="003C561A"/>
    <w:rsid w:val="003C58AD"/>
    <w:rsid w:val="003C5C73"/>
    <w:rsid w:val="003C6DAD"/>
    <w:rsid w:val="003C7137"/>
    <w:rsid w:val="003D06CB"/>
    <w:rsid w:val="003D15D6"/>
    <w:rsid w:val="003D1FF3"/>
    <w:rsid w:val="003D3484"/>
    <w:rsid w:val="003D4621"/>
    <w:rsid w:val="003D4D7C"/>
    <w:rsid w:val="003D5E87"/>
    <w:rsid w:val="003D61D6"/>
    <w:rsid w:val="003D67D3"/>
    <w:rsid w:val="003D72E3"/>
    <w:rsid w:val="003D736E"/>
    <w:rsid w:val="003D778E"/>
    <w:rsid w:val="003D77CE"/>
    <w:rsid w:val="003D7EC3"/>
    <w:rsid w:val="003E0AED"/>
    <w:rsid w:val="003E0DEF"/>
    <w:rsid w:val="003E126D"/>
    <w:rsid w:val="003E233A"/>
    <w:rsid w:val="003E2983"/>
    <w:rsid w:val="003E5186"/>
    <w:rsid w:val="003E547A"/>
    <w:rsid w:val="003E6154"/>
    <w:rsid w:val="003E655D"/>
    <w:rsid w:val="003E71F1"/>
    <w:rsid w:val="003F00FF"/>
    <w:rsid w:val="003F20A5"/>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352D"/>
    <w:rsid w:val="0040414F"/>
    <w:rsid w:val="0040455E"/>
    <w:rsid w:val="00404AFF"/>
    <w:rsid w:val="00404C63"/>
    <w:rsid w:val="00404E24"/>
    <w:rsid w:val="004070C1"/>
    <w:rsid w:val="00410051"/>
    <w:rsid w:val="004106BF"/>
    <w:rsid w:val="00410D29"/>
    <w:rsid w:val="00411D5C"/>
    <w:rsid w:val="00412051"/>
    <w:rsid w:val="0041388D"/>
    <w:rsid w:val="0041517D"/>
    <w:rsid w:val="00415271"/>
    <w:rsid w:val="00415BC2"/>
    <w:rsid w:val="004160BB"/>
    <w:rsid w:val="0041631F"/>
    <w:rsid w:val="00416380"/>
    <w:rsid w:val="004171A6"/>
    <w:rsid w:val="00420317"/>
    <w:rsid w:val="004208F5"/>
    <w:rsid w:val="00420CC6"/>
    <w:rsid w:val="00421043"/>
    <w:rsid w:val="004224DC"/>
    <w:rsid w:val="00422DFF"/>
    <w:rsid w:val="004246CA"/>
    <w:rsid w:val="0042542C"/>
    <w:rsid w:val="00425684"/>
    <w:rsid w:val="00425CD8"/>
    <w:rsid w:val="0042603F"/>
    <w:rsid w:val="0042615D"/>
    <w:rsid w:val="00426851"/>
    <w:rsid w:val="00426CEE"/>
    <w:rsid w:val="00426E95"/>
    <w:rsid w:val="00426F60"/>
    <w:rsid w:val="00430275"/>
    <w:rsid w:val="00430DD2"/>
    <w:rsid w:val="00430FD8"/>
    <w:rsid w:val="00431E25"/>
    <w:rsid w:val="0043245E"/>
    <w:rsid w:val="00432DCD"/>
    <w:rsid w:val="00433574"/>
    <w:rsid w:val="0043387D"/>
    <w:rsid w:val="00434551"/>
    <w:rsid w:val="00435584"/>
    <w:rsid w:val="00435EE3"/>
    <w:rsid w:val="00437A87"/>
    <w:rsid w:val="004409B3"/>
    <w:rsid w:val="00440FBD"/>
    <w:rsid w:val="00441C2E"/>
    <w:rsid w:val="00442012"/>
    <w:rsid w:val="00444AEC"/>
    <w:rsid w:val="00445125"/>
    <w:rsid w:val="004451F1"/>
    <w:rsid w:val="00445B12"/>
    <w:rsid w:val="00445D68"/>
    <w:rsid w:val="004463FC"/>
    <w:rsid w:val="0044728F"/>
    <w:rsid w:val="0044745A"/>
    <w:rsid w:val="00447DE8"/>
    <w:rsid w:val="0045098B"/>
    <w:rsid w:val="004509D2"/>
    <w:rsid w:val="00451BE2"/>
    <w:rsid w:val="004525E8"/>
    <w:rsid w:val="00452A56"/>
    <w:rsid w:val="00453F8F"/>
    <w:rsid w:val="00455192"/>
    <w:rsid w:val="004559AF"/>
    <w:rsid w:val="00455B6F"/>
    <w:rsid w:val="00460921"/>
    <w:rsid w:val="00461B1C"/>
    <w:rsid w:val="00461CAF"/>
    <w:rsid w:val="00461D00"/>
    <w:rsid w:val="004622E3"/>
    <w:rsid w:val="00462399"/>
    <w:rsid w:val="00465060"/>
    <w:rsid w:val="00466234"/>
    <w:rsid w:val="00466682"/>
    <w:rsid w:val="00466FFB"/>
    <w:rsid w:val="00467E3C"/>
    <w:rsid w:val="00467F62"/>
    <w:rsid w:val="004722D1"/>
    <w:rsid w:val="0047256D"/>
    <w:rsid w:val="00472FB9"/>
    <w:rsid w:val="00473A20"/>
    <w:rsid w:val="00473B96"/>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8679D"/>
    <w:rsid w:val="00493115"/>
    <w:rsid w:val="004934D6"/>
    <w:rsid w:val="0049359A"/>
    <w:rsid w:val="00494B61"/>
    <w:rsid w:val="004957AB"/>
    <w:rsid w:val="00495FD7"/>
    <w:rsid w:val="004975A7"/>
    <w:rsid w:val="0049798A"/>
    <w:rsid w:val="004A248C"/>
    <w:rsid w:val="004A2612"/>
    <w:rsid w:val="004A2BC5"/>
    <w:rsid w:val="004A34AF"/>
    <w:rsid w:val="004A3939"/>
    <w:rsid w:val="004A40AE"/>
    <w:rsid w:val="004A533F"/>
    <w:rsid w:val="004A5DA2"/>
    <w:rsid w:val="004A6761"/>
    <w:rsid w:val="004A6A08"/>
    <w:rsid w:val="004A6C75"/>
    <w:rsid w:val="004A7B23"/>
    <w:rsid w:val="004B066A"/>
    <w:rsid w:val="004B244E"/>
    <w:rsid w:val="004B261B"/>
    <w:rsid w:val="004B2B0B"/>
    <w:rsid w:val="004B300F"/>
    <w:rsid w:val="004B334F"/>
    <w:rsid w:val="004B351C"/>
    <w:rsid w:val="004B517B"/>
    <w:rsid w:val="004B52D1"/>
    <w:rsid w:val="004B56DA"/>
    <w:rsid w:val="004B5B1E"/>
    <w:rsid w:val="004B5B35"/>
    <w:rsid w:val="004B5D03"/>
    <w:rsid w:val="004B5F5D"/>
    <w:rsid w:val="004B627F"/>
    <w:rsid w:val="004B6B53"/>
    <w:rsid w:val="004B74F7"/>
    <w:rsid w:val="004B7E88"/>
    <w:rsid w:val="004C0244"/>
    <w:rsid w:val="004C0683"/>
    <w:rsid w:val="004C088C"/>
    <w:rsid w:val="004C1173"/>
    <w:rsid w:val="004C1AFB"/>
    <w:rsid w:val="004C1F4E"/>
    <w:rsid w:val="004C200B"/>
    <w:rsid w:val="004C3194"/>
    <w:rsid w:val="004C3DB1"/>
    <w:rsid w:val="004C402C"/>
    <w:rsid w:val="004C48A7"/>
    <w:rsid w:val="004C6175"/>
    <w:rsid w:val="004C7C1F"/>
    <w:rsid w:val="004D0043"/>
    <w:rsid w:val="004D199C"/>
    <w:rsid w:val="004D3340"/>
    <w:rsid w:val="004D365A"/>
    <w:rsid w:val="004D4539"/>
    <w:rsid w:val="004D6B07"/>
    <w:rsid w:val="004E0037"/>
    <w:rsid w:val="004E02D3"/>
    <w:rsid w:val="004E0F27"/>
    <w:rsid w:val="004E15C4"/>
    <w:rsid w:val="004E19D6"/>
    <w:rsid w:val="004E2311"/>
    <w:rsid w:val="004E330E"/>
    <w:rsid w:val="004E4235"/>
    <w:rsid w:val="004E4A58"/>
    <w:rsid w:val="004E4AD1"/>
    <w:rsid w:val="004E5050"/>
    <w:rsid w:val="004E5247"/>
    <w:rsid w:val="004E5ABB"/>
    <w:rsid w:val="004E777A"/>
    <w:rsid w:val="004E7969"/>
    <w:rsid w:val="004F04DE"/>
    <w:rsid w:val="004F0669"/>
    <w:rsid w:val="004F1EC2"/>
    <w:rsid w:val="004F28A0"/>
    <w:rsid w:val="004F35C1"/>
    <w:rsid w:val="004F4417"/>
    <w:rsid w:val="004F45C9"/>
    <w:rsid w:val="004F542B"/>
    <w:rsid w:val="004F752C"/>
    <w:rsid w:val="004F780B"/>
    <w:rsid w:val="00500FE9"/>
    <w:rsid w:val="005015E1"/>
    <w:rsid w:val="005026C1"/>
    <w:rsid w:val="005026EB"/>
    <w:rsid w:val="00502C09"/>
    <w:rsid w:val="00503371"/>
    <w:rsid w:val="005035BB"/>
    <w:rsid w:val="00503B93"/>
    <w:rsid w:val="005044B5"/>
    <w:rsid w:val="00505158"/>
    <w:rsid w:val="005061B7"/>
    <w:rsid w:val="005069FA"/>
    <w:rsid w:val="005073C0"/>
    <w:rsid w:val="00510BD1"/>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A04"/>
    <w:rsid w:val="0052524E"/>
    <w:rsid w:val="00526791"/>
    <w:rsid w:val="00526A0B"/>
    <w:rsid w:val="0052740B"/>
    <w:rsid w:val="005276E1"/>
    <w:rsid w:val="005302C8"/>
    <w:rsid w:val="0053030A"/>
    <w:rsid w:val="00530343"/>
    <w:rsid w:val="00530CD0"/>
    <w:rsid w:val="00531973"/>
    <w:rsid w:val="0053280C"/>
    <w:rsid w:val="00532A15"/>
    <w:rsid w:val="00532C4F"/>
    <w:rsid w:val="005331FE"/>
    <w:rsid w:val="00533ABF"/>
    <w:rsid w:val="00533E7F"/>
    <w:rsid w:val="00535011"/>
    <w:rsid w:val="00536BEE"/>
    <w:rsid w:val="00537272"/>
    <w:rsid w:val="00540822"/>
    <w:rsid w:val="00540FC3"/>
    <w:rsid w:val="0054186E"/>
    <w:rsid w:val="0054267C"/>
    <w:rsid w:val="00542F35"/>
    <w:rsid w:val="00543689"/>
    <w:rsid w:val="005439D2"/>
    <w:rsid w:val="00544222"/>
    <w:rsid w:val="00545D42"/>
    <w:rsid w:val="0054629D"/>
    <w:rsid w:val="00546552"/>
    <w:rsid w:val="00546AF0"/>
    <w:rsid w:val="00546CD7"/>
    <w:rsid w:val="00547275"/>
    <w:rsid w:val="005506F9"/>
    <w:rsid w:val="00550BDB"/>
    <w:rsid w:val="00551331"/>
    <w:rsid w:val="005519F5"/>
    <w:rsid w:val="00551F9E"/>
    <w:rsid w:val="005528FE"/>
    <w:rsid w:val="00553545"/>
    <w:rsid w:val="00553E0D"/>
    <w:rsid w:val="00554213"/>
    <w:rsid w:val="00554E89"/>
    <w:rsid w:val="00555F74"/>
    <w:rsid w:val="0055617D"/>
    <w:rsid w:val="00556441"/>
    <w:rsid w:val="005564CA"/>
    <w:rsid w:val="0055659F"/>
    <w:rsid w:val="005574E2"/>
    <w:rsid w:val="00560402"/>
    <w:rsid w:val="00560B52"/>
    <w:rsid w:val="005612FF"/>
    <w:rsid w:val="0056234B"/>
    <w:rsid w:val="005629DA"/>
    <w:rsid w:val="00563705"/>
    <w:rsid w:val="00564D2B"/>
    <w:rsid w:val="005654A8"/>
    <w:rsid w:val="005657BC"/>
    <w:rsid w:val="0056592A"/>
    <w:rsid w:val="005672B3"/>
    <w:rsid w:val="0057062E"/>
    <w:rsid w:val="005725D9"/>
    <w:rsid w:val="005749C9"/>
    <w:rsid w:val="0057697D"/>
    <w:rsid w:val="00576A66"/>
    <w:rsid w:val="00576AA4"/>
    <w:rsid w:val="0057765C"/>
    <w:rsid w:val="00581B17"/>
    <w:rsid w:val="005829E7"/>
    <w:rsid w:val="00582ADE"/>
    <w:rsid w:val="00583FDF"/>
    <w:rsid w:val="00584C02"/>
    <w:rsid w:val="0058538C"/>
    <w:rsid w:val="005867A5"/>
    <w:rsid w:val="00586E56"/>
    <w:rsid w:val="00586F4B"/>
    <w:rsid w:val="00590670"/>
    <w:rsid w:val="005907D4"/>
    <w:rsid w:val="00590CD6"/>
    <w:rsid w:val="00590FAB"/>
    <w:rsid w:val="00591038"/>
    <w:rsid w:val="00591CF7"/>
    <w:rsid w:val="005941C4"/>
    <w:rsid w:val="005951C0"/>
    <w:rsid w:val="00596504"/>
    <w:rsid w:val="005966D3"/>
    <w:rsid w:val="00596D30"/>
    <w:rsid w:val="0059708C"/>
    <w:rsid w:val="0059744D"/>
    <w:rsid w:val="00597921"/>
    <w:rsid w:val="005A014D"/>
    <w:rsid w:val="005A0EDC"/>
    <w:rsid w:val="005A11E1"/>
    <w:rsid w:val="005A2011"/>
    <w:rsid w:val="005A2517"/>
    <w:rsid w:val="005A3690"/>
    <w:rsid w:val="005A4374"/>
    <w:rsid w:val="005A463E"/>
    <w:rsid w:val="005A4952"/>
    <w:rsid w:val="005A4976"/>
    <w:rsid w:val="005A4F88"/>
    <w:rsid w:val="005A56A5"/>
    <w:rsid w:val="005A5AAB"/>
    <w:rsid w:val="005A682A"/>
    <w:rsid w:val="005A68A6"/>
    <w:rsid w:val="005A6A27"/>
    <w:rsid w:val="005A71F1"/>
    <w:rsid w:val="005B09E6"/>
    <w:rsid w:val="005B215B"/>
    <w:rsid w:val="005B418A"/>
    <w:rsid w:val="005B5F5A"/>
    <w:rsid w:val="005B6420"/>
    <w:rsid w:val="005B6B40"/>
    <w:rsid w:val="005B705E"/>
    <w:rsid w:val="005B7178"/>
    <w:rsid w:val="005C254D"/>
    <w:rsid w:val="005C31D3"/>
    <w:rsid w:val="005C4092"/>
    <w:rsid w:val="005C4998"/>
    <w:rsid w:val="005C5842"/>
    <w:rsid w:val="005C5D2D"/>
    <w:rsid w:val="005C5DCB"/>
    <w:rsid w:val="005D0CFD"/>
    <w:rsid w:val="005D19B1"/>
    <w:rsid w:val="005D1BE4"/>
    <w:rsid w:val="005D2D5B"/>
    <w:rsid w:val="005D357C"/>
    <w:rsid w:val="005D3A69"/>
    <w:rsid w:val="005D454B"/>
    <w:rsid w:val="005D4BD3"/>
    <w:rsid w:val="005D5CCA"/>
    <w:rsid w:val="005D7139"/>
    <w:rsid w:val="005E0132"/>
    <w:rsid w:val="005E01A6"/>
    <w:rsid w:val="005E135A"/>
    <w:rsid w:val="005E16BF"/>
    <w:rsid w:val="005E2483"/>
    <w:rsid w:val="005E268F"/>
    <w:rsid w:val="005E2722"/>
    <w:rsid w:val="005E29D5"/>
    <w:rsid w:val="005E2A4D"/>
    <w:rsid w:val="005E3906"/>
    <w:rsid w:val="005E3BB6"/>
    <w:rsid w:val="005E467F"/>
    <w:rsid w:val="005E5305"/>
    <w:rsid w:val="005E5359"/>
    <w:rsid w:val="005E5528"/>
    <w:rsid w:val="005E6404"/>
    <w:rsid w:val="005E6DF4"/>
    <w:rsid w:val="005E708B"/>
    <w:rsid w:val="005E7728"/>
    <w:rsid w:val="005E7882"/>
    <w:rsid w:val="005F0EE8"/>
    <w:rsid w:val="005F303A"/>
    <w:rsid w:val="005F3AD9"/>
    <w:rsid w:val="005F3FDC"/>
    <w:rsid w:val="005F4188"/>
    <w:rsid w:val="005F46B3"/>
    <w:rsid w:val="005F4841"/>
    <w:rsid w:val="005F542E"/>
    <w:rsid w:val="005F5938"/>
    <w:rsid w:val="005F6425"/>
    <w:rsid w:val="005F7A9F"/>
    <w:rsid w:val="0060032B"/>
    <w:rsid w:val="00601F46"/>
    <w:rsid w:val="00602027"/>
    <w:rsid w:val="006024B4"/>
    <w:rsid w:val="00602609"/>
    <w:rsid w:val="006039ED"/>
    <w:rsid w:val="00603A4C"/>
    <w:rsid w:val="00606010"/>
    <w:rsid w:val="00607220"/>
    <w:rsid w:val="00607BF3"/>
    <w:rsid w:val="00607F3D"/>
    <w:rsid w:val="006110DA"/>
    <w:rsid w:val="006115B0"/>
    <w:rsid w:val="00612197"/>
    <w:rsid w:val="00613EC7"/>
    <w:rsid w:val="006164F2"/>
    <w:rsid w:val="00616AA1"/>
    <w:rsid w:val="00616E5E"/>
    <w:rsid w:val="006170EE"/>
    <w:rsid w:val="006175A6"/>
    <w:rsid w:val="0061769C"/>
    <w:rsid w:val="006201ED"/>
    <w:rsid w:val="0062021A"/>
    <w:rsid w:val="006211F1"/>
    <w:rsid w:val="00621251"/>
    <w:rsid w:val="00621DC1"/>
    <w:rsid w:val="00621EA1"/>
    <w:rsid w:val="006228D6"/>
    <w:rsid w:val="00622C4A"/>
    <w:rsid w:val="006236EB"/>
    <w:rsid w:val="00623CB5"/>
    <w:rsid w:val="006271D7"/>
    <w:rsid w:val="006314FC"/>
    <w:rsid w:val="006339ED"/>
    <w:rsid w:val="00633A11"/>
    <w:rsid w:val="006348C0"/>
    <w:rsid w:val="0063525F"/>
    <w:rsid w:val="0063647D"/>
    <w:rsid w:val="0063673B"/>
    <w:rsid w:val="00637210"/>
    <w:rsid w:val="006407B1"/>
    <w:rsid w:val="006407D2"/>
    <w:rsid w:val="006409C8"/>
    <w:rsid w:val="00640CBC"/>
    <w:rsid w:val="0064190E"/>
    <w:rsid w:val="00641A51"/>
    <w:rsid w:val="006423F4"/>
    <w:rsid w:val="00642555"/>
    <w:rsid w:val="00643608"/>
    <w:rsid w:val="0064369E"/>
    <w:rsid w:val="0064470B"/>
    <w:rsid w:val="006450DB"/>
    <w:rsid w:val="006457C6"/>
    <w:rsid w:val="00645EE7"/>
    <w:rsid w:val="00645FA8"/>
    <w:rsid w:val="00647922"/>
    <w:rsid w:val="00647F24"/>
    <w:rsid w:val="00651B2B"/>
    <w:rsid w:val="00651EC6"/>
    <w:rsid w:val="0065319B"/>
    <w:rsid w:val="00653A1A"/>
    <w:rsid w:val="00654E90"/>
    <w:rsid w:val="00655D4F"/>
    <w:rsid w:val="006573B1"/>
    <w:rsid w:val="00657A5E"/>
    <w:rsid w:val="0066159E"/>
    <w:rsid w:val="00661B74"/>
    <w:rsid w:val="00661DCC"/>
    <w:rsid w:val="00663426"/>
    <w:rsid w:val="00663C8F"/>
    <w:rsid w:val="006647ED"/>
    <w:rsid w:val="00665104"/>
    <w:rsid w:val="006659D8"/>
    <w:rsid w:val="0066632C"/>
    <w:rsid w:val="00666ED5"/>
    <w:rsid w:val="0066719F"/>
    <w:rsid w:val="0066760A"/>
    <w:rsid w:val="00670D81"/>
    <w:rsid w:val="00671851"/>
    <w:rsid w:val="006718D0"/>
    <w:rsid w:val="00672F2D"/>
    <w:rsid w:val="0067372C"/>
    <w:rsid w:val="00675DDF"/>
    <w:rsid w:val="006764DC"/>
    <w:rsid w:val="006769E6"/>
    <w:rsid w:val="00676BBD"/>
    <w:rsid w:val="00677027"/>
    <w:rsid w:val="006777BD"/>
    <w:rsid w:val="006777D9"/>
    <w:rsid w:val="006803DB"/>
    <w:rsid w:val="00681945"/>
    <w:rsid w:val="00681A08"/>
    <w:rsid w:val="00681AEC"/>
    <w:rsid w:val="00682A99"/>
    <w:rsid w:val="00683238"/>
    <w:rsid w:val="006846C2"/>
    <w:rsid w:val="0068498A"/>
    <w:rsid w:val="00684E09"/>
    <w:rsid w:val="006852F0"/>
    <w:rsid w:val="006858F5"/>
    <w:rsid w:val="00685A3E"/>
    <w:rsid w:val="00686364"/>
    <w:rsid w:val="006864D8"/>
    <w:rsid w:val="00686DDD"/>
    <w:rsid w:val="00687AF3"/>
    <w:rsid w:val="00687FD7"/>
    <w:rsid w:val="006906C3"/>
    <w:rsid w:val="00691020"/>
    <w:rsid w:val="006912C6"/>
    <w:rsid w:val="00691910"/>
    <w:rsid w:val="0069197B"/>
    <w:rsid w:val="0069216C"/>
    <w:rsid w:val="00693F2D"/>
    <w:rsid w:val="006947D8"/>
    <w:rsid w:val="00695019"/>
    <w:rsid w:val="00695D55"/>
    <w:rsid w:val="00696461"/>
    <w:rsid w:val="00696F7F"/>
    <w:rsid w:val="006A0197"/>
    <w:rsid w:val="006A0E86"/>
    <w:rsid w:val="006A1731"/>
    <w:rsid w:val="006A2087"/>
    <w:rsid w:val="006A2A79"/>
    <w:rsid w:val="006A2DE7"/>
    <w:rsid w:val="006A44F3"/>
    <w:rsid w:val="006A4915"/>
    <w:rsid w:val="006A492C"/>
    <w:rsid w:val="006A57E1"/>
    <w:rsid w:val="006A6ED9"/>
    <w:rsid w:val="006B0D32"/>
    <w:rsid w:val="006B0F8D"/>
    <w:rsid w:val="006B19F4"/>
    <w:rsid w:val="006B1D13"/>
    <w:rsid w:val="006B2427"/>
    <w:rsid w:val="006B2578"/>
    <w:rsid w:val="006B2C00"/>
    <w:rsid w:val="006B2DB0"/>
    <w:rsid w:val="006B36A7"/>
    <w:rsid w:val="006B3C15"/>
    <w:rsid w:val="006B486B"/>
    <w:rsid w:val="006B55CE"/>
    <w:rsid w:val="006B5A98"/>
    <w:rsid w:val="006B5F4A"/>
    <w:rsid w:val="006B5FF7"/>
    <w:rsid w:val="006B71BB"/>
    <w:rsid w:val="006B7282"/>
    <w:rsid w:val="006B7DBC"/>
    <w:rsid w:val="006C1788"/>
    <w:rsid w:val="006C38B5"/>
    <w:rsid w:val="006C41B2"/>
    <w:rsid w:val="006C4C86"/>
    <w:rsid w:val="006C6F56"/>
    <w:rsid w:val="006C7080"/>
    <w:rsid w:val="006C72BA"/>
    <w:rsid w:val="006D096D"/>
    <w:rsid w:val="006D09C7"/>
    <w:rsid w:val="006D0CB0"/>
    <w:rsid w:val="006D11CB"/>
    <w:rsid w:val="006D21B5"/>
    <w:rsid w:val="006D49EA"/>
    <w:rsid w:val="006D5215"/>
    <w:rsid w:val="006D56E9"/>
    <w:rsid w:val="006D5AA6"/>
    <w:rsid w:val="006D7B3B"/>
    <w:rsid w:val="006D7BE0"/>
    <w:rsid w:val="006D7F63"/>
    <w:rsid w:val="006E360A"/>
    <w:rsid w:val="006E438D"/>
    <w:rsid w:val="006E471D"/>
    <w:rsid w:val="006E54A9"/>
    <w:rsid w:val="006E6188"/>
    <w:rsid w:val="006E6BC5"/>
    <w:rsid w:val="006E77A8"/>
    <w:rsid w:val="006F1E0E"/>
    <w:rsid w:val="006F23BC"/>
    <w:rsid w:val="006F31A7"/>
    <w:rsid w:val="006F410C"/>
    <w:rsid w:val="006F4136"/>
    <w:rsid w:val="006F4D00"/>
    <w:rsid w:val="006F6160"/>
    <w:rsid w:val="006F79B7"/>
    <w:rsid w:val="006F7D33"/>
    <w:rsid w:val="007003AA"/>
    <w:rsid w:val="00701503"/>
    <w:rsid w:val="00701EB5"/>
    <w:rsid w:val="00703324"/>
    <w:rsid w:val="007037B0"/>
    <w:rsid w:val="00703C4A"/>
    <w:rsid w:val="00704F2C"/>
    <w:rsid w:val="007050D9"/>
    <w:rsid w:val="00705ECA"/>
    <w:rsid w:val="00706855"/>
    <w:rsid w:val="0070761E"/>
    <w:rsid w:val="0070787D"/>
    <w:rsid w:val="00711995"/>
    <w:rsid w:val="00711A51"/>
    <w:rsid w:val="007124CB"/>
    <w:rsid w:val="00712E9C"/>
    <w:rsid w:val="007135BB"/>
    <w:rsid w:val="0071380B"/>
    <w:rsid w:val="007141A1"/>
    <w:rsid w:val="00714BA8"/>
    <w:rsid w:val="00714FC4"/>
    <w:rsid w:val="00716750"/>
    <w:rsid w:val="00716A13"/>
    <w:rsid w:val="007175C4"/>
    <w:rsid w:val="007176A8"/>
    <w:rsid w:val="00717722"/>
    <w:rsid w:val="00720305"/>
    <w:rsid w:val="0072195D"/>
    <w:rsid w:val="00721CD3"/>
    <w:rsid w:val="00722311"/>
    <w:rsid w:val="00722C0C"/>
    <w:rsid w:val="007233C5"/>
    <w:rsid w:val="00723785"/>
    <w:rsid w:val="007237C2"/>
    <w:rsid w:val="00724DAB"/>
    <w:rsid w:val="00724E89"/>
    <w:rsid w:val="0072512E"/>
    <w:rsid w:val="00726572"/>
    <w:rsid w:val="0072798C"/>
    <w:rsid w:val="00727DB4"/>
    <w:rsid w:val="00730B08"/>
    <w:rsid w:val="00732BED"/>
    <w:rsid w:val="00732CB8"/>
    <w:rsid w:val="00733768"/>
    <w:rsid w:val="007342B4"/>
    <w:rsid w:val="00734D3F"/>
    <w:rsid w:val="0073557C"/>
    <w:rsid w:val="00735CB0"/>
    <w:rsid w:val="007361BF"/>
    <w:rsid w:val="00736217"/>
    <w:rsid w:val="007372C9"/>
    <w:rsid w:val="00737799"/>
    <w:rsid w:val="00740826"/>
    <w:rsid w:val="00742DA3"/>
    <w:rsid w:val="00742E33"/>
    <w:rsid w:val="00742E36"/>
    <w:rsid w:val="00743F08"/>
    <w:rsid w:val="007447E9"/>
    <w:rsid w:val="00745B50"/>
    <w:rsid w:val="0074629B"/>
    <w:rsid w:val="007462B2"/>
    <w:rsid w:val="00746D71"/>
    <w:rsid w:val="00747465"/>
    <w:rsid w:val="00750C22"/>
    <w:rsid w:val="00751008"/>
    <w:rsid w:val="00751441"/>
    <w:rsid w:val="007518E3"/>
    <w:rsid w:val="00752161"/>
    <w:rsid w:val="007531D0"/>
    <w:rsid w:val="00753EA6"/>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8BA"/>
    <w:rsid w:val="0076598C"/>
    <w:rsid w:val="007662A9"/>
    <w:rsid w:val="007676A6"/>
    <w:rsid w:val="00767C2C"/>
    <w:rsid w:val="00770E20"/>
    <w:rsid w:val="00770F7A"/>
    <w:rsid w:val="0077110E"/>
    <w:rsid w:val="00772855"/>
    <w:rsid w:val="00774BF1"/>
    <w:rsid w:val="00776C7F"/>
    <w:rsid w:val="007775CE"/>
    <w:rsid w:val="00780639"/>
    <w:rsid w:val="0078076C"/>
    <w:rsid w:val="007814AD"/>
    <w:rsid w:val="00781B17"/>
    <w:rsid w:val="00781BFB"/>
    <w:rsid w:val="00782409"/>
    <w:rsid w:val="0078256C"/>
    <w:rsid w:val="0078337D"/>
    <w:rsid w:val="0078414F"/>
    <w:rsid w:val="0078426F"/>
    <w:rsid w:val="007848BE"/>
    <w:rsid w:val="00784939"/>
    <w:rsid w:val="00784A27"/>
    <w:rsid w:val="007857AC"/>
    <w:rsid w:val="00785E3F"/>
    <w:rsid w:val="0078787E"/>
    <w:rsid w:val="007900A3"/>
    <w:rsid w:val="00790716"/>
    <w:rsid w:val="00790BAE"/>
    <w:rsid w:val="00790E2A"/>
    <w:rsid w:val="00792F0B"/>
    <w:rsid w:val="00792F4D"/>
    <w:rsid w:val="00793282"/>
    <w:rsid w:val="00793E91"/>
    <w:rsid w:val="00794260"/>
    <w:rsid w:val="0079535C"/>
    <w:rsid w:val="00795A68"/>
    <w:rsid w:val="007961B6"/>
    <w:rsid w:val="007A0EDA"/>
    <w:rsid w:val="007A1FDC"/>
    <w:rsid w:val="007A238D"/>
    <w:rsid w:val="007A27FD"/>
    <w:rsid w:val="007A3DBD"/>
    <w:rsid w:val="007A4495"/>
    <w:rsid w:val="007A55EC"/>
    <w:rsid w:val="007A6A8F"/>
    <w:rsid w:val="007A7416"/>
    <w:rsid w:val="007A7DBC"/>
    <w:rsid w:val="007B0C4B"/>
    <w:rsid w:val="007B0D00"/>
    <w:rsid w:val="007B1B46"/>
    <w:rsid w:val="007B1DC1"/>
    <w:rsid w:val="007B1E4A"/>
    <w:rsid w:val="007B29C0"/>
    <w:rsid w:val="007B3A34"/>
    <w:rsid w:val="007B3ADF"/>
    <w:rsid w:val="007B3BD2"/>
    <w:rsid w:val="007B5088"/>
    <w:rsid w:val="007B51C0"/>
    <w:rsid w:val="007B571B"/>
    <w:rsid w:val="007B63C5"/>
    <w:rsid w:val="007B68E5"/>
    <w:rsid w:val="007B70DF"/>
    <w:rsid w:val="007B7B55"/>
    <w:rsid w:val="007C035E"/>
    <w:rsid w:val="007C05DB"/>
    <w:rsid w:val="007C16F5"/>
    <w:rsid w:val="007C2D69"/>
    <w:rsid w:val="007C2F49"/>
    <w:rsid w:val="007C30ED"/>
    <w:rsid w:val="007C35E5"/>
    <w:rsid w:val="007C3809"/>
    <w:rsid w:val="007C3BAF"/>
    <w:rsid w:val="007C4FDD"/>
    <w:rsid w:val="007C53BF"/>
    <w:rsid w:val="007C5824"/>
    <w:rsid w:val="007C6A8A"/>
    <w:rsid w:val="007D024A"/>
    <w:rsid w:val="007D0710"/>
    <w:rsid w:val="007D08A9"/>
    <w:rsid w:val="007D3A42"/>
    <w:rsid w:val="007D4268"/>
    <w:rsid w:val="007D5950"/>
    <w:rsid w:val="007D7152"/>
    <w:rsid w:val="007D73CE"/>
    <w:rsid w:val="007E0286"/>
    <w:rsid w:val="007E0555"/>
    <w:rsid w:val="007E1300"/>
    <w:rsid w:val="007E1B1F"/>
    <w:rsid w:val="007E205F"/>
    <w:rsid w:val="007E22F7"/>
    <w:rsid w:val="007E26DE"/>
    <w:rsid w:val="007E2ADF"/>
    <w:rsid w:val="007E2C1B"/>
    <w:rsid w:val="007E2EB2"/>
    <w:rsid w:val="007E40FF"/>
    <w:rsid w:val="007E44B7"/>
    <w:rsid w:val="007E48A9"/>
    <w:rsid w:val="007E4B5C"/>
    <w:rsid w:val="007E562D"/>
    <w:rsid w:val="007E68C3"/>
    <w:rsid w:val="007E6D17"/>
    <w:rsid w:val="007E79E2"/>
    <w:rsid w:val="007E7F6A"/>
    <w:rsid w:val="007F0A43"/>
    <w:rsid w:val="007F0B97"/>
    <w:rsid w:val="007F10FF"/>
    <w:rsid w:val="007F16C1"/>
    <w:rsid w:val="007F1AF8"/>
    <w:rsid w:val="007F21FF"/>
    <w:rsid w:val="007F4AAC"/>
    <w:rsid w:val="007F5DFB"/>
    <w:rsid w:val="007F5FF0"/>
    <w:rsid w:val="007F6C8D"/>
    <w:rsid w:val="007F72C4"/>
    <w:rsid w:val="007F7550"/>
    <w:rsid w:val="007F7801"/>
    <w:rsid w:val="007F7E17"/>
    <w:rsid w:val="0080392F"/>
    <w:rsid w:val="00803D4A"/>
    <w:rsid w:val="00803F03"/>
    <w:rsid w:val="00804002"/>
    <w:rsid w:val="00804164"/>
    <w:rsid w:val="00805940"/>
    <w:rsid w:val="008074B5"/>
    <w:rsid w:val="00810833"/>
    <w:rsid w:val="00810DC4"/>
    <w:rsid w:val="00810E88"/>
    <w:rsid w:val="0081180C"/>
    <w:rsid w:val="00811B98"/>
    <w:rsid w:val="00811D31"/>
    <w:rsid w:val="00811E9E"/>
    <w:rsid w:val="00812118"/>
    <w:rsid w:val="0081212E"/>
    <w:rsid w:val="00812EA7"/>
    <w:rsid w:val="008142C8"/>
    <w:rsid w:val="00814F64"/>
    <w:rsid w:val="00815B8C"/>
    <w:rsid w:val="00816564"/>
    <w:rsid w:val="00817408"/>
    <w:rsid w:val="00817D60"/>
    <w:rsid w:val="00821000"/>
    <w:rsid w:val="008223F2"/>
    <w:rsid w:val="00822A5E"/>
    <w:rsid w:val="00822C9E"/>
    <w:rsid w:val="0082384C"/>
    <w:rsid w:val="00823E5B"/>
    <w:rsid w:val="00824493"/>
    <w:rsid w:val="008268CD"/>
    <w:rsid w:val="008271FA"/>
    <w:rsid w:val="00827787"/>
    <w:rsid w:val="008309BB"/>
    <w:rsid w:val="00830E61"/>
    <w:rsid w:val="00830F49"/>
    <w:rsid w:val="00832B0B"/>
    <w:rsid w:val="00833256"/>
    <w:rsid w:val="00833E1E"/>
    <w:rsid w:val="00834A92"/>
    <w:rsid w:val="00834E89"/>
    <w:rsid w:val="008357DF"/>
    <w:rsid w:val="00836953"/>
    <w:rsid w:val="00836F24"/>
    <w:rsid w:val="0083720A"/>
    <w:rsid w:val="00837E99"/>
    <w:rsid w:val="00840D4E"/>
    <w:rsid w:val="008416A9"/>
    <w:rsid w:val="008419E3"/>
    <w:rsid w:val="008427C2"/>
    <w:rsid w:val="008439EF"/>
    <w:rsid w:val="00844C15"/>
    <w:rsid w:val="00844E5F"/>
    <w:rsid w:val="00845786"/>
    <w:rsid w:val="00846425"/>
    <w:rsid w:val="008477DA"/>
    <w:rsid w:val="00847806"/>
    <w:rsid w:val="00847857"/>
    <w:rsid w:val="00850472"/>
    <w:rsid w:val="00850DBF"/>
    <w:rsid w:val="00851AA7"/>
    <w:rsid w:val="00851C1E"/>
    <w:rsid w:val="00852308"/>
    <w:rsid w:val="00852D9E"/>
    <w:rsid w:val="008536B7"/>
    <w:rsid w:val="00853E8A"/>
    <w:rsid w:val="008547CF"/>
    <w:rsid w:val="00854C3E"/>
    <w:rsid w:val="00855CA6"/>
    <w:rsid w:val="00856878"/>
    <w:rsid w:val="008575DA"/>
    <w:rsid w:val="00862314"/>
    <w:rsid w:val="008626ED"/>
    <w:rsid w:val="008627F9"/>
    <w:rsid w:val="0086477D"/>
    <w:rsid w:val="00864A61"/>
    <w:rsid w:val="00864DA1"/>
    <w:rsid w:val="00864E2B"/>
    <w:rsid w:val="0086587E"/>
    <w:rsid w:val="00865E32"/>
    <w:rsid w:val="008661C1"/>
    <w:rsid w:val="008667BD"/>
    <w:rsid w:val="00870053"/>
    <w:rsid w:val="00870916"/>
    <w:rsid w:val="00870D12"/>
    <w:rsid w:val="00871A30"/>
    <w:rsid w:val="00872DA7"/>
    <w:rsid w:val="00874B72"/>
    <w:rsid w:val="00875007"/>
    <w:rsid w:val="0087541A"/>
    <w:rsid w:val="00875E10"/>
    <w:rsid w:val="00877797"/>
    <w:rsid w:val="00877820"/>
    <w:rsid w:val="0087790D"/>
    <w:rsid w:val="008801FC"/>
    <w:rsid w:val="00881625"/>
    <w:rsid w:val="00881838"/>
    <w:rsid w:val="00881D33"/>
    <w:rsid w:val="008833A5"/>
    <w:rsid w:val="00883698"/>
    <w:rsid w:val="00884CAA"/>
    <w:rsid w:val="00885D87"/>
    <w:rsid w:val="00886D45"/>
    <w:rsid w:val="00887285"/>
    <w:rsid w:val="008919B9"/>
    <w:rsid w:val="00891CE3"/>
    <w:rsid w:val="008935F7"/>
    <w:rsid w:val="00894449"/>
    <w:rsid w:val="0089444A"/>
    <w:rsid w:val="008946C5"/>
    <w:rsid w:val="00896061"/>
    <w:rsid w:val="008967EE"/>
    <w:rsid w:val="00896EB5"/>
    <w:rsid w:val="0089749F"/>
    <w:rsid w:val="008976A2"/>
    <w:rsid w:val="00897E7E"/>
    <w:rsid w:val="008A0D01"/>
    <w:rsid w:val="008A1A0D"/>
    <w:rsid w:val="008A1DBB"/>
    <w:rsid w:val="008A289D"/>
    <w:rsid w:val="008A39D7"/>
    <w:rsid w:val="008A3F83"/>
    <w:rsid w:val="008A3FEA"/>
    <w:rsid w:val="008A4480"/>
    <w:rsid w:val="008A4ADF"/>
    <w:rsid w:val="008A4AEB"/>
    <w:rsid w:val="008A51C9"/>
    <w:rsid w:val="008A61AD"/>
    <w:rsid w:val="008A6320"/>
    <w:rsid w:val="008A65D7"/>
    <w:rsid w:val="008A6E7A"/>
    <w:rsid w:val="008A7531"/>
    <w:rsid w:val="008A7D8C"/>
    <w:rsid w:val="008B1855"/>
    <w:rsid w:val="008B1EB3"/>
    <w:rsid w:val="008B2012"/>
    <w:rsid w:val="008B3D0D"/>
    <w:rsid w:val="008B41F4"/>
    <w:rsid w:val="008B44C4"/>
    <w:rsid w:val="008B48AF"/>
    <w:rsid w:val="008B4FB9"/>
    <w:rsid w:val="008B564C"/>
    <w:rsid w:val="008B5800"/>
    <w:rsid w:val="008B76A3"/>
    <w:rsid w:val="008C0741"/>
    <w:rsid w:val="008C1FD3"/>
    <w:rsid w:val="008C22EC"/>
    <w:rsid w:val="008C32A3"/>
    <w:rsid w:val="008C49BE"/>
    <w:rsid w:val="008C4F87"/>
    <w:rsid w:val="008C665F"/>
    <w:rsid w:val="008C7A8D"/>
    <w:rsid w:val="008C7DFD"/>
    <w:rsid w:val="008C7F84"/>
    <w:rsid w:val="008D0D96"/>
    <w:rsid w:val="008D0E7E"/>
    <w:rsid w:val="008D1928"/>
    <w:rsid w:val="008D1F26"/>
    <w:rsid w:val="008D31F6"/>
    <w:rsid w:val="008D36F0"/>
    <w:rsid w:val="008D4C5A"/>
    <w:rsid w:val="008D5382"/>
    <w:rsid w:val="008D56B0"/>
    <w:rsid w:val="008D68E0"/>
    <w:rsid w:val="008E0200"/>
    <w:rsid w:val="008E030E"/>
    <w:rsid w:val="008E040A"/>
    <w:rsid w:val="008E28BB"/>
    <w:rsid w:val="008E3485"/>
    <w:rsid w:val="008E4B38"/>
    <w:rsid w:val="008E5807"/>
    <w:rsid w:val="008E7910"/>
    <w:rsid w:val="008E7A4A"/>
    <w:rsid w:val="008E7E90"/>
    <w:rsid w:val="008F13F5"/>
    <w:rsid w:val="008F1753"/>
    <w:rsid w:val="008F1C1D"/>
    <w:rsid w:val="008F2316"/>
    <w:rsid w:val="008F4A8D"/>
    <w:rsid w:val="008F4B0C"/>
    <w:rsid w:val="008F51C9"/>
    <w:rsid w:val="008F538B"/>
    <w:rsid w:val="008F606F"/>
    <w:rsid w:val="008F6E8E"/>
    <w:rsid w:val="008F74BA"/>
    <w:rsid w:val="008F7C13"/>
    <w:rsid w:val="00901353"/>
    <w:rsid w:val="0090158B"/>
    <w:rsid w:val="009018B5"/>
    <w:rsid w:val="009023F9"/>
    <w:rsid w:val="0090434A"/>
    <w:rsid w:val="009065B5"/>
    <w:rsid w:val="00907651"/>
    <w:rsid w:val="00911213"/>
    <w:rsid w:val="00912D6A"/>
    <w:rsid w:val="00913851"/>
    <w:rsid w:val="00913F6C"/>
    <w:rsid w:val="00913F98"/>
    <w:rsid w:val="0091401D"/>
    <w:rsid w:val="009144B0"/>
    <w:rsid w:val="00915D2E"/>
    <w:rsid w:val="00916911"/>
    <w:rsid w:val="009172CE"/>
    <w:rsid w:val="009203DD"/>
    <w:rsid w:val="00921E40"/>
    <w:rsid w:val="009238FC"/>
    <w:rsid w:val="00923E57"/>
    <w:rsid w:val="00924471"/>
    <w:rsid w:val="00924955"/>
    <w:rsid w:val="009256F5"/>
    <w:rsid w:val="00925718"/>
    <w:rsid w:val="009278F3"/>
    <w:rsid w:val="00927AA8"/>
    <w:rsid w:val="00931966"/>
    <w:rsid w:val="00931E07"/>
    <w:rsid w:val="00932602"/>
    <w:rsid w:val="00932B81"/>
    <w:rsid w:val="00932FEE"/>
    <w:rsid w:val="009333A9"/>
    <w:rsid w:val="0093348E"/>
    <w:rsid w:val="00933CBB"/>
    <w:rsid w:val="00934BBD"/>
    <w:rsid w:val="00934DCE"/>
    <w:rsid w:val="009357FC"/>
    <w:rsid w:val="00935BAE"/>
    <w:rsid w:val="00935F45"/>
    <w:rsid w:val="00936615"/>
    <w:rsid w:val="0093687F"/>
    <w:rsid w:val="00937692"/>
    <w:rsid w:val="00940856"/>
    <w:rsid w:val="00940C2A"/>
    <w:rsid w:val="00940F01"/>
    <w:rsid w:val="009412C4"/>
    <w:rsid w:val="00941BCE"/>
    <w:rsid w:val="00941ED0"/>
    <w:rsid w:val="00943BFE"/>
    <w:rsid w:val="00944116"/>
    <w:rsid w:val="00944FBD"/>
    <w:rsid w:val="009456AC"/>
    <w:rsid w:val="009458D7"/>
    <w:rsid w:val="00946341"/>
    <w:rsid w:val="00947072"/>
    <w:rsid w:val="00947498"/>
    <w:rsid w:val="00947976"/>
    <w:rsid w:val="00947B48"/>
    <w:rsid w:val="00947CC7"/>
    <w:rsid w:val="009504FA"/>
    <w:rsid w:val="00950A8F"/>
    <w:rsid w:val="00950ABB"/>
    <w:rsid w:val="009515AF"/>
    <w:rsid w:val="00951652"/>
    <w:rsid w:val="009520C6"/>
    <w:rsid w:val="00952576"/>
    <w:rsid w:val="00952622"/>
    <w:rsid w:val="009538E1"/>
    <w:rsid w:val="009541CF"/>
    <w:rsid w:val="0095513F"/>
    <w:rsid w:val="0095550B"/>
    <w:rsid w:val="00955C9E"/>
    <w:rsid w:val="00955FFE"/>
    <w:rsid w:val="00956214"/>
    <w:rsid w:val="0095630D"/>
    <w:rsid w:val="009568BA"/>
    <w:rsid w:val="009568EE"/>
    <w:rsid w:val="00957F75"/>
    <w:rsid w:val="00961D14"/>
    <w:rsid w:val="0096270E"/>
    <w:rsid w:val="00963634"/>
    <w:rsid w:val="00963698"/>
    <w:rsid w:val="00963B99"/>
    <w:rsid w:val="009640B6"/>
    <w:rsid w:val="0096430F"/>
    <w:rsid w:val="00964D1B"/>
    <w:rsid w:val="00964F5C"/>
    <w:rsid w:val="009651D8"/>
    <w:rsid w:val="00965C91"/>
    <w:rsid w:val="00966108"/>
    <w:rsid w:val="00966342"/>
    <w:rsid w:val="009663D2"/>
    <w:rsid w:val="009669E0"/>
    <w:rsid w:val="00966C87"/>
    <w:rsid w:val="00966D8C"/>
    <w:rsid w:val="0097007F"/>
    <w:rsid w:val="00970238"/>
    <w:rsid w:val="00970640"/>
    <w:rsid w:val="00970D3E"/>
    <w:rsid w:val="009714C6"/>
    <w:rsid w:val="0097243C"/>
    <w:rsid w:val="009725AE"/>
    <w:rsid w:val="00973764"/>
    <w:rsid w:val="0097382D"/>
    <w:rsid w:val="00973D89"/>
    <w:rsid w:val="00973EE4"/>
    <w:rsid w:val="009741E7"/>
    <w:rsid w:val="00975648"/>
    <w:rsid w:val="0097597F"/>
    <w:rsid w:val="0097654B"/>
    <w:rsid w:val="009805C5"/>
    <w:rsid w:val="0098070D"/>
    <w:rsid w:val="00980B90"/>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382C"/>
    <w:rsid w:val="00995F15"/>
    <w:rsid w:val="009961A3"/>
    <w:rsid w:val="009973F7"/>
    <w:rsid w:val="00997539"/>
    <w:rsid w:val="009A204A"/>
    <w:rsid w:val="009A2BD9"/>
    <w:rsid w:val="009A2F48"/>
    <w:rsid w:val="009A3393"/>
    <w:rsid w:val="009A34A8"/>
    <w:rsid w:val="009A3FFD"/>
    <w:rsid w:val="009A6AEB"/>
    <w:rsid w:val="009A6D1D"/>
    <w:rsid w:val="009A702D"/>
    <w:rsid w:val="009A7300"/>
    <w:rsid w:val="009A7610"/>
    <w:rsid w:val="009B14CC"/>
    <w:rsid w:val="009B49B6"/>
    <w:rsid w:val="009B4A8C"/>
    <w:rsid w:val="009B5E05"/>
    <w:rsid w:val="009B7316"/>
    <w:rsid w:val="009C0686"/>
    <w:rsid w:val="009C06FE"/>
    <w:rsid w:val="009C1D1E"/>
    <w:rsid w:val="009C2A46"/>
    <w:rsid w:val="009C31A2"/>
    <w:rsid w:val="009C45C6"/>
    <w:rsid w:val="009C70AB"/>
    <w:rsid w:val="009C78B9"/>
    <w:rsid w:val="009D0408"/>
    <w:rsid w:val="009D0876"/>
    <w:rsid w:val="009D1564"/>
    <w:rsid w:val="009D19A2"/>
    <w:rsid w:val="009D1B9F"/>
    <w:rsid w:val="009D1E6B"/>
    <w:rsid w:val="009D2749"/>
    <w:rsid w:val="009D2909"/>
    <w:rsid w:val="009D31A0"/>
    <w:rsid w:val="009D4560"/>
    <w:rsid w:val="009D6046"/>
    <w:rsid w:val="009D6187"/>
    <w:rsid w:val="009D640B"/>
    <w:rsid w:val="009E015A"/>
    <w:rsid w:val="009E194C"/>
    <w:rsid w:val="009E3120"/>
    <w:rsid w:val="009E3DFF"/>
    <w:rsid w:val="009E4175"/>
    <w:rsid w:val="009E5AC1"/>
    <w:rsid w:val="009E7580"/>
    <w:rsid w:val="009E7974"/>
    <w:rsid w:val="009E7BC6"/>
    <w:rsid w:val="009F0554"/>
    <w:rsid w:val="009F0A80"/>
    <w:rsid w:val="009F0F14"/>
    <w:rsid w:val="009F29DF"/>
    <w:rsid w:val="009F2B2B"/>
    <w:rsid w:val="009F2E03"/>
    <w:rsid w:val="009F31E1"/>
    <w:rsid w:val="009F4D1C"/>
    <w:rsid w:val="009F587D"/>
    <w:rsid w:val="009F5A6C"/>
    <w:rsid w:val="009F603F"/>
    <w:rsid w:val="009F60BC"/>
    <w:rsid w:val="00A00229"/>
    <w:rsid w:val="00A01351"/>
    <w:rsid w:val="00A019F9"/>
    <w:rsid w:val="00A03469"/>
    <w:rsid w:val="00A03DF8"/>
    <w:rsid w:val="00A044FC"/>
    <w:rsid w:val="00A045EE"/>
    <w:rsid w:val="00A04847"/>
    <w:rsid w:val="00A06927"/>
    <w:rsid w:val="00A06A97"/>
    <w:rsid w:val="00A109A3"/>
    <w:rsid w:val="00A11F5D"/>
    <w:rsid w:val="00A123C1"/>
    <w:rsid w:val="00A1324C"/>
    <w:rsid w:val="00A13462"/>
    <w:rsid w:val="00A137BF"/>
    <w:rsid w:val="00A137F9"/>
    <w:rsid w:val="00A13994"/>
    <w:rsid w:val="00A14482"/>
    <w:rsid w:val="00A14707"/>
    <w:rsid w:val="00A14DF0"/>
    <w:rsid w:val="00A14E57"/>
    <w:rsid w:val="00A173C5"/>
    <w:rsid w:val="00A17AA1"/>
    <w:rsid w:val="00A20F95"/>
    <w:rsid w:val="00A21066"/>
    <w:rsid w:val="00A21C56"/>
    <w:rsid w:val="00A22379"/>
    <w:rsid w:val="00A23948"/>
    <w:rsid w:val="00A23FC1"/>
    <w:rsid w:val="00A264B6"/>
    <w:rsid w:val="00A27088"/>
    <w:rsid w:val="00A27B5E"/>
    <w:rsid w:val="00A303AC"/>
    <w:rsid w:val="00A32123"/>
    <w:rsid w:val="00A32738"/>
    <w:rsid w:val="00A33871"/>
    <w:rsid w:val="00A339CC"/>
    <w:rsid w:val="00A3469C"/>
    <w:rsid w:val="00A34AAF"/>
    <w:rsid w:val="00A34B3F"/>
    <w:rsid w:val="00A34ED0"/>
    <w:rsid w:val="00A36582"/>
    <w:rsid w:val="00A36714"/>
    <w:rsid w:val="00A37CE4"/>
    <w:rsid w:val="00A40CE7"/>
    <w:rsid w:val="00A41A0D"/>
    <w:rsid w:val="00A41B7A"/>
    <w:rsid w:val="00A427DA"/>
    <w:rsid w:val="00A42DCB"/>
    <w:rsid w:val="00A430BE"/>
    <w:rsid w:val="00A435F5"/>
    <w:rsid w:val="00A43623"/>
    <w:rsid w:val="00A43720"/>
    <w:rsid w:val="00A4392B"/>
    <w:rsid w:val="00A4478B"/>
    <w:rsid w:val="00A4537A"/>
    <w:rsid w:val="00A4586B"/>
    <w:rsid w:val="00A46A50"/>
    <w:rsid w:val="00A4730C"/>
    <w:rsid w:val="00A47A94"/>
    <w:rsid w:val="00A512CB"/>
    <w:rsid w:val="00A51805"/>
    <w:rsid w:val="00A51F35"/>
    <w:rsid w:val="00A52384"/>
    <w:rsid w:val="00A5309B"/>
    <w:rsid w:val="00A554CB"/>
    <w:rsid w:val="00A55B8D"/>
    <w:rsid w:val="00A55D6D"/>
    <w:rsid w:val="00A57055"/>
    <w:rsid w:val="00A579C6"/>
    <w:rsid w:val="00A6093F"/>
    <w:rsid w:val="00A60C71"/>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AC9"/>
    <w:rsid w:val="00A67689"/>
    <w:rsid w:val="00A67B93"/>
    <w:rsid w:val="00A70545"/>
    <w:rsid w:val="00A70F7C"/>
    <w:rsid w:val="00A72648"/>
    <w:rsid w:val="00A73222"/>
    <w:rsid w:val="00A73818"/>
    <w:rsid w:val="00A740B5"/>
    <w:rsid w:val="00A74E92"/>
    <w:rsid w:val="00A7508E"/>
    <w:rsid w:val="00A77BAC"/>
    <w:rsid w:val="00A8074E"/>
    <w:rsid w:val="00A807FA"/>
    <w:rsid w:val="00A82026"/>
    <w:rsid w:val="00A82DD4"/>
    <w:rsid w:val="00A83161"/>
    <w:rsid w:val="00A83843"/>
    <w:rsid w:val="00A84B02"/>
    <w:rsid w:val="00A85356"/>
    <w:rsid w:val="00A85AF4"/>
    <w:rsid w:val="00A85B67"/>
    <w:rsid w:val="00A8681F"/>
    <w:rsid w:val="00A86A9B"/>
    <w:rsid w:val="00A86C75"/>
    <w:rsid w:val="00A872C2"/>
    <w:rsid w:val="00A876DC"/>
    <w:rsid w:val="00A87E29"/>
    <w:rsid w:val="00A90A49"/>
    <w:rsid w:val="00A90AF2"/>
    <w:rsid w:val="00A90D36"/>
    <w:rsid w:val="00A919DD"/>
    <w:rsid w:val="00A91B72"/>
    <w:rsid w:val="00A92991"/>
    <w:rsid w:val="00A930B7"/>
    <w:rsid w:val="00A95756"/>
    <w:rsid w:val="00A962A5"/>
    <w:rsid w:val="00A963CC"/>
    <w:rsid w:val="00A96ECB"/>
    <w:rsid w:val="00A97A05"/>
    <w:rsid w:val="00A97CB0"/>
    <w:rsid w:val="00AA02A1"/>
    <w:rsid w:val="00AA08D9"/>
    <w:rsid w:val="00AA10FE"/>
    <w:rsid w:val="00AA13A5"/>
    <w:rsid w:val="00AA13BA"/>
    <w:rsid w:val="00AA38CC"/>
    <w:rsid w:val="00AA5503"/>
    <w:rsid w:val="00AA573C"/>
    <w:rsid w:val="00AA5AF3"/>
    <w:rsid w:val="00AA6845"/>
    <w:rsid w:val="00AA6D0A"/>
    <w:rsid w:val="00AA75AB"/>
    <w:rsid w:val="00AA7690"/>
    <w:rsid w:val="00AA79E9"/>
    <w:rsid w:val="00AA7A2A"/>
    <w:rsid w:val="00AB0E9C"/>
    <w:rsid w:val="00AB1438"/>
    <w:rsid w:val="00AB24F2"/>
    <w:rsid w:val="00AB2600"/>
    <w:rsid w:val="00AB2AA0"/>
    <w:rsid w:val="00AB2ED2"/>
    <w:rsid w:val="00AB3DF5"/>
    <w:rsid w:val="00AB456D"/>
    <w:rsid w:val="00AB5BD2"/>
    <w:rsid w:val="00AB601C"/>
    <w:rsid w:val="00AB66D4"/>
    <w:rsid w:val="00AB6F6C"/>
    <w:rsid w:val="00AB708A"/>
    <w:rsid w:val="00AB7B1B"/>
    <w:rsid w:val="00AC0784"/>
    <w:rsid w:val="00AC0889"/>
    <w:rsid w:val="00AC0A48"/>
    <w:rsid w:val="00AC0BD8"/>
    <w:rsid w:val="00AC2B3B"/>
    <w:rsid w:val="00AC32CE"/>
    <w:rsid w:val="00AC4049"/>
    <w:rsid w:val="00AC466B"/>
    <w:rsid w:val="00AC467E"/>
    <w:rsid w:val="00AC4C02"/>
    <w:rsid w:val="00AC503A"/>
    <w:rsid w:val="00AC52C9"/>
    <w:rsid w:val="00AC5357"/>
    <w:rsid w:val="00AC5C9D"/>
    <w:rsid w:val="00AD01FA"/>
    <w:rsid w:val="00AD1469"/>
    <w:rsid w:val="00AD216A"/>
    <w:rsid w:val="00AD21C0"/>
    <w:rsid w:val="00AD38CA"/>
    <w:rsid w:val="00AD4186"/>
    <w:rsid w:val="00AD4E1A"/>
    <w:rsid w:val="00AD5324"/>
    <w:rsid w:val="00AD64E8"/>
    <w:rsid w:val="00AD79FA"/>
    <w:rsid w:val="00AE12DF"/>
    <w:rsid w:val="00AE13E3"/>
    <w:rsid w:val="00AE233A"/>
    <w:rsid w:val="00AE259A"/>
    <w:rsid w:val="00AE2606"/>
    <w:rsid w:val="00AE2A2C"/>
    <w:rsid w:val="00AE2BBB"/>
    <w:rsid w:val="00AE3618"/>
    <w:rsid w:val="00AE4DD3"/>
    <w:rsid w:val="00AE6121"/>
    <w:rsid w:val="00AE639F"/>
    <w:rsid w:val="00AE6428"/>
    <w:rsid w:val="00AE72D4"/>
    <w:rsid w:val="00AF00B6"/>
    <w:rsid w:val="00AF13D9"/>
    <w:rsid w:val="00AF1703"/>
    <w:rsid w:val="00AF1CCA"/>
    <w:rsid w:val="00AF1E54"/>
    <w:rsid w:val="00AF33D1"/>
    <w:rsid w:val="00AF35ED"/>
    <w:rsid w:val="00AF3D27"/>
    <w:rsid w:val="00AF43FD"/>
    <w:rsid w:val="00AF4D82"/>
    <w:rsid w:val="00AF5859"/>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2F4"/>
    <w:rsid w:val="00B05722"/>
    <w:rsid w:val="00B0572A"/>
    <w:rsid w:val="00B05994"/>
    <w:rsid w:val="00B0621A"/>
    <w:rsid w:val="00B07217"/>
    <w:rsid w:val="00B07229"/>
    <w:rsid w:val="00B0794A"/>
    <w:rsid w:val="00B07E2D"/>
    <w:rsid w:val="00B11971"/>
    <w:rsid w:val="00B124C4"/>
    <w:rsid w:val="00B1588E"/>
    <w:rsid w:val="00B15E6B"/>
    <w:rsid w:val="00B16133"/>
    <w:rsid w:val="00B1654F"/>
    <w:rsid w:val="00B1699C"/>
    <w:rsid w:val="00B17812"/>
    <w:rsid w:val="00B17A2E"/>
    <w:rsid w:val="00B17FA7"/>
    <w:rsid w:val="00B20375"/>
    <w:rsid w:val="00B2196A"/>
    <w:rsid w:val="00B2229D"/>
    <w:rsid w:val="00B227E4"/>
    <w:rsid w:val="00B229A4"/>
    <w:rsid w:val="00B22AFF"/>
    <w:rsid w:val="00B22E05"/>
    <w:rsid w:val="00B23969"/>
    <w:rsid w:val="00B2515D"/>
    <w:rsid w:val="00B2521B"/>
    <w:rsid w:val="00B25372"/>
    <w:rsid w:val="00B257CA"/>
    <w:rsid w:val="00B303EE"/>
    <w:rsid w:val="00B30547"/>
    <w:rsid w:val="00B30E57"/>
    <w:rsid w:val="00B32311"/>
    <w:rsid w:val="00B32512"/>
    <w:rsid w:val="00B334EF"/>
    <w:rsid w:val="00B3530E"/>
    <w:rsid w:val="00B359A6"/>
    <w:rsid w:val="00B36853"/>
    <w:rsid w:val="00B373B3"/>
    <w:rsid w:val="00B37941"/>
    <w:rsid w:val="00B40718"/>
    <w:rsid w:val="00B407EE"/>
    <w:rsid w:val="00B40BAB"/>
    <w:rsid w:val="00B429A9"/>
    <w:rsid w:val="00B4386B"/>
    <w:rsid w:val="00B43926"/>
    <w:rsid w:val="00B43BFB"/>
    <w:rsid w:val="00B43F2E"/>
    <w:rsid w:val="00B440F3"/>
    <w:rsid w:val="00B44389"/>
    <w:rsid w:val="00B44767"/>
    <w:rsid w:val="00B4495D"/>
    <w:rsid w:val="00B45E3E"/>
    <w:rsid w:val="00B47234"/>
    <w:rsid w:val="00B476E9"/>
    <w:rsid w:val="00B47F9A"/>
    <w:rsid w:val="00B5012E"/>
    <w:rsid w:val="00B51208"/>
    <w:rsid w:val="00B51849"/>
    <w:rsid w:val="00B524CA"/>
    <w:rsid w:val="00B528A3"/>
    <w:rsid w:val="00B528D1"/>
    <w:rsid w:val="00B52B0E"/>
    <w:rsid w:val="00B53304"/>
    <w:rsid w:val="00B540A0"/>
    <w:rsid w:val="00B54F0E"/>
    <w:rsid w:val="00B55096"/>
    <w:rsid w:val="00B55660"/>
    <w:rsid w:val="00B558A4"/>
    <w:rsid w:val="00B56366"/>
    <w:rsid w:val="00B57690"/>
    <w:rsid w:val="00B60437"/>
    <w:rsid w:val="00B60A12"/>
    <w:rsid w:val="00B61208"/>
    <w:rsid w:val="00B6175B"/>
    <w:rsid w:val="00B61F64"/>
    <w:rsid w:val="00B6287F"/>
    <w:rsid w:val="00B63F14"/>
    <w:rsid w:val="00B64B54"/>
    <w:rsid w:val="00B64F56"/>
    <w:rsid w:val="00B6522D"/>
    <w:rsid w:val="00B66612"/>
    <w:rsid w:val="00B6698B"/>
    <w:rsid w:val="00B67B09"/>
    <w:rsid w:val="00B67C00"/>
    <w:rsid w:val="00B702A7"/>
    <w:rsid w:val="00B72040"/>
    <w:rsid w:val="00B723B3"/>
    <w:rsid w:val="00B72874"/>
    <w:rsid w:val="00B733ED"/>
    <w:rsid w:val="00B744F5"/>
    <w:rsid w:val="00B75747"/>
    <w:rsid w:val="00B7749C"/>
    <w:rsid w:val="00B77E89"/>
    <w:rsid w:val="00B80E8A"/>
    <w:rsid w:val="00B81264"/>
    <w:rsid w:val="00B8177A"/>
    <w:rsid w:val="00B82A14"/>
    <w:rsid w:val="00B841C6"/>
    <w:rsid w:val="00B84454"/>
    <w:rsid w:val="00B844A8"/>
    <w:rsid w:val="00B845F7"/>
    <w:rsid w:val="00B84E63"/>
    <w:rsid w:val="00B84EFD"/>
    <w:rsid w:val="00B84FBA"/>
    <w:rsid w:val="00B867A5"/>
    <w:rsid w:val="00B86D17"/>
    <w:rsid w:val="00B87420"/>
    <w:rsid w:val="00B87C2C"/>
    <w:rsid w:val="00B90053"/>
    <w:rsid w:val="00B91C2B"/>
    <w:rsid w:val="00B923D3"/>
    <w:rsid w:val="00B931B4"/>
    <w:rsid w:val="00B934AD"/>
    <w:rsid w:val="00B935B1"/>
    <w:rsid w:val="00B93ABC"/>
    <w:rsid w:val="00B9473C"/>
    <w:rsid w:val="00B94EA3"/>
    <w:rsid w:val="00B95315"/>
    <w:rsid w:val="00B959CC"/>
    <w:rsid w:val="00B95F60"/>
    <w:rsid w:val="00B96141"/>
    <w:rsid w:val="00BA1C84"/>
    <w:rsid w:val="00BA2CFF"/>
    <w:rsid w:val="00BA2EC7"/>
    <w:rsid w:val="00BA30B0"/>
    <w:rsid w:val="00BA49BD"/>
    <w:rsid w:val="00BA5C15"/>
    <w:rsid w:val="00BA6986"/>
    <w:rsid w:val="00BA6B1C"/>
    <w:rsid w:val="00BB02B4"/>
    <w:rsid w:val="00BB186A"/>
    <w:rsid w:val="00BB19CF"/>
    <w:rsid w:val="00BB230C"/>
    <w:rsid w:val="00BB2B84"/>
    <w:rsid w:val="00BB2B8C"/>
    <w:rsid w:val="00BB2E15"/>
    <w:rsid w:val="00BB365C"/>
    <w:rsid w:val="00BB3760"/>
    <w:rsid w:val="00BB43C7"/>
    <w:rsid w:val="00BB4A91"/>
    <w:rsid w:val="00BB5273"/>
    <w:rsid w:val="00BB6645"/>
    <w:rsid w:val="00BB6729"/>
    <w:rsid w:val="00BB7F50"/>
    <w:rsid w:val="00BC06E3"/>
    <w:rsid w:val="00BC0837"/>
    <w:rsid w:val="00BC27EC"/>
    <w:rsid w:val="00BC3047"/>
    <w:rsid w:val="00BC35AB"/>
    <w:rsid w:val="00BC5AA8"/>
    <w:rsid w:val="00BC5CFD"/>
    <w:rsid w:val="00BC6156"/>
    <w:rsid w:val="00BC6AE7"/>
    <w:rsid w:val="00BC741A"/>
    <w:rsid w:val="00BC75B9"/>
    <w:rsid w:val="00BD0212"/>
    <w:rsid w:val="00BD0EBA"/>
    <w:rsid w:val="00BD158C"/>
    <w:rsid w:val="00BD1C89"/>
    <w:rsid w:val="00BD3442"/>
    <w:rsid w:val="00BD382E"/>
    <w:rsid w:val="00BD3BD4"/>
    <w:rsid w:val="00BD3D9A"/>
    <w:rsid w:val="00BD430C"/>
    <w:rsid w:val="00BD45AA"/>
    <w:rsid w:val="00BD4932"/>
    <w:rsid w:val="00BD5D91"/>
    <w:rsid w:val="00BD5E95"/>
    <w:rsid w:val="00BD78EE"/>
    <w:rsid w:val="00BD7D77"/>
    <w:rsid w:val="00BE0179"/>
    <w:rsid w:val="00BE06DA"/>
    <w:rsid w:val="00BE14ED"/>
    <w:rsid w:val="00BE2A15"/>
    <w:rsid w:val="00BE33DE"/>
    <w:rsid w:val="00BE5551"/>
    <w:rsid w:val="00BE6274"/>
    <w:rsid w:val="00BE661D"/>
    <w:rsid w:val="00BE7450"/>
    <w:rsid w:val="00BE7A98"/>
    <w:rsid w:val="00BF014A"/>
    <w:rsid w:val="00BF0204"/>
    <w:rsid w:val="00BF03C1"/>
    <w:rsid w:val="00BF12AE"/>
    <w:rsid w:val="00BF1626"/>
    <w:rsid w:val="00BF3877"/>
    <w:rsid w:val="00BF4F8C"/>
    <w:rsid w:val="00BF59C8"/>
    <w:rsid w:val="00BF6D44"/>
    <w:rsid w:val="00BF714A"/>
    <w:rsid w:val="00BF7348"/>
    <w:rsid w:val="00BF757D"/>
    <w:rsid w:val="00C001D5"/>
    <w:rsid w:val="00C0108A"/>
    <w:rsid w:val="00C023A4"/>
    <w:rsid w:val="00C02ECB"/>
    <w:rsid w:val="00C03E0B"/>
    <w:rsid w:val="00C0424B"/>
    <w:rsid w:val="00C04CA2"/>
    <w:rsid w:val="00C04DC7"/>
    <w:rsid w:val="00C07BEE"/>
    <w:rsid w:val="00C1141D"/>
    <w:rsid w:val="00C115F5"/>
    <w:rsid w:val="00C11829"/>
    <w:rsid w:val="00C125A7"/>
    <w:rsid w:val="00C14A9B"/>
    <w:rsid w:val="00C162F8"/>
    <w:rsid w:val="00C168F5"/>
    <w:rsid w:val="00C17A55"/>
    <w:rsid w:val="00C20242"/>
    <w:rsid w:val="00C20960"/>
    <w:rsid w:val="00C20D66"/>
    <w:rsid w:val="00C2335D"/>
    <w:rsid w:val="00C23D3E"/>
    <w:rsid w:val="00C24B86"/>
    <w:rsid w:val="00C263A7"/>
    <w:rsid w:val="00C2665C"/>
    <w:rsid w:val="00C266E5"/>
    <w:rsid w:val="00C27636"/>
    <w:rsid w:val="00C2775C"/>
    <w:rsid w:val="00C30D9D"/>
    <w:rsid w:val="00C32772"/>
    <w:rsid w:val="00C32E09"/>
    <w:rsid w:val="00C33B48"/>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3093"/>
    <w:rsid w:val="00C43CF1"/>
    <w:rsid w:val="00C442CB"/>
    <w:rsid w:val="00C45E36"/>
    <w:rsid w:val="00C5096D"/>
    <w:rsid w:val="00C510EF"/>
    <w:rsid w:val="00C51AB8"/>
    <w:rsid w:val="00C53F3C"/>
    <w:rsid w:val="00C544B3"/>
    <w:rsid w:val="00C54EDE"/>
    <w:rsid w:val="00C55F3C"/>
    <w:rsid w:val="00C56719"/>
    <w:rsid w:val="00C568DA"/>
    <w:rsid w:val="00C56E28"/>
    <w:rsid w:val="00C5740C"/>
    <w:rsid w:val="00C57823"/>
    <w:rsid w:val="00C6034B"/>
    <w:rsid w:val="00C60E0B"/>
    <w:rsid w:val="00C610CA"/>
    <w:rsid w:val="00C61CFB"/>
    <w:rsid w:val="00C62E95"/>
    <w:rsid w:val="00C63E40"/>
    <w:rsid w:val="00C6505B"/>
    <w:rsid w:val="00C65175"/>
    <w:rsid w:val="00C651CA"/>
    <w:rsid w:val="00C6523E"/>
    <w:rsid w:val="00C658EB"/>
    <w:rsid w:val="00C67A89"/>
    <w:rsid w:val="00C70329"/>
    <w:rsid w:val="00C70798"/>
    <w:rsid w:val="00C71BB4"/>
    <w:rsid w:val="00C7226B"/>
    <w:rsid w:val="00C72B01"/>
    <w:rsid w:val="00C72C17"/>
    <w:rsid w:val="00C7430C"/>
    <w:rsid w:val="00C74437"/>
    <w:rsid w:val="00C75182"/>
    <w:rsid w:val="00C7578F"/>
    <w:rsid w:val="00C76339"/>
    <w:rsid w:val="00C76B7B"/>
    <w:rsid w:val="00C76CEE"/>
    <w:rsid w:val="00C773E5"/>
    <w:rsid w:val="00C775C0"/>
    <w:rsid w:val="00C77AB5"/>
    <w:rsid w:val="00C8052B"/>
    <w:rsid w:val="00C810B4"/>
    <w:rsid w:val="00C82723"/>
    <w:rsid w:val="00C8385D"/>
    <w:rsid w:val="00C83BC8"/>
    <w:rsid w:val="00C871BF"/>
    <w:rsid w:val="00C8720D"/>
    <w:rsid w:val="00C872B2"/>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14D8"/>
    <w:rsid w:val="00CA2613"/>
    <w:rsid w:val="00CA3093"/>
    <w:rsid w:val="00CA3B5C"/>
    <w:rsid w:val="00CA40FD"/>
    <w:rsid w:val="00CA4808"/>
    <w:rsid w:val="00CA4984"/>
    <w:rsid w:val="00CA4EFD"/>
    <w:rsid w:val="00CA5765"/>
    <w:rsid w:val="00CA5A2F"/>
    <w:rsid w:val="00CA66FF"/>
    <w:rsid w:val="00CA7D2D"/>
    <w:rsid w:val="00CB12CB"/>
    <w:rsid w:val="00CB167C"/>
    <w:rsid w:val="00CB26B6"/>
    <w:rsid w:val="00CB3F49"/>
    <w:rsid w:val="00CB5D73"/>
    <w:rsid w:val="00CB6894"/>
    <w:rsid w:val="00CB7E36"/>
    <w:rsid w:val="00CB7EA3"/>
    <w:rsid w:val="00CC10A4"/>
    <w:rsid w:val="00CC1E37"/>
    <w:rsid w:val="00CC4604"/>
    <w:rsid w:val="00CC5024"/>
    <w:rsid w:val="00CC5114"/>
    <w:rsid w:val="00CC694C"/>
    <w:rsid w:val="00CC6F1C"/>
    <w:rsid w:val="00CC7AF9"/>
    <w:rsid w:val="00CC7C5F"/>
    <w:rsid w:val="00CC7E26"/>
    <w:rsid w:val="00CD3BB5"/>
    <w:rsid w:val="00CD4899"/>
    <w:rsid w:val="00CD4D17"/>
    <w:rsid w:val="00CD4DEE"/>
    <w:rsid w:val="00CD50B5"/>
    <w:rsid w:val="00CD7673"/>
    <w:rsid w:val="00CE0909"/>
    <w:rsid w:val="00CE250C"/>
    <w:rsid w:val="00CE28E4"/>
    <w:rsid w:val="00CE34FB"/>
    <w:rsid w:val="00CE35BC"/>
    <w:rsid w:val="00CE3BF0"/>
    <w:rsid w:val="00CE4258"/>
    <w:rsid w:val="00CE42E1"/>
    <w:rsid w:val="00CE42F5"/>
    <w:rsid w:val="00CE49DE"/>
    <w:rsid w:val="00CE4F5D"/>
    <w:rsid w:val="00CE7BCB"/>
    <w:rsid w:val="00CF00F4"/>
    <w:rsid w:val="00CF069C"/>
    <w:rsid w:val="00CF143B"/>
    <w:rsid w:val="00CF1CC3"/>
    <w:rsid w:val="00CF2019"/>
    <w:rsid w:val="00CF246E"/>
    <w:rsid w:val="00CF275C"/>
    <w:rsid w:val="00CF34E3"/>
    <w:rsid w:val="00CF35B4"/>
    <w:rsid w:val="00CF4A29"/>
    <w:rsid w:val="00CF4ED0"/>
    <w:rsid w:val="00CF5701"/>
    <w:rsid w:val="00CF74AB"/>
    <w:rsid w:val="00CF76E3"/>
    <w:rsid w:val="00CF7F96"/>
    <w:rsid w:val="00D01F72"/>
    <w:rsid w:val="00D02515"/>
    <w:rsid w:val="00D032C6"/>
    <w:rsid w:val="00D04697"/>
    <w:rsid w:val="00D04B66"/>
    <w:rsid w:val="00D04DE5"/>
    <w:rsid w:val="00D05018"/>
    <w:rsid w:val="00D058BD"/>
    <w:rsid w:val="00D05A8E"/>
    <w:rsid w:val="00D072A6"/>
    <w:rsid w:val="00D07B07"/>
    <w:rsid w:val="00D11C86"/>
    <w:rsid w:val="00D11F48"/>
    <w:rsid w:val="00D1244B"/>
    <w:rsid w:val="00D12703"/>
    <w:rsid w:val="00D1310B"/>
    <w:rsid w:val="00D13922"/>
    <w:rsid w:val="00D151A9"/>
    <w:rsid w:val="00D16D13"/>
    <w:rsid w:val="00D202D3"/>
    <w:rsid w:val="00D20586"/>
    <w:rsid w:val="00D20D69"/>
    <w:rsid w:val="00D213A9"/>
    <w:rsid w:val="00D216EF"/>
    <w:rsid w:val="00D221C5"/>
    <w:rsid w:val="00D22832"/>
    <w:rsid w:val="00D2289C"/>
    <w:rsid w:val="00D22B80"/>
    <w:rsid w:val="00D22CCC"/>
    <w:rsid w:val="00D231DE"/>
    <w:rsid w:val="00D239E3"/>
    <w:rsid w:val="00D23E67"/>
    <w:rsid w:val="00D23F60"/>
    <w:rsid w:val="00D24237"/>
    <w:rsid w:val="00D24986"/>
    <w:rsid w:val="00D24DBA"/>
    <w:rsid w:val="00D2559A"/>
    <w:rsid w:val="00D2653F"/>
    <w:rsid w:val="00D271BB"/>
    <w:rsid w:val="00D27422"/>
    <w:rsid w:val="00D31338"/>
    <w:rsid w:val="00D31538"/>
    <w:rsid w:val="00D316E8"/>
    <w:rsid w:val="00D32528"/>
    <w:rsid w:val="00D3272E"/>
    <w:rsid w:val="00D329D6"/>
    <w:rsid w:val="00D34F70"/>
    <w:rsid w:val="00D360E9"/>
    <w:rsid w:val="00D3728F"/>
    <w:rsid w:val="00D40C03"/>
    <w:rsid w:val="00D41DD8"/>
    <w:rsid w:val="00D42342"/>
    <w:rsid w:val="00D423B2"/>
    <w:rsid w:val="00D42F37"/>
    <w:rsid w:val="00D4420E"/>
    <w:rsid w:val="00D44FDC"/>
    <w:rsid w:val="00D50544"/>
    <w:rsid w:val="00D50E3B"/>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320"/>
    <w:rsid w:val="00D57558"/>
    <w:rsid w:val="00D57AA8"/>
    <w:rsid w:val="00D57EF5"/>
    <w:rsid w:val="00D605E8"/>
    <w:rsid w:val="00D61745"/>
    <w:rsid w:val="00D61C0B"/>
    <w:rsid w:val="00D62A5E"/>
    <w:rsid w:val="00D63E7A"/>
    <w:rsid w:val="00D63EC5"/>
    <w:rsid w:val="00D65A4D"/>
    <w:rsid w:val="00D6640E"/>
    <w:rsid w:val="00D66DA3"/>
    <w:rsid w:val="00D670B7"/>
    <w:rsid w:val="00D67F58"/>
    <w:rsid w:val="00D70F6F"/>
    <w:rsid w:val="00D710A7"/>
    <w:rsid w:val="00D71FFD"/>
    <w:rsid w:val="00D72073"/>
    <w:rsid w:val="00D72998"/>
    <w:rsid w:val="00D73001"/>
    <w:rsid w:val="00D732AA"/>
    <w:rsid w:val="00D733CB"/>
    <w:rsid w:val="00D737B4"/>
    <w:rsid w:val="00D73DC7"/>
    <w:rsid w:val="00D74637"/>
    <w:rsid w:val="00D74F74"/>
    <w:rsid w:val="00D75149"/>
    <w:rsid w:val="00D76723"/>
    <w:rsid w:val="00D7689E"/>
    <w:rsid w:val="00D771FE"/>
    <w:rsid w:val="00D774F0"/>
    <w:rsid w:val="00D77C69"/>
    <w:rsid w:val="00D82EE5"/>
    <w:rsid w:val="00D83518"/>
    <w:rsid w:val="00D83760"/>
    <w:rsid w:val="00D837A2"/>
    <w:rsid w:val="00D841E3"/>
    <w:rsid w:val="00D844AA"/>
    <w:rsid w:val="00D85EA3"/>
    <w:rsid w:val="00D85EEA"/>
    <w:rsid w:val="00D86E1F"/>
    <w:rsid w:val="00D87452"/>
    <w:rsid w:val="00D87FD1"/>
    <w:rsid w:val="00D90819"/>
    <w:rsid w:val="00D90E00"/>
    <w:rsid w:val="00D910F8"/>
    <w:rsid w:val="00D92F5C"/>
    <w:rsid w:val="00D941B6"/>
    <w:rsid w:val="00D95802"/>
    <w:rsid w:val="00D95C49"/>
    <w:rsid w:val="00D96020"/>
    <w:rsid w:val="00D96CFD"/>
    <w:rsid w:val="00D97278"/>
    <w:rsid w:val="00DA1021"/>
    <w:rsid w:val="00DA18DF"/>
    <w:rsid w:val="00DA2C83"/>
    <w:rsid w:val="00DA3EDF"/>
    <w:rsid w:val="00DA4205"/>
    <w:rsid w:val="00DA430F"/>
    <w:rsid w:val="00DA4A51"/>
    <w:rsid w:val="00DA6AAF"/>
    <w:rsid w:val="00DA6B87"/>
    <w:rsid w:val="00DB06CD"/>
    <w:rsid w:val="00DB06EA"/>
    <w:rsid w:val="00DB0E10"/>
    <w:rsid w:val="00DB0E65"/>
    <w:rsid w:val="00DB0F88"/>
    <w:rsid w:val="00DB198A"/>
    <w:rsid w:val="00DB1D02"/>
    <w:rsid w:val="00DB2029"/>
    <w:rsid w:val="00DB242D"/>
    <w:rsid w:val="00DB24BE"/>
    <w:rsid w:val="00DB2A88"/>
    <w:rsid w:val="00DB3088"/>
    <w:rsid w:val="00DB3C7C"/>
    <w:rsid w:val="00DB5546"/>
    <w:rsid w:val="00DB576D"/>
    <w:rsid w:val="00DB5B94"/>
    <w:rsid w:val="00DB60F0"/>
    <w:rsid w:val="00DC01F9"/>
    <w:rsid w:val="00DC2616"/>
    <w:rsid w:val="00DC5A28"/>
    <w:rsid w:val="00DC5B6A"/>
    <w:rsid w:val="00DC6962"/>
    <w:rsid w:val="00DC6FA0"/>
    <w:rsid w:val="00DC74AD"/>
    <w:rsid w:val="00DC75BD"/>
    <w:rsid w:val="00DD0C43"/>
    <w:rsid w:val="00DD2548"/>
    <w:rsid w:val="00DD2948"/>
    <w:rsid w:val="00DD482A"/>
    <w:rsid w:val="00DD4C6A"/>
    <w:rsid w:val="00DD5339"/>
    <w:rsid w:val="00DD60D5"/>
    <w:rsid w:val="00DD6746"/>
    <w:rsid w:val="00DD7871"/>
    <w:rsid w:val="00DE0531"/>
    <w:rsid w:val="00DE0F36"/>
    <w:rsid w:val="00DE1173"/>
    <w:rsid w:val="00DE2626"/>
    <w:rsid w:val="00DE3414"/>
    <w:rsid w:val="00DE3928"/>
    <w:rsid w:val="00DE3D67"/>
    <w:rsid w:val="00DE4542"/>
    <w:rsid w:val="00DE4B40"/>
    <w:rsid w:val="00DE512C"/>
    <w:rsid w:val="00DE5C4D"/>
    <w:rsid w:val="00DE63B2"/>
    <w:rsid w:val="00DE7225"/>
    <w:rsid w:val="00DE75A7"/>
    <w:rsid w:val="00DE76AE"/>
    <w:rsid w:val="00DE7A33"/>
    <w:rsid w:val="00DF1610"/>
    <w:rsid w:val="00DF22C1"/>
    <w:rsid w:val="00DF262D"/>
    <w:rsid w:val="00DF2DE3"/>
    <w:rsid w:val="00DF54E4"/>
    <w:rsid w:val="00DF7279"/>
    <w:rsid w:val="00DF73B1"/>
    <w:rsid w:val="00DF7CC7"/>
    <w:rsid w:val="00DF7E74"/>
    <w:rsid w:val="00E00F7D"/>
    <w:rsid w:val="00E014CF"/>
    <w:rsid w:val="00E01FA9"/>
    <w:rsid w:val="00E0297C"/>
    <w:rsid w:val="00E02F1E"/>
    <w:rsid w:val="00E037C4"/>
    <w:rsid w:val="00E03E06"/>
    <w:rsid w:val="00E04049"/>
    <w:rsid w:val="00E0414C"/>
    <w:rsid w:val="00E0451D"/>
    <w:rsid w:val="00E052FF"/>
    <w:rsid w:val="00E05FC1"/>
    <w:rsid w:val="00E05FFE"/>
    <w:rsid w:val="00E0685E"/>
    <w:rsid w:val="00E06B86"/>
    <w:rsid w:val="00E0789E"/>
    <w:rsid w:val="00E07EEB"/>
    <w:rsid w:val="00E10BB0"/>
    <w:rsid w:val="00E1180F"/>
    <w:rsid w:val="00E11AD7"/>
    <w:rsid w:val="00E1203B"/>
    <w:rsid w:val="00E12399"/>
    <w:rsid w:val="00E14CD3"/>
    <w:rsid w:val="00E14F54"/>
    <w:rsid w:val="00E15A82"/>
    <w:rsid w:val="00E1633E"/>
    <w:rsid w:val="00E1700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536"/>
    <w:rsid w:val="00E30025"/>
    <w:rsid w:val="00E30897"/>
    <w:rsid w:val="00E315C1"/>
    <w:rsid w:val="00E31E2C"/>
    <w:rsid w:val="00E32E8C"/>
    <w:rsid w:val="00E3382F"/>
    <w:rsid w:val="00E341DD"/>
    <w:rsid w:val="00E34347"/>
    <w:rsid w:val="00E34509"/>
    <w:rsid w:val="00E34EEA"/>
    <w:rsid w:val="00E359F2"/>
    <w:rsid w:val="00E35A6C"/>
    <w:rsid w:val="00E36EC2"/>
    <w:rsid w:val="00E36F12"/>
    <w:rsid w:val="00E370E5"/>
    <w:rsid w:val="00E3712A"/>
    <w:rsid w:val="00E40396"/>
    <w:rsid w:val="00E42E23"/>
    <w:rsid w:val="00E45977"/>
    <w:rsid w:val="00E45A46"/>
    <w:rsid w:val="00E46836"/>
    <w:rsid w:val="00E47D77"/>
    <w:rsid w:val="00E47DDB"/>
    <w:rsid w:val="00E52182"/>
    <w:rsid w:val="00E53453"/>
    <w:rsid w:val="00E549F3"/>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6BF"/>
    <w:rsid w:val="00E70F3B"/>
    <w:rsid w:val="00E7123C"/>
    <w:rsid w:val="00E713FC"/>
    <w:rsid w:val="00E7144B"/>
    <w:rsid w:val="00E722D5"/>
    <w:rsid w:val="00E726C9"/>
    <w:rsid w:val="00E72719"/>
    <w:rsid w:val="00E73825"/>
    <w:rsid w:val="00E750C5"/>
    <w:rsid w:val="00E76CDE"/>
    <w:rsid w:val="00E77A32"/>
    <w:rsid w:val="00E77C7D"/>
    <w:rsid w:val="00E804A1"/>
    <w:rsid w:val="00E80CF7"/>
    <w:rsid w:val="00E828B5"/>
    <w:rsid w:val="00E83427"/>
    <w:rsid w:val="00E836F5"/>
    <w:rsid w:val="00E84CDA"/>
    <w:rsid w:val="00E856B9"/>
    <w:rsid w:val="00E86958"/>
    <w:rsid w:val="00E907DC"/>
    <w:rsid w:val="00E909AC"/>
    <w:rsid w:val="00E909BE"/>
    <w:rsid w:val="00E909D1"/>
    <w:rsid w:val="00E90E7D"/>
    <w:rsid w:val="00E91076"/>
    <w:rsid w:val="00E910F9"/>
    <w:rsid w:val="00E915C6"/>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BEF"/>
    <w:rsid w:val="00EA2DB8"/>
    <w:rsid w:val="00EA30AF"/>
    <w:rsid w:val="00EA3DE7"/>
    <w:rsid w:val="00EA4316"/>
    <w:rsid w:val="00EA59E2"/>
    <w:rsid w:val="00EA6221"/>
    <w:rsid w:val="00EA6EF6"/>
    <w:rsid w:val="00EA72CB"/>
    <w:rsid w:val="00EA7CD1"/>
    <w:rsid w:val="00EB009E"/>
    <w:rsid w:val="00EB1A32"/>
    <w:rsid w:val="00EB1CE2"/>
    <w:rsid w:val="00EB252F"/>
    <w:rsid w:val="00EB2D06"/>
    <w:rsid w:val="00EB33A9"/>
    <w:rsid w:val="00EB382A"/>
    <w:rsid w:val="00EB3F52"/>
    <w:rsid w:val="00EB4A9C"/>
    <w:rsid w:val="00EB4D00"/>
    <w:rsid w:val="00EB61ED"/>
    <w:rsid w:val="00EC0744"/>
    <w:rsid w:val="00EC1383"/>
    <w:rsid w:val="00EC16A4"/>
    <w:rsid w:val="00EC1A3F"/>
    <w:rsid w:val="00EC2220"/>
    <w:rsid w:val="00EC2B51"/>
    <w:rsid w:val="00EC2DB3"/>
    <w:rsid w:val="00EC51AC"/>
    <w:rsid w:val="00EC55FA"/>
    <w:rsid w:val="00EC5E6D"/>
    <w:rsid w:val="00EC6278"/>
    <w:rsid w:val="00EC704B"/>
    <w:rsid w:val="00EC71F7"/>
    <w:rsid w:val="00EC7566"/>
    <w:rsid w:val="00EC771B"/>
    <w:rsid w:val="00EC7F3C"/>
    <w:rsid w:val="00ED013E"/>
    <w:rsid w:val="00ED15BF"/>
    <w:rsid w:val="00ED184E"/>
    <w:rsid w:val="00ED1C49"/>
    <w:rsid w:val="00ED3846"/>
    <w:rsid w:val="00ED4173"/>
    <w:rsid w:val="00ED4DA5"/>
    <w:rsid w:val="00ED6BE1"/>
    <w:rsid w:val="00ED6D26"/>
    <w:rsid w:val="00ED6FA0"/>
    <w:rsid w:val="00EE0A55"/>
    <w:rsid w:val="00EE0C14"/>
    <w:rsid w:val="00EE1452"/>
    <w:rsid w:val="00EE1EA4"/>
    <w:rsid w:val="00EE2257"/>
    <w:rsid w:val="00EE2C56"/>
    <w:rsid w:val="00EE358B"/>
    <w:rsid w:val="00EE3740"/>
    <w:rsid w:val="00EE3BEA"/>
    <w:rsid w:val="00EE3F4F"/>
    <w:rsid w:val="00EE4887"/>
    <w:rsid w:val="00EE4CDB"/>
    <w:rsid w:val="00EE5B6D"/>
    <w:rsid w:val="00EE5E58"/>
    <w:rsid w:val="00EE6850"/>
    <w:rsid w:val="00EE6C36"/>
    <w:rsid w:val="00EE7B09"/>
    <w:rsid w:val="00EE7B91"/>
    <w:rsid w:val="00EF0E89"/>
    <w:rsid w:val="00EF250F"/>
    <w:rsid w:val="00EF260B"/>
    <w:rsid w:val="00EF2753"/>
    <w:rsid w:val="00EF349E"/>
    <w:rsid w:val="00EF3914"/>
    <w:rsid w:val="00EF3CBC"/>
    <w:rsid w:val="00EF4567"/>
    <w:rsid w:val="00EF52C2"/>
    <w:rsid w:val="00EF5559"/>
    <w:rsid w:val="00EF59DA"/>
    <w:rsid w:val="00EF6DC4"/>
    <w:rsid w:val="00EF71AD"/>
    <w:rsid w:val="00EF7B86"/>
    <w:rsid w:val="00EF7E29"/>
    <w:rsid w:val="00F0005E"/>
    <w:rsid w:val="00F00555"/>
    <w:rsid w:val="00F00A9F"/>
    <w:rsid w:val="00F00F2D"/>
    <w:rsid w:val="00F00FB4"/>
    <w:rsid w:val="00F02CD2"/>
    <w:rsid w:val="00F04072"/>
    <w:rsid w:val="00F04A92"/>
    <w:rsid w:val="00F04E46"/>
    <w:rsid w:val="00F04FB6"/>
    <w:rsid w:val="00F06CA3"/>
    <w:rsid w:val="00F07173"/>
    <w:rsid w:val="00F11768"/>
    <w:rsid w:val="00F12C4D"/>
    <w:rsid w:val="00F12D51"/>
    <w:rsid w:val="00F133F5"/>
    <w:rsid w:val="00F137C3"/>
    <w:rsid w:val="00F13B40"/>
    <w:rsid w:val="00F13CE4"/>
    <w:rsid w:val="00F142AE"/>
    <w:rsid w:val="00F1498E"/>
    <w:rsid w:val="00F15860"/>
    <w:rsid w:val="00F15F39"/>
    <w:rsid w:val="00F17293"/>
    <w:rsid w:val="00F174A0"/>
    <w:rsid w:val="00F17B03"/>
    <w:rsid w:val="00F2004A"/>
    <w:rsid w:val="00F200AE"/>
    <w:rsid w:val="00F212DA"/>
    <w:rsid w:val="00F228A6"/>
    <w:rsid w:val="00F235EE"/>
    <w:rsid w:val="00F23E97"/>
    <w:rsid w:val="00F24631"/>
    <w:rsid w:val="00F24817"/>
    <w:rsid w:val="00F25625"/>
    <w:rsid w:val="00F2672C"/>
    <w:rsid w:val="00F2674C"/>
    <w:rsid w:val="00F27252"/>
    <w:rsid w:val="00F3037E"/>
    <w:rsid w:val="00F30791"/>
    <w:rsid w:val="00F319D7"/>
    <w:rsid w:val="00F3310F"/>
    <w:rsid w:val="00F3359C"/>
    <w:rsid w:val="00F34829"/>
    <w:rsid w:val="00F34CEA"/>
    <w:rsid w:val="00F36B3F"/>
    <w:rsid w:val="00F36DB9"/>
    <w:rsid w:val="00F37648"/>
    <w:rsid w:val="00F40074"/>
    <w:rsid w:val="00F40864"/>
    <w:rsid w:val="00F41E7D"/>
    <w:rsid w:val="00F42907"/>
    <w:rsid w:val="00F434CC"/>
    <w:rsid w:val="00F43520"/>
    <w:rsid w:val="00F447F6"/>
    <w:rsid w:val="00F46A68"/>
    <w:rsid w:val="00F47D5D"/>
    <w:rsid w:val="00F510EA"/>
    <w:rsid w:val="00F51A1C"/>
    <w:rsid w:val="00F51B46"/>
    <w:rsid w:val="00F52A03"/>
    <w:rsid w:val="00F535DA"/>
    <w:rsid w:val="00F53726"/>
    <w:rsid w:val="00F53E52"/>
    <w:rsid w:val="00F5512D"/>
    <w:rsid w:val="00F558D0"/>
    <w:rsid w:val="00F566AA"/>
    <w:rsid w:val="00F56BA0"/>
    <w:rsid w:val="00F57F33"/>
    <w:rsid w:val="00F604C6"/>
    <w:rsid w:val="00F6092D"/>
    <w:rsid w:val="00F60CA3"/>
    <w:rsid w:val="00F60E72"/>
    <w:rsid w:val="00F61AB6"/>
    <w:rsid w:val="00F6229B"/>
    <w:rsid w:val="00F635D7"/>
    <w:rsid w:val="00F64BB3"/>
    <w:rsid w:val="00F651DF"/>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77C5E"/>
    <w:rsid w:val="00F8112B"/>
    <w:rsid w:val="00F81852"/>
    <w:rsid w:val="00F81F2A"/>
    <w:rsid w:val="00F81F46"/>
    <w:rsid w:val="00F82369"/>
    <w:rsid w:val="00F835F5"/>
    <w:rsid w:val="00F83EF6"/>
    <w:rsid w:val="00F84ABF"/>
    <w:rsid w:val="00F84DF0"/>
    <w:rsid w:val="00F84E8F"/>
    <w:rsid w:val="00F8580D"/>
    <w:rsid w:val="00F85E71"/>
    <w:rsid w:val="00F860BA"/>
    <w:rsid w:val="00F86294"/>
    <w:rsid w:val="00F87900"/>
    <w:rsid w:val="00F90BF2"/>
    <w:rsid w:val="00F912B1"/>
    <w:rsid w:val="00F91AC8"/>
    <w:rsid w:val="00F91F23"/>
    <w:rsid w:val="00F92F00"/>
    <w:rsid w:val="00F93018"/>
    <w:rsid w:val="00F93228"/>
    <w:rsid w:val="00F935BA"/>
    <w:rsid w:val="00F93A92"/>
    <w:rsid w:val="00F93FD3"/>
    <w:rsid w:val="00F948EE"/>
    <w:rsid w:val="00F955A9"/>
    <w:rsid w:val="00F97186"/>
    <w:rsid w:val="00FA0D17"/>
    <w:rsid w:val="00FA0E05"/>
    <w:rsid w:val="00FA1136"/>
    <w:rsid w:val="00FA19B7"/>
    <w:rsid w:val="00FA2177"/>
    <w:rsid w:val="00FA274A"/>
    <w:rsid w:val="00FA4004"/>
    <w:rsid w:val="00FA40BD"/>
    <w:rsid w:val="00FA54C7"/>
    <w:rsid w:val="00FA62D3"/>
    <w:rsid w:val="00FA7A5A"/>
    <w:rsid w:val="00FB0512"/>
    <w:rsid w:val="00FB13F3"/>
    <w:rsid w:val="00FB1BD0"/>
    <w:rsid w:val="00FB3E19"/>
    <w:rsid w:val="00FB47DC"/>
    <w:rsid w:val="00FB7BE6"/>
    <w:rsid w:val="00FB7CF6"/>
    <w:rsid w:val="00FC0A85"/>
    <w:rsid w:val="00FC0BDD"/>
    <w:rsid w:val="00FC102E"/>
    <w:rsid w:val="00FC2597"/>
    <w:rsid w:val="00FC2EF0"/>
    <w:rsid w:val="00FC4AA7"/>
    <w:rsid w:val="00FC4F5D"/>
    <w:rsid w:val="00FC4FD0"/>
    <w:rsid w:val="00FC6122"/>
    <w:rsid w:val="00FC62E2"/>
    <w:rsid w:val="00FC6B66"/>
    <w:rsid w:val="00FC6CFD"/>
    <w:rsid w:val="00FC6E3F"/>
    <w:rsid w:val="00FC701F"/>
    <w:rsid w:val="00FC70AE"/>
    <w:rsid w:val="00FC740E"/>
    <w:rsid w:val="00FD0AC4"/>
    <w:rsid w:val="00FD1430"/>
    <w:rsid w:val="00FD1FBA"/>
    <w:rsid w:val="00FD20BB"/>
    <w:rsid w:val="00FD2A45"/>
    <w:rsid w:val="00FD316A"/>
    <w:rsid w:val="00FD3BF6"/>
    <w:rsid w:val="00FD3D3F"/>
    <w:rsid w:val="00FD3F40"/>
    <w:rsid w:val="00FD4B9E"/>
    <w:rsid w:val="00FD4FDC"/>
    <w:rsid w:val="00FD5943"/>
    <w:rsid w:val="00FD5EBE"/>
    <w:rsid w:val="00FD66AE"/>
    <w:rsid w:val="00FE217F"/>
    <w:rsid w:val="00FE25F7"/>
    <w:rsid w:val="00FE5DFB"/>
    <w:rsid w:val="00FE7C0E"/>
    <w:rsid w:val="00FE7C23"/>
    <w:rsid w:val="00FF01D9"/>
    <w:rsid w:val="00FF0C4E"/>
    <w:rsid w:val="00FF14DD"/>
    <w:rsid w:val="00FF154C"/>
    <w:rsid w:val="00FF168B"/>
    <w:rsid w:val="00FF1DA8"/>
    <w:rsid w:val="00FF256E"/>
    <w:rsid w:val="00FF316E"/>
    <w:rsid w:val="00FF5430"/>
    <w:rsid w:val="00FF730F"/>
    <w:rsid w:val="00FF7D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B07E2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B07E2D"/>
    <w:rPr>
      <w:rFonts w:ascii="Cambria" w:hAnsi="Cambria" w:cs="Times New Roman"/>
      <w:b/>
      <w:bCs/>
      <w:sz w:val="26"/>
      <w:szCs w:val="26"/>
    </w:rPr>
  </w:style>
  <w:style w:type="character" w:customStyle="1" w:styleId="Titre4Car">
    <w:name w:val="Titre 4 Car"/>
    <w:link w:val="Titre4"/>
    <w:uiPriority w:val="9"/>
    <w:semiHidden/>
    <w:locked/>
    <w:rsid w:val="00B07E2D"/>
    <w:rPr>
      <w:rFonts w:ascii="Calibri" w:hAnsi="Calibri" w:cs="Times New Roman"/>
      <w:b/>
      <w:bCs/>
      <w:sz w:val="28"/>
      <w:szCs w:val="28"/>
    </w:rPr>
  </w:style>
  <w:style w:type="character" w:customStyle="1" w:styleId="Titre5Car">
    <w:name w:val="Titre 5 Car"/>
    <w:link w:val="Titre5"/>
    <w:uiPriority w:val="9"/>
    <w:semiHidden/>
    <w:locked/>
    <w:rsid w:val="00B07E2D"/>
    <w:rPr>
      <w:rFonts w:ascii="Calibri" w:hAnsi="Calibri" w:cs="Times New Roman"/>
      <w:b/>
      <w:bCs/>
      <w:i/>
      <w:iCs/>
      <w:sz w:val="26"/>
      <w:szCs w:val="26"/>
    </w:rPr>
  </w:style>
  <w:style w:type="character" w:customStyle="1" w:styleId="Titre6Car">
    <w:name w:val="Titre 6 Car"/>
    <w:link w:val="Titre6"/>
    <w:uiPriority w:val="9"/>
    <w:semiHidden/>
    <w:locked/>
    <w:rsid w:val="00B07E2D"/>
    <w:rPr>
      <w:rFonts w:ascii="Calibri" w:hAnsi="Calibri" w:cs="Times New Roman"/>
      <w:b/>
      <w:bCs/>
      <w:sz w:val="22"/>
      <w:szCs w:val="22"/>
    </w:rPr>
  </w:style>
  <w:style w:type="character" w:customStyle="1" w:styleId="Titre7Car">
    <w:name w:val="Titre 7 Car"/>
    <w:link w:val="Titre7"/>
    <w:uiPriority w:val="9"/>
    <w:semiHidden/>
    <w:locked/>
    <w:rsid w:val="00B07E2D"/>
    <w:rPr>
      <w:rFonts w:ascii="Calibri" w:hAnsi="Calibri" w:cs="Times New Roman"/>
      <w:sz w:val="24"/>
      <w:szCs w:val="24"/>
    </w:rPr>
  </w:style>
  <w:style w:type="character" w:customStyle="1" w:styleId="Titre8Car">
    <w:name w:val="Titre 8 Car"/>
    <w:link w:val="Titre8"/>
    <w:uiPriority w:val="9"/>
    <w:semiHidden/>
    <w:locked/>
    <w:rsid w:val="00B07E2D"/>
    <w:rPr>
      <w:rFonts w:ascii="Calibri" w:hAnsi="Calibri" w:cs="Times New Roman"/>
      <w:i/>
      <w:iCs/>
      <w:sz w:val="24"/>
      <w:szCs w:val="24"/>
    </w:rPr>
  </w:style>
  <w:style w:type="character" w:customStyle="1" w:styleId="Titre9Car">
    <w:name w:val="Titre 9 Car"/>
    <w:link w:val="Titre9"/>
    <w:uiPriority w:val="9"/>
    <w:semiHidden/>
    <w:locked/>
    <w:rsid w:val="00B07E2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B07E2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B07E2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sid w:val="00B07E2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sid w:val="00B07E2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sid w:val="00B07E2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sid w:val="00B07E2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B07E2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sid w:val="00B07E2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B07E2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B07E2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sid w:val="00B07E2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956214"/>
    <w:rPr>
      <w:sz w:val="16"/>
      <w:szCs w:val="16"/>
    </w:rPr>
  </w:style>
  <w:style w:type="paragraph" w:styleId="Objetducommentaire">
    <w:name w:val="annotation subject"/>
    <w:basedOn w:val="Commentaire"/>
    <w:next w:val="Commentaire"/>
    <w:link w:val="ObjetducommentaireCar"/>
    <w:uiPriority w:val="99"/>
    <w:semiHidden/>
    <w:unhideWhenUsed/>
    <w:rsid w:val="00956214"/>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956214"/>
    <w:rPr>
      <w:rFonts w:cs="Times New Roman"/>
      <w:b/>
      <w:bCs/>
    </w:rPr>
  </w:style>
  <w:style w:type="character" w:customStyle="1" w:styleId="Mentionnonrsolue1">
    <w:name w:val="Mention non résolue1"/>
    <w:basedOn w:val="Policepardfaut"/>
    <w:uiPriority w:val="99"/>
    <w:semiHidden/>
    <w:unhideWhenUsed/>
    <w:rsid w:val="00D63EC5"/>
    <w:rPr>
      <w:color w:val="808080"/>
      <w:shd w:val="clear" w:color="auto" w:fill="E6E6E6"/>
    </w:rPr>
  </w:style>
  <w:style w:type="character" w:styleId="Emphaseple">
    <w:name w:val="Subtle Emphasis"/>
    <w:basedOn w:val="Policepardfaut"/>
    <w:uiPriority w:val="19"/>
    <w:qFormat/>
    <w:rsid w:val="006659D8"/>
    <w:rPr>
      <w:i/>
      <w:iCs/>
      <w:color w:val="404040" w:themeColor="text1" w:themeTint="BF"/>
    </w:rPr>
  </w:style>
  <w:style w:type="character" w:styleId="Rfrenceintense">
    <w:name w:val="Intense Reference"/>
    <w:basedOn w:val="Policepardfaut"/>
    <w:uiPriority w:val="32"/>
    <w:qFormat/>
    <w:rsid w:val="00312963"/>
    <w:rPr>
      <w:b/>
      <w:bCs/>
      <w:smallCaps/>
      <w:color w:val="5B9BD5" w:themeColor="accent1"/>
      <w:spacing w:val="5"/>
    </w:rPr>
  </w:style>
  <w:style w:type="character" w:styleId="Emphaseintense">
    <w:name w:val="Intense Emphasis"/>
    <w:basedOn w:val="Policepardfaut"/>
    <w:uiPriority w:val="21"/>
    <w:qFormat/>
    <w:rsid w:val="00312963"/>
    <w:rPr>
      <w:i/>
      <w:iCs/>
      <w:color w:val="5B9BD5" w:themeColor="accent1"/>
    </w:rPr>
  </w:style>
</w:styles>
</file>

<file path=word/webSettings.xml><?xml version="1.0" encoding="utf-8"?>
<w:webSettings xmlns:r="http://schemas.openxmlformats.org/officeDocument/2006/relationships" xmlns:w="http://schemas.openxmlformats.org/wordprocessingml/2006/main">
  <w:divs>
    <w:div w:id="217479189">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04516832">
      <w:bodyDiv w:val="1"/>
      <w:marLeft w:val="0"/>
      <w:marRight w:val="0"/>
      <w:marTop w:val="0"/>
      <w:marBottom w:val="0"/>
      <w:divBdr>
        <w:top w:val="none" w:sz="0" w:space="0" w:color="auto"/>
        <w:left w:val="none" w:sz="0" w:space="0" w:color="auto"/>
        <w:bottom w:val="none" w:sz="0" w:space="0" w:color="auto"/>
        <w:right w:val="none" w:sz="0" w:space="0" w:color="auto"/>
      </w:divBdr>
    </w:div>
    <w:div w:id="599528142">
      <w:bodyDiv w:val="1"/>
      <w:marLeft w:val="0"/>
      <w:marRight w:val="0"/>
      <w:marTop w:val="0"/>
      <w:marBottom w:val="0"/>
      <w:divBdr>
        <w:top w:val="none" w:sz="0" w:space="0" w:color="auto"/>
        <w:left w:val="none" w:sz="0" w:space="0" w:color="auto"/>
        <w:bottom w:val="none" w:sz="0" w:space="0" w:color="auto"/>
        <w:right w:val="none" w:sz="0" w:space="0" w:color="auto"/>
      </w:divBdr>
    </w:div>
    <w:div w:id="722289312">
      <w:bodyDiv w:val="1"/>
      <w:marLeft w:val="0"/>
      <w:marRight w:val="0"/>
      <w:marTop w:val="0"/>
      <w:marBottom w:val="0"/>
      <w:divBdr>
        <w:top w:val="none" w:sz="0" w:space="0" w:color="auto"/>
        <w:left w:val="none" w:sz="0" w:space="0" w:color="auto"/>
        <w:bottom w:val="none" w:sz="0" w:space="0" w:color="auto"/>
        <w:right w:val="none" w:sz="0" w:space="0" w:color="auto"/>
      </w:divBdr>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939683">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72638">
      <w:bodyDiv w:val="1"/>
      <w:marLeft w:val="0"/>
      <w:marRight w:val="0"/>
      <w:marTop w:val="0"/>
      <w:marBottom w:val="0"/>
      <w:divBdr>
        <w:top w:val="none" w:sz="0" w:space="0" w:color="auto"/>
        <w:left w:val="none" w:sz="0" w:space="0" w:color="auto"/>
        <w:bottom w:val="none" w:sz="0" w:space="0" w:color="auto"/>
        <w:right w:val="none" w:sz="0" w:space="0" w:color="auto"/>
      </w:divBdr>
      <w:divsChild>
        <w:div w:id="125248003">
          <w:marLeft w:val="0"/>
          <w:marRight w:val="0"/>
          <w:marTop w:val="0"/>
          <w:marBottom w:val="0"/>
          <w:divBdr>
            <w:top w:val="none" w:sz="0" w:space="0" w:color="auto"/>
            <w:left w:val="none" w:sz="0" w:space="0" w:color="auto"/>
            <w:bottom w:val="none" w:sz="0" w:space="0" w:color="auto"/>
            <w:right w:val="none" w:sz="0" w:space="0" w:color="auto"/>
          </w:divBdr>
        </w:div>
        <w:div w:id="1381132148">
          <w:marLeft w:val="0"/>
          <w:marRight w:val="0"/>
          <w:marTop w:val="0"/>
          <w:marBottom w:val="0"/>
          <w:divBdr>
            <w:top w:val="none" w:sz="0" w:space="0" w:color="auto"/>
            <w:left w:val="none" w:sz="0" w:space="0" w:color="auto"/>
            <w:bottom w:val="none" w:sz="0" w:space="0" w:color="auto"/>
            <w:right w:val="none" w:sz="0" w:space="0" w:color="auto"/>
          </w:divBdr>
        </w:div>
        <w:div w:id="67503110">
          <w:marLeft w:val="0"/>
          <w:marRight w:val="0"/>
          <w:marTop w:val="0"/>
          <w:marBottom w:val="0"/>
          <w:divBdr>
            <w:top w:val="none" w:sz="0" w:space="0" w:color="auto"/>
            <w:left w:val="none" w:sz="0" w:space="0" w:color="auto"/>
            <w:bottom w:val="none" w:sz="0" w:space="0" w:color="auto"/>
            <w:right w:val="none" w:sz="0" w:space="0" w:color="auto"/>
          </w:divBdr>
        </w:div>
        <w:div w:id="1471707070">
          <w:marLeft w:val="0"/>
          <w:marRight w:val="0"/>
          <w:marTop w:val="0"/>
          <w:marBottom w:val="0"/>
          <w:divBdr>
            <w:top w:val="none" w:sz="0" w:space="0" w:color="auto"/>
            <w:left w:val="none" w:sz="0" w:space="0" w:color="auto"/>
            <w:bottom w:val="none" w:sz="0" w:space="0" w:color="auto"/>
            <w:right w:val="none" w:sz="0" w:space="0" w:color="auto"/>
          </w:divBdr>
        </w:div>
        <w:div w:id="1422987843">
          <w:marLeft w:val="0"/>
          <w:marRight w:val="0"/>
          <w:marTop w:val="150"/>
          <w:marBottom w:val="0"/>
          <w:divBdr>
            <w:top w:val="none" w:sz="0" w:space="0" w:color="auto"/>
            <w:left w:val="none" w:sz="0" w:space="0" w:color="auto"/>
            <w:bottom w:val="none" w:sz="0" w:space="0" w:color="auto"/>
            <w:right w:val="none" w:sz="0" w:space="0" w:color="auto"/>
          </w:divBdr>
        </w:div>
        <w:div w:id="410584526">
          <w:marLeft w:val="0"/>
          <w:marRight w:val="0"/>
          <w:marTop w:val="150"/>
          <w:marBottom w:val="0"/>
          <w:divBdr>
            <w:top w:val="none" w:sz="0" w:space="0" w:color="auto"/>
            <w:left w:val="none" w:sz="0" w:space="0" w:color="auto"/>
            <w:bottom w:val="none" w:sz="0" w:space="0" w:color="auto"/>
            <w:right w:val="none" w:sz="0" w:space="0" w:color="auto"/>
          </w:divBdr>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228111783">
      <w:bodyDiv w:val="1"/>
      <w:marLeft w:val="0"/>
      <w:marRight w:val="0"/>
      <w:marTop w:val="0"/>
      <w:marBottom w:val="0"/>
      <w:divBdr>
        <w:top w:val="none" w:sz="0" w:space="0" w:color="auto"/>
        <w:left w:val="none" w:sz="0" w:space="0" w:color="auto"/>
        <w:bottom w:val="none" w:sz="0" w:space="0" w:color="auto"/>
        <w:right w:val="none" w:sz="0" w:space="0" w:color="auto"/>
      </w:divBdr>
    </w:div>
    <w:div w:id="1231235866">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444693087">
      <w:bodyDiv w:val="1"/>
      <w:marLeft w:val="0"/>
      <w:marRight w:val="0"/>
      <w:marTop w:val="0"/>
      <w:marBottom w:val="0"/>
      <w:divBdr>
        <w:top w:val="none" w:sz="0" w:space="0" w:color="auto"/>
        <w:left w:val="none" w:sz="0" w:space="0" w:color="auto"/>
        <w:bottom w:val="none" w:sz="0" w:space="0" w:color="auto"/>
        <w:right w:val="none" w:sz="0" w:space="0" w:color="auto"/>
      </w:divBdr>
      <w:divsChild>
        <w:div w:id="1367297322">
          <w:marLeft w:val="0"/>
          <w:marRight w:val="0"/>
          <w:marTop w:val="0"/>
          <w:marBottom w:val="0"/>
          <w:divBdr>
            <w:top w:val="none" w:sz="0" w:space="0" w:color="auto"/>
            <w:left w:val="none" w:sz="0" w:space="0" w:color="auto"/>
            <w:bottom w:val="none" w:sz="0" w:space="0" w:color="auto"/>
            <w:right w:val="none" w:sz="0" w:space="0" w:color="auto"/>
          </w:divBdr>
          <w:divsChild>
            <w:div w:id="1314139435">
              <w:marLeft w:val="0"/>
              <w:marRight w:val="0"/>
              <w:marTop w:val="0"/>
              <w:marBottom w:val="0"/>
              <w:divBdr>
                <w:top w:val="none" w:sz="0" w:space="0" w:color="auto"/>
                <w:left w:val="none" w:sz="0" w:space="0" w:color="auto"/>
                <w:bottom w:val="none" w:sz="0" w:space="0" w:color="auto"/>
                <w:right w:val="none" w:sz="0" w:space="0" w:color="auto"/>
              </w:divBdr>
              <w:divsChild>
                <w:div w:id="1399942320">
                  <w:marLeft w:val="0"/>
                  <w:marRight w:val="0"/>
                  <w:marTop w:val="0"/>
                  <w:marBottom w:val="0"/>
                  <w:divBdr>
                    <w:top w:val="none" w:sz="0" w:space="0" w:color="auto"/>
                    <w:left w:val="none" w:sz="0" w:space="0" w:color="auto"/>
                    <w:bottom w:val="none" w:sz="0" w:space="0" w:color="auto"/>
                    <w:right w:val="none" w:sz="0" w:space="0" w:color="auto"/>
                  </w:divBdr>
                  <w:divsChild>
                    <w:div w:id="894974802">
                      <w:marLeft w:val="0"/>
                      <w:marRight w:val="0"/>
                      <w:marTop w:val="0"/>
                      <w:marBottom w:val="0"/>
                      <w:divBdr>
                        <w:top w:val="none" w:sz="0" w:space="0" w:color="auto"/>
                        <w:left w:val="none" w:sz="0" w:space="0" w:color="auto"/>
                        <w:bottom w:val="none" w:sz="0" w:space="0" w:color="auto"/>
                        <w:right w:val="none" w:sz="0" w:space="0" w:color="auto"/>
                      </w:divBdr>
                      <w:divsChild>
                        <w:div w:id="45761882">
                          <w:marLeft w:val="0"/>
                          <w:marRight w:val="0"/>
                          <w:marTop w:val="0"/>
                          <w:marBottom w:val="0"/>
                          <w:divBdr>
                            <w:top w:val="none" w:sz="0" w:space="0" w:color="auto"/>
                            <w:left w:val="none" w:sz="0" w:space="0" w:color="auto"/>
                            <w:bottom w:val="none" w:sz="0" w:space="0" w:color="auto"/>
                            <w:right w:val="none" w:sz="0" w:space="0" w:color="auto"/>
                          </w:divBdr>
                        </w:div>
                        <w:div w:id="142235053">
                          <w:marLeft w:val="0"/>
                          <w:marRight w:val="0"/>
                          <w:marTop w:val="0"/>
                          <w:marBottom w:val="0"/>
                          <w:divBdr>
                            <w:top w:val="none" w:sz="0" w:space="0" w:color="auto"/>
                            <w:left w:val="none" w:sz="0" w:space="0" w:color="auto"/>
                            <w:bottom w:val="none" w:sz="0" w:space="0" w:color="auto"/>
                            <w:right w:val="none" w:sz="0" w:space="0" w:color="auto"/>
                          </w:divBdr>
                        </w:div>
                        <w:div w:id="1176504921">
                          <w:marLeft w:val="0"/>
                          <w:marRight w:val="0"/>
                          <w:marTop w:val="0"/>
                          <w:marBottom w:val="0"/>
                          <w:divBdr>
                            <w:top w:val="none" w:sz="0" w:space="0" w:color="auto"/>
                            <w:left w:val="none" w:sz="0" w:space="0" w:color="auto"/>
                            <w:bottom w:val="none" w:sz="0" w:space="0" w:color="auto"/>
                            <w:right w:val="none" w:sz="0" w:space="0" w:color="auto"/>
                          </w:divBdr>
                        </w:div>
                        <w:div w:id="1333289516">
                          <w:marLeft w:val="0"/>
                          <w:marRight w:val="0"/>
                          <w:marTop w:val="0"/>
                          <w:marBottom w:val="0"/>
                          <w:divBdr>
                            <w:top w:val="none" w:sz="0" w:space="0" w:color="auto"/>
                            <w:left w:val="none" w:sz="0" w:space="0" w:color="auto"/>
                            <w:bottom w:val="none" w:sz="0" w:space="0" w:color="auto"/>
                            <w:right w:val="none" w:sz="0" w:space="0" w:color="auto"/>
                          </w:divBdr>
                        </w:div>
                        <w:div w:id="1607039574">
                          <w:marLeft w:val="0"/>
                          <w:marRight w:val="0"/>
                          <w:marTop w:val="0"/>
                          <w:marBottom w:val="0"/>
                          <w:divBdr>
                            <w:top w:val="none" w:sz="0" w:space="0" w:color="auto"/>
                            <w:left w:val="none" w:sz="0" w:space="0" w:color="auto"/>
                            <w:bottom w:val="none" w:sz="0" w:space="0" w:color="auto"/>
                            <w:right w:val="none" w:sz="0" w:space="0" w:color="auto"/>
                          </w:divBdr>
                        </w:div>
                        <w:div w:id="1899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434079">
      <w:bodyDiv w:val="1"/>
      <w:marLeft w:val="0"/>
      <w:marRight w:val="0"/>
      <w:marTop w:val="0"/>
      <w:marBottom w:val="0"/>
      <w:divBdr>
        <w:top w:val="none" w:sz="0" w:space="0" w:color="auto"/>
        <w:left w:val="none" w:sz="0" w:space="0" w:color="auto"/>
        <w:bottom w:val="none" w:sz="0" w:space="0" w:color="auto"/>
        <w:right w:val="none" w:sz="0" w:space="0" w:color="auto"/>
      </w:divBdr>
      <w:divsChild>
        <w:div w:id="1981494208">
          <w:marLeft w:val="0"/>
          <w:marRight w:val="0"/>
          <w:marTop w:val="0"/>
          <w:marBottom w:val="0"/>
          <w:divBdr>
            <w:top w:val="none" w:sz="0" w:space="0" w:color="auto"/>
            <w:left w:val="none" w:sz="0" w:space="0" w:color="auto"/>
            <w:bottom w:val="none" w:sz="0" w:space="0" w:color="auto"/>
            <w:right w:val="none" w:sz="0" w:space="0" w:color="auto"/>
          </w:divBdr>
        </w:div>
        <w:div w:id="1368481817">
          <w:marLeft w:val="0"/>
          <w:marRight w:val="0"/>
          <w:marTop w:val="0"/>
          <w:marBottom w:val="0"/>
          <w:divBdr>
            <w:top w:val="none" w:sz="0" w:space="0" w:color="auto"/>
            <w:left w:val="none" w:sz="0" w:space="0" w:color="auto"/>
            <w:bottom w:val="none" w:sz="0" w:space="0" w:color="auto"/>
            <w:right w:val="none" w:sz="0" w:space="0" w:color="auto"/>
          </w:divBdr>
        </w:div>
        <w:div w:id="1076167085">
          <w:marLeft w:val="0"/>
          <w:marRight w:val="0"/>
          <w:marTop w:val="0"/>
          <w:marBottom w:val="0"/>
          <w:divBdr>
            <w:top w:val="none" w:sz="0" w:space="0" w:color="auto"/>
            <w:left w:val="none" w:sz="0" w:space="0" w:color="auto"/>
            <w:bottom w:val="none" w:sz="0" w:space="0" w:color="auto"/>
            <w:right w:val="none" w:sz="0" w:space="0" w:color="auto"/>
          </w:divBdr>
        </w:div>
        <w:div w:id="1263537730">
          <w:marLeft w:val="0"/>
          <w:marRight w:val="0"/>
          <w:marTop w:val="0"/>
          <w:marBottom w:val="0"/>
          <w:divBdr>
            <w:top w:val="none" w:sz="0" w:space="0" w:color="auto"/>
            <w:left w:val="none" w:sz="0" w:space="0" w:color="auto"/>
            <w:bottom w:val="none" w:sz="0" w:space="0" w:color="auto"/>
            <w:right w:val="none" w:sz="0" w:space="0" w:color="auto"/>
          </w:divBdr>
        </w:div>
        <w:div w:id="211485980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91471-102F-43E1-AE94-C37CADDB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TotalTime>
  <Pages>12</Pages>
  <Words>5109</Words>
  <Characters>28100</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creator>FICH-DOM</dc:creator>
  <cp:lastModifiedBy>Michèle</cp:lastModifiedBy>
  <cp:revision>2</cp:revision>
  <cp:lastPrinted>2008-07-09T12:23:00Z</cp:lastPrinted>
  <dcterms:created xsi:type="dcterms:W3CDTF">2023-11-20T19:23:00Z</dcterms:created>
  <dcterms:modified xsi:type="dcterms:W3CDTF">2023-11-20T19:23:00Z</dcterms:modified>
</cp:coreProperties>
</file>