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707" w:rsidRPr="00B11086" w:rsidRDefault="00A14707" w:rsidP="00F0005E">
      <w:pPr>
        <w:rPr>
          <w:rFonts w:ascii="Papyrus" w:hAnsi="Papyrus"/>
          <w:b/>
          <w:bCs/>
          <w:sz w:val="32"/>
          <w:szCs w:val="32"/>
        </w:rPr>
      </w:pPr>
      <w:r w:rsidRPr="00755853">
        <w:rPr>
          <w:rFonts w:ascii="Papyrus" w:hAnsi="Papyrus"/>
          <w:b/>
          <w:bCs/>
          <w:color w:val="E36C0A"/>
          <w:sz w:val="32"/>
          <w:szCs w:val="32"/>
        </w:rPr>
        <w:t>F</w:t>
      </w:r>
      <w:r w:rsidRPr="00B11086">
        <w:rPr>
          <w:rFonts w:ascii="Papyrus" w:hAnsi="Papyrus"/>
          <w:b/>
          <w:bCs/>
          <w:sz w:val="32"/>
          <w:szCs w:val="32"/>
        </w:rPr>
        <w:t xml:space="preserve">ICHES </w:t>
      </w:r>
      <w:r w:rsidRPr="00755853">
        <w:rPr>
          <w:rFonts w:ascii="Papyrus" w:hAnsi="Papyrus"/>
          <w:b/>
          <w:bCs/>
          <w:color w:val="E36C0A"/>
          <w:sz w:val="32"/>
          <w:szCs w:val="32"/>
        </w:rPr>
        <w:t>D</w:t>
      </w:r>
      <w:r w:rsidRPr="00B11086">
        <w:rPr>
          <w:rFonts w:ascii="Papyrus" w:hAnsi="Papyrus"/>
          <w:b/>
          <w:bCs/>
          <w:sz w:val="32"/>
          <w:szCs w:val="32"/>
        </w:rPr>
        <w:t>OMINICALES</w:t>
      </w:r>
      <w:r w:rsidR="00F0005E" w:rsidRPr="00B11086">
        <w:rPr>
          <w:rFonts w:ascii="Papyrus" w:hAnsi="Papyrus"/>
          <w:b/>
          <w:bCs/>
          <w:sz w:val="32"/>
          <w:szCs w:val="32"/>
        </w:rPr>
        <w:br/>
      </w:r>
      <w:r w:rsidRPr="00B11086">
        <w:rPr>
          <w:rFonts w:ascii="Papyrus" w:hAnsi="Papyrus"/>
          <w:spacing w:val="30"/>
          <w:sz w:val="26"/>
          <w:szCs w:val="32"/>
        </w:rPr>
        <w:t>Revue pour les équipes liturgiques</w:t>
      </w:r>
    </w:p>
    <w:p w:rsidR="00A14707" w:rsidRPr="00755853" w:rsidRDefault="007E2308" w:rsidP="00407796">
      <w:pPr>
        <w:ind w:left="5670"/>
        <w:jc w:val="right"/>
        <w:rPr>
          <w:b/>
          <w:bCs/>
          <w:color w:val="E36C0A"/>
          <w:sz w:val="32"/>
          <w:szCs w:val="32"/>
        </w:rPr>
      </w:pPr>
      <w:r>
        <w:rPr>
          <w:b/>
          <w:bCs/>
          <w:color w:val="E36C0A"/>
          <w:sz w:val="32"/>
          <w:szCs w:val="32"/>
        </w:rPr>
        <w:t>Veillée</w:t>
      </w:r>
      <w:r w:rsidR="0089509B" w:rsidRPr="00755853">
        <w:rPr>
          <w:b/>
          <w:bCs/>
          <w:color w:val="E36C0A"/>
          <w:sz w:val="32"/>
          <w:szCs w:val="32"/>
        </w:rPr>
        <w:t xml:space="preserve"> pascale</w:t>
      </w:r>
      <w:r w:rsidR="00A14707" w:rsidRPr="00755853">
        <w:rPr>
          <w:b/>
          <w:bCs/>
          <w:color w:val="E36C0A"/>
          <w:sz w:val="32"/>
          <w:szCs w:val="32"/>
        </w:rPr>
        <w:br/>
      </w:r>
      <w:r w:rsidR="00BA702A">
        <w:rPr>
          <w:b/>
          <w:bCs/>
          <w:color w:val="E36C0A"/>
          <w:sz w:val="32"/>
          <w:szCs w:val="32"/>
        </w:rPr>
        <w:t>16 avril 2022</w:t>
      </w:r>
      <w:r w:rsidR="00755853" w:rsidRPr="00755853">
        <w:rPr>
          <w:b/>
          <w:bCs/>
          <w:color w:val="E36C0A"/>
          <w:sz w:val="32"/>
          <w:szCs w:val="32"/>
        </w:rPr>
        <w:br/>
      </w:r>
      <w:r w:rsidR="00A14707" w:rsidRPr="00755853">
        <w:rPr>
          <w:b/>
          <w:bCs/>
          <w:color w:val="E36C0A"/>
          <w:sz w:val="32"/>
          <w:szCs w:val="32"/>
        </w:rPr>
        <w:t>(Année</w:t>
      </w:r>
      <w:r w:rsidR="00A77348">
        <w:rPr>
          <w:b/>
          <w:bCs/>
          <w:color w:val="E36C0A"/>
          <w:sz w:val="32"/>
          <w:szCs w:val="32"/>
        </w:rPr>
        <w:t xml:space="preserve"> </w:t>
      </w:r>
      <w:r w:rsidR="00407796">
        <w:rPr>
          <w:b/>
          <w:bCs/>
          <w:color w:val="E36C0A"/>
          <w:sz w:val="32"/>
          <w:szCs w:val="32"/>
        </w:rPr>
        <w:t>Lu</w:t>
      </w:r>
      <w:r w:rsidR="00CB389A">
        <w:rPr>
          <w:b/>
          <w:bCs/>
          <w:color w:val="E36C0A"/>
          <w:sz w:val="32"/>
          <w:szCs w:val="32"/>
        </w:rPr>
        <w:t>c</w:t>
      </w:r>
      <w:r w:rsidR="00A77348">
        <w:rPr>
          <w:b/>
          <w:bCs/>
          <w:color w:val="E36C0A"/>
          <w:sz w:val="32"/>
          <w:szCs w:val="32"/>
        </w:rPr>
        <w:t xml:space="preserve"> - </w:t>
      </w:r>
      <w:r w:rsidR="00407796">
        <w:rPr>
          <w:b/>
          <w:bCs/>
          <w:color w:val="E36C0A"/>
          <w:sz w:val="32"/>
          <w:szCs w:val="32"/>
        </w:rPr>
        <w:t>C</w:t>
      </w:r>
      <w:r w:rsidR="00A14707" w:rsidRPr="00755853">
        <w:rPr>
          <w:b/>
          <w:bCs/>
          <w:color w:val="E36C0A"/>
          <w:sz w:val="32"/>
          <w:szCs w:val="32"/>
        </w:rPr>
        <w:t>)</w:t>
      </w:r>
    </w:p>
    <w:p w:rsidR="004C5968" w:rsidRDefault="004C5968" w:rsidP="00386C4B">
      <w:pPr>
        <w:pStyle w:val="PourBrigitte"/>
        <w:jc w:val="left"/>
        <w:rPr>
          <w:b/>
          <w:i w:val="0"/>
          <w:iCs w:val="0"/>
          <w:color w:val="E36C0A"/>
          <w:szCs w:val="28"/>
        </w:rPr>
      </w:pPr>
    </w:p>
    <w:p w:rsidR="004C5968" w:rsidRDefault="004C5968" w:rsidP="00386C4B">
      <w:pPr>
        <w:pStyle w:val="PourBrigitte"/>
        <w:jc w:val="left"/>
        <w:rPr>
          <w:b/>
          <w:i w:val="0"/>
          <w:iCs w:val="0"/>
          <w:color w:val="E36C0A"/>
          <w:szCs w:val="28"/>
        </w:rPr>
      </w:pPr>
    </w:p>
    <w:p w:rsidR="004C5968" w:rsidRDefault="004C5968" w:rsidP="00386C4B">
      <w:pPr>
        <w:pStyle w:val="PourBrigitte"/>
        <w:jc w:val="left"/>
        <w:rPr>
          <w:b/>
          <w:i w:val="0"/>
          <w:iCs w:val="0"/>
          <w:color w:val="E36C0A"/>
          <w:szCs w:val="28"/>
        </w:rPr>
      </w:pPr>
    </w:p>
    <w:p w:rsidR="004C5968" w:rsidRDefault="004C5968" w:rsidP="00386C4B">
      <w:pPr>
        <w:pStyle w:val="PourBrigitte"/>
        <w:jc w:val="left"/>
        <w:rPr>
          <w:b/>
          <w:i w:val="0"/>
          <w:iCs w:val="0"/>
          <w:color w:val="E36C0A"/>
          <w:szCs w:val="28"/>
        </w:rPr>
      </w:pPr>
    </w:p>
    <w:p w:rsidR="004C5968" w:rsidRPr="004C5968" w:rsidRDefault="004C5968" w:rsidP="004C5968">
      <w:pPr>
        <w:pStyle w:val="Textecouverture"/>
        <w:shd w:val="clear" w:color="auto" w:fill="FFFFCC"/>
        <w:ind w:left="0"/>
        <w:jc w:val="center"/>
        <w:rPr>
          <w:rFonts w:ascii="Arial" w:hAnsi="Arial" w:cs="Arial"/>
          <w:b/>
          <w:color w:val="F79646"/>
          <w:sz w:val="40"/>
          <w:szCs w:val="28"/>
        </w:rPr>
      </w:pPr>
    </w:p>
    <w:p w:rsidR="00BA702A" w:rsidRPr="004C5968" w:rsidRDefault="00BA702A" w:rsidP="004C5968">
      <w:pPr>
        <w:pStyle w:val="Textecouverture"/>
        <w:shd w:val="clear" w:color="auto" w:fill="FFFFCC"/>
        <w:ind w:left="0"/>
        <w:jc w:val="center"/>
        <w:rPr>
          <w:rFonts w:ascii="Arial" w:hAnsi="Arial" w:cs="Arial"/>
          <w:b/>
          <w:color w:val="F79646"/>
          <w:sz w:val="40"/>
          <w:szCs w:val="28"/>
        </w:rPr>
      </w:pPr>
      <w:r w:rsidRPr="004C5968">
        <w:rPr>
          <w:rFonts w:ascii="Arial" w:hAnsi="Arial" w:cs="Arial"/>
          <w:b/>
          <w:color w:val="F79646"/>
          <w:sz w:val="40"/>
          <w:szCs w:val="28"/>
        </w:rPr>
        <w:t>Ensemble</w:t>
      </w:r>
      <w:r w:rsidR="0052331F" w:rsidRPr="004C5968">
        <w:rPr>
          <w:rFonts w:ascii="Arial" w:hAnsi="Arial" w:cs="Arial"/>
          <w:b/>
          <w:color w:val="F79646"/>
          <w:sz w:val="40"/>
          <w:szCs w:val="28"/>
        </w:rPr>
        <w:t>,</w:t>
      </w:r>
      <w:r w:rsidRPr="004C5968">
        <w:rPr>
          <w:rFonts w:ascii="Arial" w:hAnsi="Arial" w:cs="Arial"/>
          <w:b/>
          <w:color w:val="F79646"/>
          <w:sz w:val="40"/>
          <w:szCs w:val="28"/>
        </w:rPr>
        <w:t xml:space="preserve"> </w:t>
      </w:r>
      <w:r w:rsidR="004C5968">
        <w:rPr>
          <w:rFonts w:ascii="Arial" w:hAnsi="Arial" w:cs="Arial"/>
          <w:b/>
          <w:color w:val="F79646"/>
          <w:sz w:val="40"/>
          <w:szCs w:val="28"/>
        </w:rPr>
        <w:br/>
      </w:r>
      <w:r w:rsidRPr="004C5968">
        <w:rPr>
          <w:rFonts w:ascii="Arial" w:hAnsi="Arial" w:cs="Arial"/>
          <w:b/>
          <w:color w:val="F79646"/>
          <w:sz w:val="40"/>
          <w:szCs w:val="28"/>
        </w:rPr>
        <w:t>éveillons-nous avec le Christ Ressuscité</w:t>
      </w:r>
      <w:r w:rsidR="0052331F" w:rsidRPr="004C5968">
        <w:rPr>
          <w:rFonts w:ascii="Arial" w:hAnsi="Arial" w:cs="Arial"/>
          <w:b/>
          <w:color w:val="F79646"/>
          <w:sz w:val="40"/>
          <w:szCs w:val="28"/>
        </w:rPr>
        <w:t> !</w:t>
      </w:r>
    </w:p>
    <w:p w:rsidR="004C5968" w:rsidRPr="004C5968" w:rsidRDefault="004C5968" w:rsidP="004C5968">
      <w:pPr>
        <w:pStyle w:val="Textecouverture"/>
        <w:shd w:val="clear" w:color="auto" w:fill="FFFFCC"/>
        <w:ind w:left="0"/>
        <w:jc w:val="center"/>
        <w:rPr>
          <w:rFonts w:ascii="Arial" w:hAnsi="Arial" w:cs="Arial"/>
          <w:b/>
          <w:color w:val="F79646"/>
          <w:sz w:val="40"/>
          <w:szCs w:val="28"/>
        </w:rPr>
      </w:pPr>
    </w:p>
    <w:p w:rsidR="004C5968" w:rsidRDefault="004C5968" w:rsidP="00386C4B">
      <w:pPr>
        <w:pStyle w:val="PourBrigitte"/>
        <w:jc w:val="left"/>
        <w:rPr>
          <w:b/>
          <w:i w:val="0"/>
          <w:iCs w:val="0"/>
          <w:color w:val="E36C0A"/>
          <w:szCs w:val="28"/>
        </w:rPr>
      </w:pPr>
    </w:p>
    <w:p w:rsidR="004C5968" w:rsidRDefault="004C5968" w:rsidP="00386C4B">
      <w:pPr>
        <w:pStyle w:val="PourBrigitte"/>
        <w:jc w:val="left"/>
        <w:rPr>
          <w:b/>
          <w:i w:val="0"/>
          <w:iCs w:val="0"/>
          <w:color w:val="E36C0A"/>
          <w:szCs w:val="28"/>
        </w:rPr>
      </w:pPr>
    </w:p>
    <w:p w:rsidR="004C5968" w:rsidRDefault="004C5968" w:rsidP="00386C4B">
      <w:pPr>
        <w:pStyle w:val="PourBrigitte"/>
        <w:jc w:val="left"/>
        <w:rPr>
          <w:b/>
          <w:i w:val="0"/>
          <w:iCs w:val="0"/>
          <w:color w:val="E36C0A"/>
          <w:szCs w:val="28"/>
        </w:rPr>
      </w:pPr>
    </w:p>
    <w:p w:rsidR="004C5968" w:rsidRDefault="004C5968" w:rsidP="00386C4B">
      <w:pPr>
        <w:pStyle w:val="PourBrigitte"/>
        <w:jc w:val="left"/>
        <w:rPr>
          <w:b/>
          <w:i w:val="0"/>
          <w:iCs w:val="0"/>
          <w:color w:val="E36C0A"/>
          <w:szCs w:val="28"/>
        </w:rPr>
      </w:pPr>
    </w:p>
    <w:p w:rsidR="00C7602F" w:rsidRDefault="00C7602F" w:rsidP="007B29BA"/>
    <w:p w:rsidR="00881408" w:rsidRDefault="007B29BA" w:rsidP="007B29BA">
      <w:pPr>
        <w:rPr>
          <w:sz w:val="28"/>
        </w:rPr>
      </w:pPr>
      <w:r w:rsidRPr="004C5968">
        <w:rPr>
          <w:sz w:val="28"/>
        </w:rPr>
        <w:t xml:space="preserve">Le Ressuscité ne s’impose pas. </w:t>
      </w:r>
      <w:r w:rsidR="004C5968">
        <w:rPr>
          <w:sz w:val="28"/>
        </w:rPr>
        <w:br/>
      </w:r>
      <w:r w:rsidRPr="004C5968">
        <w:rPr>
          <w:sz w:val="28"/>
        </w:rPr>
        <w:t xml:space="preserve">Il ne se montre pas aux puissants de ce monde, </w:t>
      </w:r>
      <w:r w:rsidR="004C5968">
        <w:rPr>
          <w:sz w:val="28"/>
        </w:rPr>
        <w:br/>
      </w:r>
      <w:r w:rsidRPr="004C5968">
        <w:rPr>
          <w:sz w:val="28"/>
        </w:rPr>
        <w:t xml:space="preserve">il se révèle seulement à ceux qui l’accueillent dans la foi et l’amour. </w:t>
      </w:r>
      <w:r w:rsidR="004C5968">
        <w:rPr>
          <w:sz w:val="28"/>
        </w:rPr>
        <w:br/>
      </w:r>
      <w:r w:rsidRPr="004C5968">
        <w:rPr>
          <w:sz w:val="28"/>
        </w:rPr>
        <w:t xml:space="preserve">Ce n’est pas la résurrection qui provoque la foi, </w:t>
      </w:r>
      <w:r w:rsidR="004C5968">
        <w:rPr>
          <w:sz w:val="28"/>
        </w:rPr>
        <w:br/>
      </w:r>
      <w:r w:rsidRPr="004C5968">
        <w:rPr>
          <w:sz w:val="28"/>
        </w:rPr>
        <w:t>c’est la foi qui permet à la résurrection de se manifester.</w:t>
      </w:r>
    </w:p>
    <w:p w:rsidR="004C5968" w:rsidRPr="004C5968" w:rsidRDefault="004C5968" w:rsidP="007B29BA">
      <w:pPr>
        <w:rPr>
          <w:sz w:val="28"/>
        </w:rPr>
      </w:pPr>
    </w:p>
    <w:p w:rsidR="003D43A8" w:rsidRDefault="003D43A8" w:rsidP="003D43A8">
      <w:pPr>
        <w:jc w:val="right"/>
      </w:pPr>
      <w:r>
        <w:t>Olivier Clément</w:t>
      </w:r>
    </w:p>
    <w:p w:rsidR="00F000BD" w:rsidRDefault="009B48A1" w:rsidP="00F000BD">
      <w:pPr>
        <w:jc w:val="right"/>
      </w:pPr>
      <w:r>
        <w:t>« </w:t>
      </w:r>
      <w:r w:rsidR="00F000BD">
        <w:t>Christ est ressuscité, Propos sur les fêtes chrétiennes</w:t>
      </w:r>
      <w:r>
        <w:t> »,</w:t>
      </w:r>
    </w:p>
    <w:p w:rsidR="00F000BD" w:rsidRDefault="00F000BD" w:rsidP="00F000BD">
      <w:pPr>
        <w:jc w:val="right"/>
      </w:pPr>
      <w:r>
        <w:t>Desclée de Brouwer, Paris, 2000</w:t>
      </w:r>
    </w:p>
    <w:p w:rsidR="00000237" w:rsidRPr="005576EE" w:rsidRDefault="000468EA" w:rsidP="007B29BA">
      <w:pPr>
        <w:pStyle w:val="Titre1"/>
        <w:rPr>
          <w:color w:val="ED7D31"/>
        </w:rPr>
      </w:pPr>
      <w:r w:rsidRPr="00B11086">
        <w:rPr>
          <w:strike/>
        </w:rPr>
        <w:br w:type="page"/>
      </w:r>
      <w:r w:rsidR="00000237" w:rsidRPr="005576EE">
        <w:rPr>
          <w:color w:val="ED7D31"/>
        </w:rPr>
        <w:lastRenderedPageBreak/>
        <w:t>AUTOUR DES TEXTES</w:t>
      </w:r>
    </w:p>
    <w:p w:rsidR="008A3B5A" w:rsidRPr="006F1E3F" w:rsidRDefault="008A3B5A" w:rsidP="008A3B5A">
      <w:pPr>
        <w:pStyle w:val="Titre3"/>
        <w:ind w:left="0"/>
        <w:rPr>
          <w:b/>
          <w:bCs/>
          <w:color w:val="E36C0A"/>
        </w:rPr>
      </w:pPr>
      <w:r w:rsidRPr="006F1E3F">
        <w:rPr>
          <w:b/>
          <w:bCs/>
          <w:color w:val="E36C0A"/>
        </w:rPr>
        <w:t>À partir des lectures</w:t>
      </w:r>
    </w:p>
    <w:p w:rsidR="00DB6C77" w:rsidRDefault="00DB6C77" w:rsidP="00DB6C77">
      <w:pPr>
        <w:spacing w:after="60"/>
        <w:jc w:val="both"/>
      </w:pPr>
      <w:r>
        <w:t xml:space="preserve">Le dimanche de Pâques se joue en deux actes : la </w:t>
      </w:r>
      <w:r w:rsidR="009B48A1">
        <w:t>v</w:t>
      </w:r>
      <w:r>
        <w:t>igile qui commence à l’aube du jour et le dimanche proprement dit où la présence eucharistique qui nous est offerte en communion nous dispense de la course au tombeau. Il est vraiment ressuscité.</w:t>
      </w:r>
    </w:p>
    <w:p w:rsidR="00DB6C77" w:rsidRDefault="00DB6C77" w:rsidP="00DB6C77">
      <w:pPr>
        <w:spacing w:after="60"/>
        <w:jc w:val="both"/>
      </w:pPr>
      <w:r>
        <w:t>Lors de la vigile pascale, nous sommes invités à faire une expérience hors du commun. Le visible : le tombeau ouvert</w:t>
      </w:r>
      <w:r w:rsidR="00DB1665">
        <w:t xml:space="preserve"> ; </w:t>
      </w:r>
      <w:r>
        <w:t>l’invisible : le ressuscité ; l’audible : la confession de foi</w:t>
      </w:r>
      <w:r w:rsidR="00DB1665">
        <w:t> ;</w:t>
      </w:r>
      <w:r>
        <w:t xml:space="preserve"> l’inaudible : le comment de la résurrection. Cette tension nous fait accepter qu’il nous faut changer de regard, de compréhension. Inaudible en vérité et invisible à l’œil nu. Mais il y a un lien total entre le crucifié mort </w:t>
      </w:r>
      <w:r w:rsidR="00DB1665">
        <w:t xml:space="preserve">et </w:t>
      </w:r>
      <w:r>
        <w:t xml:space="preserve">le ressuscité vivant. Alors ne restons pas près de la pierre du tombeau, il n’est plus là. Il ne reste que les linges susceptibles de témoigner de la Bonne </w:t>
      </w:r>
      <w:r w:rsidR="000C2981">
        <w:t>N</w:t>
      </w:r>
      <w:r>
        <w:t>ouvelle : il est ressuscité.</w:t>
      </w:r>
    </w:p>
    <w:p w:rsidR="00DB6C77" w:rsidRDefault="00DB6C77" w:rsidP="00DB6C77">
      <w:pPr>
        <w:spacing w:after="60"/>
        <w:jc w:val="both"/>
      </w:pPr>
      <w:r>
        <w:t xml:space="preserve">Pour faire mémoire de cet événement, nous pouvons suivre la lumière du Ressuscité (le feu et le cierge pascal), écouter les Écritures en traversant une histoire qui est devenue la nôtre, partager le pain et le vin devenus </w:t>
      </w:r>
      <w:r w:rsidR="00DB1665">
        <w:t>c</w:t>
      </w:r>
      <w:r>
        <w:t xml:space="preserve">orps et sang du Christ. Désormais la vie du Ressuscité commence en chacun de nous. La victoire de la </w:t>
      </w:r>
      <w:r w:rsidR="00DB1665">
        <w:t>v</w:t>
      </w:r>
      <w:r>
        <w:t xml:space="preserve">ie sur la </w:t>
      </w:r>
      <w:r w:rsidR="00DB1665">
        <w:t>m</w:t>
      </w:r>
      <w:r>
        <w:t>ort s’incruste en nos propres vies. Elle s’écrit tous les jours dans notre mémoire par la lumière, le baptême et l’eucharistie.</w:t>
      </w:r>
    </w:p>
    <w:p w:rsidR="004C5968" w:rsidRPr="006F4B82" w:rsidRDefault="004C5968" w:rsidP="00DB6C77">
      <w:pPr>
        <w:spacing w:after="60"/>
        <w:jc w:val="both"/>
      </w:pPr>
    </w:p>
    <w:p w:rsidR="00A14707" w:rsidRPr="006F1E3F" w:rsidRDefault="00A14707">
      <w:pPr>
        <w:pStyle w:val="Titre3"/>
        <w:ind w:left="0"/>
        <w:rPr>
          <w:color w:val="E36C0A"/>
        </w:rPr>
      </w:pPr>
      <w:r w:rsidRPr="006F1E3F">
        <w:rPr>
          <w:color w:val="E36C0A"/>
        </w:rPr>
        <w:t xml:space="preserve">Première lecture : </w:t>
      </w:r>
      <w:r w:rsidR="00DB4757">
        <w:rPr>
          <w:b/>
          <w:bCs/>
          <w:color w:val="E36C0A"/>
        </w:rPr>
        <w:t xml:space="preserve">Genèse </w:t>
      </w:r>
      <w:r w:rsidR="006876B2" w:rsidRPr="006F1E3F">
        <w:rPr>
          <w:b/>
          <w:bCs/>
          <w:color w:val="E36C0A"/>
        </w:rPr>
        <w:t>1</w:t>
      </w:r>
      <w:r w:rsidRPr="006F1E3F">
        <w:rPr>
          <w:color w:val="E36C0A"/>
        </w:rPr>
        <w:t xml:space="preserve">, </w:t>
      </w:r>
      <w:r w:rsidR="00C70D29" w:rsidRPr="006F1E3F">
        <w:rPr>
          <w:color w:val="E36C0A"/>
        </w:rPr>
        <w:t>1</w:t>
      </w:r>
      <w:r w:rsidR="007B0D8F" w:rsidRPr="006F1E3F">
        <w:rPr>
          <w:color w:val="E36C0A"/>
        </w:rPr>
        <w:t xml:space="preserve"> </w:t>
      </w:r>
      <w:r w:rsidR="006876B2" w:rsidRPr="006F1E3F">
        <w:rPr>
          <w:color w:val="E36C0A"/>
        </w:rPr>
        <w:t>–</w:t>
      </w:r>
      <w:r w:rsidR="007B0D8F" w:rsidRPr="006F1E3F">
        <w:rPr>
          <w:color w:val="E36C0A"/>
        </w:rPr>
        <w:t xml:space="preserve"> </w:t>
      </w:r>
      <w:r w:rsidR="006876B2" w:rsidRPr="006F1E3F">
        <w:rPr>
          <w:b/>
          <w:color w:val="E36C0A"/>
        </w:rPr>
        <w:t>2</w:t>
      </w:r>
      <w:r w:rsidR="006876B2" w:rsidRPr="006F1E3F">
        <w:rPr>
          <w:color w:val="E36C0A"/>
        </w:rPr>
        <w:t>, 2</w:t>
      </w:r>
    </w:p>
    <w:p w:rsidR="00DB6C77" w:rsidRPr="00DB6C77" w:rsidRDefault="00DB6C77" w:rsidP="00A77D1C">
      <w:pPr>
        <w:jc w:val="both"/>
      </w:pPr>
      <w:r w:rsidRPr="00DB6C77">
        <w:t xml:space="preserve">Pour créer le monde, Dieu parle dix fois… Pour faire alliance avec Israël, Dieu parle dix fois également (le Décalogue ou les </w:t>
      </w:r>
      <w:r w:rsidR="00EA7445">
        <w:t>d</w:t>
      </w:r>
      <w:r w:rsidRPr="00DB6C77">
        <w:t xml:space="preserve">ix </w:t>
      </w:r>
      <w:r w:rsidR="00EA7445">
        <w:t>c</w:t>
      </w:r>
      <w:r w:rsidRPr="00DB6C77">
        <w:t xml:space="preserve">ommandements). Création et alliance déploient toutes deux le même geste de Dieu qui </w:t>
      </w:r>
      <w:r w:rsidR="00EA7445">
        <w:t xml:space="preserve">engendre </w:t>
      </w:r>
      <w:r w:rsidRPr="00DB6C77">
        <w:t>sa créature, et qui confie à l’être humain d’être son image pour que, faisant alliance avec lui, la création tout entière entre dans le royaume.</w:t>
      </w:r>
    </w:p>
    <w:p w:rsidR="0036459A" w:rsidRPr="00A77D1C" w:rsidRDefault="00A61D85" w:rsidP="0036459A">
      <w:pPr>
        <w:pStyle w:val="Titre3"/>
        <w:ind w:left="567"/>
        <w:rPr>
          <w:b/>
          <w:bCs/>
          <w:color w:val="E36C0A"/>
        </w:rPr>
      </w:pPr>
      <w:r w:rsidRPr="006F1E3F">
        <w:rPr>
          <w:b/>
          <w:bCs/>
          <w:color w:val="E36C0A"/>
        </w:rPr>
        <w:t>Psaume</w:t>
      </w:r>
      <w:r w:rsidR="00DB4757">
        <w:rPr>
          <w:b/>
          <w:bCs/>
          <w:color w:val="E36C0A"/>
        </w:rPr>
        <w:t xml:space="preserve"> </w:t>
      </w:r>
      <w:r w:rsidR="00CE009F" w:rsidRPr="006F1E3F">
        <w:rPr>
          <w:b/>
          <w:bCs/>
          <w:color w:val="E36C0A"/>
        </w:rPr>
        <w:t>1</w:t>
      </w:r>
      <w:r w:rsidR="00F7032B" w:rsidRPr="006F1E3F">
        <w:rPr>
          <w:b/>
          <w:bCs/>
          <w:color w:val="E36C0A"/>
        </w:rPr>
        <w:t>03</w:t>
      </w:r>
      <w:r w:rsidR="0036459A">
        <w:rPr>
          <w:b/>
          <w:bCs/>
          <w:color w:val="E36C0A"/>
        </w:rPr>
        <w:t xml:space="preserve"> </w:t>
      </w:r>
      <w:r w:rsidR="0036459A" w:rsidRPr="00501A1D">
        <w:rPr>
          <w:bCs/>
          <w:color w:val="E36C0A"/>
          <w:sz w:val="20"/>
        </w:rPr>
        <w:t>ou</w:t>
      </w:r>
      <w:r w:rsidR="0036459A" w:rsidRPr="00501A1D">
        <w:rPr>
          <w:b/>
          <w:bCs/>
          <w:color w:val="E36C0A"/>
          <w:sz w:val="20"/>
        </w:rPr>
        <w:t xml:space="preserve"> Psaume 32</w:t>
      </w:r>
      <w:r w:rsidR="00501A1D" w:rsidRPr="00501A1D">
        <w:rPr>
          <w:b/>
          <w:bCs/>
          <w:color w:val="E36C0A"/>
          <w:sz w:val="20"/>
        </w:rPr>
        <w:t xml:space="preserve"> (au choix)</w:t>
      </w:r>
    </w:p>
    <w:p w:rsidR="00D90EE9" w:rsidRDefault="00791B99" w:rsidP="00791B99">
      <w:pPr>
        <w:widowControl w:val="0"/>
        <w:ind w:left="567"/>
      </w:pPr>
      <w:r w:rsidRPr="00791B99">
        <w:t>Saisi par le projet de Dieu, le croya</w:t>
      </w:r>
      <w:r>
        <w:t>nt invite son âme à louer Dieu ;</w:t>
      </w:r>
      <w:r w:rsidRPr="00791B99">
        <w:t xml:space="preserve"> c’est une manière de se parler à soi-même. Par cette formule, le psalmiste partage sa conviction selon laquelle la louange et la bénédiction ne sont pas une option.</w:t>
      </w:r>
    </w:p>
    <w:p w:rsidR="00791B99" w:rsidRPr="004E52D7" w:rsidRDefault="00791B99" w:rsidP="00D90EE9">
      <w:pPr>
        <w:widowControl w:val="0"/>
        <w:rPr>
          <w:lang w:eastAsia="ja-JP"/>
        </w:rPr>
      </w:pPr>
    </w:p>
    <w:p w:rsidR="00A14707" w:rsidRPr="006F1E3F" w:rsidRDefault="00A14707">
      <w:pPr>
        <w:pStyle w:val="Titre3"/>
        <w:ind w:left="0"/>
        <w:rPr>
          <w:color w:val="E36C0A"/>
        </w:rPr>
      </w:pPr>
      <w:r w:rsidRPr="006F1E3F">
        <w:rPr>
          <w:color w:val="E36C0A"/>
        </w:rPr>
        <w:t>Deuxième lecture :</w:t>
      </w:r>
      <w:r w:rsidR="00DB4757">
        <w:rPr>
          <w:b/>
          <w:bCs/>
          <w:color w:val="E36C0A"/>
        </w:rPr>
        <w:t xml:space="preserve"> Genèse </w:t>
      </w:r>
      <w:r w:rsidR="00870254" w:rsidRPr="006F1E3F">
        <w:rPr>
          <w:b/>
          <w:bCs/>
          <w:color w:val="E36C0A"/>
        </w:rPr>
        <w:t>22</w:t>
      </w:r>
      <w:r w:rsidR="00DB4757">
        <w:rPr>
          <w:color w:val="E36C0A"/>
        </w:rPr>
        <w:t xml:space="preserve">, </w:t>
      </w:r>
      <w:r w:rsidR="00870254" w:rsidRPr="006F1E3F">
        <w:rPr>
          <w:color w:val="E36C0A"/>
        </w:rPr>
        <w:t>1-18</w:t>
      </w:r>
    </w:p>
    <w:p w:rsidR="00791B99" w:rsidRDefault="00C855EB" w:rsidP="0036459A">
      <w:pPr>
        <w:jc w:val="both"/>
        <w:rPr>
          <w:snapToGrid w:val="0"/>
        </w:rPr>
      </w:pPr>
      <w:r w:rsidRPr="00C855EB">
        <w:rPr>
          <w:snapToGrid w:val="0"/>
        </w:rPr>
        <w:t>Écouter la parole du créateur, la laisser devenir une parole d’alliance est une épreuve que même notre père dans la foi ne manqua pas de connaître. Une conviction lui permit de dépasser la contradiction dans laquell</w:t>
      </w:r>
      <w:r>
        <w:rPr>
          <w:snapToGrid w:val="0"/>
        </w:rPr>
        <w:t xml:space="preserve">e le plaçait la parole de Dieu : </w:t>
      </w:r>
      <w:r w:rsidRPr="00501A1D">
        <w:rPr>
          <w:i/>
          <w:snapToGrid w:val="0"/>
        </w:rPr>
        <w:t>Dieu saura voir le sacrifice</w:t>
      </w:r>
      <w:r>
        <w:rPr>
          <w:snapToGrid w:val="0"/>
        </w:rPr>
        <w:t> ;</w:t>
      </w:r>
      <w:r w:rsidRPr="00C855EB">
        <w:rPr>
          <w:snapToGrid w:val="0"/>
        </w:rPr>
        <w:t xml:space="preserve"> Dieu saura reconnaître ce qu'il attend de sa créature pour vivre pleinement l'alliance avec lui.</w:t>
      </w:r>
    </w:p>
    <w:p w:rsidR="00FB077D" w:rsidRPr="006F1E3F" w:rsidRDefault="00DB4757" w:rsidP="00A26FB1">
      <w:pPr>
        <w:pStyle w:val="Titre3"/>
        <w:ind w:left="567"/>
        <w:rPr>
          <w:b/>
          <w:bCs/>
          <w:color w:val="E36C0A"/>
        </w:rPr>
      </w:pPr>
      <w:r>
        <w:rPr>
          <w:b/>
          <w:bCs/>
          <w:color w:val="E36C0A"/>
        </w:rPr>
        <w:t xml:space="preserve">Psaume </w:t>
      </w:r>
      <w:r w:rsidR="00FB077D" w:rsidRPr="006F1E3F">
        <w:rPr>
          <w:b/>
          <w:bCs/>
          <w:color w:val="E36C0A"/>
        </w:rPr>
        <w:t>15</w:t>
      </w:r>
    </w:p>
    <w:p w:rsidR="0036459A" w:rsidRPr="00F943E3" w:rsidRDefault="00C855EB" w:rsidP="0036459A">
      <w:pPr>
        <w:ind w:left="567"/>
        <w:jc w:val="both"/>
      </w:pPr>
      <w:r w:rsidRPr="00C855EB">
        <w:t>Dans la tradition chrétienne, le non-sacrifice d’Isaac est une sorte de préfiguration de la résurrection, par laquell</w:t>
      </w:r>
      <w:r>
        <w:t xml:space="preserve">e Abraham retrouva son fils : </w:t>
      </w:r>
      <w:r w:rsidRPr="00501A1D">
        <w:rPr>
          <w:i/>
        </w:rPr>
        <w:t>Dieu, pensait-il, est capable de ressusciter les morts</w:t>
      </w:r>
      <w:r w:rsidRPr="00C855EB">
        <w:t xml:space="preserve"> (Hb 11, 19). Ainsi, le croyant </w:t>
      </w:r>
      <w:r>
        <w:t>peut-il dire avec le psalmiste :</w:t>
      </w:r>
      <w:r w:rsidRPr="00C855EB">
        <w:t xml:space="preserve"> </w:t>
      </w:r>
      <w:r w:rsidRPr="00501A1D">
        <w:rPr>
          <w:i/>
        </w:rPr>
        <w:t>Tu ne peux m’abandonner à la mort</w:t>
      </w:r>
      <w:r w:rsidRPr="00C855EB">
        <w:t>.</w:t>
      </w:r>
    </w:p>
    <w:p w:rsidR="00CD534B" w:rsidRPr="00813418" w:rsidRDefault="00CD534B" w:rsidP="00CD534B">
      <w:pPr>
        <w:widowControl w:val="0"/>
        <w:ind w:left="567"/>
        <w:jc w:val="both"/>
        <w:rPr>
          <w:lang w:eastAsia="ja-JP"/>
        </w:rPr>
      </w:pPr>
    </w:p>
    <w:p w:rsidR="00FB077D" w:rsidRPr="006F1E3F" w:rsidRDefault="00FB077D" w:rsidP="00FB077D">
      <w:pPr>
        <w:pStyle w:val="Titre3"/>
        <w:ind w:left="0"/>
        <w:rPr>
          <w:color w:val="E36C0A"/>
        </w:rPr>
      </w:pPr>
      <w:r w:rsidRPr="006F1E3F">
        <w:rPr>
          <w:color w:val="E36C0A"/>
        </w:rPr>
        <w:t>Troisième lecture :</w:t>
      </w:r>
      <w:r w:rsidR="00DB4757">
        <w:rPr>
          <w:b/>
          <w:bCs/>
          <w:color w:val="E36C0A"/>
        </w:rPr>
        <w:t xml:space="preserve"> Exode </w:t>
      </w:r>
      <w:r w:rsidRPr="006F1E3F">
        <w:rPr>
          <w:b/>
          <w:bCs/>
          <w:color w:val="E36C0A"/>
        </w:rPr>
        <w:t>14</w:t>
      </w:r>
      <w:r w:rsidR="00DB4757">
        <w:rPr>
          <w:color w:val="E36C0A"/>
        </w:rPr>
        <w:t xml:space="preserve">, </w:t>
      </w:r>
      <w:r w:rsidRPr="006F1E3F">
        <w:rPr>
          <w:color w:val="E36C0A"/>
        </w:rPr>
        <w:t>15</w:t>
      </w:r>
      <w:r w:rsidR="007B0D8F" w:rsidRPr="006F1E3F">
        <w:rPr>
          <w:color w:val="E36C0A"/>
        </w:rPr>
        <w:t xml:space="preserve"> </w:t>
      </w:r>
      <w:r w:rsidRPr="006F1E3F">
        <w:rPr>
          <w:color w:val="E36C0A"/>
        </w:rPr>
        <w:t>–</w:t>
      </w:r>
      <w:r w:rsidR="007B0D8F" w:rsidRPr="006F1E3F">
        <w:rPr>
          <w:color w:val="E36C0A"/>
        </w:rPr>
        <w:t xml:space="preserve"> </w:t>
      </w:r>
      <w:r w:rsidRPr="006F1E3F">
        <w:rPr>
          <w:b/>
          <w:color w:val="E36C0A"/>
        </w:rPr>
        <w:t>15</w:t>
      </w:r>
      <w:r w:rsidRPr="006F1E3F">
        <w:rPr>
          <w:color w:val="E36C0A"/>
        </w:rPr>
        <w:t>,</w:t>
      </w:r>
      <w:r w:rsidR="00DB4757">
        <w:rPr>
          <w:color w:val="E36C0A"/>
        </w:rPr>
        <w:t xml:space="preserve"> </w:t>
      </w:r>
      <w:r w:rsidRPr="006F1E3F">
        <w:rPr>
          <w:color w:val="E36C0A"/>
        </w:rPr>
        <w:t>1a</w:t>
      </w:r>
    </w:p>
    <w:p w:rsidR="00C855EB" w:rsidRDefault="001F4959" w:rsidP="00654EC1">
      <w:pPr>
        <w:jc w:val="both"/>
      </w:pPr>
      <w:r w:rsidRPr="001F4959">
        <w:t>Dans l’histoire humaine, la parole de Dieu trace un chemin et ouvre une route. C’est ainsi qu’elle prolonge la création par une alliance. Les Égyptiens sont une figure de l’humanité idolâtre de laquelle Dieu arrache un peuple pour établir son alliance avant que celle-ci ne devienne universelle.</w:t>
      </w:r>
    </w:p>
    <w:p w:rsidR="00FB077D" w:rsidRPr="006F1E3F" w:rsidRDefault="00CA3D39" w:rsidP="00F203DB">
      <w:pPr>
        <w:pStyle w:val="Titre3"/>
        <w:ind w:left="567"/>
        <w:rPr>
          <w:b/>
          <w:bCs/>
          <w:color w:val="E36C0A"/>
        </w:rPr>
      </w:pPr>
      <w:r w:rsidRPr="006F1E3F">
        <w:rPr>
          <w:bCs/>
          <w:color w:val="E36C0A"/>
        </w:rPr>
        <w:t>Cantique –</w:t>
      </w:r>
      <w:r w:rsidR="00DB4757">
        <w:rPr>
          <w:b/>
          <w:bCs/>
          <w:color w:val="E36C0A"/>
        </w:rPr>
        <w:t xml:space="preserve"> Exode </w:t>
      </w:r>
      <w:r w:rsidR="00FB077D" w:rsidRPr="006F1E3F">
        <w:rPr>
          <w:b/>
          <w:bCs/>
          <w:color w:val="E36C0A"/>
        </w:rPr>
        <w:t>15</w:t>
      </w:r>
      <w:r w:rsidR="00DB4757">
        <w:rPr>
          <w:bCs/>
          <w:color w:val="E36C0A"/>
        </w:rPr>
        <w:t>, 1b…18</w:t>
      </w:r>
    </w:p>
    <w:p w:rsidR="00654EC1" w:rsidRDefault="00DC3EDD" w:rsidP="00654EC1">
      <w:pPr>
        <w:ind w:left="567"/>
        <w:jc w:val="both"/>
      </w:pPr>
      <w:r w:rsidRPr="00DC3EDD">
        <w:t>Grâce à l’alliance</w:t>
      </w:r>
      <w:r w:rsidR="00093ED5">
        <w:t>,</w:t>
      </w:r>
      <w:r w:rsidRPr="00DC3EDD">
        <w:t xml:space="preserve"> la parole devient chant. Ainsi le langage humain commence à être élevé</w:t>
      </w:r>
      <w:r>
        <w:t xml:space="preserve"> au niveau de la parole divine :</w:t>
      </w:r>
      <w:r w:rsidRPr="00DC3EDD">
        <w:t xml:space="preserve"> il introduit dans la communion avec Dieu.</w:t>
      </w:r>
    </w:p>
    <w:p w:rsidR="00654EC1" w:rsidRDefault="00654EC1" w:rsidP="00654EC1">
      <w:pPr>
        <w:ind w:left="567"/>
        <w:jc w:val="both"/>
      </w:pPr>
    </w:p>
    <w:p w:rsidR="00CA3D39" w:rsidRPr="006F1E3F" w:rsidRDefault="00CA3D39" w:rsidP="00CA3D39">
      <w:pPr>
        <w:pStyle w:val="Titre3"/>
        <w:ind w:left="0"/>
        <w:rPr>
          <w:color w:val="E36C0A"/>
        </w:rPr>
      </w:pPr>
      <w:r w:rsidRPr="006F1E3F">
        <w:rPr>
          <w:color w:val="E36C0A"/>
        </w:rPr>
        <w:t>Quatrième lecture :</w:t>
      </w:r>
      <w:r w:rsidR="00DB4757">
        <w:rPr>
          <w:b/>
          <w:bCs/>
          <w:color w:val="E36C0A"/>
        </w:rPr>
        <w:t xml:space="preserve"> Isaïe </w:t>
      </w:r>
      <w:r w:rsidRPr="006F1E3F">
        <w:rPr>
          <w:b/>
          <w:bCs/>
          <w:color w:val="E36C0A"/>
        </w:rPr>
        <w:t>54</w:t>
      </w:r>
      <w:r w:rsidR="00DB4757">
        <w:rPr>
          <w:color w:val="E36C0A"/>
        </w:rPr>
        <w:t xml:space="preserve">, </w:t>
      </w:r>
      <w:r w:rsidRPr="006F1E3F">
        <w:rPr>
          <w:color w:val="E36C0A"/>
        </w:rPr>
        <w:t>5-14</w:t>
      </w:r>
    </w:p>
    <w:p w:rsidR="00654EC1" w:rsidRDefault="00DC3EDD" w:rsidP="00654EC1">
      <w:pPr>
        <w:jc w:val="both"/>
      </w:pPr>
      <w:r w:rsidRPr="00DC3EDD">
        <w:t>Pour que la parole de Dieu produise encore aujourd’hui ce miracle par lequel elle ouvre notre avenir, il convient p</w:t>
      </w:r>
      <w:r>
        <w:t>arfois de se souvenir du passé :</w:t>
      </w:r>
      <w:r w:rsidRPr="00DC3EDD">
        <w:t xml:space="preserve"> le temps de Noé, par exemple, comme le fait le prophète qui veut aider le peuple à croire que les merveilles de Dieu n’appartiennent pas au passé mais à l’avenir. Jérusalem sera rebâtie non pas avec de</w:t>
      </w:r>
      <w:r>
        <w:t xml:space="preserve"> la pierre mais avec du saphir ! Le plus beau est devant nous !</w:t>
      </w:r>
    </w:p>
    <w:p w:rsidR="00CA3D39" w:rsidRPr="006F1E3F" w:rsidRDefault="00DB4757" w:rsidP="00F203DB">
      <w:pPr>
        <w:pStyle w:val="Titre3"/>
        <w:ind w:left="567"/>
        <w:rPr>
          <w:b/>
          <w:bCs/>
          <w:color w:val="E36C0A"/>
        </w:rPr>
      </w:pPr>
      <w:r>
        <w:rPr>
          <w:b/>
          <w:bCs/>
          <w:color w:val="E36C0A"/>
        </w:rPr>
        <w:t xml:space="preserve">Psaume </w:t>
      </w:r>
      <w:r w:rsidR="00CA3D39" w:rsidRPr="006F1E3F">
        <w:rPr>
          <w:b/>
          <w:bCs/>
          <w:color w:val="E36C0A"/>
        </w:rPr>
        <w:t>29</w:t>
      </w:r>
    </w:p>
    <w:p w:rsidR="00CA3D39" w:rsidRDefault="00DC3EDD" w:rsidP="00DC3EDD">
      <w:pPr>
        <w:ind w:left="567"/>
        <w:jc w:val="both"/>
      </w:pPr>
      <w:r w:rsidRPr="00DC3EDD">
        <w:t>Ce psaume offre le cri de j</w:t>
      </w:r>
      <w:r>
        <w:t>oie de celui que Dieu a relevé !</w:t>
      </w:r>
      <w:r w:rsidRPr="00DC3EDD">
        <w:t xml:space="preserve"> </w:t>
      </w:r>
      <w:r w:rsidRPr="00501A1D">
        <w:rPr>
          <w:i/>
        </w:rPr>
        <w:t>La bonté du Seigneur est pour la vie !</w:t>
      </w:r>
      <w:r w:rsidRPr="00DC3EDD">
        <w:t xml:space="preserve"> Ainsi, les larmes du soir n’auront jamais le dernier mot sur la joie des matins. La lumière de la résurrection vient garantir la pérennité de l’expérience du psalmiste qui ce soir devient la nôtre</w:t>
      </w:r>
      <w:r>
        <w:t>.</w:t>
      </w:r>
    </w:p>
    <w:p w:rsidR="00DC3EDD" w:rsidRPr="00DC3EDD" w:rsidRDefault="00DC3EDD" w:rsidP="00DC3EDD"/>
    <w:p w:rsidR="00E25A95" w:rsidRPr="006F1E3F" w:rsidRDefault="00E25A95" w:rsidP="00E25A95">
      <w:pPr>
        <w:pStyle w:val="Titre3"/>
        <w:ind w:left="0"/>
        <w:rPr>
          <w:color w:val="E36C0A"/>
        </w:rPr>
      </w:pPr>
      <w:r w:rsidRPr="006F1E3F">
        <w:rPr>
          <w:color w:val="E36C0A"/>
        </w:rPr>
        <w:t>Cinquième lecture :</w:t>
      </w:r>
      <w:r w:rsidR="00DB4757">
        <w:rPr>
          <w:b/>
          <w:bCs/>
          <w:color w:val="E36C0A"/>
        </w:rPr>
        <w:t xml:space="preserve"> Isaïe </w:t>
      </w:r>
      <w:r w:rsidRPr="006F1E3F">
        <w:rPr>
          <w:b/>
          <w:bCs/>
          <w:color w:val="E36C0A"/>
        </w:rPr>
        <w:t>55</w:t>
      </w:r>
      <w:r w:rsidR="00DB4757">
        <w:rPr>
          <w:color w:val="E36C0A"/>
        </w:rPr>
        <w:t xml:space="preserve">, </w:t>
      </w:r>
      <w:r w:rsidRPr="006F1E3F">
        <w:rPr>
          <w:color w:val="E36C0A"/>
        </w:rPr>
        <w:t>1-11</w:t>
      </w:r>
    </w:p>
    <w:p w:rsidR="00654EC1" w:rsidRPr="00F943E3" w:rsidRDefault="00711AB5" w:rsidP="00711AB5">
      <w:pPr>
        <w:jc w:val="both"/>
        <w:rPr>
          <w:bCs/>
        </w:rPr>
      </w:pPr>
      <w:r w:rsidRPr="00711AB5">
        <w:rPr>
          <w:bCs/>
        </w:rPr>
        <w:t>Ce poème est écrit alors qu’il n’y a plus de roi, plus de temple, plus rien des dispositifs que Dieu donna à son peuple pour garantir l’</w:t>
      </w:r>
      <w:r>
        <w:rPr>
          <w:bCs/>
        </w:rPr>
        <w:t>alliance. Que reste-t-il alors ?</w:t>
      </w:r>
      <w:r w:rsidRPr="00711AB5">
        <w:rPr>
          <w:bCs/>
        </w:rPr>
        <w:t xml:space="preserve"> La parole de Dieu qui peut se faire entendre comme elle veut et quand elle veut. Ce texte a été écrit dans le même </w:t>
      </w:r>
      <w:r>
        <w:rPr>
          <w:bCs/>
        </w:rPr>
        <w:t xml:space="preserve">contexte que Gn 1. </w:t>
      </w:r>
      <w:r w:rsidRPr="00711AB5">
        <w:rPr>
          <w:bCs/>
        </w:rPr>
        <w:t>Ici, la parole est comparée à une nourriture gratuit</w:t>
      </w:r>
      <w:r>
        <w:rPr>
          <w:bCs/>
        </w:rPr>
        <w:t>e. En effet, la parole nourrit</w:t>
      </w:r>
      <w:r w:rsidR="00093ED5">
        <w:rPr>
          <w:bCs/>
        </w:rPr>
        <w:t xml:space="preserve">. Elle </w:t>
      </w:r>
      <w:r w:rsidRPr="00711AB5">
        <w:rPr>
          <w:bCs/>
        </w:rPr>
        <w:t>donne du sens, et de la sorte elle restaure, tel un bon repas, l’existence elle-même qui peut alors mieux comprendr</w:t>
      </w:r>
      <w:r w:rsidR="00BF541E">
        <w:rPr>
          <w:bCs/>
        </w:rPr>
        <w:t>e d’où elle vient et où elle va :</w:t>
      </w:r>
      <w:r w:rsidRPr="00711AB5">
        <w:rPr>
          <w:bCs/>
        </w:rPr>
        <w:t xml:space="preserve"> de la création à l’alliance.</w:t>
      </w:r>
    </w:p>
    <w:p w:rsidR="00E25A95" w:rsidRPr="006F1E3F" w:rsidRDefault="00E25A95" w:rsidP="00F203DB">
      <w:pPr>
        <w:pStyle w:val="Titre3"/>
        <w:ind w:left="567"/>
        <w:rPr>
          <w:b/>
          <w:bCs/>
          <w:color w:val="E36C0A"/>
        </w:rPr>
      </w:pPr>
      <w:r w:rsidRPr="006F1E3F">
        <w:rPr>
          <w:bCs/>
          <w:color w:val="E36C0A"/>
        </w:rPr>
        <w:lastRenderedPageBreak/>
        <w:t xml:space="preserve">Cantique </w:t>
      </w:r>
      <w:r w:rsidR="006C483B" w:rsidRPr="006F1E3F">
        <w:rPr>
          <w:bCs/>
          <w:color w:val="E36C0A"/>
        </w:rPr>
        <w:t>–</w:t>
      </w:r>
      <w:r w:rsidRPr="006F1E3F">
        <w:rPr>
          <w:bCs/>
          <w:color w:val="E36C0A"/>
        </w:rPr>
        <w:t xml:space="preserve"> </w:t>
      </w:r>
      <w:r w:rsidR="00DB4757">
        <w:rPr>
          <w:b/>
          <w:bCs/>
          <w:color w:val="E36C0A"/>
        </w:rPr>
        <w:t xml:space="preserve">Isaïe </w:t>
      </w:r>
      <w:r w:rsidR="006C483B" w:rsidRPr="006F1E3F">
        <w:rPr>
          <w:b/>
          <w:bCs/>
          <w:color w:val="E36C0A"/>
        </w:rPr>
        <w:t>12</w:t>
      </w:r>
    </w:p>
    <w:p w:rsidR="00CD534B" w:rsidRDefault="00BF541E" w:rsidP="00BF541E">
      <w:pPr>
        <w:ind w:left="567"/>
        <w:jc w:val="both"/>
      </w:pPr>
      <w:r>
        <w:t>Le livre d’Isaïe est émaillé de chants de louange et d’action</w:t>
      </w:r>
      <w:r w:rsidR="000C2981">
        <w:t>s</w:t>
      </w:r>
      <w:r>
        <w:t xml:space="preserve"> de grâce. Il offre ainsi la possibilité de louer Dieu à la mesure où l’on reconnaît son œuvre dans l’histoire. Cette louange est proclamation du nom divin, lequel contient comme en programme toute l’œuvre de Dieu qui se rend présent à son peuple (</w:t>
      </w:r>
      <w:r w:rsidR="001B07B0">
        <w:t>voir</w:t>
      </w:r>
      <w:r>
        <w:t xml:space="preserve"> 1</w:t>
      </w:r>
      <w:r w:rsidRPr="00BF541E">
        <w:rPr>
          <w:vertAlign w:val="superscript"/>
        </w:rPr>
        <w:t>re</w:t>
      </w:r>
      <w:r>
        <w:t xml:space="preserve"> lecture du 3</w:t>
      </w:r>
      <w:r w:rsidRPr="00BF541E">
        <w:rPr>
          <w:vertAlign w:val="superscript"/>
        </w:rPr>
        <w:t>e</w:t>
      </w:r>
      <w:r>
        <w:t xml:space="preserve"> dimanche de </w:t>
      </w:r>
      <w:r w:rsidR="007E2308">
        <w:t>Carême</w:t>
      </w:r>
      <w:r>
        <w:t>).</w:t>
      </w:r>
    </w:p>
    <w:p w:rsidR="00654EC1" w:rsidRPr="00654EC1" w:rsidRDefault="00654EC1" w:rsidP="00654EC1"/>
    <w:p w:rsidR="00B51A3A" w:rsidRPr="006F1E3F" w:rsidRDefault="00B51A3A" w:rsidP="00B51A3A">
      <w:pPr>
        <w:pStyle w:val="Titre3"/>
        <w:ind w:left="0"/>
        <w:rPr>
          <w:color w:val="E36C0A"/>
        </w:rPr>
      </w:pPr>
      <w:r w:rsidRPr="006F1E3F">
        <w:rPr>
          <w:color w:val="E36C0A"/>
        </w:rPr>
        <w:t>Sixième lecture :</w:t>
      </w:r>
      <w:r w:rsidR="00DB4757">
        <w:rPr>
          <w:b/>
          <w:bCs/>
          <w:color w:val="E36C0A"/>
        </w:rPr>
        <w:t xml:space="preserve"> Baruch </w:t>
      </w:r>
      <w:r w:rsidRPr="006F1E3F">
        <w:rPr>
          <w:b/>
          <w:bCs/>
          <w:color w:val="E36C0A"/>
        </w:rPr>
        <w:t>3</w:t>
      </w:r>
      <w:r w:rsidR="00DB4757">
        <w:rPr>
          <w:color w:val="E36C0A"/>
        </w:rPr>
        <w:t xml:space="preserve">, </w:t>
      </w:r>
      <w:r w:rsidRPr="006F1E3F">
        <w:rPr>
          <w:color w:val="E36C0A"/>
        </w:rPr>
        <w:t>9-15.32</w:t>
      </w:r>
      <w:r w:rsidR="007B0D8F" w:rsidRPr="006F1E3F">
        <w:rPr>
          <w:color w:val="E36C0A"/>
        </w:rPr>
        <w:t xml:space="preserve"> </w:t>
      </w:r>
      <w:r w:rsidRPr="006F1E3F">
        <w:rPr>
          <w:color w:val="E36C0A"/>
        </w:rPr>
        <w:t>–</w:t>
      </w:r>
      <w:r w:rsidR="007B0D8F" w:rsidRPr="006F1E3F">
        <w:rPr>
          <w:color w:val="E36C0A"/>
        </w:rPr>
        <w:t xml:space="preserve"> </w:t>
      </w:r>
      <w:r w:rsidRPr="006F1E3F">
        <w:rPr>
          <w:b/>
          <w:color w:val="E36C0A"/>
        </w:rPr>
        <w:t>4</w:t>
      </w:r>
      <w:r w:rsidRPr="006F1E3F">
        <w:rPr>
          <w:color w:val="E36C0A"/>
        </w:rPr>
        <w:t>, 4</w:t>
      </w:r>
    </w:p>
    <w:p w:rsidR="00654EC1" w:rsidRPr="00F943E3" w:rsidRDefault="00BF541E" w:rsidP="00654EC1">
      <w:pPr>
        <w:jc w:val="both"/>
        <w:rPr>
          <w:i/>
        </w:rPr>
      </w:pPr>
      <w:r w:rsidRPr="00BF541E">
        <w:t>Le livre de Baruch est un text</w:t>
      </w:r>
      <w:r>
        <w:t>e plutôt récent, écrit en grec ;</w:t>
      </w:r>
      <w:r w:rsidRPr="00BF541E">
        <w:t xml:space="preserve"> il offre une méditation sur l’histoire d’Israël. À travers les différentes étapes de cette histoire, c’est la sage</w:t>
      </w:r>
      <w:r>
        <w:t>sse de Dieu qui s’est déployée :</w:t>
      </w:r>
      <w:r w:rsidRPr="00BF541E">
        <w:t xml:space="preserve"> la sagesse est un autre nom pour la parole de Dieu. Elle est en effet le savoir-faire divin pour conduire sa créature dans l’alliance. Parler est également un art pour que les choses énoncées soient justes et vraies, et pour que ce qui jaillit de cette parole soit à sa juste place et dans la vérité de l’amour.</w:t>
      </w:r>
    </w:p>
    <w:p w:rsidR="00B51A3A" w:rsidRPr="006F1E3F" w:rsidRDefault="00DB4757" w:rsidP="00F203DB">
      <w:pPr>
        <w:pStyle w:val="Titre3"/>
        <w:ind w:left="567"/>
        <w:rPr>
          <w:b/>
          <w:bCs/>
          <w:color w:val="E36C0A"/>
        </w:rPr>
      </w:pPr>
      <w:r>
        <w:rPr>
          <w:b/>
          <w:bCs/>
          <w:color w:val="E36C0A"/>
        </w:rPr>
        <w:t xml:space="preserve">Psaume </w:t>
      </w:r>
      <w:r w:rsidR="00B51A3A" w:rsidRPr="006F1E3F">
        <w:rPr>
          <w:b/>
          <w:bCs/>
          <w:color w:val="E36C0A"/>
        </w:rPr>
        <w:t>18</w:t>
      </w:r>
    </w:p>
    <w:p w:rsidR="00B51A3A" w:rsidRDefault="00BF541E" w:rsidP="00654EC1">
      <w:pPr>
        <w:ind w:left="567"/>
        <w:jc w:val="both"/>
      </w:pPr>
      <w:r w:rsidRPr="00BF541E">
        <w:t xml:space="preserve">Ce psaume chante la </w:t>
      </w:r>
      <w:r>
        <w:t>conviction exprimée par Baruch :</w:t>
      </w:r>
      <w:r w:rsidRPr="00BF541E">
        <w:t xml:space="preserve"> la parole de Dieu est précieuse comme la sagesse qui permet de bien conduire son existence.</w:t>
      </w:r>
    </w:p>
    <w:p w:rsidR="00654EC1" w:rsidRPr="00654EC1" w:rsidRDefault="00654EC1" w:rsidP="00654EC1"/>
    <w:p w:rsidR="00B51A3A" w:rsidRPr="006F1E3F" w:rsidRDefault="00B51A3A" w:rsidP="00B51A3A">
      <w:pPr>
        <w:pStyle w:val="Titre3"/>
        <w:ind w:left="0"/>
        <w:rPr>
          <w:color w:val="E36C0A"/>
        </w:rPr>
      </w:pPr>
      <w:r w:rsidRPr="006F1E3F">
        <w:rPr>
          <w:color w:val="E36C0A"/>
        </w:rPr>
        <w:t>Septième lecture :</w:t>
      </w:r>
      <w:r w:rsidR="00672481">
        <w:rPr>
          <w:b/>
          <w:bCs/>
          <w:color w:val="E36C0A"/>
        </w:rPr>
        <w:t xml:space="preserve"> Ézék</w:t>
      </w:r>
      <w:r w:rsidR="00DB4757">
        <w:rPr>
          <w:b/>
          <w:bCs/>
          <w:color w:val="E36C0A"/>
        </w:rPr>
        <w:t xml:space="preserve">iel </w:t>
      </w:r>
      <w:r w:rsidRPr="006F1E3F">
        <w:rPr>
          <w:b/>
          <w:bCs/>
          <w:color w:val="E36C0A"/>
        </w:rPr>
        <w:t>36</w:t>
      </w:r>
      <w:r w:rsidR="00DB4757">
        <w:rPr>
          <w:color w:val="E36C0A"/>
        </w:rPr>
        <w:t xml:space="preserve">, </w:t>
      </w:r>
      <w:r w:rsidR="003D1B30" w:rsidRPr="006F1E3F">
        <w:rPr>
          <w:color w:val="E36C0A"/>
        </w:rPr>
        <w:t>16-17a.18-28</w:t>
      </w:r>
    </w:p>
    <w:p w:rsidR="00654EC1" w:rsidRDefault="00BF541E" w:rsidP="00654EC1">
      <w:pPr>
        <w:jc w:val="both"/>
      </w:pPr>
      <w:r w:rsidRPr="00BF541E">
        <w:t>Par l’entremise du prophète</w:t>
      </w:r>
      <w:r>
        <w:t xml:space="preserve"> Ézéchiel, Dieu répète souvent :</w:t>
      </w:r>
      <w:r w:rsidRPr="00BF541E">
        <w:t xml:space="preserve"> </w:t>
      </w:r>
      <w:r w:rsidRPr="00BF541E">
        <w:rPr>
          <w:i/>
        </w:rPr>
        <w:t>Je l’ai dit et le ferai</w:t>
      </w:r>
      <w:r w:rsidRPr="00BF541E">
        <w:t>. Cette efficacité de la parole divine vaut pour la résurrection (</w:t>
      </w:r>
      <w:r w:rsidR="001B07B0">
        <w:t>voir</w:t>
      </w:r>
      <w:r w:rsidRPr="00BF541E">
        <w:t xml:space="preserve"> Ez 37) mais également pour</w:t>
      </w:r>
      <w:r>
        <w:t xml:space="preserve"> la restauration de son peuple :</w:t>
      </w:r>
      <w:r w:rsidRPr="00BF541E">
        <w:t xml:space="preserve"> </w:t>
      </w:r>
      <w:r w:rsidRPr="00BF541E">
        <w:rPr>
          <w:i/>
        </w:rPr>
        <w:t>Vous serez mon peuple et moi je serai votre Dieu</w:t>
      </w:r>
      <w:r w:rsidRPr="00BF541E">
        <w:t>. Une alliance doit être dite pour être réalisée, Dieu dit qu’il fait a</w:t>
      </w:r>
      <w:r>
        <w:t>lliance, alors alliance il y a !</w:t>
      </w:r>
      <w:r w:rsidRPr="00BF541E">
        <w:t xml:space="preserve"> Même si les effets de celle-ci ne sont pas e</w:t>
      </w:r>
      <w:r>
        <w:t>ncore manifestes, d’où le futur</w:t>
      </w:r>
      <w:r w:rsidR="00654EC1" w:rsidRPr="00F943E3">
        <w:t xml:space="preserve">. </w:t>
      </w:r>
    </w:p>
    <w:p w:rsidR="00654EC1" w:rsidRPr="00BF54C3" w:rsidRDefault="00501A1D" w:rsidP="00501A1D">
      <w:pPr>
        <w:pStyle w:val="Titre3"/>
        <w:ind w:left="567"/>
        <w:rPr>
          <w:bCs/>
          <w:color w:val="E36C0A"/>
        </w:rPr>
      </w:pPr>
      <w:r w:rsidRPr="003A22C3">
        <w:rPr>
          <w:b/>
          <w:bCs/>
          <w:color w:val="E36C0A"/>
        </w:rPr>
        <w:t xml:space="preserve">Psaume </w:t>
      </w:r>
      <w:r w:rsidR="000A0409">
        <w:rPr>
          <w:b/>
          <w:bCs/>
          <w:color w:val="E36C0A"/>
        </w:rPr>
        <w:t>41</w:t>
      </w:r>
      <w:r w:rsidRPr="00501A1D">
        <w:rPr>
          <w:b/>
          <w:bCs/>
          <w:color w:val="E36C0A"/>
          <w:sz w:val="20"/>
        </w:rPr>
        <w:t xml:space="preserve"> </w:t>
      </w:r>
      <w:r w:rsidRPr="00501A1D">
        <w:rPr>
          <w:bCs/>
          <w:color w:val="E36C0A"/>
          <w:sz w:val="20"/>
        </w:rPr>
        <w:t>ou</w:t>
      </w:r>
      <w:r>
        <w:rPr>
          <w:b/>
          <w:bCs/>
          <w:color w:val="E36C0A"/>
          <w:sz w:val="20"/>
        </w:rPr>
        <w:t xml:space="preserve"> </w:t>
      </w:r>
      <w:r w:rsidRPr="00501A1D">
        <w:rPr>
          <w:b/>
          <w:bCs/>
          <w:color w:val="E36C0A"/>
          <w:sz w:val="20"/>
        </w:rPr>
        <w:t xml:space="preserve">Psaume </w:t>
      </w:r>
      <w:r w:rsidR="000A0409">
        <w:rPr>
          <w:b/>
          <w:bCs/>
          <w:color w:val="E36C0A"/>
          <w:sz w:val="20"/>
        </w:rPr>
        <w:t>50</w:t>
      </w:r>
      <w:r w:rsidRPr="00501A1D">
        <w:rPr>
          <w:b/>
          <w:bCs/>
          <w:color w:val="E36C0A"/>
          <w:sz w:val="20"/>
        </w:rPr>
        <w:t xml:space="preserve"> </w:t>
      </w:r>
      <w:r w:rsidRPr="00501A1D">
        <w:rPr>
          <w:bCs/>
          <w:color w:val="E36C0A"/>
          <w:sz w:val="20"/>
        </w:rPr>
        <w:t xml:space="preserve">ou </w:t>
      </w:r>
      <w:r w:rsidRPr="00501A1D">
        <w:rPr>
          <w:b/>
          <w:bCs/>
          <w:color w:val="E36C0A"/>
          <w:sz w:val="20"/>
        </w:rPr>
        <w:t xml:space="preserve">Is 12, </w:t>
      </w:r>
      <w:r w:rsidRPr="00501A1D">
        <w:rPr>
          <w:bCs/>
          <w:color w:val="E36C0A"/>
          <w:sz w:val="20"/>
        </w:rPr>
        <w:t>2-6 (voir 5</w:t>
      </w:r>
      <w:r w:rsidRPr="00501A1D">
        <w:rPr>
          <w:bCs/>
          <w:color w:val="E36C0A"/>
          <w:sz w:val="20"/>
          <w:vertAlign w:val="superscript"/>
        </w:rPr>
        <w:t>e</w:t>
      </w:r>
      <w:r w:rsidRPr="00501A1D">
        <w:rPr>
          <w:bCs/>
          <w:color w:val="E36C0A"/>
          <w:sz w:val="20"/>
        </w:rPr>
        <w:t xml:space="preserve"> lecture)</w:t>
      </w:r>
    </w:p>
    <w:p w:rsidR="00654EC1" w:rsidRDefault="00501A1D" w:rsidP="00BF541E">
      <w:pPr>
        <w:ind w:left="567"/>
        <w:jc w:val="both"/>
      </w:pPr>
      <w:r w:rsidRPr="00501A1D">
        <w:t xml:space="preserve">Ce psaume de pénitence est une autre expérience de la parole efficace. Pour obtenir </w:t>
      </w:r>
      <w:r>
        <w:t>le pardon, il faut le demander.</w:t>
      </w:r>
      <w:r w:rsidRPr="00501A1D">
        <w:t xml:space="preserve"> Les holocaustes ne servent à rien, il faut accomplir le sacrifice des lèvres (</w:t>
      </w:r>
      <w:r w:rsidR="001B07B0">
        <w:t>voir</w:t>
      </w:r>
      <w:r w:rsidRPr="00501A1D">
        <w:t xml:space="preserve"> Os 14, 2), prendre des mots simples et sincères, justes et vrais, (</w:t>
      </w:r>
      <w:r w:rsidR="001B07B0">
        <w:t>voir</w:t>
      </w:r>
      <w:r w:rsidRPr="00501A1D">
        <w:t xml:space="preserve"> Ba 3</w:t>
      </w:r>
      <w:r>
        <w:t xml:space="preserve">). Et il suffit que Dieu dise : </w:t>
      </w:r>
      <w:r w:rsidRPr="00501A1D">
        <w:rPr>
          <w:i/>
        </w:rPr>
        <w:t>Tes péchés sont pardonnés</w:t>
      </w:r>
      <w:r w:rsidRPr="00501A1D">
        <w:t xml:space="preserve"> (</w:t>
      </w:r>
      <w:r w:rsidR="001B07B0">
        <w:t>voir</w:t>
      </w:r>
      <w:r w:rsidRPr="00501A1D">
        <w:t xml:space="preserve"> évangile du cinquième dimanche de </w:t>
      </w:r>
      <w:r w:rsidR="007E2308">
        <w:t>Carême</w:t>
      </w:r>
      <w:r w:rsidRPr="00501A1D">
        <w:t xml:space="preserve">) pour que le pardon soit. Dieu dit dans la </w:t>
      </w:r>
      <w:r w:rsidR="00C82585">
        <w:t>C</w:t>
      </w:r>
      <w:r w:rsidRPr="00501A1D">
        <w:t>réation et cela est. Dieu pardonne et la création est restaurée, prémices de l’alliance.</w:t>
      </w:r>
    </w:p>
    <w:p w:rsidR="000A0409" w:rsidRPr="000A0409" w:rsidRDefault="000A0409" w:rsidP="000A0409">
      <w:pPr>
        <w:pStyle w:val="G5CreditPhotoG-GNRAL"/>
        <w:rPr>
          <w:rStyle w:val="A2Minionbold"/>
          <w:rFonts w:ascii="Times New Roman" w:hAnsi="Times New Roman" w:cs="Times New Roman"/>
          <w:b w:val="0"/>
          <w:sz w:val="20"/>
          <w:szCs w:val="20"/>
        </w:rPr>
      </w:pPr>
      <w:r w:rsidRPr="000A0409">
        <w:rPr>
          <w:rStyle w:val="A2Minionbold"/>
          <w:rFonts w:ascii="Times New Roman" w:hAnsi="Times New Roman" w:cs="Times New Roman"/>
          <w:b w:val="0"/>
          <w:sz w:val="20"/>
          <w:szCs w:val="20"/>
        </w:rPr>
        <w:t>* Après la septième lecture, le lectionnaire propose trois possibilités. S’il n’y a pas de baptême, psaume 41. S’il y a baptême, au choix Isaïe 12 ou le psaume 50. Le commentaire proposé ici est celui du psaume 50.</w:t>
      </w:r>
    </w:p>
    <w:p w:rsidR="00B51A3A" w:rsidRPr="00BF54C3" w:rsidRDefault="00B51A3A" w:rsidP="00BF54C3">
      <w:pPr>
        <w:jc w:val="both"/>
      </w:pPr>
    </w:p>
    <w:p w:rsidR="007F274F" w:rsidRPr="006F1E3F" w:rsidRDefault="007F274F" w:rsidP="007F274F">
      <w:pPr>
        <w:pStyle w:val="Titre3"/>
        <w:ind w:left="0"/>
        <w:rPr>
          <w:color w:val="E36C0A"/>
        </w:rPr>
      </w:pPr>
      <w:r w:rsidRPr="006F1E3F">
        <w:rPr>
          <w:color w:val="E36C0A"/>
        </w:rPr>
        <w:t>Épître :</w:t>
      </w:r>
      <w:r w:rsidR="00DB4757">
        <w:rPr>
          <w:b/>
          <w:bCs/>
          <w:color w:val="E36C0A"/>
        </w:rPr>
        <w:t xml:space="preserve"> Romains </w:t>
      </w:r>
      <w:r w:rsidRPr="006F1E3F">
        <w:rPr>
          <w:b/>
          <w:bCs/>
          <w:color w:val="E36C0A"/>
        </w:rPr>
        <w:t>6</w:t>
      </w:r>
      <w:r w:rsidR="00DB4757">
        <w:rPr>
          <w:color w:val="E36C0A"/>
        </w:rPr>
        <w:t xml:space="preserve">, </w:t>
      </w:r>
      <w:r w:rsidRPr="006F1E3F">
        <w:rPr>
          <w:color w:val="E36C0A"/>
        </w:rPr>
        <w:t>3</w:t>
      </w:r>
      <w:r w:rsidR="00B77437" w:rsidRPr="006F1E3F">
        <w:rPr>
          <w:color w:val="E36C0A"/>
        </w:rPr>
        <w:t>b</w:t>
      </w:r>
      <w:r w:rsidRPr="006F1E3F">
        <w:rPr>
          <w:color w:val="E36C0A"/>
        </w:rPr>
        <w:t>-11</w:t>
      </w:r>
    </w:p>
    <w:p w:rsidR="003A22C3" w:rsidRPr="00F943E3" w:rsidRDefault="008B528C" w:rsidP="003A22C3">
      <w:pPr>
        <w:jc w:val="both"/>
      </w:pPr>
      <w:r w:rsidRPr="008B528C">
        <w:rPr>
          <w:i/>
        </w:rPr>
        <w:t>Nous croyons !</w:t>
      </w:r>
      <w:r w:rsidR="00501A1D" w:rsidRPr="00501A1D">
        <w:t xml:space="preserve"> À plusieurs reprises en ces quelques lignes, Paul invite son lecteur à revenir à la profession de foi de la communauté</w:t>
      </w:r>
      <w:r>
        <w:t>. Celle-ci doit être prononcée :</w:t>
      </w:r>
      <w:r w:rsidR="00501A1D" w:rsidRPr="00501A1D">
        <w:t xml:space="preserve"> </w:t>
      </w:r>
      <w:r w:rsidR="00501A1D" w:rsidRPr="008B528C">
        <w:rPr>
          <w:i/>
        </w:rPr>
        <w:t>Si de ta bouche, tu affirmes que Jésus est Seigneur, si, dans ton cœur, tu crois que Dieu l’a ressuscité d’entre les morts, alors tu seras sauvé</w:t>
      </w:r>
      <w:r w:rsidR="00501A1D" w:rsidRPr="00501A1D">
        <w:t xml:space="preserve"> (Rm 10, 9). Cette foi est donc aussi efficace que la parole de Dieu, elle est l’expression de la parole de Dieu en nous. C’est ainsi qu’elle fait mourir le péché en celui qui la confesse, elle déploie alors la puissance de la vie dont tous les textes de cette liturgie nous permett</w:t>
      </w:r>
      <w:r>
        <w:t>ent de prendre conscience</w:t>
      </w:r>
      <w:r w:rsidR="003A22C3" w:rsidRPr="00F943E3">
        <w:t>.</w:t>
      </w:r>
    </w:p>
    <w:p w:rsidR="007F274F" w:rsidRPr="006F1E3F" w:rsidRDefault="007F274F" w:rsidP="00EB05EB">
      <w:pPr>
        <w:pStyle w:val="Titre3"/>
        <w:ind w:left="567"/>
        <w:rPr>
          <w:b/>
          <w:bCs/>
          <w:color w:val="E36C0A"/>
        </w:rPr>
      </w:pPr>
      <w:r w:rsidRPr="006F1E3F">
        <w:rPr>
          <w:b/>
          <w:bCs/>
          <w:color w:val="E36C0A"/>
        </w:rPr>
        <w:t>Psaume</w:t>
      </w:r>
      <w:r w:rsidR="00DB4757">
        <w:rPr>
          <w:b/>
          <w:bCs/>
          <w:color w:val="E36C0A"/>
        </w:rPr>
        <w:t xml:space="preserve"> </w:t>
      </w:r>
      <w:r w:rsidR="00BB4BE7" w:rsidRPr="006F1E3F">
        <w:rPr>
          <w:b/>
          <w:bCs/>
          <w:color w:val="E36C0A"/>
        </w:rPr>
        <w:t>117</w:t>
      </w:r>
    </w:p>
    <w:p w:rsidR="0082030F" w:rsidRDefault="008B528C" w:rsidP="008B528C">
      <w:pPr>
        <w:ind w:left="567"/>
        <w:jc w:val="both"/>
      </w:pPr>
      <w:r w:rsidRPr="008B528C">
        <w:rPr>
          <w:iCs/>
        </w:rPr>
        <w:t>Chant de victoire après la bataille, ce psaume singulier était chanté comme un dialogue entre le chef militaire, les prêtres et le peuple. En cette nuit de Pâques, c’est la victoire du Christ qui revient d’entre les morts que nous acclamons</w:t>
      </w:r>
      <w:r w:rsidR="0082030F" w:rsidRPr="008B528C">
        <w:t>.</w:t>
      </w:r>
    </w:p>
    <w:p w:rsidR="008B528C" w:rsidRPr="008B528C" w:rsidRDefault="008B528C" w:rsidP="008B528C">
      <w:pPr>
        <w:ind w:left="567"/>
        <w:jc w:val="both"/>
        <w:rPr>
          <w:iCs/>
        </w:rPr>
      </w:pPr>
    </w:p>
    <w:p w:rsidR="00A14707" w:rsidRPr="003A22C3" w:rsidRDefault="00A14707">
      <w:pPr>
        <w:pStyle w:val="Titre3"/>
        <w:ind w:left="0"/>
        <w:rPr>
          <w:color w:val="E36C0A"/>
        </w:rPr>
      </w:pPr>
      <w:r w:rsidRPr="006F1E3F">
        <w:rPr>
          <w:color w:val="E36C0A"/>
        </w:rPr>
        <w:t>Évangile :</w:t>
      </w:r>
      <w:r w:rsidRPr="006F1E3F">
        <w:rPr>
          <w:b/>
          <w:bCs/>
          <w:color w:val="E36C0A"/>
        </w:rPr>
        <w:t xml:space="preserve"> </w:t>
      </w:r>
      <w:r w:rsidR="003A22C3" w:rsidRPr="003A22C3">
        <w:rPr>
          <w:b/>
          <w:bCs/>
          <w:color w:val="E36C0A"/>
        </w:rPr>
        <w:t xml:space="preserve">Luc 24, </w:t>
      </w:r>
      <w:r w:rsidR="003A22C3" w:rsidRPr="003A22C3">
        <w:rPr>
          <w:bCs/>
          <w:color w:val="E36C0A"/>
        </w:rPr>
        <w:t>1-12</w:t>
      </w:r>
    </w:p>
    <w:p w:rsidR="003A22C3" w:rsidRDefault="008B528C" w:rsidP="008B528C">
      <w:pPr>
        <w:jc w:val="both"/>
      </w:pPr>
      <w:r>
        <w:t xml:space="preserve">Devant la tombe vide, les anges permettent aux femmes de se rappeler les paroles de Jésus qui deviennent maintenant réalité : Jésus a dit et maintenant cela est. Maintenant, le Fils de l’homme a été livré aux mains des hommes et </w:t>
      </w:r>
      <w:r w:rsidR="00C82585">
        <w:t xml:space="preserve">il s’est </w:t>
      </w:r>
      <w:r>
        <w:t>relevé d’entre</w:t>
      </w:r>
      <w:r w:rsidR="007E7347">
        <w:t xml:space="preserve"> les</w:t>
      </w:r>
      <w:r>
        <w:t xml:space="preserve"> morts. La tombe vide est une anomalie qui provoque et qui oblige ; elle contraint celui qui en vit l’épreuve (les femmes semblent réellement désorientées devant ce qui se passe et les apôtres le sont tellement qu’ils ne croient pas) à laisser les paroles de Jésus n’être pas simplement des paroles de sagesse, mais la parole de Dieu qui instaure l’alliance et qui pour cela ouvre un chemin, comme pour le temps de l’exode,</w:t>
      </w:r>
      <w:r w:rsidR="00093ED5">
        <w:t xml:space="preserve"> </w:t>
      </w:r>
      <w:r>
        <w:t>cette fois-ci en roulant la pierre qui enfermait dans la mort. Ce texte provient sûrement des liturgies de pèlerinage que la première communauté chrétienne proposait aux néophytes. Cette démarche de foi était une invitation à faire autrement mémoire de Jésus, pour que le nouveau baptisé ne fasse pas de lui un maître comme un autre.</w:t>
      </w:r>
    </w:p>
    <w:p w:rsidR="008B528C" w:rsidRPr="00F943E3" w:rsidRDefault="008B528C" w:rsidP="008B528C">
      <w:pPr>
        <w:jc w:val="both"/>
      </w:pPr>
    </w:p>
    <w:p w:rsidR="00BE54A5" w:rsidRPr="006F1E3F" w:rsidRDefault="004C5968" w:rsidP="00BE54A5">
      <w:pPr>
        <w:pStyle w:val="Titre3"/>
        <w:ind w:left="0"/>
        <w:rPr>
          <w:b/>
          <w:bCs/>
          <w:color w:val="E36C0A"/>
        </w:rPr>
      </w:pPr>
      <w:r>
        <w:rPr>
          <w:b/>
          <w:bCs/>
          <w:color w:val="E36C0A"/>
        </w:rPr>
        <w:br w:type="page"/>
      </w:r>
      <w:bookmarkStart w:id="0" w:name="_GoBack"/>
      <w:bookmarkEnd w:id="0"/>
      <w:r w:rsidR="00BE54A5" w:rsidRPr="006F1E3F">
        <w:rPr>
          <w:b/>
          <w:bCs/>
          <w:color w:val="E36C0A"/>
        </w:rPr>
        <w:lastRenderedPageBreak/>
        <w:t>Pour aujourd’hui</w:t>
      </w:r>
    </w:p>
    <w:p w:rsidR="00BE54A5" w:rsidRDefault="00BE54A5" w:rsidP="00566A96">
      <w:pPr>
        <w:pStyle w:val="NB"/>
        <w:ind w:left="0"/>
        <w:rPr>
          <w:color w:val="auto"/>
        </w:rPr>
      </w:pPr>
      <w:r w:rsidRPr="00382DC8">
        <w:rPr>
          <w:color w:val="auto"/>
        </w:rPr>
        <w:t>Des questions pour vous permettre de partager en équipe et de commenter les textes…</w:t>
      </w:r>
    </w:p>
    <w:p w:rsidR="004C5968" w:rsidRPr="00382DC8" w:rsidRDefault="004C5968" w:rsidP="00566A96">
      <w:pPr>
        <w:pStyle w:val="NB"/>
        <w:ind w:left="0"/>
        <w:rPr>
          <w:color w:val="auto"/>
        </w:rPr>
      </w:pPr>
    </w:p>
    <w:p w:rsidR="009B520A" w:rsidRDefault="009B520A" w:rsidP="009B520A">
      <w:pPr>
        <w:numPr>
          <w:ilvl w:val="0"/>
          <w:numId w:val="7"/>
        </w:numPr>
        <w:pBdr>
          <w:top w:val="nil"/>
          <w:left w:val="nil"/>
          <w:bottom w:val="nil"/>
          <w:right w:val="nil"/>
          <w:between w:val="nil"/>
          <w:bar w:val="nil"/>
        </w:pBdr>
        <w:autoSpaceDE w:val="0"/>
        <w:autoSpaceDN w:val="0"/>
        <w:adjustRightInd w:val="0"/>
        <w:ind w:left="737" w:right="567"/>
        <w:contextualSpacing/>
        <w:jc w:val="both"/>
        <w:rPr>
          <w:rFonts w:eastAsia="Calibri"/>
          <w:bCs/>
          <w:szCs w:val="24"/>
          <w:lang w:eastAsia="en-US"/>
        </w:rPr>
      </w:pPr>
      <w:r w:rsidRPr="009B520A">
        <w:rPr>
          <w:rFonts w:eastAsia="Calibri"/>
          <w:b/>
          <w:bCs/>
          <w:szCs w:val="24"/>
          <w:lang w:eastAsia="en-US"/>
        </w:rPr>
        <w:t>DIEU DONNE.</w:t>
      </w:r>
      <w:r w:rsidRPr="009B520A">
        <w:rPr>
          <w:rFonts w:eastAsia="Calibri"/>
          <w:bCs/>
          <w:szCs w:val="24"/>
          <w:lang w:eastAsia="en-US"/>
        </w:rPr>
        <w:t xml:space="preserve"> Dieu donne avec profusion : la </w:t>
      </w:r>
      <w:r w:rsidR="00B648B9">
        <w:rPr>
          <w:rFonts w:eastAsia="Calibri"/>
          <w:bCs/>
          <w:szCs w:val="24"/>
          <w:lang w:eastAsia="en-US"/>
        </w:rPr>
        <w:t>C</w:t>
      </w:r>
      <w:r w:rsidRPr="009B520A">
        <w:rPr>
          <w:rFonts w:eastAsia="Calibri"/>
          <w:bCs/>
          <w:szCs w:val="24"/>
          <w:lang w:eastAsia="en-US"/>
        </w:rPr>
        <w:t>réation (1</w:t>
      </w:r>
      <w:r w:rsidRPr="009B520A">
        <w:rPr>
          <w:rFonts w:eastAsia="Calibri"/>
          <w:bCs/>
          <w:szCs w:val="24"/>
          <w:vertAlign w:val="superscript"/>
          <w:lang w:eastAsia="en-US"/>
        </w:rPr>
        <w:t>re</w:t>
      </w:r>
      <w:r w:rsidRPr="009B520A">
        <w:rPr>
          <w:rFonts w:eastAsia="Calibri"/>
          <w:bCs/>
          <w:szCs w:val="24"/>
          <w:lang w:eastAsia="en-US"/>
        </w:rPr>
        <w:t xml:space="preserve"> lect</w:t>
      </w:r>
      <w:r>
        <w:rPr>
          <w:rFonts w:eastAsia="Calibri"/>
          <w:bCs/>
          <w:szCs w:val="24"/>
          <w:lang w:eastAsia="en-US"/>
        </w:rPr>
        <w:t>ure</w:t>
      </w:r>
      <w:r w:rsidRPr="009B520A">
        <w:rPr>
          <w:rFonts w:eastAsia="Calibri"/>
          <w:bCs/>
          <w:szCs w:val="24"/>
          <w:lang w:eastAsia="en-US"/>
        </w:rPr>
        <w:t xml:space="preserve">), la vie du </w:t>
      </w:r>
      <w:r w:rsidR="00B648B9">
        <w:rPr>
          <w:rFonts w:eastAsia="Calibri"/>
          <w:bCs/>
          <w:szCs w:val="24"/>
          <w:lang w:eastAsia="en-US"/>
        </w:rPr>
        <w:t>F</w:t>
      </w:r>
      <w:r w:rsidRPr="009B520A">
        <w:rPr>
          <w:rFonts w:eastAsia="Calibri"/>
          <w:bCs/>
          <w:szCs w:val="24"/>
          <w:lang w:eastAsia="en-US"/>
        </w:rPr>
        <w:t>ils et la descendance nombreuse (2</w:t>
      </w:r>
      <w:r w:rsidRPr="009B520A">
        <w:rPr>
          <w:rFonts w:eastAsia="Calibri"/>
          <w:bCs/>
          <w:szCs w:val="24"/>
          <w:vertAlign w:val="superscript"/>
          <w:lang w:eastAsia="en-US"/>
        </w:rPr>
        <w:t>e</w:t>
      </w:r>
      <w:r w:rsidRPr="009B520A">
        <w:rPr>
          <w:rFonts w:eastAsia="Calibri"/>
          <w:bCs/>
          <w:szCs w:val="24"/>
          <w:lang w:eastAsia="en-US"/>
        </w:rPr>
        <w:t xml:space="preserve"> lect</w:t>
      </w:r>
      <w:r>
        <w:rPr>
          <w:rFonts w:eastAsia="Calibri"/>
          <w:bCs/>
          <w:szCs w:val="24"/>
          <w:lang w:eastAsia="en-US"/>
        </w:rPr>
        <w:t>ure</w:t>
      </w:r>
      <w:r w:rsidRPr="009B520A">
        <w:rPr>
          <w:rFonts w:eastAsia="Calibri"/>
          <w:bCs/>
          <w:szCs w:val="24"/>
          <w:lang w:eastAsia="en-US"/>
        </w:rPr>
        <w:t>), la sortie d’Égypte (3</w:t>
      </w:r>
      <w:r w:rsidRPr="009B520A">
        <w:rPr>
          <w:rFonts w:eastAsia="Calibri"/>
          <w:bCs/>
          <w:szCs w:val="24"/>
          <w:vertAlign w:val="superscript"/>
          <w:lang w:eastAsia="en-US"/>
        </w:rPr>
        <w:t>e</w:t>
      </w:r>
      <w:r w:rsidRPr="009B520A">
        <w:rPr>
          <w:rFonts w:eastAsia="Calibri"/>
          <w:bCs/>
          <w:szCs w:val="24"/>
          <w:lang w:eastAsia="en-US"/>
        </w:rPr>
        <w:t xml:space="preserve"> lect</w:t>
      </w:r>
      <w:r>
        <w:rPr>
          <w:rFonts w:eastAsia="Calibri"/>
          <w:bCs/>
          <w:szCs w:val="24"/>
          <w:lang w:eastAsia="en-US"/>
        </w:rPr>
        <w:t>ure</w:t>
      </w:r>
      <w:r w:rsidRPr="009B520A">
        <w:rPr>
          <w:rFonts w:eastAsia="Calibri"/>
          <w:bCs/>
          <w:szCs w:val="24"/>
          <w:lang w:eastAsia="en-US"/>
        </w:rPr>
        <w:t>), le cœur nouveau (7</w:t>
      </w:r>
      <w:r w:rsidRPr="009B520A">
        <w:rPr>
          <w:rFonts w:eastAsia="Calibri"/>
          <w:bCs/>
          <w:szCs w:val="24"/>
          <w:vertAlign w:val="superscript"/>
          <w:lang w:eastAsia="en-US"/>
        </w:rPr>
        <w:t>e</w:t>
      </w:r>
      <w:r w:rsidRPr="009B520A">
        <w:rPr>
          <w:rFonts w:eastAsia="Calibri"/>
          <w:bCs/>
          <w:szCs w:val="24"/>
          <w:lang w:eastAsia="en-US"/>
        </w:rPr>
        <w:t xml:space="preserve"> lect</w:t>
      </w:r>
      <w:r>
        <w:rPr>
          <w:rFonts w:eastAsia="Calibri"/>
          <w:bCs/>
          <w:szCs w:val="24"/>
          <w:lang w:eastAsia="en-US"/>
        </w:rPr>
        <w:t>ure</w:t>
      </w:r>
      <w:r w:rsidRPr="009B520A">
        <w:rPr>
          <w:rFonts w:eastAsia="Calibri"/>
          <w:bCs/>
          <w:szCs w:val="24"/>
          <w:lang w:eastAsia="en-US"/>
        </w:rPr>
        <w:t xml:space="preserve">), la mort au péché (st Paul), la </w:t>
      </w:r>
      <w:r>
        <w:rPr>
          <w:rFonts w:eastAsia="Calibri"/>
          <w:bCs/>
          <w:szCs w:val="24"/>
          <w:lang w:eastAsia="en-US"/>
        </w:rPr>
        <w:t>pierre roulée (évangile</w:t>
      </w:r>
      <w:r w:rsidRPr="009B520A">
        <w:rPr>
          <w:rFonts w:eastAsia="Calibri"/>
          <w:bCs/>
          <w:szCs w:val="24"/>
          <w:lang w:eastAsia="en-US"/>
        </w:rPr>
        <w:t>), etc</w:t>
      </w:r>
      <w:r w:rsidR="00B648B9">
        <w:rPr>
          <w:rFonts w:eastAsia="Calibri"/>
          <w:bCs/>
          <w:szCs w:val="24"/>
          <w:lang w:eastAsia="en-US"/>
        </w:rPr>
        <w:t>.</w:t>
      </w:r>
      <w:r w:rsidRPr="009B520A">
        <w:rPr>
          <w:rFonts w:eastAsia="Calibri"/>
          <w:bCs/>
          <w:szCs w:val="24"/>
          <w:lang w:eastAsia="en-US"/>
        </w:rPr>
        <w:t xml:space="preserve"> Dirions-nous que Dieu donne ce qui permet à la vie de n’être pas étouffée ? Ce qui la transforme ? Ce qui fait grandir ? Quels moyens avons-nous de repérer de tels dons d</w:t>
      </w:r>
      <w:r>
        <w:rPr>
          <w:rFonts w:eastAsia="Calibri"/>
          <w:bCs/>
          <w:szCs w:val="24"/>
          <w:lang w:eastAsia="en-US"/>
        </w:rPr>
        <w:t>e Dieu, et d’en faire mémoire ?</w:t>
      </w:r>
    </w:p>
    <w:p w:rsidR="009B520A" w:rsidRPr="009B520A" w:rsidRDefault="009B520A" w:rsidP="009B520A">
      <w:pPr>
        <w:pBdr>
          <w:top w:val="nil"/>
          <w:left w:val="nil"/>
          <w:bottom w:val="nil"/>
          <w:right w:val="nil"/>
          <w:between w:val="nil"/>
          <w:bar w:val="nil"/>
        </w:pBdr>
        <w:autoSpaceDE w:val="0"/>
        <w:autoSpaceDN w:val="0"/>
        <w:adjustRightInd w:val="0"/>
        <w:ind w:left="737" w:right="567"/>
        <w:contextualSpacing/>
        <w:jc w:val="both"/>
        <w:rPr>
          <w:rFonts w:eastAsia="Calibri"/>
          <w:bCs/>
          <w:szCs w:val="24"/>
          <w:lang w:eastAsia="en-US"/>
        </w:rPr>
      </w:pPr>
    </w:p>
    <w:p w:rsidR="009B520A" w:rsidRDefault="009B520A" w:rsidP="009B520A">
      <w:pPr>
        <w:numPr>
          <w:ilvl w:val="0"/>
          <w:numId w:val="7"/>
        </w:numPr>
        <w:pBdr>
          <w:top w:val="nil"/>
          <w:left w:val="nil"/>
          <w:bottom w:val="nil"/>
          <w:right w:val="nil"/>
          <w:between w:val="nil"/>
          <w:bar w:val="nil"/>
        </w:pBdr>
        <w:autoSpaceDE w:val="0"/>
        <w:autoSpaceDN w:val="0"/>
        <w:adjustRightInd w:val="0"/>
        <w:ind w:left="737" w:right="567"/>
        <w:contextualSpacing/>
        <w:jc w:val="both"/>
        <w:rPr>
          <w:rFonts w:eastAsia="Calibri"/>
          <w:bCs/>
          <w:szCs w:val="24"/>
          <w:lang w:eastAsia="en-US"/>
        </w:rPr>
      </w:pPr>
      <w:r w:rsidRPr="009B520A">
        <w:rPr>
          <w:rFonts w:ascii="Times New Roman Gras" w:eastAsia="Calibri" w:hAnsi="Times New Roman Gras"/>
          <w:b/>
          <w:bCs/>
          <w:caps/>
          <w:szCs w:val="24"/>
          <w:lang w:eastAsia="en-US"/>
        </w:rPr>
        <w:t>DIEU FAIT LA RéSURRECTION</w:t>
      </w:r>
      <w:r w:rsidRPr="009B520A">
        <w:rPr>
          <w:rFonts w:eastAsia="Calibri"/>
          <w:bCs/>
          <w:szCs w:val="24"/>
          <w:lang w:eastAsia="en-US"/>
        </w:rPr>
        <w:t>. Dieu a déjà agi contre la mort : il crée (1</w:t>
      </w:r>
      <w:r w:rsidRPr="009B520A">
        <w:rPr>
          <w:rFonts w:eastAsia="Calibri"/>
          <w:bCs/>
          <w:szCs w:val="24"/>
          <w:vertAlign w:val="superscript"/>
          <w:lang w:eastAsia="en-US"/>
        </w:rPr>
        <w:t>re</w:t>
      </w:r>
      <w:r w:rsidRPr="009B520A">
        <w:rPr>
          <w:rFonts w:eastAsia="Calibri"/>
          <w:bCs/>
          <w:szCs w:val="24"/>
          <w:lang w:eastAsia="en-US"/>
        </w:rPr>
        <w:t xml:space="preserve"> lect</w:t>
      </w:r>
      <w:r>
        <w:rPr>
          <w:rFonts w:eastAsia="Calibri"/>
          <w:bCs/>
          <w:szCs w:val="24"/>
          <w:lang w:eastAsia="en-US"/>
        </w:rPr>
        <w:t>ure</w:t>
      </w:r>
      <w:r w:rsidRPr="009B520A">
        <w:rPr>
          <w:rFonts w:eastAsia="Calibri"/>
          <w:bCs/>
          <w:szCs w:val="24"/>
          <w:lang w:eastAsia="en-US"/>
        </w:rPr>
        <w:t>), il abolit la loi du sacrifice humain (2</w:t>
      </w:r>
      <w:r w:rsidRPr="009B520A">
        <w:rPr>
          <w:rFonts w:eastAsia="Calibri"/>
          <w:bCs/>
          <w:szCs w:val="24"/>
          <w:vertAlign w:val="superscript"/>
          <w:lang w:eastAsia="en-US"/>
        </w:rPr>
        <w:t>e</w:t>
      </w:r>
      <w:r w:rsidRPr="009B520A">
        <w:rPr>
          <w:rFonts w:eastAsia="Calibri"/>
          <w:bCs/>
          <w:szCs w:val="24"/>
          <w:lang w:eastAsia="en-US"/>
        </w:rPr>
        <w:t xml:space="preserve"> lect</w:t>
      </w:r>
      <w:r>
        <w:rPr>
          <w:rFonts w:eastAsia="Calibri"/>
          <w:bCs/>
          <w:szCs w:val="24"/>
          <w:lang w:eastAsia="en-US"/>
        </w:rPr>
        <w:t>ure</w:t>
      </w:r>
      <w:r w:rsidRPr="009B520A">
        <w:rPr>
          <w:rFonts w:eastAsia="Calibri"/>
          <w:bCs/>
          <w:szCs w:val="24"/>
          <w:lang w:eastAsia="en-US"/>
        </w:rPr>
        <w:t>), il libère de l’esclavage (3</w:t>
      </w:r>
      <w:r w:rsidRPr="009B520A">
        <w:rPr>
          <w:rFonts w:eastAsia="Calibri"/>
          <w:bCs/>
          <w:szCs w:val="24"/>
          <w:vertAlign w:val="superscript"/>
          <w:lang w:eastAsia="en-US"/>
        </w:rPr>
        <w:t>e</w:t>
      </w:r>
      <w:r w:rsidRPr="009B520A">
        <w:rPr>
          <w:rFonts w:eastAsia="Calibri"/>
          <w:bCs/>
          <w:szCs w:val="24"/>
          <w:lang w:eastAsia="en-US"/>
        </w:rPr>
        <w:t xml:space="preserve"> lect</w:t>
      </w:r>
      <w:r>
        <w:rPr>
          <w:rFonts w:eastAsia="Calibri"/>
          <w:bCs/>
          <w:szCs w:val="24"/>
          <w:lang w:eastAsia="en-US"/>
        </w:rPr>
        <w:t>ure</w:t>
      </w:r>
      <w:r w:rsidRPr="009B520A">
        <w:rPr>
          <w:rFonts w:eastAsia="Calibri"/>
          <w:bCs/>
          <w:szCs w:val="24"/>
          <w:lang w:eastAsia="en-US"/>
        </w:rPr>
        <w:t>), il réalise le baptême (st Paul), etc</w:t>
      </w:r>
      <w:r w:rsidR="00B648B9">
        <w:rPr>
          <w:rFonts w:eastAsia="Calibri"/>
          <w:bCs/>
          <w:szCs w:val="24"/>
          <w:lang w:eastAsia="en-US"/>
        </w:rPr>
        <w:t>.</w:t>
      </w:r>
      <w:r w:rsidRPr="009B520A">
        <w:rPr>
          <w:rFonts w:eastAsia="Calibri"/>
          <w:bCs/>
          <w:szCs w:val="24"/>
          <w:lang w:eastAsia="en-US"/>
        </w:rPr>
        <w:t xml:space="preserve"> Dirions-nous que ces victoires sur la mort faites dans le passé nous aident à croire à la résurrection dans le futur ? Cherchons les « petites résurrections » que Dieu nous a données (victoires sur les réflexes d’égoïsme,</w:t>
      </w:r>
      <w:r>
        <w:rPr>
          <w:rFonts w:eastAsia="Calibri"/>
          <w:bCs/>
          <w:szCs w:val="24"/>
          <w:lang w:eastAsia="en-US"/>
        </w:rPr>
        <w:t xml:space="preserve"> de vengeance, de découragement</w:t>
      </w:r>
      <w:r w:rsidRPr="009B520A">
        <w:rPr>
          <w:rFonts w:eastAsia="Calibri"/>
          <w:bCs/>
          <w:szCs w:val="24"/>
          <w:lang w:eastAsia="en-US"/>
        </w:rPr>
        <w:t xml:space="preserve">…) ? </w:t>
      </w:r>
    </w:p>
    <w:p w:rsidR="009B520A" w:rsidRDefault="009B520A" w:rsidP="009B520A">
      <w:pPr>
        <w:pStyle w:val="Paragraphedeliste"/>
        <w:ind w:left="737" w:right="567"/>
        <w:jc w:val="both"/>
        <w:rPr>
          <w:rFonts w:eastAsia="Calibri"/>
          <w:bCs/>
          <w:szCs w:val="24"/>
          <w:lang w:eastAsia="en-US"/>
        </w:rPr>
      </w:pPr>
    </w:p>
    <w:p w:rsidR="009B520A" w:rsidRPr="009B520A" w:rsidRDefault="009B520A" w:rsidP="009B520A">
      <w:pPr>
        <w:numPr>
          <w:ilvl w:val="0"/>
          <w:numId w:val="7"/>
        </w:numPr>
        <w:pBdr>
          <w:top w:val="nil"/>
          <w:left w:val="nil"/>
          <w:bottom w:val="nil"/>
          <w:right w:val="nil"/>
          <w:between w:val="nil"/>
          <w:bar w:val="nil"/>
        </w:pBdr>
        <w:autoSpaceDE w:val="0"/>
        <w:autoSpaceDN w:val="0"/>
        <w:adjustRightInd w:val="0"/>
        <w:ind w:left="737" w:right="567"/>
        <w:contextualSpacing/>
        <w:jc w:val="both"/>
        <w:rPr>
          <w:rFonts w:eastAsia="Calibri"/>
          <w:bCs/>
          <w:szCs w:val="24"/>
          <w:lang w:eastAsia="en-US"/>
        </w:rPr>
      </w:pPr>
      <w:r w:rsidRPr="009B520A">
        <w:rPr>
          <w:rFonts w:eastAsia="Calibri"/>
          <w:b/>
          <w:bCs/>
          <w:szCs w:val="24"/>
          <w:lang w:eastAsia="en-US"/>
        </w:rPr>
        <w:t>ALLIANCE</w:t>
      </w:r>
      <w:r w:rsidRPr="009B520A">
        <w:rPr>
          <w:rFonts w:eastAsia="Calibri"/>
          <w:bCs/>
          <w:szCs w:val="24"/>
          <w:lang w:eastAsia="en-US"/>
        </w:rPr>
        <w:t>. Ce mot est au centre de toute la Bible : « </w:t>
      </w:r>
      <w:r w:rsidRPr="009B520A">
        <w:rPr>
          <w:rFonts w:eastAsia="Calibri"/>
          <w:bCs/>
          <w:i/>
          <w:szCs w:val="24"/>
          <w:lang w:eastAsia="en-US"/>
        </w:rPr>
        <w:t>Je vous donne</w:t>
      </w:r>
      <w:r w:rsidRPr="009B520A">
        <w:rPr>
          <w:rFonts w:eastAsia="Calibri"/>
          <w:bCs/>
          <w:szCs w:val="24"/>
          <w:lang w:eastAsia="en-US"/>
        </w:rPr>
        <w:t> » (1</w:t>
      </w:r>
      <w:r w:rsidRPr="009B520A">
        <w:rPr>
          <w:rFonts w:eastAsia="Calibri"/>
          <w:bCs/>
          <w:szCs w:val="24"/>
          <w:vertAlign w:val="superscript"/>
          <w:lang w:eastAsia="en-US"/>
        </w:rPr>
        <w:t>re</w:t>
      </w:r>
      <w:r w:rsidRPr="009B520A">
        <w:rPr>
          <w:rFonts w:eastAsia="Calibri"/>
          <w:bCs/>
          <w:szCs w:val="24"/>
          <w:lang w:eastAsia="en-US"/>
        </w:rPr>
        <w:t xml:space="preserve"> lect</w:t>
      </w:r>
      <w:r>
        <w:rPr>
          <w:rFonts w:eastAsia="Calibri"/>
          <w:bCs/>
          <w:szCs w:val="24"/>
          <w:lang w:eastAsia="en-US"/>
        </w:rPr>
        <w:t>ure</w:t>
      </w:r>
      <w:r w:rsidRPr="009B520A">
        <w:rPr>
          <w:rFonts w:eastAsia="Calibri"/>
          <w:bCs/>
          <w:szCs w:val="24"/>
          <w:lang w:eastAsia="en-US"/>
        </w:rPr>
        <w:t>) ; « </w:t>
      </w:r>
      <w:r w:rsidRPr="009B520A">
        <w:rPr>
          <w:rFonts w:eastAsia="Calibri"/>
          <w:bCs/>
          <w:i/>
          <w:szCs w:val="24"/>
          <w:lang w:eastAsia="en-US"/>
        </w:rPr>
        <w:t>Je te comblerai de bénédictions</w:t>
      </w:r>
      <w:r w:rsidRPr="009B520A">
        <w:rPr>
          <w:rFonts w:eastAsia="Calibri"/>
          <w:bCs/>
          <w:szCs w:val="24"/>
          <w:lang w:eastAsia="en-US"/>
        </w:rPr>
        <w:t> » (2</w:t>
      </w:r>
      <w:r w:rsidRPr="009B520A">
        <w:rPr>
          <w:rFonts w:eastAsia="Calibri"/>
          <w:bCs/>
          <w:szCs w:val="24"/>
          <w:vertAlign w:val="superscript"/>
          <w:lang w:eastAsia="en-US"/>
        </w:rPr>
        <w:t>e</w:t>
      </w:r>
      <w:r w:rsidRPr="009B520A">
        <w:rPr>
          <w:rFonts w:eastAsia="Calibri"/>
          <w:bCs/>
          <w:szCs w:val="24"/>
          <w:lang w:eastAsia="en-US"/>
        </w:rPr>
        <w:t xml:space="preserve"> lect</w:t>
      </w:r>
      <w:r>
        <w:rPr>
          <w:rFonts w:eastAsia="Calibri"/>
          <w:bCs/>
          <w:szCs w:val="24"/>
          <w:lang w:eastAsia="en-US"/>
        </w:rPr>
        <w:t>ure</w:t>
      </w:r>
      <w:r w:rsidRPr="009B520A">
        <w:rPr>
          <w:rFonts w:eastAsia="Calibri"/>
          <w:bCs/>
          <w:szCs w:val="24"/>
          <w:lang w:eastAsia="en-US"/>
        </w:rPr>
        <w:t>) ; « </w:t>
      </w:r>
      <w:r w:rsidRPr="009B520A">
        <w:rPr>
          <w:rFonts w:eastAsia="Calibri"/>
          <w:bCs/>
          <w:i/>
          <w:szCs w:val="24"/>
          <w:lang w:eastAsia="en-US"/>
        </w:rPr>
        <w:t>Le Seigneur combat pour eux</w:t>
      </w:r>
      <w:r w:rsidRPr="009B520A">
        <w:rPr>
          <w:rFonts w:eastAsia="Calibri"/>
          <w:bCs/>
          <w:szCs w:val="24"/>
          <w:lang w:eastAsia="en-US"/>
        </w:rPr>
        <w:t> » (3</w:t>
      </w:r>
      <w:r w:rsidRPr="009B520A">
        <w:rPr>
          <w:rFonts w:eastAsia="Calibri"/>
          <w:bCs/>
          <w:szCs w:val="24"/>
          <w:vertAlign w:val="superscript"/>
          <w:lang w:eastAsia="en-US"/>
        </w:rPr>
        <w:t>e</w:t>
      </w:r>
      <w:r w:rsidRPr="009B520A">
        <w:rPr>
          <w:rFonts w:eastAsia="Calibri"/>
          <w:bCs/>
          <w:szCs w:val="24"/>
          <w:lang w:eastAsia="en-US"/>
        </w:rPr>
        <w:t xml:space="preserve"> lect</w:t>
      </w:r>
      <w:r>
        <w:rPr>
          <w:rFonts w:eastAsia="Calibri"/>
          <w:bCs/>
          <w:szCs w:val="24"/>
          <w:lang w:eastAsia="en-US"/>
        </w:rPr>
        <w:t>ure</w:t>
      </w:r>
      <w:r w:rsidRPr="009B520A">
        <w:rPr>
          <w:rFonts w:eastAsia="Calibri"/>
          <w:bCs/>
          <w:szCs w:val="24"/>
          <w:lang w:eastAsia="en-US"/>
        </w:rPr>
        <w:t>) ; « </w:t>
      </w:r>
      <w:r w:rsidRPr="009B520A">
        <w:rPr>
          <w:rFonts w:eastAsia="Calibri"/>
          <w:bCs/>
          <w:i/>
          <w:szCs w:val="24"/>
          <w:lang w:eastAsia="en-US"/>
        </w:rPr>
        <w:t>Ton époux</w:t>
      </w:r>
      <w:r w:rsidRPr="009B520A">
        <w:rPr>
          <w:rFonts w:eastAsia="Calibri"/>
          <w:bCs/>
          <w:szCs w:val="24"/>
          <w:lang w:eastAsia="en-US"/>
        </w:rPr>
        <w:t> » (4</w:t>
      </w:r>
      <w:r w:rsidRPr="009B520A">
        <w:rPr>
          <w:rFonts w:eastAsia="Calibri"/>
          <w:bCs/>
          <w:szCs w:val="24"/>
          <w:vertAlign w:val="superscript"/>
          <w:lang w:eastAsia="en-US"/>
        </w:rPr>
        <w:t>e</w:t>
      </w:r>
      <w:r w:rsidRPr="009B520A">
        <w:rPr>
          <w:rFonts w:eastAsia="Calibri"/>
          <w:bCs/>
          <w:szCs w:val="24"/>
          <w:lang w:eastAsia="en-US"/>
        </w:rPr>
        <w:t xml:space="preserve"> lect</w:t>
      </w:r>
      <w:r>
        <w:rPr>
          <w:rFonts w:eastAsia="Calibri"/>
          <w:bCs/>
          <w:szCs w:val="24"/>
          <w:lang w:eastAsia="en-US"/>
        </w:rPr>
        <w:t>ure</w:t>
      </w:r>
      <w:r w:rsidRPr="009B520A">
        <w:rPr>
          <w:rFonts w:eastAsia="Calibri"/>
          <w:bCs/>
          <w:szCs w:val="24"/>
          <w:lang w:eastAsia="en-US"/>
        </w:rPr>
        <w:t>) ; « </w:t>
      </w:r>
      <w:r w:rsidRPr="009B520A">
        <w:rPr>
          <w:rFonts w:eastAsia="Calibri"/>
          <w:bCs/>
          <w:i/>
          <w:szCs w:val="24"/>
          <w:lang w:eastAsia="en-US"/>
        </w:rPr>
        <w:t>Ce qui plait à Dieu, nous le connaissons</w:t>
      </w:r>
      <w:r w:rsidRPr="009B520A">
        <w:rPr>
          <w:rFonts w:eastAsia="Calibri"/>
          <w:bCs/>
          <w:szCs w:val="24"/>
          <w:lang w:eastAsia="en-US"/>
        </w:rPr>
        <w:t> » (6</w:t>
      </w:r>
      <w:r w:rsidRPr="009B520A">
        <w:rPr>
          <w:rFonts w:eastAsia="Calibri"/>
          <w:bCs/>
          <w:szCs w:val="24"/>
          <w:vertAlign w:val="superscript"/>
          <w:lang w:eastAsia="en-US"/>
        </w:rPr>
        <w:t>e</w:t>
      </w:r>
      <w:r w:rsidRPr="009B520A">
        <w:rPr>
          <w:rFonts w:eastAsia="Calibri"/>
          <w:bCs/>
          <w:szCs w:val="24"/>
          <w:lang w:eastAsia="en-US"/>
        </w:rPr>
        <w:t xml:space="preserve"> lect</w:t>
      </w:r>
      <w:r>
        <w:rPr>
          <w:rFonts w:eastAsia="Calibri"/>
          <w:bCs/>
          <w:szCs w:val="24"/>
          <w:lang w:eastAsia="en-US"/>
        </w:rPr>
        <w:t>ure</w:t>
      </w:r>
      <w:r w:rsidRPr="009B520A">
        <w:rPr>
          <w:rFonts w:eastAsia="Calibri"/>
          <w:bCs/>
          <w:szCs w:val="24"/>
          <w:lang w:eastAsia="en-US"/>
        </w:rPr>
        <w:t>) ; « </w:t>
      </w:r>
      <w:r w:rsidRPr="009B520A">
        <w:rPr>
          <w:rFonts w:eastAsia="Calibri"/>
          <w:bCs/>
          <w:i/>
          <w:szCs w:val="24"/>
          <w:lang w:eastAsia="en-US"/>
        </w:rPr>
        <w:t>Vous serez mon peuple, je serai votre Dieu</w:t>
      </w:r>
      <w:r w:rsidRPr="009B520A">
        <w:rPr>
          <w:rFonts w:eastAsia="Calibri"/>
          <w:bCs/>
          <w:szCs w:val="24"/>
          <w:lang w:eastAsia="en-US"/>
        </w:rPr>
        <w:t> » (7</w:t>
      </w:r>
      <w:r w:rsidRPr="009B520A">
        <w:rPr>
          <w:rFonts w:eastAsia="Calibri"/>
          <w:bCs/>
          <w:szCs w:val="24"/>
          <w:vertAlign w:val="superscript"/>
          <w:lang w:eastAsia="en-US"/>
        </w:rPr>
        <w:t>e</w:t>
      </w:r>
      <w:r w:rsidRPr="009B520A">
        <w:rPr>
          <w:rFonts w:eastAsia="Calibri"/>
          <w:bCs/>
          <w:szCs w:val="24"/>
          <w:lang w:eastAsia="en-US"/>
        </w:rPr>
        <w:t xml:space="preserve"> lect</w:t>
      </w:r>
      <w:r>
        <w:rPr>
          <w:rFonts w:eastAsia="Calibri"/>
          <w:bCs/>
          <w:szCs w:val="24"/>
          <w:lang w:eastAsia="en-US"/>
        </w:rPr>
        <w:t>ure</w:t>
      </w:r>
      <w:r w:rsidRPr="009B520A">
        <w:rPr>
          <w:rFonts w:eastAsia="Calibri"/>
          <w:bCs/>
          <w:szCs w:val="24"/>
          <w:lang w:eastAsia="en-US"/>
        </w:rPr>
        <w:t>)</w:t>
      </w:r>
      <w:r w:rsidR="00B648B9">
        <w:rPr>
          <w:rFonts w:eastAsia="Calibri"/>
          <w:bCs/>
          <w:szCs w:val="24"/>
          <w:lang w:eastAsia="en-US"/>
        </w:rPr>
        <w:t xml:space="preserve">. </w:t>
      </w:r>
      <w:r w:rsidRPr="009B520A">
        <w:rPr>
          <w:rFonts w:eastAsia="Calibri"/>
          <w:bCs/>
          <w:szCs w:val="24"/>
          <w:lang w:eastAsia="en-US"/>
        </w:rPr>
        <w:t>Pouvons-nous vivre, et dépasser les problèmes, si nous sommes seuls, sans aucun allié, sans l’allié divin ? Comment vivons-nous l’alliance de Dieu ?</w:t>
      </w:r>
    </w:p>
    <w:p w:rsidR="00B972E1" w:rsidRPr="009B520A" w:rsidRDefault="00B972E1" w:rsidP="00890ECC">
      <w:pPr>
        <w:pStyle w:val="NormalWeb"/>
        <w:spacing w:before="0" w:beforeAutospacing="0" w:after="0" w:afterAutospacing="0"/>
        <w:ind w:left="720"/>
        <w:rPr>
          <w:rFonts w:ascii="Times New Roman" w:hAnsi="Times New Roman"/>
          <w:snapToGrid w:val="0"/>
        </w:rPr>
      </w:pPr>
    </w:p>
    <w:p w:rsidR="004C5968" w:rsidRDefault="004C5968" w:rsidP="00141754">
      <w:pPr>
        <w:pStyle w:val="Titre3"/>
        <w:ind w:left="0"/>
        <w:rPr>
          <w:b/>
          <w:bCs/>
          <w:color w:val="E36C0A"/>
        </w:rPr>
      </w:pPr>
    </w:p>
    <w:p w:rsidR="004C5968" w:rsidRDefault="004C5968" w:rsidP="00141754">
      <w:pPr>
        <w:pStyle w:val="Titre3"/>
        <w:ind w:left="0"/>
        <w:rPr>
          <w:b/>
          <w:bCs/>
          <w:color w:val="E36C0A"/>
        </w:rPr>
      </w:pPr>
    </w:p>
    <w:p w:rsidR="004C5968" w:rsidRDefault="004C5968" w:rsidP="00141754">
      <w:pPr>
        <w:pStyle w:val="Titre3"/>
        <w:ind w:left="0"/>
        <w:rPr>
          <w:b/>
          <w:bCs/>
          <w:color w:val="E36C0A"/>
        </w:rPr>
      </w:pPr>
    </w:p>
    <w:p w:rsidR="00141754" w:rsidRPr="006F1E3F" w:rsidRDefault="009C4923" w:rsidP="00141754">
      <w:pPr>
        <w:pStyle w:val="Titre3"/>
        <w:ind w:left="0"/>
        <w:rPr>
          <w:b/>
          <w:bCs/>
          <w:color w:val="E36C0A"/>
        </w:rPr>
      </w:pPr>
      <w:r>
        <w:rPr>
          <w:b/>
          <w:bCs/>
          <w:color w:val="E36C0A"/>
        </w:rPr>
        <w:t>P</w:t>
      </w:r>
      <w:r w:rsidR="00141754" w:rsidRPr="006F1E3F">
        <w:rPr>
          <w:b/>
          <w:bCs/>
          <w:color w:val="E36C0A"/>
        </w:rPr>
        <w:t>istes d’homélie</w:t>
      </w:r>
    </w:p>
    <w:p w:rsidR="00EB2F3D" w:rsidRDefault="00EB2F3D" w:rsidP="00EB2F3D">
      <w:pPr>
        <w:jc w:val="both"/>
        <w:rPr>
          <w:bCs/>
        </w:rPr>
      </w:pPr>
    </w:p>
    <w:p w:rsidR="00EB2F3D" w:rsidRDefault="00EB2F3D" w:rsidP="00EB2F3D">
      <w:pPr>
        <w:jc w:val="both"/>
        <w:rPr>
          <w:bCs/>
        </w:rPr>
      </w:pPr>
      <w:r w:rsidRPr="00EB2F3D">
        <w:rPr>
          <w:bCs/>
        </w:rPr>
        <w:t>Au milieu d’une profusion de textes, pourquoi ne pas se concentrer sur les témoins de la résurrection de Jésus. D’ailleurs, c’est là-dessus que saint Paul, qui n’a pas connu le Jésus « historique », fonde sa prédication et son engagement missionnaire. Dans sa lettre aux Romains, il superpose l’expérience baptismale et la traversée de la Passion par Jésus. Il laisse donc entendre que tout messager du Christ est amené à vivre à sa mesure quelque chose de la souffrance et de la mort de son seigneur avant d’entrer dans une vie nouvelle : Paul parle bien d’une mise au tombeau « avec » le Christ</w:t>
      </w:r>
      <w:r>
        <w:rPr>
          <w:bCs/>
        </w:rPr>
        <w:t xml:space="preserve">, d’une unité « avec </w:t>
      </w:r>
      <w:r w:rsidRPr="00EB2F3D">
        <w:rPr>
          <w:bCs/>
        </w:rPr>
        <w:t>lui</w:t>
      </w:r>
      <w:r>
        <w:rPr>
          <w:bCs/>
        </w:rPr>
        <w:t xml:space="preserve"> » par une mort qui « ressemble </w:t>
      </w:r>
      <w:r w:rsidRPr="00EB2F3D">
        <w:rPr>
          <w:bCs/>
        </w:rPr>
        <w:t>à la sienne », d’une fixation</w:t>
      </w:r>
      <w:r>
        <w:rPr>
          <w:bCs/>
        </w:rPr>
        <w:t xml:space="preserve"> à la Croix de « l’homme ancien</w:t>
      </w:r>
      <w:r w:rsidRPr="00EB2F3D">
        <w:rPr>
          <w:bCs/>
        </w:rPr>
        <w:t xml:space="preserve"> qui est en nous ». Cette part de l’expérience chrétienne est trop souvent passée sous silence : Pâques est l’occasion de nommer la mue pascale éprouvée par toute personne qui accepte de vivre un compagnonnage authentique avec le Christ. En fait le baptême dure tout le temps de l’itinéraire de foi.</w:t>
      </w:r>
    </w:p>
    <w:p w:rsidR="00EB2F3D" w:rsidRPr="00EB2F3D" w:rsidRDefault="00EB2F3D" w:rsidP="00EB2F3D">
      <w:pPr>
        <w:jc w:val="both"/>
        <w:rPr>
          <w:bCs/>
        </w:rPr>
      </w:pPr>
    </w:p>
    <w:p w:rsidR="00EB2F3D" w:rsidRDefault="00EB2F3D" w:rsidP="00EB2F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bCs/>
          <w:color w:val="000000"/>
        </w:rPr>
      </w:pPr>
      <w:r w:rsidRPr="00EB2F3D">
        <w:rPr>
          <w:rFonts w:eastAsia="MS Mincho"/>
        </w:rPr>
        <w:t>Dans l’évangile</w:t>
      </w:r>
      <w:r>
        <w:rPr>
          <w:rFonts w:eastAsia="MS Mincho"/>
        </w:rPr>
        <w:t>,</w:t>
      </w:r>
      <w:r w:rsidRPr="00EB2F3D">
        <w:rPr>
          <w:rFonts w:eastAsia="MS Mincho"/>
        </w:rPr>
        <w:t xml:space="preserve"> </w:t>
      </w:r>
      <w:r w:rsidR="00B648B9">
        <w:rPr>
          <w:rFonts w:eastAsia="MS Mincho"/>
        </w:rPr>
        <w:t>l</w:t>
      </w:r>
      <w:r w:rsidRPr="00EB2F3D">
        <w:rPr>
          <w:rFonts w:eastAsia="MS Mincho"/>
        </w:rPr>
        <w:t>es femmes qui avaient accompagné Jésus et qui avaient assisté de loin à sa mort, découvrent avec stupéfaction que son tombeau est ouvert. Aucun lieu funéraire ne peut retenir le Seigneur : l</w:t>
      </w:r>
      <w:r w:rsidRPr="00EB2F3D">
        <w:rPr>
          <w:rFonts w:eastAsia="MS Mincho"/>
          <w:bCs/>
          <w:color w:val="000000"/>
        </w:rPr>
        <w:t>e christianisme est une tradition sans mausolée. Aux femmes désemparées</w:t>
      </w:r>
      <w:r>
        <w:rPr>
          <w:rFonts w:eastAsia="MS Mincho"/>
          <w:bCs/>
          <w:color w:val="000000"/>
        </w:rPr>
        <w:t>, il ne reste que cette parole :</w:t>
      </w:r>
      <w:r w:rsidRPr="00EB2F3D">
        <w:rPr>
          <w:rFonts w:eastAsia="MS Mincho"/>
          <w:bCs/>
          <w:color w:val="000000"/>
        </w:rPr>
        <w:t xml:space="preserve"> « </w:t>
      </w:r>
      <w:r w:rsidR="00B648B9">
        <w:rPr>
          <w:rFonts w:eastAsia="MS Mincho"/>
          <w:bCs/>
          <w:color w:val="000000"/>
        </w:rPr>
        <w:t>Il</w:t>
      </w:r>
      <w:r w:rsidRPr="00EB2F3D">
        <w:rPr>
          <w:rFonts w:eastAsia="MS Mincho"/>
          <w:bCs/>
          <w:color w:val="000000"/>
        </w:rPr>
        <w:t xml:space="preserve"> n’est pas ici. Il est ressuscité. Rappelez-vous ce qu’il vous a dit quand il était encore avec vous ». Leur erreur est même nommée : « </w:t>
      </w:r>
      <w:r w:rsidR="00B648B9">
        <w:rPr>
          <w:rFonts w:eastAsia="MS Mincho"/>
          <w:bCs/>
          <w:color w:val="000000"/>
        </w:rPr>
        <w:t>P</w:t>
      </w:r>
      <w:r w:rsidRPr="00EB2F3D">
        <w:rPr>
          <w:rFonts w:eastAsia="MS Mincho"/>
          <w:bCs/>
          <w:color w:val="000000"/>
        </w:rPr>
        <w:t>ourquoi cherchez-vous le Vivant parmi les morts ? ».</w:t>
      </w:r>
      <w:r w:rsidRPr="00EB2F3D">
        <w:rPr>
          <w:rFonts w:eastAsia="MS Mincho"/>
          <w:b/>
          <w:bCs/>
          <w:color w:val="000000"/>
        </w:rPr>
        <w:t xml:space="preserve"> </w:t>
      </w:r>
      <w:r w:rsidRPr="00EB2F3D">
        <w:rPr>
          <w:rFonts w:eastAsia="MS Mincho"/>
          <w:bCs/>
          <w:color w:val="000000"/>
        </w:rPr>
        <w:t>Ce sont donc des femmes qui sont les premiers témoins de la résurrection de Jésus.</w:t>
      </w:r>
      <w:r w:rsidRPr="00EB2F3D">
        <w:rPr>
          <w:rFonts w:eastAsia="MS Mincho"/>
          <w:b/>
          <w:bCs/>
          <w:color w:val="000000"/>
        </w:rPr>
        <w:t xml:space="preserve"> </w:t>
      </w:r>
      <w:r w:rsidRPr="00EB2F3D">
        <w:rPr>
          <w:rFonts w:eastAsia="MS Mincho"/>
          <w:bCs/>
          <w:color w:val="000000"/>
        </w:rPr>
        <w:t>Le texte laisse entendre qu’il a fallu tout un travail de relecture des paroles de Jésus pour qu’elles consentent à s’écarter du tombeau puis à prévenir les autres apôtres. Ce Jésus qui avait dénoué tant de liens qui tenaient des gens enfermés est parvenu à la vie totalement libre : la mort même ne peut plus le retenir. Pâques offre de méditer sur ce qui permet de traverser la mort, sur ce qui ouvre à l’éternité.</w:t>
      </w:r>
    </w:p>
    <w:p w:rsidR="00EB2F3D" w:rsidRPr="00EB2F3D" w:rsidRDefault="00EB2F3D" w:rsidP="00EB2F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bCs/>
          <w:color w:val="000000"/>
        </w:rPr>
      </w:pPr>
    </w:p>
    <w:p w:rsidR="004D3520" w:rsidRPr="00134943" w:rsidRDefault="00C926C0" w:rsidP="009138B1">
      <w:pPr>
        <w:widowControl w:val="0"/>
        <w:spacing w:line="240" w:lineRule="atLeast"/>
        <w:ind w:firstLine="567"/>
        <w:jc w:val="right"/>
      </w:pPr>
      <w:r>
        <w:t>Jean-Yves Baziou</w:t>
      </w:r>
      <w:r w:rsidR="009138B1" w:rsidRPr="009138B1">
        <w:t xml:space="preserve">, </w:t>
      </w:r>
      <w:r w:rsidR="009138B1">
        <w:br/>
      </w:r>
      <w:r w:rsidR="009138B1" w:rsidRPr="009138B1">
        <w:t xml:space="preserve">prêtre du diocèse de </w:t>
      </w:r>
      <w:r>
        <w:t>Quimper</w:t>
      </w:r>
      <w:r w:rsidR="00EB2F3D">
        <w:t xml:space="preserve"> (29)</w:t>
      </w:r>
    </w:p>
    <w:p w:rsidR="005F1D8F" w:rsidRPr="006F1E3F" w:rsidRDefault="004C5968" w:rsidP="004C5968">
      <w:pPr>
        <w:pStyle w:val="Titre1"/>
        <w:spacing w:before="0"/>
        <w:rPr>
          <w:color w:val="E36C0A"/>
        </w:rPr>
      </w:pPr>
      <w:r>
        <w:rPr>
          <w:color w:val="E36C0A"/>
        </w:rPr>
        <w:br w:type="page"/>
      </w:r>
      <w:r w:rsidR="005F1D8F" w:rsidRPr="006F1E3F">
        <w:rPr>
          <w:color w:val="E36C0A"/>
        </w:rPr>
        <w:lastRenderedPageBreak/>
        <w:t xml:space="preserve">DYNAMIQUE DE CETTE FÊTE </w:t>
      </w:r>
    </w:p>
    <w:p w:rsidR="005F1D8F" w:rsidRPr="006F1E3F" w:rsidRDefault="005F1D8F" w:rsidP="005F1D8F">
      <w:pPr>
        <w:pStyle w:val="Titre2"/>
        <w:rPr>
          <w:b/>
          <w:color w:val="E36C0A"/>
        </w:rPr>
      </w:pPr>
      <w:r w:rsidRPr="006F1E3F">
        <w:rPr>
          <w:b/>
          <w:color w:val="E36C0A"/>
        </w:rPr>
        <w:t>Des mises en œuvre</w:t>
      </w:r>
    </w:p>
    <w:p w:rsidR="00C926C0" w:rsidRDefault="00C926C0" w:rsidP="00C926C0">
      <w:pPr>
        <w:spacing w:after="60"/>
        <w:jc w:val="both"/>
      </w:pPr>
      <w:r>
        <w:t xml:space="preserve">Les personnes qui auront préparé cette </w:t>
      </w:r>
      <w:r w:rsidR="007E2308">
        <w:t>Veillée</w:t>
      </w:r>
      <w:r>
        <w:t xml:space="preserve"> pascale, sommet de la célébration chrétienne auront bien en tête la structure en quatre temps : la lumière, la Parole, le baptême et l’eucharistie.</w:t>
      </w:r>
    </w:p>
    <w:p w:rsidR="00C926C0" w:rsidRDefault="00C926C0" w:rsidP="00C926C0">
      <w:pPr>
        <w:spacing w:after="60"/>
        <w:jc w:val="both"/>
      </w:pPr>
      <w:r>
        <w:t>Il est conseillé de faire la proposition d’une célébration au petit matin, avant le lever du soleil, afin que, commençant la nuit, elle se termine</w:t>
      </w:r>
      <w:r w:rsidR="00E412A0">
        <w:t xml:space="preserve"> au</w:t>
      </w:r>
      <w:r>
        <w:t xml:space="preserve"> </w:t>
      </w:r>
      <w:r w:rsidR="00E412A0">
        <w:t xml:space="preserve">lever du </w:t>
      </w:r>
      <w:r>
        <w:t>jour.</w:t>
      </w:r>
    </w:p>
    <w:p w:rsidR="00C926C0" w:rsidRDefault="00C926C0" w:rsidP="00C926C0">
      <w:pPr>
        <w:spacing w:after="60"/>
        <w:jc w:val="both"/>
      </w:pPr>
      <w:r>
        <w:t>Lire tous les textes proposés</w:t>
      </w:r>
      <w:r w:rsidR="00360412">
        <w:t>,</w:t>
      </w:r>
      <w:r>
        <w:t xml:space="preserve"> c’est entrer dans l’histoire du </w:t>
      </w:r>
      <w:r w:rsidR="00360412">
        <w:t>p</w:t>
      </w:r>
      <w:r>
        <w:t>euple de Dieu. Cela sera sans doute plus facile si la décision a été prise de célébrer juste avant le lever du soleil. On saura mettre un lien entre les lectures en y favorisant une progression et en privilégiant une mise en œuvre pédagogique dans la proclamation.</w:t>
      </w:r>
    </w:p>
    <w:p w:rsidR="00C926C0" w:rsidRDefault="00C926C0" w:rsidP="00C926C0">
      <w:pPr>
        <w:spacing w:after="60"/>
        <w:jc w:val="both"/>
      </w:pPr>
      <w:r>
        <w:t>En ce qui concerne l’office de la lumière qui commence dehors par un grand feu, qui se continue par l’allumage du cierge pascal puis par la propagation de la lumière sur des petits cierges, on cherchera à ce que ces derniers soient suffisamment grands pour durer le temps des lectures et de la profession de foi. Les éteindre n’a pas de sens au niveau symbolique. Si l’on ne peut les tenir à la main durant tout ce temps, ils pourront être déposés, allumés</w:t>
      </w:r>
      <w:r w:rsidR="00360412">
        <w:t>,</w:t>
      </w:r>
      <w:r>
        <w:t xml:space="preserve"> dans des jardinières au bout des bancs. Ils seront apportés juste avant l’eucharistie dans des grandes cuves remplies de sable.</w:t>
      </w:r>
    </w:p>
    <w:p w:rsidR="00C926C0" w:rsidRDefault="00C926C0" w:rsidP="00C926C0">
      <w:pPr>
        <w:spacing w:after="60"/>
        <w:jc w:val="both"/>
      </w:pPr>
      <w:r>
        <w:t xml:space="preserve">On choisira avec beaucoup d’attention la version de </w:t>
      </w:r>
      <w:r w:rsidRPr="00360412">
        <w:rPr>
          <w:i/>
        </w:rPr>
        <w:t>l’Exultet.</w:t>
      </w:r>
      <w:r>
        <w:t xml:space="preserve"> Beaucoup existent, par exemple, la plus connue, très belle </w:t>
      </w:r>
      <w:r w:rsidRPr="00C926C0">
        <w:rPr>
          <w:b/>
        </w:rPr>
        <w:t>Qu’éclate dans le Ciel</w:t>
      </w:r>
      <w:r>
        <w:t xml:space="preserve"> -</w:t>
      </w:r>
      <w:r w:rsidRPr="00C926C0">
        <w:t xml:space="preserve"> </w:t>
      </w:r>
      <w:r w:rsidRPr="00A8239B">
        <w:rPr>
          <w:b/>
          <w:color w:val="ED7D31"/>
        </w:rPr>
        <w:t>IL 111-1 / I 111-1</w:t>
      </w:r>
      <w:r>
        <w:t>.</w:t>
      </w:r>
    </w:p>
    <w:p w:rsidR="00C926C0" w:rsidRDefault="00C926C0" w:rsidP="00C926C0">
      <w:pPr>
        <w:spacing w:after="60"/>
        <w:jc w:val="both"/>
      </w:pPr>
      <w:r>
        <w:t xml:space="preserve">Pour le visuel, débuté au </w:t>
      </w:r>
      <w:r w:rsidR="007E2308">
        <w:t>Carême</w:t>
      </w:r>
      <w:r>
        <w:t xml:space="preserve">, nous conduisant à Pâques, on aura choisi une croix lumineuse (voir </w:t>
      </w:r>
      <w:r w:rsidR="00112394">
        <w:t xml:space="preserve">Supplément </w:t>
      </w:r>
      <w:r w:rsidR="007E2308">
        <w:t>Carême</w:t>
      </w:r>
      <w:r>
        <w:t xml:space="preserve"> 2022).</w:t>
      </w:r>
    </w:p>
    <w:p w:rsidR="00A4594B" w:rsidRPr="006F4B82" w:rsidRDefault="00C926C0" w:rsidP="00C926C0">
      <w:pPr>
        <w:spacing w:after="60"/>
        <w:jc w:val="both"/>
      </w:pPr>
      <w:r>
        <w:t>À la fin de la célébration, s’il y a plusieurs relais dans la paroisse, il sera possible d’appeler un membre de chacun de ces relais pour lui remettre le cierge pascal de leur église.</w:t>
      </w:r>
    </w:p>
    <w:p w:rsidR="009F6255" w:rsidRDefault="00354A01" w:rsidP="00AB05D8">
      <w:pPr>
        <w:pStyle w:val="Titre2"/>
        <w:keepNext w:val="0"/>
        <w:widowControl w:val="0"/>
        <w:rPr>
          <w:b/>
          <w:color w:val="E36C0A"/>
        </w:rPr>
      </w:pPr>
      <w:r>
        <w:rPr>
          <w:b/>
          <w:color w:val="E36C0A"/>
        </w:rPr>
        <w:t>Pour méditer en équipe</w:t>
      </w:r>
    </w:p>
    <w:p w:rsidR="00FD77E3" w:rsidRPr="004C5968" w:rsidRDefault="00354A01" w:rsidP="004C5968">
      <w:pPr>
        <w:jc w:val="right"/>
        <w:rPr>
          <w:rFonts w:ascii="Cambria" w:hAnsi="Cambria"/>
          <w:b/>
          <w:sz w:val="24"/>
        </w:rPr>
      </w:pPr>
      <w:bookmarkStart w:id="1" w:name="_Hlk532217872"/>
      <w:r w:rsidRPr="004C5968">
        <w:rPr>
          <w:rFonts w:ascii="Cambria" w:hAnsi="Cambria"/>
          <w:b/>
          <w:sz w:val="24"/>
        </w:rPr>
        <w:t>Pâques, Christ est ressuscité !</w:t>
      </w:r>
    </w:p>
    <w:p w:rsidR="00354A01" w:rsidRPr="0052331F" w:rsidRDefault="00354A01" w:rsidP="00D163CE">
      <w:pPr>
        <w:jc w:val="both"/>
      </w:pPr>
    </w:p>
    <w:p w:rsidR="0052331F" w:rsidRDefault="00354A01" w:rsidP="0052331F">
      <w:pPr>
        <w:jc w:val="both"/>
      </w:pPr>
      <w:r>
        <w:t>L</w:t>
      </w:r>
      <w:r w:rsidR="0052331F">
        <w:t xml:space="preserve">a résurrection ne signifie pas la réanimation d’un cadavre, un mort revenant à la vie dans les conditions où il se trouvait avant de mourir. La résurrection du Christ bouleverse radicalement ces conditions. Certes, le Ressuscité est bien réel, il se laisse toucher par Thomas, il partage la nourriture avec ses disciples et pourtant il est différent, </w:t>
      </w:r>
      <w:r w:rsidR="00B648B9">
        <w:t>« </w:t>
      </w:r>
      <w:r w:rsidR="0052331F">
        <w:t>sous une autre forme</w:t>
      </w:r>
      <w:r w:rsidR="00B648B9">
        <w:t> »</w:t>
      </w:r>
      <w:r w:rsidR="0052331F">
        <w:t xml:space="preserve">, dit la finale de Marc, de sorte que Marie de Magdala le prend pour le jardinier, et les pèlerins d’Emmaüs pour un voyageur mal informé. Il échappe à l’espace et au temps qui séparent, il les transforme en moyens de rencontre, en chemins de communion. En lui le divin et l’humain s’unissent définitivement, l’humain trouve ainsi son accomplissement et cette humanité transfigurée, déifiée, pénètre désormais, </w:t>
      </w:r>
      <w:r w:rsidR="00B648B9">
        <w:t>« </w:t>
      </w:r>
      <w:r w:rsidR="0052331F">
        <w:t>travaille</w:t>
      </w:r>
      <w:r w:rsidR="00B648B9">
        <w:t> »</w:t>
      </w:r>
      <w:r w:rsidR="0052331F">
        <w:t xml:space="preserve"> désormais les profondeurs de l’histoire, comme on dit d’une femme qu’elle est </w:t>
      </w:r>
      <w:r w:rsidR="00B648B9">
        <w:t>« </w:t>
      </w:r>
      <w:r w:rsidR="0052331F">
        <w:t>en travail</w:t>
      </w:r>
      <w:r w:rsidR="00B648B9">
        <w:t> »</w:t>
      </w:r>
      <w:r w:rsidR="0052331F">
        <w:t xml:space="preserve"> – et c’est la Femme à la fois persécutée et </w:t>
      </w:r>
      <w:r w:rsidR="00B648B9">
        <w:t>« </w:t>
      </w:r>
      <w:r w:rsidR="0052331F">
        <w:t>vêtue de soleil</w:t>
      </w:r>
      <w:r w:rsidR="00B648B9">
        <w:t> »</w:t>
      </w:r>
      <w:r w:rsidR="0052331F">
        <w:t xml:space="preserve"> dont parle l’Apocalypse dans son douzième chapitre. </w:t>
      </w:r>
      <w:r w:rsidR="00B648B9">
        <w:t>« </w:t>
      </w:r>
      <w:r w:rsidR="0052331F">
        <w:t>Comme le fer, mis en contact avec le feu, prend la couleur de celui-ci, de même la chair [c’est-à-dire la création], après avoir reçu en elle le Verbe déifiant, est libérée de la corruption. Ainsi [le Christ] a revêtu notre chair pour la libérer de la mort</w:t>
      </w:r>
      <w:r w:rsidR="00B648B9">
        <w:t xml:space="preserve"> » </w:t>
      </w:r>
      <w:r w:rsidR="0052331F">
        <w:t>(Cyrille d’Alexandrie, Homélie sur Luc, V, 19).</w:t>
      </w:r>
    </w:p>
    <w:p w:rsidR="0052331F" w:rsidRDefault="0052331F" w:rsidP="0052331F">
      <w:pPr>
        <w:jc w:val="both"/>
      </w:pPr>
    </w:p>
    <w:p w:rsidR="0052331F" w:rsidRDefault="0052331F" w:rsidP="0052331F">
      <w:pPr>
        <w:jc w:val="both"/>
      </w:pPr>
      <w:r>
        <w:t>Mais alors, pourquoi la résurrec</w:t>
      </w:r>
      <w:r w:rsidR="00354A01">
        <w:t>tion reste-t-elle comme secrète ?</w:t>
      </w:r>
      <w:r>
        <w:t xml:space="preserve"> Par respect pour notre liberté. Le Ressuscité ne s’impose pas. Il ne se montre pas aux puissants de ce monde, il se révèle seulement à ceux qui l’accueillent dans la foi et l’amour. Ce n’est pas la résurrection qui provoque la foi, c’est la foi qui permet à la résurrection de se manifester. Jésus nous appelle doucement, comme </w:t>
      </w:r>
      <w:r w:rsidR="00354A01">
        <w:t>il appela Marie la Magdaléenne :</w:t>
      </w:r>
      <w:r>
        <w:t xml:space="preserve"> alors seulement, </w:t>
      </w:r>
      <w:r w:rsidR="00B648B9">
        <w:t>« </w:t>
      </w:r>
      <w:r>
        <w:t>elle se retourna</w:t>
      </w:r>
      <w:r w:rsidR="00B648B9">
        <w:t> »,</w:t>
      </w:r>
      <w:r>
        <w:t xml:space="preserve"> son cœur se retourna – le reconnut. Et c’est au moment où il rompt le pain, dans une auberge de hasard, que les pèlerins d’Emmaüs le reconnaissent – et qu’il disparaît, désormais présent dans l’eucharistie, dans l’Esprit, dans les </w:t>
      </w:r>
      <w:r w:rsidR="00B648B9">
        <w:t>« </w:t>
      </w:r>
      <w:r>
        <w:t>mystères</w:t>
      </w:r>
      <w:r w:rsidR="00B648B9">
        <w:t> »</w:t>
      </w:r>
      <w:r>
        <w:t xml:space="preserve"> de l’Église.</w:t>
      </w:r>
    </w:p>
    <w:p w:rsidR="0052331F" w:rsidRDefault="0052331F" w:rsidP="0052331F">
      <w:pPr>
        <w:jc w:val="both"/>
      </w:pPr>
    </w:p>
    <w:p w:rsidR="0052331F" w:rsidRDefault="0052331F" w:rsidP="0052331F">
      <w:pPr>
        <w:jc w:val="both"/>
      </w:pPr>
      <w:r>
        <w:t xml:space="preserve">Dans l’Église en effet, son humanité, qui est la nôtre, son humanité à la fois crucifiée et glorifiée devient pour nous la source de la Vie. Et certes, la mort règne toujours, et </w:t>
      </w:r>
      <w:r w:rsidR="00354A01">
        <w:t>tout nous rappelle sa présence :</w:t>
      </w:r>
      <w:r>
        <w:t xml:space="preserve"> la séparation, la tristesse, la disparition de ceux que nous aimons, les tragédies si souvent atroces de l’histoire, la haine de soi, des autres. Mais toutes ces situations, si nous les traversons dans la confiance au Ressuscité, si nous acceptons de nous recevoir de lui, peuvent devenir des chemins de Résurrection. Le Christ est ressuscité, la mort spirituelle est vaincue, la mort n’est plus que le voile déchiré de l’amour. Alors, au fond de nous, l’angoisse devient confiance, nous n’avons plus besoin d’esclaves ni d’ennemis. On croyait qu’il n’y avait pas d’issue, mais il est là, lui, notre ami, notre lieu – </w:t>
      </w:r>
      <w:r w:rsidR="00B648B9">
        <w:t>« </w:t>
      </w:r>
      <w:r>
        <w:t>venez à moi vous tous qui êtes chargés et fatigués, et je vous donnerai du repos</w:t>
      </w:r>
      <w:r w:rsidR="00B648B9">
        <w:t> »</w:t>
      </w:r>
      <w:r>
        <w:t xml:space="preserve"> – et sa présence est une ouverture de lumière. </w:t>
      </w:r>
      <w:r w:rsidR="00B648B9">
        <w:t>« </w:t>
      </w:r>
      <w:r>
        <w:t>Hier j’étais enseveli avec toi, ô Christ, disent les matines pascales. Aujourd’hui je me réveille avec toi, ô Ressuscité.</w:t>
      </w:r>
      <w:r w:rsidR="00B648B9">
        <w:t xml:space="preserve"> » </w:t>
      </w:r>
      <w:r>
        <w:t xml:space="preserve">Oui, nous nous réveillons comme des enfants, comme des convalescents, dans la lumière de Pâques – et c’est le premier matin du monde, un amandier fleurit parmi les ruines, Dieu nous re-donne la vie, nous par-donne. </w:t>
      </w:r>
      <w:r w:rsidR="00B648B9">
        <w:t>« </w:t>
      </w:r>
      <w:r>
        <w:t>Personne ne t’a condamnée ? demande Jésus à la femme adultère. Moi non plus je ne te condamne pas. Va, et ne pèche plus.</w:t>
      </w:r>
      <w:r w:rsidR="00B648B9">
        <w:t> »</w:t>
      </w:r>
    </w:p>
    <w:p w:rsidR="0052331F" w:rsidRDefault="0052331F" w:rsidP="0052331F">
      <w:pPr>
        <w:jc w:val="both"/>
      </w:pPr>
    </w:p>
    <w:p w:rsidR="0052331F" w:rsidRPr="0052331F" w:rsidRDefault="0052331F" w:rsidP="00E412A0">
      <w:pPr>
        <w:jc w:val="right"/>
      </w:pPr>
      <w:r>
        <w:t xml:space="preserve">Olivier Clément, </w:t>
      </w:r>
      <w:r w:rsidR="00E412A0">
        <w:br/>
        <w:t xml:space="preserve">Christ est ressuscité, </w:t>
      </w:r>
      <w:r>
        <w:t xml:space="preserve">Propos sur les fêtes chrétiennes, </w:t>
      </w:r>
      <w:r w:rsidR="00E412A0">
        <w:br/>
      </w:r>
      <w:r>
        <w:t>Desclée de Brouwer, Paris, 2000, pp. 47-49.</w:t>
      </w:r>
    </w:p>
    <w:p w:rsidR="00A14707" w:rsidRPr="006F1E3F" w:rsidRDefault="00A14707" w:rsidP="000E2DFE">
      <w:pPr>
        <w:pStyle w:val="Titre1"/>
        <w:spacing w:before="200"/>
        <w:rPr>
          <w:color w:val="E36C0A"/>
        </w:rPr>
      </w:pPr>
      <w:bookmarkStart w:id="2" w:name="_Hlk532302589"/>
      <w:bookmarkEnd w:id="1"/>
      <w:r w:rsidRPr="006F1E3F">
        <w:rPr>
          <w:color w:val="E36C0A"/>
        </w:rPr>
        <w:lastRenderedPageBreak/>
        <w:t xml:space="preserve">POUR LA </w:t>
      </w:r>
      <w:r w:rsidR="007E2308">
        <w:rPr>
          <w:color w:val="E36C0A"/>
        </w:rPr>
        <w:t>VEILLÉE</w:t>
      </w:r>
      <w:r w:rsidR="00D52D61" w:rsidRPr="006F1E3F">
        <w:rPr>
          <w:color w:val="E36C0A"/>
        </w:rPr>
        <w:t xml:space="preserve"> PASCALE</w:t>
      </w:r>
    </w:p>
    <w:p w:rsidR="001A3905" w:rsidRDefault="001A3905" w:rsidP="001A3905">
      <w:pPr>
        <w:ind w:left="1134" w:right="1134"/>
        <w:jc w:val="both"/>
      </w:pPr>
      <w:r>
        <w:t xml:space="preserve">Cette </w:t>
      </w:r>
      <w:r w:rsidR="007E2308">
        <w:t>Veillée</w:t>
      </w:r>
      <w:r>
        <w:t xml:space="preserve"> rassemble à travers le monde le </w:t>
      </w:r>
      <w:r w:rsidR="002A1698">
        <w:t>p</w:t>
      </w:r>
      <w:r>
        <w:t>euple de Dieu pour célébrer dans la joie l’événement fondateur de sa foi. Cette nuit, tous les chrétiens se retrouvent pour se souvenir de leur longue histoire ; pour confesser que Pâques c’est aujourd’hui ; pour se tourner vers le ressuscité du matin de Pâques comme vers l’avenir du monde. Et c’est aussi dans cette foi que de nombreux catéchumènes vont recevoir le baptême. Ensemble, nous célébrons la Pâque nouvelle, celle qui accomplit, en les dépassant, tous les « passages » de l’Ancienne Alliance à la suite du Christ ressuscité, lui qui nous fait « passer » aujourd’hui des ténèbres à la lumière, de la mort à la vie.</w:t>
      </w:r>
    </w:p>
    <w:p w:rsidR="001A3905" w:rsidRDefault="00327224" w:rsidP="001A3905">
      <w:pPr>
        <w:ind w:left="1134" w:right="1134"/>
        <w:jc w:val="both"/>
      </w:pPr>
      <w:r>
        <w:t xml:space="preserve">Notre marche de </w:t>
      </w:r>
      <w:r w:rsidR="007E2308">
        <w:t>Carême</w:t>
      </w:r>
      <w:r>
        <w:t xml:space="preserve"> : « Ensemble, de passage en passage tournés vers Pâques » </w:t>
      </w:r>
      <w:r w:rsidR="001A3905">
        <w:t>a pris</w:t>
      </w:r>
      <w:r>
        <w:t xml:space="preserve"> fin mais c’est pour un nouveau départ :</w:t>
      </w:r>
    </w:p>
    <w:p w:rsidR="001A3905" w:rsidRPr="004C5968" w:rsidRDefault="00327224" w:rsidP="001A3905">
      <w:pPr>
        <w:ind w:left="1134" w:right="1134"/>
        <w:jc w:val="center"/>
        <w:rPr>
          <w:b/>
        </w:rPr>
      </w:pPr>
      <w:r w:rsidRPr="004C5968">
        <w:rPr>
          <w:b/>
        </w:rPr>
        <w:t>« </w:t>
      </w:r>
      <w:r w:rsidR="0052331F" w:rsidRPr="004C5968">
        <w:rPr>
          <w:b/>
        </w:rPr>
        <w:t>Ensemble, éveillons-nous avec le Christ Ressuscité !</w:t>
      </w:r>
      <w:r w:rsidRPr="004C5968">
        <w:rPr>
          <w:b/>
        </w:rPr>
        <w:t> »</w:t>
      </w:r>
    </w:p>
    <w:p w:rsidR="001A3905" w:rsidRDefault="001A3905" w:rsidP="000D6DF6">
      <w:pPr>
        <w:ind w:left="1134" w:right="1134"/>
        <w:jc w:val="both"/>
      </w:pPr>
    </w:p>
    <w:p w:rsidR="00D3234A" w:rsidRDefault="00D3234A" w:rsidP="00FA3B6B">
      <w:pPr>
        <w:jc w:val="center"/>
      </w:pPr>
      <w:r>
        <w:t>Les vêtements et les ornements sont de couleur blanche.</w:t>
      </w:r>
    </w:p>
    <w:p w:rsidR="00A14707" w:rsidRDefault="000A3471" w:rsidP="008C56A7">
      <w:pPr>
        <w:pStyle w:val="Titre2"/>
        <w:rPr>
          <w:b/>
          <w:smallCaps/>
          <w:color w:val="E36C0A"/>
        </w:rPr>
      </w:pPr>
      <w:r>
        <w:rPr>
          <w:b/>
          <w:smallCaps/>
          <w:color w:val="E36C0A"/>
        </w:rPr>
        <w:t xml:space="preserve">Ouverture solennelle de la </w:t>
      </w:r>
      <w:r w:rsidR="007E2308">
        <w:rPr>
          <w:b/>
          <w:smallCaps/>
          <w:color w:val="E36C0A"/>
        </w:rPr>
        <w:t>Veillée</w:t>
      </w:r>
      <w:r>
        <w:rPr>
          <w:b/>
          <w:smallCaps/>
          <w:color w:val="E36C0A"/>
        </w:rPr>
        <w:t xml:space="preserve"> - L’o</w:t>
      </w:r>
      <w:r w:rsidR="007C41E8" w:rsidRPr="009D163B">
        <w:rPr>
          <w:b/>
          <w:smallCaps/>
          <w:color w:val="E36C0A"/>
        </w:rPr>
        <w:t>ffice de la Lumière</w:t>
      </w:r>
      <w:r w:rsidR="00034C23">
        <w:rPr>
          <w:b/>
          <w:smallCaps/>
          <w:color w:val="E36C0A"/>
        </w:rPr>
        <w:t xml:space="preserve"> </w:t>
      </w:r>
    </w:p>
    <w:p w:rsidR="001A3905" w:rsidRPr="004C5968" w:rsidRDefault="00806CE9" w:rsidP="00AB05D8">
      <w:pPr>
        <w:pStyle w:val="Textepuces"/>
        <w:ind w:left="0" w:firstLine="0"/>
        <w:rPr>
          <w:b/>
          <w:sz w:val="22"/>
        </w:rPr>
      </w:pPr>
      <w:r w:rsidRPr="004C5968">
        <w:rPr>
          <w:b/>
          <w:sz w:val="22"/>
        </w:rPr>
        <w:t>Premier passage : Des ténèbres à la lumière</w:t>
      </w:r>
    </w:p>
    <w:p w:rsidR="004C5968" w:rsidRDefault="004C5968" w:rsidP="00AB05D8">
      <w:pPr>
        <w:pStyle w:val="Textepuces"/>
        <w:ind w:left="0" w:firstLine="0"/>
      </w:pPr>
    </w:p>
    <w:p w:rsidR="00806CE9" w:rsidRDefault="00806CE9" w:rsidP="00AB05D8">
      <w:pPr>
        <w:pStyle w:val="Textepuces"/>
        <w:ind w:left="0" w:firstLine="0"/>
      </w:pPr>
      <w:r>
        <w:t xml:space="preserve">Cette première partie de la célébration est caractérisée par </w:t>
      </w:r>
      <w:r w:rsidR="009B607B">
        <w:t xml:space="preserve">deux </w:t>
      </w:r>
      <w:r>
        <w:t>gestes : la bénédiction du feu nouveau avec la préparation du cierge pascal et l’annonce solennelle de la Pâques</w:t>
      </w:r>
      <w:r w:rsidR="002A1698">
        <w:t xml:space="preserve"> </w:t>
      </w:r>
      <w:r>
        <w:t xml:space="preserve">par le chant de </w:t>
      </w:r>
      <w:r w:rsidRPr="002A1698">
        <w:rPr>
          <w:i/>
        </w:rPr>
        <w:t>l’Exultet.</w:t>
      </w:r>
      <w:r>
        <w:t xml:space="preserve"> Ces deux gestes sont reliés symboliquement par la marche dans le sillage du cierge pascal.</w:t>
      </w:r>
    </w:p>
    <w:p w:rsidR="00E412A0" w:rsidRDefault="00E412A0" w:rsidP="00AB05D8">
      <w:pPr>
        <w:pStyle w:val="Textepuces"/>
        <w:ind w:left="0" w:firstLine="0"/>
      </w:pPr>
    </w:p>
    <w:p w:rsidR="00E412A0" w:rsidRDefault="00E412A0" w:rsidP="00745D9C">
      <w:pPr>
        <w:pStyle w:val="Oraison"/>
        <w:shd w:val="clear" w:color="auto" w:fill="F7CAAC"/>
        <w:ind w:left="567"/>
        <w:jc w:val="center"/>
      </w:pPr>
      <w:r>
        <w:t>Attention, le nouveau missel change quelque peu les habitudes.</w:t>
      </w:r>
    </w:p>
    <w:p w:rsidR="001A3905" w:rsidRDefault="001A3905" w:rsidP="00AB05D8">
      <w:pPr>
        <w:pStyle w:val="Textepuces"/>
        <w:ind w:left="0" w:firstLine="0"/>
      </w:pPr>
    </w:p>
    <w:p w:rsidR="00A14707" w:rsidRPr="00CC443A" w:rsidRDefault="007C41E8" w:rsidP="004D0043">
      <w:pPr>
        <w:pStyle w:val="Titre3"/>
        <w:pBdr>
          <w:bottom w:val="single" w:sz="4" w:space="1" w:color="auto"/>
        </w:pBdr>
        <w:rPr>
          <w:b/>
          <w:color w:val="E36C0A"/>
        </w:rPr>
      </w:pPr>
      <w:r w:rsidRPr="00CC443A">
        <w:rPr>
          <w:b/>
          <w:color w:val="E36C0A"/>
        </w:rPr>
        <w:t>Rassemblement</w:t>
      </w:r>
    </w:p>
    <w:p w:rsidR="000A3471" w:rsidRDefault="00EA38C0" w:rsidP="00772DBC">
      <w:pPr>
        <w:pStyle w:val="Textepuces"/>
        <w:ind w:left="0" w:firstLine="0"/>
      </w:pPr>
      <w:r>
        <w:t>La célébration commence à l’extérieur</w:t>
      </w:r>
      <w:r w:rsidR="009B607B">
        <w:t>, dans le noir</w:t>
      </w:r>
      <w:r>
        <w:t>. Toutes les lumières de l’église sont éteintes.</w:t>
      </w:r>
      <w:r w:rsidR="00C24927">
        <w:t xml:space="preserve"> </w:t>
      </w:r>
      <w:r w:rsidR="009B7BDD">
        <w:t xml:space="preserve">Les fidèles </w:t>
      </w:r>
      <w:r>
        <w:t>sont invités à se rassembler autour du lieu où le bûcher a été préparé. Calmement, en silence, on allume le feu. Il est souhaitable de prendre le tem</w:t>
      </w:r>
      <w:r w:rsidR="009B607B">
        <w:t xml:space="preserve">ps de regarder, de contempler … </w:t>
      </w:r>
      <w:r w:rsidR="000A3471">
        <w:t>À l’heure prévue, le président de la célébration se rend près du feu, avec les prê</w:t>
      </w:r>
      <w:r w:rsidR="00580729">
        <w:t>tres et diacres présents</w:t>
      </w:r>
      <w:r w:rsidR="00402341">
        <w:t xml:space="preserve"> ainsi que les servants</w:t>
      </w:r>
      <w:r w:rsidR="006136B8">
        <w:t xml:space="preserve"> dont l’un porte le cierge pascal</w:t>
      </w:r>
      <w:r w:rsidR="000A3471">
        <w:t>.</w:t>
      </w:r>
    </w:p>
    <w:p w:rsidR="00B37787" w:rsidRDefault="00B37787" w:rsidP="00772DBC">
      <w:pPr>
        <w:pStyle w:val="Textepuces"/>
        <w:ind w:left="0" w:firstLine="0"/>
      </w:pPr>
    </w:p>
    <w:p w:rsidR="009B607B" w:rsidRDefault="009B607B" w:rsidP="00826059">
      <w:pPr>
        <w:pStyle w:val="Textepuces"/>
        <w:ind w:left="0" w:firstLine="0"/>
      </w:pPr>
      <w:r>
        <w:t>Après le signe de croix, l</w:t>
      </w:r>
      <w:r w:rsidR="00C24927" w:rsidRPr="00826059">
        <w:t xml:space="preserve">e prêtre introduit l’ensemble de la célébration, rappelant son caractère exceptionnel et unique dans l’année. </w:t>
      </w:r>
      <w:r w:rsidR="00B030AC">
        <w:t>Il peut le faire avec ses propres mots ou ceux du m</w:t>
      </w:r>
      <w:r w:rsidR="00773806">
        <w:t xml:space="preserve">issel </w:t>
      </w:r>
      <w:r w:rsidR="00B030AC">
        <w:t>(</w:t>
      </w:r>
      <w:r w:rsidR="00773806">
        <w:t>p. 207)</w:t>
      </w:r>
      <w:r>
        <w:t> :</w:t>
      </w:r>
    </w:p>
    <w:p w:rsidR="00C75761" w:rsidRDefault="00C75761" w:rsidP="00826059">
      <w:pPr>
        <w:pStyle w:val="Textepuces"/>
        <w:ind w:left="0" w:firstLine="0"/>
      </w:pPr>
    </w:p>
    <w:p w:rsidR="009B607B" w:rsidRDefault="009B607B" w:rsidP="009B607B">
      <w:pPr>
        <w:pStyle w:val="Textepuces"/>
        <w:ind w:left="2268"/>
      </w:pPr>
      <w:r>
        <w:t>Frères et sœurs bien-aimés,</w:t>
      </w:r>
    </w:p>
    <w:p w:rsidR="009B607B" w:rsidRDefault="009B607B" w:rsidP="009B607B">
      <w:pPr>
        <w:pStyle w:val="Textepuces"/>
        <w:ind w:left="2268"/>
      </w:pPr>
      <w:r>
        <w:t>en cette nuit très sainte</w:t>
      </w:r>
    </w:p>
    <w:p w:rsidR="009B607B" w:rsidRDefault="009B607B" w:rsidP="009B607B">
      <w:pPr>
        <w:pStyle w:val="Textepuces"/>
        <w:ind w:left="2268"/>
      </w:pPr>
      <w:r>
        <w:t>où notre Seigneur Jésus Christ est passé de la mort à la vie,</w:t>
      </w:r>
    </w:p>
    <w:p w:rsidR="009B607B" w:rsidRDefault="009B607B" w:rsidP="009B607B">
      <w:pPr>
        <w:pStyle w:val="Textepuces"/>
        <w:ind w:left="2268"/>
      </w:pPr>
      <w:r>
        <w:t>l’Église invite tous ses enfants disséminés de par le monde</w:t>
      </w:r>
    </w:p>
    <w:p w:rsidR="009B607B" w:rsidRDefault="009B607B" w:rsidP="009B607B">
      <w:pPr>
        <w:pStyle w:val="Textepuces"/>
        <w:ind w:left="2268"/>
      </w:pPr>
      <w:r>
        <w:t>à se réunir pour veiller et prier.</w:t>
      </w:r>
    </w:p>
    <w:p w:rsidR="009B607B" w:rsidRDefault="009B607B" w:rsidP="009B607B">
      <w:pPr>
        <w:pStyle w:val="Textepuces"/>
        <w:ind w:left="2268"/>
      </w:pPr>
      <w:r>
        <w:t>Nous allons donc commémorer la Pâque du Seigneur</w:t>
      </w:r>
    </w:p>
    <w:p w:rsidR="009B607B" w:rsidRDefault="009B607B" w:rsidP="009B607B">
      <w:pPr>
        <w:pStyle w:val="Textepuces"/>
        <w:ind w:left="2268"/>
      </w:pPr>
      <w:r>
        <w:t>en écoutant sa parole et en célébrant ses mystères ;</w:t>
      </w:r>
    </w:p>
    <w:p w:rsidR="009B607B" w:rsidRDefault="009B607B" w:rsidP="009B607B">
      <w:pPr>
        <w:pStyle w:val="Textepuces"/>
        <w:ind w:left="2268"/>
      </w:pPr>
      <w:r>
        <w:t>ainsi nous aurons l’espérance d’avoir part à son triomphe sur la mort</w:t>
      </w:r>
    </w:p>
    <w:p w:rsidR="009B607B" w:rsidRDefault="009B607B" w:rsidP="009B607B">
      <w:pPr>
        <w:pStyle w:val="Textepuces"/>
        <w:ind w:left="2268"/>
      </w:pPr>
      <w:r>
        <w:t>et de vivre avec lui en Dieu.</w:t>
      </w:r>
    </w:p>
    <w:p w:rsidR="00316E83" w:rsidRDefault="00316E83" w:rsidP="00826059">
      <w:pPr>
        <w:pStyle w:val="Textepuces"/>
        <w:ind w:left="0" w:firstLine="0"/>
        <w:rPr>
          <w:i/>
        </w:rPr>
      </w:pPr>
    </w:p>
    <w:p w:rsidR="00DD1002" w:rsidRPr="00551832" w:rsidRDefault="0009230F" w:rsidP="00354572">
      <w:pPr>
        <w:pStyle w:val="Titre3"/>
        <w:pBdr>
          <w:bottom w:val="single" w:sz="4" w:space="1" w:color="auto"/>
        </w:pBdr>
        <w:rPr>
          <w:b/>
          <w:color w:val="E36C0A"/>
        </w:rPr>
      </w:pPr>
      <w:r w:rsidRPr="00551832">
        <w:rPr>
          <w:b/>
          <w:color w:val="E36C0A"/>
        </w:rPr>
        <w:t>Bénédiction du feu</w:t>
      </w:r>
    </w:p>
    <w:p w:rsidR="00DD1002" w:rsidRDefault="009B607B" w:rsidP="00773806">
      <w:pPr>
        <w:pStyle w:val="Textepuces"/>
        <w:ind w:left="284" w:firstLine="0"/>
      </w:pPr>
      <w:r>
        <w:t>L</w:t>
      </w:r>
      <w:r w:rsidR="00DD1002" w:rsidRPr="00422A24">
        <w:t>e prêtre procède à la bénédiction du feu</w:t>
      </w:r>
      <w:r>
        <w:t>. En étendant les mains, il dit</w:t>
      </w:r>
      <w:r w:rsidR="00DD1002" w:rsidRPr="00422A24">
        <w:t> :</w:t>
      </w:r>
    </w:p>
    <w:p w:rsidR="009B607B" w:rsidRPr="009B607B" w:rsidRDefault="009B607B" w:rsidP="009B607B">
      <w:pPr>
        <w:pStyle w:val="Oraison"/>
        <w:ind w:left="927" w:firstLine="0"/>
        <w:rPr>
          <w:b/>
        </w:rPr>
      </w:pPr>
      <w:r w:rsidRPr="009B607B">
        <w:rPr>
          <w:b/>
        </w:rPr>
        <w:t>Prions le Seigneur.</w:t>
      </w:r>
    </w:p>
    <w:p w:rsidR="00C24927" w:rsidRPr="00422A24" w:rsidRDefault="00C24927" w:rsidP="00C24927">
      <w:pPr>
        <w:pStyle w:val="Textepuces"/>
        <w:ind w:left="567" w:firstLine="0"/>
      </w:pPr>
    </w:p>
    <w:p w:rsidR="009B607B" w:rsidRPr="009B607B" w:rsidRDefault="009B607B" w:rsidP="00773806">
      <w:pPr>
        <w:pStyle w:val="Oraison"/>
        <w:ind w:left="2411"/>
        <w:rPr>
          <w:b/>
        </w:rPr>
      </w:pPr>
      <w:r>
        <w:rPr>
          <w:b/>
        </w:rPr>
        <w:t>S</w:t>
      </w:r>
      <w:r w:rsidRPr="009B607B">
        <w:rPr>
          <w:b/>
        </w:rPr>
        <w:t>eigneur Dieu,</w:t>
      </w:r>
    </w:p>
    <w:p w:rsidR="009B607B" w:rsidRPr="009B607B" w:rsidRDefault="009B607B" w:rsidP="00773806">
      <w:pPr>
        <w:pStyle w:val="Oraison"/>
        <w:ind w:left="2411"/>
        <w:rPr>
          <w:b/>
        </w:rPr>
      </w:pPr>
      <w:r w:rsidRPr="009B607B">
        <w:rPr>
          <w:b/>
        </w:rPr>
        <w:t>par ton Fils tu as apporté à tes fidèles</w:t>
      </w:r>
    </w:p>
    <w:p w:rsidR="009B607B" w:rsidRPr="009B607B" w:rsidRDefault="009B607B" w:rsidP="00773806">
      <w:pPr>
        <w:pStyle w:val="Oraison"/>
        <w:ind w:left="2411"/>
        <w:rPr>
          <w:b/>
        </w:rPr>
      </w:pPr>
      <w:r w:rsidRPr="009B607B">
        <w:rPr>
          <w:b/>
        </w:rPr>
        <w:t>le feu de ta splendeur ;</w:t>
      </w:r>
    </w:p>
    <w:p w:rsidR="009B607B" w:rsidRPr="009B607B" w:rsidRDefault="009B607B" w:rsidP="00773806">
      <w:pPr>
        <w:pStyle w:val="Oraison"/>
        <w:ind w:left="2411"/>
        <w:rPr>
          <w:b/>
        </w:rPr>
      </w:pPr>
      <w:r>
        <w:rPr>
          <w:b/>
        </w:rPr>
        <w:t xml:space="preserve">sanctifie ce feu nouveau ; </w:t>
      </w:r>
    </w:p>
    <w:p w:rsidR="009B607B" w:rsidRPr="009B607B" w:rsidRDefault="009B607B" w:rsidP="00773806">
      <w:pPr>
        <w:pStyle w:val="Oraison"/>
        <w:ind w:left="2411"/>
        <w:rPr>
          <w:b/>
        </w:rPr>
      </w:pPr>
      <w:r w:rsidRPr="009B607B">
        <w:rPr>
          <w:b/>
        </w:rPr>
        <w:t>accorde-nous, durant ces fêtes pascales,</w:t>
      </w:r>
    </w:p>
    <w:p w:rsidR="009B607B" w:rsidRPr="009B607B" w:rsidRDefault="009B607B" w:rsidP="00773806">
      <w:pPr>
        <w:pStyle w:val="Oraison"/>
        <w:ind w:left="2411"/>
        <w:rPr>
          <w:b/>
        </w:rPr>
      </w:pPr>
      <w:r w:rsidRPr="009B607B">
        <w:rPr>
          <w:b/>
        </w:rPr>
        <w:t>d’être enflamm</w:t>
      </w:r>
      <w:r>
        <w:rPr>
          <w:b/>
        </w:rPr>
        <w:t xml:space="preserve">és d’un si grand désir du ciel </w:t>
      </w:r>
    </w:p>
    <w:p w:rsidR="009B607B" w:rsidRPr="009B607B" w:rsidRDefault="009B607B" w:rsidP="00773806">
      <w:pPr>
        <w:pStyle w:val="Oraison"/>
        <w:ind w:left="2411"/>
        <w:rPr>
          <w:b/>
        </w:rPr>
      </w:pPr>
      <w:r w:rsidRPr="009B607B">
        <w:rPr>
          <w:b/>
        </w:rPr>
        <w:t>que nous puissions parvenir, avec un cœur pur,</w:t>
      </w:r>
    </w:p>
    <w:p w:rsidR="009B607B" w:rsidRPr="009B607B" w:rsidRDefault="009B607B" w:rsidP="00773806">
      <w:pPr>
        <w:pStyle w:val="Oraison"/>
        <w:ind w:left="2411"/>
        <w:rPr>
          <w:b/>
        </w:rPr>
      </w:pPr>
      <w:r w:rsidRPr="009B607B">
        <w:rPr>
          <w:b/>
        </w:rPr>
        <w:t>aux fêtes de l’éternelle lumière.</w:t>
      </w:r>
    </w:p>
    <w:p w:rsidR="009B607B" w:rsidRDefault="009B607B" w:rsidP="00773806">
      <w:pPr>
        <w:pStyle w:val="Oraison"/>
        <w:ind w:left="2411"/>
        <w:rPr>
          <w:b/>
        </w:rPr>
      </w:pPr>
      <w:r>
        <w:rPr>
          <w:b/>
        </w:rPr>
        <w:t xml:space="preserve">Par le Christ, notre Seigneur. </w:t>
      </w:r>
      <w:r>
        <w:rPr>
          <w:b/>
        </w:rPr>
        <w:tab/>
        <w:t>R/</w:t>
      </w:r>
      <w:r w:rsidRPr="009B607B">
        <w:rPr>
          <w:b/>
        </w:rPr>
        <w:t xml:space="preserve"> Amen.</w:t>
      </w:r>
    </w:p>
    <w:p w:rsidR="009B607B" w:rsidRDefault="009B607B" w:rsidP="00773806">
      <w:pPr>
        <w:pStyle w:val="Oraison"/>
        <w:ind w:left="2411"/>
        <w:rPr>
          <w:b/>
        </w:rPr>
      </w:pPr>
    </w:p>
    <w:p w:rsidR="005F0273" w:rsidRPr="00A66ECD" w:rsidRDefault="005F0273" w:rsidP="009B607B">
      <w:pPr>
        <w:pStyle w:val="Lignechant"/>
        <w:tabs>
          <w:tab w:val="clear" w:pos="2835"/>
        </w:tabs>
        <w:ind w:left="850" w:hanging="567"/>
        <w:jc w:val="both"/>
      </w:pPr>
      <w:r w:rsidRPr="00A66ECD">
        <w:rPr>
          <w:b/>
          <w:color w:val="E36C0A"/>
        </w:rPr>
        <w:t>N.B.</w:t>
      </w:r>
      <w:r w:rsidRPr="00A66ECD">
        <w:t xml:space="preserve"> – </w:t>
      </w:r>
      <w:r w:rsidR="00AD5E57" w:rsidRPr="00A66ECD">
        <w:t xml:space="preserve">Seul le cierge pascal du lieu où </w:t>
      </w:r>
      <w:r w:rsidR="008C0C58" w:rsidRPr="00A66ECD">
        <w:t>se déroule</w:t>
      </w:r>
      <w:r w:rsidR="00AD5E57" w:rsidRPr="00A66ECD">
        <w:t xml:space="preserve"> la célébration</w:t>
      </w:r>
      <w:r w:rsidR="00BD3952" w:rsidRPr="00A66ECD">
        <w:t xml:space="preserve"> peut ê</w:t>
      </w:r>
      <w:r w:rsidR="00422A24" w:rsidRPr="00A66ECD">
        <w:t xml:space="preserve">tre préparé comme le suggère le </w:t>
      </w:r>
      <w:r w:rsidR="006C6D3B">
        <w:t xml:space="preserve">Missel </w:t>
      </w:r>
      <w:r w:rsidR="00BD3952" w:rsidRPr="00A66ECD">
        <w:t>(</w:t>
      </w:r>
      <w:r w:rsidR="006C6D3B">
        <w:rPr>
          <w:sz w:val="18"/>
        </w:rPr>
        <w:t xml:space="preserve">p. </w:t>
      </w:r>
      <w:r w:rsidR="00773806">
        <w:rPr>
          <w:sz w:val="18"/>
        </w:rPr>
        <w:t>208</w:t>
      </w:r>
      <w:r w:rsidR="00BD3952" w:rsidRPr="00A66ECD">
        <w:t>)</w:t>
      </w:r>
      <w:r w:rsidR="00C24927">
        <w:t>. U</w:t>
      </w:r>
      <w:r w:rsidR="00BD3952" w:rsidRPr="00A66ECD">
        <w:t xml:space="preserve">ne croix, </w:t>
      </w:r>
      <w:r w:rsidR="00C24927">
        <w:t xml:space="preserve">les lettres grecque </w:t>
      </w:r>
      <w:r w:rsidR="00C24927" w:rsidRPr="00C24927">
        <w:rPr>
          <w:i/>
        </w:rPr>
        <w:t>A</w:t>
      </w:r>
      <w:r w:rsidR="00BD3952" w:rsidRPr="00C24927">
        <w:rPr>
          <w:i/>
        </w:rPr>
        <w:t>lpha</w:t>
      </w:r>
      <w:r w:rsidR="00C24927">
        <w:t xml:space="preserve"> et </w:t>
      </w:r>
      <w:r w:rsidR="00C24927" w:rsidRPr="00C24927">
        <w:rPr>
          <w:i/>
        </w:rPr>
        <w:t>O</w:t>
      </w:r>
      <w:r w:rsidR="00BD3952" w:rsidRPr="00C24927">
        <w:rPr>
          <w:i/>
        </w:rPr>
        <w:t>méga</w:t>
      </w:r>
      <w:r w:rsidR="00BD3952" w:rsidRPr="00A66ECD">
        <w:t xml:space="preserve"> </w:t>
      </w:r>
      <w:r w:rsidR="00C24927">
        <w:t>ainsi que</w:t>
      </w:r>
      <w:r w:rsidR="00BD3952" w:rsidRPr="00A66ECD">
        <w:t xml:space="preserve"> les chiffr</w:t>
      </w:r>
      <w:r w:rsidR="001F6AD9" w:rsidRPr="00A66ECD">
        <w:t>es de l’année</w:t>
      </w:r>
      <w:r w:rsidR="00C24927">
        <w:t xml:space="preserve"> y seront alors gravés</w:t>
      </w:r>
      <w:r w:rsidR="00AD5E57" w:rsidRPr="00A66ECD">
        <w:t>.</w:t>
      </w:r>
    </w:p>
    <w:p w:rsidR="00492A5E" w:rsidRDefault="00492A5E" w:rsidP="00492A5E">
      <w:pPr>
        <w:pStyle w:val="Textepuces"/>
        <w:ind w:left="0" w:firstLine="0"/>
      </w:pPr>
    </w:p>
    <w:p w:rsidR="00773806" w:rsidRDefault="00773806" w:rsidP="006946A2">
      <w:pPr>
        <w:pStyle w:val="Textepuces"/>
        <w:ind w:left="284" w:firstLine="0"/>
      </w:pPr>
      <w:r>
        <w:t>Un c</w:t>
      </w:r>
      <w:r w:rsidRPr="00773806">
        <w:t xml:space="preserve">hant au feu nouveau </w:t>
      </w:r>
      <w:r>
        <w:t>peut trouver sa place</w:t>
      </w:r>
      <w:r w:rsidRPr="00773806">
        <w:t xml:space="preserve"> après la bénédiction du feu et avant la procession.</w:t>
      </w:r>
      <w:r>
        <w:t xml:space="preserve"> Nous vous suggérons :</w:t>
      </w:r>
    </w:p>
    <w:p w:rsidR="00773806" w:rsidRDefault="00112394" w:rsidP="00112394">
      <w:pPr>
        <w:pStyle w:val="Lignechant"/>
        <w:ind w:left="567"/>
      </w:pPr>
      <w:r w:rsidRPr="00E9612E">
        <w:rPr>
          <w:b/>
          <w:color w:val="ED7D31"/>
        </w:rPr>
        <w:lastRenderedPageBreak/>
        <w:t>I 14-07</w:t>
      </w:r>
      <w:r w:rsidRPr="00E9612E">
        <w:rPr>
          <w:b/>
          <w:color w:val="ED7D31"/>
        </w:rPr>
        <w:tab/>
      </w:r>
      <w:r w:rsidRPr="00112394">
        <w:rPr>
          <w:b/>
        </w:rPr>
        <w:t>Feu de joie dans notre nuit</w:t>
      </w:r>
      <w:r>
        <w:t xml:space="preserve"> </w:t>
      </w:r>
      <w:r>
        <w:tab/>
        <w:t>Signes Musiques n°37 et 25</w:t>
      </w:r>
    </w:p>
    <w:p w:rsidR="00112394" w:rsidRDefault="00112394" w:rsidP="00112394">
      <w:pPr>
        <w:pStyle w:val="Lignechant"/>
        <w:ind w:left="567"/>
      </w:pPr>
      <w:r w:rsidRPr="00E9612E">
        <w:rPr>
          <w:b/>
          <w:color w:val="ED7D31"/>
        </w:rPr>
        <w:t>P 156-1</w:t>
      </w:r>
      <w:r>
        <w:tab/>
      </w:r>
      <w:r w:rsidRPr="00112394">
        <w:rPr>
          <w:b/>
        </w:rPr>
        <w:t>Voici la nuit</w:t>
      </w:r>
      <w:r>
        <w:rPr>
          <w:b/>
        </w:rPr>
        <w:tab/>
      </w:r>
      <w:r>
        <w:t>CNA 816 / Signes Musiques n°97 et 43</w:t>
      </w:r>
    </w:p>
    <w:p w:rsidR="00773806" w:rsidRPr="008E603C" w:rsidRDefault="00773806" w:rsidP="00773806">
      <w:pPr>
        <w:pStyle w:val="Textepuces"/>
        <w:ind w:left="283" w:firstLine="0"/>
      </w:pPr>
    </w:p>
    <w:p w:rsidR="00492A5E" w:rsidRPr="008E603C" w:rsidRDefault="00773806" w:rsidP="006946A2">
      <w:pPr>
        <w:pStyle w:val="Textepuces"/>
        <w:ind w:left="284" w:firstLine="0"/>
      </w:pPr>
      <w:r>
        <w:t>Puis</w:t>
      </w:r>
      <w:r w:rsidR="002A1698">
        <w:t>,</w:t>
      </w:r>
      <w:r>
        <w:t xml:space="preserve"> e</w:t>
      </w:r>
      <w:r w:rsidR="0019109B">
        <w:t>n silence, l</w:t>
      </w:r>
      <w:r w:rsidR="00492A5E" w:rsidRPr="008E603C">
        <w:t xml:space="preserve">e prêtre allume </w:t>
      </w:r>
      <w:r w:rsidR="00CB7B18" w:rsidRPr="008E603C">
        <w:t>le</w:t>
      </w:r>
      <w:r w:rsidR="00492A5E" w:rsidRPr="008E603C">
        <w:t xml:space="preserve"> cierge pascal </w:t>
      </w:r>
      <w:r w:rsidR="00C53C26">
        <w:t>avec une flamme provenant du</w:t>
      </w:r>
      <w:r w:rsidR="00492A5E" w:rsidRPr="008E603C">
        <w:t xml:space="preserve"> feu</w:t>
      </w:r>
      <w:r w:rsidR="00C53C26">
        <w:t xml:space="preserve"> nouveau</w:t>
      </w:r>
      <w:r w:rsidR="00492A5E" w:rsidRPr="008E603C">
        <w:t>. Il dit</w:t>
      </w:r>
      <w:r>
        <w:t xml:space="preserve"> ou chante (Missel p. 209)</w:t>
      </w:r>
      <w:r w:rsidR="00492A5E" w:rsidRPr="008E603C">
        <w:t> :</w:t>
      </w:r>
    </w:p>
    <w:p w:rsidR="00773806" w:rsidRPr="00773806" w:rsidRDefault="00773806" w:rsidP="00773806">
      <w:pPr>
        <w:pStyle w:val="Oraison"/>
        <w:ind w:left="2411"/>
        <w:rPr>
          <w:b/>
        </w:rPr>
      </w:pPr>
      <w:r w:rsidRPr="00773806">
        <w:rPr>
          <w:b/>
        </w:rPr>
        <w:t>Que la lumière du Christ, ressuscitant dans la gloire,</w:t>
      </w:r>
    </w:p>
    <w:p w:rsidR="00492A5E" w:rsidRDefault="00773806" w:rsidP="00773806">
      <w:pPr>
        <w:pStyle w:val="Oraison"/>
        <w:ind w:left="2411"/>
        <w:rPr>
          <w:b/>
        </w:rPr>
      </w:pPr>
      <w:r w:rsidRPr="00773806">
        <w:rPr>
          <w:b/>
        </w:rPr>
        <w:t>dissipe les ténèbres de notre cœur et de notre esprit.</w:t>
      </w:r>
    </w:p>
    <w:p w:rsidR="00211074" w:rsidRDefault="00211074" w:rsidP="00773806">
      <w:pPr>
        <w:pStyle w:val="Oraison"/>
        <w:ind w:left="2411"/>
        <w:rPr>
          <w:b/>
        </w:rPr>
      </w:pPr>
    </w:p>
    <w:p w:rsidR="00CA04E9" w:rsidRPr="00211074" w:rsidRDefault="006946A2" w:rsidP="006946A2">
      <w:pPr>
        <w:pStyle w:val="Oraison"/>
        <w:ind w:left="284" w:hanging="1"/>
        <w:jc w:val="both"/>
        <w:rPr>
          <w:u w:val="single"/>
        </w:rPr>
      </w:pPr>
      <w:r>
        <w:t>L’encens est allumé à partir de charbons du feu nouveau. Le diacre reçoit le cierge allumé. La procession se met en marche</w:t>
      </w:r>
      <w:r w:rsidR="00211074">
        <w:t>, en silence,</w:t>
      </w:r>
      <w:r>
        <w:t xml:space="preserve"> derrière le thuriféraire portant l’encensoir fumant et le diacre portant le cierge pascal allumé. </w:t>
      </w:r>
      <w:r w:rsidRPr="00211074">
        <w:rPr>
          <w:u w:val="single"/>
        </w:rPr>
        <w:t>Seule la flamme du cierge pascal brille dans la nuit</w:t>
      </w:r>
      <w:r w:rsidR="00211074">
        <w:rPr>
          <w:u w:val="single"/>
        </w:rPr>
        <w:t xml:space="preserve"> </w:t>
      </w:r>
      <w:r w:rsidR="00211074" w:rsidRPr="00211074">
        <w:t>(Missel p.209)</w:t>
      </w:r>
      <w:r w:rsidRPr="00211074">
        <w:t>.</w:t>
      </w:r>
    </w:p>
    <w:p w:rsidR="009A4D4B" w:rsidRDefault="009A4D4B" w:rsidP="006946A2">
      <w:pPr>
        <w:pStyle w:val="Oraison"/>
        <w:ind w:left="284" w:hanging="1"/>
        <w:jc w:val="both"/>
      </w:pPr>
    </w:p>
    <w:p w:rsidR="009A4D4B" w:rsidRPr="00891384" w:rsidRDefault="009A4D4B" w:rsidP="009A4D4B">
      <w:pPr>
        <w:pStyle w:val="Titre3"/>
        <w:pBdr>
          <w:bottom w:val="single" w:sz="4" w:space="1" w:color="auto"/>
        </w:pBdr>
        <w:rPr>
          <w:b/>
          <w:color w:val="E36C0A"/>
        </w:rPr>
      </w:pPr>
      <w:r w:rsidRPr="00891384">
        <w:rPr>
          <w:b/>
          <w:color w:val="E36C0A"/>
        </w:rPr>
        <w:t>Procession</w:t>
      </w:r>
      <w:r>
        <w:rPr>
          <w:b/>
          <w:color w:val="E36C0A"/>
        </w:rPr>
        <w:t xml:space="preserve"> d’entrée</w:t>
      </w:r>
    </w:p>
    <w:p w:rsidR="008065D2" w:rsidRDefault="00E412A0" w:rsidP="009A4D4B">
      <w:pPr>
        <w:pStyle w:val="Textepuces"/>
        <w:ind w:left="283" w:firstLine="0"/>
      </w:pPr>
      <w:r>
        <w:t>A</w:t>
      </w:r>
      <w:r w:rsidR="006946A2">
        <w:t>rrivé à la porte de l’église, le diacre</w:t>
      </w:r>
      <w:r w:rsidR="008065D2">
        <w:t xml:space="preserve"> tient </w:t>
      </w:r>
      <w:r w:rsidR="006946A2">
        <w:t xml:space="preserve">le cierge </w:t>
      </w:r>
      <w:r w:rsidR="008065D2">
        <w:t>levé et chante pour la première fois l’acclamation « </w:t>
      </w:r>
      <w:r w:rsidR="008065D2" w:rsidRPr="00123EF3">
        <w:rPr>
          <w:b/>
        </w:rPr>
        <w:t>Lumière du Christ</w:t>
      </w:r>
      <w:r w:rsidR="008065D2">
        <w:t> » à laquelle tous répondent : « </w:t>
      </w:r>
      <w:r w:rsidR="008065D2" w:rsidRPr="00123EF3">
        <w:rPr>
          <w:b/>
        </w:rPr>
        <w:t>Nous rendons grâce à Dieu</w:t>
      </w:r>
      <w:r w:rsidR="008065D2">
        <w:t xml:space="preserve"> ». </w:t>
      </w:r>
      <w:r w:rsidR="009A4D4B" w:rsidRPr="009A4D4B">
        <w:rPr>
          <w:u w:val="single"/>
        </w:rPr>
        <w:t>Le prêtre seul allume</w:t>
      </w:r>
      <w:r w:rsidR="009A4D4B">
        <w:t xml:space="preserve"> son cierge à la flamme du cierge pascal (Missel p. 209).</w:t>
      </w:r>
    </w:p>
    <w:p w:rsidR="00552BA6" w:rsidRDefault="00552BA6" w:rsidP="009A4D4B">
      <w:pPr>
        <w:pStyle w:val="Textepuces"/>
        <w:ind w:left="283" w:firstLine="0"/>
        <w:rPr>
          <w:strike/>
        </w:rPr>
      </w:pPr>
    </w:p>
    <w:p w:rsidR="00D95815" w:rsidRPr="00891384" w:rsidRDefault="00D95815" w:rsidP="00D95815">
      <w:pPr>
        <w:pStyle w:val="Textepuces"/>
        <w:pBdr>
          <w:top w:val="single" w:sz="4" w:space="1" w:color="auto"/>
          <w:left w:val="single" w:sz="4" w:space="4" w:color="auto"/>
          <w:bottom w:val="single" w:sz="4" w:space="1" w:color="auto"/>
          <w:right w:val="single" w:sz="4" w:space="4" w:color="auto"/>
        </w:pBdr>
        <w:ind w:left="1287" w:hanging="578"/>
      </w:pPr>
      <w:r>
        <w:t>Penser à charger une personne d’éteindre le feu dès que tous seront rentrés dans l’église.</w:t>
      </w:r>
    </w:p>
    <w:p w:rsidR="003B5157" w:rsidRDefault="003B5157" w:rsidP="003B5157">
      <w:pPr>
        <w:pStyle w:val="Paragraphedeliste"/>
        <w:rPr>
          <w:bCs/>
        </w:rPr>
      </w:pPr>
    </w:p>
    <w:p w:rsidR="009A4D4B" w:rsidRDefault="009A4D4B" w:rsidP="009A4D4B">
      <w:pPr>
        <w:pStyle w:val="Textepuces"/>
        <w:ind w:left="284" w:hanging="1"/>
        <w:rPr>
          <w:bCs/>
        </w:rPr>
      </w:pPr>
      <w:r>
        <w:rPr>
          <w:bCs/>
        </w:rPr>
        <w:t>Au milieu de l’église, le diacre élève le cierge et chante pour la seconde fois : « </w:t>
      </w:r>
      <w:r w:rsidRPr="009A4D4B">
        <w:rPr>
          <w:b/>
          <w:bCs/>
        </w:rPr>
        <w:t>Lumière du Christ</w:t>
      </w:r>
      <w:r>
        <w:rPr>
          <w:bCs/>
        </w:rPr>
        <w:t> » et tous répondent : « </w:t>
      </w:r>
      <w:r w:rsidRPr="009A4D4B">
        <w:rPr>
          <w:b/>
          <w:bCs/>
        </w:rPr>
        <w:t>Nous rendons grâce à Dieu</w:t>
      </w:r>
      <w:r>
        <w:rPr>
          <w:bCs/>
        </w:rPr>
        <w:t xml:space="preserve"> ». Alors </w:t>
      </w:r>
      <w:r w:rsidRPr="009A4D4B">
        <w:rPr>
          <w:bCs/>
          <w:u w:val="single"/>
        </w:rPr>
        <w:t>tous allument</w:t>
      </w:r>
      <w:r w:rsidRPr="009A4D4B">
        <w:rPr>
          <w:bCs/>
        </w:rPr>
        <w:t xml:space="preserve"> leurs cierges à la flamme du cierge pascal et s’avancent</w:t>
      </w:r>
      <w:r>
        <w:rPr>
          <w:bCs/>
        </w:rPr>
        <w:t xml:space="preserve"> (Missel p. 210)</w:t>
      </w:r>
      <w:r w:rsidRPr="009A4D4B">
        <w:rPr>
          <w:bCs/>
        </w:rPr>
        <w:t>.</w:t>
      </w:r>
    </w:p>
    <w:p w:rsidR="009A4D4B" w:rsidRDefault="009A4D4B" w:rsidP="009A4D4B">
      <w:pPr>
        <w:pStyle w:val="Textepuces"/>
        <w:ind w:left="283" w:firstLine="0"/>
        <w:rPr>
          <w:bCs/>
        </w:rPr>
      </w:pPr>
    </w:p>
    <w:p w:rsidR="003B5157" w:rsidRDefault="003B5157" w:rsidP="009A4D4B">
      <w:pPr>
        <w:pStyle w:val="Textepuces"/>
        <w:ind w:left="283" w:firstLine="0"/>
        <w:rPr>
          <w:bCs/>
        </w:rPr>
      </w:pPr>
      <w:r>
        <w:rPr>
          <w:bCs/>
        </w:rPr>
        <w:t xml:space="preserve">Lorsque le </w:t>
      </w:r>
      <w:r w:rsidR="00211074">
        <w:rPr>
          <w:bCs/>
        </w:rPr>
        <w:t>diacre</w:t>
      </w:r>
      <w:r>
        <w:rPr>
          <w:bCs/>
        </w:rPr>
        <w:t xml:space="preserve"> est arrivé devant l’autel, </w:t>
      </w:r>
      <w:r w:rsidR="00211074">
        <w:rPr>
          <w:bCs/>
        </w:rPr>
        <w:t>il</w:t>
      </w:r>
      <w:r w:rsidR="00475264">
        <w:rPr>
          <w:bCs/>
        </w:rPr>
        <w:t xml:space="preserve"> se retourne vers l’assemblée et chante pour la troisième fois</w:t>
      </w:r>
      <w:r w:rsidR="0001087F">
        <w:rPr>
          <w:bCs/>
        </w:rPr>
        <w:t xml:space="preserve"> le refrain retenu</w:t>
      </w:r>
      <w:r w:rsidR="00211074">
        <w:rPr>
          <w:bCs/>
        </w:rPr>
        <w:t xml:space="preserve"> puis il dépose le cierge sur un grand chandelier préparé et fleuri à cet effet. On allume les lumières de l’église</w:t>
      </w:r>
      <w:r w:rsidR="006D7244">
        <w:rPr>
          <w:bCs/>
        </w:rPr>
        <w:t xml:space="preserve"> (tout ou partie)</w:t>
      </w:r>
      <w:r w:rsidR="00211074">
        <w:rPr>
          <w:bCs/>
        </w:rPr>
        <w:t xml:space="preserve"> mais pas les cierges de l’autel</w:t>
      </w:r>
      <w:r w:rsidR="00CF0FCB">
        <w:rPr>
          <w:bCs/>
        </w:rPr>
        <w:t xml:space="preserve"> (Missel p. 210)</w:t>
      </w:r>
      <w:r w:rsidR="00211074">
        <w:rPr>
          <w:bCs/>
        </w:rPr>
        <w:t>.</w:t>
      </w:r>
      <w:r w:rsidR="00CF0FCB">
        <w:rPr>
          <w:bCs/>
        </w:rPr>
        <w:t xml:space="preserve"> L’assemblée reste debout et garde les cierges allumés.</w:t>
      </w:r>
    </w:p>
    <w:p w:rsidR="00CF0FCB" w:rsidRPr="006C6D3B" w:rsidRDefault="00CF0FCB" w:rsidP="009A4D4B">
      <w:pPr>
        <w:pStyle w:val="Textepuces"/>
        <w:ind w:left="283" w:firstLine="0"/>
        <w:rPr>
          <w:bCs/>
        </w:rPr>
      </w:pPr>
    </w:p>
    <w:p w:rsidR="008426A6" w:rsidRPr="00891384" w:rsidRDefault="00E412A0" w:rsidP="008426A6">
      <w:pPr>
        <w:pStyle w:val="Titre3"/>
        <w:pBdr>
          <w:bottom w:val="single" w:sz="4" w:space="1" w:color="auto"/>
        </w:pBdr>
        <w:rPr>
          <w:b/>
          <w:color w:val="E36C0A"/>
        </w:rPr>
      </w:pPr>
      <w:r>
        <w:rPr>
          <w:b/>
          <w:color w:val="E36C0A"/>
        </w:rPr>
        <w:t>Annonce de la Pâque</w:t>
      </w:r>
    </w:p>
    <w:p w:rsidR="00562178" w:rsidRDefault="00CF0FCB" w:rsidP="008426A6">
      <w:pPr>
        <w:ind w:left="284"/>
        <w:jc w:val="both"/>
      </w:pPr>
      <w:r w:rsidRPr="002A1698">
        <w:rPr>
          <w:i/>
        </w:rPr>
        <w:t xml:space="preserve">L’Exultet </w:t>
      </w:r>
      <w:r>
        <w:t xml:space="preserve">est </w:t>
      </w:r>
      <w:r w:rsidR="00CA04E9">
        <w:t>chanté</w:t>
      </w:r>
      <w:r w:rsidR="00872933">
        <w:t xml:space="preserve"> par un diacre, un prêtre</w:t>
      </w:r>
      <w:r w:rsidR="00562178">
        <w:t xml:space="preserve"> </w:t>
      </w:r>
      <w:r w:rsidR="00872933">
        <w:t xml:space="preserve">ou un laïc compétent. Celui </w:t>
      </w:r>
      <w:r w:rsidR="00562178">
        <w:t>qui va chanter l’annonce pascal</w:t>
      </w:r>
      <w:r w:rsidR="00C31B78">
        <w:t>e</w:t>
      </w:r>
      <w:r w:rsidR="00562178">
        <w:t xml:space="preserve"> </w:t>
      </w:r>
      <w:r w:rsidR="00562178" w:rsidRPr="00884B20">
        <w:t>(</w:t>
      </w:r>
      <w:r w:rsidR="00562178" w:rsidRPr="002A1698">
        <w:rPr>
          <w:i/>
          <w:sz w:val="18"/>
        </w:rPr>
        <w:t>l’Exultet</w:t>
      </w:r>
      <w:r w:rsidR="00562178" w:rsidRPr="00884B20">
        <w:t>)</w:t>
      </w:r>
      <w:r w:rsidR="008426A6" w:rsidRPr="00884B20">
        <w:t xml:space="preserve"> s</w:t>
      </w:r>
      <w:r w:rsidR="00562178">
        <w:t>e rend à l’ambon</w:t>
      </w:r>
      <w:r w:rsidR="00D25D95">
        <w:t xml:space="preserve"> après avoir demandé la bénédiction </w:t>
      </w:r>
      <w:r w:rsidR="00291281">
        <w:t xml:space="preserve">au </w:t>
      </w:r>
      <w:r w:rsidR="00C26E0F">
        <w:t xml:space="preserve">prêtre qui préside l’assemblée </w:t>
      </w:r>
      <w:r w:rsidR="00D25D95">
        <w:t>(sauf si c’est un laïc)</w:t>
      </w:r>
      <w:r w:rsidR="008426A6" w:rsidRPr="00884B20">
        <w:t xml:space="preserve">. </w:t>
      </w:r>
      <w:r w:rsidR="00562178">
        <w:t xml:space="preserve">Il peut encenser </w:t>
      </w:r>
      <w:r w:rsidR="00A331C1">
        <w:t xml:space="preserve">le </w:t>
      </w:r>
      <w:r w:rsidR="00267F47">
        <w:t>L</w:t>
      </w:r>
      <w:r w:rsidR="00A331C1">
        <w:t xml:space="preserve">ivre de la Parole </w:t>
      </w:r>
      <w:r w:rsidR="004B7A04">
        <w:t xml:space="preserve">et </w:t>
      </w:r>
      <w:r w:rsidR="00A331C1">
        <w:t xml:space="preserve">le cierge pascal </w:t>
      </w:r>
      <w:r w:rsidR="00562178">
        <w:t xml:space="preserve">avant de chanter. </w:t>
      </w:r>
    </w:p>
    <w:p w:rsidR="004B7A04" w:rsidRDefault="004B7A04" w:rsidP="008426A6">
      <w:pPr>
        <w:ind w:left="284"/>
        <w:jc w:val="both"/>
      </w:pPr>
    </w:p>
    <w:p w:rsidR="004B7A04" w:rsidRPr="009E27A0" w:rsidRDefault="004B7A04" w:rsidP="008426A6">
      <w:pPr>
        <w:ind w:left="284"/>
        <w:jc w:val="both"/>
      </w:pPr>
      <w:r w:rsidRPr="009E27A0">
        <w:t>Trois formes aux choix sont proposées par le Missel (p. 234-242). Pour les mettre en œuvre, nous vous suggérons :</w:t>
      </w:r>
    </w:p>
    <w:p w:rsidR="009E27A0" w:rsidRPr="009E27A0" w:rsidRDefault="009E27A0" w:rsidP="009E27A0">
      <w:pPr>
        <w:pStyle w:val="Lignechant"/>
        <w:ind w:left="567"/>
      </w:pPr>
      <w:r w:rsidRPr="009E27A0">
        <w:rPr>
          <w:b/>
          <w:color w:val="E36C0A"/>
        </w:rPr>
        <w:t>I 111-1</w:t>
      </w:r>
      <w:r w:rsidRPr="009E27A0">
        <w:tab/>
      </w:r>
      <w:r w:rsidRPr="009E27A0">
        <w:rPr>
          <w:b/>
          <w:bCs/>
        </w:rPr>
        <w:t>Qu’éclate dans le ciel</w:t>
      </w:r>
      <w:r w:rsidRPr="009E27A0">
        <w:t xml:space="preserve"> </w:t>
      </w:r>
      <w:r w:rsidRPr="009E27A0">
        <w:tab/>
        <w:t>Mna 34-74</w:t>
      </w:r>
    </w:p>
    <w:p w:rsidR="009E27A0" w:rsidRPr="009E27A0" w:rsidRDefault="009E27A0" w:rsidP="009E27A0">
      <w:pPr>
        <w:pStyle w:val="Lignechant"/>
        <w:ind w:left="567"/>
      </w:pPr>
      <w:r w:rsidRPr="009E27A0">
        <w:rPr>
          <w:b/>
          <w:color w:val="E36C0A"/>
        </w:rPr>
        <w:t>I 14-08</w:t>
      </w:r>
      <w:r w:rsidRPr="009E27A0">
        <w:rPr>
          <w:b/>
          <w:color w:val="E36C0A"/>
        </w:rPr>
        <w:tab/>
      </w:r>
      <w:r w:rsidRPr="009E27A0">
        <w:rPr>
          <w:b/>
        </w:rPr>
        <w:t xml:space="preserve">Qu’éclate dans le ciel </w:t>
      </w:r>
      <w:r w:rsidRPr="009E27A0">
        <w:rPr>
          <w:b/>
        </w:rPr>
        <w:tab/>
      </w:r>
    </w:p>
    <w:p w:rsidR="009E27A0" w:rsidRPr="009E27A0" w:rsidRDefault="009E27A0" w:rsidP="009E27A0">
      <w:pPr>
        <w:pStyle w:val="Lignechant"/>
        <w:ind w:left="567"/>
      </w:pPr>
      <w:r w:rsidRPr="009E27A0">
        <w:rPr>
          <w:b/>
          <w:color w:val="E36C0A"/>
        </w:rPr>
        <w:t>IL 14-08 / I 14-08</w:t>
      </w:r>
      <w:r w:rsidRPr="009E27A0">
        <w:rPr>
          <w:b/>
        </w:rPr>
        <w:tab/>
        <w:t xml:space="preserve">Qu'éclate dans le ciel </w:t>
      </w:r>
      <w:r w:rsidRPr="009E27A0">
        <w:rPr>
          <w:b/>
        </w:rPr>
        <w:tab/>
      </w:r>
      <w:r w:rsidRPr="009E27A0">
        <w:t>Signes Musiques n°91</w:t>
      </w:r>
    </w:p>
    <w:p w:rsidR="004B7A04" w:rsidRPr="009E27A0" w:rsidRDefault="004B7A04" w:rsidP="009E27A0">
      <w:pPr>
        <w:pStyle w:val="Lignechant"/>
        <w:ind w:left="567"/>
      </w:pPr>
      <w:r w:rsidRPr="009E27A0">
        <w:rPr>
          <w:b/>
          <w:color w:val="E36C0A"/>
        </w:rPr>
        <w:t>IL 20-18-5</w:t>
      </w:r>
      <w:r w:rsidRPr="009E27A0">
        <w:rPr>
          <w:b/>
          <w:color w:val="E36C0A"/>
        </w:rPr>
        <w:tab/>
      </w:r>
      <w:r w:rsidRPr="009E27A0">
        <w:rPr>
          <w:b/>
        </w:rPr>
        <w:t xml:space="preserve">Annonce de la Pâque </w:t>
      </w:r>
      <w:r w:rsidRPr="009E27A0">
        <w:rPr>
          <w:b/>
        </w:rPr>
        <w:tab/>
      </w:r>
      <w:r w:rsidRPr="009E27A0">
        <w:t>Signes Musiques n°121</w:t>
      </w:r>
    </w:p>
    <w:p w:rsidR="00B0417D" w:rsidRPr="009E27A0" w:rsidRDefault="00B0417D" w:rsidP="009E27A0">
      <w:pPr>
        <w:pStyle w:val="Lignechant"/>
        <w:ind w:left="567"/>
      </w:pPr>
      <w:r w:rsidRPr="009E27A0">
        <w:rPr>
          <w:b/>
          <w:color w:val="E36C0A"/>
        </w:rPr>
        <w:t>IY 120 / SYLM 120</w:t>
      </w:r>
      <w:r w:rsidRPr="009E27A0">
        <w:tab/>
      </w:r>
      <w:r w:rsidRPr="009E27A0">
        <w:rPr>
          <w:b/>
        </w:rPr>
        <w:t>Exultet</w:t>
      </w:r>
      <w:r w:rsidRPr="009E27A0">
        <w:t xml:space="preserve"> </w:t>
      </w:r>
      <w:r w:rsidRPr="009E27A0">
        <w:tab/>
        <w:t>Abbaye de Sylvanès</w:t>
      </w:r>
    </w:p>
    <w:p w:rsidR="005D22AC" w:rsidRDefault="005D22AC" w:rsidP="005D22AC">
      <w:pPr>
        <w:ind w:left="284"/>
        <w:jc w:val="both"/>
      </w:pPr>
    </w:p>
    <w:p w:rsidR="005D22AC" w:rsidRDefault="005D22AC" w:rsidP="005D22AC">
      <w:pPr>
        <w:ind w:left="284"/>
        <w:jc w:val="both"/>
      </w:pPr>
      <w:r w:rsidRPr="00884B20">
        <w:t xml:space="preserve">Au moment du refrain, </w:t>
      </w:r>
      <w:r>
        <w:t>l’assemblée peut lever</w:t>
      </w:r>
      <w:r w:rsidRPr="00884B20">
        <w:t xml:space="preserve"> son cierge. </w:t>
      </w:r>
      <w:r w:rsidR="006D7244">
        <w:t xml:space="preserve">À la fin du chant, l’assemblée peut être invitée à déposer ses cierges </w:t>
      </w:r>
      <w:r w:rsidR="00707DA9">
        <w:t xml:space="preserve">(voir Missel p. 221) </w:t>
      </w:r>
      <w:r w:rsidR="006D7244">
        <w:t>dans les bacs installés au bout des bancs (voir Des mises en œuvre p. 4</w:t>
      </w:r>
      <w:r w:rsidR="00707DA9">
        <w:t>)</w:t>
      </w:r>
      <w:r w:rsidR="006D7244">
        <w:t xml:space="preserve">. </w:t>
      </w:r>
    </w:p>
    <w:bookmarkEnd w:id="2"/>
    <w:p w:rsidR="00A56E27" w:rsidRDefault="00034C23" w:rsidP="00A56E27">
      <w:pPr>
        <w:pStyle w:val="Titre2"/>
        <w:rPr>
          <w:b/>
          <w:smallCaps/>
          <w:color w:val="E36C0A"/>
        </w:rPr>
      </w:pPr>
      <w:r>
        <w:rPr>
          <w:b/>
          <w:smallCaps/>
          <w:color w:val="E36C0A"/>
        </w:rPr>
        <w:t xml:space="preserve">Liturgie de la </w:t>
      </w:r>
      <w:r w:rsidR="00A56E27" w:rsidRPr="00F240D1">
        <w:rPr>
          <w:b/>
          <w:smallCaps/>
          <w:color w:val="E36C0A"/>
        </w:rPr>
        <w:t>Parole</w:t>
      </w:r>
    </w:p>
    <w:p w:rsidR="00806CE9" w:rsidRPr="004C5968" w:rsidRDefault="00806CE9" w:rsidP="00872933">
      <w:pPr>
        <w:jc w:val="both"/>
        <w:rPr>
          <w:b/>
          <w:sz w:val="22"/>
        </w:rPr>
      </w:pPr>
      <w:r w:rsidRPr="004C5968">
        <w:rPr>
          <w:b/>
          <w:sz w:val="22"/>
        </w:rPr>
        <w:t>Deuxième passage : De l’</w:t>
      </w:r>
      <w:r w:rsidR="00CF0FCB" w:rsidRPr="004C5968">
        <w:rPr>
          <w:b/>
          <w:sz w:val="22"/>
        </w:rPr>
        <w:t>A</w:t>
      </w:r>
      <w:r w:rsidRPr="004C5968">
        <w:rPr>
          <w:b/>
          <w:sz w:val="22"/>
        </w:rPr>
        <w:t xml:space="preserve">ncienne à la </w:t>
      </w:r>
      <w:r w:rsidR="00CF0FCB" w:rsidRPr="004C5968">
        <w:rPr>
          <w:b/>
          <w:sz w:val="22"/>
        </w:rPr>
        <w:t>N</w:t>
      </w:r>
      <w:r w:rsidRPr="004C5968">
        <w:rPr>
          <w:b/>
          <w:sz w:val="22"/>
        </w:rPr>
        <w:t>ouvelle Alliance</w:t>
      </w:r>
    </w:p>
    <w:p w:rsidR="00CF0FCB" w:rsidRDefault="00CF0FCB" w:rsidP="00872933">
      <w:pPr>
        <w:jc w:val="both"/>
      </w:pPr>
    </w:p>
    <w:p w:rsidR="00DC2FD6" w:rsidRDefault="00DF4CBF" w:rsidP="00DC2FD6">
      <w:pPr>
        <w:pStyle w:val="Corpsdetexte"/>
      </w:pPr>
      <w:r>
        <w:t>Pour des</w:t>
      </w:r>
      <w:r w:rsidR="009243BF" w:rsidRPr="009243BF">
        <w:t xml:space="preserve"> raisons d’ordre pastoral</w:t>
      </w:r>
      <w:r>
        <w:t xml:space="preserve"> « graves »</w:t>
      </w:r>
      <w:r w:rsidR="009243BF" w:rsidRPr="009243BF">
        <w:t>, le Missel admet de réduire le nombre des lectures de l’Ancien Testament</w:t>
      </w:r>
      <w:r>
        <w:t xml:space="preserve"> à trois lectures de l’Ancien Testament, l’ép</w:t>
      </w:r>
      <w:r w:rsidR="002A1698">
        <w:t>î</w:t>
      </w:r>
      <w:r>
        <w:t xml:space="preserve">tre de Paul et l’évangile (Missel p. 221). Aussi, si vous faites ce choix, nous vous invitons à prendre le temps de réfléchir à la sélection que vous allez faire. </w:t>
      </w:r>
      <w:r w:rsidR="00D66494" w:rsidRPr="00DC2FD6">
        <w:t>Pour vous aider dans votre choix, nous vous présentons</w:t>
      </w:r>
      <w:r w:rsidR="00F240D1" w:rsidRPr="00DC2FD6">
        <w:t xml:space="preserve"> toutes les lectures, tous les psaumes et toutes </w:t>
      </w:r>
      <w:r w:rsidR="00AD63E0" w:rsidRPr="00DC2FD6">
        <w:t>les oraisons prévues</w:t>
      </w:r>
      <w:r w:rsidR="00F240D1" w:rsidRPr="00DC2FD6">
        <w:t xml:space="preserve"> par le lectionnaire</w:t>
      </w:r>
      <w:r w:rsidR="00DC2FD6">
        <w:t>.</w:t>
      </w:r>
    </w:p>
    <w:p w:rsidR="008D1D8A" w:rsidRPr="00203124" w:rsidRDefault="008D1D8A" w:rsidP="008D1D8A">
      <w:pPr>
        <w:pStyle w:val="Textepuces"/>
        <w:ind w:left="0" w:firstLine="0"/>
        <w:rPr>
          <w:strike/>
        </w:rPr>
      </w:pPr>
    </w:p>
    <w:p w:rsidR="008D1D8A" w:rsidRPr="007B01F2" w:rsidRDefault="008D1D8A" w:rsidP="008D1D8A">
      <w:pPr>
        <w:pStyle w:val="Titre3"/>
        <w:pBdr>
          <w:bottom w:val="single" w:sz="4" w:space="1" w:color="auto"/>
        </w:pBdr>
        <w:rPr>
          <w:b/>
          <w:color w:val="E36C0A"/>
        </w:rPr>
      </w:pPr>
      <w:r w:rsidRPr="007B01F2">
        <w:rPr>
          <w:b/>
          <w:color w:val="E36C0A"/>
        </w:rPr>
        <w:t>Introduction générale</w:t>
      </w:r>
    </w:p>
    <w:p w:rsidR="00D25D95" w:rsidRDefault="00D66494" w:rsidP="00D66494">
      <w:pPr>
        <w:pStyle w:val="Corpsdetexte"/>
        <w:ind w:left="284"/>
      </w:pPr>
      <w:r>
        <w:t>Comme so</w:t>
      </w:r>
      <w:r w:rsidR="00371F5A">
        <w:t>uligné par le Missel</w:t>
      </w:r>
      <w:r>
        <w:t>, le président de l’assemblée n’introduit pas chaque texte mais l’ensemble de l’action.</w:t>
      </w:r>
      <w:r w:rsidR="00371F5A">
        <w:t xml:space="preserve"> Il peut le faire avec ses propres mots ou en reprenant ceux du Missel (p. 222) :</w:t>
      </w:r>
    </w:p>
    <w:p w:rsidR="00371F5A" w:rsidRDefault="00371F5A" w:rsidP="00D66494">
      <w:pPr>
        <w:pStyle w:val="Corpsdetexte"/>
        <w:ind w:left="284"/>
      </w:pPr>
    </w:p>
    <w:p w:rsidR="00371F5A" w:rsidRPr="00371F5A" w:rsidRDefault="00371F5A" w:rsidP="00371F5A">
      <w:pPr>
        <w:pStyle w:val="Corpsdetexte"/>
        <w:ind w:left="2836"/>
      </w:pPr>
      <w:r w:rsidRPr="00371F5A">
        <w:t>Frères et sœurs bien-aimés,</w:t>
      </w:r>
    </w:p>
    <w:p w:rsidR="00371F5A" w:rsidRPr="00371F5A" w:rsidRDefault="00371F5A" w:rsidP="00371F5A">
      <w:pPr>
        <w:pStyle w:val="Corpsdetexte"/>
        <w:ind w:left="2836"/>
      </w:pPr>
      <w:r w:rsidRPr="00371F5A">
        <w:t>nous voici en</w:t>
      </w:r>
      <w:r>
        <w:t>trés dans la Vigile solennelle :</w:t>
      </w:r>
    </w:p>
    <w:p w:rsidR="00371F5A" w:rsidRPr="00371F5A" w:rsidRDefault="00371F5A" w:rsidP="00371F5A">
      <w:pPr>
        <w:pStyle w:val="Corpsdetexte"/>
        <w:ind w:left="2836"/>
      </w:pPr>
      <w:r w:rsidRPr="00371F5A">
        <w:t xml:space="preserve">écoutons maintenant d’un cœur paisible la </w:t>
      </w:r>
      <w:r w:rsidR="007E2308">
        <w:t>p</w:t>
      </w:r>
      <w:r w:rsidRPr="00371F5A">
        <w:t>arole de Dieu.</w:t>
      </w:r>
    </w:p>
    <w:p w:rsidR="00371F5A" w:rsidRPr="00371F5A" w:rsidRDefault="00371F5A" w:rsidP="00371F5A">
      <w:pPr>
        <w:pStyle w:val="Corpsdetexte"/>
        <w:ind w:left="2836"/>
      </w:pPr>
      <w:r w:rsidRPr="00371F5A">
        <w:t>Méditons, et voyons comment, dans les temps passés,</w:t>
      </w:r>
    </w:p>
    <w:p w:rsidR="00371F5A" w:rsidRPr="00371F5A" w:rsidRDefault="00371F5A" w:rsidP="00371F5A">
      <w:pPr>
        <w:pStyle w:val="Corpsdetexte"/>
        <w:ind w:left="2836"/>
      </w:pPr>
      <w:r w:rsidRPr="00371F5A">
        <w:t>Dieu a sauvé son peuple,</w:t>
      </w:r>
    </w:p>
    <w:p w:rsidR="00371F5A" w:rsidRPr="00371F5A" w:rsidRDefault="00371F5A" w:rsidP="00371F5A">
      <w:pPr>
        <w:pStyle w:val="Corpsdetexte"/>
        <w:ind w:left="2836"/>
      </w:pPr>
      <w:r w:rsidRPr="00371F5A">
        <w:t>et comment dans ces temps qui sont les derniers,</w:t>
      </w:r>
    </w:p>
    <w:p w:rsidR="00371F5A" w:rsidRPr="00371F5A" w:rsidRDefault="00371F5A" w:rsidP="00371F5A">
      <w:pPr>
        <w:pStyle w:val="Corpsdetexte"/>
        <w:ind w:left="2836"/>
      </w:pPr>
      <w:r w:rsidRPr="00371F5A">
        <w:t>il nous a envoyé son Fils comme Rédempteur.</w:t>
      </w:r>
    </w:p>
    <w:p w:rsidR="00371F5A" w:rsidRPr="00371F5A" w:rsidRDefault="00371F5A" w:rsidP="00371F5A">
      <w:pPr>
        <w:pStyle w:val="Corpsdetexte"/>
        <w:ind w:left="2836"/>
      </w:pPr>
      <w:r w:rsidRPr="00371F5A">
        <w:t>Demandons à notre Dieu</w:t>
      </w:r>
    </w:p>
    <w:p w:rsidR="00371F5A" w:rsidRPr="00371F5A" w:rsidRDefault="00371F5A" w:rsidP="00371F5A">
      <w:pPr>
        <w:pStyle w:val="Corpsdetexte"/>
        <w:ind w:left="2836"/>
      </w:pPr>
      <w:r w:rsidRPr="00371F5A">
        <w:lastRenderedPageBreak/>
        <w:t>de conduire jusqu’à son plein achèvement</w:t>
      </w:r>
    </w:p>
    <w:p w:rsidR="00371F5A" w:rsidRPr="00371F5A" w:rsidRDefault="00371F5A" w:rsidP="00371F5A">
      <w:pPr>
        <w:pStyle w:val="Corpsdetexte"/>
        <w:ind w:left="2836"/>
      </w:pPr>
      <w:r w:rsidRPr="00371F5A">
        <w:t>cette œuvre de salut inaugurée dans le mystère de Pâques.</w:t>
      </w:r>
    </w:p>
    <w:p w:rsidR="001204A4" w:rsidRPr="00C3337D" w:rsidRDefault="001204A4" w:rsidP="002F22A7">
      <w:pPr>
        <w:pStyle w:val="Lignechant"/>
        <w:ind w:left="284"/>
      </w:pPr>
    </w:p>
    <w:p w:rsidR="007540D1" w:rsidRPr="00604E3D" w:rsidRDefault="00F075DC" w:rsidP="00604E3D">
      <w:pPr>
        <w:pStyle w:val="Titre3"/>
        <w:pBdr>
          <w:bottom w:val="single" w:sz="4" w:space="1" w:color="auto"/>
        </w:pBdr>
        <w:rPr>
          <w:color w:val="E36C0A"/>
        </w:rPr>
      </w:pPr>
      <w:r w:rsidRPr="00C3337D">
        <w:rPr>
          <w:color w:val="E36C0A"/>
        </w:rPr>
        <w:t>Proclamer la 1</w:t>
      </w:r>
      <w:r w:rsidRPr="00C3337D">
        <w:rPr>
          <w:color w:val="E36C0A"/>
          <w:vertAlign w:val="superscript"/>
        </w:rPr>
        <w:t>ère</w:t>
      </w:r>
      <w:r w:rsidR="006A32A0">
        <w:rPr>
          <w:color w:val="E36C0A"/>
        </w:rPr>
        <w:t xml:space="preserve"> </w:t>
      </w:r>
      <w:r w:rsidRPr="00C3337D">
        <w:rPr>
          <w:color w:val="E36C0A"/>
        </w:rPr>
        <w:t xml:space="preserve">lecture – </w:t>
      </w:r>
      <w:r w:rsidR="006A32A0">
        <w:rPr>
          <w:b/>
          <w:color w:val="E36C0A"/>
        </w:rPr>
        <w:t xml:space="preserve">Gn </w:t>
      </w:r>
      <w:r w:rsidRPr="00C3337D">
        <w:rPr>
          <w:b/>
          <w:color w:val="E36C0A"/>
        </w:rPr>
        <w:t>1</w:t>
      </w:r>
      <w:r w:rsidR="006A32A0">
        <w:rPr>
          <w:color w:val="E36C0A"/>
        </w:rPr>
        <w:t xml:space="preserve">, </w:t>
      </w:r>
      <w:r w:rsidRPr="00C3337D">
        <w:rPr>
          <w:color w:val="E36C0A"/>
        </w:rPr>
        <w:t>1–</w:t>
      </w:r>
      <w:r w:rsidRPr="00C3337D">
        <w:rPr>
          <w:b/>
          <w:color w:val="E36C0A"/>
        </w:rPr>
        <w:t>2</w:t>
      </w:r>
      <w:r w:rsidR="006A32A0">
        <w:rPr>
          <w:color w:val="E36C0A"/>
        </w:rPr>
        <w:t xml:space="preserve">, </w:t>
      </w:r>
      <w:r w:rsidRPr="00C3337D">
        <w:rPr>
          <w:color w:val="E36C0A"/>
        </w:rPr>
        <w:t>2</w:t>
      </w:r>
      <w:r w:rsidR="00AC32CE">
        <w:rPr>
          <w:color w:val="E36C0A"/>
        </w:rPr>
        <w:t xml:space="preserve"> (lecture brève : </w:t>
      </w:r>
      <w:r w:rsidR="00AC32CE" w:rsidRPr="00AC32CE">
        <w:rPr>
          <w:b/>
          <w:color w:val="E36C0A"/>
        </w:rPr>
        <w:t>1</w:t>
      </w:r>
      <w:r w:rsidR="00AC32CE">
        <w:rPr>
          <w:color w:val="E36C0A"/>
        </w:rPr>
        <w:t>, 1-26-31a)</w:t>
      </w:r>
    </w:p>
    <w:p w:rsidR="00A60C98" w:rsidRPr="00A60C98" w:rsidRDefault="00893354" w:rsidP="00344959">
      <w:pPr>
        <w:pStyle w:val="Corpsdetexte"/>
        <w:ind w:left="284"/>
        <w:rPr>
          <w:i/>
        </w:rPr>
      </w:pPr>
      <w:r>
        <w:rPr>
          <w:i/>
        </w:rPr>
        <w:t>Passage du n</w:t>
      </w:r>
      <w:r w:rsidR="0098532F">
        <w:rPr>
          <w:i/>
        </w:rPr>
        <w:t>éant à la vie</w:t>
      </w:r>
      <w:r>
        <w:rPr>
          <w:i/>
        </w:rPr>
        <w:t>…</w:t>
      </w:r>
    </w:p>
    <w:p w:rsidR="00A60C98" w:rsidRDefault="00A60C98" w:rsidP="00344959">
      <w:pPr>
        <w:pStyle w:val="Corpsdetexte"/>
        <w:ind w:left="284"/>
      </w:pPr>
    </w:p>
    <w:p w:rsidR="00D23AF6" w:rsidRDefault="00777690" w:rsidP="00344959">
      <w:pPr>
        <w:pStyle w:val="Corpsdetexte"/>
        <w:ind w:left="284"/>
      </w:pPr>
      <w:r>
        <w:t>Il y a plusieurs manières de proclamer ce poème</w:t>
      </w:r>
      <w:r w:rsidR="00764287">
        <w:t>, par exemple</w:t>
      </w:r>
      <w:r>
        <w:t> :</w:t>
      </w:r>
    </w:p>
    <w:p w:rsidR="001F4A88" w:rsidRDefault="001F4A88" w:rsidP="00777690">
      <w:pPr>
        <w:pStyle w:val="Corpsdetexte"/>
        <w:numPr>
          <w:ilvl w:val="1"/>
          <w:numId w:val="4"/>
        </w:numPr>
      </w:pPr>
      <w:r>
        <w:t>deux voix alternent, chacune lisant la création d’un jour</w:t>
      </w:r>
    </w:p>
    <w:p w:rsidR="001F4A88" w:rsidRDefault="001F4A88" w:rsidP="00777690">
      <w:pPr>
        <w:pStyle w:val="Corpsdetexte"/>
        <w:numPr>
          <w:ilvl w:val="1"/>
          <w:numId w:val="4"/>
        </w:numPr>
      </w:pPr>
      <w:r>
        <w:t xml:space="preserve">un lecteur lit tout le poème ; un enfant assure le premier refrain : « Il y eut un soir… ce fut le </w:t>
      </w:r>
      <w:r w:rsidR="006C7C8E">
        <w:t xml:space="preserve">énième </w:t>
      </w:r>
      <w:r>
        <w:t>jour</w:t>
      </w:r>
      <w:r w:rsidR="00FE24C7">
        <w:t> » un autre assure le second refrain : « Et Dieu vit que cela était bon »</w:t>
      </w:r>
    </w:p>
    <w:p w:rsidR="001F4A88" w:rsidRDefault="001F4A88" w:rsidP="00AB09FA">
      <w:pPr>
        <w:pStyle w:val="Corpsdetexte"/>
        <w:ind w:left="567"/>
      </w:pPr>
    </w:p>
    <w:p w:rsidR="00A80317" w:rsidRDefault="0098554D" w:rsidP="00961E6F">
      <w:pPr>
        <w:pStyle w:val="Corpsdetexte"/>
        <w:numPr>
          <w:ilvl w:val="1"/>
          <w:numId w:val="4"/>
        </w:numPr>
      </w:pPr>
      <w:r>
        <w:t>u</w:t>
      </w:r>
      <w:r w:rsidR="00777690">
        <w:t>n refrain de louange peut</w:t>
      </w:r>
      <w:r w:rsidR="009A036A">
        <w:t xml:space="preserve"> </w:t>
      </w:r>
      <w:r w:rsidR="002A1261">
        <w:t>rythmer la lecture</w:t>
      </w:r>
      <w:r w:rsidR="009E27A0">
        <w:t xml:space="preserve"> par exemple :</w:t>
      </w:r>
    </w:p>
    <w:p w:rsidR="009E27A0" w:rsidRDefault="009E27A0" w:rsidP="009E27A0">
      <w:pPr>
        <w:tabs>
          <w:tab w:val="left" w:pos="2835"/>
          <w:tab w:val="left" w:pos="6804"/>
        </w:tabs>
        <w:spacing w:line="220" w:lineRule="atLeast"/>
        <w:ind w:left="567"/>
      </w:pPr>
      <w:r w:rsidRPr="002A1261">
        <w:rPr>
          <w:b/>
          <w:color w:val="E36C0A"/>
        </w:rPr>
        <w:t>Y</w:t>
      </w:r>
      <w:r>
        <w:rPr>
          <w:b/>
          <w:color w:val="E36C0A"/>
        </w:rPr>
        <w:t xml:space="preserve"> </w:t>
      </w:r>
      <w:r w:rsidRPr="002A1261">
        <w:rPr>
          <w:b/>
          <w:color w:val="E36C0A"/>
        </w:rPr>
        <w:t>556</w:t>
      </w:r>
      <w:r>
        <w:rPr>
          <w:b/>
          <w:color w:val="E36C0A"/>
        </w:rPr>
        <w:t xml:space="preserve"> / </w:t>
      </w:r>
      <w:r w:rsidRPr="002A1261">
        <w:rPr>
          <w:b/>
          <w:color w:val="E36C0A"/>
        </w:rPr>
        <w:t>C</w:t>
      </w:r>
      <w:r>
        <w:rPr>
          <w:b/>
          <w:color w:val="E36C0A"/>
        </w:rPr>
        <w:t xml:space="preserve"> </w:t>
      </w:r>
      <w:r w:rsidRPr="002A1261">
        <w:rPr>
          <w:b/>
          <w:color w:val="E36C0A"/>
        </w:rPr>
        <w:t>556</w:t>
      </w:r>
      <w:r>
        <w:rPr>
          <w:b/>
          <w:color w:val="E36C0A"/>
        </w:rPr>
        <w:tab/>
      </w:r>
      <w:r>
        <w:rPr>
          <w:b/>
        </w:rPr>
        <w:t>Psaume de la création</w:t>
      </w:r>
      <w:r>
        <w:rPr>
          <w:b/>
        </w:rPr>
        <w:tab/>
      </w:r>
      <w:r w:rsidRPr="002A1261">
        <w:t>Signes Musiques n°13</w:t>
      </w:r>
    </w:p>
    <w:p w:rsidR="00777690" w:rsidRPr="009E27A0" w:rsidRDefault="001F4A88" w:rsidP="009E27A0">
      <w:pPr>
        <w:tabs>
          <w:tab w:val="left" w:pos="2835"/>
          <w:tab w:val="left" w:pos="6804"/>
        </w:tabs>
        <w:spacing w:line="220" w:lineRule="atLeast"/>
        <w:ind w:left="567"/>
        <w:rPr>
          <w:b/>
        </w:rPr>
      </w:pPr>
      <w:r w:rsidRPr="009E27A0">
        <w:rPr>
          <w:b/>
          <w:color w:val="E36C0A"/>
        </w:rPr>
        <w:t xml:space="preserve">Y 219-1 / A 219-1 </w:t>
      </w:r>
      <w:r w:rsidR="009E27A0" w:rsidRPr="009E27A0">
        <w:rPr>
          <w:b/>
        </w:rPr>
        <w:tab/>
      </w:r>
      <w:r w:rsidRPr="009E27A0">
        <w:rPr>
          <w:b/>
        </w:rPr>
        <w:t>Que tes œuvres sont belles</w:t>
      </w:r>
    </w:p>
    <w:p w:rsidR="00AB09FA" w:rsidRPr="002A1261" w:rsidRDefault="00AB09FA" w:rsidP="00AB09FA">
      <w:pPr>
        <w:pStyle w:val="Corpsdetexte"/>
        <w:numPr>
          <w:ilvl w:val="1"/>
          <w:numId w:val="4"/>
        </w:numPr>
      </w:pPr>
      <w:r>
        <w:t xml:space="preserve">au rythme de l’énoncé des jours de la création, une personne peut aussi allumer progressivement les cierges d’un chandelier à 7 branches ou il </w:t>
      </w:r>
      <w:r w:rsidR="008E528A">
        <w:t xml:space="preserve">est </w:t>
      </w:r>
      <w:r>
        <w:t xml:space="preserve">aussi envisageable de projeter des images correspondantes au jour cité. </w:t>
      </w:r>
    </w:p>
    <w:p w:rsidR="007A7D1F" w:rsidRPr="00203124" w:rsidRDefault="007A7D1F" w:rsidP="007A7D1F">
      <w:pPr>
        <w:rPr>
          <w:strike/>
          <w:color w:val="984806"/>
        </w:rPr>
      </w:pPr>
    </w:p>
    <w:p w:rsidR="00776C41" w:rsidRPr="009409B2" w:rsidRDefault="00776C41" w:rsidP="00776C41">
      <w:pPr>
        <w:pStyle w:val="Titre3"/>
        <w:pBdr>
          <w:bottom w:val="single" w:sz="4" w:space="1" w:color="auto"/>
        </w:pBdr>
        <w:rPr>
          <w:color w:val="E36C0A"/>
        </w:rPr>
      </w:pPr>
      <w:r w:rsidRPr="009409B2">
        <w:rPr>
          <w:color w:val="E36C0A"/>
        </w:rPr>
        <w:t xml:space="preserve">Chanter le </w:t>
      </w:r>
      <w:r w:rsidR="000C7F8E">
        <w:rPr>
          <w:b/>
          <w:color w:val="E36C0A"/>
        </w:rPr>
        <w:t xml:space="preserve">Ps </w:t>
      </w:r>
      <w:r w:rsidRPr="009409B2">
        <w:rPr>
          <w:b/>
          <w:color w:val="E36C0A"/>
        </w:rPr>
        <w:t>103</w:t>
      </w:r>
    </w:p>
    <w:p w:rsidR="00FE24C7" w:rsidRPr="00764287" w:rsidRDefault="00FE24C7" w:rsidP="00C708C5">
      <w:pPr>
        <w:pStyle w:val="Textepuces"/>
        <w:tabs>
          <w:tab w:val="num" w:pos="851"/>
        </w:tabs>
        <w:ind w:left="284" w:firstLine="0"/>
        <w:rPr>
          <w:bCs/>
          <w:i/>
        </w:rPr>
      </w:pPr>
      <w:r w:rsidRPr="00764287">
        <w:rPr>
          <w:bCs/>
          <w:i/>
        </w:rPr>
        <w:t>Ce psaume magnifie l’œuvre de Dieu dans la création.</w:t>
      </w:r>
    </w:p>
    <w:p w:rsidR="00FE24C7" w:rsidRDefault="00FE24C7" w:rsidP="00C708C5">
      <w:pPr>
        <w:pStyle w:val="Textepuces"/>
        <w:tabs>
          <w:tab w:val="num" w:pos="851"/>
        </w:tabs>
        <w:ind w:left="284" w:firstLine="0"/>
        <w:rPr>
          <w:bCs/>
        </w:rPr>
      </w:pPr>
    </w:p>
    <w:p w:rsidR="00C708C5" w:rsidRPr="00A96BCF" w:rsidRDefault="00344959" w:rsidP="00A96BCF">
      <w:pPr>
        <w:pStyle w:val="Paragraphedeliste"/>
        <w:ind w:left="284"/>
      </w:pPr>
      <w:r w:rsidRPr="00893354">
        <w:rPr>
          <w:bCs/>
        </w:rPr>
        <w:t>Pour faciliter la participation du plus grand nombre, n</w:t>
      </w:r>
      <w:r w:rsidR="0098554D" w:rsidRPr="00893354">
        <w:rPr>
          <w:bCs/>
        </w:rPr>
        <w:t xml:space="preserve">ous vous suggérons </w:t>
      </w:r>
      <w:r w:rsidR="00191707">
        <w:rPr>
          <w:bCs/>
        </w:rPr>
        <w:t xml:space="preserve">soit </w:t>
      </w:r>
      <w:r w:rsidR="0062664F" w:rsidRPr="00893354">
        <w:rPr>
          <w:bCs/>
        </w:rPr>
        <w:t>la</w:t>
      </w:r>
      <w:r w:rsidR="0098554D" w:rsidRPr="00893354">
        <w:rPr>
          <w:bCs/>
        </w:rPr>
        <w:t xml:space="preserve"> mélodie</w:t>
      </w:r>
      <w:r w:rsidRPr="00893354">
        <w:rPr>
          <w:bCs/>
        </w:rPr>
        <w:t xml:space="preserve"> bien connue</w:t>
      </w:r>
      <w:r w:rsidR="0098554D" w:rsidRPr="00893354">
        <w:rPr>
          <w:bCs/>
        </w:rPr>
        <w:t xml:space="preserve"> </w:t>
      </w:r>
      <w:r w:rsidR="00FE24C7" w:rsidRPr="00893354">
        <w:rPr>
          <w:bCs/>
        </w:rPr>
        <w:t>d</w:t>
      </w:r>
      <w:r w:rsidRPr="00893354">
        <w:rPr>
          <w:bCs/>
        </w:rPr>
        <w:t>e Lucien Deiss -</w:t>
      </w:r>
      <w:r w:rsidR="00FE24C7" w:rsidRPr="00893354">
        <w:rPr>
          <w:bCs/>
        </w:rPr>
        <w:t xml:space="preserve"> CNA p. </w:t>
      </w:r>
      <w:r w:rsidR="00191707">
        <w:rPr>
          <w:bCs/>
        </w:rPr>
        <w:t>126, soit celle de Jean-Pascal Hervy</w:t>
      </w:r>
      <w:r w:rsidR="00A96BCF">
        <w:rPr>
          <w:bCs/>
        </w:rPr>
        <w:t>,</w:t>
      </w:r>
      <w:r w:rsidR="00A96BCF" w:rsidRPr="00A96BCF">
        <w:t xml:space="preserve"> que vous pourrez retrouver sur</w:t>
      </w:r>
      <w:r w:rsidR="00A96BCF">
        <w:t xml:space="preserve"> le site de Chantons en Église :</w:t>
      </w:r>
      <w:r w:rsidR="00A96BCF" w:rsidRPr="00A96BCF">
        <w:t xml:space="preserve"> </w:t>
      </w:r>
      <w:hyperlink r:id="rId8" w:history="1">
        <w:r w:rsidR="00A96BCF" w:rsidRPr="00A96BCF">
          <w:rPr>
            <w:color w:val="0000FF"/>
            <w:u w:val="single"/>
          </w:rPr>
          <w:t>https://www.chantonseneglise.fr/album/1015/jean-pascal-hervy-psaumes-pour-les-dimanches-et-fetes-annee-c</w:t>
        </w:r>
      </w:hyperlink>
      <w:r w:rsidR="00191707">
        <w:rPr>
          <w:bCs/>
        </w:rPr>
        <w:t> :</w:t>
      </w:r>
    </w:p>
    <w:p w:rsidR="002760B2" w:rsidRPr="004C5968" w:rsidRDefault="000C7F8E" w:rsidP="000C7F8E">
      <w:pPr>
        <w:pStyle w:val="PourBrigitte"/>
        <w:spacing w:after="0"/>
        <w:rPr>
          <w:color w:val="auto"/>
          <w:sz w:val="24"/>
        </w:rPr>
      </w:pPr>
      <w:r w:rsidRPr="004C5968">
        <w:rPr>
          <w:color w:val="auto"/>
          <w:sz w:val="24"/>
        </w:rPr>
        <w:t>Ô Seigneur, envoie ton Esprit</w:t>
      </w:r>
    </w:p>
    <w:p w:rsidR="000C7F8E" w:rsidRPr="004C5968" w:rsidRDefault="00907CCA" w:rsidP="000C7F8E">
      <w:pPr>
        <w:pStyle w:val="PourBrigitte"/>
        <w:spacing w:before="0"/>
        <w:rPr>
          <w:color w:val="auto"/>
          <w:sz w:val="24"/>
        </w:rPr>
      </w:pPr>
      <w:r w:rsidRPr="004C5968">
        <w:rPr>
          <w:color w:val="auto"/>
          <w:sz w:val="24"/>
        </w:rPr>
        <w:t>q</w:t>
      </w:r>
      <w:r w:rsidR="000C7F8E" w:rsidRPr="004C5968">
        <w:rPr>
          <w:color w:val="auto"/>
          <w:sz w:val="24"/>
        </w:rPr>
        <w:t>ui renouvelle la face de la terre !</w:t>
      </w:r>
    </w:p>
    <w:p w:rsidR="000D29D2" w:rsidRPr="003C666B" w:rsidRDefault="000D29D2" w:rsidP="000D29D2">
      <w:pPr>
        <w:pStyle w:val="Oraison"/>
        <w:ind w:left="1418" w:firstLine="0"/>
        <w:rPr>
          <w:i/>
        </w:rPr>
      </w:pPr>
      <w:r w:rsidRPr="003C666B">
        <w:rPr>
          <w:i/>
        </w:rPr>
        <w:t xml:space="preserve">Antienne chantée par </w:t>
      </w:r>
      <w:r w:rsidR="006C7C8E">
        <w:rPr>
          <w:i/>
        </w:rPr>
        <w:t>le (la) psalmiste</w:t>
      </w:r>
      <w:r w:rsidRPr="003C666B">
        <w:rPr>
          <w:i/>
        </w:rPr>
        <w:t xml:space="preserve"> et reprise par l’assemblée</w:t>
      </w:r>
    </w:p>
    <w:p w:rsidR="004C1823" w:rsidRPr="00481801" w:rsidRDefault="004C1823" w:rsidP="000D29D2">
      <w:pPr>
        <w:pStyle w:val="Oraison"/>
        <w:tabs>
          <w:tab w:val="left" w:pos="5103"/>
        </w:tabs>
      </w:pPr>
      <w:bookmarkStart w:id="3" w:name="_Hlk503184515"/>
      <w:r w:rsidRPr="00481801">
        <w:t>A</w:t>
      </w:r>
      <w:r w:rsidRPr="00481801">
        <w:tab/>
      </w:r>
      <w:r w:rsidRPr="00481801">
        <w:rPr>
          <w:b/>
        </w:rPr>
        <w:t>Bénis le Seigne</w:t>
      </w:r>
      <w:r w:rsidRPr="00FE24C7">
        <w:rPr>
          <w:b/>
          <w:u w:val="single"/>
        </w:rPr>
        <w:t>u</w:t>
      </w:r>
      <w:r w:rsidRPr="00481801">
        <w:rPr>
          <w:b/>
        </w:rPr>
        <w:t>r, ô mon âme :</w:t>
      </w:r>
      <w:r w:rsidRPr="00481801">
        <w:t xml:space="preserve"> </w:t>
      </w:r>
    </w:p>
    <w:p w:rsidR="004C1823" w:rsidRPr="00481801" w:rsidRDefault="004C1823" w:rsidP="000D29D2">
      <w:pPr>
        <w:pStyle w:val="Oraison"/>
        <w:tabs>
          <w:tab w:val="left" w:pos="5103"/>
        </w:tabs>
        <w:rPr>
          <w:b/>
        </w:rPr>
      </w:pPr>
      <w:r w:rsidRPr="00481801">
        <w:t>B</w:t>
      </w:r>
      <w:r w:rsidRPr="00481801">
        <w:tab/>
      </w:r>
      <w:r w:rsidRPr="00481801">
        <w:rPr>
          <w:b/>
        </w:rPr>
        <w:t>Seigneur mon Die</w:t>
      </w:r>
      <w:r w:rsidRPr="00FE24C7">
        <w:rPr>
          <w:b/>
          <w:u w:val="single"/>
        </w:rPr>
        <w:t>u</w:t>
      </w:r>
      <w:r w:rsidRPr="00481801">
        <w:rPr>
          <w:b/>
        </w:rPr>
        <w:t>, tu es si grand !</w:t>
      </w:r>
    </w:p>
    <w:p w:rsidR="004C1823" w:rsidRPr="00481801" w:rsidRDefault="004C1823" w:rsidP="000D29D2">
      <w:pPr>
        <w:pStyle w:val="Oraison"/>
        <w:tabs>
          <w:tab w:val="left" w:pos="5103"/>
        </w:tabs>
        <w:rPr>
          <w:b/>
        </w:rPr>
      </w:pPr>
      <w:r w:rsidRPr="00481801">
        <w:t>C</w:t>
      </w:r>
      <w:r w:rsidRPr="00481801">
        <w:tab/>
      </w:r>
      <w:r w:rsidRPr="00481801">
        <w:rPr>
          <w:b/>
        </w:rPr>
        <w:t>Revêt</w:t>
      </w:r>
      <w:r w:rsidRPr="00082FEC">
        <w:rPr>
          <w:b/>
          <w:u w:val="single"/>
        </w:rPr>
        <w:t>u</w:t>
      </w:r>
      <w:r w:rsidRPr="00481801">
        <w:rPr>
          <w:b/>
        </w:rPr>
        <w:t xml:space="preserve"> de magnificence,</w:t>
      </w:r>
    </w:p>
    <w:p w:rsidR="00082FEC" w:rsidRDefault="004C1823" w:rsidP="000D29D2">
      <w:pPr>
        <w:pStyle w:val="Oraison"/>
        <w:tabs>
          <w:tab w:val="left" w:pos="5103"/>
        </w:tabs>
        <w:rPr>
          <w:b/>
        </w:rPr>
      </w:pPr>
      <w:r w:rsidRPr="00481801">
        <w:t>D</w:t>
      </w:r>
      <w:r w:rsidRPr="00481801">
        <w:tab/>
      </w:r>
      <w:r w:rsidRPr="00481801">
        <w:rPr>
          <w:b/>
        </w:rPr>
        <w:t>tu as pour mantea</w:t>
      </w:r>
      <w:r w:rsidRPr="00082FEC">
        <w:rPr>
          <w:b/>
          <w:u w:val="single"/>
        </w:rPr>
        <w:t>u</w:t>
      </w:r>
      <w:r w:rsidRPr="00481801">
        <w:rPr>
          <w:b/>
        </w:rPr>
        <w:t xml:space="preserve"> la lumière</w:t>
      </w:r>
      <w:r w:rsidR="00082FEC">
        <w:rPr>
          <w:b/>
        </w:rPr>
        <w:t> !</w:t>
      </w:r>
    </w:p>
    <w:p w:rsidR="002760B2" w:rsidRPr="00082FEC" w:rsidRDefault="000D29D2" w:rsidP="00082FEC">
      <w:pPr>
        <w:pStyle w:val="Oraison"/>
        <w:tabs>
          <w:tab w:val="left" w:pos="5103"/>
        </w:tabs>
        <w:ind w:left="1702"/>
        <w:rPr>
          <w:b/>
        </w:rPr>
      </w:pPr>
      <w:r w:rsidRPr="00481801">
        <w:rPr>
          <w:i/>
        </w:rPr>
        <w:t>Antienne</w:t>
      </w:r>
    </w:p>
    <w:p w:rsidR="00082FEC" w:rsidRDefault="00082FEC" w:rsidP="000D29D2">
      <w:pPr>
        <w:pStyle w:val="Oraison"/>
        <w:tabs>
          <w:tab w:val="left" w:pos="5103"/>
        </w:tabs>
      </w:pPr>
    </w:p>
    <w:p w:rsidR="004C1823" w:rsidRPr="00481801" w:rsidRDefault="004C1823" w:rsidP="000D29D2">
      <w:pPr>
        <w:pStyle w:val="Oraison"/>
        <w:tabs>
          <w:tab w:val="left" w:pos="5103"/>
        </w:tabs>
        <w:rPr>
          <w:b/>
        </w:rPr>
      </w:pPr>
      <w:r w:rsidRPr="00481801">
        <w:t>A</w:t>
      </w:r>
      <w:r w:rsidRPr="00481801">
        <w:tab/>
      </w:r>
      <w:r w:rsidRPr="00481801">
        <w:rPr>
          <w:b/>
        </w:rPr>
        <w:t xml:space="preserve">Tu as donné </w:t>
      </w:r>
      <w:r w:rsidR="00AC32CE" w:rsidRPr="00481801">
        <w:rPr>
          <w:b/>
        </w:rPr>
        <w:t xml:space="preserve">son </w:t>
      </w:r>
      <w:r w:rsidRPr="00481801">
        <w:rPr>
          <w:b/>
        </w:rPr>
        <w:t>ass</w:t>
      </w:r>
      <w:r w:rsidRPr="00082FEC">
        <w:rPr>
          <w:b/>
          <w:u w:val="single"/>
        </w:rPr>
        <w:t>i</w:t>
      </w:r>
      <w:r w:rsidRPr="00481801">
        <w:rPr>
          <w:b/>
        </w:rPr>
        <w:t>se à la terre :</w:t>
      </w:r>
    </w:p>
    <w:p w:rsidR="004C1823" w:rsidRPr="00481801" w:rsidRDefault="004C1823" w:rsidP="000D29D2">
      <w:pPr>
        <w:pStyle w:val="Oraison"/>
        <w:tabs>
          <w:tab w:val="left" w:pos="5103"/>
        </w:tabs>
        <w:rPr>
          <w:b/>
        </w:rPr>
      </w:pPr>
      <w:r w:rsidRPr="00481801">
        <w:t>B</w:t>
      </w:r>
      <w:r w:rsidRPr="00481801">
        <w:tab/>
      </w:r>
      <w:r w:rsidRPr="00481801">
        <w:rPr>
          <w:b/>
        </w:rPr>
        <w:t>qu’elle reste inébranl</w:t>
      </w:r>
      <w:r w:rsidRPr="00082FEC">
        <w:rPr>
          <w:b/>
          <w:u w:val="single"/>
        </w:rPr>
        <w:t>a</w:t>
      </w:r>
      <w:r w:rsidRPr="00481801">
        <w:rPr>
          <w:b/>
        </w:rPr>
        <w:t>ble, au cours des temps.</w:t>
      </w:r>
    </w:p>
    <w:p w:rsidR="004C1823" w:rsidRPr="00481801" w:rsidRDefault="004C1823" w:rsidP="000D29D2">
      <w:pPr>
        <w:pStyle w:val="Oraison"/>
        <w:tabs>
          <w:tab w:val="left" w:pos="5103"/>
        </w:tabs>
        <w:rPr>
          <w:b/>
        </w:rPr>
      </w:pPr>
      <w:r w:rsidRPr="00481801">
        <w:t>C</w:t>
      </w:r>
      <w:r w:rsidRPr="00481801">
        <w:tab/>
      </w:r>
      <w:r w:rsidRPr="00481801">
        <w:rPr>
          <w:b/>
        </w:rPr>
        <w:t>Tu l’as vêtue de l’ab</w:t>
      </w:r>
      <w:r w:rsidRPr="00082FEC">
        <w:rPr>
          <w:b/>
          <w:u w:val="single"/>
        </w:rPr>
        <w:t>î</w:t>
      </w:r>
      <w:r w:rsidRPr="00481801">
        <w:rPr>
          <w:b/>
        </w:rPr>
        <w:t>me des mers,</w:t>
      </w:r>
    </w:p>
    <w:p w:rsidR="004C1823" w:rsidRPr="00481801" w:rsidRDefault="004C1823" w:rsidP="000D29D2">
      <w:pPr>
        <w:pStyle w:val="Oraison"/>
        <w:tabs>
          <w:tab w:val="left" w:pos="5103"/>
        </w:tabs>
      </w:pPr>
      <w:r w:rsidRPr="00481801">
        <w:t>D</w:t>
      </w:r>
      <w:r w:rsidRPr="00481801">
        <w:tab/>
      </w:r>
      <w:r w:rsidRPr="00481801">
        <w:rPr>
          <w:b/>
        </w:rPr>
        <w:t>les eaux couvraient m</w:t>
      </w:r>
      <w:r w:rsidRPr="00082FEC">
        <w:rPr>
          <w:b/>
          <w:u w:val="single"/>
        </w:rPr>
        <w:t>ê</w:t>
      </w:r>
      <w:r w:rsidRPr="00481801">
        <w:rPr>
          <w:b/>
        </w:rPr>
        <w:t>me les montagnes</w:t>
      </w:r>
      <w:r w:rsidRPr="00481801">
        <w:t>.</w:t>
      </w:r>
    </w:p>
    <w:p w:rsidR="00031AAA" w:rsidRPr="00481801" w:rsidRDefault="00031AAA" w:rsidP="00082FEC">
      <w:pPr>
        <w:pStyle w:val="Oraison"/>
        <w:tabs>
          <w:tab w:val="left" w:pos="5103"/>
        </w:tabs>
        <w:ind w:left="1702"/>
        <w:rPr>
          <w:i/>
        </w:rPr>
      </w:pPr>
      <w:r w:rsidRPr="00481801">
        <w:rPr>
          <w:i/>
        </w:rPr>
        <w:t>Antienne</w:t>
      </w:r>
    </w:p>
    <w:p w:rsidR="00082FEC" w:rsidRDefault="00082FEC" w:rsidP="000D29D2">
      <w:pPr>
        <w:pStyle w:val="Oraison"/>
        <w:tabs>
          <w:tab w:val="left" w:pos="5103"/>
        </w:tabs>
      </w:pPr>
    </w:p>
    <w:p w:rsidR="004C1823" w:rsidRPr="00481801" w:rsidRDefault="004C1823" w:rsidP="000D29D2">
      <w:pPr>
        <w:pStyle w:val="Oraison"/>
        <w:tabs>
          <w:tab w:val="left" w:pos="5103"/>
        </w:tabs>
        <w:rPr>
          <w:b/>
        </w:rPr>
      </w:pPr>
      <w:r w:rsidRPr="00481801">
        <w:t>A</w:t>
      </w:r>
      <w:r w:rsidRPr="00481801">
        <w:tab/>
      </w:r>
      <w:r w:rsidRPr="00481801">
        <w:rPr>
          <w:b/>
        </w:rPr>
        <w:t>Dans les ravins tu fais jaill</w:t>
      </w:r>
      <w:r w:rsidRPr="00082FEC">
        <w:rPr>
          <w:b/>
          <w:u w:val="single"/>
        </w:rPr>
        <w:t>i</w:t>
      </w:r>
      <w:r w:rsidRPr="00481801">
        <w:rPr>
          <w:b/>
        </w:rPr>
        <w:t>r des sources</w:t>
      </w:r>
    </w:p>
    <w:p w:rsidR="004C1823" w:rsidRPr="00481801" w:rsidRDefault="004C1823" w:rsidP="000D29D2">
      <w:pPr>
        <w:pStyle w:val="Oraison"/>
        <w:tabs>
          <w:tab w:val="left" w:pos="5103"/>
        </w:tabs>
        <w:rPr>
          <w:b/>
        </w:rPr>
      </w:pPr>
      <w:r w:rsidRPr="00481801">
        <w:t>B</w:t>
      </w:r>
      <w:r w:rsidRPr="00481801">
        <w:tab/>
      </w:r>
      <w:r w:rsidRPr="00481801">
        <w:rPr>
          <w:b/>
        </w:rPr>
        <w:t>et l’eau chemine au cre</w:t>
      </w:r>
      <w:r w:rsidRPr="00082FEC">
        <w:rPr>
          <w:b/>
          <w:u w:val="single"/>
        </w:rPr>
        <w:t>u</w:t>
      </w:r>
      <w:r w:rsidRPr="00481801">
        <w:rPr>
          <w:b/>
        </w:rPr>
        <w:t>x des montagnes ;</w:t>
      </w:r>
    </w:p>
    <w:p w:rsidR="004C1823" w:rsidRPr="00481801" w:rsidRDefault="004C1823" w:rsidP="000D29D2">
      <w:pPr>
        <w:pStyle w:val="Oraison"/>
        <w:tabs>
          <w:tab w:val="left" w:pos="5103"/>
        </w:tabs>
        <w:rPr>
          <w:b/>
        </w:rPr>
      </w:pPr>
      <w:r w:rsidRPr="00481801">
        <w:t>C</w:t>
      </w:r>
      <w:r w:rsidRPr="00481801">
        <w:tab/>
      </w:r>
      <w:r w:rsidRPr="00481801">
        <w:rPr>
          <w:b/>
        </w:rPr>
        <w:t>les oiseaux séjo</w:t>
      </w:r>
      <w:r w:rsidRPr="00082FEC">
        <w:rPr>
          <w:b/>
          <w:u w:val="single"/>
        </w:rPr>
        <w:t>u</w:t>
      </w:r>
      <w:r w:rsidRPr="00481801">
        <w:rPr>
          <w:b/>
        </w:rPr>
        <w:t>rnent près d’elle :</w:t>
      </w:r>
    </w:p>
    <w:p w:rsidR="004C1823" w:rsidRPr="00481801" w:rsidRDefault="004C1823" w:rsidP="000D29D2">
      <w:pPr>
        <w:pStyle w:val="Oraison"/>
        <w:tabs>
          <w:tab w:val="left" w:pos="5103"/>
        </w:tabs>
        <w:rPr>
          <w:b/>
        </w:rPr>
      </w:pPr>
      <w:r w:rsidRPr="00481801">
        <w:t>D</w:t>
      </w:r>
      <w:r w:rsidRPr="00481801">
        <w:tab/>
      </w:r>
      <w:r w:rsidRPr="00481801">
        <w:rPr>
          <w:b/>
        </w:rPr>
        <w:t>dans le feuillage on ent</w:t>
      </w:r>
      <w:r w:rsidRPr="00082FEC">
        <w:rPr>
          <w:b/>
          <w:u w:val="single"/>
        </w:rPr>
        <w:t>e</w:t>
      </w:r>
      <w:r w:rsidRPr="00481801">
        <w:rPr>
          <w:b/>
        </w:rPr>
        <w:t>nd leurs cris.</w:t>
      </w:r>
    </w:p>
    <w:p w:rsidR="000D29D2" w:rsidRPr="00481801" w:rsidRDefault="000D29D2" w:rsidP="00082FEC">
      <w:pPr>
        <w:pStyle w:val="Oraison"/>
        <w:tabs>
          <w:tab w:val="left" w:pos="5103"/>
        </w:tabs>
        <w:ind w:left="1702"/>
        <w:rPr>
          <w:i/>
        </w:rPr>
      </w:pPr>
      <w:r w:rsidRPr="00481801">
        <w:rPr>
          <w:i/>
        </w:rPr>
        <w:t>Antienne</w:t>
      </w:r>
    </w:p>
    <w:p w:rsidR="00082FEC" w:rsidRDefault="00082FEC" w:rsidP="000D29D2">
      <w:pPr>
        <w:pStyle w:val="Oraison"/>
        <w:tabs>
          <w:tab w:val="left" w:pos="5103"/>
        </w:tabs>
      </w:pPr>
    </w:p>
    <w:p w:rsidR="004C1823" w:rsidRPr="00481801" w:rsidRDefault="004C1823" w:rsidP="000D29D2">
      <w:pPr>
        <w:pStyle w:val="Oraison"/>
        <w:tabs>
          <w:tab w:val="left" w:pos="5103"/>
        </w:tabs>
        <w:rPr>
          <w:b/>
        </w:rPr>
      </w:pPr>
      <w:r w:rsidRPr="00481801">
        <w:t>A</w:t>
      </w:r>
      <w:r w:rsidRPr="00481801">
        <w:tab/>
      </w:r>
      <w:r w:rsidR="00B67216" w:rsidRPr="00481801">
        <w:rPr>
          <w:b/>
        </w:rPr>
        <w:t>De tes demeures tu abre</w:t>
      </w:r>
      <w:r w:rsidR="00B67216" w:rsidRPr="00082FEC">
        <w:rPr>
          <w:b/>
          <w:u w:val="single"/>
        </w:rPr>
        <w:t>u</w:t>
      </w:r>
      <w:r w:rsidR="00B67216" w:rsidRPr="00481801">
        <w:rPr>
          <w:b/>
        </w:rPr>
        <w:t>ves les montagnes,</w:t>
      </w:r>
    </w:p>
    <w:p w:rsidR="004C1823" w:rsidRPr="00481801" w:rsidRDefault="004C1823" w:rsidP="000D29D2">
      <w:pPr>
        <w:pStyle w:val="Oraison"/>
        <w:tabs>
          <w:tab w:val="left" w:pos="5103"/>
        </w:tabs>
        <w:rPr>
          <w:b/>
        </w:rPr>
      </w:pPr>
      <w:r w:rsidRPr="00481801">
        <w:t>B</w:t>
      </w:r>
      <w:r w:rsidRPr="00481801">
        <w:tab/>
      </w:r>
      <w:r w:rsidR="00B67216" w:rsidRPr="00481801">
        <w:rPr>
          <w:b/>
        </w:rPr>
        <w:t>et la terre se rassasie du fru</w:t>
      </w:r>
      <w:r w:rsidR="00B67216" w:rsidRPr="00082FEC">
        <w:rPr>
          <w:b/>
          <w:u w:val="single"/>
        </w:rPr>
        <w:t>i</w:t>
      </w:r>
      <w:r w:rsidR="00B67216" w:rsidRPr="00481801">
        <w:rPr>
          <w:b/>
        </w:rPr>
        <w:t>t de tes œuvres ;</w:t>
      </w:r>
    </w:p>
    <w:p w:rsidR="004C1823" w:rsidRPr="00481801" w:rsidRDefault="004C1823" w:rsidP="000D29D2">
      <w:pPr>
        <w:pStyle w:val="Oraison"/>
        <w:tabs>
          <w:tab w:val="left" w:pos="5103"/>
        </w:tabs>
        <w:rPr>
          <w:b/>
        </w:rPr>
      </w:pPr>
      <w:r w:rsidRPr="00481801">
        <w:t>C</w:t>
      </w:r>
      <w:r w:rsidRPr="00481801">
        <w:tab/>
      </w:r>
      <w:r w:rsidR="00B67216" w:rsidRPr="00481801">
        <w:rPr>
          <w:b/>
        </w:rPr>
        <w:t>tu fais pousser les prair</w:t>
      </w:r>
      <w:r w:rsidR="00B67216" w:rsidRPr="00082FEC">
        <w:rPr>
          <w:b/>
          <w:u w:val="single"/>
        </w:rPr>
        <w:t>i</w:t>
      </w:r>
      <w:r w:rsidR="00B67216" w:rsidRPr="00481801">
        <w:rPr>
          <w:b/>
        </w:rPr>
        <w:t>es pour les troupeaux,</w:t>
      </w:r>
    </w:p>
    <w:p w:rsidR="004C1823" w:rsidRPr="00481801" w:rsidRDefault="004C1823" w:rsidP="000D29D2">
      <w:pPr>
        <w:pStyle w:val="Oraison"/>
        <w:tabs>
          <w:tab w:val="left" w:pos="5103"/>
        </w:tabs>
        <w:rPr>
          <w:b/>
        </w:rPr>
      </w:pPr>
      <w:r w:rsidRPr="00481801">
        <w:t>D</w:t>
      </w:r>
      <w:r w:rsidRPr="00481801">
        <w:tab/>
      </w:r>
      <w:r w:rsidR="00B67216" w:rsidRPr="00481801">
        <w:rPr>
          <w:b/>
        </w:rPr>
        <w:t>et les champs pour l’h</w:t>
      </w:r>
      <w:r w:rsidR="00B67216" w:rsidRPr="00082FEC">
        <w:rPr>
          <w:b/>
          <w:u w:val="single"/>
        </w:rPr>
        <w:t>o</w:t>
      </w:r>
      <w:r w:rsidR="00B67216" w:rsidRPr="00481801">
        <w:rPr>
          <w:b/>
        </w:rPr>
        <w:t>mme qui travaille</w:t>
      </w:r>
      <w:r w:rsidRPr="00481801">
        <w:rPr>
          <w:b/>
        </w:rPr>
        <w:t>.</w:t>
      </w:r>
    </w:p>
    <w:p w:rsidR="00031AAA" w:rsidRPr="00481801" w:rsidRDefault="00031AAA" w:rsidP="00082FEC">
      <w:pPr>
        <w:pStyle w:val="Oraison"/>
        <w:tabs>
          <w:tab w:val="left" w:pos="5103"/>
        </w:tabs>
        <w:ind w:left="1702"/>
        <w:rPr>
          <w:i/>
        </w:rPr>
      </w:pPr>
      <w:r w:rsidRPr="00481801">
        <w:rPr>
          <w:i/>
        </w:rPr>
        <w:t>Antienne</w:t>
      </w:r>
    </w:p>
    <w:p w:rsidR="00082FEC" w:rsidRDefault="00082FEC" w:rsidP="000D29D2">
      <w:pPr>
        <w:pStyle w:val="Oraison"/>
        <w:tabs>
          <w:tab w:val="left" w:pos="5103"/>
        </w:tabs>
      </w:pPr>
    </w:p>
    <w:p w:rsidR="004C1823" w:rsidRPr="00481801" w:rsidRDefault="004C1823" w:rsidP="000D29D2">
      <w:pPr>
        <w:pStyle w:val="Oraison"/>
        <w:tabs>
          <w:tab w:val="left" w:pos="5103"/>
        </w:tabs>
        <w:rPr>
          <w:b/>
        </w:rPr>
      </w:pPr>
      <w:r w:rsidRPr="00481801">
        <w:t>A</w:t>
      </w:r>
      <w:r w:rsidRPr="00481801">
        <w:tab/>
      </w:r>
      <w:r w:rsidR="00B67216" w:rsidRPr="00481801">
        <w:rPr>
          <w:b/>
        </w:rPr>
        <w:t xml:space="preserve">Quelle profusion dans tes </w:t>
      </w:r>
      <w:r w:rsidR="00B67216" w:rsidRPr="00082FEC">
        <w:rPr>
          <w:b/>
          <w:u w:val="single"/>
        </w:rPr>
        <w:t>œu</w:t>
      </w:r>
      <w:r w:rsidR="00B67216" w:rsidRPr="00481801">
        <w:rPr>
          <w:b/>
        </w:rPr>
        <w:t>vres, Seigneur !</w:t>
      </w:r>
    </w:p>
    <w:p w:rsidR="004C1823" w:rsidRPr="00481801" w:rsidRDefault="004C1823" w:rsidP="000D29D2">
      <w:pPr>
        <w:pStyle w:val="Oraison"/>
        <w:tabs>
          <w:tab w:val="left" w:pos="5103"/>
        </w:tabs>
        <w:rPr>
          <w:b/>
        </w:rPr>
      </w:pPr>
      <w:r w:rsidRPr="00481801">
        <w:t>B</w:t>
      </w:r>
      <w:r w:rsidRPr="00481801">
        <w:tab/>
      </w:r>
      <w:r w:rsidR="00B67216" w:rsidRPr="00481801">
        <w:rPr>
          <w:b/>
        </w:rPr>
        <w:t>Tout cela, ta sag</w:t>
      </w:r>
      <w:r w:rsidR="00B67216" w:rsidRPr="00082FEC">
        <w:rPr>
          <w:b/>
          <w:u w:val="single"/>
        </w:rPr>
        <w:t>e</w:t>
      </w:r>
      <w:r w:rsidR="00B67216" w:rsidRPr="00481801">
        <w:rPr>
          <w:b/>
        </w:rPr>
        <w:t>sse l’a fait ;</w:t>
      </w:r>
    </w:p>
    <w:p w:rsidR="004C1823" w:rsidRPr="00481801" w:rsidRDefault="004C1823" w:rsidP="000D29D2">
      <w:pPr>
        <w:pStyle w:val="Oraison"/>
        <w:tabs>
          <w:tab w:val="left" w:pos="5103"/>
        </w:tabs>
        <w:rPr>
          <w:b/>
        </w:rPr>
      </w:pPr>
      <w:r w:rsidRPr="00481801">
        <w:t>C</w:t>
      </w:r>
      <w:r w:rsidRPr="00481801">
        <w:tab/>
      </w:r>
      <w:r w:rsidR="00B67216" w:rsidRPr="00481801">
        <w:rPr>
          <w:b/>
        </w:rPr>
        <w:t>la terre s’empl</w:t>
      </w:r>
      <w:r w:rsidR="00B67216" w:rsidRPr="00082FEC">
        <w:rPr>
          <w:b/>
          <w:u w:val="single"/>
        </w:rPr>
        <w:t>i</w:t>
      </w:r>
      <w:r w:rsidR="00B67216" w:rsidRPr="00481801">
        <w:rPr>
          <w:b/>
        </w:rPr>
        <w:t xml:space="preserve">t </w:t>
      </w:r>
      <w:r w:rsidR="00804E0D" w:rsidRPr="00481801">
        <w:rPr>
          <w:b/>
        </w:rPr>
        <w:t>de tes biens.</w:t>
      </w:r>
    </w:p>
    <w:p w:rsidR="004C1823" w:rsidRPr="00481801" w:rsidRDefault="004C1823" w:rsidP="000D29D2">
      <w:pPr>
        <w:pStyle w:val="Oraison"/>
        <w:tabs>
          <w:tab w:val="left" w:pos="5103"/>
        </w:tabs>
        <w:rPr>
          <w:b/>
        </w:rPr>
      </w:pPr>
      <w:r w:rsidRPr="00481801">
        <w:t>D</w:t>
      </w:r>
      <w:r w:rsidRPr="00481801">
        <w:tab/>
      </w:r>
      <w:r w:rsidR="00804E0D" w:rsidRPr="00481801">
        <w:rPr>
          <w:b/>
        </w:rPr>
        <w:t>Bénis le Seign</w:t>
      </w:r>
      <w:r w:rsidR="00804E0D" w:rsidRPr="00082FEC">
        <w:rPr>
          <w:b/>
          <w:u w:val="single"/>
        </w:rPr>
        <w:t>e</w:t>
      </w:r>
      <w:r w:rsidR="00804E0D" w:rsidRPr="00481801">
        <w:rPr>
          <w:b/>
        </w:rPr>
        <w:t>ur, ô mon âme !</w:t>
      </w:r>
    </w:p>
    <w:bookmarkEnd w:id="3"/>
    <w:p w:rsidR="000D29D2" w:rsidRDefault="000D29D2" w:rsidP="00082FEC">
      <w:pPr>
        <w:pStyle w:val="Oraison"/>
        <w:tabs>
          <w:tab w:val="left" w:pos="5103"/>
        </w:tabs>
        <w:ind w:left="1702"/>
        <w:rPr>
          <w:i/>
        </w:rPr>
      </w:pPr>
      <w:r w:rsidRPr="003C666B">
        <w:rPr>
          <w:i/>
        </w:rPr>
        <w:t>Antienne</w:t>
      </w:r>
    </w:p>
    <w:p w:rsidR="00604E3D" w:rsidRPr="003C666B" w:rsidRDefault="00604E3D" w:rsidP="00082FEC">
      <w:pPr>
        <w:pStyle w:val="Oraison"/>
        <w:tabs>
          <w:tab w:val="left" w:pos="5103"/>
        </w:tabs>
        <w:ind w:left="1702"/>
        <w:rPr>
          <w:i/>
        </w:rPr>
      </w:pPr>
    </w:p>
    <w:p w:rsidR="003A5AA8" w:rsidRPr="009409B2" w:rsidRDefault="003A5AA8" w:rsidP="003A5AA8">
      <w:pPr>
        <w:pStyle w:val="Titre3"/>
        <w:pBdr>
          <w:bottom w:val="single" w:sz="4" w:space="1" w:color="auto"/>
        </w:pBdr>
        <w:rPr>
          <w:color w:val="E36C0A"/>
        </w:rPr>
      </w:pPr>
      <w:r>
        <w:rPr>
          <w:color w:val="E36C0A"/>
        </w:rPr>
        <w:t>ou</w:t>
      </w:r>
      <w:r w:rsidRPr="009409B2">
        <w:rPr>
          <w:color w:val="E36C0A"/>
        </w:rPr>
        <w:t xml:space="preserve"> le </w:t>
      </w:r>
      <w:r>
        <w:rPr>
          <w:b/>
          <w:color w:val="E36C0A"/>
        </w:rPr>
        <w:t>Ps 32</w:t>
      </w:r>
    </w:p>
    <w:p w:rsidR="00D35303" w:rsidRDefault="00E42617" w:rsidP="003A5AA8">
      <w:pPr>
        <w:pStyle w:val="Textepuces"/>
        <w:tabs>
          <w:tab w:val="num" w:pos="851"/>
        </w:tabs>
        <w:ind w:left="284" w:firstLine="0"/>
      </w:pPr>
      <w:r>
        <w:t xml:space="preserve">Pour la mise en œuvre de ce psaume, nous vous proposons </w:t>
      </w:r>
      <w:r w:rsidR="007C0AF7">
        <w:t>celle du</w:t>
      </w:r>
      <w:r w:rsidR="007C0AF7" w:rsidRPr="00681AB8">
        <w:t xml:space="preserve"> CNA p. 56</w:t>
      </w:r>
      <w:r w:rsidR="007C0AF7">
        <w:t xml:space="preserve"> ou </w:t>
      </w:r>
      <w:r>
        <w:t xml:space="preserve">l’annexe 7 du Hors-Série « La </w:t>
      </w:r>
      <w:r w:rsidR="007E2308">
        <w:t>Veillée</w:t>
      </w:r>
      <w:r>
        <w:t xml:space="preserve"> pascale » de la revue </w:t>
      </w:r>
      <w:r w:rsidR="007C0AF7">
        <w:t>É</w:t>
      </w:r>
      <w:r w:rsidR="007C0AF7" w:rsidRPr="007C0AF7">
        <w:t>glise</w:t>
      </w:r>
      <w:r w:rsidRPr="007C0AF7">
        <w:t xml:space="preserve"> qui chante</w:t>
      </w:r>
      <w:r w:rsidR="00D35303">
        <w:rPr>
          <w:smallCaps/>
        </w:rPr>
        <w:t xml:space="preserve"> </w:t>
      </w:r>
      <w:r w:rsidR="00D35303" w:rsidRPr="00D35303">
        <w:t>(document n°28)</w:t>
      </w:r>
      <w:r w:rsidR="00725FD9">
        <w:t xml:space="preserve"> p. 46</w:t>
      </w:r>
      <w:r w:rsidR="007C0AF7">
        <w:t> :</w:t>
      </w:r>
    </w:p>
    <w:p w:rsidR="00D35303" w:rsidRPr="004C5968" w:rsidRDefault="00D35303" w:rsidP="00D35303">
      <w:pPr>
        <w:pStyle w:val="PourBrigitte"/>
        <w:spacing w:after="0"/>
        <w:rPr>
          <w:color w:val="auto"/>
          <w:sz w:val="24"/>
        </w:rPr>
      </w:pPr>
      <w:r w:rsidRPr="004C5968">
        <w:rPr>
          <w:color w:val="auto"/>
          <w:sz w:val="24"/>
        </w:rPr>
        <w:lastRenderedPageBreak/>
        <w:t xml:space="preserve">Toute la terre, Seigneur, </w:t>
      </w:r>
      <w:r w:rsidR="004C5968" w:rsidRPr="004C5968">
        <w:rPr>
          <w:color w:val="auto"/>
          <w:sz w:val="24"/>
        </w:rPr>
        <w:t>est remplie de ton amour !</w:t>
      </w:r>
    </w:p>
    <w:p w:rsidR="003A5AA8" w:rsidRDefault="003A5AA8" w:rsidP="003A5AA8">
      <w:pPr>
        <w:pStyle w:val="Textepuces"/>
        <w:tabs>
          <w:tab w:val="num" w:pos="851"/>
        </w:tabs>
        <w:ind w:left="284" w:firstLine="0"/>
      </w:pPr>
    </w:p>
    <w:p w:rsidR="00D35303" w:rsidRDefault="00D35303" w:rsidP="00D35303">
      <w:pPr>
        <w:pStyle w:val="Oraison"/>
        <w:ind w:left="1418" w:firstLine="0"/>
        <w:rPr>
          <w:i/>
        </w:rPr>
      </w:pPr>
      <w:r w:rsidRPr="003C666B">
        <w:rPr>
          <w:i/>
        </w:rPr>
        <w:t xml:space="preserve">Antienne chantée par </w:t>
      </w:r>
      <w:r w:rsidR="004E52EC">
        <w:rPr>
          <w:i/>
        </w:rPr>
        <w:t>le (la) psalmiste</w:t>
      </w:r>
      <w:r w:rsidRPr="003C666B">
        <w:rPr>
          <w:i/>
        </w:rPr>
        <w:t xml:space="preserve"> et reprise par l’assemblée</w:t>
      </w:r>
      <w:r w:rsidR="00E52BDC">
        <w:rPr>
          <w:i/>
        </w:rPr>
        <w:t xml:space="preserve">. </w:t>
      </w:r>
    </w:p>
    <w:p w:rsidR="00E52BDC" w:rsidRPr="003C666B" w:rsidRDefault="00E52BDC" w:rsidP="00D35303">
      <w:pPr>
        <w:pStyle w:val="Oraison"/>
        <w:ind w:left="1418" w:firstLine="0"/>
        <w:rPr>
          <w:i/>
        </w:rPr>
      </w:pPr>
    </w:p>
    <w:p w:rsidR="00D35303" w:rsidRPr="003C666B" w:rsidRDefault="00D35303" w:rsidP="00D35303">
      <w:pPr>
        <w:pStyle w:val="Oraison"/>
        <w:tabs>
          <w:tab w:val="left" w:pos="5103"/>
        </w:tabs>
      </w:pPr>
      <w:r w:rsidRPr="003C666B">
        <w:t>A</w:t>
      </w:r>
      <w:r w:rsidRPr="003C666B">
        <w:tab/>
      </w:r>
      <w:r>
        <w:rPr>
          <w:b/>
        </w:rPr>
        <w:t>Oui, elle est droite, la par</w:t>
      </w:r>
      <w:r w:rsidRPr="00022F09">
        <w:rPr>
          <w:b/>
          <w:u w:val="single"/>
        </w:rPr>
        <w:t>o</w:t>
      </w:r>
      <w:r>
        <w:rPr>
          <w:b/>
        </w:rPr>
        <w:t>le du Seigneur ;</w:t>
      </w:r>
      <w:r w:rsidRPr="003C666B">
        <w:t xml:space="preserve"> </w:t>
      </w:r>
    </w:p>
    <w:p w:rsidR="00D35303" w:rsidRPr="003C666B" w:rsidRDefault="00D35303" w:rsidP="00D35303">
      <w:pPr>
        <w:pStyle w:val="Oraison"/>
        <w:tabs>
          <w:tab w:val="left" w:pos="5103"/>
        </w:tabs>
        <w:rPr>
          <w:b/>
        </w:rPr>
      </w:pPr>
      <w:r w:rsidRPr="003C666B">
        <w:t>B</w:t>
      </w:r>
      <w:r w:rsidRPr="003C666B">
        <w:tab/>
      </w:r>
      <w:r>
        <w:rPr>
          <w:b/>
        </w:rPr>
        <w:t>il est fidèle en to</w:t>
      </w:r>
      <w:r w:rsidRPr="00022F09">
        <w:rPr>
          <w:b/>
          <w:u w:val="single"/>
        </w:rPr>
        <w:t>u</w:t>
      </w:r>
      <w:r>
        <w:rPr>
          <w:b/>
        </w:rPr>
        <w:t>t ce qu’il fait.</w:t>
      </w:r>
    </w:p>
    <w:p w:rsidR="00D35303" w:rsidRPr="003C666B" w:rsidRDefault="00D35303" w:rsidP="00D35303">
      <w:pPr>
        <w:pStyle w:val="Oraison"/>
        <w:tabs>
          <w:tab w:val="left" w:pos="5103"/>
        </w:tabs>
        <w:rPr>
          <w:b/>
        </w:rPr>
      </w:pPr>
      <w:r w:rsidRPr="003C666B">
        <w:t>C</w:t>
      </w:r>
      <w:r w:rsidRPr="003C666B">
        <w:tab/>
      </w:r>
      <w:r>
        <w:rPr>
          <w:b/>
        </w:rPr>
        <w:t>Il aime le bon dr</w:t>
      </w:r>
      <w:r w:rsidRPr="00022F09">
        <w:rPr>
          <w:b/>
          <w:u w:val="single"/>
        </w:rPr>
        <w:t>o</w:t>
      </w:r>
      <w:r>
        <w:rPr>
          <w:b/>
        </w:rPr>
        <w:t>it et la justice ;</w:t>
      </w:r>
    </w:p>
    <w:p w:rsidR="00D35303" w:rsidRPr="003C666B" w:rsidRDefault="00D35303" w:rsidP="00D35303">
      <w:pPr>
        <w:pStyle w:val="Oraison"/>
        <w:tabs>
          <w:tab w:val="left" w:pos="5103"/>
        </w:tabs>
        <w:rPr>
          <w:b/>
        </w:rPr>
      </w:pPr>
      <w:r w:rsidRPr="003C666B">
        <w:t>D</w:t>
      </w:r>
      <w:r w:rsidRPr="003C666B">
        <w:tab/>
      </w:r>
      <w:r>
        <w:rPr>
          <w:b/>
        </w:rPr>
        <w:t>la terre est rempl</w:t>
      </w:r>
      <w:r w:rsidRPr="004B34E0">
        <w:rPr>
          <w:b/>
          <w:u w:val="single"/>
        </w:rPr>
        <w:t>i</w:t>
      </w:r>
      <w:r>
        <w:rPr>
          <w:b/>
        </w:rPr>
        <w:t>e de son amour</w:t>
      </w:r>
      <w:r w:rsidRPr="003C666B">
        <w:rPr>
          <w:b/>
        </w:rPr>
        <w:t>.</w:t>
      </w:r>
    </w:p>
    <w:p w:rsidR="00D35303" w:rsidRDefault="00D35303" w:rsidP="00D35303">
      <w:pPr>
        <w:pStyle w:val="Oraison"/>
        <w:tabs>
          <w:tab w:val="left" w:pos="5103"/>
        </w:tabs>
        <w:rPr>
          <w:i/>
        </w:rPr>
      </w:pPr>
      <w:r w:rsidRPr="003C666B">
        <w:rPr>
          <w:i/>
        </w:rPr>
        <w:tab/>
      </w:r>
      <w:r w:rsidRPr="003C666B">
        <w:rPr>
          <w:i/>
        </w:rPr>
        <w:tab/>
        <w:t>Antienne</w:t>
      </w:r>
    </w:p>
    <w:p w:rsidR="00D35303" w:rsidRPr="003C666B" w:rsidRDefault="00D35303" w:rsidP="00D35303">
      <w:pPr>
        <w:pStyle w:val="Oraison"/>
        <w:tabs>
          <w:tab w:val="left" w:pos="5103"/>
        </w:tabs>
      </w:pPr>
      <w:r w:rsidRPr="003C666B">
        <w:t>A</w:t>
      </w:r>
      <w:r w:rsidRPr="003C666B">
        <w:tab/>
      </w:r>
      <w:r>
        <w:rPr>
          <w:b/>
        </w:rPr>
        <w:t>Le Seigneur a fait les cie</w:t>
      </w:r>
      <w:r w:rsidRPr="004B34E0">
        <w:rPr>
          <w:b/>
          <w:u w:val="single"/>
        </w:rPr>
        <w:t>u</w:t>
      </w:r>
      <w:r>
        <w:rPr>
          <w:b/>
        </w:rPr>
        <w:t>x par sa parole,</w:t>
      </w:r>
      <w:r w:rsidRPr="003C666B">
        <w:t xml:space="preserve"> </w:t>
      </w:r>
    </w:p>
    <w:p w:rsidR="00D35303" w:rsidRPr="003C666B" w:rsidRDefault="00D35303" w:rsidP="00D35303">
      <w:pPr>
        <w:pStyle w:val="Oraison"/>
        <w:tabs>
          <w:tab w:val="left" w:pos="5103"/>
        </w:tabs>
        <w:rPr>
          <w:b/>
        </w:rPr>
      </w:pPr>
      <w:r w:rsidRPr="003C666B">
        <w:t>B</w:t>
      </w:r>
      <w:r w:rsidRPr="003C666B">
        <w:tab/>
      </w:r>
      <w:r>
        <w:rPr>
          <w:b/>
        </w:rPr>
        <w:t>l’univers, par le so</w:t>
      </w:r>
      <w:r w:rsidRPr="004B34E0">
        <w:rPr>
          <w:b/>
          <w:u w:val="single"/>
        </w:rPr>
        <w:t>u</w:t>
      </w:r>
      <w:r>
        <w:rPr>
          <w:b/>
        </w:rPr>
        <w:t>ffle de sa bouche.</w:t>
      </w:r>
    </w:p>
    <w:p w:rsidR="00D35303" w:rsidRPr="003C666B" w:rsidRDefault="00D35303" w:rsidP="00D35303">
      <w:pPr>
        <w:pStyle w:val="Oraison"/>
        <w:tabs>
          <w:tab w:val="left" w:pos="5103"/>
        </w:tabs>
        <w:rPr>
          <w:b/>
        </w:rPr>
      </w:pPr>
      <w:r w:rsidRPr="003C666B">
        <w:t>C</w:t>
      </w:r>
      <w:r w:rsidRPr="003C666B">
        <w:tab/>
      </w:r>
      <w:r>
        <w:rPr>
          <w:b/>
        </w:rPr>
        <w:t>Il amasse, il reti</w:t>
      </w:r>
      <w:r w:rsidRPr="004B34E0">
        <w:rPr>
          <w:b/>
          <w:u w:val="single"/>
        </w:rPr>
        <w:t>e</w:t>
      </w:r>
      <w:r>
        <w:rPr>
          <w:b/>
        </w:rPr>
        <w:t>nt l’eau des mers ;</w:t>
      </w:r>
    </w:p>
    <w:p w:rsidR="00D35303" w:rsidRPr="003C666B" w:rsidRDefault="00D35303" w:rsidP="00D35303">
      <w:pPr>
        <w:pStyle w:val="Oraison"/>
        <w:tabs>
          <w:tab w:val="left" w:pos="5103"/>
        </w:tabs>
        <w:rPr>
          <w:b/>
        </w:rPr>
      </w:pPr>
      <w:r w:rsidRPr="003C666B">
        <w:t>D</w:t>
      </w:r>
      <w:r w:rsidRPr="003C666B">
        <w:tab/>
      </w:r>
      <w:r>
        <w:rPr>
          <w:b/>
        </w:rPr>
        <w:t>les océans, il les g</w:t>
      </w:r>
      <w:r w:rsidRPr="004B34E0">
        <w:rPr>
          <w:b/>
          <w:u w:val="single"/>
        </w:rPr>
        <w:t>a</w:t>
      </w:r>
      <w:r>
        <w:rPr>
          <w:b/>
        </w:rPr>
        <w:t>rde en réserve.</w:t>
      </w:r>
    </w:p>
    <w:p w:rsidR="00D35303" w:rsidRPr="003C666B" w:rsidRDefault="00D35303" w:rsidP="00D35303">
      <w:pPr>
        <w:pStyle w:val="Oraison"/>
        <w:tabs>
          <w:tab w:val="left" w:pos="5103"/>
        </w:tabs>
        <w:rPr>
          <w:i/>
        </w:rPr>
      </w:pPr>
      <w:r w:rsidRPr="003C666B">
        <w:rPr>
          <w:i/>
        </w:rPr>
        <w:tab/>
      </w:r>
      <w:r w:rsidRPr="003C666B">
        <w:rPr>
          <w:i/>
        </w:rPr>
        <w:tab/>
        <w:t>Antienne</w:t>
      </w:r>
    </w:p>
    <w:p w:rsidR="00D35303" w:rsidRPr="003A5AA8" w:rsidRDefault="00D35303" w:rsidP="00D35303">
      <w:pPr>
        <w:pStyle w:val="Textepuces"/>
        <w:tabs>
          <w:tab w:val="num" w:pos="851"/>
        </w:tabs>
        <w:ind w:left="284" w:firstLine="0"/>
      </w:pPr>
    </w:p>
    <w:p w:rsidR="00D35303" w:rsidRPr="003C666B" w:rsidRDefault="00D35303" w:rsidP="00D35303">
      <w:pPr>
        <w:pStyle w:val="Oraison"/>
        <w:tabs>
          <w:tab w:val="left" w:pos="5103"/>
        </w:tabs>
      </w:pPr>
      <w:r w:rsidRPr="003C666B">
        <w:t>A</w:t>
      </w:r>
      <w:r w:rsidRPr="003C666B">
        <w:tab/>
      </w:r>
      <w:r>
        <w:rPr>
          <w:b/>
        </w:rPr>
        <w:t>Heureux le peuple dont le Seigne</w:t>
      </w:r>
      <w:r w:rsidRPr="004B34E0">
        <w:rPr>
          <w:b/>
          <w:u w:val="single"/>
        </w:rPr>
        <w:t>u</w:t>
      </w:r>
      <w:r>
        <w:rPr>
          <w:b/>
        </w:rPr>
        <w:t>r est le Dieu,</w:t>
      </w:r>
    </w:p>
    <w:p w:rsidR="00D35303" w:rsidRPr="003C666B" w:rsidRDefault="00D35303" w:rsidP="00D35303">
      <w:pPr>
        <w:pStyle w:val="Oraison"/>
        <w:tabs>
          <w:tab w:val="left" w:pos="5103"/>
        </w:tabs>
        <w:rPr>
          <w:b/>
        </w:rPr>
      </w:pPr>
      <w:r w:rsidRPr="003C666B">
        <w:t>B</w:t>
      </w:r>
      <w:r w:rsidRPr="003C666B">
        <w:tab/>
      </w:r>
      <w:r>
        <w:rPr>
          <w:b/>
        </w:rPr>
        <w:t>heureuse la nation qu’il s’est chois</w:t>
      </w:r>
      <w:r w:rsidRPr="004B34E0">
        <w:rPr>
          <w:b/>
          <w:u w:val="single"/>
        </w:rPr>
        <w:t>i</w:t>
      </w:r>
      <w:r>
        <w:rPr>
          <w:b/>
        </w:rPr>
        <w:t>e pour domaine !</w:t>
      </w:r>
    </w:p>
    <w:p w:rsidR="00D35303" w:rsidRPr="003C666B" w:rsidRDefault="00D35303" w:rsidP="00D35303">
      <w:pPr>
        <w:pStyle w:val="Oraison"/>
        <w:tabs>
          <w:tab w:val="left" w:pos="5103"/>
        </w:tabs>
        <w:rPr>
          <w:b/>
        </w:rPr>
      </w:pPr>
      <w:r w:rsidRPr="003C666B">
        <w:t>C</w:t>
      </w:r>
      <w:r w:rsidRPr="003C666B">
        <w:tab/>
      </w:r>
      <w:r>
        <w:rPr>
          <w:b/>
        </w:rPr>
        <w:t>Du haut des cieux, le Seigne</w:t>
      </w:r>
      <w:r w:rsidRPr="004B34E0">
        <w:rPr>
          <w:b/>
          <w:u w:val="single"/>
        </w:rPr>
        <w:t>u</w:t>
      </w:r>
      <w:r>
        <w:rPr>
          <w:b/>
        </w:rPr>
        <w:t>r regarde :</w:t>
      </w:r>
    </w:p>
    <w:p w:rsidR="00D35303" w:rsidRPr="003C666B" w:rsidRDefault="00D35303" w:rsidP="00D35303">
      <w:pPr>
        <w:pStyle w:val="Oraison"/>
        <w:tabs>
          <w:tab w:val="left" w:pos="5103"/>
        </w:tabs>
        <w:rPr>
          <w:b/>
        </w:rPr>
      </w:pPr>
      <w:r w:rsidRPr="003C666B">
        <w:t>D</w:t>
      </w:r>
      <w:r w:rsidRPr="003C666B">
        <w:tab/>
      </w:r>
      <w:r>
        <w:rPr>
          <w:b/>
        </w:rPr>
        <w:t>il voit la r</w:t>
      </w:r>
      <w:r w:rsidRPr="004B34E0">
        <w:rPr>
          <w:b/>
          <w:u w:val="single"/>
        </w:rPr>
        <w:t>a</w:t>
      </w:r>
      <w:r>
        <w:rPr>
          <w:b/>
        </w:rPr>
        <w:t>ce des hommes.</w:t>
      </w:r>
    </w:p>
    <w:p w:rsidR="00D35303" w:rsidRPr="003C666B" w:rsidRDefault="00D35303" w:rsidP="00D35303">
      <w:pPr>
        <w:pStyle w:val="Oraison"/>
        <w:tabs>
          <w:tab w:val="left" w:pos="5103"/>
        </w:tabs>
        <w:rPr>
          <w:i/>
        </w:rPr>
      </w:pPr>
      <w:r w:rsidRPr="003C666B">
        <w:rPr>
          <w:i/>
        </w:rPr>
        <w:tab/>
      </w:r>
      <w:r w:rsidRPr="003C666B">
        <w:rPr>
          <w:i/>
        </w:rPr>
        <w:tab/>
        <w:t>Antienne</w:t>
      </w:r>
    </w:p>
    <w:p w:rsidR="00D35303" w:rsidRPr="003A5AA8" w:rsidRDefault="00D35303" w:rsidP="00D35303">
      <w:pPr>
        <w:pStyle w:val="Textepuces"/>
        <w:tabs>
          <w:tab w:val="num" w:pos="851"/>
        </w:tabs>
        <w:ind w:left="284" w:firstLine="0"/>
      </w:pPr>
    </w:p>
    <w:p w:rsidR="00D35303" w:rsidRPr="003C666B" w:rsidRDefault="00D35303" w:rsidP="00D35303">
      <w:pPr>
        <w:pStyle w:val="Oraison"/>
        <w:tabs>
          <w:tab w:val="left" w:pos="5103"/>
        </w:tabs>
      </w:pPr>
      <w:r w:rsidRPr="003C666B">
        <w:t>A</w:t>
      </w:r>
      <w:r w:rsidRPr="003C666B">
        <w:tab/>
      </w:r>
      <w:r>
        <w:rPr>
          <w:b/>
        </w:rPr>
        <w:t>Nous attendons notre v</w:t>
      </w:r>
      <w:r w:rsidRPr="004B34E0">
        <w:rPr>
          <w:b/>
          <w:u w:val="single"/>
        </w:rPr>
        <w:t>i</w:t>
      </w:r>
      <w:r>
        <w:rPr>
          <w:b/>
        </w:rPr>
        <w:t>e du Seigneur :</w:t>
      </w:r>
    </w:p>
    <w:p w:rsidR="00D35303" w:rsidRPr="003C666B" w:rsidRDefault="00D35303" w:rsidP="00D35303">
      <w:pPr>
        <w:pStyle w:val="Oraison"/>
        <w:tabs>
          <w:tab w:val="left" w:pos="5103"/>
        </w:tabs>
        <w:rPr>
          <w:b/>
        </w:rPr>
      </w:pPr>
      <w:r w:rsidRPr="003C666B">
        <w:t>B</w:t>
      </w:r>
      <w:r w:rsidRPr="003C666B">
        <w:tab/>
      </w:r>
      <w:r>
        <w:rPr>
          <w:b/>
        </w:rPr>
        <w:t>il est pour nous un appu</w:t>
      </w:r>
      <w:r w:rsidRPr="004B34E0">
        <w:rPr>
          <w:b/>
          <w:u w:val="single"/>
        </w:rPr>
        <w:t>i</w:t>
      </w:r>
      <w:r>
        <w:rPr>
          <w:b/>
        </w:rPr>
        <w:t>, un bouclier.</w:t>
      </w:r>
    </w:p>
    <w:p w:rsidR="00D35303" w:rsidRPr="003C666B" w:rsidRDefault="00D35303" w:rsidP="00D35303">
      <w:pPr>
        <w:pStyle w:val="Oraison"/>
        <w:tabs>
          <w:tab w:val="left" w:pos="5103"/>
        </w:tabs>
        <w:rPr>
          <w:b/>
        </w:rPr>
      </w:pPr>
      <w:r w:rsidRPr="003C666B">
        <w:t>C</w:t>
      </w:r>
      <w:r w:rsidRPr="003C666B">
        <w:tab/>
      </w:r>
      <w:r>
        <w:rPr>
          <w:b/>
        </w:rPr>
        <w:t>Que ton amour</w:t>
      </w:r>
      <w:r w:rsidR="004B34E0">
        <w:rPr>
          <w:b/>
        </w:rPr>
        <w:t>, Seigne</w:t>
      </w:r>
      <w:r w:rsidR="004B34E0" w:rsidRPr="004B34E0">
        <w:rPr>
          <w:b/>
          <w:u w:val="single"/>
        </w:rPr>
        <w:t>u</w:t>
      </w:r>
      <w:r w:rsidR="004B34E0">
        <w:rPr>
          <w:b/>
        </w:rPr>
        <w:t>r,</w:t>
      </w:r>
      <w:r>
        <w:rPr>
          <w:b/>
        </w:rPr>
        <w:t xml:space="preserve"> soit sur nous</w:t>
      </w:r>
    </w:p>
    <w:p w:rsidR="00D35303" w:rsidRPr="003C666B" w:rsidRDefault="00D35303" w:rsidP="00D35303">
      <w:pPr>
        <w:pStyle w:val="Oraison"/>
        <w:tabs>
          <w:tab w:val="left" w:pos="5103"/>
        </w:tabs>
        <w:rPr>
          <w:b/>
        </w:rPr>
      </w:pPr>
      <w:r w:rsidRPr="003C666B">
        <w:t>D</w:t>
      </w:r>
      <w:r w:rsidRPr="003C666B">
        <w:tab/>
      </w:r>
      <w:r>
        <w:rPr>
          <w:b/>
        </w:rPr>
        <w:t>comme notre esp</w:t>
      </w:r>
      <w:r w:rsidRPr="004B34E0">
        <w:rPr>
          <w:b/>
          <w:u w:val="single"/>
        </w:rPr>
        <w:t>o</w:t>
      </w:r>
      <w:r>
        <w:rPr>
          <w:b/>
        </w:rPr>
        <w:t>ir est en toi !</w:t>
      </w:r>
    </w:p>
    <w:p w:rsidR="00D35303" w:rsidRPr="003C666B" w:rsidRDefault="00D35303" w:rsidP="00D35303">
      <w:pPr>
        <w:pStyle w:val="Oraison"/>
        <w:tabs>
          <w:tab w:val="left" w:pos="5103"/>
        </w:tabs>
        <w:rPr>
          <w:i/>
        </w:rPr>
      </w:pPr>
      <w:r w:rsidRPr="003C666B">
        <w:rPr>
          <w:i/>
        </w:rPr>
        <w:tab/>
      </w:r>
      <w:r w:rsidRPr="003C666B">
        <w:rPr>
          <w:i/>
        </w:rPr>
        <w:tab/>
        <w:t>Antienne</w:t>
      </w:r>
    </w:p>
    <w:p w:rsidR="00D35303" w:rsidRPr="003A5AA8" w:rsidRDefault="00D35303" w:rsidP="003A5AA8">
      <w:pPr>
        <w:pStyle w:val="Textepuces"/>
        <w:tabs>
          <w:tab w:val="num" w:pos="851"/>
        </w:tabs>
        <w:ind w:left="284" w:firstLine="0"/>
      </w:pPr>
    </w:p>
    <w:p w:rsidR="00776C41" w:rsidRPr="009409B2" w:rsidRDefault="00776C41" w:rsidP="00776C41">
      <w:pPr>
        <w:pStyle w:val="Titre3"/>
        <w:pBdr>
          <w:bottom w:val="single" w:sz="4" w:space="1" w:color="auto"/>
        </w:pBdr>
        <w:rPr>
          <w:b/>
          <w:color w:val="E36C0A"/>
        </w:rPr>
      </w:pPr>
      <w:r w:rsidRPr="009409B2">
        <w:rPr>
          <w:b/>
          <w:color w:val="E36C0A"/>
        </w:rPr>
        <w:t>Oraison</w:t>
      </w:r>
    </w:p>
    <w:p w:rsidR="006D18E0" w:rsidRDefault="00764287" w:rsidP="00C708C5">
      <w:pPr>
        <w:pStyle w:val="Textepuces"/>
        <w:tabs>
          <w:tab w:val="num" w:pos="851"/>
        </w:tabs>
        <w:ind w:left="284" w:firstLine="0"/>
      </w:pPr>
      <w:r>
        <w:t>Pour s’unir à la prière, l</w:t>
      </w:r>
      <w:r w:rsidR="005328FD" w:rsidRPr="009409B2">
        <w:t xml:space="preserve">’assemblée se </w:t>
      </w:r>
      <w:r>
        <w:t>met debout</w:t>
      </w:r>
      <w:r w:rsidR="006D18E0">
        <w:t xml:space="preserve">. </w:t>
      </w:r>
    </w:p>
    <w:p w:rsidR="006D18E0" w:rsidRDefault="006D18E0" w:rsidP="00C708C5">
      <w:pPr>
        <w:pStyle w:val="Textepuces"/>
        <w:tabs>
          <w:tab w:val="num" w:pos="851"/>
        </w:tabs>
        <w:ind w:left="284" w:firstLine="0"/>
      </w:pPr>
    </w:p>
    <w:p w:rsidR="00B94A0E" w:rsidRDefault="006D18E0" w:rsidP="00B94A0E">
      <w:pPr>
        <w:pStyle w:val="Textepuces"/>
        <w:pBdr>
          <w:top w:val="single" w:sz="4" w:space="1" w:color="auto"/>
          <w:left w:val="single" w:sz="4" w:space="4" w:color="auto"/>
          <w:bottom w:val="single" w:sz="4" w:space="1" w:color="auto"/>
          <w:right w:val="single" w:sz="4" w:space="4" w:color="auto"/>
        </w:pBdr>
        <w:tabs>
          <w:tab w:val="num" w:pos="851"/>
        </w:tabs>
        <w:ind w:left="284" w:firstLine="0"/>
      </w:pPr>
      <w:r>
        <w:t>Être debout, c’est se tenir en présence de Dieu, disponible pour entrer en relation avec lui. Être debout signifie que, par le baptême, nous sommes déjà ressuscités, par et avec le Christ. Car, comme le dit</w:t>
      </w:r>
      <w:r w:rsidR="00060FA9">
        <w:t>,</w:t>
      </w:r>
      <w:r>
        <w:t xml:space="preserve"> si bien</w:t>
      </w:r>
      <w:r w:rsidR="00060FA9">
        <w:t>,</w:t>
      </w:r>
      <w:r>
        <w:t xml:space="preserve"> Saint Augustin :« </w:t>
      </w:r>
      <w:r w:rsidRPr="00267F47">
        <w:rPr>
          <w:i/>
        </w:rPr>
        <w:t>Nous prions debout parce que c’est le signe de la résurrection </w:t>
      </w:r>
      <w:r w:rsidR="00B94A0E">
        <w:t>».</w:t>
      </w:r>
    </w:p>
    <w:p w:rsidR="006D18E0" w:rsidRDefault="006D18E0" w:rsidP="00C708C5">
      <w:pPr>
        <w:pStyle w:val="Textepuces"/>
        <w:tabs>
          <w:tab w:val="num" w:pos="851"/>
        </w:tabs>
        <w:ind w:left="284" w:firstLine="0"/>
      </w:pPr>
    </w:p>
    <w:p w:rsidR="006D18E0" w:rsidRDefault="00764287" w:rsidP="00C708C5">
      <w:pPr>
        <w:pStyle w:val="Textepuces"/>
        <w:tabs>
          <w:tab w:val="num" w:pos="851"/>
        </w:tabs>
        <w:ind w:left="284" w:firstLine="0"/>
      </w:pPr>
      <w:r>
        <w:t>Pour conclure ce premier temps, le missel</w:t>
      </w:r>
      <w:r w:rsidR="00893354">
        <w:t xml:space="preserve"> propose deux prières au choix, la seconde étant plutôt adaptée à la lecture brève :</w:t>
      </w:r>
    </w:p>
    <w:p w:rsidR="004C5968" w:rsidRDefault="004C5968" w:rsidP="00805852">
      <w:pPr>
        <w:snapToGrid w:val="0"/>
        <w:ind w:left="1418" w:hanging="284"/>
        <w:jc w:val="both"/>
        <w:rPr>
          <w:i/>
          <w:iCs/>
        </w:rPr>
      </w:pPr>
    </w:p>
    <w:p w:rsidR="00805852" w:rsidRPr="009409B2" w:rsidRDefault="00805852" w:rsidP="00805852">
      <w:pPr>
        <w:snapToGrid w:val="0"/>
        <w:ind w:left="1418" w:hanging="284"/>
        <w:jc w:val="both"/>
        <w:rPr>
          <w:i/>
          <w:iCs/>
        </w:rPr>
      </w:pPr>
      <w:r w:rsidRPr="009409B2">
        <w:rPr>
          <w:i/>
          <w:iCs/>
        </w:rPr>
        <w:t>La 1</w:t>
      </w:r>
      <w:r w:rsidRPr="009409B2">
        <w:rPr>
          <w:i/>
          <w:iCs/>
          <w:vertAlign w:val="superscript"/>
        </w:rPr>
        <w:t>ère</w:t>
      </w:r>
      <w:r w:rsidRPr="009409B2">
        <w:rPr>
          <w:i/>
          <w:iCs/>
        </w:rPr>
        <w:t xml:space="preserve"> du Missel </w:t>
      </w:r>
      <w:r w:rsidRPr="006B7DEF">
        <w:rPr>
          <w:iCs/>
        </w:rPr>
        <w:t>(</w:t>
      </w:r>
      <w:r w:rsidR="006B7DEF">
        <w:rPr>
          <w:iCs/>
          <w:sz w:val="18"/>
        </w:rPr>
        <w:t xml:space="preserve">p. </w:t>
      </w:r>
      <w:r w:rsidR="00893354">
        <w:rPr>
          <w:iCs/>
          <w:sz w:val="18"/>
        </w:rPr>
        <w:t>222</w:t>
      </w:r>
      <w:r w:rsidRPr="006B7DEF">
        <w:rPr>
          <w:iCs/>
        </w:rPr>
        <w:t>)</w:t>
      </w:r>
    </w:p>
    <w:p w:rsidR="00893354" w:rsidRPr="00893354" w:rsidRDefault="00893354" w:rsidP="00893354">
      <w:pPr>
        <w:pStyle w:val="Oraison"/>
        <w:ind w:left="1418" w:right="33"/>
        <w:rPr>
          <w:b/>
        </w:rPr>
      </w:pPr>
      <w:r w:rsidRPr="00893354">
        <w:rPr>
          <w:b/>
        </w:rPr>
        <w:t>Prions le Seigneur.</w:t>
      </w:r>
    </w:p>
    <w:p w:rsidR="00893354" w:rsidRPr="00893354" w:rsidRDefault="00893354" w:rsidP="00893354">
      <w:pPr>
        <w:pStyle w:val="Oraison"/>
        <w:ind w:left="1418" w:right="33"/>
        <w:rPr>
          <w:b/>
        </w:rPr>
      </w:pPr>
      <w:r>
        <w:rPr>
          <w:b/>
        </w:rPr>
        <w:t xml:space="preserve">Dieu éternel et tout-puissant, </w:t>
      </w:r>
    </w:p>
    <w:p w:rsidR="00893354" w:rsidRPr="00893354" w:rsidRDefault="00893354" w:rsidP="00893354">
      <w:pPr>
        <w:pStyle w:val="Oraison"/>
        <w:ind w:left="1418" w:right="33"/>
        <w:rPr>
          <w:b/>
        </w:rPr>
      </w:pPr>
      <w:r w:rsidRPr="00893354">
        <w:rPr>
          <w:b/>
        </w:rPr>
        <w:t>toi qui es admirable dans la réalisation de toutes tes œuvres</w:t>
      </w:r>
      <w:r>
        <w:rPr>
          <w:b/>
        </w:rPr>
        <w:t xml:space="preserve">, </w:t>
      </w:r>
    </w:p>
    <w:p w:rsidR="00893354" w:rsidRPr="00893354" w:rsidRDefault="00893354" w:rsidP="00893354">
      <w:pPr>
        <w:pStyle w:val="Oraison"/>
        <w:ind w:left="1418" w:right="33"/>
        <w:rPr>
          <w:b/>
        </w:rPr>
      </w:pPr>
      <w:r w:rsidRPr="00893354">
        <w:rPr>
          <w:b/>
        </w:rPr>
        <w:t>donne à ceux que tu as rachetés</w:t>
      </w:r>
    </w:p>
    <w:p w:rsidR="00893354" w:rsidRPr="00893354" w:rsidRDefault="00893354" w:rsidP="00893354">
      <w:pPr>
        <w:pStyle w:val="Oraison"/>
        <w:ind w:left="1418" w:right="33"/>
        <w:rPr>
          <w:b/>
        </w:rPr>
      </w:pPr>
      <w:r w:rsidRPr="00893354">
        <w:rPr>
          <w:b/>
        </w:rPr>
        <w:t>de comprendre que le sacrifice du Christ, notre Pâque,</w:t>
      </w:r>
    </w:p>
    <w:p w:rsidR="00893354" w:rsidRPr="00893354" w:rsidRDefault="00893354" w:rsidP="00893354">
      <w:pPr>
        <w:pStyle w:val="Oraison"/>
        <w:ind w:left="1418" w:right="33"/>
        <w:rPr>
          <w:b/>
        </w:rPr>
      </w:pPr>
      <w:r>
        <w:rPr>
          <w:b/>
        </w:rPr>
        <w:t xml:space="preserve">à la plénitude des temps, </w:t>
      </w:r>
    </w:p>
    <w:p w:rsidR="00893354" w:rsidRPr="00893354" w:rsidRDefault="00893354" w:rsidP="00893354">
      <w:pPr>
        <w:pStyle w:val="Oraison"/>
        <w:ind w:left="1418" w:right="33"/>
        <w:rPr>
          <w:b/>
        </w:rPr>
      </w:pPr>
      <w:r w:rsidRPr="00893354">
        <w:rPr>
          <w:b/>
        </w:rPr>
        <w:t>est une œuvre plus merveilleuse encore</w:t>
      </w:r>
    </w:p>
    <w:p w:rsidR="00893354" w:rsidRPr="00893354" w:rsidRDefault="00893354" w:rsidP="00893354">
      <w:pPr>
        <w:pStyle w:val="Oraison"/>
        <w:ind w:left="1418" w:right="33"/>
        <w:rPr>
          <w:b/>
        </w:rPr>
      </w:pPr>
      <w:r w:rsidRPr="00893354">
        <w:rPr>
          <w:b/>
        </w:rPr>
        <w:t>que la création au commencement du monde.</w:t>
      </w:r>
    </w:p>
    <w:p w:rsidR="00272E83" w:rsidRPr="009409B2" w:rsidRDefault="00893354" w:rsidP="00893354">
      <w:pPr>
        <w:pStyle w:val="Oraison"/>
        <w:ind w:left="1418" w:right="33"/>
        <w:rPr>
          <w:b/>
        </w:rPr>
      </w:pPr>
      <w:r w:rsidRPr="00893354">
        <w:rPr>
          <w:b/>
        </w:rPr>
        <w:t>Lui qui vit et règn</w:t>
      </w:r>
      <w:r>
        <w:rPr>
          <w:b/>
        </w:rPr>
        <w:t>e pour les siècles des siècles.</w:t>
      </w:r>
      <w:r w:rsidRPr="00893354">
        <w:rPr>
          <w:b/>
        </w:rPr>
        <w:t xml:space="preserve"> Amen.</w:t>
      </w:r>
    </w:p>
    <w:p w:rsidR="00805852" w:rsidRPr="004C5968" w:rsidRDefault="00805852" w:rsidP="00805852">
      <w:pPr>
        <w:snapToGrid w:val="0"/>
        <w:ind w:left="1418" w:hanging="284"/>
        <w:rPr>
          <w:iCs/>
        </w:rPr>
      </w:pPr>
    </w:p>
    <w:p w:rsidR="00805852" w:rsidRPr="009409B2" w:rsidRDefault="00805852" w:rsidP="00805852">
      <w:pPr>
        <w:snapToGrid w:val="0"/>
        <w:ind w:left="1418" w:hanging="284"/>
        <w:rPr>
          <w:i/>
          <w:iCs/>
        </w:rPr>
      </w:pPr>
      <w:r w:rsidRPr="009409B2">
        <w:rPr>
          <w:i/>
          <w:iCs/>
        </w:rPr>
        <w:t>La 2</w:t>
      </w:r>
      <w:r w:rsidRPr="009409B2">
        <w:rPr>
          <w:i/>
          <w:iCs/>
          <w:vertAlign w:val="superscript"/>
        </w:rPr>
        <w:t>e</w:t>
      </w:r>
      <w:r w:rsidR="006B7DEF">
        <w:rPr>
          <w:i/>
          <w:iCs/>
        </w:rPr>
        <w:t xml:space="preserve"> </w:t>
      </w:r>
      <w:r w:rsidR="00F30B34" w:rsidRPr="009409B2">
        <w:rPr>
          <w:i/>
          <w:iCs/>
        </w:rPr>
        <w:t>du Missel</w:t>
      </w:r>
      <w:r w:rsidR="00F30B34" w:rsidRPr="009409B2">
        <w:rPr>
          <w:i/>
          <w:iCs/>
          <w:sz w:val="18"/>
        </w:rPr>
        <w:t xml:space="preserve"> </w:t>
      </w:r>
      <w:r w:rsidR="00F30B34" w:rsidRPr="006B7DEF">
        <w:rPr>
          <w:iCs/>
          <w:sz w:val="18"/>
        </w:rPr>
        <w:t>(</w:t>
      </w:r>
      <w:r w:rsidRPr="006B7DEF">
        <w:rPr>
          <w:iCs/>
          <w:sz w:val="18"/>
        </w:rPr>
        <w:t>p.</w:t>
      </w:r>
      <w:r w:rsidR="006B7DEF">
        <w:rPr>
          <w:iCs/>
          <w:sz w:val="18"/>
        </w:rPr>
        <w:t xml:space="preserve"> </w:t>
      </w:r>
      <w:r w:rsidR="00893354">
        <w:rPr>
          <w:iCs/>
          <w:sz w:val="18"/>
        </w:rPr>
        <w:t>222</w:t>
      </w:r>
      <w:r w:rsidRPr="006B7DEF">
        <w:rPr>
          <w:iCs/>
        </w:rPr>
        <w:t>)</w:t>
      </w:r>
    </w:p>
    <w:p w:rsidR="00893354" w:rsidRPr="00893354" w:rsidRDefault="00893354" w:rsidP="00893354">
      <w:pPr>
        <w:pStyle w:val="Oraison"/>
        <w:ind w:left="1418" w:right="33"/>
        <w:rPr>
          <w:b/>
        </w:rPr>
      </w:pPr>
      <w:r>
        <w:rPr>
          <w:b/>
        </w:rPr>
        <w:t xml:space="preserve">Seigneur Dieu, </w:t>
      </w:r>
    </w:p>
    <w:p w:rsidR="00893354" w:rsidRPr="00893354" w:rsidRDefault="00893354" w:rsidP="00893354">
      <w:pPr>
        <w:pStyle w:val="Oraison"/>
        <w:ind w:left="1418" w:right="33"/>
        <w:rPr>
          <w:b/>
        </w:rPr>
      </w:pPr>
      <w:r w:rsidRPr="00893354">
        <w:rPr>
          <w:b/>
        </w:rPr>
        <w:t>tu as créé l’être humain d’une manière admirable</w:t>
      </w:r>
    </w:p>
    <w:p w:rsidR="00893354" w:rsidRPr="00893354" w:rsidRDefault="00893354" w:rsidP="00893354">
      <w:pPr>
        <w:pStyle w:val="Oraison"/>
        <w:ind w:left="1418" w:right="33"/>
        <w:rPr>
          <w:b/>
        </w:rPr>
      </w:pPr>
      <w:r w:rsidRPr="00893354">
        <w:rPr>
          <w:b/>
        </w:rPr>
        <w:t>et tu l’as racheté d’une m</w:t>
      </w:r>
      <w:r>
        <w:rPr>
          <w:b/>
        </w:rPr>
        <w:t xml:space="preserve">anière plus admirable encore ; </w:t>
      </w:r>
    </w:p>
    <w:p w:rsidR="00893354" w:rsidRPr="00893354" w:rsidRDefault="00893354" w:rsidP="00893354">
      <w:pPr>
        <w:pStyle w:val="Oraison"/>
        <w:ind w:left="1418" w:right="33"/>
        <w:rPr>
          <w:b/>
        </w:rPr>
      </w:pPr>
      <w:r w:rsidRPr="00893354">
        <w:rPr>
          <w:b/>
        </w:rPr>
        <w:t>nous t’en prions,</w:t>
      </w:r>
    </w:p>
    <w:p w:rsidR="00893354" w:rsidRPr="00893354" w:rsidRDefault="00893354" w:rsidP="00893354">
      <w:pPr>
        <w:pStyle w:val="Oraison"/>
        <w:ind w:left="1418" w:right="33"/>
        <w:rPr>
          <w:b/>
        </w:rPr>
      </w:pPr>
      <w:r w:rsidRPr="00893354">
        <w:rPr>
          <w:b/>
        </w:rPr>
        <w:t>donne-nous de résister aux attraits du péché</w:t>
      </w:r>
    </w:p>
    <w:p w:rsidR="00893354" w:rsidRPr="00893354" w:rsidRDefault="00893354" w:rsidP="00893354">
      <w:pPr>
        <w:pStyle w:val="Oraison"/>
        <w:ind w:left="1418" w:right="33"/>
        <w:rPr>
          <w:b/>
        </w:rPr>
      </w:pPr>
      <w:r>
        <w:rPr>
          <w:b/>
        </w:rPr>
        <w:t xml:space="preserve">par un esprit de sagesse, </w:t>
      </w:r>
    </w:p>
    <w:p w:rsidR="00893354" w:rsidRPr="00893354" w:rsidRDefault="00893354" w:rsidP="00893354">
      <w:pPr>
        <w:pStyle w:val="Oraison"/>
        <w:ind w:left="1418" w:right="33"/>
        <w:rPr>
          <w:b/>
        </w:rPr>
      </w:pPr>
      <w:r w:rsidRPr="00893354">
        <w:rPr>
          <w:b/>
        </w:rPr>
        <w:t>et de parvenir ainsi aux joies éternelles.</w:t>
      </w:r>
    </w:p>
    <w:p w:rsidR="00272E83" w:rsidRPr="009409B2" w:rsidRDefault="00893354" w:rsidP="00893354">
      <w:pPr>
        <w:pStyle w:val="Oraison"/>
        <w:ind w:left="1418" w:right="33"/>
        <w:rPr>
          <w:b/>
        </w:rPr>
      </w:pPr>
      <w:r>
        <w:rPr>
          <w:b/>
        </w:rPr>
        <w:t>Par le Christ, notre Seigneur.</w:t>
      </w:r>
      <w:r w:rsidRPr="00893354">
        <w:rPr>
          <w:b/>
        </w:rPr>
        <w:t xml:space="preserve"> Amen.</w:t>
      </w:r>
    </w:p>
    <w:p w:rsidR="000D3978" w:rsidRPr="009409B2" w:rsidRDefault="000D3978" w:rsidP="000D3978">
      <w:pPr>
        <w:pStyle w:val="Textepuces"/>
        <w:ind w:left="0" w:firstLine="0"/>
      </w:pPr>
    </w:p>
    <w:p w:rsidR="000D3978" w:rsidRDefault="000D3978" w:rsidP="000D3978">
      <w:pPr>
        <w:pStyle w:val="Textepuces"/>
        <w:ind w:left="284" w:firstLine="0"/>
      </w:pPr>
      <w:r w:rsidRPr="009409B2">
        <w:t>L’assemblée s’assied pour entendre le texte suivant.</w:t>
      </w:r>
    </w:p>
    <w:p w:rsidR="006B7DEF" w:rsidRPr="006B7DEF" w:rsidRDefault="006B7DEF" w:rsidP="006B7DEF">
      <w:pPr>
        <w:pStyle w:val="Textepuces"/>
        <w:ind w:left="284" w:firstLine="0"/>
      </w:pPr>
    </w:p>
    <w:p w:rsidR="000E1E89" w:rsidRPr="00817F22" w:rsidRDefault="000E1E89" w:rsidP="000E1E89">
      <w:pPr>
        <w:pStyle w:val="Titre3"/>
        <w:pBdr>
          <w:bottom w:val="single" w:sz="4" w:space="1" w:color="auto"/>
        </w:pBdr>
        <w:rPr>
          <w:color w:val="E36C0A"/>
        </w:rPr>
      </w:pPr>
      <w:r w:rsidRPr="00817F22">
        <w:rPr>
          <w:color w:val="E36C0A"/>
        </w:rPr>
        <w:t>Proclamer la 2</w:t>
      </w:r>
      <w:r w:rsidRPr="00817F22">
        <w:rPr>
          <w:color w:val="E36C0A"/>
          <w:vertAlign w:val="superscript"/>
        </w:rPr>
        <w:t>e</w:t>
      </w:r>
      <w:r w:rsidR="00203124">
        <w:rPr>
          <w:color w:val="E36C0A"/>
        </w:rPr>
        <w:t xml:space="preserve"> </w:t>
      </w:r>
      <w:r w:rsidRPr="00817F22">
        <w:rPr>
          <w:color w:val="E36C0A"/>
        </w:rPr>
        <w:t xml:space="preserve">lecture – </w:t>
      </w:r>
      <w:r w:rsidR="00203124">
        <w:rPr>
          <w:b/>
          <w:color w:val="E36C0A"/>
        </w:rPr>
        <w:t xml:space="preserve">Gn </w:t>
      </w:r>
      <w:r w:rsidR="00E90759" w:rsidRPr="00817F22">
        <w:rPr>
          <w:b/>
          <w:color w:val="E36C0A"/>
        </w:rPr>
        <w:t>22</w:t>
      </w:r>
      <w:r w:rsidR="00203124">
        <w:rPr>
          <w:color w:val="E36C0A"/>
        </w:rPr>
        <w:t xml:space="preserve">, </w:t>
      </w:r>
      <w:r w:rsidR="00D9070D">
        <w:rPr>
          <w:color w:val="E36C0A"/>
        </w:rPr>
        <w:t xml:space="preserve">1-18 (lecture brève </w:t>
      </w:r>
      <w:r w:rsidR="00D9070D" w:rsidRPr="00D9070D">
        <w:rPr>
          <w:b/>
          <w:color w:val="E36C0A"/>
        </w:rPr>
        <w:t>Gn 22</w:t>
      </w:r>
      <w:r w:rsidR="00D9070D">
        <w:rPr>
          <w:color w:val="E36C0A"/>
        </w:rPr>
        <w:t xml:space="preserve">, </w:t>
      </w:r>
      <w:r w:rsidRPr="00817F22">
        <w:rPr>
          <w:color w:val="E36C0A"/>
        </w:rPr>
        <w:t>1</w:t>
      </w:r>
      <w:r w:rsidR="00E90759" w:rsidRPr="00817F22">
        <w:rPr>
          <w:color w:val="E36C0A"/>
        </w:rPr>
        <w:t>-</w:t>
      </w:r>
      <w:r w:rsidR="00D9070D">
        <w:rPr>
          <w:color w:val="E36C0A"/>
        </w:rPr>
        <w:t>2.9a.10-</w:t>
      </w:r>
      <w:r w:rsidR="00E90759" w:rsidRPr="00817F22">
        <w:rPr>
          <w:color w:val="E36C0A"/>
        </w:rPr>
        <w:t>13.15-18</w:t>
      </w:r>
      <w:r w:rsidR="00D9070D">
        <w:rPr>
          <w:color w:val="E36C0A"/>
        </w:rPr>
        <w:t>)</w:t>
      </w:r>
    </w:p>
    <w:p w:rsidR="00344959" w:rsidRPr="00064FFC" w:rsidRDefault="00064FFC" w:rsidP="00A60C98">
      <w:pPr>
        <w:pStyle w:val="Corpsdetexte"/>
        <w:ind w:left="284"/>
        <w:rPr>
          <w:i/>
        </w:rPr>
      </w:pPr>
      <w:r>
        <w:rPr>
          <w:i/>
        </w:rPr>
        <w:t>Le s</w:t>
      </w:r>
      <w:r w:rsidRPr="00064FFC">
        <w:rPr>
          <w:i/>
        </w:rPr>
        <w:t>acrifice d’Isaac</w:t>
      </w:r>
    </w:p>
    <w:p w:rsidR="00A60C98" w:rsidRPr="00A60C98" w:rsidRDefault="00A60C98" w:rsidP="00A60C98">
      <w:pPr>
        <w:pStyle w:val="Corpsdetexte"/>
        <w:ind w:left="284"/>
        <w:rPr>
          <w:i/>
        </w:rPr>
      </w:pPr>
    </w:p>
    <w:p w:rsidR="000E1E89" w:rsidRPr="00630D2D" w:rsidRDefault="004B34E0" w:rsidP="00344959">
      <w:pPr>
        <w:pStyle w:val="Corpsdetexte"/>
        <w:ind w:left="284"/>
      </w:pPr>
      <w:r>
        <w:t xml:space="preserve">La </w:t>
      </w:r>
      <w:r w:rsidR="00D27FFB">
        <w:t>« lecture brève »</w:t>
      </w:r>
      <w:r w:rsidR="008E1B24">
        <w:t xml:space="preserve"> </w:t>
      </w:r>
      <w:r w:rsidR="00344959">
        <w:t>contient un dialogue qu’il serait peut-être dommage de manquer.</w:t>
      </w:r>
      <w:r w:rsidR="00D27FFB">
        <w:t xml:space="preserve"> </w:t>
      </w:r>
    </w:p>
    <w:p w:rsidR="000E1E89" w:rsidRPr="00244F86" w:rsidRDefault="000E1E89" w:rsidP="00CE7AE8">
      <w:pPr>
        <w:pStyle w:val="Corpsdetexte"/>
        <w:ind w:left="567"/>
      </w:pPr>
    </w:p>
    <w:p w:rsidR="000E1E89" w:rsidRPr="009409B2" w:rsidRDefault="000E1E89" w:rsidP="000E1E89">
      <w:pPr>
        <w:pStyle w:val="Titre3"/>
        <w:pBdr>
          <w:bottom w:val="single" w:sz="4" w:space="1" w:color="auto"/>
        </w:pBdr>
        <w:rPr>
          <w:color w:val="E36C0A"/>
        </w:rPr>
      </w:pPr>
      <w:r w:rsidRPr="009409B2">
        <w:rPr>
          <w:color w:val="E36C0A"/>
        </w:rPr>
        <w:t xml:space="preserve">Chanter le </w:t>
      </w:r>
      <w:r w:rsidR="00203124">
        <w:rPr>
          <w:b/>
          <w:color w:val="E36C0A"/>
        </w:rPr>
        <w:t xml:space="preserve">Ps </w:t>
      </w:r>
      <w:r w:rsidRPr="009409B2">
        <w:rPr>
          <w:b/>
          <w:color w:val="E36C0A"/>
        </w:rPr>
        <w:t>1</w:t>
      </w:r>
      <w:r w:rsidR="00275250" w:rsidRPr="009409B2">
        <w:rPr>
          <w:b/>
          <w:color w:val="E36C0A"/>
        </w:rPr>
        <w:t>5</w:t>
      </w:r>
    </w:p>
    <w:p w:rsidR="00D27FFB" w:rsidRDefault="00D27FFB" w:rsidP="00D27FFB">
      <w:pPr>
        <w:ind w:left="284"/>
        <w:jc w:val="both"/>
      </w:pPr>
      <w:r w:rsidRPr="00545B3A">
        <w:t xml:space="preserve">Vous retrouvez la mélodie de cette nouvelle antienne, composée par Louis Groslambert pour les Fiches Dominicales, à 3 voix égales ou 4 voix mixtes dans le </w:t>
      </w:r>
      <w:r w:rsidRPr="00545B3A">
        <w:rPr>
          <w:b/>
        </w:rPr>
        <w:t>Classeur des Nouvelles Antiennes et sur le CD</w:t>
      </w:r>
      <w:r w:rsidRPr="00545B3A">
        <w:t xml:space="preserve"> édité par Adf - Bayard Musique : (</w:t>
      </w:r>
      <w:hyperlink r:id="rId9" w:history="1">
        <w:r w:rsidRPr="00545B3A">
          <w:rPr>
            <w:color w:val="0000FF"/>
            <w:u w:val="single"/>
          </w:rPr>
          <w:t>http://www.bayardmusique.com/categorie/020100/liturgie</w:t>
        </w:r>
      </w:hyperlink>
      <w:r w:rsidRPr="00545B3A">
        <w:t>).</w:t>
      </w:r>
    </w:p>
    <w:p w:rsidR="00843986" w:rsidRPr="004C5968" w:rsidRDefault="00F30B34" w:rsidP="00843986">
      <w:pPr>
        <w:pStyle w:val="PourBrigitte"/>
        <w:rPr>
          <w:color w:val="auto"/>
          <w:sz w:val="24"/>
        </w:rPr>
      </w:pPr>
      <w:r w:rsidRPr="004C5968">
        <w:rPr>
          <w:color w:val="auto"/>
          <w:sz w:val="24"/>
        </w:rPr>
        <w:t>Garde-moi, mon Dieu, j’ai fait de toi mon refuge.</w:t>
      </w:r>
    </w:p>
    <w:p w:rsidR="00244F86" w:rsidRDefault="00244F86" w:rsidP="00244F86">
      <w:pPr>
        <w:pStyle w:val="Oraison"/>
        <w:tabs>
          <w:tab w:val="left" w:pos="5103"/>
        </w:tabs>
        <w:rPr>
          <w:i/>
          <w:sz w:val="18"/>
        </w:rPr>
      </w:pPr>
      <w:r w:rsidRPr="00244F86">
        <w:rPr>
          <w:i/>
          <w:sz w:val="18"/>
        </w:rPr>
        <w:t>Antienne chantée par un(e) soliste et reprise par l’assemblée.</w:t>
      </w:r>
    </w:p>
    <w:p w:rsidR="00992219" w:rsidRDefault="00992219" w:rsidP="00992219">
      <w:pPr>
        <w:pStyle w:val="Oraison"/>
        <w:tabs>
          <w:tab w:val="left" w:pos="5103"/>
        </w:tabs>
        <w:rPr>
          <w:i/>
          <w:sz w:val="18"/>
        </w:rPr>
      </w:pPr>
      <w:r>
        <w:rPr>
          <w:i/>
          <w:sz w:val="18"/>
        </w:rPr>
        <w:t>Le(a) psalmiste chante.</w:t>
      </w:r>
    </w:p>
    <w:p w:rsidR="00992219" w:rsidRPr="00244F86" w:rsidRDefault="00992219" w:rsidP="00992219">
      <w:pPr>
        <w:pStyle w:val="Oraison"/>
        <w:tabs>
          <w:tab w:val="left" w:pos="5103"/>
        </w:tabs>
        <w:rPr>
          <w:b/>
        </w:rPr>
      </w:pPr>
      <w:r w:rsidRPr="00244F86">
        <w:t>A</w:t>
      </w:r>
      <w:r w:rsidRPr="00244F86">
        <w:tab/>
      </w:r>
      <w:r w:rsidRPr="00244F86">
        <w:rPr>
          <w:b/>
        </w:rPr>
        <w:t>Seigneur, mon par</w:t>
      </w:r>
      <w:r w:rsidRPr="00DF24A8">
        <w:rPr>
          <w:b/>
        </w:rPr>
        <w:t>t</w:t>
      </w:r>
      <w:r w:rsidRPr="00244F86">
        <w:rPr>
          <w:b/>
          <w:u w:val="single"/>
        </w:rPr>
        <w:t>a</w:t>
      </w:r>
      <w:r w:rsidRPr="00244F86">
        <w:rPr>
          <w:b/>
        </w:rPr>
        <w:t xml:space="preserve">ge et ma coupe : </w:t>
      </w:r>
    </w:p>
    <w:p w:rsidR="00992219" w:rsidRPr="00244F86" w:rsidRDefault="00992219" w:rsidP="00992219">
      <w:pPr>
        <w:pStyle w:val="Oraison"/>
        <w:tabs>
          <w:tab w:val="left" w:pos="5103"/>
        </w:tabs>
        <w:rPr>
          <w:b/>
        </w:rPr>
      </w:pPr>
      <w:r w:rsidRPr="00244F86">
        <w:t>B</w:t>
      </w:r>
      <w:r w:rsidRPr="00244F86">
        <w:tab/>
      </w:r>
      <w:r w:rsidRPr="00244F86">
        <w:rPr>
          <w:b/>
        </w:rPr>
        <w:t>de toi dép</w:t>
      </w:r>
      <w:r w:rsidRPr="00244F86">
        <w:rPr>
          <w:b/>
          <w:u w:val="single"/>
        </w:rPr>
        <w:t>e</w:t>
      </w:r>
      <w:r w:rsidRPr="00DF24A8">
        <w:rPr>
          <w:b/>
        </w:rPr>
        <w:t>nd</w:t>
      </w:r>
      <w:r w:rsidRPr="00244F86">
        <w:rPr>
          <w:b/>
        </w:rPr>
        <w:t xml:space="preserve"> mon sort.</w:t>
      </w:r>
    </w:p>
    <w:p w:rsidR="00992219" w:rsidRPr="00244F86" w:rsidRDefault="00992219" w:rsidP="00992219">
      <w:pPr>
        <w:pStyle w:val="Oraison"/>
        <w:tabs>
          <w:tab w:val="left" w:pos="5103"/>
        </w:tabs>
      </w:pPr>
      <w:r w:rsidRPr="00244F86">
        <w:t>C</w:t>
      </w:r>
      <w:r w:rsidRPr="00244F86">
        <w:tab/>
      </w:r>
      <w:r w:rsidRPr="00244F86">
        <w:rPr>
          <w:b/>
        </w:rPr>
        <w:t>Je garde le Seigneur devant m</w:t>
      </w:r>
      <w:r w:rsidRPr="00DF24A8">
        <w:rPr>
          <w:b/>
          <w:u w:val="single"/>
        </w:rPr>
        <w:t>o</w:t>
      </w:r>
      <w:r w:rsidRPr="00244F86">
        <w:rPr>
          <w:b/>
        </w:rPr>
        <w:t>i sans relâche ;</w:t>
      </w:r>
    </w:p>
    <w:p w:rsidR="00992219" w:rsidRPr="00244F86" w:rsidRDefault="00992219" w:rsidP="00992219">
      <w:pPr>
        <w:pStyle w:val="Oraison"/>
        <w:tabs>
          <w:tab w:val="left" w:pos="5103"/>
        </w:tabs>
      </w:pPr>
      <w:r w:rsidRPr="00244F86">
        <w:t>D</w:t>
      </w:r>
      <w:r w:rsidRPr="00244F86">
        <w:tab/>
      </w:r>
      <w:r w:rsidRPr="00244F86">
        <w:rPr>
          <w:b/>
        </w:rPr>
        <w:t xml:space="preserve">il est à ma droite : je </w:t>
      </w:r>
      <w:r w:rsidRPr="00DF24A8">
        <w:rPr>
          <w:b/>
        </w:rPr>
        <w:t>su</w:t>
      </w:r>
      <w:r w:rsidRPr="00244F86">
        <w:rPr>
          <w:b/>
          <w:u w:val="single"/>
        </w:rPr>
        <w:t>i</w:t>
      </w:r>
      <w:r w:rsidRPr="00244F86">
        <w:rPr>
          <w:b/>
        </w:rPr>
        <w:t>s inébranlable.</w:t>
      </w:r>
    </w:p>
    <w:p w:rsidR="009F4CB6" w:rsidRDefault="009F4CB6" w:rsidP="009F4CB6">
      <w:pPr>
        <w:pStyle w:val="Oraison"/>
        <w:tabs>
          <w:tab w:val="left" w:pos="5103"/>
        </w:tabs>
        <w:rPr>
          <w:i/>
          <w:sz w:val="18"/>
        </w:rPr>
      </w:pPr>
      <w:r w:rsidRPr="00244F86">
        <w:rPr>
          <w:i/>
          <w:sz w:val="18"/>
        </w:rPr>
        <w:t>Antienne chantée par l’assemblée.</w:t>
      </w:r>
    </w:p>
    <w:p w:rsidR="00992219" w:rsidRDefault="00992219" w:rsidP="00992219">
      <w:pPr>
        <w:pStyle w:val="Oraison"/>
        <w:tabs>
          <w:tab w:val="left" w:pos="5103"/>
        </w:tabs>
        <w:rPr>
          <w:i/>
          <w:sz w:val="18"/>
        </w:rPr>
      </w:pPr>
    </w:p>
    <w:p w:rsidR="00992219" w:rsidRDefault="00992219" w:rsidP="00992219">
      <w:pPr>
        <w:pStyle w:val="Oraison"/>
        <w:tabs>
          <w:tab w:val="left" w:pos="5103"/>
        </w:tabs>
        <w:rPr>
          <w:i/>
          <w:sz w:val="18"/>
        </w:rPr>
      </w:pPr>
      <w:r>
        <w:rPr>
          <w:i/>
          <w:sz w:val="18"/>
        </w:rPr>
        <w:t>Le(a) psalmiste chante.</w:t>
      </w:r>
    </w:p>
    <w:p w:rsidR="00992219" w:rsidRPr="00244F86" w:rsidRDefault="00992219" w:rsidP="00992219">
      <w:pPr>
        <w:pStyle w:val="Oraison"/>
        <w:tabs>
          <w:tab w:val="left" w:pos="5103"/>
        </w:tabs>
        <w:rPr>
          <w:b/>
        </w:rPr>
      </w:pPr>
      <w:r w:rsidRPr="00244F86">
        <w:t>A</w:t>
      </w:r>
      <w:r w:rsidRPr="00244F86">
        <w:tab/>
      </w:r>
      <w:r w:rsidRPr="00244F86">
        <w:rPr>
          <w:b/>
        </w:rPr>
        <w:t xml:space="preserve">Mon cœur exulte, mon </w:t>
      </w:r>
      <w:r w:rsidRPr="00244F86">
        <w:rPr>
          <w:b/>
          <w:u w:val="single"/>
        </w:rPr>
        <w:t>â</w:t>
      </w:r>
      <w:r w:rsidRPr="00244F86">
        <w:rPr>
          <w:b/>
        </w:rPr>
        <w:t>me est en fête,</w:t>
      </w:r>
    </w:p>
    <w:p w:rsidR="00992219" w:rsidRPr="00244F86" w:rsidRDefault="00992219" w:rsidP="00992219">
      <w:pPr>
        <w:pStyle w:val="Oraison"/>
        <w:tabs>
          <w:tab w:val="left" w:pos="5103"/>
        </w:tabs>
        <w:rPr>
          <w:b/>
        </w:rPr>
      </w:pPr>
      <w:r w:rsidRPr="00244F86">
        <w:t>B</w:t>
      </w:r>
      <w:r w:rsidRPr="00244F86">
        <w:tab/>
      </w:r>
      <w:r w:rsidRPr="00244F86">
        <w:rPr>
          <w:b/>
        </w:rPr>
        <w:t>ma chair elle-même rep</w:t>
      </w:r>
      <w:r w:rsidRPr="00244F86">
        <w:rPr>
          <w:b/>
          <w:u w:val="single"/>
        </w:rPr>
        <w:t>o</w:t>
      </w:r>
      <w:r w:rsidRPr="00DF24A8">
        <w:rPr>
          <w:b/>
        </w:rPr>
        <w:t>s</w:t>
      </w:r>
      <w:r w:rsidRPr="00244F86">
        <w:rPr>
          <w:b/>
        </w:rPr>
        <w:t>e en confiance :</w:t>
      </w:r>
    </w:p>
    <w:p w:rsidR="00992219" w:rsidRPr="00244F86" w:rsidRDefault="00992219" w:rsidP="00992219">
      <w:pPr>
        <w:pStyle w:val="Oraison"/>
        <w:tabs>
          <w:tab w:val="left" w:pos="5103"/>
        </w:tabs>
        <w:rPr>
          <w:b/>
        </w:rPr>
      </w:pPr>
      <w:r w:rsidRPr="00244F86">
        <w:t>C</w:t>
      </w:r>
      <w:r w:rsidRPr="00244F86">
        <w:tab/>
      </w:r>
      <w:r w:rsidRPr="00244F86">
        <w:rPr>
          <w:b/>
        </w:rPr>
        <w:t>tu ne peux m’abandon</w:t>
      </w:r>
      <w:r w:rsidRPr="00DF24A8">
        <w:rPr>
          <w:b/>
        </w:rPr>
        <w:t>n</w:t>
      </w:r>
      <w:r w:rsidRPr="00244F86">
        <w:rPr>
          <w:b/>
          <w:u w:val="single"/>
        </w:rPr>
        <w:t>e</w:t>
      </w:r>
      <w:r w:rsidRPr="00DF24A8">
        <w:rPr>
          <w:b/>
        </w:rPr>
        <w:t>r</w:t>
      </w:r>
      <w:r w:rsidRPr="00244F86">
        <w:rPr>
          <w:b/>
        </w:rPr>
        <w:t xml:space="preserve"> à la mort</w:t>
      </w:r>
    </w:p>
    <w:p w:rsidR="00992219" w:rsidRPr="00244F86" w:rsidRDefault="00992219" w:rsidP="00992219">
      <w:pPr>
        <w:pStyle w:val="Oraison"/>
        <w:tabs>
          <w:tab w:val="left" w:pos="5103"/>
        </w:tabs>
        <w:rPr>
          <w:b/>
        </w:rPr>
      </w:pPr>
      <w:r w:rsidRPr="00244F86">
        <w:t>D</w:t>
      </w:r>
      <w:r w:rsidRPr="00244F86">
        <w:tab/>
      </w:r>
      <w:r w:rsidRPr="00244F86">
        <w:rPr>
          <w:b/>
        </w:rPr>
        <w:t xml:space="preserve">ni laisser ton ami </w:t>
      </w:r>
      <w:r w:rsidRPr="00DF24A8">
        <w:rPr>
          <w:b/>
        </w:rPr>
        <w:t>v</w:t>
      </w:r>
      <w:r w:rsidRPr="00244F86">
        <w:rPr>
          <w:b/>
          <w:u w:val="single"/>
        </w:rPr>
        <w:t>o</w:t>
      </w:r>
      <w:r w:rsidRPr="00DF24A8">
        <w:rPr>
          <w:b/>
        </w:rPr>
        <w:t>ir</w:t>
      </w:r>
      <w:r w:rsidRPr="00244F86">
        <w:rPr>
          <w:b/>
        </w:rPr>
        <w:t xml:space="preserve"> la corruption.</w:t>
      </w:r>
    </w:p>
    <w:p w:rsidR="00992219" w:rsidRDefault="00992219" w:rsidP="00992219">
      <w:pPr>
        <w:pStyle w:val="Oraison"/>
        <w:tabs>
          <w:tab w:val="left" w:pos="5103"/>
        </w:tabs>
        <w:rPr>
          <w:i/>
          <w:sz w:val="18"/>
        </w:rPr>
      </w:pPr>
      <w:r w:rsidRPr="00244F86">
        <w:rPr>
          <w:i/>
          <w:sz w:val="18"/>
        </w:rPr>
        <w:t>Antienne chantée par l’assemblée.</w:t>
      </w:r>
    </w:p>
    <w:p w:rsidR="00DF24A8" w:rsidRDefault="00DF24A8" w:rsidP="00992219">
      <w:pPr>
        <w:pStyle w:val="Oraison"/>
        <w:tabs>
          <w:tab w:val="left" w:pos="5103"/>
        </w:tabs>
        <w:rPr>
          <w:i/>
          <w:sz w:val="18"/>
        </w:rPr>
      </w:pPr>
    </w:p>
    <w:p w:rsidR="00992219" w:rsidRDefault="00992219" w:rsidP="00992219">
      <w:pPr>
        <w:pStyle w:val="Oraison"/>
        <w:tabs>
          <w:tab w:val="left" w:pos="5103"/>
        </w:tabs>
        <w:rPr>
          <w:i/>
          <w:sz w:val="18"/>
        </w:rPr>
      </w:pPr>
      <w:r>
        <w:rPr>
          <w:i/>
          <w:sz w:val="18"/>
        </w:rPr>
        <w:t>Le(a) psalmiste chante.</w:t>
      </w:r>
    </w:p>
    <w:p w:rsidR="00992219" w:rsidRPr="00244F86" w:rsidRDefault="00992219" w:rsidP="00992219">
      <w:pPr>
        <w:pStyle w:val="Oraison"/>
        <w:tabs>
          <w:tab w:val="left" w:pos="5103"/>
        </w:tabs>
        <w:rPr>
          <w:b/>
        </w:rPr>
      </w:pPr>
      <w:r w:rsidRPr="00244F86">
        <w:t>A</w:t>
      </w:r>
      <w:r w:rsidRPr="00244F86">
        <w:tab/>
      </w:r>
      <w:r w:rsidRPr="00244F86">
        <w:rPr>
          <w:b/>
        </w:rPr>
        <w:t>Tu m’apprends le che</w:t>
      </w:r>
      <w:r w:rsidRPr="00DF24A8">
        <w:rPr>
          <w:b/>
        </w:rPr>
        <w:t>m</w:t>
      </w:r>
      <w:r w:rsidRPr="00244F86">
        <w:rPr>
          <w:b/>
          <w:u w:val="single"/>
        </w:rPr>
        <w:t>i</w:t>
      </w:r>
      <w:r w:rsidRPr="00DF24A8">
        <w:rPr>
          <w:b/>
        </w:rPr>
        <w:t>n</w:t>
      </w:r>
      <w:r w:rsidRPr="00244F86">
        <w:rPr>
          <w:b/>
        </w:rPr>
        <w:t xml:space="preserve"> de la vie :</w:t>
      </w:r>
    </w:p>
    <w:p w:rsidR="00992219" w:rsidRPr="00244F86" w:rsidRDefault="00992219" w:rsidP="00992219">
      <w:pPr>
        <w:pStyle w:val="Oraison"/>
        <w:tabs>
          <w:tab w:val="left" w:pos="5103"/>
        </w:tabs>
        <w:rPr>
          <w:b/>
        </w:rPr>
      </w:pPr>
      <w:r w:rsidRPr="00244F86">
        <w:t>B</w:t>
      </w:r>
      <w:r w:rsidRPr="00244F86">
        <w:tab/>
      </w:r>
      <w:r w:rsidRPr="00244F86">
        <w:rPr>
          <w:b/>
        </w:rPr>
        <w:t>devant ta face, déborde</w:t>
      </w:r>
      <w:r w:rsidRPr="00DF24A8">
        <w:rPr>
          <w:b/>
        </w:rPr>
        <w:t>m</w:t>
      </w:r>
      <w:r w:rsidRPr="00244F86">
        <w:rPr>
          <w:b/>
          <w:u w:val="single"/>
        </w:rPr>
        <w:t>e</w:t>
      </w:r>
      <w:r w:rsidRPr="00DF24A8">
        <w:rPr>
          <w:b/>
        </w:rPr>
        <w:t>nt</w:t>
      </w:r>
      <w:r w:rsidRPr="00244F86">
        <w:rPr>
          <w:b/>
        </w:rPr>
        <w:t xml:space="preserve"> de joie ! </w:t>
      </w:r>
    </w:p>
    <w:p w:rsidR="00992219" w:rsidRPr="00244F86" w:rsidRDefault="00D27FFB" w:rsidP="00992219">
      <w:pPr>
        <w:pStyle w:val="Oraison"/>
        <w:tabs>
          <w:tab w:val="left" w:pos="5103"/>
        </w:tabs>
        <w:rPr>
          <w:b/>
        </w:rPr>
      </w:pPr>
      <w:r>
        <w:t>D</w:t>
      </w:r>
      <w:r w:rsidR="00992219" w:rsidRPr="00244F86">
        <w:tab/>
      </w:r>
      <w:r w:rsidR="00992219" w:rsidRPr="00244F86">
        <w:rPr>
          <w:b/>
        </w:rPr>
        <w:t>À ta droite, éterni</w:t>
      </w:r>
      <w:r w:rsidR="00992219" w:rsidRPr="00DF24A8">
        <w:rPr>
          <w:b/>
        </w:rPr>
        <w:t>t</w:t>
      </w:r>
      <w:r w:rsidR="00992219" w:rsidRPr="00244F86">
        <w:rPr>
          <w:b/>
          <w:u w:val="single"/>
        </w:rPr>
        <w:t>é</w:t>
      </w:r>
      <w:r w:rsidR="00992219" w:rsidRPr="00244F86">
        <w:rPr>
          <w:b/>
        </w:rPr>
        <w:t xml:space="preserve"> de délices.</w:t>
      </w:r>
    </w:p>
    <w:p w:rsidR="009F4CB6" w:rsidRDefault="009F4CB6" w:rsidP="009F4CB6">
      <w:pPr>
        <w:pStyle w:val="Oraison"/>
        <w:tabs>
          <w:tab w:val="left" w:pos="5103"/>
        </w:tabs>
        <w:rPr>
          <w:i/>
          <w:sz w:val="18"/>
        </w:rPr>
      </w:pPr>
      <w:r w:rsidRPr="00244F86">
        <w:rPr>
          <w:i/>
          <w:sz w:val="18"/>
        </w:rPr>
        <w:t>Antienne chantée par l’assemblée.</w:t>
      </w:r>
    </w:p>
    <w:p w:rsidR="0062081B" w:rsidRDefault="0062081B" w:rsidP="0062081B">
      <w:pPr>
        <w:pStyle w:val="Oraison"/>
        <w:tabs>
          <w:tab w:val="left" w:pos="5103"/>
        </w:tabs>
        <w:rPr>
          <w:i/>
          <w:sz w:val="18"/>
        </w:rPr>
      </w:pPr>
    </w:p>
    <w:p w:rsidR="000E1E89" w:rsidRPr="009409B2" w:rsidRDefault="000E1E89" w:rsidP="000E1E89">
      <w:pPr>
        <w:pStyle w:val="Titre3"/>
        <w:pBdr>
          <w:bottom w:val="single" w:sz="4" w:space="1" w:color="auto"/>
        </w:pBdr>
        <w:rPr>
          <w:b/>
          <w:color w:val="E36C0A"/>
        </w:rPr>
      </w:pPr>
      <w:r w:rsidRPr="009409B2">
        <w:rPr>
          <w:b/>
          <w:color w:val="E36C0A"/>
        </w:rPr>
        <w:t>Oraison</w:t>
      </w:r>
    </w:p>
    <w:p w:rsidR="00111E0B" w:rsidRPr="009409B2" w:rsidRDefault="00111E0B" w:rsidP="00111E0B">
      <w:pPr>
        <w:pStyle w:val="Textepuces"/>
        <w:tabs>
          <w:tab w:val="num" w:pos="851"/>
        </w:tabs>
        <w:ind w:left="284" w:firstLine="0"/>
      </w:pPr>
      <w:r w:rsidRPr="009409B2">
        <w:t>L’assemblée se lève et le prêtre dit l’oraison.</w:t>
      </w:r>
    </w:p>
    <w:p w:rsidR="004C5968" w:rsidRDefault="004C5968" w:rsidP="00F30B34">
      <w:pPr>
        <w:snapToGrid w:val="0"/>
        <w:ind w:left="1418" w:hanging="284"/>
        <w:jc w:val="both"/>
        <w:rPr>
          <w:i/>
          <w:iCs/>
        </w:rPr>
      </w:pPr>
    </w:p>
    <w:p w:rsidR="00F30B34" w:rsidRPr="009409B2" w:rsidRDefault="00F30B34" w:rsidP="00F30B34">
      <w:pPr>
        <w:snapToGrid w:val="0"/>
        <w:ind w:left="1418" w:hanging="284"/>
        <w:jc w:val="both"/>
        <w:rPr>
          <w:i/>
          <w:iCs/>
        </w:rPr>
      </w:pPr>
      <w:r w:rsidRPr="009409B2">
        <w:rPr>
          <w:i/>
          <w:iCs/>
        </w:rPr>
        <w:t xml:space="preserve">Celle du Missel </w:t>
      </w:r>
      <w:r w:rsidRPr="00DF24A8">
        <w:rPr>
          <w:iCs/>
        </w:rPr>
        <w:t>(</w:t>
      </w:r>
      <w:r w:rsidR="00DF24A8" w:rsidRPr="00DF24A8">
        <w:rPr>
          <w:iCs/>
          <w:sz w:val="18"/>
        </w:rPr>
        <w:t xml:space="preserve">p. </w:t>
      </w:r>
      <w:r w:rsidR="001F3324">
        <w:rPr>
          <w:iCs/>
          <w:sz w:val="18"/>
        </w:rPr>
        <w:t>223</w:t>
      </w:r>
      <w:r w:rsidRPr="00DF24A8">
        <w:rPr>
          <w:iCs/>
        </w:rPr>
        <w:t>)</w:t>
      </w:r>
    </w:p>
    <w:p w:rsidR="00F30B34" w:rsidRPr="009409B2" w:rsidRDefault="00F30B34" w:rsidP="00F30B34">
      <w:pPr>
        <w:pStyle w:val="Oraison"/>
        <w:ind w:left="1418" w:right="33"/>
      </w:pPr>
    </w:p>
    <w:p w:rsidR="001F3324" w:rsidRPr="001F3324" w:rsidRDefault="001F3324" w:rsidP="001F3324">
      <w:pPr>
        <w:pStyle w:val="Oraison"/>
        <w:ind w:left="1418" w:right="33"/>
        <w:rPr>
          <w:b/>
        </w:rPr>
      </w:pPr>
      <w:r w:rsidRPr="001F3324">
        <w:rPr>
          <w:b/>
        </w:rPr>
        <w:t>Prions le Seigneur.</w:t>
      </w:r>
    </w:p>
    <w:p w:rsidR="001F3324" w:rsidRDefault="001F3324" w:rsidP="001F3324">
      <w:pPr>
        <w:pStyle w:val="Oraison"/>
        <w:ind w:left="1418" w:right="33"/>
        <w:rPr>
          <w:b/>
        </w:rPr>
      </w:pPr>
    </w:p>
    <w:p w:rsidR="001F3324" w:rsidRPr="001F3324" w:rsidRDefault="001F3324" w:rsidP="001F3324">
      <w:pPr>
        <w:pStyle w:val="Oraison"/>
        <w:ind w:left="1418" w:right="33"/>
        <w:rPr>
          <w:b/>
        </w:rPr>
      </w:pPr>
      <w:r>
        <w:rPr>
          <w:b/>
        </w:rPr>
        <w:t>D</w:t>
      </w:r>
      <w:r w:rsidRPr="001F3324">
        <w:rPr>
          <w:b/>
        </w:rPr>
        <w:t xml:space="preserve">ieu </w:t>
      </w:r>
      <w:r w:rsidR="005B1169">
        <w:rPr>
          <w:b/>
        </w:rPr>
        <w:t>T</w:t>
      </w:r>
      <w:r w:rsidRPr="001F3324">
        <w:rPr>
          <w:b/>
        </w:rPr>
        <w:t>rès-</w:t>
      </w:r>
      <w:r w:rsidR="005B1169">
        <w:rPr>
          <w:b/>
        </w:rPr>
        <w:t>H</w:t>
      </w:r>
      <w:r w:rsidRPr="001F3324">
        <w:rPr>
          <w:b/>
        </w:rPr>
        <w:t>aut, Père des croyants,</w:t>
      </w:r>
    </w:p>
    <w:p w:rsidR="001F3324" w:rsidRPr="001F3324" w:rsidRDefault="001F3324" w:rsidP="001F3324">
      <w:pPr>
        <w:pStyle w:val="Oraison"/>
        <w:ind w:left="1418" w:right="33"/>
        <w:rPr>
          <w:b/>
        </w:rPr>
      </w:pPr>
      <w:r w:rsidRPr="001F3324">
        <w:rPr>
          <w:b/>
        </w:rPr>
        <w:t>en répandant la grâce de l’adoption,</w:t>
      </w:r>
    </w:p>
    <w:p w:rsidR="001F3324" w:rsidRPr="001F3324" w:rsidRDefault="001F3324" w:rsidP="001F3324">
      <w:pPr>
        <w:pStyle w:val="Oraison"/>
        <w:ind w:left="1418" w:right="33"/>
        <w:rPr>
          <w:b/>
        </w:rPr>
      </w:pPr>
      <w:r w:rsidRPr="001F3324">
        <w:rPr>
          <w:b/>
        </w:rPr>
        <w:t>tu multiplies sur toute la terre les fils de t</w:t>
      </w:r>
      <w:r>
        <w:rPr>
          <w:b/>
        </w:rPr>
        <w:t xml:space="preserve">a promesse ; </w:t>
      </w:r>
    </w:p>
    <w:p w:rsidR="001F3324" w:rsidRPr="001F3324" w:rsidRDefault="001F3324" w:rsidP="001F3324">
      <w:pPr>
        <w:pStyle w:val="Oraison"/>
        <w:ind w:left="1418" w:right="33"/>
        <w:rPr>
          <w:b/>
        </w:rPr>
      </w:pPr>
      <w:r w:rsidRPr="001F3324">
        <w:rPr>
          <w:b/>
        </w:rPr>
        <w:t>par le mystère pascal, tu établis ton serviteur Abraham</w:t>
      </w:r>
    </w:p>
    <w:p w:rsidR="001F3324" w:rsidRPr="001F3324" w:rsidRDefault="001F3324" w:rsidP="001F3324">
      <w:pPr>
        <w:pStyle w:val="Oraison"/>
        <w:ind w:left="1418" w:right="33"/>
        <w:rPr>
          <w:b/>
        </w:rPr>
      </w:pPr>
      <w:r w:rsidRPr="001F3324">
        <w:rPr>
          <w:b/>
        </w:rPr>
        <w:t>père de toutes les nations,</w:t>
      </w:r>
    </w:p>
    <w:p w:rsidR="001F3324" w:rsidRPr="001F3324" w:rsidRDefault="001F3324" w:rsidP="001F3324">
      <w:pPr>
        <w:pStyle w:val="Oraison"/>
        <w:ind w:left="1418" w:right="33"/>
        <w:rPr>
          <w:b/>
        </w:rPr>
      </w:pPr>
      <w:r w:rsidRPr="001F3324">
        <w:rPr>
          <w:b/>
        </w:rPr>
        <w:t>co</w:t>
      </w:r>
      <w:r>
        <w:rPr>
          <w:b/>
        </w:rPr>
        <w:t xml:space="preserve">mme tu en as fait le serment ; </w:t>
      </w:r>
    </w:p>
    <w:p w:rsidR="001F3324" w:rsidRPr="001F3324" w:rsidRDefault="001F3324" w:rsidP="001F3324">
      <w:pPr>
        <w:pStyle w:val="Oraison"/>
        <w:ind w:left="1418" w:right="33"/>
        <w:rPr>
          <w:b/>
        </w:rPr>
      </w:pPr>
      <w:r w:rsidRPr="001F3324">
        <w:rPr>
          <w:b/>
        </w:rPr>
        <w:t>accorde a</w:t>
      </w:r>
      <w:r>
        <w:rPr>
          <w:b/>
        </w:rPr>
        <w:t xml:space="preserve">ux peuples qui t’appartiennent </w:t>
      </w:r>
    </w:p>
    <w:p w:rsidR="001F3324" w:rsidRPr="001F3324" w:rsidRDefault="001F3324" w:rsidP="001F3324">
      <w:pPr>
        <w:pStyle w:val="Oraison"/>
        <w:ind w:left="1418" w:right="33"/>
        <w:rPr>
          <w:b/>
        </w:rPr>
      </w:pPr>
      <w:r w:rsidRPr="001F3324">
        <w:rPr>
          <w:b/>
        </w:rPr>
        <w:t>la grâce d’entrer dignement dans cet appel.</w:t>
      </w:r>
    </w:p>
    <w:p w:rsidR="00F30B34" w:rsidRPr="009409B2" w:rsidRDefault="001F3324" w:rsidP="001F3324">
      <w:pPr>
        <w:pStyle w:val="Oraison"/>
        <w:ind w:left="1418" w:right="33"/>
        <w:rPr>
          <w:b/>
        </w:rPr>
      </w:pPr>
      <w:r>
        <w:rPr>
          <w:b/>
        </w:rPr>
        <w:t xml:space="preserve">Par le Christ, notre Seigneur. </w:t>
      </w:r>
      <w:r w:rsidRPr="001F3324">
        <w:rPr>
          <w:b/>
        </w:rPr>
        <w:t>Amen.</w:t>
      </w:r>
    </w:p>
    <w:p w:rsidR="00F30B34" w:rsidRPr="004C5968" w:rsidRDefault="00F30B34" w:rsidP="00F30B34">
      <w:pPr>
        <w:snapToGrid w:val="0"/>
        <w:ind w:left="1418" w:hanging="284"/>
        <w:rPr>
          <w:i/>
          <w:iCs/>
        </w:rPr>
      </w:pPr>
    </w:p>
    <w:p w:rsidR="00F30B34" w:rsidRPr="00DF24A8" w:rsidRDefault="00A41A44" w:rsidP="00F30B34">
      <w:pPr>
        <w:pStyle w:val="Oraison"/>
        <w:ind w:left="1418" w:right="33"/>
        <w:rPr>
          <w:i/>
        </w:rPr>
      </w:pPr>
      <w:r>
        <w:rPr>
          <w:i/>
        </w:rPr>
        <w:t xml:space="preserve">celle du </w:t>
      </w:r>
      <w:r w:rsidR="00DF24A8" w:rsidRPr="00DF24A8">
        <w:rPr>
          <w:i/>
        </w:rPr>
        <w:t>Document n°28</w:t>
      </w:r>
      <w:r>
        <w:rPr>
          <w:i/>
        </w:rPr>
        <w:t xml:space="preserve"> -</w:t>
      </w:r>
      <w:r w:rsidR="00DF24A8" w:rsidRPr="00DF24A8">
        <w:rPr>
          <w:i/>
        </w:rPr>
        <w:t xml:space="preserve"> </w:t>
      </w:r>
      <w:r>
        <w:rPr>
          <w:i/>
        </w:rPr>
        <w:t xml:space="preserve">La </w:t>
      </w:r>
      <w:r w:rsidR="007E2308">
        <w:rPr>
          <w:i/>
        </w:rPr>
        <w:t>Veillée</w:t>
      </w:r>
      <w:r>
        <w:rPr>
          <w:i/>
        </w:rPr>
        <w:t xml:space="preserve"> pascale </w:t>
      </w:r>
      <w:r w:rsidR="00DF24A8" w:rsidRPr="00DF24A8">
        <w:rPr>
          <w:i/>
        </w:rPr>
        <w:t xml:space="preserve">– Hors-Série </w:t>
      </w:r>
      <w:r w:rsidR="00DF24A8" w:rsidRPr="00DF24A8">
        <w:rPr>
          <w:i/>
          <w:smallCaps/>
        </w:rPr>
        <w:t>église qui chante</w:t>
      </w:r>
      <w:r w:rsidR="00DF24A8" w:rsidRPr="00DF24A8">
        <w:rPr>
          <w:i/>
        </w:rPr>
        <w:t xml:space="preserve"> </w:t>
      </w:r>
      <w:r w:rsidR="0030664C">
        <w:t>(</w:t>
      </w:r>
      <w:r w:rsidR="00DF24A8" w:rsidRPr="00DF24A8">
        <w:t>p. 23</w:t>
      </w:r>
      <w:r w:rsidR="0030664C">
        <w:t>)</w:t>
      </w:r>
    </w:p>
    <w:p w:rsidR="0030664C" w:rsidRDefault="0030664C" w:rsidP="00F30B34">
      <w:pPr>
        <w:pStyle w:val="Oraison"/>
        <w:ind w:left="1418" w:right="33"/>
        <w:rPr>
          <w:b/>
        </w:rPr>
      </w:pPr>
    </w:p>
    <w:p w:rsidR="00DF24A8" w:rsidRPr="00A41A44" w:rsidRDefault="00DF24A8" w:rsidP="00A41A44">
      <w:pPr>
        <w:pStyle w:val="Oraison"/>
        <w:ind w:left="1134" w:right="33" w:firstLine="0"/>
        <w:rPr>
          <w:rFonts w:ascii="Times New Roman Gras" w:hAnsi="Times New Roman Gras"/>
          <w:b/>
        </w:rPr>
      </w:pPr>
      <w:r w:rsidRPr="00A41A44">
        <w:rPr>
          <w:rFonts w:ascii="Times New Roman Gras" w:hAnsi="Times New Roman Gras"/>
          <w:b/>
        </w:rPr>
        <w:t>Dieu fidèle,</w:t>
      </w:r>
    </w:p>
    <w:p w:rsidR="00DF24A8" w:rsidRPr="00A41A44" w:rsidRDefault="00DF24A8" w:rsidP="00A41A44">
      <w:pPr>
        <w:pStyle w:val="Oraison"/>
        <w:ind w:left="1134" w:right="33" w:firstLine="0"/>
        <w:rPr>
          <w:rFonts w:ascii="Times New Roman Gras" w:hAnsi="Times New Roman Gras"/>
          <w:b/>
        </w:rPr>
      </w:pPr>
      <w:r w:rsidRPr="00A41A44">
        <w:rPr>
          <w:rFonts w:ascii="Times New Roman Gras" w:hAnsi="Times New Roman Gras"/>
          <w:b/>
        </w:rPr>
        <w:t>Tu n’as pas épargné ton Fils unique :</w:t>
      </w:r>
      <w:r w:rsidRPr="00A41A44">
        <w:rPr>
          <w:rFonts w:ascii="Times New Roman Gras" w:hAnsi="Times New Roman Gras"/>
          <w:b/>
        </w:rPr>
        <w:br/>
        <w:t>tu nous l’as donné.</w:t>
      </w:r>
    </w:p>
    <w:p w:rsidR="00DF24A8" w:rsidRPr="00A41A44" w:rsidRDefault="00DF24A8" w:rsidP="00A41A44">
      <w:pPr>
        <w:pStyle w:val="Oraison"/>
        <w:ind w:left="1134" w:right="33" w:firstLine="0"/>
        <w:rPr>
          <w:rFonts w:ascii="Times New Roman Gras" w:hAnsi="Times New Roman Gras"/>
          <w:b/>
        </w:rPr>
      </w:pPr>
      <w:r w:rsidRPr="00A41A44">
        <w:rPr>
          <w:rFonts w:ascii="Times New Roman Gras" w:hAnsi="Times New Roman Gras"/>
          <w:b/>
        </w:rPr>
        <w:t>En lui nous trouvons le chemin de l’offrande véritable.</w:t>
      </w:r>
    </w:p>
    <w:p w:rsidR="00DF24A8" w:rsidRPr="00A41A44" w:rsidRDefault="00DF24A8" w:rsidP="00A41A44">
      <w:pPr>
        <w:pStyle w:val="Oraison"/>
        <w:ind w:left="1134" w:right="33" w:firstLine="0"/>
        <w:rPr>
          <w:rFonts w:ascii="Times New Roman Gras" w:hAnsi="Times New Roman Gras"/>
          <w:b/>
        </w:rPr>
      </w:pPr>
      <w:r w:rsidRPr="00A41A44">
        <w:rPr>
          <w:rFonts w:ascii="Times New Roman Gras" w:hAnsi="Times New Roman Gras"/>
          <w:b/>
        </w:rPr>
        <w:t>Accueille le don de nos vies ;</w:t>
      </w:r>
      <w:r w:rsidRPr="00A41A44">
        <w:rPr>
          <w:rFonts w:ascii="Times New Roman Gras" w:hAnsi="Times New Roman Gras"/>
          <w:b/>
        </w:rPr>
        <w:br/>
        <w:t>tiens-nous dans la confiance ;</w:t>
      </w:r>
    </w:p>
    <w:p w:rsidR="00DF24A8" w:rsidRPr="00A41A44" w:rsidRDefault="0030664C" w:rsidP="00A41A44">
      <w:pPr>
        <w:pStyle w:val="Oraison"/>
        <w:ind w:left="1134" w:right="33" w:firstLine="0"/>
        <w:rPr>
          <w:rFonts w:ascii="Times New Roman Gras" w:hAnsi="Times New Roman Gras"/>
          <w:b/>
        </w:rPr>
      </w:pPr>
      <w:r w:rsidRPr="00A41A44">
        <w:rPr>
          <w:rFonts w:ascii="Times New Roman Gras" w:hAnsi="Times New Roman Gras"/>
          <w:b/>
        </w:rPr>
        <w:t>e</w:t>
      </w:r>
      <w:r w:rsidR="00DF24A8" w:rsidRPr="00A41A44">
        <w:rPr>
          <w:rFonts w:ascii="Times New Roman Gras" w:hAnsi="Times New Roman Gras"/>
          <w:b/>
        </w:rPr>
        <w:t>t au-delà de la nuit</w:t>
      </w:r>
      <w:r w:rsidRPr="00A41A44">
        <w:rPr>
          <w:rFonts w:ascii="Times New Roman Gras" w:hAnsi="Times New Roman Gras"/>
          <w:b/>
        </w:rPr>
        <w:t xml:space="preserve"> de notre mort,</w:t>
      </w:r>
      <w:r w:rsidRPr="00A41A44">
        <w:rPr>
          <w:rFonts w:ascii="Times New Roman Gras" w:hAnsi="Times New Roman Gras"/>
          <w:b/>
        </w:rPr>
        <w:br/>
        <w:t>accorde-nous la joie de vivre en ta présence.</w:t>
      </w:r>
    </w:p>
    <w:p w:rsidR="00F30B34" w:rsidRPr="00A41A44" w:rsidRDefault="0030664C" w:rsidP="00A41A44">
      <w:pPr>
        <w:pStyle w:val="Oraison"/>
        <w:ind w:left="1134" w:right="33" w:firstLine="0"/>
        <w:rPr>
          <w:rFonts w:ascii="Times New Roman Gras" w:hAnsi="Times New Roman Gras"/>
          <w:b/>
        </w:rPr>
      </w:pPr>
      <w:r w:rsidRPr="00A41A44">
        <w:rPr>
          <w:rFonts w:ascii="Times New Roman Gras" w:hAnsi="Times New Roman Gras"/>
          <w:b/>
        </w:rPr>
        <w:t xml:space="preserve">Par </w:t>
      </w:r>
      <w:r w:rsidR="00F30B34" w:rsidRPr="00A41A44">
        <w:rPr>
          <w:rFonts w:ascii="Times New Roman Gras" w:hAnsi="Times New Roman Gras"/>
          <w:b/>
        </w:rPr>
        <w:t>Jésus</w:t>
      </w:r>
      <w:r w:rsidR="00272E83" w:rsidRPr="00A41A44">
        <w:rPr>
          <w:rFonts w:ascii="Times New Roman Gras" w:hAnsi="Times New Roman Gras"/>
          <w:b/>
        </w:rPr>
        <w:t>,</w:t>
      </w:r>
      <w:r w:rsidR="00F30B34" w:rsidRPr="00A41A44">
        <w:rPr>
          <w:rFonts w:ascii="Times New Roman Gras" w:hAnsi="Times New Roman Gras"/>
          <w:b/>
        </w:rPr>
        <w:t xml:space="preserve"> </w:t>
      </w:r>
      <w:r w:rsidR="006D05B8" w:rsidRPr="00A41A44">
        <w:rPr>
          <w:rFonts w:ascii="Times New Roman Gras" w:hAnsi="Times New Roman Gras"/>
          <w:b/>
        </w:rPr>
        <w:t xml:space="preserve">le Christ, </w:t>
      </w:r>
      <w:r w:rsidR="00F30B34" w:rsidRPr="00A41A44">
        <w:rPr>
          <w:rFonts w:ascii="Times New Roman Gras" w:hAnsi="Times New Roman Gras"/>
          <w:b/>
        </w:rPr>
        <w:t xml:space="preserve">notre </w:t>
      </w:r>
      <w:r w:rsidRPr="00A41A44">
        <w:rPr>
          <w:rFonts w:ascii="Times New Roman Gras" w:hAnsi="Times New Roman Gras"/>
          <w:b/>
        </w:rPr>
        <w:t>Pâques</w:t>
      </w:r>
      <w:r w:rsidRPr="00A41A44">
        <w:rPr>
          <w:rFonts w:ascii="Times New Roman Gras" w:hAnsi="Times New Roman Gras"/>
          <w:b/>
        </w:rPr>
        <w:br/>
      </w:r>
      <w:r w:rsidR="00F30B34" w:rsidRPr="00A41A44">
        <w:rPr>
          <w:rFonts w:ascii="Times New Roman Gras" w:hAnsi="Times New Roman Gras"/>
          <w:b/>
        </w:rPr>
        <w:t>pour les siècles des siècles. Amen.</w:t>
      </w:r>
    </w:p>
    <w:p w:rsidR="000D3978" w:rsidRPr="009409B2" w:rsidRDefault="000D3978" w:rsidP="000D3978">
      <w:pPr>
        <w:pStyle w:val="Textepuces"/>
        <w:ind w:left="0" w:firstLine="0"/>
      </w:pPr>
    </w:p>
    <w:p w:rsidR="000D3978" w:rsidRPr="009409B2" w:rsidRDefault="000D3978" w:rsidP="000D3978">
      <w:pPr>
        <w:pStyle w:val="Textepuces"/>
        <w:ind w:left="284" w:firstLine="0"/>
      </w:pPr>
      <w:r w:rsidRPr="009409B2">
        <w:t>L’assemblée s’assied pour entendre le texte suivant.</w:t>
      </w:r>
    </w:p>
    <w:p w:rsidR="000D3978" w:rsidRPr="004C5968" w:rsidRDefault="000D3978" w:rsidP="004C5968">
      <w:pPr>
        <w:pStyle w:val="Textepuces"/>
        <w:ind w:left="0" w:firstLine="0"/>
      </w:pPr>
    </w:p>
    <w:p w:rsidR="004C5968" w:rsidRDefault="004C5968" w:rsidP="004C5968"/>
    <w:p w:rsidR="004C5968" w:rsidRPr="004C5968" w:rsidRDefault="004C5968" w:rsidP="004C5968"/>
    <w:p w:rsidR="00352766" w:rsidRPr="00CD71B3" w:rsidRDefault="00352766" w:rsidP="00352766">
      <w:pPr>
        <w:pStyle w:val="Titre3"/>
        <w:pBdr>
          <w:bottom w:val="single" w:sz="4" w:space="1" w:color="auto"/>
        </w:pBdr>
        <w:rPr>
          <w:color w:val="E36C0A"/>
        </w:rPr>
      </w:pPr>
      <w:r w:rsidRPr="00CD71B3">
        <w:rPr>
          <w:color w:val="E36C0A"/>
        </w:rPr>
        <w:lastRenderedPageBreak/>
        <w:t>Proclamer la 3</w:t>
      </w:r>
      <w:r w:rsidRPr="00CD71B3">
        <w:rPr>
          <w:color w:val="E36C0A"/>
          <w:vertAlign w:val="superscript"/>
        </w:rPr>
        <w:t>e</w:t>
      </w:r>
      <w:r w:rsidR="00203124">
        <w:rPr>
          <w:color w:val="E36C0A"/>
        </w:rPr>
        <w:t xml:space="preserve"> </w:t>
      </w:r>
      <w:r w:rsidRPr="00CD71B3">
        <w:rPr>
          <w:color w:val="E36C0A"/>
        </w:rPr>
        <w:t xml:space="preserve">lecture – </w:t>
      </w:r>
      <w:r w:rsidR="00203124">
        <w:rPr>
          <w:b/>
          <w:color w:val="E36C0A"/>
        </w:rPr>
        <w:t xml:space="preserve">Ex </w:t>
      </w:r>
      <w:r w:rsidRPr="00CD71B3">
        <w:rPr>
          <w:b/>
          <w:color w:val="E36C0A"/>
        </w:rPr>
        <w:t>14</w:t>
      </w:r>
      <w:r w:rsidR="00203124">
        <w:rPr>
          <w:color w:val="E36C0A"/>
        </w:rPr>
        <w:t xml:space="preserve">, </w:t>
      </w:r>
      <w:r w:rsidRPr="00CD71B3">
        <w:rPr>
          <w:color w:val="E36C0A"/>
        </w:rPr>
        <w:t>15–</w:t>
      </w:r>
      <w:r w:rsidRPr="00CD71B3">
        <w:rPr>
          <w:b/>
          <w:color w:val="E36C0A"/>
        </w:rPr>
        <w:t>15</w:t>
      </w:r>
      <w:r w:rsidR="00821702">
        <w:rPr>
          <w:color w:val="E36C0A"/>
        </w:rPr>
        <w:t xml:space="preserve">, </w:t>
      </w:r>
      <w:r w:rsidRPr="00CD71B3">
        <w:rPr>
          <w:color w:val="E36C0A"/>
        </w:rPr>
        <w:t>1a</w:t>
      </w:r>
    </w:p>
    <w:p w:rsidR="00A60C98" w:rsidRDefault="00A41A44" w:rsidP="00A60C98">
      <w:pPr>
        <w:pStyle w:val="Corpsdetexte"/>
        <w:ind w:left="284"/>
        <w:rPr>
          <w:i/>
        </w:rPr>
      </w:pPr>
      <w:r>
        <w:rPr>
          <w:i/>
        </w:rPr>
        <w:t>P</w:t>
      </w:r>
      <w:r w:rsidR="00A60C98">
        <w:rPr>
          <w:i/>
        </w:rPr>
        <w:t>assage de la mer Rouge</w:t>
      </w:r>
      <w:r>
        <w:rPr>
          <w:i/>
        </w:rPr>
        <w:t>…</w:t>
      </w:r>
      <w:r w:rsidR="00F00052">
        <w:rPr>
          <w:i/>
        </w:rPr>
        <w:t xml:space="preserve"> passage de l’esclavage à la liberté…</w:t>
      </w:r>
    </w:p>
    <w:p w:rsidR="00A60C98" w:rsidRPr="00A60C98" w:rsidRDefault="00A60C98" w:rsidP="00A60C98">
      <w:pPr>
        <w:pStyle w:val="Corpsdetexte"/>
        <w:ind w:left="284"/>
        <w:rPr>
          <w:i/>
        </w:rPr>
      </w:pPr>
    </w:p>
    <w:p w:rsidR="00F00052" w:rsidRDefault="00A41A44" w:rsidP="00A41A44">
      <w:pPr>
        <w:pStyle w:val="Corpsdetexte"/>
        <w:ind w:left="284"/>
      </w:pPr>
      <w:r>
        <w:t>C’est le texte fondateur du peuple de l’</w:t>
      </w:r>
      <w:r w:rsidR="00651D02">
        <w:t>A</w:t>
      </w:r>
      <w:r>
        <w:t xml:space="preserve">lliance. Il est plus fondamental que le poème de la </w:t>
      </w:r>
      <w:r w:rsidR="00651D02">
        <w:t>C</w:t>
      </w:r>
      <w:r>
        <w:t>réation car il raconte la merveille du salut venant dans l’histoire</w:t>
      </w:r>
      <w:r w:rsidR="00F00052">
        <w:t xml:space="preserve">. Pour insister sur les </w:t>
      </w:r>
      <w:r w:rsidR="00E0410B">
        <w:t>« </w:t>
      </w:r>
      <w:r w:rsidR="00F00052">
        <w:t>passages</w:t>
      </w:r>
      <w:r w:rsidR="00E0410B">
        <w:t> »</w:t>
      </w:r>
      <w:r w:rsidR="00F00052">
        <w:t>, le lecteur pourrait mettre en valeur :</w:t>
      </w:r>
    </w:p>
    <w:p w:rsidR="00F00052" w:rsidRDefault="00F00052" w:rsidP="0007645B">
      <w:pPr>
        <w:pStyle w:val="Corpsdetexte"/>
        <w:numPr>
          <w:ilvl w:val="0"/>
          <w:numId w:val="20"/>
        </w:numPr>
        <w:rPr>
          <w:i/>
        </w:rPr>
      </w:pPr>
      <w:r>
        <w:rPr>
          <w:i/>
        </w:rPr>
        <w:t>« …</w:t>
      </w:r>
      <w:r w:rsidRPr="00F00052">
        <w:rPr>
          <w:i/>
        </w:rPr>
        <w:t>que les fils d’Israël entrent au milieu de la mer à pied sec</w:t>
      </w:r>
      <w:r w:rsidR="00651D02">
        <w:rPr>
          <w:i/>
        </w:rPr>
        <w:t>.</w:t>
      </w:r>
      <w:r>
        <w:rPr>
          <w:i/>
        </w:rPr>
        <w:t> »</w:t>
      </w:r>
    </w:p>
    <w:p w:rsidR="00F00052" w:rsidRDefault="00F00052" w:rsidP="0007645B">
      <w:pPr>
        <w:pStyle w:val="Corpsdetexte"/>
        <w:numPr>
          <w:ilvl w:val="0"/>
          <w:numId w:val="20"/>
        </w:numPr>
        <w:rPr>
          <w:i/>
        </w:rPr>
      </w:pPr>
      <w:r>
        <w:rPr>
          <w:i/>
        </w:rPr>
        <w:t>« La colonne de nuée se déplaça… »</w:t>
      </w:r>
    </w:p>
    <w:p w:rsidR="00F00052" w:rsidRDefault="00F00052" w:rsidP="0007645B">
      <w:pPr>
        <w:pStyle w:val="Corpsdetexte"/>
        <w:numPr>
          <w:ilvl w:val="0"/>
          <w:numId w:val="20"/>
        </w:numPr>
        <w:rPr>
          <w:i/>
        </w:rPr>
      </w:pPr>
      <w:r>
        <w:rPr>
          <w:i/>
        </w:rPr>
        <w:t>« Les fils d’Israël entrèrent au milieu de la mer… »</w:t>
      </w:r>
    </w:p>
    <w:p w:rsidR="00F00052" w:rsidRDefault="00F00052" w:rsidP="0007645B">
      <w:pPr>
        <w:pStyle w:val="Corpsdetexte"/>
        <w:numPr>
          <w:ilvl w:val="0"/>
          <w:numId w:val="20"/>
        </w:numPr>
        <w:rPr>
          <w:i/>
        </w:rPr>
      </w:pPr>
      <w:r>
        <w:rPr>
          <w:i/>
        </w:rPr>
        <w:t>« Mais les fils d’Israël avaient marché à pied sec… »</w:t>
      </w:r>
    </w:p>
    <w:p w:rsidR="00E0410B" w:rsidRPr="00F00052" w:rsidRDefault="00E0410B" w:rsidP="0007645B">
      <w:pPr>
        <w:pStyle w:val="Corpsdetexte"/>
        <w:numPr>
          <w:ilvl w:val="0"/>
          <w:numId w:val="20"/>
        </w:numPr>
        <w:rPr>
          <w:i/>
        </w:rPr>
      </w:pPr>
      <w:r>
        <w:rPr>
          <w:i/>
        </w:rPr>
        <w:t>« Le peuple craignit le Seigneur, il mit sa foi dans le Seigneur… »</w:t>
      </w:r>
    </w:p>
    <w:p w:rsidR="00F00052" w:rsidRDefault="00F00052" w:rsidP="00A41A44">
      <w:pPr>
        <w:pStyle w:val="Corpsdetexte"/>
        <w:ind w:left="284"/>
      </w:pPr>
    </w:p>
    <w:p w:rsidR="00352766" w:rsidRPr="009409B2" w:rsidRDefault="00352766" w:rsidP="00352766">
      <w:pPr>
        <w:pStyle w:val="Titre3"/>
        <w:pBdr>
          <w:bottom w:val="single" w:sz="4" w:space="1" w:color="auto"/>
        </w:pBdr>
        <w:rPr>
          <w:color w:val="E36C0A"/>
        </w:rPr>
      </w:pPr>
      <w:r w:rsidRPr="009409B2">
        <w:rPr>
          <w:color w:val="E36C0A"/>
        </w:rPr>
        <w:t xml:space="preserve">Chanter le </w:t>
      </w:r>
      <w:r w:rsidR="00821702">
        <w:rPr>
          <w:b/>
          <w:color w:val="E36C0A"/>
        </w:rPr>
        <w:t xml:space="preserve">Cantique de Moïse – Ex </w:t>
      </w:r>
      <w:r w:rsidRPr="009409B2">
        <w:rPr>
          <w:b/>
          <w:color w:val="E36C0A"/>
        </w:rPr>
        <w:t>15</w:t>
      </w:r>
      <w:r w:rsidR="00821702">
        <w:rPr>
          <w:color w:val="E36C0A"/>
        </w:rPr>
        <w:t xml:space="preserve">, </w:t>
      </w:r>
      <w:r w:rsidR="00405F49" w:rsidRPr="009409B2">
        <w:rPr>
          <w:color w:val="E36C0A"/>
        </w:rPr>
        <w:t>1-6.</w:t>
      </w:r>
      <w:r w:rsidRPr="009409B2">
        <w:rPr>
          <w:color w:val="E36C0A"/>
        </w:rPr>
        <w:t>17</w:t>
      </w:r>
      <w:r w:rsidR="00405F49" w:rsidRPr="009409B2">
        <w:rPr>
          <w:color w:val="E36C0A"/>
        </w:rPr>
        <w:t>-18</w:t>
      </w:r>
    </w:p>
    <w:p w:rsidR="00166418" w:rsidRDefault="00166418" w:rsidP="00BA737A">
      <w:pPr>
        <w:ind w:left="284"/>
        <w:jc w:val="both"/>
      </w:pPr>
      <w:r>
        <w:t>Le chant fait partie intégrante de la 3</w:t>
      </w:r>
      <w:r w:rsidRPr="00166418">
        <w:rPr>
          <w:vertAlign w:val="superscript"/>
        </w:rPr>
        <w:t>e</w:t>
      </w:r>
      <w:r>
        <w:t xml:space="preserve"> lecture qui se termine par : « </w:t>
      </w:r>
      <w:r w:rsidRPr="00166418">
        <w:rPr>
          <w:i/>
        </w:rPr>
        <w:t>Alors Moïse et les fils d’Israël chantèrent ce cantique au Seigneur :</w:t>
      </w:r>
      <w:r>
        <w:t> »</w:t>
      </w:r>
      <w:r w:rsidR="00611F04">
        <w:t>. Il sera donc lancé immédiatement à la fin de la proclamation, chanté par toute l’assemblée qui se met debout.</w:t>
      </w:r>
    </w:p>
    <w:p w:rsidR="00611F04" w:rsidRDefault="00611F04" w:rsidP="00BA737A">
      <w:pPr>
        <w:ind w:left="284"/>
        <w:jc w:val="both"/>
      </w:pPr>
    </w:p>
    <w:p w:rsidR="0031245F" w:rsidRPr="007C0AF7" w:rsidRDefault="00D549B9" w:rsidP="0031245F">
      <w:pPr>
        <w:ind w:left="284"/>
        <w:jc w:val="both"/>
      </w:pPr>
      <w:r w:rsidRPr="007C0AF7">
        <w:t xml:space="preserve">Cette antienne dont la mélodie est de Louis Groslambert, membre du Comité de rédaction, </w:t>
      </w:r>
      <w:r w:rsidR="00C70CE4" w:rsidRPr="007C0AF7">
        <w:t>fait partie du classeur « Nouvelles Antiennes »</w:t>
      </w:r>
      <w:r w:rsidRPr="007C0AF7">
        <w:t xml:space="preserve"> édité par les </w:t>
      </w:r>
      <w:r w:rsidRPr="005B1169">
        <w:rPr>
          <w:i/>
        </w:rPr>
        <w:t>Fiches Dominicales.</w:t>
      </w:r>
      <w:r w:rsidR="004018D4" w:rsidRPr="007C0AF7">
        <w:t xml:space="preserve"> Vous y trouverez les versions à 3 voix égales ou 4 voix mixtes.</w:t>
      </w:r>
    </w:p>
    <w:p w:rsidR="00611F04" w:rsidRPr="007C0AF7" w:rsidRDefault="00611F04" w:rsidP="0031245F">
      <w:pPr>
        <w:ind w:left="284"/>
        <w:jc w:val="both"/>
      </w:pPr>
    </w:p>
    <w:p w:rsidR="00611F04" w:rsidRDefault="00611F04" w:rsidP="00611F04">
      <w:pPr>
        <w:ind w:left="284"/>
        <w:jc w:val="both"/>
      </w:pPr>
      <w:r>
        <w:t>Deux chœurs se répondent dans ce texte : les 1</w:t>
      </w:r>
      <w:r w:rsidRPr="00BA737A">
        <w:rPr>
          <w:vertAlign w:val="superscript"/>
        </w:rPr>
        <w:t>ère</w:t>
      </w:r>
      <w:r>
        <w:t xml:space="preserve"> et 3</w:t>
      </w:r>
      <w:r w:rsidRPr="00BA737A">
        <w:rPr>
          <w:vertAlign w:val="superscript"/>
        </w:rPr>
        <w:t>e</w:t>
      </w:r>
      <w:r>
        <w:t xml:space="preserve"> strophes font le portrait de Dieu lui-même ; les 2</w:t>
      </w:r>
      <w:r w:rsidRPr="00BA737A">
        <w:rPr>
          <w:vertAlign w:val="superscript"/>
        </w:rPr>
        <w:t>e</w:t>
      </w:r>
      <w:r>
        <w:t xml:space="preserve"> et 4</w:t>
      </w:r>
      <w:r w:rsidRPr="00BA737A">
        <w:rPr>
          <w:vertAlign w:val="superscript"/>
        </w:rPr>
        <w:t>e</w:t>
      </w:r>
      <w:r>
        <w:t xml:space="preserve"> strophes racontent ce que Dieu a fait. Nous suggérons que deux solistes se répartissent le cantique selon ce découpage.</w:t>
      </w:r>
    </w:p>
    <w:p w:rsidR="00E0410B" w:rsidRDefault="00E0410B" w:rsidP="00611F04">
      <w:pPr>
        <w:ind w:left="284"/>
        <w:jc w:val="both"/>
      </w:pPr>
    </w:p>
    <w:p w:rsidR="002B0492" w:rsidRPr="004C5968" w:rsidRDefault="00C36816" w:rsidP="00611F04">
      <w:pPr>
        <w:pStyle w:val="PourBrigitte"/>
        <w:rPr>
          <w:color w:val="auto"/>
          <w:sz w:val="24"/>
        </w:rPr>
      </w:pPr>
      <w:r w:rsidRPr="004C5968">
        <w:rPr>
          <w:color w:val="auto"/>
          <w:sz w:val="24"/>
        </w:rPr>
        <w:t>Chantons pour le Seigneur !</w:t>
      </w:r>
      <w:r w:rsidRPr="004C5968">
        <w:rPr>
          <w:color w:val="auto"/>
          <w:sz w:val="24"/>
        </w:rPr>
        <w:br/>
        <w:t>Éclatante est sa gloire</w:t>
      </w:r>
      <w:r w:rsidR="006732D7" w:rsidRPr="004C5968">
        <w:rPr>
          <w:color w:val="auto"/>
          <w:sz w:val="24"/>
        </w:rPr>
        <w:t>.</w:t>
      </w:r>
    </w:p>
    <w:p w:rsidR="00505B2C" w:rsidRPr="007C0AF7" w:rsidRDefault="00C234A6" w:rsidP="00B50FEB">
      <w:pPr>
        <w:pStyle w:val="Oraison"/>
        <w:tabs>
          <w:tab w:val="right" w:pos="7655"/>
        </w:tabs>
        <w:rPr>
          <w:i/>
        </w:rPr>
      </w:pPr>
      <w:r w:rsidRPr="007C0AF7">
        <w:rPr>
          <w:i/>
        </w:rPr>
        <w:t>Antienne</w:t>
      </w:r>
      <w:r w:rsidR="00B50FEB" w:rsidRPr="007C0AF7">
        <w:rPr>
          <w:i/>
        </w:rPr>
        <w:t xml:space="preserve"> chantée par un soliste</w:t>
      </w:r>
      <w:r w:rsidR="00505B2C" w:rsidRPr="007C0AF7">
        <w:rPr>
          <w:i/>
        </w:rPr>
        <w:t xml:space="preserve"> </w:t>
      </w:r>
      <w:r w:rsidR="00B50FEB" w:rsidRPr="007C0AF7">
        <w:rPr>
          <w:i/>
        </w:rPr>
        <w:t>et reprise par l’assemblée</w:t>
      </w:r>
      <w:r w:rsidR="005B1169">
        <w:rPr>
          <w:i/>
        </w:rPr>
        <w:t>.</w:t>
      </w:r>
    </w:p>
    <w:p w:rsidR="00B50FEB" w:rsidRPr="007C0AF7" w:rsidRDefault="00B50FEB" w:rsidP="00B50FEB">
      <w:pPr>
        <w:pStyle w:val="Oraison"/>
        <w:tabs>
          <w:tab w:val="right" w:pos="7655"/>
        </w:tabs>
        <w:rPr>
          <w:i/>
        </w:rPr>
      </w:pPr>
      <w:r w:rsidRPr="007C0AF7">
        <w:rPr>
          <w:i/>
        </w:rPr>
        <w:t xml:space="preserve"> </w:t>
      </w:r>
    </w:p>
    <w:p w:rsidR="00BA737A" w:rsidRPr="007C0AF7" w:rsidRDefault="00BA737A" w:rsidP="00B50FEB">
      <w:pPr>
        <w:pStyle w:val="Oraison"/>
        <w:tabs>
          <w:tab w:val="right" w:pos="7655"/>
        </w:tabs>
      </w:pPr>
      <w:r w:rsidRPr="007C0AF7">
        <w:t>Soliste 1</w:t>
      </w:r>
    </w:p>
    <w:p w:rsidR="00352766" w:rsidRPr="007C0AF7" w:rsidRDefault="00352766" w:rsidP="00B50FEB">
      <w:pPr>
        <w:pStyle w:val="Oraison"/>
        <w:tabs>
          <w:tab w:val="right" w:pos="7655"/>
        </w:tabs>
        <w:rPr>
          <w:b/>
        </w:rPr>
      </w:pPr>
      <w:r w:rsidRPr="007C0AF7">
        <w:t>A</w:t>
      </w:r>
      <w:r w:rsidRPr="007C0AF7">
        <w:tab/>
      </w:r>
      <w:r w:rsidR="008C6952" w:rsidRPr="007C0AF7">
        <w:rPr>
          <w:b/>
        </w:rPr>
        <w:t>Je chanter</w:t>
      </w:r>
      <w:r w:rsidR="008C6952" w:rsidRPr="007C0AF7">
        <w:rPr>
          <w:b/>
          <w:u w:val="single"/>
        </w:rPr>
        <w:t>a</w:t>
      </w:r>
      <w:r w:rsidR="008C6952" w:rsidRPr="007C0AF7">
        <w:rPr>
          <w:b/>
        </w:rPr>
        <w:t>i pour le Seigneur !</w:t>
      </w:r>
    </w:p>
    <w:p w:rsidR="00BA737A" w:rsidRPr="007C0AF7" w:rsidRDefault="00352766" w:rsidP="00B50FEB">
      <w:pPr>
        <w:pStyle w:val="Oraison"/>
        <w:tabs>
          <w:tab w:val="right" w:pos="7655"/>
        </w:tabs>
        <w:rPr>
          <w:i/>
        </w:rPr>
      </w:pPr>
      <w:r w:rsidRPr="007C0AF7">
        <w:t>B</w:t>
      </w:r>
      <w:r w:rsidRPr="007C0AF7">
        <w:tab/>
      </w:r>
      <w:bookmarkStart w:id="4" w:name="_Hlk503186044"/>
      <w:r w:rsidR="008C6952" w:rsidRPr="007C0AF7">
        <w:rPr>
          <w:b/>
        </w:rPr>
        <w:t>Éclat</w:t>
      </w:r>
      <w:r w:rsidR="008C6952" w:rsidRPr="007C0AF7">
        <w:rPr>
          <w:b/>
          <w:u w:val="single"/>
        </w:rPr>
        <w:t>a</w:t>
      </w:r>
      <w:r w:rsidR="008C6952" w:rsidRPr="007C0AF7">
        <w:rPr>
          <w:b/>
        </w:rPr>
        <w:t>nte est sa gloire</w:t>
      </w:r>
      <w:bookmarkEnd w:id="4"/>
      <w:r w:rsidR="00FB7AC7" w:rsidRPr="007C0AF7">
        <w:rPr>
          <w:b/>
        </w:rPr>
        <w:tab/>
      </w:r>
      <w:r w:rsidR="00505B2C" w:rsidRPr="007C0AF7">
        <w:rPr>
          <w:b/>
        </w:rPr>
        <w:tab/>
      </w:r>
      <w:r w:rsidR="00FB7AC7" w:rsidRPr="007C0AF7">
        <w:rPr>
          <w:i/>
        </w:rPr>
        <w:t>Éclat</w:t>
      </w:r>
      <w:r w:rsidR="00FB7AC7" w:rsidRPr="007C0AF7">
        <w:rPr>
          <w:i/>
          <w:u w:val="single"/>
        </w:rPr>
        <w:t>a</w:t>
      </w:r>
      <w:r w:rsidR="00FB7AC7" w:rsidRPr="007C0AF7">
        <w:rPr>
          <w:i/>
        </w:rPr>
        <w:t>nte est sa gloire !</w:t>
      </w:r>
    </w:p>
    <w:p w:rsidR="00352766" w:rsidRPr="007C0AF7" w:rsidRDefault="00352766" w:rsidP="00B50FEB">
      <w:pPr>
        <w:pStyle w:val="Oraison"/>
        <w:tabs>
          <w:tab w:val="right" w:pos="7655"/>
        </w:tabs>
      </w:pPr>
      <w:r w:rsidRPr="007C0AF7">
        <w:t>C</w:t>
      </w:r>
      <w:r w:rsidRPr="007C0AF7">
        <w:tab/>
      </w:r>
      <w:r w:rsidR="008C6952" w:rsidRPr="007C0AF7">
        <w:rPr>
          <w:b/>
        </w:rPr>
        <w:t>il a je</w:t>
      </w:r>
      <w:r w:rsidR="008C6952" w:rsidRPr="007C0AF7">
        <w:rPr>
          <w:b/>
          <w:u w:val="single"/>
        </w:rPr>
        <w:t>té</w:t>
      </w:r>
      <w:r w:rsidR="008C6952" w:rsidRPr="007C0AF7">
        <w:rPr>
          <w:b/>
        </w:rPr>
        <w:t xml:space="preserve"> dans la mer</w:t>
      </w:r>
    </w:p>
    <w:p w:rsidR="00B50FEB" w:rsidRPr="007C0AF7" w:rsidRDefault="00352766" w:rsidP="00B50FEB">
      <w:pPr>
        <w:pStyle w:val="Oraison"/>
        <w:tabs>
          <w:tab w:val="right" w:pos="7655"/>
        </w:tabs>
        <w:rPr>
          <w:i/>
        </w:rPr>
      </w:pPr>
      <w:r w:rsidRPr="007C0AF7">
        <w:t>D</w:t>
      </w:r>
      <w:r w:rsidRPr="007C0AF7">
        <w:tab/>
      </w:r>
      <w:r w:rsidR="008C6952" w:rsidRPr="007C0AF7">
        <w:rPr>
          <w:b/>
        </w:rPr>
        <w:t>chev</w:t>
      </w:r>
      <w:r w:rsidR="008C6952" w:rsidRPr="007C0AF7">
        <w:rPr>
          <w:b/>
          <w:u w:val="single"/>
        </w:rPr>
        <w:t>a</w:t>
      </w:r>
      <w:r w:rsidR="008C6952" w:rsidRPr="007C0AF7">
        <w:rPr>
          <w:b/>
        </w:rPr>
        <w:t>l et cavalier.</w:t>
      </w:r>
      <w:r w:rsidR="00B50FEB" w:rsidRPr="007C0AF7">
        <w:rPr>
          <w:b/>
        </w:rPr>
        <w:tab/>
      </w:r>
      <w:r w:rsidR="00505B2C" w:rsidRPr="007C0AF7">
        <w:rPr>
          <w:b/>
        </w:rPr>
        <w:tab/>
      </w:r>
      <w:r w:rsidR="00FB7AC7" w:rsidRPr="007C0AF7">
        <w:rPr>
          <w:i/>
        </w:rPr>
        <w:t>Éclat</w:t>
      </w:r>
      <w:r w:rsidR="00FB7AC7" w:rsidRPr="007C0AF7">
        <w:rPr>
          <w:i/>
          <w:u w:val="single"/>
        </w:rPr>
        <w:t>a</w:t>
      </w:r>
      <w:r w:rsidR="00FB7AC7" w:rsidRPr="007C0AF7">
        <w:rPr>
          <w:i/>
        </w:rPr>
        <w:t>nte est sa gloire !</w:t>
      </w:r>
    </w:p>
    <w:p w:rsidR="00BA737A" w:rsidRPr="007C0AF7" w:rsidRDefault="00BA737A" w:rsidP="00B50FEB">
      <w:pPr>
        <w:pStyle w:val="Oraison"/>
        <w:tabs>
          <w:tab w:val="right" w:pos="7655"/>
        </w:tabs>
        <w:rPr>
          <w:i/>
        </w:rPr>
      </w:pPr>
    </w:p>
    <w:p w:rsidR="00BA737A" w:rsidRPr="007C0AF7" w:rsidRDefault="00BA737A" w:rsidP="00B50FEB">
      <w:pPr>
        <w:pStyle w:val="Oraison"/>
        <w:tabs>
          <w:tab w:val="right" w:pos="7655"/>
        </w:tabs>
      </w:pPr>
      <w:r w:rsidRPr="007C0AF7">
        <w:t>Soliste 2</w:t>
      </w:r>
    </w:p>
    <w:p w:rsidR="00B51492" w:rsidRPr="007C0AF7" w:rsidRDefault="00B51492" w:rsidP="00B50FEB">
      <w:pPr>
        <w:pStyle w:val="Oraison"/>
        <w:tabs>
          <w:tab w:val="right" w:pos="7655"/>
        </w:tabs>
        <w:rPr>
          <w:b/>
        </w:rPr>
      </w:pPr>
      <w:r w:rsidRPr="007C0AF7">
        <w:t>A</w:t>
      </w:r>
      <w:r w:rsidRPr="007C0AF7">
        <w:tab/>
      </w:r>
      <w:r w:rsidR="008C6952" w:rsidRPr="007C0AF7">
        <w:rPr>
          <w:b/>
        </w:rPr>
        <w:t>Ma force et mon ch</w:t>
      </w:r>
      <w:r w:rsidR="008C6952" w:rsidRPr="007C0AF7">
        <w:rPr>
          <w:b/>
          <w:u w:val="single"/>
        </w:rPr>
        <w:t>a</w:t>
      </w:r>
      <w:r w:rsidR="008C6952" w:rsidRPr="007C0AF7">
        <w:rPr>
          <w:b/>
        </w:rPr>
        <w:t>nt, c’est le Seigneur :</w:t>
      </w:r>
      <w:r w:rsidRPr="007C0AF7">
        <w:rPr>
          <w:b/>
        </w:rPr>
        <w:t xml:space="preserve"> </w:t>
      </w:r>
    </w:p>
    <w:p w:rsidR="00B51492" w:rsidRPr="007C0AF7" w:rsidRDefault="00B51492" w:rsidP="00B50FEB">
      <w:pPr>
        <w:pStyle w:val="Oraison"/>
        <w:tabs>
          <w:tab w:val="right" w:pos="7655"/>
        </w:tabs>
        <w:rPr>
          <w:b/>
        </w:rPr>
      </w:pPr>
      <w:r w:rsidRPr="007C0AF7">
        <w:t>B</w:t>
      </w:r>
      <w:r w:rsidRPr="007C0AF7">
        <w:tab/>
      </w:r>
      <w:r w:rsidRPr="007C0AF7">
        <w:rPr>
          <w:b/>
        </w:rPr>
        <w:t xml:space="preserve">il </w:t>
      </w:r>
      <w:r w:rsidR="008C6952" w:rsidRPr="007C0AF7">
        <w:rPr>
          <w:b/>
        </w:rPr>
        <w:t>est pour m</w:t>
      </w:r>
      <w:r w:rsidR="008C6952" w:rsidRPr="007C0AF7">
        <w:rPr>
          <w:b/>
          <w:u w:val="single"/>
        </w:rPr>
        <w:t>o</w:t>
      </w:r>
      <w:r w:rsidR="008C6952" w:rsidRPr="007C0AF7">
        <w:rPr>
          <w:b/>
        </w:rPr>
        <w:t>i le salut</w:t>
      </w:r>
      <w:r w:rsidRPr="007C0AF7">
        <w:rPr>
          <w:b/>
        </w:rPr>
        <w:t>.</w:t>
      </w:r>
      <w:r w:rsidR="00BA737A" w:rsidRPr="007C0AF7">
        <w:rPr>
          <w:b/>
        </w:rPr>
        <w:t xml:space="preserve"> </w:t>
      </w:r>
      <w:r w:rsidR="00505B2C" w:rsidRPr="007C0AF7">
        <w:rPr>
          <w:b/>
        </w:rPr>
        <w:tab/>
      </w:r>
      <w:r w:rsidR="00505B2C" w:rsidRPr="007C0AF7">
        <w:rPr>
          <w:b/>
        </w:rPr>
        <w:tab/>
      </w:r>
      <w:r w:rsidR="00505B2C" w:rsidRPr="007C0AF7">
        <w:rPr>
          <w:i/>
        </w:rPr>
        <w:t>Éclat</w:t>
      </w:r>
      <w:r w:rsidR="00505B2C" w:rsidRPr="007C0AF7">
        <w:rPr>
          <w:i/>
          <w:u w:val="single"/>
        </w:rPr>
        <w:t>a</w:t>
      </w:r>
      <w:r w:rsidR="00505B2C" w:rsidRPr="007C0AF7">
        <w:rPr>
          <w:i/>
        </w:rPr>
        <w:t>nte est sa gloire !</w:t>
      </w:r>
    </w:p>
    <w:p w:rsidR="00B51492" w:rsidRPr="007C0AF7" w:rsidRDefault="00B51492" w:rsidP="00B50FEB">
      <w:pPr>
        <w:pStyle w:val="Oraison"/>
        <w:tabs>
          <w:tab w:val="right" w:pos="7655"/>
        </w:tabs>
        <w:rPr>
          <w:b/>
        </w:rPr>
      </w:pPr>
      <w:r w:rsidRPr="007C0AF7">
        <w:t>C</w:t>
      </w:r>
      <w:r w:rsidRPr="007C0AF7">
        <w:tab/>
      </w:r>
      <w:r w:rsidR="008C6952" w:rsidRPr="007C0AF7">
        <w:rPr>
          <w:b/>
        </w:rPr>
        <w:t>Il est mon Die</w:t>
      </w:r>
      <w:r w:rsidR="008C6952" w:rsidRPr="007C0AF7">
        <w:rPr>
          <w:b/>
          <w:u w:val="single"/>
        </w:rPr>
        <w:t>u</w:t>
      </w:r>
      <w:r w:rsidR="008C6952" w:rsidRPr="007C0AF7">
        <w:rPr>
          <w:b/>
        </w:rPr>
        <w:t>, je le célèbre ;</w:t>
      </w:r>
    </w:p>
    <w:p w:rsidR="00B51492" w:rsidRPr="007C0AF7" w:rsidRDefault="00B51492" w:rsidP="00B50FEB">
      <w:pPr>
        <w:pStyle w:val="Oraison"/>
        <w:tabs>
          <w:tab w:val="right" w:pos="7655"/>
        </w:tabs>
        <w:rPr>
          <w:b/>
        </w:rPr>
      </w:pPr>
      <w:r w:rsidRPr="007C0AF7">
        <w:t>D</w:t>
      </w:r>
      <w:r w:rsidRPr="007C0AF7">
        <w:tab/>
      </w:r>
      <w:r w:rsidR="008C6952" w:rsidRPr="007C0AF7">
        <w:rPr>
          <w:b/>
        </w:rPr>
        <w:t>j’exalte le Die</w:t>
      </w:r>
      <w:r w:rsidR="008C6952" w:rsidRPr="007C0AF7">
        <w:rPr>
          <w:b/>
          <w:u w:val="single"/>
        </w:rPr>
        <w:t>u</w:t>
      </w:r>
      <w:r w:rsidR="008C6952" w:rsidRPr="007C0AF7">
        <w:rPr>
          <w:b/>
        </w:rPr>
        <w:t xml:space="preserve"> de mon père</w:t>
      </w:r>
      <w:r w:rsidRPr="007C0AF7">
        <w:rPr>
          <w:b/>
        </w:rPr>
        <w:t>.</w:t>
      </w:r>
      <w:r w:rsidR="00BA737A" w:rsidRPr="007C0AF7">
        <w:rPr>
          <w:b/>
        </w:rPr>
        <w:t xml:space="preserve"> </w:t>
      </w:r>
      <w:r w:rsidR="00505B2C" w:rsidRPr="007C0AF7">
        <w:rPr>
          <w:b/>
        </w:rPr>
        <w:tab/>
      </w:r>
      <w:r w:rsidR="00505B2C" w:rsidRPr="007C0AF7">
        <w:rPr>
          <w:b/>
        </w:rPr>
        <w:tab/>
      </w:r>
      <w:r w:rsidR="00505B2C" w:rsidRPr="007C0AF7">
        <w:rPr>
          <w:i/>
        </w:rPr>
        <w:t>Éclat</w:t>
      </w:r>
      <w:r w:rsidR="00505B2C" w:rsidRPr="007C0AF7">
        <w:rPr>
          <w:i/>
          <w:u w:val="single"/>
        </w:rPr>
        <w:t>a</w:t>
      </w:r>
      <w:r w:rsidR="00505B2C" w:rsidRPr="007C0AF7">
        <w:rPr>
          <w:i/>
        </w:rPr>
        <w:t>nte est sa gloire !</w:t>
      </w:r>
    </w:p>
    <w:p w:rsidR="00BA737A" w:rsidRPr="007C0AF7" w:rsidRDefault="00BA737A" w:rsidP="00711E97">
      <w:pPr>
        <w:pStyle w:val="Oraison"/>
        <w:tabs>
          <w:tab w:val="right" w:pos="7655"/>
        </w:tabs>
        <w:ind w:hanging="567"/>
      </w:pPr>
    </w:p>
    <w:p w:rsidR="00BA737A" w:rsidRPr="007C0AF7" w:rsidRDefault="00BA737A" w:rsidP="00BA737A">
      <w:pPr>
        <w:pStyle w:val="Oraison"/>
        <w:tabs>
          <w:tab w:val="right" w:pos="7655"/>
        </w:tabs>
      </w:pPr>
      <w:r w:rsidRPr="007C0AF7">
        <w:t>Soliste 1</w:t>
      </w:r>
    </w:p>
    <w:p w:rsidR="00B51492" w:rsidRPr="007C0AF7" w:rsidRDefault="00B51492" w:rsidP="00B50FEB">
      <w:pPr>
        <w:pStyle w:val="Oraison"/>
        <w:tabs>
          <w:tab w:val="right" w:pos="7655"/>
        </w:tabs>
        <w:rPr>
          <w:b/>
        </w:rPr>
      </w:pPr>
      <w:r w:rsidRPr="007C0AF7">
        <w:t>A</w:t>
      </w:r>
      <w:r w:rsidRPr="007C0AF7">
        <w:rPr>
          <w:b/>
        </w:rPr>
        <w:tab/>
      </w:r>
      <w:r w:rsidR="009E6FFB" w:rsidRPr="007C0AF7">
        <w:rPr>
          <w:b/>
        </w:rPr>
        <w:t>Le Seigneur est le guerri</w:t>
      </w:r>
      <w:r w:rsidR="009E6FFB" w:rsidRPr="007C0AF7">
        <w:rPr>
          <w:b/>
          <w:u w:val="single"/>
        </w:rPr>
        <w:t>e</w:t>
      </w:r>
      <w:r w:rsidR="009E6FFB" w:rsidRPr="007C0AF7">
        <w:rPr>
          <w:b/>
        </w:rPr>
        <w:t>r des combats ;</w:t>
      </w:r>
    </w:p>
    <w:p w:rsidR="00B51492" w:rsidRPr="007C0AF7" w:rsidRDefault="00B51492" w:rsidP="00B50FEB">
      <w:pPr>
        <w:pStyle w:val="Oraison"/>
        <w:tabs>
          <w:tab w:val="right" w:pos="7655"/>
        </w:tabs>
        <w:rPr>
          <w:b/>
        </w:rPr>
      </w:pPr>
      <w:r w:rsidRPr="007C0AF7">
        <w:t>B</w:t>
      </w:r>
      <w:r w:rsidRPr="007C0AF7">
        <w:tab/>
      </w:r>
      <w:r w:rsidR="00BA737A" w:rsidRPr="007C0AF7">
        <w:rPr>
          <w:b/>
        </w:rPr>
        <w:t>son nom est « </w:t>
      </w:r>
      <w:r w:rsidR="009E6FFB" w:rsidRPr="007C0AF7">
        <w:rPr>
          <w:b/>
        </w:rPr>
        <w:t>L</w:t>
      </w:r>
      <w:r w:rsidR="009E6FFB" w:rsidRPr="007C0AF7">
        <w:rPr>
          <w:b/>
          <w:u w:val="single"/>
        </w:rPr>
        <w:t>e</w:t>
      </w:r>
      <w:r w:rsidR="009E6FFB" w:rsidRPr="007C0AF7">
        <w:rPr>
          <w:b/>
        </w:rPr>
        <w:t xml:space="preserve"> Seigneu</w:t>
      </w:r>
      <w:r w:rsidR="00BA737A" w:rsidRPr="007C0AF7">
        <w:rPr>
          <w:b/>
        </w:rPr>
        <w:t>r »</w:t>
      </w:r>
      <w:r w:rsidR="009E6FFB" w:rsidRPr="007C0AF7">
        <w:rPr>
          <w:b/>
        </w:rPr>
        <w:t>.</w:t>
      </w:r>
      <w:r w:rsidR="00BA737A" w:rsidRPr="007C0AF7">
        <w:rPr>
          <w:b/>
        </w:rPr>
        <w:t xml:space="preserve"> </w:t>
      </w:r>
      <w:r w:rsidR="00505B2C" w:rsidRPr="007C0AF7">
        <w:rPr>
          <w:b/>
        </w:rPr>
        <w:tab/>
      </w:r>
      <w:r w:rsidR="00505B2C" w:rsidRPr="007C0AF7">
        <w:rPr>
          <w:b/>
        </w:rPr>
        <w:tab/>
      </w:r>
      <w:r w:rsidR="00505B2C" w:rsidRPr="007C0AF7">
        <w:rPr>
          <w:i/>
        </w:rPr>
        <w:t>Éclat</w:t>
      </w:r>
      <w:r w:rsidR="00505B2C" w:rsidRPr="007C0AF7">
        <w:rPr>
          <w:i/>
          <w:u w:val="single"/>
        </w:rPr>
        <w:t>a</w:t>
      </w:r>
      <w:r w:rsidR="00505B2C" w:rsidRPr="007C0AF7">
        <w:rPr>
          <w:i/>
        </w:rPr>
        <w:t>nte est sa gloire !</w:t>
      </w:r>
    </w:p>
    <w:p w:rsidR="00B51492" w:rsidRPr="007C0AF7" w:rsidRDefault="00B51492" w:rsidP="00B50FEB">
      <w:pPr>
        <w:pStyle w:val="Oraison"/>
        <w:tabs>
          <w:tab w:val="right" w:pos="7655"/>
        </w:tabs>
        <w:rPr>
          <w:b/>
        </w:rPr>
      </w:pPr>
      <w:r w:rsidRPr="007C0AF7">
        <w:t>C</w:t>
      </w:r>
      <w:r w:rsidRPr="007C0AF7">
        <w:tab/>
      </w:r>
      <w:r w:rsidR="009E6FFB" w:rsidRPr="007C0AF7">
        <w:rPr>
          <w:b/>
        </w:rPr>
        <w:t>Les chars du Pharaon et ses armées, il les l</w:t>
      </w:r>
      <w:r w:rsidR="009E6FFB" w:rsidRPr="007C0AF7">
        <w:rPr>
          <w:b/>
          <w:u w:val="single"/>
        </w:rPr>
        <w:t>a</w:t>
      </w:r>
      <w:r w:rsidR="009E6FFB" w:rsidRPr="007C0AF7">
        <w:rPr>
          <w:b/>
        </w:rPr>
        <w:t>nce dans la mer.</w:t>
      </w:r>
    </w:p>
    <w:p w:rsidR="00EC3922" w:rsidRPr="007C0AF7" w:rsidRDefault="00B51492" w:rsidP="00B50FEB">
      <w:pPr>
        <w:pStyle w:val="Oraison"/>
        <w:tabs>
          <w:tab w:val="right" w:pos="7655"/>
        </w:tabs>
        <w:rPr>
          <w:i/>
        </w:rPr>
      </w:pPr>
      <w:r w:rsidRPr="007C0AF7">
        <w:t>D</w:t>
      </w:r>
      <w:r w:rsidRPr="007C0AF7">
        <w:tab/>
      </w:r>
      <w:r w:rsidR="009E6FFB" w:rsidRPr="007C0AF7">
        <w:rPr>
          <w:b/>
        </w:rPr>
        <w:t>L’élite de leurs chefs a sombr</w:t>
      </w:r>
      <w:r w:rsidR="009E6FFB" w:rsidRPr="007C0AF7">
        <w:rPr>
          <w:b/>
          <w:u w:val="single"/>
        </w:rPr>
        <w:t>é</w:t>
      </w:r>
      <w:r w:rsidR="009E6FFB" w:rsidRPr="007C0AF7">
        <w:rPr>
          <w:b/>
        </w:rPr>
        <w:t xml:space="preserve"> dans la mer Rouge.</w:t>
      </w:r>
      <w:r w:rsidR="00505B2C" w:rsidRPr="007C0AF7">
        <w:rPr>
          <w:b/>
        </w:rPr>
        <w:tab/>
      </w:r>
      <w:r w:rsidR="00505B2C" w:rsidRPr="007C0AF7">
        <w:rPr>
          <w:b/>
        </w:rPr>
        <w:tab/>
      </w:r>
      <w:r w:rsidR="00505B2C" w:rsidRPr="007C0AF7">
        <w:rPr>
          <w:i/>
        </w:rPr>
        <w:t>Éclat</w:t>
      </w:r>
      <w:r w:rsidR="00505B2C" w:rsidRPr="007C0AF7">
        <w:rPr>
          <w:i/>
          <w:u w:val="single"/>
        </w:rPr>
        <w:t>a</w:t>
      </w:r>
      <w:r w:rsidR="00505B2C" w:rsidRPr="007C0AF7">
        <w:rPr>
          <w:i/>
        </w:rPr>
        <w:t>nte est sa gloire !</w:t>
      </w:r>
    </w:p>
    <w:p w:rsidR="00BA737A" w:rsidRPr="007C0AF7" w:rsidRDefault="00BA737A" w:rsidP="00BA737A">
      <w:pPr>
        <w:pStyle w:val="Oraison"/>
        <w:tabs>
          <w:tab w:val="right" w:pos="7655"/>
        </w:tabs>
        <w:rPr>
          <w:i/>
        </w:rPr>
      </w:pPr>
    </w:p>
    <w:p w:rsidR="00B50FEB" w:rsidRPr="007C0AF7" w:rsidRDefault="00BA737A" w:rsidP="00B50FEB">
      <w:pPr>
        <w:pStyle w:val="Oraison"/>
        <w:tabs>
          <w:tab w:val="right" w:pos="7655"/>
        </w:tabs>
      </w:pPr>
      <w:r w:rsidRPr="007C0AF7">
        <w:t>Soliste 2</w:t>
      </w:r>
    </w:p>
    <w:p w:rsidR="00B51492" w:rsidRPr="007C0AF7" w:rsidRDefault="00B51492" w:rsidP="00B50FEB">
      <w:pPr>
        <w:pStyle w:val="Oraison"/>
        <w:tabs>
          <w:tab w:val="right" w:pos="7655"/>
        </w:tabs>
        <w:rPr>
          <w:b/>
        </w:rPr>
      </w:pPr>
      <w:r w:rsidRPr="007C0AF7">
        <w:t>A</w:t>
      </w:r>
      <w:r w:rsidRPr="007C0AF7">
        <w:tab/>
      </w:r>
      <w:r w:rsidR="009E6FFB" w:rsidRPr="007C0AF7">
        <w:rPr>
          <w:b/>
        </w:rPr>
        <w:t>L’ab</w:t>
      </w:r>
      <w:r w:rsidR="009E6FFB" w:rsidRPr="007C0AF7">
        <w:rPr>
          <w:b/>
          <w:u w:val="single"/>
        </w:rPr>
        <w:t>î</w:t>
      </w:r>
      <w:r w:rsidR="009E6FFB" w:rsidRPr="007C0AF7">
        <w:rPr>
          <w:b/>
        </w:rPr>
        <w:t>me les recouvre :</w:t>
      </w:r>
      <w:r w:rsidRPr="007C0AF7">
        <w:rPr>
          <w:b/>
        </w:rPr>
        <w:t xml:space="preserve"> </w:t>
      </w:r>
    </w:p>
    <w:p w:rsidR="00B51492" w:rsidRPr="007C0AF7" w:rsidRDefault="00B51492" w:rsidP="00B50FEB">
      <w:pPr>
        <w:pStyle w:val="Oraison"/>
        <w:tabs>
          <w:tab w:val="right" w:pos="7655"/>
        </w:tabs>
        <w:rPr>
          <w:b/>
        </w:rPr>
      </w:pPr>
      <w:r w:rsidRPr="007C0AF7">
        <w:t>B</w:t>
      </w:r>
      <w:r w:rsidRPr="007C0AF7">
        <w:tab/>
      </w:r>
      <w:r w:rsidR="009E6FFB" w:rsidRPr="007C0AF7">
        <w:rPr>
          <w:b/>
        </w:rPr>
        <w:t>ils descendent, comme la pi</w:t>
      </w:r>
      <w:r w:rsidR="009E6FFB" w:rsidRPr="007C0AF7">
        <w:rPr>
          <w:b/>
          <w:u w:val="single"/>
        </w:rPr>
        <w:t>e</w:t>
      </w:r>
      <w:r w:rsidR="009E6FFB" w:rsidRPr="007C0AF7">
        <w:rPr>
          <w:b/>
        </w:rPr>
        <w:t>rre, au fond des eaux.</w:t>
      </w:r>
      <w:r w:rsidR="00505B2C" w:rsidRPr="007C0AF7">
        <w:rPr>
          <w:b/>
        </w:rPr>
        <w:tab/>
      </w:r>
      <w:r w:rsidR="00505B2C" w:rsidRPr="007C0AF7">
        <w:rPr>
          <w:b/>
        </w:rPr>
        <w:tab/>
      </w:r>
      <w:r w:rsidR="00505B2C" w:rsidRPr="007C0AF7">
        <w:rPr>
          <w:i/>
        </w:rPr>
        <w:t>Éclat</w:t>
      </w:r>
      <w:r w:rsidR="00505B2C" w:rsidRPr="007C0AF7">
        <w:rPr>
          <w:i/>
          <w:u w:val="single"/>
        </w:rPr>
        <w:t>a</w:t>
      </w:r>
      <w:r w:rsidR="00505B2C" w:rsidRPr="007C0AF7">
        <w:rPr>
          <w:i/>
        </w:rPr>
        <w:t>nte est sa gloire !</w:t>
      </w:r>
    </w:p>
    <w:p w:rsidR="00B51492" w:rsidRPr="007C0AF7" w:rsidRDefault="00B51492" w:rsidP="00B50FEB">
      <w:pPr>
        <w:pStyle w:val="Oraison"/>
        <w:tabs>
          <w:tab w:val="right" w:pos="7655"/>
        </w:tabs>
        <w:rPr>
          <w:b/>
        </w:rPr>
      </w:pPr>
      <w:r w:rsidRPr="007C0AF7">
        <w:t>C</w:t>
      </w:r>
      <w:r w:rsidRPr="007C0AF7">
        <w:tab/>
      </w:r>
      <w:r w:rsidR="009E6FFB" w:rsidRPr="007C0AF7">
        <w:rPr>
          <w:b/>
        </w:rPr>
        <w:t>Ta droite, Seigneur, magnif</w:t>
      </w:r>
      <w:r w:rsidR="009E6FFB" w:rsidRPr="007C0AF7">
        <w:rPr>
          <w:b/>
          <w:u w:val="single"/>
        </w:rPr>
        <w:t>i</w:t>
      </w:r>
      <w:r w:rsidR="009E6FFB" w:rsidRPr="007C0AF7">
        <w:rPr>
          <w:b/>
        </w:rPr>
        <w:t>que en sa force,</w:t>
      </w:r>
    </w:p>
    <w:p w:rsidR="00B51492" w:rsidRPr="007C0AF7" w:rsidRDefault="00B51492" w:rsidP="00B50FEB">
      <w:pPr>
        <w:pStyle w:val="Oraison"/>
        <w:tabs>
          <w:tab w:val="right" w:pos="7655"/>
        </w:tabs>
        <w:rPr>
          <w:b/>
        </w:rPr>
      </w:pPr>
      <w:r w:rsidRPr="007C0AF7">
        <w:t>D</w:t>
      </w:r>
      <w:r w:rsidRPr="007C0AF7">
        <w:tab/>
      </w:r>
      <w:r w:rsidR="009E6FFB" w:rsidRPr="007C0AF7">
        <w:rPr>
          <w:b/>
        </w:rPr>
        <w:t>ta droite, Seigneur, écr</w:t>
      </w:r>
      <w:r w:rsidR="009E6FFB" w:rsidRPr="007C0AF7">
        <w:rPr>
          <w:b/>
          <w:u w:val="single"/>
        </w:rPr>
        <w:t>a</w:t>
      </w:r>
      <w:r w:rsidR="009E6FFB" w:rsidRPr="007C0AF7">
        <w:rPr>
          <w:b/>
        </w:rPr>
        <w:t>se l’ennemi</w:t>
      </w:r>
      <w:r w:rsidRPr="007C0AF7">
        <w:rPr>
          <w:b/>
        </w:rPr>
        <w:t>.</w:t>
      </w:r>
      <w:r w:rsidR="00C234A6" w:rsidRPr="007C0AF7">
        <w:rPr>
          <w:b/>
        </w:rPr>
        <w:t xml:space="preserve"> </w:t>
      </w:r>
      <w:r w:rsidR="00505B2C" w:rsidRPr="007C0AF7">
        <w:rPr>
          <w:b/>
        </w:rPr>
        <w:tab/>
      </w:r>
      <w:r w:rsidR="00505B2C" w:rsidRPr="007C0AF7">
        <w:rPr>
          <w:b/>
        </w:rPr>
        <w:tab/>
      </w:r>
      <w:r w:rsidR="00505B2C" w:rsidRPr="007C0AF7">
        <w:rPr>
          <w:i/>
        </w:rPr>
        <w:t>Éclat</w:t>
      </w:r>
      <w:r w:rsidR="00505B2C" w:rsidRPr="007C0AF7">
        <w:rPr>
          <w:i/>
          <w:u w:val="single"/>
        </w:rPr>
        <w:t>a</w:t>
      </w:r>
      <w:r w:rsidR="00505B2C" w:rsidRPr="007C0AF7">
        <w:rPr>
          <w:i/>
        </w:rPr>
        <w:t>nte est sa gloire !</w:t>
      </w:r>
    </w:p>
    <w:p w:rsidR="00C234A6" w:rsidRPr="007C0AF7" w:rsidRDefault="00C234A6" w:rsidP="00C234A6">
      <w:pPr>
        <w:pStyle w:val="Oraison"/>
        <w:tabs>
          <w:tab w:val="right" w:pos="7655"/>
        </w:tabs>
      </w:pPr>
    </w:p>
    <w:p w:rsidR="00C234A6" w:rsidRPr="007C0AF7" w:rsidRDefault="00C234A6" w:rsidP="00C234A6">
      <w:pPr>
        <w:pStyle w:val="Oraison"/>
        <w:tabs>
          <w:tab w:val="right" w:pos="7655"/>
        </w:tabs>
      </w:pPr>
      <w:r w:rsidRPr="007C0AF7">
        <w:t>Soliste 1</w:t>
      </w:r>
    </w:p>
    <w:p w:rsidR="009E6FFB" w:rsidRPr="007C0AF7" w:rsidRDefault="009E6FFB" w:rsidP="00B50FEB">
      <w:pPr>
        <w:pStyle w:val="Oraison"/>
        <w:tabs>
          <w:tab w:val="right" w:pos="7655"/>
        </w:tabs>
        <w:rPr>
          <w:b/>
        </w:rPr>
      </w:pPr>
      <w:r w:rsidRPr="007C0AF7">
        <w:t>A</w:t>
      </w:r>
      <w:r w:rsidRPr="007C0AF7">
        <w:tab/>
      </w:r>
      <w:r w:rsidRPr="007C0AF7">
        <w:rPr>
          <w:b/>
        </w:rPr>
        <w:t>Tu les amènes, tu les plantes sur la mont</w:t>
      </w:r>
      <w:r w:rsidRPr="007C0AF7">
        <w:rPr>
          <w:b/>
          <w:u w:val="single"/>
        </w:rPr>
        <w:t>a</w:t>
      </w:r>
      <w:r w:rsidRPr="007C0AF7">
        <w:rPr>
          <w:b/>
        </w:rPr>
        <w:t xml:space="preserve">gne, ton héritage, </w:t>
      </w:r>
    </w:p>
    <w:p w:rsidR="009E6FFB" w:rsidRPr="007C0AF7" w:rsidRDefault="009E6FFB" w:rsidP="00B50FEB">
      <w:pPr>
        <w:pStyle w:val="Oraison"/>
        <w:tabs>
          <w:tab w:val="right" w:pos="7655"/>
        </w:tabs>
        <w:rPr>
          <w:b/>
        </w:rPr>
      </w:pPr>
      <w:r w:rsidRPr="007C0AF7">
        <w:t>B</w:t>
      </w:r>
      <w:r w:rsidRPr="007C0AF7">
        <w:tab/>
      </w:r>
      <w:r w:rsidRPr="007C0AF7">
        <w:rPr>
          <w:b/>
        </w:rPr>
        <w:t>le lieu que tu as fait, Seigne</w:t>
      </w:r>
      <w:r w:rsidRPr="007C0AF7">
        <w:rPr>
          <w:b/>
          <w:u w:val="single"/>
        </w:rPr>
        <w:t>u</w:t>
      </w:r>
      <w:r w:rsidRPr="007C0AF7">
        <w:rPr>
          <w:b/>
        </w:rPr>
        <w:t>r, pour l’habiter,</w:t>
      </w:r>
      <w:r w:rsidR="00505B2C" w:rsidRPr="007C0AF7">
        <w:rPr>
          <w:b/>
        </w:rPr>
        <w:tab/>
      </w:r>
      <w:r w:rsidR="00505B2C" w:rsidRPr="007C0AF7">
        <w:rPr>
          <w:b/>
        </w:rPr>
        <w:tab/>
      </w:r>
      <w:r w:rsidR="00505B2C" w:rsidRPr="007C0AF7">
        <w:rPr>
          <w:i/>
        </w:rPr>
        <w:t>Éclat</w:t>
      </w:r>
      <w:r w:rsidR="00505B2C" w:rsidRPr="007C0AF7">
        <w:rPr>
          <w:i/>
          <w:u w:val="single"/>
        </w:rPr>
        <w:t>a</w:t>
      </w:r>
      <w:r w:rsidR="00505B2C" w:rsidRPr="007C0AF7">
        <w:rPr>
          <w:i/>
        </w:rPr>
        <w:t>nte est sa gloire !</w:t>
      </w:r>
    </w:p>
    <w:p w:rsidR="009E6FFB" w:rsidRPr="007C0AF7" w:rsidRDefault="009E6FFB" w:rsidP="00B50FEB">
      <w:pPr>
        <w:pStyle w:val="Oraison"/>
        <w:tabs>
          <w:tab w:val="right" w:pos="7655"/>
        </w:tabs>
        <w:rPr>
          <w:b/>
        </w:rPr>
      </w:pPr>
      <w:r w:rsidRPr="007C0AF7">
        <w:t>C</w:t>
      </w:r>
      <w:r w:rsidRPr="007C0AF7">
        <w:tab/>
      </w:r>
      <w:r w:rsidRPr="007C0AF7">
        <w:rPr>
          <w:b/>
        </w:rPr>
        <w:t>le sanctuaire, Seigneur, fond</w:t>
      </w:r>
      <w:r w:rsidRPr="007C0AF7">
        <w:rPr>
          <w:b/>
          <w:u w:val="single"/>
        </w:rPr>
        <w:t>é</w:t>
      </w:r>
      <w:r w:rsidRPr="007C0AF7">
        <w:rPr>
          <w:b/>
        </w:rPr>
        <w:t xml:space="preserve"> par tes mains.</w:t>
      </w:r>
    </w:p>
    <w:p w:rsidR="009E6FFB" w:rsidRPr="007C0AF7" w:rsidRDefault="009E6FFB" w:rsidP="00B50FEB">
      <w:pPr>
        <w:pStyle w:val="Oraison"/>
        <w:tabs>
          <w:tab w:val="right" w:pos="7655"/>
        </w:tabs>
        <w:rPr>
          <w:i/>
        </w:rPr>
      </w:pPr>
      <w:r w:rsidRPr="007C0AF7">
        <w:t>D</w:t>
      </w:r>
      <w:r w:rsidRPr="007C0AF7">
        <w:tab/>
      </w:r>
      <w:r w:rsidRPr="007C0AF7">
        <w:rPr>
          <w:b/>
        </w:rPr>
        <w:t>Le</w:t>
      </w:r>
      <w:r w:rsidR="00C24E73" w:rsidRPr="007C0AF7">
        <w:rPr>
          <w:b/>
        </w:rPr>
        <w:t xml:space="preserve"> </w:t>
      </w:r>
      <w:r w:rsidRPr="007C0AF7">
        <w:rPr>
          <w:b/>
        </w:rPr>
        <w:t>Seigneur règnera pour les si</w:t>
      </w:r>
      <w:r w:rsidRPr="007C0AF7">
        <w:rPr>
          <w:b/>
          <w:u w:val="single"/>
        </w:rPr>
        <w:t>è</w:t>
      </w:r>
      <w:r w:rsidRPr="007C0AF7">
        <w:rPr>
          <w:b/>
        </w:rPr>
        <w:t>cles des siècles.</w:t>
      </w:r>
      <w:r w:rsidR="00505B2C" w:rsidRPr="007C0AF7">
        <w:rPr>
          <w:b/>
        </w:rPr>
        <w:tab/>
      </w:r>
      <w:r w:rsidR="00505B2C" w:rsidRPr="007C0AF7">
        <w:rPr>
          <w:b/>
        </w:rPr>
        <w:tab/>
      </w:r>
      <w:r w:rsidR="00505B2C" w:rsidRPr="007C0AF7">
        <w:rPr>
          <w:i/>
        </w:rPr>
        <w:t>Éclat</w:t>
      </w:r>
      <w:r w:rsidR="00505B2C" w:rsidRPr="007C0AF7">
        <w:rPr>
          <w:i/>
          <w:u w:val="single"/>
        </w:rPr>
        <w:t>a</w:t>
      </w:r>
      <w:r w:rsidR="00505B2C" w:rsidRPr="007C0AF7">
        <w:rPr>
          <w:i/>
        </w:rPr>
        <w:t>nte est sa gloire !</w:t>
      </w:r>
    </w:p>
    <w:p w:rsidR="00505B2C" w:rsidRPr="007C0AF7" w:rsidRDefault="00505B2C" w:rsidP="00B50FEB">
      <w:pPr>
        <w:pStyle w:val="Oraison"/>
        <w:tabs>
          <w:tab w:val="right" w:pos="7655"/>
        </w:tabs>
        <w:rPr>
          <w:i/>
        </w:rPr>
      </w:pPr>
    </w:p>
    <w:p w:rsidR="00505B2C" w:rsidRPr="007C0AF7" w:rsidRDefault="00505B2C" w:rsidP="00B50FEB">
      <w:pPr>
        <w:pStyle w:val="Oraison"/>
        <w:tabs>
          <w:tab w:val="right" w:pos="7655"/>
        </w:tabs>
        <w:rPr>
          <w:b/>
        </w:rPr>
      </w:pPr>
      <w:r w:rsidRPr="007C0AF7">
        <w:rPr>
          <w:i/>
        </w:rPr>
        <w:t>Antienne chantée par un soliste puis reprise par l’assemblée</w:t>
      </w:r>
      <w:r w:rsidR="005B1169">
        <w:rPr>
          <w:i/>
        </w:rPr>
        <w:t>.</w:t>
      </w:r>
    </w:p>
    <w:p w:rsidR="00772966" w:rsidRPr="00316A64" w:rsidRDefault="00772966" w:rsidP="005C62FF">
      <w:pPr>
        <w:pStyle w:val="Titre3"/>
        <w:pBdr>
          <w:bottom w:val="single" w:sz="4" w:space="1" w:color="auto"/>
        </w:pBdr>
        <w:rPr>
          <w:color w:val="F5910B"/>
        </w:rPr>
      </w:pPr>
    </w:p>
    <w:p w:rsidR="005C62FF" w:rsidRPr="009409B2" w:rsidRDefault="005C62FF" w:rsidP="005C62FF">
      <w:pPr>
        <w:pStyle w:val="Titre3"/>
        <w:pBdr>
          <w:bottom w:val="single" w:sz="4" w:space="1" w:color="auto"/>
        </w:pBdr>
        <w:rPr>
          <w:b/>
          <w:color w:val="E36C0A"/>
        </w:rPr>
      </w:pPr>
      <w:r w:rsidRPr="009409B2">
        <w:rPr>
          <w:b/>
          <w:color w:val="E36C0A"/>
        </w:rPr>
        <w:t>Oraison</w:t>
      </w:r>
    </w:p>
    <w:p w:rsidR="005C62FF" w:rsidRPr="009409B2" w:rsidRDefault="005C62FF" w:rsidP="005C62FF">
      <w:pPr>
        <w:pStyle w:val="Textepuces"/>
        <w:tabs>
          <w:tab w:val="num" w:pos="851"/>
        </w:tabs>
        <w:ind w:left="284" w:firstLine="0"/>
      </w:pPr>
      <w:r w:rsidRPr="009409B2">
        <w:t>L’assemblée se lève et le prêtre dit l’oraison.</w:t>
      </w:r>
    </w:p>
    <w:p w:rsidR="0031245F" w:rsidRPr="009409B2" w:rsidRDefault="0031245F" w:rsidP="0031245F">
      <w:pPr>
        <w:snapToGrid w:val="0"/>
        <w:ind w:left="1418" w:hanging="284"/>
        <w:jc w:val="both"/>
        <w:rPr>
          <w:i/>
          <w:iCs/>
        </w:rPr>
      </w:pPr>
      <w:r w:rsidRPr="009409B2">
        <w:rPr>
          <w:i/>
          <w:iCs/>
        </w:rPr>
        <w:lastRenderedPageBreak/>
        <w:t xml:space="preserve">La </w:t>
      </w:r>
      <w:r w:rsidRPr="009409B2">
        <w:rPr>
          <w:i/>
          <w:iCs/>
          <w:vertAlign w:val="superscript"/>
        </w:rPr>
        <w:t>ère</w:t>
      </w:r>
      <w:r w:rsidR="00272E83">
        <w:rPr>
          <w:i/>
          <w:iCs/>
        </w:rPr>
        <w:t xml:space="preserve"> </w:t>
      </w:r>
      <w:r w:rsidRPr="009409B2">
        <w:rPr>
          <w:i/>
          <w:iCs/>
        </w:rPr>
        <w:t xml:space="preserve">du Missel </w:t>
      </w:r>
      <w:r w:rsidRPr="00272E83">
        <w:rPr>
          <w:iCs/>
        </w:rPr>
        <w:t>(</w:t>
      </w:r>
      <w:r w:rsidR="00272E83" w:rsidRPr="00272E83">
        <w:rPr>
          <w:iCs/>
          <w:sz w:val="18"/>
        </w:rPr>
        <w:t xml:space="preserve">p. </w:t>
      </w:r>
      <w:r w:rsidR="00B038D4">
        <w:rPr>
          <w:iCs/>
          <w:sz w:val="18"/>
        </w:rPr>
        <w:t>223</w:t>
      </w:r>
      <w:r w:rsidRPr="00272E83">
        <w:rPr>
          <w:iCs/>
        </w:rPr>
        <w:t>)</w:t>
      </w:r>
    </w:p>
    <w:p w:rsidR="00272E83" w:rsidRDefault="00272E83" w:rsidP="0031245F">
      <w:pPr>
        <w:pStyle w:val="Oraison"/>
        <w:ind w:left="1418" w:right="33"/>
        <w:rPr>
          <w:b/>
        </w:rPr>
      </w:pPr>
    </w:p>
    <w:p w:rsidR="00B038D4" w:rsidRPr="00B038D4" w:rsidRDefault="00B038D4" w:rsidP="00B038D4">
      <w:pPr>
        <w:pStyle w:val="Oraison"/>
        <w:ind w:left="1418" w:right="33"/>
        <w:rPr>
          <w:b/>
        </w:rPr>
      </w:pPr>
      <w:r w:rsidRPr="00B038D4">
        <w:rPr>
          <w:b/>
        </w:rPr>
        <w:t>Prions le Seigneur.</w:t>
      </w:r>
    </w:p>
    <w:p w:rsidR="00B038D4" w:rsidRPr="00B038D4" w:rsidRDefault="00B038D4" w:rsidP="00B038D4">
      <w:pPr>
        <w:pStyle w:val="Oraison"/>
        <w:ind w:left="1418" w:right="33"/>
        <w:rPr>
          <w:b/>
        </w:rPr>
      </w:pPr>
      <w:r>
        <w:rPr>
          <w:b/>
        </w:rPr>
        <w:t>M</w:t>
      </w:r>
      <w:r w:rsidRPr="00B038D4">
        <w:rPr>
          <w:b/>
        </w:rPr>
        <w:t>aintenant encore, Seigneur Dieu,</w:t>
      </w:r>
    </w:p>
    <w:p w:rsidR="00B038D4" w:rsidRPr="00B038D4" w:rsidRDefault="00B038D4" w:rsidP="00B038D4">
      <w:pPr>
        <w:pStyle w:val="Oraison"/>
        <w:ind w:left="1418" w:right="33"/>
        <w:rPr>
          <w:b/>
        </w:rPr>
      </w:pPr>
      <w:r w:rsidRPr="00B038D4">
        <w:rPr>
          <w:b/>
        </w:rPr>
        <w:t>nous voyons resplendi</w:t>
      </w:r>
      <w:r>
        <w:rPr>
          <w:b/>
        </w:rPr>
        <w:t xml:space="preserve">r tes merveilles d’autrefois : </w:t>
      </w:r>
    </w:p>
    <w:p w:rsidR="00B038D4" w:rsidRPr="00B038D4" w:rsidRDefault="00B038D4" w:rsidP="00B038D4">
      <w:pPr>
        <w:pStyle w:val="Oraison"/>
        <w:ind w:left="1418" w:right="33"/>
        <w:rPr>
          <w:b/>
        </w:rPr>
      </w:pPr>
      <w:r w:rsidRPr="00B038D4">
        <w:rPr>
          <w:b/>
        </w:rPr>
        <w:t>alors que jadis, par ta main puissante,</w:t>
      </w:r>
    </w:p>
    <w:p w:rsidR="00B038D4" w:rsidRPr="00B038D4" w:rsidRDefault="00B038D4" w:rsidP="00B038D4">
      <w:pPr>
        <w:pStyle w:val="Oraison"/>
        <w:ind w:left="1418" w:right="33"/>
        <w:rPr>
          <w:b/>
        </w:rPr>
      </w:pPr>
      <w:r w:rsidRPr="00B038D4">
        <w:rPr>
          <w:b/>
        </w:rPr>
        <w:t>tu as délivré un seul peuple de la poursuite de Pharaon,</w:t>
      </w:r>
    </w:p>
    <w:p w:rsidR="00B038D4" w:rsidRPr="00B038D4" w:rsidRDefault="00B038D4" w:rsidP="00B038D4">
      <w:pPr>
        <w:pStyle w:val="Oraison"/>
        <w:ind w:left="1418" w:right="33"/>
        <w:rPr>
          <w:b/>
        </w:rPr>
      </w:pPr>
      <w:r w:rsidRPr="00B038D4">
        <w:rPr>
          <w:b/>
        </w:rPr>
        <w:t>tu assures désormais le salut de toutes les nations</w:t>
      </w:r>
    </w:p>
    <w:p w:rsidR="00B038D4" w:rsidRPr="00B038D4" w:rsidRDefault="00B038D4" w:rsidP="00B038D4">
      <w:pPr>
        <w:pStyle w:val="Oraison"/>
        <w:ind w:left="1418" w:right="33"/>
        <w:rPr>
          <w:b/>
        </w:rPr>
      </w:pPr>
      <w:r w:rsidRPr="00B038D4">
        <w:rPr>
          <w:b/>
        </w:rPr>
        <w:t>en les faisant rena</w:t>
      </w:r>
      <w:r>
        <w:rPr>
          <w:b/>
        </w:rPr>
        <w:t xml:space="preserve">ître par les eaux du baptême ; </w:t>
      </w:r>
    </w:p>
    <w:p w:rsidR="00B038D4" w:rsidRPr="00B038D4" w:rsidRDefault="00B038D4" w:rsidP="00B038D4">
      <w:pPr>
        <w:pStyle w:val="Oraison"/>
        <w:ind w:left="1418" w:right="33"/>
        <w:rPr>
          <w:b/>
        </w:rPr>
      </w:pPr>
      <w:r w:rsidRPr="00B038D4">
        <w:rPr>
          <w:b/>
        </w:rPr>
        <w:t>fais que tous, de par le monde,</w:t>
      </w:r>
    </w:p>
    <w:p w:rsidR="00B038D4" w:rsidRPr="00B038D4" w:rsidRDefault="00B038D4" w:rsidP="00B038D4">
      <w:pPr>
        <w:pStyle w:val="Oraison"/>
        <w:ind w:left="1418" w:right="33"/>
        <w:rPr>
          <w:b/>
        </w:rPr>
      </w:pPr>
      <w:r>
        <w:rPr>
          <w:b/>
        </w:rPr>
        <w:t xml:space="preserve">deviennent des fils d’Abraham </w:t>
      </w:r>
    </w:p>
    <w:p w:rsidR="00B038D4" w:rsidRPr="00B038D4" w:rsidRDefault="00B038D4" w:rsidP="00B038D4">
      <w:pPr>
        <w:pStyle w:val="Oraison"/>
        <w:ind w:left="1418" w:right="33"/>
        <w:rPr>
          <w:b/>
        </w:rPr>
      </w:pPr>
      <w:r w:rsidRPr="00B038D4">
        <w:rPr>
          <w:b/>
        </w:rPr>
        <w:t>et accèdent à la dignité des enfants d’Israël.</w:t>
      </w:r>
    </w:p>
    <w:p w:rsidR="00272E83" w:rsidRPr="009409B2" w:rsidRDefault="00B038D4" w:rsidP="00B038D4">
      <w:pPr>
        <w:pStyle w:val="Oraison"/>
        <w:ind w:left="1418" w:right="33"/>
        <w:rPr>
          <w:b/>
        </w:rPr>
      </w:pPr>
      <w:r>
        <w:rPr>
          <w:b/>
        </w:rPr>
        <w:t>Par le Christ, notre Seigneur.</w:t>
      </w:r>
      <w:r w:rsidRPr="00B038D4">
        <w:rPr>
          <w:b/>
        </w:rPr>
        <w:t xml:space="preserve"> Amen.</w:t>
      </w:r>
    </w:p>
    <w:p w:rsidR="00272E83" w:rsidRPr="004C5968" w:rsidRDefault="00272E83" w:rsidP="0031245F">
      <w:pPr>
        <w:snapToGrid w:val="0"/>
        <w:ind w:left="1418" w:hanging="284"/>
        <w:rPr>
          <w:iCs/>
        </w:rPr>
      </w:pPr>
    </w:p>
    <w:p w:rsidR="0031245F" w:rsidRPr="009409B2" w:rsidRDefault="0031245F" w:rsidP="0031245F">
      <w:pPr>
        <w:snapToGrid w:val="0"/>
        <w:ind w:left="1418" w:hanging="284"/>
        <w:rPr>
          <w:i/>
          <w:iCs/>
        </w:rPr>
      </w:pPr>
      <w:r w:rsidRPr="009409B2">
        <w:rPr>
          <w:i/>
          <w:iCs/>
        </w:rPr>
        <w:t>La 2</w:t>
      </w:r>
      <w:r w:rsidRPr="009409B2">
        <w:rPr>
          <w:i/>
          <w:iCs/>
          <w:vertAlign w:val="superscript"/>
        </w:rPr>
        <w:t>e</w:t>
      </w:r>
      <w:r w:rsidR="00272E83">
        <w:rPr>
          <w:i/>
          <w:iCs/>
        </w:rPr>
        <w:t xml:space="preserve"> </w:t>
      </w:r>
      <w:r w:rsidRPr="009409B2">
        <w:rPr>
          <w:i/>
          <w:iCs/>
        </w:rPr>
        <w:t>du Missel</w:t>
      </w:r>
      <w:r w:rsidRPr="009409B2">
        <w:rPr>
          <w:i/>
          <w:iCs/>
          <w:sz w:val="18"/>
        </w:rPr>
        <w:t xml:space="preserve"> </w:t>
      </w:r>
      <w:r w:rsidR="00272E83">
        <w:rPr>
          <w:iCs/>
          <w:sz w:val="18"/>
        </w:rPr>
        <w:t xml:space="preserve">(p. </w:t>
      </w:r>
      <w:r w:rsidRPr="00272E83">
        <w:rPr>
          <w:iCs/>
          <w:sz w:val="18"/>
        </w:rPr>
        <w:t>2</w:t>
      </w:r>
      <w:r w:rsidR="00B038D4">
        <w:rPr>
          <w:iCs/>
          <w:sz w:val="18"/>
        </w:rPr>
        <w:t>2</w:t>
      </w:r>
      <w:r w:rsidRPr="00272E83">
        <w:rPr>
          <w:iCs/>
          <w:sz w:val="18"/>
        </w:rPr>
        <w:t>4</w:t>
      </w:r>
      <w:r w:rsidRPr="00272E83">
        <w:rPr>
          <w:iCs/>
        </w:rPr>
        <w:t>)</w:t>
      </w:r>
    </w:p>
    <w:p w:rsidR="00272E83" w:rsidRDefault="00272E83" w:rsidP="0031245F">
      <w:pPr>
        <w:pStyle w:val="Oraison"/>
        <w:ind w:left="1418" w:right="33"/>
        <w:rPr>
          <w:b/>
        </w:rPr>
      </w:pPr>
    </w:p>
    <w:p w:rsidR="00B038D4" w:rsidRPr="00B038D4" w:rsidRDefault="00B038D4" w:rsidP="00B038D4">
      <w:pPr>
        <w:pStyle w:val="Oraison"/>
        <w:ind w:left="1418" w:right="33"/>
        <w:rPr>
          <w:b/>
        </w:rPr>
      </w:pPr>
      <w:r>
        <w:rPr>
          <w:b/>
        </w:rPr>
        <w:t xml:space="preserve">Seigneur Dieu, </w:t>
      </w:r>
    </w:p>
    <w:p w:rsidR="00B038D4" w:rsidRPr="00B038D4" w:rsidRDefault="00B038D4" w:rsidP="00B038D4">
      <w:pPr>
        <w:pStyle w:val="Oraison"/>
        <w:ind w:left="1418" w:right="33"/>
        <w:rPr>
          <w:b/>
        </w:rPr>
      </w:pPr>
      <w:r w:rsidRPr="00B038D4">
        <w:rPr>
          <w:b/>
        </w:rPr>
        <w:t>dans la lumière de la nouvelle Alliance,</w:t>
      </w:r>
    </w:p>
    <w:p w:rsidR="00B038D4" w:rsidRPr="00B038D4" w:rsidRDefault="00B038D4" w:rsidP="00B038D4">
      <w:pPr>
        <w:pStyle w:val="Oraison"/>
        <w:ind w:left="1418" w:right="33"/>
        <w:rPr>
          <w:b/>
        </w:rPr>
      </w:pPr>
      <w:r w:rsidRPr="00B038D4">
        <w:rPr>
          <w:b/>
        </w:rPr>
        <w:t>tu as donné leur sens</w:t>
      </w:r>
    </w:p>
    <w:p w:rsidR="00B038D4" w:rsidRPr="00B038D4" w:rsidRDefault="00B038D4" w:rsidP="00B038D4">
      <w:pPr>
        <w:pStyle w:val="Oraison"/>
        <w:ind w:left="1418" w:right="33"/>
        <w:rPr>
          <w:b/>
        </w:rPr>
      </w:pPr>
      <w:r w:rsidRPr="00B038D4">
        <w:rPr>
          <w:b/>
        </w:rPr>
        <w:t>aux merveilles accomplies autrefois :</w:t>
      </w:r>
    </w:p>
    <w:p w:rsidR="00B038D4" w:rsidRPr="00B038D4" w:rsidRDefault="00B038D4" w:rsidP="00B038D4">
      <w:pPr>
        <w:pStyle w:val="Oraison"/>
        <w:ind w:left="1418" w:right="33"/>
        <w:rPr>
          <w:b/>
        </w:rPr>
      </w:pPr>
      <w:r w:rsidRPr="00B038D4">
        <w:rPr>
          <w:b/>
        </w:rPr>
        <w:t>on reconnaît dans la mer Rouge</w:t>
      </w:r>
    </w:p>
    <w:p w:rsidR="00B038D4" w:rsidRPr="00B038D4" w:rsidRDefault="00B038D4" w:rsidP="00B038D4">
      <w:pPr>
        <w:pStyle w:val="Oraison"/>
        <w:ind w:left="1418" w:right="33"/>
        <w:rPr>
          <w:b/>
        </w:rPr>
      </w:pPr>
      <w:r w:rsidRPr="00B038D4">
        <w:rPr>
          <w:b/>
        </w:rPr>
        <w:t>l’image de la fontaine baptismale,</w:t>
      </w:r>
    </w:p>
    <w:p w:rsidR="00B038D4" w:rsidRPr="00B038D4" w:rsidRDefault="00B038D4" w:rsidP="00B038D4">
      <w:pPr>
        <w:pStyle w:val="Oraison"/>
        <w:ind w:left="1418" w:right="33"/>
        <w:rPr>
          <w:b/>
        </w:rPr>
      </w:pPr>
      <w:r w:rsidRPr="00B038D4">
        <w:rPr>
          <w:b/>
        </w:rPr>
        <w:t>et le peuple délivré de la servitude</w:t>
      </w:r>
    </w:p>
    <w:p w:rsidR="00B038D4" w:rsidRPr="00B038D4" w:rsidRDefault="00B038D4" w:rsidP="00B038D4">
      <w:pPr>
        <w:pStyle w:val="Oraison"/>
        <w:ind w:left="1418" w:right="33"/>
        <w:rPr>
          <w:b/>
        </w:rPr>
      </w:pPr>
      <w:r w:rsidRPr="00B038D4">
        <w:rPr>
          <w:b/>
        </w:rPr>
        <w:t>préfigure les sacrements du pe</w:t>
      </w:r>
      <w:r>
        <w:rPr>
          <w:b/>
        </w:rPr>
        <w:t xml:space="preserve">uple chrétien ; </w:t>
      </w:r>
    </w:p>
    <w:p w:rsidR="00B038D4" w:rsidRPr="00B038D4" w:rsidRDefault="00B038D4" w:rsidP="00B038D4">
      <w:pPr>
        <w:pStyle w:val="Oraison"/>
        <w:ind w:left="1418" w:right="33"/>
        <w:rPr>
          <w:b/>
        </w:rPr>
      </w:pPr>
      <w:r w:rsidRPr="00B038D4">
        <w:rPr>
          <w:b/>
        </w:rPr>
        <w:t>fais que toutes les nations, grâce à la foi,</w:t>
      </w:r>
    </w:p>
    <w:p w:rsidR="00B038D4" w:rsidRPr="00B038D4" w:rsidRDefault="00B038D4" w:rsidP="00B038D4">
      <w:pPr>
        <w:pStyle w:val="Oraison"/>
        <w:ind w:left="1418" w:right="33"/>
        <w:rPr>
          <w:b/>
        </w:rPr>
      </w:pPr>
      <w:r>
        <w:rPr>
          <w:b/>
        </w:rPr>
        <w:t>p</w:t>
      </w:r>
      <w:r w:rsidRPr="00B038D4">
        <w:rPr>
          <w:b/>
        </w:rPr>
        <w:t>art</w:t>
      </w:r>
      <w:r>
        <w:rPr>
          <w:b/>
        </w:rPr>
        <w:t xml:space="preserve">icipent au privilège d’Israël, </w:t>
      </w:r>
    </w:p>
    <w:p w:rsidR="00B038D4" w:rsidRPr="00B038D4" w:rsidRDefault="00B038D4" w:rsidP="00B038D4">
      <w:pPr>
        <w:pStyle w:val="Oraison"/>
        <w:ind w:left="1418" w:right="33"/>
        <w:rPr>
          <w:b/>
        </w:rPr>
      </w:pPr>
      <w:r w:rsidRPr="00B038D4">
        <w:rPr>
          <w:b/>
        </w:rPr>
        <w:t>et soient régénérées en recevant ton Esprit.</w:t>
      </w:r>
    </w:p>
    <w:p w:rsidR="00272E83" w:rsidRPr="009409B2" w:rsidRDefault="00B038D4" w:rsidP="00B038D4">
      <w:pPr>
        <w:pStyle w:val="Oraison"/>
        <w:ind w:left="1418" w:right="33"/>
        <w:rPr>
          <w:b/>
        </w:rPr>
      </w:pPr>
      <w:r>
        <w:rPr>
          <w:b/>
        </w:rPr>
        <w:t>Par le Christ, notre Seigneur.</w:t>
      </w:r>
      <w:r w:rsidRPr="00B038D4">
        <w:rPr>
          <w:b/>
        </w:rPr>
        <w:t xml:space="preserve"> Amen.</w:t>
      </w:r>
    </w:p>
    <w:p w:rsidR="00272E83" w:rsidRDefault="00272E83" w:rsidP="000D3978">
      <w:pPr>
        <w:pStyle w:val="Textepuces"/>
        <w:ind w:left="284" w:firstLine="0"/>
      </w:pPr>
    </w:p>
    <w:p w:rsidR="000D3978" w:rsidRPr="009409B2" w:rsidRDefault="000D3978" w:rsidP="000D3978">
      <w:pPr>
        <w:pStyle w:val="Textepuces"/>
        <w:ind w:left="284" w:firstLine="0"/>
      </w:pPr>
      <w:r w:rsidRPr="009409B2">
        <w:t>L’assemblée s’assied pour entendre le texte suivant.</w:t>
      </w:r>
    </w:p>
    <w:p w:rsidR="000D3978" w:rsidRPr="00611F04" w:rsidRDefault="000D3978" w:rsidP="00611F04">
      <w:pPr>
        <w:pStyle w:val="Textepuces"/>
        <w:ind w:left="284" w:firstLine="0"/>
      </w:pPr>
    </w:p>
    <w:p w:rsidR="0045472F" w:rsidRPr="00CD71B3" w:rsidRDefault="0045472F" w:rsidP="0045472F">
      <w:pPr>
        <w:pStyle w:val="Titre3"/>
        <w:pBdr>
          <w:bottom w:val="single" w:sz="4" w:space="1" w:color="auto"/>
        </w:pBdr>
        <w:rPr>
          <w:color w:val="E36C0A"/>
        </w:rPr>
      </w:pPr>
      <w:r w:rsidRPr="00CD71B3">
        <w:rPr>
          <w:color w:val="E36C0A"/>
        </w:rPr>
        <w:t>Proclamer la 4</w:t>
      </w:r>
      <w:r w:rsidRPr="00CD71B3">
        <w:rPr>
          <w:color w:val="E36C0A"/>
          <w:vertAlign w:val="superscript"/>
        </w:rPr>
        <w:t>e</w:t>
      </w:r>
      <w:r w:rsidR="00272E83">
        <w:rPr>
          <w:color w:val="E36C0A"/>
        </w:rPr>
        <w:t xml:space="preserve"> </w:t>
      </w:r>
      <w:r w:rsidRPr="00CD71B3">
        <w:rPr>
          <w:color w:val="E36C0A"/>
        </w:rPr>
        <w:t xml:space="preserve">lecture – </w:t>
      </w:r>
      <w:r w:rsidR="00272E83">
        <w:rPr>
          <w:b/>
          <w:color w:val="E36C0A"/>
        </w:rPr>
        <w:t xml:space="preserve">Is </w:t>
      </w:r>
      <w:r w:rsidRPr="00CD71B3">
        <w:rPr>
          <w:b/>
          <w:color w:val="E36C0A"/>
        </w:rPr>
        <w:t>54</w:t>
      </w:r>
      <w:r w:rsidR="00272E83">
        <w:rPr>
          <w:color w:val="E36C0A"/>
        </w:rPr>
        <w:t xml:space="preserve">, </w:t>
      </w:r>
      <w:r w:rsidRPr="00CD71B3">
        <w:rPr>
          <w:color w:val="E36C0A"/>
        </w:rPr>
        <w:t>5-14</w:t>
      </w:r>
    </w:p>
    <w:p w:rsidR="005527F1" w:rsidRDefault="00B038D4" w:rsidP="00611F04">
      <w:pPr>
        <w:pStyle w:val="Corpsdetexte"/>
        <w:tabs>
          <w:tab w:val="left" w:pos="567"/>
        </w:tabs>
        <w:ind w:left="284"/>
        <w:rPr>
          <w:i/>
        </w:rPr>
      </w:pPr>
      <w:r>
        <w:rPr>
          <w:i/>
        </w:rPr>
        <w:t>Au cœur de l’exil, passage de l’abandon à la tendresse</w:t>
      </w:r>
      <w:r w:rsidR="00080F3B">
        <w:rPr>
          <w:i/>
        </w:rPr>
        <w:t xml:space="preserve"> et la sécurité</w:t>
      </w:r>
      <w:r>
        <w:rPr>
          <w:i/>
        </w:rPr>
        <w:t>…</w:t>
      </w:r>
    </w:p>
    <w:p w:rsidR="00A60C98" w:rsidRDefault="00A60C98" w:rsidP="00611F04">
      <w:pPr>
        <w:pStyle w:val="Corpsdetexte"/>
        <w:tabs>
          <w:tab w:val="left" w:pos="567"/>
        </w:tabs>
        <w:ind w:left="284"/>
        <w:rPr>
          <w:i/>
        </w:rPr>
      </w:pPr>
    </w:p>
    <w:p w:rsidR="00A60C98" w:rsidRPr="00A60C98" w:rsidRDefault="00080F3B" w:rsidP="00611F04">
      <w:pPr>
        <w:pStyle w:val="Corpsdetexte"/>
        <w:tabs>
          <w:tab w:val="left" w:pos="567"/>
        </w:tabs>
        <w:ind w:left="284"/>
      </w:pPr>
      <w:r>
        <w:t>Le lecteur tentera de bien faire ressortir que c’est la parole du Seigneur qu’il proclame.</w:t>
      </w:r>
    </w:p>
    <w:p w:rsidR="0045472F" w:rsidRPr="00E50719" w:rsidRDefault="0045472F" w:rsidP="0045472F"/>
    <w:p w:rsidR="0045472F" w:rsidRPr="009409B2" w:rsidRDefault="0045472F" w:rsidP="0045472F">
      <w:pPr>
        <w:pStyle w:val="Titre3"/>
        <w:pBdr>
          <w:bottom w:val="single" w:sz="4" w:space="1" w:color="auto"/>
        </w:pBdr>
        <w:rPr>
          <w:b/>
          <w:color w:val="E36C0A"/>
        </w:rPr>
      </w:pPr>
      <w:r w:rsidRPr="009409B2">
        <w:rPr>
          <w:color w:val="E36C0A"/>
        </w:rPr>
        <w:t xml:space="preserve">Chanter le </w:t>
      </w:r>
      <w:r w:rsidR="00762494">
        <w:rPr>
          <w:b/>
          <w:color w:val="E36C0A"/>
        </w:rPr>
        <w:t xml:space="preserve">Ps </w:t>
      </w:r>
      <w:r w:rsidRPr="009409B2">
        <w:rPr>
          <w:b/>
          <w:color w:val="E36C0A"/>
        </w:rPr>
        <w:t>29</w:t>
      </w:r>
    </w:p>
    <w:p w:rsidR="00795BEF" w:rsidRDefault="00D549B9" w:rsidP="00400847">
      <w:pPr>
        <w:ind w:left="284"/>
        <w:jc w:val="both"/>
      </w:pPr>
      <w:r>
        <w:t>Cette</w:t>
      </w:r>
      <w:r w:rsidRPr="00D549B9">
        <w:t xml:space="preserve"> antienne </w:t>
      </w:r>
      <w:r>
        <w:t>dont la mélodie est de</w:t>
      </w:r>
      <w:r w:rsidRPr="00D549B9">
        <w:t xml:space="preserve"> Louis Groslambert, membre du Comité de rédaction, </w:t>
      </w:r>
      <w:r w:rsidR="00762494">
        <w:t>fait partie du classeur « </w:t>
      </w:r>
      <w:r>
        <w:t>Nouvelles</w:t>
      </w:r>
      <w:r w:rsidR="00762494">
        <w:t xml:space="preserve"> Antiennes »</w:t>
      </w:r>
      <w:r>
        <w:t xml:space="preserve"> édité par les </w:t>
      </w:r>
      <w:r w:rsidRPr="005B1169">
        <w:rPr>
          <w:i/>
        </w:rPr>
        <w:t>Fiches Dominicales</w:t>
      </w:r>
      <w:r w:rsidR="00400847" w:rsidRPr="005B1169">
        <w:rPr>
          <w:i/>
        </w:rPr>
        <w:t>.</w:t>
      </w:r>
      <w:r w:rsidR="00400847" w:rsidRPr="00D549B9">
        <w:t xml:space="preserve"> </w:t>
      </w:r>
      <w:r w:rsidR="00795BEF">
        <w:t>Vous y trouverez les versions à 3 voix égales ou 4 voix mixtes.</w:t>
      </w:r>
    </w:p>
    <w:p w:rsidR="00E50719" w:rsidRDefault="00E50719" w:rsidP="00400847">
      <w:pPr>
        <w:ind w:left="284"/>
        <w:jc w:val="both"/>
      </w:pPr>
      <w:r>
        <w:t>Si l’assemblée a pris l’habitude de chanter les psaumes, il est possible de lui confier l’alternance avec un soliste</w:t>
      </w:r>
      <w:r w:rsidR="005B1169">
        <w:t>.</w:t>
      </w:r>
    </w:p>
    <w:p w:rsidR="00400847" w:rsidRPr="004C5968" w:rsidRDefault="000E55E0" w:rsidP="008D0C77">
      <w:pPr>
        <w:pStyle w:val="PourBrigitte"/>
        <w:rPr>
          <w:color w:val="auto"/>
          <w:sz w:val="24"/>
        </w:rPr>
      </w:pPr>
      <w:r w:rsidRPr="004C5968">
        <w:rPr>
          <w:color w:val="auto"/>
          <w:sz w:val="24"/>
        </w:rPr>
        <w:t xml:space="preserve">Je t’exalte, Seigneur, </w:t>
      </w:r>
      <w:r w:rsidR="00400847" w:rsidRPr="004C5968">
        <w:rPr>
          <w:color w:val="auto"/>
          <w:sz w:val="24"/>
        </w:rPr>
        <w:t>tu m’as relevé</w:t>
      </w:r>
      <w:r w:rsidRPr="004C5968">
        <w:rPr>
          <w:color w:val="auto"/>
          <w:sz w:val="24"/>
        </w:rPr>
        <w:t>.</w:t>
      </w:r>
    </w:p>
    <w:p w:rsidR="00E50719" w:rsidRDefault="00E50719" w:rsidP="00E50719">
      <w:pPr>
        <w:pStyle w:val="Oraison"/>
        <w:tabs>
          <w:tab w:val="right" w:pos="4499"/>
        </w:tabs>
        <w:rPr>
          <w:i/>
        </w:rPr>
      </w:pPr>
      <w:r w:rsidRPr="00801FF8">
        <w:rPr>
          <w:i/>
        </w:rPr>
        <w:t>Antienne chantée par un(e) soliste</w:t>
      </w:r>
      <w:r w:rsidRPr="00801FF8">
        <w:rPr>
          <w:i/>
        </w:rPr>
        <w:br/>
      </w:r>
      <w:r w:rsidRPr="00801FF8">
        <w:rPr>
          <w:i/>
        </w:rPr>
        <w:tab/>
        <w:t>et reprise par l’assemblée</w:t>
      </w:r>
      <w:r w:rsidR="005B1169">
        <w:rPr>
          <w:i/>
        </w:rPr>
        <w:t>.</w:t>
      </w:r>
    </w:p>
    <w:p w:rsidR="00DE6F81" w:rsidRDefault="00DE6F81" w:rsidP="00E50719">
      <w:pPr>
        <w:pStyle w:val="Oraison"/>
        <w:tabs>
          <w:tab w:val="right" w:pos="4499"/>
        </w:tabs>
      </w:pPr>
    </w:p>
    <w:p w:rsidR="00E50719" w:rsidRPr="00795BEF" w:rsidRDefault="00DE6F81" w:rsidP="00E50719">
      <w:pPr>
        <w:pStyle w:val="Oraison"/>
        <w:tabs>
          <w:tab w:val="right" w:pos="4499"/>
        </w:tabs>
      </w:pPr>
      <w:r>
        <w:t>Assemblée soutenue par un petit chœur</w:t>
      </w:r>
    </w:p>
    <w:p w:rsidR="00E50719" w:rsidRPr="00801FF8" w:rsidRDefault="00E50719" w:rsidP="00E50719">
      <w:pPr>
        <w:pStyle w:val="Oraison"/>
        <w:tabs>
          <w:tab w:val="right" w:pos="4499"/>
          <w:tab w:val="right" w:pos="4962"/>
        </w:tabs>
        <w:rPr>
          <w:b/>
        </w:rPr>
      </w:pPr>
      <w:r w:rsidRPr="00795BEF">
        <w:t>A</w:t>
      </w:r>
      <w:r w:rsidRPr="00801FF8">
        <w:rPr>
          <w:b/>
        </w:rPr>
        <w:tab/>
        <w:t xml:space="preserve">Quand j’ai crié vers </w:t>
      </w:r>
      <w:r w:rsidRPr="00F054C5">
        <w:rPr>
          <w:b/>
        </w:rPr>
        <w:t>t</w:t>
      </w:r>
      <w:r w:rsidRPr="00801FF8">
        <w:rPr>
          <w:b/>
          <w:u w:val="single"/>
        </w:rPr>
        <w:t>o</w:t>
      </w:r>
      <w:r w:rsidRPr="00F054C5">
        <w:rPr>
          <w:b/>
        </w:rPr>
        <w:t>i</w:t>
      </w:r>
      <w:r w:rsidRPr="00801FF8">
        <w:rPr>
          <w:b/>
        </w:rPr>
        <w:t xml:space="preserve">, Seigneur, </w:t>
      </w:r>
    </w:p>
    <w:p w:rsidR="00E50719" w:rsidRPr="00801FF8" w:rsidRDefault="00E50719" w:rsidP="00E50719">
      <w:pPr>
        <w:pStyle w:val="Oraison"/>
        <w:tabs>
          <w:tab w:val="right" w:pos="4499"/>
          <w:tab w:val="right" w:pos="4962"/>
        </w:tabs>
        <w:rPr>
          <w:b/>
        </w:rPr>
      </w:pPr>
      <w:r w:rsidRPr="00795BEF">
        <w:t>B</w:t>
      </w:r>
      <w:r w:rsidRPr="00795BEF">
        <w:tab/>
      </w:r>
      <w:r w:rsidRPr="00801FF8">
        <w:rPr>
          <w:b/>
        </w:rPr>
        <w:t xml:space="preserve">mon </w:t>
      </w:r>
      <w:r w:rsidRPr="00DE344F">
        <w:rPr>
          <w:b/>
        </w:rPr>
        <w:t>Die</w:t>
      </w:r>
      <w:r w:rsidRPr="00801FF8">
        <w:rPr>
          <w:b/>
          <w:u w:val="single"/>
        </w:rPr>
        <w:t>u</w:t>
      </w:r>
      <w:r w:rsidRPr="00801FF8">
        <w:rPr>
          <w:b/>
        </w:rPr>
        <w:t>, tu m’as guéri ;</w:t>
      </w:r>
    </w:p>
    <w:p w:rsidR="00E50719" w:rsidRPr="00801FF8" w:rsidRDefault="00E50719" w:rsidP="00E50719">
      <w:pPr>
        <w:pStyle w:val="Oraison"/>
        <w:tabs>
          <w:tab w:val="right" w:pos="4499"/>
          <w:tab w:val="right" w:pos="4962"/>
        </w:tabs>
        <w:rPr>
          <w:b/>
        </w:rPr>
      </w:pPr>
      <w:r w:rsidRPr="00795BEF">
        <w:t>C</w:t>
      </w:r>
      <w:r w:rsidRPr="00795BEF">
        <w:tab/>
      </w:r>
      <w:r w:rsidRPr="00801FF8">
        <w:rPr>
          <w:b/>
        </w:rPr>
        <w:t>Seigneur, tu m’as fait remon</w:t>
      </w:r>
      <w:r w:rsidRPr="00DE344F">
        <w:rPr>
          <w:b/>
        </w:rPr>
        <w:t>t</w:t>
      </w:r>
      <w:r w:rsidRPr="00DE344F">
        <w:rPr>
          <w:b/>
          <w:u w:val="single"/>
        </w:rPr>
        <w:t>e</w:t>
      </w:r>
      <w:r w:rsidRPr="00DE344F">
        <w:rPr>
          <w:b/>
        </w:rPr>
        <w:t>r</w:t>
      </w:r>
      <w:r w:rsidRPr="00801FF8">
        <w:rPr>
          <w:b/>
        </w:rPr>
        <w:t xml:space="preserve"> de l’abîme</w:t>
      </w:r>
    </w:p>
    <w:p w:rsidR="00E50719" w:rsidRPr="00F41929" w:rsidRDefault="00E50719" w:rsidP="00E50719">
      <w:pPr>
        <w:pStyle w:val="Oraison"/>
        <w:tabs>
          <w:tab w:val="right" w:pos="4499"/>
          <w:tab w:val="right" w:pos="4962"/>
        </w:tabs>
        <w:rPr>
          <w:b/>
        </w:rPr>
      </w:pPr>
      <w:r w:rsidRPr="00795BEF">
        <w:t>D</w:t>
      </w:r>
      <w:r w:rsidRPr="00795BEF">
        <w:tab/>
      </w:r>
      <w:r w:rsidRPr="00801FF8">
        <w:rPr>
          <w:b/>
        </w:rPr>
        <w:t>et revivre quand je descen</w:t>
      </w:r>
      <w:r w:rsidRPr="00DE344F">
        <w:rPr>
          <w:b/>
        </w:rPr>
        <w:t>d</w:t>
      </w:r>
      <w:r w:rsidRPr="00DE344F">
        <w:rPr>
          <w:b/>
          <w:u w:val="single"/>
        </w:rPr>
        <w:t>a</w:t>
      </w:r>
      <w:r w:rsidRPr="00DE344F">
        <w:rPr>
          <w:b/>
        </w:rPr>
        <w:t>i</w:t>
      </w:r>
      <w:r w:rsidRPr="00801FF8">
        <w:rPr>
          <w:b/>
        </w:rPr>
        <w:t>s à la fo</w:t>
      </w:r>
      <w:r>
        <w:rPr>
          <w:b/>
        </w:rPr>
        <w:t>sse.</w:t>
      </w:r>
    </w:p>
    <w:p w:rsidR="00E50719" w:rsidRDefault="00E50719" w:rsidP="00E50719">
      <w:pPr>
        <w:pStyle w:val="Oraison"/>
        <w:tabs>
          <w:tab w:val="right" w:pos="4499"/>
          <w:tab w:val="right" w:pos="4962"/>
        </w:tabs>
        <w:rPr>
          <w:i/>
        </w:rPr>
      </w:pPr>
    </w:p>
    <w:p w:rsidR="00E50719" w:rsidRPr="00E50719" w:rsidRDefault="00DE6F81" w:rsidP="00E50719">
      <w:pPr>
        <w:pStyle w:val="Oraison"/>
        <w:tabs>
          <w:tab w:val="right" w:pos="4499"/>
        </w:tabs>
      </w:pPr>
      <w:r>
        <w:t>Soliste</w:t>
      </w:r>
    </w:p>
    <w:p w:rsidR="00E50719" w:rsidRPr="00801FF8" w:rsidRDefault="00E50719" w:rsidP="00E50719">
      <w:pPr>
        <w:pStyle w:val="Oraison"/>
        <w:tabs>
          <w:tab w:val="right" w:pos="4499"/>
          <w:tab w:val="right" w:pos="4962"/>
        </w:tabs>
        <w:rPr>
          <w:b/>
        </w:rPr>
      </w:pPr>
      <w:r w:rsidRPr="00795BEF">
        <w:t>A</w:t>
      </w:r>
      <w:r w:rsidRPr="00801FF8">
        <w:rPr>
          <w:b/>
        </w:rPr>
        <w:tab/>
        <w:t xml:space="preserve">Fêtez le Seigneur, </w:t>
      </w:r>
      <w:r w:rsidRPr="00DE344F">
        <w:rPr>
          <w:b/>
        </w:rPr>
        <w:t>vo</w:t>
      </w:r>
      <w:r w:rsidRPr="00801FF8">
        <w:rPr>
          <w:b/>
          <w:u w:val="single"/>
        </w:rPr>
        <w:t>u</w:t>
      </w:r>
      <w:r w:rsidRPr="00801FF8">
        <w:rPr>
          <w:b/>
        </w:rPr>
        <w:t xml:space="preserve">s, ses fidèles, </w:t>
      </w:r>
    </w:p>
    <w:p w:rsidR="00E50719" w:rsidRPr="00801FF8" w:rsidRDefault="00E50719" w:rsidP="00E50719">
      <w:pPr>
        <w:pStyle w:val="Oraison"/>
        <w:tabs>
          <w:tab w:val="right" w:pos="4499"/>
          <w:tab w:val="right" w:pos="4962"/>
        </w:tabs>
        <w:rPr>
          <w:b/>
        </w:rPr>
      </w:pPr>
      <w:r w:rsidRPr="00795BEF">
        <w:t>B</w:t>
      </w:r>
      <w:r w:rsidRPr="00795BEF">
        <w:tab/>
      </w:r>
      <w:r w:rsidRPr="00801FF8">
        <w:rPr>
          <w:b/>
        </w:rPr>
        <w:t>rendez grâce en rappe</w:t>
      </w:r>
      <w:r w:rsidRPr="00DE344F">
        <w:rPr>
          <w:b/>
        </w:rPr>
        <w:t>l</w:t>
      </w:r>
      <w:r w:rsidRPr="00DE344F">
        <w:rPr>
          <w:b/>
          <w:u w:val="single"/>
        </w:rPr>
        <w:t>a</w:t>
      </w:r>
      <w:r w:rsidRPr="00DE344F">
        <w:rPr>
          <w:b/>
        </w:rPr>
        <w:t>n</w:t>
      </w:r>
      <w:r w:rsidRPr="00801FF8">
        <w:rPr>
          <w:b/>
        </w:rPr>
        <w:t>t son nom très saint.</w:t>
      </w:r>
    </w:p>
    <w:p w:rsidR="00E50719" w:rsidRPr="00801FF8" w:rsidRDefault="00E50719" w:rsidP="00E50719">
      <w:pPr>
        <w:pStyle w:val="Oraison"/>
        <w:tabs>
          <w:tab w:val="right" w:pos="4499"/>
          <w:tab w:val="right" w:pos="4962"/>
        </w:tabs>
        <w:rPr>
          <w:b/>
        </w:rPr>
      </w:pPr>
      <w:r w:rsidRPr="00795BEF">
        <w:t>C</w:t>
      </w:r>
      <w:r w:rsidRPr="00795BEF">
        <w:tab/>
      </w:r>
      <w:r w:rsidRPr="00801FF8">
        <w:rPr>
          <w:b/>
        </w:rPr>
        <w:t xml:space="preserve">Sa colère ne </w:t>
      </w:r>
      <w:r w:rsidRPr="00DE344F">
        <w:rPr>
          <w:b/>
        </w:rPr>
        <w:t>d</w:t>
      </w:r>
      <w:r w:rsidRPr="00801FF8">
        <w:rPr>
          <w:b/>
          <w:u w:val="single"/>
        </w:rPr>
        <w:t>u</w:t>
      </w:r>
      <w:r w:rsidRPr="00801FF8">
        <w:rPr>
          <w:b/>
        </w:rPr>
        <w:t>re qu’un instant,</w:t>
      </w:r>
    </w:p>
    <w:p w:rsidR="00E50719" w:rsidRPr="00801FF8" w:rsidRDefault="00E50719" w:rsidP="00E50719">
      <w:pPr>
        <w:pStyle w:val="Oraison"/>
        <w:tabs>
          <w:tab w:val="right" w:pos="4499"/>
          <w:tab w:val="right" w:pos="4962"/>
        </w:tabs>
        <w:rPr>
          <w:b/>
        </w:rPr>
      </w:pPr>
      <w:r w:rsidRPr="00795BEF">
        <w:t>D</w:t>
      </w:r>
      <w:r w:rsidRPr="00795BEF">
        <w:tab/>
      </w:r>
      <w:r w:rsidRPr="00801FF8">
        <w:rPr>
          <w:b/>
        </w:rPr>
        <w:t>sa bon</w:t>
      </w:r>
      <w:r w:rsidRPr="00DE344F">
        <w:rPr>
          <w:b/>
        </w:rPr>
        <w:t>t</w:t>
      </w:r>
      <w:r w:rsidRPr="00801FF8">
        <w:rPr>
          <w:b/>
          <w:u w:val="single"/>
        </w:rPr>
        <w:t>é</w:t>
      </w:r>
      <w:r w:rsidRPr="00801FF8">
        <w:rPr>
          <w:b/>
        </w:rPr>
        <w:t>, toute la vie.</w:t>
      </w:r>
    </w:p>
    <w:p w:rsidR="00E50719" w:rsidRPr="00795BEF" w:rsidRDefault="00E50719" w:rsidP="00E50719">
      <w:pPr>
        <w:pStyle w:val="Oraison"/>
        <w:tabs>
          <w:tab w:val="right" w:pos="4499"/>
          <w:tab w:val="right" w:pos="4962"/>
        </w:tabs>
      </w:pPr>
    </w:p>
    <w:p w:rsidR="00DE6F81" w:rsidRPr="00795BEF" w:rsidRDefault="00DE6F81" w:rsidP="00DE6F81">
      <w:pPr>
        <w:pStyle w:val="Oraison"/>
        <w:tabs>
          <w:tab w:val="right" w:pos="4499"/>
        </w:tabs>
      </w:pPr>
      <w:r>
        <w:t>Assemblée soutenue par un petit chœur</w:t>
      </w:r>
    </w:p>
    <w:p w:rsidR="00E50719" w:rsidRPr="00801FF8" w:rsidRDefault="00E50719" w:rsidP="00E50719">
      <w:pPr>
        <w:pStyle w:val="Oraison"/>
        <w:tabs>
          <w:tab w:val="right" w:pos="4499"/>
          <w:tab w:val="right" w:pos="4962"/>
        </w:tabs>
        <w:rPr>
          <w:b/>
        </w:rPr>
      </w:pPr>
      <w:r w:rsidRPr="00795BEF">
        <w:t>A</w:t>
      </w:r>
      <w:r w:rsidRPr="00801FF8">
        <w:rPr>
          <w:b/>
        </w:rPr>
        <w:tab/>
        <w:t xml:space="preserve">Avec le soir, </w:t>
      </w:r>
      <w:r w:rsidRPr="00DE344F">
        <w:rPr>
          <w:b/>
        </w:rPr>
        <w:t>vi</w:t>
      </w:r>
      <w:r w:rsidRPr="00801FF8">
        <w:rPr>
          <w:b/>
          <w:u w:val="single"/>
        </w:rPr>
        <w:t>e</w:t>
      </w:r>
      <w:r w:rsidRPr="00801FF8">
        <w:rPr>
          <w:b/>
        </w:rPr>
        <w:t xml:space="preserve">nnent les larmes, </w:t>
      </w:r>
    </w:p>
    <w:p w:rsidR="00E50719" w:rsidRPr="00801FF8" w:rsidRDefault="00E50719" w:rsidP="00E50719">
      <w:pPr>
        <w:pStyle w:val="Oraison"/>
        <w:tabs>
          <w:tab w:val="right" w:pos="4499"/>
          <w:tab w:val="right" w:pos="4962"/>
        </w:tabs>
        <w:rPr>
          <w:b/>
        </w:rPr>
      </w:pPr>
      <w:r w:rsidRPr="00795BEF">
        <w:t>B</w:t>
      </w:r>
      <w:r w:rsidRPr="00795BEF">
        <w:tab/>
      </w:r>
      <w:r w:rsidRPr="00801FF8">
        <w:rPr>
          <w:b/>
        </w:rPr>
        <w:t>mais au ma</w:t>
      </w:r>
      <w:r w:rsidRPr="00DE344F">
        <w:rPr>
          <w:b/>
        </w:rPr>
        <w:t>t</w:t>
      </w:r>
      <w:r w:rsidRPr="00DE344F">
        <w:rPr>
          <w:b/>
          <w:u w:val="single"/>
        </w:rPr>
        <w:t>i</w:t>
      </w:r>
      <w:r w:rsidRPr="00DE344F">
        <w:rPr>
          <w:b/>
        </w:rPr>
        <w:t>n</w:t>
      </w:r>
      <w:r w:rsidRPr="00801FF8">
        <w:rPr>
          <w:b/>
        </w:rPr>
        <w:t>, les cris de joie !</w:t>
      </w:r>
    </w:p>
    <w:p w:rsidR="00E50719" w:rsidRPr="00801FF8" w:rsidRDefault="00E50719" w:rsidP="00E50719">
      <w:pPr>
        <w:pStyle w:val="Oraison"/>
        <w:tabs>
          <w:tab w:val="right" w:pos="4499"/>
          <w:tab w:val="right" w:pos="4962"/>
        </w:tabs>
        <w:rPr>
          <w:b/>
        </w:rPr>
      </w:pPr>
      <w:r w:rsidRPr="00795BEF">
        <w:t>C</w:t>
      </w:r>
      <w:r w:rsidRPr="00795BEF">
        <w:tab/>
      </w:r>
      <w:r w:rsidRPr="00801FF8">
        <w:rPr>
          <w:b/>
        </w:rPr>
        <w:t xml:space="preserve">Tu as changé mon </w:t>
      </w:r>
      <w:r w:rsidRPr="00DE344F">
        <w:rPr>
          <w:b/>
        </w:rPr>
        <w:t>de</w:t>
      </w:r>
      <w:r w:rsidRPr="00DE344F">
        <w:rPr>
          <w:b/>
          <w:u w:val="single"/>
        </w:rPr>
        <w:t>u</w:t>
      </w:r>
      <w:r w:rsidRPr="00DE344F">
        <w:rPr>
          <w:b/>
        </w:rPr>
        <w:t>il</w:t>
      </w:r>
      <w:r w:rsidRPr="00801FF8">
        <w:rPr>
          <w:b/>
        </w:rPr>
        <w:t xml:space="preserve"> en une danse,</w:t>
      </w:r>
    </w:p>
    <w:p w:rsidR="00E50719" w:rsidRPr="00E50719" w:rsidRDefault="00E50719" w:rsidP="00E50719">
      <w:pPr>
        <w:pStyle w:val="Oraison"/>
        <w:tabs>
          <w:tab w:val="right" w:pos="4499"/>
          <w:tab w:val="right" w:pos="4962"/>
        </w:tabs>
        <w:rPr>
          <w:b/>
        </w:rPr>
      </w:pPr>
      <w:r w:rsidRPr="00795BEF">
        <w:t>D</w:t>
      </w:r>
      <w:r w:rsidRPr="00795BEF">
        <w:tab/>
      </w:r>
      <w:r w:rsidRPr="00801FF8">
        <w:rPr>
          <w:b/>
        </w:rPr>
        <w:t>mes habits funèbres en pa</w:t>
      </w:r>
      <w:r w:rsidRPr="00DE344F">
        <w:rPr>
          <w:b/>
        </w:rPr>
        <w:t>r</w:t>
      </w:r>
      <w:r w:rsidRPr="00801FF8">
        <w:rPr>
          <w:b/>
          <w:u w:val="single"/>
        </w:rPr>
        <w:t>u</w:t>
      </w:r>
      <w:r w:rsidRPr="00801FF8">
        <w:rPr>
          <w:b/>
        </w:rPr>
        <w:t>re de joie !</w:t>
      </w:r>
    </w:p>
    <w:p w:rsidR="00E50719" w:rsidRPr="00801FF8" w:rsidRDefault="00E50719" w:rsidP="00E50719">
      <w:pPr>
        <w:pStyle w:val="Oraison"/>
        <w:tabs>
          <w:tab w:val="right" w:pos="4499"/>
          <w:tab w:val="right" w:pos="4962"/>
        </w:tabs>
        <w:rPr>
          <w:i/>
        </w:rPr>
      </w:pPr>
    </w:p>
    <w:p w:rsidR="00DE6F81" w:rsidRPr="00795BEF" w:rsidRDefault="00DE6F81" w:rsidP="00DE6F81">
      <w:pPr>
        <w:pStyle w:val="Oraison"/>
        <w:tabs>
          <w:tab w:val="right" w:pos="4499"/>
        </w:tabs>
      </w:pPr>
      <w:r>
        <w:t>Soliste et assemblée soutenue par un petit chœur</w:t>
      </w:r>
    </w:p>
    <w:p w:rsidR="00E50719" w:rsidRPr="00801FF8" w:rsidRDefault="00E50719" w:rsidP="00E50719">
      <w:pPr>
        <w:pStyle w:val="Oraison"/>
        <w:tabs>
          <w:tab w:val="right" w:pos="4499"/>
          <w:tab w:val="right" w:pos="4962"/>
        </w:tabs>
        <w:rPr>
          <w:b/>
        </w:rPr>
      </w:pPr>
      <w:r w:rsidRPr="00795BEF">
        <w:t>A</w:t>
      </w:r>
      <w:r w:rsidRPr="00801FF8">
        <w:rPr>
          <w:b/>
        </w:rPr>
        <w:tab/>
        <w:t xml:space="preserve">Que mon cœur ne se </w:t>
      </w:r>
      <w:r w:rsidRPr="00DE344F">
        <w:rPr>
          <w:b/>
        </w:rPr>
        <w:t>t</w:t>
      </w:r>
      <w:r w:rsidRPr="00DE344F">
        <w:rPr>
          <w:b/>
          <w:u w:val="single"/>
        </w:rPr>
        <w:t>a</w:t>
      </w:r>
      <w:r w:rsidRPr="00DE344F">
        <w:rPr>
          <w:b/>
        </w:rPr>
        <w:t>i</w:t>
      </w:r>
      <w:r w:rsidRPr="00801FF8">
        <w:rPr>
          <w:b/>
        </w:rPr>
        <w:t xml:space="preserve">se pas, </w:t>
      </w:r>
    </w:p>
    <w:p w:rsidR="00E50719" w:rsidRPr="00801FF8" w:rsidRDefault="00E50719" w:rsidP="00E50719">
      <w:pPr>
        <w:pStyle w:val="Oraison"/>
        <w:tabs>
          <w:tab w:val="right" w:pos="4499"/>
          <w:tab w:val="right" w:pos="4962"/>
        </w:tabs>
        <w:rPr>
          <w:b/>
        </w:rPr>
      </w:pPr>
      <w:r w:rsidRPr="00795BEF">
        <w:t>B</w:t>
      </w:r>
      <w:r w:rsidRPr="00795BEF">
        <w:tab/>
      </w:r>
      <w:r w:rsidRPr="00801FF8">
        <w:rPr>
          <w:b/>
        </w:rPr>
        <w:t xml:space="preserve">qu’il soit en </w:t>
      </w:r>
      <w:r w:rsidRPr="00DE344F">
        <w:rPr>
          <w:b/>
        </w:rPr>
        <w:t>f</w:t>
      </w:r>
      <w:r w:rsidRPr="00801FF8">
        <w:rPr>
          <w:b/>
          <w:u w:val="single"/>
        </w:rPr>
        <w:t>ê</w:t>
      </w:r>
      <w:r w:rsidRPr="00801FF8">
        <w:rPr>
          <w:b/>
        </w:rPr>
        <w:t>te pour toi ;</w:t>
      </w:r>
    </w:p>
    <w:p w:rsidR="00E50719" w:rsidRPr="00801FF8" w:rsidRDefault="00E50719" w:rsidP="00E50719">
      <w:pPr>
        <w:pStyle w:val="Oraison"/>
        <w:tabs>
          <w:tab w:val="right" w:pos="4499"/>
          <w:tab w:val="right" w:pos="4962"/>
        </w:tabs>
        <w:rPr>
          <w:b/>
        </w:rPr>
      </w:pPr>
      <w:r w:rsidRPr="00795BEF">
        <w:t>C</w:t>
      </w:r>
      <w:r w:rsidRPr="00795BEF">
        <w:tab/>
      </w:r>
      <w:r w:rsidRPr="00801FF8">
        <w:rPr>
          <w:b/>
        </w:rPr>
        <w:t>et que sans fin, Seig</w:t>
      </w:r>
      <w:r w:rsidRPr="00DE344F">
        <w:rPr>
          <w:b/>
        </w:rPr>
        <w:t>ne</w:t>
      </w:r>
      <w:r w:rsidRPr="00DE344F">
        <w:rPr>
          <w:b/>
          <w:u w:val="single"/>
        </w:rPr>
        <w:t>u</w:t>
      </w:r>
      <w:r w:rsidRPr="00DE344F">
        <w:rPr>
          <w:b/>
        </w:rPr>
        <w:t>r</w:t>
      </w:r>
      <w:r w:rsidRPr="00801FF8">
        <w:rPr>
          <w:b/>
        </w:rPr>
        <w:t>, mon Dieu,</w:t>
      </w:r>
    </w:p>
    <w:p w:rsidR="00E50719" w:rsidRPr="00E50719" w:rsidRDefault="00E50719" w:rsidP="00E50719">
      <w:pPr>
        <w:pStyle w:val="Oraison"/>
        <w:tabs>
          <w:tab w:val="right" w:pos="4499"/>
          <w:tab w:val="right" w:pos="4962"/>
        </w:tabs>
        <w:rPr>
          <w:b/>
        </w:rPr>
      </w:pPr>
      <w:r w:rsidRPr="00795BEF">
        <w:t>D</w:t>
      </w:r>
      <w:r w:rsidRPr="00795BEF">
        <w:tab/>
      </w:r>
      <w:r w:rsidRPr="00801FF8">
        <w:rPr>
          <w:b/>
        </w:rPr>
        <w:t xml:space="preserve">je te </w:t>
      </w:r>
      <w:r w:rsidRPr="00DE344F">
        <w:rPr>
          <w:b/>
        </w:rPr>
        <w:t>r</w:t>
      </w:r>
      <w:r w:rsidRPr="00DE344F">
        <w:rPr>
          <w:b/>
          <w:u w:val="single"/>
        </w:rPr>
        <w:t>e</w:t>
      </w:r>
      <w:r w:rsidRPr="00DE344F">
        <w:rPr>
          <w:b/>
        </w:rPr>
        <w:t>n</w:t>
      </w:r>
      <w:r w:rsidRPr="00801FF8">
        <w:rPr>
          <w:b/>
        </w:rPr>
        <w:t>d</w:t>
      </w:r>
      <w:r w:rsidR="005B1169">
        <w:rPr>
          <w:b/>
        </w:rPr>
        <w:t>s</w:t>
      </w:r>
      <w:r w:rsidRPr="00801FF8">
        <w:rPr>
          <w:b/>
        </w:rPr>
        <w:t xml:space="preserve"> grâce !</w:t>
      </w:r>
    </w:p>
    <w:p w:rsidR="00E50719" w:rsidRPr="00E50719" w:rsidRDefault="00E50719" w:rsidP="00E50719">
      <w:pPr>
        <w:pStyle w:val="Oraison"/>
        <w:tabs>
          <w:tab w:val="right" w:pos="4499"/>
        </w:tabs>
        <w:rPr>
          <w:i/>
        </w:rPr>
      </w:pPr>
      <w:r w:rsidRPr="00801FF8">
        <w:rPr>
          <w:i/>
        </w:rPr>
        <w:tab/>
      </w:r>
      <w:r w:rsidRPr="00801FF8">
        <w:rPr>
          <w:i/>
        </w:rPr>
        <w:tab/>
        <w:t xml:space="preserve">Antienne reprise par </w:t>
      </w:r>
      <w:r w:rsidR="00DE6F81">
        <w:rPr>
          <w:i/>
        </w:rPr>
        <w:t>tous</w:t>
      </w:r>
      <w:r w:rsidR="005B1169">
        <w:rPr>
          <w:i/>
        </w:rPr>
        <w:t>.</w:t>
      </w:r>
    </w:p>
    <w:p w:rsidR="000E55E0" w:rsidRPr="009409B2" w:rsidRDefault="000E55E0" w:rsidP="000E55E0">
      <w:pPr>
        <w:rPr>
          <w:b/>
          <w:color w:val="E36C0A"/>
        </w:rPr>
      </w:pPr>
    </w:p>
    <w:p w:rsidR="005C62FF" w:rsidRPr="009409B2" w:rsidRDefault="005C62FF" w:rsidP="005C62FF">
      <w:pPr>
        <w:pStyle w:val="Titre3"/>
        <w:pBdr>
          <w:bottom w:val="single" w:sz="4" w:space="1" w:color="auto"/>
        </w:pBdr>
        <w:rPr>
          <w:b/>
          <w:color w:val="E36C0A"/>
        </w:rPr>
      </w:pPr>
      <w:r w:rsidRPr="009409B2">
        <w:rPr>
          <w:b/>
          <w:color w:val="E36C0A"/>
        </w:rPr>
        <w:t>Oraison</w:t>
      </w:r>
    </w:p>
    <w:p w:rsidR="005C62FF" w:rsidRPr="009409B2" w:rsidRDefault="005C62FF" w:rsidP="005C62FF">
      <w:pPr>
        <w:pStyle w:val="Textepuces"/>
        <w:tabs>
          <w:tab w:val="num" w:pos="851"/>
        </w:tabs>
        <w:ind w:left="284" w:firstLine="0"/>
      </w:pPr>
      <w:r w:rsidRPr="009409B2">
        <w:t>L’assemblée se lève et le prêtre dit l’oraison.</w:t>
      </w:r>
    </w:p>
    <w:p w:rsidR="004C5968" w:rsidRDefault="004C5968" w:rsidP="0061050C">
      <w:pPr>
        <w:pStyle w:val="Oraison"/>
        <w:ind w:left="1418"/>
        <w:rPr>
          <w:i/>
        </w:rPr>
      </w:pPr>
    </w:p>
    <w:p w:rsidR="0061050C" w:rsidRPr="009409B2" w:rsidRDefault="0061050C" w:rsidP="0061050C">
      <w:pPr>
        <w:pStyle w:val="Oraison"/>
        <w:ind w:left="1418"/>
      </w:pPr>
      <w:r w:rsidRPr="00686CB6">
        <w:rPr>
          <w:i/>
        </w:rPr>
        <w:t>Celle du Missel</w:t>
      </w:r>
      <w:r w:rsidRPr="009409B2">
        <w:t xml:space="preserve"> (</w:t>
      </w:r>
      <w:r w:rsidR="00686CB6">
        <w:rPr>
          <w:sz w:val="18"/>
        </w:rPr>
        <w:t xml:space="preserve">p. </w:t>
      </w:r>
      <w:r w:rsidR="00804B83">
        <w:rPr>
          <w:sz w:val="18"/>
        </w:rPr>
        <w:t>224</w:t>
      </w:r>
      <w:r w:rsidRPr="009409B2">
        <w:t xml:space="preserve">) </w:t>
      </w:r>
    </w:p>
    <w:p w:rsidR="00686CB6" w:rsidRDefault="00686CB6" w:rsidP="0061050C">
      <w:pPr>
        <w:pStyle w:val="Oraison"/>
        <w:ind w:left="1418"/>
        <w:rPr>
          <w:b/>
        </w:rPr>
      </w:pPr>
    </w:p>
    <w:p w:rsidR="00804B83" w:rsidRPr="00804B83" w:rsidRDefault="00804B83" w:rsidP="00804B83">
      <w:pPr>
        <w:pStyle w:val="Oraison"/>
        <w:ind w:left="1418" w:right="33"/>
        <w:rPr>
          <w:b/>
        </w:rPr>
      </w:pPr>
      <w:r w:rsidRPr="00804B83">
        <w:rPr>
          <w:b/>
        </w:rPr>
        <w:t>Prions le Seigneur.</w:t>
      </w:r>
    </w:p>
    <w:p w:rsidR="00804B83" w:rsidRPr="00804B83" w:rsidRDefault="00804B83" w:rsidP="00804B83">
      <w:pPr>
        <w:pStyle w:val="Oraison"/>
        <w:ind w:left="1418" w:right="33"/>
        <w:rPr>
          <w:b/>
        </w:rPr>
      </w:pPr>
      <w:r>
        <w:rPr>
          <w:b/>
        </w:rPr>
        <w:t xml:space="preserve">Dieu éternel et tout-puissant, </w:t>
      </w:r>
    </w:p>
    <w:p w:rsidR="00804B83" w:rsidRPr="00804B83" w:rsidRDefault="00804B83" w:rsidP="00804B83">
      <w:pPr>
        <w:pStyle w:val="Oraison"/>
        <w:ind w:left="1418" w:right="33"/>
        <w:rPr>
          <w:b/>
        </w:rPr>
      </w:pPr>
      <w:r w:rsidRPr="00804B83">
        <w:rPr>
          <w:b/>
        </w:rPr>
        <w:t>pour l’honneur de ton nom,</w:t>
      </w:r>
    </w:p>
    <w:p w:rsidR="00804B83" w:rsidRPr="00804B83" w:rsidRDefault="00804B83" w:rsidP="00804B83">
      <w:pPr>
        <w:pStyle w:val="Oraison"/>
        <w:ind w:left="1418" w:right="33"/>
        <w:rPr>
          <w:b/>
        </w:rPr>
      </w:pPr>
      <w:r w:rsidRPr="00804B83">
        <w:rPr>
          <w:b/>
        </w:rPr>
        <w:t>multiplie la postérité promise à nos pères</w:t>
      </w:r>
    </w:p>
    <w:p w:rsidR="00804B83" w:rsidRPr="00804B83" w:rsidRDefault="00804B83" w:rsidP="00804B83">
      <w:pPr>
        <w:pStyle w:val="Oraison"/>
        <w:ind w:left="1418" w:right="33"/>
        <w:rPr>
          <w:b/>
        </w:rPr>
      </w:pPr>
      <w:r>
        <w:rPr>
          <w:b/>
        </w:rPr>
        <w:t xml:space="preserve">à cause de leur foi ; </w:t>
      </w:r>
    </w:p>
    <w:p w:rsidR="00804B83" w:rsidRPr="00804B83" w:rsidRDefault="00804B83" w:rsidP="00804B83">
      <w:pPr>
        <w:pStyle w:val="Oraison"/>
        <w:ind w:left="1418" w:right="33"/>
        <w:rPr>
          <w:b/>
        </w:rPr>
      </w:pPr>
      <w:r w:rsidRPr="00804B83">
        <w:rPr>
          <w:b/>
        </w:rPr>
        <w:t>augmente, selon ta promesse,</w:t>
      </w:r>
    </w:p>
    <w:p w:rsidR="00804B83" w:rsidRPr="00804B83" w:rsidRDefault="00804B83" w:rsidP="00804B83">
      <w:pPr>
        <w:pStyle w:val="Oraison"/>
        <w:ind w:left="1418" w:right="33"/>
        <w:rPr>
          <w:b/>
        </w:rPr>
      </w:pPr>
      <w:r>
        <w:rPr>
          <w:b/>
        </w:rPr>
        <w:t>l</w:t>
      </w:r>
      <w:r w:rsidRPr="00804B83">
        <w:rPr>
          <w:b/>
        </w:rPr>
        <w:t>e nom</w:t>
      </w:r>
      <w:r>
        <w:rPr>
          <w:b/>
        </w:rPr>
        <w:t xml:space="preserve">bre de tes enfants d’adoption, </w:t>
      </w:r>
    </w:p>
    <w:p w:rsidR="00804B83" w:rsidRPr="00804B83" w:rsidRDefault="00804B83" w:rsidP="00804B83">
      <w:pPr>
        <w:pStyle w:val="Oraison"/>
        <w:ind w:left="1418" w:right="33"/>
        <w:rPr>
          <w:b/>
        </w:rPr>
      </w:pPr>
      <w:r w:rsidRPr="00804B83">
        <w:rPr>
          <w:b/>
        </w:rPr>
        <w:t>afin que l’Église reconnaisse à quel point s’accomplit déjà</w:t>
      </w:r>
    </w:p>
    <w:p w:rsidR="00804B83" w:rsidRPr="00804B83" w:rsidRDefault="00804B83" w:rsidP="00804B83">
      <w:pPr>
        <w:pStyle w:val="Oraison"/>
        <w:ind w:left="1418" w:right="33"/>
        <w:rPr>
          <w:b/>
        </w:rPr>
      </w:pPr>
      <w:r w:rsidRPr="00804B83">
        <w:rPr>
          <w:b/>
        </w:rPr>
        <w:t>ce que les saints patriarches avaient vu d’avance.</w:t>
      </w:r>
    </w:p>
    <w:p w:rsidR="00804B83" w:rsidRPr="00804B83" w:rsidRDefault="00804B83" w:rsidP="00804B83">
      <w:pPr>
        <w:pStyle w:val="Oraison"/>
        <w:ind w:left="1418" w:right="33"/>
        <w:rPr>
          <w:b/>
        </w:rPr>
      </w:pPr>
      <w:r>
        <w:rPr>
          <w:b/>
        </w:rPr>
        <w:t xml:space="preserve">Par le Christ, notre Seigneur. </w:t>
      </w:r>
      <w:r w:rsidRPr="00804B83">
        <w:rPr>
          <w:b/>
        </w:rPr>
        <w:t xml:space="preserve"> Amen.</w:t>
      </w:r>
    </w:p>
    <w:p w:rsidR="00804B83" w:rsidRDefault="00804B83" w:rsidP="00804B83">
      <w:pPr>
        <w:pStyle w:val="Oraison"/>
        <w:ind w:left="1418" w:right="33"/>
        <w:rPr>
          <w:b/>
        </w:rPr>
      </w:pPr>
    </w:p>
    <w:p w:rsidR="002A1995" w:rsidRPr="00804B83" w:rsidRDefault="00804B83" w:rsidP="00804B83">
      <w:pPr>
        <w:pStyle w:val="Oraison"/>
        <w:ind w:left="1418" w:right="33"/>
      </w:pPr>
      <w:r w:rsidRPr="00804B83">
        <w:t xml:space="preserve">On peut </w:t>
      </w:r>
      <w:r>
        <w:t xml:space="preserve">aussi </w:t>
      </w:r>
      <w:r w:rsidRPr="00804B83">
        <w:t xml:space="preserve">employer l’une des prières qui suivent les </w:t>
      </w:r>
      <w:r>
        <w:t>5</w:t>
      </w:r>
      <w:r w:rsidRPr="00804B83">
        <w:rPr>
          <w:vertAlign w:val="superscript"/>
        </w:rPr>
        <w:t>e</w:t>
      </w:r>
      <w:r>
        <w:t>, 6</w:t>
      </w:r>
      <w:r w:rsidRPr="00804B83">
        <w:rPr>
          <w:vertAlign w:val="superscript"/>
        </w:rPr>
        <w:t>e</w:t>
      </w:r>
      <w:r>
        <w:t xml:space="preserve"> ou 7</w:t>
      </w:r>
      <w:r w:rsidRPr="00804B83">
        <w:rPr>
          <w:vertAlign w:val="superscript"/>
        </w:rPr>
        <w:t>e</w:t>
      </w:r>
      <w:r>
        <w:t xml:space="preserve"> </w:t>
      </w:r>
      <w:r w:rsidRPr="00804B83">
        <w:t xml:space="preserve">lectures </w:t>
      </w:r>
      <w:r>
        <w:t>si elles sont</w:t>
      </w:r>
      <w:r w:rsidRPr="00804B83">
        <w:t xml:space="preserve"> omises.</w:t>
      </w:r>
    </w:p>
    <w:p w:rsidR="0061050C" w:rsidRPr="004C5968" w:rsidRDefault="0061050C" w:rsidP="0061050C">
      <w:pPr>
        <w:snapToGrid w:val="0"/>
        <w:ind w:left="1418" w:hanging="284"/>
        <w:rPr>
          <w:iCs/>
        </w:rPr>
      </w:pPr>
    </w:p>
    <w:p w:rsidR="00F054C5" w:rsidRPr="00DF24A8" w:rsidRDefault="00F054C5" w:rsidP="00F054C5">
      <w:pPr>
        <w:pStyle w:val="Oraison"/>
        <w:ind w:left="1418" w:right="33"/>
        <w:rPr>
          <w:i/>
        </w:rPr>
      </w:pPr>
      <w:r>
        <w:rPr>
          <w:i/>
        </w:rPr>
        <w:t xml:space="preserve">La </w:t>
      </w:r>
      <w:r w:rsidR="007E2308">
        <w:rPr>
          <w:i/>
        </w:rPr>
        <w:t>Veillée</w:t>
      </w:r>
      <w:r>
        <w:rPr>
          <w:i/>
        </w:rPr>
        <w:t xml:space="preserve"> pascale - </w:t>
      </w:r>
      <w:r w:rsidRPr="00DF24A8">
        <w:rPr>
          <w:i/>
        </w:rPr>
        <w:t>Document n°28 – Hors-</w:t>
      </w:r>
      <w:r w:rsidR="005B1169">
        <w:rPr>
          <w:i/>
        </w:rPr>
        <w:t>s</w:t>
      </w:r>
      <w:r w:rsidRPr="00DF24A8">
        <w:rPr>
          <w:i/>
        </w:rPr>
        <w:t>éri</w:t>
      </w:r>
      <w:r w:rsidR="00185725">
        <w:rPr>
          <w:i/>
        </w:rPr>
        <w:t>e Églis</w:t>
      </w:r>
      <w:r w:rsidRPr="00DF24A8">
        <w:rPr>
          <w:i/>
        </w:rPr>
        <w:t>e</w:t>
      </w:r>
      <w:r w:rsidR="00185725">
        <w:rPr>
          <w:i/>
        </w:rPr>
        <w:t xml:space="preserve"> qui chante</w:t>
      </w:r>
      <w:r w:rsidRPr="00DF24A8">
        <w:rPr>
          <w:i/>
        </w:rPr>
        <w:t xml:space="preserve"> </w:t>
      </w:r>
      <w:r>
        <w:t>(p. 26)</w:t>
      </w:r>
    </w:p>
    <w:p w:rsidR="0061050C" w:rsidRPr="009409B2" w:rsidRDefault="0061050C" w:rsidP="0061050C">
      <w:pPr>
        <w:pStyle w:val="Oraison"/>
        <w:ind w:left="1418" w:right="33"/>
      </w:pPr>
    </w:p>
    <w:p w:rsidR="00F054C5" w:rsidRPr="00804B83" w:rsidRDefault="00F054C5" w:rsidP="00804B83">
      <w:pPr>
        <w:pStyle w:val="Oraison"/>
        <w:ind w:left="1134" w:right="33" w:firstLine="0"/>
        <w:rPr>
          <w:rFonts w:ascii="Times New Roman Gras" w:hAnsi="Times New Roman Gras"/>
          <w:b/>
        </w:rPr>
      </w:pPr>
      <w:r w:rsidRPr="00804B83">
        <w:rPr>
          <w:rFonts w:ascii="Times New Roman Gras" w:hAnsi="Times New Roman Gras"/>
          <w:b/>
        </w:rPr>
        <w:t>Dieu d’éternelle tendresse</w:t>
      </w:r>
      <w:r w:rsidRPr="00804B83">
        <w:rPr>
          <w:rFonts w:ascii="Times New Roman Gras" w:hAnsi="Times New Roman Gras"/>
          <w:b/>
        </w:rPr>
        <w:br/>
        <w:t>ton amour est plus stable que les cieux ;</w:t>
      </w:r>
      <w:r w:rsidRPr="00804B83">
        <w:rPr>
          <w:rFonts w:ascii="Times New Roman Gras" w:hAnsi="Times New Roman Gras"/>
          <w:b/>
        </w:rPr>
        <w:br/>
        <w:t>et ta fidélité traverse les temps.</w:t>
      </w:r>
    </w:p>
    <w:p w:rsidR="00F054C5" w:rsidRPr="00804B83" w:rsidRDefault="00F054C5" w:rsidP="00804B83">
      <w:pPr>
        <w:pStyle w:val="Oraison"/>
        <w:ind w:left="1134" w:right="33" w:firstLine="0"/>
        <w:rPr>
          <w:rFonts w:ascii="Times New Roman Gras" w:hAnsi="Times New Roman Gras"/>
          <w:b/>
        </w:rPr>
      </w:pPr>
      <w:r w:rsidRPr="00804B83">
        <w:rPr>
          <w:rFonts w:ascii="Times New Roman Gras" w:hAnsi="Times New Roman Gras"/>
          <w:b/>
        </w:rPr>
        <w:t>Maintiens dans l’action de grâce</w:t>
      </w:r>
      <w:r w:rsidRPr="00804B83">
        <w:rPr>
          <w:rFonts w:ascii="Times New Roman Gras" w:hAnsi="Times New Roman Gras"/>
          <w:b/>
        </w:rPr>
        <w:br/>
        <w:t>le peuple que tu ne cesses de renouveler.</w:t>
      </w:r>
    </w:p>
    <w:p w:rsidR="0061050C" w:rsidRPr="00804B83" w:rsidRDefault="00F054C5" w:rsidP="00804B83">
      <w:pPr>
        <w:pStyle w:val="Oraison"/>
        <w:ind w:left="1134" w:right="33" w:firstLine="0"/>
        <w:rPr>
          <w:rFonts w:ascii="Times New Roman Gras" w:hAnsi="Times New Roman Gras"/>
          <w:b/>
        </w:rPr>
      </w:pPr>
      <w:r w:rsidRPr="00804B83">
        <w:rPr>
          <w:rFonts w:ascii="Times New Roman Gras" w:hAnsi="Times New Roman Gras"/>
          <w:b/>
        </w:rPr>
        <w:t>Par Jésus, le Christ, ton Fils ressuscité,</w:t>
      </w:r>
      <w:r w:rsidRPr="00804B83">
        <w:rPr>
          <w:rFonts w:ascii="Times New Roman Gras" w:hAnsi="Times New Roman Gras"/>
          <w:b/>
        </w:rPr>
        <w:br/>
        <w:t>par qui notre cœur est en fête pour les siècles des siècles</w:t>
      </w:r>
      <w:r w:rsidR="0061050C" w:rsidRPr="00804B83">
        <w:rPr>
          <w:rFonts w:ascii="Times New Roman Gras" w:hAnsi="Times New Roman Gras"/>
          <w:b/>
        </w:rPr>
        <w:t>. Amen.</w:t>
      </w:r>
    </w:p>
    <w:p w:rsidR="000D3978" w:rsidRPr="009409B2" w:rsidRDefault="000D3978" w:rsidP="00E13C8B">
      <w:pPr>
        <w:pStyle w:val="Textepuces"/>
        <w:ind w:left="284" w:firstLine="0"/>
      </w:pPr>
    </w:p>
    <w:p w:rsidR="000D3978" w:rsidRPr="009409B2" w:rsidRDefault="000D3978" w:rsidP="000D3978">
      <w:pPr>
        <w:pStyle w:val="Textepuces"/>
        <w:ind w:left="284" w:firstLine="0"/>
      </w:pPr>
      <w:r w:rsidRPr="009409B2">
        <w:t>L’assemblée s’assied pour entendre le texte suivant.</w:t>
      </w:r>
    </w:p>
    <w:p w:rsidR="000D3978" w:rsidRPr="00E13C8B" w:rsidRDefault="000D3978" w:rsidP="00E13C8B">
      <w:pPr>
        <w:pStyle w:val="Corpsdetexte"/>
        <w:ind w:left="284"/>
      </w:pPr>
    </w:p>
    <w:p w:rsidR="006E3F2D" w:rsidRPr="002703C9" w:rsidRDefault="006E3F2D" w:rsidP="006E3F2D">
      <w:pPr>
        <w:pStyle w:val="Titre3"/>
        <w:pBdr>
          <w:bottom w:val="single" w:sz="4" w:space="1" w:color="auto"/>
        </w:pBdr>
        <w:rPr>
          <w:color w:val="E36C0A"/>
        </w:rPr>
      </w:pPr>
      <w:r w:rsidRPr="002703C9">
        <w:rPr>
          <w:color w:val="E36C0A"/>
        </w:rPr>
        <w:t xml:space="preserve">Proclamer la </w:t>
      </w:r>
      <w:r w:rsidR="00C91ED5" w:rsidRPr="002703C9">
        <w:rPr>
          <w:color w:val="E36C0A"/>
        </w:rPr>
        <w:t>5</w:t>
      </w:r>
      <w:r w:rsidRPr="002703C9">
        <w:rPr>
          <w:color w:val="E36C0A"/>
          <w:vertAlign w:val="superscript"/>
        </w:rPr>
        <w:t>e</w:t>
      </w:r>
      <w:r w:rsidR="00DE344F">
        <w:rPr>
          <w:color w:val="E36C0A"/>
        </w:rPr>
        <w:t xml:space="preserve"> </w:t>
      </w:r>
      <w:r w:rsidRPr="002703C9">
        <w:rPr>
          <w:color w:val="E36C0A"/>
        </w:rPr>
        <w:t xml:space="preserve">lecture – </w:t>
      </w:r>
      <w:r w:rsidR="00DE344F">
        <w:rPr>
          <w:b/>
          <w:color w:val="E36C0A"/>
        </w:rPr>
        <w:t xml:space="preserve">Is </w:t>
      </w:r>
      <w:r w:rsidRPr="002703C9">
        <w:rPr>
          <w:b/>
          <w:color w:val="E36C0A"/>
        </w:rPr>
        <w:t>5</w:t>
      </w:r>
      <w:r w:rsidR="00C91ED5" w:rsidRPr="002703C9">
        <w:rPr>
          <w:b/>
          <w:color w:val="E36C0A"/>
        </w:rPr>
        <w:t>5</w:t>
      </w:r>
      <w:r w:rsidR="00DE344F">
        <w:rPr>
          <w:color w:val="E36C0A"/>
        </w:rPr>
        <w:t xml:space="preserve">, </w:t>
      </w:r>
      <w:r w:rsidR="00C91ED5" w:rsidRPr="002703C9">
        <w:rPr>
          <w:color w:val="E36C0A"/>
        </w:rPr>
        <w:t>1</w:t>
      </w:r>
      <w:r w:rsidRPr="002703C9">
        <w:rPr>
          <w:color w:val="E36C0A"/>
        </w:rPr>
        <w:t>-1</w:t>
      </w:r>
      <w:r w:rsidR="00C91ED5" w:rsidRPr="002703C9">
        <w:rPr>
          <w:color w:val="E36C0A"/>
        </w:rPr>
        <w:t>1</w:t>
      </w:r>
    </w:p>
    <w:p w:rsidR="00A60C98" w:rsidRDefault="00804B83" w:rsidP="00A60C98">
      <w:pPr>
        <w:pStyle w:val="Corpsdetexte"/>
        <w:ind w:left="284"/>
        <w:rPr>
          <w:i/>
        </w:rPr>
      </w:pPr>
      <w:r>
        <w:rPr>
          <w:i/>
        </w:rPr>
        <w:t>Passage de la soif à la conversion…</w:t>
      </w:r>
    </w:p>
    <w:p w:rsidR="00A60C98" w:rsidRPr="00A60C98" w:rsidRDefault="00A60C98" w:rsidP="00A60C98">
      <w:pPr>
        <w:pStyle w:val="Corpsdetexte"/>
        <w:ind w:left="284"/>
        <w:rPr>
          <w:i/>
        </w:rPr>
      </w:pPr>
    </w:p>
    <w:p w:rsidR="00DE6F81" w:rsidRDefault="000921C6" w:rsidP="00A60C98">
      <w:pPr>
        <w:pStyle w:val="Corpsdetexte"/>
        <w:ind w:left="284"/>
      </w:pPr>
      <w:r>
        <w:t>De nouveau, le lecteur prêtera sa voix au Seigneur. En amont, il</w:t>
      </w:r>
      <w:r w:rsidR="00A60C98">
        <w:t xml:space="preserve"> aura repéré les trois paragraphes de ce texte :</w:t>
      </w:r>
    </w:p>
    <w:p w:rsidR="00A60C98" w:rsidRDefault="000921C6" w:rsidP="00FF5B3E">
      <w:pPr>
        <w:pStyle w:val="Corpsdetexte"/>
        <w:numPr>
          <w:ilvl w:val="0"/>
          <w:numId w:val="10"/>
        </w:numPr>
      </w:pPr>
      <w:r>
        <w:t>L’invitation de Dieu : « </w:t>
      </w:r>
      <w:r w:rsidRPr="000921C6">
        <w:rPr>
          <w:i/>
        </w:rPr>
        <w:t>Venez</w:t>
      </w:r>
      <w:r>
        <w:t>… » et sa mise en garde : « </w:t>
      </w:r>
      <w:r w:rsidRPr="000921C6">
        <w:rPr>
          <w:i/>
        </w:rPr>
        <w:t>Prêtez l’oreille ! Venez à moi ! Écoutez et vous vivrez</w:t>
      </w:r>
      <w:r>
        <w:t>… »</w:t>
      </w:r>
    </w:p>
    <w:p w:rsidR="000921C6" w:rsidRDefault="000921C6" w:rsidP="00FF5B3E">
      <w:pPr>
        <w:pStyle w:val="Corpsdetexte"/>
        <w:numPr>
          <w:ilvl w:val="0"/>
          <w:numId w:val="10"/>
        </w:numPr>
      </w:pPr>
      <w:r>
        <w:t>Le besoin de conversion : « </w:t>
      </w:r>
      <w:r w:rsidRPr="000921C6">
        <w:rPr>
          <w:i/>
        </w:rPr>
        <w:t>Cherchez le Seigneur</w:t>
      </w:r>
      <w:r>
        <w:t>… »</w:t>
      </w:r>
    </w:p>
    <w:p w:rsidR="000921C6" w:rsidRDefault="000921C6" w:rsidP="00FF5B3E">
      <w:pPr>
        <w:pStyle w:val="Corpsdetexte"/>
        <w:numPr>
          <w:ilvl w:val="0"/>
          <w:numId w:val="10"/>
        </w:numPr>
      </w:pPr>
      <w:r>
        <w:t>L’affirmation que la promesse n’est pas abolie. Dieu réalise sa Parole : « </w:t>
      </w:r>
      <w:r w:rsidRPr="000921C6">
        <w:rPr>
          <w:i/>
        </w:rPr>
        <w:t>La pluie et la neige</w:t>
      </w:r>
      <w:r>
        <w:t>… »</w:t>
      </w:r>
    </w:p>
    <w:p w:rsidR="00AF79A8" w:rsidRDefault="00AF79A8" w:rsidP="00AF79A8">
      <w:pPr>
        <w:pStyle w:val="Corpsdetexte"/>
        <w:ind w:left="284"/>
      </w:pPr>
    </w:p>
    <w:p w:rsidR="00CC3CC8" w:rsidRPr="00EB6533" w:rsidRDefault="006E3F2D" w:rsidP="00EB6533">
      <w:pPr>
        <w:pStyle w:val="Titre3"/>
        <w:pBdr>
          <w:bottom w:val="single" w:sz="4" w:space="1" w:color="auto"/>
        </w:pBdr>
        <w:rPr>
          <w:b/>
          <w:color w:val="E36C0A"/>
        </w:rPr>
      </w:pPr>
      <w:r w:rsidRPr="009409B2">
        <w:rPr>
          <w:color w:val="E36C0A"/>
        </w:rPr>
        <w:t xml:space="preserve">Chanter le </w:t>
      </w:r>
      <w:r w:rsidR="00EA6336">
        <w:rPr>
          <w:b/>
          <w:color w:val="E36C0A"/>
        </w:rPr>
        <w:t xml:space="preserve">Cantique d’Isaïe – Is </w:t>
      </w:r>
      <w:r w:rsidR="00AD5E5D" w:rsidRPr="009409B2">
        <w:rPr>
          <w:b/>
          <w:color w:val="E36C0A"/>
        </w:rPr>
        <w:t>12</w:t>
      </w:r>
    </w:p>
    <w:p w:rsidR="0040431A" w:rsidRDefault="00EB6533" w:rsidP="00D71BE4">
      <w:pPr>
        <w:ind w:left="284"/>
        <w:jc w:val="both"/>
      </w:pPr>
      <w:r>
        <w:t xml:space="preserve">Pour </w:t>
      </w:r>
      <w:r w:rsidRPr="00EB6533">
        <w:t xml:space="preserve">la mise en œuvre de ce </w:t>
      </w:r>
      <w:r>
        <w:t>cantique de l’Ancien Testament</w:t>
      </w:r>
      <w:r w:rsidRPr="00EB6533">
        <w:t xml:space="preserve">, nous vous proposons </w:t>
      </w:r>
      <w:r w:rsidR="00F247EC">
        <w:t xml:space="preserve">de reprendre </w:t>
      </w:r>
      <w:r w:rsidRPr="00EB6533">
        <w:t>l</w:t>
      </w:r>
      <w:r>
        <w:t>a mélodie</w:t>
      </w:r>
      <w:r w:rsidRPr="00EB6533">
        <w:t xml:space="preserve"> </w:t>
      </w:r>
      <w:r w:rsidR="00804B83">
        <w:t>du CNA</w:t>
      </w:r>
      <w:r w:rsidR="00804B83" w:rsidRPr="00804B83">
        <w:t xml:space="preserve"> p.182</w:t>
      </w:r>
      <w:r w:rsidR="00191707">
        <w:t> :</w:t>
      </w:r>
    </w:p>
    <w:p w:rsidR="000C00FD" w:rsidRPr="004C5968" w:rsidRDefault="004538A3" w:rsidP="00EE3182">
      <w:pPr>
        <w:pStyle w:val="PourBrigitte"/>
        <w:rPr>
          <w:color w:val="auto"/>
          <w:sz w:val="24"/>
        </w:rPr>
      </w:pPr>
      <w:r w:rsidRPr="004C5968">
        <w:rPr>
          <w:color w:val="auto"/>
          <w:sz w:val="24"/>
        </w:rPr>
        <w:t>Exultant de joie, vous puiserez les eaux aux sources du salut !</w:t>
      </w:r>
    </w:p>
    <w:p w:rsidR="004538A3" w:rsidRPr="009156CE" w:rsidRDefault="004538A3" w:rsidP="004538A3">
      <w:pPr>
        <w:pStyle w:val="Oraison"/>
        <w:tabs>
          <w:tab w:val="right" w:pos="6521"/>
        </w:tabs>
        <w:rPr>
          <w:i/>
        </w:rPr>
      </w:pPr>
      <w:r w:rsidRPr="009156CE">
        <w:rPr>
          <w:i/>
        </w:rPr>
        <w:t>Antienne chantée par un(e) soliste</w:t>
      </w:r>
      <w:r w:rsidR="00607E7A">
        <w:rPr>
          <w:i/>
        </w:rPr>
        <w:t xml:space="preserve"> </w:t>
      </w:r>
      <w:r w:rsidRPr="009156CE">
        <w:rPr>
          <w:i/>
        </w:rPr>
        <w:t>et reprise par l’assemblée</w:t>
      </w:r>
      <w:r w:rsidR="00185725">
        <w:rPr>
          <w:i/>
        </w:rPr>
        <w:t>.</w:t>
      </w:r>
    </w:p>
    <w:p w:rsidR="006E3F2D" w:rsidRPr="009156CE" w:rsidRDefault="006E3F2D" w:rsidP="004538A3">
      <w:pPr>
        <w:pStyle w:val="Oraison"/>
        <w:tabs>
          <w:tab w:val="right" w:pos="6521"/>
        </w:tabs>
        <w:rPr>
          <w:b/>
        </w:rPr>
      </w:pPr>
      <w:r w:rsidRPr="009156CE">
        <w:t>A</w:t>
      </w:r>
      <w:r w:rsidRPr="009156CE">
        <w:rPr>
          <w:b/>
        </w:rPr>
        <w:tab/>
      </w:r>
      <w:r w:rsidR="003825B1" w:rsidRPr="009156CE">
        <w:rPr>
          <w:b/>
        </w:rPr>
        <w:t xml:space="preserve">Voici le </w:t>
      </w:r>
      <w:r w:rsidR="003825B1" w:rsidRPr="009A55E6">
        <w:rPr>
          <w:b/>
        </w:rPr>
        <w:t>Dieu</w:t>
      </w:r>
      <w:r w:rsidR="003825B1" w:rsidRPr="009156CE">
        <w:rPr>
          <w:b/>
        </w:rPr>
        <w:t xml:space="preserve"> qui me sa</w:t>
      </w:r>
      <w:r w:rsidR="003825B1" w:rsidRPr="009A55E6">
        <w:rPr>
          <w:b/>
          <w:u w:val="single"/>
        </w:rPr>
        <w:t>u</w:t>
      </w:r>
      <w:r w:rsidR="003825B1" w:rsidRPr="009156CE">
        <w:rPr>
          <w:b/>
        </w:rPr>
        <w:t>ve :</w:t>
      </w:r>
      <w:r w:rsidRPr="009156CE">
        <w:rPr>
          <w:b/>
        </w:rPr>
        <w:t xml:space="preserve"> </w:t>
      </w:r>
    </w:p>
    <w:p w:rsidR="006E3F2D" w:rsidRPr="009156CE" w:rsidRDefault="006E3F2D" w:rsidP="004538A3">
      <w:pPr>
        <w:pStyle w:val="Oraison"/>
        <w:tabs>
          <w:tab w:val="right" w:pos="6521"/>
        </w:tabs>
        <w:rPr>
          <w:b/>
        </w:rPr>
      </w:pPr>
      <w:r w:rsidRPr="009156CE">
        <w:t>B</w:t>
      </w:r>
      <w:r w:rsidRPr="009156CE">
        <w:tab/>
      </w:r>
      <w:r w:rsidR="002D7C07" w:rsidRPr="009156CE">
        <w:rPr>
          <w:b/>
        </w:rPr>
        <w:t>j’ai confiance, j</w:t>
      </w:r>
      <w:r w:rsidR="003825B1" w:rsidRPr="009156CE">
        <w:rPr>
          <w:b/>
        </w:rPr>
        <w:t xml:space="preserve">e n’ai </w:t>
      </w:r>
      <w:r w:rsidR="003825B1" w:rsidRPr="009A55E6">
        <w:rPr>
          <w:b/>
        </w:rPr>
        <w:t>pl</w:t>
      </w:r>
      <w:r w:rsidR="003825B1" w:rsidRPr="009156CE">
        <w:rPr>
          <w:b/>
          <w:u w:val="single"/>
        </w:rPr>
        <w:t>u</w:t>
      </w:r>
      <w:r w:rsidR="003825B1" w:rsidRPr="009156CE">
        <w:rPr>
          <w:b/>
        </w:rPr>
        <w:t>s de crainte.</w:t>
      </w:r>
    </w:p>
    <w:p w:rsidR="006E3F2D" w:rsidRPr="009156CE" w:rsidRDefault="006E3F2D" w:rsidP="004538A3">
      <w:pPr>
        <w:pStyle w:val="Oraison"/>
        <w:tabs>
          <w:tab w:val="right" w:pos="6521"/>
        </w:tabs>
        <w:rPr>
          <w:b/>
        </w:rPr>
      </w:pPr>
      <w:r w:rsidRPr="009156CE">
        <w:t>C</w:t>
      </w:r>
      <w:r w:rsidRPr="009156CE">
        <w:tab/>
      </w:r>
      <w:r w:rsidR="003825B1" w:rsidRPr="009156CE">
        <w:rPr>
          <w:b/>
        </w:rPr>
        <w:t xml:space="preserve">Ma force et mon </w:t>
      </w:r>
      <w:r w:rsidR="003825B1" w:rsidRPr="009A55E6">
        <w:rPr>
          <w:b/>
        </w:rPr>
        <w:t>ch</w:t>
      </w:r>
      <w:r w:rsidR="003825B1" w:rsidRPr="009156CE">
        <w:rPr>
          <w:b/>
          <w:u w:val="single"/>
        </w:rPr>
        <w:t>a</w:t>
      </w:r>
      <w:r w:rsidR="003825B1" w:rsidRPr="009A55E6">
        <w:rPr>
          <w:b/>
        </w:rPr>
        <w:t>n</w:t>
      </w:r>
      <w:r w:rsidR="003825B1" w:rsidRPr="009156CE">
        <w:rPr>
          <w:b/>
        </w:rPr>
        <w:t>t, c’est le Seigneur ;</w:t>
      </w:r>
    </w:p>
    <w:p w:rsidR="006E3F2D" w:rsidRPr="009156CE" w:rsidRDefault="006E3F2D" w:rsidP="004538A3">
      <w:pPr>
        <w:pStyle w:val="Oraison"/>
        <w:tabs>
          <w:tab w:val="right" w:pos="6521"/>
        </w:tabs>
        <w:rPr>
          <w:b/>
        </w:rPr>
      </w:pPr>
      <w:r w:rsidRPr="009156CE">
        <w:t>D</w:t>
      </w:r>
      <w:r w:rsidRPr="009156CE">
        <w:tab/>
      </w:r>
      <w:r w:rsidR="003825B1" w:rsidRPr="009156CE">
        <w:rPr>
          <w:b/>
        </w:rPr>
        <w:t xml:space="preserve">il est pour </w:t>
      </w:r>
      <w:r w:rsidR="003825B1" w:rsidRPr="009A55E6">
        <w:rPr>
          <w:b/>
        </w:rPr>
        <w:t>m</w:t>
      </w:r>
      <w:r w:rsidR="003825B1" w:rsidRPr="009156CE">
        <w:rPr>
          <w:b/>
          <w:u w:val="single"/>
        </w:rPr>
        <w:t>o</w:t>
      </w:r>
      <w:r w:rsidR="003825B1" w:rsidRPr="009A55E6">
        <w:rPr>
          <w:b/>
        </w:rPr>
        <w:t>i</w:t>
      </w:r>
      <w:r w:rsidR="003825B1" w:rsidRPr="009156CE">
        <w:rPr>
          <w:b/>
        </w:rPr>
        <w:t xml:space="preserve"> le salut</w:t>
      </w:r>
      <w:r w:rsidRPr="009156CE">
        <w:rPr>
          <w:b/>
        </w:rPr>
        <w:t>.</w:t>
      </w:r>
    </w:p>
    <w:p w:rsidR="00607E7A" w:rsidRDefault="00607E7A" w:rsidP="007E2E60">
      <w:pPr>
        <w:pStyle w:val="Oraison"/>
        <w:tabs>
          <w:tab w:val="right" w:pos="6521"/>
        </w:tabs>
        <w:rPr>
          <w:i/>
        </w:rPr>
      </w:pPr>
    </w:p>
    <w:p w:rsidR="007E2E60" w:rsidRPr="009156CE" w:rsidRDefault="007E2E60" w:rsidP="007E2E60">
      <w:pPr>
        <w:pStyle w:val="Oraison"/>
        <w:tabs>
          <w:tab w:val="right" w:pos="6521"/>
        </w:tabs>
        <w:rPr>
          <w:i/>
        </w:rPr>
      </w:pPr>
      <w:r w:rsidRPr="009156CE">
        <w:rPr>
          <w:i/>
        </w:rPr>
        <w:t>Antienne jouée en sourdine à l’instrument</w:t>
      </w:r>
      <w:r w:rsidR="00185725">
        <w:rPr>
          <w:i/>
        </w:rPr>
        <w:t>.</w:t>
      </w:r>
    </w:p>
    <w:p w:rsidR="006E3F2D" w:rsidRPr="009156CE" w:rsidRDefault="006E3F2D" w:rsidP="004538A3">
      <w:pPr>
        <w:pStyle w:val="Oraison"/>
        <w:tabs>
          <w:tab w:val="right" w:pos="6521"/>
        </w:tabs>
        <w:rPr>
          <w:b/>
        </w:rPr>
      </w:pPr>
      <w:r w:rsidRPr="009156CE">
        <w:t>A</w:t>
      </w:r>
      <w:r w:rsidRPr="009156CE">
        <w:rPr>
          <w:b/>
        </w:rPr>
        <w:tab/>
      </w:r>
      <w:r w:rsidR="003825B1" w:rsidRPr="009156CE">
        <w:rPr>
          <w:b/>
        </w:rPr>
        <w:t>Rendez g</w:t>
      </w:r>
      <w:r w:rsidR="003825B1" w:rsidRPr="009A55E6">
        <w:rPr>
          <w:b/>
        </w:rPr>
        <w:t>râ</w:t>
      </w:r>
      <w:r w:rsidR="003825B1" w:rsidRPr="009156CE">
        <w:rPr>
          <w:b/>
        </w:rPr>
        <w:t>ce au Seigne</w:t>
      </w:r>
      <w:r w:rsidR="003825B1" w:rsidRPr="009A55E6">
        <w:rPr>
          <w:b/>
          <w:u w:val="single"/>
        </w:rPr>
        <w:t>u</w:t>
      </w:r>
      <w:r w:rsidR="003825B1" w:rsidRPr="009156CE">
        <w:rPr>
          <w:b/>
        </w:rPr>
        <w:t>r,</w:t>
      </w:r>
      <w:r w:rsidRPr="009156CE">
        <w:rPr>
          <w:b/>
        </w:rPr>
        <w:t xml:space="preserve"> </w:t>
      </w:r>
    </w:p>
    <w:p w:rsidR="006E3F2D" w:rsidRPr="009156CE" w:rsidRDefault="006E3F2D" w:rsidP="004538A3">
      <w:pPr>
        <w:pStyle w:val="Oraison"/>
        <w:tabs>
          <w:tab w:val="right" w:pos="6521"/>
        </w:tabs>
        <w:rPr>
          <w:b/>
        </w:rPr>
      </w:pPr>
      <w:r w:rsidRPr="009156CE">
        <w:t>B</w:t>
      </w:r>
      <w:r w:rsidRPr="009156CE">
        <w:tab/>
      </w:r>
      <w:r w:rsidR="003825B1" w:rsidRPr="009156CE">
        <w:rPr>
          <w:b/>
        </w:rPr>
        <w:t>procla</w:t>
      </w:r>
      <w:r w:rsidR="003825B1" w:rsidRPr="009A55E6">
        <w:rPr>
          <w:b/>
        </w:rPr>
        <w:t>m</w:t>
      </w:r>
      <w:r w:rsidR="003825B1" w:rsidRPr="009156CE">
        <w:rPr>
          <w:b/>
          <w:u w:val="single"/>
        </w:rPr>
        <w:t>e</w:t>
      </w:r>
      <w:r w:rsidR="003825B1" w:rsidRPr="009A55E6">
        <w:rPr>
          <w:b/>
        </w:rPr>
        <w:t>z</w:t>
      </w:r>
      <w:r w:rsidR="003825B1" w:rsidRPr="009156CE">
        <w:rPr>
          <w:b/>
        </w:rPr>
        <w:t xml:space="preserve"> son nom,</w:t>
      </w:r>
    </w:p>
    <w:p w:rsidR="006E3F2D" w:rsidRPr="009156CE" w:rsidRDefault="006E3F2D" w:rsidP="004538A3">
      <w:pPr>
        <w:pStyle w:val="Oraison"/>
        <w:tabs>
          <w:tab w:val="right" w:pos="6521"/>
        </w:tabs>
        <w:rPr>
          <w:b/>
        </w:rPr>
      </w:pPr>
      <w:r w:rsidRPr="009156CE">
        <w:t>C</w:t>
      </w:r>
      <w:r w:rsidRPr="009156CE">
        <w:tab/>
      </w:r>
      <w:r w:rsidR="003825B1" w:rsidRPr="009156CE">
        <w:rPr>
          <w:b/>
        </w:rPr>
        <w:t>annoncez parmi les p</w:t>
      </w:r>
      <w:r w:rsidR="003825B1" w:rsidRPr="009A55E6">
        <w:rPr>
          <w:b/>
        </w:rPr>
        <w:t>e</w:t>
      </w:r>
      <w:r w:rsidR="003825B1" w:rsidRPr="009156CE">
        <w:rPr>
          <w:b/>
          <w:u w:val="single"/>
        </w:rPr>
        <w:t>u</w:t>
      </w:r>
      <w:r w:rsidR="003825B1" w:rsidRPr="009156CE">
        <w:rPr>
          <w:b/>
        </w:rPr>
        <w:t>ples ses hauts faits !</w:t>
      </w:r>
    </w:p>
    <w:p w:rsidR="006E3F2D" w:rsidRPr="009156CE" w:rsidRDefault="006E3F2D" w:rsidP="004538A3">
      <w:pPr>
        <w:pStyle w:val="Oraison"/>
        <w:tabs>
          <w:tab w:val="right" w:pos="6521"/>
        </w:tabs>
        <w:rPr>
          <w:b/>
        </w:rPr>
      </w:pPr>
      <w:r w:rsidRPr="009156CE">
        <w:t>D</w:t>
      </w:r>
      <w:r w:rsidRPr="009156CE">
        <w:tab/>
      </w:r>
      <w:r w:rsidR="00EA6336">
        <w:rPr>
          <w:b/>
        </w:rPr>
        <w:t>Redites-le : « </w:t>
      </w:r>
      <w:r w:rsidR="003825B1" w:rsidRPr="009156CE">
        <w:rPr>
          <w:b/>
        </w:rPr>
        <w:t>Su</w:t>
      </w:r>
      <w:r w:rsidR="003825B1" w:rsidRPr="009A55E6">
        <w:rPr>
          <w:b/>
        </w:rPr>
        <w:t>bl</w:t>
      </w:r>
      <w:r w:rsidR="003825B1" w:rsidRPr="009156CE">
        <w:rPr>
          <w:b/>
          <w:u w:val="single"/>
        </w:rPr>
        <w:t>i</w:t>
      </w:r>
      <w:r w:rsidR="00EA6336">
        <w:rPr>
          <w:b/>
        </w:rPr>
        <w:t>me est son nom ! »</w:t>
      </w:r>
    </w:p>
    <w:p w:rsidR="00607E7A" w:rsidRPr="00607E7A" w:rsidRDefault="00607E7A" w:rsidP="007E2E60">
      <w:pPr>
        <w:pStyle w:val="Oraison"/>
        <w:tabs>
          <w:tab w:val="right" w:pos="6521"/>
        </w:tabs>
      </w:pPr>
    </w:p>
    <w:p w:rsidR="007E2E60" w:rsidRPr="009156CE" w:rsidRDefault="007E2E60" w:rsidP="007E2E60">
      <w:pPr>
        <w:pStyle w:val="Oraison"/>
        <w:tabs>
          <w:tab w:val="right" w:pos="6521"/>
        </w:tabs>
        <w:rPr>
          <w:i/>
        </w:rPr>
      </w:pPr>
      <w:r w:rsidRPr="009156CE">
        <w:rPr>
          <w:i/>
        </w:rPr>
        <w:t>Antienne jouée en sourdine à l’instrument</w:t>
      </w:r>
      <w:r w:rsidR="00185725">
        <w:rPr>
          <w:i/>
        </w:rPr>
        <w:t>.</w:t>
      </w:r>
    </w:p>
    <w:p w:rsidR="006E3F2D" w:rsidRPr="009156CE" w:rsidRDefault="006E3F2D" w:rsidP="004538A3">
      <w:pPr>
        <w:pStyle w:val="Oraison"/>
        <w:tabs>
          <w:tab w:val="right" w:pos="6521"/>
        </w:tabs>
        <w:rPr>
          <w:b/>
        </w:rPr>
      </w:pPr>
      <w:r w:rsidRPr="009156CE">
        <w:t>A</w:t>
      </w:r>
      <w:r w:rsidRPr="009156CE">
        <w:rPr>
          <w:b/>
        </w:rPr>
        <w:tab/>
      </w:r>
      <w:r w:rsidR="00751629" w:rsidRPr="009156CE">
        <w:rPr>
          <w:b/>
        </w:rPr>
        <w:t>Jouez pour le Seigneur, il m</w:t>
      </w:r>
      <w:r w:rsidR="00751629" w:rsidRPr="009A55E6">
        <w:rPr>
          <w:b/>
        </w:rPr>
        <w:t>o</w:t>
      </w:r>
      <w:r w:rsidR="00751629" w:rsidRPr="009156CE">
        <w:rPr>
          <w:b/>
        </w:rPr>
        <w:t>ntre sa magnific</w:t>
      </w:r>
      <w:r w:rsidR="00751629" w:rsidRPr="009A55E6">
        <w:rPr>
          <w:b/>
          <w:u w:val="single"/>
        </w:rPr>
        <w:t>e</w:t>
      </w:r>
      <w:r w:rsidR="00751629" w:rsidRPr="009156CE">
        <w:rPr>
          <w:b/>
        </w:rPr>
        <w:t>nce,</w:t>
      </w:r>
      <w:r w:rsidRPr="009156CE">
        <w:rPr>
          <w:b/>
        </w:rPr>
        <w:t xml:space="preserve"> </w:t>
      </w:r>
    </w:p>
    <w:p w:rsidR="006E3F2D" w:rsidRPr="009156CE" w:rsidRDefault="006E3F2D" w:rsidP="004538A3">
      <w:pPr>
        <w:pStyle w:val="Oraison"/>
        <w:tabs>
          <w:tab w:val="right" w:pos="6521"/>
        </w:tabs>
        <w:rPr>
          <w:b/>
        </w:rPr>
      </w:pPr>
      <w:r w:rsidRPr="009156CE">
        <w:t>B</w:t>
      </w:r>
      <w:r w:rsidRPr="009156CE">
        <w:tab/>
      </w:r>
      <w:r w:rsidR="00751629" w:rsidRPr="009156CE">
        <w:rPr>
          <w:b/>
        </w:rPr>
        <w:t>et toute la t</w:t>
      </w:r>
      <w:r w:rsidR="00751629" w:rsidRPr="009A55E6">
        <w:rPr>
          <w:b/>
          <w:u w:val="single"/>
        </w:rPr>
        <w:t>e</w:t>
      </w:r>
      <w:r w:rsidR="00751629" w:rsidRPr="009156CE">
        <w:rPr>
          <w:b/>
        </w:rPr>
        <w:t>rre le sait</w:t>
      </w:r>
      <w:r w:rsidR="003825B1" w:rsidRPr="009156CE">
        <w:rPr>
          <w:b/>
        </w:rPr>
        <w:t>.</w:t>
      </w:r>
    </w:p>
    <w:p w:rsidR="006E3F2D" w:rsidRPr="009156CE" w:rsidRDefault="006E3F2D" w:rsidP="004538A3">
      <w:pPr>
        <w:pStyle w:val="Oraison"/>
        <w:tabs>
          <w:tab w:val="right" w:pos="6521"/>
        </w:tabs>
        <w:rPr>
          <w:b/>
        </w:rPr>
      </w:pPr>
      <w:r w:rsidRPr="009156CE">
        <w:t>C</w:t>
      </w:r>
      <w:r w:rsidRPr="009156CE">
        <w:tab/>
      </w:r>
      <w:r w:rsidR="003825B1" w:rsidRPr="009156CE">
        <w:rPr>
          <w:b/>
        </w:rPr>
        <w:t>Jubi</w:t>
      </w:r>
      <w:r w:rsidR="003825B1" w:rsidRPr="009A55E6">
        <w:rPr>
          <w:b/>
        </w:rPr>
        <w:t>lez</w:t>
      </w:r>
      <w:r w:rsidR="003825B1" w:rsidRPr="009156CE">
        <w:rPr>
          <w:b/>
        </w:rPr>
        <w:t>, criez de j</w:t>
      </w:r>
      <w:r w:rsidR="003825B1" w:rsidRPr="009A55E6">
        <w:rPr>
          <w:b/>
          <w:u w:val="single"/>
        </w:rPr>
        <w:t>o</w:t>
      </w:r>
      <w:r w:rsidR="003825B1" w:rsidRPr="009156CE">
        <w:rPr>
          <w:b/>
        </w:rPr>
        <w:t>ie,</w:t>
      </w:r>
      <w:r w:rsidR="00751629" w:rsidRPr="009156CE">
        <w:rPr>
          <w:b/>
        </w:rPr>
        <w:t xml:space="preserve"> habitants de Sion,</w:t>
      </w:r>
    </w:p>
    <w:p w:rsidR="006E3F2D" w:rsidRPr="009156CE" w:rsidRDefault="006E3F2D" w:rsidP="004538A3">
      <w:pPr>
        <w:pStyle w:val="Oraison"/>
        <w:tabs>
          <w:tab w:val="right" w:pos="6521"/>
        </w:tabs>
        <w:rPr>
          <w:b/>
        </w:rPr>
      </w:pPr>
      <w:r w:rsidRPr="009156CE">
        <w:t>D</w:t>
      </w:r>
      <w:r w:rsidRPr="009156CE">
        <w:tab/>
      </w:r>
      <w:r w:rsidR="00EA6336">
        <w:rPr>
          <w:b/>
        </w:rPr>
        <w:t>car il</w:t>
      </w:r>
      <w:r w:rsidR="003825B1" w:rsidRPr="009156CE">
        <w:rPr>
          <w:b/>
        </w:rPr>
        <w:t xml:space="preserve"> est grand au mi</w:t>
      </w:r>
      <w:r w:rsidR="003825B1" w:rsidRPr="009A55E6">
        <w:rPr>
          <w:b/>
        </w:rPr>
        <w:t>lieu</w:t>
      </w:r>
      <w:r w:rsidR="003825B1" w:rsidRPr="009156CE">
        <w:rPr>
          <w:b/>
        </w:rPr>
        <w:t xml:space="preserve"> de </w:t>
      </w:r>
      <w:r w:rsidR="00751629" w:rsidRPr="009156CE">
        <w:rPr>
          <w:b/>
        </w:rPr>
        <w:t>toi, le S</w:t>
      </w:r>
      <w:r w:rsidR="00751629" w:rsidRPr="009A55E6">
        <w:rPr>
          <w:b/>
          <w:u w:val="single"/>
        </w:rPr>
        <w:t>a</w:t>
      </w:r>
      <w:r w:rsidR="00751629" w:rsidRPr="009156CE">
        <w:rPr>
          <w:b/>
        </w:rPr>
        <w:t>int d’Israël !</w:t>
      </w:r>
    </w:p>
    <w:p w:rsidR="00607E7A" w:rsidRDefault="00607E7A" w:rsidP="004538A3">
      <w:pPr>
        <w:pStyle w:val="Oraison"/>
        <w:tabs>
          <w:tab w:val="right" w:pos="6521"/>
        </w:tabs>
        <w:rPr>
          <w:i/>
        </w:rPr>
      </w:pPr>
    </w:p>
    <w:p w:rsidR="004538A3" w:rsidRPr="009156CE" w:rsidRDefault="004538A3" w:rsidP="004538A3">
      <w:pPr>
        <w:pStyle w:val="Oraison"/>
        <w:tabs>
          <w:tab w:val="right" w:pos="6521"/>
        </w:tabs>
        <w:rPr>
          <w:i/>
        </w:rPr>
      </w:pPr>
      <w:r w:rsidRPr="009156CE">
        <w:rPr>
          <w:i/>
        </w:rPr>
        <w:t>Antienne chantée par un(e) soliste</w:t>
      </w:r>
      <w:r w:rsidR="00607E7A">
        <w:rPr>
          <w:i/>
        </w:rPr>
        <w:t xml:space="preserve"> </w:t>
      </w:r>
      <w:r w:rsidRPr="009156CE">
        <w:rPr>
          <w:i/>
        </w:rPr>
        <w:t>et reprise par l’assemblée</w:t>
      </w:r>
      <w:r w:rsidR="00185725">
        <w:rPr>
          <w:i/>
        </w:rPr>
        <w:t>.</w:t>
      </w:r>
    </w:p>
    <w:p w:rsidR="00400C51" w:rsidRPr="009156CE" w:rsidRDefault="00400C51" w:rsidP="005C62FF">
      <w:pPr>
        <w:pStyle w:val="Titre3"/>
        <w:pBdr>
          <w:bottom w:val="single" w:sz="4" w:space="1" w:color="auto"/>
        </w:pBdr>
        <w:rPr>
          <w:color w:val="E36C0A"/>
        </w:rPr>
      </w:pPr>
    </w:p>
    <w:p w:rsidR="005C62FF" w:rsidRPr="009409B2" w:rsidRDefault="005C62FF" w:rsidP="005C62FF">
      <w:pPr>
        <w:pStyle w:val="Titre3"/>
        <w:pBdr>
          <w:bottom w:val="single" w:sz="4" w:space="1" w:color="auto"/>
        </w:pBdr>
        <w:rPr>
          <w:b/>
          <w:color w:val="E36C0A"/>
        </w:rPr>
      </w:pPr>
      <w:r w:rsidRPr="009409B2">
        <w:rPr>
          <w:b/>
          <w:color w:val="E36C0A"/>
        </w:rPr>
        <w:t>Oraison</w:t>
      </w:r>
    </w:p>
    <w:p w:rsidR="005C62FF" w:rsidRPr="009409B2" w:rsidRDefault="005C62FF" w:rsidP="005C62FF">
      <w:pPr>
        <w:pStyle w:val="Textepuces"/>
        <w:tabs>
          <w:tab w:val="num" w:pos="851"/>
        </w:tabs>
        <w:ind w:left="284" w:firstLine="0"/>
      </w:pPr>
      <w:r w:rsidRPr="009409B2">
        <w:t>L’assemblée se lève et le prêtre dit l’oraison.</w:t>
      </w:r>
    </w:p>
    <w:p w:rsidR="004C5968" w:rsidRDefault="004C5968" w:rsidP="00F46FA0">
      <w:pPr>
        <w:pStyle w:val="Oraison"/>
        <w:ind w:left="1418"/>
        <w:rPr>
          <w:i/>
        </w:rPr>
      </w:pPr>
    </w:p>
    <w:p w:rsidR="00F46FA0" w:rsidRPr="009409B2" w:rsidRDefault="00F46FA0" w:rsidP="00F46FA0">
      <w:pPr>
        <w:pStyle w:val="Oraison"/>
        <w:ind w:left="1418"/>
      </w:pPr>
      <w:r w:rsidRPr="006418D6">
        <w:rPr>
          <w:i/>
        </w:rPr>
        <w:t>Celle du Missel</w:t>
      </w:r>
      <w:r w:rsidRPr="009409B2">
        <w:t xml:space="preserve"> (</w:t>
      </w:r>
      <w:r w:rsidR="006418D6">
        <w:rPr>
          <w:sz w:val="18"/>
        </w:rPr>
        <w:t xml:space="preserve">p. </w:t>
      </w:r>
      <w:r w:rsidR="00195349">
        <w:rPr>
          <w:sz w:val="18"/>
        </w:rPr>
        <w:t>225</w:t>
      </w:r>
      <w:r w:rsidRPr="009409B2">
        <w:t xml:space="preserve">) </w:t>
      </w:r>
    </w:p>
    <w:p w:rsidR="00F46FA0" w:rsidRPr="009409B2" w:rsidRDefault="00F46FA0" w:rsidP="00F46FA0">
      <w:pPr>
        <w:pStyle w:val="Oraison"/>
        <w:ind w:left="1418"/>
      </w:pPr>
    </w:p>
    <w:p w:rsidR="00195349" w:rsidRPr="00195349" w:rsidRDefault="00195349" w:rsidP="00195349">
      <w:pPr>
        <w:pStyle w:val="Oraison"/>
        <w:ind w:left="1418" w:right="33"/>
        <w:rPr>
          <w:b/>
        </w:rPr>
      </w:pPr>
      <w:r w:rsidRPr="00195349">
        <w:rPr>
          <w:b/>
        </w:rPr>
        <w:t>Prions le Seigneur.</w:t>
      </w:r>
    </w:p>
    <w:p w:rsidR="00195349" w:rsidRPr="00195349" w:rsidRDefault="00195349" w:rsidP="00195349">
      <w:pPr>
        <w:pStyle w:val="Oraison"/>
        <w:ind w:left="1418" w:right="33"/>
        <w:rPr>
          <w:b/>
        </w:rPr>
      </w:pPr>
      <w:r w:rsidRPr="00195349">
        <w:rPr>
          <w:b/>
        </w:rPr>
        <w:t>Dieu éternel et tout-puissant,</w:t>
      </w:r>
    </w:p>
    <w:p w:rsidR="00195349" w:rsidRPr="00195349" w:rsidRDefault="00195349" w:rsidP="00195349">
      <w:pPr>
        <w:pStyle w:val="Oraison"/>
        <w:ind w:left="1418" w:right="33"/>
        <w:rPr>
          <w:b/>
        </w:rPr>
      </w:pPr>
      <w:r>
        <w:rPr>
          <w:b/>
        </w:rPr>
        <w:t xml:space="preserve">unique espoir du monde, </w:t>
      </w:r>
    </w:p>
    <w:p w:rsidR="00195349" w:rsidRPr="00195349" w:rsidRDefault="00195349" w:rsidP="00195349">
      <w:pPr>
        <w:pStyle w:val="Oraison"/>
        <w:ind w:left="1418" w:right="33"/>
        <w:rPr>
          <w:b/>
        </w:rPr>
      </w:pPr>
      <w:r w:rsidRPr="00195349">
        <w:rPr>
          <w:b/>
        </w:rPr>
        <w:t>toi qui annonçais par la voix des prophètes</w:t>
      </w:r>
    </w:p>
    <w:p w:rsidR="00195349" w:rsidRPr="00195349" w:rsidRDefault="00195349" w:rsidP="00195349">
      <w:pPr>
        <w:pStyle w:val="Oraison"/>
        <w:ind w:left="1418" w:right="33"/>
        <w:rPr>
          <w:b/>
        </w:rPr>
      </w:pPr>
      <w:r w:rsidRPr="00195349">
        <w:rPr>
          <w:b/>
        </w:rPr>
        <w:t>les mystères qui s’acco</w:t>
      </w:r>
      <w:r>
        <w:rPr>
          <w:b/>
        </w:rPr>
        <w:t xml:space="preserve">mplissent en ce temps présent, </w:t>
      </w:r>
    </w:p>
    <w:p w:rsidR="00195349" w:rsidRPr="00195349" w:rsidRDefault="00195349" w:rsidP="00195349">
      <w:pPr>
        <w:pStyle w:val="Oraison"/>
        <w:ind w:left="1418" w:right="33"/>
        <w:rPr>
          <w:b/>
        </w:rPr>
      </w:pPr>
      <w:r w:rsidRPr="00195349">
        <w:rPr>
          <w:b/>
        </w:rPr>
        <w:t>dans ta bonté, fais gra</w:t>
      </w:r>
      <w:r>
        <w:rPr>
          <w:b/>
        </w:rPr>
        <w:t xml:space="preserve">ndir les désirs de ton peuple, </w:t>
      </w:r>
    </w:p>
    <w:p w:rsidR="00195349" w:rsidRPr="00195349" w:rsidRDefault="00195349" w:rsidP="00195349">
      <w:pPr>
        <w:pStyle w:val="Oraison"/>
        <w:ind w:left="1418" w:right="33"/>
        <w:rPr>
          <w:b/>
        </w:rPr>
      </w:pPr>
      <w:r w:rsidRPr="00195349">
        <w:rPr>
          <w:b/>
        </w:rPr>
        <w:t>car, sans ton inspiration,</w:t>
      </w:r>
    </w:p>
    <w:p w:rsidR="00195349" w:rsidRPr="00195349" w:rsidRDefault="00195349" w:rsidP="00195349">
      <w:pPr>
        <w:pStyle w:val="Oraison"/>
        <w:ind w:left="1418" w:right="33"/>
        <w:rPr>
          <w:b/>
        </w:rPr>
      </w:pPr>
      <w:r w:rsidRPr="00195349">
        <w:rPr>
          <w:b/>
        </w:rPr>
        <w:t>aucun de tes fidèles ne peut progresser en vertu.</w:t>
      </w:r>
    </w:p>
    <w:p w:rsidR="008B2BC9" w:rsidRPr="009409B2" w:rsidRDefault="00195349" w:rsidP="00195349">
      <w:pPr>
        <w:pStyle w:val="Oraison"/>
        <w:ind w:left="1418" w:right="33"/>
        <w:rPr>
          <w:b/>
        </w:rPr>
      </w:pPr>
      <w:r>
        <w:rPr>
          <w:b/>
        </w:rPr>
        <w:t>Par le Christ, notre Seigneur.</w:t>
      </w:r>
      <w:r w:rsidRPr="00195349">
        <w:rPr>
          <w:b/>
        </w:rPr>
        <w:t xml:space="preserve"> Amen.</w:t>
      </w:r>
    </w:p>
    <w:p w:rsidR="00F46FA0" w:rsidRPr="00607E7A" w:rsidRDefault="00F46FA0" w:rsidP="00F46FA0">
      <w:pPr>
        <w:snapToGrid w:val="0"/>
        <w:ind w:left="1418" w:hanging="284"/>
        <w:rPr>
          <w:i/>
          <w:iCs/>
        </w:rPr>
      </w:pPr>
    </w:p>
    <w:p w:rsidR="00881A8A" w:rsidRPr="00DF24A8" w:rsidRDefault="00881A8A" w:rsidP="00881A8A">
      <w:pPr>
        <w:pStyle w:val="Oraison"/>
        <w:ind w:left="1418" w:right="33"/>
        <w:rPr>
          <w:i/>
        </w:rPr>
      </w:pPr>
      <w:r>
        <w:rPr>
          <w:i/>
        </w:rPr>
        <w:t xml:space="preserve">La </w:t>
      </w:r>
      <w:r w:rsidR="007E2308">
        <w:rPr>
          <w:i/>
        </w:rPr>
        <w:t>Veillée</w:t>
      </w:r>
      <w:r>
        <w:rPr>
          <w:i/>
        </w:rPr>
        <w:t xml:space="preserve"> pascale - </w:t>
      </w:r>
      <w:r w:rsidRPr="00DF24A8">
        <w:rPr>
          <w:i/>
        </w:rPr>
        <w:t>Document n°28 – Hors-</w:t>
      </w:r>
      <w:r w:rsidR="00185725">
        <w:rPr>
          <w:i/>
        </w:rPr>
        <w:t>s</w:t>
      </w:r>
      <w:r w:rsidRPr="00DF24A8">
        <w:rPr>
          <w:i/>
        </w:rPr>
        <w:t>éri</w:t>
      </w:r>
      <w:r w:rsidR="00185725">
        <w:rPr>
          <w:i/>
        </w:rPr>
        <w:t>e Église qui chant</w:t>
      </w:r>
      <w:r w:rsidRPr="00DF24A8">
        <w:rPr>
          <w:i/>
        </w:rPr>
        <w:t xml:space="preserve">e </w:t>
      </w:r>
      <w:r>
        <w:t>(p. 28)</w:t>
      </w:r>
    </w:p>
    <w:p w:rsidR="00F46FA0" w:rsidRPr="009409B2" w:rsidRDefault="00F46FA0" w:rsidP="00F46FA0">
      <w:pPr>
        <w:pStyle w:val="Oraison"/>
        <w:ind w:left="1418" w:right="33"/>
      </w:pPr>
    </w:p>
    <w:p w:rsidR="00881A8A" w:rsidRPr="00195349" w:rsidRDefault="00881A8A" w:rsidP="00195349">
      <w:pPr>
        <w:pStyle w:val="Oraison"/>
        <w:ind w:left="1134" w:right="33" w:firstLine="0"/>
        <w:rPr>
          <w:rFonts w:ascii="Times New Roman Gras" w:hAnsi="Times New Roman Gras"/>
          <w:b/>
        </w:rPr>
      </w:pPr>
      <w:r w:rsidRPr="00195349">
        <w:rPr>
          <w:rFonts w:ascii="Times New Roman Gras" w:hAnsi="Times New Roman Gras"/>
          <w:b/>
        </w:rPr>
        <w:t xml:space="preserve">Dieu d’alliance éternelle, </w:t>
      </w:r>
      <w:r w:rsidRPr="00195349">
        <w:rPr>
          <w:rFonts w:ascii="Times New Roman Gras" w:hAnsi="Times New Roman Gras"/>
          <w:b/>
        </w:rPr>
        <w:br/>
        <w:t>saint est ton nom.</w:t>
      </w:r>
    </w:p>
    <w:p w:rsidR="00881A8A" w:rsidRPr="00195349" w:rsidRDefault="00881A8A" w:rsidP="00195349">
      <w:pPr>
        <w:pStyle w:val="Oraison"/>
        <w:ind w:left="1134" w:right="33" w:firstLine="0"/>
        <w:rPr>
          <w:rFonts w:ascii="Times New Roman Gras" w:hAnsi="Times New Roman Gras"/>
          <w:b/>
        </w:rPr>
      </w:pPr>
      <w:r w:rsidRPr="00195349">
        <w:rPr>
          <w:rFonts w:ascii="Times New Roman Gras" w:hAnsi="Times New Roman Gras"/>
          <w:b/>
        </w:rPr>
        <w:t>Par la bouche des prophètes,</w:t>
      </w:r>
      <w:r w:rsidRPr="00195349">
        <w:rPr>
          <w:rFonts w:ascii="Times New Roman Gras" w:hAnsi="Times New Roman Gras"/>
          <w:b/>
        </w:rPr>
        <w:br/>
        <w:t>tu annonçais les mystères qui s’accomplissent aujourd’hui.</w:t>
      </w:r>
    </w:p>
    <w:p w:rsidR="00881A8A" w:rsidRPr="00195349" w:rsidRDefault="00881A8A" w:rsidP="00195349">
      <w:pPr>
        <w:pStyle w:val="Oraison"/>
        <w:ind w:left="1134" w:right="33" w:firstLine="0"/>
        <w:rPr>
          <w:rFonts w:ascii="Times New Roman Gras" w:hAnsi="Times New Roman Gras"/>
          <w:b/>
        </w:rPr>
      </w:pPr>
      <w:r w:rsidRPr="00195349">
        <w:rPr>
          <w:rFonts w:ascii="Times New Roman Gras" w:hAnsi="Times New Roman Gras"/>
          <w:b/>
        </w:rPr>
        <w:t>Ravive en ton peuple, la soif de ta Parole et de tes sacrements.</w:t>
      </w:r>
    </w:p>
    <w:p w:rsidR="00881A8A" w:rsidRPr="00195349" w:rsidRDefault="00881A8A" w:rsidP="00195349">
      <w:pPr>
        <w:pStyle w:val="Oraison"/>
        <w:ind w:left="1134" w:right="33" w:firstLine="0"/>
        <w:rPr>
          <w:rFonts w:ascii="Times New Roman Gras" w:hAnsi="Times New Roman Gras"/>
          <w:b/>
        </w:rPr>
      </w:pPr>
      <w:r w:rsidRPr="00195349">
        <w:rPr>
          <w:rFonts w:ascii="Times New Roman Gras" w:hAnsi="Times New Roman Gras"/>
          <w:b/>
        </w:rPr>
        <w:t>Accorde à tous les hommes qui te cherchent</w:t>
      </w:r>
      <w:r w:rsidRPr="00195349">
        <w:rPr>
          <w:rFonts w:ascii="Times New Roman Gras" w:hAnsi="Times New Roman Gras"/>
          <w:b/>
        </w:rPr>
        <w:br/>
        <w:t>la joie de te trouver ;</w:t>
      </w:r>
      <w:r w:rsidRPr="00195349">
        <w:rPr>
          <w:rFonts w:ascii="Times New Roman Gras" w:hAnsi="Times New Roman Gras"/>
          <w:b/>
        </w:rPr>
        <w:br/>
        <w:t xml:space="preserve">car tu es le Dieu de la vie, </w:t>
      </w:r>
    </w:p>
    <w:p w:rsidR="00F46FA0" w:rsidRPr="00195349" w:rsidRDefault="00881A8A" w:rsidP="00195349">
      <w:pPr>
        <w:pStyle w:val="Oraison"/>
        <w:ind w:left="1134" w:right="33" w:firstLine="0"/>
        <w:rPr>
          <w:rFonts w:ascii="Times New Roman Gras" w:hAnsi="Times New Roman Gras"/>
          <w:b/>
        </w:rPr>
      </w:pPr>
      <w:r w:rsidRPr="00195349">
        <w:rPr>
          <w:rFonts w:ascii="Times New Roman Gras" w:hAnsi="Times New Roman Gras"/>
          <w:b/>
        </w:rPr>
        <w:t xml:space="preserve">Par Jésus, le Christ, notre Seigneur. </w:t>
      </w:r>
      <w:r w:rsidR="00F46FA0" w:rsidRPr="00195349">
        <w:rPr>
          <w:rFonts w:ascii="Times New Roman Gras" w:hAnsi="Times New Roman Gras"/>
          <w:b/>
        </w:rPr>
        <w:t>Amen.</w:t>
      </w:r>
    </w:p>
    <w:p w:rsidR="00646DC0" w:rsidRPr="009409B2" w:rsidRDefault="00646DC0" w:rsidP="00645A8C">
      <w:pPr>
        <w:pStyle w:val="Textepuces"/>
        <w:ind w:left="284" w:firstLine="0"/>
      </w:pPr>
    </w:p>
    <w:p w:rsidR="00646DC0" w:rsidRDefault="00646DC0" w:rsidP="00646DC0">
      <w:pPr>
        <w:pStyle w:val="Textepuces"/>
        <w:ind w:left="284" w:firstLine="0"/>
      </w:pPr>
      <w:r w:rsidRPr="009409B2">
        <w:t>L’assemblée s’assied pour entendre le texte suivant.</w:t>
      </w:r>
    </w:p>
    <w:p w:rsidR="00645A8C" w:rsidRPr="009409B2" w:rsidRDefault="00645A8C" w:rsidP="00646DC0">
      <w:pPr>
        <w:pStyle w:val="Textepuces"/>
        <w:ind w:left="284" w:firstLine="0"/>
      </w:pPr>
    </w:p>
    <w:p w:rsidR="006E3F2D" w:rsidRPr="00817DEF" w:rsidRDefault="006E3F2D" w:rsidP="006E3F2D">
      <w:pPr>
        <w:pStyle w:val="Titre3"/>
        <w:pBdr>
          <w:bottom w:val="single" w:sz="4" w:space="1" w:color="auto"/>
        </w:pBdr>
        <w:rPr>
          <w:color w:val="E36C0A"/>
        </w:rPr>
      </w:pPr>
      <w:r w:rsidRPr="00817DEF">
        <w:rPr>
          <w:color w:val="E36C0A"/>
        </w:rPr>
        <w:t xml:space="preserve">Proclamer la </w:t>
      </w:r>
      <w:r w:rsidR="00A15B5C" w:rsidRPr="00817DEF">
        <w:rPr>
          <w:color w:val="E36C0A"/>
        </w:rPr>
        <w:t>6</w:t>
      </w:r>
      <w:r w:rsidRPr="00817DEF">
        <w:rPr>
          <w:color w:val="E36C0A"/>
          <w:vertAlign w:val="superscript"/>
        </w:rPr>
        <w:t>e</w:t>
      </w:r>
      <w:r w:rsidR="00D52125">
        <w:rPr>
          <w:color w:val="E36C0A"/>
        </w:rPr>
        <w:t xml:space="preserve"> </w:t>
      </w:r>
      <w:r w:rsidRPr="00817DEF">
        <w:rPr>
          <w:color w:val="E36C0A"/>
        </w:rPr>
        <w:t xml:space="preserve">lecture – </w:t>
      </w:r>
      <w:r w:rsidR="00D52125">
        <w:rPr>
          <w:b/>
          <w:color w:val="E36C0A"/>
        </w:rPr>
        <w:t xml:space="preserve">Ba </w:t>
      </w:r>
      <w:r w:rsidR="00A15B5C" w:rsidRPr="00817DEF">
        <w:rPr>
          <w:b/>
          <w:color w:val="E36C0A"/>
        </w:rPr>
        <w:t>3</w:t>
      </w:r>
      <w:r w:rsidR="00D52125">
        <w:rPr>
          <w:color w:val="E36C0A"/>
        </w:rPr>
        <w:t xml:space="preserve">, </w:t>
      </w:r>
      <w:r w:rsidR="00A15B5C" w:rsidRPr="00817DEF">
        <w:rPr>
          <w:color w:val="E36C0A"/>
        </w:rPr>
        <w:t>9</w:t>
      </w:r>
      <w:r w:rsidRPr="00817DEF">
        <w:rPr>
          <w:color w:val="E36C0A"/>
        </w:rPr>
        <w:t>-1</w:t>
      </w:r>
      <w:r w:rsidR="00A15B5C" w:rsidRPr="00817DEF">
        <w:rPr>
          <w:color w:val="E36C0A"/>
        </w:rPr>
        <w:t>5</w:t>
      </w:r>
      <w:r w:rsidR="009F06BF" w:rsidRPr="00817DEF">
        <w:rPr>
          <w:color w:val="E36C0A"/>
        </w:rPr>
        <w:t>.</w:t>
      </w:r>
      <w:r w:rsidR="00A15B5C" w:rsidRPr="00817DEF">
        <w:rPr>
          <w:color w:val="E36C0A"/>
        </w:rPr>
        <w:t xml:space="preserve">32 – </w:t>
      </w:r>
      <w:r w:rsidR="00A15B5C" w:rsidRPr="00817DEF">
        <w:rPr>
          <w:b/>
          <w:color w:val="E36C0A"/>
        </w:rPr>
        <w:t>4</w:t>
      </w:r>
      <w:r w:rsidR="00D52125">
        <w:rPr>
          <w:color w:val="E36C0A"/>
        </w:rPr>
        <w:t xml:space="preserve">, </w:t>
      </w:r>
      <w:r w:rsidR="00A15B5C" w:rsidRPr="00817DEF">
        <w:rPr>
          <w:color w:val="E36C0A"/>
        </w:rPr>
        <w:t>4</w:t>
      </w:r>
    </w:p>
    <w:p w:rsidR="00E13C8B" w:rsidRPr="001E4446" w:rsidRDefault="001E4446" w:rsidP="00C2379F">
      <w:pPr>
        <w:pStyle w:val="Textepuces"/>
        <w:ind w:left="284" w:firstLine="0"/>
        <w:rPr>
          <w:i/>
        </w:rPr>
      </w:pPr>
      <w:r w:rsidRPr="001E4446">
        <w:rPr>
          <w:i/>
        </w:rPr>
        <w:t>Marche vers la splendeur du Seigneur</w:t>
      </w:r>
      <w:r>
        <w:rPr>
          <w:i/>
        </w:rPr>
        <w:t>…</w:t>
      </w:r>
    </w:p>
    <w:p w:rsidR="001E4446" w:rsidRDefault="001E4446" w:rsidP="00C2379F">
      <w:pPr>
        <w:pStyle w:val="Corpsdetexte"/>
        <w:ind w:left="284"/>
      </w:pPr>
    </w:p>
    <w:p w:rsidR="004663BD" w:rsidRDefault="004663BD" w:rsidP="00C2379F">
      <w:pPr>
        <w:pStyle w:val="Corpsdetexte"/>
        <w:ind w:left="284"/>
      </w:pPr>
      <w:r w:rsidRPr="00C2379F">
        <w:t>Dans sa pr</w:t>
      </w:r>
      <w:r w:rsidR="0007645B">
        <w:t>oclamation</w:t>
      </w:r>
      <w:r w:rsidRPr="00C2379F">
        <w:t>, le lecteur s’efforcera de bien marquer les ruptures entr</w:t>
      </w:r>
      <w:r w:rsidR="0007645B">
        <w:t>e les questions et les réponses ainsi que les différents « passages » proposés par Dieu, par exemple :</w:t>
      </w:r>
    </w:p>
    <w:p w:rsidR="0007645B" w:rsidRPr="0007645B" w:rsidRDefault="0007645B" w:rsidP="0007645B">
      <w:pPr>
        <w:pStyle w:val="Corpsdetexte"/>
        <w:numPr>
          <w:ilvl w:val="0"/>
          <w:numId w:val="19"/>
        </w:numPr>
        <w:rPr>
          <w:i/>
        </w:rPr>
      </w:pPr>
      <w:r w:rsidRPr="0007645B">
        <w:rPr>
          <w:i/>
        </w:rPr>
        <w:t>« Écoute, Israël… »</w:t>
      </w:r>
    </w:p>
    <w:p w:rsidR="0007645B" w:rsidRDefault="0007645B" w:rsidP="0007645B">
      <w:pPr>
        <w:pStyle w:val="Corpsdetexte"/>
        <w:numPr>
          <w:ilvl w:val="0"/>
          <w:numId w:val="19"/>
        </w:numPr>
        <w:rPr>
          <w:i/>
        </w:rPr>
      </w:pPr>
      <w:r w:rsidRPr="0007645B">
        <w:rPr>
          <w:i/>
        </w:rPr>
        <w:t>« Si tu avais suivi les chemins de Dieu… »</w:t>
      </w:r>
    </w:p>
    <w:p w:rsidR="0007645B" w:rsidRDefault="0007645B" w:rsidP="0007645B">
      <w:pPr>
        <w:pStyle w:val="Corpsdetexte"/>
        <w:numPr>
          <w:ilvl w:val="0"/>
          <w:numId w:val="19"/>
        </w:numPr>
        <w:rPr>
          <w:i/>
        </w:rPr>
      </w:pPr>
      <w:r>
        <w:rPr>
          <w:i/>
        </w:rPr>
        <w:t>« Apprends… »</w:t>
      </w:r>
    </w:p>
    <w:p w:rsidR="0007645B" w:rsidRDefault="0007645B" w:rsidP="0007645B">
      <w:pPr>
        <w:pStyle w:val="Corpsdetexte"/>
        <w:numPr>
          <w:ilvl w:val="0"/>
          <w:numId w:val="19"/>
        </w:numPr>
        <w:rPr>
          <w:i/>
        </w:rPr>
      </w:pPr>
      <w:r>
        <w:rPr>
          <w:i/>
        </w:rPr>
        <w:t>« </w:t>
      </w:r>
      <w:r w:rsidR="001E4446">
        <w:rPr>
          <w:i/>
        </w:rPr>
        <w:t>Tous</w:t>
      </w:r>
      <w:r>
        <w:rPr>
          <w:i/>
        </w:rPr>
        <w:t xml:space="preserve"> ceux qui l’observent vivront… »</w:t>
      </w:r>
    </w:p>
    <w:p w:rsidR="0007645B" w:rsidRPr="0007645B" w:rsidRDefault="0007645B" w:rsidP="0007645B">
      <w:pPr>
        <w:pStyle w:val="Corpsdetexte"/>
        <w:numPr>
          <w:ilvl w:val="0"/>
          <w:numId w:val="19"/>
        </w:numPr>
        <w:rPr>
          <w:i/>
        </w:rPr>
      </w:pPr>
      <w:r>
        <w:rPr>
          <w:i/>
        </w:rPr>
        <w:t>« Reviens, Jacob, saisis-</w:t>
      </w:r>
      <w:r w:rsidR="00185725">
        <w:rPr>
          <w:i/>
        </w:rPr>
        <w:t>la</w:t>
      </w:r>
      <w:r>
        <w:rPr>
          <w:i/>
        </w:rPr>
        <w:t>… »</w:t>
      </w:r>
    </w:p>
    <w:p w:rsidR="00EF1C9F" w:rsidRPr="00C2379F" w:rsidRDefault="00EF1C9F" w:rsidP="00C2379F">
      <w:pPr>
        <w:pStyle w:val="Textepuces"/>
        <w:ind w:left="284" w:firstLine="0"/>
      </w:pPr>
    </w:p>
    <w:p w:rsidR="006E3F2D" w:rsidRPr="009409B2" w:rsidRDefault="006E3F2D" w:rsidP="006E3F2D">
      <w:pPr>
        <w:pStyle w:val="Titre3"/>
        <w:pBdr>
          <w:bottom w:val="single" w:sz="4" w:space="1" w:color="auto"/>
        </w:pBdr>
        <w:rPr>
          <w:b/>
          <w:color w:val="E36C0A"/>
        </w:rPr>
      </w:pPr>
      <w:r w:rsidRPr="009409B2">
        <w:rPr>
          <w:color w:val="E36C0A"/>
        </w:rPr>
        <w:t xml:space="preserve">Chanter le </w:t>
      </w:r>
      <w:r w:rsidRPr="009409B2">
        <w:rPr>
          <w:b/>
          <w:color w:val="E36C0A"/>
        </w:rPr>
        <w:t>Ps</w:t>
      </w:r>
      <w:r w:rsidR="00D52125">
        <w:rPr>
          <w:b/>
          <w:color w:val="E36C0A"/>
        </w:rPr>
        <w:t xml:space="preserve"> </w:t>
      </w:r>
      <w:r w:rsidR="00032F1F" w:rsidRPr="009409B2">
        <w:rPr>
          <w:b/>
          <w:color w:val="E36C0A"/>
        </w:rPr>
        <w:t>18</w:t>
      </w:r>
    </w:p>
    <w:p w:rsidR="006A5D65" w:rsidRDefault="006A5D65" w:rsidP="006A5D65">
      <w:pPr>
        <w:ind w:left="284"/>
        <w:jc w:val="both"/>
      </w:pPr>
      <w:r>
        <w:t>La mélod</w:t>
      </w:r>
      <w:r w:rsidR="00060FA9">
        <w:t>i</w:t>
      </w:r>
      <w:r>
        <w:t>e de cette antienne est de</w:t>
      </w:r>
      <w:r w:rsidRPr="00D549B9">
        <w:t xml:space="preserve"> Louis Groslambert</w:t>
      </w:r>
      <w:r>
        <w:t>, membre du Comité de rédaction ; elle</w:t>
      </w:r>
      <w:r w:rsidRPr="00D549B9">
        <w:t xml:space="preserve"> </w:t>
      </w:r>
      <w:r w:rsidR="003435CD">
        <w:t>fait partie du classeur « </w:t>
      </w:r>
      <w:r>
        <w:t>N</w:t>
      </w:r>
      <w:r w:rsidR="003435CD">
        <w:t>ouvelles Antiennes »</w:t>
      </w:r>
      <w:r>
        <w:t xml:space="preserve"> édité par les Fiches Dominicales</w:t>
      </w:r>
      <w:r w:rsidRPr="00D549B9">
        <w:t xml:space="preserve">. </w:t>
      </w:r>
      <w:r>
        <w:t>Vous y trouverez les versions à 3 voix égales ou 4 voix mixtes.</w:t>
      </w:r>
    </w:p>
    <w:p w:rsidR="006A5D65" w:rsidRPr="00D549B9" w:rsidRDefault="006A5D65" w:rsidP="006A5D65">
      <w:pPr>
        <w:ind w:left="284"/>
        <w:jc w:val="both"/>
      </w:pPr>
      <w:r>
        <w:t>L’assemblée pourrait chanter les st</w:t>
      </w:r>
      <w:r w:rsidR="003435CD">
        <w:t>r</w:t>
      </w:r>
      <w:r>
        <w:t>ophes.</w:t>
      </w:r>
    </w:p>
    <w:p w:rsidR="00A22910" w:rsidRPr="004C5968" w:rsidRDefault="00F91C13" w:rsidP="00F91C13">
      <w:pPr>
        <w:pStyle w:val="PourBrigitte"/>
        <w:rPr>
          <w:color w:val="auto"/>
          <w:sz w:val="24"/>
        </w:rPr>
      </w:pPr>
      <w:r w:rsidRPr="004C5968">
        <w:rPr>
          <w:color w:val="auto"/>
          <w:sz w:val="24"/>
        </w:rPr>
        <w:t>Seigneur, tu as les paroles de la vie éternelle.</w:t>
      </w:r>
    </w:p>
    <w:p w:rsidR="00F91C13" w:rsidRDefault="00F91C13" w:rsidP="00F91C13">
      <w:pPr>
        <w:pStyle w:val="Oraison"/>
        <w:tabs>
          <w:tab w:val="right" w:pos="6521"/>
        </w:tabs>
        <w:rPr>
          <w:i/>
        </w:rPr>
      </w:pPr>
      <w:r w:rsidRPr="006A5D65">
        <w:rPr>
          <w:i/>
        </w:rPr>
        <w:t>Antienne chantée par un(e) soliste</w:t>
      </w:r>
      <w:r w:rsidR="00607E7A">
        <w:rPr>
          <w:i/>
        </w:rPr>
        <w:t xml:space="preserve"> </w:t>
      </w:r>
      <w:r w:rsidRPr="006A5D65">
        <w:rPr>
          <w:i/>
        </w:rPr>
        <w:t>et reprise par l’assemblée</w:t>
      </w:r>
      <w:r w:rsidR="00185725">
        <w:rPr>
          <w:i/>
        </w:rPr>
        <w:t>.</w:t>
      </w:r>
    </w:p>
    <w:p w:rsidR="00607E7A" w:rsidRPr="006A5D65" w:rsidRDefault="00607E7A" w:rsidP="00F91C13">
      <w:pPr>
        <w:pStyle w:val="Oraison"/>
        <w:tabs>
          <w:tab w:val="right" w:pos="6521"/>
        </w:tabs>
        <w:rPr>
          <w:i/>
        </w:rPr>
      </w:pPr>
    </w:p>
    <w:p w:rsidR="00F91C13" w:rsidRPr="006A5D65" w:rsidRDefault="00F91C13" w:rsidP="00F91C13">
      <w:pPr>
        <w:pStyle w:val="Oraison"/>
        <w:tabs>
          <w:tab w:val="right" w:pos="6521"/>
        </w:tabs>
        <w:ind w:hanging="567"/>
        <w:rPr>
          <w:i/>
        </w:rPr>
      </w:pPr>
      <w:r w:rsidRPr="006A5D65">
        <w:rPr>
          <w:i/>
        </w:rPr>
        <w:t>Psalmiste</w:t>
      </w:r>
    </w:p>
    <w:p w:rsidR="00A22910" w:rsidRPr="006A5D65" w:rsidRDefault="00A22910" w:rsidP="00F91C13">
      <w:pPr>
        <w:pStyle w:val="Oraison"/>
        <w:tabs>
          <w:tab w:val="right" w:pos="6521"/>
        </w:tabs>
        <w:rPr>
          <w:b/>
        </w:rPr>
      </w:pPr>
      <w:r w:rsidRPr="006A5D65">
        <w:t>A</w:t>
      </w:r>
      <w:r w:rsidRPr="006A5D65">
        <w:rPr>
          <w:b/>
        </w:rPr>
        <w:tab/>
        <w:t>La loi du Seig</w:t>
      </w:r>
      <w:r w:rsidRPr="00060FA9">
        <w:rPr>
          <w:b/>
        </w:rPr>
        <w:t>ne</w:t>
      </w:r>
      <w:r w:rsidRPr="006A5D65">
        <w:rPr>
          <w:b/>
          <w:u w:val="single"/>
        </w:rPr>
        <w:t>u</w:t>
      </w:r>
      <w:r w:rsidRPr="00060FA9">
        <w:rPr>
          <w:b/>
        </w:rPr>
        <w:t xml:space="preserve">r </w:t>
      </w:r>
      <w:r w:rsidRPr="006A5D65">
        <w:rPr>
          <w:b/>
        </w:rPr>
        <w:t xml:space="preserve">est parfaite, </w:t>
      </w:r>
    </w:p>
    <w:p w:rsidR="00A22910" w:rsidRPr="006A5D65" w:rsidRDefault="00A22910" w:rsidP="00F91C13">
      <w:pPr>
        <w:pStyle w:val="Oraison"/>
        <w:tabs>
          <w:tab w:val="right" w:pos="6521"/>
        </w:tabs>
        <w:rPr>
          <w:b/>
        </w:rPr>
      </w:pPr>
      <w:r w:rsidRPr="006A5D65">
        <w:t>B</w:t>
      </w:r>
      <w:r w:rsidRPr="006A5D65">
        <w:tab/>
      </w:r>
      <w:r w:rsidRPr="006A5D65">
        <w:rPr>
          <w:b/>
        </w:rPr>
        <w:t>qui re</w:t>
      </w:r>
      <w:r w:rsidRPr="00060FA9">
        <w:rPr>
          <w:b/>
        </w:rPr>
        <w:t>d</w:t>
      </w:r>
      <w:r w:rsidRPr="006A5D65">
        <w:rPr>
          <w:b/>
          <w:u w:val="single"/>
        </w:rPr>
        <w:t>o</w:t>
      </w:r>
      <w:r w:rsidRPr="006A5D65">
        <w:rPr>
          <w:b/>
        </w:rPr>
        <w:t>nne vie ;</w:t>
      </w:r>
    </w:p>
    <w:p w:rsidR="00A22910" w:rsidRPr="006A5D65" w:rsidRDefault="00A22910" w:rsidP="00F91C13">
      <w:pPr>
        <w:pStyle w:val="Oraison"/>
        <w:tabs>
          <w:tab w:val="right" w:pos="6521"/>
        </w:tabs>
        <w:rPr>
          <w:b/>
        </w:rPr>
      </w:pPr>
      <w:r w:rsidRPr="006A5D65">
        <w:t>C</w:t>
      </w:r>
      <w:r w:rsidRPr="006A5D65">
        <w:tab/>
      </w:r>
      <w:r w:rsidRPr="006A5D65">
        <w:rPr>
          <w:b/>
        </w:rPr>
        <w:t>la charte du Seig</w:t>
      </w:r>
      <w:r w:rsidRPr="00060FA9">
        <w:rPr>
          <w:b/>
        </w:rPr>
        <w:t>ne</w:t>
      </w:r>
      <w:r w:rsidRPr="006A5D65">
        <w:rPr>
          <w:b/>
          <w:u w:val="single"/>
        </w:rPr>
        <w:t>u</w:t>
      </w:r>
      <w:r w:rsidRPr="00060FA9">
        <w:rPr>
          <w:b/>
        </w:rPr>
        <w:t>r</w:t>
      </w:r>
      <w:r w:rsidRPr="006A5D65">
        <w:rPr>
          <w:b/>
        </w:rPr>
        <w:t xml:space="preserve"> est sûre,</w:t>
      </w:r>
    </w:p>
    <w:p w:rsidR="00A22910" w:rsidRDefault="00A22910" w:rsidP="00F91C13">
      <w:pPr>
        <w:pStyle w:val="Oraison"/>
        <w:tabs>
          <w:tab w:val="right" w:pos="6521"/>
        </w:tabs>
        <w:rPr>
          <w:b/>
        </w:rPr>
      </w:pPr>
      <w:r w:rsidRPr="006A5D65">
        <w:lastRenderedPageBreak/>
        <w:t>D</w:t>
      </w:r>
      <w:r w:rsidRPr="006A5D65">
        <w:tab/>
      </w:r>
      <w:r w:rsidRPr="006A5D65">
        <w:rPr>
          <w:b/>
        </w:rPr>
        <w:t xml:space="preserve">qui rend </w:t>
      </w:r>
      <w:r w:rsidRPr="00060FA9">
        <w:rPr>
          <w:b/>
        </w:rPr>
        <w:t>s</w:t>
      </w:r>
      <w:r w:rsidRPr="006A5D65">
        <w:rPr>
          <w:b/>
          <w:u w:val="single"/>
        </w:rPr>
        <w:t>a</w:t>
      </w:r>
      <w:r w:rsidRPr="006A5D65">
        <w:rPr>
          <w:b/>
        </w:rPr>
        <w:t>ges les simples.</w:t>
      </w:r>
    </w:p>
    <w:p w:rsidR="00C62B38" w:rsidRPr="006A5D65" w:rsidRDefault="00C62B38" w:rsidP="00F91C13">
      <w:pPr>
        <w:pStyle w:val="Oraison"/>
        <w:tabs>
          <w:tab w:val="right" w:pos="6521"/>
        </w:tabs>
        <w:rPr>
          <w:b/>
        </w:rPr>
      </w:pPr>
    </w:p>
    <w:p w:rsidR="00F91C13" w:rsidRPr="006A5D65" w:rsidRDefault="00607E7A" w:rsidP="00F91C13">
      <w:pPr>
        <w:pStyle w:val="Oraison"/>
        <w:tabs>
          <w:tab w:val="right" w:pos="6521"/>
        </w:tabs>
        <w:ind w:hanging="567"/>
        <w:rPr>
          <w:i/>
        </w:rPr>
      </w:pPr>
      <w:r>
        <w:rPr>
          <w:i/>
        </w:rPr>
        <w:t xml:space="preserve">Psalmiste + </w:t>
      </w:r>
      <w:r w:rsidR="00F91C13" w:rsidRPr="006A5D65">
        <w:rPr>
          <w:i/>
        </w:rPr>
        <w:t>Assemblée</w:t>
      </w:r>
    </w:p>
    <w:p w:rsidR="00A22910" w:rsidRPr="006A5D65" w:rsidRDefault="00A22910" w:rsidP="00F91C13">
      <w:pPr>
        <w:pStyle w:val="Oraison"/>
        <w:tabs>
          <w:tab w:val="right" w:pos="6521"/>
        </w:tabs>
        <w:rPr>
          <w:b/>
        </w:rPr>
      </w:pPr>
      <w:r w:rsidRPr="006A5D65">
        <w:t>A</w:t>
      </w:r>
      <w:r w:rsidRPr="006A5D65">
        <w:rPr>
          <w:b/>
        </w:rPr>
        <w:tab/>
        <w:t>Les préceptes du Seig</w:t>
      </w:r>
      <w:r w:rsidRPr="00060FA9">
        <w:rPr>
          <w:b/>
        </w:rPr>
        <w:t>ne</w:t>
      </w:r>
      <w:r w:rsidRPr="006A5D65">
        <w:rPr>
          <w:b/>
          <w:u w:val="single"/>
        </w:rPr>
        <w:t>u</w:t>
      </w:r>
      <w:r w:rsidRPr="00060FA9">
        <w:rPr>
          <w:b/>
        </w:rPr>
        <w:t>r</w:t>
      </w:r>
      <w:r w:rsidRPr="006A5D65">
        <w:rPr>
          <w:b/>
        </w:rPr>
        <w:t xml:space="preserve"> sont droits,</w:t>
      </w:r>
    </w:p>
    <w:p w:rsidR="00A22910" w:rsidRPr="006A5D65" w:rsidRDefault="00A22910" w:rsidP="00F91C13">
      <w:pPr>
        <w:pStyle w:val="Oraison"/>
        <w:tabs>
          <w:tab w:val="right" w:pos="6521"/>
        </w:tabs>
        <w:rPr>
          <w:b/>
        </w:rPr>
      </w:pPr>
      <w:r w:rsidRPr="006A5D65">
        <w:t>B</w:t>
      </w:r>
      <w:r w:rsidRPr="006A5D65">
        <w:tab/>
      </w:r>
      <w:r w:rsidRPr="006A5D65">
        <w:rPr>
          <w:b/>
        </w:rPr>
        <w:t>ils réj</w:t>
      </w:r>
      <w:r w:rsidRPr="00060FA9">
        <w:rPr>
          <w:b/>
        </w:rPr>
        <w:t>ou</w:t>
      </w:r>
      <w:r w:rsidRPr="006A5D65">
        <w:rPr>
          <w:b/>
          <w:u w:val="single"/>
        </w:rPr>
        <w:t>i</w:t>
      </w:r>
      <w:r w:rsidRPr="006A5D65">
        <w:rPr>
          <w:b/>
        </w:rPr>
        <w:t>ssent le cœur ;</w:t>
      </w:r>
    </w:p>
    <w:p w:rsidR="00A22910" w:rsidRPr="006A5D65" w:rsidRDefault="00A22910" w:rsidP="00F91C13">
      <w:pPr>
        <w:pStyle w:val="Oraison"/>
        <w:tabs>
          <w:tab w:val="right" w:pos="6521"/>
        </w:tabs>
        <w:rPr>
          <w:b/>
        </w:rPr>
      </w:pPr>
      <w:r w:rsidRPr="006A5D65">
        <w:t>C</w:t>
      </w:r>
      <w:r w:rsidRPr="006A5D65">
        <w:tab/>
      </w:r>
      <w:r w:rsidRPr="006A5D65">
        <w:rPr>
          <w:b/>
        </w:rPr>
        <w:t>le commandement du Seig</w:t>
      </w:r>
      <w:r w:rsidRPr="00060FA9">
        <w:rPr>
          <w:b/>
        </w:rPr>
        <w:t>ne</w:t>
      </w:r>
      <w:r w:rsidRPr="006A5D65">
        <w:rPr>
          <w:b/>
          <w:u w:val="single"/>
        </w:rPr>
        <w:t>u</w:t>
      </w:r>
      <w:r w:rsidRPr="00060FA9">
        <w:rPr>
          <w:b/>
        </w:rPr>
        <w:t>r</w:t>
      </w:r>
      <w:r w:rsidRPr="006A5D65">
        <w:rPr>
          <w:b/>
        </w:rPr>
        <w:t xml:space="preserve"> est limpide,</w:t>
      </w:r>
    </w:p>
    <w:p w:rsidR="00A22910" w:rsidRDefault="00A22910" w:rsidP="00F91C13">
      <w:pPr>
        <w:pStyle w:val="Oraison"/>
        <w:tabs>
          <w:tab w:val="right" w:pos="6521"/>
        </w:tabs>
        <w:rPr>
          <w:b/>
        </w:rPr>
      </w:pPr>
      <w:r w:rsidRPr="006A5D65">
        <w:t>D</w:t>
      </w:r>
      <w:r w:rsidRPr="006A5D65">
        <w:tab/>
      </w:r>
      <w:r w:rsidRPr="006A5D65">
        <w:rPr>
          <w:b/>
        </w:rPr>
        <w:t>il clari</w:t>
      </w:r>
      <w:r w:rsidRPr="00060FA9">
        <w:rPr>
          <w:b/>
        </w:rPr>
        <w:t>f</w:t>
      </w:r>
      <w:r w:rsidRPr="006A5D65">
        <w:rPr>
          <w:b/>
          <w:u w:val="single"/>
        </w:rPr>
        <w:t>i</w:t>
      </w:r>
      <w:r w:rsidRPr="006A5D65">
        <w:rPr>
          <w:b/>
        </w:rPr>
        <w:t>e le regard.</w:t>
      </w:r>
    </w:p>
    <w:p w:rsidR="00C62B38" w:rsidRPr="006A5D65" w:rsidRDefault="00C62B38" w:rsidP="00F91C13">
      <w:pPr>
        <w:pStyle w:val="Oraison"/>
        <w:tabs>
          <w:tab w:val="right" w:pos="6521"/>
        </w:tabs>
        <w:rPr>
          <w:b/>
        </w:rPr>
      </w:pPr>
    </w:p>
    <w:p w:rsidR="00607E7A" w:rsidRPr="006A5D65" w:rsidRDefault="00607E7A" w:rsidP="00607E7A">
      <w:pPr>
        <w:pStyle w:val="Oraison"/>
        <w:tabs>
          <w:tab w:val="right" w:pos="6521"/>
        </w:tabs>
        <w:ind w:hanging="567"/>
        <w:rPr>
          <w:i/>
        </w:rPr>
      </w:pPr>
      <w:r>
        <w:rPr>
          <w:i/>
        </w:rPr>
        <w:t xml:space="preserve">Psalmiste + </w:t>
      </w:r>
      <w:r w:rsidRPr="006A5D65">
        <w:rPr>
          <w:i/>
        </w:rPr>
        <w:t>Assemblée</w:t>
      </w:r>
    </w:p>
    <w:p w:rsidR="00A22910" w:rsidRPr="006A5D65" w:rsidRDefault="00A22910" w:rsidP="00F91C13">
      <w:pPr>
        <w:pStyle w:val="Oraison"/>
        <w:tabs>
          <w:tab w:val="right" w:pos="6521"/>
        </w:tabs>
        <w:rPr>
          <w:b/>
        </w:rPr>
      </w:pPr>
      <w:r w:rsidRPr="006A5D65">
        <w:t>A</w:t>
      </w:r>
      <w:r w:rsidRPr="006A5D65">
        <w:rPr>
          <w:b/>
        </w:rPr>
        <w:tab/>
        <w:t>La crainte qu’il ins</w:t>
      </w:r>
      <w:r w:rsidRPr="00060FA9">
        <w:rPr>
          <w:b/>
        </w:rPr>
        <w:t>p</w:t>
      </w:r>
      <w:r w:rsidRPr="006A5D65">
        <w:rPr>
          <w:b/>
          <w:u w:val="single"/>
        </w:rPr>
        <w:t>i</w:t>
      </w:r>
      <w:r w:rsidRPr="006A5D65">
        <w:rPr>
          <w:b/>
        </w:rPr>
        <w:t xml:space="preserve">re est pure, </w:t>
      </w:r>
    </w:p>
    <w:p w:rsidR="00A22910" w:rsidRPr="006A5D65" w:rsidRDefault="00A22910" w:rsidP="00F91C13">
      <w:pPr>
        <w:pStyle w:val="Oraison"/>
        <w:tabs>
          <w:tab w:val="right" w:pos="6521"/>
        </w:tabs>
        <w:rPr>
          <w:b/>
        </w:rPr>
      </w:pPr>
      <w:r w:rsidRPr="006A5D65">
        <w:t>B</w:t>
      </w:r>
      <w:r w:rsidRPr="006A5D65">
        <w:tab/>
      </w:r>
      <w:r w:rsidRPr="006A5D65">
        <w:rPr>
          <w:b/>
        </w:rPr>
        <w:t xml:space="preserve">elle est </w:t>
      </w:r>
      <w:r w:rsidRPr="00060FA9">
        <w:rPr>
          <w:b/>
        </w:rPr>
        <w:t>l</w:t>
      </w:r>
      <w:r w:rsidRPr="006A5D65">
        <w:rPr>
          <w:b/>
          <w:u w:val="single"/>
        </w:rPr>
        <w:t>à</w:t>
      </w:r>
      <w:r w:rsidRPr="006A5D65">
        <w:rPr>
          <w:b/>
        </w:rPr>
        <w:t xml:space="preserve"> pour toujours ;</w:t>
      </w:r>
    </w:p>
    <w:p w:rsidR="00A22910" w:rsidRPr="006A5D65" w:rsidRDefault="00A22910" w:rsidP="00F91C13">
      <w:pPr>
        <w:pStyle w:val="Oraison"/>
        <w:tabs>
          <w:tab w:val="right" w:pos="6521"/>
        </w:tabs>
        <w:rPr>
          <w:b/>
        </w:rPr>
      </w:pPr>
      <w:r w:rsidRPr="006A5D65">
        <w:t>C</w:t>
      </w:r>
      <w:r w:rsidRPr="006A5D65">
        <w:tab/>
      </w:r>
      <w:r w:rsidRPr="006A5D65">
        <w:rPr>
          <w:b/>
        </w:rPr>
        <w:t>les décisions du Seig</w:t>
      </w:r>
      <w:r w:rsidRPr="00060FA9">
        <w:rPr>
          <w:b/>
        </w:rPr>
        <w:t>ne</w:t>
      </w:r>
      <w:r w:rsidRPr="006A5D65">
        <w:rPr>
          <w:b/>
          <w:u w:val="single"/>
        </w:rPr>
        <w:t>u</w:t>
      </w:r>
      <w:r w:rsidRPr="00060FA9">
        <w:rPr>
          <w:b/>
        </w:rPr>
        <w:t>r</w:t>
      </w:r>
      <w:r w:rsidRPr="006A5D65">
        <w:rPr>
          <w:b/>
        </w:rPr>
        <w:t xml:space="preserve"> sont justes</w:t>
      </w:r>
    </w:p>
    <w:p w:rsidR="00A22910" w:rsidRDefault="00A22910" w:rsidP="00F91C13">
      <w:pPr>
        <w:pStyle w:val="Oraison"/>
        <w:tabs>
          <w:tab w:val="right" w:pos="6521"/>
        </w:tabs>
        <w:rPr>
          <w:b/>
        </w:rPr>
      </w:pPr>
      <w:r w:rsidRPr="006A5D65">
        <w:t>D</w:t>
      </w:r>
      <w:r w:rsidRPr="006A5D65">
        <w:tab/>
      </w:r>
      <w:r w:rsidRPr="006A5D65">
        <w:rPr>
          <w:b/>
        </w:rPr>
        <w:t>et vrai</w:t>
      </w:r>
      <w:r w:rsidRPr="00060FA9">
        <w:rPr>
          <w:b/>
        </w:rPr>
        <w:t>m</w:t>
      </w:r>
      <w:r w:rsidRPr="006A5D65">
        <w:rPr>
          <w:b/>
          <w:u w:val="single"/>
        </w:rPr>
        <w:t>e</w:t>
      </w:r>
      <w:r w:rsidRPr="00060FA9">
        <w:rPr>
          <w:b/>
        </w:rPr>
        <w:t>n</w:t>
      </w:r>
      <w:r w:rsidRPr="006A5D65">
        <w:rPr>
          <w:b/>
        </w:rPr>
        <w:t>t équitables :</w:t>
      </w:r>
    </w:p>
    <w:p w:rsidR="00C62B38" w:rsidRPr="006A5D65" w:rsidRDefault="00C62B38" w:rsidP="00F91C13">
      <w:pPr>
        <w:pStyle w:val="Oraison"/>
        <w:tabs>
          <w:tab w:val="right" w:pos="6521"/>
        </w:tabs>
        <w:rPr>
          <w:b/>
        </w:rPr>
      </w:pPr>
    </w:p>
    <w:p w:rsidR="00607E7A" w:rsidRPr="006A5D65" w:rsidRDefault="00607E7A" w:rsidP="00607E7A">
      <w:pPr>
        <w:pStyle w:val="Oraison"/>
        <w:tabs>
          <w:tab w:val="right" w:pos="6521"/>
        </w:tabs>
        <w:ind w:hanging="567"/>
        <w:rPr>
          <w:i/>
        </w:rPr>
      </w:pPr>
      <w:r>
        <w:rPr>
          <w:i/>
        </w:rPr>
        <w:t xml:space="preserve">Psalmiste + </w:t>
      </w:r>
      <w:r w:rsidRPr="006A5D65">
        <w:rPr>
          <w:i/>
        </w:rPr>
        <w:t>Assemblée</w:t>
      </w:r>
    </w:p>
    <w:p w:rsidR="00A22910" w:rsidRPr="006A5D65" w:rsidRDefault="00A22910" w:rsidP="00F91C13">
      <w:pPr>
        <w:pStyle w:val="Oraison"/>
        <w:tabs>
          <w:tab w:val="right" w:pos="6521"/>
        </w:tabs>
        <w:rPr>
          <w:b/>
        </w:rPr>
      </w:pPr>
      <w:r w:rsidRPr="006A5D65">
        <w:t>A</w:t>
      </w:r>
      <w:r w:rsidRPr="006A5D65">
        <w:rPr>
          <w:b/>
        </w:rPr>
        <w:tab/>
        <w:t>plus dési</w:t>
      </w:r>
      <w:r w:rsidRPr="00060FA9">
        <w:rPr>
          <w:b/>
        </w:rPr>
        <w:t>r</w:t>
      </w:r>
      <w:r w:rsidRPr="006A5D65">
        <w:rPr>
          <w:b/>
          <w:u w:val="single"/>
        </w:rPr>
        <w:t>a</w:t>
      </w:r>
      <w:r w:rsidRPr="006A5D65">
        <w:rPr>
          <w:b/>
        </w:rPr>
        <w:t xml:space="preserve">bles que l’or, </w:t>
      </w:r>
    </w:p>
    <w:p w:rsidR="00A22910" w:rsidRPr="006A5D65" w:rsidRDefault="00A22910" w:rsidP="00F91C13">
      <w:pPr>
        <w:pStyle w:val="Oraison"/>
        <w:tabs>
          <w:tab w:val="right" w:pos="6521"/>
        </w:tabs>
        <w:rPr>
          <w:b/>
        </w:rPr>
      </w:pPr>
      <w:r w:rsidRPr="006A5D65">
        <w:t>B</w:t>
      </w:r>
      <w:r w:rsidRPr="006A5D65">
        <w:tab/>
      </w:r>
      <w:r w:rsidRPr="006A5D65">
        <w:rPr>
          <w:b/>
        </w:rPr>
        <w:t xml:space="preserve">qu’une </w:t>
      </w:r>
      <w:r w:rsidRPr="00060FA9">
        <w:rPr>
          <w:b/>
        </w:rPr>
        <w:t>m</w:t>
      </w:r>
      <w:r w:rsidRPr="006A5D65">
        <w:rPr>
          <w:b/>
          <w:u w:val="single"/>
        </w:rPr>
        <w:t>a</w:t>
      </w:r>
      <w:r w:rsidRPr="00060FA9">
        <w:rPr>
          <w:b/>
        </w:rPr>
        <w:t>s</w:t>
      </w:r>
      <w:r w:rsidRPr="006A5D65">
        <w:rPr>
          <w:b/>
        </w:rPr>
        <w:t>se d’or fin,</w:t>
      </w:r>
    </w:p>
    <w:p w:rsidR="00A22910" w:rsidRPr="006A5D65" w:rsidRDefault="00A22910" w:rsidP="00F91C13">
      <w:pPr>
        <w:pStyle w:val="Oraison"/>
        <w:tabs>
          <w:tab w:val="right" w:pos="6521"/>
        </w:tabs>
        <w:rPr>
          <w:b/>
        </w:rPr>
      </w:pPr>
      <w:r w:rsidRPr="006A5D65">
        <w:t>C</w:t>
      </w:r>
      <w:r w:rsidRPr="006A5D65">
        <w:tab/>
      </w:r>
      <w:r w:rsidRPr="006A5D65">
        <w:rPr>
          <w:b/>
        </w:rPr>
        <w:t>plus savou</w:t>
      </w:r>
      <w:r w:rsidRPr="00060FA9">
        <w:rPr>
          <w:b/>
        </w:rPr>
        <w:t>re</w:t>
      </w:r>
      <w:r w:rsidRPr="006A5D65">
        <w:rPr>
          <w:b/>
          <w:u w:val="single"/>
        </w:rPr>
        <w:t>u</w:t>
      </w:r>
      <w:r w:rsidRPr="006A5D65">
        <w:rPr>
          <w:b/>
        </w:rPr>
        <w:t>ses que le miel</w:t>
      </w:r>
    </w:p>
    <w:p w:rsidR="00A22910" w:rsidRPr="006A5D65" w:rsidRDefault="00A22910" w:rsidP="00F91C13">
      <w:pPr>
        <w:pStyle w:val="Oraison"/>
        <w:tabs>
          <w:tab w:val="right" w:pos="6521"/>
        </w:tabs>
        <w:rPr>
          <w:b/>
        </w:rPr>
      </w:pPr>
      <w:r w:rsidRPr="006A5D65">
        <w:t>D</w:t>
      </w:r>
      <w:r w:rsidRPr="006A5D65">
        <w:tab/>
      </w:r>
      <w:r w:rsidRPr="006A5D65">
        <w:rPr>
          <w:b/>
        </w:rPr>
        <w:t xml:space="preserve">qui </w:t>
      </w:r>
      <w:r w:rsidRPr="00060FA9">
        <w:rPr>
          <w:b/>
        </w:rPr>
        <w:t>co</w:t>
      </w:r>
      <w:r w:rsidRPr="006A5D65">
        <w:rPr>
          <w:b/>
          <w:u w:val="single"/>
        </w:rPr>
        <w:t>u</w:t>
      </w:r>
      <w:r w:rsidRPr="006A5D65">
        <w:rPr>
          <w:b/>
        </w:rPr>
        <w:t>le des rayons.</w:t>
      </w:r>
    </w:p>
    <w:p w:rsidR="00607E7A" w:rsidRDefault="00607E7A" w:rsidP="00F91C13">
      <w:pPr>
        <w:pStyle w:val="Oraison"/>
        <w:tabs>
          <w:tab w:val="right" w:pos="6521"/>
        </w:tabs>
        <w:rPr>
          <w:i/>
        </w:rPr>
      </w:pPr>
    </w:p>
    <w:p w:rsidR="00F91C13" w:rsidRDefault="00F91C13" w:rsidP="00F91C13">
      <w:pPr>
        <w:pStyle w:val="Oraison"/>
        <w:tabs>
          <w:tab w:val="right" w:pos="6521"/>
        </w:tabs>
        <w:rPr>
          <w:i/>
        </w:rPr>
      </w:pPr>
      <w:r w:rsidRPr="006A5D65">
        <w:rPr>
          <w:i/>
        </w:rPr>
        <w:t>Antienne chantée par un(e) solist</w:t>
      </w:r>
      <w:r w:rsidR="00607E7A">
        <w:rPr>
          <w:i/>
        </w:rPr>
        <w:t xml:space="preserve">e </w:t>
      </w:r>
      <w:r w:rsidRPr="006A5D65">
        <w:rPr>
          <w:i/>
        </w:rPr>
        <w:t>et reprise par l’assemblée</w:t>
      </w:r>
      <w:r w:rsidR="00185725">
        <w:rPr>
          <w:i/>
        </w:rPr>
        <w:t>.</w:t>
      </w:r>
    </w:p>
    <w:p w:rsidR="00645A8C" w:rsidRPr="00645A8C" w:rsidRDefault="00645A8C" w:rsidP="00F91C13">
      <w:pPr>
        <w:pStyle w:val="Oraison"/>
        <w:tabs>
          <w:tab w:val="right" w:pos="6521"/>
        </w:tabs>
      </w:pPr>
    </w:p>
    <w:p w:rsidR="005C62FF" w:rsidRPr="009409B2" w:rsidRDefault="005C62FF" w:rsidP="005C62FF">
      <w:pPr>
        <w:pStyle w:val="Titre3"/>
        <w:pBdr>
          <w:bottom w:val="single" w:sz="4" w:space="1" w:color="auto"/>
        </w:pBdr>
        <w:rPr>
          <w:b/>
          <w:color w:val="F5910B"/>
        </w:rPr>
      </w:pPr>
      <w:r w:rsidRPr="009409B2">
        <w:rPr>
          <w:b/>
          <w:color w:val="F5910B"/>
        </w:rPr>
        <w:t>Oraison</w:t>
      </w:r>
    </w:p>
    <w:p w:rsidR="005C62FF" w:rsidRPr="009409B2" w:rsidRDefault="005C62FF" w:rsidP="005C62FF">
      <w:pPr>
        <w:pStyle w:val="Textepuces"/>
        <w:tabs>
          <w:tab w:val="num" w:pos="851"/>
        </w:tabs>
        <w:ind w:left="284" w:firstLine="0"/>
      </w:pPr>
      <w:r w:rsidRPr="009409B2">
        <w:t>L’assemblée se lève et le prêtre dit l’oraison.</w:t>
      </w:r>
    </w:p>
    <w:p w:rsidR="004C5968" w:rsidRDefault="004C5968" w:rsidP="00646DC0">
      <w:pPr>
        <w:pStyle w:val="Oraison"/>
        <w:ind w:left="1418"/>
        <w:rPr>
          <w:i/>
        </w:rPr>
      </w:pPr>
    </w:p>
    <w:p w:rsidR="00646DC0" w:rsidRPr="009409B2" w:rsidRDefault="00646DC0" w:rsidP="00646DC0">
      <w:pPr>
        <w:pStyle w:val="Oraison"/>
        <w:ind w:left="1418"/>
      </w:pPr>
      <w:r w:rsidRPr="00D52125">
        <w:rPr>
          <w:i/>
        </w:rPr>
        <w:t>Celle du Missel</w:t>
      </w:r>
      <w:r w:rsidRPr="009409B2">
        <w:t xml:space="preserve"> (</w:t>
      </w:r>
      <w:r w:rsidR="00D52125">
        <w:rPr>
          <w:sz w:val="18"/>
        </w:rPr>
        <w:t xml:space="preserve">p. </w:t>
      </w:r>
      <w:r w:rsidR="001E4446">
        <w:rPr>
          <w:sz w:val="18"/>
        </w:rPr>
        <w:t>225</w:t>
      </w:r>
      <w:r w:rsidRPr="009409B2">
        <w:t xml:space="preserve">) </w:t>
      </w:r>
    </w:p>
    <w:p w:rsidR="00646DC0" w:rsidRPr="009409B2" w:rsidRDefault="00646DC0" w:rsidP="00646DC0">
      <w:pPr>
        <w:pStyle w:val="Oraison"/>
        <w:ind w:left="1418"/>
      </w:pPr>
    </w:p>
    <w:p w:rsidR="0007645B" w:rsidRPr="0007645B" w:rsidRDefault="0007645B" w:rsidP="0007645B">
      <w:pPr>
        <w:pStyle w:val="Oraison"/>
        <w:ind w:left="1418" w:right="33"/>
        <w:rPr>
          <w:b/>
        </w:rPr>
      </w:pPr>
      <w:r w:rsidRPr="0007645B">
        <w:rPr>
          <w:b/>
        </w:rPr>
        <w:t>Prions le Seigneur.</w:t>
      </w:r>
    </w:p>
    <w:p w:rsidR="0007645B" w:rsidRDefault="0007645B" w:rsidP="0007645B">
      <w:pPr>
        <w:pStyle w:val="Oraison"/>
        <w:ind w:left="1418" w:right="33"/>
        <w:rPr>
          <w:b/>
        </w:rPr>
      </w:pPr>
    </w:p>
    <w:p w:rsidR="0007645B" w:rsidRPr="0007645B" w:rsidRDefault="0007645B" w:rsidP="0007645B">
      <w:pPr>
        <w:pStyle w:val="Oraison"/>
        <w:ind w:left="1418" w:right="33"/>
        <w:rPr>
          <w:b/>
        </w:rPr>
      </w:pPr>
      <w:r w:rsidRPr="0007645B">
        <w:rPr>
          <w:b/>
        </w:rPr>
        <w:t>Seigneu</w:t>
      </w:r>
      <w:r>
        <w:rPr>
          <w:b/>
        </w:rPr>
        <w:t xml:space="preserve">r Dieu, </w:t>
      </w:r>
    </w:p>
    <w:p w:rsidR="0007645B" w:rsidRPr="0007645B" w:rsidRDefault="0007645B" w:rsidP="0007645B">
      <w:pPr>
        <w:pStyle w:val="Oraison"/>
        <w:ind w:left="1418" w:right="33"/>
        <w:rPr>
          <w:b/>
        </w:rPr>
      </w:pPr>
      <w:r w:rsidRPr="0007645B">
        <w:rPr>
          <w:b/>
        </w:rPr>
        <w:t>tu ne cesses de faire grandir ton Église</w:t>
      </w:r>
    </w:p>
    <w:p w:rsidR="0007645B" w:rsidRPr="0007645B" w:rsidRDefault="0007645B" w:rsidP="0007645B">
      <w:pPr>
        <w:pStyle w:val="Oraison"/>
        <w:ind w:left="1418" w:right="33"/>
        <w:rPr>
          <w:b/>
        </w:rPr>
      </w:pPr>
      <w:r w:rsidRPr="0007645B">
        <w:rPr>
          <w:b/>
        </w:rPr>
        <w:t>en appela</w:t>
      </w:r>
      <w:r>
        <w:rPr>
          <w:b/>
        </w:rPr>
        <w:t xml:space="preserve">nt à elle toutes les nations ; </w:t>
      </w:r>
    </w:p>
    <w:p w:rsidR="0007645B" w:rsidRPr="0007645B" w:rsidRDefault="0007645B" w:rsidP="0007645B">
      <w:pPr>
        <w:pStyle w:val="Oraison"/>
        <w:ind w:left="1418" w:right="33"/>
        <w:rPr>
          <w:b/>
        </w:rPr>
      </w:pPr>
      <w:r w:rsidRPr="0007645B">
        <w:rPr>
          <w:b/>
        </w:rPr>
        <w:t>dans ta bonté, nous te le demandons :</w:t>
      </w:r>
    </w:p>
    <w:p w:rsidR="0007645B" w:rsidRPr="0007645B" w:rsidRDefault="0007645B" w:rsidP="0007645B">
      <w:pPr>
        <w:pStyle w:val="Oraison"/>
        <w:ind w:left="1418" w:right="33"/>
        <w:rPr>
          <w:b/>
        </w:rPr>
      </w:pPr>
      <w:r>
        <w:rPr>
          <w:b/>
        </w:rPr>
        <w:t>g</w:t>
      </w:r>
      <w:r w:rsidRPr="0007645B">
        <w:rPr>
          <w:b/>
        </w:rPr>
        <w:t>ard</w:t>
      </w:r>
      <w:r>
        <w:rPr>
          <w:b/>
        </w:rPr>
        <w:t xml:space="preserve">e sous ta constante protection </w:t>
      </w:r>
    </w:p>
    <w:p w:rsidR="0007645B" w:rsidRPr="0007645B" w:rsidRDefault="0007645B" w:rsidP="0007645B">
      <w:pPr>
        <w:pStyle w:val="Oraison"/>
        <w:ind w:left="1418" w:right="33"/>
        <w:rPr>
          <w:b/>
        </w:rPr>
      </w:pPr>
      <w:r w:rsidRPr="0007645B">
        <w:rPr>
          <w:b/>
        </w:rPr>
        <w:t>ceux que tu purifies dans l’eau du baptême.</w:t>
      </w:r>
    </w:p>
    <w:p w:rsidR="00646DC0" w:rsidRPr="009409B2" w:rsidRDefault="0007645B" w:rsidP="0007645B">
      <w:pPr>
        <w:pStyle w:val="Oraison"/>
        <w:ind w:left="1418" w:right="33"/>
        <w:rPr>
          <w:b/>
        </w:rPr>
      </w:pPr>
      <w:r>
        <w:rPr>
          <w:b/>
        </w:rPr>
        <w:t>Par le Christ, notre Seigneur.</w:t>
      </w:r>
      <w:r w:rsidRPr="0007645B">
        <w:rPr>
          <w:b/>
        </w:rPr>
        <w:t xml:space="preserve"> Amen.</w:t>
      </w:r>
    </w:p>
    <w:p w:rsidR="00646DC0" w:rsidRPr="004C5968" w:rsidRDefault="00646DC0" w:rsidP="00646DC0">
      <w:pPr>
        <w:snapToGrid w:val="0"/>
        <w:ind w:left="1418" w:hanging="284"/>
        <w:rPr>
          <w:iCs/>
        </w:rPr>
      </w:pPr>
    </w:p>
    <w:p w:rsidR="00D52125" w:rsidRPr="00DF24A8" w:rsidRDefault="00D52125" w:rsidP="00D52125">
      <w:pPr>
        <w:pStyle w:val="Oraison"/>
        <w:ind w:left="1418" w:right="33"/>
        <w:rPr>
          <w:i/>
        </w:rPr>
      </w:pPr>
      <w:r>
        <w:rPr>
          <w:i/>
        </w:rPr>
        <w:t xml:space="preserve">La </w:t>
      </w:r>
      <w:r w:rsidR="007E2308">
        <w:rPr>
          <w:i/>
        </w:rPr>
        <w:t>Veillée</w:t>
      </w:r>
      <w:r>
        <w:rPr>
          <w:i/>
        </w:rPr>
        <w:t xml:space="preserve"> pascale - </w:t>
      </w:r>
      <w:r w:rsidRPr="00DF24A8">
        <w:rPr>
          <w:i/>
        </w:rPr>
        <w:t xml:space="preserve">Document n°28 – </w:t>
      </w:r>
      <w:r w:rsidR="00185725" w:rsidRPr="00DF24A8">
        <w:rPr>
          <w:i/>
        </w:rPr>
        <w:t>Hors-</w:t>
      </w:r>
      <w:r w:rsidR="00185725">
        <w:rPr>
          <w:i/>
        </w:rPr>
        <w:t>s</w:t>
      </w:r>
      <w:r w:rsidR="00185725" w:rsidRPr="00DF24A8">
        <w:rPr>
          <w:i/>
        </w:rPr>
        <w:t>éri</w:t>
      </w:r>
      <w:r w:rsidR="00185725">
        <w:rPr>
          <w:i/>
        </w:rPr>
        <w:t>e Église qui chant</w:t>
      </w:r>
      <w:r w:rsidR="00185725" w:rsidRPr="00DF24A8">
        <w:rPr>
          <w:i/>
        </w:rPr>
        <w:t xml:space="preserve">e </w:t>
      </w:r>
      <w:r>
        <w:t>(</w:t>
      </w:r>
      <w:r w:rsidR="006A6B88">
        <w:t>p. 29</w:t>
      </w:r>
      <w:r>
        <w:t>)</w:t>
      </w:r>
    </w:p>
    <w:p w:rsidR="00646DC0" w:rsidRPr="009409B2" w:rsidRDefault="00646DC0" w:rsidP="00646DC0">
      <w:pPr>
        <w:pStyle w:val="Oraison"/>
        <w:ind w:left="1418" w:right="33"/>
      </w:pPr>
    </w:p>
    <w:p w:rsidR="00646DC0" w:rsidRPr="0007645B" w:rsidRDefault="00F55C04" w:rsidP="0007645B">
      <w:pPr>
        <w:pStyle w:val="Oraison"/>
        <w:ind w:left="1134" w:right="33" w:firstLine="0"/>
        <w:rPr>
          <w:rFonts w:ascii="Times New Roman Gras" w:hAnsi="Times New Roman Gras"/>
          <w:b/>
        </w:rPr>
      </w:pPr>
      <w:r w:rsidRPr="0007645B">
        <w:rPr>
          <w:rFonts w:ascii="Times New Roman Gras" w:hAnsi="Times New Roman Gras"/>
          <w:b/>
        </w:rPr>
        <w:t>Dieu de nos pères, source de la sagesse,</w:t>
      </w:r>
      <w:r w:rsidRPr="0007645B">
        <w:rPr>
          <w:rFonts w:ascii="Times New Roman Gras" w:hAnsi="Times New Roman Gras"/>
          <w:b/>
        </w:rPr>
        <w:br/>
        <w:t xml:space="preserve">toi seul es Dieu : </w:t>
      </w:r>
      <w:r w:rsidR="007540F4" w:rsidRPr="0007645B">
        <w:rPr>
          <w:rFonts w:ascii="Times New Roman Gras" w:hAnsi="Times New Roman Gras"/>
          <w:b/>
        </w:rPr>
        <w:br/>
      </w:r>
      <w:r w:rsidRPr="0007645B">
        <w:rPr>
          <w:rFonts w:ascii="Times New Roman Gras" w:hAnsi="Times New Roman Gras"/>
          <w:b/>
        </w:rPr>
        <w:t>ta loi fait vivre et réjouit le cœur.</w:t>
      </w:r>
    </w:p>
    <w:p w:rsidR="007540F4" w:rsidRPr="0007645B" w:rsidRDefault="007540F4" w:rsidP="0007645B">
      <w:pPr>
        <w:pStyle w:val="Oraison"/>
        <w:ind w:left="1134" w:right="33" w:firstLine="0"/>
        <w:rPr>
          <w:rFonts w:ascii="Times New Roman Gras" w:hAnsi="Times New Roman Gras"/>
          <w:b/>
        </w:rPr>
      </w:pPr>
      <w:r w:rsidRPr="0007645B">
        <w:rPr>
          <w:rFonts w:ascii="Times New Roman Gras" w:hAnsi="Times New Roman Gras"/>
          <w:b/>
        </w:rPr>
        <w:t>Fais revenir à toi ceux qui sont loin de toi.</w:t>
      </w:r>
    </w:p>
    <w:p w:rsidR="007540F4" w:rsidRPr="0007645B" w:rsidRDefault="007540F4" w:rsidP="0007645B">
      <w:pPr>
        <w:pStyle w:val="Oraison"/>
        <w:ind w:left="1134" w:right="33" w:firstLine="0"/>
        <w:rPr>
          <w:rFonts w:ascii="Times New Roman Gras" w:hAnsi="Times New Roman Gras"/>
          <w:b/>
        </w:rPr>
      </w:pPr>
      <w:r w:rsidRPr="0007645B">
        <w:rPr>
          <w:rFonts w:ascii="Times New Roman Gras" w:hAnsi="Times New Roman Gras"/>
          <w:b/>
        </w:rPr>
        <w:t>Et que resplendissent dans la lumière du ressuscité</w:t>
      </w:r>
      <w:r w:rsidRPr="0007645B">
        <w:rPr>
          <w:rFonts w:ascii="Times New Roman Gras" w:hAnsi="Times New Roman Gras"/>
          <w:b/>
        </w:rPr>
        <w:br/>
        <w:t>ceux que tu purifies dans l’eau du baptême.</w:t>
      </w:r>
    </w:p>
    <w:p w:rsidR="006A6B88" w:rsidRPr="0007645B" w:rsidRDefault="006A6B88" w:rsidP="0007645B">
      <w:pPr>
        <w:pStyle w:val="Oraison"/>
        <w:ind w:left="1134" w:right="33" w:firstLine="0"/>
        <w:rPr>
          <w:rFonts w:ascii="Times New Roman Gras" w:hAnsi="Times New Roman Gras"/>
          <w:b/>
        </w:rPr>
      </w:pPr>
      <w:r w:rsidRPr="0007645B">
        <w:rPr>
          <w:rFonts w:ascii="Times New Roman Gras" w:hAnsi="Times New Roman Gras"/>
          <w:b/>
        </w:rPr>
        <w:t>Par Jésus, le Christ, notre Seigneur. Amen.</w:t>
      </w:r>
    </w:p>
    <w:p w:rsidR="006A6B88" w:rsidRPr="009409B2" w:rsidRDefault="006A6B88" w:rsidP="006A6B88">
      <w:pPr>
        <w:pStyle w:val="Oraison"/>
        <w:ind w:left="1418" w:right="33"/>
        <w:rPr>
          <w:b/>
        </w:rPr>
      </w:pPr>
    </w:p>
    <w:p w:rsidR="000D3978" w:rsidRPr="009409B2" w:rsidRDefault="000D3978" w:rsidP="000D3978">
      <w:pPr>
        <w:pStyle w:val="Textepuces"/>
        <w:ind w:left="284" w:firstLine="0"/>
      </w:pPr>
      <w:r w:rsidRPr="009409B2">
        <w:t>L’assemblée s’assied pour entendre le texte suivant.</w:t>
      </w:r>
    </w:p>
    <w:p w:rsidR="000D3978" w:rsidRPr="009409B2" w:rsidRDefault="000D3978" w:rsidP="000D3978">
      <w:pPr>
        <w:pStyle w:val="Titre3"/>
        <w:pBdr>
          <w:bottom w:val="single" w:sz="4" w:space="1" w:color="auto"/>
        </w:pBdr>
        <w:rPr>
          <w:color w:val="F5910B"/>
        </w:rPr>
      </w:pPr>
    </w:p>
    <w:p w:rsidR="006E3F2D" w:rsidRPr="00817DEF" w:rsidRDefault="006E3F2D" w:rsidP="006E3F2D">
      <w:pPr>
        <w:pStyle w:val="Titre3"/>
        <w:pBdr>
          <w:bottom w:val="single" w:sz="4" w:space="1" w:color="auto"/>
        </w:pBdr>
        <w:rPr>
          <w:color w:val="E36C0A"/>
        </w:rPr>
      </w:pPr>
      <w:r w:rsidRPr="00817DEF">
        <w:rPr>
          <w:color w:val="E36C0A"/>
        </w:rPr>
        <w:t xml:space="preserve">Proclamer la </w:t>
      </w:r>
      <w:r w:rsidR="00F92D7C" w:rsidRPr="00817DEF">
        <w:rPr>
          <w:color w:val="E36C0A"/>
        </w:rPr>
        <w:t>7</w:t>
      </w:r>
      <w:r w:rsidRPr="00817DEF">
        <w:rPr>
          <w:color w:val="E36C0A"/>
          <w:vertAlign w:val="superscript"/>
        </w:rPr>
        <w:t>e</w:t>
      </w:r>
      <w:r w:rsidR="00BF32AC">
        <w:rPr>
          <w:color w:val="E36C0A"/>
        </w:rPr>
        <w:t xml:space="preserve"> </w:t>
      </w:r>
      <w:r w:rsidRPr="00817DEF">
        <w:rPr>
          <w:color w:val="E36C0A"/>
        </w:rPr>
        <w:t xml:space="preserve">lecture – </w:t>
      </w:r>
      <w:r w:rsidR="00BF32AC">
        <w:rPr>
          <w:b/>
          <w:color w:val="E36C0A"/>
        </w:rPr>
        <w:t xml:space="preserve">Ez </w:t>
      </w:r>
      <w:r w:rsidR="00B217B5" w:rsidRPr="00817DEF">
        <w:rPr>
          <w:b/>
          <w:color w:val="E36C0A"/>
        </w:rPr>
        <w:t>36</w:t>
      </w:r>
      <w:r w:rsidR="00BF32AC">
        <w:rPr>
          <w:color w:val="E36C0A"/>
        </w:rPr>
        <w:t xml:space="preserve">, </w:t>
      </w:r>
      <w:r w:rsidR="00B217B5" w:rsidRPr="00817DEF">
        <w:rPr>
          <w:color w:val="E36C0A"/>
        </w:rPr>
        <w:t>16-17a.18-28</w:t>
      </w:r>
    </w:p>
    <w:p w:rsidR="001E4446" w:rsidRPr="00C2379F" w:rsidRDefault="001E4446" w:rsidP="001E4446">
      <w:pPr>
        <w:pStyle w:val="Corpsdetexte"/>
        <w:ind w:left="284"/>
        <w:rPr>
          <w:i/>
        </w:rPr>
      </w:pPr>
      <w:r>
        <w:rPr>
          <w:i/>
        </w:rPr>
        <w:t>Passage d’un cœur de pierre à un cœur de chair…</w:t>
      </w:r>
    </w:p>
    <w:p w:rsidR="004663BD" w:rsidRPr="004663BD" w:rsidRDefault="004663BD" w:rsidP="004663BD">
      <w:pPr>
        <w:pStyle w:val="Corpsdetexte"/>
        <w:ind w:left="284"/>
      </w:pPr>
    </w:p>
    <w:p w:rsidR="00121749" w:rsidRDefault="004663BD" w:rsidP="004663BD">
      <w:pPr>
        <w:pStyle w:val="Corpsdetexte"/>
        <w:ind w:left="284"/>
      </w:pPr>
      <w:r>
        <w:t>Grâce au temps des verbes, le lecteur repèrera trois parties dans cet extrait</w:t>
      </w:r>
      <w:r w:rsidR="00495572">
        <w:t xml:space="preserve"> et s’efforcera de bien les distinguer</w:t>
      </w:r>
      <w:r>
        <w:t> :</w:t>
      </w:r>
    </w:p>
    <w:p w:rsidR="004663BD" w:rsidRDefault="00495572" w:rsidP="00FF5B3E">
      <w:pPr>
        <w:pStyle w:val="Corpsdetexte"/>
        <w:numPr>
          <w:ilvl w:val="0"/>
          <w:numId w:val="12"/>
        </w:numPr>
      </w:pPr>
      <w:r>
        <w:t>Les infidélités du peuple : « </w:t>
      </w:r>
      <w:r w:rsidRPr="00495572">
        <w:rPr>
          <w:i/>
        </w:rPr>
        <w:t>Fils d’homme, lorsque les gens d’Israël habitaient leur pays, … ils ont été disséminés dans les pays étrangers</w:t>
      </w:r>
      <w:r>
        <w:rPr>
          <w:i/>
        </w:rPr>
        <w:t>…</w:t>
      </w:r>
      <w:r>
        <w:t> »</w:t>
      </w:r>
    </w:p>
    <w:p w:rsidR="00495572" w:rsidRDefault="00495572" w:rsidP="00FF5B3E">
      <w:pPr>
        <w:pStyle w:val="Corpsdetexte"/>
        <w:numPr>
          <w:ilvl w:val="0"/>
          <w:numId w:val="12"/>
        </w:numPr>
      </w:pPr>
      <w:r>
        <w:t>La fidélité de Dieu : « </w:t>
      </w:r>
      <w:r w:rsidRPr="00495572">
        <w:rPr>
          <w:i/>
        </w:rPr>
        <w:t>Mais j’ai voulu épargner mon saint nom, que les gens d’Israël avaient profané</w:t>
      </w:r>
      <w:r>
        <w:t>… »</w:t>
      </w:r>
    </w:p>
    <w:p w:rsidR="00495572" w:rsidRDefault="00495572" w:rsidP="00FF5B3E">
      <w:pPr>
        <w:pStyle w:val="Corpsdetexte"/>
        <w:numPr>
          <w:ilvl w:val="0"/>
          <w:numId w:val="12"/>
        </w:numPr>
      </w:pPr>
      <w:r>
        <w:t>L’annonce de la résurrection du peuple et l’autorité du Seigneur sur les païens : « </w:t>
      </w:r>
      <w:r w:rsidRPr="00495572">
        <w:rPr>
          <w:i/>
        </w:rPr>
        <w:t>Eh bien ! tu diras à la maison d’Israël</w:t>
      </w:r>
      <w:r>
        <w:t>… »</w:t>
      </w:r>
    </w:p>
    <w:p w:rsidR="006E3F2D" w:rsidRPr="00C52EE5" w:rsidRDefault="006E3F2D" w:rsidP="006E3F2D">
      <w:pPr>
        <w:rPr>
          <w:strike/>
        </w:rPr>
      </w:pPr>
    </w:p>
    <w:p w:rsidR="006E3F2D" w:rsidRPr="007904A1" w:rsidRDefault="006E3F2D" w:rsidP="006E3F2D">
      <w:pPr>
        <w:pStyle w:val="Titre3"/>
        <w:pBdr>
          <w:bottom w:val="single" w:sz="4" w:space="1" w:color="auto"/>
        </w:pBdr>
        <w:rPr>
          <w:color w:val="E36C0A"/>
          <w:sz w:val="20"/>
          <w:szCs w:val="20"/>
        </w:rPr>
      </w:pPr>
      <w:r w:rsidRPr="009409B2">
        <w:rPr>
          <w:color w:val="E36C0A"/>
        </w:rPr>
        <w:t xml:space="preserve">Chanter le </w:t>
      </w:r>
      <w:r w:rsidRPr="009409B2">
        <w:rPr>
          <w:b/>
          <w:color w:val="E36C0A"/>
        </w:rPr>
        <w:t>Ps</w:t>
      </w:r>
      <w:r w:rsidR="007904A1">
        <w:rPr>
          <w:b/>
          <w:color w:val="E36C0A"/>
        </w:rPr>
        <w:t xml:space="preserve"> 50 </w:t>
      </w:r>
      <w:r w:rsidR="007904A1">
        <w:rPr>
          <w:color w:val="E36C0A"/>
          <w:sz w:val="20"/>
          <w:szCs w:val="20"/>
        </w:rPr>
        <w:t>(lors qu’il y a</w:t>
      </w:r>
      <w:r w:rsidR="007904A1" w:rsidRPr="007904A1">
        <w:rPr>
          <w:color w:val="E36C0A"/>
          <w:sz w:val="20"/>
          <w:szCs w:val="20"/>
        </w:rPr>
        <w:t xml:space="preserve"> baptême)</w:t>
      </w:r>
    </w:p>
    <w:p w:rsidR="007904A1" w:rsidRDefault="007904A1" w:rsidP="002E46D4">
      <w:pPr>
        <w:pStyle w:val="NB"/>
        <w:jc w:val="right"/>
        <w:rPr>
          <w:color w:val="E36C0A"/>
        </w:rPr>
      </w:pPr>
    </w:p>
    <w:p w:rsidR="005A1107" w:rsidRPr="009409B2" w:rsidRDefault="00827146" w:rsidP="005F7401">
      <w:pPr>
        <w:pStyle w:val="NB"/>
        <w:jc w:val="left"/>
        <w:rPr>
          <w:color w:val="auto"/>
        </w:rPr>
      </w:pPr>
      <w:r w:rsidRPr="009409B2">
        <w:rPr>
          <w:color w:val="E36C0A"/>
        </w:rPr>
        <w:lastRenderedPageBreak/>
        <w:t>N.B.</w:t>
      </w:r>
      <w:r w:rsidRPr="009409B2">
        <w:t xml:space="preserve"> </w:t>
      </w:r>
      <w:r w:rsidRPr="009409B2">
        <w:rPr>
          <w:color w:val="auto"/>
        </w:rPr>
        <w:t xml:space="preserve">– </w:t>
      </w:r>
      <w:r w:rsidR="00014E84" w:rsidRPr="009409B2">
        <w:rPr>
          <w:b w:val="0"/>
          <w:color w:val="auto"/>
        </w:rPr>
        <w:t>L</w:t>
      </w:r>
      <w:r w:rsidR="002E46D4" w:rsidRPr="009409B2">
        <w:rPr>
          <w:b w:val="0"/>
          <w:color w:val="auto"/>
        </w:rPr>
        <w:t xml:space="preserve">orsqu’il </w:t>
      </w:r>
      <w:r w:rsidR="007904A1">
        <w:rPr>
          <w:b w:val="0"/>
          <w:color w:val="auto"/>
        </w:rPr>
        <w:t>n’</w:t>
      </w:r>
      <w:r w:rsidR="00312E0D" w:rsidRPr="009409B2">
        <w:rPr>
          <w:b w:val="0"/>
          <w:color w:val="auto"/>
        </w:rPr>
        <w:t xml:space="preserve">y a </w:t>
      </w:r>
      <w:r w:rsidR="007904A1">
        <w:rPr>
          <w:b w:val="0"/>
          <w:color w:val="auto"/>
        </w:rPr>
        <w:t>pas d</w:t>
      </w:r>
      <w:r w:rsidR="00312E0D" w:rsidRPr="009409B2">
        <w:rPr>
          <w:b w:val="0"/>
          <w:color w:val="auto"/>
        </w:rPr>
        <w:t xml:space="preserve">e célébration de baptême, </w:t>
      </w:r>
      <w:r w:rsidR="002E46D4" w:rsidRPr="009409B2">
        <w:rPr>
          <w:b w:val="0"/>
          <w:color w:val="auto"/>
        </w:rPr>
        <w:t>l</w:t>
      </w:r>
      <w:r w:rsidR="00014E84" w:rsidRPr="009409B2">
        <w:rPr>
          <w:b w:val="0"/>
          <w:color w:val="auto"/>
        </w:rPr>
        <w:t xml:space="preserve">e lectionnaire propose </w:t>
      </w:r>
      <w:r w:rsidR="007904A1">
        <w:rPr>
          <w:b w:val="0"/>
          <w:color w:val="auto"/>
        </w:rPr>
        <w:t>le Psaume 41</w:t>
      </w:r>
      <w:r w:rsidRPr="009409B2">
        <w:rPr>
          <w:b w:val="0"/>
          <w:color w:val="auto"/>
        </w:rPr>
        <w:t>.</w:t>
      </w:r>
      <w:r w:rsidR="00312E0D" w:rsidRPr="009409B2">
        <w:rPr>
          <w:b w:val="0"/>
          <w:color w:val="auto"/>
        </w:rPr>
        <w:br/>
        <w:t>L’équipe liturgique trouvera</w:t>
      </w:r>
      <w:r w:rsidR="005F7401">
        <w:rPr>
          <w:b w:val="0"/>
          <w:color w:val="auto"/>
        </w:rPr>
        <w:t>, par exemple,</w:t>
      </w:r>
      <w:r w:rsidR="00312E0D" w:rsidRPr="009409B2">
        <w:rPr>
          <w:b w:val="0"/>
          <w:color w:val="auto"/>
        </w:rPr>
        <w:t xml:space="preserve"> </w:t>
      </w:r>
      <w:r w:rsidR="007904A1">
        <w:rPr>
          <w:b w:val="0"/>
          <w:color w:val="auto"/>
        </w:rPr>
        <w:t>la mélodie de l’antienne dans le classeur « Nouvelles Antiennes » édité par les Fiches dominicales</w:t>
      </w:r>
      <w:r w:rsidR="00CA5D19">
        <w:rPr>
          <w:b w:val="0"/>
          <w:color w:val="auto"/>
        </w:rPr>
        <w:t>.</w:t>
      </w:r>
    </w:p>
    <w:p w:rsidR="00BC24FB" w:rsidRPr="00331369" w:rsidRDefault="00BC24FB" w:rsidP="00BC24FB"/>
    <w:p w:rsidR="00C33577" w:rsidRPr="00F247EC" w:rsidRDefault="00121749" w:rsidP="00BC24FB">
      <w:pPr>
        <w:ind w:left="284"/>
        <w:jc w:val="both"/>
      </w:pPr>
      <w:r w:rsidRPr="00F247EC">
        <w:t xml:space="preserve">Nous vous suggérons de conserver la mélodie </w:t>
      </w:r>
      <w:r w:rsidR="00887ECF" w:rsidRPr="00F247EC">
        <w:t>de Louis Groslambert</w:t>
      </w:r>
      <w:r w:rsidRPr="00F247EC">
        <w:t>. Vous la retrouverez à 3 ou 4 voix dans le</w:t>
      </w:r>
      <w:r w:rsidR="007904A1" w:rsidRPr="00F247EC">
        <w:t xml:space="preserve"> classeur « Nouvelles Antiennes »</w:t>
      </w:r>
      <w:r w:rsidR="00887ECF" w:rsidRPr="00F247EC">
        <w:t xml:space="preserve"> édité par les </w:t>
      </w:r>
      <w:r w:rsidR="00887ECF" w:rsidRPr="00185725">
        <w:rPr>
          <w:i/>
        </w:rPr>
        <w:t>Fiches Dominicales</w:t>
      </w:r>
      <w:r w:rsidRPr="00F247EC">
        <w:t xml:space="preserve"> </w:t>
      </w:r>
      <w:r w:rsidR="005F7401" w:rsidRPr="00F247EC">
        <w:t>au 5</w:t>
      </w:r>
      <w:r w:rsidR="005F7401" w:rsidRPr="00F247EC">
        <w:rPr>
          <w:vertAlign w:val="superscript"/>
        </w:rPr>
        <w:t>e</w:t>
      </w:r>
      <w:r w:rsidR="005F7401" w:rsidRPr="00F247EC">
        <w:t xml:space="preserve"> dimanche de </w:t>
      </w:r>
      <w:r w:rsidR="007E2308">
        <w:t>Carême</w:t>
      </w:r>
      <w:r w:rsidR="005F7401" w:rsidRPr="00F247EC">
        <w:t xml:space="preserve"> de l’année B. </w:t>
      </w:r>
    </w:p>
    <w:p w:rsidR="00BC24FB" w:rsidRPr="007E7152" w:rsidRDefault="007C0BD3" w:rsidP="00BC24FB">
      <w:pPr>
        <w:ind w:left="284"/>
        <w:jc w:val="both"/>
      </w:pPr>
      <w:r w:rsidRPr="007E7152">
        <w:t>Nous proposons que le psaume soit chanté alternativement par les hommes et les femmes de l’assemblée : un soliste entraîne les hommes et une autre entraîne les femmes.</w:t>
      </w:r>
    </w:p>
    <w:p w:rsidR="00BC24FB" w:rsidRPr="004C5968" w:rsidRDefault="005F7401" w:rsidP="00BC24FB">
      <w:pPr>
        <w:pStyle w:val="PourBrigitte"/>
        <w:rPr>
          <w:color w:val="auto"/>
          <w:sz w:val="24"/>
        </w:rPr>
      </w:pPr>
      <w:r w:rsidRPr="004C5968">
        <w:rPr>
          <w:color w:val="auto"/>
          <w:sz w:val="24"/>
        </w:rPr>
        <w:t>Crée en moi un cœur pur, ô mon Dieu.</w:t>
      </w:r>
    </w:p>
    <w:p w:rsidR="007C0BD3" w:rsidRPr="007E7152" w:rsidRDefault="007C0BD3" w:rsidP="007C0BD3">
      <w:pPr>
        <w:pStyle w:val="Oraison"/>
        <w:tabs>
          <w:tab w:val="right" w:pos="6521"/>
        </w:tabs>
        <w:rPr>
          <w:i/>
        </w:rPr>
      </w:pPr>
      <w:r w:rsidRPr="007E7152">
        <w:rPr>
          <w:i/>
        </w:rPr>
        <w:t>Antienne chantée par un(e) soliste</w:t>
      </w:r>
      <w:r w:rsidR="00C62B38">
        <w:rPr>
          <w:i/>
        </w:rPr>
        <w:t xml:space="preserve"> </w:t>
      </w:r>
      <w:r w:rsidRPr="007E7152">
        <w:rPr>
          <w:i/>
        </w:rPr>
        <w:t>et reprise par l’assemblée</w:t>
      </w:r>
    </w:p>
    <w:p w:rsidR="00C62B38" w:rsidRDefault="00C62B38" w:rsidP="007C0BD3">
      <w:pPr>
        <w:pStyle w:val="Oraison"/>
        <w:tabs>
          <w:tab w:val="right" w:pos="6521"/>
        </w:tabs>
        <w:ind w:hanging="567"/>
        <w:rPr>
          <w:i/>
        </w:rPr>
      </w:pPr>
    </w:p>
    <w:p w:rsidR="007C0BD3" w:rsidRPr="007E7152" w:rsidRDefault="007C0BD3" w:rsidP="007C0BD3">
      <w:pPr>
        <w:pStyle w:val="Oraison"/>
        <w:tabs>
          <w:tab w:val="right" w:pos="6521"/>
        </w:tabs>
        <w:ind w:hanging="567"/>
        <w:rPr>
          <w:i/>
        </w:rPr>
      </w:pPr>
      <w:r w:rsidRPr="007E7152">
        <w:rPr>
          <w:i/>
        </w:rPr>
        <w:t>Un</w:t>
      </w:r>
      <w:r w:rsidR="00185725">
        <w:rPr>
          <w:i/>
        </w:rPr>
        <w:t>(</w:t>
      </w:r>
      <w:r w:rsidR="002B7B58" w:rsidRPr="007E7152">
        <w:rPr>
          <w:i/>
        </w:rPr>
        <w:t>e</w:t>
      </w:r>
      <w:r w:rsidR="00185725">
        <w:rPr>
          <w:i/>
        </w:rPr>
        <w:t>)</w:t>
      </w:r>
      <w:r w:rsidRPr="007E7152">
        <w:rPr>
          <w:i/>
        </w:rPr>
        <w:t xml:space="preserve"> psalmiste et </w:t>
      </w:r>
      <w:r w:rsidR="002B7B58" w:rsidRPr="007E7152">
        <w:rPr>
          <w:i/>
        </w:rPr>
        <w:t>toutes les femmes</w:t>
      </w:r>
      <w:r w:rsidRPr="007E7152">
        <w:rPr>
          <w:i/>
        </w:rPr>
        <w:t xml:space="preserve"> de l’assemblée</w:t>
      </w:r>
    </w:p>
    <w:p w:rsidR="00BC24FB" w:rsidRPr="007E7152" w:rsidRDefault="00BC24FB" w:rsidP="007C0BD3">
      <w:pPr>
        <w:pStyle w:val="Oraison"/>
        <w:tabs>
          <w:tab w:val="right" w:pos="6521"/>
        </w:tabs>
        <w:rPr>
          <w:b/>
        </w:rPr>
      </w:pPr>
      <w:r w:rsidRPr="007E7152">
        <w:t>A</w:t>
      </w:r>
      <w:r w:rsidRPr="007E7152">
        <w:rPr>
          <w:b/>
        </w:rPr>
        <w:tab/>
      </w:r>
      <w:r w:rsidR="005F7401">
        <w:rPr>
          <w:b/>
        </w:rPr>
        <w:t>Crée en moi un cœur p</w:t>
      </w:r>
      <w:r w:rsidR="005F7401" w:rsidRPr="00C665D9">
        <w:rPr>
          <w:b/>
          <w:u w:val="single"/>
        </w:rPr>
        <w:t>u</w:t>
      </w:r>
      <w:r w:rsidR="005F7401">
        <w:rPr>
          <w:b/>
        </w:rPr>
        <w:t>r, ô mon Dieu,</w:t>
      </w:r>
      <w:r w:rsidRPr="007E7152">
        <w:rPr>
          <w:b/>
        </w:rPr>
        <w:t xml:space="preserve"> </w:t>
      </w:r>
    </w:p>
    <w:p w:rsidR="00BC24FB" w:rsidRPr="007E7152" w:rsidRDefault="00BC24FB" w:rsidP="007C0BD3">
      <w:pPr>
        <w:pStyle w:val="Oraison"/>
        <w:tabs>
          <w:tab w:val="right" w:pos="6521"/>
        </w:tabs>
        <w:rPr>
          <w:b/>
        </w:rPr>
      </w:pPr>
      <w:r w:rsidRPr="007E7152">
        <w:t>B</w:t>
      </w:r>
      <w:r w:rsidRPr="007E7152">
        <w:tab/>
      </w:r>
      <w:r w:rsidR="005F7401">
        <w:rPr>
          <w:b/>
        </w:rPr>
        <w:t>renouvelle et raffermis au fond de m</w:t>
      </w:r>
      <w:r w:rsidR="005F7401" w:rsidRPr="00C665D9">
        <w:rPr>
          <w:b/>
          <w:u w:val="single"/>
        </w:rPr>
        <w:t>o</w:t>
      </w:r>
      <w:r w:rsidR="005F7401">
        <w:rPr>
          <w:b/>
        </w:rPr>
        <w:t>i mon esprit.</w:t>
      </w:r>
    </w:p>
    <w:p w:rsidR="002B7B58" w:rsidRPr="007E7152" w:rsidRDefault="002B7B58" w:rsidP="002B7B58">
      <w:pPr>
        <w:pStyle w:val="Oraison"/>
        <w:tabs>
          <w:tab w:val="right" w:pos="6521"/>
        </w:tabs>
        <w:ind w:hanging="567"/>
        <w:rPr>
          <w:i/>
        </w:rPr>
      </w:pPr>
      <w:r w:rsidRPr="007E7152">
        <w:rPr>
          <w:i/>
        </w:rPr>
        <w:t>Un</w:t>
      </w:r>
      <w:r w:rsidR="00185725">
        <w:rPr>
          <w:i/>
        </w:rPr>
        <w:t>(e)</w:t>
      </w:r>
      <w:r w:rsidRPr="007E7152">
        <w:rPr>
          <w:i/>
        </w:rPr>
        <w:t xml:space="preserve"> psalmiste et tous les hommes de l’assemblée</w:t>
      </w:r>
    </w:p>
    <w:p w:rsidR="00BC24FB" w:rsidRPr="007E7152" w:rsidRDefault="00BC24FB" w:rsidP="007C0BD3">
      <w:pPr>
        <w:pStyle w:val="Oraison"/>
        <w:tabs>
          <w:tab w:val="right" w:pos="6521"/>
        </w:tabs>
        <w:rPr>
          <w:b/>
        </w:rPr>
      </w:pPr>
      <w:r w:rsidRPr="007E7152">
        <w:t>C</w:t>
      </w:r>
      <w:r w:rsidRPr="007E7152">
        <w:tab/>
      </w:r>
      <w:r w:rsidR="005F7401">
        <w:rPr>
          <w:b/>
        </w:rPr>
        <w:t>Ne me chasse p</w:t>
      </w:r>
      <w:r w:rsidR="005F7401" w:rsidRPr="00C665D9">
        <w:rPr>
          <w:b/>
          <w:u w:val="single"/>
        </w:rPr>
        <w:t>a</w:t>
      </w:r>
      <w:r w:rsidR="005F7401">
        <w:rPr>
          <w:b/>
        </w:rPr>
        <w:t>s loin de ta face,</w:t>
      </w:r>
    </w:p>
    <w:p w:rsidR="00BC24FB" w:rsidRPr="007E7152" w:rsidRDefault="00BC24FB" w:rsidP="007C0BD3">
      <w:pPr>
        <w:pStyle w:val="Oraison"/>
        <w:tabs>
          <w:tab w:val="right" w:pos="6521"/>
        </w:tabs>
        <w:rPr>
          <w:b/>
        </w:rPr>
      </w:pPr>
      <w:r w:rsidRPr="007E7152">
        <w:t>D</w:t>
      </w:r>
      <w:r w:rsidRPr="007E7152">
        <w:tab/>
      </w:r>
      <w:r w:rsidR="005F7401">
        <w:rPr>
          <w:b/>
        </w:rPr>
        <w:t>ne me reprends p</w:t>
      </w:r>
      <w:r w:rsidR="005F7401" w:rsidRPr="00C665D9">
        <w:rPr>
          <w:b/>
          <w:u w:val="single"/>
        </w:rPr>
        <w:t>a</w:t>
      </w:r>
      <w:r w:rsidR="005F7401">
        <w:rPr>
          <w:b/>
        </w:rPr>
        <w:t>s ton esprit saint.</w:t>
      </w:r>
    </w:p>
    <w:p w:rsidR="002B7B58" w:rsidRPr="007E7152" w:rsidRDefault="002B7B58" w:rsidP="002B7B58">
      <w:pPr>
        <w:pStyle w:val="Oraison"/>
        <w:tabs>
          <w:tab w:val="right" w:pos="6521"/>
        </w:tabs>
        <w:ind w:hanging="567"/>
        <w:rPr>
          <w:i/>
        </w:rPr>
      </w:pPr>
    </w:p>
    <w:p w:rsidR="002B7B58" w:rsidRPr="007E7152" w:rsidRDefault="002B7B58" w:rsidP="002B7B58">
      <w:pPr>
        <w:pStyle w:val="Oraison"/>
        <w:tabs>
          <w:tab w:val="right" w:pos="6521"/>
        </w:tabs>
        <w:ind w:hanging="567"/>
        <w:rPr>
          <w:i/>
        </w:rPr>
      </w:pPr>
      <w:r w:rsidRPr="007E7152">
        <w:rPr>
          <w:i/>
        </w:rPr>
        <w:t>Un</w:t>
      </w:r>
      <w:r w:rsidR="00185725">
        <w:rPr>
          <w:i/>
        </w:rPr>
        <w:t>(e)</w:t>
      </w:r>
      <w:r w:rsidRPr="007E7152">
        <w:rPr>
          <w:i/>
        </w:rPr>
        <w:t xml:space="preserve"> psalmiste et toutes les femmes de l’assemblée</w:t>
      </w:r>
    </w:p>
    <w:p w:rsidR="00BC24FB" w:rsidRPr="007E7152" w:rsidRDefault="00BC24FB" w:rsidP="007C0BD3">
      <w:pPr>
        <w:pStyle w:val="Oraison"/>
        <w:tabs>
          <w:tab w:val="right" w:pos="6521"/>
        </w:tabs>
        <w:rPr>
          <w:b/>
        </w:rPr>
      </w:pPr>
      <w:r w:rsidRPr="007E7152">
        <w:t>A</w:t>
      </w:r>
      <w:r w:rsidRPr="007E7152">
        <w:rPr>
          <w:b/>
        </w:rPr>
        <w:tab/>
      </w:r>
      <w:r w:rsidR="005F7401">
        <w:rPr>
          <w:b/>
        </w:rPr>
        <w:t>Rends-moi la j</w:t>
      </w:r>
      <w:r w:rsidR="005F7401" w:rsidRPr="00C665D9">
        <w:rPr>
          <w:b/>
          <w:u w:val="single"/>
        </w:rPr>
        <w:t>o</w:t>
      </w:r>
      <w:r w:rsidR="005F7401">
        <w:rPr>
          <w:b/>
        </w:rPr>
        <w:t>ie d’être sauvé ;</w:t>
      </w:r>
    </w:p>
    <w:p w:rsidR="00BC24FB" w:rsidRPr="007E7152" w:rsidRDefault="00BC24FB" w:rsidP="007C0BD3">
      <w:pPr>
        <w:pStyle w:val="Oraison"/>
        <w:tabs>
          <w:tab w:val="right" w:pos="6521"/>
        </w:tabs>
        <w:rPr>
          <w:b/>
        </w:rPr>
      </w:pPr>
      <w:r w:rsidRPr="007E7152">
        <w:t>B</w:t>
      </w:r>
      <w:r w:rsidRPr="007E7152">
        <w:tab/>
      </w:r>
      <w:r w:rsidR="005F7401">
        <w:rPr>
          <w:b/>
        </w:rPr>
        <w:t>que l’esprit génére</w:t>
      </w:r>
      <w:r w:rsidR="005F7401" w:rsidRPr="00C665D9">
        <w:rPr>
          <w:b/>
          <w:u w:val="single"/>
        </w:rPr>
        <w:t>u</w:t>
      </w:r>
      <w:r w:rsidR="005F7401">
        <w:rPr>
          <w:b/>
        </w:rPr>
        <w:t>x me soutienne.</w:t>
      </w:r>
    </w:p>
    <w:p w:rsidR="002B7B58" w:rsidRPr="007E7152" w:rsidRDefault="002B7B58" w:rsidP="002B7B58">
      <w:pPr>
        <w:pStyle w:val="Oraison"/>
        <w:tabs>
          <w:tab w:val="right" w:pos="6521"/>
        </w:tabs>
        <w:ind w:hanging="567"/>
        <w:rPr>
          <w:i/>
        </w:rPr>
      </w:pPr>
      <w:r w:rsidRPr="007E7152">
        <w:rPr>
          <w:i/>
        </w:rPr>
        <w:t>Un</w:t>
      </w:r>
      <w:r w:rsidR="00185725">
        <w:rPr>
          <w:i/>
        </w:rPr>
        <w:t>(e)</w:t>
      </w:r>
      <w:r w:rsidR="00185725" w:rsidRPr="007E7152">
        <w:rPr>
          <w:i/>
        </w:rPr>
        <w:t xml:space="preserve"> </w:t>
      </w:r>
      <w:r w:rsidRPr="007E7152">
        <w:rPr>
          <w:i/>
        </w:rPr>
        <w:t xml:space="preserve"> psalmiste et tous les hommes de l’assemblée</w:t>
      </w:r>
    </w:p>
    <w:p w:rsidR="00BC24FB" w:rsidRPr="007E7152" w:rsidRDefault="00BC24FB" w:rsidP="007C0BD3">
      <w:pPr>
        <w:pStyle w:val="Oraison"/>
        <w:tabs>
          <w:tab w:val="right" w:pos="6521"/>
        </w:tabs>
        <w:rPr>
          <w:b/>
        </w:rPr>
      </w:pPr>
      <w:r w:rsidRPr="007E7152">
        <w:t>C</w:t>
      </w:r>
      <w:r w:rsidRPr="007E7152">
        <w:tab/>
      </w:r>
      <w:r w:rsidR="005F7401">
        <w:rPr>
          <w:b/>
        </w:rPr>
        <w:t>Aux pécheurs, j’enseigner</w:t>
      </w:r>
      <w:r w:rsidR="005F7401" w:rsidRPr="00C665D9">
        <w:rPr>
          <w:b/>
          <w:u w:val="single"/>
        </w:rPr>
        <w:t>a</w:t>
      </w:r>
      <w:r w:rsidR="005F7401">
        <w:rPr>
          <w:b/>
        </w:rPr>
        <w:t>i tes chemins ;</w:t>
      </w:r>
    </w:p>
    <w:p w:rsidR="00BC24FB" w:rsidRPr="007E7152" w:rsidRDefault="00BC24FB" w:rsidP="007C0BD3">
      <w:pPr>
        <w:pStyle w:val="Oraison"/>
        <w:tabs>
          <w:tab w:val="right" w:pos="6521"/>
        </w:tabs>
        <w:rPr>
          <w:b/>
        </w:rPr>
      </w:pPr>
      <w:r w:rsidRPr="007E7152">
        <w:t>D</w:t>
      </w:r>
      <w:r w:rsidRPr="007E7152">
        <w:tab/>
      </w:r>
      <w:r w:rsidR="005F7401">
        <w:rPr>
          <w:b/>
        </w:rPr>
        <w:t>vers toi, reviendr</w:t>
      </w:r>
      <w:r w:rsidR="005F7401" w:rsidRPr="00C665D9">
        <w:rPr>
          <w:b/>
          <w:u w:val="single"/>
        </w:rPr>
        <w:t>o</w:t>
      </w:r>
      <w:r w:rsidR="005F7401">
        <w:rPr>
          <w:b/>
        </w:rPr>
        <w:t>nt les égarés.</w:t>
      </w:r>
    </w:p>
    <w:p w:rsidR="002B7B58" w:rsidRPr="007E7152" w:rsidRDefault="002B7B58" w:rsidP="002B7B58">
      <w:pPr>
        <w:pStyle w:val="Oraison"/>
        <w:tabs>
          <w:tab w:val="right" w:pos="6521"/>
        </w:tabs>
        <w:ind w:hanging="567"/>
        <w:rPr>
          <w:i/>
        </w:rPr>
      </w:pPr>
    </w:p>
    <w:p w:rsidR="002B7B58" w:rsidRPr="007E7152" w:rsidRDefault="002B7B58" w:rsidP="002B7B58">
      <w:pPr>
        <w:pStyle w:val="Oraison"/>
        <w:tabs>
          <w:tab w:val="right" w:pos="6521"/>
        </w:tabs>
        <w:ind w:hanging="567"/>
        <w:rPr>
          <w:i/>
        </w:rPr>
      </w:pPr>
      <w:r w:rsidRPr="007E7152">
        <w:rPr>
          <w:i/>
        </w:rPr>
        <w:t>Un</w:t>
      </w:r>
      <w:r w:rsidR="00185725">
        <w:rPr>
          <w:i/>
        </w:rPr>
        <w:t>(e)</w:t>
      </w:r>
      <w:r w:rsidR="00185725" w:rsidRPr="007E7152">
        <w:rPr>
          <w:i/>
        </w:rPr>
        <w:t xml:space="preserve"> </w:t>
      </w:r>
      <w:r w:rsidRPr="007E7152">
        <w:rPr>
          <w:i/>
        </w:rPr>
        <w:t xml:space="preserve"> psalmiste et toutes les femmes de l’assemblée</w:t>
      </w:r>
    </w:p>
    <w:p w:rsidR="00BC24FB" w:rsidRPr="007E7152" w:rsidRDefault="00BC24FB" w:rsidP="007C0BD3">
      <w:pPr>
        <w:pStyle w:val="Oraison"/>
        <w:tabs>
          <w:tab w:val="right" w:pos="6521"/>
        </w:tabs>
        <w:rPr>
          <w:b/>
        </w:rPr>
      </w:pPr>
      <w:r w:rsidRPr="007E7152">
        <w:t>A</w:t>
      </w:r>
      <w:r w:rsidRPr="007E7152">
        <w:rPr>
          <w:b/>
        </w:rPr>
        <w:tab/>
      </w:r>
      <w:r w:rsidR="005F7401">
        <w:rPr>
          <w:b/>
        </w:rPr>
        <w:t>S j’offre un sacrif</w:t>
      </w:r>
      <w:r w:rsidR="005F7401" w:rsidRPr="00C665D9">
        <w:rPr>
          <w:b/>
          <w:u w:val="single"/>
        </w:rPr>
        <w:t>i</w:t>
      </w:r>
      <w:r w:rsidR="005F7401">
        <w:rPr>
          <w:b/>
        </w:rPr>
        <w:t>ce, tu n’en veux pas,</w:t>
      </w:r>
    </w:p>
    <w:p w:rsidR="00BC24FB" w:rsidRPr="007E7152" w:rsidRDefault="00BC24FB" w:rsidP="007C0BD3">
      <w:pPr>
        <w:pStyle w:val="Oraison"/>
        <w:tabs>
          <w:tab w:val="right" w:pos="6521"/>
        </w:tabs>
        <w:rPr>
          <w:b/>
        </w:rPr>
      </w:pPr>
      <w:r w:rsidRPr="007E7152">
        <w:t>B</w:t>
      </w:r>
      <w:r w:rsidRPr="007E7152">
        <w:tab/>
      </w:r>
      <w:r w:rsidR="005F7401">
        <w:rPr>
          <w:b/>
        </w:rPr>
        <w:t>tu n’acceptes p</w:t>
      </w:r>
      <w:r w:rsidR="005F7401" w:rsidRPr="00C665D9">
        <w:rPr>
          <w:b/>
          <w:u w:val="single"/>
        </w:rPr>
        <w:t>a</w:t>
      </w:r>
      <w:r w:rsidR="005F7401">
        <w:rPr>
          <w:b/>
        </w:rPr>
        <w:t>s d’holocauste.</w:t>
      </w:r>
    </w:p>
    <w:p w:rsidR="002B7B58" w:rsidRPr="007E7152" w:rsidRDefault="002B7B58" w:rsidP="002B7B58">
      <w:pPr>
        <w:pStyle w:val="Oraison"/>
        <w:tabs>
          <w:tab w:val="right" w:pos="6521"/>
        </w:tabs>
        <w:ind w:hanging="567"/>
        <w:rPr>
          <w:i/>
        </w:rPr>
      </w:pPr>
      <w:r w:rsidRPr="007E7152">
        <w:rPr>
          <w:i/>
        </w:rPr>
        <w:t>Un</w:t>
      </w:r>
      <w:r w:rsidR="00185725">
        <w:rPr>
          <w:i/>
        </w:rPr>
        <w:t>(e)</w:t>
      </w:r>
      <w:r w:rsidR="00185725" w:rsidRPr="007E7152">
        <w:rPr>
          <w:i/>
        </w:rPr>
        <w:t xml:space="preserve"> </w:t>
      </w:r>
      <w:r w:rsidRPr="007E7152">
        <w:rPr>
          <w:i/>
        </w:rPr>
        <w:t xml:space="preserve"> psalmiste et tous les hommes de l’assemblée</w:t>
      </w:r>
    </w:p>
    <w:p w:rsidR="00BC24FB" w:rsidRPr="007E7152" w:rsidRDefault="00BC24FB" w:rsidP="007C0BD3">
      <w:pPr>
        <w:pStyle w:val="Oraison"/>
        <w:tabs>
          <w:tab w:val="right" w:pos="6521"/>
        </w:tabs>
        <w:rPr>
          <w:b/>
        </w:rPr>
      </w:pPr>
      <w:r w:rsidRPr="007E7152">
        <w:t>C</w:t>
      </w:r>
      <w:r w:rsidRPr="007E7152">
        <w:tab/>
      </w:r>
      <w:r w:rsidR="005F7401">
        <w:rPr>
          <w:b/>
        </w:rPr>
        <w:t>Le sacrifice qui plaît à Dieu, c’est un espr</w:t>
      </w:r>
      <w:r w:rsidR="005F7401" w:rsidRPr="00C665D9">
        <w:rPr>
          <w:b/>
          <w:u w:val="single"/>
        </w:rPr>
        <w:t>i</w:t>
      </w:r>
      <w:r w:rsidR="005F7401">
        <w:rPr>
          <w:b/>
        </w:rPr>
        <w:t>t brisé</w:t>
      </w:r>
    </w:p>
    <w:p w:rsidR="00BC24FB" w:rsidRPr="007E7152" w:rsidRDefault="00BC24FB" w:rsidP="007C0BD3">
      <w:pPr>
        <w:pStyle w:val="Oraison"/>
        <w:tabs>
          <w:tab w:val="right" w:pos="6521"/>
        </w:tabs>
        <w:rPr>
          <w:b/>
        </w:rPr>
      </w:pPr>
      <w:r w:rsidRPr="007E7152">
        <w:t>D</w:t>
      </w:r>
      <w:r w:rsidRPr="007E7152">
        <w:tab/>
      </w:r>
      <w:r w:rsidR="005F7401">
        <w:rPr>
          <w:b/>
        </w:rPr>
        <w:t>tu ne repousses pas, ô mon Dieu, un esprit bris</w:t>
      </w:r>
      <w:r w:rsidR="005F7401" w:rsidRPr="00C665D9">
        <w:rPr>
          <w:b/>
          <w:u w:val="single"/>
        </w:rPr>
        <w:t>é</w:t>
      </w:r>
      <w:r w:rsidR="005F7401">
        <w:rPr>
          <w:b/>
        </w:rPr>
        <w:t xml:space="preserve"> et broyé</w:t>
      </w:r>
      <w:r w:rsidRPr="007E7152">
        <w:rPr>
          <w:b/>
        </w:rPr>
        <w:t>.</w:t>
      </w:r>
    </w:p>
    <w:p w:rsidR="00BC24FB" w:rsidRPr="007E7152" w:rsidRDefault="00BC24FB" w:rsidP="007C0BD3">
      <w:pPr>
        <w:pStyle w:val="Oraison"/>
        <w:tabs>
          <w:tab w:val="right" w:pos="6521"/>
        </w:tabs>
        <w:rPr>
          <w:b/>
        </w:rPr>
      </w:pPr>
    </w:p>
    <w:p w:rsidR="005421AF" w:rsidRPr="007E7152" w:rsidRDefault="005421AF" w:rsidP="005421AF">
      <w:pPr>
        <w:pStyle w:val="Oraison"/>
        <w:tabs>
          <w:tab w:val="right" w:pos="6521"/>
        </w:tabs>
        <w:rPr>
          <w:i/>
        </w:rPr>
      </w:pPr>
      <w:r w:rsidRPr="007E7152">
        <w:rPr>
          <w:i/>
        </w:rPr>
        <w:t>Antienne chantée par un(e) soliste</w:t>
      </w:r>
      <w:r w:rsidR="00C62B38">
        <w:rPr>
          <w:i/>
        </w:rPr>
        <w:t xml:space="preserve"> </w:t>
      </w:r>
      <w:r w:rsidRPr="007E7152">
        <w:rPr>
          <w:i/>
        </w:rPr>
        <w:t>et reprise par l’assemblée</w:t>
      </w:r>
    </w:p>
    <w:p w:rsidR="00BC24FB" w:rsidRPr="007E7152" w:rsidRDefault="00BC24FB" w:rsidP="005C62FF">
      <w:pPr>
        <w:pStyle w:val="Titre3"/>
        <w:pBdr>
          <w:bottom w:val="single" w:sz="4" w:space="1" w:color="auto"/>
        </w:pBdr>
        <w:rPr>
          <w:color w:val="F5910B"/>
        </w:rPr>
      </w:pPr>
    </w:p>
    <w:p w:rsidR="005C62FF" w:rsidRPr="009409B2" w:rsidRDefault="005C62FF" w:rsidP="005C62FF">
      <w:pPr>
        <w:pStyle w:val="Titre3"/>
        <w:pBdr>
          <w:bottom w:val="single" w:sz="4" w:space="1" w:color="auto"/>
        </w:pBdr>
        <w:rPr>
          <w:b/>
          <w:color w:val="E36C0A"/>
        </w:rPr>
      </w:pPr>
      <w:r w:rsidRPr="009409B2">
        <w:rPr>
          <w:b/>
          <w:color w:val="E36C0A"/>
        </w:rPr>
        <w:t>Oraison</w:t>
      </w:r>
    </w:p>
    <w:p w:rsidR="005C62FF" w:rsidRPr="009409B2" w:rsidRDefault="005C62FF" w:rsidP="005C62FF">
      <w:pPr>
        <w:pStyle w:val="Textepuces"/>
        <w:tabs>
          <w:tab w:val="num" w:pos="851"/>
        </w:tabs>
        <w:ind w:left="284" w:firstLine="0"/>
      </w:pPr>
      <w:r w:rsidRPr="009409B2">
        <w:t>L’assemblée se lève et le prêtre dit l’oraison.</w:t>
      </w:r>
    </w:p>
    <w:p w:rsidR="004C5968" w:rsidRDefault="004C5968" w:rsidP="00631BE6">
      <w:pPr>
        <w:pStyle w:val="Oraison"/>
        <w:ind w:left="1418"/>
        <w:rPr>
          <w:i/>
        </w:rPr>
      </w:pPr>
    </w:p>
    <w:p w:rsidR="00631BE6" w:rsidRPr="009409B2" w:rsidRDefault="00631BE6" w:rsidP="00631BE6">
      <w:pPr>
        <w:pStyle w:val="Oraison"/>
        <w:ind w:left="1418"/>
      </w:pPr>
      <w:r w:rsidRPr="007904A1">
        <w:rPr>
          <w:i/>
        </w:rPr>
        <w:t>Celle du Missel</w:t>
      </w:r>
      <w:r w:rsidRPr="009409B2">
        <w:t xml:space="preserve"> (</w:t>
      </w:r>
      <w:r w:rsidR="007904A1">
        <w:rPr>
          <w:sz w:val="18"/>
        </w:rPr>
        <w:t xml:space="preserve">p. </w:t>
      </w:r>
      <w:r w:rsidR="001E4446">
        <w:rPr>
          <w:sz w:val="18"/>
        </w:rPr>
        <w:t>226</w:t>
      </w:r>
      <w:r w:rsidRPr="009409B2">
        <w:t xml:space="preserve">) </w:t>
      </w:r>
    </w:p>
    <w:p w:rsidR="00631BE6" w:rsidRPr="009409B2" w:rsidRDefault="00631BE6" w:rsidP="00631BE6">
      <w:pPr>
        <w:pStyle w:val="Oraison"/>
        <w:ind w:left="1418"/>
      </w:pPr>
    </w:p>
    <w:p w:rsidR="001E4446" w:rsidRDefault="001E4446" w:rsidP="001E4446">
      <w:pPr>
        <w:pStyle w:val="Oraison"/>
        <w:ind w:left="1418" w:right="33"/>
        <w:rPr>
          <w:b/>
        </w:rPr>
      </w:pPr>
      <w:r w:rsidRPr="001E4446">
        <w:rPr>
          <w:b/>
        </w:rPr>
        <w:t>Prions le Seigneur.</w:t>
      </w:r>
    </w:p>
    <w:p w:rsidR="001E4446" w:rsidRPr="001E4446" w:rsidRDefault="001E4446" w:rsidP="001E4446">
      <w:pPr>
        <w:pStyle w:val="Oraison"/>
        <w:ind w:left="1418" w:right="33"/>
        <w:rPr>
          <w:b/>
        </w:rPr>
      </w:pPr>
    </w:p>
    <w:p w:rsidR="001E4446" w:rsidRPr="001E4446" w:rsidRDefault="001E4446" w:rsidP="001E4446">
      <w:pPr>
        <w:pStyle w:val="Oraison"/>
        <w:ind w:left="1418" w:right="33"/>
        <w:rPr>
          <w:b/>
        </w:rPr>
      </w:pPr>
      <w:r>
        <w:rPr>
          <w:b/>
        </w:rPr>
        <w:t>S</w:t>
      </w:r>
      <w:r w:rsidRPr="001E4446">
        <w:rPr>
          <w:b/>
        </w:rPr>
        <w:t>eigneur Dieu,</w:t>
      </w:r>
    </w:p>
    <w:p w:rsidR="001E4446" w:rsidRPr="001E4446" w:rsidRDefault="001E4446" w:rsidP="001E4446">
      <w:pPr>
        <w:pStyle w:val="Oraison"/>
        <w:ind w:left="1418" w:right="33"/>
        <w:rPr>
          <w:b/>
        </w:rPr>
      </w:pPr>
      <w:r w:rsidRPr="001E4446">
        <w:rPr>
          <w:b/>
        </w:rPr>
        <w:t>puissance inalt</w:t>
      </w:r>
      <w:r>
        <w:rPr>
          <w:b/>
        </w:rPr>
        <w:t xml:space="preserve">érable et lumière sans déclin, </w:t>
      </w:r>
    </w:p>
    <w:p w:rsidR="001E4446" w:rsidRPr="001E4446" w:rsidRDefault="001E4446" w:rsidP="001E4446">
      <w:pPr>
        <w:pStyle w:val="Oraison"/>
        <w:ind w:left="1418" w:right="33"/>
        <w:rPr>
          <w:b/>
        </w:rPr>
      </w:pPr>
      <w:r w:rsidRPr="001E4446">
        <w:rPr>
          <w:b/>
        </w:rPr>
        <w:t>regarde avec bonté</w:t>
      </w:r>
    </w:p>
    <w:p w:rsidR="001E4446" w:rsidRPr="001E4446" w:rsidRDefault="001E4446" w:rsidP="001E4446">
      <w:pPr>
        <w:pStyle w:val="Oraison"/>
        <w:ind w:left="1418" w:right="33"/>
        <w:rPr>
          <w:b/>
        </w:rPr>
      </w:pPr>
      <w:r w:rsidRPr="001E4446">
        <w:rPr>
          <w:b/>
        </w:rPr>
        <w:t>le sacrement q</w:t>
      </w:r>
      <w:r>
        <w:rPr>
          <w:b/>
        </w:rPr>
        <w:t xml:space="preserve">ue constitue l’Église entière. </w:t>
      </w:r>
    </w:p>
    <w:p w:rsidR="001E4446" w:rsidRPr="001E4446" w:rsidRDefault="001E4446" w:rsidP="001E4446">
      <w:pPr>
        <w:pStyle w:val="Oraison"/>
        <w:ind w:left="1418" w:right="33"/>
        <w:rPr>
          <w:b/>
        </w:rPr>
      </w:pPr>
      <w:r w:rsidRPr="001E4446">
        <w:rPr>
          <w:b/>
        </w:rPr>
        <w:t>Comme tu l’as prévu de toute éternité,</w:t>
      </w:r>
    </w:p>
    <w:p w:rsidR="001E4446" w:rsidRPr="001E4446" w:rsidRDefault="001E4446" w:rsidP="001E4446">
      <w:pPr>
        <w:pStyle w:val="Oraison"/>
        <w:ind w:left="1418" w:right="33"/>
        <w:rPr>
          <w:b/>
        </w:rPr>
      </w:pPr>
      <w:r w:rsidRPr="001E4446">
        <w:rPr>
          <w:b/>
        </w:rPr>
        <w:t>poursuis dans la paix l’œuvre du salut de l’humanité ;</w:t>
      </w:r>
    </w:p>
    <w:p w:rsidR="001E4446" w:rsidRPr="001E4446" w:rsidRDefault="001E4446" w:rsidP="001E4446">
      <w:pPr>
        <w:pStyle w:val="Oraison"/>
        <w:ind w:left="1418" w:right="33"/>
        <w:rPr>
          <w:b/>
        </w:rPr>
      </w:pPr>
      <w:r w:rsidRPr="001E4446">
        <w:rPr>
          <w:b/>
        </w:rPr>
        <w:t>que le monde entier éprouve</w:t>
      </w:r>
      <w:r>
        <w:rPr>
          <w:b/>
        </w:rPr>
        <w:t xml:space="preserve"> et reconnaisse la merveille : </w:t>
      </w:r>
    </w:p>
    <w:p w:rsidR="001E4446" w:rsidRPr="001E4446" w:rsidRDefault="001E4446" w:rsidP="001E4446">
      <w:pPr>
        <w:pStyle w:val="Oraison"/>
        <w:ind w:left="1418" w:right="33"/>
        <w:rPr>
          <w:b/>
        </w:rPr>
      </w:pPr>
      <w:r w:rsidRPr="001E4446">
        <w:rPr>
          <w:b/>
        </w:rPr>
        <w:t>ce qui était abattu est relevé,</w:t>
      </w:r>
    </w:p>
    <w:p w:rsidR="001E4446" w:rsidRPr="001E4446" w:rsidRDefault="001E4446" w:rsidP="001E4446">
      <w:pPr>
        <w:pStyle w:val="Oraison"/>
        <w:ind w:left="1418" w:right="33"/>
        <w:rPr>
          <w:b/>
        </w:rPr>
      </w:pPr>
      <w:r w:rsidRPr="001E4446">
        <w:rPr>
          <w:b/>
        </w:rPr>
        <w:t>ce qui avait vieilli est rénové,</w:t>
      </w:r>
    </w:p>
    <w:p w:rsidR="001E4446" w:rsidRPr="001E4446" w:rsidRDefault="001E4446" w:rsidP="001E4446">
      <w:pPr>
        <w:pStyle w:val="Oraison"/>
        <w:ind w:left="1418" w:right="33"/>
        <w:rPr>
          <w:b/>
        </w:rPr>
      </w:pPr>
      <w:r w:rsidRPr="001E4446">
        <w:rPr>
          <w:b/>
        </w:rPr>
        <w:t>et tout retrouve son intégrité première</w:t>
      </w:r>
    </w:p>
    <w:p w:rsidR="001E4446" w:rsidRPr="001E4446" w:rsidRDefault="001E4446" w:rsidP="001E4446">
      <w:pPr>
        <w:pStyle w:val="Oraison"/>
        <w:ind w:left="1418" w:right="33"/>
        <w:rPr>
          <w:b/>
        </w:rPr>
      </w:pPr>
      <w:r w:rsidRPr="001E4446">
        <w:rPr>
          <w:b/>
        </w:rPr>
        <w:t>en celui qui est le principe de tout : le Christ.</w:t>
      </w:r>
    </w:p>
    <w:p w:rsidR="00631BE6" w:rsidRPr="009409B2" w:rsidRDefault="001E4446" w:rsidP="001E4446">
      <w:pPr>
        <w:pStyle w:val="Oraison"/>
        <w:ind w:left="1418" w:right="33"/>
        <w:rPr>
          <w:b/>
        </w:rPr>
      </w:pPr>
      <w:r w:rsidRPr="001E4446">
        <w:rPr>
          <w:b/>
        </w:rPr>
        <w:t>Lui qui vit et règne pour les siècles des</w:t>
      </w:r>
      <w:r>
        <w:rPr>
          <w:b/>
        </w:rPr>
        <w:t xml:space="preserve"> siècles.</w:t>
      </w:r>
      <w:r w:rsidRPr="001E4446">
        <w:rPr>
          <w:b/>
        </w:rPr>
        <w:t xml:space="preserve"> Amen.</w:t>
      </w:r>
    </w:p>
    <w:p w:rsidR="00631BE6" w:rsidRPr="004C5968" w:rsidRDefault="00631BE6" w:rsidP="00631BE6">
      <w:pPr>
        <w:snapToGrid w:val="0"/>
        <w:ind w:left="1418" w:hanging="284"/>
        <w:rPr>
          <w:i/>
          <w:iCs/>
        </w:rPr>
      </w:pPr>
    </w:p>
    <w:p w:rsidR="00631BE6" w:rsidRPr="009409B2" w:rsidRDefault="00631BE6" w:rsidP="00631BE6">
      <w:pPr>
        <w:snapToGrid w:val="0"/>
        <w:ind w:left="1418" w:hanging="284"/>
        <w:rPr>
          <w:i/>
          <w:iCs/>
        </w:rPr>
      </w:pPr>
      <w:r w:rsidRPr="009409B2">
        <w:rPr>
          <w:i/>
          <w:iCs/>
        </w:rPr>
        <w:t>La 2</w:t>
      </w:r>
      <w:r w:rsidRPr="009409B2">
        <w:rPr>
          <w:i/>
          <w:iCs/>
          <w:vertAlign w:val="superscript"/>
        </w:rPr>
        <w:t>e</w:t>
      </w:r>
      <w:r w:rsidR="00C665D9">
        <w:rPr>
          <w:i/>
          <w:iCs/>
        </w:rPr>
        <w:t xml:space="preserve"> </w:t>
      </w:r>
      <w:r w:rsidRPr="009409B2">
        <w:rPr>
          <w:i/>
          <w:iCs/>
        </w:rPr>
        <w:t>du Missel</w:t>
      </w:r>
      <w:r w:rsidRPr="009409B2">
        <w:rPr>
          <w:i/>
          <w:iCs/>
          <w:sz w:val="18"/>
        </w:rPr>
        <w:t xml:space="preserve"> </w:t>
      </w:r>
      <w:r w:rsidR="007904A1">
        <w:rPr>
          <w:iCs/>
          <w:sz w:val="18"/>
        </w:rPr>
        <w:t xml:space="preserve">(p. </w:t>
      </w:r>
      <w:r w:rsidR="001E4446">
        <w:rPr>
          <w:iCs/>
          <w:sz w:val="18"/>
        </w:rPr>
        <w:t>226</w:t>
      </w:r>
      <w:r w:rsidRPr="007904A1">
        <w:rPr>
          <w:iCs/>
        </w:rPr>
        <w:t>)</w:t>
      </w:r>
    </w:p>
    <w:p w:rsidR="00631BE6" w:rsidRPr="009409B2" w:rsidRDefault="00631BE6" w:rsidP="00631BE6">
      <w:pPr>
        <w:pStyle w:val="Oraison"/>
        <w:ind w:left="1418" w:right="33"/>
      </w:pPr>
    </w:p>
    <w:p w:rsidR="001E4446" w:rsidRPr="001E4446" w:rsidRDefault="001E4446" w:rsidP="001E4446">
      <w:pPr>
        <w:pStyle w:val="Oraison"/>
        <w:ind w:left="1418" w:right="33"/>
        <w:rPr>
          <w:b/>
        </w:rPr>
      </w:pPr>
      <w:r>
        <w:rPr>
          <w:b/>
        </w:rPr>
        <w:t xml:space="preserve">Seigneur Dieu, </w:t>
      </w:r>
    </w:p>
    <w:p w:rsidR="001E4446" w:rsidRPr="001E4446" w:rsidRDefault="001E4446" w:rsidP="001E4446">
      <w:pPr>
        <w:pStyle w:val="Oraison"/>
        <w:ind w:left="1418" w:right="33"/>
        <w:rPr>
          <w:b/>
        </w:rPr>
      </w:pPr>
      <w:r w:rsidRPr="001E4446">
        <w:rPr>
          <w:b/>
        </w:rPr>
        <w:t>tu veux nous former à célébrer le mystère pascal</w:t>
      </w:r>
    </w:p>
    <w:p w:rsidR="001E4446" w:rsidRPr="001E4446" w:rsidRDefault="001E4446" w:rsidP="001E4446">
      <w:pPr>
        <w:pStyle w:val="Oraison"/>
        <w:ind w:left="1418" w:right="33"/>
        <w:rPr>
          <w:b/>
        </w:rPr>
      </w:pPr>
      <w:r w:rsidRPr="001E4446">
        <w:rPr>
          <w:b/>
        </w:rPr>
        <w:t>en nous faisant écouter l’An</w:t>
      </w:r>
      <w:r>
        <w:rPr>
          <w:b/>
        </w:rPr>
        <w:t xml:space="preserve">cien et le Nouveau Testament ; </w:t>
      </w:r>
    </w:p>
    <w:p w:rsidR="001E4446" w:rsidRPr="001E4446" w:rsidRDefault="001E4446" w:rsidP="001E4446">
      <w:pPr>
        <w:pStyle w:val="Oraison"/>
        <w:ind w:left="1418" w:right="33"/>
        <w:rPr>
          <w:b/>
        </w:rPr>
      </w:pPr>
      <w:r w:rsidRPr="001E4446">
        <w:rPr>
          <w:b/>
        </w:rPr>
        <w:t>ouvre-nous à l’in</w:t>
      </w:r>
      <w:r>
        <w:rPr>
          <w:b/>
        </w:rPr>
        <w:t xml:space="preserve">telligence de ta miséricorde : </w:t>
      </w:r>
    </w:p>
    <w:p w:rsidR="001E4446" w:rsidRPr="001E4446" w:rsidRDefault="001E4446" w:rsidP="001E4446">
      <w:pPr>
        <w:pStyle w:val="Oraison"/>
        <w:ind w:left="1418" w:right="33"/>
        <w:rPr>
          <w:b/>
        </w:rPr>
      </w:pPr>
      <w:r w:rsidRPr="001E4446">
        <w:rPr>
          <w:b/>
        </w:rPr>
        <w:t>ainsi la conscience des grâces déjà reçues</w:t>
      </w:r>
    </w:p>
    <w:p w:rsidR="001E4446" w:rsidRPr="001E4446" w:rsidRDefault="001E4446" w:rsidP="001E4446">
      <w:pPr>
        <w:pStyle w:val="Oraison"/>
        <w:ind w:left="1418" w:right="33"/>
        <w:rPr>
          <w:b/>
        </w:rPr>
      </w:pPr>
      <w:r w:rsidRPr="001E4446">
        <w:rPr>
          <w:b/>
        </w:rPr>
        <w:lastRenderedPageBreak/>
        <w:t>affermira en nous l’espérance des biens à venir.</w:t>
      </w:r>
    </w:p>
    <w:p w:rsidR="00631BE6" w:rsidRPr="009409B2" w:rsidRDefault="001E4446" w:rsidP="001E4446">
      <w:pPr>
        <w:pStyle w:val="Oraison"/>
        <w:ind w:left="1418" w:right="33"/>
        <w:rPr>
          <w:b/>
        </w:rPr>
      </w:pPr>
      <w:r>
        <w:rPr>
          <w:b/>
        </w:rPr>
        <w:t>Par le Christ, notre Seigneur. Amen</w:t>
      </w:r>
      <w:r w:rsidR="00631BE6" w:rsidRPr="009409B2">
        <w:rPr>
          <w:b/>
        </w:rPr>
        <w:t>.</w:t>
      </w:r>
    </w:p>
    <w:p w:rsidR="001C6EA7" w:rsidRPr="009409B2" w:rsidRDefault="001C6EA7" w:rsidP="001C6EA7">
      <w:pPr>
        <w:pStyle w:val="Textepuces"/>
        <w:ind w:left="284" w:firstLine="0"/>
      </w:pPr>
    </w:p>
    <w:p w:rsidR="001C6EA7" w:rsidRDefault="001C6EA7" w:rsidP="001C6EA7">
      <w:pPr>
        <w:pStyle w:val="Textepuces"/>
        <w:ind w:left="284" w:firstLine="0"/>
      </w:pPr>
      <w:r w:rsidRPr="009409B2">
        <w:t>L’assemblée reste debout.</w:t>
      </w:r>
      <w:r w:rsidR="00CA5D19">
        <w:t xml:space="preserve"> </w:t>
      </w:r>
      <w:r w:rsidR="001E4446">
        <w:t>Les cierges de l’autel sont allumés et, si les conditions locales le permettent, l</w:t>
      </w:r>
      <w:r w:rsidR="00CA5D19">
        <w:t>es cloches s</w:t>
      </w:r>
      <w:r w:rsidR="006C26C6">
        <w:t>e mettent à sonner.</w:t>
      </w:r>
      <w:r w:rsidR="00C16309">
        <w:t xml:space="preserve"> Tous se mettent à chanter l’hymne pascale.</w:t>
      </w:r>
    </w:p>
    <w:p w:rsidR="004C5968" w:rsidRPr="009409B2" w:rsidRDefault="004C5968" w:rsidP="001C6EA7">
      <w:pPr>
        <w:pStyle w:val="Textepuces"/>
        <w:ind w:left="284" w:firstLine="0"/>
      </w:pPr>
    </w:p>
    <w:p w:rsidR="00B84454" w:rsidRPr="009409B2" w:rsidRDefault="00B84454" w:rsidP="00776C41">
      <w:pPr>
        <w:pStyle w:val="Titre3"/>
        <w:pBdr>
          <w:bottom w:val="single" w:sz="4" w:space="1" w:color="auto"/>
        </w:pBdr>
        <w:rPr>
          <w:b/>
          <w:color w:val="E36C0A"/>
        </w:rPr>
      </w:pPr>
      <w:r w:rsidRPr="009409B2">
        <w:rPr>
          <w:b/>
          <w:color w:val="E36C0A"/>
        </w:rPr>
        <w:t>Gloire à Dieu</w:t>
      </w:r>
    </w:p>
    <w:p w:rsidR="00AB1C57" w:rsidRDefault="00C665D9" w:rsidP="001C6EA7">
      <w:pPr>
        <w:pStyle w:val="Textepuces"/>
        <w:ind w:left="284" w:firstLine="0"/>
      </w:pPr>
      <w:r>
        <w:t>Les cloches accompagnent le chant. Les faire résonner, seules, pendant quelques secondes, dispose l’assemblé</w:t>
      </w:r>
      <w:r w:rsidR="006C26C6">
        <w:t>e</w:t>
      </w:r>
      <w:r>
        <w:t xml:space="preserve"> à une nouvelle attitude.</w:t>
      </w:r>
      <w:r w:rsidR="006C26C6">
        <w:t xml:space="preserve"> Puis</w:t>
      </w:r>
      <w:r>
        <w:t>, le pr</w:t>
      </w:r>
      <w:r w:rsidR="006C26C6">
        <w:t>être entonne le</w:t>
      </w:r>
      <w:r>
        <w:t xml:space="preserve"> </w:t>
      </w:r>
      <w:r w:rsidRPr="006C26C6">
        <w:rPr>
          <w:i/>
        </w:rPr>
        <w:t>Gloire à Dieu</w:t>
      </w:r>
      <w:r w:rsidR="006C26C6">
        <w:t xml:space="preserve">. </w:t>
      </w:r>
    </w:p>
    <w:p w:rsidR="00C665D9" w:rsidRDefault="00AB1C57" w:rsidP="001C6EA7">
      <w:pPr>
        <w:pStyle w:val="Textepuces"/>
        <w:ind w:left="284" w:firstLine="0"/>
      </w:pPr>
      <w:r>
        <w:t>Il est bon de choisir une mélodie joyeuse et bien connue de l’assemblée, nous vous suggérons :</w:t>
      </w:r>
    </w:p>
    <w:p w:rsidR="00AB1C57" w:rsidRDefault="00AB1C57" w:rsidP="001C6EA7">
      <w:pPr>
        <w:pStyle w:val="Textepuces"/>
        <w:ind w:left="284" w:firstLine="0"/>
      </w:pPr>
    </w:p>
    <w:p w:rsidR="004B0562" w:rsidRPr="004B0562" w:rsidRDefault="004B0562" w:rsidP="004B0562">
      <w:pPr>
        <w:pStyle w:val="Lignechant"/>
        <w:ind w:left="709"/>
        <w:rPr>
          <w:sz w:val="18"/>
        </w:rPr>
      </w:pPr>
      <w:r w:rsidRPr="004B0562">
        <w:rPr>
          <w:b/>
          <w:color w:val="ED7D31"/>
        </w:rPr>
        <w:t>AL 23-09</w:t>
      </w:r>
      <w:r>
        <w:rPr>
          <w:b/>
          <w:color w:val="ED7D31"/>
        </w:rPr>
        <w:tab/>
      </w:r>
      <w:r w:rsidRPr="004B0562">
        <w:rPr>
          <w:b/>
        </w:rPr>
        <w:t>Messe du Partage</w:t>
      </w:r>
      <w:r>
        <w:rPr>
          <w:b/>
        </w:rPr>
        <w:tab/>
      </w:r>
      <w:r w:rsidRPr="004B0562">
        <w:rPr>
          <w:sz w:val="18"/>
        </w:rPr>
        <w:t>25 messes pour to</w:t>
      </w:r>
      <w:r>
        <w:rPr>
          <w:sz w:val="18"/>
        </w:rPr>
        <w:t xml:space="preserve">utes les assemblées - Vol 2 </w:t>
      </w:r>
    </w:p>
    <w:p w:rsidR="008E241E" w:rsidRPr="004B0562" w:rsidRDefault="00AB1C57" w:rsidP="004B0562">
      <w:pPr>
        <w:pStyle w:val="Lignechant"/>
        <w:ind w:left="709"/>
        <w:rPr>
          <w:sz w:val="18"/>
        </w:rPr>
      </w:pPr>
      <w:r w:rsidRPr="00E9612E">
        <w:rPr>
          <w:b/>
          <w:color w:val="ED7D31"/>
        </w:rPr>
        <w:t>AL 59-07</w:t>
      </w:r>
      <w:r>
        <w:tab/>
      </w:r>
      <w:r w:rsidRPr="00AB1C57">
        <w:rPr>
          <w:b/>
        </w:rPr>
        <w:t>Gloire à Dieu</w:t>
      </w:r>
      <w:r>
        <w:tab/>
      </w:r>
      <w:r w:rsidRPr="004B0562">
        <w:rPr>
          <w:sz w:val="18"/>
        </w:rPr>
        <w:t xml:space="preserve">25 messes pour toutes les assemblées </w:t>
      </w:r>
      <w:r w:rsidR="004B0562" w:rsidRPr="004B0562">
        <w:rPr>
          <w:sz w:val="18"/>
        </w:rPr>
        <w:t>–</w:t>
      </w:r>
      <w:r w:rsidRPr="004B0562">
        <w:rPr>
          <w:sz w:val="18"/>
        </w:rPr>
        <w:t xml:space="preserve"> </w:t>
      </w:r>
      <w:r w:rsidR="004B0562" w:rsidRPr="004B0562">
        <w:rPr>
          <w:sz w:val="18"/>
        </w:rPr>
        <w:t>Vol 1</w:t>
      </w:r>
    </w:p>
    <w:p w:rsidR="004B0562" w:rsidRDefault="004B0562" w:rsidP="004B0562">
      <w:pPr>
        <w:pStyle w:val="Lignechant"/>
        <w:ind w:left="709"/>
      </w:pPr>
    </w:p>
    <w:p w:rsidR="008E241E" w:rsidRPr="009409B2" w:rsidRDefault="008E241E" w:rsidP="0096056B">
      <w:pPr>
        <w:pStyle w:val="Textepuces"/>
        <w:ind w:left="284" w:firstLine="0"/>
      </w:pPr>
      <w:r w:rsidRPr="009274AA">
        <w:rPr>
          <w:b/>
          <w:color w:val="ED7D31"/>
        </w:rPr>
        <w:t xml:space="preserve">NB </w:t>
      </w:r>
      <w:r>
        <w:t xml:space="preserve">- Si l’église était toujours dans la pénombre, on allume toutes les lumières. </w:t>
      </w:r>
    </w:p>
    <w:p w:rsidR="00586E56" w:rsidRPr="001E4446" w:rsidRDefault="00586E56" w:rsidP="001E4446">
      <w:pPr>
        <w:pStyle w:val="Textepuces"/>
        <w:ind w:left="284" w:firstLine="0"/>
      </w:pPr>
    </w:p>
    <w:p w:rsidR="005C62FF" w:rsidRPr="009409B2" w:rsidRDefault="005C62FF" w:rsidP="005C62FF">
      <w:pPr>
        <w:pStyle w:val="Titre3"/>
        <w:pBdr>
          <w:bottom w:val="single" w:sz="4" w:space="1" w:color="auto"/>
        </w:pBdr>
        <w:rPr>
          <w:b/>
          <w:color w:val="E36C0A"/>
        </w:rPr>
      </w:pPr>
      <w:r w:rsidRPr="009409B2">
        <w:rPr>
          <w:b/>
          <w:color w:val="E36C0A"/>
        </w:rPr>
        <w:t>Oraison</w:t>
      </w:r>
    </w:p>
    <w:p w:rsidR="005C62FF" w:rsidRPr="009409B2" w:rsidRDefault="005C62FF" w:rsidP="005C62FF">
      <w:pPr>
        <w:pStyle w:val="Textepuces"/>
        <w:tabs>
          <w:tab w:val="num" w:pos="851"/>
        </w:tabs>
        <w:ind w:left="284" w:firstLine="0"/>
      </w:pPr>
      <w:r w:rsidRPr="009409B2">
        <w:t xml:space="preserve">L’assemblée </w:t>
      </w:r>
      <w:r w:rsidR="00771142" w:rsidRPr="009409B2">
        <w:t>reste debout</w:t>
      </w:r>
      <w:r w:rsidR="005A4855">
        <w:t xml:space="preserve"> et le prêtre dit l’oraison</w:t>
      </w:r>
      <w:r w:rsidR="001E4446">
        <w:t xml:space="preserve"> (Missel p. 226</w:t>
      </w:r>
      <w:r w:rsidR="006C26C6">
        <w:t>)</w:t>
      </w:r>
      <w:r w:rsidR="005A4855">
        <w:t> :</w:t>
      </w:r>
    </w:p>
    <w:p w:rsidR="00D163F1" w:rsidRPr="009409B2" w:rsidRDefault="00D163F1" w:rsidP="005C62FF">
      <w:pPr>
        <w:pStyle w:val="Textepuces"/>
        <w:tabs>
          <w:tab w:val="num" w:pos="851"/>
        </w:tabs>
        <w:ind w:left="284" w:firstLine="0"/>
      </w:pPr>
    </w:p>
    <w:p w:rsidR="001E4446" w:rsidRDefault="001E4446" w:rsidP="001E4446">
      <w:pPr>
        <w:pStyle w:val="Oraison"/>
        <w:ind w:left="1418" w:right="33"/>
        <w:rPr>
          <w:b/>
        </w:rPr>
      </w:pPr>
      <w:r w:rsidRPr="001E4446">
        <w:rPr>
          <w:b/>
        </w:rPr>
        <w:t>Prions le Seigneur.</w:t>
      </w:r>
    </w:p>
    <w:p w:rsidR="001E4446" w:rsidRPr="001E4446" w:rsidRDefault="001E4446" w:rsidP="001E4446">
      <w:pPr>
        <w:pStyle w:val="Oraison"/>
        <w:ind w:left="1418" w:right="33"/>
        <w:rPr>
          <w:b/>
        </w:rPr>
      </w:pPr>
    </w:p>
    <w:p w:rsidR="001E4446" w:rsidRPr="001E4446" w:rsidRDefault="001E4446" w:rsidP="001E4446">
      <w:pPr>
        <w:pStyle w:val="Oraison"/>
        <w:ind w:left="1418" w:right="33"/>
        <w:rPr>
          <w:b/>
        </w:rPr>
      </w:pPr>
      <w:r>
        <w:rPr>
          <w:b/>
        </w:rPr>
        <w:t xml:space="preserve">Seigneur Dieu, </w:t>
      </w:r>
    </w:p>
    <w:p w:rsidR="001E4446" w:rsidRPr="001E4446" w:rsidRDefault="001E4446" w:rsidP="001E4446">
      <w:pPr>
        <w:pStyle w:val="Oraison"/>
        <w:ind w:left="1418" w:right="33"/>
        <w:rPr>
          <w:b/>
        </w:rPr>
      </w:pPr>
      <w:r w:rsidRPr="001E4446">
        <w:rPr>
          <w:b/>
        </w:rPr>
        <w:t>tu fais resplendir cette nuit très sainte</w:t>
      </w:r>
    </w:p>
    <w:p w:rsidR="001E4446" w:rsidRPr="001E4446" w:rsidRDefault="001E4446" w:rsidP="001E4446">
      <w:pPr>
        <w:pStyle w:val="Oraison"/>
        <w:ind w:left="1418" w:right="33"/>
        <w:rPr>
          <w:b/>
        </w:rPr>
      </w:pPr>
      <w:r w:rsidRPr="001E4446">
        <w:rPr>
          <w:b/>
        </w:rPr>
        <w:t>par la gloire de</w:t>
      </w:r>
      <w:r>
        <w:rPr>
          <w:b/>
        </w:rPr>
        <w:t xml:space="preserve"> la résurrection du Seigneur ; </w:t>
      </w:r>
    </w:p>
    <w:p w:rsidR="001E4446" w:rsidRPr="001E4446" w:rsidRDefault="001E4446" w:rsidP="001E4446">
      <w:pPr>
        <w:pStyle w:val="Oraison"/>
        <w:ind w:left="1418" w:right="33"/>
        <w:rPr>
          <w:b/>
        </w:rPr>
      </w:pPr>
      <w:r w:rsidRPr="001E4446">
        <w:rPr>
          <w:b/>
        </w:rPr>
        <w:t>ravive en ton Église l’esprit qui fait de nous des fils,</w:t>
      </w:r>
    </w:p>
    <w:p w:rsidR="001E4446" w:rsidRPr="001E4446" w:rsidRDefault="001E4446" w:rsidP="001E4446">
      <w:pPr>
        <w:pStyle w:val="Oraison"/>
        <w:ind w:left="1418" w:right="33"/>
        <w:rPr>
          <w:b/>
        </w:rPr>
      </w:pPr>
      <w:r w:rsidRPr="001E4446">
        <w:rPr>
          <w:b/>
        </w:rPr>
        <w:t xml:space="preserve">afin que, renouvelés </w:t>
      </w:r>
      <w:r>
        <w:rPr>
          <w:b/>
        </w:rPr>
        <w:t xml:space="preserve">dans notre corps et notre âme, </w:t>
      </w:r>
    </w:p>
    <w:p w:rsidR="001E4446" w:rsidRPr="001E4446" w:rsidRDefault="001E4446" w:rsidP="001E4446">
      <w:pPr>
        <w:pStyle w:val="Oraison"/>
        <w:ind w:left="1418" w:right="33"/>
        <w:rPr>
          <w:b/>
        </w:rPr>
      </w:pPr>
      <w:r w:rsidRPr="001E4446">
        <w:rPr>
          <w:b/>
        </w:rPr>
        <w:t>nous te rendions le culte véritable.</w:t>
      </w:r>
    </w:p>
    <w:p w:rsidR="001E4446" w:rsidRPr="001E4446" w:rsidRDefault="001E4446" w:rsidP="001E4446">
      <w:pPr>
        <w:pStyle w:val="Oraison"/>
        <w:ind w:left="1418" w:right="33"/>
        <w:rPr>
          <w:b/>
        </w:rPr>
      </w:pPr>
      <w:r w:rsidRPr="001E4446">
        <w:rPr>
          <w:b/>
        </w:rPr>
        <w:t>Par Jésus Chr</w:t>
      </w:r>
      <w:r>
        <w:rPr>
          <w:b/>
        </w:rPr>
        <w:t xml:space="preserve">ist, ton Fils, notre Seigneur, </w:t>
      </w:r>
    </w:p>
    <w:p w:rsidR="001E4446" w:rsidRPr="001E4446" w:rsidRDefault="001E4446" w:rsidP="001E4446">
      <w:pPr>
        <w:pStyle w:val="Oraison"/>
        <w:ind w:left="1418" w:right="33"/>
        <w:rPr>
          <w:b/>
        </w:rPr>
      </w:pPr>
      <w:r>
        <w:rPr>
          <w:b/>
        </w:rPr>
        <w:t>q</w:t>
      </w:r>
      <w:r w:rsidRPr="001E4446">
        <w:rPr>
          <w:b/>
        </w:rPr>
        <w:t xml:space="preserve">ui vit et règne avec toi dans l’unité du Saint-Esprit, </w:t>
      </w:r>
    </w:p>
    <w:p w:rsidR="006A326E" w:rsidRPr="009409B2" w:rsidRDefault="001E4446" w:rsidP="001E4446">
      <w:pPr>
        <w:pStyle w:val="Oraison"/>
        <w:ind w:left="1418" w:right="33"/>
        <w:rPr>
          <w:b/>
        </w:rPr>
      </w:pPr>
      <w:r w:rsidRPr="001E4446">
        <w:rPr>
          <w:b/>
        </w:rPr>
        <w:t>Dieu, pour les siècles des siècles.</w:t>
      </w:r>
      <w:r>
        <w:rPr>
          <w:b/>
        </w:rPr>
        <w:t xml:space="preserve"> Amen.</w:t>
      </w:r>
    </w:p>
    <w:p w:rsidR="00BE140D" w:rsidRPr="009409B2" w:rsidRDefault="00BE140D" w:rsidP="00771142">
      <w:pPr>
        <w:pStyle w:val="Textepuces"/>
        <w:ind w:left="0" w:firstLine="0"/>
      </w:pPr>
    </w:p>
    <w:p w:rsidR="00BE140D" w:rsidRPr="009409B2" w:rsidRDefault="00BE140D" w:rsidP="00BE140D">
      <w:pPr>
        <w:pStyle w:val="Textepuces"/>
        <w:ind w:left="284" w:firstLine="0"/>
      </w:pPr>
      <w:r w:rsidRPr="009409B2">
        <w:t>L’assemblée s’assied pour entendre le texte suivant.</w:t>
      </w:r>
    </w:p>
    <w:p w:rsidR="000D431F" w:rsidRPr="00D005B0" w:rsidRDefault="000D431F" w:rsidP="00D005B0">
      <w:pPr>
        <w:pStyle w:val="Textepuces"/>
        <w:ind w:left="0" w:firstLine="0"/>
      </w:pPr>
    </w:p>
    <w:p w:rsidR="000D431F" w:rsidRPr="00817DEF" w:rsidRDefault="000D431F" w:rsidP="000D431F">
      <w:pPr>
        <w:pStyle w:val="Titre3"/>
        <w:pBdr>
          <w:bottom w:val="single" w:sz="4" w:space="1" w:color="auto"/>
        </w:pBdr>
        <w:rPr>
          <w:color w:val="E36C0A"/>
        </w:rPr>
      </w:pPr>
      <w:r w:rsidRPr="00817DEF">
        <w:rPr>
          <w:color w:val="E36C0A"/>
        </w:rPr>
        <w:t xml:space="preserve">Proclamer l’épître – </w:t>
      </w:r>
      <w:r w:rsidR="006C26C6">
        <w:rPr>
          <w:b/>
          <w:color w:val="E36C0A"/>
        </w:rPr>
        <w:t xml:space="preserve">Rm </w:t>
      </w:r>
      <w:r w:rsidRPr="00817DEF">
        <w:rPr>
          <w:b/>
          <w:color w:val="E36C0A"/>
        </w:rPr>
        <w:t>6</w:t>
      </w:r>
      <w:r w:rsidR="006C26C6">
        <w:rPr>
          <w:color w:val="E36C0A"/>
        </w:rPr>
        <w:t xml:space="preserve">, </w:t>
      </w:r>
      <w:r w:rsidRPr="00817DEF">
        <w:rPr>
          <w:color w:val="E36C0A"/>
        </w:rPr>
        <w:t>3</w:t>
      </w:r>
      <w:r w:rsidR="00633482" w:rsidRPr="00817DEF">
        <w:rPr>
          <w:color w:val="E36C0A"/>
        </w:rPr>
        <w:t>b</w:t>
      </w:r>
      <w:r w:rsidRPr="00817DEF">
        <w:rPr>
          <w:color w:val="E36C0A"/>
        </w:rPr>
        <w:t>-11</w:t>
      </w:r>
    </w:p>
    <w:p w:rsidR="000D3978" w:rsidRDefault="005A4855" w:rsidP="00086B65">
      <w:pPr>
        <w:pStyle w:val="Textepuces"/>
        <w:ind w:left="284" w:firstLine="0"/>
        <w:rPr>
          <w:i/>
        </w:rPr>
      </w:pPr>
      <w:r>
        <w:rPr>
          <w:i/>
        </w:rPr>
        <w:t>Par le baptême, passage de la mort à la vie…</w:t>
      </w:r>
    </w:p>
    <w:p w:rsidR="00086B65" w:rsidRPr="00086B65" w:rsidRDefault="00086B65" w:rsidP="00086B65">
      <w:pPr>
        <w:pStyle w:val="Textepuces"/>
        <w:ind w:left="284" w:firstLine="0"/>
        <w:rPr>
          <w:i/>
        </w:rPr>
      </w:pPr>
    </w:p>
    <w:p w:rsidR="000D431F" w:rsidRDefault="00DB2C24" w:rsidP="00AD451F">
      <w:pPr>
        <w:pStyle w:val="Corpsdetexte"/>
        <w:ind w:left="284"/>
      </w:pPr>
      <w:r w:rsidRPr="007E7152">
        <w:t xml:space="preserve">Avec cette lecture, nous entrons dans le </w:t>
      </w:r>
      <w:r w:rsidR="00AD451F" w:rsidRPr="007E7152">
        <w:t>Nouveau Testament</w:t>
      </w:r>
      <w:r w:rsidRPr="007E7152">
        <w:t> ; ce texte</w:t>
      </w:r>
      <w:r w:rsidR="00AD451F" w:rsidRPr="007E7152">
        <w:t xml:space="preserve"> réclame un(e) lecteur(trice) expérimentée. </w:t>
      </w:r>
      <w:r w:rsidR="00086B65">
        <w:t xml:space="preserve">Le lecteur aura intérêt à préparer sa proclamation avec le lectionnaire. Il repérera ainsi, en amont, la présentation typographique </w:t>
      </w:r>
      <w:r w:rsidR="00C60EFA">
        <w:t xml:space="preserve">prévue </w:t>
      </w:r>
      <w:r w:rsidR="00086B65">
        <w:t>pour découper les grandes phrases</w:t>
      </w:r>
      <w:r w:rsidR="00C60EFA">
        <w:t xml:space="preserve"> et en faciliter la proclamation</w:t>
      </w:r>
      <w:r w:rsidR="00086B65">
        <w:t>.</w:t>
      </w:r>
    </w:p>
    <w:p w:rsidR="00633482" w:rsidRPr="00D005B0" w:rsidRDefault="00633482" w:rsidP="00D005B0">
      <w:pPr>
        <w:pStyle w:val="Textepuces"/>
        <w:ind w:left="0" w:firstLine="0"/>
      </w:pPr>
    </w:p>
    <w:p w:rsidR="00633482" w:rsidRPr="009409B2" w:rsidRDefault="00633482" w:rsidP="00633482">
      <w:pPr>
        <w:pStyle w:val="Titre3"/>
        <w:pBdr>
          <w:bottom w:val="single" w:sz="4" w:space="1" w:color="auto"/>
        </w:pBdr>
        <w:rPr>
          <w:b/>
          <w:color w:val="E36C0A"/>
        </w:rPr>
      </w:pPr>
      <w:r w:rsidRPr="009409B2">
        <w:rPr>
          <w:b/>
          <w:color w:val="E36C0A"/>
        </w:rPr>
        <w:t xml:space="preserve">Acclamation à l’Évangile </w:t>
      </w:r>
    </w:p>
    <w:p w:rsidR="00633482" w:rsidRDefault="009459F9" w:rsidP="00DE4E67">
      <w:pPr>
        <w:pStyle w:val="Corpsdetexte"/>
        <w:ind w:left="284"/>
      </w:pPr>
      <w:r w:rsidRPr="007E7152">
        <w:t>L’assemblée retrouve</w:t>
      </w:r>
      <w:r w:rsidR="00AB208D" w:rsidRPr="007E7152">
        <w:t xml:space="preserve"> </w:t>
      </w:r>
      <w:r w:rsidR="00E56EFD" w:rsidRPr="007E7152">
        <w:t>l’Alléluia</w:t>
      </w:r>
      <w:r w:rsidR="00C26E0F">
        <w:t>,</w:t>
      </w:r>
      <w:r w:rsidR="00E56EFD" w:rsidRPr="007E7152">
        <w:t xml:space="preserve"> </w:t>
      </w:r>
      <w:r w:rsidRPr="007E7152">
        <w:t>omis</w:t>
      </w:r>
      <w:r w:rsidR="00AB208D" w:rsidRPr="007E7152">
        <w:t xml:space="preserve"> depuis le Mercredi des Cendres</w:t>
      </w:r>
      <w:r w:rsidRPr="007E7152">
        <w:t xml:space="preserve">. Pour marquer le retour de cette acclamation, </w:t>
      </w:r>
      <w:r w:rsidR="00AB208D" w:rsidRPr="007E7152">
        <w:t>le ver</w:t>
      </w:r>
      <w:r w:rsidR="005A4855">
        <w:t>set habituel est remplacé par le</w:t>
      </w:r>
      <w:r w:rsidR="00AB208D" w:rsidRPr="007E7152">
        <w:t xml:space="preserve"> psaume</w:t>
      </w:r>
      <w:r w:rsidR="005A4855">
        <w:t xml:space="preserve"> 117</w:t>
      </w:r>
      <w:r w:rsidR="00AB208D" w:rsidRPr="007E7152">
        <w:t>.</w:t>
      </w:r>
      <w:r w:rsidR="006F0C62" w:rsidRPr="007E7152">
        <w:t xml:space="preserve"> </w:t>
      </w:r>
      <w:r w:rsidR="006F0C62" w:rsidRPr="00F82360">
        <w:t xml:space="preserve">Nous </w:t>
      </w:r>
      <w:r w:rsidR="00A81EFD">
        <w:t xml:space="preserve">vous </w:t>
      </w:r>
      <w:r w:rsidR="006F0C62" w:rsidRPr="00F82360">
        <w:t>suggérons</w:t>
      </w:r>
      <w:r w:rsidR="00F247EC">
        <w:t xml:space="preserve"> soit de conserver celui de l’an dernier, soit de prendre la mélodie composée par Jean-Pascal Hervy</w:t>
      </w:r>
      <w:r w:rsidR="00A96BCF">
        <w:t xml:space="preserve">, </w:t>
      </w:r>
      <w:r w:rsidR="00A96BCF" w:rsidRPr="00A96BCF">
        <w:t>que vous pourrez retrouver sur</w:t>
      </w:r>
      <w:r w:rsidR="003B7001">
        <w:t xml:space="preserve"> le site de Chantons en Église :</w:t>
      </w:r>
      <w:r w:rsidR="00A96BCF" w:rsidRPr="00A96BCF">
        <w:t xml:space="preserve"> </w:t>
      </w:r>
      <w:hyperlink r:id="rId10" w:history="1">
        <w:r w:rsidR="00A96BCF" w:rsidRPr="00A96BCF">
          <w:rPr>
            <w:color w:val="0000FF"/>
            <w:u w:val="single"/>
          </w:rPr>
          <w:t>https://www.chantonseneglise.fr/album/1015/jean-pascal-hervy-psaumes-pour-les-dimanches-et-fetes-annee-c</w:t>
        </w:r>
      </w:hyperlink>
      <w:r w:rsidR="00F247EC">
        <w:t> :</w:t>
      </w:r>
    </w:p>
    <w:p w:rsidR="00A96BCF" w:rsidRPr="004C5968" w:rsidRDefault="00A96BCF" w:rsidP="00A96BCF">
      <w:pPr>
        <w:pStyle w:val="PourBrigitte"/>
        <w:rPr>
          <w:color w:val="auto"/>
          <w:sz w:val="24"/>
        </w:rPr>
      </w:pPr>
      <w:r w:rsidRPr="004C5968">
        <w:rPr>
          <w:color w:val="auto"/>
          <w:sz w:val="24"/>
        </w:rPr>
        <w:t>Alléluia, alléluia, alléluia !</w:t>
      </w:r>
    </w:p>
    <w:p w:rsidR="00A96BCF" w:rsidRDefault="00A96BCF" w:rsidP="00A96BCF">
      <w:pPr>
        <w:pStyle w:val="Oraison"/>
        <w:tabs>
          <w:tab w:val="right" w:pos="6521"/>
        </w:tabs>
        <w:ind w:left="1702"/>
        <w:rPr>
          <w:i/>
        </w:rPr>
      </w:pPr>
      <w:r w:rsidRPr="006A5D65">
        <w:rPr>
          <w:i/>
        </w:rPr>
        <w:t>Antienne chantée par un(e) soliste</w:t>
      </w:r>
      <w:r>
        <w:rPr>
          <w:i/>
        </w:rPr>
        <w:t xml:space="preserve"> </w:t>
      </w:r>
      <w:r w:rsidRPr="006A5D65">
        <w:rPr>
          <w:i/>
        </w:rPr>
        <w:t>et reprise par l’assemblée</w:t>
      </w:r>
    </w:p>
    <w:p w:rsidR="00A96BCF" w:rsidRPr="006A5D65" w:rsidRDefault="00A96BCF" w:rsidP="00A96BCF">
      <w:pPr>
        <w:pStyle w:val="Oraison"/>
        <w:tabs>
          <w:tab w:val="right" w:pos="6521"/>
        </w:tabs>
        <w:rPr>
          <w:i/>
        </w:rPr>
      </w:pPr>
    </w:p>
    <w:p w:rsidR="00A96BCF" w:rsidRPr="006A5D65" w:rsidRDefault="00A96BCF" w:rsidP="00A96BCF">
      <w:pPr>
        <w:pStyle w:val="Oraison"/>
        <w:tabs>
          <w:tab w:val="right" w:pos="6521"/>
        </w:tabs>
        <w:ind w:hanging="567"/>
        <w:rPr>
          <w:i/>
        </w:rPr>
      </w:pPr>
      <w:r w:rsidRPr="006A5D65">
        <w:rPr>
          <w:i/>
        </w:rPr>
        <w:t>Psalmiste</w:t>
      </w:r>
    </w:p>
    <w:p w:rsidR="00A96BCF" w:rsidRPr="006A5D65" w:rsidRDefault="00A96BCF" w:rsidP="00A96BCF">
      <w:pPr>
        <w:pStyle w:val="Oraison"/>
        <w:tabs>
          <w:tab w:val="right" w:pos="6521"/>
        </w:tabs>
        <w:rPr>
          <w:b/>
        </w:rPr>
      </w:pPr>
      <w:r w:rsidRPr="006A5D65">
        <w:t>A</w:t>
      </w:r>
      <w:r w:rsidRPr="006A5D65">
        <w:rPr>
          <w:b/>
        </w:rPr>
        <w:tab/>
      </w:r>
      <w:r>
        <w:rPr>
          <w:b/>
        </w:rPr>
        <w:t>Rendez grâce au Seigne</w:t>
      </w:r>
      <w:r w:rsidRPr="00A9577C">
        <w:rPr>
          <w:b/>
          <w:u w:val="single"/>
        </w:rPr>
        <w:t>u</w:t>
      </w:r>
      <w:r>
        <w:rPr>
          <w:b/>
        </w:rPr>
        <w:t>r : Il est bon !</w:t>
      </w:r>
      <w:r w:rsidRPr="006A5D65">
        <w:rPr>
          <w:b/>
        </w:rPr>
        <w:t xml:space="preserve"> </w:t>
      </w:r>
    </w:p>
    <w:p w:rsidR="00A96BCF" w:rsidRPr="006A5D65" w:rsidRDefault="00A96BCF" w:rsidP="00A96BCF">
      <w:pPr>
        <w:pStyle w:val="Oraison"/>
        <w:tabs>
          <w:tab w:val="right" w:pos="6521"/>
        </w:tabs>
        <w:rPr>
          <w:b/>
        </w:rPr>
      </w:pPr>
      <w:r w:rsidRPr="006A5D65">
        <w:t>B</w:t>
      </w:r>
      <w:r w:rsidRPr="006A5D65">
        <w:tab/>
      </w:r>
      <w:r>
        <w:rPr>
          <w:b/>
        </w:rPr>
        <w:t>Étern</w:t>
      </w:r>
      <w:r w:rsidRPr="00A9577C">
        <w:rPr>
          <w:b/>
          <w:u w:val="single"/>
        </w:rPr>
        <w:t>e</w:t>
      </w:r>
      <w:r>
        <w:rPr>
          <w:b/>
        </w:rPr>
        <w:t>l est son amour !</w:t>
      </w:r>
    </w:p>
    <w:p w:rsidR="00A96BCF" w:rsidRPr="006A5D65" w:rsidRDefault="00A96BCF" w:rsidP="00A96BCF">
      <w:pPr>
        <w:pStyle w:val="Oraison"/>
        <w:tabs>
          <w:tab w:val="right" w:pos="6521"/>
        </w:tabs>
        <w:rPr>
          <w:b/>
        </w:rPr>
      </w:pPr>
      <w:r w:rsidRPr="006A5D65">
        <w:t>C</w:t>
      </w:r>
      <w:r w:rsidRPr="006A5D65">
        <w:tab/>
      </w:r>
      <w:r>
        <w:rPr>
          <w:b/>
        </w:rPr>
        <w:t>Oui, que le d</w:t>
      </w:r>
      <w:r w:rsidRPr="00A9577C">
        <w:rPr>
          <w:b/>
          <w:u w:val="single"/>
        </w:rPr>
        <w:t>i</w:t>
      </w:r>
      <w:r>
        <w:rPr>
          <w:b/>
        </w:rPr>
        <w:t>se Israël :</w:t>
      </w:r>
    </w:p>
    <w:p w:rsidR="00A96BCF" w:rsidRDefault="00A96BCF" w:rsidP="00A96BCF">
      <w:pPr>
        <w:pStyle w:val="Oraison"/>
        <w:tabs>
          <w:tab w:val="right" w:pos="6521"/>
        </w:tabs>
        <w:rPr>
          <w:b/>
        </w:rPr>
      </w:pPr>
      <w:r w:rsidRPr="006A5D65">
        <w:t>D</w:t>
      </w:r>
      <w:r w:rsidRPr="006A5D65">
        <w:tab/>
      </w:r>
      <w:r w:rsidRPr="00A9577C">
        <w:rPr>
          <w:b/>
        </w:rPr>
        <w:t>Étern</w:t>
      </w:r>
      <w:r w:rsidRPr="00A9577C">
        <w:rPr>
          <w:b/>
          <w:u w:val="single"/>
        </w:rPr>
        <w:t>e</w:t>
      </w:r>
      <w:r w:rsidRPr="00A9577C">
        <w:rPr>
          <w:b/>
        </w:rPr>
        <w:t>l est son amour !</w:t>
      </w:r>
    </w:p>
    <w:p w:rsidR="00A96BCF" w:rsidRDefault="00A96BCF" w:rsidP="00A96BCF">
      <w:pPr>
        <w:pStyle w:val="Oraison"/>
        <w:tabs>
          <w:tab w:val="right" w:pos="6521"/>
        </w:tabs>
        <w:ind w:left="1702"/>
        <w:rPr>
          <w:i/>
        </w:rPr>
      </w:pPr>
      <w:r>
        <w:rPr>
          <w:i/>
        </w:rPr>
        <w:t xml:space="preserve">Antienne </w:t>
      </w:r>
      <w:r w:rsidRPr="00A9577C">
        <w:rPr>
          <w:i/>
        </w:rPr>
        <w:t>reprise par l’assemblée</w:t>
      </w:r>
    </w:p>
    <w:p w:rsidR="00A96BCF" w:rsidRPr="00A9577C" w:rsidRDefault="00A96BCF" w:rsidP="00A96BCF">
      <w:pPr>
        <w:pStyle w:val="Oraison"/>
        <w:tabs>
          <w:tab w:val="right" w:pos="6521"/>
        </w:tabs>
        <w:ind w:left="1702"/>
        <w:rPr>
          <w:i/>
        </w:rPr>
      </w:pPr>
    </w:p>
    <w:p w:rsidR="00A96BCF" w:rsidRPr="006A5D65" w:rsidRDefault="00A96BCF" w:rsidP="00A96BCF">
      <w:pPr>
        <w:pStyle w:val="Oraison"/>
        <w:tabs>
          <w:tab w:val="right" w:pos="6521"/>
        </w:tabs>
        <w:ind w:hanging="567"/>
        <w:rPr>
          <w:i/>
        </w:rPr>
      </w:pPr>
      <w:r w:rsidRPr="006A5D65">
        <w:rPr>
          <w:i/>
        </w:rPr>
        <w:t>Psalmiste</w:t>
      </w:r>
    </w:p>
    <w:p w:rsidR="00A96BCF" w:rsidRDefault="00A96BCF" w:rsidP="00A96BCF">
      <w:pPr>
        <w:pStyle w:val="Oraison"/>
        <w:tabs>
          <w:tab w:val="right" w:pos="6521"/>
        </w:tabs>
        <w:rPr>
          <w:b/>
        </w:rPr>
      </w:pPr>
      <w:r w:rsidRPr="006A5D65">
        <w:t>A</w:t>
      </w:r>
      <w:r w:rsidRPr="006A5D65">
        <w:rPr>
          <w:b/>
        </w:rPr>
        <w:tab/>
      </w:r>
      <w:r>
        <w:rPr>
          <w:b/>
        </w:rPr>
        <w:t>Le bras du Seigne</w:t>
      </w:r>
      <w:r w:rsidRPr="00A9577C">
        <w:rPr>
          <w:b/>
          <w:u w:val="single"/>
        </w:rPr>
        <w:t>u</w:t>
      </w:r>
      <w:r>
        <w:rPr>
          <w:b/>
        </w:rPr>
        <w:t>r se lève,</w:t>
      </w:r>
    </w:p>
    <w:p w:rsidR="00A96BCF" w:rsidRDefault="00A96BCF" w:rsidP="00A96BCF">
      <w:pPr>
        <w:pStyle w:val="Oraison"/>
        <w:tabs>
          <w:tab w:val="right" w:pos="6521"/>
        </w:tabs>
      </w:pPr>
      <w:r>
        <w:t>B</w:t>
      </w:r>
      <w:r>
        <w:tab/>
      </w:r>
      <w:r w:rsidRPr="00A9577C">
        <w:rPr>
          <w:b/>
        </w:rPr>
        <w:t>Le bras du Seigne</w:t>
      </w:r>
      <w:r w:rsidRPr="00A9577C">
        <w:rPr>
          <w:b/>
          <w:u w:val="single"/>
        </w:rPr>
        <w:t>u</w:t>
      </w:r>
      <w:r w:rsidRPr="00A9577C">
        <w:rPr>
          <w:b/>
        </w:rPr>
        <w:t>r est fort !</w:t>
      </w:r>
    </w:p>
    <w:p w:rsidR="00A96BCF" w:rsidRDefault="00A96BCF" w:rsidP="00A96BCF">
      <w:pPr>
        <w:pStyle w:val="Oraison"/>
        <w:tabs>
          <w:tab w:val="right" w:pos="6521"/>
        </w:tabs>
        <w:rPr>
          <w:b/>
        </w:rPr>
      </w:pPr>
      <w:r>
        <w:t>C</w:t>
      </w:r>
      <w:r>
        <w:tab/>
      </w:r>
      <w:r w:rsidRPr="006A5D65">
        <w:rPr>
          <w:b/>
        </w:rPr>
        <w:t xml:space="preserve"> </w:t>
      </w:r>
      <w:r>
        <w:rPr>
          <w:b/>
        </w:rPr>
        <w:t>Non, je ne mourrai p</w:t>
      </w:r>
      <w:r w:rsidRPr="00A9577C">
        <w:rPr>
          <w:b/>
          <w:u w:val="single"/>
        </w:rPr>
        <w:t>a</w:t>
      </w:r>
      <w:r>
        <w:rPr>
          <w:b/>
        </w:rPr>
        <w:t>s, je vivrai,</w:t>
      </w:r>
    </w:p>
    <w:p w:rsidR="00A96BCF" w:rsidRPr="00A9577C" w:rsidRDefault="00A96BCF" w:rsidP="00A96BCF">
      <w:pPr>
        <w:pStyle w:val="Oraison"/>
        <w:tabs>
          <w:tab w:val="right" w:pos="6521"/>
        </w:tabs>
        <w:rPr>
          <w:b/>
        </w:rPr>
      </w:pPr>
      <w:r>
        <w:t>D</w:t>
      </w:r>
      <w:r>
        <w:tab/>
      </w:r>
      <w:r>
        <w:rPr>
          <w:b/>
        </w:rPr>
        <w:t>pour annoncer les acti</w:t>
      </w:r>
      <w:r w:rsidRPr="00A9577C">
        <w:rPr>
          <w:b/>
          <w:u w:val="single"/>
        </w:rPr>
        <w:t>o</w:t>
      </w:r>
      <w:r>
        <w:rPr>
          <w:b/>
        </w:rPr>
        <w:t>ns du S</w:t>
      </w:r>
      <w:r w:rsidRPr="00A9577C">
        <w:rPr>
          <w:b/>
        </w:rPr>
        <w:t>eigneur.</w:t>
      </w:r>
    </w:p>
    <w:p w:rsidR="00A96BCF" w:rsidRDefault="00A96BCF" w:rsidP="00A96BCF">
      <w:pPr>
        <w:pStyle w:val="Oraison"/>
        <w:tabs>
          <w:tab w:val="right" w:pos="6521"/>
        </w:tabs>
        <w:ind w:left="1702"/>
        <w:rPr>
          <w:i/>
        </w:rPr>
      </w:pPr>
      <w:r>
        <w:rPr>
          <w:i/>
        </w:rPr>
        <w:t xml:space="preserve">Antienne </w:t>
      </w:r>
      <w:r w:rsidRPr="00A9577C">
        <w:rPr>
          <w:i/>
        </w:rPr>
        <w:t>reprise par l’assemblée</w:t>
      </w:r>
    </w:p>
    <w:p w:rsidR="00A96BCF" w:rsidRPr="00A9577C" w:rsidRDefault="00A96BCF" w:rsidP="00A96BCF">
      <w:pPr>
        <w:pStyle w:val="Oraison"/>
        <w:tabs>
          <w:tab w:val="right" w:pos="6521"/>
        </w:tabs>
        <w:ind w:left="1702"/>
        <w:rPr>
          <w:i/>
        </w:rPr>
      </w:pPr>
    </w:p>
    <w:p w:rsidR="00A96BCF" w:rsidRPr="006A5D65" w:rsidRDefault="00A96BCF" w:rsidP="00A96BCF">
      <w:pPr>
        <w:pStyle w:val="Oraison"/>
        <w:tabs>
          <w:tab w:val="right" w:pos="6521"/>
        </w:tabs>
        <w:ind w:hanging="567"/>
        <w:rPr>
          <w:i/>
        </w:rPr>
      </w:pPr>
      <w:r w:rsidRPr="006A5D65">
        <w:rPr>
          <w:i/>
        </w:rPr>
        <w:t>Psalmiste</w:t>
      </w:r>
    </w:p>
    <w:p w:rsidR="00A96BCF" w:rsidRPr="00A9577C" w:rsidRDefault="00A96BCF" w:rsidP="00A96BCF">
      <w:pPr>
        <w:pStyle w:val="Oraison"/>
        <w:tabs>
          <w:tab w:val="right" w:pos="6521"/>
        </w:tabs>
        <w:rPr>
          <w:b/>
        </w:rPr>
      </w:pPr>
      <w:r>
        <w:t>A</w:t>
      </w:r>
      <w:r>
        <w:tab/>
      </w:r>
      <w:r w:rsidRPr="00A9577C">
        <w:rPr>
          <w:b/>
        </w:rPr>
        <w:t>La pierre qu’ont rejet</w:t>
      </w:r>
      <w:r w:rsidRPr="00A9577C">
        <w:rPr>
          <w:b/>
          <w:u w:val="single"/>
        </w:rPr>
        <w:t>é</w:t>
      </w:r>
      <w:r w:rsidRPr="00A9577C">
        <w:rPr>
          <w:b/>
        </w:rPr>
        <w:t>e les bâtisseurs</w:t>
      </w:r>
    </w:p>
    <w:p w:rsidR="00A96BCF" w:rsidRDefault="00A96BCF" w:rsidP="00A96BCF">
      <w:pPr>
        <w:pStyle w:val="Oraison"/>
        <w:tabs>
          <w:tab w:val="right" w:pos="6521"/>
        </w:tabs>
      </w:pPr>
      <w:r>
        <w:t>B</w:t>
      </w:r>
      <w:r>
        <w:tab/>
      </w:r>
      <w:r w:rsidRPr="00A9577C">
        <w:rPr>
          <w:b/>
        </w:rPr>
        <w:t>est deven</w:t>
      </w:r>
      <w:r w:rsidRPr="00A9577C">
        <w:rPr>
          <w:b/>
          <w:u w:val="single"/>
        </w:rPr>
        <w:t>u</w:t>
      </w:r>
      <w:r w:rsidRPr="00A9577C">
        <w:rPr>
          <w:b/>
        </w:rPr>
        <w:t>e la pierre d’angle :</w:t>
      </w:r>
    </w:p>
    <w:p w:rsidR="00A96BCF" w:rsidRDefault="00A96BCF" w:rsidP="00A96BCF">
      <w:pPr>
        <w:pStyle w:val="Oraison"/>
        <w:tabs>
          <w:tab w:val="right" w:pos="6521"/>
        </w:tabs>
      </w:pPr>
      <w:r>
        <w:t>C</w:t>
      </w:r>
      <w:r>
        <w:tab/>
      </w:r>
      <w:r w:rsidRPr="00A9577C">
        <w:rPr>
          <w:b/>
        </w:rPr>
        <w:t>c’est là l’œ</w:t>
      </w:r>
      <w:r w:rsidRPr="00A9577C">
        <w:rPr>
          <w:b/>
          <w:u w:val="single"/>
        </w:rPr>
        <w:t>u</w:t>
      </w:r>
      <w:r w:rsidRPr="00A9577C">
        <w:rPr>
          <w:b/>
        </w:rPr>
        <w:t>vre du Seigneur,</w:t>
      </w:r>
    </w:p>
    <w:p w:rsidR="00A96BCF" w:rsidRPr="00A9577C" w:rsidRDefault="00A96BCF" w:rsidP="00A96BCF">
      <w:pPr>
        <w:pStyle w:val="Oraison"/>
        <w:tabs>
          <w:tab w:val="right" w:pos="6521"/>
        </w:tabs>
        <w:rPr>
          <w:b/>
        </w:rPr>
      </w:pPr>
      <w:r>
        <w:t>D</w:t>
      </w:r>
      <w:r>
        <w:tab/>
      </w:r>
      <w:r w:rsidRPr="00A9577C">
        <w:rPr>
          <w:b/>
        </w:rPr>
        <w:t>la merv</w:t>
      </w:r>
      <w:r w:rsidRPr="00A9577C">
        <w:rPr>
          <w:b/>
          <w:u w:val="single"/>
        </w:rPr>
        <w:t>e</w:t>
      </w:r>
      <w:r w:rsidRPr="00A9577C">
        <w:rPr>
          <w:b/>
        </w:rPr>
        <w:t>ille devant nos yeux.</w:t>
      </w:r>
    </w:p>
    <w:p w:rsidR="00A96BCF" w:rsidRDefault="00A96BCF" w:rsidP="00A96BCF">
      <w:pPr>
        <w:pStyle w:val="Oraison"/>
        <w:tabs>
          <w:tab w:val="right" w:pos="6521"/>
        </w:tabs>
        <w:ind w:left="1702"/>
        <w:rPr>
          <w:i/>
        </w:rPr>
      </w:pPr>
      <w:r>
        <w:rPr>
          <w:i/>
        </w:rPr>
        <w:t xml:space="preserve">Antienne </w:t>
      </w:r>
      <w:r w:rsidRPr="00A9577C">
        <w:rPr>
          <w:i/>
        </w:rPr>
        <w:t>reprise par l’assemblée</w:t>
      </w:r>
    </w:p>
    <w:p w:rsidR="00A96BCF" w:rsidRPr="00F82360" w:rsidRDefault="00A96BCF" w:rsidP="00A81EFD">
      <w:pPr>
        <w:pStyle w:val="Corpsdetexte"/>
        <w:ind w:left="284"/>
      </w:pPr>
    </w:p>
    <w:p w:rsidR="00C62B38" w:rsidRDefault="003D675C" w:rsidP="003D675C">
      <w:pPr>
        <w:pStyle w:val="Corpsdetexte"/>
        <w:ind w:left="284"/>
      </w:pPr>
      <w:r>
        <w:t>Dans la procession de l’Évangile, on ne porte pas de flambeaux</w:t>
      </w:r>
      <w:r w:rsidR="00C62B38">
        <w:t xml:space="preserve"> mais l’encens </w:t>
      </w:r>
      <w:r w:rsidR="00185725">
        <w:t>a</w:t>
      </w:r>
      <w:r w:rsidR="00C62B38">
        <w:t xml:space="preserve"> toute sa place</w:t>
      </w:r>
      <w:r>
        <w:t>.</w:t>
      </w:r>
      <w:r w:rsidR="00341961">
        <w:t xml:space="preserve"> </w:t>
      </w:r>
    </w:p>
    <w:p w:rsidR="003D675C" w:rsidRPr="00F82360" w:rsidRDefault="003D675C" w:rsidP="003D675C">
      <w:pPr>
        <w:pStyle w:val="Corpsdetexte"/>
        <w:ind w:left="284"/>
      </w:pPr>
    </w:p>
    <w:p w:rsidR="0005211C" w:rsidRPr="009409B2" w:rsidRDefault="0005211C" w:rsidP="0005211C">
      <w:pPr>
        <w:pStyle w:val="Titre3"/>
        <w:pBdr>
          <w:bottom w:val="single" w:sz="4" w:space="1" w:color="auto"/>
        </w:pBdr>
        <w:rPr>
          <w:color w:val="E36C0A"/>
        </w:rPr>
      </w:pPr>
      <w:r w:rsidRPr="009409B2">
        <w:rPr>
          <w:color w:val="E36C0A"/>
        </w:rPr>
        <w:t xml:space="preserve">Proclamer l’Évangile – </w:t>
      </w:r>
      <w:r w:rsidR="007E7152">
        <w:rPr>
          <w:b/>
          <w:color w:val="E36C0A"/>
        </w:rPr>
        <w:t>L</w:t>
      </w:r>
      <w:r w:rsidR="00341961">
        <w:rPr>
          <w:b/>
          <w:color w:val="E36C0A"/>
        </w:rPr>
        <w:t xml:space="preserve">c </w:t>
      </w:r>
      <w:r w:rsidR="007E7152">
        <w:rPr>
          <w:b/>
          <w:color w:val="E36C0A"/>
        </w:rPr>
        <w:t>24</w:t>
      </w:r>
      <w:r w:rsidR="00341961">
        <w:rPr>
          <w:color w:val="E36C0A"/>
        </w:rPr>
        <w:t xml:space="preserve">, </w:t>
      </w:r>
      <w:r w:rsidRPr="009409B2">
        <w:rPr>
          <w:color w:val="E36C0A"/>
        </w:rPr>
        <w:t>1-</w:t>
      </w:r>
      <w:r w:rsidR="007E7152">
        <w:rPr>
          <w:color w:val="E36C0A"/>
        </w:rPr>
        <w:t>12</w:t>
      </w:r>
    </w:p>
    <w:p w:rsidR="009C73E3" w:rsidRDefault="009C73E3" w:rsidP="009C73E3">
      <w:pPr>
        <w:pStyle w:val="Corpsdetexte"/>
        <w:ind w:left="284"/>
      </w:pPr>
    </w:p>
    <w:p w:rsidR="00803BCF" w:rsidRPr="009409B2" w:rsidRDefault="00803BCF" w:rsidP="00803BCF">
      <w:pPr>
        <w:pStyle w:val="Titre3"/>
        <w:pBdr>
          <w:bottom w:val="single" w:sz="4" w:space="1" w:color="auto"/>
        </w:pBdr>
        <w:rPr>
          <w:b/>
          <w:color w:val="E36C0A"/>
        </w:rPr>
      </w:pPr>
      <w:r w:rsidRPr="009409B2">
        <w:rPr>
          <w:b/>
          <w:color w:val="E36C0A"/>
        </w:rPr>
        <w:t>Homélie</w:t>
      </w:r>
    </w:p>
    <w:p w:rsidR="004B4B39" w:rsidRPr="004B4B39" w:rsidRDefault="004B4B39" w:rsidP="004B4B39">
      <w:pPr>
        <w:pStyle w:val="Corpsdetexte"/>
        <w:ind w:left="284"/>
      </w:pPr>
      <w:r>
        <w:t>Elle peut être brève mais non omise.</w:t>
      </w:r>
    </w:p>
    <w:p w:rsidR="007619B1" w:rsidRDefault="000B448A" w:rsidP="002C48F4">
      <w:pPr>
        <w:pStyle w:val="Titre2"/>
        <w:rPr>
          <w:b/>
          <w:smallCaps/>
          <w:color w:val="E36C0A"/>
        </w:rPr>
      </w:pPr>
      <w:r w:rsidRPr="00C25B28">
        <w:rPr>
          <w:b/>
          <w:smallCaps/>
          <w:color w:val="E36C0A"/>
        </w:rPr>
        <w:t>Liturgie baptismale</w:t>
      </w:r>
    </w:p>
    <w:p w:rsidR="00806CE9" w:rsidRPr="00672481" w:rsidRDefault="00806CE9" w:rsidP="00806CE9">
      <w:pPr>
        <w:rPr>
          <w:b/>
          <w:sz w:val="22"/>
        </w:rPr>
      </w:pPr>
      <w:r w:rsidRPr="00672481">
        <w:rPr>
          <w:b/>
          <w:sz w:val="22"/>
        </w:rPr>
        <w:t>Troisième passage : Du baptême à l’eucharistie</w:t>
      </w:r>
    </w:p>
    <w:p w:rsidR="00806CE9" w:rsidRPr="00806CE9" w:rsidRDefault="00806CE9" w:rsidP="00806CE9"/>
    <w:p w:rsidR="006A6AF9" w:rsidRDefault="006A6AF9" w:rsidP="004D62DE">
      <w:pPr>
        <w:ind w:firstLine="284"/>
      </w:pPr>
      <w:r>
        <w:t xml:space="preserve">Le baptistère devient le point central de cette partie de la liturgie. </w:t>
      </w:r>
    </w:p>
    <w:p w:rsidR="004654BB" w:rsidRPr="002C48F4" w:rsidRDefault="004654BB" w:rsidP="004D62DE">
      <w:pPr>
        <w:ind w:firstLine="284"/>
      </w:pPr>
      <w:r w:rsidRPr="002C48F4">
        <w:t xml:space="preserve">Deux cas de figure : </w:t>
      </w:r>
    </w:p>
    <w:p w:rsidR="004654BB" w:rsidRPr="002C48F4" w:rsidRDefault="004654BB" w:rsidP="004D62DE">
      <w:pPr>
        <w:tabs>
          <w:tab w:val="left" w:pos="284"/>
        </w:tabs>
        <w:ind w:left="284" w:firstLine="284"/>
        <w:jc w:val="both"/>
      </w:pPr>
      <w:r w:rsidRPr="004D62DE">
        <w:t>-</w:t>
      </w:r>
      <w:r w:rsidRPr="002C48F4">
        <w:t xml:space="preserve"> </w:t>
      </w:r>
      <w:r w:rsidR="00925001" w:rsidRPr="002C48F4">
        <w:tab/>
      </w:r>
      <w:r w:rsidR="00084C78">
        <w:t>Un</w:t>
      </w:r>
      <w:r w:rsidR="004D62DE">
        <w:t>e fontaine baptismale</w:t>
      </w:r>
      <w:r w:rsidR="00580729">
        <w:t xml:space="preserve"> est </w:t>
      </w:r>
      <w:r w:rsidR="00084C78">
        <w:t>aménagé</w:t>
      </w:r>
      <w:r w:rsidR="004D62DE">
        <w:t>e</w:t>
      </w:r>
      <w:r w:rsidR="00084C78">
        <w:t xml:space="preserve"> dans l’église</w:t>
      </w:r>
      <w:r w:rsidR="004D62DE">
        <w:t xml:space="preserve"> et son accès est aisé</w:t>
      </w:r>
      <w:r w:rsidR="00084C78">
        <w:t>. L</w:t>
      </w:r>
      <w:r w:rsidRPr="002C48F4">
        <w:t>e prêtre s’y rend avec les futur(e)s baptisé</w:t>
      </w:r>
      <w:r w:rsidR="00C26E0F">
        <w:t>(e)</w:t>
      </w:r>
      <w:r w:rsidRPr="002C48F4">
        <w:t>s</w:t>
      </w:r>
      <w:r w:rsidR="004B4B39">
        <w:t>, les parrains, les marraines, les parents des petits enfants,</w:t>
      </w:r>
      <w:r w:rsidRPr="002C48F4">
        <w:t xml:space="preserve"> et </w:t>
      </w:r>
      <w:r w:rsidR="00084C78">
        <w:t>tout le peuple si cela est possible. Dans le cas contraire, l’assemblée reste à sa place.</w:t>
      </w:r>
    </w:p>
    <w:p w:rsidR="004654BB" w:rsidRPr="002C48F4" w:rsidRDefault="004654BB" w:rsidP="004D62DE">
      <w:pPr>
        <w:tabs>
          <w:tab w:val="left" w:pos="284"/>
        </w:tabs>
        <w:ind w:left="284" w:firstLine="284"/>
        <w:jc w:val="both"/>
      </w:pPr>
      <w:r w:rsidRPr="004D62DE">
        <w:t>-</w:t>
      </w:r>
      <w:r w:rsidRPr="002C48F4">
        <w:t xml:space="preserve"> </w:t>
      </w:r>
      <w:r w:rsidR="00925001" w:rsidRPr="002C48F4">
        <w:tab/>
      </w:r>
      <w:r w:rsidR="006A6AF9">
        <w:t>U</w:t>
      </w:r>
      <w:r w:rsidRPr="002C48F4">
        <w:t xml:space="preserve">ne </w:t>
      </w:r>
      <w:r w:rsidR="006A6AF9">
        <w:t>cuve</w:t>
      </w:r>
      <w:r w:rsidRPr="002C48F4">
        <w:t xml:space="preserve"> </w:t>
      </w:r>
      <w:r w:rsidR="006A6AF9">
        <w:t>est</w:t>
      </w:r>
      <w:r w:rsidRPr="002C48F4">
        <w:t xml:space="preserve"> installée dans le chœur</w:t>
      </w:r>
      <w:r w:rsidR="005B03E8" w:rsidRPr="002C48F4">
        <w:t>.</w:t>
      </w:r>
      <w:r w:rsidR="006A6AF9">
        <w:t xml:space="preserve"> On la disposera dans un endroit visible du plus grand nombre.</w:t>
      </w:r>
    </w:p>
    <w:p w:rsidR="004D62DE" w:rsidRDefault="004D62DE" w:rsidP="004D62DE">
      <w:pPr>
        <w:ind w:firstLine="284"/>
      </w:pPr>
    </w:p>
    <w:p w:rsidR="007D5BDE" w:rsidRPr="004D62DE" w:rsidRDefault="004D62DE" w:rsidP="004D62DE">
      <w:pPr>
        <w:ind w:left="284"/>
      </w:pPr>
      <w:r w:rsidRPr="004D62DE">
        <w:t>S’il y a des baptêmes, on invite les futurs baptisés à s’approcher de la fontaine baptismale</w:t>
      </w:r>
      <w:r>
        <w:t xml:space="preserve"> ou de la cuve avec leurs parrains, marraines et parents pour les plus jeunes</w:t>
      </w:r>
      <w:r w:rsidRPr="004D62DE">
        <w:t xml:space="preserve">. </w:t>
      </w:r>
      <w:r w:rsidR="007D5BDE" w:rsidRPr="004D62DE">
        <w:t>S’il n’y a pas de baptême, la célébration se poursuit avec la bénédiction</w:t>
      </w:r>
      <w:r w:rsidR="00134AE4" w:rsidRPr="004D62DE">
        <w:t xml:space="preserve"> de l’eau</w:t>
      </w:r>
      <w:r w:rsidR="00B8178C" w:rsidRPr="004D62DE">
        <w:t> ; il est malgré tout toujours possible de chanter la litanie des saints</w:t>
      </w:r>
      <w:r w:rsidR="00134AE4" w:rsidRPr="004D62DE">
        <w:t>.</w:t>
      </w:r>
    </w:p>
    <w:p w:rsidR="00291412" w:rsidRDefault="00291412" w:rsidP="002C48F4">
      <w:pPr>
        <w:jc w:val="both"/>
      </w:pPr>
    </w:p>
    <w:p w:rsidR="00A14707" w:rsidRPr="009409B2" w:rsidRDefault="00674834" w:rsidP="00E35A6C">
      <w:pPr>
        <w:pStyle w:val="Titre3"/>
        <w:pBdr>
          <w:bottom w:val="single" w:sz="4" w:space="1" w:color="auto"/>
        </w:pBdr>
        <w:tabs>
          <w:tab w:val="right" w:pos="10204"/>
        </w:tabs>
        <w:rPr>
          <w:b/>
          <w:color w:val="E36C0A"/>
        </w:rPr>
      </w:pPr>
      <w:r w:rsidRPr="009409B2">
        <w:rPr>
          <w:b/>
          <w:color w:val="E36C0A"/>
        </w:rPr>
        <w:t>Litanie des saints</w:t>
      </w:r>
    </w:p>
    <w:p w:rsidR="00F177A7" w:rsidRPr="00F177A7" w:rsidRDefault="00F177A7" w:rsidP="00F177A7">
      <w:pPr>
        <w:pStyle w:val="Textepuces"/>
        <w:numPr>
          <w:ilvl w:val="0"/>
          <w:numId w:val="21"/>
        </w:numPr>
        <w:rPr>
          <w:rFonts w:ascii="Times New Roman Gras" w:hAnsi="Times New Roman Gras"/>
          <w:b/>
          <w:smallCaps/>
        </w:rPr>
      </w:pPr>
      <w:r w:rsidRPr="00F177A7">
        <w:rPr>
          <w:rFonts w:ascii="Times New Roman Gras" w:hAnsi="Times New Roman Gras"/>
          <w:b/>
          <w:smallCaps/>
        </w:rPr>
        <w:t>Monition</w:t>
      </w:r>
    </w:p>
    <w:p w:rsidR="00C95080" w:rsidRPr="009409B2" w:rsidRDefault="00C95080" w:rsidP="004D62DE">
      <w:pPr>
        <w:pStyle w:val="Textepuces"/>
        <w:ind w:left="284" w:firstLine="0"/>
      </w:pPr>
      <w:r w:rsidRPr="009409B2">
        <w:t>Le Missel</w:t>
      </w:r>
      <w:r w:rsidR="004D62DE">
        <w:t xml:space="preserve"> (p. 228)</w:t>
      </w:r>
      <w:r w:rsidRPr="009409B2">
        <w:t xml:space="preserve"> propose deux monitions pour introduire la litanie des saints</w:t>
      </w:r>
      <w:r w:rsidR="005647D0" w:rsidRPr="009409B2">
        <w:t xml:space="preserve"> à choisir en fonction des circonstances</w:t>
      </w:r>
      <w:r w:rsidRPr="009409B2">
        <w:t>.</w:t>
      </w:r>
    </w:p>
    <w:p w:rsidR="00672481" w:rsidRDefault="00672481" w:rsidP="00CD7C21">
      <w:pPr>
        <w:pStyle w:val="Oraison"/>
        <w:ind w:left="1418"/>
        <w:rPr>
          <w:i/>
        </w:rPr>
      </w:pPr>
    </w:p>
    <w:p w:rsidR="00CD7C21" w:rsidRPr="009409B2" w:rsidRDefault="00CD7C21" w:rsidP="00CD7C21">
      <w:pPr>
        <w:pStyle w:val="Oraison"/>
        <w:ind w:left="1418"/>
      </w:pPr>
      <w:r w:rsidRPr="009409B2">
        <w:rPr>
          <w:i/>
        </w:rPr>
        <w:t>S’il y a des baptêmes</w:t>
      </w:r>
      <w:r w:rsidRPr="009409B2">
        <w:t xml:space="preserve"> (</w:t>
      </w:r>
      <w:r w:rsidRPr="009409B2">
        <w:rPr>
          <w:sz w:val="18"/>
        </w:rPr>
        <w:t>Missel</w:t>
      </w:r>
      <w:r w:rsidR="00C24E73" w:rsidRPr="009409B2">
        <w:rPr>
          <w:sz w:val="18"/>
        </w:rPr>
        <w:t xml:space="preserve"> </w:t>
      </w:r>
      <w:r w:rsidR="004D62DE">
        <w:rPr>
          <w:sz w:val="18"/>
        </w:rPr>
        <w:t>p. 228</w:t>
      </w:r>
      <w:r w:rsidRPr="009409B2">
        <w:t xml:space="preserve">) </w:t>
      </w:r>
    </w:p>
    <w:p w:rsidR="00CD7C21" w:rsidRPr="009409B2" w:rsidRDefault="00CD7C21" w:rsidP="00CD7C21">
      <w:pPr>
        <w:pStyle w:val="Oraison"/>
        <w:ind w:left="1418"/>
      </w:pPr>
    </w:p>
    <w:p w:rsidR="004D62DE" w:rsidRPr="004D62DE" w:rsidRDefault="004D62DE" w:rsidP="004D62DE">
      <w:pPr>
        <w:pStyle w:val="Oraison"/>
        <w:ind w:left="1418"/>
        <w:rPr>
          <w:b/>
        </w:rPr>
      </w:pPr>
      <w:r w:rsidRPr="004D62DE">
        <w:rPr>
          <w:b/>
        </w:rPr>
        <w:t>Frères et sœurs bien-aimés,</w:t>
      </w:r>
    </w:p>
    <w:p w:rsidR="004D62DE" w:rsidRPr="004D62DE" w:rsidRDefault="004D62DE" w:rsidP="004D62DE">
      <w:pPr>
        <w:pStyle w:val="Oraison"/>
        <w:ind w:left="1418"/>
        <w:rPr>
          <w:b/>
        </w:rPr>
      </w:pPr>
      <w:r w:rsidRPr="004D62DE">
        <w:rPr>
          <w:b/>
        </w:rPr>
        <w:t>en priant tous ensemble</w:t>
      </w:r>
    </w:p>
    <w:p w:rsidR="004D62DE" w:rsidRPr="004D62DE" w:rsidRDefault="004D62DE" w:rsidP="004D62DE">
      <w:pPr>
        <w:pStyle w:val="Oraison"/>
        <w:ind w:left="1418"/>
        <w:rPr>
          <w:b/>
        </w:rPr>
      </w:pPr>
      <w:r w:rsidRPr="004D62DE">
        <w:rPr>
          <w:b/>
        </w:rPr>
        <w:t>pour ceux d’entre nous qui vont être baptisés,</w:t>
      </w:r>
    </w:p>
    <w:p w:rsidR="004D62DE" w:rsidRPr="004D62DE" w:rsidRDefault="004D62DE" w:rsidP="004D62DE">
      <w:pPr>
        <w:pStyle w:val="Oraison"/>
        <w:ind w:left="1418"/>
        <w:rPr>
          <w:b/>
        </w:rPr>
      </w:pPr>
      <w:r w:rsidRPr="004D62DE">
        <w:rPr>
          <w:b/>
        </w:rPr>
        <w:t>soutenons leur espérance.</w:t>
      </w:r>
    </w:p>
    <w:p w:rsidR="004D62DE" w:rsidRPr="004D62DE" w:rsidRDefault="004D62DE" w:rsidP="004D62DE">
      <w:pPr>
        <w:pStyle w:val="Oraison"/>
        <w:ind w:left="1418"/>
        <w:rPr>
          <w:b/>
        </w:rPr>
      </w:pPr>
      <w:r w:rsidRPr="004D62DE">
        <w:rPr>
          <w:b/>
        </w:rPr>
        <w:t>Tandis qu’ils s’approchent de la fontaine baptismale</w:t>
      </w:r>
    </w:p>
    <w:p w:rsidR="004D62DE" w:rsidRPr="004D62DE" w:rsidRDefault="004D62DE" w:rsidP="004D62DE">
      <w:pPr>
        <w:pStyle w:val="Oraison"/>
        <w:ind w:left="1418"/>
        <w:rPr>
          <w:b/>
        </w:rPr>
      </w:pPr>
      <w:r w:rsidRPr="004D62DE">
        <w:rPr>
          <w:b/>
        </w:rPr>
        <w:t>où ils vont naître à la vie nouvelle,</w:t>
      </w:r>
    </w:p>
    <w:p w:rsidR="004D62DE" w:rsidRPr="004D62DE" w:rsidRDefault="004D62DE" w:rsidP="004D62DE">
      <w:pPr>
        <w:pStyle w:val="Oraison"/>
        <w:ind w:left="1418"/>
        <w:rPr>
          <w:b/>
        </w:rPr>
      </w:pPr>
      <w:r w:rsidRPr="004D62DE">
        <w:rPr>
          <w:b/>
        </w:rPr>
        <w:t>demandons au Père tout-puissant</w:t>
      </w:r>
    </w:p>
    <w:p w:rsidR="00CD7C21" w:rsidRDefault="004D62DE" w:rsidP="004D62DE">
      <w:pPr>
        <w:pStyle w:val="Oraison"/>
        <w:ind w:left="1418"/>
        <w:rPr>
          <w:b/>
        </w:rPr>
      </w:pPr>
      <w:r w:rsidRPr="004D62DE">
        <w:rPr>
          <w:b/>
        </w:rPr>
        <w:t>de les entourer de toute sa miséricorde.</w:t>
      </w:r>
    </w:p>
    <w:p w:rsidR="004D62DE" w:rsidRPr="009409B2" w:rsidRDefault="004D62DE" w:rsidP="004D62DE">
      <w:pPr>
        <w:pStyle w:val="Oraison"/>
        <w:ind w:left="1418"/>
        <w:rPr>
          <w:b/>
        </w:rPr>
      </w:pPr>
    </w:p>
    <w:p w:rsidR="00CD7C21" w:rsidRPr="002C48F4" w:rsidRDefault="00CD7C21" w:rsidP="00CD7C21">
      <w:pPr>
        <w:snapToGrid w:val="0"/>
        <w:ind w:left="1418" w:hanging="284"/>
        <w:rPr>
          <w:iCs/>
        </w:rPr>
      </w:pPr>
      <w:r w:rsidRPr="009409B2">
        <w:rPr>
          <w:i/>
          <w:iCs/>
        </w:rPr>
        <w:t xml:space="preserve">S’il n’y a pas de baptême </w:t>
      </w:r>
      <w:r w:rsidRPr="002C48F4">
        <w:rPr>
          <w:iCs/>
        </w:rPr>
        <w:t>(</w:t>
      </w:r>
      <w:r w:rsidR="002C48F4">
        <w:rPr>
          <w:iCs/>
          <w:sz w:val="18"/>
          <w:szCs w:val="18"/>
        </w:rPr>
        <w:t xml:space="preserve">Missel p. </w:t>
      </w:r>
      <w:r w:rsidR="004D62DE">
        <w:rPr>
          <w:iCs/>
          <w:sz w:val="18"/>
          <w:szCs w:val="18"/>
        </w:rPr>
        <w:t>228</w:t>
      </w:r>
      <w:r w:rsidRPr="002C48F4">
        <w:rPr>
          <w:iCs/>
        </w:rPr>
        <w:t>)</w:t>
      </w:r>
    </w:p>
    <w:p w:rsidR="00CD7C21" w:rsidRPr="009409B2" w:rsidRDefault="00CD7C21" w:rsidP="00CD7C21">
      <w:pPr>
        <w:pStyle w:val="Oraison"/>
        <w:ind w:left="1418" w:right="33"/>
      </w:pPr>
    </w:p>
    <w:p w:rsidR="004D62DE" w:rsidRPr="004D62DE" w:rsidRDefault="004D62DE" w:rsidP="004D62DE">
      <w:pPr>
        <w:pStyle w:val="Oraison"/>
        <w:ind w:left="1418"/>
        <w:rPr>
          <w:b/>
        </w:rPr>
      </w:pPr>
      <w:r w:rsidRPr="004D62DE">
        <w:rPr>
          <w:b/>
        </w:rPr>
        <w:t>Frères et sœurs bien-aimés,</w:t>
      </w:r>
    </w:p>
    <w:p w:rsidR="004D62DE" w:rsidRPr="004D62DE" w:rsidRDefault="004D62DE" w:rsidP="004D62DE">
      <w:pPr>
        <w:pStyle w:val="Oraison"/>
        <w:ind w:left="1418"/>
        <w:rPr>
          <w:b/>
        </w:rPr>
      </w:pPr>
      <w:r w:rsidRPr="004D62DE">
        <w:rPr>
          <w:b/>
        </w:rPr>
        <w:t>supplions Dieu, le Père tout-puissant,</w:t>
      </w:r>
    </w:p>
    <w:p w:rsidR="004D62DE" w:rsidRPr="004D62DE" w:rsidRDefault="004D62DE" w:rsidP="004D62DE">
      <w:pPr>
        <w:pStyle w:val="Oraison"/>
        <w:ind w:left="1418"/>
        <w:rPr>
          <w:b/>
        </w:rPr>
      </w:pPr>
      <w:r w:rsidRPr="004D62DE">
        <w:rPr>
          <w:b/>
        </w:rPr>
        <w:t>de sanctifier par sa grâce cette fontaine baptismale,</w:t>
      </w:r>
    </w:p>
    <w:p w:rsidR="004D62DE" w:rsidRPr="004D62DE" w:rsidRDefault="004D62DE" w:rsidP="004D62DE">
      <w:pPr>
        <w:pStyle w:val="Oraison"/>
        <w:ind w:left="1418"/>
        <w:rPr>
          <w:b/>
        </w:rPr>
      </w:pPr>
      <w:r w:rsidRPr="004D62DE">
        <w:rPr>
          <w:b/>
        </w:rPr>
        <w:t>et de compter au nombre de ses enfants d’adoption dans le Christ</w:t>
      </w:r>
    </w:p>
    <w:p w:rsidR="00C95080" w:rsidRDefault="004D62DE" w:rsidP="004D62DE">
      <w:pPr>
        <w:pStyle w:val="Oraison"/>
        <w:ind w:left="1418"/>
        <w:rPr>
          <w:b/>
        </w:rPr>
      </w:pPr>
      <w:r w:rsidRPr="004D62DE">
        <w:rPr>
          <w:b/>
        </w:rPr>
        <w:t>ceux qui renaîtront par le baptême.</w:t>
      </w:r>
    </w:p>
    <w:p w:rsidR="00F177A7" w:rsidRPr="004D62DE" w:rsidRDefault="00F177A7" w:rsidP="004D62DE">
      <w:pPr>
        <w:pStyle w:val="Oraison"/>
        <w:ind w:left="1418"/>
        <w:rPr>
          <w:b/>
        </w:rPr>
      </w:pPr>
    </w:p>
    <w:p w:rsidR="004D62DE" w:rsidRPr="00F177A7" w:rsidRDefault="00F177A7" w:rsidP="00F177A7">
      <w:pPr>
        <w:pStyle w:val="Textepuces"/>
        <w:numPr>
          <w:ilvl w:val="0"/>
          <w:numId w:val="21"/>
        </w:numPr>
        <w:rPr>
          <w:rFonts w:ascii="Times New Roman Gras" w:hAnsi="Times New Roman Gras"/>
          <w:b/>
          <w:smallCaps/>
        </w:rPr>
      </w:pPr>
      <w:r>
        <w:rPr>
          <w:rFonts w:ascii="Times New Roman Gras" w:hAnsi="Times New Roman Gras"/>
          <w:b/>
          <w:smallCaps/>
        </w:rPr>
        <w:t xml:space="preserve">Chants des </w:t>
      </w:r>
      <w:r w:rsidRPr="00F177A7">
        <w:rPr>
          <w:rFonts w:ascii="Times New Roman Gras" w:hAnsi="Times New Roman Gras"/>
          <w:b/>
          <w:smallCaps/>
        </w:rPr>
        <w:t>Litanies</w:t>
      </w:r>
    </w:p>
    <w:p w:rsidR="00432AC7" w:rsidRDefault="004B7311" w:rsidP="00F177A7">
      <w:pPr>
        <w:pStyle w:val="Corpsdetexte"/>
        <w:ind w:left="284"/>
      </w:pPr>
      <w:r w:rsidRPr="009409B2">
        <w:t xml:space="preserve">Chaque diocèse ajoute les prénoms des saints régionaux et chaque paroisse ceux des saints locaux et des futurs baptisés. </w:t>
      </w:r>
      <w:r w:rsidR="00F177A7">
        <w:t>Une litanie nécessitant l’encha</w:t>
      </w:r>
      <w:r w:rsidR="00156E50">
        <w:t>î</w:t>
      </w:r>
      <w:r w:rsidR="00F177A7">
        <w:t xml:space="preserve">nement des invocations et des réponses, </w:t>
      </w:r>
      <w:r w:rsidRPr="009409B2">
        <w:t>l’équipe liturgique cherche</w:t>
      </w:r>
      <w:r w:rsidR="00F177A7">
        <w:t>ra, en amont,</w:t>
      </w:r>
      <w:r w:rsidRPr="009409B2">
        <w:t xml:space="preserve"> </w:t>
      </w:r>
      <w:r w:rsidR="004D62DE">
        <w:t>deux chantres</w:t>
      </w:r>
      <w:r w:rsidRPr="009409B2">
        <w:t xml:space="preserve"> </w:t>
      </w:r>
      <w:r w:rsidR="00F177A7">
        <w:t>confirmés pour cet exercice</w:t>
      </w:r>
      <w:r w:rsidRPr="009409B2">
        <w:t xml:space="preserve">. </w:t>
      </w:r>
    </w:p>
    <w:p w:rsidR="00432AC7" w:rsidRDefault="00432AC7" w:rsidP="004D62DE">
      <w:pPr>
        <w:pStyle w:val="Corpsdetexte"/>
        <w:ind w:left="284"/>
      </w:pPr>
    </w:p>
    <w:p w:rsidR="00B00927" w:rsidRDefault="004B7311" w:rsidP="004D62DE">
      <w:pPr>
        <w:pStyle w:val="Corpsdetexte"/>
        <w:ind w:left="284"/>
      </w:pPr>
      <w:r w:rsidRPr="009409B2">
        <w:t xml:space="preserve">Plusieurs </w:t>
      </w:r>
      <w:r w:rsidR="00B00927">
        <w:t>formes musicales</w:t>
      </w:r>
      <w:r w:rsidRPr="009409B2">
        <w:t xml:space="preserve"> </w:t>
      </w:r>
      <w:r w:rsidR="00B00927">
        <w:t>ont été composées :</w:t>
      </w:r>
    </w:p>
    <w:p w:rsidR="00B00927" w:rsidRPr="00AB1C57" w:rsidRDefault="00B00927" w:rsidP="00CB6F16">
      <w:pPr>
        <w:pStyle w:val="Corpsdetexte"/>
        <w:ind w:left="709"/>
      </w:pPr>
      <w:r w:rsidRPr="00AB1C57">
        <w:t>Des classiques :</w:t>
      </w:r>
    </w:p>
    <w:p w:rsidR="004B7311" w:rsidRPr="00AB1C57" w:rsidRDefault="00CD5820" w:rsidP="00F866F2">
      <w:pPr>
        <w:pStyle w:val="Lignechant"/>
        <w:ind w:left="709"/>
        <w:rPr>
          <w:b/>
        </w:rPr>
      </w:pPr>
      <w:r w:rsidRPr="00AB1C57">
        <w:rPr>
          <w:b/>
          <w:color w:val="ED7D31"/>
        </w:rPr>
        <w:t>WL</w:t>
      </w:r>
      <w:r w:rsidR="00CA52F4" w:rsidRPr="00AB1C57">
        <w:rPr>
          <w:b/>
          <w:color w:val="ED7D31"/>
        </w:rPr>
        <w:t xml:space="preserve"> </w:t>
      </w:r>
      <w:r w:rsidRPr="00AB1C57">
        <w:rPr>
          <w:b/>
          <w:color w:val="ED7D31"/>
        </w:rPr>
        <w:t>12-BIS/W</w:t>
      </w:r>
      <w:r w:rsidR="00CA52F4" w:rsidRPr="00AB1C57">
        <w:rPr>
          <w:b/>
          <w:color w:val="ED7D31"/>
        </w:rPr>
        <w:t xml:space="preserve"> </w:t>
      </w:r>
      <w:r w:rsidRPr="00AB1C57">
        <w:rPr>
          <w:b/>
          <w:color w:val="ED7D31"/>
        </w:rPr>
        <w:t>12-BIS</w:t>
      </w:r>
      <w:r w:rsidRPr="00AB1C57">
        <w:rPr>
          <w:b/>
          <w:color w:val="ED7D31"/>
        </w:rPr>
        <w:tab/>
      </w:r>
      <w:r w:rsidR="004B7311" w:rsidRPr="00AB1C57">
        <w:rPr>
          <w:b/>
        </w:rPr>
        <w:t>J. Gelineau</w:t>
      </w:r>
      <w:r w:rsidR="004B7311" w:rsidRPr="00AB1C57">
        <w:rPr>
          <w:b/>
        </w:rPr>
        <w:tab/>
      </w:r>
      <w:r w:rsidRPr="00AB1C57">
        <w:t>CNA 478</w:t>
      </w:r>
    </w:p>
    <w:p w:rsidR="00F96727" w:rsidRPr="00AB1C57" w:rsidRDefault="00F96727" w:rsidP="00F866F2">
      <w:pPr>
        <w:pStyle w:val="Lignechant"/>
        <w:ind w:left="709"/>
        <w:rPr>
          <w:b/>
        </w:rPr>
      </w:pPr>
      <w:r w:rsidRPr="00AB1C57">
        <w:rPr>
          <w:b/>
          <w:color w:val="ED7D31"/>
        </w:rPr>
        <w:t>YL 26-76-6 / Y 26-76</w:t>
      </w:r>
      <w:r w:rsidRPr="00AB1C57">
        <w:rPr>
          <w:b/>
          <w:color w:val="ED7D31"/>
        </w:rPr>
        <w:tab/>
      </w:r>
      <w:r w:rsidRPr="00AB1C57">
        <w:rPr>
          <w:b/>
        </w:rPr>
        <w:t>Dieuaide</w:t>
      </w:r>
    </w:p>
    <w:p w:rsidR="004B7311" w:rsidRPr="00AB1C57" w:rsidRDefault="002C48F4" w:rsidP="00F866F2">
      <w:pPr>
        <w:pStyle w:val="Lignechant"/>
        <w:ind w:left="709"/>
      </w:pPr>
      <w:r w:rsidRPr="00AB1C57">
        <w:rPr>
          <w:b/>
          <w:color w:val="E36C0A"/>
        </w:rPr>
        <w:t xml:space="preserve">W </w:t>
      </w:r>
      <w:r w:rsidR="004B7311" w:rsidRPr="00AB1C57">
        <w:rPr>
          <w:b/>
          <w:color w:val="E36C0A"/>
        </w:rPr>
        <w:t>62</w:t>
      </w:r>
      <w:r w:rsidR="004B7311" w:rsidRPr="00AB1C57">
        <w:tab/>
      </w:r>
      <w:r w:rsidR="0020075A" w:rsidRPr="00AB1C57">
        <w:tab/>
      </w:r>
      <w:r w:rsidR="00CD5820" w:rsidRPr="00AB1C57">
        <w:rPr>
          <w:b/>
        </w:rPr>
        <w:t>H. Trouillet</w:t>
      </w:r>
    </w:p>
    <w:p w:rsidR="00CD5820" w:rsidRPr="00AB1C57" w:rsidRDefault="002C48F4" w:rsidP="00F866F2">
      <w:pPr>
        <w:pStyle w:val="Lignechant"/>
        <w:ind w:left="709"/>
        <w:rPr>
          <w:b/>
        </w:rPr>
      </w:pPr>
      <w:r w:rsidRPr="00AB1C57">
        <w:rPr>
          <w:b/>
          <w:color w:val="E36C0A"/>
        </w:rPr>
        <w:t xml:space="preserve">W </w:t>
      </w:r>
      <w:r w:rsidR="004B7311" w:rsidRPr="00AB1C57">
        <w:rPr>
          <w:b/>
          <w:color w:val="E36C0A"/>
        </w:rPr>
        <w:t>64</w:t>
      </w:r>
      <w:r w:rsidR="004B7311" w:rsidRPr="00AB1C57">
        <w:tab/>
      </w:r>
      <w:r w:rsidR="0020075A" w:rsidRPr="00AB1C57">
        <w:tab/>
      </w:r>
      <w:r w:rsidR="004B7311" w:rsidRPr="00AB1C57">
        <w:rPr>
          <w:b/>
        </w:rPr>
        <w:t>M. Wackenheim</w:t>
      </w:r>
    </w:p>
    <w:p w:rsidR="00F866F2" w:rsidRPr="00AB1C57" w:rsidRDefault="00F866F2" w:rsidP="00F866F2">
      <w:pPr>
        <w:pStyle w:val="Lignechant"/>
        <w:ind w:left="709"/>
        <w:rPr>
          <w:b/>
        </w:rPr>
      </w:pPr>
      <w:r w:rsidRPr="00AB1C57">
        <w:rPr>
          <w:b/>
          <w:color w:val="E36C0A"/>
        </w:rPr>
        <w:lastRenderedPageBreak/>
        <w:t>WY 207 / SYLM 207</w:t>
      </w:r>
      <w:r w:rsidRPr="00AB1C57">
        <w:rPr>
          <w:b/>
          <w:color w:val="E36C0A"/>
        </w:rPr>
        <w:tab/>
      </w:r>
      <w:r w:rsidRPr="00AB1C57">
        <w:rPr>
          <w:b/>
        </w:rPr>
        <w:t>Litanie des Saints pour la nuit de Pâques</w:t>
      </w:r>
      <w:r w:rsidRPr="00AB1C57">
        <w:rPr>
          <w:b/>
        </w:rPr>
        <w:tab/>
      </w:r>
    </w:p>
    <w:p w:rsidR="00F866F2" w:rsidRPr="00AB1C57" w:rsidRDefault="00F866F2" w:rsidP="00F866F2">
      <w:pPr>
        <w:pStyle w:val="Lignechant"/>
        <w:ind w:left="709"/>
      </w:pPr>
      <w:r w:rsidRPr="00AB1C57">
        <w:rPr>
          <w:b/>
          <w:color w:val="ED7D31"/>
        </w:rPr>
        <w:t>WY 28-33 / W 28-33</w:t>
      </w:r>
      <w:r w:rsidRPr="00AB1C57">
        <w:rPr>
          <w:b/>
        </w:rPr>
        <w:tab/>
        <w:t xml:space="preserve">Litanies pour aujourd'hui </w:t>
      </w:r>
      <w:r w:rsidRPr="00AB1C57">
        <w:rPr>
          <w:b/>
        </w:rPr>
        <w:tab/>
      </w:r>
      <w:r w:rsidRPr="00AB1C57">
        <w:t>Signes Musiques n°70</w:t>
      </w:r>
    </w:p>
    <w:p w:rsidR="00C60EFA" w:rsidRPr="00AB1C57" w:rsidRDefault="00C60EFA" w:rsidP="00CB6F16">
      <w:pPr>
        <w:pStyle w:val="Corpsdetexte"/>
        <w:ind w:left="709"/>
      </w:pPr>
    </w:p>
    <w:p w:rsidR="00B00927" w:rsidRPr="00AB1C57" w:rsidRDefault="00B00927" w:rsidP="00CB6F16">
      <w:pPr>
        <w:pStyle w:val="Corpsdetexte"/>
        <w:ind w:left="709"/>
      </w:pPr>
      <w:r w:rsidRPr="00AB1C57">
        <w:t>Des moins classiques :</w:t>
      </w:r>
    </w:p>
    <w:p w:rsidR="00CD5820" w:rsidRPr="00AB1C57" w:rsidRDefault="00CD5820" w:rsidP="00F866F2">
      <w:pPr>
        <w:pStyle w:val="Lignechant"/>
        <w:ind w:left="709"/>
      </w:pPr>
      <w:r w:rsidRPr="00AB1C57">
        <w:rPr>
          <w:b/>
          <w:color w:val="ED7D31"/>
        </w:rPr>
        <w:tab/>
      </w:r>
      <w:r w:rsidRPr="00AB1C57">
        <w:rPr>
          <w:b/>
        </w:rPr>
        <w:t>Litanie des saints</w:t>
      </w:r>
      <w:r w:rsidR="00B00927" w:rsidRPr="00AB1C57">
        <w:rPr>
          <w:b/>
        </w:rPr>
        <w:t xml:space="preserve"> -</w:t>
      </w:r>
      <w:r w:rsidRPr="00AB1C57">
        <w:rPr>
          <w:b/>
        </w:rPr>
        <w:t xml:space="preserve"> congolaise</w:t>
      </w:r>
      <w:r w:rsidRPr="00AB1C57">
        <w:rPr>
          <w:b/>
        </w:rPr>
        <w:tab/>
      </w:r>
      <w:r w:rsidRPr="00AB1C57">
        <w:t>Chemin Neuf</w:t>
      </w:r>
    </w:p>
    <w:p w:rsidR="00B00927" w:rsidRPr="00AB1C57" w:rsidRDefault="00B00927" w:rsidP="00F866F2">
      <w:pPr>
        <w:pStyle w:val="Lignechant"/>
        <w:ind w:left="709"/>
      </w:pPr>
      <w:r w:rsidRPr="00AB1C57">
        <w:rPr>
          <w:b/>
          <w:color w:val="ED7D31"/>
        </w:rPr>
        <w:t>Y 52-57</w:t>
      </w:r>
      <w:r w:rsidRPr="00AB1C57">
        <w:rPr>
          <w:b/>
          <w:color w:val="ED7D31"/>
        </w:rPr>
        <w:tab/>
      </w:r>
      <w:r w:rsidRPr="00AB1C57">
        <w:rPr>
          <w:b/>
        </w:rPr>
        <w:t>Litanie des Saints</w:t>
      </w:r>
      <w:r w:rsidRPr="00AB1C57">
        <w:rPr>
          <w:b/>
        </w:rPr>
        <w:tab/>
      </w:r>
      <w:r w:rsidRPr="00AB1C57">
        <w:t>Éditions Emmanuel</w:t>
      </w:r>
    </w:p>
    <w:p w:rsidR="00C60EFA" w:rsidRDefault="00C60EFA" w:rsidP="0020075A">
      <w:pPr>
        <w:pStyle w:val="Corpsdetexte"/>
        <w:ind w:left="284"/>
      </w:pPr>
    </w:p>
    <w:p w:rsidR="0020075A" w:rsidRDefault="0020075A" w:rsidP="0020075A">
      <w:pPr>
        <w:pStyle w:val="Corpsdetexte"/>
        <w:ind w:left="284"/>
      </w:pPr>
      <w:r>
        <w:t>À la fin des litanies, s’il y a des baptêmes, le prêtre dit cette oraison</w:t>
      </w:r>
      <w:r w:rsidR="009C73E3">
        <w:t xml:space="preserve"> (Missel p.230)</w:t>
      </w:r>
      <w:r>
        <w:t> :</w:t>
      </w:r>
    </w:p>
    <w:p w:rsidR="0020075A" w:rsidRDefault="0020075A" w:rsidP="0020075A">
      <w:pPr>
        <w:pStyle w:val="Corpsdetexte"/>
        <w:ind w:left="284"/>
      </w:pPr>
    </w:p>
    <w:p w:rsidR="0020075A" w:rsidRPr="0020075A" w:rsidRDefault="0020075A" w:rsidP="0020075A">
      <w:pPr>
        <w:pStyle w:val="Oraison"/>
        <w:ind w:left="1418"/>
        <w:rPr>
          <w:b/>
        </w:rPr>
      </w:pPr>
      <w:r>
        <w:rPr>
          <w:b/>
        </w:rPr>
        <w:t xml:space="preserve">Dieu éternel et tout-puissant, </w:t>
      </w:r>
    </w:p>
    <w:p w:rsidR="0020075A" w:rsidRPr="0020075A" w:rsidRDefault="0020075A" w:rsidP="0020075A">
      <w:pPr>
        <w:pStyle w:val="Oraison"/>
        <w:ind w:left="1418"/>
        <w:rPr>
          <w:b/>
        </w:rPr>
      </w:pPr>
      <w:r w:rsidRPr="0020075A">
        <w:rPr>
          <w:b/>
        </w:rPr>
        <w:t>viens agir dans les sacrements</w:t>
      </w:r>
    </w:p>
    <w:p w:rsidR="0020075A" w:rsidRPr="0020075A" w:rsidRDefault="0020075A" w:rsidP="0020075A">
      <w:pPr>
        <w:pStyle w:val="Oraison"/>
        <w:ind w:left="1418"/>
        <w:rPr>
          <w:b/>
        </w:rPr>
      </w:pPr>
      <w:r w:rsidRPr="0020075A">
        <w:rPr>
          <w:b/>
        </w:rPr>
        <w:t xml:space="preserve">qui </w:t>
      </w:r>
      <w:r>
        <w:rPr>
          <w:b/>
        </w:rPr>
        <w:t xml:space="preserve">révèlent ta grande tendresse ; </w:t>
      </w:r>
    </w:p>
    <w:p w:rsidR="0020075A" w:rsidRPr="0020075A" w:rsidRDefault="0020075A" w:rsidP="0020075A">
      <w:pPr>
        <w:pStyle w:val="Oraison"/>
        <w:ind w:left="1418"/>
        <w:rPr>
          <w:b/>
        </w:rPr>
      </w:pPr>
      <w:r w:rsidRPr="0020075A">
        <w:rPr>
          <w:b/>
        </w:rPr>
        <w:t>envoie ton Esprit d’adoption</w:t>
      </w:r>
    </w:p>
    <w:p w:rsidR="0020075A" w:rsidRPr="0020075A" w:rsidRDefault="0020075A" w:rsidP="0020075A">
      <w:pPr>
        <w:pStyle w:val="Oraison"/>
        <w:ind w:left="1418"/>
        <w:rPr>
          <w:b/>
        </w:rPr>
      </w:pPr>
      <w:r w:rsidRPr="0020075A">
        <w:rPr>
          <w:b/>
        </w:rPr>
        <w:t>pour recréer des peuples nouveaux</w:t>
      </w:r>
    </w:p>
    <w:p w:rsidR="0020075A" w:rsidRPr="0020075A" w:rsidRDefault="0020075A" w:rsidP="0020075A">
      <w:pPr>
        <w:pStyle w:val="Oraison"/>
        <w:ind w:left="1418"/>
        <w:rPr>
          <w:b/>
        </w:rPr>
      </w:pPr>
      <w:r w:rsidRPr="0020075A">
        <w:rPr>
          <w:b/>
        </w:rPr>
        <w:t>qui naissent pour t</w:t>
      </w:r>
      <w:r>
        <w:rPr>
          <w:b/>
        </w:rPr>
        <w:t xml:space="preserve">oi de la fontaine baptismale : </w:t>
      </w:r>
    </w:p>
    <w:p w:rsidR="0020075A" w:rsidRPr="0020075A" w:rsidRDefault="0020075A" w:rsidP="0020075A">
      <w:pPr>
        <w:pStyle w:val="Oraison"/>
        <w:ind w:left="1418"/>
        <w:rPr>
          <w:b/>
        </w:rPr>
      </w:pPr>
      <w:r w:rsidRPr="0020075A">
        <w:rPr>
          <w:b/>
        </w:rPr>
        <w:t>rends efficaces par ta puissance</w:t>
      </w:r>
    </w:p>
    <w:p w:rsidR="0020075A" w:rsidRPr="0020075A" w:rsidRDefault="0020075A" w:rsidP="0020075A">
      <w:pPr>
        <w:pStyle w:val="Oraison"/>
        <w:ind w:left="1418"/>
        <w:rPr>
          <w:b/>
        </w:rPr>
      </w:pPr>
      <w:r w:rsidRPr="0020075A">
        <w:rPr>
          <w:b/>
        </w:rPr>
        <w:t>les gestes de notre humble ministère.</w:t>
      </w:r>
    </w:p>
    <w:p w:rsidR="0020075A" w:rsidRPr="0020075A" w:rsidRDefault="0020075A" w:rsidP="0020075A">
      <w:pPr>
        <w:pStyle w:val="Oraison"/>
        <w:ind w:left="1418"/>
        <w:rPr>
          <w:b/>
        </w:rPr>
      </w:pPr>
      <w:r w:rsidRPr="0020075A">
        <w:rPr>
          <w:b/>
        </w:rPr>
        <w:t>Par le Christ, notre Seig</w:t>
      </w:r>
      <w:r>
        <w:rPr>
          <w:b/>
        </w:rPr>
        <w:t>neur.</w:t>
      </w:r>
      <w:r w:rsidRPr="0020075A">
        <w:rPr>
          <w:b/>
        </w:rPr>
        <w:t xml:space="preserve"> Amen.</w:t>
      </w:r>
    </w:p>
    <w:p w:rsidR="0020075A" w:rsidRPr="0020075A" w:rsidRDefault="0020075A" w:rsidP="0020075A">
      <w:pPr>
        <w:pStyle w:val="Corpsdetexte"/>
        <w:ind w:left="284"/>
      </w:pPr>
    </w:p>
    <w:p w:rsidR="00FE1ABD" w:rsidRPr="00DB7083" w:rsidRDefault="00674834" w:rsidP="00DB7083">
      <w:pPr>
        <w:pStyle w:val="Titre3"/>
        <w:pBdr>
          <w:bottom w:val="single" w:sz="4" w:space="1" w:color="auto"/>
        </w:pBdr>
        <w:rPr>
          <w:b/>
          <w:color w:val="E36C0A"/>
        </w:rPr>
      </w:pPr>
      <w:r w:rsidRPr="006C4708">
        <w:rPr>
          <w:b/>
          <w:color w:val="E36C0A"/>
        </w:rPr>
        <w:t>Bénédiction de l’eau</w:t>
      </w:r>
    </w:p>
    <w:p w:rsidR="00226AB8" w:rsidRDefault="00B00927" w:rsidP="00226AB8">
      <w:pPr>
        <w:ind w:left="283"/>
        <w:jc w:val="both"/>
      </w:pPr>
      <w:r>
        <w:t xml:space="preserve">Des personnes concernées par les baptêmes, parrains, marraines, </w:t>
      </w:r>
      <w:r w:rsidR="00D034EE">
        <w:t>parents</w:t>
      </w:r>
      <w:r>
        <w:t xml:space="preserve">… peuvent être sollicitées pour venir verser de </w:t>
      </w:r>
      <w:r w:rsidR="00D034EE">
        <w:t>l’eau dans la cuve baptismale. Pour que le geste soit signifiant, il</w:t>
      </w:r>
      <w:r>
        <w:t xml:space="preserve"> nécessitera un minimum de préparation. </w:t>
      </w:r>
    </w:p>
    <w:p w:rsidR="00226AB8" w:rsidRDefault="00226AB8" w:rsidP="00226AB8">
      <w:pPr>
        <w:ind w:left="283"/>
        <w:jc w:val="both"/>
      </w:pPr>
    </w:p>
    <w:p w:rsidR="008A0254" w:rsidRDefault="0020075A" w:rsidP="00226AB8">
      <w:pPr>
        <w:ind w:left="283"/>
        <w:jc w:val="both"/>
      </w:pPr>
      <w:r>
        <w:t>Puis l</w:t>
      </w:r>
      <w:r w:rsidR="00FE1ABD" w:rsidRPr="00A85598">
        <w:t xml:space="preserve">e prêtre </w:t>
      </w:r>
      <w:r>
        <w:t xml:space="preserve">chante ou </w:t>
      </w:r>
      <w:r w:rsidR="00FE1ABD" w:rsidRPr="00A85598">
        <w:t xml:space="preserve">dit le texte de la bénédiction </w:t>
      </w:r>
      <w:r w:rsidR="00FE1ABD" w:rsidRPr="0020075A">
        <w:t>(</w:t>
      </w:r>
      <w:r w:rsidRPr="0020075A">
        <w:t xml:space="preserve">Missel p. </w:t>
      </w:r>
      <w:r>
        <w:t>231 et suivantes</w:t>
      </w:r>
      <w:r w:rsidR="00FE1ABD" w:rsidRPr="0020075A">
        <w:t>).</w:t>
      </w:r>
      <w:r w:rsidR="00297142" w:rsidRPr="00A85598">
        <w:t xml:space="preserve"> </w:t>
      </w:r>
      <w:r w:rsidR="00FE1ABD" w:rsidRPr="00A85598">
        <w:t xml:space="preserve">L’assemblée </w:t>
      </w:r>
      <w:r w:rsidR="00301764">
        <w:t xml:space="preserve">conclut la prière </w:t>
      </w:r>
      <w:r w:rsidR="00297142" w:rsidRPr="00A85598">
        <w:t>par</w:t>
      </w:r>
      <w:r w:rsidR="00E81A4A">
        <w:t xml:space="preserve"> une acclamation</w:t>
      </w:r>
      <w:r w:rsidR="008A0254">
        <w:t> :</w:t>
      </w:r>
    </w:p>
    <w:p w:rsidR="008A0254" w:rsidRPr="008A0254" w:rsidRDefault="008A0254" w:rsidP="008A0254">
      <w:pPr>
        <w:ind w:left="283"/>
        <w:jc w:val="center"/>
        <w:rPr>
          <w:b/>
        </w:rPr>
      </w:pPr>
      <w:r w:rsidRPr="008A0254">
        <w:rPr>
          <w:b/>
        </w:rPr>
        <w:t xml:space="preserve">Fontaines du </w:t>
      </w:r>
      <w:r>
        <w:rPr>
          <w:b/>
        </w:rPr>
        <w:t>Seigneur, bénissez le Seigneur !</w:t>
      </w:r>
    </w:p>
    <w:p w:rsidR="008A0254" w:rsidRDefault="008A0254" w:rsidP="008A0254">
      <w:pPr>
        <w:ind w:left="283"/>
        <w:jc w:val="center"/>
      </w:pPr>
      <w:r w:rsidRPr="008A0254">
        <w:rPr>
          <w:b/>
        </w:rPr>
        <w:t>À lui, h</w:t>
      </w:r>
      <w:r>
        <w:rPr>
          <w:b/>
        </w:rPr>
        <w:t>aute gloire, louange éternelle !</w:t>
      </w:r>
    </w:p>
    <w:p w:rsidR="008A0254" w:rsidRDefault="008A0254" w:rsidP="00226AB8">
      <w:pPr>
        <w:ind w:left="283"/>
        <w:jc w:val="both"/>
      </w:pPr>
    </w:p>
    <w:p w:rsidR="00FE1ABD" w:rsidRPr="006C4708" w:rsidRDefault="00FE1ABD" w:rsidP="00F96727">
      <w:pPr>
        <w:pStyle w:val="NB"/>
        <w:ind w:left="284"/>
        <w:jc w:val="left"/>
        <w:rPr>
          <w:b w:val="0"/>
          <w:color w:val="auto"/>
        </w:rPr>
      </w:pPr>
      <w:r w:rsidRPr="006C4708">
        <w:rPr>
          <w:b w:val="0"/>
          <w:color w:val="auto"/>
        </w:rPr>
        <w:t xml:space="preserve">S’il n’y a pas de baptême, la célébration se poursuit avec </w:t>
      </w:r>
      <w:r w:rsidR="005E1DA8">
        <w:rPr>
          <w:b w:val="0"/>
          <w:color w:val="auto"/>
        </w:rPr>
        <w:t>le renouvellement</w:t>
      </w:r>
      <w:r w:rsidRPr="006C4708">
        <w:rPr>
          <w:b w:val="0"/>
          <w:color w:val="auto"/>
        </w:rPr>
        <w:t xml:space="preserve"> </w:t>
      </w:r>
      <w:r w:rsidR="005E1DA8">
        <w:rPr>
          <w:b w:val="0"/>
          <w:color w:val="auto"/>
        </w:rPr>
        <w:t>des promesses</w:t>
      </w:r>
      <w:r w:rsidRPr="006C4708">
        <w:rPr>
          <w:b w:val="0"/>
          <w:color w:val="auto"/>
        </w:rPr>
        <w:t xml:space="preserve"> </w:t>
      </w:r>
      <w:r w:rsidR="00AE4E72" w:rsidRPr="006C4708">
        <w:rPr>
          <w:b w:val="0"/>
          <w:color w:val="auto"/>
        </w:rPr>
        <w:t>baptismale</w:t>
      </w:r>
      <w:r w:rsidR="005E1DA8">
        <w:rPr>
          <w:b w:val="0"/>
          <w:color w:val="auto"/>
        </w:rPr>
        <w:t>s</w:t>
      </w:r>
      <w:r w:rsidR="00AE4E72" w:rsidRPr="006C4708">
        <w:rPr>
          <w:b w:val="0"/>
          <w:color w:val="auto"/>
        </w:rPr>
        <w:t>.</w:t>
      </w:r>
    </w:p>
    <w:p w:rsidR="00FE1ABD" w:rsidRPr="006C4708" w:rsidRDefault="00FE1ABD" w:rsidP="00FE1ABD">
      <w:pPr>
        <w:pStyle w:val="Corpsdetexte"/>
        <w:ind w:left="284"/>
        <w:rPr>
          <w:b/>
          <w:color w:val="984806"/>
        </w:rPr>
      </w:pPr>
    </w:p>
    <w:p w:rsidR="006D0C07" w:rsidRPr="006C4708" w:rsidRDefault="00674834" w:rsidP="006D0C07">
      <w:pPr>
        <w:pStyle w:val="Titre3"/>
        <w:pBdr>
          <w:bottom w:val="single" w:sz="4" w:space="1" w:color="auto"/>
        </w:pBdr>
        <w:rPr>
          <w:b/>
          <w:color w:val="E36C0A"/>
        </w:rPr>
      </w:pPr>
      <w:r w:rsidRPr="006C4708">
        <w:rPr>
          <w:b/>
          <w:color w:val="E36C0A"/>
        </w:rPr>
        <w:t>Baptême et Confirmation</w:t>
      </w:r>
    </w:p>
    <w:p w:rsidR="004D19E8" w:rsidRPr="00A85598" w:rsidRDefault="004D19E8" w:rsidP="004D19E8">
      <w:pPr>
        <w:ind w:left="284"/>
        <w:jc w:val="both"/>
      </w:pPr>
      <w:r w:rsidRPr="00A85598">
        <w:t xml:space="preserve">Les deux sacrements sont célébrés selon </w:t>
      </w:r>
      <w:r w:rsidR="00CA6E33">
        <w:t xml:space="preserve">le </w:t>
      </w:r>
      <w:r w:rsidRPr="00A85598">
        <w:t xml:space="preserve">Rituel du baptême des adultes. S’il s’agit d’enfant(s), </w:t>
      </w:r>
      <w:r w:rsidR="00E52DC1">
        <w:t xml:space="preserve">le plus souvent, </w:t>
      </w:r>
      <w:r w:rsidRPr="00A85598">
        <w:t xml:space="preserve">seul le baptême est célébré. </w:t>
      </w:r>
    </w:p>
    <w:p w:rsidR="00226AB8" w:rsidRDefault="00226AB8" w:rsidP="00226AB8">
      <w:pPr>
        <w:ind w:left="283"/>
        <w:jc w:val="both"/>
      </w:pPr>
    </w:p>
    <w:p w:rsidR="00226AB8" w:rsidRPr="00A85598" w:rsidRDefault="00226AB8" w:rsidP="00226AB8">
      <w:pPr>
        <w:ind w:left="283"/>
        <w:jc w:val="both"/>
      </w:pPr>
      <w:r>
        <w:t>U</w:t>
      </w:r>
      <w:r w:rsidRPr="00A85598">
        <w:t>n chant peut</w:t>
      </w:r>
      <w:r>
        <w:t xml:space="preserve"> </w:t>
      </w:r>
      <w:r w:rsidRPr="00A85598">
        <w:t>accompagner chaque rite du baptême, par exemple :</w:t>
      </w:r>
      <w:r w:rsidR="00137001">
        <w:t xml:space="preserve"> </w:t>
      </w:r>
    </w:p>
    <w:p w:rsidR="00226AB8" w:rsidRPr="007758B3" w:rsidRDefault="00226AB8" w:rsidP="00226AB8">
      <w:pPr>
        <w:pStyle w:val="Lignechant"/>
        <w:ind w:left="927"/>
      </w:pPr>
      <w:r w:rsidRPr="007758B3">
        <w:rPr>
          <w:b/>
          <w:color w:val="E36C0A"/>
        </w:rPr>
        <w:t>N 14-67-1 / I 14-67-1</w:t>
      </w:r>
      <w:r w:rsidRPr="007758B3">
        <w:rPr>
          <w:b/>
          <w:color w:val="E36C0A"/>
        </w:rPr>
        <w:tab/>
      </w:r>
      <w:r w:rsidRPr="007758B3">
        <w:rPr>
          <w:b/>
        </w:rPr>
        <w:t xml:space="preserve">Baptisés dans l'eau et dans l'Esprit </w:t>
      </w:r>
      <w:r w:rsidRPr="007758B3">
        <w:rPr>
          <w:b/>
        </w:rPr>
        <w:tab/>
      </w:r>
      <w:r w:rsidRPr="007758B3">
        <w:t>CNA 673 / Signes Musiques n°73, n°27</w:t>
      </w:r>
    </w:p>
    <w:p w:rsidR="00226AB8" w:rsidRPr="007758B3" w:rsidRDefault="00226AB8" w:rsidP="00226AB8">
      <w:pPr>
        <w:pStyle w:val="Lignechant"/>
        <w:ind w:left="927"/>
      </w:pPr>
      <w:r w:rsidRPr="007758B3">
        <w:rPr>
          <w:b/>
          <w:color w:val="ED7D31"/>
        </w:rPr>
        <w:t>IN 14-65-1 / I 14-65-1</w:t>
      </w:r>
      <w:r w:rsidRPr="007758B3">
        <w:rPr>
          <w:b/>
        </w:rPr>
        <w:tab/>
        <w:t>Approchez-vous</w:t>
      </w:r>
      <w:r w:rsidRPr="007758B3">
        <w:t xml:space="preserve"> </w:t>
      </w:r>
      <w:r w:rsidRPr="007758B3">
        <w:tab/>
        <w:t>CNA 671 / Signes Musiques n°37</w:t>
      </w:r>
    </w:p>
    <w:p w:rsidR="00226AB8" w:rsidRPr="007758B3" w:rsidRDefault="00226AB8" w:rsidP="00226AB8">
      <w:pPr>
        <w:pStyle w:val="Lignechant"/>
        <w:ind w:left="927"/>
      </w:pPr>
      <w:r w:rsidRPr="007758B3">
        <w:rPr>
          <w:b/>
          <w:color w:val="ED7D31"/>
        </w:rPr>
        <w:t>I 44-62</w:t>
      </w:r>
      <w:r w:rsidRPr="007758B3">
        <w:rPr>
          <w:b/>
        </w:rPr>
        <w:tab/>
        <w:t>J'ai vu des fleuves d'eau vive</w:t>
      </w:r>
      <w:r w:rsidRPr="007758B3">
        <w:rPr>
          <w:b/>
        </w:rPr>
        <w:tab/>
      </w:r>
    </w:p>
    <w:p w:rsidR="00226AB8" w:rsidRPr="007758B3" w:rsidRDefault="00226AB8" w:rsidP="00226AB8">
      <w:pPr>
        <w:pStyle w:val="Lignechant"/>
        <w:ind w:left="927"/>
      </w:pPr>
      <w:r w:rsidRPr="007758B3">
        <w:rPr>
          <w:b/>
          <w:color w:val="E36C0A"/>
        </w:rPr>
        <w:t>N 557 / I 557</w:t>
      </w:r>
      <w:r w:rsidRPr="007758B3">
        <w:rPr>
          <w:b/>
          <w:color w:val="E36C0A"/>
        </w:rPr>
        <w:tab/>
      </w:r>
      <w:r w:rsidRPr="007758B3">
        <w:rPr>
          <w:b/>
        </w:rPr>
        <w:t xml:space="preserve">L'Eau Vive du Baptême </w:t>
      </w:r>
      <w:r w:rsidRPr="007758B3">
        <w:rPr>
          <w:b/>
        </w:rPr>
        <w:tab/>
      </w:r>
      <w:r w:rsidRPr="007758B3">
        <w:t>Signes Musiques n°58</w:t>
      </w:r>
    </w:p>
    <w:p w:rsidR="00EF6B27" w:rsidRPr="007758B3" w:rsidRDefault="00226AB8" w:rsidP="00226AB8">
      <w:pPr>
        <w:pStyle w:val="Lignechant"/>
        <w:ind w:left="927"/>
      </w:pPr>
      <w:r w:rsidRPr="007758B3">
        <w:rPr>
          <w:b/>
          <w:color w:val="ED7D31"/>
        </w:rPr>
        <w:t>D 592 / SM 90</w:t>
      </w:r>
      <w:r w:rsidRPr="007758B3">
        <w:tab/>
      </w:r>
      <w:r w:rsidRPr="007758B3">
        <w:rPr>
          <w:b/>
        </w:rPr>
        <w:t>Ô Père, je suis ton enfant</w:t>
      </w:r>
      <w:r w:rsidRPr="007758B3">
        <w:t xml:space="preserve"> </w:t>
      </w:r>
      <w:r w:rsidRPr="007758B3">
        <w:tab/>
        <w:t>Signes Musiques n°58</w:t>
      </w:r>
    </w:p>
    <w:p w:rsidR="00A14707" w:rsidRPr="007758B3" w:rsidRDefault="00A14707" w:rsidP="00A00229">
      <w:pPr>
        <w:pStyle w:val="Notedebasdepage"/>
        <w:ind w:left="284"/>
        <w:rPr>
          <w:b/>
          <w:color w:val="E36C0A"/>
        </w:rPr>
      </w:pPr>
    </w:p>
    <w:p w:rsidR="00064CCB" w:rsidRPr="006C4708" w:rsidRDefault="00674834" w:rsidP="00064CCB">
      <w:pPr>
        <w:pStyle w:val="Titre3"/>
        <w:pBdr>
          <w:bottom w:val="single" w:sz="4" w:space="1" w:color="auto"/>
        </w:pBdr>
        <w:rPr>
          <w:b/>
          <w:color w:val="E36C0A"/>
          <w:sz w:val="28"/>
          <w:szCs w:val="28"/>
          <w:shd w:val="pct50" w:color="008000" w:fill="auto"/>
        </w:rPr>
      </w:pPr>
      <w:r w:rsidRPr="006C4708">
        <w:rPr>
          <w:b/>
          <w:color w:val="E36C0A"/>
        </w:rPr>
        <w:t>R</w:t>
      </w:r>
      <w:r w:rsidR="009C73E3">
        <w:rPr>
          <w:b/>
          <w:color w:val="E36C0A"/>
        </w:rPr>
        <w:t>enouvellement</w:t>
      </w:r>
      <w:r w:rsidRPr="006C4708">
        <w:rPr>
          <w:b/>
          <w:color w:val="E36C0A"/>
        </w:rPr>
        <w:t xml:space="preserve"> </w:t>
      </w:r>
      <w:r w:rsidR="009C73E3">
        <w:rPr>
          <w:b/>
          <w:color w:val="E36C0A"/>
        </w:rPr>
        <w:t>des promesses du baptême</w:t>
      </w:r>
    </w:p>
    <w:p w:rsidR="00E549E9" w:rsidRPr="00E549E9" w:rsidRDefault="00137001" w:rsidP="003677D8">
      <w:pPr>
        <w:ind w:left="284"/>
        <w:jc w:val="both"/>
      </w:pPr>
      <w:r>
        <w:t xml:space="preserve">Tous se lèvent et prennent leurs </w:t>
      </w:r>
      <w:r w:rsidR="00E549E9">
        <w:t>cierges allumés à la main.</w:t>
      </w:r>
      <w:r>
        <w:t xml:space="preserve"> </w:t>
      </w:r>
    </w:p>
    <w:p w:rsidR="00E549E9" w:rsidRPr="009C73E3" w:rsidRDefault="009C73E3" w:rsidP="003677D8">
      <w:pPr>
        <w:ind w:left="284"/>
        <w:jc w:val="both"/>
      </w:pPr>
      <w:r w:rsidRPr="009C73E3">
        <w:t xml:space="preserve">Le prêtre </w:t>
      </w:r>
      <w:r>
        <w:t>introduit ce moment avec ses propres mots ou ceux du missel (p. 240) :</w:t>
      </w:r>
    </w:p>
    <w:p w:rsidR="00672481" w:rsidRDefault="00672481" w:rsidP="00137001">
      <w:pPr>
        <w:pStyle w:val="Oraison"/>
        <w:rPr>
          <w:b/>
        </w:rPr>
      </w:pPr>
    </w:p>
    <w:p w:rsidR="00137001" w:rsidRPr="00137001" w:rsidRDefault="00137001" w:rsidP="00137001">
      <w:pPr>
        <w:pStyle w:val="Oraison"/>
        <w:rPr>
          <w:b/>
        </w:rPr>
      </w:pPr>
      <w:r>
        <w:rPr>
          <w:b/>
        </w:rPr>
        <w:t>F</w:t>
      </w:r>
      <w:r w:rsidRPr="00137001">
        <w:rPr>
          <w:b/>
        </w:rPr>
        <w:t>rères et sœurs bien-aimés,</w:t>
      </w:r>
    </w:p>
    <w:p w:rsidR="00137001" w:rsidRPr="00137001" w:rsidRDefault="00137001" w:rsidP="00137001">
      <w:pPr>
        <w:pStyle w:val="Oraison"/>
        <w:rPr>
          <w:b/>
        </w:rPr>
      </w:pPr>
      <w:r w:rsidRPr="00137001">
        <w:rPr>
          <w:b/>
        </w:rPr>
        <w:t>par le mystère pascal</w:t>
      </w:r>
    </w:p>
    <w:p w:rsidR="00137001" w:rsidRPr="00137001" w:rsidRDefault="00137001" w:rsidP="00137001">
      <w:pPr>
        <w:pStyle w:val="Oraison"/>
        <w:rPr>
          <w:b/>
        </w:rPr>
      </w:pPr>
      <w:r w:rsidRPr="00137001">
        <w:rPr>
          <w:b/>
        </w:rPr>
        <w:t>nous avons été mis au tombeau avec le Christ dans le baptême,</w:t>
      </w:r>
    </w:p>
    <w:p w:rsidR="00137001" w:rsidRPr="00137001" w:rsidRDefault="00137001" w:rsidP="00137001">
      <w:pPr>
        <w:pStyle w:val="Oraison"/>
        <w:rPr>
          <w:b/>
        </w:rPr>
      </w:pPr>
      <w:r w:rsidRPr="00137001">
        <w:rPr>
          <w:b/>
        </w:rPr>
        <w:t>afin que nous menions avec lui une vie nouvelle.</w:t>
      </w:r>
    </w:p>
    <w:p w:rsidR="00137001" w:rsidRPr="00137001" w:rsidRDefault="00137001" w:rsidP="00137001">
      <w:pPr>
        <w:pStyle w:val="Oraison"/>
        <w:rPr>
          <w:b/>
        </w:rPr>
      </w:pPr>
      <w:r w:rsidRPr="00137001">
        <w:rPr>
          <w:b/>
        </w:rPr>
        <w:t xml:space="preserve">C’est pourquoi, après avoir terminé l’entraînement du </w:t>
      </w:r>
      <w:r w:rsidR="007E2308">
        <w:rPr>
          <w:b/>
        </w:rPr>
        <w:t>Carême</w:t>
      </w:r>
      <w:r w:rsidRPr="00137001">
        <w:rPr>
          <w:b/>
        </w:rPr>
        <w:t>,</w:t>
      </w:r>
    </w:p>
    <w:p w:rsidR="00137001" w:rsidRPr="00137001" w:rsidRDefault="00137001" w:rsidP="00137001">
      <w:pPr>
        <w:pStyle w:val="Oraison"/>
        <w:rPr>
          <w:b/>
        </w:rPr>
      </w:pPr>
      <w:r w:rsidRPr="00137001">
        <w:rPr>
          <w:b/>
        </w:rPr>
        <w:t>renouvelons les promesses faites au moment de notre baptême,</w:t>
      </w:r>
    </w:p>
    <w:p w:rsidR="00137001" w:rsidRPr="00137001" w:rsidRDefault="00137001" w:rsidP="00137001">
      <w:pPr>
        <w:pStyle w:val="Oraison"/>
        <w:rPr>
          <w:b/>
        </w:rPr>
      </w:pPr>
      <w:r w:rsidRPr="00137001">
        <w:rPr>
          <w:b/>
        </w:rPr>
        <w:t>quand nous avons renoncé à Satan et à ses œuvres,</w:t>
      </w:r>
    </w:p>
    <w:p w:rsidR="00137001" w:rsidRPr="00137001" w:rsidRDefault="00137001" w:rsidP="00137001">
      <w:pPr>
        <w:pStyle w:val="Oraison"/>
        <w:rPr>
          <w:b/>
        </w:rPr>
      </w:pPr>
      <w:r w:rsidRPr="00137001">
        <w:rPr>
          <w:b/>
        </w:rPr>
        <w:t>et promis de servir Dieu dans la sainte Église catholique.</w:t>
      </w:r>
    </w:p>
    <w:p w:rsidR="004D19E8" w:rsidRDefault="00137001" w:rsidP="00137001">
      <w:pPr>
        <w:pStyle w:val="Oraison"/>
        <w:rPr>
          <w:b/>
        </w:rPr>
      </w:pPr>
      <w:r>
        <w:rPr>
          <w:b/>
        </w:rPr>
        <w:t>Ainsi donc :</w:t>
      </w:r>
    </w:p>
    <w:p w:rsidR="00137001" w:rsidRDefault="00137001" w:rsidP="00137001">
      <w:pPr>
        <w:pStyle w:val="Oraison"/>
        <w:ind w:left="993"/>
      </w:pPr>
    </w:p>
    <w:p w:rsidR="00137001" w:rsidRDefault="00137001" w:rsidP="009C73E3">
      <w:pPr>
        <w:pStyle w:val="Oraison"/>
        <w:ind w:left="644"/>
      </w:pPr>
      <w:r>
        <w:t>Le prêtre choisit l’une ou l’autre des formules de renonciation à Satan :</w:t>
      </w:r>
    </w:p>
    <w:p w:rsidR="00672481" w:rsidRDefault="00672481" w:rsidP="00137001">
      <w:pPr>
        <w:pStyle w:val="Oraison"/>
        <w:ind w:left="1418"/>
      </w:pPr>
    </w:p>
    <w:p w:rsidR="00137001" w:rsidRDefault="00137001" w:rsidP="00137001">
      <w:pPr>
        <w:pStyle w:val="Oraison"/>
        <w:ind w:left="1418"/>
      </w:pPr>
      <w:r>
        <w:t>Renoncez-vous à Satan ?</w:t>
      </w:r>
    </w:p>
    <w:p w:rsidR="00137001" w:rsidRPr="00137001" w:rsidRDefault="00137001" w:rsidP="00137001">
      <w:pPr>
        <w:pStyle w:val="Oraison"/>
        <w:ind w:left="1418"/>
        <w:rPr>
          <w:b/>
        </w:rPr>
      </w:pPr>
      <w:r w:rsidRPr="00137001">
        <w:rPr>
          <w:b/>
        </w:rPr>
        <w:t>Tous : J’y renonce.</w:t>
      </w:r>
    </w:p>
    <w:p w:rsidR="00137001" w:rsidRDefault="00137001" w:rsidP="00137001">
      <w:pPr>
        <w:pStyle w:val="Oraison"/>
        <w:ind w:left="1134" w:firstLine="0"/>
      </w:pPr>
      <w:r>
        <w:t xml:space="preserve">Renoncez-vous à toutes ses œuvres, </w:t>
      </w:r>
      <w:r>
        <w:br/>
        <w:t>c’est-à-dire au péché ?</w:t>
      </w:r>
    </w:p>
    <w:p w:rsidR="00137001" w:rsidRPr="00137001" w:rsidRDefault="00137001" w:rsidP="00137001">
      <w:pPr>
        <w:pStyle w:val="Oraison"/>
        <w:ind w:left="1418"/>
        <w:rPr>
          <w:b/>
        </w:rPr>
      </w:pPr>
      <w:r w:rsidRPr="00137001">
        <w:rPr>
          <w:b/>
        </w:rPr>
        <w:t>Tous : J’y renonce.</w:t>
      </w:r>
    </w:p>
    <w:p w:rsidR="00137001" w:rsidRDefault="00137001" w:rsidP="00137001">
      <w:pPr>
        <w:pStyle w:val="Oraison"/>
        <w:ind w:left="1134" w:firstLine="0"/>
      </w:pPr>
      <w:r>
        <w:lastRenderedPageBreak/>
        <w:t xml:space="preserve">Renoncez-vous à toutes ses séductions, </w:t>
      </w:r>
      <w:r>
        <w:br/>
        <w:t>qui conduisent au péché ?</w:t>
      </w:r>
    </w:p>
    <w:p w:rsidR="00137001" w:rsidRDefault="00137001" w:rsidP="00137001">
      <w:pPr>
        <w:pStyle w:val="Oraison"/>
        <w:ind w:left="1418"/>
        <w:rPr>
          <w:b/>
        </w:rPr>
      </w:pPr>
      <w:r w:rsidRPr="00137001">
        <w:rPr>
          <w:b/>
        </w:rPr>
        <w:t>Tous : J’y renonce.</w:t>
      </w:r>
    </w:p>
    <w:p w:rsidR="00137001" w:rsidRDefault="00672481" w:rsidP="00137001">
      <w:pPr>
        <w:pStyle w:val="Oraison"/>
        <w:ind w:left="993"/>
        <w:rPr>
          <w:b/>
        </w:rPr>
      </w:pPr>
      <w:r>
        <w:rPr>
          <w:b/>
        </w:rPr>
        <w:t>……………</w:t>
      </w:r>
    </w:p>
    <w:p w:rsidR="00137001" w:rsidRPr="00137001" w:rsidRDefault="00137001" w:rsidP="00137001">
      <w:pPr>
        <w:snapToGrid w:val="0"/>
        <w:ind w:left="1134"/>
        <w:rPr>
          <w:iCs/>
        </w:rPr>
      </w:pPr>
      <w:r w:rsidRPr="00137001">
        <w:rPr>
          <w:iCs/>
        </w:rPr>
        <w:t xml:space="preserve">Pour vivre dans la liberté des enfants de Dieu, </w:t>
      </w:r>
      <w:r>
        <w:rPr>
          <w:iCs/>
        </w:rPr>
        <w:br/>
      </w:r>
      <w:r w:rsidRPr="00137001">
        <w:rPr>
          <w:iCs/>
        </w:rPr>
        <w:t>renoncez-vous</w:t>
      </w:r>
      <w:r>
        <w:rPr>
          <w:iCs/>
        </w:rPr>
        <w:t xml:space="preserve"> au péché ?</w:t>
      </w:r>
    </w:p>
    <w:p w:rsidR="00137001" w:rsidRPr="00137001" w:rsidRDefault="00137001" w:rsidP="00137001">
      <w:pPr>
        <w:snapToGrid w:val="0"/>
        <w:ind w:left="1134"/>
        <w:rPr>
          <w:b/>
          <w:iCs/>
        </w:rPr>
      </w:pPr>
      <w:r w:rsidRPr="00137001">
        <w:rPr>
          <w:b/>
          <w:iCs/>
        </w:rPr>
        <w:t>Tous : J’y renonce.</w:t>
      </w:r>
    </w:p>
    <w:p w:rsidR="00137001" w:rsidRPr="00137001" w:rsidRDefault="00137001" w:rsidP="00137001">
      <w:pPr>
        <w:snapToGrid w:val="0"/>
        <w:ind w:left="1134"/>
        <w:rPr>
          <w:iCs/>
        </w:rPr>
      </w:pPr>
      <w:r w:rsidRPr="00137001">
        <w:rPr>
          <w:iCs/>
        </w:rPr>
        <w:t xml:space="preserve">Pour échapper au pouvoir du péché, </w:t>
      </w:r>
      <w:r>
        <w:rPr>
          <w:iCs/>
        </w:rPr>
        <w:br/>
        <w:t>renoncez-vous à ce qui conduit au mal ?</w:t>
      </w:r>
    </w:p>
    <w:p w:rsidR="00137001" w:rsidRPr="00137001" w:rsidRDefault="00137001" w:rsidP="00137001">
      <w:pPr>
        <w:snapToGrid w:val="0"/>
        <w:ind w:left="1134"/>
        <w:rPr>
          <w:b/>
          <w:iCs/>
        </w:rPr>
      </w:pPr>
      <w:r w:rsidRPr="00137001">
        <w:rPr>
          <w:b/>
          <w:iCs/>
        </w:rPr>
        <w:t>Tous : J’y renonce.</w:t>
      </w:r>
    </w:p>
    <w:p w:rsidR="00137001" w:rsidRPr="00137001" w:rsidRDefault="00137001" w:rsidP="00137001">
      <w:pPr>
        <w:snapToGrid w:val="0"/>
        <w:ind w:left="1134"/>
        <w:rPr>
          <w:iCs/>
        </w:rPr>
      </w:pPr>
      <w:r w:rsidRPr="00137001">
        <w:rPr>
          <w:iCs/>
        </w:rPr>
        <w:t xml:space="preserve">Pour suivre Jésus Christ, renoncez-vous à Satan, </w:t>
      </w:r>
      <w:r>
        <w:rPr>
          <w:iCs/>
        </w:rPr>
        <w:br/>
        <w:t>auteur et instigateur du péché ?</w:t>
      </w:r>
    </w:p>
    <w:p w:rsidR="00137001" w:rsidRPr="00137001" w:rsidRDefault="00137001" w:rsidP="00137001">
      <w:pPr>
        <w:snapToGrid w:val="0"/>
        <w:ind w:left="1134"/>
        <w:rPr>
          <w:b/>
          <w:iCs/>
        </w:rPr>
      </w:pPr>
      <w:r w:rsidRPr="00137001">
        <w:rPr>
          <w:b/>
          <w:iCs/>
        </w:rPr>
        <w:t>Tous : J’y renonce.</w:t>
      </w:r>
    </w:p>
    <w:p w:rsidR="00C254BC" w:rsidRDefault="00C254BC" w:rsidP="00137001">
      <w:pPr>
        <w:pStyle w:val="Oraison"/>
        <w:ind w:left="993"/>
      </w:pPr>
    </w:p>
    <w:p w:rsidR="00304530" w:rsidRDefault="00C254BC" w:rsidP="00137001">
      <w:pPr>
        <w:pStyle w:val="Oraison"/>
        <w:ind w:left="993"/>
      </w:pPr>
      <w:r>
        <w:t>puis il poursuit</w:t>
      </w:r>
      <w:r w:rsidR="00147F06">
        <w:t xml:space="preserve"> en prenant</w:t>
      </w:r>
      <w:r w:rsidR="00304530">
        <w:t xml:space="preserve"> soit :</w:t>
      </w:r>
    </w:p>
    <w:p w:rsidR="00304530" w:rsidRDefault="00304530" w:rsidP="00304530">
      <w:pPr>
        <w:pStyle w:val="Oraison"/>
        <w:ind w:left="1277"/>
      </w:pPr>
    </w:p>
    <w:p w:rsidR="00137001" w:rsidRPr="00137001" w:rsidRDefault="00147F06" w:rsidP="00304530">
      <w:pPr>
        <w:pStyle w:val="Oraison"/>
        <w:numPr>
          <w:ilvl w:val="0"/>
          <w:numId w:val="23"/>
        </w:numPr>
        <w:ind w:left="1353"/>
      </w:pPr>
      <w:r>
        <w:t xml:space="preserve"> le symbole baptismal</w:t>
      </w:r>
      <w:r w:rsidR="00C254BC">
        <w:t> :</w:t>
      </w:r>
    </w:p>
    <w:p w:rsidR="004D19E8" w:rsidRPr="00C254BC" w:rsidRDefault="004D19E8" w:rsidP="00304530">
      <w:pPr>
        <w:snapToGrid w:val="0"/>
        <w:ind w:left="1418"/>
      </w:pPr>
      <w:r w:rsidRPr="00C254BC">
        <w:t>Croyez-vous e</w:t>
      </w:r>
      <w:r w:rsidR="00C254BC" w:rsidRPr="00C254BC">
        <w:t xml:space="preserve">n Dieu le Père tout-puissant, </w:t>
      </w:r>
      <w:r w:rsidRPr="00C254BC">
        <w:t>créateur du ciel et de la terre ?</w:t>
      </w:r>
    </w:p>
    <w:p w:rsidR="004D19E8" w:rsidRPr="00C254BC" w:rsidRDefault="009E66C7" w:rsidP="00304530">
      <w:pPr>
        <w:pStyle w:val="Oraison"/>
        <w:ind w:left="2836" w:hanging="1418"/>
        <w:rPr>
          <w:b/>
        </w:rPr>
      </w:pPr>
      <w:r w:rsidRPr="00C254BC">
        <w:rPr>
          <w:b/>
        </w:rPr>
        <w:t>T</w:t>
      </w:r>
      <w:r w:rsidR="00C254BC" w:rsidRPr="00C254BC">
        <w:rPr>
          <w:b/>
        </w:rPr>
        <w:t>ous :</w:t>
      </w:r>
      <w:r w:rsidR="00C254BC">
        <w:rPr>
          <w:i/>
        </w:rPr>
        <w:t xml:space="preserve"> </w:t>
      </w:r>
      <w:r w:rsidR="004D19E8" w:rsidRPr="00C254BC">
        <w:rPr>
          <w:b/>
        </w:rPr>
        <w:t>Nous croyons.</w:t>
      </w:r>
    </w:p>
    <w:p w:rsidR="004D19E8" w:rsidRPr="00C254BC" w:rsidRDefault="004D19E8" w:rsidP="00304530">
      <w:pPr>
        <w:pStyle w:val="Oraison"/>
        <w:tabs>
          <w:tab w:val="left" w:pos="2552"/>
        </w:tabs>
        <w:ind w:left="2836" w:hanging="851"/>
        <w:rPr>
          <w:b/>
        </w:rPr>
      </w:pPr>
    </w:p>
    <w:p w:rsidR="004D19E8" w:rsidRPr="00C254BC" w:rsidRDefault="004D19E8" w:rsidP="00304530">
      <w:pPr>
        <w:snapToGrid w:val="0"/>
        <w:ind w:left="1418"/>
      </w:pPr>
      <w:r w:rsidRPr="00C254BC">
        <w:t>Croyez-vous en Jésus Christ, son Fils unique,</w:t>
      </w:r>
      <w:r w:rsidR="00C254BC">
        <w:t xml:space="preserve"> notre Seigneur, </w:t>
      </w:r>
      <w:r w:rsidRPr="00C254BC">
        <w:t>q</w:t>
      </w:r>
      <w:r w:rsidR="00C254BC">
        <w:t xml:space="preserve">ui est né de la Vierge Marie, </w:t>
      </w:r>
      <w:r w:rsidRPr="00C254BC">
        <w:t>a souffer</w:t>
      </w:r>
      <w:r w:rsidR="00C254BC">
        <w:t xml:space="preserve">t la Passion, a été enseveli, </w:t>
      </w:r>
      <w:r w:rsidRPr="00C254BC">
        <w:t xml:space="preserve">est </w:t>
      </w:r>
      <w:r w:rsidR="00C254BC">
        <w:t xml:space="preserve">ressuscité d’entre les morts, </w:t>
      </w:r>
      <w:r w:rsidRPr="00C254BC">
        <w:t>et qui est assis à la droite du Père ?</w:t>
      </w:r>
    </w:p>
    <w:p w:rsidR="009E66C7" w:rsidRPr="00C254BC" w:rsidRDefault="00C254BC" w:rsidP="00304530">
      <w:pPr>
        <w:pStyle w:val="Oraison"/>
        <w:tabs>
          <w:tab w:val="left" w:pos="2552"/>
        </w:tabs>
        <w:ind w:left="2836" w:hanging="1418"/>
        <w:rPr>
          <w:b/>
        </w:rPr>
      </w:pPr>
      <w:r w:rsidRPr="00C254BC">
        <w:rPr>
          <w:b/>
        </w:rPr>
        <w:t xml:space="preserve">Tous : </w:t>
      </w:r>
      <w:r w:rsidR="009E66C7" w:rsidRPr="00C254BC">
        <w:rPr>
          <w:b/>
        </w:rPr>
        <w:t>Nous croyons.</w:t>
      </w:r>
    </w:p>
    <w:p w:rsidR="004D19E8" w:rsidRPr="00C254BC" w:rsidRDefault="004D19E8" w:rsidP="00304530">
      <w:pPr>
        <w:pStyle w:val="Oraison"/>
        <w:tabs>
          <w:tab w:val="left" w:pos="2552"/>
        </w:tabs>
        <w:ind w:left="2836" w:hanging="851"/>
        <w:rPr>
          <w:b/>
        </w:rPr>
      </w:pPr>
    </w:p>
    <w:p w:rsidR="004D19E8" w:rsidRPr="00C254BC" w:rsidRDefault="004D19E8" w:rsidP="00304530">
      <w:pPr>
        <w:snapToGrid w:val="0"/>
        <w:ind w:left="1418"/>
      </w:pPr>
      <w:r w:rsidRPr="00C254BC">
        <w:t>C</w:t>
      </w:r>
      <w:r w:rsidR="009E66C7" w:rsidRPr="00C254BC">
        <w:t>roy</w:t>
      </w:r>
      <w:r w:rsidR="00C254BC">
        <w:t xml:space="preserve">ez-vous en l’Esprit Saint, à la sainte Église catholique, à la communion des saints, au pardon des péchés, </w:t>
      </w:r>
      <w:r w:rsidRPr="00C254BC">
        <w:t>à</w:t>
      </w:r>
      <w:r w:rsidR="00C254BC">
        <w:t xml:space="preserve"> la résurrection de la chair, à</w:t>
      </w:r>
      <w:r w:rsidRPr="00C254BC">
        <w:t xml:space="preserve"> la vie éternelle ?</w:t>
      </w:r>
    </w:p>
    <w:p w:rsidR="004D19E8" w:rsidRPr="00C254BC" w:rsidRDefault="009E66C7" w:rsidP="00304530">
      <w:pPr>
        <w:snapToGrid w:val="0"/>
        <w:ind w:left="1418"/>
        <w:rPr>
          <w:b/>
        </w:rPr>
      </w:pPr>
      <w:r w:rsidRPr="00C254BC">
        <w:rPr>
          <w:b/>
        </w:rPr>
        <w:t>Tous</w:t>
      </w:r>
      <w:r w:rsidR="00C254BC" w:rsidRPr="00C254BC">
        <w:rPr>
          <w:b/>
        </w:rPr>
        <w:t xml:space="preserve"> : </w:t>
      </w:r>
      <w:r w:rsidRPr="00C254BC">
        <w:rPr>
          <w:b/>
        </w:rPr>
        <w:t>Nous croyons.</w:t>
      </w:r>
    </w:p>
    <w:p w:rsidR="009C73E3" w:rsidRDefault="009C73E3" w:rsidP="00304530">
      <w:pPr>
        <w:pStyle w:val="Oraison"/>
        <w:ind w:left="1277"/>
      </w:pPr>
    </w:p>
    <w:p w:rsidR="008179EB" w:rsidRPr="009C73E3" w:rsidRDefault="00147F06" w:rsidP="00304530">
      <w:pPr>
        <w:pStyle w:val="Oraison"/>
        <w:ind w:left="1702"/>
      </w:pPr>
      <w:r>
        <w:t>et</w:t>
      </w:r>
      <w:r w:rsidR="009C73E3">
        <w:t xml:space="preserve"> conclut :</w:t>
      </w:r>
    </w:p>
    <w:p w:rsidR="00C254BC" w:rsidRPr="00C254BC" w:rsidRDefault="00C254BC" w:rsidP="00304530">
      <w:pPr>
        <w:pStyle w:val="Oraison"/>
        <w:ind w:left="2269"/>
        <w:rPr>
          <w:b/>
        </w:rPr>
      </w:pPr>
      <w:r w:rsidRPr="00C254BC">
        <w:rPr>
          <w:b/>
        </w:rPr>
        <w:t>Que Dieu tout-puissant, Père de notre Seigneur Jésus Christ,</w:t>
      </w:r>
    </w:p>
    <w:p w:rsidR="00C254BC" w:rsidRPr="00C254BC" w:rsidRDefault="00C254BC" w:rsidP="00304530">
      <w:pPr>
        <w:pStyle w:val="Oraison"/>
        <w:ind w:left="2269"/>
        <w:rPr>
          <w:b/>
        </w:rPr>
      </w:pPr>
      <w:r w:rsidRPr="00C254BC">
        <w:rPr>
          <w:b/>
        </w:rPr>
        <w:t>qui nous a fait renaître par l’eau et l’Esprit Saint,</w:t>
      </w:r>
    </w:p>
    <w:p w:rsidR="00C254BC" w:rsidRPr="00C254BC" w:rsidRDefault="00C254BC" w:rsidP="00304530">
      <w:pPr>
        <w:pStyle w:val="Oraison"/>
        <w:ind w:left="2269"/>
        <w:rPr>
          <w:b/>
        </w:rPr>
      </w:pPr>
      <w:r w:rsidRPr="00C254BC">
        <w:rPr>
          <w:b/>
        </w:rPr>
        <w:t>et qui nous a accordé le pardon des péchés,</w:t>
      </w:r>
    </w:p>
    <w:p w:rsidR="00C254BC" w:rsidRPr="00C254BC" w:rsidRDefault="00C254BC" w:rsidP="00304530">
      <w:pPr>
        <w:pStyle w:val="Oraison"/>
        <w:ind w:left="2269"/>
        <w:rPr>
          <w:b/>
        </w:rPr>
      </w:pPr>
      <w:r w:rsidRPr="00C254BC">
        <w:rPr>
          <w:b/>
        </w:rPr>
        <w:t>nous garde encore par sa grâce</w:t>
      </w:r>
    </w:p>
    <w:p w:rsidR="00C254BC" w:rsidRPr="00C254BC" w:rsidRDefault="00C254BC" w:rsidP="00304530">
      <w:pPr>
        <w:pStyle w:val="Oraison"/>
        <w:ind w:left="2269"/>
        <w:rPr>
          <w:b/>
        </w:rPr>
      </w:pPr>
      <w:r w:rsidRPr="00C254BC">
        <w:rPr>
          <w:b/>
        </w:rPr>
        <w:t>dans le Christ Jésus notre Seigneur</w:t>
      </w:r>
    </w:p>
    <w:p w:rsidR="008179EB" w:rsidRDefault="00C254BC" w:rsidP="00304530">
      <w:pPr>
        <w:pStyle w:val="Oraison"/>
        <w:ind w:left="2269"/>
        <w:rPr>
          <w:b/>
        </w:rPr>
      </w:pPr>
      <w:r w:rsidRPr="00C254BC">
        <w:rPr>
          <w:b/>
        </w:rPr>
        <w:t>pour la vie éternelle.</w:t>
      </w:r>
      <w:r>
        <w:rPr>
          <w:b/>
        </w:rPr>
        <w:t xml:space="preserve"> Amen</w:t>
      </w:r>
      <w:r w:rsidR="006D3B7F" w:rsidRPr="006C4708">
        <w:rPr>
          <w:b/>
        </w:rPr>
        <w:t>.</w:t>
      </w:r>
    </w:p>
    <w:p w:rsidR="00304530" w:rsidRDefault="00304530" w:rsidP="00304530">
      <w:pPr>
        <w:pStyle w:val="Oraison"/>
        <w:ind w:left="2269"/>
        <w:rPr>
          <w:b/>
        </w:rPr>
      </w:pPr>
    </w:p>
    <w:p w:rsidR="00304530" w:rsidRPr="009E0944" w:rsidRDefault="00304530" w:rsidP="00304530">
      <w:pPr>
        <w:pStyle w:val="Oraison"/>
        <w:numPr>
          <w:ilvl w:val="0"/>
          <w:numId w:val="23"/>
        </w:numPr>
        <w:ind w:left="1353"/>
        <w:rPr>
          <w:rFonts w:eastAsia="MS Mincho"/>
          <w:iCs/>
          <w:szCs w:val="24"/>
        </w:rPr>
      </w:pPr>
      <w:r w:rsidRPr="009E0944">
        <w:t>cette proposition de</w:t>
      </w:r>
      <w:r w:rsidRPr="009E0944">
        <w:rPr>
          <w:rFonts w:eastAsia="MS Mincho"/>
          <w:iCs/>
          <w:szCs w:val="24"/>
        </w:rPr>
        <w:t xml:space="preserve"> proclamation de la foi et de prière universelle associées. Ici, c’est la proclamation trinitaire de la foi qui conduit l’Église à prier universellement.</w:t>
      </w:r>
    </w:p>
    <w:p w:rsidR="00304530" w:rsidRPr="009E0944" w:rsidRDefault="00304530" w:rsidP="00304530">
      <w:pPr>
        <w:ind w:left="284"/>
        <w:rPr>
          <w:rFonts w:eastAsia="MS Mincho"/>
          <w:iCs/>
          <w:szCs w:val="24"/>
        </w:rPr>
      </w:pPr>
    </w:p>
    <w:p w:rsidR="00304530" w:rsidRPr="009E0944" w:rsidRDefault="00304530" w:rsidP="00304530">
      <w:pPr>
        <w:ind w:left="709"/>
        <w:rPr>
          <w:rFonts w:eastAsia="MS Mincho"/>
          <w:b/>
          <w:i/>
          <w:iCs/>
          <w:szCs w:val="24"/>
        </w:rPr>
      </w:pPr>
      <w:r w:rsidRPr="009E0944">
        <w:rPr>
          <w:rFonts w:eastAsia="MS Mincho"/>
          <w:b/>
          <w:i/>
          <w:iCs/>
          <w:szCs w:val="24"/>
          <w:u w:val="single"/>
        </w:rPr>
        <w:t>Présiden</w:t>
      </w:r>
      <w:r w:rsidRPr="009E0944">
        <w:rPr>
          <w:rFonts w:eastAsia="MS Mincho"/>
          <w:b/>
          <w:i/>
          <w:iCs/>
          <w:szCs w:val="24"/>
        </w:rPr>
        <w:t>t : Ensemble, confessons notre foi en présentant nos demandes au Dieu trois fois saint.</w:t>
      </w:r>
    </w:p>
    <w:p w:rsidR="00304530" w:rsidRPr="009E0944" w:rsidRDefault="00304530" w:rsidP="00304530">
      <w:pPr>
        <w:ind w:left="709"/>
        <w:rPr>
          <w:rFonts w:eastAsia="MS Mincho"/>
          <w:b/>
          <w:i/>
          <w:iCs/>
          <w:szCs w:val="24"/>
        </w:rPr>
      </w:pPr>
      <w:r w:rsidRPr="009E0944">
        <w:rPr>
          <w:rFonts w:eastAsia="MS Mincho"/>
          <w:b/>
          <w:i/>
          <w:iCs/>
          <w:szCs w:val="24"/>
        </w:rPr>
        <w:t>« Croyez-vous en Dieu le Père tout-puissant, créateur du ciel et de la terre ? »</w:t>
      </w:r>
    </w:p>
    <w:p w:rsidR="00304530" w:rsidRPr="009E0944" w:rsidRDefault="00304530" w:rsidP="00304530">
      <w:pPr>
        <w:ind w:left="709"/>
        <w:rPr>
          <w:rFonts w:eastAsia="MS Mincho"/>
          <w:b/>
          <w:i/>
          <w:iCs/>
          <w:szCs w:val="24"/>
        </w:rPr>
      </w:pPr>
    </w:p>
    <w:p w:rsidR="00304530" w:rsidRPr="009E0944" w:rsidRDefault="00304530" w:rsidP="00304530">
      <w:pPr>
        <w:ind w:left="709"/>
        <w:rPr>
          <w:rFonts w:eastAsia="MS Mincho"/>
          <w:b/>
          <w:iCs/>
          <w:szCs w:val="24"/>
        </w:rPr>
      </w:pPr>
      <w:r w:rsidRPr="009E0944">
        <w:rPr>
          <w:rFonts w:eastAsia="MS Mincho"/>
          <w:b/>
          <w:i/>
          <w:iCs/>
          <w:szCs w:val="24"/>
          <w:u w:val="single"/>
        </w:rPr>
        <w:t>Assemblée</w:t>
      </w:r>
      <w:r w:rsidRPr="009E0944">
        <w:rPr>
          <w:rFonts w:eastAsia="MS Mincho"/>
          <w:b/>
          <w:iCs/>
          <w:szCs w:val="24"/>
        </w:rPr>
        <w:t> : R/ Oui, Seigneur, nous croyons. Fais grandir en nous la foi.</w:t>
      </w:r>
    </w:p>
    <w:p w:rsidR="00304530" w:rsidRPr="009E0944" w:rsidRDefault="00304530" w:rsidP="00304530">
      <w:pPr>
        <w:ind w:left="709"/>
        <w:rPr>
          <w:rFonts w:eastAsia="MS Mincho"/>
          <w:i/>
          <w:iCs/>
          <w:szCs w:val="24"/>
        </w:rPr>
      </w:pPr>
    </w:p>
    <w:p w:rsidR="00304530" w:rsidRPr="009E0944" w:rsidRDefault="00304530" w:rsidP="00304530">
      <w:pPr>
        <w:ind w:left="709"/>
        <w:rPr>
          <w:rFonts w:eastAsia="MS Mincho"/>
          <w:i/>
          <w:iCs/>
          <w:szCs w:val="24"/>
        </w:rPr>
      </w:pPr>
      <w:r w:rsidRPr="009E0944">
        <w:rPr>
          <w:rFonts w:eastAsia="MS Mincho"/>
          <w:b/>
          <w:i/>
          <w:iCs/>
          <w:szCs w:val="24"/>
          <w:u w:val="single"/>
        </w:rPr>
        <w:t>Diacre ou lecteur</w:t>
      </w:r>
      <w:r w:rsidRPr="009E0944">
        <w:rPr>
          <w:rFonts w:eastAsia="MS Mincho"/>
          <w:i/>
          <w:iCs/>
          <w:szCs w:val="24"/>
        </w:rPr>
        <w:t xml:space="preserve"> : </w:t>
      </w:r>
      <w:r w:rsidRPr="009E0944">
        <w:rPr>
          <w:rFonts w:eastAsia="MS Mincho"/>
          <w:iCs/>
          <w:szCs w:val="24"/>
        </w:rPr>
        <w:t>Dieu notre Père, donne-nous de respecter ta création : ce monde que tu suscites à chaque instant et pour lequel tu vois qu’il est bon.</w:t>
      </w:r>
      <w:r w:rsidRPr="009E0944">
        <w:rPr>
          <w:rFonts w:eastAsia="MS Mincho"/>
          <w:b/>
          <w:iCs/>
          <w:szCs w:val="24"/>
        </w:rPr>
        <w:t xml:space="preserve"> </w:t>
      </w:r>
      <w:r w:rsidRPr="009E0944">
        <w:rPr>
          <w:rFonts w:eastAsia="MS Mincho"/>
          <w:iCs/>
          <w:szCs w:val="24"/>
        </w:rPr>
        <w:t>Ensemble, nous te prions.</w:t>
      </w:r>
      <w:r w:rsidRPr="009E0944">
        <w:rPr>
          <w:rFonts w:eastAsia="MS Mincho"/>
          <w:b/>
          <w:iCs/>
          <w:szCs w:val="24"/>
        </w:rPr>
        <w:tab/>
      </w:r>
      <w:r w:rsidRPr="009E0944">
        <w:rPr>
          <w:rFonts w:eastAsia="MS Mincho"/>
          <w:i/>
          <w:iCs/>
          <w:szCs w:val="24"/>
        </w:rPr>
        <w:t>(Silence)</w:t>
      </w:r>
    </w:p>
    <w:p w:rsidR="00304530" w:rsidRPr="009E0944" w:rsidRDefault="00304530" w:rsidP="00304530">
      <w:pPr>
        <w:ind w:left="709"/>
        <w:rPr>
          <w:rFonts w:eastAsia="MS Mincho"/>
          <w:b/>
          <w:iCs/>
          <w:szCs w:val="24"/>
        </w:rPr>
      </w:pPr>
    </w:p>
    <w:p w:rsidR="00304530" w:rsidRPr="009E0944" w:rsidRDefault="00304530" w:rsidP="00304530">
      <w:pPr>
        <w:ind w:left="709"/>
        <w:rPr>
          <w:rFonts w:eastAsia="MS Mincho"/>
          <w:b/>
          <w:i/>
          <w:iCs/>
          <w:szCs w:val="24"/>
        </w:rPr>
      </w:pPr>
      <w:r w:rsidRPr="009E0944">
        <w:rPr>
          <w:rFonts w:eastAsia="MS Mincho"/>
          <w:b/>
          <w:i/>
          <w:iCs/>
          <w:szCs w:val="24"/>
          <w:u w:val="single"/>
        </w:rPr>
        <w:t>Présiden</w:t>
      </w:r>
      <w:r w:rsidRPr="009E0944">
        <w:rPr>
          <w:rFonts w:eastAsia="MS Mincho"/>
          <w:b/>
          <w:i/>
          <w:iCs/>
          <w:szCs w:val="24"/>
        </w:rPr>
        <w:t>t : « Croyez-vous en Jésus Christ, son Fils unique, notre Seigneur, qui est né de la Vierge Marie, a souffert la passion, a été enseveli, est ressuscité d’entre les morts, et qui est assis à la droite du Père ? »</w:t>
      </w:r>
    </w:p>
    <w:p w:rsidR="00304530" w:rsidRPr="009E0944" w:rsidRDefault="00304530" w:rsidP="00304530">
      <w:pPr>
        <w:ind w:left="709"/>
        <w:rPr>
          <w:rFonts w:eastAsia="MS Mincho"/>
          <w:b/>
          <w:i/>
          <w:iCs/>
          <w:szCs w:val="24"/>
        </w:rPr>
      </w:pPr>
    </w:p>
    <w:p w:rsidR="00304530" w:rsidRPr="009E0944" w:rsidRDefault="00304530" w:rsidP="00304530">
      <w:pPr>
        <w:ind w:left="709"/>
        <w:rPr>
          <w:rFonts w:eastAsia="MS Mincho"/>
          <w:b/>
          <w:iCs/>
          <w:szCs w:val="24"/>
        </w:rPr>
      </w:pPr>
      <w:r w:rsidRPr="009E0944">
        <w:rPr>
          <w:rFonts w:eastAsia="MS Mincho"/>
          <w:b/>
          <w:i/>
          <w:iCs/>
          <w:szCs w:val="24"/>
          <w:u w:val="single"/>
        </w:rPr>
        <w:t>Assemblée</w:t>
      </w:r>
      <w:r w:rsidRPr="009E0944">
        <w:rPr>
          <w:rFonts w:eastAsia="MS Mincho"/>
          <w:b/>
          <w:iCs/>
          <w:szCs w:val="24"/>
        </w:rPr>
        <w:t xml:space="preserve"> : R/ Oui, Seigneur, nous croyons. Fais grandir en nous la foi. </w:t>
      </w:r>
    </w:p>
    <w:p w:rsidR="00304530" w:rsidRPr="009E0944" w:rsidRDefault="00304530" w:rsidP="00304530">
      <w:pPr>
        <w:ind w:left="709"/>
        <w:rPr>
          <w:rFonts w:eastAsia="MS Mincho"/>
          <w:b/>
          <w:iCs/>
          <w:szCs w:val="24"/>
        </w:rPr>
      </w:pPr>
    </w:p>
    <w:p w:rsidR="00304530" w:rsidRPr="009E0944" w:rsidRDefault="00304530" w:rsidP="00304530">
      <w:pPr>
        <w:ind w:left="709"/>
        <w:rPr>
          <w:rFonts w:eastAsia="MS Mincho"/>
          <w:i/>
          <w:iCs/>
          <w:szCs w:val="24"/>
        </w:rPr>
      </w:pPr>
      <w:r w:rsidRPr="009E0944">
        <w:rPr>
          <w:rFonts w:eastAsia="MS Mincho"/>
          <w:b/>
          <w:i/>
          <w:iCs/>
          <w:szCs w:val="24"/>
          <w:u w:val="single"/>
        </w:rPr>
        <w:t>Diacre ou lecteur</w:t>
      </w:r>
      <w:r w:rsidRPr="009E0944">
        <w:rPr>
          <w:rFonts w:eastAsia="MS Mincho"/>
          <w:i/>
          <w:iCs/>
          <w:szCs w:val="24"/>
        </w:rPr>
        <w:t> :</w:t>
      </w:r>
      <w:r w:rsidRPr="009E0944">
        <w:rPr>
          <w:rFonts w:eastAsia="MS Mincho"/>
          <w:b/>
          <w:iCs/>
          <w:szCs w:val="24"/>
        </w:rPr>
        <w:t xml:space="preserve"> </w:t>
      </w:r>
      <w:r w:rsidRPr="009E0944">
        <w:rPr>
          <w:rFonts w:eastAsia="MS Mincho"/>
          <w:iCs/>
          <w:szCs w:val="24"/>
        </w:rPr>
        <w:t>Seigneur Jésus, ressuscité, donne-nous d’aimer sans compter, comme tu nous as aimés, ceux qui souffrent dans notre monde, auprès de nous ou plus lointainement.</w:t>
      </w:r>
      <w:r w:rsidRPr="009E0944">
        <w:rPr>
          <w:rFonts w:eastAsia="MS Mincho"/>
          <w:b/>
          <w:iCs/>
          <w:szCs w:val="24"/>
        </w:rPr>
        <w:t xml:space="preserve"> </w:t>
      </w:r>
      <w:r w:rsidRPr="009E0944">
        <w:rPr>
          <w:rFonts w:eastAsia="MS Mincho"/>
          <w:iCs/>
          <w:szCs w:val="24"/>
        </w:rPr>
        <w:t>Ensemble, nous te prions.</w:t>
      </w:r>
      <w:r w:rsidRPr="009E0944">
        <w:rPr>
          <w:rFonts w:eastAsia="MS Mincho"/>
          <w:b/>
          <w:iCs/>
          <w:szCs w:val="24"/>
        </w:rPr>
        <w:tab/>
      </w:r>
      <w:r w:rsidRPr="009E0944">
        <w:rPr>
          <w:rFonts w:eastAsia="MS Mincho"/>
          <w:b/>
          <w:iCs/>
          <w:szCs w:val="24"/>
        </w:rPr>
        <w:tab/>
      </w:r>
      <w:r w:rsidRPr="009E0944">
        <w:rPr>
          <w:rFonts w:eastAsia="MS Mincho"/>
          <w:i/>
          <w:iCs/>
          <w:szCs w:val="24"/>
        </w:rPr>
        <w:t>(Silence)</w:t>
      </w:r>
    </w:p>
    <w:p w:rsidR="00304530" w:rsidRPr="009E0944" w:rsidRDefault="00304530" w:rsidP="00304530">
      <w:pPr>
        <w:ind w:left="709"/>
        <w:rPr>
          <w:rFonts w:eastAsia="MS Mincho"/>
          <w:b/>
          <w:iCs/>
          <w:szCs w:val="24"/>
        </w:rPr>
      </w:pPr>
    </w:p>
    <w:p w:rsidR="00304530" w:rsidRPr="009E0944" w:rsidRDefault="00304530" w:rsidP="00304530">
      <w:pPr>
        <w:ind w:left="709"/>
        <w:rPr>
          <w:rFonts w:eastAsia="MS Mincho"/>
          <w:b/>
          <w:i/>
          <w:iCs/>
          <w:szCs w:val="24"/>
        </w:rPr>
      </w:pPr>
      <w:r w:rsidRPr="009E0944">
        <w:rPr>
          <w:rFonts w:eastAsia="MS Mincho"/>
          <w:b/>
          <w:i/>
          <w:iCs/>
          <w:szCs w:val="24"/>
          <w:u w:val="single"/>
        </w:rPr>
        <w:t>Président</w:t>
      </w:r>
      <w:r w:rsidRPr="009E0944">
        <w:rPr>
          <w:rFonts w:eastAsia="MS Mincho"/>
          <w:i/>
          <w:iCs/>
          <w:szCs w:val="24"/>
        </w:rPr>
        <w:t xml:space="preserve"> : </w:t>
      </w:r>
      <w:r w:rsidRPr="009E0944">
        <w:rPr>
          <w:rFonts w:eastAsia="MS Mincho"/>
          <w:b/>
          <w:i/>
          <w:iCs/>
          <w:szCs w:val="24"/>
        </w:rPr>
        <w:t>« Croyez-vous en l’Esprit Saint, à la Sainte Église catholique, à la communion des saints, au pardon des péchés, à la résurrection de la chair, et à la Vie éternelle ? »</w:t>
      </w:r>
    </w:p>
    <w:p w:rsidR="00304530" w:rsidRPr="009E0944" w:rsidRDefault="00304530" w:rsidP="00304530">
      <w:pPr>
        <w:ind w:left="709"/>
        <w:rPr>
          <w:rFonts w:eastAsia="MS Mincho"/>
          <w:b/>
          <w:i/>
          <w:iCs/>
          <w:szCs w:val="24"/>
        </w:rPr>
      </w:pPr>
    </w:p>
    <w:p w:rsidR="00304530" w:rsidRPr="009E0944" w:rsidRDefault="00304530" w:rsidP="00304530">
      <w:pPr>
        <w:ind w:left="709"/>
        <w:rPr>
          <w:rFonts w:eastAsia="MS Mincho"/>
          <w:b/>
          <w:iCs/>
          <w:szCs w:val="24"/>
        </w:rPr>
      </w:pPr>
      <w:r w:rsidRPr="009E0944">
        <w:rPr>
          <w:rFonts w:eastAsia="MS Mincho"/>
          <w:b/>
          <w:i/>
          <w:iCs/>
          <w:szCs w:val="24"/>
          <w:u w:val="single"/>
        </w:rPr>
        <w:t>Assemblée</w:t>
      </w:r>
      <w:r w:rsidRPr="009E0944">
        <w:rPr>
          <w:rFonts w:eastAsia="MS Mincho"/>
          <w:b/>
          <w:iCs/>
          <w:szCs w:val="24"/>
        </w:rPr>
        <w:t xml:space="preserve"> : R/ Oui, Seigneur, nous croyons. Fais grandir en nous la foi. </w:t>
      </w:r>
    </w:p>
    <w:p w:rsidR="00304530" w:rsidRPr="009E0944" w:rsidRDefault="00304530" w:rsidP="00304530">
      <w:pPr>
        <w:ind w:left="709"/>
        <w:rPr>
          <w:rFonts w:eastAsia="MS Mincho"/>
          <w:b/>
          <w:iCs/>
          <w:szCs w:val="24"/>
        </w:rPr>
      </w:pPr>
    </w:p>
    <w:p w:rsidR="00304530" w:rsidRPr="009E0944" w:rsidRDefault="00304530" w:rsidP="00304530">
      <w:pPr>
        <w:ind w:left="709"/>
        <w:rPr>
          <w:rFonts w:eastAsia="MS Mincho"/>
          <w:iCs/>
          <w:szCs w:val="24"/>
        </w:rPr>
      </w:pPr>
      <w:r w:rsidRPr="009E0944">
        <w:rPr>
          <w:rFonts w:eastAsia="MS Mincho"/>
          <w:b/>
          <w:i/>
          <w:iCs/>
          <w:szCs w:val="24"/>
          <w:u w:val="single"/>
        </w:rPr>
        <w:t>Diacre ou lecteur</w:t>
      </w:r>
      <w:r w:rsidRPr="009E0944">
        <w:rPr>
          <w:rFonts w:eastAsia="MS Mincho"/>
          <w:i/>
          <w:iCs/>
          <w:szCs w:val="24"/>
        </w:rPr>
        <w:t> :</w:t>
      </w:r>
      <w:r w:rsidRPr="009E0944">
        <w:rPr>
          <w:rFonts w:eastAsia="MS Mincho"/>
          <w:iCs/>
          <w:szCs w:val="24"/>
        </w:rPr>
        <w:t xml:space="preserve"> Esprit de Dieu, souffle du ressuscité, donne à l’Église de réussir son unité afin de témoigner de la Bonne Nouvelle, et inspire à tous ceux qui nous gouvernent de contribuer à l’avènement du Royaume.</w:t>
      </w:r>
    </w:p>
    <w:p w:rsidR="00304530" w:rsidRPr="009E0944" w:rsidRDefault="00304530" w:rsidP="00304530">
      <w:pPr>
        <w:ind w:left="709"/>
        <w:rPr>
          <w:rFonts w:eastAsia="MS Mincho"/>
          <w:i/>
          <w:iCs/>
          <w:szCs w:val="24"/>
        </w:rPr>
      </w:pPr>
      <w:r w:rsidRPr="009E0944">
        <w:rPr>
          <w:rFonts w:eastAsia="MS Mincho"/>
          <w:iCs/>
          <w:szCs w:val="24"/>
        </w:rPr>
        <w:t>Ensemble, nous te prions</w:t>
      </w:r>
      <w:r w:rsidRPr="009E0944">
        <w:rPr>
          <w:rFonts w:eastAsia="MS Mincho"/>
          <w:b/>
          <w:iCs/>
          <w:szCs w:val="24"/>
        </w:rPr>
        <w:t xml:space="preserve">. </w:t>
      </w:r>
      <w:r w:rsidRPr="009E0944">
        <w:rPr>
          <w:rFonts w:eastAsia="MS Mincho"/>
          <w:b/>
          <w:iCs/>
          <w:szCs w:val="24"/>
        </w:rPr>
        <w:tab/>
      </w:r>
      <w:r w:rsidRPr="009E0944">
        <w:rPr>
          <w:rFonts w:eastAsia="MS Mincho"/>
          <w:b/>
          <w:iCs/>
          <w:szCs w:val="24"/>
        </w:rPr>
        <w:tab/>
      </w:r>
      <w:r w:rsidRPr="009E0944">
        <w:rPr>
          <w:rFonts w:eastAsia="MS Mincho"/>
          <w:i/>
          <w:iCs/>
          <w:szCs w:val="24"/>
        </w:rPr>
        <w:t>(Silence)</w:t>
      </w:r>
    </w:p>
    <w:p w:rsidR="00304530" w:rsidRPr="009E0944" w:rsidRDefault="00304530" w:rsidP="00304530">
      <w:pPr>
        <w:ind w:left="709"/>
        <w:rPr>
          <w:rFonts w:eastAsia="MS Mincho"/>
          <w:b/>
          <w:iCs/>
          <w:szCs w:val="24"/>
        </w:rPr>
      </w:pPr>
    </w:p>
    <w:p w:rsidR="00304530" w:rsidRPr="009E0944" w:rsidRDefault="00304530" w:rsidP="00304530">
      <w:pPr>
        <w:ind w:left="709"/>
        <w:rPr>
          <w:rFonts w:eastAsia="MS Mincho"/>
          <w:b/>
          <w:i/>
          <w:iCs/>
          <w:szCs w:val="24"/>
        </w:rPr>
      </w:pPr>
      <w:r w:rsidRPr="009E0944">
        <w:rPr>
          <w:rFonts w:eastAsia="MS Mincho"/>
          <w:b/>
          <w:i/>
          <w:iCs/>
          <w:szCs w:val="24"/>
          <w:u w:val="single"/>
        </w:rPr>
        <w:lastRenderedPageBreak/>
        <w:t>Présiden</w:t>
      </w:r>
      <w:r w:rsidRPr="009E0944">
        <w:rPr>
          <w:rFonts w:eastAsia="MS Mincho"/>
          <w:b/>
          <w:i/>
          <w:iCs/>
          <w:szCs w:val="24"/>
        </w:rPr>
        <w:t>t : Dieu trois fois saint, merci d’accueillir notre foi et d’e</w:t>
      </w:r>
      <w:r w:rsidR="00474178" w:rsidRPr="009E0944">
        <w:rPr>
          <w:rFonts w:eastAsia="MS Mincho"/>
          <w:b/>
          <w:i/>
          <w:iCs/>
          <w:szCs w:val="24"/>
        </w:rPr>
        <w:t>xaucer nos demandes en cette nuit</w:t>
      </w:r>
      <w:r w:rsidRPr="009E0944">
        <w:rPr>
          <w:rFonts w:eastAsia="MS Mincho"/>
          <w:b/>
          <w:i/>
          <w:iCs/>
          <w:szCs w:val="24"/>
        </w:rPr>
        <w:t xml:space="preserve"> de lumière, toi qui nous aimes depuis toujours et pour les siècles des siècles. Amen.</w:t>
      </w:r>
    </w:p>
    <w:p w:rsidR="00304530" w:rsidRPr="009E0944" w:rsidRDefault="00304530" w:rsidP="00304530">
      <w:pPr>
        <w:ind w:left="284"/>
        <w:rPr>
          <w:rFonts w:eastAsia="MS Mincho"/>
          <w:i/>
          <w:iCs/>
          <w:szCs w:val="24"/>
        </w:rPr>
      </w:pPr>
    </w:p>
    <w:p w:rsidR="00674834" w:rsidRPr="006C4708" w:rsidRDefault="00674834" w:rsidP="004D19E8">
      <w:pPr>
        <w:pStyle w:val="Titre3"/>
        <w:pBdr>
          <w:bottom w:val="single" w:sz="4" w:space="1" w:color="auto"/>
        </w:pBdr>
        <w:rPr>
          <w:b/>
          <w:color w:val="E36C0A"/>
        </w:rPr>
      </w:pPr>
      <w:r w:rsidRPr="006C4708">
        <w:rPr>
          <w:b/>
          <w:color w:val="E36C0A"/>
        </w:rPr>
        <w:t>Aspersion</w:t>
      </w:r>
      <w:r w:rsidR="00C254BC">
        <w:rPr>
          <w:b/>
          <w:color w:val="E36C0A"/>
        </w:rPr>
        <w:t xml:space="preserve"> </w:t>
      </w:r>
    </w:p>
    <w:p w:rsidR="006D3B7F" w:rsidRDefault="009C73E3" w:rsidP="00F866F2">
      <w:pPr>
        <w:pStyle w:val="Oraison"/>
        <w:ind w:left="284" w:firstLine="0"/>
        <w:jc w:val="both"/>
      </w:pPr>
      <w:r>
        <w:t xml:space="preserve">Le nouveau missel, comme le précédent, ne prévoit </w:t>
      </w:r>
      <w:r w:rsidR="00C254BC">
        <w:t xml:space="preserve">que l’aspersion par le prêtre (p. </w:t>
      </w:r>
      <w:r w:rsidR="00F866F2">
        <w:t>241) parcourant ou non toute l’église. Mais</w:t>
      </w:r>
      <w:r>
        <w:t>, si les conditions sanitaires le permettent,</w:t>
      </w:r>
      <w:r w:rsidR="00F866F2">
        <w:t xml:space="preserve"> il nous semble que le déplacement de toute l’assemblée, en procession, cierges allumés en main, jusqu’au baptistère</w:t>
      </w:r>
      <w:r w:rsidR="00A86555">
        <w:t>,</w:t>
      </w:r>
      <w:r w:rsidR="00F866F2">
        <w:t xml:space="preserve"> ou à la cuve installée dans le chœur</w:t>
      </w:r>
      <w:r w:rsidR="00A86555">
        <w:t>,</w:t>
      </w:r>
      <w:r w:rsidR="00F866F2">
        <w:t xml:space="preserve"> où</w:t>
      </w:r>
      <w:r w:rsidR="00F866F2" w:rsidRPr="006C4708">
        <w:t xml:space="preserve"> chacun plonge la main et se signe</w:t>
      </w:r>
      <w:r w:rsidR="00F866F2">
        <w:t>, est signifiant</w:t>
      </w:r>
      <w:r w:rsidR="00F866F2" w:rsidRPr="006C4708">
        <w:t>.</w:t>
      </w:r>
      <w:r w:rsidR="00F866F2">
        <w:t xml:space="preserve"> C’est généralement à ce moment-là que les fidèles sont invités à piquer leurs cierges dans des bacs remplis de sable placés à proximité du Cierge pascal.</w:t>
      </w:r>
    </w:p>
    <w:p w:rsidR="00EA7112" w:rsidRPr="006C4708" w:rsidRDefault="00EA7112" w:rsidP="00EA7112">
      <w:pPr>
        <w:ind w:left="567"/>
        <w:jc w:val="both"/>
      </w:pPr>
    </w:p>
    <w:p w:rsidR="006D3B7F" w:rsidRPr="00AC5D61" w:rsidRDefault="00C254BC" w:rsidP="006D3B7F">
      <w:pPr>
        <w:ind w:left="284"/>
        <w:jc w:val="both"/>
      </w:pPr>
      <w:r>
        <w:t>U</w:t>
      </w:r>
      <w:r w:rsidR="00F866F2">
        <w:t>n chant baptismal accompagne</w:t>
      </w:r>
      <w:r w:rsidR="006D3B7F" w:rsidRPr="006C4708">
        <w:t xml:space="preserve"> la démarche</w:t>
      </w:r>
      <w:r w:rsidR="0064146C">
        <w:t>, par exemple</w:t>
      </w:r>
      <w:r w:rsidR="006D3B7F" w:rsidRPr="006C4708">
        <w:t> :</w:t>
      </w:r>
      <w:r w:rsidR="00F866F2">
        <w:t xml:space="preserve"> </w:t>
      </w:r>
    </w:p>
    <w:p w:rsidR="006D3B7F" w:rsidRPr="00AC5D61" w:rsidRDefault="00DC433C" w:rsidP="000A6C26">
      <w:pPr>
        <w:pStyle w:val="Lignechant"/>
        <w:ind w:left="709"/>
        <w:rPr>
          <w:b/>
          <w:bCs/>
        </w:rPr>
      </w:pPr>
      <w:r w:rsidRPr="00AC5D61">
        <w:rPr>
          <w:b/>
          <w:color w:val="E36C0A"/>
        </w:rPr>
        <w:t xml:space="preserve">I </w:t>
      </w:r>
      <w:r w:rsidR="006D3B7F" w:rsidRPr="00AC5D61">
        <w:rPr>
          <w:b/>
          <w:color w:val="E36C0A"/>
        </w:rPr>
        <w:t>132-</w:t>
      </w:r>
      <w:r w:rsidR="00DC1031" w:rsidRPr="00AC5D61">
        <w:rPr>
          <w:b/>
          <w:color w:val="E36C0A"/>
        </w:rPr>
        <w:t>I</w:t>
      </w:r>
      <w:r w:rsidR="000A6C26" w:rsidRPr="00AC5D61">
        <w:rPr>
          <w:b/>
          <w:color w:val="E36C0A"/>
        </w:rPr>
        <w:t xml:space="preserve"> / I 18-65-11</w:t>
      </w:r>
      <w:r w:rsidR="006D3B7F" w:rsidRPr="00AC5D61">
        <w:rPr>
          <w:b/>
          <w:bCs/>
        </w:rPr>
        <w:tab/>
        <w:t>J’ai vu l’eau vive</w:t>
      </w:r>
      <w:r w:rsidR="006D3B7F" w:rsidRPr="00AC5D61">
        <w:t xml:space="preserve"> </w:t>
      </w:r>
      <w:r w:rsidR="006D3B7F" w:rsidRPr="00AC5D61">
        <w:tab/>
      </w:r>
      <w:r w:rsidR="00D265C2" w:rsidRPr="00AC5D61">
        <w:t>C</w:t>
      </w:r>
      <w:r w:rsidR="00910512" w:rsidRPr="00AC5D61">
        <w:t>NA</w:t>
      </w:r>
      <w:r w:rsidR="006D3B7F" w:rsidRPr="00AC5D61">
        <w:t xml:space="preserve"> 191</w:t>
      </w:r>
      <w:r w:rsidR="000A6C26" w:rsidRPr="00AC5D61">
        <w:t xml:space="preserve"> / CNA 481</w:t>
      </w:r>
    </w:p>
    <w:p w:rsidR="00ED222D" w:rsidRPr="00AC5D61" w:rsidRDefault="00ED222D" w:rsidP="000A6C26">
      <w:pPr>
        <w:pStyle w:val="Lignechant"/>
        <w:ind w:left="709"/>
      </w:pPr>
      <w:r w:rsidRPr="00AC5D61">
        <w:rPr>
          <w:b/>
          <w:color w:val="E36C0A"/>
        </w:rPr>
        <w:t>I44-62</w:t>
      </w:r>
      <w:r w:rsidRPr="00AC5D61">
        <w:rPr>
          <w:b/>
          <w:color w:val="E36C0A"/>
        </w:rPr>
        <w:tab/>
      </w:r>
      <w:r w:rsidRPr="00AC5D61">
        <w:rPr>
          <w:b/>
        </w:rPr>
        <w:t>J’ai vu des fleuves d’eau vive</w:t>
      </w:r>
      <w:r w:rsidRPr="00AC5D61">
        <w:rPr>
          <w:b/>
        </w:rPr>
        <w:tab/>
      </w:r>
      <w:r w:rsidR="0064146C" w:rsidRPr="00AC5D61">
        <w:t>Chants de l’Emmanuel</w:t>
      </w:r>
    </w:p>
    <w:p w:rsidR="008E3F35" w:rsidRPr="00AC5D61" w:rsidRDefault="008E3F35" w:rsidP="000A6C26">
      <w:pPr>
        <w:pStyle w:val="Lignechant"/>
        <w:ind w:left="709"/>
      </w:pPr>
      <w:r w:rsidRPr="00AC5D61">
        <w:rPr>
          <w:b/>
          <w:color w:val="E36C0A"/>
        </w:rPr>
        <w:t>N 297 / I 297</w:t>
      </w:r>
      <w:r w:rsidRPr="00AC5D61">
        <w:rPr>
          <w:b/>
          <w:color w:val="E36C0A"/>
        </w:rPr>
        <w:tab/>
      </w:r>
      <w:r w:rsidRPr="00AC5D61">
        <w:rPr>
          <w:b/>
        </w:rPr>
        <w:t>Baptisés dans la lumière de Jésus</w:t>
      </w:r>
      <w:r w:rsidRPr="00AC5D61">
        <w:rPr>
          <w:b/>
        </w:rPr>
        <w:tab/>
      </w:r>
      <w:r w:rsidRPr="00AC5D61">
        <w:t>CNA 672 / Signes Musiques n°26</w:t>
      </w:r>
    </w:p>
    <w:p w:rsidR="008E3F35" w:rsidRPr="00AC5D61" w:rsidRDefault="008E3F35" w:rsidP="008E3F35">
      <w:pPr>
        <w:pStyle w:val="Lignechant"/>
        <w:ind w:left="709"/>
      </w:pPr>
      <w:r w:rsidRPr="00AC5D61">
        <w:rPr>
          <w:b/>
          <w:color w:val="E36C0A"/>
        </w:rPr>
        <w:t>GP 14-58-1 / G 14-58-1</w:t>
      </w:r>
      <w:r w:rsidRPr="00AC5D61">
        <w:rPr>
          <w:b/>
          <w:color w:val="E36C0A"/>
        </w:rPr>
        <w:tab/>
      </w:r>
      <w:r w:rsidRPr="00AC5D61">
        <w:rPr>
          <w:b/>
        </w:rPr>
        <w:t>Pour l’appel à rejoindre ton peuple</w:t>
      </w:r>
      <w:r w:rsidRPr="00AC5D61">
        <w:rPr>
          <w:b/>
        </w:rPr>
        <w:tab/>
      </w:r>
      <w:r w:rsidRPr="00AC5D61">
        <w:t>Signes Musiques n°33</w:t>
      </w:r>
    </w:p>
    <w:p w:rsidR="00F866F2" w:rsidRPr="00AC5D61" w:rsidRDefault="00F866F2" w:rsidP="00F866F2">
      <w:pPr>
        <w:pStyle w:val="Lignechant"/>
        <w:ind w:left="709"/>
        <w:rPr>
          <w:bCs/>
        </w:rPr>
      </w:pPr>
      <w:r w:rsidRPr="00AC5D61">
        <w:rPr>
          <w:b/>
          <w:color w:val="E36C0A"/>
        </w:rPr>
        <w:t>G 548</w:t>
      </w:r>
      <w:r w:rsidRPr="00AC5D61">
        <w:rPr>
          <w:b/>
          <w:bCs/>
        </w:rPr>
        <w:tab/>
        <w:t xml:space="preserve">Réveille les sources de l'eau vive </w:t>
      </w:r>
      <w:r w:rsidRPr="00AC5D61">
        <w:rPr>
          <w:b/>
          <w:bCs/>
        </w:rPr>
        <w:tab/>
      </w:r>
      <w:r w:rsidRPr="00AC5D61">
        <w:rPr>
          <w:bCs/>
        </w:rPr>
        <w:t>CNA 769 / Signes Musiques n°66</w:t>
      </w:r>
    </w:p>
    <w:p w:rsidR="00F866F2" w:rsidRPr="00AC5D61" w:rsidRDefault="00F866F2" w:rsidP="00F866F2">
      <w:pPr>
        <w:pStyle w:val="Lignechant"/>
        <w:ind w:left="709"/>
      </w:pPr>
      <w:r w:rsidRPr="00AC5D61">
        <w:rPr>
          <w:b/>
          <w:color w:val="E36C0A"/>
        </w:rPr>
        <w:t>ID 20-72-1I 20-72-1</w:t>
      </w:r>
      <w:r w:rsidRPr="00AC5D61">
        <w:rPr>
          <w:b/>
          <w:bCs/>
        </w:rPr>
        <w:tab/>
        <w:t>Sauvés des mêmes eaux</w:t>
      </w:r>
      <w:r w:rsidRPr="00AC5D61">
        <w:t xml:space="preserve"> </w:t>
      </w:r>
      <w:r w:rsidRPr="00AC5D61">
        <w:tab/>
        <w:t>CNA 584 / Signes Musiques n°80</w:t>
      </w:r>
    </w:p>
    <w:p w:rsidR="00F866F2" w:rsidRPr="00AC5D61" w:rsidRDefault="00F866F2" w:rsidP="00F866F2">
      <w:pPr>
        <w:pStyle w:val="Lignechant"/>
        <w:ind w:left="709"/>
        <w:rPr>
          <w:bCs/>
        </w:rPr>
      </w:pPr>
      <w:r w:rsidRPr="00AC5D61">
        <w:rPr>
          <w:b/>
          <w:color w:val="E36C0A"/>
        </w:rPr>
        <w:t>I 237</w:t>
      </w:r>
      <w:r w:rsidRPr="00AC5D61">
        <w:rPr>
          <w:b/>
          <w:bCs/>
        </w:rPr>
        <w:tab/>
        <w:t xml:space="preserve">Naître et renaître </w:t>
      </w:r>
      <w:r w:rsidRPr="00AC5D61">
        <w:rPr>
          <w:b/>
          <w:bCs/>
        </w:rPr>
        <w:tab/>
      </w:r>
      <w:r w:rsidRPr="00AC5D61">
        <w:rPr>
          <w:bCs/>
        </w:rPr>
        <w:t>Signes Musiques n°20</w:t>
      </w:r>
    </w:p>
    <w:p w:rsidR="00F866F2" w:rsidRPr="00AC5D61" w:rsidRDefault="00F866F2" w:rsidP="008E3F35">
      <w:pPr>
        <w:pStyle w:val="Lignechant"/>
        <w:ind w:left="709"/>
      </w:pPr>
    </w:p>
    <w:p w:rsidR="00A14707" w:rsidRPr="006C4708" w:rsidRDefault="00A14707" w:rsidP="006D11CB">
      <w:pPr>
        <w:pStyle w:val="Titre3"/>
        <w:pBdr>
          <w:bottom w:val="single" w:sz="4" w:space="1" w:color="auto"/>
        </w:pBdr>
        <w:rPr>
          <w:b/>
          <w:color w:val="E36C0A"/>
        </w:rPr>
      </w:pPr>
      <w:r w:rsidRPr="006C4708">
        <w:rPr>
          <w:b/>
          <w:color w:val="E36C0A"/>
        </w:rPr>
        <w:t xml:space="preserve">Prière universelle </w:t>
      </w:r>
    </w:p>
    <w:p w:rsidR="00147F06" w:rsidRPr="00147F06" w:rsidRDefault="00304530" w:rsidP="00147F06">
      <w:pPr>
        <w:ind w:left="284"/>
        <w:jc w:val="both"/>
        <w:rPr>
          <w:rFonts w:eastAsia="MS Mincho"/>
          <w:iCs/>
          <w:szCs w:val="24"/>
        </w:rPr>
      </w:pPr>
      <w:r>
        <w:rPr>
          <w:rFonts w:eastAsia="MS Mincho"/>
          <w:iCs/>
          <w:szCs w:val="24"/>
        </w:rPr>
        <w:t xml:space="preserve">Voir </w:t>
      </w:r>
      <w:r w:rsidR="00474178">
        <w:rPr>
          <w:rFonts w:eastAsia="MS Mincho"/>
          <w:iCs/>
          <w:szCs w:val="24"/>
        </w:rPr>
        <w:t xml:space="preserve">notre proposition de profession de foi et prière universelle associées </w:t>
      </w:r>
      <w:r>
        <w:rPr>
          <w:rFonts w:eastAsia="MS Mincho"/>
          <w:iCs/>
          <w:szCs w:val="24"/>
        </w:rPr>
        <w:t>ci-dessus.</w:t>
      </w:r>
    </w:p>
    <w:p w:rsidR="00147F06" w:rsidRPr="00147F06" w:rsidRDefault="00147F06" w:rsidP="00147F06">
      <w:pPr>
        <w:ind w:left="284"/>
        <w:rPr>
          <w:rFonts w:eastAsia="MS Mincho"/>
          <w:iCs/>
          <w:szCs w:val="24"/>
        </w:rPr>
      </w:pPr>
    </w:p>
    <w:p w:rsidR="00674834" w:rsidRDefault="00674834" w:rsidP="00674834">
      <w:pPr>
        <w:pStyle w:val="Titre2"/>
        <w:rPr>
          <w:b/>
          <w:smallCaps/>
          <w:color w:val="E36C0A"/>
        </w:rPr>
      </w:pPr>
      <w:r w:rsidRPr="00D33F96">
        <w:rPr>
          <w:b/>
          <w:smallCaps/>
          <w:color w:val="E36C0A"/>
        </w:rPr>
        <w:t>Liturgie eucharistique</w:t>
      </w:r>
    </w:p>
    <w:p w:rsidR="00806CE9" w:rsidRPr="00672481" w:rsidRDefault="00806CE9" w:rsidP="00806CE9">
      <w:pPr>
        <w:rPr>
          <w:b/>
          <w:sz w:val="22"/>
        </w:rPr>
      </w:pPr>
      <w:r w:rsidRPr="00672481">
        <w:rPr>
          <w:b/>
          <w:sz w:val="22"/>
        </w:rPr>
        <w:t>Quatrième passage : Du baptistère à l’autel</w:t>
      </w:r>
    </w:p>
    <w:p w:rsidR="00806CE9" w:rsidRPr="00806CE9" w:rsidRDefault="00806CE9" w:rsidP="00806CE9"/>
    <w:p w:rsidR="00CB6A0F" w:rsidRPr="008165C9" w:rsidRDefault="00A14707" w:rsidP="008165C9">
      <w:pPr>
        <w:pStyle w:val="Titre3"/>
        <w:pBdr>
          <w:bottom w:val="single" w:sz="4" w:space="1" w:color="auto"/>
        </w:pBdr>
        <w:rPr>
          <w:b/>
          <w:color w:val="E36C0A"/>
        </w:rPr>
      </w:pPr>
      <w:r w:rsidRPr="006C4708">
        <w:rPr>
          <w:b/>
          <w:color w:val="E36C0A"/>
        </w:rPr>
        <w:t>Préparation de l’autel &amp; Présentation des dons</w:t>
      </w:r>
    </w:p>
    <w:p w:rsidR="005140E6" w:rsidRPr="005140E6" w:rsidRDefault="005140E6" w:rsidP="005140E6">
      <w:pPr>
        <w:pStyle w:val="Textepuces"/>
        <w:ind w:left="284" w:firstLine="0"/>
      </w:pPr>
    </w:p>
    <w:p w:rsidR="00A14707" w:rsidRDefault="00A14707" w:rsidP="004B0562">
      <w:pPr>
        <w:pStyle w:val="Textepuces"/>
        <w:numPr>
          <w:ilvl w:val="0"/>
          <w:numId w:val="3"/>
        </w:numPr>
        <w:tabs>
          <w:tab w:val="clear" w:pos="927"/>
          <w:tab w:val="num" w:pos="567"/>
        </w:tabs>
        <w:ind w:left="567" w:hanging="283"/>
      </w:pPr>
      <w:r w:rsidRPr="009B5D0A">
        <w:rPr>
          <w:b/>
          <w:smallCaps/>
        </w:rPr>
        <w:t>Procession des offrandes</w:t>
      </w:r>
      <w:r w:rsidRPr="009B5D0A">
        <w:t xml:space="preserve"> –</w:t>
      </w:r>
      <w:r w:rsidR="00D50544" w:rsidRPr="009B5D0A">
        <w:t xml:space="preserve"> </w:t>
      </w:r>
      <w:r w:rsidR="00DA378C">
        <w:t>« </w:t>
      </w:r>
      <w:r w:rsidR="00DA378C" w:rsidRPr="00DA378C">
        <w:rPr>
          <w:i/>
        </w:rPr>
        <w:t>Il convient que le pain et le vin soient apportés par l</w:t>
      </w:r>
      <w:r w:rsidR="00C47B83" w:rsidRPr="00DA378C">
        <w:rPr>
          <w:i/>
        </w:rPr>
        <w:t>es nouveaux baptisés</w:t>
      </w:r>
      <w:r w:rsidR="00C22148">
        <w:rPr>
          <w:i/>
        </w:rPr>
        <w:t xml:space="preserve"> </w:t>
      </w:r>
      <w:r w:rsidR="00C22148" w:rsidRPr="00C22148">
        <w:rPr>
          <w:i/>
        </w:rPr>
        <w:t>ou, si ce sont des petits enfants, par leurs parents ou parrains et marraines.</w:t>
      </w:r>
      <w:r w:rsidR="00C22148">
        <w:t> » (Missel p. 242).</w:t>
      </w:r>
      <w:r w:rsidR="00C22148" w:rsidRPr="009B5D0A">
        <w:t xml:space="preserve"> </w:t>
      </w:r>
      <w:r w:rsidR="005140E6" w:rsidRPr="00827FA0">
        <w:t>Un</w:t>
      </w:r>
      <w:r w:rsidR="00DA378C" w:rsidRPr="00827FA0">
        <w:t xml:space="preserve"> fond musical</w:t>
      </w:r>
      <w:r w:rsidR="005D530F" w:rsidRPr="00827FA0">
        <w:t xml:space="preserve"> </w:t>
      </w:r>
      <w:r w:rsidR="004B0562">
        <w:t>peu</w:t>
      </w:r>
      <w:r w:rsidR="005140E6" w:rsidRPr="00827FA0">
        <w:t>t accompagner la démarche</w:t>
      </w:r>
      <w:r w:rsidR="00572F0A" w:rsidRPr="00827FA0">
        <w:t xml:space="preserve"> processionnelle d’apport des dons</w:t>
      </w:r>
      <w:r w:rsidR="004B0562">
        <w:t>.</w:t>
      </w:r>
    </w:p>
    <w:p w:rsidR="00827FA0" w:rsidRPr="005140E6" w:rsidRDefault="00827FA0" w:rsidP="00827FA0">
      <w:pPr>
        <w:pStyle w:val="Textepuces"/>
        <w:ind w:left="284"/>
        <w:jc w:val="left"/>
      </w:pPr>
    </w:p>
    <w:p w:rsidR="00901661" w:rsidRPr="005140E6" w:rsidRDefault="00901661" w:rsidP="00901661">
      <w:pPr>
        <w:pStyle w:val="Textepuces"/>
        <w:numPr>
          <w:ilvl w:val="0"/>
          <w:numId w:val="3"/>
        </w:numPr>
        <w:tabs>
          <w:tab w:val="clear" w:pos="927"/>
          <w:tab w:val="num" w:pos="567"/>
        </w:tabs>
        <w:ind w:left="567" w:hanging="283"/>
      </w:pPr>
      <w:r w:rsidRPr="006C4708">
        <w:rPr>
          <w:b/>
          <w:bCs/>
          <w:smallCaps/>
        </w:rPr>
        <w:t>Prière sur les offrandes</w:t>
      </w:r>
      <w:r w:rsidRPr="006C4708">
        <w:t xml:space="preserve"> </w:t>
      </w:r>
    </w:p>
    <w:p w:rsidR="00672481" w:rsidRDefault="00672481" w:rsidP="00901661">
      <w:pPr>
        <w:snapToGrid w:val="0"/>
        <w:ind w:left="1418" w:hanging="284"/>
        <w:jc w:val="both"/>
        <w:rPr>
          <w:i/>
          <w:iCs/>
        </w:rPr>
      </w:pPr>
    </w:p>
    <w:p w:rsidR="00901661" w:rsidRPr="00E549E9" w:rsidRDefault="00901661" w:rsidP="00901661">
      <w:pPr>
        <w:snapToGrid w:val="0"/>
        <w:ind w:left="1418" w:hanging="284"/>
        <w:jc w:val="both"/>
        <w:rPr>
          <w:iCs/>
        </w:rPr>
      </w:pPr>
      <w:r w:rsidRPr="006C4708">
        <w:rPr>
          <w:i/>
          <w:iCs/>
        </w:rPr>
        <w:t xml:space="preserve">Celle de la Messe du jour </w:t>
      </w:r>
      <w:r w:rsidR="00E549E9">
        <w:rPr>
          <w:iCs/>
        </w:rPr>
        <w:t xml:space="preserve">(Missel, p. </w:t>
      </w:r>
      <w:r w:rsidR="00C22148">
        <w:rPr>
          <w:iCs/>
        </w:rPr>
        <w:t>242</w:t>
      </w:r>
      <w:r w:rsidRPr="00E549E9">
        <w:rPr>
          <w:iCs/>
        </w:rPr>
        <w:t>)</w:t>
      </w:r>
    </w:p>
    <w:p w:rsidR="00901661" w:rsidRPr="006C4708" w:rsidRDefault="00901661" w:rsidP="00901661">
      <w:pPr>
        <w:pStyle w:val="Oraison"/>
        <w:ind w:left="1418" w:right="33"/>
      </w:pPr>
    </w:p>
    <w:p w:rsidR="00C22148" w:rsidRPr="00C22148" w:rsidRDefault="00C22148" w:rsidP="00C22148">
      <w:pPr>
        <w:pStyle w:val="Oraison"/>
        <w:ind w:left="1418" w:right="33"/>
        <w:rPr>
          <w:b/>
        </w:rPr>
      </w:pPr>
      <w:r w:rsidRPr="00C22148">
        <w:rPr>
          <w:b/>
        </w:rPr>
        <w:t>Accueille, nous t’en supplions, Seigneur,</w:t>
      </w:r>
    </w:p>
    <w:p w:rsidR="00C22148" w:rsidRPr="00C22148" w:rsidRDefault="00C22148" w:rsidP="00C22148">
      <w:pPr>
        <w:pStyle w:val="Oraison"/>
        <w:ind w:left="1418" w:right="33"/>
        <w:rPr>
          <w:b/>
        </w:rPr>
      </w:pPr>
      <w:r w:rsidRPr="00C22148">
        <w:rPr>
          <w:b/>
        </w:rPr>
        <w:t>les prières de ton peuple</w:t>
      </w:r>
    </w:p>
    <w:p w:rsidR="00C22148" w:rsidRPr="00C22148" w:rsidRDefault="00C22148" w:rsidP="00C22148">
      <w:pPr>
        <w:pStyle w:val="Oraison"/>
        <w:ind w:left="1418" w:right="33"/>
        <w:rPr>
          <w:b/>
        </w:rPr>
      </w:pPr>
      <w:r>
        <w:rPr>
          <w:b/>
        </w:rPr>
        <w:t xml:space="preserve">qui t’offre ce sacrifice ; </w:t>
      </w:r>
    </w:p>
    <w:p w:rsidR="00C22148" w:rsidRPr="00C22148" w:rsidRDefault="00C22148" w:rsidP="00C22148">
      <w:pPr>
        <w:pStyle w:val="Oraison"/>
        <w:ind w:left="1418" w:right="33"/>
        <w:rPr>
          <w:b/>
        </w:rPr>
      </w:pPr>
      <w:r w:rsidRPr="00C22148">
        <w:rPr>
          <w:b/>
        </w:rPr>
        <w:t>fais que les mystères inaugur</w:t>
      </w:r>
      <w:r>
        <w:rPr>
          <w:b/>
        </w:rPr>
        <w:t xml:space="preserve">és dans la célébration pascale </w:t>
      </w:r>
    </w:p>
    <w:p w:rsidR="00C22148" w:rsidRPr="00C22148" w:rsidRDefault="00C22148" w:rsidP="00C22148">
      <w:pPr>
        <w:pStyle w:val="Oraison"/>
        <w:ind w:left="1418" w:right="33"/>
        <w:rPr>
          <w:b/>
        </w:rPr>
      </w:pPr>
      <w:r w:rsidRPr="00C22148">
        <w:rPr>
          <w:b/>
        </w:rPr>
        <w:t>nous procurent, avec l’aide de ta grâce, la guérison éternelle.</w:t>
      </w:r>
    </w:p>
    <w:p w:rsidR="00901661" w:rsidRPr="006C4708" w:rsidRDefault="00C22148" w:rsidP="00C22148">
      <w:pPr>
        <w:pStyle w:val="Oraison"/>
        <w:ind w:left="1418" w:right="33"/>
        <w:rPr>
          <w:b/>
        </w:rPr>
      </w:pPr>
      <w:r w:rsidRPr="00C22148">
        <w:rPr>
          <w:b/>
        </w:rPr>
        <w:t>Par le Christ, notre Seigneur.</w:t>
      </w:r>
    </w:p>
    <w:p w:rsidR="00901661" w:rsidRPr="006C4708" w:rsidRDefault="00901661" w:rsidP="00901661">
      <w:pPr>
        <w:pStyle w:val="Oraison"/>
        <w:ind w:left="1418" w:right="33"/>
        <w:rPr>
          <w:b/>
        </w:rPr>
      </w:pPr>
    </w:p>
    <w:p w:rsidR="00901661" w:rsidRPr="009F5940" w:rsidRDefault="00D12D76" w:rsidP="00901661">
      <w:pPr>
        <w:snapToGrid w:val="0"/>
        <w:ind w:left="1418" w:hanging="284"/>
        <w:rPr>
          <w:i/>
          <w:iCs/>
        </w:rPr>
      </w:pPr>
      <w:r w:rsidRPr="009F5940">
        <w:rPr>
          <w:i/>
          <w:iCs/>
        </w:rPr>
        <w:t>o</w:t>
      </w:r>
      <w:r w:rsidR="0038334B" w:rsidRPr="009F5940">
        <w:rPr>
          <w:i/>
          <w:iCs/>
        </w:rPr>
        <w:t xml:space="preserve">u celle du </w:t>
      </w:r>
      <w:r w:rsidR="00EA7112" w:rsidRPr="009F5940">
        <w:rPr>
          <w:i/>
          <w:iCs/>
        </w:rPr>
        <w:t>lun</w:t>
      </w:r>
      <w:r w:rsidR="0038334B" w:rsidRPr="009F5940">
        <w:rPr>
          <w:i/>
          <w:iCs/>
        </w:rPr>
        <w:t xml:space="preserve">di </w:t>
      </w:r>
      <w:r w:rsidR="009F5940">
        <w:rPr>
          <w:i/>
          <w:iCs/>
        </w:rPr>
        <w:t xml:space="preserve">dans l’octave </w:t>
      </w:r>
      <w:r w:rsidR="0038334B" w:rsidRPr="009F5940">
        <w:rPr>
          <w:i/>
          <w:iCs/>
        </w:rPr>
        <w:t xml:space="preserve">de Pâques </w:t>
      </w:r>
      <w:r w:rsidR="0038334B" w:rsidRPr="009F5940">
        <w:rPr>
          <w:iCs/>
        </w:rPr>
        <w:t>(Missel p. 2</w:t>
      </w:r>
      <w:r w:rsidR="009F5940">
        <w:rPr>
          <w:iCs/>
        </w:rPr>
        <w:t>50</w:t>
      </w:r>
      <w:r w:rsidR="0038334B" w:rsidRPr="009F5940">
        <w:rPr>
          <w:iCs/>
        </w:rPr>
        <w:t>)</w:t>
      </w:r>
    </w:p>
    <w:p w:rsidR="00901661" w:rsidRPr="00C22148" w:rsidRDefault="00901661" w:rsidP="00901661">
      <w:pPr>
        <w:pStyle w:val="Oraison"/>
        <w:ind w:left="1418" w:right="33"/>
        <w:rPr>
          <w:strike/>
        </w:rPr>
      </w:pPr>
    </w:p>
    <w:p w:rsidR="009F5940" w:rsidRPr="009F5940" w:rsidRDefault="009F5940" w:rsidP="009F5940">
      <w:pPr>
        <w:pStyle w:val="Oraison"/>
        <w:ind w:left="1418" w:right="33"/>
        <w:rPr>
          <w:b/>
        </w:rPr>
      </w:pPr>
      <w:r w:rsidRPr="009F5940">
        <w:rPr>
          <w:b/>
        </w:rPr>
        <w:t>Accueille avec bonté, nous t’en prions, Seigneur,</w:t>
      </w:r>
    </w:p>
    <w:p w:rsidR="009F5940" w:rsidRPr="009F5940" w:rsidRDefault="009F5940" w:rsidP="009F5940">
      <w:pPr>
        <w:pStyle w:val="Oraison"/>
        <w:ind w:left="1418" w:right="33"/>
        <w:rPr>
          <w:b/>
        </w:rPr>
      </w:pPr>
      <w:r>
        <w:rPr>
          <w:b/>
        </w:rPr>
        <w:t xml:space="preserve">les présents de ton peuple ; </w:t>
      </w:r>
    </w:p>
    <w:p w:rsidR="009F5940" w:rsidRPr="009F5940" w:rsidRDefault="009F5940" w:rsidP="009F5940">
      <w:pPr>
        <w:pStyle w:val="Oraison"/>
        <w:ind w:left="1418" w:right="33"/>
        <w:rPr>
          <w:b/>
        </w:rPr>
      </w:pPr>
      <w:r w:rsidRPr="009F5940">
        <w:rPr>
          <w:b/>
        </w:rPr>
        <w:t>il a été renouvelé en confessant ton nom</w:t>
      </w:r>
    </w:p>
    <w:p w:rsidR="009F5940" w:rsidRPr="009F5940" w:rsidRDefault="009F5940" w:rsidP="009F5940">
      <w:pPr>
        <w:pStyle w:val="Oraison"/>
        <w:ind w:left="1418" w:right="33"/>
        <w:rPr>
          <w:b/>
        </w:rPr>
      </w:pPr>
      <w:r>
        <w:rPr>
          <w:b/>
        </w:rPr>
        <w:t xml:space="preserve">et en recevant le baptême : </w:t>
      </w:r>
    </w:p>
    <w:p w:rsidR="009F5940" w:rsidRPr="009F5940" w:rsidRDefault="009F5940" w:rsidP="009F5940">
      <w:pPr>
        <w:pStyle w:val="Oraison"/>
        <w:ind w:left="1418" w:right="33"/>
        <w:rPr>
          <w:b/>
        </w:rPr>
      </w:pPr>
      <w:r w:rsidRPr="009F5940">
        <w:rPr>
          <w:b/>
        </w:rPr>
        <w:t>accorde-lui de parvenir au bonheur sans fin.</w:t>
      </w:r>
    </w:p>
    <w:p w:rsidR="00A14707" w:rsidRDefault="009F5940" w:rsidP="009F5940">
      <w:pPr>
        <w:pStyle w:val="Oraison"/>
        <w:ind w:left="1418" w:right="33"/>
        <w:rPr>
          <w:b/>
        </w:rPr>
      </w:pPr>
      <w:r w:rsidRPr="009F5940">
        <w:rPr>
          <w:b/>
        </w:rPr>
        <w:t>Par le Christ, notre Seigneur.</w:t>
      </w:r>
    </w:p>
    <w:p w:rsidR="00DC2FD6" w:rsidRPr="009F5940" w:rsidRDefault="00DC2FD6" w:rsidP="009F5940">
      <w:pPr>
        <w:pStyle w:val="Oraison"/>
        <w:ind w:left="1418" w:right="33"/>
        <w:rPr>
          <w:b/>
        </w:rPr>
      </w:pPr>
    </w:p>
    <w:p w:rsidR="00A14707" w:rsidRPr="006C4708" w:rsidRDefault="00A14707" w:rsidP="00CD3BB5">
      <w:pPr>
        <w:pStyle w:val="Titre3"/>
        <w:pBdr>
          <w:bottom w:val="single" w:sz="4" w:space="1" w:color="auto"/>
        </w:pBdr>
        <w:rPr>
          <w:b/>
          <w:color w:val="E36C0A"/>
        </w:rPr>
      </w:pPr>
      <w:r w:rsidRPr="006C4708">
        <w:rPr>
          <w:b/>
          <w:color w:val="E36C0A"/>
        </w:rPr>
        <w:t>Prière d’action de grâce</w:t>
      </w:r>
    </w:p>
    <w:p w:rsidR="00217DEF" w:rsidRPr="00C22148" w:rsidRDefault="00272638" w:rsidP="00C22148">
      <w:pPr>
        <w:pStyle w:val="Textepuces"/>
        <w:tabs>
          <w:tab w:val="left" w:pos="567"/>
        </w:tabs>
        <w:ind w:left="567" w:hanging="284"/>
        <w:rPr>
          <w:i/>
          <w:iCs/>
        </w:rPr>
      </w:pPr>
      <w:r w:rsidRPr="0038334B">
        <w:rPr>
          <w:rFonts w:ascii="Wingdings" w:hAnsi="Wingdings" w:cs="Wingdings"/>
          <w:sz w:val="24"/>
          <w:szCs w:val="24"/>
        </w:rPr>
        <w:t></w:t>
      </w:r>
      <w:r w:rsidRPr="0038334B">
        <w:rPr>
          <w:sz w:val="24"/>
          <w:szCs w:val="24"/>
        </w:rPr>
        <w:tab/>
      </w:r>
      <w:r w:rsidR="00C22148" w:rsidRPr="00C22148">
        <w:rPr>
          <w:b/>
          <w:bCs/>
          <w:smallCaps/>
        </w:rPr>
        <w:t>Préface</w:t>
      </w:r>
      <w:r w:rsidR="00C22148">
        <w:t xml:space="preserve"> (voir Missel p. 243-244)</w:t>
      </w:r>
      <w:r w:rsidRPr="0038334B">
        <w:t> :</w:t>
      </w:r>
      <w:r w:rsidR="0038334B" w:rsidRPr="0038334B">
        <w:t xml:space="preserve"> </w:t>
      </w:r>
      <w:r w:rsidR="007D60BF">
        <w:t>« </w:t>
      </w:r>
      <w:r w:rsidR="00C22148">
        <w:rPr>
          <w:i/>
          <w:iCs/>
        </w:rPr>
        <w:t xml:space="preserve">V raiment, il est juste et bon, </w:t>
      </w:r>
      <w:r w:rsidR="00C22148" w:rsidRPr="00C22148">
        <w:rPr>
          <w:i/>
          <w:iCs/>
        </w:rPr>
        <w:t>pour ta gloire et notre salut</w:t>
      </w:r>
      <w:r w:rsidR="00C22148">
        <w:rPr>
          <w:i/>
          <w:iCs/>
        </w:rPr>
        <w:t xml:space="preserve">, </w:t>
      </w:r>
      <w:r w:rsidR="00C22148" w:rsidRPr="00C22148">
        <w:rPr>
          <w:i/>
          <w:iCs/>
        </w:rPr>
        <w:t xml:space="preserve">de te </w:t>
      </w:r>
      <w:r w:rsidR="00C22148">
        <w:rPr>
          <w:i/>
          <w:iCs/>
        </w:rPr>
        <w:t xml:space="preserve">louer, Seigneur, en tout temps, </w:t>
      </w:r>
      <w:r w:rsidR="00C22148" w:rsidRPr="00C22148">
        <w:rPr>
          <w:i/>
          <w:iCs/>
        </w:rPr>
        <w:t>mais plus encor</w:t>
      </w:r>
      <w:r w:rsidR="00C22148">
        <w:rPr>
          <w:i/>
          <w:iCs/>
        </w:rPr>
        <w:t xml:space="preserve">e de te glorifier en cette nuit </w:t>
      </w:r>
      <w:r w:rsidR="00C22148" w:rsidRPr="00C22148">
        <w:rPr>
          <w:i/>
          <w:iCs/>
        </w:rPr>
        <w:t>où le Christ, notre Pâque, a été immolé.</w:t>
      </w:r>
      <w:r w:rsidR="00C22148">
        <w:rPr>
          <w:i/>
          <w:iCs/>
        </w:rPr>
        <w:t> »</w:t>
      </w:r>
      <w:r w:rsidRPr="0038334B">
        <w:t xml:space="preserve"> </w:t>
      </w:r>
    </w:p>
    <w:p w:rsidR="00431AFE" w:rsidRDefault="00431AFE" w:rsidP="00431AFE">
      <w:pPr>
        <w:pStyle w:val="Textepuces"/>
        <w:tabs>
          <w:tab w:val="left" w:pos="567"/>
        </w:tabs>
        <w:ind w:left="567" w:firstLine="0"/>
      </w:pPr>
    </w:p>
    <w:p w:rsidR="00C22148" w:rsidRDefault="00272638" w:rsidP="00120357">
      <w:pPr>
        <w:pStyle w:val="Textepuces"/>
        <w:numPr>
          <w:ilvl w:val="0"/>
          <w:numId w:val="3"/>
        </w:numPr>
        <w:tabs>
          <w:tab w:val="clear" w:pos="927"/>
          <w:tab w:val="left" w:pos="567"/>
        </w:tabs>
        <w:ind w:left="567" w:hanging="284"/>
      </w:pPr>
      <w:r w:rsidRPr="00E14EFA">
        <w:rPr>
          <w:b/>
          <w:bCs/>
          <w:smallCaps/>
        </w:rPr>
        <w:t>Saint, le Seigneur</w:t>
      </w:r>
    </w:p>
    <w:p w:rsidR="00272638" w:rsidRDefault="00C22148" w:rsidP="00C22148">
      <w:pPr>
        <w:pStyle w:val="Textepuces"/>
        <w:tabs>
          <w:tab w:val="left" w:pos="567"/>
        </w:tabs>
        <w:ind w:left="567" w:firstLine="0"/>
      </w:pPr>
      <w:r w:rsidRPr="00827FA0">
        <w:t>Cette acclamation devrait être</w:t>
      </w:r>
      <w:r w:rsidR="00272638" w:rsidRPr="00827FA0">
        <w:t xml:space="preserve"> celle de toute l’assemblée saisie par la majesté de Dieu. L’équipe liturgique retient la mélodie la plus connue de l’assemblée. L’organiste (</w:t>
      </w:r>
      <w:r w:rsidR="00272638" w:rsidRPr="00827FA0">
        <w:rPr>
          <w:sz w:val="18"/>
        </w:rPr>
        <w:t>ou l’instrumentiste</w:t>
      </w:r>
      <w:r w:rsidR="00272638" w:rsidRPr="00827FA0">
        <w:t>) peut préluder su</w:t>
      </w:r>
      <w:r w:rsidR="004B0562">
        <w:t>r les dernières syllabes de la p</w:t>
      </w:r>
      <w:r w:rsidR="00272638" w:rsidRPr="00827FA0">
        <w:t>réface pour que le chant éclate sans tarder.</w:t>
      </w:r>
      <w:r w:rsidR="004B0562">
        <w:t xml:space="preserve"> Nous vous suggérons :</w:t>
      </w:r>
    </w:p>
    <w:p w:rsidR="004B0562" w:rsidRDefault="004B0562" w:rsidP="00C22148">
      <w:pPr>
        <w:pStyle w:val="Textepuces"/>
        <w:tabs>
          <w:tab w:val="left" w:pos="567"/>
        </w:tabs>
        <w:ind w:left="567" w:firstLine="0"/>
      </w:pPr>
    </w:p>
    <w:p w:rsidR="004B0562" w:rsidRPr="004B0562" w:rsidRDefault="004B0562" w:rsidP="00953C81">
      <w:pPr>
        <w:pStyle w:val="Lignechant"/>
        <w:tabs>
          <w:tab w:val="clear" w:pos="2835"/>
          <w:tab w:val="left" w:pos="2552"/>
        </w:tabs>
        <w:ind w:left="454"/>
        <w:rPr>
          <w:sz w:val="18"/>
        </w:rPr>
      </w:pPr>
      <w:r w:rsidRPr="00E9612E">
        <w:rPr>
          <w:b/>
          <w:color w:val="ED7D31"/>
        </w:rPr>
        <w:t>AL 137</w:t>
      </w:r>
      <w:r w:rsidRPr="004B0562">
        <w:rPr>
          <w:b/>
        </w:rPr>
        <w:tab/>
      </w:r>
      <w:r w:rsidRPr="00953C81">
        <w:rPr>
          <w:b/>
        </w:rPr>
        <w:t xml:space="preserve">Messe de la Réconciliation </w:t>
      </w:r>
      <w:r w:rsidRPr="004B0562">
        <w:rPr>
          <w:b/>
          <w:sz w:val="18"/>
        </w:rPr>
        <w:t xml:space="preserve">- </w:t>
      </w:r>
      <w:r w:rsidRPr="004B0562">
        <w:rPr>
          <w:b/>
        </w:rPr>
        <w:t>Saint, le Seigneur</w:t>
      </w:r>
      <w:r>
        <w:tab/>
      </w:r>
      <w:r w:rsidRPr="004B0562">
        <w:rPr>
          <w:sz w:val="18"/>
        </w:rPr>
        <w:t>25 messes pour toutes les assemblées – Vol 2</w:t>
      </w:r>
    </w:p>
    <w:p w:rsidR="00272638" w:rsidRPr="00827FA0" w:rsidRDefault="00272638" w:rsidP="00272638">
      <w:pPr>
        <w:pStyle w:val="Textepuces"/>
        <w:tabs>
          <w:tab w:val="left" w:pos="567"/>
        </w:tabs>
        <w:ind w:left="567" w:firstLine="0"/>
      </w:pPr>
    </w:p>
    <w:p w:rsidR="009B4FF2" w:rsidRDefault="00572F0A" w:rsidP="00331369">
      <w:pPr>
        <w:pStyle w:val="Textepuces"/>
        <w:numPr>
          <w:ilvl w:val="0"/>
          <w:numId w:val="3"/>
        </w:numPr>
        <w:tabs>
          <w:tab w:val="clear" w:pos="927"/>
          <w:tab w:val="left" w:pos="567"/>
        </w:tabs>
        <w:ind w:left="426" w:hanging="29"/>
      </w:pPr>
      <w:r w:rsidRPr="009B4FF2">
        <w:rPr>
          <w:rFonts w:ascii="Times New Roman Gras" w:hAnsi="Times New Roman Gras"/>
          <w:b/>
          <w:smallCaps/>
        </w:rPr>
        <w:t>prière eucharistique</w:t>
      </w:r>
    </w:p>
    <w:p w:rsidR="00272638" w:rsidRPr="009B4FF2" w:rsidRDefault="009B4FF2" w:rsidP="009B4FF2">
      <w:pPr>
        <w:pStyle w:val="Textepuces"/>
        <w:tabs>
          <w:tab w:val="left" w:pos="567"/>
        </w:tabs>
        <w:ind w:left="426" w:firstLine="0"/>
      </w:pPr>
      <w:r w:rsidRPr="009B4FF2">
        <w:t xml:space="preserve">Dans </w:t>
      </w:r>
      <w:r>
        <w:t xml:space="preserve">la </w:t>
      </w:r>
      <w:r w:rsidRPr="009B4FF2">
        <w:t xml:space="preserve">Prière eucharistique, </w:t>
      </w:r>
      <w:r>
        <w:t>les noms d</w:t>
      </w:r>
      <w:r w:rsidRPr="009B4FF2">
        <w:t xml:space="preserve">es baptisés et </w:t>
      </w:r>
      <w:r>
        <w:t xml:space="preserve">de leurs parrains et marraines seront à mentionner selon les </w:t>
      </w:r>
      <w:r w:rsidRPr="009B4FF2">
        <w:t>formules qui se trouvent dans le Missel.</w:t>
      </w:r>
    </w:p>
    <w:p w:rsidR="009B4FF2" w:rsidRPr="00203124" w:rsidRDefault="009B4FF2" w:rsidP="009B4FF2">
      <w:pPr>
        <w:pStyle w:val="Textepuces"/>
        <w:tabs>
          <w:tab w:val="left" w:pos="567"/>
          <w:tab w:val="left" w:pos="8510"/>
        </w:tabs>
        <w:ind w:left="567"/>
        <w:rPr>
          <w:strike/>
        </w:rPr>
      </w:pPr>
    </w:p>
    <w:p w:rsidR="00272638" w:rsidRPr="00827FA0" w:rsidRDefault="00272638" w:rsidP="00120357">
      <w:pPr>
        <w:pStyle w:val="Textepuces"/>
        <w:numPr>
          <w:ilvl w:val="0"/>
          <w:numId w:val="3"/>
        </w:numPr>
        <w:tabs>
          <w:tab w:val="clear" w:pos="927"/>
          <w:tab w:val="left" w:pos="567"/>
          <w:tab w:val="left" w:pos="8510"/>
        </w:tabs>
        <w:ind w:left="567" w:hanging="284"/>
        <w:rPr>
          <w:b/>
          <w:bCs/>
        </w:rPr>
      </w:pPr>
      <w:r w:rsidRPr="00827FA0">
        <w:rPr>
          <w:b/>
          <w:bCs/>
          <w:smallCaps/>
        </w:rPr>
        <w:t>anamnèse</w:t>
      </w:r>
      <w:r w:rsidR="00827FA0">
        <w:rPr>
          <w:b/>
          <w:bCs/>
          <w:smallCaps/>
        </w:rPr>
        <w:t xml:space="preserve"> – </w:t>
      </w:r>
      <w:r w:rsidR="00827FA0" w:rsidRPr="00827FA0">
        <w:t>Il est bon qu’elle soit</w:t>
      </w:r>
      <w:r w:rsidRPr="00827FA0">
        <w:t xml:space="preserve"> chantée par toute l’assemblée. Le choix se fera parmi les versions qui disent : </w:t>
      </w:r>
      <w:r w:rsidR="00F622D1" w:rsidRPr="00827FA0">
        <w:t>« </w:t>
      </w:r>
      <w:r w:rsidRPr="00827FA0">
        <w:rPr>
          <w:i/>
          <w:iCs/>
        </w:rPr>
        <w:t>…le mystère de la foi</w:t>
      </w:r>
      <w:r w:rsidR="00572F0A" w:rsidRPr="00827FA0">
        <w:t> »</w:t>
      </w:r>
      <w:r w:rsidR="00827FA0">
        <w:t> : CNA 261, 262, 266 à 269 mais attention à la nouvelle traduction du Missel.</w:t>
      </w:r>
    </w:p>
    <w:p w:rsidR="00272638" w:rsidRPr="00827FA0" w:rsidRDefault="00272638" w:rsidP="00272638">
      <w:pPr>
        <w:pStyle w:val="Corpsdetexte"/>
        <w:tabs>
          <w:tab w:val="left" w:pos="567"/>
        </w:tabs>
        <w:ind w:left="567" w:hanging="284"/>
      </w:pPr>
    </w:p>
    <w:p w:rsidR="00730B08" w:rsidRPr="00827FA0" w:rsidRDefault="00272638" w:rsidP="00A97796">
      <w:pPr>
        <w:pStyle w:val="Textepuces"/>
        <w:numPr>
          <w:ilvl w:val="0"/>
          <w:numId w:val="3"/>
        </w:numPr>
        <w:tabs>
          <w:tab w:val="clear" w:pos="927"/>
          <w:tab w:val="left" w:pos="567"/>
          <w:tab w:val="left" w:pos="8510"/>
        </w:tabs>
        <w:ind w:left="567" w:hanging="284"/>
        <w:rPr>
          <w:b/>
          <w:bCs/>
        </w:rPr>
      </w:pPr>
      <w:r w:rsidRPr="00827FA0">
        <w:t xml:space="preserve">En ce jour de fête, la </w:t>
      </w:r>
      <w:r w:rsidRPr="00827FA0">
        <w:rPr>
          <w:b/>
          <w:bCs/>
          <w:smallCaps/>
        </w:rPr>
        <w:t>doxologie</w:t>
      </w:r>
      <w:r w:rsidR="00130ABE" w:rsidRPr="00827FA0">
        <w:t xml:space="preserve"> peut être</w:t>
      </w:r>
      <w:r w:rsidRPr="00827FA0">
        <w:t xml:space="preserve"> développée et c</w:t>
      </w:r>
      <w:r w:rsidR="00130ABE" w:rsidRPr="00827FA0">
        <w:t>hantée</w:t>
      </w:r>
      <w:r w:rsidRPr="00827FA0">
        <w:t xml:space="preserve"> : </w:t>
      </w:r>
      <w:r w:rsidR="00130ABE" w:rsidRPr="00827FA0">
        <w:t xml:space="preserve">voir </w:t>
      </w:r>
      <w:r w:rsidR="00E14EFA" w:rsidRPr="00827FA0">
        <w:t xml:space="preserve">CNA </w:t>
      </w:r>
      <w:r w:rsidRPr="00827FA0">
        <w:t>275 à 277.</w:t>
      </w:r>
    </w:p>
    <w:p w:rsidR="00C866EF" w:rsidRPr="00827FA0" w:rsidRDefault="00C866EF" w:rsidP="00C866EF">
      <w:pPr>
        <w:pStyle w:val="Textepuces"/>
        <w:tabs>
          <w:tab w:val="left" w:pos="567"/>
          <w:tab w:val="left" w:pos="8510"/>
        </w:tabs>
        <w:ind w:left="567" w:firstLine="0"/>
        <w:rPr>
          <w:b/>
          <w:bCs/>
        </w:rPr>
      </w:pPr>
    </w:p>
    <w:p w:rsidR="00A14707" w:rsidRPr="006C4708" w:rsidRDefault="00A14707" w:rsidP="00CD3BB5">
      <w:pPr>
        <w:pStyle w:val="Titre3"/>
        <w:pBdr>
          <w:bottom w:val="single" w:sz="4" w:space="1" w:color="auto"/>
        </w:pBdr>
        <w:rPr>
          <w:b/>
          <w:color w:val="E36C0A"/>
        </w:rPr>
      </w:pPr>
      <w:r w:rsidRPr="006C4708">
        <w:rPr>
          <w:b/>
          <w:color w:val="E36C0A"/>
        </w:rPr>
        <w:t>Fraction du pain &amp; Communion</w:t>
      </w:r>
    </w:p>
    <w:p w:rsidR="007A2A74" w:rsidRDefault="00A14707" w:rsidP="005D530F">
      <w:pPr>
        <w:pStyle w:val="Textepuces"/>
        <w:tabs>
          <w:tab w:val="left" w:pos="567"/>
        </w:tabs>
        <w:ind w:left="567" w:hanging="284"/>
      </w:pPr>
      <w:r w:rsidRPr="00E14EFA">
        <w:rPr>
          <w:rFonts w:ascii="Wingdings" w:hAnsi="Wingdings"/>
          <w:sz w:val="24"/>
          <w:szCs w:val="24"/>
        </w:rPr>
        <w:t></w:t>
      </w:r>
      <w:r w:rsidRPr="00E14EFA">
        <w:rPr>
          <w:sz w:val="24"/>
          <w:szCs w:val="24"/>
        </w:rPr>
        <w:tab/>
      </w:r>
      <w:r w:rsidR="005C5DCB" w:rsidRPr="00E14EFA">
        <w:rPr>
          <w:b/>
          <w:bCs/>
          <w:smallCaps/>
        </w:rPr>
        <w:t>Notre Père</w:t>
      </w:r>
      <w:r w:rsidR="005C5DCB" w:rsidRPr="00E14EFA">
        <w:t xml:space="preserve"> –</w:t>
      </w:r>
      <w:r w:rsidR="005D530F">
        <w:t xml:space="preserve"> Il serait possible de le chanter</w:t>
      </w:r>
      <w:r w:rsidR="00696170">
        <w:t>,</w:t>
      </w:r>
      <w:r w:rsidR="005D530F">
        <w:t xml:space="preserve"> si la communauté s’est approprié la nouvelle traduction liturgique</w:t>
      </w:r>
      <w:r w:rsidR="00696170">
        <w:t>,</w:t>
      </w:r>
      <w:r w:rsidR="005D530F">
        <w:t xml:space="preserve"> en choisissant un air connu dont la partition a été adaptée, par exemple, celui de Rimski-Korsakov</w:t>
      </w:r>
      <w:r w:rsidR="00696170">
        <w:t>.</w:t>
      </w:r>
      <w:r w:rsidR="007A2A74">
        <w:t xml:space="preserve"> Il peut être introduit par quelques mots :</w:t>
      </w:r>
    </w:p>
    <w:p w:rsidR="00696170" w:rsidRPr="007A2A74" w:rsidRDefault="00A86555" w:rsidP="00B90C0C">
      <w:pPr>
        <w:pStyle w:val="Textepuces"/>
        <w:tabs>
          <w:tab w:val="left" w:pos="567"/>
        </w:tabs>
        <w:spacing w:before="100"/>
        <w:ind w:left="1418" w:firstLine="0"/>
        <w:jc w:val="left"/>
        <w:rPr>
          <w:b/>
          <w:smallCaps/>
        </w:rPr>
      </w:pPr>
      <w:r>
        <w:rPr>
          <w:i/>
        </w:rPr>
        <w:t>Avec nos frères et nos sœurs baptisés en cette nuit pascale et unis dans le même Esprit,</w:t>
      </w:r>
      <w:r>
        <w:rPr>
          <w:i/>
        </w:rPr>
        <w:br/>
        <w:t>nous pouvons dire avec confiance la prière que nous avons reçue du Sauveur</w:t>
      </w:r>
      <w:r w:rsidR="007A2A74">
        <w:t xml:space="preserve"> : </w:t>
      </w:r>
      <w:r w:rsidR="007A2A74" w:rsidRPr="007A2A74">
        <w:rPr>
          <w:b/>
          <w:smallCaps/>
        </w:rPr>
        <w:t>Notre Père…</w:t>
      </w:r>
    </w:p>
    <w:p w:rsidR="00A14707" w:rsidRPr="00203124" w:rsidRDefault="00A14707" w:rsidP="00E26086">
      <w:pPr>
        <w:pStyle w:val="Oraison"/>
        <w:ind w:left="284" w:firstLine="0"/>
        <w:rPr>
          <w:strike/>
        </w:rPr>
      </w:pPr>
    </w:p>
    <w:p w:rsidR="00BA30B0" w:rsidRPr="00E14EFA" w:rsidRDefault="00A14707" w:rsidP="00B90413">
      <w:pPr>
        <w:pStyle w:val="Textepuces"/>
        <w:tabs>
          <w:tab w:val="left" w:pos="567"/>
        </w:tabs>
        <w:ind w:left="568" w:hanging="284"/>
      </w:pPr>
      <w:r w:rsidRPr="00E14EFA">
        <w:rPr>
          <w:rFonts w:ascii="Wingdings" w:hAnsi="Wingdings"/>
          <w:sz w:val="24"/>
          <w:szCs w:val="24"/>
        </w:rPr>
        <w:t></w:t>
      </w:r>
      <w:r w:rsidRPr="00E14EFA">
        <w:rPr>
          <w:sz w:val="24"/>
          <w:szCs w:val="24"/>
        </w:rPr>
        <w:tab/>
      </w:r>
      <w:r w:rsidRPr="00E14EFA">
        <w:rPr>
          <w:b/>
          <w:bCs/>
          <w:smallCaps/>
        </w:rPr>
        <w:t>geste de paix</w:t>
      </w:r>
      <w:r w:rsidRPr="00E14EFA">
        <w:t xml:space="preserve"> </w:t>
      </w:r>
      <w:r w:rsidR="0007058E" w:rsidRPr="00E14EFA">
        <w:t>–</w:t>
      </w:r>
      <w:r w:rsidR="00CD2CFC">
        <w:t xml:space="preserve"> </w:t>
      </w:r>
      <w:r w:rsidR="007A2A74">
        <w:t>Faire ce geste, ce soir, manifeste</w:t>
      </w:r>
      <w:r w:rsidR="00CD2CFC">
        <w:t>ra au-delà de toute parole, l’appartenance à un même Peuple et l’engagement d’une vie fraternelle. Il est possible d’inviter les chrétiens à échanger entre eux le salut pascal de nos frères et sœurs des Églises d’Orient</w:t>
      </w:r>
      <w:r w:rsidR="00E14EFA">
        <w:t> : « </w:t>
      </w:r>
      <w:r w:rsidR="004F22F9" w:rsidRPr="00E14EFA">
        <w:rPr>
          <w:b/>
        </w:rPr>
        <w:t>Christ est ressuscité !</w:t>
      </w:r>
      <w:r w:rsidR="00E14EFA">
        <w:t> »</w:t>
      </w:r>
      <w:r w:rsidR="004F22F9" w:rsidRPr="00E14EFA">
        <w:t xml:space="preserve"> </w:t>
      </w:r>
      <w:r w:rsidR="00CD2CFC">
        <w:t>/</w:t>
      </w:r>
      <w:r w:rsidR="00E14EFA">
        <w:t xml:space="preserve"> « </w:t>
      </w:r>
      <w:r w:rsidR="004F22F9" w:rsidRPr="00E14EFA">
        <w:rPr>
          <w:b/>
        </w:rPr>
        <w:t>Il est vraiment ressuscité !</w:t>
      </w:r>
      <w:r w:rsidR="00E14EFA">
        <w:t> ».</w:t>
      </w:r>
    </w:p>
    <w:p w:rsidR="00A14707" w:rsidRPr="00203124" w:rsidRDefault="00A14707">
      <w:pPr>
        <w:pStyle w:val="Corpsdetexte"/>
        <w:tabs>
          <w:tab w:val="left" w:pos="567"/>
        </w:tabs>
        <w:ind w:left="567" w:hanging="284"/>
        <w:rPr>
          <w:strike/>
        </w:rPr>
      </w:pPr>
    </w:p>
    <w:p w:rsidR="00B90413" w:rsidRDefault="00B90413" w:rsidP="00C562DD">
      <w:pPr>
        <w:pStyle w:val="Textepuces"/>
        <w:numPr>
          <w:ilvl w:val="0"/>
          <w:numId w:val="3"/>
        </w:numPr>
        <w:tabs>
          <w:tab w:val="clear" w:pos="927"/>
          <w:tab w:val="left" w:pos="567"/>
        </w:tabs>
        <w:ind w:left="567" w:hanging="283"/>
      </w:pPr>
      <w:r>
        <w:rPr>
          <w:b/>
          <w:bCs/>
          <w:smallCaps/>
        </w:rPr>
        <w:t>Geste</w:t>
      </w:r>
      <w:r w:rsidR="00292EDD" w:rsidRPr="00E14EFA">
        <w:rPr>
          <w:b/>
          <w:bCs/>
          <w:smallCaps/>
        </w:rPr>
        <w:t xml:space="preserve"> de la fraction</w:t>
      </w:r>
    </w:p>
    <w:p w:rsidR="00B90413" w:rsidRDefault="00C31B78" w:rsidP="00B90413">
      <w:pPr>
        <w:pStyle w:val="Textepuces"/>
        <w:tabs>
          <w:tab w:val="left" w:pos="454"/>
        </w:tabs>
        <w:ind w:left="454" w:firstLine="0"/>
      </w:pPr>
      <w:r>
        <w:t>Avant le geste de la fraction</w:t>
      </w:r>
      <w:r w:rsidR="00B90413">
        <w:t xml:space="preserve">, le prêtre peut, en quelques mots, donner le sens de la première communion à laquelle </w:t>
      </w:r>
      <w:r>
        <w:t>les nouveaux baptisés</w:t>
      </w:r>
      <w:r w:rsidR="00B90413">
        <w:t xml:space="preserve"> sont invités. </w:t>
      </w:r>
    </w:p>
    <w:p w:rsidR="00B90413" w:rsidRDefault="00B90413" w:rsidP="00B90413">
      <w:pPr>
        <w:pStyle w:val="Textepuces"/>
        <w:tabs>
          <w:tab w:val="left" w:pos="454"/>
        </w:tabs>
        <w:ind w:left="454" w:firstLine="0"/>
      </w:pPr>
    </w:p>
    <w:p w:rsidR="00696170" w:rsidRDefault="00B90413" w:rsidP="00B90413">
      <w:pPr>
        <w:pStyle w:val="Textepuces"/>
        <w:tabs>
          <w:tab w:val="left" w:pos="454"/>
        </w:tabs>
        <w:ind w:left="454" w:firstLine="0"/>
      </w:pPr>
      <w:r>
        <w:t xml:space="preserve">Le chant de la fraction </w:t>
      </w:r>
      <w:r w:rsidR="00A86555">
        <w:t>accompag</w:t>
      </w:r>
      <w:r>
        <w:t>nera le geste de la fraction</w:t>
      </w:r>
      <w:r w:rsidR="00A86555">
        <w:t>.</w:t>
      </w:r>
      <w:r>
        <w:t xml:space="preserve"> </w:t>
      </w:r>
    </w:p>
    <w:p w:rsidR="00DF0142" w:rsidRDefault="00DF0142" w:rsidP="00DF0142">
      <w:pPr>
        <w:pStyle w:val="Textepuces"/>
        <w:tabs>
          <w:tab w:val="left" w:pos="567"/>
        </w:tabs>
        <w:ind w:left="567" w:firstLine="0"/>
      </w:pPr>
    </w:p>
    <w:p w:rsidR="00292EDD" w:rsidRPr="00827FA0" w:rsidRDefault="00A86555" w:rsidP="00827FA0">
      <w:pPr>
        <w:pStyle w:val="Textepuces"/>
        <w:tabs>
          <w:tab w:val="left" w:pos="567"/>
        </w:tabs>
        <w:ind w:left="454" w:firstLine="0"/>
      </w:pPr>
      <w:r>
        <w:t xml:space="preserve">Nous vous suggérons : </w:t>
      </w:r>
    </w:p>
    <w:p w:rsidR="00D53EBD" w:rsidRDefault="004B0562" w:rsidP="00D53EBD">
      <w:pPr>
        <w:pStyle w:val="Lignechant"/>
        <w:tabs>
          <w:tab w:val="clear" w:pos="2835"/>
          <w:tab w:val="left" w:pos="2552"/>
        </w:tabs>
        <w:ind w:left="454"/>
        <w:rPr>
          <w:sz w:val="18"/>
        </w:rPr>
      </w:pPr>
      <w:r w:rsidRPr="004B0562">
        <w:rPr>
          <w:b/>
          <w:color w:val="ED7D31"/>
        </w:rPr>
        <w:t>AL 137</w:t>
      </w:r>
      <w:r w:rsidRPr="004B0562">
        <w:rPr>
          <w:b/>
          <w:color w:val="ED7D31"/>
        </w:rPr>
        <w:tab/>
      </w:r>
      <w:r w:rsidR="00C76E45">
        <w:rPr>
          <w:b/>
        </w:rPr>
        <w:t>Messe de la Réconciliation</w:t>
      </w:r>
      <w:r w:rsidRPr="004B0562">
        <w:rPr>
          <w:b/>
        </w:rPr>
        <w:tab/>
      </w:r>
      <w:r w:rsidRPr="004B0562">
        <w:rPr>
          <w:sz w:val="18"/>
        </w:rPr>
        <w:t>25 messes po</w:t>
      </w:r>
      <w:r w:rsidR="00D53EBD">
        <w:rPr>
          <w:sz w:val="18"/>
        </w:rPr>
        <w:t xml:space="preserve">ur toutes les assemblées – Vol 2 </w:t>
      </w:r>
      <w:r w:rsidRPr="00E9612E">
        <w:rPr>
          <w:b/>
          <w:color w:val="ED7D31"/>
        </w:rPr>
        <w:t>AL 23-12</w:t>
      </w:r>
      <w:r>
        <w:tab/>
      </w:r>
      <w:r w:rsidRPr="004B0562">
        <w:rPr>
          <w:b/>
        </w:rPr>
        <w:t>Messe du Partage</w:t>
      </w:r>
      <w:r w:rsidRPr="004B0562">
        <w:t xml:space="preserve"> </w:t>
      </w:r>
      <w:r>
        <w:tab/>
      </w:r>
      <w:r w:rsidRPr="004B0562">
        <w:rPr>
          <w:sz w:val="18"/>
        </w:rPr>
        <w:t>25 messes pour toutes les assemblées – Vol 2</w:t>
      </w:r>
    </w:p>
    <w:p w:rsidR="00D53EBD" w:rsidRDefault="00520866" w:rsidP="00D53EBD">
      <w:pPr>
        <w:pStyle w:val="Lignechant"/>
        <w:tabs>
          <w:tab w:val="clear" w:pos="2835"/>
          <w:tab w:val="left" w:pos="2552"/>
        </w:tabs>
        <w:ind w:left="454"/>
        <w:rPr>
          <w:sz w:val="18"/>
        </w:rPr>
      </w:pPr>
      <w:r w:rsidRPr="00520866">
        <w:rPr>
          <w:b/>
          <w:color w:val="ED7D31"/>
        </w:rPr>
        <w:t>C 570-1 / A 221-1</w:t>
      </w:r>
      <w:r w:rsidRPr="00520866">
        <w:rPr>
          <w:b/>
          <w:bCs/>
        </w:rPr>
        <w:tab/>
        <w:t>Agneau de Dieu, Agneau vainqueur</w:t>
      </w:r>
      <w:r w:rsidRPr="00520866">
        <w:rPr>
          <w:b/>
          <w:bCs/>
        </w:rPr>
        <w:tab/>
      </w:r>
      <w:r w:rsidRPr="00520866">
        <w:t>CNA 310</w:t>
      </w:r>
    </w:p>
    <w:p w:rsidR="00D53EBD" w:rsidRDefault="00520866" w:rsidP="00D53EBD">
      <w:pPr>
        <w:pStyle w:val="Lignechant"/>
        <w:tabs>
          <w:tab w:val="clear" w:pos="2835"/>
          <w:tab w:val="left" w:pos="2552"/>
        </w:tabs>
        <w:ind w:left="454"/>
        <w:rPr>
          <w:sz w:val="18"/>
        </w:rPr>
      </w:pPr>
      <w:r w:rsidRPr="00520866">
        <w:rPr>
          <w:b/>
          <w:bCs/>
          <w:color w:val="ED7D31"/>
        </w:rPr>
        <w:t>C 360-1 / D 360-1</w:t>
      </w:r>
      <w:r w:rsidRPr="00520866">
        <w:rPr>
          <w:b/>
          <w:color w:val="ED7D31"/>
        </w:rPr>
        <w:tab/>
      </w:r>
      <w:r w:rsidRPr="00520866">
        <w:rPr>
          <w:b/>
        </w:rPr>
        <w:t>Agneau glorieux</w:t>
      </w:r>
      <w:r w:rsidRPr="00520866">
        <w:rPr>
          <w:b/>
        </w:rPr>
        <w:tab/>
      </w:r>
      <w:r w:rsidRPr="00520866">
        <w:t>CNA 312</w:t>
      </w:r>
    </w:p>
    <w:p w:rsidR="00D53EBD" w:rsidRDefault="00110DCF" w:rsidP="00D53EBD">
      <w:pPr>
        <w:pStyle w:val="Lignechant"/>
        <w:tabs>
          <w:tab w:val="clear" w:pos="2835"/>
          <w:tab w:val="left" w:pos="2552"/>
        </w:tabs>
        <w:ind w:left="454"/>
        <w:rPr>
          <w:sz w:val="18"/>
        </w:rPr>
      </w:pPr>
      <w:r w:rsidRPr="00520866">
        <w:rPr>
          <w:b/>
          <w:color w:val="ED7D31"/>
        </w:rPr>
        <w:t>AL 200</w:t>
      </w:r>
      <w:r w:rsidR="004F22F9" w:rsidRPr="00520866">
        <w:rPr>
          <w:b/>
          <w:bCs/>
        </w:rPr>
        <w:tab/>
        <w:t xml:space="preserve">Agneau </w:t>
      </w:r>
      <w:r w:rsidR="00EE160D" w:rsidRPr="00520866">
        <w:rPr>
          <w:b/>
          <w:bCs/>
        </w:rPr>
        <w:t>de Dieu</w:t>
      </w:r>
      <w:r w:rsidR="00E14EFA" w:rsidRPr="00520866">
        <w:rPr>
          <w:b/>
          <w:bCs/>
        </w:rPr>
        <w:tab/>
      </w:r>
      <w:r w:rsidRPr="00520866">
        <w:rPr>
          <w:bCs/>
        </w:rPr>
        <w:t>CNA 304</w:t>
      </w:r>
    </w:p>
    <w:p w:rsidR="00D53EBD" w:rsidRDefault="00B90C0C" w:rsidP="00D53EBD">
      <w:pPr>
        <w:pStyle w:val="Lignechant"/>
        <w:tabs>
          <w:tab w:val="clear" w:pos="2835"/>
          <w:tab w:val="left" w:pos="2552"/>
        </w:tabs>
        <w:ind w:left="454"/>
        <w:rPr>
          <w:sz w:val="18"/>
        </w:rPr>
      </w:pPr>
      <w:r w:rsidRPr="00520866">
        <w:rPr>
          <w:b/>
          <w:color w:val="ED7D31"/>
        </w:rPr>
        <w:t>C240-1/A240-1</w:t>
      </w:r>
      <w:r w:rsidRPr="00520866">
        <w:rPr>
          <w:b/>
          <w:color w:val="ED7D31"/>
        </w:rPr>
        <w:tab/>
      </w:r>
      <w:r w:rsidRPr="00520866">
        <w:rPr>
          <w:b/>
        </w:rPr>
        <w:t xml:space="preserve">Agneau de l'Alliance fidèle </w:t>
      </w:r>
      <w:r w:rsidR="00110DCF" w:rsidRPr="00520866">
        <w:rPr>
          <w:b/>
        </w:rPr>
        <w:tab/>
      </w:r>
      <w:r w:rsidR="00110DCF" w:rsidRPr="00520866">
        <w:t>CNA 305</w:t>
      </w:r>
    </w:p>
    <w:p w:rsidR="00520866" w:rsidRPr="00D53EBD" w:rsidRDefault="00520866" w:rsidP="00D53EBD">
      <w:pPr>
        <w:pStyle w:val="Lignechant"/>
        <w:tabs>
          <w:tab w:val="clear" w:pos="2835"/>
          <w:tab w:val="left" w:pos="2552"/>
        </w:tabs>
        <w:ind w:left="454"/>
        <w:rPr>
          <w:sz w:val="18"/>
        </w:rPr>
      </w:pPr>
      <w:r w:rsidRPr="00520866">
        <w:rPr>
          <w:b/>
          <w:color w:val="ED7D31"/>
        </w:rPr>
        <w:t>C 582 / D 548</w:t>
      </w:r>
      <w:r w:rsidRPr="00520866">
        <w:rPr>
          <w:b/>
          <w:color w:val="ED7D31"/>
        </w:rPr>
        <w:tab/>
      </w:r>
      <w:r w:rsidRPr="00520866">
        <w:rPr>
          <w:b/>
        </w:rPr>
        <w:t xml:space="preserve">Messe de saint Jean-Baptiste - Agneau de Pâques, agneau de Dieu </w:t>
      </w:r>
    </w:p>
    <w:p w:rsidR="00EE160D" w:rsidRPr="00520866" w:rsidRDefault="00EE160D" w:rsidP="00696170">
      <w:pPr>
        <w:pStyle w:val="Lignechant"/>
        <w:ind w:left="709"/>
        <w:rPr>
          <w:bCs/>
        </w:rPr>
      </w:pPr>
    </w:p>
    <w:p w:rsidR="00CD2CFC" w:rsidRDefault="00A14707">
      <w:pPr>
        <w:pStyle w:val="Textepuces"/>
        <w:tabs>
          <w:tab w:val="left" w:pos="567"/>
        </w:tabs>
        <w:ind w:left="567" w:hanging="284"/>
        <w:rPr>
          <w:bCs/>
          <w:smallCaps/>
        </w:rPr>
      </w:pPr>
      <w:r w:rsidRPr="00EE160D">
        <w:rPr>
          <w:rFonts w:ascii="Wingdings" w:hAnsi="Wingdings"/>
          <w:sz w:val="24"/>
          <w:szCs w:val="24"/>
        </w:rPr>
        <w:t></w:t>
      </w:r>
      <w:r w:rsidRPr="00EE160D">
        <w:rPr>
          <w:sz w:val="24"/>
          <w:szCs w:val="24"/>
        </w:rPr>
        <w:tab/>
      </w:r>
      <w:r w:rsidRPr="00EE160D">
        <w:rPr>
          <w:b/>
          <w:bCs/>
          <w:smallCaps/>
        </w:rPr>
        <w:t>invitatoire à la communion</w:t>
      </w:r>
    </w:p>
    <w:p w:rsidR="00C045BE" w:rsidRDefault="00C045BE">
      <w:pPr>
        <w:pStyle w:val="Textepuces"/>
        <w:tabs>
          <w:tab w:val="left" w:pos="567"/>
        </w:tabs>
        <w:ind w:left="567" w:hanging="284"/>
        <w:rPr>
          <w:bCs/>
        </w:rPr>
      </w:pPr>
    </w:p>
    <w:p w:rsidR="00DA76E0" w:rsidRPr="00DA76E0" w:rsidRDefault="00DA76E0" w:rsidP="00DA76E0">
      <w:pPr>
        <w:pStyle w:val="Oraison"/>
        <w:rPr>
          <w:i/>
        </w:rPr>
      </w:pPr>
      <w:r w:rsidRPr="00DA76E0">
        <w:rPr>
          <w:i/>
        </w:rPr>
        <w:t>Le Christ, notre agneau pascal, a été immolé.</w:t>
      </w:r>
    </w:p>
    <w:p w:rsidR="00DA76E0" w:rsidRPr="00DA76E0" w:rsidRDefault="00DA76E0" w:rsidP="00DA76E0">
      <w:pPr>
        <w:pStyle w:val="Oraison"/>
        <w:rPr>
          <w:i/>
        </w:rPr>
      </w:pPr>
      <w:r w:rsidRPr="00DA76E0">
        <w:rPr>
          <w:i/>
        </w:rPr>
        <w:t>Célébrons la fête en partageant un pain non fermenté,</w:t>
      </w:r>
    </w:p>
    <w:p w:rsidR="00C045BE" w:rsidRDefault="00DA76E0" w:rsidP="00DA76E0">
      <w:pPr>
        <w:pStyle w:val="Oraison"/>
        <w:rPr>
          <w:i/>
        </w:rPr>
      </w:pPr>
      <w:r w:rsidRPr="00DA76E0">
        <w:rPr>
          <w:i/>
        </w:rPr>
        <w:t>signe de droiture et de vérité, alléluia.</w:t>
      </w:r>
      <w:r>
        <w:rPr>
          <w:i/>
        </w:rPr>
        <w:tab/>
      </w:r>
      <w:r>
        <w:rPr>
          <w:i/>
        </w:rPr>
        <w:tab/>
      </w:r>
      <w:r>
        <w:rPr>
          <w:i/>
        </w:rPr>
        <w:tab/>
      </w:r>
      <w:r>
        <w:t>Antienne de communion, m</w:t>
      </w:r>
      <w:r w:rsidRPr="00DA76E0">
        <w:t>issel p. 249</w:t>
      </w:r>
    </w:p>
    <w:p w:rsidR="00DA76E0" w:rsidRPr="00C045BE" w:rsidRDefault="00DA76E0" w:rsidP="00DA76E0">
      <w:pPr>
        <w:pStyle w:val="Oraison"/>
      </w:pPr>
    </w:p>
    <w:p w:rsidR="00A86555" w:rsidRDefault="00A86555" w:rsidP="00A86555">
      <w:pPr>
        <w:pStyle w:val="Oraison"/>
        <w:rPr>
          <w:b/>
        </w:rPr>
      </w:pPr>
      <w:r w:rsidRPr="00EE160D">
        <w:rPr>
          <w:b/>
        </w:rPr>
        <w:t xml:space="preserve">Voici l’Agneau de Dieu </w:t>
      </w:r>
    </w:p>
    <w:p w:rsidR="00A86555" w:rsidRPr="00EE160D" w:rsidRDefault="00A86555" w:rsidP="00A86555">
      <w:pPr>
        <w:pStyle w:val="Oraison"/>
        <w:rPr>
          <w:b/>
        </w:rPr>
      </w:pPr>
      <w:r>
        <w:rPr>
          <w:b/>
        </w:rPr>
        <w:t xml:space="preserve">Voici celui </w:t>
      </w:r>
      <w:r w:rsidRPr="00EE160D">
        <w:rPr>
          <w:b/>
        </w:rPr>
        <w:t>qui enlève le</w:t>
      </w:r>
      <w:r>
        <w:rPr>
          <w:b/>
        </w:rPr>
        <w:t>s</w:t>
      </w:r>
      <w:r w:rsidRPr="00EE160D">
        <w:rPr>
          <w:b/>
        </w:rPr>
        <w:t xml:space="preserve"> péché</w:t>
      </w:r>
      <w:r>
        <w:rPr>
          <w:b/>
        </w:rPr>
        <w:t>s</w:t>
      </w:r>
      <w:r w:rsidRPr="00EE160D">
        <w:rPr>
          <w:b/>
        </w:rPr>
        <w:t xml:space="preserve"> du monde.</w:t>
      </w:r>
    </w:p>
    <w:p w:rsidR="00033FA7" w:rsidRPr="00524204" w:rsidRDefault="00A14707" w:rsidP="00033FA7">
      <w:pPr>
        <w:pStyle w:val="Oraison"/>
        <w:rPr>
          <w:b/>
        </w:rPr>
      </w:pPr>
      <w:r w:rsidRPr="00EE160D">
        <w:rPr>
          <w:b/>
        </w:rPr>
        <w:t xml:space="preserve">Heureux les invités au repas </w:t>
      </w:r>
      <w:r w:rsidR="00A86555">
        <w:rPr>
          <w:b/>
        </w:rPr>
        <w:t>des noces de l’Agneau !</w:t>
      </w:r>
    </w:p>
    <w:p w:rsidR="004015CC" w:rsidRPr="00203124" w:rsidRDefault="004015CC" w:rsidP="004015CC">
      <w:pPr>
        <w:pStyle w:val="Textepuces"/>
        <w:ind w:left="851" w:hanging="284"/>
        <w:rPr>
          <w:strike/>
          <w:sz w:val="24"/>
          <w:szCs w:val="24"/>
        </w:rPr>
      </w:pPr>
    </w:p>
    <w:p w:rsidR="00956D2C" w:rsidRPr="00EE160D" w:rsidRDefault="004015CC" w:rsidP="00120357">
      <w:pPr>
        <w:pStyle w:val="Textetirets"/>
        <w:numPr>
          <w:ilvl w:val="0"/>
          <w:numId w:val="3"/>
        </w:numPr>
        <w:tabs>
          <w:tab w:val="clear" w:pos="927"/>
          <w:tab w:val="clear" w:pos="1418"/>
          <w:tab w:val="clear" w:pos="1701"/>
          <w:tab w:val="clear" w:pos="2835"/>
          <w:tab w:val="clear" w:pos="3119"/>
          <w:tab w:val="clear" w:pos="4253"/>
          <w:tab w:val="clear" w:pos="4536"/>
          <w:tab w:val="clear" w:pos="5670"/>
          <w:tab w:val="clear" w:pos="8505"/>
          <w:tab w:val="left" w:pos="567"/>
        </w:tabs>
        <w:ind w:left="567" w:hanging="284"/>
        <w:rPr>
          <w:b/>
          <w:bCs/>
          <w:smallCaps/>
        </w:rPr>
      </w:pPr>
      <w:r w:rsidRPr="00EE160D">
        <w:rPr>
          <w:b/>
          <w:bCs/>
          <w:smallCaps/>
        </w:rPr>
        <w:t xml:space="preserve">Démarche de communion – </w:t>
      </w:r>
      <w:r w:rsidR="00956D2C" w:rsidRPr="00EE160D">
        <w:t>Le(s) nouveau(x) baptisé(s) communie</w:t>
      </w:r>
      <w:r w:rsidR="00FA1100">
        <w:t>(</w:t>
      </w:r>
      <w:r w:rsidR="00956D2C" w:rsidRPr="00EE160D">
        <w:t>nt</w:t>
      </w:r>
      <w:r w:rsidR="00FA1100">
        <w:t>)</w:t>
      </w:r>
      <w:r w:rsidR="00956D2C" w:rsidRPr="00EE160D">
        <w:t xml:space="preserve"> en premier lieu et sous les deux espèces ainsi que le(s) parrain(s) et marraine(s)</w:t>
      </w:r>
      <w:r w:rsidR="00B90413">
        <w:t>, les parents</w:t>
      </w:r>
      <w:r w:rsidR="00462207" w:rsidRPr="00EE160D">
        <w:t>.</w:t>
      </w:r>
      <w:r w:rsidR="00B90413">
        <w:t xml:space="preserve"> </w:t>
      </w:r>
    </w:p>
    <w:p w:rsidR="00CD2CFC" w:rsidRDefault="00CD2CFC" w:rsidP="00956D2C">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pPr>
    </w:p>
    <w:p w:rsidR="00B052C2" w:rsidRDefault="000C0F40" w:rsidP="00956D2C">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pPr>
      <w:r>
        <w:t xml:space="preserve">La démarche de communion n’appelle pas nécessairement le chant de l’assemblée. </w:t>
      </w:r>
      <w:r w:rsidR="00C045BE">
        <w:t>Un morceau d’orgue, le chant de la chorale peuvent être préféré</w:t>
      </w:r>
      <w:r w:rsidR="00C31B78">
        <w:t>s</w:t>
      </w:r>
      <w:r w:rsidR="00C045BE">
        <w:t xml:space="preserve"> pour accompagner cette démarche à la fois personnelle et communautaire.</w:t>
      </w:r>
    </w:p>
    <w:p w:rsidR="00CD2CFC" w:rsidRPr="00520866" w:rsidRDefault="000C0F40" w:rsidP="00956D2C">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pPr>
      <w:r>
        <w:t>Si vous choisissez de chanter, nous vous suggérons :</w:t>
      </w:r>
    </w:p>
    <w:p w:rsidR="00520866" w:rsidRDefault="00B71AB7" w:rsidP="00B71AB7">
      <w:pPr>
        <w:pStyle w:val="Lignechant"/>
        <w:ind w:left="709"/>
      </w:pPr>
      <w:r w:rsidRPr="00E9612E">
        <w:rPr>
          <w:b/>
          <w:color w:val="ED7D31"/>
        </w:rPr>
        <w:t>D 50-07-2</w:t>
      </w:r>
      <w:r w:rsidRPr="00B71AB7">
        <w:rPr>
          <w:b/>
        </w:rPr>
        <w:tab/>
        <w:t>Voici le pain que donne Dieu</w:t>
      </w:r>
      <w:r>
        <w:tab/>
        <w:t>Signes Musiques n°111</w:t>
      </w:r>
    </w:p>
    <w:p w:rsidR="00B71AB7" w:rsidRPr="00B71AB7" w:rsidRDefault="00B71AB7" w:rsidP="00B71AB7">
      <w:pPr>
        <w:pStyle w:val="Lignechant"/>
        <w:ind w:left="709"/>
      </w:pPr>
      <w:r w:rsidRPr="00E9612E">
        <w:rPr>
          <w:b/>
          <w:color w:val="ED7D31"/>
        </w:rPr>
        <w:t>D 304-1</w:t>
      </w:r>
      <w:r>
        <w:tab/>
      </w:r>
      <w:r w:rsidRPr="00B71AB7">
        <w:rPr>
          <w:b/>
        </w:rPr>
        <w:t>En mémoire du Seigneur</w:t>
      </w:r>
      <w:r>
        <w:tab/>
      </w:r>
      <w:r w:rsidRPr="00B71AB7">
        <w:t>CNA 327 couplets 1, 2, 3 et 4</w:t>
      </w:r>
    </w:p>
    <w:p w:rsidR="00B71AB7" w:rsidRDefault="00B71AB7" w:rsidP="00B71AB7">
      <w:pPr>
        <w:pStyle w:val="Textetirets"/>
        <w:tabs>
          <w:tab w:val="left" w:pos="567"/>
        </w:tabs>
        <w:ind w:left="567"/>
      </w:pPr>
    </w:p>
    <w:p w:rsidR="00B052C2" w:rsidRDefault="00B052C2" w:rsidP="00B052C2">
      <w:pPr>
        <w:pStyle w:val="Textetirets"/>
        <w:numPr>
          <w:ilvl w:val="0"/>
          <w:numId w:val="3"/>
        </w:numPr>
        <w:tabs>
          <w:tab w:val="clear" w:pos="927"/>
          <w:tab w:val="clear" w:pos="1418"/>
          <w:tab w:val="clear" w:pos="1701"/>
          <w:tab w:val="clear" w:pos="2835"/>
          <w:tab w:val="clear" w:pos="3119"/>
          <w:tab w:val="clear" w:pos="4253"/>
          <w:tab w:val="clear" w:pos="4536"/>
          <w:tab w:val="clear" w:pos="5670"/>
          <w:tab w:val="clear" w:pos="8505"/>
          <w:tab w:val="left" w:pos="567"/>
        </w:tabs>
        <w:ind w:left="567" w:hanging="284"/>
        <w:rPr>
          <w:b/>
          <w:bCs/>
          <w:smallCaps/>
        </w:rPr>
      </w:pPr>
      <w:r>
        <w:rPr>
          <w:b/>
          <w:bCs/>
          <w:smallCaps/>
        </w:rPr>
        <w:t>Chant d’action de grâce</w:t>
      </w:r>
    </w:p>
    <w:p w:rsidR="00B052C2" w:rsidRDefault="00B052C2" w:rsidP="00B052C2">
      <w:pPr>
        <w:shd w:val="clear" w:color="auto" w:fill="FFFFFF"/>
        <w:spacing w:before="100" w:beforeAutospacing="1" w:after="100" w:afterAutospacing="1"/>
        <w:ind w:left="567"/>
        <w:outlineLvl w:val="1"/>
        <w:rPr>
          <w:color w:val="000000"/>
        </w:rPr>
      </w:pPr>
      <w:r>
        <w:rPr>
          <w:color w:val="000000"/>
        </w:rPr>
        <w:t>Si le jeu de l’orgue ou un chant de la chorale a accompagné la démarche de communion, pour le chant d’action de grâce après la</w:t>
      </w:r>
      <w:r w:rsidR="00520866">
        <w:rPr>
          <w:color w:val="000000"/>
        </w:rPr>
        <w:t xml:space="preserve"> communion, nous vous proposons :</w:t>
      </w:r>
    </w:p>
    <w:p w:rsidR="00B71AB7" w:rsidRDefault="00B71AB7" w:rsidP="00B71AB7">
      <w:pPr>
        <w:pStyle w:val="Lignechant"/>
        <w:ind w:left="567"/>
      </w:pPr>
      <w:r w:rsidRPr="00B71AB7">
        <w:rPr>
          <w:b/>
          <w:color w:val="ED7D31"/>
        </w:rPr>
        <w:t>P 156-1</w:t>
      </w:r>
      <w:r>
        <w:tab/>
      </w:r>
      <w:r w:rsidRPr="00112394">
        <w:rPr>
          <w:b/>
        </w:rPr>
        <w:t>Voici la nuit</w:t>
      </w:r>
      <w:r>
        <w:rPr>
          <w:b/>
        </w:rPr>
        <w:tab/>
      </w:r>
      <w:r>
        <w:t>CNA 816 / Signes Musiques n°97 et 43</w:t>
      </w:r>
    </w:p>
    <w:p w:rsidR="00B71AB7" w:rsidRDefault="00B71AB7" w:rsidP="00B71AB7">
      <w:pPr>
        <w:pStyle w:val="Lignechant"/>
        <w:ind w:left="567"/>
      </w:pPr>
      <w:r w:rsidRPr="00E9612E">
        <w:rPr>
          <w:b/>
          <w:color w:val="ED7D31"/>
        </w:rPr>
        <w:t>ID 20-72-1 / I 20-72-1</w:t>
      </w:r>
      <w:r>
        <w:tab/>
      </w:r>
      <w:r w:rsidRPr="00B71AB7">
        <w:rPr>
          <w:b/>
        </w:rPr>
        <w:t>Sauvés des mêmes eaux</w:t>
      </w:r>
      <w:r>
        <w:rPr>
          <w:b/>
        </w:rPr>
        <w:tab/>
      </w:r>
      <w:r>
        <w:t>CNA 584 / Signes Musiques n°80</w:t>
      </w:r>
    </w:p>
    <w:p w:rsidR="00B71AB7" w:rsidRPr="00B71AB7" w:rsidRDefault="00B71AB7" w:rsidP="00B71AB7">
      <w:pPr>
        <w:pStyle w:val="Lignechant"/>
        <w:ind w:left="567"/>
      </w:pPr>
      <w:r w:rsidRPr="00B71AB7">
        <w:rPr>
          <w:b/>
          <w:color w:val="ED7D31"/>
        </w:rPr>
        <w:t>I 298 / I 298</w:t>
      </w:r>
      <w:r w:rsidRPr="00B71AB7">
        <w:rPr>
          <w:b/>
          <w:color w:val="ED7D31"/>
        </w:rPr>
        <w:tab/>
      </w:r>
      <w:r w:rsidRPr="00B71AB7">
        <w:rPr>
          <w:b/>
        </w:rPr>
        <w:t xml:space="preserve">Ouvert est le tombeau </w:t>
      </w:r>
      <w:r w:rsidRPr="00B71AB7">
        <w:rPr>
          <w:b/>
        </w:rPr>
        <w:tab/>
      </w:r>
      <w:r w:rsidRPr="00B71AB7">
        <w:t>Signes Musiques n°2 et n°127</w:t>
      </w:r>
    </w:p>
    <w:p w:rsidR="00B71AB7" w:rsidRDefault="00B71AB7" w:rsidP="00B71AB7">
      <w:pPr>
        <w:pStyle w:val="Lignechant"/>
        <w:ind w:left="567"/>
      </w:pPr>
    </w:p>
    <w:p w:rsidR="002A3946" w:rsidRPr="006C4708" w:rsidRDefault="002A3946" w:rsidP="002A3946">
      <w:pPr>
        <w:pStyle w:val="Textepuces"/>
        <w:numPr>
          <w:ilvl w:val="0"/>
          <w:numId w:val="3"/>
        </w:numPr>
        <w:tabs>
          <w:tab w:val="clear" w:pos="927"/>
          <w:tab w:val="num" w:pos="567"/>
        </w:tabs>
        <w:ind w:left="567" w:hanging="283"/>
      </w:pPr>
      <w:r w:rsidRPr="006C4708">
        <w:rPr>
          <w:b/>
          <w:bCs/>
          <w:smallCaps/>
        </w:rPr>
        <w:t>Prière après la communion</w:t>
      </w:r>
    </w:p>
    <w:p w:rsidR="00672481" w:rsidRDefault="00672481" w:rsidP="002A3946">
      <w:pPr>
        <w:snapToGrid w:val="0"/>
        <w:ind w:left="1418" w:hanging="284"/>
        <w:jc w:val="both"/>
        <w:rPr>
          <w:i/>
          <w:iCs/>
        </w:rPr>
      </w:pPr>
    </w:p>
    <w:p w:rsidR="002A3946" w:rsidRPr="00E52DC1" w:rsidRDefault="002A3946" w:rsidP="002A3946">
      <w:pPr>
        <w:snapToGrid w:val="0"/>
        <w:ind w:left="1418" w:hanging="284"/>
        <w:jc w:val="both"/>
        <w:rPr>
          <w:iCs/>
        </w:rPr>
      </w:pPr>
      <w:r w:rsidRPr="006C4708">
        <w:rPr>
          <w:i/>
          <w:iCs/>
        </w:rPr>
        <w:t xml:space="preserve">Celle de la Messe du jour </w:t>
      </w:r>
      <w:r w:rsidR="00E52DC1" w:rsidRPr="00E52DC1">
        <w:rPr>
          <w:iCs/>
        </w:rPr>
        <w:t xml:space="preserve">(Missel, p. </w:t>
      </w:r>
      <w:r w:rsidR="009B4FF2">
        <w:rPr>
          <w:iCs/>
        </w:rPr>
        <w:t>245</w:t>
      </w:r>
      <w:r w:rsidRPr="00E52DC1">
        <w:rPr>
          <w:iCs/>
        </w:rPr>
        <w:t>)</w:t>
      </w:r>
    </w:p>
    <w:p w:rsidR="002A3946" w:rsidRPr="006C4708" w:rsidRDefault="002A3946" w:rsidP="002A3946">
      <w:pPr>
        <w:pStyle w:val="Oraison"/>
        <w:ind w:left="1418" w:right="33"/>
      </w:pPr>
    </w:p>
    <w:p w:rsidR="009B4FF2" w:rsidRPr="009B4FF2" w:rsidRDefault="009B4FF2" w:rsidP="009B4FF2">
      <w:pPr>
        <w:pStyle w:val="Oraison"/>
        <w:ind w:left="1418" w:right="33"/>
        <w:rPr>
          <w:b/>
        </w:rPr>
      </w:pPr>
      <w:r w:rsidRPr="009B4FF2">
        <w:rPr>
          <w:b/>
        </w:rPr>
        <w:t>Répands en nous, Se</w:t>
      </w:r>
      <w:r>
        <w:rPr>
          <w:b/>
        </w:rPr>
        <w:t xml:space="preserve">igneur, ton Esprit de charité, </w:t>
      </w:r>
    </w:p>
    <w:p w:rsidR="009B4FF2" w:rsidRPr="009B4FF2" w:rsidRDefault="009B4FF2" w:rsidP="009B4FF2">
      <w:pPr>
        <w:pStyle w:val="Oraison"/>
        <w:ind w:left="1418" w:right="33"/>
        <w:rPr>
          <w:b/>
        </w:rPr>
      </w:pPr>
      <w:r w:rsidRPr="009B4FF2">
        <w:rPr>
          <w:b/>
        </w:rPr>
        <w:t>afin qu</w:t>
      </w:r>
      <w:r>
        <w:rPr>
          <w:b/>
        </w:rPr>
        <w:t xml:space="preserve">e soient unis par ta tendresse </w:t>
      </w:r>
    </w:p>
    <w:p w:rsidR="009B4FF2" w:rsidRPr="009B4FF2" w:rsidRDefault="009B4FF2" w:rsidP="009B4FF2">
      <w:pPr>
        <w:pStyle w:val="Oraison"/>
        <w:ind w:left="1418" w:right="33"/>
        <w:rPr>
          <w:b/>
        </w:rPr>
      </w:pPr>
      <w:r w:rsidRPr="009B4FF2">
        <w:rPr>
          <w:b/>
        </w:rPr>
        <w:t>ceux que tu as nourris des sacrements de Pâques.</w:t>
      </w:r>
    </w:p>
    <w:p w:rsidR="002A3946" w:rsidRDefault="009B4FF2" w:rsidP="009B4FF2">
      <w:pPr>
        <w:pStyle w:val="Oraison"/>
        <w:ind w:left="1418" w:right="33"/>
        <w:rPr>
          <w:b/>
        </w:rPr>
      </w:pPr>
      <w:r w:rsidRPr="009B4FF2">
        <w:rPr>
          <w:b/>
        </w:rPr>
        <w:t>Par le Christ, notre Seigneur.</w:t>
      </w:r>
    </w:p>
    <w:p w:rsidR="009B4FF2" w:rsidRPr="006C4708" w:rsidRDefault="009B4FF2" w:rsidP="009B4FF2">
      <w:pPr>
        <w:pStyle w:val="Oraison"/>
        <w:ind w:left="1418" w:right="33"/>
        <w:rPr>
          <w:b/>
        </w:rPr>
      </w:pPr>
    </w:p>
    <w:p w:rsidR="009F5940" w:rsidRPr="009F5940" w:rsidRDefault="009F5940" w:rsidP="009F5940">
      <w:pPr>
        <w:snapToGrid w:val="0"/>
        <w:ind w:left="1418" w:hanging="284"/>
        <w:rPr>
          <w:i/>
          <w:iCs/>
        </w:rPr>
      </w:pPr>
      <w:r w:rsidRPr="009F5940">
        <w:rPr>
          <w:i/>
          <w:iCs/>
        </w:rPr>
        <w:t xml:space="preserve">ou celle du lundi </w:t>
      </w:r>
      <w:r>
        <w:rPr>
          <w:i/>
          <w:iCs/>
        </w:rPr>
        <w:t xml:space="preserve">dans l’octave </w:t>
      </w:r>
      <w:r w:rsidRPr="009F5940">
        <w:rPr>
          <w:i/>
          <w:iCs/>
        </w:rPr>
        <w:t xml:space="preserve">de Pâques </w:t>
      </w:r>
      <w:r w:rsidRPr="009F5940">
        <w:rPr>
          <w:iCs/>
        </w:rPr>
        <w:t>(Missel p. 2</w:t>
      </w:r>
      <w:r>
        <w:rPr>
          <w:iCs/>
        </w:rPr>
        <w:t>51</w:t>
      </w:r>
      <w:r w:rsidRPr="009F5940">
        <w:rPr>
          <w:iCs/>
        </w:rPr>
        <w:t>)</w:t>
      </w:r>
    </w:p>
    <w:p w:rsidR="009F5940" w:rsidRPr="009F5940" w:rsidRDefault="009F5940" w:rsidP="009F5940">
      <w:pPr>
        <w:pStyle w:val="Oraison"/>
        <w:ind w:left="1418" w:right="33"/>
        <w:rPr>
          <w:b/>
        </w:rPr>
      </w:pPr>
      <w:r w:rsidRPr="009F5940">
        <w:rPr>
          <w:b/>
        </w:rPr>
        <w:t>Que la grâce du mystère pascal,</w:t>
      </w:r>
    </w:p>
    <w:p w:rsidR="009F5940" w:rsidRPr="009F5940" w:rsidRDefault="009F5940" w:rsidP="009F5940">
      <w:pPr>
        <w:pStyle w:val="Oraison"/>
        <w:ind w:left="1418" w:right="33"/>
        <w:rPr>
          <w:b/>
        </w:rPr>
      </w:pPr>
      <w:r w:rsidRPr="009F5940">
        <w:rPr>
          <w:b/>
        </w:rPr>
        <w:t>Seigneur, nous t’en prions,</w:t>
      </w:r>
    </w:p>
    <w:p w:rsidR="009F5940" w:rsidRPr="009F5940" w:rsidRDefault="009F5940" w:rsidP="009F5940">
      <w:pPr>
        <w:pStyle w:val="Oraison"/>
        <w:ind w:left="1418" w:right="33"/>
        <w:rPr>
          <w:b/>
        </w:rPr>
      </w:pPr>
      <w:r>
        <w:rPr>
          <w:b/>
        </w:rPr>
        <w:t>surabonde en nos cœurs ;</w:t>
      </w:r>
    </w:p>
    <w:p w:rsidR="009F5940" w:rsidRPr="009F5940" w:rsidRDefault="009F5940" w:rsidP="009F5940">
      <w:pPr>
        <w:pStyle w:val="Oraison"/>
        <w:ind w:left="1418" w:right="33"/>
        <w:rPr>
          <w:b/>
        </w:rPr>
      </w:pPr>
      <w:r w:rsidRPr="009F5940">
        <w:rPr>
          <w:b/>
        </w:rPr>
        <w:t>puisque tu nous as mis s</w:t>
      </w:r>
      <w:r>
        <w:rPr>
          <w:b/>
        </w:rPr>
        <w:t>ur le chemin du salut éternel,</w:t>
      </w:r>
    </w:p>
    <w:p w:rsidR="009F5940" w:rsidRPr="009F5940" w:rsidRDefault="009F5940" w:rsidP="009F5940">
      <w:pPr>
        <w:pStyle w:val="Oraison"/>
        <w:ind w:left="1418" w:right="33"/>
        <w:rPr>
          <w:b/>
        </w:rPr>
      </w:pPr>
      <w:r w:rsidRPr="009F5940">
        <w:rPr>
          <w:b/>
        </w:rPr>
        <w:t>rends-nous dignes de tes bienfaits.</w:t>
      </w:r>
    </w:p>
    <w:p w:rsidR="009F5940" w:rsidRDefault="009F5940" w:rsidP="009F5940">
      <w:pPr>
        <w:pStyle w:val="Oraison"/>
        <w:ind w:left="1418" w:right="33"/>
        <w:rPr>
          <w:b/>
        </w:rPr>
      </w:pPr>
      <w:r w:rsidRPr="009F5940">
        <w:rPr>
          <w:b/>
        </w:rPr>
        <w:t>Par le Christ, notre Seigneur.</w:t>
      </w:r>
    </w:p>
    <w:p w:rsidR="00B96530" w:rsidRDefault="00B96530" w:rsidP="00B96530">
      <w:pPr>
        <w:pStyle w:val="Titre2"/>
        <w:rPr>
          <w:b/>
          <w:smallCaps/>
          <w:color w:val="E36C0A"/>
        </w:rPr>
      </w:pPr>
      <w:r w:rsidRPr="00025F6F">
        <w:rPr>
          <w:b/>
          <w:smallCaps/>
          <w:color w:val="E36C0A"/>
        </w:rPr>
        <w:t>Liturgie de l’Envoi</w:t>
      </w:r>
    </w:p>
    <w:p w:rsidR="00806CE9" w:rsidRPr="00672481" w:rsidRDefault="00806CE9" w:rsidP="00806CE9">
      <w:pPr>
        <w:rPr>
          <w:b/>
          <w:sz w:val="22"/>
        </w:rPr>
      </w:pPr>
      <w:r w:rsidRPr="00672481">
        <w:rPr>
          <w:b/>
          <w:sz w:val="22"/>
        </w:rPr>
        <w:t>Cinquième passage : Du rassemblement à l’envoi en mission</w:t>
      </w:r>
    </w:p>
    <w:p w:rsidR="00806CE9" w:rsidRPr="00806CE9" w:rsidRDefault="00806CE9" w:rsidP="00806CE9"/>
    <w:p w:rsidR="00B96530" w:rsidRPr="007C653A" w:rsidRDefault="00785DAF" w:rsidP="00B96530">
      <w:pPr>
        <w:pStyle w:val="Titre3"/>
        <w:pBdr>
          <w:bottom w:val="single" w:sz="4" w:space="1" w:color="auto"/>
        </w:pBdr>
        <w:rPr>
          <w:b/>
          <w:color w:val="E36C0A"/>
        </w:rPr>
      </w:pPr>
      <w:r w:rsidRPr="007C653A">
        <w:rPr>
          <w:b/>
          <w:color w:val="E36C0A"/>
        </w:rPr>
        <w:t>Remise des cierges de Pâques</w:t>
      </w:r>
    </w:p>
    <w:p w:rsidR="003A6F48" w:rsidRDefault="003A6F48" w:rsidP="00256AED">
      <w:pPr>
        <w:pStyle w:val="Corpsdetexte"/>
        <w:ind w:left="284"/>
      </w:pPr>
      <w:r>
        <w:t xml:space="preserve">À la fin de la célébration, les représentants de chaque relais s’avanceront pour recevoir le cierge pascal (et de l’eau </w:t>
      </w:r>
      <w:r w:rsidR="009A4971">
        <w:t xml:space="preserve">de la fontaine </w:t>
      </w:r>
      <w:r>
        <w:t>baptismale).</w:t>
      </w:r>
    </w:p>
    <w:p w:rsidR="00C06978" w:rsidRPr="00D12D76" w:rsidRDefault="00C06978" w:rsidP="00C06978">
      <w:pPr>
        <w:pStyle w:val="Corpsdetexte"/>
        <w:ind w:left="284"/>
      </w:pPr>
      <w:r w:rsidRPr="00D12D76">
        <w:t>En remettant chaque cierge</w:t>
      </w:r>
      <w:r w:rsidR="003A6F48">
        <w:t xml:space="preserve">, après l’avoir allumé </w:t>
      </w:r>
      <w:r w:rsidR="00DB1665">
        <w:t>à celui</w:t>
      </w:r>
      <w:r w:rsidR="003A6F48">
        <w:t xml:space="preserve"> qui a éclairé toute la célébration, </w:t>
      </w:r>
      <w:r w:rsidRPr="00D12D76">
        <w:t>le prêtre peut dire :</w:t>
      </w:r>
    </w:p>
    <w:p w:rsidR="00C06978" w:rsidRPr="00D12D76" w:rsidRDefault="00C06978" w:rsidP="00B90413">
      <w:pPr>
        <w:pStyle w:val="Oraison"/>
        <w:ind w:left="1701" w:firstLine="0"/>
        <w:rPr>
          <w:b/>
        </w:rPr>
      </w:pPr>
      <w:r w:rsidRPr="00D12D76">
        <w:rPr>
          <w:b/>
        </w:rPr>
        <w:t>Frère(s) de N…</w:t>
      </w:r>
      <w:r w:rsidRPr="00D12D76">
        <w:rPr>
          <w:b/>
        </w:rPr>
        <w:br/>
        <w:t>recevez la lumière du Ressuscité !</w:t>
      </w:r>
    </w:p>
    <w:p w:rsidR="00C06978" w:rsidRDefault="00C06978" w:rsidP="00C06978">
      <w:pPr>
        <w:pStyle w:val="Oraison"/>
        <w:rPr>
          <w:b/>
        </w:rPr>
      </w:pPr>
      <w:r w:rsidRPr="00D12D76">
        <w:rPr>
          <w:b/>
        </w:rPr>
        <w:t>Qu’</w:t>
      </w:r>
      <w:r w:rsidR="00D12D76">
        <w:rPr>
          <w:b/>
        </w:rPr>
        <w:t>il soit présent à votre communauté</w:t>
      </w:r>
      <w:r w:rsidRPr="00D12D76">
        <w:rPr>
          <w:b/>
        </w:rPr>
        <w:t xml:space="preserve"> tout au long de l’année.</w:t>
      </w:r>
    </w:p>
    <w:p w:rsidR="00D12D76" w:rsidRPr="00D12D76" w:rsidRDefault="00D12D76" w:rsidP="00C06978">
      <w:pPr>
        <w:pStyle w:val="Oraison"/>
        <w:rPr>
          <w:b/>
        </w:rPr>
      </w:pPr>
    </w:p>
    <w:p w:rsidR="00F151D7" w:rsidRDefault="00F151D7" w:rsidP="00F151D7">
      <w:pPr>
        <w:pStyle w:val="Corpsdetexte"/>
        <w:ind w:left="284"/>
      </w:pPr>
      <w:r>
        <w:t>Ces personnes restent dans le chœur pour la bénédiction finale et le renvoi de l’assemblée. Portant ces cierges allumés, elles ouvriront la procession de sort</w:t>
      </w:r>
      <w:r w:rsidR="00D53EBD">
        <w:t>ie.</w:t>
      </w:r>
    </w:p>
    <w:p w:rsidR="00D53EBD" w:rsidRDefault="00D53EBD" w:rsidP="00F151D7">
      <w:pPr>
        <w:pStyle w:val="Corpsdetexte"/>
        <w:ind w:left="284"/>
      </w:pPr>
    </w:p>
    <w:p w:rsidR="003439FB" w:rsidRPr="00D12D76" w:rsidRDefault="00F151D7" w:rsidP="003439FB">
      <w:pPr>
        <w:pStyle w:val="Corpsdetexte"/>
        <w:ind w:left="284"/>
      </w:pPr>
      <w:r w:rsidRPr="0007251A">
        <w:rPr>
          <w:b/>
          <w:color w:val="ED7D31"/>
        </w:rPr>
        <w:t>N</w:t>
      </w:r>
      <w:r w:rsidR="00DB1665">
        <w:rPr>
          <w:b/>
          <w:color w:val="ED7D31"/>
        </w:rPr>
        <w:t xml:space="preserve">. </w:t>
      </w:r>
      <w:r w:rsidRPr="0007251A">
        <w:rPr>
          <w:b/>
          <w:color w:val="ED7D31"/>
        </w:rPr>
        <w:t>B.</w:t>
      </w:r>
      <w:r>
        <w:t xml:space="preserve"> </w:t>
      </w:r>
      <w:r w:rsidR="003A6F48">
        <w:t>Un accueil solennel sera prévu lors de la prochaine messe célébrée dans le relais.</w:t>
      </w:r>
    </w:p>
    <w:p w:rsidR="00280010" w:rsidRPr="00255827" w:rsidRDefault="00280010" w:rsidP="00280010">
      <w:pPr>
        <w:pStyle w:val="Lignechant"/>
        <w:ind w:left="0"/>
        <w:rPr>
          <w:b/>
          <w:color w:val="E36C0A"/>
        </w:rPr>
      </w:pPr>
    </w:p>
    <w:p w:rsidR="00E8611D" w:rsidRPr="00255827" w:rsidRDefault="00785DAF" w:rsidP="00E8611D">
      <w:pPr>
        <w:pStyle w:val="Titre3"/>
        <w:pBdr>
          <w:bottom w:val="single" w:sz="4" w:space="1" w:color="auto"/>
        </w:pBdr>
        <w:rPr>
          <w:b/>
          <w:color w:val="E36C0A"/>
        </w:rPr>
      </w:pPr>
      <w:r w:rsidRPr="00255827">
        <w:rPr>
          <w:b/>
          <w:color w:val="E36C0A"/>
        </w:rPr>
        <w:t>Bénédiction solennelle</w:t>
      </w:r>
    </w:p>
    <w:p w:rsidR="00424AC7" w:rsidRDefault="00424AC7" w:rsidP="00424AC7">
      <w:pPr>
        <w:pStyle w:val="Corpsdetexte"/>
        <w:ind w:left="284"/>
      </w:pPr>
      <w:r w:rsidRPr="00255827">
        <w:t xml:space="preserve">Le Missel </w:t>
      </w:r>
      <w:r w:rsidR="003A6F48">
        <w:t xml:space="preserve">(p. 245) </w:t>
      </w:r>
      <w:r w:rsidRPr="00255827">
        <w:t>propose une bénédiction sol</w:t>
      </w:r>
      <w:r w:rsidR="00203124">
        <w:t xml:space="preserve">ennelle et nous la recommandons </w:t>
      </w:r>
      <w:r w:rsidRPr="00255827">
        <w:t xml:space="preserve">en </w:t>
      </w:r>
      <w:r w:rsidR="00D43BCF">
        <w:t>ce jour de fête par excellence :</w:t>
      </w:r>
    </w:p>
    <w:p w:rsidR="00D43BCF" w:rsidRPr="00255827" w:rsidRDefault="00D43BCF" w:rsidP="00424AC7">
      <w:pPr>
        <w:pStyle w:val="Corpsdetexte"/>
        <w:ind w:left="284"/>
      </w:pPr>
    </w:p>
    <w:p w:rsidR="009B4FF2" w:rsidRPr="009B4FF2" w:rsidRDefault="009B4FF2" w:rsidP="009B4FF2">
      <w:pPr>
        <w:pStyle w:val="Oraison"/>
        <w:tabs>
          <w:tab w:val="left" w:pos="6379"/>
        </w:tabs>
        <w:rPr>
          <w:b/>
        </w:rPr>
      </w:pPr>
      <w:r w:rsidRPr="009B4FF2">
        <w:rPr>
          <w:b/>
        </w:rPr>
        <w:t>Que Dieu tout-puissant vous bénisse,</w:t>
      </w:r>
    </w:p>
    <w:p w:rsidR="009B4FF2" w:rsidRPr="009B4FF2" w:rsidRDefault="009B4FF2" w:rsidP="009B4FF2">
      <w:pPr>
        <w:pStyle w:val="Oraison"/>
        <w:tabs>
          <w:tab w:val="left" w:pos="6379"/>
        </w:tabs>
        <w:rPr>
          <w:b/>
        </w:rPr>
      </w:pPr>
      <w:r w:rsidRPr="009B4FF2">
        <w:rPr>
          <w:b/>
        </w:rPr>
        <w:t>en ce jour où nous célébrons la solennité de Pâques</w:t>
      </w:r>
    </w:p>
    <w:p w:rsidR="009B4FF2" w:rsidRPr="009B4FF2" w:rsidRDefault="009B4FF2" w:rsidP="009B4FF2">
      <w:pPr>
        <w:pStyle w:val="Oraison"/>
        <w:tabs>
          <w:tab w:val="left" w:pos="6379"/>
        </w:tabs>
        <w:rPr>
          <w:b/>
        </w:rPr>
      </w:pPr>
      <w:r w:rsidRPr="009B4FF2">
        <w:rPr>
          <w:b/>
        </w:rPr>
        <w:t>et, dans sa bonté, qu’il vou</w:t>
      </w:r>
      <w:r>
        <w:rPr>
          <w:b/>
        </w:rPr>
        <w:t>s protège des assauts du péché.</w:t>
      </w:r>
      <w:r>
        <w:rPr>
          <w:b/>
        </w:rPr>
        <w:tab/>
      </w:r>
      <w:r w:rsidRPr="009B4FF2">
        <w:rPr>
          <w:b/>
        </w:rPr>
        <w:t xml:space="preserve"> Amen.</w:t>
      </w:r>
    </w:p>
    <w:p w:rsidR="009B4FF2" w:rsidRDefault="009B4FF2" w:rsidP="009B4FF2">
      <w:pPr>
        <w:pStyle w:val="Oraison"/>
        <w:tabs>
          <w:tab w:val="left" w:pos="6379"/>
        </w:tabs>
        <w:rPr>
          <w:b/>
        </w:rPr>
      </w:pPr>
    </w:p>
    <w:p w:rsidR="009B4FF2" w:rsidRPr="009B4FF2" w:rsidRDefault="009B4FF2" w:rsidP="009B4FF2">
      <w:pPr>
        <w:pStyle w:val="Oraison"/>
        <w:tabs>
          <w:tab w:val="left" w:pos="6379"/>
        </w:tabs>
        <w:rPr>
          <w:b/>
        </w:rPr>
      </w:pPr>
      <w:r w:rsidRPr="009B4FF2">
        <w:rPr>
          <w:b/>
        </w:rPr>
        <w:t>Il vous régénère pour la vie éternelle</w:t>
      </w:r>
    </w:p>
    <w:p w:rsidR="009B4FF2" w:rsidRPr="009B4FF2" w:rsidRDefault="009B4FF2" w:rsidP="009B4FF2">
      <w:pPr>
        <w:pStyle w:val="Oraison"/>
        <w:tabs>
          <w:tab w:val="left" w:pos="6379"/>
        </w:tabs>
        <w:rPr>
          <w:b/>
        </w:rPr>
      </w:pPr>
      <w:r w:rsidRPr="009B4FF2">
        <w:rPr>
          <w:b/>
        </w:rPr>
        <w:t>par la résurrection de son Fils unique :</w:t>
      </w:r>
    </w:p>
    <w:p w:rsidR="009B4FF2" w:rsidRPr="009B4FF2" w:rsidRDefault="009B4FF2" w:rsidP="009B4FF2">
      <w:pPr>
        <w:pStyle w:val="Oraison"/>
        <w:tabs>
          <w:tab w:val="left" w:pos="6379"/>
        </w:tabs>
        <w:rPr>
          <w:b/>
        </w:rPr>
      </w:pPr>
      <w:r w:rsidRPr="009B4FF2">
        <w:rPr>
          <w:b/>
        </w:rPr>
        <w:t xml:space="preserve">qu’il </w:t>
      </w:r>
      <w:r>
        <w:rPr>
          <w:b/>
        </w:rPr>
        <w:t>vous comble de la vie sans fin.</w:t>
      </w:r>
      <w:r>
        <w:rPr>
          <w:b/>
        </w:rPr>
        <w:tab/>
      </w:r>
      <w:r w:rsidRPr="009B4FF2">
        <w:rPr>
          <w:b/>
        </w:rPr>
        <w:t xml:space="preserve"> </w:t>
      </w:r>
      <w:r>
        <w:rPr>
          <w:b/>
        </w:rPr>
        <w:tab/>
      </w:r>
      <w:r w:rsidRPr="009B4FF2">
        <w:rPr>
          <w:b/>
        </w:rPr>
        <w:t>Amen.</w:t>
      </w:r>
    </w:p>
    <w:p w:rsidR="009B4FF2" w:rsidRDefault="009B4FF2" w:rsidP="009B4FF2">
      <w:pPr>
        <w:pStyle w:val="Oraison"/>
        <w:tabs>
          <w:tab w:val="left" w:pos="6379"/>
        </w:tabs>
        <w:rPr>
          <w:b/>
        </w:rPr>
      </w:pPr>
    </w:p>
    <w:p w:rsidR="009B4FF2" w:rsidRPr="009B4FF2" w:rsidRDefault="009B4FF2" w:rsidP="009B4FF2">
      <w:pPr>
        <w:pStyle w:val="Oraison"/>
        <w:tabs>
          <w:tab w:val="left" w:pos="6379"/>
        </w:tabs>
        <w:rPr>
          <w:b/>
        </w:rPr>
      </w:pPr>
      <w:r w:rsidRPr="009B4FF2">
        <w:rPr>
          <w:b/>
        </w:rPr>
        <w:t>Ils sont finis, les jours de la passion du Seigneur :</w:t>
      </w:r>
    </w:p>
    <w:p w:rsidR="009B4FF2" w:rsidRPr="009B4FF2" w:rsidRDefault="009B4FF2" w:rsidP="009B4FF2">
      <w:pPr>
        <w:pStyle w:val="Oraison"/>
        <w:tabs>
          <w:tab w:val="left" w:pos="6379"/>
        </w:tabs>
        <w:rPr>
          <w:b/>
        </w:rPr>
      </w:pPr>
      <w:r w:rsidRPr="009B4FF2">
        <w:rPr>
          <w:b/>
        </w:rPr>
        <w:t>vous qui célébrez avec allégresse la fête de Pâques,</w:t>
      </w:r>
    </w:p>
    <w:p w:rsidR="009B4FF2" w:rsidRPr="009B4FF2" w:rsidRDefault="009B4FF2" w:rsidP="009B4FF2">
      <w:pPr>
        <w:pStyle w:val="Oraison"/>
        <w:tabs>
          <w:tab w:val="left" w:pos="6379"/>
        </w:tabs>
        <w:rPr>
          <w:b/>
        </w:rPr>
      </w:pPr>
      <w:r w:rsidRPr="009B4FF2">
        <w:rPr>
          <w:b/>
        </w:rPr>
        <w:t>venez, avec son aide, prendre part en exultant</w:t>
      </w:r>
    </w:p>
    <w:p w:rsidR="009B4FF2" w:rsidRPr="009B4FF2" w:rsidRDefault="009B4FF2" w:rsidP="009B4FF2">
      <w:pPr>
        <w:pStyle w:val="Oraison"/>
        <w:tabs>
          <w:tab w:val="left" w:pos="6379"/>
        </w:tabs>
        <w:rPr>
          <w:b/>
        </w:rPr>
      </w:pPr>
      <w:r w:rsidRPr="009B4FF2">
        <w:rPr>
          <w:b/>
        </w:rPr>
        <w:t>aux fêtes qui s’accomplissent</w:t>
      </w:r>
      <w:r>
        <w:rPr>
          <w:b/>
        </w:rPr>
        <w:t xml:space="preserve"> dans la joie de l’éternité.</w:t>
      </w:r>
      <w:r>
        <w:rPr>
          <w:b/>
        </w:rPr>
        <w:tab/>
      </w:r>
      <w:r>
        <w:rPr>
          <w:b/>
        </w:rPr>
        <w:tab/>
      </w:r>
      <w:r>
        <w:rPr>
          <w:b/>
        </w:rPr>
        <w:tab/>
      </w:r>
      <w:r w:rsidRPr="009B4FF2">
        <w:rPr>
          <w:b/>
        </w:rPr>
        <w:t xml:space="preserve"> Amen.</w:t>
      </w:r>
    </w:p>
    <w:p w:rsidR="009B4FF2" w:rsidRDefault="009B4FF2" w:rsidP="009B4FF2">
      <w:pPr>
        <w:pStyle w:val="Oraison"/>
        <w:tabs>
          <w:tab w:val="left" w:pos="6379"/>
        </w:tabs>
        <w:rPr>
          <w:b/>
        </w:rPr>
      </w:pPr>
    </w:p>
    <w:p w:rsidR="009B4FF2" w:rsidRPr="009B4FF2" w:rsidRDefault="009B4FF2" w:rsidP="009B4FF2">
      <w:pPr>
        <w:pStyle w:val="Oraison"/>
        <w:tabs>
          <w:tab w:val="left" w:pos="6379"/>
        </w:tabs>
        <w:rPr>
          <w:b/>
        </w:rPr>
      </w:pPr>
      <w:r w:rsidRPr="009B4FF2">
        <w:rPr>
          <w:b/>
        </w:rPr>
        <w:t>Et que la bénédiction de Dieu tout-puissant,</w:t>
      </w:r>
    </w:p>
    <w:p w:rsidR="009B4FF2" w:rsidRPr="009B4FF2" w:rsidRDefault="009B4FF2" w:rsidP="009B4FF2">
      <w:pPr>
        <w:pStyle w:val="Oraison"/>
        <w:tabs>
          <w:tab w:val="left" w:pos="6379"/>
        </w:tabs>
        <w:rPr>
          <w:b/>
        </w:rPr>
      </w:pPr>
      <w:r w:rsidRPr="009B4FF2">
        <w:rPr>
          <w:b/>
        </w:rPr>
        <w:t>le Père, et le Fils, et le Saint-Esprit,</w:t>
      </w:r>
    </w:p>
    <w:p w:rsidR="009B4FF2" w:rsidRPr="009B4FF2" w:rsidRDefault="009B4FF2" w:rsidP="009B4FF2">
      <w:pPr>
        <w:pStyle w:val="Oraison"/>
        <w:tabs>
          <w:tab w:val="left" w:pos="6379"/>
        </w:tabs>
        <w:rPr>
          <w:b/>
        </w:rPr>
      </w:pPr>
      <w:r w:rsidRPr="009B4FF2">
        <w:rPr>
          <w:b/>
        </w:rPr>
        <w:t xml:space="preserve">descende </w:t>
      </w:r>
      <w:r>
        <w:rPr>
          <w:b/>
        </w:rPr>
        <w:t>sur vous et y demeure toujours</w:t>
      </w:r>
      <w:r w:rsidRPr="009B4FF2">
        <w:rPr>
          <w:b/>
        </w:rPr>
        <w:t>. Amen.</w:t>
      </w:r>
    </w:p>
    <w:p w:rsidR="009B4FF2" w:rsidRDefault="009B4FF2" w:rsidP="009B4FF2">
      <w:pPr>
        <w:pStyle w:val="Oraison"/>
        <w:tabs>
          <w:tab w:val="left" w:pos="6379"/>
        </w:tabs>
        <w:rPr>
          <w:b/>
        </w:rPr>
      </w:pPr>
    </w:p>
    <w:p w:rsidR="00D12D76" w:rsidRDefault="009B4FF2" w:rsidP="009B4FF2">
      <w:pPr>
        <w:pStyle w:val="Oraison"/>
        <w:tabs>
          <w:tab w:val="left" w:pos="6379"/>
        </w:tabs>
        <w:ind w:left="284" w:firstLine="0"/>
      </w:pPr>
      <w:r w:rsidRPr="009B4FF2">
        <w:t>On peut employer aussi la formule de bénédiction finale du Rituel du baptême des adultes</w:t>
      </w:r>
      <w:r>
        <w:t xml:space="preserve"> </w:t>
      </w:r>
      <w:r w:rsidRPr="009B4FF2">
        <w:t>ou des petits enfants, adaptée selon les cas.</w:t>
      </w:r>
      <w:r>
        <w:t xml:space="preserve"> </w:t>
      </w:r>
    </w:p>
    <w:p w:rsidR="00672481" w:rsidRPr="009B4FF2" w:rsidRDefault="00672481" w:rsidP="009B4FF2">
      <w:pPr>
        <w:pStyle w:val="Oraison"/>
        <w:tabs>
          <w:tab w:val="left" w:pos="6379"/>
        </w:tabs>
        <w:ind w:left="284" w:firstLine="0"/>
      </w:pPr>
    </w:p>
    <w:p w:rsidR="00785DAF" w:rsidRPr="00E23AEE" w:rsidRDefault="00F151D7" w:rsidP="00785DAF">
      <w:pPr>
        <w:pStyle w:val="Titre3"/>
        <w:pBdr>
          <w:bottom w:val="single" w:sz="4" w:space="1" w:color="auto"/>
        </w:pBdr>
        <w:rPr>
          <w:b/>
          <w:color w:val="E36C0A"/>
        </w:rPr>
      </w:pPr>
      <w:r>
        <w:rPr>
          <w:b/>
          <w:color w:val="E36C0A"/>
        </w:rPr>
        <w:t>Liturgie de l’Envoi</w:t>
      </w:r>
    </w:p>
    <w:p w:rsidR="00424AC7" w:rsidRDefault="00F151D7" w:rsidP="00F151D7">
      <w:pPr>
        <w:pStyle w:val="Textepuces"/>
        <w:numPr>
          <w:ilvl w:val="0"/>
          <w:numId w:val="3"/>
        </w:numPr>
        <w:tabs>
          <w:tab w:val="clear" w:pos="927"/>
          <w:tab w:val="num" w:pos="567"/>
        </w:tabs>
        <w:ind w:left="567" w:hanging="283"/>
        <w:rPr>
          <w:b/>
          <w:bCs/>
          <w:smallCaps/>
        </w:rPr>
      </w:pPr>
      <w:r w:rsidRPr="00F151D7">
        <w:rPr>
          <w:b/>
          <w:bCs/>
          <w:smallCaps/>
        </w:rPr>
        <w:t>Annonces</w:t>
      </w:r>
    </w:p>
    <w:p w:rsidR="00F151D7" w:rsidRPr="00F151D7" w:rsidRDefault="00F151D7" w:rsidP="00F151D7">
      <w:pPr>
        <w:pStyle w:val="Textepuces"/>
        <w:ind w:left="284" w:firstLine="0"/>
        <w:rPr>
          <w:bCs/>
          <w:smallCaps/>
        </w:rPr>
      </w:pPr>
    </w:p>
    <w:p w:rsidR="00F151D7" w:rsidRDefault="00F151D7" w:rsidP="00F151D7">
      <w:pPr>
        <w:pStyle w:val="Textepuces"/>
        <w:numPr>
          <w:ilvl w:val="0"/>
          <w:numId w:val="3"/>
        </w:numPr>
        <w:tabs>
          <w:tab w:val="clear" w:pos="927"/>
          <w:tab w:val="num" w:pos="567"/>
        </w:tabs>
        <w:ind w:left="567" w:hanging="283"/>
        <w:rPr>
          <w:b/>
          <w:bCs/>
          <w:smallCaps/>
        </w:rPr>
      </w:pPr>
      <w:r>
        <w:rPr>
          <w:b/>
          <w:bCs/>
          <w:smallCaps/>
        </w:rPr>
        <w:t>Rite de conclusion</w:t>
      </w:r>
    </w:p>
    <w:p w:rsidR="009A4971" w:rsidRDefault="00D12D76" w:rsidP="003A6F48">
      <w:pPr>
        <w:pStyle w:val="Corpsdetexte"/>
        <w:ind w:left="284"/>
      </w:pPr>
      <w:r>
        <w:t>Dans la mesure du possible, l</w:t>
      </w:r>
      <w:r w:rsidRPr="00D12D76">
        <w:t xml:space="preserve">e renvoi est </w:t>
      </w:r>
      <w:r w:rsidRPr="00D12D76">
        <w:rPr>
          <w:b/>
        </w:rPr>
        <w:t>chanté</w:t>
      </w:r>
      <w:r w:rsidR="003A6F48">
        <w:t xml:space="preserve"> par le diacre, ou le prêtre : </w:t>
      </w:r>
    </w:p>
    <w:p w:rsidR="009A4971" w:rsidRDefault="00424AC7" w:rsidP="009A4971">
      <w:pPr>
        <w:pStyle w:val="Corpsdetexte"/>
        <w:ind w:left="284"/>
        <w:jc w:val="center"/>
        <w:rPr>
          <w:b/>
        </w:rPr>
      </w:pPr>
      <w:r w:rsidRPr="00D12D76">
        <w:rPr>
          <w:b/>
        </w:rPr>
        <w:lastRenderedPageBreak/>
        <w:t>Allez dans la paix du Christ, Alléluia, Alléluia !</w:t>
      </w:r>
    </w:p>
    <w:p w:rsidR="009A4971" w:rsidRDefault="003A6F48" w:rsidP="003A6F48">
      <w:pPr>
        <w:pStyle w:val="Corpsdetexte"/>
        <w:ind w:left="284"/>
        <w:rPr>
          <w:rFonts w:ascii="Times New Roman Gras" w:hAnsi="Times New Roman Gras"/>
          <w:b/>
        </w:rPr>
      </w:pPr>
      <w:r w:rsidRPr="003A6F48">
        <w:t>Tous répondent :</w:t>
      </w:r>
      <w:r>
        <w:rPr>
          <w:rFonts w:ascii="Times New Roman Gras" w:hAnsi="Times New Roman Gras"/>
          <w:b/>
        </w:rPr>
        <w:t xml:space="preserve"> </w:t>
      </w:r>
    </w:p>
    <w:p w:rsidR="00424AC7" w:rsidRPr="003A6F48" w:rsidRDefault="00424AC7" w:rsidP="009A4971">
      <w:pPr>
        <w:pStyle w:val="Corpsdetexte"/>
        <w:ind w:left="284"/>
        <w:jc w:val="center"/>
      </w:pPr>
      <w:r w:rsidRPr="003A6F48">
        <w:rPr>
          <w:rFonts w:ascii="Times New Roman Gras" w:hAnsi="Times New Roman Gras"/>
          <w:b/>
        </w:rPr>
        <w:t>Nous rendons grâce à Dieu, Alléluia, Alléluia !</w:t>
      </w:r>
    </w:p>
    <w:p w:rsidR="00130ABE" w:rsidRDefault="00130ABE" w:rsidP="00E52DC1">
      <w:pPr>
        <w:pStyle w:val="Corpsdetexte"/>
        <w:ind w:left="284"/>
      </w:pPr>
    </w:p>
    <w:p w:rsidR="00E52DC1" w:rsidRDefault="00E52DC1" w:rsidP="00E52DC1">
      <w:pPr>
        <w:pStyle w:val="Corpsdetexte"/>
        <w:ind w:left="284"/>
      </w:pPr>
      <w:r w:rsidRPr="00D12D76">
        <w:t xml:space="preserve">La procession de sortie s’organise derrière les cierges de Pâques </w:t>
      </w:r>
      <w:r w:rsidR="003A6F48">
        <w:t>destinés aux différents relais</w:t>
      </w:r>
      <w:r w:rsidRPr="00D12D76">
        <w:t xml:space="preserve"> de la paroisse.</w:t>
      </w:r>
      <w:r>
        <w:t xml:space="preserve"> </w:t>
      </w:r>
    </w:p>
    <w:p w:rsidR="009A4971" w:rsidRDefault="00F11028" w:rsidP="009A4971">
      <w:pPr>
        <w:pStyle w:val="Corpsdetexte"/>
        <w:ind w:left="284"/>
      </w:pPr>
      <w:r>
        <w:t>Pour l’accompagner, l</w:t>
      </w:r>
      <w:r w:rsidR="009A4971">
        <w:t>’organiste</w:t>
      </w:r>
      <w:r>
        <w:t xml:space="preserve"> peut jouer un morceau ou l’assemblée </w:t>
      </w:r>
      <w:r w:rsidR="00D53EBD">
        <w:t xml:space="preserve">être </w:t>
      </w:r>
      <w:r>
        <w:t>invitée à chanter :</w:t>
      </w:r>
    </w:p>
    <w:p w:rsidR="00D53EBD" w:rsidRDefault="00D53EBD" w:rsidP="00D53EBD">
      <w:pPr>
        <w:pStyle w:val="Lignechant"/>
        <w:ind w:left="567"/>
      </w:pPr>
    </w:p>
    <w:p w:rsidR="00D53EBD" w:rsidRPr="00D53EBD" w:rsidRDefault="00D53EBD" w:rsidP="00D53EBD">
      <w:pPr>
        <w:pStyle w:val="Lignechant"/>
        <w:ind w:left="709"/>
      </w:pPr>
      <w:r w:rsidRPr="00D53EBD">
        <w:rPr>
          <w:b/>
          <w:color w:val="ED7D31"/>
        </w:rPr>
        <w:t>Z</w:t>
      </w:r>
      <w:r>
        <w:rPr>
          <w:b/>
          <w:color w:val="ED7D31"/>
        </w:rPr>
        <w:t xml:space="preserve"> </w:t>
      </w:r>
      <w:r w:rsidRPr="00D53EBD">
        <w:rPr>
          <w:b/>
          <w:color w:val="ED7D31"/>
        </w:rPr>
        <w:t>117-5</w:t>
      </w:r>
      <w:r>
        <w:rPr>
          <w:b/>
          <w:color w:val="ED7D31"/>
        </w:rPr>
        <w:t xml:space="preserve"> </w:t>
      </w:r>
      <w:r w:rsidRPr="00D53EBD">
        <w:rPr>
          <w:b/>
          <w:color w:val="ED7D31"/>
        </w:rPr>
        <w:t>/</w:t>
      </w:r>
      <w:r>
        <w:rPr>
          <w:b/>
          <w:color w:val="ED7D31"/>
        </w:rPr>
        <w:t xml:space="preserve"> </w:t>
      </w:r>
      <w:r w:rsidRPr="00D53EBD">
        <w:rPr>
          <w:b/>
          <w:color w:val="ED7D31"/>
        </w:rPr>
        <w:t>Z</w:t>
      </w:r>
      <w:r>
        <w:rPr>
          <w:b/>
          <w:color w:val="ED7D31"/>
        </w:rPr>
        <w:t xml:space="preserve"> </w:t>
      </w:r>
      <w:r w:rsidRPr="00D53EBD">
        <w:rPr>
          <w:b/>
          <w:color w:val="ED7D31"/>
        </w:rPr>
        <w:t>558</w:t>
      </w:r>
      <w:r>
        <w:rPr>
          <w:b/>
          <w:color w:val="ED7D31"/>
        </w:rPr>
        <w:tab/>
      </w:r>
      <w:r w:rsidRPr="00D53EBD">
        <w:rPr>
          <w:b/>
        </w:rPr>
        <w:t>Alléluia, proclamez que le Seigneur est bon</w:t>
      </w:r>
      <w:r>
        <w:rPr>
          <w:b/>
          <w:color w:val="ED7D31"/>
        </w:rPr>
        <w:tab/>
      </w:r>
      <w:r w:rsidRPr="00D53EBD">
        <w:t>Signes Musiques n°85 et 14</w:t>
      </w:r>
    </w:p>
    <w:p w:rsidR="00311437" w:rsidRPr="00D53EBD" w:rsidRDefault="00D53EBD" w:rsidP="00D53EBD">
      <w:pPr>
        <w:pStyle w:val="Lignechant"/>
        <w:ind w:left="709"/>
        <w:rPr>
          <w:color w:val="000000"/>
        </w:rPr>
      </w:pPr>
      <w:r>
        <w:rPr>
          <w:b/>
          <w:color w:val="ED7D31"/>
        </w:rPr>
        <w:t>I</w:t>
      </w:r>
      <w:r w:rsidR="00311437" w:rsidRPr="00D53EBD">
        <w:rPr>
          <w:b/>
          <w:color w:val="ED7D31"/>
        </w:rPr>
        <w:t>169</w:t>
      </w:r>
      <w:r w:rsidR="00311437" w:rsidRPr="00D53EBD">
        <w:rPr>
          <w:color w:val="000000"/>
        </w:rPr>
        <w:t xml:space="preserve"> </w:t>
      </w:r>
      <w:r w:rsidR="00311437" w:rsidRPr="00D53EBD">
        <w:rPr>
          <w:color w:val="000000"/>
        </w:rPr>
        <w:tab/>
      </w:r>
      <w:r w:rsidR="00311437" w:rsidRPr="00D53EBD">
        <w:rPr>
          <w:b/>
          <w:color w:val="000000"/>
        </w:rPr>
        <w:t>Christ est vraiment ressuscité</w:t>
      </w:r>
      <w:r w:rsidR="00311437" w:rsidRPr="00D53EBD">
        <w:rPr>
          <w:color w:val="000000"/>
        </w:rPr>
        <w:t xml:space="preserve"> </w:t>
      </w:r>
      <w:r w:rsidR="00311437" w:rsidRPr="00D53EBD">
        <w:rPr>
          <w:color w:val="000000"/>
        </w:rPr>
        <w:tab/>
        <w:t>CNA 487 /Signes Musiques n°127</w:t>
      </w:r>
    </w:p>
    <w:p w:rsidR="00311437" w:rsidRPr="00D53EBD" w:rsidRDefault="00311437" w:rsidP="00311437">
      <w:pPr>
        <w:pStyle w:val="Lignechant"/>
        <w:ind w:left="709"/>
        <w:rPr>
          <w:color w:val="000000"/>
        </w:rPr>
      </w:pPr>
      <w:r w:rsidRPr="00D53EBD">
        <w:rPr>
          <w:b/>
          <w:color w:val="ED7D31"/>
        </w:rPr>
        <w:t>I 214</w:t>
      </w:r>
      <w:r w:rsidRPr="00D53EBD">
        <w:rPr>
          <w:b/>
          <w:color w:val="ED7D31"/>
        </w:rPr>
        <w:tab/>
      </w:r>
      <w:r w:rsidRPr="00D53EBD">
        <w:rPr>
          <w:b/>
          <w:color w:val="000000"/>
        </w:rPr>
        <w:t>Le Christ est vivant</w:t>
      </w:r>
      <w:r w:rsidRPr="00D53EBD">
        <w:rPr>
          <w:color w:val="000000"/>
        </w:rPr>
        <w:t xml:space="preserve"> </w:t>
      </w:r>
      <w:r w:rsidRPr="00D53EBD">
        <w:rPr>
          <w:color w:val="000000"/>
        </w:rPr>
        <w:tab/>
        <w:t>CNA 493 / Signes Musiques n°61</w:t>
      </w:r>
    </w:p>
    <w:p w:rsidR="00311437" w:rsidRPr="00D53EBD" w:rsidRDefault="00311437" w:rsidP="00311437">
      <w:pPr>
        <w:pStyle w:val="Lignechant"/>
        <w:ind w:left="709"/>
        <w:rPr>
          <w:color w:val="000000"/>
        </w:rPr>
      </w:pPr>
      <w:r w:rsidRPr="00D53EBD">
        <w:rPr>
          <w:b/>
          <w:color w:val="ED7D31"/>
        </w:rPr>
        <w:t>I 224-1</w:t>
      </w:r>
      <w:r w:rsidRPr="00D53EBD">
        <w:rPr>
          <w:b/>
          <w:color w:val="ED7D31"/>
        </w:rPr>
        <w:tab/>
      </w:r>
      <w:r w:rsidRPr="00D53EBD">
        <w:rPr>
          <w:b/>
          <w:color w:val="000000"/>
        </w:rPr>
        <w:t xml:space="preserve">Jour de fête et jour de joie </w:t>
      </w:r>
      <w:r w:rsidRPr="00D53EBD">
        <w:rPr>
          <w:color w:val="000000"/>
        </w:rPr>
        <w:tab/>
        <w:t>Signes Musiques n°7</w:t>
      </w:r>
    </w:p>
    <w:p w:rsidR="00D53EBD" w:rsidRDefault="00F151D7" w:rsidP="00D53EBD">
      <w:pPr>
        <w:pStyle w:val="Lignechant"/>
        <w:ind w:left="709"/>
      </w:pPr>
      <w:r w:rsidRPr="00D53EBD">
        <w:rPr>
          <w:b/>
          <w:color w:val="ED7D31"/>
        </w:rPr>
        <w:t>I 508</w:t>
      </w:r>
      <w:r w:rsidRPr="00D53EBD">
        <w:rPr>
          <w:b/>
          <w:color w:val="ED7D31"/>
        </w:rPr>
        <w:tab/>
      </w:r>
      <w:r w:rsidRPr="00D53EBD">
        <w:rPr>
          <w:b/>
        </w:rPr>
        <w:t xml:space="preserve">Exultez de joie, peuples de la terre </w:t>
      </w:r>
      <w:r w:rsidRPr="00D53EBD">
        <w:rPr>
          <w:b/>
        </w:rPr>
        <w:tab/>
      </w:r>
      <w:r w:rsidRPr="00D53EBD">
        <w:t>Signes Musiques n°145</w:t>
      </w:r>
    </w:p>
    <w:p w:rsidR="00D53EBD" w:rsidRDefault="00D53EBD" w:rsidP="00D53EBD">
      <w:pPr>
        <w:pStyle w:val="Lignechant"/>
        <w:ind w:left="709"/>
      </w:pPr>
      <w:r w:rsidRPr="00E9612E">
        <w:rPr>
          <w:b/>
          <w:color w:val="ED7D31"/>
        </w:rPr>
        <w:t>Z 135-24</w:t>
      </w:r>
      <w:r>
        <w:tab/>
      </w:r>
      <w:r w:rsidRPr="00D53EBD">
        <w:rPr>
          <w:b/>
        </w:rPr>
        <w:t>Rendez grâce au Seigneur car il est bon</w:t>
      </w:r>
      <w:r>
        <w:rPr>
          <w:b/>
        </w:rPr>
        <w:tab/>
      </w:r>
      <w:r>
        <w:t>CNA 479 couplets 1, 4 et 7</w:t>
      </w:r>
    </w:p>
    <w:p w:rsidR="00F151D7" w:rsidRDefault="00F151D7" w:rsidP="00C76E45">
      <w:pPr>
        <w:pStyle w:val="Corpsdetexte"/>
      </w:pPr>
    </w:p>
    <w:p w:rsidR="00F151D7" w:rsidRDefault="00F151D7" w:rsidP="00C76E45">
      <w:pPr>
        <w:rPr>
          <w:bCs/>
        </w:rPr>
      </w:pPr>
    </w:p>
    <w:p w:rsidR="008426D1" w:rsidRDefault="008426D1" w:rsidP="00C76E45">
      <w:pPr>
        <w:pStyle w:val="Corpsdetexte"/>
      </w:pPr>
    </w:p>
    <w:p w:rsidR="009B0992" w:rsidRDefault="009B0992" w:rsidP="009B0992">
      <w:pPr>
        <w:jc w:val="center"/>
        <w:rPr>
          <w:rFonts w:ascii="Arial" w:hAnsi="Arial" w:cs="Arial"/>
          <w:sz w:val="24"/>
          <w:szCs w:val="28"/>
        </w:rPr>
      </w:pPr>
    </w:p>
    <w:p w:rsidR="009B0992" w:rsidRDefault="009B0992" w:rsidP="009B0992">
      <w:pPr>
        <w:jc w:val="center"/>
        <w:rPr>
          <w:rFonts w:ascii="Arial" w:hAnsi="Arial" w:cs="Arial"/>
          <w:sz w:val="24"/>
          <w:szCs w:val="28"/>
        </w:rPr>
      </w:pPr>
      <w:r>
        <w:rPr>
          <w:rFonts w:ascii="Arial" w:hAnsi="Arial" w:cs="Arial"/>
          <w:sz w:val="24"/>
          <w:szCs w:val="28"/>
        </w:rPr>
        <w:t>Christ est ressuscité !</w:t>
      </w:r>
      <w:r>
        <w:rPr>
          <w:rFonts w:ascii="Arial" w:hAnsi="Arial" w:cs="Arial"/>
          <w:sz w:val="24"/>
          <w:szCs w:val="28"/>
        </w:rPr>
        <w:br/>
        <w:t>Il est vraiment ressuscité !</w:t>
      </w:r>
      <w:r>
        <w:rPr>
          <w:rFonts w:ascii="Arial" w:hAnsi="Arial" w:cs="Arial"/>
          <w:sz w:val="24"/>
          <w:szCs w:val="28"/>
        </w:rPr>
        <w:br/>
        <w:t>Alléluia !</w:t>
      </w:r>
    </w:p>
    <w:p w:rsidR="009B0992" w:rsidRDefault="009B0992" w:rsidP="009B0992">
      <w:pPr>
        <w:jc w:val="center"/>
        <w:rPr>
          <w:rFonts w:ascii="Arial" w:hAnsi="Arial" w:cs="Arial"/>
          <w:sz w:val="24"/>
          <w:szCs w:val="28"/>
        </w:rPr>
      </w:pPr>
    </w:p>
    <w:p w:rsidR="009B0992" w:rsidRPr="009B0992" w:rsidRDefault="009B0992" w:rsidP="009B0992">
      <w:pPr>
        <w:jc w:val="center"/>
        <w:rPr>
          <w:rFonts w:ascii="Arial" w:hAnsi="Arial" w:cs="Arial"/>
          <w:sz w:val="24"/>
          <w:szCs w:val="28"/>
        </w:rPr>
      </w:pPr>
      <w:r>
        <w:rPr>
          <w:rFonts w:ascii="Arial" w:hAnsi="Arial" w:cs="Arial"/>
          <w:sz w:val="24"/>
          <w:szCs w:val="28"/>
        </w:rPr>
        <w:t>Belle</w:t>
      </w:r>
      <w:r w:rsidR="00672481">
        <w:rPr>
          <w:rFonts w:ascii="Arial" w:hAnsi="Arial" w:cs="Arial"/>
          <w:sz w:val="24"/>
          <w:szCs w:val="28"/>
        </w:rPr>
        <w:t xml:space="preserve"> fête </w:t>
      </w:r>
      <w:r>
        <w:rPr>
          <w:rFonts w:ascii="Arial" w:hAnsi="Arial" w:cs="Arial"/>
          <w:sz w:val="24"/>
          <w:szCs w:val="28"/>
        </w:rPr>
        <w:t>de Pâques à toutes et tous</w:t>
      </w:r>
    </w:p>
    <w:p w:rsidR="000E2DFE" w:rsidRDefault="000E2DFE" w:rsidP="000E2DFE"/>
    <w:p w:rsidR="000E2DFE" w:rsidRPr="000E2DFE" w:rsidRDefault="000E2DFE" w:rsidP="000E2DFE"/>
    <w:sectPr w:rsidR="000E2DFE" w:rsidRPr="000E2DFE" w:rsidSect="00E50719">
      <w:footerReference w:type="default" r:id="rId11"/>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D9C" w:rsidRDefault="00745D9C">
      <w:r>
        <w:separator/>
      </w:r>
    </w:p>
  </w:endnote>
  <w:endnote w:type="continuationSeparator" w:id="0">
    <w:p w:rsidR="00745D9C" w:rsidRDefault="0074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LT Std 57 Cn">
    <w:altName w:val="Calibri"/>
    <w:panose1 w:val="00000000000000000000"/>
    <w:charset w:val="4D"/>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Papyrus">
    <w:panose1 w:val="03070502060502030205"/>
    <w:charset w:val="00"/>
    <w:family w:val="script"/>
    <w:pitch w:val="variable"/>
    <w:sig w:usb0="00000003" w:usb1="00000000" w:usb2="00000000" w:usb3="00000000" w:csb0="00000001" w:csb1="00000000"/>
  </w:font>
  <w:font w:name="Times New Roman Gras">
    <w:altName w:val="Times New Roman"/>
    <w:panose1 w:val="02020803070505020304"/>
    <w:charset w:val="00"/>
    <w:family w:val="roman"/>
    <w:pitch w:val="variable"/>
    <w:sig w:usb0="E0002AEF" w:usb1="C0007841"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968" w:rsidRDefault="004C5968">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Veillée pascale – C</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Pr>
        <w:noProof/>
        <w:sz w:val="16"/>
        <w:szCs w:val="16"/>
      </w:rPr>
      <w:t>18/01/2022</w:t>
    </w:r>
    <w:r>
      <w:rPr>
        <w:sz w:val="16"/>
        <w:szCs w:val="16"/>
      </w:rPr>
      <w:fldChar w:fldCharType="end"/>
    </w:r>
    <w:r>
      <w:rPr>
        <w:rFonts w:ascii="Kristen ITC" w:hAnsi="Kristen ITC"/>
        <w:sz w:val="16"/>
        <w:szCs w:val="16"/>
      </w:rPr>
      <w:tab/>
      <w:t xml:space="preserve">Fiches dominicales </w:t>
    </w:r>
    <w:r>
      <w:rPr>
        <w:rStyle w:val="Numrodepage"/>
      </w:rPr>
      <w:fldChar w:fldCharType="begin"/>
    </w:r>
    <w:r>
      <w:rPr>
        <w:rStyle w:val="Numrodepage"/>
      </w:rPr>
      <w:instrText xml:space="preserve"> PAGE </w:instrText>
    </w:r>
    <w:r>
      <w:rPr>
        <w:rStyle w:val="Numrodepage"/>
      </w:rPr>
      <w:fldChar w:fldCharType="separate"/>
    </w:r>
    <w:r w:rsidR="00452154">
      <w:rPr>
        <w:rStyle w:val="Numrodepage"/>
        <w:noProof/>
      </w:rPr>
      <w:t>5</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D9C" w:rsidRDefault="00745D9C">
      <w:r>
        <w:separator/>
      </w:r>
    </w:p>
  </w:footnote>
  <w:footnote w:type="continuationSeparator" w:id="0">
    <w:p w:rsidR="00745D9C" w:rsidRDefault="00745D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1" w15:restartNumberingAfterBreak="0">
    <w:nsid w:val="00000003"/>
    <w:multiLevelType w:val="singleLevel"/>
    <w:tmpl w:val="00000003"/>
    <w:lvl w:ilvl="0">
      <w:start w:val="14"/>
      <w:numFmt w:val="bullet"/>
      <w:lvlText w:val=""/>
      <w:lvlJc w:val="left"/>
      <w:pPr>
        <w:tabs>
          <w:tab w:val="num" w:pos="927"/>
        </w:tabs>
      </w:pPr>
      <w:rPr>
        <w:rFonts w:ascii="Wingdings" w:hAnsi="Wingdings"/>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4EC07DF"/>
    <w:multiLevelType w:val="hybridMultilevel"/>
    <w:tmpl w:val="5888B2FA"/>
    <w:lvl w:ilvl="0" w:tplc="040C000F">
      <w:start w:val="1"/>
      <w:numFmt w:val="decimal"/>
      <w:lvlText w:val="%1."/>
      <w:lvlJc w:val="left"/>
      <w:pPr>
        <w:ind w:left="1004" w:hanging="360"/>
      </w:pPr>
      <w:rPr>
        <w:rFonts w:cs="Times New Roman"/>
      </w:rPr>
    </w:lvl>
    <w:lvl w:ilvl="1" w:tplc="040C0019" w:tentative="1">
      <w:start w:val="1"/>
      <w:numFmt w:val="lowerLetter"/>
      <w:lvlText w:val="%2."/>
      <w:lvlJc w:val="left"/>
      <w:pPr>
        <w:ind w:left="1724" w:hanging="360"/>
      </w:pPr>
      <w:rPr>
        <w:rFonts w:cs="Times New Roman"/>
      </w:rPr>
    </w:lvl>
    <w:lvl w:ilvl="2" w:tplc="040C001B" w:tentative="1">
      <w:start w:val="1"/>
      <w:numFmt w:val="lowerRoman"/>
      <w:lvlText w:val="%3."/>
      <w:lvlJc w:val="right"/>
      <w:pPr>
        <w:ind w:left="2444" w:hanging="180"/>
      </w:pPr>
      <w:rPr>
        <w:rFonts w:cs="Times New Roman"/>
      </w:rPr>
    </w:lvl>
    <w:lvl w:ilvl="3" w:tplc="040C000F" w:tentative="1">
      <w:start w:val="1"/>
      <w:numFmt w:val="decimal"/>
      <w:lvlText w:val="%4."/>
      <w:lvlJc w:val="left"/>
      <w:pPr>
        <w:ind w:left="3164" w:hanging="360"/>
      </w:pPr>
      <w:rPr>
        <w:rFonts w:cs="Times New Roman"/>
      </w:rPr>
    </w:lvl>
    <w:lvl w:ilvl="4" w:tplc="040C0019" w:tentative="1">
      <w:start w:val="1"/>
      <w:numFmt w:val="lowerLetter"/>
      <w:lvlText w:val="%5."/>
      <w:lvlJc w:val="left"/>
      <w:pPr>
        <w:ind w:left="3884" w:hanging="360"/>
      </w:pPr>
      <w:rPr>
        <w:rFonts w:cs="Times New Roman"/>
      </w:rPr>
    </w:lvl>
    <w:lvl w:ilvl="5" w:tplc="040C001B" w:tentative="1">
      <w:start w:val="1"/>
      <w:numFmt w:val="lowerRoman"/>
      <w:lvlText w:val="%6."/>
      <w:lvlJc w:val="right"/>
      <w:pPr>
        <w:ind w:left="4604" w:hanging="180"/>
      </w:pPr>
      <w:rPr>
        <w:rFonts w:cs="Times New Roman"/>
      </w:rPr>
    </w:lvl>
    <w:lvl w:ilvl="6" w:tplc="040C000F" w:tentative="1">
      <w:start w:val="1"/>
      <w:numFmt w:val="decimal"/>
      <w:lvlText w:val="%7."/>
      <w:lvlJc w:val="left"/>
      <w:pPr>
        <w:ind w:left="5324" w:hanging="360"/>
      </w:pPr>
      <w:rPr>
        <w:rFonts w:cs="Times New Roman"/>
      </w:rPr>
    </w:lvl>
    <w:lvl w:ilvl="7" w:tplc="040C0019" w:tentative="1">
      <w:start w:val="1"/>
      <w:numFmt w:val="lowerLetter"/>
      <w:lvlText w:val="%8."/>
      <w:lvlJc w:val="left"/>
      <w:pPr>
        <w:ind w:left="6044" w:hanging="360"/>
      </w:pPr>
      <w:rPr>
        <w:rFonts w:cs="Times New Roman"/>
      </w:rPr>
    </w:lvl>
    <w:lvl w:ilvl="8" w:tplc="040C001B" w:tentative="1">
      <w:start w:val="1"/>
      <w:numFmt w:val="lowerRoman"/>
      <w:lvlText w:val="%9."/>
      <w:lvlJc w:val="right"/>
      <w:pPr>
        <w:ind w:left="6764" w:hanging="180"/>
      </w:pPr>
      <w:rPr>
        <w:rFonts w:cs="Times New Roman"/>
      </w:rPr>
    </w:lvl>
  </w:abstractNum>
  <w:abstractNum w:abstractNumId="6" w15:restartNumberingAfterBreak="0">
    <w:nsid w:val="07A920D6"/>
    <w:multiLevelType w:val="hybridMultilevel"/>
    <w:tmpl w:val="4650D106"/>
    <w:lvl w:ilvl="0" w:tplc="9334AFF0">
      <w:start w:val="1"/>
      <w:numFmt w:val="decimal"/>
      <w:lvlText w:val="%1-"/>
      <w:lvlJc w:val="left"/>
      <w:pPr>
        <w:ind w:left="1069" w:hanging="360"/>
      </w:pPr>
      <w:rPr>
        <w:rFonts w:cs="Times New Roman" w:hint="default"/>
        <w:i w:val="0"/>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7" w15:restartNumberingAfterBreak="0">
    <w:nsid w:val="08D03209"/>
    <w:multiLevelType w:val="hybridMultilevel"/>
    <w:tmpl w:val="8806EAE6"/>
    <w:lvl w:ilvl="0" w:tplc="757A2C70">
      <w:start w:val="1"/>
      <w:numFmt w:val="decimal"/>
      <w:lvlText w:val="%1-"/>
      <w:lvlJc w:val="left"/>
      <w:pPr>
        <w:ind w:left="1069" w:hanging="360"/>
      </w:pPr>
      <w:rPr>
        <w:rFonts w:cs="Times New Roman" w:hint="default"/>
        <w:b w:val="0"/>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8"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093DFF"/>
    <w:multiLevelType w:val="hybridMultilevel"/>
    <w:tmpl w:val="5358AE7E"/>
    <w:lvl w:ilvl="0" w:tplc="757A2C70">
      <w:start w:val="1"/>
      <w:numFmt w:val="decimal"/>
      <w:lvlText w:val="%1-"/>
      <w:lvlJc w:val="left"/>
      <w:pPr>
        <w:ind w:left="1069" w:hanging="360"/>
      </w:pPr>
      <w:rPr>
        <w:rFonts w:cs="Times New Roman" w:hint="default"/>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10" w15:restartNumberingAfterBreak="0">
    <w:nsid w:val="2817372B"/>
    <w:multiLevelType w:val="hybridMultilevel"/>
    <w:tmpl w:val="C628797E"/>
    <w:lvl w:ilvl="0" w:tplc="FA38E506">
      <w:start w:val="1"/>
      <w:numFmt w:val="decimal"/>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2A0672E0"/>
    <w:multiLevelType w:val="hybridMultilevel"/>
    <w:tmpl w:val="B0CE5F6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37656C10"/>
    <w:multiLevelType w:val="hybridMultilevel"/>
    <w:tmpl w:val="F1329B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6C17CD"/>
    <w:multiLevelType w:val="hybridMultilevel"/>
    <w:tmpl w:val="A83811B2"/>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39856DA7"/>
    <w:multiLevelType w:val="hybridMultilevel"/>
    <w:tmpl w:val="F4AE498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3D005CBB"/>
    <w:multiLevelType w:val="hybridMultilevel"/>
    <w:tmpl w:val="81480966"/>
    <w:lvl w:ilvl="0" w:tplc="AEF8D78A">
      <w:start w:val="24"/>
      <w:numFmt w:val="bullet"/>
      <w:lvlText w:val="-"/>
      <w:lvlJc w:val="left"/>
      <w:pPr>
        <w:tabs>
          <w:tab w:val="num" w:pos="1287"/>
        </w:tabs>
        <w:ind w:left="1287" w:hanging="360"/>
      </w:pPr>
      <w:rPr>
        <w:rFonts w:ascii="Times New Roman" w:eastAsia="Times New Roman" w:hAnsi="Times New Roman" w:hint="default"/>
      </w:rPr>
    </w:lvl>
    <w:lvl w:ilvl="1" w:tplc="040C0003">
      <w:start w:val="1"/>
      <w:numFmt w:val="bullet"/>
      <w:lvlText w:val="o"/>
      <w:lvlJc w:val="left"/>
      <w:pPr>
        <w:tabs>
          <w:tab w:val="num" w:pos="2007"/>
        </w:tabs>
        <w:ind w:left="2007" w:hanging="360"/>
      </w:pPr>
      <w:rPr>
        <w:rFonts w:ascii="Courier New" w:hAnsi="Courier New" w:hint="default"/>
      </w:rPr>
    </w:lvl>
    <w:lvl w:ilvl="2" w:tplc="040C0005">
      <w:start w:val="1"/>
      <w:numFmt w:val="bullet"/>
      <w:lvlText w:val=""/>
      <w:lvlJc w:val="left"/>
      <w:pPr>
        <w:tabs>
          <w:tab w:val="num" w:pos="2727"/>
        </w:tabs>
        <w:ind w:left="2727" w:hanging="360"/>
      </w:pPr>
      <w:rPr>
        <w:rFonts w:ascii="Wingdings" w:hAnsi="Wingdings" w:hint="default"/>
      </w:rPr>
    </w:lvl>
    <w:lvl w:ilvl="3" w:tplc="040C0001">
      <w:start w:val="1"/>
      <w:numFmt w:val="bullet"/>
      <w:lvlText w:val=""/>
      <w:lvlJc w:val="left"/>
      <w:pPr>
        <w:tabs>
          <w:tab w:val="num" w:pos="3447"/>
        </w:tabs>
        <w:ind w:left="3447" w:hanging="360"/>
      </w:pPr>
      <w:rPr>
        <w:rFonts w:ascii="Symbol" w:hAnsi="Symbol" w:hint="default"/>
      </w:rPr>
    </w:lvl>
    <w:lvl w:ilvl="4" w:tplc="040C0003">
      <w:start w:val="1"/>
      <w:numFmt w:val="bullet"/>
      <w:lvlText w:val="o"/>
      <w:lvlJc w:val="left"/>
      <w:pPr>
        <w:tabs>
          <w:tab w:val="num" w:pos="4167"/>
        </w:tabs>
        <w:ind w:left="4167" w:hanging="360"/>
      </w:pPr>
      <w:rPr>
        <w:rFonts w:ascii="Courier New" w:hAnsi="Courier New" w:hint="default"/>
      </w:rPr>
    </w:lvl>
    <w:lvl w:ilvl="5" w:tplc="040C0005">
      <w:start w:val="1"/>
      <w:numFmt w:val="bullet"/>
      <w:lvlText w:val=""/>
      <w:lvlJc w:val="left"/>
      <w:pPr>
        <w:tabs>
          <w:tab w:val="num" w:pos="4887"/>
        </w:tabs>
        <w:ind w:left="4887" w:hanging="360"/>
      </w:pPr>
      <w:rPr>
        <w:rFonts w:ascii="Wingdings" w:hAnsi="Wingdings" w:hint="default"/>
      </w:rPr>
    </w:lvl>
    <w:lvl w:ilvl="6" w:tplc="040C0001">
      <w:start w:val="1"/>
      <w:numFmt w:val="bullet"/>
      <w:lvlText w:val=""/>
      <w:lvlJc w:val="left"/>
      <w:pPr>
        <w:tabs>
          <w:tab w:val="num" w:pos="5607"/>
        </w:tabs>
        <w:ind w:left="5607" w:hanging="360"/>
      </w:pPr>
      <w:rPr>
        <w:rFonts w:ascii="Symbol" w:hAnsi="Symbol" w:hint="default"/>
      </w:rPr>
    </w:lvl>
    <w:lvl w:ilvl="7" w:tplc="040C0003">
      <w:start w:val="1"/>
      <w:numFmt w:val="bullet"/>
      <w:lvlText w:val="o"/>
      <w:lvlJc w:val="left"/>
      <w:pPr>
        <w:tabs>
          <w:tab w:val="num" w:pos="6327"/>
        </w:tabs>
        <w:ind w:left="6327" w:hanging="360"/>
      </w:pPr>
      <w:rPr>
        <w:rFonts w:ascii="Courier New" w:hAnsi="Courier New" w:hint="default"/>
      </w:rPr>
    </w:lvl>
    <w:lvl w:ilvl="8" w:tplc="040C0005">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E2B45DC"/>
    <w:multiLevelType w:val="hybridMultilevel"/>
    <w:tmpl w:val="A61E408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15:restartNumberingAfterBreak="0">
    <w:nsid w:val="42B72DD0"/>
    <w:multiLevelType w:val="hybridMultilevel"/>
    <w:tmpl w:val="604251EA"/>
    <w:lvl w:ilvl="0" w:tplc="05C242AE">
      <w:start w:val="1"/>
      <w:numFmt w:val="decimal"/>
      <w:lvlText w:val="%1-"/>
      <w:lvlJc w:val="left"/>
      <w:pPr>
        <w:ind w:left="1069" w:hanging="360"/>
      </w:pPr>
      <w:rPr>
        <w:rFonts w:cs="Times New Roman" w:hint="default"/>
        <w:b w:val="0"/>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18" w15:restartNumberingAfterBreak="0">
    <w:nsid w:val="447C1B7C"/>
    <w:multiLevelType w:val="hybridMultilevel"/>
    <w:tmpl w:val="E7F06C50"/>
    <w:lvl w:ilvl="0" w:tplc="1512CC80">
      <w:start w:val="1"/>
      <w:numFmt w:val="decimal"/>
      <w:lvlText w:val="%1-"/>
      <w:lvlJc w:val="left"/>
      <w:pPr>
        <w:ind w:left="1069" w:hanging="360"/>
      </w:pPr>
      <w:rPr>
        <w:rFonts w:cs="Times New Roman" w:hint="default"/>
        <w:b w:val="0"/>
      </w:rPr>
    </w:lvl>
    <w:lvl w:ilvl="1" w:tplc="040C0019">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19" w15:restartNumberingAfterBreak="0">
    <w:nsid w:val="48775198"/>
    <w:multiLevelType w:val="hybridMultilevel"/>
    <w:tmpl w:val="F522A4B8"/>
    <w:lvl w:ilvl="0" w:tplc="040C000F">
      <w:start w:val="1"/>
      <w:numFmt w:val="decimal"/>
      <w:lvlText w:val="%1."/>
      <w:lvlJc w:val="left"/>
      <w:pPr>
        <w:ind w:left="1004" w:hanging="360"/>
      </w:pPr>
      <w:rPr>
        <w:rFonts w:cs="Times New Roman"/>
      </w:rPr>
    </w:lvl>
    <w:lvl w:ilvl="1" w:tplc="040C0019" w:tentative="1">
      <w:start w:val="1"/>
      <w:numFmt w:val="lowerLetter"/>
      <w:lvlText w:val="%2."/>
      <w:lvlJc w:val="left"/>
      <w:pPr>
        <w:ind w:left="1724" w:hanging="360"/>
      </w:pPr>
      <w:rPr>
        <w:rFonts w:cs="Times New Roman"/>
      </w:rPr>
    </w:lvl>
    <w:lvl w:ilvl="2" w:tplc="040C001B" w:tentative="1">
      <w:start w:val="1"/>
      <w:numFmt w:val="lowerRoman"/>
      <w:lvlText w:val="%3."/>
      <w:lvlJc w:val="right"/>
      <w:pPr>
        <w:ind w:left="2444" w:hanging="180"/>
      </w:pPr>
      <w:rPr>
        <w:rFonts w:cs="Times New Roman"/>
      </w:rPr>
    </w:lvl>
    <w:lvl w:ilvl="3" w:tplc="040C000F" w:tentative="1">
      <w:start w:val="1"/>
      <w:numFmt w:val="decimal"/>
      <w:lvlText w:val="%4."/>
      <w:lvlJc w:val="left"/>
      <w:pPr>
        <w:ind w:left="3164" w:hanging="360"/>
      </w:pPr>
      <w:rPr>
        <w:rFonts w:cs="Times New Roman"/>
      </w:rPr>
    </w:lvl>
    <w:lvl w:ilvl="4" w:tplc="040C0019" w:tentative="1">
      <w:start w:val="1"/>
      <w:numFmt w:val="lowerLetter"/>
      <w:lvlText w:val="%5."/>
      <w:lvlJc w:val="left"/>
      <w:pPr>
        <w:ind w:left="3884" w:hanging="360"/>
      </w:pPr>
      <w:rPr>
        <w:rFonts w:cs="Times New Roman"/>
      </w:rPr>
    </w:lvl>
    <w:lvl w:ilvl="5" w:tplc="040C001B" w:tentative="1">
      <w:start w:val="1"/>
      <w:numFmt w:val="lowerRoman"/>
      <w:lvlText w:val="%6."/>
      <w:lvlJc w:val="right"/>
      <w:pPr>
        <w:ind w:left="4604" w:hanging="180"/>
      </w:pPr>
      <w:rPr>
        <w:rFonts w:cs="Times New Roman"/>
      </w:rPr>
    </w:lvl>
    <w:lvl w:ilvl="6" w:tplc="040C000F" w:tentative="1">
      <w:start w:val="1"/>
      <w:numFmt w:val="decimal"/>
      <w:lvlText w:val="%7."/>
      <w:lvlJc w:val="left"/>
      <w:pPr>
        <w:ind w:left="5324" w:hanging="360"/>
      </w:pPr>
      <w:rPr>
        <w:rFonts w:cs="Times New Roman"/>
      </w:rPr>
    </w:lvl>
    <w:lvl w:ilvl="7" w:tplc="040C0019" w:tentative="1">
      <w:start w:val="1"/>
      <w:numFmt w:val="lowerLetter"/>
      <w:lvlText w:val="%8."/>
      <w:lvlJc w:val="left"/>
      <w:pPr>
        <w:ind w:left="6044" w:hanging="360"/>
      </w:pPr>
      <w:rPr>
        <w:rFonts w:cs="Times New Roman"/>
      </w:rPr>
    </w:lvl>
    <w:lvl w:ilvl="8" w:tplc="040C001B" w:tentative="1">
      <w:start w:val="1"/>
      <w:numFmt w:val="lowerRoman"/>
      <w:lvlText w:val="%9."/>
      <w:lvlJc w:val="right"/>
      <w:pPr>
        <w:ind w:left="6764" w:hanging="180"/>
      </w:pPr>
      <w:rPr>
        <w:rFonts w:cs="Times New Roman"/>
      </w:rPr>
    </w:lvl>
  </w:abstractNum>
  <w:abstractNum w:abstractNumId="20" w15:restartNumberingAfterBreak="0">
    <w:nsid w:val="4A4E6248"/>
    <w:multiLevelType w:val="hybridMultilevel"/>
    <w:tmpl w:val="467C4F5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2" w15:restartNumberingAfterBreak="0">
    <w:nsid w:val="4FE60297"/>
    <w:multiLevelType w:val="hybridMultilevel"/>
    <w:tmpl w:val="1A324FEA"/>
    <w:lvl w:ilvl="0" w:tplc="8DF8DD8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3" w15:restartNumberingAfterBreak="0">
    <w:nsid w:val="50CB4972"/>
    <w:multiLevelType w:val="hybridMultilevel"/>
    <w:tmpl w:val="C660E20E"/>
    <w:lvl w:ilvl="0" w:tplc="E648EFB6">
      <w:start w:val="1"/>
      <w:numFmt w:val="bullet"/>
      <w:lvlText w:val=""/>
      <w:lvlJc w:val="left"/>
      <w:pPr>
        <w:tabs>
          <w:tab w:val="num" w:pos="1287"/>
        </w:tabs>
        <w:ind w:left="1287" w:hanging="360"/>
      </w:pPr>
      <w:rPr>
        <w:rFonts w:ascii="Wingdings" w:hAnsi="Wingdings" w:hint="default"/>
      </w:rPr>
    </w:lvl>
    <w:lvl w:ilvl="1" w:tplc="AEF8D78A">
      <w:start w:val="24"/>
      <w:numFmt w:val="bullet"/>
      <w:lvlText w:val="-"/>
      <w:lvlJc w:val="left"/>
      <w:pPr>
        <w:tabs>
          <w:tab w:val="num" w:pos="2007"/>
        </w:tabs>
        <w:ind w:left="2007" w:hanging="360"/>
      </w:pPr>
      <w:rPr>
        <w:rFonts w:ascii="Times New Roman" w:eastAsia="Times New Roman" w:hAnsi="Times New Roman"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27A4A62"/>
    <w:multiLevelType w:val="hybridMultilevel"/>
    <w:tmpl w:val="E9003768"/>
    <w:lvl w:ilvl="0" w:tplc="7F08B290">
      <w:numFmt w:val="bullet"/>
      <w:lvlText w:val="-"/>
      <w:lvlJc w:val="left"/>
      <w:pPr>
        <w:ind w:left="720" w:hanging="360"/>
      </w:pPr>
      <w:rPr>
        <w:rFonts w:ascii="Times" w:eastAsia="Times New Roman"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4B24B2"/>
    <w:multiLevelType w:val="hybridMultilevel"/>
    <w:tmpl w:val="DB4ED574"/>
    <w:lvl w:ilvl="0" w:tplc="040C0001">
      <w:start w:val="1"/>
      <w:numFmt w:val="bullet"/>
      <w:lvlText w:val=""/>
      <w:lvlJc w:val="left"/>
      <w:pPr>
        <w:ind w:left="2487" w:hanging="360"/>
      </w:pPr>
      <w:rPr>
        <w:rFonts w:ascii="Symbol" w:hAnsi="Symbol" w:hint="default"/>
      </w:rPr>
    </w:lvl>
    <w:lvl w:ilvl="1" w:tplc="040C0003" w:tentative="1">
      <w:start w:val="1"/>
      <w:numFmt w:val="bullet"/>
      <w:lvlText w:val="o"/>
      <w:lvlJc w:val="left"/>
      <w:pPr>
        <w:ind w:left="3207" w:hanging="360"/>
      </w:pPr>
      <w:rPr>
        <w:rFonts w:ascii="Courier New" w:hAnsi="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26" w15:restartNumberingAfterBreak="0">
    <w:nsid w:val="54D06B91"/>
    <w:multiLevelType w:val="hybridMultilevel"/>
    <w:tmpl w:val="DFBE21EE"/>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6D3698"/>
    <w:multiLevelType w:val="hybridMultilevel"/>
    <w:tmpl w:val="50E27AC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1"/>
  </w:num>
  <w:num w:numId="2">
    <w:abstractNumId w:val="1"/>
  </w:num>
  <w:num w:numId="3">
    <w:abstractNumId w:val="4"/>
  </w:num>
  <w:num w:numId="4">
    <w:abstractNumId w:val="26"/>
  </w:num>
  <w:num w:numId="5">
    <w:abstractNumId w:val="23"/>
  </w:num>
  <w:num w:numId="6">
    <w:abstractNumId w:val="15"/>
  </w:num>
  <w:num w:numId="7">
    <w:abstractNumId w:val="10"/>
  </w:num>
  <w:num w:numId="8">
    <w:abstractNumId w:val="25"/>
  </w:num>
  <w:num w:numId="9">
    <w:abstractNumId w:val="12"/>
  </w:num>
  <w:num w:numId="10">
    <w:abstractNumId w:val="5"/>
  </w:num>
  <w:num w:numId="11">
    <w:abstractNumId w:val="27"/>
  </w:num>
  <w:num w:numId="12">
    <w:abstractNumId w:val="19"/>
  </w:num>
  <w:num w:numId="13">
    <w:abstractNumId w:val="18"/>
  </w:num>
  <w:num w:numId="14">
    <w:abstractNumId w:val="17"/>
  </w:num>
  <w:num w:numId="15">
    <w:abstractNumId w:val="9"/>
  </w:num>
  <w:num w:numId="16">
    <w:abstractNumId w:val="7"/>
  </w:num>
  <w:num w:numId="17">
    <w:abstractNumId w:val="6"/>
  </w:num>
  <w:num w:numId="18">
    <w:abstractNumId w:val="16"/>
  </w:num>
  <w:num w:numId="19">
    <w:abstractNumId w:val="20"/>
  </w:num>
  <w:num w:numId="20">
    <w:abstractNumId w:val="11"/>
  </w:num>
  <w:num w:numId="21">
    <w:abstractNumId w:val="13"/>
  </w:num>
  <w:num w:numId="22">
    <w:abstractNumId w:val="24"/>
  </w:num>
  <w:num w:numId="23">
    <w:abstractNumId w:val="22"/>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1A3"/>
    <w:rsid w:val="00000237"/>
    <w:rsid w:val="0000078D"/>
    <w:rsid w:val="00001470"/>
    <w:rsid w:val="000019A5"/>
    <w:rsid w:val="000028CA"/>
    <w:rsid w:val="000045E5"/>
    <w:rsid w:val="000048A8"/>
    <w:rsid w:val="00006383"/>
    <w:rsid w:val="00007658"/>
    <w:rsid w:val="00007E90"/>
    <w:rsid w:val="00010820"/>
    <w:rsid w:val="0001087F"/>
    <w:rsid w:val="00010BA3"/>
    <w:rsid w:val="00012552"/>
    <w:rsid w:val="00013C45"/>
    <w:rsid w:val="00013D41"/>
    <w:rsid w:val="000142BA"/>
    <w:rsid w:val="00014E84"/>
    <w:rsid w:val="000164C0"/>
    <w:rsid w:val="00020BD9"/>
    <w:rsid w:val="00021DFF"/>
    <w:rsid w:val="00022F09"/>
    <w:rsid w:val="0002319C"/>
    <w:rsid w:val="00023A70"/>
    <w:rsid w:val="00023F55"/>
    <w:rsid w:val="00024BA1"/>
    <w:rsid w:val="00025B9F"/>
    <w:rsid w:val="00025F6F"/>
    <w:rsid w:val="000304CE"/>
    <w:rsid w:val="0003142F"/>
    <w:rsid w:val="0003198E"/>
    <w:rsid w:val="00031AAA"/>
    <w:rsid w:val="00032D85"/>
    <w:rsid w:val="00032F1F"/>
    <w:rsid w:val="00033FA7"/>
    <w:rsid w:val="00034C23"/>
    <w:rsid w:val="0003527B"/>
    <w:rsid w:val="00036AF0"/>
    <w:rsid w:val="00037049"/>
    <w:rsid w:val="000402B6"/>
    <w:rsid w:val="0004059E"/>
    <w:rsid w:val="0004233B"/>
    <w:rsid w:val="00042A72"/>
    <w:rsid w:val="00042C8D"/>
    <w:rsid w:val="000450D1"/>
    <w:rsid w:val="000468EA"/>
    <w:rsid w:val="00051AD5"/>
    <w:rsid w:val="0005207D"/>
    <w:rsid w:val="0005211C"/>
    <w:rsid w:val="000537FF"/>
    <w:rsid w:val="00053EB4"/>
    <w:rsid w:val="00054DBB"/>
    <w:rsid w:val="00055B81"/>
    <w:rsid w:val="00060096"/>
    <w:rsid w:val="000607E5"/>
    <w:rsid w:val="00060F2A"/>
    <w:rsid w:val="00060FA9"/>
    <w:rsid w:val="00061741"/>
    <w:rsid w:val="00061A86"/>
    <w:rsid w:val="000621D5"/>
    <w:rsid w:val="00062716"/>
    <w:rsid w:val="00062AB6"/>
    <w:rsid w:val="00064CCB"/>
    <w:rsid w:val="00064FFC"/>
    <w:rsid w:val="0007013C"/>
    <w:rsid w:val="00070307"/>
    <w:rsid w:val="0007058E"/>
    <w:rsid w:val="00071465"/>
    <w:rsid w:val="00072515"/>
    <w:rsid w:val="0007251A"/>
    <w:rsid w:val="00073FDC"/>
    <w:rsid w:val="000742E3"/>
    <w:rsid w:val="00075E64"/>
    <w:rsid w:val="00075EE9"/>
    <w:rsid w:val="0007645B"/>
    <w:rsid w:val="00077243"/>
    <w:rsid w:val="00080127"/>
    <w:rsid w:val="00080F3B"/>
    <w:rsid w:val="00082154"/>
    <w:rsid w:val="00082FEC"/>
    <w:rsid w:val="00084C78"/>
    <w:rsid w:val="00085343"/>
    <w:rsid w:val="00085775"/>
    <w:rsid w:val="00085B64"/>
    <w:rsid w:val="00086B65"/>
    <w:rsid w:val="00090D38"/>
    <w:rsid w:val="000921C6"/>
    <w:rsid w:val="0009230F"/>
    <w:rsid w:val="000939C2"/>
    <w:rsid w:val="00093ED5"/>
    <w:rsid w:val="00095B1D"/>
    <w:rsid w:val="00096448"/>
    <w:rsid w:val="000968F8"/>
    <w:rsid w:val="00096E21"/>
    <w:rsid w:val="00097161"/>
    <w:rsid w:val="00097A01"/>
    <w:rsid w:val="000A0409"/>
    <w:rsid w:val="000A0568"/>
    <w:rsid w:val="000A116B"/>
    <w:rsid w:val="000A27C9"/>
    <w:rsid w:val="000A2CF9"/>
    <w:rsid w:val="000A3095"/>
    <w:rsid w:val="000A3471"/>
    <w:rsid w:val="000A5365"/>
    <w:rsid w:val="000A6342"/>
    <w:rsid w:val="000A6B8F"/>
    <w:rsid w:val="000A6C26"/>
    <w:rsid w:val="000A6F43"/>
    <w:rsid w:val="000A7A6A"/>
    <w:rsid w:val="000A7BA3"/>
    <w:rsid w:val="000A7DA0"/>
    <w:rsid w:val="000B0777"/>
    <w:rsid w:val="000B077C"/>
    <w:rsid w:val="000B2F24"/>
    <w:rsid w:val="000B3BD7"/>
    <w:rsid w:val="000B448A"/>
    <w:rsid w:val="000B4679"/>
    <w:rsid w:val="000B6B6B"/>
    <w:rsid w:val="000C00FD"/>
    <w:rsid w:val="000C0F40"/>
    <w:rsid w:val="000C1C23"/>
    <w:rsid w:val="000C2981"/>
    <w:rsid w:val="000C34FD"/>
    <w:rsid w:val="000C3E1B"/>
    <w:rsid w:val="000C40F3"/>
    <w:rsid w:val="000C57EA"/>
    <w:rsid w:val="000C64BE"/>
    <w:rsid w:val="000C7F8E"/>
    <w:rsid w:val="000D08C4"/>
    <w:rsid w:val="000D15FA"/>
    <w:rsid w:val="000D1690"/>
    <w:rsid w:val="000D1C1E"/>
    <w:rsid w:val="000D2470"/>
    <w:rsid w:val="000D25C0"/>
    <w:rsid w:val="000D29D2"/>
    <w:rsid w:val="000D2D49"/>
    <w:rsid w:val="000D3978"/>
    <w:rsid w:val="000D431F"/>
    <w:rsid w:val="000D5D31"/>
    <w:rsid w:val="000D5F3A"/>
    <w:rsid w:val="000D6DF6"/>
    <w:rsid w:val="000E1A19"/>
    <w:rsid w:val="000E1E89"/>
    <w:rsid w:val="000E1E97"/>
    <w:rsid w:val="000E1EA4"/>
    <w:rsid w:val="000E2820"/>
    <w:rsid w:val="000E2DFE"/>
    <w:rsid w:val="000E3928"/>
    <w:rsid w:val="000E435C"/>
    <w:rsid w:val="000E4F57"/>
    <w:rsid w:val="000E55E0"/>
    <w:rsid w:val="000E6A8B"/>
    <w:rsid w:val="000F1891"/>
    <w:rsid w:val="000F2644"/>
    <w:rsid w:val="000F2A38"/>
    <w:rsid w:val="000F4139"/>
    <w:rsid w:val="000F70C5"/>
    <w:rsid w:val="0010037D"/>
    <w:rsid w:val="00103158"/>
    <w:rsid w:val="00103AEB"/>
    <w:rsid w:val="001056C7"/>
    <w:rsid w:val="00105E20"/>
    <w:rsid w:val="00107F9C"/>
    <w:rsid w:val="00110DCF"/>
    <w:rsid w:val="00110E8E"/>
    <w:rsid w:val="00111E0B"/>
    <w:rsid w:val="00112394"/>
    <w:rsid w:val="00112396"/>
    <w:rsid w:val="00112B42"/>
    <w:rsid w:val="00112CD1"/>
    <w:rsid w:val="00113029"/>
    <w:rsid w:val="00114E99"/>
    <w:rsid w:val="0011505D"/>
    <w:rsid w:val="001151AB"/>
    <w:rsid w:val="00115279"/>
    <w:rsid w:val="00115B8B"/>
    <w:rsid w:val="00115D90"/>
    <w:rsid w:val="00117928"/>
    <w:rsid w:val="00120357"/>
    <w:rsid w:val="001204A4"/>
    <w:rsid w:val="00121749"/>
    <w:rsid w:val="00122609"/>
    <w:rsid w:val="00123EF3"/>
    <w:rsid w:val="0012483E"/>
    <w:rsid w:val="00127A70"/>
    <w:rsid w:val="001303C0"/>
    <w:rsid w:val="00130A5B"/>
    <w:rsid w:val="00130ABE"/>
    <w:rsid w:val="0013134B"/>
    <w:rsid w:val="00132548"/>
    <w:rsid w:val="00132CBA"/>
    <w:rsid w:val="00133357"/>
    <w:rsid w:val="0013351B"/>
    <w:rsid w:val="001340FB"/>
    <w:rsid w:val="0013491F"/>
    <w:rsid w:val="00134943"/>
    <w:rsid w:val="00134AE4"/>
    <w:rsid w:val="001363A6"/>
    <w:rsid w:val="001368E6"/>
    <w:rsid w:val="00136E3C"/>
    <w:rsid w:val="00136FFD"/>
    <w:rsid w:val="00137001"/>
    <w:rsid w:val="00137016"/>
    <w:rsid w:val="00137755"/>
    <w:rsid w:val="00141754"/>
    <w:rsid w:val="00141A73"/>
    <w:rsid w:val="00142EB3"/>
    <w:rsid w:val="00143F5E"/>
    <w:rsid w:val="00146A8E"/>
    <w:rsid w:val="00147F06"/>
    <w:rsid w:val="00152B04"/>
    <w:rsid w:val="001534CF"/>
    <w:rsid w:val="00153EC6"/>
    <w:rsid w:val="00154149"/>
    <w:rsid w:val="001556DA"/>
    <w:rsid w:val="00155BD0"/>
    <w:rsid w:val="00156371"/>
    <w:rsid w:val="0015662F"/>
    <w:rsid w:val="00156E50"/>
    <w:rsid w:val="00157D3C"/>
    <w:rsid w:val="0016001A"/>
    <w:rsid w:val="001600EA"/>
    <w:rsid w:val="00161663"/>
    <w:rsid w:val="00163664"/>
    <w:rsid w:val="00166418"/>
    <w:rsid w:val="00167969"/>
    <w:rsid w:val="00170395"/>
    <w:rsid w:val="00171A69"/>
    <w:rsid w:val="001726F8"/>
    <w:rsid w:val="00172A12"/>
    <w:rsid w:val="00177877"/>
    <w:rsid w:val="001812D3"/>
    <w:rsid w:val="0018232C"/>
    <w:rsid w:val="00182D2D"/>
    <w:rsid w:val="00184B60"/>
    <w:rsid w:val="00184CC4"/>
    <w:rsid w:val="00185725"/>
    <w:rsid w:val="00187A38"/>
    <w:rsid w:val="0019109B"/>
    <w:rsid w:val="00191707"/>
    <w:rsid w:val="001922B0"/>
    <w:rsid w:val="00195349"/>
    <w:rsid w:val="00195DA7"/>
    <w:rsid w:val="0019631B"/>
    <w:rsid w:val="00197E02"/>
    <w:rsid w:val="001A0EA3"/>
    <w:rsid w:val="001A1BE4"/>
    <w:rsid w:val="001A304B"/>
    <w:rsid w:val="001A3905"/>
    <w:rsid w:val="001A5A74"/>
    <w:rsid w:val="001A5FFF"/>
    <w:rsid w:val="001A7267"/>
    <w:rsid w:val="001B07B0"/>
    <w:rsid w:val="001B1AFB"/>
    <w:rsid w:val="001B29B5"/>
    <w:rsid w:val="001B698C"/>
    <w:rsid w:val="001C0899"/>
    <w:rsid w:val="001C0D6B"/>
    <w:rsid w:val="001C4142"/>
    <w:rsid w:val="001C4869"/>
    <w:rsid w:val="001C5891"/>
    <w:rsid w:val="001C65F0"/>
    <w:rsid w:val="001C6C01"/>
    <w:rsid w:val="001C6EA7"/>
    <w:rsid w:val="001D0A54"/>
    <w:rsid w:val="001D29E6"/>
    <w:rsid w:val="001D46E5"/>
    <w:rsid w:val="001D5E83"/>
    <w:rsid w:val="001E08E3"/>
    <w:rsid w:val="001E0C10"/>
    <w:rsid w:val="001E0D66"/>
    <w:rsid w:val="001E2007"/>
    <w:rsid w:val="001E2A50"/>
    <w:rsid w:val="001E3A90"/>
    <w:rsid w:val="001E41D6"/>
    <w:rsid w:val="001E4446"/>
    <w:rsid w:val="001E5093"/>
    <w:rsid w:val="001E59E8"/>
    <w:rsid w:val="001E6039"/>
    <w:rsid w:val="001E691C"/>
    <w:rsid w:val="001E6D5F"/>
    <w:rsid w:val="001F0CF7"/>
    <w:rsid w:val="001F0D4B"/>
    <w:rsid w:val="001F0E78"/>
    <w:rsid w:val="001F0F85"/>
    <w:rsid w:val="001F1652"/>
    <w:rsid w:val="001F1D9E"/>
    <w:rsid w:val="001F2954"/>
    <w:rsid w:val="001F32CE"/>
    <w:rsid w:val="001F3324"/>
    <w:rsid w:val="001F4959"/>
    <w:rsid w:val="001F4A88"/>
    <w:rsid w:val="001F5042"/>
    <w:rsid w:val="001F59D7"/>
    <w:rsid w:val="001F664B"/>
    <w:rsid w:val="001F6934"/>
    <w:rsid w:val="001F6AD9"/>
    <w:rsid w:val="001F7D3D"/>
    <w:rsid w:val="00200031"/>
    <w:rsid w:val="0020075A"/>
    <w:rsid w:val="0020096C"/>
    <w:rsid w:val="00200BD1"/>
    <w:rsid w:val="00201303"/>
    <w:rsid w:val="00201D8A"/>
    <w:rsid w:val="00203124"/>
    <w:rsid w:val="00203BEA"/>
    <w:rsid w:val="00203DE9"/>
    <w:rsid w:val="002042B5"/>
    <w:rsid w:val="00207F2D"/>
    <w:rsid w:val="00211074"/>
    <w:rsid w:val="002138FE"/>
    <w:rsid w:val="00214357"/>
    <w:rsid w:val="00215EF4"/>
    <w:rsid w:val="00217CC3"/>
    <w:rsid w:val="00217DEF"/>
    <w:rsid w:val="00217FA8"/>
    <w:rsid w:val="002203F5"/>
    <w:rsid w:val="00220A50"/>
    <w:rsid w:val="00221DFE"/>
    <w:rsid w:val="00223A82"/>
    <w:rsid w:val="002265A0"/>
    <w:rsid w:val="00226AB8"/>
    <w:rsid w:val="002271F6"/>
    <w:rsid w:val="002272FE"/>
    <w:rsid w:val="002314B3"/>
    <w:rsid w:val="002331BC"/>
    <w:rsid w:val="00233FC9"/>
    <w:rsid w:val="00234E6D"/>
    <w:rsid w:val="00234EA8"/>
    <w:rsid w:val="00234F38"/>
    <w:rsid w:val="00235810"/>
    <w:rsid w:val="00235DDC"/>
    <w:rsid w:val="0023649B"/>
    <w:rsid w:val="0023689D"/>
    <w:rsid w:val="00236D52"/>
    <w:rsid w:val="002375EF"/>
    <w:rsid w:val="0024076F"/>
    <w:rsid w:val="00240FCE"/>
    <w:rsid w:val="0024101A"/>
    <w:rsid w:val="0024172E"/>
    <w:rsid w:val="002418DB"/>
    <w:rsid w:val="00241908"/>
    <w:rsid w:val="00241DBC"/>
    <w:rsid w:val="00242352"/>
    <w:rsid w:val="00242809"/>
    <w:rsid w:val="002431E6"/>
    <w:rsid w:val="00243F49"/>
    <w:rsid w:val="00244969"/>
    <w:rsid w:val="00244F86"/>
    <w:rsid w:val="00245062"/>
    <w:rsid w:val="0024595F"/>
    <w:rsid w:val="0024668B"/>
    <w:rsid w:val="00246D08"/>
    <w:rsid w:val="00250BD4"/>
    <w:rsid w:val="0025426B"/>
    <w:rsid w:val="0025434B"/>
    <w:rsid w:val="00254974"/>
    <w:rsid w:val="00255435"/>
    <w:rsid w:val="00255827"/>
    <w:rsid w:val="00256AED"/>
    <w:rsid w:val="00256B71"/>
    <w:rsid w:val="0026003F"/>
    <w:rsid w:val="00262867"/>
    <w:rsid w:val="0026470E"/>
    <w:rsid w:val="002677E5"/>
    <w:rsid w:val="00267F47"/>
    <w:rsid w:val="002703C9"/>
    <w:rsid w:val="00270D87"/>
    <w:rsid w:val="00272638"/>
    <w:rsid w:val="00272AB5"/>
    <w:rsid w:val="00272E83"/>
    <w:rsid w:val="00273390"/>
    <w:rsid w:val="00275250"/>
    <w:rsid w:val="002760B2"/>
    <w:rsid w:val="0027776B"/>
    <w:rsid w:val="00277F16"/>
    <w:rsid w:val="00280010"/>
    <w:rsid w:val="002802D9"/>
    <w:rsid w:val="00282EF7"/>
    <w:rsid w:val="0028343E"/>
    <w:rsid w:val="00283D40"/>
    <w:rsid w:val="00284D9C"/>
    <w:rsid w:val="00285547"/>
    <w:rsid w:val="002863DB"/>
    <w:rsid w:val="00287C6B"/>
    <w:rsid w:val="00291281"/>
    <w:rsid w:val="00291412"/>
    <w:rsid w:val="0029170B"/>
    <w:rsid w:val="002922D3"/>
    <w:rsid w:val="00292EDD"/>
    <w:rsid w:val="0029310B"/>
    <w:rsid w:val="00294955"/>
    <w:rsid w:val="00295E3C"/>
    <w:rsid w:val="00296EE7"/>
    <w:rsid w:val="00297142"/>
    <w:rsid w:val="002A0A3B"/>
    <w:rsid w:val="002A0C7B"/>
    <w:rsid w:val="002A1261"/>
    <w:rsid w:val="002A126F"/>
    <w:rsid w:val="002A153D"/>
    <w:rsid w:val="002A1698"/>
    <w:rsid w:val="002A1995"/>
    <w:rsid w:val="002A1C4B"/>
    <w:rsid w:val="002A2059"/>
    <w:rsid w:val="002A25FB"/>
    <w:rsid w:val="002A27F9"/>
    <w:rsid w:val="002A33F5"/>
    <w:rsid w:val="002A3946"/>
    <w:rsid w:val="002A5F72"/>
    <w:rsid w:val="002A6A1D"/>
    <w:rsid w:val="002A786B"/>
    <w:rsid w:val="002B03DD"/>
    <w:rsid w:val="002B0492"/>
    <w:rsid w:val="002B108A"/>
    <w:rsid w:val="002B194A"/>
    <w:rsid w:val="002B1EA8"/>
    <w:rsid w:val="002B3ECC"/>
    <w:rsid w:val="002B40D0"/>
    <w:rsid w:val="002B5D35"/>
    <w:rsid w:val="002B6399"/>
    <w:rsid w:val="002B6E1C"/>
    <w:rsid w:val="002B7B58"/>
    <w:rsid w:val="002C0113"/>
    <w:rsid w:val="002C03CB"/>
    <w:rsid w:val="002C0590"/>
    <w:rsid w:val="002C2132"/>
    <w:rsid w:val="002C445B"/>
    <w:rsid w:val="002C4502"/>
    <w:rsid w:val="002C48F4"/>
    <w:rsid w:val="002C4C83"/>
    <w:rsid w:val="002C5CA6"/>
    <w:rsid w:val="002C5CD5"/>
    <w:rsid w:val="002C6CCF"/>
    <w:rsid w:val="002D0619"/>
    <w:rsid w:val="002D10A8"/>
    <w:rsid w:val="002D1ADF"/>
    <w:rsid w:val="002D1BC3"/>
    <w:rsid w:val="002D1E3A"/>
    <w:rsid w:val="002D20F0"/>
    <w:rsid w:val="002D3096"/>
    <w:rsid w:val="002D374F"/>
    <w:rsid w:val="002D3779"/>
    <w:rsid w:val="002D43D4"/>
    <w:rsid w:val="002D558C"/>
    <w:rsid w:val="002D5EF1"/>
    <w:rsid w:val="002D6EE8"/>
    <w:rsid w:val="002D7C07"/>
    <w:rsid w:val="002E1709"/>
    <w:rsid w:val="002E1F3E"/>
    <w:rsid w:val="002E4024"/>
    <w:rsid w:val="002E46D4"/>
    <w:rsid w:val="002E5AAA"/>
    <w:rsid w:val="002E5CB6"/>
    <w:rsid w:val="002E6747"/>
    <w:rsid w:val="002E6C1E"/>
    <w:rsid w:val="002E6D6E"/>
    <w:rsid w:val="002E7985"/>
    <w:rsid w:val="002F22A7"/>
    <w:rsid w:val="002F23ED"/>
    <w:rsid w:val="002F28D3"/>
    <w:rsid w:val="002F348E"/>
    <w:rsid w:val="002F3831"/>
    <w:rsid w:val="002F4060"/>
    <w:rsid w:val="002F54CA"/>
    <w:rsid w:val="002F566A"/>
    <w:rsid w:val="002F6583"/>
    <w:rsid w:val="00301764"/>
    <w:rsid w:val="00303C95"/>
    <w:rsid w:val="00304449"/>
    <w:rsid w:val="00304530"/>
    <w:rsid w:val="003051FE"/>
    <w:rsid w:val="0030664C"/>
    <w:rsid w:val="0030715C"/>
    <w:rsid w:val="003074A7"/>
    <w:rsid w:val="003076AF"/>
    <w:rsid w:val="00311437"/>
    <w:rsid w:val="0031203F"/>
    <w:rsid w:val="0031245F"/>
    <w:rsid w:val="003124D1"/>
    <w:rsid w:val="003128C2"/>
    <w:rsid w:val="00312E0D"/>
    <w:rsid w:val="00313E7C"/>
    <w:rsid w:val="00314185"/>
    <w:rsid w:val="00314DE6"/>
    <w:rsid w:val="00316A64"/>
    <w:rsid w:val="00316E83"/>
    <w:rsid w:val="003207C8"/>
    <w:rsid w:val="003209D3"/>
    <w:rsid w:val="00321874"/>
    <w:rsid w:val="0032482E"/>
    <w:rsid w:val="003253DE"/>
    <w:rsid w:val="003258F6"/>
    <w:rsid w:val="00326033"/>
    <w:rsid w:val="00327224"/>
    <w:rsid w:val="00330D0C"/>
    <w:rsid w:val="00331369"/>
    <w:rsid w:val="00331FB4"/>
    <w:rsid w:val="00332E90"/>
    <w:rsid w:val="00332EE4"/>
    <w:rsid w:val="00333184"/>
    <w:rsid w:val="00333A39"/>
    <w:rsid w:val="00335796"/>
    <w:rsid w:val="00337160"/>
    <w:rsid w:val="003379CC"/>
    <w:rsid w:val="00337A0C"/>
    <w:rsid w:val="003401E3"/>
    <w:rsid w:val="00341961"/>
    <w:rsid w:val="003420D0"/>
    <w:rsid w:val="003428DC"/>
    <w:rsid w:val="00342FB7"/>
    <w:rsid w:val="003435CD"/>
    <w:rsid w:val="003439FB"/>
    <w:rsid w:val="00343BE6"/>
    <w:rsid w:val="00343BE8"/>
    <w:rsid w:val="00344102"/>
    <w:rsid w:val="00344959"/>
    <w:rsid w:val="00345082"/>
    <w:rsid w:val="00345265"/>
    <w:rsid w:val="00346313"/>
    <w:rsid w:val="0034700E"/>
    <w:rsid w:val="003500AE"/>
    <w:rsid w:val="003503FC"/>
    <w:rsid w:val="00350D2B"/>
    <w:rsid w:val="00350DD2"/>
    <w:rsid w:val="003514AF"/>
    <w:rsid w:val="00352766"/>
    <w:rsid w:val="0035396E"/>
    <w:rsid w:val="00354572"/>
    <w:rsid w:val="00354A01"/>
    <w:rsid w:val="003553B7"/>
    <w:rsid w:val="003563F8"/>
    <w:rsid w:val="00360412"/>
    <w:rsid w:val="00360937"/>
    <w:rsid w:val="00361FB1"/>
    <w:rsid w:val="0036459A"/>
    <w:rsid w:val="00364975"/>
    <w:rsid w:val="00364BB2"/>
    <w:rsid w:val="00365483"/>
    <w:rsid w:val="00365A16"/>
    <w:rsid w:val="003661BE"/>
    <w:rsid w:val="00366BCC"/>
    <w:rsid w:val="003677D8"/>
    <w:rsid w:val="00370384"/>
    <w:rsid w:val="00371F5A"/>
    <w:rsid w:val="0037353C"/>
    <w:rsid w:val="00373DF6"/>
    <w:rsid w:val="00375641"/>
    <w:rsid w:val="00376080"/>
    <w:rsid w:val="0037625E"/>
    <w:rsid w:val="00376D41"/>
    <w:rsid w:val="00381830"/>
    <w:rsid w:val="003818F0"/>
    <w:rsid w:val="003825B1"/>
    <w:rsid w:val="00382DC8"/>
    <w:rsid w:val="0038334B"/>
    <w:rsid w:val="00383820"/>
    <w:rsid w:val="00384418"/>
    <w:rsid w:val="00384C63"/>
    <w:rsid w:val="00386017"/>
    <w:rsid w:val="00386C4B"/>
    <w:rsid w:val="00390159"/>
    <w:rsid w:val="00392A5F"/>
    <w:rsid w:val="00395930"/>
    <w:rsid w:val="00395D4A"/>
    <w:rsid w:val="0039645B"/>
    <w:rsid w:val="00396516"/>
    <w:rsid w:val="00396545"/>
    <w:rsid w:val="003973F7"/>
    <w:rsid w:val="003A109B"/>
    <w:rsid w:val="003A224E"/>
    <w:rsid w:val="003A22C3"/>
    <w:rsid w:val="003A292D"/>
    <w:rsid w:val="003A2FAE"/>
    <w:rsid w:val="003A3799"/>
    <w:rsid w:val="003A3BA5"/>
    <w:rsid w:val="003A40CD"/>
    <w:rsid w:val="003A49A3"/>
    <w:rsid w:val="003A5AA8"/>
    <w:rsid w:val="003A65B5"/>
    <w:rsid w:val="003A6EE2"/>
    <w:rsid w:val="003A6F48"/>
    <w:rsid w:val="003A6FCA"/>
    <w:rsid w:val="003B0229"/>
    <w:rsid w:val="003B14D9"/>
    <w:rsid w:val="003B36D0"/>
    <w:rsid w:val="003B5157"/>
    <w:rsid w:val="003B5EC6"/>
    <w:rsid w:val="003B628E"/>
    <w:rsid w:val="003B7001"/>
    <w:rsid w:val="003C246E"/>
    <w:rsid w:val="003C27DA"/>
    <w:rsid w:val="003C666B"/>
    <w:rsid w:val="003C7E7F"/>
    <w:rsid w:val="003D0A0D"/>
    <w:rsid w:val="003D1B30"/>
    <w:rsid w:val="003D3607"/>
    <w:rsid w:val="003D4132"/>
    <w:rsid w:val="003D43A8"/>
    <w:rsid w:val="003D55F2"/>
    <w:rsid w:val="003D61D6"/>
    <w:rsid w:val="003D675C"/>
    <w:rsid w:val="003D6BD1"/>
    <w:rsid w:val="003E0DEF"/>
    <w:rsid w:val="003E233A"/>
    <w:rsid w:val="003E329B"/>
    <w:rsid w:val="003E50F8"/>
    <w:rsid w:val="003E547A"/>
    <w:rsid w:val="003E6154"/>
    <w:rsid w:val="003F00FF"/>
    <w:rsid w:val="003F3091"/>
    <w:rsid w:val="003F4344"/>
    <w:rsid w:val="003F4362"/>
    <w:rsid w:val="003F4697"/>
    <w:rsid w:val="003F6439"/>
    <w:rsid w:val="003F6704"/>
    <w:rsid w:val="00400847"/>
    <w:rsid w:val="00400C51"/>
    <w:rsid w:val="00401017"/>
    <w:rsid w:val="004015CC"/>
    <w:rsid w:val="004018D4"/>
    <w:rsid w:val="00401F67"/>
    <w:rsid w:val="00402341"/>
    <w:rsid w:val="0040431A"/>
    <w:rsid w:val="0040455E"/>
    <w:rsid w:val="00404C63"/>
    <w:rsid w:val="00404E24"/>
    <w:rsid w:val="00405F49"/>
    <w:rsid w:val="004069A7"/>
    <w:rsid w:val="00407796"/>
    <w:rsid w:val="00410051"/>
    <w:rsid w:val="004106BF"/>
    <w:rsid w:val="00411D5C"/>
    <w:rsid w:val="00412B50"/>
    <w:rsid w:val="00412F00"/>
    <w:rsid w:val="00413FBF"/>
    <w:rsid w:val="00415417"/>
    <w:rsid w:val="00415BC2"/>
    <w:rsid w:val="00422A24"/>
    <w:rsid w:val="004232F1"/>
    <w:rsid w:val="0042340B"/>
    <w:rsid w:val="004247CD"/>
    <w:rsid w:val="00424AC7"/>
    <w:rsid w:val="00425684"/>
    <w:rsid w:val="00426E95"/>
    <w:rsid w:val="00426EFD"/>
    <w:rsid w:val="00431AFE"/>
    <w:rsid w:val="00431E25"/>
    <w:rsid w:val="0043245E"/>
    <w:rsid w:val="00432AC7"/>
    <w:rsid w:val="00434920"/>
    <w:rsid w:val="00435EE3"/>
    <w:rsid w:val="00437A87"/>
    <w:rsid w:val="00440472"/>
    <w:rsid w:val="00441C2E"/>
    <w:rsid w:val="004440B2"/>
    <w:rsid w:val="00444AEC"/>
    <w:rsid w:val="00446264"/>
    <w:rsid w:val="0045098B"/>
    <w:rsid w:val="00451BE2"/>
    <w:rsid w:val="00452154"/>
    <w:rsid w:val="004526B3"/>
    <w:rsid w:val="00452FDC"/>
    <w:rsid w:val="004538A3"/>
    <w:rsid w:val="0045472F"/>
    <w:rsid w:val="00455192"/>
    <w:rsid w:val="00455E99"/>
    <w:rsid w:val="00461B59"/>
    <w:rsid w:val="004621B5"/>
    <w:rsid w:val="00462207"/>
    <w:rsid w:val="00463DD2"/>
    <w:rsid w:val="004642C9"/>
    <w:rsid w:val="004654BB"/>
    <w:rsid w:val="004663BD"/>
    <w:rsid w:val="00466A14"/>
    <w:rsid w:val="00470EF4"/>
    <w:rsid w:val="00474178"/>
    <w:rsid w:val="00475264"/>
    <w:rsid w:val="00476C40"/>
    <w:rsid w:val="00476C66"/>
    <w:rsid w:val="00480276"/>
    <w:rsid w:val="00480954"/>
    <w:rsid w:val="00481801"/>
    <w:rsid w:val="00482804"/>
    <w:rsid w:val="00482F64"/>
    <w:rsid w:val="00490ADD"/>
    <w:rsid w:val="004915AB"/>
    <w:rsid w:val="00492A5E"/>
    <w:rsid w:val="00493115"/>
    <w:rsid w:val="00493F31"/>
    <w:rsid w:val="00495572"/>
    <w:rsid w:val="004969F7"/>
    <w:rsid w:val="004A062B"/>
    <w:rsid w:val="004A1C19"/>
    <w:rsid w:val="004A34AF"/>
    <w:rsid w:val="004A36AB"/>
    <w:rsid w:val="004A48C6"/>
    <w:rsid w:val="004A5DA2"/>
    <w:rsid w:val="004A663F"/>
    <w:rsid w:val="004A6B42"/>
    <w:rsid w:val="004B01A4"/>
    <w:rsid w:val="004B0562"/>
    <w:rsid w:val="004B066A"/>
    <w:rsid w:val="004B244E"/>
    <w:rsid w:val="004B2615"/>
    <w:rsid w:val="004B2B0B"/>
    <w:rsid w:val="004B34E0"/>
    <w:rsid w:val="004B4B39"/>
    <w:rsid w:val="004B56DA"/>
    <w:rsid w:val="004B5D03"/>
    <w:rsid w:val="004B5F5D"/>
    <w:rsid w:val="004B7311"/>
    <w:rsid w:val="004B7A04"/>
    <w:rsid w:val="004B7D36"/>
    <w:rsid w:val="004C0244"/>
    <w:rsid w:val="004C1823"/>
    <w:rsid w:val="004C402C"/>
    <w:rsid w:val="004C48A7"/>
    <w:rsid w:val="004C5968"/>
    <w:rsid w:val="004C6175"/>
    <w:rsid w:val="004C65A7"/>
    <w:rsid w:val="004D0043"/>
    <w:rsid w:val="004D05BC"/>
    <w:rsid w:val="004D199C"/>
    <w:rsid w:val="004D19E8"/>
    <w:rsid w:val="004D2B57"/>
    <w:rsid w:val="004D2D62"/>
    <w:rsid w:val="004D3520"/>
    <w:rsid w:val="004D365A"/>
    <w:rsid w:val="004D4539"/>
    <w:rsid w:val="004D4927"/>
    <w:rsid w:val="004D5AA1"/>
    <w:rsid w:val="004D62DE"/>
    <w:rsid w:val="004D6F2A"/>
    <w:rsid w:val="004D7CB7"/>
    <w:rsid w:val="004E064C"/>
    <w:rsid w:val="004E0A93"/>
    <w:rsid w:val="004E0F47"/>
    <w:rsid w:val="004E1270"/>
    <w:rsid w:val="004E15C4"/>
    <w:rsid w:val="004E259B"/>
    <w:rsid w:val="004E4241"/>
    <w:rsid w:val="004E4AD1"/>
    <w:rsid w:val="004E52D7"/>
    <w:rsid w:val="004E52EC"/>
    <w:rsid w:val="004E5ABB"/>
    <w:rsid w:val="004E7BBD"/>
    <w:rsid w:val="004F04DE"/>
    <w:rsid w:val="004F1260"/>
    <w:rsid w:val="004F2123"/>
    <w:rsid w:val="004F22F9"/>
    <w:rsid w:val="004F35C1"/>
    <w:rsid w:val="004F4417"/>
    <w:rsid w:val="004F4AE2"/>
    <w:rsid w:val="004F508D"/>
    <w:rsid w:val="004F51F4"/>
    <w:rsid w:val="004F6685"/>
    <w:rsid w:val="004F752C"/>
    <w:rsid w:val="00500FE9"/>
    <w:rsid w:val="00501A1D"/>
    <w:rsid w:val="005024A9"/>
    <w:rsid w:val="005026EB"/>
    <w:rsid w:val="00502C09"/>
    <w:rsid w:val="005035BB"/>
    <w:rsid w:val="00503B93"/>
    <w:rsid w:val="00505B2C"/>
    <w:rsid w:val="0050764E"/>
    <w:rsid w:val="0050796F"/>
    <w:rsid w:val="00507B2A"/>
    <w:rsid w:val="005111BB"/>
    <w:rsid w:val="0051167D"/>
    <w:rsid w:val="00512693"/>
    <w:rsid w:val="005136AB"/>
    <w:rsid w:val="005140E6"/>
    <w:rsid w:val="00517487"/>
    <w:rsid w:val="00520866"/>
    <w:rsid w:val="005218F8"/>
    <w:rsid w:val="00521A3E"/>
    <w:rsid w:val="0052331F"/>
    <w:rsid w:val="00523939"/>
    <w:rsid w:val="00523C6C"/>
    <w:rsid w:val="00524204"/>
    <w:rsid w:val="00525182"/>
    <w:rsid w:val="00525CF7"/>
    <w:rsid w:val="0052740B"/>
    <w:rsid w:val="00530343"/>
    <w:rsid w:val="00531973"/>
    <w:rsid w:val="005328FD"/>
    <w:rsid w:val="00533300"/>
    <w:rsid w:val="00533ABF"/>
    <w:rsid w:val="00534253"/>
    <w:rsid w:val="005353A6"/>
    <w:rsid w:val="00535EE9"/>
    <w:rsid w:val="005367F1"/>
    <w:rsid w:val="005421AF"/>
    <w:rsid w:val="005427EF"/>
    <w:rsid w:val="00542825"/>
    <w:rsid w:val="00542D33"/>
    <w:rsid w:val="0054305C"/>
    <w:rsid w:val="005439D2"/>
    <w:rsid w:val="00545B3A"/>
    <w:rsid w:val="00547DC5"/>
    <w:rsid w:val="005506F9"/>
    <w:rsid w:val="00551832"/>
    <w:rsid w:val="005519F5"/>
    <w:rsid w:val="005527F1"/>
    <w:rsid w:val="00552B7C"/>
    <w:rsid w:val="00552BA6"/>
    <w:rsid w:val="005576EE"/>
    <w:rsid w:val="00560B52"/>
    <w:rsid w:val="00560C06"/>
    <w:rsid w:val="00561F89"/>
    <w:rsid w:val="00562178"/>
    <w:rsid w:val="005627D4"/>
    <w:rsid w:val="00563236"/>
    <w:rsid w:val="005647D0"/>
    <w:rsid w:val="0056592A"/>
    <w:rsid w:val="00566A96"/>
    <w:rsid w:val="00567293"/>
    <w:rsid w:val="00567F3C"/>
    <w:rsid w:val="0057127C"/>
    <w:rsid w:val="005712DD"/>
    <w:rsid w:val="00572F0A"/>
    <w:rsid w:val="00574D21"/>
    <w:rsid w:val="0057654F"/>
    <w:rsid w:val="00577C89"/>
    <w:rsid w:val="005802C8"/>
    <w:rsid w:val="00580729"/>
    <w:rsid w:val="005829E7"/>
    <w:rsid w:val="00586E56"/>
    <w:rsid w:val="005907D4"/>
    <w:rsid w:val="0059088D"/>
    <w:rsid w:val="00590FAB"/>
    <w:rsid w:val="005918FB"/>
    <w:rsid w:val="00591967"/>
    <w:rsid w:val="00592F44"/>
    <w:rsid w:val="00594710"/>
    <w:rsid w:val="00596504"/>
    <w:rsid w:val="0059686D"/>
    <w:rsid w:val="00596980"/>
    <w:rsid w:val="00596D30"/>
    <w:rsid w:val="005971D2"/>
    <w:rsid w:val="0059744D"/>
    <w:rsid w:val="00597921"/>
    <w:rsid w:val="005A014D"/>
    <w:rsid w:val="005A0AD8"/>
    <w:rsid w:val="005A1107"/>
    <w:rsid w:val="005A16F5"/>
    <w:rsid w:val="005A185B"/>
    <w:rsid w:val="005A2517"/>
    <w:rsid w:val="005A4374"/>
    <w:rsid w:val="005A4855"/>
    <w:rsid w:val="005A4952"/>
    <w:rsid w:val="005A56A5"/>
    <w:rsid w:val="005A682A"/>
    <w:rsid w:val="005A769A"/>
    <w:rsid w:val="005B03E8"/>
    <w:rsid w:val="005B09E6"/>
    <w:rsid w:val="005B1169"/>
    <w:rsid w:val="005B17DE"/>
    <w:rsid w:val="005B408A"/>
    <w:rsid w:val="005B6518"/>
    <w:rsid w:val="005B7778"/>
    <w:rsid w:val="005C164B"/>
    <w:rsid w:val="005C3334"/>
    <w:rsid w:val="005C494A"/>
    <w:rsid w:val="005C5DCB"/>
    <w:rsid w:val="005C5E43"/>
    <w:rsid w:val="005C62FF"/>
    <w:rsid w:val="005D013F"/>
    <w:rsid w:val="005D22AC"/>
    <w:rsid w:val="005D3C4F"/>
    <w:rsid w:val="005D4052"/>
    <w:rsid w:val="005D530F"/>
    <w:rsid w:val="005D57CB"/>
    <w:rsid w:val="005D5CCA"/>
    <w:rsid w:val="005D6836"/>
    <w:rsid w:val="005E16BF"/>
    <w:rsid w:val="005E1DA8"/>
    <w:rsid w:val="005E2456"/>
    <w:rsid w:val="005E2722"/>
    <w:rsid w:val="005E2A4D"/>
    <w:rsid w:val="005E5305"/>
    <w:rsid w:val="005E5863"/>
    <w:rsid w:val="005F0273"/>
    <w:rsid w:val="005F1D8F"/>
    <w:rsid w:val="005F303A"/>
    <w:rsid w:val="005F4188"/>
    <w:rsid w:val="005F4841"/>
    <w:rsid w:val="005F6236"/>
    <w:rsid w:val="005F7308"/>
    <w:rsid w:val="005F7401"/>
    <w:rsid w:val="006024B4"/>
    <w:rsid w:val="00602F5F"/>
    <w:rsid w:val="00603399"/>
    <w:rsid w:val="00604B55"/>
    <w:rsid w:val="00604E3D"/>
    <w:rsid w:val="00605485"/>
    <w:rsid w:val="0060770B"/>
    <w:rsid w:val="00607E7A"/>
    <w:rsid w:val="0061050C"/>
    <w:rsid w:val="00611F04"/>
    <w:rsid w:val="0061349E"/>
    <w:rsid w:val="006136B8"/>
    <w:rsid w:val="00613D1A"/>
    <w:rsid w:val="00616AA1"/>
    <w:rsid w:val="00616C41"/>
    <w:rsid w:val="00616E5E"/>
    <w:rsid w:val="0061710F"/>
    <w:rsid w:val="006173CA"/>
    <w:rsid w:val="0061769C"/>
    <w:rsid w:val="0062081B"/>
    <w:rsid w:val="006225AD"/>
    <w:rsid w:val="00626003"/>
    <w:rsid w:val="0062664F"/>
    <w:rsid w:val="006271D7"/>
    <w:rsid w:val="00630D2D"/>
    <w:rsid w:val="006314FC"/>
    <w:rsid w:val="00631BE6"/>
    <w:rsid w:val="00633482"/>
    <w:rsid w:val="006348BC"/>
    <w:rsid w:val="00636265"/>
    <w:rsid w:val="0063673B"/>
    <w:rsid w:val="00637BCF"/>
    <w:rsid w:val="00640A58"/>
    <w:rsid w:val="00640CBC"/>
    <w:rsid w:val="0064146C"/>
    <w:rsid w:val="006414DF"/>
    <w:rsid w:val="00641645"/>
    <w:rsid w:val="006418D6"/>
    <w:rsid w:val="00641E2D"/>
    <w:rsid w:val="00642983"/>
    <w:rsid w:val="00643608"/>
    <w:rsid w:val="0064369E"/>
    <w:rsid w:val="00643808"/>
    <w:rsid w:val="00643C39"/>
    <w:rsid w:val="00645333"/>
    <w:rsid w:val="00645A8C"/>
    <w:rsid w:val="00646212"/>
    <w:rsid w:val="0064636B"/>
    <w:rsid w:val="00646501"/>
    <w:rsid w:val="00646DC0"/>
    <w:rsid w:val="00647F24"/>
    <w:rsid w:val="006503B0"/>
    <w:rsid w:val="00651D02"/>
    <w:rsid w:val="0065319B"/>
    <w:rsid w:val="00654EC1"/>
    <w:rsid w:val="006607A9"/>
    <w:rsid w:val="00661A68"/>
    <w:rsid w:val="00666DAD"/>
    <w:rsid w:val="00666ED5"/>
    <w:rsid w:val="00667E13"/>
    <w:rsid w:val="006703F2"/>
    <w:rsid w:val="00671851"/>
    <w:rsid w:val="00671A5E"/>
    <w:rsid w:val="006722C4"/>
    <w:rsid w:val="00672481"/>
    <w:rsid w:val="006732D7"/>
    <w:rsid w:val="0067372C"/>
    <w:rsid w:val="00673D3A"/>
    <w:rsid w:val="00674543"/>
    <w:rsid w:val="00674834"/>
    <w:rsid w:val="00675DAF"/>
    <w:rsid w:val="00675DDF"/>
    <w:rsid w:val="00677E8D"/>
    <w:rsid w:val="006803DB"/>
    <w:rsid w:val="0068070A"/>
    <w:rsid w:val="00681596"/>
    <w:rsid w:val="00681AB8"/>
    <w:rsid w:val="00681AEC"/>
    <w:rsid w:val="00683238"/>
    <w:rsid w:val="006846C2"/>
    <w:rsid w:val="00684E09"/>
    <w:rsid w:val="00685C5C"/>
    <w:rsid w:val="00686CB6"/>
    <w:rsid w:val="00686DDD"/>
    <w:rsid w:val="006876B2"/>
    <w:rsid w:val="00687FD7"/>
    <w:rsid w:val="006909E9"/>
    <w:rsid w:val="00690B52"/>
    <w:rsid w:val="00691020"/>
    <w:rsid w:val="0069216C"/>
    <w:rsid w:val="0069333E"/>
    <w:rsid w:val="00693C17"/>
    <w:rsid w:val="00693F2D"/>
    <w:rsid w:val="006946A2"/>
    <w:rsid w:val="00695684"/>
    <w:rsid w:val="00695D55"/>
    <w:rsid w:val="00696170"/>
    <w:rsid w:val="006A0E44"/>
    <w:rsid w:val="006A14FF"/>
    <w:rsid w:val="006A1CED"/>
    <w:rsid w:val="006A2ACD"/>
    <w:rsid w:val="006A326E"/>
    <w:rsid w:val="006A32A0"/>
    <w:rsid w:val="006A4915"/>
    <w:rsid w:val="006A5D65"/>
    <w:rsid w:val="006A6217"/>
    <w:rsid w:val="006A6AF9"/>
    <w:rsid w:val="006A6B88"/>
    <w:rsid w:val="006A6C32"/>
    <w:rsid w:val="006A7E88"/>
    <w:rsid w:val="006B171E"/>
    <w:rsid w:val="006B19F4"/>
    <w:rsid w:val="006B2427"/>
    <w:rsid w:val="006B2C00"/>
    <w:rsid w:val="006B2DB0"/>
    <w:rsid w:val="006B2F06"/>
    <w:rsid w:val="006B50CF"/>
    <w:rsid w:val="006B5B9A"/>
    <w:rsid w:val="006B5F4A"/>
    <w:rsid w:val="006B79FF"/>
    <w:rsid w:val="006B7DEF"/>
    <w:rsid w:val="006B7ECC"/>
    <w:rsid w:val="006C13F9"/>
    <w:rsid w:val="006C1788"/>
    <w:rsid w:val="006C18E7"/>
    <w:rsid w:val="006C2536"/>
    <w:rsid w:val="006C26C6"/>
    <w:rsid w:val="006C41B2"/>
    <w:rsid w:val="006C4708"/>
    <w:rsid w:val="006C483B"/>
    <w:rsid w:val="006C604D"/>
    <w:rsid w:val="006C6D3B"/>
    <w:rsid w:val="006C7C8E"/>
    <w:rsid w:val="006D0351"/>
    <w:rsid w:val="006D05B8"/>
    <w:rsid w:val="006D0B51"/>
    <w:rsid w:val="006D0C07"/>
    <w:rsid w:val="006D0CB0"/>
    <w:rsid w:val="006D11CB"/>
    <w:rsid w:val="006D18E0"/>
    <w:rsid w:val="006D3B7F"/>
    <w:rsid w:val="006D4BCC"/>
    <w:rsid w:val="006D7244"/>
    <w:rsid w:val="006D7B3B"/>
    <w:rsid w:val="006E03A4"/>
    <w:rsid w:val="006E369C"/>
    <w:rsid w:val="006E3B21"/>
    <w:rsid w:val="006E3F2D"/>
    <w:rsid w:val="006E5F94"/>
    <w:rsid w:val="006E6188"/>
    <w:rsid w:val="006E687D"/>
    <w:rsid w:val="006E77A8"/>
    <w:rsid w:val="006F0710"/>
    <w:rsid w:val="006F0C62"/>
    <w:rsid w:val="006F1E0E"/>
    <w:rsid w:val="006F1E3F"/>
    <w:rsid w:val="006F2A7C"/>
    <w:rsid w:val="006F4B82"/>
    <w:rsid w:val="006F51E6"/>
    <w:rsid w:val="006F6160"/>
    <w:rsid w:val="006F7CDE"/>
    <w:rsid w:val="006F7D33"/>
    <w:rsid w:val="007003AA"/>
    <w:rsid w:val="007046EF"/>
    <w:rsid w:val="007059B2"/>
    <w:rsid w:val="00706741"/>
    <w:rsid w:val="00706855"/>
    <w:rsid w:val="00707DA9"/>
    <w:rsid w:val="00711A20"/>
    <w:rsid w:val="00711AB5"/>
    <w:rsid w:val="00711E97"/>
    <w:rsid w:val="007135BB"/>
    <w:rsid w:val="0071380B"/>
    <w:rsid w:val="0072195D"/>
    <w:rsid w:val="00722846"/>
    <w:rsid w:val="00723384"/>
    <w:rsid w:val="007245C5"/>
    <w:rsid w:val="00725FD9"/>
    <w:rsid w:val="007274F3"/>
    <w:rsid w:val="00730B08"/>
    <w:rsid w:val="00733768"/>
    <w:rsid w:val="007339EC"/>
    <w:rsid w:val="00735281"/>
    <w:rsid w:val="007354F3"/>
    <w:rsid w:val="007372C9"/>
    <w:rsid w:val="007418CC"/>
    <w:rsid w:val="00743964"/>
    <w:rsid w:val="00744123"/>
    <w:rsid w:val="007441E1"/>
    <w:rsid w:val="007443FE"/>
    <w:rsid w:val="00745442"/>
    <w:rsid w:val="00745D9C"/>
    <w:rsid w:val="007462B2"/>
    <w:rsid w:val="00750C22"/>
    <w:rsid w:val="00751008"/>
    <w:rsid w:val="00751629"/>
    <w:rsid w:val="00751706"/>
    <w:rsid w:val="007531D0"/>
    <w:rsid w:val="007540D1"/>
    <w:rsid w:val="007540F4"/>
    <w:rsid w:val="00755853"/>
    <w:rsid w:val="00756B14"/>
    <w:rsid w:val="00756B58"/>
    <w:rsid w:val="00760037"/>
    <w:rsid w:val="007613EF"/>
    <w:rsid w:val="007619B1"/>
    <w:rsid w:val="00761E28"/>
    <w:rsid w:val="00762494"/>
    <w:rsid w:val="00762A5A"/>
    <w:rsid w:val="00762EE2"/>
    <w:rsid w:val="00763CAE"/>
    <w:rsid w:val="00764268"/>
    <w:rsid w:val="00764287"/>
    <w:rsid w:val="007642C9"/>
    <w:rsid w:val="00765021"/>
    <w:rsid w:val="007660A5"/>
    <w:rsid w:val="007662A9"/>
    <w:rsid w:val="0076637C"/>
    <w:rsid w:val="00770E80"/>
    <w:rsid w:val="00770F7A"/>
    <w:rsid w:val="00771142"/>
    <w:rsid w:val="007727CC"/>
    <w:rsid w:val="00772855"/>
    <w:rsid w:val="00772966"/>
    <w:rsid w:val="00772DBC"/>
    <w:rsid w:val="00773806"/>
    <w:rsid w:val="00773869"/>
    <w:rsid w:val="007758B3"/>
    <w:rsid w:val="0077676D"/>
    <w:rsid w:val="00776B0F"/>
    <w:rsid w:val="00776C41"/>
    <w:rsid w:val="00776C7F"/>
    <w:rsid w:val="00777690"/>
    <w:rsid w:val="00777A11"/>
    <w:rsid w:val="0078076C"/>
    <w:rsid w:val="007814AD"/>
    <w:rsid w:val="00781978"/>
    <w:rsid w:val="007827AA"/>
    <w:rsid w:val="00784C64"/>
    <w:rsid w:val="00785B0C"/>
    <w:rsid w:val="00785DAF"/>
    <w:rsid w:val="007900A3"/>
    <w:rsid w:val="007904A1"/>
    <w:rsid w:val="00790971"/>
    <w:rsid w:val="00790AD3"/>
    <w:rsid w:val="00791939"/>
    <w:rsid w:val="00791B99"/>
    <w:rsid w:val="00792109"/>
    <w:rsid w:val="0079337A"/>
    <w:rsid w:val="00793E91"/>
    <w:rsid w:val="00794260"/>
    <w:rsid w:val="0079457A"/>
    <w:rsid w:val="00795BEF"/>
    <w:rsid w:val="0079600F"/>
    <w:rsid w:val="0079645E"/>
    <w:rsid w:val="007A1AF1"/>
    <w:rsid w:val="007A2A74"/>
    <w:rsid w:val="007A419E"/>
    <w:rsid w:val="007A51F4"/>
    <w:rsid w:val="007A58E6"/>
    <w:rsid w:val="007A6F28"/>
    <w:rsid w:val="007A7416"/>
    <w:rsid w:val="007A7D1F"/>
    <w:rsid w:val="007A7DBC"/>
    <w:rsid w:val="007B01F2"/>
    <w:rsid w:val="007B0BB9"/>
    <w:rsid w:val="007B0D8F"/>
    <w:rsid w:val="007B229C"/>
    <w:rsid w:val="007B29BA"/>
    <w:rsid w:val="007B4BA3"/>
    <w:rsid w:val="007B51C0"/>
    <w:rsid w:val="007B68F0"/>
    <w:rsid w:val="007B784A"/>
    <w:rsid w:val="007C035E"/>
    <w:rsid w:val="007C0AF7"/>
    <w:rsid w:val="007C0BD3"/>
    <w:rsid w:val="007C19F0"/>
    <w:rsid w:val="007C3809"/>
    <w:rsid w:val="007C41E8"/>
    <w:rsid w:val="007C454A"/>
    <w:rsid w:val="007C5824"/>
    <w:rsid w:val="007C61A8"/>
    <w:rsid w:val="007C653A"/>
    <w:rsid w:val="007C6721"/>
    <w:rsid w:val="007C6A8A"/>
    <w:rsid w:val="007C7BE0"/>
    <w:rsid w:val="007D17B3"/>
    <w:rsid w:val="007D3A42"/>
    <w:rsid w:val="007D590B"/>
    <w:rsid w:val="007D5BDE"/>
    <w:rsid w:val="007D60BF"/>
    <w:rsid w:val="007D735C"/>
    <w:rsid w:val="007E0286"/>
    <w:rsid w:val="007E2308"/>
    <w:rsid w:val="007E2E60"/>
    <w:rsid w:val="007E3294"/>
    <w:rsid w:val="007E49BF"/>
    <w:rsid w:val="007E506C"/>
    <w:rsid w:val="007E562D"/>
    <w:rsid w:val="007E68DE"/>
    <w:rsid w:val="007E7152"/>
    <w:rsid w:val="007E7347"/>
    <w:rsid w:val="007F0B67"/>
    <w:rsid w:val="007F1C37"/>
    <w:rsid w:val="007F21FF"/>
    <w:rsid w:val="007F274F"/>
    <w:rsid w:val="007F29D2"/>
    <w:rsid w:val="007F340F"/>
    <w:rsid w:val="007F4AAC"/>
    <w:rsid w:val="007F4B49"/>
    <w:rsid w:val="007F55D8"/>
    <w:rsid w:val="007F7056"/>
    <w:rsid w:val="007F7550"/>
    <w:rsid w:val="007F78B8"/>
    <w:rsid w:val="007F7E17"/>
    <w:rsid w:val="00801B8C"/>
    <w:rsid w:val="00801FF8"/>
    <w:rsid w:val="00802E55"/>
    <w:rsid w:val="00803486"/>
    <w:rsid w:val="00803BCF"/>
    <w:rsid w:val="00803F03"/>
    <w:rsid w:val="00804002"/>
    <w:rsid w:val="00804B83"/>
    <w:rsid w:val="00804C74"/>
    <w:rsid w:val="00804DB5"/>
    <w:rsid w:val="00804E0D"/>
    <w:rsid w:val="00805852"/>
    <w:rsid w:val="008065D2"/>
    <w:rsid w:val="00806CE9"/>
    <w:rsid w:val="008074B5"/>
    <w:rsid w:val="00811652"/>
    <w:rsid w:val="0081180C"/>
    <w:rsid w:val="0081212E"/>
    <w:rsid w:val="0081330B"/>
    <w:rsid w:val="00813418"/>
    <w:rsid w:val="00813E8F"/>
    <w:rsid w:val="008165C9"/>
    <w:rsid w:val="00816EC7"/>
    <w:rsid w:val="0081726D"/>
    <w:rsid w:val="008172A7"/>
    <w:rsid w:val="008179EB"/>
    <w:rsid w:val="00817DEF"/>
    <w:rsid w:val="00817F22"/>
    <w:rsid w:val="0082030F"/>
    <w:rsid w:val="00821702"/>
    <w:rsid w:val="0082312B"/>
    <w:rsid w:val="00823737"/>
    <w:rsid w:val="008244C1"/>
    <w:rsid w:val="00826059"/>
    <w:rsid w:val="00827146"/>
    <w:rsid w:val="008271FA"/>
    <w:rsid w:val="0082776B"/>
    <w:rsid w:val="008278A3"/>
    <w:rsid w:val="00827FA0"/>
    <w:rsid w:val="008306C7"/>
    <w:rsid w:val="008319CE"/>
    <w:rsid w:val="00831F0A"/>
    <w:rsid w:val="00833638"/>
    <w:rsid w:val="008349CF"/>
    <w:rsid w:val="00836953"/>
    <w:rsid w:val="00840556"/>
    <w:rsid w:val="0084086F"/>
    <w:rsid w:val="008416A9"/>
    <w:rsid w:val="008426A6"/>
    <w:rsid w:val="008426D1"/>
    <w:rsid w:val="00843986"/>
    <w:rsid w:val="008455FF"/>
    <w:rsid w:val="00845786"/>
    <w:rsid w:val="008458EE"/>
    <w:rsid w:val="00845A45"/>
    <w:rsid w:val="008461FB"/>
    <w:rsid w:val="00846425"/>
    <w:rsid w:val="00850472"/>
    <w:rsid w:val="0085066C"/>
    <w:rsid w:val="00851C62"/>
    <w:rsid w:val="0085338B"/>
    <w:rsid w:val="00855CA6"/>
    <w:rsid w:val="0085622F"/>
    <w:rsid w:val="00856878"/>
    <w:rsid w:val="00857AAE"/>
    <w:rsid w:val="008600D5"/>
    <w:rsid w:val="0086067E"/>
    <w:rsid w:val="0086093D"/>
    <w:rsid w:val="00860CA1"/>
    <w:rsid w:val="008627F9"/>
    <w:rsid w:val="0086477D"/>
    <w:rsid w:val="00866195"/>
    <w:rsid w:val="00867738"/>
    <w:rsid w:val="00870254"/>
    <w:rsid w:val="0087116C"/>
    <w:rsid w:val="00872791"/>
    <w:rsid w:val="00872817"/>
    <w:rsid w:val="00872933"/>
    <w:rsid w:val="00872DA7"/>
    <w:rsid w:val="0087541A"/>
    <w:rsid w:val="00877820"/>
    <w:rsid w:val="0087790D"/>
    <w:rsid w:val="00881408"/>
    <w:rsid w:val="00881838"/>
    <w:rsid w:val="00881A8A"/>
    <w:rsid w:val="00881D33"/>
    <w:rsid w:val="00881EE5"/>
    <w:rsid w:val="008833A5"/>
    <w:rsid w:val="00884B20"/>
    <w:rsid w:val="00885D87"/>
    <w:rsid w:val="00886032"/>
    <w:rsid w:val="00887ECF"/>
    <w:rsid w:val="00890ECC"/>
    <w:rsid w:val="00891384"/>
    <w:rsid w:val="008921FB"/>
    <w:rsid w:val="00893354"/>
    <w:rsid w:val="008935F7"/>
    <w:rsid w:val="00893972"/>
    <w:rsid w:val="0089444A"/>
    <w:rsid w:val="0089509B"/>
    <w:rsid w:val="008966CF"/>
    <w:rsid w:val="008976A2"/>
    <w:rsid w:val="008A0254"/>
    <w:rsid w:val="008A0A6F"/>
    <w:rsid w:val="008A14AE"/>
    <w:rsid w:val="008A258F"/>
    <w:rsid w:val="008A2B27"/>
    <w:rsid w:val="008A3B5A"/>
    <w:rsid w:val="008A4480"/>
    <w:rsid w:val="008A4AEB"/>
    <w:rsid w:val="008A51C9"/>
    <w:rsid w:val="008A616E"/>
    <w:rsid w:val="008A6E7A"/>
    <w:rsid w:val="008A7D8C"/>
    <w:rsid w:val="008B2BC9"/>
    <w:rsid w:val="008B38C1"/>
    <w:rsid w:val="008B3D0D"/>
    <w:rsid w:val="008B405A"/>
    <w:rsid w:val="008B41F4"/>
    <w:rsid w:val="008B528C"/>
    <w:rsid w:val="008B5612"/>
    <w:rsid w:val="008B56FD"/>
    <w:rsid w:val="008B5800"/>
    <w:rsid w:val="008B5EA3"/>
    <w:rsid w:val="008B7C0E"/>
    <w:rsid w:val="008C0741"/>
    <w:rsid w:val="008C0972"/>
    <w:rsid w:val="008C0C58"/>
    <w:rsid w:val="008C1F35"/>
    <w:rsid w:val="008C350E"/>
    <w:rsid w:val="008C56A7"/>
    <w:rsid w:val="008C6952"/>
    <w:rsid w:val="008C7A15"/>
    <w:rsid w:val="008C7E4D"/>
    <w:rsid w:val="008C7F84"/>
    <w:rsid w:val="008D0C77"/>
    <w:rsid w:val="008D1765"/>
    <w:rsid w:val="008D1D8A"/>
    <w:rsid w:val="008D251B"/>
    <w:rsid w:val="008D31F6"/>
    <w:rsid w:val="008D435E"/>
    <w:rsid w:val="008D5AED"/>
    <w:rsid w:val="008D6892"/>
    <w:rsid w:val="008E1B24"/>
    <w:rsid w:val="008E241E"/>
    <w:rsid w:val="008E3F35"/>
    <w:rsid w:val="008E4B38"/>
    <w:rsid w:val="008E528A"/>
    <w:rsid w:val="008E5807"/>
    <w:rsid w:val="008E603C"/>
    <w:rsid w:val="008E7910"/>
    <w:rsid w:val="008F12C0"/>
    <w:rsid w:val="008F3894"/>
    <w:rsid w:val="008F3D55"/>
    <w:rsid w:val="008F4B0C"/>
    <w:rsid w:val="008F4C6E"/>
    <w:rsid w:val="008F51C9"/>
    <w:rsid w:val="008F74BA"/>
    <w:rsid w:val="0090143C"/>
    <w:rsid w:val="0090158B"/>
    <w:rsid w:val="00901661"/>
    <w:rsid w:val="009023F9"/>
    <w:rsid w:val="009032E5"/>
    <w:rsid w:val="00903C23"/>
    <w:rsid w:val="00903DA9"/>
    <w:rsid w:val="0090482B"/>
    <w:rsid w:val="00907CCA"/>
    <w:rsid w:val="00907EB5"/>
    <w:rsid w:val="0091023A"/>
    <w:rsid w:val="00910512"/>
    <w:rsid w:val="00910FA3"/>
    <w:rsid w:val="00911213"/>
    <w:rsid w:val="0091267C"/>
    <w:rsid w:val="009138B1"/>
    <w:rsid w:val="00914BAB"/>
    <w:rsid w:val="009156CE"/>
    <w:rsid w:val="009166ED"/>
    <w:rsid w:val="00924165"/>
    <w:rsid w:val="009243BF"/>
    <w:rsid w:val="00924955"/>
    <w:rsid w:val="00925001"/>
    <w:rsid w:val="009256D6"/>
    <w:rsid w:val="009256F5"/>
    <w:rsid w:val="009257AC"/>
    <w:rsid w:val="009274AA"/>
    <w:rsid w:val="00930AE5"/>
    <w:rsid w:val="00931966"/>
    <w:rsid w:val="00932602"/>
    <w:rsid w:val="00933CBB"/>
    <w:rsid w:val="009351B8"/>
    <w:rsid w:val="00935BAE"/>
    <w:rsid w:val="00935F45"/>
    <w:rsid w:val="00936430"/>
    <w:rsid w:val="00940381"/>
    <w:rsid w:val="009409B2"/>
    <w:rsid w:val="00940F01"/>
    <w:rsid w:val="00941A9C"/>
    <w:rsid w:val="00944116"/>
    <w:rsid w:val="0094477B"/>
    <w:rsid w:val="009459F9"/>
    <w:rsid w:val="00947072"/>
    <w:rsid w:val="00947498"/>
    <w:rsid w:val="009476CA"/>
    <w:rsid w:val="00950006"/>
    <w:rsid w:val="00950ABB"/>
    <w:rsid w:val="0095293E"/>
    <w:rsid w:val="00953C81"/>
    <w:rsid w:val="0095669D"/>
    <w:rsid w:val="00956D2C"/>
    <w:rsid w:val="00956F53"/>
    <w:rsid w:val="0095702F"/>
    <w:rsid w:val="0096056B"/>
    <w:rsid w:val="00960666"/>
    <w:rsid w:val="00960FC3"/>
    <w:rsid w:val="00961CBC"/>
    <w:rsid w:val="00961D14"/>
    <w:rsid w:val="00961E6F"/>
    <w:rsid w:val="0096270E"/>
    <w:rsid w:val="00963634"/>
    <w:rsid w:val="0096430F"/>
    <w:rsid w:val="009651D8"/>
    <w:rsid w:val="00965A81"/>
    <w:rsid w:val="00966361"/>
    <w:rsid w:val="009663D2"/>
    <w:rsid w:val="00971AAA"/>
    <w:rsid w:val="0097243C"/>
    <w:rsid w:val="009728CB"/>
    <w:rsid w:val="00973279"/>
    <w:rsid w:val="00973764"/>
    <w:rsid w:val="00973D89"/>
    <w:rsid w:val="00975EF8"/>
    <w:rsid w:val="0097654B"/>
    <w:rsid w:val="00980D63"/>
    <w:rsid w:val="00981A04"/>
    <w:rsid w:val="00981DD6"/>
    <w:rsid w:val="009847E3"/>
    <w:rsid w:val="00984A16"/>
    <w:rsid w:val="00984F31"/>
    <w:rsid w:val="0098532F"/>
    <w:rsid w:val="0098554D"/>
    <w:rsid w:val="0098569E"/>
    <w:rsid w:val="00987557"/>
    <w:rsid w:val="0099022E"/>
    <w:rsid w:val="0099113C"/>
    <w:rsid w:val="009918A7"/>
    <w:rsid w:val="00992219"/>
    <w:rsid w:val="00994224"/>
    <w:rsid w:val="00995DE7"/>
    <w:rsid w:val="00995F15"/>
    <w:rsid w:val="009961A3"/>
    <w:rsid w:val="00997199"/>
    <w:rsid w:val="009973F7"/>
    <w:rsid w:val="00997539"/>
    <w:rsid w:val="009A036A"/>
    <w:rsid w:val="009A2C0F"/>
    <w:rsid w:val="009A3473"/>
    <w:rsid w:val="009A3CC2"/>
    <w:rsid w:val="009A4971"/>
    <w:rsid w:val="009A4D4B"/>
    <w:rsid w:val="009A4EBD"/>
    <w:rsid w:val="009A55E6"/>
    <w:rsid w:val="009A5944"/>
    <w:rsid w:val="009A6B61"/>
    <w:rsid w:val="009B0992"/>
    <w:rsid w:val="009B1290"/>
    <w:rsid w:val="009B2AAD"/>
    <w:rsid w:val="009B48A1"/>
    <w:rsid w:val="009B4FF2"/>
    <w:rsid w:val="009B520A"/>
    <w:rsid w:val="009B5D0A"/>
    <w:rsid w:val="009B607B"/>
    <w:rsid w:val="009B76DC"/>
    <w:rsid w:val="009B77FA"/>
    <w:rsid w:val="009B7BDD"/>
    <w:rsid w:val="009C0686"/>
    <w:rsid w:val="009C06FE"/>
    <w:rsid w:val="009C40ED"/>
    <w:rsid w:val="009C4923"/>
    <w:rsid w:val="009C4C51"/>
    <w:rsid w:val="009C73E3"/>
    <w:rsid w:val="009D1400"/>
    <w:rsid w:val="009D1564"/>
    <w:rsid w:val="009D163B"/>
    <w:rsid w:val="009D1C6B"/>
    <w:rsid w:val="009D1E6B"/>
    <w:rsid w:val="009D4064"/>
    <w:rsid w:val="009D4560"/>
    <w:rsid w:val="009D6187"/>
    <w:rsid w:val="009D640B"/>
    <w:rsid w:val="009E08E2"/>
    <w:rsid w:val="009E0944"/>
    <w:rsid w:val="009E27A0"/>
    <w:rsid w:val="009E3120"/>
    <w:rsid w:val="009E66C7"/>
    <w:rsid w:val="009E6BBD"/>
    <w:rsid w:val="009E6DE6"/>
    <w:rsid w:val="009E6FFB"/>
    <w:rsid w:val="009E7580"/>
    <w:rsid w:val="009E7E0C"/>
    <w:rsid w:val="009F06BF"/>
    <w:rsid w:val="009F2D72"/>
    <w:rsid w:val="009F4CB6"/>
    <w:rsid w:val="009F4E89"/>
    <w:rsid w:val="009F53BE"/>
    <w:rsid w:val="009F5940"/>
    <w:rsid w:val="009F60BC"/>
    <w:rsid w:val="009F6255"/>
    <w:rsid w:val="009F7043"/>
    <w:rsid w:val="00A00229"/>
    <w:rsid w:val="00A0051B"/>
    <w:rsid w:val="00A011DD"/>
    <w:rsid w:val="00A01351"/>
    <w:rsid w:val="00A019F9"/>
    <w:rsid w:val="00A01BBC"/>
    <w:rsid w:val="00A029F9"/>
    <w:rsid w:val="00A03469"/>
    <w:rsid w:val="00A034C6"/>
    <w:rsid w:val="00A04847"/>
    <w:rsid w:val="00A07AB1"/>
    <w:rsid w:val="00A10C9A"/>
    <w:rsid w:val="00A11C9F"/>
    <w:rsid w:val="00A11F5D"/>
    <w:rsid w:val="00A12B2B"/>
    <w:rsid w:val="00A140C1"/>
    <w:rsid w:val="00A14707"/>
    <w:rsid w:val="00A15B5C"/>
    <w:rsid w:val="00A15E4F"/>
    <w:rsid w:val="00A20663"/>
    <w:rsid w:val="00A21B85"/>
    <w:rsid w:val="00A21C56"/>
    <w:rsid w:val="00A22379"/>
    <w:rsid w:val="00A22910"/>
    <w:rsid w:val="00A269F8"/>
    <w:rsid w:val="00A26B66"/>
    <w:rsid w:val="00A26FB1"/>
    <w:rsid w:val="00A30E6C"/>
    <w:rsid w:val="00A331C1"/>
    <w:rsid w:val="00A3334A"/>
    <w:rsid w:val="00A339CC"/>
    <w:rsid w:val="00A33B93"/>
    <w:rsid w:val="00A344E5"/>
    <w:rsid w:val="00A35C56"/>
    <w:rsid w:val="00A36714"/>
    <w:rsid w:val="00A41193"/>
    <w:rsid w:val="00A41A44"/>
    <w:rsid w:val="00A42719"/>
    <w:rsid w:val="00A427DA"/>
    <w:rsid w:val="00A430BE"/>
    <w:rsid w:val="00A4392B"/>
    <w:rsid w:val="00A4594B"/>
    <w:rsid w:val="00A463DD"/>
    <w:rsid w:val="00A46A50"/>
    <w:rsid w:val="00A47479"/>
    <w:rsid w:val="00A511AC"/>
    <w:rsid w:val="00A5130F"/>
    <w:rsid w:val="00A54079"/>
    <w:rsid w:val="00A54679"/>
    <w:rsid w:val="00A5488C"/>
    <w:rsid w:val="00A554CB"/>
    <w:rsid w:val="00A55AE3"/>
    <w:rsid w:val="00A55B8D"/>
    <w:rsid w:val="00A56E27"/>
    <w:rsid w:val="00A56E8A"/>
    <w:rsid w:val="00A579C6"/>
    <w:rsid w:val="00A60C71"/>
    <w:rsid w:val="00A60C98"/>
    <w:rsid w:val="00A612A7"/>
    <w:rsid w:val="00A61D85"/>
    <w:rsid w:val="00A622E4"/>
    <w:rsid w:val="00A623E5"/>
    <w:rsid w:val="00A62FD7"/>
    <w:rsid w:val="00A639B8"/>
    <w:rsid w:val="00A63F3B"/>
    <w:rsid w:val="00A6544B"/>
    <w:rsid w:val="00A65AE4"/>
    <w:rsid w:val="00A66593"/>
    <w:rsid w:val="00A666DD"/>
    <w:rsid w:val="00A6686E"/>
    <w:rsid w:val="00A66ECD"/>
    <w:rsid w:val="00A67B93"/>
    <w:rsid w:val="00A67ED2"/>
    <w:rsid w:val="00A70C23"/>
    <w:rsid w:val="00A70F7C"/>
    <w:rsid w:val="00A72250"/>
    <w:rsid w:val="00A72648"/>
    <w:rsid w:val="00A737C7"/>
    <w:rsid w:val="00A747A2"/>
    <w:rsid w:val="00A74912"/>
    <w:rsid w:val="00A75702"/>
    <w:rsid w:val="00A77348"/>
    <w:rsid w:val="00A77D1C"/>
    <w:rsid w:val="00A80317"/>
    <w:rsid w:val="00A8074E"/>
    <w:rsid w:val="00A80BE4"/>
    <w:rsid w:val="00A81EFD"/>
    <w:rsid w:val="00A82026"/>
    <w:rsid w:val="00A8239B"/>
    <w:rsid w:val="00A82DD4"/>
    <w:rsid w:val="00A85356"/>
    <w:rsid w:val="00A85598"/>
    <w:rsid w:val="00A85AF4"/>
    <w:rsid w:val="00A85E5E"/>
    <w:rsid w:val="00A86555"/>
    <w:rsid w:val="00A86A9B"/>
    <w:rsid w:val="00A876DC"/>
    <w:rsid w:val="00A909E0"/>
    <w:rsid w:val="00A90A49"/>
    <w:rsid w:val="00A90D6B"/>
    <w:rsid w:val="00A9121E"/>
    <w:rsid w:val="00A919DD"/>
    <w:rsid w:val="00A930B7"/>
    <w:rsid w:val="00A93BB1"/>
    <w:rsid w:val="00A96BCF"/>
    <w:rsid w:val="00A97796"/>
    <w:rsid w:val="00A979A1"/>
    <w:rsid w:val="00AA10FE"/>
    <w:rsid w:val="00AA13BA"/>
    <w:rsid w:val="00AA1A3A"/>
    <w:rsid w:val="00AA4804"/>
    <w:rsid w:val="00AA4B0A"/>
    <w:rsid w:val="00AA56A7"/>
    <w:rsid w:val="00AA573C"/>
    <w:rsid w:val="00AA6845"/>
    <w:rsid w:val="00AA71B6"/>
    <w:rsid w:val="00AB0554"/>
    <w:rsid w:val="00AB05D8"/>
    <w:rsid w:val="00AB09FA"/>
    <w:rsid w:val="00AB156F"/>
    <w:rsid w:val="00AB1C57"/>
    <w:rsid w:val="00AB208D"/>
    <w:rsid w:val="00AB2600"/>
    <w:rsid w:val="00AB2780"/>
    <w:rsid w:val="00AB2ED2"/>
    <w:rsid w:val="00AB2FB1"/>
    <w:rsid w:val="00AB3062"/>
    <w:rsid w:val="00AB429F"/>
    <w:rsid w:val="00AB4CAE"/>
    <w:rsid w:val="00AB6318"/>
    <w:rsid w:val="00AB66D4"/>
    <w:rsid w:val="00AB73F2"/>
    <w:rsid w:val="00AC0A48"/>
    <w:rsid w:val="00AC1210"/>
    <w:rsid w:val="00AC32CE"/>
    <w:rsid w:val="00AC52C9"/>
    <w:rsid w:val="00AC5357"/>
    <w:rsid w:val="00AC5AE2"/>
    <w:rsid w:val="00AC5D61"/>
    <w:rsid w:val="00AD1469"/>
    <w:rsid w:val="00AD216A"/>
    <w:rsid w:val="00AD21C0"/>
    <w:rsid w:val="00AD38CA"/>
    <w:rsid w:val="00AD451F"/>
    <w:rsid w:val="00AD5C89"/>
    <w:rsid w:val="00AD5E57"/>
    <w:rsid w:val="00AD5E5D"/>
    <w:rsid w:val="00AD63E0"/>
    <w:rsid w:val="00AD64E8"/>
    <w:rsid w:val="00AD79FA"/>
    <w:rsid w:val="00AE069D"/>
    <w:rsid w:val="00AE0A75"/>
    <w:rsid w:val="00AE233A"/>
    <w:rsid w:val="00AE29F2"/>
    <w:rsid w:val="00AE4E49"/>
    <w:rsid w:val="00AE4E72"/>
    <w:rsid w:val="00AE639F"/>
    <w:rsid w:val="00AF1CCA"/>
    <w:rsid w:val="00AF3249"/>
    <w:rsid w:val="00AF4D82"/>
    <w:rsid w:val="00AF5F66"/>
    <w:rsid w:val="00AF684C"/>
    <w:rsid w:val="00AF6F8B"/>
    <w:rsid w:val="00AF7146"/>
    <w:rsid w:val="00AF7194"/>
    <w:rsid w:val="00AF79A8"/>
    <w:rsid w:val="00B00927"/>
    <w:rsid w:val="00B016C0"/>
    <w:rsid w:val="00B02039"/>
    <w:rsid w:val="00B027D2"/>
    <w:rsid w:val="00B02FE9"/>
    <w:rsid w:val="00B030AC"/>
    <w:rsid w:val="00B038D4"/>
    <w:rsid w:val="00B04022"/>
    <w:rsid w:val="00B0417D"/>
    <w:rsid w:val="00B04682"/>
    <w:rsid w:val="00B0518D"/>
    <w:rsid w:val="00B052C2"/>
    <w:rsid w:val="00B05B33"/>
    <w:rsid w:val="00B07217"/>
    <w:rsid w:val="00B07229"/>
    <w:rsid w:val="00B10732"/>
    <w:rsid w:val="00B10DE8"/>
    <w:rsid w:val="00B11086"/>
    <w:rsid w:val="00B14763"/>
    <w:rsid w:val="00B147D6"/>
    <w:rsid w:val="00B15DDC"/>
    <w:rsid w:val="00B16F7C"/>
    <w:rsid w:val="00B17A2E"/>
    <w:rsid w:val="00B17DDA"/>
    <w:rsid w:val="00B217B5"/>
    <w:rsid w:val="00B219B5"/>
    <w:rsid w:val="00B219D5"/>
    <w:rsid w:val="00B22CF9"/>
    <w:rsid w:val="00B23D01"/>
    <w:rsid w:val="00B24C7D"/>
    <w:rsid w:val="00B25309"/>
    <w:rsid w:val="00B257CA"/>
    <w:rsid w:val="00B26D76"/>
    <w:rsid w:val="00B278B5"/>
    <w:rsid w:val="00B31E84"/>
    <w:rsid w:val="00B32512"/>
    <w:rsid w:val="00B34751"/>
    <w:rsid w:val="00B36331"/>
    <w:rsid w:val="00B37787"/>
    <w:rsid w:val="00B407EE"/>
    <w:rsid w:val="00B41731"/>
    <w:rsid w:val="00B42A8C"/>
    <w:rsid w:val="00B44389"/>
    <w:rsid w:val="00B44767"/>
    <w:rsid w:val="00B45E3E"/>
    <w:rsid w:val="00B50FEB"/>
    <w:rsid w:val="00B5106D"/>
    <w:rsid w:val="00B51492"/>
    <w:rsid w:val="00B51A3A"/>
    <w:rsid w:val="00B528D1"/>
    <w:rsid w:val="00B530E4"/>
    <w:rsid w:val="00B558A4"/>
    <w:rsid w:val="00B55C59"/>
    <w:rsid w:val="00B5610C"/>
    <w:rsid w:val="00B57690"/>
    <w:rsid w:val="00B57E91"/>
    <w:rsid w:val="00B60437"/>
    <w:rsid w:val="00B60A12"/>
    <w:rsid w:val="00B60D86"/>
    <w:rsid w:val="00B6175B"/>
    <w:rsid w:val="00B61D7E"/>
    <w:rsid w:val="00B62ADD"/>
    <w:rsid w:val="00B648B9"/>
    <w:rsid w:val="00B64B54"/>
    <w:rsid w:val="00B64F56"/>
    <w:rsid w:val="00B67216"/>
    <w:rsid w:val="00B6750E"/>
    <w:rsid w:val="00B67B09"/>
    <w:rsid w:val="00B71AB7"/>
    <w:rsid w:val="00B71F4D"/>
    <w:rsid w:val="00B72040"/>
    <w:rsid w:val="00B744F5"/>
    <w:rsid w:val="00B76A7F"/>
    <w:rsid w:val="00B77437"/>
    <w:rsid w:val="00B7749C"/>
    <w:rsid w:val="00B77F01"/>
    <w:rsid w:val="00B8099F"/>
    <w:rsid w:val="00B8178C"/>
    <w:rsid w:val="00B82817"/>
    <w:rsid w:val="00B8443E"/>
    <w:rsid w:val="00B84454"/>
    <w:rsid w:val="00B844A8"/>
    <w:rsid w:val="00B84E63"/>
    <w:rsid w:val="00B85852"/>
    <w:rsid w:val="00B87420"/>
    <w:rsid w:val="00B87BE4"/>
    <w:rsid w:val="00B87C2C"/>
    <w:rsid w:val="00B90413"/>
    <w:rsid w:val="00B90C0C"/>
    <w:rsid w:val="00B9200D"/>
    <w:rsid w:val="00B9243B"/>
    <w:rsid w:val="00B9269F"/>
    <w:rsid w:val="00B9353E"/>
    <w:rsid w:val="00B94A0E"/>
    <w:rsid w:val="00B94F25"/>
    <w:rsid w:val="00B959CC"/>
    <w:rsid w:val="00B96530"/>
    <w:rsid w:val="00B971A7"/>
    <w:rsid w:val="00B972E1"/>
    <w:rsid w:val="00B97729"/>
    <w:rsid w:val="00B97800"/>
    <w:rsid w:val="00B97DD3"/>
    <w:rsid w:val="00BA00A7"/>
    <w:rsid w:val="00BA0BCE"/>
    <w:rsid w:val="00BA1794"/>
    <w:rsid w:val="00BA2CFF"/>
    <w:rsid w:val="00BA30B0"/>
    <w:rsid w:val="00BA44DF"/>
    <w:rsid w:val="00BA49BD"/>
    <w:rsid w:val="00BA5555"/>
    <w:rsid w:val="00BA599D"/>
    <w:rsid w:val="00BA5C15"/>
    <w:rsid w:val="00BA702A"/>
    <w:rsid w:val="00BA737A"/>
    <w:rsid w:val="00BA786D"/>
    <w:rsid w:val="00BA788E"/>
    <w:rsid w:val="00BB01FF"/>
    <w:rsid w:val="00BB033E"/>
    <w:rsid w:val="00BB0E6E"/>
    <w:rsid w:val="00BB1094"/>
    <w:rsid w:val="00BB186A"/>
    <w:rsid w:val="00BB19CF"/>
    <w:rsid w:val="00BB2242"/>
    <w:rsid w:val="00BB2E15"/>
    <w:rsid w:val="00BB2EE9"/>
    <w:rsid w:val="00BB365C"/>
    <w:rsid w:val="00BB3D6F"/>
    <w:rsid w:val="00BB43C7"/>
    <w:rsid w:val="00BB462D"/>
    <w:rsid w:val="00BB47D4"/>
    <w:rsid w:val="00BB4BE7"/>
    <w:rsid w:val="00BB5273"/>
    <w:rsid w:val="00BB6729"/>
    <w:rsid w:val="00BB7F50"/>
    <w:rsid w:val="00BC003E"/>
    <w:rsid w:val="00BC0578"/>
    <w:rsid w:val="00BC1B85"/>
    <w:rsid w:val="00BC2467"/>
    <w:rsid w:val="00BC24FB"/>
    <w:rsid w:val="00BC27EC"/>
    <w:rsid w:val="00BC562C"/>
    <w:rsid w:val="00BC741A"/>
    <w:rsid w:val="00BD0212"/>
    <w:rsid w:val="00BD2089"/>
    <w:rsid w:val="00BD2CA0"/>
    <w:rsid w:val="00BD3518"/>
    <w:rsid w:val="00BD3712"/>
    <w:rsid w:val="00BD3952"/>
    <w:rsid w:val="00BD3E67"/>
    <w:rsid w:val="00BE06DA"/>
    <w:rsid w:val="00BE140D"/>
    <w:rsid w:val="00BE429F"/>
    <w:rsid w:val="00BE4944"/>
    <w:rsid w:val="00BE54A5"/>
    <w:rsid w:val="00BE6668"/>
    <w:rsid w:val="00BE7A98"/>
    <w:rsid w:val="00BF014A"/>
    <w:rsid w:val="00BF0204"/>
    <w:rsid w:val="00BF11F4"/>
    <w:rsid w:val="00BF15E7"/>
    <w:rsid w:val="00BF2B52"/>
    <w:rsid w:val="00BF32AC"/>
    <w:rsid w:val="00BF408E"/>
    <w:rsid w:val="00BF4187"/>
    <w:rsid w:val="00BF4F8C"/>
    <w:rsid w:val="00BF541E"/>
    <w:rsid w:val="00BF54C3"/>
    <w:rsid w:val="00BF5E66"/>
    <w:rsid w:val="00BF606B"/>
    <w:rsid w:val="00BF67BF"/>
    <w:rsid w:val="00BF7C01"/>
    <w:rsid w:val="00C00E12"/>
    <w:rsid w:val="00C041B8"/>
    <w:rsid w:val="00C045BE"/>
    <w:rsid w:val="00C04CA2"/>
    <w:rsid w:val="00C06582"/>
    <w:rsid w:val="00C06978"/>
    <w:rsid w:val="00C11707"/>
    <w:rsid w:val="00C11829"/>
    <w:rsid w:val="00C12E6B"/>
    <w:rsid w:val="00C14A9B"/>
    <w:rsid w:val="00C155D6"/>
    <w:rsid w:val="00C16309"/>
    <w:rsid w:val="00C168F5"/>
    <w:rsid w:val="00C16958"/>
    <w:rsid w:val="00C16A0F"/>
    <w:rsid w:val="00C175B1"/>
    <w:rsid w:val="00C17D63"/>
    <w:rsid w:val="00C20242"/>
    <w:rsid w:val="00C20960"/>
    <w:rsid w:val="00C22148"/>
    <w:rsid w:val="00C2335D"/>
    <w:rsid w:val="00C234A6"/>
    <w:rsid w:val="00C2379F"/>
    <w:rsid w:val="00C23D3E"/>
    <w:rsid w:val="00C24927"/>
    <w:rsid w:val="00C24A55"/>
    <w:rsid w:val="00C24E73"/>
    <w:rsid w:val="00C254BC"/>
    <w:rsid w:val="00C25B28"/>
    <w:rsid w:val="00C25E93"/>
    <w:rsid w:val="00C263A7"/>
    <w:rsid w:val="00C2673A"/>
    <w:rsid w:val="00C26E0F"/>
    <w:rsid w:val="00C27997"/>
    <w:rsid w:val="00C31B78"/>
    <w:rsid w:val="00C32080"/>
    <w:rsid w:val="00C32B6A"/>
    <w:rsid w:val="00C32E09"/>
    <w:rsid w:val="00C3304F"/>
    <w:rsid w:val="00C3337D"/>
    <w:rsid w:val="00C33577"/>
    <w:rsid w:val="00C35500"/>
    <w:rsid w:val="00C357B0"/>
    <w:rsid w:val="00C3593F"/>
    <w:rsid w:val="00C36816"/>
    <w:rsid w:val="00C37814"/>
    <w:rsid w:val="00C37EEC"/>
    <w:rsid w:val="00C411C0"/>
    <w:rsid w:val="00C4616A"/>
    <w:rsid w:val="00C47149"/>
    <w:rsid w:val="00C47B83"/>
    <w:rsid w:val="00C50C43"/>
    <w:rsid w:val="00C51AB8"/>
    <w:rsid w:val="00C52EE5"/>
    <w:rsid w:val="00C53C26"/>
    <w:rsid w:val="00C53FCA"/>
    <w:rsid w:val="00C544B3"/>
    <w:rsid w:val="00C55F3C"/>
    <w:rsid w:val="00C562DD"/>
    <w:rsid w:val="00C56719"/>
    <w:rsid w:val="00C56F60"/>
    <w:rsid w:val="00C6034B"/>
    <w:rsid w:val="00C60EFA"/>
    <w:rsid w:val="00C6249A"/>
    <w:rsid w:val="00C62B38"/>
    <w:rsid w:val="00C63E40"/>
    <w:rsid w:val="00C640D3"/>
    <w:rsid w:val="00C64121"/>
    <w:rsid w:val="00C65175"/>
    <w:rsid w:val="00C66205"/>
    <w:rsid w:val="00C665D9"/>
    <w:rsid w:val="00C666BB"/>
    <w:rsid w:val="00C668D9"/>
    <w:rsid w:val="00C677D0"/>
    <w:rsid w:val="00C67A89"/>
    <w:rsid w:val="00C67CC1"/>
    <w:rsid w:val="00C708C5"/>
    <w:rsid w:val="00C70CE4"/>
    <w:rsid w:val="00C70D29"/>
    <w:rsid w:val="00C72439"/>
    <w:rsid w:val="00C74437"/>
    <w:rsid w:val="00C75761"/>
    <w:rsid w:val="00C7602F"/>
    <w:rsid w:val="00C76339"/>
    <w:rsid w:val="00C76B7B"/>
    <w:rsid w:val="00C76E45"/>
    <w:rsid w:val="00C773E5"/>
    <w:rsid w:val="00C810B4"/>
    <w:rsid w:val="00C817B4"/>
    <w:rsid w:val="00C82585"/>
    <w:rsid w:val="00C82A59"/>
    <w:rsid w:val="00C8520A"/>
    <w:rsid w:val="00C855EB"/>
    <w:rsid w:val="00C857F7"/>
    <w:rsid w:val="00C866EF"/>
    <w:rsid w:val="00C87E49"/>
    <w:rsid w:val="00C905F8"/>
    <w:rsid w:val="00C9091B"/>
    <w:rsid w:val="00C91AFB"/>
    <w:rsid w:val="00C91ED5"/>
    <w:rsid w:val="00C926C0"/>
    <w:rsid w:val="00C93357"/>
    <w:rsid w:val="00C93756"/>
    <w:rsid w:val="00C9428B"/>
    <w:rsid w:val="00C95080"/>
    <w:rsid w:val="00C972B1"/>
    <w:rsid w:val="00C97779"/>
    <w:rsid w:val="00C97E33"/>
    <w:rsid w:val="00CA04E9"/>
    <w:rsid w:val="00CA0801"/>
    <w:rsid w:val="00CA0D87"/>
    <w:rsid w:val="00CA22AC"/>
    <w:rsid w:val="00CA2681"/>
    <w:rsid w:val="00CA2AE0"/>
    <w:rsid w:val="00CA3093"/>
    <w:rsid w:val="00CA3D39"/>
    <w:rsid w:val="00CA40FD"/>
    <w:rsid w:val="00CA4B37"/>
    <w:rsid w:val="00CA4EFD"/>
    <w:rsid w:val="00CA52F4"/>
    <w:rsid w:val="00CA5D19"/>
    <w:rsid w:val="00CA66FF"/>
    <w:rsid w:val="00CA6E33"/>
    <w:rsid w:val="00CA6F5D"/>
    <w:rsid w:val="00CA7D2D"/>
    <w:rsid w:val="00CB167C"/>
    <w:rsid w:val="00CB1B05"/>
    <w:rsid w:val="00CB26B6"/>
    <w:rsid w:val="00CB389A"/>
    <w:rsid w:val="00CB3E66"/>
    <w:rsid w:val="00CB483D"/>
    <w:rsid w:val="00CB5A9A"/>
    <w:rsid w:val="00CB6A0F"/>
    <w:rsid w:val="00CB6F16"/>
    <w:rsid w:val="00CB7B18"/>
    <w:rsid w:val="00CC1E37"/>
    <w:rsid w:val="00CC2A5A"/>
    <w:rsid w:val="00CC3360"/>
    <w:rsid w:val="00CC3CC8"/>
    <w:rsid w:val="00CC443A"/>
    <w:rsid w:val="00CC4604"/>
    <w:rsid w:val="00CC5024"/>
    <w:rsid w:val="00CC66A7"/>
    <w:rsid w:val="00CC67DC"/>
    <w:rsid w:val="00CC6F1C"/>
    <w:rsid w:val="00CC7AF9"/>
    <w:rsid w:val="00CD1BCA"/>
    <w:rsid w:val="00CD2213"/>
    <w:rsid w:val="00CD2CFC"/>
    <w:rsid w:val="00CD3BB5"/>
    <w:rsid w:val="00CD49A1"/>
    <w:rsid w:val="00CD50B5"/>
    <w:rsid w:val="00CD534B"/>
    <w:rsid w:val="00CD5820"/>
    <w:rsid w:val="00CD69F0"/>
    <w:rsid w:val="00CD71B3"/>
    <w:rsid w:val="00CD7C21"/>
    <w:rsid w:val="00CE009F"/>
    <w:rsid w:val="00CE0B5C"/>
    <w:rsid w:val="00CE284F"/>
    <w:rsid w:val="00CE35BC"/>
    <w:rsid w:val="00CE35EE"/>
    <w:rsid w:val="00CE3BF0"/>
    <w:rsid w:val="00CE49DE"/>
    <w:rsid w:val="00CE53DD"/>
    <w:rsid w:val="00CE5DF9"/>
    <w:rsid w:val="00CE6811"/>
    <w:rsid w:val="00CE7AE8"/>
    <w:rsid w:val="00CF00F4"/>
    <w:rsid w:val="00CF0427"/>
    <w:rsid w:val="00CF069C"/>
    <w:rsid w:val="00CF0FCB"/>
    <w:rsid w:val="00CF143B"/>
    <w:rsid w:val="00CF2499"/>
    <w:rsid w:val="00CF34E3"/>
    <w:rsid w:val="00CF3726"/>
    <w:rsid w:val="00CF3CE0"/>
    <w:rsid w:val="00CF4ED0"/>
    <w:rsid w:val="00CF5701"/>
    <w:rsid w:val="00CF585D"/>
    <w:rsid w:val="00CF5E33"/>
    <w:rsid w:val="00CF6E22"/>
    <w:rsid w:val="00CF7A4B"/>
    <w:rsid w:val="00D005B0"/>
    <w:rsid w:val="00D034EE"/>
    <w:rsid w:val="00D03979"/>
    <w:rsid w:val="00D04443"/>
    <w:rsid w:val="00D04A22"/>
    <w:rsid w:val="00D04B66"/>
    <w:rsid w:val="00D074DF"/>
    <w:rsid w:val="00D07B07"/>
    <w:rsid w:val="00D07CF2"/>
    <w:rsid w:val="00D11A98"/>
    <w:rsid w:val="00D1244B"/>
    <w:rsid w:val="00D12D76"/>
    <w:rsid w:val="00D12F1C"/>
    <w:rsid w:val="00D138C6"/>
    <w:rsid w:val="00D15CA2"/>
    <w:rsid w:val="00D16334"/>
    <w:rsid w:val="00D163CE"/>
    <w:rsid w:val="00D163F1"/>
    <w:rsid w:val="00D2075E"/>
    <w:rsid w:val="00D210EC"/>
    <w:rsid w:val="00D2184B"/>
    <w:rsid w:val="00D225FB"/>
    <w:rsid w:val="00D231DE"/>
    <w:rsid w:val="00D23AF6"/>
    <w:rsid w:val="00D23F60"/>
    <w:rsid w:val="00D24DBA"/>
    <w:rsid w:val="00D2559A"/>
    <w:rsid w:val="00D25A26"/>
    <w:rsid w:val="00D25D95"/>
    <w:rsid w:val="00D2653F"/>
    <w:rsid w:val="00D265C2"/>
    <w:rsid w:val="00D27422"/>
    <w:rsid w:val="00D27B25"/>
    <w:rsid w:val="00D27FFB"/>
    <w:rsid w:val="00D30853"/>
    <w:rsid w:val="00D3234A"/>
    <w:rsid w:val="00D329D6"/>
    <w:rsid w:val="00D33988"/>
    <w:rsid w:val="00D33A72"/>
    <w:rsid w:val="00D33F96"/>
    <w:rsid w:val="00D34923"/>
    <w:rsid w:val="00D34F70"/>
    <w:rsid w:val="00D35303"/>
    <w:rsid w:val="00D361B0"/>
    <w:rsid w:val="00D37813"/>
    <w:rsid w:val="00D40881"/>
    <w:rsid w:val="00D42E33"/>
    <w:rsid w:val="00D42F37"/>
    <w:rsid w:val="00D43BCF"/>
    <w:rsid w:val="00D4420E"/>
    <w:rsid w:val="00D46188"/>
    <w:rsid w:val="00D46811"/>
    <w:rsid w:val="00D50544"/>
    <w:rsid w:val="00D51B17"/>
    <w:rsid w:val="00D52125"/>
    <w:rsid w:val="00D525B2"/>
    <w:rsid w:val="00D52D61"/>
    <w:rsid w:val="00D53A1C"/>
    <w:rsid w:val="00D53D49"/>
    <w:rsid w:val="00D53EBD"/>
    <w:rsid w:val="00D549B9"/>
    <w:rsid w:val="00D54DA9"/>
    <w:rsid w:val="00D55486"/>
    <w:rsid w:val="00D5550F"/>
    <w:rsid w:val="00D55A7A"/>
    <w:rsid w:val="00D565C9"/>
    <w:rsid w:val="00D568F7"/>
    <w:rsid w:val="00D60F0F"/>
    <w:rsid w:val="00D611D2"/>
    <w:rsid w:val="00D6183D"/>
    <w:rsid w:val="00D61B90"/>
    <w:rsid w:val="00D61C0B"/>
    <w:rsid w:val="00D64EBD"/>
    <w:rsid w:val="00D659E6"/>
    <w:rsid w:val="00D66494"/>
    <w:rsid w:val="00D70251"/>
    <w:rsid w:val="00D71BE4"/>
    <w:rsid w:val="00D72073"/>
    <w:rsid w:val="00D72F34"/>
    <w:rsid w:val="00D73001"/>
    <w:rsid w:val="00D73988"/>
    <w:rsid w:val="00D73DC7"/>
    <w:rsid w:val="00D74231"/>
    <w:rsid w:val="00D75C2A"/>
    <w:rsid w:val="00D76411"/>
    <w:rsid w:val="00D76723"/>
    <w:rsid w:val="00D80033"/>
    <w:rsid w:val="00D81CC9"/>
    <w:rsid w:val="00D82EE5"/>
    <w:rsid w:val="00D847B5"/>
    <w:rsid w:val="00D872BB"/>
    <w:rsid w:val="00D9070D"/>
    <w:rsid w:val="00D90EE9"/>
    <w:rsid w:val="00D92EA4"/>
    <w:rsid w:val="00D93A42"/>
    <w:rsid w:val="00D93EFE"/>
    <w:rsid w:val="00D9430A"/>
    <w:rsid w:val="00D95815"/>
    <w:rsid w:val="00DA378C"/>
    <w:rsid w:val="00DA3EDF"/>
    <w:rsid w:val="00DA430F"/>
    <w:rsid w:val="00DA50FA"/>
    <w:rsid w:val="00DA6AAF"/>
    <w:rsid w:val="00DA76E0"/>
    <w:rsid w:val="00DA7821"/>
    <w:rsid w:val="00DA7903"/>
    <w:rsid w:val="00DB03E1"/>
    <w:rsid w:val="00DB06EA"/>
    <w:rsid w:val="00DB1665"/>
    <w:rsid w:val="00DB2C24"/>
    <w:rsid w:val="00DB4757"/>
    <w:rsid w:val="00DB4CB9"/>
    <w:rsid w:val="00DB5291"/>
    <w:rsid w:val="00DB60F0"/>
    <w:rsid w:val="00DB62F3"/>
    <w:rsid w:val="00DB6C77"/>
    <w:rsid w:val="00DB7083"/>
    <w:rsid w:val="00DB7DB2"/>
    <w:rsid w:val="00DC01F9"/>
    <w:rsid w:val="00DC0CD7"/>
    <w:rsid w:val="00DC1031"/>
    <w:rsid w:val="00DC108B"/>
    <w:rsid w:val="00DC130F"/>
    <w:rsid w:val="00DC2FD6"/>
    <w:rsid w:val="00DC3EDD"/>
    <w:rsid w:val="00DC433C"/>
    <w:rsid w:val="00DC5427"/>
    <w:rsid w:val="00DC6549"/>
    <w:rsid w:val="00DC74AD"/>
    <w:rsid w:val="00DC79B2"/>
    <w:rsid w:val="00DD1002"/>
    <w:rsid w:val="00DD2548"/>
    <w:rsid w:val="00DD2948"/>
    <w:rsid w:val="00DD2FFB"/>
    <w:rsid w:val="00DD3106"/>
    <w:rsid w:val="00DD4CDD"/>
    <w:rsid w:val="00DD5339"/>
    <w:rsid w:val="00DD60D5"/>
    <w:rsid w:val="00DE0314"/>
    <w:rsid w:val="00DE0488"/>
    <w:rsid w:val="00DE0531"/>
    <w:rsid w:val="00DE164C"/>
    <w:rsid w:val="00DE344F"/>
    <w:rsid w:val="00DE3ADA"/>
    <w:rsid w:val="00DE3D67"/>
    <w:rsid w:val="00DE4E67"/>
    <w:rsid w:val="00DE5A6A"/>
    <w:rsid w:val="00DE5DBB"/>
    <w:rsid w:val="00DE6478"/>
    <w:rsid w:val="00DE6F81"/>
    <w:rsid w:val="00DE739F"/>
    <w:rsid w:val="00DE7A33"/>
    <w:rsid w:val="00DF0142"/>
    <w:rsid w:val="00DF16CC"/>
    <w:rsid w:val="00DF1AA0"/>
    <w:rsid w:val="00DF22C1"/>
    <w:rsid w:val="00DF24A8"/>
    <w:rsid w:val="00DF43F8"/>
    <w:rsid w:val="00DF4B06"/>
    <w:rsid w:val="00DF4CBF"/>
    <w:rsid w:val="00DF54E4"/>
    <w:rsid w:val="00DF5F12"/>
    <w:rsid w:val="00DF73B1"/>
    <w:rsid w:val="00DF73D4"/>
    <w:rsid w:val="00DF7509"/>
    <w:rsid w:val="00E01389"/>
    <w:rsid w:val="00E01AA0"/>
    <w:rsid w:val="00E0297C"/>
    <w:rsid w:val="00E035AE"/>
    <w:rsid w:val="00E037C4"/>
    <w:rsid w:val="00E0410B"/>
    <w:rsid w:val="00E058F2"/>
    <w:rsid w:val="00E0685E"/>
    <w:rsid w:val="00E06DCB"/>
    <w:rsid w:val="00E0766E"/>
    <w:rsid w:val="00E1179C"/>
    <w:rsid w:val="00E124AE"/>
    <w:rsid w:val="00E13C8B"/>
    <w:rsid w:val="00E140E8"/>
    <w:rsid w:val="00E14EFA"/>
    <w:rsid w:val="00E15601"/>
    <w:rsid w:val="00E171C3"/>
    <w:rsid w:val="00E17B2E"/>
    <w:rsid w:val="00E203A7"/>
    <w:rsid w:val="00E203B9"/>
    <w:rsid w:val="00E21929"/>
    <w:rsid w:val="00E221CC"/>
    <w:rsid w:val="00E22551"/>
    <w:rsid w:val="00E22D5A"/>
    <w:rsid w:val="00E236EC"/>
    <w:rsid w:val="00E23AEE"/>
    <w:rsid w:val="00E25660"/>
    <w:rsid w:val="00E25A95"/>
    <w:rsid w:val="00E25D9C"/>
    <w:rsid w:val="00E26086"/>
    <w:rsid w:val="00E26355"/>
    <w:rsid w:val="00E27536"/>
    <w:rsid w:val="00E30025"/>
    <w:rsid w:val="00E31233"/>
    <w:rsid w:val="00E315C1"/>
    <w:rsid w:val="00E33E07"/>
    <w:rsid w:val="00E35A6C"/>
    <w:rsid w:val="00E35D2E"/>
    <w:rsid w:val="00E37550"/>
    <w:rsid w:val="00E412A0"/>
    <w:rsid w:val="00E4217F"/>
    <w:rsid w:val="00E42617"/>
    <w:rsid w:val="00E426F5"/>
    <w:rsid w:val="00E4303E"/>
    <w:rsid w:val="00E43877"/>
    <w:rsid w:val="00E4521A"/>
    <w:rsid w:val="00E4586A"/>
    <w:rsid w:val="00E46836"/>
    <w:rsid w:val="00E4763E"/>
    <w:rsid w:val="00E50719"/>
    <w:rsid w:val="00E50E7A"/>
    <w:rsid w:val="00E52326"/>
    <w:rsid w:val="00E52BDC"/>
    <w:rsid w:val="00E52C28"/>
    <w:rsid w:val="00E52DC1"/>
    <w:rsid w:val="00E54984"/>
    <w:rsid w:val="00E549E9"/>
    <w:rsid w:val="00E56EFD"/>
    <w:rsid w:val="00E56F04"/>
    <w:rsid w:val="00E57C5B"/>
    <w:rsid w:val="00E60D65"/>
    <w:rsid w:val="00E62010"/>
    <w:rsid w:val="00E63799"/>
    <w:rsid w:val="00E64C36"/>
    <w:rsid w:val="00E659E8"/>
    <w:rsid w:val="00E66DC0"/>
    <w:rsid w:val="00E674E0"/>
    <w:rsid w:val="00E67EE6"/>
    <w:rsid w:val="00E70C3D"/>
    <w:rsid w:val="00E70F3B"/>
    <w:rsid w:val="00E716B5"/>
    <w:rsid w:val="00E74A93"/>
    <w:rsid w:val="00E76118"/>
    <w:rsid w:val="00E77C19"/>
    <w:rsid w:val="00E80A58"/>
    <w:rsid w:val="00E81A4A"/>
    <w:rsid w:val="00E824EB"/>
    <w:rsid w:val="00E828B5"/>
    <w:rsid w:val="00E82F63"/>
    <w:rsid w:val="00E830B2"/>
    <w:rsid w:val="00E84A8A"/>
    <w:rsid w:val="00E8611D"/>
    <w:rsid w:val="00E86958"/>
    <w:rsid w:val="00E872A6"/>
    <w:rsid w:val="00E90759"/>
    <w:rsid w:val="00E908BF"/>
    <w:rsid w:val="00E909D1"/>
    <w:rsid w:val="00E917BA"/>
    <w:rsid w:val="00E9209B"/>
    <w:rsid w:val="00E92C0F"/>
    <w:rsid w:val="00E92C17"/>
    <w:rsid w:val="00E93A44"/>
    <w:rsid w:val="00E944A4"/>
    <w:rsid w:val="00E94B3A"/>
    <w:rsid w:val="00E9612E"/>
    <w:rsid w:val="00E96ACA"/>
    <w:rsid w:val="00EA0A61"/>
    <w:rsid w:val="00EA0AAA"/>
    <w:rsid w:val="00EA0EC8"/>
    <w:rsid w:val="00EA1164"/>
    <w:rsid w:val="00EA177B"/>
    <w:rsid w:val="00EA2DB8"/>
    <w:rsid w:val="00EA2EDC"/>
    <w:rsid w:val="00EA38C0"/>
    <w:rsid w:val="00EA6221"/>
    <w:rsid w:val="00EA6336"/>
    <w:rsid w:val="00EA7112"/>
    <w:rsid w:val="00EA7445"/>
    <w:rsid w:val="00EB009E"/>
    <w:rsid w:val="00EB04CD"/>
    <w:rsid w:val="00EB05EB"/>
    <w:rsid w:val="00EB2D06"/>
    <w:rsid w:val="00EB2F3D"/>
    <w:rsid w:val="00EB382A"/>
    <w:rsid w:val="00EB6533"/>
    <w:rsid w:val="00EB726E"/>
    <w:rsid w:val="00EC1383"/>
    <w:rsid w:val="00EC1C21"/>
    <w:rsid w:val="00EC3922"/>
    <w:rsid w:val="00EC3B20"/>
    <w:rsid w:val="00EC5260"/>
    <w:rsid w:val="00EC5A30"/>
    <w:rsid w:val="00EC71F7"/>
    <w:rsid w:val="00EC771B"/>
    <w:rsid w:val="00ED0750"/>
    <w:rsid w:val="00ED1C51"/>
    <w:rsid w:val="00ED222D"/>
    <w:rsid w:val="00ED3086"/>
    <w:rsid w:val="00ED52C1"/>
    <w:rsid w:val="00ED69E5"/>
    <w:rsid w:val="00ED6D26"/>
    <w:rsid w:val="00EE160D"/>
    <w:rsid w:val="00EE3182"/>
    <w:rsid w:val="00EF13DE"/>
    <w:rsid w:val="00EF1C9F"/>
    <w:rsid w:val="00EF3836"/>
    <w:rsid w:val="00EF5782"/>
    <w:rsid w:val="00EF5F15"/>
    <w:rsid w:val="00EF6B27"/>
    <w:rsid w:val="00EF7A73"/>
    <w:rsid w:val="00EF7E29"/>
    <w:rsid w:val="00F00052"/>
    <w:rsid w:val="00F0005E"/>
    <w:rsid w:val="00F000BD"/>
    <w:rsid w:val="00F00A4C"/>
    <w:rsid w:val="00F02835"/>
    <w:rsid w:val="00F02CD2"/>
    <w:rsid w:val="00F02DDF"/>
    <w:rsid w:val="00F04E46"/>
    <w:rsid w:val="00F054C5"/>
    <w:rsid w:val="00F05AD1"/>
    <w:rsid w:val="00F0673B"/>
    <w:rsid w:val="00F06CA3"/>
    <w:rsid w:val="00F071AF"/>
    <w:rsid w:val="00F075DC"/>
    <w:rsid w:val="00F078EF"/>
    <w:rsid w:val="00F101CF"/>
    <w:rsid w:val="00F10D66"/>
    <w:rsid w:val="00F11028"/>
    <w:rsid w:val="00F124E6"/>
    <w:rsid w:val="00F12A90"/>
    <w:rsid w:val="00F12C4D"/>
    <w:rsid w:val="00F133F5"/>
    <w:rsid w:val="00F13B40"/>
    <w:rsid w:val="00F1498E"/>
    <w:rsid w:val="00F151D7"/>
    <w:rsid w:val="00F1540B"/>
    <w:rsid w:val="00F1570B"/>
    <w:rsid w:val="00F15860"/>
    <w:rsid w:val="00F159A6"/>
    <w:rsid w:val="00F15F39"/>
    <w:rsid w:val="00F177A7"/>
    <w:rsid w:val="00F203DB"/>
    <w:rsid w:val="00F217F5"/>
    <w:rsid w:val="00F240D1"/>
    <w:rsid w:val="00F247EC"/>
    <w:rsid w:val="00F2672C"/>
    <w:rsid w:val="00F30B34"/>
    <w:rsid w:val="00F3310F"/>
    <w:rsid w:val="00F34C8F"/>
    <w:rsid w:val="00F34CEA"/>
    <w:rsid w:val="00F35087"/>
    <w:rsid w:val="00F3637A"/>
    <w:rsid w:val="00F36440"/>
    <w:rsid w:val="00F36CA7"/>
    <w:rsid w:val="00F36DFD"/>
    <w:rsid w:val="00F37648"/>
    <w:rsid w:val="00F40074"/>
    <w:rsid w:val="00F400E5"/>
    <w:rsid w:val="00F408BF"/>
    <w:rsid w:val="00F41929"/>
    <w:rsid w:val="00F44400"/>
    <w:rsid w:val="00F45D04"/>
    <w:rsid w:val="00F46A68"/>
    <w:rsid w:val="00F46FA0"/>
    <w:rsid w:val="00F517F2"/>
    <w:rsid w:val="00F51A1C"/>
    <w:rsid w:val="00F535AA"/>
    <w:rsid w:val="00F53E52"/>
    <w:rsid w:val="00F5408E"/>
    <w:rsid w:val="00F54D67"/>
    <w:rsid w:val="00F55C04"/>
    <w:rsid w:val="00F608C1"/>
    <w:rsid w:val="00F622D1"/>
    <w:rsid w:val="00F63026"/>
    <w:rsid w:val="00F635D7"/>
    <w:rsid w:val="00F64BB3"/>
    <w:rsid w:val="00F66AFF"/>
    <w:rsid w:val="00F66B07"/>
    <w:rsid w:val="00F66EA0"/>
    <w:rsid w:val="00F678D9"/>
    <w:rsid w:val="00F7032B"/>
    <w:rsid w:val="00F71971"/>
    <w:rsid w:val="00F76386"/>
    <w:rsid w:val="00F774BA"/>
    <w:rsid w:val="00F77841"/>
    <w:rsid w:val="00F8112B"/>
    <w:rsid w:val="00F81852"/>
    <w:rsid w:val="00F82360"/>
    <w:rsid w:val="00F8580D"/>
    <w:rsid w:val="00F85E71"/>
    <w:rsid w:val="00F860BA"/>
    <w:rsid w:val="00F86294"/>
    <w:rsid w:val="00F866F2"/>
    <w:rsid w:val="00F87900"/>
    <w:rsid w:val="00F914CF"/>
    <w:rsid w:val="00F91C13"/>
    <w:rsid w:val="00F92C97"/>
    <w:rsid w:val="00F92D7C"/>
    <w:rsid w:val="00F92EAF"/>
    <w:rsid w:val="00F92EB0"/>
    <w:rsid w:val="00F93C59"/>
    <w:rsid w:val="00F943E3"/>
    <w:rsid w:val="00F955A9"/>
    <w:rsid w:val="00F96727"/>
    <w:rsid w:val="00FA0E17"/>
    <w:rsid w:val="00FA1100"/>
    <w:rsid w:val="00FA3B6B"/>
    <w:rsid w:val="00FA54C7"/>
    <w:rsid w:val="00FA69E4"/>
    <w:rsid w:val="00FA71E3"/>
    <w:rsid w:val="00FA7A5A"/>
    <w:rsid w:val="00FB0512"/>
    <w:rsid w:val="00FB077D"/>
    <w:rsid w:val="00FB13F3"/>
    <w:rsid w:val="00FB1A47"/>
    <w:rsid w:val="00FB2D7F"/>
    <w:rsid w:val="00FB47DC"/>
    <w:rsid w:val="00FB7AA3"/>
    <w:rsid w:val="00FB7AC7"/>
    <w:rsid w:val="00FB7CF6"/>
    <w:rsid w:val="00FC10E1"/>
    <w:rsid w:val="00FC1B40"/>
    <w:rsid w:val="00FC2597"/>
    <w:rsid w:val="00FC282C"/>
    <w:rsid w:val="00FC701F"/>
    <w:rsid w:val="00FC70AE"/>
    <w:rsid w:val="00FD07D5"/>
    <w:rsid w:val="00FD0F3B"/>
    <w:rsid w:val="00FD316A"/>
    <w:rsid w:val="00FD3468"/>
    <w:rsid w:val="00FD41C2"/>
    <w:rsid w:val="00FD4FDC"/>
    <w:rsid w:val="00FD77E3"/>
    <w:rsid w:val="00FD785B"/>
    <w:rsid w:val="00FE1750"/>
    <w:rsid w:val="00FE1ABD"/>
    <w:rsid w:val="00FE24C7"/>
    <w:rsid w:val="00FE2F4F"/>
    <w:rsid w:val="00FE44EA"/>
    <w:rsid w:val="00FE455E"/>
    <w:rsid w:val="00FE507B"/>
    <w:rsid w:val="00FE713B"/>
    <w:rsid w:val="00FF02FA"/>
    <w:rsid w:val="00FF0857"/>
    <w:rsid w:val="00FF0C4E"/>
    <w:rsid w:val="00FF168B"/>
    <w:rsid w:val="00FF36A4"/>
    <w:rsid w:val="00FF3F19"/>
    <w:rsid w:val="00FF4D18"/>
    <w:rsid w:val="00FF5430"/>
    <w:rsid w:val="00FF5B3E"/>
    <w:rsid w:val="00FF69BD"/>
    <w:rsid w:val="00FF6C9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851DD3"/>
  <w14:defaultImageDpi w14:val="0"/>
  <w15:docId w15:val="{CA590F04-CBCF-4225-80C9-ED8E4E4F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uiPriority w:val="9"/>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hAnsi="Cambria"/>
      <w:b/>
      <w:kern w:val="32"/>
      <w:sz w:val="32"/>
    </w:rPr>
  </w:style>
  <w:style w:type="character" w:customStyle="1" w:styleId="Titre2Car">
    <w:name w:val="Titre 2 Car"/>
    <w:link w:val="Titre2"/>
    <w:uiPriority w:val="9"/>
    <w:locked/>
    <w:rsid w:val="00E828B5"/>
    <w:rPr>
      <w:rFonts w:ascii="Arial" w:hAnsi="Arial"/>
      <w:color w:val="5F497A"/>
      <w:sz w:val="28"/>
    </w:rPr>
  </w:style>
  <w:style w:type="character" w:customStyle="1" w:styleId="Titre3Car">
    <w:name w:val="Titre 3 Car"/>
    <w:link w:val="Titre3"/>
    <w:uiPriority w:val="9"/>
    <w:semiHidden/>
    <w:locked/>
    <w:rPr>
      <w:rFonts w:ascii="Cambria" w:hAnsi="Cambria"/>
      <w:b/>
      <w:sz w:val="26"/>
    </w:rPr>
  </w:style>
  <w:style w:type="character" w:customStyle="1" w:styleId="Titre4Car">
    <w:name w:val="Titre 4 Car"/>
    <w:link w:val="Titre4"/>
    <w:uiPriority w:val="9"/>
    <w:semiHidden/>
    <w:locked/>
    <w:rPr>
      <w:rFonts w:ascii="Calibri" w:hAnsi="Calibri"/>
      <w:b/>
      <w:sz w:val="28"/>
    </w:rPr>
  </w:style>
  <w:style w:type="character" w:customStyle="1" w:styleId="Titre5Car">
    <w:name w:val="Titre 5 Car"/>
    <w:link w:val="Titre5"/>
    <w:uiPriority w:val="9"/>
    <w:semiHidden/>
    <w:locked/>
    <w:rPr>
      <w:rFonts w:ascii="Calibri" w:hAnsi="Calibri"/>
      <w:b/>
      <w:i/>
      <w:sz w:val="26"/>
    </w:rPr>
  </w:style>
  <w:style w:type="character" w:customStyle="1" w:styleId="Titre6Car">
    <w:name w:val="Titre 6 Car"/>
    <w:link w:val="Titre6"/>
    <w:uiPriority w:val="9"/>
    <w:semiHidden/>
    <w:locked/>
    <w:rPr>
      <w:rFonts w:ascii="Calibri" w:hAnsi="Calibri"/>
      <w:b/>
      <w:sz w:val="22"/>
    </w:rPr>
  </w:style>
  <w:style w:type="character" w:customStyle="1" w:styleId="Titre7Car">
    <w:name w:val="Titre 7 Car"/>
    <w:link w:val="Titre7"/>
    <w:uiPriority w:val="9"/>
    <w:semiHidden/>
    <w:locked/>
    <w:rPr>
      <w:rFonts w:ascii="Calibri" w:hAnsi="Calibri"/>
      <w:sz w:val="24"/>
    </w:rPr>
  </w:style>
  <w:style w:type="character" w:customStyle="1" w:styleId="Titre8Car">
    <w:name w:val="Titre 8 Car"/>
    <w:link w:val="Titre8"/>
    <w:uiPriority w:val="9"/>
    <w:semiHidden/>
    <w:locked/>
    <w:rPr>
      <w:rFonts w:ascii="Calibri" w:hAnsi="Calibri"/>
      <w:i/>
      <w:sz w:val="24"/>
    </w:rPr>
  </w:style>
  <w:style w:type="character" w:customStyle="1" w:styleId="Titre9Car">
    <w:name w:val="Titre 9 Car"/>
    <w:link w:val="Titre9"/>
    <w:uiPriority w:val="9"/>
    <w:semiHidden/>
    <w:locked/>
    <w:rPr>
      <w:rFonts w:ascii="Cambria" w:hAnsi="Cambria"/>
      <w:sz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69216C"/>
    <w:pPr>
      <w:tabs>
        <w:tab w:val="left" w:pos="2835"/>
        <w:tab w:val="left" w:pos="6804"/>
      </w:tabs>
      <w:spacing w:line="220" w:lineRule="atLeast"/>
      <w:ind w:left="1418"/>
    </w:p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link w:val="Retraitcorpsdetexte"/>
    <w:uiPriority w:val="99"/>
    <w:semiHidden/>
    <w:locked/>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link w:val="Corpsdetexte3"/>
    <w:uiPriority w:val="99"/>
    <w:semiHidden/>
    <w:locked/>
    <w:rPr>
      <w:sz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link w:val="Retraitcorpsdetexte2"/>
    <w:uiPriority w:val="99"/>
    <w:semiHidden/>
    <w:locked/>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link w:val="Retraitcorpsdetexte3"/>
    <w:uiPriority w:val="99"/>
    <w:semiHidden/>
    <w:locked/>
    <w:rPr>
      <w:sz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style>
  <w:style w:type="character" w:customStyle="1" w:styleId="PsaumeCar">
    <w:name w:val="Psaume Car"/>
    <w:rsid w:val="00F133F5"/>
    <w:rPr>
      <w:b/>
      <w:lang w:val="fr-FR" w:eastAsia="fr-FR"/>
    </w:rPr>
  </w:style>
  <w:style w:type="character" w:styleId="Appelnotedebasdep">
    <w:name w:val="footnote reference"/>
    <w:uiPriority w:val="99"/>
    <w:semiHidden/>
    <w:rsid w:val="00F133F5"/>
    <w:rPr>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link w:val="Corpsdetexte2"/>
    <w:uiPriority w:val="99"/>
    <w:semiHidden/>
    <w:locked/>
  </w:style>
  <w:style w:type="paragraph" w:styleId="En-tte">
    <w:name w:val="header"/>
    <w:basedOn w:val="Normal"/>
    <w:link w:val="En-tteCar"/>
    <w:uiPriority w:val="99"/>
    <w:semiHidden/>
    <w:rsid w:val="00F133F5"/>
    <w:pPr>
      <w:tabs>
        <w:tab w:val="center" w:pos="4536"/>
        <w:tab w:val="right" w:pos="9072"/>
      </w:tabs>
    </w:pPr>
  </w:style>
  <w:style w:type="character" w:customStyle="1" w:styleId="En-tteCar">
    <w:name w:val="En-tête Car"/>
    <w:link w:val="En-tte"/>
    <w:uiPriority w:val="99"/>
    <w:semiHidden/>
    <w:locked/>
  </w:style>
  <w:style w:type="paragraph" w:styleId="Pieddepage">
    <w:name w:val="footer"/>
    <w:basedOn w:val="Normal"/>
    <w:link w:val="PieddepageCar"/>
    <w:uiPriority w:val="99"/>
    <w:semiHidden/>
    <w:rsid w:val="00F133F5"/>
    <w:pPr>
      <w:tabs>
        <w:tab w:val="center" w:pos="4536"/>
        <w:tab w:val="right" w:pos="9072"/>
      </w:tabs>
    </w:pPr>
  </w:style>
  <w:style w:type="character" w:customStyle="1" w:styleId="PieddepageCar">
    <w:name w:val="Pied de page Car"/>
    <w:link w:val="Pieddepage"/>
    <w:uiPriority w:val="99"/>
    <w:semiHidden/>
    <w:locked/>
  </w:style>
  <w:style w:type="character" w:styleId="Numrodepage">
    <w:name w:val="page number"/>
    <w:uiPriority w:val="99"/>
    <w:semiHidden/>
    <w:rsid w:val="00F133F5"/>
  </w:style>
  <w:style w:type="character" w:styleId="Lienhypertextesuivivisit">
    <w:name w:val="FollowedHyperlink"/>
    <w:uiPriority w:val="99"/>
    <w:semiHidden/>
    <w:rsid w:val="00F133F5"/>
    <w:rPr>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link w:val="Titre"/>
    <w:uiPriority w:val="10"/>
    <w:locked/>
    <w:rPr>
      <w:rFonts w:ascii="Cambria" w:hAnsi="Cambria"/>
      <w:b/>
      <w:kern w:val="28"/>
      <w:sz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Lignechant"/>
    <w:uiPriority w:val="99"/>
    <w:rsid w:val="00AE069D"/>
    <w:pPr>
      <w:tabs>
        <w:tab w:val="clear" w:pos="2835"/>
      </w:tabs>
      <w:ind w:left="1134"/>
      <w:jc w:val="both"/>
    </w:pPr>
    <w:rPr>
      <w:b/>
      <w:color w:val="984806"/>
    </w:rPr>
  </w:style>
  <w:style w:type="character" w:customStyle="1" w:styleId="apple-converted-space">
    <w:name w:val="apple-converted-space"/>
    <w:rsid w:val="00F133F5"/>
    <w:rPr>
      <w:rFonts w:ascii="Times New Roman" w:hAnsi="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rPr>
  </w:style>
  <w:style w:type="character" w:styleId="lev">
    <w:name w:val="Strong"/>
    <w:uiPriority w:val="22"/>
    <w:qFormat/>
    <w:rsid w:val="00F133F5"/>
    <w:rPr>
      <w:b/>
    </w:rPr>
  </w:style>
  <w:style w:type="character" w:customStyle="1" w:styleId="spipsurligne1">
    <w:name w:val="spip_surligne1"/>
    <w:rsid w:val="00F133F5"/>
    <w:rPr>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link w:val="Textedebulles"/>
    <w:uiPriority w:val="99"/>
    <w:semiHidden/>
    <w:locked/>
    <w:rsid w:val="00245062"/>
    <w:rPr>
      <w:rFonts w:ascii="Tahoma" w:hAnsi="Tahoma"/>
      <w:sz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style>
  <w:style w:type="paragraph" w:customStyle="1" w:styleId="Default">
    <w:name w:val="Default"/>
    <w:rsid w:val="00BE54A5"/>
    <w:pPr>
      <w:autoSpaceDE w:val="0"/>
      <w:autoSpaceDN w:val="0"/>
      <w:adjustRightInd w:val="0"/>
    </w:pPr>
    <w:rPr>
      <w:color w:val="000000"/>
      <w:sz w:val="24"/>
      <w:szCs w:val="24"/>
    </w:rPr>
  </w:style>
  <w:style w:type="character" w:styleId="Accentuation">
    <w:name w:val="Emphasis"/>
    <w:uiPriority w:val="20"/>
    <w:qFormat/>
    <w:rsid w:val="00755853"/>
    <w:rPr>
      <w:i/>
    </w:rPr>
  </w:style>
  <w:style w:type="character" w:styleId="Marquedecommentaire">
    <w:name w:val="annotation reference"/>
    <w:uiPriority w:val="99"/>
    <w:semiHidden/>
    <w:unhideWhenUsed/>
    <w:rsid w:val="00CE7AE8"/>
    <w:rPr>
      <w:sz w:val="16"/>
    </w:rPr>
  </w:style>
  <w:style w:type="paragraph" w:styleId="Objetducommentaire">
    <w:name w:val="annotation subject"/>
    <w:basedOn w:val="Commentaire"/>
    <w:next w:val="Commentaire"/>
    <w:link w:val="ObjetducommentaireCar"/>
    <w:uiPriority w:val="99"/>
    <w:semiHidden/>
    <w:unhideWhenUsed/>
    <w:rsid w:val="00CE7AE8"/>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link w:val="Objetducommentaire"/>
    <w:uiPriority w:val="99"/>
    <w:semiHidden/>
    <w:locked/>
    <w:rsid w:val="00CE7AE8"/>
    <w:rPr>
      <w:b/>
    </w:rPr>
  </w:style>
  <w:style w:type="paragraph" w:customStyle="1" w:styleId="G5CreditPhotoG-GNRAL">
    <w:name w:val="G5.Credit Photo (G-GÉNÉRAL)"/>
    <w:basedOn w:val="Normal"/>
    <w:uiPriority w:val="99"/>
    <w:rsid w:val="000A0409"/>
    <w:pPr>
      <w:tabs>
        <w:tab w:val="left" w:pos="1140"/>
        <w:tab w:val="left" w:pos="2840"/>
        <w:tab w:val="left" w:pos="5780"/>
      </w:tabs>
      <w:suppressAutoHyphens/>
      <w:autoSpaceDE w:val="0"/>
      <w:autoSpaceDN w:val="0"/>
      <w:adjustRightInd w:val="0"/>
      <w:spacing w:line="140" w:lineRule="atLeast"/>
      <w:textAlignment w:val="center"/>
    </w:pPr>
    <w:rPr>
      <w:rFonts w:ascii="Frutiger LT Std 57 Cn" w:hAnsi="Frutiger LT Std 57 Cn" w:cs="Frutiger LT Std 57 Cn"/>
      <w:color w:val="260000"/>
      <w:sz w:val="12"/>
      <w:szCs w:val="12"/>
    </w:rPr>
  </w:style>
  <w:style w:type="character" w:customStyle="1" w:styleId="A2Minionbold">
    <w:name w:val="A2.Minion bold"/>
    <w:uiPriority w:val="99"/>
    <w:rsid w:val="000A0409"/>
    <w:rPr>
      <w:rFonts w:ascii="Minion Pro" w:hAnsi="Minion Pro" w:cs="Minion 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931638">
      <w:marLeft w:val="0"/>
      <w:marRight w:val="0"/>
      <w:marTop w:val="0"/>
      <w:marBottom w:val="0"/>
      <w:divBdr>
        <w:top w:val="none" w:sz="0" w:space="0" w:color="auto"/>
        <w:left w:val="none" w:sz="0" w:space="0" w:color="auto"/>
        <w:bottom w:val="none" w:sz="0" w:space="0" w:color="auto"/>
        <w:right w:val="none" w:sz="0" w:space="0" w:color="auto"/>
      </w:divBdr>
      <w:divsChild>
        <w:div w:id="1700931676">
          <w:marLeft w:val="0"/>
          <w:marRight w:val="0"/>
          <w:marTop w:val="0"/>
          <w:marBottom w:val="0"/>
          <w:divBdr>
            <w:top w:val="none" w:sz="0" w:space="0" w:color="auto"/>
            <w:left w:val="none" w:sz="0" w:space="0" w:color="auto"/>
            <w:bottom w:val="none" w:sz="0" w:space="0" w:color="auto"/>
            <w:right w:val="none" w:sz="0" w:space="0" w:color="auto"/>
          </w:divBdr>
        </w:div>
        <w:div w:id="1700931686">
          <w:marLeft w:val="0"/>
          <w:marRight w:val="0"/>
          <w:marTop w:val="150"/>
          <w:marBottom w:val="0"/>
          <w:divBdr>
            <w:top w:val="none" w:sz="0" w:space="0" w:color="auto"/>
            <w:left w:val="none" w:sz="0" w:space="0" w:color="auto"/>
            <w:bottom w:val="none" w:sz="0" w:space="0" w:color="auto"/>
            <w:right w:val="none" w:sz="0" w:space="0" w:color="auto"/>
          </w:divBdr>
        </w:div>
        <w:div w:id="1700931769">
          <w:marLeft w:val="0"/>
          <w:marRight w:val="0"/>
          <w:marTop w:val="0"/>
          <w:marBottom w:val="0"/>
          <w:divBdr>
            <w:top w:val="none" w:sz="0" w:space="0" w:color="auto"/>
            <w:left w:val="none" w:sz="0" w:space="0" w:color="auto"/>
            <w:bottom w:val="none" w:sz="0" w:space="0" w:color="auto"/>
            <w:right w:val="none" w:sz="0" w:space="0" w:color="auto"/>
          </w:divBdr>
        </w:div>
        <w:div w:id="1700931787">
          <w:marLeft w:val="0"/>
          <w:marRight w:val="0"/>
          <w:marTop w:val="0"/>
          <w:marBottom w:val="0"/>
          <w:divBdr>
            <w:top w:val="none" w:sz="0" w:space="0" w:color="auto"/>
            <w:left w:val="none" w:sz="0" w:space="0" w:color="auto"/>
            <w:bottom w:val="none" w:sz="0" w:space="0" w:color="auto"/>
            <w:right w:val="none" w:sz="0" w:space="0" w:color="auto"/>
          </w:divBdr>
        </w:div>
      </w:divsChild>
    </w:div>
    <w:div w:id="1700931644">
      <w:marLeft w:val="0"/>
      <w:marRight w:val="0"/>
      <w:marTop w:val="0"/>
      <w:marBottom w:val="0"/>
      <w:divBdr>
        <w:top w:val="none" w:sz="0" w:space="0" w:color="auto"/>
        <w:left w:val="none" w:sz="0" w:space="0" w:color="auto"/>
        <w:bottom w:val="none" w:sz="0" w:space="0" w:color="auto"/>
        <w:right w:val="none" w:sz="0" w:space="0" w:color="auto"/>
      </w:divBdr>
      <w:divsChild>
        <w:div w:id="1700931661">
          <w:marLeft w:val="0"/>
          <w:marRight w:val="0"/>
          <w:marTop w:val="150"/>
          <w:marBottom w:val="0"/>
          <w:divBdr>
            <w:top w:val="none" w:sz="0" w:space="0" w:color="auto"/>
            <w:left w:val="none" w:sz="0" w:space="0" w:color="auto"/>
            <w:bottom w:val="none" w:sz="0" w:space="0" w:color="auto"/>
            <w:right w:val="none" w:sz="0" w:space="0" w:color="auto"/>
          </w:divBdr>
        </w:div>
        <w:div w:id="1700931730">
          <w:marLeft w:val="0"/>
          <w:marRight w:val="0"/>
          <w:marTop w:val="0"/>
          <w:marBottom w:val="0"/>
          <w:divBdr>
            <w:top w:val="none" w:sz="0" w:space="0" w:color="auto"/>
            <w:left w:val="none" w:sz="0" w:space="0" w:color="auto"/>
            <w:bottom w:val="none" w:sz="0" w:space="0" w:color="auto"/>
            <w:right w:val="none" w:sz="0" w:space="0" w:color="auto"/>
          </w:divBdr>
        </w:div>
        <w:div w:id="1700931762">
          <w:marLeft w:val="0"/>
          <w:marRight w:val="0"/>
          <w:marTop w:val="0"/>
          <w:marBottom w:val="0"/>
          <w:divBdr>
            <w:top w:val="none" w:sz="0" w:space="0" w:color="auto"/>
            <w:left w:val="none" w:sz="0" w:space="0" w:color="auto"/>
            <w:bottom w:val="none" w:sz="0" w:space="0" w:color="auto"/>
            <w:right w:val="none" w:sz="0" w:space="0" w:color="auto"/>
          </w:divBdr>
        </w:div>
        <w:div w:id="1700931781">
          <w:marLeft w:val="0"/>
          <w:marRight w:val="0"/>
          <w:marTop w:val="0"/>
          <w:marBottom w:val="0"/>
          <w:divBdr>
            <w:top w:val="none" w:sz="0" w:space="0" w:color="auto"/>
            <w:left w:val="none" w:sz="0" w:space="0" w:color="auto"/>
            <w:bottom w:val="none" w:sz="0" w:space="0" w:color="auto"/>
            <w:right w:val="none" w:sz="0" w:space="0" w:color="auto"/>
          </w:divBdr>
        </w:div>
        <w:div w:id="1700931789">
          <w:marLeft w:val="0"/>
          <w:marRight w:val="0"/>
          <w:marTop w:val="150"/>
          <w:marBottom w:val="0"/>
          <w:divBdr>
            <w:top w:val="none" w:sz="0" w:space="0" w:color="auto"/>
            <w:left w:val="none" w:sz="0" w:space="0" w:color="auto"/>
            <w:bottom w:val="none" w:sz="0" w:space="0" w:color="auto"/>
            <w:right w:val="none" w:sz="0" w:space="0" w:color="auto"/>
          </w:divBdr>
        </w:div>
      </w:divsChild>
    </w:div>
    <w:div w:id="1700931646">
      <w:marLeft w:val="0"/>
      <w:marRight w:val="0"/>
      <w:marTop w:val="0"/>
      <w:marBottom w:val="0"/>
      <w:divBdr>
        <w:top w:val="none" w:sz="0" w:space="0" w:color="auto"/>
        <w:left w:val="none" w:sz="0" w:space="0" w:color="auto"/>
        <w:bottom w:val="none" w:sz="0" w:space="0" w:color="auto"/>
        <w:right w:val="none" w:sz="0" w:space="0" w:color="auto"/>
      </w:divBdr>
      <w:divsChild>
        <w:div w:id="1700931659">
          <w:marLeft w:val="0"/>
          <w:marRight w:val="0"/>
          <w:marTop w:val="0"/>
          <w:marBottom w:val="0"/>
          <w:divBdr>
            <w:top w:val="none" w:sz="0" w:space="0" w:color="auto"/>
            <w:left w:val="none" w:sz="0" w:space="0" w:color="auto"/>
            <w:bottom w:val="none" w:sz="0" w:space="0" w:color="auto"/>
            <w:right w:val="none" w:sz="0" w:space="0" w:color="auto"/>
          </w:divBdr>
        </w:div>
        <w:div w:id="1700931736">
          <w:marLeft w:val="0"/>
          <w:marRight w:val="0"/>
          <w:marTop w:val="0"/>
          <w:marBottom w:val="0"/>
          <w:divBdr>
            <w:top w:val="none" w:sz="0" w:space="0" w:color="auto"/>
            <w:left w:val="none" w:sz="0" w:space="0" w:color="auto"/>
            <w:bottom w:val="none" w:sz="0" w:space="0" w:color="auto"/>
            <w:right w:val="none" w:sz="0" w:space="0" w:color="auto"/>
          </w:divBdr>
        </w:div>
        <w:div w:id="1700931743">
          <w:marLeft w:val="0"/>
          <w:marRight w:val="0"/>
          <w:marTop w:val="150"/>
          <w:marBottom w:val="0"/>
          <w:divBdr>
            <w:top w:val="none" w:sz="0" w:space="0" w:color="auto"/>
            <w:left w:val="none" w:sz="0" w:space="0" w:color="auto"/>
            <w:bottom w:val="none" w:sz="0" w:space="0" w:color="auto"/>
            <w:right w:val="none" w:sz="0" w:space="0" w:color="auto"/>
          </w:divBdr>
        </w:div>
        <w:div w:id="1700931775">
          <w:marLeft w:val="0"/>
          <w:marRight w:val="0"/>
          <w:marTop w:val="0"/>
          <w:marBottom w:val="0"/>
          <w:divBdr>
            <w:top w:val="none" w:sz="0" w:space="0" w:color="auto"/>
            <w:left w:val="none" w:sz="0" w:space="0" w:color="auto"/>
            <w:bottom w:val="none" w:sz="0" w:space="0" w:color="auto"/>
            <w:right w:val="none" w:sz="0" w:space="0" w:color="auto"/>
          </w:divBdr>
        </w:div>
      </w:divsChild>
    </w:div>
    <w:div w:id="1700931652">
      <w:marLeft w:val="0"/>
      <w:marRight w:val="0"/>
      <w:marTop w:val="0"/>
      <w:marBottom w:val="0"/>
      <w:divBdr>
        <w:top w:val="none" w:sz="0" w:space="0" w:color="auto"/>
        <w:left w:val="none" w:sz="0" w:space="0" w:color="auto"/>
        <w:bottom w:val="none" w:sz="0" w:space="0" w:color="auto"/>
        <w:right w:val="none" w:sz="0" w:space="0" w:color="auto"/>
      </w:divBdr>
      <w:divsChild>
        <w:div w:id="1700931650">
          <w:marLeft w:val="0"/>
          <w:marRight w:val="0"/>
          <w:marTop w:val="0"/>
          <w:marBottom w:val="0"/>
          <w:divBdr>
            <w:top w:val="none" w:sz="0" w:space="0" w:color="auto"/>
            <w:left w:val="none" w:sz="0" w:space="0" w:color="auto"/>
            <w:bottom w:val="none" w:sz="0" w:space="0" w:color="auto"/>
            <w:right w:val="none" w:sz="0" w:space="0" w:color="auto"/>
          </w:divBdr>
        </w:div>
        <w:div w:id="1700931670">
          <w:marLeft w:val="0"/>
          <w:marRight w:val="0"/>
          <w:marTop w:val="150"/>
          <w:marBottom w:val="0"/>
          <w:divBdr>
            <w:top w:val="none" w:sz="0" w:space="0" w:color="auto"/>
            <w:left w:val="none" w:sz="0" w:space="0" w:color="auto"/>
            <w:bottom w:val="none" w:sz="0" w:space="0" w:color="auto"/>
            <w:right w:val="none" w:sz="0" w:space="0" w:color="auto"/>
          </w:divBdr>
        </w:div>
        <w:div w:id="1700931675">
          <w:marLeft w:val="0"/>
          <w:marRight w:val="0"/>
          <w:marTop w:val="0"/>
          <w:marBottom w:val="0"/>
          <w:divBdr>
            <w:top w:val="none" w:sz="0" w:space="0" w:color="auto"/>
            <w:left w:val="none" w:sz="0" w:space="0" w:color="auto"/>
            <w:bottom w:val="none" w:sz="0" w:space="0" w:color="auto"/>
            <w:right w:val="none" w:sz="0" w:space="0" w:color="auto"/>
          </w:divBdr>
        </w:div>
        <w:div w:id="1700931720">
          <w:marLeft w:val="0"/>
          <w:marRight w:val="0"/>
          <w:marTop w:val="0"/>
          <w:marBottom w:val="0"/>
          <w:divBdr>
            <w:top w:val="none" w:sz="0" w:space="0" w:color="auto"/>
            <w:left w:val="none" w:sz="0" w:space="0" w:color="auto"/>
            <w:bottom w:val="none" w:sz="0" w:space="0" w:color="auto"/>
            <w:right w:val="none" w:sz="0" w:space="0" w:color="auto"/>
          </w:divBdr>
        </w:div>
      </w:divsChild>
    </w:div>
    <w:div w:id="1700931658">
      <w:marLeft w:val="0"/>
      <w:marRight w:val="0"/>
      <w:marTop w:val="0"/>
      <w:marBottom w:val="0"/>
      <w:divBdr>
        <w:top w:val="none" w:sz="0" w:space="0" w:color="auto"/>
        <w:left w:val="none" w:sz="0" w:space="0" w:color="auto"/>
        <w:bottom w:val="none" w:sz="0" w:space="0" w:color="auto"/>
        <w:right w:val="none" w:sz="0" w:space="0" w:color="auto"/>
      </w:divBdr>
      <w:divsChild>
        <w:div w:id="1700931725">
          <w:marLeft w:val="0"/>
          <w:marRight w:val="0"/>
          <w:marTop w:val="0"/>
          <w:marBottom w:val="0"/>
          <w:divBdr>
            <w:top w:val="none" w:sz="0" w:space="0" w:color="auto"/>
            <w:left w:val="none" w:sz="0" w:space="0" w:color="auto"/>
            <w:bottom w:val="none" w:sz="0" w:space="0" w:color="auto"/>
            <w:right w:val="none" w:sz="0" w:space="0" w:color="auto"/>
          </w:divBdr>
        </w:div>
        <w:div w:id="1700931740">
          <w:marLeft w:val="0"/>
          <w:marRight w:val="0"/>
          <w:marTop w:val="0"/>
          <w:marBottom w:val="0"/>
          <w:divBdr>
            <w:top w:val="none" w:sz="0" w:space="0" w:color="auto"/>
            <w:left w:val="none" w:sz="0" w:space="0" w:color="auto"/>
            <w:bottom w:val="none" w:sz="0" w:space="0" w:color="auto"/>
            <w:right w:val="none" w:sz="0" w:space="0" w:color="auto"/>
          </w:divBdr>
        </w:div>
        <w:div w:id="1700931755">
          <w:marLeft w:val="0"/>
          <w:marRight w:val="0"/>
          <w:marTop w:val="0"/>
          <w:marBottom w:val="0"/>
          <w:divBdr>
            <w:top w:val="none" w:sz="0" w:space="0" w:color="auto"/>
            <w:left w:val="none" w:sz="0" w:space="0" w:color="auto"/>
            <w:bottom w:val="none" w:sz="0" w:space="0" w:color="auto"/>
            <w:right w:val="none" w:sz="0" w:space="0" w:color="auto"/>
          </w:divBdr>
        </w:div>
        <w:div w:id="1700931786">
          <w:marLeft w:val="0"/>
          <w:marRight w:val="0"/>
          <w:marTop w:val="150"/>
          <w:marBottom w:val="0"/>
          <w:divBdr>
            <w:top w:val="none" w:sz="0" w:space="0" w:color="auto"/>
            <w:left w:val="none" w:sz="0" w:space="0" w:color="auto"/>
            <w:bottom w:val="none" w:sz="0" w:space="0" w:color="auto"/>
            <w:right w:val="none" w:sz="0" w:space="0" w:color="auto"/>
          </w:divBdr>
        </w:div>
      </w:divsChild>
    </w:div>
    <w:div w:id="1700931664">
      <w:marLeft w:val="0"/>
      <w:marRight w:val="0"/>
      <w:marTop w:val="0"/>
      <w:marBottom w:val="0"/>
      <w:divBdr>
        <w:top w:val="none" w:sz="0" w:space="0" w:color="auto"/>
        <w:left w:val="none" w:sz="0" w:space="0" w:color="auto"/>
        <w:bottom w:val="none" w:sz="0" w:space="0" w:color="auto"/>
        <w:right w:val="none" w:sz="0" w:space="0" w:color="auto"/>
      </w:divBdr>
      <w:divsChild>
        <w:div w:id="1700931647">
          <w:marLeft w:val="0"/>
          <w:marRight w:val="0"/>
          <w:marTop w:val="0"/>
          <w:marBottom w:val="0"/>
          <w:divBdr>
            <w:top w:val="none" w:sz="0" w:space="0" w:color="auto"/>
            <w:left w:val="none" w:sz="0" w:space="0" w:color="auto"/>
            <w:bottom w:val="none" w:sz="0" w:space="0" w:color="auto"/>
            <w:right w:val="none" w:sz="0" w:space="0" w:color="auto"/>
          </w:divBdr>
        </w:div>
        <w:div w:id="1700931739">
          <w:marLeft w:val="0"/>
          <w:marRight w:val="0"/>
          <w:marTop w:val="0"/>
          <w:marBottom w:val="0"/>
          <w:divBdr>
            <w:top w:val="none" w:sz="0" w:space="0" w:color="auto"/>
            <w:left w:val="none" w:sz="0" w:space="0" w:color="auto"/>
            <w:bottom w:val="none" w:sz="0" w:space="0" w:color="auto"/>
            <w:right w:val="none" w:sz="0" w:space="0" w:color="auto"/>
          </w:divBdr>
        </w:div>
        <w:div w:id="1700931754">
          <w:marLeft w:val="0"/>
          <w:marRight w:val="0"/>
          <w:marTop w:val="150"/>
          <w:marBottom w:val="0"/>
          <w:divBdr>
            <w:top w:val="none" w:sz="0" w:space="0" w:color="auto"/>
            <w:left w:val="none" w:sz="0" w:space="0" w:color="auto"/>
            <w:bottom w:val="none" w:sz="0" w:space="0" w:color="auto"/>
            <w:right w:val="none" w:sz="0" w:space="0" w:color="auto"/>
          </w:divBdr>
        </w:div>
        <w:div w:id="1700931774">
          <w:marLeft w:val="0"/>
          <w:marRight w:val="0"/>
          <w:marTop w:val="0"/>
          <w:marBottom w:val="0"/>
          <w:divBdr>
            <w:top w:val="none" w:sz="0" w:space="0" w:color="auto"/>
            <w:left w:val="none" w:sz="0" w:space="0" w:color="auto"/>
            <w:bottom w:val="none" w:sz="0" w:space="0" w:color="auto"/>
            <w:right w:val="none" w:sz="0" w:space="0" w:color="auto"/>
          </w:divBdr>
        </w:div>
      </w:divsChild>
    </w:div>
    <w:div w:id="1700931665">
      <w:marLeft w:val="0"/>
      <w:marRight w:val="0"/>
      <w:marTop w:val="0"/>
      <w:marBottom w:val="0"/>
      <w:divBdr>
        <w:top w:val="none" w:sz="0" w:space="0" w:color="auto"/>
        <w:left w:val="none" w:sz="0" w:space="0" w:color="auto"/>
        <w:bottom w:val="none" w:sz="0" w:space="0" w:color="auto"/>
        <w:right w:val="none" w:sz="0" w:space="0" w:color="auto"/>
      </w:divBdr>
      <w:divsChild>
        <w:div w:id="1700931636">
          <w:marLeft w:val="0"/>
          <w:marRight w:val="0"/>
          <w:marTop w:val="0"/>
          <w:marBottom w:val="0"/>
          <w:divBdr>
            <w:top w:val="none" w:sz="0" w:space="0" w:color="auto"/>
            <w:left w:val="none" w:sz="0" w:space="0" w:color="auto"/>
            <w:bottom w:val="none" w:sz="0" w:space="0" w:color="auto"/>
            <w:right w:val="none" w:sz="0" w:space="0" w:color="auto"/>
          </w:divBdr>
        </w:div>
        <w:div w:id="1700931656">
          <w:marLeft w:val="0"/>
          <w:marRight w:val="0"/>
          <w:marTop w:val="0"/>
          <w:marBottom w:val="0"/>
          <w:divBdr>
            <w:top w:val="none" w:sz="0" w:space="0" w:color="auto"/>
            <w:left w:val="none" w:sz="0" w:space="0" w:color="auto"/>
            <w:bottom w:val="none" w:sz="0" w:space="0" w:color="auto"/>
            <w:right w:val="none" w:sz="0" w:space="0" w:color="auto"/>
          </w:divBdr>
        </w:div>
        <w:div w:id="1700931679">
          <w:marLeft w:val="0"/>
          <w:marRight w:val="0"/>
          <w:marTop w:val="0"/>
          <w:marBottom w:val="0"/>
          <w:divBdr>
            <w:top w:val="none" w:sz="0" w:space="0" w:color="auto"/>
            <w:left w:val="none" w:sz="0" w:space="0" w:color="auto"/>
            <w:bottom w:val="none" w:sz="0" w:space="0" w:color="auto"/>
            <w:right w:val="none" w:sz="0" w:space="0" w:color="auto"/>
          </w:divBdr>
        </w:div>
        <w:div w:id="1700931729">
          <w:marLeft w:val="0"/>
          <w:marRight w:val="0"/>
          <w:marTop w:val="150"/>
          <w:marBottom w:val="0"/>
          <w:divBdr>
            <w:top w:val="none" w:sz="0" w:space="0" w:color="auto"/>
            <w:left w:val="none" w:sz="0" w:space="0" w:color="auto"/>
            <w:bottom w:val="none" w:sz="0" w:space="0" w:color="auto"/>
            <w:right w:val="none" w:sz="0" w:space="0" w:color="auto"/>
          </w:divBdr>
        </w:div>
      </w:divsChild>
    </w:div>
    <w:div w:id="1700931671">
      <w:marLeft w:val="0"/>
      <w:marRight w:val="0"/>
      <w:marTop w:val="0"/>
      <w:marBottom w:val="0"/>
      <w:divBdr>
        <w:top w:val="none" w:sz="0" w:space="0" w:color="auto"/>
        <w:left w:val="none" w:sz="0" w:space="0" w:color="auto"/>
        <w:bottom w:val="none" w:sz="0" w:space="0" w:color="auto"/>
        <w:right w:val="none" w:sz="0" w:space="0" w:color="auto"/>
      </w:divBdr>
      <w:divsChild>
        <w:div w:id="1700931645">
          <w:marLeft w:val="0"/>
          <w:marRight w:val="0"/>
          <w:marTop w:val="0"/>
          <w:marBottom w:val="0"/>
          <w:divBdr>
            <w:top w:val="none" w:sz="0" w:space="0" w:color="auto"/>
            <w:left w:val="none" w:sz="0" w:space="0" w:color="auto"/>
            <w:bottom w:val="none" w:sz="0" w:space="0" w:color="auto"/>
            <w:right w:val="none" w:sz="0" w:space="0" w:color="auto"/>
          </w:divBdr>
        </w:div>
        <w:div w:id="1700931685">
          <w:marLeft w:val="0"/>
          <w:marRight w:val="0"/>
          <w:marTop w:val="0"/>
          <w:marBottom w:val="0"/>
          <w:divBdr>
            <w:top w:val="none" w:sz="0" w:space="0" w:color="auto"/>
            <w:left w:val="none" w:sz="0" w:space="0" w:color="auto"/>
            <w:bottom w:val="none" w:sz="0" w:space="0" w:color="auto"/>
            <w:right w:val="none" w:sz="0" w:space="0" w:color="auto"/>
          </w:divBdr>
        </w:div>
        <w:div w:id="1700931733">
          <w:marLeft w:val="0"/>
          <w:marRight w:val="0"/>
          <w:marTop w:val="150"/>
          <w:marBottom w:val="0"/>
          <w:divBdr>
            <w:top w:val="none" w:sz="0" w:space="0" w:color="auto"/>
            <w:left w:val="none" w:sz="0" w:space="0" w:color="auto"/>
            <w:bottom w:val="none" w:sz="0" w:space="0" w:color="auto"/>
            <w:right w:val="none" w:sz="0" w:space="0" w:color="auto"/>
          </w:divBdr>
        </w:div>
        <w:div w:id="1700931748">
          <w:marLeft w:val="0"/>
          <w:marRight w:val="0"/>
          <w:marTop w:val="0"/>
          <w:marBottom w:val="0"/>
          <w:divBdr>
            <w:top w:val="none" w:sz="0" w:space="0" w:color="auto"/>
            <w:left w:val="none" w:sz="0" w:space="0" w:color="auto"/>
            <w:bottom w:val="none" w:sz="0" w:space="0" w:color="auto"/>
            <w:right w:val="none" w:sz="0" w:space="0" w:color="auto"/>
          </w:divBdr>
        </w:div>
        <w:div w:id="1700931780">
          <w:marLeft w:val="0"/>
          <w:marRight w:val="0"/>
          <w:marTop w:val="0"/>
          <w:marBottom w:val="0"/>
          <w:divBdr>
            <w:top w:val="none" w:sz="0" w:space="0" w:color="auto"/>
            <w:left w:val="none" w:sz="0" w:space="0" w:color="auto"/>
            <w:bottom w:val="none" w:sz="0" w:space="0" w:color="auto"/>
            <w:right w:val="none" w:sz="0" w:space="0" w:color="auto"/>
          </w:divBdr>
        </w:div>
      </w:divsChild>
    </w:div>
    <w:div w:id="1700931680">
      <w:marLeft w:val="0"/>
      <w:marRight w:val="0"/>
      <w:marTop w:val="0"/>
      <w:marBottom w:val="0"/>
      <w:divBdr>
        <w:top w:val="none" w:sz="0" w:space="0" w:color="auto"/>
        <w:left w:val="none" w:sz="0" w:space="0" w:color="auto"/>
        <w:bottom w:val="none" w:sz="0" w:space="0" w:color="auto"/>
        <w:right w:val="none" w:sz="0" w:space="0" w:color="auto"/>
      </w:divBdr>
      <w:divsChild>
        <w:div w:id="1700931653">
          <w:marLeft w:val="0"/>
          <w:marRight w:val="0"/>
          <w:marTop w:val="0"/>
          <w:marBottom w:val="0"/>
          <w:divBdr>
            <w:top w:val="none" w:sz="0" w:space="0" w:color="auto"/>
            <w:left w:val="none" w:sz="0" w:space="0" w:color="auto"/>
            <w:bottom w:val="none" w:sz="0" w:space="0" w:color="auto"/>
            <w:right w:val="none" w:sz="0" w:space="0" w:color="auto"/>
          </w:divBdr>
        </w:div>
        <w:div w:id="1700931668">
          <w:marLeft w:val="0"/>
          <w:marRight w:val="0"/>
          <w:marTop w:val="150"/>
          <w:marBottom w:val="0"/>
          <w:divBdr>
            <w:top w:val="none" w:sz="0" w:space="0" w:color="auto"/>
            <w:left w:val="none" w:sz="0" w:space="0" w:color="auto"/>
            <w:bottom w:val="none" w:sz="0" w:space="0" w:color="auto"/>
            <w:right w:val="none" w:sz="0" w:space="0" w:color="auto"/>
          </w:divBdr>
        </w:div>
        <w:div w:id="1700931672">
          <w:marLeft w:val="0"/>
          <w:marRight w:val="0"/>
          <w:marTop w:val="0"/>
          <w:marBottom w:val="0"/>
          <w:divBdr>
            <w:top w:val="none" w:sz="0" w:space="0" w:color="auto"/>
            <w:left w:val="none" w:sz="0" w:space="0" w:color="auto"/>
            <w:bottom w:val="none" w:sz="0" w:space="0" w:color="auto"/>
            <w:right w:val="none" w:sz="0" w:space="0" w:color="auto"/>
          </w:divBdr>
        </w:div>
        <w:div w:id="1700931728">
          <w:marLeft w:val="0"/>
          <w:marRight w:val="0"/>
          <w:marTop w:val="0"/>
          <w:marBottom w:val="0"/>
          <w:divBdr>
            <w:top w:val="none" w:sz="0" w:space="0" w:color="auto"/>
            <w:left w:val="none" w:sz="0" w:space="0" w:color="auto"/>
            <w:bottom w:val="none" w:sz="0" w:space="0" w:color="auto"/>
            <w:right w:val="none" w:sz="0" w:space="0" w:color="auto"/>
          </w:divBdr>
        </w:div>
      </w:divsChild>
    </w:div>
    <w:div w:id="1700931684">
      <w:marLeft w:val="0"/>
      <w:marRight w:val="0"/>
      <w:marTop w:val="0"/>
      <w:marBottom w:val="0"/>
      <w:divBdr>
        <w:top w:val="none" w:sz="0" w:space="0" w:color="auto"/>
        <w:left w:val="none" w:sz="0" w:space="0" w:color="auto"/>
        <w:bottom w:val="none" w:sz="0" w:space="0" w:color="auto"/>
        <w:right w:val="none" w:sz="0" w:space="0" w:color="auto"/>
      </w:divBdr>
    </w:div>
    <w:div w:id="1700931690">
      <w:marLeft w:val="0"/>
      <w:marRight w:val="0"/>
      <w:marTop w:val="0"/>
      <w:marBottom w:val="0"/>
      <w:divBdr>
        <w:top w:val="none" w:sz="0" w:space="0" w:color="auto"/>
        <w:left w:val="none" w:sz="0" w:space="0" w:color="auto"/>
        <w:bottom w:val="none" w:sz="0" w:space="0" w:color="auto"/>
        <w:right w:val="none" w:sz="0" w:space="0" w:color="auto"/>
      </w:divBdr>
      <w:divsChild>
        <w:div w:id="1700931678">
          <w:marLeft w:val="0"/>
          <w:marRight w:val="0"/>
          <w:marTop w:val="0"/>
          <w:marBottom w:val="0"/>
          <w:divBdr>
            <w:top w:val="none" w:sz="0" w:space="0" w:color="auto"/>
            <w:left w:val="none" w:sz="0" w:space="0" w:color="auto"/>
            <w:bottom w:val="none" w:sz="0" w:space="0" w:color="auto"/>
            <w:right w:val="none" w:sz="0" w:space="0" w:color="auto"/>
          </w:divBdr>
        </w:div>
        <w:div w:id="1700931683">
          <w:marLeft w:val="0"/>
          <w:marRight w:val="0"/>
          <w:marTop w:val="150"/>
          <w:marBottom w:val="0"/>
          <w:divBdr>
            <w:top w:val="none" w:sz="0" w:space="0" w:color="auto"/>
            <w:left w:val="none" w:sz="0" w:space="0" w:color="auto"/>
            <w:bottom w:val="none" w:sz="0" w:space="0" w:color="auto"/>
            <w:right w:val="none" w:sz="0" w:space="0" w:color="auto"/>
          </w:divBdr>
        </w:div>
        <w:div w:id="1700931742">
          <w:marLeft w:val="0"/>
          <w:marRight w:val="0"/>
          <w:marTop w:val="0"/>
          <w:marBottom w:val="0"/>
          <w:divBdr>
            <w:top w:val="none" w:sz="0" w:space="0" w:color="auto"/>
            <w:left w:val="none" w:sz="0" w:space="0" w:color="auto"/>
            <w:bottom w:val="none" w:sz="0" w:space="0" w:color="auto"/>
            <w:right w:val="none" w:sz="0" w:space="0" w:color="auto"/>
          </w:divBdr>
        </w:div>
        <w:div w:id="1700931764">
          <w:marLeft w:val="0"/>
          <w:marRight w:val="0"/>
          <w:marTop w:val="0"/>
          <w:marBottom w:val="0"/>
          <w:divBdr>
            <w:top w:val="none" w:sz="0" w:space="0" w:color="auto"/>
            <w:left w:val="none" w:sz="0" w:space="0" w:color="auto"/>
            <w:bottom w:val="none" w:sz="0" w:space="0" w:color="auto"/>
            <w:right w:val="none" w:sz="0" w:space="0" w:color="auto"/>
          </w:divBdr>
        </w:div>
      </w:divsChild>
    </w:div>
    <w:div w:id="1700931714">
      <w:marLeft w:val="0"/>
      <w:marRight w:val="0"/>
      <w:marTop w:val="0"/>
      <w:marBottom w:val="0"/>
      <w:divBdr>
        <w:top w:val="none" w:sz="0" w:space="0" w:color="auto"/>
        <w:left w:val="none" w:sz="0" w:space="0" w:color="auto"/>
        <w:bottom w:val="none" w:sz="0" w:space="0" w:color="auto"/>
        <w:right w:val="none" w:sz="0" w:space="0" w:color="auto"/>
      </w:divBdr>
      <w:divsChild>
        <w:div w:id="1700931695">
          <w:marLeft w:val="0"/>
          <w:marRight w:val="0"/>
          <w:marTop w:val="0"/>
          <w:marBottom w:val="0"/>
          <w:divBdr>
            <w:top w:val="none" w:sz="0" w:space="0" w:color="auto"/>
            <w:left w:val="none" w:sz="0" w:space="0" w:color="auto"/>
            <w:bottom w:val="none" w:sz="0" w:space="0" w:color="auto"/>
            <w:right w:val="none" w:sz="0" w:space="0" w:color="auto"/>
          </w:divBdr>
          <w:divsChild>
            <w:div w:id="1700931699">
              <w:marLeft w:val="0"/>
              <w:marRight w:val="0"/>
              <w:marTop w:val="0"/>
              <w:marBottom w:val="0"/>
              <w:divBdr>
                <w:top w:val="none" w:sz="0" w:space="0" w:color="auto"/>
                <w:left w:val="none" w:sz="0" w:space="0" w:color="auto"/>
                <w:bottom w:val="none" w:sz="0" w:space="0" w:color="auto"/>
                <w:right w:val="none" w:sz="0" w:space="0" w:color="auto"/>
              </w:divBdr>
              <w:divsChild>
                <w:div w:id="1700931696">
                  <w:marLeft w:val="0"/>
                  <w:marRight w:val="0"/>
                  <w:marTop w:val="0"/>
                  <w:marBottom w:val="0"/>
                  <w:divBdr>
                    <w:top w:val="none" w:sz="0" w:space="0" w:color="auto"/>
                    <w:left w:val="none" w:sz="0" w:space="0" w:color="auto"/>
                    <w:bottom w:val="none" w:sz="0" w:space="0" w:color="auto"/>
                    <w:right w:val="none" w:sz="0" w:space="0" w:color="auto"/>
                  </w:divBdr>
                  <w:divsChild>
                    <w:div w:id="1700931712">
                      <w:marLeft w:val="0"/>
                      <w:marRight w:val="0"/>
                      <w:marTop w:val="0"/>
                      <w:marBottom w:val="0"/>
                      <w:divBdr>
                        <w:top w:val="none" w:sz="0" w:space="0" w:color="auto"/>
                        <w:left w:val="none" w:sz="0" w:space="0" w:color="auto"/>
                        <w:bottom w:val="none" w:sz="0" w:space="0" w:color="auto"/>
                        <w:right w:val="none" w:sz="0" w:space="0" w:color="auto"/>
                      </w:divBdr>
                      <w:divsChild>
                        <w:div w:id="1700931693">
                          <w:marLeft w:val="0"/>
                          <w:marRight w:val="0"/>
                          <w:marTop w:val="0"/>
                          <w:marBottom w:val="0"/>
                          <w:divBdr>
                            <w:top w:val="none" w:sz="0" w:space="0" w:color="auto"/>
                            <w:left w:val="none" w:sz="0" w:space="0" w:color="auto"/>
                            <w:bottom w:val="none" w:sz="0" w:space="0" w:color="auto"/>
                            <w:right w:val="none" w:sz="0" w:space="0" w:color="auto"/>
                          </w:divBdr>
                        </w:div>
                        <w:div w:id="1700931694">
                          <w:marLeft w:val="0"/>
                          <w:marRight w:val="0"/>
                          <w:marTop w:val="0"/>
                          <w:marBottom w:val="0"/>
                          <w:divBdr>
                            <w:top w:val="none" w:sz="0" w:space="0" w:color="auto"/>
                            <w:left w:val="none" w:sz="0" w:space="0" w:color="auto"/>
                            <w:bottom w:val="none" w:sz="0" w:space="0" w:color="auto"/>
                            <w:right w:val="none" w:sz="0" w:space="0" w:color="auto"/>
                          </w:divBdr>
                        </w:div>
                        <w:div w:id="1700931697">
                          <w:marLeft w:val="0"/>
                          <w:marRight w:val="0"/>
                          <w:marTop w:val="0"/>
                          <w:marBottom w:val="0"/>
                          <w:divBdr>
                            <w:top w:val="none" w:sz="0" w:space="0" w:color="auto"/>
                            <w:left w:val="none" w:sz="0" w:space="0" w:color="auto"/>
                            <w:bottom w:val="none" w:sz="0" w:space="0" w:color="auto"/>
                            <w:right w:val="none" w:sz="0" w:space="0" w:color="auto"/>
                          </w:divBdr>
                        </w:div>
                        <w:div w:id="1700931698">
                          <w:marLeft w:val="0"/>
                          <w:marRight w:val="0"/>
                          <w:marTop w:val="0"/>
                          <w:marBottom w:val="0"/>
                          <w:divBdr>
                            <w:top w:val="none" w:sz="0" w:space="0" w:color="auto"/>
                            <w:left w:val="none" w:sz="0" w:space="0" w:color="auto"/>
                            <w:bottom w:val="none" w:sz="0" w:space="0" w:color="auto"/>
                            <w:right w:val="none" w:sz="0" w:space="0" w:color="auto"/>
                          </w:divBdr>
                        </w:div>
                        <w:div w:id="1700931700">
                          <w:marLeft w:val="0"/>
                          <w:marRight w:val="0"/>
                          <w:marTop w:val="0"/>
                          <w:marBottom w:val="0"/>
                          <w:divBdr>
                            <w:top w:val="none" w:sz="0" w:space="0" w:color="auto"/>
                            <w:left w:val="none" w:sz="0" w:space="0" w:color="auto"/>
                            <w:bottom w:val="none" w:sz="0" w:space="0" w:color="auto"/>
                            <w:right w:val="none" w:sz="0" w:space="0" w:color="auto"/>
                          </w:divBdr>
                        </w:div>
                        <w:div w:id="1700931701">
                          <w:marLeft w:val="0"/>
                          <w:marRight w:val="0"/>
                          <w:marTop w:val="0"/>
                          <w:marBottom w:val="0"/>
                          <w:divBdr>
                            <w:top w:val="none" w:sz="0" w:space="0" w:color="auto"/>
                            <w:left w:val="none" w:sz="0" w:space="0" w:color="auto"/>
                            <w:bottom w:val="none" w:sz="0" w:space="0" w:color="auto"/>
                            <w:right w:val="none" w:sz="0" w:space="0" w:color="auto"/>
                          </w:divBdr>
                        </w:div>
                        <w:div w:id="1700931702">
                          <w:marLeft w:val="0"/>
                          <w:marRight w:val="0"/>
                          <w:marTop w:val="0"/>
                          <w:marBottom w:val="0"/>
                          <w:divBdr>
                            <w:top w:val="none" w:sz="0" w:space="0" w:color="auto"/>
                            <w:left w:val="none" w:sz="0" w:space="0" w:color="auto"/>
                            <w:bottom w:val="none" w:sz="0" w:space="0" w:color="auto"/>
                            <w:right w:val="none" w:sz="0" w:space="0" w:color="auto"/>
                          </w:divBdr>
                        </w:div>
                        <w:div w:id="1700931703">
                          <w:marLeft w:val="0"/>
                          <w:marRight w:val="0"/>
                          <w:marTop w:val="0"/>
                          <w:marBottom w:val="0"/>
                          <w:divBdr>
                            <w:top w:val="none" w:sz="0" w:space="0" w:color="auto"/>
                            <w:left w:val="none" w:sz="0" w:space="0" w:color="auto"/>
                            <w:bottom w:val="none" w:sz="0" w:space="0" w:color="auto"/>
                            <w:right w:val="none" w:sz="0" w:space="0" w:color="auto"/>
                          </w:divBdr>
                        </w:div>
                        <w:div w:id="1700931704">
                          <w:marLeft w:val="0"/>
                          <w:marRight w:val="0"/>
                          <w:marTop w:val="0"/>
                          <w:marBottom w:val="0"/>
                          <w:divBdr>
                            <w:top w:val="none" w:sz="0" w:space="0" w:color="auto"/>
                            <w:left w:val="none" w:sz="0" w:space="0" w:color="auto"/>
                            <w:bottom w:val="none" w:sz="0" w:space="0" w:color="auto"/>
                            <w:right w:val="none" w:sz="0" w:space="0" w:color="auto"/>
                          </w:divBdr>
                        </w:div>
                        <w:div w:id="1700931705">
                          <w:marLeft w:val="0"/>
                          <w:marRight w:val="0"/>
                          <w:marTop w:val="0"/>
                          <w:marBottom w:val="0"/>
                          <w:divBdr>
                            <w:top w:val="none" w:sz="0" w:space="0" w:color="auto"/>
                            <w:left w:val="none" w:sz="0" w:space="0" w:color="auto"/>
                            <w:bottom w:val="none" w:sz="0" w:space="0" w:color="auto"/>
                            <w:right w:val="none" w:sz="0" w:space="0" w:color="auto"/>
                          </w:divBdr>
                        </w:div>
                        <w:div w:id="1700931706">
                          <w:marLeft w:val="0"/>
                          <w:marRight w:val="0"/>
                          <w:marTop w:val="0"/>
                          <w:marBottom w:val="0"/>
                          <w:divBdr>
                            <w:top w:val="none" w:sz="0" w:space="0" w:color="auto"/>
                            <w:left w:val="none" w:sz="0" w:space="0" w:color="auto"/>
                            <w:bottom w:val="none" w:sz="0" w:space="0" w:color="auto"/>
                            <w:right w:val="none" w:sz="0" w:space="0" w:color="auto"/>
                          </w:divBdr>
                        </w:div>
                        <w:div w:id="1700931707">
                          <w:marLeft w:val="0"/>
                          <w:marRight w:val="0"/>
                          <w:marTop w:val="0"/>
                          <w:marBottom w:val="0"/>
                          <w:divBdr>
                            <w:top w:val="none" w:sz="0" w:space="0" w:color="auto"/>
                            <w:left w:val="none" w:sz="0" w:space="0" w:color="auto"/>
                            <w:bottom w:val="none" w:sz="0" w:space="0" w:color="auto"/>
                            <w:right w:val="none" w:sz="0" w:space="0" w:color="auto"/>
                          </w:divBdr>
                        </w:div>
                        <w:div w:id="1700931708">
                          <w:marLeft w:val="0"/>
                          <w:marRight w:val="0"/>
                          <w:marTop w:val="0"/>
                          <w:marBottom w:val="0"/>
                          <w:divBdr>
                            <w:top w:val="none" w:sz="0" w:space="0" w:color="auto"/>
                            <w:left w:val="none" w:sz="0" w:space="0" w:color="auto"/>
                            <w:bottom w:val="none" w:sz="0" w:space="0" w:color="auto"/>
                            <w:right w:val="none" w:sz="0" w:space="0" w:color="auto"/>
                          </w:divBdr>
                        </w:div>
                        <w:div w:id="1700931709">
                          <w:marLeft w:val="0"/>
                          <w:marRight w:val="0"/>
                          <w:marTop w:val="0"/>
                          <w:marBottom w:val="0"/>
                          <w:divBdr>
                            <w:top w:val="none" w:sz="0" w:space="0" w:color="auto"/>
                            <w:left w:val="none" w:sz="0" w:space="0" w:color="auto"/>
                            <w:bottom w:val="none" w:sz="0" w:space="0" w:color="auto"/>
                            <w:right w:val="none" w:sz="0" w:space="0" w:color="auto"/>
                          </w:divBdr>
                        </w:div>
                        <w:div w:id="1700931710">
                          <w:marLeft w:val="0"/>
                          <w:marRight w:val="0"/>
                          <w:marTop w:val="0"/>
                          <w:marBottom w:val="0"/>
                          <w:divBdr>
                            <w:top w:val="none" w:sz="0" w:space="0" w:color="auto"/>
                            <w:left w:val="none" w:sz="0" w:space="0" w:color="auto"/>
                            <w:bottom w:val="none" w:sz="0" w:space="0" w:color="auto"/>
                            <w:right w:val="none" w:sz="0" w:space="0" w:color="auto"/>
                          </w:divBdr>
                        </w:div>
                        <w:div w:id="1700931711">
                          <w:marLeft w:val="0"/>
                          <w:marRight w:val="0"/>
                          <w:marTop w:val="0"/>
                          <w:marBottom w:val="0"/>
                          <w:divBdr>
                            <w:top w:val="none" w:sz="0" w:space="0" w:color="auto"/>
                            <w:left w:val="none" w:sz="0" w:space="0" w:color="auto"/>
                            <w:bottom w:val="none" w:sz="0" w:space="0" w:color="auto"/>
                            <w:right w:val="none" w:sz="0" w:space="0" w:color="auto"/>
                          </w:divBdr>
                        </w:div>
                        <w:div w:id="1700931713">
                          <w:marLeft w:val="0"/>
                          <w:marRight w:val="0"/>
                          <w:marTop w:val="0"/>
                          <w:marBottom w:val="0"/>
                          <w:divBdr>
                            <w:top w:val="none" w:sz="0" w:space="0" w:color="auto"/>
                            <w:left w:val="none" w:sz="0" w:space="0" w:color="auto"/>
                            <w:bottom w:val="none" w:sz="0" w:space="0" w:color="auto"/>
                            <w:right w:val="none" w:sz="0" w:space="0" w:color="auto"/>
                          </w:divBdr>
                        </w:div>
                        <w:div w:id="1700931715">
                          <w:marLeft w:val="0"/>
                          <w:marRight w:val="0"/>
                          <w:marTop w:val="0"/>
                          <w:marBottom w:val="0"/>
                          <w:divBdr>
                            <w:top w:val="none" w:sz="0" w:space="0" w:color="auto"/>
                            <w:left w:val="none" w:sz="0" w:space="0" w:color="auto"/>
                            <w:bottom w:val="none" w:sz="0" w:space="0" w:color="auto"/>
                            <w:right w:val="none" w:sz="0" w:space="0" w:color="auto"/>
                          </w:divBdr>
                        </w:div>
                        <w:div w:id="1700931716">
                          <w:marLeft w:val="0"/>
                          <w:marRight w:val="0"/>
                          <w:marTop w:val="0"/>
                          <w:marBottom w:val="0"/>
                          <w:divBdr>
                            <w:top w:val="none" w:sz="0" w:space="0" w:color="auto"/>
                            <w:left w:val="none" w:sz="0" w:space="0" w:color="auto"/>
                            <w:bottom w:val="none" w:sz="0" w:space="0" w:color="auto"/>
                            <w:right w:val="none" w:sz="0" w:space="0" w:color="auto"/>
                          </w:divBdr>
                        </w:div>
                        <w:div w:id="1700931717">
                          <w:marLeft w:val="0"/>
                          <w:marRight w:val="0"/>
                          <w:marTop w:val="0"/>
                          <w:marBottom w:val="0"/>
                          <w:divBdr>
                            <w:top w:val="none" w:sz="0" w:space="0" w:color="auto"/>
                            <w:left w:val="none" w:sz="0" w:space="0" w:color="auto"/>
                            <w:bottom w:val="none" w:sz="0" w:space="0" w:color="auto"/>
                            <w:right w:val="none" w:sz="0" w:space="0" w:color="auto"/>
                          </w:divBdr>
                        </w:div>
                        <w:div w:id="1700931718">
                          <w:marLeft w:val="0"/>
                          <w:marRight w:val="0"/>
                          <w:marTop w:val="0"/>
                          <w:marBottom w:val="0"/>
                          <w:divBdr>
                            <w:top w:val="none" w:sz="0" w:space="0" w:color="auto"/>
                            <w:left w:val="none" w:sz="0" w:space="0" w:color="auto"/>
                            <w:bottom w:val="none" w:sz="0" w:space="0" w:color="auto"/>
                            <w:right w:val="none" w:sz="0" w:space="0" w:color="auto"/>
                          </w:divBdr>
                        </w:div>
                        <w:div w:id="17009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931721">
      <w:marLeft w:val="0"/>
      <w:marRight w:val="0"/>
      <w:marTop w:val="0"/>
      <w:marBottom w:val="0"/>
      <w:divBdr>
        <w:top w:val="none" w:sz="0" w:space="0" w:color="auto"/>
        <w:left w:val="none" w:sz="0" w:space="0" w:color="auto"/>
        <w:bottom w:val="none" w:sz="0" w:space="0" w:color="auto"/>
        <w:right w:val="none" w:sz="0" w:space="0" w:color="auto"/>
      </w:divBdr>
      <w:divsChild>
        <w:div w:id="1700931673">
          <w:marLeft w:val="0"/>
          <w:marRight w:val="0"/>
          <w:marTop w:val="0"/>
          <w:marBottom w:val="0"/>
          <w:divBdr>
            <w:top w:val="none" w:sz="0" w:space="0" w:color="auto"/>
            <w:left w:val="none" w:sz="0" w:space="0" w:color="auto"/>
            <w:bottom w:val="none" w:sz="0" w:space="0" w:color="auto"/>
            <w:right w:val="none" w:sz="0" w:space="0" w:color="auto"/>
          </w:divBdr>
        </w:div>
        <w:div w:id="1700931681">
          <w:marLeft w:val="0"/>
          <w:marRight w:val="0"/>
          <w:marTop w:val="0"/>
          <w:marBottom w:val="0"/>
          <w:divBdr>
            <w:top w:val="none" w:sz="0" w:space="0" w:color="auto"/>
            <w:left w:val="none" w:sz="0" w:space="0" w:color="auto"/>
            <w:bottom w:val="none" w:sz="0" w:space="0" w:color="auto"/>
            <w:right w:val="none" w:sz="0" w:space="0" w:color="auto"/>
          </w:divBdr>
        </w:div>
        <w:div w:id="1700931735">
          <w:marLeft w:val="0"/>
          <w:marRight w:val="0"/>
          <w:marTop w:val="0"/>
          <w:marBottom w:val="0"/>
          <w:divBdr>
            <w:top w:val="none" w:sz="0" w:space="0" w:color="auto"/>
            <w:left w:val="none" w:sz="0" w:space="0" w:color="auto"/>
            <w:bottom w:val="none" w:sz="0" w:space="0" w:color="auto"/>
            <w:right w:val="none" w:sz="0" w:space="0" w:color="auto"/>
          </w:divBdr>
        </w:div>
        <w:div w:id="1700931744">
          <w:marLeft w:val="0"/>
          <w:marRight w:val="0"/>
          <w:marTop w:val="150"/>
          <w:marBottom w:val="0"/>
          <w:divBdr>
            <w:top w:val="none" w:sz="0" w:space="0" w:color="auto"/>
            <w:left w:val="none" w:sz="0" w:space="0" w:color="auto"/>
            <w:bottom w:val="none" w:sz="0" w:space="0" w:color="auto"/>
            <w:right w:val="none" w:sz="0" w:space="0" w:color="auto"/>
          </w:divBdr>
        </w:div>
        <w:div w:id="1700931791">
          <w:marLeft w:val="0"/>
          <w:marRight w:val="0"/>
          <w:marTop w:val="0"/>
          <w:marBottom w:val="0"/>
          <w:divBdr>
            <w:top w:val="none" w:sz="0" w:space="0" w:color="auto"/>
            <w:left w:val="none" w:sz="0" w:space="0" w:color="auto"/>
            <w:bottom w:val="none" w:sz="0" w:space="0" w:color="auto"/>
            <w:right w:val="none" w:sz="0" w:space="0" w:color="auto"/>
          </w:divBdr>
        </w:div>
      </w:divsChild>
    </w:div>
    <w:div w:id="1700931727">
      <w:marLeft w:val="0"/>
      <w:marRight w:val="0"/>
      <w:marTop w:val="0"/>
      <w:marBottom w:val="0"/>
      <w:divBdr>
        <w:top w:val="none" w:sz="0" w:space="0" w:color="auto"/>
        <w:left w:val="none" w:sz="0" w:space="0" w:color="auto"/>
        <w:bottom w:val="none" w:sz="0" w:space="0" w:color="auto"/>
        <w:right w:val="none" w:sz="0" w:space="0" w:color="auto"/>
      </w:divBdr>
      <w:divsChild>
        <w:div w:id="1700931651">
          <w:marLeft w:val="0"/>
          <w:marRight w:val="0"/>
          <w:marTop w:val="0"/>
          <w:marBottom w:val="0"/>
          <w:divBdr>
            <w:top w:val="none" w:sz="0" w:space="0" w:color="auto"/>
            <w:left w:val="none" w:sz="0" w:space="0" w:color="auto"/>
            <w:bottom w:val="none" w:sz="0" w:space="0" w:color="auto"/>
            <w:right w:val="none" w:sz="0" w:space="0" w:color="auto"/>
          </w:divBdr>
        </w:div>
        <w:div w:id="1700931768">
          <w:marLeft w:val="0"/>
          <w:marRight w:val="0"/>
          <w:marTop w:val="150"/>
          <w:marBottom w:val="0"/>
          <w:divBdr>
            <w:top w:val="none" w:sz="0" w:space="0" w:color="auto"/>
            <w:left w:val="none" w:sz="0" w:space="0" w:color="auto"/>
            <w:bottom w:val="none" w:sz="0" w:space="0" w:color="auto"/>
            <w:right w:val="none" w:sz="0" w:space="0" w:color="auto"/>
          </w:divBdr>
        </w:div>
        <w:div w:id="1700931779">
          <w:marLeft w:val="0"/>
          <w:marRight w:val="0"/>
          <w:marTop w:val="0"/>
          <w:marBottom w:val="0"/>
          <w:divBdr>
            <w:top w:val="none" w:sz="0" w:space="0" w:color="auto"/>
            <w:left w:val="none" w:sz="0" w:space="0" w:color="auto"/>
            <w:bottom w:val="none" w:sz="0" w:space="0" w:color="auto"/>
            <w:right w:val="none" w:sz="0" w:space="0" w:color="auto"/>
          </w:divBdr>
        </w:div>
        <w:div w:id="1700931790">
          <w:marLeft w:val="0"/>
          <w:marRight w:val="0"/>
          <w:marTop w:val="0"/>
          <w:marBottom w:val="0"/>
          <w:divBdr>
            <w:top w:val="none" w:sz="0" w:space="0" w:color="auto"/>
            <w:left w:val="none" w:sz="0" w:space="0" w:color="auto"/>
            <w:bottom w:val="none" w:sz="0" w:space="0" w:color="auto"/>
            <w:right w:val="none" w:sz="0" w:space="0" w:color="auto"/>
          </w:divBdr>
        </w:div>
      </w:divsChild>
    </w:div>
    <w:div w:id="1700931734">
      <w:marLeft w:val="0"/>
      <w:marRight w:val="0"/>
      <w:marTop w:val="0"/>
      <w:marBottom w:val="0"/>
      <w:divBdr>
        <w:top w:val="none" w:sz="0" w:space="0" w:color="auto"/>
        <w:left w:val="none" w:sz="0" w:space="0" w:color="auto"/>
        <w:bottom w:val="none" w:sz="0" w:space="0" w:color="auto"/>
        <w:right w:val="none" w:sz="0" w:space="0" w:color="auto"/>
      </w:divBdr>
    </w:div>
    <w:div w:id="1700931737">
      <w:marLeft w:val="0"/>
      <w:marRight w:val="0"/>
      <w:marTop w:val="0"/>
      <w:marBottom w:val="0"/>
      <w:divBdr>
        <w:top w:val="none" w:sz="0" w:space="0" w:color="auto"/>
        <w:left w:val="none" w:sz="0" w:space="0" w:color="auto"/>
        <w:bottom w:val="none" w:sz="0" w:space="0" w:color="auto"/>
        <w:right w:val="none" w:sz="0" w:space="0" w:color="auto"/>
      </w:divBdr>
      <w:divsChild>
        <w:div w:id="1700931641">
          <w:marLeft w:val="0"/>
          <w:marRight w:val="0"/>
          <w:marTop w:val="150"/>
          <w:marBottom w:val="0"/>
          <w:divBdr>
            <w:top w:val="none" w:sz="0" w:space="0" w:color="auto"/>
            <w:left w:val="none" w:sz="0" w:space="0" w:color="auto"/>
            <w:bottom w:val="none" w:sz="0" w:space="0" w:color="auto"/>
            <w:right w:val="none" w:sz="0" w:space="0" w:color="auto"/>
          </w:divBdr>
        </w:div>
        <w:div w:id="1700931662">
          <w:marLeft w:val="0"/>
          <w:marRight w:val="0"/>
          <w:marTop w:val="0"/>
          <w:marBottom w:val="0"/>
          <w:divBdr>
            <w:top w:val="none" w:sz="0" w:space="0" w:color="auto"/>
            <w:left w:val="none" w:sz="0" w:space="0" w:color="auto"/>
            <w:bottom w:val="none" w:sz="0" w:space="0" w:color="auto"/>
            <w:right w:val="none" w:sz="0" w:space="0" w:color="auto"/>
          </w:divBdr>
        </w:div>
        <w:div w:id="1700931726">
          <w:marLeft w:val="0"/>
          <w:marRight w:val="0"/>
          <w:marTop w:val="150"/>
          <w:marBottom w:val="0"/>
          <w:divBdr>
            <w:top w:val="none" w:sz="0" w:space="0" w:color="auto"/>
            <w:left w:val="none" w:sz="0" w:space="0" w:color="auto"/>
            <w:bottom w:val="none" w:sz="0" w:space="0" w:color="auto"/>
            <w:right w:val="none" w:sz="0" w:space="0" w:color="auto"/>
          </w:divBdr>
        </w:div>
        <w:div w:id="1700931747">
          <w:marLeft w:val="0"/>
          <w:marRight w:val="0"/>
          <w:marTop w:val="0"/>
          <w:marBottom w:val="0"/>
          <w:divBdr>
            <w:top w:val="none" w:sz="0" w:space="0" w:color="auto"/>
            <w:left w:val="none" w:sz="0" w:space="0" w:color="auto"/>
            <w:bottom w:val="none" w:sz="0" w:space="0" w:color="auto"/>
            <w:right w:val="none" w:sz="0" w:space="0" w:color="auto"/>
          </w:divBdr>
        </w:div>
        <w:div w:id="1700931761">
          <w:marLeft w:val="0"/>
          <w:marRight w:val="0"/>
          <w:marTop w:val="0"/>
          <w:marBottom w:val="0"/>
          <w:divBdr>
            <w:top w:val="none" w:sz="0" w:space="0" w:color="auto"/>
            <w:left w:val="none" w:sz="0" w:space="0" w:color="auto"/>
            <w:bottom w:val="none" w:sz="0" w:space="0" w:color="auto"/>
            <w:right w:val="none" w:sz="0" w:space="0" w:color="auto"/>
          </w:divBdr>
        </w:div>
        <w:div w:id="1700931763">
          <w:marLeft w:val="0"/>
          <w:marRight w:val="0"/>
          <w:marTop w:val="0"/>
          <w:marBottom w:val="0"/>
          <w:divBdr>
            <w:top w:val="none" w:sz="0" w:space="0" w:color="auto"/>
            <w:left w:val="none" w:sz="0" w:space="0" w:color="auto"/>
            <w:bottom w:val="none" w:sz="0" w:space="0" w:color="auto"/>
            <w:right w:val="none" w:sz="0" w:space="0" w:color="auto"/>
          </w:divBdr>
        </w:div>
      </w:divsChild>
    </w:div>
    <w:div w:id="1700931745">
      <w:marLeft w:val="0"/>
      <w:marRight w:val="0"/>
      <w:marTop w:val="0"/>
      <w:marBottom w:val="0"/>
      <w:divBdr>
        <w:top w:val="none" w:sz="0" w:space="0" w:color="auto"/>
        <w:left w:val="none" w:sz="0" w:space="0" w:color="auto"/>
        <w:bottom w:val="none" w:sz="0" w:space="0" w:color="auto"/>
        <w:right w:val="none" w:sz="0" w:space="0" w:color="auto"/>
      </w:divBdr>
      <w:divsChild>
        <w:div w:id="1700931643">
          <w:marLeft w:val="0"/>
          <w:marRight w:val="0"/>
          <w:marTop w:val="0"/>
          <w:marBottom w:val="0"/>
          <w:divBdr>
            <w:top w:val="none" w:sz="0" w:space="0" w:color="auto"/>
            <w:left w:val="none" w:sz="0" w:space="0" w:color="auto"/>
            <w:bottom w:val="none" w:sz="0" w:space="0" w:color="auto"/>
            <w:right w:val="none" w:sz="0" w:space="0" w:color="auto"/>
          </w:divBdr>
        </w:div>
        <w:div w:id="1700931666">
          <w:marLeft w:val="0"/>
          <w:marRight w:val="0"/>
          <w:marTop w:val="0"/>
          <w:marBottom w:val="0"/>
          <w:divBdr>
            <w:top w:val="none" w:sz="0" w:space="0" w:color="auto"/>
            <w:left w:val="none" w:sz="0" w:space="0" w:color="auto"/>
            <w:bottom w:val="none" w:sz="0" w:space="0" w:color="auto"/>
            <w:right w:val="none" w:sz="0" w:space="0" w:color="auto"/>
          </w:divBdr>
        </w:div>
        <w:div w:id="1700931746">
          <w:marLeft w:val="0"/>
          <w:marRight w:val="0"/>
          <w:marTop w:val="150"/>
          <w:marBottom w:val="0"/>
          <w:divBdr>
            <w:top w:val="none" w:sz="0" w:space="0" w:color="auto"/>
            <w:left w:val="none" w:sz="0" w:space="0" w:color="auto"/>
            <w:bottom w:val="none" w:sz="0" w:space="0" w:color="auto"/>
            <w:right w:val="none" w:sz="0" w:space="0" w:color="auto"/>
          </w:divBdr>
        </w:div>
        <w:div w:id="1700931767">
          <w:marLeft w:val="0"/>
          <w:marRight w:val="0"/>
          <w:marTop w:val="0"/>
          <w:marBottom w:val="0"/>
          <w:divBdr>
            <w:top w:val="none" w:sz="0" w:space="0" w:color="auto"/>
            <w:left w:val="none" w:sz="0" w:space="0" w:color="auto"/>
            <w:bottom w:val="none" w:sz="0" w:space="0" w:color="auto"/>
            <w:right w:val="none" w:sz="0" w:space="0" w:color="auto"/>
          </w:divBdr>
        </w:div>
      </w:divsChild>
    </w:div>
    <w:div w:id="1700931749">
      <w:marLeft w:val="0"/>
      <w:marRight w:val="0"/>
      <w:marTop w:val="0"/>
      <w:marBottom w:val="0"/>
      <w:divBdr>
        <w:top w:val="none" w:sz="0" w:space="0" w:color="auto"/>
        <w:left w:val="none" w:sz="0" w:space="0" w:color="auto"/>
        <w:bottom w:val="none" w:sz="0" w:space="0" w:color="auto"/>
        <w:right w:val="none" w:sz="0" w:space="0" w:color="auto"/>
      </w:divBdr>
      <w:divsChild>
        <w:div w:id="1700931657">
          <w:marLeft w:val="0"/>
          <w:marRight w:val="0"/>
          <w:marTop w:val="150"/>
          <w:marBottom w:val="0"/>
          <w:divBdr>
            <w:top w:val="none" w:sz="0" w:space="0" w:color="auto"/>
            <w:left w:val="none" w:sz="0" w:space="0" w:color="auto"/>
            <w:bottom w:val="none" w:sz="0" w:space="0" w:color="auto"/>
            <w:right w:val="none" w:sz="0" w:space="0" w:color="auto"/>
          </w:divBdr>
        </w:div>
        <w:div w:id="1700931674">
          <w:marLeft w:val="0"/>
          <w:marRight w:val="0"/>
          <w:marTop w:val="0"/>
          <w:marBottom w:val="0"/>
          <w:divBdr>
            <w:top w:val="none" w:sz="0" w:space="0" w:color="auto"/>
            <w:left w:val="none" w:sz="0" w:space="0" w:color="auto"/>
            <w:bottom w:val="none" w:sz="0" w:space="0" w:color="auto"/>
            <w:right w:val="none" w:sz="0" w:space="0" w:color="auto"/>
          </w:divBdr>
        </w:div>
        <w:div w:id="1700931689">
          <w:marLeft w:val="0"/>
          <w:marRight w:val="0"/>
          <w:marTop w:val="0"/>
          <w:marBottom w:val="0"/>
          <w:divBdr>
            <w:top w:val="none" w:sz="0" w:space="0" w:color="auto"/>
            <w:left w:val="none" w:sz="0" w:space="0" w:color="auto"/>
            <w:bottom w:val="none" w:sz="0" w:space="0" w:color="auto"/>
            <w:right w:val="none" w:sz="0" w:space="0" w:color="auto"/>
          </w:divBdr>
        </w:div>
        <w:div w:id="1700931691">
          <w:marLeft w:val="0"/>
          <w:marRight w:val="0"/>
          <w:marTop w:val="150"/>
          <w:marBottom w:val="0"/>
          <w:divBdr>
            <w:top w:val="none" w:sz="0" w:space="0" w:color="auto"/>
            <w:left w:val="none" w:sz="0" w:space="0" w:color="auto"/>
            <w:bottom w:val="none" w:sz="0" w:space="0" w:color="auto"/>
            <w:right w:val="none" w:sz="0" w:space="0" w:color="auto"/>
          </w:divBdr>
        </w:div>
        <w:div w:id="1700931724">
          <w:marLeft w:val="0"/>
          <w:marRight w:val="0"/>
          <w:marTop w:val="0"/>
          <w:marBottom w:val="0"/>
          <w:divBdr>
            <w:top w:val="none" w:sz="0" w:space="0" w:color="auto"/>
            <w:left w:val="none" w:sz="0" w:space="0" w:color="auto"/>
            <w:bottom w:val="none" w:sz="0" w:space="0" w:color="auto"/>
            <w:right w:val="none" w:sz="0" w:space="0" w:color="auto"/>
          </w:divBdr>
        </w:div>
      </w:divsChild>
    </w:div>
    <w:div w:id="1700931750">
      <w:marLeft w:val="0"/>
      <w:marRight w:val="0"/>
      <w:marTop w:val="0"/>
      <w:marBottom w:val="0"/>
      <w:divBdr>
        <w:top w:val="none" w:sz="0" w:space="0" w:color="auto"/>
        <w:left w:val="none" w:sz="0" w:space="0" w:color="auto"/>
        <w:bottom w:val="none" w:sz="0" w:space="0" w:color="auto"/>
        <w:right w:val="none" w:sz="0" w:space="0" w:color="auto"/>
      </w:divBdr>
      <w:divsChild>
        <w:div w:id="1700931760">
          <w:marLeft w:val="0"/>
          <w:marRight w:val="0"/>
          <w:marTop w:val="0"/>
          <w:marBottom w:val="0"/>
          <w:divBdr>
            <w:top w:val="none" w:sz="0" w:space="0" w:color="auto"/>
            <w:left w:val="none" w:sz="0" w:space="0" w:color="auto"/>
            <w:bottom w:val="none" w:sz="0" w:space="0" w:color="auto"/>
            <w:right w:val="none" w:sz="0" w:space="0" w:color="auto"/>
          </w:divBdr>
        </w:div>
        <w:div w:id="1700931765">
          <w:marLeft w:val="0"/>
          <w:marRight w:val="0"/>
          <w:marTop w:val="0"/>
          <w:marBottom w:val="0"/>
          <w:divBdr>
            <w:top w:val="none" w:sz="0" w:space="0" w:color="auto"/>
            <w:left w:val="none" w:sz="0" w:space="0" w:color="auto"/>
            <w:bottom w:val="none" w:sz="0" w:space="0" w:color="auto"/>
            <w:right w:val="none" w:sz="0" w:space="0" w:color="auto"/>
          </w:divBdr>
        </w:div>
      </w:divsChild>
    </w:div>
    <w:div w:id="1700931758">
      <w:marLeft w:val="0"/>
      <w:marRight w:val="0"/>
      <w:marTop w:val="0"/>
      <w:marBottom w:val="0"/>
      <w:divBdr>
        <w:top w:val="none" w:sz="0" w:space="0" w:color="auto"/>
        <w:left w:val="none" w:sz="0" w:space="0" w:color="auto"/>
        <w:bottom w:val="none" w:sz="0" w:space="0" w:color="auto"/>
        <w:right w:val="none" w:sz="0" w:space="0" w:color="auto"/>
      </w:divBdr>
      <w:divsChild>
        <w:div w:id="1700931732">
          <w:marLeft w:val="0"/>
          <w:marRight w:val="0"/>
          <w:marTop w:val="0"/>
          <w:marBottom w:val="0"/>
          <w:divBdr>
            <w:top w:val="none" w:sz="0" w:space="0" w:color="auto"/>
            <w:left w:val="none" w:sz="0" w:space="0" w:color="auto"/>
            <w:bottom w:val="none" w:sz="0" w:space="0" w:color="auto"/>
            <w:right w:val="none" w:sz="0" w:space="0" w:color="auto"/>
          </w:divBdr>
          <w:divsChild>
            <w:div w:id="1700931660">
              <w:marLeft w:val="0"/>
              <w:marRight w:val="0"/>
              <w:marTop w:val="0"/>
              <w:marBottom w:val="0"/>
              <w:divBdr>
                <w:top w:val="none" w:sz="0" w:space="0" w:color="auto"/>
                <w:left w:val="none" w:sz="0" w:space="0" w:color="auto"/>
                <w:bottom w:val="none" w:sz="0" w:space="0" w:color="auto"/>
                <w:right w:val="none" w:sz="0" w:space="0" w:color="auto"/>
              </w:divBdr>
              <w:divsChild>
                <w:div w:id="1700931783">
                  <w:marLeft w:val="0"/>
                  <w:marRight w:val="0"/>
                  <w:marTop w:val="0"/>
                  <w:marBottom w:val="0"/>
                  <w:divBdr>
                    <w:top w:val="none" w:sz="0" w:space="0" w:color="auto"/>
                    <w:left w:val="none" w:sz="0" w:space="0" w:color="auto"/>
                    <w:bottom w:val="none" w:sz="0" w:space="0" w:color="auto"/>
                    <w:right w:val="none" w:sz="0" w:space="0" w:color="auto"/>
                  </w:divBdr>
                  <w:divsChild>
                    <w:div w:id="1700931667">
                      <w:marLeft w:val="0"/>
                      <w:marRight w:val="0"/>
                      <w:marTop w:val="0"/>
                      <w:marBottom w:val="0"/>
                      <w:divBdr>
                        <w:top w:val="none" w:sz="0" w:space="0" w:color="auto"/>
                        <w:left w:val="none" w:sz="0" w:space="0" w:color="auto"/>
                        <w:bottom w:val="none" w:sz="0" w:space="0" w:color="auto"/>
                        <w:right w:val="none" w:sz="0" w:space="0" w:color="auto"/>
                      </w:divBdr>
                      <w:divsChild>
                        <w:div w:id="1700931757">
                          <w:marLeft w:val="0"/>
                          <w:marRight w:val="0"/>
                          <w:marTop w:val="0"/>
                          <w:marBottom w:val="0"/>
                          <w:divBdr>
                            <w:top w:val="none" w:sz="0" w:space="0" w:color="auto"/>
                            <w:left w:val="none" w:sz="0" w:space="0" w:color="auto"/>
                            <w:bottom w:val="none" w:sz="0" w:space="0" w:color="auto"/>
                            <w:right w:val="none" w:sz="0" w:space="0" w:color="auto"/>
                          </w:divBdr>
                          <w:divsChild>
                            <w:div w:id="1700931635">
                              <w:marLeft w:val="0"/>
                              <w:marRight w:val="0"/>
                              <w:marTop w:val="0"/>
                              <w:marBottom w:val="0"/>
                              <w:divBdr>
                                <w:top w:val="none" w:sz="0" w:space="0" w:color="auto"/>
                                <w:left w:val="none" w:sz="0" w:space="0" w:color="auto"/>
                                <w:bottom w:val="none" w:sz="0" w:space="0" w:color="auto"/>
                                <w:right w:val="none" w:sz="0" w:space="0" w:color="auto"/>
                              </w:divBdr>
                              <w:divsChild>
                                <w:div w:id="1700931773">
                                  <w:marLeft w:val="0"/>
                                  <w:marRight w:val="0"/>
                                  <w:marTop w:val="0"/>
                                  <w:marBottom w:val="0"/>
                                  <w:divBdr>
                                    <w:top w:val="none" w:sz="0" w:space="0" w:color="auto"/>
                                    <w:left w:val="none" w:sz="0" w:space="0" w:color="auto"/>
                                    <w:bottom w:val="none" w:sz="0" w:space="0" w:color="auto"/>
                                    <w:right w:val="none" w:sz="0" w:space="0" w:color="auto"/>
                                  </w:divBdr>
                                  <w:divsChild>
                                    <w:div w:id="1700931723">
                                      <w:marLeft w:val="0"/>
                                      <w:marRight w:val="0"/>
                                      <w:marTop w:val="0"/>
                                      <w:marBottom w:val="0"/>
                                      <w:divBdr>
                                        <w:top w:val="none" w:sz="0" w:space="0" w:color="auto"/>
                                        <w:left w:val="none" w:sz="0" w:space="0" w:color="auto"/>
                                        <w:bottom w:val="none" w:sz="0" w:space="0" w:color="auto"/>
                                        <w:right w:val="none" w:sz="0" w:space="0" w:color="auto"/>
                                      </w:divBdr>
                                      <w:divsChild>
                                        <w:div w:id="1700931682">
                                          <w:marLeft w:val="0"/>
                                          <w:marRight w:val="0"/>
                                          <w:marTop w:val="0"/>
                                          <w:marBottom w:val="0"/>
                                          <w:divBdr>
                                            <w:top w:val="none" w:sz="0" w:space="0" w:color="auto"/>
                                            <w:left w:val="none" w:sz="0" w:space="0" w:color="auto"/>
                                            <w:bottom w:val="none" w:sz="0" w:space="0" w:color="auto"/>
                                            <w:right w:val="none" w:sz="0" w:space="0" w:color="auto"/>
                                          </w:divBdr>
                                          <w:divsChild>
                                            <w:div w:id="1700931692">
                                              <w:marLeft w:val="0"/>
                                              <w:marRight w:val="0"/>
                                              <w:marTop w:val="0"/>
                                              <w:marBottom w:val="0"/>
                                              <w:divBdr>
                                                <w:top w:val="none" w:sz="0" w:space="0" w:color="auto"/>
                                                <w:left w:val="none" w:sz="0" w:space="0" w:color="auto"/>
                                                <w:bottom w:val="none" w:sz="0" w:space="0" w:color="auto"/>
                                                <w:right w:val="none" w:sz="0" w:space="0" w:color="auto"/>
                                              </w:divBdr>
                                              <w:divsChild>
                                                <w:div w:id="1700931738">
                                                  <w:marLeft w:val="0"/>
                                                  <w:marRight w:val="90"/>
                                                  <w:marTop w:val="0"/>
                                                  <w:marBottom w:val="0"/>
                                                  <w:divBdr>
                                                    <w:top w:val="none" w:sz="0" w:space="0" w:color="auto"/>
                                                    <w:left w:val="none" w:sz="0" w:space="0" w:color="auto"/>
                                                    <w:bottom w:val="none" w:sz="0" w:space="0" w:color="auto"/>
                                                    <w:right w:val="none" w:sz="0" w:space="0" w:color="auto"/>
                                                  </w:divBdr>
                                                  <w:divsChild>
                                                    <w:div w:id="1700931654">
                                                      <w:marLeft w:val="0"/>
                                                      <w:marRight w:val="0"/>
                                                      <w:marTop w:val="0"/>
                                                      <w:marBottom w:val="0"/>
                                                      <w:divBdr>
                                                        <w:top w:val="none" w:sz="0" w:space="0" w:color="auto"/>
                                                        <w:left w:val="none" w:sz="0" w:space="0" w:color="auto"/>
                                                        <w:bottom w:val="none" w:sz="0" w:space="0" w:color="auto"/>
                                                        <w:right w:val="none" w:sz="0" w:space="0" w:color="auto"/>
                                                      </w:divBdr>
                                                      <w:divsChild>
                                                        <w:div w:id="1700931688">
                                                          <w:marLeft w:val="0"/>
                                                          <w:marRight w:val="0"/>
                                                          <w:marTop w:val="0"/>
                                                          <w:marBottom w:val="0"/>
                                                          <w:divBdr>
                                                            <w:top w:val="none" w:sz="0" w:space="0" w:color="auto"/>
                                                            <w:left w:val="none" w:sz="0" w:space="0" w:color="auto"/>
                                                            <w:bottom w:val="none" w:sz="0" w:space="0" w:color="auto"/>
                                                            <w:right w:val="none" w:sz="0" w:space="0" w:color="auto"/>
                                                          </w:divBdr>
                                                          <w:divsChild>
                                                            <w:div w:id="1700931722">
                                                              <w:marLeft w:val="0"/>
                                                              <w:marRight w:val="0"/>
                                                              <w:marTop w:val="0"/>
                                                              <w:marBottom w:val="0"/>
                                                              <w:divBdr>
                                                                <w:top w:val="none" w:sz="0" w:space="0" w:color="auto"/>
                                                                <w:left w:val="none" w:sz="0" w:space="0" w:color="auto"/>
                                                                <w:bottom w:val="none" w:sz="0" w:space="0" w:color="auto"/>
                                                                <w:right w:val="none" w:sz="0" w:space="0" w:color="auto"/>
                                                              </w:divBdr>
                                                              <w:divsChild>
                                                                <w:div w:id="1700931639">
                                                                  <w:marLeft w:val="0"/>
                                                                  <w:marRight w:val="0"/>
                                                                  <w:marTop w:val="0"/>
                                                                  <w:marBottom w:val="105"/>
                                                                  <w:divBdr>
                                                                    <w:top w:val="single" w:sz="6" w:space="0" w:color="EDEDED"/>
                                                                    <w:left w:val="single" w:sz="6" w:space="0" w:color="EDEDED"/>
                                                                    <w:bottom w:val="single" w:sz="6" w:space="0" w:color="EDEDED"/>
                                                                    <w:right w:val="single" w:sz="6" w:space="0" w:color="EDEDED"/>
                                                                  </w:divBdr>
                                                                  <w:divsChild>
                                                                    <w:div w:id="1700931753">
                                                                      <w:marLeft w:val="0"/>
                                                                      <w:marRight w:val="0"/>
                                                                      <w:marTop w:val="0"/>
                                                                      <w:marBottom w:val="0"/>
                                                                      <w:divBdr>
                                                                        <w:top w:val="none" w:sz="0" w:space="0" w:color="auto"/>
                                                                        <w:left w:val="none" w:sz="0" w:space="0" w:color="auto"/>
                                                                        <w:bottom w:val="none" w:sz="0" w:space="0" w:color="auto"/>
                                                                        <w:right w:val="none" w:sz="0" w:space="0" w:color="auto"/>
                                                                      </w:divBdr>
                                                                      <w:divsChild>
                                                                        <w:div w:id="1700931642">
                                                                          <w:marLeft w:val="0"/>
                                                                          <w:marRight w:val="0"/>
                                                                          <w:marTop w:val="0"/>
                                                                          <w:marBottom w:val="0"/>
                                                                          <w:divBdr>
                                                                            <w:top w:val="none" w:sz="0" w:space="0" w:color="auto"/>
                                                                            <w:left w:val="none" w:sz="0" w:space="0" w:color="auto"/>
                                                                            <w:bottom w:val="none" w:sz="0" w:space="0" w:color="auto"/>
                                                                            <w:right w:val="none" w:sz="0" w:space="0" w:color="auto"/>
                                                                          </w:divBdr>
                                                                          <w:divsChild>
                                                                            <w:div w:id="1700931648">
                                                                              <w:marLeft w:val="0"/>
                                                                              <w:marRight w:val="0"/>
                                                                              <w:marTop w:val="0"/>
                                                                              <w:marBottom w:val="0"/>
                                                                              <w:divBdr>
                                                                                <w:top w:val="none" w:sz="0" w:space="0" w:color="auto"/>
                                                                                <w:left w:val="none" w:sz="0" w:space="0" w:color="auto"/>
                                                                                <w:bottom w:val="none" w:sz="0" w:space="0" w:color="auto"/>
                                                                                <w:right w:val="none" w:sz="0" w:space="0" w:color="auto"/>
                                                                              </w:divBdr>
                                                                              <w:divsChild>
                                                                                <w:div w:id="1700931752">
                                                                                  <w:marLeft w:val="180"/>
                                                                                  <w:marRight w:val="180"/>
                                                                                  <w:marTop w:val="0"/>
                                                                                  <w:marBottom w:val="0"/>
                                                                                  <w:divBdr>
                                                                                    <w:top w:val="none" w:sz="0" w:space="0" w:color="auto"/>
                                                                                    <w:left w:val="none" w:sz="0" w:space="0" w:color="auto"/>
                                                                                    <w:bottom w:val="none" w:sz="0" w:space="0" w:color="auto"/>
                                                                                    <w:right w:val="none" w:sz="0" w:space="0" w:color="auto"/>
                                                                                  </w:divBdr>
                                                                                  <w:divsChild>
                                                                                    <w:div w:id="17009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931766">
      <w:marLeft w:val="0"/>
      <w:marRight w:val="0"/>
      <w:marTop w:val="0"/>
      <w:marBottom w:val="0"/>
      <w:divBdr>
        <w:top w:val="none" w:sz="0" w:space="0" w:color="auto"/>
        <w:left w:val="none" w:sz="0" w:space="0" w:color="auto"/>
        <w:bottom w:val="none" w:sz="0" w:space="0" w:color="auto"/>
        <w:right w:val="none" w:sz="0" w:space="0" w:color="auto"/>
      </w:divBdr>
    </w:div>
    <w:div w:id="1700931771">
      <w:marLeft w:val="0"/>
      <w:marRight w:val="0"/>
      <w:marTop w:val="0"/>
      <w:marBottom w:val="0"/>
      <w:divBdr>
        <w:top w:val="none" w:sz="0" w:space="0" w:color="auto"/>
        <w:left w:val="none" w:sz="0" w:space="0" w:color="auto"/>
        <w:bottom w:val="none" w:sz="0" w:space="0" w:color="auto"/>
        <w:right w:val="none" w:sz="0" w:space="0" w:color="auto"/>
      </w:divBdr>
    </w:div>
    <w:div w:id="1700931777">
      <w:marLeft w:val="0"/>
      <w:marRight w:val="0"/>
      <w:marTop w:val="0"/>
      <w:marBottom w:val="0"/>
      <w:divBdr>
        <w:top w:val="none" w:sz="0" w:space="0" w:color="auto"/>
        <w:left w:val="none" w:sz="0" w:space="0" w:color="auto"/>
        <w:bottom w:val="none" w:sz="0" w:space="0" w:color="auto"/>
        <w:right w:val="none" w:sz="0" w:space="0" w:color="auto"/>
      </w:divBdr>
      <w:divsChild>
        <w:div w:id="1700931756">
          <w:marLeft w:val="0"/>
          <w:marRight w:val="0"/>
          <w:marTop w:val="0"/>
          <w:marBottom w:val="0"/>
          <w:divBdr>
            <w:top w:val="none" w:sz="0" w:space="0" w:color="auto"/>
            <w:left w:val="none" w:sz="0" w:space="0" w:color="auto"/>
            <w:bottom w:val="none" w:sz="0" w:space="0" w:color="auto"/>
            <w:right w:val="none" w:sz="0" w:space="0" w:color="auto"/>
          </w:divBdr>
          <w:divsChild>
            <w:div w:id="1700931669">
              <w:marLeft w:val="0"/>
              <w:marRight w:val="0"/>
              <w:marTop w:val="0"/>
              <w:marBottom w:val="0"/>
              <w:divBdr>
                <w:top w:val="none" w:sz="0" w:space="0" w:color="auto"/>
                <w:left w:val="none" w:sz="0" w:space="0" w:color="auto"/>
                <w:bottom w:val="none" w:sz="0" w:space="0" w:color="auto"/>
                <w:right w:val="none" w:sz="0" w:space="0" w:color="auto"/>
              </w:divBdr>
              <w:divsChild>
                <w:div w:id="1700931640">
                  <w:marLeft w:val="0"/>
                  <w:marRight w:val="0"/>
                  <w:marTop w:val="0"/>
                  <w:marBottom w:val="0"/>
                  <w:divBdr>
                    <w:top w:val="none" w:sz="0" w:space="0" w:color="auto"/>
                    <w:left w:val="none" w:sz="0" w:space="0" w:color="auto"/>
                    <w:bottom w:val="none" w:sz="0" w:space="0" w:color="auto"/>
                    <w:right w:val="none" w:sz="0" w:space="0" w:color="auto"/>
                  </w:divBdr>
                  <w:divsChild>
                    <w:div w:id="1700931634">
                      <w:marLeft w:val="0"/>
                      <w:marRight w:val="0"/>
                      <w:marTop w:val="0"/>
                      <w:marBottom w:val="0"/>
                      <w:divBdr>
                        <w:top w:val="none" w:sz="0" w:space="0" w:color="auto"/>
                        <w:left w:val="none" w:sz="0" w:space="0" w:color="auto"/>
                        <w:bottom w:val="none" w:sz="0" w:space="0" w:color="auto"/>
                        <w:right w:val="none" w:sz="0" w:space="0" w:color="auto"/>
                      </w:divBdr>
                      <w:divsChild>
                        <w:div w:id="1700931637">
                          <w:marLeft w:val="0"/>
                          <w:marRight w:val="0"/>
                          <w:marTop w:val="0"/>
                          <w:marBottom w:val="0"/>
                          <w:divBdr>
                            <w:top w:val="none" w:sz="0" w:space="0" w:color="auto"/>
                            <w:left w:val="none" w:sz="0" w:space="0" w:color="auto"/>
                            <w:bottom w:val="none" w:sz="0" w:space="0" w:color="auto"/>
                            <w:right w:val="none" w:sz="0" w:space="0" w:color="auto"/>
                          </w:divBdr>
                        </w:div>
                        <w:div w:id="1700931649">
                          <w:marLeft w:val="0"/>
                          <w:marRight w:val="0"/>
                          <w:marTop w:val="0"/>
                          <w:marBottom w:val="0"/>
                          <w:divBdr>
                            <w:top w:val="none" w:sz="0" w:space="0" w:color="auto"/>
                            <w:left w:val="none" w:sz="0" w:space="0" w:color="auto"/>
                            <w:bottom w:val="none" w:sz="0" w:space="0" w:color="auto"/>
                            <w:right w:val="none" w:sz="0" w:space="0" w:color="auto"/>
                          </w:divBdr>
                        </w:div>
                        <w:div w:id="1700931655">
                          <w:marLeft w:val="0"/>
                          <w:marRight w:val="0"/>
                          <w:marTop w:val="0"/>
                          <w:marBottom w:val="0"/>
                          <w:divBdr>
                            <w:top w:val="none" w:sz="0" w:space="0" w:color="auto"/>
                            <w:left w:val="none" w:sz="0" w:space="0" w:color="auto"/>
                            <w:bottom w:val="none" w:sz="0" w:space="0" w:color="auto"/>
                            <w:right w:val="none" w:sz="0" w:space="0" w:color="auto"/>
                          </w:divBdr>
                        </w:div>
                        <w:div w:id="1700931677">
                          <w:marLeft w:val="0"/>
                          <w:marRight w:val="0"/>
                          <w:marTop w:val="0"/>
                          <w:marBottom w:val="0"/>
                          <w:divBdr>
                            <w:top w:val="none" w:sz="0" w:space="0" w:color="auto"/>
                            <w:left w:val="none" w:sz="0" w:space="0" w:color="auto"/>
                            <w:bottom w:val="none" w:sz="0" w:space="0" w:color="auto"/>
                            <w:right w:val="none" w:sz="0" w:space="0" w:color="auto"/>
                          </w:divBdr>
                        </w:div>
                        <w:div w:id="1700931751">
                          <w:marLeft w:val="0"/>
                          <w:marRight w:val="0"/>
                          <w:marTop w:val="0"/>
                          <w:marBottom w:val="0"/>
                          <w:divBdr>
                            <w:top w:val="none" w:sz="0" w:space="0" w:color="auto"/>
                            <w:left w:val="none" w:sz="0" w:space="0" w:color="auto"/>
                            <w:bottom w:val="none" w:sz="0" w:space="0" w:color="auto"/>
                            <w:right w:val="none" w:sz="0" w:space="0" w:color="auto"/>
                          </w:divBdr>
                        </w:div>
                        <w:div w:id="1700931772">
                          <w:marLeft w:val="0"/>
                          <w:marRight w:val="0"/>
                          <w:marTop w:val="0"/>
                          <w:marBottom w:val="0"/>
                          <w:divBdr>
                            <w:top w:val="none" w:sz="0" w:space="0" w:color="auto"/>
                            <w:left w:val="none" w:sz="0" w:space="0" w:color="auto"/>
                            <w:bottom w:val="none" w:sz="0" w:space="0" w:color="auto"/>
                            <w:right w:val="none" w:sz="0" w:space="0" w:color="auto"/>
                          </w:divBdr>
                        </w:div>
                        <w:div w:id="17009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931778">
      <w:marLeft w:val="0"/>
      <w:marRight w:val="0"/>
      <w:marTop w:val="0"/>
      <w:marBottom w:val="0"/>
      <w:divBdr>
        <w:top w:val="none" w:sz="0" w:space="0" w:color="auto"/>
        <w:left w:val="none" w:sz="0" w:space="0" w:color="auto"/>
        <w:bottom w:val="none" w:sz="0" w:space="0" w:color="auto"/>
        <w:right w:val="none" w:sz="0" w:space="0" w:color="auto"/>
      </w:divBdr>
      <w:divsChild>
        <w:div w:id="1700931633">
          <w:marLeft w:val="0"/>
          <w:marRight w:val="0"/>
          <w:marTop w:val="150"/>
          <w:marBottom w:val="0"/>
          <w:divBdr>
            <w:top w:val="none" w:sz="0" w:space="0" w:color="auto"/>
            <w:left w:val="none" w:sz="0" w:space="0" w:color="auto"/>
            <w:bottom w:val="none" w:sz="0" w:space="0" w:color="auto"/>
            <w:right w:val="none" w:sz="0" w:space="0" w:color="auto"/>
          </w:divBdr>
        </w:div>
        <w:div w:id="1700931663">
          <w:marLeft w:val="0"/>
          <w:marRight w:val="0"/>
          <w:marTop w:val="0"/>
          <w:marBottom w:val="0"/>
          <w:divBdr>
            <w:top w:val="none" w:sz="0" w:space="0" w:color="auto"/>
            <w:left w:val="none" w:sz="0" w:space="0" w:color="auto"/>
            <w:bottom w:val="none" w:sz="0" w:space="0" w:color="auto"/>
            <w:right w:val="none" w:sz="0" w:space="0" w:color="auto"/>
          </w:divBdr>
        </w:div>
        <w:div w:id="1700931759">
          <w:marLeft w:val="0"/>
          <w:marRight w:val="0"/>
          <w:marTop w:val="0"/>
          <w:marBottom w:val="0"/>
          <w:divBdr>
            <w:top w:val="none" w:sz="0" w:space="0" w:color="auto"/>
            <w:left w:val="none" w:sz="0" w:space="0" w:color="auto"/>
            <w:bottom w:val="none" w:sz="0" w:space="0" w:color="auto"/>
            <w:right w:val="none" w:sz="0" w:space="0" w:color="auto"/>
          </w:divBdr>
        </w:div>
        <w:div w:id="1700931784">
          <w:marLeft w:val="0"/>
          <w:marRight w:val="0"/>
          <w:marTop w:val="0"/>
          <w:marBottom w:val="0"/>
          <w:divBdr>
            <w:top w:val="none" w:sz="0" w:space="0" w:color="auto"/>
            <w:left w:val="none" w:sz="0" w:space="0" w:color="auto"/>
            <w:bottom w:val="none" w:sz="0" w:space="0" w:color="auto"/>
            <w:right w:val="none" w:sz="0" w:space="0" w:color="auto"/>
          </w:divBdr>
        </w:div>
      </w:divsChild>
    </w:div>
    <w:div w:id="1700931782">
      <w:marLeft w:val="0"/>
      <w:marRight w:val="0"/>
      <w:marTop w:val="0"/>
      <w:marBottom w:val="0"/>
      <w:divBdr>
        <w:top w:val="none" w:sz="0" w:space="0" w:color="auto"/>
        <w:left w:val="none" w:sz="0" w:space="0" w:color="auto"/>
        <w:bottom w:val="none" w:sz="0" w:space="0" w:color="auto"/>
        <w:right w:val="none" w:sz="0" w:space="0" w:color="auto"/>
      </w:divBdr>
      <w:divsChild>
        <w:div w:id="1700931687">
          <w:marLeft w:val="0"/>
          <w:marRight w:val="0"/>
          <w:marTop w:val="150"/>
          <w:marBottom w:val="0"/>
          <w:divBdr>
            <w:top w:val="none" w:sz="0" w:space="0" w:color="auto"/>
            <w:left w:val="none" w:sz="0" w:space="0" w:color="auto"/>
            <w:bottom w:val="none" w:sz="0" w:space="0" w:color="auto"/>
            <w:right w:val="none" w:sz="0" w:space="0" w:color="auto"/>
          </w:divBdr>
        </w:div>
        <w:div w:id="1700931731">
          <w:marLeft w:val="0"/>
          <w:marRight w:val="0"/>
          <w:marTop w:val="0"/>
          <w:marBottom w:val="0"/>
          <w:divBdr>
            <w:top w:val="none" w:sz="0" w:space="0" w:color="auto"/>
            <w:left w:val="none" w:sz="0" w:space="0" w:color="auto"/>
            <w:bottom w:val="none" w:sz="0" w:space="0" w:color="auto"/>
            <w:right w:val="none" w:sz="0" w:space="0" w:color="auto"/>
          </w:divBdr>
        </w:div>
        <w:div w:id="1700931741">
          <w:marLeft w:val="0"/>
          <w:marRight w:val="0"/>
          <w:marTop w:val="0"/>
          <w:marBottom w:val="0"/>
          <w:divBdr>
            <w:top w:val="none" w:sz="0" w:space="0" w:color="auto"/>
            <w:left w:val="none" w:sz="0" w:space="0" w:color="auto"/>
            <w:bottom w:val="none" w:sz="0" w:space="0" w:color="auto"/>
            <w:right w:val="none" w:sz="0" w:space="0" w:color="auto"/>
          </w:divBdr>
        </w:div>
        <w:div w:id="1700931788">
          <w:marLeft w:val="0"/>
          <w:marRight w:val="0"/>
          <w:marTop w:val="0"/>
          <w:marBottom w:val="0"/>
          <w:divBdr>
            <w:top w:val="none" w:sz="0" w:space="0" w:color="auto"/>
            <w:left w:val="none" w:sz="0" w:space="0" w:color="auto"/>
            <w:bottom w:val="none" w:sz="0" w:space="0" w:color="auto"/>
            <w:right w:val="none" w:sz="0" w:space="0" w:color="auto"/>
          </w:divBdr>
        </w:div>
      </w:divsChild>
    </w:div>
    <w:div w:id="17009317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tonseneglise.fr/album/1015/jean-pascal-hervy-psaumes-pour-les-dimanches-et-fetes-anne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hantonseneglise.fr/album/1015/jean-pascal-hervy-psaumes-pour-les-dimanches-et-fetes-annee-c" TargetMode="External"/><Relationship Id="rId4" Type="http://schemas.openxmlformats.org/officeDocument/2006/relationships/settings" Target="settings.xml"/><Relationship Id="rId9" Type="http://schemas.openxmlformats.org/officeDocument/2006/relationships/hyperlink" Target="http://www.bayardmusique.com/categorie/020100/liturg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D5AAC-EC3F-4630-A53F-6D8B855F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1173</TotalTime>
  <Pages>24</Pages>
  <Words>10209</Words>
  <Characters>56152</Characters>
  <Application>Microsoft Office Word</Application>
  <DocSecurity>0</DocSecurity>
  <Lines>467</Lines>
  <Paragraphs>132</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66229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COURTAS Véronique</cp:lastModifiedBy>
  <cp:revision>63</cp:revision>
  <cp:lastPrinted>2008-07-09T12:23:00Z</cp:lastPrinted>
  <dcterms:created xsi:type="dcterms:W3CDTF">2018-12-26T11:11:00Z</dcterms:created>
  <dcterms:modified xsi:type="dcterms:W3CDTF">2022-01-18T14:22:00Z</dcterms:modified>
</cp:coreProperties>
</file>