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707" w:rsidRPr="002F39F7" w:rsidRDefault="00A14707" w:rsidP="00F0005E">
      <w:pPr>
        <w:rPr>
          <w:rFonts w:ascii="Papyrus" w:hAnsi="Papyrus"/>
          <w:b/>
          <w:bCs/>
          <w:sz w:val="32"/>
          <w:szCs w:val="32"/>
        </w:rPr>
      </w:pPr>
      <w:r w:rsidRPr="002F39F7">
        <w:rPr>
          <w:rFonts w:ascii="Papyrus" w:hAnsi="Papyrus"/>
          <w:b/>
          <w:bCs/>
          <w:color w:val="E36C0A"/>
          <w:sz w:val="32"/>
          <w:szCs w:val="32"/>
        </w:rPr>
        <w:t>F</w:t>
      </w:r>
      <w:r w:rsidRPr="002F39F7">
        <w:rPr>
          <w:rFonts w:ascii="Papyrus" w:hAnsi="Papyrus"/>
          <w:b/>
          <w:bCs/>
          <w:sz w:val="32"/>
          <w:szCs w:val="32"/>
        </w:rPr>
        <w:t xml:space="preserve">ICHES </w:t>
      </w:r>
      <w:r w:rsidRPr="002F39F7">
        <w:rPr>
          <w:rFonts w:ascii="Papyrus" w:hAnsi="Papyrus"/>
          <w:b/>
          <w:bCs/>
          <w:color w:val="E36C0A"/>
          <w:sz w:val="32"/>
          <w:szCs w:val="32"/>
        </w:rPr>
        <w:t>D</w:t>
      </w:r>
      <w:r w:rsidRPr="002F39F7">
        <w:rPr>
          <w:rFonts w:ascii="Papyrus" w:hAnsi="Papyrus"/>
          <w:b/>
          <w:bCs/>
          <w:sz w:val="32"/>
          <w:szCs w:val="32"/>
        </w:rPr>
        <w:t>OMINICALES</w:t>
      </w:r>
      <w:r w:rsidR="00F0005E" w:rsidRPr="002F39F7">
        <w:rPr>
          <w:rFonts w:ascii="Papyrus" w:hAnsi="Papyrus"/>
          <w:b/>
          <w:bCs/>
          <w:sz w:val="32"/>
          <w:szCs w:val="32"/>
        </w:rPr>
        <w:br/>
      </w:r>
      <w:r w:rsidRPr="002F39F7">
        <w:rPr>
          <w:rFonts w:ascii="Papyrus" w:hAnsi="Papyrus"/>
          <w:spacing w:val="30"/>
          <w:sz w:val="26"/>
          <w:szCs w:val="32"/>
        </w:rPr>
        <w:t>Revue pour les équipes liturgiques</w:t>
      </w:r>
    </w:p>
    <w:p w:rsidR="008C2693" w:rsidRDefault="008C2693" w:rsidP="008C2693">
      <w:pPr>
        <w:rPr>
          <w:b/>
          <w:bCs/>
          <w:color w:val="E36C0A"/>
          <w:sz w:val="32"/>
          <w:szCs w:val="32"/>
        </w:rPr>
      </w:pPr>
    </w:p>
    <w:p w:rsidR="008C2693" w:rsidRDefault="002F39F7" w:rsidP="008C2693">
      <w:pPr>
        <w:jc w:val="right"/>
        <w:rPr>
          <w:b/>
          <w:bCs/>
          <w:color w:val="E36C0A"/>
          <w:sz w:val="32"/>
          <w:szCs w:val="32"/>
        </w:rPr>
      </w:pPr>
      <w:r>
        <w:rPr>
          <w:b/>
          <w:bCs/>
          <w:color w:val="E36C0A"/>
          <w:sz w:val="32"/>
          <w:szCs w:val="32"/>
        </w:rPr>
        <w:t>Épiphanie</w:t>
      </w:r>
    </w:p>
    <w:p w:rsidR="00A14707" w:rsidRPr="002F39F7" w:rsidRDefault="007B5050" w:rsidP="008C2693">
      <w:pPr>
        <w:jc w:val="right"/>
        <w:rPr>
          <w:b/>
          <w:bCs/>
          <w:color w:val="E36C0A"/>
          <w:sz w:val="32"/>
          <w:szCs w:val="32"/>
        </w:rPr>
      </w:pPr>
      <w:r>
        <w:rPr>
          <w:b/>
          <w:bCs/>
          <w:color w:val="E36C0A"/>
          <w:sz w:val="32"/>
          <w:szCs w:val="32"/>
        </w:rPr>
        <w:t>3</w:t>
      </w:r>
      <w:r w:rsidR="0099453F">
        <w:rPr>
          <w:b/>
          <w:bCs/>
          <w:color w:val="E36C0A"/>
          <w:sz w:val="32"/>
          <w:szCs w:val="32"/>
        </w:rPr>
        <w:t xml:space="preserve"> janvier </w:t>
      </w:r>
      <w:r>
        <w:rPr>
          <w:b/>
          <w:bCs/>
          <w:color w:val="E36C0A"/>
          <w:sz w:val="32"/>
          <w:szCs w:val="32"/>
        </w:rPr>
        <w:t>2021</w:t>
      </w:r>
    </w:p>
    <w:p w:rsidR="007B5050" w:rsidRDefault="007B5050" w:rsidP="0003709B">
      <w:pPr>
        <w:tabs>
          <w:tab w:val="left" w:pos="1418"/>
          <w:tab w:val="left" w:pos="1701"/>
          <w:tab w:val="left" w:pos="2835"/>
          <w:tab w:val="left" w:pos="3119"/>
          <w:tab w:val="left" w:pos="4253"/>
          <w:tab w:val="left" w:pos="4536"/>
          <w:tab w:val="left" w:pos="5670"/>
          <w:tab w:val="left" w:pos="8505"/>
        </w:tabs>
        <w:spacing w:after="200"/>
        <w:jc w:val="right"/>
        <w:rPr>
          <w:b/>
          <w:bCs/>
          <w:color w:val="E36C0A"/>
          <w:sz w:val="32"/>
          <w:szCs w:val="32"/>
        </w:rPr>
      </w:pPr>
      <w:r w:rsidRPr="00835ABC">
        <w:rPr>
          <w:b/>
          <w:bCs/>
          <w:color w:val="E36C0A"/>
          <w:sz w:val="32"/>
          <w:szCs w:val="32"/>
        </w:rPr>
        <w:t>(Année</w:t>
      </w:r>
      <w:r>
        <w:rPr>
          <w:b/>
          <w:bCs/>
          <w:color w:val="E36C0A"/>
          <w:sz w:val="32"/>
          <w:szCs w:val="32"/>
        </w:rPr>
        <w:t xml:space="preserve"> Marc</w:t>
      </w:r>
      <w:r w:rsidRPr="00835ABC">
        <w:rPr>
          <w:b/>
          <w:bCs/>
          <w:color w:val="E36C0A"/>
          <w:sz w:val="32"/>
          <w:szCs w:val="32"/>
        </w:rPr>
        <w:t xml:space="preserve"> – </w:t>
      </w:r>
      <w:r>
        <w:rPr>
          <w:b/>
          <w:bCs/>
          <w:color w:val="E36C0A"/>
          <w:sz w:val="32"/>
          <w:szCs w:val="32"/>
        </w:rPr>
        <w:t>B</w:t>
      </w:r>
      <w:r w:rsidRPr="00835ABC">
        <w:rPr>
          <w:b/>
          <w:bCs/>
          <w:color w:val="E36C0A"/>
          <w:sz w:val="32"/>
          <w:szCs w:val="32"/>
        </w:rPr>
        <w:t>)</w:t>
      </w:r>
    </w:p>
    <w:p w:rsidR="00483E24" w:rsidRDefault="00E26E53" w:rsidP="0003709B">
      <w:pPr>
        <w:tabs>
          <w:tab w:val="left" w:pos="1418"/>
          <w:tab w:val="left" w:pos="1701"/>
          <w:tab w:val="left" w:pos="2835"/>
          <w:tab w:val="left" w:pos="3119"/>
          <w:tab w:val="left" w:pos="4253"/>
          <w:tab w:val="left" w:pos="4536"/>
          <w:tab w:val="left" w:pos="5670"/>
          <w:tab w:val="left" w:pos="8505"/>
        </w:tabs>
        <w:spacing w:after="200"/>
        <w:jc w:val="right"/>
        <w:rPr>
          <w:b/>
          <w:bCs/>
          <w:color w:val="E36C0A"/>
          <w:sz w:val="24"/>
          <w:szCs w:val="24"/>
        </w:rPr>
      </w:pPr>
      <w:r>
        <w:rPr>
          <w:b/>
          <w:bCs/>
          <w:color w:val="E36C0A"/>
          <w:sz w:val="24"/>
          <w:szCs w:val="24"/>
        </w:rPr>
        <w:t>Quête pour les</w:t>
      </w:r>
      <w:r w:rsidR="00483E24" w:rsidRPr="00483E24">
        <w:rPr>
          <w:b/>
          <w:bCs/>
          <w:color w:val="E36C0A"/>
          <w:sz w:val="24"/>
          <w:szCs w:val="24"/>
        </w:rPr>
        <w:t xml:space="preserve"> Églises d’Afrique</w:t>
      </w:r>
    </w:p>
    <w:p w:rsidR="008C2693" w:rsidRDefault="008C2693" w:rsidP="0003709B">
      <w:pPr>
        <w:tabs>
          <w:tab w:val="left" w:pos="1418"/>
          <w:tab w:val="left" w:pos="1701"/>
          <w:tab w:val="left" w:pos="2835"/>
          <w:tab w:val="left" w:pos="3119"/>
          <w:tab w:val="left" w:pos="4253"/>
          <w:tab w:val="left" w:pos="4536"/>
          <w:tab w:val="left" w:pos="5670"/>
          <w:tab w:val="left" w:pos="8505"/>
        </w:tabs>
        <w:spacing w:after="200"/>
        <w:jc w:val="right"/>
        <w:rPr>
          <w:b/>
          <w:bCs/>
          <w:color w:val="E36C0A"/>
          <w:sz w:val="24"/>
          <w:szCs w:val="24"/>
        </w:rPr>
      </w:pPr>
    </w:p>
    <w:p w:rsidR="008C2693" w:rsidRPr="00483E24" w:rsidRDefault="008C2693" w:rsidP="0003709B">
      <w:pPr>
        <w:tabs>
          <w:tab w:val="left" w:pos="1418"/>
          <w:tab w:val="left" w:pos="1701"/>
          <w:tab w:val="left" w:pos="2835"/>
          <w:tab w:val="left" w:pos="3119"/>
          <w:tab w:val="left" w:pos="4253"/>
          <w:tab w:val="left" w:pos="4536"/>
          <w:tab w:val="left" w:pos="5670"/>
          <w:tab w:val="left" w:pos="8505"/>
        </w:tabs>
        <w:spacing w:after="200"/>
        <w:jc w:val="right"/>
        <w:rPr>
          <w:b/>
          <w:bCs/>
          <w:color w:val="E36C0A"/>
          <w:sz w:val="24"/>
          <w:szCs w:val="24"/>
        </w:rPr>
      </w:pPr>
    </w:p>
    <w:p w:rsidR="00AA4048" w:rsidRDefault="00AA4048" w:rsidP="008C2693">
      <w:pPr>
        <w:pStyle w:val="PourBrigitte"/>
        <w:jc w:val="left"/>
        <w:rPr>
          <w:b/>
          <w:i w:val="0"/>
          <w:color w:val="ED7D31"/>
          <w:sz w:val="32"/>
          <w:szCs w:val="32"/>
        </w:rPr>
      </w:pPr>
    </w:p>
    <w:p w:rsidR="00AA4048" w:rsidRDefault="00AA4048" w:rsidP="008C2693">
      <w:pPr>
        <w:pStyle w:val="PourBrigitte"/>
        <w:jc w:val="left"/>
        <w:rPr>
          <w:b/>
          <w:i w:val="0"/>
          <w:color w:val="ED7D31"/>
          <w:sz w:val="32"/>
          <w:szCs w:val="32"/>
        </w:rPr>
      </w:pPr>
    </w:p>
    <w:p w:rsidR="00AA4048" w:rsidRDefault="00AA4048" w:rsidP="008C2693">
      <w:pPr>
        <w:pStyle w:val="PourBrigitte"/>
        <w:jc w:val="left"/>
        <w:rPr>
          <w:b/>
          <w:i w:val="0"/>
          <w:color w:val="ED7D31"/>
          <w:sz w:val="32"/>
          <w:szCs w:val="32"/>
        </w:rPr>
      </w:pPr>
    </w:p>
    <w:p w:rsidR="00AA4048" w:rsidRDefault="00AA4048" w:rsidP="008C2693">
      <w:pPr>
        <w:pStyle w:val="PourBrigitte"/>
        <w:jc w:val="left"/>
        <w:rPr>
          <w:b/>
          <w:i w:val="0"/>
          <w:color w:val="ED7D31"/>
          <w:sz w:val="32"/>
          <w:szCs w:val="32"/>
        </w:rPr>
      </w:pPr>
    </w:p>
    <w:p w:rsidR="00AA4048" w:rsidRDefault="00AA4048" w:rsidP="00AA4048">
      <w:pPr>
        <w:pStyle w:val="PourBrigitte"/>
        <w:shd w:val="clear" w:color="auto" w:fill="F7CAAC" w:themeFill="accent2" w:themeFillTint="66"/>
        <w:rPr>
          <w:b/>
          <w:i w:val="0"/>
          <w:color w:val="ED7D31"/>
          <w:sz w:val="32"/>
          <w:szCs w:val="32"/>
        </w:rPr>
      </w:pPr>
    </w:p>
    <w:p w:rsidR="001E5470" w:rsidRDefault="00246140" w:rsidP="00C8480E">
      <w:pPr>
        <w:pStyle w:val="PourBrigitte"/>
        <w:shd w:val="clear" w:color="auto" w:fill="F7CAAC" w:themeFill="accent2" w:themeFillTint="66"/>
        <w:rPr>
          <w:b/>
          <w:i w:val="0"/>
          <w:color w:val="ED7D31"/>
          <w:sz w:val="32"/>
          <w:szCs w:val="32"/>
        </w:rPr>
      </w:pPr>
      <w:r>
        <w:rPr>
          <w:b/>
          <w:i w:val="0"/>
          <w:color w:val="ED7D31"/>
          <w:sz w:val="32"/>
          <w:szCs w:val="32"/>
        </w:rPr>
        <w:t>Reconnaissons Jésus</w:t>
      </w:r>
      <w:r w:rsidR="007B5050" w:rsidRPr="007B5050">
        <w:rPr>
          <w:b/>
          <w:i w:val="0"/>
          <w:color w:val="ED7D31"/>
          <w:sz w:val="32"/>
          <w:szCs w:val="32"/>
        </w:rPr>
        <w:t xml:space="preserve"> </w:t>
      </w:r>
      <w:r w:rsidR="00C8480E">
        <w:rPr>
          <w:b/>
          <w:i w:val="0"/>
          <w:color w:val="ED7D31"/>
          <w:sz w:val="32"/>
          <w:szCs w:val="32"/>
        </w:rPr>
        <w:br/>
      </w:r>
      <w:r w:rsidR="007B5050" w:rsidRPr="007B5050">
        <w:rPr>
          <w:b/>
          <w:i w:val="0"/>
          <w:color w:val="ED7D31"/>
          <w:sz w:val="32"/>
          <w:szCs w:val="32"/>
        </w:rPr>
        <w:t>lumière pour tous les hommes</w:t>
      </w:r>
    </w:p>
    <w:p w:rsidR="00AA4048" w:rsidRDefault="00AA4048" w:rsidP="00AA4048">
      <w:pPr>
        <w:pStyle w:val="PourBrigitte"/>
        <w:shd w:val="clear" w:color="auto" w:fill="F7CAAC" w:themeFill="accent2" w:themeFillTint="66"/>
        <w:rPr>
          <w:b/>
          <w:i w:val="0"/>
          <w:color w:val="ED7D31"/>
          <w:sz w:val="32"/>
          <w:szCs w:val="32"/>
        </w:rPr>
      </w:pPr>
    </w:p>
    <w:p w:rsidR="00AA4048" w:rsidRDefault="00AA4048" w:rsidP="008C2693">
      <w:pPr>
        <w:pStyle w:val="PourBrigitte"/>
        <w:jc w:val="left"/>
        <w:rPr>
          <w:b/>
          <w:i w:val="0"/>
          <w:color w:val="ED7D31"/>
          <w:sz w:val="32"/>
          <w:szCs w:val="32"/>
        </w:rPr>
      </w:pPr>
    </w:p>
    <w:p w:rsidR="00AA4048" w:rsidRDefault="00AA4048" w:rsidP="008C2693">
      <w:pPr>
        <w:pStyle w:val="PourBrigitte"/>
        <w:jc w:val="left"/>
        <w:rPr>
          <w:b/>
          <w:i w:val="0"/>
          <w:color w:val="ED7D31"/>
          <w:sz w:val="32"/>
          <w:szCs w:val="32"/>
        </w:rPr>
      </w:pPr>
    </w:p>
    <w:p w:rsidR="00AA4048" w:rsidRPr="008C2693" w:rsidRDefault="00AA4048" w:rsidP="008C2693">
      <w:pPr>
        <w:pStyle w:val="PourBrigitte"/>
        <w:jc w:val="left"/>
        <w:rPr>
          <w:b/>
          <w:i w:val="0"/>
          <w:color w:val="ED7D31"/>
          <w:sz w:val="32"/>
          <w:szCs w:val="32"/>
        </w:rPr>
      </w:pPr>
    </w:p>
    <w:p w:rsidR="00F966D7" w:rsidRDefault="0044609E" w:rsidP="00AA4048">
      <w:pPr>
        <w:rPr>
          <w:sz w:val="24"/>
        </w:rPr>
      </w:pPr>
      <w:r w:rsidRPr="00AA4048">
        <w:rPr>
          <w:sz w:val="24"/>
        </w:rPr>
        <w:t>« </w:t>
      </w:r>
      <w:r w:rsidR="00536336" w:rsidRPr="00AA4048">
        <w:rPr>
          <w:sz w:val="24"/>
        </w:rPr>
        <w:t xml:space="preserve">Au début de l’année, redécouvrons l’adoration comme une exigence de la foi. </w:t>
      </w:r>
      <w:r w:rsidRPr="00AA4048">
        <w:rPr>
          <w:sz w:val="24"/>
        </w:rPr>
        <w:br/>
      </w:r>
      <w:r w:rsidR="00536336" w:rsidRPr="00AA4048">
        <w:rPr>
          <w:sz w:val="24"/>
        </w:rPr>
        <w:t xml:space="preserve">Si nous savons nous agenouiller devant Jésus, </w:t>
      </w:r>
      <w:r w:rsidRPr="00AA4048">
        <w:rPr>
          <w:sz w:val="24"/>
        </w:rPr>
        <w:br/>
      </w:r>
      <w:r w:rsidR="00536336" w:rsidRPr="00AA4048">
        <w:rPr>
          <w:sz w:val="24"/>
        </w:rPr>
        <w:t xml:space="preserve">nous vaincrons la tentation de continuer à marcher chacun de son côté. </w:t>
      </w:r>
      <w:r w:rsidRPr="00AA4048">
        <w:rPr>
          <w:sz w:val="24"/>
        </w:rPr>
        <w:br/>
      </w:r>
      <w:r w:rsidR="00536336" w:rsidRPr="00AA4048">
        <w:rPr>
          <w:sz w:val="24"/>
        </w:rPr>
        <w:t xml:space="preserve">Adorer, en effet, c’est accomplir un exode depuis l’esclavage le plus grand, celui de soi-même. </w:t>
      </w:r>
      <w:r w:rsidRPr="00AA4048">
        <w:rPr>
          <w:sz w:val="24"/>
        </w:rPr>
        <w:br/>
      </w:r>
      <w:r w:rsidR="00536336" w:rsidRPr="00AA4048">
        <w:rPr>
          <w:sz w:val="24"/>
        </w:rPr>
        <w:t xml:space="preserve">Adorer, c’est mettre le Seigneur au centre pour ne pas être centrés sur nous-mêmes. </w:t>
      </w:r>
      <w:r w:rsidRPr="00AA4048">
        <w:rPr>
          <w:sz w:val="24"/>
        </w:rPr>
        <w:br/>
      </w:r>
      <w:r w:rsidR="00536336" w:rsidRPr="00AA4048">
        <w:rPr>
          <w:sz w:val="24"/>
        </w:rPr>
        <w:t xml:space="preserve">C’est remettre les choses à leur place, en laissant à Dieu la première place. </w:t>
      </w:r>
      <w:r w:rsidRPr="00AA4048">
        <w:rPr>
          <w:sz w:val="24"/>
        </w:rPr>
        <w:br/>
      </w:r>
      <w:r w:rsidR="00536336" w:rsidRPr="00AA4048">
        <w:rPr>
          <w:sz w:val="24"/>
        </w:rPr>
        <w:t xml:space="preserve">Adorer, c’est mettre les plans de Dieu avant mon </w:t>
      </w:r>
      <w:r w:rsidRPr="00AA4048">
        <w:rPr>
          <w:sz w:val="24"/>
        </w:rPr>
        <w:t xml:space="preserve">temps, mes droits, mes espaces… </w:t>
      </w:r>
      <w:r w:rsidRPr="00AA4048">
        <w:rPr>
          <w:sz w:val="24"/>
        </w:rPr>
        <w:br/>
      </w:r>
      <w:r w:rsidR="00536336" w:rsidRPr="00AA4048">
        <w:rPr>
          <w:sz w:val="24"/>
        </w:rPr>
        <w:t>Adorer, c’est découvrir que, pour prier, il suffit de dire : « Mon Seigneur et mon Dieu ! » (</w:t>
      </w:r>
      <w:proofErr w:type="spellStart"/>
      <w:r w:rsidR="00536336" w:rsidRPr="00AA4048">
        <w:rPr>
          <w:sz w:val="24"/>
        </w:rPr>
        <w:t>Jn</w:t>
      </w:r>
      <w:proofErr w:type="spellEnd"/>
      <w:r w:rsidR="00536336" w:rsidRPr="00AA4048">
        <w:rPr>
          <w:sz w:val="24"/>
        </w:rPr>
        <w:t xml:space="preserve"> 20, 28), </w:t>
      </w:r>
      <w:r w:rsidRPr="00AA4048">
        <w:rPr>
          <w:sz w:val="24"/>
        </w:rPr>
        <w:br/>
      </w:r>
      <w:r w:rsidR="00536336" w:rsidRPr="00AA4048">
        <w:rPr>
          <w:sz w:val="24"/>
        </w:rPr>
        <w:t>et se laisser envahir par sa tendresse.</w:t>
      </w:r>
      <w:r w:rsidRPr="00AA4048">
        <w:rPr>
          <w:sz w:val="24"/>
        </w:rPr>
        <w:t> »</w:t>
      </w:r>
    </w:p>
    <w:p w:rsidR="00AA4048" w:rsidRPr="00AA4048" w:rsidRDefault="00AA4048" w:rsidP="00AA4048">
      <w:pPr>
        <w:rPr>
          <w:sz w:val="24"/>
        </w:rPr>
      </w:pPr>
    </w:p>
    <w:p w:rsidR="0044609E" w:rsidRPr="00AA4048" w:rsidRDefault="0044609E" w:rsidP="00AA4048">
      <w:pPr>
        <w:jc w:val="right"/>
      </w:pPr>
      <w:r w:rsidRPr="00AA4048">
        <w:t>Pape François</w:t>
      </w:r>
      <w:r w:rsidRPr="00AA4048">
        <w:br/>
        <w:t>Homélie - messe de l'Épiphanie - 6 janvier 2020</w:t>
      </w:r>
    </w:p>
    <w:p w:rsidR="00407BA4" w:rsidRPr="00154D91" w:rsidRDefault="009C02A1" w:rsidP="00154D91">
      <w:pPr>
        <w:jc w:val="center"/>
        <w:rPr>
          <w:sz w:val="28"/>
          <w:szCs w:val="28"/>
          <w:lang w:bidi="he-IL"/>
        </w:rPr>
      </w:pPr>
      <w:r w:rsidRPr="002F39F7">
        <w:rPr>
          <w:b/>
          <w:strike/>
          <w:color w:val="E36C0A"/>
        </w:rPr>
        <w:br w:type="page"/>
      </w:r>
      <w:r w:rsidR="00407BA4" w:rsidRPr="00154D91">
        <w:rPr>
          <w:b/>
          <w:color w:val="E36C0A"/>
          <w:sz w:val="28"/>
          <w:szCs w:val="28"/>
        </w:rPr>
        <w:lastRenderedPageBreak/>
        <w:t>AUTOUR DES TEXTES</w:t>
      </w:r>
    </w:p>
    <w:p w:rsidR="000C2CF9" w:rsidRPr="004B0727" w:rsidRDefault="000C2CF9" w:rsidP="00407BA4">
      <w:pPr>
        <w:pStyle w:val="PourBrigitte"/>
        <w:jc w:val="left"/>
        <w:rPr>
          <w:b/>
          <w:i w:val="0"/>
          <w:color w:val="E36C0A"/>
          <w:sz w:val="24"/>
        </w:rPr>
      </w:pPr>
      <w:r w:rsidRPr="004B0727">
        <w:rPr>
          <w:b/>
          <w:i w:val="0"/>
          <w:color w:val="E36C0A"/>
          <w:sz w:val="24"/>
        </w:rPr>
        <w:t>À partir des lectures</w:t>
      </w:r>
    </w:p>
    <w:p w:rsidR="0011448C" w:rsidRPr="0011448C" w:rsidRDefault="0011448C" w:rsidP="0011448C">
      <w:pPr>
        <w:spacing w:after="120"/>
        <w:jc w:val="both"/>
        <w:rPr>
          <w:rFonts w:eastAsia="Calibri"/>
          <w:lang w:eastAsia="en-US"/>
        </w:rPr>
      </w:pPr>
      <w:r w:rsidRPr="0011448C">
        <w:rPr>
          <w:rFonts w:eastAsia="Calibri"/>
          <w:lang w:eastAsia="en-US"/>
        </w:rPr>
        <w:t>Tous les textes du jour manifestent la présence de Dieu en nos existences sous la forme de joie, de lumière, de trésors, et ceci de manière universelle car toutes les nations sont associées au partage de la même promesse (2</w:t>
      </w:r>
      <w:r w:rsidRPr="0011448C">
        <w:rPr>
          <w:rFonts w:eastAsia="Calibri"/>
          <w:vertAlign w:val="superscript"/>
          <w:lang w:eastAsia="en-US"/>
        </w:rPr>
        <w:t>e</w:t>
      </w:r>
      <w:r w:rsidR="003F1056">
        <w:rPr>
          <w:rFonts w:eastAsia="Calibri"/>
          <w:lang w:eastAsia="en-US"/>
        </w:rPr>
        <w:t xml:space="preserve"> lect</w:t>
      </w:r>
      <w:r w:rsidR="00AA4048">
        <w:rPr>
          <w:rFonts w:eastAsia="Calibri"/>
          <w:lang w:eastAsia="en-US"/>
        </w:rPr>
        <w:t>ure</w:t>
      </w:r>
      <w:r w:rsidR="003F1056">
        <w:rPr>
          <w:rFonts w:eastAsia="Calibri"/>
          <w:lang w:eastAsia="en-US"/>
        </w:rPr>
        <w:t>), elles marchent vers s</w:t>
      </w:r>
      <w:r w:rsidRPr="0011448C">
        <w:rPr>
          <w:rFonts w:eastAsia="Calibri"/>
          <w:lang w:eastAsia="en-US"/>
        </w:rPr>
        <w:t>a lumière (1</w:t>
      </w:r>
      <w:r w:rsidRPr="0011448C">
        <w:rPr>
          <w:rFonts w:eastAsia="Calibri"/>
          <w:vertAlign w:val="superscript"/>
          <w:lang w:eastAsia="en-US"/>
        </w:rPr>
        <w:t>re</w:t>
      </w:r>
      <w:r w:rsidRPr="0011448C">
        <w:rPr>
          <w:rFonts w:eastAsia="Calibri"/>
          <w:lang w:eastAsia="en-US"/>
        </w:rPr>
        <w:t xml:space="preserve"> lect</w:t>
      </w:r>
      <w:r w:rsidR="00AA4048">
        <w:rPr>
          <w:rFonts w:eastAsia="Calibri"/>
          <w:lang w:eastAsia="en-US"/>
        </w:rPr>
        <w:t>ure</w:t>
      </w:r>
      <w:r w:rsidRPr="0011448C">
        <w:rPr>
          <w:rFonts w:eastAsia="Calibri"/>
          <w:lang w:eastAsia="en-US"/>
        </w:rPr>
        <w:t xml:space="preserve">). </w:t>
      </w:r>
    </w:p>
    <w:p w:rsidR="0011448C" w:rsidRPr="0011448C" w:rsidRDefault="0011448C" w:rsidP="0011448C">
      <w:pPr>
        <w:spacing w:after="120"/>
        <w:jc w:val="both"/>
        <w:rPr>
          <w:rFonts w:eastAsia="Calibri"/>
          <w:lang w:eastAsia="en-US"/>
        </w:rPr>
      </w:pPr>
      <w:r w:rsidRPr="0011448C">
        <w:rPr>
          <w:rFonts w:eastAsia="Calibri"/>
          <w:lang w:eastAsia="en-US"/>
        </w:rPr>
        <w:t>Les mages ont symbolisé, au cours du temps, les différents peuples, et l’on en a vu un à la peau noire, un autre européen, enfin, le dernier d’origine persane. Ils offrent de l’or,</w:t>
      </w:r>
      <w:r w:rsidR="00B27176">
        <w:rPr>
          <w:rFonts w:eastAsia="Calibri"/>
          <w:lang w:eastAsia="en-US"/>
        </w:rPr>
        <w:t xml:space="preserve"> prophé</w:t>
      </w:r>
      <w:r w:rsidRPr="0011448C">
        <w:rPr>
          <w:rFonts w:eastAsia="Calibri"/>
          <w:lang w:eastAsia="en-US"/>
        </w:rPr>
        <w:t>t</w:t>
      </w:r>
      <w:r w:rsidR="00B27176">
        <w:rPr>
          <w:rFonts w:eastAsia="Calibri"/>
          <w:lang w:eastAsia="en-US"/>
        </w:rPr>
        <w:t>ie</w:t>
      </w:r>
      <w:r w:rsidRPr="0011448C">
        <w:rPr>
          <w:rFonts w:eastAsia="Calibri"/>
          <w:lang w:eastAsia="en-US"/>
        </w:rPr>
        <w:t xml:space="preserve"> de la royauté de Jésus. Ils offrent de la myrrhe</w:t>
      </w:r>
      <w:r w:rsidR="00B27176">
        <w:rPr>
          <w:rFonts w:eastAsia="Calibri"/>
          <w:lang w:eastAsia="en-US"/>
        </w:rPr>
        <w:t>,</w:t>
      </w:r>
      <w:r w:rsidRPr="0011448C">
        <w:rPr>
          <w:rFonts w:eastAsia="Calibri"/>
          <w:lang w:eastAsia="en-US"/>
        </w:rPr>
        <w:t xml:space="preserve"> annonce de la mort et de la résurrection de Jésus. Ils offrent de l’encens, élément cultuel qui permet de rester dans l’action de grâce</w:t>
      </w:r>
      <w:r w:rsidR="00FB64BE">
        <w:rPr>
          <w:rFonts w:eastAsia="Calibri"/>
          <w:lang w:eastAsia="en-US"/>
        </w:rPr>
        <w:t xml:space="preserve">, signe de la divinité de Jésus (voir Pour se former en équipe p. </w:t>
      </w:r>
      <w:r w:rsidR="00CC6346">
        <w:rPr>
          <w:rFonts w:eastAsia="Calibri"/>
          <w:lang w:eastAsia="en-US"/>
        </w:rPr>
        <w:t>4</w:t>
      </w:r>
      <w:r w:rsidR="00FB64BE">
        <w:rPr>
          <w:rFonts w:eastAsia="Calibri"/>
          <w:lang w:eastAsia="en-US"/>
        </w:rPr>
        <w:t>)</w:t>
      </w:r>
      <w:r w:rsidRPr="0011448C">
        <w:rPr>
          <w:rFonts w:eastAsia="Calibri"/>
          <w:lang w:eastAsia="en-US"/>
        </w:rPr>
        <w:t>.</w:t>
      </w:r>
    </w:p>
    <w:p w:rsidR="0011448C" w:rsidRPr="00886272" w:rsidRDefault="0011448C" w:rsidP="0011448C">
      <w:pPr>
        <w:spacing w:after="120"/>
        <w:jc w:val="both"/>
        <w:rPr>
          <w:rFonts w:eastAsia="Calibri"/>
          <w:lang w:eastAsia="en-US"/>
        </w:rPr>
      </w:pPr>
      <w:r w:rsidRPr="0011448C">
        <w:rPr>
          <w:rFonts w:eastAsia="Calibri"/>
          <w:lang w:eastAsia="en-US"/>
        </w:rPr>
        <w:t>Cette dimension universelle n’est pas sans nous évoquer ce que le p</w:t>
      </w:r>
      <w:r w:rsidR="00886272">
        <w:rPr>
          <w:rFonts w:eastAsia="Calibri"/>
          <w:lang w:eastAsia="en-US"/>
        </w:rPr>
        <w:t xml:space="preserve">ape écrit, dans </w:t>
      </w:r>
      <w:proofErr w:type="spellStart"/>
      <w:r w:rsidR="00886272">
        <w:rPr>
          <w:rFonts w:eastAsia="Calibri"/>
          <w:lang w:eastAsia="en-US"/>
        </w:rPr>
        <w:t>Laudato</w:t>
      </w:r>
      <w:proofErr w:type="spellEnd"/>
      <w:r w:rsidR="00886272">
        <w:rPr>
          <w:rFonts w:eastAsia="Calibri"/>
          <w:lang w:eastAsia="en-US"/>
        </w:rPr>
        <w:t xml:space="preserve"> Si’,</w:t>
      </w:r>
      <w:r w:rsidRPr="0011448C">
        <w:rPr>
          <w:rFonts w:eastAsia="Calibri"/>
          <w:lang w:eastAsia="en-US"/>
        </w:rPr>
        <w:t xml:space="preserve"> à propos de l’écologie </w:t>
      </w:r>
      <w:r w:rsidRPr="00886272">
        <w:rPr>
          <w:rFonts w:eastAsia="Calibri"/>
          <w:lang w:eastAsia="en-US"/>
        </w:rPr>
        <w:t>intégrale. C’est toute l’existence qui doit en être marquée</w:t>
      </w:r>
      <w:r w:rsidR="00886272" w:rsidRPr="00886272">
        <w:rPr>
          <w:rFonts w:eastAsia="Calibri"/>
          <w:lang w:eastAsia="en-US"/>
        </w:rPr>
        <w:t>. Avec la pandémie de Covid</w:t>
      </w:r>
      <w:r w:rsidR="00F126FE">
        <w:rPr>
          <w:rFonts w:eastAsia="Calibri"/>
          <w:lang w:eastAsia="en-US"/>
        </w:rPr>
        <w:t>-</w:t>
      </w:r>
      <w:r w:rsidR="00886272" w:rsidRPr="00886272">
        <w:rPr>
          <w:rFonts w:eastAsia="Calibri"/>
          <w:lang w:eastAsia="en-US"/>
        </w:rPr>
        <w:t xml:space="preserve">19, </w:t>
      </w:r>
      <w:r w:rsidRPr="00886272">
        <w:rPr>
          <w:rFonts w:eastAsia="Calibri"/>
          <w:lang w:eastAsia="en-US"/>
        </w:rPr>
        <w:t xml:space="preserve">nous avons pu constater combien nous sommes appelés à être solidaires les uns </w:t>
      </w:r>
      <w:proofErr w:type="gramStart"/>
      <w:r w:rsidRPr="00886272">
        <w:rPr>
          <w:rFonts w:eastAsia="Calibri"/>
          <w:lang w:eastAsia="en-US"/>
        </w:rPr>
        <w:t>des autres au-delà</w:t>
      </w:r>
      <w:proofErr w:type="gramEnd"/>
      <w:r w:rsidRPr="00886272">
        <w:rPr>
          <w:rFonts w:eastAsia="Calibri"/>
          <w:lang w:eastAsia="en-US"/>
        </w:rPr>
        <w:t xml:space="preserve"> des frontières de nos différences.</w:t>
      </w:r>
    </w:p>
    <w:p w:rsidR="00C964E8" w:rsidRPr="00C964E8" w:rsidRDefault="00C964E8" w:rsidP="00C964E8">
      <w:pPr>
        <w:jc w:val="both"/>
      </w:pPr>
    </w:p>
    <w:p w:rsidR="00A14707" w:rsidRDefault="00A14707" w:rsidP="005A2011">
      <w:pPr>
        <w:pStyle w:val="Titre1"/>
        <w:spacing w:before="0" w:after="0"/>
        <w:jc w:val="left"/>
        <w:rPr>
          <w:b w:val="0"/>
          <w:color w:val="E36C0A"/>
          <w:sz w:val="24"/>
          <w:szCs w:val="24"/>
        </w:rPr>
      </w:pPr>
      <w:r w:rsidRPr="004B0727">
        <w:rPr>
          <w:b w:val="0"/>
          <w:color w:val="E36C0A"/>
          <w:sz w:val="24"/>
          <w:szCs w:val="24"/>
        </w:rPr>
        <w:t xml:space="preserve">Première lecture : </w:t>
      </w:r>
      <w:r w:rsidR="00054201">
        <w:rPr>
          <w:bCs w:val="0"/>
          <w:color w:val="E36C0A"/>
          <w:sz w:val="24"/>
          <w:szCs w:val="24"/>
        </w:rPr>
        <w:t xml:space="preserve">Isaïe </w:t>
      </w:r>
      <w:r w:rsidR="004B0727">
        <w:rPr>
          <w:bCs w:val="0"/>
          <w:color w:val="E36C0A"/>
          <w:sz w:val="24"/>
          <w:szCs w:val="24"/>
        </w:rPr>
        <w:t>60</w:t>
      </w:r>
      <w:r w:rsidRPr="004B0727">
        <w:rPr>
          <w:b w:val="0"/>
          <w:color w:val="E36C0A"/>
          <w:sz w:val="24"/>
          <w:szCs w:val="24"/>
        </w:rPr>
        <w:t xml:space="preserve">, </w:t>
      </w:r>
      <w:r w:rsidR="004B0727">
        <w:rPr>
          <w:b w:val="0"/>
          <w:color w:val="E36C0A"/>
          <w:sz w:val="24"/>
          <w:szCs w:val="24"/>
        </w:rPr>
        <w:t>1-6</w:t>
      </w:r>
    </w:p>
    <w:p w:rsidR="0011448C" w:rsidRDefault="0011448C" w:rsidP="0011448C">
      <w:pPr>
        <w:jc w:val="both"/>
        <w:rPr>
          <w:lang w:bidi="he-IL"/>
        </w:rPr>
      </w:pPr>
      <w:r>
        <w:rPr>
          <w:lang w:bidi="he-IL"/>
        </w:rPr>
        <w:t xml:space="preserve">Ce texte est un chant qui proclame les plus grandes espérances envers la ville de Jérusalem. </w:t>
      </w:r>
      <w:r w:rsidR="003F1056" w:rsidRPr="00F92976">
        <w:rPr>
          <w:lang w:bidi="he-IL"/>
        </w:rPr>
        <w:t xml:space="preserve">Mais que le Seigneur se contente de rassembler son peuple dans la ville qu’il a choisie pour y faire demeurer son Nom, cela est trop peu pour le prophète. </w:t>
      </w:r>
      <w:r>
        <w:rPr>
          <w:lang w:bidi="he-IL"/>
        </w:rPr>
        <w:t>En effet, ce sont toutes les nations qui viendront rendre gloire au Dieu d’Israël dans la ville sainte de Jérusalem.</w:t>
      </w:r>
    </w:p>
    <w:p w:rsidR="00A14707" w:rsidRDefault="0011448C" w:rsidP="0011448C">
      <w:pPr>
        <w:jc w:val="both"/>
        <w:rPr>
          <w:lang w:bidi="he-IL"/>
        </w:rPr>
      </w:pPr>
      <w:r>
        <w:rPr>
          <w:lang w:bidi="he-IL"/>
        </w:rPr>
        <w:t>Le texte, qui inspira les paroles d’un chant souvent repris dans nos communautés, décrit un grand rassemblement, un pèlerinage, une procession liturgique. Ce que Dieu a fait pour son peuple est maintenant devenu manifeste par la reconstruction de la ville de Jérusalem, aussi tout le monde veut voir un tel prodige.</w:t>
      </w:r>
    </w:p>
    <w:p w:rsidR="0011448C" w:rsidRPr="001E2BAB" w:rsidRDefault="0011448C" w:rsidP="0011448C">
      <w:pPr>
        <w:jc w:val="both"/>
      </w:pPr>
    </w:p>
    <w:p w:rsidR="00827787" w:rsidRPr="004B0727" w:rsidRDefault="00A61D85" w:rsidP="00116608">
      <w:pPr>
        <w:pStyle w:val="Titre3"/>
        <w:ind w:left="0"/>
        <w:rPr>
          <w:b/>
          <w:bCs/>
          <w:color w:val="E36C0A"/>
        </w:rPr>
      </w:pPr>
      <w:r w:rsidRPr="004B0727">
        <w:rPr>
          <w:b/>
          <w:bCs/>
          <w:color w:val="E36C0A"/>
        </w:rPr>
        <w:t>Psaume</w:t>
      </w:r>
      <w:r w:rsidR="00054201">
        <w:rPr>
          <w:b/>
          <w:bCs/>
          <w:color w:val="E36C0A"/>
        </w:rPr>
        <w:t xml:space="preserve"> </w:t>
      </w:r>
      <w:r w:rsidR="004B0727">
        <w:rPr>
          <w:b/>
          <w:bCs/>
          <w:color w:val="E36C0A"/>
        </w:rPr>
        <w:t>71</w:t>
      </w:r>
    </w:p>
    <w:p w:rsidR="0011448C" w:rsidRPr="0011448C" w:rsidRDefault="0011448C" w:rsidP="0011448C">
      <w:pPr>
        <w:jc w:val="both"/>
        <w:rPr>
          <w:rFonts w:eastAsia="MS Mincho"/>
        </w:rPr>
      </w:pPr>
      <w:r w:rsidRPr="0011448C">
        <w:rPr>
          <w:rFonts w:eastAsia="MS Mincho"/>
        </w:rPr>
        <w:t>Pour que Jérusalem atteigne la renommée chantée par le prophète Isaïe, ou plutôt son lointain disciple du IV</w:t>
      </w:r>
      <w:r w:rsidR="004D287C" w:rsidRPr="004D287C">
        <w:rPr>
          <w:rFonts w:eastAsia="MS Mincho"/>
          <w:vertAlign w:val="superscript"/>
        </w:rPr>
        <w:t>e</w:t>
      </w:r>
      <w:r w:rsidRPr="0011448C">
        <w:rPr>
          <w:rFonts w:eastAsia="MS Mincho"/>
        </w:rPr>
        <w:t xml:space="preserve"> siècle, il aura fallu que Dieu donne à son peuple le Messie, le fil</w:t>
      </w:r>
      <w:r>
        <w:rPr>
          <w:rFonts w:eastAsia="MS Mincho"/>
        </w:rPr>
        <w:t xml:space="preserve">s de David promis par le passé. </w:t>
      </w:r>
      <w:r w:rsidRPr="0011448C">
        <w:rPr>
          <w:rFonts w:eastAsia="MS Mincho"/>
        </w:rPr>
        <w:t xml:space="preserve">Le psaume chante la bénédiction que représente le Messie, le </w:t>
      </w:r>
      <w:r w:rsidR="00FB5E98">
        <w:rPr>
          <w:rFonts w:eastAsia="MS Mincho"/>
        </w:rPr>
        <w:t>r</w:t>
      </w:r>
      <w:r w:rsidRPr="0011448C">
        <w:rPr>
          <w:rFonts w:eastAsia="MS Mincho"/>
        </w:rPr>
        <w:t>oi d’Israël, pour son peuple, pour tous les peuples de la terre et même pour toute la création.</w:t>
      </w:r>
    </w:p>
    <w:p w:rsidR="00F52982" w:rsidRDefault="0011448C" w:rsidP="0011448C">
      <w:pPr>
        <w:jc w:val="both"/>
        <w:rPr>
          <w:rFonts w:eastAsia="MS Mincho"/>
        </w:rPr>
      </w:pPr>
      <w:r w:rsidRPr="0011448C">
        <w:rPr>
          <w:rFonts w:eastAsia="MS Mincho"/>
        </w:rPr>
        <w:t>Dans notre liturgie de l’Épiphanie</w:t>
      </w:r>
      <w:r w:rsidRPr="00F92976">
        <w:rPr>
          <w:rFonts w:eastAsia="MS Mincho"/>
        </w:rPr>
        <w:t xml:space="preserve">, </w:t>
      </w:r>
      <w:r w:rsidR="003F1056" w:rsidRPr="00F92976">
        <w:rPr>
          <w:rFonts w:eastAsia="MS Mincho"/>
        </w:rPr>
        <w:t>les mages venus d’Orient et l’étoile qui signale la naissance du Messie d’Israël sont deux éléments</w:t>
      </w:r>
      <w:r w:rsidR="003F1056" w:rsidRPr="003F1056">
        <w:rPr>
          <w:rFonts w:eastAsia="MS Mincho"/>
          <w:color w:val="FF0000"/>
        </w:rPr>
        <w:t xml:space="preserve"> </w:t>
      </w:r>
      <w:r w:rsidR="003F1056" w:rsidRPr="003F1056">
        <w:rPr>
          <w:rFonts w:eastAsia="MS Mincho"/>
        </w:rPr>
        <w:t xml:space="preserve">qui montrent </w:t>
      </w:r>
      <w:r w:rsidRPr="0011448C">
        <w:rPr>
          <w:rFonts w:eastAsia="MS Mincho"/>
        </w:rPr>
        <w:t>qu’avec la naissance de Jésus, les prophéties anciennes s’accomplissent.</w:t>
      </w:r>
    </w:p>
    <w:p w:rsidR="0011448C" w:rsidRPr="00F52982" w:rsidRDefault="0011448C" w:rsidP="0011448C">
      <w:pPr>
        <w:jc w:val="both"/>
      </w:pPr>
    </w:p>
    <w:p w:rsidR="00ED6FA0" w:rsidRPr="004B0727" w:rsidRDefault="00A14707" w:rsidP="00ED6FA0">
      <w:pPr>
        <w:pStyle w:val="Titre3"/>
        <w:ind w:left="0"/>
        <w:rPr>
          <w:color w:val="E36C0A"/>
        </w:rPr>
      </w:pPr>
      <w:r w:rsidRPr="004B0727">
        <w:rPr>
          <w:color w:val="E36C0A"/>
        </w:rPr>
        <w:t>Deuxième lecture :</w:t>
      </w:r>
      <w:r w:rsidR="00054201">
        <w:rPr>
          <w:b/>
          <w:bCs/>
          <w:color w:val="E36C0A"/>
        </w:rPr>
        <w:t xml:space="preserve"> </w:t>
      </w:r>
      <w:r w:rsidR="00EE0FA6">
        <w:rPr>
          <w:b/>
          <w:bCs/>
          <w:color w:val="E36C0A"/>
        </w:rPr>
        <w:t>É</w:t>
      </w:r>
      <w:r w:rsidR="00054201">
        <w:rPr>
          <w:b/>
          <w:bCs/>
          <w:color w:val="E36C0A"/>
        </w:rPr>
        <w:t xml:space="preserve">phésiens </w:t>
      </w:r>
      <w:r w:rsidR="004B0727">
        <w:rPr>
          <w:b/>
          <w:bCs/>
          <w:color w:val="E36C0A"/>
        </w:rPr>
        <w:t>3</w:t>
      </w:r>
      <w:r w:rsidR="00054201">
        <w:rPr>
          <w:color w:val="E36C0A"/>
        </w:rPr>
        <w:t xml:space="preserve">, </w:t>
      </w:r>
      <w:r w:rsidR="004B0727">
        <w:rPr>
          <w:color w:val="E36C0A"/>
        </w:rPr>
        <w:t>2-3a.5-6</w:t>
      </w:r>
    </w:p>
    <w:p w:rsidR="0011448C" w:rsidRPr="0011448C" w:rsidRDefault="0011448C" w:rsidP="0011448C">
      <w:pPr>
        <w:jc w:val="both"/>
        <w:rPr>
          <w:lang w:bidi="he-IL"/>
        </w:rPr>
      </w:pPr>
      <w:r w:rsidRPr="0011448C">
        <w:rPr>
          <w:lang w:bidi="he-IL"/>
        </w:rPr>
        <w:t>Paul fut l'apôtre qui per</w:t>
      </w:r>
      <w:r w:rsidR="003F1056">
        <w:rPr>
          <w:lang w:bidi="he-IL"/>
        </w:rPr>
        <w:t>mit à l’Évangile d’être entendu</w:t>
      </w:r>
      <w:r w:rsidRPr="0011448C">
        <w:rPr>
          <w:lang w:bidi="he-IL"/>
        </w:rPr>
        <w:t xml:space="preserve"> par les nations non-juives. Dans ce texte étonnant, Paul, prisonnier qui écrit et qui prie, affirme que le mystère de Dieu lui-même est manifeste dans le seul fait que Juifs et païens soient maintenant rassemblés en un seul </w:t>
      </w:r>
      <w:r>
        <w:rPr>
          <w:lang w:bidi="he-IL"/>
        </w:rPr>
        <w:t>peuple, par la grâce du Christ</w:t>
      </w:r>
      <w:r w:rsidRPr="00F92976">
        <w:rPr>
          <w:lang w:bidi="he-IL"/>
        </w:rPr>
        <w:t xml:space="preserve">. </w:t>
      </w:r>
      <w:r w:rsidR="00F92976" w:rsidRPr="00F92976">
        <w:rPr>
          <w:lang w:bidi="he-IL"/>
        </w:rPr>
        <w:t>Or, tout ceci n'est pas simplement factuel, il s'agit de la révélation du dessein même de Dieu.</w:t>
      </w:r>
      <w:r w:rsidRPr="00F92976">
        <w:rPr>
          <w:lang w:bidi="he-IL"/>
        </w:rPr>
        <w:t xml:space="preserve"> </w:t>
      </w:r>
      <w:r w:rsidRPr="0011448C">
        <w:rPr>
          <w:lang w:bidi="he-IL"/>
        </w:rPr>
        <w:t>En effet, la justice de Dieu est manifeste dans ce rassemblement de to</w:t>
      </w:r>
      <w:r>
        <w:rPr>
          <w:lang w:bidi="he-IL"/>
        </w:rPr>
        <w:t>ute l’humanité en un seul corps :</w:t>
      </w:r>
      <w:r w:rsidRPr="0011448C">
        <w:rPr>
          <w:lang w:bidi="he-IL"/>
        </w:rPr>
        <w:t xml:space="preserve"> le Seigneur fait justice à tous de la même manière, par une décision gracieuse d’accueillir toute personne humaine comme membre du Christ.</w:t>
      </w:r>
    </w:p>
    <w:p w:rsidR="00A14707" w:rsidRPr="0011448C" w:rsidRDefault="0011448C" w:rsidP="0011448C">
      <w:pPr>
        <w:jc w:val="both"/>
        <w:rPr>
          <w:lang w:bidi="he-IL"/>
        </w:rPr>
      </w:pPr>
      <w:r w:rsidRPr="0011448C">
        <w:rPr>
          <w:lang w:bidi="he-IL"/>
        </w:rPr>
        <w:t>La vérité de Die</w:t>
      </w:r>
      <w:r>
        <w:rPr>
          <w:lang w:bidi="he-IL"/>
        </w:rPr>
        <w:t>u également se manifeste ainsi :</w:t>
      </w:r>
      <w:r w:rsidRPr="0011448C">
        <w:rPr>
          <w:lang w:bidi="he-IL"/>
        </w:rPr>
        <w:t xml:space="preserve"> à chaque être humain créé par Lui, c’est une promesse de vie éternelle qui a été faite. Dieu est vrai en ses promesses, il les maintient en nous revêtant d’éternité et de lumière, par le Christ.</w:t>
      </w:r>
    </w:p>
    <w:p w:rsidR="0011448C" w:rsidRPr="0011448C" w:rsidRDefault="0011448C" w:rsidP="0011448C">
      <w:pPr>
        <w:jc w:val="both"/>
      </w:pPr>
    </w:p>
    <w:p w:rsidR="00A14707" w:rsidRPr="004B0727" w:rsidRDefault="00A14707">
      <w:pPr>
        <w:pStyle w:val="Titre3"/>
        <w:ind w:left="0"/>
        <w:rPr>
          <w:color w:val="E36C0A"/>
        </w:rPr>
      </w:pPr>
      <w:r w:rsidRPr="004B0727">
        <w:rPr>
          <w:color w:val="E36C0A"/>
        </w:rPr>
        <w:t>Évangile :</w:t>
      </w:r>
      <w:r w:rsidRPr="004B0727">
        <w:rPr>
          <w:b/>
          <w:bCs/>
          <w:color w:val="E36C0A"/>
        </w:rPr>
        <w:t xml:space="preserve"> </w:t>
      </w:r>
      <w:r w:rsidR="00054201">
        <w:rPr>
          <w:b/>
          <w:bCs/>
          <w:color w:val="E36C0A"/>
        </w:rPr>
        <w:t xml:space="preserve">Matthieu </w:t>
      </w:r>
      <w:r w:rsidR="004B0727">
        <w:rPr>
          <w:b/>
          <w:bCs/>
          <w:color w:val="E36C0A"/>
        </w:rPr>
        <w:t>2</w:t>
      </w:r>
      <w:r w:rsidR="00054201">
        <w:rPr>
          <w:color w:val="E36C0A"/>
        </w:rPr>
        <w:t xml:space="preserve">, </w:t>
      </w:r>
      <w:r w:rsidR="000859D5" w:rsidRPr="004B0727">
        <w:rPr>
          <w:color w:val="E36C0A"/>
        </w:rPr>
        <w:t>1-</w:t>
      </w:r>
      <w:r w:rsidR="004B0727">
        <w:rPr>
          <w:color w:val="E36C0A"/>
        </w:rPr>
        <w:t>12</w:t>
      </w:r>
    </w:p>
    <w:p w:rsidR="0011448C" w:rsidRPr="0011448C" w:rsidRDefault="0011448C" w:rsidP="0011448C">
      <w:pPr>
        <w:ind w:right="-79"/>
        <w:jc w:val="both"/>
        <w:rPr>
          <w:bCs/>
        </w:rPr>
      </w:pPr>
      <w:r w:rsidRPr="0011448C">
        <w:rPr>
          <w:bCs/>
        </w:rPr>
        <w:t>Il est très difficile</w:t>
      </w:r>
      <w:r>
        <w:rPr>
          <w:bCs/>
        </w:rPr>
        <w:t>,</w:t>
      </w:r>
      <w:r w:rsidRPr="0011448C">
        <w:rPr>
          <w:bCs/>
        </w:rPr>
        <w:t xml:space="preserve"> historiquement</w:t>
      </w:r>
      <w:r>
        <w:rPr>
          <w:bCs/>
        </w:rPr>
        <w:t>,</w:t>
      </w:r>
      <w:r w:rsidRPr="0011448C">
        <w:rPr>
          <w:bCs/>
        </w:rPr>
        <w:t xml:space="preserve"> de rendre compte de la présence de ces mages venus d’Orient. Étaient-ils là pour l’inauguration d</w:t>
      </w:r>
      <w:r>
        <w:rPr>
          <w:bCs/>
        </w:rPr>
        <w:t>e la ville de Césarée maritime ? Étaient-ils là pour du commerce ?</w:t>
      </w:r>
      <w:r w:rsidRPr="0011448C">
        <w:rPr>
          <w:bCs/>
        </w:rPr>
        <w:t xml:space="preserve"> Les historiens en discutent encore… Est-ce un phénomène astrologique préci</w:t>
      </w:r>
      <w:r w:rsidR="00B27176">
        <w:rPr>
          <w:bCs/>
        </w:rPr>
        <w:t>s qui les conduisit en Judée ?</w:t>
      </w:r>
      <w:r w:rsidRPr="0011448C">
        <w:rPr>
          <w:bCs/>
        </w:rPr>
        <w:t xml:space="preserve"> Matthie</w:t>
      </w:r>
      <w:r w:rsidR="00B27176">
        <w:rPr>
          <w:bCs/>
        </w:rPr>
        <w:t>u ne nous donne guère de piste</w:t>
      </w:r>
      <w:r w:rsidR="003F1056">
        <w:rPr>
          <w:bCs/>
        </w:rPr>
        <w:t>s</w:t>
      </w:r>
      <w:r w:rsidR="00B27176">
        <w:rPr>
          <w:bCs/>
        </w:rPr>
        <w:t xml:space="preserve">. </w:t>
      </w:r>
      <w:r w:rsidRPr="0011448C">
        <w:rPr>
          <w:bCs/>
        </w:rPr>
        <w:t>Comme souvent dans l’Évangile, l’intention théologiq</w:t>
      </w:r>
      <w:r w:rsidR="00B27176">
        <w:rPr>
          <w:bCs/>
        </w:rPr>
        <w:t>ue masque la réalité des faits.</w:t>
      </w:r>
      <w:r w:rsidRPr="0011448C">
        <w:rPr>
          <w:bCs/>
        </w:rPr>
        <w:t xml:space="preserve"> </w:t>
      </w:r>
      <w:r w:rsidR="00B27176">
        <w:rPr>
          <w:bCs/>
        </w:rPr>
        <w:t>L</w:t>
      </w:r>
      <w:r w:rsidRPr="0011448C">
        <w:rPr>
          <w:bCs/>
        </w:rPr>
        <w:t>’explicitation du sens l’emport</w:t>
      </w:r>
      <w:r w:rsidR="00B27176">
        <w:rPr>
          <w:bCs/>
        </w:rPr>
        <w:t xml:space="preserve">e sur la description factuelle. </w:t>
      </w:r>
      <w:r w:rsidRPr="0011448C">
        <w:rPr>
          <w:bCs/>
        </w:rPr>
        <w:t>L’intention de l’évangéliste Matthieu est de montrer que</w:t>
      </w:r>
      <w:r w:rsidR="003F1056">
        <w:rPr>
          <w:bCs/>
        </w:rPr>
        <w:t>,</w:t>
      </w:r>
      <w:r w:rsidRPr="0011448C">
        <w:rPr>
          <w:bCs/>
        </w:rPr>
        <w:t xml:space="preserve"> par la présence de l’enfant, déjà, les nations païennes peuvent bénéficier de la bénédiction faite à Abraham et à ses descendants.</w:t>
      </w:r>
    </w:p>
    <w:p w:rsidR="0011448C" w:rsidRPr="0011448C" w:rsidRDefault="0011448C" w:rsidP="0011448C">
      <w:pPr>
        <w:ind w:right="-79"/>
        <w:jc w:val="both"/>
        <w:rPr>
          <w:bCs/>
        </w:rPr>
      </w:pPr>
      <w:r w:rsidRPr="0011448C">
        <w:rPr>
          <w:bCs/>
        </w:rPr>
        <w:t>En effet, quels que soient les motifs de leur présence, les mages reprennent le trajet d’Abraham quittant son pays pour aller vers la terre que Dieu lui montrait. Agissant ainsi, le Sei</w:t>
      </w:r>
      <w:r w:rsidR="00B27176">
        <w:rPr>
          <w:bCs/>
        </w:rPr>
        <w:t>gneur lui faisait une promesse :</w:t>
      </w:r>
      <w:r w:rsidRPr="0011448C">
        <w:rPr>
          <w:bCs/>
        </w:rPr>
        <w:t xml:space="preserve"> </w:t>
      </w:r>
      <w:r w:rsidRPr="003F1056">
        <w:rPr>
          <w:bCs/>
          <w:i/>
        </w:rPr>
        <w:t xml:space="preserve">Je te </w:t>
      </w:r>
      <w:r w:rsidR="00B27176" w:rsidRPr="003F1056">
        <w:rPr>
          <w:bCs/>
          <w:i/>
        </w:rPr>
        <w:t>bénirai, toi et ta descendance ;</w:t>
      </w:r>
      <w:r w:rsidRPr="003F1056">
        <w:rPr>
          <w:bCs/>
          <w:i/>
        </w:rPr>
        <w:t xml:space="preserve"> je bénirai qui te bénira</w:t>
      </w:r>
      <w:r w:rsidRPr="0011448C">
        <w:rPr>
          <w:bCs/>
        </w:rPr>
        <w:t xml:space="preserve"> (</w:t>
      </w:r>
      <w:proofErr w:type="spellStart"/>
      <w:r w:rsidRPr="0011448C">
        <w:rPr>
          <w:bCs/>
        </w:rPr>
        <w:t>Gn</w:t>
      </w:r>
      <w:proofErr w:type="spellEnd"/>
      <w:r w:rsidRPr="0011448C">
        <w:rPr>
          <w:bCs/>
        </w:rPr>
        <w:t xml:space="preserve"> 12, 3). Les mages viennent bénir le descendant d’Abraham qu’est le Seigneur</w:t>
      </w:r>
      <w:r w:rsidR="00B27176">
        <w:rPr>
          <w:bCs/>
        </w:rPr>
        <w:t xml:space="preserve"> Jésus.</w:t>
      </w:r>
      <w:r w:rsidRPr="0011448C">
        <w:rPr>
          <w:bCs/>
        </w:rPr>
        <w:t xml:space="preserve"> </w:t>
      </w:r>
      <w:r w:rsidR="00B27176">
        <w:rPr>
          <w:bCs/>
        </w:rPr>
        <w:t>A</w:t>
      </w:r>
      <w:r w:rsidRPr="0011448C">
        <w:rPr>
          <w:bCs/>
        </w:rPr>
        <w:t>ussi, par leur présence, sont-ils les prémices de toutes les nations qui</w:t>
      </w:r>
      <w:r w:rsidR="00B27176">
        <w:rPr>
          <w:bCs/>
        </w:rPr>
        <w:t>,</w:t>
      </w:r>
      <w:r w:rsidRPr="0011448C">
        <w:rPr>
          <w:bCs/>
        </w:rPr>
        <w:t xml:space="preserve"> grâce à la mort et la résurrection du Seigneur Jésus</w:t>
      </w:r>
      <w:r w:rsidR="00B27176">
        <w:rPr>
          <w:bCs/>
        </w:rPr>
        <w:t>,</w:t>
      </w:r>
      <w:r w:rsidRPr="0011448C">
        <w:rPr>
          <w:bCs/>
        </w:rPr>
        <w:t xml:space="preserve"> vont pouvoir vivre de la bénédiction faite à Abraham.</w:t>
      </w:r>
    </w:p>
    <w:p w:rsidR="00AA4048" w:rsidRDefault="0011448C" w:rsidP="0011448C">
      <w:pPr>
        <w:ind w:right="-79"/>
        <w:jc w:val="both"/>
        <w:rPr>
          <w:bCs/>
        </w:rPr>
      </w:pPr>
      <w:r w:rsidRPr="0011448C">
        <w:rPr>
          <w:bCs/>
        </w:rPr>
        <w:t>Ils offrent de l’or, p</w:t>
      </w:r>
      <w:r w:rsidR="003F1056">
        <w:rPr>
          <w:bCs/>
        </w:rPr>
        <w:t>rophétie de la royauté de Jésus et</w:t>
      </w:r>
      <w:r w:rsidRPr="0011448C">
        <w:rPr>
          <w:bCs/>
        </w:rPr>
        <w:t xml:space="preserve"> de la myrrhe, ce parfum qui se</w:t>
      </w:r>
      <w:r w:rsidR="003F1056">
        <w:rPr>
          <w:bCs/>
        </w:rPr>
        <w:t>rt pour les rites d’embaumement.</w:t>
      </w:r>
      <w:r w:rsidRPr="0011448C">
        <w:rPr>
          <w:bCs/>
        </w:rPr>
        <w:t xml:space="preserve"> </w:t>
      </w:r>
      <w:r w:rsidR="003F1056">
        <w:rPr>
          <w:bCs/>
        </w:rPr>
        <w:t>I</w:t>
      </w:r>
      <w:r w:rsidRPr="0011448C">
        <w:rPr>
          <w:bCs/>
        </w:rPr>
        <w:t>ls prophétisent ainsi la mort et la résurrection que Jésus prophète annoncera lui-même également. Avec l’encens, ils annoncent que Jésus est le prêtre qui permet à tous d’entrer dans la louange et l’acti</w:t>
      </w:r>
      <w:r w:rsidR="00B27176">
        <w:rPr>
          <w:bCs/>
        </w:rPr>
        <w:t>on de grâce</w:t>
      </w:r>
      <w:r w:rsidRPr="0011448C">
        <w:rPr>
          <w:bCs/>
        </w:rPr>
        <w:t xml:space="preserve"> qui conviennent au Père.</w:t>
      </w:r>
    </w:p>
    <w:p w:rsidR="00AA4048" w:rsidRDefault="00AA4048">
      <w:pPr>
        <w:rPr>
          <w:bCs/>
        </w:rPr>
      </w:pPr>
      <w:r>
        <w:rPr>
          <w:bCs/>
        </w:rPr>
        <w:br w:type="page"/>
      </w:r>
    </w:p>
    <w:p w:rsidR="000B11FD" w:rsidRPr="004B0727" w:rsidRDefault="00C408B9" w:rsidP="00067975">
      <w:pPr>
        <w:pStyle w:val="Titre2"/>
        <w:rPr>
          <w:color w:val="E36C0A"/>
        </w:rPr>
      </w:pPr>
      <w:r w:rsidRPr="004B0727">
        <w:rPr>
          <w:color w:val="E36C0A"/>
        </w:rPr>
        <w:lastRenderedPageBreak/>
        <w:t>Pistes d’homélie</w:t>
      </w:r>
    </w:p>
    <w:p w:rsidR="004D287C" w:rsidRPr="004D287C" w:rsidRDefault="004D287C" w:rsidP="004D287C">
      <w:pPr>
        <w:contextualSpacing/>
        <w:jc w:val="both"/>
        <w:rPr>
          <w:iCs/>
          <w:kern w:val="28"/>
          <w:lang w:eastAsia="en-US"/>
          <w14:ligatures w14:val="standard"/>
          <w14:cntxtAlts/>
        </w:rPr>
      </w:pPr>
    </w:p>
    <w:p w:rsidR="004D287C" w:rsidRPr="004D287C" w:rsidRDefault="004D287C" w:rsidP="004D287C">
      <w:pPr>
        <w:contextualSpacing/>
        <w:jc w:val="both"/>
        <w:rPr>
          <w:b/>
          <w:i/>
          <w:iCs/>
          <w:kern w:val="28"/>
          <w:lang w:eastAsia="en-US"/>
          <w14:ligatures w14:val="standard"/>
          <w14:cntxtAlts/>
        </w:rPr>
      </w:pPr>
      <w:r w:rsidRPr="004D287C">
        <w:rPr>
          <w:b/>
          <w:i/>
          <w:iCs/>
          <w:kern w:val="28"/>
          <w:lang w:eastAsia="en-US"/>
          <w14:ligatures w14:val="standard"/>
          <w14:cntxtAlts/>
        </w:rPr>
        <w:t>La « théophanie » (manifestation de Dieu) se déploie dans l’Incarnation</w:t>
      </w:r>
    </w:p>
    <w:p w:rsidR="004D287C" w:rsidRPr="004D287C" w:rsidRDefault="004D287C" w:rsidP="004D287C">
      <w:pPr>
        <w:contextualSpacing/>
        <w:jc w:val="both"/>
        <w:rPr>
          <w:color w:val="000000"/>
          <w:kern w:val="28"/>
          <w:lang w:eastAsia="en-US"/>
          <w14:ligatures w14:val="standard"/>
          <w14:cntxtAlts/>
        </w:rPr>
      </w:pPr>
      <w:r w:rsidRPr="004D287C">
        <w:rPr>
          <w:color w:val="000000"/>
          <w:kern w:val="28"/>
          <w:lang w:eastAsia="en-US"/>
          <w14:ligatures w14:val="standard"/>
          <w14:cntxtAlts/>
        </w:rPr>
        <w:t xml:space="preserve">Noël et la Sainte Famille en ont été les étapes précédentes. Le </w:t>
      </w:r>
      <w:r w:rsidR="00FB5E98">
        <w:rPr>
          <w:color w:val="000000"/>
          <w:kern w:val="28"/>
          <w:lang w:eastAsia="en-US"/>
          <w14:ligatures w14:val="standard"/>
          <w14:cntxtAlts/>
        </w:rPr>
        <w:t>B</w:t>
      </w:r>
      <w:r w:rsidRPr="004D287C">
        <w:rPr>
          <w:color w:val="000000"/>
          <w:kern w:val="28"/>
          <w:lang w:eastAsia="en-US"/>
          <w14:ligatures w14:val="standard"/>
          <w14:cntxtAlts/>
        </w:rPr>
        <w:t xml:space="preserve">aptême du Seigneur marquera la fin du </w:t>
      </w:r>
      <w:r w:rsidR="00FB5E98">
        <w:rPr>
          <w:color w:val="000000"/>
          <w:kern w:val="28"/>
          <w:lang w:eastAsia="en-US"/>
          <w14:ligatures w14:val="standard"/>
          <w14:cntxtAlts/>
        </w:rPr>
        <w:t>t</w:t>
      </w:r>
      <w:r w:rsidRPr="004D287C">
        <w:rPr>
          <w:color w:val="000000"/>
          <w:kern w:val="28"/>
          <w:lang w:eastAsia="en-US"/>
          <w14:ligatures w14:val="standard"/>
          <w14:cntxtAlts/>
        </w:rPr>
        <w:t>emps de Noël. Aujourd’hui</w:t>
      </w:r>
      <w:r>
        <w:rPr>
          <w:color w:val="000000"/>
          <w:kern w:val="28"/>
          <w:lang w:eastAsia="en-US"/>
          <w14:ligatures w14:val="standard"/>
          <w14:cntxtAlts/>
        </w:rPr>
        <w:t>,</w:t>
      </w:r>
      <w:r w:rsidRPr="004D287C">
        <w:rPr>
          <w:color w:val="000000"/>
          <w:kern w:val="28"/>
          <w:lang w:eastAsia="en-US"/>
          <w14:ligatures w14:val="standard"/>
          <w14:cntxtAlts/>
        </w:rPr>
        <w:t xml:space="preserve"> l’Épiphanie nous ouvre autrement au mystère de l’Incarnation. Faisons leur place aux récits légendaires, aux coutumes et traditions </w:t>
      </w:r>
      <w:r w:rsidR="00F92976">
        <w:rPr>
          <w:color w:val="000000"/>
          <w:kern w:val="28"/>
          <w:lang w:eastAsia="en-US"/>
          <w14:ligatures w14:val="standard"/>
          <w14:cntxtAlts/>
        </w:rPr>
        <w:t xml:space="preserve">restées </w:t>
      </w:r>
      <w:r w:rsidRPr="004D287C">
        <w:rPr>
          <w:color w:val="000000"/>
          <w:kern w:val="28"/>
          <w:lang w:eastAsia="en-US"/>
          <w14:ligatures w14:val="standard"/>
          <w14:cntxtAlts/>
        </w:rPr>
        <w:t>vivaces jusqu’à nous : c’est là aussi que le Fils prend chair parmi nous. Mais sans y réduire le mystère. Les quatre textes d’aujourd’hui nous y invitent, de manière cohérente.</w:t>
      </w:r>
    </w:p>
    <w:p w:rsidR="004D287C" w:rsidRPr="004D287C" w:rsidRDefault="004D287C" w:rsidP="004D287C">
      <w:pPr>
        <w:ind w:firstLine="709"/>
        <w:contextualSpacing/>
        <w:jc w:val="both"/>
        <w:rPr>
          <w:b/>
          <w:i/>
          <w:iCs/>
          <w:color w:val="404040"/>
          <w:kern w:val="28"/>
          <w:lang w:eastAsia="en-US"/>
          <w14:ligatures w14:val="standard"/>
          <w14:cntxtAlts/>
        </w:rPr>
      </w:pPr>
    </w:p>
    <w:p w:rsidR="004D287C" w:rsidRPr="004D287C" w:rsidRDefault="004D287C" w:rsidP="004D287C">
      <w:pPr>
        <w:contextualSpacing/>
        <w:jc w:val="both"/>
        <w:rPr>
          <w:b/>
          <w:i/>
          <w:iCs/>
          <w:kern w:val="28"/>
          <w:lang w:eastAsia="en-US"/>
          <w14:ligatures w14:val="standard"/>
          <w14:cntxtAlts/>
        </w:rPr>
      </w:pPr>
      <w:r w:rsidRPr="004D287C">
        <w:rPr>
          <w:b/>
          <w:i/>
          <w:iCs/>
          <w:kern w:val="28"/>
          <w:lang w:eastAsia="en-US"/>
          <w14:ligatures w14:val="standard"/>
          <w14:cntxtAlts/>
        </w:rPr>
        <w:t>Une annonce universelle, dans le temps et dans l’espace</w:t>
      </w:r>
    </w:p>
    <w:p w:rsidR="004D287C" w:rsidRPr="004D287C" w:rsidRDefault="004D287C" w:rsidP="004D287C">
      <w:pPr>
        <w:contextualSpacing/>
        <w:jc w:val="both"/>
        <w:rPr>
          <w:color w:val="000000"/>
          <w:kern w:val="28"/>
          <w:lang w:eastAsia="en-US"/>
          <w14:ligatures w14:val="standard"/>
          <w14:cntxtAlts/>
        </w:rPr>
      </w:pPr>
      <w:r w:rsidRPr="004D287C">
        <w:rPr>
          <w:color w:val="000000"/>
          <w:kern w:val="28"/>
          <w:lang w:eastAsia="en-US"/>
          <w14:ligatures w14:val="standard"/>
          <w14:cntxtAlts/>
        </w:rPr>
        <w:t xml:space="preserve">Le peuple déporté à Babylone n’est pas oublié de Dieu : Isaïe (parmi d’autres prophètes) lui transmet un oracle plein d’espoir et d’encouragements. Non seulement Jérusalem redeviendra une grande ville, mais elle règnera sur toutes les nations, qui connaîtront ainsi le Seigneur. Un roi la dirigera, ainsi que tous les royaumes de la terre, ajoute le psaume : roi de justice envers les pauvres, </w:t>
      </w:r>
      <w:r w:rsidR="00F92976">
        <w:rPr>
          <w:color w:val="000000"/>
          <w:kern w:val="28"/>
          <w:lang w:eastAsia="en-US"/>
          <w14:ligatures w14:val="standard"/>
          <w14:cntxtAlts/>
        </w:rPr>
        <w:t>roi de pitié et</w:t>
      </w:r>
      <w:r w:rsidRPr="004D287C">
        <w:rPr>
          <w:color w:val="000000"/>
          <w:kern w:val="28"/>
          <w:lang w:eastAsia="en-US"/>
          <w14:ligatures w14:val="standard"/>
          <w14:cntxtAlts/>
        </w:rPr>
        <w:t xml:space="preserve"> de miséricorde. Ainsi, dès le Premier Testament, il nous est donné de distinguer ce que les chrétiens reconnaîtront comme pleinement accompli dans Jésus</w:t>
      </w:r>
      <w:r>
        <w:rPr>
          <w:color w:val="000000"/>
          <w:kern w:val="28"/>
          <w:lang w:eastAsia="en-US"/>
          <w14:ligatures w14:val="standard"/>
          <w14:cntxtAlts/>
        </w:rPr>
        <w:t>,</w:t>
      </w:r>
      <w:r w:rsidRPr="004D287C">
        <w:rPr>
          <w:color w:val="000000"/>
          <w:kern w:val="28"/>
          <w:lang w:eastAsia="en-US"/>
          <w14:ligatures w14:val="standard"/>
          <w14:cntxtAlts/>
        </w:rPr>
        <w:t xml:space="preserve"> le Christ. L’universalité de l’annonce s’étend même au cosmos : les mages astrologues sont avertis par une étoile de la naissance du roi des Juifs. Aux vrais chercheurs, même hors de notre culture, la lumière ne fait pas défaut. Ils ont tout compris, viennent avec des cadeaux somptueux, et ne sont pas du tout rebutés par l’aspect bien peu royal de l’enfant dans une simple maison.</w:t>
      </w:r>
    </w:p>
    <w:p w:rsidR="004D287C" w:rsidRPr="004D287C" w:rsidRDefault="004D287C" w:rsidP="004D287C">
      <w:pPr>
        <w:ind w:firstLine="709"/>
        <w:contextualSpacing/>
        <w:jc w:val="both"/>
        <w:rPr>
          <w:color w:val="000000"/>
          <w:kern w:val="28"/>
          <w:lang w:eastAsia="en-US"/>
          <w14:ligatures w14:val="standard"/>
          <w14:cntxtAlts/>
        </w:rPr>
      </w:pPr>
    </w:p>
    <w:p w:rsidR="004D287C" w:rsidRPr="004D287C" w:rsidRDefault="00F92976" w:rsidP="004D287C">
      <w:pPr>
        <w:contextualSpacing/>
        <w:jc w:val="both"/>
        <w:rPr>
          <w:b/>
          <w:i/>
          <w:iCs/>
          <w:kern w:val="28"/>
          <w:lang w:eastAsia="en-US"/>
          <w14:ligatures w14:val="standard"/>
          <w14:cntxtAlts/>
        </w:rPr>
      </w:pPr>
      <w:r>
        <w:rPr>
          <w:b/>
          <w:i/>
          <w:iCs/>
          <w:kern w:val="28"/>
          <w:lang w:eastAsia="en-US"/>
          <w14:ligatures w14:val="standard"/>
          <w14:cntxtAlts/>
        </w:rPr>
        <w:t>« Roi des J</w:t>
      </w:r>
      <w:r w:rsidR="004D287C" w:rsidRPr="004D287C">
        <w:rPr>
          <w:b/>
          <w:i/>
          <w:iCs/>
          <w:kern w:val="28"/>
          <w:lang w:eastAsia="en-US"/>
          <w14:ligatures w14:val="standard"/>
          <w14:cntxtAlts/>
        </w:rPr>
        <w:t>uifs », une expression qui divise</w:t>
      </w:r>
    </w:p>
    <w:p w:rsidR="004D287C" w:rsidRPr="004D287C" w:rsidRDefault="004D287C" w:rsidP="004D287C">
      <w:pPr>
        <w:contextualSpacing/>
        <w:jc w:val="both"/>
        <w:rPr>
          <w:color w:val="000000"/>
          <w:kern w:val="28"/>
          <w:lang w:eastAsia="en-US"/>
          <w14:ligatures w14:val="standard"/>
          <w14:cntxtAlts/>
        </w:rPr>
      </w:pPr>
      <w:r w:rsidRPr="004D287C">
        <w:rPr>
          <w:color w:val="000000"/>
          <w:kern w:val="28"/>
          <w:lang w:eastAsia="en-US"/>
          <w14:ligatures w14:val="standard"/>
          <w14:cntxtAlts/>
        </w:rPr>
        <w:t>Dans l’évangile de Matthieu, on trouve deux fois ce titre de Jésus : ici dans la bouche des mages, une autre fois dans la bouche de Pilate, comme dans les trois autres évangiles. Hérode lui-même prophétise : interrogé sur « </w:t>
      </w:r>
      <w:r w:rsidRPr="004D287C">
        <w:rPr>
          <w:i/>
          <w:color w:val="000000"/>
          <w:kern w:val="28"/>
          <w:lang w:eastAsia="en-US"/>
          <w14:ligatures w14:val="standard"/>
          <w14:cntxtAlts/>
        </w:rPr>
        <w:t>le roi des Juifs</w:t>
      </w:r>
      <w:r w:rsidRPr="004D287C">
        <w:rPr>
          <w:color w:val="000000"/>
          <w:kern w:val="28"/>
          <w:lang w:eastAsia="en-US"/>
          <w14:ligatures w14:val="standard"/>
          <w14:cntxtAlts/>
        </w:rPr>
        <w:t> », il parle de « </w:t>
      </w:r>
      <w:r w:rsidRPr="004D287C">
        <w:rPr>
          <w:i/>
          <w:color w:val="000000"/>
          <w:kern w:val="28"/>
          <w:lang w:eastAsia="en-US"/>
          <w14:ligatures w14:val="standard"/>
          <w14:cntxtAlts/>
        </w:rPr>
        <w:t>Messie</w:t>
      </w:r>
      <w:r w:rsidRPr="004D287C">
        <w:rPr>
          <w:color w:val="000000"/>
          <w:kern w:val="28"/>
          <w:lang w:eastAsia="en-US"/>
          <w14:ligatures w14:val="standard"/>
          <w14:cntxtAlts/>
        </w:rPr>
        <w:t> » aux savants. Plus tard, c’est Pilate qui emploie le titre, et Jésus acquiesce : « </w:t>
      </w:r>
      <w:r w:rsidRPr="004D287C">
        <w:rPr>
          <w:i/>
          <w:color w:val="000000"/>
          <w:kern w:val="28"/>
          <w:lang w:eastAsia="en-US"/>
          <w14:ligatures w14:val="standard"/>
          <w14:cntxtAlts/>
        </w:rPr>
        <w:t>Je le suis. Mais ma royauté n’est pas de ce monde</w:t>
      </w:r>
      <w:r w:rsidRPr="004D287C">
        <w:rPr>
          <w:color w:val="000000"/>
          <w:kern w:val="28"/>
          <w:lang w:eastAsia="en-US"/>
          <w14:ligatures w14:val="standard"/>
          <w14:cntxtAlts/>
        </w:rPr>
        <w:t> »</w:t>
      </w:r>
      <w:r>
        <w:rPr>
          <w:color w:val="000000"/>
          <w:kern w:val="28"/>
          <w:lang w:eastAsia="en-US"/>
          <w14:ligatures w14:val="standard"/>
          <w14:cntxtAlts/>
        </w:rPr>
        <w:t>.</w:t>
      </w:r>
      <w:r w:rsidRPr="004D287C">
        <w:rPr>
          <w:color w:val="000000"/>
          <w:kern w:val="28"/>
          <w:lang w:eastAsia="en-US"/>
          <w14:ligatures w14:val="standard"/>
          <w14:cntxtAlts/>
        </w:rPr>
        <w:t xml:space="preserve"> C’est exactement ce qu’ont compris les mages, qui rendent des honneurs royaux et divins à la fois (l’encens) à un nouveau-né banal. « </w:t>
      </w:r>
      <w:r w:rsidR="00F92976">
        <w:rPr>
          <w:i/>
          <w:color w:val="000000"/>
          <w:kern w:val="28"/>
          <w:lang w:eastAsia="en-US"/>
          <w14:ligatures w14:val="standard"/>
          <w14:cntxtAlts/>
        </w:rPr>
        <w:t>Roi des J</w:t>
      </w:r>
      <w:r w:rsidRPr="004D287C">
        <w:rPr>
          <w:i/>
          <w:color w:val="000000"/>
          <w:kern w:val="28"/>
          <w:lang w:eastAsia="en-US"/>
          <w14:ligatures w14:val="standard"/>
          <w14:cntxtAlts/>
        </w:rPr>
        <w:t>uifs</w:t>
      </w:r>
      <w:r w:rsidRPr="004D287C">
        <w:rPr>
          <w:color w:val="000000"/>
          <w:kern w:val="28"/>
          <w:lang w:eastAsia="en-US"/>
          <w14:ligatures w14:val="standard"/>
          <w14:cntxtAlts/>
        </w:rPr>
        <w:t xml:space="preserve"> », c’est bien un titre messianique, mais au sens de Jésus : le Messie n’est pas </w:t>
      </w:r>
      <w:r w:rsidR="00F92976">
        <w:rPr>
          <w:color w:val="000000"/>
          <w:kern w:val="28"/>
          <w:lang w:eastAsia="en-US"/>
          <w14:ligatures w14:val="standard"/>
          <w14:cntxtAlts/>
        </w:rPr>
        <w:t>réservé à</w:t>
      </w:r>
      <w:r w:rsidRPr="004D287C">
        <w:rPr>
          <w:color w:val="000000"/>
          <w:kern w:val="28"/>
          <w:lang w:eastAsia="en-US"/>
          <w14:ligatures w14:val="standard"/>
          <w14:cntxtAlts/>
        </w:rPr>
        <w:t xml:space="preserve"> Israël, il est universel. Seuls les chefs des prêtres et les scribes ne s’en soucient pas, et pourtant, ils ont bien compris les </w:t>
      </w:r>
      <w:r w:rsidR="007B0C68">
        <w:rPr>
          <w:color w:val="000000"/>
          <w:kern w:val="28"/>
          <w:lang w:eastAsia="en-US"/>
          <w14:ligatures w14:val="standard"/>
          <w14:cntxtAlts/>
        </w:rPr>
        <w:t>É</w:t>
      </w:r>
      <w:r w:rsidRPr="004D287C">
        <w:rPr>
          <w:color w:val="000000"/>
          <w:kern w:val="28"/>
          <w:lang w:eastAsia="en-US"/>
          <w14:ligatures w14:val="standard"/>
          <w14:cntxtAlts/>
        </w:rPr>
        <w:t xml:space="preserve">critures. Mais ils tiennent à ce que rien ne bouge, puisque tout va si bien pour eux ! </w:t>
      </w:r>
    </w:p>
    <w:p w:rsidR="004D287C" w:rsidRPr="004D287C" w:rsidRDefault="004D287C" w:rsidP="004D287C">
      <w:pPr>
        <w:ind w:firstLine="709"/>
        <w:contextualSpacing/>
        <w:jc w:val="both"/>
        <w:rPr>
          <w:color w:val="000000"/>
          <w:kern w:val="28"/>
          <w:lang w:eastAsia="en-US"/>
          <w14:ligatures w14:val="standard"/>
          <w14:cntxtAlts/>
        </w:rPr>
      </w:pPr>
    </w:p>
    <w:p w:rsidR="004D287C" w:rsidRPr="004D287C" w:rsidRDefault="004D287C" w:rsidP="004D287C">
      <w:pPr>
        <w:contextualSpacing/>
        <w:jc w:val="both"/>
        <w:rPr>
          <w:b/>
          <w:i/>
          <w:iCs/>
          <w:kern w:val="28"/>
          <w:lang w:eastAsia="en-US"/>
          <w14:ligatures w14:val="standard"/>
          <w14:cntxtAlts/>
        </w:rPr>
      </w:pPr>
      <w:r w:rsidRPr="004D287C">
        <w:rPr>
          <w:b/>
          <w:i/>
          <w:iCs/>
          <w:kern w:val="28"/>
          <w:lang w:eastAsia="en-US"/>
          <w14:ligatures w14:val="standard"/>
          <w14:cntxtAlts/>
        </w:rPr>
        <w:t>Et nous ?</w:t>
      </w:r>
    </w:p>
    <w:p w:rsidR="004D287C" w:rsidRDefault="004D287C" w:rsidP="004D287C">
      <w:pPr>
        <w:contextualSpacing/>
        <w:jc w:val="both"/>
        <w:rPr>
          <w:color w:val="000000"/>
          <w:kern w:val="28"/>
          <w:lang w:eastAsia="en-US"/>
          <w14:ligatures w14:val="standard"/>
          <w14:cntxtAlts/>
        </w:rPr>
      </w:pPr>
      <w:r w:rsidRPr="004D287C">
        <w:rPr>
          <w:color w:val="000000"/>
          <w:kern w:val="28"/>
          <w:lang w:eastAsia="en-US"/>
          <w14:ligatures w14:val="standard"/>
          <w14:cntxtAlts/>
        </w:rPr>
        <w:t>Après avoir ajouté les rois mages dans la crèche, et devant une excellente part de g</w:t>
      </w:r>
      <w:r>
        <w:rPr>
          <w:color w:val="000000"/>
          <w:kern w:val="28"/>
          <w:lang w:eastAsia="en-US"/>
          <w14:ligatures w14:val="standard"/>
          <w14:cntxtAlts/>
        </w:rPr>
        <w:t>alette, on peut se demander : « E</w:t>
      </w:r>
      <w:r w:rsidRPr="004D287C">
        <w:rPr>
          <w:color w:val="000000"/>
          <w:kern w:val="28"/>
          <w:lang w:eastAsia="en-US"/>
          <w14:ligatures w14:val="standard"/>
          <w14:cntxtAlts/>
        </w:rPr>
        <w:t>n quoi cette histoire nous concerne</w:t>
      </w:r>
      <w:r w:rsidR="00F92976">
        <w:rPr>
          <w:color w:val="000000"/>
          <w:kern w:val="28"/>
          <w:lang w:eastAsia="en-US"/>
          <w14:ligatures w14:val="standard"/>
          <w14:cntxtAlts/>
        </w:rPr>
        <w:t>-t-elle</w:t>
      </w:r>
      <w:r w:rsidRPr="004D287C">
        <w:rPr>
          <w:color w:val="000000"/>
          <w:kern w:val="28"/>
          <w:lang w:eastAsia="en-US"/>
          <w14:ligatures w14:val="standard"/>
          <w14:cntxtAlts/>
        </w:rPr>
        <w:t> ? Les juifs n’ont pas reconnu Jésus ? mais nous, si ! »</w:t>
      </w:r>
      <w:r>
        <w:rPr>
          <w:color w:val="000000"/>
          <w:kern w:val="28"/>
          <w:lang w:eastAsia="en-US"/>
          <w14:ligatures w14:val="standard"/>
          <w14:cntxtAlts/>
        </w:rPr>
        <w:t>.</w:t>
      </w:r>
      <w:r w:rsidRPr="004D287C">
        <w:rPr>
          <w:color w:val="000000"/>
          <w:kern w:val="28"/>
          <w:lang w:eastAsia="en-US"/>
          <w14:ligatures w14:val="standard"/>
          <w14:cntxtAlts/>
        </w:rPr>
        <w:t xml:space="preserve"> Il ne suffit pas de « savoir », comme les savants du Temple, encore faut-il « reconnaître ». Un « savant du Temple » est tapi en chacun de nous : on sait tout ça, mais sans en tirer les conséquences. Oui, Jésus est </w:t>
      </w:r>
      <w:r>
        <w:rPr>
          <w:color w:val="000000"/>
          <w:kern w:val="28"/>
          <w:lang w:eastAsia="en-US"/>
          <w14:ligatures w14:val="standard"/>
          <w14:cntxtAlts/>
        </w:rPr>
        <w:t>« </w:t>
      </w:r>
      <w:r w:rsidRPr="004D287C">
        <w:rPr>
          <w:i/>
          <w:color w:val="000000"/>
          <w:kern w:val="28"/>
          <w:lang w:eastAsia="en-US"/>
          <w14:ligatures w14:val="standard"/>
          <w14:cntxtAlts/>
        </w:rPr>
        <w:t>Dieu-avec-nous</w:t>
      </w:r>
      <w:r>
        <w:rPr>
          <w:color w:val="000000"/>
          <w:kern w:val="28"/>
          <w:lang w:eastAsia="en-US"/>
          <w14:ligatures w14:val="standard"/>
          <w14:cntxtAlts/>
        </w:rPr>
        <w:t> »</w:t>
      </w:r>
      <w:r w:rsidRPr="004D287C">
        <w:rPr>
          <w:color w:val="000000"/>
          <w:kern w:val="28"/>
          <w:lang w:eastAsia="en-US"/>
          <w14:ligatures w14:val="standard"/>
          <w14:cntxtAlts/>
        </w:rPr>
        <w:t> : ne nous contentons pas de dire « il » à son sujet, mais comprenons qu’il nous dit « tu » et nous invite au dialogue. « </w:t>
      </w:r>
      <w:r w:rsidRPr="004D287C">
        <w:rPr>
          <w:i/>
          <w:color w:val="000000"/>
          <w:kern w:val="28"/>
          <w:lang w:eastAsia="en-US"/>
          <w14:ligatures w14:val="standard"/>
          <w14:cntxtAlts/>
        </w:rPr>
        <w:t>Lumière pour tous les hommes</w:t>
      </w:r>
      <w:r w:rsidRPr="004D287C">
        <w:rPr>
          <w:color w:val="000000"/>
          <w:kern w:val="28"/>
          <w:lang w:eastAsia="en-US"/>
          <w14:ligatures w14:val="standard"/>
          <w14:cntxtAlts/>
        </w:rPr>
        <w:t>… » : si nous l’acceptons, notre vie ne peut qu’en être bouleversée. Lumière pour les hommes et les femmes que je côtoie… Si je reconnais cela, alors je dois l’annoncer : on ne garde pas pour soi un tel trésor ! Alors je dois refléter cette lumière : Dieu s’est fait homme pour qu</w:t>
      </w:r>
      <w:r w:rsidR="00F92976">
        <w:rPr>
          <w:color w:val="000000"/>
          <w:kern w:val="28"/>
          <w:lang w:eastAsia="en-US"/>
          <w14:ligatures w14:val="standard"/>
          <w14:cntxtAlts/>
        </w:rPr>
        <w:t>e nous participions,</w:t>
      </w:r>
      <w:r w:rsidRPr="004D287C">
        <w:rPr>
          <w:color w:val="000000"/>
          <w:kern w:val="28"/>
          <w:lang w:eastAsia="en-US"/>
          <w14:ligatures w14:val="standard"/>
          <w14:cntxtAlts/>
        </w:rPr>
        <w:t xml:space="preserve"> nous aussi</w:t>
      </w:r>
      <w:r w:rsidR="00F92976">
        <w:rPr>
          <w:color w:val="000000"/>
          <w:kern w:val="28"/>
          <w:lang w:eastAsia="en-US"/>
          <w14:ligatures w14:val="standard"/>
          <w14:cntxtAlts/>
        </w:rPr>
        <w:t>, à sa manifestation. Alors</w:t>
      </w:r>
      <w:r w:rsidRPr="004D287C">
        <w:rPr>
          <w:color w:val="000000"/>
          <w:kern w:val="28"/>
          <w:lang w:eastAsia="en-US"/>
          <w14:ligatures w14:val="standard"/>
          <w14:cntxtAlts/>
        </w:rPr>
        <w:t xml:space="preserve"> je dois tout faire pour ne pas altérer, limiter, voire cacher cette lumière à mon prochain : c’est aussi à travers moi, baptisé, que Dieu se rend visible aux autres et peut leur annoncer</w:t>
      </w:r>
      <w:r>
        <w:rPr>
          <w:color w:val="000000"/>
          <w:kern w:val="28"/>
          <w:lang w:eastAsia="en-US"/>
          <w14:ligatures w14:val="standard"/>
          <w14:cntxtAlts/>
        </w:rPr>
        <w:t> :</w:t>
      </w:r>
    </w:p>
    <w:p w:rsidR="004D287C" w:rsidRDefault="004D287C" w:rsidP="004D287C">
      <w:pPr>
        <w:contextualSpacing/>
        <w:jc w:val="center"/>
        <w:rPr>
          <w:color w:val="000000"/>
          <w:kern w:val="28"/>
          <w:lang w:eastAsia="en-US"/>
          <w14:ligatures w14:val="standard"/>
          <w14:cntxtAlts/>
        </w:rPr>
      </w:pPr>
      <w:r>
        <w:rPr>
          <w:color w:val="000000"/>
          <w:kern w:val="28"/>
          <w:lang w:eastAsia="en-US"/>
          <w14:ligatures w14:val="standard"/>
          <w14:cntxtAlts/>
        </w:rPr>
        <w:t>« </w:t>
      </w:r>
      <w:r w:rsidRPr="004D287C">
        <w:rPr>
          <w:color w:val="000000"/>
          <w:kern w:val="28"/>
          <w:lang w:eastAsia="en-US"/>
          <w14:ligatures w14:val="standard"/>
          <w14:cntxtAlts/>
        </w:rPr>
        <w:t>N’ayez pas peur ! Aujourd’hui, Dieu nous sauve ! »</w:t>
      </w:r>
    </w:p>
    <w:p w:rsidR="004D287C" w:rsidRPr="004D287C" w:rsidRDefault="004D287C" w:rsidP="004D287C">
      <w:pPr>
        <w:contextualSpacing/>
        <w:jc w:val="both"/>
        <w:rPr>
          <w:color w:val="000000"/>
          <w:kern w:val="28"/>
          <w:lang w:eastAsia="en-US"/>
          <w14:ligatures w14:val="standard"/>
          <w14:cntxtAlts/>
        </w:rPr>
      </w:pPr>
    </w:p>
    <w:p w:rsidR="00703C9F" w:rsidRPr="008D31C6" w:rsidRDefault="00703C9F" w:rsidP="00703C9F">
      <w:pPr>
        <w:pStyle w:val="Corpsdetexte"/>
        <w:jc w:val="right"/>
      </w:pPr>
      <w:r>
        <w:t>Dominique</w:t>
      </w:r>
      <w:r w:rsidRPr="008D31C6">
        <w:t xml:space="preserve"> </w:t>
      </w:r>
      <w:r w:rsidR="00AA4048">
        <w:t>D</w:t>
      </w:r>
      <w:r w:rsidRPr="00AA4048">
        <w:t>uquesne</w:t>
      </w:r>
      <w:r w:rsidRPr="008D31C6">
        <w:t>,</w:t>
      </w:r>
      <w:r w:rsidR="00DC4CCE">
        <w:br/>
        <w:t>Diacre du diocèse d’Angers</w:t>
      </w:r>
    </w:p>
    <w:p w:rsidR="00E3712A" w:rsidRPr="003376D4" w:rsidRDefault="00E3712A" w:rsidP="00E3712A">
      <w:pPr>
        <w:pStyle w:val="Corpsdetexte"/>
        <w:jc w:val="right"/>
      </w:pPr>
    </w:p>
    <w:p w:rsidR="00C408B9" w:rsidRPr="003376D4" w:rsidRDefault="00C408B9" w:rsidP="00C408B9">
      <w:pPr>
        <w:pStyle w:val="Titre3"/>
        <w:ind w:left="0"/>
        <w:rPr>
          <w:color w:val="E36C0A"/>
        </w:rPr>
      </w:pPr>
      <w:r w:rsidRPr="003376D4">
        <w:rPr>
          <w:color w:val="E36C0A"/>
        </w:rPr>
        <w:t>Pour aujourd’hui</w:t>
      </w:r>
    </w:p>
    <w:p w:rsidR="00C408B9" w:rsidRDefault="00C408B9" w:rsidP="00054201">
      <w:pPr>
        <w:pStyle w:val="NB"/>
        <w:ind w:left="0"/>
        <w:jc w:val="left"/>
        <w:rPr>
          <w:color w:val="auto"/>
        </w:rPr>
      </w:pPr>
      <w:r w:rsidRPr="00054201">
        <w:rPr>
          <w:color w:val="auto"/>
        </w:rPr>
        <w:t>Des questions pour vous permettre de partager en équipe et de commenter les textes…</w:t>
      </w:r>
    </w:p>
    <w:p w:rsidR="00AA4048" w:rsidRPr="00054201" w:rsidRDefault="00AA4048" w:rsidP="00054201">
      <w:pPr>
        <w:pStyle w:val="NB"/>
        <w:ind w:left="0"/>
        <w:jc w:val="left"/>
        <w:rPr>
          <w:color w:val="auto"/>
        </w:rPr>
      </w:pPr>
    </w:p>
    <w:p w:rsidR="00703C9F" w:rsidRPr="00703C9F" w:rsidRDefault="00703C9F" w:rsidP="00703C9F">
      <w:pPr>
        <w:numPr>
          <w:ilvl w:val="0"/>
          <w:numId w:val="40"/>
        </w:numPr>
        <w:pBdr>
          <w:top w:val="nil"/>
          <w:left w:val="nil"/>
          <w:bottom w:val="nil"/>
          <w:right w:val="nil"/>
          <w:between w:val="nil"/>
          <w:bar w:val="nil"/>
        </w:pBdr>
        <w:spacing w:after="120"/>
        <w:ind w:left="927" w:right="567"/>
        <w:jc w:val="both"/>
        <w:rPr>
          <w:rFonts w:eastAsia="Calibri"/>
          <w:szCs w:val="22"/>
          <w:lang w:eastAsia="en-US"/>
        </w:rPr>
      </w:pPr>
      <w:r w:rsidRPr="00703C9F">
        <w:rPr>
          <w:rFonts w:eastAsia="Calibri"/>
          <w:b/>
          <w:szCs w:val="22"/>
          <w:lang w:eastAsia="en-US"/>
        </w:rPr>
        <w:t>LAUDATO SI</w:t>
      </w:r>
      <w:r w:rsidR="00C8480E">
        <w:rPr>
          <w:rFonts w:eastAsia="Calibri"/>
          <w:b/>
          <w:szCs w:val="22"/>
          <w:lang w:eastAsia="en-US"/>
        </w:rPr>
        <w:t>’</w:t>
      </w:r>
      <w:r w:rsidRPr="00703C9F">
        <w:rPr>
          <w:rFonts w:eastAsia="Calibri"/>
          <w:b/>
          <w:szCs w:val="22"/>
          <w:lang w:eastAsia="en-US"/>
        </w:rPr>
        <w:t xml:space="preserve">. </w:t>
      </w:r>
      <w:r w:rsidRPr="00703C9F">
        <w:rPr>
          <w:rFonts w:eastAsia="Calibri"/>
          <w:szCs w:val="22"/>
          <w:lang w:eastAsia="en-US"/>
        </w:rPr>
        <w:t>L’encyclique dit que « </w:t>
      </w:r>
      <w:r w:rsidRPr="00703C9F">
        <w:rPr>
          <w:rFonts w:eastAsia="Calibri"/>
          <w:i/>
          <w:szCs w:val="22"/>
          <w:lang w:eastAsia="en-US"/>
        </w:rPr>
        <w:t>tout se tient</w:t>
      </w:r>
      <w:r w:rsidRPr="00703C9F">
        <w:rPr>
          <w:rFonts w:eastAsia="Calibri"/>
          <w:szCs w:val="22"/>
          <w:lang w:eastAsia="en-US"/>
        </w:rPr>
        <w:t> ». Les 4 textes de ce jour prophétisent la réunion des peuples séparés autour du Christ. Parlons des démarches de réconciliation, de concertation, d’accueil… ; portent-elles le sceau du Christ ?</w:t>
      </w:r>
    </w:p>
    <w:p w:rsidR="00703C9F" w:rsidRPr="00703C9F" w:rsidRDefault="00703C9F" w:rsidP="00703C9F">
      <w:pPr>
        <w:numPr>
          <w:ilvl w:val="0"/>
          <w:numId w:val="40"/>
        </w:numPr>
        <w:pBdr>
          <w:top w:val="nil"/>
          <w:left w:val="nil"/>
          <w:bottom w:val="nil"/>
          <w:right w:val="nil"/>
          <w:between w:val="nil"/>
          <w:bar w:val="nil"/>
        </w:pBdr>
        <w:spacing w:after="120"/>
        <w:ind w:left="927" w:right="567"/>
        <w:jc w:val="both"/>
        <w:rPr>
          <w:rFonts w:eastAsia="Calibri"/>
          <w:szCs w:val="22"/>
          <w:lang w:eastAsia="en-US"/>
        </w:rPr>
      </w:pPr>
      <w:r w:rsidRPr="00703C9F">
        <w:rPr>
          <w:rFonts w:eastAsia="Calibri"/>
          <w:b/>
          <w:szCs w:val="22"/>
          <w:lang w:eastAsia="en-US"/>
        </w:rPr>
        <w:t>L</w:t>
      </w:r>
      <w:r>
        <w:rPr>
          <w:rFonts w:eastAsia="Calibri"/>
          <w:b/>
          <w:szCs w:val="22"/>
          <w:lang w:eastAsia="en-US"/>
        </w:rPr>
        <w:t>UMI</w:t>
      </w:r>
      <w:r w:rsidRPr="00703C9F">
        <w:rPr>
          <w:rFonts w:ascii="Times New Roman Gras" w:eastAsia="Calibri" w:hAnsi="Times New Roman Gras"/>
          <w:b/>
          <w:caps/>
          <w:szCs w:val="22"/>
          <w:lang w:eastAsia="en-US"/>
        </w:rPr>
        <w:t>è</w:t>
      </w:r>
      <w:r w:rsidRPr="00703C9F">
        <w:rPr>
          <w:rFonts w:eastAsia="Calibri"/>
          <w:b/>
          <w:szCs w:val="22"/>
          <w:lang w:eastAsia="en-US"/>
        </w:rPr>
        <w:t>RE</w:t>
      </w:r>
      <w:r w:rsidRPr="00703C9F">
        <w:rPr>
          <w:rFonts w:eastAsia="Calibri"/>
          <w:szCs w:val="22"/>
          <w:lang w:eastAsia="en-US"/>
        </w:rPr>
        <w:t>. « </w:t>
      </w:r>
      <w:r w:rsidRPr="00703C9F">
        <w:rPr>
          <w:rFonts w:eastAsia="Calibri"/>
          <w:i/>
          <w:szCs w:val="22"/>
          <w:lang w:eastAsia="en-US"/>
        </w:rPr>
        <w:t>Elle est venue ta lumière… tu seras radieuse</w:t>
      </w:r>
      <w:r w:rsidRPr="00703C9F">
        <w:rPr>
          <w:rFonts w:eastAsia="Calibri"/>
          <w:szCs w:val="22"/>
          <w:lang w:eastAsia="en-US"/>
        </w:rPr>
        <w:t> » (1</w:t>
      </w:r>
      <w:r w:rsidRPr="00703C9F">
        <w:rPr>
          <w:rFonts w:eastAsia="Calibri"/>
          <w:szCs w:val="22"/>
          <w:vertAlign w:val="superscript"/>
          <w:lang w:eastAsia="en-US"/>
        </w:rPr>
        <w:t>re</w:t>
      </w:r>
      <w:r w:rsidRPr="00703C9F">
        <w:rPr>
          <w:rFonts w:eastAsia="Calibri"/>
          <w:szCs w:val="22"/>
          <w:lang w:eastAsia="en-US"/>
        </w:rPr>
        <w:t xml:space="preserve"> lect</w:t>
      </w:r>
      <w:r w:rsidR="00AA4048">
        <w:rPr>
          <w:rFonts w:eastAsia="Calibri"/>
          <w:szCs w:val="22"/>
          <w:lang w:eastAsia="en-US"/>
        </w:rPr>
        <w:t>ure</w:t>
      </w:r>
      <w:r w:rsidRPr="00703C9F">
        <w:rPr>
          <w:rFonts w:eastAsia="Calibri"/>
          <w:szCs w:val="22"/>
          <w:lang w:eastAsia="en-US"/>
        </w:rPr>
        <w:t>) ; « </w:t>
      </w:r>
      <w:r w:rsidRPr="00703C9F">
        <w:rPr>
          <w:rFonts w:eastAsia="Calibri"/>
          <w:i/>
          <w:szCs w:val="22"/>
          <w:lang w:eastAsia="en-US"/>
        </w:rPr>
        <w:t>Nous avons vu son étoile</w:t>
      </w:r>
      <w:r>
        <w:rPr>
          <w:rFonts w:eastAsia="Calibri"/>
          <w:szCs w:val="22"/>
          <w:lang w:eastAsia="en-US"/>
        </w:rPr>
        <w:t> » (</w:t>
      </w:r>
      <w:r w:rsidR="00E60025">
        <w:rPr>
          <w:rFonts w:eastAsia="Calibri"/>
          <w:szCs w:val="22"/>
          <w:lang w:eastAsia="en-US"/>
        </w:rPr>
        <w:t>é</w:t>
      </w:r>
      <w:r>
        <w:rPr>
          <w:rFonts w:eastAsia="Calibri"/>
          <w:szCs w:val="22"/>
          <w:lang w:eastAsia="en-US"/>
        </w:rPr>
        <w:t>v</w:t>
      </w:r>
      <w:r w:rsidR="00AA4048">
        <w:rPr>
          <w:rFonts w:eastAsia="Calibri"/>
          <w:szCs w:val="22"/>
          <w:lang w:eastAsia="en-US"/>
        </w:rPr>
        <w:t>angile</w:t>
      </w:r>
      <w:r w:rsidRPr="00703C9F">
        <w:rPr>
          <w:rFonts w:eastAsia="Calibri"/>
          <w:szCs w:val="22"/>
          <w:lang w:eastAsia="en-US"/>
        </w:rPr>
        <w:t>). Disons ce qui met le monde dans le noir, et ce qui</w:t>
      </w:r>
      <w:r>
        <w:rPr>
          <w:rFonts w:eastAsia="Calibri"/>
          <w:szCs w:val="22"/>
          <w:lang w:eastAsia="en-US"/>
        </w:rPr>
        <w:t>,</w:t>
      </w:r>
      <w:r w:rsidRPr="00703C9F">
        <w:rPr>
          <w:rFonts w:eastAsia="Calibri"/>
          <w:szCs w:val="22"/>
          <w:lang w:eastAsia="en-US"/>
        </w:rPr>
        <w:t xml:space="preserve"> en Jésus, est lumière pour l’homme. </w:t>
      </w:r>
    </w:p>
    <w:p w:rsidR="00703C9F" w:rsidRPr="00703C9F" w:rsidRDefault="00703C9F" w:rsidP="00703C9F">
      <w:pPr>
        <w:numPr>
          <w:ilvl w:val="0"/>
          <w:numId w:val="40"/>
        </w:numPr>
        <w:pBdr>
          <w:top w:val="nil"/>
          <w:left w:val="nil"/>
          <w:bottom w:val="nil"/>
          <w:right w:val="nil"/>
          <w:between w:val="nil"/>
          <w:bar w:val="nil"/>
        </w:pBdr>
        <w:spacing w:after="120"/>
        <w:ind w:left="927" w:right="567"/>
        <w:jc w:val="both"/>
        <w:rPr>
          <w:rFonts w:eastAsia="Calibri"/>
          <w:szCs w:val="22"/>
          <w:lang w:eastAsia="en-US"/>
        </w:rPr>
      </w:pPr>
      <w:r w:rsidRPr="00703C9F">
        <w:rPr>
          <w:rFonts w:eastAsia="Calibri"/>
          <w:b/>
          <w:szCs w:val="22"/>
          <w:lang w:eastAsia="en-US"/>
        </w:rPr>
        <w:t>CHEMIN</w:t>
      </w:r>
      <w:r w:rsidRPr="00703C9F">
        <w:rPr>
          <w:rFonts w:eastAsia="Calibri"/>
          <w:szCs w:val="22"/>
          <w:lang w:eastAsia="en-US"/>
        </w:rPr>
        <w:t>. La foi enclenche le mouvement. « </w:t>
      </w:r>
      <w:r w:rsidRPr="00703C9F">
        <w:rPr>
          <w:rFonts w:eastAsia="Calibri"/>
          <w:i/>
          <w:szCs w:val="22"/>
          <w:lang w:eastAsia="en-US"/>
        </w:rPr>
        <w:t>Les nations marcheront… se rassemblent… apporteront…</w:t>
      </w:r>
      <w:r>
        <w:rPr>
          <w:rFonts w:eastAsia="Calibri"/>
          <w:szCs w:val="22"/>
          <w:lang w:eastAsia="en-US"/>
        </w:rPr>
        <w:t> »</w:t>
      </w:r>
      <w:r w:rsidRPr="00703C9F">
        <w:rPr>
          <w:rFonts w:eastAsia="Calibri"/>
          <w:szCs w:val="22"/>
          <w:lang w:eastAsia="en-US"/>
        </w:rPr>
        <w:t xml:space="preserve"> (1</w:t>
      </w:r>
      <w:r w:rsidRPr="00703C9F">
        <w:rPr>
          <w:rFonts w:eastAsia="Calibri"/>
          <w:szCs w:val="22"/>
          <w:vertAlign w:val="superscript"/>
          <w:lang w:eastAsia="en-US"/>
        </w:rPr>
        <w:t>re</w:t>
      </w:r>
      <w:r w:rsidRPr="00703C9F">
        <w:rPr>
          <w:rFonts w:eastAsia="Calibri"/>
          <w:szCs w:val="22"/>
          <w:lang w:eastAsia="en-US"/>
        </w:rPr>
        <w:t xml:space="preserve"> lect</w:t>
      </w:r>
      <w:r w:rsidR="00AA4048">
        <w:rPr>
          <w:rFonts w:eastAsia="Calibri"/>
          <w:szCs w:val="22"/>
          <w:lang w:eastAsia="en-US"/>
        </w:rPr>
        <w:t>ure</w:t>
      </w:r>
      <w:r w:rsidRPr="00703C9F">
        <w:rPr>
          <w:rFonts w:eastAsia="Calibri"/>
          <w:szCs w:val="22"/>
          <w:lang w:eastAsia="en-US"/>
        </w:rPr>
        <w:t>)</w:t>
      </w:r>
      <w:r>
        <w:rPr>
          <w:rFonts w:eastAsia="Calibri"/>
          <w:szCs w:val="22"/>
          <w:lang w:eastAsia="en-US"/>
        </w:rPr>
        <w:t>.</w:t>
      </w:r>
      <w:r w:rsidRPr="00703C9F">
        <w:rPr>
          <w:rFonts w:eastAsia="Calibri"/>
          <w:szCs w:val="22"/>
          <w:lang w:eastAsia="en-US"/>
        </w:rPr>
        <w:t xml:space="preserve"> Le Fils de Dieu a parcouru le chemin qui l’a conduit jusqu’aux hommes ; ceux qui l’accueillent se mettent aussi en chemin ; à quel</w:t>
      </w:r>
      <w:r w:rsidR="00071DE4">
        <w:rPr>
          <w:rFonts w:eastAsia="Calibri"/>
          <w:szCs w:val="22"/>
          <w:lang w:eastAsia="en-US"/>
        </w:rPr>
        <w:t>s</w:t>
      </w:r>
      <w:r w:rsidRPr="00703C9F">
        <w:rPr>
          <w:rFonts w:eastAsia="Calibri"/>
          <w:szCs w:val="22"/>
          <w:lang w:eastAsia="en-US"/>
        </w:rPr>
        <w:t xml:space="preserve"> déplacem</w:t>
      </w:r>
      <w:r w:rsidR="00184C67">
        <w:rPr>
          <w:rFonts w:eastAsia="Calibri"/>
          <w:szCs w:val="22"/>
          <w:lang w:eastAsia="en-US"/>
        </w:rPr>
        <w:t>ent</w:t>
      </w:r>
      <w:r w:rsidR="00071DE4">
        <w:rPr>
          <w:rFonts w:eastAsia="Calibri"/>
          <w:szCs w:val="22"/>
          <w:lang w:eastAsia="en-US"/>
        </w:rPr>
        <w:t>s</w:t>
      </w:r>
      <w:r w:rsidR="00184C67">
        <w:rPr>
          <w:rFonts w:eastAsia="Calibri"/>
          <w:szCs w:val="22"/>
          <w:lang w:eastAsia="en-US"/>
        </w:rPr>
        <w:t xml:space="preserve"> la foi nous a-t-elle invité</w:t>
      </w:r>
      <w:r w:rsidR="00071DE4">
        <w:rPr>
          <w:rFonts w:eastAsia="Calibri"/>
          <w:szCs w:val="22"/>
          <w:lang w:eastAsia="en-US"/>
        </w:rPr>
        <w:t>s</w:t>
      </w:r>
      <w:r w:rsidRPr="00703C9F">
        <w:rPr>
          <w:rFonts w:eastAsia="Calibri"/>
          <w:szCs w:val="22"/>
          <w:lang w:eastAsia="en-US"/>
        </w:rPr>
        <w:t> ? « </w:t>
      </w:r>
      <w:r w:rsidRPr="00703C9F">
        <w:rPr>
          <w:rFonts w:eastAsia="Calibri"/>
          <w:i/>
          <w:szCs w:val="22"/>
          <w:lang w:eastAsia="en-US"/>
        </w:rPr>
        <w:t>Venus… repartis par un autre chemin </w:t>
      </w:r>
      <w:r w:rsidRPr="00703C9F">
        <w:rPr>
          <w:rFonts w:eastAsia="Calibri"/>
          <w:szCs w:val="22"/>
          <w:lang w:eastAsia="en-US"/>
        </w:rPr>
        <w:t>» (</w:t>
      </w:r>
      <w:r w:rsidR="00E60025">
        <w:rPr>
          <w:rFonts w:eastAsia="Calibri"/>
          <w:szCs w:val="22"/>
          <w:lang w:eastAsia="en-US"/>
        </w:rPr>
        <w:t>é</w:t>
      </w:r>
      <w:r>
        <w:rPr>
          <w:rFonts w:eastAsia="Calibri"/>
          <w:szCs w:val="22"/>
          <w:lang w:eastAsia="en-US"/>
        </w:rPr>
        <w:t>v</w:t>
      </w:r>
      <w:r w:rsidR="00AA4048">
        <w:rPr>
          <w:rFonts w:eastAsia="Calibri"/>
          <w:szCs w:val="22"/>
          <w:lang w:eastAsia="en-US"/>
        </w:rPr>
        <w:t>angile</w:t>
      </w:r>
      <w:r w:rsidRPr="00703C9F">
        <w:rPr>
          <w:rFonts w:eastAsia="Calibri"/>
          <w:szCs w:val="22"/>
          <w:lang w:eastAsia="en-US"/>
        </w:rPr>
        <w:t>) ; alors que bien des chemins conduisent aux choses terrestres et à la mort, « </w:t>
      </w:r>
      <w:r w:rsidRPr="00703C9F">
        <w:rPr>
          <w:rFonts w:eastAsia="Calibri"/>
          <w:i/>
          <w:szCs w:val="22"/>
          <w:lang w:eastAsia="en-US"/>
        </w:rPr>
        <w:t>l’autre chemin</w:t>
      </w:r>
      <w:r w:rsidRPr="00703C9F">
        <w:rPr>
          <w:rFonts w:eastAsia="Calibri"/>
          <w:szCs w:val="22"/>
          <w:lang w:eastAsia="en-US"/>
        </w:rPr>
        <w:t> »</w:t>
      </w:r>
      <w:r>
        <w:rPr>
          <w:rFonts w:eastAsia="Calibri"/>
          <w:szCs w:val="22"/>
          <w:lang w:eastAsia="en-US"/>
        </w:rPr>
        <w:t>,</w:t>
      </w:r>
      <w:r w:rsidRPr="00703C9F">
        <w:rPr>
          <w:rFonts w:eastAsia="Calibri"/>
          <w:szCs w:val="22"/>
          <w:lang w:eastAsia="en-US"/>
        </w:rPr>
        <w:t xml:space="preserve"> sur </w:t>
      </w:r>
      <w:r>
        <w:rPr>
          <w:rFonts w:eastAsia="Calibri"/>
          <w:szCs w:val="22"/>
          <w:lang w:eastAsia="en-US"/>
        </w:rPr>
        <w:t xml:space="preserve">lequel sont repartis les mages, </w:t>
      </w:r>
      <w:r w:rsidRPr="00703C9F">
        <w:rPr>
          <w:rFonts w:eastAsia="Calibri"/>
          <w:szCs w:val="22"/>
          <w:lang w:eastAsia="en-US"/>
        </w:rPr>
        <w:t>est</w:t>
      </w:r>
      <w:r w:rsidR="00071DE4">
        <w:rPr>
          <w:rFonts w:eastAsia="Calibri"/>
          <w:szCs w:val="22"/>
          <w:lang w:eastAsia="en-US"/>
        </w:rPr>
        <w:t>-il</w:t>
      </w:r>
      <w:r w:rsidRPr="00703C9F">
        <w:rPr>
          <w:rFonts w:eastAsia="Calibri"/>
          <w:szCs w:val="22"/>
          <w:lang w:eastAsia="en-US"/>
        </w:rPr>
        <w:t xml:space="preserve"> celui qui </w:t>
      </w:r>
      <w:r>
        <w:rPr>
          <w:rFonts w:eastAsia="Calibri"/>
          <w:szCs w:val="22"/>
          <w:lang w:eastAsia="en-US"/>
        </w:rPr>
        <w:t>conduit vers la résurrection ?</w:t>
      </w:r>
      <w:r w:rsidRPr="00703C9F">
        <w:rPr>
          <w:rFonts w:eastAsia="Calibri"/>
          <w:szCs w:val="22"/>
          <w:lang w:eastAsia="en-US"/>
        </w:rPr>
        <w:t xml:space="preserve"> Comment trouver ce chemin ?</w:t>
      </w:r>
    </w:p>
    <w:p w:rsidR="00703C9F" w:rsidRPr="00703C9F" w:rsidRDefault="00703C9F" w:rsidP="00703C9F">
      <w:pPr>
        <w:numPr>
          <w:ilvl w:val="0"/>
          <w:numId w:val="40"/>
        </w:numPr>
        <w:pBdr>
          <w:top w:val="nil"/>
          <w:left w:val="nil"/>
          <w:bottom w:val="nil"/>
          <w:right w:val="nil"/>
          <w:between w:val="nil"/>
          <w:bar w:val="nil"/>
        </w:pBdr>
        <w:spacing w:after="120"/>
        <w:ind w:left="927" w:right="567"/>
        <w:jc w:val="both"/>
        <w:rPr>
          <w:rFonts w:eastAsia="Calibri"/>
          <w:szCs w:val="22"/>
          <w:lang w:eastAsia="en-US"/>
        </w:rPr>
      </w:pPr>
      <w:r w:rsidRPr="00703C9F">
        <w:rPr>
          <w:rFonts w:eastAsia="Calibri"/>
          <w:b/>
          <w:szCs w:val="22"/>
          <w:lang w:eastAsia="en-US"/>
        </w:rPr>
        <w:t>CHEMIN D’ORIENT</w:t>
      </w:r>
      <w:r w:rsidRPr="00703C9F">
        <w:rPr>
          <w:rFonts w:eastAsia="Calibri"/>
          <w:szCs w:val="22"/>
          <w:lang w:eastAsia="en-US"/>
        </w:rPr>
        <w:t>. « </w:t>
      </w:r>
      <w:r w:rsidRPr="00703C9F">
        <w:rPr>
          <w:rFonts w:eastAsia="Calibri"/>
          <w:i/>
          <w:szCs w:val="22"/>
          <w:lang w:eastAsia="en-US"/>
        </w:rPr>
        <w:t>Les mages venus d’Orient</w:t>
      </w:r>
      <w:r w:rsidRPr="00703C9F">
        <w:rPr>
          <w:rFonts w:eastAsia="Calibri"/>
          <w:szCs w:val="22"/>
          <w:lang w:eastAsia="en-US"/>
        </w:rPr>
        <w:t> » (</w:t>
      </w:r>
      <w:r w:rsidR="00E60025">
        <w:rPr>
          <w:rFonts w:eastAsia="Calibri"/>
          <w:szCs w:val="22"/>
          <w:lang w:eastAsia="en-US"/>
        </w:rPr>
        <w:t>é</w:t>
      </w:r>
      <w:r>
        <w:rPr>
          <w:rFonts w:eastAsia="Calibri"/>
          <w:szCs w:val="22"/>
          <w:lang w:eastAsia="en-US"/>
        </w:rPr>
        <w:t>v</w:t>
      </w:r>
      <w:r w:rsidR="00AA4048">
        <w:rPr>
          <w:rFonts w:eastAsia="Calibri"/>
          <w:szCs w:val="22"/>
          <w:lang w:eastAsia="en-US"/>
        </w:rPr>
        <w:t>angile</w:t>
      </w:r>
      <w:r w:rsidRPr="00703C9F">
        <w:rPr>
          <w:rFonts w:eastAsia="Calibri"/>
          <w:szCs w:val="22"/>
          <w:lang w:eastAsia="en-US"/>
        </w:rPr>
        <w:t>) ont refait le trajet qu’Abraham avait fait. Dans le parcours d’Abraham vers la foi, quelles étapes devraient marquer notre vie de foi ?</w:t>
      </w:r>
    </w:p>
    <w:p w:rsidR="00703C9F" w:rsidRPr="00703C9F" w:rsidRDefault="00703C9F" w:rsidP="00703C9F">
      <w:pPr>
        <w:numPr>
          <w:ilvl w:val="0"/>
          <w:numId w:val="40"/>
        </w:numPr>
        <w:pBdr>
          <w:top w:val="nil"/>
          <w:left w:val="nil"/>
          <w:bottom w:val="nil"/>
          <w:right w:val="nil"/>
          <w:between w:val="nil"/>
          <w:bar w:val="nil"/>
        </w:pBdr>
        <w:spacing w:after="120"/>
        <w:ind w:left="927" w:right="567"/>
        <w:jc w:val="both"/>
        <w:rPr>
          <w:rFonts w:eastAsia="Calibri"/>
          <w:szCs w:val="22"/>
          <w:lang w:eastAsia="en-US"/>
        </w:rPr>
      </w:pPr>
      <w:r w:rsidRPr="00703C9F">
        <w:rPr>
          <w:rFonts w:ascii="Times New Roman Gras" w:eastAsia="Calibri" w:hAnsi="Times New Roman Gras"/>
          <w:b/>
          <w:caps/>
          <w:szCs w:val="22"/>
          <w:lang w:eastAsia="en-US"/>
        </w:rPr>
        <w:t>é</w:t>
      </w:r>
      <w:r>
        <w:rPr>
          <w:rFonts w:eastAsia="Calibri"/>
          <w:b/>
          <w:szCs w:val="22"/>
          <w:lang w:eastAsia="en-US"/>
        </w:rPr>
        <w:t>VANG</w:t>
      </w:r>
      <w:r w:rsidRPr="00703C9F">
        <w:rPr>
          <w:rFonts w:ascii="Times New Roman Gras" w:eastAsia="Calibri" w:hAnsi="Times New Roman Gras"/>
          <w:b/>
          <w:caps/>
          <w:szCs w:val="22"/>
          <w:lang w:eastAsia="en-US"/>
        </w:rPr>
        <w:t>é</w:t>
      </w:r>
      <w:r w:rsidRPr="00703C9F">
        <w:rPr>
          <w:rFonts w:eastAsia="Calibri"/>
          <w:b/>
          <w:szCs w:val="22"/>
          <w:lang w:eastAsia="en-US"/>
        </w:rPr>
        <w:t>LISATION</w:t>
      </w:r>
      <w:r w:rsidRPr="00703C9F">
        <w:rPr>
          <w:rFonts w:eastAsia="Calibri"/>
          <w:szCs w:val="22"/>
          <w:lang w:eastAsia="en-US"/>
        </w:rPr>
        <w:t>. « </w:t>
      </w:r>
      <w:r w:rsidRPr="00703C9F">
        <w:rPr>
          <w:rFonts w:eastAsia="Calibri"/>
          <w:i/>
          <w:szCs w:val="22"/>
          <w:lang w:eastAsia="en-US"/>
        </w:rPr>
        <w:t>Les nations… les rois… les païens… les mages d’Orient</w:t>
      </w:r>
      <w:r w:rsidRPr="00703C9F">
        <w:rPr>
          <w:rFonts w:eastAsia="Calibri"/>
          <w:szCs w:val="22"/>
          <w:lang w:eastAsia="en-US"/>
        </w:rPr>
        <w:t> » ; tous sont concernés. De même que Paul écrit « </w:t>
      </w:r>
      <w:r w:rsidRPr="00703C9F">
        <w:rPr>
          <w:rFonts w:eastAsia="Calibri"/>
          <w:i/>
          <w:szCs w:val="22"/>
          <w:lang w:eastAsia="en-US"/>
        </w:rPr>
        <w:t>Dieu m’a donné la grâce pour vous</w:t>
      </w:r>
      <w:r w:rsidRPr="00703C9F">
        <w:rPr>
          <w:rFonts w:eastAsia="Calibri"/>
          <w:szCs w:val="22"/>
          <w:lang w:eastAsia="en-US"/>
        </w:rPr>
        <w:t> » (2</w:t>
      </w:r>
      <w:r w:rsidRPr="00703C9F">
        <w:rPr>
          <w:rFonts w:eastAsia="Calibri"/>
          <w:szCs w:val="22"/>
          <w:vertAlign w:val="superscript"/>
          <w:lang w:eastAsia="en-US"/>
        </w:rPr>
        <w:t>e</w:t>
      </w:r>
      <w:r w:rsidRPr="00703C9F">
        <w:rPr>
          <w:rFonts w:eastAsia="Calibri"/>
          <w:szCs w:val="22"/>
          <w:lang w:eastAsia="en-US"/>
        </w:rPr>
        <w:t xml:space="preserve"> lect</w:t>
      </w:r>
      <w:r w:rsidR="00AA4048">
        <w:rPr>
          <w:rFonts w:eastAsia="Calibri"/>
          <w:szCs w:val="22"/>
          <w:lang w:eastAsia="en-US"/>
        </w:rPr>
        <w:t>ure</w:t>
      </w:r>
      <w:r w:rsidRPr="00703C9F">
        <w:rPr>
          <w:rFonts w:eastAsia="Calibri"/>
          <w:szCs w:val="22"/>
          <w:lang w:eastAsia="en-US"/>
        </w:rPr>
        <w:t>), pensons-nous que Dieu nous a donné la foi pour en faire bénéficier les autres ? Sommes-nous chrétiens pour les autres ?</w:t>
      </w:r>
    </w:p>
    <w:p w:rsidR="00DB5546" w:rsidRPr="003376D4" w:rsidRDefault="00212F46" w:rsidP="003376D4">
      <w:pPr>
        <w:pStyle w:val="Titre1"/>
        <w:keepNext w:val="0"/>
        <w:widowControl w:val="0"/>
        <w:spacing w:before="400"/>
        <w:rPr>
          <w:rFonts w:ascii="Times New Roman" w:hAnsi="Times New Roman"/>
          <w:lang w:eastAsia="ja-JP"/>
        </w:rPr>
      </w:pPr>
      <w:r w:rsidRPr="003376D4">
        <w:rPr>
          <w:color w:val="E36C0A"/>
        </w:rPr>
        <w:lastRenderedPageBreak/>
        <w:t>DYNAMIQUE DE</w:t>
      </w:r>
      <w:r w:rsidR="00DB5546" w:rsidRPr="003376D4">
        <w:rPr>
          <w:color w:val="E36C0A"/>
        </w:rPr>
        <w:t xml:space="preserve"> </w:t>
      </w:r>
      <w:r w:rsidR="00FD0DB2" w:rsidRPr="003376D4">
        <w:rPr>
          <w:color w:val="E36C0A"/>
        </w:rPr>
        <w:t>CE DIMANCHE</w:t>
      </w:r>
    </w:p>
    <w:p w:rsidR="00CC719F" w:rsidRPr="003376D4" w:rsidRDefault="00CC719F" w:rsidP="00CC719F">
      <w:pPr>
        <w:pStyle w:val="Titre2"/>
        <w:rPr>
          <w:b/>
          <w:color w:val="E36C0A"/>
        </w:rPr>
      </w:pPr>
      <w:r w:rsidRPr="003376D4">
        <w:rPr>
          <w:b/>
          <w:color w:val="E36C0A"/>
        </w:rPr>
        <w:t>Des mises en œuvre</w:t>
      </w:r>
    </w:p>
    <w:p w:rsidR="0076464B" w:rsidRDefault="0076464B" w:rsidP="0076464B">
      <w:pPr>
        <w:spacing w:after="120"/>
        <w:jc w:val="both"/>
        <w:rPr>
          <w:rFonts w:eastAsia="Calibri"/>
          <w:lang w:eastAsia="en-US"/>
        </w:rPr>
      </w:pPr>
      <w:r w:rsidRPr="0076464B">
        <w:rPr>
          <w:rFonts w:eastAsia="Calibri"/>
          <w:lang w:eastAsia="en-US"/>
        </w:rPr>
        <w:t>Il serait possible de signifier l’universalité par une procession d’entrée partant de cinq lieux de l’église, exprimant</w:t>
      </w:r>
      <w:r>
        <w:rPr>
          <w:rFonts w:eastAsia="Calibri"/>
          <w:lang w:eastAsia="en-US"/>
        </w:rPr>
        <w:t>,</w:t>
      </w:r>
      <w:r w:rsidRPr="0076464B">
        <w:rPr>
          <w:rFonts w:eastAsia="Calibri"/>
          <w:lang w:eastAsia="en-US"/>
        </w:rPr>
        <w:t xml:space="preserve"> par exemple</w:t>
      </w:r>
      <w:r>
        <w:rPr>
          <w:rFonts w:eastAsia="Calibri"/>
          <w:lang w:eastAsia="en-US"/>
        </w:rPr>
        <w:t>, l</w:t>
      </w:r>
      <w:r w:rsidRPr="0076464B">
        <w:rPr>
          <w:rFonts w:eastAsia="Calibri"/>
          <w:lang w:eastAsia="en-US"/>
        </w:rPr>
        <w:t>es cinq continents</w:t>
      </w:r>
      <w:r w:rsidR="00071DE4">
        <w:rPr>
          <w:rFonts w:eastAsia="Calibri"/>
          <w:lang w:eastAsia="en-US"/>
        </w:rPr>
        <w:t>,</w:t>
      </w:r>
      <w:r w:rsidRPr="0076464B">
        <w:rPr>
          <w:rFonts w:eastAsia="Calibri"/>
          <w:lang w:eastAsia="en-US"/>
        </w:rPr>
        <w:t xml:space="preserve"> et précédés chacun d’un signe</w:t>
      </w:r>
      <w:r>
        <w:rPr>
          <w:rFonts w:eastAsia="Calibri"/>
          <w:lang w:eastAsia="en-US"/>
        </w:rPr>
        <w:t xml:space="preserve"> les représentant</w:t>
      </w:r>
      <w:r w:rsidRPr="0076464B">
        <w:rPr>
          <w:rFonts w:eastAsia="Calibri"/>
          <w:lang w:eastAsia="en-US"/>
        </w:rPr>
        <w:t xml:space="preserve"> : la croix, le globe, le livre de la Parole, le cierge pascal et l’encens. La procession pourrait être </w:t>
      </w:r>
      <w:r>
        <w:rPr>
          <w:rFonts w:eastAsia="Calibri"/>
          <w:lang w:eastAsia="en-US"/>
        </w:rPr>
        <w:t>accompagn</w:t>
      </w:r>
      <w:r w:rsidRPr="0076464B">
        <w:rPr>
          <w:rFonts w:eastAsia="Calibri"/>
          <w:lang w:eastAsia="en-US"/>
        </w:rPr>
        <w:t>é</w:t>
      </w:r>
      <w:r>
        <w:rPr>
          <w:rFonts w:eastAsia="Calibri"/>
          <w:lang w:eastAsia="en-US"/>
        </w:rPr>
        <w:t xml:space="preserve">e d’un chant dynamique comme : </w:t>
      </w:r>
      <w:r w:rsidRPr="0076464B">
        <w:rPr>
          <w:rFonts w:eastAsia="Calibri"/>
          <w:b/>
          <w:color w:val="ED7D31" w:themeColor="accent2"/>
          <w:lang w:eastAsia="en-US"/>
        </w:rPr>
        <w:t>KX 230</w:t>
      </w:r>
      <w:r>
        <w:rPr>
          <w:rFonts w:eastAsia="Calibri"/>
          <w:lang w:eastAsia="en-US"/>
        </w:rPr>
        <w:t xml:space="preserve"> - </w:t>
      </w:r>
      <w:r w:rsidRPr="0076464B">
        <w:rPr>
          <w:rFonts w:eastAsia="Calibri"/>
          <w:b/>
          <w:lang w:eastAsia="en-US"/>
        </w:rPr>
        <w:t>Debout resplendis</w:t>
      </w:r>
      <w:r w:rsidRPr="0076464B">
        <w:rPr>
          <w:rFonts w:eastAsia="Calibri"/>
          <w:lang w:eastAsia="en-US"/>
        </w:rPr>
        <w:t xml:space="preserve"> ou </w:t>
      </w:r>
      <w:r w:rsidRPr="0076464B">
        <w:rPr>
          <w:rFonts w:eastAsia="Calibri"/>
          <w:b/>
          <w:color w:val="ED7D31" w:themeColor="accent2"/>
          <w:lang w:eastAsia="en-US"/>
        </w:rPr>
        <w:t>F 5</w:t>
      </w:r>
      <w:r w:rsidRPr="0076464B">
        <w:rPr>
          <w:rFonts w:eastAsia="Calibri"/>
          <w:b/>
          <w:lang w:eastAsia="en-US"/>
        </w:rPr>
        <w:t xml:space="preserve"> - Peuple fidèle</w:t>
      </w:r>
      <w:r>
        <w:rPr>
          <w:rFonts w:eastAsia="Calibri"/>
          <w:lang w:eastAsia="en-US"/>
        </w:rPr>
        <w:t>.</w:t>
      </w:r>
    </w:p>
    <w:p w:rsidR="0076464B" w:rsidRDefault="0076464B" w:rsidP="0076464B">
      <w:pPr>
        <w:spacing w:after="120"/>
        <w:jc w:val="both"/>
        <w:rPr>
          <w:rFonts w:eastAsia="Calibri"/>
          <w:lang w:eastAsia="en-US"/>
        </w:rPr>
      </w:pPr>
      <w:r w:rsidRPr="0076464B">
        <w:rPr>
          <w:rFonts w:eastAsia="Calibri"/>
          <w:lang w:eastAsia="en-US"/>
        </w:rPr>
        <w:t xml:space="preserve">Les paroisses qui auraient signifié l’Avent par des photos </w:t>
      </w:r>
      <w:r>
        <w:rPr>
          <w:rFonts w:eastAsia="Calibri"/>
          <w:lang w:eastAsia="en-US"/>
        </w:rPr>
        <w:t xml:space="preserve">de </w:t>
      </w:r>
      <w:r w:rsidR="00071DE4">
        <w:rPr>
          <w:rFonts w:eastAsia="Calibri"/>
          <w:lang w:eastAsia="en-US"/>
        </w:rPr>
        <w:t>différentes</w:t>
      </w:r>
      <w:r w:rsidRPr="0076464B">
        <w:rPr>
          <w:rFonts w:eastAsia="Calibri"/>
          <w:lang w:eastAsia="en-US"/>
        </w:rPr>
        <w:t xml:space="preserve"> maisons pourraient aussi les inscr</w:t>
      </w:r>
      <w:r>
        <w:rPr>
          <w:rFonts w:eastAsia="Calibri"/>
          <w:lang w:eastAsia="en-US"/>
        </w:rPr>
        <w:t>ire dans la procession.</w:t>
      </w:r>
    </w:p>
    <w:p w:rsidR="0076464B" w:rsidRDefault="0076464B" w:rsidP="0076464B">
      <w:pPr>
        <w:spacing w:after="120"/>
        <w:jc w:val="both"/>
        <w:rPr>
          <w:rFonts w:eastAsia="Calibri"/>
          <w:lang w:eastAsia="en-US"/>
        </w:rPr>
      </w:pPr>
      <w:r w:rsidRPr="0076464B">
        <w:rPr>
          <w:rFonts w:eastAsia="Calibri"/>
          <w:lang w:eastAsia="en-US"/>
        </w:rPr>
        <w:t>L’envoi pourrait proposer aux personnes ayant participé à la procession d’entrée de repartir vers la porte princ</w:t>
      </w:r>
      <w:r w:rsidR="00184C67">
        <w:rPr>
          <w:rFonts w:eastAsia="Calibri"/>
          <w:lang w:eastAsia="en-US"/>
        </w:rPr>
        <w:t>ipale de l’église en chantant « </w:t>
      </w:r>
      <w:r>
        <w:rPr>
          <w:rFonts w:eastAsia="Calibri"/>
          <w:lang w:eastAsia="en-US"/>
        </w:rPr>
        <w:t>T</w:t>
      </w:r>
      <w:r w:rsidRPr="0076464B">
        <w:rPr>
          <w:rFonts w:eastAsia="Calibri"/>
          <w:lang w:eastAsia="en-US"/>
        </w:rPr>
        <w:t xml:space="preserve">u es </w:t>
      </w:r>
      <w:r w:rsidR="00BD141C">
        <w:rPr>
          <w:rFonts w:eastAsia="Calibri"/>
          <w:lang w:eastAsia="en-US"/>
        </w:rPr>
        <w:t xml:space="preserve">la </w:t>
      </w:r>
      <w:r w:rsidRPr="0076464B">
        <w:rPr>
          <w:rFonts w:eastAsia="Calibri"/>
          <w:lang w:eastAsia="en-US"/>
        </w:rPr>
        <w:t>vraie lumière </w:t>
      </w:r>
      <w:r>
        <w:rPr>
          <w:rFonts w:eastAsia="Calibri"/>
          <w:lang w:eastAsia="en-US"/>
        </w:rPr>
        <w:t>».</w:t>
      </w:r>
    </w:p>
    <w:p w:rsidR="0076464B" w:rsidRDefault="0076464B" w:rsidP="0076464B">
      <w:pPr>
        <w:spacing w:after="120"/>
        <w:jc w:val="both"/>
        <w:rPr>
          <w:rFonts w:eastAsia="Calibri"/>
          <w:lang w:eastAsia="en-US"/>
        </w:rPr>
      </w:pPr>
      <w:r w:rsidRPr="0076464B">
        <w:rPr>
          <w:rFonts w:eastAsia="Calibri"/>
          <w:lang w:eastAsia="en-US"/>
        </w:rPr>
        <w:t>Après la seconde lecture,</w:t>
      </w:r>
      <w:r>
        <w:rPr>
          <w:rFonts w:eastAsia="Calibri"/>
          <w:lang w:eastAsia="en-US"/>
        </w:rPr>
        <w:t xml:space="preserve"> il sera possible de choisir « </w:t>
      </w:r>
      <w:r w:rsidRPr="0076464B">
        <w:rPr>
          <w:rFonts w:eastAsia="Calibri"/>
          <w:lang w:eastAsia="en-US"/>
        </w:rPr>
        <w:t xml:space="preserve">Alléluia, lumière des nations ». </w:t>
      </w:r>
    </w:p>
    <w:p w:rsidR="0076464B" w:rsidRDefault="0076464B" w:rsidP="0076464B">
      <w:pPr>
        <w:spacing w:after="120"/>
        <w:jc w:val="both"/>
        <w:rPr>
          <w:rFonts w:eastAsia="Calibri"/>
          <w:lang w:eastAsia="en-US"/>
        </w:rPr>
      </w:pPr>
      <w:r w:rsidRPr="0076464B">
        <w:rPr>
          <w:rFonts w:eastAsia="Calibri"/>
          <w:lang w:eastAsia="en-US"/>
        </w:rPr>
        <w:t>C</w:t>
      </w:r>
      <w:r>
        <w:rPr>
          <w:rFonts w:eastAsia="Calibri"/>
          <w:lang w:eastAsia="en-US"/>
        </w:rPr>
        <w:t xml:space="preserve">omme « Ordinaire », nous vous proposons la </w:t>
      </w:r>
      <w:r w:rsidR="00D17775">
        <w:rPr>
          <w:rFonts w:eastAsia="Calibri"/>
          <w:lang w:eastAsia="en-US"/>
        </w:rPr>
        <w:t>Messe du Peuple de Dieu</w:t>
      </w:r>
      <w:r>
        <w:rPr>
          <w:rFonts w:eastAsia="Calibri"/>
          <w:lang w:eastAsia="en-US"/>
        </w:rPr>
        <w:t>.</w:t>
      </w:r>
    </w:p>
    <w:p w:rsidR="0076464B" w:rsidRPr="0076464B" w:rsidRDefault="0076464B" w:rsidP="0076464B">
      <w:pPr>
        <w:spacing w:after="120"/>
        <w:jc w:val="both"/>
        <w:rPr>
          <w:rFonts w:eastAsia="Calibri"/>
          <w:lang w:eastAsia="en-US"/>
        </w:rPr>
      </w:pPr>
      <w:r w:rsidRPr="0076464B">
        <w:rPr>
          <w:rFonts w:eastAsia="Calibri"/>
          <w:lang w:eastAsia="en-US"/>
        </w:rPr>
        <w:t>Évidemment, la prière universelle manifestera la diversité des peuples et l’universalité du salut offert par Jésus.</w:t>
      </w:r>
    </w:p>
    <w:p w:rsidR="00A90603" w:rsidRDefault="00FB64BE" w:rsidP="00AB0618">
      <w:pPr>
        <w:pStyle w:val="Titre2"/>
        <w:spacing w:after="100"/>
        <w:rPr>
          <w:b/>
          <w:color w:val="E36C0A"/>
        </w:rPr>
      </w:pPr>
      <w:r>
        <w:rPr>
          <w:b/>
          <w:color w:val="E36C0A"/>
        </w:rPr>
        <w:t>Pour se former</w:t>
      </w:r>
      <w:r w:rsidR="00A90603" w:rsidRPr="00A90603">
        <w:rPr>
          <w:b/>
          <w:color w:val="E36C0A"/>
        </w:rPr>
        <w:t xml:space="preserve"> en équipe</w:t>
      </w:r>
    </w:p>
    <w:p w:rsidR="00282E2F" w:rsidRPr="00AA4048" w:rsidRDefault="00282E2F" w:rsidP="00AA4048">
      <w:pPr>
        <w:jc w:val="center"/>
        <w:rPr>
          <w:b/>
          <w:sz w:val="24"/>
        </w:rPr>
      </w:pPr>
      <w:r w:rsidRPr="00AA4048">
        <w:rPr>
          <w:b/>
          <w:sz w:val="24"/>
        </w:rPr>
        <w:t>L’</w:t>
      </w:r>
      <w:r w:rsidR="00FB64BE" w:rsidRPr="00AA4048">
        <w:rPr>
          <w:b/>
          <w:sz w:val="24"/>
        </w:rPr>
        <w:t>o</w:t>
      </w:r>
      <w:r w:rsidRPr="00AA4048">
        <w:rPr>
          <w:b/>
          <w:sz w:val="24"/>
        </w:rPr>
        <w:t>r, l’encens et la myrrhe</w:t>
      </w:r>
    </w:p>
    <w:p w:rsidR="00282E2F" w:rsidRDefault="00282E2F" w:rsidP="00282E2F">
      <w:pPr>
        <w:jc w:val="both"/>
      </w:pPr>
    </w:p>
    <w:p w:rsidR="00282E2F" w:rsidRDefault="00282E2F" w:rsidP="00282E2F">
      <w:pPr>
        <w:jc w:val="both"/>
      </w:pPr>
      <w:r>
        <w:t>Matthieu, dans son évangile (Mt 2,11), rapporte que les mages, venus d'Orient à la recherche de l'enfant</w:t>
      </w:r>
      <w:r w:rsidR="00E60025">
        <w:t>-</w:t>
      </w:r>
      <w:r>
        <w:t>roi qui vient de naître, apportent dans leurs bagages trois présents : l'or, l’encens et la myrrhe.</w:t>
      </w:r>
    </w:p>
    <w:p w:rsidR="00282E2F" w:rsidRDefault="00282E2F" w:rsidP="00282E2F">
      <w:pPr>
        <w:jc w:val="both"/>
      </w:pPr>
      <w:r>
        <w:t>Ce n'est pas anodin ! L'évangéliste connaît les traditions liturgiques rapportées dans l'</w:t>
      </w:r>
      <w:r w:rsidR="00E60025">
        <w:t>A</w:t>
      </w:r>
      <w:r>
        <w:t xml:space="preserve">ncien </w:t>
      </w:r>
      <w:r w:rsidR="00E60025">
        <w:t>T</w:t>
      </w:r>
      <w:r>
        <w:t>estament. Ces trois présents, choisis avec soin par ces chercheurs de Dieu, ont donc une portée symbolique très forte alors qu'ils sont offerts à ''l'enfant</w:t>
      </w:r>
      <w:r w:rsidR="00F641BA">
        <w:t>-</w:t>
      </w:r>
      <w:r>
        <w:t>roi'' qui repose dans une grotte de Bethléem.</w:t>
      </w:r>
    </w:p>
    <w:p w:rsidR="00282E2F" w:rsidRDefault="00282E2F" w:rsidP="00282E2F">
      <w:pPr>
        <w:jc w:val="both"/>
      </w:pPr>
    </w:p>
    <w:p w:rsidR="00282E2F" w:rsidRDefault="00282E2F" w:rsidP="00282E2F">
      <w:pPr>
        <w:jc w:val="both"/>
      </w:pPr>
      <w:r>
        <w:t>L'OR : Métal incorruptible, l'or est un symbole de lumière éternelle. Il est signe de la divinité et en exprime le rayonnement. C'est sans doute pour cette raison que l'art byzantin, dans ses icônes ou mosaïques</w:t>
      </w:r>
      <w:r w:rsidR="00071DE4">
        <w:t>,</w:t>
      </w:r>
      <w:r>
        <w:t xml:space="preserve"> a choisi l’or pour suggérer l'espace sacré dans lequel apparaissent les images du Christ, de la Vierge et des saints.</w:t>
      </w:r>
    </w:p>
    <w:p w:rsidR="00282E2F" w:rsidRDefault="00282E2F" w:rsidP="00282E2F">
      <w:pPr>
        <w:jc w:val="both"/>
      </w:pPr>
      <w:r>
        <w:t>Les mages offrent ce métal précieux pour rendre hommage à la royauté du Christ.</w:t>
      </w:r>
    </w:p>
    <w:p w:rsidR="00282E2F" w:rsidRDefault="00282E2F" w:rsidP="00282E2F">
      <w:pPr>
        <w:jc w:val="both"/>
      </w:pPr>
    </w:p>
    <w:p w:rsidR="00282E2F" w:rsidRDefault="00FB64BE" w:rsidP="00282E2F">
      <w:pPr>
        <w:jc w:val="both"/>
      </w:pPr>
      <w:r>
        <w:t>L'ENCENS :</w:t>
      </w:r>
      <w:r w:rsidR="00282E2F">
        <w:t xml:space="preserve"> Dans l'Ancien Testament, les fumées de l’encens, en s'élevant vers le ciel, sont une prière d'adoration réservée à la divinité (</w:t>
      </w:r>
      <w:proofErr w:type="spellStart"/>
      <w:r w:rsidR="00282E2F">
        <w:t>Lv</w:t>
      </w:r>
      <w:proofErr w:type="spellEnd"/>
      <w:r w:rsidR="00282E2F">
        <w:t>.</w:t>
      </w:r>
      <w:r w:rsidR="00F641BA">
        <w:t xml:space="preserve"> </w:t>
      </w:r>
      <w:r w:rsidR="00282E2F">
        <w:t>2,</w:t>
      </w:r>
      <w:r w:rsidR="00F641BA">
        <w:t xml:space="preserve"> </w:t>
      </w:r>
      <w:r w:rsidR="00282E2F">
        <w:t>2</w:t>
      </w:r>
      <w:r w:rsidR="00F641BA">
        <w:t xml:space="preserve"> ; </w:t>
      </w:r>
      <w:r w:rsidR="00282E2F">
        <w:t>Ps</w:t>
      </w:r>
      <w:r w:rsidR="00F641BA">
        <w:t xml:space="preserve"> </w:t>
      </w:r>
      <w:r w:rsidR="00282E2F">
        <w:t>141,</w:t>
      </w:r>
      <w:r w:rsidR="00F641BA">
        <w:t xml:space="preserve"> </w:t>
      </w:r>
      <w:r w:rsidR="00282E2F">
        <w:t>2)</w:t>
      </w:r>
      <w:r w:rsidR="00F641BA">
        <w:t>.</w:t>
      </w:r>
    </w:p>
    <w:p w:rsidR="00282E2F" w:rsidRDefault="00282E2F" w:rsidP="00282E2F">
      <w:pPr>
        <w:jc w:val="both"/>
      </w:pPr>
      <w:r>
        <w:t>L'encens offert par les mages est donc bien un hommage à la divinité du Christ.</w:t>
      </w:r>
    </w:p>
    <w:p w:rsidR="00282E2F" w:rsidRDefault="00282E2F" w:rsidP="00282E2F">
      <w:pPr>
        <w:jc w:val="both"/>
      </w:pPr>
    </w:p>
    <w:p w:rsidR="00282E2F" w:rsidRDefault="00FB64BE" w:rsidP="00282E2F">
      <w:pPr>
        <w:jc w:val="both"/>
      </w:pPr>
      <w:r>
        <w:t>LA MYRRHE :</w:t>
      </w:r>
      <w:r w:rsidR="00282E2F">
        <w:t xml:space="preserve"> Résine aromatique, la myrrhe </w:t>
      </w:r>
      <w:r w:rsidR="00071DE4">
        <w:t>était utilisée pour embaumer le</w:t>
      </w:r>
      <w:r w:rsidR="00282E2F">
        <w:t xml:space="preserve"> corps des défunts mais aussi pour parfumer les vivants. La myrrhe offerte à Bethléem est une manière de reconnaître l'humanité</w:t>
      </w:r>
      <w:r w:rsidR="00C8480E">
        <w:t xml:space="preserve"> de Jésus et de prophétiser sa p</w:t>
      </w:r>
      <w:r w:rsidR="00282E2F">
        <w:t>assion. Nicodème apportera un mélange de myrrhe et d'aloès pour embaumer le corps de Jésus. (</w:t>
      </w:r>
      <w:proofErr w:type="spellStart"/>
      <w:r w:rsidR="00282E2F">
        <w:t>Jn</w:t>
      </w:r>
      <w:proofErr w:type="spellEnd"/>
      <w:r w:rsidR="00656C21">
        <w:t xml:space="preserve"> </w:t>
      </w:r>
      <w:r w:rsidR="00282E2F">
        <w:t>19,</w:t>
      </w:r>
      <w:r w:rsidR="00656C21">
        <w:t xml:space="preserve"> </w:t>
      </w:r>
      <w:r w:rsidR="00282E2F">
        <w:t xml:space="preserve">39) (voir Lexique des symboles chrétiens de Michel Feuillet, </w:t>
      </w:r>
      <w:r w:rsidR="00656C21">
        <w:t>PUF</w:t>
      </w:r>
      <w:r w:rsidR="00282E2F">
        <w:t>,</w:t>
      </w:r>
      <w:r w:rsidR="00656C21">
        <w:t xml:space="preserve"> </w:t>
      </w:r>
      <w:r w:rsidR="00282E2F">
        <w:t>collection Que sais-je</w:t>
      </w:r>
      <w:r w:rsidR="00656C21">
        <w:t> ?</w:t>
      </w:r>
      <w:r w:rsidR="00282E2F">
        <w:t>)</w:t>
      </w:r>
      <w:r>
        <w:t>.</w:t>
      </w:r>
    </w:p>
    <w:p w:rsidR="00282E2F" w:rsidRDefault="00282E2F" w:rsidP="00282E2F">
      <w:pPr>
        <w:jc w:val="both"/>
      </w:pPr>
    </w:p>
    <w:p w:rsidR="00282E2F" w:rsidRPr="00282E2F" w:rsidRDefault="00282E2F" w:rsidP="00FB64BE">
      <w:pPr>
        <w:jc w:val="right"/>
        <w:rPr>
          <w:strike/>
        </w:rPr>
      </w:pPr>
      <w:r>
        <w:t xml:space="preserve">Jean </w:t>
      </w:r>
      <w:r w:rsidRPr="00AA4048">
        <w:t>Le Rétif</w:t>
      </w:r>
    </w:p>
    <w:p w:rsidR="002911D1" w:rsidRPr="00AA4048" w:rsidRDefault="00902B6E" w:rsidP="00AA4048">
      <w:pPr>
        <w:pStyle w:val="Titre2"/>
        <w:rPr>
          <w:b/>
          <w:color w:val="E36C0A"/>
        </w:rPr>
      </w:pPr>
      <w:r w:rsidRPr="00910889">
        <w:rPr>
          <w:b/>
          <w:color w:val="E36C0A"/>
        </w:rPr>
        <w:t>Fleurir</w:t>
      </w:r>
      <w:r w:rsidR="002911D1">
        <w:rPr>
          <w:b/>
          <w:color w:val="E36C0A"/>
        </w:rPr>
        <w:t xml:space="preserve"> </w:t>
      </w:r>
    </w:p>
    <w:p w:rsidR="00902B6E" w:rsidRDefault="00902B6E" w:rsidP="002911D1">
      <w:pPr>
        <w:jc w:val="both"/>
      </w:pPr>
      <w:r>
        <w:t xml:space="preserve">Nous vous suggérons de vous inspirer des propositions de l’équipe « Fleurir en liturgie » des Fiches </w:t>
      </w:r>
      <w:r w:rsidR="001E2BAB">
        <w:t>Dominicales, livret de l’</w:t>
      </w:r>
      <w:r w:rsidR="00F471BC">
        <w:t>a</w:t>
      </w:r>
      <w:r w:rsidR="001E2BAB">
        <w:t xml:space="preserve">nnée </w:t>
      </w:r>
      <w:r w:rsidR="00282E2F">
        <w:t>B</w:t>
      </w:r>
      <w:r>
        <w:t xml:space="preserve"> du </w:t>
      </w:r>
      <w:r w:rsidR="00F471BC">
        <w:t>c</w:t>
      </w:r>
      <w:r>
        <w:t>offret « </w:t>
      </w:r>
      <w:r w:rsidRPr="00FD04E2">
        <w:rPr>
          <w:smallCaps/>
        </w:rPr>
        <w:t>Fleurir en liturgie</w:t>
      </w:r>
      <w:r>
        <w:t xml:space="preserve"> - Fleurir les temps liturgiques privilégiés</w:t>
      </w:r>
      <w:r w:rsidR="00B274F7">
        <w:t xml:space="preserve"> et les grandes fêtes », page 16</w:t>
      </w:r>
      <w:r>
        <w:t>.</w:t>
      </w:r>
    </w:p>
    <w:p w:rsidR="00282E2F" w:rsidRPr="00282E2F" w:rsidRDefault="00282E2F" w:rsidP="00282E2F">
      <w:pPr>
        <w:spacing w:line="259" w:lineRule="auto"/>
        <w:jc w:val="both"/>
        <w:rPr>
          <w:rFonts w:eastAsia="Calibri"/>
          <w:lang w:eastAsia="en-US"/>
        </w:rPr>
      </w:pPr>
    </w:p>
    <w:p w:rsidR="00282E2F" w:rsidRPr="00FB05AE" w:rsidRDefault="00282E2F" w:rsidP="00282E2F">
      <w:pPr>
        <w:spacing w:after="160" w:line="259" w:lineRule="auto"/>
        <w:jc w:val="both"/>
        <w:rPr>
          <w:rFonts w:eastAsia="Calibri"/>
          <w:lang w:eastAsia="en-US"/>
        </w:rPr>
      </w:pPr>
      <w:r w:rsidRPr="00FB05AE">
        <w:rPr>
          <w:rFonts w:eastAsia="Calibri"/>
          <w:lang w:eastAsia="en-US"/>
        </w:rPr>
        <w:t xml:space="preserve">Si vous souhaitez commander ce coffret, contactez directement Marie-Claude </w:t>
      </w:r>
      <w:proofErr w:type="spellStart"/>
      <w:r w:rsidRPr="00FB05AE">
        <w:rPr>
          <w:rFonts w:eastAsia="Calibri"/>
          <w:lang w:eastAsia="en-US"/>
        </w:rPr>
        <w:t>Salliou</w:t>
      </w:r>
      <w:proofErr w:type="spellEnd"/>
      <w:r w:rsidRPr="00FB05AE">
        <w:rPr>
          <w:rFonts w:eastAsia="Calibri"/>
          <w:lang w:eastAsia="en-US"/>
        </w:rPr>
        <w:t xml:space="preserve"> au 02 96 11 97 00 ou par mail : </w:t>
      </w:r>
      <w:hyperlink r:id="rId8" w:history="1">
        <w:r w:rsidRPr="00FB05AE">
          <w:rPr>
            <w:rFonts w:eastAsia="Calibri"/>
            <w:color w:val="0000FF"/>
            <w:u w:val="single"/>
            <w:lang w:eastAsia="en-US"/>
          </w:rPr>
          <w:t>mcs@roudenn.bzh</w:t>
        </w:r>
      </w:hyperlink>
      <w:r w:rsidRPr="00FB05AE">
        <w:rPr>
          <w:rFonts w:eastAsia="Calibri"/>
          <w:lang w:eastAsia="en-US"/>
        </w:rPr>
        <w:t>.</w:t>
      </w:r>
    </w:p>
    <w:p w:rsidR="004A2C6D" w:rsidRDefault="004A2C6D">
      <w:r>
        <w:br w:type="page"/>
      </w:r>
    </w:p>
    <w:p w:rsidR="00934DCE" w:rsidRPr="003376D4" w:rsidRDefault="00923C7E" w:rsidP="0017385F">
      <w:pPr>
        <w:pStyle w:val="Titre1"/>
        <w:keepNext w:val="0"/>
        <w:widowControl w:val="0"/>
        <w:spacing w:before="400"/>
        <w:rPr>
          <w:color w:val="E36C0A"/>
        </w:rPr>
      </w:pPr>
      <w:r w:rsidRPr="003376D4">
        <w:rPr>
          <w:color w:val="E36C0A"/>
        </w:rPr>
        <w:lastRenderedPageBreak/>
        <w:t xml:space="preserve">POUR UNE CÉLÉBRATION </w:t>
      </w:r>
      <w:r w:rsidR="000B68CB" w:rsidRPr="003376D4">
        <w:rPr>
          <w:color w:val="E36C0A"/>
        </w:rPr>
        <w:t xml:space="preserve">DOMINICALE </w:t>
      </w:r>
      <w:r w:rsidRPr="003376D4">
        <w:rPr>
          <w:color w:val="E36C0A"/>
        </w:rPr>
        <w:t>DE LA PAROLE</w:t>
      </w:r>
      <w:r w:rsidR="000B68CB" w:rsidRPr="003376D4">
        <w:rPr>
          <w:color w:val="E36C0A"/>
        </w:rPr>
        <w:br/>
        <w:t>lorsqu’il n’y a pas d’eucharistie</w:t>
      </w:r>
    </w:p>
    <w:p w:rsidR="00333F4E" w:rsidRDefault="00333F4E" w:rsidP="00333F4E">
      <w:pPr>
        <w:widowControl w:val="0"/>
        <w:suppressAutoHyphens/>
        <w:autoSpaceDN w:val="0"/>
        <w:textAlignment w:val="baseline"/>
        <w:rPr>
          <w:rFonts w:eastAsia="SimSun"/>
          <w:kern w:val="3"/>
          <w:lang w:eastAsia="zh-CN" w:bidi="hi-IN"/>
        </w:rPr>
      </w:pPr>
    </w:p>
    <w:p w:rsidR="00333F4E" w:rsidRPr="00333F4E" w:rsidRDefault="00333F4E" w:rsidP="00333F4E">
      <w:pPr>
        <w:widowControl w:val="0"/>
        <w:suppressAutoHyphens/>
        <w:autoSpaceDN w:val="0"/>
        <w:textAlignment w:val="baseline"/>
        <w:rPr>
          <w:rFonts w:eastAsia="SimSun"/>
          <w:kern w:val="3"/>
          <w:lang w:eastAsia="zh-CN" w:bidi="hi-IN"/>
        </w:rPr>
      </w:pPr>
      <w:r w:rsidRPr="00333F4E">
        <w:rPr>
          <w:rFonts w:eastAsia="SimSun"/>
          <w:kern w:val="3"/>
          <w:lang w:eastAsia="zh-CN" w:bidi="hi-IN"/>
        </w:rPr>
        <w:t>C'est l'Épiphanie, « </w:t>
      </w:r>
      <w:r w:rsidRPr="00333F4E">
        <w:rPr>
          <w:rFonts w:eastAsia="SimSun"/>
          <w:b/>
          <w:kern w:val="3"/>
          <w:lang w:eastAsia="zh-CN" w:bidi="hi-IN"/>
        </w:rPr>
        <w:t>reconnaissons Jésus lumière pour tous les hommes</w:t>
      </w:r>
      <w:r w:rsidRPr="00333F4E">
        <w:rPr>
          <w:rFonts w:eastAsia="SimSun"/>
          <w:kern w:val="3"/>
          <w:lang w:eastAsia="zh-CN" w:bidi="hi-IN"/>
        </w:rPr>
        <w:t> ».</w:t>
      </w:r>
    </w:p>
    <w:p w:rsidR="00333F4E" w:rsidRPr="00333F4E" w:rsidRDefault="00333F4E" w:rsidP="00333F4E">
      <w:pPr>
        <w:widowControl w:val="0"/>
        <w:suppressAutoHyphens/>
        <w:autoSpaceDN w:val="0"/>
        <w:jc w:val="both"/>
        <w:textAlignment w:val="baseline"/>
        <w:rPr>
          <w:rFonts w:eastAsia="SimSun"/>
          <w:kern w:val="3"/>
          <w:lang w:eastAsia="zh-CN" w:bidi="hi-IN"/>
        </w:rPr>
      </w:pPr>
      <w:r w:rsidRPr="00333F4E">
        <w:rPr>
          <w:rFonts w:eastAsia="SimSun"/>
          <w:kern w:val="3"/>
          <w:lang w:eastAsia="zh-CN" w:bidi="hi-IN"/>
        </w:rPr>
        <w:t>En ce dimanche, l’ensemble des textes manifeste la présence de Dieu à travers des éléments symboliques forts : la joie, la lumière, les trésors, l’au-delà des mers, le grand nombre désignant l’universalité. L'Épiphanie exprime la portée universelle de la venue de Dieu incarné en Jésus, reconnu et adoré par les mages venus d’Orient. Il est possible de dire que ce constat rejoint, en quelque sorte, le thème de l'écologie intégrale cher au pape François.</w:t>
      </w:r>
    </w:p>
    <w:p w:rsidR="00333F4E" w:rsidRPr="00333F4E" w:rsidRDefault="00333F4E" w:rsidP="00333F4E">
      <w:pPr>
        <w:keepNext/>
        <w:tabs>
          <w:tab w:val="left" w:pos="3438"/>
        </w:tabs>
        <w:spacing w:before="200"/>
        <w:jc w:val="both"/>
        <w:outlineLvl w:val="1"/>
        <w:rPr>
          <w:rFonts w:ascii="Arial" w:hAnsi="Arial" w:cs="Arial"/>
          <w:b/>
          <w:color w:val="E36C0A"/>
          <w:sz w:val="24"/>
          <w:szCs w:val="28"/>
        </w:rPr>
      </w:pPr>
      <w:r w:rsidRPr="00333F4E">
        <w:rPr>
          <w:rFonts w:ascii="Arial" w:hAnsi="Arial" w:cs="Arial"/>
          <w:b/>
          <w:color w:val="E36C0A"/>
          <w:sz w:val="24"/>
          <w:szCs w:val="28"/>
        </w:rPr>
        <w:t>Accueil et ouverture</w:t>
      </w:r>
    </w:p>
    <w:p w:rsidR="00333F4E" w:rsidRPr="00333F4E" w:rsidRDefault="00333F4E" w:rsidP="00333F4E">
      <w:pPr>
        <w:jc w:val="both"/>
        <w:rPr>
          <w:rFonts w:cs="Calibri"/>
          <w:strike/>
          <w:lang w:eastAsia="en-US"/>
        </w:rPr>
      </w:pPr>
    </w:p>
    <w:p w:rsidR="00333F4E" w:rsidRPr="00333F4E" w:rsidRDefault="00333F4E" w:rsidP="00333F4E">
      <w:pPr>
        <w:numPr>
          <w:ilvl w:val="0"/>
          <w:numId w:val="39"/>
        </w:numPr>
        <w:spacing w:line="259" w:lineRule="auto"/>
        <w:rPr>
          <w:b/>
          <w:smallCaps/>
        </w:rPr>
      </w:pPr>
      <w:r w:rsidRPr="00333F4E">
        <w:rPr>
          <w:b/>
          <w:smallCaps/>
        </w:rPr>
        <w:t>Salutation</w:t>
      </w:r>
    </w:p>
    <w:p w:rsidR="00333F4E" w:rsidRPr="00333F4E" w:rsidRDefault="00333F4E" w:rsidP="00333F4E">
      <w:pPr>
        <w:widowControl w:val="0"/>
        <w:suppressAutoHyphens/>
        <w:autoSpaceDN w:val="0"/>
        <w:textAlignment w:val="baseline"/>
        <w:rPr>
          <w:rFonts w:eastAsia="SimSun"/>
          <w:kern w:val="3"/>
          <w:lang w:eastAsia="zh-CN" w:bidi="hi-IN"/>
        </w:rPr>
      </w:pPr>
      <w:r w:rsidRPr="00333F4E">
        <w:rPr>
          <w:rFonts w:eastAsia="SimSun"/>
          <w:kern w:val="3"/>
          <w:lang w:eastAsia="zh-CN" w:bidi="hi-IN"/>
        </w:rPr>
        <w:t>Celui ou celle qui conduit la prière peut dire :</w:t>
      </w:r>
    </w:p>
    <w:p w:rsidR="00C8480E" w:rsidRDefault="00333F4E" w:rsidP="00333F4E">
      <w:pPr>
        <w:widowControl w:val="0"/>
        <w:suppressAutoHyphens/>
        <w:autoSpaceDN w:val="0"/>
        <w:jc w:val="both"/>
        <w:textAlignment w:val="baseline"/>
        <w:rPr>
          <w:rFonts w:eastAsia="SimSun"/>
          <w:i/>
          <w:kern w:val="3"/>
          <w:lang w:eastAsia="zh-CN" w:bidi="hi-IN"/>
        </w:rPr>
      </w:pPr>
      <w:r w:rsidRPr="00333F4E">
        <w:rPr>
          <w:rFonts w:eastAsia="SimSun"/>
          <w:i/>
          <w:kern w:val="3"/>
          <w:lang w:eastAsia="zh-CN" w:bidi="hi-IN"/>
        </w:rPr>
        <w:t>Bienvenue à nous tous, différents par les âges et la situation sociale, venus des quatre coins de cette paroisse et peut-être de plus loin. Tous, nous sommes invités, comme les mages</w:t>
      </w:r>
      <w:r w:rsidR="00071DE4">
        <w:rPr>
          <w:rFonts w:eastAsia="SimSun"/>
          <w:i/>
          <w:kern w:val="3"/>
          <w:lang w:eastAsia="zh-CN" w:bidi="hi-IN"/>
        </w:rPr>
        <w:t>,</w:t>
      </w:r>
      <w:r w:rsidRPr="00333F4E">
        <w:rPr>
          <w:rFonts w:eastAsia="SimSun"/>
          <w:i/>
          <w:kern w:val="3"/>
          <w:lang w:eastAsia="zh-CN" w:bidi="hi-IN"/>
        </w:rPr>
        <w:t xml:space="preserve"> à nous mettre en route et à venir reconnaître et adorer Jésus, le </w:t>
      </w:r>
      <w:r w:rsidR="00F471BC">
        <w:rPr>
          <w:rFonts w:eastAsia="SimSun"/>
          <w:i/>
          <w:kern w:val="3"/>
          <w:lang w:eastAsia="zh-CN" w:bidi="hi-IN"/>
        </w:rPr>
        <w:t>M</w:t>
      </w:r>
      <w:r w:rsidRPr="00333F4E">
        <w:rPr>
          <w:rFonts w:eastAsia="SimSun"/>
          <w:i/>
          <w:kern w:val="3"/>
          <w:lang w:eastAsia="zh-CN" w:bidi="hi-IN"/>
        </w:rPr>
        <w:t xml:space="preserve">essie, le sauveur. </w:t>
      </w:r>
    </w:p>
    <w:p w:rsidR="00333F4E" w:rsidRPr="00E40EE7" w:rsidRDefault="00333F4E" w:rsidP="00333F4E">
      <w:pPr>
        <w:widowControl w:val="0"/>
        <w:suppressAutoHyphens/>
        <w:autoSpaceDN w:val="0"/>
        <w:jc w:val="both"/>
        <w:textAlignment w:val="baseline"/>
        <w:rPr>
          <w:rFonts w:eastAsia="SimSun"/>
          <w:kern w:val="3"/>
          <w:lang w:eastAsia="zh-CN" w:bidi="hi-IN"/>
        </w:rPr>
      </w:pPr>
      <w:r w:rsidRPr="00E40EE7">
        <w:rPr>
          <w:rFonts w:eastAsia="SimSun"/>
          <w:kern w:val="3"/>
          <w:lang w:eastAsia="zh-CN" w:bidi="hi-IN"/>
        </w:rPr>
        <w:t xml:space="preserve">Symboliquement, la procession d’entrée part de cinq points différents de l’église. Des personnes de tous âges </w:t>
      </w:r>
      <w:r w:rsidR="00C8480E">
        <w:rPr>
          <w:rFonts w:eastAsia="SimSun"/>
          <w:kern w:val="3"/>
          <w:lang w:eastAsia="zh-CN" w:bidi="hi-IN"/>
        </w:rPr>
        <w:t>apportent</w:t>
      </w:r>
      <w:r w:rsidRPr="00E40EE7">
        <w:rPr>
          <w:rFonts w:eastAsia="SimSun"/>
          <w:kern w:val="3"/>
          <w:lang w:eastAsia="zh-CN" w:bidi="hi-IN"/>
        </w:rPr>
        <w:t xml:space="preserve"> les trésors des mages, une mappemonde signe de l'universalité du salut, le cierge pascal rappelant que Jésus est lumière des nations, le livre de la Parole, (</w:t>
      </w:r>
      <w:proofErr w:type="gramStart"/>
      <w:r w:rsidRPr="00E40EE7">
        <w:rPr>
          <w:rFonts w:eastAsia="SimSun"/>
          <w:kern w:val="3"/>
          <w:lang w:eastAsia="zh-CN" w:bidi="hi-IN"/>
        </w:rPr>
        <w:t>etc...</w:t>
      </w:r>
      <w:proofErr w:type="gramEnd"/>
      <w:r w:rsidRPr="00E40EE7">
        <w:rPr>
          <w:rFonts w:eastAsia="SimSun"/>
          <w:kern w:val="3"/>
          <w:lang w:eastAsia="zh-CN" w:bidi="hi-IN"/>
        </w:rPr>
        <w:t>).</w:t>
      </w:r>
    </w:p>
    <w:p w:rsidR="00333F4E" w:rsidRPr="00333F4E" w:rsidRDefault="00333F4E" w:rsidP="00333F4E">
      <w:pPr>
        <w:widowControl w:val="0"/>
        <w:suppressAutoHyphens/>
        <w:autoSpaceDN w:val="0"/>
        <w:textAlignment w:val="baseline"/>
        <w:rPr>
          <w:rFonts w:eastAsia="SimSun"/>
          <w:kern w:val="3"/>
          <w:lang w:eastAsia="zh-CN" w:bidi="hi-IN"/>
        </w:rPr>
      </w:pPr>
    </w:p>
    <w:p w:rsidR="00333F4E" w:rsidRPr="00C334D4" w:rsidRDefault="00333F4E" w:rsidP="00333F4E">
      <w:pPr>
        <w:widowControl w:val="0"/>
        <w:suppressAutoHyphens/>
        <w:autoSpaceDN w:val="0"/>
        <w:textAlignment w:val="baseline"/>
        <w:rPr>
          <w:rFonts w:ascii="Times New Roman Gras" w:hAnsi="Times New Roman Gras"/>
          <w:b/>
          <w:bCs/>
        </w:rPr>
      </w:pPr>
      <w:r w:rsidRPr="00333F4E">
        <w:rPr>
          <w:rFonts w:eastAsia="SimSun"/>
          <w:i/>
          <w:kern w:val="3"/>
          <w:lang w:eastAsia="zh-CN" w:bidi="hi-IN"/>
        </w:rPr>
        <w:t>Membres de l'église universelle, nous pouvons dire</w:t>
      </w:r>
      <w:r w:rsidRPr="00333F4E">
        <w:rPr>
          <w:rFonts w:eastAsia="SimSun"/>
          <w:kern w:val="3"/>
          <w:lang w:eastAsia="zh-CN" w:bidi="hi-IN"/>
        </w:rPr>
        <w:t xml:space="preserve"> : </w:t>
      </w:r>
      <w:r w:rsidRPr="00C334D4">
        <w:rPr>
          <w:rFonts w:ascii="Times New Roman Gras" w:hAnsi="Times New Roman Gras"/>
          <w:b/>
          <w:bCs/>
        </w:rPr>
        <w:t>Au nom</w:t>
      </w:r>
      <w:r w:rsidR="00AA4048" w:rsidRPr="00C334D4">
        <w:rPr>
          <w:rFonts w:ascii="Times New Roman Gras" w:hAnsi="Times New Roman Gras"/>
          <w:b/>
          <w:bCs/>
        </w:rPr>
        <w:t xml:space="preserve"> du Père</w:t>
      </w:r>
      <w:r w:rsidR="00DC4CCE">
        <w:rPr>
          <w:rFonts w:ascii="Times New Roman Gras" w:hAnsi="Times New Roman Gras"/>
          <w:b/>
          <w:bCs/>
        </w:rPr>
        <w:t>,</w:t>
      </w:r>
      <w:r w:rsidR="00AA4048" w:rsidRPr="00C334D4">
        <w:rPr>
          <w:rFonts w:ascii="Times New Roman Gras" w:hAnsi="Times New Roman Gras"/>
          <w:b/>
          <w:bCs/>
        </w:rPr>
        <w:t xml:space="preserve"> et du Fils</w:t>
      </w:r>
      <w:r w:rsidR="00DC4CCE">
        <w:rPr>
          <w:rFonts w:ascii="Times New Roman Gras" w:hAnsi="Times New Roman Gras"/>
          <w:b/>
          <w:bCs/>
        </w:rPr>
        <w:t>,</w:t>
      </w:r>
      <w:r w:rsidR="00AA4048" w:rsidRPr="00C334D4">
        <w:rPr>
          <w:rFonts w:ascii="Times New Roman Gras" w:hAnsi="Times New Roman Gras"/>
          <w:b/>
          <w:bCs/>
        </w:rPr>
        <w:t xml:space="preserve"> et du Saint-</w:t>
      </w:r>
      <w:r w:rsidRPr="00C334D4">
        <w:rPr>
          <w:rFonts w:ascii="Times New Roman Gras" w:hAnsi="Times New Roman Gras"/>
          <w:b/>
          <w:bCs/>
        </w:rPr>
        <w:t>Esprit</w:t>
      </w:r>
      <w:r w:rsidR="00701742">
        <w:rPr>
          <w:rFonts w:ascii="Times New Roman Gras" w:hAnsi="Times New Roman Gras"/>
          <w:b/>
          <w:bCs/>
        </w:rPr>
        <w:t>…</w:t>
      </w:r>
    </w:p>
    <w:p w:rsidR="00333F4E" w:rsidRPr="00333F4E" w:rsidRDefault="00333F4E" w:rsidP="00333F4E">
      <w:pPr>
        <w:ind w:left="360"/>
        <w:jc w:val="both"/>
        <w:rPr>
          <w:rFonts w:ascii="Times New Roman Gras" w:hAnsi="Times New Roman Gras" w:cs="Calibri"/>
          <w:b/>
          <w:smallCaps/>
          <w:strike/>
          <w:lang w:eastAsia="en-US"/>
        </w:rPr>
      </w:pPr>
    </w:p>
    <w:p w:rsidR="00333F4E" w:rsidRPr="00333F4E" w:rsidRDefault="00333F4E" w:rsidP="00333F4E">
      <w:pPr>
        <w:numPr>
          <w:ilvl w:val="0"/>
          <w:numId w:val="38"/>
        </w:numPr>
        <w:spacing w:after="160" w:line="259" w:lineRule="auto"/>
        <w:ind w:left="567" w:hanging="283"/>
        <w:rPr>
          <w:b/>
          <w:smallCaps/>
        </w:rPr>
      </w:pPr>
      <w:r w:rsidRPr="00333F4E">
        <w:rPr>
          <w:b/>
          <w:smallCaps/>
        </w:rPr>
        <w:t xml:space="preserve">Chant </w:t>
      </w:r>
      <w:r w:rsidRPr="00333F4E">
        <w:t>(pris pendant la procession)</w:t>
      </w:r>
    </w:p>
    <w:p w:rsidR="00333F4E" w:rsidRPr="00333F4E" w:rsidRDefault="00333F4E" w:rsidP="00333F4E">
      <w:pPr>
        <w:widowControl w:val="0"/>
        <w:suppressAutoHyphens/>
        <w:autoSpaceDN w:val="0"/>
        <w:jc w:val="center"/>
        <w:textAlignment w:val="baseline"/>
        <w:rPr>
          <w:rFonts w:eastAsia="SimSun"/>
          <w:kern w:val="3"/>
          <w:lang w:eastAsia="zh-CN" w:bidi="hi-IN"/>
        </w:rPr>
      </w:pPr>
      <w:r w:rsidRPr="00333F4E">
        <w:rPr>
          <w:rFonts w:eastAsia="SimSun"/>
          <w:b/>
          <w:color w:val="ED7D31"/>
          <w:kern w:val="3"/>
          <w:lang w:eastAsia="zh-CN" w:bidi="hi-IN"/>
        </w:rPr>
        <w:t>D</w:t>
      </w:r>
      <w:r w:rsidR="00C8480E">
        <w:rPr>
          <w:rFonts w:eastAsia="SimSun"/>
          <w:b/>
          <w:color w:val="ED7D31"/>
          <w:kern w:val="3"/>
          <w:lang w:eastAsia="zh-CN" w:bidi="hi-IN"/>
        </w:rPr>
        <w:t xml:space="preserve"> </w:t>
      </w:r>
      <w:r w:rsidRPr="00333F4E">
        <w:rPr>
          <w:rFonts w:eastAsia="SimSun"/>
          <w:b/>
          <w:color w:val="ED7D31"/>
          <w:kern w:val="3"/>
          <w:lang w:eastAsia="zh-CN" w:bidi="hi-IN"/>
        </w:rPr>
        <w:t>86</w:t>
      </w:r>
      <w:r w:rsidR="00C8480E">
        <w:rPr>
          <w:rFonts w:eastAsia="SimSun"/>
          <w:b/>
          <w:color w:val="ED7D31"/>
          <w:kern w:val="3"/>
          <w:lang w:eastAsia="zh-CN" w:bidi="hi-IN"/>
        </w:rPr>
        <w:t xml:space="preserve"> bis</w:t>
      </w:r>
      <w:r w:rsidRPr="00333F4E">
        <w:rPr>
          <w:rFonts w:eastAsia="SimSun"/>
          <w:kern w:val="3"/>
          <w:lang w:eastAsia="zh-CN" w:bidi="hi-IN"/>
        </w:rPr>
        <w:t xml:space="preserve"> - </w:t>
      </w:r>
      <w:r w:rsidRPr="00333F4E">
        <w:rPr>
          <w:rFonts w:eastAsia="SimSun"/>
          <w:b/>
          <w:kern w:val="3"/>
          <w:lang w:eastAsia="zh-CN" w:bidi="hi-IN"/>
        </w:rPr>
        <w:t>Tu es la vraie lumière</w:t>
      </w:r>
      <w:r w:rsidRPr="00333F4E">
        <w:rPr>
          <w:rFonts w:eastAsia="SimSun"/>
          <w:kern w:val="3"/>
          <w:lang w:eastAsia="zh-CN" w:bidi="hi-IN"/>
        </w:rPr>
        <w:t xml:space="preserve"> - CNA 595</w:t>
      </w:r>
    </w:p>
    <w:p w:rsidR="00333F4E" w:rsidRPr="00333F4E" w:rsidRDefault="00333F4E" w:rsidP="00333F4E">
      <w:pPr>
        <w:ind w:left="284"/>
      </w:pPr>
    </w:p>
    <w:p w:rsidR="00333F4E" w:rsidRPr="00333F4E" w:rsidRDefault="00333F4E" w:rsidP="00333F4E">
      <w:pPr>
        <w:numPr>
          <w:ilvl w:val="0"/>
          <w:numId w:val="38"/>
        </w:numPr>
        <w:spacing w:line="259" w:lineRule="auto"/>
        <w:ind w:left="567" w:hanging="283"/>
        <w:rPr>
          <w:b/>
        </w:rPr>
      </w:pPr>
      <w:r w:rsidRPr="00333F4E">
        <w:rPr>
          <w:b/>
          <w:smallCaps/>
        </w:rPr>
        <w:t>Prière pénitentielle</w:t>
      </w:r>
    </w:p>
    <w:p w:rsidR="00333F4E" w:rsidRPr="00333F4E" w:rsidRDefault="00333F4E" w:rsidP="00333F4E">
      <w:pPr>
        <w:widowControl w:val="0"/>
        <w:suppressAutoHyphens/>
        <w:autoSpaceDN w:val="0"/>
        <w:textAlignment w:val="baseline"/>
        <w:rPr>
          <w:rFonts w:eastAsia="SimSun"/>
          <w:i/>
          <w:kern w:val="3"/>
          <w:lang w:eastAsia="zh-CN" w:bidi="hi-IN"/>
        </w:rPr>
      </w:pPr>
      <w:r w:rsidRPr="00333F4E">
        <w:rPr>
          <w:rFonts w:eastAsia="SimSun"/>
          <w:i/>
          <w:kern w:val="3"/>
          <w:lang w:eastAsia="zh-CN" w:bidi="hi-IN"/>
        </w:rPr>
        <w:t xml:space="preserve">Reconnaissons-nous pécheurs et accueillons le </w:t>
      </w:r>
      <w:r w:rsidR="00C8480E">
        <w:rPr>
          <w:rFonts w:eastAsia="SimSun"/>
          <w:i/>
          <w:kern w:val="3"/>
          <w:lang w:eastAsia="zh-CN" w:bidi="hi-IN"/>
        </w:rPr>
        <w:t>p</w:t>
      </w:r>
      <w:r w:rsidRPr="00333F4E">
        <w:rPr>
          <w:rFonts w:eastAsia="SimSun"/>
          <w:i/>
          <w:kern w:val="3"/>
          <w:lang w:eastAsia="zh-CN" w:bidi="hi-IN"/>
        </w:rPr>
        <w:t>ardon du Seigneur :</w:t>
      </w:r>
    </w:p>
    <w:p w:rsidR="00333F4E" w:rsidRPr="00333F4E" w:rsidRDefault="00333F4E" w:rsidP="00333F4E">
      <w:pPr>
        <w:widowControl w:val="0"/>
        <w:numPr>
          <w:ilvl w:val="0"/>
          <w:numId w:val="46"/>
        </w:numPr>
        <w:suppressAutoHyphens/>
        <w:autoSpaceDN w:val="0"/>
        <w:spacing w:line="259" w:lineRule="auto"/>
        <w:textAlignment w:val="baseline"/>
        <w:rPr>
          <w:rFonts w:eastAsia="SimSun"/>
          <w:kern w:val="3"/>
          <w:lang w:eastAsia="zh-CN" w:bidi="hi-IN"/>
        </w:rPr>
      </w:pPr>
      <w:r w:rsidRPr="00333F4E">
        <w:rPr>
          <w:rFonts w:eastAsia="SimSun"/>
          <w:kern w:val="3"/>
          <w:lang w:eastAsia="zh-CN" w:bidi="hi-IN"/>
        </w:rPr>
        <w:t xml:space="preserve">De tous nos manques d'ouverture aux autres et au Seigneur : </w:t>
      </w:r>
      <w:r w:rsidRPr="00333F4E">
        <w:rPr>
          <w:rFonts w:eastAsia="SimSun"/>
          <w:b/>
          <w:kern w:val="3"/>
          <w:lang w:eastAsia="zh-CN" w:bidi="hi-IN"/>
        </w:rPr>
        <w:t>Kyrie eleison</w:t>
      </w:r>
      <w:r w:rsidRPr="00333F4E">
        <w:rPr>
          <w:rFonts w:eastAsia="SimSun"/>
          <w:kern w:val="3"/>
          <w:lang w:eastAsia="zh-CN" w:bidi="hi-IN"/>
        </w:rPr>
        <w:t xml:space="preserve"> </w:t>
      </w:r>
    </w:p>
    <w:p w:rsidR="00333F4E" w:rsidRPr="00333F4E" w:rsidRDefault="00333F4E" w:rsidP="00333F4E">
      <w:pPr>
        <w:widowControl w:val="0"/>
        <w:numPr>
          <w:ilvl w:val="0"/>
          <w:numId w:val="46"/>
        </w:numPr>
        <w:suppressAutoHyphens/>
        <w:autoSpaceDN w:val="0"/>
        <w:spacing w:line="259" w:lineRule="auto"/>
        <w:textAlignment w:val="baseline"/>
        <w:rPr>
          <w:rFonts w:eastAsia="SimSun"/>
          <w:kern w:val="3"/>
          <w:lang w:eastAsia="zh-CN" w:bidi="hi-IN"/>
        </w:rPr>
      </w:pPr>
      <w:r w:rsidRPr="00333F4E">
        <w:rPr>
          <w:rFonts w:eastAsia="SimSun"/>
          <w:kern w:val="3"/>
          <w:lang w:eastAsia="zh-CN" w:bidi="hi-IN"/>
        </w:rPr>
        <w:t xml:space="preserve">De nos paresses à nous mettre en route pour répondre aux appels du Seigneur : </w:t>
      </w:r>
      <w:proofErr w:type="spellStart"/>
      <w:r w:rsidRPr="00333F4E">
        <w:rPr>
          <w:rFonts w:eastAsia="SimSun"/>
          <w:b/>
          <w:kern w:val="3"/>
          <w:lang w:eastAsia="zh-CN" w:bidi="hi-IN"/>
        </w:rPr>
        <w:t>Christe</w:t>
      </w:r>
      <w:proofErr w:type="spellEnd"/>
      <w:r w:rsidRPr="00333F4E">
        <w:rPr>
          <w:rFonts w:eastAsia="SimSun"/>
          <w:b/>
          <w:kern w:val="3"/>
          <w:lang w:eastAsia="zh-CN" w:bidi="hi-IN"/>
        </w:rPr>
        <w:t xml:space="preserve"> eleison</w:t>
      </w:r>
    </w:p>
    <w:p w:rsidR="00333F4E" w:rsidRPr="00333F4E" w:rsidRDefault="00333F4E" w:rsidP="00333F4E">
      <w:pPr>
        <w:widowControl w:val="0"/>
        <w:numPr>
          <w:ilvl w:val="0"/>
          <w:numId w:val="46"/>
        </w:numPr>
        <w:suppressAutoHyphens/>
        <w:autoSpaceDN w:val="0"/>
        <w:spacing w:line="259" w:lineRule="auto"/>
        <w:textAlignment w:val="baseline"/>
        <w:rPr>
          <w:rFonts w:eastAsia="SimSun"/>
          <w:kern w:val="3"/>
          <w:lang w:eastAsia="zh-CN" w:bidi="hi-IN"/>
        </w:rPr>
      </w:pPr>
      <w:r w:rsidRPr="00333F4E">
        <w:rPr>
          <w:rFonts w:eastAsia="SimSun"/>
          <w:kern w:val="3"/>
          <w:lang w:eastAsia="zh-CN" w:bidi="hi-IN"/>
        </w:rPr>
        <w:t xml:space="preserve">De nos difficultés à louer et prier le Seigneur : </w:t>
      </w:r>
      <w:r w:rsidRPr="00333F4E">
        <w:rPr>
          <w:rFonts w:eastAsia="SimSun"/>
          <w:b/>
          <w:kern w:val="3"/>
          <w:lang w:eastAsia="zh-CN" w:bidi="hi-IN"/>
        </w:rPr>
        <w:t>Kyrie eleison</w:t>
      </w:r>
    </w:p>
    <w:p w:rsidR="00333F4E" w:rsidRPr="00333F4E" w:rsidRDefault="00333F4E" w:rsidP="00333F4E">
      <w:pPr>
        <w:widowControl w:val="0"/>
        <w:suppressAutoHyphens/>
        <w:autoSpaceDN w:val="0"/>
        <w:textAlignment w:val="baseline"/>
        <w:rPr>
          <w:rFonts w:eastAsia="SimSun"/>
          <w:kern w:val="3"/>
          <w:lang w:eastAsia="zh-CN" w:bidi="hi-IN"/>
        </w:rPr>
      </w:pPr>
    </w:p>
    <w:p w:rsidR="00333F4E" w:rsidRPr="00C8480E" w:rsidRDefault="00333F4E" w:rsidP="00333F4E">
      <w:pPr>
        <w:widowControl w:val="0"/>
        <w:suppressAutoHyphens/>
        <w:autoSpaceDN w:val="0"/>
        <w:textAlignment w:val="baseline"/>
        <w:rPr>
          <w:rFonts w:eastAsia="SimSun"/>
          <w:b/>
          <w:kern w:val="3"/>
          <w:lang w:eastAsia="zh-CN" w:bidi="hi-IN"/>
        </w:rPr>
      </w:pPr>
      <w:r w:rsidRPr="00C8480E">
        <w:rPr>
          <w:rFonts w:eastAsia="SimSun"/>
          <w:b/>
          <w:kern w:val="3"/>
          <w:lang w:eastAsia="zh-CN" w:bidi="hi-IN"/>
        </w:rPr>
        <w:t>Que Dieu tout-puissant nous fasse miséricorde et nous conduise à la vie éternelle.</w:t>
      </w:r>
    </w:p>
    <w:p w:rsidR="00333F4E" w:rsidRPr="00333F4E" w:rsidRDefault="00333F4E" w:rsidP="00333F4E">
      <w:pPr>
        <w:widowControl w:val="0"/>
        <w:suppressAutoHyphens/>
        <w:autoSpaceDN w:val="0"/>
        <w:textAlignment w:val="baseline"/>
        <w:rPr>
          <w:rFonts w:eastAsia="SimSun"/>
          <w:kern w:val="3"/>
          <w:lang w:eastAsia="zh-CN" w:bidi="hi-IN"/>
        </w:rPr>
      </w:pPr>
    </w:p>
    <w:p w:rsidR="00333F4E" w:rsidRPr="00333F4E" w:rsidRDefault="00333F4E" w:rsidP="00333F4E">
      <w:pPr>
        <w:numPr>
          <w:ilvl w:val="0"/>
          <w:numId w:val="38"/>
        </w:numPr>
        <w:spacing w:after="160" w:line="259" w:lineRule="auto"/>
        <w:ind w:left="567" w:hanging="283"/>
        <w:rPr>
          <w:b/>
          <w:smallCaps/>
        </w:rPr>
      </w:pPr>
      <w:r w:rsidRPr="00333F4E">
        <w:rPr>
          <w:b/>
          <w:smallCaps/>
        </w:rPr>
        <w:t xml:space="preserve">Prière d’ouverture </w:t>
      </w:r>
      <w:r w:rsidRPr="00333F4E">
        <w:t>– voir</w:t>
      </w:r>
      <w:r w:rsidRPr="00333F4E">
        <w:rPr>
          <w:b/>
          <w:smallCaps/>
        </w:rPr>
        <w:t xml:space="preserve"> </w:t>
      </w:r>
      <w:r w:rsidR="00C8480E">
        <w:t>celle de l'Épiphanie (p. 8</w:t>
      </w:r>
      <w:r w:rsidRPr="00333F4E">
        <w:t xml:space="preserve"> de cette fiche) ou cet essai :</w:t>
      </w:r>
    </w:p>
    <w:p w:rsidR="00333F4E" w:rsidRPr="00333F4E" w:rsidRDefault="00333F4E" w:rsidP="00701742">
      <w:pPr>
        <w:spacing w:line="220" w:lineRule="atLeast"/>
        <w:ind w:left="1701"/>
        <w:rPr>
          <w:b/>
          <w:bCs/>
        </w:rPr>
      </w:pPr>
      <w:r w:rsidRPr="00333F4E">
        <w:rPr>
          <w:b/>
          <w:bCs/>
        </w:rPr>
        <w:t>En cette fête de l'Épiphanie, tu nous rappelles, toi Dieu notre Père,</w:t>
      </w:r>
      <w:r w:rsidRPr="00333F4E">
        <w:rPr>
          <w:b/>
          <w:bCs/>
        </w:rPr>
        <w:br/>
        <w:t>que</w:t>
      </w:r>
      <w:r w:rsidR="00071DE4">
        <w:rPr>
          <w:b/>
          <w:bCs/>
        </w:rPr>
        <w:t>,</w:t>
      </w:r>
      <w:r w:rsidRPr="00333F4E">
        <w:rPr>
          <w:b/>
          <w:bCs/>
        </w:rPr>
        <w:t xml:space="preserve"> par l'intermédiaire des mages s’agenouillant devant Jésus, </w:t>
      </w:r>
      <w:r w:rsidRPr="00333F4E">
        <w:rPr>
          <w:b/>
          <w:bCs/>
        </w:rPr>
        <w:br/>
        <w:t xml:space="preserve">tu t'es révélé à toute l’humanité. </w:t>
      </w:r>
    </w:p>
    <w:p w:rsidR="00333F4E" w:rsidRPr="00333F4E" w:rsidRDefault="00333F4E" w:rsidP="00701742">
      <w:pPr>
        <w:spacing w:line="220" w:lineRule="atLeast"/>
        <w:ind w:left="1701"/>
        <w:rPr>
          <w:b/>
          <w:bCs/>
        </w:rPr>
      </w:pPr>
      <w:r w:rsidRPr="00333F4E">
        <w:rPr>
          <w:b/>
          <w:bCs/>
        </w:rPr>
        <w:t xml:space="preserve">Fais que ton Fils soit reconnu par tous les chercheurs de sens </w:t>
      </w:r>
      <w:r w:rsidRPr="00333F4E">
        <w:rPr>
          <w:b/>
          <w:bCs/>
        </w:rPr>
        <w:br/>
        <w:t xml:space="preserve">comme celui que tu nous donnes comme sauveur. </w:t>
      </w:r>
    </w:p>
    <w:p w:rsidR="00333F4E" w:rsidRPr="00333F4E" w:rsidRDefault="00333F4E" w:rsidP="00701742">
      <w:pPr>
        <w:spacing w:line="220" w:lineRule="atLeast"/>
        <w:ind w:left="1701"/>
        <w:rPr>
          <w:b/>
          <w:bCs/>
        </w:rPr>
      </w:pPr>
      <w:r w:rsidRPr="00333F4E">
        <w:rPr>
          <w:b/>
          <w:bCs/>
        </w:rPr>
        <w:t xml:space="preserve">Que l'Esprit saint nous permette d’accueillir cette bonne nouvelle avec enthousiasme. </w:t>
      </w:r>
    </w:p>
    <w:p w:rsidR="00333F4E" w:rsidRPr="00333F4E" w:rsidRDefault="00333F4E" w:rsidP="00701742">
      <w:pPr>
        <w:spacing w:line="220" w:lineRule="atLeast"/>
        <w:ind w:left="1701"/>
        <w:rPr>
          <w:b/>
          <w:bCs/>
        </w:rPr>
      </w:pPr>
      <w:r w:rsidRPr="00333F4E">
        <w:rPr>
          <w:b/>
          <w:bCs/>
        </w:rPr>
        <w:t xml:space="preserve">Par Jésus, le Christ, notre Seigneur qui vit avec toi et </w:t>
      </w:r>
      <w:r w:rsidR="00071DE4">
        <w:rPr>
          <w:b/>
          <w:bCs/>
        </w:rPr>
        <w:t xml:space="preserve">le </w:t>
      </w:r>
      <w:r w:rsidR="00AA4048">
        <w:rPr>
          <w:b/>
          <w:bCs/>
        </w:rPr>
        <w:t>Saint-</w:t>
      </w:r>
      <w:r w:rsidRPr="00333F4E">
        <w:rPr>
          <w:b/>
          <w:bCs/>
        </w:rPr>
        <w:t xml:space="preserve">Esprit, </w:t>
      </w:r>
      <w:r w:rsidRPr="00333F4E">
        <w:rPr>
          <w:b/>
          <w:bCs/>
        </w:rPr>
        <w:br/>
        <w:t xml:space="preserve">Dieu pour les siècles des siècles. </w:t>
      </w:r>
      <w:r w:rsidRPr="00C334D4">
        <w:rPr>
          <w:rFonts w:ascii="Times New Roman Gras" w:hAnsi="Times New Roman Gras"/>
          <w:b/>
          <w:bCs/>
        </w:rPr>
        <w:t>Amen.</w:t>
      </w:r>
    </w:p>
    <w:p w:rsidR="00333F4E" w:rsidRPr="00333F4E" w:rsidRDefault="00333F4E" w:rsidP="00333F4E">
      <w:pPr>
        <w:keepNext/>
        <w:tabs>
          <w:tab w:val="left" w:pos="3438"/>
        </w:tabs>
        <w:spacing w:before="200"/>
        <w:jc w:val="both"/>
        <w:outlineLvl w:val="1"/>
        <w:rPr>
          <w:rFonts w:ascii="Arial" w:hAnsi="Arial" w:cs="Arial"/>
          <w:b/>
          <w:color w:val="E36C0A"/>
          <w:sz w:val="24"/>
          <w:szCs w:val="28"/>
        </w:rPr>
      </w:pPr>
      <w:r w:rsidRPr="00333F4E">
        <w:rPr>
          <w:rFonts w:ascii="Arial" w:hAnsi="Arial" w:cs="Arial"/>
          <w:b/>
          <w:color w:val="E36C0A"/>
          <w:sz w:val="24"/>
          <w:szCs w:val="28"/>
        </w:rPr>
        <w:t>Temps de la Parole</w:t>
      </w:r>
    </w:p>
    <w:p w:rsidR="00333F4E" w:rsidRPr="00333F4E" w:rsidRDefault="00333F4E" w:rsidP="00333F4E"/>
    <w:p w:rsidR="00333F4E" w:rsidRPr="00333F4E" w:rsidRDefault="00C8480E" w:rsidP="00333F4E">
      <w:pPr>
        <w:numPr>
          <w:ilvl w:val="0"/>
          <w:numId w:val="25"/>
        </w:numPr>
        <w:tabs>
          <w:tab w:val="left" w:pos="284"/>
          <w:tab w:val="left" w:pos="567"/>
        </w:tabs>
        <w:spacing w:line="259" w:lineRule="auto"/>
        <w:ind w:left="568" w:hanging="284"/>
        <w:jc w:val="both"/>
      </w:pPr>
      <w:r>
        <w:rPr>
          <w:b/>
          <w:smallCaps/>
        </w:rPr>
        <w:t>Proclamation du l</w:t>
      </w:r>
      <w:r w:rsidR="00333F4E" w:rsidRPr="00333F4E">
        <w:rPr>
          <w:b/>
          <w:smallCaps/>
        </w:rPr>
        <w:t xml:space="preserve">ivre d’Isaïe – Is 60, </w:t>
      </w:r>
      <w:r w:rsidR="00333F4E" w:rsidRPr="00333F4E">
        <w:rPr>
          <w:smallCaps/>
        </w:rPr>
        <w:t>1-6</w:t>
      </w:r>
    </w:p>
    <w:p w:rsidR="00333F4E" w:rsidRPr="00333F4E" w:rsidRDefault="00333F4E" w:rsidP="00333F4E">
      <w:pPr>
        <w:widowControl w:val="0"/>
        <w:suppressAutoHyphens/>
        <w:autoSpaceDN w:val="0"/>
        <w:textAlignment w:val="baseline"/>
        <w:rPr>
          <w:rFonts w:eastAsia="SimSun"/>
          <w:kern w:val="3"/>
          <w:lang w:eastAsia="zh-CN" w:bidi="hi-IN"/>
        </w:rPr>
      </w:pPr>
      <w:r w:rsidRPr="00333F4E">
        <w:rPr>
          <w:rFonts w:eastAsia="SimSun"/>
          <w:kern w:val="3"/>
          <w:lang w:eastAsia="zh-CN" w:bidi="hi-IN"/>
        </w:rPr>
        <w:t>Ce texte est un magnifique chant d’espérance. Toutes les nations viendront désormais rendre gloire au Dieu d’Israël dans la ville de Jérusalem. Le texte décrit un grand rassemblement, un pèlerinage, une procession liturgique.</w:t>
      </w:r>
    </w:p>
    <w:p w:rsidR="00333F4E" w:rsidRPr="00333F4E" w:rsidRDefault="00333F4E" w:rsidP="00333F4E">
      <w:pPr>
        <w:tabs>
          <w:tab w:val="left" w:pos="284"/>
          <w:tab w:val="left" w:pos="567"/>
        </w:tabs>
        <w:ind w:left="568"/>
        <w:jc w:val="both"/>
        <w:rPr>
          <w:strike/>
        </w:rPr>
      </w:pPr>
    </w:p>
    <w:p w:rsidR="00333F4E" w:rsidRPr="00333F4E" w:rsidRDefault="00333F4E" w:rsidP="00333F4E">
      <w:pPr>
        <w:numPr>
          <w:ilvl w:val="0"/>
          <w:numId w:val="25"/>
        </w:numPr>
        <w:tabs>
          <w:tab w:val="left" w:pos="284"/>
          <w:tab w:val="left" w:pos="567"/>
        </w:tabs>
        <w:spacing w:line="259" w:lineRule="auto"/>
        <w:ind w:left="568" w:hanging="284"/>
        <w:jc w:val="both"/>
        <w:rPr>
          <w:b/>
          <w:strike/>
        </w:rPr>
      </w:pPr>
      <w:r w:rsidRPr="00333F4E">
        <w:rPr>
          <w:b/>
          <w:smallCaps/>
        </w:rPr>
        <w:t xml:space="preserve">Psaume 71 </w:t>
      </w:r>
      <w:r w:rsidRPr="00333F4E">
        <w:t>– Pour la mise en œuvre de ce psaume, vo</w:t>
      </w:r>
      <w:r w:rsidR="00C8480E">
        <w:t>us pouvez vous reporter à la p. 8</w:t>
      </w:r>
      <w:r w:rsidRPr="00333F4E">
        <w:t xml:space="preserve"> de cette fiche.</w:t>
      </w:r>
    </w:p>
    <w:p w:rsidR="00333F4E" w:rsidRPr="00333F4E" w:rsidRDefault="00333F4E" w:rsidP="00333F4E">
      <w:pPr>
        <w:widowControl w:val="0"/>
        <w:suppressAutoHyphens/>
        <w:autoSpaceDN w:val="0"/>
        <w:textAlignment w:val="baseline"/>
        <w:rPr>
          <w:rFonts w:eastAsia="SimSun"/>
          <w:kern w:val="3"/>
          <w:lang w:eastAsia="zh-CN" w:bidi="hi-IN"/>
        </w:rPr>
      </w:pPr>
      <w:r w:rsidRPr="00333F4E">
        <w:rPr>
          <w:rFonts w:eastAsia="SimSun"/>
          <w:kern w:val="3"/>
          <w:lang w:eastAsia="zh-CN" w:bidi="hi-IN"/>
        </w:rPr>
        <w:t xml:space="preserve">Ce psaume chante la bénédiction que représente le </w:t>
      </w:r>
      <w:r w:rsidR="000C4F34">
        <w:rPr>
          <w:rFonts w:eastAsia="SimSun"/>
          <w:kern w:val="3"/>
          <w:lang w:eastAsia="zh-CN" w:bidi="hi-IN"/>
        </w:rPr>
        <w:t>M</w:t>
      </w:r>
      <w:r w:rsidRPr="00333F4E">
        <w:rPr>
          <w:rFonts w:eastAsia="SimSun"/>
          <w:kern w:val="3"/>
          <w:lang w:eastAsia="zh-CN" w:bidi="hi-IN"/>
        </w:rPr>
        <w:t>essie, le roi d'Israël, pour son peuple, po</w:t>
      </w:r>
      <w:r w:rsidR="00071DE4">
        <w:rPr>
          <w:rFonts w:eastAsia="SimSun"/>
          <w:kern w:val="3"/>
          <w:lang w:eastAsia="zh-CN" w:bidi="hi-IN"/>
        </w:rPr>
        <w:t>ur tous les peuples de la terre</w:t>
      </w:r>
      <w:r w:rsidRPr="00333F4E">
        <w:rPr>
          <w:rFonts w:eastAsia="SimSun"/>
          <w:kern w:val="3"/>
          <w:lang w:eastAsia="zh-CN" w:bidi="hi-IN"/>
        </w:rPr>
        <w:t xml:space="preserve"> et même pour toute la création.</w:t>
      </w:r>
    </w:p>
    <w:p w:rsidR="00333F4E" w:rsidRPr="00333F4E" w:rsidRDefault="00333F4E" w:rsidP="00333F4E">
      <w:pPr>
        <w:widowControl w:val="0"/>
        <w:suppressAutoHyphens/>
        <w:autoSpaceDN w:val="0"/>
        <w:textAlignment w:val="baseline"/>
        <w:rPr>
          <w:rFonts w:eastAsia="SimSun"/>
          <w:kern w:val="3"/>
          <w:lang w:eastAsia="zh-CN" w:bidi="hi-IN"/>
        </w:rPr>
      </w:pPr>
    </w:p>
    <w:p w:rsidR="00333F4E" w:rsidRPr="00333F4E" w:rsidRDefault="00333F4E" w:rsidP="00333F4E">
      <w:pPr>
        <w:numPr>
          <w:ilvl w:val="0"/>
          <w:numId w:val="25"/>
        </w:numPr>
        <w:tabs>
          <w:tab w:val="left" w:pos="284"/>
          <w:tab w:val="left" w:pos="567"/>
        </w:tabs>
        <w:spacing w:line="259" w:lineRule="auto"/>
        <w:ind w:left="568" w:hanging="284"/>
        <w:jc w:val="both"/>
      </w:pPr>
      <w:r w:rsidRPr="00333F4E">
        <w:rPr>
          <w:b/>
          <w:smallCaps/>
        </w:rPr>
        <w:t>Proclamation de la lettre aux Éphésiens –</w:t>
      </w:r>
      <w:r w:rsidRPr="00333F4E">
        <w:t xml:space="preserve"> </w:t>
      </w:r>
      <w:r w:rsidRPr="00333F4E">
        <w:rPr>
          <w:b/>
        </w:rPr>
        <w:t xml:space="preserve">Ep 3, </w:t>
      </w:r>
      <w:r w:rsidRPr="00333F4E">
        <w:t>2-3a.5-6</w:t>
      </w:r>
    </w:p>
    <w:p w:rsidR="00333F4E" w:rsidRPr="00333F4E" w:rsidRDefault="00333F4E" w:rsidP="00333F4E">
      <w:pPr>
        <w:widowControl w:val="0"/>
        <w:suppressAutoHyphens/>
        <w:autoSpaceDN w:val="0"/>
        <w:textAlignment w:val="baseline"/>
        <w:rPr>
          <w:rFonts w:eastAsia="SimSun"/>
          <w:kern w:val="3"/>
          <w:lang w:eastAsia="zh-CN" w:bidi="hi-IN"/>
        </w:rPr>
      </w:pPr>
      <w:r w:rsidRPr="00333F4E">
        <w:rPr>
          <w:rFonts w:eastAsia="SimSun"/>
          <w:kern w:val="3"/>
          <w:lang w:eastAsia="zh-CN" w:bidi="hi-IN"/>
        </w:rPr>
        <w:t>Dans ce texte étonnant, Paul, prisonnier, écrit et prie. Il affirme que le mystère de Dieu lui-même est manifesté dans le seul fait que Juifs et païens sont rassemblés en un seul peuple par la grâce du Christ.</w:t>
      </w:r>
    </w:p>
    <w:p w:rsidR="00333F4E" w:rsidRPr="00333F4E" w:rsidRDefault="00333F4E" w:rsidP="00333F4E">
      <w:pPr>
        <w:tabs>
          <w:tab w:val="left" w:pos="284"/>
          <w:tab w:val="left" w:pos="567"/>
        </w:tabs>
        <w:jc w:val="both"/>
      </w:pPr>
    </w:p>
    <w:p w:rsidR="00333F4E" w:rsidRPr="00333F4E" w:rsidRDefault="00333F4E" w:rsidP="00333F4E">
      <w:pPr>
        <w:numPr>
          <w:ilvl w:val="0"/>
          <w:numId w:val="25"/>
        </w:numPr>
        <w:tabs>
          <w:tab w:val="left" w:pos="284"/>
          <w:tab w:val="left" w:pos="567"/>
        </w:tabs>
        <w:spacing w:line="259" w:lineRule="auto"/>
        <w:ind w:left="568" w:hanging="284"/>
        <w:jc w:val="both"/>
        <w:rPr>
          <w:b/>
        </w:rPr>
      </w:pPr>
      <w:r w:rsidRPr="00333F4E">
        <w:rPr>
          <w:b/>
          <w:smallCaps/>
        </w:rPr>
        <w:t xml:space="preserve">Alléluia </w:t>
      </w:r>
      <w:r w:rsidRPr="00333F4E">
        <w:t>– Choisir un refrain connu de l’assemblée, par exemple </w:t>
      </w:r>
      <w:r w:rsidRPr="00333F4E">
        <w:rPr>
          <w:b/>
          <w:smallCaps/>
        </w:rPr>
        <w:t xml:space="preserve">: </w:t>
      </w:r>
      <w:r w:rsidRPr="00333F4E">
        <w:rPr>
          <w:b/>
        </w:rPr>
        <w:t>Alléluia irlandais ou Alléluia Lumière des nations</w:t>
      </w:r>
    </w:p>
    <w:p w:rsidR="00333F4E" w:rsidRPr="00333F4E" w:rsidRDefault="00333F4E" w:rsidP="00333F4E">
      <w:pPr>
        <w:tabs>
          <w:tab w:val="left" w:pos="284"/>
          <w:tab w:val="left" w:pos="567"/>
        </w:tabs>
        <w:ind w:left="568"/>
        <w:jc w:val="both"/>
      </w:pPr>
    </w:p>
    <w:p w:rsidR="00333F4E" w:rsidRDefault="00333F4E" w:rsidP="00333F4E">
      <w:pPr>
        <w:numPr>
          <w:ilvl w:val="0"/>
          <w:numId w:val="25"/>
        </w:numPr>
        <w:tabs>
          <w:tab w:val="left" w:pos="284"/>
          <w:tab w:val="left" w:pos="567"/>
        </w:tabs>
        <w:spacing w:line="259" w:lineRule="auto"/>
        <w:ind w:left="568" w:hanging="284"/>
        <w:jc w:val="both"/>
        <w:rPr>
          <w:rFonts w:eastAsia="SimSun"/>
          <w:kern w:val="3"/>
          <w:lang w:eastAsia="zh-CN" w:bidi="hi-IN"/>
        </w:rPr>
      </w:pPr>
      <w:r w:rsidRPr="00333F4E">
        <w:rPr>
          <w:b/>
          <w:smallCaps/>
        </w:rPr>
        <w:lastRenderedPageBreak/>
        <w:t>Proclamation de l’Évangile</w:t>
      </w:r>
      <w:r>
        <w:rPr>
          <w:rFonts w:eastAsia="SimSun"/>
          <w:kern w:val="3"/>
          <w:lang w:eastAsia="zh-CN" w:bidi="hi-IN"/>
        </w:rPr>
        <w:t xml:space="preserve"> - </w:t>
      </w:r>
      <w:r>
        <w:rPr>
          <w:rFonts w:eastAsia="SimSun"/>
          <w:b/>
          <w:kern w:val="3"/>
          <w:lang w:eastAsia="zh-CN" w:bidi="hi-IN"/>
        </w:rPr>
        <w:t>Mt</w:t>
      </w:r>
      <w:r w:rsidRPr="00333F4E">
        <w:rPr>
          <w:rFonts w:eastAsia="SimSun"/>
          <w:b/>
          <w:kern w:val="3"/>
          <w:lang w:eastAsia="zh-CN" w:bidi="hi-IN"/>
        </w:rPr>
        <w:t xml:space="preserve"> 2</w:t>
      </w:r>
      <w:r w:rsidRPr="00333F4E">
        <w:rPr>
          <w:rFonts w:eastAsia="SimSun"/>
          <w:kern w:val="3"/>
          <w:lang w:eastAsia="zh-CN" w:bidi="hi-IN"/>
        </w:rPr>
        <w:t>, 1-12</w:t>
      </w:r>
    </w:p>
    <w:p w:rsidR="00333F4E" w:rsidRDefault="00333F4E" w:rsidP="00333F4E">
      <w:pPr>
        <w:pStyle w:val="Paragraphedeliste"/>
        <w:ind w:left="568"/>
        <w:rPr>
          <w:rFonts w:eastAsia="SimSun"/>
          <w:kern w:val="3"/>
          <w:lang w:eastAsia="zh-CN" w:bidi="hi-IN"/>
        </w:rPr>
      </w:pPr>
    </w:p>
    <w:p w:rsidR="00333F4E" w:rsidRPr="00333F4E" w:rsidRDefault="00333F4E" w:rsidP="00333F4E">
      <w:pPr>
        <w:numPr>
          <w:ilvl w:val="0"/>
          <w:numId w:val="25"/>
        </w:numPr>
        <w:tabs>
          <w:tab w:val="left" w:pos="284"/>
          <w:tab w:val="left" w:pos="567"/>
        </w:tabs>
        <w:spacing w:after="160" w:line="259" w:lineRule="auto"/>
        <w:ind w:left="568" w:hanging="284"/>
        <w:jc w:val="both"/>
        <w:rPr>
          <w:rFonts w:eastAsia="SimSun"/>
          <w:kern w:val="3"/>
          <w:lang w:eastAsia="zh-CN" w:bidi="hi-IN"/>
        </w:rPr>
      </w:pPr>
      <w:r w:rsidRPr="00333F4E">
        <w:t xml:space="preserve">Après la proclamation de </w:t>
      </w:r>
      <w:r w:rsidRPr="00C334D4">
        <w:rPr>
          <w:bCs/>
        </w:rPr>
        <w:t>l’Évangile</w:t>
      </w:r>
      <w:r w:rsidRPr="00C334D4">
        <w:rPr>
          <w:rFonts w:ascii="Times New Roman Gras" w:hAnsi="Times New Roman Gras"/>
          <w:bCs/>
        </w:rPr>
        <w:t>,</w:t>
      </w:r>
      <w:r w:rsidRPr="00333F4E">
        <w:t xml:space="preserve"> </w:t>
      </w:r>
      <w:r w:rsidRPr="00333F4E">
        <w:rPr>
          <w:rFonts w:eastAsia="SimSun"/>
          <w:kern w:val="3"/>
          <w:lang w:eastAsia="zh-CN" w:bidi="hi-IN"/>
        </w:rPr>
        <w:t>on peut prendre ''Alléluia Lumière des nations'' ou un autre chant pendant que des personnes viennent déposer devant la crèche trois « paquets » représentant les offrandes des mages.</w:t>
      </w:r>
    </w:p>
    <w:p w:rsidR="00333F4E" w:rsidRPr="00333F4E" w:rsidRDefault="00333F4E" w:rsidP="00333F4E">
      <w:pPr>
        <w:widowControl w:val="0"/>
        <w:suppressAutoHyphens/>
        <w:autoSpaceDN w:val="0"/>
        <w:textAlignment w:val="baseline"/>
        <w:rPr>
          <w:rFonts w:eastAsia="SimSun"/>
          <w:kern w:val="3"/>
          <w:lang w:eastAsia="zh-CN" w:bidi="hi-IN"/>
        </w:rPr>
      </w:pPr>
      <w:r w:rsidRPr="00333F4E">
        <w:rPr>
          <w:rFonts w:eastAsia="SimSun"/>
          <w:kern w:val="3"/>
          <w:lang w:eastAsia="zh-CN" w:bidi="hi-IN"/>
        </w:rPr>
        <w:t xml:space="preserve">Une personne peut aussi dire : </w:t>
      </w:r>
    </w:p>
    <w:p w:rsidR="00333F4E" w:rsidRPr="00333F4E" w:rsidRDefault="00333F4E" w:rsidP="00333F4E">
      <w:pPr>
        <w:widowControl w:val="0"/>
        <w:suppressAutoHyphens/>
        <w:autoSpaceDN w:val="0"/>
        <w:ind w:left="3545"/>
        <w:textAlignment w:val="baseline"/>
        <w:rPr>
          <w:rFonts w:eastAsia="SimSun"/>
          <w:kern w:val="3"/>
          <w:lang w:eastAsia="zh-CN" w:bidi="hi-IN"/>
        </w:rPr>
      </w:pPr>
      <w:r w:rsidRPr="00333F4E">
        <w:rPr>
          <w:rFonts w:eastAsia="SimSun"/>
          <w:kern w:val="3"/>
          <w:lang w:eastAsia="zh-CN" w:bidi="hi-IN"/>
        </w:rPr>
        <w:t>L’</w:t>
      </w:r>
      <w:r w:rsidRPr="00333F4E">
        <w:rPr>
          <w:rFonts w:eastAsia="SimSun"/>
          <w:b/>
          <w:kern w:val="3"/>
          <w:lang w:eastAsia="zh-CN" w:bidi="hi-IN"/>
        </w:rPr>
        <w:t>or</w:t>
      </w:r>
      <w:r w:rsidRPr="00333F4E">
        <w:rPr>
          <w:rFonts w:eastAsia="SimSun"/>
          <w:kern w:val="3"/>
          <w:lang w:eastAsia="zh-CN" w:bidi="hi-IN"/>
        </w:rPr>
        <w:t xml:space="preserve">, comme pour un </w:t>
      </w:r>
      <w:r w:rsidR="000C4F34">
        <w:rPr>
          <w:rFonts w:eastAsia="SimSun"/>
          <w:kern w:val="3"/>
          <w:lang w:eastAsia="zh-CN" w:bidi="hi-IN"/>
        </w:rPr>
        <w:t>r</w:t>
      </w:r>
      <w:r w:rsidRPr="00333F4E">
        <w:rPr>
          <w:rFonts w:eastAsia="SimSun"/>
          <w:kern w:val="3"/>
          <w:lang w:eastAsia="zh-CN" w:bidi="hi-IN"/>
        </w:rPr>
        <w:t>oi.</w:t>
      </w:r>
    </w:p>
    <w:p w:rsidR="00333F4E" w:rsidRPr="00333F4E" w:rsidRDefault="00333F4E" w:rsidP="00333F4E">
      <w:pPr>
        <w:widowControl w:val="0"/>
        <w:suppressAutoHyphens/>
        <w:autoSpaceDN w:val="0"/>
        <w:ind w:left="3545"/>
        <w:textAlignment w:val="baseline"/>
        <w:rPr>
          <w:rFonts w:eastAsia="SimSun"/>
          <w:kern w:val="3"/>
          <w:lang w:eastAsia="zh-CN" w:bidi="hi-IN"/>
        </w:rPr>
      </w:pPr>
      <w:r w:rsidRPr="00333F4E">
        <w:rPr>
          <w:rFonts w:eastAsia="SimSun"/>
          <w:kern w:val="3"/>
          <w:lang w:eastAsia="zh-CN" w:bidi="hi-IN"/>
        </w:rPr>
        <w:t>L’</w:t>
      </w:r>
      <w:r w:rsidRPr="00333F4E">
        <w:rPr>
          <w:rFonts w:eastAsia="SimSun"/>
          <w:b/>
          <w:kern w:val="3"/>
          <w:lang w:eastAsia="zh-CN" w:bidi="hi-IN"/>
        </w:rPr>
        <w:t>encens</w:t>
      </w:r>
      <w:r w:rsidRPr="00333F4E">
        <w:rPr>
          <w:rFonts w:eastAsia="SimSun"/>
          <w:kern w:val="3"/>
          <w:lang w:eastAsia="zh-CN" w:bidi="hi-IN"/>
        </w:rPr>
        <w:t>, comme pour un Dieu.</w:t>
      </w:r>
    </w:p>
    <w:p w:rsidR="00333F4E" w:rsidRPr="00333F4E" w:rsidRDefault="00333F4E" w:rsidP="00333F4E">
      <w:pPr>
        <w:widowControl w:val="0"/>
        <w:suppressAutoHyphens/>
        <w:autoSpaceDN w:val="0"/>
        <w:ind w:left="3545"/>
        <w:textAlignment w:val="baseline"/>
        <w:rPr>
          <w:rFonts w:eastAsia="SimSun"/>
          <w:kern w:val="3"/>
          <w:lang w:eastAsia="zh-CN" w:bidi="hi-IN"/>
        </w:rPr>
      </w:pPr>
      <w:r w:rsidRPr="00333F4E">
        <w:rPr>
          <w:rFonts w:eastAsia="SimSun"/>
          <w:kern w:val="3"/>
          <w:lang w:eastAsia="zh-CN" w:bidi="hi-IN"/>
        </w:rPr>
        <w:t xml:space="preserve">La </w:t>
      </w:r>
      <w:r w:rsidRPr="00333F4E">
        <w:rPr>
          <w:rFonts w:eastAsia="SimSun"/>
          <w:b/>
          <w:kern w:val="3"/>
          <w:lang w:eastAsia="zh-CN" w:bidi="hi-IN"/>
        </w:rPr>
        <w:t>myrrhe</w:t>
      </w:r>
      <w:r w:rsidRPr="00333F4E">
        <w:rPr>
          <w:rFonts w:eastAsia="SimSun"/>
          <w:kern w:val="3"/>
          <w:lang w:eastAsia="zh-CN" w:bidi="hi-IN"/>
        </w:rPr>
        <w:t xml:space="preserve">, comme pour un </w:t>
      </w:r>
      <w:r w:rsidR="000C4F34">
        <w:rPr>
          <w:rFonts w:eastAsia="SimSun"/>
          <w:kern w:val="3"/>
          <w:lang w:eastAsia="zh-CN" w:bidi="hi-IN"/>
        </w:rPr>
        <w:t>h</w:t>
      </w:r>
      <w:r w:rsidRPr="00333F4E">
        <w:rPr>
          <w:rFonts w:eastAsia="SimSun"/>
          <w:kern w:val="3"/>
          <w:lang w:eastAsia="zh-CN" w:bidi="hi-IN"/>
        </w:rPr>
        <w:t>omme.</w:t>
      </w:r>
    </w:p>
    <w:p w:rsidR="00333F4E" w:rsidRPr="00333F4E" w:rsidRDefault="00333F4E" w:rsidP="00333F4E">
      <w:pPr>
        <w:widowControl w:val="0"/>
        <w:suppressAutoHyphens/>
        <w:autoSpaceDN w:val="0"/>
        <w:textAlignment w:val="baseline"/>
        <w:rPr>
          <w:rFonts w:eastAsia="SimSun"/>
          <w:kern w:val="3"/>
          <w:lang w:eastAsia="zh-CN" w:bidi="hi-IN"/>
        </w:rPr>
      </w:pPr>
    </w:p>
    <w:p w:rsidR="00333F4E" w:rsidRPr="00333F4E" w:rsidRDefault="00333F4E" w:rsidP="00333F4E">
      <w:pPr>
        <w:widowControl w:val="0"/>
        <w:suppressAutoHyphens/>
        <w:autoSpaceDN w:val="0"/>
        <w:textAlignment w:val="baseline"/>
        <w:rPr>
          <w:rFonts w:eastAsia="SimSun"/>
          <w:kern w:val="3"/>
          <w:lang w:eastAsia="zh-CN" w:bidi="hi-IN"/>
        </w:rPr>
      </w:pPr>
      <w:r w:rsidRPr="00333F4E">
        <w:rPr>
          <w:rFonts w:eastAsia="SimSun"/>
          <w:kern w:val="3"/>
          <w:lang w:eastAsia="zh-CN" w:bidi="hi-IN"/>
        </w:rPr>
        <w:t>Les mages viennent adorer le descendant d'Abraham qu'est le Seigneur Jésus. Par leur présence, ils sont les prémices de toutes les nations qui, grâce à la mort et la résurrection du Seigneur Jésus</w:t>
      </w:r>
      <w:r w:rsidR="00071DE4">
        <w:rPr>
          <w:rFonts w:eastAsia="SimSun"/>
          <w:kern w:val="3"/>
          <w:lang w:eastAsia="zh-CN" w:bidi="hi-IN"/>
        </w:rPr>
        <w:t>,</w:t>
      </w:r>
      <w:r w:rsidRPr="00333F4E">
        <w:rPr>
          <w:rFonts w:eastAsia="SimSun"/>
          <w:kern w:val="3"/>
          <w:lang w:eastAsia="zh-CN" w:bidi="hi-IN"/>
        </w:rPr>
        <w:t xml:space="preserve"> vont pouvoir vivre de la bénédiction faite à Abraham.</w:t>
      </w:r>
    </w:p>
    <w:p w:rsidR="00333F4E" w:rsidRPr="00333F4E" w:rsidRDefault="00333F4E" w:rsidP="00333F4E">
      <w:pPr>
        <w:tabs>
          <w:tab w:val="left" w:pos="284"/>
          <w:tab w:val="left" w:pos="567"/>
        </w:tabs>
        <w:ind w:left="284"/>
        <w:jc w:val="both"/>
      </w:pPr>
    </w:p>
    <w:p w:rsidR="00333F4E" w:rsidRPr="00333F4E" w:rsidRDefault="00333F4E" w:rsidP="00333F4E">
      <w:pPr>
        <w:numPr>
          <w:ilvl w:val="0"/>
          <w:numId w:val="25"/>
        </w:numPr>
        <w:tabs>
          <w:tab w:val="left" w:pos="284"/>
          <w:tab w:val="left" w:pos="567"/>
        </w:tabs>
        <w:spacing w:after="160" w:line="259" w:lineRule="auto"/>
        <w:ind w:left="568" w:hanging="284"/>
        <w:jc w:val="both"/>
      </w:pPr>
      <w:r w:rsidRPr="00333F4E">
        <w:rPr>
          <w:b/>
          <w:smallCaps/>
        </w:rPr>
        <w:t xml:space="preserve">Profession de foi </w:t>
      </w:r>
      <w:r w:rsidRPr="00333F4E">
        <w:t>– Il est possible de prendre un refrain « Credo in unum deum » au début et à la fin du symbole de Nicée ou des Apôtres proclamé par tous.</w:t>
      </w:r>
    </w:p>
    <w:p w:rsidR="00333F4E" w:rsidRPr="00333F4E" w:rsidRDefault="00333F4E" w:rsidP="00333F4E">
      <w:pPr>
        <w:numPr>
          <w:ilvl w:val="0"/>
          <w:numId w:val="33"/>
        </w:numPr>
        <w:tabs>
          <w:tab w:val="left" w:pos="284"/>
        </w:tabs>
        <w:spacing w:after="160" w:line="259" w:lineRule="auto"/>
        <w:ind w:left="568" w:hanging="284"/>
        <w:jc w:val="both"/>
        <w:rPr>
          <w:lang w:eastAsia="en-US"/>
        </w:rPr>
      </w:pPr>
      <w:r w:rsidRPr="00333F4E">
        <w:rPr>
          <w:b/>
          <w:smallCaps/>
          <w:lang w:eastAsia="en-US"/>
        </w:rPr>
        <w:t>Prière universelle</w:t>
      </w:r>
      <w:r w:rsidRPr="00333F4E">
        <w:rPr>
          <w:smallCaps/>
          <w:lang w:eastAsia="en-US"/>
        </w:rPr>
        <w:t xml:space="preserve"> -</w:t>
      </w:r>
      <w:r w:rsidRPr="00333F4E">
        <w:rPr>
          <w:b/>
          <w:smallCaps/>
          <w:lang w:eastAsia="en-US"/>
        </w:rPr>
        <w:t xml:space="preserve"> </w:t>
      </w:r>
      <w:r w:rsidR="006E40B1">
        <w:rPr>
          <w:lang w:eastAsia="en-US"/>
        </w:rPr>
        <w:t>V</w:t>
      </w:r>
      <w:r w:rsidRPr="00333F4E">
        <w:rPr>
          <w:lang w:eastAsia="en-US"/>
        </w:rPr>
        <w:t xml:space="preserve">oir celle de </w:t>
      </w:r>
      <w:r w:rsidR="00C8480E">
        <w:rPr>
          <w:lang w:eastAsia="en-US"/>
        </w:rPr>
        <w:t>la paroisse ou celle de la page 10</w:t>
      </w:r>
      <w:r w:rsidRPr="00333F4E">
        <w:rPr>
          <w:lang w:eastAsia="en-US"/>
        </w:rPr>
        <w:t xml:space="preserve"> de cette fiche</w:t>
      </w:r>
    </w:p>
    <w:p w:rsidR="00333F4E" w:rsidRPr="00333F4E" w:rsidRDefault="00333F4E" w:rsidP="00333F4E">
      <w:pPr>
        <w:numPr>
          <w:ilvl w:val="0"/>
          <w:numId w:val="33"/>
        </w:numPr>
        <w:tabs>
          <w:tab w:val="left" w:pos="284"/>
        </w:tabs>
        <w:spacing w:after="160" w:line="259" w:lineRule="auto"/>
        <w:ind w:left="568" w:hanging="284"/>
        <w:jc w:val="both"/>
        <w:rPr>
          <w:lang w:eastAsia="en-US"/>
        </w:rPr>
      </w:pPr>
      <w:r w:rsidRPr="00333F4E">
        <w:rPr>
          <w:b/>
          <w:smallCaps/>
          <w:lang w:eastAsia="en-US"/>
        </w:rPr>
        <w:t>Temps de recueillement</w:t>
      </w:r>
      <w:r w:rsidR="006E40B1" w:rsidRPr="00333F4E">
        <w:rPr>
          <w:smallCaps/>
          <w:lang w:eastAsia="en-US"/>
        </w:rPr>
        <w:t xml:space="preserve"> -</w:t>
      </w:r>
      <w:r w:rsidR="006E40B1" w:rsidRPr="00333F4E">
        <w:rPr>
          <w:b/>
          <w:smallCaps/>
          <w:lang w:eastAsia="en-US"/>
        </w:rPr>
        <w:t xml:space="preserve"> </w:t>
      </w:r>
      <w:r w:rsidRPr="00333F4E">
        <w:rPr>
          <w:lang w:eastAsia="en-US"/>
        </w:rPr>
        <w:t>soit en silence total ou sur fond musical</w:t>
      </w:r>
    </w:p>
    <w:p w:rsidR="00333F4E" w:rsidRPr="00333F4E" w:rsidRDefault="00333F4E" w:rsidP="00333F4E">
      <w:pPr>
        <w:numPr>
          <w:ilvl w:val="0"/>
          <w:numId w:val="33"/>
        </w:numPr>
        <w:tabs>
          <w:tab w:val="left" w:pos="284"/>
        </w:tabs>
        <w:spacing w:after="160" w:line="259" w:lineRule="auto"/>
        <w:ind w:left="568" w:hanging="284"/>
        <w:jc w:val="both"/>
        <w:rPr>
          <w:lang w:eastAsia="en-US"/>
        </w:rPr>
      </w:pPr>
      <w:r w:rsidRPr="00333F4E">
        <w:rPr>
          <w:b/>
          <w:smallCaps/>
          <w:lang w:eastAsia="en-US"/>
        </w:rPr>
        <w:t>Quête</w:t>
      </w:r>
      <w:r w:rsidRPr="00333F4E">
        <w:rPr>
          <w:lang w:eastAsia="en-US"/>
        </w:rPr>
        <w:t xml:space="preserve"> – Elle est faite pour les églises d’Afrique.</w:t>
      </w:r>
    </w:p>
    <w:p w:rsidR="00333F4E" w:rsidRPr="00333F4E" w:rsidRDefault="00333F4E" w:rsidP="00333F4E">
      <w:pPr>
        <w:keepNext/>
        <w:tabs>
          <w:tab w:val="left" w:pos="3438"/>
        </w:tabs>
        <w:spacing w:before="200"/>
        <w:jc w:val="both"/>
        <w:outlineLvl w:val="1"/>
        <w:rPr>
          <w:rFonts w:ascii="Arial" w:hAnsi="Arial" w:cs="Arial"/>
          <w:b/>
          <w:color w:val="E36C0A"/>
          <w:sz w:val="24"/>
          <w:szCs w:val="28"/>
        </w:rPr>
      </w:pPr>
      <w:r w:rsidRPr="00333F4E">
        <w:rPr>
          <w:rFonts w:ascii="Arial" w:hAnsi="Arial" w:cs="Arial"/>
          <w:b/>
          <w:color w:val="E36C0A"/>
          <w:sz w:val="24"/>
          <w:szCs w:val="28"/>
        </w:rPr>
        <w:t>Temps de l’action de grâce</w:t>
      </w:r>
    </w:p>
    <w:p w:rsidR="00333F4E" w:rsidRPr="00333F4E" w:rsidRDefault="00333F4E" w:rsidP="00333F4E">
      <w:pPr>
        <w:widowControl w:val="0"/>
        <w:suppressAutoHyphens/>
        <w:autoSpaceDN w:val="0"/>
        <w:jc w:val="both"/>
        <w:textAlignment w:val="baseline"/>
        <w:rPr>
          <w:rFonts w:eastAsia="SimSun"/>
          <w:kern w:val="3"/>
          <w:lang w:eastAsia="zh-CN" w:bidi="hi-IN"/>
        </w:rPr>
      </w:pPr>
      <w:r w:rsidRPr="00333F4E">
        <w:rPr>
          <w:rFonts w:eastAsia="SimSun"/>
          <w:kern w:val="3"/>
          <w:lang w:eastAsia="zh-CN" w:bidi="hi-IN"/>
        </w:rPr>
        <w:t>Exceptionnellement, il est possible de prendre, en ce jour de l'Épiphanie, un chant qui pourrait être introduit de la manière suivante :</w:t>
      </w:r>
      <w:r w:rsidRPr="00333F4E">
        <w:rPr>
          <w:rFonts w:eastAsia="SimSun"/>
          <w:i/>
          <w:kern w:val="3"/>
          <w:lang w:eastAsia="zh-CN" w:bidi="hi-IN"/>
        </w:rPr>
        <w:t xml:space="preserve">''En union avec les chrétiens du monde entier, mais aussi </w:t>
      </w:r>
      <w:r w:rsidR="00071DE4">
        <w:rPr>
          <w:rFonts w:eastAsia="SimSun"/>
          <w:i/>
          <w:kern w:val="3"/>
          <w:lang w:eastAsia="zh-CN" w:bidi="hi-IN"/>
        </w:rPr>
        <w:t xml:space="preserve">avec </w:t>
      </w:r>
      <w:r w:rsidRPr="00333F4E">
        <w:rPr>
          <w:rFonts w:eastAsia="SimSun"/>
          <w:i/>
          <w:kern w:val="3"/>
          <w:lang w:eastAsia="zh-CN" w:bidi="hi-IN"/>
        </w:rPr>
        <w:t>tous les hommes et femmes de bonne volonté, nous pouvons chanter ensemble</w:t>
      </w:r>
      <w:r w:rsidR="00071DE4">
        <w:rPr>
          <w:rFonts w:eastAsia="SimSun"/>
          <w:kern w:val="3"/>
          <w:lang w:eastAsia="zh-CN" w:bidi="hi-IN"/>
        </w:rPr>
        <w:t>… ».</w:t>
      </w:r>
    </w:p>
    <w:p w:rsidR="00333F4E" w:rsidRPr="00333F4E" w:rsidRDefault="00333F4E" w:rsidP="00333F4E">
      <w:pPr>
        <w:widowControl w:val="0"/>
        <w:suppressAutoHyphens/>
        <w:autoSpaceDN w:val="0"/>
        <w:jc w:val="both"/>
        <w:textAlignment w:val="baseline"/>
        <w:rPr>
          <w:rFonts w:eastAsia="SimSun"/>
          <w:kern w:val="3"/>
          <w:lang w:eastAsia="zh-CN" w:bidi="hi-IN"/>
        </w:rPr>
      </w:pPr>
      <w:r w:rsidRPr="00333F4E">
        <w:rPr>
          <w:rFonts w:eastAsia="SimSun"/>
          <w:kern w:val="3"/>
          <w:lang w:eastAsia="zh-CN" w:bidi="hi-IN"/>
        </w:rPr>
        <w:t xml:space="preserve">Nous vous suggérons : </w:t>
      </w:r>
      <w:r w:rsidRPr="00333F4E">
        <w:rPr>
          <w:rFonts w:eastAsia="SimSun"/>
          <w:b/>
          <w:kern w:val="3"/>
          <w:lang w:eastAsia="zh-CN" w:bidi="hi-IN"/>
        </w:rPr>
        <w:t xml:space="preserve">Que vive mon âme à te louer - </w:t>
      </w:r>
      <w:r w:rsidRPr="00333F4E">
        <w:rPr>
          <w:rFonts w:eastAsia="SimSun"/>
          <w:kern w:val="3"/>
          <w:lang w:eastAsia="zh-CN" w:bidi="hi-IN"/>
        </w:rPr>
        <w:t>Signes Musiques n°88 – couplets 1 et 2</w:t>
      </w:r>
    </w:p>
    <w:p w:rsidR="00333F4E" w:rsidRPr="00333F4E" w:rsidRDefault="00333F4E" w:rsidP="00333F4E">
      <w:pPr>
        <w:widowControl w:val="0"/>
        <w:suppressAutoHyphens/>
        <w:autoSpaceDN w:val="0"/>
        <w:textAlignment w:val="baseline"/>
        <w:rPr>
          <w:rFonts w:eastAsia="SimSun"/>
          <w:kern w:val="3"/>
          <w:lang w:eastAsia="zh-CN" w:bidi="hi-IN"/>
        </w:rPr>
      </w:pPr>
    </w:p>
    <w:p w:rsidR="00333F4E" w:rsidRPr="00333F4E" w:rsidRDefault="00333F4E" w:rsidP="00333F4E">
      <w:pPr>
        <w:numPr>
          <w:ilvl w:val="0"/>
          <w:numId w:val="33"/>
        </w:numPr>
        <w:tabs>
          <w:tab w:val="left" w:pos="284"/>
        </w:tabs>
        <w:spacing w:line="259" w:lineRule="auto"/>
        <w:ind w:left="568" w:hanging="284"/>
        <w:jc w:val="both"/>
        <w:rPr>
          <w:b/>
          <w:smallCaps/>
          <w:lang w:eastAsia="en-US"/>
        </w:rPr>
      </w:pPr>
      <w:r w:rsidRPr="00333F4E">
        <w:rPr>
          <w:b/>
          <w:smallCaps/>
          <w:lang w:eastAsia="en-US"/>
        </w:rPr>
        <w:t>Notre Père</w:t>
      </w:r>
    </w:p>
    <w:p w:rsidR="00333F4E" w:rsidRPr="00C8480E" w:rsidRDefault="00333F4E" w:rsidP="00333F4E">
      <w:pPr>
        <w:widowControl w:val="0"/>
        <w:suppressAutoHyphens/>
        <w:autoSpaceDN w:val="0"/>
        <w:jc w:val="both"/>
        <w:textAlignment w:val="baseline"/>
        <w:rPr>
          <w:rFonts w:eastAsia="SimSun"/>
          <w:b/>
          <w:kern w:val="3"/>
          <w:lang w:eastAsia="zh-CN" w:bidi="hi-IN"/>
        </w:rPr>
      </w:pPr>
      <w:r w:rsidRPr="00333F4E">
        <w:rPr>
          <w:rFonts w:eastAsia="SimSun"/>
          <w:i/>
          <w:kern w:val="3"/>
          <w:lang w:eastAsia="zh-CN" w:bidi="hi-IN"/>
        </w:rPr>
        <w:t>Plus que jamais, en cette fête de l'Épiphanie, unissons nos voix à celles de tous les peuples pour dire la prière que Jésus nous a donnée</w:t>
      </w:r>
      <w:r w:rsidRPr="00333F4E">
        <w:rPr>
          <w:rFonts w:eastAsia="SimSun"/>
          <w:kern w:val="3"/>
          <w:lang w:eastAsia="zh-CN" w:bidi="hi-IN"/>
        </w:rPr>
        <w:t xml:space="preserve"> : </w:t>
      </w:r>
      <w:r w:rsidRPr="00C8480E">
        <w:rPr>
          <w:rFonts w:ascii="Times New Roman Gras" w:eastAsia="SimSun" w:hAnsi="Times New Roman Gras"/>
          <w:b/>
          <w:kern w:val="3"/>
          <w:lang w:eastAsia="zh-CN" w:bidi="hi-IN"/>
        </w:rPr>
        <w:t>Notre Père…</w:t>
      </w:r>
    </w:p>
    <w:p w:rsidR="00333F4E" w:rsidRPr="00333F4E" w:rsidRDefault="00333F4E" w:rsidP="00333F4E">
      <w:pPr>
        <w:widowControl w:val="0"/>
        <w:suppressAutoHyphens/>
        <w:autoSpaceDN w:val="0"/>
        <w:textAlignment w:val="baseline"/>
        <w:rPr>
          <w:rFonts w:eastAsia="SimSun"/>
          <w:kern w:val="3"/>
          <w:lang w:eastAsia="zh-CN" w:bidi="hi-IN"/>
        </w:rPr>
      </w:pPr>
    </w:p>
    <w:p w:rsidR="00333F4E" w:rsidRPr="00333F4E" w:rsidRDefault="00333F4E" w:rsidP="00333F4E">
      <w:pPr>
        <w:keepNext/>
        <w:jc w:val="both"/>
        <w:outlineLvl w:val="1"/>
        <w:rPr>
          <w:rFonts w:ascii="Arial" w:hAnsi="Arial" w:cs="Arial"/>
          <w:b/>
          <w:color w:val="E36C0A"/>
          <w:sz w:val="24"/>
          <w:szCs w:val="28"/>
        </w:rPr>
      </w:pPr>
      <w:r w:rsidRPr="00333F4E">
        <w:rPr>
          <w:rFonts w:ascii="Arial" w:hAnsi="Arial" w:cs="Arial"/>
          <w:b/>
          <w:color w:val="E36C0A"/>
          <w:sz w:val="24"/>
          <w:szCs w:val="28"/>
        </w:rPr>
        <w:t>Temps de l’envoi</w:t>
      </w:r>
    </w:p>
    <w:p w:rsidR="00333F4E" w:rsidRPr="00C8480E" w:rsidRDefault="00333F4E" w:rsidP="00333F4E">
      <w:pPr>
        <w:widowControl w:val="0"/>
        <w:suppressAutoHyphens/>
        <w:autoSpaceDN w:val="0"/>
        <w:jc w:val="center"/>
        <w:textAlignment w:val="baseline"/>
        <w:rPr>
          <w:rFonts w:eastAsia="SimSun"/>
          <w:b/>
          <w:kern w:val="3"/>
          <w:lang w:eastAsia="zh-CN" w:bidi="hi-IN"/>
        </w:rPr>
      </w:pPr>
      <w:r w:rsidRPr="00C8480E">
        <w:rPr>
          <w:rFonts w:eastAsia="SimSun"/>
          <w:b/>
          <w:kern w:val="3"/>
          <w:lang w:eastAsia="zh-CN" w:bidi="hi-IN"/>
        </w:rPr>
        <w:t xml:space="preserve">Que Dieu notre Père nous donne à jamais sa </w:t>
      </w:r>
      <w:r w:rsidR="00E43F32">
        <w:rPr>
          <w:rFonts w:eastAsia="SimSun"/>
          <w:b/>
          <w:kern w:val="3"/>
          <w:lang w:eastAsia="zh-CN" w:bidi="hi-IN"/>
        </w:rPr>
        <w:t>l</w:t>
      </w:r>
      <w:r w:rsidRPr="00C8480E">
        <w:rPr>
          <w:rFonts w:eastAsia="SimSun"/>
          <w:b/>
          <w:kern w:val="3"/>
          <w:lang w:eastAsia="zh-CN" w:bidi="hi-IN"/>
        </w:rPr>
        <w:t>umière</w:t>
      </w:r>
    </w:p>
    <w:p w:rsidR="00333F4E" w:rsidRPr="00C8480E" w:rsidRDefault="00333F4E" w:rsidP="00333F4E">
      <w:pPr>
        <w:widowControl w:val="0"/>
        <w:suppressAutoHyphens/>
        <w:autoSpaceDN w:val="0"/>
        <w:jc w:val="center"/>
        <w:textAlignment w:val="baseline"/>
        <w:rPr>
          <w:rFonts w:eastAsia="SimSun"/>
          <w:b/>
          <w:kern w:val="3"/>
          <w:lang w:eastAsia="zh-CN" w:bidi="hi-IN"/>
        </w:rPr>
      </w:pPr>
      <w:r w:rsidRPr="00C8480E">
        <w:rPr>
          <w:rFonts w:eastAsia="SimSun"/>
          <w:b/>
          <w:kern w:val="3"/>
          <w:lang w:eastAsia="zh-CN" w:bidi="hi-IN"/>
        </w:rPr>
        <w:t>Pour témoigner à tous de son amour infini</w:t>
      </w:r>
    </w:p>
    <w:p w:rsidR="00333F4E" w:rsidRPr="00C8480E" w:rsidRDefault="00333F4E" w:rsidP="00333F4E">
      <w:pPr>
        <w:widowControl w:val="0"/>
        <w:suppressAutoHyphens/>
        <w:autoSpaceDN w:val="0"/>
        <w:jc w:val="center"/>
        <w:textAlignment w:val="baseline"/>
        <w:rPr>
          <w:rFonts w:ascii="Times New Roman Gras" w:hAnsi="Times New Roman Gras"/>
          <w:b/>
          <w:bCs/>
        </w:rPr>
      </w:pPr>
      <w:r w:rsidRPr="00C8480E">
        <w:rPr>
          <w:rFonts w:eastAsia="SimSun"/>
          <w:b/>
          <w:kern w:val="3"/>
          <w:lang w:eastAsia="zh-CN" w:bidi="hi-IN"/>
        </w:rPr>
        <w:t xml:space="preserve">En ce jour où nous avons célébré l'universalité du salut dans la fête de l’Épiphanie. </w:t>
      </w:r>
      <w:r w:rsidRPr="00C8480E">
        <w:rPr>
          <w:rFonts w:ascii="Times New Roman Gras" w:hAnsi="Times New Roman Gras"/>
          <w:b/>
          <w:bCs/>
        </w:rPr>
        <w:t>Amen.</w:t>
      </w:r>
    </w:p>
    <w:p w:rsidR="00333F4E" w:rsidRPr="00C8480E" w:rsidRDefault="00333F4E" w:rsidP="00333F4E">
      <w:pPr>
        <w:widowControl w:val="0"/>
        <w:suppressAutoHyphens/>
        <w:autoSpaceDN w:val="0"/>
        <w:jc w:val="center"/>
        <w:textAlignment w:val="baseline"/>
        <w:rPr>
          <w:rFonts w:eastAsia="SimSun"/>
          <w:b/>
          <w:kern w:val="3"/>
          <w:lang w:eastAsia="zh-CN" w:bidi="hi-IN"/>
        </w:rPr>
      </w:pPr>
    </w:p>
    <w:p w:rsidR="00333F4E" w:rsidRPr="00C8480E" w:rsidRDefault="00333F4E" w:rsidP="00245361">
      <w:pPr>
        <w:widowControl w:val="0"/>
        <w:suppressAutoHyphens/>
        <w:autoSpaceDN w:val="0"/>
        <w:jc w:val="center"/>
        <w:textAlignment w:val="baseline"/>
        <w:rPr>
          <w:rFonts w:eastAsia="SimSun"/>
          <w:b/>
          <w:kern w:val="3"/>
          <w:lang w:eastAsia="zh-CN" w:bidi="hi-IN"/>
        </w:rPr>
      </w:pPr>
      <w:r w:rsidRPr="00C8480E">
        <w:rPr>
          <w:rFonts w:eastAsia="SimSun"/>
          <w:b/>
          <w:kern w:val="3"/>
          <w:lang w:eastAsia="zh-CN" w:bidi="hi-IN"/>
        </w:rPr>
        <w:t>Que Jésus le Christ, adoré par les mages,</w:t>
      </w:r>
      <w:r w:rsidR="00245361" w:rsidRPr="00C8480E">
        <w:rPr>
          <w:rFonts w:eastAsia="SimSun"/>
          <w:b/>
          <w:kern w:val="3"/>
          <w:lang w:eastAsia="zh-CN" w:bidi="hi-IN"/>
        </w:rPr>
        <w:t xml:space="preserve"> </w:t>
      </w:r>
      <w:r w:rsidR="00245361" w:rsidRPr="00C8480E">
        <w:rPr>
          <w:rFonts w:eastAsia="SimSun"/>
          <w:b/>
          <w:kern w:val="3"/>
          <w:lang w:eastAsia="zh-CN" w:bidi="hi-IN"/>
        </w:rPr>
        <w:br/>
      </w:r>
      <w:r w:rsidRPr="00C8480E">
        <w:rPr>
          <w:rFonts w:eastAsia="SimSun"/>
          <w:b/>
          <w:kern w:val="3"/>
          <w:lang w:eastAsia="zh-CN" w:bidi="hi-IN"/>
        </w:rPr>
        <w:t>Nous accompagne tout au long de notre propre voyage</w:t>
      </w:r>
    </w:p>
    <w:p w:rsidR="00333F4E" w:rsidRPr="00C8480E" w:rsidRDefault="00333F4E" w:rsidP="00333F4E">
      <w:pPr>
        <w:widowControl w:val="0"/>
        <w:suppressAutoHyphens/>
        <w:autoSpaceDN w:val="0"/>
        <w:jc w:val="center"/>
        <w:textAlignment w:val="baseline"/>
        <w:rPr>
          <w:rFonts w:eastAsia="SimSun"/>
          <w:b/>
          <w:kern w:val="3"/>
          <w:lang w:eastAsia="zh-CN" w:bidi="hi-IN"/>
        </w:rPr>
      </w:pPr>
      <w:r w:rsidRPr="00C8480E">
        <w:rPr>
          <w:rFonts w:eastAsia="SimSun"/>
          <w:b/>
          <w:kern w:val="3"/>
          <w:lang w:eastAsia="zh-CN" w:bidi="hi-IN"/>
        </w:rPr>
        <w:t>Et nous donne d'offrir nos propres présents</w:t>
      </w:r>
    </w:p>
    <w:p w:rsidR="00333F4E" w:rsidRPr="00C8480E" w:rsidRDefault="00333F4E" w:rsidP="00333F4E">
      <w:pPr>
        <w:widowControl w:val="0"/>
        <w:suppressAutoHyphens/>
        <w:autoSpaceDN w:val="0"/>
        <w:jc w:val="center"/>
        <w:textAlignment w:val="baseline"/>
        <w:rPr>
          <w:rFonts w:ascii="Times New Roman Gras" w:hAnsi="Times New Roman Gras"/>
          <w:b/>
          <w:bCs/>
        </w:rPr>
      </w:pPr>
      <w:r w:rsidRPr="00C8480E">
        <w:rPr>
          <w:rFonts w:eastAsia="SimSun"/>
          <w:b/>
          <w:caps/>
          <w:kern w:val="3"/>
          <w:lang w:eastAsia="zh-CN" w:bidi="hi-IN"/>
        </w:rPr>
        <w:t>à</w:t>
      </w:r>
      <w:r w:rsidRPr="00C8480E">
        <w:rPr>
          <w:rFonts w:eastAsia="SimSun"/>
          <w:b/>
          <w:kern w:val="3"/>
          <w:lang w:eastAsia="zh-CN" w:bidi="hi-IN"/>
        </w:rPr>
        <w:t xml:space="preserve"> ce monde en éternel enfantement. </w:t>
      </w:r>
      <w:r w:rsidRPr="00C8480E">
        <w:rPr>
          <w:rFonts w:ascii="Times New Roman Gras" w:hAnsi="Times New Roman Gras"/>
          <w:b/>
          <w:bCs/>
        </w:rPr>
        <w:t>Amen.</w:t>
      </w:r>
    </w:p>
    <w:p w:rsidR="00333F4E" w:rsidRPr="00C8480E" w:rsidRDefault="00333F4E" w:rsidP="00333F4E">
      <w:pPr>
        <w:widowControl w:val="0"/>
        <w:suppressAutoHyphens/>
        <w:autoSpaceDN w:val="0"/>
        <w:jc w:val="center"/>
        <w:textAlignment w:val="baseline"/>
        <w:rPr>
          <w:rFonts w:eastAsia="SimSun"/>
          <w:b/>
          <w:kern w:val="3"/>
          <w:lang w:eastAsia="zh-CN" w:bidi="hi-IN"/>
        </w:rPr>
      </w:pPr>
    </w:p>
    <w:p w:rsidR="00333F4E" w:rsidRPr="00C8480E" w:rsidRDefault="00333F4E" w:rsidP="00333F4E">
      <w:pPr>
        <w:widowControl w:val="0"/>
        <w:suppressAutoHyphens/>
        <w:autoSpaceDN w:val="0"/>
        <w:jc w:val="center"/>
        <w:textAlignment w:val="baseline"/>
        <w:rPr>
          <w:rFonts w:eastAsia="SimSun"/>
          <w:b/>
          <w:kern w:val="3"/>
          <w:lang w:eastAsia="zh-CN" w:bidi="hi-IN"/>
        </w:rPr>
      </w:pPr>
      <w:r w:rsidRPr="00C8480E">
        <w:rPr>
          <w:rFonts w:eastAsia="SimSun"/>
          <w:b/>
          <w:kern w:val="3"/>
          <w:lang w:eastAsia="zh-CN" w:bidi="hi-IN"/>
        </w:rPr>
        <w:t>Que l'Esprit Saint nous aide sur tous nos chemins</w:t>
      </w:r>
    </w:p>
    <w:p w:rsidR="00333F4E" w:rsidRPr="00C8480E" w:rsidRDefault="00333F4E" w:rsidP="00333F4E">
      <w:pPr>
        <w:widowControl w:val="0"/>
        <w:suppressAutoHyphens/>
        <w:autoSpaceDN w:val="0"/>
        <w:jc w:val="center"/>
        <w:textAlignment w:val="baseline"/>
        <w:rPr>
          <w:rFonts w:eastAsia="SimSun"/>
          <w:b/>
          <w:kern w:val="3"/>
          <w:lang w:eastAsia="zh-CN" w:bidi="hi-IN"/>
        </w:rPr>
      </w:pPr>
      <w:r w:rsidRPr="00C8480E">
        <w:rPr>
          <w:rFonts w:eastAsia="SimSun"/>
          <w:b/>
          <w:kern w:val="3"/>
          <w:lang w:eastAsia="zh-CN" w:bidi="hi-IN"/>
        </w:rPr>
        <w:t>À inventer par la joie, la paix et la fraternité de nouveaux lendemains.</w:t>
      </w:r>
    </w:p>
    <w:p w:rsidR="00333F4E" w:rsidRPr="00C8480E" w:rsidRDefault="00333F4E" w:rsidP="00333F4E">
      <w:pPr>
        <w:widowControl w:val="0"/>
        <w:suppressAutoHyphens/>
        <w:autoSpaceDN w:val="0"/>
        <w:jc w:val="center"/>
        <w:textAlignment w:val="baseline"/>
        <w:rPr>
          <w:rFonts w:eastAsia="SimSun"/>
          <w:b/>
          <w:kern w:val="3"/>
          <w:lang w:eastAsia="zh-CN" w:bidi="hi-IN"/>
        </w:rPr>
      </w:pPr>
      <w:r w:rsidRPr="00C8480E">
        <w:rPr>
          <w:rFonts w:eastAsia="SimSun"/>
          <w:b/>
          <w:kern w:val="3"/>
          <w:lang w:eastAsia="zh-CN" w:bidi="hi-IN"/>
        </w:rPr>
        <w:t>Que chaque jour, à la suite du pape François, nous soyons dans la bienveillance</w:t>
      </w:r>
    </w:p>
    <w:p w:rsidR="00333F4E" w:rsidRPr="00C8480E" w:rsidRDefault="00DC4CCE" w:rsidP="00333F4E">
      <w:pPr>
        <w:widowControl w:val="0"/>
        <w:suppressAutoHyphens/>
        <w:autoSpaceDN w:val="0"/>
        <w:jc w:val="center"/>
        <w:textAlignment w:val="baseline"/>
        <w:rPr>
          <w:rFonts w:ascii="Times New Roman Gras" w:hAnsi="Times New Roman Gras"/>
          <w:b/>
          <w:bCs/>
        </w:rPr>
      </w:pPr>
      <w:proofErr w:type="gramStart"/>
      <w:r>
        <w:rPr>
          <w:rFonts w:eastAsia="SimSun"/>
          <w:b/>
          <w:kern w:val="3"/>
          <w:lang w:eastAsia="zh-CN" w:bidi="hi-IN"/>
        </w:rPr>
        <w:t>p</w:t>
      </w:r>
      <w:r w:rsidR="00333F4E" w:rsidRPr="00C8480E">
        <w:rPr>
          <w:rFonts w:eastAsia="SimSun"/>
          <w:b/>
          <w:kern w:val="3"/>
          <w:lang w:eastAsia="zh-CN" w:bidi="hi-IN"/>
        </w:rPr>
        <w:t>our</w:t>
      </w:r>
      <w:proofErr w:type="gramEnd"/>
      <w:r w:rsidR="00333F4E" w:rsidRPr="00C8480E">
        <w:rPr>
          <w:rFonts w:eastAsia="SimSun"/>
          <w:b/>
          <w:kern w:val="3"/>
          <w:lang w:eastAsia="zh-CN" w:bidi="hi-IN"/>
        </w:rPr>
        <w:t xml:space="preserve"> bâtir une maison commune pleine d'espérance. </w:t>
      </w:r>
      <w:r w:rsidR="00333F4E" w:rsidRPr="00C8480E">
        <w:rPr>
          <w:rFonts w:ascii="Times New Roman Gras" w:hAnsi="Times New Roman Gras"/>
          <w:b/>
          <w:bCs/>
        </w:rPr>
        <w:t>Amen.</w:t>
      </w:r>
    </w:p>
    <w:p w:rsidR="00333F4E" w:rsidRPr="00C8480E" w:rsidRDefault="00333F4E" w:rsidP="00333F4E">
      <w:pPr>
        <w:widowControl w:val="0"/>
        <w:suppressAutoHyphens/>
        <w:autoSpaceDN w:val="0"/>
        <w:jc w:val="center"/>
        <w:textAlignment w:val="baseline"/>
        <w:rPr>
          <w:rFonts w:eastAsia="SimSun"/>
          <w:b/>
          <w:kern w:val="3"/>
          <w:lang w:eastAsia="zh-CN" w:bidi="hi-IN"/>
        </w:rPr>
      </w:pPr>
    </w:p>
    <w:p w:rsidR="00333F4E" w:rsidRPr="00C8480E" w:rsidRDefault="00333F4E" w:rsidP="00333F4E">
      <w:pPr>
        <w:widowControl w:val="0"/>
        <w:suppressAutoHyphens/>
        <w:autoSpaceDN w:val="0"/>
        <w:jc w:val="center"/>
        <w:textAlignment w:val="baseline"/>
        <w:rPr>
          <w:rFonts w:eastAsia="SimSun"/>
          <w:b/>
          <w:kern w:val="3"/>
          <w:lang w:eastAsia="zh-CN" w:bidi="hi-IN"/>
        </w:rPr>
      </w:pPr>
      <w:r w:rsidRPr="00C8480E">
        <w:rPr>
          <w:rFonts w:eastAsia="SimSun"/>
          <w:b/>
          <w:kern w:val="3"/>
          <w:lang w:eastAsia="zh-CN" w:bidi="hi-IN"/>
        </w:rPr>
        <w:t>Oui que Dieu tout-puissant nous bénisse pour cette nouvelle année !</w:t>
      </w:r>
    </w:p>
    <w:p w:rsidR="00333F4E" w:rsidRPr="00AA4048" w:rsidRDefault="00AA4048" w:rsidP="00333F4E">
      <w:pPr>
        <w:widowControl w:val="0"/>
        <w:suppressAutoHyphens/>
        <w:autoSpaceDN w:val="0"/>
        <w:jc w:val="center"/>
        <w:textAlignment w:val="baseline"/>
        <w:rPr>
          <w:rFonts w:ascii="Times New Roman Gras" w:hAnsi="Times New Roman Gras"/>
          <w:b/>
          <w:bCs/>
        </w:rPr>
      </w:pPr>
      <w:r w:rsidRPr="00C8480E">
        <w:rPr>
          <w:rFonts w:eastAsia="SimSun"/>
          <w:b/>
          <w:kern w:val="3"/>
          <w:lang w:eastAsia="zh-CN" w:bidi="hi-IN"/>
        </w:rPr>
        <w:t>Le Père, le Fils et le Saint-</w:t>
      </w:r>
      <w:r w:rsidR="00333F4E" w:rsidRPr="00C8480E">
        <w:rPr>
          <w:rFonts w:eastAsia="SimSun"/>
          <w:b/>
          <w:kern w:val="3"/>
          <w:lang w:eastAsia="zh-CN" w:bidi="hi-IN"/>
        </w:rPr>
        <w:t xml:space="preserve">Esprit. </w:t>
      </w:r>
      <w:r w:rsidR="00333F4E" w:rsidRPr="00C8480E">
        <w:rPr>
          <w:rFonts w:ascii="Times New Roman Gras" w:hAnsi="Times New Roman Gras"/>
          <w:b/>
          <w:bCs/>
        </w:rPr>
        <w:t>Amen.</w:t>
      </w:r>
    </w:p>
    <w:p w:rsidR="00333F4E" w:rsidRPr="00333F4E" w:rsidRDefault="00333F4E" w:rsidP="00333F4E">
      <w:pPr>
        <w:widowControl w:val="0"/>
        <w:suppressAutoHyphens/>
        <w:autoSpaceDN w:val="0"/>
        <w:textAlignment w:val="baseline"/>
        <w:rPr>
          <w:rFonts w:eastAsia="SimSun"/>
          <w:kern w:val="3"/>
          <w:lang w:eastAsia="zh-CN" w:bidi="hi-IN"/>
        </w:rPr>
      </w:pPr>
    </w:p>
    <w:p w:rsidR="00333F4E" w:rsidRPr="00333F4E" w:rsidRDefault="00333F4E" w:rsidP="00333F4E">
      <w:pPr>
        <w:numPr>
          <w:ilvl w:val="0"/>
          <w:numId w:val="33"/>
        </w:numPr>
        <w:tabs>
          <w:tab w:val="left" w:pos="284"/>
        </w:tabs>
        <w:spacing w:line="259" w:lineRule="auto"/>
        <w:ind w:left="568" w:hanging="284"/>
        <w:jc w:val="both"/>
        <w:rPr>
          <w:b/>
          <w:smallCaps/>
          <w:lang w:eastAsia="en-US"/>
        </w:rPr>
      </w:pPr>
      <w:r w:rsidRPr="00333F4E">
        <w:rPr>
          <w:b/>
          <w:smallCaps/>
          <w:lang w:eastAsia="en-US"/>
        </w:rPr>
        <w:t>Procession de sortie</w:t>
      </w:r>
    </w:p>
    <w:p w:rsidR="00333F4E" w:rsidRPr="00333F4E" w:rsidRDefault="00333F4E" w:rsidP="00333F4E">
      <w:pPr>
        <w:widowControl w:val="0"/>
        <w:suppressAutoHyphens/>
        <w:autoSpaceDN w:val="0"/>
        <w:jc w:val="both"/>
        <w:textAlignment w:val="baseline"/>
        <w:rPr>
          <w:rFonts w:eastAsia="SimSun"/>
          <w:kern w:val="3"/>
          <w:lang w:eastAsia="zh-CN" w:bidi="hi-IN"/>
        </w:rPr>
      </w:pPr>
      <w:r w:rsidRPr="00333F4E">
        <w:rPr>
          <w:rFonts w:eastAsia="SimSun"/>
          <w:kern w:val="3"/>
          <w:lang w:eastAsia="zh-CN" w:bidi="hi-IN"/>
        </w:rPr>
        <w:t xml:space="preserve">Il est possible que les personnes qui ont symbolisé les cinq continents et la diversité des </w:t>
      </w:r>
      <w:r w:rsidR="00D640B8">
        <w:rPr>
          <w:rFonts w:eastAsia="SimSun"/>
          <w:kern w:val="3"/>
          <w:lang w:eastAsia="zh-CN" w:bidi="hi-IN"/>
        </w:rPr>
        <w:t>races</w:t>
      </w:r>
      <w:r w:rsidRPr="00333F4E">
        <w:rPr>
          <w:rFonts w:eastAsia="SimSun"/>
          <w:kern w:val="3"/>
          <w:lang w:eastAsia="zh-CN" w:bidi="hi-IN"/>
        </w:rPr>
        <w:t xml:space="preserve"> par les cinq processions d'entrée ressortent en une seule procession en chantant avec toute l'assemblée, par exemple :</w:t>
      </w:r>
    </w:p>
    <w:p w:rsidR="00333F4E" w:rsidRPr="00333F4E" w:rsidRDefault="00333F4E" w:rsidP="00333F4E">
      <w:pPr>
        <w:tabs>
          <w:tab w:val="left" w:pos="2835"/>
          <w:tab w:val="left" w:pos="6804"/>
        </w:tabs>
        <w:spacing w:line="220" w:lineRule="atLeast"/>
        <w:ind w:left="360"/>
        <w:rPr>
          <w:sz w:val="18"/>
          <w:szCs w:val="18"/>
        </w:rPr>
      </w:pPr>
      <w:r w:rsidRPr="00333F4E">
        <w:rPr>
          <w:b/>
          <w:color w:val="E36C0A"/>
        </w:rPr>
        <w:t>KX 230 / K 230</w:t>
      </w:r>
      <w:r w:rsidRPr="00333F4E">
        <w:rPr>
          <w:b/>
          <w:color w:val="E36C0A"/>
        </w:rPr>
        <w:tab/>
      </w:r>
      <w:r w:rsidRPr="00333F4E">
        <w:rPr>
          <w:b/>
        </w:rPr>
        <w:t>Debout, resplendis</w:t>
      </w:r>
      <w:r w:rsidRPr="00333F4E">
        <w:rPr>
          <w:b/>
          <w:color w:val="E36C0A"/>
        </w:rPr>
        <w:tab/>
      </w:r>
      <w:r w:rsidRPr="00333F4E">
        <w:rPr>
          <w:szCs w:val="18"/>
        </w:rPr>
        <w:t xml:space="preserve">Signes Musiques n° 11 </w:t>
      </w:r>
    </w:p>
    <w:p w:rsidR="00AA4048" w:rsidRDefault="00333F4E" w:rsidP="00333F4E">
      <w:pPr>
        <w:tabs>
          <w:tab w:val="left" w:pos="2835"/>
          <w:tab w:val="left" w:pos="6804"/>
        </w:tabs>
        <w:spacing w:line="220" w:lineRule="atLeast"/>
        <w:ind w:left="360"/>
        <w:rPr>
          <w:sz w:val="18"/>
        </w:rPr>
      </w:pPr>
      <w:r w:rsidRPr="00333F4E">
        <w:rPr>
          <w:b/>
          <w:color w:val="E36C0A"/>
        </w:rPr>
        <w:t>F 5</w:t>
      </w:r>
      <w:r w:rsidRPr="00333F4E">
        <w:rPr>
          <w:b/>
          <w:color w:val="000000"/>
        </w:rPr>
        <w:t xml:space="preserve"> </w:t>
      </w:r>
      <w:r w:rsidRPr="00333F4E">
        <w:rPr>
          <w:b/>
          <w:color w:val="000000"/>
        </w:rPr>
        <w:tab/>
        <w:t xml:space="preserve">Peuple fidèle </w:t>
      </w:r>
      <w:r w:rsidRPr="00333F4E">
        <w:rPr>
          <w:b/>
          <w:color w:val="000000"/>
        </w:rPr>
        <w:tab/>
      </w:r>
      <w:r w:rsidRPr="00333F4E">
        <w:t xml:space="preserve">CNA </w:t>
      </w:r>
      <w:r w:rsidRPr="00333F4E">
        <w:rPr>
          <w:sz w:val="18"/>
        </w:rPr>
        <w:t>402</w:t>
      </w:r>
    </w:p>
    <w:p w:rsidR="00AA4048" w:rsidRDefault="00AA4048">
      <w:pPr>
        <w:rPr>
          <w:sz w:val="18"/>
        </w:rPr>
      </w:pPr>
      <w:r>
        <w:rPr>
          <w:sz w:val="18"/>
        </w:rPr>
        <w:br w:type="page"/>
      </w:r>
    </w:p>
    <w:p w:rsidR="00212F46" w:rsidRPr="00B0580F" w:rsidRDefault="00212F46" w:rsidP="00DE3414">
      <w:pPr>
        <w:pStyle w:val="Titre1"/>
        <w:keepNext w:val="0"/>
        <w:widowControl w:val="0"/>
        <w:spacing w:before="400"/>
        <w:rPr>
          <w:color w:val="E36C0A"/>
        </w:rPr>
      </w:pPr>
      <w:r w:rsidRPr="00B0580F">
        <w:rPr>
          <w:color w:val="E36C0A"/>
        </w:rPr>
        <w:lastRenderedPageBreak/>
        <w:t>POUR LA C</w:t>
      </w:r>
      <w:r w:rsidR="0099382C" w:rsidRPr="00B0580F">
        <w:rPr>
          <w:color w:val="E36C0A"/>
        </w:rPr>
        <w:t>É</w:t>
      </w:r>
      <w:r w:rsidRPr="00B0580F">
        <w:rPr>
          <w:color w:val="E36C0A"/>
        </w:rPr>
        <w:t>L</w:t>
      </w:r>
      <w:r w:rsidR="0099382C" w:rsidRPr="00B0580F">
        <w:rPr>
          <w:color w:val="E36C0A"/>
        </w:rPr>
        <w:t>É</w:t>
      </w:r>
      <w:r w:rsidRPr="00B0580F">
        <w:rPr>
          <w:color w:val="E36C0A"/>
        </w:rPr>
        <w:t>BRATION EUCHARISTIQUE</w:t>
      </w:r>
    </w:p>
    <w:p w:rsidR="00CF77FC" w:rsidRPr="00CF77FC" w:rsidRDefault="00DE7ECE" w:rsidP="00C35FFD">
      <w:pPr>
        <w:pStyle w:val="NB"/>
        <w:shd w:val="clear" w:color="auto" w:fill="FFFFFF"/>
        <w:rPr>
          <w:b w:val="0"/>
          <w:color w:val="auto"/>
        </w:rPr>
      </w:pPr>
      <w:r>
        <w:rPr>
          <w:b w:val="0"/>
          <w:color w:val="auto"/>
        </w:rPr>
        <w:t>Né</w:t>
      </w:r>
      <w:r w:rsidR="00071DE4">
        <w:rPr>
          <w:b w:val="0"/>
          <w:color w:val="auto"/>
        </w:rPr>
        <w:t>e en Orient</w:t>
      </w:r>
      <w:r>
        <w:rPr>
          <w:b w:val="0"/>
          <w:color w:val="auto"/>
        </w:rPr>
        <w:t xml:space="preserve"> dès le </w:t>
      </w:r>
      <w:r w:rsidR="00F6051B">
        <w:rPr>
          <w:b w:val="0"/>
          <w:color w:val="auto"/>
        </w:rPr>
        <w:t>IV</w:t>
      </w:r>
      <w:r w:rsidRPr="00DE7ECE">
        <w:rPr>
          <w:b w:val="0"/>
          <w:color w:val="auto"/>
          <w:vertAlign w:val="superscript"/>
        </w:rPr>
        <w:t>e</w:t>
      </w:r>
      <w:r>
        <w:rPr>
          <w:b w:val="0"/>
          <w:color w:val="auto"/>
        </w:rPr>
        <w:t xml:space="preserve"> siècle, la fête de l’Épiphanie fut rapidement adoptée par l’Occident. </w:t>
      </w:r>
      <w:r w:rsidR="00FB6695">
        <w:rPr>
          <w:b w:val="0"/>
          <w:color w:val="auto"/>
        </w:rPr>
        <w:t xml:space="preserve">En </w:t>
      </w:r>
      <w:r w:rsidR="00CF77FC">
        <w:rPr>
          <w:b w:val="0"/>
          <w:color w:val="auto"/>
        </w:rPr>
        <w:t xml:space="preserve">élargissant encore l’horizon de la célébration de Noël, </w:t>
      </w:r>
      <w:r>
        <w:rPr>
          <w:b w:val="0"/>
          <w:color w:val="auto"/>
        </w:rPr>
        <w:t>elle</w:t>
      </w:r>
      <w:r w:rsidR="00CF77FC">
        <w:rPr>
          <w:b w:val="0"/>
          <w:color w:val="auto"/>
        </w:rPr>
        <w:t xml:space="preserve"> nous ouvre à la dimensio</w:t>
      </w:r>
      <w:r w:rsidR="00AA4048">
        <w:rPr>
          <w:b w:val="0"/>
          <w:color w:val="auto"/>
        </w:rPr>
        <w:t xml:space="preserve">n universelle du salut en Jésus </w:t>
      </w:r>
      <w:r w:rsidR="00CF77FC">
        <w:rPr>
          <w:b w:val="0"/>
          <w:color w:val="auto"/>
        </w:rPr>
        <w:t xml:space="preserve">Christ. </w:t>
      </w:r>
      <w:r w:rsidR="00C35FFD">
        <w:rPr>
          <w:b w:val="0"/>
          <w:color w:val="auto"/>
        </w:rPr>
        <w:t>Pour le manifester, des personnes</w:t>
      </w:r>
      <w:r w:rsidR="00C35FFD" w:rsidRPr="00C35FFD">
        <w:rPr>
          <w:b w:val="0"/>
          <w:color w:val="auto"/>
        </w:rPr>
        <w:t xml:space="preserve"> de différentes nationalités</w:t>
      </w:r>
      <w:r w:rsidR="00C35FFD">
        <w:rPr>
          <w:b w:val="0"/>
          <w:color w:val="auto"/>
        </w:rPr>
        <w:t xml:space="preserve"> peuvent être</w:t>
      </w:r>
      <w:r w:rsidR="00C35FFD" w:rsidRPr="00C35FFD">
        <w:rPr>
          <w:b w:val="0"/>
          <w:color w:val="auto"/>
        </w:rPr>
        <w:t xml:space="preserve"> chargé</w:t>
      </w:r>
      <w:r w:rsidR="00071DE4">
        <w:rPr>
          <w:b w:val="0"/>
          <w:color w:val="auto"/>
        </w:rPr>
        <w:t>e</w:t>
      </w:r>
      <w:r w:rsidR="00C35FFD">
        <w:rPr>
          <w:b w:val="0"/>
          <w:color w:val="auto"/>
        </w:rPr>
        <w:t>s</w:t>
      </w:r>
      <w:r w:rsidR="00C35FFD" w:rsidRPr="00C35FFD">
        <w:rPr>
          <w:b w:val="0"/>
          <w:color w:val="auto"/>
        </w:rPr>
        <w:t xml:space="preserve"> d’animer la </w:t>
      </w:r>
      <w:r w:rsidR="00C35FFD">
        <w:rPr>
          <w:b w:val="0"/>
          <w:color w:val="auto"/>
        </w:rPr>
        <w:t>célébration. Le</w:t>
      </w:r>
      <w:r w:rsidR="00C35FFD" w:rsidRPr="00CF77FC">
        <w:rPr>
          <w:b w:val="0"/>
          <w:color w:val="auto"/>
        </w:rPr>
        <w:t xml:space="preserve">s éléments mis en place à l’occasion de Noël </w:t>
      </w:r>
      <w:r w:rsidR="00C35FFD">
        <w:rPr>
          <w:b w:val="0"/>
          <w:color w:val="auto"/>
        </w:rPr>
        <w:t>sont toujours présents et participent à l’esprit de la fête.</w:t>
      </w:r>
    </w:p>
    <w:p w:rsidR="00357173" w:rsidRDefault="00CF77FC" w:rsidP="00CF77FC">
      <w:pPr>
        <w:pStyle w:val="NB"/>
        <w:shd w:val="clear" w:color="auto" w:fill="FFFFFF"/>
        <w:jc w:val="center"/>
        <w:rPr>
          <w:b w:val="0"/>
          <w:color w:val="auto"/>
        </w:rPr>
      </w:pPr>
      <w:r w:rsidRPr="00CF77FC">
        <w:rPr>
          <w:b w:val="0"/>
          <w:color w:val="auto"/>
        </w:rPr>
        <w:t>La couleur liturgique est le blanc.</w:t>
      </w:r>
    </w:p>
    <w:p w:rsidR="00154D91" w:rsidRPr="007F5EEA" w:rsidRDefault="00154D91" w:rsidP="00154D91">
      <w:pPr>
        <w:pStyle w:val="NB"/>
        <w:shd w:val="clear" w:color="auto" w:fill="FFFFFF"/>
        <w:ind w:left="0"/>
        <w:jc w:val="left"/>
        <w:rPr>
          <w:b w:val="0"/>
          <w:color w:val="auto"/>
        </w:rPr>
      </w:pPr>
    </w:p>
    <w:p w:rsidR="00013464" w:rsidRPr="00B0580F" w:rsidRDefault="00013464" w:rsidP="00013464">
      <w:pPr>
        <w:pStyle w:val="Titre2"/>
        <w:rPr>
          <w:b/>
          <w:smallCaps/>
          <w:color w:val="E36C0A"/>
        </w:rPr>
      </w:pPr>
      <w:r w:rsidRPr="00B0580F">
        <w:rPr>
          <w:b/>
          <w:smallCaps/>
          <w:color w:val="E36C0A"/>
        </w:rPr>
        <w:t>Ouverture</w:t>
      </w:r>
    </w:p>
    <w:p w:rsidR="00ED5D8F" w:rsidRPr="00D332BC" w:rsidRDefault="00DE7ECE" w:rsidP="00D332BC">
      <w:pPr>
        <w:jc w:val="both"/>
      </w:pPr>
      <w:r w:rsidRPr="00D332BC">
        <w:t>C’est tout un peuple qui est invité à se mettre en marche vers la lumière</w:t>
      </w:r>
      <w:r w:rsidR="00DC4CCE">
        <w:t xml:space="preserve"> </w:t>
      </w:r>
      <w:r w:rsidR="00DC4CCE" w:rsidRPr="00D332BC">
        <w:t>(voir Des mises en œuvre p. 4)</w:t>
      </w:r>
      <w:r w:rsidRPr="00D332BC">
        <w:t>. Le processionnal d’entrée pourrait être accompagné d’un chant bien connu de tous</w:t>
      </w:r>
      <w:r w:rsidR="00C8480E" w:rsidRPr="00D332BC">
        <w:t>.</w:t>
      </w:r>
      <w:r w:rsidRPr="00D332BC">
        <w:t xml:space="preserve"> </w:t>
      </w:r>
      <w:r w:rsidR="00D332BC" w:rsidRPr="00D332BC">
        <w:t xml:space="preserve">Le panneau « des maisons » autour de la crèche pourrait être enrichi </w:t>
      </w:r>
    </w:p>
    <w:p w:rsidR="00D332BC" w:rsidRDefault="00D332BC" w:rsidP="00D22B80">
      <w:pPr>
        <w:rPr>
          <w:i/>
        </w:rPr>
      </w:pPr>
    </w:p>
    <w:p w:rsidR="00D22B80" w:rsidRPr="00B0580F" w:rsidRDefault="00901289" w:rsidP="00D22B80">
      <w:pPr>
        <w:pStyle w:val="Titre3"/>
        <w:pBdr>
          <w:bottom w:val="single" w:sz="4" w:space="1" w:color="auto"/>
        </w:pBdr>
        <w:rPr>
          <w:color w:val="E36C0A"/>
        </w:rPr>
      </w:pPr>
      <w:r w:rsidRPr="00B0580F">
        <w:rPr>
          <w:color w:val="E36C0A"/>
        </w:rPr>
        <w:t>Procession</w:t>
      </w:r>
      <w:r w:rsidR="00011A0D" w:rsidRPr="00B0580F">
        <w:rPr>
          <w:color w:val="E36C0A"/>
        </w:rPr>
        <w:t xml:space="preserve"> et</w:t>
      </w:r>
      <w:r w:rsidRPr="00B0580F">
        <w:rPr>
          <w:color w:val="E36C0A"/>
        </w:rPr>
        <w:t xml:space="preserve"> chant d’</w:t>
      </w:r>
      <w:r w:rsidR="00011A0D" w:rsidRPr="00B0580F">
        <w:rPr>
          <w:color w:val="E36C0A"/>
        </w:rPr>
        <w:t>entr</w:t>
      </w:r>
      <w:r w:rsidR="00F60002" w:rsidRPr="00B0580F">
        <w:rPr>
          <w:color w:val="E36C0A"/>
        </w:rPr>
        <w:t>é</w:t>
      </w:r>
      <w:r w:rsidR="00011A0D" w:rsidRPr="00B0580F">
        <w:rPr>
          <w:color w:val="E36C0A"/>
        </w:rPr>
        <w:t>e</w:t>
      </w:r>
    </w:p>
    <w:p w:rsidR="006D11DE" w:rsidRDefault="00531ADD" w:rsidP="006D11DE">
      <w:pPr>
        <w:pStyle w:val="Textepuces"/>
        <w:tabs>
          <w:tab w:val="right" w:pos="10204"/>
        </w:tabs>
        <w:ind w:left="284" w:firstLine="0"/>
      </w:pPr>
      <w:r>
        <w:t xml:space="preserve">L’encens </w:t>
      </w:r>
      <w:r w:rsidR="00122D18">
        <w:t>et la lumière ont</w:t>
      </w:r>
      <w:r w:rsidR="00035882">
        <w:t>,</w:t>
      </w:r>
      <w:r>
        <w:t xml:space="preserve"> </w:t>
      </w:r>
      <w:r w:rsidR="00035882">
        <w:t xml:space="preserve">bien sûr, </w:t>
      </w:r>
      <w:r>
        <w:t xml:space="preserve">toute </w:t>
      </w:r>
      <w:r w:rsidR="00122D18">
        <w:t>leur</w:t>
      </w:r>
      <w:r>
        <w:t xml:space="preserve"> place aujourd’</w:t>
      </w:r>
      <w:r w:rsidR="006D11DE">
        <w:t>hui. La procession</w:t>
      </w:r>
      <w:r w:rsidR="00122D18">
        <w:t xml:space="preserve"> </w:t>
      </w:r>
      <w:r w:rsidR="006D11DE">
        <w:t xml:space="preserve">peut s’arrêter quelques instants devant la crèche. </w:t>
      </w:r>
    </w:p>
    <w:p w:rsidR="00DB6B28" w:rsidRPr="001E2BAB" w:rsidRDefault="00DB6B28" w:rsidP="001930B1">
      <w:pPr>
        <w:pStyle w:val="Textepuces"/>
        <w:tabs>
          <w:tab w:val="right" w:pos="10204"/>
        </w:tabs>
        <w:ind w:left="284" w:firstLine="0"/>
        <w:rPr>
          <w:strike/>
          <w:u w:val="single"/>
        </w:rPr>
      </w:pPr>
    </w:p>
    <w:p w:rsidR="00C964E8" w:rsidRDefault="00C964E8" w:rsidP="00C964E8">
      <w:pPr>
        <w:pStyle w:val="Textepuces"/>
        <w:tabs>
          <w:tab w:val="right" w:pos="10204"/>
        </w:tabs>
        <w:ind w:left="284" w:firstLine="0"/>
      </w:pPr>
      <w:r w:rsidRPr="00154D91">
        <w:t xml:space="preserve">Aux chants </w:t>
      </w:r>
      <w:r w:rsidR="00531ADD">
        <w:t xml:space="preserve">déjà </w:t>
      </w:r>
      <w:r w:rsidRPr="00154D91">
        <w:t>proposés pour le temps de Noël</w:t>
      </w:r>
      <w:r w:rsidR="00154D91">
        <w:t>, on</w:t>
      </w:r>
      <w:r w:rsidR="00531ADD">
        <w:t xml:space="preserve"> pourra préférer</w:t>
      </w:r>
      <w:r w:rsidRPr="00154D91">
        <w:t xml:space="preserve"> : </w:t>
      </w:r>
    </w:p>
    <w:p w:rsidR="00122D18" w:rsidRDefault="00122D18" w:rsidP="00D332BC">
      <w:pPr>
        <w:pStyle w:val="Lignechant"/>
        <w:ind w:left="360"/>
        <w:rPr>
          <w:b w:val="0"/>
          <w:color w:val="auto"/>
          <w:sz w:val="18"/>
          <w:szCs w:val="18"/>
        </w:rPr>
      </w:pPr>
      <w:bookmarkStart w:id="0" w:name="_Hlk493854793"/>
      <w:r w:rsidRPr="00531ADD">
        <w:rPr>
          <w:color w:val="E36C0A"/>
        </w:rPr>
        <w:t>KX 230</w:t>
      </w:r>
      <w:r>
        <w:rPr>
          <w:color w:val="E36C0A"/>
        </w:rPr>
        <w:t xml:space="preserve"> / K 230</w:t>
      </w:r>
      <w:r w:rsidRPr="00531ADD">
        <w:rPr>
          <w:color w:val="E36C0A"/>
        </w:rPr>
        <w:tab/>
      </w:r>
      <w:r w:rsidRPr="00531ADD">
        <w:rPr>
          <w:color w:val="auto"/>
        </w:rPr>
        <w:t>Debout, resplendis</w:t>
      </w:r>
      <w:r w:rsidRPr="00531ADD">
        <w:rPr>
          <w:color w:val="E36C0A"/>
        </w:rPr>
        <w:tab/>
      </w:r>
      <w:r w:rsidRPr="00531ADD">
        <w:rPr>
          <w:b w:val="0"/>
          <w:color w:val="auto"/>
          <w:sz w:val="18"/>
          <w:szCs w:val="18"/>
        </w:rPr>
        <w:t>Signes Musiques n° 11 / CD Il est vivant 54</w:t>
      </w:r>
    </w:p>
    <w:bookmarkEnd w:id="0"/>
    <w:p w:rsidR="00D332BC" w:rsidRDefault="00D332BC" w:rsidP="00D332BC">
      <w:pPr>
        <w:pStyle w:val="Lignechant"/>
        <w:ind w:left="360"/>
        <w:rPr>
          <w:b w:val="0"/>
          <w:color w:val="auto"/>
          <w:sz w:val="18"/>
        </w:rPr>
      </w:pPr>
      <w:r w:rsidRPr="007A6400">
        <w:rPr>
          <w:color w:val="E36C0A"/>
        </w:rPr>
        <w:t>F 5</w:t>
      </w:r>
      <w:r>
        <w:rPr>
          <w:color w:val="000000"/>
        </w:rPr>
        <w:t xml:space="preserve"> </w:t>
      </w:r>
      <w:r>
        <w:rPr>
          <w:color w:val="000000"/>
        </w:rPr>
        <w:tab/>
      </w:r>
      <w:r w:rsidRPr="007A6400">
        <w:rPr>
          <w:color w:val="000000"/>
        </w:rPr>
        <w:t>Peuple fidèle</w:t>
      </w:r>
      <w:r>
        <w:rPr>
          <w:color w:val="000000"/>
        </w:rPr>
        <w:t xml:space="preserve"> </w:t>
      </w:r>
      <w:r>
        <w:rPr>
          <w:color w:val="000000"/>
        </w:rPr>
        <w:tab/>
      </w:r>
      <w:r w:rsidRPr="00807BBB">
        <w:rPr>
          <w:b w:val="0"/>
          <w:color w:val="auto"/>
        </w:rPr>
        <w:t xml:space="preserve">CNA </w:t>
      </w:r>
      <w:r w:rsidRPr="00807BBB">
        <w:rPr>
          <w:b w:val="0"/>
          <w:color w:val="auto"/>
          <w:sz w:val="18"/>
        </w:rPr>
        <w:t>402</w:t>
      </w:r>
    </w:p>
    <w:p w:rsidR="003508FA" w:rsidRPr="003508FA" w:rsidRDefault="003508FA" w:rsidP="00D332BC">
      <w:pPr>
        <w:pStyle w:val="Lignechant"/>
        <w:ind w:left="360"/>
        <w:rPr>
          <w:b w:val="0"/>
          <w:color w:val="000000"/>
        </w:rPr>
      </w:pPr>
      <w:r w:rsidRPr="003508FA">
        <w:rPr>
          <w:color w:val="E36C0A"/>
        </w:rPr>
        <w:t>FP</w:t>
      </w:r>
      <w:r>
        <w:rPr>
          <w:color w:val="E36C0A"/>
        </w:rPr>
        <w:t xml:space="preserve"> </w:t>
      </w:r>
      <w:r w:rsidRPr="003508FA">
        <w:rPr>
          <w:color w:val="E36C0A"/>
        </w:rPr>
        <w:t>180-2SM</w:t>
      </w:r>
      <w:r>
        <w:rPr>
          <w:color w:val="E36C0A"/>
        </w:rPr>
        <w:t xml:space="preserve"> </w:t>
      </w:r>
      <w:r w:rsidRPr="003508FA">
        <w:rPr>
          <w:color w:val="E36C0A"/>
        </w:rPr>
        <w:t>/</w:t>
      </w:r>
      <w:r>
        <w:rPr>
          <w:color w:val="E36C0A"/>
        </w:rPr>
        <w:t xml:space="preserve"> </w:t>
      </w:r>
      <w:r w:rsidRPr="003508FA">
        <w:rPr>
          <w:color w:val="E36C0A"/>
        </w:rPr>
        <w:t>F1</w:t>
      </w:r>
      <w:r>
        <w:rPr>
          <w:color w:val="E36C0A"/>
        </w:rPr>
        <w:t xml:space="preserve"> </w:t>
      </w:r>
      <w:r w:rsidRPr="003508FA">
        <w:rPr>
          <w:color w:val="E36C0A"/>
        </w:rPr>
        <w:t>80-2SM</w:t>
      </w:r>
      <w:r>
        <w:rPr>
          <w:color w:val="E36C0A"/>
        </w:rPr>
        <w:tab/>
      </w:r>
      <w:r w:rsidRPr="003508FA">
        <w:rPr>
          <w:color w:val="000000"/>
        </w:rPr>
        <w:t xml:space="preserve">À pleine voix chantons pour Dieu </w:t>
      </w:r>
      <w:r>
        <w:rPr>
          <w:color w:val="000000"/>
        </w:rPr>
        <w:tab/>
      </w:r>
      <w:r w:rsidRPr="003508FA">
        <w:rPr>
          <w:b w:val="0"/>
          <w:color w:val="000000"/>
        </w:rPr>
        <w:t>Signes Musiques n°23</w:t>
      </w:r>
    </w:p>
    <w:p w:rsidR="00D332BC" w:rsidRPr="003508FA" w:rsidRDefault="00D332BC" w:rsidP="00D25734">
      <w:pPr>
        <w:pStyle w:val="Lignechant"/>
        <w:ind w:left="284"/>
        <w:rPr>
          <w:b w:val="0"/>
          <w:color w:val="auto"/>
        </w:rPr>
      </w:pPr>
    </w:p>
    <w:p w:rsidR="00A34FD2" w:rsidRPr="0015708E" w:rsidRDefault="002B38C1" w:rsidP="001E4F07">
      <w:pPr>
        <w:pStyle w:val="Lignechant"/>
        <w:ind w:left="284"/>
        <w:jc w:val="both"/>
        <w:rPr>
          <w:b w:val="0"/>
          <w:color w:val="auto"/>
        </w:rPr>
      </w:pPr>
      <w:r w:rsidRPr="0015708E">
        <w:rPr>
          <w:b w:val="0"/>
          <w:color w:val="auto"/>
        </w:rPr>
        <w:t>Au début de cette célébration, le prêtre peut</w:t>
      </w:r>
      <w:r w:rsidR="006D11DE" w:rsidRPr="0015708E">
        <w:rPr>
          <w:b w:val="0"/>
          <w:color w:val="auto"/>
        </w:rPr>
        <w:t>,</w:t>
      </w:r>
      <w:r w:rsidRPr="0015708E">
        <w:rPr>
          <w:b w:val="0"/>
          <w:color w:val="auto"/>
        </w:rPr>
        <w:t xml:space="preserve"> </w:t>
      </w:r>
      <w:r w:rsidR="006D11DE" w:rsidRPr="0015708E">
        <w:rPr>
          <w:b w:val="0"/>
          <w:color w:val="auto"/>
        </w:rPr>
        <w:t xml:space="preserve">avec ses mots à lui, ouvrir l’assemblée à la dimension universelle et missionnaire de cette fête de l’Épiphanie. </w:t>
      </w:r>
    </w:p>
    <w:p w:rsidR="00A34FD2" w:rsidRPr="00F02D2A" w:rsidRDefault="00A34FD2" w:rsidP="001E4F07">
      <w:pPr>
        <w:pStyle w:val="Lignechant"/>
        <w:ind w:left="284"/>
        <w:jc w:val="both"/>
        <w:rPr>
          <w:b w:val="0"/>
          <w:strike/>
          <w:color w:val="auto"/>
        </w:rPr>
      </w:pPr>
    </w:p>
    <w:p w:rsidR="00A14482" w:rsidRPr="00B0580F" w:rsidRDefault="00A14482" w:rsidP="00A14482">
      <w:pPr>
        <w:pBdr>
          <w:bottom w:val="single" w:sz="4" w:space="1" w:color="auto"/>
        </w:pBdr>
        <w:tabs>
          <w:tab w:val="left" w:pos="1701"/>
        </w:tabs>
        <w:ind w:left="284"/>
        <w:rPr>
          <w:color w:val="E36C0A"/>
        </w:rPr>
      </w:pPr>
      <w:r w:rsidRPr="00B0580F">
        <w:rPr>
          <w:rFonts w:ascii="Arial" w:hAnsi="Arial" w:cs="Arial"/>
          <w:color w:val="E36C0A"/>
          <w:sz w:val="24"/>
          <w:szCs w:val="24"/>
        </w:rPr>
        <w:t>Préparation pénitentielle</w:t>
      </w:r>
    </w:p>
    <w:p w:rsidR="001E4F07" w:rsidRPr="001E4F07" w:rsidRDefault="00B950AE" w:rsidP="00CD340C">
      <w:pPr>
        <w:ind w:left="283"/>
        <w:rPr>
          <w:i/>
        </w:rPr>
      </w:pPr>
      <w:r>
        <w:rPr>
          <w:i/>
        </w:rPr>
        <w:t>Seigneur Jésus, toi qui ouvres</w:t>
      </w:r>
      <w:r w:rsidR="00DE2FE2">
        <w:rPr>
          <w:i/>
        </w:rPr>
        <w:t xml:space="preserve"> aux païens le chemin de la vie, éclaire notre vie de la clarté de l’Évangile…</w:t>
      </w:r>
    </w:p>
    <w:p w:rsidR="00C35FFD" w:rsidRDefault="00C35FFD" w:rsidP="00CD340C">
      <w:pPr>
        <w:ind w:left="283"/>
      </w:pPr>
    </w:p>
    <w:p w:rsidR="001E4F07" w:rsidRPr="00DE2FE2" w:rsidRDefault="00DE2FE2" w:rsidP="00DE2FE2">
      <w:pPr>
        <w:ind w:left="283"/>
        <w:jc w:val="both"/>
      </w:pPr>
      <w:r w:rsidRPr="00DE2FE2">
        <w:t xml:space="preserve">Nous vous proposons de conserver la mise en œuvre choisie depuis Noël ou de </w:t>
      </w:r>
      <w:r>
        <w:t xml:space="preserve">prendre le </w:t>
      </w:r>
      <w:r w:rsidRPr="00DE2FE2">
        <w:rPr>
          <w:b/>
        </w:rPr>
        <w:t>Kyrie</w:t>
      </w:r>
      <w:r>
        <w:t xml:space="preserve"> de la </w:t>
      </w:r>
      <w:r w:rsidR="00B950AE">
        <w:rPr>
          <w:b/>
        </w:rPr>
        <w:t>Messe du peuple de Dieu</w:t>
      </w:r>
      <w:r>
        <w:t xml:space="preserve"> - </w:t>
      </w:r>
      <w:r w:rsidRPr="00DE2FE2">
        <w:t>Signes Musiques n°24</w:t>
      </w:r>
      <w:r>
        <w:t xml:space="preserve">. </w:t>
      </w:r>
    </w:p>
    <w:p w:rsidR="009C315A" w:rsidRPr="00D25734" w:rsidRDefault="009C315A" w:rsidP="00CD340C">
      <w:pPr>
        <w:ind w:left="283"/>
        <w:rPr>
          <w:strike/>
        </w:rPr>
      </w:pPr>
    </w:p>
    <w:p w:rsidR="00A34FD2" w:rsidRPr="00DE2FE2" w:rsidRDefault="00FB6622" w:rsidP="009C315A">
      <w:pPr>
        <w:spacing w:line="220" w:lineRule="atLeast"/>
        <w:ind w:left="567" w:hanging="283"/>
        <w:jc w:val="both"/>
      </w:pPr>
      <w:r w:rsidRPr="00DE2FE2">
        <w:t>Dans les deux cas, l</w:t>
      </w:r>
      <w:r w:rsidR="009C315A" w:rsidRPr="00DE2FE2">
        <w:t xml:space="preserve">e prêtre </w:t>
      </w:r>
      <w:r w:rsidRPr="00DE2FE2">
        <w:t>conclut</w:t>
      </w:r>
      <w:r w:rsidR="009C315A" w:rsidRPr="00DE2FE2">
        <w:t xml:space="preserve"> : </w:t>
      </w:r>
      <w:r w:rsidR="009C315A" w:rsidRPr="00DE2FE2">
        <w:rPr>
          <w:b/>
        </w:rPr>
        <w:t>Que Dieu tout-puissant…</w:t>
      </w:r>
    </w:p>
    <w:p w:rsidR="00CA1FCC" w:rsidRPr="00D25734" w:rsidRDefault="00CA1FCC" w:rsidP="00483E24">
      <w:pPr>
        <w:rPr>
          <w:strike/>
        </w:rPr>
      </w:pPr>
    </w:p>
    <w:p w:rsidR="00CA1FCC" w:rsidRPr="00B0580F" w:rsidRDefault="00CA1FCC" w:rsidP="00CA1FCC">
      <w:pPr>
        <w:pBdr>
          <w:bottom w:val="single" w:sz="4" w:space="1" w:color="auto"/>
        </w:pBdr>
        <w:tabs>
          <w:tab w:val="left" w:pos="1701"/>
        </w:tabs>
        <w:ind w:left="284"/>
        <w:rPr>
          <w:color w:val="E36C0A"/>
        </w:rPr>
      </w:pPr>
      <w:r w:rsidRPr="00B0580F">
        <w:rPr>
          <w:rFonts w:ascii="Arial" w:hAnsi="Arial" w:cs="Arial"/>
          <w:color w:val="E36C0A"/>
          <w:sz w:val="24"/>
          <w:szCs w:val="24"/>
        </w:rPr>
        <w:t>Gloire à Dieu</w:t>
      </w:r>
    </w:p>
    <w:p w:rsidR="00825090" w:rsidRDefault="006D25E0" w:rsidP="00825090">
      <w:pPr>
        <w:ind w:left="283"/>
        <w:jc w:val="both"/>
      </w:pPr>
      <w:r>
        <w:t>Comme les anges dans le ciel de Bethléem, faisons résonner cette hymne de louange en choisissant un Gloire à Dieu festif et joyeux.</w:t>
      </w:r>
      <w:r w:rsidR="00825090" w:rsidRPr="00825090">
        <w:t xml:space="preserve"> </w:t>
      </w:r>
      <w:r w:rsidR="00825090">
        <w:t>Pour tout le temps de Noël, et s’il est bien connu de l’assemblée, nous vous suggérons de conserver le même que celui retenu pour Noël :</w:t>
      </w:r>
    </w:p>
    <w:p w:rsidR="00825090" w:rsidRPr="00526EAE" w:rsidRDefault="00825090" w:rsidP="00825090">
      <w:pPr>
        <w:pStyle w:val="Lignechant"/>
        <w:spacing w:before="100" w:after="100"/>
        <w:ind w:left="1004"/>
        <w:rPr>
          <w:b w:val="0"/>
          <w:color w:val="auto"/>
        </w:rPr>
      </w:pPr>
      <w:r>
        <w:rPr>
          <w:color w:val="ED7D31"/>
        </w:rPr>
        <w:t xml:space="preserve">AL 29 </w:t>
      </w:r>
      <w:r w:rsidRPr="005047D8">
        <w:rPr>
          <w:color w:val="auto"/>
        </w:rPr>
        <w:t xml:space="preserve">- </w:t>
      </w:r>
      <w:r>
        <w:rPr>
          <w:color w:val="auto"/>
        </w:rPr>
        <w:t xml:space="preserve">Messe « Louez le Seigneur » – Gloire à Dieu au plus haut des cieux </w:t>
      </w:r>
      <w:r w:rsidRPr="005047D8">
        <w:rPr>
          <w:b w:val="0"/>
          <w:color w:val="auto"/>
        </w:rPr>
        <w:t>– CNA 202</w:t>
      </w:r>
    </w:p>
    <w:p w:rsidR="00D65A4D" w:rsidRPr="00B0580F" w:rsidRDefault="00D65A4D" w:rsidP="005F445E"/>
    <w:p w:rsidR="00013464" w:rsidRPr="00B0580F" w:rsidRDefault="00013464" w:rsidP="00013464">
      <w:pPr>
        <w:pStyle w:val="Titre3"/>
        <w:pBdr>
          <w:bottom w:val="single" w:sz="4" w:space="1" w:color="auto"/>
        </w:pBdr>
        <w:rPr>
          <w:color w:val="E36C0A"/>
        </w:rPr>
      </w:pPr>
      <w:r w:rsidRPr="00B0580F">
        <w:rPr>
          <w:color w:val="E36C0A"/>
        </w:rPr>
        <w:t>Prière d’ouverture</w:t>
      </w:r>
    </w:p>
    <w:p w:rsidR="00AA4048" w:rsidRDefault="00AA4048" w:rsidP="00FD4B9E">
      <w:pPr>
        <w:snapToGrid w:val="0"/>
        <w:ind w:left="1985" w:hanging="284"/>
        <w:jc w:val="both"/>
        <w:rPr>
          <w:i/>
          <w:iCs/>
        </w:rPr>
      </w:pPr>
    </w:p>
    <w:p w:rsidR="00F04A92" w:rsidRPr="00B0580F" w:rsidRDefault="00A51F35" w:rsidP="00FD4B9E">
      <w:pPr>
        <w:snapToGrid w:val="0"/>
        <w:ind w:left="1985" w:hanging="284"/>
        <w:jc w:val="both"/>
        <w:rPr>
          <w:iCs/>
        </w:rPr>
      </w:pPr>
      <w:r w:rsidRPr="00B0580F">
        <w:rPr>
          <w:i/>
          <w:iCs/>
        </w:rPr>
        <w:t>Celle</w:t>
      </w:r>
      <w:r w:rsidR="00F04A92" w:rsidRPr="00B0580F">
        <w:rPr>
          <w:i/>
          <w:iCs/>
        </w:rPr>
        <w:t xml:space="preserve"> de la </w:t>
      </w:r>
      <w:r w:rsidR="00AA4048">
        <w:rPr>
          <w:i/>
          <w:iCs/>
        </w:rPr>
        <w:t>m</w:t>
      </w:r>
      <w:r w:rsidR="00F04A92" w:rsidRPr="00B0580F">
        <w:rPr>
          <w:i/>
          <w:iCs/>
        </w:rPr>
        <w:t xml:space="preserve">esse </w:t>
      </w:r>
      <w:r w:rsidR="00AE0036" w:rsidRPr="00B0580F">
        <w:rPr>
          <w:i/>
          <w:iCs/>
        </w:rPr>
        <w:t>du jour</w:t>
      </w:r>
      <w:r w:rsidR="00F04A92" w:rsidRPr="00B0580F">
        <w:rPr>
          <w:iCs/>
        </w:rPr>
        <w:t xml:space="preserve"> (</w:t>
      </w:r>
      <w:r w:rsidR="00F04A92" w:rsidRPr="00B0580F">
        <w:rPr>
          <w:iCs/>
          <w:sz w:val="18"/>
        </w:rPr>
        <w:t>Missel, p.</w:t>
      </w:r>
      <w:r w:rsidR="005F445E">
        <w:rPr>
          <w:iCs/>
          <w:sz w:val="18"/>
        </w:rPr>
        <w:t xml:space="preserve"> </w:t>
      </w:r>
      <w:r w:rsidR="00B0580F">
        <w:rPr>
          <w:iCs/>
          <w:sz w:val="18"/>
        </w:rPr>
        <w:t>111</w:t>
      </w:r>
      <w:r w:rsidR="00F04A92" w:rsidRPr="00B0580F">
        <w:rPr>
          <w:iCs/>
        </w:rPr>
        <w:t>)</w:t>
      </w:r>
    </w:p>
    <w:p w:rsidR="00FD3D3F" w:rsidRPr="00B0580F" w:rsidRDefault="00FD3D3F" w:rsidP="00FD4B9E">
      <w:pPr>
        <w:pStyle w:val="Oraison"/>
        <w:ind w:right="33"/>
        <w:rPr>
          <w:b/>
        </w:rPr>
      </w:pPr>
    </w:p>
    <w:p w:rsidR="00B0580F" w:rsidRDefault="00B0580F" w:rsidP="00701742">
      <w:pPr>
        <w:pStyle w:val="Oraison"/>
        <w:ind w:left="1701" w:right="33" w:firstLine="0"/>
        <w:rPr>
          <w:b/>
        </w:rPr>
      </w:pPr>
      <w:r>
        <w:rPr>
          <w:b/>
        </w:rPr>
        <w:t>Aujourd’hui, Seigneur,</w:t>
      </w:r>
      <w:r>
        <w:rPr>
          <w:b/>
        </w:rPr>
        <w:br/>
        <w:t>tu as révélé ton Fils unique aux nations,</w:t>
      </w:r>
      <w:r>
        <w:rPr>
          <w:b/>
        </w:rPr>
        <w:br/>
        <w:t xml:space="preserve">grâce à l’étoile qui les guidait ; </w:t>
      </w:r>
    </w:p>
    <w:p w:rsidR="00F04A92" w:rsidRPr="00B0580F" w:rsidRDefault="00B0580F" w:rsidP="00701742">
      <w:pPr>
        <w:pStyle w:val="Oraison"/>
        <w:ind w:left="1701" w:right="33" w:firstLine="0"/>
        <w:rPr>
          <w:b/>
        </w:rPr>
      </w:pPr>
      <w:r>
        <w:rPr>
          <w:b/>
        </w:rPr>
        <w:t>daigne nous accorder,</w:t>
      </w:r>
      <w:r>
        <w:rPr>
          <w:b/>
        </w:rPr>
        <w:br/>
        <w:t>à nous qui te connaissons déjà par la foi,</w:t>
      </w:r>
      <w:r>
        <w:rPr>
          <w:b/>
        </w:rPr>
        <w:br/>
        <w:t>d’être cond</w:t>
      </w:r>
      <w:r w:rsidR="005F445E">
        <w:rPr>
          <w:b/>
        </w:rPr>
        <w:t>u</w:t>
      </w:r>
      <w:r>
        <w:rPr>
          <w:b/>
        </w:rPr>
        <w:t>its jusqu’à la claire vision de ta splendeur.</w:t>
      </w:r>
    </w:p>
    <w:p w:rsidR="00F60002" w:rsidRPr="00AA4048" w:rsidRDefault="00F60002" w:rsidP="00701742">
      <w:pPr>
        <w:pStyle w:val="Oraison"/>
        <w:ind w:left="1701" w:right="33" w:firstLine="0"/>
        <w:rPr>
          <w:rFonts w:ascii="Times New Roman Gras" w:hAnsi="Times New Roman Gras"/>
          <w:b/>
        </w:rPr>
      </w:pPr>
      <w:r w:rsidRPr="00B0580F">
        <w:rPr>
          <w:b/>
        </w:rPr>
        <w:t>Par Jésus Christ, ton Fils, notre Seigneur et notre Dieu,</w:t>
      </w:r>
      <w:r w:rsidR="00AA4048">
        <w:rPr>
          <w:b/>
        </w:rPr>
        <w:br/>
        <w:t>qui règne avec toi et le Saint-</w:t>
      </w:r>
      <w:r w:rsidRPr="00B0580F">
        <w:rPr>
          <w:b/>
        </w:rPr>
        <w:t>Esprit,</w:t>
      </w:r>
      <w:r w:rsidRPr="00B0580F">
        <w:rPr>
          <w:b/>
        </w:rPr>
        <w:br/>
        <w:t xml:space="preserve">maintenant et pour les siècles des siècles. </w:t>
      </w:r>
      <w:r w:rsidRPr="00AA4048">
        <w:rPr>
          <w:rFonts w:ascii="Times New Roman Gras" w:hAnsi="Times New Roman Gras"/>
          <w:b/>
        </w:rPr>
        <w:t>Amen.</w:t>
      </w:r>
    </w:p>
    <w:p w:rsidR="007F10FF" w:rsidRPr="003F5736" w:rsidRDefault="007F10FF" w:rsidP="00701742">
      <w:pPr>
        <w:pStyle w:val="Oraison"/>
        <w:ind w:left="1701" w:right="33" w:firstLine="0"/>
        <w:rPr>
          <w:b/>
        </w:rPr>
      </w:pPr>
    </w:p>
    <w:p w:rsidR="0043387D" w:rsidRPr="00825090" w:rsidRDefault="003818A9" w:rsidP="00701742">
      <w:pPr>
        <w:snapToGrid w:val="0"/>
        <w:ind w:left="1701"/>
        <w:jc w:val="both"/>
        <w:rPr>
          <w:iCs/>
        </w:rPr>
      </w:pPr>
      <w:bookmarkStart w:id="1" w:name="_Hlk493082024"/>
      <w:bookmarkStart w:id="2" w:name="_Hlk493168797"/>
      <w:r w:rsidRPr="00825090">
        <w:rPr>
          <w:i/>
          <w:iCs/>
        </w:rPr>
        <w:t xml:space="preserve">Celle </w:t>
      </w:r>
      <w:r w:rsidR="00091AAE">
        <w:rPr>
          <w:i/>
          <w:iCs/>
        </w:rPr>
        <w:t>pour le développement des peuples</w:t>
      </w:r>
      <w:r w:rsidR="00825090">
        <w:rPr>
          <w:i/>
          <w:iCs/>
        </w:rPr>
        <w:t xml:space="preserve"> </w:t>
      </w:r>
      <w:r w:rsidR="00091AAE">
        <w:rPr>
          <w:iCs/>
        </w:rPr>
        <w:t xml:space="preserve">(Missel p. </w:t>
      </w:r>
      <w:r w:rsidR="00825090">
        <w:rPr>
          <w:iCs/>
        </w:rPr>
        <w:t>9</w:t>
      </w:r>
      <w:r w:rsidR="00091AAE">
        <w:rPr>
          <w:iCs/>
        </w:rPr>
        <w:t>54</w:t>
      </w:r>
      <w:r w:rsidRPr="00825090">
        <w:rPr>
          <w:iCs/>
        </w:rPr>
        <w:t>)</w:t>
      </w:r>
    </w:p>
    <w:bookmarkEnd w:id="1"/>
    <w:p w:rsidR="0043387D" w:rsidRPr="00357173" w:rsidRDefault="0043387D" w:rsidP="00701742">
      <w:pPr>
        <w:pStyle w:val="Oraison"/>
        <w:ind w:left="1701" w:right="33" w:firstLine="0"/>
        <w:rPr>
          <w:b/>
          <w:strike/>
        </w:rPr>
      </w:pPr>
    </w:p>
    <w:p w:rsidR="00B950AE" w:rsidRDefault="00091AAE" w:rsidP="00701742">
      <w:pPr>
        <w:pStyle w:val="Oraison"/>
        <w:ind w:left="1701" w:right="33" w:firstLine="0"/>
        <w:rPr>
          <w:b/>
        </w:rPr>
      </w:pPr>
      <w:r>
        <w:rPr>
          <w:b/>
        </w:rPr>
        <w:t>Seigneur, tu as voulu que tous les peuples</w:t>
      </w:r>
      <w:r>
        <w:rPr>
          <w:b/>
        </w:rPr>
        <w:br/>
        <w:t>soient les membres solidaires d’une même humanité</w:t>
      </w:r>
      <w:r w:rsidR="00B950AE">
        <w:rPr>
          <w:b/>
        </w:rPr>
        <w:br/>
        <w:t>et se développent chacun selon sa grâce ;</w:t>
      </w:r>
    </w:p>
    <w:p w:rsidR="00B950AE" w:rsidRDefault="00B950AE" w:rsidP="00701742">
      <w:pPr>
        <w:pStyle w:val="Oraison"/>
        <w:ind w:left="1701" w:right="33" w:firstLine="0"/>
        <w:rPr>
          <w:b/>
        </w:rPr>
      </w:pPr>
      <w:r>
        <w:rPr>
          <w:b/>
        </w:rPr>
        <w:t>remplis de ton amour le cœur de tes enfants,</w:t>
      </w:r>
      <w:r>
        <w:rPr>
          <w:b/>
        </w:rPr>
        <w:br/>
        <w:t>afin qu’ils se passionnent pour le sort de leurs frères :</w:t>
      </w:r>
    </w:p>
    <w:p w:rsidR="00B950AE" w:rsidRDefault="00B950AE" w:rsidP="00701742">
      <w:pPr>
        <w:pStyle w:val="Oraison"/>
        <w:ind w:left="1701" w:right="33" w:firstLine="0"/>
        <w:rPr>
          <w:b/>
        </w:rPr>
      </w:pPr>
      <w:r>
        <w:rPr>
          <w:b/>
        </w:rPr>
        <w:lastRenderedPageBreak/>
        <w:t>et puisque tu as confié la terre aux hommes</w:t>
      </w:r>
      <w:r>
        <w:rPr>
          <w:b/>
        </w:rPr>
        <w:br/>
        <w:t>pour qu’elle serve à l’épanouissement de tous,</w:t>
      </w:r>
    </w:p>
    <w:p w:rsidR="00B950AE" w:rsidRDefault="00B950AE" w:rsidP="00701742">
      <w:pPr>
        <w:pStyle w:val="Oraison"/>
        <w:ind w:left="1701" w:right="33" w:firstLine="0"/>
        <w:rPr>
          <w:b/>
        </w:rPr>
      </w:pPr>
      <w:r>
        <w:rPr>
          <w:b/>
        </w:rPr>
        <w:t>que chaque peuple ait les moyens de travailler à sa croissance,</w:t>
      </w:r>
      <w:r>
        <w:rPr>
          <w:b/>
        </w:rPr>
        <w:br/>
        <w:t>dans le respect des autres et la justice.</w:t>
      </w:r>
    </w:p>
    <w:bookmarkEnd w:id="2"/>
    <w:p w:rsidR="00B950AE" w:rsidRPr="00AA4048" w:rsidRDefault="00B950AE" w:rsidP="00701742">
      <w:pPr>
        <w:pStyle w:val="Oraison"/>
        <w:ind w:left="1701" w:right="33" w:firstLine="0"/>
        <w:rPr>
          <w:rFonts w:ascii="Times New Roman Gras" w:hAnsi="Times New Roman Gras"/>
          <w:b/>
        </w:rPr>
      </w:pPr>
      <w:r w:rsidRPr="00B0580F">
        <w:rPr>
          <w:b/>
        </w:rPr>
        <w:t>Par Jésus Christ, ton Fils, notre Seigneur et notre Dieu,</w:t>
      </w:r>
      <w:r w:rsidR="00AA4048">
        <w:rPr>
          <w:b/>
        </w:rPr>
        <w:br/>
        <w:t>qui règne avec toi et le Saint-</w:t>
      </w:r>
      <w:r w:rsidRPr="00B0580F">
        <w:rPr>
          <w:b/>
        </w:rPr>
        <w:t>Esprit,</w:t>
      </w:r>
      <w:r w:rsidRPr="00B0580F">
        <w:rPr>
          <w:b/>
        </w:rPr>
        <w:br/>
        <w:t xml:space="preserve">maintenant et pour les siècles des siècles. </w:t>
      </w:r>
      <w:r w:rsidRPr="00AA4048">
        <w:rPr>
          <w:rFonts w:ascii="Times New Roman Gras" w:hAnsi="Times New Roman Gras"/>
          <w:b/>
        </w:rPr>
        <w:t>Amen.</w:t>
      </w:r>
    </w:p>
    <w:p w:rsidR="00E34347" w:rsidRPr="00BA7D84" w:rsidRDefault="0014535E" w:rsidP="005F36C2">
      <w:pPr>
        <w:pStyle w:val="Titre2"/>
        <w:spacing w:before="400"/>
        <w:rPr>
          <w:b/>
          <w:smallCaps/>
          <w:color w:val="E36C0A"/>
        </w:rPr>
      </w:pPr>
      <w:r w:rsidRPr="00BA7D84">
        <w:rPr>
          <w:b/>
          <w:smallCaps/>
          <w:color w:val="E36C0A"/>
        </w:rPr>
        <w:t>Liturgie de la Parole</w:t>
      </w:r>
    </w:p>
    <w:p w:rsidR="005F36C2" w:rsidRPr="00BA7D84" w:rsidRDefault="005F36C2" w:rsidP="005F36C2"/>
    <w:p w:rsidR="008919B9" w:rsidRPr="00BA7D84" w:rsidRDefault="000C1F1F" w:rsidP="00AC467E">
      <w:pPr>
        <w:pBdr>
          <w:bottom w:val="single" w:sz="4" w:space="1" w:color="auto"/>
        </w:pBdr>
        <w:tabs>
          <w:tab w:val="left" w:pos="567"/>
        </w:tabs>
        <w:ind w:left="284"/>
        <w:rPr>
          <w:rFonts w:ascii="Arial" w:hAnsi="Arial" w:cs="Arial"/>
          <w:color w:val="E36C0A"/>
          <w:sz w:val="24"/>
          <w:szCs w:val="24"/>
        </w:rPr>
      </w:pPr>
      <w:r w:rsidRPr="00BA7D84">
        <w:rPr>
          <w:rFonts w:ascii="Arial" w:hAnsi="Arial" w:cs="Arial"/>
          <w:color w:val="E36C0A"/>
          <w:sz w:val="24"/>
          <w:szCs w:val="24"/>
        </w:rPr>
        <w:t>Proclam</w:t>
      </w:r>
      <w:r w:rsidR="002E0514" w:rsidRPr="00BA7D84">
        <w:rPr>
          <w:rFonts w:ascii="Arial" w:hAnsi="Arial" w:cs="Arial"/>
          <w:color w:val="E36C0A"/>
          <w:sz w:val="24"/>
          <w:szCs w:val="24"/>
        </w:rPr>
        <w:t>er</w:t>
      </w:r>
      <w:r w:rsidR="00F2004A" w:rsidRPr="00BA7D84">
        <w:rPr>
          <w:rFonts w:ascii="Arial" w:hAnsi="Arial" w:cs="Arial"/>
          <w:color w:val="E36C0A"/>
          <w:sz w:val="24"/>
          <w:szCs w:val="24"/>
        </w:rPr>
        <w:t xml:space="preserve"> </w:t>
      </w:r>
      <w:r w:rsidR="00AC467E" w:rsidRPr="00BA7D84">
        <w:rPr>
          <w:rFonts w:ascii="Arial" w:hAnsi="Arial" w:cs="Arial"/>
          <w:color w:val="E36C0A"/>
          <w:sz w:val="24"/>
          <w:szCs w:val="24"/>
        </w:rPr>
        <w:t>la 1</w:t>
      </w:r>
      <w:r w:rsidR="00AC467E" w:rsidRPr="00BA7D84">
        <w:rPr>
          <w:rFonts w:ascii="Arial" w:hAnsi="Arial" w:cs="Arial"/>
          <w:color w:val="E36C0A"/>
          <w:sz w:val="24"/>
          <w:szCs w:val="24"/>
          <w:vertAlign w:val="superscript"/>
        </w:rPr>
        <w:t>re</w:t>
      </w:r>
      <w:r w:rsidR="00673D83">
        <w:rPr>
          <w:rFonts w:ascii="Arial" w:hAnsi="Arial" w:cs="Arial"/>
          <w:color w:val="E36C0A"/>
          <w:sz w:val="24"/>
          <w:szCs w:val="24"/>
        </w:rPr>
        <w:t xml:space="preserve"> </w:t>
      </w:r>
      <w:r w:rsidR="00AC467E" w:rsidRPr="00BA7D84">
        <w:rPr>
          <w:rFonts w:ascii="Arial" w:hAnsi="Arial" w:cs="Arial"/>
          <w:color w:val="E36C0A"/>
          <w:sz w:val="24"/>
          <w:szCs w:val="24"/>
        </w:rPr>
        <w:t xml:space="preserve">lecture </w:t>
      </w:r>
      <w:r w:rsidR="0091401D" w:rsidRPr="00BA7D84">
        <w:rPr>
          <w:rFonts w:ascii="Arial" w:hAnsi="Arial" w:cs="Arial"/>
          <w:color w:val="E36C0A"/>
          <w:sz w:val="24"/>
          <w:szCs w:val="24"/>
        </w:rPr>
        <w:t>–</w:t>
      </w:r>
      <w:r w:rsidR="00BC3047" w:rsidRPr="00BA7D84">
        <w:rPr>
          <w:rFonts w:ascii="Arial" w:hAnsi="Arial" w:cs="Arial"/>
          <w:color w:val="E36C0A"/>
          <w:sz w:val="24"/>
          <w:szCs w:val="24"/>
        </w:rPr>
        <w:t xml:space="preserve"> </w:t>
      </w:r>
      <w:r w:rsidR="005F445E">
        <w:rPr>
          <w:rFonts w:ascii="Arial" w:hAnsi="Arial" w:cs="Arial"/>
          <w:b/>
          <w:color w:val="E36C0A"/>
          <w:sz w:val="24"/>
          <w:szCs w:val="24"/>
        </w:rPr>
        <w:t xml:space="preserve">Is </w:t>
      </w:r>
      <w:r w:rsidR="00BA7D84">
        <w:rPr>
          <w:rFonts w:ascii="Arial" w:hAnsi="Arial" w:cs="Arial"/>
          <w:b/>
          <w:color w:val="E36C0A"/>
          <w:sz w:val="24"/>
          <w:szCs w:val="24"/>
        </w:rPr>
        <w:t>60</w:t>
      </w:r>
      <w:r w:rsidR="00F2004A" w:rsidRPr="00BA7D84">
        <w:rPr>
          <w:rFonts w:ascii="Arial" w:hAnsi="Arial" w:cs="Arial"/>
          <w:smallCaps/>
          <w:color w:val="E36C0A"/>
          <w:sz w:val="24"/>
          <w:szCs w:val="24"/>
        </w:rPr>
        <w:t xml:space="preserve">, </w:t>
      </w:r>
      <w:r w:rsidR="00BA7D84">
        <w:rPr>
          <w:rFonts w:ascii="Arial" w:hAnsi="Arial" w:cs="Arial"/>
          <w:color w:val="E36C0A"/>
          <w:sz w:val="24"/>
          <w:szCs w:val="24"/>
        </w:rPr>
        <w:t>1-6</w:t>
      </w:r>
    </w:p>
    <w:p w:rsidR="00F76549" w:rsidRDefault="00AC467E" w:rsidP="00673D83">
      <w:pPr>
        <w:ind w:left="284"/>
        <w:jc w:val="both"/>
        <w:rPr>
          <w:b/>
        </w:rPr>
      </w:pPr>
      <w:r w:rsidRPr="00076FDB">
        <w:t>Monition (</w:t>
      </w:r>
      <w:r w:rsidRPr="00076FDB">
        <w:rPr>
          <w:sz w:val="18"/>
        </w:rPr>
        <w:t>facultative</w:t>
      </w:r>
      <w:r w:rsidRPr="00076FDB">
        <w:t>) :</w:t>
      </w:r>
      <w:r w:rsidRPr="00076FDB">
        <w:rPr>
          <w:b/>
        </w:rPr>
        <w:t xml:space="preserve"> </w:t>
      </w:r>
      <w:r w:rsidR="00825090" w:rsidRPr="00825090">
        <w:rPr>
          <w:b/>
        </w:rPr>
        <w:t xml:space="preserve">Le texte d’Isaïe est un </w:t>
      </w:r>
      <w:r w:rsidR="00071DE4">
        <w:rPr>
          <w:b/>
        </w:rPr>
        <w:t>magnifique chant d’espérance. Il</w:t>
      </w:r>
      <w:r w:rsidR="00825090" w:rsidRPr="00825090">
        <w:rPr>
          <w:b/>
        </w:rPr>
        <w:t xml:space="preserve"> </w:t>
      </w:r>
      <w:r w:rsidR="00071DE4">
        <w:rPr>
          <w:b/>
        </w:rPr>
        <w:t>s’agit d’un grand rassemblement</w:t>
      </w:r>
      <w:r w:rsidR="00825090" w:rsidRPr="00825090">
        <w:rPr>
          <w:b/>
        </w:rPr>
        <w:t xml:space="preserve"> où des personnes différentes apportent leurs présents.</w:t>
      </w:r>
    </w:p>
    <w:p w:rsidR="00DB2DCB" w:rsidRDefault="00DB2DCB" w:rsidP="00DB2DCB">
      <w:pPr>
        <w:ind w:left="284"/>
        <w:jc w:val="both"/>
      </w:pPr>
    </w:p>
    <w:p w:rsidR="00DB2DCB" w:rsidRDefault="00DB2DCB" w:rsidP="00DB2DCB">
      <w:pPr>
        <w:ind w:left="284"/>
        <w:jc w:val="both"/>
      </w:pPr>
      <w:r>
        <w:t>Dans sa proclamation, le lecteur aura à faire résonner cette vision d’espérance qui éclaire, dès aujourd’hui, notre marche tâtonnante.</w:t>
      </w:r>
    </w:p>
    <w:p w:rsidR="00DB2DCB" w:rsidRPr="00357173" w:rsidRDefault="00DB2DCB" w:rsidP="00673D83">
      <w:pPr>
        <w:ind w:left="284"/>
        <w:jc w:val="both"/>
      </w:pPr>
    </w:p>
    <w:p w:rsidR="00D271BB" w:rsidRPr="002776DB" w:rsidRDefault="00452A56" w:rsidP="00AC467E">
      <w:pPr>
        <w:pBdr>
          <w:bottom w:val="single" w:sz="4" w:space="1" w:color="auto"/>
        </w:pBdr>
        <w:ind w:left="284"/>
        <w:rPr>
          <w:color w:val="E36C0A"/>
        </w:rPr>
      </w:pPr>
      <w:r w:rsidRPr="002776DB">
        <w:rPr>
          <w:rFonts w:ascii="Arial" w:hAnsi="Arial" w:cs="Arial"/>
          <w:color w:val="E36C0A"/>
          <w:sz w:val="24"/>
          <w:szCs w:val="24"/>
        </w:rPr>
        <w:t>Chant</w:t>
      </w:r>
      <w:r w:rsidR="008419E3" w:rsidRPr="002776DB">
        <w:rPr>
          <w:rFonts w:ascii="Arial" w:hAnsi="Arial" w:cs="Arial"/>
          <w:color w:val="E36C0A"/>
          <w:sz w:val="24"/>
          <w:szCs w:val="24"/>
        </w:rPr>
        <w:t>er le</w:t>
      </w:r>
      <w:r w:rsidRPr="002776DB">
        <w:rPr>
          <w:rFonts w:ascii="Arial" w:hAnsi="Arial" w:cs="Arial"/>
          <w:color w:val="E36C0A"/>
          <w:sz w:val="24"/>
          <w:szCs w:val="24"/>
        </w:rPr>
        <w:t xml:space="preserve"> </w:t>
      </w:r>
      <w:r w:rsidR="00512789">
        <w:rPr>
          <w:rFonts w:ascii="Arial" w:hAnsi="Arial" w:cs="Arial"/>
          <w:b/>
          <w:smallCaps/>
          <w:color w:val="E36C0A"/>
          <w:sz w:val="24"/>
          <w:szCs w:val="24"/>
        </w:rPr>
        <w:t>p</w:t>
      </w:r>
      <w:r w:rsidR="00445125" w:rsidRPr="002776DB">
        <w:rPr>
          <w:rFonts w:ascii="Arial" w:hAnsi="Arial" w:cs="Arial"/>
          <w:b/>
          <w:smallCaps/>
          <w:color w:val="E36C0A"/>
          <w:sz w:val="24"/>
          <w:szCs w:val="24"/>
        </w:rPr>
        <w:t>saum</w:t>
      </w:r>
      <w:r w:rsidR="00F93FD3" w:rsidRPr="002776DB">
        <w:rPr>
          <w:rFonts w:ascii="Arial" w:hAnsi="Arial" w:cs="Arial"/>
          <w:b/>
          <w:smallCaps/>
          <w:color w:val="E36C0A"/>
          <w:sz w:val="24"/>
          <w:szCs w:val="24"/>
        </w:rPr>
        <w:t>e</w:t>
      </w:r>
      <w:r w:rsidR="005F445E">
        <w:rPr>
          <w:rFonts w:ascii="Arial" w:hAnsi="Arial" w:cs="Arial"/>
          <w:b/>
          <w:smallCaps/>
          <w:color w:val="E36C0A"/>
          <w:sz w:val="24"/>
          <w:szCs w:val="24"/>
        </w:rPr>
        <w:t xml:space="preserve"> </w:t>
      </w:r>
      <w:r w:rsidR="002776DB">
        <w:rPr>
          <w:rFonts w:ascii="Arial" w:hAnsi="Arial" w:cs="Arial"/>
          <w:b/>
          <w:smallCaps/>
          <w:color w:val="E36C0A"/>
          <w:sz w:val="24"/>
          <w:szCs w:val="24"/>
        </w:rPr>
        <w:t>71</w:t>
      </w:r>
    </w:p>
    <w:p w:rsidR="00B52F4C" w:rsidRPr="00F84940" w:rsidRDefault="00757A80" w:rsidP="00B52F4C">
      <w:pPr>
        <w:ind w:left="284"/>
        <w:jc w:val="both"/>
      </w:pPr>
      <w:r>
        <w:t>Pour favoriser la</w:t>
      </w:r>
      <w:r w:rsidR="00DB2DCB">
        <w:t xml:space="preserve"> mémorisation de cette </w:t>
      </w:r>
      <w:r>
        <w:t>antienne,</w:t>
      </w:r>
      <w:r w:rsidR="00EE2E2B" w:rsidRPr="00B52F4C">
        <w:t xml:space="preserve"> nous </w:t>
      </w:r>
      <w:r>
        <w:t xml:space="preserve">vous </w:t>
      </w:r>
      <w:r w:rsidR="00EE2E2B" w:rsidRPr="00B52F4C">
        <w:t>proposons</w:t>
      </w:r>
      <w:r>
        <w:t>, comme l’an dernier,</w:t>
      </w:r>
      <w:r w:rsidR="00EE2E2B" w:rsidRPr="00B52F4C">
        <w:t xml:space="preserve"> la mélodie et la psalmodie</w:t>
      </w:r>
      <w:r>
        <w:t xml:space="preserve"> que vous </w:t>
      </w:r>
      <w:r w:rsidR="00B52F4C" w:rsidRPr="00F84940">
        <w:t>retrouverez</w:t>
      </w:r>
      <w:r w:rsidR="00B52F4C">
        <w:t>, ainsi que les mélodies à 3 ou 4 voix,</w:t>
      </w:r>
      <w:r w:rsidR="00B52F4C" w:rsidRPr="00F84940">
        <w:t xml:space="preserve"> dans le classeur des « </w:t>
      </w:r>
      <w:r w:rsidR="00B52F4C" w:rsidRPr="000F1664">
        <w:rPr>
          <w:b/>
          <w:smallCaps/>
        </w:rPr>
        <w:t>Nouvelles Antiennes</w:t>
      </w:r>
      <w:r w:rsidR="00B52F4C" w:rsidRPr="00F84940">
        <w:t xml:space="preserve"> » édité par les </w:t>
      </w:r>
      <w:r w:rsidR="00B52F4C" w:rsidRPr="000F1664">
        <w:rPr>
          <w:b/>
        </w:rPr>
        <w:t>Fiches Dominicales</w:t>
      </w:r>
      <w:r w:rsidR="00B52F4C" w:rsidRPr="00F84940">
        <w:t>.</w:t>
      </w:r>
      <w:r w:rsidR="00EA0BC6">
        <w:t xml:space="preserve"> Si cela est</w:t>
      </w:r>
      <w:r w:rsidR="00071DE4">
        <w:t xml:space="preserve"> possible, la psalmodie pourra</w:t>
      </w:r>
      <w:r w:rsidR="00EA0BC6">
        <w:t xml:space="preserve"> être chantée alternativement par un soliste puis par l’assemblée.</w:t>
      </w:r>
    </w:p>
    <w:p w:rsidR="00EE2E2B" w:rsidRPr="00C334D4" w:rsidRDefault="00704F09" w:rsidP="00EE2E2B">
      <w:pPr>
        <w:pStyle w:val="PourBrigitte"/>
        <w:rPr>
          <w:color w:val="auto"/>
          <w:sz w:val="22"/>
        </w:rPr>
      </w:pPr>
      <w:r w:rsidRPr="00C334D4">
        <w:rPr>
          <w:color w:val="auto"/>
          <w:sz w:val="22"/>
        </w:rPr>
        <w:t>Toutes les nations, Seigneur, se prosterneront devant toi.</w:t>
      </w:r>
    </w:p>
    <w:p w:rsidR="00A02DB2" w:rsidRPr="00483E24" w:rsidRDefault="00126109" w:rsidP="00126109">
      <w:pPr>
        <w:ind w:left="567"/>
        <w:jc w:val="both"/>
        <w:rPr>
          <w:color w:val="E36C0A"/>
        </w:rPr>
      </w:pPr>
      <w:r w:rsidRPr="00483E24">
        <w:rPr>
          <w:color w:val="E36C0A"/>
        </w:rPr>
        <w:t xml:space="preserve">Antienne chantée par </w:t>
      </w:r>
      <w:r w:rsidR="00652AF2" w:rsidRPr="00483E24">
        <w:rPr>
          <w:color w:val="E36C0A"/>
        </w:rPr>
        <w:t>le</w:t>
      </w:r>
      <w:r w:rsidR="00506494">
        <w:rPr>
          <w:color w:val="E36C0A"/>
        </w:rPr>
        <w:t xml:space="preserve"> psalmiste</w:t>
      </w:r>
      <w:r w:rsidRPr="00483E24">
        <w:rPr>
          <w:color w:val="E36C0A"/>
        </w:rPr>
        <w:t xml:space="preserve"> et reprise par l’assemblée.</w:t>
      </w:r>
    </w:p>
    <w:p w:rsidR="00126109" w:rsidRPr="00483E24" w:rsidRDefault="00506494" w:rsidP="00126109">
      <w:pPr>
        <w:ind w:left="567"/>
        <w:jc w:val="both"/>
        <w:rPr>
          <w:color w:val="E36C0A"/>
        </w:rPr>
      </w:pPr>
      <w:r>
        <w:rPr>
          <w:color w:val="E36C0A"/>
        </w:rPr>
        <w:t>Psalmiste</w:t>
      </w:r>
    </w:p>
    <w:p w:rsidR="00B75747" w:rsidRPr="00483E24" w:rsidRDefault="00B75747" w:rsidP="00EB6A80">
      <w:pPr>
        <w:tabs>
          <w:tab w:val="left" w:pos="1134"/>
        </w:tabs>
        <w:ind w:left="851"/>
        <w:rPr>
          <w:b/>
        </w:rPr>
      </w:pPr>
      <w:r w:rsidRPr="00483E24">
        <w:t>A</w:t>
      </w:r>
      <w:r w:rsidRPr="00483E24">
        <w:tab/>
      </w:r>
      <w:r w:rsidR="002776DB" w:rsidRPr="00483E24">
        <w:rPr>
          <w:b/>
        </w:rPr>
        <w:t>Dieu, donne au r</w:t>
      </w:r>
      <w:r w:rsidR="002776DB" w:rsidRPr="00483E24">
        <w:rPr>
          <w:b/>
          <w:u w:val="single"/>
        </w:rPr>
        <w:t>o</w:t>
      </w:r>
      <w:r w:rsidR="002776DB" w:rsidRPr="00483E24">
        <w:rPr>
          <w:b/>
        </w:rPr>
        <w:t>i tes pouvoirs,</w:t>
      </w:r>
    </w:p>
    <w:p w:rsidR="00B75747" w:rsidRPr="00483E24" w:rsidRDefault="00B75747" w:rsidP="00EB6A80">
      <w:pPr>
        <w:tabs>
          <w:tab w:val="left" w:pos="1134"/>
        </w:tabs>
        <w:ind w:left="851"/>
        <w:rPr>
          <w:b/>
        </w:rPr>
      </w:pPr>
      <w:r w:rsidRPr="00483E24">
        <w:t>B</w:t>
      </w:r>
      <w:r w:rsidRPr="00483E24">
        <w:tab/>
      </w:r>
      <w:r w:rsidR="002776DB" w:rsidRPr="00483E24">
        <w:rPr>
          <w:b/>
        </w:rPr>
        <w:t>à ce fils de r</w:t>
      </w:r>
      <w:r w:rsidR="002776DB" w:rsidRPr="00483E24">
        <w:rPr>
          <w:b/>
          <w:u w:val="single"/>
        </w:rPr>
        <w:t>o</w:t>
      </w:r>
      <w:r w:rsidR="002776DB" w:rsidRPr="00483E24">
        <w:rPr>
          <w:b/>
        </w:rPr>
        <w:t>i ta justice.</w:t>
      </w:r>
    </w:p>
    <w:p w:rsidR="00B607BE" w:rsidRPr="00483E24" w:rsidRDefault="00B75747" w:rsidP="00EB6A80">
      <w:pPr>
        <w:tabs>
          <w:tab w:val="left" w:pos="1134"/>
        </w:tabs>
        <w:ind w:left="851"/>
        <w:rPr>
          <w:b/>
        </w:rPr>
      </w:pPr>
      <w:r w:rsidRPr="00483E24">
        <w:t>C</w:t>
      </w:r>
      <w:r w:rsidRPr="00483E24">
        <w:tab/>
      </w:r>
      <w:r w:rsidR="002776DB" w:rsidRPr="00483E24">
        <w:rPr>
          <w:b/>
        </w:rPr>
        <w:t>Qu’il gouverne ton pe</w:t>
      </w:r>
      <w:r w:rsidR="002776DB" w:rsidRPr="00483E24">
        <w:rPr>
          <w:b/>
          <w:u w:val="single"/>
        </w:rPr>
        <w:t>u</w:t>
      </w:r>
      <w:r w:rsidR="002776DB" w:rsidRPr="00483E24">
        <w:rPr>
          <w:b/>
        </w:rPr>
        <w:t>ple avec justice,</w:t>
      </w:r>
    </w:p>
    <w:p w:rsidR="005F36C2" w:rsidRPr="00483E24" w:rsidRDefault="005F36C2" w:rsidP="00EB6A80">
      <w:pPr>
        <w:tabs>
          <w:tab w:val="left" w:pos="1134"/>
        </w:tabs>
        <w:ind w:left="851"/>
        <w:rPr>
          <w:b/>
        </w:rPr>
      </w:pPr>
      <w:r w:rsidRPr="00483E24">
        <w:t>D</w:t>
      </w:r>
      <w:r w:rsidRPr="00483E24">
        <w:tab/>
      </w:r>
      <w:r w:rsidR="002776DB" w:rsidRPr="00483E24">
        <w:rPr>
          <w:b/>
        </w:rPr>
        <w:t>qu’il fasse dr</w:t>
      </w:r>
      <w:r w:rsidR="002776DB" w:rsidRPr="00483E24">
        <w:rPr>
          <w:b/>
          <w:u w:val="single"/>
        </w:rPr>
        <w:t>o</w:t>
      </w:r>
      <w:r w:rsidR="002776DB" w:rsidRPr="00483E24">
        <w:rPr>
          <w:b/>
        </w:rPr>
        <w:t>it aux malheureux !</w:t>
      </w:r>
    </w:p>
    <w:p w:rsidR="00D131AE" w:rsidRPr="00483E24" w:rsidRDefault="00D131AE" w:rsidP="00B607BE">
      <w:pPr>
        <w:ind w:left="1134" w:hanging="283"/>
        <w:rPr>
          <w:color w:val="E36C0A"/>
        </w:rPr>
      </w:pPr>
    </w:p>
    <w:p w:rsidR="00506494" w:rsidRDefault="00506494" w:rsidP="00506494">
      <w:pPr>
        <w:ind w:left="567"/>
        <w:jc w:val="both"/>
        <w:rPr>
          <w:color w:val="E36C0A"/>
        </w:rPr>
      </w:pPr>
      <w:r>
        <w:rPr>
          <w:color w:val="E36C0A"/>
        </w:rPr>
        <w:t>Assemblée</w:t>
      </w:r>
    </w:p>
    <w:p w:rsidR="00A7047C" w:rsidRPr="00483E24" w:rsidRDefault="00A7047C" w:rsidP="00B607BE">
      <w:pPr>
        <w:ind w:left="1134" w:hanging="283"/>
        <w:rPr>
          <w:b/>
        </w:rPr>
      </w:pPr>
      <w:r w:rsidRPr="00483E24">
        <w:t>A</w:t>
      </w:r>
      <w:r w:rsidRPr="00483E24">
        <w:rPr>
          <w:b/>
        </w:rPr>
        <w:tab/>
      </w:r>
      <w:r w:rsidR="002776DB" w:rsidRPr="00483E24">
        <w:rPr>
          <w:b/>
        </w:rPr>
        <w:t>En ces jours-là fleurir</w:t>
      </w:r>
      <w:r w:rsidR="002776DB" w:rsidRPr="00483E24">
        <w:rPr>
          <w:b/>
          <w:u w:val="single"/>
        </w:rPr>
        <w:t>a</w:t>
      </w:r>
      <w:r w:rsidR="002776DB" w:rsidRPr="00483E24">
        <w:rPr>
          <w:b/>
        </w:rPr>
        <w:t xml:space="preserve"> la justice,</w:t>
      </w:r>
    </w:p>
    <w:p w:rsidR="00A7047C" w:rsidRPr="00483E24" w:rsidRDefault="00A7047C" w:rsidP="00B607BE">
      <w:pPr>
        <w:ind w:left="1134" w:hanging="283"/>
        <w:rPr>
          <w:b/>
        </w:rPr>
      </w:pPr>
      <w:r w:rsidRPr="00483E24">
        <w:t>B</w:t>
      </w:r>
      <w:r w:rsidRPr="00483E24">
        <w:tab/>
      </w:r>
      <w:r w:rsidR="002776DB" w:rsidRPr="00483E24">
        <w:rPr>
          <w:b/>
        </w:rPr>
        <w:t>grande paix jusqu’à la f</w:t>
      </w:r>
      <w:r w:rsidR="002776DB" w:rsidRPr="00483E24">
        <w:rPr>
          <w:b/>
          <w:u w:val="single"/>
        </w:rPr>
        <w:t>i</w:t>
      </w:r>
      <w:r w:rsidR="002776DB" w:rsidRPr="00483E24">
        <w:rPr>
          <w:b/>
        </w:rPr>
        <w:t>n des lunes !</w:t>
      </w:r>
    </w:p>
    <w:p w:rsidR="00A7047C" w:rsidRPr="00483E24" w:rsidRDefault="00A7047C" w:rsidP="00B607BE">
      <w:pPr>
        <w:ind w:left="1134" w:hanging="283"/>
        <w:rPr>
          <w:b/>
        </w:rPr>
      </w:pPr>
      <w:r w:rsidRPr="00483E24">
        <w:t>C</w:t>
      </w:r>
      <w:r w:rsidRPr="00483E24">
        <w:tab/>
      </w:r>
      <w:r w:rsidR="002776DB" w:rsidRPr="00483E24">
        <w:rPr>
          <w:b/>
        </w:rPr>
        <w:t>Qu’il domine de la m</w:t>
      </w:r>
      <w:r w:rsidR="002776DB" w:rsidRPr="00483E24">
        <w:rPr>
          <w:b/>
          <w:u w:val="single"/>
        </w:rPr>
        <w:t>e</w:t>
      </w:r>
      <w:r w:rsidR="002776DB" w:rsidRPr="00483E24">
        <w:rPr>
          <w:b/>
        </w:rPr>
        <w:t>r à la mer,</w:t>
      </w:r>
    </w:p>
    <w:p w:rsidR="00A7047C" w:rsidRPr="00483E24" w:rsidRDefault="00A7047C" w:rsidP="00B607BE">
      <w:pPr>
        <w:ind w:left="1134" w:hanging="283"/>
        <w:rPr>
          <w:b/>
        </w:rPr>
      </w:pPr>
      <w:r w:rsidRPr="00483E24">
        <w:t>D</w:t>
      </w:r>
      <w:r w:rsidRPr="00483E24">
        <w:tab/>
      </w:r>
      <w:r w:rsidR="002776DB" w:rsidRPr="00483E24">
        <w:rPr>
          <w:b/>
        </w:rPr>
        <w:t>et du Fleuve jusqu’au bo</w:t>
      </w:r>
      <w:r w:rsidR="002776DB" w:rsidRPr="00483E24">
        <w:rPr>
          <w:b/>
          <w:u w:val="single"/>
        </w:rPr>
        <w:t>u</w:t>
      </w:r>
      <w:r w:rsidR="002776DB" w:rsidRPr="00483E24">
        <w:rPr>
          <w:b/>
        </w:rPr>
        <w:t>t de la terre !</w:t>
      </w:r>
    </w:p>
    <w:p w:rsidR="00D131AE" w:rsidRPr="00483E24" w:rsidRDefault="00D131AE" w:rsidP="00D131AE">
      <w:pPr>
        <w:ind w:left="1134" w:hanging="283"/>
        <w:rPr>
          <w:color w:val="E36C0A"/>
        </w:rPr>
      </w:pPr>
    </w:p>
    <w:p w:rsidR="008B6544" w:rsidRPr="00483E24" w:rsidRDefault="00506494" w:rsidP="008B6544">
      <w:pPr>
        <w:ind w:left="567"/>
        <w:jc w:val="both"/>
        <w:rPr>
          <w:color w:val="E36C0A"/>
        </w:rPr>
      </w:pPr>
      <w:r>
        <w:rPr>
          <w:color w:val="E36C0A"/>
        </w:rPr>
        <w:t>Psalmiste</w:t>
      </w:r>
    </w:p>
    <w:p w:rsidR="00D131AE" w:rsidRPr="00483E24" w:rsidRDefault="00D131AE" w:rsidP="00D131AE">
      <w:pPr>
        <w:ind w:left="1134" w:hanging="283"/>
        <w:rPr>
          <w:b/>
        </w:rPr>
      </w:pPr>
      <w:r w:rsidRPr="00483E24">
        <w:t>A</w:t>
      </w:r>
      <w:r w:rsidRPr="00483E24">
        <w:rPr>
          <w:b/>
        </w:rPr>
        <w:tab/>
      </w:r>
      <w:r w:rsidR="002776DB" w:rsidRPr="00483E24">
        <w:rPr>
          <w:b/>
        </w:rPr>
        <w:t xml:space="preserve">Les rois de </w:t>
      </w:r>
      <w:proofErr w:type="spellStart"/>
      <w:r w:rsidR="002776DB" w:rsidRPr="00483E24">
        <w:rPr>
          <w:b/>
        </w:rPr>
        <w:t>Tarsis</w:t>
      </w:r>
      <w:proofErr w:type="spellEnd"/>
      <w:r w:rsidR="001D5FE0" w:rsidRPr="00483E24">
        <w:rPr>
          <w:b/>
        </w:rPr>
        <w:t xml:space="preserve"> et des Îles apporter</w:t>
      </w:r>
      <w:r w:rsidR="001D5FE0" w:rsidRPr="00483E24">
        <w:rPr>
          <w:b/>
          <w:u w:val="single"/>
        </w:rPr>
        <w:t>o</w:t>
      </w:r>
      <w:r w:rsidR="001D5FE0" w:rsidRPr="00483E24">
        <w:rPr>
          <w:b/>
        </w:rPr>
        <w:t>nt des présents,</w:t>
      </w:r>
    </w:p>
    <w:p w:rsidR="00D131AE" w:rsidRPr="00483E24" w:rsidRDefault="00D131AE" w:rsidP="00D131AE">
      <w:pPr>
        <w:ind w:left="1134" w:hanging="283"/>
        <w:rPr>
          <w:b/>
        </w:rPr>
      </w:pPr>
      <w:r w:rsidRPr="00483E24">
        <w:t>B</w:t>
      </w:r>
      <w:r w:rsidRPr="00483E24">
        <w:tab/>
      </w:r>
      <w:r w:rsidR="001D5FE0" w:rsidRPr="00483E24">
        <w:rPr>
          <w:b/>
        </w:rPr>
        <w:t xml:space="preserve">les rois de Saba et de </w:t>
      </w:r>
      <w:proofErr w:type="spellStart"/>
      <w:r w:rsidR="001D5FE0" w:rsidRPr="00483E24">
        <w:rPr>
          <w:b/>
        </w:rPr>
        <w:t>Seba</w:t>
      </w:r>
      <w:proofErr w:type="spellEnd"/>
      <w:r w:rsidR="001D5FE0" w:rsidRPr="00483E24">
        <w:rPr>
          <w:b/>
        </w:rPr>
        <w:t xml:space="preserve"> fer</w:t>
      </w:r>
      <w:r w:rsidR="001D5FE0" w:rsidRPr="00483E24">
        <w:rPr>
          <w:b/>
          <w:u w:val="single"/>
        </w:rPr>
        <w:t>o</w:t>
      </w:r>
      <w:r w:rsidR="001D5FE0" w:rsidRPr="00483E24">
        <w:rPr>
          <w:b/>
        </w:rPr>
        <w:t>nt leur offrande.</w:t>
      </w:r>
    </w:p>
    <w:p w:rsidR="00D131AE" w:rsidRPr="00483E24" w:rsidRDefault="00D131AE" w:rsidP="00D131AE">
      <w:pPr>
        <w:ind w:left="1134" w:hanging="283"/>
        <w:rPr>
          <w:b/>
        </w:rPr>
      </w:pPr>
      <w:r w:rsidRPr="00483E24">
        <w:t>C</w:t>
      </w:r>
      <w:r w:rsidRPr="00483E24">
        <w:tab/>
      </w:r>
      <w:r w:rsidR="001D5FE0" w:rsidRPr="00483E24">
        <w:rPr>
          <w:b/>
        </w:rPr>
        <w:t>Tous les rois se prosterner</w:t>
      </w:r>
      <w:r w:rsidR="001D5FE0" w:rsidRPr="00483E24">
        <w:rPr>
          <w:b/>
          <w:u w:val="single"/>
        </w:rPr>
        <w:t>o</w:t>
      </w:r>
      <w:r w:rsidR="001D5FE0" w:rsidRPr="00483E24">
        <w:rPr>
          <w:b/>
        </w:rPr>
        <w:t>nt devant lui,</w:t>
      </w:r>
    </w:p>
    <w:p w:rsidR="00D131AE" w:rsidRPr="00483E24" w:rsidRDefault="00D131AE" w:rsidP="00D131AE">
      <w:pPr>
        <w:ind w:left="1134" w:hanging="283"/>
        <w:rPr>
          <w:b/>
        </w:rPr>
      </w:pPr>
      <w:r w:rsidRPr="00483E24">
        <w:t>D</w:t>
      </w:r>
      <w:r w:rsidRPr="00483E24">
        <w:tab/>
      </w:r>
      <w:r w:rsidR="001D5FE0" w:rsidRPr="00483E24">
        <w:rPr>
          <w:b/>
        </w:rPr>
        <w:t>tous les pa</w:t>
      </w:r>
      <w:r w:rsidR="001D5FE0" w:rsidRPr="00483E24">
        <w:rPr>
          <w:b/>
          <w:u w:val="single"/>
        </w:rPr>
        <w:t>y</w:t>
      </w:r>
      <w:r w:rsidR="001D5FE0" w:rsidRPr="00483E24">
        <w:rPr>
          <w:b/>
        </w:rPr>
        <w:t>s le serviront</w:t>
      </w:r>
      <w:r w:rsidRPr="00483E24">
        <w:rPr>
          <w:b/>
        </w:rPr>
        <w:t>.</w:t>
      </w:r>
    </w:p>
    <w:p w:rsidR="001D5FE0" w:rsidRPr="00483E24" w:rsidRDefault="001D5FE0" w:rsidP="001D5FE0">
      <w:pPr>
        <w:ind w:left="1134" w:hanging="283"/>
        <w:rPr>
          <w:color w:val="E36C0A"/>
        </w:rPr>
      </w:pPr>
    </w:p>
    <w:p w:rsidR="00506494" w:rsidRDefault="00506494" w:rsidP="00506494">
      <w:pPr>
        <w:ind w:left="567"/>
        <w:jc w:val="both"/>
        <w:rPr>
          <w:color w:val="E36C0A"/>
        </w:rPr>
      </w:pPr>
      <w:r>
        <w:rPr>
          <w:color w:val="E36C0A"/>
        </w:rPr>
        <w:t>Assemblée</w:t>
      </w:r>
    </w:p>
    <w:p w:rsidR="001D5FE0" w:rsidRPr="00483E24" w:rsidRDefault="001D5FE0" w:rsidP="001D5FE0">
      <w:pPr>
        <w:ind w:left="1134" w:hanging="283"/>
        <w:rPr>
          <w:b/>
        </w:rPr>
      </w:pPr>
      <w:r w:rsidRPr="00483E24">
        <w:t>A</w:t>
      </w:r>
      <w:r w:rsidRPr="00483E24">
        <w:rPr>
          <w:b/>
        </w:rPr>
        <w:tab/>
        <w:t>Il délivrera le pa</w:t>
      </w:r>
      <w:r w:rsidRPr="00483E24">
        <w:rPr>
          <w:b/>
          <w:u w:val="single"/>
        </w:rPr>
        <w:t>u</w:t>
      </w:r>
      <w:r w:rsidRPr="00483E24">
        <w:rPr>
          <w:b/>
        </w:rPr>
        <w:t xml:space="preserve">vre qui appelle </w:t>
      </w:r>
    </w:p>
    <w:p w:rsidR="001D5FE0" w:rsidRPr="00483E24" w:rsidRDefault="001D5FE0" w:rsidP="001D5FE0">
      <w:pPr>
        <w:ind w:left="1134" w:hanging="283"/>
        <w:rPr>
          <w:b/>
        </w:rPr>
      </w:pPr>
      <w:r w:rsidRPr="00483E24">
        <w:t>B</w:t>
      </w:r>
      <w:r w:rsidRPr="00483E24">
        <w:tab/>
      </w:r>
      <w:r w:rsidRPr="00483E24">
        <w:rPr>
          <w:b/>
        </w:rPr>
        <w:t>et le malheure</w:t>
      </w:r>
      <w:r w:rsidRPr="00483E24">
        <w:rPr>
          <w:b/>
          <w:u w:val="single"/>
        </w:rPr>
        <w:t>u</w:t>
      </w:r>
      <w:r w:rsidRPr="00483E24">
        <w:rPr>
          <w:b/>
        </w:rPr>
        <w:t>x sans recours.</w:t>
      </w:r>
    </w:p>
    <w:p w:rsidR="001D5FE0" w:rsidRPr="00483E24" w:rsidRDefault="001D5FE0" w:rsidP="001D5FE0">
      <w:pPr>
        <w:ind w:left="1134" w:hanging="283"/>
        <w:rPr>
          <w:b/>
        </w:rPr>
      </w:pPr>
      <w:r w:rsidRPr="00483E24">
        <w:t>C</w:t>
      </w:r>
      <w:r w:rsidRPr="00483E24">
        <w:tab/>
      </w:r>
      <w:r w:rsidRPr="00483E24">
        <w:rPr>
          <w:b/>
        </w:rPr>
        <w:t>Il aura souci du f</w:t>
      </w:r>
      <w:r w:rsidRPr="00483E24">
        <w:rPr>
          <w:b/>
          <w:u w:val="single"/>
        </w:rPr>
        <w:t>a</w:t>
      </w:r>
      <w:r w:rsidRPr="00483E24">
        <w:rPr>
          <w:b/>
        </w:rPr>
        <w:t>ible et du pauvre,</w:t>
      </w:r>
    </w:p>
    <w:p w:rsidR="001D5FE0" w:rsidRPr="00483E24" w:rsidRDefault="001D5FE0" w:rsidP="001D5FE0">
      <w:pPr>
        <w:ind w:left="1134" w:hanging="283"/>
        <w:rPr>
          <w:b/>
        </w:rPr>
      </w:pPr>
      <w:r w:rsidRPr="00483E24">
        <w:t>D</w:t>
      </w:r>
      <w:r w:rsidRPr="00483E24">
        <w:tab/>
      </w:r>
      <w:r w:rsidRPr="00483E24">
        <w:rPr>
          <w:b/>
        </w:rPr>
        <w:t>du pauvre dont il sa</w:t>
      </w:r>
      <w:r w:rsidRPr="00483E24">
        <w:rPr>
          <w:b/>
          <w:u w:val="single"/>
        </w:rPr>
        <w:t>u</w:t>
      </w:r>
      <w:r w:rsidRPr="00483E24">
        <w:rPr>
          <w:b/>
        </w:rPr>
        <w:t>ve la vie.</w:t>
      </w:r>
    </w:p>
    <w:p w:rsidR="00652AF2" w:rsidRPr="00483E24" w:rsidRDefault="00652AF2" w:rsidP="00652AF2">
      <w:pPr>
        <w:ind w:left="567"/>
        <w:jc w:val="both"/>
        <w:rPr>
          <w:color w:val="E36C0A"/>
        </w:rPr>
      </w:pPr>
      <w:r w:rsidRPr="00483E24">
        <w:rPr>
          <w:color w:val="E36C0A"/>
        </w:rPr>
        <w:t>Ant</w:t>
      </w:r>
      <w:r w:rsidR="00506494">
        <w:rPr>
          <w:color w:val="E36C0A"/>
        </w:rPr>
        <w:t>ienne chantée par le psalmiste</w:t>
      </w:r>
      <w:r w:rsidRPr="00483E24">
        <w:rPr>
          <w:color w:val="E36C0A"/>
        </w:rPr>
        <w:t xml:space="preserve"> et reprise par l’assemblée.</w:t>
      </w:r>
    </w:p>
    <w:p w:rsidR="001D5FE0" w:rsidRPr="005F445E" w:rsidRDefault="001D5FE0" w:rsidP="002E0514">
      <w:pPr>
        <w:pBdr>
          <w:bottom w:val="single" w:sz="4" w:space="1" w:color="auto"/>
        </w:pBdr>
        <w:tabs>
          <w:tab w:val="left" w:pos="567"/>
        </w:tabs>
        <w:ind w:left="284"/>
        <w:rPr>
          <w:rFonts w:ascii="Arial" w:hAnsi="Arial" w:cs="Arial"/>
          <w:strike/>
          <w:color w:val="E36C0A"/>
          <w:sz w:val="24"/>
          <w:szCs w:val="24"/>
        </w:rPr>
      </w:pPr>
    </w:p>
    <w:p w:rsidR="002E0514" w:rsidRPr="00444F77" w:rsidRDefault="002E0514" w:rsidP="002E0514">
      <w:pPr>
        <w:pBdr>
          <w:bottom w:val="single" w:sz="4" w:space="1" w:color="auto"/>
        </w:pBdr>
        <w:tabs>
          <w:tab w:val="left" w:pos="567"/>
        </w:tabs>
        <w:ind w:left="284"/>
        <w:rPr>
          <w:rFonts w:ascii="Arial" w:hAnsi="Arial" w:cs="Arial"/>
          <w:color w:val="E36C0A"/>
          <w:sz w:val="24"/>
          <w:szCs w:val="24"/>
        </w:rPr>
      </w:pPr>
      <w:r w:rsidRPr="00444F77">
        <w:rPr>
          <w:rFonts w:ascii="Arial" w:hAnsi="Arial" w:cs="Arial"/>
          <w:color w:val="E36C0A"/>
          <w:sz w:val="24"/>
          <w:szCs w:val="24"/>
        </w:rPr>
        <w:t>Proclamer la 2</w:t>
      </w:r>
      <w:r w:rsidRPr="00444F77">
        <w:rPr>
          <w:rFonts w:ascii="Arial" w:hAnsi="Arial" w:cs="Arial"/>
          <w:color w:val="E36C0A"/>
          <w:sz w:val="24"/>
          <w:szCs w:val="24"/>
          <w:vertAlign w:val="superscript"/>
        </w:rPr>
        <w:t>e</w:t>
      </w:r>
      <w:r w:rsidR="005F445E">
        <w:rPr>
          <w:rFonts w:ascii="Arial" w:hAnsi="Arial" w:cs="Arial"/>
          <w:color w:val="E36C0A"/>
          <w:sz w:val="24"/>
          <w:szCs w:val="24"/>
        </w:rPr>
        <w:t xml:space="preserve"> </w:t>
      </w:r>
      <w:r w:rsidRPr="00444F77">
        <w:rPr>
          <w:rFonts w:ascii="Arial" w:hAnsi="Arial" w:cs="Arial"/>
          <w:color w:val="E36C0A"/>
          <w:sz w:val="24"/>
          <w:szCs w:val="24"/>
        </w:rPr>
        <w:t xml:space="preserve">lecture </w:t>
      </w:r>
      <w:r w:rsidR="009821E6" w:rsidRPr="00444F77">
        <w:rPr>
          <w:rFonts w:ascii="Arial" w:hAnsi="Arial" w:cs="Arial"/>
          <w:color w:val="E36C0A"/>
          <w:sz w:val="24"/>
          <w:szCs w:val="24"/>
        </w:rPr>
        <w:t>–</w:t>
      </w:r>
      <w:r w:rsidR="00BC3047" w:rsidRPr="00444F77">
        <w:rPr>
          <w:rFonts w:ascii="Arial" w:hAnsi="Arial" w:cs="Arial"/>
          <w:color w:val="E36C0A"/>
          <w:sz w:val="24"/>
          <w:szCs w:val="24"/>
        </w:rPr>
        <w:t xml:space="preserve"> </w:t>
      </w:r>
      <w:r w:rsidR="005F445E">
        <w:rPr>
          <w:rFonts w:ascii="Arial" w:hAnsi="Arial" w:cs="Arial"/>
          <w:b/>
          <w:color w:val="E36C0A"/>
          <w:sz w:val="24"/>
          <w:szCs w:val="24"/>
        </w:rPr>
        <w:t xml:space="preserve">Ep </w:t>
      </w:r>
      <w:r w:rsidR="00444F77">
        <w:rPr>
          <w:rFonts w:ascii="Arial" w:hAnsi="Arial" w:cs="Arial"/>
          <w:b/>
          <w:color w:val="E36C0A"/>
          <w:sz w:val="24"/>
          <w:szCs w:val="24"/>
        </w:rPr>
        <w:t>3</w:t>
      </w:r>
      <w:r w:rsidR="005F445E">
        <w:rPr>
          <w:rFonts w:ascii="Arial" w:hAnsi="Arial" w:cs="Arial"/>
          <w:color w:val="E36C0A"/>
          <w:sz w:val="24"/>
        </w:rPr>
        <w:t xml:space="preserve">, </w:t>
      </w:r>
      <w:r w:rsidR="00444F77">
        <w:rPr>
          <w:rFonts w:ascii="Arial" w:hAnsi="Arial" w:cs="Arial"/>
          <w:color w:val="E36C0A"/>
          <w:sz w:val="24"/>
        </w:rPr>
        <w:t>2-3a.5-6</w:t>
      </w:r>
    </w:p>
    <w:p w:rsidR="00F76549" w:rsidRDefault="002E0514" w:rsidP="00C81AE8">
      <w:pPr>
        <w:ind w:left="284"/>
        <w:jc w:val="both"/>
      </w:pPr>
      <w:r w:rsidRPr="00294723">
        <w:t>Monition (</w:t>
      </w:r>
      <w:r w:rsidRPr="00294723">
        <w:rPr>
          <w:sz w:val="18"/>
        </w:rPr>
        <w:t>facultative</w:t>
      </w:r>
      <w:r w:rsidRPr="00294723">
        <w:t>) :</w:t>
      </w:r>
      <w:r w:rsidRPr="00294723">
        <w:rPr>
          <w:b/>
        </w:rPr>
        <w:t xml:space="preserve"> </w:t>
      </w:r>
      <w:r w:rsidR="00EA0BC6" w:rsidRPr="00EA0BC6">
        <w:rPr>
          <w:b/>
        </w:rPr>
        <w:t>Dans un texte quelque peu étonnant, Paul</w:t>
      </w:r>
      <w:r w:rsidR="00EA0BC6">
        <w:rPr>
          <w:b/>
        </w:rPr>
        <w:t>,</w:t>
      </w:r>
      <w:r w:rsidR="00EA0BC6" w:rsidRPr="00EA0BC6">
        <w:rPr>
          <w:b/>
        </w:rPr>
        <w:t xml:space="preserve"> prisonnier</w:t>
      </w:r>
      <w:r w:rsidR="00EA0BC6">
        <w:rPr>
          <w:b/>
        </w:rPr>
        <w:t>,</w:t>
      </w:r>
      <w:r w:rsidR="00EA0BC6" w:rsidRPr="00EA0BC6">
        <w:rPr>
          <w:b/>
        </w:rPr>
        <w:t xml:space="preserve"> affirme que le mystère de Dieu s’exprime dans le fait que Juifs et païens sont dés</w:t>
      </w:r>
      <w:r w:rsidR="00071DE4">
        <w:rPr>
          <w:b/>
        </w:rPr>
        <w:t>ormais rassemblés. E</w:t>
      </w:r>
      <w:r w:rsidR="00071DE4" w:rsidRPr="00071DE4">
        <w:rPr>
          <w:b/>
        </w:rPr>
        <w:t>ncore aujourd’hui, cela n'a rien d'évident</w:t>
      </w:r>
      <w:r w:rsidR="00071DE4">
        <w:rPr>
          <w:b/>
        </w:rPr>
        <w:t>…</w:t>
      </w:r>
    </w:p>
    <w:p w:rsidR="00B950AE" w:rsidRDefault="00B950AE" w:rsidP="00C81AE8">
      <w:pPr>
        <w:ind w:left="284"/>
        <w:jc w:val="both"/>
      </w:pPr>
    </w:p>
    <w:p w:rsidR="00914109" w:rsidRDefault="00EA0BC6" w:rsidP="00C81AE8">
      <w:pPr>
        <w:ind w:left="284"/>
        <w:jc w:val="both"/>
      </w:pPr>
      <w:r>
        <w:t xml:space="preserve">Au cœur de ce passage de la lettre aux Éphésiens, le lecteur aura à bien mettre en valeur « le Mystère » du Christ, le mot revient trois fois en quelques lignes. Ce mystère, c’est l’appel des païens dans le Christ, par l’annonce de l’Évangile. </w:t>
      </w:r>
      <w:r w:rsidR="009E1F2F">
        <w:t>Et cela nous concerne toujours.</w:t>
      </w:r>
    </w:p>
    <w:p w:rsidR="00184C67" w:rsidRDefault="00184C67" w:rsidP="00C81AE8">
      <w:pPr>
        <w:ind w:left="284"/>
        <w:jc w:val="both"/>
      </w:pPr>
    </w:p>
    <w:p w:rsidR="005E2483" w:rsidRPr="00444F77" w:rsidRDefault="008419E3" w:rsidP="002E0514">
      <w:pPr>
        <w:pBdr>
          <w:bottom w:val="single" w:sz="4" w:space="1" w:color="auto"/>
        </w:pBdr>
        <w:ind w:left="284"/>
        <w:rPr>
          <w:color w:val="E36C0A"/>
        </w:rPr>
      </w:pPr>
      <w:r w:rsidRPr="00444F77">
        <w:rPr>
          <w:rFonts w:ascii="Arial" w:hAnsi="Arial" w:cs="Arial"/>
          <w:color w:val="E36C0A"/>
          <w:sz w:val="24"/>
          <w:szCs w:val="24"/>
        </w:rPr>
        <w:t>Acclamation à l’Évangile</w:t>
      </w:r>
    </w:p>
    <w:p w:rsidR="00464B97" w:rsidRDefault="00464B97" w:rsidP="00464B97">
      <w:pPr>
        <w:ind w:left="284"/>
        <w:jc w:val="both"/>
      </w:pPr>
      <w:r w:rsidRPr="006A5230">
        <w:t>Pour tout l</w:t>
      </w:r>
      <w:r w:rsidR="00F17109">
        <w:t>e t</w:t>
      </w:r>
      <w:r>
        <w:t xml:space="preserve">emps de Noël, nous </w:t>
      </w:r>
      <w:r w:rsidR="009E1F2F">
        <w:t xml:space="preserve">vous avons </w:t>
      </w:r>
      <w:r w:rsidR="00071DE4">
        <w:t>suggéré</w:t>
      </w:r>
      <w:r w:rsidR="009E1F2F">
        <w:t xml:space="preserve"> de conserver la même acclamation</w:t>
      </w:r>
      <w:r>
        <w:t> :</w:t>
      </w:r>
    </w:p>
    <w:p w:rsidR="00464B97" w:rsidRPr="005B3EE8" w:rsidRDefault="00464B97" w:rsidP="00464B97">
      <w:pPr>
        <w:ind w:left="284"/>
        <w:jc w:val="both"/>
      </w:pPr>
    </w:p>
    <w:p w:rsidR="00464B97" w:rsidRPr="00280CC4" w:rsidRDefault="00464B97" w:rsidP="00464B97">
      <w:pPr>
        <w:ind w:left="284"/>
        <w:jc w:val="center"/>
      </w:pPr>
      <w:r>
        <w:rPr>
          <w:b/>
          <w:color w:val="ED7D31"/>
        </w:rPr>
        <w:t>U</w:t>
      </w:r>
      <w:r w:rsidRPr="00BB461B">
        <w:rPr>
          <w:b/>
          <w:color w:val="ED7D31"/>
        </w:rPr>
        <w:t xml:space="preserve"> 31-13</w:t>
      </w:r>
      <w:r>
        <w:t xml:space="preserve"> - </w:t>
      </w:r>
      <w:r w:rsidRPr="00BB461B">
        <w:rPr>
          <w:b/>
        </w:rPr>
        <w:t>Alléluia - Aujourd'hui la Lumière a brillé</w:t>
      </w:r>
      <w:r>
        <w:t xml:space="preserve"> </w:t>
      </w:r>
      <w:r w:rsidRPr="00BB461B">
        <w:t>- CNA 215-2</w:t>
      </w:r>
    </w:p>
    <w:p w:rsidR="00110413" w:rsidRPr="00C334D4" w:rsidRDefault="00110413" w:rsidP="00110413">
      <w:pPr>
        <w:pStyle w:val="PourBrigitte"/>
        <w:rPr>
          <w:b/>
          <w:color w:val="auto"/>
          <w:sz w:val="22"/>
        </w:rPr>
      </w:pPr>
      <w:r w:rsidRPr="00C334D4">
        <w:rPr>
          <w:b/>
          <w:color w:val="auto"/>
          <w:sz w:val="22"/>
        </w:rPr>
        <w:lastRenderedPageBreak/>
        <w:t>Alléluia, alléluia, alléluia, alléluia !</w:t>
      </w:r>
      <w:r w:rsidRPr="00C334D4">
        <w:rPr>
          <w:b/>
          <w:color w:val="auto"/>
          <w:sz w:val="22"/>
        </w:rPr>
        <w:br/>
        <w:t>Alléluia, alléluia, alléluia, alléluia !</w:t>
      </w:r>
    </w:p>
    <w:p w:rsidR="00B93FE1" w:rsidRPr="00C334D4" w:rsidRDefault="00071DE4" w:rsidP="00914109">
      <w:pPr>
        <w:pStyle w:val="PourBrigitte"/>
        <w:ind w:left="284"/>
        <w:rPr>
          <w:color w:val="auto"/>
          <w:sz w:val="22"/>
        </w:rPr>
      </w:pPr>
      <w:r w:rsidRPr="00C334D4">
        <w:rPr>
          <w:color w:val="auto"/>
          <w:sz w:val="22"/>
        </w:rPr>
        <w:t>Nous avons vu son étoile à l’O</w:t>
      </w:r>
      <w:r w:rsidR="00444F77" w:rsidRPr="00C334D4">
        <w:rPr>
          <w:color w:val="auto"/>
          <w:sz w:val="22"/>
        </w:rPr>
        <w:t>rient,</w:t>
      </w:r>
      <w:r w:rsidR="00444F77" w:rsidRPr="00C334D4">
        <w:rPr>
          <w:color w:val="auto"/>
          <w:sz w:val="22"/>
        </w:rPr>
        <w:br/>
        <w:t>et nous s</w:t>
      </w:r>
      <w:r w:rsidR="00C334D4" w:rsidRPr="00C334D4">
        <w:rPr>
          <w:color w:val="auto"/>
          <w:sz w:val="22"/>
        </w:rPr>
        <w:t>ommes venus adorer le Seigneur.</w:t>
      </w:r>
    </w:p>
    <w:p w:rsidR="00110413" w:rsidRPr="005A396F" w:rsidRDefault="00110413" w:rsidP="00110413">
      <w:pPr>
        <w:ind w:left="284"/>
        <w:jc w:val="both"/>
      </w:pPr>
      <w:r w:rsidRPr="005A396F">
        <w:t>Mais, pour ce dimanche, il est possible</w:t>
      </w:r>
      <w:r w:rsidR="009E1F2F" w:rsidRPr="005A396F">
        <w:t xml:space="preserve"> de préférer : </w:t>
      </w:r>
      <w:r w:rsidR="009E1F2F" w:rsidRPr="005A396F">
        <w:rPr>
          <w:b/>
          <w:color w:val="ED7D31" w:themeColor="accent2"/>
        </w:rPr>
        <w:t>U 13-79</w:t>
      </w:r>
      <w:r w:rsidR="009E1F2F" w:rsidRPr="005A396F">
        <w:t xml:space="preserve"> - </w:t>
      </w:r>
      <w:r w:rsidR="009E1F2F" w:rsidRPr="005A396F">
        <w:rPr>
          <w:b/>
        </w:rPr>
        <w:t>Alléluia, lumière des nations</w:t>
      </w:r>
      <w:r w:rsidR="009E1F2F" w:rsidRPr="005A396F">
        <w:t xml:space="preserve"> </w:t>
      </w:r>
      <w:r w:rsidRPr="005A396F">
        <w:t xml:space="preserve">- </w:t>
      </w:r>
      <w:r w:rsidR="009E1F2F" w:rsidRPr="005A396F">
        <w:t>Signes Musiques n°10</w:t>
      </w:r>
    </w:p>
    <w:p w:rsidR="00110413" w:rsidRDefault="00110413" w:rsidP="009E1F2F">
      <w:pPr>
        <w:ind w:left="284"/>
        <w:jc w:val="both"/>
      </w:pPr>
    </w:p>
    <w:p w:rsidR="001F7A1B" w:rsidRPr="00110413" w:rsidRDefault="000C1F1F" w:rsidP="00110413">
      <w:pPr>
        <w:pBdr>
          <w:bottom w:val="single" w:sz="4" w:space="1" w:color="auto"/>
        </w:pBdr>
        <w:ind w:left="284"/>
        <w:rPr>
          <w:rFonts w:ascii="Arial" w:hAnsi="Arial" w:cs="Arial"/>
          <w:color w:val="E36C0A"/>
          <w:sz w:val="24"/>
          <w:szCs w:val="24"/>
        </w:rPr>
      </w:pPr>
      <w:r w:rsidRPr="009A212D">
        <w:rPr>
          <w:rFonts w:ascii="Arial" w:hAnsi="Arial" w:cs="Arial"/>
          <w:color w:val="E36C0A"/>
          <w:sz w:val="24"/>
          <w:szCs w:val="24"/>
        </w:rPr>
        <w:t>Proclam</w:t>
      </w:r>
      <w:r w:rsidR="007B68E5" w:rsidRPr="009A212D">
        <w:rPr>
          <w:rFonts w:ascii="Arial" w:hAnsi="Arial" w:cs="Arial"/>
          <w:color w:val="E36C0A"/>
          <w:sz w:val="24"/>
          <w:szCs w:val="24"/>
        </w:rPr>
        <w:t>er</w:t>
      </w:r>
      <w:r w:rsidR="00252F26" w:rsidRPr="009A212D">
        <w:rPr>
          <w:rFonts w:ascii="Arial" w:hAnsi="Arial" w:cs="Arial"/>
          <w:color w:val="E36C0A"/>
          <w:sz w:val="24"/>
          <w:szCs w:val="24"/>
        </w:rPr>
        <w:t xml:space="preserve"> l’Évangile : </w:t>
      </w:r>
      <w:r w:rsidR="005F445E" w:rsidRPr="00110413">
        <w:rPr>
          <w:rFonts w:ascii="Arial" w:hAnsi="Arial" w:cs="Arial"/>
          <w:color w:val="E36C0A"/>
          <w:sz w:val="24"/>
          <w:szCs w:val="24"/>
        </w:rPr>
        <w:t xml:space="preserve">Mt </w:t>
      </w:r>
      <w:r w:rsidR="00582C3A" w:rsidRPr="00110413">
        <w:rPr>
          <w:rFonts w:ascii="Arial" w:hAnsi="Arial" w:cs="Arial"/>
          <w:color w:val="E36C0A"/>
          <w:sz w:val="24"/>
          <w:szCs w:val="24"/>
        </w:rPr>
        <w:t>2</w:t>
      </w:r>
      <w:r w:rsidR="00252F26" w:rsidRPr="009A212D">
        <w:rPr>
          <w:rFonts w:ascii="Arial" w:hAnsi="Arial" w:cs="Arial"/>
          <w:color w:val="E36C0A"/>
          <w:sz w:val="24"/>
          <w:szCs w:val="24"/>
        </w:rPr>
        <w:t xml:space="preserve">, </w:t>
      </w:r>
      <w:r w:rsidR="00E86AFC" w:rsidRPr="009A212D">
        <w:rPr>
          <w:rFonts w:ascii="Arial" w:hAnsi="Arial" w:cs="Arial"/>
          <w:color w:val="E36C0A"/>
          <w:sz w:val="24"/>
          <w:szCs w:val="24"/>
        </w:rPr>
        <w:t>1-</w:t>
      </w:r>
      <w:r w:rsidR="009A212D">
        <w:rPr>
          <w:rFonts w:ascii="Arial" w:hAnsi="Arial" w:cs="Arial"/>
          <w:color w:val="E36C0A"/>
          <w:sz w:val="24"/>
          <w:szCs w:val="24"/>
        </w:rPr>
        <w:t>1</w:t>
      </w:r>
      <w:r w:rsidR="00582C3A" w:rsidRPr="009A212D">
        <w:rPr>
          <w:rFonts w:ascii="Arial" w:hAnsi="Arial" w:cs="Arial"/>
          <w:color w:val="E36C0A"/>
          <w:sz w:val="24"/>
          <w:szCs w:val="24"/>
        </w:rPr>
        <w:t>2</w:t>
      </w:r>
    </w:p>
    <w:p w:rsidR="008A7531" w:rsidRPr="007359E7" w:rsidRDefault="0081748F" w:rsidP="0081748F">
      <w:pPr>
        <w:ind w:left="284"/>
        <w:jc w:val="both"/>
      </w:pPr>
      <w:r w:rsidRPr="007359E7">
        <w:t>En ce jour de fête de</w:t>
      </w:r>
      <w:r w:rsidR="00F17109">
        <w:t xml:space="preserve"> l’Épiphanie, l’encensement du </w:t>
      </w:r>
      <w:r w:rsidR="00512789">
        <w:t>L</w:t>
      </w:r>
      <w:r w:rsidRPr="007359E7">
        <w:t>ivre de la Parole est signifiant : « </w:t>
      </w:r>
      <w:r w:rsidRPr="007359E7">
        <w:rPr>
          <w:i/>
        </w:rPr>
        <w:t>Ils ouvrirent leurs coffrets et lui offrirent leurs présents : de l’or, de l’encens et de la myrrhe </w:t>
      </w:r>
      <w:r w:rsidRPr="007359E7">
        <w:t>».</w:t>
      </w:r>
    </w:p>
    <w:p w:rsidR="00FB6622" w:rsidRDefault="00FB6622" w:rsidP="0081748F">
      <w:pPr>
        <w:ind w:left="284"/>
        <w:jc w:val="both"/>
      </w:pPr>
    </w:p>
    <w:p w:rsidR="003400BA" w:rsidRPr="003400BA" w:rsidRDefault="00716A13" w:rsidP="003400BA">
      <w:pPr>
        <w:pStyle w:val="Titre3"/>
        <w:pBdr>
          <w:bottom w:val="single" w:sz="4" w:space="1" w:color="auto"/>
        </w:pBdr>
        <w:rPr>
          <w:color w:val="E36C0A"/>
        </w:rPr>
      </w:pPr>
      <w:r w:rsidRPr="009A212D">
        <w:rPr>
          <w:color w:val="E36C0A"/>
        </w:rPr>
        <w:t>Profession de foi</w:t>
      </w:r>
    </w:p>
    <w:p w:rsidR="003400BA" w:rsidRPr="003400BA" w:rsidRDefault="001D5250" w:rsidP="001D5250">
      <w:pPr>
        <w:ind w:left="284"/>
        <w:jc w:val="both"/>
        <w:rPr>
          <w:i/>
        </w:rPr>
      </w:pPr>
      <w:r>
        <w:t xml:space="preserve">Pour ceux qui auraient choisi de mettre en œuvre la partition de Dominique </w:t>
      </w:r>
      <w:proofErr w:type="spellStart"/>
      <w:r>
        <w:t>Maerten</w:t>
      </w:r>
      <w:proofErr w:type="spellEnd"/>
      <w:r>
        <w:t xml:space="preserve"> proposée pour le dimanche de la Sainte Famille</w:t>
      </w:r>
      <w:r w:rsidR="00071DE4">
        <w:t>,</w:t>
      </w:r>
      <w:r>
        <w:t xml:space="preserve"> et pour en favoriser la mémorisation, il peut être bon de la reprendre ce dimanche.</w:t>
      </w:r>
    </w:p>
    <w:p w:rsidR="00716A13" w:rsidRPr="009A212D" w:rsidRDefault="00716A13" w:rsidP="00483E24"/>
    <w:p w:rsidR="00C35809" w:rsidRPr="009A212D" w:rsidRDefault="00C35809" w:rsidP="007B68E5">
      <w:pPr>
        <w:pStyle w:val="Titre3"/>
        <w:pBdr>
          <w:bottom w:val="single" w:sz="4" w:space="1" w:color="auto"/>
        </w:pBdr>
        <w:rPr>
          <w:color w:val="E36C0A"/>
        </w:rPr>
      </w:pPr>
      <w:r w:rsidRPr="009A212D">
        <w:rPr>
          <w:color w:val="E36C0A"/>
        </w:rPr>
        <w:t xml:space="preserve">Prière universelle </w:t>
      </w:r>
    </w:p>
    <w:p w:rsidR="00245361" w:rsidRPr="00245361" w:rsidRDefault="00245361" w:rsidP="00245361">
      <w:pPr>
        <w:spacing w:line="220" w:lineRule="atLeast"/>
        <w:ind w:left="284"/>
        <w:jc w:val="both"/>
      </w:pPr>
    </w:p>
    <w:p w:rsidR="004E02D3" w:rsidRPr="00AE5CEE" w:rsidRDefault="004E02D3" w:rsidP="00245361">
      <w:pPr>
        <w:pStyle w:val="Textepuces"/>
        <w:numPr>
          <w:ilvl w:val="0"/>
          <w:numId w:val="13"/>
        </w:numPr>
        <w:ind w:left="567" w:hanging="283"/>
        <w:jc w:val="left"/>
      </w:pPr>
      <w:r w:rsidRPr="00AE5CEE">
        <w:rPr>
          <w:b/>
        </w:rPr>
        <w:t>Invitation</w:t>
      </w:r>
      <w:r w:rsidR="00AE5CEE">
        <w:rPr>
          <w:b/>
        </w:rPr>
        <w:t> </w:t>
      </w:r>
      <w:r w:rsidR="00AE5CEE">
        <w:t>:</w:t>
      </w:r>
    </w:p>
    <w:p w:rsidR="004E02D3" w:rsidRDefault="00245361" w:rsidP="00245361">
      <w:pPr>
        <w:pStyle w:val="Corpsdetexte"/>
        <w:ind w:left="2410" w:hanging="283"/>
        <w:rPr>
          <w:bCs/>
          <w:i/>
        </w:rPr>
      </w:pPr>
      <w:r w:rsidRPr="00245361">
        <w:rPr>
          <w:bCs/>
          <w:i/>
        </w:rPr>
        <w:t>Ensemble, en cette fête de la manifestation de Jésus à tous les pe</w:t>
      </w:r>
      <w:r>
        <w:rPr>
          <w:bCs/>
          <w:i/>
        </w:rPr>
        <w:t>uples, prions Dieu, notre Père.</w:t>
      </w:r>
    </w:p>
    <w:p w:rsidR="00245361" w:rsidRPr="001D5250" w:rsidRDefault="00245361" w:rsidP="00245361">
      <w:pPr>
        <w:pStyle w:val="Corpsdetexte"/>
        <w:ind w:left="2410" w:hanging="283"/>
        <w:rPr>
          <w:strike/>
        </w:rPr>
      </w:pPr>
    </w:p>
    <w:p w:rsidR="004E02D3" w:rsidRPr="00245361" w:rsidRDefault="00B00F00" w:rsidP="00471613">
      <w:pPr>
        <w:pStyle w:val="Textepuces"/>
        <w:numPr>
          <w:ilvl w:val="0"/>
          <w:numId w:val="13"/>
        </w:numPr>
        <w:ind w:left="567" w:hanging="283"/>
        <w:jc w:val="left"/>
        <w:rPr>
          <w:i/>
        </w:rPr>
      </w:pPr>
      <w:r w:rsidRPr="00245361">
        <w:rPr>
          <w:b/>
        </w:rPr>
        <w:t>Refrain</w:t>
      </w:r>
      <w:r w:rsidR="00AE5CEE" w:rsidRPr="00245361">
        <w:rPr>
          <w:b/>
        </w:rPr>
        <w:t> :</w:t>
      </w:r>
      <w:r w:rsidR="004528CD" w:rsidRPr="00245361">
        <w:rPr>
          <w:b/>
        </w:rPr>
        <w:t xml:space="preserve"> </w:t>
      </w:r>
      <w:r w:rsidR="004528CD" w:rsidRPr="00245361">
        <w:rPr>
          <w:b/>
        </w:rPr>
        <w:tab/>
      </w:r>
      <w:r w:rsidR="004528CD" w:rsidRPr="00245361">
        <w:rPr>
          <w:b/>
        </w:rPr>
        <w:tab/>
      </w:r>
      <w:r w:rsidR="00245361">
        <w:rPr>
          <w:b/>
          <w:i/>
        </w:rPr>
        <w:t>Notre Père, notre Père, nous te supplions humblement.</w:t>
      </w:r>
    </w:p>
    <w:p w:rsidR="004E02D3" w:rsidRPr="00245361" w:rsidRDefault="004E02D3" w:rsidP="00784A27">
      <w:pPr>
        <w:pStyle w:val="Textepuces"/>
        <w:tabs>
          <w:tab w:val="left" w:pos="6435"/>
        </w:tabs>
        <w:ind w:left="567" w:hanging="283"/>
      </w:pPr>
    </w:p>
    <w:p w:rsidR="004E02D3" w:rsidRPr="00245361" w:rsidRDefault="004E02D3" w:rsidP="00471613">
      <w:pPr>
        <w:pStyle w:val="Textepuces"/>
        <w:numPr>
          <w:ilvl w:val="1"/>
          <w:numId w:val="14"/>
        </w:numPr>
        <w:tabs>
          <w:tab w:val="left" w:pos="567"/>
        </w:tabs>
        <w:ind w:left="567" w:hanging="283"/>
        <w:rPr>
          <w:b/>
        </w:rPr>
      </w:pPr>
      <w:r w:rsidRPr="00245361">
        <w:rPr>
          <w:b/>
        </w:rPr>
        <w:t>Pistes pour les intentions</w:t>
      </w:r>
    </w:p>
    <w:p w:rsidR="00245361" w:rsidRPr="00245361" w:rsidRDefault="00245361" w:rsidP="00245361">
      <w:pPr>
        <w:pStyle w:val="Textepuces"/>
        <w:tabs>
          <w:tab w:val="left" w:pos="567"/>
        </w:tabs>
        <w:ind w:left="1418" w:firstLine="0"/>
        <w:jc w:val="left"/>
        <w:rPr>
          <w:i/>
        </w:rPr>
      </w:pPr>
      <w:r w:rsidRPr="00245361">
        <w:rPr>
          <w:i/>
        </w:rPr>
        <w:t>Isaïe dit : « Lève les yeux alentour et regarde : tous ils se rassemblent et se tournent vers toi. »</w:t>
      </w:r>
    </w:p>
    <w:p w:rsidR="00245361" w:rsidRDefault="00245361" w:rsidP="00245361">
      <w:pPr>
        <w:pStyle w:val="Textepuces"/>
        <w:tabs>
          <w:tab w:val="left" w:pos="567"/>
        </w:tabs>
        <w:ind w:left="1418" w:firstLine="0"/>
        <w:jc w:val="left"/>
      </w:pPr>
      <w:r>
        <w:t xml:space="preserve">Seigneur, Dieu de l'univers, nous te prions pour tous les habitants de notre planète. </w:t>
      </w:r>
      <w:r>
        <w:br/>
        <w:t>Que tous, sans exception, se sentent aimés de toi.</w:t>
      </w:r>
    </w:p>
    <w:p w:rsidR="00245361" w:rsidRDefault="00245361" w:rsidP="00245361">
      <w:pPr>
        <w:pStyle w:val="Textepuces"/>
        <w:tabs>
          <w:tab w:val="left" w:pos="567"/>
        </w:tabs>
        <w:ind w:left="1418" w:firstLine="0"/>
        <w:jc w:val="left"/>
      </w:pPr>
    </w:p>
    <w:p w:rsidR="00245361" w:rsidRPr="00245361" w:rsidRDefault="00245361" w:rsidP="00245361">
      <w:pPr>
        <w:pStyle w:val="Textepuces"/>
        <w:tabs>
          <w:tab w:val="left" w:pos="567"/>
        </w:tabs>
        <w:ind w:left="1418" w:firstLine="0"/>
        <w:jc w:val="left"/>
        <w:rPr>
          <w:i/>
        </w:rPr>
      </w:pPr>
      <w:r w:rsidRPr="00245361">
        <w:rPr>
          <w:i/>
        </w:rPr>
        <w:t>Isaïe dit</w:t>
      </w:r>
      <w:r>
        <w:rPr>
          <w:i/>
        </w:rPr>
        <w:t> :</w:t>
      </w:r>
      <w:r w:rsidRPr="00245361">
        <w:rPr>
          <w:i/>
        </w:rPr>
        <w:t xml:space="preserve"> </w:t>
      </w:r>
      <w:r w:rsidR="00071DE4">
        <w:rPr>
          <w:i/>
        </w:rPr>
        <w:t>« </w:t>
      </w:r>
      <w:r>
        <w:rPr>
          <w:i/>
        </w:rPr>
        <w:t xml:space="preserve">Elle est venue ta </w:t>
      </w:r>
      <w:r w:rsidR="00A323FD">
        <w:rPr>
          <w:i/>
        </w:rPr>
        <w:t>l</w:t>
      </w:r>
      <w:r>
        <w:rPr>
          <w:i/>
        </w:rPr>
        <w:t>umière »</w:t>
      </w:r>
    </w:p>
    <w:p w:rsidR="00245361" w:rsidRDefault="00245361" w:rsidP="00245361">
      <w:pPr>
        <w:pStyle w:val="Textepuces"/>
        <w:tabs>
          <w:tab w:val="left" w:pos="567"/>
        </w:tabs>
        <w:ind w:left="1418" w:firstLine="0"/>
        <w:jc w:val="left"/>
      </w:pPr>
      <w:r>
        <w:t xml:space="preserve">Seigneur, nous te prions pour tous les êtres humains </w:t>
      </w:r>
      <w:r>
        <w:br/>
        <w:t>qui avancent dans la vie sans espérance et sans soutien fraternel.</w:t>
      </w:r>
    </w:p>
    <w:p w:rsidR="00245361" w:rsidRDefault="00245361" w:rsidP="00245361">
      <w:pPr>
        <w:pStyle w:val="Textepuces"/>
        <w:tabs>
          <w:tab w:val="left" w:pos="567"/>
        </w:tabs>
        <w:ind w:left="1418" w:firstLine="0"/>
        <w:jc w:val="left"/>
      </w:pPr>
    </w:p>
    <w:p w:rsidR="00245361" w:rsidRPr="00245361" w:rsidRDefault="00245361" w:rsidP="00245361">
      <w:pPr>
        <w:pStyle w:val="Textepuces"/>
        <w:tabs>
          <w:tab w:val="left" w:pos="567"/>
        </w:tabs>
        <w:ind w:left="1418" w:firstLine="0"/>
        <w:jc w:val="left"/>
        <w:rPr>
          <w:i/>
        </w:rPr>
      </w:pPr>
      <w:r w:rsidRPr="00245361">
        <w:rPr>
          <w:i/>
        </w:rPr>
        <w:t xml:space="preserve">Dans le psaume, il est dit : « En ces jours-là fleurira la justice, grande </w:t>
      </w:r>
      <w:r>
        <w:rPr>
          <w:i/>
        </w:rPr>
        <w:t>paix jusqu'à la fin des lunes</w:t>
      </w:r>
      <w:r w:rsidRPr="00245361">
        <w:rPr>
          <w:i/>
        </w:rPr>
        <w:t>. »</w:t>
      </w:r>
    </w:p>
    <w:p w:rsidR="00245361" w:rsidRDefault="00245361" w:rsidP="00245361">
      <w:pPr>
        <w:pStyle w:val="Textepuces"/>
        <w:tabs>
          <w:tab w:val="left" w:pos="567"/>
        </w:tabs>
        <w:ind w:left="1418" w:firstLine="0"/>
        <w:jc w:val="left"/>
      </w:pPr>
      <w:r>
        <w:t>Seigneur, Dieu d'amour, nous te prions pour tous le</w:t>
      </w:r>
      <w:r w:rsidR="007D7988">
        <w:t>s acteurs de justice et de paix</w:t>
      </w:r>
      <w:r>
        <w:t xml:space="preserve"> </w:t>
      </w:r>
      <w:r>
        <w:br/>
        <w:t>à travers les diverses associations au service des hom</w:t>
      </w:r>
      <w:r w:rsidR="007D7988">
        <w:t>mes et des femmes en difficulté</w:t>
      </w:r>
      <w:r>
        <w:t>.</w:t>
      </w:r>
    </w:p>
    <w:p w:rsidR="00245361" w:rsidRDefault="00245361" w:rsidP="00245361">
      <w:pPr>
        <w:pStyle w:val="Textepuces"/>
        <w:tabs>
          <w:tab w:val="left" w:pos="567"/>
        </w:tabs>
        <w:ind w:left="1418"/>
      </w:pPr>
    </w:p>
    <w:p w:rsidR="00245361" w:rsidRPr="00245361" w:rsidRDefault="00245361" w:rsidP="00245361">
      <w:pPr>
        <w:pStyle w:val="Textepuces"/>
        <w:tabs>
          <w:tab w:val="left" w:pos="567"/>
        </w:tabs>
        <w:ind w:left="1418" w:firstLine="0"/>
        <w:jc w:val="left"/>
        <w:rPr>
          <w:i/>
        </w:rPr>
      </w:pPr>
      <w:r w:rsidRPr="00245361">
        <w:rPr>
          <w:i/>
        </w:rPr>
        <w:t>Saint Paul nous dit aujourd'hui : « Toutes les nations sont associées au même héritage. »</w:t>
      </w:r>
    </w:p>
    <w:p w:rsidR="00245361" w:rsidRDefault="00245361" w:rsidP="00245361">
      <w:pPr>
        <w:pStyle w:val="Textepuces"/>
        <w:tabs>
          <w:tab w:val="left" w:pos="567"/>
        </w:tabs>
        <w:ind w:left="1418" w:firstLine="0"/>
        <w:jc w:val="left"/>
      </w:pPr>
      <w:r>
        <w:t xml:space="preserve">Seigneur, Dieu de la promesse, suscite des témoins joyeux et passionnés </w:t>
      </w:r>
      <w:r>
        <w:br/>
        <w:t>pour révéler à tous que tu donnes, en Jésus, le sauveur universel.</w:t>
      </w:r>
    </w:p>
    <w:p w:rsidR="00245361" w:rsidRDefault="00245361" w:rsidP="00245361">
      <w:pPr>
        <w:pStyle w:val="Textepuces"/>
        <w:tabs>
          <w:tab w:val="left" w:pos="567"/>
        </w:tabs>
        <w:ind w:left="0" w:firstLine="0"/>
        <w:jc w:val="left"/>
      </w:pPr>
    </w:p>
    <w:p w:rsidR="00740C12" w:rsidRDefault="00C334D4" w:rsidP="0015708E">
      <w:pPr>
        <w:pStyle w:val="Textepuces"/>
        <w:ind w:left="284"/>
      </w:pPr>
      <w:proofErr w:type="gramStart"/>
      <w:r>
        <w:t>ou</w:t>
      </w:r>
      <w:proofErr w:type="gramEnd"/>
      <w:r>
        <w:t xml:space="preserve"> celles proposées par le père</w:t>
      </w:r>
      <w:r w:rsidR="0015708E">
        <w:t xml:space="preserve"> François du </w:t>
      </w:r>
      <w:proofErr w:type="spellStart"/>
      <w:r w:rsidR="0015708E">
        <w:t>Penhoat</w:t>
      </w:r>
      <w:proofErr w:type="spellEnd"/>
      <w:r w:rsidR="0015708E">
        <w:t>, Société des Missions Africaines, supérieur de la Province de Lyon :</w:t>
      </w:r>
    </w:p>
    <w:p w:rsidR="0015708E" w:rsidRPr="00740C12" w:rsidRDefault="0015708E" w:rsidP="0015708E">
      <w:pPr>
        <w:pStyle w:val="Textepuces"/>
        <w:ind w:left="284"/>
      </w:pPr>
    </w:p>
    <w:p w:rsidR="00740C12" w:rsidRPr="00740C12" w:rsidRDefault="0015708E" w:rsidP="005625CB">
      <w:pPr>
        <w:pStyle w:val="Textepuces"/>
        <w:ind w:left="2127" w:firstLine="0"/>
      </w:pPr>
      <w:r>
        <w:rPr>
          <w:b/>
          <w:bCs/>
        </w:rPr>
        <w:t xml:space="preserve">R/ </w:t>
      </w:r>
      <w:r w:rsidR="00740C12" w:rsidRPr="00740C12">
        <w:rPr>
          <w:b/>
          <w:bCs/>
        </w:rPr>
        <w:t xml:space="preserve">Seigneur écoute-nous, Seigneur exauce-nous, </w:t>
      </w:r>
    </w:p>
    <w:p w:rsidR="00740C12" w:rsidRPr="00740C12" w:rsidRDefault="00740C12" w:rsidP="005625CB">
      <w:pPr>
        <w:pStyle w:val="Textepuces"/>
        <w:ind w:left="2127" w:firstLine="0"/>
      </w:pPr>
      <w:r w:rsidRPr="00740C12">
        <w:rPr>
          <w:b/>
          <w:bCs/>
        </w:rPr>
        <w:t xml:space="preserve">Regarde notre terre, entends notre prière. </w:t>
      </w:r>
    </w:p>
    <w:p w:rsidR="0015708E" w:rsidRDefault="0015708E" w:rsidP="0015708E">
      <w:pPr>
        <w:pStyle w:val="Textepuces"/>
        <w:ind w:left="284" w:firstLine="0"/>
      </w:pPr>
    </w:p>
    <w:p w:rsidR="00740C12" w:rsidRPr="00740C12" w:rsidRDefault="00740C12" w:rsidP="00A2733B">
      <w:pPr>
        <w:pStyle w:val="Textepuces"/>
        <w:tabs>
          <w:tab w:val="left" w:pos="567"/>
        </w:tabs>
        <w:ind w:left="1418" w:firstLine="0"/>
        <w:jc w:val="left"/>
      </w:pPr>
      <w:r w:rsidRPr="00740C12">
        <w:t xml:space="preserve">Prions pour le pape François qui déploie de grands efforts pour orienter le monde vers une vraie conversion au respect de la création. Prions pour que l’Esprit Saint l’aide à entraîner toute l’Église et chacune de nos communautés dans cette dynamique. Que cette Église soit ferment de conversion partout où elle se trouve. </w:t>
      </w:r>
    </w:p>
    <w:p w:rsidR="00740C12" w:rsidRPr="00740C12" w:rsidRDefault="00740C12" w:rsidP="00A2733B">
      <w:pPr>
        <w:pStyle w:val="Textepuces"/>
        <w:tabs>
          <w:tab w:val="left" w:pos="567"/>
        </w:tabs>
        <w:ind w:left="1418" w:firstLine="0"/>
        <w:jc w:val="left"/>
      </w:pPr>
    </w:p>
    <w:p w:rsidR="00740C12" w:rsidRPr="00740C12" w:rsidRDefault="00740C12" w:rsidP="00A2733B">
      <w:pPr>
        <w:pStyle w:val="Textepuces"/>
        <w:tabs>
          <w:tab w:val="left" w:pos="567"/>
        </w:tabs>
        <w:ind w:left="1418" w:firstLine="0"/>
        <w:jc w:val="left"/>
      </w:pPr>
      <w:r w:rsidRPr="00740C12">
        <w:t>Prions pour notre humanité</w:t>
      </w:r>
      <w:r w:rsidR="005625CB">
        <w:t>, qu’elle</w:t>
      </w:r>
      <w:r w:rsidRPr="00740C12">
        <w:t xml:space="preserve"> redonne sa vraie place à Dieu, </w:t>
      </w:r>
      <w:r w:rsidR="00A323FD">
        <w:t>c</w:t>
      </w:r>
      <w:r w:rsidR="005625CB">
        <w:t>réateur et source de tout amour : q</w:t>
      </w:r>
      <w:r w:rsidRPr="00740C12">
        <w:t>ue tous les humains comprennent qu’</w:t>
      </w:r>
      <w:r w:rsidR="00A323FD">
        <w:t>i</w:t>
      </w:r>
      <w:r w:rsidRPr="00740C12">
        <w:t xml:space="preserve">l est un Père qui veut rassembler ses enfants dans la paix et l’harmonie. </w:t>
      </w:r>
    </w:p>
    <w:p w:rsidR="00740C12" w:rsidRPr="00740C12" w:rsidRDefault="00740C12" w:rsidP="00A2733B">
      <w:pPr>
        <w:pStyle w:val="Textepuces"/>
        <w:tabs>
          <w:tab w:val="left" w:pos="567"/>
        </w:tabs>
        <w:ind w:left="1418" w:firstLine="0"/>
        <w:jc w:val="left"/>
      </w:pPr>
    </w:p>
    <w:p w:rsidR="00740C12" w:rsidRPr="00740C12" w:rsidRDefault="00740C12" w:rsidP="00A2733B">
      <w:pPr>
        <w:pStyle w:val="Textepuces"/>
        <w:tabs>
          <w:tab w:val="left" w:pos="567"/>
        </w:tabs>
        <w:ind w:left="1418" w:firstLine="0"/>
        <w:jc w:val="left"/>
      </w:pPr>
      <w:r w:rsidRPr="00740C12">
        <w:t>Prions pour tous les hommes</w:t>
      </w:r>
      <w:r w:rsidR="005625CB">
        <w:t>, qu’ils sachent prendre</w:t>
      </w:r>
      <w:r w:rsidRPr="00740C12">
        <w:t xml:space="preserve"> le chemin d’une sobriété heureuse, sans idéologie, qui s’appuie sur une vraie spiritualité et soit le germe d’une nouvelle fraternité. </w:t>
      </w:r>
    </w:p>
    <w:p w:rsidR="00740C12" w:rsidRPr="00740C12" w:rsidRDefault="00740C12" w:rsidP="00A2733B">
      <w:pPr>
        <w:pStyle w:val="Textepuces"/>
        <w:tabs>
          <w:tab w:val="left" w:pos="567"/>
        </w:tabs>
        <w:ind w:left="1418" w:firstLine="0"/>
        <w:jc w:val="left"/>
      </w:pPr>
    </w:p>
    <w:p w:rsidR="00740C12" w:rsidRPr="00740C12" w:rsidRDefault="00740C12" w:rsidP="00A2733B">
      <w:pPr>
        <w:pStyle w:val="Textepuces"/>
        <w:tabs>
          <w:tab w:val="left" w:pos="567"/>
        </w:tabs>
        <w:ind w:left="1418" w:firstLine="0"/>
        <w:jc w:val="left"/>
      </w:pPr>
      <w:r w:rsidRPr="00740C12">
        <w:t xml:space="preserve">Prions pour les missionnaires et tous ceux qui annoncent l’Évangile à ceux qui ne l’ont pas entendu ou l’ont oublié, </w:t>
      </w:r>
      <w:r w:rsidR="005625CB">
        <w:t xml:space="preserve">qu’ils </w:t>
      </w:r>
      <w:r w:rsidRPr="00740C12">
        <w:t xml:space="preserve">soient attentifs à la croissance personnelle de chaque individu, en particulier des plus faibles, tant du point de vue humain que spirituel. </w:t>
      </w:r>
    </w:p>
    <w:p w:rsidR="00740C12" w:rsidRPr="00740C12" w:rsidRDefault="00740C12" w:rsidP="0015708E">
      <w:pPr>
        <w:pStyle w:val="Textepuces"/>
        <w:ind w:left="284" w:firstLine="0"/>
      </w:pPr>
    </w:p>
    <w:p w:rsidR="004E02D3" w:rsidRPr="00245361" w:rsidRDefault="004E02D3" w:rsidP="0015708E">
      <w:pPr>
        <w:pStyle w:val="Textepuces"/>
        <w:numPr>
          <w:ilvl w:val="1"/>
          <w:numId w:val="14"/>
        </w:numPr>
        <w:tabs>
          <w:tab w:val="left" w:pos="567"/>
        </w:tabs>
        <w:ind w:left="567" w:hanging="283"/>
        <w:rPr>
          <w:b/>
        </w:rPr>
      </w:pPr>
      <w:r w:rsidRPr="00245361">
        <w:rPr>
          <w:b/>
        </w:rPr>
        <w:t>Conclusion</w:t>
      </w:r>
    </w:p>
    <w:p w:rsidR="004528CD" w:rsidRPr="00AA4048" w:rsidRDefault="00245361" w:rsidP="00245361">
      <w:pPr>
        <w:pStyle w:val="Oraison"/>
        <w:ind w:left="1701" w:right="33" w:firstLine="0"/>
        <w:rPr>
          <w:rFonts w:ascii="Times New Roman Gras" w:hAnsi="Times New Roman Gras"/>
          <w:b/>
        </w:rPr>
      </w:pPr>
      <w:r w:rsidRPr="00245361">
        <w:rPr>
          <w:b/>
        </w:rPr>
        <w:t xml:space="preserve">Dieu notre Père, </w:t>
      </w:r>
      <w:r w:rsidR="00A323FD">
        <w:rPr>
          <w:b/>
        </w:rPr>
        <w:t>P</w:t>
      </w:r>
      <w:r w:rsidRPr="00245361">
        <w:rPr>
          <w:b/>
        </w:rPr>
        <w:t>rince de la paix et lumière des nations</w:t>
      </w:r>
      <w:r w:rsidR="007D7988">
        <w:rPr>
          <w:b/>
        </w:rPr>
        <w:t>,</w:t>
      </w:r>
      <w:r w:rsidRPr="00245361">
        <w:rPr>
          <w:b/>
        </w:rPr>
        <w:t xml:space="preserve"> </w:t>
      </w:r>
      <w:r>
        <w:rPr>
          <w:b/>
        </w:rPr>
        <w:br/>
      </w:r>
      <w:r w:rsidRPr="00245361">
        <w:rPr>
          <w:b/>
        </w:rPr>
        <w:t>entends et exauce notre prière, par Jésus</w:t>
      </w:r>
      <w:r w:rsidR="00F17109">
        <w:rPr>
          <w:b/>
        </w:rPr>
        <w:t>,</w:t>
      </w:r>
      <w:r>
        <w:rPr>
          <w:b/>
        </w:rPr>
        <w:t xml:space="preserve"> le Christ</w:t>
      </w:r>
      <w:r w:rsidR="00F17109">
        <w:rPr>
          <w:b/>
        </w:rPr>
        <w:t>,</w:t>
      </w:r>
      <w:r>
        <w:rPr>
          <w:b/>
        </w:rPr>
        <w:t xml:space="preserve"> notre Seigneur. </w:t>
      </w:r>
      <w:r w:rsidR="004528CD" w:rsidRPr="00AA4048">
        <w:rPr>
          <w:rFonts w:ascii="Times New Roman Gras" w:hAnsi="Times New Roman Gras"/>
          <w:b/>
        </w:rPr>
        <w:t>Amen.</w:t>
      </w:r>
    </w:p>
    <w:p w:rsidR="000A24BB" w:rsidRPr="009A212D" w:rsidRDefault="000A24BB" w:rsidP="001B46AA">
      <w:pPr>
        <w:pStyle w:val="Titre2"/>
        <w:spacing w:before="400"/>
        <w:rPr>
          <w:b/>
          <w:smallCaps/>
          <w:color w:val="E36C0A"/>
        </w:rPr>
      </w:pPr>
      <w:r w:rsidRPr="009A212D">
        <w:rPr>
          <w:b/>
          <w:smallCaps/>
          <w:color w:val="E36C0A"/>
        </w:rPr>
        <w:lastRenderedPageBreak/>
        <w:t>Liturgie de l’Eucharistie</w:t>
      </w:r>
    </w:p>
    <w:p w:rsidR="005948B9" w:rsidRPr="00910889" w:rsidRDefault="005948B9" w:rsidP="005948B9">
      <w:pPr>
        <w:pStyle w:val="Textepuces"/>
        <w:ind w:left="0" w:firstLine="0"/>
        <w:rPr>
          <w:i/>
          <w:color w:val="E36C0A"/>
        </w:rPr>
      </w:pPr>
    </w:p>
    <w:p w:rsidR="005948B9" w:rsidRPr="00910889" w:rsidRDefault="005948B9" w:rsidP="005948B9">
      <w:pPr>
        <w:pBdr>
          <w:bottom w:val="single" w:sz="4" w:space="1" w:color="auto"/>
        </w:pBdr>
        <w:ind w:left="284"/>
        <w:rPr>
          <w:rFonts w:ascii="Arial" w:hAnsi="Arial" w:cs="Arial"/>
          <w:color w:val="E36C0A"/>
          <w:sz w:val="24"/>
        </w:rPr>
      </w:pPr>
      <w:r w:rsidRPr="00910889">
        <w:rPr>
          <w:rFonts w:ascii="Arial" w:hAnsi="Arial" w:cs="Arial"/>
          <w:color w:val="E36C0A"/>
          <w:sz w:val="24"/>
        </w:rPr>
        <w:t xml:space="preserve">Préparation de l’autel et </w:t>
      </w:r>
      <w:r w:rsidR="00A323FD">
        <w:rPr>
          <w:rFonts w:ascii="Arial" w:hAnsi="Arial" w:cs="Arial"/>
          <w:color w:val="E36C0A"/>
          <w:sz w:val="24"/>
        </w:rPr>
        <w:t>p</w:t>
      </w:r>
      <w:r w:rsidRPr="00910889">
        <w:rPr>
          <w:rFonts w:ascii="Arial" w:hAnsi="Arial" w:cs="Arial"/>
          <w:color w:val="E36C0A"/>
          <w:sz w:val="24"/>
        </w:rPr>
        <w:t>résentation des dons</w:t>
      </w:r>
    </w:p>
    <w:p w:rsidR="00260F36" w:rsidRDefault="005948B9" w:rsidP="005A396F">
      <w:pPr>
        <w:pStyle w:val="Textepuces"/>
        <w:numPr>
          <w:ilvl w:val="0"/>
          <w:numId w:val="7"/>
        </w:numPr>
        <w:ind w:left="567" w:hanging="284"/>
      </w:pPr>
      <w:r w:rsidRPr="001D5250">
        <w:rPr>
          <w:b/>
          <w:bCs/>
          <w:smallCaps/>
        </w:rPr>
        <w:t>Procession des offrandes</w:t>
      </w:r>
      <w:r w:rsidR="006F6E18" w:rsidRPr="00326BCD">
        <w:t xml:space="preserve"> </w:t>
      </w:r>
      <w:r w:rsidRPr="00986374">
        <w:t xml:space="preserve">– </w:t>
      </w:r>
      <w:r w:rsidR="005A396F">
        <w:t>Nous vous invitons à organiser une belle procession des dons</w:t>
      </w:r>
      <w:r w:rsidR="001D5250">
        <w:t>.</w:t>
      </w:r>
      <w:r w:rsidR="005A396F">
        <w:t xml:space="preserve"> Une musique appropriée </w:t>
      </w:r>
      <w:r w:rsidR="00B3594D" w:rsidRPr="00B035D8">
        <w:t>peut accompagner la démarche</w:t>
      </w:r>
      <w:r w:rsidR="005A396F">
        <w:t>.</w:t>
      </w:r>
    </w:p>
    <w:p w:rsidR="005A396F" w:rsidRDefault="005A396F" w:rsidP="005A396F">
      <w:pPr>
        <w:pStyle w:val="Textepuces"/>
        <w:ind w:left="567" w:firstLine="0"/>
      </w:pPr>
    </w:p>
    <w:p w:rsidR="00260F36" w:rsidRPr="005A396F" w:rsidRDefault="00260F36" w:rsidP="005A396F">
      <w:pPr>
        <w:pStyle w:val="Textepuces"/>
        <w:numPr>
          <w:ilvl w:val="0"/>
          <w:numId w:val="7"/>
        </w:numPr>
        <w:ind w:left="567" w:hanging="284"/>
        <w:rPr>
          <w:bCs/>
          <w:smallCaps/>
        </w:rPr>
      </w:pPr>
      <w:r w:rsidRPr="005A396F">
        <w:rPr>
          <w:b/>
          <w:bCs/>
          <w:smallCaps/>
        </w:rPr>
        <w:t xml:space="preserve">quête </w:t>
      </w:r>
      <w:r w:rsidR="001D5250" w:rsidRPr="005A396F">
        <w:rPr>
          <w:b/>
          <w:bCs/>
          <w:smallCaps/>
        </w:rPr>
        <w:t xml:space="preserve">– </w:t>
      </w:r>
      <w:r w:rsidR="001D5250" w:rsidRPr="005A396F">
        <w:rPr>
          <w:bCs/>
        </w:rPr>
        <w:t xml:space="preserve">Il peut </w:t>
      </w:r>
      <w:r w:rsidR="005A396F" w:rsidRPr="005A396F">
        <w:rPr>
          <w:bCs/>
        </w:rPr>
        <w:t>être bon de</w:t>
      </w:r>
      <w:r w:rsidR="001D5250" w:rsidRPr="005A396F">
        <w:rPr>
          <w:bCs/>
        </w:rPr>
        <w:t xml:space="preserve"> rappeler </w:t>
      </w:r>
      <w:r w:rsidR="005A396F" w:rsidRPr="005A396F">
        <w:rPr>
          <w:bCs/>
        </w:rPr>
        <w:t>que l’association « Aide aux Églises d’Afrique » gère la quête organisée le dimanche de l’Épiphanie, collecte les fonds</w:t>
      </w:r>
      <w:r w:rsidR="007D7988">
        <w:rPr>
          <w:bCs/>
        </w:rPr>
        <w:t>,</w:t>
      </w:r>
      <w:r w:rsidR="005A396F" w:rsidRPr="005A396F">
        <w:rPr>
          <w:bCs/>
        </w:rPr>
        <w:t xml:space="preserve"> et les redistribue à </w:t>
      </w:r>
      <w:r w:rsidR="005A396F">
        <w:rPr>
          <w:bCs/>
        </w:rPr>
        <w:t>plus de 200 diocèses africains.</w:t>
      </w:r>
    </w:p>
    <w:p w:rsidR="005A396F" w:rsidRPr="005A396F" w:rsidRDefault="005A396F" w:rsidP="005A396F">
      <w:pPr>
        <w:pStyle w:val="Textepuces"/>
        <w:ind w:left="567" w:firstLine="0"/>
        <w:rPr>
          <w:bCs/>
          <w:smallCaps/>
        </w:rPr>
      </w:pPr>
    </w:p>
    <w:p w:rsidR="005948B9" w:rsidRPr="00910889" w:rsidRDefault="005948B9" w:rsidP="005948B9">
      <w:pPr>
        <w:pStyle w:val="Textepuces"/>
        <w:numPr>
          <w:ilvl w:val="0"/>
          <w:numId w:val="7"/>
        </w:numPr>
        <w:ind w:left="567" w:hanging="284"/>
        <w:rPr>
          <w:color w:val="5F497A"/>
        </w:rPr>
      </w:pPr>
      <w:r w:rsidRPr="00910889">
        <w:rPr>
          <w:b/>
          <w:bCs/>
          <w:smallCaps/>
        </w:rPr>
        <w:t>Prière sur les offrandes</w:t>
      </w:r>
    </w:p>
    <w:p w:rsidR="00AE4206" w:rsidRDefault="00AE4206" w:rsidP="00AE4206">
      <w:pPr>
        <w:jc w:val="both"/>
      </w:pPr>
    </w:p>
    <w:p w:rsidR="00516860" w:rsidRPr="009A212D" w:rsidRDefault="00AA4048" w:rsidP="00516860">
      <w:pPr>
        <w:snapToGrid w:val="0"/>
        <w:ind w:left="1985" w:hanging="284"/>
        <w:jc w:val="both"/>
        <w:rPr>
          <w:iCs/>
        </w:rPr>
      </w:pPr>
      <w:r>
        <w:rPr>
          <w:i/>
          <w:iCs/>
        </w:rPr>
        <w:t>Celle de la m</w:t>
      </w:r>
      <w:r w:rsidR="00516860" w:rsidRPr="009A212D">
        <w:rPr>
          <w:i/>
          <w:iCs/>
        </w:rPr>
        <w:t xml:space="preserve">esse </w:t>
      </w:r>
      <w:r w:rsidR="006C205B" w:rsidRPr="009A212D">
        <w:rPr>
          <w:i/>
          <w:iCs/>
        </w:rPr>
        <w:t>du jour</w:t>
      </w:r>
      <w:r w:rsidR="00516860" w:rsidRPr="009A212D">
        <w:rPr>
          <w:iCs/>
        </w:rPr>
        <w:t xml:space="preserve"> (</w:t>
      </w:r>
      <w:r w:rsidR="00516860" w:rsidRPr="009A212D">
        <w:rPr>
          <w:iCs/>
          <w:sz w:val="18"/>
        </w:rPr>
        <w:t>Missel, p.</w:t>
      </w:r>
      <w:r w:rsidR="005F445E">
        <w:rPr>
          <w:iCs/>
          <w:sz w:val="18"/>
        </w:rPr>
        <w:t xml:space="preserve"> </w:t>
      </w:r>
      <w:r w:rsidR="009A212D">
        <w:rPr>
          <w:iCs/>
          <w:sz w:val="18"/>
        </w:rPr>
        <w:t>111</w:t>
      </w:r>
      <w:r w:rsidR="00516860" w:rsidRPr="009A212D">
        <w:rPr>
          <w:iCs/>
        </w:rPr>
        <w:t>)</w:t>
      </w:r>
    </w:p>
    <w:p w:rsidR="00516860" w:rsidRPr="009A212D" w:rsidRDefault="00516860" w:rsidP="00701742">
      <w:pPr>
        <w:pStyle w:val="Oraison"/>
        <w:ind w:left="1701" w:right="33" w:firstLine="0"/>
        <w:rPr>
          <w:b/>
        </w:rPr>
      </w:pPr>
    </w:p>
    <w:p w:rsidR="00ED1258" w:rsidRDefault="009A212D" w:rsidP="00701742">
      <w:pPr>
        <w:pStyle w:val="Oraison"/>
        <w:ind w:left="1701" w:right="33" w:firstLine="0"/>
        <w:rPr>
          <w:b/>
        </w:rPr>
      </w:pPr>
      <w:r>
        <w:rPr>
          <w:b/>
        </w:rPr>
        <w:t xml:space="preserve">Regarde avec bonté, </w:t>
      </w:r>
      <w:r w:rsidR="00ED1258">
        <w:rPr>
          <w:b/>
        </w:rPr>
        <w:t>Seigneur, les dons de ton Église</w:t>
      </w:r>
      <w:r w:rsidR="00ED1258">
        <w:rPr>
          <w:b/>
        </w:rPr>
        <w:br/>
        <w:t xml:space="preserve">qui ne t’offre plus ni l’or, ni l’encens, ni la myrrhe, </w:t>
      </w:r>
    </w:p>
    <w:p w:rsidR="00516860" w:rsidRPr="009A212D" w:rsidRDefault="00ED1258" w:rsidP="00701742">
      <w:pPr>
        <w:pStyle w:val="Oraison"/>
        <w:ind w:left="1701" w:right="33" w:firstLine="0"/>
        <w:rPr>
          <w:b/>
        </w:rPr>
      </w:pPr>
      <w:r>
        <w:rPr>
          <w:b/>
        </w:rPr>
        <w:t>mais celui que ces présents révélaient,</w:t>
      </w:r>
      <w:r>
        <w:rPr>
          <w:b/>
        </w:rPr>
        <w:br/>
        <w:t>qui s’immole et se donne en nourriture :</w:t>
      </w:r>
      <w:r>
        <w:rPr>
          <w:b/>
        </w:rPr>
        <w:br/>
        <w:t>Jésus, le Christ, notre Seigneur.</w:t>
      </w:r>
    </w:p>
    <w:p w:rsidR="00AE2770" w:rsidRPr="009A212D" w:rsidRDefault="00ED1258" w:rsidP="00701742">
      <w:pPr>
        <w:pStyle w:val="Oraison"/>
        <w:ind w:left="1701" w:right="33" w:firstLine="0"/>
        <w:rPr>
          <w:b/>
        </w:rPr>
      </w:pPr>
      <w:r>
        <w:rPr>
          <w:b/>
        </w:rPr>
        <w:t xml:space="preserve">Lui </w:t>
      </w:r>
      <w:r w:rsidR="00AE2770" w:rsidRPr="009A212D">
        <w:rPr>
          <w:b/>
        </w:rPr>
        <w:t xml:space="preserve">qui règne avec toi pour les siècles des siècles. </w:t>
      </w:r>
      <w:r w:rsidR="00AE2770" w:rsidRPr="00AA4048">
        <w:rPr>
          <w:rFonts w:ascii="Times New Roman Gras" w:hAnsi="Times New Roman Gras"/>
          <w:b/>
        </w:rPr>
        <w:t>Amen.</w:t>
      </w:r>
    </w:p>
    <w:p w:rsidR="00392EA4" w:rsidRPr="00F2596A" w:rsidRDefault="00392EA4" w:rsidP="00701742">
      <w:pPr>
        <w:pStyle w:val="Oraison"/>
        <w:ind w:left="1701" w:right="33" w:firstLine="0"/>
        <w:rPr>
          <w:b/>
        </w:rPr>
      </w:pPr>
    </w:p>
    <w:p w:rsidR="003818A9" w:rsidRPr="006D25E0" w:rsidRDefault="003818A9" w:rsidP="00701742">
      <w:pPr>
        <w:snapToGrid w:val="0"/>
        <w:ind w:left="1701"/>
        <w:jc w:val="both"/>
        <w:rPr>
          <w:iCs/>
        </w:rPr>
      </w:pPr>
      <w:bookmarkStart w:id="3" w:name="_Hlk493172437"/>
      <w:r>
        <w:rPr>
          <w:i/>
          <w:iCs/>
        </w:rPr>
        <w:t xml:space="preserve">Celle </w:t>
      </w:r>
      <w:r w:rsidR="00091AAE">
        <w:rPr>
          <w:i/>
          <w:iCs/>
        </w:rPr>
        <w:t>pour le développement des peuples</w:t>
      </w:r>
      <w:r>
        <w:rPr>
          <w:i/>
          <w:iCs/>
        </w:rPr>
        <w:t xml:space="preserve"> </w:t>
      </w:r>
      <w:r w:rsidRPr="003818A9">
        <w:rPr>
          <w:iCs/>
        </w:rPr>
        <w:t>(Missel p.</w:t>
      </w:r>
      <w:r w:rsidR="00091AAE">
        <w:rPr>
          <w:iCs/>
        </w:rPr>
        <w:t xml:space="preserve"> 954</w:t>
      </w:r>
      <w:r>
        <w:rPr>
          <w:iCs/>
        </w:rPr>
        <w:t>)</w:t>
      </w:r>
    </w:p>
    <w:p w:rsidR="00392EA4" w:rsidRPr="00464B97" w:rsidRDefault="00392EA4" w:rsidP="00701742">
      <w:pPr>
        <w:pStyle w:val="Oraison"/>
        <w:ind w:left="1701" w:right="33" w:firstLine="0"/>
        <w:rPr>
          <w:b/>
          <w:strike/>
        </w:rPr>
      </w:pPr>
    </w:p>
    <w:p w:rsidR="00091AAE" w:rsidRDefault="00091AAE" w:rsidP="00701742">
      <w:pPr>
        <w:pStyle w:val="Oraison"/>
        <w:ind w:left="1701" w:right="33" w:firstLine="0"/>
        <w:rPr>
          <w:b/>
        </w:rPr>
      </w:pPr>
      <w:r>
        <w:rPr>
          <w:b/>
        </w:rPr>
        <w:t>Réponds, Seigneur, à l’offrande de ton Église</w:t>
      </w:r>
      <w:r>
        <w:rPr>
          <w:b/>
        </w:rPr>
        <w:br/>
        <w:t>et aux appels de ta création en travail ;</w:t>
      </w:r>
    </w:p>
    <w:p w:rsidR="00091AAE" w:rsidRDefault="00091AAE" w:rsidP="00701742">
      <w:pPr>
        <w:pStyle w:val="Oraison"/>
        <w:ind w:left="1701" w:right="33" w:firstLine="0"/>
        <w:rPr>
          <w:b/>
        </w:rPr>
      </w:pPr>
      <w:proofErr w:type="gramStart"/>
      <w:r>
        <w:rPr>
          <w:b/>
        </w:rPr>
        <w:t>donne</w:t>
      </w:r>
      <w:proofErr w:type="gramEnd"/>
      <w:r>
        <w:rPr>
          <w:b/>
        </w:rPr>
        <w:t xml:space="preserve"> à tous les hommes l’Esprit des fils de Dieu</w:t>
      </w:r>
    </w:p>
    <w:p w:rsidR="00091AAE" w:rsidRDefault="00091AAE" w:rsidP="00701742">
      <w:pPr>
        <w:pStyle w:val="Oraison"/>
        <w:ind w:left="1701" w:right="33" w:firstLine="0"/>
        <w:rPr>
          <w:b/>
        </w:rPr>
      </w:pPr>
      <w:r>
        <w:rPr>
          <w:b/>
        </w:rPr>
        <w:t>pour s’attaquer ensemble à toute forme d’injustice :</w:t>
      </w:r>
      <w:r w:rsidRPr="00091AAE">
        <w:rPr>
          <w:b/>
        </w:rPr>
        <w:t xml:space="preserve"> </w:t>
      </w:r>
      <w:r>
        <w:rPr>
          <w:b/>
        </w:rPr>
        <w:br/>
        <w:t>que chaque homme ait sa place dans ce monde</w:t>
      </w:r>
      <w:r>
        <w:rPr>
          <w:b/>
        </w:rPr>
        <w:br/>
        <w:t>et que tous les hommes vivent dans la paix.</w:t>
      </w:r>
    </w:p>
    <w:p w:rsidR="00392EA4" w:rsidRPr="00AA4048" w:rsidRDefault="00091AAE" w:rsidP="00701742">
      <w:pPr>
        <w:pStyle w:val="Oraison"/>
        <w:ind w:left="1701" w:right="33" w:firstLine="0"/>
        <w:rPr>
          <w:rFonts w:ascii="Times New Roman Gras" w:hAnsi="Times New Roman Gras"/>
          <w:b/>
        </w:rPr>
      </w:pPr>
      <w:r>
        <w:rPr>
          <w:b/>
        </w:rPr>
        <w:t>Par Jésus, le Christ, notre Seigneur</w:t>
      </w:r>
      <w:r w:rsidR="00392EA4" w:rsidRPr="00F2596A">
        <w:rPr>
          <w:b/>
        </w:rPr>
        <w:t xml:space="preserve">. </w:t>
      </w:r>
      <w:r w:rsidR="00392EA4" w:rsidRPr="00AA4048">
        <w:rPr>
          <w:rFonts w:ascii="Times New Roman Gras" w:hAnsi="Times New Roman Gras"/>
          <w:b/>
        </w:rPr>
        <w:t>Amen.</w:t>
      </w:r>
    </w:p>
    <w:bookmarkEnd w:id="3"/>
    <w:p w:rsidR="00392EA4" w:rsidRPr="00091AAE" w:rsidRDefault="00392EA4" w:rsidP="00392EA4">
      <w:pPr>
        <w:pStyle w:val="Oraison"/>
        <w:ind w:right="33"/>
      </w:pPr>
    </w:p>
    <w:p w:rsidR="000F4E84" w:rsidRPr="00F2596A" w:rsidRDefault="002815B9" w:rsidP="0059708C">
      <w:pPr>
        <w:pBdr>
          <w:bottom w:val="single" w:sz="4" w:space="1" w:color="auto"/>
        </w:pBdr>
        <w:ind w:left="284"/>
        <w:rPr>
          <w:rFonts w:ascii="Arial" w:hAnsi="Arial" w:cs="Arial"/>
          <w:color w:val="E36C0A"/>
          <w:sz w:val="24"/>
        </w:rPr>
      </w:pPr>
      <w:r w:rsidRPr="00F2596A">
        <w:rPr>
          <w:rFonts w:ascii="Arial" w:hAnsi="Arial" w:cs="Arial"/>
          <w:color w:val="E36C0A"/>
          <w:sz w:val="24"/>
        </w:rPr>
        <w:t xml:space="preserve">Prière d’action de grâce </w:t>
      </w:r>
    </w:p>
    <w:p w:rsidR="00296609" w:rsidRDefault="00296609" w:rsidP="00471613">
      <w:pPr>
        <w:pStyle w:val="Textepuces"/>
        <w:numPr>
          <w:ilvl w:val="0"/>
          <w:numId w:val="6"/>
        </w:numPr>
        <w:tabs>
          <w:tab w:val="left" w:pos="567"/>
        </w:tabs>
        <w:ind w:left="567" w:hanging="283"/>
      </w:pPr>
      <w:r w:rsidRPr="00986374">
        <w:rPr>
          <w:b/>
          <w:bCs/>
          <w:smallCaps/>
        </w:rPr>
        <w:t>Préface et Prière eucharistique</w:t>
      </w:r>
      <w:r w:rsidRPr="00986374">
        <w:t xml:space="preserve"> – </w:t>
      </w:r>
      <w:r w:rsidR="00986374">
        <w:t>La préface est propre à la fête :</w:t>
      </w:r>
      <w:r w:rsidR="005F445E">
        <w:t xml:space="preserve"> «</w:t>
      </w:r>
      <w:r w:rsidR="005F445E" w:rsidRPr="00986374">
        <w:rPr>
          <w:i/>
        </w:rPr>
        <w:t xml:space="preserve"> …</w:t>
      </w:r>
      <w:r w:rsidR="00986374" w:rsidRPr="00986374">
        <w:rPr>
          <w:i/>
        </w:rPr>
        <w:t>Aujourd’hui, tu as dévoilé dans le Christ le mystère de notre salut pour que tous les peuples en soient illuminés</w:t>
      </w:r>
      <w:r w:rsidR="005F445E" w:rsidRPr="00986374">
        <w:rPr>
          <w:i/>
        </w:rPr>
        <w:t>...</w:t>
      </w:r>
      <w:r w:rsidR="005F445E">
        <w:t xml:space="preserve"> »</w:t>
      </w:r>
      <w:r w:rsidR="00AF5DDD">
        <w:t xml:space="preserve"> (Missel p. 475). </w:t>
      </w:r>
      <w:r w:rsidR="00235B28" w:rsidRPr="00986374">
        <w:t>Les prières eucharistiques disposent de textes propres à la fête</w:t>
      </w:r>
      <w:r w:rsidR="00AF5DDD">
        <w:t xml:space="preserve"> (Missel p. 112)</w:t>
      </w:r>
      <w:r w:rsidR="00235B28" w:rsidRPr="00986374">
        <w:t>.</w:t>
      </w:r>
    </w:p>
    <w:p w:rsidR="00B950AE" w:rsidRDefault="00B950AE" w:rsidP="00B950AE">
      <w:pPr>
        <w:pStyle w:val="Textepuces"/>
        <w:tabs>
          <w:tab w:val="left" w:pos="567"/>
        </w:tabs>
        <w:ind w:left="567" w:firstLine="0"/>
      </w:pPr>
    </w:p>
    <w:p w:rsidR="00B950AE" w:rsidRPr="00B950AE" w:rsidRDefault="00B950AE" w:rsidP="00B950AE">
      <w:pPr>
        <w:pStyle w:val="Textepuces"/>
        <w:tabs>
          <w:tab w:val="left" w:pos="567"/>
        </w:tabs>
        <w:ind w:left="284" w:firstLine="0"/>
      </w:pPr>
      <w:r w:rsidRPr="00B950AE">
        <w:t xml:space="preserve">Pour tout le </w:t>
      </w:r>
      <w:r w:rsidR="00083B93">
        <w:t>t</w:t>
      </w:r>
      <w:r w:rsidRPr="00B950AE">
        <w:t xml:space="preserve">emps de Noël, nous vous </w:t>
      </w:r>
      <w:r>
        <w:t>avons proposé</w:t>
      </w:r>
      <w:r w:rsidRPr="00B950AE">
        <w:t xml:space="preserve"> de cons</w:t>
      </w:r>
      <w:r>
        <w:t>erver le même ordinaire :</w:t>
      </w:r>
    </w:p>
    <w:p w:rsidR="00B950AE" w:rsidRDefault="00B950AE" w:rsidP="00B950AE">
      <w:pPr>
        <w:pStyle w:val="Textepuces"/>
        <w:tabs>
          <w:tab w:val="left" w:pos="567"/>
        </w:tabs>
        <w:ind w:left="567" w:firstLine="0"/>
      </w:pPr>
    </w:p>
    <w:p w:rsidR="00464B97" w:rsidRPr="00770D55" w:rsidRDefault="00464B97" w:rsidP="00464B97">
      <w:pPr>
        <w:pStyle w:val="Textepuces"/>
        <w:numPr>
          <w:ilvl w:val="0"/>
          <w:numId w:val="6"/>
        </w:numPr>
        <w:tabs>
          <w:tab w:val="left" w:pos="567"/>
        </w:tabs>
        <w:ind w:left="567" w:hanging="283"/>
        <w:rPr>
          <w:b/>
        </w:rPr>
      </w:pPr>
      <w:r w:rsidRPr="00770D55">
        <w:rPr>
          <w:b/>
          <w:bCs/>
          <w:smallCaps/>
        </w:rPr>
        <w:t>Saint, le Seigneur</w:t>
      </w:r>
      <w:r w:rsidRPr="00770D55">
        <w:t xml:space="preserve"> : </w:t>
      </w:r>
    </w:p>
    <w:p w:rsidR="00464B97" w:rsidRDefault="00464B97" w:rsidP="00DC4CCE">
      <w:pPr>
        <w:pStyle w:val="Textepuces"/>
        <w:tabs>
          <w:tab w:val="left" w:pos="567"/>
          <w:tab w:val="left" w:pos="8510"/>
        </w:tabs>
        <w:spacing w:before="100"/>
        <w:ind w:left="567" w:firstLine="0"/>
        <w:jc w:val="left"/>
      </w:pPr>
      <w:r w:rsidRPr="00770D55">
        <w:rPr>
          <w:b/>
          <w:color w:val="ED7D31"/>
        </w:rPr>
        <w:t>Y</w:t>
      </w:r>
      <w:r>
        <w:rPr>
          <w:b/>
          <w:color w:val="ED7D31"/>
        </w:rPr>
        <w:t xml:space="preserve"> </w:t>
      </w:r>
      <w:r w:rsidRPr="00770D55">
        <w:rPr>
          <w:b/>
          <w:color w:val="ED7D31"/>
        </w:rPr>
        <w:t>219-1</w:t>
      </w:r>
      <w:r>
        <w:rPr>
          <w:b/>
          <w:color w:val="ED7D31"/>
        </w:rPr>
        <w:t xml:space="preserve"> / </w:t>
      </w:r>
      <w:r w:rsidRPr="00770D55">
        <w:rPr>
          <w:b/>
          <w:color w:val="ED7D31"/>
        </w:rPr>
        <w:t>A</w:t>
      </w:r>
      <w:r>
        <w:rPr>
          <w:b/>
          <w:color w:val="ED7D31"/>
        </w:rPr>
        <w:t xml:space="preserve"> </w:t>
      </w:r>
      <w:r w:rsidRPr="00770D55">
        <w:rPr>
          <w:b/>
          <w:color w:val="ED7D31"/>
        </w:rPr>
        <w:t>219-1</w:t>
      </w:r>
      <w:r w:rsidRPr="00770D55">
        <w:t xml:space="preserve"> </w:t>
      </w:r>
      <w:r w:rsidRPr="00770D55">
        <w:rPr>
          <w:b/>
        </w:rPr>
        <w:t xml:space="preserve">- </w:t>
      </w:r>
      <w:r>
        <w:rPr>
          <w:b/>
        </w:rPr>
        <w:t>Hosanna, Hosanna</w:t>
      </w:r>
      <w:r w:rsidRPr="00892C91">
        <w:t xml:space="preserve"> </w:t>
      </w:r>
      <w:r>
        <w:t>-</w:t>
      </w:r>
      <w:r w:rsidRPr="00892C91">
        <w:t xml:space="preserve"> </w:t>
      </w:r>
      <w:bookmarkStart w:id="4" w:name="_Hlk487116242"/>
      <w:r w:rsidRPr="006C0895">
        <w:t>25 messes pour toutes les assemblées Vol 1</w:t>
      </w:r>
      <w:r>
        <w:t>, p.168</w:t>
      </w:r>
    </w:p>
    <w:p w:rsidR="00464B97" w:rsidRPr="006C0895" w:rsidRDefault="00464B97" w:rsidP="00464B97">
      <w:pPr>
        <w:pStyle w:val="Textepuces"/>
        <w:tabs>
          <w:tab w:val="left" w:pos="567"/>
          <w:tab w:val="left" w:pos="8510"/>
        </w:tabs>
        <w:ind w:left="360" w:firstLine="0"/>
        <w:jc w:val="center"/>
        <w:rPr>
          <w:strike/>
        </w:rPr>
      </w:pPr>
    </w:p>
    <w:bookmarkEnd w:id="4"/>
    <w:p w:rsidR="00464B97" w:rsidRPr="006C0895" w:rsidRDefault="00464B97" w:rsidP="00464B97">
      <w:pPr>
        <w:pStyle w:val="Textepuces"/>
        <w:numPr>
          <w:ilvl w:val="0"/>
          <w:numId w:val="6"/>
        </w:numPr>
        <w:tabs>
          <w:tab w:val="left" w:pos="567"/>
        </w:tabs>
        <w:ind w:left="567" w:hanging="283"/>
      </w:pPr>
      <w:r w:rsidRPr="006C0895">
        <w:rPr>
          <w:b/>
          <w:bCs/>
          <w:iCs/>
          <w:smallCaps/>
        </w:rPr>
        <w:t>Anamnèse</w:t>
      </w:r>
      <w:r w:rsidR="00B950AE">
        <w:rPr>
          <w:b/>
          <w:bCs/>
          <w:iCs/>
          <w:smallCaps/>
        </w:rPr>
        <w:t> :</w:t>
      </w:r>
    </w:p>
    <w:p w:rsidR="00464B97" w:rsidRPr="00585156" w:rsidRDefault="00464B97" w:rsidP="00DC4CCE">
      <w:pPr>
        <w:pStyle w:val="Lignechant"/>
        <w:tabs>
          <w:tab w:val="clear" w:pos="6804"/>
          <w:tab w:val="left" w:pos="6521"/>
        </w:tabs>
        <w:spacing w:before="100"/>
        <w:ind w:left="567"/>
        <w:rPr>
          <w:b w:val="0"/>
          <w:color w:val="auto"/>
        </w:rPr>
      </w:pPr>
      <w:r w:rsidRPr="006C0895">
        <w:rPr>
          <w:color w:val="E36C0A"/>
        </w:rPr>
        <w:t>Y</w:t>
      </w:r>
      <w:r>
        <w:rPr>
          <w:b w:val="0"/>
          <w:color w:val="E36C0A"/>
        </w:rPr>
        <w:t xml:space="preserve"> </w:t>
      </w:r>
      <w:r w:rsidRPr="006C0895">
        <w:rPr>
          <w:color w:val="E36C0A"/>
        </w:rPr>
        <w:t>219-1</w:t>
      </w:r>
      <w:r>
        <w:rPr>
          <w:color w:val="E36C0A"/>
        </w:rPr>
        <w:t xml:space="preserve"> </w:t>
      </w:r>
      <w:r w:rsidRPr="006C0895">
        <w:rPr>
          <w:color w:val="E36C0A"/>
        </w:rPr>
        <w:t>/</w:t>
      </w:r>
      <w:r>
        <w:rPr>
          <w:color w:val="E36C0A"/>
        </w:rPr>
        <w:t xml:space="preserve"> </w:t>
      </w:r>
      <w:r w:rsidRPr="006C0895">
        <w:rPr>
          <w:color w:val="E36C0A"/>
        </w:rPr>
        <w:t>A</w:t>
      </w:r>
      <w:r>
        <w:rPr>
          <w:b w:val="0"/>
          <w:color w:val="E36C0A"/>
        </w:rPr>
        <w:t xml:space="preserve"> </w:t>
      </w:r>
      <w:r w:rsidRPr="006C0895">
        <w:rPr>
          <w:color w:val="E36C0A"/>
        </w:rPr>
        <w:t>219-1</w:t>
      </w:r>
      <w:r>
        <w:rPr>
          <w:color w:val="E36C0A"/>
        </w:rPr>
        <w:t xml:space="preserve"> </w:t>
      </w:r>
      <w:r w:rsidRPr="00892C91">
        <w:rPr>
          <w:b w:val="0"/>
          <w:color w:val="auto"/>
        </w:rPr>
        <w:t xml:space="preserve">- </w:t>
      </w:r>
      <w:r w:rsidRPr="00585156">
        <w:rPr>
          <w:color w:val="auto"/>
        </w:rPr>
        <w:t>Nous attendons ta venue dans la gloire</w:t>
      </w:r>
      <w:r>
        <w:rPr>
          <w:b w:val="0"/>
          <w:color w:val="auto"/>
        </w:rPr>
        <w:t xml:space="preserve"> - </w:t>
      </w:r>
      <w:r w:rsidRPr="00585156">
        <w:rPr>
          <w:b w:val="0"/>
          <w:color w:val="auto"/>
        </w:rPr>
        <w:t>25 messes pour toutes les assemblées Vol 1</w:t>
      </w:r>
      <w:r>
        <w:rPr>
          <w:b w:val="0"/>
          <w:color w:val="auto"/>
        </w:rPr>
        <w:t>, p. 170</w:t>
      </w:r>
    </w:p>
    <w:p w:rsidR="00464B97" w:rsidRPr="000F7BB8" w:rsidRDefault="00464B97" w:rsidP="00464B97">
      <w:pPr>
        <w:pStyle w:val="Textepuces"/>
        <w:tabs>
          <w:tab w:val="left" w:pos="567"/>
        </w:tabs>
        <w:ind w:left="567" w:hanging="283"/>
        <w:rPr>
          <w:strike/>
        </w:rPr>
      </w:pPr>
    </w:p>
    <w:p w:rsidR="00464B97" w:rsidRPr="006C0895" w:rsidRDefault="00464B97" w:rsidP="00464B97">
      <w:pPr>
        <w:pStyle w:val="Textepuces"/>
        <w:numPr>
          <w:ilvl w:val="0"/>
          <w:numId w:val="6"/>
        </w:numPr>
        <w:tabs>
          <w:tab w:val="left" w:pos="567"/>
        </w:tabs>
        <w:ind w:left="567" w:hanging="283"/>
      </w:pPr>
      <w:r w:rsidRPr="006C0895">
        <w:rPr>
          <w:b/>
          <w:bCs/>
          <w:iCs/>
          <w:smallCaps/>
        </w:rPr>
        <w:t>Doxologie</w:t>
      </w:r>
      <w:r>
        <w:t> :</w:t>
      </w:r>
    </w:p>
    <w:p w:rsidR="00464B97" w:rsidRDefault="00464B97" w:rsidP="00464B97">
      <w:pPr>
        <w:pStyle w:val="Textepuces"/>
        <w:tabs>
          <w:tab w:val="left" w:pos="567"/>
          <w:tab w:val="left" w:pos="8510"/>
        </w:tabs>
        <w:spacing w:before="100"/>
        <w:ind w:left="284" w:firstLine="0"/>
        <w:jc w:val="center"/>
      </w:pPr>
      <w:r w:rsidRPr="006C0895">
        <w:rPr>
          <w:b/>
          <w:color w:val="E36C0A"/>
        </w:rPr>
        <w:t>C 13-18</w:t>
      </w:r>
      <w:r>
        <w:t xml:space="preserve"> – CNA 276 / </w:t>
      </w:r>
      <w:r w:rsidRPr="006C0895">
        <w:t>Signes Musiques n°30</w:t>
      </w:r>
    </w:p>
    <w:p w:rsidR="00B950AE" w:rsidRDefault="00B950AE" w:rsidP="00483E24">
      <w:pPr>
        <w:pStyle w:val="Textepuces"/>
        <w:tabs>
          <w:tab w:val="left" w:pos="567"/>
          <w:tab w:val="left" w:pos="8510"/>
        </w:tabs>
        <w:ind w:left="284" w:firstLine="0"/>
      </w:pPr>
    </w:p>
    <w:p w:rsidR="00483E24" w:rsidRPr="00E223C3" w:rsidRDefault="00B950AE" w:rsidP="00E223C3">
      <w:pPr>
        <w:pStyle w:val="Textepuces"/>
        <w:tabs>
          <w:tab w:val="left" w:pos="567"/>
          <w:tab w:val="left" w:pos="8510"/>
        </w:tabs>
        <w:ind w:left="284" w:firstLine="0"/>
      </w:pPr>
      <w:r>
        <w:t>Mais pour ce dimanche, nous vous suggérons aussi</w:t>
      </w:r>
      <w:r w:rsidR="00E223C3">
        <w:t xml:space="preserve"> celui de la </w:t>
      </w:r>
      <w:r w:rsidR="00E223C3" w:rsidRPr="00E223C3">
        <w:rPr>
          <w:b/>
        </w:rPr>
        <w:t>Messe du Peuple de Dieu</w:t>
      </w:r>
      <w:r w:rsidR="00E223C3">
        <w:t xml:space="preserve"> </w:t>
      </w:r>
      <w:r w:rsidR="00E223C3" w:rsidRPr="00E223C3">
        <w:t>- Signes Musiques n°24.</w:t>
      </w:r>
    </w:p>
    <w:p w:rsidR="00B950AE" w:rsidRPr="00BA75A2" w:rsidRDefault="00B950AE" w:rsidP="00483E24">
      <w:pPr>
        <w:pStyle w:val="Textepuces"/>
        <w:tabs>
          <w:tab w:val="left" w:pos="567"/>
          <w:tab w:val="left" w:pos="8510"/>
        </w:tabs>
        <w:ind w:left="284" w:firstLine="0"/>
      </w:pPr>
    </w:p>
    <w:p w:rsidR="002815B9" w:rsidRPr="006F3169" w:rsidRDefault="002815B9" w:rsidP="0059708C">
      <w:pPr>
        <w:pStyle w:val="Titre3"/>
        <w:pBdr>
          <w:bottom w:val="single" w:sz="4" w:space="1" w:color="auto"/>
        </w:pBdr>
        <w:rPr>
          <w:color w:val="E36C0A"/>
        </w:rPr>
      </w:pPr>
      <w:r w:rsidRPr="006F3169">
        <w:rPr>
          <w:color w:val="E36C0A"/>
        </w:rPr>
        <w:t xml:space="preserve">Fraction du pain &amp; </w:t>
      </w:r>
      <w:r w:rsidR="00B45BDF">
        <w:rPr>
          <w:color w:val="E36C0A"/>
        </w:rPr>
        <w:t>c</w:t>
      </w:r>
      <w:r w:rsidRPr="006F3169">
        <w:rPr>
          <w:color w:val="E36C0A"/>
        </w:rPr>
        <w:t>ommunion</w:t>
      </w:r>
    </w:p>
    <w:p w:rsidR="00E223C3" w:rsidRPr="00E223C3" w:rsidRDefault="002815B9" w:rsidP="00D810D9">
      <w:pPr>
        <w:pStyle w:val="Textepuces"/>
        <w:numPr>
          <w:ilvl w:val="0"/>
          <w:numId w:val="8"/>
        </w:numPr>
        <w:tabs>
          <w:tab w:val="left" w:pos="567"/>
        </w:tabs>
        <w:ind w:left="567" w:hanging="283"/>
        <w:rPr>
          <w:b/>
          <w:smallCaps/>
          <w:sz w:val="24"/>
          <w:szCs w:val="24"/>
        </w:rPr>
      </w:pPr>
      <w:r w:rsidRPr="00AF5DDD">
        <w:rPr>
          <w:b/>
          <w:bCs/>
          <w:smallCaps/>
        </w:rPr>
        <w:t xml:space="preserve">Notre </w:t>
      </w:r>
      <w:r w:rsidR="00DA4A51" w:rsidRPr="00AF5DDD">
        <w:rPr>
          <w:b/>
          <w:bCs/>
          <w:smallCaps/>
        </w:rPr>
        <w:t>Père</w:t>
      </w:r>
      <w:r w:rsidR="00DB242D" w:rsidRPr="00AF5DDD">
        <w:rPr>
          <w:b/>
          <w:bCs/>
          <w:smallCaps/>
        </w:rPr>
        <w:t xml:space="preserve"> </w:t>
      </w:r>
      <w:r w:rsidR="00CE0909" w:rsidRPr="00566C0B">
        <w:t>introduit par quelques mots</w:t>
      </w:r>
      <w:r w:rsidR="009A702D" w:rsidRPr="00566C0B">
        <w:t xml:space="preserve"> : </w:t>
      </w:r>
    </w:p>
    <w:p w:rsidR="009A702D" w:rsidRPr="00AF5DDD" w:rsidRDefault="00566C0B" w:rsidP="00E223C3">
      <w:pPr>
        <w:pStyle w:val="Textepuces"/>
        <w:tabs>
          <w:tab w:val="left" w:pos="567"/>
        </w:tabs>
        <w:ind w:left="1984" w:right="567" w:firstLine="0"/>
        <w:jc w:val="left"/>
        <w:rPr>
          <w:b/>
          <w:smallCaps/>
          <w:sz w:val="24"/>
          <w:szCs w:val="24"/>
        </w:rPr>
      </w:pPr>
      <w:r>
        <w:rPr>
          <w:i/>
        </w:rPr>
        <w:t xml:space="preserve">Avec tous nos frères chrétiens </w:t>
      </w:r>
      <w:r w:rsidR="00E223C3">
        <w:rPr>
          <w:i/>
        </w:rPr>
        <w:t>qui te prient en ce jour dans</w:t>
      </w:r>
      <w:r>
        <w:rPr>
          <w:i/>
        </w:rPr>
        <w:t xml:space="preserve"> toutes</w:t>
      </w:r>
      <w:r w:rsidR="007D7988">
        <w:rPr>
          <w:i/>
        </w:rPr>
        <w:t xml:space="preserve"> les</w:t>
      </w:r>
      <w:r>
        <w:rPr>
          <w:i/>
        </w:rPr>
        <w:t xml:space="preserve"> langues de </w:t>
      </w:r>
      <w:r w:rsidR="00E223C3">
        <w:rPr>
          <w:i/>
        </w:rPr>
        <w:t xml:space="preserve">la terre, </w:t>
      </w:r>
      <w:r w:rsidR="00E223C3">
        <w:rPr>
          <w:i/>
        </w:rPr>
        <w:br/>
        <w:t>animés par l’Esprit de Jésus, nous voulons te dire</w:t>
      </w:r>
      <w:r w:rsidR="00AF5DDD" w:rsidRPr="00566C0B">
        <w:rPr>
          <w:i/>
        </w:rPr>
        <w:t xml:space="preserve"> : </w:t>
      </w:r>
      <w:r w:rsidR="00AF5DDD" w:rsidRPr="00C334D4">
        <w:rPr>
          <w:rFonts w:ascii="Times New Roman Gras" w:hAnsi="Times New Roman Gras"/>
          <w:b/>
          <w:bCs/>
        </w:rPr>
        <w:t>Notre Père…</w:t>
      </w:r>
    </w:p>
    <w:p w:rsidR="00AF5DDD" w:rsidRPr="00B3594D" w:rsidRDefault="00AF5DDD" w:rsidP="00AF5DDD">
      <w:pPr>
        <w:pStyle w:val="Textepuces"/>
        <w:tabs>
          <w:tab w:val="left" w:pos="567"/>
        </w:tabs>
        <w:ind w:left="567" w:firstLine="0"/>
      </w:pPr>
    </w:p>
    <w:p w:rsidR="00566C0B" w:rsidRPr="00566C0B" w:rsidRDefault="00566C0B" w:rsidP="00566C0B">
      <w:pPr>
        <w:pStyle w:val="Textepuces"/>
        <w:numPr>
          <w:ilvl w:val="0"/>
          <w:numId w:val="8"/>
        </w:numPr>
        <w:tabs>
          <w:tab w:val="left" w:pos="567"/>
        </w:tabs>
        <w:ind w:left="567" w:hanging="283"/>
      </w:pPr>
      <w:r>
        <w:rPr>
          <w:b/>
          <w:bCs/>
          <w:smallCaps/>
        </w:rPr>
        <w:t xml:space="preserve">Geste de </w:t>
      </w:r>
      <w:r w:rsidR="00AC2CD7">
        <w:rPr>
          <w:b/>
          <w:bCs/>
          <w:smallCaps/>
        </w:rPr>
        <w:t>p</w:t>
      </w:r>
      <w:r>
        <w:rPr>
          <w:b/>
          <w:bCs/>
          <w:smallCaps/>
        </w:rPr>
        <w:t>aix</w:t>
      </w:r>
    </w:p>
    <w:p w:rsidR="00E223C3" w:rsidRPr="00B8441F" w:rsidRDefault="00E223C3" w:rsidP="00E223C3">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r>
        <w:t>Nous pouvons conserver l</w:t>
      </w:r>
      <w:r w:rsidRPr="00B8441F">
        <w:t xml:space="preserve">e geste de paix </w:t>
      </w:r>
      <w:r>
        <w:t>tel que proposé pour le jour de Noël</w:t>
      </w:r>
      <w:r w:rsidRPr="00B8441F">
        <w:t> :</w:t>
      </w:r>
    </w:p>
    <w:p w:rsidR="00E223C3" w:rsidRPr="00FB583F" w:rsidRDefault="00E223C3" w:rsidP="00E223C3">
      <w:pPr>
        <w:pStyle w:val="Oraison"/>
        <w:ind w:left="1701" w:firstLine="0"/>
        <w:rPr>
          <w:b/>
        </w:rPr>
      </w:pPr>
      <w:r>
        <w:rPr>
          <w:bCs w:val="0"/>
          <w:i/>
        </w:rPr>
        <w:t>En ce Temps</w:t>
      </w:r>
      <w:r w:rsidR="007D7988">
        <w:rPr>
          <w:bCs w:val="0"/>
          <w:i/>
        </w:rPr>
        <w:t xml:space="preserve"> de Noël où nous célébrons</w:t>
      </w:r>
      <w:r w:rsidRPr="00B8441F">
        <w:rPr>
          <w:bCs w:val="0"/>
          <w:i/>
        </w:rPr>
        <w:t xml:space="preserve"> la naissance de notre Seigneur Jésus, Prince de la paix,</w:t>
      </w:r>
      <w:r w:rsidRPr="00B8441F">
        <w:rPr>
          <w:bCs w:val="0"/>
          <w:i/>
        </w:rPr>
        <w:br/>
      </w:r>
      <w:r w:rsidRPr="00FB583F">
        <w:rPr>
          <w:bCs w:val="0"/>
          <w:i/>
        </w:rPr>
        <w:t>tournons-nous les uns vers les autres et partageons c</w:t>
      </w:r>
      <w:r>
        <w:rPr>
          <w:bCs w:val="0"/>
          <w:i/>
        </w:rPr>
        <w:t>ette paix qui nous vient de Lui (par un sourire, un salut, un geste…).</w:t>
      </w:r>
    </w:p>
    <w:p w:rsidR="00F75E4B" w:rsidRPr="00A13F9D" w:rsidRDefault="00F75E4B" w:rsidP="00566C0B">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pPr>
    </w:p>
    <w:p w:rsidR="00E223C3" w:rsidRPr="00E223C3" w:rsidRDefault="00E223C3" w:rsidP="00E223C3">
      <w:pPr>
        <w:pStyle w:val="Textepuces"/>
        <w:numPr>
          <w:ilvl w:val="0"/>
          <w:numId w:val="8"/>
        </w:numPr>
        <w:tabs>
          <w:tab w:val="left" w:pos="567"/>
        </w:tabs>
        <w:ind w:left="567" w:hanging="283"/>
      </w:pPr>
      <w:r w:rsidRPr="00E223C3">
        <w:rPr>
          <w:b/>
          <w:bCs/>
          <w:smallCaps/>
        </w:rPr>
        <w:t>Chant de la fraction</w:t>
      </w:r>
      <w:r w:rsidRPr="00E223C3">
        <w:rPr>
          <w:bCs/>
          <w:smallCaps/>
        </w:rPr>
        <w:t xml:space="preserve"> - </w:t>
      </w:r>
      <w:r w:rsidRPr="00377124">
        <w:t xml:space="preserve">Pour tout le </w:t>
      </w:r>
      <w:r w:rsidR="00AC2CD7">
        <w:t>t</w:t>
      </w:r>
      <w:r w:rsidRPr="00377124">
        <w:t>emps de Noël</w:t>
      </w:r>
      <w:r>
        <w:t>, vous pouvez conserver</w:t>
      </w:r>
      <w:r w:rsidRPr="00377124">
        <w:t> :</w:t>
      </w:r>
      <w:r>
        <w:t xml:space="preserve"> </w:t>
      </w:r>
      <w:r w:rsidRPr="00E223C3">
        <w:rPr>
          <w:b/>
          <w:color w:val="E36C0A"/>
        </w:rPr>
        <w:t>AL 145</w:t>
      </w:r>
      <w:r w:rsidRPr="00E223C3">
        <w:rPr>
          <w:b/>
        </w:rPr>
        <w:t xml:space="preserve"> –</w:t>
      </w:r>
      <w:r w:rsidRPr="00377124">
        <w:t xml:space="preserve"> </w:t>
      </w:r>
      <w:r w:rsidRPr="00E223C3">
        <w:rPr>
          <w:b/>
        </w:rPr>
        <w:t>Agneau de Dieu</w:t>
      </w:r>
      <w:r w:rsidRPr="00377124">
        <w:t xml:space="preserve"> </w:t>
      </w:r>
      <w:r>
        <w:t xml:space="preserve">« dit de Mozart » ou prendre celui </w:t>
      </w:r>
      <w:r w:rsidRPr="00E223C3">
        <w:t xml:space="preserve">de la </w:t>
      </w:r>
      <w:r w:rsidRPr="00E223C3">
        <w:rPr>
          <w:b/>
        </w:rPr>
        <w:t>Messe du Peuple de Dieu</w:t>
      </w:r>
      <w:r w:rsidRPr="00E223C3">
        <w:t xml:space="preserve"> - Signes Musiques n°24.</w:t>
      </w:r>
    </w:p>
    <w:p w:rsidR="00B72874" w:rsidRPr="00A13F9D" w:rsidRDefault="00B72874" w:rsidP="00483E24">
      <w:pPr>
        <w:pStyle w:val="Textepuces"/>
        <w:tabs>
          <w:tab w:val="left" w:pos="567"/>
        </w:tabs>
        <w:ind w:left="567" w:firstLine="0"/>
      </w:pPr>
    </w:p>
    <w:p w:rsidR="00E94AE2" w:rsidRPr="00A13F9D" w:rsidRDefault="00E94AE2" w:rsidP="00471613">
      <w:pPr>
        <w:pStyle w:val="Textepuces"/>
        <w:numPr>
          <w:ilvl w:val="0"/>
          <w:numId w:val="8"/>
        </w:numPr>
        <w:tabs>
          <w:tab w:val="left" w:pos="567"/>
        </w:tabs>
        <w:ind w:left="567" w:hanging="283"/>
        <w:rPr>
          <w:bCs/>
          <w:smallCaps/>
        </w:rPr>
      </w:pPr>
      <w:r w:rsidRPr="00A13F9D">
        <w:rPr>
          <w:b/>
          <w:bCs/>
          <w:smallCaps/>
        </w:rPr>
        <w:t>invitatoire à la communion</w:t>
      </w:r>
    </w:p>
    <w:p w:rsidR="00B3594D" w:rsidRPr="00E223C3" w:rsidRDefault="00E223C3" w:rsidP="00F17109">
      <w:pPr>
        <w:pStyle w:val="Oraison"/>
        <w:ind w:left="1701" w:firstLine="0"/>
        <w:rPr>
          <w:i/>
        </w:rPr>
      </w:pPr>
      <w:r>
        <w:rPr>
          <w:i/>
        </w:rPr>
        <w:t>Le voici, le don</w:t>
      </w:r>
      <w:r w:rsidR="0015708E">
        <w:rPr>
          <w:i/>
        </w:rPr>
        <w:t xml:space="preserve"> du Père pour tous les hommes</w:t>
      </w:r>
      <w:r w:rsidR="0015708E">
        <w:rPr>
          <w:i/>
        </w:rPr>
        <w:br/>
        <w:t>La</w:t>
      </w:r>
      <w:r>
        <w:rPr>
          <w:i/>
        </w:rPr>
        <w:t xml:space="preserve"> voici, la vraie lumière pour toutes les nations…</w:t>
      </w:r>
    </w:p>
    <w:p w:rsidR="00E223C3" w:rsidRDefault="00E223C3" w:rsidP="00E94AE2">
      <w:pPr>
        <w:pStyle w:val="Oraison"/>
        <w:rPr>
          <w:b/>
        </w:rPr>
      </w:pPr>
    </w:p>
    <w:p w:rsidR="00E94AE2" w:rsidRPr="00B3594D" w:rsidRDefault="00E94AE2" w:rsidP="00E94AE2">
      <w:pPr>
        <w:pStyle w:val="Oraison"/>
        <w:rPr>
          <w:b/>
        </w:rPr>
      </w:pPr>
      <w:r w:rsidRPr="00B3594D">
        <w:rPr>
          <w:b/>
        </w:rPr>
        <w:t>Heureux les invités au repas du Seigneur !</w:t>
      </w:r>
    </w:p>
    <w:p w:rsidR="00E94AE2" w:rsidRPr="00B3594D" w:rsidRDefault="00E94AE2" w:rsidP="00E94AE2">
      <w:pPr>
        <w:pStyle w:val="Oraison"/>
        <w:rPr>
          <w:b/>
        </w:rPr>
      </w:pPr>
      <w:r w:rsidRPr="00B3594D">
        <w:rPr>
          <w:b/>
        </w:rPr>
        <w:t>Voici l’Agneau de Dieu qui enlève le péché du monde.</w:t>
      </w:r>
    </w:p>
    <w:p w:rsidR="00E94AE2" w:rsidRPr="00566C0B" w:rsidRDefault="00E94AE2" w:rsidP="004E4A58">
      <w:pPr>
        <w:ind w:left="284"/>
        <w:jc w:val="both"/>
        <w:rPr>
          <w:strike/>
        </w:rPr>
      </w:pPr>
    </w:p>
    <w:p w:rsidR="0002345F" w:rsidRPr="00566C0B" w:rsidRDefault="00647922" w:rsidP="00471613">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ind w:left="567" w:hanging="283"/>
      </w:pPr>
      <w:r w:rsidRPr="00566C0B">
        <w:rPr>
          <w:b/>
          <w:bCs/>
          <w:smallCaps/>
        </w:rPr>
        <w:t>Communion</w:t>
      </w:r>
    </w:p>
    <w:p w:rsidR="00566C0B" w:rsidRPr="004338BD" w:rsidRDefault="00566C0B" w:rsidP="0015708E">
      <w:pPr>
        <w:tabs>
          <w:tab w:val="left" w:pos="567"/>
        </w:tabs>
        <w:spacing w:line="220" w:lineRule="atLeast"/>
        <w:ind w:left="567"/>
        <w:jc w:val="both"/>
        <w:rPr>
          <w:bCs/>
        </w:rPr>
      </w:pPr>
      <w:r w:rsidRPr="004338BD">
        <w:rPr>
          <w:bCs/>
          <w:u w:val="single"/>
        </w:rPr>
        <w:t>Pendant la démarche de communion</w:t>
      </w:r>
      <w:r w:rsidR="0015708E">
        <w:rPr>
          <w:bCs/>
        </w:rPr>
        <w:t xml:space="preserve">, nous pouvons </w:t>
      </w:r>
      <w:r w:rsidRPr="004338BD">
        <w:rPr>
          <w:bCs/>
        </w:rPr>
        <w:t xml:space="preserve">écouter un morceau de musique laissant éclater la joie de Noël. La revue </w:t>
      </w:r>
      <w:r w:rsidRPr="00F17109">
        <w:rPr>
          <w:bCs/>
          <w:i/>
        </w:rPr>
        <w:t xml:space="preserve">Préludes </w:t>
      </w:r>
      <w:r w:rsidRPr="004338BD">
        <w:rPr>
          <w:bCs/>
        </w:rPr>
        <w:t>(51</w:t>
      </w:r>
      <w:r w:rsidR="00AC2CD7">
        <w:rPr>
          <w:bCs/>
        </w:rPr>
        <w:t>,</w:t>
      </w:r>
      <w:r w:rsidRPr="004338BD">
        <w:rPr>
          <w:bCs/>
        </w:rPr>
        <w:t xml:space="preserve"> rue Principale</w:t>
      </w:r>
      <w:r w:rsidR="00AC2CD7">
        <w:rPr>
          <w:bCs/>
        </w:rPr>
        <w:t xml:space="preserve">, </w:t>
      </w:r>
      <w:r w:rsidRPr="004338BD">
        <w:rPr>
          <w:bCs/>
        </w:rPr>
        <w:t xml:space="preserve">67530 </w:t>
      </w:r>
      <w:proofErr w:type="spellStart"/>
      <w:r w:rsidRPr="004338BD">
        <w:rPr>
          <w:bCs/>
        </w:rPr>
        <w:t>Ottrott</w:t>
      </w:r>
      <w:proofErr w:type="spellEnd"/>
      <w:r w:rsidRPr="004338BD">
        <w:rPr>
          <w:bCs/>
        </w:rPr>
        <w:t xml:space="preserve">), destinée aux organistes, en propose chaque année. </w:t>
      </w:r>
    </w:p>
    <w:p w:rsidR="00566C0B" w:rsidRDefault="00566C0B" w:rsidP="00566C0B">
      <w:pPr>
        <w:tabs>
          <w:tab w:val="left" w:pos="567"/>
        </w:tabs>
        <w:spacing w:line="220" w:lineRule="atLeast"/>
        <w:ind w:left="1287"/>
        <w:jc w:val="both"/>
        <w:rPr>
          <w:bCs/>
          <w:strike/>
        </w:rPr>
      </w:pPr>
    </w:p>
    <w:p w:rsidR="00566C0B" w:rsidRPr="004338BD" w:rsidRDefault="00566C0B" w:rsidP="00566C0B">
      <w:pPr>
        <w:tabs>
          <w:tab w:val="left" w:pos="567"/>
        </w:tabs>
        <w:spacing w:line="220" w:lineRule="atLeast"/>
        <w:ind w:left="567"/>
        <w:jc w:val="both"/>
        <w:rPr>
          <w:bCs/>
          <w:u w:val="single"/>
        </w:rPr>
      </w:pPr>
      <w:r>
        <w:rPr>
          <w:bCs/>
          <w:u w:val="single"/>
        </w:rPr>
        <w:t>Après la communion, nous vous suggérons de prolonger la méditation en chantant par exemple :</w:t>
      </w:r>
    </w:p>
    <w:p w:rsidR="00E223C3" w:rsidRPr="006C4B0C" w:rsidRDefault="00E223C3" w:rsidP="00E223C3">
      <w:pPr>
        <w:pStyle w:val="Lignechant"/>
        <w:ind w:left="567"/>
        <w:rPr>
          <w:b w:val="0"/>
          <w:color w:val="auto"/>
        </w:rPr>
      </w:pPr>
      <w:r w:rsidRPr="006C4B0C">
        <w:rPr>
          <w:color w:val="ED7D31" w:themeColor="accent2"/>
        </w:rPr>
        <w:t>FP 231 / F 231</w:t>
      </w:r>
      <w:r w:rsidRPr="006C4B0C">
        <w:tab/>
      </w:r>
      <w:r w:rsidR="0015708E">
        <w:rPr>
          <w:color w:val="auto"/>
        </w:rPr>
        <w:t>Qui es-tu, roi d’humilité ?</w:t>
      </w:r>
      <w:r w:rsidRPr="006C4B0C">
        <w:rPr>
          <w:color w:val="auto"/>
        </w:rPr>
        <w:tab/>
      </w:r>
      <w:r w:rsidR="00A54EBC">
        <w:rPr>
          <w:b w:val="0"/>
          <w:color w:val="auto"/>
        </w:rPr>
        <w:t xml:space="preserve">CNA 403 / </w:t>
      </w:r>
      <w:r w:rsidR="00A54EBC" w:rsidRPr="00A54EBC">
        <w:rPr>
          <w:b w:val="0"/>
          <w:color w:val="auto"/>
        </w:rPr>
        <w:t>Signes Musiques n°17</w:t>
      </w:r>
      <w:r w:rsidR="00A54EBC">
        <w:rPr>
          <w:b w:val="0"/>
          <w:color w:val="auto"/>
        </w:rPr>
        <w:t xml:space="preserve"> et </w:t>
      </w:r>
      <w:r w:rsidR="00A54EBC" w:rsidRPr="00A54EBC">
        <w:rPr>
          <w:b w:val="0"/>
          <w:color w:val="auto"/>
        </w:rPr>
        <w:t>137</w:t>
      </w:r>
    </w:p>
    <w:p w:rsidR="006C4B0C" w:rsidRDefault="006C4B0C" w:rsidP="006C4B0C">
      <w:pPr>
        <w:pStyle w:val="Lignechant"/>
        <w:ind w:left="567"/>
        <w:rPr>
          <w:b w:val="0"/>
          <w:color w:val="auto"/>
        </w:rPr>
      </w:pPr>
      <w:r w:rsidRPr="006C4B0C">
        <w:rPr>
          <w:color w:val="ED7D31" w:themeColor="accent2"/>
        </w:rPr>
        <w:t>FP 168 / P</w:t>
      </w:r>
      <w:r>
        <w:rPr>
          <w:color w:val="ED7D31" w:themeColor="accent2"/>
        </w:rPr>
        <w:t xml:space="preserve"> </w:t>
      </w:r>
      <w:r w:rsidRPr="006C4B0C">
        <w:rPr>
          <w:color w:val="ED7D31" w:themeColor="accent2"/>
        </w:rPr>
        <w:t>168</w:t>
      </w:r>
      <w:r>
        <w:rPr>
          <w:b w:val="0"/>
          <w:color w:val="auto"/>
        </w:rPr>
        <w:tab/>
      </w:r>
      <w:r w:rsidRPr="006C4B0C">
        <w:rPr>
          <w:color w:val="auto"/>
        </w:rPr>
        <w:t>Voici au profond de la nuit</w:t>
      </w:r>
      <w:r>
        <w:rPr>
          <w:b w:val="0"/>
          <w:color w:val="auto"/>
        </w:rPr>
        <w:tab/>
      </w:r>
      <w:r w:rsidRPr="006C4B0C">
        <w:rPr>
          <w:b w:val="0"/>
          <w:color w:val="auto"/>
        </w:rPr>
        <w:t>Signes Musiques n°47</w:t>
      </w:r>
    </w:p>
    <w:p w:rsidR="00A54EBC" w:rsidRDefault="00A54EBC" w:rsidP="00A54EBC">
      <w:pPr>
        <w:pStyle w:val="Lignechant"/>
        <w:ind w:left="567"/>
        <w:rPr>
          <w:b w:val="0"/>
          <w:color w:val="auto"/>
        </w:rPr>
      </w:pPr>
      <w:r w:rsidRPr="00A54EBC">
        <w:rPr>
          <w:color w:val="ED7D31" w:themeColor="accent2"/>
        </w:rPr>
        <w:t>M 157-4</w:t>
      </w:r>
      <w:r>
        <w:rPr>
          <w:color w:val="ED7D31" w:themeColor="accent2"/>
        </w:rPr>
        <w:t xml:space="preserve"> </w:t>
      </w:r>
      <w:r w:rsidRPr="00A54EBC">
        <w:rPr>
          <w:color w:val="ED7D31" w:themeColor="accent2"/>
        </w:rPr>
        <w:t>/</w:t>
      </w:r>
      <w:r>
        <w:rPr>
          <w:color w:val="ED7D31" w:themeColor="accent2"/>
        </w:rPr>
        <w:t xml:space="preserve"> </w:t>
      </w:r>
      <w:r w:rsidRPr="00A54EBC">
        <w:rPr>
          <w:color w:val="ED7D31" w:themeColor="accent2"/>
        </w:rPr>
        <w:t>F</w:t>
      </w:r>
      <w:r>
        <w:rPr>
          <w:color w:val="ED7D31" w:themeColor="accent2"/>
        </w:rPr>
        <w:t xml:space="preserve"> </w:t>
      </w:r>
      <w:r w:rsidRPr="00A54EBC">
        <w:rPr>
          <w:color w:val="ED7D31" w:themeColor="accent2"/>
        </w:rPr>
        <w:t>157-4</w:t>
      </w:r>
      <w:r>
        <w:rPr>
          <w:b w:val="0"/>
          <w:color w:val="auto"/>
        </w:rPr>
        <w:tab/>
      </w:r>
      <w:r w:rsidRPr="00A54EBC">
        <w:rPr>
          <w:color w:val="auto"/>
        </w:rPr>
        <w:t>Il est venu marcher</w:t>
      </w:r>
      <w:r>
        <w:rPr>
          <w:b w:val="0"/>
          <w:color w:val="auto"/>
        </w:rPr>
        <w:tab/>
      </w:r>
      <w:r w:rsidRPr="00A54EBC">
        <w:rPr>
          <w:b w:val="0"/>
          <w:color w:val="auto"/>
        </w:rPr>
        <w:t>Chantons en Église n°168, Signes Musiques n°5</w:t>
      </w:r>
    </w:p>
    <w:p w:rsidR="006C4B0C" w:rsidRDefault="006C4B0C" w:rsidP="006C4B0C">
      <w:pPr>
        <w:pStyle w:val="Lignechant"/>
        <w:ind w:left="567"/>
        <w:rPr>
          <w:b w:val="0"/>
          <w:color w:val="auto"/>
        </w:rPr>
      </w:pPr>
    </w:p>
    <w:p w:rsidR="00FD5943" w:rsidRPr="00AC3831" w:rsidRDefault="00FD5943" w:rsidP="00471613">
      <w:pPr>
        <w:pStyle w:val="Textepuces"/>
        <w:numPr>
          <w:ilvl w:val="0"/>
          <w:numId w:val="10"/>
        </w:numPr>
        <w:ind w:left="567" w:hanging="283"/>
      </w:pPr>
      <w:r w:rsidRPr="00AC3831">
        <w:rPr>
          <w:b/>
          <w:bCs/>
          <w:smallCaps/>
        </w:rPr>
        <w:t>Prière après la communion</w:t>
      </w:r>
      <w:r w:rsidRPr="00AC3831">
        <w:t>.</w:t>
      </w:r>
    </w:p>
    <w:p w:rsidR="00C334D4" w:rsidRDefault="00C334D4" w:rsidP="00D844AA">
      <w:pPr>
        <w:snapToGrid w:val="0"/>
        <w:ind w:left="1985" w:hanging="284"/>
        <w:jc w:val="both"/>
        <w:rPr>
          <w:i/>
          <w:iCs/>
        </w:rPr>
      </w:pPr>
    </w:p>
    <w:p w:rsidR="00D844AA" w:rsidRPr="00AC3831" w:rsidRDefault="00AA4048" w:rsidP="00D844AA">
      <w:pPr>
        <w:snapToGrid w:val="0"/>
        <w:ind w:left="1985" w:hanging="284"/>
        <w:jc w:val="both"/>
        <w:rPr>
          <w:iCs/>
        </w:rPr>
      </w:pPr>
      <w:r>
        <w:rPr>
          <w:i/>
          <w:iCs/>
        </w:rPr>
        <w:t>Celle de la m</w:t>
      </w:r>
      <w:r w:rsidR="00D844AA" w:rsidRPr="00AC3831">
        <w:rPr>
          <w:i/>
          <w:iCs/>
        </w:rPr>
        <w:t xml:space="preserve">esse </w:t>
      </w:r>
      <w:r w:rsidR="00A81E45" w:rsidRPr="00AC3831">
        <w:rPr>
          <w:i/>
          <w:iCs/>
        </w:rPr>
        <w:t>du jour</w:t>
      </w:r>
      <w:r w:rsidR="00D844AA" w:rsidRPr="00AC3831">
        <w:rPr>
          <w:iCs/>
        </w:rPr>
        <w:t xml:space="preserve"> (</w:t>
      </w:r>
      <w:r w:rsidR="00D844AA" w:rsidRPr="00AC3831">
        <w:rPr>
          <w:iCs/>
          <w:sz w:val="18"/>
        </w:rPr>
        <w:t>Missel, p.</w:t>
      </w:r>
      <w:r w:rsidR="005F445E">
        <w:rPr>
          <w:iCs/>
          <w:sz w:val="18"/>
        </w:rPr>
        <w:t xml:space="preserve"> </w:t>
      </w:r>
      <w:r w:rsidR="00AC3831">
        <w:rPr>
          <w:iCs/>
          <w:sz w:val="18"/>
        </w:rPr>
        <w:t>113</w:t>
      </w:r>
      <w:r w:rsidR="00D844AA" w:rsidRPr="00AC3831">
        <w:rPr>
          <w:iCs/>
        </w:rPr>
        <w:t>)</w:t>
      </w:r>
    </w:p>
    <w:p w:rsidR="00D844AA" w:rsidRPr="00AC3831" w:rsidRDefault="00D844AA" w:rsidP="00D844AA">
      <w:pPr>
        <w:pStyle w:val="Oraison"/>
        <w:ind w:right="33"/>
        <w:rPr>
          <w:b/>
        </w:rPr>
      </w:pPr>
    </w:p>
    <w:p w:rsidR="00AC3831" w:rsidRDefault="00AC3831" w:rsidP="00701742">
      <w:pPr>
        <w:pStyle w:val="Oraison"/>
        <w:ind w:left="1701" w:right="33" w:firstLine="0"/>
        <w:rPr>
          <w:b/>
        </w:rPr>
      </w:pPr>
      <w:r>
        <w:rPr>
          <w:b/>
        </w:rPr>
        <w:t>Que la clarté d’en haut, Seigneur,</w:t>
      </w:r>
      <w:r>
        <w:rPr>
          <w:b/>
        </w:rPr>
        <w:br/>
        <w:t xml:space="preserve">nous dirige en tous temps et en tous lieux, </w:t>
      </w:r>
    </w:p>
    <w:p w:rsidR="00D844AA" w:rsidRPr="00AC3831" w:rsidRDefault="00AC3831" w:rsidP="00701742">
      <w:pPr>
        <w:pStyle w:val="Oraison"/>
        <w:ind w:left="1701" w:right="33" w:firstLine="0"/>
        <w:rPr>
          <w:b/>
        </w:rPr>
      </w:pPr>
      <w:r>
        <w:rPr>
          <w:b/>
        </w:rPr>
        <w:t>et puisque tu nous fais communier à ce mystère,</w:t>
      </w:r>
      <w:r>
        <w:rPr>
          <w:b/>
        </w:rPr>
        <w:br/>
        <w:t>puissions-nous désormais le pénétrer d’un regard pur</w:t>
      </w:r>
      <w:r>
        <w:rPr>
          <w:b/>
        </w:rPr>
        <w:br/>
        <w:t>et l’accueillir dans un cœur plus aimant.</w:t>
      </w:r>
    </w:p>
    <w:p w:rsidR="004C05DD" w:rsidRPr="00C334D4" w:rsidRDefault="004C05DD" w:rsidP="00701742">
      <w:pPr>
        <w:pStyle w:val="Oraison"/>
        <w:ind w:left="1701" w:right="33" w:firstLine="0"/>
        <w:rPr>
          <w:rFonts w:ascii="Times New Roman Gras" w:hAnsi="Times New Roman Gras"/>
          <w:b/>
        </w:rPr>
      </w:pPr>
      <w:r w:rsidRPr="00AC3831">
        <w:rPr>
          <w:b/>
        </w:rPr>
        <w:t>Par Jésus</w:t>
      </w:r>
      <w:r w:rsidR="0061439C">
        <w:rPr>
          <w:b/>
        </w:rPr>
        <w:t>, le</w:t>
      </w:r>
      <w:r w:rsidRPr="00AC3831">
        <w:rPr>
          <w:b/>
        </w:rPr>
        <w:t xml:space="preserve"> Christ, notre Seigneur. </w:t>
      </w:r>
      <w:r w:rsidRPr="00C334D4">
        <w:rPr>
          <w:rFonts w:ascii="Times New Roman Gras" w:hAnsi="Times New Roman Gras"/>
          <w:b/>
        </w:rPr>
        <w:t>Amen.</w:t>
      </w:r>
    </w:p>
    <w:p w:rsidR="00E02C9C" w:rsidRPr="00CB7FAF" w:rsidRDefault="00E02C9C" w:rsidP="00701742">
      <w:pPr>
        <w:pStyle w:val="Oraison"/>
        <w:ind w:left="1701" w:right="33" w:firstLine="0"/>
        <w:rPr>
          <w:b/>
        </w:rPr>
      </w:pPr>
    </w:p>
    <w:p w:rsidR="003818A9" w:rsidRPr="006D25E0" w:rsidRDefault="003818A9" w:rsidP="00701742">
      <w:pPr>
        <w:snapToGrid w:val="0"/>
        <w:ind w:left="1701"/>
        <w:jc w:val="both"/>
        <w:rPr>
          <w:iCs/>
        </w:rPr>
      </w:pPr>
      <w:r>
        <w:rPr>
          <w:i/>
          <w:iCs/>
        </w:rPr>
        <w:t xml:space="preserve">Celle pour </w:t>
      </w:r>
      <w:r w:rsidR="0061439C">
        <w:rPr>
          <w:i/>
          <w:iCs/>
        </w:rPr>
        <w:t>le développement des peuples</w:t>
      </w:r>
      <w:r>
        <w:rPr>
          <w:i/>
          <w:iCs/>
        </w:rPr>
        <w:t xml:space="preserve"> </w:t>
      </w:r>
      <w:r w:rsidRPr="003818A9">
        <w:rPr>
          <w:iCs/>
        </w:rPr>
        <w:t>(Missel p.</w:t>
      </w:r>
      <w:r w:rsidR="0061439C">
        <w:rPr>
          <w:iCs/>
        </w:rPr>
        <w:t xml:space="preserve"> 955</w:t>
      </w:r>
      <w:r>
        <w:rPr>
          <w:iCs/>
        </w:rPr>
        <w:t>)</w:t>
      </w:r>
    </w:p>
    <w:p w:rsidR="00E02C9C" w:rsidRPr="00464B97" w:rsidRDefault="00E02C9C" w:rsidP="00701742">
      <w:pPr>
        <w:pStyle w:val="Oraison"/>
        <w:ind w:left="1701" w:right="33" w:firstLine="0"/>
        <w:rPr>
          <w:b/>
          <w:strike/>
        </w:rPr>
      </w:pPr>
    </w:p>
    <w:p w:rsidR="0061439C" w:rsidRDefault="0061439C" w:rsidP="00701742">
      <w:pPr>
        <w:pStyle w:val="Oraison"/>
        <w:ind w:left="1701" w:right="33" w:firstLine="0"/>
        <w:rPr>
          <w:b/>
        </w:rPr>
      </w:pPr>
      <w:r>
        <w:rPr>
          <w:b/>
        </w:rPr>
        <w:t>Puisque nous avons reçu de toi, Seigneur,</w:t>
      </w:r>
      <w:r>
        <w:rPr>
          <w:b/>
        </w:rPr>
        <w:br/>
        <w:t>le pain qui donne corps à la famille humaine,</w:t>
      </w:r>
    </w:p>
    <w:p w:rsidR="0061439C" w:rsidRDefault="0061439C" w:rsidP="00701742">
      <w:pPr>
        <w:pStyle w:val="Oraison"/>
        <w:ind w:left="1701" w:right="33" w:firstLine="0"/>
        <w:rPr>
          <w:b/>
        </w:rPr>
      </w:pPr>
      <w:r>
        <w:rPr>
          <w:b/>
        </w:rPr>
        <w:t>fais que ce sacrement de l’amour</w:t>
      </w:r>
      <w:r>
        <w:rPr>
          <w:b/>
        </w:rPr>
        <w:br/>
        <w:t>développe en nous le sens de la justice :</w:t>
      </w:r>
    </w:p>
    <w:p w:rsidR="0061439C" w:rsidRDefault="0061439C" w:rsidP="00701742">
      <w:pPr>
        <w:pStyle w:val="Oraison"/>
        <w:ind w:left="1701" w:right="33" w:firstLine="0"/>
        <w:rPr>
          <w:b/>
        </w:rPr>
      </w:pPr>
      <w:r>
        <w:rPr>
          <w:b/>
        </w:rPr>
        <w:t>qu’il nous presse d’agir en faveur des plus déshérités</w:t>
      </w:r>
      <w:r>
        <w:rPr>
          <w:b/>
        </w:rPr>
        <w:br/>
        <w:t>et de soutenir les droits de tout peuple à la vie.</w:t>
      </w:r>
    </w:p>
    <w:p w:rsidR="0061439C" w:rsidRPr="00C334D4" w:rsidRDefault="0061439C" w:rsidP="00701742">
      <w:pPr>
        <w:pStyle w:val="Oraison"/>
        <w:ind w:left="1701" w:right="33" w:firstLine="0"/>
        <w:rPr>
          <w:rFonts w:ascii="Times New Roman Gras" w:hAnsi="Times New Roman Gras"/>
          <w:b/>
        </w:rPr>
      </w:pPr>
      <w:r w:rsidRPr="00AC3831">
        <w:rPr>
          <w:b/>
        </w:rPr>
        <w:t>Par Jésus</w:t>
      </w:r>
      <w:r>
        <w:rPr>
          <w:b/>
        </w:rPr>
        <w:t>, le</w:t>
      </w:r>
      <w:r w:rsidRPr="00AC3831">
        <w:rPr>
          <w:b/>
        </w:rPr>
        <w:t xml:space="preserve"> Christ, notre Seigneur. </w:t>
      </w:r>
      <w:r w:rsidRPr="00C334D4">
        <w:rPr>
          <w:rFonts w:ascii="Times New Roman Gras" w:hAnsi="Times New Roman Gras"/>
          <w:b/>
        </w:rPr>
        <w:t>Amen.</w:t>
      </w:r>
    </w:p>
    <w:p w:rsidR="00EC7566" w:rsidRPr="00CB7FAF" w:rsidRDefault="00EC7566" w:rsidP="0059708C">
      <w:pPr>
        <w:pStyle w:val="Titre2"/>
        <w:spacing w:before="400"/>
        <w:rPr>
          <w:b/>
          <w:smallCaps/>
          <w:color w:val="E36C0A"/>
        </w:rPr>
      </w:pPr>
      <w:r w:rsidRPr="00CB7FAF">
        <w:rPr>
          <w:b/>
          <w:smallCaps/>
          <w:color w:val="E36C0A"/>
        </w:rPr>
        <w:t>Liturgie de l’Envoi</w:t>
      </w:r>
    </w:p>
    <w:p w:rsidR="00184C67" w:rsidRDefault="00184C67" w:rsidP="0059708C">
      <w:pPr>
        <w:pStyle w:val="Titre3"/>
        <w:pBdr>
          <w:bottom w:val="single" w:sz="4" w:space="1" w:color="auto"/>
        </w:pBdr>
        <w:rPr>
          <w:rFonts w:ascii="Times New Roman" w:hAnsi="Times New Roman" w:cs="Times New Roman"/>
          <w:color w:val="E36C0A"/>
          <w:sz w:val="20"/>
          <w:szCs w:val="20"/>
        </w:rPr>
      </w:pPr>
    </w:p>
    <w:p w:rsidR="00EC7566" w:rsidRPr="00CB7FAF" w:rsidRDefault="008B44C4" w:rsidP="0059708C">
      <w:pPr>
        <w:pStyle w:val="Titre3"/>
        <w:pBdr>
          <w:bottom w:val="single" w:sz="4" w:space="1" w:color="auto"/>
        </w:pBdr>
        <w:rPr>
          <w:color w:val="E36C0A"/>
        </w:rPr>
      </w:pPr>
      <w:r w:rsidRPr="00CB7FAF">
        <w:rPr>
          <w:color w:val="E36C0A"/>
        </w:rPr>
        <w:t>Annonces</w:t>
      </w:r>
    </w:p>
    <w:p w:rsidR="006F6E18" w:rsidRDefault="006F6E18" w:rsidP="00B93FD0">
      <w:pPr>
        <w:ind w:left="284"/>
      </w:pPr>
    </w:p>
    <w:p w:rsidR="008B44C4" w:rsidRPr="00AC3831" w:rsidRDefault="008B44C4" w:rsidP="0059708C">
      <w:pPr>
        <w:pStyle w:val="Titre3"/>
        <w:pBdr>
          <w:bottom w:val="single" w:sz="4" w:space="1" w:color="auto"/>
        </w:pBdr>
        <w:rPr>
          <w:color w:val="E36C0A"/>
        </w:rPr>
      </w:pPr>
      <w:r w:rsidRPr="00AC3831">
        <w:rPr>
          <w:color w:val="E36C0A"/>
        </w:rPr>
        <w:t xml:space="preserve">Bénédiction et </w:t>
      </w:r>
      <w:r w:rsidR="009E6118">
        <w:rPr>
          <w:color w:val="E36C0A"/>
        </w:rPr>
        <w:t>e</w:t>
      </w:r>
      <w:r w:rsidRPr="00AC3831">
        <w:rPr>
          <w:color w:val="E36C0A"/>
        </w:rPr>
        <w:t>nvoi</w:t>
      </w:r>
    </w:p>
    <w:p w:rsidR="00964D1B" w:rsidRPr="00AC3831" w:rsidRDefault="00817D7C" w:rsidP="00496E89">
      <w:pPr>
        <w:ind w:left="284"/>
        <w:jc w:val="both"/>
      </w:pPr>
      <w:r w:rsidRPr="00AC3831">
        <w:t xml:space="preserve">Nous </w:t>
      </w:r>
      <w:r w:rsidR="00AC3831">
        <w:t>recommandons</w:t>
      </w:r>
      <w:r w:rsidRPr="00AC3831">
        <w:t xml:space="preserve"> </w:t>
      </w:r>
      <w:r w:rsidR="00AC3831">
        <w:t>la</w:t>
      </w:r>
      <w:r w:rsidRPr="00AC3831">
        <w:t xml:space="preserve"> bénédiction </w:t>
      </w:r>
      <w:r w:rsidR="00AC3831">
        <w:t>solen</w:t>
      </w:r>
      <w:r w:rsidR="00B93FD0">
        <w:t>nelle prévue par le Missel (p. 113) :</w:t>
      </w:r>
    </w:p>
    <w:p w:rsidR="00496E89" w:rsidRPr="00AC3831" w:rsidRDefault="00496E89" w:rsidP="00496E89">
      <w:pPr>
        <w:ind w:left="284"/>
        <w:jc w:val="both"/>
      </w:pPr>
      <w:bookmarkStart w:id="5" w:name="_GoBack"/>
      <w:bookmarkEnd w:id="5"/>
    </w:p>
    <w:p w:rsidR="00817D7C" w:rsidRPr="00C334D4" w:rsidRDefault="00AC3831" w:rsidP="00701742">
      <w:pPr>
        <w:pStyle w:val="Oraison"/>
        <w:ind w:left="1701" w:right="33" w:firstLine="0"/>
        <w:rPr>
          <w:rFonts w:ascii="Times New Roman Gras" w:hAnsi="Times New Roman Gras"/>
          <w:b/>
        </w:rPr>
      </w:pPr>
      <w:r>
        <w:rPr>
          <w:b/>
        </w:rPr>
        <w:t>Dieu vous a appelés dans votre nuit</w:t>
      </w:r>
      <w:r>
        <w:rPr>
          <w:b/>
        </w:rPr>
        <w:br/>
        <w:t>pour que vous entriez dans sa lumière :</w:t>
      </w:r>
      <w:r>
        <w:rPr>
          <w:b/>
        </w:rPr>
        <w:br/>
        <w:t>qu’il bénisse en vous la foi, l’espérance et l’amour</w:t>
      </w:r>
      <w:r>
        <w:rPr>
          <w:b/>
        </w:rPr>
        <w:br/>
        <w:t>qu’il les fasse croître et donner leurs fruits</w:t>
      </w:r>
      <w:r w:rsidR="00817D7C" w:rsidRPr="00AC3831">
        <w:rPr>
          <w:b/>
        </w:rPr>
        <w:t xml:space="preserve">. </w:t>
      </w:r>
      <w:r w:rsidR="00817D7C" w:rsidRPr="00C334D4">
        <w:rPr>
          <w:rFonts w:ascii="Times New Roman Gras" w:hAnsi="Times New Roman Gras"/>
          <w:b/>
        </w:rPr>
        <w:t>Amen.</w:t>
      </w:r>
    </w:p>
    <w:p w:rsidR="00817D7C" w:rsidRPr="00AC3831" w:rsidRDefault="00817D7C" w:rsidP="00701742">
      <w:pPr>
        <w:pStyle w:val="Oraison"/>
        <w:tabs>
          <w:tab w:val="left" w:pos="6663"/>
        </w:tabs>
        <w:ind w:left="1701" w:right="565" w:firstLine="0"/>
        <w:rPr>
          <w:b/>
        </w:rPr>
      </w:pPr>
    </w:p>
    <w:p w:rsidR="00AC3831" w:rsidRDefault="00AC3831" w:rsidP="00701742">
      <w:pPr>
        <w:pStyle w:val="Oraison"/>
        <w:ind w:left="1701" w:right="565" w:firstLine="0"/>
        <w:rPr>
          <w:b/>
        </w:rPr>
      </w:pPr>
      <w:r>
        <w:rPr>
          <w:b/>
        </w:rPr>
        <w:t>Aujourd’hui, le Christ s’est manifesté au monde,</w:t>
      </w:r>
      <w:r>
        <w:rPr>
          <w:b/>
        </w:rPr>
        <w:br/>
        <w:t xml:space="preserve">il est la lumière qui en dissipe les ténèbres ; </w:t>
      </w:r>
      <w:r>
        <w:rPr>
          <w:b/>
        </w:rPr>
        <w:br/>
        <w:t xml:space="preserve">marchez avec lui, pleins de confiance, </w:t>
      </w:r>
    </w:p>
    <w:p w:rsidR="00817D7C" w:rsidRPr="00C334D4" w:rsidRDefault="00AC3831" w:rsidP="00701742">
      <w:pPr>
        <w:pStyle w:val="Oraison"/>
        <w:ind w:left="1701" w:right="565" w:firstLine="0"/>
        <w:rPr>
          <w:rFonts w:ascii="Times New Roman Gras" w:hAnsi="Times New Roman Gras"/>
          <w:b/>
        </w:rPr>
      </w:pPr>
      <w:r>
        <w:rPr>
          <w:b/>
        </w:rPr>
        <w:t>et que Dieu fasse de vous des lumières</w:t>
      </w:r>
      <w:r>
        <w:rPr>
          <w:b/>
        </w:rPr>
        <w:br/>
        <w:t>pour guider vos frères sur leurs chemins.</w:t>
      </w:r>
      <w:r w:rsidR="00817D7C" w:rsidRPr="00AC3831">
        <w:rPr>
          <w:b/>
        </w:rPr>
        <w:t xml:space="preserve"> </w:t>
      </w:r>
      <w:r w:rsidR="00817D7C" w:rsidRPr="00C334D4">
        <w:rPr>
          <w:rFonts w:ascii="Times New Roman Gras" w:hAnsi="Times New Roman Gras"/>
          <w:b/>
        </w:rPr>
        <w:t>Amen.</w:t>
      </w:r>
    </w:p>
    <w:p w:rsidR="00AC3831" w:rsidRPr="00AC3831" w:rsidRDefault="00AC3831" w:rsidP="00701742">
      <w:pPr>
        <w:pStyle w:val="Oraison"/>
        <w:ind w:left="1701" w:right="565" w:firstLine="0"/>
        <w:rPr>
          <w:b/>
        </w:rPr>
      </w:pPr>
    </w:p>
    <w:p w:rsidR="00AC3831" w:rsidRDefault="00AC3831" w:rsidP="00701742">
      <w:pPr>
        <w:pStyle w:val="Oraison"/>
        <w:ind w:left="1701" w:right="565" w:firstLine="0"/>
        <w:rPr>
          <w:b/>
        </w:rPr>
      </w:pPr>
      <w:r>
        <w:rPr>
          <w:b/>
        </w:rPr>
        <w:t>Et quand vous parviendrez au terme de la route,</w:t>
      </w:r>
      <w:r>
        <w:rPr>
          <w:b/>
        </w:rPr>
        <w:br/>
        <w:t>vous verrez celui que les mages ont cherché</w:t>
      </w:r>
      <w:r>
        <w:rPr>
          <w:b/>
        </w:rPr>
        <w:br/>
        <w:t xml:space="preserve">en se guidant sur une étoile : </w:t>
      </w:r>
    </w:p>
    <w:p w:rsidR="00817D7C" w:rsidRPr="00C334D4" w:rsidRDefault="00AC3831" w:rsidP="00701742">
      <w:pPr>
        <w:pStyle w:val="Oraison"/>
        <w:ind w:left="1701" w:right="565" w:firstLine="0"/>
        <w:rPr>
          <w:rFonts w:ascii="Times New Roman Gras" w:hAnsi="Times New Roman Gras"/>
          <w:b/>
        </w:rPr>
      </w:pPr>
      <w:proofErr w:type="gramStart"/>
      <w:r>
        <w:rPr>
          <w:b/>
        </w:rPr>
        <w:t>votre</w:t>
      </w:r>
      <w:proofErr w:type="gramEnd"/>
      <w:r>
        <w:rPr>
          <w:b/>
        </w:rPr>
        <w:t xml:space="preserve"> Seigneur, le Christ, lumière née de la lumière.</w:t>
      </w:r>
      <w:r w:rsidR="00817D7C" w:rsidRPr="00AC3831">
        <w:rPr>
          <w:b/>
        </w:rPr>
        <w:t xml:space="preserve"> </w:t>
      </w:r>
      <w:r w:rsidR="00817D7C" w:rsidRPr="00C334D4">
        <w:rPr>
          <w:rFonts w:ascii="Times New Roman Gras" w:hAnsi="Times New Roman Gras"/>
          <w:b/>
        </w:rPr>
        <w:t>Amen.</w:t>
      </w:r>
    </w:p>
    <w:p w:rsidR="00817D7C" w:rsidRPr="00AC3831" w:rsidRDefault="00817D7C" w:rsidP="00817D7C">
      <w:pPr>
        <w:pStyle w:val="Oraison"/>
        <w:ind w:right="565"/>
        <w:rPr>
          <w:b/>
        </w:rPr>
      </w:pPr>
    </w:p>
    <w:p w:rsidR="00964D1B" w:rsidRPr="00AC3831" w:rsidRDefault="00496E89" w:rsidP="00964D1B">
      <w:pPr>
        <w:pStyle w:val="Oraison"/>
        <w:ind w:right="565"/>
        <w:rPr>
          <w:b/>
        </w:rPr>
      </w:pPr>
      <w:r w:rsidRPr="00AC3831">
        <w:rPr>
          <w:b/>
        </w:rPr>
        <w:lastRenderedPageBreak/>
        <w:t>Et q</w:t>
      </w:r>
      <w:r w:rsidR="00964D1B" w:rsidRPr="00AC3831">
        <w:rPr>
          <w:b/>
        </w:rPr>
        <w:t>ue Dieu tout-puissant vous bénisse…</w:t>
      </w:r>
    </w:p>
    <w:p w:rsidR="0059708C" w:rsidRPr="00AC3831" w:rsidRDefault="0059708C" w:rsidP="0059708C">
      <w:pPr>
        <w:jc w:val="both"/>
      </w:pPr>
    </w:p>
    <w:p w:rsidR="00D62D9C" w:rsidRPr="00B93FD0" w:rsidRDefault="00B93FD0" w:rsidP="00C000BB">
      <w:pPr>
        <w:ind w:left="1985" w:hanging="284"/>
        <w:rPr>
          <w:i/>
        </w:rPr>
      </w:pPr>
      <w:r>
        <w:rPr>
          <w:i/>
        </w:rPr>
        <w:t>Aujourd’hui, avec les mages, nous avons reconnu en Jésus Christ, le Sauveur de tous les hommes.</w:t>
      </w:r>
      <w:r>
        <w:rPr>
          <w:i/>
        </w:rPr>
        <w:br/>
        <w:t>Que sa lumière brille en nos vies pour guider nos frères sur le chemin…</w:t>
      </w:r>
    </w:p>
    <w:p w:rsidR="00D62D9C" w:rsidRDefault="00D62D9C" w:rsidP="00496E89">
      <w:pPr>
        <w:ind w:left="1985" w:hanging="284"/>
        <w:rPr>
          <w:b/>
        </w:rPr>
      </w:pPr>
    </w:p>
    <w:p w:rsidR="00F212DA" w:rsidRPr="00C334D4" w:rsidRDefault="00964D1B" w:rsidP="00701742">
      <w:pPr>
        <w:ind w:left="1701"/>
        <w:rPr>
          <w:rFonts w:ascii="Times New Roman Gras" w:hAnsi="Times New Roman Gras"/>
          <w:b/>
          <w:bCs/>
        </w:rPr>
      </w:pPr>
      <w:r w:rsidRPr="00483E24">
        <w:rPr>
          <w:b/>
        </w:rPr>
        <w:t xml:space="preserve">Allez </w:t>
      </w:r>
      <w:r w:rsidR="00483E24">
        <w:rPr>
          <w:b/>
        </w:rPr>
        <w:t>dans la paix du Christ.</w:t>
      </w:r>
      <w:r w:rsidRPr="00483E24">
        <w:rPr>
          <w:b/>
          <w:smallCaps/>
        </w:rPr>
        <w:br/>
      </w:r>
      <w:r w:rsidRPr="00C334D4">
        <w:rPr>
          <w:rFonts w:ascii="Times New Roman Gras" w:hAnsi="Times New Roman Gras"/>
          <w:b/>
          <w:bCs/>
        </w:rPr>
        <w:t>Nous rendons grâce à Dieu.</w:t>
      </w:r>
    </w:p>
    <w:p w:rsidR="00C543BF" w:rsidRPr="00C334D4" w:rsidRDefault="00C543BF" w:rsidP="00C543BF">
      <w:pPr>
        <w:jc w:val="both"/>
        <w:rPr>
          <w:rFonts w:ascii="Times New Roman Gras" w:hAnsi="Times New Roman Gras"/>
          <w:b/>
          <w:bCs/>
        </w:rPr>
      </w:pPr>
    </w:p>
    <w:p w:rsidR="00B93FD0" w:rsidRDefault="00D62D9C" w:rsidP="00B93FD0">
      <w:pPr>
        <w:pStyle w:val="NB"/>
        <w:ind w:left="567"/>
        <w:rPr>
          <w:b w:val="0"/>
          <w:color w:val="auto"/>
        </w:rPr>
      </w:pPr>
      <w:r>
        <w:rPr>
          <w:b w:val="0"/>
          <w:color w:val="auto"/>
        </w:rPr>
        <w:t>Pour terminer cette célébration</w:t>
      </w:r>
      <w:r w:rsidR="00B93FD0">
        <w:rPr>
          <w:b w:val="0"/>
          <w:color w:val="auto"/>
        </w:rPr>
        <w:t>, nous suggérons que toute l’assemblée soit invitée à se mettre en marche derrière des porteurs de lumière en chantant, par exemple :</w:t>
      </w:r>
    </w:p>
    <w:p w:rsidR="00B93FD0" w:rsidRPr="00B93FD0" w:rsidRDefault="00B93FD0" w:rsidP="00B93FD0">
      <w:pPr>
        <w:pStyle w:val="Lignechant"/>
        <w:ind w:left="567"/>
        <w:rPr>
          <w:b w:val="0"/>
          <w:color w:val="auto"/>
        </w:rPr>
      </w:pPr>
      <w:r w:rsidRPr="00B93FD0">
        <w:rPr>
          <w:color w:val="ED7D31" w:themeColor="accent2"/>
        </w:rPr>
        <w:t xml:space="preserve">D 86 bis </w:t>
      </w:r>
      <w:r>
        <w:rPr>
          <w:color w:val="ED7D31" w:themeColor="accent2"/>
        </w:rPr>
        <w:tab/>
      </w:r>
      <w:r w:rsidRPr="00B93FD0">
        <w:rPr>
          <w:color w:val="auto"/>
        </w:rPr>
        <w:t xml:space="preserve">Tu es la vraie lumière </w:t>
      </w:r>
      <w:r w:rsidRPr="00B93FD0">
        <w:rPr>
          <w:color w:val="auto"/>
        </w:rPr>
        <w:tab/>
      </w:r>
      <w:r w:rsidRPr="00B93FD0">
        <w:rPr>
          <w:b w:val="0"/>
          <w:color w:val="auto"/>
        </w:rPr>
        <w:t>CNA 595</w:t>
      </w:r>
    </w:p>
    <w:p w:rsidR="00B93FD0" w:rsidRPr="00B93FD0" w:rsidRDefault="00B93FD0" w:rsidP="00B93FD0">
      <w:pPr>
        <w:pStyle w:val="Lignechant"/>
        <w:ind w:left="567"/>
        <w:rPr>
          <w:b w:val="0"/>
          <w:color w:val="auto"/>
        </w:rPr>
      </w:pPr>
      <w:r>
        <w:rPr>
          <w:color w:val="ED7D31" w:themeColor="accent2"/>
        </w:rPr>
        <w:t xml:space="preserve">U 13-79 </w:t>
      </w:r>
      <w:r>
        <w:rPr>
          <w:color w:val="ED7D31" w:themeColor="accent2"/>
        </w:rPr>
        <w:tab/>
      </w:r>
      <w:r w:rsidRPr="00B93FD0">
        <w:rPr>
          <w:color w:val="auto"/>
        </w:rPr>
        <w:t xml:space="preserve">Alléluia, lumière des nations </w:t>
      </w:r>
      <w:r w:rsidRPr="00B93FD0">
        <w:rPr>
          <w:color w:val="auto"/>
        </w:rPr>
        <w:tab/>
      </w:r>
      <w:r w:rsidRPr="00B93FD0">
        <w:rPr>
          <w:b w:val="0"/>
          <w:color w:val="auto"/>
        </w:rPr>
        <w:t>Signes Musiques n°10</w:t>
      </w:r>
    </w:p>
    <w:sectPr w:rsidR="00B93FD0" w:rsidRPr="00B93FD0" w:rsidSect="00F6096D">
      <w:footerReference w:type="default" r:id="rId9"/>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E25" w:rsidRDefault="00707E25">
      <w:r>
        <w:separator/>
      </w:r>
    </w:p>
  </w:endnote>
  <w:endnote w:type="continuationSeparator" w:id="0">
    <w:p w:rsidR="00707E25" w:rsidRDefault="0070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altName w:val="Calibri"/>
    <w:panose1 w:val="00000700000000000000"/>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000050000000002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Papyrus">
    <w:panose1 w:val="020B0602040200020303"/>
    <w:charset w:val="4D"/>
    <w:family w:val="swiss"/>
    <w:pitch w:val="variable"/>
    <w:sig w:usb0="A000007F" w:usb1="4000205B" w:usb2="00000000" w:usb3="00000000" w:csb0="00000193" w:csb1="00000000"/>
  </w:font>
  <w:font w:name="Times New Roman Gras">
    <w:altName w:val="Times New Roman"/>
    <w:panose1 w:val="02020803070505020304"/>
    <w:charset w:val="00"/>
    <w:family w:val="roman"/>
    <w:notTrueType/>
    <w:pitch w:val="default"/>
  </w:font>
  <w:font w:name="Kristen ITC">
    <w:altName w:val="Calibri"/>
    <w:panose1 w:val="020B060402020202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72D" w:rsidRDefault="0030272D" w:rsidP="00AD2C4D">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 xml:space="preserve">Épiphanie – B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CC6346">
      <w:rPr>
        <w:noProof/>
        <w:sz w:val="16"/>
        <w:szCs w:val="16"/>
      </w:rPr>
      <w:t>20/10/2020</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DC4CCE">
      <w:rPr>
        <w:rStyle w:val="Numrodepage"/>
        <w:noProof/>
      </w:rPr>
      <w:t>9</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E25" w:rsidRDefault="00707E25">
      <w:r>
        <w:separator/>
      </w:r>
    </w:p>
  </w:footnote>
  <w:footnote w:type="continuationSeparator" w:id="0">
    <w:p w:rsidR="00707E25" w:rsidRDefault="00707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09507AB"/>
    <w:multiLevelType w:val="hybridMultilevel"/>
    <w:tmpl w:val="B970B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DB0B75"/>
    <w:multiLevelType w:val="hybridMultilevel"/>
    <w:tmpl w:val="71DA3E90"/>
    <w:lvl w:ilvl="0" w:tplc="E174CE9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1C046FB"/>
    <w:multiLevelType w:val="hybridMultilevel"/>
    <w:tmpl w:val="BCC42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620D8A"/>
    <w:multiLevelType w:val="hybridMultilevel"/>
    <w:tmpl w:val="510002F6"/>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28312A1"/>
    <w:multiLevelType w:val="hybridMultilevel"/>
    <w:tmpl w:val="AB9C3266"/>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31031DD"/>
    <w:multiLevelType w:val="hybridMultilevel"/>
    <w:tmpl w:val="36A25032"/>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052B786B"/>
    <w:multiLevelType w:val="hybridMultilevel"/>
    <w:tmpl w:val="085CEA92"/>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2"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5313A89"/>
    <w:multiLevelType w:val="hybridMultilevel"/>
    <w:tmpl w:val="9E6ADFF4"/>
    <w:lvl w:ilvl="0" w:tplc="040C0001">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5"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6" w15:restartNumberingAfterBreak="0">
    <w:nsid w:val="15760EE2"/>
    <w:multiLevelType w:val="hybridMultilevel"/>
    <w:tmpl w:val="2F4E0CEA"/>
    <w:lvl w:ilvl="0" w:tplc="E310710A">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001906"/>
    <w:multiLevelType w:val="hybridMultilevel"/>
    <w:tmpl w:val="79C292D4"/>
    <w:lvl w:ilvl="0" w:tplc="3E70982C">
      <w:start w:val="1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184714FC"/>
    <w:multiLevelType w:val="hybridMultilevel"/>
    <w:tmpl w:val="F3687B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60B3A5F"/>
    <w:multiLevelType w:val="hybridMultilevel"/>
    <w:tmpl w:val="10585A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2A3856"/>
    <w:multiLevelType w:val="hybridMultilevel"/>
    <w:tmpl w:val="0FB29622"/>
    <w:lvl w:ilvl="0" w:tplc="040C000F">
      <w:start w:val="1"/>
      <w:numFmt w:val="decimal"/>
      <w:lvlText w:val="%1."/>
      <w:lvlJc w:val="left"/>
      <w:pPr>
        <w:ind w:left="1854" w:hanging="360"/>
      </w:pPr>
      <w:rPr>
        <w:rFont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1"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2D6B2D0A"/>
    <w:multiLevelType w:val="hybridMultilevel"/>
    <w:tmpl w:val="B6AC5988"/>
    <w:lvl w:ilvl="0" w:tplc="4DA415CC">
      <w:start w:val="1"/>
      <w:numFmt w:val="bullet"/>
      <w:lvlText w:val=""/>
      <w:lvlJc w:val="left"/>
      <w:pPr>
        <w:ind w:left="720" w:hanging="360"/>
      </w:pPr>
      <w:rPr>
        <w:rFonts w:ascii="Wingdings" w:hAnsi="Wingdings" w:hint="default"/>
        <w:strike w:val="0"/>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34EB6274"/>
    <w:multiLevelType w:val="hybridMultilevel"/>
    <w:tmpl w:val="C9344BA6"/>
    <w:lvl w:ilvl="0" w:tplc="D3AAA926">
      <w:start w:val="1"/>
      <w:numFmt w:val="decimal"/>
      <w:lvlText w:val="%1."/>
      <w:lvlJc w:val="left"/>
      <w:pPr>
        <w:ind w:left="1494" w:hanging="360"/>
      </w:pPr>
      <w:rPr>
        <w:rFonts w:hint="default"/>
        <w:b/>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8" w15:restartNumberingAfterBreak="0">
    <w:nsid w:val="39AF202D"/>
    <w:multiLevelType w:val="hybridMultilevel"/>
    <w:tmpl w:val="3DCE7588"/>
    <w:lvl w:ilvl="0" w:tplc="040C000B">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0022C4"/>
    <w:multiLevelType w:val="hybridMultilevel"/>
    <w:tmpl w:val="C4B4C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F4800BC"/>
    <w:multiLevelType w:val="hybridMultilevel"/>
    <w:tmpl w:val="B0427B9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1" w15:restartNumberingAfterBreak="0">
    <w:nsid w:val="3F752BF5"/>
    <w:multiLevelType w:val="hybridMultilevel"/>
    <w:tmpl w:val="22462B64"/>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41232E7A"/>
    <w:multiLevelType w:val="hybridMultilevel"/>
    <w:tmpl w:val="95BCE294"/>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A73684E"/>
    <w:multiLevelType w:val="hybridMultilevel"/>
    <w:tmpl w:val="257EA5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A8468C2"/>
    <w:multiLevelType w:val="multilevel"/>
    <w:tmpl w:val="67F8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4309D2"/>
    <w:multiLevelType w:val="hybridMultilevel"/>
    <w:tmpl w:val="2ED4C2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D237FE2"/>
    <w:multiLevelType w:val="hybridMultilevel"/>
    <w:tmpl w:val="A2725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8" w15:restartNumberingAfterBreak="0">
    <w:nsid w:val="531763AC"/>
    <w:multiLevelType w:val="hybridMultilevel"/>
    <w:tmpl w:val="E948EC12"/>
    <w:lvl w:ilvl="0" w:tplc="1272EBE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9" w15:restartNumberingAfterBreak="0">
    <w:nsid w:val="56925934"/>
    <w:multiLevelType w:val="hybridMultilevel"/>
    <w:tmpl w:val="B8366E10"/>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41" w15:restartNumberingAfterBreak="0">
    <w:nsid w:val="58784642"/>
    <w:multiLevelType w:val="hybridMultilevel"/>
    <w:tmpl w:val="44B0AB46"/>
    <w:lvl w:ilvl="0" w:tplc="54189CAE">
      <w:start w:val="1"/>
      <w:numFmt w:val="decimal"/>
      <w:lvlText w:val="%1."/>
      <w:lvlJc w:val="left"/>
      <w:pPr>
        <w:ind w:left="491" w:hanging="360"/>
      </w:pPr>
      <w:rPr>
        <w:rFonts w:hint="default"/>
        <w:b/>
      </w:r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42"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4"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5AD584E"/>
    <w:multiLevelType w:val="hybridMultilevel"/>
    <w:tmpl w:val="DF3ED990"/>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7"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8" w15:restartNumberingAfterBreak="0">
    <w:nsid w:val="76FE4121"/>
    <w:multiLevelType w:val="hybridMultilevel"/>
    <w:tmpl w:val="09A67D54"/>
    <w:lvl w:ilvl="0" w:tplc="51E05F6C">
      <w:start w:val="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9" w15:restartNumberingAfterBreak="0">
    <w:nsid w:val="7BFC4911"/>
    <w:multiLevelType w:val="hybridMultilevel"/>
    <w:tmpl w:val="B0E239A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37"/>
  </w:num>
  <w:num w:numId="2">
    <w:abstractNumId w:val="0"/>
  </w:num>
  <w:num w:numId="3">
    <w:abstractNumId w:val="27"/>
  </w:num>
  <w:num w:numId="4">
    <w:abstractNumId w:val="22"/>
  </w:num>
  <w:num w:numId="5">
    <w:abstractNumId w:val="26"/>
  </w:num>
  <w:num w:numId="6">
    <w:abstractNumId w:val="44"/>
  </w:num>
  <w:num w:numId="7">
    <w:abstractNumId w:val="25"/>
  </w:num>
  <w:num w:numId="8">
    <w:abstractNumId w:val="21"/>
  </w:num>
  <w:num w:numId="9">
    <w:abstractNumId w:val="15"/>
  </w:num>
  <w:num w:numId="10">
    <w:abstractNumId w:val="43"/>
  </w:num>
  <w:num w:numId="11">
    <w:abstractNumId w:val="13"/>
  </w:num>
  <w:num w:numId="12">
    <w:abstractNumId w:val="47"/>
  </w:num>
  <w:num w:numId="13">
    <w:abstractNumId w:val="42"/>
  </w:num>
  <w:num w:numId="14">
    <w:abstractNumId w:val="11"/>
  </w:num>
  <w:num w:numId="15">
    <w:abstractNumId w:val="40"/>
  </w:num>
  <w:num w:numId="16">
    <w:abstractNumId w:val="16"/>
  </w:num>
  <w:num w:numId="17">
    <w:abstractNumId w:val="39"/>
  </w:num>
  <w:num w:numId="18">
    <w:abstractNumId w:val="10"/>
  </w:num>
  <w:num w:numId="19">
    <w:abstractNumId w:val="31"/>
  </w:num>
  <w:num w:numId="20">
    <w:abstractNumId w:val="8"/>
  </w:num>
  <w:num w:numId="21">
    <w:abstractNumId w:val="36"/>
  </w:num>
  <w:num w:numId="22">
    <w:abstractNumId w:val="32"/>
  </w:num>
  <w:num w:numId="23">
    <w:abstractNumId w:val="45"/>
  </w:num>
  <w:num w:numId="24">
    <w:abstractNumId w:val="38"/>
  </w:num>
  <w:num w:numId="25">
    <w:abstractNumId w:val="23"/>
  </w:num>
  <w:num w:numId="26">
    <w:abstractNumId w:val="17"/>
  </w:num>
  <w:num w:numId="27">
    <w:abstractNumId w:val="35"/>
  </w:num>
  <w:num w:numId="28">
    <w:abstractNumId w:val="48"/>
  </w:num>
  <w:num w:numId="29">
    <w:abstractNumId w:val="33"/>
  </w:num>
  <w:num w:numId="30">
    <w:abstractNumId w:val="12"/>
  </w:num>
  <w:num w:numId="31">
    <w:abstractNumId w:val="49"/>
  </w:num>
  <w:num w:numId="32">
    <w:abstractNumId w:val="20"/>
  </w:num>
  <w:num w:numId="33">
    <w:abstractNumId w:val="28"/>
  </w:num>
  <w:num w:numId="34">
    <w:abstractNumId w:val="9"/>
  </w:num>
  <w:num w:numId="35">
    <w:abstractNumId w:val="41"/>
  </w:num>
  <w:num w:numId="36">
    <w:abstractNumId w:val="30"/>
  </w:num>
  <w:num w:numId="37">
    <w:abstractNumId w:val="14"/>
  </w:num>
  <w:num w:numId="38">
    <w:abstractNumId w:val="46"/>
  </w:num>
  <w:num w:numId="39">
    <w:abstractNumId w:val="19"/>
  </w:num>
  <w:num w:numId="40">
    <w:abstractNumId w:val="18"/>
  </w:num>
  <w:num w:numId="41">
    <w:abstractNumId w:val="34"/>
  </w:num>
  <w:num w:numId="42">
    <w:abstractNumId w:val="24"/>
  </w:num>
  <w:num w:numId="43">
    <w:abstractNumId w:val="6"/>
  </w:num>
  <w:num w:numId="44">
    <w:abstractNumId w:val="29"/>
  </w:num>
  <w:num w:numId="45">
    <w:abstractNumId w:val="5"/>
  </w:num>
  <w:num w:numId="46">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5D0E"/>
    <w:rsid w:val="00006383"/>
    <w:rsid w:val="000064CF"/>
    <w:rsid w:val="00006E5F"/>
    <w:rsid w:val="00006E87"/>
    <w:rsid w:val="00007658"/>
    <w:rsid w:val="00007E90"/>
    <w:rsid w:val="00010BA3"/>
    <w:rsid w:val="00010CD5"/>
    <w:rsid w:val="00010CF8"/>
    <w:rsid w:val="00011A0D"/>
    <w:rsid w:val="00013464"/>
    <w:rsid w:val="000148B6"/>
    <w:rsid w:val="00014B35"/>
    <w:rsid w:val="00014DAD"/>
    <w:rsid w:val="00016DBA"/>
    <w:rsid w:val="00020BD9"/>
    <w:rsid w:val="000216AD"/>
    <w:rsid w:val="00021DFF"/>
    <w:rsid w:val="00022796"/>
    <w:rsid w:val="000229FC"/>
    <w:rsid w:val="0002345F"/>
    <w:rsid w:val="00023A70"/>
    <w:rsid w:val="00023D25"/>
    <w:rsid w:val="00024766"/>
    <w:rsid w:val="00024F2E"/>
    <w:rsid w:val="00025B9F"/>
    <w:rsid w:val="0002635C"/>
    <w:rsid w:val="000267DF"/>
    <w:rsid w:val="0002743F"/>
    <w:rsid w:val="00030424"/>
    <w:rsid w:val="000304CE"/>
    <w:rsid w:val="000306CD"/>
    <w:rsid w:val="0003198E"/>
    <w:rsid w:val="00031D46"/>
    <w:rsid w:val="000323A2"/>
    <w:rsid w:val="00032D85"/>
    <w:rsid w:val="00033F88"/>
    <w:rsid w:val="00035882"/>
    <w:rsid w:val="0003709B"/>
    <w:rsid w:val="000375FF"/>
    <w:rsid w:val="00037A05"/>
    <w:rsid w:val="00037C34"/>
    <w:rsid w:val="00037E73"/>
    <w:rsid w:val="0004059E"/>
    <w:rsid w:val="00041B3B"/>
    <w:rsid w:val="000428CD"/>
    <w:rsid w:val="0004329C"/>
    <w:rsid w:val="00043779"/>
    <w:rsid w:val="00043B29"/>
    <w:rsid w:val="00044FA3"/>
    <w:rsid w:val="000450D1"/>
    <w:rsid w:val="000458AD"/>
    <w:rsid w:val="0004607F"/>
    <w:rsid w:val="0004673D"/>
    <w:rsid w:val="000468EA"/>
    <w:rsid w:val="00046D25"/>
    <w:rsid w:val="00046E49"/>
    <w:rsid w:val="00047175"/>
    <w:rsid w:val="0004770C"/>
    <w:rsid w:val="00047D62"/>
    <w:rsid w:val="00051AD5"/>
    <w:rsid w:val="000532A6"/>
    <w:rsid w:val="0005399C"/>
    <w:rsid w:val="00053EB4"/>
    <w:rsid w:val="00054201"/>
    <w:rsid w:val="00054618"/>
    <w:rsid w:val="00054736"/>
    <w:rsid w:val="000602DE"/>
    <w:rsid w:val="00060812"/>
    <w:rsid w:val="00060C2C"/>
    <w:rsid w:val="00060DBF"/>
    <w:rsid w:val="00061741"/>
    <w:rsid w:val="000621D5"/>
    <w:rsid w:val="00062352"/>
    <w:rsid w:val="0006454A"/>
    <w:rsid w:val="0006547E"/>
    <w:rsid w:val="0006556B"/>
    <w:rsid w:val="0006580C"/>
    <w:rsid w:val="00065F09"/>
    <w:rsid w:val="000669ED"/>
    <w:rsid w:val="00067975"/>
    <w:rsid w:val="00070087"/>
    <w:rsid w:val="0007058E"/>
    <w:rsid w:val="00071983"/>
    <w:rsid w:val="00071A26"/>
    <w:rsid w:val="00071DE4"/>
    <w:rsid w:val="000721B0"/>
    <w:rsid w:val="00072515"/>
    <w:rsid w:val="0007519C"/>
    <w:rsid w:val="00075524"/>
    <w:rsid w:val="00075EE9"/>
    <w:rsid w:val="00076FDB"/>
    <w:rsid w:val="000770B9"/>
    <w:rsid w:val="000816B3"/>
    <w:rsid w:val="00081A69"/>
    <w:rsid w:val="00082154"/>
    <w:rsid w:val="00082DAD"/>
    <w:rsid w:val="0008349D"/>
    <w:rsid w:val="00083B93"/>
    <w:rsid w:val="0008433F"/>
    <w:rsid w:val="000859D5"/>
    <w:rsid w:val="000909DD"/>
    <w:rsid w:val="000917BF"/>
    <w:rsid w:val="00091939"/>
    <w:rsid w:val="00091AAE"/>
    <w:rsid w:val="00091FE3"/>
    <w:rsid w:val="0009237F"/>
    <w:rsid w:val="000926FB"/>
    <w:rsid w:val="00092FB5"/>
    <w:rsid w:val="000935FD"/>
    <w:rsid w:val="00093826"/>
    <w:rsid w:val="00094B38"/>
    <w:rsid w:val="00094BF7"/>
    <w:rsid w:val="00094FF9"/>
    <w:rsid w:val="000953A1"/>
    <w:rsid w:val="00095811"/>
    <w:rsid w:val="00095B1D"/>
    <w:rsid w:val="000974A6"/>
    <w:rsid w:val="00097A01"/>
    <w:rsid w:val="000A24BB"/>
    <w:rsid w:val="000A2FEA"/>
    <w:rsid w:val="000A40E5"/>
    <w:rsid w:val="000A4BB8"/>
    <w:rsid w:val="000A4EA8"/>
    <w:rsid w:val="000A54CF"/>
    <w:rsid w:val="000A6B8F"/>
    <w:rsid w:val="000A6F43"/>
    <w:rsid w:val="000A7A84"/>
    <w:rsid w:val="000A7DA0"/>
    <w:rsid w:val="000B0777"/>
    <w:rsid w:val="000B077C"/>
    <w:rsid w:val="000B11FD"/>
    <w:rsid w:val="000B17EE"/>
    <w:rsid w:val="000B1A94"/>
    <w:rsid w:val="000B1EC5"/>
    <w:rsid w:val="000B215C"/>
    <w:rsid w:val="000B29C3"/>
    <w:rsid w:val="000B2CA3"/>
    <w:rsid w:val="000B2F5F"/>
    <w:rsid w:val="000B316A"/>
    <w:rsid w:val="000B3250"/>
    <w:rsid w:val="000B36F5"/>
    <w:rsid w:val="000B37AE"/>
    <w:rsid w:val="000B3BD7"/>
    <w:rsid w:val="000B435B"/>
    <w:rsid w:val="000B48D8"/>
    <w:rsid w:val="000B50CD"/>
    <w:rsid w:val="000B57CD"/>
    <w:rsid w:val="000B5D41"/>
    <w:rsid w:val="000B5E60"/>
    <w:rsid w:val="000B68CB"/>
    <w:rsid w:val="000B6B6B"/>
    <w:rsid w:val="000B6B91"/>
    <w:rsid w:val="000B7D7E"/>
    <w:rsid w:val="000B7F87"/>
    <w:rsid w:val="000C1DEE"/>
    <w:rsid w:val="000C1F1F"/>
    <w:rsid w:val="000C2CF9"/>
    <w:rsid w:val="000C34FD"/>
    <w:rsid w:val="000C3E1B"/>
    <w:rsid w:val="000C40F3"/>
    <w:rsid w:val="000C48AC"/>
    <w:rsid w:val="000C4E08"/>
    <w:rsid w:val="000C4F34"/>
    <w:rsid w:val="000C553D"/>
    <w:rsid w:val="000C5E87"/>
    <w:rsid w:val="000C5EFB"/>
    <w:rsid w:val="000C6238"/>
    <w:rsid w:val="000C64BE"/>
    <w:rsid w:val="000C6F6A"/>
    <w:rsid w:val="000C7819"/>
    <w:rsid w:val="000D08C4"/>
    <w:rsid w:val="000D1568"/>
    <w:rsid w:val="000D15FA"/>
    <w:rsid w:val="000D1690"/>
    <w:rsid w:val="000D1C3A"/>
    <w:rsid w:val="000D2035"/>
    <w:rsid w:val="000D2470"/>
    <w:rsid w:val="000D25C0"/>
    <w:rsid w:val="000D3EC0"/>
    <w:rsid w:val="000D4C99"/>
    <w:rsid w:val="000D5D31"/>
    <w:rsid w:val="000D5F3A"/>
    <w:rsid w:val="000D5F41"/>
    <w:rsid w:val="000D6609"/>
    <w:rsid w:val="000D6851"/>
    <w:rsid w:val="000D7F17"/>
    <w:rsid w:val="000E0689"/>
    <w:rsid w:val="000E0E7D"/>
    <w:rsid w:val="000E1590"/>
    <w:rsid w:val="000E18A3"/>
    <w:rsid w:val="000E1C6F"/>
    <w:rsid w:val="000E1E97"/>
    <w:rsid w:val="000E1EA4"/>
    <w:rsid w:val="000E29EE"/>
    <w:rsid w:val="000E3F07"/>
    <w:rsid w:val="000E435C"/>
    <w:rsid w:val="000E753B"/>
    <w:rsid w:val="000F13D3"/>
    <w:rsid w:val="000F1664"/>
    <w:rsid w:val="000F1891"/>
    <w:rsid w:val="000F1961"/>
    <w:rsid w:val="000F276D"/>
    <w:rsid w:val="000F2A38"/>
    <w:rsid w:val="000F4139"/>
    <w:rsid w:val="000F4E84"/>
    <w:rsid w:val="000F51C5"/>
    <w:rsid w:val="000F5273"/>
    <w:rsid w:val="000F64A6"/>
    <w:rsid w:val="000F6C67"/>
    <w:rsid w:val="000F6DC2"/>
    <w:rsid w:val="000F7CEE"/>
    <w:rsid w:val="0010037D"/>
    <w:rsid w:val="00100906"/>
    <w:rsid w:val="00100F70"/>
    <w:rsid w:val="0010172F"/>
    <w:rsid w:val="0010174F"/>
    <w:rsid w:val="00101BC4"/>
    <w:rsid w:val="0010244F"/>
    <w:rsid w:val="00102D0C"/>
    <w:rsid w:val="00103AEB"/>
    <w:rsid w:val="001043BF"/>
    <w:rsid w:val="00106361"/>
    <w:rsid w:val="0010636E"/>
    <w:rsid w:val="00110413"/>
    <w:rsid w:val="00110E8E"/>
    <w:rsid w:val="00111458"/>
    <w:rsid w:val="0011207B"/>
    <w:rsid w:val="00112B42"/>
    <w:rsid w:val="00112BB3"/>
    <w:rsid w:val="00113111"/>
    <w:rsid w:val="00113374"/>
    <w:rsid w:val="0011448C"/>
    <w:rsid w:val="00114B92"/>
    <w:rsid w:val="00114E99"/>
    <w:rsid w:val="00115B8B"/>
    <w:rsid w:val="00115D90"/>
    <w:rsid w:val="001162F2"/>
    <w:rsid w:val="00116608"/>
    <w:rsid w:val="00117314"/>
    <w:rsid w:val="00117C0A"/>
    <w:rsid w:val="00117D55"/>
    <w:rsid w:val="00122C7E"/>
    <w:rsid w:val="00122D18"/>
    <w:rsid w:val="00122D9B"/>
    <w:rsid w:val="001254A6"/>
    <w:rsid w:val="00126109"/>
    <w:rsid w:val="00126D09"/>
    <w:rsid w:val="00127E84"/>
    <w:rsid w:val="001302B5"/>
    <w:rsid w:val="001308E8"/>
    <w:rsid w:val="00130A5B"/>
    <w:rsid w:val="0013134B"/>
    <w:rsid w:val="00132CBA"/>
    <w:rsid w:val="00133357"/>
    <w:rsid w:val="0013351B"/>
    <w:rsid w:val="00133A61"/>
    <w:rsid w:val="0013491F"/>
    <w:rsid w:val="00134927"/>
    <w:rsid w:val="001368E6"/>
    <w:rsid w:val="00136E3C"/>
    <w:rsid w:val="00136EBD"/>
    <w:rsid w:val="00137097"/>
    <w:rsid w:val="00137755"/>
    <w:rsid w:val="00137CA6"/>
    <w:rsid w:val="0014022D"/>
    <w:rsid w:val="00141139"/>
    <w:rsid w:val="001415CB"/>
    <w:rsid w:val="00142079"/>
    <w:rsid w:val="00142450"/>
    <w:rsid w:val="00142EB3"/>
    <w:rsid w:val="00143F5E"/>
    <w:rsid w:val="0014404C"/>
    <w:rsid w:val="0014515D"/>
    <w:rsid w:val="0014535E"/>
    <w:rsid w:val="00145D9F"/>
    <w:rsid w:val="00145F31"/>
    <w:rsid w:val="0014603E"/>
    <w:rsid w:val="00146CB7"/>
    <w:rsid w:val="0014797E"/>
    <w:rsid w:val="001501BC"/>
    <w:rsid w:val="00150E0B"/>
    <w:rsid w:val="00151729"/>
    <w:rsid w:val="00151DC1"/>
    <w:rsid w:val="00152400"/>
    <w:rsid w:val="00152706"/>
    <w:rsid w:val="00152796"/>
    <w:rsid w:val="00152DE6"/>
    <w:rsid w:val="001534CF"/>
    <w:rsid w:val="001539FF"/>
    <w:rsid w:val="00153EC6"/>
    <w:rsid w:val="00153FB9"/>
    <w:rsid w:val="0015455B"/>
    <w:rsid w:val="00154D91"/>
    <w:rsid w:val="001555A4"/>
    <w:rsid w:val="001556DA"/>
    <w:rsid w:val="00155BD0"/>
    <w:rsid w:val="0015708E"/>
    <w:rsid w:val="0015772D"/>
    <w:rsid w:val="00157D3C"/>
    <w:rsid w:val="00161C48"/>
    <w:rsid w:val="0016218D"/>
    <w:rsid w:val="001630DE"/>
    <w:rsid w:val="00163664"/>
    <w:rsid w:val="00164912"/>
    <w:rsid w:val="00165240"/>
    <w:rsid w:val="00165B76"/>
    <w:rsid w:val="001705BE"/>
    <w:rsid w:val="00171337"/>
    <w:rsid w:val="001713DA"/>
    <w:rsid w:val="00171A43"/>
    <w:rsid w:val="00173337"/>
    <w:rsid w:val="0017385F"/>
    <w:rsid w:val="00173CBA"/>
    <w:rsid w:val="001758CD"/>
    <w:rsid w:val="00176765"/>
    <w:rsid w:val="00176B15"/>
    <w:rsid w:val="00177208"/>
    <w:rsid w:val="00182F28"/>
    <w:rsid w:val="00183341"/>
    <w:rsid w:val="00183596"/>
    <w:rsid w:val="00183E91"/>
    <w:rsid w:val="001845BA"/>
    <w:rsid w:val="00184900"/>
    <w:rsid w:val="00184C67"/>
    <w:rsid w:val="0018532B"/>
    <w:rsid w:val="00185EE9"/>
    <w:rsid w:val="00186200"/>
    <w:rsid w:val="0018763B"/>
    <w:rsid w:val="00187E4E"/>
    <w:rsid w:val="00190297"/>
    <w:rsid w:val="00190A55"/>
    <w:rsid w:val="001930B1"/>
    <w:rsid w:val="00193180"/>
    <w:rsid w:val="0019319B"/>
    <w:rsid w:val="001945B2"/>
    <w:rsid w:val="00194A42"/>
    <w:rsid w:val="00194C7B"/>
    <w:rsid w:val="00194E22"/>
    <w:rsid w:val="00195587"/>
    <w:rsid w:val="00195AE4"/>
    <w:rsid w:val="00195DA7"/>
    <w:rsid w:val="0019631B"/>
    <w:rsid w:val="00197E02"/>
    <w:rsid w:val="001A14B1"/>
    <w:rsid w:val="001A1969"/>
    <w:rsid w:val="001A1BE4"/>
    <w:rsid w:val="001A2B96"/>
    <w:rsid w:val="001A304B"/>
    <w:rsid w:val="001A32D0"/>
    <w:rsid w:val="001A38F1"/>
    <w:rsid w:val="001A4038"/>
    <w:rsid w:val="001A53D6"/>
    <w:rsid w:val="001A7C87"/>
    <w:rsid w:val="001B07A3"/>
    <w:rsid w:val="001B0D9A"/>
    <w:rsid w:val="001B10C4"/>
    <w:rsid w:val="001B17D1"/>
    <w:rsid w:val="001B1B92"/>
    <w:rsid w:val="001B20BF"/>
    <w:rsid w:val="001B292C"/>
    <w:rsid w:val="001B29B5"/>
    <w:rsid w:val="001B3287"/>
    <w:rsid w:val="001B3AC2"/>
    <w:rsid w:val="001B3E98"/>
    <w:rsid w:val="001B46AA"/>
    <w:rsid w:val="001B6FE4"/>
    <w:rsid w:val="001C04FB"/>
    <w:rsid w:val="001C074F"/>
    <w:rsid w:val="001C0899"/>
    <w:rsid w:val="001C270A"/>
    <w:rsid w:val="001C2839"/>
    <w:rsid w:val="001C2ACB"/>
    <w:rsid w:val="001C2B11"/>
    <w:rsid w:val="001C4075"/>
    <w:rsid w:val="001C4187"/>
    <w:rsid w:val="001C45C5"/>
    <w:rsid w:val="001C4832"/>
    <w:rsid w:val="001C5013"/>
    <w:rsid w:val="001C566A"/>
    <w:rsid w:val="001C58AA"/>
    <w:rsid w:val="001C65F0"/>
    <w:rsid w:val="001C6E71"/>
    <w:rsid w:val="001C793A"/>
    <w:rsid w:val="001D1692"/>
    <w:rsid w:val="001D1FEB"/>
    <w:rsid w:val="001D2087"/>
    <w:rsid w:val="001D2773"/>
    <w:rsid w:val="001D2932"/>
    <w:rsid w:val="001D29E6"/>
    <w:rsid w:val="001D3771"/>
    <w:rsid w:val="001D46CA"/>
    <w:rsid w:val="001D5250"/>
    <w:rsid w:val="001D52A3"/>
    <w:rsid w:val="001D5BBD"/>
    <w:rsid w:val="001D5FE0"/>
    <w:rsid w:val="001D616E"/>
    <w:rsid w:val="001D6537"/>
    <w:rsid w:val="001D733B"/>
    <w:rsid w:val="001D7957"/>
    <w:rsid w:val="001E08E3"/>
    <w:rsid w:val="001E0D66"/>
    <w:rsid w:val="001E2BAB"/>
    <w:rsid w:val="001E3A90"/>
    <w:rsid w:val="001E3ED9"/>
    <w:rsid w:val="001E42BB"/>
    <w:rsid w:val="001E4615"/>
    <w:rsid w:val="001E4F07"/>
    <w:rsid w:val="001E5470"/>
    <w:rsid w:val="001E554D"/>
    <w:rsid w:val="001E59E8"/>
    <w:rsid w:val="001E6039"/>
    <w:rsid w:val="001E78E0"/>
    <w:rsid w:val="001E7B7B"/>
    <w:rsid w:val="001F064B"/>
    <w:rsid w:val="001F0B56"/>
    <w:rsid w:val="001F0E78"/>
    <w:rsid w:val="001F157C"/>
    <w:rsid w:val="001F2834"/>
    <w:rsid w:val="001F32CE"/>
    <w:rsid w:val="001F5192"/>
    <w:rsid w:val="001F660C"/>
    <w:rsid w:val="001F664B"/>
    <w:rsid w:val="001F7A1B"/>
    <w:rsid w:val="00201184"/>
    <w:rsid w:val="00201303"/>
    <w:rsid w:val="00201E6C"/>
    <w:rsid w:val="00202D9D"/>
    <w:rsid w:val="00203844"/>
    <w:rsid w:val="00203B42"/>
    <w:rsid w:val="0021049A"/>
    <w:rsid w:val="00211CE5"/>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124B"/>
    <w:rsid w:val="00221355"/>
    <w:rsid w:val="00221992"/>
    <w:rsid w:val="002222C3"/>
    <w:rsid w:val="002234CB"/>
    <w:rsid w:val="00223CF0"/>
    <w:rsid w:val="0022615D"/>
    <w:rsid w:val="00226F02"/>
    <w:rsid w:val="002271F6"/>
    <w:rsid w:val="00230D45"/>
    <w:rsid w:val="002313B9"/>
    <w:rsid w:val="002314B3"/>
    <w:rsid w:val="002326F9"/>
    <w:rsid w:val="002327D1"/>
    <w:rsid w:val="002331BC"/>
    <w:rsid w:val="00234398"/>
    <w:rsid w:val="00234E6D"/>
    <w:rsid w:val="00234EA8"/>
    <w:rsid w:val="00234F38"/>
    <w:rsid w:val="0023542B"/>
    <w:rsid w:val="002355A4"/>
    <w:rsid w:val="00235810"/>
    <w:rsid w:val="00235B28"/>
    <w:rsid w:val="00235D0C"/>
    <w:rsid w:val="00235FDF"/>
    <w:rsid w:val="0023689D"/>
    <w:rsid w:val="00236D52"/>
    <w:rsid w:val="00237C72"/>
    <w:rsid w:val="00237DA1"/>
    <w:rsid w:val="002400CD"/>
    <w:rsid w:val="0024072B"/>
    <w:rsid w:val="0024076F"/>
    <w:rsid w:val="0024091B"/>
    <w:rsid w:val="0024101A"/>
    <w:rsid w:val="002411A7"/>
    <w:rsid w:val="00241276"/>
    <w:rsid w:val="002418DB"/>
    <w:rsid w:val="00241908"/>
    <w:rsid w:val="00242809"/>
    <w:rsid w:val="00242D55"/>
    <w:rsid w:val="00243567"/>
    <w:rsid w:val="00244619"/>
    <w:rsid w:val="00244969"/>
    <w:rsid w:val="00245062"/>
    <w:rsid w:val="00245361"/>
    <w:rsid w:val="00245E86"/>
    <w:rsid w:val="00246140"/>
    <w:rsid w:val="00246D08"/>
    <w:rsid w:val="00246E48"/>
    <w:rsid w:val="00247333"/>
    <w:rsid w:val="00247D12"/>
    <w:rsid w:val="00250BD4"/>
    <w:rsid w:val="00251C22"/>
    <w:rsid w:val="00252134"/>
    <w:rsid w:val="002523AE"/>
    <w:rsid w:val="00252B2B"/>
    <w:rsid w:val="00252F26"/>
    <w:rsid w:val="0025426B"/>
    <w:rsid w:val="002545EB"/>
    <w:rsid w:val="00254974"/>
    <w:rsid w:val="00255435"/>
    <w:rsid w:val="0025635B"/>
    <w:rsid w:val="002571E7"/>
    <w:rsid w:val="00260297"/>
    <w:rsid w:val="0026060F"/>
    <w:rsid w:val="00260773"/>
    <w:rsid w:val="00260EEF"/>
    <w:rsid w:val="00260F36"/>
    <w:rsid w:val="00261554"/>
    <w:rsid w:val="002615F1"/>
    <w:rsid w:val="00263327"/>
    <w:rsid w:val="00263C4F"/>
    <w:rsid w:val="00263DF6"/>
    <w:rsid w:val="002641B9"/>
    <w:rsid w:val="0026652D"/>
    <w:rsid w:val="00266602"/>
    <w:rsid w:val="00266F07"/>
    <w:rsid w:val="00272E5C"/>
    <w:rsid w:val="0027309B"/>
    <w:rsid w:val="00274A24"/>
    <w:rsid w:val="00275ACE"/>
    <w:rsid w:val="00276442"/>
    <w:rsid w:val="002765F2"/>
    <w:rsid w:val="0027709C"/>
    <w:rsid w:val="002776DB"/>
    <w:rsid w:val="0027776B"/>
    <w:rsid w:val="00280BE0"/>
    <w:rsid w:val="002815B9"/>
    <w:rsid w:val="00282E2F"/>
    <w:rsid w:val="00282F63"/>
    <w:rsid w:val="00282FC9"/>
    <w:rsid w:val="00285547"/>
    <w:rsid w:val="002857C5"/>
    <w:rsid w:val="00287C6B"/>
    <w:rsid w:val="002911D1"/>
    <w:rsid w:val="0029170B"/>
    <w:rsid w:val="00292E7E"/>
    <w:rsid w:val="0029310B"/>
    <w:rsid w:val="00293CCC"/>
    <w:rsid w:val="002941BB"/>
    <w:rsid w:val="00294557"/>
    <w:rsid w:val="00294723"/>
    <w:rsid w:val="00294A20"/>
    <w:rsid w:val="00295943"/>
    <w:rsid w:val="0029630E"/>
    <w:rsid w:val="00296609"/>
    <w:rsid w:val="002968FA"/>
    <w:rsid w:val="00296F18"/>
    <w:rsid w:val="002A00D2"/>
    <w:rsid w:val="002A067E"/>
    <w:rsid w:val="002A0785"/>
    <w:rsid w:val="002A07AD"/>
    <w:rsid w:val="002A0C7B"/>
    <w:rsid w:val="002A126F"/>
    <w:rsid w:val="002A13A5"/>
    <w:rsid w:val="002A153D"/>
    <w:rsid w:val="002A27F9"/>
    <w:rsid w:val="002A29F3"/>
    <w:rsid w:val="002A2E78"/>
    <w:rsid w:val="002A3291"/>
    <w:rsid w:val="002A41B1"/>
    <w:rsid w:val="002A6A1D"/>
    <w:rsid w:val="002A6E85"/>
    <w:rsid w:val="002A6ED0"/>
    <w:rsid w:val="002A7620"/>
    <w:rsid w:val="002B0068"/>
    <w:rsid w:val="002B040C"/>
    <w:rsid w:val="002B0E80"/>
    <w:rsid w:val="002B108A"/>
    <w:rsid w:val="002B11E6"/>
    <w:rsid w:val="002B240B"/>
    <w:rsid w:val="002B38C1"/>
    <w:rsid w:val="002B3A6E"/>
    <w:rsid w:val="002B3B30"/>
    <w:rsid w:val="002B3ECC"/>
    <w:rsid w:val="002B41E1"/>
    <w:rsid w:val="002B4FF0"/>
    <w:rsid w:val="002B5834"/>
    <w:rsid w:val="002B5D35"/>
    <w:rsid w:val="002B6399"/>
    <w:rsid w:val="002B76C0"/>
    <w:rsid w:val="002C0590"/>
    <w:rsid w:val="002C0765"/>
    <w:rsid w:val="002C0AD4"/>
    <w:rsid w:val="002C0D7A"/>
    <w:rsid w:val="002C2916"/>
    <w:rsid w:val="002C2C4B"/>
    <w:rsid w:val="002C3902"/>
    <w:rsid w:val="002C4B70"/>
    <w:rsid w:val="002C5E73"/>
    <w:rsid w:val="002C737D"/>
    <w:rsid w:val="002D0883"/>
    <w:rsid w:val="002D116A"/>
    <w:rsid w:val="002D1A3A"/>
    <w:rsid w:val="002D1F42"/>
    <w:rsid w:val="002D20F0"/>
    <w:rsid w:val="002D2514"/>
    <w:rsid w:val="002D374F"/>
    <w:rsid w:val="002D3779"/>
    <w:rsid w:val="002D558C"/>
    <w:rsid w:val="002D5EF1"/>
    <w:rsid w:val="002D6EE8"/>
    <w:rsid w:val="002E0514"/>
    <w:rsid w:val="002E1E98"/>
    <w:rsid w:val="002E2897"/>
    <w:rsid w:val="002E2949"/>
    <w:rsid w:val="002E3AED"/>
    <w:rsid w:val="002E3B07"/>
    <w:rsid w:val="002E3F64"/>
    <w:rsid w:val="002E3FDA"/>
    <w:rsid w:val="002E5843"/>
    <w:rsid w:val="002E5F74"/>
    <w:rsid w:val="002E6CA8"/>
    <w:rsid w:val="002E6CEC"/>
    <w:rsid w:val="002F0799"/>
    <w:rsid w:val="002F1486"/>
    <w:rsid w:val="002F23ED"/>
    <w:rsid w:val="002F2520"/>
    <w:rsid w:val="002F25AC"/>
    <w:rsid w:val="002F25FC"/>
    <w:rsid w:val="002F3831"/>
    <w:rsid w:val="002F39F7"/>
    <w:rsid w:val="002F47E3"/>
    <w:rsid w:val="002F4DDE"/>
    <w:rsid w:val="002F4FA0"/>
    <w:rsid w:val="002F54CA"/>
    <w:rsid w:val="002F60AB"/>
    <w:rsid w:val="002F6583"/>
    <w:rsid w:val="002F70FA"/>
    <w:rsid w:val="002F781E"/>
    <w:rsid w:val="002F79DB"/>
    <w:rsid w:val="002F7DD0"/>
    <w:rsid w:val="0030008C"/>
    <w:rsid w:val="003001AB"/>
    <w:rsid w:val="00300991"/>
    <w:rsid w:val="00301AB4"/>
    <w:rsid w:val="00301FF5"/>
    <w:rsid w:val="0030255B"/>
    <w:rsid w:val="0030272D"/>
    <w:rsid w:val="00303029"/>
    <w:rsid w:val="003037E4"/>
    <w:rsid w:val="00303B67"/>
    <w:rsid w:val="00303C95"/>
    <w:rsid w:val="00304449"/>
    <w:rsid w:val="00305683"/>
    <w:rsid w:val="003061C1"/>
    <w:rsid w:val="00307786"/>
    <w:rsid w:val="00310DFB"/>
    <w:rsid w:val="0031213C"/>
    <w:rsid w:val="003124D1"/>
    <w:rsid w:val="00312C4A"/>
    <w:rsid w:val="003130E5"/>
    <w:rsid w:val="00313E7C"/>
    <w:rsid w:val="00313F8C"/>
    <w:rsid w:val="00314185"/>
    <w:rsid w:val="00315C62"/>
    <w:rsid w:val="003161C3"/>
    <w:rsid w:val="0032005B"/>
    <w:rsid w:val="00320B15"/>
    <w:rsid w:val="00323B21"/>
    <w:rsid w:val="00324665"/>
    <w:rsid w:val="003253DE"/>
    <w:rsid w:val="003258F6"/>
    <w:rsid w:val="00326033"/>
    <w:rsid w:val="003269B8"/>
    <w:rsid w:val="00326BCD"/>
    <w:rsid w:val="00326BEB"/>
    <w:rsid w:val="00327229"/>
    <w:rsid w:val="003300FE"/>
    <w:rsid w:val="00330D0C"/>
    <w:rsid w:val="00331F98"/>
    <w:rsid w:val="00333184"/>
    <w:rsid w:val="0033391D"/>
    <w:rsid w:val="00333F4E"/>
    <w:rsid w:val="003345E9"/>
    <w:rsid w:val="003348A4"/>
    <w:rsid w:val="00335796"/>
    <w:rsid w:val="00335DA9"/>
    <w:rsid w:val="003363C5"/>
    <w:rsid w:val="00336C99"/>
    <w:rsid w:val="00337160"/>
    <w:rsid w:val="003376D4"/>
    <w:rsid w:val="003379CC"/>
    <w:rsid w:val="003379FD"/>
    <w:rsid w:val="00337A0C"/>
    <w:rsid w:val="003400BA"/>
    <w:rsid w:val="003404C7"/>
    <w:rsid w:val="00340F64"/>
    <w:rsid w:val="0034156F"/>
    <w:rsid w:val="003426DA"/>
    <w:rsid w:val="0034321B"/>
    <w:rsid w:val="00343BE6"/>
    <w:rsid w:val="00343C04"/>
    <w:rsid w:val="00344102"/>
    <w:rsid w:val="00344BF8"/>
    <w:rsid w:val="00344DE5"/>
    <w:rsid w:val="00345265"/>
    <w:rsid w:val="003452D3"/>
    <w:rsid w:val="003455AD"/>
    <w:rsid w:val="00346278"/>
    <w:rsid w:val="00346313"/>
    <w:rsid w:val="00346C53"/>
    <w:rsid w:val="0034700E"/>
    <w:rsid w:val="00347263"/>
    <w:rsid w:val="003503FC"/>
    <w:rsid w:val="003508FA"/>
    <w:rsid w:val="00350C4A"/>
    <w:rsid w:val="00350ECE"/>
    <w:rsid w:val="0035107F"/>
    <w:rsid w:val="003514AF"/>
    <w:rsid w:val="0035295F"/>
    <w:rsid w:val="00354088"/>
    <w:rsid w:val="00355076"/>
    <w:rsid w:val="00355B57"/>
    <w:rsid w:val="003561DD"/>
    <w:rsid w:val="003561F6"/>
    <w:rsid w:val="00357173"/>
    <w:rsid w:val="0036106A"/>
    <w:rsid w:val="003617CB"/>
    <w:rsid w:val="00361D17"/>
    <w:rsid w:val="00361FB1"/>
    <w:rsid w:val="00364BB2"/>
    <w:rsid w:val="00365483"/>
    <w:rsid w:val="003665B2"/>
    <w:rsid w:val="0036714B"/>
    <w:rsid w:val="00367BCA"/>
    <w:rsid w:val="00370716"/>
    <w:rsid w:val="00371E58"/>
    <w:rsid w:val="00371E77"/>
    <w:rsid w:val="003723D8"/>
    <w:rsid w:val="00372A75"/>
    <w:rsid w:val="0037353C"/>
    <w:rsid w:val="00375484"/>
    <w:rsid w:val="00375641"/>
    <w:rsid w:val="00375F86"/>
    <w:rsid w:val="0037625E"/>
    <w:rsid w:val="00376D41"/>
    <w:rsid w:val="00377DC1"/>
    <w:rsid w:val="00377E27"/>
    <w:rsid w:val="003802EE"/>
    <w:rsid w:val="003818A9"/>
    <w:rsid w:val="003818F0"/>
    <w:rsid w:val="00383383"/>
    <w:rsid w:val="003833D1"/>
    <w:rsid w:val="00384418"/>
    <w:rsid w:val="00384C63"/>
    <w:rsid w:val="00385C4D"/>
    <w:rsid w:val="00386017"/>
    <w:rsid w:val="00390159"/>
    <w:rsid w:val="003901F2"/>
    <w:rsid w:val="003909F4"/>
    <w:rsid w:val="00391FE8"/>
    <w:rsid w:val="00392A5F"/>
    <w:rsid w:val="00392ABB"/>
    <w:rsid w:val="00392AD7"/>
    <w:rsid w:val="00392EA4"/>
    <w:rsid w:val="00393B06"/>
    <w:rsid w:val="00395930"/>
    <w:rsid w:val="00395A11"/>
    <w:rsid w:val="00395B8C"/>
    <w:rsid w:val="00396545"/>
    <w:rsid w:val="003972EE"/>
    <w:rsid w:val="003A0898"/>
    <w:rsid w:val="003A0A5E"/>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C0566"/>
    <w:rsid w:val="003C0E82"/>
    <w:rsid w:val="003C26EE"/>
    <w:rsid w:val="003C3491"/>
    <w:rsid w:val="003C38BE"/>
    <w:rsid w:val="003C391B"/>
    <w:rsid w:val="003C398B"/>
    <w:rsid w:val="003C4154"/>
    <w:rsid w:val="003C58AD"/>
    <w:rsid w:val="003C5C73"/>
    <w:rsid w:val="003C5D7E"/>
    <w:rsid w:val="003C6DAD"/>
    <w:rsid w:val="003C7909"/>
    <w:rsid w:val="003D06CB"/>
    <w:rsid w:val="003D0F28"/>
    <w:rsid w:val="003D15D6"/>
    <w:rsid w:val="003D1FF3"/>
    <w:rsid w:val="003D2978"/>
    <w:rsid w:val="003D329D"/>
    <w:rsid w:val="003D3484"/>
    <w:rsid w:val="003D4621"/>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71F1"/>
    <w:rsid w:val="003F00FF"/>
    <w:rsid w:val="003F080F"/>
    <w:rsid w:val="003F1056"/>
    <w:rsid w:val="003F2267"/>
    <w:rsid w:val="003F290B"/>
    <w:rsid w:val="003F2EC7"/>
    <w:rsid w:val="003F36F8"/>
    <w:rsid w:val="003F4344"/>
    <w:rsid w:val="003F4697"/>
    <w:rsid w:val="003F4F09"/>
    <w:rsid w:val="003F53FE"/>
    <w:rsid w:val="003F5736"/>
    <w:rsid w:val="003F5AE5"/>
    <w:rsid w:val="003F645E"/>
    <w:rsid w:val="003F78F5"/>
    <w:rsid w:val="003F7D05"/>
    <w:rsid w:val="003F7D2A"/>
    <w:rsid w:val="00400572"/>
    <w:rsid w:val="00401285"/>
    <w:rsid w:val="00401A0E"/>
    <w:rsid w:val="00401F67"/>
    <w:rsid w:val="004028FB"/>
    <w:rsid w:val="0040352D"/>
    <w:rsid w:val="00403607"/>
    <w:rsid w:val="0040455E"/>
    <w:rsid w:val="00404AFF"/>
    <w:rsid w:val="00404C63"/>
    <w:rsid w:val="00404E24"/>
    <w:rsid w:val="00404F0C"/>
    <w:rsid w:val="00406715"/>
    <w:rsid w:val="004070C1"/>
    <w:rsid w:val="00407BA4"/>
    <w:rsid w:val="00410051"/>
    <w:rsid w:val="004102AE"/>
    <w:rsid w:val="004106BF"/>
    <w:rsid w:val="0041097E"/>
    <w:rsid w:val="00410D29"/>
    <w:rsid w:val="00411D5C"/>
    <w:rsid w:val="0041388D"/>
    <w:rsid w:val="00415BC2"/>
    <w:rsid w:val="004160BB"/>
    <w:rsid w:val="0041631F"/>
    <w:rsid w:val="00416380"/>
    <w:rsid w:val="004208F5"/>
    <w:rsid w:val="00420CC6"/>
    <w:rsid w:val="00421043"/>
    <w:rsid w:val="00422DFF"/>
    <w:rsid w:val="004246CA"/>
    <w:rsid w:val="0042542C"/>
    <w:rsid w:val="00425684"/>
    <w:rsid w:val="00425CD8"/>
    <w:rsid w:val="0042603F"/>
    <w:rsid w:val="00426103"/>
    <w:rsid w:val="0042615D"/>
    <w:rsid w:val="00426851"/>
    <w:rsid w:val="00426CEE"/>
    <w:rsid w:val="00426E95"/>
    <w:rsid w:val="00426F60"/>
    <w:rsid w:val="00430275"/>
    <w:rsid w:val="00430FD8"/>
    <w:rsid w:val="004311A3"/>
    <w:rsid w:val="00431E25"/>
    <w:rsid w:val="0043245E"/>
    <w:rsid w:val="00432DCD"/>
    <w:rsid w:val="00433574"/>
    <w:rsid w:val="0043387D"/>
    <w:rsid w:val="00434551"/>
    <w:rsid w:val="004347A8"/>
    <w:rsid w:val="00435584"/>
    <w:rsid w:val="00435EE3"/>
    <w:rsid w:val="00437A87"/>
    <w:rsid w:val="004409B3"/>
    <w:rsid w:val="00440E9B"/>
    <w:rsid w:val="00441B83"/>
    <w:rsid w:val="00441C2E"/>
    <w:rsid w:val="00442D3A"/>
    <w:rsid w:val="00444A7E"/>
    <w:rsid w:val="00444AEC"/>
    <w:rsid w:val="00444F77"/>
    <w:rsid w:val="00445125"/>
    <w:rsid w:val="00445B12"/>
    <w:rsid w:val="00445D68"/>
    <w:rsid w:val="0044609E"/>
    <w:rsid w:val="004463FC"/>
    <w:rsid w:val="00446EBB"/>
    <w:rsid w:val="0044728F"/>
    <w:rsid w:val="0044745A"/>
    <w:rsid w:val="00447A23"/>
    <w:rsid w:val="00447DE8"/>
    <w:rsid w:val="0045098B"/>
    <w:rsid w:val="004509D2"/>
    <w:rsid w:val="00451864"/>
    <w:rsid w:val="00451BE2"/>
    <w:rsid w:val="004528CD"/>
    <w:rsid w:val="00452A56"/>
    <w:rsid w:val="00453F8F"/>
    <w:rsid w:val="00455192"/>
    <w:rsid w:val="004559AF"/>
    <w:rsid w:val="00455B6F"/>
    <w:rsid w:val="00460921"/>
    <w:rsid w:val="00461B1C"/>
    <w:rsid w:val="00461CAF"/>
    <w:rsid w:val="004622E3"/>
    <w:rsid w:val="00462399"/>
    <w:rsid w:val="004632E3"/>
    <w:rsid w:val="00464B97"/>
    <w:rsid w:val="00465060"/>
    <w:rsid w:val="00466234"/>
    <w:rsid w:val="00466682"/>
    <w:rsid w:val="00466FFB"/>
    <w:rsid w:val="00467F62"/>
    <w:rsid w:val="00471613"/>
    <w:rsid w:val="00471787"/>
    <w:rsid w:val="0047256D"/>
    <w:rsid w:val="00472FB9"/>
    <w:rsid w:val="00473EB6"/>
    <w:rsid w:val="00476590"/>
    <w:rsid w:val="00476AAA"/>
    <w:rsid w:val="00477239"/>
    <w:rsid w:val="00477359"/>
    <w:rsid w:val="00477A2F"/>
    <w:rsid w:val="00480276"/>
    <w:rsid w:val="0048046E"/>
    <w:rsid w:val="00480954"/>
    <w:rsid w:val="004810D6"/>
    <w:rsid w:val="00481343"/>
    <w:rsid w:val="00481CC7"/>
    <w:rsid w:val="004821A9"/>
    <w:rsid w:val="00482804"/>
    <w:rsid w:val="00482937"/>
    <w:rsid w:val="00483E24"/>
    <w:rsid w:val="00484490"/>
    <w:rsid w:val="0048464C"/>
    <w:rsid w:val="00484956"/>
    <w:rsid w:val="00484B28"/>
    <w:rsid w:val="00484BF9"/>
    <w:rsid w:val="00486D6B"/>
    <w:rsid w:val="00486F46"/>
    <w:rsid w:val="00493115"/>
    <w:rsid w:val="004934D6"/>
    <w:rsid w:val="00494B61"/>
    <w:rsid w:val="004957AB"/>
    <w:rsid w:val="00495FD7"/>
    <w:rsid w:val="00496E89"/>
    <w:rsid w:val="004975A7"/>
    <w:rsid w:val="0049798A"/>
    <w:rsid w:val="004A0B30"/>
    <w:rsid w:val="004A248C"/>
    <w:rsid w:val="004A2612"/>
    <w:rsid w:val="004A2C6D"/>
    <w:rsid w:val="004A34AF"/>
    <w:rsid w:val="004A3939"/>
    <w:rsid w:val="004A40AE"/>
    <w:rsid w:val="004A533F"/>
    <w:rsid w:val="004A5DA2"/>
    <w:rsid w:val="004A6761"/>
    <w:rsid w:val="004A6A08"/>
    <w:rsid w:val="004A7B23"/>
    <w:rsid w:val="004B0131"/>
    <w:rsid w:val="004B066A"/>
    <w:rsid w:val="004B0727"/>
    <w:rsid w:val="004B244E"/>
    <w:rsid w:val="004B2B0B"/>
    <w:rsid w:val="004B351C"/>
    <w:rsid w:val="004B517B"/>
    <w:rsid w:val="004B56DA"/>
    <w:rsid w:val="004B5B35"/>
    <w:rsid w:val="004B5D03"/>
    <w:rsid w:val="004B5F5D"/>
    <w:rsid w:val="004B6B53"/>
    <w:rsid w:val="004B74F7"/>
    <w:rsid w:val="004B7E88"/>
    <w:rsid w:val="004C0244"/>
    <w:rsid w:val="004C05DD"/>
    <w:rsid w:val="004C0683"/>
    <w:rsid w:val="004C088C"/>
    <w:rsid w:val="004C1AFB"/>
    <w:rsid w:val="004C1F4E"/>
    <w:rsid w:val="004C3194"/>
    <w:rsid w:val="004C37EC"/>
    <w:rsid w:val="004C402C"/>
    <w:rsid w:val="004C412D"/>
    <w:rsid w:val="004C48A7"/>
    <w:rsid w:val="004C6175"/>
    <w:rsid w:val="004C7C1F"/>
    <w:rsid w:val="004D0043"/>
    <w:rsid w:val="004D184E"/>
    <w:rsid w:val="004D199C"/>
    <w:rsid w:val="004D1F8E"/>
    <w:rsid w:val="004D287C"/>
    <w:rsid w:val="004D3340"/>
    <w:rsid w:val="004D365A"/>
    <w:rsid w:val="004D4539"/>
    <w:rsid w:val="004D6B07"/>
    <w:rsid w:val="004E0037"/>
    <w:rsid w:val="004E02D3"/>
    <w:rsid w:val="004E0F27"/>
    <w:rsid w:val="004E15C4"/>
    <w:rsid w:val="004E19D6"/>
    <w:rsid w:val="004E2311"/>
    <w:rsid w:val="004E4235"/>
    <w:rsid w:val="004E4A58"/>
    <w:rsid w:val="004E4AD1"/>
    <w:rsid w:val="004E5050"/>
    <w:rsid w:val="004E5247"/>
    <w:rsid w:val="004E5ABB"/>
    <w:rsid w:val="004E6F8F"/>
    <w:rsid w:val="004E777A"/>
    <w:rsid w:val="004E7969"/>
    <w:rsid w:val="004F04DE"/>
    <w:rsid w:val="004F1EC2"/>
    <w:rsid w:val="004F284E"/>
    <w:rsid w:val="004F28A0"/>
    <w:rsid w:val="004F35C1"/>
    <w:rsid w:val="004F4187"/>
    <w:rsid w:val="004F4417"/>
    <w:rsid w:val="004F45C9"/>
    <w:rsid w:val="004F542B"/>
    <w:rsid w:val="004F752C"/>
    <w:rsid w:val="00500FE9"/>
    <w:rsid w:val="005015E1"/>
    <w:rsid w:val="005026C1"/>
    <w:rsid w:val="005026EB"/>
    <w:rsid w:val="00502C09"/>
    <w:rsid w:val="00503371"/>
    <w:rsid w:val="005035BB"/>
    <w:rsid w:val="00503B93"/>
    <w:rsid w:val="005044B5"/>
    <w:rsid w:val="005052B2"/>
    <w:rsid w:val="005061B7"/>
    <w:rsid w:val="00506494"/>
    <w:rsid w:val="005069FA"/>
    <w:rsid w:val="005073C0"/>
    <w:rsid w:val="00510BD1"/>
    <w:rsid w:val="00511558"/>
    <w:rsid w:val="005119D5"/>
    <w:rsid w:val="00512693"/>
    <w:rsid w:val="0051270E"/>
    <w:rsid w:val="00512789"/>
    <w:rsid w:val="00513375"/>
    <w:rsid w:val="005145DD"/>
    <w:rsid w:val="00515156"/>
    <w:rsid w:val="00516860"/>
    <w:rsid w:val="0052179A"/>
    <w:rsid w:val="005218F8"/>
    <w:rsid w:val="00521923"/>
    <w:rsid w:val="00521A3E"/>
    <w:rsid w:val="00522A1C"/>
    <w:rsid w:val="00523C6C"/>
    <w:rsid w:val="00524A04"/>
    <w:rsid w:val="0052524E"/>
    <w:rsid w:val="005252BB"/>
    <w:rsid w:val="00525849"/>
    <w:rsid w:val="00526791"/>
    <w:rsid w:val="00526A0B"/>
    <w:rsid w:val="0052740B"/>
    <w:rsid w:val="005302C8"/>
    <w:rsid w:val="0053030A"/>
    <w:rsid w:val="00530343"/>
    <w:rsid w:val="00530CD0"/>
    <w:rsid w:val="00530E42"/>
    <w:rsid w:val="005312E6"/>
    <w:rsid w:val="00531973"/>
    <w:rsid w:val="00531ADD"/>
    <w:rsid w:val="0053280C"/>
    <w:rsid w:val="00532C4F"/>
    <w:rsid w:val="005331FE"/>
    <w:rsid w:val="00533ABF"/>
    <w:rsid w:val="00533E7F"/>
    <w:rsid w:val="00533F1C"/>
    <w:rsid w:val="00535011"/>
    <w:rsid w:val="00536336"/>
    <w:rsid w:val="00536BEE"/>
    <w:rsid w:val="00537272"/>
    <w:rsid w:val="00540FC3"/>
    <w:rsid w:val="0054120A"/>
    <w:rsid w:val="0054186E"/>
    <w:rsid w:val="0054207C"/>
    <w:rsid w:val="0054267C"/>
    <w:rsid w:val="00543689"/>
    <w:rsid w:val="005439D2"/>
    <w:rsid w:val="00544222"/>
    <w:rsid w:val="00545D42"/>
    <w:rsid w:val="00546CD7"/>
    <w:rsid w:val="00547275"/>
    <w:rsid w:val="005506F9"/>
    <w:rsid w:val="00550BDB"/>
    <w:rsid w:val="005519F5"/>
    <w:rsid w:val="00551F9E"/>
    <w:rsid w:val="005528C3"/>
    <w:rsid w:val="00553545"/>
    <w:rsid w:val="00553E0D"/>
    <w:rsid w:val="00554364"/>
    <w:rsid w:val="00554E89"/>
    <w:rsid w:val="00555F74"/>
    <w:rsid w:val="0055617D"/>
    <w:rsid w:val="00556441"/>
    <w:rsid w:val="005573B3"/>
    <w:rsid w:val="005574E2"/>
    <w:rsid w:val="00560402"/>
    <w:rsid w:val="00560B52"/>
    <w:rsid w:val="005625CB"/>
    <w:rsid w:val="00563705"/>
    <w:rsid w:val="00564D2B"/>
    <w:rsid w:val="005654A8"/>
    <w:rsid w:val="005657BC"/>
    <w:rsid w:val="0056592A"/>
    <w:rsid w:val="00566C0B"/>
    <w:rsid w:val="005672B3"/>
    <w:rsid w:val="005725D9"/>
    <w:rsid w:val="005762B6"/>
    <w:rsid w:val="0057697D"/>
    <w:rsid w:val="0057765C"/>
    <w:rsid w:val="0057792B"/>
    <w:rsid w:val="00581B17"/>
    <w:rsid w:val="005829E7"/>
    <w:rsid w:val="00582ADE"/>
    <w:rsid w:val="00582C3A"/>
    <w:rsid w:val="00584C02"/>
    <w:rsid w:val="00585115"/>
    <w:rsid w:val="005867A5"/>
    <w:rsid w:val="00586E56"/>
    <w:rsid w:val="00586F4B"/>
    <w:rsid w:val="005877B1"/>
    <w:rsid w:val="00590670"/>
    <w:rsid w:val="005907D4"/>
    <w:rsid w:val="00590B2B"/>
    <w:rsid w:val="00590FAB"/>
    <w:rsid w:val="00591823"/>
    <w:rsid w:val="0059469C"/>
    <w:rsid w:val="005948B9"/>
    <w:rsid w:val="00595B80"/>
    <w:rsid w:val="00596504"/>
    <w:rsid w:val="00596D30"/>
    <w:rsid w:val="0059708C"/>
    <w:rsid w:val="0059744D"/>
    <w:rsid w:val="00597921"/>
    <w:rsid w:val="005A014D"/>
    <w:rsid w:val="005A044E"/>
    <w:rsid w:val="005A1D54"/>
    <w:rsid w:val="005A2011"/>
    <w:rsid w:val="005A2517"/>
    <w:rsid w:val="005A3690"/>
    <w:rsid w:val="005A396F"/>
    <w:rsid w:val="005A4374"/>
    <w:rsid w:val="005A4952"/>
    <w:rsid w:val="005A4976"/>
    <w:rsid w:val="005A56A5"/>
    <w:rsid w:val="005A5AAB"/>
    <w:rsid w:val="005A682A"/>
    <w:rsid w:val="005A6A27"/>
    <w:rsid w:val="005A71F1"/>
    <w:rsid w:val="005B09E6"/>
    <w:rsid w:val="005B215B"/>
    <w:rsid w:val="005B418A"/>
    <w:rsid w:val="005B5F5A"/>
    <w:rsid w:val="005B6420"/>
    <w:rsid w:val="005B6AD3"/>
    <w:rsid w:val="005B705E"/>
    <w:rsid w:val="005C22B5"/>
    <w:rsid w:val="005C24E5"/>
    <w:rsid w:val="005C254D"/>
    <w:rsid w:val="005C31D3"/>
    <w:rsid w:val="005C4092"/>
    <w:rsid w:val="005C505D"/>
    <w:rsid w:val="005C5158"/>
    <w:rsid w:val="005C52C5"/>
    <w:rsid w:val="005C5D2D"/>
    <w:rsid w:val="005C5DCB"/>
    <w:rsid w:val="005C655E"/>
    <w:rsid w:val="005D02D1"/>
    <w:rsid w:val="005D19B1"/>
    <w:rsid w:val="005D1BE4"/>
    <w:rsid w:val="005D2D5B"/>
    <w:rsid w:val="005D3A69"/>
    <w:rsid w:val="005D454B"/>
    <w:rsid w:val="005D4BD3"/>
    <w:rsid w:val="005D5CCA"/>
    <w:rsid w:val="005D7139"/>
    <w:rsid w:val="005E01A6"/>
    <w:rsid w:val="005E03D0"/>
    <w:rsid w:val="005E06A3"/>
    <w:rsid w:val="005E16BF"/>
    <w:rsid w:val="005E2483"/>
    <w:rsid w:val="005E268F"/>
    <w:rsid w:val="005E2722"/>
    <w:rsid w:val="005E29D5"/>
    <w:rsid w:val="005E2A4D"/>
    <w:rsid w:val="005E3BB6"/>
    <w:rsid w:val="005E40B9"/>
    <w:rsid w:val="005E467F"/>
    <w:rsid w:val="005E5305"/>
    <w:rsid w:val="005E5528"/>
    <w:rsid w:val="005E6404"/>
    <w:rsid w:val="005E6DF4"/>
    <w:rsid w:val="005E708B"/>
    <w:rsid w:val="005E7580"/>
    <w:rsid w:val="005E7728"/>
    <w:rsid w:val="005E7882"/>
    <w:rsid w:val="005F0EE8"/>
    <w:rsid w:val="005F303A"/>
    <w:rsid w:val="005F36C2"/>
    <w:rsid w:val="005F4188"/>
    <w:rsid w:val="005F445E"/>
    <w:rsid w:val="005F46B3"/>
    <w:rsid w:val="005F4841"/>
    <w:rsid w:val="005F4A52"/>
    <w:rsid w:val="005F5938"/>
    <w:rsid w:val="005F6425"/>
    <w:rsid w:val="005F6668"/>
    <w:rsid w:val="005F79FC"/>
    <w:rsid w:val="005F7A9F"/>
    <w:rsid w:val="0060032B"/>
    <w:rsid w:val="00601F46"/>
    <w:rsid w:val="00602027"/>
    <w:rsid w:val="006024B4"/>
    <w:rsid w:val="006039ED"/>
    <w:rsid w:val="00603A4C"/>
    <w:rsid w:val="00606010"/>
    <w:rsid w:val="00607220"/>
    <w:rsid w:val="00607BF3"/>
    <w:rsid w:val="00610BF6"/>
    <w:rsid w:val="00612197"/>
    <w:rsid w:val="0061439C"/>
    <w:rsid w:val="006164F2"/>
    <w:rsid w:val="00616AA1"/>
    <w:rsid w:val="00616E5E"/>
    <w:rsid w:val="006175A6"/>
    <w:rsid w:val="0061769C"/>
    <w:rsid w:val="0062021A"/>
    <w:rsid w:val="006211F1"/>
    <w:rsid w:val="00621251"/>
    <w:rsid w:val="00621DBF"/>
    <w:rsid w:val="00621DC1"/>
    <w:rsid w:val="00621EA1"/>
    <w:rsid w:val="00622C4A"/>
    <w:rsid w:val="006236EB"/>
    <w:rsid w:val="00623CB5"/>
    <w:rsid w:val="006271D7"/>
    <w:rsid w:val="0062732D"/>
    <w:rsid w:val="006278A9"/>
    <w:rsid w:val="006314FC"/>
    <w:rsid w:val="006327CC"/>
    <w:rsid w:val="006339ED"/>
    <w:rsid w:val="006348C0"/>
    <w:rsid w:val="0063525F"/>
    <w:rsid w:val="0063647D"/>
    <w:rsid w:val="0063673B"/>
    <w:rsid w:val="00637210"/>
    <w:rsid w:val="006406C6"/>
    <w:rsid w:val="006407B1"/>
    <w:rsid w:val="006407D2"/>
    <w:rsid w:val="006409C8"/>
    <w:rsid w:val="00640CBC"/>
    <w:rsid w:val="0064190E"/>
    <w:rsid w:val="00641B7B"/>
    <w:rsid w:val="006423F4"/>
    <w:rsid w:val="00642555"/>
    <w:rsid w:val="00643608"/>
    <w:rsid w:val="0064369E"/>
    <w:rsid w:val="0064470B"/>
    <w:rsid w:val="006450DB"/>
    <w:rsid w:val="00645596"/>
    <w:rsid w:val="006457C6"/>
    <w:rsid w:val="00645EE7"/>
    <w:rsid w:val="00645FA8"/>
    <w:rsid w:val="00647922"/>
    <w:rsid w:val="00647AFB"/>
    <w:rsid w:val="00647F24"/>
    <w:rsid w:val="0065185A"/>
    <w:rsid w:val="00651B2B"/>
    <w:rsid w:val="00651EC6"/>
    <w:rsid w:val="00652AF2"/>
    <w:rsid w:val="0065319B"/>
    <w:rsid w:val="00654E90"/>
    <w:rsid w:val="00656C21"/>
    <w:rsid w:val="006573B1"/>
    <w:rsid w:val="0066159E"/>
    <w:rsid w:val="00661B74"/>
    <w:rsid w:val="00661DCC"/>
    <w:rsid w:val="00663426"/>
    <w:rsid w:val="00663645"/>
    <w:rsid w:val="00663C8F"/>
    <w:rsid w:val="00665104"/>
    <w:rsid w:val="0066632C"/>
    <w:rsid w:val="00666ED5"/>
    <w:rsid w:val="0066719F"/>
    <w:rsid w:val="0066760A"/>
    <w:rsid w:val="00667EF8"/>
    <w:rsid w:val="00670D81"/>
    <w:rsid w:val="00671209"/>
    <w:rsid w:val="00671851"/>
    <w:rsid w:val="006718D0"/>
    <w:rsid w:val="00672F2D"/>
    <w:rsid w:val="0067372C"/>
    <w:rsid w:val="00673BAA"/>
    <w:rsid w:val="00673D83"/>
    <w:rsid w:val="00675DDF"/>
    <w:rsid w:val="006764DC"/>
    <w:rsid w:val="006769E6"/>
    <w:rsid w:val="00676BBD"/>
    <w:rsid w:val="00677027"/>
    <w:rsid w:val="006777BD"/>
    <w:rsid w:val="006777D9"/>
    <w:rsid w:val="006803DB"/>
    <w:rsid w:val="00680FC6"/>
    <w:rsid w:val="00681464"/>
    <w:rsid w:val="00681945"/>
    <w:rsid w:val="00681A08"/>
    <w:rsid w:val="00681AEC"/>
    <w:rsid w:val="00683238"/>
    <w:rsid w:val="006846C2"/>
    <w:rsid w:val="0068498A"/>
    <w:rsid w:val="00684E09"/>
    <w:rsid w:val="006851E4"/>
    <w:rsid w:val="00685798"/>
    <w:rsid w:val="00686364"/>
    <w:rsid w:val="006864D8"/>
    <w:rsid w:val="00686DDD"/>
    <w:rsid w:val="00687AF3"/>
    <w:rsid w:val="00687FD7"/>
    <w:rsid w:val="006906C3"/>
    <w:rsid w:val="00691020"/>
    <w:rsid w:val="00691910"/>
    <w:rsid w:val="0069197B"/>
    <w:rsid w:val="0069216C"/>
    <w:rsid w:val="00692D60"/>
    <w:rsid w:val="00693F2D"/>
    <w:rsid w:val="00694026"/>
    <w:rsid w:val="006947D8"/>
    <w:rsid w:val="00695019"/>
    <w:rsid w:val="00695312"/>
    <w:rsid w:val="00695D55"/>
    <w:rsid w:val="00696461"/>
    <w:rsid w:val="00696F7F"/>
    <w:rsid w:val="006A0197"/>
    <w:rsid w:val="006A0E86"/>
    <w:rsid w:val="006A1731"/>
    <w:rsid w:val="006A2087"/>
    <w:rsid w:val="006A2DE7"/>
    <w:rsid w:val="006A3EE5"/>
    <w:rsid w:val="006A44F3"/>
    <w:rsid w:val="006A4915"/>
    <w:rsid w:val="006A492C"/>
    <w:rsid w:val="006A57E1"/>
    <w:rsid w:val="006A6ED9"/>
    <w:rsid w:val="006B0F8D"/>
    <w:rsid w:val="006B19F4"/>
    <w:rsid w:val="006B1D13"/>
    <w:rsid w:val="006B2427"/>
    <w:rsid w:val="006B2578"/>
    <w:rsid w:val="006B2C00"/>
    <w:rsid w:val="006B2DB0"/>
    <w:rsid w:val="006B38EE"/>
    <w:rsid w:val="006B486B"/>
    <w:rsid w:val="006B55CE"/>
    <w:rsid w:val="006B5A98"/>
    <w:rsid w:val="006B5F4A"/>
    <w:rsid w:val="006B5FF7"/>
    <w:rsid w:val="006B71BB"/>
    <w:rsid w:val="006B7282"/>
    <w:rsid w:val="006B7DBC"/>
    <w:rsid w:val="006C0EC2"/>
    <w:rsid w:val="006C1788"/>
    <w:rsid w:val="006C205B"/>
    <w:rsid w:val="006C38B5"/>
    <w:rsid w:val="006C41B2"/>
    <w:rsid w:val="006C4B0C"/>
    <w:rsid w:val="006C4C86"/>
    <w:rsid w:val="006C6F56"/>
    <w:rsid w:val="006C7080"/>
    <w:rsid w:val="006C72BA"/>
    <w:rsid w:val="006D096D"/>
    <w:rsid w:val="006D09C7"/>
    <w:rsid w:val="006D0CB0"/>
    <w:rsid w:val="006D11CB"/>
    <w:rsid w:val="006D11DE"/>
    <w:rsid w:val="006D197F"/>
    <w:rsid w:val="006D25E0"/>
    <w:rsid w:val="006D5215"/>
    <w:rsid w:val="006D56E9"/>
    <w:rsid w:val="006D5AA6"/>
    <w:rsid w:val="006D7B3B"/>
    <w:rsid w:val="006D7BE0"/>
    <w:rsid w:val="006D7F63"/>
    <w:rsid w:val="006E0A47"/>
    <w:rsid w:val="006E360A"/>
    <w:rsid w:val="006E40B1"/>
    <w:rsid w:val="006E54A9"/>
    <w:rsid w:val="006E562E"/>
    <w:rsid w:val="006E5EAC"/>
    <w:rsid w:val="006E6188"/>
    <w:rsid w:val="006E6BC5"/>
    <w:rsid w:val="006E77A8"/>
    <w:rsid w:val="006F1E0E"/>
    <w:rsid w:val="006F23BC"/>
    <w:rsid w:val="006F3169"/>
    <w:rsid w:val="006F31A7"/>
    <w:rsid w:val="006F4136"/>
    <w:rsid w:val="006F4D00"/>
    <w:rsid w:val="006F4F6E"/>
    <w:rsid w:val="006F6160"/>
    <w:rsid w:val="006F6334"/>
    <w:rsid w:val="006F6E18"/>
    <w:rsid w:val="006F79B7"/>
    <w:rsid w:val="006F7D33"/>
    <w:rsid w:val="007003AA"/>
    <w:rsid w:val="00701742"/>
    <w:rsid w:val="00701EB5"/>
    <w:rsid w:val="00703324"/>
    <w:rsid w:val="007037B0"/>
    <w:rsid w:val="00703C9F"/>
    <w:rsid w:val="00704F09"/>
    <w:rsid w:val="00705ECA"/>
    <w:rsid w:val="00706855"/>
    <w:rsid w:val="0070787D"/>
    <w:rsid w:val="00707E25"/>
    <w:rsid w:val="00711995"/>
    <w:rsid w:val="007124CB"/>
    <w:rsid w:val="007135BB"/>
    <w:rsid w:val="0071380B"/>
    <w:rsid w:val="007141A1"/>
    <w:rsid w:val="00714BA8"/>
    <w:rsid w:val="00714FC4"/>
    <w:rsid w:val="007152B1"/>
    <w:rsid w:val="00715DF0"/>
    <w:rsid w:val="00716750"/>
    <w:rsid w:val="00716A13"/>
    <w:rsid w:val="007175C4"/>
    <w:rsid w:val="007176A8"/>
    <w:rsid w:val="00717722"/>
    <w:rsid w:val="00720305"/>
    <w:rsid w:val="0072195D"/>
    <w:rsid w:val="00721CD3"/>
    <w:rsid w:val="00722311"/>
    <w:rsid w:val="00722C0C"/>
    <w:rsid w:val="007237C2"/>
    <w:rsid w:val="00724DAB"/>
    <w:rsid w:val="00724E89"/>
    <w:rsid w:val="0072512E"/>
    <w:rsid w:val="00725674"/>
    <w:rsid w:val="00726572"/>
    <w:rsid w:val="0072798C"/>
    <w:rsid w:val="00727DB4"/>
    <w:rsid w:val="00730B08"/>
    <w:rsid w:val="00732BED"/>
    <w:rsid w:val="00733768"/>
    <w:rsid w:val="007342B4"/>
    <w:rsid w:val="007343FC"/>
    <w:rsid w:val="00734D3F"/>
    <w:rsid w:val="007359E7"/>
    <w:rsid w:val="00735CB0"/>
    <w:rsid w:val="007372C9"/>
    <w:rsid w:val="00737799"/>
    <w:rsid w:val="00740826"/>
    <w:rsid w:val="00740C12"/>
    <w:rsid w:val="00742E33"/>
    <w:rsid w:val="00742E36"/>
    <w:rsid w:val="00743F08"/>
    <w:rsid w:val="007447E9"/>
    <w:rsid w:val="00745ECE"/>
    <w:rsid w:val="007462B2"/>
    <w:rsid w:val="00746D71"/>
    <w:rsid w:val="00747465"/>
    <w:rsid w:val="00750C22"/>
    <w:rsid w:val="00751008"/>
    <w:rsid w:val="00751441"/>
    <w:rsid w:val="007518E3"/>
    <w:rsid w:val="00751D79"/>
    <w:rsid w:val="00752161"/>
    <w:rsid w:val="007531D0"/>
    <w:rsid w:val="00753EA6"/>
    <w:rsid w:val="00754338"/>
    <w:rsid w:val="00756B14"/>
    <w:rsid w:val="00756B58"/>
    <w:rsid w:val="00756B6E"/>
    <w:rsid w:val="00756C1D"/>
    <w:rsid w:val="00756C62"/>
    <w:rsid w:val="00756D46"/>
    <w:rsid w:val="00757923"/>
    <w:rsid w:val="00757A80"/>
    <w:rsid w:val="00760037"/>
    <w:rsid w:val="00761452"/>
    <w:rsid w:val="00761E28"/>
    <w:rsid w:val="0076279F"/>
    <w:rsid w:val="00762EE2"/>
    <w:rsid w:val="007644DA"/>
    <w:rsid w:val="0076464B"/>
    <w:rsid w:val="00764D81"/>
    <w:rsid w:val="00765021"/>
    <w:rsid w:val="007655E5"/>
    <w:rsid w:val="0076598C"/>
    <w:rsid w:val="007662A9"/>
    <w:rsid w:val="007676A6"/>
    <w:rsid w:val="00767C2C"/>
    <w:rsid w:val="00770E20"/>
    <w:rsid w:val="00770E71"/>
    <w:rsid w:val="00770F7A"/>
    <w:rsid w:val="00772855"/>
    <w:rsid w:val="00776C7F"/>
    <w:rsid w:val="007775CE"/>
    <w:rsid w:val="0078076C"/>
    <w:rsid w:val="007814AD"/>
    <w:rsid w:val="00781B17"/>
    <w:rsid w:val="00781BFB"/>
    <w:rsid w:val="00782E23"/>
    <w:rsid w:val="00783075"/>
    <w:rsid w:val="0078337D"/>
    <w:rsid w:val="0078414F"/>
    <w:rsid w:val="0078426F"/>
    <w:rsid w:val="00784939"/>
    <w:rsid w:val="00784A27"/>
    <w:rsid w:val="007857AC"/>
    <w:rsid w:val="0078787E"/>
    <w:rsid w:val="007900A3"/>
    <w:rsid w:val="00790BAE"/>
    <w:rsid w:val="00790E2A"/>
    <w:rsid w:val="00792F4D"/>
    <w:rsid w:val="00793282"/>
    <w:rsid w:val="0079328B"/>
    <w:rsid w:val="00793E91"/>
    <w:rsid w:val="00794260"/>
    <w:rsid w:val="0079535C"/>
    <w:rsid w:val="00795A68"/>
    <w:rsid w:val="007961B6"/>
    <w:rsid w:val="007A0EDA"/>
    <w:rsid w:val="007A1E97"/>
    <w:rsid w:val="007A1FDC"/>
    <w:rsid w:val="007A238D"/>
    <w:rsid w:val="007A4495"/>
    <w:rsid w:val="007A6929"/>
    <w:rsid w:val="007A6A8F"/>
    <w:rsid w:val="007A7416"/>
    <w:rsid w:val="007A7A53"/>
    <w:rsid w:val="007A7DBC"/>
    <w:rsid w:val="007B0C4B"/>
    <w:rsid w:val="007B0C68"/>
    <w:rsid w:val="007B0D00"/>
    <w:rsid w:val="007B1B46"/>
    <w:rsid w:val="007B1C26"/>
    <w:rsid w:val="007B1DC1"/>
    <w:rsid w:val="007B1E4A"/>
    <w:rsid w:val="007B29C0"/>
    <w:rsid w:val="007B3A34"/>
    <w:rsid w:val="007B3BD2"/>
    <w:rsid w:val="007B5050"/>
    <w:rsid w:val="007B5088"/>
    <w:rsid w:val="007B51C0"/>
    <w:rsid w:val="007B571B"/>
    <w:rsid w:val="007B68E5"/>
    <w:rsid w:val="007B7B55"/>
    <w:rsid w:val="007B7C47"/>
    <w:rsid w:val="007C035E"/>
    <w:rsid w:val="007C16F5"/>
    <w:rsid w:val="007C1D24"/>
    <w:rsid w:val="007C2D75"/>
    <w:rsid w:val="007C35E5"/>
    <w:rsid w:val="007C3809"/>
    <w:rsid w:val="007C4FDD"/>
    <w:rsid w:val="007C5824"/>
    <w:rsid w:val="007C69D3"/>
    <w:rsid w:val="007C6A8A"/>
    <w:rsid w:val="007D0710"/>
    <w:rsid w:val="007D08A9"/>
    <w:rsid w:val="007D2EC5"/>
    <w:rsid w:val="007D3A42"/>
    <w:rsid w:val="007D4268"/>
    <w:rsid w:val="007D7988"/>
    <w:rsid w:val="007E0286"/>
    <w:rsid w:val="007E0555"/>
    <w:rsid w:val="007E1300"/>
    <w:rsid w:val="007E22F7"/>
    <w:rsid w:val="007E26DE"/>
    <w:rsid w:val="007E2ADF"/>
    <w:rsid w:val="007E2C1B"/>
    <w:rsid w:val="007E40FF"/>
    <w:rsid w:val="007E44B7"/>
    <w:rsid w:val="007E48A9"/>
    <w:rsid w:val="007E4B5C"/>
    <w:rsid w:val="007E562D"/>
    <w:rsid w:val="007E68C3"/>
    <w:rsid w:val="007E6CB9"/>
    <w:rsid w:val="007E6D17"/>
    <w:rsid w:val="007E79E2"/>
    <w:rsid w:val="007E7F6A"/>
    <w:rsid w:val="007F04CB"/>
    <w:rsid w:val="007F0A43"/>
    <w:rsid w:val="007F10FF"/>
    <w:rsid w:val="007F16C1"/>
    <w:rsid w:val="007F16ED"/>
    <w:rsid w:val="007F1AF8"/>
    <w:rsid w:val="007F21FF"/>
    <w:rsid w:val="007F4AAC"/>
    <w:rsid w:val="007F5DFB"/>
    <w:rsid w:val="007F5EEA"/>
    <w:rsid w:val="007F6C8D"/>
    <w:rsid w:val="007F7550"/>
    <w:rsid w:val="007F7801"/>
    <w:rsid w:val="007F7E17"/>
    <w:rsid w:val="00800131"/>
    <w:rsid w:val="00802234"/>
    <w:rsid w:val="00803D4A"/>
    <w:rsid w:val="00803F03"/>
    <w:rsid w:val="00804002"/>
    <w:rsid w:val="00805940"/>
    <w:rsid w:val="008074B5"/>
    <w:rsid w:val="00810833"/>
    <w:rsid w:val="00810E88"/>
    <w:rsid w:val="0081180C"/>
    <w:rsid w:val="00811B98"/>
    <w:rsid w:val="00811E9E"/>
    <w:rsid w:val="00812118"/>
    <w:rsid w:val="0081212E"/>
    <w:rsid w:val="00812EA7"/>
    <w:rsid w:val="00814F64"/>
    <w:rsid w:val="00816564"/>
    <w:rsid w:val="0081748F"/>
    <w:rsid w:val="00817D60"/>
    <w:rsid w:val="00817D7C"/>
    <w:rsid w:val="00821000"/>
    <w:rsid w:val="00821D93"/>
    <w:rsid w:val="00822C9E"/>
    <w:rsid w:val="00823E5B"/>
    <w:rsid w:val="00824493"/>
    <w:rsid w:val="00825090"/>
    <w:rsid w:val="008268CD"/>
    <w:rsid w:val="008271FA"/>
    <w:rsid w:val="00827787"/>
    <w:rsid w:val="008309BB"/>
    <w:rsid w:val="00830E61"/>
    <w:rsid w:val="00830F49"/>
    <w:rsid w:val="00832B0B"/>
    <w:rsid w:val="00834A92"/>
    <w:rsid w:val="008357DF"/>
    <w:rsid w:val="00835ABC"/>
    <w:rsid w:val="00836953"/>
    <w:rsid w:val="00836F24"/>
    <w:rsid w:val="0083720A"/>
    <w:rsid w:val="00837C39"/>
    <w:rsid w:val="00837E99"/>
    <w:rsid w:val="008416A9"/>
    <w:rsid w:val="008419E3"/>
    <w:rsid w:val="008427C2"/>
    <w:rsid w:val="0084314E"/>
    <w:rsid w:val="008439EF"/>
    <w:rsid w:val="00844C15"/>
    <w:rsid w:val="00844E5F"/>
    <w:rsid w:val="00845786"/>
    <w:rsid w:val="00846425"/>
    <w:rsid w:val="008477DA"/>
    <w:rsid w:val="00847806"/>
    <w:rsid w:val="00847857"/>
    <w:rsid w:val="00850472"/>
    <w:rsid w:val="00850C0D"/>
    <w:rsid w:val="00850DBF"/>
    <w:rsid w:val="00852308"/>
    <w:rsid w:val="008536B7"/>
    <w:rsid w:val="00853E8A"/>
    <w:rsid w:val="0085479B"/>
    <w:rsid w:val="008547CF"/>
    <w:rsid w:val="00854C3E"/>
    <w:rsid w:val="00855CA6"/>
    <w:rsid w:val="00856878"/>
    <w:rsid w:val="008575DA"/>
    <w:rsid w:val="00862314"/>
    <w:rsid w:val="008626ED"/>
    <w:rsid w:val="008627F9"/>
    <w:rsid w:val="0086477D"/>
    <w:rsid w:val="00864A61"/>
    <w:rsid w:val="00864DA1"/>
    <w:rsid w:val="00864E2B"/>
    <w:rsid w:val="00865E32"/>
    <w:rsid w:val="008667BD"/>
    <w:rsid w:val="00870053"/>
    <w:rsid w:val="00870D12"/>
    <w:rsid w:val="00871A30"/>
    <w:rsid w:val="00872DA7"/>
    <w:rsid w:val="00873B9F"/>
    <w:rsid w:val="00874B72"/>
    <w:rsid w:val="00875007"/>
    <w:rsid w:val="0087541A"/>
    <w:rsid w:val="00875E10"/>
    <w:rsid w:val="00876A0B"/>
    <w:rsid w:val="00877797"/>
    <w:rsid w:val="00877820"/>
    <w:rsid w:val="0087790D"/>
    <w:rsid w:val="008801FC"/>
    <w:rsid w:val="00881625"/>
    <w:rsid w:val="00881838"/>
    <w:rsid w:val="00881865"/>
    <w:rsid w:val="00881D33"/>
    <w:rsid w:val="008833A5"/>
    <w:rsid w:val="00883698"/>
    <w:rsid w:val="00885D87"/>
    <w:rsid w:val="00886272"/>
    <w:rsid w:val="00886A23"/>
    <w:rsid w:val="00886CF8"/>
    <w:rsid w:val="00886D45"/>
    <w:rsid w:val="00887285"/>
    <w:rsid w:val="00890257"/>
    <w:rsid w:val="00890B0A"/>
    <w:rsid w:val="008919B9"/>
    <w:rsid w:val="00891CE3"/>
    <w:rsid w:val="008935F7"/>
    <w:rsid w:val="00894449"/>
    <w:rsid w:val="0089444A"/>
    <w:rsid w:val="008946C5"/>
    <w:rsid w:val="00896061"/>
    <w:rsid w:val="008967EE"/>
    <w:rsid w:val="0089749F"/>
    <w:rsid w:val="008976A2"/>
    <w:rsid w:val="00897E7E"/>
    <w:rsid w:val="008A0D01"/>
    <w:rsid w:val="008A1A0D"/>
    <w:rsid w:val="008A1DBB"/>
    <w:rsid w:val="008A289D"/>
    <w:rsid w:val="008A39D7"/>
    <w:rsid w:val="008A3F83"/>
    <w:rsid w:val="008A4480"/>
    <w:rsid w:val="008A4ADF"/>
    <w:rsid w:val="008A4AEB"/>
    <w:rsid w:val="008A51C9"/>
    <w:rsid w:val="008A61AD"/>
    <w:rsid w:val="008A6320"/>
    <w:rsid w:val="008A6E7A"/>
    <w:rsid w:val="008A7531"/>
    <w:rsid w:val="008A7D8C"/>
    <w:rsid w:val="008B0288"/>
    <w:rsid w:val="008B0AFC"/>
    <w:rsid w:val="008B1855"/>
    <w:rsid w:val="008B1EB3"/>
    <w:rsid w:val="008B3D0D"/>
    <w:rsid w:val="008B41F4"/>
    <w:rsid w:val="008B44C4"/>
    <w:rsid w:val="008B4FB9"/>
    <w:rsid w:val="008B564C"/>
    <w:rsid w:val="008B5800"/>
    <w:rsid w:val="008B6544"/>
    <w:rsid w:val="008C0741"/>
    <w:rsid w:val="008C1FD3"/>
    <w:rsid w:val="008C22EC"/>
    <w:rsid w:val="008C25CB"/>
    <w:rsid w:val="008C2693"/>
    <w:rsid w:val="008C32A3"/>
    <w:rsid w:val="008C49BE"/>
    <w:rsid w:val="008C6656"/>
    <w:rsid w:val="008C665F"/>
    <w:rsid w:val="008C7A8D"/>
    <w:rsid w:val="008C7DD2"/>
    <w:rsid w:val="008C7DFD"/>
    <w:rsid w:val="008C7F84"/>
    <w:rsid w:val="008D0D96"/>
    <w:rsid w:val="008D0E7E"/>
    <w:rsid w:val="008D31F6"/>
    <w:rsid w:val="008D36F0"/>
    <w:rsid w:val="008D4C5A"/>
    <w:rsid w:val="008D68E0"/>
    <w:rsid w:val="008E0200"/>
    <w:rsid w:val="008E030E"/>
    <w:rsid w:val="008E0CC3"/>
    <w:rsid w:val="008E28BB"/>
    <w:rsid w:val="008E3485"/>
    <w:rsid w:val="008E44C3"/>
    <w:rsid w:val="008E4B38"/>
    <w:rsid w:val="008E5807"/>
    <w:rsid w:val="008E7910"/>
    <w:rsid w:val="008E7A4A"/>
    <w:rsid w:val="008E7E90"/>
    <w:rsid w:val="008F13F5"/>
    <w:rsid w:val="008F1C1D"/>
    <w:rsid w:val="008F2316"/>
    <w:rsid w:val="008F4B0C"/>
    <w:rsid w:val="008F51C9"/>
    <w:rsid w:val="008F538B"/>
    <w:rsid w:val="008F606F"/>
    <w:rsid w:val="008F6E8E"/>
    <w:rsid w:val="008F74BA"/>
    <w:rsid w:val="008F7C13"/>
    <w:rsid w:val="00901289"/>
    <w:rsid w:val="00901353"/>
    <w:rsid w:val="0090150C"/>
    <w:rsid w:val="0090158B"/>
    <w:rsid w:val="009018B5"/>
    <w:rsid w:val="009023F9"/>
    <w:rsid w:val="00902B6E"/>
    <w:rsid w:val="0090434A"/>
    <w:rsid w:val="009065B5"/>
    <w:rsid w:val="009066AB"/>
    <w:rsid w:val="00906A33"/>
    <w:rsid w:val="00907651"/>
    <w:rsid w:val="00910825"/>
    <w:rsid w:val="00910889"/>
    <w:rsid w:val="00911213"/>
    <w:rsid w:val="0091246C"/>
    <w:rsid w:val="00913851"/>
    <w:rsid w:val="00913F6C"/>
    <w:rsid w:val="0091401D"/>
    <w:rsid w:val="00914109"/>
    <w:rsid w:val="009144B0"/>
    <w:rsid w:val="009146B3"/>
    <w:rsid w:val="00915099"/>
    <w:rsid w:val="00915511"/>
    <w:rsid w:val="00915D2E"/>
    <w:rsid w:val="00916911"/>
    <w:rsid w:val="009172CE"/>
    <w:rsid w:val="00920861"/>
    <w:rsid w:val="009209A2"/>
    <w:rsid w:val="00921E40"/>
    <w:rsid w:val="0092289F"/>
    <w:rsid w:val="009238FC"/>
    <w:rsid w:val="00923C7E"/>
    <w:rsid w:val="00923E57"/>
    <w:rsid w:val="00924471"/>
    <w:rsid w:val="00924955"/>
    <w:rsid w:val="009256F5"/>
    <w:rsid w:val="009278F3"/>
    <w:rsid w:val="00931966"/>
    <w:rsid w:val="00931BA8"/>
    <w:rsid w:val="00931E07"/>
    <w:rsid w:val="00932602"/>
    <w:rsid w:val="00932B81"/>
    <w:rsid w:val="0093348E"/>
    <w:rsid w:val="009336CB"/>
    <w:rsid w:val="00933CBB"/>
    <w:rsid w:val="00933E89"/>
    <w:rsid w:val="00934DCE"/>
    <w:rsid w:val="009355AA"/>
    <w:rsid w:val="00935BAE"/>
    <w:rsid w:val="00935F45"/>
    <w:rsid w:val="00936615"/>
    <w:rsid w:val="0093687F"/>
    <w:rsid w:val="00937692"/>
    <w:rsid w:val="00940856"/>
    <w:rsid w:val="00940C2A"/>
    <w:rsid w:val="00940F01"/>
    <w:rsid w:val="009412C4"/>
    <w:rsid w:val="00941ED0"/>
    <w:rsid w:val="00943BFE"/>
    <w:rsid w:val="00944116"/>
    <w:rsid w:val="00944FBD"/>
    <w:rsid w:val="009458D7"/>
    <w:rsid w:val="00947072"/>
    <w:rsid w:val="00947498"/>
    <w:rsid w:val="00947976"/>
    <w:rsid w:val="00947CC7"/>
    <w:rsid w:val="00950ABB"/>
    <w:rsid w:val="00951536"/>
    <w:rsid w:val="00951652"/>
    <w:rsid w:val="009520C6"/>
    <w:rsid w:val="00952576"/>
    <w:rsid w:val="009541CF"/>
    <w:rsid w:val="0095550B"/>
    <w:rsid w:val="00955A55"/>
    <w:rsid w:val="00955C9E"/>
    <w:rsid w:val="0095630D"/>
    <w:rsid w:val="009568BA"/>
    <w:rsid w:val="009568EE"/>
    <w:rsid w:val="00961D14"/>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7007F"/>
    <w:rsid w:val="00970238"/>
    <w:rsid w:val="00970D3E"/>
    <w:rsid w:val="009714C6"/>
    <w:rsid w:val="0097243C"/>
    <w:rsid w:val="009725AE"/>
    <w:rsid w:val="00972D32"/>
    <w:rsid w:val="00973764"/>
    <w:rsid w:val="0097382D"/>
    <w:rsid w:val="00973D89"/>
    <w:rsid w:val="00974F9A"/>
    <w:rsid w:val="00975648"/>
    <w:rsid w:val="0097597F"/>
    <w:rsid w:val="0097654B"/>
    <w:rsid w:val="009805C5"/>
    <w:rsid w:val="00980D63"/>
    <w:rsid w:val="00981A04"/>
    <w:rsid w:val="00981CF6"/>
    <w:rsid w:val="00981DD6"/>
    <w:rsid w:val="009821E6"/>
    <w:rsid w:val="009822CB"/>
    <w:rsid w:val="00982881"/>
    <w:rsid w:val="00982E19"/>
    <w:rsid w:val="009838B7"/>
    <w:rsid w:val="009847E3"/>
    <w:rsid w:val="00984A16"/>
    <w:rsid w:val="00985C08"/>
    <w:rsid w:val="00986374"/>
    <w:rsid w:val="009865E6"/>
    <w:rsid w:val="00986AB1"/>
    <w:rsid w:val="00986CFA"/>
    <w:rsid w:val="00986DB8"/>
    <w:rsid w:val="009874D1"/>
    <w:rsid w:val="00990964"/>
    <w:rsid w:val="009918A7"/>
    <w:rsid w:val="009918BF"/>
    <w:rsid w:val="00992ABB"/>
    <w:rsid w:val="00992B0E"/>
    <w:rsid w:val="0099382C"/>
    <w:rsid w:val="0099453F"/>
    <w:rsid w:val="00995F15"/>
    <w:rsid w:val="009961A3"/>
    <w:rsid w:val="009973F7"/>
    <w:rsid w:val="00997539"/>
    <w:rsid w:val="009A204A"/>
    <w:rsid w:val="009A212D"/>
    <w:rsid w:val="009A2F48"/>
    <w:rsid w:val="009A3393"/>
    <w:rsid w:val="009A632A"/>
    <w:rsid w:val="009A6AEB"/>
    <w:rsid w:val="009A6F68"/>
    <w:rsid w:val="009A702D"/>
    <w:rsid w:val="009A7610"/>
    <w:rsid w:val="009B0872"/>
    <w:rsid w:val="009B14CC"/>
    <w:rsid w:val="009B49B6"/>
    <w:rsid w:val="009B4A8C"/>
    <w:rsid w:val="009B5E05"/>
    <w:rsid w:val="009B7316"/>
    <w:rsid w:val="009C02A1"/>
    <w:rsid w:val="009C0686"/>
    <w:rsid w:val="009C06FE"/>
    <w:rsid w:val="009C23DB"/>
    <w:rsid w:val="009C2727"/>
    <w:rsid w:val="009C2A46"/>
    <w:rsid w:val="009C315A"/>
    <w:rsid w:val="009C31A2"/>
    <w:rsid w:val="009C70AB"/>
    <w:rsid w:val="009C7883"/>
    <w:rsid w:val="009D0408"/>
    <w:rsid w:val="009D0876"/>
    <w:rsid w:val="009D1564"/>
    <w:rsid w:val="009D1B9F"/>
    <w:rsid w:val="009D1E6B"/>
    <w:rsid w:val="009D2749"/>
    <w:rsid w:val="009D31A0"/>
    <w:rsid w:val="009D4560"/>
    <w:rsid w:val="009D6046"/>
    <w:rsid w:val="009D6187"/>
    <w:rsid w:val="009D640B"/>
    <w:rsid w:val="009D7C56"/>
    <w:rsid w:val="009E015A"/>
    <w:rsid w:val="009E194C"/>
    <w:rsid w:val="009E1F2F"/>
    <w:rsid w:val="009E3120"/>
    <w:rsid w:val="009E363C"/>
    <w:rsid w:val="009E3DFF"/>
    <w:rsid w:val="009E5AC1"/>
    <w:rsid w:val="009E6118"/>
    <w:rsid w:val="009E6DF8"/>
    <w:rsid w:val="009E7580"/>
    <w:rsid w:val="009E7974"/>
    <w:rsid w:val="009E7BC6"/>
    <w:rsid w:val="009F0554"/>
    <w:rsid w:val="009F0A80"/>
    <w:rsid w:val="009F0F14"/>
    <w:rsid w:val="009F2B2B"/>
    <w:rsid w:val="009F2E03"/>
    <w:rsid w:val="009F31E1"/>
    <w:rsid w:val="009F32A4"/>
    <w:rsid w:val="009F43E4"/>
    <w:rsid w:val="009F4D1C"/>
    <w:rsid w:val="009F587D"/>
    <w:rsid w:val="009F603F"/>
    <w:rsid w:val="009F60BC"/>
    <w:rsid w:val="00A00229"/>
    <w:rsid w:val="00A00C82"/>
    <w:rsid w:val="00A01351"/>
    <w:rsid w:val="00A019F9"/>
    <w:rsid w:val="00A02DB2"/>
    <w:rsid w:val="00A033C1"/>
    <w:rsid w:val="00A03469"/>
    <w:rsid w:val="00A03DF8"/>
    <w:rsid w:val="00A044FC"/>
    <w:rsid w:val="00A045EE"/>
    <w:rsid w:val="00A04847"/>
    <w:rsid w:val="00A06927"/>
    <w:rsid w:val="00A06A97"/>
    <w:rsid w:val="00A07D70"/>
    <w:rsid w:val="00A108F8"/>
    <w:rsid w:val="00A109A3"/>
    <w:rsid w:val="00A11F5D"/>
    <w:rsid w:val="00A123C1"/>
    <w:rsid w:val="00A1324C"/>
    <w:rsid w:val="00A13462"/>
    <w:rsid w:val="00A137F9"/>
    <w:rsid w:val="00A13994"/>
    <w:rsid w:val="00A13F9D"/>
    <w:rsid w:val="00A14482"/>
    <w:rsid w:val="00A14707"/>
    <w:rsid w:val="00A14DF0"/>
    <w:rsid w:val="00A14E57"/>
    <w:rsid w:val="00A16EDA"/>
    <w:rsid w:val="00A173C5"/>
    <w:rsid w:val="00A17AA1"/>
    <w:rsid w:val="00A20F95"/>
    <w:rsid w:val="00A21066"/>
    <w:rsid w:val="00A21C56"/>
    <w:rsid w:val="00A22379"/>
    <w:rsid w:val="00A22A5E"/>
    <w:rsid w:val="00A25034"/>
    <w:rsid w:val="00A25B4C"/>
    <w:rsid w:val="00A264B6"/>
    <w:rsid w:val="00A2733B"/>
    <w:rsid w:val="00A27B5E"/>
    <w:rsid w:val="00A303AC"/>
    <w:rsid w:val="00A317AE"/>
    <w:rsid w:val="00A32123"/>
    <w:rsid w:val="00A323FD"/>
    <w:rsid w:val="00A32738"/>
    <w:rsid w:val="00A339CC"/>
    <w:rsid w:val="00A3469C"/>
    <w:rsid w:val="00A34ED0"/>
    <w:rsid w:val="00A34FD2"/>
    <w:rsid w:val="00A36582"/>
    <w:rsid w:val="00A36714"/>
    <w:rsid w:val="00A37CE4"/>
    <w:rsid w:val="00A40C33"/>
    <w:rsid w:val="00A40EE5"/>
    <w:rsid w:val="00A41A0D"/>
    <w:rsid w:val="00A41B7A"/>
    <w:rsid w:val="00A427DA"/>
    <w:rsid w:val="00A42DCB"/>
    <w:rsid w:val="00A430BE"/>
    <w:rsid w:val="00A435F5"/>
    <w:rsid w:val="00A43623"/>
    <w:rsid w:val="00A43720"/>
    <w:rsid w:val="00A4392B"/>
    <w:rsid w:val="00A44AB8"/>
    <w:rsid w:val="00A4537A"/>
    <w:rsid w:val="00A4586B"/>
    <w:rsid w:val="00A46A50"/>
    <w:rsid w:val="00A47A1F"/>
    <w:rsid w:val="00A512CB"/>
    <w:rsid w:val="00A51805"/>
    <w:rsid w:val="00A51915"/>
    <w:rsid w:val="00A51F35"/>
    <w:rsid w:val="00A52384"/>
    <w:rsid w:val="00A5309B"/>
    <w:rsid w:val="00A54EBC"/>
    <w:rsid w:val="00A554CB"/>
    <w:rsid w:val="00A55B8D"/>
    <w:rsid w:val="00A55D6D"/>
    <w:rsid w:val="00A57055"/>
    <w:rsid w:val="00A579C6"/>
    <w:rsid w:val="00A6093F"/>
    <w:rsid w:val="00A60C71"/>
    <w:rsid w:val="00A60CF3"/>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6879"/>
    <w:rsid w:val="00A67689"/>
    <w:rsid w:val="00A67B93"/>
    <w:rsid w:val="00A7047C"/>
    <w:rsid w:val="00A70545"/>
    <w:rsid w:val="00A70F7C"/>
    <w:rsid w:val="00A72648"/>
    <w:rsid w:val="00A73222"/>
    <w:rsid w:val="00A73A5F"/>
    <w:rsid w:val="00A740B5"/>
    <w:rsid w:val="00A74AE4"/>
    <w:rsid w:val="00A74E92"/>
    <w:rsid w:val="00A7508E"/>
    <w:rsid w:val="00A77BAC"/>
    <w:rsid w:val="00A8074E"/>
    <w:rsid w:val="00A807FA"/>
    <w:rsid w:val="00A81E45"/>
    <w:rsid w:val="00A82026"/>
    <w:rsid w:val="00A82DD4"/>
    <w:rsid w:val="00A83161"/>
    <w:rsid w:val="00A83843"/>
    <w:rsid w:val="00A83C8E"/>
    <w:rsid w:val="00A84B02"/>
    <w:rsid w:val="00A85356"/>
    <w:rsid w:val="00A85553"/>
    <w:rsid w:val="00A85AF4"/>
    <w:rsid w:val="00A863AA"/>
    <w:rsid w:val="00A8681F"/>
    <w:rsid w:val="00A86A9B"/>
    <w:rsid w:val="00A86C75"/>
    <w:rsid w:val="00A872C2"/>
    <w:rsid w:val="00A874FE"/>
    <w:rsid w:val="00A876DC"/>
    <w:rsid w:val="00A87E29"/>
    <w:rsid w:val="00A90603"/>
    <w:rsid w:val="00A90A49"/>
    <w:rsid w:val="00A90AC9"/>
    <w:rsid w:val="00A90D36"/>
    <w:rsid w:val="00A919DD"/>
    <w:rsid w:val="00A91B72"/>
    <w:rsid w:val="00A92991"/>
    <w:rsid w:val="00A92D2E"/>
    <w:rsid w:val="00A930B7"/>
    <w:rsid w:val="00A95756"/>
    <w:rsid w:val="00A963CC"/>
    <w:rsid w:val="00A96ECB"/>
    <w:rsid w:val="00A97A05"/>
    <w:rsid w:val="00A97CB0"/>
    <w:rsid w:val="00AA08D9"/>
    <w:rsid w:val="00AA10FE"/>
    <w:rsid w:val="00AA13A5"/>
    <w:rsid w:val="00AA13BA"/>
    <w:rsid w:val="00AA38CC"/>
    <w:rsid w:val="00AA4048"/>
    <w:rsid w:val="00AA5503"/>
    <w:rsid w:val="00AA573C"/>
    <w:rsid w:val="00AA5AF3"/>
    <w:rsid w:val="00AA6845"/>
    <w:rsid w:val="00AA6D0A"/>
    <w:rsid w:val="00AA79E9"/>
    <w:rsid w:val="00AA7A2A"/>
    <w:rsid w:val="00AB0618"/>
    <w:rsid w:val="00AB0923"/>
    <w:rsid w:val="00AB0E9C"/>
    <w:rsid w:val="00AB1135"/>
    <w:rsid w:val="00AB1438"/>
    <w:rsid w:val="00AB24F2"/>
    <w:rsid w:val="00AB2ED2"/>
    <w:rsid w:val="00AB3DF5"/>
    <w:rsid w:val="00AB456D"/>
    <w:rsid w:val="00AB5BD2"/>
    <w:rsid w:val="00AB601C"/>
    <w:rsid w:val="00AB66D4"/>
    <w:rsid w:val="00AB6F6C"/>
    <w:rsid w:val="00AB708A"/>
    <w:rsid w:val="00AB7B1B"/>
    <w:rsid w:val="00AC0784"/>
    <w:rsid w:val="00AC0889"/>
    <w:rsid w:val="00AC0A48"/>
    <w:rsid w:val="00AC0BD8"/>
    <w:rsid w:val="00AC2B3B"/>
    <w:rsid w:val="00AC2CD7"/>
    <w:rsid w:val="00AC32CE"/>
    <w:rsid w:val="00AC3831"/>
    <w:rsid w:val="00AC4049"/>
    <w:rsid w:val="00AC466B"/>
    <w:rsid w:val="00AC467E"/>
    <w:rsid w:val="00AC503A"/>
    <w:rsid w:val="00AC52C9"/>
    <w:rsid w:val="00AC5357"/>
    <w:rsid w:val="00AC5C9D"/>
    <w:rsid w:val="00AC6620"/>
    <w:rsid w:val="00AD01FA"/>
    <w:rsid w:val="00AD1469"/>
    <w:rsid w:val="00AD216A"/>
    <w:rsid w:val="00AD21C0"/>
    <w:rsid w:val="00AD2C4D"/>
    <w:rsid w:val="00AD38CA"/>
    <w:rsid w:val="00AD4186"/>
    <w:rsid w:val="00AD5324"/>
    <w:rsid w:val="00AD64E8"/>
    <w:rsid w:val="00AD79FA"/>
    <w:rsid w:val="00AE0036"/>
    <w:rsid w:val="00AE13E3"/>
    <w:rsid w:val="00AE233A"/>
    <w:rsid w:val="00AE259A"/>
    <w:rsid w:val="00AE2606"/>
    <w:rsid w:val="00AE2770"/>
    <w:rsid w:val="00AE2BBB"/>
    <w:rsid w:val="00AE3618"/>
    <w:rsid w:val="00AE4206"/>
    <w:rsid w:val="00AE5894"/>
    <w:rsid w:val="00AE5CEE"/>
    <w:rsid w:val="00AE6121"/>
    <w:rsid w:val="00AE639F"/>
    <w:rsid w:val="00AE6428"/>
    <w:rsid w:val="00AE72D4"/>
    <w:rsid w:val="00AE7788"/>
    <w:rsid w:val="00AF00B6"/>
    <w:rsid w:val="00AF0B1A"/>
    <w:rsid w:val="00AF1703"/>
    <w:rsid w:val="00AF1CCA"/>
    <w:rsid w:val="00AF1ED7"/>
    <w:rsid w:val="00AF2CB7"/>
    <w:rsid w:val="00AF33D1"/>
    <w:rsid w:val="00AF35ED"/>
    <w:rsid w:val="00AF3D27"/>
    <w:rsid w:val="00AF4D82"/>
    <w:rsid w:val="00AF59EB"/>
    <w:rsid w:val="00AF5DDD"/>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5D8"/>
    <w:rsid w:val="00B0388B"/>
    <w:rsid w:val="00B05722"/>
    <w:rsid w:val="00B0580F"/>
    <w:rsid w:val="00B05994"/>
    <w:rsid w:val="00B0621A"/>
    <w:rsid w:val="00B07217"/>
    <w:rsid w:val="00B07229"/>
    <w:rsid w:val="00B0794A"/>
    <w:rsid w:val="00B10F67"/>
    <w:rsid w:val="00B11971"/>
    <w:rsid w:val="00B11CA6"/>
    <w:rsid w:val="00B124C4"/>
    <w:rsid w:val="00B14044"/>
    <w:rsid w:val="00B1588E"/>
    <w:rsid w:val="00B15E6B"/>
    <w:rsid w:val="00B1654F"/>
    <w:rsid w:val="00B1699C"/>
    <w:rsid w:val="00B17812"/>
    <w:rsid w:val="00B17A2E"/>
    <w:rsid w:val="00B17FA7"/>
    <w:rsid w:val="00B20375"/>
    <w:rsid w:val="00B2229D"/>
    <w:rsid w:val="00B22AFF"/>
    <w:rsid w:val="00B22E05"/>
    <w:rsid w:val="00B23969"/>
    <w:rsid w:val="00B25372"/>
    <w:rsid w:val="00B257CA"/>
    <w:rsid w:val="00B27176"/>
    <w:rsid w:val="00B274F7"/>
    <w:rsid w:val="00B303EE"/>
    <w:rsid w:val="00B30547"/>
    <w:rsid w:val="00B30E57"/>
    <w:rsid w:val="00B32512"/>
    <w:rsid w:val="00B32530"/>
    <w:rsid w:val="00B33506"/>
    <w:rsid w:val="00B337D5"/>
    <w:rsid w:val="00B3594D"/>
    <w:rsid w:val="00B359A6"/>
    <w:rsid w:val="00B35B6C"/>
    <w:rsid w:val="00B367E3"/>
    <w:rsid w:val="00B36853"/>
    <w:rsid w:val="00B373B3"/>
    <w:rsid w:val="00B37941"/>
    <w:rsid w:val="00B407EE"/>
    <w:rsid w:val="00B40BAB"/>
    <w:rsid w:val="00B429A9"/>
    <w:rsid w:val="00B4386B"/>
    <w:rsid w:val="00B440F3"/>
    <w:rsid w:val="00B44389"/>
    <w:rsid w:val="00B44767"/>
    <w:rsid w:val="00B45BDF"/>
    <w:rsid w:val="00B45E3E"/>
    <w:rsid w:val="00B47234"/>
    <w:rsid w:val="00B476E9"/>
    <w:rsid w:val="00B47F9A"/>
    <w:rsid w:val="00B5012E"/>
    <w:rsid w:val="00B51208"/>
    <w:rsid w:val="00B51849"/>
    <w:rsid w:val="00B524CA"/>
    <w:rsid w:val="00B528A3"/>
    <w:rsid w:val="00B528D1"/>
    <w:rsid w:val="00B52B0E"/>
    <w:rsid w:val="00B52F4C"/>
    <w:rsid w:val="00B53304"/>
    <w:rsid w:val="00B53EB1"/>
    <w:rsid w:val="00B540A0"/>
    <w:rsid w:val="00B55096"/>
    <w:rsid w:val="00B55660"/>
    <w:rsid w:val="00B557EF"/>
    <w:rsid w:val="00B558A4"/>
    <w:rsid w:val="00B56366"/>
    <w:rsid w:val="00B57690"/>
    <w:rsid w:val="00B60437"/>
    <w:rsid w:val="00B607BE"/>
    <w:rsid w:val="00B60A12"/>
    <w:rsid w:val="00B61208"/>
    <w:rsid w:val="00B6175B"/>
    <w:rsid w:val="00B61F64"/>
    <w:rsid w:val="00B62D1F"/>
    <w:rsid w:val="00B62E27"/>
    <w:rsid w:val="00B63C79"/>
    <w:rsid w:val="00B63F14"/>
    <w:rsid w:val="00B6401C"/>
    <w:rsid w:val="00B640F2"/>
    <w:rsid w:val="00B64B54"/>
    <w:rsid w:val="00B64BFD"/>
    <w:rsid w:val="00B64F56"/>
    <w:rsid w:val="00B65108"/>
    <w:rsid w:val="00B66612"/>
    <w:rsid w:val="00B6698B"/>
    <w:rsid w:val="00B67B09"/>
    <w:rsid w:val="00B702A7"/>
    <w:rsid w:val="00B70D5E"/>
    <w:rsid w:val="00B72040"/>
    <w:rsid w:val="00B723B3"/>
    <w:rsid w:val="00B72874"/>
    <w:rsid w:val="00B733ED"/>
    <w:rsid w:val="00B744F5"/>
    <w:rsid w:val="00B75747"/>
    <w:rsid w:val="00B7749C"/>
    <w:rsid w:val="00B80E8A"/>
    <w:rsid w:val="00B8177A"/>
    <w:rsid w:val="00B81A60"/>
    <w:rsid w:val="00B82A14"/>
    <w:rsid w:val="00B83420"/>
    <w:rsid w:val="00B841C6"/>
    <w:rsid w:val="00B84454"/>
    <w:rsid w:val="00B844A8"/>
    <w:rsid w:val="00B845F7"/>
    <w:rsid w:val="00B84E63"/>
    <w:rsid w:val="00B84EFD"/>
    <w:rsid w:val="00B86D17"/>
    <w:rsid w:val="00B87420"/>
    <w:rsid w:val="00B87C2C"/>
    <w:rsid w:val="00B87D7A"/>
    <w:rsid w:val="00B90053"/>
    <w:rsid w:val="00B91C2B"/>
    <w:rsid w:val="00B923D3"/>
    <w:rsid w:val="00B931B4"/>
    <w:rsid w:val="00B935B1"/>
    <w:rsid w:val="00B93ABC"/>
    <w:rsid w:val="00B93FD0"/>
    <w:rsid w:val="00B93FE1"/>
    <w:rsid w:val="00B9473C"/>
    <w:rsid w:val="00B94EA3"/>
    <w:rsid w:val="00B950AE"/>
    <w:rsid w:val="00B95315"/>
    <w:rsid w:val="00B959CC"/>
    <w:rsid w:val="00B95F60"/>
    <w:rsid w:val="00BA1C84"/>
    <w:rsid w:val="00BA2CFF"/>
    <w:rsid w:val="00BA2EC7"/>
    <w:rsid w:val="00BA30B0"/>
    <w:rsid w:val="00BA49BD"/>
    <w:rsid w:val="00BA5C15"/>
    <w:rsid w:val="00BA6986"/>
    <w:rsid w:val="00BA6B1C"/>
    <w:rsid w:val="00BA7D84"/>
    <w:rsid w:val="00BB02B4"/>
    <w:rsid w:val="00BB186A"/>
    <w:rsid w:val="00BB19CF"/>
    <w:rsid w:val="00BB230C"/>
    <w:rsid w:val="00BB2B84"/>
    <w:rsid w:val="00BB2B8C"/>
    <w:rsid w:val="00BB2E15"/>
    <w:rsid w:val="00BB365C"/>
    <w:rsid w:val="00BB3760"/>
    <w:rsid w:val="00BB4093"/>
    <w:rsid w:val="00BB43C7"/>
    <w:rsid w:val="00BB4A91"/>
    <w:rsid w:val="00BB5273"/>
    <w:rsid w:val="00BB6645"/>
    <w:rsid w:val="00BB6729"/>
    <w:rsid w:val="00BB7F50"/>
    <w:rsid w:val="00BC0837"/>
    <w:rsid w:val="00BC27EC"/>
    <w:rsid w:val="00BC3047"/>
    <w:rsid w:val="00BC35AB"/>
    <w:rsid w:val="00BC5AA8"/>
    <w:rsid w:val="00BC5CFD"/>
    <w:rsid w:val="00BC6156"/>
    <w:rsid w:val="00BC6AE7"/>
    <w:rsid w:val="00BC741A"/>
    <w:rsid w:val="00BD0212"/>
    <w:rsid w:val="00BD0EBA"/>
    <w:rsid w:val="00BD141C"/>
    <w:rsid w:val="00BD158C"/>
    <w:rsid w:val="00BD1795"/>
    <w:rsid w:val="00BD3442"/>
    <w:rsid w:val="00BD35CE"/>
    <w:rsid w:val="00BD37AB"/>
    <w:rsid w:val="00BD382E"/>
    <w:rsid w:val="00BD3BD4"/>
    <w:rsid w:val="00BD3C57"/>
    <w:rsid w:val="00BD3D9A"/>
    <w:rsid w:val="00BD430C"/>
    <w:rsid w:val="00BD45AA"/>
    <w:rsid w:val="00BD5180"/>
    <w:rsid w:val="00BD5D91"/>
    <w:rsid w:val="00BD78EE"/>
    <w:rsid w:val="00BE0179"/>
    <w:rsid w:val="00BE06DA"/>
    <w:rsid w:val="00BE14ED"/>
    <w:rsid w:val="00BE16BB"/>
    <w:rsid w:val="00BE2A15"/>
    <w:rsid w:val="00BE5551"/>
    <w:rsid w:val="00BE6274"/>
    <w:rsid w:val="00BE661D"/>
    <w:rsid w:val="00BE7450"/>
    <w:rsid w:val="00BE7A98"/>
    <w:rsid w:val="00BF014A"/>
    <w:rsid w:val="00BF0204"/>
    <w:rsid w:val="00BF0945"/>
    <w:rsid w:val="00BF12AE"/>
    <w:rsid w:val="00BF1626"/>
    <w:rsid w:val="00BF445E"/>
    <w:rsid w:val="00BF4F8C"/>
    <w:rsid w:val="00BF59C8"/>
    <w:rsid w:val="00BF646B"/>
    <w:rsid w:val="00BF6C78"/>
    <w:rsid w:val="00BF714A"/>
    <w:rsid w:val="00BF757D"/>
    <w:rsid w:val="00C000BB"/>
    <w:rsid w:val="00C001D5"/>
    <w:rsid w:val="00C017F3"/>
    <w:rsid w:val="00C02ECB"/>
    <w:rsid w:val="00C03956"/>
    <w:rsid w:val="00C03E0B"/>
    <w:rsid w:val="00C0424B"/>
    <w:rsid w:val="00C04CA2"/>
    <w:rsid w:val="00C04DC7"/>
    <w:rsid w:val="00C1141D"/>
    <w:rsid w:val="00C115F5"/>
    <w:rsid w:val="00C11829"/>
    <w:rsid w:val="00C125A7"/>
    <w:rsid w:val="00C14A9B"/>
    <w:rsid w:val="00C15DE8"/>
    <w:rsid w:val="00C168F5"/>
    <w:rsid w:val="00C20242"/>
    <w:rsid w:val="00C20960"/>
    <w:rsid w:val="00C2335D"/>
    <w:rsid w:val="00C23D3E"/>
    <w:rsid w:val="00C24B86"/>
    <w:rsid w:val="00C263A7"/>
    <w:rsid w:val="00C2665C"/>
    <w:rsid w:val="00C266E5"/>
    <w:rsid w:val="00C27636"/>
    <w:rsid w:val="00C279AC"/>
    <w:rsid w:val="00C32772"/>
    <w:rsid w:val="00C32E09"/>
    <w:rsid w:val="00C334D4"/>
    <w:rsid w:val="00C35500"/>
    <w:rsid w:val="00C357B0"/>
    <w:rsid w:val="00C35809"/>
    <w:rsid w:val="00C3593F"/>
    <w:rsid w:val="00C35FFD"/>
    <w:rsid w:val="00C3617D"/>
    <w:rsid w:val="00C3636F"/>
    <w:rsid w:val="00C36E8F"/>
    <w:rsid w:val="00C37814"/>
    <w:rsid w:val="00C37EEC"/>
    <w:rsid w:val="00C40151"/>
    <w:rsid w:val="00C40243"/>
    <w:rsid w:val="00C40671"/>
    <w:rsid w:val="00C408B9"/>
    <w:rsid w:val="00C40952"/>
    <w:rsid w:val="00C40A83"/>
    <w:rsid w:val="00C410B6"/>
    <w:rsid w:val="00C43461"/>
    <w:rsid w:val="00C442CB"/>
    <w:rsid w:val="00C45E36"/>
    <w:rsid w:val="00C5096D"/>
    <w:rsid w:val="00C510EF"/>
    <w:rsid w:val="00C51AB8"/>
    <w:rsid w:val="00C53F3C"/>
    <w:rsid w:val="00C543BF"/>
    <w:rsid w:val="00C544B3"/>
    <w:rsid w:val="00C54EDE"/>
    <w:rsid w:val="00C55F3C"/>
    <w:rsid w:val="00C56719"/>
    <w:rsid w:val="00C568DA"/>
    <w:rsid w:val="00C56E28"/>
    <w:rsid w:val="00C57823"/>
    <w:rsid w:val="00C6034B"/>
    <w:rsid w:val="00C60E0B"/>
    <w:rsid w:val="00C610CA"/>
    <w:rsid w:val="00C62802"/>
    <w:rsid w:val="00C62E95"/>
    <w:rsid w:val="00C63E40"/>
    <w:rsid w:val="00C6494D"/>
    <w:rsid w:val="00C6505B"/>
    <w:rsid w:val="00C65175"/>
    <w:rsid w:val="00C651CA"/>
    <w:rsid w:val="00C6523E"/>
    <w:rsid w:val="00C658EB"/>
    <w:rsid w:val="00C6779E"/>
    <w:rsid w:val="00C67A89"/>
    <w:rsid w:val="00C67C07"/>
    <w:rsid w:val="00C70329"/>
    <w:rsid w:val="00C70798"/>
    <w:rsid w:val="00C7226B"/>
    <w:rsid w:val="00C72B01"/>
    <w:rsid w:val="00C72C17"/>
    <w:rsid w:val="00C7430C"/>
    <w:rsid w:val="00C74437"/>
    <w:rsid w:val="00C75182"/>
    <w:rsid w:val="00C7578F"/>
    <w:rsid w:val="00C76339"/>
    <w:rsid w:val="00C76B7B"/>
    <w:rsid w:val="00C76CEE"/>
    <w:rsid w:val="00C773E5"/>
    <w:rsid w:val="00C77AB5"/>
    <w:rsid w:val="00C8052B"/>
    <w:rsid w:val="00C810B4"/>
    <w:rsid w:val="00C81AE8"/>
    <w:rsid w:val="00C826A2"/>
    <w:rsid w:val="00C82723"/>
    <w:rsid w:val="00C83BC8"/>
    <w:rsid w:val="00C8480E"/>
    <w:rsid w:val="00C871BF"/>
    <w:rsid w:val="00C872B2"/>
    <w:rsid w:val="00C87CFD"/>
    <w:rsid w:val="00C90396"/>
    <w:rsid w:val="00C905F8"/>
    <w:rsid w:val="00C9091B"/>
    <w:rsid w:val="00C91AFB"/>
    <w:rsid w:val="00C93756"/>
    <w:rsid w:val="00C9428B"/>
    <w:rsid w:val="00C950D0"/>
    <w:rsid w:val="00C95736"/>
    <w:rsid w:val="00C95CAC"/>
    <w:rsid w:val="00C963D6"/>
    <w:rsid w:val="00C964E8"/>
    <w:rsid w:val="00C96657"/>
    <w:rsid w:val="00C96988"/>
    <w:rsid w:val="00C972B1"/>
    <w:rsid w:val="00CA0D87"/>
    <w:rsid w:val="00CA0E3B"/>
    <w:rsid w:val="00CA1207"/>
    <w:rsid w:val="00CA1FCC"/>
    <w:rsid w:val="00CA3093"/>
    <w:rsid w:val="00CA40FD"/>
    <w:rsid w:val="00CA4808"/>
    <w:rsid w:val="00CA4984"/>
    <w:rsid w:val="00CA4EFD"/>
    <w:rsid w:val="00CA5765"/>
    <w:rsid w:val="00CA5A2F"/>
    <w:rsid w:val="00CA66FF"/>
    <w:rsid w:val="00CA7D2D"/>
    <w:rsid w:val="00CB0181"/>
    <w:rsid w:val="00CB12CB"/>
    <w:rsid w:val="00CB167C"/>
    <w:rsid w:val="00CB26B6"/>
    <w:rsid w:val="00CB38E1"/>
    <w:rsid w:val="00CB3F49"/>
    <w:rsid w:val="00CB451E"/>
    <w:rsid w:val="00CB5D73"/>
    <w:rsid w:val="00CB62DD"/>
    <w:rsid w:val="00CB7E36"/>
    <w:rsid w:val="00CB7FAF"/>
    <w:rsid w:val="00CC0DD3"/>
    <w:rsid w:val="00CC10A4"/>
    <w:rsid w:val="00CC1E37"/>
    <w:rsid w:val="00CC4604"/>
    <w:rsid w:val="00CC5024"/>
    <w:rsid w:val="00CC5114"/>
    <w:rsid w:val="00CC6346"/>
    <w:rsid w:val="00CC694C"/>
    <w:rsid w:val="00CC6F1C"/>
    <w:rsid w:val="00CC6FBE"/>
    <w:rsid w:val="00CC719F"/>
    <w:rsid w:val="00CC7AF9"/>
    <w:rsid w:val="00CC7C5F"/>
    <w:rsid w:val="00CD1A68"/>
    <w:rsid w:val="00CD340C"/>
    <w:rsid w:val="00CD3BB5"/>
    <w:rsid w:val="00CD4DEE"/>
    <w:rsid w:val="00CD50B5"/>
    <w:rsid w:val="00CD5926"/>
    <w:rsid w:val="00CD7673"/>
    <w:rsid w:val="00CE0909"/>
    <w:rsid w:val="00CE250C"/>
    <w:rsid w:val="00CE28E4"/>
    <w:rsid w:val="00CE34FB"/>
    <w:rsid w:val="00CE35BC"/>
    <w:rsid w:val="00CE364D"/>
    <w:rsid w:val="00CE3BF0"/>
    <w:rsid w:val="00CE42E1"/>
    <w:rsid w:val="00CE42F5"/>
    <w:rsid w:val="00CE4726"/>
    <w:rsid w:val="00CE49DE"/>
    <w:rsid w:val="00CE4F5D"/>
    <w:rsid w:val="00CE7BCB"/>
    <w:rsid w:val="00CF00F4"/>
    <w:rsid w:val="00CF069C"/>
    <w:rsid w:val="00CF143B"/>
    <w:rsid w:val="00CF1CC3"/>
    <w:rsid w:val="00CF2019"/>
    <w:rsid w:val="00CF246E"/>
    <w:rsid w:val="00CF275C"/>
    <w:rsid w:val="00CF34E3"/>
    <w:rsid w:val="00CF35B4"/>
    <w:rsid w:val="00CF4A29"/>
    <w:rsid w:val="00CF4ED0"/>
    <w:rsid w:val="00CF5701"/>
    <w:rsid w:val="00CF76E3"/>
    <w:rsid w:val="00CF77FC"/>
    <w:rsid w:val="00CF7F96"/>
    <w:rsid w:val="00D01F72"/>
    <w:rsid w:val="00D032C6"/>
    <w:rsid w:val="00D04697"/>
    <w:rsid w:val="00D04B66"/>
    <w:rsid w:val="00D058BD"/>
    <w:rsid w:val="00D05A8E"/>
    <w:rsid w:val="00D072A6"/>
    <w:rsid w:val="00D07B07"/>
    <w:rsid w:val="00D11C86"/>
    <w:rsid w:val="00D11F48"/>
    <w:rsid w:val="00D1244B"/>
    <w:rsid w:val="00D12703"/>
    <w:rsid w:val="00D1310B"/>
    <w:rsid w:val="00D131AE"/>
    <w:rsid w:val="00D13922"/>
    <w:rsid w:val="00D151A9"/>
    <w:rsid w:val="00D16D13"/>
    <w:rsid w:val="00D17775"/>
    <w:rsid w:val="00D17E9F"/>
    <w:rsid w:val="00D2001B"/>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5734"/>
    <w:rsid w:val="00D2653F"/>
    <w:rsid w:val="00D27090"/>
    <w:rsid w:val="00D271BB"/>
    <w:rsid w:val="00D27422"/>
    <w:rsid w:val="00D31338"/>
    <w:rsid w:val="00D31538"/>
    <w:rsid w:val="00D316E8"/>
    <w:rsid w:val="00D31D9A"/>
    <w:rsid w:val="00D32528"/>
    <w:rsid w:val="00D3272E"/>
    <w:rsid w:val="00D329D6"/>
    <w:rsid w:val="00D332BC"/>
    <w:rsid w:val="00D33C5F"/>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455D"/>
    <w:rsid w:val="00D54DA9"/>
    <w:rsid w:val="00D54EF8"/>
    <w:rsid w:val="00D54F5A"/>
    <w:rsid w:val="00D55486"/>
    <w:rsid w:val="00D5550F"/>
    <w:rsid w:val="00D55641"/>
    <w:rsid w:val="00D55A7A"/>
    <w:rsid w:val="00D55CD2"/>
    <w:rsid w:val="00D55EFE"/>
    <w:rsid w:val="00D56120"/>
    <w:rsid w:val="00D56256"/>
    <w:rsid w:val="00D56FE7"/>
    <w:rsid w:val="00D572C6"/>
    <w:rsid w:val="00D57558"/>
    <w:rsid w:val="00D57EF5"/>
    <w:rsid w:val="00D605E8"/>
    <w:rsid w:val="00D61745"/>
    <w:rsid w:val="00D61C0B"/>
    <w:rsid w:val="00D623FF"/>
    <w:rsid w:val="00D62D9C"/>
    <w:rsid w:val="00D63E7A"/>
    <w:rsid w:val="00D640B8"/>
    <w:rsid w:val="00D64ADC"/>
    <w:rsid w:val="00D65A4D"/>
    <w:rsid w:val="00D670B7"/>
    <w:rsid w:val="00D67F58"/>
    <w:rsid w:val="00D70F6F"/>
    <w:rsid w:val="00D710A7"/>
    <w:rsid w:val="00D71FFD"/>
    <w:rsid w:val="00D72073"/>
    <w:rsid w:val="00D72998"/>
    <w:rsid w:val="00D73001"/>
    <w:rsid w:val="00D732AA"/>
    <w:rsid w:val="00D733CB"/>
    <w:rsid w:val="00D73DC7"/>
    <w:rsid w:val="00D74637"/>
    <w:rsid w:val="00D74F74"/>
    <w:rsid w:val="00D75149"/>
    <w:rsid w:val="00D76723"/>
    <w:rsid w:val="00D7689E"/>
    <w:rsid w:val="00D771FE"/>
    <w:rsid w:val="00D774F0"/>
    <w:rsid w:val="00D77C69"/>
    <w:rsid w:val="00D810D9"/>
    <w:rsid w:val="00D82104"/>
    <w:rsid w:val="00D82EE5"/>
    <w:rsid w:val="00D83760"/>
    <w:rsid w:val="00D841E3"/>
    <w:rsid w:val="00D844AA"/>
    <w:rsid w:val="00D85EA3"/>
    <w:rsid w:val="00D86E1F"/>
    <w:rsid w:val="00D87452"/>
    <w:rsid w:val="00D90819"/>
    <w:rsid w:val="00D90E00"/>
    <w:rsid w:val="00D910F8"/>
    <w:rsid w:val="00D91D87"/>
    <w:rsid w:val="00D9224F"/>
    <w:rsid w:val="00D95802"/>
    <w:rsid w:val="00D96020"/>
    <w:rsid w:val="00D9694B"/>
    <w:rsid w:val="00D96CFD"/>
    <w:rsid w:val="00DA18DF"/>
    <w:rsid w:val="00DA2C83"/>
    <w:rsid w:val="00DA2EFC"/>
    <w:rsid w:val="00DA3EDF"/>
    <w:rsid w:val="00DA4205"/>
    <w:rsid w:val="00DA430F"/>
    <w:rsid w:val="00DA4A51"/>
    <w:rsid w:val="00DA58E2"/>
    <w:rsid w:val="00DA6AAF"/>
    <w:rsid w:val="00DA6B87"/>
    <w:rsid w:val="00DB06CD"/>
    <w:rsid w:val="00DB06EA"/>
    <w:rsid w:val="00DB0E65"/>
    <w:rsid w:val="00DB198A"/>
    <w:rsid w:val="00DB1D02"/>
    <w:rsid w:val="00DB2029"/>
    <w:rsid w:val="00DB242D"/>
    <w:rsid w:val="00DB24BE"/>
    <w:rsid w:val="00DB2A88"/>
    <w:rsid w:val="00DB2DCB"/>
    <w:rsid w:val="00DB3088"/>
    <w:rsid w:val="00DB5546"/>
    <w:rsid w:val="00DB576D"/>
    <w:rsid w:val="00DB5B94"/>
    <w:rsid w:val="00DB60F0"/>
    <w:rsid w:val="00DB6B28"/>
    <w:rsid w:val="00DC01F9"/>
    <w:rsid w:val="00DC2616"/>
    <w:rsid w:val="00DC4CCE"/>
    <w:rsid w:val="00DC5A28"/>
    <w:rsid w:val="00DC5B6A"/>
    <w:rsid w:val="00DC6962"/>
    <w:rsid w:val="00DC6FA0"/>
    <w:rsid w:val="00DC74AD"/>
    <w:rsid w:val="00DC75BD"/>
    <w:rsid w:val="00DD0C43"/>
    <w:rsid w:val="00DD2548"/>
    <w:rsid w:val="00DD2948"/>
    <w:rsid w:val="00DD2E1B"/>
    <w:rsid w:val="00DD482A"/>
    <w:rsid w:val="00DD5339"/>
    <w:rsid w:val="00DD60D5"/>
    <w:rsid w:val="00DD703D"/>
    <w:rsid w:val="00DD7253"/>
    <w:rsid w:val="00DD7871"/>
    <w:rsid w:val="00DE0516"/>
    <w:rsid w:val="00DE0531"/>
    <w:rsid w:val="00DE0F36"/>
    <w:rsid w:val="00DE2DFA"/>
    <w:rsid w:val="00DE2FE2"/>
    <w:rsid w:val="00DE3414"/>
    <w:rsid w:val="00DE3928"/>
    <w:rsid w:val="00DE3D67"/>
    <w:rsid w:val="00DE4542"/>
    <w:rsid w:val="00DE4B40"/>
    <w:rsid w:val="00DE512C"/>
    <w:rsid w:val="00DE5C4D"/>
    <w:rsid w:val="00DE63B2"/>
    <w:rsid w:val="00DE7225"/>
    <w:rsid w:val="00DE76AE"/>
    <w:rsid w:val="00DE7A33"/>
    <w:rsid w:val="00DE7ECE"/>
    <w:rsid w:val="00DF1610"/>
    <w:rsid w:val="00DF22C1"/>
    <w:rsid w:val="00DF262D"/>
    <w:rsid w:val="00DF2DE3"/>
    <w:rsid w:val="00DF54E4"/>
    <w:rsid w:val="00DF574A"/>
    <w:rsid w:val="00DF57E9"/>
    <w:rsid w:val="00DF7279"/>
    <w:rsid w:val="00DF73B1"/>
    <w:rsid w:val="00DF7CC7"/>
    <w:rsid w:val="00E00F7D"/>
    <w:rsid w:val="00E014CF"/>
    <w:rsid w:val="00E01FA9"/>
    <w:rsid w:val="00E0297C"/>
    <w:rsid w:val="00E02C9C"/>
    <w:rsid w:val="00E02F1E"/>
    <w:rsid w:val="00E037C4"/>
    <w:rsid w:val="00E04049"/>
    <w:rsid w:val="00E0414C"/>
    <w:rsid w:val="00E0451D"/>
    <w:rsid w:val="00E052FF"/>
    <w:rsid w:val="00E05FC1"/>
    <w:rsid w:val="00E05FFE"/>
    <w:rsid w:val="00E0685E"/>
    <w:rsid w:val="00E06B86"/>
    <w:rsid w:val="00E07749"/>
    <w:rsid w:val="00E0789E"/>
    <w:rsid w:val="00E07EEB"/>
    <w:rsid w:val="00E10BFC"/>
    <w:rsid w:val="00E1180F"/>
    <w:rsid w:val="00E11AD7"/>
    <w:rsid w:val="00E14CD3"/>
    <w:rsid w:val="00E1633E"/>
    <w:rsid w:val="00E17008"/>
    <w:rsid w:val="00E203A7"/>
    <w:rsid w:val="00E203B9"/>
    <w:rsid w:val="00E2163A"/>
    <w:rsid w:val="00E21929"/>
    <w:rsid w:val="00E21EBE"/>
    <w:rsid w:val="00E22172"/>
    <w:rsid w:val="00E221CC"/>
    <w:rsid w:val="00E223C3"/>
    <w:rsid w:val="00E23140"/>
    <w:rsid w:val="00E23AD4"/>
    <w:rsid w:val="00E25B7D"/>
    <w:rsid w:val="00E26086"/>
    <w:rsid w:val="00E26708"/>
    <w:rsid w:val="00E26750"/>
    <w:rsid w:val="00E26E53"/>
    <w:rsid w:val="00E26F53"/>
    <w:rsid w:val="00E27536"/>
    <w:rsid w:val="00E30025"/>
    <w:rsid w:val="00E30897"/>
    <w:rsid w:val="00E315C1"/>
    <w:rsid w:val="00E32E8C"/>
    <w:rsid w:val="00E33098"/>
    <w:rsid w:val="00E34347"/>
    <w:rsid w:val="00E34509"/>
    <w:rsid w:val="00E34EEA"/>
    <w:rsid w:val="00E359F2"/>
    <w:rsid w:val="00E35A6C"/>
    <w:rsid w:val="00E36EC2"/>
    <w:rsid w:val="00E370E5"/>
    <w:rsid w:val="00E3712A"/>
    <w:rsid w:val="00E40EE7"/>
    <w:rsid w:val="00E42E23"/>
    <w:rsid w:val="00E438E1"/>
    <w:rsid w:val="00E43F32"/>
    <w:rsid w:val="00E45977"/>
    <w:rsid w:val="00E45A46"/>
    <w:rsid w:val="00E46836"/>
    <w:rsid w:val="00E473A3"/>
    <w:rsid w:val="00E47D77"/>
    <w:rsid w:val="00E47DDB"/>
    <w:rsid w:val="00E53453"/>
    <w:rsid w:val="00E56F04"/>
    <w:rsid w:val="00E56F23"/>
    <w:rsid w:val="00E57052"/>
    <w:rsid w:val="00E57C5B"/>
    <w:rsid w:val="00E60025"/>
    <w:rsid w:val="00E607F9"/>
    <w:rsid w:val="00E61828"/>
    <w:rsid w:val="00E6292B"/>
    <w:rsid w:val="00E63799"/>
    <w:rsid w:val="00E638D0"/>
    <w:rsid w:val="00E63C78"/>
    <w:rsid w:val="00E643D8"/>
    <w:rsid w:val="00E64D4A"/>
    <w:rsid w:val="00E65927"/>
    <w:rsid w:val="00E65FA3"/>
    <w:rsid w:val="00E66DC0"/>
    <w:rsid w:val="00E674E0"/>
    <w:rsid w:val="00E70F3B"/>
    <w:rsid w:val="00E7123C"/>
    <w:rsid w:val="00E7144B"/>
    <w:rsid w:val="00E71E77"/>
    <w:rsid w:val="00E722D5"/>
    <w:rsid w:val="00E72719"/>
    <w:rsid w:val="00E73825"/>
    <w:rsid w:val="00E73E32"/>
    <w:rsid w:val="00E75372"/>
    <w:rsid w:val="00E76B81"/>
    <w:rsid w:val="00E76CDE"/>
    <w:rsid w:val="00E775B5"/>
    <w:rsid w:val="00E77A32"/>
    <w:rsid w:val="00E77C7D"/>
    <w:rsid w:val="00E77D60"/>
    <w:rsid w:val="00E804A1"/>
    <w:rsid w:val="00E804A9"/>
    <w:rsid w:val="00E828B5"/>
    <w:rsid w:val="00E83427"/>
    <w:rsid w:val="00E84CDA"/>
    <w:rsid w:val="00E856B9"/>
    <w:rsid w:val="00E86958"/>
    <w:rsid w:val="00E86AFC"/>
    <w:rsid w:val="00E907DC"/>
    <w:rsid w:val="00E909AC"/>
    <w:rsid w:val="00E909BE"/>
    <w:rsid w:val="00E909D1"/>
    <w:rsid w:val="00E90E7D"/>
    <w:rsid w:val="00E91076"/>
    <w:rsid w:val="00E910F9"/>
    <w:rsid w:val="00E926E4"/>
    <w:rsid w:val="00E9296F"/>
    <w:rsid w:val="00E93378"/>
    <w:rsid w:val="00E93584"/>
    <w:rsid w:val="00E944A4"/>
    <w:rsid w:val="00E94AE2"/>
    <w:rsid w:val="00E94B3A"/>
    <w:rsid w:val="00E955C3"/>
    <w:rsid w:val="00E9641B"/>
    <w:rsid w:val="00E9645C"/>
    <w:rsid w:val="00E966E0"/>
    <w:rsid w:val="00E96799"/>
    <w:rsid w:val="00E96D28"/>
    <w:rsid w:val="00EA053A"/>
    <w:rsid w:val="00EA0BC6"/>
    <w:rsid w:val="00EA0D2F"/>
    <w:rsid w:val="00EA0EC8"/>
    <w:rsid w:val="00EA14CB"/>
    <w:rsid w:val="00EA177B"/>
    <w:rsid w:val="00EA25AB"/>
    <w:rsid w:val="00EA2DB8"/>
    <w:rsid w:val="00EA30AF"/>
    <w:rsid w:val="00EA3752"/>
    <w:rsid w:val="00EA3DE7"/>
    <w:rsid w:val="00EA4316"/>
    <w:rsid w:val="00EA46E2"/>
    <w:rsid w:val="00EA59E2"/>
    <w:rsid w:val="00EA6221"/>
    <w:rsid w:val="00EA6EF6"/>
    <w:rsid w:val="00EA72CB"/>
    <w:rsid w:val="00EB009E"/>
    <w:rsid w:val="00EB252F"/>
    <w:rsid w:val="00EB2D06"/>
    <w:rsid w:val="00EB382A"/>
    <w:rsid w:val="00EB3F52"/>
    <w:rsid w:val="00EB4A9C"/>
    <w:rsid w:val="00EB4D00"/>
    <w:rsid w:val="00EB6A80"/>
    <w:rsid w:val="00EC0744"/>
    <w:rsid w:val="00EC1383"/>
    <w:rsid w:val="00EC16A4"/>
    <w:rsid w:val="00EC178E"/>
    <w:rsid w:val="00EC1A3F"/>
    <w:rsid w:val="00EC2220"/>
    <w:rsid w:val="00EC2B51"/>
    <w:rsid w:val="00EC2BEF"/>
    <w:rsid w:val="00EC2DB3"/>
    <w:rsid w:val="00EC51AC"/>
    <w:rsid w:val="00EC5E6D"/>
    <w:rsid w:val="00EC5FA2"/>
    <w:rsid w:val="00EC6278"/>
    <w:rsid w:val="00EC64E1"/>
    <w:rsid w:val="00EC704B"/>
    <w:rsid w:val="00EC71F7"/>
    <w:rsid w:val="00EC7566"/>
    <w:rsid w:val="00EC771B"/>
    <w:rsid w:val="00ED013E"/>
    <w:rsid w:val="00ED1258"/>
    <w:rsid w:val="00ED15BF"/>
    <w:rsid w:val="00ED18AB"/>
    <w:rsid w:val="00ED1C49"/>
    <w:rsid w:val="00ED3846"/>
    <w:rsid w:val="00ED4173"/>
    <w:rsid w:val="00ED4288"/>
    <w:rsid w:val="00ED4DA5"/>
    <w:rsid w:val="00ED4F38"/>
    <w:rsid w:val="00ED5D8F"/>
    <w:rsid w:val="00ED6BE1"/>
    <w:rsid w:val="00ED6D26"/>
    <w:rsid w:val="00ED6FA0"/>
    <w:rsid w:val="00EE0C14"/>
    <w:rsid w:val="00EE0FA6"/>
    <w:rsid w:val="00EE1452"/>
    <w:rsid w:val="00EE1EA4"/>
    <w:rsid w:val="00EE2C56"/>
    <w:rsid w:val="00EE2E2B"/>
    <w:rsid w:val="00EE358B"/>
    <w:rsid w:val="00EE3740"/>
    <w:rsid w:val="00EE3BEA"/>
    <w:rsid w:val="00EE4CDB"/>
    <w:rsid w:val="00EE5B6D"/>
    <w:rsid w:val="00EE5E58"/>
    <w:rsid w:val="00EE64F2"/>
    <w:rsid w:val="00EE6850"/>
    <w:rsid w:val="00EE6C36"/>
    <w:rsid w:val="00EE7B09"/>
    <w:rsid w:val="00EE7B91"/>
    <w:rsid w:val="00EF0E89"/>
    <w:rsid w:val="00EF2753"/>
    <w:rsid w:val="00EF3914"/>
    <w:rsid w:val="00EF3CBC"/>
    <w:rsid w:val="00EF4567"/>
    <w:rsid w:val="00EF52C2"/>
    <w:rsid w:val="00EF5559"/>
    <w:rsid w:val="00EF59DA"/>
    <w:rsid w:val="00EF6DC4"/>
    <w:rsid w:val="00EF71AD"/>
    <w:rsid w:val="00EF7E29"/>
    <w:rsid w:val="00F0005E"/>
    <w:rsid w:val="00F00555"/>
    <w:rsid w:val="00F00A9F"/>
    <w:rsid w:val="00F00FB4"/>
    <w:rsid w:val="00F02CD2"/>
    <w:rsid w:val="00F02D2A"/>
    <w:rsid w:val="00F04A92"/>
    <w:rsid w:val="00F04E46"/>
    <w:rsid w:val="00F04FB6"/>
    <w:rsid w:val="00F06CA3"/>
    <w:rsid w:val="00F07173"/>
    <w:rsid w:val="00F11768"/>
    <w:rsid w:val="00F126FE"/>
    <w:rsid w:val="00F12C4D"/>
    <w:rsid w:val="00F12D51"/>
    <w:rsid w:val="00F133F5"/>
    <w:rsid w:val="00F13B40"/>
    <w:rsid w:val="00F13CE4"/>
    <w:rsid w:val="00F142AE"/>
    <w:rsid w:val="00F1498E"/>
    <w:rsid w:val="00F15860"/>
    <w:rsid w:val="00F15F39"/>
    <w:rsid w:val="00F17109"/>
    <w:rsid w:val="00F174A0"/>
    <w:rsid w:val="00F17B03"/>
    <w:rsid w:val="00F2004A"/>
    <w:rsid w:val="00F200AE"/>
    <w:rsid w:val="00F212DA"/>
    <w:rsid w:val="00F23E97"/>
    <w:rsid w:val="00F24631"/>
    <w:rsid w:val="00F24817"/>
    <w:rsid w:val="00F2596A"/>
    <w:rsid w:val="00F2672C"/>
    <w:rsid w:val="00F2674C"/>
    <w:rsid w:val="00F26FB7"/>
    <w:rsid w:val="00F27252"/>
    <w:rsid w:val="00F27A4B"/>
    <w:rsid w:val="00F3037E"/>
    <w:rsid w:val="00F30791"/>
    <w:rsid w:val="00F31125"/>
    <w:rsid w:val="00F319D7"/>
    <w:rsid w:val="00F3310F"/>
    <w:rsid w:val="00F3359C"/>
    <w:rsid w:val="00F34829"/>
    <w:rsid w:val="00F34CEA"/>
    <w:rsid w:val="00F35E50"/>
    <w:rsid w:val="00F36B3F"/>
    <w:rsid w:val="00F36DB9"/>
    <w:rsid w:val="00F37648"/>
    <w:rsid w:val="00F40074"/>
    <w:rsid w:val="00F41E7D"/>
    <w:rsid w:val="00F428B1"/>
    <w:rsid w:val="00F42907"/>
    <w:rsid w:val="00F43520"/>
    <w:rsid w:val="00F439B3"/>
    <w:rsid w:val="00F447F6"/>
    <w:rsid w:val="00F46A68"/>
    <w:rsid w:val="00F471BC"/>
    <w:rsid w:val="00F47D5D"/>
    <w:rsid w:val="00F510EA"/>
    <w:rsid w:val="00F51A1C"/>
    <w:rsid w:val="00F51B46"/>
    <w:rsid w:val="00F52007"/>
    <w:rsid w:val="00F52982"/>
    <w:rsid w:val="00F52A03"/>
    <w:rsid w:val="00F535DA"/>
    <w:rsid w:val="00F53726"/>
    <w:rsid w:val="00F53E52"/>
    <w:rsid w:val="00F5512D"/>
    <w:rsid w:val="00F566AA"/>
    <w:rsid w:val="00F56BA0"/>
    <w:rsid w:val="00F577BF"/>
    <w:rsid w:val="00F60002"/>
    <w:rsid w:val="00F6051B"/>
    <w:rsid w:val="00F6092D"/>
    <w:rsid w:val="00F6096D"/>
    <w:rsid w:val="00F60CA3"/>
    <w:rsid w:val="00F60E72"/>
    <w:rsid w:val="00F61AB6"/>
    <w:rsid w:val="00F635D7"/>
    <w:rsid w:val="00F641BA"/>
    <w:rsid w:val="00F64BB3"/>
    <w:rsid w:val="00F66AA9"/>
    <w:rsid w:val="00F66AFF"/>
    <w:rsid w:val="00F66EA0"/>
    <w:rsid w:val="00F70335"/>
    <w:rsid w:val="00F71971"/>
    <w:rsid w:val="00F7247E"/>
    <w:rsid w:val="00F72EED"/>
    <w:rsid w:val="00F72F86"/>
    <w:rsid w:val="00F7337C"/>
    <w:rsid w:val="00F737A4"/>
    <w:rsid w:val="00F75E4B"/>
    <w:rsid w:val="00F76334"/>
    <w:rsid w:val="00F76386"/>
    <w:rsid w:val="00F76510"/>
    <w:rsid w:val="00F76549"/>
    <w:rsid w:val="00F77436"/>
    <w:rsid w:val="00F774BA"/>
    <w:rsid w:val="00F77841"/>
    <w:rsid w:val="00F8112B"/>
    <w:rsid w:val="00F81852"/>
    <w:rsid w:val="00F81F2A"/>
    <w:rsid w:val="00F81FB8"/>
    <w:rsid w:val="00F83EF6"/>
    <w:rsid w:val="00F84ABF"/>
    <w:rsid w:val="00F84E8F"/>
    <w:rsid w:val="00F8580D"/>
    <w:rsid w:val="00F85E71"/>
    <w:rsid w:val="00F860BA"/>
    <w:rsid w:val="00F86294"/>
    <w:rsid w:val="00F87900"/>
    <w:rsid w:val="00F90BF2"/>
    <w:rsid w:val="00F912B1"/>
    <w:rsid w:val="00F91AC8"/>
    <w:rsid w:val="00F91F23"/>
    <w:rsid w:val="00F92976"/>
    <w:rsid w:val="00F92F00"/>
    <w:rsid w:val="00F93228"/>
    <w:rsid w:val="00F935BA"/>
    <w:rsid w:val="00F93FD3"/>
    <w:rsid w:val="00F9455C"/>
    <w:rsid w:val="00F948EE"/>
    <w:rsid w:val="00F955A9"/>
    <w:rsid w:val="00F964B3"/>
    <w:rsid w:val="00F966D7"/>
    <w:rsid w:val="00FA0D17"/>
    <w:rsid w:val="00FA0E05"/>
    <w:rsid w:val="00FA19B7"/>
    <w:rsid w:val="00FA2117"/>
    <w:rsid w:val="00FA2177"/>
    <w:rsid w:val="00FA274A"/>
    <w:rsid w:val="00FA4004"/>
    <w:rsid w:val="00FA40BD"/>
    <w:rsid w:val="00FA54C7"/>
    <w:rsid w:val="00FA7113"/>
    <w:rsid w:val="00FA7A5A"/>
    <w:rsid w:val="00FB0512"/>
    <w:rsid w:val="00FB13F3"/>
    <w:rsid w:val="00FB1BD0"/>
    <w:rsid w:val="00FB3E19"/>
    <w:rsid w:val="00FB40A8"/>
    <w:rsid w:val="00FB47DC"/>
    <w:rsid w:val="00FB5805"/>
    <w:rsid w:val="00FB5E98"/>
    <w:rsid w:val="00FB64BE"/>
    <w:rsid w:val="00FB6622"/>
    <w:rsid w:val="00FB6695"/>
    <w:rsid w:val="00FB7CF6"/>
    <w:rsid w:val="00FC0BDD"/>
    <w:rsid w:val="00FC0D05"/>
    <w:rsid w:val="00FC2597"/>
    <w:rsid w:val="00FC2EF0"/>
    <w:rsid w:val="00FC3EEF"/>
    <w:rsid w:val="00FC4AA7"/>
    <w:rsid w:val="00FC4FD0"/>
    <w:rsid w:val="00FC604A"/>
    <w:rsid w:val="00FC6122"/>
    <w:rsid w:val="00FC62E2"/>
    <w:rsid w:val="00FC701F"/>
    <w:rsid w:val="00FC70AE"/>
    <w:rsid w:val="00FC740E"/>
    <w:rsid w:val="00FD0DB2"/>
    <w:rsid w:val="00FD20BB"/>
    <w:rsid w:val="00FD2A45"/>
    <w:rsid w:val="00FD316A"/>
    <w:rsid w:val="00FD3BF6"/>
    <w:rsid w:val="00FD3D3F"/>
    <w:rsid w:val="00FD3F40"/>
    <w:rsid w:val="00FD46FF"/>
    <w:rsid w:val="00FD4B9E"/>
    <w:rsid w:val="00FD4FDC"/>
    <w:rsid w:val="00FD5943"/>
    <w:rsid w:val="00FD5EBE"/>
    <w:rsid w:val="00FD66AE"/>
    <w:rsid w:val="00FE1A4A"/>
    <w:rsid w:val="00FE1BAA"/>
    <w:rsid w:val="00FE217F"/>
    <w:rsid w:val="00FE5DFB"/>
    <w:rsid w:val="00FE6646"/>
    <w:rsid w:val="00FE7C0E"/>
    <w:rsid w:val="00FE7C23"/>
    <w:rsid w:val="00FF01D9"/>
    <w:rsid w:val="00FF0C4E"/>
    <w:rsid w:val="00FF0DD3"/>
    <w:rsid w:val="00FF14DD"/>
    <w:rsid w:val="00FF168B"/>
    <w:rsid w:val="00FF1DA8"/>
    <w:rsid w:val="00FF256E"/>
    <w:rsid w:val="00FF316E"/>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353763"/>
  <w15:chartTrackingRefBased/>
  <w15:docId w15:val="{17DF11D0-4D39-4BEE-B577-A6A59241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basedOn w:val="Policepardfaut"/>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757A80"/>
    <w:rPr>
      <w:sz w:val="16"/>
      <w:szCs w:val="16"/>
    </w:rPr>
  </w:style>
  <w:style w:type="paragraph" w:styleId="Objetducommentaire">
    <w:name w:val="annotation subject"/>
    <w:basedOn w:val="Commentaire"/>
    <w:next w:val="Commentaire"/>
    <w:link w:val="ObjetducommentaireCar"/>
    <w:uiPriority w:val="99"/>
    <w:semiHidden/>
    <w:unhideWhenUsed/>
    <w:rsid w:val="00757A80"/>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757A80"/>
    <w:rPr>
      <w:rFonts w:cs="Times New Roman"/>
      <w:b/>
      <w:bCs/>
    </w:rPr>
  </w:style>
  <w:style w:type="character" w:customStyle="1" w:styleId="Mentionnonrsolue1">
    <w:name w:val="Mention non résolue1"/>
    <w:basedOn w:val="Policepardfaut"/>
    <w:uiPriority w:val="99"/>
    <w:semiHidden/>
    <w:unhideWhenUsed/>
    <w:rsid w:val="00447A23"/>
    <w:rPr>
      <w:color w:val="808080"/>
      <w:shd w:val="clear" w:color="auto" w:fill="E6E6E6"/>
    </w:rPr>
  </w:style>
  <w:style w:type="paragraph" w:customStyle="1" w:styleId="Standard">
    <w:name w:val="Standard"/>
    <w:rsid w:val="009C23DB"/>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198905691">
      <w:bodyDiv w:val="1"/>
      <w:marLeft w:val="0"/>
      <w:marRight w:val="0"/>
      <w:marTop w:val="0"/>
      <w:marBottom w:val="0"/>
      <w:divBdr>
        <w:top w:val="none" w:sz="0" w:space="0" w:color="auto"/>
        <w:left w:val="none" w:sz="0" w:space="0" w:color="auto"/>
        <w:bottom w:val="none" w:sz="0" w:space="0" w:color="auto"/>
        <w:right w:val="none" w:sz="0" w:space="0" w:color="auto"/>
      </w:divBdr>
      <w:divsChild>
        <w:div w:id="1974022143">
          <w:marLeft w:val="0"/>
          <w:marRight w:val="0"/>
          <w:marTop w:val="0"/>
          <w:marBottom w:val="0"/>
          <w:divBdr>
            <w:top w:val="none" w:sz="0" w:space="0" w:color="auto"/>
            <w:left w:val="none" w:sz="0" w:space="0" w:color="auto"/>
            <w:bottom w:val="none" w:sz="0" w:space="0" w:color="auto"/>
            <w:right w:val="none" w:sz="0" w:space="0" w:color="auto"/>
          </w:divBdr>
        </w:div>
        <w:div w:id="1554148283">
          <w:marLeft w:val="0"/>
          <w:marRight w:val="0"/>
          <w:marTop w:val="0"/>
          <w:marBottom w:val="0"/>
          <w:divBdr>
            <w:top w:val="none" w:sz="0" w:space="0" w:color="auto"/>
            <w:left w:val="none" w:sz="0" w:space="0" w:color="auto"/>
            <w:bottom w:val="none" w:sz="0" w:space="0" w:color="auto"/>
            <w:right w:val="none" w:sz="0" w:space="0" w:color="auto"/>
          </w:divBdr>
        </w:div>
        <w:div w:id="175510738">
          <w:marLeft w:val="0"/>
          <w:marRight w:val="0"/>
          <w:marTop w:val="0"/>
          <w:marBottom w:val="0"/>
          <w:divBdr>
            <w:top w:val="none" w:sz="0" w:space="0" w:color="auto"/>
            <w:left w:val="none" w:sz="0" w:space="0" w:color="auto"/>
            <w:bottom w:val="none" w:sz="0" w:space="0" w:color="auto"/>
            <w:right w:val="none" w:sz="0" w:space="0" w:color="auto"/>
          </w:divBdr>
        </w:div>
        <w:div w:id="1081412029">
          <w:marLeft w:val="0"/>
          <w:marRight w:val="0"/>
          <w:marTop w:val="0"/>
          <w:marBottom w:val="0"/>
          <w:divBdr>
            <w:top w:val="none" w:sz="0" w:space="0" w:color="auto"/>
            <w:left w:val="none" w:sz="0" w:space="0" w:color="auto"/>
            <w:bottom w:val="none" w:sz="0" w:space="0" w:color="auto"/>
            <w:right w:val="none" w:sz="0" w:space="0" w:color="auto"/>
          </w:divBdr>
        </w:div>
        <w:div w:id="625890267">
          <w:marLeft w:val="0"/>
          <w:marRight w:val="0"/>
          <w:marTop w:val="150"/>
          <w:marBottom w:val="0"/>
          <w:divBdr>
            <w:top w:val="none" w:sz="0" w:space="0" w:color="auto"/>
            <w:left w:val="none" w:sz="0" w:space="0" w:color="auto"/>
            <w:bottom w:val="none" w:sz="0" w:space="0" w:color="auto"/>
            <w:right w:val="none" w:sz="0" w:space="0" w:color="auto"/>
          </w:divBdr>
        </w:div>
      </w:divsChild>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1096493">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646593">
      <w:bodyDiv w:val="1"/>
      <w:marLeft w:val="0"/>
      <w:marRight w:val="0"/>
      <w:marTop w:val="0"/>
      <w:marBottom w:val="0"/>
      <w:divBdr>
        <w:top w:val="none" w:sz="0" w:space="0" w:color="auto"/>
        <w:left w:val="none" w:sz="0" w:space="0" w:color="auto"/>
        <w:bottom w:val="none" w:sz="0" w:space="0" w:color="auto"/>
        <w:right w:val="none" w:sz="0" w:space="0" w:color="auto"/>
      </w:divBdr>
    </w:div>
    <w:div w:id="1078864691">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767071502">
      <w:bodyDiv w:val="1"/>
      <w:marLeft w:val="0"/>
      <w:marRight w:val="0"/>
      <w:marTop w:val="0"/>
      <w:marBottom w:val="0"/>
      <w:divBdr>
        <w:top w:val="none" w:sz="0" w:space="0" w:color="auto"/>
        <w:left w:val="none" w:sz="0" w:space="0" w:color="auto"/>
        <w:bottom w:val="none" w:sz="0" w:space="0" w:color="auto"/>
        <w:right w:val="none" w:sz="0" w:space="0" w:color="auto"/>
      </w:divBdr>
      <w:divsChild>
        <w:div w:id="62338238">
          <w:marLeft w:val="0"/>
          <w:marRight w:val="0"/>
          <w:marTop w:val="0"/>
          <w:marBottom w:val="75"/>
          <w:divBdr>
            <w:top w:val="none" w:sz="0" w:space="0" w:color="auto"/>
            <w:left w:val="none" w:sz="0" w:space="0" w:color="auto"/>
            <w:bottom w:val="none" w:sz="0" w:space="0" w:color="auto"/>
            <w:right w:val="none" w:sz="0" w:space="0" w:color="auto"/>
          </w:divBdr>
        </w:div>
      </w:divsChild>
    </w:div>
    <w:div w:id="1826168597">
      <w:bodyDiv w:val="1"/>
      <w:marLeft w:val="0"/>
      <w:marRight w:val="0"/>
      <w:marTop w:val="0"/>
      <w:marBottom w:val="0"/>
      <w:divBdr>
        <w:top w:val="none" w:sz="0" w:space="0" w:color="auto"/>
        <w:left w:val="none" w:sz="0" w:space="0" w:color="auto"/>
        <w:bottom w:val="none" w:sz="0" w:space="0" w:color="auto"/>
        <w:right w:val="none" w:sz="0" w:space="0" w:color="auto"/>
      </w:divBdr>
    </w:div>
    <w:div w:id="1982074641">
      <w:bodyDiv w:val="1"/>
      <w:marLeft w:val="0"/>
      <w:marRight w:val="0"/>
      <w:marTop w:val="0"/>
      <w:marBottom w:val="0"/>
      <w:divBdr>
        <w:top w:val="none" w:sz="0" w:space="0" w:color="auto"/>
        <w:left w:val="none" w:sz="0" w:space="0" w:color="auto"/>
        <w:bottom w:val="none" w:sz="0" w:space="0" w:color="auto"/>
        <w:right w:val="none" w:sz="0" w:space="0" w:color="auto"/>
      </w:divBdr>
      <w:divsChild>
        <w:div w:id="301542951">
          <w:marLeft w:val="0"/>
          <w:marRight w:val="0"/>
          <w:marTop w:val="0"/>
          <w:marBottom w:val="0"/>
          <w:divBdr>
            <w:top w:val="none" w:sz="0" w:space="0" w:color="auto"/>
            <w:left w:val="none" w:sz="0" w:space="0" w:color="auto"/>
            <w:bottom w:val="none" w:sz="0" w:space="0" w:color="auto"/>
            <w:right w:val="none" w:sz="0" w:space="0" w:color="auto"/>
          </w:divBdr>
        </w:div>
        <w:div w:id="576597738">
          <w:marLeft w:val="0"/>
          <w:marRight w:val="0"/>
          <w:marTop w:val="0"/>
          <w:marBottom w:val="0"/>
          <w:divBdr>
            <w:top w:val="none" w:sz="0" w:space="0" w:color="auto"/>
            <w:left w:val="none" w:sz="0" w:space="0" w:color="auto"/>
            <w:bottom w:val="none" w:sz="0" w:space="0" w:color="auto"/>
            <w:right w:val="none" w:sz="0" w:space="0" w:color="auto"/>
          </w:divBdr>
        </w:div>
        <w:div w:id="1501500395">
          <w:marLeft w:val="0"/>
          <w:marRight w:val="0"/>
          <w:marTop w:val="0"/>
          <w:marBottom w:val="0"/>
          <w:divBdr>
            <w:top w:val="none" w:sz="0" w:space="0" w:color="auto"/>
            <w:left w:val="none" w:sz="0" w:space="0" w:color="auto"/>
            <w:bottom w:val="none" w:sz="0" w:space="0" w:color="auto"/>
            <w:right w:val="none" w:sz="0" w:space="0" w:color="auto"/>
          </w:divBdr>
        </w:div>
        <w:div w:id="880945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s@roudenn.bz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95F17-1FF0-B347-ABB7-2F5E5D9C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C:\Users\FICH-DOM\Documents\FICHES - Année C\AVENT - C\1er dim Avent C\Modèle Fiche Dominicales.dotx</Template>
  <TotalTime>36</TotalTime>
  <Pages>12</Pages>
  <Words>5300</Words>
  <Characters>29156</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DEAU Jean-Baptiste</cp:lastModifiedBy>
  <cp:revision>21</cp:revision>
  <cp:lastPrinted>2008-07-09T12:23:00Z</cp:lastPrinted>
  <dcterms:created xsi:type="dcterms:W3CDTF">2020-10-14T14:13:00Z</dcterms:created>
  <dcterms:modified xsi:type="dcterms:W3CDTF">2020-10-20T15:21:00Z</dcterms:modified>
</cp:coreProperties>
</file>