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4D89D192" w:rsidR="008A3EC2" w:rsidRDefault="008A3EC2" w:rsidP="00F57F6C">
      <w:pPr>
        <w:spacing w:after="12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8A3EC2" w:rsidRDefault="008A3EC2" w:rsidP="00F57F6C">
      <w:pPr>
        <w:spacing w:after="120" w:line="240" w:lineRule="auto"/>
        <w:rPr>
          <w:rFonts w:ascii="Papyrus" w:eastAsia="Times New Roman" w:hAnsi="Papyrus" w:cs="Times New Roman"/>
          <w:b/>
          <w:bCs/>
          <w:sz w:val="32"/>
          <w:szCs w:val="32"/>
          <w:lang w:eastAsia="fr-FR"/>
        </w:rPr>
      </w:pPr>
    </w:p>
    <w:p w14:paraId="11DB3068" w14:textId="1C0D8299" w:rsidR="008A3EC2" w:rsidRPr="008A3EC2" w:rsidRDefault="00CB0ECF" w:rsidP="00F57F6C">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4</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362E5AB5" w:rsidR="008A3EC2" w:rsidRPr="008A3EC2" w:rsidRDefault="00CB0ECF" w:rsidP="00F57F6C">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29</w:t>
      </w:r>
      <w:r w:rsidR="005468CE">
        <w:rPr>
          <w:rFonts w:ascii="Times New Roman" w:eastAsia="Times New Roman" w:hAnsi="Times New Roman" w:cs="Times New Roman"/>
          <w:b/>
          <w:bCs/>
          <w:color w:val="00B050"/>
          <w:sz w:val="32"/>
          <w:szCs w:val="32"/>
          <w:lang w:eastAsia="fr-FR"/>
        </w:rPr>
        <w:t xml:space="preserve"> janvier 2023</w:t>
      </w:r>
    </w:p>
    <w:p w14:paraId="511A6F5C" w14:textId="1B20A829" w:rsidR="008A3EC2" w:rsidRDefault="008A3EC2" w:rsidP="00F57F6C">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04CFA770" w14:textId="35A08E83" w:rsidR="00A0600D" w:rsidRPr="001F02C1" w:rsidRDefault="00E958B6" w:rsidP="00F57F6C">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8"/>
          <w:szCs w:val="32"/>
          <w:lang w:eastAsia="fr-FR"/>
        </w:rPr>
      </w:pPr>
      <w:r w:rsidRPr="001F02C1">
        <w:rPr>
          <w:rFonts w:ascii="Times New Roman" w:eastAsia="Times New Roman" w:hAnsi="Times New Roman" w:cs="Times New Roman"/>
          <w:b/>
          <w:bCs/>
          <w:i/>
          <w:color w:val="00B050"/>
          <w:sz w:val="28"/>
          <w:szCs w:val="32"/>
          <w:lang w:eastAsia="fr-FR"/>
        </w:rPr>
        <w:t>Journée mondiale du lépreux</w:t>
      </w:r>
    </w:p>
    <w:p w14:paraId="3B400905" w14:textId="5A16E7E6" w:rsidR="00CB0ECF" w:rsidRDefault="00445BED" w:rsidP="00445BED">
      <w:pPr>
        <w:spacing w:before="2640" w:after="2640" w:line="240" w:lineRule="auto"/>
        <w:jc w:val="center"/>
        <w:rPr>
          <w:rFonts w:ascii="Arial" w:eastAsia="Times New Roman" w:hAnsi="Arial"/>
          <w:b/>
          <w:color w:val="00B050"/>
          <w:sz w:val="28"/>
          <w:szCs w:val="28"/>
          <w:lang w:eastAsia="fr-FR"/>
        </w:rPr>
      </w:pPr>
      <w:r>
        <w:rPr>
          <w:rFonts w:ascii="Arial" w:eastAsia="Times New Roman" w:hAnsi="Arial" w:cs="Times New Roman"/>
          <w:b/>
          <w:noProof/>
          <w:color w:val="00B050"/>
          <w:sz w:val="32"/>
          <w:szCs w:val="20"/>
          <w:lang w:eastAsia="fr-FR"/>
        </w:rPr>
        <mc:AlternateContent>
          <mc:Choice Requires="wps">
            <w:drawing>
              <wp:anchor distT="0" distB="0" distL="114300" distR="114300" simplePos="0" relativeHeight="251659264" behindDoc="1" locked="0" layoutInCell="1" allowOverlap="1" wp14:anchorId="3BCB4563" wp14:editId="0D5F4540">
                <wp:simplePos x="0" y="0"/>
                <wp:positionH relativeFrom="column">
                  <wp:posOffset>937895</wp:posOffset>
                </wp:positionH>
                <wp:positionV relativeFrom="paragraph">
                  <wp:posOffset>1022985</wp:posOffset>
                </wp:positionV>
                <wp:extent cx="4724400" cy="1584960"/>
                <wp:effectExtent l="0" t="0" r="0" b="0"/>
                <wp:wrapNone/>
                <wp:docPr id="1" name="Rectangle 1"/>
                <wp:cNvGraphicFramePr/>
                <a:graphic xmlns:a="http://schemas.openxmlformats.org/drawingml/2006/main">
                  <a:graphicData uri="http://schemas.microsoft.com/office/word/2010/wordprocessingShape">
                    <wps:wsp>
                      <wps:cNvSpPr/>
                      <wps:spPr>
                        <a:xfrm>
                          <a:off x="0" y="0"/>
                          <a:ext cx="4724400" cy="158496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D227E" id="Rectangle 1" o:spid="_x0000_s1026" style="position:absolute;margin-left:73.85pt;margin-top:80.55pt;width:372pt;height:124.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" fillcolor="#e2efd9 [665]" stroked="f" strokeweight="1pt"/>
            </w:pict>
          </mc:Fallback>
        </mc:AlternateContent>
      </w:r>
      <w:r w:rsidR="005468CE" w:rsidRPr="005468CE">
        <w:rPr>
          <w:rFonts w:ascii="Arial" w:eastAsia="Times New Roman" w:hAnsi="Arial" w:cs="Times New Roman"/>
          <w:b/>
          <w:color w:val="00B050"/>
          <w:sz w:val="32"/>
          <w:szCs w:val="20"/>
          <w:lang w:eastAsia="fr-FR"/>
        </w:rPr>
        <w:t>Tu es le pauvre</w:t>
      </w:r>
      <w:r w:rsidR="008E0630">
        <w:rPr>
          <w:rFonts w:ascii="Arial" w:eastAsia="Times New Roman" w:hAnsi="Arial" w:cs="Times New Roman"/>
          <w:b/>
          <w:color w:val="00B050"/>
          <w:sz w:val="32"/>
          <w:szCs w:val="20"/>
          <w:lang w:eastAsia="fr-FR"/>
        </w:rPr>
        <w:t>,</w:t>
      </w:r>
      <w:r w:rsidR="005468CE" w:rsidRPr="005468CE">
        <w:rPr>
          <w:rFonts w:ascii="Arial" w:eastAsia="Times New Roman" w:hAnsi="Arial" w:cs="Times New Roman"/>
          <w:b/>
          <w:color w:val="00B050"/>
          <w:sz w:val="32"/>
          <w:szCs w:val="20"/>
          <w:lang w:eastAsia="fr-FR"/>
        </w:rPr>
        <w:t xml:space="preserve"> Seigneur Jésus</w:t>
      </w:r>
    </w:p>
    <w:p w14:paraId="63977B7F" w14:textId="77777777" w:rsidR="00BB3FBF" w:rsidRDefault="00BB3FBF" w:rsidP="00445BED">
      <w:pPr>
        <w:jc w:val="center"/>
        <w:rPr>
          <w:rFonts w:ascii="Times New Roman" w:hAnsi="Times New Roman" w:cs="Times New Roman"/>
          <w:b/>
          <w:sz w:val="20"/>
          <w:szCs w:val="20"/>
        </w:rPr>
      </w:pPr>
      <w:r w:rsidRPr="00BB3FBF">
        <w:rPr>
          <w:rFonts w:ascii="Times New Roman" w:hAnsi="Times New Roman" w:cs="Times New Roman"/>
          <w:b/>
          <w:sz w:val="20"/>
          <w:szCs w:val="20"/>
        </w:rPr>
        <w:t>Tu es le pauvre Seigneur Jésus.</w:t>
      </w:r>
      <w:r w:rsidRPr="00BB3FBF">
        <w:rPr>
          <w:rFonts w:ascii="Times New Roman" w:hAnsi="Times New Roman" w:cs="Times New Roman"/>
          <w:b/>
          <w:sz w:val="20"/>
          <w:szCs w:val="20"/>
        </w:rPr>
        <w:br/>
        <w:t>en toi la gloire éternelle de Dieu.</w:t>
      </w:r>
    </w:p>
    <w:p w14:paraId="3D134D8B" w14:textId="77777777" w:rsidR="00727E19" w:rsidRPr="00727E19" w:rsidRDefault="00BB3FBF" w:rsidP="00445BED">
      <w:pPr>
        <w:jc w:val="center"/>
        <w:rPr>
          <w:rFonts w:ascii="Times New Roman" w:hAnsi="Times New Roman" w:cs="Times New Roman"/>
          <w:sz w:val="20"/>
          <w:szCs w:val="20"/>
        </w:rPr>
      </w:pPr>
      <w:r w:rsidRPr="00727E19">
        <w:rPr>
          <w:rFonts w:ascii="Times New Roman" w:hAnsi="Times New Roman" w:cs="Times New Roman"/>
          <w:sz w:val="20"/>
          <w:szCs w:val="20"/>
        </w:rPr>
        <w:t>Heureux celui dont la vie est louange.</w:t>
      </w:r>
      <w:r w:rsidRPr="00727E19">
        <w:rPr>
          <w:rFonts w:ascii="Times New Roman" w:hAnsi="Times New Roman" w:cs="Times New Roman"/>
          <w:sz w:val="20"/>
          <w:szCs w:val="20"/>
        </w:rPr>
        <w:br/>
        <w:t xml:space="preserve">Seul un </w:t>
      </w:r>
      <w:r w:rsidR="00727E19" w:rsidRPr="00727E19">
        <w:rPr>
          <w:rFonts w:ascii="Times New Roman" w:hAnsi="Times New Roman" w:cs="Times New Roman"/>
          <w:sz w:val="20"/>
          <w:szCs w:val="20"/>
        </w:rPr>
        <w:t>cœur</w:t>
      </w:r>
      <w:r w:rsidRPr="00727E19">
        <w:rPr>
          <w:rFonts w:ascii="Times New Roman" w:hAnsi="Times New Roman" w:cs="Times New Roman"/>
          <w:sz w:val="20"/>
          <w:szCs w:val="20"/>
        </w:rPr>
        <w:t xml:space="preserve"> pauvre sait chanter le Seigneur.</w:t>
      </w:r>
    </w:p>
    <w:p w14:paraId="27388D5E" w14:textId="77777777" w:rsidR="00727E19" w:rsidRPr="00727E19" w:rsidRDefault="00BB3FBF" w:rsidP="00445BED">
      <w:pPr>
        <w:jc w:val="center"/>
        <w:rPr>
          <w:rFonts w:ascii="Times New Roman" w:hAnsi="Times New Roman" w:cs="Times New Roman"/>
          <w:sz w:val="20"/>
          <w:szCs w:val="20"/>
        </w:rPr>
      </w:pPr>
      <w:r w:rsidRPr="00727E19">
        <w:rPr>
          <w:rFonts w:ascii="Times New Roman" w:hAnsi="Times New Roman" w:cs="Times New Roman"/>
          <w:sz w:val="20"/>
          <w:szCs w:val="20"/>
        </w:rPr>
        <w:t>Tu nous révèles l'Amour de ton Père,</w:t>
      </w:r>
      <w:r w:rsidRPr="00727E19">
        <w:rPr>
          <w:rFonts w:ascii="Times New Roman" w:hAnsi="Times New Roman" w:cs="Times New Roman"/>
          <w:sz w:val="20"/>
          <w:szCs w:val="20"/>
        </w:rPr>
        <w:br/>
        <w:t>Ta pauvreté nous ouvre le cœur de Dieu.</w:t>
      </w:r>
    </w:p>
    <w:p w14:paraId="65529CC3" w14:textId="77777777" w:rsidR="00727E19" w:rsidRPr="00727E19" w:rsidRDefault="00BB3FBF" w:rsidP="00445BED">
      <w:pPr>
        <w:jc w:val="center"/>
        <w:rPr>
          <w:rFonts w:ascii="Times New Roman" w:hAnsi="Times New Roman" w:cs="Times New Roman"/>
          <w:sz w:val="20"/>
          <w:szCs w:val="20"/>
        </w:rPr>
      </w:pPr>
      <w:r w:rsidRPr="00727E19">
        <w:rPr>
          <w:rFonts w:ascii="Times New Roman" w:hAnsi="Times New Roman" w:cs="Times New Roman"/>
          <w:sz w:val="20"/>
          <w:szCs w:val="20"/>
        </w:rPr>
        <w:t>Toi le plus pauvre, Seigneur, en ta vie,</w:t>
      </w:r>
      <w:r w:rsidRPr="00727E19">
        <w:rPr>
          <w:rFonts w:ascii="Times New Roman" w:hAnsi="Times New Roman" w:cs="Times New Roman"/>
          <w:sz w:val="20"/>
          <w:szCs w:val="20"/>
        </w:rPr>
        <w:br/>
        <w:t>Toi le plus riche de tout le don de Dieu.</w:t>
      </w:r>
    </w:p>
    <w:p w14:paraId="377704F2" w14:textId="77777777" w:rsidR="00727E19" w:rsidRPr="00727E19" w:rsidRDefault="00BB3FBF" w:rsidP="00445BED">
      <w:pPr>
        <w:jc w:val="center"/>
        <w:rPr>
          <w:rFonts w:ascii="Times New Roman" w:hAnsi="Times New Roman" w:cs="Times New Roman"/>
          <w:sz w:val="20"/>
          <w:szCs w:val="20"/>
        </w:rPr>
      </w:pPr>
      <w:r w:rsidRPr="00727E19">
        <w:rPr>
          <w:rFonts w:ascii="Times New Roman" w:hAnsi="Times New Roman" w:cs="Times New Roman"/>
          <w:sz w:val="20"/>
          <w:szCs w:val="20"/>
        </w:rPr>
        <w:t>Nous attendons le secours de ta grâce,</w:t>
      </w:r>
      <w:r w:rsidRPr="00727E19">
        <w:rPr>
          <w:rFonts w:ascii="Times New Roman" w:hAnsi="Times New Roman" w:cs="Times New Roman"/>
          <w:sz w:val="20"/>
          <w:szCs w:val="20"/>
        </w:rPr>
        <w:br/>
        <w:t>Nous contemplons les signes de ton Amour.</w:t>
      </w:r>
    </w:p>
    <w:p w14:paraId="401DD72A" w14:textId="3337695B" w:rsidR="009220DD" w:rsidRDefault="00727E19" w:rsidP="00445BED">
      <w:pPr>
        <w:spacing w:before="720" w:after="0"/>
        <w:jc w:val="center"/>
        <w:rPr>
          <w:rFonts w:ascii="Times New Roman" w:hAnsi="Times New Roman" w:cs="Times New Roman"/>
          <w:b/>
          <w:sz w:val="20"/>
          <w:szCs w:val="20"/>
        </w:rPr>
      </w:pPr>
      <w:r>
        <w:rPr>
          <w:rFonts w:ascii="Times New Roman" w:hAnsi="Times New Roman" w:cs="Times New Roman"/>
          <w:b/>
          <w:sz w:val="20"/>
          <w:szCs w:val="20"/>
        </w:rPr>
        <w:t>Tu es le pauvre (Y 73 / H 73)</w:t>
      </w:r>
    </w:p>
    <w:p w14:paraId="6FD198AE" w14:textId="2F74044A" w:rsidR="00727E19" w:rsidRPr="00727E19" w:rsidRDefault="00727E19" w:rsidP="00445BED">
      <w:pPr>
        <w:spacing w:after="0"/>
        <w:jc w:val="center"/>
        <w:rPr>
          <w:rFonts w:ascii="Times New Roman" w:hAnsi="Times New Roman" w:cs="Times New Roman"/>
          <w:sz w:val="20"/>
          <w:szCs w:val="20"/>
        </w:rPr>
      </w:pPr>
      <w:r w:rsidRPr="00727E19">
        <w:rPr>
          <w:rFonts w:ascii="Times New Roman" w:hAnsi="Times New Roman" w:cs="Times New Roman"/>
          <w:sz w:val="20"/>
          <w:szCs w:val="20"/>
        </w:rPr>
        <w:t>Ombrie / Studio SM</w:t>
      </w:r>
    </w:p>
    <w:p w14:paraId="423B8EA9" w14:textId="77777777" w:rsidR="004B4CC7" w:rsidRDefault="008A3EC2" w:rsidP="00F57F6C">
      <w:pPr>
        <w:spacing w:after="120"/>
        <w:rPr>
          <w:rFonts w:ascii="Times New Roman" w:hAnsi="Times New Roman" w:cs="Times New Roman"/>
          <w:smallCaps/>
          <w:sz w:val="20"/>
          <w:szCs w:val="20"/>
        </w:rPr>
      </w:pPr>
      <w:r w:rsidRPr="008F3B43">
        <w:rPr>
          <w:rFonts w:ascii="Times New Roman" w:hAnsi="Times New Roman" w:cs="Times New Roman"/>
          <w:smallCaps/>
          <w:sz w:val="20"/>
          <w:szCs w:val="20"/>
        </w:rPr>
        <w:br w:type="page"/>
      </w:r>
    </w:p>
    <w:p w14:paraId="1E05E8B6" w14:textId="427B6C74" w:rsidR="008A3EC2" w:rsidRPr="00D6557D" w:rsidRDefault="008A3EC2" w:rsidP="004B4CC7">
      <w:pPr>
        <w:spacing w:after="120"/>
        <w:jc w:val="center"/>
        <w:rPr>
          <w:rFonts w:ascii="Cambria" w:hAnsi="Cambria"/>
          <w:b/>
          <w:iCs/>
          <w:color w:val="00B050"/>
          <w:kern w:val="32"/>
          <w:sz w:val="28"/>
          <w:szCs w:val="4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F57F6C">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0D20FF94" w14:textId="0D88BDA7" w:rsidR="008F5B82" w:rsidRDefault="008F5B82" w:rsidP="00F57F6C">
      <w:pPr>
        <w:spacing w:after="120" w:line="240" w:lineRule="auto"/>
        <w:jc w:val="both"/>
        <w:rPr>
          <w:rFonts w:ascii="Times New Roman" w:hAnsi="Times New Roman" w:cs="Times New Roman"/>
          <w:sz w:val="20"/>
          <w:szCs w:val="20"/>
        </w:rPr>
      </w:pPr>
      <w:r w:rsidRPr="008F5B82">
        <w:rPr>
          <w:rFonts w:ascii="Times New Roman" w:hAnsi="Times New Roman" w:cs="Times New Roman"/>
          <w:sz w:val="20"/>
          <w:szCs w:val="20"/>
        </w:rPr>
        <w:t>Tout est noir tant les impiétés sont nombreuses (Sophonie) sauf que, dans une brèche,</w:t>
      </w:r>
      <w:r>
        <w:rPr>
          <w:rFonts w:ascii="Times New Roman" w:hAnsi="Times New Roman" w:cs="Times New Roman"/>
          <w:sz w:val="20"/>
          <w:szCs w:val="20"/>
        </w:rPr>
        <w:t xml:space="preserve"> une lumière d’espérance surgit</w:t>
      </w:r>
      <w:r w:rsidRPr="008F5B82">
        <w:rPr>
          <w:rFonts w:ascii="Times New Roman" w:hAnsi="Times New Roman" w:cs="Times New Roman"/>
          <w:sz w:val="20"/>
          <w:szCs w:val="20"/>
        </w:rPr>
        <w:t xml:space="preserve"> car les petits, les humbles, les pauvres sont épargnés. Ils sont devenus justes et fidèles. Et c’est dans ce petit reste que le peuple peut renaître. Avec les Béatitudes, l’évangile ne dit pas autre chose car la pauvreté de cœur va au-delà de la pauvreté matérielle et sociale. </w:t>
      </w:r>
      <w:r w:rsidR="00B84F4F">
        <w:rPr>
          <w:rFonts w:ascii="Times New Roman" w:hAnsi="Times New Roman" w:cs="Times New Roman"/>
          <w:sz w:val="20"/>
          <w:szCs w:val="20"/>
        </w:rPr>
        <w:t>C’est davantage</w:t>
      </w:r>
      <w:r w:rsidRPr="008F5B82">
        <w:rPr>
          <w:rFonts w:ascii="Times New Roman" w:hAnsi="Times New Roman" w:cs="Times New Roman"/>
          <w:sz w:val="20"/>
          <w:szCs w:val="20"/>
        </w:rPr>
        <w:t xml:space="preserve"> qu’un manifeste messianique, il s’agit d’un programme de vie. Jésus va sur la montagne pour délivrer la loi nouvelle. Il est le nouveau Moïse</w:t>
      </w:r>
      <w:r w:rsidR="00A4121D">
        <w:rPr>
          <w:rFonts w:ascii="Times New Roman" w:hAnsi="Times New Roman" w:cs="Times New Roman"/>
          <w:sz w:val="20"/>
          <w:szCs w:val="20"/>
        </w:rPr>
        <w:t> : c</w:t>
      </w:r>
      <w:r w:rsidRPr="008F5B82">
        <w:rPr>
          <w:rFonts w:ascii="Times New Roman" w:hAnsi="Times New Roman" w:cs="Times New Roman"/>
          <w:sz w:val="20"/>
          <w:szCs w:val="20"/>
        </w:rPr>
        <w:t>inq des souhaits que Jésus prononce dans l’évangile de Matthieu correspondent aux cinq livres de la Torah attribués à Moïse</w:t>
      </w:r>
      <w:r w:rsidR="00A4121D">
        <w:rPr>
          <w:rFonts w:ascii="Times New Roman" w:hAnsi="Times New Roman" w:cs="Times New Roman"/>
          <w:sz w:val="20"/>
          <w:szCs w:val="20"/>
        </w:rPr>
        <w:t>,</w:t>
      </w:r>
      <w:r w:rsidRPr="008F5B82">
        <w:rPr>
          <w:rFonts w:ascii="Times New Roman" w:hAnsi="Times New Roman" w:cs="Times New Roman"/>
          <w:sz w:val="20"/>
          <w:szCs w:val="20"/>
        </w:rPr>
        <w:t xml:space="preserve"> et le psaume 145 est un psaume royal. C’est le roi qui assure la justice et la paix. C’est lui qui prend souci des petits. Celui-là dit quelque chose de Dieu, les autres ayant presque tous failli par rapport à leurs missions reçues. On peut voir dans la série des Béatitudes le portrait du Christ lui-même.</w:t>
      </w:r>
    </w:p>
    <w:p w14:paraId="44C32C2C" w14:textId="3BE4EBA8" w:rsidR="008A3EC2" w:rsidRPr="00445BED" w:rsidRDefault="008A3EC2" w:rsidP="00F57F6C">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CB0ECF" w:rsidRPr="00CB0ECF">
        <w:rPr>
          <w:rFonts w:ascii="Arial" w:eastAsia="Times New Roman" w:hAnsi="Arial" w:cs="Arial"/>
          <w:b/>
          <w:color w:val="00B050"/>
          <w:sz w:val="20"/>
          <w:szCs w:val="20"/>
          <w:lang w:eastAsia="fr-FR"/>
        </w:rPr>
        <w:t>So</w:t>
      </w:r>
      <w:r w:rsidR="00CB0ECF">
        <w:rPr>
          <w:rFonts w:ascii="Arial" w:eastAsia="Times New Roman" w:hAnsi="Arial" w:cs="Arial"/>
          <w:b/>
          <w:color w:val="00B050"/>
          <w:sz w:val="20"/>
          <w:szCs w:val="20"/>
          <w:lang w:eastAsia="fr-FR"/>
        </w:rPr>
        <w:t>phonie</w:t>
      </w:r>
      <w:r w:rsidR="00CB0ECF" w:rsidRPr="00CB0ECF">
        <w:rPr>
          <w:rFonts w:ascii="Arial" w:eastAsia="Times New Roman" w:hAnsi="Arial" w:cs="Arial"/>
          <w:b/>
          <w:color w:val="00B050"/>
          <w:sz w:val="20"/>
          <w:szCs w:val="20"/>
          <w:lang w:eastAsia="fr-FR"/>
        </w:rPr>
        <w:t xml:space="preserve"> 2,</w:t>
      </w:r>
      <w:r w:rsidR="00A4121D">
        <w:rPr>
          <w:rFonts w:ascii="Arial" w:eastAsia="Times New Roman" w:hAnsi="Arial" w:cs="Arial"/>
          <w:b/>
          <w:color w:val="00B050"/>
          <w:sz w:val="20"/>
          <w:szCs w:val="20"/>
          <w:lang w:eastAsia="fr-FR"/>
        </w:rPr>
        <w:t xml:space="preserve"> </w:t>
      </w:r>
      <w:r w:rsidR="00CB0ECF" w:rsidRPr="00CB0ECF">
        <w:rPr>
          <w:rFonts w:ascii="Arial" w:eastAsia="Times New Roman" w:hAnsi="Arial" w:cs="Arial"/>
          <w:b/>
          <w:color w:val="00B050"/>
          <w:sz w:val="20"/>
          <w:szCs w:val="20"/>
          <w:lang w:eastAsia="fr-FR"/>
        </w:rPr>
        <w:t>3</w:t>
      </w:r>
      <w:r w:rsidR="00CB0ECF" w:rsidRPr="00CB0ECF">
        <w:rPr>
          <w:rFonts w:ascii="Arial" w:eastAsia="Times New Roman" w:hAnsi="Arial" w:cs="Arial"/>
          <w:color w:val="00B050"/>
          <w:sz w:val="20"/>
          <w:szCs w:val="20"/>
          <w:lang w:eastAsia="fr-FR"/>
        </w:rPr>
        <w:t xml:space="preserve"> ; 3,</w:t>
      </w:r>
      <w:r w:rsidR="00A4121D">
        <w:rPr>
          <w:rFonts w:ascii="Arial" w:eastAsia="Times New Roman" w:hAnsi="Arial" w:cs="Arial"/>
          <w:color w:val="00B050"/>
          <w:sz w:val="20"/>
          <w:szCs w:val="20"/>
          <w:lang w:eastAsia="fr-FR"/>
        </w:rPr>
        <w:t xml:space="preserve"> </w:t>
      </w:r>
      <w:r w:rsidR="00CB0ECF" w:rsidRPr="00CB0ECF">
        <w:rPr>
          <w:rFonts w:ascii="Arial" w:eastAsia="Times New Roman" w:hAnsi="Arial" w:cs="Arial"/>
          <w:color w:val="00B050"/>
          <w:sz w:val="20"/>
          <w:szCs w:val="20"/>
          <w:lang w:eastAsia="fr-FR"/>
        </w:rPr>
        <w:t>12-13</w:t>
      </w:r>
    </w:p>
    <w:p w14:paraId="50B76594" w14:textId="2969C00A" w:rsidR="00F57F6C" w:rsidRPr="00F57F6C"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Sophonie, comme les autres prophètes, est convaincu qu’à travers les vicissitudes de l’histoire du peuple d’Isr</w:t>
      </w:r>
      <w:r>
        <w:rPr>
          <w:rFonts w:ascii="Times New Roman" w:hAnsi="Times New Roman" w:cs="Times New Roman"/>
          <w:sz w:val="20"/>
          <w:szCs w:val="20"/>
          <w:lang w:eastAsia="fr-FR"/>
        </w:rPr>
        <w:t xml:space="preserve">aël, Dieu maintiendra un </w:t>
      </w:r>
      <w:r w:rsidRPr="00F57F6C">
        <w:rPr>
          <w:rFonts w:ascii="Times New Roman" w:hAnsi="Times New Roman" w:cs="Times New Roman"/>
          <w:i/>
          <w:sz w:val="20"/>
          <w:szCs w:val="20"/>
          <w:lang w:eastAsia="fr-FR"/>
        </w:rPr>
        <w:t>reste</w:t>
      </w:r>
      <w:r>
        <w:rPr>
          <w:rFonts w:ascii="Times New Roman" w:hAnsi="Times New Roman" w:cs="Times New Roman"/>
          <w:sz w:val="20"/>
          <w:szCs w:val="20"/>
          <w:lang w:eastAsia="fr-FR"/>
        </w:rPr>
        <w:t> :</w:t>
      </w:r>
      <w:r w:rsidRPr="00F57F6C">
        <w:rPr>
          <w:rFonts w:ascii="Times New Roman" w:hAnsi="Times New Roman" w:cs="Times New Roman"/>
          <w:sz w:val="20"/>
          <w:szCs w:val="20"/>
          <w:lang w:eastAsia="fr-FR"/>
        </w:rPr>
        <w:t xml:space="preserve"> un groupe d’hommes et de femmes, fidèles au Seigneur, signe de la fidélité de Dieu à son Alliance. Si le mot de </w:t>
      </w:r>
      <w:r w:rsidRPr="00F57F6C">
        <w:rPr>
          <w:rFonts w:ascii="Times New Roman" w:hAnsi="Times New Roman" w:cs="Times New Roman"/>
          <w:i/>
          <w:sz w:val="20"/>
          <w:szCs w:val="20"/>
          <w:lang w:eastAsia="fr-FR"/>
        </w:rPr>
        <w:t>reste</w:t>
      </w:r>
      <w:r w:rsidRPr="00F57F6C">
        <w:rPr>
          <w:rFonts w:ascii="Times New Roman" w:hAnsi="Times New Roman" w:cs="Times New Roman"/>
          <w:sz w:val="20"/>
          <w:szCs w:val="20"/>
          <w:lang w:eastAsia="fr-FR"/>
        </w:rPr>
        <w:t xml:space="preserve"> laisse entendre un petit nombre, la question n’est pas de savoir combien de personnes constituent ce groupe de fidèles. La recherche des prophètes se penche sur </w:t>
      </w:r>
      <w:r w:rsidRPr="00F57F6C">
        <w:rPr>
          <w:rFonts w:ascii="Times New Roman" w:hAnsi="Times New Roman" w:cs="Times New Roman"/>
          <w:i/>
          <w:sz w:val="20"/>
          <w:szCs w:val="20"/>
          <w:lang w:eastAsia="fr-FR"/>
        </w:rPr>
        <w:t>qui</w:t>
      </w:r>
      <w:r w:rsidRPr="00F57F6C">
        <w:rPr>
          <w:rFonts w:ascii="Times New Roman" w:hAnsi="Times New Roman" w:cs="Times New Roman"/>
          <w:sz w:val="20"/>
          <w:szCs w:val="20"/>
          <w:lang w:eastAsia="fr-FR"/>
        </w:rPr>
        <w:t xml:space="preserve"> le constitue. Pour certains, ce sont ceux qui écoutent la parole, pour d’autres, ceux qui prennent enfin l’Alliance au sérieux et se détournent des idoles, pour d’autres encore ceux qui effectuent le retour physique à Jérusalem.</w:t>
      </w:r>
    </w:p>
    <w:p w14:paraId="07875869" w14:textId="26C0C365" w:rsidR="00CB0ECF" w:rsidRPr="00C454E0" w:rsidRDefault="00F57F6C" w:rsidP="00F57F6C">
      <w:pPr>
        <w:spacing w:after="120" w:line="240" w:lineRule="auto"/>
        <w:jc w:val="both"/>
        <w:rPr>
          <w:rFonts w:ascii="Times New Roman" w:hAnsi="Times New Roman" w:cs="Times New Roman"/>
          <w:bCs/>
          <w:sz w:val="20"/>
          <w:szCs w:val="20"/>
          <w:lang w:eastAsia="fr-FR"/>
        </w:rPr>
      </w:pPr>
      <w:r w:rsidRPr="00F57F6C">
        <w:rPr>
          <w:rFonts w:ascii="Times New Roman" w:hAnsi="Times New Roman" w:cs="Times New Roman"/>
          <w:sz w:val="20"/>
          <w:szCs w:val="20"/>
          <w:lang w:eastAsia="fr-FR"/>
        </w:rPr>
        <w:t xml:space="preserve">Pour Sophonie, le </w:t>
      </w:r>
      <w:r w:rsidRPr="00F57F6C">
        <w:rPr>
          <w:rFonts w:ascii="Times New Roman" w:hAnsi="Times New Roman" w:cs="Times New Roman"/>
          <w:i/>
          <w:sz w:val="20"/>
          <w:szCs w:val="20"/>
          <w:lang w:eastAsia="fr-FR"/>
        </w:rPr>
        <w:t>reste</w:t>
      </w:r>
      <w:r w:rsidRPr="00F57F6C">
        <w:rPr>
          <w:rFonts w:ascii="Times New Roman" w:hAnsi="Times New Roman" w:cs="Times New Roman"/>
          <w:sz w:val="20"/>
          <w:szCs w:val="20"/>
          <w:lang w:eastAsia="fr-FR"/>
        </w:rPr>
        <w:t xml:space="preserve"> est constitué par les petites gens, les humbles, ceux qui cherchent la justice par le biais de la vérité. Si ces expressions renvoient à une condition sociale modeste, les dispositions intérieures sont bien mises en avant.</w:t>
      </w:r>
    </w:p>
    <w:p w14:paraId="5CCFD8F8" w14:textId="4BCD8C3A" w:rsidR="008A3EC2" w:rsidRPr="00901E54" w:rsidRDefault="008A3EC2" w:rsidP="00F57F6C">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CB0ECF">
        <w:rPr>
          <w:rFonts w:ascii="Cambria" w:eastAsia="Times New Roman" w:hAnsi="Cambria" w:cs="Times New Roman"/>
          <w:b/>
          <w:color w:val="00B050"/>
          <w:sz w:val="26"/>
          <w:szCs w:val="26"/>
          <w:lang w:eastAsia="fr-FR"/>
        </w:rPr>
        <w:t>145</w:t>
      </w:r>
    </w:p>
    <w:p w14:paraId="72435D86" w14:textId="77777777" w:rsidR="00F57F6C" w:rsidRPr="00F57F6C"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Ce psaume est un chant à la providence divine, elle qui commence toujours par prendre soin de ceux qui sont mis à l’écart du peuple. Abandonnés de tous, ils n</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ont plus que le Seigneur comme recours et ils savent, par nécessité, remettre leur vie entre ses mains.</w:t>
      </w:r>
    </w:p>
    <w:p w14:paraId="64F474C9" w14:textId="0CCA31C2" w:rsidR="008A3EC2" w:rsidRPr="004B2EE2" w:rsidRDefault="008A3EC2" w:rsidP="00F57F6C">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1A637C">
        <w:rPr>
          <w:rFonts w:ascii="Arial" w:eastAsia="Times New Roman" w:hAnsi="Arial" w:cs="Arial"/>
          <w:b/>
          <w:color w:val="00B050"/>
          <w:sz w:val="20"/>
          <w:szCs w:val="20"/>
          <w:lang w:eastAsia="fr-FR"/>
        </w:rPr>
        <w:t>1 Corinthiens 1</w:t>
      </w:r>
      <w:r w:rsidRPr="004B2EE2">
        <w:rPr>
          <w:rFonts w:ascii="Arial" w:eastAsia="Times New Roman" w:hAnsi="Arial" w:cs="Arial"/>
          <w:b/>
          <w:color w:val="00B050"/>
          <w:sz w:val="20"/>
          <w:szCs w:val="20"/>
          <w:lang w:eastAsia="fr-FR"/>
        </w:rPr>
        <w:t xml:space="preserve">, </w:t>
      </w:r>
      <w:r w:rsidR="00BA1F76">
        <w:rPr>
          <w:rFonts w:ascii="Arial" w:eastAsia="Times New Roman" w:hAnsi="Arial" w:cs="Arial"/>
          <w:color w:val="00B050"/>
          <w:sz w:val="20"/>
          <w:szCs w:val="20"/>
          <w:lang w:eastAsia="fr-FR"/>
        </w:rPr>
        <w:t>26-31</w:t>
      </w:r>
    </w:p>
    <w:p w14:paraId="0F6AA40D" w14:textId="7C8980A5" w:rsidR="00A1245F" w:rsidRPr="00C454E0"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Dans ce texte, Paul affirme avec force que le Christ est la sagesse de Dieu. Dans la vie, l’enseignement, la mort et la résurrection de Jésus, le Père donne à voir son savoir-faire à l’égard de sa création pour l’établir éternellement dans son alliance. Cette sagesse permet à Dieu de faire justice, c’est-à-dire de nous rendre juste</w:t>
      </w:r>
      <w:r w:rsidR="00A4121D">
        <w:rPr>
          <w:rFonts w:ascii="Times New Roman" w:hAnsi="Times New Roman" w:cs="Times New Roman"/>
          <w:sz w:val="20"/>
          <w:szCs w:val="20"/>
          <w:lang w:eastAsia="fr-FR"/>
        </w:rPr>
        <w:t>s</w:t>
      </w:r>
      <w:r w:rsidRPr="00F57F6C">
        <w:rPr>
          <w:rFonts w:ascii="Times New Roman" w:hAnsi="Times New Roman" w:cs="Times New Roman"/>
          <w:sz w:val="20"/>
          <w:szCs w:val="20"/>
          <w:lang w:eastAsia="fr-FR"/>
        </w:rPr>
        <w:t>, de nous ajuster à notre place filiale à son égard et fraternelle envers tous. Elle conduit également à devenir saints comme Dieu seul est saint. Tout cela es</w:t>
      </w:r>
      <w:r>
        <w:rPr>
          <w:rFonts w:ascii="Times New Roman" w:hAnsi="Times New Roman" w:cs="Times New Roman"/>
          <w:sz w:val="20"/>
          <w:szCs w:val="20"/>
          <w:lang w:eastAsia="fr-FR"/>
        </w:rPr>
        <w:t>t une expérience de libération :</w:t>
      </w:r>
      <w:r w:rsidRPr="00F57F6C">
        <w:rPr>
          <w:rFonts w:ascii="Times New Roman" w:hAnsi="Times New Roman" w:cs="Times New Roman"/>
          <w:sz w:val="20"/>
          <w:szCs w:val="20"/>
          <w:lang w:eastAsia="fr-FR"/>
        </w:rPr>
        <w:t xml:space="preserve"> la sagesse de Dieu offre en retour le savoir-faire pour décider de ce que nous sommes en toutes circonstances</w:t>
      </w:r>
      <w:r w:rsidR="00A4121D">
        <w:rPr>
          <w:rFonts w:ascii="Times New Roman" w:hAnsi="Times New Roman" w:cs="Times New Roman"/>
          <w:sz w:val="20"/>
          <w:szCs w:val="20"/>
          <w:lang w:eastAsia="fr-FR"/>
        </w:rPr>
        <w:t>,</w:t>
      </w:r>
      <w:r w:rsidRPr="00F57F6C">
        <w:rPr>
          <w:rFonts w:ascii="Times New Roman" w:hAnsi="Times New Roman" w:cs="Times New Roman"/>
          <w:sz w:val="20"/>
          <w:szCs w:val="20"/>
          <w:lang w:eastAsia="fr-FR"/>
        </w:rPr>
        <w:t xml:space="preserve"> qui deviennent alors chacune une occasion pour servir et prier.</w:t>
      </w:r>
    </w:p>
    <w:p w14:paraId="24FBEC49" w14:textId="268CA480" w:rsidR="008A3EC2" w:rsidRPr="00445BED" w:rsidRDefault="008A3EC2" w:rsidP="00F57F6C">
      <w:pPr>
        <w:keepNext/>
        <w:spacing w:after="120" w:line="240" w:lineRule="auto"/>
        <w:jc w:val="both"/>
        <w:outlineLvl w:val="2"/>
        <w:rPr>
          <w:rFonts w:ascii="Cambria" w:eastAsia="Times New Roman" w:hAnsi="Cambria" w:cs="Times New Roman"/>
          <w:b/>
          <w:bCs/>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BA1F76">
        <w:rPr>
          <w:rFonts w:ascii="Arial" w:eastAsia="Times New Roman" w:hAnsi="Arial" w:cs="Arial"/>
          <w:b/>
          <w:color w:val="00B050"/>
          <w:sz w:val="20"/>
          <w:szCs w:val="20"/>
          <w:lang w:eastAsia="fr-FR"/>
        </w:rPr>
        <w:t>Matthieu 5</w:t>
      </w:r>
      <w:r w:rsidR="009616DE">
        <w:rPr>
          <w:rFonts w:ascii="Arial" w:eastAsia="Times New Roman" w:hAnsi="Arial" w:cs="Arial"/>
          <w:b/>
          <w:color w:val="00B050"/>
          <w:sz w:val="20"/>
          <w:szCs w:val="20"/>
          <w:lang w:eastAsia="fr-FR"/>
        </w:rPr>
        <w:t xml:space="preserve">, </w:t>
      </w:r>
      <w:r w:rsidR="00BA1F76">
        <w:rPr>
          <w:rFonts w:ascii="Arial" w:eastAsia="Times New Roman" w:hAnsi="Arial" w:cs="Arial"/>
          <w:color w:val="00B050"/>
          <w:sz w:val="20"/>
          <w:szCs w:val="20"/>
          <w:lang w:eastAsia="fr-FR"/>
        </w:rPr>
        <w:t>1-12a</w:t>
      </w:r>
    </w:p>
    <w:p w14:paraId="1A5B6F6D" w14:textId="5EBE3941" w:rsidR="00F57F6C" w:rsidRPr="00F57F6C"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L’évangéliste Matthieu fait de cette proclamation des Béatitudes l</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ouverture de tout l</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enseignement de Jésus. Ainsi, l</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 xml:space="preserve">appel à vivre le </w:t>
      </w:r>
      <w:r w:rsidR="00A4121D">
        <w:rPr>
          <w:rFonts w:ascii="Times New Roman" w:hAnsi="Times New Roman" w:cs="Times New Roman"/>
          <w:sz w:val="20"/>
          <w:szCs w:val="20"/>
          <w:lang w:eastAsia="fr-FR"/>
        </w:rPr>
        <w:t>R</w:t>
      </w:r>
      <w:r w:rsidRPr="00F57F6C">
        <w:rPr>
          <w:rFonts w:ascii="Times New Roman" w:hAnsi="Times New Roman" w:cs="Times New Roman"/>
          <w:sz w:val="20"/>
          <w:szCs w:val="20"/>
          <w:lang w:eastAsia="fr-FR"/>
        </w:rPr>
        <w:t>oyaume est un appel au bonheur, ce que nous oublions trop facilement. La foi sert à vivre heureux et à servir le bonheur.</w:t>
      </w:r>
    </w:p>
    <w:p w14:paraId="40CE55A1" w14:textId="77777777" w:rsidR="00F57F6C" w:rsidRPr="00F57F6C"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Comme l</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enseignaient les prophètes, les pauvres de cœur peuvent le plus simplement être disposés à recevoir un tel bonheur.</w:t>
      </w:r>
    </w:p>
    <w:p w14:paraId="46B7E1B2" w14:textId="77777777" w:rsidR="00F57F6C" w:rsidRPr="00F57F6C"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Par des jeux de traduction, les pauvres de cœur sont les mêmes personnes que le prophète désigne dans la première lecture par l</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expression « les hommes du pays ». Et comme le prophète, Jésus dépasse la simple description sociale.</w:t>
      </w:r>
    </w:p>
    <w:p w14:paraId="175A4C33" w14:textId="5A00F281" w:rsidR="00F57F6C" w:rsidRPr="00F57F6C"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 xml:space="preserve">Cette première </w:t>
      </w:r>
      <w:r w:rsidR="008E0630">
        <w:rPr>
          <w:rFonts w:ascii="Times New Roman" w:hAnsi="Times New Roman" w:cs="Times New Roman"/>
          <w:sz w:val="20"/>
          <w:szCs w:val="20"/>
          <w:lang w:eastAsia="fr-FR"/>
        </w:rPr>
        <w:t>B</w:t>
      </w:r>
      <w:r w:rsidRPr="00F57F6C">
        <w:rPr>
          <w:rFonts w:ascii="Times New Roman" w:hAnsi="Times New Roman" w:cs="Times New Roman"/>
          <w:sz w:val="20"/>
          <w:szCs w:val="20"/>
          <w:lang w:eastAsia="fr-FR"/>
        </w:rPr>
        <w:t>éatitude, la plus paradoxale, est en fait reprise, déclinée, dans toutes celles qui suivent. Être pauvre de cœur, c</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est attendre la consolation lorsque l</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on est dans le deuil, c</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est avoir besoin de justice, de miséricorde ; être pauvre de cœur, c</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est également être prêt à retrousser ses manches pour servir la justice et la paix…</w:t>
      </w:r>
    </w:p>
    <w:p w14:paraId="7E29EE88" w14:textId="77777777" w:rsidR="00F57F6C" w:rsidRPr="00F57F6C" w:rsidRDefault="00F57F6C" w:rsidP="00F57F6C">
      <w:pPr>
        <w:spacing w:after="120" w:line="240" w:lineRule="auto"/>
        <w:jc w:val="both"/>
        <w:rPr>
          <w:rFonts w:ascii="Times New Roman" w:hAnsi="Times New Roman" w:cs="Times New Roman"/>
          <w:sz w:val="20"/>
          <w:szCs w:val="20"/>
          <w:lang w:eastAsia="fr-FR"/>
        </w:rPr>
      </w:pPr>
      <w:r w:rsidRPr="00F57F6C">
        <w:rPr>
          <w:rFonts w:ascii="Times New Roman" w:hAnsi="Times New Roman" w:cs="Times New Roman"/>
          <w:sz w:val="20"/>
          <w:szCs w:val="20"/>
          <w:lang w:eastAsia="fr-FR"/>
        </w:rPr>
        <w:t>Aucune de ces situations n</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est en elle-même source de bonheur. Le bonheur dont il s</w:t>
      </w:r>
      <w:r w:rsidRPr="00F57F6C">
        <w:rPr>
          <w:rFonts w:ascii="Times New Roman" w:hAnsi="Times New Roman" w:cs="Times New Roman"/>
          <w:sz w:val="20"/>
          <w:szCs w:val="20"/>
          <w:rtl/>
          <w:lang w:eastAsia="fr-FR"/>
        </w:rPr>
        <w:t>’</w:t>
      </w:r>
      <w:r w:rsidRPr="00F57F6C">
        <w:rPr>
          <w:rFonts w:ascii="Times New Roman" w:hAnsi="Times New Roman" w:cs="Times New Roman"/>
          <w:sz w:val="20"/>
          <w:szCs w:val="20"/>
          <w:lang w:eastAsia="fr-FR"/>
        </w:rPr>
        <w:t>agit ici prend sa source dans le soin que Dieu va prendre de chacune de ces personnes. Et pour faire cela, pour réaliser l’œuvre de son Père, Jésus va pleurer, faire miséricorde, conserver un cœur pur au milieu de la violence de ce monde. Il va agir ainsi pour donner consolation justice et paix.</w:t>
      </w:r>
    </w:p>
    <w:p w14:paraId="478EA6AF" w14:textId="2BEB517B" w:rsidR="00007524" w:rsidRPr="00D04DB7" w:rsidRDefault="008A3EC2" w:rsidP="00F57F6C">
      <w:pPr>
        <w:keepNext/>
        <w:tabs>
          <w:tab w:val="left" w:pos="3438"/>
        </w:tabs>
        <w:spacing w:after="12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t>Pistes d’homélie</w:t>
      </w:r>
    </w:p>
    <w:p w14:paraId="7A40D9C7" w14:textId="241A27D6" w:rsidR="00442D99" w:rsidRPr="00442D99" w:rsidRDefault="00442D99" w:rsidP="008F75EF">
      <w:pPr>
        <w:spacing w:after="120" w:line="240" w:lineRule="auto"/>
        <w:ind w:left="142"/>
        <w:rPr>
          <w:rFonts w:ascii="Times New Roman" w:eastAsia="Times New Roman" w:hAnsi="Times New Roman" w:cs="Times New Roman"/>
          <w:b/>
          <w:iCs/>
          <w:color w:val="000000"/>
          <w:sz w:val="20"/>
          <w:szCs w:val="24"/>
          <w:lang w:eastAsia="fr-FR"/>
        </w:rPr>
      </w:pPr>
      <w:r w:rsidRPr="00442D99">
        <w:rPr>
          <w:rFonts w:ascii="Times New Roman" w:eastAsia="Times New Roman" w:hAnsi="Times New Roman" w:cs="Times New Roman"/>
          <w:b/>
          <w:iCs/>
          <w:color w:val="000000"/>
          <w:sz w:val="20"/>
          <w:szCs w:val="24"/>
          <w:lang w:eastAsia="fr-FR"/>
        </w:rPr>
        <w:t>Tu es le pauvre, Seigneur Jésus</w:t>
      </w:r>
    </w:p>
    <w:p w14:paraId="19ABBCDE" w14:textId="63981B01" w:rsidR="00442D99" w:rsidRPr="00442D99" w:rsidRDefault="00442D99" w:rsidP="008F75EF">
      <w:pPr>
        <w:spacing w:after="120" w:line="240" w:lineRule="auto"/>
        <w:ind w:left="142" w:right="-284"/>
        <w:jc w:val="both"/>
        <w:rPr>
          <w:rFonts w:ascii="Times New Roman" w:eastAsia="Times New Roman" w:hAnsi="Times New Roman" w:cs="Times New Roman"/>
          <w:bCs/>
          <w:color w:val="000000"/>
          <w:sz w:val="20"/>
          <w:szCs w:val="24"/>
          <w:lang w:eastAsia="fr-FR"/>
        </w:rPr>
      </w:pPr>
      <w:r w:rsidRPr="00442D99">
        <w:rPr>
          <w:rFonts w:ascii="Times New Roman" w:eastAsia="Times New Roman" w:hAnsi="Times New Roman" w:cs="Times New Roman"/>
          <w:bCs/>
          <w:color w:val="000000"/>
          <w:sz w:val="20"/>
          <w:szCs w:val="24"/>
          <w:lang w:eastAsia="fr-FR"/>
        </w:rPr>
        <w:t xml:space="preserve">Les trois lectures et le </w:t>
      </w:r>
      <w:r w:rsidR="008E0630">
        <w:rPr>
          <w:rFonts w:ascii="Times New Roman" w:eastAsia="Times New Roman" w:hAnsi="Times New Roman" w:cs="Times New Roman"/>
          <w:bCs/>
          <w:color w:val="000000"/>
          <w:sz w:val="20"/>
          <w:szCs w:val="24"/>
          <w:lang w:eastAsia="fr-FR"/>
        </w:rPr>
        <w:t>p</w:t>
      </w:r>
      <w:r w:rsidRPr="00442D99">
        <w:rPr>
          <w:rFonts w:ascii="Times New Roman" w:eastAsia="Times New Roman" w:hAnsi="Times New Roman" w:cs="Times New Roman"/>
          <w:bCs/>
          <w:color w:val="000000"/>
          <w:sz w:val="20"/>
          <w:szCs w:val="24"/>
          <w:lang w:eastAsia="fr-FR"/>
        </w:rPr>
        <w:t xml:space="preserve">saume de ce dimanche vont dans le même sens, </w:t>
      </w:r>
      <w:r w:rsidR="00566894">
        <w:rPr>
          <w:rFonts w:ascii="Times New Roman" w:eastAsia="Times New Roman" w:hAnsi="Times New Roman" w:cs="Times New Roman"/>
          <w:bCs/>
          <w:color w:val="000000"/>
          <w:sz w:val="20"/>
          <w:szCs w:val="24"/>
          <w:lang w:eastAsia="fr-FR"/>
        </w:rPr>
        <w:t>ils</w:t>
      </w:r>
      <w:r w:rsidRPr="00442D99">
        <w:rPr>
          <w:rFonts w:ascii="Times New Roman" w:eastAsia="Times New Roman" w:hAnsi="Times New Roman" w:cs="Times New Roman"/>
          <w:bCs/>
          <w:color w:val="000000"/>
          <w:sz w:val="20"/>
          <w:szCs w:val="24"/>
          <w:lang w:eastAsia="fr-FR"/>
        </w:rPr>
        <w:t xml:space="preserve"> se complètent et s’enrichissent mutuellement. Un bel exemple d’unité grâce auquel la liturgie nous rappelle le lien étroit entre l’Ancien et le Nouveau Testament, entre la Première Alliance et l’Alliance Nouvelle, tout particulièrement en ce qui concerne le choix prioritaire des pauvres dans l’Alliance que Dieu scelle avec l‘humanité tout entière. Les prophètes ne cesseront de le rappeler, comme ici le prophète Sophonie : les pauvres, les humbles, les petits, etc., formeront le reste d’Israël et trouveront en Dieu l’abri et le repos auxquels ils aspirent.</w:t>
      </w:r>
    </w:p>
    <w:p w14:paraId="6C7957AE" w14:textId="171CBDA5" w:rsidR="00442D99" w:rsidRPr="00442D99" w:rsidRDefault="00442D99" w:rsidP="008F75EF">
      <w:pPr>
        <w:spacing w:after="120" w:line="240" w:lineRule="auto"/>
        <w:ind w:left="142" w:right="-284"/>
        <w:jc w:val="both"/>
        <w:rPr>
          <w:rFonts w:ascii="Times New Roman" w:eastAsia="Times New Roman" w:hAnsi="Times New Roman" w:cs="Times New Roman"/>
          <w:bCs/>
          <w:color w:val="000000"/>
          <w:sz w:val="20"/>
          <w:szCs w:val="24"/>
          <w:lang w:eastAsia="fr-FR"/>
        </w:rPr>
      </w:pPr>
      <w:r w:rsidRPr="00442D99">
        <w:rPr>
          <w:rFonts w:ascii="Times New Roman" w:eastAsia="Times New Roman" w:hAnsi="Times New Roman" w:cs="Times New Roman"/>
          <w:bCs/>
          <w:color w:val="000000"/>
          <w:sz w:val="20"/>
          <w:szCs w:val="24"/>
          <w:lang w:eastAsia="fr-FR"/>
        </w:rPr>
        <w:lastRenderedPageBreak/>
        <w:t xml:space="preserve">Pour Paul, la communauté chrétienne de Corinthe à laquelle il s’adresse, est bien représentative de ce choix de Dieu : </w:t>
      </w:r>
      <w:r>
        <w:rPr>
          <w:rFonts w:ascii="Times New Roman" w:eastAsia="Times New Roman" w:hAnsi="Times New Roman" w:cs="Times New Roman"/>
          <w:bCs/>
          <w:i/>
          <w:iCs/>
          <w:sz w:val="20"/>
          <w:szCs w:val="24"/>
          <w:lang w:eastAsia="fr-FR"/>
        </w:rPr>
        <w:t>« </w:t>
      </w:r>
      <w:r w:rsidRPr="00442D99">
        <w:rPr>
          <w:rFonts w:ascii="Times New Roman" w:eastAsia="Times New Roman" w:hAnsi="Times New Roman" w:cs="Times New Roman"/>
          <w:i/>
          <w:iCs/>
          <w:sz w:val="20"/>
          <w:szCs w:val="24"/>
          <w:lang w:eastAsia="fr-FR"/>
        </w:rPr>
        <w:t>Parmi vous,</w:t>
      </w:r>
      <w:r w:rsidRPr="00442D99">
        <w:rPr>
          <w:rFonts w:ascii="Times New Roman" w:eastAsia="Times New Roman" w:hAnsi="Times New Roman" w:cs="Times New Roman"/>
          <w:sz w:val="20"/>
          <w:szCs w:val="24"/>
          <w:lang w:eastAsia="fr-FR"/>
        </w:rPr>
        <w:t xml:space="preserve"> leur dit-il,</w:t>
      </w:r>
      <w:r w:rsidRPr="00442D99">
        <w:rPr>
          <w:rFonts w:ascii="Times New Roman" w:eastAsia="Times New Roman" w:hAnsi="Times New Roman" w:cs="Times New Roman"/>
          <w:i/>
          <w:iCs/>
          <w:sz w:val="20"/>
          <w:szCs w:val="24"/>
          <w:lang w:eastAsia="fr-FR"/>
        </w:rPr>
        <w:t xml:space="preserve"> il n’y a pas beaucoup de sages aux yeux des hommes, ni de gens puissants ou de haute naissanc</w:t>
      </w:r>
      <w:r w:rsidRPr="00442D99">
        <w:rPr>
          <w:rFonts w:ascii="Times New Roman" w:eastAsia="Times New Roman" w:hAnsi="Times New Roman" w:cs="Times New Roman"/>
          <w:sz w:val="20"/>
          <w:szCs w:val="24"/>
          <w:lang w:eastAsia="fr-FR"/>
        </w:rPr>
        <w:t>e</w:t>
      </w:r>
      <w:r>
        <w:rPr>
          <w:rFonts w:ascii="Times New Roman" w:eastAsia="Times New Roman" w:hAnsi="Times New Roman" w:cs="Times New Roman"/>
          <w:color w:val="333333"/>
          <w:sz w:val="20"/>
          <w:szCs w:val="24"/>
          <w:lang w:eastAsia="fr-FR"/>
        </w:rPr>
        <w:t> »</w:t>
      </w:r>
      <w:r w:rsidRPr="00442D99">
        <w:rPr>
          <w:rFonts w:ascii="Times New Roman" w:eastAsia="Times New Roman" w:hAnsi="Times New Roman" w:cs="Times New Roman"/>
          <w:bCs/>
          <w:color w:val="000000"/>
          <w:sz w:val="20"/>
          <w:szCs w:val="24"/>
          <w:lang w:eastAsia="fr-FR"/>
        </w:rPr>
        <w:t xml:space="preserve"> En effet, dans le grand port de Corinthe, la petite communauté chrétienne était surtout composée de personnes plutôt méprisées, petites gens, esclaves, pauvres… Mais justement, rappelle Paul, c’est eux que Dieu a choisis, dans le dessein bien </w:t>
      </w:r>
      <w:r>
        <w:rPr>
          <w:rFonts w:ascii="Times New Roman" w:eastAsia="Times New Roman" w:hAnsi="Times New Roman" w:cs="Times New Roman"/>
          <w:bCs/>
          <w:color w:val="000000"/>
          <w:sz w:val="20"/>
          <w:szCs w:val="24"/>
          <w:lang w:eastAsia="fr-FR"/>
        </w:rPr>
        <w:t>particulier de « </w:t>
      </w:r>
      <w:r w:rsidRPr="00442D99">
        <w:rPr>
          <w:rFonts w:ascii="Times New Roman" w:eastAsia="Times New Roman" w:hAnsi="Times New Roman" w:cs="Times New Roman"/>
          <w:bCs/>
          <w:i/>
          <w:iCs/>
          <w:color w:val="000000"/>
          <w:sz w:val="20"/>
          <w:szCs w:val="24"/>
          <w:lang w:eastAsia="fr-FR"/>
        </w:rPr>
        <w:t>couvrir de confusion</w:t>
      </w:r>
      <w:r>
        <w:rPr>
          <w:rFonts w:ascii="Times New Roman" w:eastAsia="Times New Roman" w:hAnsi="Times New Roman" w:cs="Times New Roman"/>
          <w:bCs/>
          <w:i/>
          <w:iCs/>
          <w:color w:val="000000"/>
          <w:sz w:val="20"/>
          <w:szCs w:val="24"/>
          <w:lang w:eastAsia="fr-FR"/>
        </w:rPr>
        <w:t> »</w:t>
      </w:r>
      <w:r w:rsidRPr="00442D99">
        <w:rPr>
          <w:rFonts w:ascii="Times New Roman" w:eastAsia="Times New Roman" w:hAnsi="Times New Roman" w:cs="Times New Roman"/>
          <w:bCs/>
          <w:color w:val="000000"/>
          <w:sz w:val="20"/>
          <w:szCs w:val="24"/>
          <w:lang w:eastAsia="fr-FR"/>
        </w:rPr>
        <w:t xml:space="preserve"> les sages, les puissants et autres riches et notables… A</w:t>
      </w:r>
      <w:r>
        <w:rPr>
          <w:rFonts w:ascii="Times New Roman" w:eastAsia="Times New Roman" w:hAnsi="Times New Roman" w:cs="Times New Roman"/>
          <w:bCs/>
          <w:color w:val="000000"/>
          <w:sz w:val="20"/>
          <w:szCs w:val="24"/>
          <w:lang w:eastAsia="fr-FR"/>
        </w:rPr>
        <w:t>insi, ils n’auront pas de quoi « </w:t>
      </w:r>
      <w:r w:rsidRPr="00442D99">
        <w:rPr>
          <w:rFonts w:ascii="Times New Roman" w:eastAsia="Times New Roman" w:hAnsi="Times New Roman" w:cs="Times New Roman"/>
          <w:bCs/>
          <w:i/>
          <w:iCs/>
          <w:color w:val="000000"/>
          <w:sz w:val="20"/>
          <w:szCs w:val="24"/>
          <w:lang w:eastAsia="fr-FR"/>
        </w:rPr>
        <w:t>s’enorgueillir</w:t>
      </w:r>
      <w:r>
        <w:rPr>
          <w:rFonts w:ascii="Times New Roman" w:eastAsia="Times New Roman" w:hAnsi="Times New Roman" w:cs="Times New Roman"/>
          <w:bCs/>
          <w:i/>
          <w:iCs/>
          <w:color w:val="000000"/>
          <w:sz w:val="20"/>
          <w:szCs w:val="24"/>
          <w:lang w:eastAsia="fr-FR"/>
        </w:rPr>
        <w:t> »</w:t>
      </w:r>
      <w:r w:rsidRPr="00442D99">
        <w:rPr>
          <w:rFonts w:ascii="Times New Roman" w:eastAsia="Times New Roman" w:hAnsi="Times New Roman" w:cs="Times New Roman"/>
          <w:bCs/>
          <w:i/>
          <w:iCs/>
          <w:color w:val="000000"/>
          <w:sz w:val="20"/>
          <w:szCs w:val="24"/>
          <w:lang w:eastAsia="fr-FR"/>
        </w:rPr>
        <w:t xml:space="preserve"> </w:t>
      </w:r>
      <w:r w:rsidRPr="00442D99">
        <w:rPr>
          <w:rFonts w:ascii="Times New Roman" w:eastAsia="Times New Roman" w:hAnsi="Times New Roman" w:cs="Times New Roman"/>
          <w:bCs/>
          <w:color w:val="000000"/>
          <w:sz w:val="20"/>
          <w:szCs w:val="24"/>
          <w:lang w:eastAsia="fr-FR"/>
        </w:rPr>
        <w:t>devant lui. Paul ne se sert pas de Dieu pour prêcher une quelconque révolution sociale où les pauvres renverseraient les riches pour prendre leur place : pour lui, ce qui compte aux yeux de Dieu, ce n’est pas la réussite sociale, mais la confiance que l’on met en lui, et tout particulièrement celle des pauvres qui n’ont que lui comme recours !</w:t>
      </w:r>
    </w:p>
    <w:p w14:paraId="06258F8C" w14:textId="019C8883" w:rsidR="00442D99" w:rsidRPr="00442D99" w:rsidRDefault="00442D99" w:rsidP="008F75EF">
      <w:pPr>
        <w:spacing w:after="120" w:line="240" w:lineRule="auto"/>
        <w:ind w:left="142" w:right="-284"/>
        <w:jc w:val="both"/>
        <w:rPr>
          <w:rFonts w:ascii="Times New Roman" w:eastAsia="Times New Roman" w:hAnsi="Times New Roman" w:cs="Times New Roman"/>
          <w:bCs/>
          <w:color w:val="000000"/>
          <w:sz w:val="20"/>
          <w:szCs w:val="24"/>
          <w:lang w:eastAsia="fr-FR"/>
        </w:rPr>
      </w:pPr>
      <w:r w:rsidRPr="00442D99">
        <w:rPr>
          <w:rFonts w:ascii="Times New Roman" w:eastAsia="Times New Roman" w:hAnsi="Times New Roman" w:cs="Times New Roman"/>
          <w:bCs/>
          <w:color w:val="000000"/>
          <w:sz w:val="20"/>
          <w:szCs w:val="24"/>
          <w:lang w:eastAsia="fr-FR"/>
        </w:rPr>
        <w:t xml:space="preserve">Ce message que Paul adresse aux Corinthiens, fait concrètement écho à la </w:t>
      </w:r>
      <w:r w:rsidR="00C95C8B">
        <w:rPr>
          <w:rFonts w:ascii="Times New Roman" w:eastAsia="Times New Roman" w:hAnsi="Times New Roman" w:cs="Times New Roman"/>
          <w:bCs/>
          <w:color w:val="000000"/>
          <w:sz w:val="20"/>
          <w:szCs w:val="24"/>
          <w:lang w:eastAsia="fr-FR"/>
        </w:rPr>
        <w:t>p</w:t>
      </w:r>
      <w:r w:rsidRPr="00442D99">
        <w:rPr>
          <w:rFonts w:ascii="Times New Roman" w:eastAsia="Times New Roman" w:hAnsi="Times New Roman" w:cs="Times New Roman"/>
          <w:bCs/>
          <w:color w:val="000000"/>
          <w:sz w:val="20"/>
          <w:szCs w:val="24"/>
          <w:lang w:eastAsia="fr-FR"/>
        </w:rPr>
        <w:t xml:space="preserve">arole de Jésus dans les Béatitudes, et notamment la première d’entre elles : </w:t>
      </w:r>
      <w:r>
        <w:rPr>
          <w:rFonts w:ascii="Times New Roman" w:eastAsia="Times New Roman" w:hAnsi="Times New Roman" w:cs="Times New Roman"/>
          <w:bCs/>
          <w:i/>
          <w:iCs/>
          <w:color w:val="000000"/>
          <w:sz w:val="20"/>
          <w:szCs w:val="24"/>
          <w:lang w:eastAsia="fr-FR"/>
        </w:rPr>
        <w:t>« </w:t>
      </w:r>
      <w:r w:rsidRPr="00442D99">
        <w:rPr>
          <w:rFonts w:ascii="Times New Roman" w:eastAsia="Times New Roman" w:hAnsi="Times New Roman" w:cs="Times New Roman"/>
          <w:bCs/>
          <w:i/>
          <w:iCs/>
          <w:color w:val="000000"/>
          <w:sz w:val="20"/>
          <w:szCs w:val="24"/>
          <w:lang w:eastAsia="fr-FR"/>
        </w:rPr>
        <w:t>Heureux les pauvres de cœur, car</w:t>
      </w:r>
      <w:r>
        <w:rPr>
          <w:rFonts w:ascii="Times New Roman" w:eastAsia="Times New Roman" w:hAnsi="Times New Roman" w:cs="Times New Roman"/>
          <w:bCs/>
          <w:i/>
          <w:iCs/>
          <w:color w:val="000000"/>
          <w:sz w:val="20"/>
          <w:szCs w:val="24"/>
          <w:lang w:eastAsia="fr-FR"/>
        </w:rPr>
        <w:t xml:space="preserve"> le </w:t>
      </w:r>
      <w:r w:rsidR="00C95C8B">
        <w:rPr>
          <w:rFonts w:ascii="Times New Roman" w:eastAsia="Times New Roman" w:hAnsi="Times New Roman" w:cs="Times New Roman"/>
          <w:bCs/>
          <w:i/>
          <w:iCs/>
          <w:color w:val="000000"/>
          <w:sz w:val="20"/>
          <w:szCs w:val="24"/>
          <w:lang w:eastAsia="fr-FR"/>
        </w:rPr>
        <w:t>r</w:t>
      </w:r>
      <w:r>
        <w:rPr>
          <w:rFonts w:ascii="Times New Roman" w:eastAsia="Times New Roman" w:hAnsi="Times New Roman" w:cs="Times New Roman"/>
          <w:bCs/>
          <w:i/>
          <w:iCs/>
          <w:color w:val="000000"/>
          <w:sz w:val="20"/>
          <w:szCs w:val="24"/>
          <w:lang w:eastAsia="fr-FR"/>
        </w:rPr>
        <w:t xml:space="preserve">oyaume des </w:t>
      </w:r>
      <w:r w:rsidR="00C95C8B">
        <w:rPr>
          <w:rFonts w:ascii="Times New Roman" w:eastAsia="Times New Roman" w:hAnsi="Times New Roman" w:cs="Times New Roman"/>
          <w:bCs/>
          <w:i/>
          <w:iCs/>
          <w:color w:val="000000"/>
          <w:sz w:val="20"/>
          <w:szCs w:val="24"/>
          <w:lang w:eastAsia="fr-FR"/>
        </w:rPr>
        <w:t>C</w:t>
      </w:r>
      <w:r>
        <w:rPr>
          <w:rFonts w:ascii="Times New Roman" w:eastAsia="Times New Roman" w:hAnsi="Times New Roman" w:cs="Times New Roman"/>
          <w:bCs/>
          <w:i/>
          <w:iCs/>
          <w:color w:val="000000"/>
          <w:sz w:val="20"/>
          <w:szCs w:val="24"/>
          <w:lang w:eastAsia="fr-FR"/>
        </w:rPr>
        <w:t>ieux est à eux »</w:t>
      </w:r>
      <w:r w:rsidRPr="00442D99">
        <w:rPr>
          <w:rFonts w:ascii="Times New Roman" w:eastAsia="Times New Roman" w:hAnsi="Times New Roman" w:cs="Times New Roman"/>
          <w:bCs/>
          <w:color w:val="000000"/>
          <w:sz w:val="20"/>
          <w:szCs w:val="24"/>
          <w:lang w:eastAsia="fr-FR"/>
        </w:rPr>
        <w:t xml:space="preserve">. C’est la première, non seulement dans l’ordre d’énoncé, mais surtout parce qu’elle donne leur sens aux neuf autres qui en sont comme le déploiement. Ce qui fait le bonheur des </w:t>
      </w:r>
      <w:r>
        <w:rPr>
          <w:rFonts w:ascii="Times New Roman" w:eastAsia="Times New Roman" w:hAnsi="Times New Roman" w:cs="Times New Roman"/>
          <w:bCs/>
          <w:color w:val="000000"/>
          <w:sz w:val="20"/>
          <w:szCs w:val="24"/>
          <w:lang w:eastAsia="fr-FR"/>
        </w:rPr>
        <w:t>« </w:t>
      </w:r>
      <w:r w:rsidRPr="00442D99">
        <w:rPr>
          <w:rFonts w:ascii="Times New Roman" w:eastAsia="Times New Roman" w:hAnsi="Times New Roman" w:cs="Times New Roman"/>
          <w:bCs/>
          <w:i/>
          <w:iCs/>
          <w:color w:val="000000"/>
          <w:sz w:val="20"/>
          <w:szCs w:val="24"/>
          <w:lang w:eastAsia="fr-FR"/>
        </w:rPr>
        <w:t xml:space="preserve">pauvres de </w:t>
      </w:r>
      <w:r>
        <w:rPr>
          <w:rFonts w:ascii="Times New Roman" w:eastAsia="Times New Roman" w:hAnsi="Times New Roman" w:cs="Times New Roman"/>
          <w:bCs/>
          <w:i/>
          <w:iCs/>
          <w:color w:val="000000"/>
          <w:sz w:val="20"/>
          <w:szCs w:val="24"/>
          <w:lang w:eastAsia="fr-FR"/>
        </w:rPr>
        <w:t>cœur »</w:t>
      </w:r>
      <w:r w:rsidRPr="00442D99">
        <w:rPr>
          <w:rFonts w:ascii="Times New Roman" w:eastAsia="Times New Roman" w:hAnsi="Times New Roman" w:cs="Times New Roman"/>
          <w:bCs/>
          <w:color w:val="000000"/>
          <w:sz w:val="20"/>
          <w:szCs w:val="24"/>
          <w:lang w:eastAsia="fr-FR"/>
        </w:rPr>
        <w:t>, c’es</w:t>
      </w:r>
      <w:r>
        <w:rPr>
          <w:rFonts w:ascii="Times New Roman" w:eastAsia="Times New Roman" w:hAnsi="Times New Roman" w:cs="Times New Roman"/>
          <w:bCs/>
          <w:color w:val="000000"/>
          <w:sz w:val="20"/>
          <w:szCs w:val="24"/>
          <w:lang w:eastAsia="fr-FR"/>
        </w:rPr>
        <w:t xml:space="preserve">t de mettre leur espoir dans le </w:t>
      </w:r>
      <w:r w:rsidRPr="00442D99">
        <w:rPr>
          <w:rFonts w:ascii="Times New Roman" w:eastAsia="Times New Roman" w:hAnsi="Times New Roman" w:cs="Times New Roman"/>
          <w:bCs/>
          <w:color w:val="000000"/>
          <w:sz w:val="20"/>
          <w:szCs w:val="24"/>
          <w:lang w:eastAsia="fr-FR"/>
        </w:rPr>
        <w:t>Seigneur, de compter sur lui et sur lui seul, lui qui peut combler totalement leurs aspirations, leurs attentes, leurs manques. Ils seront comblés, déjà maintenant (</w:t>
      </w:r>
      <w:r>
        <w:rPr>
          <w:rFonts w:ascii="Times New Roman" w:eastAsia="Times New Roman" w:hAnsi="Times New Roman" w:cs="Times New Roman"/>
          <w:bCs/>
          <w:i/>
          <w:iCs/>
          <w:color w:val="000000"/>
          <w:sz w:val="20"/>
          <w:szCs w:val="24"/>
          <w:lang w:eastAsia="fr-FR"/>
        </w:rPr>
        <w:t>« </w:t>
      </w:r>
      <w:r w:rsidRPr="00442D99">
        <w:rPr>
          <w:rFonts w:ascii="Times New Roman" w:eastAsia="Times New Roman" w:hAnsi="Times New Roman" w:cs="Times New Roman"/>
          <w:bCs/>
          <w:i/>
          <w:iCs/>
          <w:color w:val="000000"/>
          <w:sz w:val="20"/>
          <w:szCs w:val="24"/>
          <w:lang w:eastAsia="fr-FR"/>
        </w:rPr>
        <w:t xml:space="preserve">car le </w:t>
      </w:r>
      <w:r w:rsidR="00F539EF">
        <w:rPr>
          <w:rFonts w:ascii="Times New Roman" w:eastAsia="Times New Roman" w:hAnsi="Times New Roman" w:cs="Times New Roman"/>
          <w:bCs/>
          <w:i/>
          <w:iCs/>
          <w:color w:val="000000"/>
          <w:sz w:val="20"/>
          <w:szCs w:val="24"/>
          <w:lang w:eastAsia="fr-FR"/>
        </w:rPr>
        <w:t>r</w:t>
      </w:r>
      <w:r w:rsidRPr="00442D99">
        <w:rPr>
          <w:rFonts w:ascii="Times New Roman" w:eastAsia="Times New Roman" w:hAnsi="Times New Roman" w:cs="Times New Roman"/>
          <w:bCs/>
          <w:i/>
          <w:iCs/>
          <w:color w:val="000000"/>
          <w:sz w:val="20"/>
          <w:szCs w:val="24"/>
          <w:lang w:eastAsia="fr-FR"/>
        </w:rPr>
        <w:t xml:space="preserve">oyaume des </w:t>
      </w:r>
      <w:r w:rsidR="00F539EF">
        <w:rPr>
          <w:rFonts w:ascii="Times New Roman" w:eastAsia="Times New Roman" w:hAnsi="Times New Roman" w:cs="Times New Roman"/>
          <w:bCs/>
          <w:i/>
          <w:iCs/>
          <w:color w:val="000000"/>
          <w:sz w:val="20"/>
          <w:szCs w:val="24"/>
          <w:lang w:eastAsia="fr-FR"/>
        </w:rPr>
        <w:t>C</w:t>
      </w:r>
      <w:r w:rsidRPr="00442D99">
        <w:rPr>
          <w:rFonts w:ascii="Times New Roman" w:eastAsia="Times New Roman" w:hAnsi="Times New Roman" w:cs="Times New Roman"/>
          <w:bCs/>
          <w:i/>
          <w:iCs/>
          <w:color w:val="000000"/>
          <w:sz w:val="20"/>
          <w:szCs w:val="24"/>
          <w:lang w:eastAsia="fr-FR"/>
        </w:rPr>
        <w:t xml:space="preserve">ieux </w:t>
      </w:r>
      <w:r w:rsidRPr="00442D99">
        <w:rPr>
          <w:rFonts w:ascii="Times New Roman" w:eastAsia="Times New Roman" w:hAnsi="Times New Roman" w:cs="Times New Roman"/>
          <w:b/>
          <w:i/>
          <w:iCs/>
          <w:color w:val="000000"/>
          <w:sz w:val="20"/>
          <w:szCs w:val="24"/>
          <w:u w:val="single"/>
          <w:lang w:eastAsia="fr-FR"/>
        </w:rPr>
        <w:t>est</w:t>
      </w:r>
      <w:r>
        <w:rPr>
          <w:rFonts w:ascii="Times New Roman" w:eastAsia="Times New Roman" w:hAnsi="Times New Roman" w:cs="Times New Roman"/>
          <w:bCs/>
          <w:i/>
          <w:iCs/>
          <w:color w:val="000000"/>
          <w:sz w:val="20"/>
          <w:szCs w:val="24"/>
          <w:lang w:eastAsia="fr-FR"/>
        </w:rPr>
        <w:t xml:space="preserve"> à eux »</w:t>
      </w:r>
      <w:r w:rsidRPr="00442D99">
        <w:rPr>
          <w:rFonts w:ascii="Times New Roman" w:eastAsia="Times New Roman" w:hAnsi="Times New Roman" w:cs="Times New Roman"/>
          <w:bCs/>
          <w:color w:val="000000"/>
          <w:sz w:val="20"/>
          <w:szCs w:val="24"/>
          <w:lang w:eastAsia="fr-FR"/>
        </w:rPr>
        <w:t>) et pas seulement comme une récompense au final !</w:t>
      </w:r>
    </w:p>
    <w:p w14:paraId="34F53505" w14:textId="6E00C348" w:rsidR="00442D99" w:rsidRPr="00442D99" w:rsidRDefault="00442D99" w:rsidP="008F75EF">
      <w:pPr>
        <w:spacing w:after="120" w:line="240" w:lineRule="auto"/>
        <w:ind w:left="142" w:right="-284"/>
        <w:jc w:val="both"/>
        <w:rPr>
          <w:rFonts w:ascii="Times New Roman" w:eastAsia="Times New Roman" w:hAnsi="Times New Roman" w:cs="Times New Roman"/>
          <w:bCs/>
          <w:i/>
          <w:iCs/>
          <w:color w:val="000000"/>
          <w:sz w:val="20"/>
          <w:szCs w:val="24"/>
          <w:lang w:eastAsia="fr-FR"/>
        </w:rPr>
      </w:pPr>
      <w:r w:rsidRPr="00442D99">
        <w:rPr>
          <w:rFonts w:ascii="Times New Roman" w:eastAsia="Times New Roman" w:hAnsi="Times New Roman" w:cs="Times New Roman"/>
          <w:bCs/>
          <w:color w:val="000000"/>
          <w:sz w:val="20"/>
          <w:szCs w:val="24"/>
          <w:lang w:eastAsia="fr-FR"/>
        </w:rPr>
        <w:t>Nous ne vivons pas à Corinthe, mais notre monde est, en bien des points, semblable à celui de ce grand port grec ! Notre société de consommation pousse à avoir toujours plus, au détriment souvent de ce qui nous entoure : les autres, exclus, marginaux, migrants… la planète, l’environnement, à cause de la pollution, du gaspillage, etc. La situation d’aujourd’hui a au moins cela de bon, ou au moins de salutaire, qu’elle nous contraint à nous poser les questions essentielles : après quoi courons-nous ? quelles sont nos priorités ? en quoi et en qui mettons-nous</w:t>
      </w:r>
      <w:r>
        <w:rPr>
          <w:rFonts w:ascii="Times New Roman" w:eastAsia="Times New Roman" w:hAnsi="Times New Roman" w:cs="Times New Roman"/>
          <w:bCs/>
          <w:color w:val="000000"/>
          <w:sz w:val="20"/>
          <w:szCs w:val="24"/>
          <w:lang w:eastAsia="fr-FR"/>
        </w:rPr>
        <w:t xml:space="preserve"> notre confiance ? On parle de « sobriété », de « vivre sobrement »</w:t>
      </w:r>
      <w:r w:rsidRPr="00442D99">
        <w:rPr>
          <w:rFonts w:ascii="Times New Roman" w:eastAsia="Times New Roman" w:hAnsi="Times New Roman" w:cs="Times New Roman"/>
          <w:bCs/>
          <w:color w:val="000000"/>
          <w:sz w:val="20"/>
          <w:szCs w:val="24"/>
          <w:lang w:eastAsia="fr-FR"/>
        </w:rPr>
        <w:t xml:space="preserve">, quel sens cela a-t-il pour nous ? éliminer le superflu ? partager ? être davantage solidaire ? avec qui ? </w:t>
      </w:r>
      <w:r>
        <w:rPr>
          <w:rFonts w:ascii="Times New Roman" w:eastAsia="Times New Roman" w:hAnsi="Times New Roman" w:cs="Times New Roman"/>
          <w:bCs/>
          <w:i/>
          <w:iCs/>
          <w:color w:val="000000"/>
          <w:sz w:val="20"/>
          <w:szCs w:val="24"/>
          <w:lang w:eastAsia="fr-FR"/>
        </w:rPr>
        <w:t>« </w:t>
      </w:r>
      <w:r w:rsidRPr="00442D99">
        <w:rPr>
          <w:rFonts w:ascii="Times New Roman" w:eastAsia="Times New Roman" w:hAnsi="Times New Roman" w:cs="Times New Roman"/>
          <w:bCs/>
          <w:i/>
          <w:iCs/>
          <w:color w:val="000000"/>
          <w:sz w:val="20"/>
          <w:szCs w:val="24"/>
          <w:lang w:eastAsia="fr-FR"/>
        </w:rPr>
        <w:t>Heureux les pauvres de cœur, car</w:t>
      </w:r>
      <w:r>
        <w:rPr>
          <w:rFonts w:ascii="Times New Roman" w:eastAsia="Times New Roman" w:hAnsi="Times New Roman" w:cs="Times New Roman"/>
          <w:bCs/>
          <w:i/>
          <w:iCs/>
          <w:color w:val="000000"/>
          <w:sz w:val="20"/>
          <w:szCs w:val="24"/>
          <w:lang w:eastAsia="fr-FR"/>
        </w:rPr>
        <w:t xml:space="preserve"> le </w:t>
      </w:r>
      <w:r w:rsidR="00C6754A">
        <w:rPr>
          <w:rFonts w:ascii="Times New Roman" w:eastAsia="Times New Roman" w:hAnsi="Times New Roman" w:cs="Times New Roman"/>
          <w:bCs/>
          <w:i/>
          <w:iCs/>
          <w:color w:val="000000"/>
          <w:sz w:val="20"/>
          <w:szCs w:val="24"/>
          <w:lang w:eastAsia="fr-FR"/>
        </w:rPr>
        <w:t>r</w:t>
      </w:r>
      <w:r>
        <w:rPr>
          <w:rFonts w:ascii="Times New Roman" w:eastAsia="Times New Roman" w:hAnsi="Times New Roman" w:cs="Times New Roman"/>
          <w:bCs/>
          <w:i/>
          <w:iCs/>
          <w:color w:val="000000"/>
          <w:sz w:val="20"/>
          <w:szCs w:val="24"/>
          <w:lang w:eastAsia="fr-FR"/>
        </w:rPr>
        <w:t xml:space="preserve">oyaume des </w:t>
      </w:r>
      <w:r w:rsidR="00C6754A">
        <w:rPr>
          <w:rFonts w:ascii="Times New Roman" w:eastAsia="Times New Roman" w:hAnsi="Times New Roman" w:cs="Times New Roman"/>
          <w:bCs/>
          <w:i/>
          <w:iCs/>
          <w:color w:val="000000"/>
          <w:sz w:val="20"/>
          <w:szCs w:val="24"/>
          <w:lang w:eastAsia="fr-FR"/>
        </w:rPr>
        <w:t>C</w:t>
      </w:r>
      <w:r>
        <w:rPr>
          <w:rFonts w:ascii="Times New Roman" w:eastAsia="Times New Roman" w:hAnsi="Times New Roman" w:cs="Times New Roman"/>
          <w:bCs/>
          <w:i/>
          <w:iCs/>
          <w:color w:val="000000"/>
          <w:sz w:val="20"/>
          <w:szCs w:val="24"/>
          <w:lang w:eastAsia="fr-FR"/>
        </w:rPr>
        <w:t>ieux est à eux »</w:t>
      </w:r>
      <w:r w:rsidRPr="00442D99">
        <w:rPr>
          <w:rFonts w:ascii="Times New Roman" w:eastAsia="Times New Roman" w:hAnsi="Times New Roman" w:cs="Times New Roman"/>
          <w:bCs/>
          <w:i/>
          <w:iCs/>
          <w:color w:val="000000"/>
          <w:sz w:val="20"/>
          <w:szCs w:val="24"/>
          <w:lang w:eastAsia="fr-FR"/>
        </w:rPr>
        <w:t>.</w:t>
      </w:r>
    </w:p>
    <w:p w14:paraId="5693B264" w14:textId="65BCC13E" w:rsidR="009616DE" w:rsidRPr="00BA1F76" w:rsidRDefault="00F57F6C" w:rsidP="00F57F6C">
      <w:pPr>
        <w:tabs>
          <w:tab w:val="left" w:pos="8789"/>
        </w:tabs>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Pierre Marion</w:t>
      </w:r>
      <w:r>
        <w:rPr>
          <w:rFonts w:ascii="Times New Roman" w:eastAsia="Times New Roman" w:hAnsi="Times New Roman" w:cs="Times New Roman"/>
          <w:sz w:val="20"/>
          <w:szCs w:val="20"/>
          <w:lang w:eastAsia="fr-FR"/>
        </w:rPr>
        <w:br/>
        <w:t>prêtre du diocèse de Rennes (35)</w:t>
      </w:r>
    </w:p>
    <w:p w14:paraId="704F0F85" w14:textId="77777777" w:rsidR="008A3EC2" w:rsidRPr="008A3EC2" w:rsidRDefault="008A3EC2" w:rsidP="00F57F6C">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F57F6C">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2A3722C2" w14:textId="6BE122C9" w:rsidR="00505D2F" w:rsidRPr="00505D2F" w:rsidRDefault="00505D2F" w:rsidP="00445BED">
      <w:pPr>
        <w:numPr>
          <w:ilvl w:val="0"/>
          <w:numId w:val="44"/>
        </w:numPr>
        <w:pBdr>
          <w:top w:val="nil"/>
          <w:left w:val="nil"/>
          <w:bottom w:val="nil"/>
          <w:right w:val="nil"/>
          <w:between w:val="nil"/>
          <w:bar w:val="nil"/>
        </w:pBdr>
        <w:spacing w:before="240" w:after="120" w:line="240" w:lineRule="auto"/>
        <w:ind w:left="714" w:hanging="357"/>
        <w:jc w:val="both"/>
        <w:rPr>
          <w:rFonts w:ascii="Times New Roman" w:eastAsia="Calibri" w:hAnsi="Times New Roman" w:cs="Times New Roman"/>
          <w:sz w:val="20"/>
        </w:rPr>
      </w:pPr>
      <w:r w:rsidRPr="00505D2F">
        <w:rPr>
          <w:rFonts w:ascii="Times New Roman" w:eastAsia="Calibri" w:hAnsi="Times New Roman" w:cs="Times New Roman"/>
          <w:b/>
          <w:caps/>
          <w:sz w:val="20"/>
        </w:rPr>
        <w:t>Heureux.</w:t>
      </w:r>
      <w:r w:rsidRPr="00505D2F">
        <w:rPr>
          <w:rFonts w:ascii="Times New Roman" w:eastAsia="Calibri" w:hAnsi="Times New Roman" w:cs="Times New Roman"/>
          <w:sz w:val="20"/>
        </w:rPr>
        <w:t xml:space="preserve"> L’opinion publique dit que sont heureux ceux qui possèdent, qui réussissent, qui se tiennent à l’écart de ceux qui pleurent... Partageons-nous cette idée ? Est-ce que la foi en Jésus engendre en nous le bonheur, le sentiment d’être « un élément de la construction » du </w:t>
      </w:r>
      <w:r w:rsidR="00360C07">
        <w:rPr>
          <w:rFonts w:ascii="Times New Roman" w:eastAsia="Calibri" w:hAnsi="Times New Roman" w:cs="Times New Roman"/>
          <w:sz w:val="20"/>
        </w:rPr>
        <w:t>R</w:t>
      </w:r>
      <w:r w:rsidRPr="00505D2F">
        <w:rPr>
          <w:rFonts w:ascii="Times New Roman" w:eastAsia="Calibri" w:hAnsi="Times New Roman" w:cs="Times New Roman"/>
          <w:sz w:val="20"/>
        </w:rPr>
        <w:t xml:space="preserve">oyaume ? </w:t>
      </w:r>
    </w:p>
    <w:p w14:paraId="203D3EAD" w14:textId="26FC7B55" w:rsidR="00505D2F" w:rsidRPr="00505D2F" w:rsidRDefault="00505D2F" w:rsidP="00505D2F">
      <w:pPr>
        <w:numPr>
          <w:ilvl w:val="0"/>
          <w:numId w:val="44"/>
        </w:numPr>
        <w:pBdr>
          <w:top w:val="nil"/>
          <w:left w:val="nil"/>
          <w:bottom w:val="nil"/>
          <w:right w:val="nil"/>
          <w:between w:val="nil"/>
          <w:bar w:val="nil"/>
        </w:pBdr>
        <w:spacing w:after="120" w:line="240" w:lineRule="auto"/>
        <w:jc w:val="both"/>
        <w:rPr>
          <w:rFonts w:ascii="Times New Roman" w:eastAsia="Calibri" w:hAnsi="Times New Roman" w:cs="Times New Roman"/>
          <w:sz w:val="20"/>
        </w:rPr>
      </w:pPr>
      <w:r w:rsidRPr="00505D2F">
        <w:rPr>
          <w:rFonts w:ascii="Times New Roman" w:eastAsia="Calibri" w:hAnsi="Times New Roman" w:cs="Times New Roman"/>
          <w:b/>
          <w:caps/>
          <w:sz w:val="20"/>
        </w:rPr>
        <w:t>Religion opium ?</w:t>
      </w:r>
      <w:r w:rsidRPr="00505D2F">
        <w:rPr>
          <w:rFonts w:ascii="Times New Roman" w:eastAsia="Calibri" w:hAnsi="Times New Roman" w:cs="Times New Roman"/>
          <w:sz w:val="20"/>
        </w:rPr>
        <w:t xml:space="preserve"> « </w:t>
      </w:r>
      <w:r w:rsidRPr="00505D2F">
        <w:rPr>
          <w:rFonts w:ascii="Times New Roman" w:eastAsia="Calibri" w:hAnsi="Times New Roman" w:cs="Times New Roman"/>
          <w:i/>
          <w:sz w:val="20"/>
        </w:rPr>
        <w:t>Ce reste ne commettra plus d’injustice</w:t>
      </w:r>
      <w:r w:rsidRPr="00505D2F">
        <w:rPr>
          <w:rFonts w:ascii="Times New Roman" w:eastAsia="Calibri" w:hAnsi="Times New Roman" w:cs="Times New Roman"/>
          <w:sz w:val="20"/>
        </w:rPr>
        <w:t> » (1</w:t>
      </w:r>
      <w:r w:rsidRPr="00505D2F">
        <w:rPr>
          <w:rFonts w:ascii="Times New Roman" w:eastAsia="Calibri" w:hAnsi="Times New Roman" w:cs="Times New Roman"/>
          <w:sz w:val="20"/>
          <w:vertAlign w:val="superscript"/>
        </w:rPr>
        <w:t>re</w:t>
      </w:r>
      <w:r w:rsidRPr="00505D2F">
        <w:rPr>
          <w:rFonts w:ascii="Times New Roman" w:eastAsia="Calibri" w:hAnsi="Times New Roman" w:cs="Times New Roman"/>
          <w:sz w:val="20"/>
        </w:rPr>
        <w:t xml:space="preserve"> lect</w:t>
      </w:r>
      <w:r>
        <w:rPr>
          <w:rFonts w:ascii="Times New Roman" w:eastAsia="Calibri" w:hAnsi="Times New Roman" w:cs="Times New Roman"/>
          <w:sz w:val="20"/>
        </w:rPr>
        <w:t>ure</w:t>
      </w:r>
      <w:r w:rsidRPr="00505D2F">
        <w:rPr>
          <w:rFonts w:ascii="Times New Roman" w:eastAsia="Calibri" w:hAnsi="Times New Roman" w:cs="Times New Roman"/>
          <w:sz w:val="20"/>
        </w:rPr>
        <w:t xml:space="preserve">) ; « … </w:t>
      </w:r>
      <w:r w:rsidRPr="00505D2F">
        <w:rPr>
          <w:rFonts w:ascii="Times New Roman" w:eastAsia="Calibri" w:hAnsi="Times New Roman" w:cs="Times New Roman"/>
          <w:i/>
          <w:sz w:val="20"/>
        </w:rPr>
        <w:t>pour réduire à rien ce qui est</w:t>
      </w:r>
      <w:r w:rsidRPr="00505D2F">
        <w:rPr>
          <w:rFonts w:ascii="Times New Roman" w:eastAsia="Calibri" w:hAnsi="Times New Roman" w:cs="Times New Roman"/>
          <w:sz w:val="20"/>
        </w:rPr>
        <w:t> » (2</w:t>
      </w:r>
      <w:r w:rsidRPr="00505D2F">
        <w:rPr>
          <w:rFonts w:ascii="Times New Roman" w:eastAsia="Calibri" w:hAnsi="Times New Roman" w:cs="Times New Roman"/>
          <w:sz w:val="20"/>
          <w:vertAlign w:val="superscript"/>
        </w:rPr>
        <w:t>e</w:t>
      </w:r>
      <w:r w:rsidRPr="00505D2F">
        <w:rPr>
          <w:rFonts w:ascii="Times New Roman" w:eastAsia="Calibri" w:hAnsi="Times New Roman" w:cs="Times New Roman"/>
          <w:sz w:val="20"/>
        </w:rPr>
        <w:t xml:space="preserve"> lect</w:t>
      </w:r>
      <w:r>
        <w:rPr>
          <w:rFonts w:ascii="Times New Roman" w:eastAsia="Calibri" w:hAnsi="Times New Roman" w:cs="Times New Roman"/>
          <w:sz w:val="20"/>
        </w:rPr>
        <w:t>ure</w:t>
      </w:r>
      <w:r w:rsidRPr="00505D2F">
        <w:rPr>
          <w:rFonts w:ascii="Times New Roman" w:eastAsia="Calibri" w:hAnsi="Times New Roman" w:cs="Times New Roman"/>
          <w:sz w:val="20"/>
        </w:rPr>
        <w:t>) ; « </w:t>
      </w:r>
      <w:r w:rsidRPr="00505D2F">
        <w:rPr>
          <w:rFonts w:ascii="Times New Roman" w:eastAsia="Calibri" w:hAnsi="Times New Roman" w:cs="Times New Roman"/>
          <w:i/>
          <w:sz w:val="20"/>
        </w:rPr>
        <w:t>Heureux ceux qui sont persécutés pour la justice</w:t>
      </w:r>
      <w:r>
        <w:rPr>
          <w:rFonts w:ascii="Times New Roman" w:eastAsia="Calibri" w:hAnsi="Times New Roman" w:cs="Times New Roman"/>
          <w:sz w:val="20"/>
        </w:rPr>
        <w:t> » (évangile). L</w:t>
      </w:r>
      <w:r w:rsidRPr="00505D2F">
        <w:rPr>
          <w:rFonts w:ascii="Times New Roman" w:eastAsia="Calibri" w:hAnsi="Times New Roman" w:cs="Times New Roman"/>
          <w:sz w:val="20"/>
        </w:rPr>
        <w:t>a joie vient</w:t>
      </w:r>
      <w:r>
        <w:rPr>
          <w:rFonts w:ascii="Times New Roman" w:eastAsia="Calibri" w:hAnsi="Times New Roman" w:cs="Times New Roman"/>
          <w:sz w:val="20"/>
        </w:rPr>
        <w:t>-elle</w:t>
      </w:r>
      <w:r w:rsidRPr="00505D2F">
        <w:rPr>
          <w:rFonts w:ascii="Times New Roman" w:eastAsia="Calibri" w:hAnsi="Times New Roman" w:cs="Times New Roman"/>
          <w:sz w:val="20"/>
        </w:rPr>
        <w:t xml:space="preserve"> de ce qu’on agit</w:t>
      </w:r>
      <w:r>
        <w:rPr>
          <w:rFonts w:ascii="Times New Roman" w:eastAsia="Calibri" w:hAnsi="Times New Roman" w:cs="Times New Roman"/>
          <w:sz w:val="20"/>
        </w:rPr>
        <w:t xml:space="preserve"> selon le bon sens commun ? L</w:t>
      </w:r>
      <w:r w:rsidRPr="00505D2F">
        <w:rPr>
          <w:rFonts w:ascii="Times New Roman" w:eastAsia="Calibri" w:hAnsi="Times New Roman" w:cs="Times New Roman"/>
          <w:sz w:val="20"/>
        </w:rPr>
        <w:t>e Christ nous demande</w:t>
      </w:r>
      <w:r>
        <w:rPr>
          <w:rFonts w:ascii="Times New Roman" w:eastAsia="Calibri" w:hAnsi="Times New Roman" w:cs="Times New Roman"/>
          <w:sz w:val="20"/>
        </w:rPr>
        <w:t>-t-il</w:t>
      </w:r>
      <w:r w:rsidRPr="00505D2F">
        <w:rPr>
          <w:rFonts w:ascii="Times New Roman" w:eastAsia="Calibri" w:hAnsi="Times New Roman" w:cs="Times New Roman"/>
          <w:sz w:val="20"/>
        </w:rPr>
        <w:t xml:space="preserve"> d’être en décalage par rapport au bon sens commun ? Est-ce inconfortable de s’afficher chrétien ? Est-ce pourtant cela la source d’une vraie joie ?</w:t>
      </w:r>
    </w:p>
    <w:p w14:paraId="689A3049" w14:textId="6899F4F6" w:rsidR="00505D2F" w:rsidRPr="00505D2F" w:rsidRDefault="00505D2F" w:rsidP="00505D2F">
      <w:pPr>
        <w:numPr>
          <w:ilvl w:val="0"/>
          <w:numId w:val="44"/>
        </w:numPr>
        <w:pBdr>
          <w:top w:val="nil"/>
          <w:left w:val="nil"/>
          <w:bottom w:val="nil"/>
          <w:right w:val="nil"/>
          <w:between w:val="nil"/>
          <w:bar w:val="nil"/>
        </w:pBdr>
        <w:spacing w:after="120" w:line="240" w:lineRule="auto"/>
        <w:jc w:val="both"/>
        <w:rPr>
          <w:rFonts w:ascii="Times New Roman" w:eastAsia="Calibri" w:hAnsi="Times New Roman" w:cs="Times New Roman"/>
          <w:sz w:val="20"/>
        </w:rPr>
      </w:pPr>
      <w:r w:rsidRPr="00505D2F">
        <w:rPr>
          <w:rFonts w:ascii="Times New Roman" w:eastAsia="Calibri" w:hAnsi="Times New Roman" w:cs="Times New Roman"/>
          <w:b/>
          <w:caps/>
          <w:sz w:val="20"/>
        </w:rPr>
        <w:t>AGNEAUX AU MILIEU DES LOUPS.</w:t>
      </w:r>
      <w:r w:rsidRPr="00505D2F">
        <w:rPr>
          <w:rFonts w:ascii="Times New Roman" w:eastAsia="Calibri" w:hAnsi="Times New Roman" w:cs="Times New Roman"/>
          <w:sz w:val="20"/>
        </w:rPr>
        <w:t xml:space="preserve"> « </w:t>
      </w:r>
      <w:r w:rsidRPr="00505D2F">
        <w:rPr>
          <w:rFonts w:ascii="Times New Roman" w:eastAsia="Calibri" w:hAnsi="Times New Roman" w:cs="Times New Roman"/>
          <w:i/>
          <w:sz w:val="20"/>
        </w:rPr>
        <w:t>Les persécutés</w:t>
      </w:r>
      <w:r>
        <w:rPr>
          <w:rFonts w:ascii="Times New Roman" w:eastAsia="Calibri" w:hAnsi="Times New Roman" w:cs="Times New Roman"/>
          <w:sz w:val="20"/>
        </w:rPr>
        <w:t> » (évangile</w:t>
      </w:r>
      <w:r w:rsidRPr="00505D2F">
        <w:rPr>
          <w:rFonts w:ascii="Times New Roman" w:eastAsia="Calibri" w:hAnsi="Times New Roman" w:cs="Times New Roman"/>
          <w:sz w:val="20"/>
        </w:rPr>
        <w:t>), ce que le monde appelle « </w:t>
      </w:r>
      <w:r w:rsidRPr="00505D2F">
        <w:rPr>
          <w:rFonts w:ascii="Times New Roman" w:eastAsia="Calibri" w:hAnsi="Times New Roman" w:cs="Times New Roman"/>
          <w:i/>
          <w:sz w:val="20"/>
        </w:rPr>
        <w:t>fou, faible, modeste, méprisé, voilà ce que Dieu a choisi </w:t>
      </w:r>
      <w:r w:rsidRPr="00505D2F">
        <w:rPr>
          <w:rFonts w:ascii="Times New Roman" w:eastAsia="Calibri" w:hAnsi="Times New Roman" w:cs="Times New Roman"/>
          <w:sz w:val="20"/>
        </w:rPr>
        <w:t>» pour s’opposer à « </w:t>
      </w:r>
      <w:r w:rsidRPr="00505D2F">
        <w:rPr>
          <w:rFonts w:ascii="Times New Roman" w:eastAsia="Calibri" w:hAnsi="Times New Roman" w:cs="Times New Roman"/>
          <w:i/>
          <w:sz w:val="20"/>
        </w:rPr>
        <w:t>ce qui est fort</w:t>
      </w:r>
      <w:r w:rsidRPr="00505D2F">
        <w:rPr>
          <w:rFonts w:ascii="Times New Roman" w:eastAsia="Calibri" w:hAnsi="Times New Roman" w:cs="Times New Roman"/>
          <w:sz w:val="20"/>
        </w:rPr>
        <w:t> » (2</w:t>
      </w:r>
      <w:r w:rsidRPr="00505D2F">
        <w:rPr>
          <w:rFonts w:ascii="Times New Roman" w:eastAsia="Calibri" w:hAnsi="Times New Roman" w:cs="Times New Roman"/>
          <w:sz w:val="20"/>
          <w:vertAlign w:val="superscript"/>
        </w:rPr>
        <w:t>e</w:t>
      </w:r>
      <w:r w:rsidRPr="00505D2F">
        <w:rPr>
          <w:rFonts w:ascii="Times New Roman" w:eastAsia="Calibri" w:hAnsi="Times New Roman" w:cs="Times New Roman"/>
          <w:sz w:val="20"/>
        </w:rPr>
        <w:t xml:space="preserve"> lect</w:t>
      </w:r>
      <w:r>
        <w:rPr>
          <w:rFonts w:ascii="Times New Roman" w:eastAsia="Calibri" w:hAnsi="Times New Roman" w:cs="Times New Roman"/>
          <w:sz w:val="20"/>
        </w:rPr>
        <w:t>ure</w:t>
      </w:r>
      <w:r w:rsidRPr="00505D2F">
        <w:rPr>
          <w:rFonts w:ascii="Times New Roman" w:eastAsia="Calibri" w:hAnsi="Times New Roman" w:cs="Times New Roman"/>
          <w:sz w:val="20"/>
        </w:rPr>
        <w:t>). Pensons-nous que les amis de Dieu ressemblent toujours au petit David obligé d’affronter le géant Goliath ? Donnons des exemples. Sommes-nous inquiets d’être « </w:t>
      </w:r>
      <w:r w:rsidRPr="00505D2F">
        <w:rPr>
          <w:rFonts w:ascii="Times New Roman" w:eastAsia="Calibri" w:hAnsi="Times New Roman" w:cs="Times New Roman"/>
          <w:i/>
          <w:sz w:val="20"/>
        </w:rPr>
        <w:t>un peuple pauvre et petit</w:t>
      </w:r>
      <w:r w:rsidRPr="00505D2F">
        <w:rPr>
          <w:rFonts w:ascii="Times New Roman" w:eastAsia="Calibri" w:hAnsi="Times New Roman" w:cs="Times New Roman"/>
          <w:sz w:val="20"/>
        </w:rPr>
        <w:t> » (1</w:t>
      </w:r>
      <w:r w:rsidRPr="00505D2F">
        <w:rPr>
          <w:rFonts w:ascii="Times New Roman" w:eastAsia="Calibri" w:hAnsi="Times New Roman" w:cs="Times New Roman"/>
          <w:sz w:val="20"/>
          <w:vertAlign w:val="superscript"/>
        </w:rPr>
        <w:t>re</w:t>
      </w:r>
      <w:r w:rsidRPr="00505D2F">
        <w:rPr>
          <w:rFonts w:ascii="Times New Roman" w:eastAsia="Calibri" w:hAnsi="Times New Roman" w:cs="Times New Roman"/>
          <w:sz w:val="20"/>
        </w:rPr>
        <w:t xml:space="preserve"> lect</w:t>
      </w:r>
      <w:r>
        <w:rPr>
          <w:rFonts w:ascii="Times New Roman" w:eastAsia="Calibri" w:hAnsi="Times New Roman" w:cs="Times New Roman"/>
          <w:sz w:val="20"/>
        </w:rPr>
        <w:t>ure</w:t>
      </w:r>
      <w:r w:rsidRPr="00505D2F">
        <w:rPr>
          <w:rFonts w:ascii="Times New Roman" w:eastAsia="Calibri" w:hAnsi="Times New Roman" w:cs="Times New Roman"/>
          <w:sz w:val="20"/>
        </w:rPr>
        <w:t>) ? Est-ce un honneur, une grâce, d’être de ce peuple qui écoute la Parole, qui fuit les idoles, qui cherche la justice… ?</w:t>
      </w:r>
    </w:p>
    <w:p w14:paraId="7E3B5E9F" w14:textId="3A2D0E89" w:rsidR="00505D2F" w:rsidRPr="00505D2F" w:rsidRDefault="00076BCF" w:rsidP="00505D2F">
      <w:pPr>
        <w:numPr>
          <w:ilvl w:val="0"/>
          <w:numId w:val="44"/>
        </w:numPr>
        <w:pBdr>
          <w:top w:val="nil"/>
          <w:left w:val="nil"/>
          <w:bottom w:val="nil"/>
          <w:right w:val="nil"/>
          <w:between w:val="nil"/>
          <w:bar w:val="nil"/>
        </w:pBdr>
        <w:spacing w:after="120" w:line="240" w:lineRule="auto"/>
        <w:jc w:val="both"/>
        <w:rPr>
          <w:rFonts w:ascii="Times New Roman" w:eastAsia="Calibri" w:hAnsi="Times New Roman" w:cs="Times New Roman"/>
          <w:sz w:val="20"/>
        </w:rPr>
      </w:pPr>
      <w:r>
        <w:rPr>
          <w:rFonts w:ascii="Times New Roman" w:eastAsia="Calibri" w:hAnsi="Times New Roman" w:cs="Times New Roman"/>
          <w:b/>
          <w:caps/>
          <w:sz w:val="20"/>
        </w:rPr>
        <w:t>À L’image de JÉ</w:t>
      </w:r>
      <w:r w:rsidR="00505D2F" w:rsidRPr="00505D2F">
        <w:rPr>
          <w:rFonts w:ascii="Times New Roman" w:eastAsia="Calibri" w:hAnsi="Times New Roman" w:cs="Times New Roman"/>
          <w:b/>
          <w:caps/>
          <w:sz w:val="20"/>
        </w:rPr>
        <w:t>sus</w:t>
      </w:r>
      <w:r w:rsidR="00505D2F">
        <w:rPr>
          <w:rFonts w:ascii="Times New Roman" w:eastAsia="Calibri" w:hAnsi="Times New Roman" w:cs="Times New Roman"/>
          <w:sz w:val="20"/>
        </w:rPr>
        <w:t xml:space="preserve">. Les </w:t>
      </w:r>
      <w:r w:rsidR="00360C07">
        <w:rPr>
          <w:rFonts w:ascii="Times New Roman" w:eastAsia="Calibri" w:hAnsi="Times New Roman" w:cs="Times New Roman"/>
          <w:sz w:val="20"/>
        </w:rPr>
        <w:t>B</w:t>
      </w:r>
      <w:r w:rsidR="00505D2F">
        <w:rPr>
          <w:rFonts w:ascii="Times New Roman" w:eastAsia="Calibri" w:hAnsi="Times New Roman" w:cs="Times New Roman"/>
          <w:sz w:val="20"/>
        </w:rPr>
        <w:t>éatitudes (évangile</w:t>
      </w:r>
      <w:r w:rsidR="00505D2F" w:rsidRPr="00505D2F">
        <w:rPr>
          <w:rFonts w:ascii="Times New Roman" w:eastAsia="Calibri" w:hAnsi="Times New Roman" w:cs="Times New Roman"/>
          <w:sz w:val="20"/>
        </w:rPr>
        <w:t>) sont le portrait de Jésus. Cherchons les épisodes où Jésus se révèle « pauvre de cœur, pleurant, doux, ass</w:t>
      </w:r>
      <w:r w:rsidR="00505D2F">
        <w:rPr>
          <w:rFonts w:ascii="Times New Roman" w:eastAsia="Calibri" w:hAnsi="Times New Roman" w:cs="Times New Roman"/>
          <w:sz w:val="20"/>
        </w:rPr>
        <w:t>oiffé de justice</w:t>
      </w:r>
      <w:proofErr w:type="gramStart"/>
      <w:r w:rsidR="00505D2F">
        <w:rPr>
          <w:rFonts w:ascii="Times New Roman" w:eastAsia="Calibri" w:hAnsi="Times New Roman" w:cs="Times New Roman"/>
          <w:sz w:val="20"/>
        </w:rPr>
        <w:t> »…</w:t>
      </w:r>
      <w:proofErr w:type="gramEnd"/>
      <w:r w:rsidR="00505D2F">
        <w:rPr>
          <w:rFonts w:ascii="Times New Roman" w:eastAsia="Calibri" w:hAnsi="Times New Roman" w:cs="Times New Roman"/>
          <w:sz w:val="20"/>
        </w:rPr>
        <w:t xml:space="preserve"> L</w:t>
      </w:r>
      <w:r w:rsidR="00505D2F" w:rsidRPr="00505D2F">
        <w:rPr>
          <w:rFonts w:ascii="Times New Roman" w:eastAsia="Calibri" w:hAnsi="Times New Roman" w:cs="Times New Roman"/>
          <w:sz w:val="20"/>
        </w:rPr>
        <w:t>a joie pascale est</w:t>
      </w:r>
      <w:r w:rsidR="00505D2F">
        <w:rPr>
          <w:rFonts w:ascii="Times New Roman" w:eastAsia="Calibri" w:hAnsi="Times New Roman" w:cs="Times New Roman"/>
          <w:sz w:val="20"/>
        </w:rPr>
        <w:t>-elle</w:t>
      </w:r>
      <w:r w:rsidR="00505D2F" w:rsidRPr="00505D2F">
        <w:rPr>
          <w:rFonts w:ascii="Times New Roman" w:eastAsia="Calibri" w:hAnsi="Times New Roman" w:cs="Times New Roman"/>
          <w:sz w:val="20"/>
        </w:rPr>
        <w:t xml:space="preserve"> donnée à tous ceux qui ressemblent à Jésus du fait qu’ils sont p</w:t>
      </w:r>
      <w:r w:rsidR="00505D2F">
        <w:rPr>
          <w:rFonts w:ascii="Times New Roman" w:eastAsia="Calibri" w:hAnsi="Times New Roman" w:cs="Times New Roman"/>
          <w:sz w:val="20"/>
        </w:rPr>
        <w:t>auvres, qu’ils pleurent, etc</w:t>
      </w:r>
      <w:r w:rsidR="00884277">
        <w:rPr>
          <w:rFonts w:ascii="Times New Roman" w:eastAsia="Calibri" w:hAnsi="Times New Roman" w:cs="Times New Roman"/>
          <w:sz w:val="20"/>
        </w:rPr>
        <w:t>.</w:t>
      </w:r>
      <w:r w:rsidR="00505D2F">
        <w:rPr>
          <w:rFonts w:ascii="Times New Roman" w:eastAsia="Calibri" w:hAnsi="Times New Roman" w:cs="Times New Roman"/>
          <w:sz w:val="20"/>
        </w:rPr>
        <w:t> ?</w:t>
      </w:r>
    </w:p>
    <w:p w14:paraId="7FF037DA" w14:textId="78D709C5" w:rsidR="00114036" w:rsidRPr="004B4CC7" w:rsidRDefault="004B4CC7" w:rsidP="004B4CC7">
      <w:pPr>
        <w:rPr>
          <w:rFonts w:ascii="Times New Roman" w:eastAsia="Times New Roman" w:hAnsi="Times New Roman" w:cs="Times New Roman"/>
          <w:strike/>
          <w:sz w:val="20"/>
          <w:szCs w:val="20"/>
        </w:rPr>
      </w:pPr>
      <w:r>
        <w:rPr>
          <w:rFonts w:ascii="Times New Roman" w:hAnsi="Times New Roman" w:cs="Times New Roman"/>
          <w:strike/>
          <w:sz w:val="20"/>
          <w:szCs w:val="20"/>
        </w:rPr>
        <w:br w:type="page"/>
      </w:r>
    </w:p>
    <w:p w14:paraId="7E43BE9F" w14:textId="3B2E905B" w:rsidR="008A3EC2" w:rsidRPr="008A3EC2" w:rsidRDefault="008A3EC2" w:rsidP="00F57F6C">
      <w:pPr>
        <w:widowControl w:val="0"/>
        <w:spacing w:after="12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F57F6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3799F9FC" w14:textId="77777777" w:rsidR="008F5B82" w:rsidRPr="008F5B82" w:rsidRDefault="008F5B82" w:rsidP="008F5B82">
      <w:pPr>
        <w:spacing w:after="120"/>
        <w:jc w:val="both"/>
        <w:rPr>
          <w:rFonts w:ascii="Times New Roman" w:hAnsi="Times New Roman" w:cs="Times New Roman"/>
          <w:sz w:val="20"/>
          <w:szCs w:val="20"/>
          <w:lang w:eastAsia="fr-FR"/>
        </w:rPr>
      </w:pPr>
      <w:r w:rsidRPr="008F5B82">
        <w:rPr>
          <w:rFonts w:ascii="Times New Roman" w:hAnsi="Times New Roman" w:cs="Times New Roman"/>
          <w:sz w:val="20"/>
          <w:szCs w:val="20"/>
          <w:lang w:eastAsia="fr-FR"/>
        </w:rPr>
        <w:t>Le président aura le souci, dans l’accueil, dans ses monitions et son homélie, d’insister sur le choix de Dieu des pauvres et des petits.</w:t>
      </w:r>
    </w:p>
    <w:p w14:paraId="29180619" w14:textId="77777777" w:rsidR="008F5B82" w:rsidRPr="008F5B82" w:rsidRDefault="008F5B82" w:rsidP="008F5B82">
      <w:pPr>
        <w:spacing w:after="120"/>
        <w:jc w:val="both"/>
        <w:rPr>
          <w:rFonts w:ascii="Times New Roman" w:hAnsi="Times New Roman" w:cs="Times New Roman"/>
          <w:sz w:val="20"/>
          <w:szCs w:val="20"/>
          <w:lang w:eastAsia="fr-FR"/>
        </w:rPr>
      </w:pPr>
      <w:r w:rsidRPr="008F5B82">
        <w:rPr>
          <w:rFonts w:ascii="Times New Roman" w:hAnsi="Times New Roman" w:cs="Times New Roman"/>
          <w:sz w:val="20"/>
          <w:szCs w:val="20"/>
          <w:lang w:eastAsia="fr-FR"/>
        </w:rPr>
        <w:t>Il sera possible de prendre chaque béatitude comme grille des intentions de la prière universelle. On pourra aussi déposer une bougie allumée à chacune d’elles.</w:t>
      </w:r>
    </w:p>
    <w:p w14:paraId="19AEC6D9" w14:textId="04387E92" w:rsidR="008F5B82" w:rsidRPr="008F5B82" w:rsidRDefault="008F5B82" w:rsidP="008F5B82">
      <w:pPr>
        <w:spacing w:after="120"/>
        <w:jc w:val="both"/>
        <w:rPr>
          <w:rFonts w:ascii="Times New Roman" w:hAnsi="Times New Roman" w:cs="Times New Roman"/>
          <w:sz w:val="20"/>
          <w:szCs w:val="20"/>
          <w:lang w:eastAsia="fr-FR"/>
        </w:rPr>
      </w:pPr>
      <w:r w:rsidRPr="008F5B82">
        <w:rPr>
          <w:rFonts w:ascii="Times New Roman" w:hAnsi="Times New Roman" w:cs="Times New Roman"/>
          <w:sz w:val="20"/>
          <w:szCs w:val="20"/>
          <w:lang w:eastAsia="fr-FR"/>
        </w:rPr>
        <w:t>Les c</w:t>
      </w:r>
      <w:r>
        <w:rPr>
          <w:rFonts w:ascii="Times New Roman" w:hAnsi="Times New Roman" w:cs="Times New Roman"/>
          <w:sz w:val="20"/>
          <w:szCs w:val="20"/>
          <w:lang w:eastAsia="fr-FR"/>
        </w:rPr>
        <w:t>hants iront dans le même sens, par exemple :</w:t>
      </w:r>
      <w:r w:rsidRPr="008F5B82">
        <w:rPr>
          <w:rFonts w:ascii="Times New Roman" w:hAnsi="Times New Roman" w:cs="Times New Roman"/>
          <w:sz w:val="20"/>
          <w:szCs w:val="20"/>
          <w:lang w:eastAsia="fr-FR"/>
        </w:rPr>
        <w:t xml:space="preserve"> Y 73 - Tu es le pauvre Seigneur Jésus.</w:t>
      </w:r>
    </w:p>
    <w:p w14:paraId="56F235E7" w14:textId="2005AD61" w:rsidR="008F5B82" w:rsidRPr="008F5B82" w:rsidRDefault="008F5B82" w:rsidP="008F5B82">
      <w:pPr>
        <w:spacing w:after="120"/>
        <w:jc w:val="both"/>
        <w:rPr>
          <w:rFonts w:ascii="Times New Roman" w:hAnsi="Times New Roman" w:cs="Times New Roman"/>
          <w:sz w:val="20"/>
          <w:szCs w:val="20"/>
          <w:lang w:eastAsia="fr-FR"/>
        </w:rPr>
      </w:pPr>
      <w:r w:rsidRPr="008F5B82">
        <w:rPr>
          <w:rFonts w:ascii="Times New Roman" w:hAnsi="Times New Roman" w:cs="Times New Roman"/>
          <w:sz w:val="20"/>
          <w:szCs w:val="20"/>
          <w:lang w:eastAsia="fr-FR"/>
        </w:rPr>
        <w:t>Voir aussi les nombreuses m</w:t>
      </w:r>
      <w:r>
        <w:rPr>
          <w:rFonts w:ascii="Times New Roman" w:hAnsi="Times New Roman" w:cs="Times New Roman"/>
          <w:sz w:val="20"/>
          <w:szCs w:val="20"/>
          <w:lang w:eastAsia="fr-FR"/>
        </w:rPr>
        <w:t>ises en musique des Béatitudes :</w:t>
      </w:r>
      <w:r w:rsidRPr="008F5B82">
        <w:rPr>
          <w:rFonts w:ascii="Times New Roman" w:hAnsi="Times New Roman" w:cs="Times New Roman"/>
          <w:sz w:val="20"/>
          <w:szCs w:val="20"/>
          <w:lang w:eastAsia="fr-FR"/>
        </w:rPr>
        <w:t xml:space="preserve"> </w:t>
      </w:r>
      <w:r w:rsidR="00464FDA">
        <w:rPr>
          <w:rFonts w:ascii="Times New Roman" w:hAnsi="Times New Roman" w:cs="Times New Roman"/>
          <w:sz w:val="20"/>
          <w:szCs w:val="20"/>
          <w:lang w:eastAsia="fr-FR"/>
        </w:rPr>
        <w:t xml:space="preserve">X 748 / </w:t>
      </w:r>
      <w:r w:rsidRPr="008F5B82">
        <w:rPr>
          <w:rFonts w:ascii="Times New Roman" w:hAnsi="Times New Roman" w:cs="Times New Roman"/>
          <w:sz w:val="20"/>
          <w:szCs w:val="20"/>
          <w:lang w:eastAsia="fr-FR"/>
        </w:rPr>
        <w:t>Y 15, X 2-31, U 29</w:t>
      </w:r>
    </w:p>
    <w:p w14:paraId="5B9A6942" w14:textId="277CFC5F" w:rsidR="003C29EC" w:rsidRDefault="008A3EC2" w:rsidP="00F57F6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065D2552" w14:textId="6D52E4B6" w:rsidR="000C5570" w:rsidRPr="000C5570" w:rsidRDefault="000C5570" w:rsidP="000C5570">
      <w:pPr>
        <w:spacing w:after="120" w:line="240" w:lineRule="auto"/>
        <w:contextualSpacing/>
        <w:jc w:val="both"/>
        <w:rPr>
          <w:rFonts w:ascii="Times New Roman" w:eastAsia="Times New Roman" w:hAnsi="Times New Roman" w:cs="Times New Roman"/>
          <w:b/>
          <w:spacing w:val="-10"/>
          <w:kern w:val="28"/>
          <w:sz w:val="20"/>
          <w:szCs w:val="20"/>
        </w:rPr>
      </w:pPr>
      <w:r w:rsidRPr="000C5570">
        <w:rPr>
          <w:rFonts w:ascii="Times New Roman" w:eastAsia="Times New Roman" w:hAnsi="Times New Roman" w:cs="Times New Roman"/>
          <w:b/>
          <w:spacing w:val="-10"/>
          <w:kern w:val="28"/>
          <w:sz w:val="20"/>
          <w:szCs w:val="20"/>
        </w:rPr>
        <w:t>Pauvreté ou simplicité liturgique ?</w:t>
      </w:r>
    </w:p>
    <w:p w14:paraId="2C631521" w14:textId="77777777" w:rsidR="000C5570" w:rsidRDefault="000C5570" w:rsidP="000C5570">
      <w:pPr>
        <w:spacing w:after="0" w:line="240" w:lineRule="auto"/>
        <w:jc w:val="both"/>
        <w:rPr>
          <w:rFonts w:ascii="Times New Roman" w:eastAsia="Calibri" w:hAnsi="Times New Roman" w:cs="Times New Roman"/>
          <w:sz w:val="20"/>
          <w:szCs w:val="20"/>
        </w:rPr>
      </w:pPr>
    </w:p>
    <w:p w14:paraId="3E6D704A" w14:textId="0AE2280A" w:rsidR="000C5570" w:rsidRPr="000C5570" w:rsidRDefault="000C5570" w:rsidP="000C5570">
      <w:pPr>
        <w:spacing w:after="0" w:line="240" w:lineRule="auto"/>
        <w:jc w:val="both"/>
        <w:rPr>
          <w:rFonts w:ascii="Times New Roman" w:eastAsia="Calibri" w:hAnsi="Times New Roman" w:cs="Times New Roman"/>
          <w:sz w:val="20"/>
          <w:szCs w:val="20"/>
        </w:rPr>
      </w:pPr>
      <w:r w:rsidRPr="000C5570">
        <w:rPr>
          <w:rFonts w:ascii="Times New Roman" w:eastAsia="Calibri" w:hAnsi="Times New Roman" w:cs="Times New Roman"/>
          <w:sz w:val="20"/>
          <w:szCs w:val="20"/>
        </w:rPr>
        <w:t>« </w:t>
      </w:r>
      <w:r w:rsidRPr="000C5570">
        <w:rPr>
          <w:rFonts w:ascii="Times New Roman" w:eastAsia="Calibri" w:hAnsi="Times New Roman" w:cs="Times New Roman"/>
          <w:i/>
          <w:sz w:val="20"/>
          <w:szCs w:val="20"/>
        </w:rPr>
        <w:t xml:space="preserve">Heureux les pauvres, le </w:t>
      </w:r>
      <w:r w:rsidR="001179A2">
        <w:rPr>
          <w:rFonts w:ascii="Times New Roman" w:eastAsia="Calibri" w:hAnsi="Times New Roman" w:cs="Times New Roman"/>
          <w:i/>
          <w:sz w:val="20"/>
          <w:szCs w:val="20"/>
        </w:rPr>
        <w:t>r</w:t>
      </w:r>
      <w:r w:rsidRPr="000C5570">
        <w:rPr>
          <w:rFonts w:ascii="Times New Roman" w:eastAsia="Calibri" w:hAnsi="Times New Roman" w:cs="Times New Roman"/>
          <w:i/>
          <w:sz w:val="20"/>
          <w:szCs w:val="20"/>
        </w:rPr>
        <w:t>oyaume des Cieux est à eux</w:t>
      </w:r>
      <w:r w:rsidRPr="000C5570">
        <w:rPr>
          <w:rFonts w:ascii="Times New Roman" w:eastAsia="Calibri" w:hAnsi="Times New Roman" w:cs="Times New Roman"/>
          <w:sz w:val="20"/>
          <w:szCs w:val="20"/>
        </w:rPr>
        <w:t> »</w:t>
      </w:r>
    </w:p>
    <w:p w14:paraId="077994E3" w14:textId="77777777" w:rsidR="000C5570" w:rsidRPr="000C5570" w:rsidRDefault="000C5570" w:rsidP="000C5570">
      <w:pPr>
        <w:spacing w:after="0" w:line="240" w:lineRule="auto"/>
        <w:jc w:val="both"/>
        <w:rPr>
          <w:rFonts w:ascii="Times New Roman" w:eastAsia="Calibri" w:hAnsi="Times New Roman" w:cs="Times New Roman"/>
          <w:sz w:val="20"/>
          <w:szCs w:val="20"/>
        </w:rPr>
      </w:pPr>
      <w:r w:rsidRPr="000C5570">
        <w:rPr>
          <w:rFonts w:ascii="Times New Roman" w:eastAsia="Calibri" w:hAnsi="Times New Roman" w:cs="Times New Roman"/>
          <w:sz w:val="20"/>
          <w:szCs w:val="20"/>
        </w:rPr>
        <w:t>Si la liturgie est une fenêtre ouverte sur le Royaume, faut-il pour cela qu’elle soit pauvre ?</w:t>
      </w:r>
    </w:p>
    <w:p w14:paraId="5E517F50" w14:textId="195B6967" w:rsidR="000C5570" w:rsidRDefault="000C5570" w:rsidP="000C5570">
      <w:pPr>
        <w:spacing w:after="0" w:line="240" w:lineRule="auto"/>
        <w:jc w:val="both"/>
        <w:rPr>
          <w:rFonts w:ascii="Times New Roman" w:eastAsia="Calibri" w:hAnsi="Times New Roman" w:cs="Times New Roman"/>
          <w:sz w:val="20"/>
          <w:szCs w:val="20"/>
        </w:rPr>
      </w:pPr>
      <w:r w:rsidRPr="000C5570">
        <w:rPr>
          <w:rFonts w:ascii="Times New Roman" w:eastAsia="Calibri" w:hAnsi="Times New Roman" w:cs="Times New Roman"/>
          <w:sz w:val="20"/>
          <w:szCs w:val="20"/>
        </w:rPr>
        <w:t>Mais qu’est-ce qu’une liturgie pauvre ? Est-ce la même chose qu’une pauvre liturgie ? Ou bien faut-il parler d’une liturgie de pauvres ?</w:t>
      </w:r>
    </w:p>
    <w:p w14:paraId="62E74BF0" w14:textId="77777777" w:rsidR="000C5570" w:rsidRPr="000C5570" w:rsidRDefault="000C5570" w:rsidP="000C5570">
      <w:pPr>
        <w:spacing w:after="0" w:line="240" w:lineRule="auto"/>
        <w:jc w:val="both"/>
        <w:rPr>
          <w:rFonts w:ascii="Times New Roman" w:eastAsia="Calibri" w:hAnsi="Times New Roman" w:cs="Times New Roman"/>
          <w:sz w:val="20"/>
          <w:szCs w:val="20"/>
        </w:rPr>
      </w:pPr>
    </w:p>
    <w:p w14:paraId="778DF866" w14:textId="2126B2A5" w:rsidR="000C5570" w:rsidRPr="000C5570" w:rsidRDefault="000C5570" w:rsidP="000C5570">
      <w:pPr>
        <w:spacing w:after="0" w:line="240" w:lineRule="auto"/>
        <w:jc w:val="both"/>
        <w:rPr>
          <w:rFonts w:ascii="Times New Roman" w:eastAsia="Calibri" w:hAnsi="Times New Roman" w:cs="Times New Roman"/>
          <w:sz w:val="20"/>
          <w:szCs w:val="20"/>
        </w:rPr>
      </w:pPr>
      <w:r w:rsidRPr="000C5570">
        <w:rPr>
          <w:rFonts w:ascii="Times New Roman" w:eastAsia="Calibri" w:hAnsi="Times New Roman" w:cs="Times New Roman"/>
          <w:sz w:val="20"/>
          <w:szCs w:val="20"/>
        </w:rPr>
        <w:t>Les uns, au nom du principe que « rien n’est trop beau pour Dieu », vont multiplier accessoires et dentelles, quitte à ressortir des placards des ornements de dessus et de dessous d’un autre âge et faire des liturgies chargées</w:t>
      </w:r>
      <w:r w:rsidR="001179A2">
        <w:rPr>
          <w:rFonts w:ascii="Times New Roman" w:eastAsia="Calibri" w:hAnsi="Times New Roman" w:cs="Times New Roman"/>
          <w:sz w:val="20"/>
          <w:szCs w:val="20"/>
        </w:rPr>
        <w:t>,</w:t>
      </w:r>
      <w:r w:rsidRPr="000C5570">
        <w:rPr>
          <w:rFonts w:ascii="Times New Roman" w:eastAsia="Calibri" w:hAnsi="Times New Roman" w:cs="Times New Roman"/>
          <w:sz w:val="20"/>
          <w:szCs w:val="20"/>
        </w:rPr>
        <w:t xml:space="preserve"> à défaut d’être belles.</w:t>
      </w:r>
    </w:p>
    <w:p w14:paraId="1C7F672E" w14:textId="5D82B713" w:rsidR="000C5570" w:rsidRDefault="000C5570" w:rsidP="000C5570">
      <w:pPr>
        <w:spacing w:after="0" w:line="240" w:lineRule="auto"/>
        <w:jc w:val="both"/>
        <w:rPr>
          <w:rFonts w:ascii="Times New Roman" w:eastAsia="Calibri" w:hAnsi="Times New Roman" w:cs="Times New Roman"/>
          <w:sz w:val="20"/>
          <w:szCs w:val="20"/>
        </w:rPr>
      </w:pPr>
      <w:r w:rsidRPr="000C5570">
        <w:rPr>
          <w:rFonts w:ascii="Times New Roman" w:eastAsia="Calibri" w:hAnsi="Times New Roman" w:cs="Times New Roman"/>
          <w:sz w:val="20"/>
          <w:szCs w:val="20"/>
        </w:rPr>
        <w:t>Les autres, au nom d’une pauvreté qu’ils diront évangélique, vont dépouiller les célébrations de tout ce qui semblera sortir de l’ordinaire : livres, objets, chants, gestes, vêtements…, quitte à vider le bébé (le sens) avec l’eau du bain (la forme). Pour être pauvre, leur liturgie sera triste.</w:t>
      </w:r>
    </w:p>
    <w:p w14:paraId="21AE213F" w14:textId="77777777" w:rsidR="000C5570" w:rsidRPr="000C5570" w:rsidRDefault="000C5570" w:rsidP="000C5570">
      <w:pPr>
        <w:spacing w:after="0" w:line="240" w:lineRule="auto"/>
        <w:jc w:val="both"/>
        <w:rPr>
          <w:rFonts w:ascii="Times New Roman" w:eastAsia="Calibri" w:hAnsi="Times New Roman" w:cs="Times New Roman"/>
          <w:sz w:val="20"/>
          <w:szCs w:val="20"/>
        </w:rPr>
      </w:pPr>
    </w:p>
    <w:p w14:paraId="5EA60894" w14:textId="77777777" w:rsidR="000C5570" w:rsidRPr="000C5570" w:rsidRDefault="000C5570" w:rsidP="000C5570">
      <w:pPr>
        <w:spacing w:after="0" w:line="240" w:lineRule="auto"/>
        <w:jc w:val="both"/>
        <w:rPr>
          <w:rFonts w:ascii="Times New Roman" w:eastAsia="Calibri" w:hAnsi="Times New Roman" w:cs="Times New Roman"/>
          <w:sz w:val="20"/>
          <w:szCs w:val="20"/>
        </w:rPr>
      </w:pPr>
      <w:r w:rsidRPr="000C5570">
        <w:rPr>
          <w:rFonts w:ascii="Times New Roman" w:eastAsia="Calibri" w:hAnsi="Times New Roman" w:cs="Times New Roman"/>
          <w:sz w:val="20"/>
          <w:szCs w:val="20"/>
        </w:rPr>
        <w:t>C’est qu’il faut s’entendre sur la pauvreté dont il est question. L’évangile de Matthieu peut nous aider, qui précise « </w:t>
      </w:r>
      <w:r w:rsidRPr="000C5570">
        <w:rPr>
          <w:rFonts w:ascii="Times New Roman" w:eastAsia="Calibri" w:hAnsi="Times New Roman" w:cs="Times New Roman"/>
          <w:i/>
          <w:sz w:val="20"/>
          <w:szCs w:val="20"/>
        </w:rPr>
        <w:t xml:space="preserve">Heureux les pauvres </w:t>
      </w:r>
      <w:r w:rsidRPr="000C5570">
        <w:rPr>
          <w:rFonts w:ascii="Times New Roman" w:eastAsia="Calibri" w:hAnsi="Times New Roman" w:cs="Times New Roman"/>
          <w:b/>
          <w:i/>
          <w:sz w:val="20"/>
          <w:szCs w:val="20"/>
        </w:rPr>
        <w:t>de cœur</w:t>
      </w:r>
      <w:r w:rsidRPr="000C5570">
        <w:rPr>
          <w:rFonts w:ascii="Times New Roman" w:eastAsia="Calibri" w:hAnsi="Times New Roman" w:cs="Times New Roman"/>
          <w:sz w:val="20"/>
          <w:szCs w:val="20"/>
        </w:rPr>
        <w:t> », le texte grec dit « </w:t>
      </w:r>
      <w:r w:rsidRPr="000C5570">
        <w:rPr>
          <w:rFonts w:ascii="Times New Roman" w:eastAsia="Calibri" w:hAnsi="Times New Roman" w:cs="Times New Roman"/>
          <w:i/>
          <w:sz w:val="20"/>
          <w:szCs w:val="20"/>
        </w:rPr>
        <w:t>en esprit</w:t>
      </w:r>
      <w:r w:rsidRPr="000C5570">
        <w:rPr>
          <w:rFonts w:ascii="Times New Roman" w:eastAsia="Calibri" w:hAnsi="Times New Roman" w:cs="Times New Roman"/>
          <w:sz w:val="20"/>
          <w:szCs w:val="20"/>
        </w:rPr>
        <w:t> ». L’esprit de pauvreté n’est pas l’amour de la misère, la tristesse, encore moins la laideur ! mais la « </w:t>
      </w:r>
      <w:r w:rsidRPr="000C5570">
        <w:rPr>
          <w:rFonts w:ascii="Times New Roman" w:eastAsia="Calibri" w:hAnsi="Times New Roman" w:cs="Times New Roman"/>
          <w:i/>
          <w:sz w:val="20"/>
          <w:szCs w:val="20"/>
        </w:rPr>
        <w:t>noble simplicité</w:t>
      </w:r>
      <w:r w:rsidRPr="000C5570">
        <w:rPr>
          <w:rFonts w:ascii="Times New Roman" w:eastAsia="Calibri" w:hAnsi="Times New Roman" w:cs="Times New Roman"/>
          <w:sz w:val="20"/>
          <w:szCs w:val="20"/>
        </w:rPr>
        <w:t xml:space="preserve"> » des rites dont parle la constitution conciliaire sur la liturgie, </w:t>
      </w:r>
      <w:proofErr w:type="spellStart"/>
      <w:r w:rsidRPr="007F1E48">
        <w:rPr>
          <w:rFonts w:ascii="Times New Roman" w:eastAsia="Calibri" w:hAnsi="Times New Roman" w:cs="Times New Roman"/>
          <w:i/>
          <w:iCs/>
          <w:sz w:val="20"/>
          <w:szCs w:val="20"/>
        </w:rPr>
        <w:t>Sacrosanctum</w:t>
      </w:r>
      <w:proofErr w:type="spellEnd"/>
      <w:r w:rsidRPr="007F1E48">
        <w:rPr>
          <w:rFonts w:ascii="Times New Roman" w:eastAsia="Calibri" w:hAnsi="Times New Roman" w:cs="Times New Roman"/>
          <w:i/>
          <w:iCs/>
          <w:sz w:val="20"/>
          <w:szCs w:val="20"/>
        </w:rPr>
        <w:t xml:space="preserve"> </w:t>
      </w:r>
      <w:proofErr w:type="spellStart"/>
      <w:r w:rsidRPr="007F1E48">
        <w:rPr>
          <w:rFonts w:ascii="Times New Roman" w:eastAsia="Calibri" w:hAnsi="Times New Roman" w:cs="Times New Roman"/>
          <w:i/>
          <w:iCs/>
          <w:sz w:val="20"/>
          <w:szCs w:val="20"/>
        </w:rPr>
        <w:t>concilium</w:t>
      </w:r>
      <w:proofErr w:type="spellEnd"/>
      <w:r w:rsidRPr="000C5570">
        <w:rPr>
          <w:rFonts w:ascii="Times New Roman" w:eastAsia="Calibri" w:hAnsi="Times New Roman" w:cs="Times New Roman"/>
          <w:sz w:val="20"/>
          <w:szCs w:val="20"/>
        </w:rPr>
        <w:t xml:space="preserve"> (SC). Cette noble simplicité s’accompagne « </w:t>
      </w:r>
      <w:r w:rsidRPr="000C5570">
        <w:rPr>
          <w:rFonts w:ascii="Times New Roman" w:eastAsia="Calibri" w:hAnsi="Times New Roman" w:cs="Times New Roman"/>
          <w:i/>
          <w:sz w:val="20"/>
          <w:szCs w:val="20"/>
        </w:rPr>
        <w:t>d’une brièveté remarquable</w:t>
      </w:r>
      <w:r w:rsidRPr="000C5570">
        <w:rPr>
          <w:rFonts w:ascii="Times New Roman" w:eastAsia="Calibri" w:hAnsi="Times New Roman" w:cs="Times New Roman"/>
          <w:sz w:val="20"/>
          <w:szCs w:val="20"/>
        </w:rPr>
        <w:t> » qui évite « </w:t>
      </w:r>
      <w:r w:rsidRPr="000C5570">
        <w:rPr>
          <w:rFonts w:ascii="Times New Roman" w:eastAsia="Calibri" w:hAnsi="Times New Roman" w:cs="Times New Roman"/>
          <w:i/>
          <w:sz w:val="20"/>
          <w:szCs w:val="20"/>
        </w:rPr>
        <w:t>les répétitions inutiles</w:t>
      </w:r>
      <w:r w:rsidRPr="000C5570">
        <w:rPr>
          <w:rFonts w:ascii="Times New Roman" w:eastAsia="Calibri" w:hAnsi="Times New Roman" w:cs="Times New Roman"/>
          <w:sz w:val="20"/>
          <w:szCs w:val="20"/>
        </w:rPr>
        <w:t> » et fait en sorte que les rites soient « </w:t>
      </w:r>
      <w:r w:rsidRPr="000C5570">
        <w:rPr>
          <w:rFonts w:ascii="Times New Roman" w:eastAsia="Calibri" w:hAnsi="Times New Roman" w:cs="Times New Roman"/>
          <w:i/>
          <w:sz w:val="20"/>
          <w:szCs w:val="20"/>
        </w:rPr>
        <w:t>adaptés à la capacité de compréhension des fidèles</w:t>
      </w:r>
      <w:r w:rsidRPr="000C5570">
        <w:rPr>
          <w:rFonts w:ascii="Times New Roman" w:eastAsia="Calibri" w:hAnsi="Times New Roman" w:cs="Times New Roman"/>
          <w:sz w:val="20"/>
          <w:szCs w:val="20"/>
        </w:rPr>
        <w:t> » (SC 34). Ainsi, il y a de la charité dans la simplicité.</w:t>
      </w:r>
    </w:p>
    <w:p w14:paraId="22A410CD" w14:textId="77777777" w:rsidR="000C5570" w:rsidRPr="000C5570" w:rsidRDefault="000C5570" w:rsidP="000C5570">
      <w:pPr>
        <w:spacing w:after="0" w:line="240" w:lineRule="auto"/>
        <w:jc w:val="both"/>
        <w:rPr>
          <w:rFonts w:ascii="Times New Roman" w:eastAsia="Times New Roman" w:hAnsi="Times New Roman" w:cs="Times New Roman"/>
          <w:sz w:val="20"/>
          <w:szCs w:val="20"/>
          <w:lang w:eastAsia="fr-FR"/>
        </w:rPr>
      </w:pPr>
      <w:r w:rsidRPr="000C5570">
        <w:rPr>
          <w:rFonts w:ascii="Times New Roman" w:eastAsia="Times New Roman" w:hAnsi="Times New Roman" w:cs="Times New Roman"/>
          <w:sz w:val="20"/>
          <w:szCs w:val="20"/>
          <w:lang w:eastAsia="fr-FR"/>
        </w:rPr>
        <w:t>Cela n’exclut pas la richesse ; mais cette richesse sera d’abord celle du référencement biblique : « </w:t>
      </w:r>
      <w:r w:rsidRPr="000C5570">
        <w:rPr>
          <w:rFonts w:ascii="Times New Roman" w:eastAsia="Times New Roman" w:hAnsi="Times New Roman" w:cs="Times New Roman"/>
          <w:i/>
          <w:sz w:val="20"/>
          <w:szCs w:val="20"/>
          <w:lang w:eastAsia="fr-FR"/>
        </w:rPr>
        <w:t>Pour présenter aux fidèles avec plus de richesse la table de la Parole de Dieu, on ouvrira plus largement les trésors de la Bible pour que, en l’espace d’un nombre d’années déterminé, on lise au peuple la partie la plus importante des Saintes Écritures.</w:t>
      </w:r>
      <w:r w:rsidRPr="000C5570">
        <w:rPr>
          <w:rFonts w:ascii="Times New Roman" w:eastAsia="Times New Roman" w:hAnsi="Times New Roman" w:cs="Times New Roman"/>
          <w:sz w:val="20"/>
          <w:szCs w:val="20"/>
          <w:lang w:eastAsia="fr-FR"/>
        </w:rPr>
        <w:t> » (SC 51)</w:t>
      </w:r>
    </w:p>
    <w:p w14:paraId="0B2545B1" w14:textId="05CCCBD1" w:rsidR="000C5570" w:rsidRPr="000C5570" w:rsidRDefault="000C5570" w:rsidP="000C5570">
      <w:pPr>
        <w:spacing w:after="0" w:line="240" w:lineRule="auto"/>
        <w:jc w:val="both"/>
        <w:rPr>
          <w:rFonts w:ascii="Times New Roman" w:eastAsia="Times New Roman" w:hAnsi="Times New Roman" w:cs="Times New Roman"/>
          <w:sz w:val="20"/>
          <w:szCs w:val="20"/>
          <w:lang w:eastAsia="fr-FR"/>
        </w:rPr>
      </w:pPr>
      <w:r w:rsidRPr="000C5570">
        <w:rPr>
          <w:rFonts w:ascii="Times New Roman" w:eastAsia="Times New Roman" w:hAnsi="Times New Roman" w:cs="Times New Roman"/>
          <w:sz w:val="20"/>
          <w:szCs w:val="20"/>
          <w:lang w:eastAsia="fr-FR"/>
        </w:rPr>
        <w:t>La richesse, c’est aussi celle de l’art sacré que l’Église a toujours encouragé « </w:t>
      </w:r>
      <w:r w:rsidRPr="000C5570">
        <w:rPr>
          <w:rFonts w:ascii="Times New Roman" w:eastAsia="Times New Roman" w:hAnsi="Times New Roman" w:cs="Times New Roman"/>
          <w:i/>
          <w:sz w:val="20"/>
          <w:szCs w:val="20"/>
          <w:lang w:eastAsia="fr-FR"/>
        </w:rPr>
        <w:t>afin que les objets servant au culte soient vraiment dignes, harmonieux et beaux, pour signifier et symboliser les réalités célestes.</w:t>
      </w:r>
      <w:r w:rsidRPr="000C5570">
        <w:rPr>
          <w:rFonts w:ascii="Times New Roman" w:eastAsia="Times New Roman" w:hAnsi="Times New Roman" w:cs="Times New Roman"/>
          <w:sz w:val="20"/>
          <w:szCs w:val="20"/>
          <w:lang w:eastAsia="fr-FR"/>
        </w:rPr>
        <w:t> » (SC 122) Mais à condition d’avoir « </w:t>
      </w:r>
      <w:r w:rsidRPr="000C5570">
        <w:rPr>
          <w:rFonts w:ascii="Times New Roman" w:eastAsia="Times New Roman" w:hAnsi="Times New Roman" w:cs="Times New Roman"/>
          <w:i/>
          <w:sz w:val="20"/>
          <w:szCs w:val="20"/>
          <w:lang w:eastAsia="fr-FR"/>
        </w:rPr>
        <w:t>en vue une noble beauté plutôt que la seule somptuosité. Ce que l’on doit entendre aussi des vêtements et des ornements sacrés.</w:t>
      </w:r>
      <w:r w:rsidRPr="000C5570">
        <w:rPr>
          <w:rFonts w:ascii="Times New Roman" w:eastAsia="Times New Roman" w:hAnsi="Times New Roman" w:cs="Times New Roman"/>
          <w:sz w:val="20"/>
          <w:szCs w:val="20"/>
          <w:lang w:eastAsia="fr-FR"/>
        </w:rPr>
        <w:t xml:space="preserve"> » (SC 124)</w:t>
      </w:r>
    </w:p>
    <w:p w14:paraId="2FEF5A23" w14:textId="77777777" w:rsidR="000C5570" w:rsidRPr="000C5570" w:rsidRDefault="000C5570" w:rsidP="000C5570">
      <w:pPr>
        <w:spacing w:after="0" w:line="240" w:lineRule="auto"/>
        <w:jc w:val="both"/>
        <w:rPr>
          <w:rFonts w:ascii="Times New Roman" w:eastAsia="Calibri" w:hAnsi="Times New Roman" w:cs="Times New Roman"/>
          <w:sz w:val="20"/>
          <w:szCs w:val="20"/>
        </w:rPr>
      </w:pPr>
      <w:r w:rsidRPr="000C5570">
        <w:rPr>
          <w:rFonts w:ascii="Times New Roman" w:eastAsia="Calibri" w:hAnsi="Times New Roman" w:cs="Times New Roman"/>
          <w:sz w:val="20"/>
          <w:szCs w:val="20"/>
        </w:rPr>
        <w:t>Ainsi nos petites églises de campagne n’ont pas souvent les ressources humaines, patrimoniales ou financières des grandes églises urbaines. Mais elles savent mettre leurs petits moyens, avec goût, discernement et charité, au service de liturgies simples, dignes et belles.</w:t>
      </w:r>
    </w:p>
    <w:p w14:paraId="0C61CB75" w14:textId="4780F4A0" w:rsidR="00445BED" w:rsidRDefault="000C5570" w:rsidP="000C5570">
      <w:pPr>
        <w:spacing w:after="120" w:line="240" w:lineRule="auto"/>
        <w:jc w:val="right"/>
        <w:rPr>
          <w:rFonts w:ascii="Times New Roman" w:eastAsia="Calibri" w:hAnsi="Times New Roman" w:cs="Times New Roman"/>
          <w:sz w:val="20"/>
          <w:szCs w:val="20"/>
        </w:rPr>
      </w:pPr>
      <w:r w:rsidRPr="000C5570">
        <w:rPr>
          <w:rFonts w:ascii="Times New Roman" w:eastAsia="Calibri" w:hAnsi="Times New Roman" w:cs="Times New Roman"/>
          <w:sz w:val="20"/>
          <w:szCs w:val="20"/>
        </w:rPr>
        <w:t xml:space="preserve">Dominique </w:t>
      </w:r>
      <w:proofErr w:type="spellStart"/>
      <w:r w:rsidRPr="000C5570">
        <w:rPr>
          <w:rFonts w:ascii="Times New Roman" w:eastAsia="Calibri" w:hAnsi="Times New Roman" w:cs="Times New Roman"/>
          <w:sz w:val="20"/>
          <w:szCs w:val="20"/>
        </w:rPr>
        <w:t>Maerten</w:t>
      </w:r>
      <w:proofErr w:type="spellEnd"/>
    </w:p>
    <w:p w14:paraId="3935721F" w14:textId="77777777" w:rsidR="00445BED" w:rsidRDefault="00445BED">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3DFA544D" w14:textId="77777777" w:rsidR="000C5570" w:rsidRPr="000C5570" w:rsidRDefault="000C5570" w:rsidP="000C5570">
      <w:pPr>
        <w:spacing w:after="120" w:line="240" w:lineRule="auto"/>
        <w:jc w:val="right"/>
        <w:rPr>
          <w:rFonts w:ascii="Times New Roman" w:eastAsia="Calibri" w:hAnsi="Times New Roman" w:cs="Times New Roman"/>
          <w:sz w:val="20"/>
          <w:szCs w:val="20"/>
        </w:rPr>
      </w:pPr>
    </w:p>
    <w:p w14:paraId="5C2466D9" w14:textId="77777777" w:rsidR="008A3EC2" w:rsidRPr="008A3EC2" w:rsidRDefault="008A3EC2" w:rsidP="00F57F6C">
      <w:pPr>
        <w:widowControl w:val="0"/>
        <w:spacing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07CCE3AE" w14:textId="77777777" w:rsidR="00EF595E" w:rsidRPr="00EF595E" w:rsidRDefault="00EF595E" w:rsidP="00EF595E">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F595E">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A474A59" w14:textId="77777777" w:rsidR="00EF595E" w:rsidRPr="00EF595E" w:rsidRDefault="00EF595E" w:rsidP="00EF595E">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F595E">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F595E">
        <w:rPr>
          <w:rFonts w:ascii="Times New Roman" w:eastAsia="Times New Roman" w:hAnsi="Times New Roman" w:cs="Times New Roman"/>
          <w:sz w:val="20"/>
          <w:szCs w:val="20"/>
          <w:lang w:eastAsia="fr-FR"/>
        </w:rPr>
        <w:t xml:space="preserve">C’est pour cela que les </w:t>
      </w:r>
      <w:r w:rsidRPr="00EF595E">
        <w:rPr>
          <w:rFonts w:ascii="Times New Roman" w:eastAsia="Times New Roman" w:hAnsi="Times New Roman" w:cs="Times New Roman"/>
          <w:i/>
          <w:sz w:val="20"/>
          <w:szCs w:val="20"/>
          <w:lang w:eastAsia="fr-FR"/>
        </w:rPr>
        <w:t>Fiches Dominicales</w:t>
      </w:r>
      <w:r w:rsidRPr="00EF595E">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7BFC24C0" w14:textId="77777777" w:rsidR="00EF595E" w:rsidRPr="00EF595E" w:rsidRDefault="00EF595E" w:rsidP="00EF595E">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EF595E">
        <w:rPr>
          <w:rFonts w:ascii="Times New Roman" w:eastAsia="Times New Roman" w:hAnsi="Times New Roman" w:cs="Times New Roman"/>
          <w:sz w:val="20"/>
          <w:szCs w:val="20"/>
          <w:lang w:eastAsia="fr-FR"/>
        </w:rPr>
        <w:t xml:space="preserve">D’autre part, les </w:t>
      </w:r>
      <w:r w:rsidRPr="00EF595E">
        <w:rPr>
          <w:rFonts w:ascii="Times New Roman" w:eastAsia="Times New Roman" w:hAnsi="Times New Roman" w:cs="Times New Roman"/>
          <w:i/>
          <w:sz w:val="20"/>
          <w:szCs w:val="20"/>
          <w:lang w:eastAsia="fr-FR"/>
        </w:rPr>
        <w:t>Fiches Dominicales</w:t>
      </w:r>
      <w:r w:rsidRPr="00EF595E">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E0D632B" w14:textId="29E4A8D0" w:rsidR="008A3EC2" w:rsidRDefault="00F57F6C" w:rsidP="00F57F6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58075B">
        <w:rPr>
          <w:rFonts w:ascii="Arial" w:eastAsia="Times New Roman" w:hAnsi="Arial" w:cs="Times New Roman"/>
          <w:b/>
          <w:color w:val="00B050"/>
          <w:sz w:val="28"/>
          <w:szCs w:val="28"/>
          <w:lang w:eastAsia="fr-FR"/>
        </w:rPr>
        <w:t>Temps de l’accueil</w:t>
      </w:r>
    </w:p>
    <w:p w14:paraId="072A6D95" w14:textId="77777777" w:rsidR="0058075B" w:rsidRPr="0058075B" w:rsidRDefault="0058075B" w:rsidP="0058075B">
      <w:pPr>
        <w:spacing w:after="120" w:line="240" w:lineRule="auto"/>
        <w:jc w:val="both"/>
        <w:rPr>
          <w:rFonts w:ascii="Times New Roman" w:eastAsia="Calibri" w:hAnsi="Times New Roman" w:cs="Times New Roman"/>
          <w:sz w:val="20"/>
          <w:szCs w:val="20"/>
        </w:rPr>
      </w:pPr>
      <w:r w:rsidRPr="0058075B">
        <w:rPr>
          <w:rFonts w:ascii="Times New Roman" w:eastAsia="Calibri" w:hAnsi="Times New Roman" w:cs="Times New Roman"/>
          <w:sz w:val="20"/>
          <w:szCs w:val="20"/>
        </w:rPr>
        <w:t>En ce dimanche où les lectures mettent au premier plan les petits, on peut inviter les enfants présents dans l’assemblée à accompagner la procession du Livre ; pendant qu’on chante :</w:t>
      </w:r>
    </w:p>
    <w:p w14:paraId="01BAA5EE" w14:textId="64641F9C" w:rsidR="0058075B" w:rsidRPr="0058075B" w:rsidRDefault="0058075B" w:rsidP="0058075B">
      <w:pPr>
        <w:spacing w:after="120" w:line="240" w:lineRule="auto"/>
        <w:jc w:val="both"/>
        <w:rPr>
          <w:rFonts w:ascii="Times New Roman" w:eastAsia="Calibri" w:hAnsi="Times New Roman" w:cs="Times New Roman"/>
          <w:sz w:val="20"/>
          <w:szCs w:val="20"/>
        </w:rPr>
      </w:pPr>
      <w:r w:rsidRPr="0058075B">
        <w:rPr>
          <w:rFonts w:ascii="Times New Roman" w:eastAsia="Calibri" w:hAnsi="Times New Roman" w:cs="Times New Roman"/>
          <w:b/>
          <w:color w:val="00B050"/>
          <w:sz w:val="20"/>
          <w:szCs w:val="20"/>
        </w:rPr>
        <w:t xml:space="preserve">U 7 </w:t>
      </w:r>
      <w:r>
        <w:rPr>
          <w:rFonts w:ascii="Times New Roman" w:eastAsia="Calibri" w:hAnsi="Times New Roman" w:cs="Times New Roman"/>
          <w:b/>
          <w:sz w:val="20"/>
          <w:szCs w:val="20"/>
        </w:rPr>
        <w:t xml:space="preserve">– </w:t>
      </w:r>
      <w:r w:rsidRPr="0058075B">
        <w:rPr>
          <w:rFonts w:ascii="Times New Roman" w:eastAsia="Calibri" w:hAnsi="Times New Roman" w:cs="Times New Roman"/>
          <w:b/>
          <w:sz w:val="20"/>
          <w:szCs w:val="20"/>
        </w:rPr>
        <w:t>V</w:t>
      </w:r>
      <w:r>
        <w:rPr>
          <w:rFonts w:ascii="Times New Roman" w:eastAsia="Calibri" w:hAnsi="Times New Roman" w:cs="Times New Roman"/>
          <w:b/>
          <w:sz w:val="20"/>
          <w:szCs w:val="20"/>
        </w:rPr>
        <w:t xml:space="preserve">oix des prophètes - </w:t>
      </w:r>
      <w:r w:rsidRPr="0058075B">
        <w:rPr>
          <w:rFonts w:ascii="Times New Roman" w:eastAsia="Calibri" w:hAnsi="Times New Roman" w:cs="Times New Roman"/>
          <w:sz w:val="20"/>
          <w:szCs w:val="20"/>
        </w:rPr>
        <w:tab/>
      </w:r>
      <w:r w:rsidRPr="0058075B">
        <w:rPr>
          <w:rFonts w:ascii="Times New Roman" w:eastAsia="Calibri" w:hAnsi="Times New Roman" w:cs="Times New Roman"/>
          <w:b/>
          <w:sz w:val="20"/>
          <w:szCs w:val="20"/>
        </w:rPr>
        <w:t>CNA 214</w:t>
      </w:r>
      <w:r w:rsidRPr="0058075B">
        <w:rPr>
          <w:rFonts w:ascii="Times New Roman" w:eastAsia="Calibri" w:hAnsi="Times New Roman" w:cs="Times New Roman"/>
          <w:sz w:val="20"/>
          <w:szCs w:val="20"/>
        </w:rPr>
        <w:tab/>
        <w:t>Sans omettre la 3</w:t>
      </w:r>
      <w:r w:rsidRPr="0058075B">
        <w:rPr>
          <w:rFonts w:ascii="Times New Roman" w:eastAsia="Calibri" w:hAnsi="Times New Roman" w:cs="Times New Roman"/>
          <w:sz w:val="20"/>
          <w:szCs w:val="20"/>
          <w:vertAlign w:val="superscript"/>
        </w:rPr>
        <w:t>ème</w:t>
      </w:r>
      <w:r w:rsidRPr="0058075B">
        <w:rPr>
          <w:rFonts w:ascii="Times New Roman" w:eastAsia="Calibri" w:hAnsi="Times New Roman" w:cs="Times New Roman"/>
          <w:sz w:val="20"/>
          <w:szCs w:val="20"/>
        </w:rPr>
        <w:t xml:space="preserve"> strophe : « </w:t>
      </w:r>
      <w:r w:rsidRPr="0058075B">
        <w:rPr>
          <w:rFonts w:ascii="Times New Roman" w:eastAsia="Calibri" w:hAnsi="Times New Roman" w:cs="Times New Roman"/>
          <w:i/>
          <w:sz w:val="20"/>
          <w:szCs w:val="20"/>
        </w:rPr>
        <w:t>Verbe admirable, voix de Jésus…</w:t>
      </w:r>
      <w:r w:rsidRPr="0058075B">
        <w:rPr>
          <w:rFonts w:ascii="Times New Roman" w:eastAsia="Calibri" w:hAnsi="Times New Roman" w:cs="Times New Roman"/>
          <w:sz w:val="20"/>
          <w:szCs w:val="20"/>
        </w:rPr>
        <w:t> »</w:t>
      </w:r>
    </w:p>
    <w:p w14:paraId="707C42CC" w14:textId="7CD04F99" w:rsidR="0058075B" w:rsidRDefault="0058075B" w:rsidP="00B13F2C">
      <w:pPr>
        <w:numPr>
          <w:ilvl w:val="0"/>
          <w:numId w:val="11"/>
        </w:numPr>
        <w:spacing w:after="120" w:line="240" w:lineRule="auto"/>
        <w:ind w:left="567" w:hanging="283"/>
        <w:rPr>
          <w:rFonts w:ascii="Times New Roman" w:eastAsia="Times New Roman" w:hAnsi="Times New Roman" w:cs="Times New Roman"/>
          <w:b/>
          <w:smallCaps/>
          <w:sz w:val="20"/>
          <w:szCs w:val="20"/>
        </w:rPr>
      </w:pPr>
      <w:r w:rsidRPr="0058075B">
        <w:rPr>
          <w:rFonts w:ascii="Times New Roman" w:eastAsia="Times New Roman" w:hAnsi="Times New Roman" w:cs="Times New Roman"/>
          <w:b/>
          <w:smallCaps/>
          <w:sz w:val="20"/>
          <w:szCs w:val="20"/>
        </w:rPr>
        <w:t>Signation et ouverture</w:t>
      </w:r>
      <w:r w:rsidR="00B13F2C">
        <w:rPr>
          <w:rFonts w:ascii="Times New Roman" w:eastAsia="Times New Roman" w:hAnsi="Times New Roman" w:cs="Times New Roman"/>
          <w:b/>
          <w:smallCaps/>
          <w:sz w:val="20"/>
          <w:szCs w:val="20"/>
        </w:rPr>
        <w:t xml:space="preserve"> </w:t>
      </w:r>
    </w:p>
    <w:p w14:paraId="5E8A958B" w14:textId="1A0C1B27" w:rsidR="00B13F2C" w:rsidRPr="0058075B" w:rsidRDefault="00B13F2C" w:rsidP="00B13F2C">
      <w:pPr>
        <w:spacing w:after="120" w:line="240" w:lineRule="auto"/>
        <w:jc w:val="both"/>
        <w:rPr>
          <w:rFonts w:ascii="Times New Roman" w:eastAsia="Calibri" w:hAnsi="Times New Roman" w:cs="Times New Roman"/>
          <w:sz w:val="20"/>
          <w:szCs w:val="20"/>
        </w:rPr>
      </w:pPr>
      <w:r w:rsidRPr="00B13F2C">
        <w:rPr>
          <w:rFonts w:ascii="Times New Roman" w:eastAsia="Calibri" w:hAnsi="Times New Roman" w:cs="Times New Roman"/>
          <w:sz w:val="20"/>
          <w:szCs w:val="20"/>
        </w:rPr>
        <w:t>La personne qui conduit la prière</w:t>
      </w:r>
      <w:r>
        <w:rPr>
          <w:rFonts w:ascii="Times New Roman" w:eastAsia="Calibri" w:hAnsi="Times New Roman" w:cs="Times New Roman"/>
          <w:sz w:val="20"/>
          <w:szCs w:val="20"/>
        </w:rPr>
        <w:t xml:space="preserve"> (diacre ou laïc)</w:t>
      </w:r>
      <w:r w:rsidRPr="00B13F2C">
        <w:rPr>
          <w:rFonts w:ascii="Times New Roman" w:eastAsia="Calibri" w:hAnsi="Times New Roman" w:cs="Times New Roman"/>
          <w:sz w:val="20"/>
          <w:szCs w:val="20"/>
        </w:rPr>
        <w:t xml:space="preserve"> peut dire :</w:t>
      </w:r>
    </w:p>
    <w:p w14:paraId="6A1B73CF" w14:textId="3C0A3A23" w:rsidR="0058075B" w:rsidRPr="0058075B" w:rsidRDefault="0058075B" w:rsidP="0058075B">
      <w:pPr>
        <w:spacing w:after="120" w:line="240" w:lineRule="auto"/>
        <w:ind w:left="284"/>
        <w:jc w:val="both"/>
        <w:rPr>
          <w:rFonts w:ascii="Times New Roman" w:eastAsia="Calibri" w:hAnsi="Times New Roman" w:cs="Times New Roman"/>
          <w:i/>
          <w:sz w:val="20"/>
          <w:szCs w:val="20"/>
        </w:rPr>
      </w:pPr>
      <w:r w:rsidRPr="0058075B">
        <w:rPr>
          <w:rFonts w:ascii="Times New Roman" w:eastAsia="Calibri" w:hAnsi="Times New Roman" w:cs="Times New Roman"/>
          <w:i/>
          <w:sz w:val="20"/>
          <w:szCs w:val="20"/>
        </w:rPr>
        <w:t>Que la grâce et la paix de Dieu notre Père et du Seigneur Jésus, le Christ, dans la communion de l’Esprit Saint, soient toujours avec vous/nous</w:t>
      </w:r>
      <w:r w:rsidR="00B13F2C">
        <w:rPr>
          <w:rFonts w:ascii="Times New Roman" w:eastAsia="Calibri" w:hAnsi="Times New Roman" w:cs="Times New Roman"/>
          <w:i/>
          <w:sz w:val="20"/>
          <w:szCs w:val="20"/>
        </w:rPr>
        <w:t>.</w:t>
      </w:r>
    </w:p>
    <w:p w14:paraId="3A36CC1A" w14:textId="77777777" w:rsidR="0058075B" w:rsidRPr="0058075B" w:rsidRDefault="0058075B" w:rsidP="0058075B">
      <w:pPr>
        <w:spacing w:after="120" w:line="240" w:lineRule="auto"/>
        <w:ind w:left="284"/>
        <w:jc w:val="both"/>
        <w:rPr>
          <w:rFonts w:ascii="Times New Roman" w:eastAsia="Calibri" w:hAnsi="Times New Roman" w:cs="Times New Roman"/>
          <w:i/>
          <w:sz w:val="20"/>
          <w:szCs w:val="20"/>
        </w:rPr>
      </w:pPr>
      <w:r w:rsidRPr="0058075B">
        <w:rPr>
          <w:rFonts w:ascii="Times New Roman" w:eastAsia="Calibri" w:hAnsi="Times New Roman" w:cs="Times New Roman"/>
          <w:b/>
          <w:i/>
          <w:sz w:val="20"/>
          <w:szCs w:val="20"/>
        </w:rPr>
        <w:t>R/ Et avec votre esprit</w:t>
      </w:r>
      <w:r w:rsidRPr="0058075B">
        <w:rPr>
          <w:rFonts w:ascii="Times New Roman" w:eastAsia="Calibri" w:hAnsi="Times New Roman" w:cs="Times New Roman"/>
          <w:i/>
          <w:sz w:val="20"/>
          <w:szCs w:val="20"/>
        </w:rPr>
        <w:t>.</w:t>
      </w:r>
    </w:p>
    <w:p w14:paraId="6340DD9B" w14:textId="1B639FE9" w:rsidR="0058075B" w:rsidRPr="0058075B" w:rsidRDefault="0058075B" w:rsidP="0058075B">
      <w:pPr>
        <w:spacing w:after="120" w:line="240" w:lineRule="auto"/>
        <w:ind w:left="284"/>
        <w:jc w:val="both"/>
        <w:rPr>
          <w:rFonts w:ascii="Times New Roman" w:eastAsia="Calibri" w:hAnsi="Times New Roman" w:cs="Times New Roman"/>
          <w:i/>
          <w:sz w:val="20"/>
          <w:szCs w:val="20"/>
        </w:rPr>
      </w:pPr>
      <w:r w:rsidRPr="0058075B">
        <w:rPr>
          <w:rFonts w:ascii="Times New Roman" w:eastAsia="Calibri" w:hAnsi="Times New Roman" w:cs="Times New Roman"/>
          <w:i/>
          <w:sz w:val="20"/>
          <w:szCs w:val="20"/>
        </w:rPr>
        <w:t xml:space="preserve">Les lectures de la </w:t>
      </w:r>
      <w:r w:rsidR="00AE43EC">
        <w:rPr>
          <w:rFonts w:ascii="Times New Roman" w:eastAsia="Calibri" w:hAnsi="Times New Roman" w:cs="Times New Roman"/>
          <w:i/>
          <w:sz w:val="20"/>
          <w:szCs w:val="20"/>
        </w:rPr>
        <w:t>p</w:t>
      </w:r>
      <w:r w:rsidRPr="0058075B">
        <w:rPr>
          <w:rFonts w:ascii="Times New Roman" w:eastAsia="Calibri" w:hAnsi="Times New Roman" w:cs="Times New Roman"/>
          <w:i/>
          <w:sz w:val="20"/>
          <w:szCs w:val="20"/>
        </w:rPr>
        <w:t>arole de Dieu qui nous réunit aujourd’hui révèlent l’amour préférentiel de Dieu pour les pauvres ; que cette pauvreté soit matérielle ou spirituelle, subie ou choisie. Mettons-nous humblement à l’écoute de cette Parole et prions Dieu d’écouter favorablement nos prières.</w:t>
      </w:r>
    </w:p>
    <w:p w14:paraId="4A826D2F" w14:textId="77777777" w:rsidR="0058075B" w:rsidRPr="0058075B" w:rsidRDefault="0058075B" w:rsidP="0058075B">
      <w:pPr>
        <w:spacing w:after="120" w:line="240" w:lineRule="auto"/>
        <w:jc w:val="both"/>
        <w:rPr>
          <w:rFonts w:ascii="Times New Roman" w:eastAsia="Calibri" w:hAnsi="Times New Roman" w:cs="Times New Roman"/>
          <w:sz w:val="20"/>
          <w:szCs w:val="20"/>
        </w:rPr>
      </w:pPr>
      <w:r w:rsidRPr="0058075B">
        <w:rPr>
          <w:rFonts w:ascii="Times New Roman" w:eastAsia="Calibri" w:hAnsi="Times New Roman" w:cs="Times New Roman"/>
          <w:sz w:val="20"/>
          <w:szCs w:val="20"/>
        </w:rPr>
        <w:t>Un temps de silence</w:t>
      </w:r>
    </w:p>
    <w:p w14:paraId="08A370CE" w14:textId="7143AAE6" w:rsidR="0058075B" w:rsidRPr="0058075B" w:rsidRDefault="0058075B" w:rsidP="0058075B">
      <w:pPr>
        <w:spacing w:after="120" w:line="240" w:lineRule="auto"/>
        <w:ind w:left="284"/>
        <w:jc w:val="both"/>
        <w:rPr>
          <w:rFonts w:ascii="Times New Roman" w:eastAsia="Calibri" w:hAnsi="Times New Roman" w:cs="Times New Roman"/>
          <w:i/>
          <w:sz w:val="20"/>
          <w:szCs w:val="20"/>
        </w:rPr>
      </w:pPr>
      <w:r w:rsidRPr="0058075B">
        <w:rPr>
          <w:rFonts w:ascii="Times New Roman" w:eastAsia="Calibri" w:hAnsi="Times New Roman" w:cs="Times New Roman"/>
          <w:i/>
          <w:sz w:val="20"/>
          <w:szCs w:val="20"/>
        </w:rPr>
        <w:t>Seigneur notre Dieu, rassemblés autour de ta Parole, nous ouvrons nos cœurs à ton enseignement. Fais que nous sachions répondre avec fidélité à tes commandements et qu’avec la force de l’Esprit Saint, nous suivions le chemin que ton Fils nous a tracé, lui qui vit et règne avec toi et le Saint</w:t>
      </w:r>
      <w:r w:rsidR="003429AF">
        <w:rPr>
          <w:rFonts w:ascii="Times New Roman" w:eastAsia="Calibri" w:hAnsi="Times New Roman" w:cs="Times New Roman"/>
          <w:i/>
          <w:sz w:val="20"/>
          <w:szCs w:val="20"/>
        </w:rPr>
        <w:t>-</w:t>
      </w:r>
      <w:r w:rsidRPr="0058075B">
        <w:rPr>
          <w:rFonts w:ascii="Times New Roman" w:eastAsia="Calibri" w:hAnsi="Times New Roman" w:cs="Times New Roman"/>
          <w:i/>
          <w:sz w:val="20"/>
          <w:szCs w:val="20"/>
        </w:rPr>
        <w:t xml:space="preserve">Esprit, Dieu, pour les siècles des siècles. </w:t>
      </w:r>
    </w:p>
    <w:p w14:paraId="012B4251" w14:textId="77777777" w:rsidR="0058075B" w:rsidRPr="0058075B" w:rsidRDefault="0058075B" w:rsidP="0058075B">
      <w:pPr>
        <w:spacing w:after="120" w:line="240" w:lineRule="auto"/>
        <w:ind w:left="284"/>
        <w:jc w:val="both"/>
        <w:rPr>
          <w:rFonts w:ascii="Times New Roman" w:eastAsia="Calibri" w:hAnsi="Times New Roman" w:cs="Times New Roman"/>
          <w:i/>
          <w:sz w:val="20"/>
          <w:szCs w:val="20"/>
        </w:rPr>
      </w:pPr>
      <w:r w:rsidRPr="0058075B">
        <w:rPr>
          <w:rFonts w:ascii="Times New Roman" w:eastAsia="Calibri" w:hAnsi="Times New Roman" w:cs="Times New Roman"/>
          <w:b/>
          <w:i/>
          <w:sz w:val="20"/>
          <w:szCs w:val="20"/>
        </w:rPr>
        <w:t>R/</w:t>
      </w:r>
      <w:r w:rsidRPr="0058075B">
        <w:rPr>
          <w:rFonts w:ascii="Times New Roman" w:eastAsia="Calibri" w:hAnsi="Times New Roman" w:cs="Times New Roman"/>
          <w:i/>
          <w:sz w:val="20"/>
          <w:szCs w:val="20"/>
        </w:rPr>
        <w:t xml:space="preserve"> </w:t>
      </w:r>
      <w:r w:rsidRPr="0058075B">
        <w:rPr>
          <w:rFonts w:ascii="Times New Roman" w:eastAsia="Calibri" w:hAnsi="Times New Roman" w:cs="Times New Roman"/>
          <w:b/>
          <w:i/>
          <w:sz w:val="20"/>
          <w:szCs w:val="20"/>
        </w:rPr>
        <w:t>Amen</w:t>
      </w:r>
    </w:p>
    <w:p w14:paraId="35E43FA4" w14:textId="71DBC7EE" w:rsidR="008A3EC2" w:rsidRDefault="00F57F6C" w:rsidP="00F57F6C">
      <w:pPr>
        <w:keepNext/>
        <w:tabs>
          <w:tab w:val="left" w:pos="3438"/>
        </w:tabs>
        <w:spacing w:after="120" w:line="240" w:lineRule="auto"/>
        <w:outlineLvl w:val="1"/>
        <w:rPr>
          <w:rFonts w:ascii="Arial" w:eastAsia="Times New Roman" w:hAnsi="Arial" w:cs="Times New Roman"/>
          <w:b/>
          <w:color w:val="00B050"/>
          <w:sz w:val="28"/>
          <w:szCs w:val="28"/>
          <w:lang w:eastAsia="fr-FR"/>
        </w:rPr>
      </w:pPr>
      <w:r w:rsidRPr="00B13F2C">
        <w:rPr>
          <w:rFonts w:ascii="Arial" w:eastAsia="Times New Roman" w:hAnsi="Arial" w:cs="Times New Roman"/>
          <w:b/>
          <w:color w:val="00B050"/>
          <w:sz w:val="28"/>
          <w:szCs w:val="28"/>
          <w:lang w:eastAsia="fr-FR"/>
        </w:rPr>
        <w:t>Temps de la</w:t>
      </w:r>
      <w:r w:rsidR="008A3EC2" w:rsidRPr="00B13F2C">
        <w:rPr>
          <w:rFonts w:ascii="Arial" w:eastAsia="Times New Roman" w:hAnsi="Arial" w:cs="Times New Roman"/>
          <w:b/>
          <w:color w:val="00B050"/>
          <w:sz w:val="28"/>
          <w:szCs w:val="28"/>
          <w:lang w:eastAsia="fr-FR"/>
        </w:rPr>
        <w:t xml:space="preserve"> Parole</w:t>
      </w:r>
      <w:r w:rsidR="00F3735C" w:rsidRPr="00B13F2C">
        <w:rPr>
          <w:rFonts w:ascii="Arial" w:eastAsia="Times New Roman" w:hAnsi="Arial" w:cs="Times New Roman"/>
          <w:b/>
          <w:color w:val="00B050"/>
          <w:sz w:val="28"/>
          <w:szCs w:val="28"/>
          <w:lang w:eastAsia="fr-FR"/>
        </w:rPr>
        <w:t xml:space="preserve"> </w:t>
      </w:r>
    </w:p>
    <w:p w14:paraId="2588E70F" w14:textId="3D99515D" w:rsidR="00B13F2C" w:rsidRPr="00B13F2C" w:rsidRDefault="00B13F2C" w:rsidP="00B13F2C">
      <w:pPr>
        <w:numPr>
          <w:ilvl w:val="0"/>
          <w:numId w:val="11"/>
        </w:numPr>
        <w:spacing w:after="120" w:line="240" w:lineRule="auto"/>
        <w:ind w:left="567" w:hanging="283"/>
        <w:rPr>
          <w:color w:val="000000"/>
        </w:rPr>
      </w:pPr>
      <w:r w:rsidRPr="00B13F2C">
        <w:rPr>
          <w:rFonts w:ascii="Times New Roman" w:eastAsia="Times New Roman" w:hAnsi="Times New Roman" w:cs="Times New Roman"/>
          <w:b/>
          <w:smallCaps/>
          <w:sz w:val="20"/>
          <w:szCs w:val="20"/>
        </w:rPr>
        <w:t>Pr</w:t>
      </w:r>
      <w:r w:rsidR="00076BCF">
        <w:rPr>
          <w:rFonts w:ascii="Times New Roman" w:eastAsia="Times New Roman" w:hAnsi="Times New Roman" w:cs="Times New Roman"/>
          <w:b/>
          <w:smallCaps/>
          <w:sz w:val="20"/>
          <w:szCs w:val="20"/>
        </w:rPr>
        <w:t>oclamation du Livre de Sophonie (</w:t>
      </w:r>
      <w:r w:rsidRPr="00B13F2C">
        <w:rPr>
          <w:rFonts w:ascii="Times New Roman" w:eastAsia="Times New Roman" w:hAnsi="Times New Roman" w:cs="Times New Roman"/>
          <w:b/>
          <w:sz w:val="20"/>
          <w:szCs w:val="20"/>
          <w:lang w:eastAsia="fr-FR"/>
        </w:rPr>
        <w:t>So 2,</w:t>
      </w:r>
      <w:r w:rsidRPr="00B13F2C">
        <w:rPr>
          <w:rFonts w:ascii="Times New Roman" w:eastAsia="Times New Roman" w:hAnsi="Times New Roman" w:cs="Times New Roman"/>
          <w:sz w:val="20"/>
          <w:szCs w:val="20"/>
          <w:lang w:eastAsia="fr-FR"/>
        </w:rPr>
        <w:t>3</w:t>
      </w:r>
      <w:r w:rsidRPr="00B13F2C">
        <w:rPr>
          <w:rFonts w:ascii="Times New Roman" w:eastAsia="Times New Roman" w:hAnsi="Times New Roman" w:cs="Times New Roman"/>
          <w:b/>
          <w:sz w:val="20"/>
          <w:szCs w:val="20"/>
          <w:lang w:eastAsia="fr-FR"/>
        </w:rPr>
        <w:t xml:space="preserve"> ; 3</w:t>
      </w:r>
      <w:r w:rsidRPr="00B13F2C">
        <w:rPr>
          <w:rFonts w:ascii="Times New Roman" w:eastAsia="Times New Roman" w:hAnsi="Times New Roman" w:cs="Times New Roman"/>
          <w:sz w:val="20"/>
          <w:szCs w:val="20"/>
          <w:lang w:eastAsia="fr-FR"/>
        </w:rPr>
        <w:t>,12-13</w:t>
      </w:r>
      <w:r w:rsidR="00076BCF">
        <w:rPr>
          <w:color w:val="000000"/>
        </w:rPr>
        <w:t>)</w:t>
      </w:r>
    </w:p>
    <w:p w14:paraId="00246F3A" w14:textId="77777777" w:rsidR="00B13F2C" w:rsidRPr="00B13F2C" w:rsidRDefault="00B13F2C" w:rsidP="00076BCF">
      <w:pPr>
        <w:spacing w:after="120" w:line="240" w:lineRule="auto"/>
        <w:ind w:firstLine="284"/>
        <w:jc w:val="both"/>
        <w:rPr>
          <w:rFonts w:ascii="Times New Roman" w:eastAsia="Calibri" w:hAnsi="Times New Roman" w:cs="Times New Roman"/>
          <w:i/>
          <w:sz w:val="20"/>
          <w:szCs w:val="20"/>
        </w:rPr>
      </w:pPr>
      <w:r w:rsidRPr="00B13F2C">
        <w:rPr>
          <w:rFonts w:ascii="Times New Roman" w:eastAsia="Calibri" w:hAnsi="Times New Roman" w:cs="Times New Roman"/>
          <w:i/>
          <w:sz w:val="20"/>
          <w:szCs w:val="20"/>
        </w:rPr>
        <w:t>Ce sont les humbles et les petits qui trouvent grâce aux yeux de Dieu</w:t>
      </w:r>
    </w:p>
    <w:p w14:paraId="71D793B2" w14:textId="6FF0C46B" w:rsidR="00B13F2C" w:rsidRPr="00B13F2C" w:rsidRDefault="00B13F2C" w:rsidP="00B13F2C">
      <w:pPr>
        <w:numPr>
          <w:ilvl w:val="0"/>
          <w:numId w:val="11"/>
        </w:numPr>
        <w:spacing w:after="120" w:line="240" w:lineRule="auto"/>
        <w:ind w:left="567" w:hanging="283"/>
        <w:rPr>
          <w:rFonts w:ascii="Times New Roman" w:eastAsia="Times New Roman" w:hAnsi="Times New Roman" w:cs="Times New Roman"/>
          <w:b/>
          <w:smallCaps/>
          <w:sz w:val="20"/>
          <w:szCs w:val="20"/>
        </w:rPr>
      </w:pPr>
      <w:r w:rsidRPr="00B13F2C">
        <w:rPr>
          <w:rFonts w:ascii="Times New Roman" w:eastAsia="Times New Roman" w:hAnsi="Times New Roman" w:cs="Times New Roman"/>
          <w:b/>
          <w:smallCaps/>
          <w:sz w:val="20"/>
          <w:szCs w:val="20"/>
        </w:rPr>
        <w:t>Psaume 145</w:t>
      </w:r>
    </w:p>
    <w:p w14:paraId="67BAA616" w14:textId="7F7B0536" w:rsidR="00B13F2C" w:rsidRPr="00B13F2C" w:rsidRDefault="00B13F2C" w:rsidP="00076BCF">
      <w:pPr>
        <w:spacing w:after="120" w:line="240" w:lineRule="auto"/>
        <w:ind w:firstLine="1134"/>
        <w:jc w:val="both"/>
        <w:rPr>
          <w:rFonts w:ascii="Times New Roman" w:eastAsia="Calibri" w:hAnsi="Times New Roman" w:cs="Times New Roman"/>
          <w:b/>
          <w:sz w:val="20"/>
          <w:szCs w:val="20"/>
        </w:rPr>
      </w:pPr>
      <w:r w:rsidRPr="00B13F2C">
        <w:rPr>
          <w:rFonts w:ascii="Times New Roman" w:eastAsia="Calibri" w:hAnsi="Times New Roman" w:cs="Times New Roman"/>
          <w:b/>
          <w:sz w:val="20"/>
          <w:szCs w:val="20"/>
        </w:rPr>
        <w:t xml:space="preserve">Heureux les pauvres de cœur, car le royaume des </w:t>
      </w:r>
      <w:r w:rsidR="00CD7C8F">
        <w:rPr>
          <w:rFonts w:ascii="Times New Roman" w:eastAsia="Calibri" w:hAnsi="Times New Roman" w:cs="Times New Roman"/>
          <w:b/>
          <w:sz w:val="20"/>
          <w:szCs w:val="20"/>
        </w:rPr>
        <w:t>C</w:t>
      </w:r>
      <w:r w:rsidRPr="00B13F2C">
        <w:rPr>
          <w:rFonts w:ascii="Times New Roman" w:eastAsia="Calibri" w:hAnsi="Times New Roman" w:cs="Times New Roman"/>
          <w:b/>
          <w:sz w:val="20"/>
          <w:szCs w:val="20"/>
        </w:rPr>
        <w:t>ieux est à eux.</w:t>
      </w:r>
    </w:p>
    <w:p w14:paraId="40F6A740" w14:textId="3A4D8B56" w:rsidR="00B13F2C" w:rsidRPr="00B13F2C" w:rsidRDefault="00B13F2C" w:rsidP="00076BCF">
      <w:pPr>
        <w:spacing w:after="120" w:line="240" w:lineRule="auto"/>
        <w:ind w:left="284"/>
        <w:jc w:val="both"/>
        <w:rPr>
          <w:rFonts w:ascii="Times New Roman" w:eastAsia="Calibri" w:hAnsi="Times New Roman" w:cs="Times New Roman"/>
          <w:b/>
          <w:sz w:val="20"/>
          <w:szCs w:val="20"/>
        </w:rPr>
      </w:pPr>
      <w:r w:rsidRPr="00B13F2C">
        <w:rPr>
          <w:rFonts w:ascii="Times New Roman" w:eastAsia="Calibri" w:hAnsi="Times New Roman" w:cs="Times New Roman"/>
          <w:sz w:val="20"/>
          <w:szCs w:val="20"/>
        </w:rPr>
        <w:t>On peut aussi chanter comme antienne le 1</w:t>
      </w:r>
      <w:r w:rsidRPr="00B13F2C">
        <w:rPr>
          <w:rFonts w:ascii="Times New Roman" w:eastAsia="Calibri" w:hAnsi="Times New Roman" w:cs="Times New Roman"/>
          <w:sz w:val="20"/>
          <w:szCs w:val="20"/>
          <w:vertAlign w:val="superscript"/>
        </w:rPr>
        <w:t>er</w:t>
      </w:r>
      <w:r w:rsidRPr="00B13F2C">
        <w:rPr>
          <w:rFonts w:ascii="Times New Roman" w:eastAsia="Calibri" w:hAnsi="Times New Roman" w:cs="Times New Roman"/>
          <w:sz w:val="20"/>
          <w:szCs w:val="20"/>
        </w:rPr>
        <w:t xml:space="preserve"> couplet du </w:t>
      </w:r>
      <w:r w:rsidRPr="00B13F2C">
        <w:rPr>
          <w:rFonts w:ascii="Times New Roman" w:eastAsia="Calibri" w:hAnsi="Times New Roman" w:cs="Times New Roman"/>
          <w:b/>
          <w:sz w:val="20"/>
          <w:szCs w:val="20"/>
        </w:rPr>
        <w:t>Chant des Béatitudes</w:t>
      </w:r>
      <w:r w:rsidRPr="00B13F2C">
        <w:rPr>
          <w:rFonts w:ascii="Times New Roman" w:eastAsia="Calibri" w:hAnsi="Times New Roman" w:cs="Times New Roman"/>
          <w:sz w:val="20"/>
          <w:szCs w:val="20"/>
        </w:rPr>
        <w:t xml:space="preserve"> (Y 15) de A. </w:t>
      </w:r>
      <w:proofErr w:type="spellStart"/>
      <w:r w:rsidRPr="00B13F2C">
        <w:rPr>
          <w:rFonts w:ascii="Times New Roman" w:eastAsia="Calibri" w:hAnsi="Times New Roman" w:cs="Times New Roman"/>
          <w:sz w:val="20"/>
          <w:szCs w:val="20"/>
        </w:rPr>
        <w:t>Lesbordes</w:t>
      </w:r>
      <w:proofErr w:type="spellEnd"/>
      <w:r w:rsidRPr="00B13F2C">
        <w:rPr>
          <w:rFonts w:ascii="Times New Roman" w:eastAsia="Calibri" w:hAnsi="Times New Roman" w:cs="Times New Roman"/>
          <w:sz w:val="20"/>
          <w:szCs w:val="20"/>
        </w:rPr>
        <w:t xml:space="preserve"> : </w:t>
      </w:r>
      <w:r w:rsidRPr="00B13F2C">
        <w:rPr>
          <w:rFonts w:ascii="Times New Roman" w:eastAsia="Calibri" w:hAnsi="Times New Roman" w:cs="Times New Roman"/>
          <w:b/>
          <w:sz w:val="20"/>
          <w:szCs w:val="20"/>
        </w:rPr>
        <w:t xml:space="preserve">Heureux les pauvres en esprit, car le royaume des </w:t>
      </w:r>
      <w:r w:rsidR="002969CE">
        <w:rPr>
          <w:rFonts w:ascii="Times New Roman" w:eastAsia="Calibri" w:hAnsi="Times New Roman" w:cs="Times New Roman"/>
          <w:b/>
          <w:sz w:val="20"/>
          <w:szCs w:val="20"/>
        </w:rPr>
        <w:t>C</w:t>
      </w:r>
      <w:r w:rsidRPr="00B13F2C">
        <w:rPr>
          <w:rFonts w:ascii="Times New Roman" w:eastAsia="Calibri" w:hAnsi="Times New Roman" w:cs="Times New Roman"/>
          <w:b/>
          <w:sz w:val="20"/>
          <w:szCs w:val="20"/>
        </w:rPr>
        <w:t>ieux est à eux.</w:t>
      </w:r>
    </w:p>
    <w:p w14:paraId="5CDCE894" w14:textId="5F52E2EE" w:rsidR="00B13F2C" w:rsidRPr="00B13F2C" w:rsidRDefault="00B13F2C" w:rsidP="00B13F2C">
      <w:pPr>
        <w:numPr>
          <w:ilvl w:val="0"/>
          <w:numId w:val="11"/>
        </w:numPr>
        <w:spacing w:after="120" w:line="240" w:lineRule="auto"/>
        <w:ind w:left="567" w:hanging="283"/>
        <w:rPr>
          <w:rFonts w:ascii="Times New Roman" w:hAnsi="Times New Roman" w:cs="Times New Roman"/>
          <w:i/>
          <w:sz w:val="20"/>
          <w:szCs w:val="20"/>
        </w:rPr>
      </w:pPr>
      <w:r w:rsidRPr="00B13F2C">
        <w:rPr>
          <w:rFonts w:ascii="Times New Roman" w:hAnsi="Times New Roman" w:cs="Times New Roman"/>
          <w:b/>
          <w:smallCaps/>
          <w:sz w:val="20"/>
          <w:szCs w:val="20"/>
        </w:rPr>
        <w:t>Proclamation de la 1</w:t>
      </w:r>
      <w:r w:rsidRPr="00B13F2C">
        <w:rPr>
          <w:rFonts w:ascii="Times New Roman" w:hAnsi="Times New Roman" w:cs="Times New Roman"/>
          <w:b/>
          <w:sz w:val="20"/>
          <w:szCs w:val="20"/>
          <w:vertAlign w:val="superscript"/>
        </w:rPr>
        <w:t>re</w:t>
      </w:r>
      <w:r w:rsidRPr="00B13F2C">
        <w:rPr>
          <w:rFonts w:ascii="Times New Roman" w:hAnsi="Times New Roman" w:cs="Times New Roman"/>
          <w:b/>
          <w:sz w:val="20"/>
          <w:szCs w:val="20"/>
        </w:rPr>
        <w:t xml:space="preserve"> </w:t>
      </w:r>
      <w:r w:rsidR="00076BCF">
        <w:rPr>
          <w:rFonts w:ascii="Times New Roman" w:hAnsi="Times New Roman" w:cs="Times New Roman"/>
          <w:b/>
          <w:smallCaps/>
          <w:sz w:val="20"/>
          <w:szCs w:val="20"/>
        </w:rPr>
        <w:t>lettre aux corinthiens (</w:t>
      </w:r>
      <w:r w:rsidRPr="00B13F2C">
        <w:rPr>
          <w:rFonts w:ascii="Times New Roman" w:hAnsi="Times New Roman" w:cs="Times New Roman"/>
          <w:b/>
          <w:sz w:val="20"/>
          <w:szCs w:val="20"/>
        </w:rPr>
        <w:t>1 Co 1</w:t>
      </w:r>
      <w:r w:rsidRPr="00B13F2C">
        <w:rPr>
          <w:rFonts w:ascii="Times New Roman" w:hAnsi="Times New Roman" w:cs="Times New Roman"/>
          <w:sz w:val="20"/>
          <w:szCs w:val="20"/>
        </w:rPr>
        <w:t>, 26-31</w:t>
      </w:r>
      <w:r w:rsidR="00076BCF">
        <w:rPr>
          <w:rFonts w:ascii="Times New Roman" w:hAnsi="Times New Roman" w:cs="Times New Roman"/>
          <w:sz w:val="20"/>
          <w:szCs w:val="20"/>
        </w:rPr>
        <w:t>)</w:t>
      </w:r>
    </w:p>
    <w:p w14:paraId="36C8C1BC" w14:textId="77777777" w:rsidR="00B13F2C" w:rsidRPr="00B13F2C" w:rsidRDefault="00B13F2C" w:rsidP="00B13F2C">
      <w:pPr>
        <w:spacing w:after="120" w:line="240" w:lineRule="auto"/>
        <w:ind w:firstLine="708"/>
        <w:jc w:val="both"/>
        <w:rPr>
          <w:rFonts w:ascii="Times New Roman" w:eastAsia="Calibri" w:hAnsi="Times New Roman" w:cs="Times New Roman"/>
          <w:i/>
          <w:sz w:val="20"/>
          <w:szCs w:val="20"/>
        </w:rPr>
      </w:pPr>
      <w:r w:rsidRPr="00B13F2C">
        <w:rPr>
          <w:rFonts w:ascii="Times New Roman" w:eastAsia="Calibri" w:hAnsi="Times New Roman" w:cs="Times New Roman"/>
          <w:i/>
          <w:sz w:val="20"/>
          <w:szCs w:val="20"/>
        </w:rPr>
        <w:t>Dieu choisit ce qui est faible pour confondre ce qui est fort.</w:t>
      </w:r>
    </w:p>
    <w:p w14:paraId="5C3BE09D" w14:textId="7C1BB80B" w:rsidR="00B13F2C" w:rsidRPr="00B13F2C" w:rsidRDefault="00B13F2C" w:rsidP="00B13F2C">
      <w:pPr>
        <w:numPr>
          <w:ilvl w:val="0"/>
          <w:numId w:val="11"/>
        </w:numPr>
        <w:spacing w:after="120" w:line="240" w:lineRule="auto"/>
        <w:ind w:left="567" w:hanging="283"/>
        <w:rPr>
          <w:rFonts w:ascii="Times New Roman" w:hAnsi="Times New Roman" w:cs="Times New Roman"/>
          <w:sz w:val="20"/>
          <w:szCs w:val="20"/>
        </w:rPr>
      </w:pPr>
      <w:r w:rsidRPr="00B13F2C">
        <w:rPr>
          <w:rFonts w:ascii="Times New Roman" w:eastAsia="Times New Roman" w:hAnsi="Times New Roman" w:cs="Times New Roman"/>
          <w:b/>
          <w:smallCaps/>
          <w:sz w:val="20"/>
          <w:szCs w:val="20"/>
        </w:rPr>
        <w:t xml:space="preserve">Acclamation </w:t>
      </w:r>
      <w:r w:rsidR="002969CE">
        <w:rPr>
          <w:rFonts w:ascii="Times New Roman" w:eastAsia="Times New Roman" w:hAnsi="Times New Roman" w:cs="Times New Roman"/>
          <w:b/>
          <w:smallCaps/>
          <w:sz w:val="20"/>
          <w:szCs w:val="20"/>
        </w:rPr>
        <w:t>de</w:t>
      </w:r>
      <w:r w:rsidRPr="00B13F2C">
        <w:rPr>
          <w:rFonts w:ascii="Times New Roman" w:eastAsia="Times New Roman" w:hAnsi="Times New Roman" w:cs="Times New Roman"/>
          <w:b/>
          <w:smallCaps/>
          <w:sz w:val="20"/>
          <w:szCs w:val="20"/>
        </w:rPr>
        <w:t xml:space="preserve"> l’Évangile </w:t>
      </w:r>
      <w:r>
        <w:rPr>
          <w:rFonts w:ascii="Times New Roman" w:eastAsia="Times New Roman" w:hAnsi="Times New Roman" w:cs="Times New Roman"/>
          <w:b/>
          <w:smallCaps/>
          <w:sz w:val="20"/>
          <w:szCs w:val="20"/>
        </w:rPr>
        <w:t>- Alléluia</w:t>
      </w:r>
    </w:p>
    <w:p w14:paraId="7F59C834" w14:textId="1BC0B55E" w:rsidR="00B13F2C" w:rsidRPr="00B13F2C" w:rsidRDefault="00076BCF" w:rsidP="00B13F2C">
      <w:pPr>
        <w:numPr>
          <w:ilvl w:val="0"/>
          <w:numId w:val="11"/>
        </w:numPr>
        <w:spacing w:after="120" w:line="240" w:lineRule="auto"/>
        <w:ind w:left="567" w:hanging="283"/>
        <w:rPr>
          <w:rFonts w:ascii="Times New Roman" w:hAnsi="Times New Roman" w:cs="Times New Roman"/>
          <w:i/>
          <w:sz w:val="20"/>
          <w:szCs w:val="20"/>
        </w:rPr>
      </w:pPr>
      <w:r>
        <w:rPr>
          <w:rFonts w:ascii="Times New Roman" w:eastAsia="Times New Roman" w:hAnsi="Times New Roman" w:cs="Times New Roman"/>
          <w:b/>
          <w:smallCaps/>
          <w:sz w:val="20"/>
          <w:szCs w:val="20"/>
        </w:rPr>
        <w:t>Proclamation de l’Évangile (</w:t>
      </w:r>
      <w:r w:rsidR="00B13F2C" w:rsidRPr="00B13F2C">
        <w:rPr>
          <w:rFonts w:ascii="Times New Roman" w:eastAsia="Times New Roman" w:hAnsi="Times New Roman" w:cs="Times New Roman"/>
          <w:b/>
          <w:color w:val="000000"/>
          <w:sz w:val="20"/>
          <w:szCs w:val="20"/>
        </w:rPr>
        <w:t xml:space="preserve">Matthieu </w:t>
      </w:r>
      <w:r w:rsidR="00B13F2C" w:rsidRPr="00B13F2C">
        <w:rPr>
          <w:rFonts w:ascii="Times New Roman" w:hAnsi="Times New Roman" w:cs="Times New Roman"/>
          <w:b/>
          <w:sz w:val="20"/>
          <w:szCs w:val="20"/>
        </w:rPr>
        <w:t>5</w:t>
      </w:r>
      <w:r w:rsidR="00B13F2C" w:rsidRPr="00B13F2C">
        <w:rPr>
          <w:rFonts w:ascii="Times New Roman" w:hAnsi="Times New Roman" w:cs="Times New Roman"/>
          <w:sz w:val="20"/>
          <w:szCs w:val="20"/>
        </w:rPr>
        <w:t>, 1-12a</w:t>
      </w:r>
      <w:r>
        <w:rPr>
          <w:rFonts w:ascii="Times New Roman" w:hAnsi="Times New Roman" w:cs="Times New Roman"/>
          <w:sz w:val="20"/>
          <w:szCs w:val="20"/>
        </w:rPr>
        <w:t>)</w:t>
      </w:r>
    </w:p>
    <w:p w14:paraId="78732520" w14:textId="4DBD1E0A" w:rsidR="00F06484" w:rsidRPr="00F06484" w:rsidRDefault="00F06484" w:rsidP="00076BCF">
      <w:pPr>
        <w:spacing w:after="120" w:line="240" w:lineRule="auto"/>
        <w:ind w:left="284"/>
        <w:jc w:val="both"/>
        <w:rPr>
          <w:rFonts w:ascii="Times New Roman" w:eastAsia="Calibri" w:hAnsi="Times New Roman" w:cs="Times New Roman"/>
          <w:sz w:val="20"/>
          <w:szCs w:val="20"/>
        </w:rPr>
      </w:pPr>
      <w:r w:rsidRPr="00F06484">
        <w:rPr>
          <w:rFonts w:ascii="Times New Roman" w:eastAsia="Calibri" w:hAnsi="Times New Roman" w:cs="Times New Roman"/>
          <w:sz w:val="20"/>
          <w:szCs w:val="20"/>
        </w:rPr>
        <w:t xml:space="preserve">Pendant la lecture – qui sera faite très lentement – des enfants, portant des lumignons allumés, peuvent venir les déposer devant l’ambon à l’énoncé de chaque </w:t>
      </w:r>
      <w:r w:rsidR="002969CE">
        <w:rPr>
          <w:rFonts w:ascii="Times New Roman" w:eastAsia="Calibri" w:hAnsi="Times New Roman" w:cs="Times New Roman"/>
          <w:sz w:val="20"/>
          <w:szCs w:val="20"/>
        </w:rPr>
        <w:t>B</w:t>
      </w:r>
      <w:r w:rsidRPr="00F06484">
        <w:rPr>
          <w:rFonts w:ascii="Times New Roman" w:eastAsia="Calibri" w:hAnsi="Times New Roman" w:cs="Times New Roman"/>
          <w:sz w:val="20"/>
          <w:szCs w:val="20"/>
        </w:rPr>
        <w:t>éatitude.</w:t>
      </w:r>
    </w:p>
    <w:p w14:paraId="13F2F2E1" w14:textId="087EA629" w:rsidR="00B13F2C" w:rsidRDefault="00F06484" w:rsidP="00F06484">
      <w:pPr>
        <w:numPr>
          <w:ilvl w:val="0"/>
          <w:numId w:val="11"/>
        </w:numPr>
        <w:spacing w:after="120" w:line="240" w:lineRule="auto"/>
        <w:ind w:left="567" w:hanging="283"/>
        <w:rPr>
          <w:rFonts w:ascii="Times New Roman" w:eastAsia="Calibri" w:hAnsi="Times New Roman" w:cs="Times New Roman"/>
          <w:sz w:val="20"/>
          <w:szCs w:val="20"/>
          <w:u w:val="single"/>
        </w:rPr>
      </w:pPr>
      <w:r w:rsidRPr="00F06484">
        <w:rPr>
          <w:rFonts w:ascii="Times New Roman" w:eastAsia="Times New Roman" w:hAnsi="Times New Roman" w:cs="Times New Roman"/>
          <w:b/>
          <w:smallCaps/>
          <w:sz w:val="20"/>
          <w:szCs w:val="20"/>
        </w:rPr>
        <w:lastRenderedPageBreak/>
        <w:t>Homélie (D) ou commentaire (A)</w:t>
      </w:r>
    </w:p>
    <w:p w14:paraId="5B9836B6" w14:textId="77777777" w:rsidR="00F06484" w:rsidRPr="00F06484" w:rsidRDefault="00B13F2C" w:rsidP="00F06484">
      <w:pPr>
        <w:numPr>
          <w:ilvl w:val="0"/>
          <w:numId w:val="11"/>
        </w:numPr>
        <w:spacing w:after="120" w:line="240" w:lineRule="auto"/>
        <w:ind w:left="567" w:hanging="283"/>
        <w:rPr>
          <w:rFonts w:ascii="Times New Roman" w:eastAsia="Times New Roman" w:hAnsi="Times New Roman" w:cs="Times New Roman"/>
          <w:b/>
          <w:smallCaps/>
          <w:sz w:val="20"/>
          <w:szCs w:val="20"/>
        </w:rPr>
      </w:pPr>
      <w:r w:rsidRPr="00B13F2C">
        <w:rPr>
          <w:rFonts w:ascii="Times New Roman" w:eastAsia="Times New Roman" w:hAnsi="Times New Roman" w:cs="Times New Roman"/>
          <w:b/>
          <w:smallCaps/>
          <w:sz w:val="20"/>
          <w:szCs w:val="20"/>
        </w:rPr>
        <w:t xml:space="preserve">Chant à la Parole </w:t>
      </w:r>
    </w:p>
    <w:p w14:paraId="3BD7A1D1" w14:textId="56D28A2D" w:rsidR="00B13F2C" w:rsidRPr="00B13F2C" w:rsidRDefault="00F06484" w:rsidP="00076BCF">
      <w:pPr>
        <w:spacing w:after="12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sidR="00B13F2C" w:rsidRPr="00B13F2C">
        <w:rPr>
          <w:rFonts w:ascii="Times New Roman" w:eastAsia="Calibri" w:hAnsi="Times New Roman" w:cs="Times New Roman"/>
          <w:sz w:val="20"/>
          <w:szCs w:val="20"/>
        </w:rPr>
        <w:t>our une assembl</w:t>
      </w:r>
      <w:r>
        <w:rPr>
          <w:rFonts w:ascii="Times New Roman" w:eastAsia="Calibri" w:hAnsi="Times New Roman" w:cs="Times New Roman"/>
          <w:sz w:val="20"/>
          <w:szCs w:val="20"/>
        </w:rPr>
        <w:t>ée d’enfants et/ou des familles :</w:t>
      </w:r>
      <w:r w:rsidR="00F32572">
        <w:rPr>
          <w:rFonts w:ascii="Times New Roman" w:eastAsia="Calibri" w:hAnsi="Times New Roman" w:cs="Times New Roman"/>
          <w:sz w:val="20"/>
          <w:szCs w:val="20"/>
        </w:rPr>
        <w:t xml:space="preserve"> </w:t>
      </w:r>
      <w:r w:rsidR="00B13F2C" w:rsidRPr="00B13F2C">
        <w:rPr>
          <w:rFonts w:ascii="Times New Roman" w:eastAsia="Calibri" w:hAnsi="Times New Roman" w:cs="Times New Roman"/>
          <w:b/>
          <w:sz w:val="20"/>
          <w:szCs w:val="20"/>
        </w:rPr>
        <w:t>B</w:t>
      </w:r>
      <w:r>
        <w:rPr>
          <w:rFonts w:ascii="Times New Roman" w:eastAsia="Calibri" w:hAnsi="Times New Roman" w:cs="Times New Roman"/>
          <w:b/>
          <w:sz w:val="20"/>
          <w:szCs w:val="20"/>
        </w:rPr>
        <w:t>ienheureux ceux qui ont cru</w:t>
      </w:r>
      <w:r w:rsidR="00B13F2C" w:rsidRPr="00B13F2C">
        <w:rPr>
          <w:rFonts w:ascii="Times New Roman" w:eastAsia="Calibri" w:hAnsi="Times New Roman" w:cs="Times New Roman"/>
          <w:sz w:val="20"/>
          <w:szCs w:val="20"/>
        </w:rPr>
        <w:t xml:space="preserve"> (Chantons en </w:t>
      </w:r>
      <w:r w:rsidRPr="00B13F2C">
        <w:rPr>
          <w:rFonts w:ascii="Times New Roman" w:eastAsia="Calibri" w:hAnsi="Times New Roman" w:cs="Times New Roman"/>
          <w:sz w:val="20"/>
          <w:szCs w:val="20"/>
        </w:rPr>
        <w:t>Église</w:t>
      </w:r>
      <w:r w:rsidR="00B13F2C" w:rsidRPr="00B13F2C">
        <w:rPr>
          <w:rFonts w:ascii="Times New Roman" w:eastAsia="Calibri" w:hAnsi="Times New Roman" w:cs="Times New Roman"/>
          <w:sz w:val="20"/>
          <w:szCs w:val="20"/>
        </w:rPr>
        <w:t xml:space="preserve"> n° 192 – CD 134)</w:t>
      </w:r>
    </w:p>
    <w:p w14:paraId="5A67A94A" w14:textId="4C4227F7" w:rsidR="00B13F2C" w:rsidRPr="00B13F2C" w:rsidRDefault="00B13F2C" w:rsidP="00076BCF">
      <w:pPr>
        <w:spacing w:after="120" w:line="240" w:lineRule="auto"/>
        <w:ind w:left="284"/>
        <w:rPr>
          <w:rFonts w:ascii="Times New Roman" w:eastAsia="Calibri" w:hAnsi="Times New Roman" w:cs="Times New Roman"/>
          <w:sz w:val="20"/>
          <w:szCs w:val="20"/>
        </w:rPr>
      </w:pPr>
      <w:r w:rsidRPr="00B13F2C">
        <w:rPr>
          <w:rFonts w:ascii="Times New Roman" w:eastAsia="Calibri" w:hAnsi="Times New Roman" w:cs="Times New Roman"/>
          <w:sz w:val="20"/>
          <w:szCs w:val="20"/>
        </w:rPr>
        <w:t>Ou bien</w:t>
      </w:r>
      <w:r w:rsidR="00F32572">
        <w:rPr>
          <w:rFonts w:ascii="Times New Roman" w:eastAsia="Calibri" w:hAnsi="Times New Roman" w:cs="Times New Roman"/>
          <w:sz w:val="20"/>
          <w:szCs w:val="20"/>
        </w:rPr>
        <w:t> :</w:t>
      </w:r>
      <w:r w:rsidRPr="00B13F2C">
        <w:rPr>
          <w:rFonts w:ascii="Times New Roman" w:eastAsia="Calibri" w:hAnsi="Times New Roman" w:cs="Times New Roman"/>
          <w:b/>
          <w:sz w:val="20"/>
          <w:szCs w:val="20"/>
        </w:rPr>
        <w:t xml:space="preserve"> </w:t>
      </w:r>
      <w:r w:rsidR="00F06484" w:rsidRPr="00B13F2C">
        <w:rPr>
          <w:rFonts w:ascii="Times New Roman" w:eastAsia="Calibri" w:hAnsi="Times New Roman" w:cs="Times New Roman"/>
          <w:b/>
          <w:color w:val="00B050"/>
          <w:sz w:val="20"/>
          <w:szCs w:val="20"/>
        </w:rPr>
        <w:t xml:space="preserve">X 589 </w:t>
      </w:r>
      <w:r w:rsidR="00F06484">
        <w:rPr>
          <w:rFonts w:ascii="Times New Roman" w:eastAsia="Calibri" w:hAnsi="Times New Roman" w:cs="Times New Roman"/>
          <w:b/>
          <w:sz w:val="20"/>
          <w:szCs w:val="20"/>
        </w:rPr>
        <w:t xml:space="preserve">- </w:t>
      </w:r>
      <w:r w:rsidRPr="00B13F2C">
        <w:rPr>
          <w:rFonts w:ascii="Times New Roman" w:eastAsia="Calibri" w:hAnsi="Times New Roman" w:cs="Times New Roman"/>
          <w:b/>
          <w:sz w:val="20"/>
          <w:szCs w:val="20"/>
        </w:rPr>
        <w:t>H</w:t>
      </w:r>
      <w:r w:rsidR="00F06484">
        <w:rPr>
          <w:rFonts w:ascii="Times New Roman" w:eastAsia="Calibri" w:hAnsi="Times New Roman" w:cs="Times New Roman"/>
          <w:b/>
          <w:sz w:val="20"/>
          <w:szCs w:val="20"/>
        </w:rPr>
        <w:t xml:space="preserve">eureux, bienheureux - </w:t>
      </w:r>
      <w:r w:rsidRPr="00B13F2C">
        <w:rPr>
          <w:rFonts w:ascii="Times New Roman" w:eastAsia="Calibri" w:hAnsi="Times New Roman" w:cs="Times New Roman"/>
          <w:sz w:val="20"/>
          <w:szCs w:val="20"/>
        </w:rPr>
        <w:t xml:space="preserve">Chantons en </w:t>
      </w:r>
      <w:r w:rsidR="00F06484" w:rsidRPr="00B13F2C">
        <w:rPr>
          <w:rFonts w:ascii="Times New Roman" w:eastAsia="Calibri" w:hAnsi="Times New Roman" w:cs="Times New Roman"/>
          <w:sz w:val="20"/>
          <w:szCs w:val="20"/>
        </w:rPr>
        <w:t>Église</w:t>
      </w:r>
      <w:r w:rsidR="00F06484">
        <w:rPr>
          <w:rFonts w:ascii="Times New Roman" w:eastAsia="Calibri" w:hAnsi="Times New Roman" w:cs="Times New Roman"/>
          <w:sz w:val="20"/>
          <w:szCs w:val="20"/>
        </w:rPr>
        <w:t xml:space="preserve"> n° 120</w:t>
      </w:r>
    </w:p>
    <w:p w14:paraId="46CF35D2" w14:textId="7ECB8F00" w:rsidR="00F06484" w:rsidRPr="00F06484" w:rsidRDefault="00B13F2C" w:rsidP="00F06484">
      <w:pPr>
        <w:numPr>
          <w:ilvl w:val="0"/>
          <w:numId w:val="11"/>
        </w:numPr>
        <w:spacing w:after="120" w:line="240" w:lineRule="auto"/>
        <w:ind w:left="567" w:hanging="283"/>
        <w:rPr>
          <w:rFonts w:ascii="Times New Roman" w:eastAsia="Times New Roman" w:hAnsi="Times New Roman" w:cs="Times New Roman"/>
          <w:b/>
          <w:smallCaps/>
          <w:sz w:val="20"/>
          <w:szCs w:val="20"/>
        </w:rPr>
      </w:pPr>
      <w:r w:rsidRPr="00B13F2C">
        <w:rPr>
          <w:rFonts w:ascii="Times New Roman" w:eastAsia="Times New Roman" w:hAnsi="Times New Roman" w:cs="Times New Roman"/>
          <w:b/>
          <w:smallCaps/>
          <w:sz w:val="20"/>
          <w:szCs w:val="20"/>
        </w:rPr>
        <w:t>Profession de foi</w:t>
      </w:r>
    </w:p>
    <w:p w14:paraId="55D657F8" w14:textId="414D1FF1" w:rsidR="00B13F2C" w:rsidRPr="00B13F2C" w:rsidRDefault="00B13F2C" w:rsidP="00076BCF">
      <w:pPr>
        <w:spacing w:after="120" w:line="240" w:lineRule="auto"/>
        <w:ind w:left="284" w:firstLine="1"/>
        <w:jc w:val="both"/>
        <w:rPr>
          <w:rFonts w:ascii="Times New Roman" w:eastAsia="Calibri" w:hAnsi="Times New Roman" w:cs="Times New Roman"/>
          <w:sz w:val="20"/>
          <w:szCs w:val="20"/>
        </w:rPr>
      </w:pPr>
      <w:r w:rsidRPr="00B13F2C">
        <w:rPr>
          <w:rFonts w:ascii="Times New Roman" w:eastAsia="Calibri" w:hAnsi="Times New Roman" w:cs="Times New Roman"/>
          <w:sz w:val="20"/>
          <w:szCs w:val="20"/>
        </w:rPr>
        <w:t>Symbole des Apôtres</w:t>
      </w:r>
    </w:p>
    <w:p w14:paraId="78692CD1" w14:textId="22CC8214" w:rsidR="008A3EC2" w:rsidRPr="00F06484" w:rsidRDefault="00F57F6C" w:rsidP="00F57F6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F06484">
        <w:rPr>
          <w:rFonts w:ascii="Arial" w:eastAsia="Times New Roman" w:hAnsi="Arial" w:cs="Times New Roman"/>
          <w:b/>
          <w:color w:val="00B050"/>
          <w:sz w:val="28"/>
          <w:szCs w:val="28"/>
          <w:lang w:eastAsia="fr-FR"/>
        </w:rPr>
        <w:t>Temps de la</w:t>
      </w:r>
      <w:r w:rsidR="008A3EC2" w:rsidRPr="00F06484">
        <w:rPr>
          <w:rFonts w:ascii="Arial" w:eastAsia="Times New Roman" w:hAnsi="Arial" w:cs="Times New Roman"/>
          <w:b/>
          <w:color w:val="00B050"/>
          <w:sz w:val="28"/>
          <w:szCs w:val="28"/>
          <w:lang w:eastAsia="fr-FR"/>
        </w:rPr>
        <w:t xml:space="preserve"> louange</w:t>
      </w:r>
      <w:r w:rsidRPr="00F06484">
        <w:rPr>
          <w:rFonts w:ascii="Arial" w:eastAsia="Times New Roman" w:hAnsi="Arial" w:cs="Times New Roman"/>
          <w:b/>
          <w:color w:val="00B050"/>
          <w:sz w:val="28"/>
          <w:szCs w:val="28"/>
          <w:lang w:eastAsia="fr-FR"/>
        </w:rPr>
        <w:t xml:space="preserve"> et de l’action de grâce</w:t>
      </w:r>
    </w:p>
    <w:p w14:paraId="54C214E3" w14:textId="77777777" w:rsidR="00F06484" w:rsidRPr="00F06484" w:rsidRDefault="00F06484" w:rsidP="00F06484">
      <w:pPr>
        <w:numPr>
          <w:ilvl w:val="0"/>
          <w:numId w:val="11"/>
        </w:numPr>
        <w:spacing w:after="120" w:line="240" w:lineRule="auto"/>
        <w:ind w:left="567" w:hanging="283"/>
        <w:rPr>
          <w:rFonts w:ascii="Times New Roman" w:eastAsia="Times New Roman" w:hAnsi="Times New Roman" w:cs="Times New Roman"/>
          <w:b/>
          <w:smallCaps/>
          <w:sz w:val="20"/>
          <w:szCs w:val="20"/>
        </w:rPr>
      </w:pPr>
      <w:r w:rsidRPr="00F06484">
        <w:rPr>
          <w:rFonts w:ascii="Times New Roman" w:eastAsia="Times New Roman" w:hAnsi="Times New Roman" w:cs="Times New Roman"/>
          <w:b/>
          <w:smallCaps/>
          <w:sz w:val="20"/>
          <w:szCs w:val="20"/>
        </w:rPr>
        <w:t>Prière de pardon</w:t>
      </w:r>
    </w:p>
    <w:p w14:paraId="34A83A6F" w14:textId="50EFD2A0" w:rsidR="00F06484" w:rsidRPr="00F06484" w:rsidRDefault="00F06484" w:rsidP="00076BCF">
      <w:pPr>
        <w:spacing w:after="120" w:line="240" w:lineRule="auto"/>
        <w:ind w:left="284"/>
        <w:jc w:val="both"/>
        <w:rPr>
          <w:rFonts w:ascii="Times New Roman" w:eastAsia="Calibri" w:hAnsi="Times New Roman" w:cs="Times New Roman"/>
          <w:i/>
          <w:sz w:val="20"/>
          <w:szCs w:val="20"/>
        </w:rPr>
      </w:pPr>
      <w:r w:rsidRPr="00F06484">
        <w:rPr>
          <w:rFonts w:ascii="Times New Roman" w:eastAsia="Calibri" w:hAnsi="Times New Roman" w:cs="Times New Roman"/>
          <w:sz w:val="20"/>
          <w:szCs w:val="20"/>
        </w:rPr>
        <w:t xml:space="preserve">D/A : </w:t>
      </w:r>
      <w:r w:rsidR="00BB1E82">
        <w:rPr>
          <w:rFonts w:ascii="Times New Roman" w:eastAsia="Calibri" w:hAnsi="Times New Roman" w:cs="Times New Roman"/>
          <w:i/>
          <w:sz w:val="20"/>
          <w:szCs w:val="20"/>
        </w:rPr>
        <w:t>À</w:t>
      </w:r>
      <w:r w:rsidRPr="00F06484">
        <w:rPr>
          <w:rFonts w:ascii="Times New Roman" w:eastAsia="Calibri" w:hAnsi="Times New Roman" w:cs="Times New Roman"/>
          <w:i/>
          <w:sz w:val="20"/>
          <w:szCs w:val="20"/>
        </w:rPr>
        <w:t xml:space="preserve"> l’heure où Jésus nous dit « Heureux les pauvres de cœur », malheureux sommes-nous si nous nous croyons riches de nos mérites ; malheureux sommes-nous si nous ne voyons pas le pauvre à notre porte ; malheureux sommes-nous si les richesses nous tiennent loin de Dieu et de son humilité. Demandons-lui de nous pardonner ces péchés.</w:t>
      </w:r>
    </w:p>
    <w:p w14:paraId="34D6725E" w14:textId="064006D4" w:rsidR="00F06484" w:rsidRPr="00F06484" w:rsidRDefault="00F06484" w:rsidP="007D302E">
      <w:pPr>
        <w:spacing w:after="120" w:line="240" w:lineRule="auto"/>
        <w:ind w:firstLine="708"/>
        <w:jc w:val="center"/>
        <w:rPr>
          <w:rFonts w:ascii="Times New Roman" w:eastAsia="Calibri" w:hAnsi="Times New Roman" w:cs="Times New Roman"/>
          <w:sz w:val="20"/>
          <w:szCs w:val="20"/>
        </w:rPr>
      </w:pPr>
      <w:r w:rsidRPr="00F06484">
        <w:rPr>
          <w:rFonts w:ascii="Times New Roman" w:eastAsia="Calibri" w:hAnsi="Times New Roman" w:cs="Times New Roman"/>
          <w:b/>
          <w:sz w:val="20"/>
          <w:szCs w:val="20"/>
        </w:rPr>
        <w:t>J</w:t>
      </w:r>
      <w:r w:rsidR="007D302E">
        <w:rPr>
          <w:rFonts w:ascii="Times New Roman" w:eastAsia="Calibri" w:hAnsi="Times New Roman" w:cs="Times New Roman"/>
          <w:b/>
          <w:sz w:val="20"/>
          <w:szCs w:val="20"/>
        </w:rPr>
        <w:t>ésus, notre frère</w:t>
      </w:r>
      <w:r w:rsidRPr="00F06484">
        <w:rPr>
          <w:rFonts w:ascii="Times New Roman" w:eastAsia="Calibri" w:hAnsi="Times New Roman" w:cs="Times New Roman"/>
          <w:b/>
          <w:sz w:val="20"/>
          <w:szCs w:val="20"/>
        </w:rPr>
        <w:t xml:space="preserve">… (Litanie d’ouverture) </w:t>
      </w:r>
      <w:r w:rsidR="007D302E">
        <w:rPr>
          <w:rFonts w:ascii="Times New Roman" w:eastAsia="Calibri" w:hAnsi="Times New Roman" w:cs="Times New Roman"/>
          <w:b/>
          <w:sz w:val="20"/>
          <w:szCs w:val="20"/>
        </w:rPr>
        <w:t xml:space="preserve">- </w:t>
      </w:r>
      <w:r w:rsidRPr="00F06484">
        <w:rPr>
          <w:rFonts w:ascii="Times New Roman" w:eastAsia="Calibri" w:hAnsi="Times New Roman" w:cs="Times New Roman"/>
          <w:sz w:val="20"/>
          <w:szCs w:val="20"/>
        </w:rPr>
        <w:t>CNA 185a</w:t>
      </w:r>
    </w:p>
    <w:p w14:paraId="21EE42E9" w14:textId="42E132B5" w:rsidR="00F06484" w:rsidRDefault="00F06484"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sidRPr="00F06484">
        <w:rPr>
          <w:rFonts w:ascii="Times New Roman" w:eastAsia="Times New Roman" w:hAnsi="Times New Roman" w:cs="Times New Roman"/>
          <w:b/>
          <w:smallCaps/>
          <w:sz w:val="20"/>
          <w:szCs w:val="20"/>
        </w:rPr>
        <w:t>Prière universelle</w:t>
      </w:r>
    </w:p>
    <w:p w14:paraId="54631641" w14:textId="14D90598" w:rsidR="007D302E" w:rsidRDefault="007D302E" w:rsidP="00076BCF">
      <w:pPr>
        <w:spacing w:after="120" w:line="240" w:lineRule="auto"/>
        <w:ind w:left="284" w:firstLine="1"/>
        <w:jc w:val="both"/>
        <w:rPr>
          <w:rFonts w:ascii="Times New Roman" w:eastAsia="Calibri" w:hAnsi="Times New Roman" w:cs="Times New Roman"/>
          <w:sz w:val="20"/>
          <w:szCs w:val="20"/>
        </w:rPr>
      </w:pPr>
      <w:r w:rsidRPr="007D302E">
        <w:rPr>
          <w:rFonts w:ascii="Times New Roman" w:eastAsia="Calibri" w:hAnsi="Times New Roman" w:cs="Times New Roman"/>
          <w:sz w:val="20"/>
          <w:szCs w:val="20"/>
        </w:rPr>
        <w:t xml:space="preserve">Voir page </w:t>
      </w:r>
      <w:r w:rsidR="00011758" w:rsidRPr="00445BED">
        <w:rPr>
          <w:rFonts w:ascii="Times New Roman" w:eastAsia="Calibri" w:hAnsi="Times New Roman" w:cs="Times New Roman"/>
          <w:color w:val="000000" w:themeColor="text1"/>
          <w:sz w:val="20"/>
          <w:szCs w:val="20"/>
        </w:rPr>
        <w:t>10</w:t>
      </w:r>
      <w:r w:rsidRPr="007D302E">
        <w:rPr>
          <w:rFonts w:ascii="Times New Roman" w:eastAsia="Calibri" w:hAnsi="Times New Roman" w:cs="Times New Roman"/>
          <w:sz w:val="20"/>
          <w:szCs w:val="20"/>
        </w:rPr>
        <w:t xml:space="preserve"> de cette fiche ou celle de la paroisse</w:t>
      </w:r>
      <w:r>
        <w:rPr>
          <w:rFonts w:ascii="Times New Roman" w:eastAsia="Calibri" w:hAnsi="Times New Roman" w:cs="Times New Roman"/>
          <w:sz w:val="20"/>
          <w:szCs w:val="20"/>
        </w:rPr>
        <w:t>.</w:t>
      </w:r>
    </w:p>
    <w:p w14:paraId="4FE08F92" w14:textId="77777777" w:rsidR="007D302E" w:rsidRPr="007D302E" w:rsidRDefault="007D302E"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sidRPr="007D302E">
        <w:rPr>
          <w:rFonts w:ascii="Times New Roman" w:eastAsia="Times New Roman" w:hAnsi="Times New Roman" w:cs="Times New Roman"/>
          <w:b/>
          <w:smallCaps/>
          <w:sz w:val="20"/>
          <w:szCs w:val="20"/>
        </w:rPr>
        <w:t>Prière d’action de grâce</w:t>
      </w:r>
    </w:p>
    <w:p w14:paraId="74F0BFEF" w14:textId="77777777" w:rsidR="007D302E" w:rsidRPr="007D302E" w:rsidRDefault="007D302E" w:rsidP="00076BCF">
      <w:pPr>
        <w:spacing w:after="120" w:line="240" w:lineRule="auto"/>
        <w:ind w:left="284" w:hanging="1"/>
        <w:jc w:val="both"/>
        <w:rPr>
          <w:rFonts w:ascii="Times New Roman" w:eastAsia="Calibri" w:hAnsi="Times New Roman" w:cs="Times New Roman"/>
          <w:i/>
          <w:sz w:val="20"/>
          <w:szCs w:val="20"/>
        </w:rPr>
      </w:pPr>
      <w:r w:rsidRPr="007D302E">
        <w:rPr>
          <w:rFonts w:ascii="Times New Roman" w:eastAsia="Calibri" w:hAnsi="Times New Roman" w:cs="Times New Roman"/>
          <w:sz w:val="20"/>
          <w:szCs w:val="20"/>
        </w:rPr>
        <w:t xml:space="preserve">(D/A) </w:t>
      </w:r>
      <w:r w:rsidRPr="007D302E">
        <w:rPr>
          <w:rFonts w:ascii="Times New Roman" w:eastAsia="Calibri" w:hAnsi="Times New Roman" w:cs="Times New Roman"/>
          <w:i/>
          <w:sz w:val="20"/>
          <w:szCs w:val="20"/>
        </w:rPr>
        <w:t>Rendons grâce à Dieu, Père, Fils et Esprit Saint ; louons le Dieu trois fois saint ; bénissons la Trinité sainte qui nous partage sa vie.</w:t>
      </w:r>
    </w:p>
    <w:p w14:paraId="5300233E" w14:textId="0E437B15" w:rsidR="007D302E" w:rsidRPr="007D302E" w:rsidRDefault="00076BCF" w:rsidP="00076BCF">
      <w:pPr>
        <w:spacing w:after="120" w:line="240" w:lineRule="auto"/>
        <w:ind w:left="1134"/>
        <w:jc w:val="both"/>
        <w:rPr>
          <w:rFonts w:ascii="Times New Roman" w:eastAsia="Calibri" w:hAnsi="Times New Roman" w:cs="Times New Roman"/>
          <w:b/>
          <w:sz w:val="20"/>
          <w:szCs w:val="20"/>
        </w:rPr>
      </w:pPr>
      <w:r>
        <w:rPr>
          <w:rFonts w:ascii="Times New Roman" w:eastAsia="Calibri" w:hAnsi="Times New Roman" w:cs="Times New Roman"/>
          <w:b/>
          <w:sz w:val="20"/>
          <w:szCs w:val="20"/>
        </w:rPr>
        <w:t>R</w:t>
      </w:r>
      <w:r w:rsidR="007D302E" w:rsidRPr="007D302E">
        <w:rPr>
          <w:rFonts w:ascii="Times New Roman" w:eastAsia="Calibri" w:hAnsi="Times New Roman" w:cs="Times New Roman"/>
          <w:b/>
          <w:sz w:val="20"/>
          <w:szCs w:val="20"/>
        </w:rPr>
        <w:t>/</w:t>
      </w:r>
      <w:r>
        <w:rPr>
          <w:rFonts w:ascii="Times New Roman" w:eastAsia="Calibri" w:hAnsi="Times New Roman" w:cs="Times New Roman"/>
          <w:sz w:val="20"/>
          <w:szCs w:val="20"/>
        </w:rPr>
        <w:t xml:space="preserve"> </w:t>
      </w:r>
      <w:r w:rsidR="007D302E" w:rsidRPr="007D302E">
        <w:rPr>
          <w:rFonts w:ascii="Times New Roman" w:eastAsia="Calibri" w:hAnsi="Times New Roman" w:cs="Times New Roman"/>
          <w:b/>
          <w:sz w:val="20"/>
          <w:szCs w:val="20"/>
        </w:rPr>
        <w:t>H</w:t>
      </w:r>
      <w:r w:rsidR="007D302E">
        <w:rPr>
          <w:rFonts w:ascii="Times New Roman" w:eastAsia="Calibri" w:hAnsi="Times New Roman" w:cs="Times New Roman"/>
          <w:b/>
          <w:sz w:val="20"/>
          <w:szCs w:val="20"/>
        </w:rPr>
        <w:t>osanna, hosanna, hosanna au plus haut des cieux (bis)</w:t>
      </w:r>
      <w:r>
        <w:rPr>
          <w:rFonts w:ascii="Times New Roman" w:eastAsia="Calibri" w:hAnsi="Times New Roman" w:cs="Times New Roman"/>
          <w:b/>
          <w:sz w:val="20"/>
          <w:szCs w:val="20"/>
        </w:rPr>
        <w:t xml:space="preserve"> – </w:t>
      </w:r>
      <w:r w:rsidR="007D302E" w:rsidRPr="007D302E">
        <w:rPr>
          <w:rFonts w:ascii="Times New Roman" w:eastAsia="Calibri" w:hAnsi="Times New Roman" w:cs="Times New Roman"/>
          <w:b/>
          <w:color w:val="00B050"/>
          <w:sz w:val="20"/>
          <w:szCs w:val="20"/>
        </w:rPr>
        <w:t xml:space="preserve">AL 179 </w:t>
      </w:r>
      <w:r w:rsidR="007D302E" w:rsidRPr="007D302E">
        <w:rPr>
          <w:rFonts w:ascii="Times New Roman" w:eastAsia="Calibri" w:hAnsi="Times New Roman" w:cs="Times New Roman"/>
          <w:b/>
          <w:sz w:val="20"/>
          <w:szCs w:val="20"/>
        </w:rPr>
        <w:t>– Petite Messe</w:t>
      </w:r>
    </w:p>
    <w:p w14:paraId="4754DF42" w14:textId="77777777" w:rsidR="007D302E" w:rsidRPr="007D302E" w:rsidRDefault="007D302E" w:rsidP="00076BCF">
      <w:pPr>
        <w:spacing w:after="120" w:line="240" w:lineRule="auto"/>
        <w:ind w:left="1134"/>
        <w:jc w:val="both"/>
        <w:rPr>
          <w:rFonts w:ascii="Times New Roman" w:eastAsia="Calibri" w:hAnsi="Times New Roman" w:cs="Times New Roman"/>
          <w:sz w:val="20"/>
          <w:szCs w:val="20"/>
        </w:rPr>
      </w:pPr>
      <w:r w:rsidRPr="007D302E">
        <w:rPr>
          <w:rFonts w:ascii="Times New Roman" w:eastAsia="Calibri" w:hAnsi="Times New Roman" w:cs="Times New Roman"/>
          <w:i/>
          <w:sz w:val="20"/>
          <w:szCs w:val="20"/>
        </w:rPr>
        <w:t>Il est juste et bon de te rendre grâce, Dieu notre Père, pour ton amour pour les hommes. Tu as choisi les pauvres pour confondre les riches, béni sois-tu. Sois loué pour ta création et ta présence tout au long de l’histoire des hommes. Nous te chantons :</w:t>
      </w:r>
      <w:r w:rsidRPr="007D302E">
        <w:rPr>
          <w:rFonts w:ascii="Times New Roman" w:eastAsia="Calibri" w:hAnsi="Times New Roman" w:cs="Times New Roman"/>
          <w:sz w:val="20"/>
          <w:szCs w:val="20"/>
        </w:rPr>
        <w:t xml:space="preserve"> </w:t>
      </w:r>
      <w:r w:rsidRPr="007D302E">
        <w:rPr>
          <w:rFonts w:ascii="Times New Roman" w:eastAsia="Calibri" w:hAnsi="Times New Roman" w:cs="Times New Roman"/>
          <w:b/>
          <w:sz w:val="20"/>
          <w:szCs w:val="20"/>
        </w:rPr>
        <w:t>Hosanna…</w:t>
      </w:r>
    </w:p>
    <w:p w14:paraId="5F18F435" w14:textId="161D2FCD" w:rsidR="007D302E" w:rsidRPr="007D302E" w:rsidRDefault="007D302E" w:rsidP="00076BCF">
      <w:pPr>
        <w:spacing w:after="120" w:line="240" w:lineRule="auto"/>
        <w:ind w:left="1134"/>
        <w:jc w:val="both"/>
        <w:rPr>
          <w:rFonts w:ascii="Times New Roman" w:eastAsia="Calibri" w:hAnsi="Times New Roman" w:cs="Times New Roman"/>
          <w:sz w:val="20"/>
          <w:szCs w:val="20"/>
        </w:rPr>
      </w:pPr>
      <w:r w:rsidRPr="007D302E">
        <w:rPr>
          <w:rFonts w:ascii="Times New Roman" w:eastAsia="Calibri" w:hAnsi="Times New Roman" w:cs="Times New Roman"/>
          <w:i/>
          <w:sz w:val="20"/>
          <w:szCs w:val="20"/>
        </w:rPr>
        <w:t xml:space="preserve">Il est juste et bon de te rendre grâce, toi Jésus notre frère, pour ton </w:t>
      </w:r>
      <w:r w:rsidR="00237012">
        <w:rPr>
          <w:rFonts w:ascii="Times New Roman" w:eastAsia="Calibri" w:hAnsi="Times New Roman" w:cs="Times New Roman"/>
          <w:i/>
          <w:sz w:val="20"/>
          <w:szCs w:val="20"/>
        </w:rPr>
        <w:t>É</w:t>
      </w:r>
      <w:r w:rsidRPr="007D302E">
        <w:rPr>
          <w:rFonts w:ascii="Times New Roman" w:eastAsia="Calibri" w:hAnsi="Times New Roman" w:cs="Times New Roman"/>
          <w:i/>
          <w:sz w:val="20"/>
          <w:szCs w:val="20"/>
        </w:rPr>
        <w:t xml:space="preserve">vangile. Par ton enseignement, tu apportes aux pauvres la </w:t>
      </w:r>
      <w:r w:rsidR="00237012">
        <w:rPr>
          <w:rFonts w:ascii="Times New Roman" w:eastAsia="Calibri" w:hAnsi="Times New Roman" w:cs="Times New Roman"/>
          <w:i/>
          <w:sz w:val="20"/>
          <w:szCs w:val="20"/>
        </w:rPr>
        <w:t>B</w:t>
      </w:r>
      <w:r w:rsidRPr="007D302E">
        <w:rPr>
          <w:rFonts w:ascii="Times New Roman" w:eastAsia="Calibri" w:hAnsi="Times New Roman" w:cs="Times New Roman"/>
          <w:i/>
          <w:sz w:val="20"/>
          <w:szCs w:val="20"/>
        </w:rPr>
        <w:t xml:space="preserve">onne </w:t>
      </w:r>
      <w:r w:rsidR="00237012">
        <w:rPr>
          <w:rFonts w:ascii="Times New Roman" w:eastAsia="Calibri" w:hAnsi="Times New Roman" w:cs="Times New Roman"/>
          <w:i/>
          <w:sz w:val="20"/>
          <w:szCs w:val="20"/>
        </w:rPr>
        <w:t>N</w:t>
      </w:r>
      <w:r w:rsidRPr="007D302E">
        <w:rPr>
          <w:rFonts w:ascii="Times New Roman" w:eastAsia="Calibri" w:hAnsi="Times New Roman" w:cs="Times New Roman"/>
          <w:i/>
          <w:sz w:val="20"/>
          <w:szCs w:val="20"/>
        </w:rPr>
        <w:t xml:space="preserve">ouvelle du Royaume et tu la réalises par tes miracles en les guérissant de toutes maladies, béni sois-tu. Sois loué pour la </w:t>
      </w:r>
      <w:r w:rsidR="00237012">
        <w:rPr>
          <w:rFonts w:ascii="Times New Roman" w:eastAsia="Calibri" w:hAnsi="Times New Roman" w:cs="Times New Roman"/>
          <w:i/>
          <w:sz w:val="20"/>
          <w:szCs w:val="20"/>
        </w:rPr>
        <w:t>c</w:t>
      </w:r>
      <w:r w:rsidRPr="007D302E">
        <w:rPr>
          <w:rFonts w:ascii="Times New Roman" w:eastAsia="Calibri" w:hAnsi="Times New Roman" w:cs="Times New Roman"/>
          <w:i/>
          <w:sz w:val="20"/>
          <w:szCs w:val="20"/>
        </w:rPr>
        <w:t>roix par laquelle tu nous sauves. Nous te chantons :</w:t>
      </w:r>
      <w:r w:rsidRPr="007D302E">
        <w:rPr>
          <w:rFonts w:ascii="Times New Roman" w:eastAsia="Calibri" w:hAnsi="Times New Roman" w:cs="Times New Roman"/>
          <w:sz w:val="20"/>
          <w:szCs w:val="20"/>
        </w:rPr>
        <w:t xml:space="preserve"> </w:t>
      </w:r>
      <w:r w:rsidRPr="007D302E">
        <w:rPr>
          <w:rFonts w:ascii="Times New Roman" w:eastAsia="Calibri" w:hAnsi="Times New Roman" w:cs="Times New Roman"/>
          <w:b/>
          <w:sz w:val="20"/>
          <w:szCs w:val="20"/>
        </w:rPr>
        <w:t>Hosanna…</w:t>
      </w:r>
    </w:p>
    <w:p w14:paraId="2BA98FD0" w14:textId="30FF2633" w:rsidR="007D302E" w:rsidRPr="007D302E" w:rsidRDefault="007D302E" w:rsidP="00076BCF">
      <w:pPr>
        <w:spacing w:after="120" w:line="240" w:lineRule="auto"/>
        <w:ind w:left="1134"/>
        <w:jc w:val="both"/>
        <w:rPr>
          <w:rFonts w:ascii="Times New Roman" w:eastAsia="Calibri" w:hAnsi="Times New Roman" w:cs="Times New Roman"/>
          <w:b/>
          <w:sz w:val="20"/>
          <w:szCs w:val="20"/>
        </w:rPr>
      </w:pPr>
      <w:r w:rsidRPr="007D302E">
        <w:rPr>
          <w:rFonts w:ascii="Times New Roman" w:eastAsia="Calibri" w:hAnsi="Times New Roman" w:cs="Times New Roman"/>
          <w:i/>
          <w:sz w:val="20"/>
          <w:szCs w:val="20"/>
        </w:rPr>
        <w:t>Il est juste et bon de te rendre grâce, Esprit Saint pour ton action dans le monde. Tu mets au cœur des disciples du Christ l’esprit de pauvreté et de charité, béni sois-tu. Sois loué pour la sagesse avec laquelle tu conduis ton Église. Nous te chantons :</w:t>
      </w:r>
      <w:r w:rsidRPr="007D302E">
        <w:rPr>
          <w:rFonts w:ascii="Times New Roman" w:eastAsia="Calibri" w:hAnsi="Times New Roman" w:cs="Times New Roman"/>
          <w:sz w:val="20"/>
          <w:szCs w:val="20"/>
        </w:rPr>
        <w:t xml:space="preserve"> </w:t>
      </w:r>
      <w:r w:rsidRPr="007D302E">
        <w:rPr>
          <w:rFonts w:ascii="Times New Roman" w:eastAsia="Calibri" w:hAnsi="Times New Roman" w:cs="Times New Roman"/>
          <w:b/>
          <w:sz w:val="20"/>
          <w:szCs w:val="20"/>
        </w:rPr>
        <w:t>Hosanna…</w:t>
      </w:r>
    </w:p>
    <w:p w14:paraId="18CA8070" w14:textId="581FFB12" w:rsidR="007D302E" w:rsidRPr="007D302E" w:rsidRDefault="007D302E"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28E00C5C" w14:textId="14158636" w:rsidR="007D302E" w:rsidRPr="007D302E" w:rsidRDefault="007D302E" w:rsidP="00076BCF">
      <w:pPr>
        <w:spacing w:after="120" w:line="240" w:lineRule="auto"/>
        <w:ind w:left="284"/>
        <w:jc w:val="both"/>
        <w:rPr>
          <w:rFonts w:ascii="Times New Roman" w:eastAsia="Calibri" w:hAnsi="Times New Roman" w:cs="Times New Roman"/>
          <w:b/>
          <w:sz w:val="20"/>
          <w:szCs w:val="20"/>
        </w:rPr>
      </w:pPr>
      <w:r w:rsidRPr="007D302E">
        <w:rPr>
          <w:rFonts w:ascii="Times New Roman" w:eastAsia="Calibri" w:hAnsi="Times New Roman" w:cs="Times New Roman"/>
          <w:i/>
          <w:sz w:val="20"/>
          <w:szCs w:val="20"/>
        </w:rPr>
        <w:t>Que ce même Esprit Saint s’unisse à notre esprit pour faire monter vers le Père la prière que le Fils nous a apprise</w:t>
      </w:r>
      <w:r w:rsidRPr="007D302E">
        <w:rPr>
          <w:rFonts w:ascii="Times New Roman" w:eastAsia="Calibri" w:hAnsi="Times New Roman" w:cs="Times New Roman"/>
          <w:sz w:val="20"/>
          <w:szCs w:val="20"/>
        </w:rPr>
        <w:t xml:space="preserve"> : </w:t>
      </w:r>
      <w:r w:rsidRPr="007D302E">
        <w:rPr>
          <w:rFonts w:ascii="Times New Roman" w:eastAsia="Calibri" w:hAnsi="Times New Roman" w:cs="Times New Roman"/>
          <w:b/>
          <w:sz w:val="20"/>
          <w:szCs w:val="20"/>
        </w:rPr>
        <w:t>N</w:t>
      </w:r>
      <w:r>
        <w:rPr>
          <w:rFonts w:ascii="Times New Roman" w:eastAsia="Calibri" w:hAnsi="Times New Roman" w:cs="Times New Roman"/>
          <w:b/>
          <w:sz w:val="20"/>
          <w:szCs w:val="20"/>
        </w:rPr>
        <w:t>otre Père</w:t>
      </w:r>
      <w:r w:rsidRPr="007D302E">
        <w:rPr>
          <w:rFonts w:ascii="Times New Roman" w:eastAsia="Calibri" w:hAnsi="Times New Roman" w:cs="Times New Roman"/>
          <w:b/>
          <w:sz w:val="20"/>
          <w:szCs w:val="20"/>
        </w:rPr>
        <w:t>…</w:t>
      </w:r>
    </w:p>
    <w:p w14:paraId="3646FF09" w14:textId="77777777" w:rsidR="007D302E" w:rsidRPr="007D302E" w:rsidRDefault="007D302E"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sidRPr="007D302E">
        <w:rPr>
          <w:rFonts w:ascii="Times New Roman" w:eastAsia="Times New Roman" w:hAnsi="Times New Roman" w:cs="Times New Roman"/>
          <w:b/>
          <w:smallCaps/>
          <w:sz w:val="20"/>
          <w:szCs w:val="20"/>
        </w:rPr>
        <w:t>Geste de paix</w:t>
      </w:r>
    </w:p>
    <w:p w14:paraId="5CB2DF66" w14:textId="65E2B61C" w:rsidR="007D302E" w:rsidRPr="007D302E" w:rsidRDefault="007D302E" w:rsidP="00076BCF">
      <w:pPr>
        <w:spacing w:after="120" w:line="240" w:lineRule="auto"/>
        <w:ind w:left="284"/>
        <w:jc w:val="both"/>
        <w:rPr>
          <w:rFonts w:ascii="Times New Roman" w:eastAsia="Calibri" w:hAnsi="Times New Roman" w:cs="Times New Roman"/>
          <w:i/>
          <w:sz w:val="20"/>
          <w:szCs w:val="20"/>
        </w:rPr>
      </w:pPr>
      <w:r w:rsidRPr="007D302E">
        <w:rPr>
          <w:rFonts w:ascii="Times New Roman" w:eastAsia="Calibri" w:hAnsi="Times New Roman" w:cs="Times New Roman"/>
          <w:i/>
          <w:sz w:val="20"/>
          <w:szCs w:val="20"/>
        </w:rPr>
        <w:t>Jésus nous dit « Heureux les artisans de paix ». Le premier jour de sa Résurrection, il salue ses disciples en leur donnant la paix. À notre tour, dans la charité du Christ, donnons-nous sa paix…</w:t>
      </w:r>
    </w:p>
    <w:p w14:paraId="4C536919" w14:textId="3C1FBE1B" w:rsidR="008A3EC2" w:rsidRPr="007D302E" w:rsidRDefault="00F57F6C" w:rsidP="00F57F6C">
      <w:pPr>
        <w:keepNext/>
        <w:spacing w:after="120" w:line="240" w:lineRule="auto"/>
        <w:jc w:val="both"/>
        <w:outlineLvl w:val="1"/>
        <w:rPr>
          <w:rFonts w:ascii="Arial" w:eastAsia="Times New Roman" w:hAnsi="Arial" w:cs="Times New Roman"/>
          <w:b/>
          <w:color w:val="00B050"/>
          <w:sz w:val="28"/>
          <w:szCs w:val="28"/>
          <w:lang w:eastAsia="fr-FR"/>
        </w:rPr>
      </w:pPr>
      <w:r w:rsidRPr="007D302E">
        <w:rPr>
          <w:rFonts w:ascii="Arial" w:eastAsia="Times New Roman" w:hAnsi="Arial" w:cs="Times New Roman"/>
          <w:b/>
          <w:color w:val="00B050"/>
          <w:sz w:val="28"/>
          <w:szCs w:val="28"/>
          <w:lang w:eastAsia="fr-FR"/>
        </w:rPr>
        <w:t>Temps de l’</w:t>
      </w:r>
      <w:r w:rsidR="008A3EC2" w:rsidRPr="007D302E">
        <w:rPr>
          <w:rFonts w:ascii="Arial" w:eastAsia="Times New Roman" w:hAnsi="Arial" w:cs="Times New Roman"/>
          <w:b/>
          <w:color w:val="00B050"/>
          <w:sz w:val="28"/>
          <w:szCs w:val="28"/>
          <w:lang w:eastAsia="fr-FR"/>
        </w:rPr>
        <w:t>envoi</w:t>
      </w:r>
    </w:p>
    <w:p w14:paraId="4EF5F9F3" w14:textId="074F22C0" w:rsidR="007D302E" w:rsidRPr="007D302E" w:rsidRDefault="007D302E"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sidRPr="007D302E">
        <w:rPr>
          <w:rFonts w:ascii="Times New Roman" w:eastAsia="Times New Roman" w:hAnsi="Times New Roman" w:cs="Times New Roman"/>
          <w:b/>
          <w:smallCaps/>
          <w:sz w:val="20"/>
          <w:szCs w:val="20"/>
        </w:rPr>
        <w:t>annonces paroissiales</w:t>
      </w:r>
    </w:p>
    <w:p w14:paraId="4D82CA0D" w14:textId="77777777" w:rsidR="007D302E" w:rsidRPr="007D302E" w:rsidRDefault="007D302E"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sidRPr="007D302E">
        <w:rPr>
          <w:rFonts w:ascii="Times New Roman" w:eastAsia="Times New Roman" w:hAnsi="Times New Roman" w:cs="Times New Roman"/>
          <w:b/>
          <w:smallCaps/>
          <w:sz w:val="20"/>
          <w:szCs w:val="20"/>
        </w:rPr>
        <w:t>Oraison</w:t>
      </w:r>
    </w:p>
    <w:p w14:paraId="2D8E2858" w14:textId="4069B127" w:rsidR="007D302E" w:rsidRPr="007D302E" w:rsidRDefault="007D302E" w:rsidP="00076BCF">
      <w:pPr>
        <w:spacing w:after="120" w:line="240" w:lineRule="auto"/>
        <w:ind w:left="284"/>
        <w:jc w:val="both"/>
        <w:rPr>
          <w:rFonts w:ascii="Times New Roman" w:eastAsia="Calibri" w:hAnsi="Times New Roman" w:cs="Times New Roman"/>
          <w:b/>
          <w:sz w:val="20"/>
          <w:szCs w:val="20"/>
        </w:rPr>
      </w:pPr>
      <w:r w:rsidRPr="007D302E">
        <w:rPr>
          <w:rFonts w:ascii="Times New Roman" w:eastAsia="Calibri" w:hAnsi="Times New Roman" w:cs="Times New Roman"/>
          <w:sz w:val="20"/>
          <w:szCs w:val="20"/>
        </w:rPr>
        <w:t xml:space="preserve">(D/A) </w:t>
      </w:r>
      <w:r w:rsidRPr="007D302E">
        <w:rPr>
          <w:rFonts w:ascii="Times New Roman" w:eastAsia="Calibri" w:hAnsi="Times New Roman" w:cs="Times New Roman"/>
          <w:i/>
          <w:sz w:val="20"/>
          <w:szCs w:val="20"/>
        </w:rPr>
        <w:t>Dieu tout-puissant, ta Parole est la lumière sur notre chemin. Nourris de cette Parole, nous repartons remplis de foi, d’espérance et de charité. Fais que par nos paroles et par nos actes, nous hâtions l’avènement du Royaume que tu as promis aux pauvres. Nous te le demandons par Jésus ton Fils, notre Seigneur et notre Dieu, qui vit et règne avec toi et le Saint</w:t>
      </w:r>
      <w:r w:rsidR="003429AF">
        <w:rPr>
          <w:rFonts w:ascii="Times New Roman" w:eastAsia="Calibri" w:hAnsi="Times New Roman" w:cs="Times New Roman"/>
          <w:i/>
          <w:sz w:val="20"/>
          <w:szCs w:val="20"/>
        </w:rPr>
        <w:t>-</w:t>
      </w:r>
      <w:r w:rsidRPr="007D302E">
        <w:rPr>
          <w:rFonts w:ascii="Times New Roman" w:eastAsia="Calibri" w:hAnsi="Times New Roman" w:cs="Times New Roman"/>
          <w:i/>
          <w:sz w:val="20"/>
          <w:szCs w:val="20"/>
        </w:rPr>
        <w:t xml:space="preserve">Esprit, maintenant et pour les siècles des siècles. </w:t>
      </w:r>
      <w:r w:rsidRPr="007D302E">
        <w:rPr>
          <w:rFonts w:ascii="Times New Roman" w:eastAsia="Calibri" w:hAnsi="Times New Roman" w:cs="Times New Roman"/>
          <w:b/>
          <w:sz w:val="20"/>
          <w:szCs w:val="20"/>
        </w:rPr>
        <w:t>Amen.</w:t>
      </w:r>
    </w:p>
    <w:p w14:paraId="41AE86B8" w14:textId="198D17F1" w:rsidR="007D302E" w:rsidRDefault="007D302E"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sidRPr="007D302E">
        <w:rPr>
          <w:rFonts w:ascii="Times New Roman" w:eastAsia="Times New Roman" w:hAnsi="Times New Roman" w:cs="Times New Roman"/>
          <w:b/>
          <w:smallCaps/>
          <w:sz w:val="20"/>
          <w:szCs w:val="20"/>
        </w:rPr>
        <w:t xml:space="preserve">Bénédiction solennelle et envoi </w:t>
      </w:r>
    </w:p>
    <w:p w14:paraId="07360F89" w14:textId="6AD16557" w:rsidR="007D302E" w:rsidRPr="007D302E" w:rsidRDefault="007D302E" w:rsidP="007D302E">
      <w:pPr>
        <w:spacing w:after="120" w:line="240" w:lineRule="auto"/>
        <w:ind w:left="284"/>
        <w:rPr>
          <w:rFonts w:ascii="Times New Roman" w:eastAsia="Times New Roman" w:hAnsi="Times New Roman" w:cs="Times New Roman"/>
          <w:sz w:val="20"/>
          <w:szCs w:val="20"/>
        </w:rPr>
      </w:pPr>
      <w:r w:rsidRPr="007D302E">
        <w:rPr>
          <w:rFonts w:ascii="Times New Roman" w:eastAsia="Times New Roman" w:hAnsi="Times New Roman" w:cs="Times New Roman"/>
          <w:sz w:val="20"/>
          <w:szCs w:val="20"/>
        </w:rPr>
        <w:t>(</w:t>
      </w:r>
      <w:r w:rsidR="001D5F83">
        <w:rPr>
          <w:rFonts w:ascii="Times New Roman" w:eastAsia="Times New Roman" w:hAnsi="Times New Roman" w:cs="Times New Roman"/>
          <w:sz w:val="20"/>
          <w:szCs w:val="20"/>
        </w:rPr>
        <w:t>Celle du t</w:t>
      </w:r>
      <w:r w:rsidRPr="007D302E">
        <w:rPr>
          <w:rFonts w:ascii="Times New Roman" w:eastAsia="Times New Roman" w:hAnsi="Times New Roman" w:cs="Times New Roman"/>
          <w:sz w:val="20"/>
          <w:szCs w:val="20"/>
        </w:rPr>
        <w:t>emps ordinaire IV</w:t>
      </w:r>
      <w:r w:rsidR="00076BCF">
        <w:rPr>
          <w:rFonts w:ascii="Times New Roman" w:eastAsia="Times New Roman" w:hAnsi="Times New Roman" w:cs="Times New Roman"/>
          <w:sz w:val="20"/>
          <w:szCs w:val="20"/>
        </w:rPr>
        <w:t xml:space="preserve"> – Missel p. 533</w:t>
      </w:r>
      <w:r w:rsidRPr="007D302E">
        <w:rPr>
          <w:rFonts w:ascii="Times New Roman" w:eastAsia="Times New Roman" w:hAnsi="Times New Roman" w:cs="Times New Roman"/>
          <w:sz w:val="20"/>
          <w:szCs w:val="20"/>
        </w:rPr>
        <w:t>)</w:t>
      </w:r>
    </w:p>
    <w:p w14:paraId="5F731702" w14:textId="786088DF" w:rsidR="007D302E" w:rsidRPr="007D302E" w:rsidRDefault="007D302E" w:rsidP="00076BCF">
      <w:pPr>
        <w:spacing w:after="120" w:line="240" w:lineRule="auto"/>
        <w:ind w:left="1134"/>
        <w:jc w:val="both"/>
        <w:rPr>
          <w:rFonts w:ascii="Times New Roman" w:eastAsia="Calibri" w:hAnsi="Times New Roman" w:cs="Times New Roman"/>
          <w:i/>
          <w:sz w:val="20"/>
          <w:szCs w:val="20"/>
        </w:rPr>
      </w:pPr>
      <w:r w:rsidRPr="007D302E">
        <w:rPr>
          <w:rFonts w:ascii="Times New Roman" w:eastAsia="Calibri" w:hAnsi="Times New Roman" w:cs="Times New Roman"/>
          <w:i/>
          <w:sz w:val="20"/>
          <w:szCs w:val="20"/>
        </w:rPr>
        <w:t>Que le Dieu de tout réconfort dispos</w:t>
      </w:r>
      <w:r w:rsidR="00076BCF">
        <w:rPr>
          <w:rFonts w:ascii="Times New Roman" w:eastAsia="Calibri" w:hAnsi="Times New Roman" w:cs="Times New Roman"/>
          <w:i/>
          <w:sz w:val="20"/>
          <w:szCs w:val="20"/>
        </w:rPr>
        <w:t>e nos jours dans sa paix et n</w:t>
      </w:r>
      <w:r w:rsidRPr="007D302E">
        <w:rPr>
          <w:rFonts w:ascii="Times New Roman" w:eastAsia="Calibri" w:hAnsi="Times New Roman" w:cs="Times New Roman"/>
          <w:i/>
          <w:sz w:val="20"/>
          <w:szCs w:val="20"/>
        </w:rPr>
        <w:t>ous accorde les bienfaits de sa bénédiction.</w:t>
      </w:r>
    </w:p>
    <w:p w14:paraId="5D46A395" w14:textId="77777777" w:rsidR="007D302E" w:rsidRPr="007D302E" w:rsidRDefault="007D302E" w:rsidP="00076BCF">
      <w:pPr>
        <w:spacing w:after="120" w:line="240" w:lineRule="auto"/>
        <w:ind w:left="1134"/>
        <w:jc w:val="both"/>
        <w:rPr>
          <w:rFonts w:ascii="Times New Roman" w:eastAsia="Calibri" w:hAnsi="Times New Roman" w:cs="Times New Roman"/>
          <w:b/>
          <w:sz w:val="20"/>
          <w:szCs w:val="20"/>
        </w:rPr>
      </w:pPr>
      <w:r w:rsidRPr="007D302E">
        <w:rPr>
          <w:rFonts w:ascii="Times New Roman" w:eastAsia="Calibri" w:hAnsi="Times New Roman" w:cs="Times New Roman"/>
          <w:b/>
          <w:sz w:val="20"/>
          <w:szCs w:val="20"/>
        </w:rPr>
        <w:t>R/Amen.</w:t>
      </w:r>
    </w:p>
    <w:p w14:paraId="79FE6EA1" w14:textId="02D0ACF1" w:rsidR="007D302E" w:rsidRPr="007D302E" w:rsidRDefault="00076BCF" w:rsidP="00076BCF">
      <w:pPr>
        <w:spacing w:after="120" w:line="240" w:lineRule="auto"/>
        <w:ind w:left="1134"/>
        <w:jc w:val="both"/>
        <w:rPr>
          <w:rFonts w:ascii="Times New Roman" w:eastAsia="Calibri" w:hAnsi="Times New Roman" w:cs="Times New Roman"/>
          <w:i/>
          <w:sz w:val="20"/>
          <w:szCs w:val="20"/>
        </w:rPr>
      </w:pPr>
      <w:r>
        <w:rPr>
          <w:rFonts w:ascii="Times New Roman" w:eastAsia="Calibri" w:hAnsi="Times New Roman" w:cs="Times New Roman"/>
          <w:i/>
          <w:sz w:val="20"/>
          <w:szCs w:val="20"/>
        </w:rPr>
        <w:t>Qu’il n</w:t>
      </w:r>
      <w:r w:rsidR="007D302E" w:rsidRPr="007D302E">
        <w:rPr>
          <w:rFonts w:ascii="Times New Roman" w:eastAsia="Calibri" w:hAnsi="Times New Roman" w:cs="Times New Roman"/>
          <w:i/>
          <w:sz w:val="20"/>
          <w:szCs w:val="20"/>
        </w:rPr>
        <w:t xml:space="preserve">ous délivre sans cesse de </w:t>
      </w:r>
      <w:r>
        <w:rPr>
          <w:rFonts w:ascii="Times New Roman" w:eastAsia="Calibri" w:hAnsi="Times New Roman" w:cs="Times New Roman"/>
          <w:i/>
          <w:sz w:val="20"/>
          <w:szCs w:val="20"/>
        </w:rPr>
        <w:t>toute inquiétude et affermisse n</w:t>
      </w:r>
      <w:r w:rsidR="007D302E" w:rsidRPr="007D302E">
        <w:rPr>
          <w:rFonts w:ascii="Times New Roman" w:eastAsia="Calibri" w:hAnsi="Times New Roman" w:cs="Times New Roman"/>
          <w:i/>
          <w:sz w:val="20"/>
          <w:szCs w:val="20"/>
        </w:rPr>
        <w:t>os cœurs dans son amour.</w:t>
      </w:r>
    </w:p>
    <w:p w14:paraId="30E71F15" w14:textId="77777777" w:rsidR="007D302E" w:rsidRPr="007D302E" w:rsidRDefault="007D302E" w:rsidP="00076BCF">
      <w:pPr>
        <w:spacing w:after="120" w:line="240" w:lineRule="auto"/>
        <w:ind w:left="1134"/>
        <w:jc w:val="both"/>
        <w:rPr>
          <w:rFonts w:ascii="Times New Roman" w:eastAsia="Calibri" w:hAnsi="Times New Roman" w:cs="Times New Roman"/>
          <w:b/>
          <w:sz w:val="20"/>
          <w:szCs w:val="20"/>
        </w:rPr>
      </w:pPr>
      <w:r w:rsidRPr="007D302E">
        <w:rPr>
          <w:rFonts w:ascii="Times New Roman" w:eastAsia="Calibri" w:hAnsi="Times New Roman" w:cs="Times New Roman"/>
          <w:b/>
          <w:sz w:val="20"/>
          <w:szCs w:val="20"/>
        </w:rPr>
        <w:t>R/ Amen.</w:t>
      </w:r>
    </w:p>
    <w:p w14:paraId="2DA04791" w14:textId="53D049A9" w:rsidR="007D302E" w:rsidRPr="007D302E" w:rsidRDefault="007D302E" w:rsidP="00076BCF">
      <w:pPr>
        <w:spacing w:after="120" w:line="240" w:lineRule="auto"/>
        <w:ind w:left="1134"/>
        <w:jc w:val="both"/>
        <w:rPr>
          <w:rFonts w:ascii="Times New Roman" w:eastAsia="Calibri" w:hAnsi="Times New Roman" w:cs="Times New Roman"/>
          <w:i/>
          <w:sz w:val="20"/>
          <w:szCs w:val="20"/>
        </w:rPr>
      </w:pPr>
      <w:r w:rsidRPr="007D302E">
        <w:rPr>
          <w:rFonts w:ascii="Times New Roman" w:eastAsia="Calibri" w:hAnsi="Times New Roman" w:cs="Times New Roman"/>
          <w:i/>
          <w:sz w:val="20"/>
          <w:szCs w:val="20"/>
        </w:rPr>
        <w:lastRenderedPageBreak/>
        <w:t>Riches d’espérance</w:t>
      </w:r>
      <w:r w:rsidR="00076BCF">
        <w:rPr>
          <w:rFonts w:ascii="Times New Roman" w:eastAsia="Calibri" w:hAnsi="Times New Roman" w:cs="Times New Roman"/>
          <w:i/>
          <w:sz w:val="20"/>
          <w:szCs w:val="20"/>
        </w:rPr>
        <w:t>, de foi et de charité, puissions-nous mener n</w:t>
      </w:r>
      <w:r w:rsidRPr="007D302E">
        <w:rPr>
          <w:rFonts w:ascii="Times New Roman" w:eastAsia="Calibri" w:hAnsi="Times New Roman" w:cs="Times New Roman"/>
          <w:i/>
          <w:sz w:val="20"/>
          <w:szCs w:val="20"/>
        </w:rPr>
        <w:t>otre vie présente en portant du fruit et parvenir avec bonheur à la vie éternelle.</w:t>
      </w:r>
    </w:p>
    <w:p w14:paraId="78E63E78" w14:textId="77777777" w:rsidR="007D302E" w:rsidRPr="007D302E" w:rsidRDefault="007D302E" w:rsidP="00076BCF">
      <w:pPr>
        <w:spacing w:after="120" w:line="240" w:lineRule="auto"/>
        <w:ind w:left="1134"/>
        <w:jc w:val="both"/>
        <w:rPr>
          <w:rFonts w:ascii="Times New Roman" w:eastAsia="Calibri" w:hAnsi="Times New Roman" w:cs="Times New Roman"/>
          <w:b/>
          <w:sz w:val="20"/>
          <w:szCs w:val="20"/>
        </w:rPr>
      </w:pPr>
      <w:r w:rsidRPr="007D302E">
        <w:rPr>
          <w:rFonts w:ascii="Times New Roman" w:eastAsia="Calibri" w:hAnsi="Times New Roman" w:cs="Times New Roman"/>
          <w:b/>
          <w:sz w:val="20"/>
          <w:szCs w:val="20"/>
        </w:rPr>
        <w:t>R/ Amen.</w:t>
      </w:r>
    </w:p>
    <w:p w14:paraId="33F775A9" w14:textId="7C9A4A16" w:rsidR="007D302E" w:rsidRPr="007D302E" w:rsidRDefault="007D302E" w:rsidP="00076BCF">
      <w:pPr>
        <w:spacing w:after="120" w:line="240" w:lineRule="auto"/>
        <w:ind w:left="1134"/>
        <w:jc w:val="both"/>
        <w:rPr>
          <w:rFonts w:ascii="Times New Roman" w:eastAsia="Calibri" w:hAnsi="Times New Roman" w:cs="Times New Roman"/>
          <w:i/>
          <w:sz w:val="20"/>
          <w:szCs w:val="20"/>
        </w:rPr>
      </w:pPr>
      <w:r w:rsidRPr="007D302E">
        <w:rPr>
          <w:rFonts w:ascii="Times New Roman" w:eastAsia="Calibri" w:hAnsi="Times New Roman" w:cs="Times New Roman"/>
          <w:i/>
          <w:sz w:val="20"/>
          <w:szCs w:val="20"/>
        </w:rPr>
        <w:t>Et que la bénédiction de Dieu tout-puissant, le Père, et le Fils, et</w:t>
      </w:r>
      <w:r w:rsidR="00076BCF">
        <w:rPr>
          <w:rFonts w:ascii="Times New Roman" w:eastAsia="Calibri" w:hAnsi="Times New Roman" w:cs="Times New Roman"/>
          <w:i/>
          <w:sz w:val="20"/>
          <w:szCs w:val="20"/>
        </w:rPr>
        <w:t xml:space="preserve"> le Saint-Esprit, descende sur n</w:t>
      </w:r>
      <w:r w:rsidRPr="007D302E">
        <w:rPr>
          <w:rFonts w:ascii="Times New Roman" w:eastAsia="Calibri" w:hAnsi="Times New Roman" w:cs="Times New Roman"/>
          <w:i/>
          <w:sz w:val="20"/>
          <w:szCs w:val="20"/>
        </w:rPr>
        <w:t>ous et y demeure toujours.</w:t>
      </w:r>
    </w:p>
    <w:p w14:paraId="376995CF" w14:textId="77777777" w:rsidR="007D302E" w:rsidRPr="007D302E" w:rsidRDefault="007D302E" w:rsidP="00076BCF">
      <w:pPr>
        <w:spacing w:after="120" w:line="240" w:lineRule="auto"/>
        <w:ind w:left="1134"/>
        <w:jc w:val="both"/>
        <w:rPr>
          <w:rFonts w:ascii="Times New Roman" w:eastAsia="Calibri" w:hAnsi="Times New Roman" w:cs="Times New Roman"/>
          <w:b/>
          <w:sz w:val="20"/>
          <w:szCs w:val="20"/>
        </w:rPr>
      </w:pPr>
      <w:r w:rsidRPr="007D302E">
        <w:rPr>
          <w:rFonts w:ascii="Times New Roman" w:eastAsia="Calibri" w:hAnsi="Times New Roman" w:cs="Times New Roman"/>
          <w:b/>
          <w:sz w:val="20"/>
          <w:szCs w:val="20"/>
        </w:rPr>
        <w:t>R/ Amen.</w:t>
      </w:r>
    </w:p>
    <w:p w14:paraId="1A89CDA1" w14:textId="42947D20" w:rsidR="007D302E" w:rsidRPr="007D302E" w:rsidRDefault="007D302E" w:rsidP="00076BCF">
      <w:pPr>
        <w:spacing w:after="120" w:line="240" w:lineRule="auto"/>
        <w:ind w:left="1134" w:firstLine="567"/>
        <w:jc w:val="both"/>
        <w:rPr>
          <w:rFonts w:ascii="Times New Roman" w:eastAsia="Calibri" w:hAnsi="Times New Roman" w:cs="Times New Roman"/>
          <w:sz w:val="20"/>
          <w:szCs w:val="20"/>
        </w:rPr>
      </w:pPr>
      <w:r w:rsidRPr="007D302E">
        <w:rPr>
          <w:rFonts w:ascii="Times New Roman" w:eastAsia="Calibri" w:hAnsi="Times New Roman" w:cs="Times New Roman"/>
          <w:i/>
          <w:sz w:val="20"/>
          <w:szCs w:val="20"/>
        </w:rPr>
        <w:t>Allez</w:t>
      </w:r>
      <w:r>
        <w:rPr>
          <w:rFonts w:ascii="Times New Roman" w:eastAsia="Calibri" w:hAnsi="Times New Roman" w:cs="Times New Roman"/>
          <w:i/>
          <w:sz w:val="20"/>
          <w:szCs w:val="20"/>
        </w:rPr>
        <w:t>/allons</w:t>
      </w:r>
      <w:r w:rsidRPr="007D302E">
        <w:rPr>
          <w:rFonts w:ascii="Times New Roman" w:eastAsia="Calibri" w:hAnsi="Times New Roman" w:cs="Times New Roman"/>
          <w:i/>
          <w:sz w:val="20"/>
          <w:szCs w:val="20"/>
        </w:rPr>
        <w:t xml:space="preserve"> porter l’évangile du Seigneur</w:t>
      </w:r>
      <w:r>
        <w:rPr>
          <w:rFonts w:ascii="Times New Roman" w:eastAsia="Calibri" w:hAnsi="Times New Roman" w:cs="Times New Roman"/>
          <w:i/>
          <w:sz w:val="20"/>
          <w:szCs w:val="20"/>
        </w:rPr>
        <w:t> !</w:t>
      </w:r>
    </w:p>
    <w:p w14:paraId="33A260AC" w14:textId="77777777" w:rsidR="007D302E" w:rsidRPr="007D302E" w:rsidRDefault="007D302E" w:rsidP="00076BCF">
      <w:pPr>
        <w:spacing w:after="120" w:line="240" w:lineRule="auto"/>
        <w:ind w:left="1134" w:firstLine="567"/>
        <w:jc w:val="both"/>
        <w:rPr>
          <w:rFonts w:ascii="Times New Roman" w:eastAsia="Calibri" w:hAnsi="Times New Roman" w:cs="Times New Roman"/>
          <w:b/>
          <w:sz w:val="20"/>
          <w:szCs w:val="20"/>
        </w:rPr>
      </w:pPr>
      <w:r w:rsidRPr="007D302E">
        <w:rPr>
          <w:rFonts w:ascii="Times New Roman" w:eastAsia="Calibri" w:hAnsi="Times New Roman" w:cs="Times New Roman"/>
          <w:b/>
          <w:sz w:val="20"/>
          <w:szCs w:val="20"/>
        </w:rPr>
        <w:t>R/ Nous rendons grâce à Dieu</w:t>
      </w:r>
    </w:p>
    <w:p w14:paraId="77636F63" w14:textId="77777777" w:rsidR="007D302E" w:rsidRPr="007D302E" w:rsidRDefault="007D302E" w:rsidP="007D302E">
      <w:pPr>
        <w:spacing w:after="120" w:line="240" w:lineRule="auto"/>
        <w:ind w:firstLine="708"/>
        <w:jc w:val="both"/>
        <w:rPr>
          <w:rFonts w:ascii="Times New Roman" w:eastAsia="Calibri" w:hAnsi="Times New Roman" w:cs="Times New Roman"/>
          <w:b/>
          <w:sz w:val="20"/>
          <w:szCs w:val="20"/>
        </w:rPr>
      </w:pPr>
    </w:p>
    <w:p w14:paraId="014555DB" w14:textId="18CD77C5" w:rsidR="007D302E" w:rsidRPr="007D302E" w:rsidRDefault="007D302E" w:rsidP="007D302E">
      <w:pPr>
        <w:numPr>
          <w:ilvl w:val="0"/>
          <w:numId w:val="11"/>
        </w:numPr>
        <w:spacing w:after="120" w:line="240" w:lineRule="auto"/>
        <w:ind w:left="567" w:hanging="283"/>
        <w:rPr>
          <w:rFonts w:ascii="Times New Roman" w:eastAsia="Times New Roman" w:hAnsi="Times New Roman" w:cs="Times New Roman"/>
          <w:b/>
          <w:smallCaps/>
          <w:sz w:val="20"/>
          <w:szCs w:val="20"/>
        </w:rPr>
      </w:pPr>
      <w:r w:rsidRPr="007D302E">
        <w:rPr>
          <w:rFonts w:ascii="Times New Roman" w:eastAsia="Times New Roman" w:hAnsi="Times New Roman" w:cs="Times New Roman"/>
          <w:b/>
          <w:smallCaps/>
          <w:sz w:val="20"/>
          <w:szCs w:val="20"/>
        </w:rPr>
        <w:t xml:space="preserve">Chant final </w:t>
      </w:r>
      <w:r w:rsidRPr="007D302E">
        <w:rPr>
          <w:rFonts w:ascii="Times New Roman" w:eastAsia="Times New Roman" w:hAnsi="Times New Roman" w:cs="Times New Roman"/>
          <w:sz w:val="20"/>
          <w:szCs w:val="20"/>
        </w:rPr>
        <w:t>(facultatif)</w:t>
      </w:r>
    </w:p>
    <w:p w14:paraId="3CB51F0D" w14:textId="694D4BC8" w:rsidR="007D302E" w:rsidRPr="007D302E" w:rsidRDefault="007D302E" w:rsidP="007D302E">
      <w:pPr>
        <w:spacing w:after="120" w:line="240" w:lineRule="auto"/>
        <w:jc w:val="center"/>
        <w:rPr>
          <w:rFonts w:ascii="Times New Roman" w:eastAsia="Calibri" w:hAnsi="Times New Roman" w:cs="Times New Roman"/>
          <w:sz w:val="20"/>
          <w:szCs w:val="20"/>
        </w:rPr>
      </w:pPr>
      <w:r w:rsidRPr="007D302E">
        <w:rPr>
          <w:rFonts w:ascii="Times New Roman" w:eastAsia="Calibri" w:hAnsi="Times New Roman" w:cs="Times New Roman"/>
          <w:b/>
          <w:color w:val="00B050"/>
          <w:sz w:val="20"/>
          <w:szCs w:val="20"/>
        </w:rPr>
        <w:t>W 111</w:t>
      </w:r>
      <w:r>
        <w:rPr>
          <w:rFonts w:ascii="Times New Roman" w:eastAsia="Calibri" w:hAnsi="Times New Roman" w:cs="Times New Roman"/>
          <w:b/>
          <w:sz w:val="20"/>
          <w:szCs w:val="20"/>
        </w:rPr>
        <w:t xml:space="preserve"> – </w:t>
      </w:r>
      <w:r w:rsidRPr="007D302E">
        <w:rPr>
          <w:rFonts w:ascii="Times New Roman" w:eastAsia="Calibri" w:hAnsi="Times New Roman" w:cs="Times New Roman"/>
          <w:b/>
          <w:sz w:val="20"/>
          <w:szCs w:val="20"/>
        </w:rPr>
        <w:t>P</w:t>
      </w:r>
      <w:r>
        <w:rPr>
          <w:rFonts w:ascii="Times New Roman" w:eastAsia="Calibri" w:hAnsi="Times New Roman" w:cs="Times New Roman"/>
          <w:b/>
          <w:sz w:val="20"/>
          <w:szCs w:val="20"/>
        </w:rPr>
        <w:t xml:space="preserve">euple de bienheureux - </w:t>
      </w:r>
      <w:r w:rsidRPr="007D302E">
        <w:rPr>
          <w:rFonts w:ascii="Times New Roman" w:eastAsia="Calibri" w:hAnsi="Times New Roman" w:cs="Times New Roman"/>
          <w:sz w:val="20"/>
          <w:szCs w:val="20"/>
        </w:rPr>
        <w:t>Signes Musiques n° 40</w:t>
      </w:r>
    </w:p>
    <w:p w14:paraId="28D3DA18" w14:textId="0789D60B" w:rsidR="008A3EC2" w:rsidRPr="008A3EC2" w:rsidRDefault="008A3EC2" w:rsidP="00445BED">
      <w:pPr>
        <w:widowControl w:val="0"/>
        <w:spacing w:before="132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1BF9FC11" w14:textId="2EB2CCE4" w:rsidR="007920B8" w:rsidRPr="007920B8" w:rsidRDefault="00445BED" w:rsidP="007920B8">
      <w:pPr>
        <w:shd w:val="clear" w:color="auto" w:fill="FFFFFF"/>
        <w:spacing w:before="120" w:after="120" w:line="240" w:lineRule="auto"/>
        <w:ind w:left="1134" w:right="1134"/>
        <w:jc w:val="center"/>
        <w:rPr>
          <w:rFonts w:ascii="Times New Roman" w:eastAsia="Times New Roman" w:hAnsi="Times New Roman" w:cs="Times New Roman"/>
          <w:b/>
          <w:sz w:val="20"/>
          <w:szCs w:val="20"/>
          <w:lang w:eastAsia="fr-FR"/>
        </w:rPr>
      </w:pPr>
      <w:r w:rsidRPr="007920B8">
        <w:rPr>
          <w:rFonts w:ascii="Times New Roman" w:eastAsia="Times New Roman" w:hAnsi="Times New Roman" w:cs="Times New Roman"/>
          <w:b/>
          <w:sz w:val="20"/>
          <w:szCs w:val="20"/>
          <w:lang w:eastAsia="fr-FR"/>
        </w:rPr>
        <w:t xml:space="preserve"> </w:t>
      </w:r>
      <w:r w:rsidR="007920B8" w:rsidRPr="007920B8">
        <w:rPr>
          <w:rFonts w:ascii="Times New Roman" w:eastAsia="Times New Roman" w:hAnsi="Times New Roman" w:cs="Times New Roman"/>
          <w:b/>
          <w:sz w:val="20"/>
          <w:szCs w:val="20"/>
          <w:lang w:eastAsia="fr-FR"/>
        </w:rPr>
        <w:t>« Tu es le pauvre</w:t>
      </w:r>
      <w:r w:rsidR="00237012">
        <w:rPr>
          <w:rFonts w:ascii="Times New Roman" w:eastAsia="Times New Roman" w:hAnsi="Times New Roman" w:cs="Times New Roman"/>
          <w:b/>
          <w:sz w:val="20"/>
          <w:szCs w:val="20"/>
          <w:lang w:eastAsia="fr-FR"/>
        </w:rPr>
        <w:t>,</w:t>
      </w:r>
      <w:r w:rsidR="007920B8" w:rsidRPr="007920B8">
        <w:rPr>
          <w:rFonts w:ascii="Times New Roman" w:eastAsia="Times New Roman" w:hAnsi="Times New Roman" w:cs="Times New Roman"/>
          <w:b/>
          <w:sz w:val="20"/>
          <w:szCs w:val="20"/>
          <w:lang w:eastAsia="fr-FR"/>
        </w:rPr>
        <w:t xml:space="preserve"> Seigneur Jésus »</w:t>
      </w:r>
    </w:p>
    <w:p w14:paraId="5E918ADE" w14:textId="63102E60" w:rsidR="00BB3FBF" w:rsidRDefault="004B4CC7" w:rsidP="00BB3FBF">
      <w:pPr>
        <w:ind w:left="1134" w:right="848"/>
        <w:jc w:val="both"/>
      </w:pPr>
      <w:r w:rsidRPr="00464FDA">
        <w:rPr>
          <w:rFonts w:ascii="Times New Roman" w:eastAsia="Times New Roman" w:hAnsi="Times New Roman" w:cs="Times New Roman"/>
          <w:sz w:val="20"/>
          <w:szCs w:val="20"/>
          <w:lang w:eastAsia="fr-FR"/>
        </w:rPr>
        <w:t>Ce dimanche</w:t>
      </w:r>
      <w:r w:rsidR="006B1AB1">
        <w:rPr>
          <w:rFonts w:ascii="Times New Roman" w:eastAsia="Times New Roman" w:hAnsi="Times New Roman" w:cs="Times New Roman"/>
          <w:sz w:val="20"/>
          <w:szCs w:val="20"/>
          <w:lang w:eastAsia="fr-FR"/>
        </w:rPr>
        <w:t>,</w:t>
      </w:r>
      <w:r w:rsidRPr="00464FDA">
        <w:rPr>
          <w:rFonts w:ascii="Times New Roman" w:eastAsia="Times New Roman" w:hAnsi="Times New Roman" w:cs="Times New Roman"/>
          <w:sz w:val="20"/>
          <w:szCs w:val="20"/>
          <w:lang w:eastAsia="fr-FR"/>
        </w:rPr>
        <w:t xml:space="preserve"> et jusqu’au 9</w:t>
      </w:r>
      <w:r w:rsidR="00482A72" w:rsidRPr="00464FDA">
        <w:rPr>
          <w:rFonts w:ascii="Times New Roman" w:eastAsia="Times New Roman" w:hAnsi="Times New Roman" w:cs="Times New Roman"/>
          <w:sz w:val="20"/>
          <w:szCs w:val="20"/>
          <w:vertAlign w:val="superscript"/>
          <w:lang w:eastAsia="fr-FR"/>
        </w:rPr>
        <w:t>e</w:t>
      </w:r>
      <w:r w:rsidR="007920B8" w:rsidRPr="00464FDA">
        <w:rPr>
          <w:rFonts w:ascii="Times New Roman" w:eastAsia="Times New Roman" w:hAnsi="Times New Roman" w:cs="Times New Roman"/>
          <w:sz w:val="20"/>
          <w:szCs w:val="20"/>
          <w:lang w:eastAsia="fr-FR"/>
        </w:rPr>
        <w:t xml:space="preserve"> dimanche du t</w:t>
      </w:r>
      <w:r w:rsidR="00482A72" w:rsidRPr="00464FDA">
        <w:rPr>
          <w:rFonts w:ascii="Times New Roman" w:eastAsia="Times New Roman" w:hAnsi="Times New Roman" w:cs="Times New Roman"/>
          <w:sz w:val="20"/>
          <w:szCs w:val="20"/>
          <w:lang w:eastAsia="fr-FR"/>
        </w:rPr>
        <w:t xml:space="preserve">emps ordinaire, </w:t>
      </w:r>
      <w:r w:rsidRPr="00464FDA">
        <w:rPr>
          <w:rFonts w:ascii="Times New Roman" w:eastAsia="Times New Roman" w:hAnsi="Times New Roman" w:cs="Times New Roman"/>
          <w:sz w:val="20"/>
          <w:szCs w:val="20"/>
          <w:lang w:eastAsia="fr-FR"/>
        </w:rPr>
        <w:t xml:space="preserve">nous </w:t>
      </w:r>
      <w:r w:rsidR="00464FDA" w:rsidRPr="00464FDA">
        <w:rPr>
          <w:rFonts w:ascii="Times New Roman" w:eastAsia="Times New Roman" w:hAnsi="Times New Roman" w:cs="Times New Roman"/>
          <w:sz w:val="20"/>
          <w:szCs w:val="20"/>
          <w:lang w:eastAsia="fr-FR"/>
        </w:rPr>
        <w:t>proclamons</w:t>
      </w:r>
      <w:r w:rsidRPr="00464FDA">
        <w:rPr>
          <w:rFonts w:ascii="Times New Roman" w:eastAsia="Times New Roman" w:hAnsi="Times New Roman" w:cs="Times New Roman"/>
          <w:sz w:val="20"/>
          <w:szCs w:val="20"/>
          <w:lang w:eastAsia="fr-FR"/>
        </w:rPr>
        <w:t xml:space="preserve"> le « </w:t>
      </w:r>
      <w:r w:rsidR="00B95DA3">
        <w:rPr>
          <w:rFonts w:ascii="Times New Roman" w:eastAsia="Times New Roman" w:hAnsi="Times New Roman" w:cs="Times New Roman"/>
          <w:sz w:val="20"/>
          <w:szCs w:val="20"/>
          <w:lang w:eastAsia="fr-FR"/>
        </w:rPr>
        <w:t>Sermon</w:t>
      </w:r>
      <w:r w:rsidRPr="00464FDA">
        <w:rPr>
          <w:rFonts w:ascii="Times New Roman" w:eastAsia="Times New Roman" w:hAnsi="Times New Roman" w:cs="Times New Roman"/>
          <w:sz w:val="20"/>
          <w:szCs w:val="20"/>
          <w:lang w:eastAsia="fr-FR"/>
        </w:rPr>
        <w:t xml:space="preserve"> sur la montagne » : l</w:t>
      </w:r>
      <w:r w:rsidR="00482A72" w:rsidRPr="00464FDA">
        <w:rPr>
          <w:rFonts w:ascii="Times New Roman" w:eastAsia="Times New Roman" w:hAnsi="Times New Roman" w:cs="Times New Roman"/>
          <w:sz w:val="20"/>
          <w:szCs w:val="20"/>
          <w:lang w:eastAsia="fr-FR"/>
        </w:rPr>
        <w:t xml:space="preserve">’Église reçoit la Loi nouvelle du </w:t>
      </w:r>
      <w:r w:rsidR="006B1AB1">
        <w:rPr>
          <w:rFonts w:ascii="Times New Roman" w:eastAsia="Times New Roman" w:hAnsi="Times New Roman" w:cs="Times New Roman"/>
          <w:sz w:val="20"/>
          <w:szCs w:val="20"/>
          <w:lang w:eastAsia="fr-FR"/>
        </w:rPr>
        <w:t>R</w:t>
      </w:r>
      <w:r w:rsidR="00482A72" w:rsidRPr="00464FDA">
        <w:rPr>
          <w:rFonts w:ascii="Times New Roman" w:eastAsia="Times New Roman" w:hAnsi="Times New Roman" w:cs="Times New Roman"/>
          <w:sz w:val="20"/>
          <w:szCs w:val="20"/>
          <w:lang w:eastAsia="fr-FR"/>
        </w:rPr>
        <w:t xml:space="preserve">oyaume. </w:t>
      </w:r>
      <w:r w:rsidR="00464FDA" w:rsidRPr="00464FDA">
        <w:rPr>
          <w:rFonts w:ascii="Times New Roman" w:eastAsia="Times New Roman" w:hAnsi="Times New Roman" w:cs="Times New Roman"/>
          <w:sz w:val="20"/>
          <w:szCs w:val="20"/>
          <w:lang w:eastAsia="fr-FR"/>
        </w:rPr>
        <w:t>Ce dimanche, les Béatitudes ainsi que les autres lectures,</w:t>
      </w:r>
      <w:r w:rsidRPr="00464FDA">
        <w:rPr>
          <w:rFonts w:ascii="Times New Roman" w:eastAsia="Times New Roman" w:hAnsi="Times New Roman" w:cs="Times New Roman"/>
          <w:sz w:val="20"/>
          <w:szCs w:val="20"/>
          <w:lang w:eastAsia="fr-FR"/>
        </w:rPr>
        <w:t xml:space="preserve"> porte</w:t>
      </w:r>
      <w:r w:rsidR="00464FDA" w:rsidRPr="00464FDA">
        <w:rPr>
          <w:rFonts w:ascii="Times New Roman" w:eastAsia="Times New Roman" w:hAnsi="Times New Roman" w:cs="Times New Roman"/>
          <w:sz w:val="20"/>
          <w:szCs w:val="20"/>
          <w:lang w:eastAsia="fr-FR"/>
        </w:rPr>
        <w:t>nt</w:t>
      </w:r>
      <w:r w:rsidRPr="00464FDA">
        <w:rPr>
          <w:rFonts w:ascii="Times New Roman" w:eastAsia="Times New Roman" w:hAnsi="Times New Roman" w:cs="Times New Roman"/>
          <w:sz w:val="20"/>
          <w:szCs w:val="20"/>
          <w:lang w:eastAsia="fr-FR"/>
        </w:rPr>
        <w:t xml:space="preserve"> attention au petit, au pauvre de cœur. </w:t>
      </w:r>
      <w:r w:rsidR="00BB3FBF">
        <w:rPr>
          <w:rFonts w:ascii="Times New Roman" w:eastAsia="Times New Roman" w:hAnsi="Times New Roman" w:cs="Times New Roman"/>
          <w:sz w:val="20"/>
          <w:szCs w:val="20"/>
          <w:lang w:eastAsia="fr-FR"/>
        </w:rPr>
        <w:t>Le pauvre, c’est Jésus :</w:t>
      </w:r>
      <w:r w:rsidR="00BB3FBF" w:rsidRPr="00BB3FBF">
        <w:t xml:space="preserve"> </w:t>
      </w:r>
      <w:r w:rsidR="00BB3FBF" w:rsidRPr="00BB3FBF">
        <w:rPr>
          <w:rFonts w:ascii="Times New Roman" w:hAnsi="Times New Roman" w:cs="Times New Roman"/>
          <w:sz w:val="20"/>
          <w:szCs w:val="20"/>
        </w:rPr>
        <w:t>« </w:t>
      </w:r>
      <w:r w:rsidR="00BB3FBF" w:rsidRPr="00BB3FBF">
        <w:rPr>
          <w:rFonts w:ascii="Times New Roman" w:hAnsi="Times New Roman" w:cs="Times New Roman"/>
          <w:i/>
          <w:sz w:val="20"/>
          <w:szCs w:val="20"/>
        </w:rPr>
        <w:t>Tu es celui que partout l'on repousse,</w:t>
      </w:r>
      <w:r w:rsidR="00BB3FBF">
        <w:rPr>
          <w:rFonts w:ascii="Times New Roman" w:hAnsi="Times New Roman" w:cs="Times New Roman"/>
          <w:i/>
          <w:sz w:val="20"/>
          <w:szCs w:val="20"/>
        </w:rPr>
        <w:t xml:space="preserve"> </w:t>
      </w:r>
      <w:r w:rsidR="00BB3FBF" w:rsidRPr="00BB3FBF">
        <w:rPr>
          <w:rFonts w:ascii="Times New Roman" w:hAnsi="Times New Roman" w:cs="Times New Roman"/>
          <w:i/>
          <w:sz w:val="20"/>
          <w:szCs w:val="20"/>
        </w:rPr>
        <w:t>… Tu es celui qui subit l'injustice, … Tu es celui qui souffre de nos péchés…</w:t>
      </w:r>
      <w:r w:rsidR="00BB3FBF" w:rsidRPr="00BB3FBF">
        <w:rPr>
          <w:rFonts w:ascii="Times New Roman" w:hAnsi="Times New Roman" w:cs="Times New Roman"/>
          <w:sz w:val="20"/>
          <w:szCs w:val="20"/>
        </w:rPr>
        <w:t> » (T</w:t>
      </w:r>
      <w:r w:rsidR="00BB3FBF">
        <w:rPr>
          <w:rFonts w:ascii="Times New Roman" w:hAnsi="Times New Roman" w:cs="Times New Roman"/>
          <w:sz w:val="20"/>
          <w:szCs w:val="20"/>
        </w:rPr>
        <w:t>u es le pauvre Y 73 / H 73).</w:t>
      </w:r>
    </w:p>
    <w:p w14:paraId="06AF4E21" w14:textId="0DC6BA5B" w:rsidR="004B4CC7" w:rsidRPr="007920B8" w:rsidRDefault="004B4CC7" w:rsidP="00F57F6C">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464FDA">
        <w:rPr>
          <w:rFonts w:ascii="Times New Roman" w:eastAsia="Times New Roman" w:hAnsi="Times New Roman" w:cs="Times New Roman"/>
          <w:sz w:val="20"/>
          <w:szCs w:val="20"/>
          <w:lang w:eastAsia="fr-FR"/>
        </w:rPr>
        <w:t xml:space="preserve">Ce dimanche est également la </w:t>
      </w:r>
      <w:r w:rsidR="004F6AB8">
        <w:rPr>
          <w:rFonts w:ascii="Times New Roman" w:eastAsia="Times New Roman" w:hAnsi="Times New Roman" w:cs="Times New Roman"/>
          <w:sz w:val="20"/>
          <w:szCs w:val="20"/>
          <w:lang w:eastAsia="fr-FR"/>
        </w:rPr>
        <w:t>J</w:t>
      </w:r>
      <w:r w:rsidRPr="00464FDA">
        <w:rPr>
          <w:rFonts w:ascii="Times New Roman" w:eastAsia="Times New Roman" w:hAnsi="Times New Roman" w:cs="Times New Roman"/>
          <w:sz w:val="20"/>
          <w:szCs w:val="20"/>
          <w:lang w:eastAsia="fr-FR"/>
        </w:rPr>
        <w:t>ournée mondiale du lépreux.</w:t>
      </w:r>
    </w:p>
    <w:p w14:paraId="046EDAE9" w14:textId="545F0D37" w:rsidR="00832177" w:rsidRPr="004B4CC7" w:rsidRDefault="00832177" w:rsidP="00832177">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4B4CC7">
        <w:rPr>
          <w:rFonts w:ascii="Times New Roman" w:eastAsia="Times New Roman" w:hAnsi="Times New Roman" w:cs="Times New Roman"/>
          <w:sz w:val="20"/>
          <w:szCs w:val="20"/>
          <w:lang w:eastAsia="fr-FR"/>
        </w:rPr>
        <w:t>La couleur liturgique est le vert.</w:t>
      </w:r>
    </w:p>
    <w:p w14:paraId="4030772B" w14:textId="1AD16BF3" w:rsidR="008A3EC2" w:rsidRDefault="008A3EC2" w:rsidP="00F57F6C">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E7DB373" w14:textId="159EB5F3" w:rsidR="00EC2A31" w:rsidRPr="008412C6" w:rsidRDefault="00EC2A31" w:rsidP="00EC2A31">
      <w:pPr>
        <w:spacing w:before="120" w:after="120"/>
        <w:jc w:val="both"/>
        <w:rPr>
          <w:rFonts w:ascii="Times New Roman" w:hAnsi="Times New Roman" w:cs="Times New Roman"/>
          <w:color w:val="000000" w:themeColor="text1"/>
          <w:sz w:val="20"/>
          <w:szCs w:val="20"/>
        </w:rPr>
      </w:pPr>
      <w:r w:rsidRPr="008412C6">
        <w:rPr>
          <w:rFonts w:ascii="Times New Roman" w:hAnsi="Times New Roman" w:cs="Times New Roman"/>
          <w:sz w:val="20"/>
          <w:szCs w:val="20"/>
        </w:rPr>
        <w:t>Durant cette eucharistie, nous pourrons demander au Seigneur la grâce de</w:t>
      </w:r>
      <w:r>
        <w:rPr>
          <w:rFonts w:ascii="Times New Roman" w:hAnsi="Times New Roman" w:cs="Times New Roman"/>
          <w:sz w:val="20"/>
          <w:szCs w:val="20"/>
        </w:rPr>
        <w:t xml:space="preserve"> la pauvreté du cœur, à l’image et à la suite de Jésus</w:t>
      </w:r>
      <w:r w:rsidRPr="008412C6">
        <w:rPr>
          <w:rFonts w:ascii="Times New Roman" w:hAnsi="Times New Roman" w:cs="Times New Roman"/>
          <w:sz w:val="20"/>
          <w:szCs w:val="20"/>
        </w:rPr>
        <w:t>.</w:t>
      </w:r>
    </w:p>
    <w:p w14:paraId="424B4FA6" w14:textId="77777777" w:rsidR="008A3EC2" w:rsidRPr="008A3EC2" w:rsidRDefault="008A3EC2" w:rsidP="00F57F6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07E76FC9" w14:textId="77777777" w:rsidR="00EC2A31" w:rsidRPr="002C099B" w:rsidRDefault="00EC2A31" w:rsidP="00EC2A31">
      <w:pPr>
        <w:pStyle w:val="Textepuces"/>
        <w:tabs>
          <w:tab w:val="left" w:pos="567"/>
          <w:tab w:val="right" w:pos="10204"/>
        </w:tabs>
        <w:spacing w:before="120" w:after="120"/>
        <w:ind w:left="284" w:firstLine="0"/>
      </w:pPr>
      <w:r w:rsidRPr="002C099B">
        <w:t xml:space="preserve">Pendant la procession d’entrée, l’assemblée peut chanter l’un des chants </w:t>
      </w:r>
      <w:r>
        <w:t>suivant :</w:t>
      </w:r>
    </w:p>
    <w:p w14:paraId="240C452A" w14:textId="75C4303E" w:rsidR="009220DD" w:rsidRPr="00D01A6B" w:rsidRDefault="009220DD" w:rsidP="00D01A6B">
      <w:pPr>
        <w:tabs>
          <w:tab w:val="left" w:pos="2835"/>
          <w:tab w:val="left" w:pos="6521"/>
        </w:tabs>
        <w:spacing w:after="120" w:line="220" w:lineRule="atLeast"/>
        <w:ind w:left="709"/>
        <w:rPr>
          <w:rFonts w:ascii="Times New Roman" w:eastAsia="Times New Roman" w:hAnsi="Times New Roman" w:cs="Times New Roman"/>
          <w:b/>
          <w:bCs/>
          <w:sz w:val="20"/>
          <w:szCs w:val="20"/>
          <w:lang w:eastAsia="fr-FR"/>
        </w:rPr>
      </w:pPr>
      <w:r w:rsidRPr="009220DD">
        <w:rPr>
          <w:rFonts w:ascii="Times New Roman" w:eastAsia="Times New Roman" w:hAnsi="Times New Roman" w:cs="Times New Roman"/>
          <w:b/>
          <w:bCs/>
          <w:color w:val="00B050"/>
          <w:sz w:val="20"/>
          <w:szCs w:val="20"/>
          <w:lang w:eastAsia="fr-FR"/>
        </w:rPr>
        <w:t>Y 73 / H 73</w:t>
      </w:r>
      <w:r w:rsidRPr="009220DD">
        <w:rPr>
          <w:rFonts w:ascii="Times New Roman" w:eastAsia="Times New Roman" w:hAnsi="Times New Roman" w:cs="Times New Roman"/>
          <w:b/>
          <w:bCs/>
          <w:color w:val="00B050"/>
          <w:sz w:val="20"/>
          <w:szCs w:val="20"/>
          <w:lang w:eastAsia="fr-FR"/>
        </w:rPr>
        <w:tab/>
      </w:r>
      <w:r w:rsidRPr="009220DD">
        <w:rPr>
          <w:rFonts w:ascii="Times New Roman" w:eastAsia="Times New Roman" w:hAnsi="Times New Roman" w:cs="Times New Roman"/>
          <w:b/>
          <w:bCs/>
          <w:sz w:val="20"/>
          <w:szCs w:val="20"/>
          <w:lang w:eastAsia="fr-FR"/>
        </w:rPr>
        <w:t>Tu es le pauvre</w:t>
      </w:r>
      <w:r w:rsidRPr="009220DD">
        <w:rPr>
          <w:rFonts w:ascii="Times New Roman" w:eastAsia="Times New Roman" w:hAnsi="Times New Roman" w:cs="Times New Roman"/>
          <w:b/>
          <w:bCs/>
          <w:sz w:val="20"/>
          <w:szCs w:val="20"/>
          <w:lang w:eastAsia="fr-FR"/>
        </w:rPr>
        <w:tab/>
      </w:r>
      <w:r w:rsidRPr="009220DD">
        <w:rPr>
          <w:rFonts w:ascii="Times New Roman" w:eastAsia="Times New Roman" w:hAnsi="Times New Roman" w:cs="Times New Roman"/>
          <w:bCs/>
          <w:sz w:val="20"/>
          <w:szCs w:val="20"/>
          <w:lang w:eastAsia="fr-FR"/>
        </w:rPr>
        <w:t xml:space="preserve">Chantons en </w:t>
      </w:r>
      <w:r w:rsidRPr="009220DD">
        <w:rPr>
          <w:rFonts w:ascii="Times New Roman" w:eastAsia="Times New Roman" w:hAnsi="Times New Roman" w:cs="Times New Roman"/>
          <w:sz w:val="20"/>
          <w:szCs w:val="20"/>
          <w:lang w:eastAsia="fr-FR"/>
        </w:rPr>
        <w:t>Église n° 190</w:t>
      </w:r>
    </w:p>
    <w:p w14:paraId="7271CA6D" w14:textId="729DFE1C" w:rsidR="00B506F7" w:rsidRPr="00D01A6B" w:rsidRDefault="00D01A6B" w:rsidP="00D01A6B">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D01A6B">
        <w:rPr>
          <w:rFonts w:ascii="Times New Roman" w:eastAsia="Times New Roman" w:hAnsi="Times New Roman" w:cs="Times New Roman"/>
          <w:b/>
          <w:bCs/>
          <w:color w:val="00B050"/>
          <w:sz w:val="20"/>
          <w:szCs w:val="20"/>
          <w:lang w:eastAsia="fr-FR"/>
        </w:rPr>
        <w:t>X 589 / U 589</w:t>
      </w:r>
      <w:r w:rsidR="00B506F7" w:rsidRPr="00D01A6B">
        <w:rPr>
          <w:rFonts w:ascii="Times New Roman" w:eastAsia="Times New Roman" w:hAnsi="Times New Roman" w:cs="Times New Roman"/>
          <w:bCs/>
          <w:sz w:val="20"/>
          <w:szCs w:val="20"/>
          <w:lang w:eastAsia="fr-FR"/>
        </w:rPr>
        <w:tab/>
      </w:r>
      <w:r w:rsidRPr="00D01A6B">
        <w:rPr>
          <w:rFonts w:ascii="Times New Roman" w:eastAsia="Times New Roman" w:hAnsi="Times New Roman" w:cs="Times New Roman"/>
          <w:b/>
          <w:bCs/>
          <w:sz w:val="20"/>
          <w:szCs w:val="20"/>
          <w:lang w:eastAsia="fr-FR"/>
        </w:rPr>
        <w:t>Heureux, bienheureux</w:t>
      </w:r>
      <w:r w:rsidR="00B506F7" w:rsidRPr="00D01A6B">
        <w:rPr>
          <w:rFonts w:ascii="Times New Roman" w:eastAsia="Times New Roman" w:hAnsi="Times New Roman" w:cs="Times New Roman"/>
          <w:bCs/>
          <w:sz w:val="20"/>
          <w:szCs w:val="20"/>
          <w:lang w:eastAsia="fr-FR"/>
        </w:rPr>
        <w:t xml:space="preserve"> </w:t>
      </w:r>
      <w:r w:rsidR="00B506F7" w:rsidRPr="00D01A6B">
        <w:rPr>
          <w:rFonts w:ascii="Times New Roman" w:eastAsia="Times New Roman" w:hAnsi="Times New Roman" w:cs="Times New Roman"/>
          <w:bCs/>
          <w:sz w:val="20"/>
          <w:szCs w:val="20"/>
          <w:lang w:eastAsia="fr-FR"/>
        </w:rPr>
        <w:tab/>
      </w:r>
      <w:r w:rsidRPr="00D01A6B">
        <w:rPr>
          <w:rFonts w:ascii="Times New Roman" w:eastAsia="Times New Roman" w:hAnsi="Times New Roman" w:cs="Times New Roman"/>
          <w:bCs/>
          <w:sz w:val="20"/>
          <w:szCs w:val="20"/>
          <w:lang w:eastAsia="fr-FR"/>
        </w:rPr>
        <w:t>Signes Musiques n° 120 et 58</w:t>
      </w:r>
    </w:p>
    <w:p w14:paraId="0ACC3AF7" w14:textId="54CE74CC" w:rsidR="001A2D86" w:rsidRPr="00D01A6B" w:rsidRDefault="00D01A6B" w:rsidP="00D01A6B">
      <w:pPr>
        <w:tabs>
          <w:tab w:val="left" w:pos="2835"/>
          <w:tab w:val="left" w:pos="6521"/>
        </w:tabs>
        <w:spacing w:after="120" w:line="220" w:lineRule="atLeast"/>
        <w:ind w:left="709"/>
        <w:rPr>
          <w:rFonts w:ascii="Times New Roman" w:eastAsia="Times New Roman" w:hAnsi="Times New Roman" w:cs="Times New Roman"/>
          <w:b/>
          <w:bCs/>
          <w:sz w:val="20"/>
          <w:szCs w:val="20"/>
          <w:lang w:eastAsia="fr-FR"/>
        </w:rPr>
      </w:pPr>
      <w:r w:rsidRPr="00D01A6B">
        <w:rPr>
          <w:rFonts w:ascii="Times New Roman" w:eastAsia="Times New Roman" w:hAnsi="Times New Roman" w:cs="Times New Roman"/>
          <w:b/>
          <w:bCs/>
          <w:color w:val="00B050"/>
          <w:sz w:val="20"/>
          <w:szCs w:val="20"/>
          <w:lang w:eastAsia="fr-FR"/>
        </w:rPr>
        <w:t>OP 23-3A</w:t>
      </w:r>
      <w:r w:rsidR="001A2D86" w:rsidRPr="00D01A6B">
        <w:rPr>
          <w:rFonts w:ascii="Times New Roman" w:eastAsia="Times New Roman" w:hAnsi="Times New Roman" w:cs="Times New Roman"/>
          <w:bCs/>
          <w:sz w:val="20"/>
          <w:szCs w:val="20"/>
          <w:lang w:eastAsia="fr-FR"/>
        </w:rPr>
        <w:tab/>
      </w:r>
      <w:r w:rsidRPr="00D01A6B">
        <w:rPr>
          <w:rFonts w:ascii="Times New Roman" w:eastAsia="Times New Roman" w:hAnsi="Times New Roman" w:cs="Times New Roman"/>
          <w:b/>
          <w:bCs/>
          <w:sz w:val="20"/>
          <w:szCs w:val="20"/>
          <w:lang w:eastAsia="fr-FR"/>
        </w:rPr>
        <w:t>Heureux ceux que Dieu a choisis</w:t>
      </w:r>
      <w:r w:rsidR="001A2D86" w:rsidRPr="00D01A6B">
        <w:rPr>
          <w:rFonts w:ascii="Times New Roman" w:eastAsia="Times New Roman" w:hAnsi="Times New Roman" w:cs="Times New Roman"/>
          <w:b/>
          <w:bCs/>
          <w:sz w:val="20"/>
          <w:szCs w:val="20"/>
          <w:lang w:eastAsia="fr-FR"/>
        </w:rPr>
        <w:tab/>
      </w:r>
      <w:r w:rsidRPr="00D01A6B">
        <w:rPr>
          <w:rFonts w:ascii="Times New Roman" w:eastAsia="Times New Roman" w:hAnsi="Times New Roman" w:cs="Times New Roman"/>
          <w:bCs/>
          <w:sz w:val="20"/>
          <w:szCs w:val="20"/>
          <w:lang w:eastAsia="fr-FR"/>
        </w:rPr>
        <w:t>CNA 553 /</w:t>
      </w:r>
      <w:r w:rsidRPr="00D01A6B">
        <w:rPr>
          <w:rFonts w:ascii="Times New Roman" w:eastAsia="Times New Roman" w:hAnsi="Times New Roman" w:cs="Times New Roman"/>
          <w:b/>
          <w:bCs/>
          <w:sz w:val="20"/>
          <w:szCs w:val="20"/>
          <w:lang w:eastAsia="fr-FR"/>
        </w:rPr>
        <w:t xml:space="preserve"> </w:t>
      </w:r>
      <w:r w:rsidRPr="00D01A6B">
        <w:rPr>
          <w:rFonts w:ascii="Times New Roman" w:eastAsia="Times New Roman" w:hAnsi="Times New Roman" w:cs="Times New Roman"/>
          <w:bCs/>
          <w:sz w:val="20"/>
          <w:szCs w:val="20"/>
          <w:lang w:eastAsia="fr-FR"/>
        </w:rPr>
        <w:t xml:space="preserve">Chantons en </w:t>
      </w:r>
      <w:r w:rsidRPr="00D01A6B">
        <w:rPr>
          <w:rFonts w:ascii="Times New Roman" w:eastAsia="Times New Roman" w:hAnsi="Times New Roman" w:cs="Times New Roman"/>
          <w:sz w:val="20"/>
          <w:szCs w:val="20"/>
          <w:lang w:eastAsia="fr-FR"/>
        </w:rPr>
        <w:t>Église n° 1</w:t>
      </w:r>
      <w:r>
        <w:rPr>
          <w:rFonts w:ascii="Times New Roman" w:eastAsia="Times New Roman" w:hAnsi="Times New Roman" w:cs="Times New Roman"/>
          <w:sz w:val="20"/>
          <w:szCs w:val="20"/>
          <w:lang w:eastAsia="fr-FR"/>
        </w:rPr>
        <w:t xml:space="preserve">87 / </w:t>
      </w:r>
      <w:r w:rsidR="003F6A10" w:rsidRPr="00D01A6B">
        <w:rPr>
          <w:rFonts w:ascii="Times New Roman" w:eastAsia="Times New Roman" w:hAnsi="Times New Roman" w:cs="Times New Roman"/>
          <w:bCs/>
          <w:sz w:val="20"/>
          <w:szCs w:val="20"/>
          <w:lang w:eastAsia="fr-FR"/>
        </w:rPr>
        <w:t>Signes Musiques n°</w:t>
      </w:r>
      <w:r w:rsidRPr="00D01A6B">
        <w:rPr>
          <w:rFonts w:ascii="Times New Roman" w:eastAsia="Times New Roman" w:hAnsi="Times New Roman" w:cs="Times New Roman"/>
          <w:bCs/>
          <w:sz w:val="20"/>
          <w:szCs w:val="20"/>
          <w:lang w:eastAsia="fr-FR"/>
        </w:rPr>
        <w:t>66</w:t>
      </w:r>
    </w:p>
    <w:p w14:paraId="698CF8AD" w14:textId="2DB91AD8" w:rsidR="001A2D86" w:rsidRPr="00D01A6B" w:rsidRDefault="00D01A6B" w:rsidP="00D01A6B">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D01A6B">
        <w:rPr>
          <w:rFonts w:ascii="Times New Roman" w:eastAsia="Times New Roman" w:hAnsi="Times New Roman" w:cs="Times New Roman"/>
          <w:b/>
          <w:color w:val="00B050"/>
          <w:sz w:val="20"/>
          <w:szCs w:val="20"/>
          <w:lang w:eastAsia="fr-FR"/>
        </w:rPr>
        <w:t>DEV 502</w:t>
      </w:r>
      <w:r w:rsidR="001A2D86" w:rsidRPr="00D01A6B">
        <w:rPr>
          <w:rFonts w:ascii="Times New Roman" w:eastAsia="Times New Roman" w:hAnsi="Times New Roman" w:cs="Times New Roman"/>
          <w:color w:val="00B050"/>
          <w:sz w:val="20"/>
          <w:szCs w:val="20"/>
          <w:lang w:eastAsia="fr-FR"/>
        </w:rPr>
        <w:tab/>
      </w:r>
      <w:r w:rsidRPr="00D01A6B">
        <w:rPr>
          <w:rFonts w:ascii="Times New Roman" w:eastAsia="Times New Roman" w:hAnsi="Times New Roman" w:cs="Times New Roman"/>
          <w:b/>
          <w:bCs/>
          <w:sz w:val="20"/>
          <w:szCs w:val="20"/>
          <w:lang w:eastAsia="fr-FR"/>
        </w:rPr>
        <w:t>Bienheureux ceux qui font miséricorde</w:t>
      </w:r>
      <w:r w:rsidR="001A2D86" w:rsidRPr="00D01A6B">
        <w:rPr>
          <w:rFonts w:ascii="Times New Roman" w:eastAsia="Times New Roman" w:hAnsi="Times New Roman" w:cs="Times New Roman"/>
          <w:b/>
          <w:bCs/>
          <w:sz w:val="20"/>
          <w:szCs w:val="20"/>
          <w:lang w:eastAsia="fr-FR"/>
        </w:rPr>
        <w:tab/>
      </w:r>
      <w:r w:rsidRPr="00D01A6B">
        <w:rPr>
          <w:rFonts w:ascii="Times New Roman" w:eastAsia="Times New Roman" w:hAnsi="Times New Roman" w:cs="Times New Roman"/>
          <w:bCs/>
          <w:sz w:val="20"/>
          <w:szCs w:val="20"/>
          <w:lang w:eastAsia="fr-FR"/>
        </w:rPr>
        <w:t xml:space="preserve">Chantons en </w:t>
      </w:r>
      <w:r w:rsidRPr="00D01A6B">
        <w:rPr>
          <w:rFonts w:ascii="Times New Roman" w:eastAsia="Times New Roman" w:hAnsi="Times New Roman" w:cs="Times New Roman"/>
          <w:sz w:val="20"/>
          <w:szCs w:val="20"/>
          <w:lang w:eastAsia="fr-FR"/>
        </w:rPr>
        <w:t xml:space="preserve">Église n° 168 / </w:t>
      </w:r>
      <w:r w:rsidRPr="00D01A6B">
        <w:rPr>
          <w:rFonts w:ascii="Times New Roman" w:eastAsia="Times New Roman" w:hAnsi="Times New Roman" w:cs="Times New Roman"/>
          <w:bCs/>
          <w:sz w:val="20"/>
          <w:szCs w:val="20"/>
          <w:lang w:eastAsia="fr-FR"/>
        </w:rPr>
        <w:t>Signes Musiques n° 149</w:t>
      </w:r>
    </w:p>
    <w:p w14:paraId="262F6D1F" w14:textId="74983241" w:rsidR="00BE0806" w:rsidRPr="00D01A6B" w:rsidRDefault="00D01A6B" w:rsidP="00D01A6B">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D01A6B">
        <w:rPr>
          <w:rFonts w:ascii="Times New Roman" w:eastAsia="Times New Roman" w:hAnsi="Times New Roman" w:cs="Times New Roman"/>
          <w:b/>
          <w:bCs/>
          <w:color w:val="00B050"/>
          <w:sz w:val="20"/>
          <w:szCs w:val="20"/>
          <w:lang w:eastAsia="fr-FR"/>
        </w:rPr>
        <w:t>TK 51-32</w:t>
      </w:r>
      <w:r w:rsidR="001A2D86" w:rsidRPr="00D01A6B">
        <w:rPr>
          <w:rFonts w:ascii="Times New Roman" w:eastAsia="Times New Roman" w:hAnsi="Times New Roman" w:cs="Times New Roman"/>
          <w:bCs/>
          <w:sz w:val="20"/>
          <w:szCs w:val="20"/>
          <w:lang w:eastAsia="fr-FR"/>
        </w:rPr>
        <w:tab/>
      </w:r>
      <w:r w:rsidRPr="00D01A6B">
        <w:rPr>
          <w:rFonts w:ascii="Times New Roman" w:eastAsia="Times New Roman" w:hAnsi="Times New Roman" w:cs="Times New Roman"/>
          <w:b/>
          <w:bCs/>
          <w:sz w:val="20"/>
          <w:szCs w:val="20"/>
          <w:lang w:eastAsia="fr-FR"/>
        </w:rPr>
        <w:t>Appelés pour bâtir le Royaume</w:t>
      </w:r>
      <w:r w:rsidR="001A2D86" w:rsidRPr="00D01A6B">
        <w:rPr>
          <w:rFonts w:ascii="Times New Roman" w:eastAsia="Times New Roman" w:hAnsi="Times New Roman" w:cs="Times New Roman"/>
          <w:bCs/>
          <w:sz w:val="20"/>
          <w:szCs w:val="20"/>
          <w:lang w:eastAsia="fr-FR"/>
        </w:rPr>
        <w:t xml:space="preserve"> </w:t>
      </w:r>
      <w:r w:rsidR="001A2D86" w:rsidRPr="00D01A6B">
        <w:rPr>
          <w:rFonts w:ascii="Times New Roman" w:eastAsia="Times New Roman" w:hAnsi="Times New Roman" w:cs="Times New Roman"/>
          <w:bCs/>
          <w:sz w:val="20"/>
          <w:szCs w:val="20"/>
          <w:lang w:eastAsia="fr-FR"/>
        </w:rPr>
        <w:tab/>
      </w:r>
      <w:r w:rsidR="003F6A10" w:rsidRPr="00D01A6B">
        <w:rPr>
          <w:rFonts w:ascii="Times New Roman" w:eastAsia="Times New Roman" w:hAnsi="Times New Roman" w:cs="Times New Roman"/>
          <w:bCs/>
          <w:sz w:val="20"/>
          <w:szCs w:val="20"/>
          <w:lang w:eastAsia="fr-FR"/>
        </w:rPr>
        <w:t>Signes Musiques n°</w:t>
      </w:r>
      <w:r w:rsidRPr="00D01A6B">
        <w:rPr>
          <w:rFonts w:ascii="Times New Roman" w:eastAsia="Times New Roman" w:hAnsi="Times New Roman" w:cs="Times New Roman"/>
          <w:bCs/>
          <w:sz w:val="20"/>
          <w:szCs w:val="20"/>
          <w:lang w:eastAsia="fr-FR"/>
        </w:rPr>
        <w:t xml:space="preserve"> 126</w:t>
      </w:r>
    </w:p>
    <w:p w14:paraId="624B14B4" w14:textId="68B4857A" w:rsidR="00EC2A31" w:rsidRPr="002B3188" w:rsidRDefault="00EC2A31" w:rsidP="00EC2A31">
      <w:pPr>
        <w:pStyle w:val="Textepuces"/>
        <w:numPr>
          <w:ilvl w:val="0"/>
          <w:numId w:val="5"/>
        </w:numPr>
        <w:spacing w:after="120"/>
        <w:ind w:left="567" w:hanging="284"/>
        <w:rPr>
          <w:b/>
          <w:smallCaps/>
        </w:rPr>
      </w:pPr>
      <w:r>
        <w:rPr>
          <w:b/>
          <w:smallCaps/>
        </w:rPr>
        <w:t>Mot d’accueil</w:t>
      </w:r>
    </w:p>
    <w:p w14:paraId="60792EAC" w14:textId="63EF9043" w:rsidR="00EC2A31" w:rsidRPr="00344B3A" w:rsidRDefault="00EC2A31" w:rsidP="00EC2A31">
      <w:pPr>
        <w:tabs>
          <w:tab w:val="left" w:pos="2835"/>
          <w:tab w:val="left" w:pos="6804"/>
        </w:tabs>
        <w:spacing w:after="120" w:line="220" w:lineRule="atLeast"/>
        <w:ind w:left="284"/>
        <w:rPr>
          <w:rFonts w:ascii="Times New Roman" w:eastAsia="Times New Roman" w:hAnsi="Times New Roman" w:cs="Times New Roman"/>
          <w:bCs/>
          <w:sz w:val="20"/>
          <w:szCs w:val="20"/>
          <w:lang w:eastAsia="fr-FR"/>
        </w:rPr>
      </w:pPr>
      <w:r w:rsidRPr="00EC2A31">
        <w:rPr>
          <w:rFonts w:ascii="Times New Roman" w:eastAsia="Times New Roman" w:hAnsi="Times New Roman" w:cs="Times New Roman"/>
          <w:bCs/>
          <w:sz w:val="20"/>
          <w:szCs w:val="20"/>
          <w:lang w:eastAsia="fr-FR"/>
        </w:rPr>
        <w:t>Comme proposé dans « Des mises en œuvre » p. 4 de cette fiche,</w:t>
      </w:r>
      <w:r>
        <w:rPr>
          <w:rFonts w:ascii="Times New Roman" w:eastAsia="Times New Roman" w:hAnsi="Times New Roman" w:cs="Times New Roman"/>
          <w:bCs/>
          <w:sz w:val="20"/>
          <w:szCs w:val="20"/>
          <w:lang w:eastAsia="fr-FR"/>
        </w:rPr>
        <w:t xml:space="preserve"> le mot d’accueil pourra insister sur le choix de Dieu des pauvres de cœur et des petits. Jésus étant le premier pauvre, le célébrant peut inviter les membres de l’assemblée à méditer sur cette pauvreté de Jésus.</w:t>
      </w:r>
    </w:p>
    <w:p w14:paraId="3DDACC0B" w14:textId="01A7461D" w:rsidR="008A3EC2" w:rsidRPr="008A3EC2" w:rsidRDefault="008A3EC2" w:rsidP="00F57F6C">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40A70487" w14:textId="19D07B86" w:rsidR="00EC2A31" w:rsidRPr="00EC2A31" w:rsidRDefault="00EC2A31" w:rsidP="00EC2A31">
      <w:pPr>
        <w:spacing w:after="120"/>
        <w:ind w:left="284"/>
        <w:jc w:val="both"/>
        <w:rPr>
          <w:rFonts w:ascii="Times New Roman" w:eastAsia="Times New Roman" w:hAnsi="Times New Roman" w:cs="Times New Roman"/>
          <w:strike/>
          <w:sz w:val="20"/>
          <w:szCs w:val="20"/>
          <w:lang w:eastAsia="fr-FR"/>
        </w:rPr>
      </w:pPr>
      <w:r w:rsidRPr="00EC2A31">
        <w:rPr>
          <w:rFonts w:ascii="Times New Roman" w:hAnsi="Times New Roman" w:cs="Times New Roman"/>
          <w:sz w:val="20"/>
          <w:szCs w:val="20"/>
        </w:rPr>
        <w:t>Le prêtre invite les fidèles à un temps de silence</w:t>
      </w:r>
      <w:r>
        <w:rPr>
          <w:rFonts w:ascii="Times New Roman" w:hAnsi="Times New Roman" w:cs="Times New Roman"/>
          <w:sz w:val="20"/>
          <w:szCs w:val="20"/>
        </w:rPr>
        <w:t xml:space="preserve">. </w:t>
      </w:r>
      <w:r w:rsidR="0022015C">
        <w:rPr>
          <w:rFonts w:ascii="Times New Roman" w:hAnsi="Times New Roman" w:cs="Times New Roman"/>
          <w:sz w:val="20"/>
          <w:szCs w:val="20"/>
        </w:rPr>
        <w:t xml:space="preserve">Puis, il poursuit : </w:t>
      </w:r>
      <w:r w:rsidRPr="0022015C">
        <w:rPr>
          <w:rFonts w:ascii="Times New Roman" w:hAnsi="Times New Roman" w:cs="Times New Roman"/>
          <w:i/>
          <w:sz w:val="20"/>
          <w:szCs w:val="20"/>
        </w:rPr>
        <w:t>Reconnaissons que nous sommes pécheur</w:t>
      </w:r>
      <w:r w:rsidR="00EC6FF4" w:rsidRPr="0022015C">
        <w:rPr>
          <w:rFonts w:ascii="Times New Roman" w:hAnsi="Times New Roman" w:cs="Times New Roman"/>
          <w:i/>
          <w:sz w:val="20"/>
          <w:szCs w:val="20"/>
        </w:rPr>
        <w:t>s</w:t>
      </w:r>
      <w:r w:rsidRPr="0022015C">
        <w:rPr>
          <w:rFonts w:ascii="Times New Roman" w:hAnsi="Times New Roman" w:cs="Times New Roman"/>
          <w:i/>
          <w:sz w:val="20"/>
          <w:szCs w:val="20"/>
        </w:rPr>
        <w:t xml:space="preserve"> </w:t>
      </w:r>
      <w:r w:rsidR="00EC6FF4" w:rsidRPr="0022015C">
        <w:rPr>
          <w:rFonts w:ascii="Times New Roman" w:hAnsi="Times New Roman" w:cs="Times New Roman"/>
          <w:i/>
          <w:sz w:val="20"/>
          <w:szCs w:val="20"/>
        </w:rPr>
        <w:t xml:space="preserve">et que trop souvent, nous rejetons l’amour de Dieu. </w:t>
      </w:r>
      <w:r w:rsidR="0022015C">
        <w:rPr>
          <w:rFonts w:ascii="Times New Roman" w:hAnsi="Times New Roman" w:cs="Times New Roman"/>
          <w:i/>
          <w:sz w:val="20"/>
          <w:szCs w:val="20"/>
        </w:rPr>
        <w:t>Ensemble, p</w:t>
      </w:r>
      <w:r w:rsidR="00EC6FF4" w:rsidRPr="0022015C">
        <w:rPr>
          <w:rFonts w:ascii="Times New Roman" w:hAnsi="Times New Roman" w:cs="Times New Roman"/>
          <w:i/>
          <w:sz w:val="20"/>
          <w:szCs w:val="20"/>
        </w:rPr>
        <w:t>roclamons s</w:t>
      </w:r>
      <w:r w:rsidR="00014237" w:rsidRPr="0022015C">
        <w:rPr>
          <w:rFonts w:ascii="Times New Roman" w:hAnsi="Times New Roman" w:cs="Times New Roman"/>
          <w:i/>
          <w:sz w:val="20"/>
          <w:szCs w:val="20"/>
        </w:rPr>
        <w:t xml:space="preserve">a </w:t>
      </w:r>
      <w:r w:rsidRPr="0022015C">
        <w:rPr>
          <w:rFonts w:ascii="Times New Roman" w:hAnsi="Times New Roman" w:cs="Times New Roman"/>
          <w:i/>
          <w:sz w:val="20"/>
          <w:szCs w:val="20"/>
        </w:rPr>
        <w:t>miséricorde</w:t>
      </w:r>
      <w:r w:rsidRPr="00EC2A31">
        <w:rPr>
          <w:rFonts w:ascii="Times New Roman" w:hAnsi="Times New Roman" w:cs="Times New Roman"/>
          <w:sz w:val="20"/>
          <w:szCs w:val="20"/>
        </w:rPr>
        <w:t>.</w:t>
      </w:r>
      <w:r>
        <w:rPr>
          <w:rFonts w:ascii="Times New Roman" w:hAnsi="Times New Roman" w:cs="Times New Roman"/>
          <w:sz w:val="20"/>
          <w:szCs w:val="20"/>
        </w:rPr>
        <w:t xml:space="preserve"> </w:t>
      </w:r>
    </w:p>
    <w:p w14:paraId="79C75A90" w14:textId="77777777" w:rsidR="00FD5BEA" w:rsidRPr="007B508F" w:rsidRDefault="00FD5BEA" w:rsidP="00FD5BEA">
      <w:pPr>
        <w:pStyle w:val="Paragraphedeliste"/>
        <w:spacing w:after="120" w:line="220" w:lineRule="atLeast"/>
        <w:ind w:left="284"/>
        <w:jc w:val="both"/>
      </w:pPr>
      <w:r w:rsidRPr="007B508F">
        <w:t xml:space="preserve">Nous vous proposons de chanter, par exemple : </w:t>
      </w:r>
    </w:p>
    <w:p w14:paraId="6FEA490F" w14:textId="77777777" w:rsidR="00FD5BEA" w:rsidRPr="007B508F" w:rsidRDefault="00FD5BEA" w:rsidP="00FD5BEA">
      <w:pPr>
        <w:pStyle w:val="Paragraphedeliste"/>
        <w:spacing w:after="120" w:line="220" w:lineRule="atLeast"/>
        <w:ind w:left="1004"/>
        <w:jc w:val="center"/>
      </w:pPr>
      <w:r w:rsidRPr="007B508F">
        <w:rPr>
          <w:b/>
        </w:rPr>
        <w:t xml:space="preserve">Messe </w:t>
      </w:r>
      <w:proofErr w:type="spellStart"/>
      <w:r w:rsidRPr="007B508F">
        <w:rPr>
          <w:b/>
        </w:rPr>
        <w:t>Fratelli</w:t>
      </w:r>
      <w:proofErr w:type="spellEnd"/>
      <w:r w:rsidRPr="007B508F">
        <w:rPr>
          <w:b/>
        </w:rPr>
        <w:t xml:space="preserve"> tutti - Seigneur Jésus, envoyé pour guérir – </w:t>
      </w:r>
      <w:r w:rsidRPr="007B508F">
        <w:t xml:space="preserve">Michel </w:t>
      </w:r>
      <w:proofErr w:type="spellStart"/>
      <w:r w:rsidRPr="007B508F">
        <w:t>Wackenheim</w:t>
      </w:r>
      <w:proofErr w:type="spellEnd"/>
      <w:r w:rsidRPr="007B508F">
        <w:t xml:space="preserve"> - Messe </w:t>
      </w:r>
      <w:proofErr w:type="spellStart"/>
      <w:r w:rsidRPr="007B508F">
        <w:t>Fratelli</w:t>
      </w:r>
      <w:proofErr w:type="spellEnd"/>
      <w:r w:rsidRPr="007B508F">
        <w:t xml:space="preserve"> tutti (ADF)</w:t>
      </w:r>
    </w:p>
    <w:p w14:paraId="694235AA" w14:textId="77777777" w:rsidR="00FD5BEA" w:rsidRPr="007B508F" w:rsidRDefault="00FD5BEA" w:rsidP="00FD5BEA">
      <w:pPr>
        <w:numPr>
          <w:ilvl w:val="0"/>
          <w:numId w:val="3"/>
        </w:numPr>
        <w:spacing w:after="120" w:line="240" w:lineRule="auto"/>
        <w:ind w:left="567" w:hanging="284"/>
        <w:jc w:val="both"/>
        <w:rPr>
          <w:rFonts w:ascii="Times New Roman" w:eastAsia="Times New Roman" w:hAnsi="Times New Roman" w:cs="Times New Roman"/>
          <w:sz w:val="20"/>
          <w:szCs w:val="20"/>
          <w:lang w:eastAsia="fr-FR"/>
        </w:rPr>
      </w:pPr>
      <w:r w:rsidRPr="007B508F">
        <w:rPr>
          <w:rFonts w:ascii="Times New Roman" w:eastAsia="Times New Roman" w:hAnsi="Times New Roman" w:cs="Times New Roman"/>
          <w:sz w:val="20"/>
          <w:szCs w:val="20"/>
          <w:lang w:eastAsia="fr-FR"/>
        </w:rPr>
        <w:lastRenderedPageBreak/>
        <w:t xml:space="preserve">Le prêtre dit la conclusion : </w:t>
      </w:r>
      <w:r w:rsidRPr="007B508F">
        <w:rPr>
          <w:rFonts w:ascii="Times New Roman" w:eastAsia="Times New Roman" w:hAnsi="Times New Roman" w:cs="Times New Roman"/>
          <w:b/>
          <w:sz w:val="20"/>
          <w:szCs w:val="20"/>
          <w:lang w:eastAsia="fr-FR"/>
        </w:rPr>
        <w:t>Que Dieu tout-puissant…</w:t>
      </w:r>
    </w:p>
    <w:p w14:paraId="0F66E9F4" w14:textId="77777777" w:rsidR="008A3EC2" w:rsidRPr="008A3EC2" w:rsidRDefault="008A3EC2" w:rsidP="00FD5BEA">
      <w:pPr>
        <w:pBdr>
          <w:bottom w:val="single" w:sz="4" w:space="1" w:color="auto"/>
        </w:pBdr>
        <w:tabs>
          <w:tab w:val="left" w:pos="1701"/>
        </w:tabs>
        <w:spacing w:before="120"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3494CE2F" w14:textId="77777777" w:rsidR="00014237" w:rsidRDefault="00014237" w:rsidP="00014237">
      <w:pPr>
        <w:spacing w:after="120" w:line="220" w:lineRule="atLeast"/>
        <w:ind w:left="284"/>
        <w:rPr>
          <w:rFonts w:ascii="Times New Roman" w:hAnsi="Times New Roman" w:cs="Times New Roman"/>
          <w:i/>
          <w:sz w:val="20"/>
          <w:szCs w:val="20"/>
        </w:rPr>
      </w:pPr>
      <w:r w:rsidRPr="0002606A">
        <w:rPr>
          <w:rFonts w:ascii="Times New Roman" w:hAnsi="Times New Roman" w:cs="Times New Roman"/>
          <w:i/>
          <w:sz w:val="20"/>
          <w:szCs w:val="20"/>
        </w:rPr>
        <w:t xml:space="preserve">Ensemble, louons </w:t>
      </w:r>
      <w:r>
        <w:rPr>
          <w:rFonts w:ascii="Times New Roman" w:hAnsi="Times New Roman" w:cs="Times New Roman"/>
          <w:i/>
          <w:sz w:val="20"/>
          <w:szCs w:val="20"/>
        </w:rPr>
        <w:t xml:space="preserve">et bénissons </w:t>
      </w:r>
      <w:r w:rsidRPr="0002606A">
        <w:rPr>
          <w:rFonts w:ascii="Times New Roman" w:hAnsi="Times New Roman" w:cs="Times New Roman"/>
          <w:i/>
          <w:sz w:val="20"/>
          <w:szCs w:val="20"/>
        </w:rPr>
        <w:t>Dieu</w:t>
      </w:r>
      <w:r>
        <w:rPr>
          <w:rFonts w:ascii="Times New Roman" w:hAnsi="Times New Roman" w:cs="Times New Roman"/>
          <w:i/>
          <w:sz w:val="20"/>
          <w:szCs w:val="20"/>
        </w:rPr>
        <w:t xml:space="preserve"> qui nous appelle à la pauvreté du cœur pour vivre de sa vie.</w:t>
      </w:r>
    </w:p>
    <w:p w14:paraId="34F514AA" w14:textId="0774EB45" w:rsidR="008A3EC2" w:rsidRPr="00014237" w:rsidRDefault="00CF09BF" w:rsidP="00F57F6C">
      <w:pPr>
        <w:spacing w:after="120" w:line="220" w:lineRule="atLeast"/>
        <w:ind w:left="284"/>
        <w:jc w:val="both"/>
        <w:rPr>
          <w:rFonts w:ascii="Times New Roman" w:eastAsia="Times New Roman" w:hAnsi="Times New Roman" w:cs="Times New Roman"/>
          <w:sz w:val="20"/>
          <w:szCs w:val="20"/>
          <w:lang w:eastAsia="fr-FR"/>
        </w:rPr>
      </w:pPr>
      <w:r w:rsidRPr="00014237">
        <w:rPr>
          <w:rFonts w:ascii="Times New Roman" w:eastAsia="Times New Roman" w:hAnsi="Times New Roman" w:cs="Times New Roman"/>
          <w:sz w:val="20"/>
          <w:szCs w:val="20"/>
          <w:lang w:eastAsia="fr-FR"/>
        </w:rPr>
        <w:t xml:space="preserve">Nous vous suggérons </w:t>
      </w:r>
      <w:r w:rsidR="00014237">
        <w:rPr>
          <w:rFonts w:ascii="Times New Roman" w:eastAsia="Times New Roman" w:hAnsi="Times New Roman" w:cs="Times New Roman"/>
          <w:sz w:val="20"/>
          <w:szCs w:val="20"/>
          <w:lang w:eastAsia="fr-FR"/>
        </w:rPr>
        <w:t>celui de la m</w:t>
      </w:r>
      <w:r w:rsidR="005943B8" w:rsidRPr="00014237">
        <w:rPr>
          <w:rFonts w:ascii="Times New Roman" w:eastAsia="Times New Roman" w:hAnsi="Times New Roman" w:cs="Times New Roman"/>
          <w:sz w:val="20"/>
          <w:szCs w:val="20"/>
          <w:lang w:eastAsia="fr-FR"/>
        </w:rPr>
        <w:t xml:space="preserve">esse </w:t>
      </w:r>
      <w:r w:rsidR="00014237">
        <w:rPr>
          <w:rFonts w:ascii="Times New Roman" w:eastAsia="Times New Roman" w:hAnsi="Times New Roman" w:cs="Times New Roman"/>
          <w:sz w:val="20"/>
          <w:szCs w:val="20"/>
          <w:lang w:eastAsia="fr-FR"/>
        </w:rPr>
        <w:t xml:space="preserve">« Peuples, battez des mains », qui s’il </w:t>
      </w:r>
      <w:r w:rsidR="005943B8" w:rsidRPr="00014237">
        <w:rPr>
          <w:rFonts w:ascii="Times New Roman" w:eastAsia="Times New Roman" w:hAnsi="Times New Roman" w:cs="Times New Roman"/>
          <w:sz w:val="20"/>
          <w:szCs w:val="20"/>
          <w:lang w:eastAsia="fr-FR"/>
        </w:rPr>
        <w:t>n’est pas connu dans la paroisse pourrait être repris plusieurs dimanches consécutifs</w:t>
      </w:r>
      <w:r w:rsidRPr="00014237">
        <w:rPr>
          <w:rFonts w:ascii="Times New Roman" w:eastAsia="Times New Roman" w:hAnsi="Times New Roman" w:cs="Times New Roman"/>
          <w:sz w:val="20"/>
          <w:szCs w:val="20"/>
          <w:lang w:eastAsia="fr-FR"/>
        </w:rPr>
        <w:t> :</w:t>
      </w:r>
    </w:p>
    <w:p w14:paraId="5E2FCE8D" w14:textId="7CAEFAA0" w:rsidR="00014237" w:rsidRPr="0002606A" w:rsidRDefault="00014237" w:rsidP="00014237">
      <w:pPr>
        <w:spacing w:after="120" w:line="220" w:lineRule="atLeast"/>
        <w:ind w:left="1134"/>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AL 45</w:t>
      </w:r>
      <w:r w:rsidRPr="0002606A">
        <w:rPr>
          <w:rFonts w:ascii="Times New Roman" w:eastAsia="Times New Roman" w:hAnsi="Times New Roman" w:cs="Times New Roman"/>
          <w:b/>
          <w:bCs/>
          <w:color w:val="00B050"/>
          <w:sz w:val="20"/>
          <w:szCs w:val="20"/>
          <w:lang w:eastAsia="fr-FR"/>
        </w:rPr>
        <w:t xml:space="preserve"> </w:t>
      </w:r>
      <w:r>
        <w:rPr>
          <w:rFonts w:ascii="Times New Roman" w:eastAsia="Times New Roman" w:hAnsi="Times New Roman" w:cs="Times New Roman"/>
          <w:b/>
          <w:bCs/>
          <w:sz w:val="20"/>
          <w:szCs w:val="20"/>
          <w:lang w:eastAsia="fr-FR"/>
        </w:rPr>
        <w:t xml:space="preserve">– </w:t>
      </w:r>
      <w:r w:rsidRPr="0002606A">
        <w:rPr>
          <w:rFonts w:ascii="Times New Roman" w:eastAsia="Times New Roman" w:hAnsi="Times New Roman" w:cs="Times New Roman"/>
          <w:b/>
          <w:bCs/>
          <w:sz w:val="20"/>
          <w:szCs w:val="20"/>
          <w:lang w:eastAsia="fr-FR"/>
        </w:rPr>
        <w:t xml:space="preserve">Messe </w:t>
      </w:r>
      <w:r>
        <w:rPr>
          <w:rFonts w:ascii="Times New Roman" w:eastAsia="Times New Roman" w:hAnsi="Times New Roman" w:cs="Times New Roman"/>
          <w:b/>
          <w:bCs/>
          <w:sz w:val="20"/>
          <w:szCs w:val="20"/>
          <w:lang w:eastAsia="fr-FR"/>
        </w:rPr>
        <w:t>« Peuples, battez des mains »</w:t>
      </w:r>
      <w:r w:rsidRPr="0002606A">
        <w:rPr>
          <w:rFonts w:ascii="Times New Roman" w:eastAsia="Times New Roman" w:hAnsi="Times New Roman" w:cs="Times New Roman"/>
          <w:b/>
          <w:bCs/>
          <w:sz w:val="20"/>
          <w:szCs w:val="20"/>
          <w:lang w:eastAsia="fr-FR"/>
        </w:rPr>
        <w:t xml:space="preserve"> - Gloire à Dieu </w:t>
      </w:r>
      <w:r w:rsidRPr="0002606A">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25 messes pour toutes les assemblées (vol. 2)</w:t>
      </w:r>
    </w:p>
    <w:p w14:paraId="01248C3D" w14:textId="77777777" w:rsidR="008A3EC2" w:rsidRPr="008A3EC2" w:rsidRDefault="008A3EC2" w:rsidP="00F57F6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1E12591C" w14:textId="4BA3350A" w:rsidR="001A637C" w:rsidRPr="001A637C" w:rsidRDefault="001A637C" w:rsidP="00F57F6C">
      <w:pPr>
        <w:snapToGrid w:val="0"/>
        <w:spacing w:after="120" w:line="240" w:lineRule="auto"/>
        <w:ind w:left="1985" w:hanging="284"/>
        <w:rPr>
          <w:rFonts w:ascii="Times New Roman" w:eastAsia="Times New Roman" w:hAnsi="Times New Roman" w:cs="Times New Roman"/>
          <w:i/>
          <w:iCs/>
          <w:sz w:val="20"/>
          <w:szCs w:val="20"/>
          <w:lang w:eastAsia="fr-FR"/>
        </w:rPr>
      </w:pPr>
      <w:r w:rsidRPr="001A637C">
        <w:rPr>
          <w:rFonts w:ascii="Times New Roman" w:eastAsia="Times New Roman" w:hAnsi="Times New Roman" w:cs="Times New Roman"/>
          <w:i/>
          <w:iCs/>
          <w:sz w:val="20"/>
          <w:szCs w:val="20"/>
          <w:lang w:eastAsia="fr-FR"/>
        </w:rPr>
        <w:t xml:space="preserve">Celle de la </w:t>
      </w:r>
      <w:r w:rsidR="008C16D1">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esse du jour (Missel, p.</w:t>
      </w:r>
      <w:r>
        <w:rPr>
          <w:rFonts w:ascii="Times New Roman" w:eastAsia="Times New Roman" w:hAnsi="Times New Roman" w:cs="Times New Roman"/>
          <w:i/>
          <w:iCs/>
          <w:sz w:val="20"/>
          <w:szCs w:val="20"/>
          <w:lang w:eastAsia="fr-FR"/>
        </w:rPr>
        <w:t xml:space="preserve"> </w:t>
      </w:r>
      <w:r w:rsidR="00832177">
        <w:rPr>
          <w:rFonts w:ascii="Times New Roman" w:eastAsia="Times New Roman" w:hAnsi="Times New Roman" w:cs="Times New Roman"/>
          <w:i/>
          <w:iCs/>
          <w:sz w:val="20"/>
          <w:szCs w:val="20"/>
          <w:lang w:eastAsia="fr-FR"/>
        </w:rPr>
        <w:t>330</w:t>
      </w:r>
      <w:r w:rsidRPr="001A637C">
        <w:rPr>
          <w:rFonts w:ascii="Times New Roman" w:eastAsia="Times New Roman" w:hAnsi="Times New Roman" w:cs="Times New Roman"/>
          <w:i/>
          <w:iCs/>
          <w:sz w:val="20"/>
          <w:szCs w:val="20"/>
          <w:lang w:eastAsia="fr-FR"/>
        </w:rPr>
        <w:t>)</w:t>
      </w:r>
    </w:p>
    <w:p w14:paraId="4C0F78D5" w14:textId="77777777" w:rsidR="00832177" w:rsidRPr="00832177" w:rsidRDefault="00832177" w:rsidP="00832177">
      <w:pPr>
        <w:pStyle w:val="Oraison"/>
        <w:ind w:right="33"/>
        <w:rPr>
          <w:b/>
        </w:rPr>
      </w:pPr>
      <w:r w:rsidRPr="00832177">
        <w:rPr>
          <w:b/>
        </w:rPr>
        <w:t>Accorde-nous, Seigneur notre Dieu,</w:t>
      </w:r>
    </w:p>
    <w:p w14:paraId="089B5D26" w14:textId="642A801D" w:rsidR="00832177" w:rsidRPr="00832177" w:rsidRDefault="00832177" w:rsidP="00832177">
      <w:pPr>
        <w:pStyle w:val="Oraison"/>
        <w:ind w:right="33"/>
        <w:rPr>
          <w:b/>
        </w:rPr>
      </w:pPr>
      <w:proofErr w:type="gramStart"/>
      <w:r w:rsidRPr="00832177">
        <w:rPr>
          <w:b/>
        </w:rPr>
        <w:t>de</w:t>
      </w:r>
      <w:proofErr w:type="gramEnd"/>
      <w:r w:rsidRPr="00832177">
        <w:rPr>
          <w:b/>
        </w:rPr>
        <w:t xml:space="preserve"> pouvoir </w:t>
      </w:r>
      <w:r>
        <w:rPr>
          <w:b/>
        </w:rPr>
        <w:t xml:space="preserve">t’adorer de tout notre esprit, </w:t>
      </w:r>
    </w:p>
    <w:p w14:paraId="4B511F25" w14:textId="77777777" w:rsidR="00832177" w:rsidRPr="00832177" w:rsidRDefault="00832177" w:rsidP="00832177">
      <w:pPr>
        <w:pStyle w:val="Oraison"/>
        <w:ind w:right="33"/>
        <w:rPr>
          <w:b/>
        </w:rPr>
      </w:pPr>
      <w:proofErr w:type="gramStart"/>
      <w:r w:rsidRPr="00832177">
        <w:rPr>
          <w:b/>
        </w:rPr>
        <w:t>et</w:t>
      </w:r>
      <w:proofErr w:type="gramEnd"/>
      <w:r w:rsidRPr="00832177">
        <w:rPr>
          <w:b/>
        </w:rPr>
        <w:t xml:space="preserve"> d’avoir envers tous une vraie charité.</w:t>
      </w:r>
    </w:p>
    <w:p w14:paraId="0224ABF5" w14:textId="56B67221" w:rsidR="00832177" w:rsidRPr="00832177" w:rsidRDefault="00832177" w:rsidP="00832177">
      <w:pPr>
        <w:pStyle w:val="Oraison"/>
        <w:ind w:right="33"/>
        <w:rPr>
          <w:b/>
        </w:rPr>
      </w:pPr>
      <w:r w:rsidRPr="00832177">
        <w:rPr>
          <w:b/>
        </w:rPr>
        <w:t>Par Jésus Chr</w:t>
      </w:r>
      <w:r>
        <w:rPr>
          <w:b/>
        </w:rPr>
        <w:t xml:space="preserve">ist, ton Fils, notre Seigneur, </w:t>
      </w:r>
    </w:p>
    <w:p w14:paraId="53E57D7D" w14:textId="01624F8A" w:rsidR="00832177" w:rsidRPr="00832177" w:rsidRDefault="00832177" w:rsidP="00832177">
      <w:pPr>
        <w:pStyle w:val="Oraison"/>
        <w:ind w:right="33"/>
        <w:rPr>
          <w:b/>
        </w:rPr>
      </w:pPr>
      <w:proofErr w:type="gramStart"/>
      <w:r w:rsidRPr="00832177">
        <w:rPr>
          <w:b/>
        </w:rPr>
        <w:t>qui</w:t>
      </w:r>
      <w:proofErr w:type="gramEnd"/>
      <w:r w:rsidRPr="00832177">
        <w:rPr>
          <w:b/>
        </w:rPr>
        <w:t xml:space="preserve"> vit et règne avec toi dans l’</w:t>
      </w:r>
      <w:r>
        <w:rPr>
          <w:b/>
        </w:rPr>
        <w:t xml:space="preserve">unité du Saint-Esprit, </w:t>
      </w:r>
    </w:p>
    <w:p w14:paraId="5A1E7C0C" w14:textId="260C1A0D" w:rsidR="009616DE" w:rsidRPr="007C3FAA" w:rsidRDefault="00832177" w:rsidP="00832177">
      <w:pPr>
        <w:pStyle w:val="Oraison"/>
        <w:ind w:right="33"/>
        <w:rPr>
          <w:b/>
        </w:rPr>
      </w:pPr>
      <w:r w:rsidRPr="00832177">
        <w:rPr>
          <w:b/>
        </w:rPr>
        <w:t>Dieu, pour les siècles des siècles.</w:t>
      </w:r>
    </w:p>
    <w:p w14:paraId="2F391B65" w14:textId="74CA72F2" w:rsidR="008A3EC2" w:rsidRPr="00A248DB" w:rsidRDefault="008A3EC2" w:rsidP="00445BED">
      <w:pPr>
        <w:snapToGrid w:val="0"/>
        <w:spacing w:before="240" w:after="120" w:line="240" w:lineRule="auto"/>
        <w:ind w:left="1985" w:hanging="284"/>
        <w:jc w:val="both"/>
        <w:rPr>
          <w:rFonts w:ascii="Times New Roman" w:eastAsia="Times New Roman" w:hAnsi="Times New Roman" w:cs="Times New Roman"/>
          <w:iCs/>
          <w:sz w:val="20"/>
          <w:szCs w:val="20"/>
          <w:lang w:eastAsia="fr-FR"/>
        </w:rPr>
      </w:pPr>
      <w:proofErr w:type="gramStart"/>
      <w:r w:rsidRPr="00A248DB">
        <w:rPr>
          <w:rFonts w:ascii="Times New Roman" w:eastAsia="Times New Roman" w:hAnsi="Times New Roman" w:cs="Times New Roman"/>
          <w:i/>
          <w:iCs/>
          <w:sz w:val="20"/>
          <w:szCs w:val="20"/>
          <w:lang w:eastAsia="fr-FR"/>
        </w:rPr>
        <w:t>ou</w:t>
      </w:r>
      <w:proofErr w:type="gramEnd"/>
      <w:r w:rsidRPr="00A248DB">
        <w:rPr>
          <w:rFonts w:ascii="Times New Roman" w:eastAsia="Times New Roman" w:hAnsi="Times New Roman" w:cs="Times New Roman"/>
          <w:i/>
          <w:iCs/>
          <w:sz w:val="20"/>
          <w:szCs w:val="20"/>
          <w:lang w:eastAsia="fr-FR"/>
        </w:rPr>
        <w:t xml:space="preserve"> </w:t>
      </w:r>
      <w:r w:rsidR="004E1C90" w:rsidRPr="00A248DB">
        <w:rPr>
          <w:rFonts w:ascii="Times New Roman" w:eastAsia="Times New Roman" w:hAnsi="Times New Roman" w:cs="Times New Roman"/>
          <w:i/>
          <w:iCs/>
          <w:sz w:val="20"/>
          <w:szCs w:val="20"/>
          <w:lang w:eastAsia="fr-FR"/>
        </w:rPr>
        <w:t xml:space="preserve">celle </w:t>
      </w:r>
      <w:r w:rsidR="00A248DB">
        <w:rPr>
          <w:rFonts w:ascii="Times New Roman" w:eastAsia="Times New Roman" w:hAnsi="Times New Roman" w:cs="Times New Roman"/>
          <w:i/>
          <w:iCs/>
          <w:sz w:val="20"/>
          <w:szCs w:val="20"/>
          <w:lang w:eastAsia="fr-FR"/>
        </w:rPr>
        <w:t xml:space="preserve">de la messe </w:t>
      </w:r>
      <w:r w:rsidR="00771B08">
        <w:rPr>
          <w:rFonts w:ascii="Times New Roman" w:eastAsia="Times New Roman" w:hAnsi="Times New Roman" w:cs="Times New Roman"/>
          <w:i/>
          <w:iCs/>
          <w:sz w:val="20"/>
          <w:szCs w:val="20"/>
          <w:lang w:eastAsia="fr-FR"/>
        </w:rPr>
        <w:t>de la miséricorde de Dieu</w:t>
      </w:r>
      <w:r w:rsidRPr="00A248DB">
        <w:rPr>
          <w:rFonts w:ascii="Times New Roman" w:eastAsia="Times New Roman" w:hAnsi="Times New Roman" w:cs="Times New Roman"/>
          <w:i/>
          <w:iCs/>
          <w:sz w:val="20"/>
          <w:szCs w:val="20"/>
          <w:lang w:eastAsia="fr-FR"/>
        </w:rPr>
        <w:t xml:space="preserve"> </w:t>
      </w:r>
      <w:r w:rsidRPr="00A248DB">
        <w:rPr>
          <w:rFonts w:ascii="Times New Roman" w:eastAsia="Times New Roman" w:hAnsi="Times New Roman" w:cs="Times New Roman"/>
          <w:iCs/>
          <w:sz w:val="20"/>
          <w:szCs w:val="20"/>
          <w:lang w:eastAsia="fr-FR"/>
        </w:rPr>
        <w:t>(</w:t>
      </w:r>
      <w:r w:rsidR="00771B08">
        <w:rPr>
          <w:rFonts w:ascii="Times New Roman" w:eastAsia="Times New Roman" w:hAnsi="Times New Roman" w:cs="Times New Roman"/>
          <w:iCs/>
          <w:sz w:val="18"/>
          <w:szCs w:val="20"/>
          <w:lang w:eastAsia="fr-FR"/>
        </w:rPr>
        <w:t>Missel, p. 1162)</w:t>
      </w:r>
    </w:p>
    <w:p w14:paraId="5D265AA4" w14:textId="40D15331" w:rsidR="00771B08" w:rsidRPr="00771B08" w:rsidRDefault="00771B08" w:rsidP="00771B08">
      <w:pPr>
        <w:autoSpaceDE w:val="0"/>
        <w:autoSpaceDN w:val="0"/>
        <w:adjustRightInd w:val="0"/>
        <w:spacing w:after="0" w:line="240" w:lineRule="auto"/>
        <w:ind w:left="1701"/>
        <w:rPr>
          <w:rFonts w:ascii="Times New Roman" w:hAnsi="Times New Roman" w:cs="Times New Roman"/>
          <w:b/>
          <w:sz w:val="20"/>
          <w:szCs w:val="20"/>
        </w:rPr>
      </w:pPr>
      <w:r w:rsidRPr="00771B08">
        <w:rPr>
          <w:rFonts w:ascii="Times New Roman" w:hAnsi="Times New Roman" w:cs="Times New Roman"/>
          <w:b/>
          <w:sz w:val="20"/>
          <w:szCs w:val="20"/>
        </w:rPr>
        <w:t>Seigneur Dieu,</w:t>
      </w:r>
    </w:p>
    <w:p w14:paraId="237033CD" w14:textId="77777777" w:rsidR="00771B08" w:rsidRPr="00771B08" w:rsidRDefault="00771B08" w:rsidP="00771B08">
      <w:pPr>
        <w:autoSpaceDE w:val="0"/>
        <w:autoSpaceDN w:val="0"/>
        <w:adjustRightInd w:val="0"/>
        <w:spacing w:after="0" w:line="240" w:lineRule="auto"/>
        <w:ind w:left="1701"/>
        <w:rPr>
          <w:rFonts w:ascii="Times New Roman" w:hAnsi="Times New Roman" w:cs="Times New Roman"/>
          <w:b/>
          <w:sz w:val="20"/>
          <w:szCs w:val="20"/>
        </w:rPr>
      </w:pPr>
      <w:proofErr w:type="gramStart"/>
      <w:r w:rsidRPr="00771B08">
        <w:rPr>
          <w:rFonts w:ascii="Times New Roman" w:hAnsi="Times New Roman" w:cs="Times New Roman"/>
          <w:b/>
          <w:sz w:val="20"/>
          <w:szCs w:val="20"/>
        </w:rPr>
        <w:t>ta</w:t>
      </w:r>
      <w:proofErr w:type="gramEnd"/>
      <w:r w:rsidRPr="00771B08">
        <w:rPr>
          <w:rFonts w:ascii="Times New Roman" w:hAnsi="Times New Roman" w:cs="Times New Roman"/>
          <w:b/>
          <w:sz w:val="20"/>
          <w:szCs w:val="20"/>
        </w:rPr>
        <w:t xml:space="preserve"> miséricorde est sans mesure,</w:t>
      </w:r>
    </w:p>
    <w:p w14:paraId="227FFA5E" w14:textId="6F8D68BA" w:rsidR="00771B08" w:rsidRPr="00771B08" w:rsidRDefault="00771B08" w:rsidP="00771B08">
      <w:pPr>
        <w:autoSpaceDE w:val="0"/>
        <w:autoSpaceDN w:val="0"/>
        <w:adjustRightInd w:val="0"/>
        <w:spacing w:after="0" w:line="240" w:lineRule="auto"/>
        <w:ind w:left="1701"/>
        <w:rPr>
          <w:rFonts w:ascii="Times New Roman" w:hAnsi="Times New Roman" w:cs="Times New Roman"/>
          <w:b/>
          <w:bCs/>
          <w:sz w:val="20"/>
          <w:szCs w:val="20"/>
        </w:rPr>
      </w:pPr>
      <w:proofErr w:type="gramStart"/>
      <w:r w:rsidRPr="00771B08">
        <w:rPr>
          <w:rFonts w:ascii="Times New Roman" w:hAnsi="Times New Roman" w:cs="Times New Roman"/>
          <w:b/>
          <w:sz w:val="20"/>
          <w:szCs w:val="20"/>
        </w:rPr>
        <w:t>et</w:t>
      </w:r>
      <w:proofErr w:type="gramEnd"/>
      <w:r w:rsidRPr="00771B08">
        <w:rPr>
          <w:rFonts w:ascii="Times New Roman" w:hAnsi="Times New Roman" w:cs="Times New Roman"/>
          <w:b/>
          <w:sz w:val="20"/>
          <w:szCs w:val="20"/>
        </w:rPr>
        <w:t xml:space="preserve"> le trésor de ta bonté, inépuisable ;</w:t>
      </w:r>
    </w:p>
    <w:p w14:paraId="22B4B926" w14:textId="50D8A393" w:rsidR="00771B08" w:rsidRPr="00771B08" w:rsidRDefault="00771B08" w:rsidP="00771B08">
      <w:pPr>
        <w:autoSpaceDE w:val="0"/>
        <w:autoSpaceDN w:val="0"/>
        <w:adjustRightInd w:val="0"/>
        <w:spacing w:after="0" w:line="240" w:lineRule="auto"/>
        <w:ind w:left="1701"/>
        <w:rPr>
          <w:rFonts w:ascii="Times New Roman" w:hAnsi="Times New Roman" w:cs="Times New Roman"/>
          <w:b/>
          <w:bCs/>
          <w:sz w:val="20"/>
          <w:szCs w:val="20"/>
        </w:rPr>
      </w:pPr>
      <w:proofErr w:type="gramStart"/>
      <w:r w:rsidRPr="00771B08">
        <w:rPr>
          <w:rFonts w:ascii="Times New Roman" w:hAnsi="Times New Roman" w:cs="Times New Roman"/>
          <w:b/>
          <w:sz w:val="20"/>
          <w:szCs w:val="20"/>
        </w:rPr>
        <w:t>dans</w:t>
      </w:r>
      <w:proofErr w:type="gramEnd"/>
      <w:r w:rsidRPr="00771B08">
        <w:rPr>
          <w:rFonts w:ascii="Times New Roman" w:hAnsi="Times New Roman" w:cs="Times New Roman"/>
          <w:b/>
          <w:sz w:val="20"/>
          <w:szCs w:val="20"/>
        </w:rPr>
        <w:t xml:space="preserve"> ta bienveillance, augmente la foi du peuple qui t’est consacré,</w:t>
      </w:r>
    </w:p>
    <w:p w14:paraId="0A2FA7D9" w14:textId="77777777" w:rsidR="00771B08" w:rsidRPr="00771B08" w:rsidRDefault="00771B08" w:rsidP="00771B08">
      <w:pPr>
        <w:autoSpaceDE w:val="0"/>
        <w:autoSpaceDN w:val="0"/>
        <w:adjustRightInd w:val="0"/>
        <w:spacing w:after="0" w:line="240" w:lineRule="auto"/>
        <w:ind w:left="1701"/>
        <w:rPr>
          <w:rFonts w:ascii="Times New Roman" w:hAnsi="Times New Roman" w:cs="Times New Roman"/>
          <w:b/>
          <w:sz w:val="20"/>
          <w:szCs w:val="20"/>
        </w:rPr>
      </w:pPr>
      <w:proofErr w:type="gramStart"/>
      <w:r w:rsidRPr="00771B08">
        <w:rPr>
          <w:rFonts w:ascii="Times New Roman" w:hAnsi="Times New Roman" w:cs="Times New Roman"/>
          <w:b/>
          <w:sz w:val="20"/>
          <w:szCs w:val="20"/>
        </w:rPr>
        <w:t>afin</w:t>
      </w:r>
      <w:proofErr w:type="gramEnd"/>
      <w:r w:rsidRPr="00771B08">
        <w:rPr>
          <w:rFonts w:ascii="Times New Roman" w:hAnsi="Times New Roman" w:cs="Times New Roman"/>
          <w:b/>
          <w:sz w:val="20"/>
          <w:szCs w:val="20"/>
        </w:rPr>
        <w:t xml:space="preserve"> que tous comprennent vraiment</w:t>
      </w:r>
    </w:p>
    <w:p w14:paraId="6146D66B" w14:textId="77777777" w:rsidR="00771B08" w:rsidRPr="00771B08" w:rsidRDefault="00771B08" w:rsidP="00771B08">
      <w:pPr>
        <w:autoSpaceDE w:val="0"/>
        <w:autoSpaceDN w:val="0"/>
        <w:adjustRightInd w:val="0"/>
        <w:spacing w:after="0" w:line="240" w:lineRule="auto"/>
        <w:ind w:left="1701"/>
        <w:rPr>
          <w:rFonts w:ascii="Times New Roman" w:hAnsi="Times New Roman" w:cs="Times New Roman"/>
          <w:b/>
          <w:sz w:val="20"/>
          <w:szCs w:val="20"/>
        </w:rPr>
      </w:pPr>
      <w:proofErr w:type="gramStart"/>
      <w:r w:rsidRPr="00771B08">
        <w:rPr>
          <w:rFonts w:ascii="Times New Roman" w:hAnsi="Times New Roman" w:cs="Times New Roman"/>
          <w:b/>
          <w:sz w:val="20"/>
          <w:szCs w:val="20"/>
        </w:rPr>
        <w:t>quel</w:t>
      </w:r>
      <w:proofErr w:type="gramEnd"/>
      <w:r w:rsidRPr="00771B08">
        <w:rPr>
          <w:rFonts w:ascii="Times New Roman" w:hAnsi="Times New Roman" w:cs="Times New Roman"/>
          <w:b/>
          <w:sz w:val="20"/>
          <w:szCs w:val="20"/>
        </w:rPr>
        <w:t xml:space="preserve"> amour les a créés,</w:t>
      </w:r>
    </w:p>
    <w:p w14:paraId="759CB59D" w14:textId="4ED97BB4" w:rsidR="00771B08" w:rsidRPr="00771B08" w:rsidRDefault="00771B08" w:rsidP="00771B08">
      <w:pPr>
        <w:autoSpaceDE w:val="0"/>
        <w:autoSpaceDN w:val="0"/>
        <w:adjustRightInd w:val="0"/>
        <w:spacing w:after="0" w:line="240" w:lineRule="auto"/>
        <w:ind w:left="1701"/>
        <w:rPr>
          <w:rFonts w:ascii="Times New Roman" w:hAnsi="Times New Roman" w:cs="Times New Roman"/>
          <w:b/>
          <w:bCs/>
          <w:sz w:val="20"/>
          <w:szCs w:val="20"/>
        </w:rPr>
      </w:pPr>
      <w:proofErr w:type="gramStart"/>
      <w:r w:rsidRPr="00771B08">
        <w:rPr>
          <w:rFonts w:ascii="Times New Roman" w:hAnsi="Times New Roman" w:cs="Times New Roman"/>
          <w:b/>
          <w:sz w:val="20"/>
          <w:szCs w:val="20"/>
        </w:rPr>
        <w:t>quel</w:t>
      </w:r>
      <w:proofErr w:type="gramEnd"/>
      <w:r w:rsidRPr="00771B08">
        <w:rPr>
          <w:rFonts w:ascii="Times New Roman" w:hAnsi="Times New Roman" w:cs="Times New Roman"/>
          <w:b/>
          <w:sz w:val="20"/>
          <w:szCs w:val="20"/>
        </w:rPr>
        <w:t xml:space="preserve"> sang les a rachetés,</w:t>
      </w:r>
    </w:p>
    <w:p w14:paraId="17F033B6" w14:textId="77777777" w:rsidR="00771B08" w:rsidRPr="00771B08" w:rsidRDefault="00771B08" w:rsidP="00771B08">
      <w:pPr>
        <w:autoSpaceDE w:val="0"/>
        <w:autoSpaceDN w:val="0"/>
        <w:adjustRightInd w:val="0"/>
        <w:spacing w:after="0" w:line="240" w:lineRule="auto"/>
        <w:ind w:left="1701"/>
        <w:rPr>
          <w:rFonts w:ascii="Times New Roman" w:hAnsi="Times New Roman" w:cs="Times New Roman"/>
          <w:b/>
          <w:sz w:val="20"/>
          <w:szCs w:val="20"/>
        </w:rPr>
      </w:pPr>
      <w:proofErr w:type="gramStart"/>
      <w:r w:rsidRPr="00771B08">
        <w:rPr>
          <w:rFonts w:ascii="Times New Roman" w:hAnsi="Times New Roman" w:cs="Times New Roman"/>
          <w:b/>
          <w:sz w:val="20"/>
          <w:szCs w:val="20"/>
        </w:rPr>
        <w:t>et</w:t>
      </w:r>
      <w:proofErr w:type="gramEnd"/>
      <w:r w:rsidRPr="00771B08">
        <w:rPr>
          <w:rFonts w:ascii="Times New Roman" w:hAnsi="Times New Roman" w:cs="Times New Roman"/>
          <w:b/>
          <w:sz w:val="20"/>
          <w:szCs w:val="20"/>
        </w:rPr>
        <w:t xml:space="preserve"> quel Esprit les a fait renaître.</w:t>
      </w:r>
    </w:p>
    <w:p w14:paraId="15FAD79A" w14:textId="4BBFF0C8" w:rsidR="00771B08" w:rsidRPr="00771B08" w:rsidRDefault="00771B08" w:rsidP="00771B08">
      <w:pPr>
        <w:autoSpaceDE w:val="0"/>
        <w:autoSpaceDN w:val="0"/>
        <w:adjustRightInd w:val="0"/>
        <w:spacing w:after="0" w:line="240" w:lineRule="auto"/>
        <w:ind w:left="1701"/>
        <w:rPr>
          <w:rFonts w:ascii="Times New Roman" w:hAnsi="Times New Roman" w:cs="Times New Roman"/>
          <w:b/>
          <w:bCs/>
          <w:sz w:val="20"/>
          <w:szCs w:val="20"/>
        </w:rPr>
      </w:pPr>
      <w:r w:rsidRPr="00771B08">
        <w:rPr>
          <w:rFonts w:ascii="Times New Roman" w:hAnsi="Times New Roman" w:cs="Times New Roman"/>
          <w:b/>
          <w:sz w:val="20"/>
          <w:szCs w:val="20"/>
        </w:rPr>
        <w:t>Par Jésus Christ, ton Fils, notre Seigneur,</w:t>
      </w:r>
    </w:p>
    <w:p w14:paraId="532DDF20" w14:textId="079E9D09" w:rsidR="00771B08" w:rsidRPr="00771B08" w:rsidRDefault="00771B08" w:rsidP="00771B08">
      <w:pPr>
        <w:autoSpaceDE w:val="0"/>
        <w:autoSpaceDN w:val="0"/>
        <w:adjustRightInd w:val="0"/>
        <w:spacing w:after="0" w:line="240" w:lineRule="auto"/>
        <w:ind w:left="1701"/>
        <w:rPr>
          <w:rFonts w:ascii="Times New Roman" w:hAnsi="Times New Roman" w:cs="Times New Roman"/>
          <w:b/>
          <w:bCs/>
          <w:sz w:val="20"/>
          <w:szCs w:val="20"/>
        </w:rPr>
      </w:pPr>
      <w:proofErr w:type="gramStart"/>
      <w:r w:rsidRPr="00771B08">
        <w:rPr>
          <w:rFonts w:ascii="Times New Roman" w:hAnsi="Times New Roman" w:cs="Times New Roman"/>
          <w:b/>
          <w:sz w:val="20"/>
          <w:szCs w:val="20"/>
        </w:rPr>
        <w:t>qui</w:t>
      </w:r>
      <w:proofErr w:type="gramEnd"/>
      <w:r w:rsidRPr="00771B08">
        <w:rPr>
          <w:rFonts w:ascii="Times New Roman" w:hAnsi="Times New Roman" w:cs="Times New Roman"/>
          <w:b/>
          <w:sz w:val="20"/>
          <w:szCs w:val="20"/>
        </w:rPr>
        <w:t xml:space="preserve"> vit et règne avec toi dans l’unité du Saint-Esprit,</w:t>
      </w:r>
    </w:p>
    <w:p w14:paraId="3A761D9F" w14:textId="21D5A099" w:rsidR="00771B08" w:rsidRPr="00771B08" w:rsidRDefault="00771B08" w:rsidP="00771B08">
      <w:pPr>
        <w:spacing w:after="0" w:line="220" w:lineRule="atLeast"/>
        <w:ind w:left="1701" w:right="33"/>
        <w:rPr>
          <w:rFonts w:ascii="Times New Roman" w:hAnsi="Times New Roman" w:cs="Times New Roman"/>
          <w:b/>
          <w:sz w:val="20"/>
          <w:szCs w:val="20"/>
        </w:rPr>
      </w:pPr>
      <w:r w:rsidRPr="00771B08">
        <w:rPr>
          <w:rFonts w:ascii="Times New Roman" w:hAnsi="Times New Roman" w:cs="Times New Roman"/>
          <w:b/>
          <w:sz w:val="20"/>
          <w:szCs w:val="20"/>
        </w:rPr>
        <w:t>Dieu, pour les siècles des siècles.</w:t>
      </w:r>
    </w:p>
    <w:p w14:paraId="059C534F" w14:textId="77777777" w:rsidR="008A3EC2" w:rsidRPr="008A3EC2" w:rsidRDefault="008A3EC2" w:rsidP="00832177">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57EBC496" w:rsidR="00622895" w:rsidRPr="00DA14A0" w:rsidRDefault="008A3EC2" w:rsidP="00F57F6C">
      <w:pPr>
        <w:pBdr>
          <w:bottom w:val="single" w:sz="4" w:space="1" w:color="auto"/>
        </w:pBdr>
        <w:tabs>
          <w:tab w:val="left" w:pos="567"/>
        </w:tabs>
        <w:spacing w:after="12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re</w:t>
      </w:r>
      <w:r w:rsidRPr="008A3EC2">
        <w:rPr>
          <w:rFonts w:ascii="Arial" w:eastAsia="Times New Roman" w:hAnsi="Arial" w:cs="Arial"/>
          <w:color w:val="00B050"/>
          <w:sz w:val="24"/>
          <w:szCs w:val="24"/>
          <w:lang w:eastAsia="fr-FR"/>
        </w:rPr>
        <w:t xml:space="preserve"> lecture – </w:t>
      </w:r>
      <w:r w:rsidR="00DA14A0" w:rsidRPr="00DA14A0">
        <w:rPr>
          <w:rFonts w:ascii="Arial" w:eastAsia="Times New Roman" w:hAnsi="Arial" w:cs="Arial"/>
          <w:b/>
          <w:color w:val="00B050"/>
          <w:sz w:val="20"/>
          <w:szCs w:val="20"/>
          <w:lang w:eastAsia="fr-FR"/>
        </w:rPr>
        <w:t>So</w:t>
      </w:r>
      <w:r w:rsidR="00707375">
        <w:rPr>
          <w:rFonts w:ascii="Arial" w:eastAsia="Times New Roman" w:hAnsi="Arial" w:cs="Arial"/>
          <w:b/>
          <w:color w:val="00B050"/>
          <w:sz w:val="20"/>
          <w:szCs w:val="20"/>
          <w:lang w:eastAsia="fr-FR"/>
        </w:rPr>
        <w:t>phonie</w:t>
      </w:r>
      <w:r w:rsidR="00DA14A0" w:rsidRPr="00DA14A0">
        <w:rPr>
          <w:rFonts w:ascii="Arial" w:eastAsia="Times New Roman" w:hAnsi="Arial" w:cs="Arial"/>
          <w:b/>
          <w:color w:val="00B050"/>
          <w:sz w:val="20"/>
          <w:szCs w:val="20"/>
          <w:lang w:eastAsia="fr-FR"/>
        </w:rPr>
        <w:t xml:space="preserve"> 2,</w:t>
      </w:r>
      <w:r w:rsidR="00707375">
        <w:rPr>
          <w:rFonts w:ascii="Arial" w:eastAsia="Times New Roman" w:hAnsi="Arial" w:cs="Arial"/>
          <w:b/>
          <w:color w:val="00B050"/>
          <w:sz w:val="20"/>
          <w:szCs w:val="20"/>
          <w:lang w:eastAsia="fr-FR"/>
        </w:rPr>
        <w:t xml:space="preserve"> </w:t>
      </w:r>
      <w:r w:rsidR="00DA14A0" w:rsidRPr="00DA14A0">
        <w:rPr>
          <w:rFonts w:ascii="Arial" w:eastAsia="Times New Roman" w:hAnsi="Arial" w:cs="Arial"/>
          <w:color w:val="00B050"/>
          <w:sz w:val="20"/>
          <w:szCs w:val="20"/>
          <w:lang w:eastAsia="fr-FR"/>
        </w:rPr>
        <w:t>3</w:t>
      </w:r>
      <w:r w:rsidR="00DA14A0" w:rsidRPr="00DA14A0">
        <w:rPr>
          <w:rFonts w:ascii="Arial" w:eastAsia="Times New Roman" w:hAnsi="Arial" w:cs="Arial"/>
          <w:b/>
          <w:color w:val="00B050"/>
          <w:sz w:val="20"/>
          <w:szCs w:val="20"/>
          <w:lang w:eastAsia="fr-FR"/>
        </w:rPr>
        <w:t xml:space="preserve"> ; 3</w:t>
      </w:r>
      <w:r w:rsidR="00DA14A0" w:rsidRPr="00DA14A0">
        <w:rPr>
          <w:rFonts w:ascii="Arial" w:eastAsia="Times New Roman" w:hAnsi="Arial" w:cs="Arial"/>
          <w:color w:val="00B050"/>
          <w:sz w:val="20"/>
          <w:szCs w:val="20"/>
          <w:lang w:eastAsia="fr-FR"/>
        </w:rPr>
        <w:t>,</w:t>
      </w:r>
      <w:r w:rsidR="00707375">
        <w:rPr>
          <w:rFonts w:ascii="Arial" w:eastAsia="Times New Roman" w:hAnsi="Arial" w:cs="Arial"/>
          <w:color w:val="00B050"/>
          <w:sz w:val="20"/>
          <w:szCs w:val="20"/>
          <w:lang w:eastAsia="fr-FR"/>
        </w:rPr>
        <w:t xml:space="preserve"> </w:t>
      </w:r>
      <w:r w:rsidR="00DA14A0" w:rsidRPr="00DA14A0">
        <w:rPr>
          <w:rFonts w:ascii="Arial" w:eastAsia="Times New Roman" w:hAnsi="Arial" w:cs="Arial"/>
          <w:color w:val="00B050"/>
          <w:sz w:val="20"/>
          <w:szCs w:val="20"/>
          <w:lang w:eastAsia="fr-FR"/>
        </w:rPr>
        <w:t>12-13</w:t>
      </w:r>
    </w:p>
    <w:p w14:paraId="5134403E" w14:textId="7280C7EB" w:rsidR="00F84940" w:rsidRDefault="008A3EC2" w:rsidP="00F57F6C">
      <w:pPr>
        <w:spacing w:after="120" w:line="240" w:lineRule="auto"/>
        <w:ind w:left="284"/>
        <w:jc w:val="both"/>
        <w:rPr>
          <w:rFonts w:ascii="Times New Roman" w:hAnsi="Times New Roman" w:cs="Times New Roman"/>
          <w:b/>
          <w:sz w:val="20"/>
          <w:szCs w:val="20"/>
        </w:rPr>
      </w:pPr>
      <w:r w:rsidRPr="009446C3">
        <w:rPr>
          <w:rFonts w:ascii="Times New Roman" w:eastAsia="Times New Roman" w:hAnsi="Times New Roman" w:cs="Times New Roman"/>
          <w:sz w:val="20"/>
          <w:szCs w:val="20"/>
          <w:lang w:eastAsia="fr-FR"/>
        </w:rPr>
        <w:t>Monition (</w:t>
      </w:r>
      <w:r w:rsidRPr="009446C3">
        <w:rPr>
          <w:rFonts w:ascii="Times New Roman" w:eastAsia="Times New Roman" w:hAnsi="Times New Roman" w:cs="Times New Roman"/>
          <w:sz w:val="18"/>
          <w:szCs w:val="20"/>
          <w:lang w:eastAsia="fr-FR"/>
        </w:rPr>
        <w:t>facultative</w:t>
      </w:r>
      <w:r w:rsidRPr="009446C3">
        <w:rPr>
          <w:rFonts w:ascii="Times New Roman" w:eastAsia="Times New Roman" w:hAnsi="Times New Roman" w:cs="Times New Roman"/>
          <w:sz w:val="20"/>
          <w:szCs w:val="20"/>
          <w:lang w:eastAsia="fr-FR"/>
        </w:rPr>
        <w:t>) :</w:t>
      </w:r>
      <w:r w:rsidRPr="009446C3">
        <w:rPr>
          <w:rFonts w:ascii="Times New Roman" w:eastAsia="Times New Roman" w:hAnsi="Times New Roman" w:cs="Times New Roman"/>
          <w:b/>
          <w:sz w:val="20"/>
          <w:szCs w:val="20"/>
          <w:lang w:eastAsia="fr-FR"/>
        </w:rPr>
        <w:t xml:space="preserve"> </w:t>
      </w:r>
      <w:r w:rsidR="008F5B82" w:rsidRPr="008F5B82">
        <w:rPr>
          <w:rFonts w:ascii="Times New Roman" w:hAnsi="Times New Roman" w:cs="Times New Roman"/>
          <w:b/>
          <w:sz w:val="20"/>
          <w:szCs w:val="20"/>
        </w:rPr>
        <w:t>Ce sont les humbles et les petits qui seront épargnés, au contraire de ceux qui c</w:t>
      </w:r>
      <w:r w:rsidR="008F5B82">
        <w:rPr>
          <w:rFonts w:ascii="Times New Roman" w:hAnsi="Times New Roman" w:cs="Times New Roman"/>
          <w:b/>
          <w:sz w:val="20"/>
          <w:szCs w:val="20"/>
        </w:rPr>
        <w:t>ommettent bon nombre d’impiétés</w:t>
      </w:r>
      <w:r w:rsidR="008F5B82" w:rsidRPr="008F5B82">
        <w:rPr>
          <w:rFonts w:ascii="Times New Roman" w:hAnsi="Times New Roman" w:cs="Times New Roman"/>
          <w:b/>
          <w:sz w:val="20"/>
          <w:szCs w:val="20"/>
        </w:rPr>
        <w:t>.</w:t>
      </w:r>
    </w:p>
    <w:p w14:paraId="1BC994AA" w14:textId="3AE33B28" w:rsidR="00965458" w:rsidRDefault="00965458" w:rsidP="00965458">
      <w:pPr>
        <w:spacing w:after="120" w:line="240" w:lineRule="auto"/>
        <w:ind w:left="284"/>
        <w:jc w:val="both"/>
        <w:rPr>
          <w:rFonts w:ascii="Times New Roman" w:hAnsi="Times New Roman" w:cs="Times New Roman"/>
          <w:sz w:val="20"/>
          <w:szCs w:val="20"/>
        </w:rPr>
      </w:pPr>
      <w:r w:rsidRPr="0002606A">
        <w:rPr>
          <w:rFonts w:ascii="Times New Roman" w:hAnsi="Times New Roman" w:cs="Times New Roman"/>
          <w:sz w:val="20"/>
          <w:szCs w:val="20"/>
        </w:rPr>
        <w:t>Le lecteur aura soin de méditer ce texte avant de le proclamer. En ce sens, il est nécessaire de le choisir suffisamment à l’avance en lui transmettant éventuellement les commentaires « Autour des textes » p. 2 de cette fiche. Il pourra alors proclame</w:t>
      </w:r>
      <w:r>
        <w:rPr>
          <w:rFonts w:ascii="Times New Roman" w:hAnsi="Times New Roman" w:cs="Times New Roman"/>
          <w:sz w:val="20"/>
          <w:szCs w:val="20"/>
        </w:rPr>
        <w:t>r ce texte en mettant en valeur :</w:t>
      </w:r>
    </w:p>
    <w:p w14:paraId="3A614CB1" w14:textId="3CC5C68D" w:rsidR="00572F96" w:rsidRDefault="00572F96" w:rsidP="00572F96">
      <w:pPr>
        <w:pStyle w:val="Paragraphedeliste"/>
        <w:numPr>
          <w:ilvl w:val="0"/>
          <w:numId w:val="47"/>
        </w:numPr>
        <w:spacing w:after="120"/>
        <w:ind w:left="993"/>
        <w:jc w:val="both"/>
      </w:pPr>
      <w:r>
        <w:t>L’importance de chercher : « </w:t>
      </w:r>
      <w:r w:rsidRPr="00572F96">
        <w:rPr>
          <w:i/>
        </w:rPr>
        <w:t>cherchez</w:t>
      </w:r>
      <w:r>
        <w:t>… » est répété par 3 fois</w:t>
      </w:r>
    </w:p>
    <w:p w14:paraId="0A5ED5BC" w14:textId="71EFF23A" w:rsidR="00572F96" w:rsidRDefault="00572F96" w:rsidP="00572F96">
      <w:pPr>
        <w:pStyle w:val="Paragraphedeliste"/>
        <w:numPr>
          <w:ilvl w:val="0"/>
          <w:numId w:val="47"/>
        </w:numPr>
        <w:spacing w:after="120"/>
        <w:ind w:left="993"/>
        <w:jc w:val="both"/>
      </w:pPr>
      <w:r>
        <w:t>Le soin des petits par le Seigneur : « </w:t>
      </w:r>
      <w:r w:rsidRPr="00572F96">
        <w:rPr>
          <w:i/>
        </w:rPr>
        <w:t>il prendra pour abri le nom du Seigneur</w:t>
      </w:r>
      <w:r>
        <w:t xml:space="preserve"> » </w:t>
      </w:r>
    </w:p>
    <w:p w14:paraId="1D2C8BB1" w14:textId="5A01B2DC" w:rsidR="00572F96" w:rsidRPr="00572F96" w:rsidRDefault="00572F96" w:rsidP="00572F96">
      <w:pPr>
        <w:pStyle w:val="Paragraphedeliste"/>
        <w:numPr>
          <w:ilvl w:val="0"/>
          <w:numId w:val="47"/>
        </w:numPr>
        <w:spacing w:after="120"/>
        <w:ind w:left="993"/>
        <w:jc w:val="both"/>
      </w:pPr>
      <w:r>
        <w:t>La conclusion qui annonce le bien-être des petits : « </w:t>
      </w:r>
      <w:r w:rsidRPr="00572F96">
        <w:rPr>
          <w:i/>
        </w:rPr>
        <w:t>Mais ils pourront paître et se reposer, nul ne viendra les effrayer</w:t>
      </w:r>
      <w:r>
        <w:t> ».</w:t>
      </w:r>
    </w:p>
    <w:p w14:paraId="591A2284" w14:textId="4170144C" w:rsidR="008A3EC2" w:rsidRPr="00901E54" w:rsidRDefault="008A3EC2" w:rsidP="00F57F6C">
      <w:pPr>
        <w:pBdr>
          <w:bottom w:val="single" w:sz="4" w:space="1" w:color="auto"/>
        </w:pBdr>
        <w:spacing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8A3EC2">
        <w:rPr>
          <w:rFonts w:ascii="Arial" w:eastAsia="Times New Roman" w:hAnsi="Arial" w:cs="Arial"/>
          <w:b/>
          <w:smallCaps/>
          <w:color w:val="00B050"/>
          <w:sz w:val="24"/>
          <w:szCs w:val="24"/>
          <w:lang w:eastAsia="fr-FR"/>
        </w:rPr>
        <w:t>Psaume</w:t>
      </w:r>
      <w:r w:rsidRPr="00F84940">
        <w:rPr>
          <w:rFonts w:ascii="Arial" w:eastAsia="Times New Roman" w:hAnsi="Arial" w:cs="Arial"/>
          <w:b/>
          <w:smallCaps/>
          <w:color w:val="00B050"/>
          <w:sz w:val="24"/>
          <w:szCs w:val="24"/>
          <w:lang w:eastAsia="fr-FR"/>
        </w:rPr>
        <w:t xml:space="preserve"> </w:t>
      </w:r>
      <w:r w:rsidR="00DA14A0">
        <w:rPr>
          <w:rFonts w:ascii="Arial" w:eastAsia="Times New Roman" w:hAnsi="Arial" w:cs="Arial"/>
          <w:b/>
          <w:smallCaps/>
          <w:color w:val="00B050"/>
          <w:sz w:val="24"/>
          <w:szCs w:val="24"/>
          <w:lang w:eastAsia="fr-FR"/>
        </w:rPr>
        <w:t>145</w:t>
      </w:r>
    </w:p>
    <w:p w14:paraId="563443B4" w14:textId="15298195" w:rsidR="00965458" w:rsidRPr="00F10D5C" w:rsidRDefault="00965458" w:rsidP="00965458">
      <w:pPr>
        <w:ind w:left="284"/>
        <w:jc w:val="both"/>
        <w:rPr>
          <w:rFonts w:ascii="Times New Roman" w:hAnsi="Times New Roman" w:cs="Times New Roman"/>
          <w:color w:val="0070C0"/>
          <w:sz w:val="20"/>
          <w:szCs w:val="20"/>
          <w:u w:val="single"/>
        </w:rPr>
      </w:pPr>
      <w:r w:rsidRPr="00F10D5C">
        <w:rPr>
          <w:rFonts w:ascii="Times New Roman" w:hAnsi="Times New Roman" w:cs="Times New Roman"/>
          <w:sz w:val="20"/>
          <w:szCs w:val="20"/>
        </w:rPr>
        <w:t xml:space="preserve">Pour une mise en œuvre chantée, nous proposons la mélodie et la psalmodie écrites par Jean-Pascal </w:t>
      </w:r>
      <w:proofErr w:type="spellStart"/>
      <w:r w:rsidRPr="00F10D5C">
        <w:rPr>
          <w:rFonts w:ascii="Times New Roman" w:hAnsi="Times New Roman" w:cs="Times New Roman"/>
          <w:sz w:val="20"/>
          <w:szCs w:val="20"/>
        </w:rPr>
        <w:t>Hervy</w:t>
      </w:r>
      <w:proofErr w:type="spellEnd"/>
      <w:r w:rsidRPr="00F10D5C">
        <w:rPr>
          <w:rFonts w:ascii="Times New Roman" w:hAnsi="Times New Roman" w:cs="Times New Roman"/>
          <w:sz w:val="20"/>
          <w:szCs w:val="20"/>
        </w:rPr>
        <w:t>. Vous</w:t>
      </w:r>
      <w:r>
        <w:rPr>
          <w:rFonts w:ascii="Times New Roman" w:hAnsi="Times New Roman" w:cs="Times New Roman"/>
          <w:sz w:val="20"/>
          <w:szCs w:val="20"/>
        </w:rPr>
        <w:t xml:space="preserve"> la</w:t>
      </w:r>
      <w:r w:rsidRPr="00F10D5C">
        <w:rPr>
          <w:rFonts w:ascii="Times New Roman" w:hAnsi="Times New Roman" w:cs="Times New Roman"/>
          <w:sz w:val="20"/>
          <w:szCs w:val="20"/>
        </w:rPr>
        <w:t xml:space="preserve"> retrouverez sur le site de </w:t>
      </w:r>
      <w:r w:rsidRPr="00F10D5C">
        <w:rPr>
          <w:rFonts w:ascii="Times New Roman" w:hAnsi="Times New Roman" w:cs="Times New Roman"/>
          <w:i/>
          <w:sz w:val="20"/>
          <w:szCs w:val="20"/>
        </w:rPr>
        <w:t>Chantons en Église</w:t>
      </w:r>
      <w:r>
        <w:rPr>
          <w:rFonts w:ascii="Times New Roman" w:hAnsi="Times New Roman" w:cs="Times New Roman"/>
          <w:sz w:val="20"/>
          <w:szCs w:val="20"/>
        </w:rPr>
        <w:t> : Jean</w:t>
      </w:r>
      <w:r w:rsidR="008B7BAF">
        <w:rPr>
          <w:rFonts w:ascii="Times New Roman" w:hAnsi="Times New Roman" w:cs="Times New Roman"/>
          <w:sz w:val="20"/>
          <w:szCs w:val="20"/>
        </w:rPr>
        <w:t>-</w:t>
      </w:r>
      <w:r>
        <w:rPr>
          <w:rFonts w:ascii="Times New Roman" w:hAnsi="Times New Roman" w:cs="Times New Roman"/>
          <w:sz w:val="20"/>
          <w:szCs w:val="20"/>
        </w:rPr>
        <w:t xml:space="preserve">Pascal </w:t>
      </w:r>
      <w:proofErr w:type="spellStart"/>
      <w:r>
        <w:rPr>
          <w:rFonts w:ascii="Times New Roman" w:hAnsi="Times New Roman" w:cs="Times New Roman"/>
          <w:sz w:val="20"/>
          <w:szCs w:val="20"/>
        </w:rPr>
        <w:t>Hervy</w:t>
      </w:r>
      <w:proofErr w:type="spellEnd"/>
      <w:r>
        <w:rPr>
          <w:rFonts w:ascii="Times New Roman" w:hAnsi="Times New Roman" w:cs="Times New Roman"/>
          <w:sz w:val="20"/>
          <w:szCs w:val="20"/>
        </w:rPr>
        <w:t xml:space="preserve"> - Psaumes pour les dimanches et les fêtes, année A (ADF)</w:t>
      </w:r>
    </w:p>
    <w:p w14:paraId="3E605EC7" w14:textId="4C4D0FEF" w:rsidR="00DA14A0" w:rsidRPr="00731408" w:rsidRDefault="00DA14A0" w:rsidP="00731408">
      <w:pPr>
        <w:keepNext/>
        <w:spacing w:before="120" w:after="360" w:line="240" w:lineRule="auto"/>
        <w:ind w:left="284"/>
        <w:jc w:val="center"/>
        <w:outlineLvl w:val="0"/>
        <w:rPr>
          <w:rFonts w:ascii="Cambria" w:eastAsia="Times New Roman" w:hAnsi="Cambria" w:cs="Times New Roman"/>
          <w:i/>
          <w:iCs/>
          <w:color w:val="000000" w:themeColor="text1"/>
          <w:kern w:val="32"/>
          <w:sz w:val="24"/>
          <w:szCs w:val="24"/>
          <w:lang w:eastAsia="fr-FR"/>
        </w:rPr>
      </w:pPr>
      <w:r w:rsidRPr="00731408">
        <w:rPr>
          <w:rFonts w:ascii="Cambria" w:eastAsia="Times New Roman" w:hAnsi="Cambria" w:cs="Times New Roman"/>
          <w:i/>
          <w:iCs/>
          <w:color w:val="000000" w:themeColor="text1"/>
          <w:kern w:val="32"/>
          <w:sz w:val="24"/>
          <w:szCs w:val="24"/>
          <w:lang w:eastAsia="fr-FR"/>
        </w:rPr>
        <w:t>Heureux les pauvres de cœur,</w:t>
      </w:r>
      <w:r w:rsidR="00832177" w:rsidRPr="00731408">
        <w:rPr>
          <w:rFonts w:ascii="Cambria" w:eastAsia="Times New Roman" w:hAnsi="Cambria" w:cs="Times New Roman"/>
          <w:i/>
          <w:iCs/>
          <w:color w:val="000000" w:themeColor="text1"/>
          <w:kern w:val="32"/>
          <w:sz w:val="24"/>
          <w:szCs w:val="24"/>
          <w:lang w:eastAsia="fr-FR"/>
        </w:rPr>
        <w:t xml:space="preserve"> </w:t>
      </w:r>
      <w:r w:rsidR="00731408">
        <w:rPr>
          <w:rFonts w:ascii="Cambria" w:eastAsia="Times New Roman" w:hAnsi="Cambria" w:cs="Times New Roman"/>
          <w:i/>
          <w:iCs/>
          <w:color w:val="000000" w:themeColor="text1"/>
          <w:kern w:val="32"/>
          <w:sz w:val="24"/>
          <w:szCs w:val="24"/>
          <w:lang w:eastAsia="fr-FR"/>
        </w:rPr>
        <w:br/>
      </w:r>
      <w:bookmarkStart w:id="0" w:name="_GoBack"/>
      <w:bookmarkEnd w:id="0"/>
      <w:r w:rsidR="003A6BEF" w:rsidRPr="00731408">
        <w:rPr>
          <w:rFonts w:ascii="Cambria" w:eastAsia="Times New Roman" w:hAnsi="Cambria" w:cs="Times New Roman"/>
          <w:i/>
          <w:iCs/>
          <w:color w:val="000000" w:themeColor="text1"/>
          <w:kern w:val="32"/>
          <w:sz w:val="24"/>
          <w:szCs w:val="24"/>
          <w:lang w:eastAsia="fr-FR"/>
        </w:rPr>
        <w:t>car le</w:t>
      </w:r>
      <w:r w:rsidR="000D7C67" w:rsidRPr="00731408">
        <w:rPr>
          <w:rFonts w:ascii="Cambria" w:eastAsia="Times New Roman" w:hAnsi="Cambria" w:cs="Times New Roman"/>
          <w:i/>
          <w:iCs/>
          <w:color w:val="000000" w:themeColor="text1"/>
          <w:kern w:val="32"/>
          <w:sz w:val="24"/>
          <w:szCs w:val="24"/>
          <w:lang w:eastAsia="fr-FR"/>
        </w:rPr>
        <w:t xml:space="preserve"> royaume des c</w:t>
      </w:r>
      <w:r w:rsidRPr="00731408">
        <w:rPr>
          <w:rFonts w:ascii="Cambria" w:eastAsia="Times New Roman" w:hAnsi="Cambria" w:cs="Times New Roman"/>
          <w:i/>
          <w:iCs/>
          <w:color w:val="000000" w:themeColor="text1"/>
          <w:kern w:val="32"/>
          <w:sz w:val="24"/>
          <w:szCs w:val="24"/>
          <w:lang w:eastAsia="fr-FR"/>
        </w:rPr>
        <w:t>ieux est à eux !</w:t>
      </w:r>
    </w:p>
    <w:p w14:paraId="480E17CA" w14:textId="036B5C6B" w:rsidR="008A3EC2" w:rsidRPr="001A637C" w:rsidRDefault="008A3EC2" w:rsidP="0083217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A637C">
        <w:rPr>
          <w:rFonts w:ascii="Times New Roman" w:eastAsia="Times New Roman" w:hAnsi="Times New Roman" w:cs="Times New Roman"/>
          <w:bCs/>
          <w:sz w:val="20"/>
          <w:szCs w:val="24"/>
          <w:lang w:eastAsia="fr-FR"/>
        </w:rPr>
        <w:t xml:space="preserve">A </w:t>
      </w:r>
      <w:r w:rsidRPr="001A637C">
        <w:rPr>
          <w:rFonts w:ascii="Times New Roman" w:eastAsia="Times New Roman" w:hAnsi="Times New Roman" w:cs="Times New Roman"/>
          <w:bCs/>
          <w:sz w:val="20"/>
          <w:szCs w:val="24"/>
          <w:lang w:eastAsia="fr-FR"/>
        </w:rPr>
        <w:tab/>
      </w:r>
      <w:r w:rsidR="009616DE">
        <w:rPr>
          <w:rFonts w:ascii="Times New Roman" w:eastAsia="Times New Roman" w:hAnsi="Times New Roman" w:cs="Times New Roman"/>
          <w:b/>
          <w:bCs/>
          <w:sz w:val="20"/>
          <w:szCs w:val="24"/>
          <w:lang w:eastAsia="fr-FR"/>
        </w:rPr>
        <w:t xml:space="preserve">Le Seigneur </w:t>
      </w:r>
      <w:r w:rsidR="00AE7322">
        <w:rPr>
          <w:rFonts w:ascii="Times New Roman" w:eastAsia="Times New Roman" w:hAnsi="Times New Roman" w:cs="Times New Roman"/>
          <w:b/>
          <w:bCs/>
          <w:sz w:val="20"/>
          <w:szCs w:val="24"/>
          <w:lang w:eastAsia="fr-FR"/>
        </w:rPr>
        <w:t>fait just</w:t>
      </w:r>
      <w:r w:rsidR="00AE7322" w:rsidRPr="00607206">
        <w:rPr>
          <w:rFonts w:ascii="Times New Roman" w:eastAsia="Times New Roman" w:hAnsi="Times New Roman" w:cs="Times New Roman"/>
          <w:b/>
          <w:bCs/>
          <w:sz w:val="20"/>
          <w:szCs w:val="24"/>
          <w:u w:val="single"/>
          <w:lang w:eastAsia="fr-FR"/>
        </w:rPr>
        <w:t>i</w:t>
      </w:r>
      <w:r w:rsidR="00AE7322">
        <w:rPr>
          <w:rFonts w:ascii="Times New Roman" w:eastAsia="Times New Roman" w:hAnsi="Times New Roman" w:cs="Times New Roman"/>
          <w:b/>
          <w:bCs/>
          <w:sz w:val="20"/>
          <w:szCs w:val="24"/>
          <w:lang w:eastAsia="fr-FR"/>
        </w:rPr>
        <w:t>ce aux opprimés,</w:t>
      </w:r>
    </w:p>
    <w:p w14:paraId="5FB37054" w14:textId="7A3F347A" w:rsidR="008A3EC2" w:rsidRPr="001A637C" w:rsidRDefault="008A3EC2" w:rsidP="0083217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A637C">
        <w:rPr>
          <w:rFonts w:ascii="Times New Roman" w:eastAsia="Times New Roman" w:hAnsi="Times New Roman" w:cs="Times New Roman"/>
          <w:bCs/>
          <w:sz w:val="20"/>
          <w:szCs w:val="24"/>
          <w:lang w:eastAsia="fr-FR"/>
        </w:rPr>
        <w:t xml:space="preserve">B </w:t>
      </w:r>
      <w:r w:rsidRPr="001A637C">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aux affamés, il d</w:t>
      </w:r>
      <w:r w:rsidR="00AE7322" w:rsidRPr="00607206">
        <w:rPr>
          <w:rFonts w:ascii="Times New Roman" w:eastAsia="Times New Roman" w:hAnsi="Times New Roman" w:cs="Times New Roman"/>
          <w:b/>
          <w:bCs/>
          <w:sz w:val="20"/>
          <w:szCs w:val="24"/>
          <w:u w:val="single"/>
          <w:lang w:eastAsia="fr-FR"/>
        </w:rPr>
        <w:t>o</w:t>
      </w:r>
      <w:r w:rsidR="00AE7322">
        <w:rPr>
          <w:rFonts w:ascii="Times New Roman" w:eastAsia="Times New Roman" w:hAnsi="Times New Roman" w:cs="Times New Roman"/>
          <w:b/>
          <w:bCs/>
          <w:sz w:val="20"/>
          <w:szCs w:val="24"/>
          <w:lang w:eastAsia="fr-FR"/>
        </w:rPr>
        <w:t>nne le pain,</w:t>
      </w:r>
    </w:p>
    <w:p w14:paraId="6C33FF0F" w14:textId="36EADE50" w:rsidR="008A3EC2" w:rsidRPr="001A637C" w:rsidRDefault="008A3EC2" w:rsidP="00832177">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1A637C">
        <w:rPr>
          <w:rFonts w:ascii="Times New Roman" w:eastAsia="Times New Roman" w:hAnsi="Times New Roman" w:cs="Times New Roman"/>
          <w:bCs/>
          <w:sz w:val="20"/>
          <w:szCs w:val="24"/>
          <w:lang w:eastAsia="fr-FR"/>
        </w:rPr>
        <w:t xml:space="preserve">C </w:t>
      </w:r>
      <w:r w:rsidRPr="001A637C">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le Seigneur dél</w:t>
      </w:r>
      <w:r w:rsidR="00AE7322" w:rsidRPr="00607206">
        <w:rPr>
          <w:rFonts w:ascii="Times New Roman" w:eastAsia="Times New Roman" w:hAnsi="Times New Roman" w:cs="Times New Roman"/>
          <w:b/>
          <w:bCs/>
          <w:sz w:val="20"/>
          <w:szCs w:val="24"/>
          <w:u w:val="single"/>
          <w:lang w:eastAsia="fr-FR"/>
        </w:rPr>
        <w:t>i</w:t>
      </w:r>
      <w:r w:rsidR="00AE7322">
        <w:rPr>
          <w:rFonts w:ascii="Times New Roman" w:eastAsia="Times New Roman" w:hAnsi="Times New Roman" w:cs="Times New Roman"/>
          <w:b/>
          <w:bCs/>
          <w:sz w:val="20"/>
          <w:szCs w:val="24"/>
          <w:lang w:eastAsia="fr-FR"/>
        </w:rPr>
        <w:t>e les enchaînés.</w:t>
      </w:r>
    </w:p>
    <w:p w14:paraId="21CCCBF4" w14:textId="77777777" w:rsidR="008A3EC2" w:rsidRPr="001A637C" w:rsidRDefault="008A3EC2" w:rsidP="00832177">
      <w:pPr>
        <w:autoSpaceDE w:val="0"/>
        <w:autoSpaceDN w:val="0"/>
        <w:adjustRightInd w:val="0"/>
        <w:spacing w:after="0" w:line="240" w:lineRule="auto"/>
        <w:ind w:left="1985" w:hanging="284"/>
        <w:rPr>
          <w:rFonts w:ascii="Times New Roman" w:eastAsia="Times New Roman" w:hAnsi="Times New Roman" w:cs="Times New Roman"/>
          <w:bCs/>
          <w:strike/>
          <w:sz w:val="20"/>
          <w:szCs w:val="24"/>
          <w:lang w:eastAsia="fr-FR"/>
        </w:rPr>
      </w:pPr>
    </w:p>
    <w:p w14:paraId="48B9109A" w14:textId="26F2AFBE" w:rsidR="008A3EC2" w:rsidRPr="00757126" w:rsidRDefault="008A3EC2" w:rsidP="00832177">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757126">
        <w:rPr>
          <w:rFonts w:ascii="Times New Roman" w:eastAsia="Times New Roman" w:hAnsi="Times New Roman" w:cs="Times New Roman"/>
          <w:bCs/>
          <w:sz w:val="20"/>
          <w:szCs w:val="24"/>
          <w:lang w:eastAsia="fr-FR"/>
        </w:rPr>
        <w:t xml:space="preserve">A </w:t>
      </w:r>
      <w:r w:rsidRPr="00757126">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Le Seigneur ouvre les ye</w:t>
      </w:r>
      <w:r w:rsidR="00AE7322" w:rsidRPr="00607206">
        <w:rPr>
          <w:rFonts w:ascii="Times New Roman" w:eastAsia="Times New Roman" w:hAnsi="Times New Roman" w:cs="Times New Roman"/>
          <w:b/>
          <w:bCs/>
          <w:sz w:val="20"/>
          <w:szCs w:val="24"/>
          <w:u w:val="single"/>
          <w:lang w:eastAsia="fr-FR"/>
        </w:rPr>
        <w:t>u</w:t>
      </w:r>
      <w:r w:rsidR="00AE7322">
        <w:rPr>
          <w:rFonts w:ascii="Times New Roman" w:eastAsia="Times New Roman" w:hAnsi="Times New Roman" w:cs="Times New Roman"/>
          <w:b/>
          <w:bCs/>
          <w:sz w:val="20"/>
          <w:szCs w:val="24"/>
          <w:lang w:eastAsia="fr-FR"/>
        </w:rPr>
        <w:t>x des aveugles,</w:t>
      </w:r>
    </w:p>
    <w:p w14:paraId="7EBED04A" w14:textId="560E6D95" w:rsidR="008A3EC2" w:rsidRPr="00757126" w:rsidRDefault="008A3EC2" w:rsidP="0083217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lastRenderedPageBreak/>
        <w:t xml:space="preserve">B </w:t>
      </w:r>
      <w:r w:rsidRPr="00757126">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le Seigneur redr</w:t>
      </w:r>
      <w:r w:rsidR="00AE7322" w:rsidRPr="00607206">
        <w:rPr>
          <w:rFonts w:ascii="Times New Roman" w:eastAsia="Times New Roman" w:hAnsi="Times New Roman" w:cs="Times New Roman"/>
          <w:b/>
          <w:bCs/>
          <w:sz w:val="20"/>
          <w:szCs w:val="24"/>
          <w:u w:val="single"/>
          <w:lang w:eastAsia="fr-FR"/>
        </w:rPr>
        <w:t>e</w:t>
      </w:r>
      <w:r w:rsidR="00AE7322">
        <w:rPr>
          <w:rFonts w:ascii="Times New Roman" w:eastAsia="Times New Roman" w:hAnsi="Times New Roman" w:cs="Times New Roman"/>
          <w:b/>
          <w:bCs/>
          <w:sz w:val="20"/>
          <w:szCs w:val="24"/>
          <w:lang w:eastAsia="fr-FR"/>
        </w:rPr>
        <w:t>sse les accablés,</w:t>
      </w:r>
    </w:p>
    <w:p w14:paraId="179C1FC3" w14:textId="484F9F70" w:rsidR="008A3EC2" w:rsidRDefault="00930552" w:rsidP="0083217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C</w:t>
      </w:r>
      <w:r w:rsidR="008A3EC2" w:rsidRPr="00757126">
        <w:rPr>
          <w:rFonts w:ascii="Times New Roman" w:eastAsia="Times New Roman" w:hAnsi="Times New Roman" w:cs="Times New Roman"/>
          <w:bCs/>
          <w:sz w:val="20"/>
          <w:szCs w:val="24"/>
          <w:lang w:eastAsia="fr-FR"/>
        </w:rPr>
        <w:t xml:space="preserve"> </w:t>
      </w:r>
      <w:r w:rsidR="008A3EC2" w:rsidRPr="00757126">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 xml:space="preserve">le Seigneur </w:t>
      </w:r>
      <w:r w:rsidR="00AE7322" w:rsidRPr="00607206">
        <w:rPr>
          <w:rFonts w:ascii="Times New Roman" w:eastAsia="Times New Roman" w:hAnsi="Times New Roman" w:cs="Times New Roman"/>
          <w:b/>
          <w:bCs/>
          <w:sz w:val="20"/>
          <w:szCs w:val="24"/>
          <w:u w:val="single"/>
          <w:lang w:eastAsia="fr-FR"/>
        </w:rPr>
        <w:t>a</w:t>
      </w:r>
      <w:r w:rsidR="00AE7322">
        <w:rPr>
          <w:rFonts w:ascii="Times New Roman" w:eastAsia="Times New Roman" w:hAnsi="Times New Roman" w:cs="Times New Roman"/>
          <w:b/>
          <w:bCs/>
          <w:sz w:val="20"/>
          <w:szCs w:val="24"/>
          <w:lang w:eastAsia="fr-FR"/>
        </w:rPr>
        <w:t>ime les justes.</w:t>
      </w:r>
    </w:p>
    <w:p w14:paraId="31A464B4" w14:textId="77777777" w:rsidR="00965458" w:rsidRPr="00757126" w:rsidRDefault="00965458" w:rsidP="00832177">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218234B3" w14:textId="27AE1564" w:rsidR="008A3EC2" w:rsidRPr="00757126" w:rsidRDefault="008A3EC2" w:rsidP="00965458">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757126">
        <w:rPr>
          <w:rFonts w:ascii="Times New Roman" w:eastAsia="Times New Roman" w:hAnsi="Times New Roman" w:cs="Times New Roman"/>
          <w:bCs/>
          <w:sz w:val="20"/>
          <w:szCs w:val="24"/>
          <w:lang w:eastAsia="fr-FR"/>
        </w:rPr>
        <w:t xml:space="preserve">A </w:t>
      </w:r>
      <w:r w:rsidRPr="00757126">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Le Seigneur prot</w:t>
      </w:r>
      <w:r w:rsidR="00AE7322" w:rsidRPr="00607206">
        <w:rPr>
          <w:rFonts w:ascii="Times New Roman" w:eastAsia="Times New Roman" w:hAnsi="Times New Roman" w:cs="Times New Roman"/>
          <w:b/>
          <w:bCs/>
          <w:sz w:val="20"/>
          <w:szCs w:val="24"/>
          <w:u w:val="single"/>
          <w:lang w:eastAsia="fr-FR"/>
        </w:rPr>
        <w:t>è</w:t>
      </w:r>
      <w:r w:rsidR="00AE7322">
        <w:rPr>
          <w:rFonts w:ascii="Times New Roman" w:eastAsia="Times New Roman" w:hAnsi="Times New Roman" w:cs="Times New Roman"/>
          <w:b/>
          <w:bCs/>
          <w:sz w:val="20"/>
          <w:szCs w:val="24"/>
          <w:lang w:eastAsia="fr-FR"/>
        </w:rPr>
        <w:t>ge l’étranger,</w:t>
      </w:r>
    </w:p>
    <w:p w14:paraId="4DF8253D" w14:textId="0342F18C" w:rsidR="00E65DF8" w:rsidRPr="00757126" w:rsidRDefault="00E65DF8" w:rsidP="0083217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 xml:space="preserve">B </w:t>
      </w:r>
      <w:r w:rsidRPr="00757126">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il soutient la ve</w:t>
      </w:r>
      <w:r w:rsidR="00AE7322" w:rsidRPr="00607206">
        <w:rPr>
          <w:rFonts w:ascii="Times New Roman" w:eastAsia="Times New Roman" w:hAnsi="Times New Roman" w:cs="Times New Roman"/>
          <w:b/>
          <w:bCs/>
          <w:sz w:val="20"/>
          <w:szCs w:val="24"/>
          <w:u w:val="single"/>
          <w:lang w:eastAsia="fr-FR"/>
        </w:rPr>
        <w:t>u</w:t>
      </w:r>
      <w:r w:rsidR="00AE7322">
        <w:rPr>
          <w:rFonts w:ascii="Times New Roman" w:eastAsia="Times New Roman" w:hAnsi="Times New Roman" w:cs="Times New Roman"/>
          <w:b/>
          <w:bCs/>
          <w:sz w:val="20"/>
          <w:szCs w:val="24"/>
          <w:lang w:eastAsia="fr-FR"/>
        </w:rPr>
        <w:t>ve et l’orphelin,</w:t>
      </w:r>
    </w:p>
    <w:p w14:paraId="3C7F5DB0" w14:textId="1DF92D6A" w:rsidR="00E65DF8" w:rsidRDefault="00E65DF8" w:rsidP="0083217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 xml:space="preserve">C </w:t>
      </w:r>
      <w:r w:rsidRPr="00757126">
        <w:rPr>
          <w:rFonts w:ascii="Times New Roman" w:eastAsia="Times New Roman" w:hAnsi="Times New Roman" w:cs="Times New Roman"/>
          <w:bCs/>
          <w:sz w:val="20"/>
          <w:szCs w:val="24"/>
          <w:lang w:eastAsia="fr-FR"/>
        </w:rPr>
        <w:tab/>
      </w:r>
      <w:r w:rsidR="00AE7322">
        <w:rPr>
          <w:rFonts w:ascii="Times New Roman" w:eastAsia="Times New Roman" w:hAnsi="Times New Roman" w:cs="Times New Roman"/>
          <w:b/>
          <w:bCs/>
          <w:sz w:val="20"/>
          <w:szCs w:val="24"/>
          <w:lang w:eastAsia="fr-FR"/>
        </w:rPr>
        <w:t>Le Seigneur est ton Die</w:t>
      </w:r>
      <w:r w:rsidR="00AE7322" w:rsidRPr="00607206">
        <w:rPr>
          <w:rFonts w:ascii="Times New Roman" w:eastAsia="Times New Roman" w:hAnsi="Times New Roman" w:cs="Times New Roman"/>
          <w:b/>
          <w:bCs/>
          <w:sz w:val="20"/>
          <w:szCs w:val="24"/>
          <w:u w:val="single"/>
          <w:lang w:eastAsia="fr-FR"/>
        </w:rPr>
        <w:t>u</w:t>
      </w:r>
      <w:r w:rsidR="00AE7322">
        <w:rPr>
          <w:rFonts w:ascii="Times New Roman" w:eastAsia="Times New Roman" w:hAnsi="Times New Roman" w:cs="Times New Roman"/>
          <w:b/>
          <w:bCs/>
          <w:sz w:val="20"/>
          <w:szCs w:val="24"/>
          <w:lang w:eastAsia="fr-FR"/>
        </w:rPr>
        <w:t xml:space="preserve"> pour toujours.</w:t>
      </w:r>
    </w:p>
    <w:p w14:paraId="708A0E52" w14:textId="247E81DD" w:rsidR="008A3EC2" w:rsidRPr="00901E54" w:rsidRDefault="008A3EC2" w:rsidP="00965458">
      <w:pPr>
        <w:pBdr>
          <w:bottom w:val="single" w:sz="4" w:space="1" w:color="auto"/>
        </w:pBdr>
        <w:tabs>
          <w:tab w:val="left" w:pos="567"/>
        </w:tabs>
        <w:spacing w:before="240"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757126">
        <w:rPr>
          <w:rFonts w:ascii="Arial" w:eastAsia="Times New Roman" w:hAnsi="Arial" w:cs="Arial"/>
          <w:b/>
          <w:color w:val="00B050"/>
          <w:sz w:val="20"/>
          <w:szCs w:val="20"/>
          <w:lang w:eastAsia="fr-FR"/>
        </w:rPr>
        <w:t>1 Co</w:t>
      </w:r>
      <w:r w:rsidR="008B7BAF">
        <w:rPr>
          <w:rFonts w:ascii="Arial" w:eastAsia="Times New Roman" w:hAnsi="Arial" w:cs="Arial"/>
          <w:b/>
          <w:color w:val="00B050"/>
          <w:sz w:val="20"/>
          <w:szCs w:val="20"/>
          <w:lang w:eastAsia="fr-FR"/>
        </w:rPr>
        <w:t>rinthiens</w:t>
      </w:r>
      <w:r w:rsidR="00757126">
        <w:rPr>
          <w:rFonts w:ascii="Arial" w:eastAsia="Times New Roman" w:hAnsi="Arial" w:cs="Arial"/>
          <w:b/>
          <w:color w:val="00B050"/>
          <w:sz w:val="20"/>
          <w:szCs w:val="20"/>
          <w:lang w:eastAsia="fr-FR"/>
        </w:rPr>
        <w:t xml:space="preserve"> 1</w:t>
      </w:r>
      <w:r w:rsidR="00C106DF">
        <w:rPr>
          <w:rFonts w:ascii="Arial" w:eastAsia="Times New Roman" w:hAnsi="Arial" w:cs="Arial"/>
          <w:b/>
          <w:color w:val="00B050"/>
          <w:sz w:val="20"/>
          <w:szCs w:val="20"/>
          <w:lang w:eastAsia="fr-FR"/>
        </w:rPr>
        <w:t>, 26-31</w:t>
      </w:r>
    </w:p>
    <w:p w14:paraId="027174BE" w14:textId="77777777" w:rsidR="008F5B82" w:rsidRDefault="008A3EC2" w:rsidP="00F57F6C">
      <w:pPr>
        <w:spacing w:after="120" w:line="240" w:lineRule="auto"/>
        <w:ind w:left="284"/>
        <w:jc w:val="both"/>
        <w:rPr>
          <w:rFonts w:ascii="Times New Roman" w:eastAsia="Times New Roman" w:hAnsi="Times New Roman" w:cs="Times New Roman"/>
          <w:b/>
          <w:sz w:val="20"/>
          <w:szCs w:val="20"/>
          <w:lang w:eastAsia="fr-FR"/>
        </w:rPr>
      </w:pPr>
      <w:r w:rsidRPr="003A2EA8">
        <w:rPr>
          <w:rFonts w:ascii="Times New Roman" w:eastAsia="Times New Roman" w:hAnsi="Times New Roman" w:cs="Times New Roman"/>
          <w:sz w:val="20"/>
          <w:szCs w:val="20"/>
          <w:lang w:eastAsia="fr-FR"/>
        </w:rPr>
        <w:t xml:space="preserve">Monition (facultative) : </w:t>
      </w:r>
      <w:r w:rsidR="008F5B82" w:rsidRPr="008F5B82">
        <w:rPr>
          <w:rFonts w:ascii="Times New Roman" w:eastAsia="Times New Roman" w:hAnsi="Times New Roman" w:cs="Times New Roman"/>
          <w:b/>
          <w:sz w:val="20"/>
          <w:szCs w:val="20"/>
          <w:lang w:eastAsia="fr-FR"/>
        </w:rPr>
        <w:t>Dieu choisit ce qui est faible pour confondre ce qui est fort.</w:t>
      </w:r>
    </w:p>
    <w:p w14:paraId="09FF089D" w14:textId="0B9E08BD" w:rsidR="00965458" w:rsidRDefault="00965458" w:rsidP="00965458">
      <w:pPr>
        <w:spacing w:after="120" w:line="240" w:lineRule="auto"/>
        <w:ind w:left="284"/>
        <w:jc w:val="both"/>
        <w:rPr>
          <w:rFonts w:ascii="Times New Roman" w:hAnsi="Times New Roman" w:cs="Times New Roman"/>
          <w:sz w:val="20"/>
          <w:szCs w:val="20"/>
        </w:rPr>
      </w:pPr>
      <w:r w:rsidRPr="0002606A">
        <w:rPr>
          <w:rFonts w:ascii="Times New Roman" w:hAnsi="Times New Roman" w:cs="Times New Roman"/>
          <w:sz w:val="20"/>
          <w:szCs w:val="20"/>
        </w:rPr>
        <w:t>Le lecteur aura soin de méditer ce texte avant de le proclamer. En ce sens, il est nécessaire de le choisir suffisamment à l’avance en lui transmettant éventuellement les commentaires « Autour des textes » p. 2 de cette fiche. Il pourra alors proclame</w:t>
      </w:r>
      <w:r>
        <w:rPr>
          <w:rFonts w:ascii="Times New Roman" w:hAnsi="Times New Roman" w:cs="Times New Roman"/>
          <w:sz w:val="20"/>
          <w:szCs w:val="20"/>
        </w:rPr>
        <w:t>r</w:t>
      </w:r>
      <w:r w:rsidR="00B20AA1">
        <w:rPr>
          <w:rFonts w:ascii="Times New Roman" w:hAnsi="Times New Roman" w:cs="Times New Roman"/>
          <w:sz w:val="20"/>
          <w:szCs w:val="20"/>
        </w:rPr>
        <w:t xml:space="preserve"> ce texte en mettant en valeur les différentes parties du texte :</w:t>
      </w:r>
    </w:p>
    <w:p w14:paraId="41EB2473" w14:textId="7A4298E4" w:rsidR="00014A27" w:rsidRPr="00B20AA1" w:rsidRDefault="005D2E8F" w:rsidP="00F57F6C">
      <w:pPr>
        <w:pStyle w:val="Paragraphedeliste"/>
        <w:numPr>
          <w:ilvl w:val="0"/>
          <w:numId w:val="41"/>
        </w:numPr>
        <w:spacing w:after="120"/>
        <w:jc w:val="both"/>
      </w:pPr>
      <w:proofErr w:type="gramStart"/>
      <w:r w:rsidRPr="00B20AA1">
        <w:t>l</w:t>
      </w:r>
      <w:r w:rsidR="00014A27" w:rsidRPr="00B20AA1">
        <w:t>’invitation</w:t>
      </w:r>
      <w:proofErr w:type="gramEnd"/>
      <w:r w:rsidR="00014A27" w:rsidRPr="00B20AA1">
        <w:t xml:space="preserve"> initiale : « </w:t>
      </w:r>
      <w:r w:rsidR="00014A27" w:rsidRPr="00B20AA1">
        <w:rPr>
          <w:i/>
        </w:rPr>
        <w:t>Frères, vous qui avez été appelés par Dieu, regardez bien</w:t>
      </w:r>
      <w:r w:rsidR="00014A27" w:rsidRPr="00B20AA1">
        <w:t> »</w:t>
      </w:r>
    </w:p>
    <w:p w14:paraId="08D438B7" w14:textId="73994DCF" w:rsidR="00014A27" w:rsidRPr="00B20AA1" w:rsidRDefault="00B20AA1" w:rsidP="00F57F6C">
      <w:pPr>
        <w:pStyle w:val="Paragraphedeliste"/>
        <w:numPr>
          <w:ilvl w:val="0"/>
          <w:numId w:val="41"/>
        </w:numPr>
        <w:spacing w:after="120"/>
        <w:jc w:val="both"/>
      </w:pPr>
      <w:proofErr w:type="gramStart"/>
      <w:r>
        <w:t>la</w:t>
      </w:r>
      <w:proofErr w:type="gramEnd"/>
      <w:r>
        <w:t xml:space="preserve"> prédilection de Dieu pour les petits</w:t>
      </w:r>
      <w:r w:rsidR="00014A27" w:rsidRPr="00B20AA1">
        <w:t> : « </w:t>
      </w:r>
      <w:r w:rsidR="00014A27" w:rsidRPr="00B20AA1">
        <w:rPr>
          <w:i/>
        </w:rPr>
        <w:t>ce qu’il y a de fou dans le monde…, ce qu’il y a de faible…, ce qui est d’origine modeste, méprisé, ce qui n’est pas…</w:t>
      </w:r>
      <w:r w:rsidR="00014A27" w:rsidRPr="00B20AA1">
        <w:t> »</w:t>
      </w:r>
      <w:r w:rsidR="00962805" w:rsidRPr="00B20AA1">
        <w:t xml:space="preserve"> </w:t>
      </w:r>
    </w:p>
    <w:p w14:paraId="071E53C7" w14:textId="2D577D81" w:rsidR="00014A27" w:rsidRPr="00B20AA1" w:rsidRDefault="00B20AA1" w:rsidP="00F57F6C">
      <w:pPr>
        <w:pStyle w:val="Paragraphedeliste"/>
        <w:numPr>
          <w:ilvl w:val="0"/>
          <w:numId w:val="41"/>
        </w:numPr>
        <w:spacing w:after="120"/>
        <w:jc w:val="both"/>
      </w:pPr>
      <w:proofErr w:type="gramStart"/>
      <w:r w:rsidRPr="00B20AA1">
        <w:t>le</w:t>
      </w:r>
      <w:proofErr w:type="gramEnd"/>
      <w:r w:rsidRPr="00B20AA1">
        <w:t xml:space="preserve"> don</w:t>
      </w:r>
      <w:r w:rsidR="00014A27" w:rsidRPr="00B20AA1">
        <w:t xml:space="preserve"> de Dieu en Jésus</w:t>
      </w:r>
      <w:r w:rsidR="007C3B3C">
        <w:t xml:space="preserve"> </w:t>
      </w:r>
      <w:r w:rsidR="00014A27" w:rsidRPr="00B20AA1">
        <w:t>Christ : « </w:t>
      </w:r>
      <w:r w:rsidR="00014A27" w:rsidRPr="00B20AA1">
        <w:rPr>
          <w:i/>
        </w:rPr>
        <w:t>C’est grâce à Dieu</w:t>
      </w:r>
      <w:r w:rsidR="00962805" w:rsidRPr="00B20AA1">
        <w:rPr>
          <w:i/>
        </w:rPr>
        <w:t>, en effet, que vous êtes dans le Christ Jésus</w:t>
      </w:r>
      <w:r w:rsidR="00014A27" w:rsidRPr="00B20AA1">
        <w:rPr>
          <w:i/>
        </w:rPr>
        <w:t>…</w:t>
      </w:r>
      <w:r w:rsidR="00014A27" w:rsidRPr="00B20AA1">
        <w:t> »</w:t>
      </w:r>
    </w:p>
    <w:p w14:paraId="7701B0B2" w14:textId="693DBA32" w:rsidR="00014A27" w:rsidRPr="00B20AA1" w:rsidRDefault="005D2E8F" w:rsidP="00F57F6C">
      <w:pPr>
        <w:pStyle w:val="Paragraphedeliste"/>
        <w:numPr>
          <w:ilvl w:val="0"/>
          <w:numId w:val="41"/>
        </w:numPr>
        <w:spacing w:after="120"/>
        <w:jc w:val="both"/>
      </w:pPr>
      <w:proofErr w:type="gramStart"/>
      <w:r w:rsidRPr="00B20AA1">
        <w:t>l</w:t>
      </w:r>
      <w:r w:rsidR="00014A27" w:rsidRPr="00B20AA1">
        <w:t>a</w:t>
      </w:r>
      <w:proofErr w:type="gramEnd"/>
      <w:r w:rsidR="00014A27" w:rsidRPr="00B20AA1">
        <w:t xml:space="preserve"> conclusion qui s’impose comme une évidence : « </w:t>
      </w:r>
      <w:r w:rsidR="00014A27" w:rsidRPr="00B20AA1">
        <w:rPr>
          <w:i/>
        </w:rPr>
        <w:t>Ainsi, comme il est écrit : Celui qui veut être fier, qu’il mette sa fierté dans le Seigneur</w:t>
      </w:r>
      <w:r w:rsidR="00014A27" w:rsidRPr="00B20AA1">
        <w:t> ».</w:t>
      </w:r>
    </w:p>
    <w:p w14:paraId="044FB685" w14:textId="3D41CE08" w:rsidR="008A3EC2" w:rsidRPr="008A3EC2" w:rsidRDefault="008A3EC2" w:rsidP="00F57F6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7D746F">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BF80F25" w14:textId="77777777" w:rsidR="00965458" w:rsidRPr="00B12D91" w:rsidRDefault="00965458" w:rsidP="00965458">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Par l’Alléluia, toute l’assemblée des fidèles « </w:t>
      </w:r>
      <w:r w:rsidRPr="00B12D91">
        <w:rPr>
          <w:rFonts w:ascii="Times New Roman" w:hAnsi="Times New Roman" w:cs="Times New Roman"/>
          <w:i/>
          <w:sz w:val="20"/>
          <w:szCs w:val="20"/>
        </w:rPr>
        <w:t>accueille le Seigneur qui va leur parler dans l’Évangile, le salue et professe sa foi en chantant</w:t>
      </w:r>
      <w:r w:rsidRPr="00B12D91">
        <w:rPr>
          <w:rFonts w:ascii="Times New Roman" w:hAnsi="Times New Roman" w:cs="Times New Roman"/>
          <w:sz w:val="20"/>
          <w:szCs w:val="20"/>
        </w:rPr>
        <w:t xml:space="preserve"> » (PGMR 62). </w:t>
      </w:r>
    </w:p>
    <w:p w14:paraId="0669D2AA" w14:textId="05EBCDC4" w:rsidR="00965458" w:rsidRPr="00B20AA1" w:rsidRDefault="00965458" w:rsidP="00965458">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Pour saluer le Seigneur et professer sa foi en chantant</w:t>
      </w:r>
      <w:r w:rsidRPr="00B20AA1">
        <w:rPr>
          <w:rFonts w:ascii="Times New Roman" w:hAnsi="Times New Roman" w:cs="Times New Roman"/>
          <w:sz w:val="20"/>
          <w:szCs w:val="20"/>
        </w:rPr>
        <w:t>, nous vous proposons de conserver la même acclamation pour</w:t>
      </w:r>
      <w:r w:rsidR="00B20AA1" w:rsidRPr="00B20AA1">
        <w:rPr>
          <w:rFonts w:ascii="Times New Roman" w:hAnsi="Times New Roman" w:cs="Times New Roman"/>
          <w:sz w:val="20"/>
          <w:szCs w:val="20"/>
        </w:rPr>
        <w:t xml:space="preserve"> cette série de</w:t>
      </w:r>
      <w:r w:rsidRPr="00B20AA1">
        <w:rPr>
          <w:rFonts w:ascii="Times New Roman" w:hAnsi="Times New Roman" w:cs="Times New Roman"/>
          <w:sz w:val="20"/>
          <w:szCs w:val="20"/>
        </w:rPr>
        <w:t xml:space="preserve"> dimanches du temps ordinaire :</w:t>
      </w:r>
    </w:p>
    <w:p w14:paraId="24C37D88" w14:textId="71423659" w:rsidR="00965458" w:rsidRPr="009F57BC" w:rsidRDefault="00F41180" w:rsidP="00965458">
      <w:pPr>
        <w:pStyle w:val="Paragraphedeliste"/>
        <w:spacing w:after="120"/>
        <w:ind w:left="0"/>
        <w:jc w:val="center"/>
      </w:pPr>
      <w:r w:rsidRPr="00F41180">
        <w:rPr>
          <w:b/>
          <w:color w:val="00B050"/>
        </w:rPr>
        <w:t xml:space="preserve">A 220 </w:t>
      </w:r>
      <w:r>
        <w:rPr>
          <w:b/>
        </w:rPr>
        <w:t xml:space="preserve">– </w:t>
      </w:r>
      <w:r w:rsidR="009F57BC" w:rsidRPr="009F57BC">
        <w:rPr>
          <w:b/>
        </w:rPr>
        <w:t>M</w:t>
      </w:r>
      <w:r>
        <w:rPr>
          <w:b/>
        </w:rPr>
        <w:t>esse de l’alliance</w:t>
      </w:r>
      <w:r w:rsidR="009F57BC" w:rsidRPr="009F57BC">
        <w:rPr>
          <w:b/>
        </w:rPr>
        <w:t xml:space="preserve"> </w:t>
      </w:r>
      <w:r>
        <w:rPr>
          <w:b/>
        </w:rPr>
        <w:t>« </w:t>
      </w:r>
      <w:r w:rsidR="009F57BC" w:rsidRPr="009F57BC">
        <w:rPr>
          <w:b/>
        </w:rPr>
        <w:t>Alléluia</w:t>
      </w:r>
      <w:r>
        <w:rPr>
          <w:b/>
        </w:rPr>
        <w:t> »</w:t>
      </w:r>
      <w:r w:rsidR="009F57BC" w:rsidRPr="009F57BC">
        <w:rPr>
          <w:b/>
        </w:rPr>
        <w:t xml:space="preserve"> </w:t>
      </w:r>
      <w:r w:rsidR="009F57BC">
        <w:rPr>
          <w:b/>
        </w:rPr>
        <w:t xml:space="preserve">– </w:t>
      </w:r>
      <w:r>
        <w:t>25 messes pour toutes les assemblées (vol. 2)</w:t>
      </w:r>
    </w:p>
    <w:p w14:paraId="011DE4C6" w14:textId="3AE7CE57" w:rsidR="00322822" w:rsidRPr="00445BED" w:rsidRDefault="00445BED" w:rsidP="00445BED">
      <w:pPr>
        <w:keepNext/>
        <w:spacing w:before="120" w:after="360" w:line="240" w:lineRule="auto"/>
        <w:jc w:val="center"/>
        <w:outlineLvl w:val="0"/>
        <w:rPr>
          <w:rFonts w:ascii="Cambria" w:eastAsia="Times New Roman" w:hAnsi="Cambria" w:cs="Times New Roman"/>
          <w:i/>
          <w:iCs/>
          <w:color w:val="000000" w:themeColor="text1"/>
          <w:kern w:val="32"/>
          <w:sz w:val="24"/>
          <w:szCs w:val="24"/>
          <w:lang w:eastAsia="fr-FR"/>
        </w:rPr>
      </w:pPr>
      <w:r w:rsidRPr="00445BED">
        <w:rPr>
          <w:rFonts w:ascii="Cambria" w:eastAsia="Times New Roman" w:hAnsi="Cambria" w:cs="Times New Roman"/>
          <w:i/>
          <w:iCs/>
          <w:color w:val="000000" w:themeColor="text1"/>
          <w:kern w:val="32"/>
          <w:sz w:val="24"/>
          <w:szCs w:val="24"/>
          <w:lang w:eastAsia="fr-FR"/>
        </w:rPr>
        <w:t>« </w:t>
      </w:r>
      <w:r w:rsidR="00322822" w:rsidRPr="00445BED">
        <w:rPr>
          <w:rFonts w:ascii="Cambria" w:eastAsia="Times New Roman" w:hAnsi="Cambria" w:cs="Times New Roman"/>
          <w:i/>
          <w:iCs/>
          <w:color w:val="000000" w:themeColor="text1"/>
          <w:kern w:val="32"/>
          <w:sz w:val="24"/>
          <w:szCs w:val="24"/>
          <w:lang w:eastAsia="fr-FR"/>
        </w:rPr>
        <w:t>Réjouissez-vous, soyez dans l’allégr</w:t>
      </w:r>
      <w:r w:rsidR="00322822" w:rsidRPr="00445BED">
        <w:rPr>
          <w:rFonts w:ascii="Cambria" w:eastAsia="Times New Roman" w:hAnsi="Cambria" w:cs="Times New Roman"/>
          <w:i/>
          <w:iCs/>
          <w:color w:val="000000" w:themeColor="text1"/>
          <w:kern w:val="32"/>
          <w:sz w:val="24"/>
          <w:szCs w:val="24"/>
          <w:u w:val="single"/>
          <w:lang w:eastAsia="fr-FR"/>
        </w:rPr>
        <w:t>esse</w:t>
      </w:r>
      <w:r w:rsidR="00322822" w:rsidRPr="00445BED">
        <w:rPr>
          <w:rFonts w:ascii="Cambria" w:eastAsia="Times New Roman" w:hAnsi="Cambria" w:cs="Times New Roman"/>
          <w:i/>
          <w:iCs/>
          <w:color w:val="000000" w:themeColor="text1"/>
          <w:kern w:val="32"/>
          <w:sz w:val="24"/>
          <w:szCs w:val="24"/>
          <w:lang w:eastAsia="fr-FR"/>
        </w:rPr>
        <w:t>,</w:t>
      </w:r>
      <w:r w:rsidR="002B3188" w:rsidRPr="00445BED">
        <w:rPr>
          <w:rFonts w:ascii="Cambria" w:eastAsia="Times New Roman" w:hAnsi="Cambria" w:cs="Times New Roman"/>
          <w:i/>
          <w:iCs/>
          <w:color w:val="000000" w:themeColor="text1"/>
          <w:kern w:val="32"/>
          <w:sz w:val="24"/>
          <w:szCs w:val="24"/>
          <w:lang w:eastAsia="fr-FR"/>
        </w:rPr>
        <w:br/>
        <w:t>c</w:t>
      </w:r>
      <w:r w:rsidR="00322822" w:rsidRPr="00445BED">
        <w:rPr>
          <w:rFonts w:ascii="Cambria" w:eastAsia="Times New Roman" w:hAnsi="Cambria" w:cs="Times New Roman"/>
          <w:i/>
          <w:iCs/>
          <w:color w:val="000000" w:themeColor="text1"/>
          <w:kern w:val="32"/>
          <w:sz w:val="24"/>
          <w:szCs w:val="24"/>
          <w:lang w:eastAsia="fr-FR"/>
        </w:rPr>
        <w:t>ar votre récompense sera gr</w:t>
      </w:r>
      <w:r w:rsidR="00322822" w:rsidRPr="00445BED">
        <w:rPr>
          <w:rFonts w:ascii="Cambria" w:eastAsia="Times New Roman" w:hAnsi="Cambria" w:cs="Times New Roman"/>
          <w:i/>
          <w:iCs/>
          <w:color w:val="000000" w:themeColor="text1"/>
          <w:kern w:val="32"/>
          <w:sz w:val="24"/>
          <w:szCs w:val="24"/>
          <w:u w:val="single"/>
          <w:lang w:eastAsia="fr-FR"/>
        </w:rPr>
        <w:t>an</w:t>
      </w:r>
      <w:r w:rsidR="00322822" w:rsidRPr="00445BED">
        <w:rPr>
          <w:rFonts w:ascii="Cambria" w:eastAsia="Times New Roman" w:hAnsi="Cambria" w:cs="Times New Roman"/>
          <w:i/>
          <w:iCs/>
          <w:color w:val="000000" w:themeColor="text1"/>
          <w:kern w:val="32"/>
          <w:sz w:val="24"/>
          <w:szCs w:val="24"/>
          <w:lang w:eastAsia="fr-FR"/>
        </w:rPr>
        <w:t>de dans les c</w:t>
      </w:r>
      <w:r w:rsidR="00322822" w:rsidRPr="00445BED">
        <w:rPr>
          <w:rFonts w:ascii="Cambria" w:eastAsia="Times New Roman" w:hAnsi="Cambria" w:cs="Times New Roman"/>
          <w:i/>
          <w:iCs/>
          <w:color w:val="000000" w:themeColor="text1"/>
          <w:kern w:val="32"/>
          <w:sz w:val="24"/>
          <w:szCs w:val="24"/>
          <w:u w:val="single"/>
          <w:lang w:eastAsia="fr-FR"/>
        </w:rPr>
        <w:t>ieu</w:t>
      </w:r>
      <w:r w:rsidRPr="00445BED">
        <w:rPr>
          <w:rFonts w:ascii="Cambria" w:eastAsia="Times New Roman" w:hAnsi="Cambria" w:cs="Times New Roman"/>
          <w:i/>
          <w:iCs/>
          <w:color w:val="000000" w:themeColor="text1"/>
          <w:kern w:val="32"/>
          <w:sz w:val="24"/>
          <w:szCs w:val="24"/>
          <w:lang w:eastAsia="fr-FR"/>
        </w:rPr>
        <w:t>x ! »</w:t>
      </w:r>
    </w:p>
    <w:p w14:paraId="168683BA" w14:textId="7D99A2B1" w:rsidR="008A3EC2" w:rsidRPr="008A3EC2" w:rsidRDefault="008A3EC2" w:rsidP="00F57F6C">
      <w:pPr>
        <w:pBdr>
          <w:bottom w:val="single" w:sz="4" w:space="1" w:color="auto"/>
        </w:pBdr>
        <w:spacing w:after="12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C106DF">
        <w:rPr>
          <w:rFonts w:ascii="Arial" w:eastAsia="Times New Roman" w:hAnsi="Arial" w:cs="Arial"/>
          <w:b/>
          <w:color w:val="00B050"/>
          <w:sz w:val="20"/>
          <w:szCs w:val="20"/>
          <w:lang w:eastAsia="fr-FR"/>
        </w:rPr>
        <w:t>M</w:t>
      </w:r>
      <w:r w:rsidR="00213CE6">
        <w:rPr>
          <w:rFonts w:ascii="Arial" w:eastAsia="Times New Roman" w:hAnsi="Arial" w:cs="Arial"/>
          <w:b/>
          <w:color w:val="00B050"/>
          <w:sz w:val="20"/>
          <w:szCs w:val="20"/>
          <w:lang w:eastAsia="fr-FR"/>
        </w:rPr>
        <w:t>at</w:t>
      </w:r>
      <w:r w:rsidR="00C106DF">
        <w:rPr>
          <w:rFonts w:ascii="Arial" w:eastAsia="Times New Roman" w:hAnsi="Arial" w:cs="Arial"/>
          <w:b/>
          <w:color w:val="00B050"/>
          <w:sz w:val="20"/>
          <w:szCs w:val="20"/>
          <w:lang w:eastAsia="fr-FR"/>
        </w:rPr>
        <w:t>t</w:t>
      </w:r>
      <w:r w:rsidR="00213CE6">
        <w:rPr>
          <w:rFonts w:ascii="Arial" w:eastAsia="Times New Roman" w:hAnsi="Arial" w:cs="Arial"/>
          <w:b/>
          <w:color w:val="00B050"/>
          <w:sz w:val="20"/>
          <w:szCs w:val="20"/>
          <w:lang w:eastAsia="fr-FR"/>
        </w:rPr>
        <w:t>hieu</w:t>
      </w:r>
      <w:r w:rsidR="00C106DF">
        <w:rPr>
          <w:rFonts w:ascii="Arial" w:eastAsia="Times New Roman" w:hAnsi="Arial" w:cs="Arial"/>
          <w:b/>
          <w:color w:val="00B050"/>
          <w:sz w:val="20"/>
          <w:szCs w:val="20"/>
          <w:lang w:eastAsia="fr-FR"/>
        </w:rPr>
        <w:t xml:space="preserve"> 5</w:t>
      </w:r>
      <w:r w:rsidRPr="00DC4FE1">
        <w:rPr>
          <w:rFonts w:ascii="Arial" w:eastAsia="Times New Roman" w:hAnsi="Arial" w:cs="Arial"/>
          <w:b/>
          <w:color w:val="00B050"/>
          <w:sz w:val="20"/>
          <w:szCs w:val="20"/>
          <w:lang w:eastAsia="fr-FR"/>
        </w:rPr>
        <w:t xml:space="preserve">, </w:t>
      </w:r>
      <w:r w:rsidR="00C106DF">
        <w:rPr>
          <w:rFonts w:ascii="Arial" w:eastAsia="Times New Roman" w:hAnsi="Arial" w:cs="Arial"/>
          <w:color w:val="00B050"/>
          <w:sz w:val="20"/>
          <w:szCs w:val="20"/>
          <w:lang w:eastAsia="fr-FR"/>
        </w:rPr>
        <w:t>1-12a</w:t>
      </w:r>
    </w:p>
    <w:p w14:paraId="78D98F22" w14:textId="77777777" w:rsidR="009F57BC" w:rsidRDefault="009F57BC" w:rsidP="00F57F6C">
      <w:pPr>
        <w:spacing w:after="120" w:line="240" w:lineRule="auto"/>
        <w:ind w:left="284"/>
        <w:jc w:val="both"/>
        <w:rPr>
          <w:rFonts w:ascii="Times New Roman" w:eastAsia="Times New Roman" w:hAnsi="Times New Roman" w:cs="Times New Roman"/>
          <w:strike/>
          <w:sz w:val="20"/>
          <w:szCs w:val="20"/>
          <w:lang w:eastAsia="fr-FR"/>
        </w:rPr>
      </w:pPr>
    </w:p>
    <w:p w14:paraId="577CC76A" w14:textId="5E026CA2" w:rsidR="009220DD" w:rsidRPr="008A3EC2" w:rsidRDefault="009220DD" w:rsidP="009220DD">
      <w:pPr>
        <w:pBdr>
          <w:bottom w:val="single" w:sz="4" w:space="1" w:color="auto"/>
        </w:pBdr>
        <w:spacing w:after="120" w:line="240" w:lineRule="auto"/>
        <w:ind w:left="284"/>
        <w:rPr>
          <w:rFonts w:ascii="Arial" w:eastAsia="Times New Roman" w:hAnsi="Arial" w:cs="Arial"/>
          <w:b/>
          <w:color w:val="00B050"/>
          <w:sz w:val="24"/>
          <w:szCs w:val="24"/>
          <w:lang w:eastAsia="fr-FR"/>
        </w:rPr>
      </w:pPr>
      <w:r>
        <w:rPr>
          <w:rFonts w:ascii="Arial" w:eastAsia="Times New Roman" w:hAnsi="Arial" w:cs="Arial"/>
          <w:color w:val="00B050"/>
          <w:sz w:val="24"/>
          <w:szCs w:val="24"/>
          <w:lang w:eastAsia="fr-FR"/>
        </w:rPr>
        <w:t>Chant d’</w:t>
      </w:r>
      <w:r w:rsidRPr="000F3C93">
        <w:rPr>
          <w:rFonts w:ascii="Arial" w:eastAsia="Times New Roman" w:hAnsi="Arial" w:cs="Arial"/>
          <w:color w:val="00B050"/>
          <w:sz w:val="24"/>
          <w:szCs w:val="24"/>
          <w:lang w:eastAsia="fr-FR"/>
        </w:rPr>
        <w:t>Évangile</w:t>
      </w:r>
    </w:p>
    <w:p w14:paraId="5AEA2EE4" w14:textId="77777777" w:rsidR="009220DD" w:rsidRDefault="009220DD" w:rsidP="009220DD">
      <w:pPr>
        <w:spacing w:after="0" w:line="240" w:lineRule="auto"/>
        <w:ind w:left="284"/>
        <w:jc w:val="both"/>
        <w:rPr>
          <w:rFonts w:ascii="Times New Roman" w:eastAsia="Times New Roman" w:hAnsi="Times New Roman" w:cs="Times New Roman"/>
          <w:sz w:val="20"/>
          <w:szCs w:val="20"/>
          <w:lang w:eastAsia="fr-FR"/>
        </w:rPr>
      </w:pPr>
      <w:r w:rsidRPr="00F70FD2">
        <w:rPr>
          <w:rFonts w:ascii="Times New Roman" w:eastAsia="Times New Roman" w:hAnsi="Times New Roman" w:cs="Times New Roman"/>
          <w:sz w:val="20"/>
          <w:szCs w:val="20"/>
          <w:lang w:eastAsia="fr-FR"/>
        </w:rPr>
        <w:t>Après l’homélie, la méditation peut être nourrie par un chant, par exemple :</w:t>
      </w:r>
    </w:p>
    <w:p w14:paraId="6515C48E" w14:textId="7CB006C9" w:rsidR="009220DD" w:rsidRDefault="009220DD" w:rsidP="00771B08">
      <w:pPr>
        <w:tabs>
          <w:tab w:val="left" w:pos="2835"/>
          <w:tab w:val="left" w:pos="6521"/>
        </w:tabs>
        <w:spacing w:before="120" w:after="120" w:line="240" w:lineRule="auto"/>
        <w:ind w:left="709"/>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X 70-64</w:t>
      </w:r>
      <w:r w:rsidRPr="005C5FF1">
        <w:rPr>
          <w:rFonts w:ascii="Times New Roman" w:eastAsia="Times New Roman" w:hAnsi="Times New Roman" w:cs="Times New Roman"/>
          <w:b/>
          <w:color w:val="00B050"/>
          <w:sz w:val="20"/>
          <w:szCs w:val="20"/>
          <w:lang w:eastAsia="fr-FR"/>
        </w:rPr>
        <w:t xml:space="preserve"> </w:t>
      </w:r>
      <w:r w:rsidR="00771B08">
        <w:rPr>
          <w:rFonts w:ascii="Times New Roman" w:eastAsia="Times New Roman" w:hAnsi="Times New Roman" w:cs="Times New Roman"/>
          <w:b/>
          <w:sz w:val="20"/>
          <w:szCs w:val="20"/>
          <w:lang w:eastAsia="fr-FR"/>
        </w:rPr>
        <w:tab/>
      </w:r>
      <w:r>
        <w:rPr>
          <w:rFonts w:ascii="Times New Roman" w:eastAsia="Times New Roman" w:hAnsi="Times New Roman" w:cs="Times New Roman"/>
          <w:b/>
          <w:sz w:val="20"/>
          <w:szCs w:val="20"/>
          <w:lang w:eastAsia="fr-FR"/>
        </w:rPr>
        <w:t xml:space="preserve">Heureux les pauvres de cœur </w:t>
      </w:r>
      <w:r w:rsidR="00771B08">
        <w:rPr>
          <w:rFonts w:ascii="Times New Roman" w:eastAsia="Times New Roman" w:hAnsi="Times New Roman" w:cs="Times New Roman"/>
          <w:b/>
          <w:sz w:val="20"/>
          <w:szCs w:val="20"/>
          <w:lang w:eastAsia="fr-FR"/>
        </w:rPr>
        <w:tab/>
      </w:r>
      <w:r w:rsidRPr="00EC2A31">
        <w:rPr>
          <w:rFonts w:ascii="Times New Roman" w:eastAsia="Times New Roman" w:hAnsi="Times New Roman" w:cs="Times New Roman"/>
          <w:sz w:val="20"/>
          <w:szCs w:val="20"/>
          <w:lang w:eastAsia="fr-FR"/>
        </w:rPr>
        <w:t xml:space="preserve">CD M. </w:t>
      </w:r>
      <w:proofErr w:type="spellStart"/>
      <w:r w:rsidRPr="00EC2A31">
        <w:rPr>
          <w:rFonts w:ascii="Times New Roman" w:eastAsia="Times New Roman" w:hAnsi="Times New Roman" w:cs="Times New Roman"/>
          <w:sz w:val="20"/>
          <w:szCs w:val="20"/>
          <w:lang w:eastAsia="fr-FR"/>
        </w:rPr>
        <w:t>Wackenh</w:t>
      </w:r>
      <w:r w:rsidR="00EC6FF4">
        <w:rPr>
          <w:rFonts w:ascii="Times New Roman" w:eastAsia="Times New Roman" w:hAnsi="Times New Roman" w:cs="Times New Roman"/>
          <w:sz w:val="20"/>
          <w:szCs w:val="20"/>
          <w:lang w:eastAsia="fr-FR"/>
        </w:rPr>
        <w:t>e</w:t>
      </w:r>
      <w:r w:rsidRPr="00EC2A31">
        <w:rPr>
          <w:rFonts w:ascii="Times New Roman" w:eastAsia="Times New Roman" w:hAnsi="Times New Roman" w:cs="Times New Roman"/>
          <w:sz w:val="20"/>
          <w:szCs w:val="20"/>
          <w:lang w:eastAsia="fr-FR"/>
        </w:rPr>
        <w:t>im</w:t>
      </w:r>
      <w:proofErr w:type="spellEnd"/>
      <w:r w:rsidRPr="00EC2A31">
        <w:rPr>
          <w:rFonts w:ascii="Times New Roman" w:eastAsia="Times New Roman" w:hAnsi="Times New Roman" w:cs="Times New Roman"/>
          <w:sz w:val="20"/>
          <w:szCs w:val="20"/>
          <w:lang w:eastAsia="fr-FR"/>
        </w:rPr>
        <w:t xml:space="preserve"> </w:t>
      </w:r>
      <w:r w:rsidR="00771B08">
        <w:rPr>
          <w:rFonts w:ascii="Times New Roman" w:eastAsia="Times New Roman" w:hAnsi="Times New Roman" w:cs="Times New Roman"/>
          <w:sz w:val="20"/>
          <w:szCs w:val="20"/>
          <w:lang w:eastAsia="fr-FR"/>
        </w:rPr>
        <w:t>« </w:t>
      </w:r>
      <w:r w:rsidRPr="00EC2A31">
        <w:rPr>
          <w:rFonts w:ascii="Times New Roman" w:eastAsia="Times New Roman" w:hAnsi="Times New Roman" w:cs="Times New Roman"/>
          <w:sz w:val="20"/>
          <w:szCs w:val="20"/>
          <w:lang w:eastAsia="fr-FR"/>
        </w:rPr>
        <w:t>Bonne nouvelle</w:t>
      </w:r>
      <w:r w:rsidR="00771B08">
        <w:rPr>
          <w:rFonts w:ascii="Times New Roman" w:eastAsia="Times New Roman" w:hAnsi="Times New Roman" w:cs="Times New Roman"/>
          <w:sz w:val="20"/>
          <w:szCs w:val="20"/>
          <w:lang w:eastAsia="fr-FR"/>
        </w:rPr>
        <w:t> »</w:t>
      </w:r>
      <w:r w:rsidRPr="00EC2A31">
        <w:rPr>
          <w:rFonts w:ascii="Times New Roman" w:eastAsia="Times New Roman" w:hAnsi="Times New Roman" w:cs="Times New Roman"/>
          <w:sz w:val="20"/>
          <w:szCs w:val="20"/>
          <w:lang w:eastAsia="fr-FR"/>
        </w:rPr>
        <w:t xml:space="preserve"> </w:t>
      </w:r>
      <w:r w:rsidR="00EC2A31" w:rsidRPr="00EC2A31">
        <w:rPr>
          <w:rFonts w:ascii="Times New Roman" w:eastAsia="Times New Roman" w:hAnsi="Times New Roman" w:cs="Times New Roman"/>
          <w:sz w:val="20"/>
          <w:szCs w:val="20"/>
          <w:lang w:eastAsia="fr-FR"/>
        </w:rPr>
        <w:t>-</w:t>
      </w:r>
      <w:r w:rsidRPr="00EC2A31">
        <w:rPr>
          <w:rFonts w:ascii="Times New Roman" w:eastAsia="Times New Roman" w:hAnsi="Times New Roman" w:cs="Times New Roman"/>
          <w:sz w:val="20"/>
          <w:szCs w:val="20"/>
          <w:lang w:eastAsia="fr-FR"/>
        </w:rPr>
        <w:t xml:space="preserve"> 25 chants d’</w:t>
      </w:r>
      <w:r w:rsidR="00EC2A31" w:rsidRPr="00EC2A31">
        <w:rPr>
          <w:rFonts w:ascii="Times New Roman" w:eastAsia="Times New Roman" w:hAnsi="Times New Roman" w:cs="Times New Roman"/>
          <w:sz w:val="20"/>
          <w:szCs w:val="20"/>
          <w:lang w:eastAsia="fr-FR"/>
        </w:rPr>
        <w:t>Évangile pour l’année A (ADF)</w:t>
      </w:r>
    </w:p>
    <w:p w14:paraId="099F49C1" w14:textId="77777777" w:rsidR="00771B08" w:rsidRPr="00D01A6B" w:rsidRDefault="00771B08" w:rsidP="00771B08">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D01A6B">
        <w:rPr>
          <w:rFonts w:ascii="Times New Roman" w:eastAsia="Times New Roman" w:hAnsi="Times New Roman" w:cs="Times New Roman"/>
          <w:b/>
          <w:bCs/>
          <w:color w:val="00B050"/>
          <w:sz w:val="20"/>
          <w:szCs w:val="20"/>
          <w:lang w:eastAsia="fr-FR"/>
        </w:rPr>
        <w:t>X 589 / U 589</w:t>
      </w:r>
      <w:r w:rsidRPr="00D01A6B">
        <w:rPr>
          <w:rFonts w:ascii="Times New Roman" w:eastAsia="Times New Roman" w:hAnsi="Times New Roman" w:cs="Times New Roman"/>
          <w:bCs/>
          <w:sz w:val="20"/>
          <w:szCs w:val="20"/>
          <w:lang w:eastAsia="fr-FR"/>
        </w:rPr>
        <w:tab/>
      </w:r>
      <w:r w:rsidRPr="00D01A6B">
        <w:rPr>
          <w:rFonts w:ascii="Times New Roman" w:eastAsia="Times New Roman" w:hAnsi="Times New Roman" w:cs="Times New Roman"/>
          <w:b/>
          <w:bCs/>
          <w:sz w:val="20"/>
          <w:szCs w:val="20"/>
          <w:lang w:eastAsia="fr-FR"/>
        </w:rPr>
        <w:t>Heureux, bienheureux</w:t>
      </w:r>
      <w:r w:rsidRPr="00D01A6B">
        <w:rPr>
          <w:rFonts w:ascii="Times New Roman" w:eastAsia="Times New Roman" w:hAnsi="Times New Roman" w:cs="Times New Roman"/>
          <w:bCs/>
          <w:sz w:val="20"/>
          <w:szCs w:val="20"/>
          <w:lang w:eastAsia="fr-FR"/>
        </w:rPr>
        <w:t xml:space="preserve"> </w:t>
      </w:r>
      <w:r w:rsidRPr="00D01A6B">
        <w:rPr>
          <w:rFonts w:ascii="Times New Roman" w:eastAsia="Times New Roman" w:hAnsi="Times New Roman" w:cs="Times New Roman"/>
          <w:bCs/>
          <w:sz w:val="20"/>
          <w:szCs w:val="20"/>
          <w:lang w:eastAsia="fr-FR"/>
        </w:rPr>
        <w:tab/>
        <w:t>Signes Musiques n° 120 et 58</w:t>
      </w:r>
    </w:p>
    <w:p w14:paraId="36D549A1" w14:textId="77777777" w:rsidR="008A3EC2" w:rsidRPr="000F3C93" w:rsidRDefault="008A3EC2" w:rsidP="00F57F6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468A6367" w14:textId="77777777" w:rsidR="00965458" w:rsidRDefault="00965458" w:rsidP="00965458">
      <w:pPr>
        <w:spacing w:before="114" w:after="114"/>
        <w:ind w:left="284"/>
        <w:jc w:val="both"/>
        <w:rPr>
          <w:rFonts w:ascii="Times New Roman" w:hAnsi="Times New Roman" w:cs="Times New Roman"/>
          <w:i/>
          <w:sz w:val="20"/>
          <w:szCs w:val="20"/>
        </w:rPr>
      </w:pPr>
      <w:r w:rsidRPr="00F26660">
        <w:rPr>
          <w:rFonts w:ascii="Times New Roman" w:hAnsi="Times New Roman" w:cs="Times New Roman"/>
          <w:sz w:val="20"/>
          <w:szCs w:val="20"/>
        </w:rPr>
        <w:t>« Par la foi l’homme soumet complètement son intelligence et sa volonté à Dieu. De tout son être l’homme donne son assentiment à Dieu Révélateur. L’</w:t>
      </w:r>
      <w:r w:rsidRPr="00F26660">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t>É</w:t>
      </w:r>
      <w:r w:rsidRPr="00F26660">
        <w:rPr>
          <w:rFonts w:ascii="Times New Roman" w:hAnsi="Times New Roman" w:cs="Times New Roman"/>
          <w:sz w:val="20"/>
          <w:szCs w:val="20"/>
        </w:rPr>
        <w:t xml:space="preserve">criture Sainte appelle « obéissance de la foi » cette réponse de l’homme au Dieu qui se révèle » (CEC 143). </w:t>
      </w:r>
    </w:p>
    <w:p w14:paraId="4614522A" w14:textId="52C9AC4E" w:rsidR="00965458" w:rsidRPr="00F26660" w:rsidRDefault="00965458" w:rsidP="00965458">
      <w:pPr>
        <w:spacing w:before="114" w:after="114"/>
        <w:ind w:left="284"/>
        <w:jc w:val="both"/>
        <w:rPr>
          <w:rFonts w:ascii="Times New Roman" w:hAnsi="Times New Roman" w:cs="Times New Roman"/>
          <w:sz w:val="20"/>
          <w:szCs w:val="20"/>
        </w:rPr>
      </w:pPr>
      <w:r w:rsidRPr="00F26660">
        <w:rPr>
          <w:rFonts w:ascii="Times New Roman" w:hAnsi="Times New Roman" w:cs="Times New Roman"/>
          <w:i/>
          <w:sz w:val="20"/>
          <w:szCs w:val="20"/>
        </w:rPr>
        <w:t>Par le Credo, répondons à l’appel de Die</w:t>
      </w:r>
      <w:r w:rsidR="009F57BC">
        <w:rPr>
          <w:rFonts w:ascii="Times New Roman" w:hAnsi="Times New Roman" w:cs="Times New Roman"/>
          <w:i/>
          <w:sz w:val="20"/>
          <w:szCs w:val="20"/>
        </w:rPr>
        <w:t>u à la pauvreté du cœur.</w:t>
      </w:r>
      <w:r w:rsidRPr="00F26660">
        <w:rPr>
          <w:rFonts w:ascii="Times New Roman" w:hAnsi="Times New Roman" w:cs="Times New Roman"/>
          <w:i/>
          <w:sz w:val="20"/>
          <w:szCs w:val="20"/>
        </w:rPr>
        <w:t xml:space="preserve"> </w:t>
      </w:r>
    </w:p>
    <w:p w14:paraId="242348B3" w14:textId="77777777" w:rsidR="008A3EC2" w:rsidRPr="000F3C93" w:rsidRDefault="008A3EC2" w:rsidP="00F57F6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589E388F" w14:textId="3726671D" w:rsidR="00965458" w:rsidRDefault="00965458" w:rsidP="00965458">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B05E9F">
        <w:t>.</w:t>
      </w:r>
    </w:p>
    <w:p w14:paraId="20EA783A" w14:textId="24902274" w:rsidR="00F835DE" w:rsidRPr="00D04DB7" w:rsidRDefault="002B3188" w:rsidP="00F57F6C">
      <w:pPr>
        <w:numPr>
          <w:ilvl w:val="0"/>
          <w:numId w:val="5"/>
        </w:numPr>
        <w:spacing w:after="12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5FF18F5D" w14:textId="3C2228E6" w:rsidR="003F3795" w:rsidRPr="003F3795" w:rsidRDefault="003F3795" w:rsidP="003F3795">
      <w:pPr>
        <w:pStyle w:val="Textepuces"/>
        <w:spacing w:after="120"/>
        <w:ind w:left="1416" w:firstLine="0"/>
        <w:jc w:val="left"/>
        <w:rPr>
          <w:i/>
        </w:rPr>
      </w:pPr>
      <w:r w:rsidRPr="003F3795">
        <w:rPr>
          <w:i/>
        </w:rPr>
        <w:t xml:space="preserve">Prions le Dieu « qui s’est fait pauvre pour nous enrichir par sa pauvreté ». </w:t>
      </w:r>
      <w:r>
        <w:rPr>
          <w:i/>
        </w:rPr>
        <w:br/>
      </w:r>
      <w:r w:rsidRPr="003F3795">
        <w:rPr>
          <w:i/>
        </w:rPr>
        <w:t xml:space="preserve">Que le message des Béatitudes soit pour tous les pauvres une vraie </w:t>
      </w:r>
      <w:r w:rsidR="00F6233F">
        <w:rPr>
          <w:i/>
        </w:rPr>
        <w:t>B</w:t>
      </w:r>
      <w:r w:rsidRPr="003F3795">
        <w:rPr>
          <w:i/>
        </w:rPr>
        <w:t xml:space="preserve">onne </w:t>
      </w:r>
      <w:r w:rsidR="00F6233F">
        <w:rPr>
          <w:i/>
        </w:rPr>
        <w:t>N</w:t>
      </w:r>
      <w:r w:rsidRPr="003F3795">
        <w:rPr>
          <w:i/>
        </w:rPr>
        <w:t>ouvelle.</w:t>
      </w:r>
    </w:p>
    <w:p w14:paraId="43B35F1B" w14:textId="551E76EA" w:rsidR="006F16C5" w:rsidRPr="003F3795" w:rsidRDefault="006F16C5" w:rsidP="00F57F6C">
      <w:pPr>
        <w:numPr>
          <w:ilvl w:val="0"/>
          <w:numId w:val="5"/>
        </w:numPr>
        <w:spacing w:after="120" w:line="220" w:lineRule="atLeast"/>
        <w:ind w:left="567" w:hanging="284"/>
        <w:jc w:val="both"/>
        <w:rPr>
          <w:rFonts w:ascii="Times New Roman" w:eastAsia="Times New Roman" w:hAnsi="Times New Roman" w:cs="Times New Roman"/>
          <w:sz w:val="20"/>
          <w:szCs w:val="20"/>
        </w:rPr>
      </w:pPr>
      <w:r w:rsidRPr="003F3795">
        <w:rPr>
          <w:rFonts w:ascii="Times New Roman" w:eastAsia="Times New Roman" w:hAnsi="Times New Roman" w:cs="Times New Roman"/>
          <w:b/>
          <w:sz w:val="20"/>
          <w:szCs w:val="20"/>
        </w:rPr>
        <w:lastRenderedPageBreak/>
        <w:t>Refrain :</w:t>
      </w:r>
      <w:r w:rsidRPr="003F3795">
        <w:rPr>
          <w:rFonts w:ascii="Times New Roman" w:eastAsia="Times New Roman" w:hAnsi="Times New Roman" w:cs="Times New Roman"/>
          <w:sz w:val="20"/>
          <w:szCs w:val="20"/>
        </w:rPr>
        <w:t xml:space="preserve"> </w:t>
      </w:r>
      <w:r w:rsidR="003F3795" w:rsidRPr="003F3795">
        <w:rPr>
          <w:rFonts w:ascii="Times New Roman" w:eastAsia="Times New Roman" w:hAnsi="Times New Roman" w:cs="Times New Roman"/>
          <w:b/>
          <w:sz w:val="20"/>
          <w:szCs w:val="20"/>
        </w:rPr>
        <w:t>Accueille aux creux de tes mains la prière de tes enfants.</w:t>
      </w:r>
    </w:p>
    <w:p w14:paraId="2F8E8432" w14:textId="139B4129" w:rsidR="00D04DB7" w:rsidRDefault="00F835DE" w:rsidP="00F57F6C">
      <w:pPr>
        <w:numPr>
          <w:ilvl w:val="0"/>
          <w:numId w:val="5"/>
        </w:numPr>
        <w:spacing w:after="120" w:line="220" w:lineRule="atLeast"/>
        <w:ind w:left="567" w:hanging="284"/>
        <w:jc w:val="both"/>
        <w:rPr>
          <w:rFonts w:ascii="Times New Roman" w:hAnsi="Times New Roman" w:cs="Times New Roman"/>
          <w:b/>
          <w:sz w:val="20"/>
          <w:szCs w:val="20"/>
        </w:rPr>
      </w:pPr>
      <w:r w:rsidRPr="00D04DB7">
        <w:rPr>
          <w:rFonts w:ascii="Times New Roman" w:hAnsi="Times New Roman" w:cs="Times New Roman"/>
          <w:b/>
          <w:sz w:val="20"/>
          <w:szCs w:val="20"/>
        </w:rPr>
        <w:t>Pistes pour les intentions :</w:t>
      </w:r>
    </w:p>
    <w:p w14:paraId="081C1246" w14:textId="749880A1" w:rsidR="003F3795" w:rsidRDefault="003F3795" w:rsidP="003F3795">
      <w:pPr>
        <w:pStyle w:val="Textepuces"/>
        <w:spacing w:after="120"/>
        <w:ind w:left="1416" w:firstLine="0"/>
        <w:jc w:val="left"/>
      </w:pPr>
      <w:r>
        <w:t xml:space="preserve">Tu as dit : « Heureux les pauvres de cœur ». </w:t>
      </w:r>
      <w:r>
        <w:br/>
        <w:t xml:space="preserve">Convertis le cœur des hommes pour qu’ils soient attentifs à leurs frères et à leurs besoins. </w:t>
      </w:r>
      <w:r>
        <w:br/>
        <w:t xml:space="preserve">Seigneur, écoute nos prières. </w:t>
      </w:r>
      <w:r w:rsidRPr="003F3795">
        <w:rPr>
          <w:b/>
        </w:rPr>
        <w:t>R/</w:t>
      </w:r>
    </w:p>
    <w:p w14:paraId="37F5BA88" w14:textId="3A12BCA1" w:rsidR="003F3795" w:rsidRDefault="003F3795" w:rsidP="003F3795">
      <w:pPr>
        <w:pStyle w:val="Textepuces"/>
        <w:spacing w:after="120"/>
        <w:ind w:left="1416" w:firstLine="0"/>
        <w:jc w:val="left"/>
      </w:pPr>
      <w:r>
        <w:t xml:space="preserve">Tu as dit : « Heureux les cœurs purs ». </w:t>
      </w:r>
      <w:r>
        <w:br/>
        <w:t xml:space="preserve">Sois aux côtés de ton Église pour qu’elle serve les hommes avec un cœur purifié de toute tentation de pouvoir ou d’emprise. Seigneur, écoute nos prières. </w:t>
      </w:r>
      <w:r w:rsidRPr="003F3795">
        <w:rPr>
          <w:b/>
        </w:rPr>
        <w:t>R/</w:t>
      </w:r>
    </w:p>
    <w:p w14:paraId="6901C899" w14:textId="3613A475" w:rsidR="003F3795" w:rsidRDefault="003F3795" w:rsidP="003F3795">
      <w:pPr>
        <w:pStyle w:val="Textepuces"/>
        <w:spacing w:after="120"/>
        <w:ind w:left="1416" w:firstLine="0"/>
        <w:jc w:val="left"/>
      </w:pPr>
      <w:r>
        <w:t xml:space="preserve">Tu as dit : « Heureux ceux qui ont faim et soif de la justice ». </w:t>
      </w:r>
      <w:r>
        <w:br/>
        <w:t xml:space="preserve">Viens en aide aux responsables des affaires publiques pour qu’ils veillent toujours à assurer le </w:t>
      </w:r>
      <w:r w:rsidR="00433CB0">
        <w:t>b</w:t>
      </w:r>
      <w:r>
        <w:t xml:space="preserve">ien commun, dans la paix et la justice. Seigneur, écoute nos prières. </w:t>
      </w:r>
      <w:r w:rsidRPr="003F3795">
        <w:rPr>
          <w:b/>
        </w:rPr>
        <w:t>R/</w:t>
      </w:r>
    </w:p>
    <w:p w14:paraId="04798395" w14:textId="540E5F20" w:rsidR="003F3795" w:rsidRPr="003F3795" w:rsidRDefault="003F3795" w:rsidP="003F3795">
      <w:pPr>
        <w:pStyle w:val="Textepuces"/>
        <w:spacing w:after="120"/>
        <w:ind w:left="1416" w:firstLine="0"/>
        <w:jc w:val="left"/>
        <w:rPr>
          <w:b/>
        </w:rPr>
      </w:pPr>
      <w:r>
        <w:t xml:space="preserve">Tu as dit : « Heureux les artisans de paix ». </w:t>
      </w:r>
      <w:r>
        <w:br/>
        <w:t xml:space="preserve">Sois favorable à tous ceux qui souffrent de la guerre, pardonne à ceux qui la font et inspire aux responsables politiques des gestes de paix. Seigneur, écoute nos prières. </w:t>
      </w:r>
      <w:r w:rsidRPr="003F3795">
        <w:rPr>
          <w:b/>
        </w:rPr>
        <w:t>R/</w:t>
      </w:r>
    </w:p>
    <w:p w14:paraId="44B9911E" w14:textId="473D8FF3" w:rsidR="003F3795" w:rsidRPr="003F3795" w:rsidRDefault="003F3795" w:rsidP="003F3795">
      <w:pPr>
        <w:pStyle w:val="Textepuces"/>
        <w:spacing w:after="120"/>
        <w:ind w:left="1416" w:firstLine="0"/>
        <w:jc w:val="left"/>
        <w:rPr>
          <w:b/>
        </w:rPr>
      </w:pPr>
      <w:r>
        <w:t xml:space="preserve">Tu as dit : « Heureux ceux qui pleurent, ils seront consolés ». </w:t>
      </w:r>
      <w:r>
        <w:br/>
        <w:t xml:space="preserve">Nous te prions pour ceux qui pleurent dans le deuil, la maladie, la solitude, la pauvreté. Mets au cœur de tes disciples assez de charité pour leur venir en aide. Seigneur, écoute nos prières. </w:t>
      </w:r>
      <w:r w:rsidRPr="003F3795">
        <w:rPr>
          <w:b/>
        </w:rPr>
        <w:t>R/</w:t>
      </w:r>
    </w:p>
    <w:p w14:paraId="4A459643" w14:textId="75DB9E35" w:rsidR="00D66564" w:rsidRPr="000F3C93" w:rsidRDefault="002B3188" w:rsidP="00F57F6C">
      <w:pPr>
        <w:numPr>
          <w:ilvl w:val="0"/>
          <w:numId w:val="5"/>
        </w:numPr>
        <w:spacing w:after="12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Conclusion : </w:t>
      </w:r>
    </w:p>
    <w:p w14:paraId="448EF2BD" w14:textId="222ED6D4" w:rsidR="003F3795" w:rsidRPr="003F3795" w:rsidRDefault="003F3795" w:rsidP="003F3795">
      <w:pPr>
        <w:pStyle w:val="Textepuces"/>
        <w:spacing w:after="120"/>
        <w:ind w:left="1416" w:firstLine="0"/>
        <w:jc w:val="left"/>
        <w:rPr>
          <w:b/>
        </w:rPr>
      </w:pPr>
      <w:r w:rsidRPr="003F3795">
        <w:rPr>
          <w:b/>
        </w:rPr>
        <w:t xml:space="preserve">Seigneur notre Dieu, entends les prières que nous t’adressons aujourd’hui. </w:t>
      </w:r>
      <w:r>
        <w:rPr>
          <w:b/>
        </w:rPr>
        <w:br/>
      </w:r>
      <w:r w:rsidRPr="003F3795">
        <w:rPr>
          <w:b/>
        </w:rPr>
        <w:t>Dans ta bonté daigne les exaucer, nous te le demandons par Jésus, le Christ, notre Seigneur. Amen.</w:t>
      </w:r>
    </w:p>
    <w:p w14:paraId="20B7F9CC" w14:textId="61718A4A" w:rsidR="008A3EC2" w:rsidRPr="008A3EC2" w:rsidRDefault="008A3EC2" w:rsidP="00F57F6C">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w:t>
      </w:r>
      <w:r w:rsidR="00547E2F">
        <w:rPr>
          <w:rFonts w:ascii="Arial" w:eastAsia="Times New Roman" w:hAnsi="Arial" w:cs="Times New Roman"/>
          <w:b/>
          <w:smallCaps/>
          <w:color w:val="00B050"/>
          <w:sz w:val="28"/>
          <w:szCs w:val="28"/>
          <w:lang w:eastAsia="fr-FR"/>
        </w:rPr>
        <w:t>e</w:t>
      </w:r>
      <w:r w:rsidRPr="008A3EC2">
        <w:rPr>
          <w:rFonts w:ascii="Arial" w:eastAsia="Times New Roman" w:hAnsi="Arial" w:cs="Times New Roman"/>
          <w:b/>
          <w:smallCaps/>
          <w:color w:val="00B050"/>
          <w:sz w:val="28"/>
          <w:szCs w:val="28"/>
          <w:lang w:eastAsia="fr-FR"/>
        </w:rPr>
        <w:t>ucharistie</w:t>
      </w:r>
    </w:p>
    <w:p w14:paraId="32EA80F0" w14:textId="23C6AD9F" w:rsidR="008A3EC2" w:rsidRPr="008A3EC2" w:rsidRDefault="00034D6D" w:rsidP="00F57F6C">
      <w:pPr>
        <w:pBdr>
          <w:bottom w:val="single" w:sz="4" w:space="1" w:color="auto"/>
        </w:pBdr>
        <w:spacing w:after="120" w:line="240" w:lineRule="auto"/>
        <w:ind w:left="284"/>
        <w:rPr>
          <w:rFonts w:ascii="Arial" w:eastAsia="Times New Roman" w:hAnsi="Arial" w:cs="Arial"/>
          <w:color w:val="00B050"/>
          <w:sz w:val="24"/>
          <w:szCs w:val="20"/>
          <w:lang w:eastAsia="fr-FR"/>
        </w:rPr>
      </w:pPr>
      <w:r>
        <w:rPr>
          <w:rFonts w:ascii="Arial" w:eastAsia="Times New Roman" w:hAnsi="Arial" w:cs="Arial"/>
          <w:color w:val="00B050"/>
          <w:sz w:val="24"/>
          <w:szCs w:val="20"/>
          <w:lang w:eastAsia="fr-FR"/>
        </w:rPr>
        <w:t>Préparation de l’autel et p</w:t>
      </w:r>
      <w:r w:rsidR="008A3EC2" w:rsidRPr="008A3EC2">
        <w:rPr>
          <w:rFonts w:ascii="Arial" w:eastAsia="Times New Roman" w:hAnsi="Arial" w:cs="Arial"/>
          <w:color w:val="00B050"/>
          <w:sz w:val="24"/>
          <w:szCs w:val="20"/>
          <w:lang w:eastAsia="fr-FR"/>
        </w:rPr>
        <w:t>résentation des dons</w:t>
      </w:r>
    </w:p>
    <w:p w14:paraId="6607BE4F" w14:textId="77777777" w:rsidR="002B3188" w:rsidRDefault="008A3EC2" w:rsidP="00F57F6C">
      <w:pPr>
        <w:pStyle w:val="Textepuces"/>
        <w:numPr>
          <w:ilvl w:val="0"/>
          <w:numId w:val="5"/>
        </w:numPr>
        <w:spacing w:after="120"/>
        <w:ind w:left="567" w:hanging="284"/>
      </w:pPr>
      <w:r w:rsidRPr="008A3EC2">
        <w:rPr>
          <w:b/>
          <w:smallCaps/>
        </w:rPr>
        <w:t>Procession des offrandes</w:t>
      </w:r>
      <w:r w:rsidRPr="008A3EC2">
        <w:rPr>
          <w:b/>
        </w:rPr>
        <w:t xml:space="preserve"> </w:t>
      </w:r>
    </w:p>
    <w:p w14:paraId="738787B1" w14:textId="7B3DE0B5" w:rsidR="00965458" w:rsidRDefault="00965458" w:rsidP="00965458">
      <w:pPr>
        <w:pStyle w:val="Textepuces"/>
        <w:ind w:left="284" w:firstLine="0"/>
        <w:rPr>
          <w:rFonts w:eastAsia="Calibri"/>
          <w:lang w:eastAsia="en-US"/>
        </w:rPr>
      </w:pPr>
      <w:r>
        <w:rPr>
          <w:rFonts w:eastAsia="Calibri"/>
          <w:lang w:eastAsia="en-US"/>
        </w:rPr>
        <w:t>Nous recevons tout de Dieu, jusqu’à notre pain quotidien. L’offrande que Dieu attend de nous est celle de notre cœur, par le Christ et de notre a</w:t>
      </w:r>
      <w:r w:rsidR="00AA1B1F">
        <w:rPr>
          <w:rFonts w:eastAsia="Calibri"/>
          <w:lang w:eastAsia="en-US"/>
        </w:rPr>
        <w:t>ction de grâce. Toute l’assemblée</w:t>
      </w:r>
      <w:r>
        <w:rPr>
          <w:rFonts w:eastAsia="Calibri"/>
          <w:lang w:eastAsia="en-US"/>
        </w:rPr>
        <w:t xml:space="preserve"> s’associe à cette démarche.</w:t>
      </w:r>
    </w:p>
    <w:p w14:paraId="316D8D02" w14:textId="77777777" w:rsidR="00965458" w:rsidRDefault="00965458" w:rsidP="00965458">
      <w:pPr>
        <w:pStyle w:val="Textepuces"/>
        <w:spacing w:before="114" w:after="114"/>
        <w:ind w:left="284" w:firstLine="0"/>
        <w:rPr>
          <w:bCs/>
        </w:rPr>
      </w:pPr>
      <w:r w:rsidRPr="00FE0EEE">
        <w:t>Ce temps préparatoire à la liturgie eucharis</w:t>
      </w:r>
      <w:r>
        <w:t xml:space="preserve">tique peut être accompagné par une musique ou </w:t>
      </w:r>
      <w:r w:rsidRPr="00FE0EEE">
        <w:rPr>
          <w:bCs/>
        </w:rPr>
        <w:t>u</w:t>
      </w:r>
      <w:r>
        <w:rPr>
          <w:bCs/>
        </w:rPr>
        <w:t xml:space="preserve">n chant s’adressant au Père. </w:t>
      </w:r>
    </w:p>
    <w:p w14:paraId="0E5FCE57" w14:textId="77777777" w:rsidR="002B3188" w:rsidRPr="002B3188" w:rsidRDefault="002B3188" w:rsidP="00F57F6C">
      <w:pPr>
        <w:pStyle w:val="Textepuces"/>
        <w:numPr>
          <w:ilvl w:val="0"/>
          <w:numId w:val="5"/>
        </w:numPr>
        <w:spacing w:after="120"/>
        <w:ind w:left="567" w:hanging="284"/>
        <w:rPr>
          <w:b/>
          <w:smallCaps/>
        </w:rPr>
      </w:pPr>
      <w:r w:rsidRPr="002B3188">
        <w:rPr>
          <w:b/>
          <w:smallCaps/>
        </w:rPr>
        <w:t>Quête</w:t>
      </w:r>
    </w:p>
    <w:p w14:paraId="0B4F36DC" w14:textId="59F2FCFF" w:rsidR="002E6F9B" w:rsidRDefault="002B3188" w:rsidP="00903F51">
      <w:pPr>
        <w:pStyle w:val="Textepuces"/>
        <w:spacing w:after="120"/>
        <w:ind w:left="284" w:firstLine="0"/>
      </w:pPr>
      <w:r>
        <w:t>L’argent</w:t>
      </w:r>
      <w:r w:rsidR="00894B6B">
        <w:t xml:space="preserve"> de la quête </w:t>
      </w:r>
      <w:r w:rsidR="002E6F9B">
        <w:t xml:space="preserve">sera déposé à un endroit approprié mais hors de la table eucharistique. </w:t>
      </w:r>
    </w:p>
    <w:p w14:paraId="3F56C7C0" w14:textId="77777777" w:rsidR="008A3EC2" w:rsidRPr="008A3EC2" w:rsidRDefault="008A3EC2" w:rsidP="00F57F6C">
      <w:pPr>
        <w:numPr>
          <w:ilvl w:val="0"/>
          <w:numId w:val="5"/>
        </w:numPr>
        <w:spacing w:after="12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4F449B7B" w14:textId="14709A77" w:rsidR="008A3EC2" w:rsidRPr="00E5208E" w:rsidRDefault="00A248DB" w:rsidP="00F57F6C">
      <w:pPr>
        <w:tabs>
          <w:tab w:val="left" w:pos="1985"/>
        </w:tabs>
        <w:snapToGrid w:val="0"/>
        <w:spacing w:after="120" w:line="240" w:lineRule="auto"/>
        <w:ind w:left="1985" w:hanging="284"/>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2B3188">
        <w:rPr>
          <w:rFonts w:ascii="Times New Roman" w:eastAsia="Times New Roman" w:hAnsi="Times New Roman" w:cs="Times New Roman"/>
          <w:iCs/>
          <w:sz w:val="18"/>
          <w:szCs w:val="20"/>
          <w:lang w:eastAsia="fr-FR"/>
        </w:rPr>
        <w:t>331</w:t>
      </w:r>
      <w:r w:rsidR="008A3EC2" w:rsidRPr="00E5208E">
        <w:rPr>
          <w:rFonts w:ascii="Times New Roman" w:eastAsia="Times New Roman" w:hAnsi="Times New Roman" w:cs="Times New Roman"/>
          <w:iCs/>
          <w:sz w:val="18"/>
          <w:szCs w:val="20"/>
          <w:lang w:eastAsia="fr-FR"/>
        </w:rPr>
        <w:t>)</w:t>
      </w:r>
    </w:p>
    <w:p w14:paraId="6DD83A08" w14:textId="77777777" w:rsidR="004511AC" w:rsidRDefault="002B3188" w:rsidP="004511AC">
      <w:pPr>
        <w:pStyle w:val="Oraison"/>
        <w:ind w:left="1701" w:right="33" w:firstLine="0"/>
        <w:rPr>
          <w:b/>
        </w:rPr>
      </w:pPr>
      <w:r w:rsidRPr="004511AC">
        <w:rPr>
          <w:b/>
        </w:rPr>
        <w:t>Pour te servir, Seigneur,</w:t>
      </w:r>
    </w:p>
    <w:p w14:paraId="324B1DC8" w14:textId="77777777" w:rsidR="004511AC" w:rsidRDefault="002B3188" w:rsidP="004511AC">
      <w:pPr>
        <w:pStyle w:val="Oraison"/>
        <w:ind w:left="1701" w:right="33" w:firstLine="0"/>
        <w:rPr>
          <w:b/>
        </w:rPr>
      </w:pPr>
      <w:proofErr w:type="gramStart"/>
      <w:r w:rsidRPr="002B3188">
        <w:rPr>
          <w:b/>
        </w:rPr>
        <w:t>nous</w:t>
      </w:r>
      <w:proofErr w:type="gramEnd"/>
      <w:r w:rsidRPr="002B3188">
        <w:rPr>
          <w:b/>
        </w:rPr>
        <w:t xml:space="preserve"> déposon</w:t>
      </w:r>
      <w:r w:rsidRPr="004511AC">
        <w:rPr>
          <w:b/>
        </w:rPr>
        <w:t xml:space="preserve">s nos présents sur ton autel : </w:t>
      </w:r>
    </w:p>
    <w:p w14:paraId="712DB607" w14:textId="77777777" w:rsidR="004511AC" w:rsidRDefault="004511AC" w:rsidP="004511AC">
      <w:pPr>
        <w:pStyle w:val="Oraison"/>
        <w:ind w:left="1701" w:right="33" w:firstLine="0"/>
        <w:rPr>
          <w:b/>
        </w:rPr>
      </w:pPr>
      <w:proofErr w:type="gramStart"/>
      <w:r>
        <w:rPr>
          <w:b/>
        </w:rPr>
        <w:t>accueille</w:t>
      </w:r>
      <w:proofErr w:type="gramEnd"/>
      <w:r>
        <w:rPr>
          <w:b/>
        </w:rPr>
        <w:t xml:space="preserve">-les favorablement, </w:t>
      </w:r>
    </w:p>
    <w:p w14:paraId="554C2EB5" w14:textId="77777777" w:rsidR="004511AC" w:rsidRDefault="002B3188" w:rsidP="004511AC">
      <w:pPr>
        <w:pStyle w:val="Oraison"/>
        <w:ind w:left="1701" w:right="33" w:firstLine="0"/>
        <w:rPr>
          <w:b/>
        </w:rPr>
      </w:pPr>
      <w:proofErr w:type="gramStart"/>
      <w:r w:rsidRPr="002B3188">
        <w:rPr>
          <w:b/>
        </w:rPr>
        <w:t>pour</w:t>
      </w:r>
      <w:proofErr w:type="gramEnd"/>
      <w:r w:rsidRPr="002B3188">
        <w:rPr>
          <w:b/>
        </w:rPr>
        <w:t xml:space="preserve"> qu’ils deviennent le</w:t>
      </w:r>
      <w:r w:rsidRPr="004511AC">
        <w:rPr>
          <w:b/>
        </w:rPr>
        <w:t xml:space="preserve"> sacrement de notre rédemption.</w:t>
      </w:r>
    </w:p>
    <w:p w14:paraId="38C14714" w14:textId="6D9DAEEA" w:rsidR="008A3EC2" w:rsidRPr="004511AC" w:rsidRDefault="002B3188" w:rsidP="004511AC">
      <w:pPr>
        <w:pStyle w:val="Oraison"/>
        <w:ind w:left="1701" w:right="33" w:firstLine="0"/>
        <w:rPr>
          <w:b/>
        </w:rPr>
      </w:pPr>
      <w:r w:rsidRPr="002B3188">
        <w:rPr>
          <w:b/>
        </w:rPr>
        <w:t>Par le Christ, notre Seigneur.</w:t>
      </w:r>
    </w:p>
    <w:p w14:paraId="01F58B5A" w14:textId="247864F4" w:rsidR="008A3EC2" w:rsidRPr="00A248DB" w:rsidRDefault="008A3EC2" w:rsidP="00445BED">
      <w:pPr>
        <w:tabs>
          <w:tab w:val="left" w:pos="1701"/>
        </w:tabs>
        <w:snapToGrid w:val="0"/>
        <w:spacing w:before="120" w:after="120" w:line="240" w:lineRule="auto"/>
        <w:ind w:left="1701"/>
        <w:rPr>
          <w:rFonts w:ascii="Times New Roman" w:eastAsia="Times New Roman" w:hAnsi="Times New Roman" w:cs="Times New Roman"/>
          <w:iCs/>
          <w:sz w:val="20"/>
          <w:szCs w:val="20"/>
          <w:lang w:eastAsia="fr-FR"/>
        </w:rPr>
      </w:pPr>
      <w:proofErr w:type="gramStart"/>
      <w:r w:rsidRPr="00A248DB">
        <w:rPr>
          <w:rFonts w:ascii="Times New Roman" w:eastAsia="Times New Roman" w:hAnsi="Times New Roman" w:cs="Times New Roman"/>
          <w:i/>
          <w:iCs/>
          <w:sz w:val="20"/>
          <w:szCs w:val="20"/>
          <w:lang w:eastAsia="fr-FR"/>
        </w:rPr>
        <w:t>ou</w:t>
      </w:r>
      <w:proofErr w:type="gramEnd"/>
      <w:r w:rsidRPr="00A248DB">
        <w:rPr>
          <w:rFonts w:ascii="Times New Roman" w:eastAsia="Times New Roman" w:hAnsi="Times New Roman" w:cs="Times New Roman"/>
          <w:i/>
          <w:iCs/>
          <w:sz w:val="20"/>
          <w:szCs w:val="20"/>
          <w:lang w:eastAsia="fr-FR"/>
        </w:rPr>
        <w:t xml:space="preserve"> </w:t>
      </w:r>
      <w:r w:rsidR="00322822" w:rsidRPr="00A248DB">
        <w:rPr>
          <w:rFonts w:ascii="Times New Roman" w:eastAsia="Times New Roman" w:hAnsi="Times New Roman" w:cs="Times New Roman"/>
          <w:i/>
          <w:iCs/>
          <w:sz w:val="20"/>
          <w:szCs w:val="20"/>
          <w:lang w:eastAsia="fr-FR"/>
        </w:rPr>
        <w:t xml:space="preserve">celle </w:t>
      </w:r>
      <w:r w:rsidR="00A248DB">
        <w:rPr>
          <w:rFonts w:ascii="Times New Roman" w:eastAsia="Times New Roman" w:hAnsi="Times New Roman" w:cs="Times New Roman"/>
          <w:i/>
          <w:iCs/>
          <w:sz w:val="20"/>
          <w:szCs w:val="20"/>
          <w:lang w:eastAsia="fr-FR"/>
        </w:rPr>
        <w:t xml:space="preserve">de la messe </w:t>
      </w:r>
      <w:r w:rsidR="00322822" w:rsidRPr="00A248DB">
        <w:rPr>
          <w:rFonts w:ascii="Times New Roman" w:eastAsia="Times New Roman" w:hAnsi="Times New Roman" w:cs="Times New Roman"/>
          <w:i/>
          <w:iCs/>
          <w:sz w:val="20"/>
          <w:szCs w:val="20"/>
          <w:lang w:eastAsia="fr-FR"/>
        </w:rPr>
        <w:t>pour demander la charité</w:t>
      </w:r>
      <w:r w:rsidRPr="00A248DB">
        <w:rPr>
          <w:rFonts w:ascii="Times New Roman" w:eastAsia="Times New Roman" w:hAnsi="Times New Roman" w:cs="Times New Roman"/>
          <w:i/>
          <w:iCs/>
          <w:sz w:val="20"/>
          <w:szCs w:val="20"/>
          <w:lang w:eastAsia="fr-FR"/>
        </w:rPr>
        <w:t xml:space="preserve"> </w:t>
      </w:r>
      <w:r w:rsidR="00A248DB">
        <w:rPr>
          <w:rFonts w:ascii="Times New Roman" w:eastAsia="Times New Roman" w:hAnsi="Times New Roman" w:cs="Times New Roman"/>
          <w:iCs/>
          <w:sz w:val="20"/>
          <w:szCs w:val="20"/>
          <w:lang w:eastAsia="fr-FR"/>
        </w:rPr>
        <w:t>(Missel p. 1142</w:t>
      </w:r>
      <w:r w:rsidRPr="00A248DB">
        <w:rPr>
          <w:rFonts w:ascii="Times New Roman" w:eastAsia="Times New Roman" w:hAnsi="Times New Roman" w:cs="Times New Roman"/>
          <w:iCs/>
          <w:sz w:val="20"/>
          <w:szCs w:val="20"/>
          <w:lang w:eastAsia="fr-FR"/>
        </w:rPr>
        <w:t>)</w:t>
      </w:r>
    </w:p>
    <w:p w14:paraId="65EE01A7" w14:textId="77777777"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r w:rsidRPr="00A248DB">
        <w:rPr>
          <w:rFonts w:ascii="Times New Roman" w:hAnsi="Times New Roman" w:cs="Times New Roman"/>
          <w:b/>
          <w:sz w:val="20"/>
          <w:szCs w:val="20"/>
        </w:rPr>
        <w:t>Dans ta bonté, sanctifie ces dons,</w:t>
      </w:r>
    </w:p>
    <w:p w14:paraId="76C24AFE" w14:textId="4D366C1F"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t>nous</w:t>
      </w:r>
      <w:proofErr w:type="gramEnd"/>
      <w:r w:rsidRPr="00A248DB">
        <w:rPr>
          <w:rFonts w:ascii="Times New Roman" w:hAnsi="Times New Roman" w:cs="Times New Roman"/>
          <w:b/>
          <w:sz w:val="20"/>
          <w:szCs w:val="20"/>
        </w:rPr>
        <w:t xml:space="preserve"> t’en prions, Seigneur, </w:t>
      </w:r>
    </w:p>
    <w:p w14:paraId="16C3DE9F" w14:textId="199768D2"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t>accepte</w:t>
      </w:r>
      <w:proofErr w:type="gramEnd"/>
      <w:r w:rsidRPr="00A248DB">
        <w:rPr>
          <w:rFonts w:ascii="Times New Roman" w:hAnsi="Times New Roman" w:cs="Times New Roman"/>
          <w:b/>
          <w:sz w:val="20"/>
          <w:szCs w:val="20"/>
        </w:rPr>
        <w:t xml:space="preserve"> le sacrifice spirituel que nous t’offrons, </w:t>
      </w:r>
    </w:p>
    <w:p w14:paraId="73404669" w14:textId="77777777"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t>donne</w:t>
      </w:r>
      <w:proofErr w:type="gramEnd"/>
      <w:r w:rsidRPr="00A248DB">
        <w:rPr>
          <w:rFonts w:ascii="Times New Roman" w:hAnsi="Times New Roman" w:cs="Times New Roman"/>
          <w:b/>
          <w:sz w:val="20"/>
          <w:szCs w:val="20"/>
        </w:rPr>
        <w:t>-nous de pouvoir communiquer à tous</w:t>
      </w:r>
    </w:p>
    <w:p w14:paraId="03DA2362" w14:textId="77777777"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t>l’amour</w:t>
      </w:r>
      <w:proofErr w:type="gramEnd"/>
      <w:r w:rsidRPr="00A248DB">
        <w:rPr>
          <w:rFonts w:ascii="Times New Roman" w:hAnsi="Times New Roman" w:cs="Times New Roman"/>
          <w:b/>
          <w:sz w:val="20"/>
          <w:szCs w:val="20"/>
        </w:rPr>
        <w:t xml:space="preserve"> dont tu les aimes.</w:t>
      </w:r>
    </w:p>
    <w:p w14:paraId="01C23207" w14:textId="628C162E" w:rsidR="00A248DB" w:rsidRPr="00A248DB" w:rsidRDefault="00A248DB" w:rsidP="00A248DB">
      <w:pPr>
        <w:tabs>
          <w:tab w:val="left" w:pos="1701"/>
        </w:tabs>
        <w:spacing w:after="120" w:line="220" w:lineRule="atLeast"/>
        <w:ind w:left="1701" w:right="33"/>
        <w:rPr>
          <w:rFonts w:ascii="Times New Roman" w:eastAsia="Times New Roman" w:hAnsi="Times New Roman" w:cs="Times New Roman"/>
          <w:b/>
          <w:bCs/>
          <w:strike/>
          <w:sz w:val="20"/>
          <w:szCs w:val="20"/>
          <w:lang w:eastAsia="fr-FR"/>
        </w:rPr>
      </w:pPr>
      <w:r w:rsidRPr="00A248DB">
        <w:rPr>
          <w:rFonts w:ascii="Times New Roman" w:hAnsi="Times New Roman" w:cs="Times New Roman"/>
          <w:b/>
          <w:sz w:val="20"/>
          <w:szCs w:val="20"/>
        </w:rPr>
        <w:t>Par le Christ, notre Seigneur.</w:t>
      </w:r>
    </w:p>
    <w:p w14:paraId="416A801F" w14:textId="77777777" w:rsidR="008A3EC2" w:rsidRPr="008A3EC2" w:rsidRDefault="008A3EC2" w:rsidP="00A248DB">
      <w:pPr>
        <w:pBdr>
          <w:bottom w:val="single" w:sz="4" w:space="1" w:color="auto"/>
        </w:pBdr>
        <w:spacing w:before="24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4137E5A" w14:textId="77777777" w:rsidR="002B3188" w:rsidRPr="002B3188" w:rsidRDefault="008A3EC2" w:rsidP="00F57F6C">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w:t>
      </w:r>
      <w:r w:rsidR="002B3188">
        <w:rPr>
          <w:rFonts w:ascii="Times New Roman" w:eastAsia="Times New Roman" w:hAnsi="Times New Roman" w:cs="Times New Roman"/>
          <w:b/>
          <w:bCs/>
          <w:smallCaps/>
          <w:sz w:val="20"/>
          <w:szCs w:val="20"/>
          <w:lang w:eastAsia="fr-FR"/>
        </w:rPr>
        <w:t xml:space="preserve">réface et Prière eucharistique </w:t>
      </w:r>
    </w:p>
    <w:p w14:paraId="1F07F38B" w14:textId="5BD333C4" w:rsidR="009F57BC" w:rsidRPr="008C44EA" w:rsidRDefault="009F57BC" w:rsidP="008C44EA">
      <w:pPr>
        <w:spacing w:after="120" w:line="220" w:lineRule="atLeast"/>
        <w:ind w:left="284"/>
        <w:jc w:val="both"/>
        <w:rPr>
          <w:rFonts w:ascii="Times New Roman" w:eastAsia="Times New Roman" w:hAnsi="Times New Roman" w:cs="Times New Roman"/>
          <w:i/>
          <w:sz w:val="20"/>
          <w:szCs w:val="20"/>
          <w:lang w:eastAsia="fr-FR"/>
        </w:rPr>
      </w:pPr>
      <w:r w:rsidRPr="009F57BC">
        <w:rPr>
          <w:rFonts w:ascii="Times New Roman" w:eastAsia="Times New Roman" w:hAnsi="Times New Roman" w:cs="Times New Roman"/>
          <w:sz w:val="20"/>
          <w:szCs w:val="20"/>
          <w:lang w:eastAsia="fr-FR"/>
        </w:rPr>
        <w:t xml:space="preserve">En ce dimanche où nous sommes invités à la pauvreté de cœur, </w:t>
      </w:r>
      <w:r>
        <w:rPr>
          <w:rFonts w:ascii="Times New Roman" w:eastAsia="Times New Roman" w:hAnsi="Times New Roman" w:cs="Times New Roman"/>
          <w:sz w:val="20"/>
          <w:szCs w:val="20"/>
          <w:lang w:eastAsia="fr-FR"/>
        </w:rPr>
        <w:t xml:space="preserve">à la suite de Jésus, </w:t>
      </w:r>
      <w:r w:rsidRPr="009F57BC">
        <w:rPr>
          <w:rFonts w:ascii="Times New Roman" w:eastAsia="Times New Roman" w:hAnsi="Times New Roman" w:cs="Times New Roman"/>
          <w:sz w:val="20"/>
          <w:szCs w:val="20"/>
          <w:lang w:eastAsia="fr-FR"/>
        </w:rPr>
        <w:t>nous vous suggérons la 3</w:t>
      </w:r>
      <w:r w:rsidRPr="009F57BC">
        <w:rPr>
          <w:rFonts w:ascii="Times New Roman" w:eastAsia="Times New Roman" w:hAnsi="Times New Roman" w:cs="Times New Roman"/>
          <w:sz w:val="20"/>
          <w:szCs w:val="20"/>
          <w:vertAlign w:val="superscript"/>
          <w:lang w:eastAsia="fr-FR"/>
        </w:rPr>
        <w:t>e</w:t>
      </w:r>
      <w:r w:rsidRPr="009F57BC">
        <w:rPr>
          <w:rFonts w:ascii="Times New Roman" w:eastAsia="Times New Roman" w:hAnsi="Times New Roman" w:cs="Times New Roman"/>
          <w:sz w:val="20"/>
          <w:szCs w:val="20"/>
          <w:lang w:eastAsia="fr-FR"/>
        </w:rPr>
        <w:t xml:space="preserve"> préface des dimanches du temps ordinaire (Missel p. </w:t>
      </w:r>
      <w:r>
        <w:rPr>
          <w:rFonts w:ascii="Times New Roman" w:eastAsia="Times New Roman" w:hAnsi="Times New Roman" w:cs="Times New Roman"/>
          <w:sz w:val="20"/>
          <w:szCs w:val="20"/>
          <w:lang w:eastAsia="fr-FR"/>
        </w:rPr>
        <w:t>432</w:t>
      </w:r>
      <w:r w:rsidRPr="009F57BC">
        <w:rPr>
          <w:rFonts w:ascii="Times New Roman" w:eastAsia="Times New Roman" w:hAnsi="Times New Roman" w:cs="Times New Roman"/>
          <w:sz w:val="20"/>
          <w:szCs w:val="20"/>
          <w:lang w:eastAsia="fr-FR"/>
        </w:rPr>
        <w:t>) :</w:t>
      </w:r>
      <w:proofErr w:type="gramStart"/>
      <w:r w:rsidRPr="009F57BC">
        <w:rPr>
          <w:rFonts w:ascii="Times New Roman" w:eastAsia="Times New Roman" w:hAnsi="Times New Roman" w:cs="Times New Roman"/>
          <w:sz w:val="20"/>
          <w:szCs w:val="20"/>
          <w:lang w:eastAsia="fr-FR"/>
        </w:rPr>
        <w:t xml:space="preserve"> </w:t>
      </w:r>
      <w:r w:rsidRPr="008C44EA">
        <w:rPr>
          <w:rFonts w:ascii="Times New Roman" w:eastAsia="Times New Roman" w:hAnsi="Times New Roman" w:cs="Times New Roman"/>
          <w:i/>
          <w:sz w:val="20"/>
          <w:szCs w:val="20"/>
          <w:lang w:eastAsia="fr-FR"/>
        </w:rPr>
        <w:t>«</w:t>
      </w:r>
      <w:r w:rsidR="008C44EA" w:rsidRPr="008C44EA">
        <w:rPr>
          <w:rFonts w:ascii="Times New Roman" w:hAnsi="Times New Roman" w:cs="Times New Roman"/>
          <w:i/>
          <w:sz w:val="20"/>
          <w:szCs w:val="20"/>
        </w:rPr>
        <w:t>…</w:t>
      </w:r>
      <w:proofErr w:type="gramEnd"/>
      <w:r w:rsidRPr="008C44EA">
        <w:rPr>
          <w:rFonts w:ascii="Times New Roman" w:hAnsi="Times New Roman" w:cs="Times New Roman"/>
          <w:i/>
          <w:sz w:val="20"/>
          <w:szCs w:val="20"/>
        </w:rPr>
        <w:t>mais plus encore quand ton Fils prend notre condition mortelle pour nous guérir de la mort : ainsi, tu fais de notre existence péri</w:t>
      </w:r>
      <w:r w:rsidR="008C44EA" w:rsidRPr="008C44EA">
        <w:rPr>
          <w:rFonts w:ascii="Times New Roman" w:hAnsi="Times New Roman" w:cs="Times New Roman"/>
          <w:i/>
          <w:sz w:val="20"/>
          <w:szCs w:val="20"/>
        </w:rPr>
        <w:t>ssable un passage vers le salut, par le Christ, notre Seigneur… »</w:t>
      </w:r>
    </w:p>
    <w:p w14:paraId="0070591C" w14:textId="745C22D4" w:rsidR="002B3188" w:rsidRDefault="001352E9" w:rsidP="009F57BC">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1352E9">
        <w:rPr>
          <w:rFonts w:ascii="Times New Roman" w:eastAsia="Times New Roman" w:hAnsi="Times New Roman" w:cs="Times New Roman"/>
          <w:b/>
          <w:bCs/>
          <w:smallCaps/>
          <w:sz w:val="20"/>
          <w:szCs w:val="20"/>
          <w:lang w:eastAsia="fr-FR"/>
        </w:rPr>
        <w:t>Saint, le Seigneur</w:t>
      </w:r>
      <w:r w:rsidR="002B3188">
        <w:rPr>
          <w:rFonts w:ascii="Times New Roman" w:eastAsia="Times New Roman" w:hAnsi="Times New Roman" w:cs="Times New Roman"/>
          <w:sz w:val="20"/>
          <w:szCs w:val="20"/>
          <w:lang w:eastAsia="fr-FR"/>
        </w:rPr>
        <w:t xml:space="preserve"> </w:t>
      </w:r>
    </w:p>
    <w:p w14:paraId="156AE10B" w14:textId="4412B76E" w:rsidR="00466799" w:rsidRPr="008C44EA" w:rsidRDefault="00466799" w:rsidP="008C44EA">
      <w:pPr>
        <w:spacing w:after="120" w:line="220" w:lineRule="atLeast"/>
        <w:ind w:left="284"/>
        <w:jc w:val="both"/>
        <w:rPr>
          <w:rFonts w:ascii="Times New Roman" w:eastAsia="Times New Roman" w:hAnsi="Times New Roman" w:cs="Times New Roman"/>
          <w:sz w:val="20"/>
          <w:szCs w:val="20"/>
          <w:lang w:eastAsia="fr-FR"/>
        </w:rPr>
      </w:pPr>
      <w:r w:rsidRPr="008C44EA">
        <w:rPr>
          <w:rFonts w:ascii="Times New Roman" w:eastAsia="Times New Roman" w:hAnsi="Times New Roman" w:cs="Times New Roman"/>
          <w:sz w:val="20"/>
          <w:szCs w:val="20"/>
          <w:lang w:eastAsia="fr-FR"/>
        </w:rPr>
        <w:lastRenderedPageBreak/>
        <w:t xml:space="preserve">Acclamation au cœur de la prière eucharistique, ce chant n’est pas la conclusion de la préface. C’est une acclamation par laquelle les participants peuvent s’associer à la louange prononcée par le prêtre. </w:t>
      </w:r>
      <w:r w:rsidR="008C44EA">
        <w:rPr>
          <w:rFonts w:ascii="Times New Roman" w:eastAsia="Times New Roman" w:hAnsi="Times New Roman" w:cs="Times New Roman"/>
          <w:sz w:val="20"/>
          <w:szCs w:val="20"/>
          <w:lang w:eastAsia="fr-FR"/>
        </w:rPr>
        <w:t xml:space="preserve">Nous vous suggérons : </w:t>
      </w:r>
    </w:p>
    <w:p w14:paraId="65F8384B" w14:textId="736D98B1" w:rsidR="001352E9" w:rsidRPr="008C44EA" w:rsidRDefault="008C44EA" w:rsidP="00F57F6C">
      <w:pPr>
        <w:tabs>
          <w:tab w:val="left" w:pos="567"/>
        </w:tabs>
        <w:spacing w:after="120" w:line="220" w:lineRule="atLeast"/>
        <w:ind w:left="1416"/>
        <w:jc w:val="both"/>
        <w:rPr>
          <w:rFonts w:ascii="Times New Roman" w:eastAsia="Times New Roman" w:hAnsi="Times New Roman" w:cs="Times New Roman"/>
          <w:sz w:val="20"/>
          <w:szCs w:val="20"/>
          <w:lang w:eastAsia="fr-FR"/>
        </w:rPr>
      </w:pPr>
      <w:r w:rsidRPr="008C44EA">
        <w:rPr>
          <w:rFonts w:ascii="Times New Roman" w:eastAsia="Times New Roman" w:hAnsi="Times New Roman" w:cs="Times New Roman"/>
          <w:b/>
          <w:color w:val="00B050"/>
          <w:sz w:val="20"/>
          <w:szCs w:val="20"/>
          <w:lang w:eastAsia="fr-FR"/>
        </w:rPr>
        <w:t>AL 51-82</w:t>
      </w:r>
      <w:r w:rsidR="001352E9" w:rsidRPr="008C44EA">
        <w:rPr>
          <w:rFonts w:ascii="Times New Roman" w:eastAsia="Times New Roman" w:hAnsi="Times New Roman" w:cs="Times New Roman"/>
          <w:sz w:val="20"/>
          <w:szCs w:val="20"/>
          <w:lang w:eastAsia="fr-FR"/>
        </w:rPr>
        <w:t xml:space="preserve">– </w:t>
      </w:r>
      <w:r w:rsidRPr="008C44EA">
        <w:rPr>
          <w:rFonts w:ascii="Times New Roman" w:eastAsia="Times New Roman" w:hAnsi="Times New Roman" w:cs="Times New Roman"/>
          <w:b/>
          <w:sz w:val="20"/>
          <w:szCs w:val="20"/>
          <w:lang w:eastAsia="fr-FR"/>
        </w:rPr>
        <w:t xml:space="preserve">Messe au Dieu de la paix </w:t>
      </w:r>
      <w:r>
        <w:rPr>
          <w:rFonts w:ascii="Times New Roman" w:eastAsia="Times New Roman" w:hAnsi="Times New Roman" w:cs="Times New Roman"/>
          <w:b/>
          <w:sz w:val="20"/>
          <w:szCs w:val="20"/>
          <w:lang w:eastAsia="fr-FR"/>
        </w:rPr>
        <w:t>-</w:t>
      </w:r>
      <w:r w:rsidRPr="008C44EA">
        <w:rPr>
          <w:rFonts w:ascii="Times New Roman" w:eastAsia="Times New Roman" w:hAnsi="Times New Roman" w:cs="Times New Roman"/>
          <w:b/>
          <w:sz w:val="20"/>
          <w:szCs w:val="20"/>
          <w:lang w:eastAsia="fr-FR"/>
        </w:rPr>
        <w:t xml:space="preserve"> </w:t>
      </w:r>
      <w:r w:rsidR="001352E9" w:rsidRPr="008C44EA">
        <w:rPr>
          <w:rFonts w:ascii="Times New Roman" w:eastAsia="Times New Roman" w:hAnsi="Times New Roman" w:cs="Times New Roman"/>
          <w:b/>
          <w:sz w:val="20"/>
          <w:szCs w:val="20"/>
          <w:lang w:eastAsia="fr-FR"/>
        </w:rPr>
        <w:t>Sa</w:t>
      </w:r>
      <w:r w:rsidRPr="008C44EA">
        <w:rPr>
          <w:rFonts w:ascii="Times New Roman" w:eastAsia="Times New Roman" w:hAnsi="Times New Roman" w:cs="Times New Roman"/>
          <w:b/>
          <w:sz w:val="20"/>
          <w:szCs w:val="20"/>
          <w:lang w:eastAsia="fr-FR"/>
        </w:rPr>
        <w:t xml:space="preserve">nctus 1 </w:t>
      </w:r>
      <w:r>
        <w:rPr>
          <w:rFonts w:ascii="Times New Roman" w:eastAsia="Times New Roman" w:hAnsi="Times New Roman" w:cs="Times New Roman"/>
          <w:sz w:val="20"/>
          <w:szCs w:val="20"/>
          <w:lang w:eastAsia="fr-FR"/>
        </w:rPr>
        <w:t xml:space="preserve">– </w:t>
      </w:r>
      <w:r w:rsidR="001352E9" w:rsidRPr="008C44EA">
        <w:rPr>
          <w:rFonts w:ascii="Times New Roman" w:eastAsia="Times New Roman" w:hAnsi="Times New Roman" w:cs="Times New Roman"/>
          <w:sz w:val="20"/>
          <w:szCs w:val="20"/>
          <w:lang w:eastAsia="fr-FR"/>
        </w:rPr>
        <w:t>25 Messes pour toutes</w:t>
      </w:r>
      <w:r>
        <w:rPr>
          <w:rFonts w:ascii="Times New Roman" w:eastAsia="Times New Roman" w:hAnsi="Times New Roman" w:cs="Times New Roman"/>
          <w:sz w:val="20"/>
          <w:szCs w:val="20"/>
          <w:lang w:eastAsia="fr-FR"/>
        </w:rPr>
        <w:t xml:space="preserve"> les assemblées (v</w:t>
      </w:r>
      <w:r w:rsidR="000727A1" w:rsidRPr="008C44EA">
        <w:rPr>
          <w:rFonts w:ascii="Times New Roman" w:eastAsia="Times New Roman" w:hAnsi="Times New Roman" w:cs="Times New Roman"/>
          <w:sz w:val="20"/>
          <w:szCs w:val="20"/>
          <w:lang w:eastAsia="fr-FR"/>
        </w:rPr>
        <w:t>ol</w:t>
      </w:r>
      <w:r>
        <w:rPr>
          <w:rFonts w:ascii="Times New Roman" w:eastAsia="Times New Roman" w:hAnsi="Times New Roman" w:cs="Times New Roman"/>
          <w:sz w:val="20"/>
          <w:szCs w:val="20"/>
          <w:lang w:eastAsia="fr-FR"/>
        </w:rPr>
        <w:t>.</w:t>
      </w:r>
      <w:r w:rsidR="000727A1" w:rsidRPr="008C44EA">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w:t>
      </w:r>
    </w:p>
    <w:p w14:paraId="07F337E9" w14:textId="77777777" w:rsidR="002B3188" w:rsidRPr="002B3188" w:rsidRDefault="001352E9" w:rsidP="00F57F6C">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1352E9">
        <w:rPr>
          <w:rFonts w:ascii="Times New Roman" w:eastAsia="Times New Roman" w:hAnsi="Times New Roman" w:cs="Times New Roman"/>
          <w:b/>
          <w:bCs/>
          <w:iCs/>
          <w:smallCaps/>
          <w:sz w:val="20"/>
          <w:szCs w:val="20"/>
          <w:lang w:eastAsia="fr-FR"/>
        </w:rPr>
        <w:t>Anamnèse</w:t>
      </w:r>
      <w:r w:rsidR="002B3188">
        <w:rPr>
          <w:rFonts w:ascii="Times New Roman" w:eastAsia="Times New Roman" w:hAnsi="Times New Roman" w:cs="Times New Roman"/>
          <w:iCs/>
          <w:sz w:val="20"/>
          <w:szCs w:val="20"/>
          <w:lang w:eastAsia="fr-FR"/>
        </w:rPr>
        <w:t xml:space="preserve"> </w:t>
      </w:r>
    </w:p>
    <w:p w14:paraId="26529CC7" w14:textId="2537CE3C" w:rsidR="000727A1" w:rsidRPr="008C44EA" w:rsidRDefault="000727A1" w:rsidP="008C44EA">
      <w:pPr>
        <w:spacing w:after="120" w:line="220" w:lineRule="atLeast"/>
        <w:ind w:left="284"/>
        <w:jc w:val="both"/>
        <w:rPr>
          <w:rFonts w:ascii="Times New Roman" w:eastAsia="Times New Roman" w:hAnsi="Times New Roman" w:cs="Times New Roman"/>
          <w:sz w:val="20"/>
          <w:szCs w:val="20"/>
          <w:lang w:eastAsia="fr-FR"/>
        </w:rPr>
      </w:pPr>
      <w:r w:rsidRPr="008C44EA">
        <w:rPr>
          <w:rFonts w:ascii="Times New Roman" w:eastAsia="Times New Roman" w:hAnsi="Times New Roman" w:cs="Times New Roman"/>
          <w:iCs/>
          <w:sz w:val="20"/>
          <w:szCs w:val="20"/>
          <w:lang w:eastAsia="fr-FR"/>
        </w:rPr>
        <w:t>Essentielle au cœur de la prière eucharistique, elle énonce en peu de mots ce que l’Église rassemblée est en train d’accomplir.</w:t>
      </w:r>
      <w:r w:rsidR="00972133">
        <w:rPr>
          <w:rFonts w:ascii="Times New Roman" w:eastAsia="Times New Roman" w:hAnsi="Times New Roman" w:cs="Times New Roman"/>
          <w:iCs/>
          <w:sz w:val="20"/>
          <w:szCs w:val="20"/>
          <w:lang w:eastAsia="fr-FR"/>
        </w:rPr>
        <w:t xml:space="preserve"> Nous vous suggérons :</w:t>
      </w:r>
    </w:p>
    <w:p w14:paraId="49FFB036" w14:textId="31AF36DF" w:rsidR="00972133" w:rsidRPr="008C44EA" w:rsidRDefault="00972133" w:rsidP="00972133">
      <w:pPr>
        <w:tabs>
          <w:tab w:val="left" w:pos="567"/>
        </w:tabs>
        <w:spacing w:after="120" w:line="220" w:lineRule="atLeast"/>
        <w:ind w:left="1416"/>
        <w:jc w:val="both"/>
        <w:rPr>
          <w:rFonts w:ascii="Times New Roman" w:eastAsia="Times New Roman" w:hAnsi="Times New Roman" w:cs="Times New Roman"/>
          <w:sz w:val="20"/>
          <w:szCs w:val="20"/>
          <w:lang w:eastAsia="fr-FR"/>
        </w:rPr>
      </w:pPr>
      <w:r w:rsidRPr="008C44EA">
        <w:rPr>
          <w:rFonts w:ascii="Times New Roman" w:eastAsia="Times New Roman" w:hAnsi="Times New Roman" w:cs="Times New Roman"/>
          <w:b/>
          <w:color w:val="00B050"/>
          <w:sz w:val="20"/>
          <w:szCs w:val="20"/>
          <w:lang w:eastAsia="fr-FR"/>
        </w:rPr>
        <w:t>AL 51-82</w:t>
      </w:r>
      <w:r w:rsidRPr="008C44EA">
        <w:rPr>
          <w:rFonts w:ascii="Times New Roman" w:eastAsia="Times New Roman" w:hAnsi="Times New Roman" w:cs="Times New Roman"/>
          <w:sz w:val="20"/>
          <w:szCs w:val="20"/>
          <w:lang w:eastAsia="fr-FR"/>
        </w:rPr>
        <w:t xml:space="preserve">– </w:t>
      </w:r>
      <w:r w:rsidRPr="008C44EA">
        <w:rPr>
          <w:rFonts w:ascii="Times New Roman" w:eastAsia="Times New Roman" w:hAnsi="Times New Roman" w:cs="Times New Roman"/>
          <w:b/>
          <w:sz w:val="20"/>
          <w:szCs w:val="20"/>
          <w:lang w:eastAsia="fr-FR"/>
        </w:rPr>
        <w:t xml:space="preserve">Messe au Dieu de la paix </w:t>
      </w:r>
      <w:r>
        <w:rPr>
          <w:rFonts w:ascii="Times New Roman" w:eastAsia="Times New Roman" w:hAnsi="Times New Roman" w:cs="Times New Roman"/>
          <w:b/>
          <w:sz w:val="20"/>
          <w:szCs w:val="20"/>
          <w:lang w:eastAsia="fr-FR"/>
        </w:rPr>
        <w:t>-</w:t>
      </w:r>
      <w:r w:rsidRPr="008C44EA">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Anamnèse</w:t>
      </w:r>
      <w:r w:rsidRPr="008C44EA">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sz w:val="20"/>
          <w:szCs w:val="20"/>
          <w:lang w:eastAsia="fr-FR"/>
        </w:rPr>
        <w:t xml:space="preserve">– </w:t>
      </w:r>
      <w:r w:rsidRPr="008C44EA">
        <w:rPr>
          <w:rFonts w:ascii="Times New Roman" w:eastAsia="Times New Roman" w:hAnsi="Times New Roman" w:cs="Times New Roman"/>
          <w:sz w:val="20"/>
          <w:szCs w:val="20"/>
          <w:lang w:eastAsia="fr-FR"/>
        </w:rPr>
        <w:t>25 Messes pour toutes</w:t>
      </w:r>
      <w:r>
        <w:rPr>
          <w:rFonts w:ascii="Times New Roman" w:eastAsia="Times New Roman" w:hAnsi="Times New Roman" w:cs="Times New Roman"/>
          <w:sz w:val="20"/>
          <w:szCs w:val="20"/>
          <w:lang w:eastAsia="fr-FR"/>
        </w:rPr>
        <w:t xml:space="preserve"> les assemblées (v</w:t>
      </w:r>
      <w:r w:rsidRPr="008C44EA">
        <w:rPr>
          <w:rFonts w:ascii="Times New Roman" w:eastAsia="Times New Roman" w:hAnsi="Times New Roman" w:cs="Times New Roman"/>
          <w:sz w:val="20"/>
          <w:szCs w:val="20"/>
          <w:lang w:eastAsia="fr-FR"/>
        </w:rPr>
        <w:t>ol</w:t>
      </w:r>
      <w:r>
        <w:rPr>
          <w:rFonts w:ascii="Times New Roman" w:eastAsia="Times New Roman" w:hAnsi="Times New Roman" w:cs="Times New Roman"/>
          <w:sz w:val="20"/>
          <w:szCs w:val="20"/>
          <w:lang w:eastAsia="fr-FR"/>
        </w:rPr>
        <w:t>.</w:t>
      </w:r>
      <w:r w:rsidRPr="008C44EA">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w:t>
      </w:r>
    </w:p>
    <w:p w14:paraId="0D2B8973" w14:textId="02ED86AF" w:rsidR="008A3EC2" w:rsidRPr="008A3EC2" w:rsidRDefault="00034D6D" w:rsidP="00F57F6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Fraction du pain et c</w:t>
      </w:r>
      <w:r w:rsidR="008A3EC2" w:rsidRPr="008A3EC2">
        <w:rPr>
          <w:rFonts w:ascii="Cambria" w:eastAsia="Times New Roman" w:hAnsi="Cambria" w:cs="Times New Roman"/>
          <w:b/>
          <w:bCs/>
          <w:color w:val="00B050"/>
          <w:sz w:val="26"/>
          <w:szCs w:val="26"/>
          <w:lang w:eastAsia="fr-FR"/>
        </w:rPr>
        <w:t>ommunion</w:t>
      </w:r>
    </w:p>
    <w:p w14:paraId="5A44A6B1" w14:textId="026A8B99" w:rsidR="008A3EC2" w:rsidRPr="008A3EC2" w:rsidRDefault="008A3EC2" w:rsidP="00F57F6C">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p>
    <w:p w14:paraId="586CCD62" w14:textId="5DEFADA9" w:rsidR="00972133" w:rsidRPr="00972133" w:rsidRDefault="00972133" w:rsidP="00972133">
      <w:pPr>
        <w:spacing w:after="120" w:line="220" w:lineRule="atLeast"/>
        <w:ind w:left="1134"/>
        <w:rPr>
          <w:i/>
        </w:rPr>
      </w:pPr>
      <w:r w:rsidRPr="00972133">
        <w:rPr>
          <w:rFonts w:ascii="Times New Roman" w:eastAsia="Times New Roman" w:hAnsi="Times New Roman" w:cs="Times New Roman"/>
          <w:i/>
          <w:sz w:val="20"/>
          <w:szCs w:val="20"/>
          <w:lang w:eastAsia="fr-FR"/>
        </w:rPr>
        <w:t>« Heureux les pauvres de cœur</w:t>
      </w:r>
      <w:r>
        <w:rPr>
          <w:rFonts w:ascii="Times New Roman" w:eastAsia="Times New Roman" w:hAnsi="Times New Roman" w:cs="Times New Roman"/>
          <w:i/>
          <w:sz w:val="20"/>
          <w:szCs w:val="20"/>
          <w:lang w:eastAsia="fr-FR"/>
        </w:rPr>
        <w:t> ». Demandons au Seigneur, la grâce d’un cœur pauvre et,</w:t>
      </w:r>
    </w:p>
    <w:p w14:paraId="40380350" w14:textId="2969517E" w:rsidR="00C07D8D" w:rsidRPr="002B3188" w:rsidRDefault="00972133" w:rsidP="00972133">
      <w:pPr>
        <w:spacing w:after="120"/>
        <w:ind w:left="1134"/>
        <w:jc w:val="both"/>
        <w:rPr>
          <w:rFonts w:ascii="Times New Roman Gras" w:eastAsia="Times New Roman" w:hAnsi="Times New Roman Gras" w:cs="Times New Roman"/>
          <w:b/>
          <w:sz w:val="20"/>
          <w:szCs w:val="20"/>
          <w:lang w:eastAsia="fr-FR"/>
        </w:rPr>
      </w:pPr>
      <w:r w:rsidRPr="00972133">
        <w:rPr>
          <w:rFonts w:ascii="Times New Roman" w:hAnsi="Times New Roman" w:cs="Times New Roman"/>
          <w:b/>
          <w:sz w:val="20"/>
          <w:szCs w:val="20"/>
        </w:rPr>
        <w:t>Unis dans le même Esprit, nous pouvons dire avec confiance la prière que nous avons reçu</w:t>
      </w:r>
      <w:r w:rsidR="00C11942">
        <w:rPr>
          <w:rFonts w:ascii="Times New Roman" w:hAnsi="Times New Roman" w:cs="Times New Roman"/>
          <w:b/>
          <w:sz w:val="20"/>
          <w:szCs w:val="20"/>
        </w:rPr>
        <w:t>e</w:t>
      </w:r>
      <w:r w:rsidRPr="00972133">
        <w:rPr>
          <w:rFonts w:ascii="Times New Roman" w:hAnsi="Times New Roman" w:cs="Times New Roman"/>
          <w:b/>
          <w:sz w:val="20"/>
          <w:szCs w:val="20"/>
        </w:rPr>
        <w:t xml:space="preserve"> du Sauveur : Notre Père…</w:t>
      </w:r>
    </w:p>
    <w:p w14:paraId="3B1696A3" w14:textId="4FB4F015" w:rsidR="008A3EC2" w:rsidRDefault="008A3EC2" w:rsidP="00F57F6C">
      <w:pPr>
        <w:numPr>
          <w:ilvl w:val="0"/>
          <w:numId w:val="6"/>
        </w:numPr>
        <w:tabs>
          <w:tab w:val="left" w:pos="567"/>
        </w:tabs>
        <w:spacing w:after="12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5D275F8" w14:textId="2C09EE54" w:rsidR="00EC6FF4" w:rsidRDefault="00EC6FF4" w:rsidP="00EC6FF4">
      <w:pPr>
        <w:tabs>
          <w:tab w:val="left" w:pos="567"/>
        </w:tabs>
        <w:spacing w:after="120" w:line="220" w:lineRule="atLeast"/>
        <w:ind w:left="567" w:hanging="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Il peut être introduit par quelques mots :</w:t>
      </w:r>
    </w:p>
    <w:p w14:paraId="1408CBAF" w14:textId="05441282" w:rsidR="00EC6FF4" w:rsidRPr="00A51EA7" w:rsidRDefault="00EC6FF4" w:rsidP="00A51EA7">
      <w:pPr>
        <w:tabs>
          <w:tab w:val="left" w:pos="993"/>
        </w:tabs>
        <w:spacing w:after="120" w:line="220" w:lineRule="atLeast"/>
        <w:ind w:left="1134"/>
        <w:rPr>
          <w:rFonts w:ascii="Times New Roman" w:eastAsia="Times New Roman" w:hAnsi="Times New Roman" w:cs="Times New Roman"/>
          <w:bCs/>
          <w:sz w:val="20"/>
          <w:szCs w:val="20"/>
          <w:lang w:eastAsia="fr-FR"/>
        </w:rPr>
      </w:pPr>
      <w:r>
        <w:rPr>
          <w:rFonts w:ascii="Times New Roman" w:eastAsia="Times New Roman" w:hAnsi="Times New Roman" w:cs="Times New Roman"/>
          <w:bCs/>
          <w:i/>
          <w:sz w:val="20"/>
          <w:szCs w:val="20"/>
          <w:lang w:eastAsia="fr-FR"/>
        </w:rPr>
        <w:t xml:space="preserve">« Heureux les artisans de paix, car ils seront appelés fils de Dieu ». </w:t>
      </w:r>
      <w:r w:rsidR="00A51EA7">
        <w:rPr>
          <w:rFonts w:ascii="Times New Roman" w:eastAsia="Times New Roman" w:hAnsi="Times New Roman" w:cs="Times New Roman"/>
          <w:bCs/>
          <w:i/>
          <w:sz w:val="20"/>
          <w:szCs w:val="20"/>
          <w:lang w:eastAsia="fr-FR"/>
        </w:rPr>
        <w:br/>
      </w:r>
      <w:r w:rsidRPr="00A51EA7">
        <w:rPr>
          <w:rFonts w:ascii="Times New Roman" w:eastAsia="Times New Roman" w:hAnsi="Times New Roman" w:cs="Times New Roman"/>
          <w:bCs/>
          <w:sz w:val="20"/>
          <w:szCs w:val="20"/>
          <w:lang w:eastAsia="fr-FR"/>
        </w:rPr>
        <w:t>Recevons cette paix de Dieu puis partageons</w:t>
      </w:r>
      <w:r w:rsidR="00A51EA7" w:rsidRPr="00A51EA7">
        <w:rPr>
          <w:rFonts w:ascii="Times New Roman" w:eastAsia="Times New Roman" w:hAnsi="Times New Roman" w:cs="Times New Roman"/>
          <w:bCs/>
          <w:sz w:val="20"/>
          <w:szCs w:val="20"/>
          <w:lang w:eastAsia="fr-FR"/>
        </w:rPr>
        <w:t>-la pour devenir ses artisans.</w:t>
      </w:r>
    </w:p>
    <w:p w14:paraId="1A1ED739" w14:textId="7A3BD9D0" w:rsidR="002E27C4" w:rsidRPr="00297BC9" w:rsidRDefault="001352E9" w:rsidP="00F57F6C">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0"/>
          <w:lang w:eastAsia="fr-FR"/>
        </w:rPr>
      </w:pPr>
      <w:r w:rsidRPr="001352E9">
        <w:rPr>
          <w:rFonts w:ascii="Times New Roman" w:eastAsia="Times New Roman" w:hAnsi="Times New Roman" w:cs="Times New Roman"/>
          <w:b/>
          <w:bCs/>
          <w:smallCaps/>
          <w:sz w:val="20"/>
          <w:szCs w:val="20"/>
          <w:lang w:eastAsia="fr-FR"/>
        </w:rPr>
        <w:t xml:space="preserve">Chant de la fraction </w:t>
      </w:r>
    </w:p>
    <w:p w14:paraId="3201B415" w14:textId="1CB45738" w:rsidR="001B7E68" w:rsidRPr="006A4F55" w:rsidRDefault="001B7E68" w:rsidP="001B7E68">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284" w:firstLine="0"/>
      </w:pPr>
      <w:r>
        <w:t>Nous</w:t>
      </w:r>
      <w:r w:rsidRPr="006A4F55">
        <w:t xml:space="preserve"> vous suggérons</w:t>
      </w:r>
      <w:r>
        <w:t> :</w:t>
      </w:r>
      <w:r w:rsidRPr="006A4F55">
        <w:t xml:space="preserve"> </w:t>
      </w:r>
    </w:p>
    <w:p w14:paraId="4797B507" w14:textId="0887D735" w:rsidR="001352E9" w:rsidRPr="001B7E68" w:rsidRDefault="00297BC9" w:rsidP="00F57F6C">
      <w:pPr>
        <w:tabs>
          <w:tab w:val="left" w:pos="567"/>
        </w:tabs>
        <w:spacing w:after="120" w:line="220" w:lineRule="atLeast"/>
        <w:ind w:left="567"/>
        <w:jc w:val="center"/>
        <w:rPr>
          <w:rFonts w:ascii="Times New Roman" w:eastAsia="Times New Roman" w:hAnsi="Times New Roman" w:cs="Times New Roman"/>
          <w:sz w:val="24"/>
          <w:szCs w:val="20"/>
          <w:lang w:eastAsia="fr-FR"/>
        </w:rPr>
      </w:pPr>
      <w:r w:rsidRPr="001B7E68">
        <w:rPr>
          <w:rFonts w:ascii="Times New Roman" w:eastAsia="Times New Roman" w:hAnsi="Times New Roman" w:cs="Times New Roman"/>
          <w:b/>
          <w:color w:val="00B050"/>
          <w:sz w:val="20"/>
          <w:szCs w:val="20"/>
          <w:lang w:eastAsia="fr-FR"/>
        </w:rPr>
        <w:t>AL 629 / D 543</w:t>
      </w:r>
      <w:r w:rsidR="001B7E68">
        <w:rPr>
          <w:rFonts w:ascii="Times New Roman" w:eastAsia="Times New Roman" w:hAnsi="Times New Roman" w:cs="Times New Roman"/>
          <w:b/>
          <w:color w:val="00B050"/>
          <w:sz w:val="20"/>
          <w:szCs w:val="20"/>
          <w:lang w:eastAsia="fr-FR"/>
        </w:rPr>
        <w:t xml:space="preserve"> </w:t>
      </w:r>
      <w:r w:rsidR="001352E9" w:rsidRPr="001B7E68">
        <w:rPr>
          <w:rFonts w:ascii="Times New Roman" w:eastAsia="Times New Roman" w:hAnsi="Times New Roman" w:cs="Times New Roman"/>
          <w:b/>
          <w:sz w:val="20"/>
          <w:szCs w:val="20"/>
          <w:lang w:eastAsia="fr-FR"/>
        </w:rPr>
        <w:t xml:space="preserve">– </w:t>
      </w:r>
      <w:r w:rsidR="001B7E68">
        <w:rPr>
          <w:rFonts w:ascii="Times New Roman" w:eastAsia="Times New Roman" w:hAnsi="Times New Roman" w:cs="Times New Roman"/>
          <w:b/>
          <w:sz w:val="20"/>
          <w:szCs w:val="20"/>
          <w:lang w:eastAsia="fr-FR"/>
        </w:rPr>
        <w:t xml:space="preserve">Messe de l’Apocalypse - </w:t>
      </w:r>
      <w:r w:rsidRPr="001B7E68">
        <w:rPr>
          <w:rFonts w:ascii="Times New Roman" w:eastAsia="Times New Roman" w:hAnsi="Times New Roman" w:cs="Times New Roman"/>
          <w:b/>
          <w:sz w:val="20"/>
          <w:szCs w:val="20"/>
          <w:lang w:eastAsia="fr-FR"/>
        </w:rPr>
        <w:t>Agneau de Dieu, pauvre de Dieu</w:t>
      </w:r>
      <w:r w:rsidR="001352E9" w:rsidRPr="001B7E68">
        <w:rPr>
          <w:rFonts w:ascii="Times New Roman" w:eastAsia="Times New Roman" w:hAnsi="Times New Roman" w:cs="Times New Roman"/>
          <w:b/>
          <w:sz w:val="20"/>
          <w:szCs w:val="20"/>
          <w:lang w:eastAsia="fr-FR"/>
        </w:rPr>
        <w:t xml:space="preserve"> – </w:t>
      </w:r>
      <w:r w:rsidR="001352E9" w:rsidRPr="001B7E68">
        <w:rPr>
          <w:rFonts w:ascii="Times New Roman" w:eastAsia="Times New Roman" w:hAnsi="Times New Roman" w:cs="Times New Roman"/>
          <w:sz w:val="20"/>
          <w:szCs w:val="20"/>
          <w:lang w:eastAsia="fr-FR"/>
        </w:rPr>
        <w:t>CNA</w:t>
      </w:r>
      <w:r w:rsidRPr="001B7E68">
        <w:rPr>
          <w:rFonts w:ascii="Times New Roman" w:eastAsia="Times New Roman" w:hAnsi="Times New Roman" w:cs="Times New Roman"/>
          <w:sz w:val="20"/>
          <w:szCs w:val="20"/>
          <w:lang w:eastAsia="fr-FR"/>
        </w:rPr>
        <w:t xml:space="preserve"> 311 / </w:t>
      </w:r>
      <w:r w:rsidR="00C118EF" w:rsidRPr="001B7E68">
        <w:rPr>
          <w:rFonts w:ascii="Times New Roman" w:eastAsia="Times New Roman" w:hAnsi="Times New Roman" w:cs="Times New Roman"/>
          <w:sz w:val="20"/>
          <w:szCs w:val="20"/>
          <w:lang w:eastAsia="fr-FR"/>
        </w:rPr>
        <w:t>Signes Musiques n° 76</w:t>
      </w:r>
    </w:p>
    <w:p w14:paraId="42588BEA" w14:textId="6D2A47FD" w:rsidR="008A3EC2" w:rsidRPr="003A6ED4" w:rsidRDefault="008A3EC2" w:rsidP="00F57F6C">
      <w:pPr>
        <w:numPr>
          <w:ilvl w:val="0"/>
          <w:numId w:val="6"/>
        </w:numPr>
        <w:tabs>
          <w:tab w:val="left" w:pos="567"/>
        </w:tabs>
        <w:spacing w:after="12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1BD37F34" w14:textId="77903728" w:rsidR="00903F51" w:rsidRPr="00903F51" w:rsidRDefault="00903F51" w:rsidP="00034D6D">
      <w:pPr>
        <w:pStyle w:val="Paragraphedeliste"/>
        <w:spacing w:after="120"/>
        <w:ind w:left="2832"/>
        <w:rPr>
          <w:bCs/>
          <w:i/>
        </w:rPr>
      </w:pPr>
      <w:r>
        <w:rPr>
          <w:bCs/>
          <w:i/>
        </w:rPr>
        <w:t xml:space="preserve">« Heureux les pauvres de cœur, car le royaume des Cieux est à eux. </w:t>
      </w:r>
      <w:r w:rsidR="00A51EA7">
        <w:rPr>
          <w:bCs/>
          <w:i/>
        </w:rPr>
        <w:br/>
      </w:r>
      <w:r>
        <w:rPr>
          <w:bCs/>
          <w:i/>
        </w:rPr>
        <w:t>Heureux les doux, car ils recevront la terre en héritage » (Mt 5, 3-4)</w:t>
      </w:r>
    </w:p>
    <w:p w14:paraId="65B10769" w14:textId="57B37D1C" w:rsidR="00034D6D" w:rsidRPr="00034D6D" w:rsidRDefault="00034D6D" w:rsidP="00034D6D">
      <w:pPr>
        <w:pStyle w:val="Paragraphedeliste"/>
        <w:spacing w:after="120"/>
        <w:ind w:left="2832"/>
        <w:rPr>
          <w:b/>
          <w:bCs/>
        </w:rPr>
      </w:pPr>
      <w:r w:rsidRPr="00034D6D">
        <w:rPr>
          <w:b/>
          <w:bCs/>
        </w:rPr>
        <w:t>Voici l’Agneau de Dieu,</w:t>
      </w:r>
      <w:r w:rsidRPr="00034D6D">
        <w:rPr>
          <w:b/>
          <w:bCs/>
        </w:rPr>
        <w:br/>
        <w:t>voici celui qui enlève les péchés du monde.</w:t>
      </w:r>
      <w:r w:rsidRPr="00034D6D">
        <w:rPr>
          <w:b/>
          <w:bCs/>
        </w:rPr>
        <w:br/>
        <w:t>Heureux les invités au repas des noces de l’Agneau !</w:t>
      </w:r>
    </w:p>
    <w:p w14:paraId="077AF1E6" w14:textId="77777777" w:rsidR="008A3EC2" w:rsidRPr="008A3EC2" w:rsidRDefault="008A3EC2" w:rsidP="00F57F6C">
      <w:pPr>
        <w:numPr>
          <w:ilvl w:val="0"/>
          <w:numId w:val="7"/>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129EA97F" w14:textId="0D7C1769" w:rsidR="008A3EC2" w:rsidRPr="001B7E68" w:rsidRDefault="008A3EC2" w:rsidP="00F57F6C">
      <w:pPr>
        <w:tabs>
          <w:tab w:val="left" w:pos="567"/>
        </w:tabs>
        <w:spacing w:after="120" w:line="220" w:lineRule="atLeast"/>
        <w:ind w:left="567"/>
        <w:jc w:val="both"/>
        <w:rPr>
          <w:rFonts w:ascii="Times New Roman" w:eastAsia="Times New Roman" w:hAnsi="Times New Roman" w:cs="Times New Roman"/>
          <w:bCs/>
          <w:sz w:val="20"/>
          <w:szCs w:val="20"/>
          <w:lang w:eastAsia="fr-FR"/>
        </w:rPr>
      </w:pPr>
      <w:r w:rsidRPr="001B7E68">
        <w:rPr>
          <w:rFonts w:ascii="Times New Roman" w:eastAsia="Times New Roman" w:hAnsi="Times New Roman" w:cs="Times New Roman"/>
          <w:bCs/>
          <w:sz w:val="20"/>
          <w:szCs w:val="20"/>
          <w:u w:val="single"/>
          <w:lang w:eastAsia="fr-FR"/>
        </w:rPr>
        <w:t>Pendant la démarche de communion</w:t>
      </w:r>
      <w:r w:rsidRPr="001B7E68">
        <w:rPr>
          <w:rFonts w:ascii="Times New Roman" w:eastAsia="Times New Roman" w:hAnsi="Times New Roman" w:cs="Times New Roman"/>
          <w:bCs/>
          <w:sz w:val="20"/>
          <w:szCs w:val="20"/>
          <w:lang w:eastAsia="fr-FR"/>
        </w:rPr>
        <w:t>, nous pouvons</w:t>
      </w:r>
      <w:r w:rsidR="00FA42A7">
        <w:rPr>
          <w:rFonts w:ascii="Times New Roman" w:eastAsia="Times New Roman" w:hAnsi="Times New Roman" w:cs="Times New Roman"/>
          <w:bCs/>
          <w:sz w:val="20"/>
          <w:szCs w:val="20"/>
          <w:lang w:eastAsia="fr-FR"/>
        </w:rPr>
        <w:t xml:space="preserve"> chanter</w:t>
      </w:r>
      <w:r w:rsidRPr="001B7E68">
        <w:rPr>
          <w:rFonts w:ascii="Times New Roman" w:eastAsia="Times New Roman" w:hAnsi="Times New Roman" w:cs="Times New Roman"/>
          <w:bCs/>
          <w:sz w:val="20"/>
          <w:szCs w:val="20"/>
          <w:lang w:eastAsia="fr-FR"/>
        </w:rPr>
        <w:t> :</w:t>
      </w:r>
    </w:p>
    <w:p w14:paraId="6312D856" w14:textId="50DE4AA2" w:rsidR="007E5E75" w:rsidRPr="00771B08" w:rsidRDefault="00771B08" w:rsidP="00771B08">
      <w:pPr>
        <w:tabs>
          <w:tab w:val="left" w:pos="567"/>
          <w:tab w:val="left" w:pos="2835"/>
          <w:tab w:val="left" w:pos="6237"/>
        </w:tabs>
        <w:spacing w:after="120" w:line="220" w:lineRule="atLeast"/>
        <w:ind w:left="927"/>
        <w:jc w:val="both"/>
        <w:rPr>
          <w:rFonts w:ascii="Times New Roman" w:eastAsia="Times New Roman" w:hAnsi="Times New Roman" w:cs="Times New Roman"/>
          <w:bCs/>
          <w:sz w:val="20"/>
          <w:szCs w:val="20"/>
          <w:lang w:eastAsia="fr-FR"/>
        </w:rPr>
      </w:pPr>
      <w:r w:rsidRPr="00771B08">
        <w:rPr>
          <w:rFonts w:ascii="Times New Roman" w:eastAsia="Times New Roman" w:hAnsi="Times New Roman" w:cs="Times New Roman"/>
          <w:b/>
          <w:bCs/>
          <w:color w:val="00B050"/>
          <w:sz w:val="20"/>
          <w:szCs w:val="20"/>
          <w:lang w:eastAsia="fr-FR"/>
        </w:rPr>
        <w:t>D 59-02</w:t>
      </w:r>
      <w:r w:rsidRPr="00771B08">
        <w:rPr>
          <w:rFonts w:ascii="Times New Roman" w:eastAsia="Times New Roman" w:hAnsi="Times New Roman" w:cs="Times New Roman"/>
          <w:b/>
          <w:bCs/>
          <w:color w:val="00B050"/>
          <w:sz w:val="20"/>
          <w:szCs w:val="20"/>
          <w:lang w:eastAsia="fr-FR"/>
        </w:rPr>
        <w:tab/>
      </w:r>
      <w:r w:rsidRPr="00771B08">
        <w:rPr>
          <w:rFonts w:ascii="Times New Roman" w:eastAsia="Times New Roman" w:hAnsi="Times New Roman" w:cs="Times New Roman"/>
          <w:b/>
          <w:bCs/>
          <w:sz w:val="20"/>
          <w:szCs w:val="20"/>
          <w:lang w:eastAsia="fr-FR"/>
        </w:rPr>
        <w:t>Corps de Jésus Christ</w:t>
      </w:r>
      <w:r w:rsidR="007E5E75" w:rsidRPr="00771B08">
        <w:rPr>
          <w:rFonts w:ascii="Times New Roman" w:eastAsia="Times New Roman" w:hAnsi="Times New Roman" w:cs="Times New Roman"/>
          <w:b/>
          <w:bCs/>
          <w:sz w:val="20"/>
          <w:szCs w:val="20"/>
          <w:lang w:eastAsia="fr-FR"/>
        </w:rPr>
        <w:tab/>
      </w:r>
      <w:r w:rsidRPr="00771B08">
        <w:rPr>
          <w:rFonts w:ascii="Times New Roman" w:eastAsia="Times New Roman" w:hAnsi="Times New Roman" w:cs="Times New Roman"/>
          <w:bCs/>
          <w:sz w:val="20"/>
          <w:szCs w:val="20"/>
          <w:lang w:eastAsia="fr-FR"/>
        </w:rPr>
        <w:t>CD « Rassemblés par Jésus Christ</w:t>
      </w:r>
      <w:r w:rsidR="00547E2F">
        <w:rPr>
          <w:rFonts w:ascii="Times New Roman" w:eastAsia="Times New Roman" w:hAnsi="Times New Roman" w:cs="Times New Roman"/>
          <w:bCs/>
          <w:sz w:val="20"/>
          <w:szCs w:val="20"/>
          <w:lang w:eastAsia="fr-FR"/>
        </w:rPr>
        <w:t> »</w:t>
      </w:r>
      <w:r w:rsidRPr="00771B08">
        <w:rPr>
          <w:rFonts w:ascii="Times New Roman" w:eastAsia="Times New Roman" w:hAnsi="Times New Roman" w:cs="Times New Roman"/>
          <w:bCs/>
          <w:sz w:val="20"/>
          <w:szCs w:val="20"/>
          <w:lang w:eastAsia="fr-FR"/>
        </w:rPr>
        <w:t xml:space="preserve"> (ADF)</w:t>
      </w:r>
    </w:p>
    <w:p w14:paraId="3D1E8AB3" w14:textId="53FE4B35" w:rsidR="00C118EF" w:rsidRPr="00771B08" w:rsidRDefault="00771B08" w:rsidP="00771B08">
      <w:pPr>
        <w:tabs>
          <w:tab w:val="left" w:pos="567"/>
          <w:tab w:val="left" w:pos="2835"/>
          <w:tab w:val="left" w:pos="6237"/>
        </w:tabs>
        <w:spacing w:after="120" w:line="220" w:lineRule="atLeast"/>
        <w:ind w:left="927"/>
        <w:jc w:val="both"/>
        <w:rPr>
          <w:rFonts w:ascii="Times New Roman" w:eastAsia="Times New Roman" w:hAnsi="Times New Roman" w:cs="Times New Roman"/>
          <w:b/>
          <w:bCs/>
          <w:sz w:val="20"/>
          <w:szCs w:val="20"/>
          <w:lang w:eastAsia="fr-FR"/>
        </w:rPr>
      </w:pPr>
      <w:r w:rsidRPr="00771B08">
        <w:rPr>
          <w:rFonts w:ascii="Times New Roman" w:eastAsia="Times New Roman" w:hAnsi="Times New Roman" w:cs="Times New Roman"/>
          <w:b/>
          <w:bCs/>
          <w:color w:val="00B050"/>
          <w:sz w:val="20"/>
          <w:szCs w:val="20"/>
          <w:lang w:eastAsia="fr-FR"/>
        </w:rPr>
        <w:t>D 577 / E 161</w:t>
      </w:r>
      <w:r w:rsidRPr="00771B08">
        <w:rPr>
          <w:rFonts w:ascii="Times New Roman" w:eastAsia="Times New Roman" w:hAnsi="Times New Roman" w:cs="Times New Roman"/>
          <w:b/>
          <w:bCs/>
          <w:color w:val="00B050"/>
          <w:sz w:val="20"/>
          <w:szCs w:val="20"/>
          <w:lang w:eastAsia="fr-FR"/>
        </w:rPr>
        <w:tab/>
      </w:r>
      <w:r w:rsidRPr="00771B08">
        <w:rPr>
          <w:rFonts w:ascii="Times New Roman" w:eastAsia="Times New Roman" w:hAnsi="Times New Roman" w:cs="Times New Roman"/>
          <w:b/>
          <w:bCs/>
          <w:sz w:val="20"/>
          <w:szCs w:val="20"/>
          <w:lang w:eastAsia="fr-FR"/>
        </w:rPr>
        <w:t xml:space="preserve">Laisserons-nous à notre table </w:t>
      </w:r>
      <w:r w:rsidRPr="00771B08">
        <w:rPr>
          <w:rFonts w:ascii="Times New Roman" w:eastAsia="Times New Roman" w:hAnsi="Times New Roman" w:cs="Times New Roman"/>
          <w:b/>
          <w:bCs/>
          <w:sz w:val="20"/>
          <w:szCs w:val="20"/>
          <w:lang w:eastAsia="fr-FR"/>
        </w:rPr>
        <w:tab/>
      </w:r>
      <w:r w:rsidRPr="00771B08">
        <w:rPr>
          <w:rFonts w:ascii="Times New Roman" w:eastAsia="Times New Roman" w:hAnsi="Times New Roman" w:cs="Times New Roman"/>
          <w:bCs/>
          <w:sz w:val="20"/>
          <w:szCs w:val="20"/>
          <w:lang w:eastAsia="fr-FR"/>
        </w:rPr>
        <w:t>CNA 697</w:t>
      </w:r>
    </w:p>
    <w:p w14:paraId="520827F2" w14:textId="1BFF8333" w:rsidR="00C118EF" w:rsidRPr="00771B08" w:rsidRDefault="00C118EF" w:rsidP="00771B08">
      <w:pPr>
        <w:tabs>
          <w:tab w:val="left" w:pos="567"/>
          <w:tab w:val="left" w:pos="2835"/>
          <w:tab w:val="left" w:pos="6237"/>
        </w:tabs>
        <w:spacing w:after="120" w:line="220" w:lineRule="atLeast"/>
        <w:ind w:left="927"/>
        <w:jc w:val="both"/>
        <w:rPr>
          <w:rFonts w:ascii="Times New Roman" w:eastAsia="Times New Roman" w:hAnsi="Times New Roman" w:cs="Times New Roman"/>
          <w:bCs/>
          <w:sz w:val="20"/>
          <w:szCs w:val="20"/>
          <w:lang w:eastAsia="fr-FR"/>
        </w:rPr>
      </w:pPr>
      <w:r w:rsidRPr="00771B08">
        <w:rPr>
          <w:rFonts w:ascii="Times New Roman" w:eastAsia="Times New Roman" w:hAnsi="Times New Roman" w:cs="Times New Roman"/>
          <w:b/>
          <w:bCs/>
          <w:color w:val="00B050"/>
          <w:sz w:val="20"/>
          <w:szCs w:val="20"/>
          <w:lang w:eastAsia="fr-FR"/>
        </w:rPr>
        <w:t xml:space="preserve">D </w:t>
      </w:r>
      <w:r w:rsidR="00771B08" w:rsidRPr="00771B08">
        <w:rPr>
          <w:rFonts w:ascii="Times New Roman" w:eastAsia="Times New Roman" w:hAnsi="Times New Roman" w:cs="Times New Roman"/>
          <w:b/>
          <w:bCs/>
          <w:color w:val="00B050"/>
          <w:sz w:val="20"/>
          <w:szCs w:val="20"/>
          <w:lang w:eastAsia="fr-FR"/>
        </w:rPr>
        <w:t>291</w:t>
      </w:r>
      <w:r w:rsidR="00771B08" w:rsidRPr="00771B08">
        <w:rPr>
          <w:rFonts w:ascii="Times New Roman" w:eastAsia="Times New Roman" w:hAnsi="Times New Roman" w:cs="Times New Roman"/>
          <w:b/>
          <w:bCs/>
          <w:color w:val="00B050"/>
          <w:sz w:val="20"/>
          <w:szCs w:val="20"/>
          <w:lang w:eastAsia="fr-FR"/>
        </w:rPr>
        <w:tab/>
      </w:r>
      <w:r w:rsidR="00771B08" w:rsidRPr="00771B08">
        <w:rPr>
          <w:rFonts w:ascii="Times New Roman" w:eastAsia="Times New Roman" w:hAnsi="Times New Roman" w:cs="Times New Roman"/>
          <w:b/>
          <w:bCs/>
          <w:sz w:val="20"/>
          <w:szCs w:val="20"/>
          <w:lang w:eastAsia="fr-FR"/>
        </w:rPr>
        <w:t>Disciples de Jésus</w:t>
      </w:r>
      <w:r w:rsidR="00771B08" w:rsidRPr="00771B08">
        <w:rPr>
          <w:rFonts w:ascii="Times New Roman" w:eastAsia="Times New Roman" w:hAnsi="Times New Roman" w:cs="Times New Roman"/>
          <w:b/>
          <w:bCs/>
          <w:sz w:val="20"/>
          <w:szCs w:val="20"/>
          <w:lang w:eastAsia="fr-FR"/>
        </w:rPr>
        <w:tab/>
      </w:r>
      <w:r w:rsidRPr="00771B08">
        <w:rPr>
          <w:rFonts w:ascii="Times New Roman" w:eastAsia="Times New Roman" w:hAnsi="Times New Roman" w:cs="Times New Roman"/>
          <w:bCs/>
          <w:sz w:val="20"/>
          <w:szCs w:val="20"/>
          <w:lang w:eastAsia="fr-FR"/>
        </w:rPr>
        <w:t>Signes Musiques n°</w:t>
      </w:r>
      <w:r w:rsidR="00771B08" w:rsidRPr="00771B08">
        <w:rPr>
          <w:rFonts w:ascii="Times New Roman" w:eastAsia="Times New Roman" w:hAnsi="Times New Roman" w:cs="Times New Roman"/>
          <w:bCs/>
          <w:sz w:val="20"/>
          <w:szCs w:val="20"/>
          <w:lang w:eastAsia="fr-FR"/>
        </w:rPr>
        <w:t xml:space="preserve"> 149 et 42</w:t>
      </w:r>
    </w:p>
    <w:p w14:paraId="2C943357" w14:textId="3CD3F89F" w:rsidR="008A3EC2" w:rsidRPr="001B7E68" w:rsidRDefault="008A3EC2" w:rsidP="00F57F6C">
      <w:pPr>
        <w:tabs>
          <w:tab w:val="left" w:pos="2835"/>
          <w:tab w:val="left" w:pos="6804"/>
        </w:tabs>
        <w:spacing w:after="120" w:line="220" w:lineRule="atLeast"/>
        <w:ind w:left="567"/>
        <w:rPr>
          <w:rFonts w:ascii="Times New Roman" w:eastAsia="Times New Roman" w:hAnsi="Times New Roman" w:cs="Times New Roman"/>
          <w:sz w:val="20"/>
          <w:szCs w:val="20"/>
          <w:lang w:eastAsia="fr-FR"/>
        </w:rPr>
      </w:pPr>
      <w:r w:rsidRPr="001B7E68">
        <w:rPr>
          <w:rFonts w:ascii="Times New Roman" w:eastAsia="Times New Roman" w:hAnsi="Times New Roman" w:cs="Times New Roman"/>
          <w:bCs/>
          <w:sz w:val="20"/>
          <w:szCs w:val="20"/>
          <w:u w:val="single"/>
          <w:lang w:eastAsia="fr-FR"/>
        </w:rPr>
        <w:t>Après la communion</w:t>
      </w:r>
      <w:r w:rsidRPr="001B7E68">
        <w:rPr>
          <w:rFonts w:ascii="Times New Roman" w:eastAsia="Times New Roman" w:hAnsi="Times New Roman" w:cs="Times New Roman"/>
          <w:color w:val="00B050"/>
          <w:sz w:val="20"/>
          <w:szCs w:val="20"/>
          <w:lang w:eastAsia="fr-FR"/>
        </w:rPr>
        <w:t xml:space="preserve">, </w:t>
      </w:r>
      <w:r w:rsidR="003436DB" w:rsidRPr="001B7E68">
        <w:rPr>
          <w:rFonts w:ascii="Times New Roman" w:eastAsia="Times New Roman" w:hAnsi="Times New Roman" w:cs="Times New Roman"/>
          <w:bCs/>
          <w:sz w:val="20"/>
          <w:szCs w:val="20"/>
          <w:lang w:eastAsia="fr-FR"/>
        </w:rPr>
        <w:t>pour prolonger la méditation</w:t>
      </w:r>
      <w:r w:rsidRPr="001B7E68">
        <w:rPr>
          <w:rFonts w:ascii="Times New Roman" w:eastAsia="Times New Roman" w:hAnsi="Times New Roman" w:cs="Times New Roman"/>
          <w:bCs/>
          <w:sz w:val="20"/>
          <w:szCs w:val="20"/>
          <w:lang w:eastAsia="fr-FR"/>
        </w:rPr>
        <w:t>, nous vous suggérons</w:t>
      </w:r>
      <w:r w:rsidR="00E76F5F" w:rsidRPr="001B7E68">
        <w:rPr>
          <w:rFonts w:ascii="Times New Roman" w:eastAsia="Times New Roman" w:hAnsi="Times New Roman" w:cs="Times New Roman"/>
          <w:bCs/>
          <w:sz w:val="20"/>
          <w:szCs w:val="20"/>
          <w:lang w:eastAsia="fr-FR"/>
        </w:rPr>
        <w:t> :</w:t>
      </w:r>
    </w:p>
    <w:p w14:paraId="64FB6CED" w14:textId="508B908A" w:rsidR="004A27A7" w:rsidRDefault="00771B08" w:rsidP="004A27A7">
      <w:pPr>
        <w:tabs>
          <w:tab w:val="left" w:pos="2835"/>
          <w:tab w:val="left" w:pos="6237"/>
        </w:tabs>
        <w:spacing w:after="120" w:line="220" w:lineRule="atLeast"/>
        <w:ind w:left="993"/>
        <w:rPr>
          <w:rFonts w:ascii="Times New Roman" w:eastAsia="Calibri" w:hAnsi="Times New Roman" w:cs="Times New Roman"/>
          <w:sz w:val="20"/>
          <w:szCs w:val="20"/>
        </w:rPr>
      </w:pPr>
      <w:r w:rsidRPr="004A27A7">
        <w:rPr>
          <w:rFonts w:ascii="Times New Roman" w:eastAsia="Times New Roman" w:hAnsi="Times New Roman" w:cs="Times New Roman"/>
          <w:b/>
          <w:color w:val="00B050"/>
          <w:sz w:val="20"/>
          <w:szCs w:val="20"/>
          <w:lang w:eastAsia="fr-FR"/>
        </w:rPr>
        <w:t>X 49-63</w:t>
      </w:r>
      <w:r w:rsidR="003436DB" w:rsidRPr="004A27A7">
        <w:rPr>
          <w:rFonts w:ascii="Times New Roman" w:eastAsia="Times New Roman" w:hAnsi="Times New Roman" w:cs="Times New Roman"/>
          <w:b/>
          <w:sz w:val="20"/>
          <w:szCs w:val="20"/>
          <w:lang w:eastAsia="fr-FR"/>
        </w:rPr>
        <w:tab/>
        <w:t xml:space="preserve">Bienheureux </w:t>
      </w:r>
      <w:r w:rsidRPr="004A27A7">
        <w:rPr>
          <w:rFonts w:ascii="Times New Roman" w:eastAsia="Times New Roman" w:hAnsi="Times New Roman" w:cs="Times New Roman"/>
          <w:b/>
          <w:sz w:val="20"/>
          <w:szCs w:val="20"/>
          <w:lang w:eastAsia="fr-FR"/>
        </w:rPr>
        <w:t>qui mange ton pain</w:t>
      </w:r>
      <w:r w:rsidR="003436DB" w:rsidRPr="004A27A7">
        <w:rPr>
          <w:rFonts w:ascii="Times New Roman" w:eastAsia="Times New Roman" w:hAnsi="Times New Roman" w:cs="Times New Roman"/>
          <w:b/>
          <w:sz w:val="20"/>
          <w:szCs w:val="20"/>
          <w:lang w:eastAsia="fr-FR"/>
        </w:rPr>
        <w:tab/>
      </w:r>
      <w:r w:rsidR="004A27A7" w:rsidRPr="004A27A7">
        <w:rPr>
          <w:rFonts w:ascii="Times New Roman" w:eastAsia="Calibri" w:hAnsi="Times New Roman" w:cs="Times New Roman"/>
          <w:sz w:val="20"/>
          <w:szCs w:val="20"/>
        </w:rPr>
        <w:t>CD « </w:t>
      </w:r>
      <w:r w:rsidR="00547E2F">
        <w:rPr>
          <w:rFonts w:ascii="Times New Roman" w:eastAsia="Calibri" w:hAnsi="Times New Roman" w:cs="Times New Roman"/>
          <w:sz w:val="20"/>
          <w:szCs w:val="20"/>
        </w:rPr>
        <w:t>L</w:t>
      </w:r>
      <w:r w:rsidR="004A27A7" w:rsidRPr="004A27A7">
        <w:rPr>
          <w:rFonts w:ascii="Times New Roman" w:eastAsia="Calibri" w:hAnsi="Times New Roman" w:cs="Times New Roman"/>
          <w:sz w:val="20"/>
          <w:szCs w:val="20"/>
        </w:rPr>
        <w:t xml:space="preserve">e temps du </w:t>
      </w:r>
      <w:r w:rsidR="00547E2F">
        <w:rPr>
          <w:rFonts w:ascii="Times New Roman" w:eastAsia="Calibri" w:hAnsi="Times New Roman" w:cs="Times New Roman"/>
          <w:sz w:val="20"/>
          <w:szCs w:val="20"/>
        </w:rPr>
        <w:t>R</w:t>
      </w:r>
      <w:r w:rsidR="004A27A7" w:rsidRPr="004A27A7">
        <w:rPr>
          <w:rFonts w:ascii="Times New Roman" w:eastAsia="Calibri" w:hAnsi="Times New Roman" w:cs="Times New Roman"/>
          <w:sz w:val="20"/>
          <w:szCs w:val="20"/>
        </w:rPr>
        <w:t>oyaume »</w:t>
      </w:r>
    </w:p>
    <w:p w14:paraId="4D56D5E3" w14:textId="5DD55598" w:rsidR="00D41638" w:rsidRPr="004A27A7" w:rsidRDefault="004A27A7" w:rsidP="004A27A7">
      <w:pPr>
        <w:tabs>
          <w:tab w:val="left" w:pos="2835"/>
          <w:tab w:val="left" w:pos="6521"/>
        </w:tabs>
        <w:spacing w:after="120" w:line="220" w:lineRule="atLeast"/>
        <w:ind w:left="993"/>
        <w:rPr>
          <w:rFonts w:ascii="Times New Roman" w:eastAsia="Times New Roman" w:hAnsi="Times New Roman" w:cs="Times New Roman"/>
          <w:bCs/>
          <w:sz w:val="20"/>
          <w:szCs w:val="20"/>
          <w:lang w:eastAsia="fr-FR"/>
        </w:rPr>
      </w:pPr>
      <w:r w:rsidRPr="004A27A7">
        <w:rPr>
          <w:rFonts w:ascii="Times New Roman" w:eastAsia="Times New Roman" w:hAnsi="Times New Roman" w:cs="Times New Roman"/>
          <w:b/>
          <w:bCs/>
          <w:color w:val="00B050"/>
          <w:sz w:val="20"/>
          <w:szCs w:val="20"/>
          <w:lang w:eastAsia="fr-FR"/>
        </w:rPr>
        <w:t>DP 65-04</w:t>
      </w:r>
      <w:r w:rsidR="00D41638" w:rsidRPr="004A27A7">
        <w:rPr>
          <w:rFonts w:ascii="Times New Roman" w:eastAsia="Times New Roman" w:hAnsi="Times New Roman" w:cs="Times New Roman"/>
          <w:b/>
          <w:bCs/>
          <w:sz w:val="20"/>
          <w:szCs w:val="20"/>
          <w:lang w:eastAsia="fr-FR"/>
        </w:rPr>
        <w:tab/>
        <w:t>Heureux ce</w:t>
      </w:r>
      <w:r w:rsidRPr="004A27A7">
        <w:rPr>
          <w:rFonts w:ascii="Times New Roman" w:eastAsia="Times New Roman" w:hAnsi="Times New Roman" w:cs="Times New Roman"/>
          <w:b/>
          <w:bCs/>
          <w:sz w:val="20"/>
          <w:szCs w:val="20"/>
          <w:lang w:eastAsia="fr-FR"/>
        </w:rPr>
        <w:t>ux</w:t>
      </w:r>
      <w:r w:rsidR="00D41638" w:rsidRPr="004A27A7">
        <w:rPr>
          <w:rFonts w:ascii="Times New Roman" w:eastAsia="Times New Roman" w:hAnsi="Times New Roman" w:cs="Times New Roman"/>
          <w:b/>
          <w:bCs/>
          <w:sz w:val="20"/>
          <w:szCs w:val="20"/>
          <w:lang w:eastAsia="fr-FR"/>
        </w:rPr>
        <w:t xml:space="preserve"> qui </w:t>
      </w:r>
      <w:r w:rsidRPr="004A27A7">
        <w:rPr>
          <w:rFonts w:ascii="Times New Roman" w:eastAsia="Times New Roman" w:hAnsi="Times New Roman" w:cs="Times New Roman"/>
          <w:b/>
          <w:bCs/>
          <w:sz w:val="20"/>
          <w:szCs w:val="20"/>
          <w:lang w:eastAsia="fr-FR"/>
        </w:rPr>
        <w:t>sont invités</w:t>
      </w:r>
      <w:r w:rsidR="00D41638" w:rsidRPr="004A27A7">
        <w:rPr>
          <w:rFonts w:ascii="Times New Roman" w:eastAsia="Times New Roman" w:hAnsi="Times New Roman" w:cs="Times New Roman"/>
          <w:b/>
          <w:bCs/>
          <w:sz w:val="20"/>
          <w:szCs w:val="20"/>
          <w:lang w:eastAsia="fr-FR"/>
        </w:rPr>
        <w:t xml:space="preserve"> </w:t>
      </w:r>
      <w:r w:rsidR="00D41638" w:rsidRPr="004A27A7">
        <w:rPr>
          <w:rFonts w:ascii="Times New Roman" w:eastAsia="Times New Roman" w:hAnsi="Times New Roman" w:cs="Times New Roman"/>
          <w:b/>
          <w:bCs/>
          <w:sz w:val="20"/>
          <w:szCs w:val="20"/>
          <w:lang w:eastAsia="fr-FR"/>
        </w:rPr>
        <w:tab/>
      </w:r>
      <w:r w:rsidRPr="004A27A7">
        <w:rPr>
          <w:rFonts w:ascii="Times New Roman" w:eastAsia="Times New Roman" w:hAnsi="Times New Roman" w:cs="Times New Roman"/>
          <w:bCs/>
          <w:sz w:val="20"/>
          <w:szCs w:val="20"/>
          <w:lang w:eastAsia="fr-FR"/>
        </w:rPr>
        <w:t>Signes Musiques n°148</w:t>
      </w:r>
    </w:p>
    <w:p w14:paraId="57D298EA" w14:textId="1172A2C3" w:rsidR="008A3EC2" w:rsidRPr="008A3EC2" w:rsidRDefault="008A3EC2" w:rsidP="00F57F6C">
      <w:pPr>
        <w:numPr>
          <w:ilvl w:val="0"/>
          <w:numId w:val="8"/>
        </w:numPr>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080EBAFD" w:rsidR="008A3EC2" w:rsidRPr="00034D6D" w:rsidRDefault="00A248DB" w:rsidP="00034D6D">
      <w:pPr>
        <w:tabs>
          <w:tab w:val="left" w:pos="1701"/>
        </w:tabs>
        <w:snapToGrid w:val="0"/>
        <w:spacing w:after="120" w:line="240" w:lineRule="auto"/>
        <w:ind w:left="1701"/>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034D6D">
        <w:rPr>
          <w:rFonts w:ascii="Times New Roman" w:eastAsia="Times New Roman" w:hAnsi="Times New Roman" w:cs="Times New Roman"/>
          <w:i/>
          <w:iCs/>
          <w:sz w:val="20"/>
          <w:szCs w:val="20"/>
          <w:lang w:eastAsia="fr-FR"/>
        </w:rPr>
        <w:t>esse du jour</w:t>
      </w:r>
      <w:r w:rsidR="008A3EC2" w:rsidRPr="00034D6D">
        <w:rPr>
          <w:rFonts w:ascii="Times New Roman" w:eastAsia="Times New Roman" w:hAnsi="Times New Roman" w:cs="Times New Roman"/>
          <w:iCs/>
          <w:sz w:val="20"/>
          <w:szCs w:val="20"/>
          <w:lang w:eastAsia="fr-FR"/>
        </w:rPr>
        <w:t xml:space="preserve"> (</w:t>
      </w:r>
      <w:r w:rsidR="008A3EC2" w:rsidRPr="00034D6D">
        <w:rPr>
          <w:rFonts w:ascii="Times New Roman" w:eastAsia="Times New Roman" w:hAnsi="Times New Roman" w:cs="Times New Roman"/>
          <w:iCs/>
          <w:sz w:val="18"/>
          <w:szCs w:val="20"/>
          <w:lang w:eastAsia="fr-FR"/>
        </w:rPr>
        <w:t xml:space="preserve">Missel, p. </w:t>
      </w:r>
      <w:r w:rsidR="00034D6D" w:rsidRPr="00034D6D">
        <w:rPr>
          <w:rFonts w:ascii="Times New Roman" w:eastAsia="Times New Roman" w:hAnsi="Times New Roman" w:cs="Times New Roman"/>
          <w:iCs/>
          <w:sz w:val="18"/>
          <w:szCs w:val="20"/>
          <w:lang w:eastAsia="fr-FR"/>
        </w:rPr>
        <w:t>331</w:t>
      </w:r>
      <w:r w:rsidR="008A3EC2" w:rsidRPr="00034D6D">
        <w:rPr>
          <w:rFonts w:ascii="Times New Roman" w:eastAsia="Times New Roman" w:hAnsi="Times New Roman" w:cs="Times New Roman"/>
          <w:iCs/>
          <w:sz w:val="20"/>
          <w:szCs w:val="20"/>
          <w:lang w:eastAsia="fr-FR"/>
        </w:rPr>
        <w:t>)</w:t>
      </w:r>
    </w:p>
    <w:p w14:paraId="29D5F9E2" w14:textId="77777777" w:rsidR="00710407" w:rsidRDefault="00034D6D" w:rsidP="00710407">
      <w:pPr>
        <w:pStyle w:val="Oraison"/>
        <w:ind w:left="1701" w:right="33" w:firstLine="0"/>
        <w:rPr>
          <w:b/>
        </w:rPr>
      </w:pPr>
      <w:bookmarkStart w:id="1" w:name="OLE_LINK1"/>
      <w:bookmarkStart w:id="2" w:name="OLE_LINK2"/>
      <w:r w:rsidRPr="00034D6D">
        <w:rPr>
          <w:b/>
        </w:rPr>
        <w:t>Nous avons été fo</w:t>
      </w:r>
      <w:r w:rsidRPr="00710407">
        <w:rPr>
          <w:b/>
        </w:rPr>
        <w:t>rtifiés</w:t>
      </w:r>
    </w:p>
    <w:p w14:paraId="75F85BE9" w14:textId="77777777" w:rsidR="00710407" w:rsidRDefault="00034D6D" w:rsidP="00710407">
      <w:pPr>
        <w:pStyle w:val="Oraison"/>
        <w:ind w:left="1701" w:right="33" w:firstLine="0"/>
        <w:rPr>
          <w:b/>
        </w:rPr>
      </w:pPr>
      <w:proofErr w:type="gramStart"/>
      <w:r w:rsidRPr="00034D6D">
        <w:rPr>
          <w:b/>
        </w:rPr>
        <w:t>par</w:t>
      </w:r>
      <w:proofErr w:type="gramEnd"/>
      <w:r w:rsidRPr="00034D6D">
        <w:rPr>
          <w:b/>
        </w:rPr>
        <w:t xml:space="preserve"> le</w:t>
      </w:r>
      <w:r w:rsidRPr="00710407">
        <w:rPr>
          <w:b/>
        </w:rPr>
        <w:t xml:space="preserve"> sacrement de notre rédemption,</w:t>
      </w:r>
    </w:p>
    <w:p w14:paraId="2A8854A7" w14:textId="77777777" w:rsidR="00710407" w:rsidRDefault="00034D6D" w:rsidP="00710407">
      <w:pPr>
        <w:pStyle w:val="Oraison"/>
        <w:ind w:left="1701" w:right="33" w:firstLine="0"/>
        <w:rPr>
          <w:b/>
        </w:rPr>
      </w:pPr>
      <w:proofErr w:type="gramStart"/>
      <w:r w:rsidRPr="00034D6D">
        <w:rPr>
          <w:b/>
        </w:rPr>
        <w:t>et</w:t>
      </w:r>
      <w:proofErr w:type="gramEnd"/>
      <w:r w:rsidR="00710407">
        <w:rPr>
          <w:b/>
        </w:rPr>
        <w:t xml:space="preserve"> nous t’en prions, Seigneur : </w:t>
      </w:r>
    </w:p>
    <w:p w14:paraId="7057A4FA" w14:textId="77777777" w:rsidR="00710407" w:rsidRDefault="00034D6D" w:rsidP="00710407">
      <w:pPr>
        <w:pStyle w:val="Oraison"/>
        <w:ind w:left="1701" w:right="33" w:firstLine="0"/>
        <w:rPr>
          <w:b/>
        </w:rPr>
      </w:pPr>
      <w:proofErr w:type="gramStart"/>
      <w:r w:rsidRPr="00034D6D">
        <w:rPr>
          <w:b/>
        </w:rPr>
        <w:t>que</w:t>
      </w:r>
      <w:proofErr w:type="gramEnd"/>
      <w:r w:rsidRPr="00034D6D">
        <w:rPr>
          <w:b/>
        </w:rPr>
        <w:t xml:space="preserve"> cette nou</w:t>
      </w:r>
      <w:r w:rsidR="00710407">
        <w:rPr>
          <w:b/>
        </w:rPr>
        <w:t xml:space="preserve">rriture pour le salut éternel </w:t>
      </w:r>
    </w:p>
    <w:p w14:paraId="268B781F" w14:textId="77777777" w:rsidR="00710407" w:rsidRDefault="00034D6D" w:rsidP="00710407">
      <w:pPr>
        <w:pStyle w:val="Oraison"/>
        <w:ind w:left="1701" w:right="33" w:firstLine="0"/>
        <w:rPr>
          <w:b/>
        </w:rPr>
      </w:pPr>
      <w:proofErr w:type="gramStart"/>
      <w:r w:rsidRPr="00034D6D">
        <w:rPr>
          <w:b/>
        </w:rPr>
        <w:t>nous</w:t>
      </w:r>
      <w:proofErr w:type="gramEnd"/>
      <w:r w:rsidRPr="00034D6D">
        <w:rPr>
          <w:b/>
        </w:rPr>
        <w:t xml:space="preserve"> fasse pr</w:t>
      </w:r>
      <w:r w:rsidRPr="00710407">
        <w:rPr>
          <w:b/>
        </w:rPr>
        <w:t>ogresser dans la foi véritable.</w:t>
      </w:r>
    </w:p>
    <w:p w14:paraId="68E46085" w14:textId="6A6E5A4F" w:rsidR="008A3EC2" w:rsidRPr="00710407" w:rsidRDefault="00034D6D" w:rsidP="00710407">
      <w:pPr>
        <w:pStyle w:val="Oraison"/>
        <w:ind w:left="1701" w:right="33" w:firstLine="0"/>
        <w:rPr>
          <w:b/>
        </w:rPr>
      </w:pPr>
      <w:r w:rsidRPr="00034D6D">
        <w:rPr>
          <w:b/>
        </w:rPr>
        <w:t>Par le Christ, notre Seigneur.</w:t>
      </w:r>
    </w:p>
    <w:bookmarkEnd w:id="1"/>
    <w:bookmarkEnd w:id="2"/>
    <w:p w14:paraId="6AAE9B16" w14:textId="177EAAF9" w:rsidR="00A248DB" w:rsidRPr="00A248DB" w:rsidRDefault="00A248DB" w:rsidP="00445BED">
      <w:pPr>
        <w:tabs>
          <w:tab w:val="left" w:pos="1701"/>
        </w:tabs>
        <w:snapToGrid w:val="0"/>
        <w:spacing w:before="120" w:after="120" w:line="240" w:lineRule="auto"/>
        <w:ind w:left="1701"/>
        <w:rPr>
          <w:rFonts w:ascii="Times New Roman" w:eastAsia="Times New Roman" w:hAnsi="Times New Roman" w:cs="Times New Roman"/>
          <w:iCs/>
          <w:sz w:val="20"/>
          <w:szCs w:val="20"/>
          <w:lang w:eastAsia="fr-FR"/>
        </w:rPr>
      </w:pPr>
      <w:proofErr w:type="gramStart"/>
      <w:r w:rsidRPr="00A248DB">
        <w:rPr>
          <w:rFonts w:ascii="Times New Roman" w:eastAsia="Times New Roman" w:hAnsi="Times New Roman" w:cs="Times New Roman"/>
          <w:i/>
          <w:iCs/>
          <w:sz w:val="20"/>
          <w:szCs w:val="20"/>
          <w:lang w:eastAsia="fr-FR"/>
        </w:rPr>
        <w:t>ou</w:t>
      </w:r>
      <w:proofErr w:type="gramEnd"/>
      <w:r w:rsidRPr="00A248DB">
        <w:rPr>
          <w:rFonts w:ascii="Times New Roman" w:eastAsia="Times New Roman" w:hAnsi="Times New Roman" w:cs="Times New Roman"/>
          <w:i/>
          <w:iCs/>
          <w:sz w:val="20"/>
          <w:szCs w:val="20"/>
          <w:lang w:eastAsia="fr-FR"/>
        </w:rPr>
        <w:t xml:space="preserve"> celle </w:t>
      </w:r>
      <w:r>
        <w:rPr>
          <w:rFonts w:ascii="Times New Roman" w:eastAsia="Times New Roman" w:hAnsi="Times New Roman" w:cs="Times New Roman"/>
          <w:i/>
          <w:iCs/>
          <w:sz w:val="20"/>
          <w:szCs w:val="20"/>
          <w:lang w:eastAsia="fr-FR"/>
        </w:rPr>
        <w:t xml:space="preserve">de la messe </w:t>
      </w:r>
      <w:r w:rsidRPr="00A248DB">
        <w:rPr>
          <w:rFonts w:ascii="Times New Roman" w:eastAsia="Times New Roman" w:hAnsi="Times New Roman" w:cs="Times New Roman"/>
          <w:i/>
          <w:iCs/>
          <w:sz w:val="20"/>
          <w:szCs w:val="20"/>
          <w:lang w:eastAsia="fr-FR"/>
        </w:rPr>
        <w:t xml:space="preserve">pour demander la charité </w:t>
      </w:r>
      <w:r>
        <w:rPr>
          <w:rFonts w:ascii="Times New Roman" w:eastAsia="Times New Roman" w:hAnsi="Times New Roman" w:cs="Times New Roman"/>
          <w:iCs/>
          <w:sz w:val="20"/>
          <w:szCs w:val="20"/>
          <w:lang w:eastAsia="fr-FR"/>
        </w:rPr>
        <w:t>(Missel p. 1143</w:t>
      </w:r>
      <w:r w:rsidRPr="00A248DB">
        <w:rPr>
          <w:rFonts w:ascii="Times New Roman" w:eastAsia="Times New Roman" w:hAnsi="Times New Roman" w:cs="Times New Roman"/>
          <w:iCs/>
          <w:sz w:val="20"/>
          <w:szCs w:val="20"/>
          <w:lang w:eastAsia="fr-FR"/>
        </w:rPr>
        <w:t>)</w:t>
      </w:r>
    </w:p>
    <w:p w14:paraId="3F8A443C" w14:textId="563C46E6"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r w:rsidRPr="00A248DB">
        <w:rPr>
          <w:rFonts w:ascii="Times New Roman" w:hAnsi="Times New Roman" w:cs="Times New Roman"/>
          <w:b/>
          <w:sz w:val="20"/>
          <w:szCs w:val="20"/>
        </w:rPr>
        <w:t>Nous t’en prions, Seigneur,</w:t>
      </w:r>
    </w:p>
    <w:p w14:paraId="36687C34" w14:textId="77777777"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t>répands</w:t>
      </w:r>
      <w:proofErr w:type="gramEnd"/>
      <w:r w:rsidRPr="00A248DB">
        <w:rPr>
          <w:rFonts w:ascii="Times New Roman" w:hAnsi="Times New Roman" w:cs="Times New Roman"/>
          <w:b/>
          <w:sz w:val="20"/>
          <w:szCs w:val="20"/>
        </w:rPr>
        <w:t xml:space="preserve"> la grâce du Saint-Esprit</w:t>
      </w:r>
    </w:p>
    <w:p w14:paraId="61719887" w14:textId="23750035"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t>sur</w:t>
      </w:r>
      <w:proofErr w:type="gramEnd"/>
      <w:r w:rsidRPr="00A248DB">
        <w:rPr>
          <w:rFonts w:ascii="Times New Roman" w:hAnsi="Times New Roman" w:cs="Times New Roman"/>
          <w:b/>
          <w:sz w:val="20"/>
          <w:szCs w:val="20"/>
        </w:rPr>
        <w:t xml:space="preserve"> ceux que tu as nourris du même pain du ciel ;</w:t>
      </w:r>
    </w:p>
    <w:p w14:paraId="5DF55160" w14:textId="2169F777"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t>qu’ils</w:t>
      </w:r>
      <w:proofErr w:type="gramEnd"/>
      <w:r w:rsidRPr="00A248DB">
        <w:rPr>
          <w:rFonts w:ascii="Times New Roman" w:hAnsi="Times New Roman" w:cs="Times New Roman"/>
          <w:b/>
          <w:sz w:val="20"/>
          <w:szCs w:val="20"/>
        </w:rPr>
        <w:t xml:space="preserve"> soient profondément renouvelés</w:t>
      </w:r>
    </w:p>
    <w:p w14:paraId="273FC404" w14:textId="77777777" w:rsidR="00A248DB" w:rsidRPr="00A248DB" w:rsidRDefault="00A248DB" w:rsidP="00A248DB">
      <w:pPr>
        <w:autoSpaceDE w:val="0"/>
        <w:autoSpaceDN w:val="0"/>
        <w:adjustRightInd w:val="0"/>
        <w:spacing w:after="0" w:line="240" w:lineRule="auto"/>
        <w:ind w:left="1701"/>
        <w:rPr>
          <w:rFonts w:ascii="Times New Roman" w:hAnsi="Times New Roman" w:cs="Times New Roman"/>
          <w:b/>
          <w:sz w:val="20"/>
          <w:szCs w:val="20"/>
        </w:rPr>
      </w:pPr>
      <w:proofErr w:type="gramStart"/>
      <w:r w:rsidRPr="00A248DB">
        <w:rPr>
          <w:rFonts w:ascii="Times New Roman" w:hAnsi="Times New Roman" w:cs="Times New Roman"/>
          <w:b/>
          <w:sz w:val="20"/>
          <w:szCs w:val="20"/>
        </w:rPr>
        <w:lastRenderedPageBreak/>
        <w:t>par</w:t>
      </w:r>
      <w:proofErr w:type="gramEnd"/>
      <w:r w:rsidRPr="00A248DB">
        <w:rPr>
          <w:rFonts w:ascii="Times New Roman" w:hAnsi="Times New Roman" w:cs="Times New Roman"/>
          <w:b/>
          <w:sz w:val="20"/>
          <w:szCs w:val="20"/>
        </w:rPr>
        <w:t xml:space="preserve"> la douceur d’une charité parfaite.</w:t>
      </w:r>
    </w:p>
    <w:p w14:paraId="0396FBB7" w14:textId="544F95C2" w:rsidR="00A248DB" w:rsidRPr="00A248DB" w:rsidRDefault="00A248DB" w:rsidP="00A248DB">
      <w:pPr>
        <w:tabs>
          <w:tab w:val="left" w:pos="1701"/>
        </w:tabs>
        <w:spacing w:after="120" w:line="220" w:lineRule="atLeast"/>
        <w:ind w:left="1701" w:right="33"/>
        <w:rPr>
          <w:rFonts w:ascii="Times New Roman" w:eastAsia="Times New Roman" w:hAnsi="Times New Roman" w:cs="Times New Roman"/>
          <w:b/>
          <w:bCs/>
          <w:strike/>
          <w:sz w:val="20"/>
          <w:szCs w:val="20"/>
          <w:lang w:eastAsia="fr-FR"/>
        </w:rPr>
      </w:pPr>
      <w:r w:rsidRPr="00A248DB">
        <w:rPr>
          <w:rFonts w:ascii="Times New Roman" w:hAnsi="Times New Roman" w:cs="Times New Roman"/>
          <w:b/>
          <w:sz w:val="20"/>
          <w:szCs w:val="20"/>
        </w:rPr>
        <w:t>Par le Christ, notre Seigneur.</w:t>
      </w:r>
    </w:p>
    <w:p w14:paraId="231A294E" w14:textId="77777777" w:rsidR="008A3EC2" w:rsidRPr="008A3EC2" w:rsidRDefault="008A3EC2" w:rsidP="00034D6D">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089D4455" w14:textId="77777777" w:rsidR="008A3EC2" w:rsidRPr="008A3EC2" w:rsidRDefault="008A3EC2" w:rsidP="00F57F6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28317F89" w14:textId="34229B71" w:rsidR="00097F03" w:rsidRPr="001B7E68" w:rsidRDefault="00097F03" w:rsidP="00F57F6C">
      <w:pPr>
        <w:spacing w:after="120" w:line="240" w:lineRule="auto"/>
        <w:ind w:left="284"/>
        <w:jc w:val="both"/>
        <w:rPr>
          <w:rFonts w:ascii="Times New Roman" w:eastAsia="Times New Roman" w:hAnsi="Times New Roman" w:cs="Times New Roman"/>
          <w:sz w:val="20"/>
          <w:szCs w:val="20"/>
          <w:lang w:eastAsia="fr-FR"/>
        </w:rPr>
      </w:pPr>
      <w:r w:rsidRPr="001B7E68">
        <w:rPr>
          <w:rFonts w:ascii="Times New Roman" w:eastAsia="Times New Roman" w:hAnsi="Times New Roman" w:cs="Times New Roman"/>
          <w:sz w:val="20"/>
          <w:szCs w:val="20"/>
          <w:lang w:eastAsia="fr-FR"/>
        </w:rPr>
        <w:t xml:space="preserve">Un temps de présentation de la Journée mondiale des lépreux </w:t>
      </w:r>
      <w:r w:rsidR="00A05073">
        <w:rPr>
          <w:rFonts w:ascii="Times New Roman" w:eastAsia="Times New Roman" w:hAnsi="Times New Roman" w:cs="Times New Roman"/>
          <w:sz w:val="20"/>
          <w:szCs w:val="20"/>
          <w:lang w:eastAsia="fr-FR"/>
        </w:rPr>
        <w:t xml:space="preserve">et de la quête, </w:t>
      </w:r>
      <w:r w:rsidRPr="001B7E68">
        <w:rPr>
          <w:rFonts w:ascii="Times New Roman" w:eastAsia="Times New Roman" w:hAnsi="Times New Roman" w:cs="Times New Roman"/>
          <w:sz w:val="20"/>
          <w:szCs w:val="20"/>
          <w:lang w:eastAsia="fr-FR"/>
        </w:rPr>
        <w:t>fondée en 1954 par Raoul Foller</w:t>
      </w:r>
      <w:r w:rsidR="00A05073">
        <w:rPr>
          <w:rFonts w:ascii="Times New Roman" w:eastAsia="Times New Roman" w:hAnsi="Times New Roman" w:cs="Times New Roman"/>
          <w:sz w:val="20"/>
          <w:szCs w:val="20"/>
          <w:lang w:eastAsia="fr-FR"/>
        </w:rPr>
        <w:t xml:space="preserve">eau (+1977) peut être envisagé (voir </w:t>
      </w:r>
      <w:r w:rsidR="00A05073" w:rsidRPr="00A05073">
        <w:rPr>
          <w:rFonts w:ascii="Times New Roman" w:eastAsia="Times New Roman" w:hAnsi="Times New Roman" w:cs="Times New Roman"/>
          <w:sz w:val="20"/>
          <w:szCs w:val="20"/>
          <w:lang w:eastAsia="fr-FR"/>
        </w:rPr>
        <w:t>https://www.ordredemaltefrance.org/</w:t>
      </w:r>
      <w:r w:rsidR="00A05073">
        <w:rPr>
          <w:rFonts w:ascii="Times New Roman" w:eastAsia="Times New Roman" w:hAnsi="Times New Roman" w:cs="Times New Roman"/>
          <w:sz w:val="20"/>
          <w:szCs w:val="20"/>
          <w:lang w:eastAsia="fr-FR"/>
        </w:rPr>
        <w:t>).</w:t>
      </w:r>
    </w:p>
    <w:p w14:paraId="33205418" w14:textId="77777777" w:rsidR="008A3EC2" w:rsidRPr="008A3EC2" w:rsidRDefault="008A3EC2" w:rsidP="00F57F6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18E2308D" w14:textId="2533B273" w:rsidR="0011638D" w:rsidRPr="0011638D" w:rsidRDefault="0011638D" w:rsidP="0011638D">
      <w:pPr>
        <w:spacing w:before="120" w:after="120"/>
        <w:ind w:left="284"/>
        <w:jc w:val="both"/>
        <w:rPr>
          <w:rFonts w:ascii="Times New Roman" w:hAnsi="Times New Roman" w:cs="Times New Roman"/>
          <w:color w:val="000000" w:themeColor="text1"/>
          <w:sz w:val="20"/>
          <w:szCs w:val="20"/>
        </w:rPr>
      </w:pPr>
      <w:r w:rsidRPr="002F19CB">
        <w:rPr>
          <w:rFonts w:ascii="Times New Roman" w:eastAsia="Times New Roman" w:hAnsi="Times New Roman" w:cs="Times New Roman"/>
          <w:bCs/>
          <w:sz w:val="20"/>
          <w:szCs w:val="20"/>
          <w:lang w:eastAsia="fr-FR"/>
        </w:rPr>
        <w:t>Au début de cette eucharistie, nous avons demandé au Seigneur la grâce de</w:t>
      </w:r>
      <w:r>
        <w:rPr>
          <w:rFonts w:ascii="Times New Roman" w:eastAsia="Times New Roman" w:hAnsi="Times New Roman" w:cs="Times New Roman"/>
          <w:bCs/>
          <w:sz w:val="20"/>
          <w:szCs w:val="20"/>
          <w:lang w:eastAsia="fr-FR"/>
        </w:rPr>
        <w:t xml:space="preserve"> </w:t>
      </w:r>
      <w:r w:rsidRPr="008412C6">
        <w:rPr>
          <w:rFonts w:ascii="Times New Roman" w:hAnsi="Times New Roman" w:cs="Times New Roman"/>
          <w:sz w:val="20"/>
          <w:szCs w:val="20"/>
        </w:rPr>
        <w:t>demander au Seigneur la grâce de</w:t>
      </w:r>
      <w:r>
        <w:rPr>
          <w:rFonts w:ascii="Times New Roman" w:hAnsi="Times New Roman" w:cs="Times New Roman"/>
          <w:sz w:val="20"/>
          <w:szCs w:val="20"/>
        </w:rPr>
        <w:t xml:space="preserve"> la pauvreté du cœur, à l’image et à la suite de Jésus</w:t>
      </w:r>
      <w:r w:rsidRPr="008412C6">
        <w:rPr>
          <w:rFonts w:ascii="Times New Roman" w:hAnsi="Times New Roman" w:cs="Times New Roman"/>
          <w:sz w:val="20"/>
          <w:szCs w:val="20"/>
        </w:rPr>
        <w:t>.</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Le célébrant pourrait proposer un petit temps de silence pour </w:t>
      </w:r>
      <w:r w:rsidRPr="002F19CB">
        <w:rPr>
          <w:rFonts w:ascii="Times New Roman" w:eastAsia="Times New Roman" w:hAnsi="Times New Roman" w:cs="Times New Roman"/>
          <w:bCs/>
          <w:sz w:val="20"/>
          <w:szCs w:val="20"/>
          <w:lang w:eastAsia="fr-FR"/>
        </w:rPr>
        <w:t>rendre grâce</w:t>
      </w:r>
      <w:r>
        <w:rPr>
          <w:rFonts w:ascii="Times New Roman" w:eastAsia="Times New Roman" w:hAnsi="Times New Roman" w:cs="Times New Roman"/>
          <w:bCs/>
          <w:sz w:val="20"/>
          <w:szCs w:val="20"/>
          <w:lang w:eastAsia="fr-FR"/>
        </w:rPr>
        <w:t xml:space="preserve"> à Dieu pour cette grâce et inviter les membres de l’assemblée à ne pas oublier que nous y sommes appelés quotidiennement… </w:t>
      </w:r>
    </w:p>
    <w:p w14:paraId="75A061A8" w14:textId="61AE3681" w:rsidR="00AC789C" w:rsidRDefault="00AC789C" w:rsidP="00AC789C">
      <w:pPr>
        <w:spacing w:before="120" w:after="120"/>
        <w:ind w:left="284"/>
        <w:jc w:val="both"/>
        <w:rPr>
          <w:rFonts w:ascii="Times New Roman" w:hAnsi="Times New Roman" w:cs="Times New Roman"/>
          <w:sz w:val="20"/>
          <w:szCs w:val="20"/>
        </w:rPr>
      </w:pPr>
      <w:r>
        <w:rPr>
          <w:rFonts w:ascii="Times New Roman" w:hAnsi="Times New Roman" w:cs="Times New Roman"/>
          <w:sz w:val="20"/>
          <w:szCs w:val="20"/>
        </w:rPr>
        <w:t xml:space="preserve">En ce dimanche où nous sommes invités </w:t>
      </w:r>
      <w:r w:rsidR="00AC6239" w:rsidRPr="0022015C">
        <w:rPr>
          <w:rFonts w:ascii="Times New Roman" w:hAnsi="Times New Roman" w:cs="Times New Roman"/>
          <w:sz w:val="20"/>
          <w:szCs w:val="20"/>
        </w:rPr>
        <w:t>à</w:t>
      </w:r>
      <w:r w:rsidR="00AC6239">
        <w:rPr>
          <w:rFonts w:ascii="Times New Roman" w:hAnsi="Times New Roman" w:cs="Times New Roman"/>
          <w:sz w:val="20"/>
          <w:szCs w:val="20"/>
        </w:rPr>
        <w:t xml:space="preserve"> </w:t>
      </w:r>
      <w:r>
        <w:rPr>
          <w:rFonts w:ascii="Times New Roman" w:hAnsi="Times New Roman" w:cs="Times New Roman"/>
          <w:sz w:val="20"/>
          <w:szCs w:val="20"/>
        </w:rPr>
        <w:t>la pauvreté de cœur, nous vous suggérons de</w:t>
      </w:r>
      <w:r w:rsidRPr="00A825F3">
        <w:rPr>
          <w:rFonts w:ascii="Times New Roman" w:hAnsi="Times New Roman" w:cs="Times New Roman"/>
          <w:sz w:val="20"/>
          <w:szCs w:val="20"/>
        </w:rPr>
        <w:t xml:space="preserve"> terminer cette céléb</w:t>
      </w:r>
      <w:r w:rsidR="00AC6239">
        <w:rPr>
          <w:rFonts w:ascii="Times New Roman" w:hAnsi="Times New Roman" w:cs="Times New Roman"/>
          <w:sz w:val="20"/>
          <w:szCs w:val="20"/>
        </w:rPr>
        <w:t>ration</w:t>
      </w:r>
      <w:r>
        <w:rPr>
          <w:rFonts w:ascii="Times New Roman" w:hAnsi="Times New Roman" w:cs="Times New Roman"/>
          <w:sz w:val="20"/>
          <w:szCs w:val="20"/>
        </w:rPr>
        <w:t xml:space="preserve"> par la 4</w:t>
      </w:r>
      <w:r w:rsidRPr="002959E6">
        <w:rPr>
          <w:rFonts w:ascii="Times New Roman" w:hAnsi="Times New Roman" w:cs="Times New Roman"/>
          <w:sz w:val="20"/>
          <w:szCs w:val="20"/>
          <w:vertAlign w:val="superscript"/>
        </w:rPr>
        <w:t>e</w:t>
      </w:r>
      <w:r>
        <w:rPr>
          <w:rFonts w:ascii="Times New Roman" w:hAnsi="Times New Roman" w:cs="Times New Roman"/>
          <w:sz w:val="20"/>
          <w:szCs w:val="20"/>
        </w:rPr>
        <w:t xml:space="preserve"> bénédiction solennelle du temps ordinaire (Missel p. 533) :</w:t>
      </w:r>
    </w:p>
    <w:p w14:paraId="4AA6B566" w14:textId="77777777"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r w:rsidRPr="00AC789C">
        <w:rPr>
          <w:rFonts w:ascii="Times New Roman" w:hAnsi="Times New Roman" w:cs="Times New Roman"/>
          <w:b/>
          <w:sz w:val="20"/>
          <w:szCs w:val="20"/>
        </w:rPr>
        <w:t>Que le Dieu de tout réconfort</w:t>
      </w:r>
    </w:p>
    <w:p w14:paraId="7889F92C" w14:textId="77777777"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proofErr w:type="gramStart"/>
      <w:r w:rsidRPr="00AC789C">
        <w:rPr>
          <w:rFonts w:ascii="Times New Roman" w:hAnsi="Times New Roman" w:cs="Times New Roman"/>
          <w:b/>
          <w:sz w:val="20"/>
          <w:szCs w:val="20"/>
        </w:rPr>
        <w:t>dispose</w:t>
      </w:r>
      <w:proofErr w:type="gramEnd"/>
      <w:r w:rsidRPr="00AC789C">
        <w:rPr>
          <w:rFonts w:ascii="Times New Roman" w:hAnsi="Times New Roman" w:cs="Times New Roman"/>
          <w:b/>
          <w:sz w:val="20"/>
          <w:szCs w:val="20"/>
        </w:rPr>
        <w:t xml:space="preserve"> vos jours dans sa paix</w:t>
      </w:r>
    </w:p>
    <w:p w14:paraId="6028F522" w14:textId="77777777"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proofErr w:type="gramStart"/>
      <w:r w:rsidRPr="00AC789C">
        <w:rPr>
          <w:rFonts w:ascii="Times New Roman" w:hAnsi="Times New Roman" w:cs="Times New Roman"/>
          <w:b/>
          <w:sz w:val="20"/>
          <w:szCs w:val="20"/>
        </w:rPr>
        <w:t>et</w:t>
      </w:r>
      <w:proofErr w:type="gramEnd"/>
      <w:r w:rsidRPr="00AC789C">
        <w:rPr>
          <w:rFonts w:ascii="Times New Roman" w:hAnsi="Times New Roman" w:cs="Times New Roman"/>
          <w:b/>
          <w:sz w:val="20"/>
          <w:szCs w:val="20"/>
        </w:rPr>
        <w:t xml:space="preserve"> vous accorde les bienfaits de sa bénédiction.</w:t>
      </w:r>
    </w:p>
    <w:p w14:paraId="1E5105C6" w14:textId="541C203B"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r w:rsidRPr="00AC789C">
        <w:rPr>
          <w:rFonts w:ascii="Times New Roman" w:hAnsi="Times New Roman" w:cs="Times New Roman"/>
          <w:b/>
          <w:bCs/>
          <w:sz w:val="20"/>
          <w:szCs w:val="20"/>
        </w:rPr>
        <w:t xml:space="preserve">R/. </w:t>
      </w:r>
      <w:r w:rsidRPr="00AC789C">
        <w:rPr>
          <w:rFonts w:ascii="Times New Roman" w:hAnsi="Times New Roman" w:cs="Times New Roman"/>
          <w:b/>
          <w:sz w:val="20"/>
          <w:szCs w:val="20"/>
        </w:rPr>
        <w:t>Amen.</w:t>
      </w:r>
    </w:p>
    <w:p w14:paraId="25575067" w14:textId="77777777" w:rsidR="00AC789C" w:rsidRPr="00AC789C" w:rsidRDefault="00AC789C" w:rsidP="00AC789C">
      <w:pPr>
        <w:autoSpaceDE w:val="0"/>
        <w:autoSpaceDN w:val="0"/>
        <w:adjustRightInd w:val="0"/>
        <w:spacing w:before="120" w:after="0" w:line="240" w:lineRule="auto"/>
        <w:ind w:left="1134"/>
        <w:rPr>
          <w:rFonts w:ascii="Times New Roman" w:hAnsi="Times New Roman" w:cs="Times New Roman"/>
          <w:b/>
          <w:sz w:val="20"/>
          <w:szCs w:val="20"/>
        </w:rPr>
      </w:pPr>
      <w:r w:rsidRPr="00AC789C">
        <w:rPr>
          <w:rFonts w:ascii="Times New Roman" w:hAnsi="Times New Roman" w:cs="Times New Roman"/>
          <w:b/>
          <w:sz w:val="20"/>
          <w:szCs w:val="20"/>
        </w:rPr>
        <w:t>Qu’il vous délivre sans cesse de toute inquiétude</w:t>
      </w:r>
    </w:p>
    <w:p w14:paraId="21B4403C" w14:textId="1209D4CF"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proofErr w:type="gramStart"/>
      <w:r w:rsidRPr="00AC789C">
        <w:rPr>
          <w:rFonts w:ascii="Times New Roman" w:hAnsi="Times New Roman" w:cs="Times New Roman"/>
          <w:b/>
          <w:sz w:val="20"/>
          <w:szCs w:val="20"/>
        </w:rPr>
        <w:t>et</w:t>
      </w:r>
      <w:proofErr w:type="gramEnd"/>
      <w:r w:rsidRPr="00AC789C">
        <w:rPr>
          <w:rFonts w:ascii="Times New Roman" w:hAnsi="Times New Roman" w:cs="Times New Roman"/>
          <w:b/>
          <w:sz w:val="20"/>
          <w:szCs w:val="20"/>
        </w:rPr>
        <w:t xml:space="preserve"> affermisse vos cœurs dans son amour.</w:t>
      </w:r>
    </w:p>
    <w:p w14:paraId="1B10F5D9" w14:textId="4B3942DE"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r w:rsidRPr="00AC789C">
        <w:rPr>
          <w:rFonts w:ascii="Times New Roman" w:hAnsi="Times New Roman" w:cs="Times New Roman"/>
          <w:b/>
          <w:bCs/>
          <w:sz w:val="20"/>
          <w:szCs w:val="20"/>
        </w:rPr>
        <w:t xml:space="preserve">R/. </w:t>
      </w:r>
      <w:r w:rsidRPr="00AC789C">
        <w:rPr>
          <w:rFonts w:ascii="Times New Roman" w:hAnsi="Times New Roman" w:cs="Times New Roman"/>
          <w:b/>
          <w:sz w:val="20"/>
          <w:szCs w:val="20"/>
        </w:rPr>
        <w:t>Amen.</w:t>
      </w:r>
    </w:p>
    <w:p w14:paraId="74B43436" w14:textId="77777777" w:rsidR="00AC789C" w:rsidRPr="00AC789C" w:rsidRDefault="00AC789C" w:rsidP="00AC789C">
      <w:pPr>
        <w:autoSpaceDE w:val="0"/>
        <w:autoSpaceDN w:val="0"/>
        <w:adjustRightInd w:val="0"/>
        <w:spacing w:before="120" w:after="0" w:line="240" w:lineRule="auto"/>
        <w:ind w:left="1134"/>
        <w:rPr>
          <w:rFonts w:ascii="Times New Roman" w:hAnsi="Times New Roman" w:cs="Times New Roman"/>
          <w:b/>
          <w:sz w:val="20"/>
          <w:szCs w:val="20"/>
        </w:rPr>
      </w:pPr>
      <w:r w:rsidRPr="00AC789C">
        <w:rPr>
          <w:rFonts w:ascii="Times New Roman" w:hAnsi="Times New Roman" w:cs="Times New Roman"/>
          <w:b/>
          <w:sz w:val="20"/>
          <w:szCs w:val="20"/>
        </w:rPr>
        <w:t>Riches d’espérance, de foi et de charité,</w:t>
      </w:r>
    </w:p>
    <w:p w14:paraId="4043E62A" w14:textId="77777777"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proofErr w:type="gramStart"/>
      <w:r w:rsidRPr="00AC789C">
        <w:rPr>
          <w:rFonts w:ascii="Times New Roman" w:hAnsi="Times New Roman" w:cs="Times New Roman"/>
          <w:b/>
          <w:sz w:val="20"/>
          <w:szCs w:val="20"/>
        </w:rPr>
        <w:t>puissiez</w:t>
      </w:r>
      <w:proofErr w:type="gramEnd"/>
      <w:r w:rsidRPr="00AC789C">
        <w:rPr>
          <w:rFonts w:ascii="Times New Roman" w:hAnsi="Times New Roman" w:cs="Times New Roman"/>
          <w:b/>
          <w:sz w:val="20"/>
          <w:szCs w:val="20"/>
        </w:rPr>
        <w:t>-vous mener votre vie présente en portant du fruit</w:t>
      </w:r>
    </w:p>
    <w:p w14:paraId="07E1BE7D" w14:textId="77777777"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proofErr w:type="gramStart"/>
      <w:r w:rsidRPr="00AC789C">
        <w:rPr>
          <w:rFonts w:ascii="Times New Roman" w:hAnsi="Times New Roman" w:cs="Times New Roman"/>
          <w:b/>
          <w:sz w:val="20"/>
          <w:szCs w:val="20"/>
        </w:rPr>
        <w:t>et</w:t>
      </w:r>
      <w:proofErr w:type="gramEnd"/>
      <w:r w:rsidRPr="00AC789C">
        <w:rPr>
          <w:rFonts w:ascii="Times New Roman" w:hAnsi="Times New Roman" w:cs="Times New Roman"/>
          <w:b/>
          <w:sz w:val="20"/>
          <w:szCs w:val="20"/>
        </w:rPr>
        <w:t xml:space="preserve"> parvenir avec bonheur à la vie éternelle.</w:t>
      </w:r>
    </w:p>
    <w:p w14:paraId="7A558418" w14:textId="46D2CF9D"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r w:rsidRPr="00AC789C">
        <w:rPr>
          <w:rFonts w:ascii="Times New Roman" w:hAnsi="Times New Roman" w:cs="Times New Roman"/>
          <w:b/>
          <w:bCs/>
          <w:sz w:val="20"/>
          <w:szCs w:val="20"/>
        </w:rPr>
        <w:t xml:space="preserve">R/. </w:t>
      </w:r>
      <w:r w:rsidRPr="00AC789C">
        <w:rPr>
          <w:rFonts w:ascii="Times New Roman" w:hAnsi="Times New Roman" w:cs="Times New Roman"/>
          <w:b/>
          <w:sz w:val="20"/>
          <w:szCs w:val="20"/>
        </w:rPr>
        <w:t>Amen.</w:t>
      </w:r>
    </w:p>
    <w:p w14:paraId="3DB97FE2" w14:textId="77777777" w:rsidR="00AC789C" w:rsidRPr="00AC789C" w:rsidRDefault="00AC789C" w:rsidP="00AC789C">
      <w:pPr>
        <w:autoSpaceDE w:val="0"/>
        <w:autoSpaceDN w:val="0"/>
        <w:adjustRightInd w:val="0"/>
        <w:spacing w:before="120" w:after="0" w:line="240" w:lineRule="auto"/>
        <w:ind w:left="1134"/>
        <w:rPr>
          <w:rFonts w:ascii="Times New Roman" w:hAnsi="Times New Roman" w:cs="Times New Roman"/>
          <w:b/>
          <w:sz w:val="20"/>
          <w:szCs w:val="20"/>
        </w:rPr>
      </w:pPr>
      <w:r w:rsidRPr="00AC789C">
        <w:rPr>
          <w:rFonts w:ascii="Times New Roman" w:hAnsi="Times New Roman" w:cs="Times New Roman"/>
          <w:b/>
          <w:sz w:val="20"/>
          <w:szCs w:val="20"/>
        </w:rPr>
        <w:t>Et que la bénédiction de Dieu tout-puissant,</w:t>
      </w:r>
    </w:p>
    <w:p w14:paraId="106BE1FD" w14:textId="77777777"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proofErr w:type="gramStart"/>
      <w:r w:rsidRPr="00AC789C">
        <w:rPr>
          <w:rFonts w:ascii="Times New Roman" w:hAnsi="Times New Roman" w:cs="Times New Roman"/>
          <w:b/>
          <w:sz w:val="20"/>
          <w:szCs w:val="20"/>
        </w:rPr>
        <w:t>le</w:t>
      </w:r>
      <w:proofErr w:type="gramEnd"/>
      <w:r w:rsidRPr="00AC789C">
        <w:rPr>
          <w:rFonts w:ascii="Times New Roman" w:hAnsi="Times New Roman" w:cs="Times New Roman"/>
          <w:b/>
          <w:sz w:val="20"/>
          <w:szCs w:val="20"/>
        </w:rPr>
        <w:t xml:space="preserve"> Père, et le Fils, et le Saint-Esprit,</w:t>
      </w:r>
    </w:p>
    <w:p w14:paraId="15C95512" w14:textId="77777777" w:rsidR="00AC789C" w:rsidRPr="00AC789C" w:rsidRDefault="00AC789C" w:rsidP="00AC789C">
      <w:pPr>
        <w:autoSpaceDE w:val="0"/>
        <w:autoSpaceDN w:val="0"/>
        <w:adjustRightInd w:val="0"/>
        <w:spacing w:after="0" w:line="240" w:lineRule="auto"/>
        <w:ind w:left="1134"/>
        <w:rPr>
          <w:rFonts w:ascii="Times New Roman" w:hAnsi="Times New Roman" w:cs="Times New Roman"/>
          <w:b/>
          <w:sz w:val="20"/>
          <w:szCs w:val="20"/>
        </w:rPr>
      </w:pPr>
      <w:proofErr w:type="gramStart"/>
      <w:r w:rsidRPr="00AC789C">
        <w:rPr>
          <w:rFonts w:ascii="Times New Roman" w:hAnsi="Times New Roman" w:cs="Times New Roman"/>
          <w:b/>
          <w:sz w:val="20"/>
          <w:szCs w:val="20"/>
        </w:rPr>
        <w:t>descende</w:t>
      </w:r>
      <w:proofErr w:type="gramEnd"/>
      <w:r w:rsidRPr="00AC789C">
        <w:rPr>
          <w:rFonts w:ascii="Times New Roman" w:hAnsi="Times New Roman" w:cs="Times New Roman"/>
          <w:b/>
          <w:sz w:val="20"/>
          <w:szCs w:val="20"/>
        </w:rPr>
        <w:t xml:space="preserve"> sur vous et y demeure toujours.</w:t>
      </w:r>
    </w:p>
    <w:p w14:paraId="57655B7C" w14:textId="1EEFDD3A" w:rsidR="00AC789C" w:rsidRPr="00AC789C" w:rsidRDefault="00AC789C" w:rsidP="00AC789C">
      <w:pPr>
        <w:spacing w:after="120" w:line="220" w:lineRule="atLeast"/>
        <w:ind w:left="1134" w:right="565"/>
        <w:rPr>
          <w:rFonts w:ascii="Times New Roman" w:hAnsi="Times New Roman" w:cs="Times New Roman"/>
          <w:b/>
          <w:sz w:val="20"/>
          <w:szCs w:val="20"/>
        </w:rPr>
      </w:pPr>
      <w:r w:rsidRPr="00AC789C">
        <w:rPr>
          <w:rFonts w:ascii="Times New Roman" w:hAnsi="Times New Roman" w:cs="Times New Roman"/>
          <w:b/>
          <w:bCs/>
          <w:sz w:val="20"/>
          <w:szCs w:val="20"/>
        </w:rPr>
        <w:t xml:space="preserve">R/. </w:t>
      </w:r>
      <w:r w:rsidRPr="00AC789C">
        <w:rPr>
          <w:rFonts w:ascii="Times New Roman" w:hAnsi="Times New Roman" w:cs="Times New Roman"/>
          <w:b/>
          <w:sz w:val="20"/>
          <w:szCs w:val="20"/>
        </w:rPr>
        <w:t>Amen.</w:t>
      </w:r>
    </w:p>
    <w:p w14:paraId="488CA6E7" w14:textId="09F6381C" w:rsidR="0026656C" w:rsidRDefault="008A3EC2" w:rsidP="00AC789C">
      <w:pPr>
        <w:spacing w:after="120" w:line="240" w:lineRule="auto"/>
        <w:ind w:left="1134"/>
        <w:rPr>
          <w:rFonts w:ascii="Times New Roman" w:eastAsia="Times New Roman" w:hAnsi="Times New Roman" w:cs="Times New Roman"/>
          <w:b/>
          <w:sz w:val="20"/>
          <w:szCs w:val="20"/>
          <w:lang w:eastAsia="fr-FR"/>
        </w:rPr>
      </w:pPr>
      <w:r w:rsidRPr="00034D6D">
        <w:rPr>
          <w:rFonts w:ascii="Times New Roman" w:eastAsia="Times New Roman" w:hAnsi="Times New Roman" w:cs="Times New Roman"/>
          <w:b/>
          <w:sz w:val="20"/>
          <w:szCs w:val="20"/>
          <w:lang w:eastAsia="fr-FR"/>
        </w:rPr>
        <w:t xml:space="preserve">Allez </w:t>
      </w:r>
      <w:r w:rsidR="00AC789C">
        <w:rPr>
          <w:rFonts w:ascii="Times New Roman" w:eastAsia="Times New Roman" w:hAnsi="Times New Roman" w:cs="Times New Roman"/>
          <w:b/>
          <w:sz w:val="20"/>
          <w:szCs w:val="20"/>
          <w:lang w:eastAsia="fr-FR"/>
        </w:rPr>
        <w:t>en</w:t>
      </w:r>
      <w:r w:rsidRPr="00034D6D">
        <w:rPr>
          <w:rFonts w:ascii="Times New Roman" w:eastAsia="Times New Roman" w:hAnsi="Times New Roman" w:cs="Times New Roman"/>
          <w:b/>
          <w:sz w:val="20"/>
          <w:szCs w:val="20"/>
          <w:lang w:eastAsia="fr-FR"/>
        </w:rPr>
        <w:t xml:space="preserve"> paix.</w:t>
      </w:r>
      <w:r w:rsidRPr="00034D6D">
        <w:rPr>
          <w:rFonts w:ascii="Times New Roman" w:eastAsia="Times New Roman" w:hAnsi="Times New Roman" w:cs="Times New Roman"/>
          <w:b/>
          <w:sz w:val="20"/>
          <w:szCs w:val="20"/>
          <w:lang w:eastAsia="fr-FR"/>
        </w:rPr>
        <w:br/>
        <w:t>Nous rendons grâce à Dieu.</w:t>
      </w:r>
    </w:p>
    <w:p w14:paraId="368CB130" w14:textId="77777777" w:rsidR="00AC789C" w:rsidRPr="00123CD0" w:rsidRDefault="00AC789C" w:rsidP="00AC789C">
      <w:pPr>
        <w:spacing w:after="120" w:line="240" w:lineRule="auto"/>
        <w:ind w:left="284" w:right="565"/>
        <w:jc w:val="both"/>
        <w:rPr>
          <w:rFonts w:ascii="Times New Roman" w:eastAsia="Times New Roman" w:hAnsi="Times New Roman" w:cs="Times New Roman"/>
          <w:sz w:val="20"/>
          <w:szCs w:val="20"/>
          <w:lang w:eastAsia="fr-FR"/>
        </w:rPr>
      </w:pPr>
      <w:r w:rsidRPr="00123CD0">
        <w:rPr>
          <w:rFonts w:ascii="Times New Roman" w:eastAsia="Times New Roman" w:hAnsi="Times New Roman" w:cs="Times New Roman"/>
          <w:sz w:val="20"/>
          <w:szCs w:val="20"/>
          <w:lang w:eastAsia="fr-FR"/>
        </w:rPr>
        <w:t>Pour accompagner la procession de sortie de toute l’assemblée, nous vous suggérons :</w:t>
      </w:r>
    </w:p>
    <w:p w14:paraId="30346C5C" w14:textId="77777777" w:rsidR="00AC789C" w:rsidRPr="004A27A7" w:rsidRDefault="00AC789C" w:rsidP="00AC789C">
      <w:pPr>
        <w:tabs>
          <w:tab w:val="left" w:pos="2835"/>
          <w:tab w:val="left" w:pos="6804"/>
        </w:tabs>
        <w:spacing w:before="120" w:after="120" w:line="220" w:lineRule="atLeast"/>
        <w:ind w:left="993"/>
        <w:rPr>
          <w:rFonts w:ascii="Times New Roman" w:eastAsia="Times New Roman" w:hAnsi="Times New Roman" w:cs="Times New Roman"/>
          <w:sz w:val="20"/>
          <w:szCs w:val="20"/>
          <w:lang w:eastAsia="fr-FR"/>
        </w:rPr>
      </w:pPr>
      <w:r w:rsidRPr="004A27A7">
        <w:rPr>
          <w:rFonts w:ascii="Times New Roman" w:eastAsia="Times New Roman" w:hAnsi="Times New Roman" w:cs="Times New Roman"/>
          <w:b/>
          <w:color w:val="00B050"/>
          <w:sz w:val="20"/>
          <w:szCs w:val="20"/>
          <w:lang w:eastAsia="fr-FR"/>
        </w:rPr>
        <w:t>TK 51-32</w:t>
      </w:r>
      <w:r w:rsidRPr="004A27A7">
        <w:rPr>
          <w:rFonts w:ascii="Times New Roman" w:eastAsia="Times New Roman" w:hAnsi="Times New Roman" w:cs="Times New Roman"/>
          <w:b/>
          <w:color w:val="00B050"/>
          <w:sz w:val="20"/>
          <w:szCs w:val="20"/>
          <w:lang w:eastAsia="fr-FR"/>
        </w:rPr>
        <w:tab/>
      </w:r>
      <w:r w:rsidRPr="004A27A7">
        <w:rPr>
          <w:rFonts w:ascii="Times New Roman" w:eastAsia="Times New Roman" w:hAnsi="Times New Roman" w:cs="Times New Roman"/>
          <w:b/>
          <w:sz w:val="20"/>
          <w:szCs w:val="20"/>
          <w:lang w:eastAsia="fr-FR"/>
        </w:rPr>
        <w:t xml:space="preserve">Appelés pour bâtir le Royaume </w:t>
      </w:r>
      <w:r w:rsidRPr="004A27A7">
        <w:rPr>
          <w:rFonts w:ascii="Times New Roman" w:eastAsia="Times New Roman" w:hAnsi="Times New Roman" w:cs="Times New Roman"/>
          <w:b/>
          <w:sz w:val="20"/>
          <w:szCs w:val="20"/>
          <w:lang w:eastAsia="fr-FR"/>
        </w:rPr>
        <w:tab/>
      </w:r>
      <w:r w:rsidRPr="004A27A7">
        <w:rPr>
          <w:rFonts w:ascii="Times New Roman" w:eastAsia="Times New Roman" w:hAnsi="Times New Roman" w:cs="Times New Roman"/>
          <w:sz w:val="20"/>
          <w:szCs w:val="20"/>
          <w:lang w:eastAsia="fr-FR"/>
        </w:rPr>
        <w:t>Signes Musiques n° 126</w:t>
      </w:r>
    </w:p>
    <w:p w14:paraId="662DD5AB" w14:textId="7636153E" w:rsidR="00AC789C" w:rsidRPr="004A27A7" w:rsidRDefault="004A27A7" w:rsidP="00AC789C">
      <w:pPr>
        <w:tabs>
          <w:tab w:val="left" w:pos="2835"/>
          <w:tab w:val="left" w:pos="6804"/>
        </w:tabs>
        <w:spacing w:after="120" w:line="240" w:lineRule="auto"/>
        <w:ind w:left="993"/>
        <w:rPr>
          <w:rFonts w:ascii="Times New Roman" w:eastAsia="Calibri" w:hAnsi="Times New Roman" w:cs="Times New Roman"/>
          <w:sz w:val="20"/>
          <w:szCs w:val="20"/>
        </w:rPr>
      </w:pPr>
      <w:r w:rsidRPr="004A27A7">
        <w:rPr>
          <w:rFonts w:ascii="Times New Roman" w:eastAsia="Times New Roman" w:hAnsi="Times New Roman" w:cs="Times New Roman"/>
          <w:b/>
          <w:color w:val="00B050"/>
          <w:sz w:val="20"/>
          <w:szCs w:val="20"/>
          <w:lang w:eastAsia="fr-FR"/>
        </w:rPr>
        <w:t>K 42-70</w:t>
      </w:r>
      <w:r w:rsidR="00AC789C" w:rsidRPr="004A27A7">
        <w:rPr>
          <w:rFonts w:ascii="Times New Roman" w:eastAsia="Times New Roman" w:hAnsi="Times New Roman" w:cs="Times New Roman"/>
          <w:b/>
          <w:color w:val="00B050"/>
          <w:sz w:val="20"/>
          <w:szCs w:val="20"/>
          <w:lang w:eastAsia="fr-FR"/>
        </w:rPr>
        <w:tab/>
      </w:r>
      <w:r w:rsidRPr="004A27A7">
        <w:rPr>
          <w:rFonts w:ascii="Times New Roman" w:eastAsia="Times New Roman" w:hAnsi="Times New Roman" w:cs="Times New Roman"/>
          <w:b/>
          <w:sz w:val="20"/>
          <w:szCs w:val="20"/>
          <w:lang w:eastAsia="fr-FR"/>
        </w:rPr>
        <w:t>Peuple du Dieu vivant</w:t>
      </w:r>
      <w:r w:rsidR="00AC789C" w:rsidRPr="004A27A7">
        <w:rPr>
          <w:rFonts w:ascii="Times New Roman" w:eastAsia="Times New Roman" w:hAnsi="Times New Roman" w:cs="Times New Roman"/>
          <w:b/>
          <w:color w:val="00B050"/>
          <w:sz w:val="20"/>
          <w:szCs w:val="20"/>
          <w:lang w:eastAsia="fr-FR"/>
        </w:rPr>
        <w:tab/>
      </w:r>
      <w:r w:rsidRPr="004A27A7">
        <w:rPr>
          <w:rFonts w:ascii="Times New Roman" w:eastAsia="Calibri" w:hAnsi="Times New Roman" w:cs="Times New Roman"/>
          <w:sz w:val="20"/>
          <w:szCs w:val="20"/>
        </w:rPr>
        <w:t>Signes Musiques n° 93</w:t>
      </w:r>
    </w:p>
    <w:p w14:paraId="076AEF92" w14:textId="36963D88" w:rsidR="00AC789C" w:rsidRPr="004A27A7" w:rsidRDefault="004A27A7" w:rsidP="00AC789C">
      <w:pPr>
        <w:tabs>
          <w:tab w:val="left" w:pos="2835"/>
          <w:tab w:val="left" w:pos="6804"/>
        </w:tabs>
        <w:spacing w:after="120" w:line="240" w:lineRule="auto"/>
        <w:ind w:left="993"/>
        <w:rPr>
          <w:rFonts w:ascii="Times New Roman" w:eastAsia="Times New Roman" w:hAnsi="Times New Roman" w:cs="Times New Roman"/>
          <w:sz w:val="20"/>
          <w:szCs w:val="20"/>
          <w:lang w:eastAsia="fr-FR"/>
        </w:rPr>
      </w:pPr>
      <w:r w:rsidRPr="004A27A7">
        <w:rPr>
          <w:rFonts w:ascii="Times New Roman" w:eastAsia="Times New Roman" w:hAnsi="Times New Roman" w:cs="Times New Roman"/>
          <w:b/>
          <w:color w:val="00B050"/>
          <w:sz w:val="20"/>
          <w:szCs w:val="20"/>
          <w:lang w:eastAsia="fr-FR"/>
        </w:rPr>
        <w:t>RT 111 / T 111</w:t>
      </w:r>
      <w:r w:rsidR="00AC789C" w:rsidRPr="004A27A7">
        <w:rPr>
          <w:rFonts w:ascii="Times New Roman" w:eastAsia="Times New Roman" w:hAnsi="Times New Roman" w:cs="Times New Roman"/>
          <w:b/>
          <w:color w:val="00B050"/>
          <w:sz w:val="20"/>
          <w:szCs w:val="20"/>
          <w:lang w:eastAsia="fr-FR"/>
        </w:rPr>
        <w:tab/>
      </w:r>
      <w:r w:rsidRPr="004A27A7">
        <w:rPr>
          <w:rFonts w:ascii="Times New Roman" w:eastAsia="Times New Roman" w:hAnsi="Times New Roman" w:cs="Times New Roman"/>
          <w:b/>
          <w:sz w:val="20"/>
          <w:szCs w:val="20"/>
          <w:lang w:eastAsia="fr-FR"/>
        </w:rPr>
        <w:t>Rien ne changera</w:t>
      </w:r>
      <w:r w:rsidR="00AC789C" w:rsidRPr="004A27A7">
        <w:rPr>
          <w:rFonts w:ascii="Times New Roman" w:eastAsia="Times New Roman" w:hAnsi="Times New Roman" w:cs="Times New Roman"/>
          <w:b/>
          <w:sz w:val="20"/>
          <w:szCs w:val="20"/>
          <w:lang w:eastAsia="fr-FR"/>
        </w:rPr>
        <w:tab/>
      </w:r>
      <w:r w:rsidRPr="004A27A7">
        <w:rPr>
          <w:rFonts w:ascii="Times New Roman" w:eastAsia="Times New Roman" w:hAnsi="Times New Roman" w:cs="Times New Roman"/>
          <w:sz w:val="20"/>
          <w:szCs w:val="20"/>
          <w:lang w:eastAsia="fr-FR"/>
        </w:rPr>
        <w:t>Signes Musiques n° 46</w:t>
      </w:r>
    </w:p>
    <w:sectPr w:rsidR="00AC789C" w:rsidRPr="004A27A7"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5682" w14:textId="77777777" w:rsidR="000005AF" w:rsidRDefault="000005AF">
      <w:pPr>
        <w:spacing w:after="0" w:line="240" w:lineRule="auto"/>
      </w:pPr>
      <w:r>
        <w:separator/>
      </w:r>
    </w:p>
  </w:endnote>
  <w:endnote w:type="continuationSeparator" w:id="0">
    <w:p w14:paraId="7E3FF673" w14:textId="77777777" w:rsidR="000005AF" w:rsidRDefault="0000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2"/>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286DC413" w:rsidR="00771B08" w:rsidRDefault="00771B08" w:rsidP="002247A2">
    <w:pPr>
      <w:tabs>
        <w:tab w:val="center" w:pos="3402"/>
        <w:tab w:val="center" w:pos="6804"/>
        <w:tab w:val="right" w:pos="9923"/>
        <w:tab w:val="right" w:pos="10204"/>
      </w:tabs>
      <w:spacing w:before="400"/>
    </w:pPr>
    <w:r>
      <w:rPr>
        <w:rFonts w:ascii="Kristen ITC" w:hAnsi="Kristen ITC"/>
        <w:sz w:val="16"/>
        <w:szCs w:val="16"/>
      </w:rPr>
      <w:t xml:space="preserve">C. Valentin-Petrus / V. Courtas                 </w:t>
    </w:r>
    <w:r>
      <w:rPr>
        <w:rFonts w:ascii="Kristen ITC" w:hAnsi="Kristen ITC"/>
      </w:rPr>
      <w:tab/>
      <w:t>4</w:t>
    </w:r>
    <w:r w:rsidRPr="008F06FD">
      <w:rPr>
        <w:rFonts w:ascii="Kristen ITC" w:hAnsi="Kristen ITC"/>
        <w:sz w:val="16"/>
        <w:szCs w:val="16"/>
        <w:vertAlign w:val="superscript"/>
      </w:rPr>
      <w:t>e</w:t>
    </w:r>
    <w:r>
      <w:rPr>
        <w:rFonts w:ascii="Kristen ITC" w:hAnsi="Kristen ITC"/>
        <w:sz w:val="16"/>
        <w:szCs w:val="16"/>
      </w:rPr>
      <w:t xml:space="preserve"> dimanche</w:t>
    </w:r>
    <w:r w:rsidR="00076BCF">
      <w:rPr>
        <w:rFonts w:ascii="Kristen ITC" w:hAnsi="Kristen ITC"/>
        <w:sz w:val="16"/>
        <w:szCs w:val="16"/>
      </w:rPr>
      <w:t xml:space="preserve"> du temps</w:t>
    </w:r>
    <w:r>
      <w:rPr>
        <w:rFonts w:ascii="Kristen ITC" w:hAnsi="Kristen ITC"/>
        <w:sz w:val="16"/>
        <w:szCs w:val="16"/>
      </w:rPr>
      <w:t xml:space="preserv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731408">
      <w:rPr>
        <w:noProof/>
        <w:sz w:val="16"/>
        <w:szCs w:val="16"/>
      </w:rPr>
      <w:t>15/11/2022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31408">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76B8D" w14:textId="77777777" w:rsidR="000005AF" w:rsidRDefault="000005AF">
      <w:pPr>
        <w:spacing w:after="0" w:line="240" w:lineRule="auto"/>
      </w:pPr>
      <w:r>
        <w:separator/>
      </w:r>
    </w:p>
  </w:footnote>
  <w:footnote w:type="continuationSeparator" w:id="0">
    <w:p w14:paraId="716AACCA" w14:textId="77777777" w:rsidR="000005AF" w:rsidRDefault="00000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90E4F"/>
    <w:multiLevelType w:val="hybridMultilevel"/>
    <w:tmpl w:val="264EC8FA"/>
    <w:lvl w:ilvl="0" w:tplc="8AF8ED0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9126A5F"/>
    <w:multiLevelType w:val="hybridMultilevel"/>
    <w:tmpl w:val="DC2C18F4"/>
    <w:lvl w:ilvl="0" w:tplc="CF8A6472">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1CDB33DE"/>
    <w:multiLevelType w:val="hybridMultilevel"/>
    <w:tmpl w:val="29E8F55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D3F2157"/>
    <w:multiLevelType w:val="hybridMultilevel"/>
    <w:tmpl w:val="707A8C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EE1462"/>
    <w:multiLevelType w:val="hybridMultilevel"/>
    <w:tmpl w:val="E65030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01908AB"/>
    <w:multiLevelType w:val="hybridMultilevel"/>
    <w:tmpl w:val="8130ACE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3F47CD5"/>
    <w:multiLevelType w:val="hybridMultilevel"/>
    <w:tmpl w:val="97029140"/>
    <w:lvl w:ilvl="0" w:tplc="C5FA8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7A24CC"/>
    <w:multiLevelType w:val="hybridMultilevel"/>
    <w:tmpl w:val="A0F20934"/>
    <w:lvl w:ilvl="0" w:tplc="23DACDDC">
      <w:start w:val="5"/>
      <w:numFmt w:val="bullet"/>
      <w:lvlText w:val="-"/>
      <w:lvlJc w:val="left"/>
      <w:pPr>
        <w:ind w:left="1145" w:hanging="360"/>
      </w:pPr>
      <w:rPr>
        <w:rFonts w:ascii="Times New Roman" w:eastAsia="Times New Roman" w:hAnsi="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27C30BA4"/>
    <w:multiLevelType w:val="hybridMultilevel"/>
    <w:tmpl w:val="922E8CA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874050"/>
    <w:multiLevelType w:val="hybridMultilevel"/>
    <w:tmpl w:val="1250CCCA"/>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36F63628"/>
    <w:multiLevelType w:val="hybridMultilevel"/>
    <w:tmpl w:val="D08C47E2"/>
    <w:lvl w:ilvl="0" w:tplc="C1102514">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6FD48F2"/>
    <w:multiLevelType w:val="hybridMultilevel"/>
    <w:tmpl w:val="812CDD7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3A423DD6"/>
    <w:multiLevelType w:val="hybridMultilevel"/>
    <w:tmpl w:val="B16AA1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3AE93190"/>
    <w:multiLevelType w:val="hybridMultilevel"/>
    <w:tmpl w:val="C9AC5E0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44C6266D"/>
    <w:multiLevelType w:val="hybridMultilevel"/>
    <w:tmpl w:val="B8309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5B07EE"/>
    <w:multiLevelType w:val="hybridMultilevel"/>
    <w:tmpl w:val="DD8E0A18"/>
    <w:lvl w:ilvl="0" w:tplc="3AE23B5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46933F8F"/>
    <w:multiLevelType w:val="hybridMultilevel"/>
    <w:tmpl w:val="9D24EB78"/>
    <w:lvl w:ilvl="0" w:tplc="AD0A0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9" w15:restartNumberingAfterBreak="0">
    <w:nsid w:val="50744898"/>
    <w:multiLevelType w:val="hybridMultilevel"/>
    <w:tmpl w:val="D1AC333A"/>
    <w:lvl w:ilvl="0" w:tplc="AFE8C700">
      <w:numFmt w:val="bullet"/>
      <w:lvlText w:val="-"/>
      <w:lvlJc w:val="left"/>
      <w:pPr>
        <w:ind w:left="360" w:hanging="360"/>
      </w:pPr>
      <w:rPr>
        <w:rFonts w:ascii="Calibri Light" w:eastAsia="Times New Roman" w:hAnsi="Calibri Ligh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21C4CD1"/>
    <w:multiLevelType w:val="hybridMultilevel"/>
    <w:tmpl w:val="1ED2C87E"/>
    <w:lvl w:ilvl="0" w:tplc="BAD63E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2"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5BBF67CE"/>
    <w:multiLevelType w:val="hybridMultilevel"/>
    <w:tmpl w:val="5388F824"/>
    <w:lvl w:ilvl="0" w:tplc="F732E4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FE1CE4"/>
    <w:multiLevelType w:val="hybridMultilevel"/>
    <w:tmpl w:val="FA0410CA"/>
    <w:lvl w:ilvl="0" w:tplc="F732E4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731309"/>
    <w:multiLevelType w:val="hybridMultilevel"/>
    <w:tmpl w:val="E4567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2C43E7B"/>
    <w:multiLevelType w:val="hybridMultilevel"/>
    <w:tmpl w:val="20A6E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CF7D8F"/>
    <w:multiLevelType w:val="hybridMultilevel"/>
    <w:tmpl w:val="7B609DCC"/>
    <w:lvl w:ilvl="0" w:tplc="8AA080BA">
      <w:start w:val="2"/>
      <w:numFmt w:val="bullet"/>
      <w:lvlText w:val=""/>
      <w:lvlJc w:val="left"/>
      <w:pPr>
        <w:tabs>
          <w:tab w:val="num" w:pos="644"/>
        </w:tabs>
        <w:ind w:left="644" w:hanging="360"/>
      </w:pPr>
      <w:rPr>
        <w:rFonts w:ascii="Symbol" w:eastAsia="MS Mincho" w:hAnsi="Symbol" w:cs="Times New Roman" w:hint="default"/>
      </w:rPr>
    </w:lvl>
    <w:lvl w:ilvl="1" w:tplc="040C0001">
      <w:start w:val="1"/>
      <w:numFmt w:val="bullet"/>
      <w:lvlText w:val=""/>
      <w:lvlJc w:val="left"/>
      <w:pPr>
        <w:tabs>
          <w:tab w:val="num" w:pos="1364"/>
        </w:tabs>
        <w:ind w:left="1364" w:hanging="360"/>
      </w:pPr>
      <w:rPr>
        <w:rFonts w:ascii="Symbol" w:hAnsi="Symbol"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63F16A35"/>
    <w:multiLevelType w:val="hybridMultilevel"/>
    <w:tmpl w:val="83CE06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0"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99D0057"/>
    <w:multiLevelType w:val="hybridMultilevel"/>
    <w:tmpl w:val="04D241B0"/>
    <w:lvl w:ilvl="0" w:tplc="8E06DEB6">
      <w:start w:val="1"/>
      <w:numFmt w:val="bullet"/>
      <w:lvlText w:val=""/>
      <w:lvlJc w:val="left"/>
      <w:pPr>
        <w:ind w:left="1068" w:hanging="360"/>
      </w:pPr>
      <w:rPr>
        <w:rFonts w:ascii="Wingdings" w:hAnsi="Wingdings" w:hint="default"/>
        <w:color w:val="auto"/>
      </w:rPr>
    </w:lvl>
    <w:lvl w:ilvl="1" w:tplc="040C0003">
      <w:start w:val="1"/>
      <w:numFmt w:val="decimal"/>
      <w:lvlText w:val="%2."/>
      <w:lvlJc w:val="left"/>
      <w:pPr>
        <w:tabs>
          <w:tab w:val="num" w:pos="1363"/>
        </w:tabs>
        <w:ind w:left="1363" w:hanging="360"/>
      </w:pPr>
    </w:lvl>
    <w:lvl w:ilvl="2" w:tplc="040C0005">
      <w:start w:val="1"/>
      <w:numFmt w:val="decimal"/>
      <w:lvlText w:val="%3."/>
      <w:lvlJc w:val="left"/>
      <w:pPr>
        <w:tabs>
          <w:tab w:val="num" w:pos="2083"/>
        </w:tabs>
        <w:ind w:left="2083" w:hanging="360"/>
      </w:pPr>
    </w:lvl>
    <w:lvl w:ilvl="3" w:tplc="040C0001">
      <w:start w:val="1"/>
      <w:numFmt w:val="decimal"/>
      <w:lvlText w:val="%4."/>
      <w:lvlJc w:val="left"/>
      <w:pPr>
        <w:tabs>
          <w:tab w:val="num" w:pos="2803"/>
        </w:tabs>
        <w:ind w:left="2803" w:hanging="360"/>
      </w:pPr>
    </w:lvl>
    <w:lvl w:ilvl="4" w:tplc="040C0003">
      <w:start w:val="1"/>
      <w:numFmt w:val="decimal"/>
      <w:lvlText w:val="%5."/>
      <w:lvlJc w:val="left"/>
      <w:pPr>
        <w:tabs>
          <w:tab w:val="num" w:pos="3523"/>
        </w:tabs>
        <w:ind w:left="3523" w:hanging="360"/>
      </w:pPr>
    </w:lvl>
    <w:lvl w:ilvl="5" w:tplc="040C0005">
      <w:start w:val="1"/>
      <w:numFmt w:val="decimal"/>
      <w:lvlText w:val="%6."/>
      <w:lvlJc w:val="left"/>
      <w:pPr>
        <w:tabs>
          <w:tab w:val="num" w:pos="4243"/>
        </w:tabs>
        <w:ind w:left="4243" w:hanging="360"/>
      </w:pPr>
    </w:lvl>
    <w:lvl w:ilvl="6" w:tplc="040C0001">
      <w:start w:val="1"/>
      <w:numFmt w:val="decimal"/>
      <w:lvlText w:val="%7."/>
      <w:lvlJc w:val="left"/>
      <w:pPr>
        <w:tabs>
          <w:tab w:val="num" w:pos="4963"/>
        </w:tabs>
        <w:ind w:left="4963" w:hanging="360"/>
      </w:pPr>
    </w:lvl>
    <w:lvl w:ilvl="7" w:tplc="040C0003">
      <w:start w:val="1"/>
      <w:numFmt w:val="decimal"/>
      <w:lvlText w:val="%8."/>
      <w:lvlJc w:val="left"/>
      <w:pPr>
        <w:tabs>
          <w:tab w:val="num" w:pos="5683"/>
        </w:tabs>
        <w:ind w:left="5683" w:hanging="360"/>
      </w:pPr>
    </w:lvl>
    <w:lvl w:ilvl="8" w:tplc="040C0005">
      <w:start w:val="1"/>
      <w:numFmt w:val="decimal"/>
      <w:lvlText w:val="%9."/>
      <w:lvlJc w:val="left"/>
      <w:pPr>
        <w:tabs>
          <w:tab w:val="num" w:pos="6403"/>
        </w:tabs>
        <w:ind w:left="6403" w:hanging="360"/>
      </w:pPr>
    </w:lvl>
  </w:abstractNum>
  <w:abstractNum w:abstractNumId="42"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3" w15:restartNumberingAfterBreak="0">
    <w:nsid w:val="6B9E6088"/>
    <w:multiLevelType w:val="hybridMultilevel"/>
    <w:tmpl w:val="301CE88C"/>
    <w:lvl w:ilvl="0" w:tplc="23DACD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23595E"/>
    <w:multiLevelType w:val="hybridMultilevel"/>
    <w:tmpl w:val="73EECC5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C3149B6"/>
    <w:multiLevelType w:val="hybridMultilevel"/>
    <w:tmpl w:val="2CC042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8"/>
  </w:num>
  <w:num w:numId="2">
    <w:abstractNumId w:val="0"/>
  </w:num>
  <w:num w:numId="3">
    <w:abstractNumId w:val="16"/>
  </w:num>
  <w:num w:numId="4">
    <w:abstractNumId w:val="40"/>
  </w:num>
  <w:num w:numId="5">
    <w:abstractNumId w:val="18"/>
  </w:num>
  <w:num w:numId="6">
    <w:abstractNumId w:val="15"/>
  </w:num>
  <w:num w:numId="7">
    <w:abstractNumId w:val="6"/>
  </w:num>
  <w:num w:numId="8">
    <w:abstractNumId w:val="38"/>
  </w:num>
  <w:num w:numId="9">
    <w:abstractNumId w:val="42"/>
  </w:num>
  <w:num w:numId="10">
    <w:abstractNumId w:val="31"/>
  </w:num>
  <w:num w:numId="11">
    <w:abstractNumId w:val="41"/>
  </w:num>
  <w:num w:numId="12">
    <w:abstractNumId w:val="17"/>
  </w:num>
  <w:num w:numId="13">
    <w:abstractNumId w:val="32"/>
  </w:num>
  <w:num w:numId="14">
    <w:abstractNumId w:val="3"/>
  </w:num>
  <w:num w:numId="15">
    <w:abstractNumId w:val="22"/>
  </w:num>
  <w:num w:numId="16">
    <w:abstractNumId w:val="39"/>
  </w:num>
  <w:num w:numId="17">
    <w:abstractNumId w:val="43"/>
  </w:num>
  <w:num w:numId="18">
    <w:abstractNumId w:val="10"/>
  </w:num>
  <w:num w:numId="19">
    <w:abstractNumId w:val="13"/>
  </w:num>
  <w:num w:numId="20">
    <w:abstractNumId w:val="27"/>
  </w:num>
  <w:num w:numId="21">
    <w:abstractNumId w:val="30"/>
  </w:num>
  <w:num w:numId="22">
    <w:abstractNumId w:val="12"/>
  </w:num>
  <w:num w:numId="23">
    <w:abstractNumId w:val="4"/>
  </w:num>
  <w:num w:numId="24">
    <w:abstractNumId w:val="14"/>
  </w:num>
  <w:num w:numId="25">
    <w:abstractNumId w:val="26"/>
  </w:num>
  <w:num w:numId="26">
    <w:abstractNumId w:val="24"/>
  </w:num>
  <w:num w:numId="27">
    <w:abstractNumId w:val="25"/>
  </w:num>
  <w:num w:numId="28">
    <w:abstractNumId w:val="20"/>
  </w:num>
  <w:num w:numId="29">
    <w:abstractNumId w:val="3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5"/>
  </w:num>
  <w:num w:numId="33">
    <w:abstractNumId w:val="44"/>
  </w:num>
  <w:num w:numId="34">
    <w:abstractNumId w:val="45"/>
  </w:num>
  <w:num w:numId="35">
    <w:abstractNumId w:val="11"/>
  </w:num>
  <w:num w:numId="36">
    <w:abstractNumId w:val="8"/>
  </w:num>
  <w:num w:numId="37">
    <w:abstractNumId w:val="34"/>
  </w:num>
  <w:num w:numId="38">
    <w:abstractNumId w:val="33"/>
  </w:num>
  <w:num w:numId="39">
    <w:abstractNumId w:val="2"/>
  </w:num>
  <w:num w:numId="40">
    <w:abstractNumId w:val="35"/>
  </w:num>
  <w:num w:numId="41">
    <w:abstractNumId w:val="46"/>
  </w:num>
  <w:num w:numId="42">
    <w:abstractNumId w:val="29"/>
  </w:num>
  <w:num w:numId="43">
    <w:abstractNumId w:val="19"/>
  </w:num>
  <w:num w:numId="44">
    <w:abstractNumId w:val="36"/>
  </w:num>
  <w:num w:numId="45">
    <w:abstractNumId w:val="9"/>
  </w:num>
  <w:num w:numId="46">
    <w:abstractNumId w:val="7"/>
  </w:num>
  <w:num w:numId="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5AF"/>
    <w:rsid w:val="000026C0"/>
    <w:rsid w:val="00003CAF"/>
    <w:rsid w:val="00007524"/>
    <w:rsid w:val="00011758"/>
    <w:rsid w:val="000130E4"/>
    <w:rsid w:val="00014237"/>
    <w:rsid w:val="00014A27"/>
    <w:rsid w:val="00014A30"/>
    <w:rsid w:val="0001667A"/>
    <w:rsid w:val="00021F65"/>
    <w:rsid w:val="00030AA2"/>
    <w:rsid w:val="00032543"/>
    <w:rsid w:val="00034D6D"/>
    <w:rsid w:val="00051A19"/>
    <w:rsid w:val="000727A1"/>
    <w:rsid w:val="00074373"/>
    <w:rsid w:val="00075F65"/>
    <w:rsid w:val="00076BCF"/>
    <w:rsid w:val="0008446D"/>
    <w:rsid w:val="00094815"/>
    <w:rsid w:val="00097F03"/>
    <w:rsid w:val="000A3D2D"/>
    <w:rsid w:val="000A49C3"/>
    <w:rsid w:val="000A5919"/>
    <w:rsid w:val="000C5570"/>
    <w:rsid w:val="000D7C67"/>
    <w:rsid w:val="000E4E2D"/>
    <w:rsid w:val="000F2648"/>
    <w:rsid w:val="000F3C93"/>
    <w:rsid w:val="001025B7"/>
    <w:rsid w:val="00107495"/>
    <w:rsid w:val="00114036"/>
    <w:rsid w:val="0011638D"/>
    <w:rsid w:val="001179A2"/>
    <w:rsid w:val="001205BD"/>
    <w:rsid w:val="00125F5A"/>
    <w:rsid w:val="00127424"/>
    <w:rsid w:val="001348F7"/>
    <w:rsid w:val="001352E9"/>
    <w:rsid w:val="0014303D"/>
    <w:rsid w:val="00153097"/>
    <w:rsid w:val="001552C4"/>
    <w:rsid w:val="0016365E"/>
    <w:rsid w:val="0017655E"/>
    <w:rsid w:val="00180F26"/>
    <w:rsid w:val="0018542D"/>
    <w:rsid w:val="001920E7"/>
    <w:rsid w:val="001A1168"/>
    <w:rsid w:val="001A2CA6"/>
    <w:rsid w:val="001A2D86"/>
    <w:rsid w:val="001A353C"/>
    <w:rsid w:val="001A637C"/>
    <w:rsid w:val="001B0605"/>
    <w:rsid w:val="001B3627"/>
    <w:rsid w:val="001B7E68"/>
    <w:rsid w:val="001C032D"/>
    <w:rsid w:val="001C6643"/>
    <w:rsid w:val="001D0A05"/>
    <w:rsid w:val="001D1F24"/>
    <w:rsid w:val="001D36F4"/>
    <w:rsid w:val="001D5F83"/>
    <w:rsid w:val="001F02C1"/>
    <w:rsid w:val="00200564"/>
    <w:rsid w:val="00202735"/>
    <w:rsid w:val="00213CE6"/>
    <w:rsid w:val="00215D71"/>
    <w:rsid w:val="0022015C"/>
    <w:rsid w:val="002247A2"/>
    <w:rsid w:val="00237012"/>
    <w:rsid w:val="00252AFE"/>
    <w:rsid w:val="002554AD"/>
    <w:rsid w:val="002627CD"/>
    <w:rsid w:val="0026656C"/>
    <w:rsid w:val="00270123"/>
    <w:rsid w:val="002701EA"/>
    <w:rsid w:val="00283651"/>
    <w:rsid w:val="00290D21"/>
    <w:rsid w:val="002969CE"/>
    <w:rsid w:val="00296A3D"/>
    <w:rsid w:val="00297BC9"/>
    <w:rsid w:val="002A460B"/>
    <w:rsid w:val="002B2AD4"/>
    <w:rsid w:val="002B3188"/>
    <w:rsid w:val="002B5997"/>
    <w:rsid w:val="002C1CCB"/>
    <w:rsid w:val="002C4E14"/>
    <w:rsid w:val="002D5E67"/>
    <w:rsid w:val="002E27C4"/>
    <w:rsid w:val="002E6F9B"/>
    <w:rsid w:val="00320FD6"/>
    <w:rsid w:val="003227AD"/>
    <w:rsid w:val="00322822"/>
    <w:rsid w:val="00325136"/>
    <w:rsid w:val="00337CA3"/>
    <w:rsid w:val="00340CD5"/>
    <w:rsid w:val="003429AF"/>
    <w:rsid w:val="003436DB"/>
    <w:rsid w:val="00344B3A"/>
    <w:rsid w:val="00360C07"/>
    <w:rsid w:val="00371512"/>
    <w:rsid w:val="00374C58"/>
    <w:rsid w:val="00375903"/>
    <w:rsid w:val="003832D6"/>
    <w:rsid w:val="0038411B"/>
    <w:rsid w:val="003A2EA8"/>
    <w:rsid w:val="003A6BEF"/>
    <w:rsid w:val="003A6ED4"/>
    <w:rsid w:val="003C29EC"/>
    <w:rsid w:val="003F0A61"/>
    <w:rsid w:val="003F3795"/>
    <w:rsid w:val="003F643A"/>
    <w:rsid w:val="003F6A10"/>
    <w:rsid w:val="00402C5F"/>
    <w:rsid w:val="004047BE"/>
    <w:rsid w:val="004108BE"/>
    <w:rsid w:val="0042003A"/>
    <w:rsid w:val="004252E4"/>
    <w:rsid w:val="00425872"/>
    <w:rsid w:val="0043029E"/>
    <w:rsid w:val="00430B8A"/>
    <w:rsid w:val="00433C30"/>
    <w:rsid w:val="00433CB0"/>
    <w:rsid w:val="00442D99"/>
    <w:rsid w:val="004457A2"/>
    <w:rsid w:val="00445BED"/>
    <w:rsid w:val="004511AC"/>
    <w:rsid w:val="00451B8F"/>
    <w:rsid w:val="0045660B"/>
    <w:rsid w:val="00464FDA"/>
    <w:rsid w:val="00466799"/>
    <w:rsid w:val="00467131"/>
    <w:rsid w:val="00470C23"/>
    <w:rsid w:val="004735DB"/>
    <w:rsid w:val="00474D1A"/>
    <w:rsid w:val="00476537"/>
    <w:rsid w:val="00482A72"/>
    <w:rsid w:val="004876D6"/>
    <w:rsid w:val="004912A3"/>
    <w:rsid w:val="00493BA8"/>
    <w:rsid w:val="004A27A7"/>
    <w:rsid w:val="004A4314"/>
    <w:rsid w:val="004A6EDE"/>
    <w:rsid w:val="004B0D7B"/>
    <w:rsid w:val="004B2EE2"/>
    <w:rsid w:val="004B31D5"/>
    <w:rsid w:val="004B451E"/>
    <w:rsid w:val="004B4CC7"/>
    <w:rsid w:val="004B647F"/>
    <w:rsid w:val="004B7660"/>
    <w:rsid w:val="004C0EAB"/>
    <w:rsid w:val="004E1C90"/>
    <w:rsid w:val="004F09EF"/>
    <w:rsid w:val="004F37E4"/>
    <w:rsid w:val="004F6AB8"/>
    <w:rsid w:val="00505D2F"/>
    <w:rsid w:val="00521A37"/>
    <w:rsid w:val="005256DB"/>
    <w:rsid w:val="005468CE"/>
    <w:rsid w:val="00547E2F"/>
    <w:rsid w:val="00551A7C"/>
    <w:rsid w:val="005639B7"/>
    <w:rsid w:val="00566894"/>
    <w:rsid w:val="00566D1B"/>
    <w:rsid w:val="00572F96"/>
    <w:rsid w:val="00577A3E"/>
    <w:rsid w:val="0058075B"/>
    <w:rsid w:val="005865C3"/>
    <w:rsid w:val="005943B8"/>
    <w:rsid w:val="00597507"/>
    <w:rsid w:val="005B252B"/>
    <w:rsid w:val="005C4034"/>
    <w:rsid w:val="005D2E8F"/>
    <w:rsid w:val="005D42B0"/>
    <w:rsid w:val="005D484B"/>
    <w:rsid w:val="005D7E1A"/>
    <w:rsid w:val="005E6DDE"/>
    <w:rsid w:val="005F308C"/>
    <w:rsid w:val="00607206"/>
    <w:rsid w:val="00614FFE"/>
    <w:rsid w:val="00615D40"/>
    <w:rsid w:val="00622895"/>
    <w:rsid w:val="00637617"/>
    <w:rsid w:val="0064574B"/>
    <w:rsid w:val="00650714"/>
    <w:rsid w:val="0065167B"/>
    <w:rsid w:val="00660AC9"/>
    <w:rsid w:val="00664A4C"/>
    <w:rsid w:val="00672D56"/>
    <w:rsid w:val="0067617B"/>
    <w:rsid w:val="006855CD"/>
    <w:rsid w:val="006864E8"/>
    <w:rsid w:val="00693A1B"/>
    <w:rsid w:val="00695494"/>
    <w:rsid w:val="006966C3"/>
    <w:rsid w:val="006A1E9D"/>
    <w:rsid w:val="006A3DCD"/>
    <w:rsid w:val="006A450D"/>
    <w:rsid w:val="006B1AB1"/>
    <w:rsid w:val="006D1433"/>
    <w:rsid w:val="006D4869"/>
    <w:rsid w:val="006E0745"/>
    <w:rsid w:val="006F08CF"/>
    <w:rsid w:val="006F16C5"/>
    <w:rsid w:val="00702409"/>
    <w:rsid w:val="00705971"/>
    <w:rsid w:val="00707375"/>
    <w:rsid w:val="00710407"/>
    <w:rsid w:val="00721998"/>
    <w:rsid w:val="007260EE"/>
    <w:rsid w:val="0072664B"/>
    <w:rsid w:val="00727E19"/>
    <w:rsid w:val="007309F4"/>
    <w:rsid w:val="00731408"/>
    <w:rsid w:val="00735B57"/>
    <w:rsid w:val="007433B8"/>
    <w:rsid w:val="00757126"/>
    <w:rsid w:val="00757A11"/>
    <w:rsid w:val="007703C1"/>
    <w:rsid w:val="00771B08"/>
    <w:rsid w:val="00782860"/>
    <w:rsid w:val="007920B8"/>
    <w:rsid w:val="007961A4"/>
    <w:rsid w:val="007A42F0"/>
    <w:rsid w:val="007A70D9"/>
    <w:rsid w:val="007B6D46"/>
    <w:rsid w:val="007C3B3C"/>
    <w:rsid w:val="007D302E"/>
    <w:rsid w:val="007D7143"/>
    <w:rsid w:val="007D746F"/>
    <w:rsid w:val="007E5E75"/>
    <w:rsid w:val="007F1E48"/>
    <w:rsid w:val="007F242A"/>
    <w:rsid w:val="007F4BFB"/>
    <w:rsid w:val="00804837"/>
    <w:rsid w:val="00805645"/>
    <w:rsid w:val="008117A5"/>
    <w:rsid w:val="00814E4D"/>
    <w:rsid w:val="00815D32"/>
    <w:rsid w:val="00832177"/>
    <w:rsid w:val="00836047"/>
    <w:rsid w:val="00850067"/>
    <w:rsid w:val="0085238B"/>
    <w:rsid w:val="0087434B"/>
    <w:rsid w:val="00876B29"/>
    <w:rsid w:val="00884277"/>
    <w:rsid w:val="00894B6B"/>
    <w:rsid w:val="008A3EC2"/>
    <w:rsid w:val="008B7BAF"/>
    <w:rsid w:val="008B7F30"/>
    <w:rsid w:val="008C16D1"/>
    <w:rsid w:val="008C44EA"/>
    <w:rsid w:val="008C75AB"/>
    <w:rsid w:val="008D05A4"/>
    <w:rsid w:val="008E0630"/>
    <w:rsid w:val="008E7D29"/>
    <w:rsid w:val="008F25B1"/>
    <w:rsid w:val="008F3B43"/>
    <w:rsid w:val="008F5B82"/>
    <w:rsid w:val="008F75EF"/>
    <w:rsid w:val="00901E54"/>
    <w:rsid w:val="00903F51"/>
    <w:rsid w:val="0091475B"/>
    <w:rsid w:val="009171ED"/>
    <w:rsid w:val="009220DD"/>
    <w:rsid w:val="00930552"/>
    <w:rsid w:val="00943987"/>
    <w:rsid w:val="00943E5C"/>
    <w:rsid w:val="009446C3"/>
    <w:rsid w:val="009572DE"/>
    <w:rsid w:val="009616DE"/>
    <w:rsid w:val="00962805"/>
    <w:rsid w:val="00965458"/>
    <w:rsid w:val="009678C6"/>
    <w:rsid w:val="00972133"/>
    <w:rsid w:val="00973799"/>
    <w:rsid w:val="00975DFF"/>
    <w:rsid w:val="00980BDD"/>
    <w:rsid w:val="0099513F"/>
    <w:rsid w:val="009A5CC7"/>
    <w:rsid w:val="009B0848"/>
    <w:rsid w:val="009B361A"/>
    <w:rsid w:val="009C0AF3"/>
    <w:rsid w:val="009E1286"/>
    <w:rsid w:val="009E1523"/>
    <w:rsid w:val="009F54B3"/>
    <w:rsid w:val="009F57BC"/>
    <w:rsid w:val="009F67A2"/>
    <w:rsid w:val="00A000A1"/>
    <w:rsid w:val="00A048A0"/>
    <w:rsid w:val="00A05073"/>
    <w:rsid w:val="00A0600D"/>
    <w:rsid w:val="00A1245F"/>
    <w:rsid w:val="00A200D1"/>
    <w:rsid w:val="00A2306A"/>
    <w:rsid w:val="00A2437F"/>
    <w:rsid w:val="00A248DB"/>
    <w:rsid w:val="00A25F6A"/>
    <w:rsid w:val="00A328A4"/>
    <w:rsid w:val="00A4121D"/>
    <w:rsid w:val="00A44A44"/>
    <w:rsid w:val="00A51EA7"/>
    <w:rsid w:val="00A92631"/>
    <w:rsid w:val="00A97E24"/>
    <w:rsid w:val="00AA1B1F"/>
    <w:rsid w:val="00AA4485"/>
    <w:rsid w:val="00AA6D82"/>
    <w:rsid w:val="00AB4EB1"/>
    <w:rsid w:val="00AC0F0F"/>
    <w:rsid w:val="00AC3ECD"/>
    <w:rsid w:val="00AC6239"/>
    <w:rsid w:val="00AC789C"/>
    <w:rsid w:val="00AE3A2E"/>
    <w:rsid w:val="00AE43EC"/>
    <w:rsid w:val="00AE7322"/>
    <w:rsid w:val="00AF3253"/>
    <w:rsid w:val="00AF3684"/>
    <w:rsid w:val="00AF4446"/>
    <w:rsid w:val="00B05E9F"/>
    <w:rsid w:val="00B13F2C"/>
    <w:rsid w:val="00B160B9"/>
    <w:rsid w:val="00B2049F"/>
    <w:rsid w:val="00B20AA1"/>
    <w:rsid w:val="00B2529C"/>
    <w:rsid w:val="00B31218"/>
    <w:rsid w:val="00B3166E"/>
    <w:rsid w:val="00B32872"/>
    <w:rsid w:val="00B506F7"/>
    <w:rsid w:val="00B6006B"/>
    <w:rsid w:val="00B61B05"/>
    <w:rsid w:val="00B623BF"/>
    <w:rsid w:val="00B7071E"/>
    <w:rsid w:val="00B71B3A"/>
    <w:rsid w:val="00B76A7F"/>
    <w:rsid w:val="00B84F4F"/>
    <w:rsid w:val="00B86481"/>
    <w:rsid w:val="00B95DA3"/>
    <w:rsid w:val="00BA1F76"/>
    <w:rsid w:val="00BA4015"/>
    <w:rsid w:val="00BA5DCD"/>
    <w:rsid w:val="00BA5FE6"/>
    <w:rsid w:val="00BB047C"/>
    <w:rsid w:val="00BB1E82"/>
    <w:rsid w:val="00BB3FBF"/>
    <w:rsid w:val="00BC0937"/>
    <w:rsid w:val="00BC3749"/>
    <w:rsid w:val="00BD6A23"/>
    <w:rsid w:val="00BD70DE"/>
    <w:rsid w:val="00BE0806"/>
    <w:rsid w:val="00BE7940"/>
    <w:rsid w:val="00C04985"/>
    <w:rsid w:val="00C07D8D"/>
    <w:rsid w:val="00C106DF"/>
    <w:rsid w:val="00C118EF"/>
    <w:rsid w:val="00C11942"/>
    <w:rsid w:val="00C129DB"/>
    <w:rsid w:val="00C200EF"/>
    <w:rsid w:val="00C3219C"/>
    <w:rsid w:val="00C36C77"/>
    <w:rsid w:val="00C46A4A"/>
    <w:rsid w:val="00C508B4"/>
    <w:rsid w:val="00C52DAC"/>
    <w:rsid w:val="00C53920"/>
    <w:rsid w:val="00C6754A"/>
    <w:rsid w:val="00C776CA"/>
    <w:rsid w:val="00C87EF2"/>
    <w:rsid w:val="00C95C8B"/>
    <w:rsid w:val="00CB0ECF"/>
    <w:rsid w:val="00CD0504"/>
    <w:rsid w:val="00CD1871"/>
    <w:rsid w:val="00CD26CB"/>
    <w:rsid w:val="00CD4FB7"/>
    <w:rsid w:val="00CD7C8F"/>
    <w:rsid w:val="00CE7BB2"/>
    <w:rsid w:val="00CE7D37"/>
    <w:rsid w:val="00CF09BF"/>
    <w:rsid w:val="00CF32ED"/>
    <w:rsid w:val="00CF7488"/>
    <w:rsid w:val="00D01228"/>
    <w:rsid w:val="00D01A6B"/>
    <w:rsid w:val="00D03EC0"/>
    <w:rsid w:val="00D04DB7"/>
    <w:rsid w:val="00D054F8"/>
    <w:rsid w:val="00D06353"/>
    <w:rsid w:val="00D225ED"/>
    <w:rsid w:val="00D30A74"/>
    <w:rsid w:val="00D41638"/>
    <w:rsid w:val="00D4501E"/>
    <w:rsid w:val="00D62453"/>
    <w:rsid w:val="00D6557D"/>
    <w:rsid w:val="00D66564"/>
    <w:rsid w:val="00D67133"/>
    <w:rsid w:val="00D904AA"/>
    <w:rsid w:val="00D937DB"/>
    <w:rsid w:val="00DA14A0"/>
    <w:rsid w:val="00DA3279"/>
    <w:rsid w:val="00DA67D3"/>
    <w:rsid w:val="00DB218A"/>
    <w:rsid w:val="00DB6A05"/>
    <w:rsid w:val="00DC24F6"/>
    <w:rsid w:val="00DC2AF0"/>
    <w:rsid w:val="00DC4592"/>
    <w:rsid w:val="00DC4FE1"/>
    <w:rsid w:val="00DD0B08"/>
    <w:rsid w:val="00DD0B1C"/>
    <w:rsid w:val="00DD3385"/>
    <w:rsid w:val="00DE161D"/>
    <w:rsid w:val="00DE6919"/>
    <w:rsid w:val="00DF73AB"/>
    <w:rsid w:val="00E06AD8"/>
    <w:rsid w:val="00E21E59"/>
    <w:rsid w:val="00E35188"/>
    <w:rsid w:val="00E4309D"/>
    <w:rsid w:val="00E46AB0"/>
    <w:rsid w:val="00E5208E"/>
    <w:rsid w:val="00E56AAE"/>
    <w:rsid w:val="00E56F58"/>
    <w:rsid w:val="00E65DF8"/>
    <w:rsid w:val="00E713AC"/>
    <w:rsid w:val="00E73DC8"/>
    <w:rsid w:val="00E741C5"/>
    <w:rsid w:val="00E76F5F"/>
    <w:rsid w:val="00E958B6"/>
    <w:rsid w:val="00E971A1"/>
    <w:rsid w:val="00E9746D"/>
    <w:rsid w:val="00EA4E75"/>
    <w:rsid w:val="00EB03B7"/>
    <w:rsid w:val="00EB5092"/>
    <w:rsid w:val="00EB70CE"/>
    <w:rsid w:val="00EC2A31"/>
    <w:rsid w:val="00EC6FF4"/>
    <w:rsid w:val="00EE575D"/>
    <w:rsid w:val="00EF08E8"/>
    <w:rsid w:val="00EF104E"/>
    <w:rsid w:val="00EF1F24"/>
    <w:rsid w:val="00EF595E"/>
    <w:rsid w:val="00F0489A"/>
    <w:rsid w:val="00F06484"/>
    <w:rsid w:val="00F20D0C"/>
    <w:rsid w:val="00F31777"/>
    <w:rsid w:val="00F32572"/>
    <w:rsid w:val="00F32C33"/>
    <w:rsid w:val="00F3338A"/>
    <w:rsid w:val="00F3735C"/>
    <w:rsid w:val="00F41180"/>
    <w:rsid w:val="00F41FF1"/>
    <w:rsid w:val="00F4349C"/>
    <w:rsid w:val="00F458D7"/>
    <w:rsid w:val="00F539EF"/>
    <w:rsid w:val="00F5422A"/>
    <w:rsid w:val="00F57F6C"/>
    <w:rsid w:val="00F6233F"/>
    <w:rsid w:val="00F63E13"/>
    <w:rsid w:val="00F76821"/>
    <w:rsid w:val="00F77F5D"/>
    <w:rsid w:val="00F835DE"/>
    <w:rsid w:val="00F84940"/>
    <w:rsid w:val="00F91D07"/>
    <w:rsid w:val="00F95393"/>
    <w:rsid w:val="00FA1AE4"/>
    <w:rsid w:val="00FA42A7"/>
    <w:rsid w:val="00FD4A6F"/>
    <w:rsid w:val="00FD5BEA"/>
    <w:rsid w:val="00FE2CF9"/>
    <w:rsid w:val="00FE4FEC"/>
    <w:rsid w:val="00FF1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FA5C3BA4-0EF8-4774-BE2A-966E8A6F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styleId="Rvision">
    <w:name w:val="Revision"/>
    <w:hidden/>
    <w:uiPriority w:val="99"/>
    <w:semiHidden/>
    <w:rsid w:val="001F0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882B-2BD8-4860-B8C8-F351ACF2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5239</Words>
  <Characters>28819</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39</cp:revision>
  <dcterms:created xsi:type="dcterms:W3CDTF">2022-10-21T09:36:00Z</dcterms:created>
  <dcterms:modified xsi:type="dcterms:W3CDTF">2022-11-15T20:10:00Z</dcterms:modified>
</cp:coreProperties>
</file>