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2D5E21" w14:textId="77777777" w:rsidR="00A14707" w:rsidRPr="004C200B" w:rsidRDefault="00A14707" w:rsidP="00F0005E">
      <w:pPr>
        <w:rPr>
          <w:rFonts w:ascii="Papyrus" w:hAnsi="Papyrus"/>
          <w:b/>
          <w:bCs/>
          <w:sz w:val="32"/>
          <w:szCs w:val="32"/>
        </w:rPr>
      </w:pPr>
      <w:r w:rsidRPr="004C200B">
        <w:rPr>
          <w:rFonts w:ascii="Papyrus" w:hAnsi="Papyrus"/>
          <w:b/>
          <w:bCs/>
          <w:color w:val="7030A0"/>
          <w:sz w:val="32"/>
          <w:szCs w:val="32"/>
        </w:rPr>
        <w:t>F</w:t>
      </w:r>
      <w:r w:rsidRPr="004C200B">
        <w:rPr>
          <w:rFonts w:ascii="Papyrus" w:hAnsi="Papyrus"/>
          <w:b/>
          <w:bCs/>
          <w:sz w:val="32"/>
          <w:szCs w:val="32"/>
        </w:rPr>
        <w:t xml:space="preserve">ICHES </w:t>
      </w:r>
      <w:r w:rsidRPr="004C200B">
        <w:rPr>
          <w:rFonts w:ascii="Papyrus" w:hAnsi="Papyrus"/>
          <w:b/>
          <w:bCs/>
          <w:color w:val="7030A0"/>
          <w:sz w:val="32"/>
          <w:szCs w:val="32"/>
        </w:rPr>
        <w:t>D</w:t>
      </w:r>
      <w:r w:rsidRPr="004C200B">
        <w:rPr>
          <w:rFonts w:ascii="Papyrus" w:hAnsi="Papyrus"/>
          <w:b/>
          <w:bCs/>
          <w:sz w:val="32"/>
          <w:szCs w:val="32"/>
        </w:rPr>
        <w:t>OMINICALES</w:t>
      </w:r>
      <w:r w:rsidR="00F0005E" w:rsidRPr="004C200B">
        <w:rPr>
          <w:rFonts w:ascii="Papyrus" w:hAnsi="Papyrus"/>
          <w:b/>
          <w:bCs/>
          <w:sz w:val="32"/>
          <w:szCs w:val="32"/>
        </w:rPr>
        <w:br/>
      </w:r>
      <w:r w:rsidRPr="004C200B">
        <w:rPr>
          <w:rFonts w:ascii="Papyrus" w:hAnsi="Papyrus"/>
          <w:spacing w:val="30"/>
          <w:sz w:val="26"/>
          <w:szCs w:val="32"/>
        </w:rPr>
        <w:t>Revue pour les équipes liturgiques</w:t>
      </w:r>
    </w:p>
    <w:p w14:paraId="7D80D7AD" w14:textId="77777777" w:rsidR="006E471D" w:rsidRDefault="006E471D" w:rsidP="00FA4E9E">
      <w:pPr>
        <w:ind w:left="5670"/>
        <w:jc w:val="right"/>
        <w:rPr>
          <w:b/>
          <w:bCs/>
          <w:color w:val="7030A0"/>
          <w:sz w:val="32"/>
          <w:szCs w:val="32"/>
        </w:rPr>
      </w:pPr>
    </w:p>
    <w:p w14:paraId="52DEF0D2" w14:textId="77777777" w:rsidR="00FA4E9E" w:rsidRDefault="00696D44" w:rsidP="00FA4E9E">
      <w:pPr>
        <w:ind w:left="5670"/>
        <w:jc w:val="right"/>
        <w:rPr>
          <w:b/>
          <w:bCs/>
          <w:color w:val="7030A0"/>
          <w:sz w:val="32"/>
          <w:szCs w:val="32"/>
        </w:rPr>
      </w:pPr>
      <w:r>
        <w:rPr>
          <w:b/>
          <w:bCs/>
          <w:color w:val="7030A0"/>
          <w:sz w:val="32"/>
          <w:szCs w:val="32"/>
        </w:rPr>
        <w:t>2</w:t>
      </w:r>
      <w:r w:rsidR="00D221C5" w:rsidRPr="004C200B">
        <w:rPr>
          <w:b/>
          <w:bCs/>
          <w:color w:val="7030A0"/>
          <w:sz w:val="32"/>
          <w:szCs w:val="32"/>
          <w:vertAlign w:val="superscript"/>
        </w:rPr>
        <w:t>e</w:t>
      </w:r>
      <w:r w:rsidR="00D221C5" w:rsidRPr="004C200B">
        <w:rPr>
          <w:b/>
          <w:bCs/>
          <w:color w:val="7030A0"/>
          <w:sz w:val="32"/>
          <w:szCs w:val="32"/>
        </w:rPr>
        <w:t xml:space="preserve"> dimanche de </w:t>
      </w:r>
      <w:r w:rsidR="004C200B">
        <w:rPr>
          <w:b/>
          <w:bCs/>
          <w:color w:val="7030A0"/>
          <w:sz w:val="32"/>
          <w:szCs w:val="32"/>
        </w:rPr>
        <w:t>Carême</w:t>
      </w:r>
    </w:p>
    <w:p w14:paraId="4DC9948F" w14:textId="77777777" w:rsidR="00FA4E9E" w:rsidRDefault="00884CAA" w:rsidP="00FA4E9E">
      <w:pPr>
        <w:ind w:left="5670"/>
        <w:jc w:val="right"/>
        <w:rPr>
          <w:b/>
          <w:bCs/>
          <w:color w:val="7030A0"/>
          <w:sz w:val="32"/>
          <w:szCs w:val="32"/>
        </w:rPr>
      </w:pPr>
      <w:r>
        <w:rPr>
          <w:b/>
          <w:bCs/>
          <w:color w:val="7030A0"/>
          <w:sz w:val="32"/>
          <w:szCs w:val="32"/>
        </w:rPr>
        <w:t>1</w:t>
      </w:r>
      <w:r w:rsidR="00B97646">
        <w:rPr>
          <w:b/>
          <w:bCs/>
          <w:color w:val="7030A0"/>
          <w:sz w:val="32"/>
          <w:szCs w:val="32"/>
        </w:rPr>
        <w:t>3</w:t>
      </w:r>
      <w:r>
        <w:rPr>
          <w:b/>
          <w:bCs/>
          <w:color w:val="7030A0"/>
          <w:sz w:val="32"/>
          <w:szCs w:val="32"/>
        </w:rPr>
        <w:t xml:space="preserve"> </w:t>
      </w:r>
      <w:r w:rsidR="00FA4E9E">
        <w:rPr>
          <w:b/>
          <w:bCs/>
          <w:color w:val="7030A0"/>
          <w:sz w:val="32"/>
          <w:szCs w:val="32"/>
        </w:rPr>
        <w:t>mars</w:t>
      </w:r>
      <w:r w:rsidR="00B97646">
        <w:rPr>
          <w:b/>
          <w:bCs/>
          <w:color w:val="7030A0"/>
          <w:sz w:val="32"/>
          <w:szCs w:val="32"/>
        </w:rPr>
        <w:t xml:space="preserve"> 2022</w:t>
      </w:r>
    </w:p>
    <w:p w14:paraId="49551DD9" w14:textId="77777777" w:rsidR="00F81F46" w:rsidRDefault="00884CAA" w:rsidP="00FA4E9E">
      <w:pPr>
        <w:ind w:left="5670"/>
        <w:jc w:val="right"/>
        <w:rPr>
          <w:b/>
          <w:bCs/>
          <w:color w:val="7030A0"/>
          <w:sz w:val="32"/>
          <w:szCs w:val="32"/>
        </w:rPr>
      </w:pPr>
      <w:r>
        <w:rPr>
          <w:b/>
          <w:bCs/>
          <w:color w:val="7030A0"/>
          <w:sz w:val="32"/>
          <w:szCs w:val="32"/>
        </w:rPr>
        <w:t xml:space="preserve">(Année </w:t>
      </w:r>
      <w:r w:rsidR="00FA4E9E">
        <w:rPr>
          <w:b/>
          <w:bCs/>
          <w:color w:val="7030A0"/>
          <w:sz w:val="32"/>
          <w:szCs w:val="32"/>
        </w:rPr>
        <w:t>Lu</w:t>
      </w:r>
      <w:r>
        <w:rPr>
          <w:b/>
          <w:bCs/>
          <w:color w:val="7030A0"/>
          <w:sz w:val="32"/>
          <w:szCs w:val="32"/>
        </w:rPr>
        <w:t xml:space="preserve">c - </w:t>
      </w:r>
      <w:r w:rsidR="00FA4E9E">
        <w:rPr>
          <w:b/>
          <w:bCs/>
          <w:color w:val="7030A0"/>
          <w:sz w:val="32"/>
          <w:szCs w:val="32"/>
        </w:rPr>
        <w:t>C</w:t>
      </w:r>
      <w:r w:rsidR="00F81F46" w:rsidRPr="00D26A30">
        <w:rPr>
          <w:b/>
          <w:bCs/>
          <w:color w:val="7030A0"/>
          <w:sz w:val="32"/>
          <w:szCs w:val="32"/>
        </w:rPr>
        <w:t>)</w:t>
      </w:r>
    </w:p>
    <w:p w14:paraId="6166D6E3" w14:textId="1D00F8BC" w:rsidR="00851C1E" w:rsidRDefault="00851C1E" w:rsidP="00257A9D">
      <w:pPr>
        <w:rPr>
          <w:b/>
          <w:color w:val="7030A0"/>
          <w:sz w:val="32"/>
        </w:rPr>
      </w:pPr>
    </w:p>
    <w:p w14:paraId="49530273" w14:textId="6A472594" w:rsidR="00257A9D" w:rsidRDefault="00257A9D" w:rsidP="00257A9D">
      <w:pPr>
        <w:rPr>
          <w:b/>
          <w:color w:val="7030A0"/>
          <w:sz w:val="32"/>
        </w:rPr>
      </w:pPr>
    </w:p>
    <w:p w14:paraId="46797C47" w14:textId="00521ECB" w:rsidR="00257A9D" w:rsidRDefault="00257A9D" w:rsidP="00257A9D">
      <w:pPr>
        <w:rPr>
          <w:b/>
          <w:color w:val="7030A0"/>
          <w:sz w:val="32"/>
        </w:rPr>
      </w:pPr>
    </w:p>
    <w:p w14:paraId="6973F0D7" w14:textId="1B3EDAB1" w:rsidR="00257A9D" w:rsidRDefault="00257A9D" w:rsidP="00257A9D">
      <w:pPr>
        <w:rPr>
          <w:b/>
          <w:color w:val="7030A0"/>
          <w:sz w:val="32"/>
        </w:rPr>
      </w:pPr>
    </w:p>
    <w:p w14:paraId="55588194" w14:textId="63DDEE28" w:rsidR="00257A9D" w:rsidRDefault="00257A9D" w:rsidP="00257A9D">
      <w:pPr>
        <w:rPr>
          <w:b/>
          <w:color w:val="7030A0"/>
          <w:sz w:val="32"/>
        </w:rPr>
      </w:pPr>
    </w:p>
    <w:p w14:paraId="54066B71" w14:textId="77777777" w:rsidR="00257A9D" w:rsidRDefault="00257A9D" w:rsidP="00257A9D">
      <w:pPr>
        <w:rPr>
          <w:b/>
          <w:color w:val="7030A0"/>
          <w:sz w:val="32"/>
        </w:rPr>
      </w:pPr>
    </w:p>
    <w:p w14:paraId="119837A6" w14:textId="2A603493" w:rsidR="00257A9D" w:rsidRDefault="00257A9D" w:rsidP="00257A9D">
      <w:pPr>
        <w:rPr>
          <w:b/>
          <w:color w:val="7030A0"/>
          <w:sz w:val="32"/>
        </w:rPr>
      </w:pPr>
    </w:p>
    <w:p w14:paraId="47CDA360" w14:textId="77777777" w:rsidR="00257A9D" w:rsidRPr="00257A9D" w:rsidRDefault="00257A9D" w:rsidP="00257A9D">
      <w:pPr>
        <w:shd w:val="clear" w:color="auto" w:fill="FBE4D5" w:themeFill="accent2" w:themeFillTint="33"/>
        <w:jc w:val="center"/>
        <w:rPr>
          <w:b/>
          <w:color w:val="7030A0"/>
          <w:sz w:val="40"/>
        </w:rPr>
      </w:pPr>
    </w:p>
    <w:p w14:paraId="01F75EC0" w14:textId="518A2CC6" w:rsidR="00696D44" w:rsidRPr="00257A9D" w:rsidRDefault="00B97646" w:rsidP="00257A9D">
      <w:pPr>
        <w:shd w:val="clear" w:color="auto" w:fill="FBE4D5" w:themeFill="accent2" w:themeFillTint="33"/>
        <w:jc w:val="center"/>
        <w:rPr>
          <w:b/>
          <w:color w:val="7030A0"/>
          <w:sz w:val="40"/>
        </w:rPr>
      </w:pPr>
      <w:r w:rsidRPr="00257A9D">
        <w:rPr>
          <w:b/>
          <w:color w:val="7030A0"/>
          <w:sz w:val="40"/>
        </w:rPr>
        <w:t>Ensemble, laissons-nous transfigurer à l’image du Christ</w:t>
      </w:r>
    </w:p>
    <w:p w14:paraId="70005188" w14:textId="77777777" w:rsidR="00257A9D" w:rsidRPr="00257A9D" w:rsidRDefault="00257A9D" w:rsidP="00257A9D">
      <w:pPr>
        <w:shd w:val="clear" w:color="auto" w:fill="FBE4D5" w:themeFill="accent2" w:themeFillTint="33"/>
        <w:jc w:val="center"/>
        <w:rPr>
          <w:b/>
          <w:color w:val="7030A0"/>
          <w:sz w:val="40"/>
        </w:rPr>
      </w:pPr>
    </w:p>
    <w:p w14:paraId="2FA8FCDB" w14:textId="77777777" w:rsidR="00257A9D" w:rsidRDefault="00257A9D" w:rsidP="004E188D">
      <w:pPr>
        <w:jc w:val="both"/>
        <w:rPr>
          <w:b/>
          <w:color w:val="7030A0"/>
          <w:sz w:val="32"/>
        </w:rPr>
      </w:pPr>
    </w:p>
    <w:p w14:paraId="387A843F" w14:textId="68E25308" w:rsidR="00257A9D" w:rsidRDefault="00257A9D" w:rsidP="004E188D">
      <w:pPr>
        <w:jc w:val="both"/>
        <w:rPr>
          <w:b/>
          <w:color w:val="7030A0"/>
          <w:sz w:val="32"/>
        </w:rPr>
      </w:pPr>
    </w:p>
    <w:p w14:paraId="4D9844C1" w14:textId="56C37497" w:rsidR="00257A9D" w:rsidRDefault="00257A9D" w:rsidP="004E188D">
      <w:pPr>
        <w:jc w:val="both"/>
        <w:rPr>
          <w:b/>
          <w:color w:val="7030A0"/>
          <w:sz w:val="32"/>
        </w:rPr>
      </w:pPr>
    </w:p>
    <w:p w14:paraId="235CA8F6" w14:textId="77777777" w:rsidR="00257A9D" w:rsidRDefault="00257A9D" w:rsidP="004E188D">
      <w:pPr>
        <w:jc w:val="both"/>
        <w:rPr>
          <w:b/>
          <w:color w:val="7030A0"/>
          <w:sz w:val="32"/>
        </w:rPr>
      </w:pPr>
    </w:p>
    <w:p w14:paraId="012F13EE" w14:textId="77777777" w:rsidR="00257A9D" w:rsidRDefault="00257A9D" w:rsidP="004E188D">
      <w:pPr>
        <w:jc w:val="both"/>
        <w:rPr>
          <w:b/>
          <w:color w:val="7030A0"/>
          <w:sz w:val="32"/>
        </w:rPr>
      </w:pPr>
    </w:p>
    <w:p w14:paraId="3B4ED77D" w14:textId="14F01EC9" w:rsidR="00257A9D" w:rsidRDefault="00257A9D" w:rsidP="004E188D">
      <w:pPr>
        <w:jc w:val="both"/>
        <w:rPr>
          <w:b/>
          <w:color w:val="7030A0"/>
          <w:sz w:val="32"/>
        </w:rPr>
      </w:pPr>
    </w:p>
    <w:p w14:paraId="5AD9BDE4" w14:textId="54CD7F59" w:rsidR="00E020D6" w:rsidRDefault="00E020D6" w:rsidP="004E188D">
      <w:pPr>
        <w:jc w:val="both"/>
        <w:rPr>
          <w:b/>
          <w:color w:val="7030A0"/>
          <w:sz w:val="32"/>
        </w:rPr>
      </w:pPr>
    </w:p>
    <w:p w14:paraId="6A9B6228" w14:textId="77777777" w:rsidR="00E020D6" w:rsidRDefault="00E020D6" w:rsidP="004E188D">
      <w:pPr>
        <w:jc w:val="both"/>
        <w:rPr>
          <w:b/>
          <w:color w:val="7030A0"/>
          <w:sz w:val="32"/>
        </w:rPr>
      </w:pPr>
    </w:p>
    <w:p w14:paraId="34AAE3A2" w14:textId="77777777" w:rsidR="00257A9D" w:rsidRDefault="00257A9D" w:rsidP="004E188D">
      <w:pPr>
        <w:jc w:val="both"/>
        <w:rPr>
          <w:b/>
          <w:color w:val="7030A0"/>
          <w:sz w:val="32"/>
        </w:rPr>
      </w:pPr>
    </w:p>
    <w:p w14:paraId="47EEA553" w14:textId="65F1D7FB" w:rsidR="00257A9D" w:rsidRDefault="004E188D" w:rsidP="00E020D6">
      <w:pPr>
        <w:jc w:val="center"/>
        <w:rPr>
          <w:sz w:val="24"/>
          <w:szCs w:val="28"/>
        </w:rPr>
      </w:pPr>
      <w:r w:rsidRPr="00257A9D">
        <w:rPr>
          <w:sz w:val="24"/>
          <w:szCs w:val="28"/>
        </w:rPr>
        <w:t>« Là où tout semble être mort, de partout, les germes de la résurrection réapparaissent...</w:t>
      </w:r>
    </w:p>
    <w:p w14:paraId="4B1309A6" w14:textId="09F7A61B" w:rsidR="00257A9D" w:rsidRDefault="004E188D" w:rsidP="00E020D6">
      <w:pPr>
        <w:jc w:val="center"/>
        <w:rPr>
          <w:sz w:val="24"/>
          <w:szCs w:val="28"/>
        </w:rPr>
      </w:pPr>
      <w:r w:rsidRPr="00257A9D">
        <w:rPr>
          <w:sz w:val="24"/>
          <w:szCs w:val="28"/>
        </w:rPr>
        <w:t>Il est vrai que souvent Dieu semble ne pas exister :</w:t>
      </w:r>
    </w:p>
    <w:p w14:paraId="254527A1" w14:textId="7CAC1F30" w:rsidR="00257A9D" w:rsidRDefault="004E188D" w:rsidP="00E020D6">
      <w:pPr>
        <w:jc w:val="center"/>
        <w:rPr>
          <w:sz w:val="24"/>
          <w:szCs w:val="28"/>
        </w:rPr>
      </w:pPr>
      <w:proofErr w:type="gramStart"/>
      <w:r w:rsidRPr="00257A9D">
        <w:rPr>
          <w:sz w:val="24"/>
          <w:szCs w:val="28"/>
        </w:rPr>
        <w:t>nous</w:t>
      </w:r>
      <w:proofErr w:type="gramEnd"/>
      <w:r w:rsidRPr="00257A9D">
        <w:rPr>
          <w:sz w:val="24"/>
          <w:szCs w:val="28"/>
        </w:rPr>
        <w:t xml:space="preserve"> constatons que l’injustice, la méchanceté, l’indifférence et la cruauté ne diminuent pas.</w:t>
      </w:r>
    </w:p>
    <w:p w14:paraId="7C9F96AE" w14:textId="77777777" w:rsidR="00E020D6" w:rsidRDefault="004E188D" w:rsidP="00E020D6">
      <w:pPr>
        <w:jc w:val="center"/>
        <w:rPr>
          <w:sz w:val="24"/>
          <w:szCs w:val="28"/>
        </w:rPr>
      </w:pPr>
      <w:r w:rsidRPr="00257A9D">
        <w:rPr>
          <w:sz w:val="24"/>
          <w:szCs w:val="28"/>
        </w:rPr>
        <w:t xml:space="preserve">Pourtant, il est aussi certain que dans l’obscurité commence toujours à germer </w:t>
      </w:r>
    </w:p>
    <w:p w14:paraId="18C16171" w14:textId="7F3703F4" w:rsidR="00257A9D" w:rsidRDefault="004E188D" w:rsidP="00E020D6">
      <w:pPr>
        <w:jc w:val="center"/>
        <w:rPr>
          <w:sz w:val="24"/>
          <w:szCs w:val="28"/>
        </w:rPr>
      </w:pPr>
      <w:bookmarkStart w:id="0" w:name="_GoBack"/>
      <w:bookmarkEnd w:id="0"/>
      <w:r w:rsidRPr="00257A9D">
        <w:rPr>
          <w:sz w:val="24"/>
          <w:szCs w:val="28"/>
        </w:rPr>
        <w:t>quelque chose de nouveau, qui tôt ou tard produira du fruit...</w:t>
      </w:r>
    </w:p>
    <w:p w14:paraId="76CC663B" w14:textId="08EDBC23" w:rsidR="004E188D" w:rsidRPr="00257A9D" w:rsidRDefault="004E188D" w:rsidP="00E020D6">
      <w:pPr>
        <w:jc w:val="center"/>
        <w:rPr>
          <w:sz w:val="24"/>
          <w:szCs w:val="28"/>
        </w:rPr>
      </w:pPr>
      <w:r w:rsidRPr="00257A9D">
        <w:rPr>
          <w:sz w:val="24"/>
          <w:szCs w:val="28"/>
        </w:rPr>
        <w:t>Chaque jour, dans le monde renaît la beauté, qui ressuscite transformée par les drames de l’histoire... l’être humain renaît souvent de situati</w:t>
      </w:r>
      <w:r w:rsidR="005C3A22" w:rsidRPr="00257A9D">
        <w:rPr>
          <w:sz w:val="24"/>
          <w:szCs w:val="28"/>
        </w:rPr>
        <w:t>ons qui semblent irréversibles. »</w:t>
      </w:r>
    </w:p>
    <w:p w14:paraId="6215A269" w14:textId="77777777" w:rsidR="00257A9D" w:rsidRPr="00257A9D" w:rsidRDefault="00257A9D" w:rsidP="00E901F1">
      <w:pPr>
        <w:jc w:val="right"/>
        <w:rPr>
          <w:sz w:val="24"/>
          <w:szCs w:val="28"/>
        </w:rPr>
      </w:pPr>
    </w:p>
    <w:p w14:paraId="383CD5B8" w14:textId="77777777" w:rsidR="00257A9D" w:rsidRDefault="00257A9D" w:rsidP="00E901F1">
      <w:pPr>
        <w:jc w:val="right"/>
        <w:rPr>
          <w:szCs w:val="28"/>
        </w:rPr>
      </w:pPr>
    </w:p>
    <w:p w14:paraId="1A7AD41B" w14:textId="39276AE6" w:rsidR="004E188D" w:rsidRDefault="004E188D" w:rsidP="00E901F1">
      <w:pPr>
        <w:jc w:val="right"/>
        <w:rPr>
          <w:szCs w:val="28"/>
        </w:rPr>
      </w:pPr>
      <w:r>
        <w:rPr>
          <w:szCs w:val="28"/>
        </w:rPr>
        <w:t xml:space="preserve">Pape </w:t>
      </w:r>
      <w:r w:rsidR="005C3A22">
        <w:rPr>
          <w:szCs w:val="28"/>
        </w:rPr>
        <w:t>François</w:t>
      </w:r>
    </w:p>
    <w:p w14:paraId="7527CE39" w14:textId="399A1A84" w:rsidR="004E188D" w:rsidRDefault="004E188D" w:rsidP="00E901F1">
      <w:pPr>
        <w:jc w:val="right"/>
        <w:rPr>
          <w:szCs w:val="28"/>
        </w:rPr>
      </w:pPr>
      <w:proofErr w:type="spellStart"/>
      <w:r w:rsidRPr="007E0D0C">
        <w:rPr>
          <w:i/>
          <w:iCs/>
          <w:szCs w:val="28"/>
        </w:rPr>
        <w:t>Evangelii</w:t>
      </w:r>
      <w:proofErr w:type="spellEnd"/>
      <w:r w:rsidRPr="007E0D0C">
        <w:rPr>
          <w:i/>
          <w:iCs/>
          <w:szCs w:val="28"/>
        </w:rPr>
        <w:t xml:space="preserve"> </w:t>
      </w:r>
      <w:proofErr w:type="spellStart"/>
      <w:r w:rsidR="007E0D0C" w:rsidRPr="007E0D0C">
        <w:rPr>
          <w:i/>
          <w:iCs/>
          <w:szCs w:val="28"/>
        </w:rPr>
        <w:t>g</w:t>
      </w:r>
      <w:r w:rsidRPr="007E0D0C">
        <w:rPr>
          <w:i/>
          <w:iCs/>
          <w:szCs w:val="28"/>
        </w:rPr>
        <w:t>audium</w:t>
      </w:r>
      <w:proofErr w:type="spellEnd"/>
      <w:r>
        <w:rPr>
          <w:szCs w:val="28"/>
        </w:rPr>
        <w:t>, n° 276</w:t>
      </w:r>
    </w:p>
    <w:p w14:paraId="131F4650" w14:textId="77777777" w:rsidR="00823AF7" w:rsidRPr="005D5F6D" w:rsidRDefault="00823AF7" w:rsidP="00823AF7">
      <w:pPr>
        <w:jc w:val="both"/>
        <w:rPr>
          <w:szCs w:val="28"/>
        </w:rPr>
      </w:pPr>
    </w:p>
    <w:p w14:paraId="31D92A3A" w14:textId="77777777" w:rsidR="00C8720D" w:rsidRDefault="00C8720D" w:rsidP="006170EE">
      <w:pPr>
        <w:jc w:val="right"/>
      </w:pPr>
    </w:p>
    <w:p w14:paraId="7335D1A1" w14:textId="77777777" w:rsidR="007B7B55" w:rsidRPr="007E205F" w:rsidRDefault="0055659F" w:rsidP="007B7B55">
      <w:pPr>
        <w:pStyle w:val="Titre1"/>
        <w:keepNext w:val="0"/>
        <w:widowControl w:val="0"/>
        <w:spacing w:before="400"/>
        <w:rPr>
          <w:color w:val="7030A0"/>
        </w:rPr>
      </w:pPr>
      <w:r>
        <w:rPr>
          <w:color w:val="7030A0"/>
        </w:rPr>
        <w:br w:type="page"/>
      </w:r>
      <w:r w:rsidR="007B7B55" w:rsidRPr="007E205F">
        <w:rPr>
          <w:color w:val="7030A0"/>
        </w:rPr>
        <w:lastRenderedPageBreak/>
        <w:t>AUTOUR DES TEXTES</w:t>
      </w:r>
    </w:p>
    <w:p w14:paraId="72B7F02B" w14:textId="77777777" w:rsidR="000C2CF9" w:rsidRPr="007E205F" w:rsidRDefault="000C2CF9" w:rsidP="000C2CF9">
      <w:pPr>
        <w:pStyle w:val="Titre3"/>
        <w:ind w:left="0"/>
        <w:rPr>
          <w:color w:val="7030A0"/>
        </w:rPr>
      </w:pPr>
      <w:r w:rsidRPr="007E205F">
        <w:rPr>
          <w:color w:val="7030A0"/>
        </w:rPr>
        <w:t>À partir des lectures</w:t>
      </w:r>
    </w:p>
    <w:p w14:paraId="3E25E0DF" w14:textId="4F734DAA" w:rsidR="009F596F" w:rsidRDefault="009F596F" w:rsidP="009F596F">
      <w:pPr>
        <w:spacing w:after="60"/>
        <w:jc w:val="both"/>
        <w:rPr>
          <w:lang w:eastAsia="en-US"/>
        </w:rPr>
      </w:pPr>
      <w:r>
        <w:rPr>
          <w:lang w:eastAsia="en-US"/>
        </w:rPr>
        <w:t>Notre tentation fondamentale serait de croire que notre transfiguration n’aurait lieu qu’après notre mort. C’était celle des Apôtres. Or, Jésus nous a promis que nous pourrions en faire l’expérience comme les disciples dès notre vie ici-bas, une expérience spirituelle qui fait des moments vécus des moments hors du temps, où</w:t>
      </w:r>
      <w:r w:rsidR="009D34E2">
        <w:rPr>
          <w:lang w:eastAsia="en-US"/>
        </w:rPr>
        <w:t>,</w:t>
      </w:r>
      <w:r>
        <w:rPr>
          <w:lang w:eastAsia="en-US"/>
        </w:rPr>
        <w:t xml:space="preserve"> comme les Apôtres</w:t>
      </w:r>
      <w:r w:rsidR="009D34E2">
        <w:rPr>
          <w:lang w:eastAsia="en-US"/>
        </w:rPr>
        <w:t>,</w:t>
      </w:r>
      <w:r>
        <w:rPr>
          <w:lang w:eastAsia="en-US"/>
        </w:rPr>
        <w:t xml:space="preserve"> nous aurions envie de dresser des tentes. En introduisant la transfiguration bien avant les récits de résurrection, l’évangile nous permet de penser que notre participation au monde de Dieu est déjà commencée. Comme le dit le psaume : « J’en suis sûr, je verrai les bontés de Dieu sur la terre des vivants ». Il faut le croire, « celui-ci est mon Fils, celui que j’ai choisi, écoutez-le ». Ainsi, comme lors de son baptême dans le Jourdain, la filiation divine de Jésus est clairement annoncée et les trois apôtres qui participent à cette révélation nous invitent à notre tour à goûter dès aujourd’hui à la gloire de Dieu.</w:t>
      </w:r>
    </w:p>
    <w:p w14:paraId="4E30A1EE" w14:textId="685D5052" w:rsidR="00FA4E9E" w:rsidRDefault="009F596F" w:rsidP="009F596F">
      <w:pPr>
        <w:spacing w:after="60"/>
        <w:jc w:val="both"/>
        <w:rPr>
          <w:lang w:eastAsia="en-US"/>
        </w:rPr>
      </w:pPr>
      <w:r>
        <w:rPr>
          <w:lang w:eastAsia="en-US"/>
        </w:rPr>
        <w:t>Il suffit d’écouter, de tendre l’oreille, d’ouvrir les yeu</w:t>
      </w:r>
      <w:r w:rsidR="00E020D6">
        <w:rPr>
          <w:lang w:eastAsia="en-US"/>
        </w:rPr>
        <w:t>x, de ruminer la Parole et de la</w:t>
      </w:r>
      <w:r>
        <w:rPr>
          <w:lang w:eastAsia="en-US"/>
        </w:rPr>
        <w:t xml:space="preserve"> laisser pénétrer notre cœur. Viendra le jour où nous ferons l’expérience de la gloire de Dieu déjà manifestée dans la résurrection du Fils.</w:t>
      </w:r>
    </w:p>
    <w:p w14:paraId="3AC0F5E9" w14:textId="77777777" w:rsidR="009F596F" w:rsidRPr="00FA4E9E" w:rsidRDefault="009F596F" w:rsidP="009F596F">
      <w:pPr>
        <w:spacing w:after="60"/>
        <w:jc w:val="both"/>
        <w:rPr>
          <w:lang w:eastAsia="en-US"/>
        </w:rPr>
      </w:pPr>
    </w:p>
    <w:p w14:paraId="17A6CC4E" w14:textId="15774FBF" w:rsidR="00FA4E9E" w:rsidRPr="00FA4E9E" w:rsidRDefault="00A14707" w:rsidP="00FA4E9E">
      <w:pPr>
        <w:pStyle w:val="Titre1"/>
        <w:spacing w:before="0" w:after="0"/>
        <w:jc w:val="left"/>
        <w:rPr>
          <w:b w:val="0"/>
          <w:bCs w:val="0"/>
          <w:color w:val="7030A0"/>
          <w:sz w:val="24"/>
          <w:szCs w:val="24"/>
        </w:rPr>
      </w:pPr>
      <w:r w:rsidRPr="007E205F">
        <w:rPr>
          <w:b w:val="0"/>
          <w:color w:val="7030A0"/>
          <w:sz w:val="24"/>
          <w:szCs w:val="24"/>
        </w:rPr>
        <w:t xml:space="preserve">Première lecture : </w:t>
      </w:r>
      <w:r w:rsidR="00696D44">
        <w:rPr>
          <w:bCs w:val="0"/>
          <w:color w:val="7030A0"/>
          <w:sz w:val="24"/>
          <w:szCs w:val="24"/>
        </w:rPr>
        <w:t>Genèse</w:t>
      </w:r>
      <w:r w:rsidR="00FA4E9E" w:rsidRPr="00FA4E9E">
        <w:rPr>
          <w:bCs w:val="0"/>
          <w:color w:val="7030A0"/>
          <w:sz w:val="24"/>
          <w:szCs w:val="24"/>
        </w:rPr>
        <w:t xml:space="preserve"> </w:t>
      </w:r>
      <w:r w:rsidR="00696D44">
        <w:rPr>
          <w:bCs w:val="0"/>
          <w:color w:val="7030A0"/>
          <w:sz w:val="24"/>
          <w:szCs w:val="24"/>
        </w:rPr>
        <w:t>15</w:t>
      </w:r>
      <w:r w:rsidR="00FA4E9E" w:rsidRPr="00FA4E9E">
        <w:rPr>
          <w:b w:val="0"/>
          <w:bCs w:val="0"/>
          <w:color w:val="7030A0"/>
          <w:sz w:val="24"/>
          <w:szCs w:val="24"/>
        </w:rPr>
        <w:t xml:space="preserve">, </w:t>
      </w:r>
      <w:r w:rsidR="00696D44">
        <w:rPr>
          <w:b w:val="0"/>
          <w:bCs w:val="0"/>
          <w:color w:val="7030A0"/>
          <w:sz w:val="24"/>
          <w:szCs w:val="24"/>
        </w:rPr>
        <w:t>5-12.</w:t>
      </w:r>
      <w:r w:rsidR="009D34E2">
        <w:rPr>
          <w:b w:val="0"/>
          <w:bCs w:val="0"/>
          <w:color w:val="7030A0"/>
          <w:sz w:val="24"/>
          <w:szCs w:val="24"/>
        </w:rPr>
        <w:t xml:space="preserve"> </w:t>
      </w:r>
      <w:r w:rsidR="00696D44">
        <w:rPr>
          <w:b w:val="0"/>
          <w:bCs w:val="0"/>
          <w:color w:val="7030A0"/>
          <w:sz w:val="24"/>
          <w:szCs w:val="24"/>
        </w:rPr>
        <w:t>17-18</w:t>
      </w:r>
    </w:p>
    <w:p w14:paraId="74F88BF2" w14:textId="49BE67BE" w:rsidR="009F596F" w:rsidRPr="009F596F" w:rsidRDefault="009F596F" w:rsidP="009F596F">
      <w:pPr>
        <w:pBdr>
          <w:top w:val="nil"/>
          <w:left w:val="nil"/>
          <w:bottom w:val="nil"/>
          <w:right w:val="nil"/>
          <w:between w:val="nil"/>
          <w:bar w:val="nil"/>
        </w:pBdr>
        <w:jc w:val="both"/>
        <w:rPr>
          <w:rFonts w:eastAsia="Arial Unicode MS"/>
          <w:color w:val="000000"/>
          <w:bdr w:val="nil"/>
        </w:rPr>
      </w:pPr>
      <w:r w:rsidRPr="009F596F">
        <w:rPr>
          <w:rFonts w:eastAsia="Arial Unicode MS"/>
          <w:color w:val="000000"/>
          <w:bdr w:val="nil"/>
        </w:rPr>
        <w:t>Pour sceller l’alliance avec Abraham son ami, Dieu recourt à un geste bien étrange : faire partager les animaux en deux, les faire disposer de telle sorte qu’un passage se dessine entre les différents quartiers pour que lui-même, sous la forme d’une torche enflammée passe entre les morceaux d’animaux. Un autre texte biblique (</w:t>
      </w:r>
      <w:r w:rsidRPr="009F596F">
        <w:rPr>
          <w:rFonts w:eastAsia="Arial Unicode MS"/>
          <w:b/>
          <w:bCs/>
          <w:i/>
          <w:iCs/>
          <w:color w:val="000000"/>
          <w:bdr w:val="nil"/>
        </w:rPr>
        <w:t>Jr</w:t>
      </w:r>
      <w:r w:rsidRPr="009F596F">
        <w:rPr>
          <w:rFonts w:eastAsia="Arial Unicode MS"/>
          <w:color w:val="000000"/>
          <w:bdr w:val="nil"/>
        </w:rPr>
        <w:t xml:space="preserve"> 34) nous apprend qu’on employait cette pratique pour sceller une alliance entre deux partenaires</w:t>
      </w:r>
      <w:r w:rsidR="00D720BE">
        <w:rPr>
          <w:rFonts w:eastAsia="Arial Unicode MS"/>
          <w:color w:val="000000"/>
          <w:bdr w:val="nil"/>
        </w:rPr>
        <w:t>,</w:t>
      </w:r>
      <w:r w:rsidRPr="009F596F">
        <w:rPr>
          <w:rFonts w:eastAsia="Arial Unicode MS"/>
          <w:color w:val="000000"/>
          <w:bdr w:val="nil"/>
        </w:rPr>
        <w:t xml:space="preserve"> lesquels s’engageaient ainsi à respecter les clauses du contrat précédemment signé, sous peine qu’il ne leur arrive ce que signifient ces animaux dépecés, exposés, au milieu desquels il faut déambuler : la mort.</w:t>
      </w:r>
    </w:p>
    <w:p w14:paraId="7E1DCB48" w14:textId="77777777" w:rsidR="009F596F" w:rsidRPr="009F596F" w:rsidRDefault="009F596F" w:rsidP="009F596F">
      <w:pPr>
        <w:pBdr>
          <w:top w:val="nil"/>
          <w:left w:val="nil"/>
          <w:bottom w:val="nil"/>
          <w:right w:val="nil"/>
          <w:between w:val="nil"/>
          <w:bar w:val="nil"/>
        </w:pBdr>
        <w:jc w:val="both"/>
        <w:rPr>
          <w:rFonts w:eastAsia="Arial Unicode MS"/>
          <w:color w:val="000000"/>
          <w:bdr w:val="nil"/>
        </w:rPr>
      </w:pPr>
      <w:r w:rsidRPr="009F596F">
        <w:rPr>
          <w:rFonts w:eastAsia="Arial Unicode MS"/>
          <w:color w:val="000000"/>
          <w:bdr w:val="nil"/>
        </w:rPr>
        <w:t>Ici, c’est Dieu seul qui passe au milieu des quartiers d’animaux. C’est lui qui s'engage, à la vie à la mort dirions-nous. L’alliance que Dieu propose ne met pas les deux partenaires sur un pied d’égalité : c’est Dieu qui impose l’alliance à son peuple lequel n’existe que comme peuple de l’alliance. C’est Dieu qui dispose son peuple face à lui pour qu’il lui réponde en acceptant cette alliance.</w:t>
      </w:r>
    </w:p>
    <w:p w14:paraId="580C7979" w14:textId="77777777" w:rsidR="00241F98" w:rsidRPr="00FA0391" w:rsidRDefault="00241F98" w:rsidP="00241F98">
      <w:pPr>
        <w:jc w:val="both"/>
      </w:pPr>
    </w:p>
    <w:p w14:paraId="719CFB95" w14:textId="77777777" w:rsidR="00827787" w:rsidRDefault="00A61D85" w:rsidP="00116608">
      <w:pPr>
        <w:pStyle w:val="Titre3"/>
        <w:ind w:left="0"/>
        <w:rPr>
          <w:b/>
          <w:bCs/>
          <w:color w:val="7030A0"/>
        </w:rPr>
      </w:pPr>
      <w:r w:rsidRPr="007E205F">
        <w:rPr>
          <w:b/>
          <w:bCs/>
          <w:color w:val="7030A0"/>
        </w:rPr>
        <w:t>Psaume</w:t>
      </w:r>
      <w:r w:rsidR="00F81F46">
        <w:rPr>
          <w:b/>
          <w:bCs/>
          <w:color w:val="7030A0"/>
        </w:rPr>
        <w:t xml:space="preserve"> </w:t>
      </w:r>
      <w:r w:rsidR="00696D44">
        <w:rPr>
          <w:b/>
          <w:bCs/>
          <w:color w:val="7030A0"/>
        </w:rPr>
        <w:t>26</w:t>
      </w:r>
    </w:p>
    <w:p w14:paraId="2E6C8129" w14:textId="76C3EA12" w:rsidR="009F596F" w:rsidRPr="009F596F" w:rsidRDefault="009F596F" w:rsidP="009F596F">
      <w:pPr>
        <w:pBdr>
          <w:top w:val="nil"/>
          <w:left w:val="nil"/>
          <w:bottom w:val="nil"/>
          <w:right w:val="nil"/>
          <w:between w:val="nil"/>
          <w:bar w:val="nil"/>
        </w:pBdr>
        <w:jc w:val="both"/>
        <w:rPr>
          <w:rFonts w:eastAsia="Arial Unicode MS"/>
          <w:color w:val="000000"/>
          <w:bdr w:val="nil"/>
        </w:rPr>
      </w:pPr>
      <w:r w:rsidRPr="009F596F">
        <w:rPr>
          <w:rFonts w:eastAsia="Arial Unicode MS"/>
          <w:color w:val="000000"/>
          <w:bdr w:val="nil"/>
        </w:rPr>
        <w:t xml:space="preserve">Dans son intégralité, ce psaume célèbre l’entrée dans le </w:t>
      </w:r>
      <w:r w:rsidR="00D720BE">
        <w:rPr>
          <w:rFonts w:eastAsia="Arial Unicode MS"/>
          <w:color w:val="000000"/>
          <w:bdr w:val="nil"/>
        </w:rPr>
        <w:t>T</w:t>
      </w:r>
      <w:r w:rsidRPr="009F596F">
        <w:rPr>
          <w:rFonts w:eastAsia="Arial Unicode MS"/>
          <w:color w:val="000000"/>
          <w:bdr w:val="nil"/>
        </w:rPr>
        <w:t>emple d’un chef militaire, après une victoire sur les ennemis du peuple de Dieu. Il se rappelle ce que fut sa force pour mener son combat : chercher la face du Seigneur, pouvoir vivre au jour le jour</w:t>
      </w:r>
      <w:r w:rsidR="00D720BE">
        <w:rPr>
          <w:rFonts w:eastAsia="Arial Unicode MS"/>
          <w:color w:val="000000"/>
          <w:bdr w:val="nil"/>
        </w:rPr>
        <w:t>,</w:t>
      </w:r>
      <w:r w:rsidRPr="009F596F">
        <w:rPr>
          <w:rFonts w:eastAsia="Arial Unicode MS"/>
          <w:color w:val="000000"/>
          <w:bdr w:val="nil"/>
        </w:rPr>
        <w:t xml:space="preserve"> conscient du regard que Dieu porte toujours sur chacun. Il s’agit bien du face-à-face de l’alliance dans lequel chaque membre du peuple est impliqué. Cela requiert force et courage de la part de tous : </w:t>
      </w:r>
      <w:r w:rsidRPr="009F596F">
        <w:rPr>
          <w:rFonts w:eastAsia="Arial Unicode MS"/>
          <w:i/>
          <w:iCs/>
          <w:color w:val="000000"/>
          <w:bdr w:val="nil"/>
        </w:rPr>
        <w:t>Espère le Seigneur, sois fort et courageux ; espère le Seigneur</w:t>
      </w:r>
      <w:r w:rsidRPr="009F596F">
        <w:rPr>
          <w:rFonts w:eastAsia="Arial Unicode MS"/>
          <w:color w:val="000000"/>
          <w:bdr w:val="nil"/>
        </w:rPr>
        <w:t>. Cette parole qui provient du langage militaire est maintenant un appel pour tous les croyants à engager tout leur être dans l’alliance. La lecture de la Bible requiert force et courage pour qu’elle devienne l’occasion d’un face-à-face.</w:t>
      </w:r>
    </w:p>
    <w:p w14:paraId="13A3C974" w14:textId="77777777" w:rsidR="00B43F2E" w:rsidRPr="00B43F2E" w:rsidRDefault="00B43F2E" w:rsidP="00B43F2E"/>
    <w:p w14:paraId="0D742C87" w14:textId="746E973D" w:rsidR="00ED6FA0" w:rsidRPr="00B229A4" w:rsidRDefault="00A14707" w:rsidP="00ED6FA0">
      <w:pPr>
        <w:pStyle w:val="Titre3"/>
        <w:ind w:left="0"/>
        <w:rPr>
          <w:color w:val="7030A0"/>
        </w:rPr>
      </w:pPr>
      <w:r w:rsidRPr="007E205F">
        <w:rPr>
          <w:color w:val="7030A0"/>
        </w:rPr>
        <w:t>Deuxième lecture :</w:t>
      </w:r>
      <w:r w:rsidR="00F81F46">
        <w:rPr>
          <w:b/>
          <w:bCs/>
          <w:color w:val="7030A0"/>
        </w:rPr>
        <w:t xml:space="preserve"> </w:t>
      </w:r>
      <w:r w:rsidR="00696D44">
        <w:rPr>
          <w:b/>
          <w:bCs/>
          <w:color w:val="7030A0"/>
        </w:rPr>
        <w:t>Philippiens 3</w:t>
      </w:r>
      <w:r w:rsidR="00884CAA">
        <w:rPr>
          <w:color w:val="7030A0"/>
        </w:rPr>
        <w:t xml:space="preserve">, </w:t>
      </w:r>
      <w:r w:rsidR="00696D44">
        <w:rPr>
          <w:color w:val="7030A0"/>
        </w:rPr>
        <w:t>17-</w:t>
      </w:r>
      <w:r w:rsidR="00696D44" w:rsidRPr="00696D44">
        <w:rPr>
          <w:b/>
          <w:color w:val="7030A0"/>
        </w:rPr>
        <w:t>4</w:t>
      </w:r>
      <w:r w:rsidR="00696D44">
        <w:rPr>
          <w:color w:val="7030A0"/>
        </w:rPr>
        <w:t>,</w:t>
      </w:r>
      <w:r w:rsidR="00D720BE">
        <w:rPr>
          <w:color w:val="7030A0"/>
        </w:rPr>
        <w:t xml:space="preserve"> </w:t>
      </w:r>
      <w:r w:rsidR="00696D44">
        <w:rPr>
          <w:color w:val="7030A0"/>
        </w:rPr>
        <w:t>1</w:t>
      </w:r>
    </w:p>
    <w:p w14:paraId="3CDCF229" w14:textId="33CDF23E" w:rsidR="009F596F" w:rsidRPr="009F596F" w:rsidRDefault="009F596F" w:rsidP="009F596F">
      <w:pPr>
        <w:pBdr>
          <w:top w:val="nil"/>
          <w:left w:val="nil"/>
          <w:bottom w:val="nil"/>
          <w:right w:val="nil"/>
          <w:between w:val="nil"/>
          <w:bar w:val="nil"/>
        </w:pBdr>
        <w:jc w:val="both"/>
        <w:rPr>
          <w:rFonts w:eastAsia="Arial Unicode MS"/>
          <w:color w:val="000000"/>
          <w:bdr w:val="nil"/>
        </w:rPr>
      </w:pPr>
      <w:r>
        <w:rPr>
          <w:rFonts w:eastAsia="Arial Unicode MS"/>
          <w:color w:val="000000"/>
          <w:bdr w:val="nil"/>
        </w:rPr>
        <w:t>Pour c</w:t>
      </w:r>
      <w:r w:rsidRPr="009F596F">
        <w:rPr>
          <w:rFonts w:eastAsia="Arial Unicode MS"/>
          <w:color w:val="000000"/>
          <w:bdr w:val="nil"/>
        </w:rPr>
        <w:t xml:space="preserve">e deuxième dimanche de </w:t>
      </w:r>
      <w:r w:rsidR="00D720BE">
        <w:rPr>
          <w:rFonts w:eastAsia="Arial Unicode MS"/>
          <w:color w:val="000000"/>
          <w:bdr w:val="nil"/>
        </w:rPr>
        <w:t>Carême</w:t>
      </w:r>
      <w:r w:rsidRPr="009F596F">
        <w:rPr>
          <w:rFonts w:eastAsia="Arial Unicode MS"/>
          <w:color w:val="000000"/>
          <w:bdr w:val="nil"/>
        </w:rPr>
        <w:t xml:space="preserve"> où nous proclamons l’</w:t>
      </w:r>
      <w:r w:rsidR="00D720BE">
        <w:rPr>
          <w:rFonts w:eastAsia="Arial Unicode MS"/>
          <w:color w:val="000000"/>
          <w:bdr w:val="nil"/>
        </w:rPr>
        <w:t>é</w:t>
      </w:r>
      <w:r w:rsidRPr="009F596F">
        <w:rPr>
          <w:rFonts w:eastAsia="Arial Unicode MS"/>
          <w:color w:val="000000"/>
          <w:bdr w:val="nil"/>
        </w:rPr>
        <w:t xml:space="preserve">vangile de la </w:t>
      </w:r>
      <w:r w:rsidR="00F14F51">
        <w:rPr>
          <w:rFonts w:eastAsia="Arial Unicode MS"/>
          <w:color w:val="000000"/>
          <w:bdr w:val="nil"/>
        </w:rPr>
        <w:t>t</w:t>
      </w:r>
      <w:r w:rsidRPr="009F596F">
        <w:rPr>
          <w:rFonts w:eastAsia="Arial Unicode MS"/>
          <w:color w:val="000000"/>
          <w:bdr w:val="nil"/>
        </w:rPr>
        <w:t>ransfiguration, la lettre de Paul nous rappelle la promesse selon laquelle le corps charnel de chacun est aussi appelé</w:t>
      </w:r>
      <w:r>
        <w:rPr>
          <w:rFonts w:eastAsia="Arial Unicode MS"/>
          <w:color w:val="000000"/>
          <w:bdr w:val="nil"/>
        </w:rPr>
        <w:t xml:space="preserve"> à la</w:t>
      </w:r>
      <w:r w:rsidRPr="009F596F">
        <w:rPr>
          <w:rFonts w:eastAsia="Arial Unicode MS"/>
          <w:color w:val="000000"/>
          <w:bdr w:val="nil"/>
        </w:rPr>
        <w:t xml:space="preserve"> transfiguration. Ce que Pierre, Jacques et Jean ont contemplé sur la montagne, ce que tous les apôtres ont vu lors des apparitions du Seigneur Jésus ressuscité, ce corps glorieux, transfiguré, spirituel, c’est ce que nous serons plus tard en étant pleinement unis au corps du Christ, par la puissance de sa résurrection.</w:t>
      </w:r>
    </w:p>
    <w:p w14:paraId="0342F4CD" w14:textId="77777777" w:rsidR="009F596F" w:rsidRPr="009F596F" w:rsidRDefault="009F596F" w:rsidP="009F596F">
      <w:pPr>
        <w:pBdr>
          <w:top w:val="nil"/>
          <w:left w:val="nil"/>
          <w:bottom w:val="nil"/>
          <w:right w:val="nil"/>
          <w:between w:val="nil"/>
          <w:bar w:val="nil"/>
        </w:pBdr>
        <w:jc w:val="both"/>
        <w:rPr>
          <w:rFonts w:eastAsia="Arial Unicode MS"/>
          <w:color w:val="000000"/>
          <w:bdr w:val="nil"/>
        </w:rPr>
      </w:pPr>
      <w:r w:rsidRPr="009F596F">
        <w:rPr>
          <w:rFonts w:eastAsia="Arial Unicode MS"/>
          <w:color w:val="000000"/>
          <w:bdr w:val="nil"/>
        </w:rPr>
        <w:t xml:space="preserve">Puisque notre être charnel est voué à la gloire, il est donc infiniment respectable. De là découlent toutes les exigences morales, tous les arrachements nécessaires à l’égard des comportements de ce monde que l’apôtre Paul condense en une formule ramassée : </w:t>
      </w:r>
      <w:r w:rsidRPr="009F596F">
        <w:rPr>
          <w:rFonts w:eastAsia="Arial Unicode MS"/>
          <w:i/>
          <w:iCs/>
          <w:color w:val="000000"/>
          <w:bdr w:val="nil"/>
        </w:rPr>
        <w:t>leur dieu, c’est leur ventre.</w:t>
      </w:r>
    </w:p>
    <w:p w14:paraId="3AB61126" w14:textId="77777777" w:rsidR="00A14707" w:rsidRPr="00B229A4" w:rsidRDefault="00A14707">
      <w:pPr>
        <w:pStyle w:val="Corpsdetexte"/>
      </w:pPr>
    </w:p>
    <w:p w14:paraId="75BCACE1" w14:textId="77777777" w:rsidR="00A14707" w:rsidRPr="00B229A4" w:rsidRDefault="00A14707">
      <w:pPr>
        <w:pStyle w:val="Titre3"/>
        <w:ind w:left="0"/>
        <w:rPr>
          <w:color w:val="7030A0"/>
        </w:rPr>
      </w:pPr>
      <w:r w:rsidRPr="007E205F">
        <w:rPr>
          <w:color w:val="7030A0"/>
        </w:rPr>
        <w:t>Évangile :</w:t>
      </w:r>
      <w:r w:rsidRPr="007E205F">
        <w:rPr>
          <w:b/>
          <w:bCs/>
          <w:color w:val="7030A0"/>
        </w:rPr>
        <w:t xml:space="preserve"> </w:t>
      </w:r>
      <w:r w:rsidR="00FA4E9E">
        <w:rPr>
          <w:b/>
          <w:bCs/>
          <w:color w:val="7030A0"/>
        </w:rPr>
        <w:t>Lu</w:t>
      </w:r>
      <w:r w:rsidR="00884CAA">
        <w:rPr>
          <w:b/>
          <w:bCs/>
          <w:color w:val="7030A0"/>
        </w:rPr>
        <w:t xml:space="preserve">c </w:t>
      </w:r>
      <w:r w:rsidR="00696D44">
        <w:rPr>
          <w:b/>
          <w:bCs/>
          <w:color w:val="7030A0"/>
        </w:rPr>
        <w:t>9</w:t>
      </w:r>
      <w:r w:rsidR="00B229A4">
        <w:rPr>
          <w:b/>
          <w:bCs/>
          <w:color w:val="7030A0"/>
        </w:rPr>
        <w:t>,</w:t>
      </w:r>
      <w:r w:rsidR="00884CAA">
        <w:rPr>
          <w:color w:val="7030A0"/>
        </w:rPr>
        <w:t xml:space="preserve"> </w:t>
      </w:r>
      <w:r w:rsidR="00687BEA">
        <w:rPr>
          <w:color w:val="7030A0"/>
        </w:rPr>
        <w:t>28b-36</w:t>
      </w:r>
    </w:p>
    <w:p w14:paraId="62412EEB" w14:textId="77777777" w:rsidR="009F596F" w:rsidRPr="009F596F" w:rsidRDefault="009F596F" w:rsidP="009F596F">
      <w:pPr>
        <w:pBdr>
          <w:top w:val="nil"/>
          <w:left w:val="nil"/>
          <w:bottom w:val="nil"/>
          <w:right w:val="nil"/>
          <w:between w:val="nil"/>
          <w:bar w:val="nil"/>
        </w:pBdr>
        <w:jc w:val="both"/>
        <w:rPr>
          <w:rFonts w:eastAsia="Arial Unicode MS"/>
          <w:color w:val="000000"/>
          <w:bdr w:val="nil"/>
        </w:rPr>
      </w:pPr>
      <w:r w:rsidRPr="009F596F">
        <w:rPr>
          <w:rFonts w:eastAsia="Arial Unicode MS"/>
          <w:color w:val="000000"/>
          <w:bdr w:val="nil"/>
        </w:rPr>
        <w:t xml:space="preserve">En faisant l’expérience du corps transfiguré du Seigneur Jésus, Pierre, Jacques et Jean le contemplent en train de parler avec Moïse et Élie. Dans la piété juive du premier siècle, le prophète Élie était attendu pour, entre autres choses, venir oindre le messie. Moïse quant à lui, est considéré comme l’auteur de la Torah. Pris tous deux ensemble, Moïse et Élie symbolisent toute la Bible que Jésus lut et médita tout au long de sa vie ; toute son existence humaine fut une </w:t>
      </w:r>
      <w:r>
        <w:rPr>
          <w:rFonts w:eastAsia="Arial Unicode MS"/>
          <w:color w:val="000000"/>
          <w:bdr w:val="nil"/>
        </w:rPr>
        <w:t xml:space="preserve">réponse à cette parole que </w:t>
      </w:r>
      <w:r w:rsidR="00EC0BA6">
        <w:rPr>
          <w:rFonts w:eastAsia="Arial Unicode MS"/>
          <w:bdr w:val="nil"/>
        </w:rPr>
        <w:t>son P</w:t>
      </w:r>
      <w:r w:rsidRPr="00EC0BA6">
        <w:rPr>
          <w:rFonts w:eastAsia="Arial Unicode MS"/>
          <w:bdr w:val="nil"/>
        </w:rPr>
        <w:t>ère lui</w:t>
      </w:r>
      <w:r w:rsidRPr="009F596F">
        <w:rPr>
          <w:rFonts w:eastAsia="Arial Unicode MS"/>
          <w:color w:val="000000"/>
          <w:bdr w:val="nil"/>
        </w:rPr>
        <w:t xml:space="preserve"> déployait dans les Écritures.</w:t>
      </w:r>
    </w:p>
    <w:p w14:paraId="79B1DEE2" w14:textId="4310329C" w:rsidR="009F596F" w:rsidRPr="009F596F" w:rsidRDefault="009F596F" w:rsidP="009F596F">
      <w:pPr>
        <w:pBdr>
          <w:top w:val="nil"/>
          <w:left w:val="nil"/>
          <w:bottom w:val="nil"/>
          <w:right w:val="nil"/>
          <w:between w:val="nil"/>
          <w:bar w:val="nil"/>
        </w:pBdr>
        <w:jc w:val="both"/>
        <w:rPr>
          <w:rFonts w:eastAsia="Arial Unicode MS"/>
          <w:color w:val="000000"/>
          <w:bdr w:val="nil"/>
        </w:rPr>
      </w:pPr>
      <w:r w:rsidRPr="009F596F">
        <w:rPr>
          <w:rFonts w:eastAsia="Arial Unicode MS"/>
          <w:color w:val="000000"/>
          <w:bdr w:val="nil"/>
        </w:rPr>
        <w:t xml:space="preserve">Luc nous précise que la conversation entre Moïse et Élie d’une part et Jésus d’autre part concernait son départ, littéralement son exode, vers Jérusalem. Dans l’épisode précédant celui que nous proclamons ce dimanche, Jésus annonçait pour la première fois que </w:t>
      </w:r>
      <w:r w:rsidRPr="009F596F">
        <w:rPr>
          <w:rFonts w:eastAsia="Arial Unicode MS"/>
          <w:i/>
          <w:iCs/>
          <w:color w:val="000000"/>
          <w:bdr w:val="nil"/>
        </w:rPr>
        <w:t xml:space="preserve">le </w:t>
      </w:r>
      <w:r w:rsidR="005D1044">
        <w:rPr>
          <w:rFonts w:eastAsia="Arial Unicode MS"/>
          <w:i/>
          <w:iCs/>
          <w:color w:val="000000"/>
          <w:bdr w:val="nil"/>
        </w:rPr>
        <w:t>F</w:t>
      </w:r>
      <w:r w:rsidRPr="009F596F">
        <w:rPr>
          <w:rFonts w:eastAsia="Arial Unicode MS"/>
          <w:i/>
          <w:iCs/>
          <w:color w:val="000000"/>
          <w:bdr w:val="nil"/>
        </w:rPr>
        <w:t>ils de l’homme devait être livré aux mains des hommes et relevé le troisième jour</w:t>
      </w:r>
      <w:r w:rsidRPr="009F596F">
        <w:rPr>
          <w:rFonts w:eastAsia="Arial Unicode MS"/>
          <w:color w:val="000000"/>
          <w:bdr w:val="nil"/>
        </w:rPr>
        <w:t>. C’est donc bien de sa mort et de sa résurrection dont il parle avec Élie et Moïse. S’il rend ainsi visible ce dialogue, c’est pour que Pierre, Jacques et Jean, et avec eux tous ses disciples, puissent trouver</w:t>
      </w:r>
      <w:r w:rsidR="005D1044">
        <w:rPr>
          <w:rFonts w:eastAsia="Arial Unicode MS"/>
          <w:color w:val="000000"/>
          <w:bdr w:val="nil"/>
        </w:rPr>
        <w:t>,</w:t>
      </w:r>
      <w:r w:rsidRPr="009F596F">
        <w:rPr>
          <w:rFonts w:eastAsia="Arial Unicode MS"/>
          <w:color w:val="000000"/>
          <w:bdr w:val="nil"/>
        </w:rPr>
        <w:t xml:space="preserve"> en lisant la </w:t>
      </w:r>
      <w:r w:rsidR="005D1044">
        <w:rPr>
          <w:rFonts w:eastAsia="Arial Unicode MS"/>
          <w:color w:val="000000"/>
          <w:bdr w:val="nil"/>
        </w:rPr>
        <w:t>L</w:t>
      </w:r>
      <w:r w:rsidRPr="009F596F">
        <w:rPr>
          <w:rFonts w:eastAsia="Arial Unicode MS"/>
          <w:color w:val="000000"/>
          <w:bdr w:val="nil"/>
        </w:rPr>
        <w:t>oi et les prophètes</w:t>
      </w:r>
      <w:r w:rsidR="005D1044">
        <w:rPr>
          <w:rFonts w:eastAsia="Arial Unicode MS"/>
          <w:color w:val="000000"/>
          <w:bdr w:val="nil"/>
        </w:rPr>
        <w:t>,</w:t>
      </w:r>
      <w:r w:rsidRPr="009F596F">
        <w:rPr>
          <w:rFonts w:eastAsia="Arial Unicode MS"/>
          <w:color w:val="000000"/>
          <w:bdr w:val="nil"/>
        </w:rPr>
        <w:t xml:space="preserve"> les raisons pour lesquelles le Père demande au Fils de se livrer aux mains des hommes, avant d’être relevé d’entre les morts et qu’ils comprennent pourquoi le Fils accepta qu’il en fut ainsi.</w:t>
      </w:r>
    </w:p>
    <w:p w14:paraId="5BBF3700" w14:textId="77777777" w:rsidR="00257A9D" w:rsidRDefault="00257A9D">
      <w:pPr>
        <w:rPr>
          <w:rFonts w:ascii="Arial" w:hAnsi="Arial" w:cs="Arial"/>
          <w:color w:val="7030A0"/>
          <w:sz w:val="24"/>
          <w:szCs w:val="28"/>
        </w:rPr>
      </w:pPr>
      <w:r>
        <w:rPr>
          <w:color w:val="7030A0"/>
        </w:rPr>
        <w:br w:type="page"/>
      </w:r>
    </w:p>
    <w:p w14:paraId="37C08B6C" w14:textId="09BE11D8" w:rsidR="00343B78" w:rsidRDefault="00C408B9" w:rsidP="00687BEA">
      <w:pPr>
        <w:pStyle w:val="Titre2"/>
        <w:rPr>
          <w:color w:val="7030A0"/>
        </w:rPr>
      </w:pPr>
      <w:r w:rsidRPr="007E205F">
        <w:rPr>
          <w:color w:val="7030A0"/>
        </w:rPr>
        <w:lastRenderedPageBreak/>
        <w:t>Pistes d’homélie</w:t>
      </w:r>
    </w:p>
    <w:p w14:paraId="70B189DE" w14:textId="7B515F89" w:rsidR="00D33F72" w:rsidRPr="00257A9D" w:rsidRDefault="00D33F72" w:rsidP="00257A9D">
      <w:pPr>
        <w:pStyle w:val="Titre2"/>
        <w:spacing w:before="120"/>
        <w:jc w:val="right"/>
        <w:rPr>
          <w:rFonts w:cs="Times New Roman"/>
          <w:sz w:val="22"/>
        </w:rPr>
      </w:pPr>
      <w:r w:rsidRPr="00257A9D">
        <w:rPr>
          <w:rFonts w:cs="Times New Roman"/>
          <w:sz w:val="22"/>
        </w:rPr>
        <w:t>Ensemble, laissons-nous transfigurer à l’image du Christ.</w:t>
      </w:r>
    </w:p>
    <w:p w14:paraId="1E755852" w14:textId="5F7262DC" w:rsidR="00D33F72" w:rsidRDefault="00D33F72" w:rsidP="00D33F72">
      <w:pPr>
        <w:spacing w:line="259" w:lineRule="auto"/>
        <w:jc w:val="both"/>
        <w:rPr>
          <w:rFonts w:eastAsia="Calibri"/>
          <w:szCs w:val="24"/>
          <w:lang w:eastAsia="en-US"/>
        </w:rPr>
      </w:pPr>
      <w:r w:rsidRPr="00D33F72">
        <w:rPr>
          <w:rFonts w:eastAsia="Calibri"/>
          <w:szCs w:val="24"/>
          <w:lang w:eastAsia="en-US"/>
        </w:rPr>
        <w:t>Le bonheur, la joie d’une rencontre, peuvent transfigurer un visage, la venue d’un enfant peut faire rayonner des êtres et révéler le meilleur qu’ils portent en eux. De même</w:t>
      </w:r>
      <w:r w:rsidR="005D1044">
        <w:rPr>
          <w:rFonts w:eastAsia="Calibri"/>
          <w:szCs w:val="24"/>
          <w:lang w:eastAsia="en-US"/>
        </w:rPr>
        <w:t>,</w:t>
      </w:r>
      <w:r w:rsidRPr="00D33F72">
        <w:rPr>
          <w:rFonts w:eastAsia="Calibri"/>
          <w:szCs w:val="24"/>
          <w:lang w:eastAsia="en-US"/>
        </w:rPr>
        <w:t xml:space="preserve"> Jésus est transfiguré sur la montag</w:t>
      </w:r>
      <w:r>
        <w:rPr>
          <w:rFonts w:eastAsia="Calibri"/>
          <w:szCs w:val="24"/>
          <w:lang w:eastAsia="en-US"/>
        </w:rPr>
        <w:t>ne, et révèle son identité.</w:t>
      </w:r>
    </w:p>
    <w:p w14:paraId="16CA0095" w14:textId="77777777" w:rsidR="00D33F72" w:rsidRPr="00257A9D" w:rsidRDefault="00D33F72" w:rsidP="00D33F72">
      <w:pPr>
        <w:spacing w:line="259" w:lineRule="auto"/>
        <w:jc w:val="both"/>
        <w:rPr>
          <w:rFonts w:eastAsia="Calibri"/>
          <w:sz w:val="12"/>
          <w:szCs w:val="24"/>
          <w:lang w:eastAsia="en-US"/>
        </w:rPr>
      </w:pPr>
    </w:p>
    <w:p w14:paraId="5E850FD8" w14:textId="19C82684" w:rsidR="00D33F72" w:rsidRPr="00D33F72" w:rsidRDefault="00D33F72" w:rsidP="00D33F72">
      <w:pPr>
        <w:spacing w:line="259" w:lineRule="auto"/>
        <w:jc w:val="both"/>
        <w:rPr>
          <w:rFonts w:eastAsia="Calibri"/>
          <w:szCs w:val="24"/>
          <w:lang w:eastAsia="en-US"/>
        </w:rPr>
      </w:pPr>
      <w:r w:rsidRPr="00D33F72">
        <w:rPr>
          <w:rFonts w:eastAsia="Calibri"/>
          <w:szCs w:val="24"/>
          <w:lang w:eastAsia="en-US"/>
        </w:rPr>
        <w:t xml:space="preserve">Jésus a été abandonné par les foules, il voit se lever des oppositions tenaces. Il se retire dans le nord du pays et se consacre à la formation de ses disciples. C’est là qu’il pose la question : </w:t>
      </w:r>
      <w:r w:rsidR="005D1044">
        <w:rPr>
          <w:rFonts w:eastAsia="Calibri"/>
          <w:szCs w:val="24"/>
          <w:lang w:eastAsia="en-US"/>
        </w:rPr>
        <w:t>« </w:t>
      </w:r>
      <w:r w:rsidRPr="00D33F72">
        <w:rPr>
          <w:rFonts w:eastAsia="Calibri"/>
          <w:i/>
          <w:szCs w:val="24"/>
          <w:lang w:eastAsia="en-US"/>
        </w:rPr>
        <w:t>Pour vous qui suis-je ?</w:t>
      </w:r>
      <w:r w:rsidR="005D1044">
        <w:rPr>
          <w:rFonts w:eastAsia="Calibri"/>
          <w:i/>
          <w:szCs w:val="24"/>
          <w:lang w:eastAsia="en-US"/>
        </w:rPr>
        <w:t> »</w:t>
      </w:r>
      <w:r w:rsidRPr="00D33F72">
        <w:rPr>
          <w:rFonts w:eastAsia="Calibri"/>
          <w:i/>
          <w:szCs w:val="24"/>
          <w:lang w:eastAsia="en-US"/>
        </w:rPr>
        <w:t xml:space="preserve"> </w:t>
      </w:r>
      <w:r w:rsidR="005D1044">
        <w:rPr>
          <w:rFonts w:eastAsia="Calibri"/>
          <w:i/>
          <w:szCs w:val="24"/>
          <w:lang w:eastAsia="en-US"/>
        </w:rPr>
        <w:t>« </w:t>
      </w:r>
      <w:r w:rsidRPr="00D33F72">
        <w:rPr>
          <w:rFonts w:eastAsia="Calibri"/>
          <w:i/>
          <w:szCs w:val="24"/>
          <w:lang w:eastAsia="en-US"/>
        </w:rPr>
        <w:t>Tu es le Christ, le Messie de Dieu</w:t>
      </w:r>
      <w:r w:rsidR="005D1044">
        <w:rPr>
          <w:rFonts w:eastAsia="Calibri"/>
          <w:i/>
          <w:szCs w:val="24"/>
          <w:lang w:eastAsia="en-US"/>
        </w:rPr>
        <w:t> »</w:t>
      </w:r>
      <w:r w:rsidRPr="00D33F72">
        <w:rPr>
          <w:rFonts w:eastAsia="Calibri"/>
          <w:i/>
          <w:szCs w:val="24"/>
          <w:lang w:eastAsia="en-US"/>
        </w:rPr>
        <w:t xml:space="preserve">, </w:t>
      </w:r>
      <w:r w:rsidRPr="005D1044">
        <w:rPr>
          <w:rFonts w:eastAsia="Calibri"/>
          <w:iCs/>
          <w:szCs w:val="24"/>
          <w:lang w:eastAsia="en-US"/>
        </w:rPr>
        <w:t>répond Pierre </w:t>
      </w:r>
      <w:r w:rsidRPr="00D33F72">
        <w:rPr>
          <w:rFonts w:eastAsia="Calibri"/>
          <w:szCs w:val="24"/>
          <w:lang w:eastAsia="en-US"/>
        </w:rPr>
        <w:t xml:space="preserve">; mais aussitôt Jésus, pour la première fois, annonce sa </w:t>
      </w:r>
      <w:r w:rsidR="005D1044">
        <w:rPr>
          <w:rFonts w:eastAsia="Calibri"/>
          <w:szCs w:val="24"/>
          <w:lang w:eastAsia="en-US"/>
        </w:rPr>
        <w:t>P</w:t>
      </w:r>
      <w:r w:rsidRPr="00D33F72">
        <w:rPr>
          <w:rFonts w:eastAsia="Calibri"/>
          <w:szCs w:val="24"/>
          <w:lang w:eastAsia="en-US"/>
        </w:rPr>
        <w:t xml:space="preserve">assion. Devant ce scandale Pierre refuse et s’entend dire par Jésus : </w:t>
      </w:r>
      <w:r w:rsidR="005D1044">
        <w:rPr>
          <w:rFonts w:eastAsia="Calibri"/>
          <w:szCs w:val="24"/>
          <w:lang w:eastAsia="en-US"/>
        </w:rPr>
        <w:t>« </w:t>
      </w:r>
      <w:r w:rsidRPr="00D33F72">
        <w:rPr>
          <w:rFonts w:eastAsia="Calibri"/>
          <w:i/>
          <w:szCs w:val="24"/>
          <w:lang w:eastAsia="en-US"/>
        </w:rPr>
        <w:t>Passe derrière moi</w:t>
      </w:r>
      <w:r w:rsidR="005D1044">
        <w:rPr>
          <w:rFonts w:eastAsia="Calibri"/>
          <w:i/>
          <w:szCs w:val="24"/>
          <w:lang w:eastAsia="en-US"/>
        </w:rPr>
        <w:t>,</w:t>
      </w:r>
      <w:r w:rsidRPr="00D33F72">
        <w:rPr>
          <w:rFonts w:eastAsia="Calibri"/>
          <w:i/>
          <w:szCs w:val="24"/>
          <w:lang w:eastAsia="en-US"/>
        </w:rPr>
        <w:t xml:space="preserve"> Satan</w:t>
      </w:r>
      <w:r w:rsidR="005D1044">
        <w:rPr>
          <w:rFonts w:eastAsia="Calibri"/>
          <w:i/>
          <w:szCs w:val="24"/>
          <w:lang w:eastAsia="en-US"/>
        </w:rPr>
        <w:t> ! »</w:t>
      </w:r>
      <w:r w:rsidRPr="00D33F72">
        <w:rPr>
          <w:rFonts w:eastAsia="Calibri"/>
          <w:szCs w:val="24"/>
          <w:lang w:eastAsia="en-US"/>
        </w:rPr>
        <w:t xml:space="preserve"> C’est alors que le Seigneur amène les trois disciples sur la montagne et il est transfiguré devant eux. </w:t>
      </w:r>
    </w:p>
    <w:p w14:paraId="31BDC8C1" w14:textId="77777777" w:rsidR="00D33F72" w:rsidRPr="00257A9D" w:rsidRDefault="00D33F72" w:rsidP="00257A9D">
      <w:pPr>
        <w:spacing w:line="259" w:lineRule="auto"/>
        <w:jc w:val="both"/>
        <w:rPr>
          <w:rFonts w:eastAsia="Calibri"/>
          <w:sz w:val="12"/>
          <w:szCs w:val="24"/>
          <w:lang w:eastAsia="en-US"/>
        </w:rPr>
      </w:pPr>
    </w:p>
    <w:p w14:paraId="58CB748B" w14:textId="0E6DA1F6" w:rsidR="00D33F72" w:rsidRDefault="00D33F72" w:rsidP="00D33F72">
      <w:pPr>
        <w:jc w:val="both"/>
        <w:rPr>
          <w:rFonts w:eastAsia="Calibri"/>
          <w:szCs w:val="24"/>
          <w:lang w:eastAsia="en-US"/>
        </w:rPr>
      </w:pPr>
      <w:r w:rsidRPr="00D33F72">
        <w:rPr>
          <w:rFonts w:eastAsia="Calibri"/>
          <w:szCs w:val="24"/>
          <w:lang w:eastAsia="en-US"/>
        </w:rPr>
        <w:t>Comme Moïse avec trois compagnons au Sinaï, Jésus gravit la montagne avec Pierre Jacques et Jean qui seront plus tard témoins à Gethsémani de sa défiguration. Sur la montagne</w:t>
      </w:r>
      <w:r>
        <w:rPr>
          <w:rFonts w:eastAsia="Calibri"/>
          <w:szCs w:val="24"/>
          <w:lang w:eastAsia="en-US"/>
        </w:rPr>
        <w:t>,</w:t>
      </w:r>
      <w:r w:rsidRPr="00D33F72">
        <w:rPr>
          <w:rFonts w:eastAsia="Calibri"/>
          <w:szCs w:val="24"/>
          <w:lang w:eastAsia="en-US"/>
        </w:rPr>
        <w:t xml:space="preserve"> il y a d’abord à voir : </w:t>
      </w:r>
      <w:r w:rsidR="005D1044">
        <w:rPr>
          <w:rFonts w:eastAsia="Calibri"/>
          <w:szCs w:val="24"/>
          <w:lang w:eastAsia="en-US"/>
        </w:rPr>
        <w:t>l</w:t>
      </w:r>
      <w:r w:rsidRPr="00D33F72">
        <w:rPr>
          <w:rFonts w:eastAsia="Calibri"/>
          <w:szCs w:val="24"/>
          <w:lang w:eastAsia="en-US"/>
        </w:rPr>
        <w:t>e visage de Jésus devient brillant comme le soleil et ses vêtements blancs comme la neige. Il y a manifestation de l’être propre de Jésus, manifestation de son identité divine</w:t>
      </w:r>
      <w:r w:rsidR="005D1044">
        <w:rPr>
          <w:rFonts w:eastAsia="Calibri"/>
          <w:szCs w:val="24"/>
          <w:lang w:eastAsia="en-US"/>
        </w:rPr>
        <w:t>. Depuis l’exode,</w:t>
      </w:r>
      <w:r w:rsidRPr="00D33F72">
        <w:rPr>
          <w:rFonts w:eastAsia="Calibri"/>
          <w:szCs w:val="24"/>
          <w:lang w:eastAsia="en-US"/>
        </w:rPr>
        <w:t xml:space="preserve"> la nuée est signe</w:t>
      </w:r>
      <w:r w:rsidR="005D1044">
        <w:rPr>
          <w:rFonts w:eastAsia="Calibri"/>
          <w:szCs w:val="24"/>
          <w:lang w:eastAsia="en-US"/>
        </w:rPr>
        <w:t xml:space="preserve"> </w:t>
      </w:r>
      <w:r w:rsidRPr="00D33F72">
        <w:rPr>
          <w:rFonts w:eastAsia="Calibri"/>
          <w:szCs w:val="24"/>
          <w:lang w:eastAsia="en-US"/>
        </w:rPr>
        <w:t xml:space="preserve">de la présence de Dieu. Peut-être nous est ici tout simplement manifestée la gloire du </w:t>
      </w:r>
      <w:r w:rsidR="00965B9E">
        <w:rPr>
          <w:rFonts w:eastAsia="Calibri"/>
          <w:szCs w:val="24"/>
          <w:lang w:eastAsia="en-US"/>
        </w:rPr>
        <w:t>R</w:t>
      </w:r>
      <w:r w:rsidRPr="00D33F72">
        <w:rPr>
          <w:rFonts w:eastAsia="Calibri"/>
          <w:szCs w:val="24"/>
          <w:lang w:eastAsia="en-US"/>
        </w:rPr>
        <w:t>essuscité. À</w:t>
      </w:r>
      <w:r>
        <w:rPr>
          <w:rFonts w:eastAsia="Calibri"/>
          <w:szCs w:val="24"/>
          <w:lang w:eastAsia="en-US"/>
        </w:rPr>
        <w:t xml:space="preserve"> ses côtés, Moïse et </w:t>
      </w:r>
      <w:r w:rsidR="00965B9E">
        <w:rPr>
          <w:rFonts w:eastAsia="Calibri"/>
          <w:caps/>
          <w:szCs w:val="24"/>
          <w:lang w:eastAsia="en-US"/>
        </w:rPr>
        <w:t>É</w:t>
      </w:r>
      <w:r w:rsidRPr="00D33F72">
        <w:rPr>
          <w:rFonts w:eastAsia="Calibri"/>
          <w:szCs w:val="24"/>
          <w:lang w:eastAsia="en-US"/>
        </w:rPr>
        <w:t>lie. Leur présence et leur effacement manifestent que l’ancienne alliance, c’est</w:t>
      </w:r>
      <w:r w:rsidR="00E4572F">
        <w:rPr>
          <w:rFonts w:eastAsia="Calibri"/>
          <w:szCs w:val="24"/>
          <w:lang w:eastAsia="en-US"/>
        </w:rPr>
        <w:t>-</w:t>
      </w:r>
      <w:r w:rsidRPr="00D33F72">
        <w:rPr>
          <w:rFonts w:eastAsia="Calibri"/>
          <w:szCs w:val="24"/>
          <w:lang w:eastAsia="en-US"/>
        </w:rPr>
        <w:t>à</w:t>
      </w:r>
      <w:r w:rsidR="00E4572F">
        <w:rPr>
          <w:rFonts w:eastAsia="Calibri"/>
          <w:szCs w:val="24"/>
          <w:lang w:eastAsia="en-US"/>
        </w:rPr>
        <w:t>-</w:t>
      </w:r>
      <w:r w:rsidRPr="00D33F72">
        <w:rPr>
          <w:rFonts w:eastAsia="Calibri"/>
          <w:szCs w:val="24"/>
          <w:lang w:eastAsia="en-US"/>
        </w:rPr>
        <w:t xml:space="preserve">dire la </w:t>
      </w:r>
      <w:r w:rsidR="00965B9E">
        <w:rPr>
          <w:rFonts w:eastAsia="Calibri"/>
          <w:szCs w:val="24"/>
          <w:lang w:eastAsia="en-US"/>
        </w:rPr>
        <w:t>L</w:t>
      </w:r>
      <w:r w:rsidRPr="00D33F72">
        <w:rPr>
          <w:rFonts w:eastAsia="Calibri"/>
          <w:szCs w:val="24"/>
          <w:lang w:eastAsia="en-US"/>
        </w:rPr>
        <w:t>oi et les prophètes, trouven</w:t>
      </w:r>
      <w:r w:rsidR="00965B9E">
        <w:rPr>
          <w:rFonts w:eastAsia="Calibri"/>
          <w:szCs w:val="24"/>
          <w:lang w:eastAsia="en-US"/>
        </w:rPr>
        <w:t>t</w:t>
      </w:r>
      <w:r>
        <w:rPr>
          <w:rFonts w:eastAsia="Calibri"/>
          <w:szCs w:val="24"/>
          <w:lang w:eastAsia="en-US"/>
        </w:rPr>
        <w:t xml:space="preserve"> en Jésus leur accomplissement.</w:t>
      </w:r>
    </w:p>
    <w:p w14:paraId="1042EFEF" w14:textId="77777777" w:rsidR="00D33F72" w:rsidRPr="00257A9D" w:rsidRDefault="00D33F72" w:rsidP="00257A9D">
      <w:pPr>
        <w:spacing w:line="259" w:lineRule="auto"/>
        <w:jc w:val="both"/>
        <w:rPr>
          <w:rFonts w:eastAsia="Calibri"/>
          <w:sz w:val="12"/>
          <w:szCs w:val="24"/>
          <w:lang w:eastAsia="en-US"/>
        </w:rPr>
      </w:pPr>
    </w:p>
    <w:p w14:paraId="72FB6BD4" w14:textId="744CE9BA" w:rsidR="00D33F72" w:rsidRPr="00D33F72" w:rsidRDefault="00D33F72" w:rsidP="00D33F72">
      <w:pPr>
        <w:jc w:val="both"/>
        <w:rPr>
          <w:rFonts w:eastAsia="Calibri"/>
          <w:szCs w:val="22"/>
          <w:lang w:eastAsia="en-US"/>
        </w:rPr>
      </w:pPr>
      <w:r w:rsidRPr="00D33F72">
        <w:rPr>
          <w:rFonts w:eastAsia="Calibri"/>
          <w:szCs w:val="22"/>
          <w:lang w:eastAsia="en-US"/>
        </w:rPr>
        <w:t>Ceci qui est vu conduit à entendr</w:t>
      </w:r>
      <w:r>
        <w:rPr>
          <w:rFonts w:eastAsia="Calibri"/>
          <w:szCs w:val="22"/>
          <w:lang w:eastAsia="en-US"/>
        </w:rPr>
        <w:t xml:space="preserve">e la même parole qu’au baptême </w:t>
      </w:r>
      <w:r w:rsidRPr="00D33F72">
        <w:rPr>
          <w:rFonts w:eastAsia="Calibri"/>
          <w:szCs w:val="22"/>
          <w:lang w:eastAsia="en-US"/>
        </w:rPr>
        <w:t xml:space="preserve">de Jésus par Jean. Cependant la voix ajoute : </w:t>
      </w:r>
      <w:r w:rsidR="00965B9E">
        <w:rPr>
          <w:rFonts w:eastAsia="Calibri"/>
          <w:i/>
          <w:szCs w:val="22"/>
          <w:lang w:eastAsia="en-US"/>
        </w:rPr>
        <w:t>« É</w:t>
      </w:r>
      <w:r w:rsidRPr="00D33F72">
        <w:rPr>
          <w:rFonts w:eastAsia="Calibri"/>
          <w:i/>
          <w:szCs w:val="22"/>
          <w:lang w:eastAsia="en-US"/>
        </w:rPr>
        <w:t>coutez-le</w:t>
      </w:r>
      <w:r w:rsidR="00965B9E">
        <w:rPr>
          <w:rFonts w:eastAsia="Calibri"/>
          <w:i/>
          <w:szCs w:val="22"/>
          <w:lang w:eastAsia="en-US"/>
        </w:rPr>
        <w:t> »</w:t>
      </w:r>
      <w:r w:rsidRPr="00D33F72">
        <w:rPr>
          <w:rFonts w:eastAsia="Calibri"/>
          <w:szCs w:val="22"/>
          <w:lang w:eastAsia="en-US"/>
        </w:rPr>
        <w:t>. Écoutez</w:t>
      </w:r>
      <w:r>
        <w:rPr>
          <w:rFonts w:eastAsia="Calibri"/>
          <w:szCs w:val="22"/>
          <w:lang w:eastAsia="en-US"/>
        </w:rPr>
        <w:t>-</w:t>
      </w:r>
      <w:r w:rsidRPr="00D33F72">
        <w:rPr>
          <w:rFonts w:eastAsia="Calibri"/>
          <w:szCs w:val="22"/>
          <w:lang w:eastAsia="en-US"/>
        </w:rPr>
        <w:t>le</w:t>
      </w:r>
      <w:r w:rsidR="00965B9E">
        <w:rPr>
          <w:rFonts w:eastAsia="Calibri"/>
          <w:szCs w:val="22"/>
          <w:lang w:eastAsia="en-US"/>
        </w:rPr>
        <w:t>,</w:t>
      </w:r>
      <w:r w:rsidRPr="00D33F72">
        <w:rPr>
          <w:rFonts w:eastAsia="Calibri"/>
          <w:szCs w:val="22"/>
          <w:lang w:eastAsia="en-US"/>
        </w:rPr>
        <w:t xml:space="preserve"> car ce qu’il dit rend réel ce qu’annonçai</w:t>
      </w:r>
      <w:r w:rsidR="00997111">
        <w:rPr>
          <w:rFonts w:eastAsia="Calibri"/>
          <w:szCs w:val="22"/>
          <w:lang w:eastAsia="en-US"/>
        </w:rPr>
        <w:t>en</w:t>
      </w:r>
      <w:r w:rsidRPr="00D33F72">
        <w:rPr>
          <w:rFonts w:eastAsia="Calibri"/>
          <w:szCs w:val="22"/>
          <w:lang w:eastAsia="en-US"/>
        </w:rPr>
        <w:t xml:space="preserve">t la </w:t>
      </w:r>
      <w:r w:rsidR="00965B9E">
        <w:rPr>
          <w:rFonts w:eastAsia="Calibri"/>
          <w:szCs w:val="22"/>
          <w:lang w:eastAsia="en-US"/>
        </w:rPr>
        <w:t>L</w:t>
      </w:r>
      <w:r w:rsidRPr="00D33F72">
        <w:rPr>
          <w:rFonts w:eastAsia="Calibri"/>
          <w:szCs w:val="22"/>
          <w:lang w:eastAsia="en-US"/>
        </w:rPr>
        <w:t xml:space="preserve">oi et les prophètes. Écoutez-le même quand il annonce le scandale de sa </w:t>
      </w:r>
      <w:r w:rsidR="00965B9E">
        <w:rPr>
          <w:rFonts w:eastAsia="Calibri"/>
          <w:szCs w:val="22"/>
          <w:lang w:eastAsia="en-US"/>
        </w:rPr>
        <w:t>P</w:t>
      </w:r>
      <w:r w:rsidRPr="00D33F72">
        <w:rPr>
          <w:rFonts w:eastAsia="Calibri"/>
          <w:szCs w:val="22"/>
          <w:lang w:eastAsia="en-US"/>
        </w:rPr>
        <w:t xml:space="preserve">assion. </w:t>
      </w:r>
      <w:r w:rsidRPr="00D33F72">
        <w:rPr>
          <w:rFonts w:eastAsia="Calibri"/>
          <w:szCs w:val="24"/>
          <w:lang w:eastAsia="en-US"/>
        </w:rPr>
        <w:t>Devant la manifestation divine, l’homme prend peur et se prosterne face contre terre. Mais voici Jésus seul, tel qu’à son ordinaire. Il approche et touche, ce sont les gestes de guérison dans l’Évangile. Il met debout, le mot que nous traduisons par ressusciter, et reprend ce</w:t>
      </w:r>
      <w:r w:rsidR="00965B9E">
        <w:rPr>
          <w:rFonts w:eastAsia="Calibri"/>
          <w:szCs w:val="24"/>
          <w:lang w:eastAsia="en-US"/>
        </w:rPr>
        <w:t>s</w:t>
      </w:r>
      <w:r w:rsidRPr="00D33F72">
        <w:rPr>
          <w:rFonts w:eastAsia="Calibri"/>
          <w:szCs w:val="24"/>
          <w:lang w:eastAsia="en-US"/>
        </w:rPr>
        <w:t xml:space="preserve"> autre</w:t>
      </w:r>
      <w:r w:rsidR="00965B9E">
        <w:rPr>
          <w:rFonts w:eastAsia="Calibri"/>
          <w:szCs w:val="24"/>
          <w:lang w:eastAsia="en-US"/>
        </w:rPr>
        <w:t>s</w:t>
      </w:r>
      <w:r w:rsidRPr="00D33F72">
        <w:rPr>
          <w:rFonts w:eastAsia="Calibri"/>
          <w:szCs w:val="24"/>
          <w:lang w:eastAsia="en-US"/>
        </w:rPr>
        <w:t xml:space="preserve"> mot</w:t>
      </w:r>
      <w:r w:rsidR="00965B9E">
        <w:rPr>
          <w:rFonts w:eastAsia="Calibri"/>
          <w:szCs w:val="24"/>
          <w:lang w:eastAsia="en-US"/>
        </w:rPr>
        <w:t>s</w:t>
      </w:r>
      <w:r w:rsidRPr="00D33F72">
        <w:rPr>
          <w:rFonts w:eastAsia="Calibri"/>
          <w:szCs w:val="24"/>
          <w:lang w:eastAsia="en-US"/>
        </w:rPr>
        <w:t xml:space="preserve"> qui revien</w:t>
      </w:r>
      <w:r w:rsidR="00965B9E">
        <w:rPr>
          <w:rFonts w:eastAsia="Calibri"/>
          <w:szCs w:val="24"/>
          <w:lang w:eastAsia="en-US"/>
        </w:rPr>
        <w:t>nen</w:t>
      </w:r>
      <w:r w:rsidRPr="00D33F72">
        <w:rPr>
          <w:rFonts w:eastAsia="Calibri"/>
          <w:szCs w:val="24"/>
          <w:lang w:eastAsia="en-US"/>
        </w:rPr>
        <w:t xml:space="preserve">t dans toutes les manifestations divines dont parle la </w:t>
      </w:r>
      <w:r w:rsidR="00C25E85">
        <w:rPr>
          <w:rFonts w:eastAsia="Calibri"/>
          <w:szCs w:val="24"/>
          <w:lang w:eastAsia="en-US"/>
        </w:rPr>
        <w:t>B</w:t>
      </w:r>
      <w:r w:rsidRPr="00D33F72">
        <w:rPr>
          <w:rFonts w:eastAsia="Calibri"/>
          <w:szCs w:val="24"/>
          <w:lang w:eastAsia="en-US"/>
        </w:rPr>
        <w:t xml:space="preserve">ible : </w:t>
      </w:r>
      <w:r w:rsidR="00965B9E" w:rsidRPr="00965B9E">
        <w:rPr>
          <w:rFonts w:eastAsia="Calibri"/>
          <w:i/>
          <w:iCs/>
          <w:szCs w:val="24"/>
          <w:lang w:eastAsia="en-US"/>
        </w:rPr>
        <w:t>« N</w:t>
      </w:r>
      <w:r w:rsidRPr="00965B9E">
        <w:rPr>
          <w:rFonts w:eastAsia="Calibri"/>
          <w:i/>
          <w:iCs/>
          <w:szCs w:val="24"/>
          <w:lang w:eastAsia="en-US"/>
        </w:rPr>
        <w:t>’ayez pas peur</w:t>
      </w:r>
      <w:r w:rsidR="00965B9E" w:rsidRPr="00965B9E">
        <w:rPr>
          <w:rFonts w:eastAsia="Calibri"/>
          <w:i/>
          <w:iCs/>
          <w:szCs w:val="24"/>
          <w:lang w:eastAsia="en-US"/>
        </w:rPr>
        <w:t> »</w:t>
      </w:r>
      <w:r w:rsidRPr="00D33F72">
        <w:rPr>
          <w:rFonts w:eastAsia="Calibri"/>
          <w:szCs w:val="24"/>
          <w:lang w:eastAsia="en-US"/>
        </w:rPr>
        <w:t>.</w:t>
      </w:r>
    </w:p>
    <w:p w14:paraId="32649336" w14:textId="77777777" w:rsidR="00D33F72" w:rsidRPr="00257A9D" w:rsidRDefault="00D33F72" w:rsidP="00257A9D">
      <w:pPr>
        <w:spacing w:line="259" w:lineRule="auto"/>
        <w:jc w:val="both"/>
        <w:rPr>
          <w:rFonts w:eastAsia="Calibri"/>
          <w:sz w:val="12"/>
          <w:szCs w:val="24"/>
          <w:lang w:eastAsia="en-US"/>
        </w:rPr>
      </w:pPr>
    </w:p>
    <w:p w14:paraId="5770475F" w14:textId="444C6479" w:rsidR="00D33F72" w:rsidRDefault="00D33F72" w:rsidP="00D33F72">
      <w:pPr>
        <w:jc w:val="both"/>
        <w:rPr>
          <w:szCs w:val="24"/>
        </w:rPr>
      </w:pPr>
      <w:r w:rsidRPr="00D33F72">
        <w:rPr>
          <w:szCs w:val="24"/>
        </w:rPr>
        <w:t xml:space="preserve">L’Évangile est bonne nouvelle pour nous. Il y a à voir. Nous contemplons le mystère du Christ en nous souvenant que Jésus, à son retour de la montagne, guérit un enfant épileptique et le rend à son Père. Le Fils de Dieu s’est fait l’un de nous et a été transfiguré pour rendre au Père des cieux les fils défigurés que nous sommes, pour nous rendre fils de Dieu, pour restaurer en nous l’image du </w:t>
      </w:r>
      <w:r w:rsidR="00965B9E">
        <w:rPr>
          <w:szCs w:val="24"/>
        </w:rPr>
        <w:t>C</w:t>
      </w:r>
      <w:r w:rsidRPr="00D33F72">
        <w:rPr>
          <w:szCs w:val="24"/>
        </w:rPr>
        <w:t>réateur. La transfiguration nous invite à voir la part de lumière que porte toute personne, à porter un regard neuf, à croire que malgré ses limites ou le mal qu’il nous a fait</w:t>
      </w:r>
      <w:r w:rsidR="00965B9E">
        <w:rPr>
          <w:szCs w:val="24"/>
        </w:rPr>
        <w:t>,</w:t>
      </w:r>
      <w:r w:rsidRPr="00D33F72">
        <w:rPr>
          <w:szCs w:val="24"/>
        </w:rPr>
        <w:t xml:space="preserve"> l’autre peut changer. Ainsi nous pouvons entrer dans la patience, demander et accueillir humblement la grâce de pardonner. Comme les trois disciples heurtés par l’annonce de la </w:t>
      </w:r>
      <w:r w:rsidR="00965B9E">
        <w:rPr>
          <w:szCs w:val="24"/>
        </w:rPr>
        <w:t>P</w:t>
      </w:r>
      <w:r w:rsidRPr="00D33F72">
        <w:rPr>
          <w:szCs w:val="24"/>
        </w:rPr>
        <w:t>assion, nous avons nous aussi besoin d’un regard plus profond qui nous garde dans l’espérance.</w:t>
      </w:r>
    </w:p>
    <w:p w14:paraId="096EEFAA" w14:textId="77777777" w:rsidR="00D33F72" w:rsidRPr="00257A9D" w:rsidRDefault="00D33F72" w:rsidP="00257A9D">
      <w:pPr>
        <w:spacing w:line="259" w:lineRule="auto"/>
        <w:jc w:val="both"/>
        <w:rPr>
          <w:rFonts w:eastAsia="Calibri"/>
          <w:sz w:val="12"/>
          <w:szCs w:val="24"/>
          <w:lang w:eastAsia="en-US"/>
        </w:rPr>
      </w:pPr>
    </w:p>
    <w:p w14:paraId="7FED12AA" w14:textId="21E9AF4E" w:rsidR="00D33F72" w:rsidRPr="00D33F72" w:rsidRDefault="00D33F72" w:rsidP="00D33F72">
      <w:pPr>
        <w:widowControl w:val="0"/>
        <w:jc w:val="both"/>
        <w:rPr>
          <w:rFonts w:eastAsia="Calibri"/>
          <w:szCs w:val="24"/>
          <w:lang w:eastAsia="en-US"/>
        </w:rPr>
      </w:pPr>
      <w:r w:rsidRPr="00D33F72">
        <w:rPr>
          <w:rFonts w:eastAsia="Calibri"/>
          <w:szCs w:val="24"/>
          <w:lang w:eastAsia="en-US"/>
        </w:rPr>
        <w:t xml:space="preserve">L’Évangile est bonne nouvelle pour nous, il y a toujours à entendre. Disciples du Christ, sans cesse revient pour nous cet ordre : </w:t>
      </w:r>
      <w:r w:rsidR="00965B9E">
        <w:rPr>
          <w:rFonts w:eastAsia="Calibri"/>
          <w:i/>
          <w:szCs w:val="22"/>
          <w:lang w:eastAsia="en-US"/>
        </w:rPr>
        <w:t>« É</w:t>
      </w:r>
      <w:r w:rsidR="00965B9E" w:rsidRPr="00D33F72">
        <w:rPr>
          <w:rFonts w:eastAsia="Calibri"/>
          <w:i/>
          <w:szCs w:val="22"/>
          <w:lang w:eastAsia="en-US"/>
        </w:rPr>
        <w:t>coutez-le</w:t>
      </w:r>
      <w:r w:rsidR="00965B9E">
        <w:rPr>
          <w:rFonts w:eastAsia="Calibri"/>
          <w:i/>
          <w:szCs w:val="22"/>
          <w:lang w:eastAsia="en-US"/>
        </w:rPr>
        <w:t> »</w:t>
      </w:r>
      <w:r w:rsidRPr="00D33F72">
        <w:rPr>
          <w:rFonts w:eastAsia="Calibri"/>
          <w:szCs w:val="24"/>
          <w:lang w:eastAsia="en-US"/>
        </w:rPr>
        <w:t>. La foi est confiance, certitude absolu</w:t>
      </w:r>
      <w:r w:rsidR="009F7184">
        <w:rPr>
          <w:rFonts w:eastAsia="Calibri"/>
          <w:szCs w:val="24"/>
          <w:lang w:eastAsia="en-US"/>
        </w:rPr>
        <w:t>e</w:t>
      </w:r>
      <w:r w:rsidRPr="00D33F72">
        <w:rPr>
          <w:rFonts w:eastAsia="Calibri"/>
          <w:szCs w:val="24"/>
          <w:lang w:eastAsia="en-US"/>
        </w:rPr>
        <w:t xml:space="preserve"> que, quoi qu’il nous arrive, nous sommes connus et aimés de Dieu. Mystérieusement, </w:t>
      </w:r>
      <w:r w:rsidR="00C743D3">
        <w:rPr>
          <w:rFonts w:eastAsia="Calibri"/>
          <w:szCs w:val="24"/>
          <w:lang w:eastAsia="en-US"/>
        </w:rPr>
        <w:t>i</w:t>
      </w:r>
      <w:r w:rsidRPr="00D33F72">
        <w:rPr>
          <w:rFonts w:eastAsia="Calibri"/>
          <w:szCs w:val="24"/>
          <w:lang w:eastAsia="en-US"/>
        </w:rPr>
        <w:t xml:space="preserve">l fait tout contribuer à notre bien. Sur notre route de </w:t>
      </w:r>
      <w:r w:rsidR="00D720BE">
        <w:rPr>
          <w:rFonts w:eastAsia="Calibri"/>
          <w:szCs w:val="24"/>
          <w:lang w:eastAsia="en-US"/>
        </w:rPr>
        <w:t>Carême</w:t>
      </w:r>
      <w:r w:rsidR="00C743D3">
        <w:rPr>
          <w:rFonts w:eastAsia="Calibri"/>
          <w:szCs w:val="24"/>
          <w:lang w:eastAsia="en-US"/>
        </w:rPr>
        <w:t>,</w:t>
      </w:r>
      <w:r w:rsidRPr="00D33F72">
        <w:rPr>
          <w:rFonts w:eastAsia="Calibri"/>
          <w:szCs w:val="24"/>
          <w:lang w:eastAsia="en-US"/>
        </w:rPr>
        <w:t xml:space="preserve"> la contemplation du Christ nous prépare à faire mémoire du mystère pascal, à faire mémoire de ce Dieu oublieux de lui-même qui porte en lui la transfiguration de notre humanité. Nous nous préparons à réactualiser en nous le baptême et la réconciliation qui nous transfigurent. Sans cesse nous reprenons la prière du psalmiste : </w:t>
      </w:r>
      <w:r w:rsidRPr="00D33F72">
        <w:rPr>
          <w:rFonts w:eastAsia="Calibri"/>
          <w:i/>
          <w:szCs w:val="24"/>
          <w:lang w:eastAsia="en-US"/>
        </w:rPr>
        <w:t>Le Seigneur est ma lumière et mon salut</w:t>
      </w:r>
      <w:r w:rsidRPr="00D33F72">
        <w:rPr>
          <w:rFonts w:eastAsia="Calibri"/>
          <w:szCs w:val="24"/>
          <w:lang w:eastAsia="en-US"/>
        </w:rPr>
        <w:t xml:space="preserve">. </w:t>
      </w:r>
    </w:p>
    <w:p w14:paraId="44F1EFA8" w14:textId="45931772" w:rsidR="00617CE3" w:rsidRPr="00DC675C" w:rsidRDefault="00C743D3" w:rsidP="00D33F72">
      <w:pPr>
        <w:widowControl w:val="0"/>
        <w:jc w:val="right"/>
      </w:pPr>
      <w:r>
        <w:t xml:space="preserve">P. </w:t>
      </w:r>
      <w:r w:rsidR="00617CE3" w:rsidRPr="00DC675C">
        <w:t>Pierre Remise</w:t>
      </w:r>
    </w:p>
    <w:p w14:paraId="1083C917" w14:textId="4735D50A" w:rsidR="00617CE3" w:rsidRPr="00DC675C" w:rsidRDefault="00C743D3" w:rsidP="00617CE3">
      <w:pPr>
        <w:jc w:val="right"/>
        <w:rPr>
          <w:rFonts w:eastAsia="MS Mincho"/>
        </w:rPr>
      </w:pPr>
      <w:r>
        <w:rPr>
          <w:rFonts w:eastAsia="MS Mincho"/>
        </w:rPr>
        <w:t>D</w:t>
      </w:r>
      <w:r w:rsidR="00617CE3" w:rsidRPr="00DC675C">
        <w:rPr>
          <w:rFonts w:eastAsia="MS Mincho"/>
        </w:rPr>
        <w:t>iocèse de Mende</w:t>
      </w:r>
      <w:r>
        <w:rPr>
          <w:rFonts w:eastAsia="MS Mincho"/>
        </w:rPr>
        <w:t xml:space="preserve"> (48)</w:t>
      </w:r>
    </w:p>
    <w:p w14:paraId="2AC62EA7" w14:textId="77777777" w:rsidR="00C408B9" w:rsidRPr="007E205F" w:rsidRDefault="00C408B9" w:rsidP="00C408B9">
      <w:pPr>
        <w:pStyle w:val="Titre3"/>
        <w:ind w:left="0"/>
        <w:rPr>
          <w:color w:val="7030A0"/>
        </w:rPr>
      </w:pPr>
      <w:r w:rsidRPr="007E205F">
        <w:rPr>
          <w:color w:val="7030A0"/>
        </w:rPr>
        <w:t>Pour aujourd’hui</w:t>
      </w:r>
    </w:p>
    <w:p w14:paraId="0FF89875" w14:textId="091F6738" w:rsidR="00C408B9" w:rsidRDefault="00C408B9" w:rsidP="00C408B9">
      <w:pPr>
        <w:pStyle w:val="NB"/>
        <w:shd w:val="clear" w:color="auto" w:fill="auto"/>
        <w:ind w:left="0" w:right="-2"/>
        <w:rPr>
          <w:color w:val="auto"/>
        </w:rPr>
      </w:pPr>
      <w:r w:rsidRPr="007E205F">
        <w:rPr>
          <w:color w:val="auto"/>
        </w:rPr>
        <w:t>Des questions pour vous permettre de partager en équipe et de commenter les textes…</w:t>
      </w:r>
    </w:p>
    <w:p w14:paraId="14C78D76" w14:textId="77777777" w:rsidR="00257A9D" w:rsidRPr="00257A9D" w:rsidRDefault="00257A9D" w:rsidP="00257A9D">
      <w:pPr>
        <w:spacing w:line="259" w:lineRule="auto"/>
        <w:jc w:val="both"/>
        <w:rPr>
          <w:rFonts w:eastAsia="Calibri"/>
          <w:sz w:val="12"/>
          <w:szCs w:val="24"/>
          <w:lang w:eastAsia="en-US"/>
        </w:rPr>
      </w:pPr>
    </w:p>
    <w:p w14:paraId="6F457419" w14:textId="77777777" w:rsidR="00CA3EAB" w:rsidRPr="00CA3EAB" w:rsidRDefault="00CA3EAB" w:rsidP="00CA3EAB">
      <w:pPr>
        <w:numPr>
          <w:ilvl w:val="0"/>
          <w:numId w:val="22"/>
        </w:numPr>
        <w:autoSpaceDE w:val="0"/>
        <w:autoSpaceDN w:val="0"/>
        <w:adjustRightInd w:val="0"/>
        <w:ind w:left="851" w:right="851"/>
        <w:contextualSpacing/>
        <w:jc w:val="both"/>
        <w:rPr>
          <w:bCs/>
          <w:szCs w:val="24"/>
          <w:lang w:eastAsia="en-US"/>
        </w:rPr>
      </w:pPr>
      <w:r w:rsidRPr="00CA3EAB">
        <w:rPr>
          <w:b/>
          <w:bCs/>
          <w:szCs w:val="24"/>
          <w:lang w:eastAsia="en-US"/>
        </w:rPr>
        <w:t>ALLIANCE</w:t>
      </w:r>
      <w:r w:rsidR="00977B03" w:rsidRPr="00CA3EAB">
        <w:rPr>
          <w:bCs/>
          <w:szCs w:val="24"/>
          <w:lang w:eastAsia="en-US"/>
        </w:rPr>
        <w:t>. Abraham n’a pas d’enfant ; Dieu lui dit « </w:t>
      </w:r>
      <w:r w:rsidR="00977B03" w:rsidRPr="00CA3EAB">
        <w:rPr>
          <w:bCs/>
          <w:i/>
          <w:szCs w:val="24"/>
          <w:lang w:eastAsia="en-US"/>
        </w:rPr>
        <w:t>compte les étoiles, telle sera ta descendance</w:t>
      </w:r>
      <w:r w:rsidR="00977B03" w:rsidRPr="00CA3EAB">
        <w:rPr>
          <w:bCs/>
          <w:szCs w:val="24"/>
          <w:lang w:eastAsia="en-US"/>
        </w:rPr>
        <w:t> » (1re lect</w:t>
      </w:r>
      <w:r w:rsidR="00D33F72" w:rsidRPr="00CA3EAB">
        <w:rPr>
          <w:bCs/>
          <w:szCs w:val="24"/>
          <w:lang w:eastAsia="en-US"/>
        </w:rPr>
        <w:t>ure</w:t>
      </w:r>
      <w:r w:rsidR="00977B03" w:rsidRPr="00CA3EAB">
        <w:rPr>
          <w:bCs/>
          <w:szCs w:val="24"/>
          <w:lang w:eastAsia="en-US"/>
        </w:rPr>
        <w:t>) ; « </w:t>
      </w:r>
      <w:r w:rsidR="00977B03" w:rsidRPr="00CA3EAB">
        <w:rPr>
          <w:bCs/>
          <w:i/>
          <w:szCs w:val="24"/>
          <w:lang w:eastAsia="en-US"/>
        </w:rPr>
        <w:t>Le Seigneur est le rempart</w:t>
      </w:r>
      <w:r w:rsidR="00D33F72" w:rsidRPr="00CA3EAB">
        <w:rPr>
          <w:bCs/>
          <w:szCs w:val="24"/>
          <w:lang w:eastAsia="en-US"/>
        </w:rPr>
        <w:t> » (psaume</w:t>
      </w:r>
      <w:r w:rsidR="00977B03" w:rsidRPr="00CA3EAB">
        <w:rPr>
          <w:bCs/>
          <w:szCs w:val="24"/>
          <w:lang w:eastAsia="en-US"/>
        </w:rPr>
        <w:t>) ; « </w:t>
      </w:r>
      <w:r w:rsidR="00977B03" w:rsidRPr="00CA3EAB">
        <w:rPr>
          <w:bCs/>
          <w:i/>
          <w:szCs w:val="24"/>
          <w:lang w:eastAsia="en-US"/>
        </w:rPr>
        <w:t>Le Seigneur Jésus transformera nos pauvres corps à l’image de son corps glorieux </w:t>
      </w:r>
      <w:r w:rsidR="00977B03" w:rsidRPr="00CA3EAB">
        <w:rPr>
          <w:bCs/>
          <w:szCs w:val="24"/>
          <w:lang w:eastAsia="en-US"/>
        </w:rPr>
        <w:t>» (2e lect</w:t>
      </w:r>
      <w:r w:rsidR="00D33F72" w:rsidRPr="00CA3EAB">
        <w:rPr>
          <w:bCs/>
          <w:szCs w:val="24"/>
          <w:lang w:eastAsia="en-US"/>
        </w:rPr>
        <w:t>ure). L</w:t>
      </w:r>
      <w:r w:rsidR="00977B03" w:rsidRPr="00CA3EAB">
        <w:rPr>
          <w:bCs/>
          <w:szCs w:val="24"/>
          <w:lang w:eastAsia="en-US"/>
        </w:rPr>
        <w:t>es paroles de Dieu apportent</w:t>
      </w:r>
      <w:r w:rsidR="00D33F72" w:rsidRPr="00CA3EAB">
        <w:rPr>
          <w:bCs/>
          <w:szCs w:val="24"/>
          <w:lang w:eastAsia="en-US"/>
        </w:rPr>
        <w:t xml:space="preserve">-elles de l’espérance ? </w:t>
      </w:r>
      <w:r>
        <w:rPr>
          <w:bCs/>
          <w:szCs w:val="24"/>
          <w:lang w:eastAsia="en-US"/>
        </w:rPr>
        <w:t>P</w:t>
      </w:r>
      <w:r w:rsidRPr="00CA3EAB">
        <w:rPr>
          <w:bCs/>
          <w:szCs w:val="24"/>
          <w:lang w:eastAsia="en-US"/>
        </w:rPr>
        <w:t>artagez d’autres paroles de Dieu qui apportent de l’espérance.</w:t>
      </w:r>
    </w:p>
    <w:p w14:paraId="5683E169" w14:textId="77777777" w:rsidR="00977B03" w:rsidRPr="00D33F72" w:rsidRDefault="00977B03" w:rsidP="002C1CF1">
      <w:pPr>
        <w:autoSpaceDE w:val="0"/>
        <w:autoSpaceDN w:val="0"/>
        <w:adjustRightInd w:val="0"/>
        <w:ind w:left="851" w:right="851"/>
        <w:contextualSpacing/>
        <w:jc w:val="both"/>
        <w:rPr>
          <w:bCs/>
          <w:szCs w:val="24"/>
          <w:lang w:eastAsia="en-US"/>
        </w:rPr>
      </w:pPr>
    </w:p>
    <w:p w14:paraId="1C6B5C94" w14:textId="0683052D" w:rsidR="00CA3EAB" w:rsidRPr="00CA3EAB" w:rsidRDefault="00977B03" w:rsidP="00CA3EAB">
      <w:pPr>
        <w:numPr>
          <w:ilvl w:val="0"/>
          <w:numId w:val="22"/>
        </w:numPr>
        <w:ind w:left="851" w:right="851"/>
        <w:jc w:val="both"/>
        <w:rPr>
          <w:szCs w:val="22"/>
          <w:lang w:eastAsia="en-US"/>
        </w:rPr>
      </w:pPr>
      <w:r w:rsidRPr="00CA3EAB">
        <w:rPr>
          <w:b/>
          <w:szCs w:val="22"/>
          <w:lang w:eastAsia="en-US"/>
        </w:rPr>
        <w:t>LA CROIX</w:t>
      </w:r>
      <w:r w:rsidRPr="00CA3EAB">
        <w:rPr>
          <w:szCs w:val="22"/>
          <w:lang w:eastAsia="en-US"/>
        </w:rPr>
        <w:t>. « </w:t>
      </w:r>
      <w:r w:rsidRPr="00CA3EAB">
        <w:rPr>
          <w:i/>
          <w:szCs w:val="22"/>
          <w:lang w:eastAsia="en-US"/>
        </w:rPr>
        <w:t>Beaucoup… ennemis de la croix du Christ</w:t>
      </w:r>
      <w:r w:rsidRPr="00CA3EAB">
        <w:rPr>
          <w:szCs w:val="22"/>
          <w:lang w:eastAsia="en-US"/>
        </w:rPr>
        <w:t> » (2e lect</w:t>
      </w:r>
      <w:r w:rsidR="00D33F72" w:rsidRPr="00CA3EAB">
        <w:rPr>
          <w:szCs w:val="22"/>
          <w:lang w:eastAsia="en-US"/>
        </w:rPr>
        <w:t>ure</w:t>
      </w:r>
      <w:r w:rsidRPr="00CA3EAB">
        <w:rPr>
          <w:szCs w:val="22"/>
          <w:lang w:eastAsia="en-US"/>
        </w:rPr>
        <w:t>) Qu’est-ce qui rend certaines personnes aller</w:t>
      </w:r>
      <w:r w:rsidR="00D33F72" w:rsidRPr="00CA3EAB">
        <w:rPr>
          <w:szCs w:val="22"/>
          <w:lang w:eastAsia="en-US"/>
        </w:rPr>
        <w:t xml:space="preserve">giques à la croix ? </w:t>
      </w:r>
      <w:r w:rsidRPr="00CA3EAB">
        <w:rPr>
          <w:szCs w:val="22"/>
          <w:lang w:eastAsia="en-US"/>
        </w:rPr>
        <w:t>Dans le texte de Paul, peut-on remplacer « leur ventre » par « leur je, leur ego » ?</w:t>
      </w:r>
      <w:r w:rsidR="00CA3EAB" w:rsidRPr="00CA3EAB">
        <w:rPr>
          <w:szCs w:val="22"/>
          <w:lang w:eastAsia="en-US"/>
        </w:rPr>
        <w:t xml:space="preserve"> </w:t>
      </w:r>
      <w:r w:rsidR="00CA3EAB">
        <w:rPr>
          <w:szCs w:val="22"/>
          <w:lang w:eastAsia="en-US"/>
        </w:rPr>
        <w:t>« Beaucoup » :</w:t>
      </w:r>
      <w:r w:rsidR="00CA3EAB" w:rsidRPr="00CA3EAB">
        <w:rPr>
          <w:szCs w:val="22"/>
          <w:lang w:eastAsia="en-US"/>
        </w:rPr>
        <w:t xml:space="preserve"> est-ce que la société occidental</w:t>
      </w:r>
      <w:r w:rsidR="00CA3EAB">
        <w:rPr>
          <w:szCs w:val="22"/>
          <w:lang w:eastAsia="en-US"/>
        </w:rPr>
        <w:t>e dans son ensemble est visée ?</w:t>
      </w:r>
    </w:p>
    <w:p w14:paraId="5DCB4EAA" w14:textId="77777777" w:rsidR="00977B03" w:rsidRPr="00CA3EAB" w:rsidRDefault="00977B03" w:rsidP="00CA3EAB">
      <w:pPr>
        <w:ind w:left="851" w:right="851"/>
        <w:jc w:val="both"/>
        <w:rPr>
          <w:szCs w:val="22"/>
          <w:lang w:eastAsia="en-US"/>
        </w:rPr>
      </w:pPr>
    </w:p>
    <w:p w14:paraId="5B95B2BD" w14:textId="77777777" w:rsidR="00CA3EAB" w:rsidRPr="00CA3EAB" w:rsidRDefault="00977B03" w:rsidP="00CA3EAB">
      <w:pPr>
        <w:numPr>
          <w:ilvl w:val="0"/>
          <w:numId w:val="22"/>
        </w:numPr>
        <w:ind w:left="851" w:right="851"/>
        <w:jc w:val="both"/>
        <w:rPr>
          <w:szCs w:val="22"/>
          <w:lang w:eastAsia="en-US"/>
        </w:rPr>
      </w:pPr>
      <w:r w:rsidRPr="00CA3EAB">
        <w:rPr>
          <w:b/>
          <w:szCs w:val="22"/>
          <w:lang w:eastAsia="en-US"/>
        </w:rPr>
        <w:t>MANIFESTATION DE DIEU</w:t>
      </w:r>
      <w:r w:rsidRPr="00CA3EAB">
        <w:rPr>
          <w:szCs w:val="22"/>
          <w:lang w:eastAsia="en-US"/>
        </w:rPr>
        <w:t>.</w:t>
      </w:r>
      <w:r w:rsidRPr="00D33F72">
        <w:rPr>
          <w:szCs w:val="22"/>
          <w:lang w:eastAsia="en-US"/>
        </w:rPr>
        <w:t xml:space="preserve"> « </w:t>
      </w:r>
      <w:r w:rsidRPr="00CA3EAB">
        <w:rPr>
          <w:i/>
          <w:szCs w:val="22"/>
          <w:lang w:eastAsia="en-US"/>
        </w:rPr>
        <w:t>L’aspect de son visage devint autre</w:t>
      </w:r>
      <w:r w:rsidRPr="00D33F72">
        <w:rPr>
          <w:szCs w:val="22"/>
          <w:lang w:eastAsia="en-US"/>
        </w:rPr>
        <w:t> » (</w:t>
      </w:r>
      <w:r w:rsidR="00D33F72">
        <w:rPr>
          <w:szCs w:val="22"/>
          <w:lang w:eastAsia="en-US"/>
        </w:rPr>
        <w:t>évangile</w:t>
      </w:r>
      <w:r w:rsidRPr="00D33F72">
        <w:rPr>
          <w:szCs w:val="22"/>
          <w:lang w:eastAsia="en-US"/>
        </w:rPr>
        <w:t>). Qu’est-ce qui, dans l’homme Jésu</w:t>
      </w:r>
      <w:r w:rsidR="000E71AE">
        <w:rPr>
          <w:szCs w:val="22"/>
          <w:lang w:eastAsia="en-US"/>
        </w:rPr>
        <w:t>s, révèle le Père ? L</w:t>
      </w:r>
      <w:r w:rsidRPr="00D33F72">
        <w:rPr>
          <w:szCs w:val="22"/>
          <w:lang w:eastAsia="en-US"/>
        </w:rPr>
        <w:t>a messe fait</w:t>
      </w:r>
      <w:r w:rsidR="000E71AE">
        <w:rPr>
          <w:szCs w:val="22"/>
          <w:lang w:eastAsia="en-US"/>
        </w:rPr>
        <w:t>-elle</w:t>
      </w:r>
      <w:r w:rsidRPr="00D33F72">
        <w:rPr>
          <w:szCs w:val="22"/>
          <w:lang w:eastAsia="en-US"/>
        </w:rPr>
        <w:t xml:space="preserve"> état de ce qui, en Jésus, manifeste le Père ? Qu’est-ce qui, chez des chrétiens, révèle le Père ? </w:t>
      </w:r>
      <w:r w:rsidR="00CA3EAB">
        <w:rPr>
          <w:szCs w:val="22"/>
          <w:lang w:eastAsia="en-US"/>
        </w:rPr>
        <w:t>Ce</w:t>
      </w:r>
      <w:r w:rsidR="00CA3EAB" w:rsidRPr="00CA3EAB">
        <w:rPr>
          <w:szCs w:val="22"/>
          <w:lang w:eastAsia="en-US"/>
        </w:rPr>
        <w:t>ux qui révèlent le Père sont</w:t>
      </w:r>
      <w:r w:rsidR="00CA3EAB">
        <w:rPr>
          <w:szCs w:val="22"/>
          <w:lang w:eastAsia="en-US"/>
        </w:rPr>
        <w:t>-ils</w:t>
      </w:r>
      <w:r w:rsidR="00CA3EAB" w:rsidRPr="00CA3EAB">
        <w:rPr>
          <w:szCs w:val="22"/>
          <w:lang w:eastAsia="en-US"/>
        </w:rPr>
        <w:t xml:space="preserve"> transfigurés (2</w:t>
      </w:r>
      <w:r w:rsidR="00CA3EAB" w:rsidRPr="00CA3EAB">
        <w:rPr>
          <w:szCs w:val="22"/>
          <w:vertAlign w:val="superscript"/>
          <w:lang w:eastAsia="en-US"/>
        </w:rPr>
        <w:t>e</w:t>
      </w:r>
      <w:r w:rsidR="00CA3EAB">
        <w:rPr>
          <w:szCs w:val="22"/>
          <w:lang w:eastAsia="en-US"/>
        </w:rPr>
        <w:t xml:space="preserve"> </w:t>
      </w:r>
      <w:r w:rsidR="00CA3EAB" w:rsidRPr="00CA3EAB">
        <w:rPr>
          <w:szCs w:val="22"/>
          <w:lang w:eastAsia="en-US"/>
        </w:rPr>
        <w:t>lect</w:t>
      </w:r>
      <w:r w:rsidR="00CA3EAB">
        <w:rPr>
          <w:szCs w:val="22"/>
          <w:lang w:eastAsia="en-US"/>
        </w:rPr>
        <w:t>ure</w:t>
      </w:r>
      <w:r w:rsidR="00CA3EAB" w:rsidRPr="00CA3EAB">
        <w:rPr>
          <w:szCs w:val="22"/>
          <w:lang w:eastAsia="en-US"/>
        </w:rPr>
        <w:t>)</w:t>
      </w:r>
      <w:r w:rsidR="00CA3EAB">
        <w:rPr>
          <w:szCs w:val="22"/>
          <w:lang w:eastAsia="en-US"/>
        </w:rPr>
        <w:t> ?</w:t>
      </w:r>
      <w:r w:rsidR="00CA3EAB" w:rsidRPr="00CA3EAB">
        <w:rPr>
          <w:szCs w:val="22"/>
          <w:lang w:eastAsia="en-US"/>
        </w:rPr>
        <w:t xml:space="preserve"> </w:t>
      </w:r>
    </w:p>
    <w:p w14:paraId="18F6D47B" w14:textId="77777777" w:rsidR="00977B03" w:rsidRPr="00D33F72" w:rsidRDefault="00977B03" w:rsidP="002C1CF1">
      <w:pPr>
        <w:ind w:left="851" w:right="851"/>
        <w:jc w:val="both"/>
        <w:rPr>
          <w:szCs w:val="22"/>
          <w:lang w:eastAsia="en-US"/>
        </w:rPr>
      </w:pPr>
    </w:p>
    <w:p w14:paraId="504221AA" w14:textId="77777777" w:rsidR="00977B03" w:rsidRPr="00CA3EAB" w:rsidRDefault="00977B03" w:rsidP="002C1CF1">
      <w:pPr>
        <w:numPr>
          <w:ilvl w:val="0"/>
          <w:numId w:val="22"/>
        </w:numPr>
        <w:ind w:left="851" w:right="851"/>
        <w:jc w:val="both"/>
        <w:rPr>
          <w:szCs w:val="24"/>
          <w:lang w:bidi="he-IL"/>
        </w:rPr>
      </w:pPr>
      <w:r w:rsidRPr="00D33F72">
        <w:rPr>
          <w:b/>
          <w:szCs w:val="24"/>
          <w:lang w:bidi="he-IL"/>
        </w:rPr>
        <w:t>OMBRE et LUMI</w:t>
      </w:r>
      <w:r w:rsidR="002C1CF1" w:rsidRPr="00D33F72">
        <w:rPr>
          <w:rFonts w:ascii="Times New Roman Gras" w:hAnsi="Times New Roman Gras"/>
          <w:b/>
          <w:caps/>
          <w:szCs w:val="24"/>
          <w:lang w:bidi="he-IL"/>
        </w:rPr>
        <w:t>è</w:t>
      </w:r>
      <w:r w:rsidRPr="00D33F72">
        <w:rPr>
          <w:b/>
          <w:szCs w:val="24"/>
          <w:lang w:bidi="he-IL"/>
        </w:rPr>
        <w:t>RE.</w:t>
      </w:r>
      <w:r w:rsidRPr="00D33F72">
        <w:rPr>
          <w:szCs w:val="24"/>
          <w:lang w:bidi="he-IL"/>
        </w:rPr>
        <w:t xml:space="preserve"> « </w:t>
      </w:r>
      <w:r w:rsidRPr="00D33F72">
        <w:rPr>
          <w:i/>
          <w:szCs w:val="24"/>
          <w:lang w:bidi="he-IL"/>
        </w:rPr>
        <w:t>L’aspect de son visage devint autre, et son vêtement d’une blancheur éblouissante</w:t>
      </w:r>
      <w:r w:rsidRPr="00D33F72">
        <w:rPr>
          <w:szCs w:val="24"/>
          <w:lang w:bidi="he-IL"/>
        </w:rPr>
        <w:t> » (</w:t>
      </w:r>
      <w:r w:rsidR="000E71AE">
        <w:rPr>
          <w:szCs w:val="24"/>
          <w:lang w:bidi="he-IL"/>
        </w:rPr>
        <w:t>évangile</w:t>
      </w:r>
      <w:r w:rsidRPr="00D33F72">
        <w:rPr>
          <w:szCs w:val="24"/>
          <w:lang w:bidi="he-IL"/>
        </w:rPr>
        <w:t>). Est-ce que tout homme et la société ont à passer sans cesse des ténèbres à la lumière, de l’ombre de la haine à la lumière de l’amour, de l’ombre de la division à la lumière de l’unité ?</w:t>
      </w:r>
      <w:r w:rsidR="00CA3EAB">
        <w:rPr>
          <w:szCs w:val="24"/>
          <w:lang w:bidi="he-IL"/>
        </w:rPr>
        <w:t xml:space="preserve"> </w:t>
      </w:r>
      <w:r w:rsidR="00CA3EAB" w:rsidRPr="00CA3EAB">
        <w:rPr>
          <w:szCs w:val="24"/>
          <w:lang w:bidi="he-IL"/>
        </w:rPr>
        <w:t>Étant dans la lumière, sommes-nous autorisés à désigner ceux</w:t>
      </w:r>
      <w:r w:rsidR="00CA3EAB">
        <w:rPr>
          <w:szCs w:val="24"/>
          <w:lang w:bidi="he-IL"/>
        </w:rPr>
        <w:t xml:space="preserve"> qui seraient dans les ténèbres ?</w:t>
      </w:r>
    </w:p>
    <w:p w14:paraId="14124C54" w14:textId="77777777" w:rsidR="00977B03" w:rsidRPr="00D33F72" w:rsidRDefault="00977B03" w:rsidP="002C1CF1">
      <w:pPr>
        <w:ind w:left="851" w:right="851"/>
        <w:jc w:val="both"/>
        <w:rPr>
          <w:szCs w:val="22"/>
          <w:lang w:eastAsia="en-US"/>
        </w:rPr>
      </w:pPr>
    </w:p>
    <w:p w14:paraId="1D06F6A1" w14:textId="77777777" w:rsidR="00977B03" w:rsidRPr="00CA3EAB" w:rsidRDefault="00977B03" w:rsidP="00CA3EAB">
      <w:pPr>
        <w:numPr>
          <w:ilvl w:val="0"/>
          <w:numId w:val="22"/>
        </w:numPr>
        <w:ind w:left="851" w:right="851"/>
        <w:jc w:val="both"/>
        <w:rPr>
          <w:bCs/>
          <w:szCs w:val="24"/>
          <w:lang w:bidi="he-IL"/>
        </w:rPr>
      </w:pPr>
      <w:r w:rsidRPr="00D33F72">
        <w:rPr>
          <w:b/>
          <w:szCs w:val="24"/>
          <w:lang w:bidi="he-IL"/>
        </w:rPr>
        <w:t>CITOYENNET</w:t>
      </w:r>
      <w:r w:rsidR="002C1CF1" w:rsidRPr="00D33F72">
        <w:rPr>
          <w:rFonts w:ascii="Times New Roman Gras" w:hAnsi="Times New Roman Gras"/>
          <w:b/>
          <w:bCs/>
          <w:caps/>
          <w:szCs w:val="24"/>
          <w:lang w:eastAsia="en-US"/>
        </w:rPr>
        <w:t>é</w:t>
      </w:r>
      <w:r w:rsidRPr="00D33F72">
        <w:rPr>
          <w:b/>
          <w:szCs w:val="24"/>
          <w:lang w:bidi="he-IL"/>
        </w:rPr>
        <w:t>. « </w:t>
      </w:r>
      <w:r w:rsidRPr="00D33F72">
        <w:rPr>
          <w:i/>
          <w:szCs w:val="24"/>
          <w:lang w:bidi="he-IL"/>
        </w:rPr>
        <w:t>Nous avons notre citoyenneté dans les cieux</w:t>
      </w:r>
      <w:r w:rsidRPr="00D33F72">
        <w:rPr>
          <w:szCs w:val="24"/>
          <w:lang w:bidi="he-IL"/>
        </w:rPr>
        <w:t> »</w:t>
      </w:r>
      <w:r w:rsidR="00CA3EAB">
        <w:rPr>
          <w:szCs w:val="24"/>
          <w:lang w:bidi="he-IL"/>
        </w:rPr>
        <w:t xml:space="preserve"> (2</w:t>
      </w:r>
      <w:r w:rsidR="00CA3EAB" w:rsidRPr="00CA3EAB">
        <w:rPr>
          <w:szCs w:val="24"/>
          <w:vertAlign w:val="superscript"/>
          <w:lang w:bidi="he-IL"/>
        </w:rPr>
        <w:t>e</w:t>
      </w:r>
      <w:r w:rsidR="00CA3EAB">
        <w:rPr>
          <w:szCs w:val="24"/>
          <w:lang w:bidi="he-IL"/>
        </w:rPr>
        <w:t xml:space="preserve"> lecture)</w:t>
      </w:r>
      <w:r w:rsidRPr="00D33F72">
        <w:rPr>
          <w:szCs w:val="24"/>
          <w:lang w:bidi="he-IL"/>
        </w:rPr>
        <w:t xml:space="preserve"> ; qu’est-ce qui manifeste </w:t>
      </w:r>
      <w:r w:rsidR="00CA3EAB" w:rsidRPr="00CA3EAB">
        <w:rPr>
          <w:szCs w:val="24"/>
          <w:lang w:bidi="he-IL"/>
        </w:rPr>
        <w:t>que le baptême nous donne comme loi d’être porteurs de la lumière de Dieu ?</w:t>
      </w:r>
    </w:p>
    <w:p w14:paraId="2F30363C" w14:textId="77777777" w:rsidR="00DB5546" w:rsidRPr="007E205F" w:rsidRDefault="00212F46" w:rsidP="003B3B5A">
      <w:pPr>
        <w:pStyle w:val="Titre1"/>
        <w:keepNext w:val="0"/>
        <w:widowControl w:val="0"/>
        <w:spacing w:before="400"/>
        <w:ind w:left="1494" w:right="1132"/>
        <w:rPr>
          <w:color w:val="7030A0"/>
        </w:rPr>
      </w:pPr>
      <w:r w:rsidRPr="007E205F">
        <w:rPr>
          <w:color w:val="7030A0"/>
        </w:rPr>
        <w:lastRenderedPageBreak/>
        <w:t>DYNAMIQUE DE</w:t>
      </w:r>
      <w:r w:rsidR="00DB5546" w:rsidRPr="007E205F">
        <w:rPr>
          <w:color w:val="7030A0"/>
        </w:rPr>
        <w:t xml:space="preserve"> CE</w:t>
      </w:r>
      <w:r w:rsidR="00907651" w:rsidRPr="007E205F">
        <w:rPr>
          <w:color w:val="7030A0"/>
        </w:rPr>
        <w:t xml:space="preserve"> DIMANCHE</w:t>
      </w:r>
    </w:p>
    <w:p w14:paraId="1F85B694" w14:textId="77777777" w:rsidR="00212F46" w:rsidRPr="007E205F" w:rsidRDefault="00212F46" w:rsidP="003A2624">
      <w:pPr>
        <w:pStyle w:val="Titre2"/>
        <w:rPr>
          <w:b/>
          <w:color w:val="7030A0"/>
        </w:rPr>
      </w:pPr>
      <w:r w:rsidRPr="007E205F">
        <w:rPr>
          <w:b/>
          <w:color w:val="7030A0"/>
        </w:rPr>
        <w:t>Des mises en œuvre</w:t>
      </w:r>
    </w:p>
    <w:p w14:paraId="67BA08FB" w14:textId="77777777" w:rsidR="003A5453" w:rsidRDefault="003A5453" w:rsidP="003A5453">
      <w:pPr>
        <w:pBdr>
          <w:top w:val="nil"/>
          <w:left w:val="nil"/>
          <w:bottom w:val="nil"/>
          <w:right w:val="nil"/>
          <w:between w:val="nil"/>
          <w:bar w:val="nil"/>
        </w:pBdr>
        <w:jc w:val="both"/>
        <w:rPr>
          <w:rFonts w:eastAsia="Arial Unicode MS"/>
          <w:color w:val="000000"/>
          <w:bdr w:val="nil"/>
        </w:rPr>
      </w:pPr>
      <w:r w:rsidRPr="003A5453">
        <w:rPr>
          <w:rFonts w:eastAsia="Arial Unicode MS"/>
          <w:color w:val="000000"/>
          <w:bdr w:val="nil"/>
        </w:rPr>
        <w:t>Av</w:t>
      </w:r>
      <w:r>
        <w:rPr>
          <w:rFonts w:eastAsia="Arial Unicode MS"/>
          <w:color w:val="000000"/>
          <w:bdr w:val="nil"/>
        </w:rPr>
        <w:t>ec le cadeau que Dieu fait aux A</w:t>
      </w:r>
      <w:r w:rsidRPr="003A5453">
        <w:rPr>
          <w:rFonts w:eastAsia="Arial Unicode MS"/>
          <w:color w:val="000000"/>
          <w:bdr w:val="nil"/>
        </w:rPr>
        <w:t>pôtres de participer à la révélation de qui il est, nous sommes invités ce dimanche à la CONTEMPLATION. Écrire ce mot sur la</w:t>
      </w:r>
      <w:r>
        <w:rPr>
          <w:rFonts w:eastAsia="Arial Unicode MS"/>
          <w:color w:val="000000"/>
          <w:bdr w:val="nil"/>
        </w:rPr>
        <w:t xml:space="preserve"> deuxième</w:t>
      </w:r>
      <w:r w:rsidRPr="003A5453">
        <w:rPr>
          <w:rFonts w:eastAsia="Arial Unicode MS"/>
          <w:color w:val="000000"/>
          <w:bdr w:val="nil"/>
        </w:rPr>
        <w:t xml:space="preserve"> pierre qui nous sert de gué, </w:t>
      </w:r>
      <w:r>
        <w:rPr>
          <w:rFonts w:eastAsia="Arial Unicode MS"/>
          <w:color w:val="000000"/>
          <w:bdr w:val="nil"/>
        </w:rPr>
        <w:t xml:space="preserve">une de ces </w:t>
      </w:r>
      <w:r w:rsidRPr="003A5453">
        <w:rPr>
          <w:rFonts w:eastAsia="Arial Unicode MS"/>
          <w:color w:val="000000"/>
          <w:bdr w:val="nil"/>
        </w:rPr>
        <w:t>pierre</w:t>
      </w:r>
      <w:r>
        <w:rPr>
          <w:rFonts w:eastAsia="Arial Unicode MS"/>
          <w:color w:val="000000"/>
          <w:bdr w:val="nil"/>
        </w:rPr>
        <w:t>s</w:t>
      </w:r>
      <w:r w:rsidRPr="003A5453">
        <w:rPr>
          <w:rFonts w:eastAsia="Arial Unicode MS"/>
          <w:color w:val="000000"/>
          <w:bdr w:val="nil"/>
        </w:rPr>
        <w:t xml:space="preserve"> devant nous acheminer étape après étape sur le chemin de Pâques. </w:t>
      </w:r>
    </w:p>
    <w:p w14:paraId="66F76E62" w14:textId="2976940D" w:rsidR="003A5453" w:rsidRPr="003A5453" w:rsidRDefault="003A5453" w:rsidP="003A5453">
      <w:pPr>
        <w:pBdr>
          <w:top w:val="nil"/>
          <w:left w:val="nil"/>
          <w:bottom w:val="nil"/>
          <w:right w:val="nil"/>
          <w:between w:val="nil"/>
          <w:bar w:val="nil"/>
        </w:pBdr>
        <w:jc w:val="both"/>
        <w:rPr>
          <w:rFonts w:eastAsia="Arial Unicode MS"/>
          <w:color w:val="000000"/>
          <w:bdr w:val="nil"/>
        </w:rPr>
      </w:pPr>
      <w:r w:rsidRPr="003A5453">
        <w:rPr>
          <w:rFonts w:eastAsia="Arial Unicode MS"/>
          <w:color w:val="000000"/>
          <w:bdr w:val="nil"/>
        </w:rPr>
        <w:t>Durant toute cette célébration, nous pourrons insister sur la persévérance : « </w:t>
      </w:r>
      <w:r w:rsidR="00DF6BBD">
        <w:rPr>
          <w:rFonts w:eastAsia="Arial Unicode MS"/>
          <w:color w:val="000000"/>
          <w:bdr w:val="nil"/>
        </w:rPr>
        <w:t>T</w:t>
      </w:r>
      <w:r w:rsidRPr="003A5453">
        <w:rPr>
          <w:rFonts w:eastAsia="Arial Unicode MS"/>
          <w:color w:val="000000"/>
          <w:bdr w:val="nil"/>
        </w:rPr>
        <w:t xml:space="preserve">enez bon les amis, vous pouvez vivre des morts, des difficultés, mais regardez le bout du chemin et les étapes sur le chemin ». Ce peuvent être les sacrements à vivre (réconciliation et sacrement des malades), ce peuvent être l’amitié reçue, l’amour partagé, ce peuvent être des expériences spirituelles à l’occasion d’une retraite, ce peuvent être… </w:t>
      </w:r>
    </w:p>
    <w:p w14:paraId="3D528057" w14:textId="77777777" w:rsidR="003A5453" w:rsidRPr="003A5453" w:rsidRDefault="003A5453" w:rsidP="003A5453">
      <w:pPr>
        <w:pBdr>
          <w:top w:val="nil"/>
          <w:left w:val="nil"/>
          <w:bottom w:val="nil"/>
          <w:right w:val="nil"/>
          <w:between w:val="nil"/>
          <w:bar w:val="nil"/>
        </w:pBdr>
        <w:jc w:val="both"/>
        <w:rPr>
          <w:rFonts w:eastAsia="Arial Unicode MS"/>
          <w:color w:val="000000"/>
          <w:bdr w:val="nil"/>
        </w:rPr>
      </w:pPr>
      <w:r w:rsidRPr="003A5453">
        <w:rPr>
          <w:rFonts w:eastAsia="Arial Unicode MS"/>
          <w:color w:val="000000"/>
          <w:bdr w:val="nil"/>
        </w:rPr>
        <w:t xml:space="preserve">La préface rend compte de la transfiguration. On aura le souci de la lire, le président ayant la possibilité d’en faire mention dans son homélie. </w:t>
      </w:r>
      <w:r w:rsidRPr="003A5453">
        <w:rPr>
          <w:rFonts w:eastAsia="Arial Unicode MS"/>
          <w:i/>
          <w:color w:val="000000"/>
          <w:bdr w:val="nil"/>
        </w:rPr>
        <w:t>Oui, le Seigneur est ma lumière et mon salut</w:t>
      </w:r>
      <w:r w:rsidRPr="003A5453">
        <w:rPr>
          <w:rFonts w:eastAsia="Arial Unicode MS"/>
          <w:color w:val="000000"/>
          <w:bdr w:val="nil"/>
        </w:rPr>
        <w:t xml:space="preserve"> (psaume)</w:t>
      </w:r>
      <w:r>
        <w:rPr>
          <w:rFonts w:eastAsia="Arial Unicode MS"/>
          <w:color w:val="000000"/>
          <w:bdr w:val="nil"/>
        </w:rPr>
        <w:t>.</w:t>
      </w:r>
    </w:p>
    <w:p w14:paraId="2112622C" w14:textId="32F012E9" w:rsidR="003A5453" w:rsidRPr="003A5453" w:rsidRDefault="003A5453" w:rsidP="003A5453">
      <w:pPr>
        <w:pBdr>
          <w:top w:val="nil"/>
          <w:left w:val="nil"/>
          <w:bottom w:val="nil"/>
          <w:right w:val="nil"/>
          <w:between w:val="nil"/>
          <w:bar w:val="nil"/>
        </w:pBdr>
        <w:jc w:val="both"/>
        <w:rPr>
          <w:rFonts w:eastAsia="Arial Unicode MS"/>
          <w:color w:val="000000"/>
          <w:bdr w:val="nil"/>
        </w:rPr>
      </w:pPr>
      <w:r w:rsidRPr="003A5453">
        <w:rPr>
          <w:rFonts w:eastAsia="Arial Unicode MS"/>
          <w:color w:val="000000"/>
          <w:bdr w:val="nil"/>
        </w:rPr>
        <w:t xml:space="preserve">Il serait possible de lire après la communion la lettre à </w:t>
      </w:r>
      <w:proofErr w:type="spellStart"/>
      <w:r w:rsidRPr="003A5453">
        <w:rPr>
          <w:rFonts w:eastAsia="Arial Unicode MS"/>
          <w:color w:val="000000"/>
          <w:bdr w:val="nil"/>
        </w:rPr>
        <w:t>Diognète</w:t>
      </w:r>
      <w:proofErr w:type="spellEnd"/>
      <w:r w:rsidRPr="003A5453">
        <w:rPr>
          <w:rFonts w:eastAsia="Arial Unicode MS"/>
          <w:color w:val="000000"/>
          <w:bdr w:val="nil"/>
        </w:rPr>
        <w:t xml:space="preserve"> (</w:t>
      </w:r>
      <w:r>
        <w:rPr>
          <w:rFonts w:eastAsia="Arial Unicode MS"/>
          <w:color w:val="000000"/>
          <w:bdr w:val="nil"/>
        </w:rPr>
        <w:t>II</w:t>
      </w:r>
      <w:r w:rsidRPr="003A5453">
        <w:rPr>
          <w:rFonts w:eastAsia="Arial Unicode MS"/>
          <w:color w:val="000000"/>
          <w:bdr w:val="nil"/>
          <w:vertAlign w:val="superscript"/>
        </w:rPr>
        <w:t>e</w:t>
      </w:r>
      <w:r w:rsidRPr="003A5453">
        <w:rPr>
          <w:rFonts w:eastAsia="Arial Unicode MS"/>
          <w:color w:val="000000"/>
          <w:bdr w:val="nil"/>
        </w:rPr>
        <w:t xml:space="preserve"> siècle) qui décrit ce que sont les chrétiens dans l</w:t>
      </w:r>
      <w:r w:rsidR="000B0C0A">
        <w:rPr>
          <w:rFonts w:eastAsia="Arial Unicode MS"/>
          <w:color w:val="000000"/>
          <w:bdr w:val="nil"/>
        </w:rPr>
        <w:t>e</w:t>
      </w:r>
      <w:r w:rsidRPr="003A5453">
        <w:rPr>
          <w:rFonts w:eastAsia="Arial Unicode MS"/>
          <w:color w:val="000000"/>
          <w:bdr w:val="nil"/>
        </w:rPr>
        <w:t xml:space="preserve"> monde : ils passent leur vie sur terre, mais ils sont citoyens du ciel. On la trouvera dans le </w:t>
      </w:r>
      <w:r w:rsidR="00DF6BBD">
        <w:rPr>
          <w:rFonts w:eastAsia="Arial Unicode MS"/>
          <w:color w:val="000000"/>
          <w:bdr w:val="nil"/>
        </w:rPr>
        <w:t>M</w:t>
      </w:r>
      <w:r w:rsidRPr="003A5453">
        <w:rPr>
          <w:rFonts w:eastAsia="Arial Unicode MS"/>
          <w:color w:val="000000"/>
          <w:bdr w:val="nil"/>
        </w:rPr>
        <w:t>issel des dimanches 2022 p.</w:t>
      </w:r>
      <w:r w:rsidR="00DF6BBD">
        <w:rPr>
          <w:rFonts w:eastAsia="Arial Unicode MS"/>
          <w:color w:val="000000"/>
          <w:bdr w:val="nil"/>
        </w:rPr>
        <w:t> </w:t>
      </w:r>
      <w:r w:rsidRPr="003A5453">
        <w:rPr>
          <w:rFonts w:eastAsia="Arial Unicode MS"/>
          <w:color w:val="000000"/>
          <w:bdr w:val="nil"/>
        </w:rPr>
        <w:t>281.</w:t>
      </w:r>
    </w:p>
    <w:p w14:paraId="594D0049" w14:textId="5F7C8BDC" w:rsidR="003A5453" w:rsidRPr="003A5453" w:rsidRDefault="003A5453" w:rsidP="003A5453">
      <w:pPr>
        <w:pBdr>
          <w:top w:val="nil"/>
          <w:left w:val="nil"/>
          <w:bottom w:val="nil"/>
          <w:right w:val="nil"/>
          <w:between w:val="nil"/>
          <w:bar w:val="nil"/>
        </w:pBdr>
        <w:jc w:val="both"/>
        <w:rPr>
          <w:rFonts w:eastAsia="Arial Unicode MS"/>
          <w:color w:val="000000"/>
          <w:bdr w:val="nil"/>
        </w:rPr>
      </w:pPr>
      <w:r w:rsidRPr="003A5453">
        <w:rPr>
          <w:rFonts w:eastAsia="Arial Unicode MS"/>
          <w:color w:val="000000"/>
          <w:bdr w:val="nil"/>
        </w:rPr>
        <w:t xml:space="preserve">On pourra aussi évoquer la fête de </w:t>
      </w:r>
      <w:r w:rsidR="00DF6BBD">
        <w:rPr>
          <w:rFonts w:eastAsia="Arial Unicode MS"/>
          <w:color w:val="000000"/>
          <w:bdr w:val="nil"/>
        </w:rPr>
        <w:t>s</w:t>
      </w:r>
      <w:r w:rsidRPr="003A5453">
        <w:rPr>
          <w:rFonts w:eastAsia="Arial Unicode MS"/>
          <w:color w:val="000000"/>
          <w:bdr w:val="nil"/>
        </w:rPr>
        <w:t>aint Joseph</w:t>
      </w:r>
      <w:r>
        <w:rPr>
          <w:rFonts w:eastAsia="Arial Unicode MS"/>
          <w:color w:val="000000"/>
          <w:bdr w:val="nil"/>
        </w:rPr>
        <w:t xml:space="preserve"> (19 mars)</w:t>
      </w:r>
      <w:r w:rsidR="00E020D6" w:rsidRPr="00E020D6">
        <w:t xml:space="preserve"> </w:t>
      </w:r>
      <w:r w:rsidR="00E020D6" w:rsidRPr="00E020D6">
        <w:rPr>
          <w:rFonts w:eastAsia="Arial Unicode MS"/>
          <w:color w:val="000000"/>
          <w:bdr w:val="nil"/>
        </w:rPr>
        <w:t>et rappeler que le pape François avait fait de l’année 2021 une fête entière dédiée à Joseph, patron de l'Europe.</w:t>
      </w:r>
      <w:r w:rsidRPr="003A5453">
        <w:rPr>
          <w:rFonts w:eastAsia="Arial Unicode MS"/>
          <w:color w:val="000000"/>
          <w:bdr w:val="nil"/>
        </w:rPr>
        <w:t xml:space="preserve"> </w:t>
      </w:r>
    </w:p>
    <w:p w14:paraId="7A10C33D" w14:textId="77777777" w:rsidR="00440FBD" w:rsidRDefault="00774BF1" w:rsidP="005A4F88">
      <w:pPr>
        <w:pStyle w:val="Titre2"/>
        <w:keepNext w:val="0"/>
        <w:widowControl w:val="0"/>
        <w:rPr>
          <w:b/>
          <w:color w:val="7030A0"/>
        </w:rPr>
      </w:pPr>
      <w:r w:rsidRPr="00774BF1">
        <w:rPr>
          <w:b/>
          <w:color w:val="7030A0"/>
        </w:rPr>
        <w:t xml:space="preserve">Pour </w:t>
      </w:r>
      <w:r w:rsidR="00964E37">
        <w:rPr>
          <w:b/>
          <w:color w:val="7030A0"/>
        </w:rPr>
        <w:t>méditer</w:t>
      </w:r>
      <w:r w:rsidRPr="00774BF1">
        <w:rPr>
          <w:b/>
          <w:color w:val="7030A0"/>
        </w:rPr>
        <w:t xml:space="preserve"> en équip</w:t>
      </w:r>
      <w:r w:rsidR="005A4F88">
        <w:rPr>
          <w:b/>
          <w:color w:val="7030A0"/>
        </w:rPr>
        <w:t>e</w:t>
      </w:r>
    </w:p>
    <w:p w14:paraId="6CEC0F91" w14:textId="395A8950" w:rsidR="003A5453" w:rsidRPr="00257A9D" w:rsidRDefault="003A5453" w:rsidP="00257A9D">
      <w:pPr>
        <w:pStyle w:val="Titre2"/>
        <w:spacing w:before="120"/>
        <w:jc w:val="right"/>
        <w:rPr>
          <w:rFonts w:cs="Times New Roman"/>
          <w:sz w:val="22"/>
        </w:rPr>
      </w:pPr>
      <w:r w:rsidRPr="00257A9D">
        <w:rPr>
          <w:rFonts w:cs="Times New Roman"/>
          <w:sz w:val="22"/>
        </w:rPr>
        <w:t xml:space="preserve">Titre : La </w:t>
      </w:r>
      <w:r w:rsidR="00DF6BBD" w:rsidRPr="00257A9D">
        <w:rPr>
          <w:rFonts w:cs="Times New Roman"/>
          <w:sz w:val="22"/>
        </w:rPr>
        <w:t>g</w:t>
      </w:r>
      <w:r w:rsidRPr="00257A9D">
        <w:rPr>
          <w:rFonts w:cs="Times New Roman"/>
          <w:sz w:val="22"/>
        </w:rPr>
        <w:t>loire c’est déjà aujourd’hui !</w:t>
      </w:r>
    </w:p>
    <w:p w14:paraId="371E2C15" w14:textId="77777777" w:rsidR="003A5453" w:rsidRDefault="003A5453" w:rsidP="00257A9D">
      <w:pPr>
        <w:rPr>
          <w:rFonts w:eastAsia="Calibri"/>
          <w:szCs w:val="22"/>
          <w:lang w:eastAsia="en-US"/>
        </w:rPr>
      </w:pPr>
    </w:p>
    <w:p w14:paraId="1B8DE597" w14:textId="77777777" w:rsidR="003A5453" w:rsidRPr="005C33E6" w:rsidRDefault="003A5453" w:rsidP="003A5453">
      <w:pPr>
        <w:jc w:val="both"/>
        <w:rPr>
          <w:rFonts w:eastAsia="Calibri"/>
          <w:szCs w:val="22"/>
          <w:lang w:eastAsia="en-US"/>
        </w:rPr>
      </w:pPr>
      <w:r w:rsidRPr="003A5453">
        <w:rPr>
          <w:rFonts w:eastAsia="Calibri"/>
          <w:szCs w:val="22"/>
          <w:lang w:eastAsia="en-US"/>
        </w:rPr>
        <w:t>Nous faisons déjà l’expérience de la gloire et de la résurrection avant notre mort.</w:t>
      </w:r>
      <w:r>
        <w:rPr>
          <w:rFonts w:eastAsia="Calibri"/>
          <w:szCs w:val="22"/>
          <w:lang w:eastAsia="en-US"/>
        </w:rPr>
        <w:t xml:space="preserve"> Trois disciples, témoins de</w:t>
      </w:r>
      <w:r w:rsidRPr="003A5453">
        <w:rPr>
          <w:rFonts w:eastAsia="Calibri"/>
          <w:szCs w:val="22"/>
          <w:lang w:eastAsia="en-US"/>
        </w:rPr>
        <w:t xml:space="preserve"> la prière de Jésus</w:t>
      </w:r>
      <w:r w:rsidR="0096782B">
        <w:rPr>
          <w:rFonts w:eastAsia="Calibri"/>
          <w:szCs w:val="22"/>
          <w:lang w:eastAsia="en-US"/>
        </w:rPr>
        <w:t>,</w:t>
      </w:r>
      <w:r w:rsidRPr="003A5453">
        <w:rPr>
          <w:rFonts w:eastAsia="Calibri"/>
          <w:szCs w:val="22"/>
          <w:lang w:eastAsia="en-US"/>
        </w:rPr>
        <w:t xml:space="preserve"> ont entrevu cette gloire</w:t>
      </w:r>
      <w:r>
        <w:rPr>
          <w:rFonts w:eastAsia="Calibri"/>
          <w:szCs w:val="22"/>
          <w:lang w:eastAsia="en-US"/>
        </w:rPr>
        <w:t>,</w:t>
      </w:r>
      <w:r w:rsidRPr="003A5453">
        <w:rPr>
          <w:rFonts w:eastAsia="Calibri"/>
          <w:szCs w:val="22"/>
          <w:lang w:eastAsia="en-US"/>
        </w:rPr>
        <w:t xml:space="preserve"> un court instant</w:t>
      </w:r>
      <w:r>
        <w:rPr>
          <w:rFonts w:eastAsia="Calibri"/>
          <w:szCs w:val="22"/>
          <w:lang w:eastAsia="en-US"/>
        </w:rPr>
        <w:t>,</w:t>
      </w:r>
      <w:r w:rsidRPr="003A5453">
        <w:rPr>
          <w:rFonts w:eastAsia="Calibri"/>
          <w:szCs w:val="22"/>
          <w:lang w:eastAsia="en-US"/>
        </w:rPr>
        <w:t xml:space="preserve"> de ce qui devait arriver après leur mort. Pas question po</w:t>
      </w:r>
      <w:r w:rsidR="005C33E6">
        <w:rPr>
          <w:rFonts w:eastAsia="Calibri"/>
          <w:szCs w:val="22"/>
          <w:lang w:eastAsia="en-US"/>
        </w:rPr>
        <w:t>ur autant de s’installer dans le</w:t>
      </w:r>
      <w:r w:rsidRPr="003A5453">
        <w:rPr>
          <w:rFonts w:eastAsia="Calibri"/>
          <w:szCs w:val="22"/>
          <w:lang w:eastAsia="en-US"/>
        </w:rPr>
        <w:t xml:space="preserve"> triomphe. Celui qui s’est inscrit dans notre humanité a dû accepter d’être rejeté</w:t>
      </w:r>
      <w:r>
        <w:rPr>
          <w:rFonts w:eastAsia="Calibri"/>
          <w:szCs w:val="22"/>
          <w:lang w:eastAsia="en-US"/>
        </w:rPr>
        <w:t xml:space="preserve"> par les humains, de souffrir et</w:t>
      </w:r>
      <w:r w:rsidRPr="003A5453">
        <w:rPr>
          <w:rFonts w:eastAsia="Calibri"/>
          <w:szCs w:val="22"/>
          <w:lang w:eastAsia="en-US"/>
        </w:rPr>
        <w:t xml:space="preserve"> d’être crucifié. Mais cette expérience des disciples nous encourage à croire que</w:t>
      </w:r>
      <w:r>
        <w:rPr>
          <w:rFonts w:eastAsia="Calibri"/>
          <w:szCs w:val="22"/>
          <w:lang w:eastAsia="en-US"/>
        </w:rPr>
        <w:t>,</w:t>
      </w:r>
      <w:r w:rsidRPr="003A5453">
        <w:rPr>
          <w:rFonts w:eastAsia="Calibri"/>
          <w:szCs w:val="22"/>
          <w:lang w:eastAsia="en-US"/>
        </w:rPr>
        <w:t xml:space="preserve"> dès ici-bas</w:t>
      </w:r>
      <w:r>
        <w:rPr>
          <w:rFonts w:eastAsia="Calibri"/>
          <w:szCs w:val="22"/>
          <w:lang w:eastAsia="en-US"/>
        </w:rPr>
        <w:t>,</w:t>
      </w:r>
      <w:r w:rsidRPr="003A5453">
        <w:rPr>
          <w:rFonts w:eastAsia="Calibri"/>
          <w:szCs w:val="22"/>
          <w:lang w:eastAsia="en-US"/>
        </w:rPr>
        <w:t xml:space="preserve"> nous </w:t>
      </w:r>
      <w:r>
        <w:rPr>
          <w:rFonts w:eastAsia="Calibri"/>
          <w:szCs w:val="22"/>
          <w:lang w:eastAsia="en-US"/>
        </w:rPr>
        <w:t>pouvons vivre des moments où le</w:t>
      </w:r>
      <w:r w:rsidRPr="003A5453">
        <w:rPr>
          <w:rFonts w:eastAsia="Calibri"/>
          <w:szCs w:val="22"/>
          <w:lang w:eastAsia="en-US"/>
        </w:rPr>
        <w:t xml:space="preserve"> temps n’est plus le temps ordinaire, où l’espace n’est plus l’espace ordinaire, où la tentation est de s’installer dans ce nouveau temps, ce nouvel espace, d’y dresser une tente, tellement nous sommes heureux d’être là à ce moment-là</w:t>
      </w:r>
      <w:r w:rsidRPr="005C33E6">
        <w:rPr>
          <w:rFonts w:eastAsia="Calibri"/>
          <w:szCs w:val="22"/>
          <w:lang w:eastAsia="en-US"/>
        </w:rPr>
        <w:t xml:space="preserve">, des moments où </w:t>
      </w:r>
      <w:r w:rsidR="005C33E6" w:rsidRPr="005C33E6">
        <w:rPr>
          <w:rFonts w:eastAsia="Calibri"/>
          <w:szCs w:val="22"/>
          <w:lang w:eastAsia="en-US"/>
        </w:rPr>
        <w:t xml:space="preserve">il nous arrive de vivre </w:t>
      </w:r>
      <w:r w:rsidRPr="005C33E6">
        <w:rPr>
          <w:rFonts w:eastAsia="Calibri"/>
          <w:szCs w:val="22"/>
          <w:lang w:eastAsia="en-US"/>
        </w:rPr>
        <w:t>ailleurs et dans un autre temps.</w:t>
      </w:r>
    </w:p>
    <w:p w14:paraId="2DADA208" w14:textId="77777777" w:rsidR="003A5453" w:rsidRDefault="003A5453" w:rsidP="003A5453">
      <w:pPr>
        <w:jc w:val="both"/>
        <w:rPr>
          <w:rFonts w:eastAsia="Calibri"/>
          <w:szCs w:val="22"/>
          <w:lang w:eastAsia="en-US"/>
        </w:rPr>
      </w:pPr>
    </w:p>
    <w:p w14:paraId="792DCE04" w14:textId="09100424" w:rsidR="003A5453" w:rsidRDefault="003A5453" w:rsidP="003A5453">
      <w:pPr>
        <w:jc w:val="both"/>
        <w:rPr>
          <w:rFonts w:eastAsia="Calibri"/>
          <w:szCs w:val="22"/>
          <w:lang w:eastAsia="en-US"/>
        </w:rPr>
      </w:pPr>
      <w:r w:rsidRPr="003A5453">
        <w:rPr>
          <w:rFonts w:eastAsia="Calibri"/>
          <w:szCs w:val="22"/>
          <w:lang w:eastAsia="en-US"/>
        </w:rPr>
        <w:t>Mais dans ces moments exceptionnels</w:t>
      </w:r>
      <w:r w:rsidR="0096782B">
        <w:rPr>
          <w:rFonts w:eastAsia="Calibri"/>
          <w:szCs w:val="22"/>
          <w:lang w:eastAsia="en-US"/>
        </w:rPr>
        <w:t xml:space="preserve">, dans ces lieux exceptionnels, </w:t>
      </w:r>
      <w:r w:rsidRPr="003A5453">
        <w:rPr>
          <w:rFonts w:eastAsia="Calibri"/>
          <w:szCs w:val="22"/>
          <w:lang w:eastAsia="en-US"/>
        </w:rPr>
        <w:t>nous faisons une expérience qui prend la forme d’une valse à trois temps : celui de l’écoute, au sens fort du mot</w:t>
      </w:r>
      <w:r w:rsidR="0096782B">
        <w:rPr>
          <w:rFonts w:eastAsia="Calibri"/>
          <w:szCs w:val="22"/>
          <w:lang w:eastAsia="en-US"/>
        </w:rPr>
        <w:t>, c’est-à-dire la capacité d’</w:t>
      </w:r>
      <w:r w:rsidRPr="003A5453">
        <w:rPr>
          <w:rFonts w:eastAsia="Calibri"/>
          <w:szCs w:val="22"/>
          <w:lang w:eastAsia="en-US"/>
        </w:rPr>
        <w:t>attention à ce que nous entendons et voyons, celui de la méditation, c’est-à-dire le temps de la « mastication, de la digestion » de ce que nous voyons et entendons, enfin celui de la</w:t>
      </w:r>
      <w:r>
        <w:rPr>
          <w:rFonts w:eastAsia="Calibri"/>
          <w:szCs w:val="22"/>
          <w:lang w:eastAsia="en-US"/>
        </w:rPr>
        <w:t xml:space="preserve"> réponse, c’est-à-dire de notre</w:t>
      </w:r>
      <w:r w:rsidRPr="003A5453">
        <w:rPr>
          <w:rFonts w:eastAsia="Calibri"/>
          <w:szCs w:val="22"/>
          <w:lang w:eastAsia="en-US"/>
        </w:rPr>
        <w:t xml:space="preserve"> transformation, de notre </w:t>
      </w:r>
      <w:r>
        <w:rPr>
          <w:rFonts w:eastAsia="Calibri"/>
          <w:szCs w:val="22"/>
          <w:lang w:eastAsia="en-US"/>
        </w:rPr>
        <w:t xml:space="preserve">transfiguration, conséquence </w:t>
      </w:r>
      <w:r w:rsidRPr="003A5453">
        <w:rPr>
          <w:rFonts w:eastAsia="Calibri"/>
          <w:szCs w:val="22"/>
          <w:lang w:eastAsia="en-US"/>
        </w:rPr>
        <w:t>de ce que la méditation a opéré en nous. Cela</w:t>
      </w:r>
      <w:r w:rsidR="00DF6BBD">
        <w:rPr>
          <w:rFonts w:eastAsia="Calibri"/>
          <w:szCs w:val="22"/>
          <w:lang w:eastAsia="en-US"/>
        </w:rPr>
        <w:t>,</w:t>
      </w:r>
      <w:r w:rsidRPr="003A5453">
        <w:rPr>
          <w:rFonts w:eastAsia="Calibri"/>
          <w:szCs w:val="22"/>
          <w:lang w:eastAsia="en-US"/>
        </w:rPr>
        <w:t xml:space="preserve"> nous pouvons le vérifier et dans la vie ordinaire et dans notre vie de foi, en découvrant le chemin que Jésus nous invite à </w:t>
      </w:r>
      <w:r w:rsidR="00DF6BBD">
        <w:rPr>
          <w:rFonts w:eastAsia="Calibri"/>
          <w:szCs w:val="22"/>
          <w:lang w:eastAsia="en-US"/>
        </w:rPr>
        <w:t>parcourir</w:t>
      </w:r>
      <w:r w:rsidRPr="003A5453">
        <w:rPr>
          <w:rFonts w:eastAsia="Calibri"/>
          <w:szCs w:val="22"/>
          <w:lang w:eastAsia="en-US"/>
        </w:rPr>
        <w:t xml:space="preserve"> pour y parvenir</w:t>
      </w:r>
      <w:r w:rsidR="00DF6BBD">
        <w:rPr>
          <w:rFonts w:eastAsia="Calibri"/>
          <w:szCs w:val="22"/>
          <w:lang w:eastAsia="en-US"/>
        </w:rPr>
        <w:t xml:space="preserve"> : </w:t>
      </w:r>
      <w:r w:rsidRPr="003A5453">
        <w:rPr>
          <w:rFonts w:eastAsia="Calibri"/>
          <w:szCs w:val="22"/>
          <w:lang w:eastAsia="en-US"/>
        </w:rPr>
        <w:t>un chemin de renoncement, parfois de souffrance, capable de nous transformer et de chanter la gloire de Dieu.</w:t>
      </w:r>
    </w:p>
    <w:p w14:paraId="6D4569BC" w14:textId="77777777" w:rsidR="003A5453" w:rsidRDefault="003A5453" w:rsidP="003A5453">
      <w:pPr>
        <w:jc w:val="both"/>
        <w:rPr>
          <w:rFonts w:eastAsia="Calibri"/>
          <w:szCs w:val="22"/>
          <w:lang w:eastAsia="en-US"/>
        </w:rPr>
      </w:pPr>
    </w:p>
    <w:p w14:paraId="1AF63BEC" w14:textId="77777777" w:rsidR="0096782B" w:rsidRDefault="003A5453" w:rsidP="003A5453">
      <w:pPr>
        <w:jc w:val="both"/>
        <w:rPr>
          <w:rFonts w:eastAsia="Calibri"/>
          <w:szCs w:val="22"/>
          <w:lang w:eastAsia="en-US"/>
        </w:rPr>
      </w:pPr>
      <w:r w:rsidRPr="003A5453">
        <w:rPr>
          <w:rFonts w:eastAsia="Calibri"/>
          <w:szCs w:val="22"/>
          <w:lang w:eastAsia="en-US"/>
        </w:rPr>
        <w:t>Prenons l’exemple de la maladie. La transfiguration de notre corps atteint n’est pas gagnée d’avance et n’est pas immédiate lorsque le mal sur</w:t>
      </w:r>
      <w:r>
        <w:rPr>
          <w:rFonts w:eastAsia="Calibri"/>
          <w:szCs w:val="22"/>
          <w:lang w:eastAsia="en-US"/>
        </w:rPr>
        <w:t>vient. Cela suppose une prise en</w:t>
      </w:r>
      <w:r w:rsidRPr="003A5453">
        <w:rPr>
          <w:rFonts w:eastAsia="Calibri"/>
          <w:szCs w:val="22"/>
          <w:lang w:eastAsia="en-US"/>
        </w:rPr>
        <w:t xml:space="preserve"> compte de l’événement qui s’abat sur nous, </w:t>
      </w:r>
      <w:r w:rsidR="005C33E6">
        <w:rPr>
          <w:rFonts w:eastAsia="Calibri"/>
          <w:szCs w:val="22"/>
          <w:lang w:eastAsia="en-US"/>
        </w:rPr>
        <w:t>des conséquences et des transformations que cela provoque en nous, et</w:t>
      </w:r>
      <w:r w:rsidRPr="003A5453">
        <w:rPr>
          <w:rFonts w:eastAsia="Calibri"/>
          <w:szCs w:val="22"/>
          <w:lang w:eastAsia="en-US"/>
        </w:rPr>
        <w:t xml:space="preserve"> enfin</w:t>
      </w:r>
      <w:r w:rsidR="005C33E6">
        <w:rPr>
          <w:rFonts w:eastAsia="Calibri"/>
          <w:szCs w:val="22"/>
          <w:lang w:eastAsia="en-US"/>
        </w:rPr>
        <w:t xml:space="preserve"> de</w:t>
      </w:r>
      <w:r w:rsidRPr="003A5453">
        <w:rPr>
          <w:rFonts w:eastAsia="Calibri"/>
          <w:szCs w:val="22"/>
          <w:lang w:eastAsia="en-US"/>
        </w:rPr>
        <w:t xml:space="preserve"> la réponse que nous pouvons donner pour nous ouvrir à la gloire qui nous atten</w:t>
      </w:r>
      <w:r>
        <w:rPr>
          <w:rFonts w:eastAsia="Calibri"/>
          <w:szCs w:val="22"/>
          <w:lang w:eastAsia="en-US"/>
        </w:rPr>
        <w:t>d dès ici-bas et demain. Certes</w:t>
      </w:r>
      <w:r w:rsidRPr="003A5453">
        <w:rPr>
          <w:rFonts w:eastAsia="Calibri"/>
          <w:szCs w:val="22"/>
          <w:lang w:eastAsia="en-US"/>
        </w:rPr>
        <w:t xml:space="preserve">, </w:t>
      </w:r>
      <w:r>
        <w:rPr>
          <w:rFonts w:eastAsia="Calibri"/>
          <w:szCs w:val="22"/>
          <w:lang w:eastAsia="en-US"/>
        </w:rPr>
        <w:t>c’</w:t>
      </w:r>
      <w:r w:rsidRPr="003A5453">
        <w:rPr>
          <w:rFonts w:eastAsia="Calibri"/>
          <w:szCs w:val="22"/>
          <w:lang w:eastAsia="en-US"/>
        </w:rPr>
        <w:t>est un chemin difficile qui n’ira pas dans une progression permanente, qui sera traversé de hauts et bas désespérants mais que le sacrement des malades évoque</w:t>
      </w:r>
      <w:r w:rsidR="0096782B">
        <w:rPr>
          <w:rFonts w:eastAsia="Calibri"/>
          <w:szCs w:val="22"/>
          <w:lang w:eastAsia="en-US"/>
        </w:rPr>
        <w:t xml:space="preserve"> comme lieu d’espérance. Le « glorieux »</w:t>
      </w:r>
      <w:r w:rsidRPr="003A5453">
        <w:rPr>
          <w:rFonts w:eastAsia="Calibri"/>
          <w:szCs w:val="22"/>
          <w:lang w:eastAsia="en-US"/>
        </w:rPr>
        <w:t xml:space="preserve"> peut venir au bout d’un certain temps, mais à condition qu’il y ait un </w:t>
      </w:r>
      <w:r w:rsidRPr="005C33E6">
        <w:rPr>
          <w:rFonts w:eastAsia="Calibri"/>
          <w:szCs w:val="22"/>
          <w:lang w:eastAsia="en-US"/>
        </w:rPr>
        <w:t xml:space="preserve">renoncement à </w:t>
      </w:r>
      <w:r w:rsidR="005C33E6" w:rsidRPr="005C33E6">
        <w:rPr>
          <w:rFonts w:eastAsia="Calibri"/>
          <w:szCs w:val="22"/>
          <w:lang w:eastAsia="en-US"/>
        </w:rPr>
        <w:t>ce que nous vivions auparavant</w:t>
      </w:r>
      <w:r w:rsidRPr="003A5453">
        <w:rPr>
          <w:rFonts w:eastAsia="Calibri"/>
          <w:szCs w:val="22"/>
          <w:lang w:eastAsia="en-US"/>
        </w:rPr>
        <w:t xml:space="preserve"> et une acceptation de la nouve</w:t>
      </w:r>
      <w:r w:rsidR="0096782B">
        <w:rPr>
          <w:rFonts w:eastAsia="Calibri"/>
          <w:szCs w:val="22"/>
          <w:lang w:eastAsia="en-US"/>
        </w:rPr>
        <w:t>auté de vie que nous impose cet</w:t>
      </w:r>
      <w:r w:rsidRPr="003A5453">
        <w:rPr>
          <w:rFonts w:eastAsia="Calibri"/>
          <w:szCs w:val="22"/>
          <w:lang w:eastAsia="en-US"/>
        </w:rPr>
        <w:t xml:space="preserve"> événement.</w:t>
      </w:r>
    </w:p>
    <w:p w14:paraId="7365927D" w14:textId="77777777" w:rsidR="0096782B" w:rsidRDefault="0096782B" w:rsidP="003A5453">
      <w:pPr>
        <w:jc w:val="both"/>
        <w:rPr>
          <w:rFonts w:eastAsia="Calibri"/>
          <w:szCs w:val="22"/>
          <w:lang w:eastAsia="en-US"/>
        </w:rPr>
      </w:pPr>
    </w:p>
    <w:p w14:paraId="1AB1C9BC" w14:textId="0E55C38B" w:rsidR="003A5453" w:rsidRPr="003A5453" w:rsidRDefault="003A5453" w:rsidP="003A5453">
      <w:pPr>
        <w:jc w:val="both"/>
        <w:rPr>
          <w:rFonts w:eastAsia="Calibri"/>
          <w:szCs w:val="22"/>
          <w:lang w:eastAsia="en-US"/>
        </w:rPr>
      </w:pPr>
      <w:r w:rsidRPr="003A5453">
        <w:rPr>
          <w:rFonts w:eastAsia="Calibri"/>
          <w:szCs w:val="22"/>
          <w:lang w:eastAsia="en-US"/>
        </w:rPr>
        <w:t xml:space="preserve">Il en est de même de l’expérience de la vieillesse, des réconciliations multiples qui traversent nos vies. Elles sont le rappel permanent de ce à quoi nous sommes conviés en dernier recours : la gloire, celle qui s’est manifestée aux disciples sur le Thabor, celle qui nous est assurée après notre mort mais que nous expérimentons déjà aujourd’hui en certaines circonstances de notre existence. Oui la </w:t>
      </w:r>
      <w:r w:rsidR="00DF6BBD">
        <w:rPr>
          <w:rFonts w:eastAsia="Calibri"/>
          <w:szCs w:val="22"/>
          <w:lang w:eastAsia="en-US"/>
        </w:rPr>
        <w:t>g</w:t>
      </w:r>
      <w:r w:rsidR="0096782B">
        <w:rPr>
          <w:rFonts w:eastAsia="Calibri"/>
          <w:szCs w:val="22"/>
          <w:lang w:eastAsia="en-US"/>
        </w:rPr>
        <w:t>loire, c’est déjà aujourd’hui !</w:t>
      </w:r>
    </w:p>
    <w:p w14:paraId="319502BF" w14:textId="77777777" w:rsidR="003A5453" w:rsidRPr="003A5453" w:rsidRDefault="003A5453" w:rsidP="003A5453">
      <w:pPr>
        <w:ind w:firstLine="708"/>
        <w:jc w:val="both"/>
        <w:rPr>
          <w:rFonts w:eastAsia="Calibri"/>
          <w:szCs w:val="22"/>
          <w:lang w:eastAsia="en-US"/>
        </w:rPr>
      </w:pPr>
    </w:p>
    <w:p w14:paraId="3C971DDF" w14:textId="77777777" w:rsidR="003A5453" w:rsidRPr="003A5453" w:rsidRDefault="003A5453" w:rsidP="0096782B">
      <w:pPr>
        <w:jc w:val="right"/>
        <w:rPr>
          <w:rFonts w:eastAsia="Calibri"/>
          <w:szCs w:val="22"/>
          <w:lang w:eastAsia="en-US"/>
        </w:rPr>
      </w:pPr>
      <w:r w:rsidRPr="003A5453">
        <w:rPr>
          <w:rFonts w:eastAsia="Calibri"/>
          <w:szCs w:val="22"/>
          <w:lang w:eastAsia="en-US"/>
        </w:rPr>
        <w:t>Louis Michel Renier</w:t>
      </w:r>
    </w:p>
    <w:p w14:paraId="0C61CE9A" w14:textId="77777777" w:rsidR="007C3BAF" w:rsidRPr="00BC0B21" w:rsidRDefault="007C3BAF" w:rsidP="00BC0B21">
      <w:pPr>
        <w:pStyle w:val="Titre2"/>
        <w:keepNext w:val="0"/>
        <w:widowControl w:val="0"/>
        <w:rPr>
          <w:b/>
          <w:color w:val="7030A0"/>
        </w:rPr>
      </w:pPr>
      <w:r w:rsidRPr="0010172F">
        <w:rPr>
          <w:b/>
          <w:color w:val="7030A0"/>
        </w:rPr>
        <w:t>Fleurir</w:t>
      </w:r>
    </w:p>
    <w:p w14:paraId="69FF41F1" w14:textId="748F4DAA" w:rsidR="007C3BAF" w:rsidRDefault="007C3BAF" w:rsidP="007C3BAF">
      <w:pPr>
        <w:jc w:val="both"/>
      </w:pPr>
      <w:r w:rsidRPr="008B38C1">
        <w:t xml:space="preserve">L’équipe « Fleurir en liturgie » des Fiches Dominicales vous propose de </w:t>
      </w:r>
      <w:r>
        <w:t xml:space="preserve">travailler en équipe les </w:t>
      </w:r>
      <w:r w:rsidR="008A65D7">
        <w:rPr>
          <w:b/>
        </w:rPr>
        <w:t xml:space="preserve">pages </w:t>
      </w:r>
      <w:r w:rsidRPr="008A65D7">
        <w:rPr>
          <w:b/>
        </w:rPr>
        <w:t>19</w:t>
      </w:r>
      <w:r w:rsidR="008A65D7">
        <w:rPr>
          <w:b/>
        </w:rPr>
        <w:t xml:space="preserve"> et 2</w:t>
      </w:r>
      <w:r w:rsidR="00100FC8">
        <w:rPr>
          <w:b/>
        </w:rPr>
        <w:t>2</w:t>
      </w:r>
      <w:r w:rsidR="008A65D7">
        <w:t xml:space="preserve"> du </w:t>
      </w:r>
      <w:r w:rsidR="00DF6BBD">
        <w:t>l</w:t>
      </w:r>
      <w:r w:rsidR="008A65D7">
        <w:t>ivret de l’</w:t>
      </w:r>
      <w:r w:rsidR="00DF6BBD">
        <w:t>a</w:t>
      </w:r>
      <w:r w:rsidR="008A65D7">
        <w:t xml:space="preserve">nnée </w:t>
      </w:r>
      <w:r w:rsidR="00AE496A">
        <w:t>C</w:t>
      </w:r>
      <w:r w:rsidRPr="008A65D7">
        <w:t xml:space="preserve"> </w:t>
      </w:r>
      <w:r w:rsidRPr="008B38C1">
        <w:t xml:space="preserve">du </w:t>
      </w:r>
      <w:r w:rsidR="00DF6BBD">
        <w:t>c</w:t>
      </w:r>
      <w:r w:rsidRPr="008B38C1">
        <w:t>offret « </w:t>
      </w:r>
      <w:r w:rsidRPr="00DF6BBD">
        <w:t>Fleurir en liturgie</w:t>
      </w:r>
      <w:r w:rsidRPr="008B38C1">
        <w:t xml:space="preserve"> - Fleurir les temps liturgiques pri</w:t>
      </w:r>
      <w:r w:rsidR="008A65D7">
        <w:t>vilégiés et les grandes fêtes ».</w:t>
      </w:r>
    </w:p>
    <w:p w14:paraId="0091B2E4" w14:textId="77777777" w:rsidR="008A65D7" w:rsidRPr="008B38C1" w:rsidRDefault="008A65D7" w:rsidP="007C3BAF">
      <w:pPr>
        <w:jc w:val="both"/>
      </w:pPr>
    </w:p>
    <w:p w14:paraId="7B9B6088" w14:textId="77777777" w:rsidR="00257A9D" w:rsidRDefault="00257A9D">
      <w:pPr>
        <w:rPr>
          <w:rFonts w:ascii="Arial" w:hAnsi="Arial" w:cs="Arial"/>
          <w:b/>
          <w:bCs/>
          <w:color w:val="7030A0"/>
          <w:sz w:val="32"/>
          <w:szCs w:val="32"/>
        </w:rPr>
      </w:pPr>
      <w:r>
        <w:rPr>
          <w:color w:val="7030A0"/>
        </w:rPr>
        <w:br w:type="page"/>
      </w:r>
    </w:p>
    <w:p w14:paraId="70887D5D" w14:textId="7BDA2A72" w:rsidR="003919ED" w:rsidRPr="00137DD8" w:rsidRDefault="00212F46" w:rsidP="00137DD8">
      <w:pPr>
        <w:pStyle w:val="Titre1"/>
        <w:keepNext w:val="0"/>
        <w:widowControl w:val="0"/>
        <w:spacing w:before="400"/>
        <w:rPr>
          <w:color w:val="7030A0"/>
        </w:rPr>
      </w:pPr>
      <w:r w:rsidRPr="003919ED">
        <w:rPr>
          <w:color w:val="7030A0"/>
        </w:rPr>
        <w:lastRenderedPageBreak/>
        <w:t>POUR UNE C</w:t>
      </w:r>
      <w:r w:rsidR="00A6093F" w:rsidRPr="003919ED">
        <w:rPr>
          <w:color w:val="7030A0"/>
        </w:rPr>
        <w:t>É</w:t>
      </w:r>
      <w:r w:rsidRPr="003919ED">
        <w:rPr>
          <w:color w:val="7030A0"/>
        </w:rPr>
        <w:t>L</w:t>
      </w:r>
      <w:r w:rsidR="00A6093F" w:rsidRPr="003919ED">
        <w:rPr>
          <w:color w:val="7030A0"/>
        </w:rPr>
        <w:t>É</w:t>
      </w:r>
      <w:r w:rsidRPr="003919ED">
        <w:rPr>
          <w:color w:val="7030A0"/>
        </w:rPr>
        <w:t xml:space="preserve">BRATION </w:t>
      </w:r>
      <w:r w:rsidR="00013464" w:rsidRPr="003919ED">
        <w:rPr>
          <w:color w:val="7030A0"/>
        </w:rPr>
        <w:t xml:space="preserve">DOMINICALE </w:t>
      </w:r>
      <w:r w:rsidRPr="003919ED">
        <w:rPr>
          <w:color w:val="7030A0"/>
        </w:rPr>
        <w:t>DE LA PAROLE</w:t>
      </w:r>
      <w:r w:rsidRPr="003919ED">
        <w:rPr>
          <w:color w:val="7030A0"/>
        </w:rPr>
        <w:br/>
        <w:t xml:space="preserve">LORSQU’IL N’Y </w:t>
      </w:r>
      <w:r w:rsidR="00A6093F" w:rsidRPr="003919ED">
        <w:rPr>
          <w:color w:val="7030A0"/>
        </w:rPr>
        <w:t>A</w:t>
      </w:r>
      <w:r w:rsidRPr="003919ED">
        <w:rPr>
          <w:color w:val="7030A0"/>
        </w:rPr>
        <w:t xml:space="preserve"> PAS D’EUCHARISTIE</w:t>
      </w:r>
    </w:p>
    <w:p w14:paraId="51B2CF9E" w14:textId="77777777" w:rsidR="00BF03DA" w:rsidRPr="00E245FD" w:rsidRDefault="00BF03DA" w:rsidP="00BF03DA">
      <w:pPr>
        <w:pBdr>
          <w:top w:val="single" w:sz="4" w:space="1" w:color="auto"/>
          <w:left w:val="single" w:sz="4" w:space="4" w:color="auto"/>
          <w:bottom w:val="single" w:sz="4" w:space="1" w:color="auto"/>
          <w:right w:val="single" w:sz="4" w:space="4" w:color="auto"/>
        </w:pBdr>
        <w:ind w:left="284" w:right="283"/>
        <w:jc w:val="both"/>
      </w:pPr>
      <w:r w:rsidRPr="00E245FD">
        <w:t xml:space="preserve">Chaque diocèse définit le genre d’assemblée qu’il convient de tenir, le dimanche, dans les églises où l’eucharistie ne peut pas être célébrée. Soit les petites paroisses (relais) sont invitées à prier au cours de la semaine, réservant l’eucharistie à un seul lieu de rassemblement, soit elles sont conviées à célébrer le dimanche par des célébrations de la Parole, en alternance avec l’eucharistie, selon une fréquence prévue. </w:t>
      </w:r>
    </w:p>
    <w:p w14:paraId="53D3C39A" w14:textId="77777777" w:rsidR="00BF03DA" w:rsidRPr="00E245FD" w:rsidRDefault="00BF03DA" w:rsidP="00BF03DA">
      <w:pPr>
        <w:pBdr>
          <w:top w:val="single" w:sz="4" w:space="1" w:color="auto"/>
          <w:left w:val="single" w:sz="4" w:space="4" w:color="auto"/>
          <w:bottom w:val="single" w:sz="4" w:space="1" w:color="auto"/>
          <w:right w:val="single" w:sz="4" w:space="4" w:color="auto"/>
        </w:pBdr>
        <w:ind w:left="284" w:right="283"/>
        <w:jc w:val="both"/>
      </w:pPr>
      <w:r w:rsidRPr="00E245FD">
        <w:rPr>
          <w:color w:val="000000"/>
        </w:rPr>
        <w:t xml:space="preserve">Devant la diversité des pratiques diocésaines, et aussi à la lecture des remerciements qui nous parviennent, nous désirons assurer cette mission susceptible de répondre aux divers besoins, d'autant que, dans ces courriers de remerciements, nous parviennent des témoignages qui soulignent la richesse de la diversité de nos propositions. </w:t>
      </w:r>
      <w:r w:rsidRPr="00E245FD">
        <w:t>C’est pour cela que les Fiches Dominicales vous offrent une aide, aussi bien pour la préparation des messes, que pour celle des célébrations de la Parole de Dieu.</w:t>
      </w:r>
    </w:p>
    <w:p w14:paraId="7E03D7AA" w14:textId="77777777" w:rsidR="00BF03DA" w:rsidRPr="00E245FD" w:rsidRDefault="00BF03DA" w:rsidP="00BF03DA">
      <w:pPr>
        <w:pBdr>
          <w:top w:val="single" w:sz="4" w:space="1" w:color="auto"/>
          <w:left w:val="single" w:sz="4" w:space="4" w:color="auto"/>
          <w:bottom w:val="single" w:sz="4" w:space="1" w:color="auto"/>
          <w:right w:val="single" w:sz="4" w:space="4" w:color="auto"/>
        </w:pBdr>
        <w:ind w:left="284" w:right="283"/>
        <w:jc w:val="both"/>
        <w:rPr>
          <w:i/>
          <w:iCs/>
        </w:rPr>
      </w:pPr>
      <w:r w:rsidRPr="00E245FD">
        <w:t>D’autre part, les Fiches Dominicales suggèrent que, lors des célébrations où l’on communie au Christ dans sa Parole, on ne distribue pas la communion au pain eucharistique. Cependant, si cette dernière est prévue par les orientations diocésaines, les Fiches suggèrent qu’elle soit donnée avec du pain eucharistique consacré le jour même et apporté de la messe paroissiale.</w:t>
      </w:r>
    </w:p>
    <w:p w14:paraId="74758419" w14:textId="77777777" w:rsidR="00947A8F" w:rsidRPr="00BF03DA" w:rsidRDefault="00947A8F" w:rsidP="00DC1256">
      <w:pPr>
        <w:pStyle w:val="Sansinterligne"/>
        <w:jc w:val="both"/>
        <w:rPr>
          <w:rFonts w:ascii="Times New Roman" w:hAnsi="Times New Roman" w:cs="Times New Roman"/>
          <w:strike/>
          <w:sz w:val="20"/>
          <w:szCs w:val="20"/>
          <w:lang w:eastAsia="fr-FR"/>
        </w:rPr>
      </w:pPr>
    </w:p>
    <w:p w14:paraId="5B59B049" w14:textId="77777777" w:rsidR="00820018" w:rsidRPr="00820018" w:rsidRDefault="00820018" w:rsidP="00820018">
      <w:pPr>
        <w:jc w:val="center"/>
      </w:pPr>
      <w:r>
        <w:t>« Abraham » - « Me voici »</w:t>
      </w:r>
    </w:p>
    <w:p w14:paraId="1ACCCE71" w14:textId="5492834F" w:rsidR="00820018" w:rsidRPr="00820018" w:rsidRDefault="00820018" w:rsidP="00820018">
      <w:pPr>
        <w:jc w:val="center"/>
      </w:pPr>
      <w:r w:rsidRPr="00820018">
        <w:t>Dieu est pour nous et</w:t>
      </w:r>
      <w:r>
        <w:t>,</w:t>
      </w:r>
      <w:r w:rsidRPr="00820018">
        <w:t xml:space="preserve"> avec le Christ</w:t>
      </w:r>
      <w:r>
        <w:t>,</w:t>
      </w:r>
      <w:r w:rsidRPr="00820018">
        <w:t xml:space="preserve"> nous sommes invités à accomplir jusqu’au bout notre propre c</w:t>
      </w:r>
      <w:r>
        <w:t>hemin d’</w:t>
      </w:r>
      <w:r w:rsidR="007928F5">
        <w:t>a</w:t>
      </w:r>
      <w:r>
        <w:t>lliance.</w:t>
      </w:r>
    </w:p>
    <w:p w14:paraId="3E188A6F" w14:textId="77777777" w:rsidR="00820018" w:rsidRPr="00820018" w:rsidRDefault="00820018" w:rsidP="00820018">
      <w:pPr>
        <w:jc w:val="center"/>
      </w:pPr>
      <w:r w:rsidRPr="00820018">
        <w:t>Aujourd’hui montons sur la montagne</w:t>
      </w:r>
      <w:r>
        <w:t>.</w:t>
      </w:r>
    </w:p>
    <w:p w14:paraId="4E83A5CE" w14:textId="77777777" w:rsidR="005C4092" w:rsidRPr="00820018" w:rsidRDefault="00820018" w:rsidP="00820018">
      <w:pPr>
        <w:pStyle w:val="Titre2"/>
        <w:rPr>
          <w:b/>
          <w:color w:val="7030A0"/>
        </w:rPr>
      </w:pPr>
      <w:r w:rsidRPr="00820018">
        <w:rPr>
          <w:b/>
          <w:color w:val="7030A0"/>
        </w:rPr>
        <w:t>T</w:t>
      </w:r>
      <w:r w:rsidR="00BF03DA" w:rsidRPr="00820018">
        <w:rPr>
          <w:b/>
          <w:color w:val="7030A0"/>
        </w:rPr>
        <w:t>emps de l’accueil</w:t>
      </w:r>
    </w:p>
    <w:p w14:paraId="2B7CB5BD" w14:textId="77777777" w:rsidR="00820018" w:rsidRDefault="00820018" w:rsidP="001E69D1">
      <w:pPr>
        <w:pStyle w:val="Sansinterligne"/>
        <w:numPr>
          <w:ilvl w:val="0"/>
          <w:numId w:val="11"/>
        </w:numPr>
        <w:ind w:left="284" w:hanging="284"/>
        <w:jc w:val="both"/>
        <w:rPr>
          <w:rFonts w:ascii="Times New Roman" w:hAnsi="Times New Roman" w:cs="Times New Roman"/>
          <w:b/>
          <w:smallCaps/>
          <w:sz w:val="20"/>
          <w:szCs w:val="20"/>
          <w:lang w:eastAsia="fr-FR"/>
        </w:rPr>
      </w:pPr>
      <w:r>
        <w:rPr>
          <w:rFonts w:ascii="Times New Roman" w:hAnsi="Times New Roman" w:cs="Times New Roman"/>
          <w:b/>
          <w:smallCaps/>
          <w:sz w:val="20"/>
          <w:szCs w:val="20"/>
          <w:lang w:eastAsia="fr-FR"/>
        </w:rPr>
        <w:t>Chant</w:t>
      </w:r>
    </w:p>
    <w:p w14:paraId="6A54EEB2" w14:textId="77777777" w:rsidR="00820018" w:rsidRPr="00820018" w:rsidRDefault="00820018" w:rsidP="00820018">
      <w:pPr>
        <w:pStyle w:val="Sansinterligne"/>
        <w:ind w:left="284"/>
        <w:jc w:val="both"/>
        <w:rPr>
          <w:rFonts w:ascii="Times New Roman" w:hAnsi="Times New Roman" w:cs="Times New Roman"/>
          <w:sz w:val="20"/>
          <w:szCs w:val="20"/>
          <w:lang w:eastAsia="fr-FR"/>
        </w:rPr>
      </w:pPr>
      <w:r>
        <w:rPr>
          <w:rFonts w:ascii="Times New Roman" w:hAnsi="Times New Roman" w:cs="Times New Roman"/>
          <w:sz w:val="20"/>
          <w:szCs w:val="20"/>
          <w:lang w:eastAsia="fr-FR"/>
        </w:rPr>
        <w:t xml:space="preserve">Pour débuter cette célébration, nous vous suggérons de </w:t>
      </w:r>
      <w:r w:rsidR="00860C40">
        <w:rPr>
          <w:rFonts w:ascii="Times New Roman" w:hAnsi="Times New Roman" w:cs="Times New Roman"/>
          <w:sz w:val="20"/>
          <w:szCs w:val="20"/>
          <w:lang w:eastAsia="fr-FR"/>
        </w:rPr>
        <w:t>prendre</w:t>
      </w:r>
      <w:r>
        <w:rPr>
          <w:rFonts w:ascii="Times New Roman" w:hAnsi="Times New Roman" w:cs="Times New Roman"/>
          <w:sz w:val="20"/>
          <w:szCs w:val="20"/>
          <w:lang w:eastAsia="fr-FR"/>
        </w:rPr>
        <w:t xml:space="preserve"> le premier couplet du chant :</w:t>
      </w:r>
    </w:p>
    <w:p w14:paraId="5756171A" w14:textId="77777777" w:rsidR="00820018" w:rsidRDefault="00860C40" w:rsidP="00860C40">
      <w:pPr>
        <w:pStyle w:val="Lignechant"/>
        <w:ind w:left="0"/>
        <w:jc w:val="center"/>
        <w:rPr>
          <w:b w:val="0"/>
          <w:color w:val="auto"/>
        </w:rPr>
      </w:pPr>
      <w:r>
        <w:rPr>
          <w:color w:val="7030A0"/>
        </w:rPr>
        <w:t xml:space="preserve">M 119 / T 119 </w:t>
      </w:r>
      <w:r w:rsidRPr="00860C40">
        <w:rPr>
          <w:color w:val="auto"/>
        </w:rPr>
        <w:t xml:space="preserve">- </w:t>
      </w:r>
      <w:r w:rsidR="00820018" w:rsidRPr="00E21CA3">
        <w:rPr>
          <w:color w:val="auto"/>
        </w:rPr>
        <w:t>Aujourd'hui, montons sur la montagne</w:t>
      </w:r>
      <w:r>
        <w:rPr>
          <w:b w:val="0"/>
          <w:color w:val="auto"/>
        </w:rPr>
        <w:t xml:space="preserve"> - </w:t>
      </w:r>
      <w:r w:rsidR="00820018" w:rsidRPr="00E21CA3">
        <w:rPr>
          <w:b w:val="0"/>
          <w:color w:val="auto"/>
        </w:rPr>
        <w:t>Signes Musiques n°60</w:t>
      </w:r>
    </w:p>
    <w:p w14:paraId="1CC124A0" w14:textId="77777777" w:rsidR="00820018" w:rsidRPr="00820018" w:rsidRDefault="00820018" w:rsidP="00820018">
      <w:pPr>
        <w:pStyle w:val="Sansinterligne"/>
        <w:ind w:left="284"/>
        <w:jc w:val="both"/>
        <w:rPr>
          <w:rFonts w:ascii="Times New Roman" w:hAnsi="Times New Roman" w:cs="Times New Roman"/>
          <w:sz w:val="20"/>
          <w:szCs w:val="20"/>
          <w:lang w:eastAsia="fr-FR"/>
        </w:rPr>
      </w:pPr>
    </w:p>
    <w:p w14:paraId="38A6E258" w14:textId="77777777" w:rsidR="001E69D1" w:rsidRPr="00820018" w:rsidRDefault="001E69D1" w:rsidP="001E69D1">
      <w:pPr>
        <w:pStyle w:val="Sansinterligne"/>
        <w:numPr>
          <w:ilvl w:val="0"/>
          <w:numId w:val="11"/>
        </w:numPr>
        <w:ind w:left="284" w:hanging="284"/>
        <w:jc w:val="both"/>
        <w:rPr>
          <w:rFonts w:ascii="Times New Roman" w:hAnsi="Times New Roman" w:cs="Times New Roman"/>
          <w:b/>
          <w:smallCaps/>
          <w:sz w:val="20"/>
          <w:szCs w:val="20"/>
          <w:lang w:eastAsia="fr-FR"/>
        </w:rPr>
      </w:pPr>
      <w:r w:rsidRPr="00820018">
        <w:rPr>
          <w:rFonts w:ascii="Times New Roman" w:hAnsi="Times New Roman" w:cs="Times New Roman"/>
          <w:b/>
          <w:smallCaps/>
          <w:sz w:val="20"/>
          <w:szCs w:val="20"/>
          <w:lang w:eastAsia="fr-FR"/>
        </w:rPr>
        <w:t>Salutation</w:t>
      </w:r>
      <w:r w:rsidR="006B2705" w:rsidRPr="00820018">
        <w:rPr>
          <w:rFonts w:ascii="Times New Roman" w:hAnsi="Times New Roman" w:cs="Times New Roman"/>
          <w:b/>
          <w:smallCaps/>
          <w:sz w:val="20"/>
          <w:szCs w:val="20"/>
          <w:lang w:eastAsia="fr-FR"/>
        </w:rPr>
        <w:t xml:space="preserve"> et Chant d’entrée</w:t>
      </w:r>
    </w:p>
    <w:p w14:paraId="75462A19" w14:textId="77777777" w:rsidR="002F0F79" w:rsidRPr="00820018" w:rsidRDefault="001E69D1" w:rsidP="00820018">
      <w:pPr>
        <w:pStyle w:val="Sansinterligne"/>
        <w:ind w:left="284"/>
        <w:jc w:val="both"/>
        <w:rPr>
          <w:rFonts w:ascii="Times New Roman" w:hAnsi="Times New Roman" w:cs="Times New Roman"/>
          <w:i/>
          <w:sz w:val="20"/>
          <w:szCs w:val="20"/>
          <w:lang w:eastAsia="fr-FR"/>
        </w:rPr>
      </w:pPr>
      <w:r w:rsidRPr="00820018">
        <w:rPr>
          <w:rFonts w:ascii="Times New Roman" w:hAnsi="Times New Roman" w:cs="Times New Roman"/>
          <w:sz w:val="20"/>
          <w:szCs w:val="20"/>
          <w:lang w:eastAsia="fr-FR"/>
        </w:rPr>
        <w:t xml:space="preserve">La </w:t>
      </w:r>
      <w:r w:rsidR="006B2705" w:rsidRPr="00820018">
        <w:rPr>
          <w:rFonts w:ascii="Times New Roman" w:hAnsi="Times New Roman" w:cs="Times New Roman"/>
          <w:sz w:val="20"/>
          <w:szCs w:val="20"/>
          <w:lang w:eastAsia="fr-FR"/>
        </w:rPr>
        <w:t>personne qui conduit la prière peut dire :</w:t>
      </w:r>
      <w:r w:rsidRPr="00820018">
        <w:rPr>
          <w:rFonts w:ascii="Times New Roman" w:hAnsi="Times New Roman" w:cs="Times New Roman"/>
          <w:sz w:val="20"/>
          <w:szCs w:val="20"/>
          <w:lang w:eastAsia="fr-FR"/>
        </w:rPr>
        <w:t xml:space="preserve"> </w:t>
      </w:r>
      <w:r w:rsidR="00820018">
        <w:rPr>
          <w:rFonts w:ascii="Times New Roman" w:hAnsi="Times New Roman" w:cs="Times New Roman"/>
          <w:i/>
          <w:sz w:val="20"/>
          <w:szCs w:val="20"/>
          <w:lang w:eastAsia="fr-FR"/>
        </w:rPr>
        <w:t>C’est dimanche :</w:t>
      </w:r>
      <w:r w:rsidR="00820018" w:rsidRPr="00820018">
        <w:rPr>
          <w:rFonts w:ascii="Times New Roman" w:hAnsi="Times New Roman" w:cs="Times New Roman"/>
          <w:i/>
          <w:sz w:val="20"/>
          <w:szCs w:val="20"/>
          <w:lang w:eastAsia="fr-FR"/>
        </w:rPr>
        <w:t xml:space="preserve"> le Christ nous a convoqués en Église. Il veut nous conduire ensemble vers Pâques et n</w:t>
      </w:r>
      <w:r w:rsidR="00820018">
        <w:rPr>
          <w:rFonts w:ascii="Times New Roman" w:hAnsi="Times New Roman" w:cs="Times New Roman"/>
          <w:i/>
          <w:sz w:val="20"/>
          <w:szCs w:val="20"/>
          <w:lang w:eastAsia="fr-FR"/>
        </w:rPr>
        <w:t xml:space="preserve">ous transfigurer par son amour. </w:t>
      </w:r>
      <w:r w:rsidR="00820018" w:rsidRPr="00820018">
        <w:rPr>
          <w:rFonts w:ascii="Times New Roman" w:hAnsi="Times New Roman" w:cs="Times New Roman"/>
          <w:i/>
          <w:sz w:val="20"/>
          <w:szCs w:val="20"/>
          <w:lang w:eastAsia="fr-FR"/>
        </w:rPr>
        <w:t xml:space="preserve">Traçons sur nous </w:t>
      </w:r>
      <w:r w:rsidR="00820018">
        <w:rPr>
          <w:rFonts w:ascii="Times New Roman" w:hAnsi="Times New Roman" w:cs="Times New Roman"/>
          <w:i/>
          <w:sz w:val="20"/>
          <w:szCs w:val="20"/>
          <w:lang w:eastAsia="fr-FR"/>
        </w:rPr>
        <w:t xml:space="preserve">le signe de cet amour fidèle : </w:t>
      </w:r>
      <w:r w:rsidR="00820018" w:rsidRPr="00820018">
        <w:rPr>
          <w:rFonts w:ascii="Times New Roman" w:hAnsi="Times New Roman" w:cs="Times New Roman"/>
          <w:b/>
          <w:sz w:val="20"/>
          <w:szCs w:val="20"/>
          <w:lang w:eastAsia="fr-FR"/>
        </w:rPr>
        <w:t xml:space="preserve">Au nom du Père… Que la grâce et la paix nous soient données de la part de Dieu notre Père </w:t>
      </w:r>
      <w:r w:rsidR="00820018">
        <w:rPr>
          <w:rFonts w:ascii="Times New Roman" w:hAnsi="Times New Roman" w:cs="Times New Roman"/>
          <w:b/>
          <w:sz w:val="20"/>
          <w:szCs w:val="20"/>
          <w:lang w:eastAsia="fr-FR"/>
        </w:rPr>
        <w:t>et de Jésus Christ le Seigneur !</w:t>
      </w:r>
    </w:p>
    <w:p w14:paraId="1FCA0303" w14:textId="77777777" w:rsidR="00820018" w:rsidRDefault="00820018" w:rsidP="001E69D1">
      <w:pPr>
        <w:pStyle w:val="Sansinterligne"/>
        <w:ind w:left="284"/>
        <w:jc w:val="both"/>
        <w:rPr>
          <w:rFonts w:ascii="Times New Roman" w:hAnsi="Times New Roman" w:cs="Times New Roman"/>
          <w:sz w:val="20"/>
          <w:szCs w:val="20"/>
          <w:lang w:eastAsia="fr-FR"/>
        </w:rPr>
      </w:pPr>
    </w:p>
    <w:p w14:paraId="23E23C5E" w14:textId="77777777" w:rsidR="006B2705" w:rsidRPr="00820018" w:rsidRDefault="006B2705" w:rsidP="006B2705">
      <w:pPr>
        <w:pStyle w:val="Sansinterligne"/>
        <w:numPr>
          <w:ilvl w:val="0"/>
          <w:numId w:val="11"/>
        </w:numPr>
        <w:ind w:left="284" w:hanging="284"/>
        <w:jc w:val="both"/>
        <w:rPr>
          <w:rFonts w:ascii="Times New Roman" w:hAnsi="Times New Roman" w:cs="Times New Roman"/>
          <w:sz w:val="20"/>
          <w:szCs w:val="20"/>
        </w:rPr>
      </w:pPr>
      <w:r w:rsidRPr="00820018">
        <w:rPr>
          <w:rFonts w:ascii="Times New Roman" w:hAnsi="Times New Roman" w:cs="Times New Roman"/>
          <w:b/>
          <w:smallCaps/>
          <w:sz w:val="20"/>
          <w:szCs w:val="20"/>
          <w:lang w:eastAsia="fr-FR"/>
        </w:rPr>
        <w:t>Préparation pénitentielle</w:t>
      </w:r>
    </w:p>
    <w:p w14:paraId="3932B76B" w14:textId="77777777" w:rsidR="00820018" w:rsidRDefault="00820018" w:rsidP="00820018">
      <w:pPr>
        <w:pStyle w:val="Sansinterligne"/>
        <w:ind w:left="284"/>
        <w:jc w:val="both"/>
        <w:rPr>
          <w:rFonts w:ascii="Times New Roman" w:hAnsi="Times New Roman" w:cs="Times New Roman"/>
          <w:sz w:val="20"/>
          <w:szCs w:val="20"/>
          <w:lang w:eastAsia="fr-FR"/>
        </w:rPr>
      </w:pPr>
      <w:r w:rsidRPr="00820018">
        <w:rPr>
          <w:rFonts w:ascii="Times New Roman" w:hAnsi="Times New Roman" w:cs="Times New Roman"/>
          <w:i/>
          <w:sz w:val="20"/>
          <w:szCs w:val="20"/>
          <w:lang w:eastAsia="fr-FR"/>
        </w:rPr>
        <w:t>Ensemble reconnaissons que nous sommes pécheurs</w:t>
      </w:r>
      <w:r>
        <w:rPr>
          <w:rFonts w:ascii="Times New Roman" w:hAnsi="Times New Roman" w:cs="Times New Roman"/>
          <w:sz w:val="20"/>
          <w:szCs w:val="20"/>
          <w:lang w:eastAsia="fr-FR"/>
        </w:rPr>
        <w:t xml:space="preserve"> (Silence) : </w:t>
      </w:r>
      <w:r w:rsidRPr="00820018">
        <w:rPr>
          <w:rFonts w:ascii="Times New Roman" w:hAnsi="Times New Roman" w:cs="Times New Roman"/>
          <w:b/>
          <w:sz w:val="20"/>
          <w:szCs w:val="20"/>
          <w:lang w:eastAsia="fr-FR"/>
        </w:rPr>
        <w:t>Je confesse à Dieu</w:t>
      </w:r>
      <w:r>
        <w:rPr>
          <w:rFonts w:ascii="Times New Roman" w:hAnsi="Times New Roman" w:cs="Times New Roman"/>
          <w:sz w:val="20"/>
          <w:szCs w:val="20"/>
          <w:lang w:eastAsia="fr-FR"/>
        </w:rPr>
        <w:t>…</w:t>
      </w:r>
    </w:p>
    <w:p w14:paraId="69B35278" w14:textId="77777777" w:rsidR="00820018" w:rsidRPr="00820018" w:rsidRDefault="00820018" w:rsidP="00820018">
      <w:pPr>
        <w:pStyle w:val="Sansinterligne"/>
        <w:ind w:left="284"/>
        <w:jc w:val="both"/>
        <w:rPr>
          <w:rFonts w:ascii="Times New Roman" w:hAnsi="Times New Roman" w:cs="Times New Roman"/>
          <w:sz w:val="20"/>
          <w:szCs w:val="20"/>
          <w:lang w:eastAsia="fr-FR"/>
        </w:rPr>
      </w:pPr>
    </w:p>
    <w:p w14:paraId="1F6FB431" w14:textId="77777777" w:rsidR="00820018" w:rsidRDefault="00820018" w:rsidP="00820018">
      <w:pPr>
        <w:pStyle w:val="Sansinterligne"/>
        <w:numPr>
          <w:ilvl w:val="0"/>
          <w:numId w:val="11"/>
        </w:numPr>
        <w:jc w:val="both"/>
        <w:rPr>
          <w:rFonts w:ascii="Times New Roman" w:hAnsi="Times New Roman" w:cs="Times New Roman"/>
          <w:b/>
          <w:smallCaps/>
          <w:sz w:val="20"/>
          <w:szCs w:val="20"/>
          <w:lang w:eastAsia="fr-FR"/>
        </w:rPr>
      </w:pPr>
      <w:r>
        <w:rPr>
          <w:rFonts w:ascii="Times New Roman" w:hAnsi="Times New Roman" w:cs="Times New Roman"/>
          <w:b/>
          <w:smallCaps/>
          <w:sz w:val="20"/>
          <w:szCs w:val="20"/>
          <w:lang w:eastAsia="fr-FR"/>
        </w:rPr>
        <w:t>Chant</w:t>
      </w:r>
    </w:p>
    <w:p w14:paraId="1B60732D" w14:textId="77777777" w:rsidR="00820018" w:rsidRPr="00820018" w:rsidRDefault="00820018" w:rsidP="00820018">
      <w:pPr>
        <w:pStyle w:val="Sansinterligne"/>
        <w:ind w:left="284"/>
        <w:jc w:val="both"/>
        <w:rPr>
          <w:rFonts w:ascii="Times New Roman" w:hAnsi="Times New Roman" w:cs="Times New Roman"/>
          <w:sz w:val="20"/>
          <w:szCs w:val="20"/>
          <w:lang w:eastAsia="fr-FR"/>
        </w:rPr>
      </w:pPr>
      <w:r>
        <w:rPr>
          <w:rFonts w:ascii="Times New Roman" w:hAnsi="Times New Roman" w:cs="Times New Roman"/>
          <w:sz w:val="20"/>
          <w:szCs w:val="20"/>
          <w:lang w:eastAsia="fr-FR"/>
        </w:rPr>
        <w:t>Prendre le deuxième couplet du chant :</w:t>
      </w:r>
    </w:p>
    <w:p w14:paraId="5E2F41BD" w14:textId="77777777" w:rsidR="00820018" w:rsidRDefault="00820018" w:rsidP="00860C40">
      <w:pPr>
        <w:pStyle w:val="Lignechant"/>
        <w:ind w:left="0"/>
        <w:jc w:val="center"/>
        <w:rPr>
          <w:b w:val="0"/>
          <w:color w:val="auto"/>
        </w:rPr>
      </w:pPr>
      <w:r w:rsidRPr="00E21CA3">
        <w:rPr>
          <w:color w:val="7030A0"/>
        </w:rPr>
        <w:t>M 119 / T 119</w:t>
      </w:r>
      <w:r w:rsidR="00860C40">
        <w:rPr>
          <w:b w:val="0"/>
          <w:color w:val="auto"/>
        </w:rPr>
        <w:t xml:space="preserve"> - </w:t>
      </w:r>
      <w:r w:rsidRPr="00E21CA3">
        <w:rPr>
          <w:color w:val="auto"/>
        </w:rPr>
        <w:t>Aujourd'hui, montons sur la montagne</w:t>
      </w:r>
      <w:r w:rsidR="00860C40">
        <w:rPr>
          <w:b w:val="0"/>
          <w:color w:val="auto"/>
        </w:rPr>
        <w:t xml:space="preserve"> - </w:t>
      </w:r>
      <w:r w:rsidRPr="00E21CA3">
        <w:rPr>
          <w:b w:val="0"/>
          <w:color w:val="auto"/>
        </w:rPr>
        <w:t>Signes Musiques n°60</w:t>
      </w:r>
    </w:p>
    <w:p w14:paraId="55F9D8EF" w14:textId="77777777" w:rsidR="00A472B0" w:rsidRDefault="00A472B0" w:rsidP="00820018">
      <w:pPr>
        <w:pStyle w:val="Lignechant"/>
        <w:ind w:left="567"/>
        <w:rPr>
          <w:b w:val="0"/>
          <w:color w:val="auto"/>
        </w:rPr>
      </w:pPr>
    </w:p>
    <w:p w14:paraId="6D042A87" w14:textId="77777777" w:rsidR="002F0F79" w:rsidRPr="00820018" w:rsidRDefault="00E939CA" w:rsidP="00E939CA">
      <w:pPr>
        <w:pStyle w:val="Sansinterligne"/>
        <w:numPr>
          <w:ilvl w:val="0"/>
          <w:numId w:val="11"/>
        </w:numPr>
        <w:ind w:left="284" w:hanging="284"/>
        <w:jc w:val="both"/>
        <w:rPr>
          <w:rFonts w:ascii="Times New Roman" w:hAnsi="Times New Roman" w:cs="Times New Roman"/>
          <w:b/>
          <w:smallCaps/>
          <w:sz w:val="20"/>
          <w:szCs w:val="20"/>
          <w:lang w:eastAsia="fr-FR"/>
        </w:rPr>
      </w:pPr>
      <w:r w:rsidRPr="00820018">
        <w:rPr>
          <w:rFonts w:ascii="Times New Roman" w:hAnsi="Times New Roman" w:cs="Times New Roman"/>
          <w:b/>
          <w:smallCaps/>
          <w:sz w:val="20"/>
          <w:szCs w:val="20"/>
          <w:lang w:eastAsia="fr-FR"/>
        </w:rPr>
        <w:t>Prière d’ouverture</w:t>
      </w:r>
    </w:p>
    <w:p w14:paraId="53E077D9" w14:textId="6DC5361C" w:rsidR="00E939CA" w:rsidRPr="00820018" w:rsidRDefault="003B59A1" w:rsidP="00E939CA">
      <w:pPr>
        <w:pStyle w:val="Sansinterligne"/>
        <w:ind w:left="284"/>
        <w:jc w:val="both"/>
        <w:rPr>
          <w:rFonts w:ascii="Times New Roman" w:hAnsi="Times New Roman" w:cs="Times New Roman"/>
          <w:sz w:val="20"/>
          <w:szCs w:val="20"/>
          <w:lang w:eastAsia="fr-FR"/>
        </w:rPr>
      </w:pPr>
      <w:r w:rsidRPr="00820018">
        <w:rPr>
          <w:rFonts w:ascii="Times New Roman" w:hAnsi="Times New Roman" w:cs="Times New Roman"/>
          <w:sz w:val="20"/>
          <w:szCs w:val="20"/>
          <w:lang w:eastAsia="fr-FR"/>
        </w:rPr>
        <w:t>Pour ce 2</w:t>
      </w:r>
      <w:r w:rsidRPr="00820018">
        <w:rPr>
          <w:rFonts w:ascii="Times New Roman" w:hAnsi="Times New Roman" w:cs="Times New Roman"/>
          <w:sz w:val="20"/>
          <w:szCs w:val="20"/>
          <w:vertAlign w:val="superscript"/>
          <w:lang w:eastAsia="fr-FR"/>
        </w:rPr>
        <w:t>e</w:t>
      </w:r>
      <w:r w:rsidRPr="00820018">
        <w:rPr>
          <w:rFonts w:ascii="Times New Roman" w:hAnsi="Times New Roman" w:cs="Times New Roman"/>
          <w:sz w:val="20"/>
          <w:szCs w:val="20"/>
          <w:lang w:eastAsia="fr-FR"/>
        </w:rPr>
        <w:t xml:space="preserve"> dimanche de Carême, v</w:t>
      </w:r>
      <w:r w:rsidR="00E939CA" w:rsidRPr="00820018">
        <w:rPr>
          <w:rFonts w:ascii="Times New Roman" w:hAnsi="Times New Roman" w:cs="Times New Roman"/>
          <w:sz w:val="20"/>
          <w:szCs w:val="20"/>
          <w:lang w:eastAsia="fr-FR"/>
        </w:rPr>
        <w:t>ous pouvez choisir la prière du Missel (voir p</w:t>
      </w:r>
      <w:r w:rsidR="00E939CA" w:rsidRPr="00257A9D">
        <w:rPr>
          <w:rFonts w:ascii="Times New Roman" w:hAnsi="Times New Roman" w:cs="Times New Roman"/>
          <w:sz w:val="20"/>
          <w:szCs w:val="20"/>
          <w:lang w:eastAsia="fr-FR"/>
        </w:rPr>
        <w:t xml:space="preserve">. </w:t>
      </w:r>
      <w:r w:rsidR="007928F5" w:rsidRPr="00257A9D">
        <w:rPr>
          <w:rFonts w:ascii="Times New Roman" w:hAnsi="Times New Roman" w:cs="Times New Roman"/>
          <w:b/>
          <w:sz w:val="20"/>
          <w:szCs w:val="20"/>
          <w:lang w:eastAsia="fr-FR"/>
        </w:rPr>
        <w:t>8</w:t>
      </w:r>
      <w:r w:rsidR="00E939CA" w:rsidRPr="00257A9D">
        <w:rPr>
          <w:rFonts w:ascii="Times New Roman" w:hAnsi="Times New Roman" w:cs="Times New Roman"/>
          <w:sz w:val="20"/>
          <w:szCs w:val="20"/>
          <w:lang w:eastAsia="fr-FR"/>
        </w:rPr>
        <w:t xml:space="preserve"> </w:t>
      </w:r>
      <w:r w:rsidR="00E939CA" w:rsidRPr="00820018">
        <w:rPr>
          <w:rFonts w:ascii="Times New Roman" w:hAnsi="Times New Roman" w:cs="Times New Roman"/>
          <w:sz w:val="20"/>
          <w:szCs w:val="20"/>
          <w:lang w:eastAsia="fr-FR"/>
        </w:rPr>
        <w:t>de cette fiche) ou la suivante :</w:t>
      </w:r>
    </w:p>
    <w:p w14:paraId="6562B4F1" w14:textId="3875BE19" w:rsidR="00A472B0" w:rsidRPr="00A472B0" w:rsidRDefault="00A472B0" w:rsidP="00A472B0">
      <w:pPr>
        <w:pStyle w:val="Sansinterligne"/>
        <w:spacing w:before="100"/>
        <w:ind w:left="2127"/>
        <w:rPr>
          <w:rFonts w:ascii="Times New Roman" w:hAnsi="Times New Roman" w:cs="Times New Roman"/>
          <w:i/>
          <w:sz w:val="20"/>
          <w:szCs w:val="20"/>
          <w:lang w:eastAsia="fr-FR"/>
        </w:rPr>
      </w:pPr>
      <w:r w:rsidRPr="00A472B0">
        <w:rPr>
          <w:rFonts w:ascii="Times New Roman" w:hAnsi="Times New Roman" w:cs="Times New Roman"/>
          <w:i/>
          <w:sz w:val="20"/>
          <w:szCs w:val="20"/>
          <w:lang w:eastAsia="fr-FR"/>
        </w:rPr>
        <w:t>Seigneur Dieu dans le passage d‘Évangile que la liturgie d’aujourd’hui</w:t>
      </w:r>
      <w:r>
        <w:rPr>
          <w:rFonts w:ascii="Times New Roman" w:hAnsi="Times New Roman" w:cs="Times New Roman"/>
          <w:i/>
          <w:sz w:val="20"/>
          <w:szCs w:val="20"/>
          <w:lang w:eastAsia="fr-FR"/>
        </w:rPr>
        <w:t xml:space="preserve"> </w:t>
      </w:r>
      <w:r w:rsidRPr="00A472B0">
        <w:rPr>
          <w:rFonts w:ascii="Times New Roman" w:hAnsi="Times New Roman" w:cs="Times New Roman"/>
          <w:i/>
          <w:sz w:val="20"/>
          <w:szCs w:val="20"/>
          <w:lang w:eastAsia="fr-FR"/>
        </w:rPr>
        <w:t xml:space="preserve">nous offre, </w:t>
      </w:r>
      <w:r>
        <w:rPr>
          <w:rFonts w:ascii="Times New Roman" w:hAnsi="Times New Roman" w:cs="Times New Roman"/>
          <w:i/>
          <w:sz w:val="20"/>
          <w:szCs w:val="20"/>
          <w:lang w:eastAsia="fr-FR"/>
        </w:rPr>
        <w:br/>
        <w:t>tu nous di</w:t>
      </w:r>
      <w:r w:rsidR="009F7184">
        <w:rPr>
          <w:rFonts w:ascii="Times New Roman" w:hAnsi="Times New Roman" w:cs="Times New Roman"/>
          <w:i/>
          <w:sz w:val="20"/>
          <w:szCs w:val="20"/>
          <w:lang w:eastAsia="fr-FR"/>
        </w:rPr>
        <w:t>s</w:t>
      </w:r>
      <w:r>
        <w:rPr>
          <w:rFonts w:ascii="Times New Roman" w:hAnsi="Times New Roman" w:cs="Times New Roman"/>
          <w:i/>
          <w:sz w:val="20"/>
          <w:szCs w:val="20"/>
          <w:lang w:eastAsia="fr-FR"/>
        </w:rPr>
        <w:t xml:space="preserve"> d’écouter ton Fils bien-aimé ; </w:t>
      </w:r>
      <w:r>
        <w:rPr>
          <w:rFonts w:ascii="Times New Roman" w:hAnsi="Times New Roman" w:cs="Times New Roman"/>
          <w:i/>
          <w:sz w:val="20"/>
          <w:szCs w:val="20"/>
          <w:lang w:eastAsia="fr-FR"/>
        </w:rPr>
        <w:br/>
        <w:t xml:space="preserve">fais-nous trouver dans ta parole les vivres dont notre foi a besoin : </w:t>
      </w:r>
      <w:r>
        <w:rPr>
          <w:rFonts w:ascii="Times New Roman" w:hAnsi="Times New Roman" w:cs="Times New Roman"/>
          <w:i/>
          <w:sz w:val="20"/>
          <w:szCs w:val="20"/>
          <w:lang w:eastAsia="fr-FR"/>
        </w:rPr>
        <w:br/>
        <w:t>et nous aurons le regard assez pur pour discerner ta gloire.</w:t>
      </w:r>
      <w:r>
        <w:rPr>
          <w:rFonts w:ascii="Times New Roman" w:hAnsi="Times New Roman" w:cs="Times New Roman"/>
          <w:i/>
          <w:sz w:val="20"/>
          <w:szCs w:val="20"/>
          <w:lang w:eastAsia="fr-FR"/>
        </w:rPr>
        <w:br/>
      </w:r>
      <w:r w:rsidRPr="00A472B0">
        <w:rPr>
          <w:rFonts w:ascii="Times New Roman" w:hAnsi="Times New Roman" w:cs="Times New Roman"/>
          <w:i/>
          <w:sz w:val="20"/>
          <w:szCs w:val="20"/>
          <w:lang w:eastAsia="fr-FR"/>
        </w:rPr>
        <w:t>Par Jésus Chr</w:t>
      </w:r>
      <w:r>
        <w:rPr>
          <w:rFonts w:ascii="Times New Roman" w:hAnsi="Times New Roman" w:cs="Times New Roman"/>
          <w:i/>
          <w:sz w:val="20"/>
          <w:szCs w:val="20"/>
          <w:lang w:eastAsia="fr-FR"/>
        </w:rPr>
        <w:t xml:space="preserve">ist, ton Fils, notre Seigneur, </w:t>
      </w:r>
      <w:r>
        <w:rPr>
          <w:rFonts w:ascii="Times New Roman" w:hAnsi="Times New Roman" w:cs="Times New Roman"/>
          <w:i/>
          <w:sz w:val="20"/>
          <w:szCs w:val="20"/>
          <w:lang w:eastAsia="fr-FR"/>
        </w:rPr>
        <w:br/>
      </w:r>
      <w:r w:rsidRPr="00A472B0">
        <w:rPr>
          <w:rFonts w:ascii="Times New Roman" w:hAnsi="Times New Roman" w:cs="Times New Roman"/>
          <w:i/>
          <w:sz w:val="20"/>
          <w:szCs w:val="20"/>
          <w:lang w:eastAsia="fr-FR"/>
        </w:rPr>
        <w:t>qui vit et règne avec toi</w:t>
      </w:r>
      <w:r>
        <w:rPr>
          <w:rFonts w:ascii="Times New Roman" w:hAnsi="Times New Roman" w:cs="Times New Roman"/>
          <w:i/>
          <w:sz w:val="20"/>
          <w:szCs w:val="20"/>
          <w:lang w:eastAsia="fr-FR"/>
        </w:rPr>
        <w:t xml:space="preserve"> dans l’unité du Saint-Esprit, </w:t>
      </w:r>
      <w:r>
        <w:rPr>
          <w:rFonts w:ascii="Times New Roman" w:hAnsi="Times New Roman" w:cs="Times New Roman"/>
          <w:i/>
          <w:sz w:val="20"/>
          <w:szCs w:val="20"/>
          <w:lang w:eastAsia="fr-FR"/>
        </w:rPr>
        <w:br/>
      </w:r>
      <w:r w:rsidRPr="00A472B0">
        <w:rPr>
          <w:rFonts w:ascii="Times New Roman" w:hAnsi="Times New Roman" w:cs="Times New Roman"/>
          <w:i/>
          <w:sz w:val="20"/>
          <w:szCs w:val="20"/>
          <w:lang w:eastAsia="fr-FR"/>
        </w:rPr>
        <w:t>Dieu, pour les siècles des siècles.</w:t>
      </w:r>
      <w:r>
        <w:rPr>
          <w:rFonts w:ascii="Times New Roman" w:hAnsi="Times New Roman" w:cs="Times New Roman"/>
          <w:i/>
          <w:sz w:val="20"/>
          <w:szCs w:val="20"/>
          <w:lang w:eastAsia="fr-FR"/>
        </w:rPr>
        <w:t xml:space="preserve"> </w:t>
      </w:r>
      <w:r w:rsidRPr="00A472B0">
        <w:rPr>
          <w:rFonts w:ascii="Times New Roman" w:hAnsi="Times New Roman" w:cs="Times New Roman"/>
          <w:b/>
          <w:sz w:val="20"/>
          <w:szCs w:val="20"/>
          <w:lang w:eastAsia="fr-FR"/>
        </w:rPr>
        <w:t>Amen.</w:t>
      </w:r>
    </w:p>
    <w:p w14:paraId="16C47E16" w14:textId="77777777" w:rsidR="00B2229D" w:rsidRPr="00820018" w:rsidRDefault="00BF03DA" w:rsidP="00B2229D">
      <w:pPr>
        <w:pStyle w:val="Titre2"/>
        <w:rPr>
          <w:b/>
          <w:color w:val="7030A0"/>
        </w:rPr>
      </w:pPr>
      <w:r w:rsidRPr="00820018">
        <w:rPr>
          <w:b/>
          <w:color w:val="7030A0"/>
        </w:rPr>
        <w:t>Temps</w:t>
      </w:r>
      <w:r w:rsidR="00387208" w:rsidRPr="00820018">
        <w:rPr>
          <w:b/>
          <w:color w:val="7030A0"/>
        </w:rPr>
        <w:t xml:space="preserve"> de la Parole</w:t>
      </w:r>
    </w:p>
    <w:p w14:paraId="0B25C120" w14:textId="77777777" w:rsidR="001F6FB9" w:rsidRPr="00A472B0" w:rsidRDefault="001F6FB9" w:rsidP="001F6FB9"/>
    <w:p w14:paraId="426EA5C4" w14:textId="4839DB3C" w:rsidR="00E32E8C" w:rsidRPr="00A472B0" w:rsidRDefault="00BD1C89" w:rsidP="00941A29">
      <w:pPr>
        <w:numPr>
          <w:ilvl w:val="0"/>
          <w:numId w:val="3"/>
        </w:numPr>
        <w:tabs>
          <w:tab w:val="left" w:pos="284"/>
          <w:tab w:val="left" w:pos="567"/>
        </w:tabs>
        <w:ind w:left="284" w:hanging="284"/>
        <w:jc w:val="both"/>
      </w:pPr>
      <w:r w:rsidRPr="00A472B0">
        <w:rPr>
          <w:b/>
        </w:rPr>
        <w:t>1</w:t>
      </w:r>
      <w:r w:rsidRPr="00A472B0">
        <w:rPr>
          <w:b/>
          <w:vertAlign w:val="superscript"/>
        </w:rPr>
        <w:t>re</w:t>
      </w:r>
      <w:r w:rsidRPr="00A472B0">
        <w:rPr>
          <w:b/>
        </w:rPr>
        <w:t xml:space="preserve"> </w:t>
      </w:r>
      <w:r w:rsidR="00B84EFD" w:rsidRPr="00A472B0">
        <w:rPr>
          <w:b/>
          <w:smallCaps/>
        </w:rPr>
        <w:t>lecture –</w:t>
      </w:r>
      <w:r w:rsidR="00C20D66" w:rsidRPr="00A472B0">
        <w:rPr>
          <w:b/>
          <w:smallCaps/>
        </w:rPr>
        <w:t xml:space="preserve"> </w:t>
      </w:r>
      <w:r w:rsidR="00C20D66" w:rsidRPr="00A472B0">
        <w:rPr>
          <w:b/>
        </w:rPr>
        <w:t>Genèse</w:t>
      </w:r>
      <w:r w:rsidR="00C20D66" w:rsidRPr="00A472B0">
        <w:rPr>
          <w:b/>
          <w:i/>
        </w:rPr>
        <w:t xml:space="preserve"> </w:t>
      </w:r>
      <w:r w:rsidR="00E939CA" w:rsidRPr="00A472B0">
        <w:rPr>
          <w:b/>
        </w:rPr>
        <w:t>15</w:t>
      </w:r>
      <w:r w:rsidR="00C20D66" w:rsidRPr="00A472B0">
        <w:t xml:space="preserve">, </w:t>
      </w:r>
      <w:r w:rsidR="00E939CA" w:rsidRPr="00A472B0">
        <w:t>5-12.</w:t>
      </w:r>
      <w:r w:rsidR="00F54F66">
        <w:t xml:space="preserve"> </w:t>
      </w:r>
      <w:r w:rsidR="00E939CA" w:rsidRPr="00A472B0">
        <w:t>17-18</w:t>
      </w:r>
    </w:p>
    <w:p w14:paraId="29DA3270" w14:textId="03BDCE80" w:rsidR="00E939CA" w:rsidRPr="00837D61" w:rsidRDefault="00A472B0" w:rsidP="00860C40">
      <w:pPr>
        <w:spacing w:after="100"/>
        <w:jc w:val="both"/>
        <w:rPr>
          <w:i/>
        </w:rPr>
      </w:pPr>
      <w:r w:rsidRPr="00837D61">
        <w:rPr>
          <w:i/>
        </w:rPr>
        <w:t xml:space="preserve">Le Dieu d’Abraham s’engage. Il est le Dieu de la </w:t>
      </w:r>
      <w:r w:rsidR="00F54F66">
        <w:rPr>
          <w:i/>
        </w:rPr>
        <w:t>p</w:t>
      </w:r>
      <w:r w:rsidRPr="00837D61">
        <w:rPr>
          <w:i/>
        </w:rPr>
        <w:t>romesse tenue. Abraham eut foi dans le Seigneur. Croire c’est tenir, faire confiance jusqu’au bout, même dans le doute, le découragement, ou l’angoisse. Telle est l’attitude d’Abraham.</w:t>
      </w:r>
    </w:p>
    <w:p w14:paraId="32CDAB2F" w14:textId="77777777" w:rsidR="00E32E8C" w:rsidRPr="00A472B0" w:rsidRDefault="006E54A9" w:rsidP="00941A29">
      <w:pPr>
        <w:numPr>
          <w:ilvl w:val="0"/>
          <w:numId w:val="3"/>
        </w:numPr>
        <w:tabs>
          <w:tab w:val="left" w:pos="284"/>
          <w:tab w:val="left" w:pos="567"/>
        </w:tabs>
        <w:ind w:left="284" w:hanging="284"/>
        <w:jc w:val="both"/>
      </w:pPr>
      <w:r w:rsidRPr="00A472B0">
        <w:rPr>
          <w:b/>
          <w:smallCaps/>
        </w:rPr>
        <w:t>Psaume</w:t>
      </w:r>
      <w:r w:rsidR="004913EF" w:rsidRPr="00A472B0">
        <w:rPr>
          <w:b/>
          <w:smallCaps/>
        </w:rPr>
        <w:t xml:space="preserve"> 2</w:t>
      </w:r>
      <w:r w:rsidR="00E939CA" w:rsidRPr="00A472B0">
        <w:rPr>
          <w:b/>
          <w:smallCaps/>
        </w:rPr>
        <w:t>6</w:t>
      </w:r>
    </w:p>
    <w:p w14:paraId="172D0245" w14:textId="77777777" w:rsidR="00BF7F22" w:rsidRPr="00A472B0" w:rsidRDefault="00A472B0" w:rsidP="00860C40">
      <w:pPr>
        <w:jc w:val="both"/>
      </w:pPr>
      <w:r w:rsidRPr="00837D61">
        <w:rPr>
          <w:i/>
        </w:rPr>
        <w:t>Le psaume 26 exprime deux attitudes du croyant : la confiance absolue et la supplication. Prenons le temps de le faire nôtre, en le lisant en silence, avant de le chanter</w:t>
      </w:r>
      <w:r>
        <w:t xml:space="preserve">. (Le </w:t>
      </w:r>
      <w:r w:rsidRPr="00A472B0">
        <w:t>mettre sur la feuille du dimanche.)</w:t>
      </w:r>
    </w:p>
    <w:p w14:paraId="34BCBC87" w14:textId="77777777" w:rsidR="00E939CA" w:rsidRPr="00A472B0" w:rsidRDefault="00E939CA" w:rsidP="004913EF"/>
    <w:p w14:paraId="47994801" w14:textId="77777777" w:rsidR="00C20D66" w:rsidRPr="00A472B0" w:rsidRDefault="00C20D66" w:rsidP="00941A29">
      <w:pPr>
        <w:numPr>
          <w:ilvl w:val="0"/>
          <w:numId w:val="3"/>
        </w:numPr>
        <w:tabs>
          <w:tab w:val="left" w:pos="284"/>
          <w:tab w:val="left" w:pos="567"/>
        </w:tabs>
        <w:ind w:left="284" w:hanging="284"/>
        <w:jc w:val="both"/>
      </w:pPr>
      <w:r w:rsidRPr="00A472B0">
        <w:rPr>
          <w:b/>
          <w:smallCaps/>
        </w:rPr>
        <w:t>2</w:t>
      </w:r>
      <w:r w:rsidR="00BD1C89" w:rsidRPr="00A472B0">
        <w:rPr>
          <w:b/>
          <w:vertAlign w:val="superscript"/>
        </w:rPr>
        <w:t xml:space="preserve">e </w:t>
      </w:r>
      <w:r w:rsidRPr="00A472B0">
        <w:rPr>
          <w:b/>
          <w:smallCaps/>
        </w:rPr>
        <w:t>Lecture</w:t>
      </w:r>
      <w:r w:rsidRPr="00A472B0">
        <w:t xml:space="preserve"> –</w:t>
      </w:r>
      <w:r w:rsidR="00BD1C89" w:rsidRPr="00A472B0">
        <w:t xml:space="preserve"> </w:t>
      </w:r>
      <w:r w:rsidR="00BD1C89" w:rsidRPr="00A472B0">
        <w:rPr>
          <w:b/>
        </w:rPr>
        <w:t>Lettre de</w:t>
      </w:r>
      <w:r w:rsidR="004913EF" w:rsidRPr="00A472B0">
        <w:rPr>
          <w:b/>
        </w:rPr>
        <w:t xml:space="preserve"> saint P</w:t>
      </w:r>
      <w:r w:rsidR="00E939CA" w:rsidRPr="00A472B0">
        <w:rPr>
          <w:b/>
        </w:rPr>
        <w:t>aul</w:t>
      </w:r>
      <w:r w:rsidR="004913EF" w:rsidRPr="00A472B0">
        <w:rPr>
          <w:b/>
        </w:rPr>
        <w:t xml:space="preserve"> apôtre </w:t>
      </w:r>
      <w:r w:rsidR="00E939CA" w:rsidRPr="00A472B0">
        <w:rPr>
          <w:b/>
        </w:rPr>
        <w:t>aux Philippiens</w:t>
      </w:r>
      <w:r w:rsidR="004913EF" w:rsidRPr="00A472B0">
        <w:rPr>
          <w:b/>
        </w:rPr>
        <w:tab/>
      </w:r>
      <w:r w:rsidR="004913EF" w:rsidRPr="00A472B0">
        <w:rPr>
          <w:b/>
        </w:rPr>
        <w:tab/>
        <w:t>3</w:t>
      </w:r>
      <w:r w:rsidR="004913EF" w:rsidRPr="00A472B0">
        <w:t>, 1</w:t>
      </w:r>
      <w:r w:rsidR="00E939CA" w:rsidRPr="00A472B0">
        <w:t>7-</w:t>
      </w:r>
      <w:r w:rsidR="00E939CA" w:rsidRPr="00A472B0">
        <w:rPr>
          <w:b/>
        </w:rPr>
        <w:t>4</w:t>
      </w:r>
      <w:r w:rsidR="00E939CA" w:rsidRPr="00A472B0">
        <w:t>, 1</w:t>
      </w:r>
    </w:p>
    <w:p w14:paraId="5E6C3AB5" w14:textId="77777777" w:rsidR="00A472B0" w:rsidRPr="00837D61" w:rsidRDefault="00A472B0" w:rsidP="00860C40">
      <w:pPr>
        <w:jc w:val="both"/>
        <w:rPr>
          <w:i/>
        </w:rPr>
      </w:pPr>
      <w:r w:rsidRPr="00837D61">
        <w:rPr>
          <w:i/>
        </w:rPr>
        <w:t>L’heure est grave. Paul est en prison. C’est en pleurant qu’il dit : « Tenez bon dans le Seigneur ».</w:t>
      </w:r>
    </w:p>
    <w:p w14:paraId="7915249E" w14:textId="77777777" w:rsidR="004913EF" w:rsidRPr="00837D61" w:rsidRDefault="00A472B0" w:rsidP="00860C40">
      <w:pPr>
        <w:pStyle w:val="Paragraphedeliste"/>
        <w:spacing w:after="100"/>
        <w:ind w:left="0"/>
        <w:jc w:val="both"/>
        <w:rPr>
          <w:i/>
        </w:rPr>
      </w:pPr>
      <w:r w:rsidRPr="00837D61">
        <w:rPr>
          <w:i/>
        </w:rPr>
        <w:t>Il invite les Philippiens à regarder haut et loin : les yeux levés vers l’avenir car, en Christ, nous sommes citoyens des cieux.</w:t>
      </w:r>
    </w:p>
    <w:p w14:paraId="3B2AACB2" w14:textId="3E7C6933" w:rsidR="00837D61" w:rsidRDefault="00837D61" w:rsidP="00941A29">
      <w:pPr>
        <w:numPr>
          <w:ilvl w:val="0"/>
          <w:numId w:val="3"/>
        </w:numPr>
        <w:tabs>
          <w:tab w:val="left" w:pos="284"/>
          <w:tab w:val="left" w:pos="567"/>
        </w:tabs>
        <w:ind w:left="284" w:hanging="284"/>
        <w:jc w:val="both"/>
        <w:rPr>
          <w:color w:val="000000"/>
          <w:kern w:val="28"/>
          <w:szCs w:val="28"/>
        </w:rPr>
      </w:pPr>
      <w:r w:rsidRPr="00837D61">
        <w:rPr>
          <w:b/>
          <w:smallCaps/>
        </w:rPr>
        <w:lastRenderedPageBreak/>
        <w:t>Acclamation</w:t>
      </w:r>
      <w:r>
        <w:rPr>
          <w:b/>
          <w:smallCaps/>
        </w:rPr>
        <w:t xml:space="preserve"> – </w:t>
      </w:r>
      <w:r w:rsidRPr="00837D61">
        <w:rPr>
          <w:color w:val="000000"/>
          <w:kern w:val="28"/>
          <w:szCs w:val="28"/>
        </w:rPr>
        <w:t xml:space="preserve">voir </w:t>
      </w:r>
      <w:r w:rsidRPr="00257A9D">
        <w:rPr>
          <w:kern w:val="28"/>
          <w:szCs w:val="28"/>
        </w:rPr>
        <w:t xml:space="preserve">page </w:t>
      </w:r>
      <w:r w:rsidR="00F54F66" w:rsidRPr="00257A9D">
        <w:rPr>
          <w:b/>
          <w:kern w:val="28"/>
          <w:szCs w:val="28"/>
        </w:rPr>
        <w:t>9</w:t>
      </w:r>
      <w:r w:rsidRPr="00257A9D">
        <w:rPr>
          <w:kern w:val="28"/>
          <w:szCs w:val="28"/>
        </w:rPr>
        <w:t xml:space="preserve"> </w:t>
      </w:r>
      <w:r w:rsidRPr="00837D61">
        <w:rPr>
          <w:color w:val="000000"/>
          <w:kern w:val="28"/>
          <w:szCs w:val="28"/>
        </w:rPr>
        <w:t>de cette fiche</w:t>
      </w:r>
    </w:p>
    <w:p w14:paraId="6F3006B2" w14:textId="77777777" w:rsidR="00837D61" w:rsidRPr="00837D61" w:rsidRDefault="00837D61" w:rsidP="00837D61">
      <w:pPr>
        <w:tabs>
          <w:tab w:val="left" w:pos="284"/>
          <w:tab w:val="left" w:pos="567"/>
        </w:tabs>
        <w:ind w:left="284"/>
        <w:jc w:val="both"/>
        <w:rPr>
          <w:color w:val="000000"/>
          <w:kern w:val="28"/>
          <w:szCs w:val="28"/>
        </w:rPr>
      </w:pPr>
    </w:p>
    <w:p w14:paraId="207DD94C" w14:textId="72D4144D" w:rsidR="00BD1C89" w:rsidRPr="00A472B0" w:rsidRDefault="00BD1C89" w:rsidP="00941A29">
      <w:pPr>
        <w:numPr>
          <w:ilvl w:val="0"/>
          <w:numId w:val="3"/>
        </w:numPr>
        <w:tabs>
          <w:tab w:val="left" w:pos="284"/>
          <w:tab w:val="left" w:pos="567"/>
        </w:tabs>
        <w:ind w:left="284" w:hanging="284"/>
        <w:jc w:val="both"/>
      </w:pPr>
      <w:r w:rsidRPr="00A472B0">
        <w:rPr>
          <w:b/>
          <w:smallCaps/>
        </w:rPr>
        <w:t>Évangile</w:t>
      </w:r>
      <w:r w:rsidRPr="00A472B0">
        <w:t xml:space="preserve"> </w:t>
      </w:r>
      <w:r w:rsidRPr="00A472B0">
        <w:rPr>
          <w:b/>
        </w:rPr>
        <w:t>de J</w:t>
      </w:r>
      <w:r w:rsidR="004913EF" w:rsidRPr="00A472B0">
        <w:rPr>
          <w:b/>
        </w:rPr>
        <w:t>ésus</w:t>
      </w:r>
      <w:r w:rsidR="00F54F66">
        <w:rPr>
          <w:b/>
        </w:rPr>
        <w:t xml:space="preserve"> </w:t>
      </w:r>
      <w:r w:rsidR="004913EF" w:rsidRPr="00A472B0">
        <w:rPr>
          <w:b/>
        </w:rPr>
        <w:t xml:space="preserve">Christ selon saint </w:t>
      </w:r>
      <w:r w:rsidR="00E939CA" w:rsidRPr="00A472B0">
        <w:rPr>
          <w:b/>
        </w:rPr>
        <w:t>Lu</w:t>
      </w:r>
      <w:r w:rsidR="004913EF" w:rsidRPr="00A472B0">
        <w:rPr>
          <w:b/>
        </w:rPr>
        <w:t xml:space="preserve">c </w:t>
      </w:r>
      <w:r w:rsidR="00DC1256" w:rsidRPr="00A472B0">
        <w:rPr>
          <w:b/>
        </w:rPr>
        <w:t>9</w:t>
      </w:r>
      <w:r w:rsidRPr="00A472B0">
        <w:t xml:space="preserve">, </w:t>
      </w:r>
      <w:r w:rsidR="00DC1256" w:rsidRPr="00A472B0">
        <w:t>28b-36</w:t>
      </w:r>
    </w:p>
    <w:p w14:paraId="1705EB30" w14:textId="77777777" w:rsidR="00837D61" w:rsidRPr="00837D61" w:rsidRDefault="00837D61" w:rsidP="00860C40">
      <w:pPr>
        <w:jc w:val="both"/>
        <w:rPr>
          <w:i/>
          <w:color w:val="000000"/>
          <w:kern w:val="28"/>
          <w:szCs w:val="28"/>
        </w:rPr>
      </w:pPr>
      <w:r w:rsidRPr="00837D61">
        <w:rPr>
          <w:i/>
          <w:color w:val="000000"/>
          <w:kern w:val="28"/>
          <w:szCs w:val="28"/>
        </w:rPr>
        <w:t>Avec l’Évangile, nous voici entraînés par Jésus sur la montagne de la Transfiguration. Là, à l’instar de Pierre, Jacques et Jean, nous sommes invités à l’écart, seuls, invités à découvrir Jésus autrement en nous laissant transformer progressivement, par l’amour du Père.</w:t>
      </w:r>
    </w:p>
    <w:p w14:paraId="591C5B37" w14:textId="77777777" w:rsidR="00837D61" w:rsidRDefault="00837D61" w:rsidP="00837D61">
      <w:pPr>
        <w:rPr>
          <w:color w:val="000000"/>
          <w:kern w:val="28"/>
          <w:szCs w:val="28"/>
        </w:rPr>
      </w:pPr>
    </w:p>
    <w:p w14:paraId="2FE43176" w14:textId="77777777" w:rsidR="00837D61" w:rsidRPr="00837D61" w:rsidRDefault="00837D61" w:rsidP="00837D61">
      <w:pPr>
        <w:numPr>
          <w:ilvl w:val="0"/>
          <w:numId w:val="3"/>
        </w:numPr>
        <w:tabs>
          <w:tab w:val="left" w:pos="284"/>
          <w:tab w:val="left" w:pos="567"/>
        </w:tabs>
        <w:ind w:left="284" w:hanging="284"/>
        <w:jc w:val="both"/>
        <w:rPr>
          <w:b/>
          <w:smallCaps/>
        </w:rPr>
      </w:pPr>
      <w:r>
        <w:rPr>
          <w:b/>
          <w:smallCaps/>
        </w:rPr>
        <w:t>Méditation</w:t>
      </w:r>
    </w:p>
    <w:p w14:paraId="604A4598" w14:textId="77777777" w:rsidR="00837D61" w:rsidRPr="00837D61" w:rsidRDefault="00837D61" w:rsidP="00837D61">
      <w:pPr>
        <w:spacing w:after="200" w:line="220" w:lineRule="atLeast"/>
        <w:rPr>
          <w:szCs w:val="28"/>
        </w:rPr>
      </w:pPr>
      <w:r w:rsidRPr="00837D61">
        <w:rPr>
          <w:szCs w:val="28"/>
        </w:rPr>
        <w:t xml:space="preserve">L’équipe peut s’inspirer des pistes d’homélie </w:t>
      </w:r>
      <w:r>
        <w:rPr>
          <w:szCs w:val="28"/>
        </w:rPr>
        <w:t>– voir page 3</w:t>
      </w:r>
    </w:p>
    <w:p w14:paraId="1C5CCE3C" w14:textId="77777777" w:rsidR="00837D61" w:rsidRDefault="00F70234" w:rsidP="00837D61">
      <w:pPr>
        <w:spacing w:line="220" w:lineRule="atLeast"/>
        <w:rPr>
          <w:szCs w:val="28"/>
        </w:rPr>
      </w:pPr>
      <w:r>
        <w:rPr>
          <w:szCs w:val="28"/>
        </w:rPr>
        <w:t>Ce temps peut</w:t>
      </w:r>
      <w:r w:rsidR="00837D61" w:rsidRPr="00837D61">
        <w:rPr>
          <w:szCs w:val="28"/>
        </w:rPr>
        <w:t xml:space="preserve"> se terminer par cette prière :</w:t>
      </w:r>
    </w:p>
    <w:p w14:paraId="2F608A7F" w14:textId="77777777" w:rsidR="00F70234" w:rsidRDefault="00F70234" w:rsidP="00F70234">
      <w:pPr>
        <w:spacing w:line="220" w:lineRule="atLeast"/>
        <w:rPr>
          <w:color w:val="000000"/>
          <w:kern w:val="28"/>
          <w:szCs w:val="28"/>
        </w:rPr>
      </w:pPr>
    </w:p>
    <w:p w14:paraId="25ADF48B" w14:textId="77777777" w:rsidR="00F70234" w:rsidRPr="00F70234" w:rsidRDefault="00837D61" w:rsidP="00F70234">
      <w:pPr>
        <w:spacing w:line="220" w:lineRule="atLeast"/>
        <w:rPr>
          <w:b/>
          <w:color w:val="000000"/>
          <w:kern w:val="28"/>
          <w:szCs w:val="28"/>
        </w:rPr>
      </w:pPr>
      <w:r w:rsidRPr="00F70234">
        <w:rPr>
          <w:b/>
          <w:color w:val="000000"/>
          <w:kern w:val="28"/>
          <w:szCs w:val="28"/>
        </w:rPr>
        <w:t xml:space="preserve">R/ Tu nous parles aujourd'hui par ton Fils, Gloire </w:t>
      </w:r>
      <w:r w:rsidR="00F70234" w:rsidRPr="00F70234">
        <w:rPr>
          <w:b/>
          <w:color w:val="000000"/>
          <w:kern w:val="28"/>
          <w:szCs w:val="28"/>
        </w:rPr>
        <w:t>à toi, Seigneur de l'Alliance :</w:t>
      </w:r>
      <w:r w:rsidR="00F70234" w:rsidRPr="00F70234">
        <w:rPr>
          <w:b/>
          <w:color w:val="000000"/>
          <w:kern w:val="28"/>
          <w:szCs w:val="28"/>
        </w:rPr>
        <w:br/>
      </w:r>
      <w:r w:rsidRPr="00F70234">
        <w:rPr>
          <w:b/>
          <w:color w:val="000000"/>
          <w:kern w:val="28"/>
          <w:szCs w:val="28"/>
        </w:rPr>
        <w:t>Une all</w:t>
      </w:r>
      <w:r w:rsidR="00F70234" w:rsidRPr="00F70234">
        <w:rPr>
          <w:b/>
          <w:color w:val="000000"/>
          <w:kern w:val="28"/>
          <w:szCs w:val="28"/>
        </w:rPr>
        <w:t xml:space="preserve">iance donnée pour la vie, une route éclairée d'espérance. </w:t>
      </w:r>
    </w:p>
    <w:p w14:paraId="1D8B3A23" w14:textId="1DAD9D6E" w:rsidR="00F70234" w:rsidRPr="00F70234" w:rsidRDefault="00F70234" w:rsidP="00F70234">
      <w:pPr>
        <w:spacing w:line="220" w:lineRule="atLeast"/>
        <w:jc w:val="right"/>
        <w:rPr>
          <w:b/>
          <w:szCs w:val="28"/>
        </w:rPr>
      </w:pPr>
      <w:r w:rsidRPr="00F70234">
        <w:rPr>
          <w:b/>
          <w:color w:val="7030A0"/>
          <w:szCs w:val="28"/>
        </w:rPr>
        <w:t>X 54-03</w:t>
      </w:r>
      <w:r>
        <w:rPr>
          <w:b/>
          <w:color w:val="7030A0"/>
          <w:szCs w:val="28"/>
        </w:rPr>
        <w:t xml:space="preserve"> - </w:t>
      </w:r>
      <w:r w:rsidRPr="00F70234">
        <w:rPr>
          <w:b/>
          <w:szCs w:val="28"/>
        </w:rPr>
        <w:t xml:space="preserve">Tu nous parles aujourd'hui par </w:t>
      </w:r>
      <w:r w:rsidR="004D7BAF">
        <w:rPr>
          <w:b/>
          <w:szCs w:val="28"/>
        </w:rPr>
        <w:t>t</w:t>
      </w:r>
      <w:r w:rsidRPr="00F70234">
        <w:rPr>
          <w:b/>
          <w:szCs w:val="28"/>
        </w:rPr>
        <w:t xml:space="preserve">on </w:t>
      </w:r>
      <w:r w:rsidR="004D7BAF">
        <w:rPr>
          <w:b/>
          <w:szCs w:val="28"/>
        </w:rPr>
        <w:t>F</w:t>
      </w:r>
      <w:r w:rsidRPr="00F70234">
        <w:rPr>
          <w:b/>
          <w:szCs w:val="28"/>
        </w:rPr>
        <w:t>ils</w:t>
      </w:r>
    </w:p>
    <w:p w14:paraId="014208B1" w14:textId="77777777" w:rsidR="00837D61" w:rsidRPr="00837D61" w:rsidRDefault="00837D61" w:rsidP="00837D61">
      <w:pPr>
        <w:rPr>
          <w:color w:val="000000"/>
          <w:kern w:val="28"/>
          <w:szCs w:val="28"/>
        </w:rPr>
      </w:pPr>
    </w:p>
    <w:p w14:paraId="5D5415B6" w14:textId="77777777" w:rsidR="00837D61" w:rsidRPr="00837D61" w:rsidRDefault="00837D61" w:rsidP="00837D61">
      <w:pPr>
        <w:jc w:val="center"/>
        <w:rPr>
          <w:bCs/>
          <w:color w:val="000000"/>
          <w:kern w:val="28"/>
          <w:szCs w:val="28"/>
        </w:rPr>
      </w:pPr>
      <w:r w:rsidRPr="00837D61">
        <w:rPr>
          <w:bCs/>
          <w:color w:val="000000"/>
          <w:kern w:val="28"/>
          <w:szCs w:val="28"/>
        </w:rPr>
        <w:t>Dieu que nul œil n’a jamais vu,</w:t>
      </w:r>
    </w:p>
    <w:p w14:paraId="7DD1D5C9" w14:textId="77777777" w:rsidR="00837D61" w:rsidRPr="00837D61" w:rsidRDefault="00837D61" w:rsidP="00837D61">
      <w:pPr>
        <w:jc w:val="center"/>
        <w:rPr>
          <w:bCs/>
          <w:color w:val="000000"/>
          <w:kern w:val="28"/>
          <w:szCs w:val="28"/>
        </w:rPr>
      </w:pPr>
      <w:proofErr w:type="gramStart"/>
      <w:r w:rsidRPr="00837D61">
        <w:rPr>
          <w:bCs/>
          <w:color w:val="000000"/>
          <w:kern w:val="28"/>
          <w:szCs w:val="28"/>
        </w:rPr>
        <w:t>tu</w:t>
      </w:r>
      <w:proofErr w:type="gramEnd"/>
      <w:r w:rsidRPr="00837D61">
        <w:rPr>
          <w:bCs/>
          <w:color w:val="000000"/>
          <w:kern w:val="28"/>
          <w:szCs w:val="28"/>
        </w:rPr>
        <w:t xml:space="preserve"> as manifesté ta gloire sur le visage transfiguré de ton Fils,</w:t>
      </w:r>
    </w:p>
    <w:p w14:paraId="7603702F" w14:textId="77777777" w:rsidR="00837D61" w:rsidRPr="00837D61" w:rsidRDefault="00837D61" w:rsidP="00837D61">
      <w:pPr>
        <w:jc w:val="center"/>
        <w:rPr>
          <w:bCs/>
          <w:color w:val="000000"/>
          <w:kern w:val="28"/>
          <w:szCs w:val="28"/>
        </w:rPr>
      </w:pPr>
      <w:proofErr w:type="gramStart"/>
      <w:r w:rsidRPr="00837D61">
        <w:rPr>
          <w:bCs/>
          <w:color w:val="000000"/>
          <w:kern w:val="28"/>
          <w:szCs w:val="28"/>
        </w:rPr>
        <w:t>et</w:t>
      </w:r>
      <w:proofErr w:type="gramEnd"/>
      <w:r w:rsidRPr="00837D61">
        <w:rPr>
          <w:bCs/>
          <w:color w:val="000000"/>
          <w:kern w:val="28"/>
          <w:szCs w:val="28"/>
        </w:rPr>
        <w:t>, par sa voix, c’est ta Parole que tu nous livres.</w:t>
      </w:r>
    </w:p>
    <w:p w14:paraId="7CF3B820" w14:textId="699433B5" w:rsidR="00837D61" w:rsidRPr="00837D61" w:rsidRDefault="004D7BAF" w:rsidP="00837D61">
      <w:pPr>
        <w:jc w:val="center"/>
        <w:rPr>
          <w:bCs/>
          <w:color w:val="000000"/>
          <w:kern w:val="28"/>
          <w:szCs w:val="28"/>
        </w:rPr>
      </w:pPr>
      <w:r>
        <w:rPr>
          <w:bCs/>
          <w:color w:val="000000"/>
          <w:kern w:val="28"/>
          <w:szCs w:val="28"/>
        </w:rPr>
        <w:t>I</w:t>
      </w:r>
      <w:r w:rsidR="00837D61" w:rsidRPr="00837D61">
        <w:rPr>
          <w:bCs/>
          <w:color w:val="000000"/>
          <w:kern w:val="28"/>
          <w:szCs w:val="28"/>
        </w:rPr>
        <w:t>llumine nos yeux de la clarté de son regard et rends-nous attentifs à son Évangile :</w:t>
      </w:r>
    </w:p>
    <w:p w14:paraId="2CEBA9F9" w14:textId="77777777" w:rsidR="00837D61" w:rsidRPr="00837D61" w:rsidRDefault="00837D61" w:rsidP="00837D61">
      <w:pPr>
        <w:jc w:val="center"/>
        <w:rPr>
          <w:bCs/>
          <w:color w:val="000000"/>
          <w:kern w:val="28"/>
          <w:szCs w:val="28"/>
        </w:rPr>
      </w:pPr>
      <w:proofErr w:type="gramStart"/>
      <w:r w:rsidRPr="00837D61">
        <w:rPr>
          <w:bCs/>
          <w:color w:val="000000"/>
          <w:kern w:val="28"/>
          <w:szCs w:val="28"/>
        </w:rPr>
        <w:t>nous</w:t>
      </w:r>
      <w:proofErr w:type="gramEnd"/>
      <w:r w:rsidRPr="00837D61">
        <w:rPr>
          <w:bCs/>
          <w:color w:val="000000"/>
          <w:kern w:val="28"/>
          <w:szCs w:val="28"/>
        </w:rPr>
        <w:t xml:space="preserve"> serons heureux d’être ses frères et tes enfants,</w:t>
      </w:r>
    </w:p>
    <w:p w14:paraId="67E48328" w14:textId="77777777" w:rsidR="00837D61" w:rsidRPr="00837D61" w:rsidRDefault="00837D61" w:rsidP="00837D61">
      <w:pPr>
        <w:jc w:val="center"/>
        <w:rPr>
          <w:bCs/>
          <w:color w:val="000000"/>
          <w:kern w:val="28"/>
          <w:szCs w:val="28"/>
        </w:rPr>
      </w:pPr>
      <w:proofErr w:type="gramStart"/>
      <w:r w:rsidRPr="00837D61">
        <w:rPr>
          <w:bCs/>
          <w:color w:val="000000"/>
          <w:kern w:val="28"/>
          <w:szCs w:val="28"/>
        </w:rPr>
        <w:t>car</w:t>
      </w:r>
      <w:proofErr w:type="gramEnd"/>
      <w:r w:rsidRPr="00837D61">
        <w:rPr>
          <w:bCs/>
          <w:color w:val="000000"/>
          <w:kern w:val="28"/>
          <w:szCs w:val="28"/>
        </w:rPr>
        <w:t xml:space="preserve"> il est ton Fils bien-aimé qui vit avec toi et l’Esprit Saint,</w:t>
      </w:r>
    </w:p>
    <w:p w14:paraId="44887D3B" w14:textId="77777777" w:rsidR="00837D61" w:rsidRDefault="00837D61" w:rsidP="00837D61">
      <w:pPr>
        <w:jc w:val="center"/>
        <w:rPr>
          <w:b/>
          <w:bCs/>
          <w:color w:val="000000"/>
          <w:kern w:val="28"/>
          <w:szCs w:val="28"/>
        </w:rPr>
      </w:pPr>
      <w:proofErr w:type="gramStart"/>
      <w:r w:rsidRPr="00837D61">
        <w:rPr>
          <w:bCs/>
          <w:color w:val="000000"/>
          <w:kern w:val="28"/>
          <w:szCs w:val="28"/>
        </w:rPr>
        <w:t>pour</w:t>
      </w:r>
      <w:proofErr w:type="gramEnd"/>
      <w:r w:rsidRPr="00837D61">
        <w:rPr>
          <w:bCs/>
          <w:color w:val="000000"/>
          <w:kern w:val="28"/>
          <w:szCs w:val="28"/>
        </w:rPr>
        <w:t xml:space="preserve"> les siècles des siècles. </w:t>
      </w:r>
      <w:r w:rsidR="00F70234" w:rsidRPr="00F70234">
        <w:rPr>
          <w:b/>
          <w:bCs/>
          <w:color w:val="000000"/>
          <w:kern w:val="28"/>
          <w:szCs w:val="28"/>
        </w:rPr>
        <w:t>Amen.</w:t>
      </w:r>
    </w:p>
    <w:p w14:paraId="43392942" w14:textId="77777777" w:rsidR="00F70234" w:rsidRDefault="00F70234" w:rsidP="00F70234">
      <w:pPr>
        <w:rPr>
          <w:bCs/>
          <w:color w:val="000000"/>
          <w:kern w:val="28"/>
          <w:szCs w:val="28"/>
        </w:rPr>
      </w:pPr>
    </w:p>
    <w:p w14:paraId="02F0A73E" w14:textId="77777777" w:rsidR="00F70234" w:rsidRDefault="00F70234" w:rsidP="00F70234">
      <w:pPr>
        <w:rPr>
          <w:bCs/>
          <w:color w:val="000000"/>
          <w:kern w:val="28"/>
          <w:szCs w:val="28"/>
        </w:rPr>
      </w:pPr>
      <w:r>
        <w:rPr>
          <w:bCs/>
          <w:color w:val="000000"/>
          <w:kern w:val="28"/>
          <w:szCs w:val="28"/>
        </w:rPr>
        <w:t xml:space="preserve">Reprise du refrain : </w:t>
      </w:r>
      <w:r w:rsidRPr="00F70234">
        <w:rPr>
          <w:b/>
          <w:bCs/>
          <w:color w:val="000000"/>
          <w:kern w:val="28"/>
          <w:szCs w:val="28"/>
        </w:rPr>
        <w:t>Tu nous parles…</w:t>
      </w:r>
    </w:p>
    <w:p w14:paraId="654C95F7" w14:textId="77777777" w:rsidR="003B59A1" w:rsidRPr="00A472B0" w:rsidRDefault="003B59A1" w:rsidP="00BD1C89">
      <w:pPr>
        <w:ind w:firstLine="3"/>
        <w:jc w:val="both"/>
      </w:pPr>
    </w:p>
    <w:p w14:paraId="46221786" w14:textId="77777777" w:rsidR="00F70234" w:rsidRDefault="00BD1C89" w:rsidP="00F70234">
      <w:pPr>
        <w:numPr>
          <w:ilvl w:val="0"/>
          <w:numId w:val="3"/>
        </w:numPr>
        <w:tabs>
          <w:tab w:val="left" w:pos="284"/>
          <w:tab w:val="left" w:pos="567"/>
        </w:tabs>
        <w:ind w:left="284" w:hanging="284"/>
        <w:jc w:val="both"/>
      </w:pPr>
      <w:r w:rsidRPr="00A472B0">
        <w:rPr>
          <w:b/>
          <w:smallCaps/>
        </w:rPr>
        <w:t>Profession de foi</w:t>
      </w:r>
      <w:r w:rsidRPr="00A472B0">
        <w:rPr>
          <w:b/>
        </w:rPr>
        <w:t xml:space="preserve"> </w:t>
      </w:r>
    </w:p>
    <w:p w14:paraId="24ED44A6" w14:textId="77777777" w:rsidR="00BD1C89" w:rsidRPr="00860C40" w:rsidRDefault="00F70234" w:rsidP="00F70234">
      <w:pPr>
        <w:tabs>
          <w:tab w:val="left" w:pos="284"/>
          <w:tab w:val="left" w:pos="567"/>
        </w:tabs>
        <w:jc w:val="both"/>
        <w:rPr>
          <w:b/>
        </w:rPr>
      </w:pPr>
      <w:r>
        <w:rPr>
          <w:i/>
        </w:rPr>
        <w:t>Souvenons-nous :</w:t>
      </w:r>
      <w:r w:rsidRPr="00F70234">
        <w:rPr>
          <w:i/>
        </w:rPr>
        <w:t xml:space="preserve"> Abraham eut foi dans le Seigneur. Aujourd’hui ensemble, proclamons la foi de l’Église</w:t>
      </w:r>
      <w:r w:rsidR="00860C40">
        <w:rPr>
          <w:i/>
        </w:rPr>
        <w:t xml:space="preserve"> : </w:t>
      </w:r>
      <w:r w:rsidR="00860C40" w:rsidRPr="00860C40">
        <w:rPr>
          <w:b/>
        </w:rPr>
        <w:t>Je crois…</w:t>
      </w:r>
    </w:p>
    <w:p w14:paraId="3D6F6D65" w14:textId="77777777" w:rsidR="002A788F" w:rsidRPr="00A472B0" w:rsidRDefault="002A788F" w:rsidP="002A788F">
      <w:pPr>
        <w:ind w:firstLine="3"/>
        <w:jc w:val="both"/>
      </w:pPr>
    </w:p>
    <w:p w14:paraId="76C49467" w14:textId="792BD4A9" w:rsidR="00023D20" w:rsidRPr="00A472B0" w:rsidRDefault="00BD1C89" w:rsidP="00023D20">
      <w:pPr>
        <w:numPr>
          <w:ilvl w:val="0"/>
          <w:numId w:val="3"/>
        </w:numPr>
        <w:tabs>
          <w:tab w:val="left" w:pos="284"/>
          <w:tab w:val="left" w:pos="567"/>
        </w:tabs>
        <w:ind w:left="284" w:hanging="284"/>
        <w:jc w:val="both"/>
      </w:pPr>
      <w:r w:rsidRPr="00A472B0">
        <w:rPr>
          <w:b/>
          <w:smallCaps/>
        </w:rPr>
        <w:t>Prière universelle</w:t>
      </w:r>
      <w:r w:rsidR="00023D20" w:rsidRPr="00A472B0">
        <w:t xml:space="preserve"> – voir propositions p</w:t>
      </w:r>
      <w:r w:rsidR="00023D20" w:rsidRPr="00257A9D">
        <w:t xml:space="preserve">. </w:t>
      </w:r>
      <w:r w:rsidR="004D7BAF" w:rsidRPr="00257A9D">
        <w:rPr>
          <w:b/>
        </w:rPr>
        <w:t>10</w:t>
      </w:r>
      <w:r w:rsidR="00023D20" w:rsidRPr="00257A9D">
        <w:t xml:space="preserve"> </w:t>
      </w:r>
      <w:r w:rsidR="00023D20" w:rsidRPr="00A472B0">
        <w:t>de cette fiche.</w:t>
      </w:r>
    </w:p>
    <w:p w14:paraId="6E7E3604" w14:textId="77777777" w:rsidR="00023D20" w:rsidRPr="00A472B0" w:rsidRDefault="00023D20" w:rsidP="00023D20">
      <w:pPr>
        <w:ind w:firstLine="3"/>
        <w:jc w:val="both"/>
      </w:pPr>
    </w:p>
    <w:p w14:paraId="7AEB285E" w14:textId="77777777" w:rsidR="00023D20" w:rsidRPr="00A472B0" w:rsidRDefault="00023D20" w:rsidP="00023D20">
      <w:pPr>
        <w:numPr>
          <w:ilvl w:val="0"/>
          <w:numId w:val="3"/>
        </w:numPr>
        <w:tabs>
          <w:tab w:val="left" w:pos="284"/>
          <w:tab w:val="left" w:pos="567"/>
        </w:tabs>
        <w:ind w:left="284" w:hanging="284"/>
        <w:jc w:val="both"/>
      </w:pPr>
      <w:r w:rsidRPr="00A472B0">
        <w:rPr>
          <w:b/>
          <w:smallCaps/>
        </w:rPr>
        <w:t xml:space="preserve">Quête </w:t>
      </w:r>
      <w:r w:rsidRPr="00A472B0">
        <w:t>- Le temps du Carême est aussi le temps du partage… (Sur fond musical)</w:t>
      </w:r>
    </w:p>
    <w:p w14:paraId="2A78942A" w14:textId="77777777" w:rsidR="003A6076" w:rsidRPr="00A472B0" w:rsidRDefault="000D3EC0" w:rsidP="003A6076">
      <w:pPr>
        <w:pStyle w:val="Titre2"/>
        <w:rPr>
          <w:b/>
          <w:color w:val="7030A0"/>
        </w:rPr>
      </w:pPr>
      <w:r w:rsidRPr="00A472B0">
        <w:rPr>
          <w:b/>
          <w:color w:val="7030A0"/>
        </w:rPr>
        <w:t xml:space="preserve">Temps </w:t>
      </w:r>
      <w:r w:rsidR="00152FEC" w:rsidRPr="00A472B0">
        <w:rPr>
          <w:b/>
          <w:color w:val="7030A0"/>
        </w:rPr>
        <w:t>de louange</w:t>
      </w:r>
      <w:r w:rsidRPr="00A472B0">
        <w:rPr>
          <w:b/>
          <w:color w:val="7030A0"/>
        </w:rPr>
        <w:t xml:space="preserve"> </w:t>
      </w:r>
      <w:r w:rsidR="00023D20" w:rsidRPr="00A472B0">
        <w:rPr>
          <w:b/>
          <w:color w:val="7030A0"/>
        </w:rPr>
        <w:t>et d’action de grâce</w:t>
      </w:r>
    </w:p>
    <w:p w14:paraId="6ED8C607" w14:textId="77777777" w:rsidR="00BD1C89" w:rsidRDefault="00BD1C89" w:rsidP="00BD1C89"/>
    <w:p w14:paraId="0D31F248" w14:textId="77777777" w:rsidR="00F70234" w:rsidRDefault="00F70234" w:rsidP="003B0CB2">
      <w:pPr>
        <w:ind w:left="709"/>
      </w:pPr>
      <w:r w:rsidRPr="00F70234">
        <w:rPr>
          <w:b/>
        </w:rPr>
        <w:t xml:space="preserve">R/ Dieu fidèle à tes </w:t>
      </w:r>
      <w:r>
        <w:rPr>
          <w:b/>
        </w:rPr>
        <w:t>promesses, béni soit ton nom !</w:t>
      </w:r>
      <w:r>
        <w:rPr>
          <w:b/>
        </w:rPr>
        <w:tab/>
      </w:r>
      <w:r>
        <w:tab/>
      </w:r>
      <w:r>
        <w:tab/>
      </w:r>
      <w:r>
        <w:tab/>
        <w:t>C 127-1 – CNA 548</w:t>
      </w:r>
    </w:p>
    <w:p w14:paraId="502871D2" w14:textId="77777777" w:rsidR="00F70234" w:rsidRDefault="00F70234" w:rsidP="003B0CB2">
      <w:pPr>
        <w:ind w:left="709"/>
      </w:pPr>
    </w:p>
    <w:p w14:paraId="3AA371F0" w14:textId="77777777" w:rsidR="00F70234" w:rsidRDefault="00F70234" w:rsidP="003B0CB2">
      <w:pPr>
        <w:ind w:left="709"/>
      </w:pPr>
      <w:r>
        <w:t xml:space="preserve">Père de Jésus Christ, il est heureux que nous soyons rassemblés autour de ton Fils bien-aimé; </w:t>
      </w:r>
      <w:r>
        <w:br/>
        <w:t xml:space="preserve">avec lui, nous pouvons te rendre grâce pour ton alliance. Louange à toi ! </w:t>
      </w:r>
      <w:r>
        <w:tab/>
      </w:r>
      <w:r w:rsidRPr="00F70234">
        <w:rPr>
          <w:b/>
        </w:rPr>
        <w:t>R/</w:t>
      </w:r>
      <w:r>
        <w:t xml:space="preserve"> </w:t>
      </w:r>
    </w:p>
    <w:p w14:paraId="2B56C633" w14:textId="77777777" w:rsidR="003B0CB2" w:rsidRDefault="003B0CB2" w:rsidP="003B0CB2">
      <w:pPr>
        <w:ind w:left="709"/>
      </w:pPr>
    </w:p>
    <w:p w14:paraId="3AFE6D57" w14:textId="77777777" w:rsidR="00F70234" w:rsidRDefault="003B0CB2" w:rsidP="003B0CB2">
      <w:pPr>
        <w:ind w:left="709"/>
      </w:pPr>
      <w:r>
        <w:t xml:space="preserve">Sur son visage </w:t>
      </w:r>
      <w:r w:rsidR="00F70234">
        <w:t>Jésus nous a fait contempler le reflet resplendissant de ta lumière.</w:t>
      </w:r>
    </w:p>
    <w:p w14:paraId="4DB58223" w14:textId="77777777" w:rsidR="00F70234" w:rsidRDefault="00F70234" w:rsidP="003B0CB2">
      <w:pPr>
        <w:ind w:left="709"/>
      </w:pPr>
      <w:r>
        <w:t xml:space="preserve">Et toi, notre Dieu, tu nous révèles qu’il est ton Fils bien-aimé, le témoin </w:t>
      </w:r>
      <w:r w:rsidR="003B0CB2">
        <w:t>de ton alliance. Louange à toi !</w:t>
      </w:r>
      <w:r>
        <w:t xml:space="preserve"> </w:t>
      </w:r>
      <w:r w:rsidR="003B0CB2">
        <w:tab/>
      </w:r>
      <w:r w:rsidRPr="003B0CB2">
        <w:rPr>
          <w:b/>
        </w:rPr>
        <w:t>R/</w:t>
      </w:r>
      <w:r>
        <w:t xml:space="preserve"> </w:t>
      </w:r>
    </w:p>
    <w:p w14:paraId="474E6942" w14:textId="77777777" w:rsidR="00F70234" w:rsidRDefault="00F70234" w:rsidP="003B0CB2">
      <w:pPr>
        <w:ind w:left="709"/>
      </w:pPr>
    </w:p>
    <w:p w14:paraId="2628DC13" w14:textId="77777777" w:rsidR="00F70234" w:rsidRDefault="00F70234" w:rsidP="003B0CB2">
      <w:pPr>
        <w:ind w:left="709"/>
      </w:pPr>
      <w:r>
        <w:t xml:space="preserve">Il nous a donné sa Parole pour que nous découvrions dans son message </w:t>
      </w:r>
    </w:p>
    <w:p w14:paraId="088F893E" w14:textId="77777777" w:rsidR="00F70234" w:rsidRDefault="00F70234" w:rsidP="003B0CB2">
      <w:pPr>
        <w:ind w:left="709"/>
      </w:pPr>
      <w:proofErr w:type="gramStart"/>
      <w:r>
        <w:t>la</w:t>
      </w:r>
      <w:proofErr w:type="gramEnd"/>
      <w:r>
        <w:t xml:space="preserve"> beauté de ton alliance et l’éclat transfigurant de ton amour.</w:t>
      </w:r>
    </w:p>
    <w:p w14:paraId="0590B5D1" w14:textId="77777777" w:rsidR="00F70234" w:rsidRDefault="00F70234" w:rsidP="003B0CB2">
      <w:pPr>
        <w:ind w:left="709"/>
      </w:pPr>
      <w:r>
        <w:t>Et toi, notre Dieu, tu nous apprends qu’en l’écoutant, c’est toi qu</w:t>
      </w:r>
      <w:r w:rsidR="003B0CB2">
        <w:t>e nous entendons. Louange à toi !</w:t>
      </w:r>
      <w:r w:rsidR="003B0CB2">
        <w:tab/>
      </w:r>
      <w:r w:rsidRPr="003B0CB2">
        <w:rPr>
          <w:b/>
        </w:rPr>
        <w:t>R/</w:t>
      </w:r>
      <w:r>
        <w:t xml:space="preserve"> </w:t>
      </w:r>
    </w:p>
    <w:p w14:paraId="1B9BBF70" w14:textId="77777777" w:rsidR="00F70234" w:rsidRDefault="00F70234" w:rsidP="003B0CB2">
      <w:pPr>
        <w:ind w:left="709"/>
      </w:pPr>
    </w:p>
    <w:p w14:paraId="410BDB1E" w14:textId="77777777" w:rsidR="00F70234" w:rsidRDefault="00F70234" w:rsidP="003B0CB2">
      <w:pPr>
        <w:ind w:left="709"/>
      </w:pPr>
      <w:r>
        <w:t xml:space="preserve">Père de Jésus Christ, nous te rendons grâce </w:t>
      </w:r>
      <w:r w:rsidR="003B0CB2">
        <w:br/>
      </w:r>
      <w:r>
        <w:t>car la transfiguration passagère de ton Fils sur la montagne</w:t>
      </w:r>
    </w:p>
    <w:p w14:paraId="7EE1E6E9" w14:textId="77777777" w:rsidR="00F70234" w:rsidRDefault="003B0CB2" w:rsidP="003B0CB2">
      <w:pPr>
        <w:ind w:left="709"/>
      </w:pPr>
      <w:proofErr w:type="gramStart"/>
      <w:r>
        <w:t>est</w:t>
      </w:r>
      <w:proofErr w:type="gramEnd"/>
      <w:r>
        <w:t xml:space="preserve"> devenue permanente dans </w:t>
      </w:r>
      <w:r w:rsidR="00F70234">
        <w:t>le mystère de sa résurrection.</w:t>
      </w:r>
    </w:p>
    <w:p w14:paraId="3B6470C1" w14:textId="77777777" w:rsidR="003B0CB2" w:rsidRDefault="003B0CB2" w:rsidP="003B0CB2">
      <w:pPr>
        <w:ind w:left="709"/>
      </w:pPr>
    </w:p>
    <w:p w14:paraId="17467C8C" w14:textId="77777777" w:rsidR="00F70234" w:rsidRPr="003B0CB2" w:rsidRDefault="00F70234" w:rsidP="003B0CB2">
      <w:pPr>
        <w:ind w:left="709"/>
        <w:rPr>
          <w:b/>
        </w:rPr>
      </w:pPr>
      <w:r>
        <w:t xml:space="preserve">Avec tous ceux qui ont été illuminés par la </w:t>
      </w:r>
      <w:r w:rsidR="003B0CB2">
        <w:t xml:space="preserve">foi du baptême, nous osons dire : </w:t>
      </w:r>
      <w:r w:rsidR="003B0CB2" w:rsidRPr="003B0CB2">
        <w:rPr>
          <w:b/>
        </w:rPr>
        <w:t>Notre Père…</w:t>
      </w:r>
    </w:p>
    <w:p w14:paraId="0624D7F0" w14:textId="77777777" w:rsidR="00E2003F" w:rsidRPr="00BF03DA" w:rsidRDefault="00E2003F" w:rsidP="00E2003F">
      <w:pPr>
        <w:ind w:left="708"/>
        <w:jc w:val="both"/>
        <w:rPr>
          <w:strike/>
        </w:rPr>
      </w:pPr>
    </w:p>
    <w:p w14:paraId="4E7CB3D4" w14:textId="77777777" w:rsidR="003A6076" w:rsidRDefault="00793F14" w:rsidP="0066159E">
      <w:pPr>
        <w:pStyle w:val="Titre2"/>
        <w:tabs>
          <w:tab w:val="clear" w:pos="3438"/>
        </w:tabs>
        <w:spacing w:before="0"/>
        <w:rPr>
          <w:b/>
          <w:color w:val="7030A0"/>
        </w:rPr>
      </w:pPr>
      <w:r w:rsidRPr="003B0CB2">
        <w:rPr>
          <w:b/>
          <w:color w:val="7030A0"/>
        </w:rPr>
        <w:t>Temps de l’</w:t>
      </w:r>
      <w:r w:rsidR="00BF03DA" w:rsidRPr="003B0CB2">
        <w:rPr>
          <w:b/>
          <w:color w:val="7030A0"/>
        </w:rPr>
        <w:t>e</w:t>
      </w:r>
      <w:r w:rsidR="000174E4" w:rsidRPr="003B0CB2">
        <w:rPr>
          <w:b/>
          <w:color w:val="7030A0"/>
        </w:rPr>
        <w:t>nvoi</w:t>
      </w:r>
    </w:p>
    <w:p w14:paraId="210BBB36" w14:textId="77777777" w:rsidR="003B0CB2" w:rsidRPr="003B0CB2" w:rsidRDefault="003B0CB2" w:rsidP="003B0CB2">
      <w:pPr>
        <w:jc w:val="both"/>
        <w:rPr>
          <w:i/>
        </w:rPr>
      </w:pPr>
      <w:r w:rsidRPr="003B0CB2">
        <w:rPr>
          <w:i/>
        </w:rPr>
        <w:t>En descendant de la montagne, Jésus leur donna cet ordre : « Ne parlez de cette vision à personne, avant que le Fils de l’homme soit ressuscité d’entre les morts ».</w:t>
      </w:r>
    </w:p>
    <w:p w14:paraId="5A19CF5F" w14:textId="77777777" w:rsidR="003B0CB2" w:rsidRDefault="003B0CB2" w:rsidP="003B0CB2"/>
    <w:p w14:paraId="2B3557AA" w14:textId="5094D9AE" w:rsidR="003B0CB2" w:rsidRPr="003B0CB2" w:rsidRDefault="003B0CB2" w:rsidP="003B0CB2">
      <w:pPr>
        <w:jc w:val="both"/>
        <w:rPr>
          <w:i/>
        </w:rPr>
      </w:pPr>
      <w:r w:rsidRPr="003B0CB2">
        <w:rPr>
          <w:i/>
        </w:rPr>
        <w:t xml:space="preserve">Ne rêvons pas, ne nous laissons pas éblouir. Notre lieu est en bas, dans la plaine du quotidien, là où il nous faut découvrir et reconnaître le visage de Dieu sur le visage de nos frères. Oui à quoi nous servirait de contempler le visage de Dieu en Jésus si nous ne sommes pas étonnés de </w:t>
      </w:r>
      <w:r w:rsidR="004D7BAF">
        <w:rPr>
          <w:i/>
        </w:rPr>
        <w:t>c</w:t>
      </w:r>
      <w:r w:rsidRPr="003B0CB2">
        <w:rPr>
          <w:i/>
        </w:rPr>
        <w:t>elui de nos frères ?</w:t>
      </w:r>
    </w:p>
    <w:p w14:paraId="3870DAAB" w14:textId="38ABA6EE" w:rsidR="003B0CB2" w:rsidRDefault="003B0CB2" w:rsidP="003B0CB2"/>
    <w:p w14:paraId="2C2FCC02" w14:textId="6A41F96D" w:rsidR="00257A9D" w:rsidRDefault="00257A9D" w:rsidP="003B0CB2"/>
    <w:p w14:paraId="000ACB1B" w14:textId="77777777" w:rsidR="00257A9D" w:rsidRDefault="00257A9D" w:rsidP="003B0CB2"/>
    <w:p w14:paraId="5C8197A7" w14:textId="77777777" w:rsidR="003B0CB2" w:rsidRDefault="003B0CB2" w:rsidP="003B0CB2">
      <w:pPr>
        <w:jc w:val="center"/>
      </w:pPr>
      <w:proofErr w:type="spellStart"/>
      <w:r>
        <w:lastRenderedPageBreak/>
        <w:t>Lève-toi</w:t>
      </w:r>
      <w:proofErr w:type="spellEnd"/>
      <w:r>
        <w:t>, pars, descend de la montagne,</w:t>
      </w:r>
    </w:p>
    <w:p w14:paraId="72A3D115" w14:textId="77777777" w:rsidR="003B0CB2" w:rsidRDefault="003B0CB2" w:rsidP="003B0CB2">
      <w:pPr>
        <w:jc w:val="center"/>
      </w:pPr>
      <w:proofErr w:type="gramStart"/>
      <w:r>
        <w:t>en</w:t>
      </w:r>
      <w:proofErr w:type="gramEnd"/>
      <w:r>
        <w:t xml:space="preserve"> vérité il y a tout autour de toi</w:t>
      </w:r>
    </w:p>
    <w:p w14:paraId="119916A8" w14:textId="77777777" w:rsidR="003B0CB2" w:rsidRDefault="003B0CB2" w:rsidP="003B0CB2">
      <w:pPr>
        <w:jc w:val="center"/>
      </w:pPr>
      <w:proofErr w:type="gramStart"/>
      <w:r>
        <w:t>la</w:t>
      </w:r>
      <w:proofErr w:type="gramEnd"/>
      <w:r>
        <w:t xml:space="preserve"> multitude des visages de Dieu,</w:t>
      </w:r>
    </w:p>
    <w:p w14:paraId="3906E09B" w14:textId="77777777" w:rsidR="003B0CB2" w:rsidRDefault="003B0CB2" w:rsidP="003B0CB2">
      <w:pPr>
        <w:jc w:val="center"/>
      </w:pPr>
      <w:proofErr w:type="gramStart"/>
      <w:r>
        <w:t>visage</w:t>
      </w:r>
      <w:proofErr w:type="gramEnd"/>
      <w:r>
        <w:t xml:space="preserve"> de joie et de souffrance,</w:t>
      </w:r>
    </w:p>
    <w:p w14:paraId="57E36F47" w14:textId="77777777" w:rsidR="003B0CB2" w:rsidRDefault="003B0CB2" w:rsidP="003B0CB2">
      <w:pPr>
        <w:jc w:val="center"/>
      </w:pPr>
      <w:proofErr w:type="gramStart"/>
      <w:r>
        <w:t>visages</w:t>
      </w:r>
      <w:proofErr w:type="gramEnd"/>
      <w:r>
        <w:t xml:space="preserve"> d'enfants et visages de rides,</w:t>
      </w:r>
    </w:p>
    <w:p w14:paraId="4B30CFE2" w14:textId="77777777" w:rsidR="003B0CB2" w:rsidRDefault="003B0CB2" w:rsidP="003B0CB2">
      <w:pPr>
        <w:jc w:val="center"/>
      </w:pPr>
      <w:proofErr w:type="gramStart"/>
      <w:r>
        <w:t>visage</w:t>
      </w:r>
      <w:proofErr w:type="gramEnd"/>
      <w:r>
        <w:t xml:space="preserve"> de transparence et visage de paix,</w:t>
      </w:r>
    </w:p>
    <w:p w14:paraId="2AA3E9D1" w14:textId="77777777" w:rsidR="003B0CB2" w:rsidRDefault="003B0CB2" w:rsidP="003B0CB2">
      <w:pPr>
        <w:jc w:val="center"/>
      </w:pPr>
      <w:proofErr w:type="gramStart"/>
      <w:r>
        <w:t>visage</w:t>
      </w:r>
      <w:proofErr w:type="gramEnd"/>
      <w:r>
        <w:t xml:space="preserve"> de tristesse et visage d’espérance.</w:t>
      </w:r>
    </w:p>
    <w:p w14:paraId="6D4DD329" w14:textId="77777777" w:rsidR="003B0CB2" w:rsidRDefault="003B0CB2" w:rsidP="003B0CB2">
      <w:pPr>
        <w:jc w:val="center"/>
      </w:pPr>
      <w:r>
        <w:t>Descends de la montagne :</w:t>
      </w:r>
    </w:p>
    <w:p w14:paraId="5DAABCBC" w14:textId="77777777" w:rsidR="003B0CB2" w:rsidRDefault="003B0CB2" w:rsidP="003B0CB2">
      <w:pPr>
        <w:jc w:val="center"/>
      </w:pPr>
      <w:proofErr w:type="gramStart"/>
      <w:r>
        <w:t>il</w:t>
      </w:r>
      <w:proofErr w:type="gramEnd"/>
      <w:r>
        <w:t xml:space="preserve"> y a une nouvelle manière de contempler</w:t>
      </w:r>
    </w:p>
    <w:p w14:paraId="7A17676A" w14:textId="77777777" w:rsidR="003B0CB2" w:rsidRDefault="003B0CB2" w:rsidP="003B0CB2">
      <w:pPr>
        <w:jc w:val="center"/>
      </w:pPr>
      <w:proofErr w:type="gramStart"/>
      <w:r>
        <w:t>la</w:t>
      </w:r>
      <w:proofErr w:type="gramEnd"/>
      <w:r>
        <w:t xml:space="preserve"> gloire de Dieu,</w:t>
      </w:r>
    </w:p>
    <w:p w14:paraId="6EE735A8" w14:textId="77777777" w:rsidR="003B0CB2" w:rsidRDefault="003B0CB2" w:rsidP="003B0CB2">
      <w:pPr>
        <w:jc w:val="center"/>
      </w:pPr>
      <w:proofErr w:type="gramStart"/>
      <w:r>
        <w:t>c’est</w:t>
      </w:r>
      <w:proofErr w:type="gramEnd"/>
      <w:r>
        <w:t xml:space="preserve"> de regarder le visage des autres,</w:t>
      </w:r>
    </w:p>
    <w:p w14:paraId="37025A74" w14:textId="77777777" w:rsidR="003B0CB2" w:rsidRDefault="003B0CB2" w:rsidP="003B0CB2">
      <w:pPr>
        <w:jc w:val="center"/>
      </w:pPr>
      <w:proofErr w:type="gramStart"/>
      <w:r>
        <w:t>des</w:t>
      </w:r>
      <w:proofErr w:type="gramEnd"/>
      <w:r>
        <w:t xml:space="preserve"> visages de chaque jour.</w:t>
      </w:r>
    </w:p>
    <w:p w14:paraId="7054E7AF" w14:textId="77777777" w:rsidR="003B0CB2" w:rsidRDefault="003B0CB2" w:rsidP="003B0CB2"/>
    <w:p w14:paraId="044912B9" w14:textId="4FFB5851" w:rsidR="003B0CB2" w:rsidRDefault="003B0CB2" w:rsidP="00860C40">
      <w:pPr>
        <w:ind w:right="567"/>
      </w:pPr>
      <w:r>
        <w:t xml:space="preserve">Dieu notre Père, nous avons fait halte auprès de toi. </w:t>
      </w:r>
      <w:r>
        <w:br/>
        <w:t>Alors que nous allons retrouver le quotidien de nos vies, nous te prions :</w:t>
      </w:r>
      <w:r>
        <w:br/>
        <w:t xml:space="preserve">viens mettre de l’amour en nos vies, donne-nous ton regard, </w:t>
      </w:r>
      <w:r>
        <w:br/>
        <w:t xml:space="preserve">pour nous faire découvrir en tous ceux et toutes celles que nous rencontrerons </w:t>
      </w:r>
      <w:r>
        <w:br/>
        <w:t>un reflet de ton visage de lumière, nous te le demandons par Jésus</w:t>
      </w:r>
      <w:r w:rsidR="004D7BAF">
        <w:t xml:space="preserve"> </w:t>
      </w:r>
      <w:r>
        <w:t xml:space="preserve">Christ ton Fils bien aimé </w:t>
      </w:r>
      <w:r>
        <w:br/>
        <w:t>que tu nous as dit d’écouter et de contempler.</w:t>
      </w:r>
    </w:p>
    <w:p w14:paraId="025FF749" w14:textId="77777777" w:rsidR="00860C40" w:rsidRDefault="00860C40" w:rsidP="00860C40">
      <w:pPr>
        <w:ind w:right="567"/>
      </w:pPr>
    </w:p>
    <w:p w14:paraId="369E6836" w14:textId="68C4E952" w:rsidR="00860C40" w:rsidRPr="00860C40" w:rsidRDefault="00860C40" w:rsidP="00860C40">
      <w:pPr>
        <w:ind w:right="567"/>
        <w:rPr>
          <w:b/>
        </w:rPr>
      </w:pPr>
      <w:r w:rsidRPr="00860C40">
        <w:rPr>
          <w:b/>
        </w:rPr>
        <w:t>Que Dieu tout-puissant nous bénisse, le Père, et le Fils, et le Saint</w:t>
      </w:r>
      <w:r w:rsidR="009F7184">
        <w:rPr>
          <w:b/>
        </w:rPr>
        <w:t>-</w:t>
      </w:r>
      <w:r w:rsidRPr="00860C40">
        <w:rPr>
          <w:b/>
        </w:rPr>
        <w:t xml:space="preserve">Esprit. </w:t>
      </w:r>
      <w:r>
        <w:rPr>
          <w:b/>
        </w:rPr>
        <w:tab/>
      </w:r>
      <w:r w:rsidRPr="00860C40">
        <w:rPr>
          <w:b/>
        </w:rPr>
        <w:t>R/ Amen.</w:t>
      </w:r>
    </w:p>
    <w:p w14:paraId="7610BE67" w14:textId="77777777" w:rsidR="003B0CB2" w:rsidRDefault="003B0CB2" w:rsidP="003B0CB2">
      <w:r>
        <w:t xml:space="preserve"> </w:t>
      </w:r>
    </w:p>
    <w:p w14:paraId="7B655DA4" w14:textId="77777777" w:rsidR="00793F14" w:rsidRPr="00860C40" w:rsidRDefault="00793F14" w:rsidP="00793F14">
      <w:pPr>
        <w:numPr>
          <w:ilvl w:val="0"/>
          <w:numId w:val="3"/>
        </w:numPr>
        <w:tabs>
          <w:tab w:val="left" w:pos="284"/>
          <w:tab w:val="left" w:pos="567"/>
        </w:tabs>
        <w:ind w:left="284" w:hanging="284"/>
        <w:jc w:val="both"/>
        <w:rPr>
          <w:i/>
        </w:rPr>
      </w:pPr>
      <w:r w:rsidRPr="003B0CB2">
        <w:rPr>
          <w:b/>
          <w:smallCaps/>
        </w:rPr>
        <w:t>Chant</w:t>
      </w:r>
    </w:p>
    <w:p w14:paraId="7AC64FE4" w14:textId="77777777" w:rsidR="00860C40" w:rsidRPr="00860C40" w:rsidRDefault="00860C40" w:rsidP="00860C40">
      <w:pPr>
        <w:ind w:right="567"/>
      </w:pPr>
      <w:r w:rsidRPr="00860C40">
        <w:t>Pour terminer cette célébration, nous vous suggérons de chanter le troisième couplet du chant :</w:t>
      </w:r>
    </w:p>
    <w:p w14:paraId="24F3CCA6" w14:textId="77777777" w:rsidR="003B0CB2" w:rsidRDefault="003B0CB2" w:rsidP="003B0CB2">
      <w:pPr>
        <w:jc w:val="center"/>
      </w:pPr>
      <w:r w:rsidRPr="003B0CB2">
        <w:rPr>
          <w:b/>
          <w:color w:val="7030A0"/>
        </w:rPr>
        <w:t>M 119 / T 119</w:t>
      </w:r>
      <w:r w:rsidRPr="003B0CB2">
        <w:rPr>
          <w:b/>
        </w:rPr>
        <w:t xml:space="preserve"> - Aujourd'hui, montons sur la montagne</w:t>
      </w:r>
      <w:r>
        <w:rPr>
          <w:b/>
        </w:rPr>
        <w:t xml:space="preserve"> - </w:t>
      </w:r>
      <w:r w:rsidRPr="003B0CB2">
        <w:t>Signes Musiques n°60</w:t>
      </w:r>
    </w:p>
    <w:p w14:paraId="37FEC8A8" w14:textId="77777777" w:rsidR="00860C40" w:rsidRPr="003B0CB2" w:rsidRDefault="00860C40" w:rsidP="003B0CB2">
      <w:pPr>
        <w:jc w:val="center"/>
      </w:pPr>
    </w:p>
    <w:p w14:paraId="4464B264" w14:textId="77777777" w:rsidR="003B0CB2" w:rsidRPr="00860C40" w:rsidRDefault="00860C40" w:rsidP="00860C40">
      <w:pPr>
        <w:numPr>
          <w:ilvl w:val="0"/>
          <w:numId w:val="3"/>
        </w:numPr>
        <w:tabs>
          <w:tab w:val="left" w:pos="284"/>
          <w:tab w:val="left" w:pos="567"/>
        </w:tabs>
        <w:ind w:left="284" w:hanging="284"/>
        <w:jc w:val="both"/>
        <w:rPr>
          <w:b/>
          <w:smallCaps/>
        </w:rPr>
      </w:pPr>
      <w:r w:rsidRPr="00860C40">
        <w:rPr>
          <w:b/>
          <w:smallCaps/>
        </w:rPr>
        <w:t>Envoi</w:t>
      </w:r>
    </w:p>
    <w:p w14:paraId="661C8C9A" w14:textId="77777777" w:rsidR="003B0CB2" w:rsidRPr="003B0CB2" w:rsidRDefault="003B0CB2" w:rsidP="003B0CB2">
      <w:pPr>
        <w:jc w:val="center"/>
        <w:rPr>
          <w:b/>
        </w:rPr>
      </w:pPr>
      <w:r w:rsidRPr="003B0CB2">
        <w:rPr>
          <w:b/>
        </w:rPr>
        <w:t>Allons dans la paix du Christ</w:t>
      </w:r>
      <w:r>
        <w:rPr>
          <w:b/>
        </w:rPr>
        <w:t>. R/ Nous rendons grâce à Dieu.</w:t>
      </w:r>
    </w:p>
    <w:p w14:paraId="4D66EFE6" w14:textId="77777777" w:rsidR="00257A9D" w:rsidRDefault="00257A9D">
      <w:pPr>
        <w:rPr>
          <w:rFonts w:ascii="Arial" w:hAnsi="Arial" w:cs="Arial"/>
          <w:b/>
          <w:bCs/>
          <w:color w:val="7030A0"/>
          <w:sz w:val="32"/>
          <w:szCs w:val="32"/>
        </w:rPr>
      </w:pPr>
      <w:r>
        <w:rPr>
          <w:color w:val="7030A0"/>
        </w:rPr>
        <w:br w:type="page"/>
      </w:r>
    </w:p>
    <w:p w14:paraId="704AEDD2" w14:textId="0E1EC48C" w:rsidR="00212F46" w:rsidRPr="003919ED" w:rsidRDefault="00212F46" w:rsidP="00DE3414">
      <w:pPr>
        <w:pStyle w:val="Titre1"/>
        <w:keepNext w:val="0"/>
        <w:widowControl w:val="0"/>
        <w:spacing w:before="400"/>
        <w:rPr>
          <w:color w:val="7030A0"/>
        </w:rPr>
      </w:pPr>
      <w:r w:rsidRPr="003919ED">
        <w:rPr>
          <w:color w:val="7030A0"/>
        </w:rPr>
        <w:lastRenderedPageBreak/>
        <w:t>POUR LA C</w:t>
      </w:r>
      <w:r w:rsidR="0099382C" w:rsidRPr="003919ED">
        <w:rPr>
          <w:color w:val="7030A0"/>
        </w:rPr>
        <w:t>É</w:t>
      </w:r>
      <w:r w:rsidRPr="003919ED">
        <w:rPr>
          <w:color w:val="7030A0"/>
        </w:rPr>
        <w:t>L</w:t>
      </w:r>
      <w:r w:rsidR="0099382C" w:rsidRPr="003919ED">
        <w:rPr>
          <w:color w:val="7030A0"/>
        </w:rPr>
        <w:t>É</w:t>
      </w:r>
      <w:r w:rsidRPr="003919ED">
        <w:rPr>
          <w:color w:val="7030A0"/>
        </w:rPr>
        <w:t>BRATION EUCHARISTIQUE</w:t>
      </w:r>
    </w:p>
    <w:p w14:paraId="63CA562C" w14:textId="26B35A7E" w:rsidR="00BF03DA" w:rsidRDefault="00547FE2" w:rsidP="00BF03DA">
      <w:pPr>
        <w:shd w:val="clear" w:color="auto" w:fill="FFFFFF"/>
        <w:ind w:left="1418" w:right="1417"/>
        <w:jc w:val="center"/>
      </w:pPr>
      <w:r>
        <w:t>« </w:t>
      </w:r>
      <w:r w:rsidR="00BF03DA" w:rsidRPr="00BF03DA">
        <w:t>Ensemble, laissons-nous transfigurer à l’image du Christ</w:t>
      </w:r>
      <w:r>
        <w:t> »</w:t>
      </w:r>
    </w:p>
    <w:p w14:paraId="6458C5ED" w14:textId="6192EA8B" w:rsidR="00547FE2" w:rsidRDefault="00547FE2" w:rsidP="00835F41">
      <w:pPr>
        <w:shd w:val="clear" w:color="auto" w:fill="FFFFFF"/>
        <w:ind w:left="1418" w:right="1417"/>
        <w:jc w:val="both"/>
      </w:pPr>
      <w:r>
        <w:t>Pour ce deuxième dimanche de Carême, peuple en marche à la suite de Jésus nous sommes invités à la « contemplation ». La gloire divine</w:t>
      </w:r>
      <w:r w:rsidR="004D7BAF">
        <w:t>,</w:t>
      </w:r>
      <w:r>
        <w:t xml:space="preserve"> qui se manifeste de façon fugitive sur la montagne, annonce et anticipe celle dans laquelle Jésus entrera au terme de son chemin qui passe obligatoirement par la souffrance et la mort. </w:t>
      </w:r>
      <w:r w:rsidR="00835F41">
        <w:t xml:space="preserve">Prenons le temps </w:t>
      </w:r>
      <w:r w:rsidR="00AA3783">
        <w:t>de</w:t>
      </w:r>
      <w:r w:rsidR="00835F41">
        <w:t xml:space="preserve"> la contemplation, les yeux levés vers le visage de Jésus</w:t>
      </w:r>
      <w:r w:rsidR="004D7BAF">
        <w:t xml:space="preserve"> </w:t>
      </w:r>
      <w:r w:rsidR="00835F41">
        <w:t>Christ.</w:t>
      </w:r>
    </w:p>
    <w:p w14:paraId="3CADFD2C" w14:textId="2198AA25" w:rsidR="00835F41" w:rsidRDefault="00835F41" w:rsidP="00835F41">
      <w:pPr>
        <w:shd w:val="clear" w:color="auto" w:fill="FFFFFF"/>
        <w:ind w:left="1418" w:right="1417"/>
        <w:jc w:val="both"/>
      </w:pPr>
      <w:r>
        <w:t>Un même ordinaire, un chant</w:t>
      </w:r>
      <w:r w:rsidR="004D7BAF">
        <w:t>-</w:t>
      </w:r>
      <w:r>
        <w:t>phare peuvent unir ce temps liturgique. L</w:t>
      </w:r>
      <w:r w:rsidRPr="0099330D">
        <w:t>e</w:t>
      </w:r>
      <w:r>
        <w:t xml:space="preserve"> fleurissement liturgique</w:t>
      </w:r>
      <w:r w:rsidRPr="0099330D">
        <w:t xml:space="preserve"> doi</w:t>
      </w:r>
      <w:r>
        <w:t>t être sobre, simple et discret. La croix peut être mise en valeur mais</w:t>
      </w:r>
      <w:r w:rsidRPr="0099330D">
        <w:t xml:space="preserve"> la d</w:t>
      </w:r>
      <w:r>
        <w:t>écoration de fleurs sur l’autel lui-</w:t>
      </w:r>
      <w:r w:rsidRPr="0099330D">
        <w:t>même est interdite</w:t>
      </w:r>
      <w:r>
        <w:t xml:space="preserve"> (PGMR n°305).</w:t>
      </w:r>
      <w:r w:rsidR="00320302">
        <w:t xml:space="preserve"> Le visuel sera complété par le mot : « Contemplation ». Une icône de la Transfiguration </w:t>
      </w:r>
      <w:r w:rsidR="0046303B">
        <w:t>peut trouver</w:t>
      </w:r>
      <w:r w:rsidR="00320302">
        <w:t xml:space="preserve"> sa place dans le chœur. </w:t>
      </w:r>
    </w:p>
    <w:p w14:paraId="79D66649" w14:textId="77777777" w:rsidR="00701503" w:rsidRDefault="00701503" w:rsidP="004E4CDC">
      <w:pPr>
        <w:shd w:val="clear" w:color="auto" w:fill="FFFFFF"/>
        <w:ind w:left="1418" w:right="1417"/>
        <w:jc w:val="center"/>
      </w:pPr>
      <w:r>
        <w:t>La couleur liturgique est le violet.</w:t>
      </w:r>
    </w:p>
    <w:p w14:paraId="311EEE8A" w14:textId="77777777" w:rsidR="00896EB5" w:rsidRPr="00A90AF2" w:rsidRDefault="00896EB5" w:rsidP="00701503">
      <w:pPr>
        <w:shd w:val="clear" w:color="auto" w:fill="FFFFFF"/>
        <w:ind w:left="1134" w:right="1132"/>
        <w:jc w:val="center"/>
      </w:pPr>
    </w:p>
    <w:p w14:paraId="0AB1ECE4" w14:textId="77777777" w:rsidR="00241F5D" w:rsidRDefault="00013464" w:rsidP="00DB0F88">
      <w:pPr>
        <w:pStyle w:val="Titre2"/>
        <w:rPr>
          <w:b/>
          <w:smallCaps/>
          <w:color w:val="7030A0"/>
        </w:rPr>
      </w:pPr>
      <w:r w:rsidRPr="00AF1E54">
        <w:rPr>
          <w:b/>
          <w:smallCaps/>
          <w:color w:val="7030A0"/>
        </w:rPr>
        <w:t>Ouverture</w:t>
      </w:r>
    </w:p>
    <w:p w14:paraId="66D9A89D" w14:textId="16B6B741" w:rsidR="00AA3783" w:rsidRDefault="00AA3783" w:rsidP="00AA3783">
      <w:pPr>
        <w:jc w:val="both"/>
        <w:rPr>
          <w:i/>
        </w:rPr>
      </w:pPr>
      <w:r>
        <w:rPr>
          <w:i/>
        </w:rPr>
        <w:t xml:space="preserve">Sur la route qui mène Jésus et ses disciples vers Jérusalem, la lumière de la </w:t>
      </w:r>
      <w:r w:rsidR="004D7BAF">
        <w:rPr>
          <w:i/>
        </w:rPr>
        <w:t>T</w:t>
      </w:r>
      <w:r>
        <w:rPr>
          <w:i/>
        </w:rPr>
        <w:t>ransfiguration appara</w:t>
      </w:r>
      <w:r w:rsidR="00FE196C">
        <w:rPr>
          <w:i/>
        </w:rPr>
        <w:t>î</w:t>
      </w:r>
      <w:r>
        <w:rPr>
          <w:i/>
        </w:rPr>
        <w:t xml:space="preserve">t comme la réponse à la fidélité de Jésus et à l’angoisse des disciples. Sur le chemin où nous marchons, ensemble, quelqu’un vient nous rejoindre. Suivons-le, lui la lumière, au cœur de nos obscurités… </w:t>
      </w:r>
      <w:r w:rsidR="00320302">
        <w:rPr>
          <w:i/>
        </w:rPr>
        <w:t>et osons le temps de la contemplation.</w:t>
      </w:r>
    </w:p>
    <w:p w14:paraId="47267B4E" w14:textId="77777777" w:rsidR="00AA3783" w:rsidRDefault="00AA3783" w:rsidP="00D04DE5">
      <w:pPr>
        <w:rPr>
          <w:i/>
        </w:rPr>
      </w:pPr>
    </w:p>
    <w:p w14:paraId="2A554B3C" w14:textId="77777777" w:rsidR="00D22B80" w:rsidRPr="00AF1E54" w:rsidRDefault="00D22B80" w:rsidP="00D22B80">
      <w:pPr>
        <w:pStyle w:val="Titre3"/>
        <w:pBdr>
          <w:bottom w:val="single" w:sz="4" w:space="1" w:color="auto"/>
        </w:pBdr>
        <w:rPr>
          <w:color w:val="7030A0"/>
        </w:rPr>
      </w:pPr>
      <w:r w:rsidRPr="00AF1E54">
        <w:rPr>
          <w:color w:val="7030A0"/>
        </w:rPr>
        <w:t>Procession</w:t>
      </w:r>
      <w:r w:rsidR="009A6D1D">
        <w:rPr>
          <w:color w:val="7030A0"/>
        </w:rPr>
        <w:t>,</w:t>
      </w:r>
      <w:r w:rsidRPr="00AF1E54">
        <w:rPr>
          <w:color w:val="7030A0"/>
        </w:rPr>
        <w:t xml:space="preserve"> accueil</w:t>
      </w:r>
      <w:r w:rsidR="009A6D1D">
        <w:rPr>
          <w:color w:val="7030A0"/>
        </w:rPr>
        <w:t xml:space="preserve"> et chant d’entrée</w:t>
      </w:r>
    </w:p>
    <w:p w14:paraId="253405DB" w14:textId="77777777" w:rsidR="00C03585" w:rsidRDefault="00C03585" w:rsidP="00C03585">
      <w:pPr>
        <w:pStyle w:val="Textepuces"/>
        <w:numPr>
          <w:ilvl w:val="0"/>
          <w:numId w:val="7"/>
        </w:numPr>
        <w:ind w:left="567" w:hanging="284"/>
        <w:rPr>
          <w:rFonts w:ascii="Times New Roman Gras" w:hAnsi="Times New Roman Gras"/>
          <w:b/>
          <w:smallCaps/>
        </w:rPr>
      </w:pPr>
      <w:r w:rsidRPr="00E021FB">
        <w:rPr>
          <w:rFonts w:ascii="Times New Roman Gras" w:hAnsi="Times New Roman Gras"/>
          <w:b/>
          <w:smallCaps/>
        </w:rPr>
        <w:t>Chant</w:t>
      </w:r>
    </w:p>
    <w:p w14:paraId="57D159DB" w14:textId="493C75C3" w:rsidR="00E21CA3" w:rsidRDefault="00E21CA3" w:rsidP="00E21CA3">
      <w:pPr>
        <w:pStyle w:val="Textepuces"/>
        <w:tabs>
          <w:tab w:val="right" w:pos="10204"/>
        </w:tabs>
        <w:ind w:left="284" w:firstLine="0"/>
      </w:pPr>
      <w:r>
        <w:t xml:space="preserve">Pour ce second dimanche de </w:t>
      </w:r>
      <w:r w:rsidR="00D720BE">
        <w:t>Carême</w:t>
      </w:r>
      <w:r>
        <w:t>, nous vous suggérons</w:t>
      </w:r>
      <w:r w:rsidR="00C41E2D">
        <w:t xml:space="preserve"> soit de conserver le chant choisi pour le 1</w:t>
      </w:r>
      <w:r w:rsidR="00C41E2D" w:rsidRPr="00C41E2D">
        <w:rPr>
          <w:vertAlign w:val="superscript"/>
        </w:rPr>
        <w:t>er</w:t>
      </w:r>
      <w:r w:rsidR="00C41E2D">
        <w:t xml:space="preserve"> dimanche de </w:t>
      </w:r>
      <w:r w:rsidR="00D720BE">
        <w:t>Carême</w:t>
      </w:r>
      <w:r w:rsidR="00C41E2D">
        <w:t>, soit d’en choisir un autre par</w:t>
      </w:r>
      <w:r w:rsidR="00ED35FB">
        <w:t>mi toutes les propositions de ce</w:t>
      </w:r>
      <w:r w:rsidR="00C41E2D">
        <w:t xml:space="preserve"> 1</w:t>
      </w:r>
      <w:r w:rsidR="00C41E2D" w:rsidRPr="00C41E2D">
        <w:rPr>
          <w:vertAlign w:val="superscript"/>
        </w:rPr>
        <w:t>er</w:t>
      </w:r>
      <w:r w:rsidR="00C41E2D">
        <w:t xml:space="preserve"> dimanche, soit encore</w:t>
      </w:r>
      <w:r>
        <w:t> :</w:t>
      </w:r>
    </w:p>
    <w:p w14:paraId="15710259" w14:textId="77777777" w:rsidR="00564C41" w:rsidRPr="00E21CA3" w:rsidRDefault="00564C41" w:rsidP="004708B5">
      <w:pPr>
        <w:pStyle w:val="Lignechant"/>
        <w:ind w:left="567"/>
        <w:rPr>
          <w:b w:val="0"/>
          <w:color w:val="auto"/>
        </w:rPr>
      </w:pPr>
      <w:r w:rsidRPr="00E21CA3">
        <w:rPr>
          <w:color w:val="7030A0"/>
        </w:rPr>
        <w:t>GX 128-2bis / G 128-2bis</w:t>
      </w:r>
      <w:r w:rsidRPr="00E21CA3">
        <w:rPr>
          <w:color w:val="7030A0"/>
        </w:rPr>
        <w:tab/>
      </w:r>
      <w:r w:rsidRPr="00E21CA3">
        <w:rPr>
          <w:color w:val="auto"/>
        </w:rPr>
        <w:t>Lumière des hommes</w:t>
      </w:r>
      <w:r w:rsidRPr="00E21CA3">
        <w:rPr>
          <w:color w:val="auto"/>
        </w:rPr>
        <w:tab/>
      </w:r>
      <w:r w:rsidRPr="00E21CA3">
        <w:rPr>
          <w:b w:val="0"/>
          <w:color w:val="auto"/>
        </w:rPr>
        <w:t>CNA 422 / Signes Musiques n°66</w:t>
      </w:r>
    </w:p>
    <w:p w14:paraId="2B73D75E" w14:textId="77777777" w:rsidR="00564C41" w:rsidRDefault="00564C41" w:rsidP="00564C41">
      <w:pPr>
        <w:pStyle w:val="Lignechant"/>
        <w:ind w:left="567"/>
        <w:rPr>
          <w:b w:val="0"/>
          <w:color w:val="auto"/>
        </w:rPr>
      </w:pPr>
      <w:r w:rsidRPr="00E21CA3">
        <w:rPr>
          <w:color w:val="7030A0"/>
        </w:rPr>
        <w:t>M 119 / T 119</w:t>
      </w:r>
      <w:r w:rsidRPr="00E21CA3">
        <w:rPr>
          <w:b w:val="0"/>
          <w:color w:val="auto"/>
        </w:rPr>
        <w:tab/>
      </w:r>
      <w:r w:rsidRPr="00E21CA3">
        <w:rPr>
          <w:color w:val="auto"/>
        </w:rPr>
        <w:t>Aujourd'hui, montons sur la montagne</w:t>
      </w:r>
      <w:r w:rsidRPr="00E21CA3">
        <w:rPr>
          <w:b w:val="0"/>
          <w:color w:val="auto"/>
        </w:rPr>
        <w:tab/>
        <w:t>Signes Musiques n°60</w:t>
      </w:r>
    </w:p>
    <w:p w14:paraId="1619EC1F" w14:textId="77777777" w:rsidR="00C41E2D" w:rsidRDefault="00C41E2D" w:rsidP="00C41E2D">
      <w:pPr>
        <w:pStyle w:val="Lignechant"/>
        <w:ind w:left="567"/>
        <w:rPr>
          <w:b w:val="0"/>
          <w:color w:val="auto"/>
        </w:rPr>
      </w:pPr>
      <w:r w:rsidRPr="00C41E2D">
        <w:rPr>
          <w:color w:val="7030A0"/>
        </w:rPr>
        <w:t>R 29-11</w:t>
      </w:r>
      <w:r>
        <w:rPr>
          <w:color w:val="7030A0"/>
        </w:rPr>
        <w:tab/>
      </w:r>
      <w:r w:rsidRPr="00C41E2D">
        <w:rPr>
          <w:color w:val="auto"/>
        </w:rPr>
        <w:t>Visage de tendresse</w:t>
      </w:r>
      <w:r>
        <w:rPr>
          <w:color w:val="auto"/>
        </w:rPr>
        <w:tab/>
      </w:r>
      <w:r w:rsidRPr="00C41E2D">
        <w:rPr>
          <w:b w:val="0"/>
          <w:color w:val="auto"/>
        </w:rPr>
        <w:t>Signes Musiques n°49</w:t>
      </w:r>
    </w:p>
    <w:p w14:paraId="7B8412DC" w14:textId="77777777" w:rsidR="00E21CA3" w:rsidRPr="00E21CA3" w:rsidRDefault="00E21CA3" w:rsidP="00564C41">
      <w:pPr>
        <w:pStyle w:val="Lignechant"/>
        <w:ind w:left="567"/>
        <w:rPr>
          <w:b w:val="0"/>
          <w:color w:val="auto"/>
        </w:rPr>
      </w:pPr>
    </w:p>
    <w:p w14:paraId="14D48B91" w14:textId="77777777" w:rsidR="00C03585" w:rsidRPr="00C03585" w:rsidRDefault="00C03585" w:rsidP="00C03585">
      <w:pPr>
        <w:pStyle w:val="Textepuces"/>
        <w:numPr>
          <w:ilvl w:val="0"/>
          <w:numId w:val="7"/>
        </w:numPr>
        <w:ind w:left="567" w:hanging="284"/>
        <w:rPr>
          <w:rFonts w:ascii="Times New Roman Gras" w:hAnsi="Times New Roman Gras"/>
        </w:rPr>
      </w:pPr>
      <w:r>
        <w:rPr>
          <w:rFonts w:ascii="Times New Roman Gras" w:hAnsi="Times New Roman Gras"/>
          <w:b/>
          <w:smallCaps/>
        </w:rPr>
        <w:t xml:space="preserve">Mot d’accueil </w:t>
      </w:r>
      <w:r w:rsidRPr="00C03585">
        <w:t xml:space="preserve">– voir </w:t>
      </w:r>
      <w:r w:rsidR="003965C7">
        <w:t xml:space="preserve">aussi </w:t>
      </w:r>
      <w:r w:rsidRPr="00C03585">
        <w:t>ce qui est proposé page 5 de cette fiche</w:t>
      </w:r>
    </w:p>
    <w:p w14:paraId="38FB0714" w14:textId="26829585" w:rsidR="003965C7" w:rsidRDefault="003965C7" w:rsidP="00E21CA3">
      <w:pPr>
        <w:ind w:left="283"/>
        <w:jc w:val="both"/>
      </w:pPr>
      <w:r w:rsidRPr="00890804">
        <w:t xml:space="preserve">En quelques mots, </w:t>
      </w:r>
      <w:r>
        <w:t xml:space="preserve">le prêtre ou une personne de l’équipe liturgique donnera le sens de l’itinéraire choisi pour ce </w:t>
      </w:r>
      <w:r w:rsidR="00D720BE">
        <w:t>Carême</w:t>
      </w:r>
      <w:r>
        <w:t xml:space="preserve"> 2022 : « Ensemble, de passage en passage, tournés vers Pâques » puis elle rappellera les deux premières étapes : « </w:t>
      </w:r>
      <w:r w:rsidRPr="002B57F3">
        <w:t>Ensemble, revenez à moi de tout votre cœur</w:t>
      </w:r>
      <w:r>
        <w:t> » ; et « </w:t>
      </w:r>
      <w:r w:rsidRPr="002B57F3">
        <w:t>Ensemble, enracinons no</w:t>
      </w:r>
      <w:r>
        <w:t>tre foi dans la parole de Dieu ». Elle explicitera ensuite celle de ce dimanche : « </w:t>
      </w:r>
      <w:r w:rsidRPr="00BF03DA">
        <w:t>Ensemble, laissons-nous transfigurer à l’image du Christ</w:t>
      </w:r>
      <w:r>
        <w:t> ».</w:t>
      </w:r>
    </w:p>
    <w:p w14:paraId="114B5619" w14:textId="7AA1045D" w:rsidR="003965C7" w:rsidRPr="002B57F3" w:rsidRDefault="003965C7" w:rsidP="00E21CA3">
      <w:pPr>
        <w:ind w:left="283"/>
        <w:jc w:val="both"/>
      </w:pPr>
      <w:r>
        <w:t>Une autre personne viendra alors, en silence ou accompagné</w:t>
      </w:r>
      <w:r w:rsidR="004D7BAF">
        <w:t>e</w:t>
      </w:r>
      <w:r>
        <w:t xml:space="preserve"> par le jeu de l’organiste, compléter le visuel par le mot : « Contemplation ».</w:t>
      </w:r>
    </w:p>
    <w:p w14:paraId="1232A9AB" w14:textId="77777777" w:rsidR="00C03585" w:rsidRPr="00D05018" w:rsidRDefault="00C03585" w:rsidP="00D05018">
      <w:pPr>
        <w:pStyle w:val="Textepuces"/>
        <w:tabs>
          <w:tab w:val="right" w:pos="10204"/>
        </w:tabs>
        <w:ind w:left="284" w:firstLine="0"/>
        <w:rPr>
          <w:strike/>
        </w:rPr>
      </w:pPr>
    </w:p>
    <w:p w14:paraId="3CA3BB85" w14:textId="77777777" w:rsidR="00A14482" w:rsidRPr="00AF1E54" w:rsidRDefault="00A14482" w:rsidP="00A14482">
      <w:pPr>
        <w:pBdr>
          <w:bottom w:val="single" w:sz="4" w:space="1" w:color="auto"/>
        </w:pBdr>
        <w:tabs>
          <w:tab w:val="left" w:pos="1701"/>
        </w:tabs>
        <w:ind w:left="284"/>
      </w:pPr>
      <w:r w:rsidRPr="00AF1E54">
        <w:rPr>
          <w:rFonts w:ascii="Arial" w:hAnsi="Arial" w:cs="Arial"/>
          <w:color w:val="7030A0"/>
          <w:sz w:val="24"/>
          <w:szCs w:val="24"/>
        </w:rPr>
        <w:t>Préparation pénitentielle</w:t>
      </w:r>
    </w:p>
    <w:p w14:paraId="705DB235" w14:textId="77777777" w:rsidR="00C41E2D" w:rsidRDefault="00C41E2D" w:rsidP="00C41E2D">
      <w:pPr>
        <w:ind w:left="283"/>
      </w:pPr>
      <w:r w:rsidRPr="00D05018">
        <w:t>Le prêtre invite les fidèles à se reconnaître pécheurs. Il se tourne vers la croix et garde le silence quelques instants.</w:t>
      </w:r>
      <w:r>
        <w:t xml:space="preserve"> </w:t>
      </w:r>
    </w:p>
    <w:p w14:paraId="558A93BD" w14:textId="77777777" w:rsidR="00C41E2D" w:rsidRPr="00D05018" w:rsidRDefault="00C41E2D" w:rsidP="00C41E2D">
      <w:pPr>
        <w:spacing w:line="220" w:lineRule="atLeast"/>
        <w:ind w:left="567"/>
        <w:jc w:val="both"/>
      </w:pPr>
    </w:p>
    <w:p w14:paraId="4052967F" w14:textId="77777777" w:rsidR="00C41E2D" w:rsidRDefault="00C41E2D" w:rsidP="00C41E2D">
      <w:pPr>
        <w:spacing w:line="220" w:lineRule="atLeast"/>
        <w:ind w:left="283"/>
        <w:jc w:val="both"/>
      </w:pPr>
      <w:r w:rsidRPr="00890804">
        <w:t>Pour les cinq dimanches de Carême, nous vous prop</w:t>
      </w:r>
      <w:r>
        <w:t xml:space="preserve">osons de donner une certaine ampleur au rite pénitentiel. </w:t>
      </w:r>
    </w:p>
    <w:p w14:paraId="3B646200" w14:textId="77777777" w:rsidR="00C41E2D" w:rsidRPr="00FE4613" w:rsidRDefault="00C41E2D" w:rsidP="00C41E2D">
      <w:pPr>
        <w:spacing w:line="220" w:lineRule="atLeast"/>
        <w:ind w:left="283"/>
        <w:jc w:val="both"/>
      </w:pPr>
      <w:r>
        <w:t>Nous vous suggérons soit une litanie pénitentielle :</w:t>
      </w:r>
    </w:p>
    <w:p w14:paraId="15106801" w14:textId="77777777" w:rsidR="00C41E2D" w:rsidRDefault="00C41E2D" w:rsidP="00C41E2D">
      <w:pPr>
        <w:pStyle w:val="Textepuces"/>
        <w:tabs>
          <w:tab w:val="right" w:pos="10204"/>
        </w:tabs>
        <w:ind w:left="567"/>
        <w:jc w:val="center"/>
      </w:pPr>
      <w:r w:rsidRPr="00FE4613">
        <w:rPr>
          <w:b/>
          <w:color w:val="7030A0"/>
        </w:rPr>
        <w:t xml:space="preserve">GY 50 / G 50 </w:t>
      </w:r>
      <w:r w:rsidRPr="00FE4613">
        <w:rPr>
          <w:b/>
        </w:rPr>
        <w:t>- Christ, le fils du Père -</w:t>
      </w:r>
      <w:r w:rsidRPr="009C1E39">
        <w:t xml:space="preserve"> Signes Musiques n°19</w:t>
      </w:r>
    </w:p>
    <w:p w14:paraId="3172A536" w14:textId="77777777" w:rsidR="00C41E2D" w:rsidRPr="009C1E39" w:rsidRDefault="00C41E2D" w:rsidP="00C41E2D">
      <w:pPr>
        <w:pStyle w:val="Textepuces"/>
        <w:tabs>
          <w:tab w:val="right" w:pos="10204"/>
        </w:tabs>
        <w:ind w:left="453"/>
      </w:pPr>
    </w:p>
    <w:p w14:paraId="1638E0F6" w14:textId="094C3820" w:rsidR="00C41E2D" w:rsidRDefault="00C41E2D" w:rsidP="00C41E2D">
      <w:pPr>
        <w:spacing w:line="220" w:lineRule="atLeast"/>
        <w:ind w:left="283"/>
        <w:jc w:val="both"/>
      </w:pPr>
      <w:r>
        <w:t xml:space="preserve">Soit que tous disent ensemble la nouvelle formule du « Je confesse à Dieu » : Je confesse à Dieu tout-puissant, je reconnais </w:t>
      </w:r>
      <w:r w:rsidRPr="00633E9F">
        <w:rPr>
          <w:u w:val="single"/>
        </w:rPr>
        <w:t xml:space="preserve">devant vous, frères et </w:t>
      </w:r>
      <w:proofErr w:type="gramStart"/>
      <w:r w:rsidRPr="00633E9F">
        <w:rPr>
          <w:u w:val="single"/>
        </w:rPr>
        <w:t>sœurs</w:t>
      </w:r>
      <w:r>
        <w:t>,…</w:t>
      </w:r>
      <w:proofErr w:type="gramEnd"/>
      <w:r>
        <w:t xml:space="preserve"> C’est pourquoi je supplie la bienheureuse Vierge Marie, les anges et tous les saints, et vous aussi, </w:t>
      </w:r>
      <w:r w:rsidRPr="00633E9F">
        <w:rPr>
          <w:u w:val="single"/>
        </w:rPr>
        <w:t xml:space="preserve">frères et </w:t>
      </w:r>
      <w:proofErr w:type="gramStart"/>
      <w:r w:rsidRPr="00633E9F">
        <w:rPr>
          <w:u w:val="single"/>
        </w:rPr>
        <w:t>sœurs</w:t>
      </w:r>
      <w:r>
        <w:t>,…</w:t>
      </w:r>
      <w:proofErr w:type="gramEnd"/>
    </w:p>
    <w:p w14:paraId="1F1AF6C4" w14:textId="77777777" w:rsidR="00C41E2D" w:rsidRDefault="00C41E2D" w:rsidP="00C41E2D">
      <w:pPr>
        <w:spacing w:line="220" w:lineRule="atLeast"/>
        <w:ind w:left="850"/>
        <w:jc w:val="both"/>
      </w:pPr>
    </w:p>
    <w:p w14:paraId="687975EC" w14:textId="77777777" w:rsidR="00C41E2D" w:rsidRPr="00890804" w:rsidRDefault="00C41E2D" w:rsidP="00C41E2D">
      <w:pPr>
        <w:spacing w:line="220" w:lineRule="atLeast"/>
        <w:ind w:left="283"/>
        <w:jc w:val="both"/>
      </w:pPr>
      <w:proofErr w:type="gramStart"/>
      <w:r>
        <w:t>puis</w:t>
      </w:r>
      <w:proofErr w:type="gramEnd"/>
      <w:r>
        <w:t xml:space="preserve"> que tous chantent le Kyrie,</w:t>
      </w:r>
      <w:r w:rsidRPr="00890804">
        <w:t xml:space="preserve"> par exemple :</w:t>
      </w:r>
    </w:p>
    <w:p w14:paraId="16ADCBD5" w14:textId="77777777" w:rsidR="00C41E2D" w:rsidRPr="00454E14" w:rsidRDefault="00C41E2D" w:rsidP="00C41E2D">
      <w:pPr>
        <w:pStyle w:val="Paragraphedeliste"/>
        <w:numPr>
          <w:ilvl w:val="0"/>
          <w:numId w:val="26"/>
        </w:numPr>
        <w:tabs>
          <w:tab w:val="left" w:pos="567"/>
        </w:tabs>
        <w:spacing w:line="220" w:lineRule="atLeast"/>
        <w:ind w:left="1287"/>
        <w:jc w:val="both"/>
      </w:pPr>
      <w:r w:rsidRPr="00633E9F">
        <w:rPr>
          <w:b/>
          <w:color w:val="7030A0"/>
        </w:rPr>
        <w:t>AL 183</w:t>
      </w:r>
      <w:r>
        <w:t xml:space="preserve"> - </w:t>
      </w:r>
      <w:r w:rsidRPr="00633E9F">
        <w:rPr>
          <w:b/>
        </w:rPr>
        <w:t>Messe pour un dimanche</w:t>
      </w:r>
      <w:r w:rsidRPr="00454E14">
        <w:t xml:space="preserve"> de L</w:t>
      </w:r>
      <w:r>
        <w:t>. Guilloux - – 25 messes pour toutes les assemblées T. 2</w:t>
      </w:r>
    </w:p>
    <w:p w14:paraId="24716FD7" w14:textId="77777777" w:rsidR="00C41E2D" w:rsidRPr="00454E14" w:rsidRDefault="00C41E2D" w:rsidP="00C41E2D">
      <w:pPr>
        <w:pStyle w:val="Paragraphedeliste"/>
        <w:numPr>
          <w:ilvl w:val="0"/>
          <w:numId w:val="26"/>
        </w:numPr>
        <w:tabs>
          <w:tab w:val="left" w:pos="567"/>
        </w:tabs>
        <w:spacing w:line="220" w:lineRule="atLeast"/>
        <w:ind w:left="1287"/>
        <w:jc w:val="both"/>
      </w:pPr>
      <w:r w:rsidRPr="00633E9F">
        <w:rPr>
          <w:b/>
          <w:color w:val="7030A0"/>
        </w:rPr>
        <w:t xml:space="preserve">AL 179 - </w:t>
      </w:r>
      <w:r w:rsidRPr="00633E9F">
        <w:rPr>
          <w:b/>
        </w:rPr>
        <w:t>Petite messe</w:t>
      </w:r>
      <w:r w:rsidRPr="00454E14">
        <w:t xml:space="preserve"> de J</w:t>
      </w:r>
      <w:r>
        <w:t xml:space="preserve">. </w:t>
      </w:r>
      <w:proofErr w:type="spellStart"/>
      <w:r>
        <w:t>Akepsimas</w:t>
      </w:r>
      <w:proofErr w:type="spellEnd"/>
      <w:r w:rsidRPr="00454E14">
        <w:t xml:space="preserve"> </w:t>
      </w:r>
      <w:r>
        <w:t>– 25 messes pour toutes les assemblées T. 1</w:t>
      </w:r>
    </w:p>
    <w:p w14:paraId="2EDC4D32" w14:textId="77777777" w:rsidR="00C41E2D" w:rsidRPr="0099330D" w:rsidRDefault="00C41E2D" w:rsidP="00C41E2D">
      <w:pPr>
        <w:pStyle w:val="Lignechant"/>
        <w:ind w:left="850"/>
        <w:rPr>
          <w:rFonts w:eastAsia="Calibri"/>
          <w:b w:val="0"/>
          <w:strike/>
          <w:color w:val="auto"/>
          <w:lang w:eastAsia="en-US"/>
        </w:rPr>
      </w:pPr>
    </w:p>
    <w:p w14:paraId="548A3295" w14:textId="77777777" w:rsidR="00C41E2D" w:rsidRPr="00AE4DD3" w:rsidRDefault="00C41E2D" w:rsidP="00C41E2D">
      <w:pPr>
        <w:spacing w:line="220" w:lineRule="atLeast"/>
        <w:ind w:left="283"/>
        <w:jc w:val="both"/>
      </w:pPr>
      <w:r>
        <w:t>L</w:t>
      </w:r>
      <w:r w:rsidRPr="00AE4DD3">
        <w:t xml:space="preserve">e prêtre dit la conclusion : </w:t>
      </w:r>
      <w:r w:rsidRPr="00AE4DD3">
        <w:rPr>
          <w:b/>
        </w:rPr>
        <w:t>Que Dieu tout-puissant…</w:t>
      </w:r>
    </w:p>
    <w:p w14:paraId="54C3598A" w14:textId="77777777" w:rsidR="00C41E2D" w:rsidRPr="00AE4DD3" w:rsidRDefault="00C41E2D" w:rsidP="00C41E2D">
      <w:pPr>
        <w:pStyle w:val="Paragraphedeliste"/>
        <w:ind w:left="567"/>
      </w:pPr>
    </w:p>
    <w:p w14:paraId="654EF40C" w14:textId="77777777" w:rsidR="00C41E2D" w:rsidRPr="00AE4DD3" w:rsidRDefault="00C41E2D" w:rsidP="00C41E2D">
      <w:pPr>
        <w:pStyle w:val="NB"/>
        <w:shd w:val="clear" w:color="auto" w:fill="auto"/>
        <w:rPr>
          <w:b w:val="0"/>
          <w:color w:val="auto"/>
        </w:rPr>
      </w:pPr>
      <w:r w:rsidRPr="00AE4DD3">
        <w:rPr>
          <w:color w:val="7030A0"/>
        </w:rPr>
        <w:t>N.B.</w:t>
      </w:r>
      <w:r w:rsidRPr="00AE4DD3">
        <w:rPr>
          <w:b w:val="0"/>
          <w:color w:val="auto"/>
        </w:rPr>
        <w:t xml:space="preserve"> – Pendant le Carême, le Gloire à Dieu est omis.</w:t>
      </w:r>
    </w:p>
    <w:p w14:paraId="20F5664C" w14:textId="10537103" w:rsidR="00D65A4D" w:rsidRDefault="00D65A4D" w:rsidP="00257A9D">
      <w:pPr>
        <w:pStyle w:val="Titre3"/>
        <w:rPr>
          <w:color w:val="7030A0"/>
        </w:rPr>
      </w:pPr>
    </w:p>
    <w:p w14:paraId="6C2338F5" w14:textId="77777777" w:rsidR="00257A9D" w:rsidRPr="00257A9D" w:rsidRDefault="00257A9D" w:rsidP="00257A9D"/>
    <w:p w14:paraId="016247B5" w14:textId="77777777" w:rsidR="00013464" w:rsidRPr="003919ED" w:rsidRDefault="00013464" w:rsidP="00013464">
      <w:pPr>
        <w:pStyle w:val="Titre3"/>
        <w:pBdr>
          <w:bottom w:val="single" w:sz="4" w:space="1" w:color="auto"/>
        </w:pBdr>
        <w:rPr>
          <w:color w:val="7030A0"/>
        </w:rPr>
      </w:pPr>
      <w:r w:rsidRPr="003919ED">
        <w:rPr>
          <w:color w:val="7030A0"/>
        </w:rPr>
        <w:t>Prière d’ouverture</w:t>
      </w:r>
    </w:p>
    <w:p w14:paraId="326592EB" w14:textId="77777777" w:rsidR="00AE4DD3" w:rsidRPr="00BB37C8" w:rsidRDefault="00AA3783" w:rsidP="00AE4DD3">
      <w:pPr>
        <w:ind w:left="283"/>
        <w:rPr>
          <w:i/>
        </w:rPr>
      </w:pPr>
      <w:r>
        <w:rPr>
          <w:i/>
        </w:rPr>
        <w:t>Ensemble, prions Dieu notre Père</w:t>
      </w:r>
      <w:r w:rsidR="00BB37C8">
        <w:rPr>
          <w:i/>
        </w:rPr>
        <w:t>…</w:t>
      </w:r>
    </w:p>
    <w:p w14:paraId="78AB2465" w14:textId="56BAE8C0" w:rsidR="00257A9D" w:rsidRDefault="00257A9D" w:rsidP="00FD4B9E">
      <w:pPr>
        <w:snapToGrid w:val="0"/>
        <w:ind w:left="1985" w:hanging="284"/>
        <w:jc w:val="both"/>
        <w:rPr>
          <w:i/>
          <w:iCs/>
        </w:rPr>
      </w:pPr>
    </w:p>
    <w:p w14:paraId="741E5851" w14:textId="4D7ABCD5" w:rsidR="00F04A92" w:rsidRPr="003919ED" w:rsidRDefault="00A51F35" w:rsidP="00FD4B9E">
      <w:pPr>
        <w:snapToGrid w:val="0"/>
        <w:ind w:left="1985" w:hanging="284"/>
        <w:jc w:val="both"/>
        <w:rPr>
          <w:iCs/>
        </w:rPr>
      </w:pPr>
      <w:r w:rsidRPr="003919ED">
        <w:rPr>
          <w:i/>
          <w:iCs/>
        </w:rPr>
        <w:t>Celle</w:t>
      </w:r>
      <w:r w:rsidR="00F04A92" w:rsidRPr="003919ED">
        <w:rPr>
          <w:i/>
          <w:iCs/>
        </w:rPr>
        <w:t xml:space="preserve"> de la </w:t>
      </w:r>
      <w:r w:rsidR="004D7BAF">
        <w:rPr>
          <w:i/>
          <w:iCs/>
        </w:rPr>
        <w:t>m</w:t>
      </w:r>
      <w:r w:rsidR="00F04A92" w:rsidRPr="003919ED">
        <w:rPr>
          <w:i/>
          <w:iCs/>
        </w:rPr>
        <w:t xml:space="preserve">esse </w:t>
      </w:r>
      <w:r w:rsidRPr="003919ED">
        <w:rPr>
          <w:i/>
          <w:iCs/>
        </w:rPr>
        <w:t>du jour</w:t>
      </w:r>
      <w:r w:rsidR="00F04A92" w:rsidRPr="003919ED">
        <w:rPr>
          <w:iCs/>
        </w:rPr>
        <w:t xml:space="preserve"> (</w:t>
      </w:r>
      <w:r w:rsidR="00F04A92" w:rsidRPr="003919ED">
        <w:rPr>
          <w:iCs/>
          <w:sz w:val="18"/>
        </w:rPr>
        <w:t>Missel, p.</w:t>
      </w:r>
      <w:r w:rsidR="000206C1">
        <w:rPr>
          <w:iCs/>
          <w:sz w:val="18"/>
        </w:rPr>
        <w:t xml:space="preserve"> </w:t>
      </w:r>
      <w:r w:rsidR="00FE25F7">
        <w:rPr>
          <w:iCs/>
          <w:sz w:val="18"/>
        </w:rPr>
        <w:t>1</w:t>
      </w:r>
      <w:r w:rsidR="00494772">
        <w:rPr>
          <w:iCs/>
          <w:sz w:val="18"/>
        </w:rPr>
        <w:t>00</w:t>
      </w:r>
      <w:r w:rsidR="00F04A92" w:rsidRPr="003919ED">
        <w:rPr>
          <w:iCs/>
        </w:rPr>
        <w:t>)</w:t>
      </w:r>
    </w:p>
    <w:p w14:paraId="4B2F1F4D" w14:textId="77777777" w:rsidR="00FD3D3F" w:rsidRPr="003919ED" w:rsidRDefault="00FD3D3F" w:rsidP="00FD4B9E">
      <w:pPr>
        <w:pStyle w:val="Oraison"/>
        <w:ind w:right="33"/>
        <w:rPr>
          <w:b/>
        </w:rPr>
      </w:pPr>
    </w:p>
    <w:p w14:paraId="69D09AD2" w14:textId="77777777" w:rsidR="00AA3783" w:rsidRPr="00AA3783" w:rsidRDefault="00AA3783" w:rsidP="00AA3783">
      <w:pPr>
        <w:pStyle w:val="Oraison"/>
        <w:ind w:right="33"/>
        <w:rPr>
          <w:b/>
        </w:rPr>
      </w:pPr>
      <w:r w:rsidRPr="00AA3783">
        <w:rPr>
          <w:b/>
        </w:rPr>
        <w:lastRenderedPageBreak/>
        <w:t>Seigneur Dieu,</w:t>
      </w:r>
    </w:p>
    <w:p w14:paraId="02D05FEE" w14:textId="77777777" w:rsidR="00AA3783" w:rsidRPr="00AA3783" w:rsidRDefault="00AA3783" w:rsidP="00AA3783">
      <w:pPr>
        <w:pStyle w:val="Oraison"/>
        <w:ind w:right="33"/>
        <w:rPr>
          <w:b/>
        </w:rPr>
      </w:pPr>
      <w:proofErr w:type="gramStart"/>
      <w:r w:rsidRPr="00AA3783">
        <w:rPr>
          <w:b/>
        </w:rPr>
        <w:t>tu</w:t>
      </w:r>
      <w:proofErr w:type="gramEnd"/>
      <w:r w:rsidRPr="00AA3783">
        <w:rPr>
          <w:b/>
        </w:rPr>
        <w:t xml:space="preserve"> nous as dit </w:t>
      </w:r>
      <w:r>
        <w:rPr>
          <w:b/>
        </w:rPr>
        <w:t xml:space="preserve">d’écouter ton Fils bien-aimé ; </w:t>
      </w:r>
    </w:p>
    <w:p w14:paraId="0EFCE7AF" w14:textId="77777777" w:rsidR="00AA3783" w:rsidRPr="00AA3783" w:rsidRDefault="00AA3783" w:rsidP="00AA3783">
      <w:pPr>
        <w:pStyle w:val="Oraison"/>
        <w:ind w:right="33"/>
        <w:rPr>
          <w:b/>
        </w:rPr>
      </w:pPr>
      <w:proofErr w:type="gramStart"/>
      <w:r w:rsidRPr="00AA3783">
        <w:rPr>
          <w:b/>
        </w:rPr>
        <w:t>fais</w:t>
      </w:r>
      <w:proofErr w:type="gramEnd"/>
      <w:r w:rsidRPr="00AA3783">
        <w:rPr>
          <w:b/>
        </w:rPr>
        <w:t>-nous trouver dans ta parole</w:t>
      </w:r>
    </w:p>
    <w:p w14:paraId="1750DD3A" w14:textId="77777777" w:rsidR="00AA3783" w:rsidRPr="00AA3783" w:rsidRDefault="00AA3783" w:rsidP="00AA3783">
      <w:pPr>
        <w:pStyle w:val="Oraison"/>
        <w:ind w:right="33"/>
        <w:rPr>
          <w:b/>
        </w:rPr>
      </w:pPr>
      <w:proofErr w:type="gramStart"/>
      <w:r w:rsidRPr="00AA3783">
        <w:rPr>
          <w:b/>
        </w:rPr>
        <w:t>la</w:t>
      </w:r>
      <w:proofErr w:type="gramEnd"/>
      <w:r w:rsidRPr="00AA3783">
        <w:rPr>
          <w:b/>
        </w:rPr>
        <w:t xml:space="preserve"> nourri</w:t>
      </w:r>
      <w:r>
        <w:rPr>
          <w:b/>
        </w:rPr>
        <w:t xml:space="preserve">ture de notre vie spirituelle, </w:t>
      </w:r>
    </w:p>
    <w:p w14:paraId="1443AA7A" w14:textId="77777777" w:rsidR="00AA3783" w:rsidRPr="00AA3783" w:rsidRDefault="00494772" w:rsidP="00AA3783">
      <w:pPr>
        <w:pStyle w:val="Oraison"/>
        <w:ind w:right="33"/>
        <w:rPr>
          <w:b/>
        </w:rPr>
      </w:pPr>
      <w:proofErr w:type="gramStart"/>
      <w:r>
        <w:rPr>
          <w:b/>
        </w:rPr>
        <w:t>afin</w:t>
      </w:r>
      <w:proofErr w:type="gramEnd"/>
      <w:r>
        <w:rPr>
          <w:b/>
        </w:rPr>
        <w:t xml:space="preserve"> que, d’un regard purifié, </w:t>
      </w:r>
    </w:p>
    <w:p w14:paraId="02EFCAD6" w14:textId="77777777" w:rsidR="00AA3783" w:rsidRPr="00AA3783" w:rsidRDefault="00AA3783" w:rsidP="00AA3783">
      <w:pPr>
        <w:pStyle w:val="Oraison"/>
        <w:ind w:right="33"/>
        <w:rPr>
          <w:b/>
        </w:rPr>
      </w:pPr>
      <w:proofErr w:type="gramStart"/>
      <w:r w:rsidRPr="00AA3783">
        <w:rPr>
          <w:b/>
        </w:rPr>
        <w:t>nous</w:t>
      </w:r>
      <w:proofErr w:type="gramEnd"/>
      <w:r w:rsidRPr="00AA3783">
        <w:rPr>
          <w:b/>
        </w:rPr>
        <w:t xml:space="preserve"> ayons la joie de contempler ta gloire.</w:t>
      </w:r>
    </w:p>
    <w:p w14:paraId="44453647" w14:textId="77777777" w:rsidR="00AA3783" w:rsidRPr="00AA3783" w:rsidRDefault="00AA3783" w:rsidP="00AA3783">
      <w:pPr>
        <w:pStyle w:val="Oraison"/>
        <w:ind w:right="33"/>
        <w:rPr>
          <w:b/>
        </w:rPr>
      </w:pPr>
      <w:r w:rsidRPr="00AA3783">
        <w:rPr>
          <w:b/>
        </w:rPr>
        <w:t>Par Jésus Chr</w:t>
      </w:r>
      <w:r w:rsidR="00B919D6">
        <w:rPr>
          <w:b/>
        </w:rPr>
        <w:t xml:space="preserve">ist, ton Fils, notre Seigneur, </w:t>
      </w:r>
    </w:p>
    <w:p w14:paraId="2E402706" w14:textId="77777777" w:rsidR="00AA3783" w:rsidRPr="00AA3783" w:rsidRDefault="00494772" w:rsidP="00AA3783">
      <w:pPr>
        <w:pStyle w:val="Oraison"/>
        <w:ind w:right="33"/>
        <w:rPr>
          <w:b/>
        </w:rPr>
      </w:pPr>
      <w:proofErr w:type="gramStart"/>
      <w:r>
        <w:rPr>
          <w:b/>
        </w:rPr>
        <w:t>q</w:t>
      </w:r>
      <w:r w:rsidR="00AA3783" w:rsidRPr="00AA3783">
        <w:rPr>
          <w:b/>
        </w:rPr>
        <w:t>ui</w:t>
      </w:r>
      <w:proofErr w:type="gramEnd"/>
      <w:r w:rsidR="00AA3783" w:rsidRPr="00AA3783">
        <w:rPr>
          <w:b/>
        </w:rPr>
        <w:t xml:space="preserve"> vit et règne avec toi</w:t>
      </w:r>
      <w:r>
        <w:rPr>
          <w:b/>
        </w:rPr>
        <w:t xml:space="preserve"> dans l’unité du Saint-Esprit, </w:t>
      </w:r>
    </w:p>
    <w:p w14:paraId="6E25EADE" w14:textId="77777777" w:rsidR="00AA3783" w:rsidRDefault="00AA3783" w:rsidP="00AA3783">
      <w:pPr>
        <w:pStyle w:val="Oraison"/>
        <w:ind w:right="33"/>
        <w:rPr>
          <w:b/>
        </w:rPr>
      </w:pPr>
      <w:r w:rsidRPr="00AA3783">
        <w:rPr>
          <w:b/>
        </w:rPr>
        <w:t>Dieu, pour les siècles des siècles.</w:t>
      </w:r>
    </w:p>
    <w:p w14:paraId="3FB030BF" w14:textId="77777777" w:rsidR="00AA3783" w:rsidRDefault="00AA3783" w:rsidP="006D096D">
      <w:pPr>
        <w:pStyle w:val="Oraison"/>
        <w:ind w:right="33"/>
        <w:rPr>
          <w:b/>
        </w:rPr>
      </w:pPr>
    </w:p>
    <w:p w14:paraId="070D1A4C" w14:textId="77777777" w:rsidR="001E6F90" w:rsidRPr="00AE4DD3" w:rsidRDefault="001E6F90" w:rsidP="001E6F90">
      <w:pPr>
        <w:snapToGrid w:val="0"/>
        <w:ind w:left="1985" w:hanging="284"/>
        <w:jc w:val="both"/>
        <w:rPr>
          <w:i/>
          <w:iCs/>
        </w:rPr>
      </w:pPr>
      <w:r w:rsidRPr="00AE4DD3">
        <w:rPr>
          <w:i/>
          <w:iCs/>
        </w:rPr>
        <w:t xml:space="preserve">Ou celle </w:t>
      </w:r>
      <w:r w:rsidR="00AE4DD3">
        <w:rPr>
          <w:i/>
          <w:iCs/>
        </w:rPr>
        <w:t xml:space="preserve">du </w:t>
      </w:r>
      <w:r w:rsidR="00BB37C8">
        <w:rPr>
          <w:i/>
          <w:iCs/>
        </w:rPr>
        <w:t>mar</w:t>
      </w:r>
      <w:r w:rsidR="008B48AF" w:rsidRPr="00AE4DD3">
        <w:rPr>
          <w:i/>
          <w:iCs/>
        </w:rPr>
        <w:t xml:space="preserve">di de la </w:t>
      </w:r>
      <w:r w:rsidR="00BB37C8">
        <w:rPr>
          <w:i/>
          <w:iCs/>
        </w:rPr>
        <w:t>2</w:t>
      </w:r>
      <w:r w:rsidR="008B48AF" w:rsidRPr="00AE4DD3">
        <w:rPr>
          <w:i/>
          <w:iCs/>
          <w:vertAlign w:val="superscript"/>
        </w:rPr>
        <w:t>e</w:t>
      </w:r>
      <w:r w:rsidR="008B48AF" w:rsidRPr="00AE4DD3">
        <w:rPr>
          <w:i/>
          <w:iCs/>
        </w:rPr>
        <w:t xml:space="preserve"> semaine de Carême</w:t>
      </w:r>
      <w:r w:rsidRPr="00AE4DD3">
        <w:rPr>
          <w:i/>
          <w:iCs/>
        </w:rPr>
        <w:t xml:space="preserve"> </w:t>
      </w:r>
      <w:r w:rsidRPr="00AE4DD3">
        <w:rPr>
          <w:iCs/>
        </w:rPr>
        <w:t>(Mis</w:t>
      </w:r>
      <w:r w:rsidR="00AE4DD3" w:rsidRPr="00AE4DD3">
        <w:rPr>
          <w:iCs/>
        </w:rPr>
        <w:t>sel, p. 1</w:t>
      </w:r>
      <w:r w:rsidR="00494772">
        <w:rPr>
          <w:iCs/>
        </w:rPr>
        <w:t>05</w:t>
      </w:r>
      <w:r w:rsidRPr="00AE4DD3">
        <w:rPr>
          <w:iCs/>
        </w:rPr>
        <w:t>)</w:t>
      </w:r>
    </w:p>
    <w:p w14:paraId="1CB6820B" w14:textId="77777777" w:rsidR="001E6F90" w:rsidRPr="00AE4DD3" w:rsidRDefault="001E6F90" w:rsidP="001E6F90">
      <w:pPr>
        <w:pStyle w:val="Oraison"/>
        <w:ind w:right="33"/>
      </w:pPr>
    </w:p>
    <w:p w14:paraId="20A7AED3" w14:textId="77777777" w:rsidR="00494772" w:rsidRPr="00494772" w:rsidRDefault="00494772" w:rsidP="00494772">
      <w:pPr>
        <w:pStyle w:val="Oraison"/>
        <w:ind w:right="33"/>
        <w:rPr>
          <w:b/>
        </w:rPr>
      </w:pPr>
      <w:r w:rsidRPr="00494772">
        <w:rPr>
          <w:b/>
        </w:rPr>
        <w:t>Avec une inlassable bonté, Seigneur,</w:t>
      </w:r>
    </w:p>
    <w:p w14:paraId="5BEA8B6C" w14:textId="77777777" w:rsidR="00494772" w:rsidRPr="00494772" w:rsidRDefault="00494772" w:rsidP="00494772">
      <w:pPr>
        <w:pStyle w:val="Oraison"/>
        <w:ind w:right="33"/>
        <w:rPr>
          <w:b/>
        </w:rPr>
      </w:pPr>
      <w:proofErr w:type="gramStart"/>
      <w:r>
        <w:rPr>
          <w:b/>
        </w:rPr>
        <w:t>veille</w:t>
      </w:r>
      <w:proofErr w:type="gramEnd"/>
      <w:r>
        <w:rPr>
          <w:b/>
        </w:rPr>
        <w:t xml:space="preserve"> sur ton Église ; </w:t>
      </w:r>
    </w:p>
    <w:p w14:paraId="4FF3A5F8" w14:textId="77777777" w:rsidR="00494772" w:rsidRPr="00494772" w:rsidRDefault="00494772" w:rsidP="00494772">
      <w:pPr>
        <w:pStyle w:val="Oraison"/>
        <w:ind w:right="33"/>
        <w:rPr>
          <w:b/>
        </w:rPr>
      </w:pPr>
      <w:proofErr w:type="gramStart"/>
      <w:r w:rsidRPr="00494772">
        <w:rPr>
          <w:b/>
        </w:rPr>
        <w:t>comme</w:t>
      </w:r>
      <w:proofErr w:type="gramEnd"/>
      <w:r w:rsidRPr="00494772">
        <w:rPr>
          <w:b/>
        </w:rPr>
        <w:t>, sans</w:t>
      </w:r>
      <w:r>
        <w:rPr>
          <w:b/>
        </w:rPr>
        <w:t xml:space="preserve"> toi, l’homme mortel succombe, </w:t>
      </w:r>
    </w:p>
    <w:p w14:paraId="5132FEF9" w14:textId="77777777" w:rsidR="00494772" w:rsidRPr="00494772" w:rsidRDefault="00494772" w:rsidP="00494772">
      <w:pPr>
        <w:pStyle w:val="Oraison"/>
        <w:ind w:right="33"/>
        <w:rPr>
          <w:b/>
        </w:rPr>
      </w:pPr>
      <w:proofErr w:type="gramStart"/>
      <w:r w:rsidRPr="00494772">
        <w:rPr>
          <w:b/>
        </w:rPr>
        <w:t>puisse</w:t>
      </w:r>
      <w:proofErr w:type="gramEnd"/>
      <w:r w:rsidRPr="00494772">
        <w:rPr>
          <w:b/>
        </w:rPr>
        <w:t xml:space="preserve"> ton aide constante nous arracher au mal</w:t>
      </w:r>
    </w:p>
    <w:p w14:paraId="2C6C752B" w14:textId="77777777" w:rsidR="00494772" w:rsidRPr="00494772" w:rsidRDefault="00494772" w:rsidP="00494772">
      <w:pPr>
        <w:pStyle w:val="Oraison"/>
        <w:ind w:right="33"/>
        <w:rPr>
          <w:b/>
        </w:rPr>
      </w:pPr>
      <w:proofErr w:type="gramStart"/>
      <w:r w:rsidRPr="00494772">
        <w:rPr>
          <w:b/>
        </w:rPr>
        <w:t>et</w:t>
      </w:r>
      <w:proofErr w:type="gramEnd"/>
      <w:r w:rsidRPr="00494772">
        <w:rPr>
          <w:b/>
        </w:rPr>
        <w:t xml:space="preserve"> nous diriger vers le salut.</w:t>
      </w:r>
    </w:p>
    <w:p w14:paraId="57D7BCE0" w14:textId="77777777" w:rsidR="00494772" w:rsidRPr="00494772" w:rsidRDefault="00494772" w:rsidP="00494772">
      <w:pPr>
        <w:pStyle w:val="Oraison"/>
        <w:ind w:right="33"/>
        <w:rPr>
          <w:b/>
        </w:rPr>
      </w:pPr>
      <w:r w:rsidRPr="00494772">
        <w:rPr>
          <w:b/>
        </w:rPr>
        <w:t>Par Jésus Chr</w:t>
      </w:r>
      <w:r>
        <w:rPr>
          <w:b/>
        </w:rPr>
        <w:t xml:space="preserve">ist, ton Fils, notre Seigneur, </w:t>
      </w:r>
    </w:p>
    <w:p w14:paraId="0A75B771" w14:textId="77777777" w:rsidR="00494772" w:rsidRPr="00494772" w:rsidRDefault="00494772" w:rsidP="00494772">
      <w:pPr>
        <w:pStyle w:val="Oraison"/>
        <w:ind w:right="33"/>
        <w:rPr>
          <w:b/>
        </w:rPr>
      </w:pPr>
      <w:proofErr w:type="gramStart"/>
      <w:r w:rsidRPr="00494772">
        <w:rPr>
          <w:b/>
        </w:rPr>
        <w:t>qui</w:t>
      </w:r>
      <w:proofErr w:type="gramEnd"/>
      <w:r w:rsidRPr="00494772">
        <w:rPr>
          <w:b/>
        </w:rPr>
        <w:t xml:space="preserve"> vit et règne avec toi</w:t>
      </w:r>
      <w:r>
        <w:rPr>
          <w:b/>
        </w:rPr>
        <w:t xml:space="preserve"> dans l’unité du Saint-Esprit, </w:t>
      </w:r>
    </w:p>
    <w:p w14:paraId="610B2A43" w14:textId="77777777" w:rsidR="00494772" w:rsidRDefault="00494772" w:rsidP="00494772">
      <w:pPr>
        <w:pStyle w:val="Oraison"/>
        <w:ind w:right="33"/>
        <w:rPr>
          <w:b/>
        </w:rPr>
      </w:pPr>
      <w:r w:rsidRPr="00494772">
        <w:rPr>
          <w:b/>
        </w:rPr>
        <w:t>Dieu, pour les siècles des siècles.</w:t>
      </w:r>
    </w:p>
    <w:p w14:paraId="04613FBC" w14:textId="77777777" w:rsidR="00940C2A" w:rsidRDefault="0014535E" w:rsidP="00735CB0">
      <w:pPr>
        <w:pStyle w:val="Titre2"/>
        <w:spacing w:before="400"/>
        <w:rPr>
          <w:b/>
          <w:smallCaps/>
          <w:color w:val="7030A0"/>
        </w:rPr>
      </w:pPr>
      <w:r w:rsidRPr="00BD4932">
        <w:rPr>
          <w:b/>
          <w:smallCaps/>
          <w:color w:val="7030A0"/>
        </w:rPr>
        <w:t>Liturgie de la Parole</w:t>
      </w:r>
    </w:p>
    <w:p w14:paraId="21D6B849" w14:textId="77777777" w:rsidR="00052BA3" w:rsidRPr="00AD77F2" w:rsidRDefault="00AD77F2" w:rsidP="00635465">
      <w:pPr>
        <w:rPr>
          <w:i/>
        </w:rPr>
      </w:pPr>
      <w:r>
        <w:rPr>
          <w:i/>
        </w:rPr>
        <w:t>Que ta Parole, Seigneur, soit lumière pour notre route…</w:t>
      </w:r>
    </w:p>
    <w:p w14:paraId="456889B5" w14:textId="77777777" w:rsidR="00AD77F2" w:rsidRDefault="00AD77F2" w:rsidP="00635465"/>
    <w:p w14:paraId="5677BFA4" w14:textId="77777777" w:rsidR="008919B9" w:rsidRPr="002F64F3" w:rsidRDefault="000C1F1F" w:rsidP="00AC467E">
      <w:pPr>
        <w:pBdr>
          <w:bottom w:val="single" w:sz="4" w:space="1" w:color="auto"/>
        </w:pBdr>
        <w:tabs>
          <w:tab w:val="left" w:pos="567"/>
        </w:tabs>
        <w:ind w:left="284"/>
        <w:rPr>
          <w:rFonts w:ascii="Arial" w:hAnsi="Arial" w:cs="Arial"/>
          <w:color w:val="7030A0"/>
          <w:sz w:val="24"/>
          <w:szCs w:val="24"/>
        </w:rPr>
      </w:pPr>
      <w:r w:rsidRPr="006647ED">
        <w:rPr>
          <w:rFonts w:ascii="Arial" w:hAnsi="Arial" w:cs="Arial"/>
          <w:color w:val="7030A0"/>
          <w:sz w:val="24"/>
          <w:szCs w:val="24"/>
        </w:rPr>
        <w:t>Proclam</w:t>
      </w:r>
      <w:r w:rsidR="004B52D1">
        <w:rPr>
          <w:rFonts w:ascii="Arial" w:hAnsi="Arial" w:cs="Arial"/>
          <w:color w:val="7030A0"/>
          <w:sz w:val="24"/>
          <w:szCs w:val="24"/>
        </w:rPr>
        <w:t>er</w:t>
      </w:r>
      <w:r w:rsidR="00F2004A" w:rsidRPr="006647ED">
        <w:rPr>
          <w:rFonts w:ascii="Arial" w:hAnsi="Arial" w:cs="Arial"/>
          <w:color w:val="7030A0"/>
          <w:sz w:val="24"/>
          <w:szCs w:val="24"/>
        </w:rPr>
        <w:t xml:space="preserve"> </w:t>
      </w:r>
      <w:r w:rsidR="00AC467E" w:rsidRPr="006647ED">
        <w:rPr>
          <w:rFonts w:ascii="Arial" w:hAnsi="Arial" w:cs="Arial"/>
          <w:color w:val="7030A0"/>
          <w:sz w:val="24"/>
          <w:szCs w:val="24"/>
        </w:rPr>
        <w:t>la 1</w:t>
      </w:r>
      <w:r w:rsidR="00AC467E" w:rsidRPr="006647ED">
        <w:rPr>
          <w:rFonts w:ascii="Arial" w:hAnsi="Arial" w:cs="Arial"/>
          <w:color w:val="7030A0"/>
          <w:sz w:val="24"/>
          <w:szCs w:val="24"/>
          <w:vertAlign w:val="superscript"/>
        </w:rPr>
        <w:t>ère</w:t>
      </w:r>
      <w:r w:rsidR="000C6DB9">
        <w:rPr>
          <w:rFonts w:ascii="Arial" w:hAnsi="Arial" w:cs="Arial"/>
          <w:color w:val="7030A0"/>
          <w:sz w:val="24"/>
          <w:szCs w:val="24"/>
        </w:rPr>
        <w:t xml:space="preserve"> </w:t>
      </w:r>
      <w:r w:rsidR="00AC467E" w:rsidRPr="006647ED">
        <w:rPr>
          <w:rFonts w:ascii="Arial" w:hAnsi="Arial" w:cs="Arial"/>
          <w:color w:val="7030A0"/>
          <w:sz w:val="24"/>
          <w:szCs w:val="24"/>
        </w:rPr>
        <w:t xml:space="preserve">lecture </w:t>
      </w:r>
      <w:r w:rsidR="0091401D" w:rsidRPr="006647ED">
        <w:rPr>
          <w:rFonts w:ascii="Arial" w:hAnsi="Arial" w:cs="Arial"/>
          <w:color w:val="7030A0"/>
          <w:sz w:val="24"/>
          <w:szCs w:val="24"/>
        </w:rPr>
        <w:t>–</w:t>
      </w:r>
      <w:r w:rsidR="00BC3047" w:rsidRPr="006647ED">
        <w:rPr>
          <w:rFonts w:ascii="Arial" w:hAnsi="Arial" w:cs="Arial"/>
          <w:color w:val="7030A0"/>
          <w:sz w:val="24"/>
          <w:szCs w:val="24"/>
        </w:rPr>
        <w:t xml:space="preserve"> </w:t>
      </w:r>
      <w:proofErr w:type="spellStart"/>
      <w:r w:rsidR="00480953">
        <w:rPr>
          <w:rFonts w:ascii="Arial" w:hAnsi="Arial" w:cs="Arial"/>
          <w:b/>
          <w:color w:val="7030A0"/>
          <w:sz w:val="24"/>
          <w:szCs w:val="24"/>
        </w:rPr>
        <w:t>Gn</w:t>
      </w:r>
      <w:proofErr w:type="spellEnd"/>
      <w:r w:rsidR="00480953">
        <w:rPr>
          <w:rFonts w:ascii="Arial" w:hAnsi="Arial" w:cs="Arial"/>
          <w:b/>
          <w:color w:val="7030A0"/>
          <w:sz w:val="24"/>
          <w:szCs w:val="24"/>
        </w:rPr>
        <w:t xml:space="preserve"> 15</w:t>
      </w:r>
      <w:r w:rsidR="000C6DB9" w:rsidRPr="002F64F3">
        <w:rPr>
          <w:rFonts w:ascii="Arial" w:hAnsi="Arial" w:cs="Arial"/>
          <w:b/>
          <w:color w:val="7030A0"/>
          <w:sz w:val="24"/>
          <w:szCs w:val="24"/>
        </w:rPr>
        <w:t xml:space="preserve">, </w:t>
      </w:r>
      <w:r w:rsidR="00480953">
        <w:rPr>
          <w:rFonts w:ascii="Arial" w:hAnsi="Arial" w:cs="Arial"/>
          <w:color w:val="7030A0"/>
          <w:sz w:val="24"/>
          <w:szCs w:val="24"/>
        </w:rPr>
        <w:t>5-12.17-18</w:t>
      </w:r>
    </w:p>
    <w:p w14:paraId="4AFFDD14" w14:textId="77777777" w:rsidR="007B3A84" w:rsidRDefault="000C6DB9" w:rsidP="007B3A84">
      <w:pPr>
        <w:widowControl w:val="0"/>
        <w:suppressAutoHyphens/>
        <w:spacing w:after="120"/>
        <w:ind w:left="284"/>
        <w:jc w:val="both"/>
        <w:outlineLvl w:val="0"/>
        <w:rPr>
          <w:b/>
        </w:rPr>
      </w:pPr>
      <w:r w:rsidRPr="002F64F3">
        <w:t xml:space="preserve">Monition (facultative) : </w:t>
      </w:r>
      <w:r w:rsidR="00AD77F2" w:rsidRPr="00AD77F2">
        <w:rPr>
          <w:b/>
        </w:rPr>
        <w:t>Dieu assure à Abraham une descendance. C’est sa réponse pour tenir promesse.</w:t>
      </w:r>
    </w:p>
    <w:p w14:paraId="54D134B0" w14:textId="77777777" w:rsidR="00AA7690" w:rsidRPr="00002FB5" w:rsidRDefault="00AD77F2" w:rsidP="007B3A84">
      <w:pPr>
        <w:widowControl w:val="0"/>
        <w:suppressAutoHyphens/>
        <w:spacing w:after="120"/>
        <w:ind w:left="284"/>
        <w:jc w:val="both"/>
        <w:outlineLvl w:val="0"/>
      </w:pPr>
      <w:r>
        <w:t>Pour mieux proclamer ce texte d</w:t>
      </w:r>
      <w:r w:rsidR="00294662">
        <w:t xml:space="preserve">éroutant au premier abord, par les rites et coutumes auxquels il se réfère, </w:t>
      </w:r>
      <w:r>
        <w:t xml:space="preserve">il serait bon que le </w:t>
      </w:r>
      <w:r w:rsidR="00294662">
        <w:t xml:space="preserve">lecteur </w:t>
      </w:r>
      <w:r>
        <w:t>prenne</w:t>
      </w:r>
      <w:r w:rsidR="00294662">
        <w:t xml:space="preserve"> le temps de</w:t>
      </w:r>
      <w:r>
        <w:t xml:space="preserve"> l’étudier (voir p. 2 de cette fiche)</w:t>
      </w:r>
      <w:r w:rsidR="00294662">
        <w:t>.</w:t>
      </w:r>
    </w:p>
    <w:p w14:paraId="78DF1768" w14:textId="77777777" w:rsidR="007848BE" w:rsidRPr="007848BE" w:rsidRDefault="007848BE" w:rsidP="007848BE">
      <w:pPr>
        <w:ind w:left="284"/>
        <w:jc w:val="both"/>
      </w:pPr>
    </w:p>
    <w:p w14:paraId="2191D7F6" w14:textId="77777777" w:rsidR="00D83518" w:rsidRPr="00545B3A" w:rsidRDefault="00452A56" w:rsidP="00545B3A">
      <w:pPr>
        <w:pBdr>
          <w:bottom w:val="single" w:sz="4" w:space="1" w:color="auto"/>
        </w:pBdr>
        <w:ind w:left="284"/>
        <w:rPr>
          <w:color w:val="7030A0"/>
        </w:rPr>
      </w:pPr>
      <w:r w:rsidRPr="006647ED">
        <w:rPr>
          <w:rFonts w:ascii="Arial" w:hAnsi="Arial" w:cs="Arial"/>
          <w:color w:val="7030A0"/>
          <w:sz w:val="24"/>
          <w:szCs w:val="24"/>
        </w:rPr>
        <w:t>Chant</w:t>
      </w:r>
      <w:r w:rsidR="008419E3" w:rsidRPr="006647ED">
        <w:rPr>
          <w:rFonts w:ascii="Arial" w:hAnsi="Arial" w:cs="Arial"/>
          <w:color w:val="7030A0"/>
          <w:sz w:val="24"/>
          <w:szCs w:val="24"/>
        </w:rPr>
        <w:t>er le</w:t>
      </w:r>
      <w:r w:rsidRPr="006647ED">
        <w:rPr>
          <w:rFonts w:ascii="Arial" w:hAnsi="Arial" w:cs="Arial"/>
          <w:color w:val="7030A0"/>
          <w:sz w:val="24"/>
          <w:szCs w:val="24"/>
        </w:rPr>
        <w:t xml:space="preserve"> </w:t>
      </w:r>
      <w:r w:rsidR="00445125" w:rsidRPr="006647ED">
        <w:rPr>
          <w:rFonts w:ascii="Arial" w:hAnsi="Arial" w:cs="Arial"/>
          <w:b/>
          <w:smallCaps/>
          <w:color w:val="7030A0"/>
          <w:sz w:val="24"/>
          <w:szCs w:val="24"/>
        </w:rPr>
        <w:t>Psaum</w:t>
      </w:r>
      <w:r w:rsidR="00F93FD3" w:rsidRPr="006647ED">
        <w:rPr>
          <w:rFonts w:ascii="Arial" w:hAnsi="Arial" w:cs="Arial"/>
          <w:b/>
          <w:smallCaps/>
          <w:color w:val="7030A0"/>
          <w:sz w:val="24"/>
          <w:szCs w:val="24"/>
        </w:rPr>
        <w:t>e</w:t>
      </w:r>
      <w:r w:rsidR="00F81F46">
        <w:rPr>
          <w:rFonts w:ascii="Arial" w:hAnsi="Arial" w:cs="Arial"/>
          <w:b/>
          <w:smallCaps/>
          <w:color w:val="7030A0"/>
          <w:sz w:val="24"/>
          <w:szCs w:val="24"/>
        </w:rPr>
        <w:t xml:space="preserve"> </w:t>
      </w:r>
      <w:r w:rsidR="00294662">
        <w:rPr>
          <w:rFonts w:ascii="Arial" w:hAnsi="Arial" w:cs="Arial"/>
          <w:b/>
          <w:smallCaps/>
          <w:color w:val="7030A0"/>
          <w:sz w:val="24"/>
          <w:szCs w:val="24"/>
        </w:rPr>
        <w:t>26</w:t>
      </w:r>
    </w:p>
    <w:p w14:paraId="487D871F" w14:textId="77777777" w:rsidR="00E21CA3" w:rsidRPr="002128E2" w:rsidRDefault="00E21CA3" w:rsidP="00E21CA3">
      <w:pPr>
        <w:ind w:left="284"/>
        <w:jc w:val="both"/>
      </w:pPr>
      <w:r w:rsidRPr="002128E2">
        <w:t>Pour la mise en œuvre chantée de ce psaume, nous vous suggérons :</w:t>
      </w:r>
    </w:p>
    <w:p w14:paraId="12B596B1" w14:textId="0D7C6BF0" w:rsidR="00E21CA3" w:rsidRPr="002128E2" w:rsidRDefault="00E21CA3" w:rsidP="00E21CA3">
      <w:pPr>
        <w:numPr>
          <w:ilvl w:val="0"/>
          <w:numId w:val="27"/>
        </w:numPr>
        <w:spacing w:after="160" w:line="259" w:lineRule="auto"/>
      </w:pPr>
      <w:r w:rsidRPr="002128E2">
        <w:t xml:space="preserve">soit la mélodie composée par Louis </w:t>
      </w:r>
      <w:proofErr w:type="spellStart"/>
      <w:r w:rsidRPr="002128E2">
        <w:t>Groslambert</w:t>
      </w:r>
      <w:proofErr w:type="spellEnd"/>
      <w:r w:rsidRPr="002128E2">
        <w:t xml:space="preserve"> pour les Fiches Dominicales, à 3 voix égales ou 4 voix mixtes que vous retrouverez dans le </w:t>
      </w:r>
      <w:r w:rsidR="00217D2D">
        <w:t>c</w:t>
      </w:r>
      <w:r w:rsidRPr="002128E2">
        <w:t xml:space="preserve">lasseur des Nouvelles </w:t>
      </w:r>
      <w:r w:rsidR="00217D2D">
        <w:t>a</w:t>
      </w:r>
      <w:r w:rsidRPr="002128E2">
        <w:t>ntiennes et sur le CD édité par A</w:t>
      </w:r>
      <w:r w:rsidR="00217D2D">
        <w:t>DF</w:t>
      </w:r>
      <w:r w:rsidRPr="002128E2">
        <w:t xml:space="preserve"> - Bayard Musique : (</w:t>
      </w:r>
      <w:hyperlink r:id="rId8" w:history="1">
        <w:r w:rsidRPr="00E21CA3">
          <w:rPr>
            <w:color w:val="0000BF"/>
            <w:u w:val="single"/>
          </w:rPr>
          <w:t>https://www.bayardmusique.com/categorie/020100/liturgie</w:t>
        </w:r>
      </w:hyperlink>
      <w:r w:rsidRPr="002128E2">
        <w:t>).</w:t>
      </w:r>
    </w:p>
    <w:p w14:paraId="76EEAAEB" w14:textId="77777777" w:rsidR="00E21CA3" w:rsidRPr="002128E2" w:rsidRDefault="00E21CA3" w:rsidP="00E21CA3">
      <w:pPr>
        <w:numPr>
          <w:ilvl w:val="0"/>
          <w:numId w:val="27"/>
        </w:numPr>
        <w:spacing w:after="160" w:line="259" w:lineRule="auto"/>
      </w:pPr>
      <w:r w:rsidRPr="002128E2">
        <w:t xml:space="preserve">soit celle composée par Jean-Pascal </w:t>
      </w:r>
      <w:proofErr w:type="spellStart"/>
      <w:r w:rsidRPr="002128E2">
        <w:t>Hervy</w:t>
      </w:r>
      <w:proofErr w:type="spellEnd"/>
      <w:r w:rsidRPr="002128E2">
        <w:t xml:space="preserve"> que vous pourrez retrouver sur le site de Chantons en Église : </w:t>
      </w:r>
      <w:hyperlink r:id="rId9" w:history="1">
        <w:r w:rsidRPr="002128E2">
          <w:rPr>
            <w:color w:val="0000FF"/>
            <w:u w:val="single"/>
          </w:rPr>
          <w:t>https://www.chantonseneglise.fr/album/1015/jean-pascal-hervy-psaumes-pour-les-dimanches-et-fetes-annee-c</w:t>
        </w:r>
      </w:hyperlink>
      <w:r w:rsidRPr="002128E2">
        <w:t xml:space="preserve"> </w:t>
      </w:r>
    </w:p>
    <w:p w14:paraId="3D1FE02C" w14:textId="348B103D" w:rsidR="00F13CE4" w:rsidRPr="00257A9D" w:rsidRDefault="00294662" w:rsidP="00E21CA3">
      <w:pPr>
        <w:pStyle w:val="PourBrigitte"/>
        <w:rPr>
          <w:color w:val="auto"/>
          <w:sz w:val="24"/>
        </w:rPr>
      </w:pPr>
      <w:r w:rsidRPr="00257A9D">
        <w:rPr>
          <w:color w:val="auto"/>
          <w:sz w:val="24"/>
        </w:rPr>
        <w:t>Le Seigneur est ma lumière et mon salut</w:t>
      </w:r>
      <w:r w:rsidR="00D837A2" w:rsidRPr="00257A9D">
        <w:rPr>
          <w:color w:val="auto"/>
          <w:sz w:val="24"/>
        </w:rPr>
        <w:t>.</w:t>
      </w:r>
    </w:p>
    <w:p w14:paraId="7B9FCF5B" w14:textId="77777777" w:rsidR="00EA2BEF" w:rsidRPr="00D83518" w:rsidRDefault="00EA2BEF" w:rsidP="00EA2BEF">
      <w:pPr>
        <w:pStyle w:val="Oraison"/>
        <w:ind w:left="1134" w:firstLine="0"/>
        <w:rPr>
          <w:i/>
          <w:color w:val="7030A0"/>
        </w:rPr>
      </w:pPr>
      <w:r w:rsidRPr="00D83518">
        <w:rPr>
          <w:i/>
          <w:color w:val="7030A0"/>
        </w:rPr>
        <w:t>Antienne chantée par un(e) soliste puis par l’assemblée.</w:t>
      </w:r>
    </w:p>
    <w:p w14:paraId="3CE2BEBC" w14:textId="77777777" w:rsidR="00EA2BEF" w:rsidRPr="00EA2BEF" w:rsidRDefault="00D83518" w:rsidP="00EA2BEF">
      <w:pPr>
        <w:pStyle w:val="Oraison"/>
        <w:ind w:left="1134" w:firstLine="0"/>
        <w:rPr>
          <w:i/>
          <w:color w:val="7030A0"/>
        </w:rPr>
      </w:pPr>
      <w:r>
        <w:rPr>
          <w:i/>
          <w:color w:val="7030A0"/>
        </w:rPr>
        <w:t>Psalmiste</w:t>
      </w:r>
    </w:p>
    <w:p w14:paraId="61BC02B1" w14:textId="77777777" w:rsidR="00214A6C" w:rsidRPr="00214A6C" w:rsidRDefault="00214A6C" w:rsidP="00214A6C">
      <w:pPr>
        <w:autoSpaceDE w:val="0"/>
        <w:autoSpaceDN w:val="0"/>
        <w:adjustRightInd w:val="0"/>
        <w:ind w:left="1985" w:hanging="284"/>
        <w:rPr>
          <w:b/>
          <w:bCs/>
          <w:szCs w:val="24"/>
        </w:rPr>
      </w:pPr>
      <w:bookmarkStart w:id="1" w:name="_Hlk496190165"/>
      <w:r w:rsidRPr="00214A6C">
        <w:rPr>
          <w:bCs/>
          <w:szCs w:val="24"/>
        </w:rPr>
        <w:t>A</w:t>
      </w:r>
      <w:r w:rsidRPr="00214A6C">
        <w:rPr>
          <w:b/>
          <w:bCs/>
          <w:szCs w:val="24"/>
        </w:rPr>
        <w:tab/>
        <w:t>Le Seigneur est ma lumi</w:t>
      </w:r>
      <w:r w:rsidRPr="00214A6C">
        <w:rPr>
          <w:b/>
          <w:bCs/>
          <w:szCs w:val="24"/>
          <w:u w:val="single"/>
        </w:rPr>
        <w:t>è</w:t>
      </w:r>
      <w:r w:rsidRPr="00214A6C">
        <w:rPr>
          <w:b/>
          <w:bCs/>
          <w:szCs w:val="24"/>
        </w:rPr>
        <w:t>re et mon salut ;</w:t>
      </w:r>
    </w:p>
    <w:p w14:paraId="04C03CB0" w14:textId="77777777" w:rsidR="00214A6C" w:rsidRPr="00214A6C" w:rsidRDefault="00214A6C" w:rsidP="00214A6C">
      <w:pPr>
        <w:autoSpaceDE w:val="0"/>
        <w:autoSpaceDN w:val="0"/>
        <w:adjustRightInd w:val="0"/>
        <w:ind w:left="1985" w:hanging="284"/>
        <w:rPr>
          <w:b/>
          <w:bCs/>
          <w:szCs w:val="24"/>
        </w:rPr>
      </w:pPr>
      <w:r w:rsidRPr="00214A6C">
        <w:rPr>
          <w:bCs/>
          <w:szCs w:val="24"/>
        </w:rPr>
        <w:t>B</w:t>
      </w:r>
      <w:r w:rsidRPr="00214A6C">
        <w:rPr>
          <w:b/>
          <w:bCs/>
          <w:szCs w:val="24"/>
        </w:rPr>
        <w:tab/>
        <w:t>de qu</w:t>
      </w:r>
      <w:r w:rsidRPr="00214A6C">
        <w:rPr>
          <w:b/>
          <w:bCs/>
          <w:szCs w:val="24"/>
          <w:u w:val="single"/>
        </w:rPr>
        <w:t>i</w:t>
      </w:r>
      <w:r w:rsidRPr="00214A6C">
        <w:rPr>
          <w:b/>
          <w:bCs/>
          <w:szCs w:val="24"/>
        </w:rPr>
        <w:t xml:space="preserve"> aurais-je crainte ?</w:t>
      </w:r>
    </w:p>
    <w:p w14:paraId="5DE4CD21" w14:textId="77777777" w:rsidR="00214A6C" w:rsidRPr="00214A6C" w:rsidRDefault="00214A6C" w:rsidP="00214A6C">
      <w:pPr>
        <w:autoSpaceDE w:val="0"/>
        <w:autoSpaceDN w:val="0"/>
        <w:adjustRightInd w:val="0"/>
        <w:ind w:left="1985" w:hanging="284"/>
        <w:rPr>
          <w:b/>
          <w:bCs/>
          <w:szCs w:val="24"/>
        </w:rPr>
      </w:pPr>
      <w:r w:rsidRPr="00214A6C">
        <w:rPr>
          <w:bCs/>
          <w:szCs w:val="24"/>
        </w:rPr>
        <w:t>C</w:t>
      </w:r>
      <w:r w:rsidRPr="00214A6C">
        <w:rPr>
          <w:b/>
          <w:bCs/>
          <w:szCs w:val="24"/>
        </w:rPr>
        <w:tab/>
        <w:t>Le Seigneur est le remp</w:t>
      </w:r>
      <w:r w:rsidRPr="00214A6C">
        <w:rPr>
          <w:b/>
          <w:bCs/>
          <w:szCs w:val="24"/>
          <w:u w:val="single"/>
        </w:rPr>
        <w:t>a</w:t>
      </w:r>
      <w:r w:rsidRPr="00214A6C">
        <w:rPr>
          <w:b/>
          <w:bCs/>
          <w:szCs w:val="24"/>
        </w:rPr>
        <w:t>rt de ma vie ;</w:t>
      </w:r>
    </w:p>
    <w:p w14:paraId="2D9E56BD" w14:textId="77777777" w:rsidR="00214A6C" w:rsidRPr="00214A6C" w:rsidRDefault="00214A6C" w:rsidP="00214A6C">
      <w:pPr>
        <w:autoSpaceDE w:val="0"/>
        <w:autoSpaceDN w:val="0"/>
        <w:adjustRightInd w:val="0"/>
        <w:ind w:left="1985" w:hanging="284"/>
        <w:rPr>
          <w:b/>
          <w:bCs/>
          <w:szCs w:val="24"/>
        </w:rPr>
      </w:pPr>
      <w:r w:rsidRPr="00214A6C">
        <w:rPr>
          <w:bCs/>
          <w:szCs w:val="24"/>
        </w:rPr>
        <w:t>D</w:t>
      </w:r>
      <w:r w:rsidRPr="00214A6C">
        <w:rPr>
          <w:b/>
          <w:bCs/>
          <w:szCs w:val="24"/>
        </w:rPr>
        <w:tab/>
        <w:t>devant qu</w:t>
      </w:r>
      <w:r w:rsidRPr="00214A6C">
        <w:rPr>
          <w:b/>
          <w:bCs/>
          <w:szCs w:val="24"/>
          <w:u w:val="single"/>
        </w:rPr>
        <w:t>i</w:t>
      </w:r>
      <w:r w:rsidRPr="00214A6C">
        <w:rPr>
          <w:b/>
          <w:bCs/>
          <w:szCs w:val="24"/>
        </w:rPr>
        <w:t xml:space="preserve"> tremblerais-je ?</w:t>
      </w:r>
    </w:p>
    <w:p w14:paraId="2E724BC8" w14:textId="77777777" w:rsidR="00214A6C" w:rsidRPr="00D83518" w:rsidRDefault="00214A6C" w:rsidP="00214A6C">
      <w:pPr>
        <w:pStyle w:val="Oraison"/>
        <w:ind w:left="1134" w:firstLine="0"/>
        <w:rPr>
          <w:i/>
          <w:color w:val="7030A0"/>
        </w:rPr>
      </w:pPr>
      <w:r>
        <w:rPr>
          <w:i/>
          <w:color w:val="7030A0"/>
        </w:rPr>
        <w:t>Antienne reprise par l’assemblée.</w:t>
      </w:r>
    </w:p>
    <w:p w14:paraId="71D1F731" w14:textId="77777777" w:rsidR="00214A6C" w:rsidRPr="00A50AFF" w:rsidRDefault="00214A6C" w:rsidP="00214A6C">
      <w:pPr>
        <w:autoSpaceDE w:val="0"/>
        <w:autoSpaceDN w:val="0"/>
        <w:adjustRightInd w:val="0"/>
        <w:ind w:left="1985" w:hanging="284"/>
        <w:rPr>
          <w:bCs/>
          <w:szCs w:val="24"/>
        </w:rPr>
      </w:pPr>
    </w:p>
    <w:p w14:paraId="1F051434" w14:textId="77777777" w:rsidR="00214A6C" w:rsidRPr="00EA2BEF" w:rsidRDefault="00214A6C" w:rsidP="00214A6C">
      <w:pPr>
        <w:pStyle w:val="Oraison"/>
        <w:ind w:left="1134" w:firstLine="0"/>
        <w:rPr>
          <w:i/>
          <w:color w:val="7030A0"/>
        </w:rPr>
      </w:pPr>
      <w:r>
        <w:rPr>
          <w:i/>
          <w:color w:val="7030A0"/>
        </w:rPr>
        <w:t>Psalmiste</w:t>
      </w:r>
    </w:p>
    <w:p w14:paraId="20E4DD0B" w14:textId="77777777" w:rsidR="00214A6C" w:rsidRPr="00214A6C" w:rsidRDefault="00214A6C" w:rsidP="00214A6C">
      <w:pPr>
        <w:autoSpaceDE w:val="0"/>
        <w:autoSpaceDN w:val="0"/>
        <w:adjustRightInd w:val="0"/>
        <w:ind w:left="1985" w:hanging="284"/>
        <w:rPr>
          <w:b/>
          <w:bCs/>
          <w:szCs w:val="24"/>
        </w:rPr>
      </w:pPr>
      <w:r w:rsidRPr="00214A6C">
        <w:rPr>
          <w:bCs/>
          <w:szCs w:val="24"/>
        </w:rPr>
        <w:t>A</w:t>
      </w:r>
      <w:r w:rsidRPr="00214A6C">
        <w:rPr>
          <w:b/>
          <w:bCs/>
          <w:szCs w:val="24"/>
        </w:rPr>
        <w:tab/>
        <w:t>Écoute, Seigne</w:t>
      </w:r>
      <w:r w:rsidRPr="00214A6C">
        <w:rPr>
          <w:b/>
          <w:bCs/>
          <w:szCs w:val="24"/>
          <w:u w:val="single"/>
        </w:rPr>
        <w:t>u</w:t>
      </w:r>
      <w:r w:rsidRPr="00214A6C">
        <w:rPr>
          <w:b/>
          <w:bCs/>
          <w:szCs w:val="24"/>
        </w:rPr>
        <w:t>r, je t’appelle !</w:t>
      </w:r>
    </w:p>
    <w:p w14:paraId="0700B3C9" w14:textId="77777777" w:rsidR="00214A6C" w:rsidRPr="00214A6C" w:rsidRDefault="00214A6C" w:rsidP="00214A6C">
      <w:pPr>
        <w:autoSpaceDE w:val="0"/>
        <w:autoSpaceDN w:val="0"/>
        <w:adjustRightInd w:val="0"/>
        <w:ind w:left="1985" w:hanging="284"/>
        <w:rPr>
          <w:b/>
          <w:bCs/>
          <w:szCs w:val="24"/>
        </w:rPr>
      </w:pPr>
      <w:r w:rsidRPr="00214A6C">
        <w:rPr>
          <w:bCs/>
          <w:szCs w:val="24"/>
        </w:rPr>
        <w:t>B</w:t>
      </w:r>
      <w:r w:rsidRPr="00214A6C">
        <w:rPr>
          <w:b/>
          <w:bCs/>
          <w:szCs w:val="24"/>
        </w:rPr>
        <w:tab/>
        <w:t>Piti</w:t>
      </w:r>
      <w:r w:rsidRPr="00214A6C">
        <w:rPr>
          <w:b/>
          <w:bCs/>
          <w:szCs w:val="24"/>
          <w:u w:val="single"/>
        </w:rPr>
        <w:t>é</w:t>
      </w:r>
      <w:r w:rsidRPr="00214A6C">
        <w:rPr>
          <w:b/>
          <w:bCs/>
          <w:szCs w:val="24"/>
        </w:rPr>
        <w:t> ! Réponds-moi !</w:t>
      </w:r>
    </w:p>
    <w:p w14:paraId="40FDCFC1" w14:textId="77777777" w:rsidR="00214A6C" w:rsidRPr="00214A6C" w:rsidRDefault="00214A6C" w:rsidP="00214A6C">
      <w:pPr>
        <w:autoSpaceDE w:val="0"/>
        <w:autoSpaceDN w:val="0"/>
        <w:adjustRightInd w:val="0"/>
        <w:ind w:left="1985" w:hanging="284"/>
        <w:rPr>
          <w:b/>
          <w:bCs/>
          <w:szCs w:val="24"/>
        </w:rPr>
      </w:pPr>
      <w:r w:rsidRPr="00214A6C">
        <w:rPr>
          <w:bCs/>
          <w:szCs w:val="24"/>
        </w:rPr>
        <w:t>C</w:t>
      </w:r>
      <w:r w:rsidRPr="00214A6C">
        <w:rPr>
          <w:b/>
          <w:bCs/>
          <w:szCs w:val="24"/>
        </w:rPr>
        <w:tab/>
        <w:t>Mon cœur m’a red</w:t>
      </w:r>
      <w:r w:rsidRPr="00214A6C">
        <w:rPr>
          <w:b/>
          <w:bCs/>
          <w:szCs w:val="24"/>
          <w:u w:val="single"/>
        </w:rPr>
        <w:t>i</w:t>
      </w:r>
      <w:r w:rsidRPr="00214A6C">
        <w:rPr>
          <w:b/>
          <w:bCs/>
          <w:szCs w:val="24"/>
        </w:rPr>
        <w:t>t ta parole :</w:t>
      </w:r>
    </w:p>
    <w:p w14:paraId="6417FF9E" w14:textId="77777777" w:rsidR="00214A6C" w:rsidRPr="00214A6C" w:rsidRDefault="00214A6C" w:rsidP="00214A6C">
      <w:pPr>
        <w:autoSpaceDE w:val="0"/>
        <w:autoSpaceDN w:val="0"/>
        <w:adjustRightInd w:val="0"/>
        <w:ind w:left="1985" w:hanging="284"/>
        <w:rPr>
          <w:b/>
          <w:bCs/>
          <w:szCs w:val="24"/>
        </w:rPr>
      </w:pPr>
      <w:r w:rsidRPr="00214A6C">
        <w:rPr>
          <w:bCs/>
          <w:szCs w:val="24"/>
        </w:rPr>
        <w:t>D</w:t>
      </w:r>
      <w:r w:rsidRPr="00214A6C">
        <w:rPr>
          <w:b/>
          <w:bCs/>
          <w:szCs w:val="24"/>
        </w:rPr>
        <w:tab/>
        <w:t>« Cherch</w:t>
      </w:r>
      <w:r w:rsidRPr="00214A6C">
        <w:rPr>
          <w:b/>
          <w:bCs/>
          <w:szCs w:val="24"/>
          <w:u w:val="single"/>
        </w:rPr>
        <w:t>e</w:t>
      </w:r>
      <w:r w:rsidRPr="00214A6C">
        <w:rPr>
          <w:b/>
          <w:bCs/>
          <w:szCs w:val="24"/>
        </w:rPr>
        <w:t>z ma face. »</w:t>
      </w:r>
    </w:p>
    <w:p w14:paraId="07B64ECE" w14:textId="77777777" w:rsidR="00214A6C" w:rsidRPr="00D83518" w:rsidRDefault="00214A6C" w:rsidP="00214A6C">
      <w:pPr>
        <w:pStyle w:val="Oraison"/>
        <w:ind w:left="1134" w:firstLine="0"/>
        <w:rPr>
          <w:i/>
          <w:color w:val="7030A0"/>
        </w:rPr>
      </w:pPr>
      <w:r>
        <w:rPr>
          <w:i/>
          <w:color w:val="7030A0"/>
        </w:rPr>
        <w:t>Antienne reprise par l’assemblée.</w:t>
      </w:r>
    </w:p>
    <w:p w14:paraId="77F9F8B8" w14:textId="77777777" w:rsidR="00214A6C" w:rsidRPr="00A50AFF" w:rsidRDefault="00214A6C" w:rsidP="00214A6C">
      <w:pPr>
        <w:autoSpaceDE w:val="0"/>
        <w:autoSpaceDN w:val="0"/>
        <w:adjustRightInd w:val="0"/>
        <w:ind w:left="1985" w:hanging="284"/>
        <w:rPr>
          <w:bCs/>
          <w:szCs w:val="24"/>
        </w:rPr>
      </w:pPr>
    </w:p>
    <w:p w14:paraId="4BC79A69" w14:textId="77777777" w:rsidR="00214A6C" w:rsidRPr="00214A6C" w:rsidRDefault="00214A6C" w:rsidP="00214A6C">
      <w:pPr>
        <w:pStyle w:val="Oraison"/>
        <w:ind w:left="1134" w:firstLine="0"/>
        <w:rPr>
          <w:i/>
          <w:color w:val="7030A0"/>
        </w:rPr>
      </w:pPr>
      <w:r>
        <w:rPr>
          <w:i/>
          <w:color w:val="7030A0"/>
        </w:rPr>
        <w:t>Psalmiste</w:t>
      </w:r>
    </w:p>
    <w:p w14:paraId="437B99D1" w14:textId="77777777" w:rsidR="00214A6C" w:rsidRPr="00214A6C" w:rsidRDefault="00214A6C" w:rsidP="00214A6C">
      <w:pPr>
        <w:autoSpaceDE w:val="0"/>
        <w:autoSpaceDN w:val="0"/>
        <w:adjustRightInd w:val="0"/>
        <w:ind w:left="1985" w:hanging="284"/>
        <w:rPr>
          <w:b/>
          <w:bCs/>
          <w:szCs w:val="24"/>
        </w:rPr>
      </w:pPr>
      <w:r w:rsidRPr="00214A6C">
        <w:rPr>
          <w:bCs/>
          <w:szCs w:val="24"/>
        </w:rPr>
        <w:t>A</w:t>
      </w:r>
      <w:r w:rsidRPr="00214A6C">
        <w:rPr>
          <w:b/>
          <w:bCs/>
          <w:szCs w:val="24"/>
        </w:rPr>
        <w:tab/>
        <w:t>C’est ta face, Seigne</w:t>
      </w:r>
      <w:r w:rsidRPr="00214A6C">
        <w:rPr>
          <w:b/>
          <w:bCs/>
          <w:szCs w:val="24"/>
          <w:u w:val="single"/>
        </w:rPr>
        <w:t>u</w:t>
      </w:r>
      <w:r w:rsidRPr="00214A6C">
        <w:rPr>
          <w:b/>
          <w:bCs/>
          <w:szCs w:val="24"/>
        </w:rPr>
        <w:t>r, que je cherche :</w:t>
      </w:r>
    </w:p>
    <w:p w14:paraId="77C8C170" w14:textId="77777777" w:rsidR="00214A6C" w:rsidRPr="00214A6C" w:rsidRDefault="00214A6C" w:rsidP="00214A6C">
      <w:pPr>
        <w:autoSpaceDE w:val="0"/>
        <w:autoSpaceDN w:val="0"/>
        <w:adjustRightInd w:val="0"/>
        <w:ind w:left="1985" w:hanging="284"/>
        <w:rPr>
          <w:b/>
          <w:bCs/>
          <w:szCs w:val="24"/>
        </w:rPr>
      </w:pPr>
      <w:r w:rsidRPr="00214A6C">
        <w:rPr>
          <w:bCs/>
          <w:szCs w:val="24"/>
        </w:rPr>
        <w:t>B</w:t>
      </w:r>
      <w:r w:rsidRPr="00214A6C">
        <w:rPr>
          <w:b/>
          <w:bCs/>
          <w:szCs w:val="24"/>
        </w:rPr>
        <w:tab/>
        <w:t>ne me cache p</w:t>
      </w:r>
      <w:r w:rsidRPr="00214A6C">
        <w:rPr>
          <w:b/>
          <w:bCs/>
          <w:szCs w:val="24"/>
          <w:u w:val="single"/>
        </w:rPr>
        <w:t>a</w:t>
      </w:r>
      <w:r w:rsidRPr="00214A6C">
        <w:rPr>
          <w:b/>
          <w:bCs/>
          <w:szCs w:val="24"/>
        </w:rPr>
        <w:t>s ta face.</w:t>
      </w:r>
    </w:p>
    <w:p w14:paraId="6BB1CFB5" w14:textId="77777777" w:rsidR="00214A6C" w:rsidRPr="00214A6C" w:rsidRDefault="00214A6C" w:rsidP="00214A6C">
      <w:pPr>
        <w:autoSpaceDE w:val="0"/>
        <w:autoSpaceDN w:val="0"/>
        <w:adjustRightInd w:val="0"/>
        <w:ind w:left="1985" w:hanging="284"/>
        <w:rPr>
          <w:b/>
          <w:bCs/>
          <w:szCs w:val="24"/>
        </w:rPr>
      </w:pPr>
      <w:r w:rsidRPr="00214A6C">
        <w:rPr>
          <w:bCs/>
          <w:szCs w:val="24"/>
        </w:rPr>
        <w:t>C</w:t>
      </w:r>
      <w:r w:rsidRPr="00214A6C">
        <w:rPr>
          <w:b/>
          <w:bCs/>
          <w:szCs w:val="24"/>
        </w:rPr>
        <w:tab/>
        <w:t>N’écarte pas ton servite</w:t>
      </w:r>
      <w:r w:rsidRPr="00214A6C">
        <w:rPr>
          <w:b/>
          <w:bCs/>
          <w:szCs w:val="24"/>
          <w:u w:val="single"/>
        </w:rPr>
        <w:t>u</w:t>
      </w:r>
      <w:r w:rsidRPr="00214A6C">
        <w:rPr>
          <w:b/>
          <w:bCs/>
          <w:szCs w:val="24"/>
        </w:rPr>
        <w:t>r avec colère :</w:t>
      </w:r>
    </w:p>
    <w:p w14:paraId="1F7A53DC" w14:textId="77777777" w:rsidR="00214A6C" w:rsidRPr="00214A6C" w:rsidRDefault="00214A6C" w:rsidP="00214A6C">
      <w:pPr>
        <w:autoSpaceDE w:val="0"/>
        <w:autoSpaceDN w:val="0"/>
        <w:adjustRightInd w:val="0"/>
        <w:ind w:left="1985" w:hanging="284"/>
        <w:rPr>
          <w:b/>
          <w:bCs/>
          <w:szCs w:val="24"/>
        </w:rPr>
      </w:pPr>
      <w:r w:rsidRPr="00214A6C">
        <w:rPr>
          <w:bCs/>
          <w:szCs w:val="24"/>
        </w:rPr>
        <w:t>D</w:t>
      </w:r>
      <w:r w:rsidRPr="00214A6C">
        <w:rPr>
          <w:b/>
          <w:bCs/>
          <w:szCs w:val="24"/>
        </w:rPr>
        <w:tab/>
        <w:t>tu r</w:t>
      </w:r>
      <w:r w:rsidRPr="00214A6C">
        <w:rPr>
          <w:b/>
          <w:bCs/>
          <w:szCs w:val="24"/>
          <w:u w:val="single"/>
        </w:rPr>
        <w:t>e</w:t>
      </w:r>
      <w:r w:rsidRPr="00214A6C">
        <w:rPr>
          <w:b/>
          <w:bCs/>
          <w:szCs w:val="24"/>
        </w:rPr>
        <w:t>stes mon secours.</w:t>
      </w:r>
    </w:p>
    <w:p w14:paraId="32EFD133" w14:textId="77777777" w:rsidR="00214A6C" w:rsidRDefault="00214A6C" w:rsidP="00214A6C">
      <w:pPr>
        <w:pStyle w:val="Oraison"/>
        <w:ind w:left="1134" w:firstLine="0"/>
        <w:rPr>
          <w:i/>
          <w:color w:val="7030A0"/>
        </w:rPr>
      </w:pPr>
      <w:r>
        <w:rPr>
          <w:i/>
          <w:color w:val="7030A0"/>
        </w:rPr>
        <w:t>Antienne reprise par l’assemblée.</w:t>
      </w:r>
    </w:p>
    <w:p w14:paraId="353966CC" w14:textId="77777777" w:rsidR="00214A6C" w:rsidRPr="00214A6C" w:rsidRDefault="00214A6C" w:rsidP="00214A6C">
      <w:pPr>
        <w:autoSpaceDE w:val="0"/>
        <w:autoSpaceDN w:val="0"/>
        <w:adjustRightInd w:val="0"/>
        <w:ind w:left="1985" w:hanging="284"/>
        <w:rPr>
          <w:bCs/>
          <w:szCs w:val="24"/>
        </w:rPr>
      </w:pPr>
    </w:p>
    <w:p w14:paraId="76296EB5" w14:textId="77777777" w:rsidR="00214A6C" w:rsidRPr="00214A6C" w:rsidRDefault="00214A6C" w:rsidP="00214A6C">
      <w:pPr>
        <w:pStyle w:val="Oraison"/>
        <w:ind w:left="1134" w:firstLine="0"/>
        <w:rPr>
          <w:i/>
          <w:color w:val="7030A0"/>
        </w:rPr>
      </w:pPr>
      <w:r>
        <w:rPr>
          <w:i/>
          <w:color w:val="7030A0"/>
        </w:rPr>
        <w:t>Psalmiste</w:t>
      </w:r>
    </w:p>
    <w:p w14:paraId="2E890459" w14:textId="77777777" w:rsidR="00214A6C" w:rsidRPr="00214A6C" w:rsidRDefault="00214A6C" w:rsidP="00214A6C">
      <w:pPr>
        <w:autoSpaceDE w:val="0"/>
        <w:autoSpaceDN w:val="0"/>
        <w:adjustRightInd w:val="0"/>
        <w:ind w:left="1985" w:hanging="284"/>
        <w:rPr>
          <w:b/>
          <w:bCs/>
          <w:szCs w:val="24"/>
        </w:rPr>
      </w:pPr>
      <w:r w:rsidRPr="00214A6C">
        <w:rPr>
          <w:bCs/>
          <w:szCs w:val="24"/>
        </w:rPr>
        <w:t>A</w:t>
      </w:r>
      <w:r w:rsidRPr="00214A6C">
        <w:rPr>
          <w:b/>
          <w:bCs/>
          <w:szCs w:val="24"/>
        </w:rPr>
        <w:tab/>
        <w:t>J’en suis sûr, je verrai les bont</w:t>
      </w:r>
      <w:r w:rsidRPr="00214A6C">
        <w:rPr>
          <w:b/>
          <w:bCs/>
          <w:szCs w:val="24"/>
          <w:u w:val="single"/>
        </w:rPr>
        <w:t>é</w:t>
      </w:r>
      <w:r w:rsidRPr="00214A6C">
        <w:rPr>
          <w:b/>
          <w:bCs/>
          <w:szCs w:val="24"/>
        </w:rPr>
        <w:t>s du Seigneur</w:t>
      </w:r>
    </w:p>
    <w:p w14:paraId="5978A811" w14:textId="77777777" w:rsidR="00214A6C" w:rsidRPr="00214A6C" w:rsidRDefault="00214A6C" w:rsidP="00214A6C">
      <w:pPr>
        <w:autoSpaceDE w:val="0"/>
        <w:autoSpaceDN w:val="0"/>
        <w:adjustRightInd w:val="0"/>
        <w:ind w:left="1985" w:hanging="284"/>
        <w:rPr>
          <w:b/>
          <w:bCs/>
          <w:szCs w:val="24"/>
        </w:rPr>
      </w:pPr>
      <w:r w:rsidRPr="00214A6C">
        <w:rPr>
          <w:bCs/>
          <w:szCs w:val="24"/>
        </w:rPr>
        <w:t>B</w:t>
      </w:r>
      <w:r w:rsidRPr="00214A6C">
        <w:rPr>
          <w:b/>
          <w:bCs/>
          <w:szCs w:val="24"/>
        </w:rPr>
        <w:tab/>
        <w:t>sur la t</w:t>
      </w:r>
      <w:r w:rsidRPr="00214A6C">
        <w:rPr>
          <w:b/>
          <w:bCs/>
          <w:szCs w:val="24"/>
          <w:u w:val="single"/>
        </w:rPr>
        <w:t>e</w:t>
      </w:r>
      <w:r w:rsidRPr="00214A6C">
        <w:rPr>
          <w:b/>
          <w:bCs/>
          <w:szCs w:val="24"/>
        </w:rPr>
        <w:t>rre des vivants.</w:t>
      </w:r>
    </w:p>
    <w:p w14:paraId="04D476EF" w14:textId="77777777" w:rsidR="00214A6C" w:rsidRPr="00214A6C" w:rsidRDefault="00214A6C" w:rsidP="00214A6C">
      <w:pPr>
        <w:autoSpaceDE w:val="0"/>
        <w:autoSpaceDN w:val="0"/>
        <w:adjustRightInd w:val="0"/>
        <w:ind w:left="1985" w:hanging="284"/>
        <w:rPr>
          <w:b/>
          <w:bCs/>
          <w:szCs w:val="24"/>
        </w:rPr>
      </w:pPr>
      <w:r w:rsidRPr="00214A6C">
        <w:rPr>
          <w:bCs/>
          <w:szCs w:val="24"/>
        </w:rPr>
        <w:t>C</w:t>
      </w:r>
      <w:r w:rsidRPr="00214A6C">
        <w:rPr>
          <w:b/>
          <w:bCs/>
          <w:szCs w:val="24"/>
        </w:rPr>
        <w:tab/>
        <w:t>« Espère le Seigneur, sois f</w:t>
      </w:r>
      <w:r w:rsidRPr="00214A6C">
        <w:rPr>
          <w:b/>
          <w:bCs/>
          <w:szCs w:val="24"/>
          <w:u w:val="single"/>
        </w:rPr>
        <w:t>o</w:t>
      </w:r>
      <w:r w:rsidRPr="00214A6C">
        <w:rPr>
          <w:b/>
          <w:bCs/>
          <w:szCs w:val="24"/>
        </w:rPr>
        <w:t>rt et prends courage ;</w:t>
      </w:r>
    </w:p>
    <w:p w14:paraId="65E371BC" w14:textId="77777777" w:rsidR="00214A6C" w:rsidRPr="00214A6C" w:rsidRDefault="00214A6C" w:rsidP="00214A6C">
      <w:pPr>
        <w:autoSpaceDE w:val="0"/>
        <w:autoSpaceDN w:val="0"/>
        <w:adjustRightInd w:val="0"/>
        <w:ind w:left="1985" w:hanging="284"/>
        <w:rPr>
          <w:b/>
          <w:bCs/>
          <w:szCs w:val="24"/>
        </w:rPr>
      </w:pPr>
      <w:r w:rsidRPr="00214A6C">
        <w:rPr>
          <w:bCs/>
          <w:szCs w:val="24"/>
        </w:rPr>
        <w:t>D</w:t>
      </w:r>
      <w:r w:rsidRPr="00214A6C">
        <w:rPr>
          <w:b/>
          <w:bCs/>
          <w:szCs w:val="24"/>
        </w:rPr>
        <w:tab/>
        <w:t>esp</w:t>
      </w:r>
      <w:r w:rsidRPr="00214A6C">
        <w:rPr>
          <w:b/>
          <w:bCs/>
          <w:szCs w:val="24"/>
          <w:u w:val="single"/>
        </w:rPr>
        <w:t>è</w:t>
      </w:r>
      <w:r w:rsidRPr="00214A6C">
        <w:rPr>
          <w:b/>
          <w:bCs/>
          <w:szCs w:val="24"/>
        </w:rPr>
        <w:t>re le Seigneur. »</w:t>
      </w:r>
    </w:p>
    <w:bookmarkEnd w:id="1"/>
    <w:p w14:paraId="618F1B00" w14:textId="77777777" w:rsidR="00D83518" w:rsidRPr="00D83518" w:rsidRDefault="00D83518" w:rsidP="00D83518">
      <w:pPr>
        <w:pStyle w:val="Oraison"/>
        <w:ind w:left="1134" w:firstLine="0"/>
        <w:rPr>
          <w:i/>
          <w:color w:val="7030A0"/>
        </w:rPr>
      </w:pPr>
      <w:r>
        <w:rPr>
          <w:i/>
          <w:color w:val="7030A0"/>
        </w:rPr>
        <w:t>Antienne reprise par l’assemblée.</w:t>
      </w:r>
    </w:p>
    <w:p w14:paraId="4A0BC9CF" w14:textId="77777777" w:rsidR="00D83518" w:rsidRPr="00A50AFF" w:rsidRDefault="00D83518" w:rsidP="00AA7690">
      <w:pPr>
        <w:autoSpaceDE w:val="0"/>
        <w:autoSpaceDN w:val="0"/>
        <w:adjustRightInd w:val="0"/>
        <w:ind w:left="1985" w:hanging="284"/>
        <w:rPr>
          <w:b/>
          <w:bCs/>
          <w:szCs w:val="24"/>
        </w:rPr>
      </w:pPr>
    </w:p>
    <w:p w14:paraId="4149D8E0" w14:textId="77777777" w:rsidR="002E0514" w:rsidRPr="00214A6C" w:rsidRDefault="002E0514" w:rsidP="002E0514">
      <w:pPr>
        <w:pBdr>
          <w:bottom w:val="single" w:sz="4" w:space="1" w:color="auto"/>
        </w:pBdr>
        <w:tabs>
          <w:tab w:val="left" w:pos="567"/>
        </w:tabs>
        <w:ind w:left="284"/>
        <w:rPr>
          <w:rFonts w:ascii="Arial" w:hAnsi="Arial" w:cs="Arial"/>
          <w:color w:val="7030A0"/>
          <w:sz w:val="24"/>
          <w:szCs w:val="24"/>
        </w:rPr>
      </w:pPr>
      <w:r w:rsidRPr="00CB7EA3">
        <w:rPr>
          <w:rFonts w:ascii="Arial" w:hAnsi="Arial" w:cs="Arial"/>
          <w:color w:val="7030A0"/>
          <w:sz w:val="24"/>
          <w:szCs w:val="24"/>
        </w:rPr>
        <w:t xml:space="preserve">Proclamer </w:t>
      </w:r>
      <w:r w:rsidR="00214A6C">
        <w:rPr>
          <w:rFonts w:ascii="Arial" w:hAnsi="Arial" w:cs="Arial"/>
          <w:color w:val="7030A0"/>
          <w:sz w:val="24"/>
          <w:szCs w:val="24"/>
        </w:rPr>
        <w:t xml:space="preserve">la </w:t>
      </w:r>
      <w:r w:rsidRPr="00CB7EA3">
        <w:rPr>
          <w:rFonts w:ascii="Arial" w:hAnsi="Arial" w:cs="Arial"/>
          <w:color w:val="7030A0"/>
          <w:sz w:val="24"/>
          <w:szCs w:val="24"/>
        </w:rPr>
        <w:t>2</w:t>
      </w:r>
      <w:r w:rsidRPr="00CB7EA3">
        <w:rPr>
          <w:rFonts w:ascii="Arial" w:hAnsi="Arial" w:cs="Arial"/>
          <w:color w:val="7030A0"/>
          <w:sz w:val="24"/>
          <w:szCs w:val="24"/>
          <w:vertAlign w:val="superscript"/>
        </w:rPr>
        <w:t>e</w:t>
      </w:r>
      <w:r w:rsidR="00F81F46">
        <w:rPr>
          <w:rFonts w:ascii="Arial" w:hAnsi="Arial" w:cs="Arial"/>
          <w:color w:val="7030A0"/>
          <w:sz w:val="24"/>
          <w:szCs w:val="24"/>
        </w:rPr>
        <w:t xml:space="preserve"> </w:t>
      </w:r>
      <w:r w:rsidRPr="00CB7EA3">
        <w:rPr>
          <w:rFonts w:ascii="Arial" w:hAnsi="Arial" w:cs="Arial"/>
          <w:color w:val="7030A0"/>
          <w:sz w:val="24"/>
          <w:szCs w:val="24"/>
        </w:rPr>
        <w:t xml:space="preserve">lecture </w:t>
      </w:r>
      <w:r w:rsidR="009821E6" w:rsidRPr="00CB7EA3">
        <w:rPr>
          <w:rFonts w:ascii="Arial" w:hAnsi="Arial" w:cs="Arial"/>
          <w:color w:val="7030A0"/>
          <w:sz w:val="24"/>
          <w:szCs w:val="24"/>
        </w:rPr>
        <w:t>–</w:t>
      </w:r>
      <w:r w:rsidR="00BC3047" w:rsidRPr="00CB7EA3">
        <w:rPr>
          <w:rFonts w:ascii="Arial" w:hAnsi="Arial" w:cs="Arial"/>
          <w:color w:val="7030A0"/>
          <w:sz w:val="24"/>
          <w:szCs w:val="24"/>
        </w:rPr>
        <w:t xml:space="preserve"> </w:t>
      </w:r>
      <w:r w:rsidR="00214A6C">
        <w:rPr>
          <w:rFonts w:ascii="Arial" w:hAnsi="Arial" w:cs="Arial"/>
          <w:b/>
          <w:color w:val="7030A0"/>
          <w:sz w:val="24"/>
          <w:szCs w:val="24"/>
        </w:rPr>
        <w:t>Ph 3</w:t>
      </w:r>
      <w:r w:rsidR="00F81F46">
        <w:rPr>
          <w:rFonts w:ascii="Arial" w:hAnsi="Arial" w:cs="Arial"/>
          <w:color w:val="7030A0"/>
          <w:sz w:val="24"/>
        </w:rPr>
        <w:t xml:space="preserve">, </w:t>
      </w:r>
      <w:r w:rsidR="00214A6C">
        <w:rPr>
          <w:rFonts w:ascii="Arial" w:hAnsi="Arial" w:cs="Arial"/>
          <w:color w:val="7030A0"/>
          <w:sz w:val="24"/>
        </w:rPr>
        <w:t xml:space="preserve">17 - </w:t>
      </w:r>
      <w:r w:rsidR="00214A6C" w:rsidRPr="00214A6C">
        <w:rPr>
          <w:rFonts w:ascii="Arial" w:hAnsi="Arial" w:cs="Arial"/>
          <w:color w:val="7030A0"/>
          <w:sz w:val="24"/>
        </w:rPr>
        <w:t>19</w:t>
      </w:r>
    </w:p>
    <w:p w14:paraId="4911D893" w14:textId="77777777" w:rsidR="00320302" w:rsidRDefault="00320302" w:rsidP="00D83518">
      <w:pPr>
        <w:ind w:left="284"/>
        <w:jc w:val="both"/>
      </w:pPr>
      <w:r>
        <w:t>L’équipe liturgique aura à se déterminer pour une lecture complète ou brève de ce passage de la lettre aux Philippiens.</w:t>
      </w:r>
    </w:p>
    <w:p w14:paraId="4CAE5904" w14:textId="77777777" w:rsidR="00320302" w:rsidRPr="00320302" w:rsidRDefault="00320302" w:rsidP="00D83518">
      <w:pPr>
        <w:ind w:left="284"/>
        <w:jc w:val="both"/>
      </w:pPr>
    </w:p>
    <w:p w14:paraId="5799D195" w14:textId="132719B3" w:rsidR="005E2483" w:rsidRPr="00320302" w:rsidRDefault="008419E3" w:rsidP="002E0514">
      <w:pPr>
        <w:pBdr>
          <w:bottom w:val="single" w:sz="4" w:space="1" w:color="auto"/>
        </w:pBdr>
        <w:ind w:left="284"/>
        <w:rPr>
          <w:color w:val="7030A0"/>
        </w:rPr>
      </w:pPr>
      <w:r w:rsidRPr="00320302">
        <w:rPr>
          <w:rFonts w:ascii="Arial" w:hAnsi="Arial" w:cs="Arial"/>
          <w:color w:val="7030A0"/>
          <w:sz w:val="24"/>
          <w:szCs w:val="24"/>
        </w:rPr>
        <w:t xml:space="preserve">Acclamation </w:t>
      </w:r>
      <w:r w:rsidR="00217D2D">
        <w:rPr>
          <w:rFonts w:ascii="Arial" w:hAnsi="Arial" w:cs="Arial"/>
          <w:color w:val="7030A0"/>
          <w:sz w:val="24"/>
          <w:szCs w:val="24"/>
        </w:rPr>
        <w:t>de</w:t>
      </w:r>
      <w:r w:rsidRPr="00320302">
        <w:rPr>
          <w:rFonts w:ascii="Arial" w:hAnsi="Arial" w:cs="Arial"/>
          <w:color w:val="7030A0"/>
          <w:sz w:val="24"/>
          <w:szCs w:val="24"/>
        </w:rPr>
        <w:t xml:space="preserve"> l’Évangile</w:t>
      </w:r>
    </w:p>
    <w:p w14:paraId="430A26E2" w14:textId="299DF4BB" w:rsidR="00E125AF" w:rsidRDefault="008B76A3" w:rsidP="00950A8F">
      <w:pPr>
        <w:ind w:left="284"/>
        <w:jc w:val="both"/>
      </w:pPr>
      <w:r w:rsidRPr="00FA1136">
        <w:rPr>
          <w:color w:val="7030A0"/>
        </w:rPr>
        <w:t xml:space="preserve">N.B. </w:t>
      </w:r>
      <w:r>
        <w:t xml:space="preserve">– </w:t>
      </w:r>
      <w:r w:rsidR="00950A8F">
        <w:t>Durant tout le temps du C</w:t>
      </w:r>
      <w:r w:rsidR="00950A8F" w:rsidRPr="000E30BD">
        <w:t>arême</w:t>
      </w:r>
      <w:r w:rsidR="00950A8F">
        <w:t xml:space="preserve">, nous sommes invités à des « jeûnes liturgiques ». L’acclamation </w:t>
      </w:r>
      <w:r w:rsidR="00217D2D">
        <w:t>de</w:t>
      </w:r>
      <w:r w:rsidR="00950A8F">
        <w:t xml:space="preserve"> l’Évangile remplace donc l’alléluia « </w:t>
      </w:r>
      <w:r w:rsidR="00950A8F" w:rsidRPr="000E30BD">
        <w:rPr>
          <w:i/>
        </w:rPr>
        <w:t>qui est chanté en tout temps en dehors du Carême</w:t>
      </w:r>
      <w:r w:rsidR="00950A8F">
        <w:t xml:space="preserve"> » comme nous le rappelle le </w:t>
      </w:r>
      <w:r w:rsidR="00657A5E">
        <w:t>Missel.</w:t>
      </w:r>
      <w:r w:rsidR="001F2412">
        <w:t xml:space="preserve"> </w:t>
      </w:r>
    </w:p>
    <w:p w14:paraId="77827933" w14:textId="77777777" w:rsidR="00E125AF" w:rsidRDefault="00E125AF" w:rsidP="00950A8F">
      <w:pPr>
        <w:ind w:left="284"/>
        <w:jc w:val="both"/>
      </w:pPr>
    </w:p>
    <w:p w14:paraId="63709635" w14:textId="77777777" w:rsidR="00977E8F" w:rsidRPr="00E21CA3" w:rsidRDefault="001F2412" w:rsidP="00977E8F">
      <w:pPr>
        <w:ind w:left="284"/>
        <w:jc w:val="both"/>
      </w:pPr>
      <w:r w:rsidRPr="00E21CA3">
        <w:t xml:space="preserve">Nous </w:t>
      </w:r>
      <w:r w:rsidR="00990CA5" w:rsidRPr="00E21CA3">
        <w:t>vous suggérons</w:t>
      </w:r>
      <w:r w:rsidRPr="00E21CA3">
        <w:t xml:space="preserve"> </w:t>
      </w:r>
      <w:r w:rsidR="00990CA5" w:rsidRPr="00E21CA3">
        <w:t>de choisir une</w:t>
      </w:r>
      <w:r w:rsidRPr="00E21CA3">
        <w:t xml:space="preserve"> mélodie </w:t>
      </w:r>
      <w:r w:rsidR="00990CA5" w:rsidRPr="00E21CA3">
        <w:t>connue pour faciliter la participation de l’assemblée, par exemple</w:t>
      </w:r>
      <w:r w:rsidR="00977E8F" w:rsidRPr="00E21CA3">
        <w:t xml:space="preserve"> : </w:t>
      </w:r>
    </w:p>
    <w:p w14:paraId="713F52AE" w14:textId="77777777" w:rsidR="008B76A3" w:rsidRPr="00E21CA3" w:rsidRDefault="008B76A3" w:rsidP="00977E8F">
      <w:pPr>
        <w:ind w:left="284"/>
        <w:jc w:val="both"/>
      </w:pPr>
    </w:p>
    <w:p w14:paraId="1D989AE0" w14:textId="77777777" w:rsidR="006852F0" w:rsidRPr="00257A9D" w:rsidRDefault="00977E8F" w:rsidP="006852F0">
      <w:pPr>
        <w:pStyle w:val="PourBrigitte"/>
        <w:spacing w:before="0" w:after="0"/>
        <w:rPr>
          <w:b/>
          <w:color w:val="auto"/>
          <w:sz w:val="24"/>
          <w:szCs w:val="24"/>
        </w:rPr>
      </w:pPr>
      <w:r w:rsidRPr="00257A9D">
        <w:rPr>
          <w:b/>
          <w:color w:val="auto"/>
          <w:sz w:val="24"/>
          <w:szCs w:val="24"/>
        </w:rPr>
        <w:t>Gloire au Christ, Parole éternelle du Dieu vivant. Gloire à toi, Seigneur</w:t>
      </w:r>
      <w:r w:rsidR="00D837A2" w:rsidRPr="00257A9D">
        <w:rPr>
          <w:b/>
          <w:color w:val="auto"/>
          <w:sz w:val="24"/>
          <w:szCs w:val="24"/>
        </w:rPr>
        <w:t>.</w:t>
      </w:r>
    </w:p>
    <w:p w14:paraId="027A42C5" w14:textId="77777777" w:rsidR="006852F0" w:rsidRPr="00257A9D" w:rsidRDefault="006852F0" w:rsidP="006852F0">
      <w:pPr>
        <w:pStyle w:val="PourBrigitte"/>
        <w:spacing w:before="0" w:after="0"/>
        <w:rPr>
          <w:color w:val="auto"/>
          <w:sz w:val="24"/>
          <w:szCs w:val="24"/>
        </w:rPr>
      </w:pPr>
    </w:p>
    <w:p w14:paraId="2760264E" w14:textId="2D6A7899" w:rsidR="00022796" w:rsidRPr="00257A9D" w:rsidRDefault="00977E8F" w:rsidP="006852F0">
      <w:pPr>
        <w:pStyle w:val="PourBrigitte"/>
        <w:spacing w:before="0" w:after="0"/>
        <w:rPr>
          <w:color w:val="auto"/>
          <w:sz w:val="24"/>
          <w:szCs w:val="24"/>
        </w:rPr>
      </w:pPr>
      <w:r w:rsidRPr="00257A9D">
        <w:rPr>
          <w:color w:val="auto"/>
          <w:sz w:val="24"/>
          <w:szCs w:val="24"/>
        </w:rPr>
        <w:t xml:space="preserve">De la nuée lumineuse, la voix du Père a retenti : </w:t>
      </w:r>
      <w:r w:rsidRPr="00257A9D">
        <w:rPr>
          <w:color w:val="auto"/>
          <w:sz w:val="24"/>
          <w:szCs w:val="24"/>
        </w:rPr>
        <w:br/>
        <w:t>Celui-ci est mon Fils bien-aimé, écoutez-le !</w:t>
      </w:r>
    </w:p>
    <w:p w14:paraId="2EAA54A8" w14:textId="77777777" w:rsidR="006852F0" w:rsidRPr="00257A9D" w:rsidRDefault="006852F0" w:rsidP="006852F0">
      <w:pPr>
        <w:pStyle w:val="PourBrigitte"/>
        <w:spacing w:before="0" w:after="0"/>
        <w:rPr>
          <w:color w:val="auto"/>
          <w:sz w:val="24"/>
          <w:szCs w:val="24"/>
        </w:rPr>
      </w:pPr>
    </w:p>
    <w:p w14:paraId="577E851A" w14:textId="77777777" w:rsidR="001F7A1B" w:rsidRPr="000C6DB9" w:rsidRDefault="000C1F1F" w:rsidP="002E0514">
      <w:pPr>
        <w:pBdr>
          <w:bottom w:val="single" w:sz="4" w:space="1" w:color="auto"/>
        </w:pBdr>
        <w:ind w:left="284"/>
        <w:rPr>
          <w:color w:val="7030A0"/>
        </w:rPr>
      </w:pPr>
      <w:r w:rsidRPr="005D357C">
        <w:rPr>
          <w:rFonts w:ascii="Arial" w:hAnsi="Arial" w:cs="Arial"/>
          <w:color w:val="7030A0"/>
          <w:sz w:val="24"/>
          <w:szCs w:val="24"/>
        </w:rPr>
        <w:t>Proclam</w:t>
      </w:r>
      <w:r w:rsidR="007B68E5" w:rsidRPr="005D357C">
        <w:rPr>
          <w:rFonts w:ascii="Arial" w:hAnsi="Arial" w:cs="Arial"/>
          <w:color w:val="7030A0"/>
          <w:sz w:val="24"/>
          <w:szCs w:val="24"/>
        </w:rPr>
        <w:t>er</w:t>
      </w:r>
      <w:r w:rsidR="00252F26" w:rsidRPr="005D357C">
        <w:rPr>
          <w:rFonts w:ascii="Arial" w:hAnsi="Arial" w:cs="Arial"/>
          <w:color w:val="7030A0"/>
          <w:sz w:val="24"/>
          <w:szCs w:val="24"/>
        </w:rPr>
        <w:t xml:space="preserve"> l’Évangile : </w:t>
      </w:r>
      <w:proofErr w:type="spellStart"/>
      <w:r w:rsidR="00E125AF">
        <w:rPr>
          <w:rFonts w:ascii="Arial" w:hAnsi="Arial" w:cs="Arial"/>
          <w:b/>
          <w:color w:val="7030A0"/>
          <w:sz w:val="24"/>
          <w:szCs w:val="24"/>
        </w:rPr>
        <w:t>L</w:t>
      </w:r>
      <w:r w:rsidR="00D837A2">
        <w:rPr>
          <w:rFonts w:ascii="Arial" w:hAnsi="Arial" w:cs="Arial"/>
          <w:b/>
          <w:color w:val="7030A0"/>
          <w:sz w:val="24"/>
          <w:szCs w:val="24"/>
        </w:rPr>
        <w:t>c</w:t>
      </w:r>
      <w:proofErr w:type="spellEnd"/>
      <w:r w:rsidR="00D837A2">
        <w:rPr>
          <w:rFonts w:ascii="Arial" w:hAnsi="Arial" w:cs="Arial"/>
          <w:b/>
          <w:color w:val="7030A0"/>
          <w:sz w:val="24"/>
          <w:szCs w:val="24"/>
        </w:rPr>
        <w:t xml:space="preserve"> </w:t>
      </w:r>
      <w:r w:rsidR="00635465">
        <w:rPr>
          <w:rFonts w:ascii="Arial" w:hAnsi="Arial" w:cs="Arial"/>
          <w:b/>
          <w:color w:val="7030A0"/>
          <w:sz w:val="24"/>
          <w:szCs w:val="24"/>
        </w:rPr>
        <w:t>9</w:t>
      </w:r>
      <w:r w:rsidR="000C6DB9">
        <w:rPr>
          <w:rFonts w:ascii="Arial" w:hAnsi="Arial" w:cs="Arial"/>
          <w:b/>
          <w:color w:val="7030A0"/>
          <w:sz w:val="24"/>
          <w:szCs w:val="24"/>
        </w:rPr>
        <w:t xml:space="preserve">, </w:t>
      </w:r>
      <w:r w:rsidR="00635465">
        <w:rPr>
          <w:rFonts w:ascii="Arial" w:hAnsi="Arial" w:cs="Arial"/>
          <w:color w:val="7030A0"/>
          <w:sz w:val="24"/>
          <w:szCs w:val="24"/>
        </w:rPr>
        <w:t>28b-36</w:t>
      </w:r>
    </w:p>
    <w:p w14:paraId="2BC508A5" w14:textId="77777777" w:rsidR="00E125AF" w:rsidRDefault="00E125AF" w:rsidP="00F12D51">
      <w:pPr>
        <w:ind w:left="284"/>
      </w:pPr>
    </w:p>
    <w:p w14:paraId="40E95F62" w14:textId="77777777" w:rsidR="00052BA3" w:rsidRPr="00052BA3" w:rsidRDefault="00052BA3" w:rsidP="00052BA3">
      <w:pPr>
        <w:pStyle w:val="Titre3"/>
        <w:pBdr>
          <w:bottom w:val="single" w:sz="4" w:space="1" w:color="auto"/>
        </w:pBdr>
        <w:rPr>
          <w:color w:val="7030A0"/>
        </w:rPr>
      </w:pPr>
      <w:r>
        <w:rPr>
          <w:color w:val="7030A0"/>
        </w:rPr>
        <w:t>Homélie</w:t>
      </w:r>
    </w:p>
    <w:p w14:paraId="53FD0A57" w14:textId="77777777" w:rsidR="00052BA3" w:rsidRPr="00635465" w:rsidRDefault="00052BA3" w:rsidP="00F12D51">
      <w:pPr>
        <w:ind w:left="284"/>
      </w:pPr>
    </w:p>
    <w:p w14:paraId="2D82A058" w14:textId="77777777" w:rsidR="00716A13" w:rsidRPr="00473A20" w:rsidRDefault="00716A13" w:rsidP="00716A13">
      <w:pPr>
        <w:pStyle w:val="Titre3"/>
        <w:pBdr>
          <w:bottom w:val="single" w:sz="4" w:space="1" w:color="auto"/>
        </w:pBdr>
        <w:rPr>
          <w:color w:val="7030A0"/>
        </w:rPr>
      </w:pPr>
      <w:r w:rsidRPr="00473A20">
        <w:rPr>
          <w:color w:val="7030A0"/>
        </w:rPr>
        <w:t>Profession de foi</w:t>
      </w:r>
    </w:p>
    <w:p w14:paraId="074E29A9" w14:textId="77777777" w:rsidR="00AC6147" w:rsidRPr="00AC6147" w:rsidRDefault="00AC6147" w:rsidP="00AC6147">
      <w:pPr>
        <w:ind w:left="284"/>
        <w:jc w:val="both"/>
      </w:pPr>
    </w:p>
    <w:p w14:paraId="5CA0FC21" w14:textId="77777777" w:rsidR="00C35809" w:rsidRPr="007D024A" w:rsidRDefault="00C35809" w:rsidP="007B68E5">
      <w:pPr>
        <w:pStyle w:val="Titre3"/>
        <w:pBdr>
          <w:bottom w:val="single" w:sz="4" w:space="1" w:color="auto"/>
        </w:pBdr>
        <w:rPr>
          <w:color w:val="7030A0"/>
        </w:rPr>
      </w:pPr>
      <w:r w:rsidRPr="007D024A">
        <w:rPr>
          <w:color w:val="7030A0"/>
        </w:rPr>
        <w:t xml:space="preserve">Prière universelle </w:t>
      </w:r>
    </w:p>
    <w:p w14:paraId="26F55F9F" w14:textId="77777777" w:rsidR="000227AD" w:rsidRDefault="000227AD" w:rsidP="000227AD">
      <w:pPr>
        <w:spacing w:line="220" w:lineRule="atLeast"/>
        <w:ind w:left="284"/>
        <w:jc w:val="both"/>
      </w:pPr>
      <w:r w:rsidRPr="0082776B">
        <w:t>Pour vous aider dans la rédaction des intentions, nous vous suggérons quelques pistes. N'oubliez pas de les adapter aux circonstances, à l'actualité, aux besoins du moment...</w:t>
      </w:r>
    </w:p>
    <w:p w14:paraId="2E62243D" w14:textId="77777777" w:rsidR="009703D1" w:rsidRDefault="009703D1" w:rsidP="00231A7C">
      <w:pPr>
        <w:spacing w:line="220" w:lineRule="atLeast"/>
        <w:ind w:left="284"/>
        <w:jc w:val="both"/>
      </w:pPr>
    </w:p>
    <w:p w14:paraId="06150AF6" w14:textId="77777777" w:rsidR="00E51D66" w:rsidRDefault="00E51D66" w:rsidP="00231A7C">
      <w:pPr>
        <w:spacing w:line="220" w:lineRule="atLeast"/>
        <w:ind w:left="284"/>
        <w:jc w:val="both"/>
      </w:pPr>
      <w:r>
        <w:t>Pour ce dimanche, nous vous suggérons de laisser, entre les intentions, un temps de silence soutenu par quelques notes de musique.</w:t>
      </w:r>
    </w:p>
    <w:p w14:paraId="705227D3" w14:textId="77777777" w:rsidR="00E51D66" w:rsidRPr="009703D1" w:rsidRDefault="00E51D66" w:rsidP="00231A7C">
      <w:pPr>
        <w:spacing w:line="220" w:lineRule="atLeast"/>
        <w:ind w:left="284"/>
        <w:jc w:val="both"/>
      </w:pPr>
    </w:p>
    <w:p w14:paraId="1ACECD27" w14:textId="77777777" w:rsidR="00231A7C" w:rsidRPr="00860C40" w:rsidRDefault="00431106" w:rsidP="00941A29">
      <w:pPr>
        <w:numPr>
          <w:ilvl w:val="0"/>
          <w:numId w:val="7"/>
        </w:numPr>
        <w:spacing w:line="220" w:lineRule="atLeast"/>
        <w:ind w:left="567" w:hanging="284"/>
        <w:jc w:val="both"/>
        <w:rPr>
          <w:rFonts w:eastAsia="SimSun" w:cs="Arial"/>
          <w:b/>
          <w:kern w:val="1"/>
          <w:lang w:eastAsia="hi-IN" w:bidi="hi-IN"/>
        </w:rPr>
      </w:pPr>
      <w:r w:rsidRPr="00860C40">
        <w:rPr>
          <w:rFonts w:eastAsia="SimSun" w:cs="Arial"/>
          <w:b/>
          <w:bCs/>
          <w:kern w:val="1"/>
          <w:lang w:eastAsia="hi-IN" w:bidi="hi-IN"/>
        </w:rPr>
        <w:t xml:space="preserve">Introduction : </w:t>
      </w:r>
    </w:p>
    <w:p w14:paraId="0AA1229E" w14:textId="77777777" w:rsidR="00107AB2" w:rsidRPr="00860C40" w:rsidRDefault="00E51D66" w:rsidP="00431106">
      <w:pPr>
        <w:spacing w:line="220" w:lineRule="atLeast"/>
        <w:ind w:left="1701" w:right="33"/>
        <w:rPr>
          <w:b/>
          <w:bCs/>
        </w:rPr>
      </w:pPr>
      <w:r w:rsidRPr="00E51D66">
        <w:rPr>
          <w:b/>
        </w:rPr>
        <w:t xml:space="preserve">Dieu notre Père nous a dévoilé le vrai visage de son Fils. </w:t>
      </w:r>
      <w:r>
        <w:rPr>
          <w:b/>
        </w:rPr>
        <w:br/>
      </w:r>
      <w:r w:rsidRPr="00E51D66">
        <w:rPr>
          <w:b/>
        </w:rPr>
        <w:t>Prions-le de répandre sa lumière sur l'Église et sur le monde...</w:t>
      </w:r>
    </w:p>
    <w:p w14:paraId="62B9CBE2" w14:textId="77777777" w:rsidR="00431106" w:rsidRPr="00860C40" w:rsidRDefault="00431106" w:rsidP="00431106">
      <w:pPr>
        <w:spacing w:line="220" w:lineRule="atLeast"/>
        <w:ind w:left="1701" w:right="33"/>
        <w:rPr>
          <w:rFonts w:eastAsia="SimSun" w:cs="Arial"/>
          <w:b/>
          <w:kern w:val="1"/>
          <w:lang w:eastAsia="hi-IN" w:bidi="hi-IN"/>
        </w:rPr>
      </w:pPr>
    </w:p>
    <w:p w14:paraId="0CCF77B1" w14:textId="77777777" w:rsidR="00231A7C" w:rsidRPr="00860C40" w:rsidRDefault="00231A7C" w:rsidP="00941A29">
      <w:pPr>
        <w:numPr>
          <w:ilvl w:val="0"/>
          <w:numId w:val="7"/>
        </w:numPr>
        <w:spacing w:line="220" w:lineRule="atLeast"/>
        <w:ind w:left="567" w:hanging="284"/>
        <w:jc w:val="both"/>
        <w:rPr>
          <w:b/>
        </w:rPr>
      </w:pPr>
      <w:r w:rsidRPr="00860C40">
        <w:rPr>
          <w:b/>
        </w:rPr>
        <w:t>Pistes pour les intentions :</w:t>
      </w:r>
    </w:p>
    <w:p w14:paraId="0E2F8BEF" w14:textId="77777777" w:rsidR="00231A7C" w:rsidRPr="00E51D66" w:rsidRDefault="00231A7C" w:rsidP="00E51D66">
      <w:pPr>
        <w:spacing w:line="220" w:lineRule="atLeast"/>
        <w:ind w:left="283"/>
        <w:jc w:val="both"/>
      </w:pPr>
    </w:p>
    <w:p w14:paraId="51180001" w14:textId="77777777" w:rsidR="00E51D66" w:rsidRDefault="00E51D66" w:rsidP="00E51D66">
      <w:pPr>
        <w:spacing w:line="220" w:lineRule="atLeast"/>
        <w:ind w:left="1418"/>
      </w:pPr>
      <w:r>
        <w:t xml:space="preserve">Père nous te prions pour ceux qui contemplent ta gloire dans l'admiration et le respect de la nature, </w:t>
      </w:r>
      <w:r>
        <w:br/>
        <w:t>dans le travail ou la création artistique, dans la solitude de la prière ou de la méditation.</w:t>
      </w:r>
    </w:p>
    <w:p w14:paraId="20C4F856" w14:textId="77777777" w:rsidR="00E51D66" w:rsidRDefault="00E51D66" w:rsidP="00E51D66">
      <w:pPr>
        <w:spacing w:line="220" w:lineRule="atLeast"/>
        <w:ind w:left="1418"/>
      </w:pPr>
    </w:p>
    <w:p w14:paraId="3F77CA24" w14:textId="77777777" w:rsidR="00E51D66" w:rsidRDefault="00E51D66" w:rsidP="00E51D66">
      <w:pPr>
        <w:spacing w:line="220" w:lineRule="atLeast"/>
        <w:ind w:left="1418"/>
      </w:pPr>
      <w:r>
        <w:t xml:space="preserve">Père nous te prions pour ceux qui s'emploient avec courage et patience </w:t>
      </w:r>
      <w:r>
        <w:br/>
        <w:t xml:space="preserve">à redonner un visage humain et souriant à celles et ceux qui ont perdu leur identité, </w:t>
      </w:r>
      <w:r>
        <w:br/>
        <w:t xml:space="preserve">leur dignité et leur espérance. </w:t>
      </w:r>
    </w:p>
    <w:p w14:paraId="7192AB2E" w14:textId="77777777" w:rsidR="00E51D66" w:rsidRDefault="00E51D66" w:rsidP="00E51D66">
      <w:pPr>
        <w:spacing w:line="220" w:lineRule="atLeast"/>
        <w:ind w:left="1418"/>
      </w:pPr>
    </w:p>
    <w:p w14:paraId="22BDF754" w14:textId="77777777" w:rsidR="00107AB2" w:rsidRDefault="00E51D66" w:rsidP="00E51D66">
      <w:pPr>
        <w:spacing w:line="220" w:lineRule="atLeast"/>
        <w:ind w:left="1418"/>
      </w:pPr>
      <w:r>
        <w:t xml:space="preserve">Père redonne à nos communautés les couleurs de l’Évangile, </w:t>
      </w:r>
      <w:r>
        <w:br/>
        <w:t>que chaque croyant, quelle que soit sa tendance, puisse s’y sentir reconnu et responsable.</w:t>
      </w:r>
    </w:p>
    <w:p w14:paraId="6CC60F7B" w14:textId="77777777" w:rsidR="00E51D66" w:rsidRPr="00860C40" w:rsidRDefault="00E51D66" w:rsidP="00E51D66">
      <w:pPr>
        <w:spacing w:line="220" w:lineRule="atLeast"/>
        <w:ind w:left="1418"/>
      </w:pPr>
    </w:p>
    <w:p w14:paraId="054CC3D8" w14:textId="77777777" w:rsidR="00107AB2" w:rsidRPr="00860C40" w:rsidRDefault="00107AB2" w:rsidP="00A2614D">
      <w:pPr>
        <w:spacing w:line="220" w:lineRule="atLeast"/>
        <w:ind w:left="1418"/>
      </w:pPr>
      <w:r w:rsidRPr="00860C40">
        <w:t>...</w:t>
      </w:r>
    </w:p>
    <w:p w14:paraId="6D01E725" w14:textId="77777777" w:rsidR="00A2614D" w:rsidRPr="00860C40" w:rsidRDefault="00A2614D" w:rsidP="00107AB2">
      <w:pPr>
        <w:spacing w:line="220" w:lineRule="atLeast"/>
        <w:ind w:left="360"/>
      </w:pPr>
    </w:p>
    <w:p w14:paraId="7D0D60B0" w14:textId="77777777" w:rsidR="00461D00" w:rsidRPr="00860C40" w:rsidRDefault="00231A7C" w:rsidP="00431106">
      <w:pPr>
        <w:numPr>
          <w:ilvl w:val="0"/>
          <w:numId w:val="7"/>
        </w:numPr>
        <w:spacing w:line="220" w:lineRule="atLeast"/>
        <w:jc w:val="both"/>
        <w:rPr>
          <w:rFonts w:eastAsia="SimSun" w:cs="Arial"/>
          <w:b/>
          <w:kern w:val="1"/>
          <w:lang w:eastAsia="hi-IN" w:bidi="hi-IN"/>
        </w:rPr>
      </w:pPr>
      <w:r w:rsidRPr="00860C40">
        <w:rPr>
          <w:rFonts w:eastAsia="SimSun" w:cs="Arial"/>
          <w:b/>
          <w:bCs/>
          <w:kern w:val="1"/>
          <w:lang w:eastAsia="hi-IN" w:bidi="hi-IN"/>
        </w:rPr>
        <w:t xml:space="preserve">Conclusion : </w:t>
      </w:r>
    </w:p>
    <w:p w14:paraId="05432FA9" w14:textId="77777777" w:rsidR="000D07C7" w:rsidRPr="00860C40" w:rsidRDefault="00E51D66" w:rsidP="00E51D66">
      <w:pPr>
        <w:pStyle w:val="Oraison"/>
        <w:ind w:left="1702" w:right="33" w:hanging="1"/>
        <w:rPr>
          <w:b/>
        </w:rPr>
      </w:pPr>
      <w:r w:rsidRPr="00E51D66">
        <w:rPr>
          <w:b/>
        </w:rPr>
        <w:t xml:space="preserve">Dieu notre Père, par la Parole de ton Bien-Aimé, éclaire nos chemins enténébrés. </w:t>
      </w:r>
      <w:r>
        <w:rPr>
          <w:b/>
        </w:rPr>
        <w:br/>
      </w:r>
      <w:r w:rsidRPr="00E51D66">
        <w:rPr>
          <w:b/>
        </w:rPr>
        <w:t xml:space="preserve">Alors nous avancerons vers la Pâque de ton Fils et vers notre Pâque. </w:t>
      </w:r>
      <w:r>
        <w:rPr>
          <w:b/>
        </w:rPr>
        <w:br/>
      </w:r>
      <w:r w:rsidRPr="00E51D66">
        <w:rPr>
          <w:b/>
        </w:rPr>
        <w:t>À toi, Lumière des lumières, notre louange aux siècles des siècles.</w:t>
      </w:r>
      <w:r>
        <w:rPr>
          <w:b/>
        </w:rPr>
        <w:t xml:space="preserve"> Amen.</w:t>
      </w:r>
    </w:p>
    <w:p w14:paraId="7D881346" w14:textId="77777777" w:rsidR="000A24BB" w:rsidRPr="00946341" w:rsidRDefault="000A24BB" w:rsidP="001B46AA">
      <w:pPr>
        <w:pStyle w:val="Titre2"/>
        <w:spacing w:before="400"/>
        <w:rPr>
          <w:b/>
          <w:smallCaps/>
          <w:color w:val="7030A0"/>
        </w:rPr>
      </w:pPr>
      <w:r w:rsidRPr="00946341">
        <w:rPr>
          <w:b/>
          <w:smallCaps/>
          <w:color w:val="7030A0"/>
        </w:rPr>
        <w:t>Liturgie de l’Eucharistie</w:t>
      </w:r>
    </w:p>
    <w:p w14:paraId="68585D10" w14:textId="77777777" w:rsidR="00BC5AA8" w:rsidRPr="00946341" w:rsidRDefault="00BC5AA8" w:rsidP="006A44F3">
      <w:pPr>
        <w:pStyle w:val="Textepuces"/>
        <w:ind w:left="0" w:firstLine="0"/>
        <w:rPr>
          <w:i/>
          <w:color w:val="7030A0"/>
        </w:rPr>
      </w:pPr>
    </w:p>
    <w:p w14:paraId="20F719BD" w14:textId="77777777" w:rsidR="003C26EE" w:rsidRPr="00946341" w:rsidRDefault="00BC5AA8" w:rsidP="0059708C">
      <w:pPr>
        <w:pBdr>
          <w:bottom w:val="single" w:sz="4" w:space="1" w:color="auto"/>
        </w:pBdr>
        <w:ind w:left="284"/>
        <w:rPr>
          <w:rFonts w:ascii="Arial" w:hAnsi="Arial" w:cs="Arial"/>
          <w:color w:val="7030A0"/>
          <w:sz w:val="24"/>
        </w:rPr>
      </w:pPr>
      <w:r w:rsidRPr="00946341">
        <w:rPr>
          <w:rFonts w:ascii="Arial" w:hAnsi="Arial" w:cs="Arial"/>
          <w:color w:val="7030A0"/>
          <w:sz w:val="24"/>
        </w:rPr>
        <w:lastRenderedPageBreak/>
        <w:t>Préparation de l’autel et Présentation des dons</w:t>
      </w:r>
    </w:p>
    <w:p w14:paraId="42A322DB" w14:textId="77777777" w:rsidR="0046303B" w:rsidRPr="00C61CFB" w:rsidRDefault="00BE2A15" w:rsidP="0046303B">
      <w:pPr>
        <w:pStyle w:val="Textepuces"/>
        <w:numPr>
          <w:ilvl w:val="0"/>
          <w:numId w:val="7"/>
        </w:numPr>
        <w:ind w:left="567" w:hanging="284"/>
      </w:pPr>
      <w:r w:rsidRPr="0046303B">
        <w:rPr>
          <w:b/>
          <w:smallCaps/>
        </w:rPr>
        <w:t>Procession des offrandes</w:t>
      </w:r>
      <w:r w:rsidRPr="0046303B">
        <w:rPr>
          <w:b/>
        </w:rPr>
        <w:t xml:space="preserve"> </w:t>
      </w:r>
      <w:r w:rsidR="00822C9E" w:rsidRPr="00C61CFB">
        <w:t>–</w:t>
      </w:r>
      <w:r w:rsidR="0046303B">
        <w:t xml:space="preserve"> </w:t>
      </w:r>
      <w:r w:rsidR="0046303B" w:rsidRPr="0046303B">
        <w:t xml:space="preserve">Cette démarche collective d’apport du pain et du vin traduira, mieux que des mots, le désir de chacun </w:t>
      </w:r>
      <w:r w:rsidR="0046303B">
        <w:t>de répondre à l’initiative de Dieu et de prendre, ensemble, la route de Pâques à la suite de Jésus.</w:t>
      </w:r>
    </w:p>
    <w:p w14:paraId="077CF212" w14:textId="77777777" w:rsidR="00EB33A9" w:rsidRDefault="00EB33A9" w:rsidP="0046303B">
      <w:pPr>
        <w:pStyle w:val="Textepuces"/>
        <w:ind w:left="567" w:firstLine="0"/>
      </w:pPr>
    </w:p>
    <w:p w14:paraId="5F5F4D17" w14:textId="77777777" w:rsidR="00EB33A9" w:rsidRDefault="00EB33A9" w:rsidP="00564C41">
      <w:pPr>
        <w:pStyle w:val="Textepuces"/>
        <w:numPr>
          <w:ilvl w:val="0"/>
          <w:numId w:val="7"/>
        </w:numPr>
        <w:ind w:left="567" w:hanging="284"/>
      </w:pPr>
      <w:r w:rsidRPr="009030EC">
        <w:rPr>
          <w:b/>
          <w:smallCaps/>
        </w:rPr>
        <w:t>quête</w:t>
      </w:r>
      <w:r w:rsidR="00FE7A32" w:rsidRPr="009030EC">
        <w:rPr>
          <w:b/>
          <w:smallCaps/>
        </w:rPr>
        <w:t xml:space="preserve"> – </w:t>
      </w:r>
      <w:r w:rsidR="00007958">
        <w:t>Elle</w:t>
      </w:r>
      <w:r w:rsidR="00FE7A32">
        <w:t xml:space="preserve"> </w:t>
      </w:r>
      <w:r w:rsidR="00FE7A32" w:rsidRPr="00FE7A32">
        <w:t>symbolis</w:t>
      </w:r>
      <w:r w:rsidR="00FE7A32">
        <w:t>e</w:t>
      </w:r>
      <w:r w:rsidR="00FE7A32" w:rsidRPr="00FE7A32">
        <w:t xml:space="preserve"> l’offrande de notre vie</w:t>
      </w:r>
      <w:r w:rsidR="00711BC0">
        <w:t>. L</w:t>
      </w:r>
      <w:r w:rsidR="00FE7A32">
        <w:t>es paniers</w:t>
      </w:r>
      <w:r w:rsidR="00FE7A32" w:rsidRPr="00FE7A32">
        <w:t xml:space="preserve"> doivent trouver une place digne en lien avec l’autel</w:t>
      </w:r>
      <w:r w:rsidR="00FE7A32">
        <w:t xml:space="preserve">. </w:t>
      </w:r>
      <w:r w:rsidR="009030EC">
        <w:t>Mais i</w:t>
      </w:r>
      <w:r w:rsidR="00FE7A32">
        <w:t>ls</w:t>
      </w:r>
      <w:r w:rsidR="00FE7A32" w:rsidRPr="00FE7A32">
        <w:t xml:space="preserve"> ne s</w:t>
      </w:r>
      <w:r w:rsidR="00FE7A32">
        <w:t>er</w:t>
      </w:r>
      <w:r w:rsidR="00FE7A32" w:rsidRPr="00FE7A32">
        <w:t xml:space="preserve">ont pas </w:t>
      </w:r>
      <w:r w:rsidR="00547A9C">
        <w:t>posés</w:t>
      </w:r>
      <w:r w:rsidR="00FE7A32" w:rsidRPr="00FE7A32">
        <w:t xml:space="preserve"> sur l’autel</w:t>
      </w:r>
      <w:r w:rsidR="009030EC">
        <w:t>,</w:t>
      </w:r>
      <w:r w:rsidR="00FE7A32" w:rsidRPr="00FE7A32">
        <w:t xml:space="preserve"> </w:t>
      </w:r>
      <w:r w:rsidR="009030EC">
        <w:t>ni directement sur le sol.</w:t>
      </w:r>
    </w:p>
    <w:p w14:paraId="661D602B" w14:textId="77777777" w:rsidR="009030EC" w:rsidRDefault="009030EC" w:rsidP="009030EC">
      <w:pPr>
        <w:pStyle w:val="Textepuces"/>
        <w:ind w:left="567" w:firstLine="0"/>
      </w:pPr>
    </w:p>
    <w:p w14:paraId="0FFF3248" w14:textId="77777777" w:rsidR="00BC5AA8" w:rsidRPr="00946341" w:rsidRDefault="00BC5AA8" w:rsidP="00941A29">
      <w:pPr>
        <w:pStyle w:val="Textepuces"/>
        <w:numPr>
          <w:ilvl w:val="0"/>
          <w:numId w:val="7"/>
        </w:numPr>
        <w:ind w:left="567" w:hanging="284"/>
        <w:rPr>
          <w:color w:val="5F497A"/>
        </w:rPr>
      </w:pPr>
      <w:r w:rsidRPr="00946341">
        <w:rPr>
          <w:b/>
          <w:bCs/>
          <w:smallCaps/>
        </w:rPr>
        <w:t>Prière sur les offrandes</w:t>
      </w:r>
    </w:p>
    <w:p w14:paraId="0FCD853C" w14:textId="77777777" w:rsidR="00257A9D" w:rsidRDefault="00257A9D" w:rsidP="00516860">
      <w:pPr>
        <w:snapToGrid w:val="0"/>
        <w:ind w:left="1985" w:hanging="284"/>
        <w:jc w:val="both"/>
        <w:rPr>
          <w:i/>
          <w:iCs/>
        </w:rPr>
      </w:pPr>
    </w:p>
    <w:p w14:paraId="067FC75C" w14:textId="2900691F" w:rsidR="00516860" w:rsidRPr="00946341" w:rsidRDefault="00516860" w:rsidP="00516860">
      <w:pPr>
        <w:snapToGrid w:val="0"/>
        <w:ind w:left="1985" w:hanging="284"/>
        <w:jc w:val="both"/>
        <w:rPr>
          <w:iCs/>
        </w:rPr>
      </w:pPr>
      <w:r w:rsidRPr="00946341">
        <w:rPr>
          <w:i/>
          <w:iCs/>
        </w:rPr>
        <w:t xml:space="preserve">Celle de la </w:t>
      </w:r>
      <w:r w:rsidR="00217D2D">
        <w:rPr>
          <w:i/>
          <w:iCs/>
        </w:rPr>
        <w:t>m</w:t>
      </w:r>
      <w:r w:rsidRPr="00946341">
        <w:rPr>
          <w:i/>
          <w:iCs/>
        </w:rPr>
        <w:t>esse du jour</w:t>
      </w:r>
      <w:r w:rsidRPr="00946341">
        <w:rPr>
          <w:iCs/>
        </w:rPr>
        <w:t xml:space="preserve"> (</w:t>
      </w:r>
      <w:r w:rsidRPr="00946341">
        <w:rPr>
          <w:iCs/>
          <w:sz w:val="18"/>
        </w:rPr>
        <w:t>Missel, p.</w:t>
      </w:r>
      <w:r w:rsidR="00D62A5E">
        <w:rPr>
          <w:iCs/>
          <w:sz w:val="18"/>
        </w:rPr>
        <w:t xml:space="preserve"> </w:t>
      </w:r>
      <w:r w:rsidR="00305D11">
        <w:rPr>
          <w:iCs/>
          <w:sz w:val="18"/>
        </w:rPr>
        <w:t>100</w:t>
      </w:r>
      <w:r w:rsidRPr="00946341">
        <w:rPr>
          <w:iCs/>
        </w:rPr>
        <w:t>)</w:t>
      </w:r>
    </w:p>
    <w:p w14:paraId="6F0FD29C" w14:textId="77777777" w:rsidR="00256240" w:rsidRDefault="00256240" w:rsidP="00516860">
      <w:pPr>
        <w:pStyle w:val="Oraison"/>
        <w:ind w:right="33"/>
        <w:rPr>
          <w:b/>
        </w:rPr>
      </w:pPr>
    </w:p>
    <w:p w14:paraId="4D0FA1BC" w14:textId="77777777" w:rsidR="00305D11" w:rsidRPr="00305D11" w:rsidRDefault="00305D11" w:rsidP="00305D11">
      <w:pPr>
        <w:pStyle w:val="Oraison"/>
        <w:ind w:right="33"/>
        <w:rPr>
          <w:b/>
        </w:rPr>
      </w:pPr>
      <w:r w:rsidRPr="00305D11">
        <w:rPr>
          <w:b/>
        </w:rPr>
        <w:t>Que cette offrande, nous t’en prions, Seigneur,</w:t>
      </w:r>
    </w:p>
    <w:p w14:paraId="6BBC74E6" w14:textId="77777777" w:rsidR="00305D11" w:rsidRPr="00305D11" w:rsidRDefault="00305D11" w:rsidP="00305D11">
      <w:pPr>
        <w:pStyle w:val="Oraison"/>
        <w:ind w:right="33"/>
        <w:rPr>
          <w:b/>
        </w:rPr>
      </w:pPr>
      <w:proofErr w:type="gramStart"/>
      <w:r>
        <w:rPr>
          <w:b/>
        </w:rPr>
        <w:t>nous</w:t>
      </w:r>
      <w:proofErr w:type="gramEnd"/>
      <w:r>
        <w:rPr>
          <w:b/>
        </w:rPr>
        <w:t xml:space="preserve"> purifie de nos péchés : </w:t>
      </w:r>
    </w:p>
    <w:p w14:paraId="37DD7FF6" w14:textId="77777777" w:rsidR="00305D11" w:rsidRPr="00305D11" w:rsidRDefault="00305D11" w:rsidP="00305D11">
      <w:pPr>
        <w:pStyle w:val="Oraison"/>
        <w:ind w:right="33"/>
        <w:rPr>
          <w:b/>
        </w:rPr>
      </w:pPr>
      <w:proofErr w:type="gramStart"/>
      <w:r w:rsidRPr="00305D11">
        <w:rPr>
          <w:b/>
        </w:rPr>
        <w:t>qu’elle</w:t>
      </w:r>
      <w:proofErr w:type="gramEnd"/>
      <w:r w:rsidRPr="00305D11">
        <w:rPr>
          <w:b/>
        </w:rPr>
        <w:t xml:space="preserve"> sanctifie le cor</w:t>
      </w:r>
      <w:r>
        <w:rPr>
          <w:b/>
        </w:rPr>
        <w:t xml:space="preserve">ps et l’esprit de tes fidèles, </w:t>
      </w:r>
    </w:p>
    <w:p w14:paraId="4782C321" w14:textId="77777777" w:rsidR="00305D11" w:rsidRPr="00305D11" w:rsidRDefault="00305D11" w:rsidP="00305D11">
      <w:pPr>
        <w:pStyle w:val="Oraison"/>
        <w:ind w:right="33"/>
        <w:rPr>
          <w:b/>
        </w:rPr>
      </w:pPr>
      <w:proofErr w:type="gramStart"/>
      <w:r w:rsidRPr="00305D11">
        <w:rPr>
          <w:b/>
        </w:rPr>
        <w:t>pour</w:t>
      </w:r>
      <w:proofErr w:type="gramEnd"/>
      <w:r w:rsidRPr="00305D11">
        <w:rPr>
          <w:b/>
        </w:rPr>
        <w:t xml:space="preserve"> les préparer à célébrer les fêtes pascales.</w:t>
      </w:r>
    </w:p>
    <w:p w14:paraId="7E849CC1" w14:textId="77777777" w:rsidR="00601F46" w:rsidRPr="00946341" w:rsidRDefault="00305D11" w:rsidP="00305D11">
      <w:pPr>
        <w:pStyle w:val="Oraison"/>
        <w:ind w:right="33"/>
        <w:rPr>
          <w:b/>
        </w:rPr>
      </w:pPr>
      <w:r>
        <w:rPr>
          <w:b/>
        </w:rPr>
        <w:t>Par le Christ, notre Seigneur</w:t>
      </w:r>
      <w:r w:rsidR="00516860" w:rsidRPr="00946341">
        <w:rPr>
          <w:b/>
        </w:rPr>
        <w:t>.</w:t>
      </w:r>
    </w:p>
    <w:p w14:paraId="407E9B2A" w14:textId="77777777" w:rsidR="00392EA4" w:rsidRPr="00256240" w:rsidRDefault="00392EA4" w:rsidP="00392EA4">
      <w:pPr>
        <w:pStyle w:val="Oraison"/>
        <w:ind w:right="33"/>
        <w:rPr>
          <w:b/>
        </w:rPr>
      </w:pPr>
    </w:p>
    <w:p w14:paraId="07938931" w14:textId="77777777" w:rsidR="00256240" w:rsidRPr="00C61CFB" w:rsidRDefault="009030EC" w:rsidP="00256240">
      <w:pPr>
        <w:snapToGrid w:val="0"/>
        <w:ind w:left="1985" w:hanging="284"/>
        <w:jc w:val="both"/>
        <w:rPr>
          <w:iCs/>
        </w:rPr>
      </w:pPr>
      <w:r>
        <w:rPr>
          <w:i/>
          <w:iCs/>
        </w:rPr>
        <w:t>C</w:t>
      </w:r>
      <w:r w:rsidR="00C61CFB">
        <w:rPr>
          <w:i/>
          <w:iCs/>
        </w:rPr>
        <w:t xml:space="preserve">elle du </w:t>
      </w:r>
      <w:r w:rsidR="00305D11">
        <w:rPr>
          <w:i/>
          <w:iCs/>
        </w:rPr>
        <w:t>mar</w:t>
      </w:r>
      <w:r w:rsidR="00D62A5E" w:rsidRPr="00C61CFB">
        <w:rPr>
          <w:i/>
          <w:iCs/>
        </w:rPr>
        <w:t>di de la</w:t>
      </w:r>
      <w:r w:rsidR="00526E32">
        <w:rPr>
          <w:i/>
          <w:iCs/>
        </w:rPr>
        <w:t xml:space="preserve"> 2</w:t>
      </w:r>
      <w:r w:rsidR="00D62A5E" w:rsidRPr="00C61CFB">
        <w:rPr>
          <w:i/>
          <w:iCs/>
          <w:vertAlign w:val="superscript"/>
        </w:rPr>
        <w:t>e</w:t>
      </w:r>
      <w:r w:rsidR="00D62A5E" w:rsidRPr="00C61CFB">
        <w:rPr>
          <w:i/>
          <w:iCs/>
        </w:rPr>
        <w:t xml:space="preserve"> semaine de Carême</w:t>
      </w:r>
      <w:r w:rsidR="00256240" w:rsidRPr="00C61CFB">
        <w:rPr>
          <w:iCs/>
        </w:rPr>
        <w:t xml:space="preserve"> (</w:t>
      </w:r>
      <w:r w:rsidR="00C61CFB">
        <w:rPr>
          <w:iCs/>
          <w:sz w:val="18"/>
        </w:rPr>
        <w:t>Missel, p. 1</w:t>
      </w:r>
      <w:r w:rsidR="00305D11">
        <w:rPr>
          <w:iCs/>
          <w:sz w:val="18"/>
        </w:rPr>
        <w:t>05</w:t>
      </w:r>
      <w:r w:rsidR="00256240" w:rsidRPr="00C61CFB">
        <w:rPr>
          <w:iCs/>
        </w:rPr>
        <w:t>)</w:t>
      </w:r>
    </w:p>
    <w:p w14:paraId="4202CEC7" w14:textId="77777777" w:rsidR="00256240" w:rsidRPr="00D837A2" w:rsidRDefault="00256240" w:rsidP="00392EA4">
      <w:pPr>
        <w:pStyle w:val="Oraison"/>
        <w:ind w:right="33"/>
        <w:rPr>
          <w:b/>
          <w:strike/>
        </w:rPr>
      </w:pPr>
    </w:p>
    <w:p w14:paraId="00C3880E" w14:textId="77777777" w:rsidR="00305D11" w:rsidRPr="00305D11" w:rsidRDefault="00305D11" w:rsidP="00305D11">
      <w:pPr>
        <w:pStyle w:val="Oraison"/>
        <w:ind w:right="33"/>
        <w:rPr>
          <w:b/>
        </w:rPr>
      </w:pPr>
      <w:r>
        <w:rPr>
          <w:b/>
        </w:rPr>
        <w:t>P</w:t>
      </w:r>
      <w:r w:rsidRPr="00305D11">
        <w:rPr>
          <w:b/>
        </w:rPr>
        <w:t>ar ces mys</w:t>
      </w:r>
      <w:r>
        <w:rPr>
          <w:b/>
        </w:rPr>
        <w:t xml:space="preserve">tères, Seigneur, Dieu de paix, </w:t>
      </w:r>
    </w:p>
    <w:p w14:paraId="684739CE" w14:textId="77777777" w:rsidR="00305D11" w:rsidRPr="00305D11" w:rsidRDefault="00305D11" w:rsidP="00305D11">
      <w:pPr>
        <w:pStyle w:val="Oraison"/>
        <w:ind w:right="33"/>
        <w:rPr>
          <w:b/>
        </w:rPr>
      </w:pPr>
      <w:proofErr w:type="gramStart"/>
      <w:r w:rsidRPr="00305D11">
        <w:rPr>
          <w:b/>
        </w:rPr>
        <w:t>accomplis</w:t>
      </w:r>
      <w:proofErr w:type="gramEnd"/>
      <w:r w:rsidRPr="00305D11">
        <w:rPr>
          <w:b/>
        </w:rPr>
        <w:t xml:space="preserve"> en nous ton œuvre</w:t>
      </w:r>
      <w:r>
        <w:rPr>
          <w:b/>
        </w:rPr>
        <w:t xml:space="preserve"> de sanctification ; </w:t>
      </w:r>
    </w:p>
    <w:p w14:paraId="0F8180F0" w14:textId="77777777" w:rsidR="00305D11" w:rsidRPr="00305D11" w:rsidRDefault="00305D11" w:rsidP="00305D11">
      <w:pPr>
        <w:pStyle w:val="Oraison"/>
        <w:ind w:right="33"/>
        <w:rPr>
          <w:b/>
        </w:rPr>
      </w:pPr>
      <w:proofErr w:type="gramStart"/>
      <w:r w:rsidRPr="00305D11">
        <w:rPr>
          <w:b/>
        </w:rPr>
        <w:t>qu’elle</w:t>
      </w:r>
      <w:proofErr w:type="gramEnd"/>
      <w:r w:rsidRPr="00305D11">
        <w:rPr>
          <w:b/>
        </w:rPr>
        <w:t xml:space="preserve"> nous puri</w:t>
      </w:r>
      <w:r>
        <w:rPr>
          <w:b/>
        </w:rPr>
        <w:t xml:space="preserve">fie des égarements de ce monde </w:t>
      </w:r>
    </w:p>
    <w:p w14:paraId="763C21BE" w14:textId="77777777" w:rsidR="00305D11" w:rsidRPr="00305D11" w:rsidRDefault="00305D11" w:rsidP="00305D11">
      <w:pPr>
        <w:pStyle w:val="Oraison"/>
        <w:ind w:right="33"/>
        <w:rPr>
          <w:b/>
        </w:rPr>
      </w:pPr>
      <w:proofErr w:type="gramStart"/>
      <w:r w:rsidRPr="00305D11">
        <w:rPr>
          <w:b/>
        </w:rPr>
        <w:t>et</w:t>
      </w:r>
      <w:proofErr w:type="gramEnd"/>
      <w:r w:rsidRPr="00305D11">
        <w:rPr>
          <w:b/>
        </w:rPr>
        <w:t xml:space="preserve"> nous conduise aux biens du ciel.</w:t>
      </w:r>
    </w:p>
    <w:p w14:paraId="7BE77CD1" w14:textId="77777777" w:rsidR="00305D11" w:rsidRPr="00305D11" w:rsidRDefault="00305D11" w:rsidP="00305D11">
      <w:pPr>
        <w:pStyle w:val="Oraison"/>
        <w:ind w:right="33"/>
        <w:rPr>
          <w:b/>
        </w:rPr>
      </w:pPr>
      <w:r w:rsidRPr="00305D11">
        <w:rPr>
          <w:b/>
        </w:rPr>
        <w:t>Par le Christ, notre Seigneur.</w:t>
      </w:r>
    </w:p>
    <w:p w14:paraId="7AAC556F" w14:textId="77777777" w:rsidR="00392EA4" w:rsidRPr="00256240" w:rsidRDefault="00392EA4" w:rsidP="00392EA4">
      <w:pPr>
        <w:pStyle w:val="Oraison"/>
        <w:ind w:right="33"/>
        <w:rPr>
          <w:b/>
        </w:rPr>
      </w:pPr>
    </w:p>
    <w:p w14:paraId="405678BD" w14:textId="77777777" w:rsidR="000F4E84" w:rsidRPr="00A137BF" w:rsidRDefault="002815B9" w:rsidP="0059708C">
      <w:pPr>
        <w:pBdr>
          <w:bottom w:val="single" w:sz="4" w:space="1" w:color="auto"/>
        </w:pBdr>
        <w:ind w:left="284"/>
        <w:rPr>
          <w:rFonts w:ascii="Arial" w:hAnsi="Arial" w:cs="Arial"/>
          <w:color w:val="7030A0"/>
          <w:sz w:val="24"/>
        </w:rPr>
      </w:pPr>
      <w:r w:rsidRPr="00A137BF">
        <w:rPr>
          <w:rFonts w:ascii="Arial" w:hAnsi="Arial" w:cs="Arial"/>
          <w:color w:val="7030A0"/>
          <w:sz w:val="24"/>
        </w:rPr>
        <w:t xml:space="preserve">Prière d’action de grâce </w:t>
      </w:r>
    </w:p>
    <w:p w14:paraId="5062B669" w14:textId="4C11C7AA" w:rsidR="00296609" w:rsidRDefault="00296609" w:rsidP="00305D11">
      <w:pPr>
        <w:pStyle w:val="Textepuces"/>
        <w:numPr>
          <w:ilvl w:val="0"/>
          <w:numId w:val="6"/>
        </w:numPr>
        <w:tabs>
          <w:tab w:val="left" w:pos="567"/>
        </w:tabs>
        <w:ind w:left="567" w:hanging="283"/>
      </w:pPr>
      <w:r w:rsidRPr="00305D11">
        <w:rPr>
          <w:b/>
          <w:bCs/>
          <w:smallCaps/>
        </w:rPr>
        <w:t>Préface et Prière eucharistique</w:t>
      </w:r>
      <w:r w:rsidRPr="00F835F5">
        <w:t xml:space="preserve"> – </w:t>
      </w:r>
      <w:r w:rsidR="00526E32">
        <w:t>La préface est propre à ce jour :</w:t>
      </w:r>
      <w:proofErr w:type="gramStart"/>
      <w:r w:rsidR="00526E32" w:rsidRPr="00F835F5">
        <w:t xml:space="preserve"> </w:t>
      </w:r>
      <w:r w:rsidR="001500D9">
        <w:t>«</w:t>
      </w:r>
      <w:r w:rsidR="00526E32" w:rsidRPr="00305D11">
        <w:rPr>
          <w:i/>
        </w:rPr>
        <w:t>…</w:t>
      </w:r>
      <w:proofErr w:type="gramEnd"/>
      <w:r w:rsidR="00305D11" w:rsidRPr="00305D11">
        <w:t xml:space="preserve"> </w:t>
      </w:r>
      <w:r w:rsidR="00305D11" w:rsidRPr="00305D11">
        <w:rPr>
          <w:i/>
        </w:rPr>
        <w:t>Après avoir prédit sa mort à ses disciples, il leur a manifesté sa splendeur sur la montagne sainte en présence de Moïse et d’Élie. Ainsi la Loi et les Prophètes témoignaient qu’il parviendrait par la passion jusqu’à la gloire de la résurrection. »</w:t>
      </w:r>
      <w:r w:rsidR="00526E32" w:rsidRPr="00FA1776">
        <w:t xml:space="preserve"> (</w:t>
      </w:r>
      <w:r w:rsidR="00526E32" w:rsidRPr="00305D11">
        <w:rPr>
          <w:sz w:val="18"/>
        </w:rPr>
        <w:t xml:space="preserve">Missel, p. </w:t>
      </w:r>
      <w:r w:rsidR="00305D11" w:rsidRPr="00305D11">
        <w:rPr>
          <w:sz w:val="18"/>
        </w:rPr>
        <w:t>102</w:t>
      </w:r>
      <w:r w:rsidR="00526E32" w:rsidRPr="00FA1776">
        <w:t>)</w:t>
      </w:r>
      <w:r w:rsidR="00526E32">
        <w:t xml:space="preserve">. </w:t>
      </w:r>
    </w:p>
    <w:p w14:paraId="75FCCC7B" w14:textId="77777777" w:rsidR="00305D11" w:rsidRPr="00C775C0" w:rsidRDefault="00305D11" w:rsidP="00305D11">
      <w:pPr>
        <w:pStyle w:val="Textepuces"/>
        <w:tabs>
          <w:tab w:val="left" w:pos="567"/>
        </w:tabs>
        <w:ind w:left="567" w:firstLine="0"/>
      </w:pPr>
    </w:p>
    <w:p w14:paraId="7E3D91ED" w14:textId="77777777" w:rsidR="00E21CA3" w:rsidRPr="002128E2" w:rsidRDefault="00E21CA3" w:rsidP="00E21CA3">
      <w:pPr>
        <w:pStyle w:val="Textepuces"/>
        <w:numPr>
          <w:ilvl w:val="0"/>
          <w:numId w:val="6"/>
        </w:numPr>
        <w:tabs>
          <w:tab w:val="left" w:pos="567"/>
        </w:tabs>
        <w:ind w:left="567" w:hanging="283"/>
      </w:pPr>
      <w:r>
        <w:rPr>
          <w:b/>
          <w:bCs/>
          <w:smallCaps/>
        </w:rPr>
        <w:t>Ordinaire de messe</w:t>
      </w:r>
    </w:p>
    <w:p w14:paraId="1B142C0F" w14:textId="77777777" w:rsidR="00E21CA3" w:rsidRPr="002128E2" w:rsidRDefault="00E21CA3" w:rsidP="00E21CA3">
      <w:pPr>
        <w:pStyle w:val="Textepuces"/>
        <w:tabs>
          <w:tab w:val="left" w:pos="567"/>
        </w:tabs>
        <w:ind w:left="284" w:firstLine="0"/>
      </w:pPr>
      <w:r w:rsidRPr="002128E2">
        <w:t>Pour tous les dimanches de Carême, nous vous suggérons de conserver le même ordinaire :</w:t>
      </w:r>
    </w:p>
    <w:p w14:paraId="6FEAF1C5" w14:textId="77777777" w:rsidR="00E21CA3" w:rsidRPr="004C70CC" w:rsidRDefault="00E21CA3" w:rsidP="00E21CA3">
      <w:pPr>
        <w:pStyle w:val="Paragraphedeliste"/>
        <w:numPr>
          <w:ilvl w:val="0"/>
          <w:numId w:val="28"/>
        </w:numPr>
        <w:tabs>
          <w:tab w:val="left" w:pos="567"/>
        </w:tabs>
        <w:spacing w:line="220" w:lineRule="atLeast"/>
        <w:jc w:val="both"/>
      </w:pPr>
      <w:r w:rsidRPr="00A93C51">
        <w:rPr>
          <w:b/>
          <w:color w:val="7030A0"/>
        </w:rPr>
        <w:t>AL 183</w:t>
      </w:r>
      <w:r w:rsidRPr="004C70CC">
        <w:t xml:space="preserve"> - </w:t>
      </w:r>
      <w:r w:rsidRPr="00A93C51">
        <w:rPr>
          <w:b/>
        </w:rPr>
        <w:t>Messe pour un dimanche</w:t>
      </w:r>
      <w:r w:rsidRPr="004C70CC">
        <w:t xml:space="preserve"> de L. Guilloux - – 25 messes pour toutes les assemblées T.</w:t>
      </w:r>
      <w:r>
        <w:t xml:space="preserve"> </w:t>
      </w:r>
      <w:r w:rsidRPr="004C70CC">
        <w:t>2</w:t>
      </w:r>
    </w:p>
    <w:p w14:paraId="234A06DB" w14:textId="77777777" w:rsidR="00E21CA3" w:rsidRDefault="00E21CA3" w:rsidP="00E21CA3">
      <w:pPr>
        <w:pStyle w:val="Paragraphedeliste"/>
        <w:numPr>
          <w:ilvl w:val="0"/>
          <w:numId w:val="28"/>
        </w:numPr>
        <w:tabs>
          <w:tab w:val="left" w:pos="567"/>
        </w:tabs>
        <w:spacing w:line="220" w:lineRule="atLeast"/>
        <w:jc w:val="both"/>
      </w:pPr>
      <w:r w:rsidRPr="00A93C51">
        <w:rPr>
          <w:b/>
          <w:color w:val="7030A0"/>
        </w:rPr>
        <w:t xml:space="preserve">AL 179 - </w:t>
      </w:r>
      <w:r w:rsidRPr="00A93C51">
        <w:rPr>
          <w:b/>
        </w:rPr>
        <w:t>Petite messe</w:t>
      </w:r>
      <w:r w:rsidRPr="004C70CC">
        <w:t xml:space="preserve"> de J. </w:t>
      </w:r>
      <w:proofErr w:type="spellStart"/>
      <w:r w:rsidRPr="004C70CC">
        <w:t>Akepsimas</w:t>
      </w:r>
      <w:proofErr w:type="spellEnd"/>
      <w:r w:rsidRPr="004C70CC">
        <w:t xml:space="preserve"> – 25 messes pour toutes les assemblées T. 1</w:t>
      </w:r>
    </w:p>
    <w:p w14:paraId="69F5D5CC" w14:textId="77777777" w:rsidR="00E21CA3" w:rsidRPr="004C70CC" w:rsidRDefault="00E21CA3" w:rsidP="00E21CA3">
      <w:pPr>
        <w:tabs>
          <w:tab w:val="left" w:pos="567"/>
        </w:tabs>
        <w:spacing w:line="220" w:lineRule="atLeast"/>
        <w:ind w:left="708"/>
        <w:jc w:val="both"/>
      </w:pPr>
    </w:p>
    <w:p w14:paraId="1717F5F0" w14:textId="77777777" w:rsidR="002815B9" w:rsidRPr="005528FE" w:rsidRDefault="002815B9" w:rsidP="0059708C">
      <w:pPr>
        <w:pStyle w:val="Titre3"/>
        <w:pBdr>
          <w:bottom w:val="single" w:sz="4" w:space="1" w:color="auto"/>
        </w:pBdr>
        <w:rPr>
          <w:color w:val="7030A0"/>
        </w:rPr>
      </w:pPr>
      <w:r w:rsidRPr="005528FE">
        <w:rPr>
          <w:color w:val="7030A0"/>
        </w:rPr>
        <w:t>Fraction du pain &amp; Communion</w:t>
      </w:r>
    </w:p>
    <w:p w14:paraId="0D42B136" w14:textId="77777777" w:rsidR="00FC4FD0" w:rsidRPr="000329DD" w:rsidRDefault="002815B9" w:rsidP="00941A29">
      <w:pPr>
        <w:pStyle w:val="Textepuces"/>
        <w:numPr>
          <w:ilvl w:val="0"/>
          <w:numId w:val="8"/>
        </w:numPr>
        <w:tabs>
          <w:tab w:val="left" w:pos="567"/>
        </w:tabs>
        <w:ind w:left="567" w:hanging="283"/>
        <w:rPr>
          <w:sz w:val="24"/>
          <w:szCs w:val="24"/>
        </w:rPr>
      </w:pPr>
      <w:r w:rsidRPr="00973EE4">
        <w:rPr>
          <w:b/>
          <w:bCs/>
          <w:smallCaps/>
        </w:rPr>
        <w:t xml:space="preserve">Notre </w:t>
      </w:r>
      <w:r w:rsidR="00DA4A51" w:rsidRPr="00973EE4">
        <w:rPr>
          <w:b/>
          <w:bCs/>
          <w:smallCaps/>
        </w:rPr>
        <w:t>Père</w:t>
      </w:r>
      <w:r w:rsidR="00DB242D" w:rsidRPr="00973EE4">
        <w:rPr>
          <w:b/>
          <w:bCs/>
          <w:smallCaps/>
        </w:rPr>
        <w:t xml:space="preserve"> </w:t>
      </w:r>
      <w:r w:rsidR="00CE0909" w:rsidRPr="00973EE4">
        <w:t>introduit par quelques mots</w:t>
      </w:r>
      <w:r w:rsidR="00526E32">
        <w:t> :</w:t>
      </w:r>
    </w:p>
    <w:p w14:paraId="529520DC" w14:textId="77777777" w:rsidR="00015FFA" w:rsidRDefault="00015FFA" w:rsidP="00837512">
      <w:pPr>
        <w:pStyle w:val="Textepuces"/>
        <w:tabs>
          <w:tab w:val="left" w:pos="567"/>
        </w:tabs>
        <w:ind w:left="284" w:firstLine="0"/>
        <w:jc w:val="left"/>
        <w:rPr>
          <w:bCs/>
          <w:i/>
        </w:rPr>
      </w:pPr>
    </w:p>
    <w:p w14:paraId="3E1A7343" w14:textId="77777777" w:rsidR="00015FFA" w:rsidRPr="00192697" w:rsidRDefault="00192697" w:rsidP="000329DD">
      <w:pPr>
        <w:pStyle w:val="Textepuces"/>
        <w:tabs>
          <w:tab w:val="left" w:pos="567"/>
        </w:tabs>
        <w:ind w:left="1418" w:firstLine="0"/>
        <w:jc w:val="left"/>
        <w:rPr>
          <w:bCs/>
        </w:rPr>
      </w:pPr>
      <w:r>
        <w:rPr>
          <w:bCs/>
          <w:i/>
        </w:rPr>
        <w:t>« </w:t>
      </w:r>
      <w:r w:rsidR="00526E32" w:rsidRPr="00192697">
        <w:rPr>
          <w:bCs/>
          <w:i/>
        </w:rPr>
        <w:t>Jésus gravi</w:t>
      </w:r>
      <w:r>
        <w:rPr>
          <w:bCs/>
          <w:i/>
        </w:rPr>
        <w:t>t la montagne pour prier »</w:t>
      </w:r>
      <w:r>
        <w:rPr>
          <w:bCs/>
          <w:i/>
        </w:rPr>
        <w:tab/>
      </w:r>
      <w:r>
        <w:rPr>
          <w:bCs/>
          <w:i/>
        </w:rPr>
        <w:tab/>
      </w:r>
      <w:r w:rsidRPr="00192697">
        <w:rPr>
          <w:bCs/>
        </w:rPr>
        <w:t xml:space="preserve">Évangile </w:t>
      </w:r>
    </w:p>
    <w:p w14:paraId="17C494EE" w14:textId="77777777" w:rsidR="00192697" w:rsidRDefault="00192697" w:rsidP="00192697">
      <w:pPr>
        <w:pStyle w:val="Textepuces"/>
        <w:tabs>
          <w:tab w:val="left" w:pos="567"/>
        </w:tabs>
        <w:ind w:left="1418" w:firstLine="0"/>
        <w:rPr>
          <w:bCs/>
          <w:i/>
        </w:rPr>
      </w:pPr>
    </w:p>
    <w:p w14:paraId="6B921BCA" w14:textId="77777777" w:rsidR="00192697" w:rsidRPr="002A7161" w:rsidRDefault="00192697" w:rsidP="00192697">
      <w:pPr>
        <w:pStyle w:val="Textepuces"/>
        <w:tabs>
          <w:tab w:val="left" w:pos="567"/>
        </w:tabs>
        <w:ind w:left="1418" w:firstLine="0"/>
        <w:rPr>
          <w:b/>
          <w:bCs/>
        </w:rPr>
      </w:pPr>
      <w:r w:rsidRPr="002A7161">
        <w:rPr>
          <w:b/>
          <w:bCs/>
        </w:rPr>
        <w:t>Ensemble, comme nous l’avons appris du Sauveur,</w:t>
      </w:r>
    </w:p>
    <w:p w14:paraId="5F411076" w14:textId="77777777" w:rsidR="00192697" w:rsidRDefault="00192697" w:rsidP="00192697">
      <w:pPr>
        <w:pStyle w:val="Textepuces"/>
        <w:tabs>
          <w:tab w:val="left" w:pos="567"/>
        </w:tabs>
        <w:ind w:left="1418" w:firstLine="0"/>
        <w:jc w:val="left"/>
        <w:rPr>
          <w:bCs/>
          <w:i/>
        </w:rPr>
      </w:pPr>
      <w:proofErr w:type="gramStart"/>
      <w:r w:rsidRPr="002A7161">
        <w:rPr>
          <w:b/>
          <w:bCs/>
        </w:rPr>
        <w:t>et</w:t>
      </w:r>
      <w:proofErr w:type="gramEnd"/>
      <w:r w:rsidRPr="002A7161">
        <w:rPr>
          <w:b/>
          <w:bCs/>
        </w:rPr>
        <w:t xml:space="preserve"> selon son commandement, nous osons dire</w:t>
      </w:r>
      <w:r>
        <w:rPr>
          <w:bCs/>
          <w:i/>
        </w:rPr>
        <w:t xml:space="preserve"> : </w:t>
      </w:r>
      <w:r w:rsidRPr="002149EF">
        <w:rPr>
          <w:b/>
          <w:bCs/>
        </w:rPr>
        <w:t>Notre Père…</w:t>
      </w:r>
      <w:r>
        <w:rPr>
          <w:bCs/>
          <w:i/>
        </w:rPr>
        <w:t xml:space="preserve"> </w:t>
      </w:r>
    </w:p>
    <w:p w14:paraId="5E217747" w14:textId="77777777" w:rsidR="009A702D" w:rsidRPr="00837512" w:rsidRDefault="009A702D" w:rsidP="009A702D">
      <w:pPr>
        <w:pStyle w:val="Textepuces"/>
        <w:tabs>
          <w:tab w:val="left" w:pos="567"/>
        </w:tabs>
        <w:ind w:left="567" w:hanging="283"/>
        <w:rPr>
          <w:szCs w:val="24"/>
        </w:rPr>
      </w:pPr>
    </w:p>
    <w:p w14:paraId="44E9B4A9" w14:textId="77777777" w:rsidR="00F75E4B" w:rsidRPr="00006D7F" w:rsidRDefault="00FC4FD0" w:rsidP="00941A29">
      <w:pPr>
        <w:pStyle w:val="Textepuces"/>
        <w:numPr>
          <w:ilvl w:val="0"/>
          <w:numId w:val="8"/>
        </w:numPr>
        <w:tabs>
          <w:tab w:val="left" w:pos="567"/>
        </w:tabs>
        <w:ind w:left="426" w:hanging="142"/>
        <w:rPr>
          <w:sz w:val="24"/>
        </w:rPr>
      </w:pPr>
      <w:r w:rsidRPr="00583FDF">
        <w:rPr>
          <w:b/>
          <w:bCs/>
          <w:smallCaps/>
        </w:rPr>
        <w:t>Geste de Paix</w:t>
      </w:r>
    </w:p>
    <w:p w14:paraId="54C49760" w14:textId="77777777" w:rsidR="00837512" w:rsidRPr="00837512" w:rsidRDefault="00837512" w:rsidP="00837512">
      <w:pPr>
        <w:pStyle w:val="Textepuces"/>
        <w:tabs>
          <w:tab w:val="left" w:pos="567"/>
        </w:tabs>
        <w:ind w:left="284" w:firstLine="0"/>
        <w:rPr>
          <w:bCs/>
        </w:rPr>
      </w:pPr>
    </w:p>
    <w:p w14:paraId="14F031DE" w14:textId="77777777" w:rsidR="00B92546" w:rsidRPr="00015FFA" w:rsidRDefault="00B92546" w:rsidP="00B92546">
      <w:pPr>
        <w:numPr>
          <w:ilvl w:val="0"/>
          <w:numId w:val="8"/>
        </w:numPr>
        <w:tabs>
          <w:tab w:val="left" w:pos="567"/>
        </w:tabs>
        <w:spacing w:line="220" w:lineRule="atLeast"/>
        <w:ind w:left="567" w:hanging="283"/>
        <w:jc w:val="both"/>
      </w:pPr>
      <w:r w:rsidRPr="00015FFA">
        <w:rPr>
          <w:b/>
          <w:bCs/>
          <w:smallCaps/>
        </w:rPr>
        <w:t>Chant de la fraction</w:t>
      </w:r>
      <w:r>
        <w:rPr>
          <w:b/>
          <w:bCs/>
          <w:smallCaps/>
        </w:rPr>
        <w:t xml:space="preserve"> </w:t>
      </w:r>
      <w:r>
        <w:rPr>
          <w:bCs/>
        </w:rPr>
        <w:t>pour tout le Carême, au choix :</w:t>
      </w:r>
    </w:p>
    <w:p w14:paraId="5DB5CC04" w14:textId="77777777" w:rsidR="00B92546" w:rsidRPr="004C70CC" w:rsidRDefault="00B92546" w:rsidP="00B92546">
      <w:pPr>
        <w:pStyle w:val="Paragraphedeliste"/>
        <w:numPr>
          <w:ilvl w:val="0"/>
          <w:numId w:val="29"/>
        </w:numPr>
        <w:tabs>
          <w:tab w:val="left" w:pos="567"/>
        </w:tabs>
        <w:spacing w:line="220" w:lineRule="atLeast"/>
        <w:jc w:val="both"/>
      </w:pPr>
      <w:r w:rsidRPr="00A93C51">
        <w:rPr>
          <w:b/>
          <w:color w:val="7030A0"/>
        </w:rPr>
        <w:t>AL 183</w:t>
      </w:r>
      <w:r w:rsidRPr="004C70CC">
        <w:t xml:space="preserve"> - </w:t>
      </w:r>
      <w:r w:rsidRPr="00A93C51">
        <w:rPr>
          <w:b/>
        </w:rPr>
        <w:t>Messe pour un dimanche</w:t>
      </w:r>
      <w:r w:rsidRPr="004C70CC">
        <w:t xml:space="preserve"> de L. Guilloux - – 25 messes pour toutes les assemblées T.</w:t>
      </w:r>
      <w:r>
        <w:t xml:space="preserve"> </w:t>
      </w:r>
      <w:r w:rsidRPr="004C70CC">
        <w:t>2</w:t>
      </w:r>
    </w:p>
    <w:p w14:paraId="2260A267" w14:textId="77777777" w:rsidR="00B92546" w:rsidRDefault="00B92546" w:rsidP="00B92546">
      <w:pPr>
        <w:pStyle w:val="Paragraphedeliste"/>
        <w:numPr>
          <w:ilvl w:val="0"/>
          <w:numId w:val="29"/>
        </w:numPr>
        <w:tabs>
          <w:tab w:val="left" w:pos="567"/>
        </w:tabs>
        <w:spacing w:line="220" w:lineRule="atLeast"/>
        <w:jc w:val="both"/>
      </w:pPr>
      <w:r w:rsidRPr="00A93C51">
        <w:rPr>
          <w:b/>
          <w:color w:val="7030A0"/>
        </w:rPr>
        <w:t xml:space="preserve">AL 179 - </w:t>
      </w:r>
      <w:r w:rsidRPr="00A93C51">
        <w:rPr>
          <w:b/>
        </w:rPr>
        <w:t>Petite messe</w:t>
      </w:r>
      <w:r w:rsidRPr="004C70CC">
        <w:t xml:space="preserve"> de J. </w:t>
      </w:r>
      <w:proofErr w:type="spellStart"/>
      <w:r w:rsidRPr="004C70CC">
        <w:t>Akepsimas</w:t>
      </w:r>
      <w:proofErr w:type="spellEnd"/>
      <w:r w:rsidRPr="004C70CC">
        <w:t xml:space="preserve"> – 25 messes pour toutes les assemblées T. 1</w:t>
      </w:r>
      <w:r>
        <w:t xml:space="preserve"> </w:t>
      </w:r>
    </w:p>
    <w:p w14:paraId="704300F0" w14:textId="77777777" w:rsidR="00B72874" w:rsidRPr="0086587E" w:rsidRDefault="00B72874" w:rsidP="0059708C">
      <w:pPr>
        <w:tabs>
          <w:tab w:val="left" w:pos="567"/>
        </w:tabs>
        <w:ind w:left="567" w:hanging="283"/>
      </w:pPr>
    </w:p>
    <w:p w14:paraId="5587E7E1" w14:textId="77777777" w:rsidR="00E94AE2" w:rsidRPr="000B46F3" w:rsidRDefault="00E94AE2" w:rsidP="00941A29">
      <w:pPr>
        <w:pStyle w:val="Textepuces"/>
        <w:numPr>
          <w:ilvl w:val="0"/>
          <w:numId w:val="8"/>
        </w:numPr>
        <w:tabs>
          <w:tab w:val="left" w:pos="567"/>
        </w:tabs>
        <w:ind w:left="567" w:hanging="283"/>
        <w:rPr>
          <w:bCs/>
          <w:smallCaps/>
        </w:rPr>
      </w:pPr>
      <w:r w:rsidRPr="000B46F3">
        <w:rPr>
          <w:b/>
          <w:bCs/>
          <w:smallCaps/>
        </w:rPr>
        <w:t>invitatoire à la communion</w:t>
      </w:r>
    </w:p>
    <w:p w14:paraId="59D783C5" w14:textId="77777777" w:rsidR="00192697" w:rsidRPr="00192697" w:rsidRDefault="00BC4663" w:rsidP="00192697">
      <w:pPr>
        <w:pStyle w:val="Textepuces"/>
        <w:tabs>
          <w:tab w:val="left" w:pos="567"/>
        </w:tabs>
        <w:ind w:left="1418" w:firstLine="0"/>
        <w:jc w:val="left"/>
        <w:rPr>
          <w:bCs/>
        </w:rPr>
      </w:pPr>
      <w:r>
        <w:rPr>
          <w:i/>
        </w:rPr>
        <w:t>« Celui-ci est mon Fils, celui que j’ai choisi : écoutez-le ! »</w:t>
      </w:r>
      <w:r>
        <w:rPr>
          <w:i/>
        </w:rPr>
        <w:tab/>
      </w:r>
      <w:r w:rsidR="00192697" w:rsidRPr="00192697">
        <w:rPr>
          <w:bCs/>
        </w:rPr>
        <w:t xml:space="preserve">Évangile </w:t>
      </w:r>
    </w:p>
    <w:p w14:paraId="3BE6FF06" w14:textId="77777777" w:rsidR="00013FDE" w:rsidRPr="000329DD" w:rsidRDefault="00013FDE" w:rsidP="000329DD">
      <w:pPr>
        <w:pStyle w:val="Oraison"/>
        <w:ind w:left="1701" w:firstLine="0"/>
        <w:rPr>
          <w:i/>
        </w:rPr>
      </w:pPr>
    </w:p>
    <w:p w14:paraId="27D25695" w14:textId="77777777" w:rsidR="00192697" w:rsidRPr="004600EE" w:rsidRDefault="00192697" w:rsidP="00192697">
      <w:pPr>
        <w:ind w:left="1701"/>
        <w:jc w:val="both"/>
        <w:rPr>
          <w:b/>
          <w:bCs/>
        </w:rPr>
      </w:pPr>
      <w:r>
        <w:rPr>
          <w:b/>
          <w:bCs/>
        </w:rPr>
        <w:t>V</w:t>
      </w:r>
      <w:r w:rsidRPr="004600EE">
        <w:rPr>
          <w:b/>
          <w:bCs/>
        </w:rPr>
        <w:t>oici l’Agneau de Dieu,</w:t>
      </w:r>
    </w:p>
    <w:p w14:paraId="4B505DF5" w14:textId="77777777" w:rsidR="00192697" w:rsidRPr="004600EE" w:rsidRDefault="00192697" w:rsidP="00192697">
      <w:pPr>
        <w:ind w:left="1701"/>
        <w:jc w:val="both"/>
        <w:rPr>
          <w:b/>
          <w:bCs/>
        </w:rPr>
      </w:pPr>
      <w:proofErr w:type="gramStart"/>
      <w:r w:rsidRPr="004600EE">
        <w:rPr>
          <w:b/>
          <w:bCs/>
        </w:rPr>
        <w:t>voici</w:t>
      </w:r>
      <w:proofErr w:type="gramEnd"/>
      <w:r w:rsidRPr="004600EE">
        <w:rPr>
          <w:b/>
          <w:bCs/>
        </w:rPr>
        <w:t xml:space="preserve"> celui qui enlève les péchés du monde.</w:t>
      </w:r>
    </w:p>
    <w:p w14:paraId="653152F3" w14:textId="77777777" w:rsidR="00192697" w:rsidRDefault="00192697" w:rsidP="00192697">
      <w:pPr>
        <w:ind w:left="1701"/>
        <w:jc w:val="both"/>
        <w:rPr>
          <w:b/>
          <w:bCs/>
        </w:rPr>
      </w:pPr>
      <w:r w:rsidRPr="004600EE">
        <w:rPr>
          <w:b/>
          <w:bCs/>
        </w:rPr>
        <w:t>Heureux les invités au repas des noces de l’Agneau !</w:t>
      </w:r>
    </w:p>
    <w:p w14:paraId="3048110A" w14:textId="77777777" w:rsidR="00E94AE2" w:rsidRPr="002E106F" w:rsidRDefault="00E94AE2" w:rsidP="004E4A58">
      <w:pPr>
        <w:ind w:left="284"/>
        <w:jc w:val="both"/>
      </w:pPr>
    </w:p>
    <w:p w14:paraId="57C28187" w14:textId="77777777" w:rsidR="0002345F" w:rsidRPr="000B46F3" w:rsidRDefault="00647922" w:rsidP="00941A29">
      <w:pPr>
        <w:pStyle w:val="Textetirets"/>
        <w:numPr>
          <w:ilvl w:val="0"/>
          <w:numId w:val="9"/>
        </w:numPr>
        <w:tabs>
          <w:tab w:val="clear" w:pos="1418"/>
          <w:tab w:val="clear" w:pos="1701"/>
          <w:tab w:val="clear" w:pos="2835"/>
          <w:tab w:val="clear" w:pos="3119"/>
          <w:tab w:val="clear" w:pos="4253"/>
          <w:tab w:val="clear" w:pos="4536"/>
          <w:tab w:val="clear" w:pos="5670"/>
          <w:tab w:val="clear" w:pos="8505"/>
          <w:tab w:val="left" w:pos="567"/>
        </w:tabs>
        <w:ind w:left="567" w:hanging="283"/>
      </w:pPr>
      <w:r w:rsidRPr="000B46F3">
        <w:rPr>
          <w:b/>
          <w:bCs/>
          <w:smallCaps/>
        </w:rPr>
        <w:t>Communion</w:t>
      </w:r>
    </w:p>
    <w:p w14:paraId="5BEFEA2A" w14:textId="77777777" w:rsidR="00D97278" w:rsidRPr="000329DD" w:rsidRDefault="00013FDE" w:rsidP="00013FDE">
      <w:pPr>
        <w:pStyle w:val="Lignechant"/>
        <w:ind w:left="567"/>
        <w:rPr>
          <w:b w:val="0"/>
          <w:color w:val="auto"/>
        </w:rPr>
      </w:pPr>
      <w:r w:rsidRPr="000329DD">
        <w:rPr>
          <w:b w:val="0"/>
          <w:color w:val="auto"/>
        </w:rPr>
        <w:t xml:space="preserve">Pendant le Carême, si l’assemblée n’est pas trop nombreuse, la démarche de communion pourrait se faire en silence. </w:t>
      </w:r>
    </w:p>
    <w:p w14:paraId="1DF72A19" w14:textId="77777777" w:rsidR="005E135A" w:rsidRDefault="005E135A" w:rsidP="00013FDE">
      <w:pPr>
        <w:pStyle w:val="Lignechant"/>
        <w:ind w:left="567"/>
        <w:rPr>
          <w:b w:val="0"/>
          <w:color w:val="auto"/>
        </w:rPr>
      </w:pPr>
    </w:p>
    <w:p w14:paraId="2E16B695" w14:textId="77777777" w:rsidR="0013095F" w:rsidRPr="000329DD" w:rsidRDefault="00013FDE" w:rsidP="00013FDE">
      <w:pPr>
        <w:pStyle w:val="Lignechant"/>
        <w:ind w:left="567"/>
        <w:rPr>
          <w:b w:val="0"/>
          <w:color w:val="auto"/>
        </w:rPr>
      </w:pPr>
      <w:r w:rsidRPr="000329DD">
        <w:rPr>
          <w:b w:val="0"/>
          <w:color w:val="auto"/>
        </w:rPr>
        <w:t xml:space="preserve">Si cela n’est pas </w:t>
      </w:r>
      <w:r w:rsidR="00A34B3F" w:rsidRPr="000329DD">
        <w:rPr>
          <w:b w:val="0"/>
          <w:color w:val="auto"/>
        </w:rPr>
        <w:t>le cas</w:t>
      </w:r>
      <w:r w:rsidRPr="000329DD">
        <w:rPr>
          <w:b w:val="0"/>
          <w:color w:val="auto"/>
        </w:rPr>
        <w:t>, nous vous suggérons :</w:t>
      </w:r>
    </w:p>
    <w:p w14:paraId="38674021" w14:textId="77777777" w:rsidR="00E21CA3" w:rsidRDefault="00C4285C" w:rsidP="00E21CA3">
      <w:pPr>
        <w:pStyle w:val="Lignechant"/>
        <w:ind w:left="567"/>
        <w:rPr>
          <w:b w:val="0"/>
          <w:color w:val="auto"/>
        </w:rPr>
      </w:pPr>
      <w:r w:rsidRPr="00E21CA3">
        <w:rPr>
          <w:color w:val="7030A0"/>
        </w:rPr>
        <w:t>DP 150-5 / D 150-5</w:t>
      </w:r>
      <w:r w:rsidRPr="00E21CA3">
        <w:rPr>
          <w:color w:val="auto"/>
        </w:rPr>
        <w:tab/>
        <w:t>Mendiant du jour</w:t>
      </w:r>
      <w:r w:rsidRPr="00E21CA3">
        <w:rPr>
          <w:color w:val="auto"/>
        </w:rPr>
        <w:tab/>
      </w:r>
      <w:r w:rsidRPr="00E21CA3">
        <w:rPr>
          <w:b w:val="0"/>
          <w:color w:val="auto"/>
        </w:rPr>
        <w:t>CNA 334</w:t>
      </w:r>
      <w:r w:rsidR="00E21CA3">
        <w:rPr>
          <w:b w:val="0"/>
          <w:color w:val="auto"/>
        </w:rPr>
        <w:t xml:space="preserve"> /</w:t>
      </w:r>
      <w:r w:rsidR="00E21CA3" w:rsidRPr="00E21CA3">
        <w:rPr>
          <w:b w:val="0"/>
          <w:color w:val="auto"/>
        </w:rPr>
        <w:t xml:space="preserve"> Signes Musiques n° 63</w:t>
      </w:r>
    </w:p>
    <w:p w14:paraId="6C140F32" w14:textId="77777777" w:rsidR="00E21CA3" w:rsidRDefault="00E21CA3" w:rsidP="00E21CA3">
      <w:pPr>
        <w:pStyle w:val="Lignechant"/>
        <w:ind w:left="567"/>
        <w:rPr>
          <w:b w:val="0"/>
          <w:color w:val="auto"/>
        </w:rPr>
      </w:pPr>
      <w:r w:rsidRPr="00E21CA3">
        <w:rPr>
          <w:color w:val="7030A0"/>
        </w:rPr>
        <w:t>GP 14-58-1</w:t>
      </w:r>
      <w:r w:rsidRPr="00E21CA3">
        <w:rPr>
          <w:color w:val="auto"/>
        </w:rPr>
        <w:t xml:space="preserve"> </w:t>
      </w:r>
      <w:r w:rsidRPr="00E21CA3">
        <w:rPr>
          <w:color w:val="auto"/>
        </w:rPr>
        <w:tab/>
        <w:t>Pour l’appel à rejoindre ton Peuple</w:t>
      </w:r>
      <w:r w:rsidRPr="00E21CA3">
        <w:rPr>
          <w:b w:val="0"/>
          <w:color w:val="auto"/>
        </w:rPr>
        <w:t xml:space="preserve"> </w:t>
      </w:r>
      <w:r>
        <w:rPr>
          <w:b w:val="0"/>
          <w:color w:val="auto"/>
        </w:rPr>
        <w:tab/>
        <w:t>Chantons en Église n° 186</w:t>
      </w:r>
    </w:p>
    <w:p w14:paraId="5897EFDE" w14:textId="6D961AB3" w:rsidR="005E135A" w:rsidRDefault="00E21CA3" w:rsidP="00E21CA3">
      <w:pPr>
        <w:pStyle w:val="Lignechant"/>
        <w:ind w:left="567"/>
        <w:rPr>
          <w:b w:val="0"/>
          <w:color w:val="auto"/>
        </w:rPr>
      </w:pPr>
      <w:r w:rsidRPr="00E21CA3">
        <w:rPr>
          <w:color w:val="7030A0"/>
        </w:rPr>
        <w:lastRenderedPageBreak/>
        <w:t>M 20-74-2</w:t>
      </w:r>
      <w:r w:rsidRPr="00E21CA3">
        <w:rPr>
          <w:color w:val="auto"/>
        </w:rPr>
        <w:t xml:space="preserve"> </w:t>
      </w:r>
      <w:r w:rsidRPr="00E21CA3">
        <w:rPr>
          <w:color w:val="auto"/>
        </w:rPr>
        <w:tab/>
        <w:t>Tant qu’il fait jour</w:t>
      </w:r>
      <w:r w:rsidRPr="00E21CA3">
        <w:rPr>
          <w:b w:val="0"/>
          <w:color w:val="auto"/>
        </w:rPr>
        <w:t xml:space="preserve"> </w:t>
      </w:r>
      <w:r>
        <w:rPr>
          <w:b w:val="0"/>
          <w:color w:val="auto"/>
        </w:rPr>
        <w:tab/>
      </w:r>
      <w:r w:rsidR="00217D2D">
        <w:rPr>
          <w:b w:val="0"/>
          <w:color w:val="auto"/>
        </w:rPr>
        <w:t>Signes Musiques</w:t>
      </w:r>
      <w:r w:rsidRPr="00E21CA3">
        <w:rPr>
          <w:b w:val="0"/>
          <w:color w:val="auto"/>
        </w:rPr>
        <w:t xml:space="preserve"> n° 162</w:t>
      </w:r>
    </w:p>
    <w:p w14:paraId="57D9F77B" w14:textId="77777777" w:rsidR="00E21CA3" w:rsidRPr="00E21CA3" w:rsidRDefault="00E21CA3" w:rsidP="00E21CA3">
      <w:pPr>
        <w:pStyle w:val="Lignechant"/>
        <w:ind w:left="567"/>
        <w:rPr>
          <w:b w:val="0"/>
          <w:color w:val="auto"/>
        </w:rPr>
      </w:pPr>
    </w:p>
    <w:p w14:paraId="5FF80FBC" w14:textId="77777777" w:rsidR="00FB7BE6" w:rsidRPr="00E21CA3" w:rsidRDefault="00FB7BE6" w:rsidP="00941A29">
      <w:pPr>
        <w:pStyle w:val="Textepuces"/>
        <w:numPr>
          <w:ilvl w:val="0"/>
          <w:numId w:val="10"/>
        </w:numPr>
        <w:ind w:left="567" w:hanging="283"/>
        <w:rPr>
          <w:b/>
          <w:bCs/>
          <w:smallCaps/>
        </w:rPr>
      </w:pPr>
      <w:r w:rsidRPr="00E21CA3">
        <w:rPr>
          <w:b/>
          <w:bCs/>
          <w:smallCaps/>
        </w:rPr>
        <w:t>Action de grâce</w:t>
      </w:r>
    </w:p>
    <w:p w14:paraId="4A808845" w14:textId="5395856B" w:rsidR="001A14B1" w:rsidRPr="00E21CA3" w:rsidRDefault="007D73CE" w:rsidP="005F0C6C">
      <w:pPr>
        <w:pStyle w:val="Textepuces"/>
        <w:ind w:left="567" w:firstLine="0"/>
      </w:pPr>
      <w:r w:rsidRPr="00E21CA3">
        <w:t xml:space="preserve">Après la communion, </w:t>
      </w:r>
      <w:r w:rsidR="005F0C6C" w:rsidRPr="00E21CA3">
        <w:t xml:space="preserve">si un chant </w:t>
      </w:r>
      <w:r w:rsidR="00B477C6">
        <w:t>a</w:t>
      </w:r>
      <w:r w:rsidR="005F0C6C" w:rsidRPr="00E21CA3">
        <w:t xml:space="preserve"> accompagn</w:t>
      </w:r>
      <w:r w:rsidR="00B477C6">
        <w:t>é</w:t>
      </w:r>
      <w:r w:rsidR="005F0C6C" w:rsidRPr="00E21CA3">
        <w:t xml:space="preserve"> la démarche, </w:t>
      </w:r>
      <w:r w:rsidRPr="00E21CA3">
        <w:t xml:space="preserve">prenons un vrai temps de silence qui permette la louange et la prière intérieure. </w:t>
      </w:r>
    </w:p>
    <w:p w14:paraId="3FF8AB43" w14:textId="77777777" w:rsidR="005F0C6C" w:rsidRPr="00E21CA3" w:rsidRDefault="005F0C6C" w:rsidP="005F0C6C">
      <w:pPr>
        <w:pStyle w:val="Textepuces"/>
        <w:ind w:left="567" w:firstLine="0"/>
      </w:pPr>
    </w:p>
    <w:p w14:paraId="41CF0E45" w14:textId="77777777" w:rsidR="005F0C6C" w:rsidRPr="00E21CA3" w:rsidRDefault="005F0C6C" w:rsidP="005F0C6C">
      <w:pPr>
        <w:pStyle w:val="Textepuces"/>
        <w:ind w:left="567" w:firstLine="0"/>
      </w:pPr>
      <w:r w:rsidRPr="00E21CA3">
        <w:t>Si la démarche de communion s’est faite en silence, nous vous suggérons comme hymne d’action de grâce :</w:t>
      </w:r>
    </w:p>
    <w:p w14:paraId="3F633A3E" w14:textId="67590065" w:rsidR="00B1061D" w:rsidRPr="00481D27" w:rsidRDefault="00B1061D" w:rsidP="00B1061D">
      <w:pPr>
        <w:pStyle w:val="Lignechant"/>
        <w:ind w:left="567"/>
        <w:rPr>
          <w:b w:val="0"/>
          <w:color w:val="auto"/>
        </w:rPr>
      </w:pPr>
      <w:r>
        <w:rPr>
          <w:color w:val="7030A0"/>
        </w:rPr>
        <w:t>R 48-12</w:t>
      </w:r>
      <w:r>
        <w:rPr>
          <w:color w:val="7030A0"/>
        </w:rPr>
        <w:tab/>
      </w:r>
      <w:r w:rsidRPr="00481D27">
        <w:rPr>
          <w:color w:val="auto"/>
        </w:rPr>
        <w:t>Dieu plus grand que notre cœur</w:t>
      </w:r>
      <w:r w:rsidRPr="00481D27">
        <w:rPr>
          <w:color w:val="auto"/>
        </w:rPr>
        <w:tab/>
      </w:r>
      <w:r w:rsidR="00217D2D">
        <w:rPr>
          <w:b w:val="0"/>
          <w:color w:val="auto"/>
        </w:rPr>
        <w:t xml:space="preserve">Signes Musiques </w:t>
      </w:r>
      <w:r w:rsidRPr="00481D27">
        <w:rPr>
          <w:b w:val="0"/>
          <w:color w:val="auto"/>
        </w:rPr>
        <w:t>n° 105</w:t>
      </w:r>
    </w:p>
    <w:p w14:paraId="5CBE39CF" w14:textId="78C23A7A" w:rsidR="00B1061D" w:rsidRDefault="00B1061D" w:rsidP="00B1061D">
      <w:pPr>
        <w:pStyle w:val="Lignechant"/>
        <w:ind w:left="567"/>
        <w:rPr>
          <w:b w:val="0"/>
          <w:color w:val="auto"/>
        </w:rPr>
      </w:pPr>
      <w:r w:rsidRPr="00AE259B">
        <w:rPr>
          <w:color w:val="7030A0"/>
        </w:rPr>
        <w:t>GP 101</w:t>
      </w:r>
      <w:r>
        <w:rPr>
          <w:color w:val="7030A0"/>
        </w:rPr>
        <w:tab/>
      </w:r>
      <w:r w:rsidRPr="00481D27">
        <w:rPr>
          <w:color w:val="auto"/>
        </w:rPr>
        <w:t xml:space="preserve">Sois fort, sois fidèle </w:t>
      </w:r>
      <w:r w:rsidRPr="00481D27">
        <w:rPr>
          <w:color w:val="auto"/>
        </w:rPr>
        <w:tab/>
      </w:r>
      <w:r w:rsidR="00217D2D">
        <w:rPr>
          <w:b w:val="0"/>
          <w:color w:val="auto"/>
        </w:rPr>
        <w:t xml:space="preserve">Signes Musiques </w:t>
      </w:r>
      <w:r w:rsidRPr="00481D27">
        <w:rPr>
          <w:b w:val="0"/>
          <w:color w:val="auto"/>
        </w:rPr>
        <w:t>n° 90</w:t>
      </w:r>
    </w:p>
    <w:p w14:paraId="08BC9983" w14:textId="77777777" w:rsidR="00B1061D" w:rsidRPr="00481D27" w:rsidRDefault="00B1061D" w:rsidP="00B1061D">
      <w:pPr>
        <w:pStyle w:val="Lignechant"/>
        <w:ind w:left="567"/>
        <w:rPr>
          <w:b w:val="0"/>
          <w:color w:val="auto"/>
        </w:rPr>
      </w:pPr>
    </w:p>
    <w:p w14:paraId="02BA5CBF" w14:textId="77777777" w:rsidR="00EB252F" w:rsidRPr="004C3DB1" w:rsidRDefault="00EB252F" w:rsidP="00941A29">
      <w:pPr>
        <w:pStyle w:val="Textepuces"/>
        <w:numPr>
          <w:ilvl w:val="0"/>
          <w:numId w:val="10"/>
        </w:numPr>
        <w:pBdr>
          <w:top w:val="single" w:sz="4" w:space="1" w:color="auto"/>
          <w:left w:val="single" w:sz="4" w:space="4" w:color="auto"/>
          <w:bottom w:val="single" w:sz="4" w:space="1" w:color="auto"/>
          <w:right w:val="single" w:sz="4" w:space="4" w:color="auto"/>
        </w:pBdr>
        <w:tabs>
          <w:tab w:val="left" w:pos="567"/>
        </w:tabs>
        <w:ind w:left="567" w:hanging="283"/>
      </w:pPr>
      <w:r w:rsidRPr="004C3DB1">
        <w:t xml:space="preserve">Service de </w:t>
      </w:r>
      <w:r w:rsidRPr="004C3DB1">
        <w:rPr>
          <w:b/>
          <w:bCs/>
          <w:smallCaps/>
        </w:rPr>
        <w:t>communion aux absents</w:t>
      </w:r>
      <w:r w:rsidRPr="004C3DB1">
        <w:t xml:space="preserve"> – </w:t>
      </w:r>
      <w:r w:rsidR="00467E3C">
        <w:t>« </w:t>
      </w:r>
      <w:r w:rsidR="00467E3C" w:rsidRPr="00467E3C">
        <w:rPr>
          <w:i/>
        </w:rPr>
        <w:t>Porter la communion à un malade est un acte de foi et une démarche fraternelle de la communauté eucharistique envers ses membres absents </w:t>
      </w:r>
      <w:r w:rsidR="00467E3C">
        <w:t>» (Rituel des sacrements pour les malades). Pendant ce temps de Carême, veillons à offrir cette possibilité aux malades et aux personnes âgées de la paroisse. De cette manière, ils sont unis à notre assemblée et participent à notre prière.</w:t>
      </w:r>
    </w:p>
    <w:p w14:paraId="4284CE99" w14:textId="77777777" w:rsidR="00EB252F" w:rsidRPr="00C4285C" w:rsidRDefault="00EB252F" w:rsidP="002B5834">
      <w:pPr>
        <w:tabs>
          <w:tab w:val="left" w:pos="567"/>
        </w:tabs>
        <w:ind w:left="567" w:hanging="283"/>
        <w:jc w:val="both"/>
        <w:rPr>
          <w:strike/>
        </w:rPr>
      </w:pPr>
    </w:p>
    <w:p w14:paraId="7BF69ACC" w14:textId="77777777" w:rsidR="00FD5943" w:rsidRPr="005528FE" w:rsidRDefault="00FD5943" w:rsidP="00941A29">
      <w:pPr>
        <w:pStyle w:val="Textepuces"/>
        <w:numPr>
          <w:ilvl w:val="0"/>
          <w:numId w:val="10"/>
        </w:numPr>
        <w:ind w:left="567" w:hanging="283"/>
      </w:pPr>
      <w:r w:rsidRPr="005528FE">
        <w:rPr>
          <w:b/>
          <w:bCs/>
          <w:smallCaps/>
        </w:rPr>
        <w:t>Prière après la communion</w:t>
      </w:r>
      <w:r w:rsidRPr="005528FE">
        <w:t>.</w:t>
      </w:r>
    </w:p>
    <w:p w14:paraId="6E70F3B2" w14:textId="77777777" w:rsidR="00257A9D" w:rsidRDefault="00257A9D" w:rsidP="00D844AA">
      <w:pPr>
        <w:snapToGrid w:val="0"/>
        <w:ind w:left="1985" w:hanging="284"/>
        <w:jc w:val="both"/>
        <w:rPr>
          <w:i/>
          <w:iCs/>
        </w:rPr>
      </w:pPr>
    </w:p>
    <w:p w14:paraId="080673CB" w14:textId="17D8ACFC" w:rsidR="00D844AA" w:rsidRPr="005528FE" w:rsidRDefault="00D844AA" w:rsidP="00D844AA">
      <w:pPr>
        <w:snapToGrid w:val="0"/>
        <w:ind w:left="1985" w:hanging="284"/>
        <w:jc w:val="both"/>
        <w:rPr>
          <w:iCs/>
        </w:rPr>
      </w:pPr>
      <w:r w:rsidRPr="005528FE">
        <w:rPr>
          <w:i/>
          <w:iCs/>
        </w:rPr>
        <w:t xml:space="preserve">Celle de la </w:t>
      </w:r>
      <w:r w:rsidR="00C124FA">
        <w:rPr>
          <w:i/>
          <w:iCs/>
        </w:rPr>
        <w:t>m</w:t>
      </w:r>
      <w:r w:rsidRPr="005528FE">
        <w:rPr>
          <w:i/>
          <w:iCs/>
        </w:rPr>
        <w:t>esse du jour</w:t>
      </w:r>
      <w:r w:rsidRPr="005528FE">
        <w:rPr>
          <w:iCs/>
        </w:rPr>
        <w:t xml:space="preserve"> (</w:t>
      </w:r>
      <w:r w:rsidRPr="005528FE">
        <w:rPr>
          <w:iCs/>
          <w:sz w:val="18"/>
        </w:rPr>
        <w:t>Missel, p.</w:t>
      </w:r>
      <w:r w:rsidR="00FB7BE6">
        <w:rPr>
          <w:iCs/>
          <w:sz w:val="18"/>
        </w:rPr>
        <w:t xml:space="preserve"> </w:t>
      </w:r>
      <w:r w:rsidR="005528FE">
        <w:rPr>
          <w:iCs/>
          <w:sz w:val="18"/>
        </w:rPr>
        <w:t>1</w:t>
      </w:r>
      <w:r w:rsidR="00305D11">
        <w:rPr>
          <w:iCs/>
          <w:sz w:val="18"/>
        </w:rPr>
        <w:t>03</w:t>
      </w:r>
      <w:r w:rsidRPr="005528FE">
        <w:rPr>
          <w:iCs/>
        </w:rPr>
        <w:t>)</w:t>
      </w:r>
    </w:p>
    <w:p w14:paraId="7A94D7FB" w14:textId="77777777" w:rsidR="00D844AA" w:rsidRPr="005528FE" w:rsidRDefault="00D844AA" w:rsidP="00D844AA">
      <w:pPr>
        <w:pStyle w:val="Oraison"/>
        <w:ind w:right="33"/>
        <w:rPr>
          <w:b/>
        </w:rPr>
      </w:pPr>
    </w:p>
    <w:p w14:paraId="3B2EC2F4" w14:textId="77777777" w:rsidR="00305D11" w:rsidRPr="00305D11" w:rsidRDefault="00305D11" w:rsidP="00305D11">
      <w:pPr>
        <w:pStyle w:val="Oraison"/>
        <w:ind w:right="33"/>
        <w:rPr>
          <w:b/>
        </w:rPr>
      </w:pPr>
      <w:r w:rsidRPr="00305D11">
        <w:rPr>
          <w:b/>
        </w:rPr>
        <w:t>Après avoir communié, Seigneur, aux mystères de ta gloire,</w:t>
      </w:r>
    </w:p>
    <w:p w14:paraId="0BF9CD68" w14:textId="77777777" w:rsidR="00305D11" w:rsidRPr="00305D11" w:rsidRDefault="00305D11" w:rsidP="00305D11">
      <w:pPr>
        <w:pStyle w:val="Oraison"/>
        <w:ind w:right="33"/>
        <w:rPr>
          <w:b/>
        </w:rPr>
      </w:pPr>
      <w:proofErr w:type="gramStart"/>
      <w:r>
        <w:rPr>
          <w:b/>
        </w:rPr>
        <w:t>nous</w:t>
      </w:r>
      <w:proofErr w:type="gramEnd"/>
      <w:r>
        <w:rPr>
          <w:b/>
        </w:rPr>
        <w:t xml:space="preserve"> tenons à te rendre grâce, </w:t>
      </w:r>
    </w:p>
    <w:p w14:paraId="0949BC31" w14:textId="77777777" w:rsidR="00305D11" w:rsidRPr="00305D11" w:rsidRDefault="00305D11" w:rsidP="00305D11">
      <w:pPr>
        <w:pStyle w:val="Oraison"/>
        <w:ind w:right="33"/>
        <w:rPr>
          <w:b/>
        </w:rPr>
      </w:pPr>
      <w:proofErr w:type="gramStart"/>
      <w:r w:rsidRPr="00305D11">
        <w:rPr>
          <w:b/>
        </w:rPr>
        <w:t>car</w:t>
      </w:r>
      <w:proofErr w:type="gramEnd"/>
      <w:r w:rsidRPr="00305D11">
        <w:rPr>
          <w:b/>
        </w:rPr>
        <w:t xml:space="preserve"> tu nous donnes </w:t>
      </w:r>
      <w:r>
        <w:rPr>
          <w:b/>
        </w:rPr>
        <w:t xml:space="preserve">déjà sur cette terre </w:t>
      </w:r>
    </w:p>
    <w:p w14:paraId="6CC55A1F" w14:textId="77777777" w:rsidR="00305D11" w:rsidRPr="00305D11" w:rsidRDefault="00305D11" w:rsidP="00305D11">
      <w:pPr>
        <w:pStyle w:val="Oraison"/>
        <w:ind w:right="33"/>
        <w:rPr>
          <w:b/>
        </w:rPr>
      </w:pPr>
      <w:proofErr w:type="gramStart"/>
      <w:r w:rsidRPr="00305D11">
        <w:rPr>
          <w:b/>
        </w:rPr>
        <w:t>d’avoir</w:t>
      </w:r>
      <w:proofErr w:type="gramEnd"/>
      <w:r w:rsidRPr="00305D11">
        <w:rPr>
          <w:b/>
        </w:rPr>
        <w:t xml:space="preserve"> part aux biens du ciel.</w:t>
      </w:r>
    </w:p>
    <w:p w14:paraId="6A1F4B8C" w14:textId="77777777" w:rsidR="00D844AA" w:rsidRPr="005528FE" w:rsidRDefault="00305D11" w:rsidP="00305D11">
      <w:pPr>
        <w:pStyle w:val="Oraison"/>
        <w:ind w:right="33"/>
        <w:rPr>
          <w:b/>
        </w:rPr>
      </w:pPr>
      <w:r w:rsidRPr="00305D11">
        <w:rPr>
          <w:b/>
        </w:rPr>
        <w:t>Par le Christ, notre Seigneur.</w:t>
      </w:r>
    </w:p>
    <w:p w14:paraId="4DA23677" w14:textId="77777777" w:rsidR="00F948EE" w:rsidRPr="00256240" w:rsidRDefault="00F948EE" w:rsidP="00F948EE">
      <w:pPr>
        <w:pStyle w:val="Oraison"/>
        <w:ind w:right="33"/>
        <w:rPr>
          <w:b/>
        </w:rPr>
      </w:pPr>
    </w:p>
    <w:p w14:paraId="03CE18B0" w14:textId="77777777" w:rsidR="0080392F" w:rsidRPr="007D73CE" w:rsidRDefault="007D73CE" w:rsidP="0080392F">
      <w:pPr>
        <w:snapToGrid w:val="0"/>
        <w:ind w:left="1985" w:hanging="284"/>
        <w:jc w:val="both"/>
        <w:rPr>
          <w:iCs/>
        </w:rPr>
      </w:pPr>
      <w:r>
        <w:rPr>
          <w:i/>
          <w:iCs/>
        </w:rPr>
        <w:t xml:space="preserve">Celle du </w:t>
      </w:r>
      <w:r w:rsidR="00192697">
        <w:rPr>
          <w:i/>
          <w:iCs/>
        </w:rPr>
        <w:t>jeu</w:t>
      </w:r>
      <w:r w:rsidR="00BE33DE" w:rsidRPr="007D73CE">
        <w:rPr>
          <w:i/>
          <w:iCs/>
        </w:rPr>
        <w:t xml:space="preserve">di de la </w:t>
      </w:r>
      <w:r w:rsidR="00C4285C">
        <w:rPr>
          <w:i/>
          <w:iCs/>
        </w:rPr>
        <w:t>2</w:t>
      </w:r>
      <w:r w:rsidR="00BE33DE" w:rsidRPr="007D73CE">
        <w:rPr>
          <w:i/>
          <w:iCs/>
          <w:vertAlign w:val="superscript"/>
        </w:rPr>
        <w:t>e</w:t>
      </w:r>
      <w:r w:rsidR="00BE33DE" w:rsidRPr="007D73CE">
        <w:rPr>
          <w:i/>
          <w:iCs/>
        </w:rPr>
        <w:t xml:space="preserve"> semaine de Carême</w:t>
      </w:r>
      <w:r w:rsidR="0080392F" w:rsidRPr="007D73CE">
        <w:rPr>
          <w:iCs/>
        </w:rPr>
        <w:t xml:space="preserve"> (</w:t>
      </w:r>
      <w:r w:rsidR="00BE33DE" w:rsidRPr="007D73CE">
        <w:rPr>
          <w:iCs/>
          <w:sz w:val="18"/>
        </w:rPr>
        <w:t xml:space="preserve">Missel, </w:t>
      </w:r>
      <w:r w:rsidR="00192697">
        <w:rPr>
          <w:iCs/>
          <w:sz w:val="18"/>
        </w:rPr>
        <w:t>p. 108</w:t>
      </w:r>
      <w:r w:rsidR="0080392F" w:rsidRPr="007D73CE">
        <w:rPr>
          <w:iCs/>
        </w:rPr>
        <w:t>)</w:t>
      </w:r>
    </w:p>
    <w:p w14:paraId="1495D42F" w14:textId="77777777" w:rsidR="00F948EE" w:rsidRPr="007D73CE" w:rsidRDefault="00F948EE" w:rsidP="00F948EE">
      <w:pPr>
        <w:pStyle w:val="Oraison"/>
        <w:ind w:right="33"/>
        <w:rPr>
          <w:b/>
        </w:rPr>
      </w:pPr>
    </w:p>
    <w:p w14:paraId="52F9C40C" w14:textId="77777777" w:rsidR="00192697" w:rsidRPr="00192697" w:rsidRDefault="00192697" w:rsidP="00192697">
      <w:pPr>
        <w:pStyle w:val="Oraison"/>
        <w:ind w:right="33"/>
        <w:rPr>
          <w:b/>
        </w:rPr>
      </w:pPr>
      <w:r>
        <w:rPr>
          <w:b/>
        </w:rPr>
        <w:t xml:space="preserve">Seigneur Dieu, </w:t>
      </w:r>
    </w:p>
    <w:p w14:paraId="52E2EA4F" w14:textId="77777777" w:rsidR="00192697" w:rsidRPr="00192697" w:rsidRDefault="00192697" w:rsidP="00192697">
      <w:pPr>
        <w:pStyle w:val="Oraison"/>
        <w:ind w:right="33"/>
        <w:rPr>
          <w:b/>
        </w:rPr>
      </w:pPr>
      <w:proofErr w:type="gramStart"/>
      <w:r w:rsidRPr="00192697">
        <w:rPr>
          <w:b/>
        </w:rPr>
        <w:t>que</w:t>
      </w:r>
      <w:proofErr w:type="gramEnd"/>
      <w:r w:rsidRPr="00192697">
        <w:rPr>
          <w:b/>
        </w:rPr>
        <w:t xml:space="preserve"> ce sacr</w:t>
      </w:r>
      <w:r>
        <w:rPr>
          <w:b/>
        </w:rPr>
        <w:t xml:space="preserve">ifice demeure agissant en nous </w:t>
      </w:r>
    </w:p>
    <w:p w14:paraId="6643AC64" w14:textId="77777777" w:rsidR="00192697" w:rsidRPr="00192697" w:rsidRDefault="00192697" w:rsidP="00192697">
      <w:pPr>
        <w:pStyle w:val="Oraison"/>
        <w:ind w:right="33"/>
        <w:rPr>
          <w:b/>
        </w:rPr>
      </w:pPr>
      <w:proofErr w:type="gramStart"/>
      <w:r w:rsidRPr="00192697">
        <w:rPr>
          <w:b/>
        </w:rPr>
        <w:t>et</w:t>
      </w:r>
      <w:proofErr w:type="gramEnd"/>
      <w:r w:rsidRPr="00192697">
        <w:rPr>
          <w:b/>
        </w:rPr>
        <w:t xml:space="preserve"> prolonge son effet dans notre vie.</w:t>
      </w:r>
    </w:p>
    <w:p w14:paraId="4D397469" w14:textId="77777777" w:rsidR="007664EC" w:rsidRPr="005528FE" w:rsidRDefault="00192697" w:rsidP="00192697">
      <w:pPr>
        <w:pStyle w:val="Oraison"/>
        <w:ind w:right="33"/>
        <w:rPr>
          <w:b/>
        </w:rPr>
      </w:pPr>
      <w:r w:rsidRPr="00192697">
        <w:rPr>
          <w:b/>
        </w:rPr>
        <w:t>Par le Christ, notre Seigneur.</w:t>
      </w:r>
    </w:p>
    <w:p w14:paraId="3033B231" w14:textId="66D856C6" w:rsidR="00EC7566" w:rsidRPr="00804164" w:rsidRDefault="00EC7566" w:rsidP="00E51D66">
      <w:pPr>
        <w:pStyle w:val="Titre2"/>
        <w:spacing w:before="240"/>
        <w:rPr>
          <w:b/>
          <w:smallCaps/>
          <w:color w:val="7030A0"/>
        </w:rPr>
      </w:pPr>
      <w:r w:rsidRPr="00804164">
        <w:rPr>
          <w:b/>
          <w:smallCaps/>
          <w:color w:val="7030A0"/>
        </w:rPr>
        <w:t>Liturgie de l’</w:t>
      </w:r>
      <w:r w:rsidR="00C124FA">
        <w:rPr>
          <w:b/>
          <w:smallCaps/>
          <w:color w:val="7030A0"/>
        </w:rPr>
        <w:t>e</w:t>
      </w:r>
      <w:r w:rsidRPr="00804164">
        <w:rPr>
          <w:b/>
          <w:smallCaps/>
          <w:color w:val="7030A0"/>
        </w:rPr>
        <w:t>nvoi</w:t>
      </w:r>
    </w:p>
    <w:p w14:paraId="4A47D7AB" w14:textId="77777777" w:rsidR="007664EC" w:rsidRDefault="007664EC" w:rsidP="0059708C">
      <w:pPr>
        <w:pStyle w:val="Titre3"/>
        <w:pBdr>
          <w:bottom w:val="single" w:sz="4" w:space="1" w:color="auto"/>
        </w:pBdr>
        <w:rPr>
          <w:color w:val="7030A0"/>
        </w:rPr>
      </w:pPr>
    </w:p>
    <w:p w14:paraId="41299B1B" w14:textId="77777777" w:rsidR="00EC7566" w:rsidRPr="00804164" w:rsidRDefault="008B44C4" w:rsidP="0059708C">
      <w:pPr>
        <w:pStyle w:val="Titre3"/>
        <w:pBdr>
          <w:bottom w:val="single" w:sz="4" w:space="1" w:color="auto"/>
        </w:pBdr>
        <w:rPr>
          <w:color w:val="7030A0"/>
        </w:rPr>
      </w:pPr>
      <w:r w:rsidRPr="00804164">
        <w:rPr>
          <w:color w:val="7030A0"/>
        </w:rPr>
        <w:t>Annonces</w:t>
      </w:r>
    </w:p>
    <w:p w14:paraId="7430286E" w14:textId="77777777" w:rsidR="0059708C" w:rsidRPr="007F5FF0" w:rsidRDefault="00C4285C" w:rsidP="002B5834">
      <w:pPr>
        <w:ind w:left="284"/>
        <w:jc w:val="both"/>
      </w:pPr>
      <w:r>
        <w:t>Il peut être bon de rappeler les diverses propositions faites par la paroisse, le doyenné et le diocèse pour ce te</w:t>
      </w:r>
      <w:r w:rsidR="0021515E">
        <w:t>mps de Carême ainsi que pour la fête de saint Joseph (samedi 19 mars).</w:t>
      </w:r>
    </w:p>
    <w:p w14:paraId="768C0B0E" w14:textId="77777777" w:rsidR="00653A1A" w:rsidRPr="00210BFF" w:rsidRDefault="00653A1A" w:rsidP="002B5834">
      <w:pPr>
        <w:ind w:left="284"/>
        <w:jc w:val="both"/>
      </w:pPr>
    </w:p>
    <w:p w14:paraId="7591051B" w14:textId="77777777" w:rsidR="008B44C4" w:rsidRPr="00210BFF" w:rsidRDefault="002A1EE4" w:rsidP="0059708C">
      <w:pPr>
        <w:pStyle w:val="Titre3"/>
        <w:pBdr>
          <w:bottom w:val="single" w:sz="4" w:space="1" w:color="auto"/>
        </w:pBdr>
        <w:rPr>
          <w:color w:val="7030A0"/>
        </w:rPr>
      </w:pPr>
      <w:r>
        <w:rPr>
          <w:color w:val="7030A0"/>
        </w:rPr>
        <w:t>Bénédiction</w:t>
      </w:r>
      <w:r w:rsidR="008A3FEA">
        <w:rPr>
          <w:color w:val="7030A0"/>
        </w:rPr>
        <w:t xml:space="preserve"> et envoi</w:t>
      </w:r>
    </w:p>
    <w:p w14:paraId="577DC1BC" w14:textId="77777777" w:rsidR="00956214" w:rsidRPr="007C2F49" w:rsidRDefault="00956214" w:rsidP="00956214">
      <w:pPr>
        <w:spacing w:line="220" w:lineRule="atLeast"/>
        <w:ind w:left="284" w:right="565"/>
        <w:rPr>
          <w:bCs/>
        </w:rPr>
      </w:pPr>
      <w:r w:rsidRPr="007C2F49">
        <w:rPr>
          <w:bCs/>
        </w:rPr>
        <w:t xml:space="preserve">La bénédiction finale </w:t>
      </w:r>
      <w:r w:rsidR="00192697">
        <w:rPr>
          <w:bCs/>
        </w:rPr>
        <w:t>est</w:t>
      </w:r>
      <w:r w:rsidRPr="007C2F49">
        <w:rPr>
          <w:bCs/>
        </w:rPr>
        <w:t xml:space="preserve"> précédée d’une prière sur le peupl</w:t>
      </w:r>
      <w:r w:rsidR="00305D11">
        <w:rPr>
          <w:bCs/>
        </w:rPr>
        <w:t>e (Missel p. 103</w:t>
      </w:r>
      <w:r w:rsidRPr="007C2F49">
        <w:rPr>
          <w:bCs/>
        </w:rPr>
        <w:t>) :</w:t>
      </w:r>
    </w:p>
    <w:p w14:paraId="0E7E3CEA" w14:textId="77777777" w:rsidR="00956214" w:rsidRPr="00851C1E" w:rsidRDefault="00956214" w:rsidP="00956214">
      <w:pPr>
        <w:pStyle w:val="Oraison"/>
        <w:ind w:right="33"/>
        <w:rPr>
          <w:b/>
          <w:strike/>
        </w:rPr>
      </w:pPr>
    </w:p>
    <w:p w14:paraId="1BF39AE7" w14:textId="77777777" w:rsidR="00305D11" w:rsidRPr="00305D11" w:rsidRDefault="00305D11" w:rsidP="00305D11">
      <w:pPr>
        <w:pStyle w:val="Oraison"/>
        <w:ind w:right="33"/>
        <w:rPr>
          <w:b/>
        </w:rPr>
      </w:pPr>
      <w:r w:rsidRPr="00305D11">
        <w:rPr>
          <w:b/>
        </w:rPr>
        <w:t xml:space="preserve">Seigneur, ne cesse pas de répandre </w:t>
      </w:r>
      <w:r w:rsidR="00192697">
        <w:rPr>
          <w:b/>
        </w:rPr>
        <w:t xml:space="preserve">ta bénédiction sur tes fidèles </w:t>
      </w:r>
    </w:p>
    <w:p w14:paraId="6B8A44BD" w14:textId="77777777" w:rsidR="00305D11" w:rsidRPr="00305D11" w:rsidRDefault="00305D11" w:rsidP="00305D11">
      <w:pPr>
        <w:pStyle w:val="Oraison"/>
        <w:ind w:right="33"/>
        <w:rPr>
          <w:b/>
        </w:rPr>
      </w:pPr>
      <w:proofErr w:type="gramStart"/>
      <w:r w:rsidRPr="00305D11">
        <w:rPr>
          <w:b/>
        </w:rPr>
        <w:t>et</w:t>
      </w:r>
      <w:proofErr w:type="gramEnd"/>
      <w:r w:rsidRPr="00305D11">
        <w:rPr>
          <w:b/>
        </w:rPr>
        <w:t xml:space="preserve"> donne-leur de s’attacher à l</w:t>
      </w:r>
      <w:r w:rsidR="00192697">
        <w:rPr>
          <w:b/>
        </w:rPr>
        <w:t xml:space="preserve">’Évangile de ton Fils unique ; </w:t>
      </w:r>
    </w:p>
    <w:p w14:paraId="327C0909" w14:textId="77777777" w:rsidR="00305D11" w:rsidRPr="00305D11" w:rsidRDefault="00305D11" w:rsidP="00305D11">
      <w:pPr>
        <w:pStyle w:val="Oraison"/>
        <w:ind w:right="33"/>
        <w:rPr>
          <w:b/>
        </w:rPr>
      </w:pPr>
      <w:proofErr w:type="gramStart"/>
      <w:r w:rsidRPr="00305D11">
        <w:rPr>
          <w:b/>
        </w:rPr>
        <w:t>alors</w:t>
      </w:r>
      <w:proofErr w:type="gramEnd"/>
      <w:r w:rsidRPr="00305D11">
        <w:rPr>
          <w:b/>
        </w:rPr>
        <w:t>, ils auront la force de tendre sans relâche vers la gloire</w:t>
      </w:r>
    </w:p>
    <w:p w14:paraId="5B737A35" w14:textId="77777777" w:rsidR="00305D11" w:rsidRPr="00305D11" w:rsidRDefault="00305D11" w:rsidP="00305D11">
      <w:pPr>
        <w:pStyle w:val="Oraison"/>
        <w:ind w:right="33"/>
        <w:rPr>
          <w:b/>
        </w:rPr>
      </w:pPr>
      <w:proofErr w:type="gramStart"/>
      <w:r w:rsidRPr="00305D11">
        <w:rPr>
          <w:b/>
        </w:rPr>
        <w:t>dont</w:t>
      </w:r>
      <w:proofErr w:type="gramEnd"/>
      <w:r w:rsidRPr="00305D11">
        <w:rPr>
          <w:b/>
        </w:rPr>
        <w:t xml:space="preserve"> il manifesta le rayo</w:t>
      </w:r>
      <w:r w:rsidR="00192697">
        <w:rPr>
          <w:b/>
        </w:rPr>
        <w:t xml:space="preserve">nnement à ses Apôtres, </w:t>
      </w:r>
    </w:p>
    <w:p w14:paraId="78241838" w14:textId="77777777" w:rsidR="00305D11" w:rsidRPr="00305D11" w:rsidRDefault="00305D11" w:rsidP="00305D11">
      <w:pPr>
        <w:pStyle w:val="Oraison"/>
        <w:ind w:right="33"/>
        <w:rPr>
          <w:b/>
        </w:rPr>
      </w:pPr>
      <w:proofErr w:type="gramStart"/>
      <w:r w:rsidRPr="00305D11">
        <w:rPr>
          <w:b/>
        </w:rPr>
        <w:t>et</w:t>
      </w:r>
      <w:proofErr w:type="gramEnd"/>
      <w:r w:rsidRPr="00305D11">
        <w:rPr>
          <w:b/>
        </w:rPr>
        <w:t xml:space="preserve"> d’y parvenir eux-mêmes pour leur bonheur.</w:t>
      </w:r>
    </w:p>
    <w:p w14:paraId="1BC21BCD" w14:textId="77777777" w:rsidR="00D941B6" w:rsidRDefault="00305D11" w:rsidP="00305D11">
      <w:pPr>
        <w:pStyle w:val="Oraison"/>
        <w:ind w:right="33"/>
        <w:rPr>
          <w:b/>
        </w:rPr>
      </w:pPr>
      <w:r w:rsidRPr="00305D11">
        <w:rPr>
          <w:b/>
        </w:rPr>
        <w:t>Par le Christ, notre Seigneur.</w:t>
      </w:r>
    </w:p>
    <w:p w14:paraId="00B139E7" w14:textId="77777777" w:rsidR="00305D11" w:rsidRDefault="00305D11" w:rsidP="00305D11">
      <w:pPr>
        <w:pStyle w:val="Oraison"/>
        <w:ind w:right="33"/>
        <w:rPr>
          <w:b/>
        </w:rPr>
      </w:pPr>
    </w:p>
    <w:p w14:paraId="2A070FC3" w14:textId="77777777" w:rsidR="0021515E" w:rsidRPr="002337BB" w:rsidRDefault="0021515E" w:rsidP="0021515E">
      <w:pPr>
        <w:ind w:left="1985" w:hanging="284"/>
        <w:rPr>
          <w:rFonts w:ascii="Times New Roman Gras" w:hAnsi="Times New Roman Gras"/>
          <w:b/>
        </w:rPr>
      </w:pPr>
      <w:r w:rsidRPr="002337BB">
        <w:rPr>
          <w:rFonts w:ascii="Times New Roman Gras" w:hAnsi="Times New Roman Gras"/>
          <w:b/>
        </w:rPr>
        <w:t>Et que la bénédiction de Dieu tout-puissant,</w:t>
      </w:r>
    </w:p>
    <w:p w14:paraId="6BF47232" w14:textId="77777777" w:rsidR="0021515E" w:rsidRPr="002337BB" w:rsidRDefault="0021515E" w:rsidP="0021515E">
      <w:pPr>
        <w:ind w:left="1985" w:hanging="284"/>
        <w:rPr>
          <w:rFonts w:ascii="Times New Roman Gras" w:hAnsi="Times New Roman Gras"/>
          <w:b/>
        </w:rPr>
      </w:pPr>
      <w:proofErr w:type="gramStart"/>
      <w:r w:rsidRPr="002337BB">
        <w:rPr>
          <w:rFonts w:ascii="Times New Roman Gras" w:hAnsi="Times New Roman Gras"/>
          <w:b/>
        </w:rPr>
        <w:t>le</w:t>
      </w:r>
      <w:proofErr w:type="gramEnd"/>
      <w:r w:rsidRPr="002337BB">
        <w:rPr>
          <w:rFonts w:ascii="Times New Roman Gras" w:hAnsi="Times New Roman Gras"/>
          <w:b/>
        </w:rPr>
        <w:t xml:space="preserve"> Père, et le Fils, et le Saint-Esprit,</w:t>
      </w:r>
    </w:p>
    <w:p w14:paraId="1BCDE303" w14:textId="77777777" w:rsidR="0021515E" w:rsidRPr="002337BB" w:rsidRDefault="0021515E" w:rsidP="0021515E">
      <w:pPr>
        <w:ind w:left="1985" w:hanging="284"/>
        <w:rPr>
          <w:rFonts w:ascii="Times New Roman Gras" w:hAnsi="Times New Roman Gras"/>
          <w:b/>
        </w:rPr>
      </w:pPr>
      <w:proofErr w:type="gramStart"/>
      <w:r w:rsidRPr="002337BB">
        <w:rPr>
          <w:rFonts w:ascii="Times New Roman Gras" w:hAnsi="Times New Roman Gras"/>
          <w:b/>
        </w:rPr>
        <w:t>descende</w:t>
      </w:r>
      <w:proofErr w:type="gramEnd"/>
      <w:r w:rsidRPr="002337BB">
        <w:rPr>
          <w:rFonts w:ascii="Times New Roman Gras" w:hAnsi="Times New Roman Gras"/>
          <w:b/>
        </w:rPr>
        <w:t xml:space="preserve"> sur vous et y demeure toujours. Amen.</w:t>
      </w:r>
    </w:p>
    <w:p w14:paraId="448AA91B" w14:textId="77777777" w:rsidR="00956214" w:rsidRPr="00B32872" w:rsidRDefault="00956214" w:rsidP="00956214">
      <w:pPr>
        <w:spacing w:line="220" w:lineRule="atLeast"/>
        <w:ind w:left="1985" w:right="565"/>
        <w:rPr>
          <w:b/>
          <w:bCs/>
        </w:rPr>
      </w:pPr>
    </w:p>
    <w:p w14:paraId="1686416F" w14:textId="77777777" w:rsidR="00956214" w:rsidRPr="00192697" w:rsidRDefault="00956214" w:rsidP="00192697">
      <w:pPr>
        <w:ind w:left="1701"/>
        <w:rPr>
          <w:rFonts w:ascii="Times New Roman Gras" w:hAnsi="Times New Roman Gras"/>
          <w:b/>
        </w:rPr>
      </w:pPr>
      <w:r w:rsidRPr="008A3EC2">
        <w:rPr>
          <w:b/>
        </w:rPr>
        <w:t>Allez dans la paix du Christ.</w:t>
      </w:r>
      <w:r w:rsidRPr="008A3EC2">
        <w:rPr>
          <w:b/>
        </w:rPr>
        <w:br/>
      </w:r>
      <w:r w:rsidR="00192697" w:rsidRPr="00192697">
        <w:rPr>
          <w:rFonts w:ascii="Times New Roman Gras" w:hAnsi="Times New Roman Gras"/>
          <w:b/>
        </w:rPr>
        <w:t xml:space="preserve">R / </w:t>
      </w:r>
      <w:r w:rsidRPr="00192697">
        <w:rPr>
          <w:rFonts w:ascii="Times New Roman Gras" w:hAnsi="Times New Roman Gras"/>
          <w:b/>
        </w:rPr>
        <w:t>Nous rendons grâce à Dieu.</w:t>
      </w:r>
    </w:p>
    <w:p w14:paraId="378903E2" w14:textId="77777777" w:rsidR="008B7BE9" w:rsidRDefault="008B7BE9" w:rsidP="00320200">
      <w:pPr>
        <w:spacing w:line="220" w:lineRule="atLeast"/>
        <w:ind w:left="284" w:right="565"/>
        <w:jc w:val="both"/>
        <w:rPr>
          <w:bCs/>
        </w:rPr>
      </w:pPr>
    </w:p>
    <w:p w14:paraId="1E66D6A9" w14:textId="77777777" w:rsidR="00D01A44" w:rsidRDefault="00D01A44" w:rsidP="00D01A44">
      <w:pPr>
        <w:pStyle w:val="Textepuces"/>
        <w:numPr>
          <w:ilvl w:val="0"/>
          <w:numId w:val="10"/>
        </w:numPr>
        <w:ind w:left="567" w:hanging="283"/>
        <w:rPr>
          <w:bCs/>
        </w:rPr>
      </w:pPr>
      <w:r>
        <w:rPr>
          <w:b/>
          <w:bCs/>
          <w:smallCaps/>
        </w:rPr>
        <w:t xml:space="preserve">Chant final </w:t>
      </w:r>
      <w:r w:rsidRPr="00481D27">
        <w:rPr>
          <w:bCs/>
        </w:rPr>
        <w:t>(facultatif)</w:t>
      </w:r>
    </w:p>
    <w:p w14:paraId="6A45D7E6" w14:textId="77777777" w:rsidR="00D01A44" w:rsidRDefault="00D01A44" w:rsidP="00D01A44">
      <w:pPr>
        <w:spacing w:line="220" w:lineRule="atLeast"/>
        <w:ind w:left="284" w:right="565"/>
        <w:jc w:val="both"/>
        <w:rPr>
          <w:bCs/>
        </w:rPr>
      </w:pPr>
      <w:r>
        <w:rPr>
          <w:bCs/>
        </w:rPr>
        <w:t>Pour accompagner la sortie de toute l’assemblée, nous vous suggérons :</w:t>
      </w:r>
    </w:p>
    <w:p w14:paraId="14788FD6" w14:textId="77777777" w:rsidR="00D01A44" w:rsidRPr="00D01A44" w:rsidRDefault="00D01A44" w:rsidP="00D01A44">
      <w:pPr>
        <w:pStyle w:val="Textepuces"/>
        <w:ind w:left="284" w:firstLine="0"/>
        <w:rPr>
          <w:bCs/>
          <w:smallCaps/>
        </w:rPr>
      </w:pPr>
    </w:p>
    <w:p w14:paraId="7032D331" w14:textId="132113A4" w:rsidR="00D01A44" w:rsidRPr="00B81D16" w:rsidRDefault="00D01A44" w:rsidP="00D01A44">
      <w:pPr>
        <w:pStyle w:val="Lignechant"/>
        <w:ind w:left="567"/>
        <w:rPr>
          <w:b w:val="0"/>
          <w:color w:val="auto"/>
        </w:rPr>
      </w:pPr>
      <w:r w:rsidRPr="00481D27">
        <w:rPr>
          <w:color w:val="7030A0"/>
        </w:rPr>
        <w:t xml:space="preserve">G 14-57-1 </w:t>
      </w:r>
      <w:r>
        <w:rPr>
          <w:color w:val="7030A0"/>
        </w:rPr>
        <w:tab/>
      </w:r>
      <w:r w:rsidRPr="00B81D16">
        <w:rPr>
          <w:color w:val="auto"/>
        </w:rPr>
        <w:t xml:space="preserve">Vivons en enfants de lumière </w:t>
      </w:r>
      <w:r w:rsidRPr="00B81D16">
        <w:rPr>
          <w:color w:val="auto"/>
        </w:rPr>
        <w:tab/>
      </w:r>
      <w:r w:rsidR="00217D2D">
        <w:rPr>
          <w:b w:val="0"/>
          <w:color w:val="auto"/>
        </w:rPr>
        <w:t xml:space="preserve">Signes Musiques </w:t>
      </w:r>
      <w:r w:rsidRPr="00B81D16">
        <w:rPr>
          <w:b w:val="0"/>
          <w:color w:val="auto"/>
        </w:rPr>
        <w:t>n° 72</w:t>
      </w:r>
    </w:p>
    <w:p w14:paraId="68DCDF75" w14:textId="77777777" w:rsidR="00D01A44" w:rsidRPr="00B81D16" w:rsidRDefault="00D01A44" w:rsidP="00D01A44">
      <w:pPr>
        <w:pStyle w:val="Lignechant"/>
        <w:ind w:left="567"/>
        <w:rPr>
          <w:b w:val="0"/>
          <w:color w:val="auto"/>
        </w:rPr>
      </w:pPr>
      <w:r w:rsidRPr="00481D27">
        <w:rPr>
          <w:color w:val="7030A0"/>
        </w:rPr>
        <w:t xml:space="preserve">GP 14-58-1 </w:t>
      </w:r>
      <w:r>
        <w:rPr>
          <w:color w:val="7030A0"/>
        </w:rPr>
        <w:tab/>
      </w:r>
      <w:r w:rsidRPr="00B81D16">
        <w:rPr>
          <w:color w:val="auto"/>
        </w:rPr>
        <w:t xml:space="preserve">Pour l’appel à rejoindre ton Peuple </w:t>
      </w:r>
      <w:r w:rsidRPr="00B81D16">
        <w:rPr>
          <w:color w:val="auto"/>
        </w:rPr>
        <w:tab/>
      </w:r>
      <w:r w:rsidRPr="00B81D16">
        <w:rPr>
          <w:b w:val="0"/>
          <w:color w:val="auto"/>
        </w:rPr>
        <w:t>Chantons en Église n° 186</w:t>
      </w:r>
    </w:p>
    <w:p w14:paraId="7C7571A1" w14:textId="22760AFF" w:rsidR="00D01A44" w:rsidRDefault="00D01A44" w:rsidP="00D01A44">
      <w:pPr>
        <w:pStyle w:val="Lignechant"/>
        <w:ind w:left="567"/>
        <w:rPr>
          <w:b w:val="0"/>
          <w:color w:val="auto"/>
        </w:rPr>
      </w:pPr>
      <w:r w:rsidRPr="00481D27">
        <w:rPr>
          <w:color w:val="7030A0"/>
        </w:rPr>
        <w:t xml:space="preserve">G 244 </w:t>
      </w:r>
      <w:r>
        <w:rPr>
          <w:color w:val="7030A0"/>
        </w:rPr>
        <w:tab/>
      </w:r>
      <w:r w:rsidRPr="00B81D16">
        <w:rPr>
          <w:color w:val="auto"/>
        </w:rPr>
        <w:t xml:space="preserve">Peuple de l’Alliance </w:t>
      </w:r>
      <w:r w:rsidRPr="00B81D16">
        <w:rPr>
          <w:color w:val="auto"/>
        </w:rPr>
        <w:tab/>
      </w:r>
      <w:r w:rsidR="00217D2D">
        <w:rPr>
          <w:b w:val="0"/>
          <w:color w:val="auto"/>
        </w:rPr>
        <w:t>Signes Musiques</w:t>
      </w:r>
      <w:r w:rsidRPr="00B81D16">
        <w:rPr>
          <w:b w:val="0"/>
          <w:color w:val="auto"/>
        </w:rPr>
        <w:t xml:space="preserve"> n° 114</w:t>
      </w:r>
    </w:p>
    <w:p w14:paraId="40951D6E" w14:textId="01104064" w:rsidR="00D01A44" w:rsidRDefault="00D01A44" w:rsidP="00D01A44">
      <w:pPr>
        <w:pStyle w:val="Lignechant"/>
        <w:ind w:left="567"/>
        <w:rPr>
          <w:b w:val="0"/>
          <w:color w:val="auto"/>
        </w:rPr>
      </w:pPr>
      <w:r w:rsidRPr="00D01A44">
        <w:rPr>
          <w:color w:val="7030A0"/>
        </w:rPr>
        <w:t>G 321</w:t>
      </w:r>
      <w:r>
        <w:rPr>
          <w:color w:val="7030A0"/>
        </w:rPr>
        <w:tab/>
      </w:r>
      <w:r w:rsidRPr="00D01A44">
        <w:rPr>
          <w:color w:val="auto"/>
        </w:rPr>
        <w:t xml:space="preserve">Sur les routes de l’Alliance </w:t>
      </w:r>
      <w:r w:rsidRPr="00D01A44">
        <w:rPr>
          <w:color w:val="auto"/>
        </w:rPr>
        <w:tab/>
      </w:r>
      <w:r w:rsidR="00217D2D">
        <w:rPr>
          <w:b w:val="0"/>
          <w:color w:val="auto"/>
        </w:rPr>
        <w:t xml:space="preserve">Signes </w:t>
      </w:r>
      <w:r w:rsidR="00C124FA">
        <w:rPr>
          <w:b w:val="0"/>
          <w:color w:val="auto"/>
        </w:rPr>
        <w:t>Musiques</w:t>
      </w:r>
      <w:r w:rsidRPr="00D01A44">
        <w:rPr>
          <w:b w:val="0"/>
          <w:color w:val="auto"/>
        </w:rPr>
        <w:t xml:space="preserve"> n° 126</w:t>
      </w:r>
    </w:p>
    <w:sectPr w:rsidR="00D01A44" w:rsidSect="00BF3877">
      <w:footerReference w:type="default" r:id="rId10"/>
      <w:type w:val="continuous"/>
      <w:pgSz w:w="11906" w:h="16838" w:code="9"/>
      <w:pgMar w:top="851" w:right="991" w:bottom="851" w:left="85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1E97CA" w14:textId="77777777" w:rsidR="005D2302" w:rsidRDefault="005D2302">
      <w:r>
        <w:separator/>
      </w:r>
    </w:p>
  </w:endnote>
  <w:endnote w:type="continuationSeparator" w:id="0">
    <w:p w14:paraId="2B8EC8C3" w14:textId="77777777" w:rsidR="005D2302" w:rsidRDefault="005D23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Times-Roman">
    <w:altName w:val="Times New Roman"/>
    <w:panose1 w:val="00000000000000000000"/>
    <w:charset w:val="4D"/>
    <w:family w:val="roman"/>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angal">
    <w:panose1 w:val="00000400000000000000"/>
    <w:charset w:val="01"/>
    <w:family w:val="roman"/>
    <w:pitch w:val="variable"/>
    <w:sig w:usb0="0000A003" w:usb1="00000000" w:usb2="00000000" w:usb3="00000000" w:csb0="00000001" w:csb1="00000000"/>
  </w:font>
  <w:font w:name="Papyrus">
    <w:panose1 w:val="03070502060502030205"/>
    <w:charset w:val="00"/>
    <w:family w:val="script"/>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 New Roman Gras">
    <w:altName w:val="Times New Roman"/>
    <w:panose1 w:val="00000000000000000000"/>
    <w:charset w:val="00"/>
    <w:family w:val="roman"/>
    <w:notTrueType/>
    <w:pitch w:val="default"/>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2784BD" w14:textId="159F9F63" w:rsidR="00837D61" w:rsidRDefault="00837D61" w:rsidP="00420317">
    <w:pPr>
      <w:tabs>
        <w:tab w:val="center" w:pos="3402"/>
        <w:tab w:val="center" w:pos="6804"/>
        <w:tab w:val="right" w:pos="9923"/>
        <w:tab w:val="right" w:pos="10204"/>
      </w:tabs>
      <w:spacing w:before="400"/>
    </w:pPr>
    <w:r>
      <w:rPr>
        <w:rFonts w:ascii="Kristen ITC" w:hAnsi="Kristen ITC"/>
        <w:sz w:val="16"/>
        <w:szCs w:val="16"/>
      </w:rPr>
      <w:t>V. Courtas</w:t>
    </w:r>
    <w:r>
      <w:rPr>
        <w:rFonts w:ascii="Kristen ITC" w:hAnsi="Kristen ITC"/>
      </w:rPr>
      <w:tab/>
    </w:r>
    <w:r>
      <w:rPr>
        <w:rFonts w:ascii="Kristen ITC" w:hAnsi="Kristen ITC"/>
        <w:sz w:val="16"/>
        <w:szCs w:val="16"/>
      </w:rPr>
      <w:t>2</w:t>
    </w:r>
    <w:r w:rsidRPr="00D221C5">
      <w:rPr>
        <w:rFonts w:ascii="Kristen ITC" w:hAnsi="Kristen ITC"/>
        <w:sz w:val="16"/>
        <w:szCs w:val="16"/>
        <w:vertAlign w:val="superscript"/>
      </w:rPr>
      <w:t>e</w:t>
    </w:r>
    <w:r>
      <w:rPr>
        <w:rFonts w:ascii="Kristen ITC" w:hAnsi="Kristen ITC"/>
        <w:sz w:val="16"/>
        <w:szCs w:val="16"/>
      </w:rPr>
      <w:t xml:space="preserve"> Carême – C</w:t>
    </w:r>
    <w:r>
      <w:rPr>
        <w:rFonts w:ascii="Kristen ITC" w:hAnsi="Kristen ITC"/>
        <w:sz w:val="16"/>
        <w:szCs w:val="16"/>
      </w:rPr>
      <w:tab/>
    </w:r>
    <w:r>
      <w:rPr>
        <w:sz w:val="16"/>
        <w:szCs w:val="16"/>
      </w:rPr>
      <w:fldChar w:fldCharType="begin"/>
    </w:r>
    <w:r>
      <w:rPr>
        <w:sz w:val="16"/>
        <w:szCs w:val="16"/>
      </w:rPr>
      <w:instrText xml:space="preserve"> DATE \@"dd\/MM\/yyyy" </w:instrText>
    </w:r>
    <w:r>
      <w:rPr>
        <w:sz w:val="16"/>
        <w:szCs w:val="16"/>
      </w:rPr>
      <w:fldChar w:fldCharType="separate"/>
    </w:r>
    <w:r w:rsidR="00FF6BA4">
      <w:rPr>
        <w:noProof/>
        <w:sz w:val="16"/>
        <w:szCs w:val="16"/>
      </w:rPr>
      <w:t>14/12/2021</w:t>
    </w:r>
    <w:r>
      <w:rPr>
        <w:sz w:val="16"/>
        <w:szCs w:val="16"/>
      </w:rPr>
      <w:fldChar w:fldCharType="end"/>
    </w:r>
    <w:r>
      <w:rPr>
        <w:rFonts w:ascii="Kristen ITC" w:hAnsi="Kristen ITC"/>
        <w:sz w:val="16"/>
        <w:szCs w:val="16"/>
      </w:rPr>
      <w:tab/>
      <w:t>Fiches dominicales</w:t>
    </w:r>
    <w:r>
      <w:rPr>
        <w:rStyle w:val="Numrodepage"/>
      </w:rPr>
      <w:fldChar w:fldCharType="begin"/>
    </w:r>
    <w:r>
      <w:rPr>
        <w:rStyle w:val="Numrodepage"/>
      </w:rPr>
      <w:instrText xml:space="preserve"> PAGE </w:instrText>
    </w:r>
    <w:r>
      <w:rPr>
        <w:rStyle w:val="Numrodepage"/>
      </w:rPr>
      <w:fldChar w:fldCharType="separate"/>
    </w:r>
    <w:r w:rsidR="00E020D6">
      <w:rPr>
        <w:rStyle w:val="Numrodepage"/>
        <w:noProof/>
      </w:rPr>
      <w:t>12</w:t>
    </w:r>
    <w:r>
      <w:rPr>
        <w:rStyle w:val="Numrodepage"/>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93A4E3" w14:textId="77777777" w:rsidR="005D2302" w:rsidRDefault="005D2302">
      <w:r>
        <w:separator/>
      </w:r>
    </w:p>
  </w:footnote>
  <w:footnote w:type="continuationSeparator" w:id="0">
    <w:p w14:paraId="5CC4CCF8" w14:textId="77777777" w:rsidR="005D2302" w:rsidRDefault="005D230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A094FB42"/>
    <w:lvl w:ilvl="0">
      <w:start w:val="1"/>
      <w:numFmt w:val="bullet"/>
      <w:pStyle w:val="Listepuces"/>
      <w:lvlText w:val=""/>
      <w:lvlJc w:val="left"/>
      <w:pPr>
        <w:tabs>
          <w:tab w:val="num" w:pos="360"/>
        </w:tabs>
        <w:ind w:left="360" w:hanging="360"/>
      </w:pPr>
      <w:rPr>
        <w:rFonts w:ascii="Symbol" w:hAnsi="Symbol" w:hint="default"/>
      </w:rPr>
    </w:lvl>
  </w:abstractNum>
  <w:abstractNum w:abstractNumId="1" w15:restartNumberingAfterBreak="0">
    <w:nsid w:val="00000002"/>
    <w:multiLevelType w:val="singleLevel"/>
    <w:tmpl w:val="D570D4DA"/>
    <w:name w:val="WW8Num2"/>
    <w:lvl w:ilvl="0">
      <w:numFmt w:val="bullet"/>
      <w:lvlText w:val="-"/>
      <w:lvlJc w:val="left"/>
      <w:pPr>
        <w:tabs>
          <w:tab w:val="num" w:pos="720"/>
        </w:tabs>
      </w:pPr>
      <w:rPr>
        <w:rFonts w:ascii="Times New Roman" w:hAnsi="Times New Roman"/>
      </w:rPr>
    </w:lvl>
  </w:abstractNum>
  <w:abstractNum w:abstractNumId="2" w15:restartNumberingAfterBreak="0">
    <w:nsid w:val="00000004"/>
    <w:multiLevelType w:val="singleLevel"/>
    <w:tmpl w:val="00000004"/>
    <w:name w:val="WW8Num4"/>
    <w:lvl w:ilvl="0">
      <w:start w:val="1"/>
      <w:numFmt w:val="decimal"/>
      <w:lvlText w:val="(%1)"/>
      <w:lvlJc w:val="left"/>
      <w:pPr>
        <w:tabs>
          <w:tab w:val="num" w:pos="570"/>
        </w:tabs>
      </w:pPr>
      <w:rPr>
        <w:rFonts w:cs="Times New Roman"/>
      </w:rPr>
    </w:lvl>
  </w:abstractNum>
  <w:abstractNum w:abstractNumId="3" w15:restartNumberingAfterBreak="0">
    <w:nsid w:val="00000005"/>
    <w:multiLevelType w:val="singleLevel"/>
    <w:tmpl w:val="00000005"/>
    <w:name w:val="WW8Num5"/>
    <w:lvl w:ilvl="0">
      <w:start w:val="1"/>
      <w:numFmt w:val="decimal"/>
      <w:lvlText w:val="(%1)"/>
      <w:lvlJc w:val="left"/>
      <w:pPr>
        <w:tabs>
          <w:tab w:val="num" w:pos="720"/>
        </w:tabs>
      </w:pPr>
      <w:rPr>
        <w:rFonts w:cs="Times New Roman"/>
      </w:rPr>
    </w:lvl>
  </w:abstractNum>
  <w:abstractNum w:abstractNumId="4" w15:restartNumberingAfterBreak="0">
    <w:nsid w:val="00000006"/>
    <w:multiLevelType w:val="singleLevel"/>
    <w:tmpl w:val="00000006"/>
    <w:name w:val="WW8Num6"/>
    <w:lvl w:ilvl="0">
      <w:numFmt w:val="bullet"/>
      <w:lvlText w:val=""/>
      <w:lvlJc w:val="left"/>
      <w:pPr>
        <w:tabs>
          <w:tab w:val="num" w:pos="927"/>
        </w:tabs>
      </w:pPr>
      <w:rPr>
        <w:rFonts w:ascii="Wingdings" w:hAnsi="Wingdings"/>
        <w:sz w:val="24"/>
      </w:rPr>
    </w:lvl>
  </w:abstractNum>
  <w:abstractNum w:abstractNumId="5" w15:restartNumberingAfterBreak="0">
    <w:nsid w:val="084163A9"/>
    <w:multiLevelType w:val="hybridMultilevel"/>
    <w:tmpl w:val="EDF6B4FA"/>
    <w:lvl w:ilvl="0" w:tplc="703644EE">
      <w:start w:val="1"/>
      <w:numFmt w:val="decimal"/>
      <w:lvlText w:val="%1-"/>
      <w:lvlJc w:val="left"/>
      <w:pPr>
        <w:ind w:left="720" w:hanging="360"/>
      </w:pPr>
      <w:rPr>
        <w:rFonts w:cs="Times New Roman" w:hint="default"/>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6" w15:restartNumberingAfterBreak="0">
    <w:nsid w:val="0C44494E"/>
    <w:multiLevelType w:val="hybridMultilevel"/>
    <w:tmpl w:val="EB76AC36"/>
    <w:name w:val="WW8Num52"/>
    <w:lvl w:ilvl="0" w:tplc="00000005">
      <w:start w:val="1"/>
      <w:numFmt w:val="decimal"/>
      <w:lvlText w:val="(%1)"/>
      <w:lvlJc w:val="left"/>
      <w:pPr>
        <w:tabs>
          <w:tab w:val="num" w:pos="720"/>
        </w:tabs>
      </w:pPr>
      <w:rPr>
        <w:rFonts w:cs="Times New Roman"/>
      </w:rPr>
    </w:lvl>
    <w:lvl w:ilvl="1" w:tplc="040C0019" w:tentative="1">
      <w:start w:val="1"/>
      <w:numFmt w:val="lowerLetter"/>
      <w:lvlText w:val="%2."/>
      <w:lvlJc w:val="left"/>
      <w:pPr>
        <w:tabs>
          <w:tab w:val="num" w:pos="1440"/>
        </w:tabs>
        <w:ind w:left="144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0E515CFD"/>
    <w:multiLevelType w:val="hybridMultilevel"/>
    <w:tmpl w:val="F150359A"/>
    <w:lvl w:ilvl="0" w:tplc="040C0003">
      <w:start w:val="1"/>
      <w:numFmt w:val="bullet"/>
      <w:lvlText w:val="o"/>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0E731745"/>
    <w:multiLevelType w:val="hybridMultilevel"/>
    <w:tmpl w:val="C13E1B3C"/>
    <w:lvl w:ilvl="0" w:tplc="2542C776">
      <w:start w:val="1"/>
      <w:numFmt w:val="bullet"/>
      <w:lvlText w:val=""/>
      <w:lvlJc w:val="left"/>
      <w:pPr>
        <w:ind w:left="720" w:hanging="360"/>
      </w:pPr>
      <w:rPr>
        <w:rFonts w:ascii="Symbol" w:hAnsi="Symbol" w:hint="default"/>
        <w:strike w:val="0"/>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5370271"/>
    <w:multiLevelType w:val="hybridMultilevel"/>
    <w:tmpl w:val="9A02AFD8"/>
    <w:lvl w:ilvl="0" w:tplc="FDC407B2">
      <w:start w:val="1"/>
      <w:numFmt w:val="bullet"/>
      <w:lvlText w:val=""/>
      <w:lvlJc w:val="left"/>
      <w:pPr>
        <w:ind w:left="1003" w:hanging="360"/>
      </w:pPr>
      <w:rPr>
        <w:rFonts w:ascii="Symbol" w:hAnsi="Symbol" w:hint="default"/>
      </w:rPr>
    </w:lvl>
    <w:lvl w:ilvl="1" w:tplc="040C0003" w:tentative="1">
      <w:start w:val="1"/>
      <w:numFmt w:val="bullet"/>
      <w:lvlText w:val="o"/>
      <w:lvlJc w:val="left"/>
      <w:pPr>
        <w:ind w:left="1723" w:hanging="360"/>
      </w:pPr>
      <w:rPr>
        <w:rFonts w:ascii="Courier New" w:hAnsi="Courier New" w:hint="default"/>
      </w:rPr>
    </w:lvl>
    <w:lvl w:ilvl="2" w:tplc="040C0005" w:tentative="1">
      <w:start w:val="1"/>
      <w:numFmt w:val="bullet"/>
      <w:lvlText w:val=""/>
      <w:lvlJc w:val="left"/>
      <w:pPr>
        <w:ind w:left="2443" w:hanging="360"/>
      </w:pPr>
      <w:rPr>
        <w:rFonts w:ascii="Wingdings" w:hAnsi="Wingdings" w:hint="default"/>
      </w:rPr>
    </w:lvl>
    <w:lvl w:ilvl="3" w:tplc="040C0001" w:tentative="1">
      <w:start w:val="1"/>
      <w:numFmt w:val="bullet"/>
      <w:lvlText w:val=""/>
      <w:lvlJc w:val="left"/>
      <w:pPr>
        <w:ind w:left="3163" w:hanging="360"/>
      </w:pPr>
      <w:rPr>
        <w:rFonts w:ascii="Symbol" w:hAnsi="Symbol" w:hint="default"/>
      </w:rPr>
    </w:lvl>
    <w:lvl w:ilvl="4" w:tplc="040C0003" w:tentative="1">
      <w:start w:val="1"/>
      <w:numFmt w:val="bullet"/>
      <w:lvlText w:val="o"/>
      <w:lvlJc w:val="left"/>
      <w:pPr>
        <w:ind w:left="3883" w:hanging="360"/>
      </w:pPr>
      <w:rPr>
        <w:rFonts w:ascii="Courier New" w:hAnsi="Courier New" w:hint="default"/>
      </w:rPr>
    </w:lvl>
    <w:lvl w:ilvl="5" w:tplc="040C0005" w:tentative="1">
      <w:start w:val="1"/>
      <w:numFmt w:val="bullet"/>
      <w:lvlText w:val=""/>
      <w:lvlJc w:val="left"/>
      <w:pPr>
        <w:ind w:left="4603" w:hanging="360"/>
      </w:pPr>
      <w:rPr>
        <w:rFonts w:ascii="Wingdings" w:hAnsi="Wingdings" w:hint="default"/>
      </w:rPr>
    </w:lvl>
    <w:lvl w:ilvl="6" w:tplc="040C0001" w:tentative="1">
      <w:start w:val="1"/>
      <w:numFmt w:val="bullet"/>
      <w:lvlText w:val=""/>
      <w:lvlJc w:val="left"/>
      <w:pPr>
        <w:ind w:left="5323" w:hanging="360"/>
      </w:pPr>
      <w:rPr>
        <w:rFonts w:ascii="Symbol" w:hAnsi="Symbol" w:hint="default"/>
      </w:rPr>
    </w:lvl>
    <w:lvl w:ilvl="7" w:tplc="040C0003" w:tentative="1">
      <w:start w:val="1"/>
      <w:numFmt w:val="bullet"/>
      <w:lvlText w:val="o"/>
      <w:lvlJc w:val="left"/>
      <w:pPr>
        <w:ind w:left="6043" w:hanging="360"/>
      </w:pPr>
      <w:rPr>
        <w:rFonts w:ascii="Courier New" w:hAnsi="Courier New" w:hint="default"/>
      </w:rPr>
    </w:lvl>
    <w:lvl w:ilvl="8" w:tplc="040C0005" w:tentative="1">
      <w:start w:val="1"/>
      <w:numFmt w:val="bullet"/>
      <w:lvlText w:val=""/>
      <w:lvlJc w:val="left"/>
      <w:pPr>
        <w:ind w:left="6763" w:hanging="360"/>
      </w:pPr>
      <w:rPr>
        <w:rFonts w:ascii="Wingdings" w:hAnsi="Wingdings" w:hint="default"/>
      </w:rPr>
    </w:lvl>
  </w:abstractNum>
  <w:abstractNum w:abstractNumId="10" w15:restartNumberingAfterBreak="0">
    <w:nsid w:val="15440AD4"/>
    <w:multiLevelType w:val="hybridMultilevel"/>
    <w:tmpl w:val="298E8F6A"/>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11" w15:restartNumberingAfterBreak="0">
    <w:nsid w:val="23C155C8"/>
    <w:multiLevelType w:val="hybridMultilevel"/>
    <w:tmpl w:val="4884415A"/>
    <w:lvl w:ilvl="0" w:tplc="040C0015">
      <w:start w:val="1"/>
      <w:numFmt w:val="upperLetter"/>
      <w:lvlText w:val="%1."/>
      <w:lvlJc w:val="left"/>
      <w:pPr>
        <w:ind w:left="2421" w:hanging="360"/>
      </w:pPr>
      <w:rPr>
        <w:rFonts w:cs="Times New Roman"/>
      </w:rPr>
    </w:lvl>
    <w:lvl w:ilvl="1" w:tplc="040C0019" w:tentative="1">
      <w:start w:val="1"/>
      <w:numFmt w:val="lowerLetter"/>
      <w:lvlText w:val="%2."/>
      <w:lvlJc w:val="left"/>
      <w:pPr>
        <w:ind w:left="3141" w:hanging="360"/>
      </w:pPr>
      <w:rPr>
        <w:rFonts w:cs="Times New Roman"/>
      </w:rPr>
    </w:lvl>
    <w:lvl w:ilvl="2" w:tplc="040C001B" w:tentative="1">
      <w:start w:val="1"/>
      <w:numFmt w:val="lowerRoman"/>
      <w:lvlText w:val="%3."/>
      <w:lvlJc w:val="right"/>
      <w:pPr>
        <w:ind w:left="3861" w:hanging="180"/>
      </w:pPr>
      <w:rPr>
        <w:rFonts w:cs="Times New Roman"/>
      </w:rPr>
    </w:lvl>
    <w:lvl w:ilvl="3" w:tplc="040C000F" w:tentative="1">
      <w:start w:val="1"/>
      <w:numFmt w:val="decimal"/>
      <w:lvlText w:val="%4."/>
      <w:lvlJc w:val="left"/>
      <w:pPr>
        <w:ind w:left="4581" w:hanging="360"/>
      </w:pPr>
      <w:rPr>
        <w:rFonts w:cs="Times New Roman"/>
      </w:rPr>
    </w:lvl>
    <w:lvl w:ilvl="4" w:tplc="040C0019" w:tentative="1">
      <w:start w:val="1"/>
      <w:numFmt w:val="lowerLetter"/>
      <w:lvlText w:val="%5."/>
      <w:lvlJc w:val="left"/>
      <w:pPr>
        <w:ind w:left="5301" w:hanging="360"/>
      </w:pPr>
      <w:rPr>
        <w:rFonts w:cs="Times New Roman"/>
      </w:rPr>
    </w:lvl>
    <w:lvl w:ilvl="5" w:tplc="040C001B" w:tentative="1">
      <w:start w:val="1"/>
      <w:numFmt w:val="lowerRoman"/>
      <w:lvlText w:val="%6."/>
      <w:lvlJc w:val="right"/>
      <w:pPr>
        <w:ind w:left="6021" w:hanging="180"/>
      </w:pPr>
      <w:rPr>
        <w:rFonts w:cs="Times New Roman"/>
      </w:rPr>
    </w:lvl>
    <w:lvl w:ilvl="6" w:tplc="040C000F" w:tentative="1">
      <w:start w:val="1"/>
      <w:numFmt w:val="decimal"/>
      <w:lvlText w:val="%7."/>
      <w:lvlJc w:val="left"/>
      <w:pPr>
        <w:ind w:left="6741" w:hanging="360"/>
      </w:pPr>
      <w:rPr>
        <w:rFonts w:cs="Times New Roman"/>
      </w:rPr>
    </w:lvl>
    <w:lvl w:ilvl="7" w:tplc="040C0019" w:tentative="1">
      <w:start w:val="1"/>
      <w:numFmt w:val="lowerLetter"/>
      <w:lvlText w:val="%8."/>
      <w:lvlJc w:val="left"/>
      <w:pPr>
        <w:ind w:left="7461" w:hanging="360"/>
      </w:pPr>
      <w:rPr>
        <w:rFonts w:cs="Times New Roman"/>
      </w:rPr>
    </w:lvl>
    <w:lvl w:ilvl="8" w:tplc="040C001B" w:tentative="1">
      <w:start w:val="1"/>
      <w:numFmt w:val="lowerRoman"/>
      <w:lvlText w:val="%9."/>
      <w:lvlJc w:val="right"/>
      <w:pPr>
        <w:ind w:left="8181" w:hanging="180"/>
      </w:pPr>
      <w:rPr>
        <w:rFonts w:cs="Times New Roman"/>
      </w:rPr>
    </w:lvl>
  </w:abstractNum>
  <w:abstractNum w:abstractNumId="12" w15:restartNumberingAfterBreak="0">
    <w:nsid w:val="28CA18D2"/>
    <w:multiLevelType w:val="hybridMultilevel"/>
    <w:tmpl w:val="1BAC1C40"/>
    <w:lvl w:ilvl="0" w:tplc="040C0003">
      <w:start w:val="1"/>
      <w:numFmt w:val="bullet"/>
      <w:lvlText w:val="o"/>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9AD7EAE"/>
    <w:multiLevelType w:val="hybridMultilevel"/>
    <w:tmpl w:val="683AF304"/>
    <w:lvl w:ilvl="0" w:tplc="FDC407B2">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9E919D5"/>
    <w:multiLevelType w:val="hybridMultilevel"/>
    <w:tmpl w:val="686C69BE"/>
    <w:lvl w:ilvl="0" w:tplc="FDC407B2">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15" w15:restartNumberingAfterBreak="0">
    <w:nsid w:val="2D6B2D0A"/>
    <w:multiLevelType w:val="hybridMultilevel"/>
    <w:tmpl w:val="C6BA8198"/>
    <w:lvl w:ilvl="0" w:tplc="BF128678">
      <w:start w:val="1"/>
      <w:numFmt w:val="bullet"/>
      <w:lvlText w:val=""/>
      <w:lvlJc w:val="left"/>
      <w:pPr>
        <w:ind w:left="720" w:hanging="360"/>
      </w:pPr>
      <w:rPr>
        <w:rFonts w:ascii="Symbol" w:hAnsi="Symbol" w:hint="default"/>
        <w:strike w:val="0"/>
      </w:rPr>
    </w:lvl>
    <w:lvl w:ilvl="1" w:tplc="B768BD8C">
      <w:numFmt w:val="bullet"/>
      <w:lvlText w:val="-"/>
      <w:lvlJc w:val="left"/>
      <w:pPr>
        <w:ind w:left="1440" w:hanging="360"/>
      </w:pPr>
      <w:rPr>
        <w:rFonts w:ascii="Times New Roman" w:eastAsia="Times New Roman" w:hAnsi="Times New Roman" w:hint="default"/>
        <w:b w:val="0"/>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0F13A40"/>
    <w:multiLevelType w:val="hybridMultilevel"/>
    <w:tmpl w:val="5CCEC504"/>
    <w:lvl w:ilvl="0" w:tplc="B76413F0">
      <w:start w:val="1"/>
      <w:numFmt w:val="bullet"/>
      <w:lvlText w:val=""/>
      <w:lvlJc w:val="left"/>
      <w:pPr>
        <w:ind w:left="720" w:hanging="360"/>
      </w:pPr>
      <w:rPr>
        <w:rFonts w:ascii="Symbol" w:hAnsi="Symbol" w:hint="default"/>
        <w:strike w:val="0"/>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1636795"/>
    <w:multiLevelType w:val="hybridMultilevel"/>
    <w:tmpl w:val="7FAAFC54"/>
    <w:lvl w:ilvl="0" w:tplc="040C0003">
      <w:start w:val="1"/>
      <w:numFmt w:val="bullet"/>
      <w:lvlText w:val="o"/>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31721948"/>
    <w:multiLevelType w:val="hybridMultilevel"/>
    <w:tmpl w:val="A324276A"/>
    <w:lvl w:ilvl="0" w:tplc="58C25F82">
      <w:start w:val="1"/>
      <w:numFmt w:val="decimal"/>
      <w:lvlText w:val="%1."/>
      <w:lvlJc w:val="left"/>
      <w:pPr>
        <w:ind w:left="720" w:hanging="360"/>
      </w:pPr>
      <w:rPr>
        <w:rFonts w:ascii="Times New Roman" w:hAnsi="Times New Roman" w:cs="Times New Roman" w:hint="default"/>
        <w:b w:val="0"/>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19" w15:restartNumberingAfterBreak="0">
    <w:nsid w:val="325519D3"/>
    <w:multiLevelType w:val="hybridMultilevel"/>
    <w:tmpl w:val="B05C3E02"/>
    <w:lvl w:ilvl="0" w:tplc="040C0003">
      <w:start w:val="1"/>
      <w:numFmt w:val="bullet"/>
      <w:lvlText w:val="o"/>
      <w:lvlJc w:val="left"/>
      <w:pPr>
        <w:ind w:left="1428" w:hanging="360"/>
      </w:pPr>
      <w:rPr>
        <w:rFonts w:ascii="Courier New" w:hAnsi="Courier New" w:cs="Courier New"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20" w15:restartNumberingAfterBreak="0">
    <w:nsid w:val="36E935E6"/>
    <w:multiLevelType w:val="hybridMultilevel"/>
    <w:tmpl w:val="FE2473EA"/>
    <w:lvl w:ilvl="0" w:tplc="985A5DBA">
      <w:numFmt w:val="bullet"/>
      <w:lvlText w:val="-"/>
      <w:lvlJc w:val="left"/>
      <w:pPr>
        <w:ind w:left="720" w:hanging="360"/>
      </w:pPr>
      <w:rPr>
        <w:rFonts w:ascii="Calibri" w:eastAsia="Times New Roman" w:hAnsi="Calibr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465B4BFC"/>
    <w:multiLevelType w:val="hybridMultilevel"/>
    <w:tmpl w:val="79DC7F92"/>
    <w:lvl w:ilvl="0" w:tplc="040C0003">
      <w:start w:val="1"/>
      <w:numFmt w:val="bullet"/>
      <w:lvlText w:val="o"/>
      <w:lvlJc w:val="left"/>
      <w:pPr>
        <w:ind w:left="1428" w:hanging="360"/>
      </w:pPr>
      <w:rPr>
        <w:rFonts w:ascii="Courier New" w:hAnsi="Courier New" w:cs="Courier New"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22" w15:restartNumberingAfterBreak="0">
    <w:nsid w:val="48F353A6"/>
    <w:multiLevelType w:val="hybridMultilevel"/>
    <w:tmpl w:val="8FBCC1A4"/>
    <w:lvl w:ilvl="0" w:tplc="040C000B">
      <w:start w:val="1"/>
      <w:numFmt w:val="bullet"/>
      <w:lvlText w:val=""/>
      <w:lvlJc w:val="left"/>
      <w:pPr>
        <w:ind w:left="1800" w:hanging="360"/>
      </w:pPr>
      <w:rPr>
        <w:rFonts w:ascii="Wingdings" w:hAnsi="Wingdings" w:hint="default"/>
      </w:rPr>
    </w:lvl>
    <w:lvl w:ilvl="1" w:tplc="040C0003" w:tentative="1">
      <w:start w:val="1"/>
      <w:numFmt w:val="bullet"/>
      <w:lvlText w:val="o"/>
      <w:lvlJc w:val="left"/>
      <w:pPr>
        <w:ind w:left="2520" w:hanging="360"/>
      </w:pPr>
      <w:rPr>
        <w:rFonts w:ascii="Courier New" w:hAnsi="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23" w15:restartNumberingAfterBreak="0">
    <w:nsid w:val="4E706FE1"/>
    <w:multiLevelType w:val="singleLevel"/>
    <w:tmpl w:val="AC0CF858"/>
    <w:lvl w:ilvl="0">
      <w:start w:val="1"/>
      <w:numFmt w:val="decimal"/>
      <w:pStyle w:val="Notes"/>
      <w:lvlText w:val="(%1)"/>
      <w:lvlJc w:val="left"/>
      <w:pPr>
        <w:tabs>
          <w:tab w:val="num" w:pos="570"/>
        </w:tabs>
        <w:ind w:left="570" w:hanging="570"/>
      </w:pPr>
      <w:rPr>
        <w:rFonts w:cs="Times New Roman" w:hint="default"/>
      </w:rPr>
    </w:lvl>
  </w:abstractNum>
  <w:abstractNum w:abstractNumId="24" w15:restartNumberingAfterBreak="0">
    <w:nsid w:val="58E34A89"/>
    <w:multiLevelType w:val="hybridMultilevel"/>
    <w:tmpl w:val="EBCEF2E2"/>
    <w:lvl w:ilvl="0" w:tplc="CDF02D1C">
      <w:numFmt w:val="bullet"/>
      <w:lvlText w:val="-"/>
      <w:lvlJc w:val="left"/>
      <w:pPr>
        <w:ind w:left="405" w:hanging="360"/>
      </w:pPr>
      <w:rPr>
        <w:rFonts w:ascii="Times New Roman" w:eastAsia="Times New Roman" w:hAnsi="Times New Roman" w:hint="default"/>
      </w:rPr>
    </w:lvl>
    <w:lvl w:ilvl="1" w:tplc="040C0003" w:tentative="1">
      <w:start w:val="1"/>
      <w:numFmt w:val="bullet"/>
      <w:lvlText w:val="o"/>
      <w:lvlJc w:val="left"/>
      <w:pPr>
        <w:ind w:left="1125" w:hanging="360"/>
      </w:pPr>
      <w:rPr>
        <w:rFonts w:ascii="Courier New" w:hAnsi="Courier New" w:hint="default"/>
      </w:rPr>
    </w:lvl>
    <w:lvl w:ilvl="2" w:tplc="040C0005" w:tentative="1">
      <w:start w:val="1"/>
      <w:numFmt w:val="bullet"/>
      <w:lvlText w:val=""/>
      <w:lvlJc w:val="left"/>
      <w:pPr>
        <w:ind w:left="1845" w:hanging="360"/>
      </w:pPr>
      <w:rPr>
        <w:rFonts w:ascii="Wingdings" w:hAnsi="Wingdings" w:hint="default"/>
      </w:rPr>
    </w:lvl>
    <w:lvl w:ilvl="3" w:tplc="040C0001" w:tentative="1">
      <w:start w:val="1"/>
      <w:numFmt w:val="bullet"/>
      <w:lvlText w:val=""/>
      <w:lvlJc w:val="left"/>
      <w:pPr>
        <w:ind w:left="2565" w:hanging="360"/>
      </w:pPr>
      <w:rPr>
        <w:rFonts w:ascii="Symbol" w:hAnsi="Symbol" w:hint="default"/>
      </w:rPr>
    </w:lvl>
    <w:lvl w:ilvl="4" w:tplc="040C0003" w:tentative="1">
      <w:start w:val="1"/>
      <w:numFmt w:val="bullet"/>
      <w:lvlText w:val="o"/>
      <w:lvlJc w:val="left"/>
      <w:pPr>
        <w:ind w:left="3285" w:hanging="360"/>
      </w:pPr>
      <w:rPr>
        <w:rFonts w:ascii="Courier New" w:hAnsi="Courier New" w:hint="default"/>
      </w:rPr>
    </w:lvl>
    <w:lvl w:ilvl="5" w:tplc="040C0005" w:tentative="1">
      <w:start w:val="1"/>
      <w:numFmt w:val="bullet"/>
      <w:lvlText w:val=""/>
      <w:lvlJc w:val="left"/>
      <w:pPr>
        <w:ind w:left="4005" w:hanging="360"/>
      </w:pPr>
      <w:rPr>
        <w:rFonts w:ascii="Wingdings" w:hAnsi="Wingdings" w:hint="default"/>
      </w:rPr>
    </w:lvl>
    <w:lvl w:ilvl="6" w:tplc="040C0001" w:tentative="1">
      <w:start w:val="1"/>
      <w:numFmt w:val="bullet"/>
      <w:lvlText w:val=""/>
      <w:lvlJc w:val="left"/>
      <w:pPr>
        <w:ind w:left="4725" w:hanging="360"/>
      </w:pPr>
      <w:rPr>
        <w:rFonts w:ascii="Symbol" w:hAnsi="Symbol" w:hint="default"/>
      </w:rPr>
    </w:lvl>
    <w:lvl w:ilvl="7" w:tplc="040C0003" w:tentative="1">
      <w:start w:val="1"/>
      <w:numFmt w:val="bullet"/>
      <w:lvlText w:val="o"/>
      <w:lvlJc w:val="left"/>
      <w:pPr>
        <w:ind w:left="5445" w:hanging="360"/>
      </w:pPr>
      <w:rPr>
        <w:rFonts w:ascii="Courier New" w:hAnsi="Courier New" w:hint="default"/>
      </w:rPr>
    </w:lvl>
    <w:lvl w:ilvl="8" w:tplc="040C0005" w:tentative="1">
      <w:start w:val="1"/>
      <w:numFmt w:val="bullet"/>
      <w:lvlText w:val=""/>
      <w:lvlJc w:val="left"/>
      <w:pPr>
        <w:ind w:left="6165" w:hanging="360"/>
      </w:pPr>
      <w:rPr>
        <w:rFonts w:ascii="Wingdings" w:hAnsi="Wingdings" w:hint="default"/>
      </w:rPr>
    </w:lvl>
  </w:abstractNum>
  <w:abstractNum w:abstractNumId="25" w15:restartNumberingAfterBreak="0">
    <w:nsid w:val="5A054412"/>
    <w:multiLevelType w:val="hybridMultilevel"/>
    <w:tmpl w:val="47BA0B4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6126409B"/>
    <w:multiLevelType w:val="hybridMultilevel"/>
    <w:tmpl w:val="8DDCD6D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631453E7"/>
    <w:multiLevelType w:val="hybridMultilevel"/>
    <w:tmpl w:val="1562C9CA"/>
    <w:lvl w:ilvl="0" w:tplc="FDC407B2">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28" w15:restartNumberingAfterBreak="0">
    <w:nsid w:val="631454FE"/>
    <w:multiLevelType w:val="hybridMultilevel"/>
    <w:tmpl w:val="A770FEA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64670E2A"/>
    <w:multiLevelType w:val="hybridMultilevel"/>
    <w:tmpl w:val="47B2C53E"/>
    <w:lvl w:ilvl="0" w:tplc="FDC407B2">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0" w15:restartNumberingAfterBreak="0">
    <w:nsid w:val="6DBB7CDF"/>
    <w:multiLevelType w:val="hybridMultilevel"/>
    <w:tmpl w:val="25E670BC"/>
    <w:lvl w:ilvl="0" w:tplc="1ADCE29C">
      <w:numFmt w:val="bullet"/>
      <w:lvlText w:val="-"/>
      <w:lvlJc w:val="left"/>
      <w:pPr>
        <w:ind w:left="644" w:hanging="360"/>
      </w:pPr>
      <w:rPr>
        <w:rFonts w:ascii="Times New Roman" w:eastAsia="Times New Roman" w:hAnsi="Times New Roman" w:cs="Times New Roman"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31" w15:restartNumberingAfterBreak="0">
    <w:nsid w:val="6ECA7FFB"/>
    <w:multiLevelType w:val="hybridMultilevel"/>
    <w:tmpl w:val="4DCE3F6E"/>
    <w:lvl w:ilvl="0" w:tplc="040C0001">
      <w:start w:val="1"/>
      <w:numFmt w:val="bullet"/>
      <w:lvlText w:val=""/>
      <w:lvlJc w:val="left"/>
      <w:pPr>
        <w:ind w:left="720" w:hanging="360"/>
      </w:pPr>
      <w:rPr>
        <w:rFonts w:ascii="Symbol" w:hAnsi="Symbol" w:hint="default"/>
      </w:rPr>
    </w:lvl>
    <w:lvl w:ilvl="1" w:tplc="4570420E">
      <w:numFmt w:val="bullet"/>
      <w:lvlText w:val=""/>
      <w:lvlJc w:val="left"/>
      <w:pPr>
        <w:ind w:left="1785" w:hanging="705"/>
      </w:pPr>
      <w:rPr>
        <w:rFonts w:ascii="Wingdings" w:eastAsiaTheme="minorHAnsi" w:hAnsi="Wingdings" w:cstheme="minorHAns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72B5677F"/>
    <w:multiLevelType w:val="hybridMultilevel"/>
    <w:tmpl w:val="8F3C68F8"/>
    <w:lvl w:ilvl="0" w:tplc="040C000F">
      <w:start w:val="1"/>
      <w:numFmt w:val="decimal"/>
      <w:lvlText w:val="%1."/>
      <w:lvlJc w:val="left"/>
      <w:pPr>
        <w:ind w:left="720" w:hanging="360"/>
      </w:pPr>
      <w:rPr>
        <w:rFonts w:cs="Times New Roman"/>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33" w15:restartNumberingAfterBreak="0">
    <w:nsid w:val="743569AE"/>
    <w:multiLevelType w:val="hybridMultilevel"/>
    <w:tmpl w:val="9320DDFE"/>
    <w:lvl w:ilvl="0" w:tplc="040C000F">
      <w:start w:val="1"/>
      <w:numFmt w:val="decimal"/>
      <w:lvlText w:val="%1."/>
      <w:lvlJc w:val="left"/>
      <w:pPr>
        <w:ind w:left="1068" w:hanging="360"/>
      </w:pPr>
      <w:rPr>
        <w:rFonts w:cs="Times New Roman"/>
      </w:rPr>
    </w:lvl>
    <w:lvl w:ilvl="1" w:tplc="040C0019">
      <w:start w:val="1"/>
      <w:numFmt w:val="lowerLetter"/>
      <w:lvlText w:val="%2."/>
      <w:lvlJc w:val="left"/>
      <w:pPr>
        <w:ind w:left="1788" w:hanging="360"/>
      </w:pPr>
      <w:rPr>
        <w:rFonts w:cs="Times New Roman"/>
      </w:rPr>
    </w:lvl>
    <w:lvl w:ilvl="2" w:tplc="040C001B">
      <w:start w:val="1"/>
      <w:numFmt w:val="lowerRoman"/>
      <w:lvlText w:val="%3."/>
      <w:lvlJc w:val="right"/>
      <w:pPr>
        <w:ind w:left="2508" w:hanging="180"/>
      </w:pPr>
      <w:rPr>
        <w:rFonts w:cs="Times New Roman"/>
      </w:rPr>
    </w:lvl>
    <w:lvl w:ilvl="3" w:tplc="040C000F">
      <w:start w:val="1"/>
      <w:numFmt w:val="decimal"/>
      <w:lvlText w:val="%4."/>
      <w:lvlJc w:val="left"/>
      <w:pPr>
        <w:ind w:left="3228" w:hanging="360"/>
      </w:pPr>
      <w:rPr>
        <w:rFonts w:cs="Times New Roman"/>
      </w:rPr>
    </w:lvl>
    <w:lvl w:ilvl="4" w:tplc="040C0019">
      <w:start w:val="1"/>
      <w:numFmt w:val="lowerLetter"/>
      <w:lvlText w:val="%5."/>
      <w:lvlJc w:val="left"/>
      <w:pPr>
        <w:ind w:left="3948" w:hanging="360"/>
      </w:pPr>
      <w:rPr>
        <w:rFonts w:cs="Times New Roman"/>
      </w:rPr>
    </w:lvl>
    <w:lvl w:ilvl="5" w:tplc="040C001B">
      <w:start w:val="1"/>
      <w:numFmt w:val="lowerRoman"/>
      <w:lvlText w:val="%6."/>
      <w:lvlJc w:val="right"/>
      <w:pPr>
        <w:ind w:left="4668" w:hanging="180"/>
      </w:pPr>
      <w:rPr>
        <w:rFonts w:cs="Times New Roman"/>
      </w:rPr>
    </w:lvl>
    <w:lvl w:ilvl="6" w:tplc="040C000F">
      <w:start w:val="1"/>
      <w:numFmt w:val="decimal"/>
      <w:lvlText w:val="%7."/>
      <w:lvlJc w:val="left"/>
      <w:pPr>
        <w:ind w:left="5388" w:hanging="360"/>
      </w:pPr>
      <w:rPr>
        <w:rFonts w:cs="Times New Roman"/>
      </w:rPr>
    </w:lvl>
    <w:lvl w:ilvl="7" w:tplc="040C0019">
      <w:start w:val="1"/>
      <w:numFmt w:val="lowerLetter"/>
      <w:lvlText w:val="%8."/>
      <w:lvlJc w:val="left"/>
      <w:pPr>
        <w:ind w:left="6108" w:hanging="360"/>
      </w:pPr>
      <w:rPr>
        <w:rFonts w:cs="Times New Roman"/>
      </w:rPr>
    </w:lvl>
    <w:lvl w:ilvl="8" w:tplc="040C001B">
      <w:start w:val="1"/>
      <w:numFmt w:val="lowerRoman"/>
      <w:lvlText w:val="%9."/>
      <w:lvlJc w:val="right"/>
      <w:pPr>
        <w:ind w:left="6828" w:hanging="180"/>
      </w:pPr>
      <w:rPr>
        <w:rFonts w:cs="Times New Roman"/>
      </w:rPr>
    </w:lvl>
  </w:abstractNum>
  <w:abstractNum w:abstractNumId="34" w15:restartNumberingAfterBreak="0">
    <w:nsid w:val="7FD43AA0"/>
    <w:multiLevelType w:val="hybridMultilevel"/>
    <w:tmpl w:val="7C44C8FE"/>
    <w:lvl w:ilvl="0" w:tplc="040C0003">
      <w:start w:val="1"/>
      <w:numFmt w:val="bullet"/>
      <w:lvlText w:val="o"/>
      <w:lvlJc w:val="left"/>
      <w:pPr>
        <w:ind w:left="1004" w:hanging="360"/>
      </w:pPr>
      <w:rPr>
        <w:rFonts w:ascii="Courier New" w:hAnsi="Courier New" w:cs="Courier New"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num w:numId="1">
    <w:abstractNumId w:val="0"/>
  </w:num>
  <w:num w:numId="2">
    <w:abstractNumId w:val="23"/>
  </w:num>
  <w:num w:numId="3">
    <w:abstractNumId w:val="15"/>
  </w:num>
  <w:num w:numId="4">
    <w:abstractNumId w:val="0"/>
  </w:num>
  <w:num w:numId="5">
    <w:abstractNumId w:val="14"/>
  </w:num>
  <w:num w:numId="6">
    <w:abstractNumId w:val="29"/>
  </w:num>
  <w:num w:numId="7">
    <w:abstractNumId w:val="16"/>
  </w:num>
  <w:num w:numId="8">
    <w:abstractNumId w:val="13"/>
  </w:num>
  <w:num w:numId="9">
    <w:abstractNumId w:val="9"/>
  </w:num>
  <w:num w:numId="10">
    <w:abstractNumId w:val="27"/>
  </w:num>
  <w:num w:numId="11">
    <w:abstractNumId w:val="8"/>
  </w:num>
  <w:num w:numId="12">
    <w:abstractNumId w:val="22"/>
  </w:num>
  <w:num w:numId="13">
    <w:abstractNumId w:val="20"/>
  </w:num>
  <w:num w:numId="14">
    <w:abstractNumId w:val="5"/>
  </w:num>
  <w:num w:numId="1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num>
  <w:num w:numId="17">
    <w:abstractNumId w:val="32"/>
  </w:num>
  <w:num w:numId="18">
    <w:abstractNumId w:val="28"/>
  </w:num>
  <w:num w:numId="19">
    <w:abstractNumId w:val="25"/>
  </w:num>
  <w:num w:numId="20">
    <w:abstractNumId w:val="11"/>
  </w:num>
  <w:num w:numId="21">
    <w:abstractNumId w:val="24"/>
  </w:num>
  <w:num w:numId="22">
    <w:abstractNumId w:val="18"/>
  </w:num>
  <w:num w:numId="23">
    <w:abstractNumId w:val="12"/>
  </w:num>
  <w:num w:numId="24">
    <w:abstractNumId w:val="7"/>
  </w:num>
  <w:num w:numId="25">
    <w:abstractNumId w:val="10"/>
  </w:num>
  <w:num w:numId="26">
    <w:abstractNumId w:val="34"/>
  </w:num>
  <w:num w:numId="27">
    <w:abstractNumId w:val="30"/>
  </w:num>
  <w:num w:numId="28">
    <w:abstractNumId w:val="19"/>
  </w:num>
  <w:num w:numId="29">
    <w:abstractNumId w:val="21"/>
  </w:num>
  <w:num w:numId="30">
    <w:abstractNumId w:val="31"/>
  </w:num>
  <w:num w:numId="31">
    <w:abstractNumId w:val="2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attachedTemplate r:id="rId1"/>
  <w:defaultTabStop w:val="709"/>
  <w:hyphenationZone w:val="425"/>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61A3"/>
    <w:rsid w:val="00000C11"/>
    <w:rsid w:val="00001470"/>
    <w:rsid w:val="000014E9"/>
    <w:rsid w:val="000019A5"/>
    <w:rsid w:val="00002DF4"/>
    <w:rsid w:val="00002FB5"/>
    <w:rsid w:val="00003303"/>
    <w:rsid w:val="000036EB"/>
    <w:rsid w:val="00003B2D"/>
    <w:rsid w:val="00003BAB"/>
    <w:rsid w:val="000045E5"/>
    <w:rsid w:val="000049C5"/>
    <w:rsid w:val="00004B0C"/>
    <w:rsid w:val="00004D47"/>
    <w:rsid w:val="00006383"/>
    <w:rsid w:val="000064CF"/>
    <w:rsid w:val="00006D7F"/>
    <w:rsid w:val="00006E87"/>
    <w:rsid w:val="00007658"/>
    <w:rsid w:val="00007958"/>
    <w:rsid w:val="00007E90"/>
    <w:rsid w:val="00010BA3"/>
    <w:rsid w:val="00010CD5"/>
    <w:rsid w:val="00010CF8"/>
    <w:rsid w:val="00011156"/>
    <w:rsid w:val="00013464"/>
    <w:rsid w:val="00013FDE"/>
    <w:rsid w:val="000145C5"/>
    <w:rsid w:val="000148B6"/>
    <w:rsid w:val="00014DAD"/>
    <w:rsid w:val="0001507B"/>
    <w:rsid w:val="000154EC"/>
    <w:rsid w:val="00015FFA"/>
    <w:rsid w:val="00016DBA"/>
    <w:rsid w:val="000174E4"/>
    <w:rsid w:val="000206C1"/>
    <w:rsid w:val="00020BD9"/>
    <w:rsid w:val="000216AD"/>
    <w:rsid w:val="00021DFF"/>
    <w:rsid w:val="00022796"/>
    <w:rsid w:val="000227AD"/>
    <w:rsid w:val="000229FC"/>
    <w:rsid w:val="0002345F"/>
    <w:rsid w:val="00023A70"/>
    <w:rsid w:val="00023ABD"/>
    <w:rsid w:val="00023D20"/>
    <w:rsid w:val="00023D25"/>
    <w:rsid w:val="00024766"/>
    <w:rsid w:val="00024F2E"/>
    <w:rsid w:val="00025B9F"/>
    <w:rsid w:val="0002635C"/>
    <w:rsid w:val="00026F40"/>
    <w:rsid w:val="0002743F"/>
    <w:rsid w:val="00027FA2"/>
    <w:rsid w:val="00030424"/>
    <w:rsid w:val="000304CE"/>
    <w:rsid w:val="000306CD"/>
    <w:rsid w:val="0003198E"/>
    <w:rsid w:val="00031D46"/>
    <w:rsid w:val="000329DD"/>
    <w:rsid w:val="00032D85"/>
    <w:rsid w:val="00033F88"/>
    <w:rsid w:val="00035F1B"/>
    <w:rsid w:val="000375FF"/>
    <w:rsid w:val="00037A05"/>
    <w:rsid w:val="00037C34"/>
    <w:rsid w:val="00037E73"/>
    <w:rsid w:val="00040191"/>
    <w:rsid w:val="0004059E"/>
    <w:rsid w:val="00040D7D"/>
    <w:rsid w:val="00041B3B"/>
    <w:rsid w:val="000428CD"/>
    <w:rsid w:val="0004329C"/>
    <w:rsid w:val="00043B29"/>
    <w:rsid w:val="000450D1"/>
    <w:rsid w:val="000458AD"/>
    <w:rsid w:val="000468EA"/>
    <w:rsid w:val="00046D25"/>
    <w:rsid w:val="00046E49"/>
    <w:rsid w:val="00047175"/>
    <w:rsid w:val="0004770C"/>
    <w:rsid w:val="00047D62"/>
    <w:rsid w:val="00051AD2"/>
    <w:rsid w:val="00051AD5"/>
    <w:rsid w:val="00052BA3"/>
    <w:rsid w:val="0005399C"/>
    <w:rsid w:val="00053EB4"/>
    <w:rsid w:val="00054618"/>
    <w:rsid w:val="00054736"/>
    <w:rsid w:val="000579AA"/>
    <w:rsid w:val="000602DE"/>
    <w:rsid w:val="00060812"/>
    <w:rsid w:val="00060C2C"/>
    <w:rsid w:val="00060DBF"/>
    <w:rsid w:val="00061741"/>
    <w:rsid w:val="000621D5"/>
    <w:rsid w:val="0006454A"/>
    <w:rsid w:val="0006547E"/>
    <w:rsid w:val="00065F09"/>
    <w:rsid w:val="00066660"/>
    <w:rsid w:val="000669ED"/>
    <w:rsid w:val="00066BD1"/>
    <w:rsid w:val="00067975"/>
    <w:rsid w:val="00070087"/>
    <w:rsid w:val="0007058E"/>
    <w:rsid w:val="00071983"/>
    <w:rsid w:val="00071A26"/>
    <w:rsid w:val="00071EC5"/>
    <w:rsid w:val="00072515"/>
    <w:rsid w:val="00074856"/>
    <w:rsid w:val="0007519C"/>
    <w:rsid w:val="00075524"/>
    <w:rsid w:val="00075EE9"/>
    <w:rsid w:val="000770B9"/>
    <w:rsid w:val="00080C63"/>
    <w:rsid w:val="000816B3"/>
    <w:rsid w:val="00081A69"/>
    <w:rsid w:val="00081D09"/>
    <w:rsid w:val="00082154"/>
    <w:rsid w:val="00082DAD"/>
    <w:rsid w:val="0008349D"/>
    <w:rsid w:val="000909DD"/>
    <w:rsid w:val="000917BF"/>
    <w:rsid w:val="00091FE3"/>
    <w:rsid w:val="0009237F"/>
    <w:rsid w:val="000926FB"/>
    <w:rsid w:val="00092FB5"/>
    <w:rsid w:val="000935FD"/>
    <w:rsid w:val="00093826"/>
    <w:rsid w:val="00094B38"/>
    <w:rsid w:val="00094BF7"/>
    <w:rsid w:val="000953A1"/>
    <w:rsid w:val="00095811"/>
    <w:rsid w:val="00095B1D"/>
    <w:rsid w:val="000974A6"/>
    <w:rsid w:val="00097A01"/>
    <w:rsid w:val="000A24BB"/>
    <w:rsid w:val="000A2FEA"/>
    <w:rsid w:val="000A40E5"/>
    <w:rsid w:val="000A54CF"/>
    <w:rsid w:val="000A6B8F"/>
    <w:rsid w:val="000A6F43"/>
    <w:rsid w:val="000A7A84"/>
    <w:rsid w:val="000A7DA0"/>
    <w:rsid w:val="000B0777"/>
    <w:rsid w:val="000B077C"/>
    <w:rsid w:val="000B0C0A"/>
    <w:rsid w:val="000B0FED"/>
    <w:rsid w:val="000B11FD"/>
    <w:rsid w:val="000B1A94"/>
    <w:rsid w:val="000B1EC5"/>
    <w:rsid w:val="000B215C"/>
    <w:rsid w:val="000B29C3"/>
    <w:rsid w:val="000B2CA3"/>
    <w:rsid w:val="000B316A"/>
    <w:rsid w:val="000B3250"/>
    <w:rsid w:val="000B36F5"/>
    <w:rsid w:val="000B3BD7"/>
    <w:rsid w:val="000B435B"/>
    <w:rsid w:val="000B46F3"/>
    <w:rsid w:val="000B50CD"/>
    <w:rsid w:val="000B57CD"/>
    <w:rsid w:val="000B6B6B"/>
    <w:rsid w:val="000B6B91"/>
    <w:rsid w:val="000B7D7E"/>
    <w:rsid w:val="000B7F87"/>
    <w:rsid w:val="000C1DEE"/>
    <w:rsid w:val="000C1F1F"/>
    <w:rsid w:val="000C2576"/>
    <w:rsid w:val="000C2CF9"/>
    <w:rsid w:val="000C34FD"/>
    <w:rsid w:val="000C3E1B"/>
    <w:rsid w:val="000C40F3"/>
    <w:rsid w:val="000C48AC"/>
    <w:rsid w:val="000C4E08"/>
    <w:rsid w:val="000C553D"/>
    <w:rsid w:val="000C5E87"/>
    <w:rsid w:val="000C5EFB"/>
    <w:rsid w:val="000C616E"/>
    <w:rsid w:val="000C64BE"/>
    <w:rsid w:val="000C6DB9"/>
    <w:rsid w:val="000C6F6A"/>
    <w:rsid w:val="000C7819"/>
    <w:rsid w:val="000D05A5"/>
    <w:rsid w:val="000D07C7"/>
    <w:rsid w:val="000D08C4"/>
    <w:rsid w:val="000D1568"/>
    <w:rsid w:val="000D15FA"/>
    <w:rsid w:val="000D1690"/>
    <w:rsid w:val="000D1DB2"/>
    <w:rsid w:val="000D2035"/>
    <w:rsid w:val="000D2470"/>
    <w:rsid w:val="000D25C0"/>
    <w:rsid w:val="000D3539"/>
    <w:rsid w:val="000D3EC0"/>
    <w:rsid w:val="000D5D31"/>
    <w:rsid w:val="000D5F3A"/>
    <w:rsid w:val="000D6609"/>
    <w:rsid w:val="000D6851"/>
    <w:rsid w:val="000D7E3B"/>
    <w:rsid w:val="000D7F17"/>
    <w:rsid w:val="000E0689"/>
    <w:rsid w:val="000E0A31"/>
    <w:rsid w:val="000E1590"/>
    <w:rsid w:val="000E18A3"/>
    <w:rsid w:val="000E1C6F"/>
    <w:rsid w:val="000E1E97"/>
    <w:rsid w:val="000E1EA4"/>
    <w:rsid w:val="000E29EE"/>
    <w:rsid w:val="000E30BD"/>
    <w:rsid w:val="000E435C"/>
    <w:rsid w:val="000E71AE"/>
    <w:rsid w:val="000E753B"/>
    <w:rsid w:val="000E77A8"/>
    <w:rsid w:val="000F13D3"/>
    <w:rsid w:val="000F1891"/>
    <w:rsid w:val="000F1961"/>
    <w:rsid w:val="000F2A38"/>
    <w:rsid w:val="000F4139"/>
    <w:rsid w:val="000F4765"/>
    <w:rsid w:val="000F4E84"/>
    <w:rsid w:val="000F51C5"/>
    <w:rsid w:val="000F5273"/>
    <w:rsid w:val="000F64A6"/>
    <w:rsid w:val="000F6C67"/>
    <w:rsid w:val="000F6DC2"/>
    <w:rsid w:val="0010037D"/>
    <w:rsid w:val="00100906"/>
    <w:rsid w:val="00100FC8"/>
    <w:rsid w:val="0010172F"/>
    <w:rsid w:val="0010174F"/>
    <w:rsid w:val="00101BC4"/>
    <w:rsid w:val="0010244F"/>
    <w:rsid w:val="00103AEB"/>
    <w:rsid w:val="001043BF"/>
    <w:rsid w:val="0010554D"/>
    <w:rsid w:val="0010636E"/>
    <w:rsid w:val="00107AB2"/>
    <w:rsid w:val="00110E8E"/>
    <w:rsid w:val="00111458"/>
    <w:rsid w:val="0011207B"/>
    <w:rsid w:val="00112B42"/>
    <w:rsid w:val="00113111"/>
    <w:rsid w:val="00113615"/>
    <w:rsid w:val="00114E99"/>
    <w:rsid w:val="00115B8B"/>
    <w:rsid w:val="00115D90"/>
    <w:rsid w:val="00116608"/>
    <w:rsid w:val="00117314"/>
    <w:rsid w:val="00117C0A"/>
    <w:rsid w:val="00117D55"/>
    <w:rsid w:val="00122C7E"/>
    <w:rsid w:val="00122D9B"/>
    <w:rsid w:val="00124A8F"/>
    <w:rsid w:val="001254A6"/>
    <w:rsid w:val="0012604B"/>
    <w:rsid w:val="00127E84"/>
    <w:rsid w:val="001302B5"/>
    <w:rsid w:val="001308E8"/>
    <w:rsid w:val="0013095F"/>
    <w:rsid w:val="00130A5B"/>
    <w:rsid w:val="0013134B"/>
    <w:rsid w:val="0013177D"/>
    <w:rsid w:val="00132528"/>
    <w:rsid w:val="00132690"/>
    <w:rsid w:val="00132CBA"/>
    <w:rsid w:val="00133357"/>
    <w:rsid w:val="0013351B"/>
    <w:rsid w:val="00133A61"/>
    <w:rsid w:val="0013491F"/>
    <w:rsid w:val="00134927"/>
    <w:rsid w:val="001368E6"/>
    <w:rsid w:val="00136E3C"/>
    <w:rsid w:val="00136EBD"/>
    <w:rsid w:val="00137755"/>
    <w:rsid w:val="00137CA6"/>
    <w:rsid w:val="00137DD8"/>
    <w:rsid w:val="00141139"/>
    <w:rsid w:val="00142079"/>
    <w:rsid w:val="00142450"/>
    <w:rsid w:val="00142EB3"/>
    <w:rsid w:val="00143F5E"/>
    <w:rsid w:val="0014404C"/>
    <w:rsid w:val="0014535E"/>
    <w:rsid w:val="00145D9F"/>
    <w:rsid w:val="00145F31"/>
    <w:rsid w:val="0014603E"/>
    <w:rsid w:val="00146CB7"/>
    <w:rsid w:val="0014797E"/>
    <w:rsid w:val="001500D9"/>
    <w:rsid w:val="001501BC"/>
    <w:rsid w:val="00150E0B"/>
    <w:rsid w:val="00151729"/>
    <w:rsid w:val="00151DC1"/>
    <w:rsid w:val="00152400"/>
    <w:rsid w:val="00152796"/>
    <w:rsid w:val="00152FEC"/>
    <w:rsid w:val="001534CF"/>
    <w:rsid w:val="001539FF"/>
    <w:rsid w:val="00153EC6"/>
    <w:rsid w:val="00153FB9"/>
    <w:rsid w:val="001542FA"/>
    <w:rsid w:val="001555A4"/>
    <w:rsid w:val="001556DA"/>
    <w:rsid w:val="00155BD0"/>
    <w:rsid w:val="00155F55"/>
    <w:rsid w:val="00155FD5"/>
    <w:rsid w:val="0015772D"/>
    <w:rsid w:val="00157D3C"/>
    <w:rsid w:val="00161C48"/>
    <w:rsid w:val="0016218D"/>
    <w:rsid w:val="00163664"/>
    <w:rsid w:val="00164912"/>
    <w:rsid w:val="00165240"/>
    <w:rsid w:val="00165B76"/>
    <w:rsid w:val="001705BE"/>
    <w:rsid w:val="00171A43"/>
    <w:rsid w:val="00173337"/>
    <w:rsid w:val="00174782"/>
    <w:rsid w:val="0017666D"/>
    <w:rsid w:val="00177208"/>
    <w:rsid w:val="0018047F"/>
    <w:rsid w:val="00182F28"/>
    <w:rsid w:val="00183596"/>
    <w:rsid w:val="00183C8F"/>
    <w:rsid w:val="00183E91"/>
    <w:rsid w:val="00184900"/>
    <w:rsid w:val="0018532B"/>
    <w:rsid w:val="00185EE9"/>
    <w:rsid w:val="0018763B"/>
    <w:rsid w:val="00187E4E"/>
    <w:rsid w:val="00190297"/>
    <w:rsid w:val="00190A55"/>
    <w:rsid w:val="00192697"/>
    <w:rsid w:val="001930B1"/>
    <w:rsid w:val="00193180"/>
    <w:rsid w:val="0019319B"/>
    <w:rsid w:val="00194A42"/>
    <w:rsid w:val="00194C7B"/>
    <w:rsid w:val="00194E22"/>
    <w:rsid w:val="00195AE4"/>
    <w:rsid w:val="00195DA7"/>
    <w:rsid w:val="0019631B"/>
    <w:rsid w:val="00197E02"/>
    <w:rsid w:val="001A14B1"/>
    <w:rsid w:val="001A1969"/>
    <w:rsid w:val="001A1BE4"/>
    <w:rsid w:val="001A2B96"/>
    <w:rsid w:val="001A304B"/>
    <w:rsid w:val="001A32D0"/>
    <w:rsid w:val="001A4038"/>
    <w:rsid w:val="001A53D6"/>
    <w:rsid w:val="001A7C87"/>
    <w:rsid w:val="001B07A3"/>
    <w:rsid w:val="001B10C4"/>
    <w:rsid w:val="001B17D1"/>
    <w:rsid w:val="001B1B92"/>
    <w:rsid w:val="001B20BF"/>
    <w:rsid w:val="001B292C"/>
    <w:rsid w:val="001B29B5"/>
    <w:rsid w:val="001B2D91"/>
    <w:rsid w:val="001B3E98"/>
    <w:rsid w:val="001B46AA"/>
    <w:rsid w:val="001B47A2"/>
    <w:rsid w:val="001B6FE4"/>
    <w:rsid w:val="001C04FB"/>
    <w:rsid w:val="001C074F"/>
    <w:rsid w:val="001C0899"/>
    <w:rsid w:val="001C2ACB"/>
    <w:rsid w:val="001C2B11"/>
    <w:rsid w:val="001C4075"/>
    <w:rsid w:val="001C45C5"/>
    <w:rsid w:val="001C4832"/>
    <w:rsid w:val="001C5013"/>
    <w:rsid w:val="001C566A"/>
    <w:rsid w:val="001C5885"/>
    <w:rsid w:val="001C58AA"/>
    <w:rsid w:val="001C5DA7"/>
    <w:rsid w:val="001C65F0"/>
    <w:rsid w:val="001C6E71"/>
    <w:rsid w:val="001C793A"/>
    <w:rsid w:val="001D1FEB"/>
    <w:rsid w:val="001D2049"/>
    <w:rsid w:val="001D2087"/>
    <w:rsid w:val="001D2773"/>
    <w:rsid w:val="001D2932"/>
    <w:rsid w:val="001D29E6"/>
    <w:rsid w:val="001D52A3"/>
    <w:rsid w:val="001D5BBD"/>
    <w:rsid w:val="001D6537"/>
    <w:rsid w:val="001D733B"/>
    <w:rsid w:val="001D7957"/>
    <w:rsid w:val="001E08E3"/>
    <w:rsid w:val="001E0D66"/>
    <w:rsid w:val="001E3A90"/>
    <w:rsid w:val="001E4615"/>
    <w:rsid w:val="001E554D"/>
    <w:rsid w:val="001E59E8"/>
    <w:rsid w:val="001E6039"/>
    <w:rsid w:val="001E69D1"/>
    <w:rsid w:val="001E6F90"/>
    <w:rsid w:val="001E78E0"/>
    <w:rsid w:val="001E7B7B"/>
    <w:rsid w:val="001F064B"/>
    <w:rsid w:val="001F0749"/>
    <w:rsid w:val="001F0B56"/>
    <w:rsid w:val="001F0E78"/>
    <w:rsid w:val="001F157C"/>
    <w:rsid w:val="001F2412"/>
    <w:rsid w:val="001F2834"/>
    <w:rsid w:val="001F32CE"/>
    <w:rsid w:val="001F5192"/>
    <w:rsid w:val="001F660C"/>
    <w:rsid w:val="001F664B"/>
    <w:rsid w:val="001F6FB9"/>
    <w:rsid w:val="001F7A1B"/>
    <w:rsid w:val="00201184"/>
    <w:rsid w:val="00201303"/>
    <w:rsid w:val="00201E6C"/>
    <w:rsid w:val="00202D9D"/>
    <w:rsid w:val="00203844"/>
    <w:rsid w:val="0021049A"/>
    <w:rsid w:val="00210BFF"/>
    <w:rsid w:val="00211CBA"/>
    <w:rsid w:val="00212831"/>
    <w:rsid w:val="00212F46"/>
    <w:rsid w:val="002133CB"/>
    <w:rsid w:val="00213806"/>
    <w:rsid w:val="00214357"/>
    <w:rsid w:val="00214A6C"/>
    <w:rsid w:val="0021515E"/>
    <w:rsid w:val="002159A4"/>
    <w:rsid w:val="00215EF4"/>
    <w:rsid w:val="002167E1"/>
    <w:rsid w:val="00217031"/>
    <w:rsid w:val="0021763B"/>
    <w:rsid w:val="0021780C"/>
    <w:rsid w:val="00217CC3"/>
    <w:rsid w:val="00217D2D"/>
    <w:rsid w:val="00217FA8"/>
    <w:rsid w:val="002203F5"/>
    <w:rsid w:val="00220757"/>
    <w:rsid w:val="002208A7"/>
    <w:rsid w:val="00220ADB"/>
    <w:rsid w:val="0022124B"/>
    <w:rsid w:val="00221992"/>
    <w:rsid w:val="002222C3"/>
    <w:rsid w:val="00223CF0"/>
    <w:rsid w:val="0022615D"/>
    <w:rsid w:val="00226F02"/>
    <w:rsid w:val="002271F6"/>
    <w:rsid w:val="00230D45"/>
    <w:rsid w:val="002313B9"/>
    <w:rsid w:val="0023145A"/>
    <w:rsid w:val="002314B3"/>
    <w:rsid w:val="00231A7C"/>
    <w:rsid w:val="002326F9"/>
    <w:rsid w:val="002327D1"/>
    <w:rsid w:val="002331BC"/>
    <w:rsid w:val="00234398"/>
    <w:rsid w:val="00234E6D"/>
    <w:rsid w:val="00234EA8"/>
    <w:rsid w:val="00234F38"/>
    <w:rsid w:val="002351BC"/>
    <w:rsid w:val="0023542B"/>
    <w:rsid w:val="002355A4"/>
    <w:rsid w:val="00235810"/>
    <w:rsid w:val="00235F4E"/>
    <w:rsid w:val="00235FDF"/>
    <w:rsid w:val="0023689D"/>
    <w:rsid w:val="00236D52"/>
    <w:rsid w:val="00237C72"/>
    <w:rsid w:val="002400CD"/>
    <w:rsid w:val="0024072B"/>
    <w:rsid w:val="0024076F"/>
    <w:rsid w:val="0024091B"/>
    <w:rsid w:val="0024101A"/>
    <w:rsid w:val="00241276"/>
    <w:rsid w:val="002418DB"/>
    <w:rsid w:val="00241908"/>
    <w:rsid w:val="00241F5D"/>
    <w:rsid w:val="00241F98"/>
    <w:rsid w:val="00242809"/>
    <w:rsid w:val="00242CDF"/>
    <w:rsid w:val="00242D55"/>
    <w:rsid w:val="00243567"/>
    <w:rsid w:val="00244203"/>
    <w:rsid w:val="00244619"/>
    <w:rsid w:val="00244969"/>
    <w:rsid w:val="00245062"/>
    <w:rsid w:val="00245E86"/>
    <w:rsid w:val="00246D08"/>
    <w:rsid w:val="00246E48"/>
    <w:rsid w:val="00247333"/>
    <w:rsid w:val="00250BD4"/>
    <w:rsid w:val="00252134"/>
    <w:rsid w:val="002523AE"/>
    <w:rsid w:val="0025292F"/>
    <w:rsid w:val="00252B2B"/>
    <w:rsid w:val="00252F26"/>
    <w:rsid w:val="0025426B"/>
    <w:rsid w:val="00254974"/>
    <w:rsid w:val="00255435"/>
    <w:rsid w:val="00256240"/>
    <w:rsid w:val="0025635B"/>
    <w:rsid w:val="002571E7"/>
    <w:rsid w:val="00257A9D"/>
    <w:rsid w:val="00260297"/>
    <w:rsid w:val="0026060F"/>
    <w:rsid w:val="00260EEF"/>
    <w:rsid w:val="00261554"/>
    <w:rsid w:val="002615F1"/>
    <w:rsid w:val="00263327"/>
    <w:rsid w:val="00263DF6"/>
    <w:rsid w:val="002641B9"/>
    <w:rsid w:val="0026652D"/>
    <w:rsid w:val="00266602"/>
    <w:rsid w:val="00266F07"/>
    <w:rsid w:val="00267C70"/>
    <w:rsid w:val="00267DBE"/>
    <w:rsid w:val="00272E5C"/>
    <w:rsid w:val="00272E96"/>
    <w:rsid w:val="0027309B"/>
    <w:rsid w:val="00273102"/>
    <w:rsid w:val="00275ACE"/>
    <w:rsid w:val="002765F2"/>
    <w:rsid w:val="0027709C"/>
    <w:rsid w:val="0027776B"/>
    <w:rsid w:val="00280BE0"/>
    <w:rsid w:val="002815B9"/>
    <w:rsid w:val="00282F63"/>
    <w:rsid w:val="00282FC9"/>
    <w:rsid w:val="00285547"/>
    <w:rsid w:val="002857C5"/>
    <w:rsid w:val="00287A13"/>
    <w:rsid w:val="00287C6B"/>
    <w:rsid w:val="0029170B"/>
    <w:rsid w:val="00292E7E"/>
    <w:rsid w:val="0029310B"/>
    <w:rsid w:val="002936F5"/>
    <w:rsid w:val="002941BB"/>
    <w:rsid w:val="00294557"/>
    <w:rsid w:val="00294662"/>
    <w:rsid w:val="0029482E"/>
    <w:rsid w:val="00294A20"/>
    <w:rsid w:val="00295943"/>
    <w:rsid w:val="00296609"/>
    <w:rsid w:val="00296F18"/>
    <w:rsid w:val="002A067E"/>
    <w:rsid w:val="002A0785"/>
    <w:rsid w:val="002A0C7B"/>
    <w:rsid w:val="002A126F"/>
    <w:rsid w:val="002A13A5"/>
    <w:rsid w:val="002A153D"/>
    <w:rsid w:val="002A1EE4"/>
    <w:rsid w:val="002A27F9"/>
    <w:rsid w:val="002A29F3"/>
    <w:rsid w:val="002A3291"/>
    <w:rsid w:val="002A41B1"/>
    <w:rsid w:val="002A6A1D"/>
    <w:rsid w:val="002A6ED0"/>
    <w:rsid w:val="002A7161"/>
    <w:rsid w:val="002A7620"/>
    <w:rsid w:val="002A788F"/>
    <w:rsid w:val="002B0068"/>
    <w:rsid w:val="002B040C"/>
    <w:rsid w:val="002B0E80"/>
    <w:rsid w:val="002B108A"/>
    <w:rsid w:val="002B11E6"/>
    <w:rsid w:val="002B240B"/>
    <w:rsid w:val="002B3345"/>
    <w:rsid w:val="002B3A6E"/>
    <w:rsid w:val="002B3B30"/>
    <w:rsid w:val="002B3ECC"/>
    <w:rsid w:val="002B41E1"/>
    <w:rsid w:val="002B4FF0"/>
    <w:rsid w:val="002B5834"/>
    <w:rsid w:val="002B5D35"/>
    <w:rsid w:val="002B6399"/>
    <w:rsid w:val="002B76C0"/>
    <w:rsid w:val="002C0590"/>
    <w:rsid w:val="002C05B3"/>
    <w:rsid w:val="002C0765"/>
    <w:rsid w:val="002C0AD4"/>
    <w:rsid w:val="002C0D7A"/>
    <w:rsid w:val="002C1CF1"/>
    <w:rsid w:val="002C28AF"/>
    <w:rsid w:val="002C2C4B"/>
    <w:rsid w:val="002C3902"/>
    <w:rsid w:val="002C5E73"/>
    <w:rsid w:val="002D0883"/>
    <w:rsid w:val="002D116A"/>
    <w:rsid w:val="002D20F0"/>
    <w:rsid w:val="002D2514"/>
    <w:rsid w:val="002D374F"/>
    <w:rsid w:val="002D3779"/>
    <w:rsid w:val="002D3ECB"/>
    <w:rsid w:val="002D558C"/>
    <w:rsid w:val="002D5EF1"/>
    <w:rsid w:val="002D6EE8"/>
    <w:rsid w:val="002D7D94"/>
    <w:rsid w:val="002E0514"/>
    <w:rsid w:val="002E106F"/>
    <w:rsid w:val="002E1812"/>
    <w:rsid w:val="002E1E98"/>
    <w:rsid w:val="002E2897"/>
    <w:rsid w:val="002E362E"/>
    <w:rsid w:val="002E3AED"/>
    <w:rsid w:val="002E3B07"/>
    <w:rsid w:val="002E3F64"/>
    <w:rsid w:val="002E5843"/>
    <w:rsid w:val="002E5F74"/>
    <w:rsid w:val="002E6AF3"/>
    <w:rsid w:val="002E6CA8"/>
    <w:rsid w:val="002E6CEC"/>
    <w:rsid w:val="002F0799"/>
    <w:rsid w:val="002F0F79"/>
    <w:rsid w:val="002F1486"/>
    <w:rsid w:val="002F1CCA"/>
    <w:rsid w:val="002F23ED"/>
    <w:rsid w:val="002F25AC"/>
    <w:rsid w:val="002F2646"/>
    <w:rsid w:val="002F3831"/>
    <w:rsid w:val="002F443B"/>
    <w:rsid w:val="002F4888"/>
    <w:rsid w:val="002F4FA0"/>
    <w:rsid w:val="002F54CA"/>
    <w:rsid w:val="002F60AB"/>
    <w:rsid w:val="002F64F3"/>
    <w:rsid w:val="002F6583"/>
    <w:rsid w:val="002F70FA"/>
    <w:rsid w:val="002F79DB"/>
    <w:rsid w:val="002F7DD0"/>
    <w:rsid w:val="00300991"/>
    <w:rsid w:val="00301FF5"/>
    <w:rsid w:val="003037E4"/>
    <w:rsid w:val="00303B67"/>
    <w:rsid w:val="00303C95"/>
    <w:rsid w:val="00304449"/>
    <w:rsid w:val="00305683"/>
    <w:rsid w:val="00305D11"/>
    <w:rsid w:val="00307786"/>
    <w:rsid w:val="00310DFB"/>
    <w:rsid w:val="00310ECB"/>
    <w:rsid w:val="003124D1"/>
    <w:rsid w:val="00312C4A"/>
    <w:rsid w:val="00313006"/>
    <w:rsid w:val="003130E5"/>
    <w:rsid w:val="00313E7C"/>
    <w:rsid w:val="00313F8C"/>
    <w:rsid w:val="00314185"/>
    <w:rsid w:val="0032005B"/>
    <w:rsid w:val="00320200"/>
    <w:rsid w:val="00320302"/>
    <w:rsid w:val="00320B15"/>
    <w:rsid w:val="00321627"/>
    <w:rsid w:val="00324665"/>
    <w:rsid w:val="003253DE"/>
    <w:rsid w:val="003258F6"/>
    <w:rsid w:val="00326033"/>
    <w:rsid w:val="00326BEB"/>
    <w:rsid w:val="00327229"/>
    <w:rsid w:val="003300FE"/>
    <w:rsid w:val="00330D0C"/>
    <w:rsid w:val="00331F98"/>
    <w:rsid w:val="00333184"/>
    <w:rsid w:val="0033391D"/>
    <w:rsid w:val="00333E4E"/>
    <w:rsid w:val="003345E9"/>
    <w:rsid w:val="00335796"/>
    <w:rsid w:val="00335DA9"/>
    <w:rsid w:val="003363C5"/>
    <w:rsid w:val="00336C99"/>
    <w:rsid w:val="00337160"/>
    <w:rsid w:val="003379CC"/>
    <w:rsid w:val="00337A0C"/>
    <w:rsid w:val="003404C7"/>
    <w:rsid w:val="00340F64"/>
    <w:rsid w:val="0034156F"/>
    <w:rsid w:val="003426DA"/>
    <w:rsid w:val="00342882"/>
    <w:rsid w:val="0034321B"/>
    <w:rsid w:val="00343B78"/>
    <w:rsid w:val="00343BE6"/>
    <w:rsid w:val="00343C04"/>
    <w:rsid w:val="00344102"/>
    <w:rsid w:val="00344BF8"/>
    <w:rsid w:val="00344DE5"/>
    <w:rsid w:val="00345265"/>
    <w:rsid w:val="003452D3"/>
    <w:rsid w:val="00346278"/>
    <w:rsid w:val="00346313"/>
    <w:rsid w:val="00346C53"/>
    <w:rsid w:val="0034700E"/>
    <w:rsid w:val="00347263"/>
    <w:rsid w:val="003503FC"/>
    <w:rsid w:val="00350C4A"/>
    <w:rsid w:val="00350ECE"/>
    <w:rsid w:val="0035107F"/>
    <w:rsid w:val="003514AF"/>
    <w:rsid w:val="0035295F"/>
    <w:rsid w:val="00354088"/>
    <w:rsid w:val="00355076"/>
    <w:rsid w:val="00355B57"/>
    <w:rsid w:val="003561DD"/>
    <w:rsid w:val="003561F6"/>
    <w:rsid w:val="0036106A"/>
    <w:rsid w:val="003617CB"/>
    <w:rsid w:val="00361D17"/>
    <w:rsid w:val="00361FB1"/>
    <w:rsid w:val="0036392F"/>
    <w:rsid w:val="00364BB2"/>
    <w:rsid w:val="00364EBA"/>
    <w:rsid w:val="00365331"/>
    <w:rsid w:val="00365483"/>
    <w:rsid w:val="003665B2"/>
    <w:rsid w:val="00367BCA"/>
    <w:rsid w:val="00370716"/>
    <w:rsid w:val="00371E58"/>
    <w:rsid w:val="00371E77"/>
    <w:rsid w:val="0037353C"/>
    <w:rsid w:val="00375484"/>
    <w:rsid w:val="00375641"/>
    <w:rsid w:val="00375F86"/>
    <w:rsid w:val="0037625E"/>
    <w:rsid w:val="00376D41"/>
    <w:rsid w:val="00377E27"/>
    <w:rsid w:val="003802EE"/>
    <w:rsid w:val="003818F0"/>
    <w:rsid w:val="00382649"/>
    <w:rsid w:val="00383383"/>
    <w:rsid w:val="003833D1"/>
    <w:rsid w:val="00384418"/>
    <w:rsid w:val="00384C63"/>
    <w:rsid w:val="00385C4D"/>
    <w:rsid w:val="00386017"/>
    <w:rsid w:val="00387208"/>
    <w:rsid w:val="00387B4D"/>
    <w:rsid w:val="00390159"/>
    <w:rsid w:val="003901F2"/>
    <w:rsid w:val="003909F4"/>
    <w:rsid w:val="003919ED"/>
    <w:rsid w:val="00391FE8"/>
    <w:rsid w:val="00392A5F"/>
    <w:rsid w:val="00392ABB"/>
    <w:rsid w:val="00392AD7"/>
    <w:rsid w:val="00392EA4"/>
    <w:rsid w:val="00395930"/>
    <w:rsid w:val="00395A11"/>
    <w:rsid w:val="00395B8C"/>
    <w:rsid w:val="00396545"/>
    <w:rsid w:val="003965C7"/>
    <w:rsid w:val="003972EE"/>
    <w:rsid w:val="003A0898"/>
    <w:rsid w:val="003A1671"/>
    <w:rsid w:val="003A16C0"/>
    <w:rsid w:val="003A1A01"/>
    <w:rsid w:val="003A2015"/>
    <w:rsid w:val="003A2624"/>
    <w:rsid w:val="003A292D"/>
    <w:rsid w:val="003A3BEA"/>
    <w:rsid w:val="003A5453"/>
    <w:rsid w:val="003A55C3"/>
    <w:rsid w:val="003A564A"/>
    <w:rsid w:val="003A5F05"/>
    <w:rsid w:val="003A6076"/>
    <w:rsid w:val="003A63DA"/>
    <w:rsid w:val="003A65B5"/>
    <w:rsid w:val="003A68DA"/>
    <w:rsid w:val="003A6DAB"/>
    <w:rsid w:val="003A6FCA"/>
    <w:rsid w:val="003A7A74"/>
    <w:rsid w:val="003A7D49"/>
    <w:rsid w:val="003B00A5"/>
    <w:rsid w:val="003B0CB2"/>
    <w:rsid w:val="003B0D07"/>
    <w:rsid w:val="003B14D9"/>
    <w:rsid w:val="003B2AC4"/>
    <w:rsid w:val="003B3258"/>
    <w:rsid w:val="003B38D1"/>
    <w:rsid w:val="003B3B5A"/>
    <w:rsid w:val="003B3D56"/>
    <w:rsid w:val="003B4446"/>
    <w:rsid w:val="003B5707"/>
    <w:rsid w:val="003B59A1"/>
    <w:rsid w:val="003B5DF4"/>
    <w:rsid w:val="003B628E"/>
    <w:rsid w:val="003C0566"/>
    <w:rsid w:val="003C059A"/>
    <w:rsid w:val="003C0E82"/>
    <w:rsid w:val="003C26EE"/>
    <w:rsid w:val="003C3491"/>
    <w:rsid w:val="003C391B"/>
    <w:rsid w:val="003C398B"/>
    <w:rsid w:val="003C4154"/>
    <w:rsid w:val="003C493B"/>
    <w:rsid w:val="003C561A"/>
    <w:rsid w:val="003C58AD"/>
    <w:rsid w:val="003C5C73"/>
    <w:rsid w:val="003C6DAD"/>
    <w:rsid w:val="003C7137"/>
    <w:rsid w:val="003C74F9"/>
    <w:rsid w:val="003D06CB"/>
    <w:rsid w:val="003D15D6"/>
    <w:rsid w:val="003D1FF3"/>
    <w:rsid w:val="003D3484"/>
    <w:rsid w:val="003D4621"/>
    <w:rsid w:val="003D4D7C"/>
    <w:rsid w:val="003D61D6"/>
    <w:rsid w:val="003D67D3"/>
    <w:rsid w:val="003D72E3"/>
    <w:rsid w:val="003D736E"/>
    <w:rsid w:val="003D778E"/>
    <w:rsid w:val="003D77CE"/>
    <w:rsid w:val="003D7EC3"/>
    <w:rsid w:val="003E0DEF"/>
    <w:rsid w:val="003E126D"/>
    <w:rsid w:val="003E233A"/>
    <w:rsid w:val="003E2983"/>
    <w:rsid w:val="003E5186"/>
    <w:rsid w:val="003E547A"/>
    <w:rsid w:val="003E6154"/>
    <w:rsid w:val="003E655D"/>
    <w:rsid w:val="003E71F1"/>
    <w:rsid w:val="003F00FF"/>
    <w:rsid w:val="003F2EC7"/>
    <w:rsid w:val="003F36F8"/>
    <w:rsid w:val="003F4344"/>
    <w:rsid w:val="003F4697"/>
    <w:rsid w:val="003F53FE"/>
    <w:rsid w:val="003F5AE5"/>
    <w:rsid w:val="003F645E"/>
    <w:rsid w:val="003F78F5"/>
    <w:rsid w:val="003F7D05"/>
    <w:rsid w:val="003F7D2A"/>
    <w:rsid w:val="00400572"/>
    <w:rsid w:val="00401285"/>
    <w:rsid w:val="00401A0E"/>
    <w:rsid w:val="00401F67"/>
    <w:rsid w:val="0040315C"/>
    <w:rsid w:val="0040352D"/>
    <w:rsid w:val="0040414F"/>
    <w:rsid w:val="0040455E"/>
    <w:rsid w:val="00404AFF"/>
    <w:rsid w:val="00404C63"/>
    <w:rsid w:val="00404E24"/>
    <w:rsid w:val="004070C1"/>
    <w:rsid w:val="00410051"/>
    <w:rsid w:val="004106BF"/>
    <w:rsid w:val="00410D29"/>
    <w:rsid w:val="00411D5C"/>
    <w:rsid w:val="00412051"/>
    <w:rsid w:val="0041388D"/>
    <w:rsid w:val="00415BC2"/>
    <w:rsid w:val="004160BB"/>
    <w:rsid w:val="0041631F"/>
    <w:rsid w:val="00416380"/>
    <w:rsid w:val="00420317"/>
    <w:rsid w:val="004208F5"/>
    <w:rsid w:val="00420CC6"/>
    <w:rsid w:val="00421043"/>
    <w:rsid w:val="00422DFF"/>
    <w:rsid w:val="00423755"/>
    <w:rsid w:val="004246CA"/>
    <w:rsid w:val="0042542C"/>
    <w:rsid w:val="00425684"/>
    <w:rsid w:val="00425CD8"/>
    <w:rsid w:val="0042603F"/>
    <w:rsid w:val="0042615D"/>
    <w:rsid w:val="00426851"/>
    <w:rsid w:val="00426CEE"/>
    <w:rsid w:val="00426E95"/>
    <w:rsid w:val="00426F60"/>
    <w:rsid w:val="00430275"/>
    <w:rsid w:val="00430FD8"/>
    <w:rsid w:val="00431106"/>
    <w:rsid w:val="00431E25"/>
    <w:rsid w:val="0043245E"/>
    <w:rsid w:val="00432DCD"/>
    <w:rsid w:val="00433574"/>
    <w:rsid w:val="0043387D"/>
    <w:rsid w:val="00434551"/>
    <w:rsid w:val="00435584"/>
    <w:rsid w:val="00435EE3"/>
    <w:rsid w:val="00437A87"/>
    <w:rsid w:val="004409B3"/>
    <w:rsid w:val="00440FBD"/>
    <w:rsid w:val="00441C2E"/>
    <w:rsid w:val="00444AEC"/>
    <w:rsid w:val="00445125"/>
    <w:rsid w:val="00445B12"/>
    <w:rsid w:val="00445D68"/>
    <w:rsid w:val="004463FC"/>
    <w:rsid w:val="0044728F"/>
    <w:rsid w:val="0044745A"/>
    <w:rsid w:val="00447DE8"/>
    <w:rsid w:val="0045098B"/>
    <w:rsid w:val="004509D2"/>
    <w:rsid w:val="00451BE2"/>
    <w:rsid w:val="00452A56"/>
    <w:rsid w:val="00452DC5"/>
    <w:rsid w:val="00453F8F"/>
    <w:rsid w:val="00455192"/>
    <w:rsid w:val="004559AF"/>
    <w:rsid w:val="00455B6F"/>
    <w:rsid w:val="00460921"/>
    <w:rsid w:val="00461B1C"/>
    <w:rsid w:val="00461CAF"/>
    <w:rsid w:val="00461D00"/>
    <w:rsid w:val="004622E3"/>
    <w:rsid w:val="00462399"/>
    <w:rsid w:val="0046303B"/>
    <w:rsid w:val="00465060"/>
    <w:rsid w:val="00466234"/>
    <w:rsid w:val="00466682"/>
    <w:rsid w:val="00466FFB"/>
    <w:rsid w:val="00467E3C"/>
    <w:rsid w:val="00467F62"/>
    <w:rsid w:val="004708B5"/>
    <w:rsid w:val="004722D1"/>
    <w:rsid w:val="0047244F"/>
    <w:rsid w:val="0047256D"/>
    <w:rsid w:val="00472FB9"/>
    <w:rsid w:val="004732AB"/>
    <w:rsid w:val="00473A20"/>
    <w:rsid w:val="00473B96"/>
    <w:rsid w:val="00473EB6"/>
    <w:rsid w:val="00476590"/>
    <w:rsid w:val="00476AAA"/>
    <w:rsid w:val="00476BF9"/>
    <w:rsid w:val="00477239"/>
    <w:rsid w:val="00477359"/>
    <w:rsid w:val="00477A2F"/>
    <w:rsid w:val="00480276"/>
    <w:rsid w:val="0048046E"/>
    <w:rsid w:val="00480953"/>
    <w:rsid w:val="00480954"/>
    <w:rsid w:val="00481343"/>
    <w:rsid w:val="00481CC7"/>
    <w:rsid w:val="004821A9"/>
    <w:rsid w:val="00482804"/>
    <w:rsid w:val="00482937"/>
    <w:rsid w:val="00483F18"/>
    <w:rsid w:val="00484490"/>
    <w:rsid w:val="0048464C"/>
    <w:rsid w:val="00484956"/>
    <w:rsid w:val="00484B28"/>
    <w:rsid w:val="00484BF9"/>
    <w:rsid w:val="00487799"/>
    <w:rsid w:val="004913EF"/>
    <w:rsid w:val="00493115"/>
    <w:rsid w:val="004934D6"/>
    <w:rsid w:val="00494772"/>
    <w:rsid w:val="00494B61"/>
    <w:rsid w:val="004957AB"/>
    <w:rsid w:val="00495FD7"/>
    <w:rsid w:val="004975A7"/>
    <w:rsid w:val="00497720"/>
    <w:rsid w:val="0049798A"/>
    <w:rsid w:val="004A248C"/>
    <w:rsid w:val="004A2612"/>
    <w:rsid w:val="004A2BC5"/>
    <w:rsid w:val="004A34AF"/>
    <w:rsid w:val="004A3939"/>
    <w:rsid w:val="004A40AE"/>
    <w:rsid w:val="004A533F"/>
    <w:rsid w:val="004A5DA2"/>
    <w:rsid w:val="004A6761"/>
    <w:rsid w:val="004A6A08"/>
    <w:rsid w:val="004A7B23"/>
    <w:rsid w:val="004B066A"/>
    <w:rsid w:val="004B0BE6"/>
    <w:rsid w:val="004B244E"/>
    <w:rsid w:val="004B261B"/>
    <w:rsid w:val="004B2B0B"/>
    <w:rsid w:val="004B334F"/>
    <w:rsid w:val="004B351C"/>
    <w:rsid w:val="004B517B"/>
    <w:rsid w:val="004B52D1"/>
    <w:rsid w:val="004B56DA"/>
    <w:rsid w:val="004B5B1E"/>
    <w:rsid w:val="004B5B35"/>
    <w:rsid w:val="004B5D03"/>
    <w:rsid w:val="004B5F5D"/>
    <w:rsid w:val="004B6B53"/>
    <w:rsid w:val="004B74F7"/>
    <w:rsid w:val="004B7E88"/>
    <w:rsid w:val="004C0244"/>
    <w:rsid w:val="004C0683"/>
    <w:rsid w:val="004C088C"/>
    <w:rsid w:val="004C1AFB"/>
    <w:rsid w:val="004C1F4E"/>
    <w:rsid w:val="004C200B"/>
    <w:rsid w:val="004C3194"/>
    <w:rsid w:val="004C3DB1"/>
    <w:rsid w:val="004C402C"/>
    <w:rsid w:val="004C48A7"/>
    <w:rsid w:val="004C6175"/>
    <w:rsid w:val="004C769E"/>
    <w:rsid w:val="004C7C1F"/>
    <w:rsid w:val="004D0043"/>
    <w:rsid w:val="004D0F00"/>
    <w:rsid w:val="004D199C"/>
    <w:rsid w:val="004D3340"/>
    <w:rsid w:val="004D365A"/>
    <w:rsid w:val="004D4539"/>
    <w:rsid w:val="004D6B07"/>
    <w:rsid w:val="004D7BAF"/>
    <w:rsid w:val="004E0037"/>
    <w:rsid w:val="004E02D3"/>
    <w:rsid w:val="004E0F27"/>
    <w:rsid w:val="004E15C4"/>
    <w:rsid w:val="004E188D"/>
    <w:rsid w:val="004E19D6"/>
    <w:rsid w:val="004E2311"/>
    <w:rsid w:val="004E330E"/>
    <w:rsid w:val="004E4235"/>
    <w:rsid w:val="004E4A58"/>
    <w:rsid w:val="004E4AD1"/>
    <w:rsid w:val="004E4CDC"/>
    <w:rsid w:val="004E5050"/>
    <w:rsid w:val="004E5247"/>
    <w:rsid w:val="004E5ABB"/>
    <w:rsid w:val="004E777A"/>
    <w:rsid w:val="004E7969"/>
    <w:rsid w:val="004F04DE"/>
    <w:rsid w:val="004F0669"/>
    <w:rsid w:val="004F1EC2"/>
    <w:rsid w:val="004F28A0"/>
    <w:rsid w:val="004F35C1"/>
    <w:rsid w:val="004F4417"/>
    <w:rsid w:val="004F45C9"/>
    <w:rsid w:val="004F542B"/>
    <w:rsid w:val="004F752C"/>
    <w:rsid w:val="00500FE9"/>
    <w:rsid w:val="005015E1"/>
    <w:rsid w:val="005026C1"/>
    <w:rsid w:val="005026EB"/>
    <w:rsid w:val="00502C09"/>
    <w:rsid w:val="00503371"/>
    <w:rsid w:val="005035BB"/>
    <w:rsid w:val="00503B93"/>
    <w:rsid w:val="005044B5"/>
    <w:rsid w:val="00505158"/>
    <w:rsid w:val="00505CD2"/>
    <w:rsid w:val="005061B7"/>
    <w:rsid w:val="005069FA"/>
    <w:rsid w:val="005073C0"/>
    <w:rsid w:val="00510BD1"/>
    <w:rsid w:val="00511558"/>
    <w:rsid w:val="005119D5"/>
    <w:rsid w:val="0051259F"/>
    <w:rsid w:val="00512693"/>
    <w:rsid w:val="0051270E"/>
    <w:rsid w:val="00513375"/>
    <w:rsid w:val="005145DD"/>
    <w:rsid w:val="00515156"/>
    <w:rsid w:val="00516860"/>
    <w:rsid w:val="0052179A"/>
    <w:rsid w:val="005218F8"/>
    <w:rsid w:val="00521923"/>
    <w:rsid w:val="00521A3E"/>
    <w:rsid w:val="00522A1C"/>
    <w:rsid w:val="00523C6C"/>
    <w:rsid w:val="00524A04"/>
    <w:rsid w:val="0052524E"/>
    <w:rsid w:val="00526791"/>
    <w:rsid w:val="00526A0B"/>
    <w:rsid w:val="00526E32"/>
    <w:rsid w:val="0052740B"/>
    <w:rsid w:val="005276E1"/>
    <w:rsid w:val="005302C8"/>
    <w:rsid w:val="0053030A"/>
    <w:rsid w:val="00530343"/>
    <w:rsid w:val="00530CD0"/>
    <w:rsid w:val="00531973"/>
    <w:rsid w:val="0053280C"/>
    <w:rsid w:val="00532A15"/>
    <w:rsid w:val="00532C4F"/>
    <w:rsid w:val="005331FE"/>
    <w:rsid w:val="00533ABF"/>
    <w:rsid w:val="00533E7F"/>
    <w:rsid w:val="00535011"/>
    <w:rsid w:val="00536BEE"/>
    <w:rsid w:val="00537272"/>
    <w:rsid w:val="00540FC3"/>
    <w:rsid w:val="0054186E"/>
    <w:rsid w:val="0054267C"/>
    <w:rsid w:val="00543689"/>
    <w:rsid w:val="005439D2"/>
    <w:rsid w:val="00544222"/>
    <w:rsid w:val="00545B3A"/>
    <w:rsid w:val="00545D42"/>
    <w:rsid w:val="0054629D"/>
    <w:rsid w:val="00546AF0"/>
    <w:rsid w:val="00546CD7"/>
    <w:rsid w:val="00547275"/>
    <w:rsid w:val="00547A9C"/>
    <w:rsid w:val="00547FE2"/>
    <w:rsid w:val="005506F9"/>
    <w:rsid w:val="00550BDB"/>
    <w:rsid w:val="00551331"/>
    <w:rsid w:val="005519F5"/>
    <w:rsid w:val="00551F9E"/>
    <w:rsid w:val="005528FE"/>
    <w:rsid w:val="00553545"/>
    <w:rsid w:val="00553E0D"/>
    <w:rsid w:val="00554213"/>
    <w:rsid w:val="00554E89"/>
    <w:rsid w:val="00555F74"/>
    <w:rsid w:val="0055617D"/>
    <w:rsid w:val="00556441"/>
    <w:rsid w:val="0055659F"/>
    <w:rsid w:val="005574E2"/>
    <w:rsid w:val="00560402"/>
    <w:rsid w:val="00560B52"/>
    <w:rsid w:val="005612FF"/>
    <w:rsid w:val="0056234B"/>
    <w:rsid w:val="005629DA"/>
    <w:rsid w:val="00563705"/>
    <w:rsid w:val="00564C41"/>
    <w:rsid w:val="00564D2B"/>
    <w:rsid w:val="005654A8"/>
    <w:rsid w:val="005657BC"/>
    <w:rsid w:val="0056592A"/>
    <w:rsid w:val="005672B3"/>
    <w:rsid w:val="0057062E"/>
    <w:rsid w:val="005725D9"/>
    <w:rsid w:val="005749C9"/>
    <w:rsid w:val="00576482"/>
    <w:rsid w:val="0057697D"/>
    <w:rsid w:val="0057765C"/>
    <w:rsid w:val="00581B17"/>
    <w:rsid w:val="005829E7"/>
    <w:rsid w:val="00582ADE"/>
    <w:rsid w:val="00583FDF"/>
    <w:rsid w:val="00584C02"/>
    <w:rsid w:val="005867A5"/>
    <w:rsid w:val="00586E56"/>
    <w:rsid w:val="00586F4B"/>
    <w:rsid w:val="00590670"/>
    <w:rsid w:val="005907D4"/>
    <w:rsid w:val="00590FAB"/>
    <w:rsid w:val="00591CF7"/>
    <w:rsid w:val="00596504"/>
    <w:rsid w:val="00596D30"/>
    <w:rsid w:val="0059708C"/>
    <w:rsid w:val="0059744D"/>
    <w:rsid w:val="00597921"/>
    <w:rsid w:val="005A014D"/>
    <w:rsid w:val="005A2011"/>
    <w:rsid w:val="005A2517"/>
    <w:rsid w:val="005A3690"/>
    <w:rsid w:val="005A4374"/>
    <w:rsid w:val="005A463E"/>
    <w:rsid w:val="005A4952"/>
    <w:rsid w:val="005A4976"/>
    <w:rsid w:val="005A4F88"/>
    <w:rsid w:val="005A56A5"/>
    <w:rsid w:val="005A5AAB"/>
    <w:rsid w:val="005A682A"/>
    <w:rsid w:val="005A6A27"/>
    <w:rsid w:val="005A71F1"/>
    <w:rsid w:val="005B09E6"/>
    <w:rsid w:val="005B215B"/>
    <w:rsid w:val="005B418A"/>
    <w:rsid w:val="005B5F5A"/>
    <w:rsid w:val="005B6420"/>
    <w:rsid w:val="005B6B40"/>
    <w:rsid w:val="005B705E"/>
    <w:rsid w:val="005B7178"/>
    <w:rsid w:val="005C254D"/>
    <w:rsid w:val="005C31D3"/>
    <w:rsid w:val="005C33E6"/>
    <w:rsid w:val="005C3A22"/>
    <w:rsid w:val="005C4092"/>
    <w:rsid w:val="005C5842"/>
    <w:rsid w:val="005C5D2D"/>
    <w:rsid w:val="005C5DCB"/>
    <w:rsid w:val="005D1044"/>
    <w:rsid w:val="005D19B1"/>
    <w:rsid w:val="005D1BE4"/>
    <w:rsid w:val="005D2302"/>
    <w:rsid w:val="005D2717"/>
    <w:rsid w:val="005D2D5B"/>
    <w:rsid w:val="005D357C"/>
    <w:rsid w:val="005D3A69"/>
    <w:rsid w:val="005D454B"/>
    <w:rsid w:val="005D4BD3"/>
    <w:rsid w:val="005D5CCA"/>
    <w:rsid w:val="005D5F6D"/>
    <w:rsid w:val="005D7139"/>
    <w:rsid w:val="005E01A6"/>
    <w:rsid w:val="005E135A"/>
    <w:rsid w:val="005E16BF"/>
    <w:rsid w:val="005E2483"/>
    <w:rsid w:val="005E268F"/>
    <w:rsid w:val="005E2722"/>
    <w:rsid w:val="005E29D5"/>
    <w:rsid w:val="005E2A4D"/>
    <w:rsid w:val="005E3906"/>
    <w:rsid w:val="005E3BB6"/>
    <w:rsid w:val="005E467F"/>
    <w:rsid w:val="005E5305"/>
    <w:rsid w:val="005E5528"/>
    <w:rsid w:val="005E6404"/>
    <w:rsid w:val="005E6DF4"/>
    <w:rsid w:val="005E708B"/>
    <w:rsid w:val="005E7728"/>
    <w:rsid w:val="005E7882"/>
    <w:rsid w:val="005F0C6C"/>
    <w:rsid w:val="005F0EE8"/>
    <w:rsid w:val="005F303A"/>
    <w:rsid w:val="005F4188"/>
    <w:rsid w:val="005F46B3"/>
    <w:rsid w:val="005F4841"/>
    <w:rsid w:val="005F542E"/>
    <w:rsid w:val="005F5938"/>
    <w:rsid w:val="005F6425"/>
    <w:rsid w:val="005F7A9F"/>
    <w:rsid w:val="0060032B"/>
    <w:rsid w:val="00601F46"/>
    <w:rsid w:val="00602027"/>
    <w:rsid w:val="006024B4"/>
    <w:rsid w:val="006039ED"/>
    <w:rsid w:val="00603A4C"/>
    <w:rsid w:val="00606010"/>
    <w:rsid w:val="00607220"/>
    <w:rsid w:val="00607BF3"/>
    <w:rsid w:val="006110DA"/>
    <w:rsid w:val="00612197"/>
    <w:rsid w:val="0061248E"/>
    <w:rsid w:val="00613EC7"/>
    <w:rsid w:val="006164F2"/>
    <w:rsid w:val="00616AA1"/>
    <w:rsid w:val="00616E5E"/>
    <w:rsid w:val="006170EE"/>
    <w:rsid w:val="006175A6"/>
    <w:rsid w:val="0061769C"/>
    <w:rsid w:val="00617CE3"/>
    <w:rsid w:val="006201ED"/>
    <w:rsid w:val="0062021A"/>
    <w:rsid w:val="006211F1"/>
    <w:rsid w:val="00621251"/>
    <w:rsid w:val="00621DC1"/>
    <w:rsid w:val="00621EA1"/>
    <w:rsid w:val="00622C4A"/>
    <w:rsid w:val="006236EB"/>
    <w:rsid w:val="00623CB5"/>
    <w:rsid w:val="006271D7"/>
    <w:rsid w:val="006314FC"/>
    <w:rsid w:val="006339ED"/>
    <w:rsid w:val="006348C0"/>
    <w:rsid w:val="0063525F"/>
    <w:rsid w:val="00635465"/>
    <w:rsid w:val="0063647D"/>
    <w:rsid w:val="0063673B"/>
    <w:rsid w:val="00637210"/>
    <w:rsid w:val="006407B1"/>
    <w:rsid w:val="006407D2"/>
    <w:rsid w:val="006409C8"/>
    <w:rsid w:val="00640CBC"/>
    <w:rsid w:val="0064190E"/>
    <w:rsid w:val="006423F4"/>
    <w:rsid w:val="00642555"/>
    <w:rsid w:val="00643608"/>
    <w:rsid w:val="0064369E"/>
    <w:rsid w:val="0064470B"/>
    <w:rsid w:val="006450DB"/>
    <w:rsid w:val="006457C6"/>
    <w:rsid w:val="00645EE7"/>
    <w:rsid w:val="00645FA8"/>
    <w:rsid w:val="00647922"/>
    <w:rsid w:val="00647F24"/>
    <w:rsid w:val="00651B2B"/>
    <w:rsid w:val="00651EC6"/>
    <w:rsid w:val="0065319B"/>
    <w:rsid w:val="00653805"/>
    <w:rsid w:val="006539D0"/>
    <w:rsid w:val="00653A1A"/>
    <w:rsid w:val="00654E90"/>
    <w:rsid w:val="006573B1"/>
    <w:rsid w:val="00657A5E"/>
    <w:rsid w:val="0066159E"/>
    <w:rsid w:val="00661B74"/>
    <w:rsid w:val="00661DCC"/>
    <w:rsid w:val="00663426"/>
    <w:rsid w:val="00663C8F"/>
    <w:rsid w:val="006647ED"/>
    <w:rsid w:val="00665104"/>
    <w:rsid w:val="0066632C"/>
    <w:rsid w:val="00666ED5"/>
    <w:rsid w:val="0066719F"/>
    <w:rsid w:val="0066760A"/>
    <w:rsid w:val="00670D81"/>
    <w:rsid w:val="00671851"/>
    <w:rsid w:val="006718D0"/>
    <w:rsid w:val="00672F2D"/>
    <w:rsid w:val="0067372C"/>
    <w:rsid w:val="00675DDF"/>
    <w:rsid w:val="006764DC"/>
    <w:rsid w:val="006769E6"/>
    <w:rsid w:val="00676BBD"/>
    <w:rsid w:val="00677027"/>
    <w:rsid w:val="006777BD"/>
    <w:rsid w:val="006777D9"/>
    <w:rsid w:val="006803DB"/>
    <w:rsid w:val="00681945"/>
    <w:rsid w:val="00681A08"/>
    <w:rsid w:val="00681AEC"/>
    <w:rsid w:val="00682A99"/>
    <w:rsid w:val="00683238"/>
    <w:rsid w:val="006846C2"/>
    <w:rsid w:val="0068498A"/>
    <w:rsid w:val="00684E09"/>
    <w:rsid w:val="006852F0"/>
    <w:rsid w:val="006858F5"/>
    <w:rsid w:val="00686364"/>
    <w:rsid w:val="006864D8"/>
    <w:rsid w:val="00686DDD"/>
    <w:rsid w:val="00687AF3"/>
    <w:rsid w:val="00687BEA"/>
    <w:rsid w:val="00687FD7"/>
    <w:rsid w:val="006906C3"/>
    <w:rsid w:val="00691020"/>
    <w:rsid w:val="00691910"/>
    <w:rsid w:val="0069197B"/>
    <w:rsid w:val="0069216C"/>
    <w:rsid w:val="00693F2D"/>
    <w:rsid w:val="006947D8"/>
    <w:rsid w:val="00695019"/>
    <w:rsid w:val="00695D55"/>
    <w:rsid w:val="00696461"/>
    <w:rsid w:val="00696D44"/>
    <w:rsid w:val="00696F7F"/>
    <w:rsid w:val="006A0197"/>
    <w:rsid w:val="006A0E86"/>
    <w:rsid w:val="006A1731"/>
    <w:rsid w:val="006A182D"/>
    <w:rsid w:val="006A2087"/>
    <w:rsid w:val="006A2DE7"/>
    <w:rsid w:val="006A44F3"/>
    <w:rsid w:val="006A4915"/>
    <w:rsid w:val="006A492C"/>
    <w:rsid w:val="006A57E1"/>
    <w:rsid w:val="006A6ED9"/>
    <w:rsid w:val="006B0D32"/>
    <w:rsid w:val="006B0F8D"/>
    <w:rsid w:val="006B19F4"/>
    <w:rsid w:val="006B1D13"/>
    <w:rsid w:val="006B2427"/>
    <w:rsid w:val="006B2578"/>
    <w:rsid w:val="006B2705"/>
    <w:rsid w:val="006B2C00"/>
    <w:rsid w:val="006B2DB0"/>
    <w:rsid w:val="006B36A7"/>
    <w:rsid w:val="006B486B"/>
    <w:rsid w:val="006B55CE"/>
    <w:rsid w:val="006B5A98"/>
    <w:rsid w:val="006B5F4A"/>
    <w:rsid w:val="006B5FF7"/>
    <w:rsid w:val="006B6412"/>
    <w:rsid w:val="006B71BB"/>
    <w:rsid w:val="006B7282"/>
    <w:rsid w:val="006B7DBC"/>
    <w:rsid w:val="006C1788"/>
    <w:rsid w:val="006C38B5"/>
    <w:rsid w:val="006C41B2"/>
    <w:rsid w:val="006C4C86"/>
    <w:rsid w:val="006C6F56"/>
    <w:rsid w:val="006C7080"/>
    <w:rsid w:val="006C72BA"/>
    <w:rsid w:val="006D096D"/>
    <w:rsid w:val="006D09C7"/>
    <w:rsid w:val="006D0CB0"/>
    <w:rsid w:val="006D11CB"/>
    <w:rsid w:val="006D1AB1"/>
    <w:rsid w:val="006D49EA"/>
    <w:rsid w:val="006D5215"/>
    <w:rsid w:val="006D56E9"/>
    <w:rsid w:val="006D5AA6"/>
    <w:rsid w:val="006D7B3B"/>
    <w:rsid w:val="006D7BE0"/>
    <w:rsid w:val="006D7F63"/>
    <w:rsid w:val="006E360A"/>
    <w:rsid w:val="006E438D"/>
    <w:rsid w:val="006E471D"/>
    <w:rsid w:val="006E54A9"/>
    <w:rsid w:val="006E6188"/>
    <w:rsid w:val="006E6BC5"/>
    <w:rsid w:val="006E77A8"/>
    <w:rsid w:val="006F1E0E"/>
    <w:rsid w:val="006F23BC"/>
    <w:rsid w:val="006F31A7"/>
    <w:rsid w:val="006F4136"/>
    <w:rsid w:val="006F4D00"/>
    <w:rsid w:val="006F6160"/>
    <w:rsid w:val="006F79B7"/>
    <w:rsid w:val="006F7D33"/>
    <w:rsid w:val="007003AA"/>
    <w:rsid w:val="00701503"/>
    <w:rsid w:val="00701EB5"/>
    <w:rsid w:val="00703324"/>
    <w:rsid w:val="007037B0"/>
    <w:rsid w:val="007050D9"/>
    <w:rsid w:val="00705ECA"/>
    <w:rsid w:val="00706855"/>
    <w:rsid w:val="0070787D"/>
    <w:rsid w:val="00711206"/>
    <w:rsid w:val="00711995"/>
    <w:rsid w:val="00711BC0"/>
    <w:rsid w:val="007124CB"/>
    <w:rsid w:val="00712E9C"/>
    <w:rsid w:val="007135BB"/>
    <w:rsid w:val="0071380B"/>
    <w:rsid w:val="007141A1"/>
    <w:rsid w:val="00714BA8"/>
    <w:rsid w:val="00714FC4"/>
    <w:rsid w:val="00716750"/>
    <w:rsid w:val="00716765"/>
    <w:rsid w:val="00716A13"/>
    <w:rsid w:val="007175C4"/>
    <w:rsid w:val="007176A8"/>
    <w:rsid w:val="00717722"/>
    <w:rsid w:val="00720305"/>
    <w:rsid w:val="0072195D"/>
    <w:rsid w:val="00721CD3"/>
    <w:rsid w:val="00722311"/>
    <w:rsid w:val="00722C0C"/>
    <w:rsid w:val="007237C2"/>
    <w:rsid w:val="00724DAB"/>
    <w:rsid w:val="00724E89"/>
    <w:rsid w:val="0072512E"/>
    <w:rsid w:val="00726572"/>
    <w:rsid w:val="0072798C"/>
    <w:rsid w:val="00727DB4"/>
    <w:rsid w:val="00730B08"/>
    <w:rsid w:val="00732BED"/>
    <w:rsid w:val="007335DC"/>
    <w:rsid w:val="00733768"/>
    <w:rsid w:val="007342B4"/>
    <w:rsid w:val="00734D3F"/>
    <w:rsid w:val="0073557C"/>
    <w:rsid w:val="00735CB0"/>
    <w:rsid w:val="007372C9"/>
    <w:rsid w:val="00737799"/>
    <w:rsid w:val="00740826"/>
    <w:rsid w:val="00742DA3"/>
    <w:rsid w:val="00742E33"/>
    <w:rsid w:val="00742E36"/>
    <w:rsid w:val="00743F08"/>
    <w:rsid w:val="007447E9"/>
    <w:rsid w:val="00745B50"/>
    <w:rsid w:val="0074629B"/>
    <w:rsid w:val="007462B2"/>
    <w:rsid w:val="00746D71"/>
    <w:rsid w:val="00747465"/>
    <w:rsid w:val="00750C22"/>
    <w:rsid w:val="00751008"/>
    <w:rsid w:val="00751441"/>
    <w:rsid w:val="007518E3"/>
    <w:rsid w:val="00752161"/>
    <w:rsid w:val="007531D0"/>
    <w:rsid w:val="00753EA6"/>
    <w:rsid w:val="00756B14"/>
    <w:rsid w:val="00756B58"/>
    <w:rsid w:val="00756B6E"/>
    <w:rsid w:val="00756C1D"/>
    <w:rsid w:val="00756C62"/>
    <w:rsid w:val="00757923"/>
    <w:rsid w:val="00760037"/>
    <w:rsid w:val="00761452"/>
    <w:rsid w:val="00761E28"/>
    <w:rsid w:val="00762EE2"/>
    <w:rsid w:val="007644DA"/>
    <w:rsid w:val="00764D81"/>
    <w:rsid w:val="00765021"/>
    <w:rsid w:val="007655E5"/>
    <w:rsid w:val="007658BA"/>
    <w:rsid w:val="0076598C"/>
    <w:rsid w:val="007662A9"/>
    <w:rsid w:val="007664EC"/>
    <w:rsid w:val="007676A6"/>
    <w:rsid w:val="00767A75"/>
    <w:rsid w:val="00767C2C"/>
    <w:rsid w:val="00770E20"/>
    <w:rsid w:val="00770F7A"/>
    <w:rsid w:val="00772855"/>
    <w:rsid w:val="00774BF1"/>
    <w:rsid w:val="00776C7F"/>
    <w:rsid w:val="007775CE"/>
    <w:rsid w:val="0078076C"/>
    <w:rsid w:val="007814AD"/>
    <w:rsid w:val="00781B17"/>
    <w:rsid w:val="00781BFB"/>
    <w:rsid w:val="00782409"/>
    <w:rsid w:val="0078256C"/>
    <w:rsid w:val="00783229"/>
    <w:rsid w:val="0078337D"/>
    <w:rsid w:val="0078414F"/>
    <w:rsid w:val="0078426F"/>
    <w:rsid w:val="007848BE"/>
    <w:rsid w:val="00784939"/>
    <w:rsid w:val="00784A27"/>
    <w:rsid w:val="007857AC"/>
    <w:rsid w:val="0078787E"/>
    <w:rsid w:val="007900A3"/>
    <w:rsid w:val="00790BAE"/>
    <w:rsid w:val="00790E2A"/>
    <w:rsid w:val="007928F5"/>
    <w:rsid w:val="00792F4D"/>
    <w:rsid w:val="00793282"/>
    <w:rsid w:val="00793E91"/>
    <w:rsid w:val="00793F14"/>
    <w:rsid w:val="00794260"/>
    <w:rsid w:val="0079535C"/>
    <w:rsid w:val="00795A68"/>
    <w:rsid w:val="007961B6"/>
    <w:rsid w:val="007A0E28"/>
    <w:rsid w:val="007A0EDA"/>
    <w:rsid w:val="007A1FDC"/>
    <w:rsid w:val="007A238D"/>
    <w:rsid w:val="007A27FD"/>
    <w:rsid w:val="007A3DBD"/>
    <w:rsid w:val="007A4495"/>
    <w:rsid w:val="007A6A8F"/>
    <w:rsid w:val="007A7416"/>
    <w:rsid w:val="007A7DBC"/>
    <w:rsid w:val="007B0C4B"/>
    <w:rsid w:val="007B0D00"/>
    <w:rsid w:val="007B1B46"/>
    <w:rsid w:val="007B1DC1"/>
    <w:rsid w:val="007B1E4A"/>
    <w:rsid w:val="007B24F6"/>
    <w:rsid w:val="007B29C0"/>
    <w:rsid w:val="007B3A34"/>
    <w:rsid w:val="007B3A84"/>
    <w:rsid w:val="007B3BD2"/>
    <w:rsid w:val="007B5088"/>
    <w:rsid w:val="007B51C0"/>
    <w:rsid w:val="007B571B"/>
    <w:rsid w:val="007B63C5"/>
    <w:rsid w:val="007B68E5"/>
    <w:rsid w:val="007B7B55"/>
    <w:rsid w:val="007B7FB6"/>
    <w:rsid w:val="007C035E"/>
    <w:rsid w:val="007C05DB"/>
    <w:rsid w:val="007C16F5"/>
    <w:rsid w:val="007C2D69"/>
    <w:rsid w:val="007C2F49"/>
    <w:rsid w:val="007C30ED"/>
    <w:rsid w:val="007C35E5"/>
    <w:rsid w:val="007C3809"/>
    <w:rsid w:val="007C3BAF"/>
    <w:rsid w:val="007C4FDD"/>
    <w:rsid w:val="007C5824"/>
    <w:rsid w:val="007C6A8A"/>
    <w:rsid w:val="007C7275"/>
    <w:rsid w:val="007D024A"/>
    <w:rsid w:val="007D0710"/>
    <w:rsid w:val="007D08A9"/>
    <w:rsid w:val="007D3A42"/>
    <w:rsid w:val="007D4268"/>
    <w:rsid w:val="007D7152"/>
    <w:rsid w:val="007D73CE"/>
    <w:rsid w:val="007E0286"/>
    <w:rsid w:val="007E0555"/>
    <w:rsid w:val="007E0D0C"/>
    <w:rsid w:val="007E1300"/>
    <w:rsid w:val="007E205F"/>
    <w:rsid w:val="007E22F7"/>
    <w:rsid w:val="007E26DE"/>
    <w:rsid w:val="007E2ADF"/>
    <w:rsid w:val="007E2C1B"/>
    <w:rsid w:val="007E2EB2"/>
    <w:rsid w:val="007E40FF"/>
    <w:rsid w:val="007E44B7"/>
    <w:rsid w:val="007E48A9"/>
    <w:rsid w:val="007E4B5C"/>
    <w:rsid w:val="007E562D"/>
    <w:rsid w:val="007E68C3"/>
    <w:rsid w:val="007E6D17"/>
    <w:rsid w:val="007E79E2"/>
    <w:rsid w:val="007E7C71"/>
    <w:rsid w:val="007E7F6A"/>
    <w:rsid w:val="007F0A43"/>
    <w:rsid w:val="007F10FF"/>
    <w:rsid w:val="007F16C1"/>
    <w:rsid w:val="007F1AF8"/>
    <w:rsid w:val="007F21FF"/>
    <w:rsid w:val="007F4AAC"/>
    <w:rsid w:val="007F5DFB"/>
    <w:rsid w:val="007F5FF0"/>
    <w:rsid w:val="007F6C8D"/>
    <w:rsid w:val="007F7550"/>
    <w:rsid w:val="007F7801"/>
    <w:rsid w:val="007F7E17"/>
    <w:rsid w:val="0080392F"/>
    <w:rsid w:val="00803D4A"/>
    <w:rsid w:val="00803F03"/>
    <w:rsid w:val="00804002"/>
    <w:rsid w:val="00804164"/>
    <w:rsid w:val="00805940"/>
    <w:rsid w:val="008074B5"/>
    <w:rsid w:val="00810833"/>
    <w:rsid w:val="00810DC4"/>
    <w:rsid w:val="00810E88"/>
    <w:rsid w:val="0081180C"/>
    <w:rsid w:val="00811B98"/>
    <w:rsid w:val="00811E9E"/>
    <w:rsid w:val="00812118"/>
    <w:rsid w:val="0081212E"/>
    <w:rsid w:val="00812EA7"/>
    <w:rsid w:val="00813965"/>
    <w:rsid w:val="008142C8"/>
    <w:rsid w:val="00814F64"/>
    <w:rsid w:val="00816564"/>
    <w:rsid w:val="00817408"/>
    <w:rsid w:val="00817D60"/>
    <w:rsid w:val="00820018"/>
    <w:rsid w:val="00821000"/>
    <w:rsid w:val="00822A5E"/>
    <w:rsid w:val="00822C9E"/>
    <w:rsid w:val="0082379D"/>
    <w:rsid w:val="00823AF7"/>
    <w:rsid w:val="00823E5B"/>
    <w:rsid w:val="00824493"/>
    <w:rsid w:val="008268CD"/>
    <w:rsid w:val="008271FA"/>
    <w:rsid w:val="0082776B"/>
    <w:rsid w:val="00827787"/>
    <w:rsid w:val="00830559"/>
    <w:rsid w:val="008309BB"/>
    <w:rsid w:val="00830E61"/>
    <w:rsid w:val="00830F49"/>
    <w:rsid w:val="008327F6"/>
    <w:rsid w:val="00832B0B"/>
    <w:rsid w:val="00832BAE"/>
    <w:rsid w:val="00833256"/>
    <w:rsid w:val="00834A92"/>
    <w:rsid w:val="008357DF"/>
    <w:rsid w:val="00835F41"/>
    <w:rsid w:val="00836953"/>
    <w:rsid w:val="00836F24"/>
    <w:rsid w:val="0083720A"/>
    <w:rsid w:val="00837512"/>
    <w:rsid w:val="00837D61"/>
    <w:rsid w:val="00837E99"/>
    <w:rsid w:val="00840D4E"/>
    <w:rsid w:val="008416A9"/>
    <w:rsid w:val="008419E3"/>
    <w:rsid w:val="008427C2"/>
    <w:rsid w:val="008439EF"/>
    <w:rsid w:val="00844C15"/>
    <w:rsid w:val="00844E5F"/>
    <w:rsid w:val="00845786"/>
    <w:rsid w:val="00846425"/>
    <w:rsid w:val="008477DA"/>
    <w:rsid w:val="00847806"/>
    <w:rsid w:val="00847857"/>
    <w:rsid w:val="00850472"/>
    <w:rsid w:val="00850DBF"/>
    <w:rsid w:val="00851AA7"/>
    <w:rsid w:val="00851C1E"/>
    <w:rsid w:val="00851F6C"/>
    <w:rsid w:val="00852308"/>
    <w:rsid w:val="00852D9E"/>
    <w:rsid w:val="00852E01"/>
    <w:rsid w:val="008536B7"/>
    <w:rsid w:val="00853E8A"/>
    <w:rsid w:val="008547CF"/>
    <w:rsid w:val="00854C3E"/>
    <w:rsid w:val="00855CA6"/>
    <w:rsid w:val="00856878"/>
    <w:rsid w:val="008575DA"/>
    <w:rsid w:val="00860C40"/>
    <w:rsid w:val="00862314"/>
    <w:rsid w:val="008626ED"/>
    <w:rsid w:val="008627F9"/>
    <w:rsid w:val="0086477D"/>
    <w:rsid w:val="00864A61"/>
    <w:rsid w:val="00864DA1"/>
    <w:rsid w:val="00864E2B"/>
    <w:rsid w:val="0086587E"/>
    <w:rsid w:val="00865E32"/>
    <w:rsid w:val="008661C1"/>
    <w:rsid w:val="00866404"/>
    <w:rsid w:val="008667BD"/>
    <w:rsid w:val="00870053"/>
    <w:rsid w:val="00870916"/>
    <w:rsid w:val="00870D12"/>
    <w:rsid w:val="00871A30"/>
    <w:rsid w:val="00872DA7"/>
    <w:rsid w:val="00874B72"/>
    <w:rsid w:val="00875007"/>
    <w:rsid w:val="0087541A"/>
    <w:rsid w:val="00875E10"/>
    <w:rsid w:val="00877797"/>
    <w:rsid w:val="00877820"/>
    <w:rsid w:val="0087790D"/>
    <w:rsid w:val="008801FC"/>
    <w:rsid w:val="00881625"/>
    <w:rsid w:val="00881838"/>
    <w:rsid w:val="00881D33"/>
    <w:rsid w:val="008833A5"/>
    <w:rsid w:val="00883698"/>
    <w:rsid w:val="00884CAA"/>
    <w:rsid w:val="00885D87"/>
    <w:rsid w:val="00886D45"/>
    <w:rsid w:val="00887285"/>
    <w:rsid w:val="008919B9"/>
    <w:rsid w:val="00891CE3"/>
    <w:rsid w:val="00891E68"/>
    <w:rsid w:val="008935F7"/>
    <w:rsid w:val="00894449"/>
    <w:rsid w:val="0089444A"/>
    <w:rsid w:val="008946C5"/>
    <w:rsid w:val="00896061"/>
    <w:rsid w:val="008967EE"/>
    <w:rsid w:val="00896EB5"/>
    <w:rsid w:val="0089749F"/>
    <w:rsid w:val="008976A2"/>
    <w:rsid w:val="00897E7E"/>
    <w:rsid w:val="008A0D01"/>
    <w:rsid w:val="008A1A0D"/>
    <w:rsid w:val="008A1DBB"/>
    <w:rsid w:val="008A289D"/>
    <w:rsid w:val="008A2A9A"/>
    <w:rsid w:val="008A34D0"/>
    <w:rsid w:val="008A39D7"/>
    <w:rsid w:val="008A3EC2"/>
    <w:rsid w:val="008A3F83"/>
    <w:rsid w:val="008A3FEA"/>
    <w:rsid w:val="008A4480"/>
    <w:rsid w:val="008A4ADF"/>
    <w:rsid w:val="008A4AEB"/>
    <w:rsid w:val="008A51C9"/>
    <w:rsid w:val="008A61AD"/>
    <w:rsid w:val="008A6320"/>
    <w:rsid w:val="008A65D7"/>
    <w:rsid w:val="008A6E7A"/>
    <w:rsid w:val="008A7531"/>
    <w:rsid w:val="008A7D8C"/>
    <w:rsid w:val="008B1855"/>
    <w:rsid w:val="008B1EB3"/>
    <w:rsid w:val="008B2012"/>
    <w:rsid w:val="008B38C1"/>
    <w:rsid w:val="008B3D0D"/>
    <w:rsid w:val="008B41F4"/>
    <w:rsid w:val="008B44C4"/>
    <w:rsid w:val="008B48AF"/>
    <w:rsid w:val="008B4FB9"/>
    <w:rsid w:val="008B564C"/>
    <w:rsid w:val="008B5800"/>
    <w:rsid w:val="008B6A70"/>
    <w:rsid w:val="008B743A"/>
    <w:rsid w:val="008B76A3"/>
    <w:rsid w:val="008B7BE9"/>
    <w:rsid w:val="008C0741"/>
    <w:rsid w:val="008C1FD3"/>
    <w:rsid w:val="008C22EC"/>
    <w:rsid w:val="008C2D67"/>
    <w:rsid w:val="008C32A3"/>
    <w:rsid w:val="008C49BE"/>
    <w:rsid w:val="008C64CA"/>
    <w:rsid w:val="008C665F"/>
    <w:rsid w:val="008C7A8D"/>
    <w:rsid w:val="008C7DFD"/>
    <w:rsid w:val="008C7F84"/>
    <w:rsid w:val="008D0D96"/>
    <w:rsid w:val="008D0E7E"/>
    <w:rsid w:val="008D1928"/>
    <w:rsid w:val="008D1F26"/>
    <w:rsid w:val="008D31F6"/>
    <w:rsid w:val="008D36F0"/>
    <w:rsid w:val="008D4C5A"/>
    <w:rsid w:val="008D5382"/>
    <w:rsid w:val="008D56B0"/>
    <w:rsid w:val="008D68E0"/>
    <w:rsid w:val="008E0200"/>
    <w:rsid w:val="008E030E"/>
    <w:rsid w:val="008E28BB"/>
    <w:rsid w:val="008E3485"/>
    <w:rsid w:val="008E4B38"/>
    <w:rsid w:val="008E5807"/>
    <w:rsid w:val="008E7910"/>
    <w:rsid w:val="008E7A4A"/>
    <w:rsid w:val="008E7E90"/>
    <w:rsid w:val="008F13F5"/>
    <w:rsid w:val="008F1C1D"/>
    <w:rsid w:val="008F2316"/>
    <w:rsid w:val="008F4B0C"/>
    <w:rsid w:val="008F51C9"/>
    <w:rsid w:val="008F538B"/>
    <w:rsid w:val="008F5AB6"/>
    <w:rsid w:val="008F606F"/>
    <w:rsid w:val="008F6E8E"/>
    <w:rsid w:val="008F74BA"/>
    <w:rsid w:val="008F7C13"/>
    <w:rsid w:val="00901353"/>
    <w:rsid w:val="0090158B"/>
    <w:rsid w:val="009018B5"/>
    <w:rsid w:val="009023F9"/>
    <w:rsid w:val="009030EC"/>
    <w:rsid w:val="0090434A"/>
    <w:rsid w:val="009052F9"/>
    <w:rsid w:val="00905C52"/>
    <w:rsid w:val="009065B5"/>
    <w:rsid w:val="00907651"/>
    <w:rsid w:val="00911213"/>
    <w:rsid w:val="00913851"/>
    <w:rsid w:val="00913F6C"/>
    <w:rsid w:val="00913F98"/>
    <w:rsid w:val="0091401D"/>
    <w:rsid w:val="009144B0"/>
    <w:rsid w:val="00915D2E"/>
    <w:rsid w:val="00916911"/>
    <w:rsid w:val="009172CE"/>
    <w:rsid w:val="00921E40"/>
    <w:rsid w:val="009238FC"/>
    <w:rsid w:val="00923E57"/>
    <w:rsid w:val="00924471"/>
    <w:rsid w:val="00924955"/>
    <w:rsid w:val="009256F5"/>
    <w:rsid w:val="009278F3"/>
    <w:rsid w:val="00931966"/>
    <w:rsid w:val="00931E07"/>
    <w:rsid w:val="00932602"/>
    <w:rsid w:val="00932B81"/>
    <w:rsid w:val="0093348E"/>
    <w:rsid w:val="00933CBB"/>
    <w:rsid w:val="00934DCE"/>
    <w:rsid w:val="00935BAE"/>
    <w:rsid w:val="00935F45"/>
    <w:rsid w:val="00936615"/>
    <w:rsid w:val="0093687F"/>
    <w:rsid w:val="00936D2E"/>
    <w:rsid w:val="00937692"/>
    <w:rsid w:val="00940856"/>
    <w:rsid w:val="00940C2A"/>
    <w:rsid w:val="00940F01"/>
    <w:rsid w:val="009412C4"/>
    <w:rsid w:val="00941A29"/>
    <w:rsid w:val="00941ED0"/>
    <w:rsid w:val="00943BFE"/>
    <w:rsid w:val="00944116"/>
    <w:rsid w:val="00944FBD"/>
    <w:rsid w:val="009456AC"/>
    <w:rsid w:val="009458D7"/>
    <w:rsid w:val="00945E16"/>
    <w:rsid w:val="00946341"/>
    <w:rsid w:val="00947072"/>
    <w:rsid w:val="00947498"/>
    <w:rsid w:val="00947976"/>
    <w:rsid w:val="00947A8F"/>
    <w:rsid w:val="00947B48"/>
    <w:rsid w:val="00947CC7"/>
    <w:rsid w:val="00950A8F"/>
    <w:rsid w:val="00950ABB"/>
    <w:rsid w:val="00951652"/>
    <w:rsid w:val="009520C6"/>
    <w:rsid w:val="00952576"/>
    <w:rsid w:val="00952622"/>
    <w:rsid w:val="009538E1"/>
    <w:rsid w:val="009541CF"/>
    <w:rsid w:val="0095550B"/>
    <w:rsid w:val="00955C9E"/>
    <w:rsid w:val="00955FFE"/>
    <w:rsid w:val="00956214"/>
    <w:rsid w:val="0095630D"/>
    <w:rsid w:val="009568BA"/>
    <w:rsid w:val="009568EE"/>
    <w:rsid w:val="00957F75"/>
    <w:rsid w:val="00961D14"/>
    <w:rsid w:val="0096270E"/>
    <w:rsid w:val="00963634"/>
    <w:rsid w:val="00963B99"/>
    <w:rsid w:val="009640B6"/>
    <w:rsid w:val="0096430F"/>
    <w:rsid w:val="00964D1B"/>
    <w:rsid w:val="00964E37"/>
    <w:rsid w:val="00964F5C"/>
    <w:rsid w:val="009651D8"/>
    <w:rsid w:val="00965B9E"/>
    <w:rsid w:val="00965C91"/>
    <w:rsid w:val="00966342"/>
    <w:rsid w:val="009663D2"/>
    <w:rsid w:val="009669E0"/>
    <w:rsid w:val="00966C87"/>
    <w:rsid w:val="00966D8C"/>
    <w:rsid w:val="0096782B"/>
    <w:rsid w:val="0097007F"/>
    <w:rsid w:val="00970238"/>
    <w:rsid w:val="009703D1"/>
    <w:rsid w:val="00970640"/>
    <w:rsid w:val="00970D3E"/>
    <w:rsid w:val="009714C6"/>
    <w:rsid w:val="0097243C"/>
    <w:rsid w:val="009725AE"/>
    <w:rsid w:val="00973764"/>
    <w:rsid w:val="0097382D"/>
    <w:rsid w:val="00973D89"/>
    <w:rsid w:val="00973EE4"/>
    <w:rsid w:val="009741E7"/>
    <w:rsid w:val="00975648"/>
    <w:rsid w:val="0097597F"/>
    <w:rsid w:val="0097654B"/>
    <w:rsid w:val="00977B03"/>
    <w:rsid w:val="00977E8F"/>
    <w:rsid w:val="009805C5"/>
    <w:rsid w:val="0098070D"/>
    <w:rsid w:val="00980D63"/>
    <w:rsid w:val="00981A04"/>
    <w:rsid w:val="00981CF6"/>
    <w:rsid w:val="00981D7F"/>
    <w:rsid w:val="00981DD6"/>
    <w:rsid w:val="009821E6"/>
    <w:rsid w:val="009822CB"/>
    <w:rsid w:val="00982881"/>
    <w:rsid w:val="00982E19"/>
    <w:rsid w:val="009838B7"/>
    <w:rsid w:val="009847E3"/>
    <w:rsid w:val="00984A16"/>
    <w:rsid w:val="00985C08"/>
    <w:rsid w:val="00986AB1"/>
    <w:rsid w:val="00986CFA"/>
    <w:rsid w:val="00986DB8"/>
    <w:rsid w:val="009874D1"/>
    <w:rsid w:val="00990964"/>
    <w:rsid w:val="00990CA5"/>
    <w:rsid w:val="009918A7"/>
    <w:rsid w:val="009918BF"/>
    <w:rsid w:val="00992ABB"/>
    <w:rsid w:val="0099382C"/>
    <w:rsid w:val="00995F15"/>
    <w:rsid w:val="009961A3"/>
    <w:rsid w:val="00997111"/>
    <w:rsid w:val="009973F7"/>
    <w:rsid w:val="00997539"/>
    <w:rsid w:val="009A204A"/>
    <w:rsid w:val="009A2809"/>
    <w:rsid w:val="009A2BD9"/>
    <w:rsid w:val="009A2F48"/>
    <w:rsid w:val="009A3393"/>
    <w:rsid w:val="009A34A8"/>
    <w:rsid w:val="009A6AEB"/>
    <w:rsid w:val="009A6D1D"/>
    <w:rsid w:val="009A702D"/>
    <w:rsid w:val="009A7300"/>
    <w:rsid w:val="009A7610"/>
    <w:rsid w:val="009B14CC"/>
    <w:rsid w:val="009B34AF"/>
    <w:rsid w:val="009B49B6"/>
    <w:rsid w:val="009B4A8C"/>
    <w:rsid w:val="009B5E05"/>
    <w:rsid w:val="009B7316"/>
    <w:rsid w:val="009C0686"/>
    <w:rsid w:val="009C06FE"/>
    <w:rsid w:val="009C1D1E"/>
    <w:rsid w:val="009C2A46"/>
    <w:rsid w:val="009C31A2"/>
    <w:rsid w:val="009C6820"/>
    <w:rsid w:val="009C70AB"/>
    <w:rsid w:val="009D0408"/>
    <w:rsid w:val="009D0876"/>
    <w:rsid w:val="009D1564"/>
    <w:rsid w:val="009D1B9F"/>
    <w:rsid w:val="009D1E6B"/>
    <w:rsid w:val="009D2749"/>
    <w:rsid w:val="009D31A0"/>
    <w:rsid w:val="009D34E2"/>
    <w:rsid w:val="009D4560"/>
    <w:rsid w:val="009D6046"/>
    <w:rsid w:val="009D6187"/>
    <w:rsid w:val="009D640B"/>
    <w:rsid w:val="009E015A"/>
    <w:rsid w:val="009E194C"/>
    <w:rsid w:val="009E3120"/>
    <w:rsid w:val="009E3943"/>
    <w:rsid w:val="009E3DFF"/>
    <w:rsid w:val="009E5AC1"/>
    <w:rsid w:val="009E7580"/>
    <w:rsid w:val="009E7870"/>
    <w:rsid w:val="009E7974"/>
    <w:rsid w:val="009E7BC6"/>
    <w:rsid w:val="009F0554"/>
    <w:rsid w:val="009F08DC"/>
    <w:rsid w:val="009F0A80"/>
    <w:rsid w:val="009F0F14"/>
    <w:rsid w:val="009F29DF"/>
    <w:rsid w:val="009F2B2B"/>
    <w:rsid w:val="009F2E03"/>
    <w:rsid w:val="009F31E1"/>
    <w:rsid w:val="009F4D1C"/>
    <w:rsid w:val="009F587D"/>
    <w:rsid w:val="009F596F"/>
    <w:rsid w:val="009F5A6C"/>
    <w:rsid w:val="009F603F"/>
    <w:rsid w:val="009F60BC"/>
    <w:rsid w:val="009F7184"/>
    <w:rsid w:val="00A00229"/>
    <w:rsid w:val="00A01351"/>
    <w:rsid w:val="00A019F9"/>
    <w:rsid w:val="00A03469"/>
    <w:rsid w:val="00A03DF8"/>
    <w:rsid w:val="00A044FC"/>
    <w:rsid w:val="00A045EE"/>
    <w:rsid w:val="00A04847"/>
    <w:rsid w:val="00A06927"/>
    <w:rsid w:val="00A06A97"/>
    <w:rsid w:val="00A109A3"/>
    <w:rsid w:val="00A11F5D"/>
    <w:rsid w:val="00A123C1"/>
    <w:rsid w:val="00A1324C"/>
    <w:rsid w:val="00A13462"/>
    <w:rsid w:val="00A137BF"/>
    <w:rsid w:val="00A137F9"/>
    <w:rsid w:val="00A13994"/>
    <w:rsid w:val="00A14482"/>
    <w:rsid w:val="00A14707"/>
    <w:rsid w:val="00A14DF0"/>
    <w:rsid w:val="00A14E57"/>
    <w:rsid w:val="00A173C5"/>
    <w:rsid w:val="00A17AA1"/>
    <w:rsid w:val="00A20F95"/>
    <w:rsid w:val="00A21066"/>
    <w:rsid w:val="00A21C56"/>
    <w:rsid w:val="00A22379"/>
    <w:rsid w:val="00A23948"/>
    <w:rsid w:val="00A25FEE"/>
    <w:rsid w:val="00A2614D"/>
    <w:rsid w:val="00A264B6"/>
    <w:rsid w:val="00A27088"/>
    <w:rsid w:val="00A27B5E"/>
    <w:rsid w:val="00A303AC"/>
    <w:rsid w:val="00A32123"/>
    <w:rsid w:val="00A32738"/>
    <w:rsid w:val="00A339CC"/>
    <w:rsid w:val="00A3469C"/>
    <w:rsid w:val="00A34AAF"/>
    <w:rsid w:val="00A34B3F"/>
    <w:rsid w:val="00A34ED0"/>
    <w:rsid w:val="00A36582"/>
    <w:rsid w:val="00A36714"/>
    <w:rsid w:val="00A37CE4"/>
    <w:rsid w:val="00A40CE7"/>
    <w:rsid w:val="00A41A0D"/>
    <w:rsid w:val="00A41B7A"/>
    <w:rsid w:val="00A427DA"/>
    <w:rsid w:val="00A42DCB"/>
    <w:rsid w:val="00A430BE"/>
    <w:rsid w:val="00A435F5"/>
    <w:rsid w:val="00A43623"/>
    <w:rsid w:val="00A43720"/>
    <w:rsid w:val="00A4392B"/>
    <w:rsid w:val="00A4478B"/>
    <w:rsid w:val="00A4537A"/>
    <w:rsid w:val="00A4586B"/>
    <w:rsid w:val="00A46A50"/>
    <w:rsid w:val="00A472B0"/>
    <w:rsid w:val="00A4730C"/>
    <w:rsid w:val="00A50AFF"/>
    <w:rsid w:val="00A512CB"/>
    <w:rsid w:val="00A51805"/>
    <w:rsid w:val="00A51F35"/>
    <w:rsid w:val="00A52384"/>
    <w:rsid w:val="00A5309B"/>
    <w:rsid w:val="00A554CB"/>
    <w:rsid w:val="00A55B8D"/>
    <w:rsid w:val="00A55D6D"/>
    <w:rsid w:val="00A57055"/>
    <w:rsid w:val="00A579C6"/>
    <w:rsid w:val="00A6093F"/>
    <w:rsid w:val="00A60C71"/>
    <w:rsid w:val="00A61D85"/>
    <w:rsid w:val="00A623E5"/>
    <w:rsid w:val="00A62996"/>
    <w:rsid w:val="00A629FF"/>
    <w:rsid w:val="00A62FD7"/>
    <w:rsid w:val="00A639B8"/>
    <w:rsid w:val="00A63E0C"/>
    <w:rsid w:val="00A63E9E"/>
    <w:rsid w:val="00A64F3F"/>
    <w:rsid w:val="00A652FE"/>
    <w:rsid w:val="00A65486"/>
    <w:rsid w:val="00A65AE4"/>
    <w:rsid w:val="00A65CD6"/>
    <w:rsid w:val="00A66593"/>
    <w:rsid w:val="00A6686E"/>
    <w:rsid w:val="00A67689"/>
    <w:rsid w:val="00A67B93"/>
    <w:rsid w:val="00A70545"/>
    <w:rsid w:val="00A70F7C"/>
    <w:rsid w:val="00A72648"/>
    <w:rsid w:val="00A73222"/>
    <w:rsid w:val="00A740B5"/>
    <w:rsid w:val="00A74E92"/>
    <w:rsid w:val="00A7508E"/>
    <w:rsid w:val="00A77BAC"/>
    <w:rsid w:val="00A8074E"/>
    <w:rsid w:val="00A807FA"/>
    <w:rsid w:val="00A82026"/>
    <w:rsid w:val="00A82DD4"/>
    <w:rsid w:val="00A83161"/>
    <w:rsid w:val="00A83843"/>
    <w:rsid w:val="00A8456C"/>
    <w:rsid w:val="00A84B02"/>
    <w:rsid w:val="00A85356"/>
    <w:rsid w:val="00A85AF4"/>
    <w:rsid w:val="00A8681F"/>
    <w:rsid w:val="00A86A9B"/>
    <w:rsid w:val="00A86C75"/>
    <w:rsid w:val="00A872C2"/>
    <w:rsid w:val="00A876DC"/>
    <w:rsid w:val="00A87E29"/>
    <w:rsid w:val="00A90A49"/>
    <w:rsid w:val="00A90AF2"/>
    <w:rsid w:val="00A90D36"/>
    <w:rsid w:val="00A919DD"/>
    <w:rsid w:val="00A91B72"/>
    <w:rsid w:val="00A92991"/>
    <w:rsid w:val="00A930B7"/>
    <w:rsid w:val="00A95756"/>
    <w:rsid w:val="00A963CC"/>
    <w:rsid w:val="00A96ECB"/>
    <w:rsid w:val="00A97A05"/>
    <w:rsid w:val="00A97CB0"/>
    <w:rsid w:val="00AA08D9"/>
    <w:rsid w:val="00AA10FE"/>
    <w:rsid w:val="00AA11D3"/>
    <w:rsid w:val="00AA13A5"/>
    <w:rsid w:val="00AA13BA"/>
    <w:rsid w:val="00AA3783"/>
    <w:rsid w:val="00AA38CC"/>
    <w:rsid w:val="00AA5503"/>
    <w:rsid w:val="00AA573C"/>
    <w:rsid w:val="00AA5AF3"/>
    <w:rsid w:val="00AA6845"/>
    <w:rsid w:val="00AA6D0A"/>
    <w:rsid w:val="00AA7690"/>
    <w:rsid w:val="00AA79E9"/>
    <w:rsid w:val="00AA7A2A"/>
    <w:rsid w:val="00AB0E9C"/>
    <w:rsid w:val="00AB1438"/>
    <w:rsid w:val="00AB24F2"/>
    <w:rsid w:val="00AB2600"/>
    <w:rsid w:val="00AB2AA0"/>
    <w:rsid w:val="00AB2DF8"/>
    <w:rsid w:val="00AB2ED2"/>
    <w:rsid w:val="00AB3DF5"/>
    <w:rsid w:val="00AB456D"/>
    <w:rsid w:val="00AB5BD2"/>
    <w:rsid w:val="00AB601C"/>
    <w:rsid w:val="00AB66D4"/>
    <w:rsid w:val="00AB6F6C"/>
    <w:rsid w:val="00AB708A"/>
    <w:rsid w:val="00AB7B1B"/>
    <w:rsid w:val="00AC0784"/>
    <w:rsid w:val="00AC0889"/>
    <w:rsid w:val="00AC0A48"/>
    <w:rsid w:val="00AC0BD8"/>
    <w:rsid w:val="00AC2B3B"/>
    <w:rsid w:val="00AC32CE"/>
    <w:rsid w:val="00AC4049"/>
    <w:rsid w:val="00AC466B"/>
    <w:rsid w:val="00AC467E"/>
    <w:rsid w:val="00AC4C02"/>
    <w:rsid w:val="00AC503A"/>
    <w:rsid w:val="00AC52C9"/>
    <w:rsid w:val="00AC5357"/>
    <w:rsid w:val="00AC56E0"/>
    <w:rsid w:val="00AC5C9D"/>
    <w:rsid w:val="00AC6147"/>
    <w:rsid w:val="00AC6FA6"/>
    <w:rsid w:val="00AD01FA"/>
    <w:rsid w:val="00AD1469"/>
    <w:rsid w:val="00AD216A"/>
    <w:rsid w:val="00AD21C0"/>
    <w:rsid w:val="00AD38CA"/>
    <w:rsid w:val="00AD4146"/>
    <w:rsid w:val="00AD4186"/>
    <w:rsid w:val="00AD4B3B"/>
    <w:rsid w:val="00AD5324"/>
    <w:rsid w:val="00AD64E8"/>
    <w:rsid w:val="00AD77F2"/>
    <w:rsid w:val="00AD79FA"/>
    <w:rsid w:val="00AE13E3"/>
    <w:rsid w:val="00AE233A"/>
    <w:rsid w:val="00AE259A"/>
    <w:rsid w:val="00AE2606"/>
    <w:rsid w:val="00AE2A2C"/>
    <w:rsid w:val="00AE2BBB"/>
    <w:rsid w:val="00AE3618"/>
    <w:rsid w:val="00AE496A"/>
    <w:rsid w:val="00AE4DD3"/>
    <w:rsid w:val="00AE6121"/>
    <w:rsid w:val="00AE639F"/>
    <w:rsid w:val="00AE6428"/>
    <w:rsid w:val="00AE72D4"/>
    <w:rsid w:val="00AF00B6"/>
    <w:rsid w:val="00AF13D9"/>
    <w:rsid w:val="00AF1703"/>
    <w:rsid w:val="00AF1CCA"/>
    <w:rsid w:val="00AF1E54"/>
    <w:rsid w:val="00AF33D1"/>
    <w:rsid w:val="00AF35ED"/>
    <w:rsid w:val="00AF3D27"/>
    <w:rsid w:val="00AF415E"/>
    <w:rsid w:val="00AF4786"/>
    <w:rsid w:val="00AF4D82"/>
    <w:rsid w:val="00AF5859"/>
    <w:rsid w:val="00AF619B"/>
    <w:rsid w:val="00AF62DB"/>
    <w:rsid w:val="00AF6B97"/>
    <w:rsid w:val="00AF6F8B"/>
    <w:rsid w:val="00AF7194"/>
    <w:rsid w:val="00AF7841"/>
    <w:rsid w:val="00B00F00"/>
    <w:rsid w:val="00B00F8D"/>
    <w:rsid w:val="00B02039"/>
    <w:rsid w:val="00B02075"/>
    <w:rsid w:val="00B0229A"/>
    <w:rsid w:val="00B02554"/>
    <w:rsid w:val="00B027D2"/>
    <w:rsid w:val="00B02FE9"/>
    <w:rsid w:val="00B030CF"/>
    <w:rsid w:val="00B0388B"/>
    <w:rsid w:val="00B05722"/>
    <w:rsid w:val="00B05994"/>
    <w:rsid w:val="00B0621A"/>
    <w:rsid w:val="00B06DB2"/>
    <w:rsid w:val="00B07217"/>
    <w:rsid w:val="00B07229"/>
    <w:rsid w:val="00B0794A"/>
    <w:rsid w:val="00B1061D"/>
    <w:rsid w:val="00B110BC"/>
    <w:rsid w:val="00B11971"/>
    <w:rsid w:val="00B124C4"/>
    <w:rsid w:val="00B1588E"/>
    <w:rsid w:val="00B15E6B"/>
    <w:rsid w:val="00B16133"/>
    <w:rsid w:val="00B1654F"/>
    <w:rsid w:val="00B1699C"/>
    <w:rsid w:val="00B17812"/>
    <w:rsid w:val="00B17A2E"/>
    <w:rsid w:val="00B17FA7"/>
    <w:rsid w:val="00B20375"/>
    <w:rsid w:val="00B2196A"/>
    <w:rsid w:val="00B2229D"/>
    <w:rsid w:val="00B229A4"/>
    <w:rsid w:val="00B22AFF"/>
    <w:rsid w:val="00B22E05"/>
    <w:rsid w:val="00B23969"/>
    <w:rsid w:val="00B2515D"/>
    <w:rsid w:val="00B25372"/>
    <w:rsid w:val="00B257CA"/>
    <w:rsid w:val="00B303EE"/>
    <w:rsid w:val="00B30547"/>
    <w:rsid w:val="00B30E57"/>
    <w:rsid w:val="00B32512"/>
    <w:rsid w:val="00B32872"/>
    <w:rsid w:val="00B334EF"/>
    <w:rsid w:val="00B34438"/>
    <w:rsid w:val="00B3530E"/>
    <w:rsid w:val="00B359A6"/>
    <w:rsid w:val="00B36853"/>
    <w:rsid w:val="00B373B3"/>
    <w:rsid w:val="00B37941"/>
    <w:rsid w:val="00B40718"/>
    <w:rsid w:val="00B407EE"/>
    <w:rsid w:val="00B40BAB"/>
    <w:rsid w:val="00B429A9"/>
    <w:rsid w:val="00B4386B"/>
    <w:rsid w:val="00B43F2E"/>
    <w:rsid w:val="00B440F3"/>
    <w:rsid w:val="00B44389"/>
    <w:rsid w:val="00B44767"/>
    <w:rsid w:val="00B4495D"/>
    <w:rsid w:val="00B45E3E"/>
    <w:rsid w:val="00B47234"/>
    <w:rsid w:val="00B476E9"/>
    <w:rsid w:val="00B477C6"/>
    <w:rsid w:val="00B47F9A"/>
    <w:rsid w:val="00B5012E"/>
    <w:rsid w:val="00B50AF9"/>
    <w:rsid w:val="00B51208"/>
    <w:rsid w:val="00B51849"/>
    <w:rsid w:val="00B524CA"/>
    <w:rsid w:val="00B528A3"/>
    <w:rsid w:val="00B528D1"/>
    <w:rsid w:val="00B52B0E"/>
    <w:rsid w:val="00B53304"/>
    <w:rsid w:val="00B540A0"/>
    <w:rsid w:val="00B54F0E"/>
    <w:rsid w:val="00B55096"/>
    <w:rsid w:val="00B55660"/>
    <w:rsid w:val="00B558A4"/>
    <w:rsid w:val="00B56366"/>
    <w:rsid w:val="00B57690"/>
    <w:rsid w:val="00B60437"/>
    <w:rsid w:val="00B60A12"/>
    <w:rsid w:val="00B61208"/>
    <w:rsid w:val="00B6175B"/>
    <w:rsid w:val="00B61F64"/>
    <w:rsid w:val="00B63F14"/>
    <w:rsid w:val="00B64B54"/>
    <w:rsid w:val="00B64F56"/>
    <w:rsid w:val="00B66612"/>
    <w:rsid w:val="00B6698B"/>
    <w:rsid w:val="00B67B09"/>
    <w:rsid w:val="00B67C00"/>
    <w:rsid w:val="00B702A7"/>
    <w:rsid w:val="00B72040"/>
    <w:rsid w:val="00B723B3"/>
    <w:rsid w:val="00B72874"/>
    <w:rsid w:val="00B733ED"/>
    <w:rsid w:val="00B744F5"/>
    <w:rsid w:val="00B75747"/>
    <w:rsid w:val="00B75DD1"/>
    <w:rsid w:val="00B77024"/>
    <w:rsid w:val="00B7749C"/>
    <w:rsid w:val="00B77E89"/>
    <w:rsid w:val="00B80E8A"/>
    <w:rsid w:val="00B8177A"/>
    <w:rsid w:val="00B82A14"/>
    <w:rsid w:val="00B841C6"/>
    <w:rsid w:val="00B84454"/>
    <w:rsid w:val="00B844A8"/>
    <w:rsid w:val="00B845F7"/>
    <w:rsid w:val="00B84E63"/>
    <w:rsid w:val="00B84EFD"/>
    <w:rsid w:val="00B84FBA"/>
    <w:rsid w:val="00B867A5"/>
    <w:rsid w:val="00B86D17"/>
    <w:rsid w:val="00B87420"/>
    <w:rsid w:val="00B87C2C"/>
    <w:rsid w:val="00B90053"/>
    <w:rsid w:val="00B919D6"/>
    <w:rsid w:val="00B91C2B"/>
    <w:rsid w:val="00B91ED7"/>
    <w:rsid w:val="00B923D3"/>
    <w:rsid w:val="00B92546"/>
    <w:rsid w:val="00B931B4"/>
    <w:rsid w:val="00B934AD"/>
    <w:rsid w:val="00B935B1"/>
    <w:rsid w:val="00B935D7"/>
    <w:rsid w:val="00B93ABC"/>
    <w:rsid w:val="00B9473C"/>
    <w:rsid w:val="00B94EA3"/>
    <w:rsid w:val="00B95315"/>
    <w:rsid w:val="00B959CC"/>
    <w:rsid w:val="00B95F60"/>
    <w:rsid w:val="00B97646"/>
    <w:rsid w:val="00BA1C84"/>
    <w:rsid w:val="00BA2CFF"/>
    <w:rsid w:val="00BA2EC7"/>
    <w:rsid w:val="00BA30B0"/>
    <w:rsid w:val="00BA49BD"/>
    <w:rsid w:val="00BA5C15"/>
    <w:rsid w:val="00BA6986"/>
    <w:rsid w:val="00BA6B1C"/>
    <w:rsid w:val="00BB02B4"/>
    <w:rsid w:val="00BB186A"/>
    <w:rsid w:val="00BB19CF"/>
    <w:rsid w:val="00BB230C"/>
    <w:rsid w:val="00BB2B84"/>
    <w:rsid w:val="00BB2B8C"/>
    <w:rsid w:val="00BB2E15"/>
    <w:rsid w:val="00BB30EA"/>
    <w:rsid w:val="00BB365C"/>
    <w:rsid w:val="00BB3760"/>
    <w:rsid w:val="00BB37C8"/>
    <w:rsid w:val="00BB43C7"/>
    <w:rsid w:val="00BB4A91"/>
    <w:rsid w:val="00BB5273"/>
    <w:rsid w:val="00BB6645"/>
    <w:rsid w:val="00BB6729"/>
    <w:rsid w:val="00BB7F50"/>
    <w:rsid w:val="00BC0837"/>
    <w:rsid w:val="00BC0B21"/>
    <w:rsid w:val="00BC27EC"/>
    <w:rsid w:val="00BC3047"/>
    <w:rsid w:val="00BC35AB"/>
    <w:rsid w:val="00BC4663"/>
    <w:rsid w:val="00BC5AA8"/>
    <w:rsid w:val="00BC5CFD"/>
    <w:rsid w:val="00BC6156"/>
    <w:rsid w:val="00BC6AE7"/>
    <w:rsid w:val="00BC6E0D"/>
    <w:rsid w:val="00BC741A"/>
    <w:rsid w:val="00BD0212"/>
    <w:rsid w:val="00BD0EBA"/>
    <w:rsid w:val="00BD158C"/>
    <w:rsid w:val="00BD1C89"/>
    <w:rsid w:val="00BD3442"/>
    <w:rsid w:val="00BD380F"/>
    <w:rsid w:val="00BD382E"/>
    <w:rsid w:val="00BD3BD4"/>
    <w:rsid w:val="00BD3D9A"/>
    <w:rsid w:val="00BD430C"/>
    <w:rsid w:val="00BD45AA"/>
    <w:rsid w:val="00BD4932"/>
    <w:rsid w:val="00BD5D91"/>
    <w:rsid w:val="00BD78EE"/>
    <w:rsid w:val="00BE0179"/>
    <w:rsid w:val="00BE06DA"/>
    <w:rsid w:val="00BE14ED"/>
    <w:rsid w:val="00BE2A15"/>
    <w:rsid w:val="00BE3164"/>
    <w:rsid w:val="00BE33DE"/>
    <w:rsid w:val="00BE5551"/>
    <w:rsid w:val="00BE6274"/>
    <w:rsid w:val="00BE661D"/>
    <w:rsid w:val="00BE7450"/>
    <w:rsid w:val="00BE7A98"/>
    <w:rsid w:val="00BF014A"/>
    <w:rsid w:val="00BF0204"/>
    <w:rsid w:val="00BF03C1"/>
    <w:rsid w:val="00BF03DA"/>
    <w:rsid w:val="00BF12AE"/>
    <w:rsid w:val="00BF1626"/>
    <w:rsid w:val="00BF18DC"/>
    <w:rsid w:val="00BF3877"/>
    <w:rsid w:val="00BF4F8C"/>
    <w:rsid w:val="00BF59C8"/>
    <w:rsid w:val="00BF6D44"/>
    <w:rsid w:val="00BF714A"/>
    <w:rsid w:val="00BF757D"/>
    <w:rsid w:val="00BF76A6"/>
    <w:rsid w:val="00BF7996"/>
    <w:rsid w:val="00BF7F22"/>
    <w:rsid w:val="00C001D5"/>
    <w:rsid w:val="00C0108A"/>
    <w:rsid w:val="00C02ECB"/>
    <w:rsid w:val="00C03585"/>
    <w:rsid w:val="00C03E0B"/>
    <w:rsid w:val="00C0424B"/>
    <w:rsid w:val="00C04CA2"/>
    <w:rsid w:val="00C04DC7"/>
    <w:rsid w:val="00C07BEE"/>
    <w:rsid w:val="00C1141D"/>
    <w:rsid w:val="00C115F5"/>
    <w:rsid w:val="00C11829"/>
    <w:rsid w:val="00C124FA"/>
    <w:rsid w:val="00C125A7"/>
    <w:rsid w:val="00C14A9B"/>
    <w:rsid w:val="00C162F8"/>
    <w:rsid w:val="00C168F5"/>
    <w:rsid w:val="00C20242"/>
    <w:rsid w:val="00C20960"/>
    <w:rsid w:val="00C20D66"/>
    <w:rsid w:val="00C2335D"/>
    <w:rsid w:val="00C23D3E"/>
    <w:rsid w:val="00C24B86"/>
    <w:rsid w:val="00C24D92"/>
    <w:rsid w:val="00C25E85"/>
    <w:rsid w:val="00C263A7"/>
    <w:rsid w:val="00C2665C"/>
    <w:rsid w:val="00C266E5"/>
    <w:rsid w:val="00C27636"/>
    <w:rsid w:val="00C32772"/>
    <w:rsid w:val="00C32E09"/>
    <w:rsid w:val="00C35500"/>
    <w:rsid w:val="00C357B0"/>
    <w:rsid w:val="00C35809"/>
    <w:rsid w:val="00C3593F"/>
    <w:rsid w:val="00C3617D"/>
    <w:rsid w:val="00C3636F"/>
    <w:rsid w:val="00C363A7"/>
    <w:rsid w:val="00C37814"/>
    <w:rsid w:val="00C37EEC"/>
    <w:rsid w:val="00C40151"/>
    <w:rsid w:val="00C40671"/>
    <w:rsid w:val="00C408B9"/>
    <w:rsid w:val="00C40952"/>
    <w:rsid w:val="00C40A83"/>
    <w:rsid w:val="00C410B6"/>
    <w:rsid w:val="00C41E2D"/>
    <w:rsid w:val="00C4285C"/>
    <w:rsid w:val="00C442CB"/>
    <w:rsid w:val="00C45E36"/>
    <w:rsid w:val="00C5096D"/>
    <w:rsid w:val="00C510EF"/>
    <w:rsid w:val="00C51AB8"/>
    <w:rsid w:val="00C53F3C"/>
    <w:rsid w:val="00C544B3"/>
    <w:rsid w:val="00C54EDE"/>
    <w:rsid w:val="00C55F3C"/>
    <w:rsid w:val="00C56719"/>
    <w:rsid w:val="00C568DA"/>
    <w:rsid w:val="00C56E28"/>
    <w:rsid w:val="00C5740C"/>
    <w:rsid w:val="00C57823"/>
    <w:rsid w:val="00C6034B"/>
    <w:rsid w:val="00C60E0B"/>
    <w:rsid w:val="00C610CA"/>
    <w:rsid w:val="00C61CFB"/>
    <w:rsid w:val="00C62E95"/>
    <w:rsid w:val="00C63E40"/>
    <w:rsid w:val="00C6505B"/>
    <w:rsid w:val="00C65175"/>
    <w:rsid w:val="00C651CA"/>
    <w:rsid w:val="00C6523E"/>
    <w:rsid w:val="00C658EB"/>
    <w:rsid w:val="00C67A89"/>
    <w:rsid w:val="00C70329"/>
    <w:rsid w:val="00C70798"/>
    <w:rsid w:val="00C7226B"/>
    <w:rsid w:val="00C72B01"/>
    <w:rsid w:val="00C72C17"/>
    <w:rsid w:val="00C7430C"/>
    <w:rsid w:val="00C743D3"/>
    <w:rsid w:val="00C74437"/>
    <w:rsid w:val="00C75182"/>
    <w:rsid w:val="00C7578F"/>
    <w:rsid w:val="00C76339"/>
    <w:rsid w:val="00C76B7B"/>
    <w:rsid w:val="00C76CEE"/>
    <w:rsid w:val="00C773E5"/>
    <w:rsid w:val="00C775C0"/>
    <w:rsid w:val="00C77AB5"/>
    <w:rsid w:val="00C8052B"/>
    <w:rsid w:val="00C810B4"/>
    <w:rsid w:val="00C82723"/>
    <w:rsid w:val="00C8385D"/>
    <w:rsid w:val="00C83BC8"/>
    <w:rsid w:val="00C86F54"/>
    <w:rsid w:val="00C871BF"/>
    <w:rsid w:val="00C8720D"/>
    <w:rsid w:val="00C872B2"/>
    <w:rsid w:val="00C87CFD"/>
    <w:rsid w:val="00C90396"/>
    <w:rsid w:val="00C905F8"/>
    <w:rsid w:val="00C9091B"/>
    <w:rsid w:val="00C91AFB"/>
    <w:rsid w:val="00C93756"/>
    <w:rsid w:val="00C9428B"/>
    <w:rsid w:val="00C950D0"/>
    <w:rsid w:val="00C95736"/>
    <w:rsid w:val="00C95CAC"/>
    <w:rsid w:val="00C963D6"/>
    <w:rsid w:val="00C96657"/>
    <w:rsid w:val="00C972B1"/>
    <w:rsid w:val="00CA0D87"/>
    <w:rsid w:val="00CA0E3B"/>
    <w:rsid w:val="00CA1BD8"/>
    <w:rsid w:val="00CA3093"/>
    <w:rsid w:val="00CA33B0"/>
    <w:rsid w:val="00CA3EAB"/>
    <w:rsid w:val="00CA40FD"/>
    <w:rsid w:val="00CA4808"/>
    <w:rsid w:val="00CA4984"/>
    <w:rsid w:val="00CA4EFD"/>
    <w:rsid w:val="00CA5765"/>
    <w:rsid w:val="00CA5A2F"/>
    <w:rsid w:val="00CA66FF"/>
    <w:rsid w:val="00CA7D2D"/>
    <w:rsid w:val="00CB12CB"/>
    <w:rsid w:val="00CB167C"/>
    <w:rsid w:val="00CB26B6"/>
    <w:rsid w:val="00CB3F49"/>
    <w:rsid w:val="00CB5D73"/>
    <w:rsid w:val="00CB6C2D"/>
    <w:rsid w:val="00CB7E36"/>
    <w:rsid w:val="00CB7EA3"/>
    <w:rsid w:val="00CC10A4"/>
    <w:rsid w:val="00CC1E37"/>
    <w:rsid w:val="00CC4604"/>
    <w:rsid w:val="00CC5024"/>
    <w:rsid w:val="00CC5114"/>
    <w:rsid w:val="00CC694C"/>
    <w:rsid w:val="00CC6F1C"/>
    <w:rsid w:val="00CC7AF9"/>
    <w:rsid w:val="00CC7C5F"/>
    <w:rsid w:val="00CC7E26"/>
    <w:rsid w:val="00CD2A9F"/>
    <w:rsid w:val="00CD3BB5"/>
    <w:rsid w:val="00CD4D17"/>
    <w:rsid w:val="00CD4DEE"/>
    <w:rsid w:val="00CD508D"/>
    <w:rsid w:val="00CD50B5"/>
    <w:rsid w:val="00CD7673"/>
    <w:rsid w:val="00CE0909"/>
    <w:rsid w:val="00CE0E99"/>
    <w:rsid w:val="00CE250C"/>
    <w:rsid w:val="00CE28E4"/>
    <w:rsid w:val="00CE34FB"/>
    <w:rsid w:val="00CE35BC"/>
    <w:rsid w:val="00CE3BF0"/>
    <w:rsid w:val="00CE42E1"/>
    <w:rsid w:val="00CE42F5"/>
    <w:rsid w:val="00CE49DE"/>
    <w:rsid w:val="00CE4F5D"/>
    <w:rsid w:val="00CE6F61"/>
    <w:rsid w:val="00CE7BCB"/>
    <w:rsid w:val="00CF00F4"/>
    <w:rsid w:val="00CF069C"/>
    <w:rsid w:val="00CF143B"/>
    <w:rsid w:val="00CF1CC3"/>
    <w:rsid w:val="00CF2019"/>
    <w:rsid w:val="00CF246E"/>
    <w:rsid w:val="00CF275C"/>
    <w:rsid w:val="00CF34E3"/>
    <w:rsid w:val="00CF35B4"/>
    <w:rsid w:val="00CF4A29"/>
    <w:rsid w:val="00CF4ED0"/>
    <w:rsid w:val="00CF5701"/>
    <w:rsid w:val="00CF5F60"/>
    <w:rsid w:val="00CF74AB"/>
    <w:rsid w:val="00CF76E3"/>
    <w:rsid w:val="00CF7F96"/>
    <w:rsid w:val="00D01A44"/>
    <w:rsid w:val="00D01F72"/>
    <w:rsid w:val="00D02515"/>
    <w:rsid w:val="00D032C6"/>
    <w:rsid w:val="00D03D0B"/>
    <w:rsid w:val="00D04697"/>
    <w:rsid w:val="00D04B66"/>
    <w:rsid w:val="00D04DE5"/>
    <w:rsid w:val="00D05018"/>
    <w:rsid w:val="00D058BD"/>
    <w:rsid w:val="00D05A8E"/>
    <w:rsid w:val="00D072A6"/>
    <w:rsid w:val="00D07B07"/>
    <w:rsid w:val="00D11C86"/>
    <w:rsid w:val="00D11F48"/>
    <w:rsid w:val="00D1244B"/>
    <w:rsid w:val="00D12703"/>
    <w:rsid w:val="00D1310B"/>
    <w:rsid w:val="00D13922"/>
    <w:rsid w:val="00D14044"/>
    <w:rsid w:val="00D151A9"/>
    <w:rsid w:val="00D16D13"/>
    <w:rsid w:val="00D202D3"/>
    <w:rsid w:val="00D20D69"/>
    <w:rsid w:val="00D216EF"/>
    <w:rsid w:val="00D221C5"/>
    <w:rsid w:val="00D22832"/>
    <w:rsid w:val="00D2289C"/>
    <w:rsid w:val="00D22B80"/>
    <w:rsid w:val="00D22CCC"/>
    <w:rsid w:val="00D231DE"/>
    <w:rsid w:val="00D239E3"/>
    <w:rsid w:val="00D23E67"/>
    <w:rsid w:val="00D23F60"/>
    <w:rsid w:val="00D24237"/>
    <w:rsid w:val="00D24986"/>
    <w:rsid w:val="00D24DBA"/>
    <w:rsid w:val="00D2559A"/>
    <w:rsid w:val="00D2653F"/>
    <w:rsid w:val="00D26697"/>
    <w:rsid w:val="00D26A30"/>
    <w:rsid w:val="00D271BB"/>
    <w:rsid w:val="00D27422"/>
    <w:rsid w:val="00D31338"/>
    <w:rsid w:val="00D31538"/>
    <w:rsid w:val="00D316E8"/>
    <w:rsid w:val="00D32528"/>
    <w:rsid w:val="00D3272E"/>
    <w:rsid w:val="00D329D6"/>
    <w:rsid w:val="00D33764"/>
    <w:rsid w:val="00D33F72"/>
    <w:rsid w:val="00D34F70"/>
    <w:rsid w:val="00D360E9"/>
    <w:rsid w:val="00D3728F"/>
    <w:rsid w:val="00D40C03"/>
    <w:rsid w:val="00D41DD8"/>
    <w:rsid w:val="00D42342"/>
    <w:rsid w:val="00D423B2"/>
    <w:rsid w:val="00D42F37"/>
    <w:rsid w:val="00D4420E"/>
    <w:rsid w:val="00D44FDC"/>
    <w:rsid w:val="00D50544"/>
    <w:rsid w:val="00D5329B"/>
    <w:rsid w:val="00D5349D"/>
    <w:rsid w:val="00D53A1C"/>
    <w:rsid w:val="00D53A46"/>
    <w:rsid w:val="00D5455D"/>
    <w:rsid w:val="00D54DA9"/>
    <w:rsid w:val="00D54EF8"/>
    <w:rsid w:val="00D54F5A"/>
    <w:rsid w:val="00D55486"/>
    <w:rsid w:val="00D5550F"/>
    <w:rsid w:val="00D55A7A"/>
    <w:rsid w:val="00D56120"/>
    <w:rsid w:val="00D56256"/>
    <w:rsid w:val="00D56FE7"/>
    <w:rsid w:val="00D572C6"/>
    <w:rsid w:val="00D57320"/>
    <w:rsid w:val="00D57558"/>
    <w:rsid w:val="00D579A6"/>
    <w:rsid w:val="00D57AA8"/>
    <w:rsid w:val="00D57EF5"/>
    <w:rsid w:val="00D605E8"/>
    <w:rsid w:val="00D61745"/>
    <w:rsid w:val="00D61C0B"/>
    <w:rsid w:val="00D62A5E"/>
    <w:rsid w:val="00D63E7A"/>
    <w:rsid w:val="00D65A4D"/>
    <w:rsid w:val="00D670B7"/>
    <w:rsid w:val="00D67F58"/>
    <w:rsid w:val="00D70F6F"/>
    <w:rsid w:val="00D710A7"/>
    <w:rsid w:val="00D71FFD"/>
    <w:rsid w:val="00D72073"/>
    <w:rsid w:val="00D720BE"/>
    <w:rsid w:val="00D72998"/>
    <w:rsid w:val="00D73001"/>
    <w:rsid w:val="00D732AA"/>
    <w:rsid w:val="00D733CB"/>
    <w:rsid w:val="00D737B4"/>
    <w:rsid w:val="00D73DC7"/>
    <w:rsid w:val="00D74637"/>
    <w:rsid w:val="00D74F74"/>
    <w:rsid w:val="00D75149"/>
    <w:rsid w:val="00D76723"/>
    <w:rsid w:val="00D7689E"/>
    <w:rsid w:val="00D771FE"/>
    <w:rsid w:val="00D774F0"/>
    <w:rsid w:val="00D77C69"/>
    <w:rsid w:val="00D82EE5"/>
    <w:rsid w:val="00D833AE"/>
    <w:rsid w:val="00D83518"/>
    <w:rsid w:val="00D83760"/>
    <w:rsid w:val="00D837A2"/>
    <w:rsid w:val="00D841E3"/>
    <w:rsid w:val="00D844AA"/>
    <w:rsid w:val="00D85EA3"/>
    <w:rsid w:val="00D86E1F"/>
    <w:rsid w:val="00D87452"/>
    <w:rsid w:val="00D87FD1"/>
    <w:rsid w:val="00D90819"/>
    <w:rsid w:val="00D90E00"/>
    <w:rsid w:val="00D910F8"/>
    <w:rsid w:val="00D92F5C"/>
    <w:rsid w:val="00D941B6"/>
    <w:rsid w:val="00D95802"/>
    <w:rsid w:val="00D96020"/>
    <w:rsid w:val="00D96CFD"/>
    <w:rsid w:val="00D97278"/>
    <w:rsid w:val="00DA18DF"/>
    <w:rsid w:val="00DA2C83"/>
    <w:rsid w:val="00DA3EDF"/>
    <w:rsid w:val="00DA4205"/>
    <w:rsid w:val="00DA430F"/>
    <w:rsid w:val="00DA4A51"/>
    <w:rsid w:val="00DA6AAF"/>
    <w:rsid w:val="00DA6B87"/>
    <w:rsid w:val="00DB06CD"/>
    <w:rsid w:val="00DB06EA"/>
    <w:rsid w:val="00DB0E65"/>
    <w:rsid w:val="00DB0F88"/>
    <w:rsid w:val="00DB198A"/>
    <w:rsid w:val="00DB1D02"/>
    <w:rsid w:val="00DB2029"/>
    <w:rsid w:val="00DB242D"/>
    <w:rsid w:val="00DB24BE"/>
    <w:rsid w:val="00DB2A88"/>
    <w:rsid w:val="00DB3088"/>
    <w:rsid w:val="00DB3C7C"/>
    <w:rsid w:val="00DB5546"/>
    <w:rsid w:val="00DB576D"/>
    <w:rsid w:val="00DB5B94"/>
    <w:rsid w:val="00DB60F0"/>
    <w:rsid w:val="00DC01F9"/>
    <w:rsid w:val="00DC0466"/>
    <w:rsid w:val="00DC0FDC"/>
    <w:rsid w:val="00DC1256"/>
    <w:rsid w:val="00DC2616"/>
    <w:rsid w:val="00DC5A28"/>
    <w:rsid w:val="00DC5B6A"/>
    <w:rsid w:val="00DC6962"/>
    <w:rsid w:val="00DC6FA0"/>
    <w:rsid w:val="00DC74AD"/>
    <w:rsid w:val="00DC75BD"/>
    <w:rsid w:val="00DD0C43"/>
    <w:rsid w:val="00DD1803"/>
    <w:rsid w:val="00DD2548"/>
    <w:rsid w:val="00DD2948"/>
    <w:rsid w:val="00DD482A"/>
    <w:rsid w:val="00DD4C6A"/>
    <w:rsid w:val="00DD5339"/>
    <w:rsid w:val="00DD60D5"/>
    <w:rsid w:val="00DD6746"/>
    <w:rsid w:val="00DD7871"/>
    <w:rsid w:val="00DE0531"/>
    <w:rsid w:val="00DE0F36"/>
    <w:rsid w:val="00DE2626"/>
    <w:rsid w:val="00DE3414"/>
    <w:rsid w:val="00DE3928"/>
    <w:rsid w:val="00DE3D67"/>
    <w:rsid w:val="00DE433E"/>
    <w:rsid w:val="00DE4542"/>
    <w:rsid w:val="00DE4B40"/>
    <w:rsid w:val="00DE512C"/>
    <w:rsid w:val="00DE5C4D"/>
    <w:rsid w:val="00DE63B2"/>
    <w:rsid w:val="00DE7225"/>
    <w:rsid w:val="00DE75A7"/>
    <w:rsid w:val="00DE76AE"/>
    <w:rsid w:val="00DE7A33"/>
    <w:rsid w:val="00DF1610"/>
    <w:rsid w:val="00DF22C1"/>
    <w:rsid w:val="00DF262D"/>
    <w:rsid w:val="00DF2DE3"/>
    <w:rsid w:val="00DF54E4"/>
    <w:rsid w:val="00DF6BBD"/>
    <w:rsid w:val="00DF7279"/>
    <w:rsid w:val="00DF73B1"/>
    <w:rsid w:val="00DF7CC7"/>
    <w:rsid w:val="00DF7E74"/>
    <w:rsid w:val="00E00F7D"/>
    <w:rsid w:val="00E014CF"/>
    <w:rsid w:val="00E01FA9"/>
    <w:rsid w:val="00E020D6"/>
    <w:rsid w:val="00E0297C"/>
    <w:rsid w:val="00E02F1E"/>
    <w:rsid w:val="00E037C4"/>
    <w:rsid w:val="00E03946"/>
    <w:rsid w:val="00E04049"/>
    <w:rsid w:val="00E0414C"/>
    <w:rsid w:val="00E0451D"/>
    <w:rsid w:val="00E04BAE"/>
    <w:rsid w:val="00E052FF"/>
    <w:rsid w:val="00E05FC1"/>
    <w:rsid w:val="00E05FFE"/>
    <w:rsid w:val="00E0685E"/>
    <w:rsid w:val="00E06B86"/>
    <w:rsid w:val="00E0789E"/>
    <w:rsid w:val="00E07EEB"/>
    <w:rsid w:val="00E1180F"/>
    <w:rsid w:val="00E11AD7"/>
    <w:rsid w:val="00E125AF"/>
    <w:rsid w:val="00E14CD3"/>
    <w:rsid w:val="00E14F54"/>
    <w:rsid w:val="00E15A82"/>
    <w:rsid w:val="00E1633E"/>
    <w:rsid w:val="00E17008"/>
    <w:rsid w:val="00E2003F"/>
    <w:rsid w:val="00E203A7"/>
    <w:rsid w:val="00E203B9"/>
    <w:rsid w:val="00E2163A"/>
    <w:rsid w:val="00E21929"/>
    <w:rsid w:val="00E21CA3"/>
    <w:rsid w:val="00E21EBE"/>
    <w:rsid w:val="00E22172"/>
    <w:rsid w:val="00E221CC"/>
    <w:rsid w:val="00E23140"/>
    <w:rsid w:val="00E23AD4"/>
    <w:rsid w:val="00E25B7D"/>
    <w:rsid w:val="00E26086"/>
    <w:rsid w:val="00E26708"/>
    <w:rsid w:val="00E26750"/>
    <w:rsid w:val="00E26F53"/>
    <w:rsid w:val="00E27536"/>
    <w:rsid w:val="00E30025"/>
    <w:rsid w:val="00E30897"/>
    <w:rsid w:val="00E315C1"/>
    <w:rsid w:val="00E32E8C"/>
    <w:rsid w:val="00E34347"/>
    <w:rsid w:val="00E34509"/>
    <w:rsid w:val="00E34EEA"/>
    <w:rsid w:val="00E359F2"/>
    <w:rsid w:val="00E35A6C"/>
    <w:rsid w:val="00E36529"/>
    <w:rsid w:val="00E36EC2"/>
    <w:rsid w:val="00E36F12"/>
    <w:rsid w:val="00E370E5"/>
    <w:rsid w:val="00E3712A"/>
    <w:rsid w:val="00E40396"/>
    <w:rsid w:val="00E42E23"/>
    <w:rsid w:val="00E4572F"/>
    <w:rsid w:val="00E45977"/>
    <w:rsid w:val="00E45A46"/>
    <w:rsid w:val="00E46836"/>
    <w:rsid w:val="00E47D77"/>
    <w:rsid w:val="00E47DDB"/>
    <w:rsid w:val="00E5110B"/>
    <w:rsid w:val="00E51D66"/>
    <w:rsid w:val="00E52182"/>
    <w:rsid w:val="00E53453"/>
    <w:rsid w:val="00E549F3"/>
    <w:rsid w:val="00E56F04"/>
    <w:rsid w:val="00E56F23"/>
    <w:rsid w:val="00E57C5B"/>
    <w:rsid w:val="00E607F9"/>
    <w:rsid w:val="00E61101"/>
    <w:rsid w:val="00E61828"/>
    <w:rsid w:val="00E6292B"/>
    <w:rsid w:val="00E63799"/>
    <w:rsid w:val="00E638D0"/>
    <w:rsid w:val="00E63C78"/>
    <w:rsid w:val="00E643D8"/>
    <w:rsid w:val="00E64584"/>
    <w:rsid w:val="00E65927"/>
    <w:rsid w:val="00E65FA3"/>
    <w:rsid w:val="00E66DC0"/>
    <w:rsid w:val="00E674E0"/>
    <w:rsid w:val="00E706BF"/>
    <w:rsid w:val="00E70F3B"/>
    <w:rsid w:val="00E7123C"/>
    <w:rsid w:val="00E713FC"/>
    <w:rsid w:val="00E7144B"/>
    <w:rsid w:val="00E71466"/>
    <w:rsid w:val="00E722D5"/>
    <w:rsid w:val="00E726C9"/>
    <w:rsid w:val="00E72719"/>
    <w:rsid w:val="00E73395"/>
    <w:rsid w:val="00E73825"/>
    <w:rsid w:val="00E76CDE"/>
    <w:rsid w:val="00E77A32"/>
    <w:rsid w:val="00E77C7D"/>
    <w:rsid w:val="00E804A1"/>
    <w:rsid w:val="00E80CF7"/>
    <w:rsid w:val="00E828B5"/>
    <w:rsid w:val="00E83427"/>
    <w:rsid w:val="00E836F5"/>
    <w:rsid w:val="00E84CDA"/>
    <w:rsid w:val="00E856B9"/>
    <w:rsid w:val="00E86958"/>
    <w:rsid w:val="00E8790E"/>
    <w:rsid w:val="00E901F1"/>
    <w:rsid w:val="00E907DC"/>
    <w:rsid w:val="00E909AC"/>
    <w:rsid w:val="00E909BE"/>
    <w:rsid w:val="00E909D1"/>
    <w:rsid w:val="00E90E7D"/>
    <w:rsid w:val="00E91076"/>
    <w:rsid w:val="00E910F9"/>
    <w:rsid w:val="00E91D7B"/>
    <w:rsid w:val="00E926E4"/>
    <w:rsid w:val="00E93378"/>
    <w:rsid w:val="00E93584"/>
    <w:rsid w:val="00E939CA"/>
    <w:rsid w:val="00E944A4"/>
    <w:rsid w:val="00E94AE2"/>
    <w:rsid w:val="00E94B3A"/>
    <w:rsid w:val="00E955C3"/>
    <w:rsid w:val="00E9645C"/>
    <w:rsid w:val="00E96799"/>
    <w:rsid w:val="00E96D28"/>
    <w:rsid w:val="00EA053A"/>
    <w:rsid w:val="00EA0D2F"/>
    <w:rsid w:val="00EA0EC8"/>
    <w:rsid w:val="00EA14CB"/>
    <w:rsid w:val="00EA177B"/>
    <w:rsid w:val="00EA25AB"/>
    <w:rsid w:val="00EA2BEF"/>
    <w:rsid w:val="00EA2DB8"/>
    <w:rsid w:val="00EA30AF"/>
    <w:rsid w:val="00EA3DE7"/>
    <w:rsid w:val="00EA4316"/>
    <w:rsid w:val="00EA4354"/>
    <w:rsid w:val="00EA59E2"/>
    <w:rsid w:val="00EA6221"/>
    <w:rsid w:val="00EA6EF6"/>
    <w:rsid w:val="00EA72CB"/>
    <w:rsid w:val="00EA7CD1"/>
    <w:rsid w:val="00EB009E"/>
    <w:rsid w:val="00EB1A32"/>
    <w:rsid w:val="00EB2004"/>
    <w:rsid w:val="00EB252F"/>
    <w:rsid w:val="00EB2D06"/>
    <w:rsid w:val="00EB33A9"/>
    <w:rsid w:val="00EB382A"/>
    <w:rsid w:val="00EB3F52"/>
    <w:rsid w:val="00EB4A9C"/>
    <w:rsid w:val="00EB4D00"/>
    <w:rsid w:val="00EC0744"/>
    <w:rsid w:val="00EC0BA6"/>
    <w:rsid w:val="00EC1383"/>
    <w:rsid w:val="00EC16A4"/>
    <w:rsid w:val="00EC1A3F"/>
    <w:rsid w:val="00EC2220"/>
    <w:rsid w:val="00EC2B51"/>
    <w:rsid w:val="00EC2DB3"/>
    <w:rsid w:val="00EC51AC"/>
    <w:rsid w:val="00EC5E6D"/>
    <w:rsid w:val="00EC6278"/>
    <w:rsid w:val="00EC704B"/>
    <w:rsid w:val="00EC71F7"/>
    <w:rsid w:val="00EC7566"/>
    <w:rsid w:val="00EC771B"/>
    <w:rsid w:val="00EC7F3C"/>
    <w:rsid w:val="00ED013E"/>
    <w:rsid w:val="00ED15BF"/>
    <w:rsid w:val="00ED1C49"/>
    <w:rsid w:val="00ED35FB"/>
    <w:rsid w:val="00ED3846"/>
    <w:rsid w:val="00ED4173"/>
    <w:rsid w:val="00ED4DA5"/>
    <w:rsid w:val="00ED6BE1"/>
    <w:rsid w:val="00ED6D26"/>
    <w:rsid w:val="00ED6FA0"/>
    <w:rsid w:val="00EE0A55"/>
    <w:rsid w:val="00EE0C14"/>
    <w:rsid w:val="00EE1452"/>
    <w:rsid w:val="00EE1EA4"/>
    <w:rsid w:val="00EE2C56"/>
    <w:rsid w:val="00EE358B"/>
    <w:rsid w:val="00EE3740"/>
    <w:rsid w:val="00EE3BEA"/>
    <w:rsid w:val="00EE4CDB"/>
    <w:rsid w:val="00EE5B6D"/>
    <w:rsid w:val="00EE5E58"/>
    <w:rsid w:val="00EE6850"/>
    <w:rsid w:val="00EE6C36"/>
    <w:rsid w:val="00EE7B09"/>
    <w:rsid w:val="00EE7B91"/>
    <w:rsid w:val="00EF0E89"/>
    <w:rsid w:val="00EF250F"/>
    <w:rsid w:val="00EF2753"/>
    <w:rsid w:val="00EF349E"/>
    <w:rsid w:val="00EF3914"/>
    <w:rsid w:val="00EF3CBC"/>
    <w:rsid w:val="00EF4567"/>
    <w:rsid w:val="00EF52C2"/>
    <w:rsid w:val="00EF5559"/>
    <w:rsid w:val="00EF59DA"/>
    <w:rsid w:val="00EF6DC4"/>
    <w:rsid w:val="00EF71AD"/>
    <w:rsid w:val="00EF7E29"/>
    <w:rsid w:val="00F0005E"/>
    <w:rsid w:val="00F00555"/>
    <w:rsid w:val="00F00A9F"/>
    <w:rsid w:val="00F00FB4"/>
    <w:rsid w:val="00F02CD2"/>
    <w:rsid w:val="00F0438F"/>
    <w:rsid w:val="00F04A92"/>
    <w:rsid w:val="00F04E46"/>
    <w:rsid w:val="00F04FB6"/>
    <w:rsid w:val="00F06CA3"/>
    <w:rsid w:val="00F07173"/>
    <w:rsid w:val="00F11768"/>
    <w:rsid w:val="00F12C4D"/>
    <w:rsid w:val="00F12D51"/>
    <w:rsid w:val="00F133F5"/>
    <w:rsid w:val="00F137C3"/>
    <w:rsid w:val="00F13B40"/>
    <w:rsid w:val="00F13CE4"/>
    <w:rsid w:val="00F142AE"/>
    <w:rsid w:val="00F1498E"/>
    <w:rsid w:val="00F14F51"/>
    <w:rsid w:val="00F15860"/>
    <w:rsid w:val="00F15F39"/>
    <w:rsid w:val="00F17293"/>
    <w:rsid w:val="00F174A0"/>
    <w:rsid w:val="00F17B03"/>
    <w:rsid w:val="00F2004A"/>
    <w:rsid w:val="00F200AE"/>
    <w:rsid w:val="00F212DA"/>
    <w:rsid w:val="00F228A6"/>
    <w:rsid w:val="00F23E97"/>
    <w:rsid w:val="00F24631"/>
    <w:rsid w:val="00F24817"/>
    <w:rsid w:val="00F2672C"/>
    <w:rsid w:val="00F2674C"/>
    <w:rsid w:val="00F27252"/>
    <w:rsid w:val="00F3037E"/>
    <w:rsid w:val="00F30791"/>
    <w:rsid w:val="00F319D7"/>
    <w:rsid w:val="00F3310F"/>
    <w:rsid w:val="00F3359C"/>
    <w:rsid w:val="00F344C3"/>
    <w:rsid w:val="00F34829"/>
    <w:rsid w:val="00F34CEA"/>
    <w:rsid w:val="00F35097"/>
    <w:rsid w:val="00F36B3F"/>
    <w:rsid w:val="00F36DB9"/>
    <w:rsid w:val="00F37648"/>
    <w:rsid w:val="00F40074"/>
    <w:rsid w:val="00F41E7D"/>
    <w:rsid w:val="00F42907"/>
    <w:rsid w:val="00F43520"/>
    <w:rsid w:val="00F447F6"/>
    <w:rsid w:val="00F46A68"/>
    <w:rsid w:val="00F47D5D"/>
    <w:rsid w:val="00F510EA"/>
    <w:rsid w:val="00F51A1C"/>
    <w:rsid w:val="00F51B46"/>
    <w:rsid w:val="00F52A03"/>
    <w:rsid w:val="00F535DA"/>
    <w:rsid w:val="00F53726"/>
    <w:rsid w:val="00F53E52"/>
    <w:rsid w:val="00F54F66"/>
    <w:rsid w:val="00F5512D"/>
    <w:rsid w:val="00F558D0"/>
    <w:rsid w:val="00F55FAF"/>
    <w:rsid w:val="00F566AA"/>
    <w:rsid w:val="00F567CB"/>
    <w:rsid w:val="00F56BA0"/>
    <w:rsid w:val="00F602DE"/>
    <w:rsid w:val="00F6092D"/>
    <w:rsid w:val="00F60CA3"/>
    <w:rsid w:val="00F60E72"/>
    <w:rsid w:val="00F61AB6"/>
    <w:rsid w:val="00F635D7"/>
    <w:rsid w:val="00F63AFA"/>
    <w:rsid w:val="00F64BB3"/>
    <w:rsid w:val="00F66AA9"/>
    <w:rsid w:val="00F66AFF"/>
    <w:rsid w:val="00F66EA0"/>
    <w:rsid w:val="00F672A2"/>
    <w:rsid w:val="00F70234"/>
    <w:rsid w:val="00F70335"/>
    <w:rsid w:val="00F71971"/>
    <w:rsid w:val="00F7247E"/>
    <w:rsid w:val="00F72EED"/>
    <w:rsid w:val="00F72F86"/>
    <w:rsid w:val="00F7337C"/>
    <w:rsid w:val="00F737A4"/>
    <w:rsid w:val="00F75E4B"/>
    <w:rsid w:val="00F76386"/>
    <w:rsid w:val="00F76510"/>
    <w:rsid w:val="00F774BA"/>
    <w:rsid w:val="00F77841"/>
    <w:rsid w:val="00F8112B"/>
    <w:rsid w:val="00F81852"/>
    <w:rsid w:val="00F81F2A"/>
    <w:rsid w:val="00F81F46"/>
    <w:rsid w:val="00F835F5"/>
    <w:rsid w:val="00F83EF6"/>
    <w:rsid w:val="00F84ABF"/>
    <w:rsid w:val="00F84E8F"/>
    <w:rsid w:val="00F8580D"/>
    <w:rsid w:val="00F85E71"/>
    <w:rsid w:val="00F85F17"/>
    <w:rsid w:val="00F860BA"/>
    <w:rsid w:val="00F86294"/>
    <w:rsid w:val="00F87900"/>
    <w:rsid w:val="00F90BF2"/>
    <w:rsid w:val="00F912B1"/>
    <w:rsid w:val="00F91AC8"/>
    <w:rsid w:val="00F91F23"/>
    <w:rsid w:val="00F92F00"/>
    <w:rsid w:val="00F93018"/>
    <w:rsid w:val="00F93228"/>
    <w:rsid w:val="00F935BA"/>
    <w:rsid w:val="00F93FD3"/>
    <w:rsid w:val="00F948EE"/>
    <w:rsid w:val="00F955A9"/>
    <w:rsid w:val="00F95E07"/>
    <w:rsid w:val="00F97186"/>
    <w:rsid w:val="00FA0391"/>
    <w:rsid w:val="00FA0D17"/>
    <w:rsid w:val="00FA0E05"/>
    <w:rsid w:val="00FA1136"/>
    <w:rsid w:val="00FA1191"/>
    <w:rsid w:val="00FA1776"/>
    <w:rsid w:val="00FA19B7"/>
    <w:rsid w:val="00FA2177"/>
    <w:rsid w:val="00FA274A"/>
    <w:rsid w:val="00FA4004"/>
    <w:rsid w:val="00FA40BD"/>
    <w:rsid w:val="00FA4E9E"/>
    <w:rsid w:val="00FA54C7"/>
    <w:rsid w:val="00FA62D3"/>
    <w:rsid w:val="00FA6D4B"/>
    <w:rsid w:val="00FA7A5A"/>
    <w:rsid w:val="00FB0512"/>
    <w:rsid w:val="00FB13F3"/>
    <w:rsid w:val="00FB1BD0"/>
    <w:rsid w:val="00FB3E19"/>
    <w:rsid w:val="00FB47DC"/>
    <w:rsid w:val="00FB7BE6"/>
    <w:rsid w:val="00FB7CF6"/>
    <w:rsid w:val="00FC0A85"/>
    <w:rsid w:val="00FC0BDD"/>
    <w:rsid w:val="00FC102E"/>
    <w:rsid w:val="00FC2597"/>
    <w:rsid w:val="00FC2EF0"/>
    <w:rsid w:val="00FC4AA7"/>
    <w:rsid w:val="00FC4FD0"/>
    <w:rsid w:val="00FC6122"/>
    <w:rsid w:val="00FC62E2"/>
    <w:rsid w:val="00FC6E3F"/>
    <w:rsid w:val="00FC701F"/>
    <w:rsid w:val="00FC70AE"/>
    <w:rsid w:val="00FC740E"/>
    <w:rsid w:val="00FD0AC4"/>
    <w:rsid w:val="00FD1430"/>
    <w:rsid w:val="00FD1FBA"/>
    <w:rsid w:val="00FD20BB"/>
    <w:rsid w:val="00FD2A45"/>
    <w:rsid w:val="00FD316A"/>
    <w:rsid w:val="00FD3BF6"/>
    <w:rsid w:val="00FD3D3F"/>
    <w:rsid w:val="00FD3F40"/>
    <w:rsid w:val="00FD4B9E"/>
    <w:rsid w:val="00FD4FDC"/>
    <w:rsid w:val="00FD5943"/>
    <w:rsid w:val="00FD5EBE"/>
    <w:rsid w:val="00FD66AE"/>
    <w:rsid w:val="00FD67E4"/>
    <w:rsid w:val="00FE196C"/>
    <w:rsid w:val="00FE217F"/>
    <w:rsid w:val="00FE25F7"/>
    <w:rsid w:val="00FE5DFB"/>
    <w:rsid w:val="00FE7A32"/>
    <w:rsid w:val="00FE7C0E"/>
    <w:rsid w:val="00FE7C23"/>
    <w:rsid w:val="00FF01D9"/>
    <w:rsid w:val="00FF0C4E"/>
    <w:rsid w:val="00FF1286"/>
    <w:rsid w:val="00FF14DD"/>
    <w:rsid w:val="00FF168B"/>
    <w:rsid w:val="00FF1DA8"/>
    <w:rsid w:val="00FF256E"/>
    <w:rsid w:val="00FF316E"/>
    <w:rsid w:val="00FF5430"/>
    <w:rsid w:val="00FF6BA4"/>
    <w:rsid w:val="00FF730F"/>
    <w:rsid w:val="00FF7899"/>
    <w:rsid w:val="00FF7DE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1CD5FA7"/>
  <w14:defaultImageDpi w14:val="0"/>
  <w15:docId w15:val="{FDC952FE-DAD8-4840-8A9D-031568CAA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3EAB"/>
  </w:style>
  <w:style w:type="paragraph" w:styleId="Titre1">
    <w:name w:val="heading 1"/>
    <w:basedOn w:val="Normal"/>
    <w:next w:val="Normal"/>
    <w:link w:val="Titre1Car"/>
    <w:uiPriority w:val="9"/>
    <w:qFormat/>
    <w:rsid w:val="00770F7A"/>
    <w:pPr>
      <w:keepNext/>
      <w:spacing w:before="600" w:after="200"/>
      <w:jc w:val="center"/>
      <w:outlineLvl w:val="0"/>
    </w:pPr>
    <w:rPr>
      <w:rFonts w:ascii="Arial" w:hAnsi="Arial" w:cs="Arial"/>
      <w:b/>
      <w:bCs/>
      <w:color w:val="5F497A"/>
      <w:sz w:val="32"/>
      <w:szCs w:val="32"/>
    </w:rPr>
  </w:style>
  <w:style w:type="paragraph" w:styleId="Titre2">
    <w:name w:val="heading 2"/>
    <w:basedOn w:val="Normal"/>
    <w:next w:val="Normal"/>
    <w:link w:val="Titre2Car"/>
    <w:uiPriority w:val="9"/>
    <w:qFormat/>
    <w:rsid w:val="00E828B5"/>
    <w:pPr>
      <w:keepNext/>
      <w:tabs>
        <w:tab w:val="left" w:pos="3438"/>
      </w:tabs>
      <w:spacing w:before="200"/>
      <w:jc w:val="both"/>
      <w:outlineLvl w:val="1"/>
    </w:pPr>
    <w:rPr>
      <w:rFonts w:ascii="Arial" w:hAnsi="Arial" w:cs="Arial"/>
      <w:color w:val="5F497A"/>
      <w:sz w:val="24"/>
      <w:szCs w:val="28"/>
    </w:rPr>
  </w:style>
  <w:style w:type="paragraph" w:styleId="Titre3">
    <w:name w:val="heading 3"/>
    <w:basedOn w:val="Normal"/>
    <w:next w:val="Normal"/>
    <w:link w:val="Titre3Car"/>
    <w:uiPriority w:val="9"/>
    <w:qFormat/>
    <w:rsid w:val="00F133F5"/>
    <w:pPr>
      <w:keepNext/>
      <w:ind w:left="284"/>
      <w:jc w:val="both"/>
      <w:outlineLvl w:val="2"/>
    </w:pPr>
    <w:rPr>
      <w:rFonts w:ascii="Arial" w:hAnsi="Arial" w:cs="Arial"/>
      <w:color w:val="800080"/>
      <w:sz w:val="24"/>
      <w:szCs w:val="24"/>
    </w:rPr>
  </w:style>
  <w:style w:type="paragraph" w:styleId="Titre4">
    <w:name w:val="heading 4"/>
    <w:basedOn w:val="Normal"/>
    <w:next w:val="Normal"/>
    <w:link w:val="Titre4Car"/>
    <w:uiPriority w:val="9"/>
    <w:qFormat/>
    <w:rsid w:val="00F133F5"/>
    <w:pPr>
      <w:keepNext/>
      <w:spacing w:before="400"/>
      <w:jc w:val="both"/>
      <w:outlineLvl w:val="3"/>
    </w:pPr>
    <w:rPr>
      <w:color w:val="800080"/>
      <w:sz w:val="24"/>
      <w:szCs w:val="24"/>
      <w:u w:val="single"/>
    </w:rPr>
  </w:style>
  <w:style w:type="paragraph" w:styleId="Titre5">
    <w:name w:val="heading 5"/>
    <w:basedOn w:val="Normal"/>
    <w:next w:val="Normal"/>
    <w:link w:val="Titre5Car"/>
    <w:uiPriority w:val="9"/>
    <w:qFormat/>
    <w:rsid w:val="00F133F5"/>
    <w:pPr>
      <w:keepNext/>
      <w:spacing w:before="1000"/>
      <w:jc w:val="both"/>
      <w:outlineLvl w:val="4"/>
    </w:pPr>
    <w:rPr>
      <w:b/>
      <w:bCs/>
      <w:sz w:val="24"/>
      <w:szCs w:val="24"/>
    </w:rPr>
  </w:style>
  <w:style w:type="paragraph" w:styleId="Titre6">
    <w:name w:val="heading 6"/>
    <w:basedOn w:val="Normal"/>
    <w:next w:val="Normal"/>
    <w:link w:val="Titre6Car"/>
    <w:uiPriority w:val="9"/>
    <w:qFormat/>
    <w:rsid w:val="00F133F5"/>
    <w:pPr>
      <w:keepNext/>
      <w:pBdr>
        <w:top w:val="single" w:sz="4" w:space="1" w:color="auto"/>
        <w:left w:val="single" w:sz="4" w:space="0" w:color="auto"/>
        <w:bottom w:val="single" w:sz="4" w:space="1" w:color="auto"/>
        <w:right w:val="single" w:sz="4" w:space="4" w:color="auto"/>
      </w:pBdr>
      <w:jc w:val="both"/>
      <w:outlineLvl w:val="5"/>
    </w:pPr>
    <w:rPr>
      <w:sz w:val="24"/>
      <w:szCs w:val="24"/>
    </w:rPr>
  </w:style>
  <w:style w:type="paragraph" w:styleId="Titre7">
    <w:name w:val="heading 7"/>
    <w:basedOn w:val="Normal"/>
    <w:next w:val="Normal"/>
    <w:link w:val="Titre7Car"/>
    <w:uiPriority w:val="9"/>
    <w:qFormat/>
    <w:rsid w:val="00F133F5"/>
    <w:pPr>
      <w:keepNext/>
      <w:spacing w:before="1000"/>
      <w:jc w:val="center"/>
      <w:outlineLvl w:val="6"/>
    </w:pPr>
    <w:rPr>
      <w:rFonts w:ascii="Bradley Hand ITC" w:hAnsi="Bradley Hand ITC"/>
      <w:b/>
      <w:bCs/>
      <w:i/>
      <w:iCs/>
      <w:sz w:val="36"/>
      <w:szCs w:val="36"/>
    </w:rPr>
  </w:style>
  <w:style w:type="paragraph" w:styleId="Titre8">
    <w:name w:val="heading 8"/>
    <w:basedOn w:val="Normal"/>
    <w:next w:val="Normal"/>
    <w:link w:val="Titre8Car"/>
    <w:uiPriority w:val="9"/>
    <w:qFormat/>
    <w:rsid w:val="00F133F5"/>
    <w:pPr>
      <w:keepNext/>
      <w:spacing w:before="400"/>
      <w:jc w:val="both"/>
      <w:outlineLvl w:val="7"/>
    </w:pPr>
    <w:rPr>
      <w:b/>
      <w:bCs/>
      <w:smallCaps/>
      <w:color w:val="800080"/>
      <w:sz w:val="24"/>
      <w:szCs w:val="24"/>
    </w:rPr>
  </w:style>
  <w:style w:type="paragraph" w:styleId="Titre9">
    <w:name w:val="heading 9"/>
    <w:basedOn w:val="Normal"/>
    <w:next w:val="Normal"/>
    <w:link w:val="Titre9Car"/>
    <w:uiPriority w:val="9"/>
    <w:qFormat/>
    <w:rsid w:val="00F133F5"/>
    <w:pPr>
      <w:keepNext/>
      <w:tabs>
        <w:tab w:val="left" w:pos="1064"/>
        <w:tab w:val="left" w:pos="1347"/>
        <w:tab w:val="num" w:pos="2061"/>
      </w:tabs>
      <w:ind w:left="-288"/>
      <w:jc w:val="both"/>
      <w:outlineLvl w:val="8"/>
    </w:pPr>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locked/>
    <w:rPr>
      <w:rFonts w:ascii="Cambria" w:hAnsi="Cambria"/>
      <w:b/>
      <w:kern w:val="32"/>
      <w:sz w:val="32"/>
    </w:rPr>
  </w:style>
  <w:style w:type="character" w:customStyle="1" w:styleId="Titre2Car">
    <w:name w:val="Titre 2 Car"/>
    <w:basedOn w:val="Policepardfaut"/>
    <w:link w:val="Titre2"/>
    <w:uiPriority w:val="9"/>
    <w:locked/>
    <w:rsid w:val="00E828B5"/>
    <w:rPr>
      <w:rFonts w:ascii="Arial" w:hAnsi="Arial"/>
      <w:color w:val="5F497A"/>
      <w:sz w:val="28"/>
    </w:rPr>
  </w:style>
  <w:style w:type="character" w:customStyle="1" w:styleId="Titre3Car">
    <w:name w:val="Titre 3 Car"/>
    <w:basedOn w:val="Policepardfaut"/>
    <w:link w:val="Titre3"/>
    <w:uiPriority w:val="9"/>
    <w:locked/>
    <w:rPr>
      <w:rFonts w:ascii="Cambria" w:hAnsi="Cambria"/>
      <w:b/>
      <w:sz w:val="26"/>
    </w:rPr>
  </w:style>
  <w:style w:type="character" w:customStyle="1" w:styleId="Titre4Car">
    <w:name w:val="Titre 4 Car"/>
    <w:basedOn w:val="Policepardfaut"/>
    <w:link w:val="Titre4"/>
    <w:uiPriority w:val="9"/>
    <w:semiHidden/>
    <w:locked/>
    <w:rPr>
      <w:rFonts w:ascii="Calibri" w:hAnsi="Calibri"/>
      <w:b/>
      <w:sz w:val="28"/>
    </w:rPr>
  </w:style>
  <w:style w:type="character" w:customStyle="1" w:styleId="Titre5Car">
    <w:name w:val="Titre 5 Car"/>
    <w:basedOn w:val="Policepardfaut"/>
    <w:link w:val="Titre5"/>
    <w:uiPriority w:val="9"/>
    <w:semiHidden/>
    <w:locked/>
    <w:rPr>
      <w:rFonts w:ascii="Calibri" w:hAnsi="Calibri"/>
      <w:b/>
      <w:i/>
      <w:sz w:val="26"/>
    </w:rPr>
  </w:style>
  <w:style w:type="character" w:customStyle="1" w:styleId="Titre6Car">
    <w:name w:val="Titre 6 Car"/>
    <w:basedOn w:val="Policepardfaut"/>
    <w:link w:val="Titre6"/>
    <w:uiPriority w:val="9"/>
    <w:semiHidden/>
    <w:locked/>
    <w:rPr>
      <w:rFonts w:ascii="Calibri" w:hAnsi="Calibri"/>
      <w:b/>
      <w:sz w:val="22"/>
    </w:rPr>
  </w:style>
  <w:style w:type="character" w:customStyle="1" w:styleId="Titre7Car">
    <w:name w:val="Titre 7 Car"/>
    <w:basedOn w:val="Policepardfaut"/>
    <w:link w:val="Titre7"/>
    <w:uiPriority w:val="9"/>
    <w:semiHidden/>
    <w:locked/>
    <w:rPr>
      <w:rFonts w:ascii="Calibri" w:hAnsi="Calibri"/>
      <w:sz w:val="24"/>
    </w:rPr>
  </w:style>
  <w:style w:type="character" w:customStyle="1" w:styleId="Titre8Car">
    <w:name w:val="Titre 8 Car"/>
    <w:basedOn w:val="Policepardfaut"/>
    <w:link w:val="Titre8"/>
    <w:uiPriority w:val="9"/>
    <w:semiHidden/>
    <w:locked/>
    <w:rPr>
      <w:rFonts w:ascii="Calibri" w:hAnsi="Calibri"/>
      <w:i/>
      <w:sz w:val="24"/>
    </w:rPr>
  </w:style>
  <w:style w:type="character" w:customStyle="1" w:styleId="Titre9Car">
    <w:name w:val="Titre 9 Car"/>
    <w:basedOn w:val="Policepardfaut"/>
    <w:link w:val="Titre9"/>
    <w:uiPriority w:val="9"/>
    <w:semiHidden/>
    <w:locked/>
    <w:rPr>
      <w:rFonts w:ascii="Cambria" w:hAnsi="Cambria"/>
      <w:sz w:val="22"/>
    </w:rPr>
  </w:style>
  <w:style w:type="paragraph" w:customStyle="1" w:styleId="Pourunpartage">
    <w:name w:val="Pour un partage"/>
    <w:basedOn w:val="Corpsdetexte"/>
    <w:rsid w:val="00F133F5"/>
    <w:pPr>
      <w:ind w:left="1701"/>
    </w:pPr>
  </w:style>
  <w:style w:type="paragraph" w:styleId="Corpsdetexte">
    <w:name w:val="Body Text"/>
    <w:basedOn w:val="Normal"/>
    <w:link w:val="CorpsdetexteCar"/>
    <w:uiPriority w:val="99"/>
    <w:semiHidden/>
    <w:rsid w:val="00F133F5"/>
    <w:pPr>
      <w:spacing w:line="220" w:lineRule="atLeast"/>
      <w:jc w:val="both"/>
    </w:pPr>
  </w:style>
  <w:style w:type="character" w:customStyle="1" w:styleId="CorpsdetexteCar">
    <w:name w:val="Corps de texte Car"/>
    <w:basedOn w:val="Policepardfaut"/>
    <w:link w:val="Corpsdetexte"/>
    <w:uiPriority w:val="99"/>
    <w:semiHidden/>
    <w:locked/>
    <w:rsid w:val="003E547A"/>
  </w:style>
  <w:style w:type="paragraph" w:styleId="Commentaire">
    <w:name w:val="annotation text"/>
    <w:basedOn w:val="Normal"/>
    <w:link w:val="CommentaireCar"/>
    <w:uiPriority w:val="99"/>
    <w:rsid w:val="00F133F5"/>
    <w:pPr>
      <w:pBdr>
        <w:top w:val="single" w:sz="4" w:space="1" w:color="auto"/>
        <w:left w:val="single" w:sz="4" w:space="4" w:color="auto"/>
        <w:bottom w:val="single" w:sz="4" w:space="1" w:color="auto"/>
        <w:right w:val="single" w:sz="4" w:space="4" w:color="auto"/>
      </w:pBdr>
      <w:spacing w:line="220" w:lineRule="atLeast"/>
      <w:jc w:val="both"/>
    </w:pPr>
  </w:style>
  <w:style w:type="character" w:customStyle="1" w:styleId="CommentaireCar">
    <w:name w:val="Commentaire Car"/>
    <w:basedOn w:val="Policepardfaut"/>
    <w:link w:val="Commentaire"/>
    <w:uiPriority w:val="99"/>
    <w:locked/>
  </w:style>
  <w:style w:type="paragraph" w:customStyle="1" w:styleId="Textepuces">
    <w:name w:val="Texte à puces"/>
    <w:basedOn w:val="Corpsdetexte"/>
    <w:rsid w:val="00F133F5"/>
    <w:pPr>
      <w:ind w:left="624" w:hanging="170"/>
    </w:pPr>
  </w:style>
  <w:style w:type="paragraph" w:customStyle="1" w:styleId="Annonceformation">
    <w:name w:val="Annonce formation"/>
    <w:basedOn w:val="Normal"/>
    <w:rsid w:val="00F133F5"/>
    <w:pPr>
      <w:pBdr>
        <w:top w:val="single" w:sz="4" w:space="1" w:color="auto"/>
        <w:left w:val="single" w:sz="4" w:space="4" w:color="auto"/>
        <w:bottom w:val="single" w:sz="4" w:space="1" w:color="auto"/>
        <w:right w:val="single" w:sz="4" w:space="4" w:color="auto"/>
      </w:pBdr>
      <w:tabs>
        <w:tab w:val="left" w:pos="1418"/>
        <w:tab w:val="left" w:pos="1701"/>
        <w:tab w:val="left" w:pos="2835"/>
        <w:tab w:val="left" w:pos="3119"/>
        <w:tab w:val="left" w:pos="4253"/>
        <w:tab w:val="left" w:pos="4536"/>
        <w:tab w:val="left" w:pos="5670"/>
        <w:tab w:val="left" w:pos="8505"/>
      </w:tabs>
      <w:spacing w:line="220" w:lineRule="atLeast"/>
      <w:jc w:val="center"/>
    </w:pPr>
  </w:style>
  <w:style w:type="paragraph" w:customStyle="1" w:styleId="Formation">
    <w:name w:val="Formation"/>
    <w:basedOn w:val="Normal"/>
    <w:rsid w:val="00F133F5"/>
    <w:pPr>
      <w:pBdr>
        <w:left w:val="single" w:sz="36" w:space="4" w:color="008000"/>
      </w:pBdr>
      <w:tabs>
        <w:tab w:val="left" w:pos="1418"/>
        <w:tab w:val="left" w:pos="1701"/>
        <w:tab w:val="left" w:pos="2835"/>
        <w:tab w:val="left" w:pos="3119"/>
        <w:tab w:val="left" w:pos="4253"/>
        <w:tab w:val="left" w:pos="4536"/>
        <w:tab w:val="left" w:pos="5670"/>
        <w:tab w:val="left" w:pos="8505"/>
      </w:tabs>
      <w:spacing w:line="220" w:lineRule="atLeast"/>
      <w:ind w:left="3119"/>
      <w:jc w:val="both"/>
    </w:pPr>
  </w:style>
  <w:style w:type="paragraph" w:customStyle="1" w:styleId="Lignechant">
    <w:name w:val="Ligne chant"/>
    <w:basedOn w:val="Normal"/>
    <w:rsid w:val="00AE3618"/>
    <w:pPr>
      <w:tabs>
        <w:tab w:val="left" w:pos="2835"/>
        <w:tab w:val="left" w:pos="6804"/>
      </w:tabs>
      <w:spacing w:line="220" w:lineRule="atLeast"/>
      <w:ind w:left="1134"/>
    </w:pPr>
    <w:rPr>
      <w:b/>
      <w:color w:val="00B050"/>
    </w:rPr>
  </w:style>
  <w:style w:type="paragraph" w:customStyle="1" w:styleId="Textetirets">
    <w:name w:val="Texte à tirets"/>
    <w:basedOn w:val="Normal"/>
    <w:rsid w:val="00F133F5"/>
    <w:pPr>
      <w:tabs>
        <w:tab w:val="left" w:pos="1418"/>
        <w:tab w:val="left" w:pos="1701"/>
        <w:tab w:val="left" w:pos="2835"/>
        <w:tab w:val="left" w:pos="3119"/>
        <w:tab w:val="left" w:pos="4253"/>
        <w:tab w:val="left" w:pos="4536"/>
        <w:tab w:val="left" w:pos="5670"/>
        <w:tab w:val="left" w:pos="8505"/>
      </w:tabs>
      <w:spacing w:line="220" w:lineRule="atLeast"/>
      <w:ind w:left="1021" w:hanging="170"/>
      <w:jc w:val="both"/>
    </w:pPr>
  </w:style>
  <w:style w:type="paragraph" w:customStyle="1" w:styleId="Oraison">
    <w:name w:val="Oraison"/>
    <w:basedOn w:val="Normal"/>
    <w:rsid w:val="00335796"/>
    <w:pPr>
      <w:spacing w:line="220" w:lineRule="atLeast"/>
      <w:ind w:left="1985" w:hanging="284"/>
    </w:pPr>
    <w:rPr>
      <w:bCs/>
    </w:rPr>
  </w:style>
  <w:style w:type="paragraph" w:customStyle="1" w:styleId="Psaume">
    <w:name w:val="Psaume"/>
    <w:basedOn w:val="Oraison"/>
    <w:rsid w:val="00F133F5"/>
    <w:pPr>
      <w:tabs>
        <w:tab w:val="left" w:pos="1134"/>
        <w:tab w:val="left" w:pos="5103"/>
      </w:tabs>
      <w:ind w:left="567"/>
    </w:pPr>
  </w:style>
  <w:style w:type="paragraph" w:customStyle="1" w:styleId="Proclamer">
    <w:name w:val="Proclamer"/>
    <w:basedOn w:val="Corpsdetexte"/>
    <w:rsid w:val="00F133F5"/>
    <w:pPr>
      <w:pBdr>
        <w:left w:val="single" w:sz="18" w:space="4" w:color="008000"/>
      </w:pBdr>
      <w:ind w:left="567"/>
    </w:pPr>
  </w:style>
  <w:style w:type="paragraph" w:customStyle="1" w:styleId="Textecouverture">
    <w:name w:val="Texte couverture"/>
    <w:basedOn w:val="Normal"/>
    <w:rsid w:val="00F133F5"/>
    <w:pPr>
      <w:spacing w:line="220" w:lineRule="atLeast"/>
      <w:ind w:left="4536"/>
    </w:pPr>
  </w:style>
  <w:style w:type="paragraph" w:customStyle="1" w:styleId="Introduire">
    <w:name w:val="Introduire"/>
    <w:basedOn w:val="Oraison"/>
    <w:rsid w:val="00F133F5"/>
    <w:pPr>
      <w:ind w:left="142" w:right="5245"/>
    </w:pPr>
  </w:style>
  <w:style w:type="paragraph" w:customStyle="1" w:styleId="Aprslhomlie">
    <w:name w:val="Après l'homélie"/>
    <w:basedOn w:val="Corpsdetexte"/>
    <w:rsid w:val="00F133F5"/>
    <w:pPr>
      <w:jc w:val="left"/>
    </w:pPr>
  </w:style>
  <w:style w:type="paragraph" w:customStyle="1" w:styleId="Intentions">
    <w:name w:val="Intentions"/>
    <w:basedOn w:val="Normal"/>
    <w:rsid w:val="00F133F5"/>
    <w:pPr>
      <w:tabs>
        <w:tab w:val="left" w:pos="1418"/>
        <w:tab w:val="left" w:pos="1701"/>
        <w:tab w:val="left" w:pos="2835"/>
        <w:tab w:val="left" w:pos="3119"/>
        <w:tab w:val="left" w:pos="4253"/>
        <w:tab w:val="left" w:pos="4536"/>
        <w:tab w:val="left" w:pos="5670"/>
        <w:tab w:val="left" w:pos="8505"/>
      </w:tabs>
      <w:spacing w:line="220" w:lineRule="atLeast"/>
      <w:ind w:left="1134" w:hanging="283"/>
    </w:pPr>
  </w:style>
  <w:style w:type="paragraph" w:styleId="Signature">
    <w:name w:val="Signature"/>
    <w:basedOn w:val="Normal"/>
    <w:link w:val="SignatureCar"/>
    <w:uiPriority w:val="99"/>
    <w:semiHidden/>
    <w:rsid w:val="00F133F5"/>
    <w:pPr>
      <w:spacing w:line="220" w:lineRule="atLeast"/>
      <w:jc w:val="right"/>
    </w:pPr>
  </w:style>
  <w:style w:type="character" w:customStyle="1" w:styleId="SignatureCar">
    <w:name w:val="Signature Car"/>
    <w:basedOn w:val="Policepardfaut"/>
    <w:link w:val="Signature"/>
    <w:uiPriority w:val="99"/>
    <w:semiHidden/>
    <w:locked/>
  </w:style>
  <w:style w:type="paragraph" w:styleId="Lgende">
    <w:name w:val="caption"/>
    <w:basedOn w:val="Normal"/>
    <w:next w:val="Normal"/>
    <w:uiPriority w:val="35"/>
    <w:qFormat/>
    <w:rsid w:val="00F133F5"/>
    <w:pPr>
      <w:tabs>
        <w:tab w:val="left" w:pos="1418"/>
        <w:tab w:val="left" w:pos="1701"/>
        <w:tab w:val="left" w:pos="2835"/>
        <w:tab w:val="left" w:pos="3119"/>
        <w:tab w:val="left" w:pos="4253"/>
        <w:tab w:val="left" w:pos="4536"/>
        <w:tab w:val="left" w:pos="5670"/>
        <w:tab w:val="left" w:pos="8505"/>
      </w:tabs>
      <w:spacing w:before="1000" w:after="200"/>
    </w:pPr>
    <w:rPr>
      <w:rFonts w:ascii="Bradley Hand ITC" w:hAnsi="Bradley Hand ITC"/>
      <w:b/>
      <w:bCs/>
      <w:i/>
      <w:iCs/>
      <w:sz w:val="36"/>
      <w:szCs w:val="36"/>
    </w:rPr>
  </w:style>
  <w:style w:type="paragraph" w:customStyle="1" w:styleId="Notes">
    <w:name w:val="Notes"/>
    <w:basedOn w:val="Normal"/>
    <w:rsid w:val="00F133F5"/>
    <w:pPr>
      <w:numPr>
        <w:numId w:val="2"/>
      </w:numPr>
      <w:tabs>
        <w:tab w:val="left" w:pos="284"/>
      </w:tabs>
      <w:spacing w:line="220" w:lineRule="atLeast"/>
      <w:ind w:hanging="6"/>
    </w:pPr>
  </w:style>
  <w:style w:type="paragraph" w:styleId="Retraitcorpsdetexte">
    <w:name w:val="Body Text Indent"/>
    <w:basedOn w:val="Normal"/>
    <w:link w:val="RetraitcorpsdetexteCar"/>
    <w:uiPriority w:val="99"/>
    <w:semiHidden/>
    <w:rsid w:val="00F133F5"/>
    <w:pPr>
      <w:spacing w:before="200"/>
      <w:jc w:val="both"/>
    </w:pPr>
    <w:rPr>
      <w:rFonts w:ascii="Comic Sans MS" w:hAnsi="Comic Sans MS"/>
    </w:rPr>
  </w:style>
  <w:style w:type="character" w:customStyle="1" w:styleId="RetraitcorpsdetexteCar">
    <w:name w:val="Retrait corps de texte Car"/>
    <w:basedOn w:val="Policepardfaut"/>
    <w:link w:val="Retraitcorpsdetexte"/>
    <w:uiPriority w:val="99"/>
    <w:semiHidden/>
    <w:locked/>
  </w:style>
  <w:style w:type="paragraph" w:styleId="Corpsdetexte3">
    <w:name w:val="Body Text 3"/>
    <w:basedOn w:val="Normal"/>
    <w:link w:val="Corpsdetexte3Car"/>
    <w:uiPriority w:val="99"/>
    <w:semiHidden/>
    <w:rsid w:val="00F133F5"/>
    <w:pPr>
      <w:spacing w:before="100"/>
      <w:jc w:val="both"/>
    </w:pPr>
    <w:rPr>
      <w:rFonts w:ascii="Arial" w:hAnsi="Arial" w:cs="Arial"/>
    </w:rPr>
  </w:style>
  <w:style w:type="character" w:customStyle="1" w:styleId="Corpsdetexte3Car">
    <w:name w:val="Corps de texte 3 Car"/>
    <w:basedOn w:val="Policepardfaut"/>
    <w:link w:val="Corpsdetexte3"/>
    <w:uiPriority w:val="99"/>
    <w:semiHidden/>
    <w:locked/>
    <w:rPr>
      <w:sz w:val="16"/>
    </w:rPr>
  </w:style>
  <w:style w:type="paragraph" w:styleId="Retraitcorpsdetexte2">
    <w:name w:val="Body Text Indent 2"/>
    <w:basedOn w:val="Normal"/>
    <w:link w:val="Retraitcorpsdetexte2Car"/>
    <w:uiPriority w:val="99"/>
    <w:semiHidden/>
    <w:rsid w:val="00F133F5"/>
    <w:pPr>
      <w:tabs>
        <w:tab w:val="left" w:pos="356"/>
        <w:tab w:val="left" w:pos="5670"/>
        <w:tab w:val="left" w:pos="8505"/>
      </w:tabs>
      <w:ind w:left="73"/>
    </w:pPr>
    <w:rPr>
      <w:b/>
      <w:bCs/>
      <w:i/>
      <w:iCs/>
    </w:rPr>
  </w:style>
  <w:style w:type="character" w:customStyle="1" w:styleId="Retraitcorpsdetexte2Car">
    <w:name w:val="Retrait corps de texte 2 Car"/>
    <w:basedOn w:val="Policepardfaut"/>
    <w:link w:val="Retraitcorpsdetexte2"/>
    <w:uiPriority w:val="99"/>
    <w:semiHidden/>
    <w:locked/>
  </w:style>
  <w:style w:type="paragraph" w:customStyle="1" w:styleId="ecmsonormal">
    <w:name w:val="ec_msonormal"/>
    <w:basedOn w:val="Normal"/>
    <w:rsid w:val="00F133F5"/>
    <w:pPr>
      <w:spacing w:before="100" w:beforeAutospacing="1" w:after="100" w:afterAutospacing="1"/>
    </w:pPr>
    <w:rPr>
      <w:sz w:val="24"/>
      <w:szCs w:val="24"/>
    </w:rPr>
  </w:style>
  <w:style w:type="character" w:styleId="Lienhypertexte">
    <w:name w:val="Hyperlink"/>
    <w:basedOn w:val="Policepardfaut"/>
    <w:uiPriority w:val="99"/>
    <w:semiHidden/>
    <w:rsid w:val="00F133F5"/>
    <w:rPr>
      <w:color w:val="0000FF"/>
      <w:u w:val="single"/>
    </w:rPr>
  </w:style>
  <w:style w:type="paragraph" w:styleId="Retraitcorpsdetexte3">
    <w:name w:val="Body Text Indent 3"/>
    <w:basedOn w:val="Normal"/>
    <w:link w:val="Retraitcorpsdetexte3Car"/>
    <w:uiPriority w:val="99"/>
    <w:semiHidden/>
    <w:rsid w:val="00F133F5"/>
    <w:pPr>
      <w:tabs>
        <w:tab w:val="left" w:pos="1418"/>
        <w:tab w:val="left" w:pos="1701"/>
        <w:tab w:val="left" w:pos="2835"/>
        <w:tab w:val="left" w:pos="3119"/>
        <w:tab w:val="left" w:pos="4253"/>
        <w:tab w:val="left" w:pos="4536"/>
        <w:tab w:val="left" w:pos="5670"/>
        <w:tab w:val="left" w:pos="8505"/>
      </w:tabs>
      <w:spacing w:before="200"/>
      <w:ind w:left="1701"/>
    </w:pPr>
    <w:rPr>
      <w:b/>
      <w:bCs/>
    </w:rPr>
  </w:style>
  <w:style w:type="character" w:customStyle="1" w:styleId="Retraitcorpsdetexte3Car">
    <w:name w:val="Retrait corps de texte 3 Car"/>
    <w:basedOn w:val="Policepardfaut"/>
    <w:link w:val="Retraitcorpsdetexte3"/>
    <w:uiPriority w:val="99"/>
    <w:semiHidden/>
    <w:locked/>
    <w:rPr>
      <w:sz w:val="16"/>
    </w:rPr>
  </w:style>
  <w:style w:type="paragraph" w:styleId="Notedebasdepage">
    <w:name w:val="footnote text"/>
    <w:basedOn w:val="Normal"/>
    <w:link w:val="NotedebasdepageCar"/>
    <w:uiPriority w:val="99"/>
    <w:semiHidden/>
    <w:rsid w:val="00F133F5"/>
  </w:style>
  <w:style w:type="character" w:customStyle="1" w:styleId="NotedebasdepageCar">
    <w:name w:val="Note de bas de page Car"/>
    <w:basedOn w:val="Policepardfaut"/>
    <w:link w:val="Notedebasdepage"/>
    <w:uiPriority w:val="99"/>
    <w:semiHidden/>
    <w:locked/>
  </w:style>
  <w:style w:type="character" w:customStyle="1" w:styleId="PsaumeCar">
    <w:name w:val="Psaume Car"/>
    <w:rsid w:val="00F133F5"/>
    <w:rPr>
      <w:b/>
      <w:lang w:val="fr-FR" w:eastAsia="fr-FR"/>
    </w:rPr>
  </w:style>
  <w:style w:type="character" w:styleId="Appelnotedebasdep">
    <w:name w:val="footnote reference"/>
    <w:basedOn w:val="Policepardfaut"/>
    <w:uiPriority w:val="99"/>
    <w:semiHidden/>
    <w:rsid w:val="00F133F5"/>
    <w:rPr>
      <w:vertAlign w:val="superscript"/>
    </w:rPr>
  </w:style>
  <w:style w:type="paragraph" w:styleId="Corpsdetexte2">
    <w:name w:val="Body Text 2"/>
    <w:basedOn w:val="Normal"/>
    <w:link w:val="Corpsdetexte2Car"/>
    <w:uiPriority w:val="99"/>
    <w:semiHidden/>
    <w:rsid w:val="00F133F5"/>
    <w:pPr>
      <w:widowControl w:val="0"/>
      <w:autoSpaceDE w:val="0"/>
      <w:autoSpaceDN w:val="0"/>
      <w:adjustRightInd w:val="0"/>
      <w:ind w:right="-431"/>
      <w:jc w:val="both"/>
    </w:pPr>
    <w:rPr>
      <w:rFonts w:ascii="Times-Roman" w:hAnsi="Times-Roman"/>
      <w:strike/>
    </w:rPr>
  </w:style>
  <w:style w:type="character" w:customStyle="1" w:styleId="Corpsdetexte2Car">
    <w:name w:val="Corps de texte 2 Car"/>
    <w:basedOn w:val="Policepardfaut"/>
    <w:link w:val="Corpsdetexte2"/>
    <w:uiPriority w:val="99"/>
    <w:semiHidden/>
    <w:locked/>
  </w:style>
  <w:style w:type="paragraph" w:styleId="En-tte">
    <w:name w:val="header"/>
    <w:basedOn w:val="Normal"/>
    <w:link w:val="En-tteCar"/>
    <w:uiPriority w:val="99"/>
    <w:rsid w:val="00F133F5"/>
    <w:pPr>
      <w:tabs>
        <w:tab w:val="center" w:pos="4536"/>
        <w:tab w:val="right" w:pos="9072"/>
      </w:tabs>
    </w:pPr>
  </w:style>
  <w:style w:type="character" w:customStyle="1" w:styleId="En-tteCar">
    <w:name w:val="En-tête Car"/>
    <w:basedOn w:val="Policepardfaut"/>
    <w:link w:val="En-tte"/>
    <w:uiPriority w:val="99"/>
    <w:locked/>
  </w:style>
  <w:style w:type="paragraph" w:styleId="Pieddepage">
    <w:name w:val="footer"/>
    <w:basedOn w:val="Normal"/>
    <w:link w:val="PieddepageCar"/>
    <w:uiPriority w:val="99"/>
    <w:rsid w:val="00F133F5"/>
    <w:pPr>
      <w:tabs>
        <w:tab w:val="center" w:pos="4536"/>
        <w:tab w:val="right" w:pos="9072"/>
      </w:tabs>
    </w:pPr>
  </w:style>
  <w:style w:type="character" w:customStyle="1" w:styleId="PieddepageCar">
    <w:name w:val="Pied de page Car"/>
    <w:basedOn w:val="Policepardfaut"/>
    <w:link w:val="Pieddepage"/>
    <w:uiPriority w:val="99"/>
    <w:locked/>
  </w:style>
  <w:style w:type="character" w:styleId="Numrodepage">
    <w:name w:val="page number"/>
    <w:basedOn w:val="Policepardfaut"/>
    <w:uiPriority w:val="99"/>
    <w:rsid w:val="00F133F5"/>
  </w:style>
  <w:style w:type="character" w:styleId="Lienhypertextesuivivisit">
    <w:name w:val="FollowedHyperlink"/>
    <w:basedOn w:val="Policepardfaut"/>
    <w:uiPriority w:val="99"/>
    <w:semiHidden/>
    <w:rsid w:val="00F133F5"/>
    <w:rPr>
      <w:color w:val="800080"/>
      <w:u w:val="single"/>
    </w:rPr>
  </w:style>
  <w:style w:type="character" w:customStyle="1" w:styleId="WW8Num1z1">
    <w:name w:val="WW8Num1z1"/>
    <w:rsid w:val="00F133F5"/>
    <w:rPr>
      <w:rFonts w:ascii="Courier New" w:hAnsi="Courier New"/>
    </w:rPr>
  </w:style>
  <w:style w:type="paragraph" w:styleId="Titre">
    <w:name w:val="Title"/>
    <w:basedOn w:val="Normal"/>
    <w:link w:val="TitreCar"/>
    <w:uiPriority w:val="10"/>
    <w:qFormat/>
    <w:rsid w:val="00F133F5"/>
    <w:pPr>
      <w:jc w:val="center"/>
    </w:pPr>
    <w:rPr>
      <w:b/>
      <w:bCs/>
      <w:sz w:val="24"/>
      <w:szCs w:val="24"/>
      <w:u w:val="single"/>
    </w:rPr>
  </w:style>
  <w:style w:type="character" w:customStyle="1" w:styleId="TitreCar">
    <w:name w:val="Titre Car"/>
    <w:basedOn w:val="Policepardfaut"/>
    <w:link w:val="Titre"/>
    <w:uiPriority w:val="10"/>
    <w:locked/>
    <w:rPr>
      <w:rFonts w:ascii="Cambria" w:hAnsi="Cambria"/>
      <w:b/>
      <w:kern w:val="28"/>
      <w:sz w:val="32"/>
    </w:rPr>
  </w:style>
  <w:style w:type="paragraph" w:customStyle="1" w:styleId="PourBrigitte">
    <w:name w:val="Pour Brigitte"/>
    <w:basedOn w:val="Titre1"/>
    <w:rsid w:val="00770F7A"/>
    <w:pPr>
      <w:spacing w:before="200"/>
    </w:pPr>
    <w:rPr>
      <w:b w:val="0"/>
      <w:bCs w:val="0"/>
      <w:i/>
      <w:iCs/>
      <w:color w:val="FF0000"/>
      <w:sz w:val="28"/>
      <w:szCs w:val="40"/>
    </w:rPr>
  </w:style>
  <w:style w:type="paragraph" w:customStyle="1" w:styleId="NB">
    <w:name w:val="N.B."/>
    <w:basedOn w:val="Normal"/>
    <w:rsid w:val="004E15C4"/>
    <w:pPr>
      <w:shd w:val="clear" w:color="auto" w:fill="B6DDE8"/>
      <w:ind w:left="1134" w:right="1132"/>
      <w:jc w:val="both"/>
    </w:pPr>
    <w:rPr>
      <w:b/>
      <w:color w:val="5F497A"/>
    </w:rPr>
  </w:style>
  <w:style w:type="character" w:customStyle="1" w:styleId="apple-converted-space">
    <w:name w:val="apple-converted-space"/>
    <w:rsid w:val="00F133F5"/>
    <w:rPr>
      <w:rFonts w:ascii="Times New Roman" w:hAnsi="Times New Roman"/>
    </w:rPr>
  </w:style>
  <w:style w:type="paragraph" w:styleId="NormalWeb">
    <w:name w:val="Normal (Web)"/>
    <w:basedOn w:val="Normal"/>
    <w:uiPriority w:val="99"/>
    <w:rsid w:val="00F133F5"/>
    <w:pPr>
      <w:spacing w:before="100" w:beforeAutospacing="1" w:after="100" w:afterAutospacing="1"/>
    </w:pPr>
    <w:rPr>
      <w:rFonts w:ascii="Times" w:eastAsia="MS Mincho" w:hAnsi="Times"/>
    </w:rPr>
  </w:style>
  <w:style w:type="character" w:customStyle="1" w:styleId="grame">
    <w:name w:val="grame"/>
    <w:rsid w:val="00F133F5"/>
    <w:rPr>
      <w:rFonts w:ascii="Times New Roman" w:hAnsi="Times New Roman"/>
    </w:rPr>
  </w:style>
  <w:style w:type="character" w:styleId="lev">
    <w:name w:val="Strong"/>
    <w:basedOn w:val="Policepardfaut"/>
    <w:uiPriority w:val="22"/>
    <w:qFormat/>
    <w:rsid w:val="00F133F5"/>
    <w:rPr>
      <w:b/>
    </w:rPr>
  </w:style>
  <w:style w:type="character" w:customStyle="1" w:styleId="spipsurligne1">
    <w:name w:val="spip_surligne1"/>
    <w:rsid w:val="00F133F5"/>
    <w:rPr>
      <w:shd w:val="clear" w:color="auto" w:fill="FFFF66"/>
    </w:rPr>
  </w:style>
  <w:style w:type="paragraph" w:styleId="Liste">
    <w:name w:val="List"/>
    <w:basedOn w:val="Corpsdetexte"/>
    <w:uiPriority w:val="99"/>
    <w:semiHidden/>
    <w:rsid w:val="00F133F5"/>
    <w:pPr>
      <w:widowControl w:val="0"/>
      <w:suppressAutoHyphens/>
      <w:spacing w:after="120" w:line="240" w:lineRule="auto"/>
      <w:jc w:val="left"/>
    </w:pPr>
    <w:rPr>
      <w:rFonts w:eastAsia="SimSun"/>
      <w:kern w:val="1"/>
      <w:sz w:val="24"/>
      <w:szCs w:val="24"/>
      <w:lang w:eastAsia="hi-IN" w:bidi="hi-IN"/>
    </w:rPr>
  </w:style>
  <w:style w:type="character" w:customStyle="1" w:styleId="spelle">
    <w:name w:val="spelle"/>
    <w:rsid w:val="00F133F5"/>
    <w:rPr>
      <w:rFonts w:ascii="Times New Roman" w:hAnsi="Times New Roman"/>
    </w:rPr>
  </w:style>
  <w:style w:type="paragraph" w:styleId="Textedebulles">
    <w:name w:val="Balloon Text"/>
    <w:basedOn w:val="Normal"/>
    <w:link w:val="TextedebullesCar"/>
    <w:uiPriority w:val="99"/>
    <w:semiHidden/>
    <w:unhideWhenUsed/>
    <w:rsid w:val="00245062"/>
    <w:rPr>
      <w:rFonts w:ascii="Tahoma" w:hAnsi="Tahoma" w:cs="Tahoma"/>
      <w:sz w:val="16"/>
      <w:szCs w:val="16"/>
    </w:rPr>
  </w:style>
  <w:style w:type="character" w:customStyle="1" w:styleId="TextedebullesCar">
    <w:name w:val="Texte de bulles Car"/>
    <w:basedOn w:val="Policepardfaut"/>
    <w:link w:val="Textedebulles"/>
    <w:uiPriority w:val="99"/>
    <w:semiHidden/>
    <w:locked/>
    <w:rsid w:val="00245062"/>
    <w:rPr>
      <w:rFonts w:ascii="Tahoma" w:hAnsi="Tahoma"/>
      <w:sz w:val="16"/>
    </w:rPr>
  </w:style>
  <w:style w:type="paragraph" w:styleId="Paragraphedeliste">
    <w:name w:val="List Paragraph"/>
    <w:basedOn w:val="Normal"/>
    <w:uiPriority w:val="34"/>
    <w:qFormat/>
    <w:rsid w:val="00C3593F"/>
    <w:pPr>
      <w:ind w:left="708"/>
    </w:pPr>
  </w:style>
  <w:style w:type="character" w:customStyle="1" w:styleId="contentverset">
    <w:name w:val="content_verset"/>
    <w:rsid w:val="002D20F0"/>
  </w:style>
  <w:style w:type="table" w:styleId="Grilledutableau">
    <w:name w:val="Table Grid"/>
    <w:basedOn w:val="TableauNormal"/>
    <w:uiPriority w:val="59"/>
    <w:rsid w:val="004D00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umeroverset">
    <w:name w:val="numero_verset"/>
    <w:rsid w:val="00616E5E"/>
  </w:style>
  <w:style w:type="character" w:styleId="Accentuation">
    <w:name w:val="Emphasis"/>
    <w:basedOn w:val="Policepardfaut"/>
    <w:uiPriority w:val="20"/>
    <w:qFormat/>
    <w:rsid w:val="00951652"/>
    <w:rPr>
      <w:i/>
    </w:rPr>
  </w:style>
  <w:style w:type="paragraph" w:styleId="Textebrut">
    <w:name w:val="Plain Text"/>
    <w:basedOn w:val="Normal"/>
    <w:link w:val="TextebrutCar"/>
    <w:uiPriority w:val="99"/>
    <w:unhideWhenUsed/>
    <w:rsid w:val="003C6DAD"/>
    <w:rPr>
      <w:rFonts w:ascii="Consolas" w:hAnsi="Consolas"/>
      <w:sz w:val="21"/>
      <w:szCs w:val="21"/>
      <w:lang w:eastAsia="en-US"/>
    </w:rPr>
  </w:style>
  <w:style w:type="character" w:customStyle="1" w:styleId="TextebrutCar">
    <w:name w:val="Texte brut Car"/>
    <w:basedOn w:val="Policepardfaut"/>
    <w:link w:val="Textebrut"/>
    <w:uiPriority w:val="99"/>
    <w:locked/>
    <w:rsid w:val="003C6DAD"/>
    <w:rPr>
      <w:rFonts w:ascii="Consolas" w:hAnsi="Consolas"/>
      <w:sz w:val="21"/>
      <w:lang w:val="x-none" w:eastAsia="en-US"/>
    </w:rPr>
  </w:style>
  <w:style w:type="paragraph" w:customStyle="1" w:styleId="Default">
    <w:name w:val="Default"/>
    <w:rsid w:val="00C408B9"/>
    <w:pPr>
      <w:autoSpaceDE w:val="0"/>
      <w:autoSpaceDN w:val="0"/>
      <w:adjustRightInd w:val="0"/>
    </w:pPr>
    <w:rPr>
      <w:color w:val="000000"/>
      <w:sz w:val="24"/>
      <w:szCs w:val="24"/>
    </w:rPr>
  </w:style>
  <w:style w:type="paragraph" w:styleId="Sansinterligne">
    <w:name w:val="No Spacing"/>
    <w:uiPriority w:val="1"/>
    <w:qFormat/>
    <w:rsid w:val="00F7247E"/>
    <w:rPr>
      <w:rFonts w:ascii="Calibri" w:hAnsi="Calibri" w:cs="Calibri"/>
      <w:sz w:val="22"/>
      <w:szCs w:val="22"/>
      <w:lang w:eastAsia="en-US"/>
    </w:rPr>
  </w:style>
  <w:style w:type="character" w:customStyle="1" w:styleId="st">
    <w:name w:val="st"/>
    <w:rsid w:val="003A2015"/>
  </w:style>
  <w:style w:type="paragraph" w:customStyle="1" w:styleId="comic18">
    <w:name w:val="comic18"/>
    <w:basedOn w:val="Normal"/>
    <w:rsid w:val="00116608"/>
    <w:pPr>
      <w:spacing w:before="100" w:beforeAutospacing="1" w:after="100" w:afterAutospacing="1"/>
    </w:pPr>
    <w:rPr>
      <w:sz w:val="24"/>
      <w:szCs w:val="24"/>
    </w:rPr>
  </w:style>
  <w:style w:type="paragraph" w:customStyle="1" w:styleId="spip">
    <w:name w:val="spip"/>
    <w:basedOn w:val="Normal"/>
    <w:rsid w:val="004E02D3"/>
    <w:rPr>
      <w:sz w:val="24"/>
      <w:szCs w:val="24"/>
    </w:rPr>
  </w:style>
  <w:style w:type="paragraph" w:customStyle="1" w:styleId="Paragraphedeliste1">
    <w:name w:val="Paragraphe de liste1"/>
    <w:basedOn w:val="Normal"/>
    <w:uiPriority w:val="34"/>
    <w:qFormat/>
    <w:rsid w:val="001D2932"/>
    <w:pPr>
      <w:spacing w:after="200" w:line="276" w:lineRule="auto"/>
      <w:ind w:left="720"/>
      <w:contextualSpacing/>
    </w:pPr>
    <w:rPr>
      <w:rFonts w:ascii="Calibri" w:hAnsi="Calibri" w:cs="Arial"/>
      <w:sz w:val="22"/>
      <w:szCs w:val="22"/>
      <w:lang w:eastAsia="en-US"/>
    </w:rPr>
  </w:style>
  <w:style w:type="paragraph" w:styleId="Listepuces">
    <w:name w:val="List Bullet"/>
    <w:basedOn w:val="Normal"/>
    <w:uiPriority w:val="99"/>
    <w:unhideWhenUsed/>
    <w:rsid w:val="00367BCA"/>
    <w:pPr>
      <w:numPr>
        <w:numId w:val="4"/>
      </w:numPr>
      <w:contextualSpacing/>
    </w:pPr>
  </w:style>
  <w:style w:type="character" w:customStyle="1" w:styleId="titrearticle1">
    <w:name w:val="titrearticle1"/>
    <w:rsid w:val="00E34509"/>
    <w:rPr>
      <w:rFonts w:ascii="Arial" w:hAnsi="Arial"/>
      <w:b/>
      <w:color w:val="B80000"/>
      <w:sz w:val="21"/>
    </w:rPr>
  </w:style>
  <w:style w:type="paragraph" w:customStyle="1" w:styleId="usuel">
    <w:name w:val="usuel"/>
    <w:basedOn w:val="Normal"/>
    <w:rsid w:val="0042603F"/>
    <w:pPr>
      <w:spacing w:before="100" w:beforeAutospacing="1" w:after="100" w:afterAutospacing="1"/>
    </w:pPr>
    <w:rPr>
      <w:sz w:val="24"/>
      <w:szCs w:val="24"/>
    </w:rPr>
  </w:style>
  <w:style w:type="character" w:styleId="Marquedecommentaire">
    <w:name w:val="annotation reference"/>
    <w:basedOn w:val="Policepardfaut"/>
    <w:uiPriority w:val="99"/>
    <w:semiHidden/>
    <w:unhideWhenUsed/>
    <w:rsid w:val="00956214"/>
    <w:rPr>
      <w:rFonts w:cs="Times New Roman"/>
      <w:sz w:val="16"/>
      <w:szCs w:val="16"/>
    </w:rPr>
  </w:style>
  <w:style w:type="paragraph" w:styleId="Objetducommentaire">
    <w:name w:val="annotation subject"/>
    <w:basedOn w:val="Commentaire"/>
    <w:next w:val="Commentaire"/>
    <w:link w:val="ObjetducommentaireCar"/>
    <w:uiPriority w:val="99"/>
    <w:semiHidden/>
    <w:unhideWhenUsed/>
    <w:rsid w:val="00956214"/>
    <w:pPr>
      <w:pBdr>
        <w:top w:val="none" w:sz="0" w:space="0" w:color="auto"/>
        <w:left w:val="none" w:sz="0" w:space="0" w:color="auto"/>
        <w:bottom w:val="none" w:sz="0" w:space="0" w:color="auto"/>
        <w:right w:val="none" w:sz="0" w:space="0" w:color="auto"/>
      </w:pBdr>
      <w:spacing w:line="240" w:lineRule="auto"/>
      <w:jc w:val="left"/>
    </w:pPr>
    <w:rPr>
      <w:b/>
      <w:bCs/>
    </w:rPr>
  </w:style>
  <w:style w:type="character" w:customStyle="1" w:styleId="ObjetducommentaireCar">
    <w:name w:val="Objet du commentaire Car"/>
    <w:basedOn w:val="CommentaireCar"/>
    <w:link w:val="Objetducommentaire"/>
    <w:uiPriority w:val="99"/>
    <w:semiHidden/>
    <w:locked/>
    <w:rsid w:val="00956214"/>
    <w:rPr>
      <w:rFonts w:cs="Times New Roman"/>
      <w:b/>
      <w:bCs/>
    </w:rPr>
  </w:style>
  <w:style w:type="character" w:customStyle="1" w:styleId="Mentionnonrsolue1">
    <w:name w:val="Mention non résolue1"/>
    <w:basedOn w:val="Policepardfaut"/>
    <w:uiPriority w:val="99"/>
    <w:semiHidden/>
    <w:unhideWhenUsed/>
    <w:rsid w:val="00B110BC"/>
    <w:rPr>
      <w:rFonts w:cs="Times New Roman"/>
      <w:color w:val="808080"/>
      <w:shd w:val="clear" w:color="auto" w:fill="E6E6E6"/>
    </w:rPr>
  </w:style>
  <w:style w:type="paragraph" w:customStyle="1" w:styleId="Standard">
    <w:name w:val="Standard"/>
    <w:rsid w:val="00FA4E9E"/>
    <w:pPr>
      <w:widowControl w:val="0"/>
      <w:suppressAutoHyphens/>
      <w:autoSpaceDN w:val="0"/>
      <w:textAlignment w:val="baseline"/>
    </w:pPr>
    <w:rPr>
      <w:rFonts w:eastAsia="SimSun" w:cs="Mang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7146267">
      <w:marLeft w:val="0"/>
      <w:marRight w:val="0"/>
      <w:marTop w:val="0"/>
      <w:marBottom w:val="0"/>
      <w:divBdr>
        <w:top w:val="none" w:sz="0" w:space="0" w:color="auto"/>
        <w:left w:val="none" w:sz="0" w:space="0" w:color="auto"/>
        <w:bottom w:val="none" w:sz="0" w:space="0" w:color="auto"/>
        <w:right w:val="none" w:sz="0" w:space="0" w:color="auto"/>
      </w:divBdr>
    </w:div>
    <w:div w:id="457146271">
      <w:marLeft w:val="0"/>
      <w:marRight w:val="0"/>
      <w:marTop w:val="0"/>
      <w:marBottom w:val="0"/>
      <w:divBdr>
        <w:top w:val="none" w:sz="0" w:space="0" w:color="auto"/>
        <w:left w:val="none" w:sz="0" w:space="0" w:color="auto"/>
        <w:bottom w:val="none" w:sz="0" w:space="0" w:color="auto"/>
        <w:right w:val="none" w:sz="0" w:space="0" w:color="auto"/>
      </w:divBdr>
    </w:div>
    <w:div w:id="457146273">
      <w:marLeft w:val="0"/>
      <w:marRight w:val="0"/>
      <w:marTop w:val="0"/>
      <w:marBottom w:val="0"/>
      <w:divBdr>
        <w:top w:val="none" w:sz="0" w:space="0" w:color="auto"/>
        <w:left w:val="none" w:sz="0" w:space="0" w:color="auto"/>
        <w:bottom w:val="none" w:sz="0" w:space="0" w:color="auto"/>
        <w:right w:val="none" w:sz="0" w:space="0" w:color="auto"/>
      </w:divBdr>
      <w:divsChild>
        <w:div w:id="457146285">
          <w:marLeft w:val="0"/>
          <w:marRight w:val="0"/>
          <w:marTop w:val="0"/>
          <w:marBottom w:val="0"/>
          <w:divBdr>
            <w:top w:val="none" w:sz="0" w:space="0" w:color="auto"/>
            <w:left w:val="none" w:sz="0" w:space="0" w:color="auto"/>
            <w:bottom w:val="none" w:sz="0" w:space="0" w:color="auto"/>
            <w:right w:val="none" w:sz="0" w:space="0" w:color="auto"/>
          </w:divBdr>
        </w:div>
        <w:div w:id="457146339">
          <w:marLeft w:val="0"/>
          <w:marRight w:val="0"/>
          <w:marTop w:val="0"/>
          <w:marBottom w:val="0"/>
          <w:divBdr>
            <w:top w:val="none" w:sz="0" w:space="0" w:color="auto"/>
            <w:left w:val="none" w:sz="0" w:space="0" w:color="auto"/>
            <w:bottom w:val="none" w:sz="0" w:space="0" w:color="auto"/>
            <w:right w:val="none" w:sz="0" w:space="0" w:color="auto"/>
          </w:divBdr>
        </w:div>
      </w:divsChild>
    </w:div>
    <w:div w:id="457146274">
      <w:marLeft w:val="0"/>
      <w:marRight w:val="0"/>
      <w:marTop w:val="0"/>
      <w:marBottom w:val="0"/>
      <w:divBdr>
        <w:top w:val="none" w:sz="0" w:space="0" w:color="auto"/>
        <w:left w:val="none" w:sz="0" w:space="0" w:color="auto"/>
        <w:bottom w:val="none" w:sz="0" w:space="0" w:color="auto"/>
        <w:right w:val="none" w:sz="0" w:space="0" w:color="auto"/>
      </w:divBdr>
      <w:divsChild>
        <w:div w:id="457146301">
          <w:marLeft w:val="0"/>
          <w:marRight w:val="0"/>
          <w:marTop w:val="0"/>
          <w:marBottom w:val="0"/>
          <w:divBdr>
            <w:top w:val="none" w:sz="0" w:space="0" w:color="auto"/>
            <w:left w:val="none" w:sz="0" w:space="0" w:color="auto"/>
            <w:bottom w:val="none" w:sz="0" w:space="0" w:color="auto"/>
            <w:right w:val="none" w:sz="0" w:space="0" w:color="auto"/>
          </w:divBdr>
        </w:div>
        <w:div w:id="457146347">
          <w:marLeft w:val="0"/>
          <w:marRight w:val="0"/>
          <w:marTop w:val="0"/>
          <w:marBottom w:val="0"/>
          <w:divBdr>
            <w:top w:val="none" w:sz="0" w:space="0" w:color="auto"/>
            <w:left w:val="none" w:sz="0" w:space="0" w:color="auto"/>
            <w:bottom w:val="none" w:sz="0" w:space="0" w:color="auto"/>
            <w:right w:val="none" w:sz="0" w:space="0" w:color="auto"/>
          </w:divBdr>
        </w:div>
      </w:divsChild>
    </w:div>
    <w:div w:id="457146276">
      <w:marLeft w:val="0"/>
      <w:marRight w:val="0"/>
      <w:marTop w:val="0"/>
      <w:marBottom w:val="0"/>
      <w:divBdr>
        <w:top w:val="none" w:sz="0" w:space="0" w:color="auto"/>
        <w:left w:val="none" w:sz="0" w:space="0" w:color="auto"/>
        <w:bottom w:val="none" w:sz="0" w:space="0" w:color="auto"/>
        <w:right w:val="none" w:sz="0" w:space="0" w:color="auto"/>
      </w:divBdr>
    </w:div>
    <w:div w:id="457146278">
      <w:marLeft w:val="0"/>
      <w:marRight w:val="0"/>
      <w:marTop w:val="0"/>
      <w:marBottom w:val="0"/>
      <w:divBdr>
        <w:top w:val="none" w:sz="0" w:space="0" w:color="auto"/>
        <w:left w:val="none" w:sz="0" w:space="0" w:color="auto"/>
        <w:bottom w:val="none" w:sz="0" w:space="0" w:color="auto"/>
        <w:right w:val="none" w:sz="0" w:space="0" w:color="auto"/>
      </w:divBdr>
    </w:div>
    <w:div w:id="457146280">
      <w:marLeft w:val="0"/>
      <w:marRight w:val="0"/>
      <w:marTop w:val="0"/>
      <w:marBottom w:val="0"/>
      <w:divBdr>
        <w:top w:val="none" w:sz="0" w:space="0" w:color="auto"/>
        <w:left w:val="none" w:sz="0" w:space="0" w:color="auto"/>
        <w:bottom w:val="none" w:sz="0" w:space="0" w:color="auto"/>
        <w:right w:val="none" w:sz="0" w:space="0" w:color="auto"/>
      </w:divBdr>
    </w:div>
    <w:div w:id="457146286">
      <w:marLeft w:val="0"/>
      <w:marRight w:val="0"/>
      <w:marTop w:val="0"/>
      <w:marBottom w:val="0"/>
      <w:divBdr>
        <w:top w:val="none" w:sz="0" w:space="0" w:color="auto"/>
        <w:left w:val="none" w:sz="0" w:space="0" w:color="auto"/>
        <w:bottom w:val="none" w:sz="0" w:space="0" w:color="auto"/>
        <w:right w:val="none" w:sz="0" w:space="0" w:color="auto"/>
      </w:divBdr>
    </w:div>
    <w:div w:id="457146288">
      <w:marLeft w:val="0"/>
      <w:marRight w:val="0"/>
      <w:marTop w:val="0"/>
      <w:marBottom w:val="15"/>
      <w:divBdr>
        <w:top w:val="none" w:sz="0" w:space="0" w:color="auto"/>
        <w:left w:val="none" w:sz="0" w:space="0" w:color="auto"/>
        <w:bottom w:val="none" w:sz="0" w:space="0" w:color="auto"/>
        <w:right w:val="none" w:sz="0" w:space="0" w:color="auto"/>
      </w:divBdr>
      <w:divsChild>
        <w:div w:id="457146283">
          <w:marLeft w:val="0"/>
          <w:marRight w:val="0"/>
          <w:marTop w:val="0"/>
          <w:marBottom w:val="0"/>
          <w:divBdr>
            <w:top w:val="none" w:sz="0" w:space="0" w:color="auto"/>
            <w:left w:val="none" w:sz="0" w:space="0" w:color="auto"/>
            <w:bottom w:val="none" w:sz="0" w:space="0" w:color="auto"/>
            <w:right w:val="none" w:sz="0" w:space="0" w:color="auto"/>
          </w:divBdr>
          <w:divsChild>
            <w:div w:id="457146284">
              <w:marLeft w:val="0"/>
              <w:marRight w:val="0"/>
              <w:marTop w:val="0"/>
              <w:marBottom w:val="0"/>
              <w:divBdr>
                <w:top w:val="none" w:sz="0" w:space="0" w:color="auto"/>
                <w:left w:val="none" w:sz="0" w:space="0" w:color="auto"/>
                <w:bottom w:val="none" w:sz="0" w:space="0" w:color="auto"/>
                <w:right w:val="none" w:sz="0" w:space="0" w:color="auto"/>
              </w:divBdr>
              <w:divsChild>
                <w:div w:id="457146270">
                  <w:marLeft w:val="0"/>
                  <w:marRight w:val="0"/>
                  <w:marTop w:val="0"/>
                  <w:marBottom w:val="0"/>
                  <w:divBdr>
                    <w:top w:val="none" w:sz="0" w:space="0" w:color="auto"/>
                    <w:left w:val="none" w:sz="0" w:space="0" w:color="auto"/>
                    <w:bottom w:val="none" w:sz="0" w:space="0" w:color="auto"/>
                    <w:right w:val="none" w:sz="0" w:space="0" w:color="auto"/>
                  </w:divBdr>
                  <w:divsChild>
                    <w:div w:id="457146302">
                      <w:marLeft w:val="0"/>
                      <w:marRight w:val="0"/>
                      <w:marTop w:val="0"/>
                      <w:marBottom w:val="0"/>
                      <w:divBdr>
                        <w:top w:val="none" w:sz="0" w:space="0" w:color="auto"/>
                        <w:left w:val="none" w:sz="0" w:space="0" w:color="auto"/>
                        <w:bottom w:val="none" w:sz="0" w:space="0" w:color="auto"/>
                        <w:right w:val="none" w:sz="0" w:space="0" w:color="auto"/>
                      </w:divBdr>
                      <w:divsChild>
                        <w:div w:id="457146348">
                          <w:marLeft w:val="0"/>
                          <w:marRight w:val="0"/>
                          <w:marTop w:val="0"/>
                          <w:marBottom w:val="0"/>
                          <w:divBdr>
                            <w:top w:val="none" w:sz="0" w:space="0" w:color="auto"/>
                            <w:left w:val="none" w:sz="0" w:space="0" w:color="auto"/>
                            <w:bottom w:val="none" w:sz="0" w:space="0" w:color="auto"/>
                            <w:right w:val="none" w:sz="0" w:space="0" w:color="auto"/>
                          </w:divBdr>
                          <w:divsChild>
                            <w:div w:id="457146282">
                              <w:marLeft w:val="0"/>
                              <w:marRight w:val="0"/>
                              <w:marTop w:val="0"/>
                              <w:marBottom w:val="0"/>
                              <w:divBdr>
                                <w:top w:val="none" w:sz="0" w:space="0" w:color="auto"/>
                                <w:left w:val="none" w:sz="0" w:space="0" w:color="auto"/>
                                <w:bottom w:val="none" w:sz="0" w:space="0" w:color="auto"/>
                                <w:right w:val="none" w:sz="0" w:space="0" w:color="auto"/>
                              </w:divBdr>
                              <w:divsChild>
                                <w:div w:id="457146341">
                                  <w:marLeft w:val="0"/>
                                  <w:marRight w:val="0"/>
                                  <w:marTop w:val="0"/>
                                  <w:marBottom w:val="0"/>
                                  <w:divBdr>
                                    <w:top w:val="none" w:sz="0" w:space="0" w:color="auto"/>
                                    <w:left w:val="none" w:sz="0" w:space="0" w:color="auto"/>
                                    <w:bottom w:val="none" w:sz="0" w:space="0" w:color="auto"/>
                                    <w:right w:val="none" w:sz="0" w:space="0" w:color="auto"/>
                                  </w:divBdr>
                                  <w:divsChild>
                                    <w:div w:id="457146343">
                                      <w:marLeft w:val="0"/>
                                      <w:marRight w:val="0"/>
                                      <w:marTop w:val="0"/>
                                      <w:marBottom w:val="0"/>
                                      <w:divBdr>
                                        <w:top w:val="single" w:sz="2" w:space="9" w:color="00FFFF"/>
                                        <w:left w:val="single" w:sz="2" w:space="9" w:color="00FFFF"/>
                                        <w:bottom w:val="single" w:sz="2" w:space="9" w:color="00FFFF"/>
                                        <w:right w:val="single" w:sz="2" w:space="9" w:color="00FFFF"/>
                                      </w:divBdr>
                                      <w:divsChild>
                                        <w:div w:id="457146269">
                                          <w:marLeft w:val="720"/>
                                          <w:marRight w:val="720"/>
                                          <w:marTop w:val="100"/>
                                          <w:marBottom w:val="100"/>
                                          <w:divBdr>
                                            <w:top w:val="none" w:sz="0" w:space="0" w:color="auto"/>
                                            <w:left w:val="none" w:sz="0" w:space="0" w:color="auto"/>
                                            <w:bottom w:val="none" w:sz="0" w:space="0" w:color="auto"/>
                                            <w:right w:val="none" w:sz="0" w:space="0" w:color="auto"/>
                                          </w:divBdr>
                                        </w:div>
                                        <w:div w:id="457146275">
                                          <w:marLeft w:val="720"/>
                                          <w:marRight w:val="720"/>
                                          <w:marTop w:val="100"/>
                                          <w:marBottom w:val="100"/>
                                          <w:divBdr>
                                            <w:top w:val="none" w:sz="0" w:space="0" w:color="auto"/>
                                            <w:left w:val="none" w:sz="0" w:space="0" w:color="auto"/>
                                            <w:bottom w:val="none" w:sz="0" w:space="0" w:color="auto"/>
                                            <w:right w:val="none" w:sz="0" w:space="0" w:color="auto"/>
                                          </w:divBdr>
                                        </w:div>
                                        <w:div w:id="457146277">
                                          <w:marLeft w:val="720"/>
                                          <w:marRight w:val="720"/>
                                          <w:marTop w:val="100"/>
                                          <w:marBottom w:val="100"/>
                                          <w:divBdr>
                                            <w:top w:val="none" w:sz="0" w:space="0" w:color="auto"/>
                                            <w:left w:val="none" w:sz="0" w:space="0" w:color="auto"/>
                                            <w:bottom w:val="none" w:sz="0" w:space="0" w:color="auto"/>
                                            <w:right w:val="none" w:sz="0" w:space="0" w:color="auto"/>
                                          </w:divBdr>
                                        </w:div>
                                        <w:div w:id="457146279">
                                          <w:marLeft w:val="720"/>
                                          <w:marRight w:val="720"/>
                                          <w:marTop w:val="100"/>
                                          <w:marBottom w:val="100"/>
                                          <w:divBdr>
                                            <w:top w:val="none" w:sz="0" w:space="0" w:color="auto"/>
                                            <w:left w:val="none" w:sz="0" w:space="0" w:color="auto"/>
                                            <w:bottom w:val="none" w:sz="0" w:space="0" w:color="auto"/>
                                            <w:right w:val="none" w:sz="0" w:space="0" w:color="auto"/>
                                          </w:divBdr>
                                        </w:div>
                                        <w:div w:id="457146336">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57146289">
      <w:marLeft w:val="0"/>
      <w:marRight w:val="0"/>
      <w:marTop w:val="0"/>
      <w:marBottom w:val="0"/>
      <w:divBdr>
        <w:top w:val="none" w:sz="0" w:space="0" w:color="auto"/>
        <w:left w:val="none" w:sz="0" w:space="0" w:color="auto"/>
        <w:bottom w:val="none" w:sz="0" w:space="0" w:color="auto"/>
        <w:right w:val="none" w:sz="0" w:space="0" w:color="auto"/>
      </w:divBdr>
    </w:div>
    <w:div w:id="457146292">
      <w:marLeft w:val="0"/>
      <w:marRight w:val="0"/>
      <w:marTop w:val="0"/>
      <w:marBottom w:val="0"/>
      <w:divBdr>
        <w:top w:val="none" w:sz="0" w:space="0" w:color="auto"/>
        <w:left w:val="none" w:sz="0" w:space="0" w:color="auto"/>
        <w:bottom w:val="none" w:sz="0" w:space="0" w:color="auto"/>
        <w:right w:val="none" w:sz="0" w:space="0" w:color="auto"/>
      </w:divBdr>
      <w:divsChild>
        <w:div w:id="457146294">
          <w:marLeft w:val="0"/>
          <w:marRight w:val="0"/>
          <w:marTop w:val="0"/>
          <w:marBottom w:val="0"/>
          <w:divBdr>
            <w:top w:val="none" w:sz="0" w:space="0" w:color="auto"/>
            <w:left w:val="none" w:sz="0" w:space="0" w:color="auto"/>
            <w:bottom w:val="none" w:sz="0" w:space="0" w:color="auto"/>
            <w:right w:val="none" w:sz="0" w:space="0" w:color="auto"/>
          </w:divBdr>
          <w:divsChild>
            <w:div w:id="457146293">
              <w:marLeft w:val="0"/>
              <w:marRight w:val="0"/>
              <w:marTop w:val="0"/>
              <w:marBottom w:val="0"/>
              <w:divBdr>
                <w:top w:val="none" w:sz="0" w:space="0" w:color="auto"/>
                <w:left w:val="none" w:sz="0" w:space="0" w:color="auto"/>
                <w:bottom w:val="none" w:sz="0" w:space="0" w:color="auto"/>
                <w:right w:val="none" w:sz="0" w:space="0" w:color="auto"/>
              </w:divBdr>
              <w:divsChild>
                <w:div w:id="457146281">
                  <w:marLeft w:val="0"/>
                  <w:marRight w:val="0"/>
                  <w:marTop w:val="0"/>
                  <w:marBottom w:val="0"/>
                  <w:divBdr>
                    <w:top w:val="none" w:sz="0" w:space="0" w:color="auto"/>
                    <w:left w:val="none" w:sz="0" w:space="0" w:color="auto"/>
                    <w:bottom w:val="none" w:sz="0" w:space="0" w:color="auto"/>
                    <w:right w:val="none" w:sz="0" w:space="0" w:color="auto"/>
                  </w:divBdr>
                  <w:divsChild>
                    <w:div w:id="457146338">
                      <w:marLeft w:val="0"/>
                      <w:marRight w:val="0"/>
                      <w:marTop w:val="0"/>
                      <w:marBottom w:val="0"/>
                      <w:divBdr>
                        <w:top w:val="none" w:sz="0" w:space="0" w:color="auto"/>
                        <w:left w:val="none" w:sz="0" w:space="0" w:color="auto"/>
                        <w:bottom w:val="none" w:sz="0" w:space="0" w:color="auto"/>
                        <w:right w:val="none" w:sz="0" w:space="0" w:color="auto"/>
                      </w:divBdr>
                      <w:divsChild>
                        <w:div w:id="457146287">
                          <w:marLeft w:val="0"/>
                          <w:marRight w:val="0"/>
                          <w:marTop w:val="0"/>
                          <w:marBottom w:val="0"/>
                          <w:divBdr>
                            <w:top w:val="none" w:sz="0" w:space="0" w:color="auto"/>
                            <w:left w:val="none" w:sz="0" w:space="0" w:color="auto"/>
                            <w:bottom w:val="none" w:sz="0" w:space="0" w:color="auto"/>
                            <w:right w:val="none" w:sz="0" w:space="0" w:color="auto"/>
                          </w:divBdr>
                        </w:div>
                        <w:div w:id="457146345">
                          <w:marLeft w:val="0"/>
                          <w:marRight w:val="0"/>
                          <w:marTop w:val="0"/>
                          <w:marBottom w:val="0"/>
                          <w:divBdr>
                            <w:top w:val="none" w:sz="0" w:space="0" w:color="auto"/>
                            <w:left w:val="none" w:sz="0" w:space="0" w:color="auto"/>
                            <w:bottom w:val="none" w:sz="0" w:space="0" w:color="auto"/>
                            <w:right w:val="none" w:sz="0" w:space="0" w:color="auto"/>
                          </w:divBdr>
                        </w:div>
                        <w:div w:id="457146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7146296">
      <w:marLeft w:val="0"/>
      <w:marRight w:val="0"/>
      <w:marTop w:val="0"/>
      <w:marBottom w:val="0"/>
      <w:divBdr>
        <w:top w:val="none" w:sz="0" w:space="0" w:color="auto"/>
        <w:left w:val="none" w:sz="0" w:space="0" w:color="auto"/>
        <w:bottom w:val="none" w:sz="0" w:space="0" w:color="auto"/>
        <w:right w:val="none" w:sz="0" w:space="0" w:color="auto"/>
      </w:divBdr>
    </w:div>
    <w:div w:id="457146297">
      <w:marLeft w:val="0"/>
      <w:marRight w:val="0"/>
      <w:marTop w:val="0"/>
      <w:marBottom w:val="0"/>
      <w:divBdr>
        <w:top w:val="none" w:sz="0" w:space="0" w:color="auto"/>
        <w:left w:val="none" w:sz="0" w:space="0" w:color="auto"/>
        <w:bottom w:val="none" w:sz="0" w:space="0" w:color="auto"/>
        <w:right w:val="none" w:sz="0" w:space="0" w:color="auto"/>
      </w:divBdr>
    </w:div>
    <w:div w:id="457146298">
      <w:marLeft w:val="0"/>
      <w:marRight w:val="0"/>
      <w:marTop w:val="0"/>
      <w:marBottom w:val="0"/>
      <w:divBdr>
        <w:top w:val="none" w:sz="0" w:space="0" w:color="auto"/>
        <w:left w:val="none" w:sz="0" w:space="0" w:color="auto"/>
        <w:bottom w:val="none" w:sz="0" w:space="0" w:color="auto"/>
        <w:right w:val="none" w:sz="0" w:space="0" w:color="auto"/>
      </w:divBdr>
    </w:div>
    <w:div w:id="457146304">
      <w:marLeft w:val="0"/>
      <w:marRight w:val="0"/>
      <w:marTop w:val="0"/>
      <w:marBottom w:val="0"/>
      <w:divBdr>
        <w:top w:val="none" w:sz="0" w:space="0" w:color="auto"/>
        <w:left w:val="none" w:sz="0" w:space="0" w:color="auto"/>
        <w:bottom w:val="none" w:sz="0" w:space="0" w:color="auto"/>
        <w:right w:val="none" w:sz="0" w:space="0" w:color="auto"/>
      </w:divBdr>
    </w:div>
    <w:div w:id="457146326">
      <w:marLeft w:val="0"/>
      <w:marRight w:val="0"/>
      <w:marTop w:val="0"/>
      <w:marBottom w:val="0"/>
      <w:divBdr>
        <w:top w:val="none" w:sz="0" w:space="0" w:color="auto"/>
        <w:left w:val="none" w:sz="0" w:space="0" w:color="auto"/>
        <w:bottom w:val="none" w:sz="0" w:space="0" w:color="auto"/>
        <w:right w:val="none" w:sz="0" w:space="0" w:color="auto"/>
      </w:divBdr>
      <w:divsChild>
        <w:div w:id="457146307">
          <w:marLeft w:val="0"/>
          <w:marRight w:val="0"/>
          <w:marTop w:val="0"/>
          <w:marBottom w:val="0"/>
          <w:divBdr>
            <w:top w:val="none" w:sz="0" w:space="0" w:color="auto"/>
            <w:left w:val="none" w:sz="0" w:space="0" w:color="auto"/>
            <w:bottom w:val="none" w:sz="0" w:space="0" w:color="auto"/>
            <w:right w:val="none" w:sz="0" w:space="0" w:color="auto"/>
          </w:divBdr>
          <w:divsChild>
            <w:div w:id="457146311">
              <w:marLeft w:val="0"/>
              <w:marRight w:val="0"/>
              <w:marTop w:val="0"/>
              <w:marBottom w:val="0"/>
              <w:divBdr>
                <w:top w:val="none" w:sz="0" w:space="0" w:color="auto"/>
                <w:left w:val="none" w:sz="0" w:space="0" w:color="auto"/>
                <w:bottom w:val="none" w:sz="0" w:space="0" w:color="auto"/>
                <w:right w:val="none" w:sz="0" w:space="0" w:color="auto"/>
              </w:divBdr>
              <w:divsChild>
                <w:div w:id="457146308">
                  <w:marLeft w:val="0"/>
                  <w:marRight w:val="0"/>
                  <w:marTop w:val="0"/>
                  <w:marBottom w:val="0"/>
                  <w:divBdr>
                    <w:top w:val="none" w:sz="0" w:space="0" w:color="auto"/>
                    <w:left w:val="none" w:sz="0" w:space="0" w:color="auto"/>
                    <w:bottom w:val="none" w:sz="0" w:space="0" w:color="auto"/>
                    <w:right w:val="none" w:sz="0" w:space="0" w:color="auto"/>
                  </w:divBdr>
                  <w:divsChild>
                    <w:div w:id="457146324">
                      <w:marLeft w:val="0"/>
                      <w:marRight w:val="0"/>
                      <w:marTop w:val="0"/>
                      <w:marBottom w:val="0"/>
                      <w:divBdr>
                        <w:top w:val="none" w:sz="0" w:space="0" w:color="auto"/>
                        <w:left w:val="none" w:sz="0" w:space="0" w:color="auto"/>
                        <w:bottom w:val="none" w:sz="0" w:space="0" w:color="auto"/>
                        <w:right w:val="none" w:sz="0" w:space="0" w:color="auto"/>
                      </w:divBdr>
                      <w:divsChild>
                        <w:div w:id="457146305">
                          <w:marLeft w:val="0"/>
                          <w:marRight w:val="0"/>
                          <w:marTop w:val="0"/>
                          <w:marBottom w:val="0"/>
                          <w:divBdr>
                            <w:top w:val="none" w:sz="0" w:space="0" w:color="auto"/>
                            <w:left w:val="none" w:sz="0" w:space="0" w:color="auto"/>
                            <w:bottom w:val="none" w:sz="0" w:space="0" w:color="auto"/>
                            <w:right w:val="none" w:sz="0" w:space="0" w:color="auto"/>
                          </w:divBdr>
                        </w:div>
                        <w:div w:id="457146306">
                          <w:marLeft w:val="0"/>
                          <w:marRight w:val="0"/>
                          <w:marTop w:val="0"/>
                          <w:marBottom w:val="0"/>
                          <w:divBdr>
                            <w:top w:val="none" w:sz="0" w:space="0" w:color="auto"/>
                            <w:left w:val="none" w:sz="0" w:space="0" w:color="auto"/>
                            <w:bottom w:val="none" w:sz="0" w:space="0" w:color="auto"/>
                            <w:right w:val="none" w:sz="0" w:space="0" w:color="auto"/>
                          </w:divBdr>
                        </w:div>
                        <w:div w:id="457146309">
                          <w:marLeft w:val="0"/>
                          <w:marRight w:val="0"/>
                          <w:marTop w:val="0"/>
                          <w:marBottom w:val="0"/>
                          <w:divBdr>
                            <w:top w:val="none" w:sz="0" w:space="0" w:color="auto"/>
                            <w:left w:val="none" w:sz="0" w:space="0" w:color="auto"/>
                            <w:bottom w:val="none" w:sz="0" w:space="0" w:color="auto"/>
                            <w:right w:val="none" w:sz="0" w:space="0" w:color="auto"/>
                          </w:divBdr>
                        </w:div>
                        <w:div w:id="457146310">
                          <w:marLeft w:val="0"/>
                          <w:marRight w:val="0"/>
                          <w:marTop w:val="0"/>
                          <w:marBottom w:val="0"/>
                          <w:divBdr>
                            <w:top w:val="none" w:sz="0" w:space="0" w:color="auto"/>
                            <w:left w:val="none" w:sz="0" w:space="0" w:color="auto"/>
                            <w:bottom w:val="none" w:sz="0" w:space="0" w:color="auto"/>
                            <w:right w:val="none" w:sz="0" w:space="0" w:color="auto"/>
                          </w:divBdr>
                        </w:div>
                        <w:div w:id="457146312">
                          <w:marLeft w:val="0"/>
                          <w:marRight w:val="0"/>
                          <w:marTop w:val="0"/>
                          <w:marBottom w:val="0"/>
                          <w:divBdr>
                            <w:top w:val="none" w:sz="0" w:space="0" w:color="auto"/>
                            <w:left w:val="none" w:sz="0" w:space="0" w:color="auto"/>
                            <w:bottom w:val="none" w:sz="0" w:space="0" w:color="auto"/>
                            <w:right w:val="none" w:sz="0" w:space="0" w:color="auto"/>
                          </w:divBdr>
                        </w:div>
                        <w:div w:id="457146313">
                          <w:marLeft w:val="0"/>
                          <w:marRight w:val="0"/>
                          <w:marTop w:val="0"/>
                          <w:marBottom w:val="0"/>
                          <w:divBdr>
                            <w:top w:val="none" w:sz="0" w:space="0" w:color="auto"/>
                            <w:left w:val="none" w:sz="0" w:space="0" w:color="auto"/>
                            <w:bottom w:val="none" w:sz="0" w:space="0" w:color="auto"/>
                            <w:right w:val="none" w:sz="0" w:space="0" w:color="auto"/>
                          </w:divBdr>
                        </w:div>
                        <w:div w:id="457146314">
                          <w:marLeft w:val="0"/>
                          <w:marRight w:val="0"/>
                          <w:marTop w:val="0"/>
                          <w:marBottom w:val="0"/>
                          <w:divBdr>
                            <w:top w:val="none" w:sz="0" w:space="0" w:color="auto"/>
                            <w:left w:val="none" w:sz="0" w:space="0" w:color="auto"/>
                            <w:bottom w:val="none" w:sz="0" w:space="0" w:color="auto"/>
                            <w:right w:val="none" w:sz="0" w:space="0" w:color="auto"/>
                          </w:divBdr>
                        </w:div>
                        <w:div w:id="457146315">
                          <w:marLeft w:val="0"/>
                          <w:marRight w:val="0"/>
                          <w:marTop w:val="0"/>
                          <w:marBottom w:val="0"/>
                          <w:divBdr>
                            <w:top w:val="none" w:sz="0" w:space="0" w:color="auto"/>
                            <w:left w:val="none" w:sz="0" w:space="0" w:color="auto"/>
                            <w:bottom w:val="none" w:sz="0" w:space="0" w:color="auto"/>
                            <w:right w:val="none" w:sz="0" w:space="0" w:color="auto"/>
                          </w:divBdr>
                        </w:div>
                        <w:div w:id="457146316">
                          <w:marLeft w:val="0"/>
                          <w:marRight w:val="0"/>
                          <w:marTop w:val="0"/>
                          <w:marBottom w:val="0"/>
                          <w:divBdr>
                            <w:top w:val="none" w:sz="0" w:space="0" w:color="auto"/>
                            <w:left w:val="none" w:sz="0" w:space="0" w:color="auto"/>
                            <w:bottom w:val="none" w:sz="0" w:space="0" w:color="auto"/>
                            <w:right w:val="none" w:sz="0" w:space="0" w:color="auto"/>
                          </w:divBdr>
                        </w:div>
                        <w:div w:id="457146317">
                          <w:marLeft w:val="0"/>
                          <w:marRight w:val="0"/>
                          <w:marTop w:val="0"/>
                          <w:marBottom w:val="0"/>
                          <w:divBdr>
                            <w:top w:val="none" w:sz="0" w:space="0" w:color="auto"/>
                            <w:left w:val="none" w:sz="0" w:space="0" w:color="auto"/>
                            <w:bottom w:val="none" w:sz="0" w:space="0" w:color="auto"/>
                            <w:right w:val="none" w:sz="0" w:space="0" w:color="auto"/>
                          </w:divBdr>
                        </w:div>
                        <w:div w:id="457146318">
                          <w:marLeft w:val="0"/>
                          <w:marRight w:val="0"/>
                          <w:marTop w:val="0"/>
                          <w:marBottom w:val="0"/>
                          <w:divBdr>
                            <w:top w:val="none" w:sz="0" w:space="0" w:color="auto"/>
                            <w:left w:val="none" w:sz="0" w:space="0" w:color="auto"/>
                            <w:bottom w:val="none" w:sz="0" w:space="0" w:color="auto"/>
                            <w:right w:val="none" w:sz="0" w:space="0" w:color="auto"/>
                          </w:divBdr>
                        </w:div>
                        <w:div w:id="457146319">
                          <w:marLeft w:val="0"/>
                          <w:marRight w:val="0"/>
                          <w:marTop w:val="0"/>
                          <w:marBottom w:val="0"/>
                          <w:divBdr>
                            <w:top w:val="none" w:sz="0" w:space="0" w:color="auto"/>
                            <w:left w:val="none" w:sz="0" w:space="0" w:color="auto"/>
                            <w:bottom w:val="none" w:sz="0" w:space="0" w:color="auto"/>
                            <w:right w:val="none" w:sz="0" w:space="0" w:color="auto"/>
                          </w:divBdr>
                        </w:div>
                        <w:div w:id="457146320">
                          <w:marLeft w:val="0"/>
                          <w:marRight w:val="0"/>
                          <w:marTop w:val="0"/>
                          <w:marBottom w:val="0"/>
                          <w:divBdr>
                            <w:top w:val="none" w:sz="0" w:space="0" w:color="auto"/>
                            <w:left w:val="none" w:sz="0" w:space="0" w:color="auto"/>
                            <w:bottom w:val="none" w:sz="0" w:space="0" w:color="auto"/>
                            <w:right w:val="none" w:sz="0" w:space="0" w:color="auto"/>
                          </w:divBdr>
                        </w:div>
                        <w:div w:id="457146321">
                          <w:marLeft w:val="0"/>
                          <w:marRight w:val="0"/>
                          <w:marTop w:val="0"/>
                          <w:marBottom w:val="0"/>
                          <w:divBdr>
                            <w:top w:val="none" w:sz="0" w:space="0" w:color="auto"/>
                            <w:left w:val="none" w:sz="0" w:space="0" w:color="auto"/>
                            <w:bottom w:val="none" w:sz="0" w:space="0" w:color="auto"/>
                            <w:right w:val="none" w:sz="0" w:space="0" w:color="auto"/>
                          </w:divBdr>
                        </w:div>
                        <w:div w:id="457146322">
                          <w:marLeft w:val="0"/>
                          <w:marRight w:val="0"/>
                          <w:marTop w:val="0"/>
                          <w:marBottom w:val="0"/>
                          <w:divBdr>
                            <w:top w:val="none" w:sz="0" w:space="0" w:color="auto"/>
                            <w:left w:val="none" w:sz="0" w:space="0" w:color="auto"/>
                            <w:bottom w:val="none" w:sz="0" w:space="0" w:color="auto"/>
                            <w:right w:val="none" w:sz="0" w:space="0" w:color="auto"/>
                          </w:divBdr>
                        </w:div>
                        <w:div w:id="457146323">
                          <w:marLeft w:val="0"/>
                          <w:marRight w:val="0"/>
                          <w:marTop w:val="0"/>
                          <w:marBottom w:val="0"/>
                          <w:divBdr>
                            <w:top w:val="none" w:sz="0" w:space="0" w:color="auto"/>
                            <w:left w:val="none" w:sz="0" w:space="0" w:color="auto"/>
                            <w:bottom w:val="none" w:sz="0" w:space="0" w:color="auto"/>
                            <w:right w:val="none" w:sz="0" w:space="0" w:color="auto"/>
                          </w:divBdr>
                        </w:div>
                        <w:div w:id="457146325">
                          <w:marLeft w:val="0"/>
                          <w:marRight w:val="0"/>
                          <w:marTop w:val="0"/>
                          <w:marBottom w:val="0"/>
                          <w:divBdr>
                            <w:top w:val="none" w:sz="0" w:space="0" w:color="auto"/>
                            <w:left w:val="none" w:sz="0" w:space="0" w:color="auto"/>
                            <w:bottom w:val="none" w:sz="0" w:space="0" w:color="auto"/>
                            <w:right w:val="none" w:sz="0" w:space="0" w:color="auto"/>
                          </w:divBdr>
                        </w:div>
                        <w:div w:id="457146327">
                          <w:marLeft w:val="0"/>
                          <w:marRight w:val="0"/>
                          <w:marTop w:val="0"/>
                          <w:marBottom w:val="0"/>
                          <w:divBdr>
                            <w:top w:val="none" w:sz="0" w:space="0" w:color="auto"/>
                            <w:left w:val="none" w:sz="0" w:space="0" w:color="auto"/>
                            <w:bottom w:val="none" w:sz="0" w:space="0" w:color="auto"/>
                            <w:right w:val="none" w:sz="0" w:space="0" w:color="auto"/>
                          </w:divBdr>
                        </w:div>
                        <w:div w:id="457146328">
                          <w:marLeft w:val="0"/>
                          <w:marRight w:val="0"/>
                          <w:marTop w:val="0"/>
                          <w:marBottom w:val="0"/>
                          <w:divBdr>
                            <w:top w:val="none" w:sz="0" w:space="0" w:color="auto"/>
                            <w:left w:val="none" w:sz="0" w:space="0" w:color="auto"/>
                            <w:bottom w:val="none" w:sz="0" w:space="0" w:color="auto"/>
                            <w:right w:val="none" w:sz="0" w:space="0" w:color="auto"/>
                          </w:divBdr>
                        </w:div>
                        <w:div w:id="457146329">
                          <w:marLeft w:val="0"/>
                          <w:marRight w:val="0"/>
                          <w:marTop w:val="0"/>
                          <w:marBottom w:val="0"/>
                          <w:divBdr>
                            <w:top w:val="none" w:sz="0" w:space="0" w:color="auto"/>
                            <w:left w:val="none" w:sz="0" w:space="0" w:color="auto"/>
                            <w:bottom w:val="none" w:sz="0" w:space="0" w:color="auto"/>
                            <w:right w:val="none" w:sz="0" w:space="0" w:color="auto"/>
                          </w:divBdr>
                        </w:div>
                        <w:div w:id="457146330">
                          <w:marLeft w:val="0"/>
                          <w:marRight w:val="0"/>
                          <w:marTop w:val="0"/>
                          <w:marBottom w:val="0"/>
                          <w:divBdr>
                            <w:top w:val="none" w:sz="0" w:space="0" w:color="auto"/>
                            <w:left w:val="none" w:sz="0" w:space="0" w:color="auto"/>
                            <w:bottom w:val="none" w:sz="0" w:space="0" w:color="auto"/>
                            <w:right w:val="none" w:sz="0" w:space="0" w:color="auto"/>
                          </w:divBdr>
                        </w:div>
                        <w:div w:id="457146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7146332">
      <w:marLeft w:val="0"/>
      <w:marRight w:val="0"/>
      <w:marTop w:val="0"/>
      <w:marBottom w:val="0"/>
      <w:divBdr>
        <w:top w:val="none" w:sz="0" w:space="0" w:color="auto"/>
        <w:left w:val="none" w:sz="0" w:space="0" w:color="auto"/>
        <w:bottom w:val="none" w:sz="0" w:space="0" w:color="auto"/>
        <w:right w:val="none" w:sz="0" w:space="0" w:color="auto"/>
      </w:divBdr>
    </w:div>
    <w:div w:id="457146333">
      <w:marLeft w:val="0"/>
      <w:marRight w:val="0"/>
      <w:marTop w:val="0"/>
      <w:marBottom w:val="0"/>
      <w:divBdr>
        <w:top w:val="none" w:sz="0" w:space="0" w:color="auto"/>
        <w:left w:val="none" w:sz="0" w:space="0" w:color="auto"/>
        <w:bottom w:val="none" w:sz="0" w:space="0" w:color="auto"/>
        <w:right w:val="none" w:sz="0" w:space="0" w:color="auto"/>
      </w:divBdr>
    </w:div>
    <w:div w:id="457146335">
      <w:marLeft w:val="0"/>
      <w:marRight w:val="0"/>
      <w:marTop w:val="0"/>
      <w:marBottom w:val="0"/>
      <w:divBdr>
        <w:top w:val="none" w:sz="0" w:space="0" w:color="auto"/>
        <w:left w:val="none" w:sz="0" w:space="0" w:color="auto"/>
        <w:bottom w:val="none" w:sz="0" w:space="0" w:color="auto"/>
        <w:right w:val="none" w:sz="0" w:space="0" w:color="auto"/>
      </w:divBdr>
      <w:divsChild>
        <w:div w:id="457146303">
          <w:marLeft w:val="0"/>
          <w:marRight w:val="0"/>
          <w:marTop w:val="0"/>
          <w:marBottom w:val="0"/>
          <w:divBdr>
            <w:top w:val="none" w:sz="0" w:space="0" w:color="auto"/>
            <w:left w:val="none" w:sz="0" w:space="0" w:color="auto"/>
            <w:bottom w:val="none" w:sz="0" w:space="0" w:color="auto"/>
            <w:right w:val="none" w:sz="0" w:space="0" w:color="auto"/>
          </w:divBdr>
          <w:divsChild>
            <w:div w:id="457146299">
              <w:marLeft w:val="0"/>
              <w:marRight w:val="0"/>
              <w:marTop w:val="0"/>
              <w:marBottom w:val="0"/>
              <w:divBdr>
                <w:top w:val="none" w:sz="0" w:space="0" w:color="auto"/>
                <w:left w:val="none" w:sz="0" w:space="0" w:color="auto"/>
                <w:bottom w:val="none" w:sz="0" w:space="0" w:color="auto"/>
                <w:right w:val="none" w:sz="0" w:space="0" w:color="auto"/>
              </w:divBdr>
              <w:divsChild>
                <w:div w:id="457146334">
                  <w:marLeft w:val="0"/>
                  <w:marRight w:val="0"/>
                  <w:marTop w:val="0"/>
                  <w:marBottom w:val="0"/>
                  <w:divBdr>
                    <w:top w:val="none" w:sz="0" w:space="0" w:color="auto"/>
                    <w:left w:val="none" w:sz="0" w:space="0" w:color="auto"/>
                    <w:bottom w:val="none" w:sz="0" w:space="0" w:color="auto"/>
                    <w:right w:val="none" w:sz="0" w:space="0" w:color="auto"/>
                  </w:divBdr>
                  <w:divsChild>
                    <w:div w:id="457146290">
                      <w:marLeft w:val="0"/>
                      <w:marRight w:val="0"/>
                      <w:marTop w:val="0"/>
                      <w:marBottom w:val="0"/>
                      <w:divBdr>
                        <w:top w:val="none" w:sz="0" w:space="0" w:color="auto"/>
                        <w:left w:val="none" w:sz="0" w:space="0" w:color="auto"/>
                        <w:bottom w:val="none" w:sz="0" w:space="0" w:color="auto"/>
                        <w:right w:val="none" w:sz="0" w:space="0" w:color="auto"/>
                      </w:divBdr>
                      <w:divsChild>
                        <w:div w:id="457146266">
                          <w:marLeft w:val="0"/>
                          <w:marRight w:val="0"/>
                          <w:marTop w:val="0"/>
                          <w:marBottom w:val="0"/>
                          <w:divBdr>
                            <w:top w:val="none" w:sz="0" w:space="0" w:color="auto"/>
                            <w:left w:val="none" w:sz="0" w:space="0" w:color="auto"/>
                            <w:bottom w:val="none" w:sz="0" w:space="0" w:color="auto"/>
                            <w:right w:val="none" w:sz="0" w:space="0" w:color="auto"/>
                          </w:divBdr>
                        </w:div>
                        <w:div w:id="457146268">
                          <w:marLeft w:val="0"/>
                          <w:marRight w:val="0"/>
                          <w:marTop w:val="0"/>
                          <w:marBottom w:val="0"/>
                          <w:divBdr>
                            <w:top w:val="none" w:sz="0" w:space="0" w:color="auto"/>
                            <w:left w:val="none" w:sz="0" w:space="0" w:color="auto"/>
                            <w:bottom w:val="none" w:sz="0" w:space="0" w:color="auto"/>
                            <w:right w:val="none" w:sz="0" w:space="0" w:color="auto"/>
                          </w:divBdr>
                        </w:div>
                        <w:div w:id="457146295">
                          <w:marLeft w:val="0"/>
                          <w:marRight w:val="0"/>
                          <w:marTop w:val="0"/>
                          <w:marBottom w:val="0"/>
                          <w:divBdr>
                            <w:top w:val="none" w:sz="0" w:space="0" w:color="auto"/>
                            <w:left w:val="none" w:sz="0" w:space="0" w:color="auto"/>
                            <w:bottom w:val="none" w:sz="0" w:space="0" w:color="auto"/>
                            <w:right w:val="none" w:sz="0" w:space="0" w:color="auto"/>
                          </w:divBdr>
                        </w:div>
                        <w:div w:id="457146300">
                          <w:marLeft w:val="0"/>
                          <w:marRight w:val="0"/>
                          <w:marTop w:val="0"/>
                          <w:marBottom w:val="0"/>
                          <w:divBdr>
                            <w:top w:val="none" w:sz="0" w:space="0" w:color="auto"/>
                            <w:left w:val="none" w:sz="0" w:space="0" w:color="auto"/>
                            <w:bottom w:val="none" w:sz="0" w:space="0" w:color="auto"/>
                            <w:right w:val="none" w:sz="0" w:space="0" w:color="auto"/>
                          </w:divBdr>
                        </w:div>
                        <w:div w:id="457146337">
                          <w:marLeft w:val="0"/>
                          <w:marRight w:val="0"/>
                          <w:marTop w:val="0"/>
                          <w:marBottom w:val="0"/>
                          <w:divBdr>
                            <w:top w:val="none" w:sz="0" w:space="0" w:color="auto"/>
                            <w:left w:val="none" w:sz="0" w:space="0" w:color="auto"/>
                            <w:bottom w:val="none" w:sz="0" w:space="0" w:color="auto"/>
                            <w:right w:val="none" w:sz="0" w:space="0" w:color="auto"/>
                          </w:divBdr>
                        </w:div>
                        <w:div w:id="457146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7146340">
      <w:marLeft w:val="0"/>
      <w:marRight w:val="0"/>
      <w:marTop w:val="0"/>
      <w:marBottom w:val="0"/>
      <w:divBdr>
        <w:top w:val="none" w:sz="0" w:space="0" w:color="auto"/>
        <w:left w:val="none" w:sz="0" w:space="0" w:color="auto"/>
        <w:bottom w:val="none" w:sz="0" w:space="0" w:color="auto"/>
        <w:right w:val="none" w:sz="0" w:space="0" w:color="auto"/>
      </w:divBdr>
      <w:divsChild>
        <w:div w:id="457146272">
          <w:marLeft w:val="0"/>
          <w:marRight w:val="0"/>
          <w:marTop w:val="0"/>
          <w:marBottom w:val="0"/>
          <w:divBdr>
            <w:top w:val="none" w:sz="0" w:space="0" w:color="auto"/>
            <w:left w:val="none" w:sz="0" w:space="0" w:color="auto"/>
            <w:bottom w:val="none" w:sz="0" w:space="0" w:color="auto"/>
            <w:right w:val="none" w:sz="0" w:space="0" w:color="auto"/>
          </w:divBdr>
        </w:div>
        <w:div w:id="457146291">
          <w:marLeft w:val="0"/>
          <w:marRight w:val="0"/>
          <w:marTop w:val="0"/>
          <w:marBottom w:val="0"/>
          <w:divBdr>
            <w:top w:val="none" w:sz="0" w:space="0" w:color="auto"/>
            <w:left w:val="none" w:sz="0" w:space="0" w:color="auto"/>
            <w:bottom w:val="none" w:sz="0" w:space="0" w:color="auto"/>
            <w:right w:val="none" w:sz="0" w:space="0" w:color="auto"/>
          </w:divBdr>
        </w:div>
      </w:divsChild>
    </w:div>
    <w:div w:id="45714634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ayardmusique.com/categorie/020100/liturgi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chantonseneglise.fr/album/1015/jean-pascal-hervy-psaumes-pour-les-dimanches-et-fetes-annee-c"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CH-DOM\Documents\FICHES%20-%20Ann&#233;e%20C\AVENT%20-%20C\1er%20dim%20Avent%20C\Mod&#232;le%20Fiche%20Dominicales.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6FE7C9E-EB9C-4519-B48C-4321279596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Modèle Fiche Dominicales</Template>
  <TotalTime>12</TotalTime>
  <Pages>12</Pages>
  <Words>5743</Words>
  <Characters>31587</Characters>
  <Application>Microsoft Office Word</Application>
  <DocSecurity>0</DocSecurity>
  <Lines>263</Lines>
  <Paragraphs>74</Paragraphs>
  <ScaleCrop>false</ScaleCrop>
  <HeadingPairs>
    <vt:vector size="2" baseType="variant">
      <vt:variant>
        <vt:lpstr>Titre</vt:lpstr>
      </vt:variant>
      <vt:variant>
        <vt:i4>1</vt:i4>
      </vt:variant>
    </vt:vector>
  </HeadingPairs>
  <TitlesOfParts>
    <vt:vector size="1" baseType="lpstr">
      <vt:lpstr>FICHES</vt:lpstr>
    </vt:vector>
  </TitlesOfParts>
  <Company/>
  <LinksUpToDate>false</LinksUpToDate>
  <CharactersWithSpaces>37256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FICHES</dc:title>
  <dc:subject/>
  <dc:creator>FICH-DOM</dc:creator>
  <cp:keywords/>
  <dc:description/>
  <cp:lastModifiedBy>COURTAS Véronique</cp:lastModifiedBy>
  <cp:revision>3</cp:revision>
  <cp:lastPrinted>2008-07-09T12:23:00Z</cp:lastPrinted>
  <dcterms:created xsi:type="dcterms:W3CDTF">2021-12-14T09:10:00Z</dcterms:created>
  <dcterms:modified xsi:type="dcterms:W3CDTF">2021-12-14T09:56:00Z</dcterms:modified>
</cp:coreProperties>
</file>