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ABE44" w14:textId="77777777" w:rsidR="00A14707" w:rsidRPr="00FD3FE9" w:rsidRDefault="00A14707" w:rsidP="00F0005E">
      <w:pPr>
        <w:rPr>
          <w:rFonts w:ascii="Papyrus" w:hAnsi="Papyrus"/>
          <w:color w:val="CC0099"/>
          <w:spacing w:val="30"/>
          <w:sz w:val="26"/>
          <w:szCs w:val="32"/>
        </w:rPr>
      </w:pPr>
      <w:r w:rsidRPr="003A61C4">
        <w:rPr>
          <w:rFonts w:ascii="Papyrus" w:hAnsi="Papyrus"/>
          <w:b/>
          <w:bCs/>
          <w:color w:val="CC0099"/>
          <w:sz w:val="32"/>
          <w:szCs w:val="32"/>
        </w:rPr>
        <w:t>FICHES DOMINICALES</w:t>
      </w:r>
      <w:r w:rsidR="00F0005E" w:rsidRPr="003A61C4">
        <w:rPr>
          <w:rFonts w:ascii="Papyrus" w:hAnsi="Papyrus"/>
          <w:b/>
          <w:bCs/>
          <w:color w:val="CC0099"/>
          <w:sz w:val="32"/>
          <w:szCs w:val="32"/>
        </w:rPr>
        <w:br/>
      </w:r>
      <w:r w:rsidRPr="00FD3FE9">
        <w:rPr>
          <w:rFonts w:ascii="Papyrus" w:hAnsi="Papyrus"/>
          <w:color w:val="CC0099"/>
          <w:spacing w:val="30"/>
          <w:sz w:val="26"/>
          <w:szCs w:val="32"/>
        </w:rPr>
        <w:t>Revue pour les équipes liturgiques</w:t>
      </w:r>
    </w:p>
    <w:p w14:paraId="1B72006F" w14:textId="77777777" w:rsidR="00F73352" w:rsidRPr="00FD3FE9" w:rsidRDefault="00F73352" w:rsidP="00F0005E">
      <w:pPr>
        <w:rPr>
          <w:rFonts w:ascii="Papyrus" w:hAnsi="Papyrus"/>
          <w:b/>
          <w:bCs/>
          <w:color w:val="CC0099"/>
          <w:sz w:val="32"/>
          <w:szCs w:val="32"/>
        </w:rPr>
      </w:pPr>
    </w:p>
    <w:p w14:paraId="7F8771F8" w14:textId="63E3296A" w:rsidR="00A14707" w:rsidRPr="00FD3FE9" w:rsidRDefault="004E3810" w:rsidP="007109A0">
      <w:pPr>
        <w:jc w:val="right"/>
        <w:rPr>
          <w:b/>
          <w:bCs/>
          <w:color w:val="CC0099"/>
          <w:sz w:val="32"/>
          <w:szCs w:val="32"/>
        </w:rPr>
      </w:pPr>
      <w:r w:rsidRPr="00FD3FE9">
        <w:rPr>
          <w:b/>
          <w:bCs/>
          <w:color w:val="CC0099"/>
          <w:sz w:val="32"/>
          <w:szCs w:val="32"/>
        </w:rPr>
        <w:t>3</w:t>
      </w:r>
      <w:r w:rsidR="00D221C5" w:rsidRPr="00FD3FE9">
        <w:rPr>
          <w:b/>
          <w:bCs/>
          <w:color w:val="CC0099"/>
          <w:sz w:val="32"/>
          <w:szCs w:val="32"/>
          <w:vertAlign w:val="superscript"/>
        </w:rPr>
        <w:t>e</w:t>
      </w:r>
      <w:r w:rsidR="00D221C5" w:rsidRPr="00FD3FE9">
        <w:rPr>
          <w:b/>
          <w:bCs/>
          <w:color w:val="CC0099"/>
          <w:sz w:val="32"/>
          <w:szCs w:val="32"/>
        </w:rPr>
        <w:t xml:space="preserve"> dimanche de l’Avent</w:t>
      </w:r>
      <w:r w:rsidR="00A14707" w:rsidRPr="00FD3FE9">
        <w:rPr>
          <w:b/>
          <w:bCs/>
          <w:color w:val="CC0099"/>
          <w:sz w:val="32"/>
          <w:szCs w:val="32"/>
        </w:rPr>
        <w:br/>
      </w:r>
      <w:r w:rsidR="00923B13">
        <w:rPr>
          <w:b/>
          <w:bCs/>
          <w:color w:val="CC0099"/>
          <w:sz w:val="32"/>
          <w:szCs w:val="32"/>
        </w:rPr>
        <w:t>1</w:t>
      </w:r>
      <w:r w:rsidR="00271C1D">
        <w:rPr>
          <w:b/>
          <w:bCs/>
          <w:color w:val="CC0099"/>
          <w:sz w:val="32"/>
          <w:szCs w:val="32"/>
        </w:rPr>
        <w:t>2</w:t>
      </w:r>
      <w:r w:rsidR="00923B13">
        <w:rPr>
          <w:b/>
          <w:bCs/>
          <w:color w:val="CC0099"/>
          <w:sz w:val="32"/>
          <w:szCs w:val="32"/>
        </w:rPr>
        <w:t xml:space="preserve"> décembre 2021</w:t>
      </w:r>
    </w:p>
    <w:p w14:paraId="0A2C3A86" w14:textId="22F40FF2" w:rsidR="00D61745" w:rsidRDefault="00A14707" w:rsidP="007109A0">
      <w:pPr>
        <w:tabs>
          <w:tab w:val="left" w:pos="1418"/>
          <w:tab w:val="left" w:pos="1701"/>
          <w:tab w:val="left" w:pos="2835"/>
          <w:tab w:val="left" w:pos="3119"/>
          <w:tab w:val="left" w:pos="4253"/>
          <w:tab w:val="left" w:pos="4536"/>
          <w:tab w:val="left" w:pos="5670"/>
          <w:tab w:val="left" w:pos="8505"/>
        </w:tabs>
        <w:spacing w:after="200"/>
        <w:jc w:val="right"/>
        <w:rPr>
          <w:b/>
          <w:bCs/>
          <w:color w:val="CC0099"/>
          <w:sz w:val="32"/>
          <w:szCs w:val="32"/>
        </w:rPr>
      </w:pPr>
      <w:r w:rsidRPr="00FD3FE9">
        <w:rPr>
          <w:b/>
          <w:bCs/>
          <w:color w:val="CC0099"/>
          <w:sz w:val="32"/>
          <w:szCs w:val="32"/>
        </w:rPr>
        <w:t>(Année</w:t>
      </w:r>
      <w:r w:rsidR="00B72B82" w:rsidRPr="00FD3FE9">
        <w:rPr>
          <w:b/>
          <w:bCs/>
          <w:color w:val="CC0099"/>
          <w:sz w:val="32"/>
          <w:szCs w:val="32"/>
        </w:rPr>
        <w:t xml:space="preserve"> </w:t>
      </w:r>
      <w:r w:rsidR="007109A0" w:rsidRPr="00FD3FE9">
        <w:rPr>
          <w:b/>
          <w:bCs/>
          <w:color w:val="CC0099"/>
          <w:sz w:val="32"/>
          <w:szCs w:val="32"/>
        </w:rPr>
        <w:t>Lu</w:t>
      </w:r>
      <w:r w:rsidR="00B72B82" w:rsidRPr="00FD3FE9">
        <w:rPr>
          <w:b/>
          <w:bCs/>
          <w:color w:val="CC0099"/>
          <w:sz w:val="32"/>
          <w:szCs w:val="32"/>
        </w:rPr>
        <w:t>c</w:t>
      </w:r>
      <w:r w:rsidRPr="00FD3FE9">
        <w:rPr>
          <w:b/>
          <w:bCs/>
          <w:color w:val="CC0099"/>
          <w:sz w:val="32"/>
          <w:szCs w:val="32"/>
        </w:rPr>
        <w:t xml:space="preserve"> </w:t>
      </w:r>
      <w:r w:rsidR="00F635D7" w:rsidRPr="00FD3FE9">
        <w:rPr>
          <w:b/>
          <w:bCs/>
          <w:color w:val="CC0099"/>
          <w:sz w:val="32"/>
          <w:szCs w:val="32"/>
        </w:rPr>
        <w:t>–</w:t>
      </w:r>
      <w:r w:rsidRPr="00FD3FE9">
        <w:rPr>
          <w:b/>
          <w:bCs/>
          <w:color w:val="CC0099"/>
          <w:sz w:val="32"/>
          <w:szCs w:val="32"/>
        </w:rPr>
        <w:t xml:space="preserve"> </w:t>
      </w:r>
      <w:r w:rsidR="007109A0" w:rsidRPr="00FD3FE9">
        <w:rPr>
          <w:b/>
          <w:bCs/>
          <w:color w:val="CC0099"/>
          <w:sz w:val="32"/>
          <w:szCs w:val="32"/>
        </w:rPr>
        <w:t>C</w:t>
      </w:r>
      <w:r w:rsidRPr="00FD3FE9">
        <w:rPr>
          <w:b/>
          <w:bCs/>
          <w:color w:val="CC0099"/>
          <w:sz w:val="32"/>
          <w:szCs w:val="32"/>
        </w:rPr>
        <w:t>)</w:t>
      </w:r>
    </w:p>
    <w:p w14:paraId="0814708A" w14:textId="3B1D51E9" w:rsidR="0020169E" w:rsidRDefault="0020169E" w:rsidP="0020169E">
      <w:pPr>
        <w:tabs>
          <w:tab w:val="left" w:pos="1418"/>
          <w:tab w:val="left" w:pos="1701"/>
          <w:tab w:val="left" w:pos="2835"/>
          <w:tab w:val="left" w:pos="3119"/>
          <w:tab w:val="left" w:pos="4253"/>
          <w:tab w:val="left" w:pos="4536"/>
          <w:tab w:val="left" w:pos="5670"/>
          <w:tab w:val="left" w:pos="8505"/>
        </w:tabs>
        <w:spacing w:after="200"/>
        <w:rPr>
          <w:b/>
          <w:bCs/>
          <w:color w:val="CC0099"/>
          <w:sz w:val="32"/>
          <w:szCs w:val="32"/>
        </w:rPr>
      </w:pPr>
    </w:p>
    <w:p w14:paraId="6EDC38AD" w14:textId="7EC68C39" w:rsidR="0020169E" w:rsidRDefault="0020169E" w:rsidP="0020169E">
      <w:pPr>
        <w:tabs>
          <w:tab w:val="left" w:pos="1418"/>
          <w:tab w:val="left" w:pos="1701"/>
          <w:tab w:val="left" w:pos="2835"/>
          <w:tab w:val="left" w:pos="3119"/>
          <w:tab w:val="left" w:pos="4253"/>
          <w:tab w:val="left" w:pos="4536"/>
          <w:tab w:val="left" w:pos="5670"/>
          <w:tab w:val="left" w:pos="8505"/>
        </w:tabs>
        <w:spacing w:after="200"/>
        <w:rPr>
          <w:b/>
          <w:bCs/>
          <w:color w:val="CC0099"/>
          <w:sz w:val="32"/>
          <w:szCs w:val="32"/>
        </w:rPr>
      </w:pPr>
    </w:p>
    <w:p w14:paraId="21FE5AEC" w14:textId="17DBB520" w:rsidR="0020169E" w:rsidRDefault="0020169E" w:rsidP="0020169E">
      <w:pPr>
        <w:tabs>
          <w:tab w:val="left" w:pos="1418"/>
          <w:tab w:val="left" w:pos="1701"/>
          <w:tab w:val="left" w:pos="2835"/>
          <w:tab w:val="left" w:pos="3119"/>
          <w:tab w:val="left" w:pos="4253"/>
          <w:tab w:val="left" w:pos="4536"/>
          <w:tab w:val="left" w:pos="5670"/>
          <w:tab w:val="left" w:pos="8505"/>
        </w:tabs>
        <w:spacing w:after="200"/>
        <w:rPr>
          <w:b/>
          <w:bCs/>
          <w:color w:val="CC0099"/>
          <w:sz w:val="32"/>
          <w:szCs w:val="32"/>
        </w:rPr>
      </w:pPr>
    </w:p>
    <w:p w14:paraId="62C03E3A" w14:textId="77777777" w:rsidR="0020169E" w:rsidRPr="00FD3FE9" w:rsidRDefault="0020169E" w:rsidP="0020169E">
      <w:pPr>
        <w:tabs>
          <w:tab w:val="left" w:pos="1418"/>
          <w:tab w:val="left" w:pos="1701"/>
          <w:tab w:val="left" w:pos="2835"/>
          <w:tab w:val="left" w:pos="3119"/>
          <w:tab w:val="left" w:pos="4253"/>
          <w:tab w:val="left" w:pos="4536"/>
          <w:tab w:val="left" w:pos="5670"/>
          <w:tab w:val="left" w:pos="8505"/>
        </w:tabs>
        <w:spacing w:after="200"/>
        <w:rPr>
          <w:b/>
          <w:bCs/>
          <w:color w:val="CC0099"/>
          <w:sz w:val="32"/>
          <w:szCs w:val="32"/>
        </w:rPr>
      </w:pPr>
    </w:p>
    <w:p w14:paraId="4AF1C24B" w14:textId="77777777" w:rsidR="0020169E" w:rsidRDefault="0020169E" w:rsidP="0020169E">
      <w:pPr>
        <w:shd w:val="clear" w:color="auto" w:fill="DEEAF6" w:themeFill="accent5" w:themeFillTint="33"/>
        <w:spacing w:before="120" w:after="120"/>
        <w:jc w:val="center"/>
        <w:rPr>
          <w:rFonts w:ascii="Bradley Hand ITC" w:hAnsi="Bradley Hand ITC" w:cs="Arial"/>
          <w:b/>
          <w:bCs/>
          <w:color w:val="C45911" w:themeColor="accent2" w:themeShade="BF"/>
          <w:sz w:val="52"/>
          <w:szCs w:val="40"/>
        </w:rPr>
      </w:pPr>
    </w:p>
    <w:p w14:paraId="3AEC9C96" w14:textId="4E69C685" w:rsidR="003A0CC0" w:rsidRDefault="003A0CC0" w:rsidP="0020169E">
      <w:pPr>
        <w:shd w:val="clear" w:color="auto" w:fill="DEEAF6" w:themeFill="accent5" w:themeFillTint="33"/>
        <w:spacing w:before="120" w:after="120"/>
        <w:jc w:val="center"/>
        <w:rPr>
          <w:rFonts w:ascii="Bradley Hand ITC" w:hAnsi="Bradley Hand ITC" w:cs="Arial"/>
          <w:b/>
          <w:bCs/>
          <w:color w:val="CC0099"/>
          <w:sz w:val="52"/>
          <w:szCs w:val="40"/>
        </w:rPr>
      </w:pPr>
      <w:r w:rsidRPr="00932A60">
        <w:rPr>
          <w:rFonts w:ascii="Bradley Hand ITC" w:hAnsi="Bradley Hand ITC" w:cs="Arial"/>
          <w:b/>
          <w:bCs/>
          <w:color w:val="C45911" w:themeColor="accent2" w:themeShade="BF"/>
          <w:sz w:val="52"/>
          <w:szCs w:val="40"/>
        </w:rPr>
        <w:t xml:space="preserve">Tournés vers le Christ </w:t>
      </w:r>
      <w:r w:rsidRPr="0020169E">
        <w:rPr>
          <w:rFonts w:ascii="Bradley Hand ITC" w:hAnsi="Bradley Hand ITC" w:cs="Arial"/>
          <w:b/>
          <w:bCs/>
          <w:color w:val="CC0099"/>
          <w:sz w:val="52"/>
          <w:szCs w:val="40"/>
        </w:rPr>
        <w:t xml:space="preserve">dans la joie de sa venue </w:t>
      </w:r>
    </w:p>
    <w:p w14:paraId="40FF0BE9" w14:textId="77777777" w:rsidR="0020169E" w:rsidRPr="00932A60" w:rsidRDefault="0020169E" w:rsidP="0020169E">
      <w:pPr>
        <w:shd w:val="clear" w:color="auto" w:fill="DEEAF6" w:themeFill="accent5" w:themeFillTint="33"/>
        <w:spacing w:before="120" w:after="120"/>
        <w:jc w:val="center"/>
        <w:rPr>
          <w:rFonts w:ascii="Bradley Hand ITC" w:hAnsi="Bradley Hand ITC" w:cs="Arial"/>
          <w:b/>
          <w:bCs/>
          <w:color w:val="C45911" w:themeColor="accent2" w:themeShade="BF"/>
          <w:sz w:val="52"/>
          <w:szCs w:val="40"/>
        </w:rPr>
      </w:pPr>
    </w:p>
    <w:p w14:paraId="07753C8D" w14:textId="77777777" w:rsidR="0020169E" w:rsidRPr="0020169E" w:rsidRDefault="0020169E" w:rsidP="0020169E">
      <w:pPr>
        <w:tabs>
          <w:tab w:val="left" w:pos="1418"/>
          <w:tab w:val="left" w:pos="1701"/>
          <w:tab w:val="left" w:pos="2835"/>
          <w:tab w:val="left" w:pos="3119"/>
          <w:tab w:val="left" w:pos="4253"/>
          <w:tab w:val="left" w:pos="4536"/>
          <w:tab w:val="left" w:pos="5670"/>
          <w:tab w:val="left" w:pos="8505"/>
        </w:tabs>
        <w:spacing w:after="200"/>
        <w:rPr>
          <w:b/>
          <w:bCs/>
          <w:color w:val="CC0099"/>
          <w:sz w:val="32"/>
          <w:szCs w:val="32"/>
        </w:rPr>
      </w:pPr>
    </w:p>
    <w:p w14:paraId="4C705CC1" w14:textId="77777777" w:rsidR="0020169E" w:rsidRPr="0020169E" w:rsidRDefault="0020169E" w:rsidP="0020169E">
      <w:pPr>
        <w:tabs>
          <w:tab w:val="left" w:pos="1418"/>
          <w:tab w:val="left" w:pos="1701"/>
          <w:tab w:val="left" w:pos="2835"/>
          <w:tab w:val="left" w:pos="3119"/>
          <w:tab w:val="left" w:pos="4253"/>
          <w:tab w:val="left" w:pos="4536"/>
          <w:tab w:val="left" w:pos="5670"/>
          <w:tab w:val="left" w:pos="8505"/>
        </w:tabs>
        <w:spacing w:after="200"/>
        <w:rPr>
          <w:b/>
          <w:bCs/>
          <w:color w:val="CC0099"/>
          <w:sz w:val="32"/>
          <w:szCs w:val="32"/>
        </w:rPr>
      </w:pPr>
    </w:p>
    <w:p w14:paraId="0BC9D505" w14:textId="6BD9DE6E" w:rsidR="003A0CC0" w:rsidRPr="0020169E" w:rsidRDefault="003A0CC0" w:rsidP="0020169E">
      <w:pPr>
        <w:jc w:val="center"/>
        <w:rPr>
          <w:b/>
          <w:sz w:val="28"/>
        </w:rPr>
      </w:pPr>
      <w:r w:rsidRPr="0020169E">
        <w:rPr>
          <w:b/>
          <w:sz w:val="28"/>
        </w:rPr>
        <w:t>Tournés vers l’avenir,</w:t>
      </w:r>
      <w:r w:rsidRPr="0020169E">
        <w:rPr>
          <w:b/>
          <w:sz w:val="28"/>
        </w:rPr>
        <w:br/>
        <w:t>nous marchons à ta lumière,</w:t>
      </w:r>
      <w:r w:rsidRPr="0020169E">
        <w:rPr>
          <w:b/>
          <w:sz w:val="28"/>
        </w:rPr>
        <w:br/>
        <w:t>Fils du Dieu vivant,</w:t>
      </w:r>
      <w:r w:rsidRPr="0020169E">
        <w:rPr>
          <w:b/>
          <w:sz w:val="28"/>
        </w:rPr>
        <w:br/>
        <w:t>tournés vers l’avenir</w:t>
      </w:r>
      <w:r w:rsidRPr="0020169E">
        <w:rPr>
          <w:b/>
          <w:sz w:val="28"/>
        </w:rPr>
        <w:br/>
        <w:t>comme un peuple qui espère</w:t>
      </w:r>
      <w:r w:rsidRPr="0020169E">
        <w:rPr>
          <w:b/>
          <w:sz w:val="28"/>
        </w:rPr>
        <w:br/>
        <w:t>le soleil levant.</w:t>
      </w:r>
    </w:p>
    <w:p w14:paraId="06678C71" w14:textId="77777777" w:rsidR="0020169E" w:rsidRDefault="0020169E" w:rsidP="003A0CC0">
      <w:pPr>
        <w:jc w:val="right"/>
        <w:rPr>
          <w:b/>
          <w:color w:val="7030A0"/>
        </w:rPr>
      </w:pPr>
    </w:p>
    <w:p w14:paraId="58FDE214" w14:textId="7E726A5E" w:rsidR="003A0CC0" w:rsidRDefault="003A0CC0" w:rsidP="003A0CC0">
      <w:pPr>
        <w:jc w:val="right"/>
      </w:pPr>
      <w:r w:rsidRPr="00433380">
        <w:rPr>
          <w:b/>
          <w:color w:val="7030A0"/>
        </w:rPr>
        <w:t xml:space="preserve">K 238 </w:t>
      </w:r>
      <w:r w:rsidRPr="00433380">
        <w:rPr>
          <w:b/>
        </w:rPr>
        <w:t>- Tournés vers l'avenir</w:t>
      </w:r>
      <w:r w:rsidRPr="00A54924">
        <w:t xml:space="preserve"> </w:t>
      </w:r>
      <w:r>
        <w:t>- Signes Musiques n°58</w:t>
      </w:r>
    </w:p>
    <w:p w14:paraId="1ED6FB20" w14:textId="3583E632" w:rsidR="003A0CC0" w:rsidRDefault="003A0CC0" w:rsidP="003A0CC0">
      <w:pPr>
        <w:jc w:val="right"/>
      </w:pPr>
      <w:r>
        <w:t>Auteur : Claude Bernard / Compositeur : Jo Akepsimas</w:t>
      </w:r>
    </w:p>
    <w:p w14:paraId="2022EEC6" w14:textId="4F655555" w:rsidR="0020169E" w:rsidRDefault="0020169E" w:rsidP="003A0CC0">
      <w:pPr>
        <w:jc w:val="right"/>
      </w:pPr>
    </w:p>
    <w:p w14:paraId="7D876D4D" w14:textId="5A8CA64C" w:rsidR="0020169E" w:rsidRDefault="0020169E" w:rsidP="003A0CC0">
      <w:pPr>
        <w:jc w:val="right"/>
      </w:pPr>
    </w:p>
    <w:p w14:paraId="60D48EE5" w14:textId="1613882B" w:rsidR="0020169E" w:rsidRDefault="0020169E" w:rsidP="003A0CC0">
      <w:pPr>
        <w:jc w:val="right"/>
      </w:pPr>
    </w:p>
    <w:p w14:paraId="065B9D96" w14:textId="739B7090" w:rsidR="0020169E" w:rsidRDefault="0020169E" w:rsidP="003A0CC0">
      <w:pPr>
        <w:jc w:val="right"/>
      </w:pPr>
    </w:p>
    <w:p w14:paraId="2D3A41AB" w14:textId="77777777" w:rsidR="0020169E" w:rsidRDefault="0020169E" w:rsidP="003A0CC0">
      <w:pPr>
        <w:jc w:val="right"/>
      </w:pPr>
    </w:p>
    <w:p w14:paraId="76A4BA64" w14:textId="0268EC33" w:rsidR="003A0CC0" w:rsidRDefault="003A0CC0" w:rsidP="0020169E">
      <w:pPr>
        <w:jc w:val="right"/>
        <w:rPr>
          <w:rFonts w:eastAsia="Calibri"/>
          <w:sz w:val="32"/>
          <w:lang w:eastAsia="en-US"/>
        </w:rPr>
      </w:pPr>
      <w:r>
        <w:rPr>
          <w:rFonts w:eastAsia="Calibri"/>
          <w:sz w:val="32"/>
          <w:lang w:eastAsia="en-US"/>
        </w:rPr>
        <w:t>« Pousse des cris de joie ! »</w:t>
      </w:r>
    </w:p>
    <w:p w14:paraId="0E3A052C" w14:textId="5E0BB47C" w:rsidR="0020169E" w:rsidRPr="0020169E" w:rsidRDefault="0020169E" w:rsidP="0020169E">
      <w:pPr>
        <w:jc w:val="right"/>
      </w:pPr>
      <w:r>
        <w:t>Livre du prophète Sophonie 3, 14</w:t>
      </w:r>
    </w:p>
    <w:p w14:paraId="7153D7FB" w14:textId="77777777" w:rsidR="007A1FDC" w:rsidRDefault="007A1FDC"/>
    <w:p w14:paraId="3891A1AF" w14:textId="77777777" w:rsidR="007A1FDC" w:rsidRDefault="007A1FDC"/>
    <w:p w14:paraId="45F486D3" w14:textId="77777777" w:rsidR="007B7B55" w:rsidRPr="00F56BA0" w:rsidRDefault="000468EA" w:rsidP="007B7B55">
      <w:pPr>
        <w:pStyle w:val="Titre1"/>
        <w:keepNext w:val="0"/>
        <w:widowControl w:val="0"/>
        <w:spacing w:before="400"/>
        <w:rPr>
          <w:color w:val="7030A0"/>
        </w:rPr>
      </w:pPr>
      <w:r w:rsidRPr="002F60AB">
        <w:rPr>
          <w:strike/>
        </w:rPr>
        <w:br w:type="page"/>
      </w:r>
      <w:r w:rsidR="007B7B55" w:rsidRPr="00F56BA0">
        <w:rPr>
          <w:color w:val="7030A0"/>
        </w:rPr>
        <w:lastRenderedPageBreak/>
        <w:t>AUTOUR DES TEXTES</w:t>
      </w:r>
    </w:p>
    <w:p w14:paraId="50E514BC" w14:textId="77777777" w:rsidR="000C2CF9" w:rsidRPr="00F56BA0" w:rsidRDefault="000C2CF9" w:rsidP="000C2CF9">
      <w:pPr>
        <w:pStyle w:val="Titre3"/>
        <w:ind w:left="0"/>
        <w:rPr>
          <w:color w:val="7030A0"/>
        </w:rPr>
      </w:pPr>
      <w:r w:rsidRPr="00F56BA0">
        <w:rPr>
          <w:color w:val="7030A0"/>
        </w:rPr>
        <w:t>À partir des lectures</w:t>
      </w:r>
    </w:p>
    <w:p w14:paraId="1DFCC3B8" w14:textId="484CA4AD" w:rsidR="00DF7279" w:rsidRDefault="00D56334" w:rsidP="003A0CC0">
      <w:pPr>
        <w:pStyle w:val="Standard"/>
        <w:jc w:val="both"/>
        <w:rPr>
          <w:kern w:val="0"/>
          <w:sz w:val="20"/>
          <w:szCs w:val="20"/>
          <w:lang w:eastAsia="fr-FR"/>
        </w:rPr>
      </w:pPr>
      <w:r w:rsidRPr="00D56334">
        <w:rPr>
          <w:kern w:val="0"/>
          <w:sz w:val="20"/>
          <w:szCs w:val="20"/>
          <w:lang w:eastAsia="fr-FR"/>
        </w:rPr>
        <w:t>Réjo</w:t>
      </w:r>
      <w:r>
        <w:rPr>
          <w:kern w:val="0"/>
          <w:sz w:val="20"/>
          <w:szCs w:val="20"/>
          <w:lang w:eastAsia="fr-FR"/>
        </w:rPr>
        <w:t>uissons-nous ! Depuis longtemps</w:t>
      </w:r>
      <w:r w:rsidRPr="00D56334">
        <w:rPr>
          <w:kern w:val="0"/>
          <w:sz w:val="20"/>
          <w:szCs w:val="20"/>
          <w:lang w:eastAsia="fr-FR"/>
        </w:rPr>
        <w:t>,</w:t>
      </w:r>
      <w:r>
        <w:rPr>
          <w:kern w:val="0"/>
          <w:sz w:val="20"/>
          <w:szCs w:val="20"/>
          <w:lang w:eastAsia="fr-FR"/>
        </w:rPr>
        <w:t xml:space="preserve"> </w:t>
      </w:r>
      <w:r w:rsidRPr="00D56334">
        <w:rPr>
          <w:kern w:val="0"/>
          <w:sz w:val="20"/>
          <w:szCs w:val="20"/>
          <w:lang w:eastAsia="fr-FR"/>
        </w:rPr>
        <w:t xml:space="preserve">l’Église, dans sa liturgie de l’Avent nous invite à nous réjouir deux dimanches avant Noël. Nous le savons, le sens profond de l’Avent ne s’arrête pas à la naissance de Jésus, mais nous évoque que son retour est symbolisé par la moisson définitive et par le feu qui ne </w:t>
      </w:r>
      <w:r>
        <w:rPr>
          <w:kern w:val="0"/>
          <w:sz w:val="20"/>
          <w:szCs w:val="20"/>
          <w:lang w:eastAsia="fr-FR"/>
        </w:rPr>
        <w:t>s’éteint pas (</w:t>
      </w:r>
      <w:r w:rsidR="00811436">
        <w:rPr>
          <w:kern w:val="0"/>
          <w:sz w:val="20"/>
          <w:szCs w:val="20"/>
          <w:lang w:eastAsia="fr-FR"/>
        </w:rPr>
        <w:t>é</w:t>
      </w:r>
      <w:r w:rsidRPr="00D56334">
        <w:rPr>
          <w:kern w:val="0"/>
          <w:sz w:val="20"/>
          <w:szCs w:val="20"/>
          <w:lang w:eastAsia="fr-FR"/>
        </w:rPr>
        <w:t>vangile). Or, de cela nous pouvons no</w:t>
      </w:r>
      <w:r>
        <w:rPr>
          <w:kern w:val="0"/>
          <w:sz w:val="20"/>
          <w:szCs w:val="20"/>
          <w:lang w:eastAsia="fr-FR"/>
        </w:rPr>
        <w:t>us réjouir dès aujourd’hui : « </w:t>
      </w:r>
      <w:r w:rsidR="00F42BF3">
        <w:rPr>
          <w:kern w:val="0"/>
          <w:sz w:val="20"/>
          <w:szCs w:val="20"/>
          <w:lang w:eastAsia="fr-FR"/>
        </w:rPr>
        <w:t>N</w:t>
      </w:r>
      <w:r w:rsidRPr="00D56334">
        <w:rPr>
          <w:kern w:val="0"/>
          <w:sz w:val="20"/>
          <w:szCs w:val="20"/>
          <w:lang w:eastAsia="fr-FR"/>
        </w:rPr>
        <w:t>e crains pas Sion, l</w:t>
      </w:r>
      <w:r w:rsidR="00B67B32">
        <w:rPr>
          <w:kern w:val="0"/>
          <w:sz w:val="20"/>
          <w:szCs w:val="20"/>
          <w:lang w:eastAsia="fr-FR"/>
        </w:rPr>
        <w:t>e S</w:t>
      </w:r>
      <w:r>
        <w:rPr>
          <w:kern w:val="0"/>
          <w:sz w:val="20"/>
          <w:szCs w:val="20"/>
          <w:lang w:eastAsia="fr-FR"/>
        </w:rPr>
        <w:t>eigneur ton Dieu est en toi » (</w:t>
      </w:r>
      <w:r w:rsidRPr="00D56334">
        <w:rPr>
          <w:kern w:val="0"/>
          <w:sz w:val="20"/>
          <w:szCs w:val="20"/>
          <w:lang w:eastAsia="fr-FR"/>
        </w:rPr>
        <w:t>1</w:t>
      </w:r>
      <w:r w:rsidRPr="00D56334">
        <w:rPr>
          <w:kern w:val="0"/>
          <w:sz w:val="20"/>
          <w:szCs w:val="20"/>
          <w:vertAlign w:val="superscript"/>
          <w:lang w:eastAsia="fr-FR"/>
        </w:rPr>
        <w:t>re</w:t>
      </w:r>
      <w:r>
        <w:rPr>
          <w:kern w:val="0"/>
          <w:sz w:val="20"/>
          <w:szCs w:val="20"/>
          <w:lang w:eastAsia="fr-FR"/>
        </w:rPr>
        <w:t xml:space="preserve"> </w:t>
      </w:r>
      <w:r w:rsidRPr="00D56334">
        <w:rPr>
          <w:kern w:val="0"/>
          <w:sz w:val="20"/>
          <w:szCs w:val="20"/>
          <w:lang w:eastAsia="fr-FR"/>
        </w:rPr>
        <w:t>lecture), voici le Dieu qui nous sauve, j’ai confi</w:t>
      </w:r>
      <w:r>
        <w:rPr>
          <w:kern w:val="0"/>
          <w:sz w:val="20"/>
          <w:szCs w:val="20"/>
          <w:lang w:eastAsia="fr-FR"/>
        </w:rPr>
        <w:t>ance, je n’ai plus de crainte (</w:t>
      </w:r>
      <w:r w:rsidRPr="00D56334">
        <w:rPr>
          <w:kern w:val="0"/>
          <w:sz w:val="20"/>
          <w:szCs w:val="20"/>
          <w:lang w:eastAsia="fr-FR"/>
        </w:rPr>
        <w:t>cantique d’Isaïe). Certes, l’</w:t>
      </w:r>
      <w:r w:rsidR="00F42BF3">
        <w:rPr>
          <w:kern w:val="0"/>
          <w:sz w:val="20"/>
          <w:szCs w:val="20"/>
          <w:lang w:eastAsia="fr-FR"/>
        </w:rPr>
        <w:t>é</w:t>
      </w:r>
      <w:r w:rsidRPr="00D56334">
        <w:rPr>
          <w:kern w:val="0"/>
          <w:sz w:val="20"/>
          <w:szCs w:val="20"/>
          <w:lang w:eastAsia="fr-FR"/>
        </w:rPr>
        <w:t>vangile dissone quelque peu. Ce n’est pas tant la jo</w:t>
      </w:r>
      <w:r>
        <w:rPr>
          <w:kern w:val="0"/>
          <w:sz w:val="20"/>
          <w:szCs w:val="20"/>
          <w:lang w:eastAsia="fr-FR"/>
        </w:rPr>
        <w:t>ie qui est y est mise en valeur</w:t>
      </w:r>
      <w:r w:rsidRPr="00D56334">
        <w:rPr>
          <w:kern w:val="0"/>
          <w:sz w:val="20"/>
          <w:szCs w:val="20"/>
          <w:lang w:eastAsia="fr-FR"/>
        </w:rPr>
        <w:t>, mais plutôt l’angoisse qui domine chez les foules qui s’inqui</w:t>
      </w:r>
      <w:r>
        <w:rPr>
          <w:kern w:val="0"/>
          <w:sz w:val="20"/>
          <w:szCs w:val="20"/>
          <w:lang w:eastAsia="fr-FR"/>
        </w:rPr>
        <w:t>ètent et demandent à Jésus : « </w:t>
      </w:r>
      <w:r w:rsidR="00A436A4">
        <w:rPr>
          <w:kern w:val="0"/>
          <w:sz w:val="20"/>
          <w:szCs w:val="20"/>
          <w:lang w:eastAsia="fr-FR"/>
        </w:rPr>
        <w:t>Q</w:t>
      </w:r>
      <w:r>
        <w:rPr>
          <w:kern w:val="0"/>
          <w:sz w:val="20"/>
          <w:szCs w:val="20"/>
          <w:lang w:eastAsia="fr-FR"/>
        </w:rPr>
        <w:t>ue devons-nous faire ? »</w:t>
      </w:r>
      <w:r w:rsidRPr="00D56334">
        <w:rPr>
          <w:kern w:val="0"/>
          <w:sz w:val="20"/>
          <w:szCs w:val="20"/>
          <w:lang w:eastAsia="fr-FR"/>
        </w:rPr>
        <w:t xml:space="preserve">. Mais la réponse de Jésus est déconcertante de </w:t>
      </w:r>
      <w:r>
        <w:rPr>
          <w:kern w:val="0"/>
          <w:sz w:val="20"/>
          <w:szCs w:val="20"/>
          <w:lang w:eastAsia="fr-FR"/>
        </w:rPr>
        <w:t>simplicité :</w:t>
      </w:r>
      <w:r w:rsidRPr="00D56334">
        <w:rPr>
          <w:kern w:val="0"/>
          <w:sz w:val="20"/>
          <w:szCs w:val="20"/>
          <w:lang w:eastAsia="fr-FR"/>
        </w:rPr>
        <w:t xml:space="preserve"> que chacun</w:t>
      </w:r>
      <w:r w:rsidR="002006E1">
        <w:rPr>
          <w:kern w:val="0"/>
          <w:sz w:val="20"/>
          <w:szCs w:val="20"/>
          <w:lang w:eastAsia="fr-FR"/>
        </w:rPr>
        <w:t>,</w:t>
      </w:r>
      <w:r w:rsidRPr="00D56334">
        <w:rPr>
          <w:kern w:val="0"/>
          <w:sz w:val="20"/>
          <w:szCs w:val="20"/>
          <w:lang w:eastAsia="fr-FR"/>
        </w:rPr>
        <w:t xml:space="preserve"> dans les situations qui sont les si</w:t>
      </w:r>
      <w:r>
        <w:rPr>
          <w:kern w:val="0"/>
          <w:sz w:val="20"/>
          <w:szCs w:val="20"/>
          <w:lang w:eastAsia="fr-FR"/>
        </w:rPr>
        <w:t>ennes</w:t>
      </w:r>
      <w:r w:rsidR="002006E1">
        <w:rPr>
          <w:kern w:val="0"/>
          <w:sz w:val="20"/>
          <w:szCs w:val="20"/>
          <w:lang w:eastAsia="fr-FR"/>
        </w:rPr>
        <w:t>,</w:t>
      </w:r>
      <w:r>
        <w:rPr>
          <w:kern w:val="0"/>
          <w:sz w:val="20"/>
          <w:szCs w:val="20"/>
          <w:lang w:eastAsia="fr-FR"/>
        </w:rPr>
        <w:t xml:space="preserve"> fasse ce qui est juste :</w:t>
      </w:r>
      <w:r w:rsidRPr="00D56334">
        <w:rPr>
          <w:kern w:val="0"/>
          <w:sz w:val="20"/>
          <w:szCs w:val="20"/>
          <w:lang w:eastAsia="fr-FR"/>
        </w:rPr>
        <w:t xml:space="preserve"> non pas provoquer de grands bouleversements, mais accepter de faire jour après jo</w:t>
      </w:r>
      <w:r>
        <w:rPr>
          <w:kern w:val="0"/>
          <w:sz w:val="20"/>
          <w:szCs w:val="20"/>
          <w:lang w:eastAsia="fr-FR"/>
        </w:rPr>
        <w:t>ur ce qui convient pour que tous</w:t>
      </w:r>
      <w:r w:rsidRPr="00D56334">
        <w:rPr>
          <w:kern w:val="0"/>
          <w:sz w:val="20"/>
          <w:szCs w:val="20"/>
          <w:lang w:eastAsia="fr-FR"/>
        </w:rPr>
        <w:t xml:space="preserve"> </w:t>
      </w:r>
      <w:r w:rsidR="00F35FC2">
        <w:rPr>
          <w:kern w:val="0"/>
          <w:sz w:val="20"/>
          <w:szCs w:val="20"/>
          <w:lang w:eastAsia="fr-FR"/>
        </w:rPr>
        <w:t>aient</w:t>
      </w:r>
      <w:r>
        <w:rPr>
          <w:kern w:val="0"/>
          <w:sz w:val="20"/>
          <w:szCs w:val="20"/>
          <w:lang w:eastAsia="fr-FR"/>
        </w:rPr>
        <w:t xml:space="preserve"> leur place et leur part : « </w:t>
      </w:r>
      <w:r w:rsidRPr="00D56334">
        <w:rPr>
          <w:kern w:val="0"/>
          <w:sz w:val="20"/>
          <w:szCs w:val="20"/>
          <w:lang w:eastAsia="fr-FR"/>
        </w:rPr>
        <w:t>n’exigez rien de plus que ce qui vous est fixé, ne faites violence à personne, contentez-vous de votre solde, pratiquez la justice,</w:t>
      </w:r>
      <w:r>
        <w:rPr>
          <w:kern w:val="0"/>
          <w:sz w:val="20"/>
          <w:szCs w:val="20"/>
          <w:lang w:eastAsia="fr-FR"/>
        </w:rPr>
        <w:t xml:space="preserve"> le partage et la non-violence »</w:t>
      </w:r>
      <w:r w:rsidRPr="00D56334">
        <w:rPr>
          <w:kern w:val="0"/>
          <w:sz w:val="20"/>
          <w:szCs w:val="20"/>
          <w:lang w:eastAsia="fr-FR"/>
        </w:rPr>
        <w:t>. Notre conversion réside dans notre attitude avec notre prochain, c’est-à-dire dans l’accomplissement du commandement de l’</w:t>
      </w:r>
      <w:r>
        <w:rPr>
          <w:kern w:val="0"/>
          <w:sz w:val="20"/>
          <w:szCs w:val="20"/>
          <w:lang w:eastAsia="fr-FR"/>
        </w:rPr>
        <w:t>amour. En fait</w:t>
      </w:r>
      <w:r w:rsidR="00F35FC2">
        <w:rPr>
          <w:kern w:val="0"/>
          <w:sz w:val="20"/>
          <w:szCs w:val="20"/>
          <w:lang w:eastAsia="fr-FR"/>
        </w:rPr>
        <w:t>,</w:t>
      </w:r>
      <w:r>
        <w:rPr>
          <w:kern w:val="0"/>
          <w:sz w:val="20"/>
          <w:szCs w:val="20"/>
          <w:lang w:eastAsia="fr-FR"/>
        </w:rPr>
        <w:t xml:space="preserve"> vivez simplement</w:t>
      </w:r>
      <w:r w:rsidRPr="00D56334">
        <w:rPr>
          <w:kern w:val="0"/>
          <w:sz w:val="20"/>
          <w:szCs w:val="20"/>
          <w:lang w:eastAsia="fr-FR"/>
        </w:rPr>
        <w:t xml:space="preserve"> car la ve</w:t>
      </w:r>
      <w:r>
        <w:rPr>
          <w:kern w:val="0"/>
          <w:sz w:val="20"/>
          <w:szCs w:val="20"/>
          <w:lang w:eastAsia="fr-FR"/>
        </w:rPr>
        <w:t xml:space="preserve">nue du Seigneur est la joie de </w:t>
      </w:r>
      <w:r w:rsidRPr="00D56334">
        <w:rPr>
          <w:kern w:val="0"/>
          <w:sz w:val="20"/>
          <w:szCs w:val="20"/>
          <w:lang w:eastAsia="fr-FR"/>
        </w:rPr>
        <w:t>votre avenir et cela doit vous aider à vivre cette simplicité. Ne soyez inquiets de rien et vous aurez la paix de Dieu en vos cœurs. La joie de la venue du Seigneu</w:t>
      </w:r>
      <w:r>
        <w:rPr>
          <w:kern w:val="0"/>
          <w:sz w:val="20"/>
          <w:szCs w:val="20"/>
          <w:lang w:eastAsia="fr-FR"/>
        </w:rPr>
        <w:t>r c’e</w:t>
      </w:r>
      <w:r w:rsidRPr="00D56334">
        <w:rPr>
          <w:kern w:val="0"/>
          <w:sz w:val="20"/>
          <w:szCs w:val="20"/>
          <w:lang w:eastAsia="fr-FR"/>
        </w:rPr>
        <w:t>st pour aujourd’hui</w:t>
      </w:r>
      <w:r w:rsidR="00F35FC2">
        <w:rPr>
          <w:kern w:val="0"/>
          <w:sz w:val="20"/>
          <w:szCs w:val="20"/>
          <w:lang w:eastAsia="fr-FR"/>
        </w:rPr>
        <w:t>,</w:t>
      </w:r>
      <w:r w:rsidRPr="00D56334">
        <w:rPr>
          <w:kern w:val="0"/>
          <w:sz w:val="20"/>
          <w:szCs w:val="20"/>
          <w:lang w:eastAsia="fr-FR"/>
        </w:rPr>
        <w:t xml:space="preserve"> même si vous n’en savez ni le jour ni l’heure</w:t>
      </w:r>
      <w:r>
        <w:rPr>
          <w:kern w:val="0"/>
          <w:sz w:val="20"/>
          <w:szCs w:val="20"/>
          <w:lang w:eastAsia="fr-FR"/>
        </w:rPr>
        <w:t>.</w:t>
      </w:r>
    </w:p>
    <w:p w14:paraId="04ED2C02" w14:textId="77777777" w:rsidR="00D56334" w:rsidRPr="003A0CC0" w:rsidRDefault="00D56334" w:rsidP="003A0CC0">
      <w:pPr>
        <w:pStyle w:val="Standard"/>
        <w:jc w:val="both"/>
        <w:rPr>
          <w:sz w:val="20"/>
        </w:rPr>
      </w:pPr>
    </w:p>
    <w:p w14:paraId="19BE0B1E" w14:textId="77777777" w:rsidR="00A14707" w:rsidRPr="00BD3442" w:rsidRDefault="00A14707" w:rsidP="005A2011">
      <w:pPr>
        <w:pStyle w:val="Titre1"/>
        <w:spacing w:before="0" w:after="0"/>
        <w:jc w:val="left"/>
        <w:rPr>
          <w:b w:val="0"/>
          <w:color w:val="7030A0"/>
          <w:sz w:val="24"/>
          <w:szCs w:val="24"/>
        </w:rPr>
      </w:pPr>
      <w:r w:rsidRPr="00BD3442">
        <w:rPr>
          <w:b w:val="0"/>
          <w:color w:val="7030A0"/>
          <w:sz w:val="24"/>
          <w:szCs w:val="24"/>
        </w:rPr>
        <w:t xml:space="preserve">Première lecture : </w:t>
      </w:r>
      <w:r w:rsidR="004E3810">
        <w:rPr>
          <w:bCs w:val="0"/>
          <w:color w:val="7030A0"/>
          <w:sz w:val="24"/>
          <w:szCs w:val="24"/>
        </w:rPr>
        <w:t>Sophonie 3</w:t>
      </w:r>
      <w:r w:rsidR="00F73352">
        <w:rPr>
          <w:bCs w:val="0"/>
          <w:color w:val="7030A0"/>
          <w:sz w:val="24"/>
          <w:szCs w:val="24"/>
        </w:rPr>
        <w:t>,</w:t>
      </w:r>
      <w:r w:rsidRPr="00BD3442">
        <w:rPr>
          <w:b w:val="0"/>
          <w:color w:val="7030A0"/>
          <w:sz w:val="24"/>
          <w:szCs w:val="24"/>
        </w:rPr>
        <w:t xml:space="preserve"> </w:t>
      </w:r>
      <w:r w:rsidR="00A87F78">
        <w:rPr>
          <w:b w:val="0"/>
          <w:color w:val="7030A0"/>
          <w:sz w:val="24"/>
          <w:szCs w:val="24"/>
        </w:rPr>
        <w:t>1</w:t>
      </w:r>
      <w:r w:rsidR="004E3810">
        <w:rPr>
          <w:b w:val="0"/>
          <w:color w:val="7030A0"/>
          <w:sz w:val="24"/>
          <w:szCs w:val="24"/>
        </w:rPr>
        <w:t>4</w:t>
      </w:r>
      <w:r w:rsidR="00413515">
        <w:rPr>
          <w:b w:val="0"/>
          <w:color w:val="7030A0"/>
          <w:sz w:val="24"/>
          <w:szCs w:val="24"/>
        </w:rPr>
        <w:t>-</w:t>
      </w:r>
      <w:r w:rsidR="004E3810">
        <w:rPr>
          <w:b w:val="0"/>
          <w:color w:val="7030A0"/>
          <w:sz w:val="24"/>
          <w:szCs w:val="24"/>
        </w:rPr>
        <w:t>18a</w:t>
      </w:r>
    </w:p>
    <w:p w14:paraId="2ABD2ED4" w14:textId="79B793BF" w:rsidR="003A0CC0" w:rsidRPr="003A0CC0" w:rsidRDefault="003A0CC0" w:rsidP="003A0CC0">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3A0CC0">
        <w:rPr>
          <w:rFonts w:eastAsia="Arial Unicode MS"/>
          <w:color w:val="000000"/>
          <w:bdr w:val="nil"/>
          <w14:textOutline w14:w="0" w14:cap="flat" w14:cmpd="sng" w14:algn="ctr">
            <w14:noFill/>
            <w14:prstDash w14:val="solid"/>
            <w14:bevel/>
          </w14:textOutline>
        </w:rPr>
        <w:t xml:space="preserve">Un terme important pour comprendre le message des prophètes d’Israël est celui de </w:t>
      </w:r>
      <w:r w:rsidRPr="003A0CC0">
        <w:rPr>
          <w:rFonts w:eastAsia="Arial Unicode MS"/>
          <w:i/>
          <w:iCs/>
          <w:color w:val="000000"/>
          <w:bdr w:val="nil"/>
          <w14:textOutline w14:w="0" w14:cap="flat" w14:cmpd="sng" w14:algn="ctr">
            <w14:noFill/>
            <w14:prstDash w14:val="solid"/>
            <w14:bevel/>
          </w14:textOutline>
        </w:rPr>
        <w:t>reste</w:t>
      </w:r>
      <w:r w:rsidRPr="003A0CC0">
        <w:rPr>
          <w:rFonts w:eastAsia="Arial Unicode MS"/>
          <w:color w:val="000000"/>
          <w:bdr w:val="nil"/>
          <w14:textOutline w14:w="0" w14:cap="flat" w14:cmpd="sng" w14:algn="ctr">
            <w14:noFill/>
            <w14:prstDash w14:val="solid"/>
            <w14:bevel/>
          </w14:textOutline>
        </w:rPr>
        <w:t xml:space="preserve">. Le </w:t>
      </w:r>
      <w:r w:rsidRPr="003A0CC0">
        <w:rPr>
          <w:rFonts w:eastAsia="Arial Unicode MS"/>
          <w:i/>
          <w:iCs/>
          <w:color w:val="000000"/>
          <w:bdr w:val="nil"/>
          <w14:textOutline w14:w="0" w14:cap="flat" w14:cmpd="sng" w14:algn="ctr">
            <w14:noFill/>
            <w14:prstDash w14:val="solid"/>
            <w14:bevel/>
          </w14:textOutline>
        </w:rPr>
        <w:t>reste d’Israël</w:t>
      </w:r>
      <w:r w:rsidR="00D56334">
        <w:rPr>
          <w:rFonts w:eastAsia="Arial Unicode MS"/>
          <w:i/>
          <w:iCs/>
          <w:color w:val="000000"/>
          <w:bdr w:val="nil"/>
          <w14:textOutline w14:w="0" w14:cap="flat" w14:cmpd="sng" w14:algn="ctr">
            <w14:noFill/>
            <w14:prstDash w14:val="solid"/>
            <w14:bevel/>
          </w14:textOutline>
        </w:rPr>
        <w:t>,</w:t>
      </w:r>
      <w:r w:rsidRPr="003A0CC0">
        <w:rPr>
          <w:rFonts w:eastAsia="Arial Unicode MS"/>
          <w:color w:val="000000"/>
          <w:bdr w:val="nil"/>
          <w14:textOutline w14:w="0" w14:cap="flat" w14:cmpd="sng" w14:algn="ctr">
            <w14:noFill/>
            <w14:prstDash w14:val="solid"/>
            <w14:bevel/>
          </w14:textOutline>
        </w:rPr>
        <w:t xml:space="preserve"> ce sont ces personnes qui</w:t>
      </w:r>
      <w:r w:rsidR="001932D5">
        <w:rPr>
          <w:rFonts w:eastAsia="Arial Unicode MS"/>
          <w:color w:val="000000"/>
          <w:bdr w:val="nil"/>
          <w14:textOutline w14:w="0" w14:cap="flat" w14:cmpd="sng" w14:algn="ctr">
            <w14:noFill/>
            <w14:prstDash w14:val="solid"/>
            <w14:bevel/>
          </w14:textOutline>
        </w:rPr>
        <w:t>,</w:t>
      </w:r>
      <w:r w:rsidRPr="003A0CC0">
        <w:rPr>
          <w:rFonts w:eastAsia="Arial Unicode MS"/>
          <w:color w:val="000000"/>
          <w:bdr w:val="nil"/>
          <w14:textOutline w14:w="0" w14:cap="flat" w14:cmpd="sng" w14:algn="ctr">
            <w14:noFill/>
            <w14:prstDash w14:val="solid"/>
            <w14:bevel/>
          </w14:textOutline>
        </w:rPr>
        <w:t xml:space="preserve"> après les vicissitudes de l’histoire du peuple</w:t>
      </w:r>
      <w:r w:rsidR="001932D5">
        <w:rPr>
          <w:rFonts w:eastAsia="Arial Unicode MS"/>
          <w:color w:val="000000"/>
          <w:bdr w:val="nil"/>
          <w14:textOutline w14:w="0" w14:cap="flat" w14:cmpd="sng" w14:algn="ctr">
            <w14:noFill/>
            <w14:prstDash w14:val="solid"/>
            <w14:bevel/>
          </w14:textOutline>
        </w:rPr>
        <w:t>,</w:t>
      </w:r>
      <w:r w:rsidRPr="003A0CC0">
        <w:rPr>
          <w:rFonts w:eastAsia="Arial Unicode MS"/>
          <w:color w:val="000000"/>
          <w:bdr w:val="nil"/>
          <w14:textOutline w14:w="0" w14:cap="flat" w14:cmpd="sng" w14:algn="ctr">
            <w14:noFill/>
            <w14:prstDash w14:val="solid"/>
            <w14:bevel/>
          </w14:textOutline>
        </w:rPr>
        <w:t xml:space="preserve"> attestent encore de la fidélité de Dieu. Chaque prophète, selon sa vision et sa théologie, définit différemment ce </w:t>
      </w:r>
      <w:r w:rsidRPr="003A0CC0">
        <w:rPr>
          <w:rFonts w:eastAsia="Arial Unicode MS"/>
          <w:i/>
          <w:iCs/>
          <w:color w:val="000000"/>
          <w:bdr w:val="nil"/>
          <w14:textOutline w14:w="0" w14:cap="flat" w14:cmpd="sng" w14:algn="ctr">
            <w14:noFill/>
            <w14:prstDash w14:val="solid"/>
            <w14:bevel/>
          </w14:textOutline>
        </w:rPr>
        <w:t>reste d’Israël</w:t>
      </w:r>
      <w:r w:rsidRPr="003A0CC0">
        <w:rPr>
          <w:rFonts w:eastAsia="Arial Unicode MS"/>
          <w:color w:val="000000"/>
          <w:bdr w:val="nil"/>
          <w14:textOutline w14:w="0" w14:cap="flat" w14:cmpd="sng" w14:algn="ctr">
            <w14:noFill/>
            <w14:prstDash w14:val="solid"/>
            <w14:bevel/>
          </w14:textOutline>
        </w:rPr>
        <w:t>. Pour Sophonie, il s’agit du peuple des humbles (</w:t>
      </w:r>
      <w:r w:rsidRPr="003A0CC0">
        <w:rPr>
          <w:rFonts w:eastAsia="Arial Unicode MS"/>
          <w:b/>
          <w:bCs/>
          <w:i/>
          <w:iCs/>
          <w:color w:val="000000"/>
          <w:bdr w:val="nil"/>
          <w14:textOutline w14:w="0" w14:cap="flat" w14:cmpd="sng" w14:algn="ctr">
            <w14:noFill/>
            <w14:prstDash w14:val="solid"/>
            <w14:bevel/>
          </w14:textOutline>
        </w:rPr>
        <w:t>So</w:t>
      </w:r>
      <w:r w:rsidRPr="003A0CC0">
        <w:rPr>
          <w:rFonts w:eastAsia="Arial Unicode MS"/>
          <w:color w:val="000000"/>
          <w:bdr w:val="nil"/>
          <w14:textOutline w14:w="0" w14:cap="flat" w14:cmpd="sng" w14:algn="ctr">
            <w14:noFill/>
            <w14:prstDash w14:val="solid"/>
            <w14:bevel/>
          </w14:textOutline>
        </w:rPr>
        <w:t xml:space="preserve"> 3, 12).</w:t>
      </w:r>
    </w:p>
    <w:p w14:paraId="36BA45F2" w14:textId="12AC041F" w:rsidR="003A0CC0" w:rsidRPr="003A0CC0" w:rsidRDefault="003A0CC0" w:rsidP="003A0CC0">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3A0CC0">
        <w:rPr>
          <w:rFonts w:eastAsia="Arial Unicode MS"/>
          <w:color w:val="000000"/>
          <w:bdr w:val="nil"/>
          <w14:textOutline w14:w="0" w14:cap="flat" w14:cmpd="sng" w14:algn="ctr">
            <w14:noFill/>
            <w14:prstDash w14:val="solid"/>
            <w14:bevel/>
          </w14:textOutline>
        </w:rPr>
        <w:t>Le texte que nous proclamons ce dimanche est le cri de joie que peuvent lancer ceux qui appartiennent à ce petit reste parce que le Seigneur les protège et prend soin de leur destinée.</w:t>
      </w:r>
    </w:p>
    <w:p w14:paraId="231A20F8" w14:textId="77777777" w:rsidR="003A0CC0" w:rsidRPr="003A0CC0" w:rsidRDefault="003A0CC0" w:rsidP="003A0CC0">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3A0CC0">
        <w:rPr>
          <w:rFonts w:eastAsia="Arial Unicode MS"/>
          <w:color w:val="000000"/>
          <w:bdr w:val="nil"/>
          <w14:textOutline w14:w="0" w14:cap="flat" w14:cmpd="sng" w14:algn="ctr">
            <w14:noFill/>
            <w14:prstDash w14:val="solid"/>
            <w14:bevel/>
          </w14:textOutline>
        </w:rPr>
        <w:t>Mais il y a plus encore : la joie de Dieu lui-même. Il trouve en effet son bonheur dans le rassemblement de ces petites gens qu’il aime et qu’il affectionne.</w:t>
      </w:r>
    </w:p>
    <w:p w14:paraId="3C6F8B95" w14:textId="77777777" w:rsidR="003A0CC0" w:rsidRDefault="003A0CC0" w:rsidP="003A0CC0">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3A0CC0">
        <w:rPr>
          <w:rFonts w:eastAsia="Arial Unicode MS"/>
          <w:color w:val="000000"/>
          <w:bdr w:val="nil"/>
          <w14:textOutline w14:w="0" w14:cap="flat" w14:cmpd="sng" w14:algn="ctr">
            <w14:noFill/>
            <w14:prstDash w14:val="solid"/>
            <w14:bevel/>
          </w14:textOutline>
        </w:rPr>
        <w:t>Pour nous accueillir à la porte du Royaume, Dieu dansera pour nous, il chantera pour nous, et avec joie encore. Notre victoire et notre salut feront bien sûr notre joie, mais bien plus encore, nourriront la joie de Dieu.</w:t>
      </w:r>
    </w:p>
    <w:p w14:paraId="1E4AA388" w14:textId="77777777" w:rsidR="003A0CC0" w:rsidRPr="003A0CC0" w:rsidRDefault="003A0CC0" w:rsidP="003A0CC0">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p>
    <w:p w14:paraId="30704810" w14:textId="77777777" w:rsidR="00827787" w:rsidRPr="00067975" w:rsidRDefault="004E3810" w:rsidP="00116608">
      <w:pPr>
        <w:pStyle w:val="Titre3"/>
        <w:ind w:left="0"/>
        <w:rPr>
          <w:b/>
          <w:bCs/>
          <w:color w:val="7030A0"/>
        </w:rPr>
      </w:pPr>
      <w:r>
        <w:rPr>
          <w:b/>
          <w:bCs/>
          <w:color w:val="7030A0"/>
        </w:rPr>
        <w:t>Cantique d’Isaïe 12</w:t>
      </w:r>
    </w:p>
    <w:p w14:paraId="5E89555E" w14:textId="77777777" w:rsidR="004861E2" w:rsidRPr="004861E2" w:rsidRDefault="004861E2" w:rsidP="004861E2">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4861E2">
        <w:rPr>
          <w:rFonts w:eastAsia="Arial Unicode MS"/>
          <w:color w:val="000000"/>
          <w:bdr w:val="nil"/>
          <w14:textOutline w14:w="0" w14:cap="flat" w14:cmpd="sng" w14:algn="ctr">
            <w14:noFill/>
            <w14:prstDash w14:val="solid"/>
            <w14:bevel/>
          </w14:textOutline>
        </w:rPr>
        <w:t>Ce chant de joie n’est pas psaume comme habituellement chaque dimanche. Il s’agit d’un</w:t>
      </w:r>
      <w:r>
        <w:rPr>
          <w:rFonts w:eastAsia="Arial Unicode MS"/>
          <w:color w:val="000000"/>
          <w:bdr w:val="nil"/>
          <w14:textOutline w14:w="0" w14:cap="flat" w14:cmpd="sng" w14:algn="ctr">
            <w14:noFill/>
            <w14:prstDash w14:val="solid"/>
            <w14:bevel/>
          </w14:textOutline>
        </w:rPr>
        <w:t>e</w:t>
      </w:r>
      <w:r w:rsidRPr="004861E2">
        <w:rPr>
          <w:rFonts w:eastAsia="Arial Unicode MS"/>
          <w:color w:val="000000"/>
          <w:bdr w:val="nil"/>
          <w14:textOutline w14:w="0" w14:cap="flat" w14:cmpd="sng" w14:algn="ctr">
            <w14:noFill/>
            <w14:prstDash w14:val="solid"/>
            <w14:bevel/>
          </w14:textOutline>
        </w:rPr>
        <w:t xml:space="preserve"> hymne contenu</w:t>
      </w:r>
      <w:r>
        <w:rPr>
          <w:rFonts w:eastAsia="Arial Unicode MS"/>
          <w:color w:val="000000"/>
          <w:bdr w:val="nil"/>
          <w14:textOutline w14:w="0" w14:cap="flat" w14:cmpd="sng" w14:algn="ctr">
            <w14:noFill/>
            <w14:prstDash w14:val="solid"/>
            <w14:bevel/>
          </w14:textOutline>
        </w:rPr>
        <w:t>e</w:t>
      </w:r>
      <w:r w:rsidRPr="004861E2">
        <w:rPr>
          <w:rFonts w:eastAsia="Arial Unicode MS"/>
          <w:color w:val="000000"/>
          <w:bdr w:val="nil"/>
          <w14:textOutline w14:w="0" w14:cap="flat" w14:cmpd="sng" w14:algn="ctr">
            <w14:noFill/>
            <w14:prstDash w14:val="solid"/>
            <w14:bevel/>
          </w14:textOutline>
        </w:rPr>
        <w:t xml:space="preserve"> dans le</w:t>
      </w:r>
      <w:r w:rsidRPr="004861E2">
        <w:rPr>
          <w:rFonts w:eastAsia="Arial Unicode MS"/>
          <w:i/>
          <w:iCs/>
          <w:color w:val="000000"/>
          <w:bdr w:val="nil"/>
          <w14:textOutline w14:w="0" w14:cap="flat" w14:cmpd="sng" w14:algn="ctr">
            <w14:noFill/>
            <w14:prstDash w14:val="solid"/>
            <w14:bevel/>
          </w14:textOutline>
        </w:rPr>
        <w:t xml:space="preserve"> </w:t>
      </w:r>
      <w:r w:rsidRPr="001932D5">
        <w:rPr>
          <w:rFonts w:eastAsia="Arial Unicode MS"/>
          <w:color w:val="000000"/>
          <w:bdr w:val="nil"/>
          <w14:textOutline w14:w="0" w14:cap="flat" w14:cmpd="sng" w14:algn="ctr">
            <w14:noFill/>
            <w14:prstDash w14:val="solid"/>
            <w14:bevel/>
          </w14:textOutline>
        </w:rPr>
        <w:t>livre du prophète Isaïe</w:t>
      </w:r>
      <w:r w:rsidRPr="004861E2">
        <w:rPr>
          <w:rFonts w:eastAsia="Arial Unicode MS"/>
          <w:color w:val="000000"/>
          <w:bdr w:val="nil"/>
          <w14:textOutline w14:w="0" w14:cap="flat" w14:cmpd="sng" w14:algn="ctr">
            <w14:noFill/>
            <w14:prstDash w14:val="solid"/>
            <w14:bevel/>
          </w14:textOutline>
        </w:rPr>
        <w:t xml:space="preserve">. Fréquemment le prophète interrompt le rythme de sa prédication pour faire chanter à son lecteur la joie de vivre ce que son message promet, cette fidélité de Dieu qui va se déployer au bénéfice d’Israël. Le reste d’Israël (c’est-à-dire, selon Isaïe ceux qui décident de revenir au Seigneur) peut chanter que </w:t>
      </w:r>
      <w:r w:rsidRPr="004861E2">
        <w:rPr>
          <w:rFonts w:eastAsia="Arial Unicode MS"/>
          <w:i/>
          <w:iCs/>
          <w:color w:val="000000"/>
          <w:bdr w:val="nil"/>
          <w14:textOutline w14:w="0" w14:cap="flat" w14:cmpd="sng" w14:algn="ctr">
            <w14:noFill/>
            <w14:prstDash w14:val="solid"/>
            <w14:bevel/>
          </w14:textOutline>
        </w:rPr>
        <w:t>sublime est le nom de Dieu</w:t>
      </w:r>
      <w:r w:rsidRPr="004861E2">
        <w:rPr>
          <w:rFonts w:eastAsia="Arial Unicode MS"/>
          <w:color w:val="000000"/>
          <w:bdr w:val="nil"/>
          <w14:textOutline w14:w="0" w14:cap="flat" w14:cmpd="sng" w14:algn="ctr">
            <w14:noFill/>
            <w14:prstDash w14:val="solid"/>
            <w14:bevel/>
          </w14:textOutline>
        </w:rPr>
        <w:t xml:space="preserve">, parce qu’il promet une présence et que cette promesse est tenue et réalisée ; le Seigneur est bien </w:t>
      </w:r>
      <w:r w:rsidRPr="004861E2">
        <w:rPr>
          <w:rFonts w:eastAsia="Arial Unicode MS"/>
          <w:i/>
          <w:iCs/>
          <w:color w:val="000000"/>
          <w:bdr w:val="nil"/>
          <w14:textOutline w14:w="0" w14:cap="flat" w14:cmpd="sng" w14:algn="ctr">
            <w14:noFill/>
            <w14:prstDash w14:val="solid"/>
            <w14:bevel/>
          </w14:textOutline>
        </w:rPr>
        <w:t>le Dieu qui sauve</w:t>
      </w:r>
      <w:r w:rsidRPr="004861E2">
        <w:rPr>
          <w:rFonts w:eastAsia="Arial Unicode MS"/>
          <w:color w:val="000000"/>
          <w:bdr w:val="nil"/>
          <w14:textOutline w14:w="0" w14:cap="flat" w14:cmpd="sng" w14:algn="ctr">
            <w14:noFill/>
            <w14:prstDash w14:val="solid"/>
            <w14:bevel/>
          </w14:textOutline>
        </w:rPr>
        <w:t> ; il est notre force et notre chant.</w:t>
      </w:r>
    </w:p>
    <w:p w14:paraId="559CE2E5" w14:textId="77777777" w:rsidR="000A54CF" w:rsidRPr="004861E2" w:rsidRDefault="000A54CF" w:rsidP="000A54CF">
      <w:pPr>
        <w:pStyle w:val="Corpsdetexte"/>
        <w:spacing w:line="240" w:lineRule="auto"/>
        <w:rPr>
          <w:szCs w:val="24"/>
        </w:rPr>
      </w:pPr>
    </w:p>
    <w:p w14:paraId="7EB94CAB" w14:textId="77777777" w:rsidR="00ED6FA0" w:rsidRPr="00067975" w:rsidRDefault="00A14707" w:rsidP="00ED6FA0">
      <w:pPr>
        <w:pStyle w:val="Titre3"/>
        <w:ind w:left="0"/>
        <w:rPr>
          <w:color w:val="7030A0"/>
        </w:rPr>
      </w:pPr>
      <w:r w:rsidRPr="00067975">
        <w:rPr>
          <w:color w:val="7030A0"/>
        </w:rPr>
        <w:t>Deuxième lecture :</w:t>
      </w:r>
      <w:r w:rsidR="00042A70">
        <w:rPr>
          <w:b/>
          <w:bCs/>
          <w:color w:val="7030A0"/>
        </w:rPr>
        <w:t xml:space="preserve"> </w:t>
      </w:r>
      <w:r w:rsidR="00413515">
        <w:rPr>
          <w:b/>
          <w:bCs/>
          <w:color w:val="7030A0"/>
        </w:rPr>
        <w:t xml:space="preserve">Philippiens </w:t>
      </w:r>
      <w:r w:rsidR="004E3810">
        <w:rPr>
          <w:b/>
          <w:bCs/>
          <w:color w:val="7030A0"/>
        </w:rPr>
        <w:t>4</w:t>
      </w:r>
      <w:r w:rsidR="00042A70">
        <w:rPr>
          <w:color w:val="7030A0"/>
        </w:rPr>
        <w:t xml:space="preserve">, </w:t>
      </w:r>
      <w:r w:rsidR="00413515">
        <w:rPr>
          <w:color w:val="7030A0"/>
        </w:rPr>
        <w:t>4-</w:t>
      </w:r>
      <w:r w:rsidR="004E3810">
        <w:rPr>
          <w:color w:val="7030A0"/>
        </w:rPr>
        <w:t>7</w:t>
      </w:r>
    </w:p>
    <w:p w14:paraId="25BF4864" w14:textId="77777777" w:rsidR="004861E2" w:rsidRPr="004861E2" w:rsidRDefault="004861E2" w:rsidP="004861E2">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4861E2">
        <w:rPr>
          <w:rFonts w:eastAsia="Arial Unicode MS"/>
          <w:color w:val="000000"/>
          <w:bdr w:val="nil"/>
          <w14:textOutline w14:w="0" w14:cap="flat" w14:cmpd="sng" w14:algn="ctr">
            <w14:noFill/>
            <w14:prstDash w14:val="solid"/>
            <w14:bevel/>
          </w14:textOutline>
        </w:rPr>
        <w:t>Comme dimanche dernier, nous avons un extrait de cette lettre d’amitié que Paul écrit à ses amis de Philippe. Dans son remerciement pour les subsides qu’ils lui ont octroyés, l’apôtre invite ses amis à être dans la joie. Non parce que tout va bien</w:t>
      </w:r>
      <w:r>
        <w:rPr>
          <w:rFonts w:eastAsia="Arial Unicode MS"/>
          <w:color w:val="000000"/>
          <w:bdr w:val="nil"/>
          <w14:textOutline w14:w="0" w14:cap="flat" w14:cmpd="sng" w14:algn="ctr">
            <w14:noFill/>
            <w14:prstDash w14:val="solid"/>
            <w14:bevel/>
          </w14:textOutline>
        </w:rPr>
        <w:t>,</w:t>
      </w:r>
      <w:r w:rsidRPr="004861E2">
        <w:rPr>
          <w:rFonts w:eastAsia="Arial Unicode MS"/>
          <w:color w:val="000000"/>
          <w:bdr w:val="nil"/>
          <w14:textOutline w14:w="0" w14:cap="flat" w14:cmpd="sng" w14:algn="ctr">
            <w14:noFill/>
            <w14:prstDash w14:val="solid"/>
            <w14:bevel/>
          </w14:textOutline>
        </w:rPr>
        <w:t xml:space="preserve"> ni même parce que tout ira mieux plus tard. La joie dont parle Paul naît de l’espérance de la venue du Seigneur. La joie est le sentiment qui naît d’une rencontre, d’un face-à-face ; l’assurance du retour du Seigneur Jésus, permet d’être déjà dans la joie de sa présence, d’éprouver déjà le regard qu’il pose sur nous.</w:t>
      </w:r>
    </w:p>
    <w:p w14:paraId="3648D901" w14:textId="77777777" w:rsidR="004861E2" w:rsidRPr="004861E2" w:rsidRDefault="004861E2" w:rsidP="004861E2">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4861E2">
        <w:rPr>
          <w:rFonts w:eastAsia="Arial Unicode MS"/>
          <w:color w:val="000000"/>
          <w:bdr w:val="nil"/>
          <w14:textOutline w14:w="0" w14:cap="flat" w14:cmpd="sng" w14:algn="ctr">
            <w14:noFill/>
            <w14:prstDash w14:val="solid"/>
            <w14:bevel/>
          </w14:textOutline>
        </w:rPr>
        <w:t>Cette joie n’est pas un sentiment, elle naît d’une décision</w:t>
      </w:r>
      <w:r>
        <w:rPr>
          <w:rFonts w:eastAsia="Arial Unicode MS"/>
          <w:color w:val="000000"/>
          <w:bdr w:val="nil"/>
          <w14:textOutline w14:w="0" w14:cap="flat" w14:cmpd="sng" w14:algn="ctr">
            <w14:noFill/>
            <w14:prstDash w14:val="solid"/>
            <w14:bevel/>
          </w14:textOutline>
        </w:rPr>
        <w:t>,</w:t>
      </w:r>
      <w:r w:rsidRPr="004861E2">
        <w:rPr>
          <w:rFonts w:eastAsia="Arial Unicode MS"/>
          <w:color w:val="000000"/>
          <w:bdr w:val="nil"/>
          <w14:textOutline w14:w="0" w14:cap="flat" w14:cmpd="sng" w14:algn="ctr">
            <w14:noFill/>
            <w14:prstDash w14:val="solid"/>
            <w14:bevel/>
          </w14:textOutline>
        </w:rPr>
        <w:t xml:space="preserve"> une décision pour la vie, pour l’amour de la vie : à tout moment nous pouvons lui offrir ce que nous sommes, ce que nous faisons, ce que nous aimons.</w:t>
      </w:r>
    </w:p>
    <w:p w14:paraId="23B9C971" w14:textId="77777777" w:rsidR="00042A70" w:rsidRPr="00042A70" w:rsidRDefault="00042A70" w:rsidP="00042A70">
      <w:pPr>
        <w:jc w:val="both"/>
      </w:pPr>
    </w:p>
    <w:p w14:paraId="2971B1DE" w14:textId="77777777" w:rsidR="00A14707" w:rsidRPr="00067975" w:rsidRDefault="00A14707">
      <w:pPr>
        <w:pStyle w:val="Titre3"/>
        <w:ind w:left="0"/>
        <w:rPr>
          <w:color w:val="7030A0"/>
        </w:rPr>
      </w:pPr>
      <w:r w:rsidRPr="00067975">
        <w:rPr>
          <w:color w:val="7030A0"/>
        </w:rPr>
        <w:t>Évangile :</w:t>
      </w:r>
      <w:r w:rsidRPr="00067975">
        <w:rPr>
          <w:b/>
          <w:bCs/>
          <w:color w:val="7030A0"/>
        </w:rPr>
        <w:t xml:space="preserve"> </w:t>
      </w:r>
      <w:r w:rsidR="00A87F78">
        <w:rPr>
          <w:b/>
          <w:bCs/>
          <w:color w:val="7030A0"/>
        </w:rPr>
        <w:t>Lu</w:t>
      </w:r>
      <w:r w:rsidR="00042A70">
        <w:rPr>
          <w:b/>
          <w:bCs/>
          <w:color w:val="7030A0"/>
        </w:rPr>
        <w:t xml:space="preserve">c </w:t>
      </w:r>
      <w:r w:rsidR="00413515">
        <w:rPr>
          <w:b/>
          <w:bCs/>
          <w:color w:val="7030A0"/>
        </w:rPr>
        <w:t>3</w:t>
      </w:r>
      <w:r w:rsidR="00042A70">
        <w:rPr>
          <w:color w:val="7030A0"/>
        </w:rPr>
        <w:t xml:space="preserve">, </w:t>
      </w:r>
      <w:r w:rsidR="00413515">
        <w:rPr>
          <w:color w:val="7030A0"/>
        </w:rPr>
        <w:t>1</w:t>
      </w:r>
      <w:r w:rsidR="004E3810">
        <w:rPr>
          <w:color w:val="7030A0"/>
        </w:rPr>
        <w:t>0</w:t>
      </w:r>
      <w:r w:rsidR="00413515">
        <w:rPr>
          <w:color w:val="7030A0"/>
        </w:rPr>
        <w:t>-</w:t>
      </w:r>
      <w:r w:rsidR="004E3810">
        <w:rPr>
          <w:color w:val="7030A0"/>
        </w:rPr>
        <w:t>18</w:t>
      </w:r>
    </w:p>
    <w:p w14:paraId="09C165DF" w14:textId="55A2275D" w:rsidR="004861E2" w:rsidRPr="004861E2" w:rsidRDefault="004861E2" w:rsidP="004861E2">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4861E2">
        <w:rPr>
          <w:rFonts w:eastAsia="Arial Unicode MS"/>
          <w:color w:val="000000"/>
          <w:bdr w:val="nil"/>
          <w14:textOutline w14:w="0" w14:cap="flat" w14:cmpd="sng" w14:algn="ctr">
            <w14:noFill/>
            <w14:prstDash w14:val="solid"/>
            <w14:bevel/>
          </w14:textOutline>
        </w:rPr>
        <w:t xml:space="preserve">Ce passage de l’Évangile selon saint Luc nous donne à entendre la prédication de </w:t>
      </w:r>
      <w:r w:rsidR="00DF3130">
        <w:rPr>
          <w:rFonts w:eastAsia="Arial Unicode MS"/>
          <w:color w:val="000000"/>
          <w:bdr w:val="nil"/>
          <w14:textOutline w14:w="0" w14:cap="flat" w14:cmpd="sng" w14:algn="ctr">
            <w14:noFill/>
            <w14:prstDash w14:val="solid"/>
            <w14:bevel/>
          </w14:textOutline>
        </w:rPr>
        <w:t>Jean Baptiste</w:t>
      </w:r>
      <w:r w:rsidRPr="004861E2">
        <w:rPr>
          <w:rFonts w:eastAsia="Arial Unicode MS"/>
          <w:color w:val="000000"/>
          <w:bdr w:val="nil"/>
          <w14:textOutline w14:w="0" w14:cap="flat" w14:cmpd="sng" w14:algn="ctr">
            <w14:noFill/>
            <w14:prstDash w14:val="solid"/>
            <w14:bevel/>
          </w14:textOutline>
        </w:rPr>
        <w:t xml:space="preserve">. Il vient d’annoncer avec vigueur à ceux qui venaient à lui que Dieu peut susciter des fils d’Abraham à partir des pierres du désert : rien </w:t>
      </w:r>
      <w:r>
        <w:rPr>
          <w:rFonts w:eastAsia="Arial Unicode MS"/>
          <w:color w:val="000000"/>
          <w:bdr w:val="nil"/>
          <w14:textOutline w14:w="0" w14:cap="flat" w14:cmpd="sng" w14:algn="ctr">
            <w14:noFill/>
            <w14:prstDash w14:val="solid"/>
            <w14:bevel/>
          </w14:textOutline>
        </w:rPr>
        <w:t>n’</w:t>
      </w:r>
      <w:r w:rsidRPr="004861E2">
        <w:rPr>
          <w:rFonts w:eastAsia="Arial Unicode MS"/>
          <w:color w:val="000000"/>
          <w:bdr w:val="nil"/>
          <w14:textOutline w14:w="0" w14:cap="flat" w14:cmpd="sng" w14:algn="ctr">
            <w14:noFill/>
            <w14:prstDash w14:val="solid"/>
            <w14:bevel/>
          </w14:textOutline>
        </w:rPr>
        <w:t xml:space="preserve">est jamais acquis dans l’ordre de l’alliance. Les personnes qui écoutent le prophète et comprennent l’enjeu de cet avertissement lui posent une question simple et naturelle : </w:t>
      </w:r>
      <w:r w:rsidRPr="004861E2">
        <w:rPr>
          <w:rFonts w:eastAsia="Arial Unicode MS"/>
          <w:i/>
          <w:iCs/>
          <w:color w:val="000000"/>
          <w:bdr w:val="nil"/>
          <w14:textOutline w14:w="0" w14:cap="flat" w14:cmpd="sng" w14:algn="ctr">
            <w14:noFill/>
            <w14:prstDash w14:val="solid"/>
            <w14:bevel/>
          </w14:textOutline>
        </w:rPr>
        <w:t>que devons-nous nous faire</w:t>
      </w:r>
      <w:r w:rsidRPr="004861E2">
        <w:rPr>
          <w:rFonts w:eastAsia="Arial Unicode MS"/>
          <w:color w:val="000000"/>
          <w:bdr w:val="nil"/>
          <w14:textOutline w14:w="0" w14:cap="flat" w14:cmpd="sng" w14:algn="ctr">
            <w14:noFill/>
            <w14:prstDash w14:val="solid"/>
            <w14:bevel/>
          </w14:textOutline>
        </w:rPr>
        <w:t> ?</w:t>
      </w:r>
    </w:p>
    <w:p w14:paraId="5B6DD5C8" w14:textId="6C26C4F1" w:rsidR="004861E2" w:rsidRPr="004861E2" w:rsidRDefault="004861E2" w:rsidP="004861E2">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4861E2">
        <w:rPr>
          <w:rFonts w:eastAsia="Arial Unicode MS"/>
          <w:color w:val="000000"/>
          <w:bdr w:val="nil"/>
          <w14:textOutline w14:w="0" w14:cap="flat" w14:cmpd="sng" w14:algn="ctr">
            <w14:noFill/>
            <w14:prstDash w14:val="solid"/>
            <w14:bevel/>
          </w14:textOutline>
        </w:rPr>
        <w:t>À cette question, la réponse de Jean le Baptiste est déconcertante de simplicité : que chacun, dans la situation qui est la sienne, fasse ce qui est juste. Il ne s’agit pas nécessairement de grands bouleversements, de grands changements</w:t>
      </w:r>
      <w:r w:rsidR="001932D5">
        <w:rPr>
          <w:rFonts w:eastAsia="Arial Unicode MS"/>
          <w:color w:val="000000"/>
          <w:bdr w:val="nil"/>
          <w14:textOutline w14:w="0" w14:cap="flat" w14:cmpd="sng" w14:algn="ctr">
            <w14:noFill/>
            <w14:prstDash w14:val="solid"/>
            <w14:bevel/>
          </w14:textOutline>
        </w:rPr>
        <w:t>,</w:t>
      </w:r>
      <w:r w:rsidRPr="004861E2">
        <w:rPr>
          <w:rFonts w:eastAsia="Arial Unicode MS"/>
          <w:color w:val="000000"/>
          <w:bdr w:val="nil"/>
          <w14:textOutline w14:w="0" w14:cap="flat" w14:cmpd="sng" w14:algn="ctr">
            <w14:noFill/>
            <w14:prstDash w14:val="solid"/>
            <w14:bevel/>
          </w14:textOutline>
        </w:rPr>
        <w:t xml:space="preserve"> mais d’accepter de faire jour après jour ce qui convient pour que tous aient leur part et leur place. Cette conversion pour la justice est à la portée de chacun, rien d’inatteignable, aucunement.</w:t>
      </w:r>
    </w:p>
    <w:p w14:paraId="1FAF3539" w14:textId="77777777" w:rsidR="004861E2" w:rsidRPr="004861E2" w:rsidRDefault="004861E2" w:rsidP="004861E2">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4861E2">
        <w:rPr>
          <w:rFonts w:eastAsia="Arial Unicode MS"/>
          <w:color w:val="000000"/>
          <w:bdr w:val="nil"/>
          <w14:textOutline w14:w="0" w14:cap="flat" w14:cmpd="sng" w14:algn="ctr">
            <w14:noFill/>
            <w14:prstDash w14:val="solid"/>
            <w14:bevel/>
          </w14:textOutline>
        </w:rPr>
        <w:t>Ce sens de la justice est la meilleure disposition afin d’être prêt pour le baptême de feu et d’Esprit Saint, celui que le Messie, le Seigneur Jésus, nous donne et dont Jean prépare le chemin.</w:t>
      </w:r>
    </w:p>
    <w:p w14:paraId="1F997DD6" w14:textId="77777777" w:rsidR="004861E2" w:rsidRDefault="004861E2" w:rsidP="004861E2">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4861E2">
        <w:rPr>
          <w:rFonts w:eastAsia="Arial Unicode MS"/>
          <w:color w:val="000000"/>
          <w:bdr w:val="nil"/>
          <w14:textOutline w14:w="0" w14:cap="flat" w14:cmpd="sng" w14:algn="ctr">
            <w14:noFill/>
            <w14:prstDash w14:val="solid"/>
            <w14:bevel/>
          </w14:textOutline>
        </w:rPr>
        <w:t>Le feu que Jésus est venu porter sur la terre est comparable au buisson-ardent (</w:t>
      </w:r>
      <w:r w:rsidRPr="004861E2">
        <w:rPr>
          <w:rFonts w:eastAsia="Arial Unicode MS"/>
          <w:b/>
          <w:bCs/>
          <w:i/>
          <w:iCs/>
          <w:color w:val="000000"/>
          <w:bdr w:val="nil"/>
          <w14:textOutline w14:w="0" w14:cap="flat" w14:cmpd="sng" w14:algn="ctr">
            <w14:noFill/>
            <w14:prstDash w14:val="solid"/>
            <w14:bevel/>
          </w14:textOutline>
        </w:rPr>
        <w:t>Ex</w:t>
      </w:r>
      <w:r w:rsidRPr="004861E2">
        <w:rPr>
          <w:rFonts w:eastAsia="Arial Unicode MS"/>
          <w:color w:val="000000"/>
          <w:bdr w:val="nil"/>
          <w14:textOutline w14:w="0" w14:cap="flat" w14:cmpd="sng" w14:algn="ctr">
            <w14:noFill/>
            <w14:prstDash w14:val="solid"/>
            <w14:bevel/>
          </w14:textOutline>
        </w:rPr>
        <w:t xml:space="preserve"> 3) : il brûle sans se consumer ; comme l’amour, il embrase sans détruire. Cette part de nous-même, fruit du péché et de l’injustice, n’a pas la capacité de résister à une telle puissance du feu de Dieu. La prédication de Jean le Baptiste nous aide à choisir ce qui convient, ce qui est juste afin que lorsque le Seigneur viendra, nous soyons prêts à nous laisser immerger, dans son amour, dans son Esprit.</w:t>
      </w:r>
    </w:p>
    <w:p w14:paraId="5E7D4213" w14:textId="77777777" w:rsidR="004861E2" w:rsidRPr="004861E2" w:rsidRDefault="004861E2" w:rsidP="004861E2">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p>
    <w:p w14:paraId="065CA9C0" w14:textId="77777777" w:rsidR="000B11FD" w:rsidRPr="00067975" w:rsidRDefault="00C408B9" w:rsidP="00067975">
      <w:pPr>
        <w:pStyle w:val="Titre2"/>
        <w:rPr>
          <w:color w:val="7030A0"/>
        </w:rPr>
      </w:pPr>
      <w:r w:rsidRPr="00067975">
        <w:rPr>
          <w:color w:val="7030A0"/>
        </w:rPr>
        <w:lastRenderedPageBreak/>
        <w:t>Pistes d’homélie</w:t>
      </w:r>
    </w:p>
    <w:p w14:paraId="2BE8CBDF" w14:textId="6D3133ED" w:rsidR="0072253D" w:rsidRPr="0020169E" w:rsidRDefault="00775BBC" w:rsidP="0020169E">
      <w:pPr>
        <w:pStyle w:val="Sous-titre"/>
        <w:numPr>
          <w:ilvl w:val="0"/>
          <w:numId w:val="0"/>
        </w:numPr>
        <w:jc w:val="right"/>
        <w:rPr>
          <w:color w:val="auto"/>
        </w:rPr>
      </w:pPr>
      <w:r w:rsidRPr="0020169E">
        <w:rPr>
          <w:color w:val="auto"/>
        </w:rPr>
        <w:t>Tournés vers le Christ dans la joie de sa venue</w:t>
      </w:r>
    </w:p>
    <w:p w14:paraId="219E8334" w14:textId="2EF02AAA" w:rsidR="0072253D" w:rsidRDefault="0072253D" w:rsidP="0072253D">
      <w:pPr>
        <w:jc w:val="both"/>
        <w:rPr>
          <w:szCs w:val="24"/>
          <w:u w:val="single"/>
        </w:rPr>
      </w:pPr>
      <w:r w:rsidRPr="0072253D">
        <w:rPr>
          <w:szCs w:val="24"/>
          <w:u w:val="single"/>
        </w:rPr>
        <w:t>Du livre</w:t>
      </w:r>
      <w:r>
        <w:rPr>
          <w:szCs w:val="24"/>
          <w:u w:val="single"/>
        </w:rPr>
        <w:t xml:space="preserve"> de Sophonie (première lecture)</w:t>
      </w:r>
    </w:p>
    <w:p w14:paraId="591C210E" w14:textId="77777777" w:rsidR="0072253D" w:rsidRPr="0072253D" w:rsidRDefault="0072253D" w:rsidP="0072253D">
      <w:pPr>
        <w:jc w:val="both"/>
        <w:rPr>
          <w:szCs w:val="24"/>
        </w:rPr>
      </w:pPr>
      <w:r w:rsidRPr="0072253D">
        <w:rPr>
          <w:szCs w:val="24"/>
        </w:rPr>
        <w:t>Un petit bout de paix, un puissant voisin aux menées impérialistes, l’Assyrie, qui se tient tranquille, c’en est assez pour qu’un peuple soit en fête ! Oui, le Seigneur</w:t>
      </w:r>
      <w:r>
        <w:rPr>
          <w:szCs w:val="24"/>
        </w:rPr>
        <w:t>,</w:t>
      </w:r>
      <w:r w:rsidRPr="0072253D">
        <w:rPr>
          <w:szCs w:val="24"/>
        </w:rPr>
        <w:t xml:space="preserve"> son Dieu</w:t>
      </w:r>
      <w:r>
        <w:rPr>
          <w:szCs w:val="24"/>
        </w:rPr>
        <w:t>,</w:t>
      </w:r>
      <w:r w:rsidRPr="0072253D">
        <w:rPr>
          <w:szCs w:val="24"/>
        </w:rPr>
        <w:t xml:space="preserve"> règne au milieu de lui. Mais pour Sophonie</w:t>
      </w:r>
      <w:r>
        <w:rPr>
          <w:szCs w:val="24"/>
        </w:rPr>
        <w:t>,</w:t>
      </w:r>
      <w:r w:rsidRPr="0072253D">
        <w:rPr>
          <w:szCs w:val="24"/>
        </w:rPr>
        <w:t xml:space="preserve"> cette accalmie est le signe d’une transformation plus profonde que Dieu accomplira un jour. En ce jour de fête, on n’aura plus à craindre la guerre, l’humanité sera conviée à danser de joie avec son Seigneur, car l’amour aura le dernier mot sur la terre. Ce sera le triomphe définitif du Sauveur au milieu des hommes.</w:t>
      </w:r>
    </w:p>
    <w:p w14:paraId="272CF4A6" w14:textId="77777777" w:rsidR="0072253D" w:rsidRDefault="0072253D" w:rsidP="0072253D">
      <w:pPr>
        <w:jc w:val="both"/>
        <w:rPr>
          <w:i/>
          <w:szCs w:val="24"/>
        </w:rPr>
      </w:pPr>
    </w:p>
    <w:p w14:paraId="02B240A0" w14:textId="77777777" w:rsidR="0072253D" w:rsidRDefault="0072253D" w:rsidP="0072253D">
      <w:pPr>
        <w:jc w:val="both"/>
        <w:rPr>
          <w:i/>
          <w:szCs w:val="24"/>
        </w:rPr>
      </w:pPr>
      <w:r w:rsidRPr="0072253D">
        <w:rPr>
          <w:i/>
          <w:szCs w:val="24"/>
        </w:rPr>
        <w:t>« Le Seigneur met en toi sa joie, il te ren</w:t>
      </w:r>
      <w:r>
        <w:rPr>
          <w:i/>
          <w:szCs w:val="24"/>
        </w:rPr>
        <w:t xml:space="preserve">ouvelle, il danse pour toi. » </w:t>
      </w:r>
    </w:p>
    <w:p w14:paraId="0B65F612" w14:textId="37A80814" w:rsidR="0072253D" w:rsidRPr="0072253D" w:rsidRDefault="0072253D" w:rsidP="0072253D">
      <w:pPr>
        <w:jc w:val="both"/>
        <w:rPr>
          <w:szCs w:val="24"/>
        </w:rPr>
      </w:pPr>
      <w:r w:rsidRPr="0072253D">
        <w:rPr>
          <w:szCs w:val="24"/>
        </w:rPr>
        <w:t xml:space="preserve">Sommes-nous convaincus que ces paroles s’adressent à </w:t>
      </w:r>
      <w:r w:rsidR="001932D5">
        <w:rPr>
          <w:szCs w:val="24"/>
        </w:rPr>
        <w:t>nous</w:t>
      </w:r>
      <w:r w:rsidRPr="0072253D">
        <w:rPr>
          <w:szCs w:val="24"/>
        </w:rPr>
        <w:t xml:space="preserve"> personnellement, quelle que soit </w:t>
      </w:r>
      <w:r w:rsidR="001932D5">
        <w:rPr>
          <w:szCs w:val="24"/>
        </w:rPr>
        <w:t>notre</w:t>
      </w:r>
      <w:r w:rsidRPr="0072253D">
        <w:rPr>
          <w:szCs w:val="24"/>
        </w:rPr>
        <w:t xml:space="preserve"> situation aujourd’hui ? Pensons-nous que Dieu peut se réjouir à </w:t>
      </w:r>
      <w:r w:rsidR="001932D5">
        <w:rPr>
          <w:szCs w:val="24"/>
        </w:rPr>
        <w:t>notre</w:t>
      </w:r>
      <w:r w:rsidRPr="0072253D">
        <w:rPr>
          <w:szCs w:val="24"/>
        </w:rPr>
        <w:t xml:space="preserve"> sujet ?</w:t>
      </w:r>
    </w:p>
    <w:p w14:paraId="619DD001" w14:textId="77777777" w:rsidR="0072253D" w:rsidRPr="0072253D" w:rsidRDefault="0072253D" w:rsidP="0072253D">
      <w:pPr>
        <w:jc w:val="both"/>
        <w:rPr>
          <w:szCs w:val="24"/>
        </w:rPr>
      </w:pPr>
    </w:p>
    <w:p w14:paraId="7E41A16C" w14:textId="0DA66725" w:rsidR="0072253D" w:rsidRDefault="0072253D" w:rsidP="0072253D">
      <w:pPr>
        <w:jc w:val="both"/>
        <w:rPr>
          <w:szCs w:val="24"/>
          <w:u w:val="single"/>
        </w:rPr>
      </w:pPr>
      <w:r w:rsidRPr="0072253D">
        <w:rPr>
          <w:szCs w:val="24"/>
          <w:u w:val="single"/>
        </w:rPr>
        <w:t>De la lettre de Paul aux</w:t>
      </w:r>
      <w:r>
        <w:rPr>
          <w:szCs w:val="24"/>
          <w:u w:val="single"/>
        </w:rPr>
        <w:t xml:space="preserve"> Philippiens (deuxième lecture)</w:t>
      </w:r>
    </w:p>
    <w:p w14:paraId="36DAB2CE" w14:textId="77777777" w:rsidR="0072253D" w:rsidRPr="0072253D" w:rsidRDefault="0072253D" w:rsidP="0072253D">
      <w:pPr>
        <w:jc w:val="both"/>
        <w:rPr>
          <w:szCs w:val="24"/>
        </w:rPr>
      </w:pPr>
      <w:r w:rsidRPr="0072253D">
        <w:rPr>
          <w:szCs w:val="24"/>
        </w:rPr>
        <w:t xml:space="preserve">Paul écrit de sa prison. Alors qu’on attendrait de sa part un </w:t>
      </w:r>
      <w:r>
        <w:rPr>
          <w:szCs w:val="24"/>
        </w:rPr>
        <w:t xml:space="preserve">message </w:t>
      </w:r>
      <w:r w:rsidRPr="0072253D">
        <w:rPr>
          <w:szCs w:val="24"/>
        </w:rPr>
        <w:t>d’inquiétude ou d’angoisse, Paul rayonne de joie et invite ses correspondants à la partager. Un chrétien doit frapper tous les regards par sa joie inaltérable ; c’est là son meilleur témoignage dans un monde perpétuellement inquiet. La joie chrétienne a sa source dans la certitude que le Christ est proche : proche de celui qui souffre à ca</w:t>
      </w:r>
      <w:r>
        <w:rPr>
          <w:szCs w:val="24"/>
        </w:rPr>
        <w:t>use de lui, proche des affligés</w:t>
      </w:r>
      <w:r w:rsidRPr="0072253D">
        <w:rPr>
          <w:szCs w:val="24"/>
        </w:rPr>
        <w:t>, proche surtout car il est près de venir apporter la paix de Dieu au monde.</w:t>
      </w:r>
    </w:p>
    <w:p w14:paraId="7F0A6B5D" w14:textId="77777777" w:rsidR="0072253D" w:rsidRDefault="0072253D" w:rsidP="0072253D">
      <w:pPr>
        <w:jc w:val="both"/>
        <w:rPr>
          <w:szCs w:val="24"/>
        </w:rPr>
      </w:pPr>
    </w:p>
    <w:p w14:paraId="4DC5C984" w14:textId="77777777" w:rsidR="0072253D" w:rsidRPr="0072253D" w:rsidRDefault="0072253D" w:rsidP="0072253D">
      <w:pPr>
        <w:jc w:val="both"/>
        <w:rPr>
          <w:szCs w:val="24"/>
        </w:rPr>
      </w:pPr>
      <w:r w:rsidRPr="0072253D">
        <w:rPr>
          <w:szCs w:val="24"/>
        </w:rPr>
        <w:t xml:space="preserve">Malgré les multiples raisons d’inquiétude qui nous assaillent, comment la joie et la sérénité de nos communautés chrétiennes peuvent-elles être connues de tous les hommes ? </w:t>
      </w:r>
    </w:p>
    <w:p w14:paraId="37D0BB2C" w14:textId="77777777" w:rsidR="0072253D" w:rsidRPr="0072253D" w:rsidRDefault="0072253D" w:rsidP="0072253D">
      <w:pPr>
        <w:jc w:val="both"/>
        <w:rPr>
          <w:szCs w:val="24"/>
        </w:rPr>
      </w:pPr>
    </w:p>
    <w:p w14:paraId="5DA9683D" w14:textId="222A9891" w:rsidR="0072253D" w:rsidRDefault="0072253D" w:rsidP="0072253D">
      <w:pPr>
        <w:jc w:val="both"/>
        <w:rPr>
          <w:szCs w:val="24"/>
        </w:rPr>
      </w:pPr>
      <w:r w:rsidRPr="0072253D">
        <w:rPr>
          <w:szCs w:val="24"/>
          <w:u w:val="single"/>
        </w:rPr>
        <w:t>Évangile de Luc (3, 10-18</w:t>
      </w:r>
      <w:r>
        <w:rPr>
          <w:szCs w:val="24"/>
        </w:rPr>
        <w:t>)</w:t>
      </w:r>
    </w:p>
    <w:p w14:paraId="4710E385" w14:textId="77777777" w:rsidR="0072253D" w:rsidRDefault="0072253D" w:rsidP="0072253D">
      <w:pPr>
        <w:jc w:val="both"/>
        <w:rPr>
          <w:i/>
          <w:szCs w:val="24"/>
        </w:rPr>
      </w:pPr>
      <w:r w:rsidRPr="0072253D">
        <w:rPr>
          <w:szCs w:val="24"/>
        </w:rPr>
        <w:t>«</w:t>
      </w:r>
      <w:r w:rsidRPr="0072253D">
        <w:rPr>
          <w:i/>
          <w:szCs w:val="24"/>
        </w:rPr>
        <w:t> Que devons-nous faire ? »</w:t>
      </w:r>
    </w:p>
    <w:p w14:paraId="6DF54CB7" w14:textId="77777777" w:rsidR="0072253D" w:rsidRPr="0072253D" w:rsidRDefault="0072253D" w:rsidP="0072253D">
      <w:pPr>
        <w:jc w:val="both"/>
        <w:rPr>
          <w:szCs w:val="24"/>
        </w:rPr>
      </w:pPr>
      <w:r w:rsidRPr="0072253D">
        <w:rPr>
          <w:szCs w:val="24"/>
        </w:rPr>
        <w:t>Luc montre qu’une vraie conversion doit se traduire par des actes et non seulement par un changement de mentalité ou de volonté. Ces actes de la conversion, Luc les place toujours dans la vie sociale ou professionnelle : partager, accomplir son devoir d’état avec justice, ne pas « profiter » de sa situation.</w:t>
      </w:r>
    </w:p>
    <w:p w14:paraId="768CFBCB" w14:textId="77777777" w:rsidR="0072253D" w:rsidRDefault="0072253D" w:rsidP="0072253D">
      <w:pPr>
        <w:jc w:val="both"/>
        <w:rPr>
          <w:szCs w:val="24"/>
        </w:rPr>
      </w:pPr>
    </w:p>
    <w:p w14:paraId="19A48991" w14:textId="002FF965" w:rsidR="0072253D" w:rsidRPr="0072253D" w:rsidRDefault="0072253D" w:rsidP="0072253D">
      <w:pPr>
        <w:jc w:val="both"/>
        <w:rPr>
          <w:szCs w:val="24"/>
        </w:rPr>
      </w:pPr>
      <w:r w:rsidRPr="0072253D">
        <w:rPr>
          <w:szCs w:val="24"/>
        </w:rPr>
        <w:t xml:space="preserve">Le Messie qu’annonce Jean Baptiste est avant tout un </w:t>
      </w:r>
      <w:r>
        <w:rPr>
          <w:szCs w:val="24"/>
        </w:rPr>
        <w:t>« </w:t>
      </w:r>
      <w:r w:rsidR="001932D5">
        <w:rPr>
          <w:szCs w:val="24"/>
        </w:rPr>
        <w:t>j</w:t>
      </w:r>
      <w:r w:rsidRPr="0072253D">
        <w:rPr>
          <w:szCs w:val="24"/>
        </w:rPr>
        <w:t>usticier</w:t>
      </w:r>
      <w:r>
        <w:rPr>
          <w:szCs w:val="24"/>
        </w:rPr>
        <w:t> »</w:t>
      </w:r>
      <w:r w:rsidRPr="0072253D">
        <w:rPr>
          <w:szCs w:val="24"/>
        </w:rPr>
        <w:t>, chargé de trier les bons des mauvais. Bien que Jésus ait décliné ce rôle, lui, l’ami des publicains et des pécheurs, sa fonction de jugement ne s’est pourtant pas éclipsée ; la Bonne Nouvelle fait déjà le partage entre les hommes. Il y a ceux qui</w:t>
      </w:r>
      <w:r>
        <w:rPr>
          <w:szCs w:val="24"/>
        </w:rPr>
        <w:t>,</w:t>
      </w:r>
      <w:r w:rsidRPr="0072253D">
        <w:rPr>
          <w:szCs w:val="24"/>
        </w:rPr>
        <w:t xml:space="preserve"> en l’entendant</w:t>
      </w:r>
      <w:r>
        <w:rPr>
          <w:szCs w:val="24"/>
        </w:rPr>
        <w:t>,</w:t>
      </w:r>
      <w:r w:rsidRPr="0072253D">
        <w:rPr>
          <w:szCs w:val="24"/>
        </w:rPr>
        <w:t xml:space="preserve"> changent leur vie et ceux qui ne changent rien ou se contentent de bonnes intentions.</w:t>
      </w:r>
    </w:p>
    <w:p w14:paraId="583E4C07" w14:textId="77777777" w:rsidR="0072253D" w:rsidRDefault="0072253D" w:rsidP="0072253D">
      <w:pPr>
        <w:jc w:val="both"/>
        <w:rPr>
          <w:szCs w:val="24"/>
        </w:rPr>
      </w:pPr>
    </w:p>
    <w:p w14:paraId="68F785E7" w14:textId="77777777" w:rsidR="0072253D" w:rsidRDefault="0072253D" w:rsidP="0072253D">
      <w:pPr>
        <w:jc w:val="both"/>
        <w:rPr>
          <w:szCs w:val="24"/>
        </w:rPr>
      </w:pPr>
      <w:r w:rsidRPr="0072253D">
        <w:rPr>
          <w:szCs w:val="24"/>
        </w:rPr>
        <w:t>«</w:t>
      </w:r>
      <w:r w:rsidRPr="0072253D">
        <w:rPr>
          <w:i/>
          <w:szCs w:val="24"/>
        </w:rPr>
        <w:t> Que devons-nous faire ? »</w:t>
      </w:r>
    </w:p>
    <w:p w14:paraId="7AD8D531" w14:textId="77777777" w:rsidR="0072253D" w:rsidRPr="0072253D" w:rsidRDefault="0072253D" w:rsidP="0072253D">
      <w:pPr>
        <w:jc w:val="both"/>
        <w:rPr>
          <w:szCs w:val="24"/>
        </w:rPr>
      </w:pPr>
      <w:r w:rsidRPr="0072253D">
        <w:rPr>
          <w:szCs w:val="24"/>
        </w:rPr>
        <w:t>Question que nous nous posons souvent sans toujours obtenir de réponse. Ici</w:t>
      </w:r>
      <w:r>
        <w:rPr>
          <w:szCs w:val="24"/>
        </w:rPr>
        <w:t>,</w:t>
      </w:r>
      <w:r w:rsidRPr="0072253D">
        <w:rPr>
          <w:szCs w:val="24"/>
        </w:rPr>
        <w:t xml:space="preserve"> Jean Baptiste fait des propositions. Comment les adapter pour not</w:t>
      </w:r>
      <w:r>
        <w:rPr>
          <w:szCs w:val="24"/>
        </w:rPr>
        <w:t>re vie d’aujourd’hui ?</w:t>
      </w:r>
    </w:p>
    <w:p w14:paraId="6B77B6AE" w14:textId="142ACEF4" w:rsidR="004861E2" w:rsidRPr="00037DF3" w:rsidRDefault="00B84863" w:rsidP="004861E2">
      <w:pPr>
        <w:pStyle w:val="Corpsdetexte"/>
        <w:jc w:val="right"/>
      </w:pPr>
      <w:r>
        <w:t xml:space="preserve">P. </w:t>
      </w:r>
      <w:r w:rsidR="004861E2">
        <w:t>Daniel Richard</w:t>
      </w:r>
    </w:p>
    <w:p w14:paraId="6AA8110B" w14:textId="6D95A482" w:rsidR="004861E2" w:rsidRPr="00BF2DE8" w:rsidRDefault="00B84863" w:rsidP="004861E2">
      <w:pPr>
        <w:pStyle w:val="Corpsdetexte"/>
        <w:jc w:val="right"/>
      </w:pPr>
      <w:r>
        <w:t>D</w:t>
      </w:r>
      <w:r w:rsidR="004861E2">
        <w:t>iocèse d’Angers (49)</w:t>
      </w:r>
    </w:p>
    <w:p w14:paraId="4CA2B91F" w14:textId="77777777" w:rsidR="00A27A72" w:rsidRPr="00BF2DE8" w:rsidRDefault="00A27A72" w:rsidP="00E3712A">
      <w:pPr>
        <w:pStyle w:val="Corpsdetexte"/>
        <w:jc w:val="right"/>
      </w:pPr>
    </w:p>
    <w:p w14:paraId="19A4CA35" w14:textId="77777777" w:rsidR="00C408B9" w:rsidRPr="00067975" w:rsidRDefault="00C408B9" w:rsidP="00C408B9">
      <w:pPr>
        <w:pStyle w:val="Titre3"/>
        <w:ind w:left="0"/>
        <w:rPr>
          <w:color w:val="7030A0"/>
        </w:rPr>
      </w:pPr>
      <w:r w:rsidRPr="00067975">
        <w:rPr>
          <w:color w:val="7030A0"/>
        </w:rPr>
        <w:t>Pour aujourd’hui</w:t>
      </w:r>
    </w:p>
    <w:p w14:paraId="61EE14F7" w14:textId="4B35DC66" w:rsidR="00C408B9" w:rsidRDefault="00C408B9" w:rsidP="00C408B9">
      <w:pPr>
        <w:pStyle w:val="NB"/>
        <w:shd w:val="clear" w:color="auto" w:fill="auto"/>
        <w:ind w:left="0" w:right="-2"/>
        <w:rPr>
          <w:color w:val="auto"/>
        </w:rPr>
      </w:pPr>
      <w:r w:rsidRPr="00067975">
        <w:rPr>
          <w:color w:val="auto"/>
        </w:rPr>
        <w:t>Des questions pour vous permettre de partager en équipe et de commenter les textes…</w:t>
      </w:r>
    </w:p>
    <w:p w14:paraId="6C551FD3" w14:textId="77777777" w:rsidR="0020169E" w:rsidRPr="00067975" w:rsidRDefault="0020169E" w:rsidP="00C408B9">
      <w:pPr>
        <w:pStyle w:val="NB"/>
        <w:shd w:val="clear" w:color="auto" w:fill="auto"/>
        <w:ind w:left="0" w:right="-2"/>
        <w:rPr>
          <w:color w:val="auto"/>
        </w:rPr>
      </w:pPr>
    </w:p>
    <w:p w14:paraId="79777BEC" w14:textId="77777777" w:rsidR="00BE797B" w:rsidRDefault="00BE797B" w:rsidP="00BE797B">
      <w:pPr>
        <w:numPr>
          <w:ilvl w:val="0"/>
          <w:numId w:val="31"/>
        </w:numPr>
        <w:jc w:val="both"/>
        <w:rPr>
          <w:szCs w:val="24"/>
        </w:rPr>
      </w:pPr>
      <w:r w:rsidRPr="00BE797B">
        <w:rPr>
          <w:b/>
          <w:szCs w:val="24"/>
        </w:rPr>
        <w:t>L’ALLIANCE du ROI</w:t>
      </w:r>
      <w:r w:rsidRPr="00BE797B">
        <w:rPr>
          <w:szCs w:val="24"/>
        </w:rPr>
        <w:t>. « </w:t>
      </w:r>
      <w:r w:rsidRPr="00BE797B">
        <w:rPr>
          <w:i/>
          <w:szCs w:val="24"/>
        </w:rPr>
        <w:t>Le Seigneur a écarté tes accusateurs, il a fait rebrousser chemin à ton ennemi</w:t>
      </w:r>
      <w:r w:rsidRPr="00BE797B">
        <w:rPr>
          <w:szCs w:val="24"/>
        </w:rPr>
        <w:t> » ; « </w:t>
      </w:r>
      <w:r w:rsidRPr="00BE797B">
        <w:rPr>
          <w:i/>
          <w:szCs w:val="24"/>
        </w:rPr>
        <w:t>Le roi est en toi </w:t>
      </w:r>
      <w:r w:rsidRPr="00BE797B">
        <w:rPr>
          <w:szCs w:val="24"/>
        </w:rPr>
        <w:t>» (1</w:t>
      </w:r>
      <w:r w:rsidRPr="00BE797B">
        <w:rPr>
          <w:szCs w:val="24"/>
          <w:vertAlign w:val="superscript"/>
        </w:rPr>
        <w:t>re</w:t>
      </w:r>
      <w:r w:rsidRPr="00BE797B">
        <w:rPr>
          <w:szCs w:val="24"/>
        </w:rPr>
        <w:t xml:space="preserve"> lect</w:t>
      </w:r>
      <w:r>
        <w:rPr>
          <w:szCs w:val="24"/>
        </w:rPr>
        <w:t>ure</w:t>
      </w:r>
      <w:r w:rsidRPr="00BE797B">
        <w:rPr>
          <w:szCs w:val="24"/>
        </w:rPr>
        <w:t>) ; « </w:t>
      </w:r>
      <w:r w:rsidRPr="00BE797B">
        <w:rPr>
          <w:i/>
          <w:szCs w:val="24"/>
        </w:rPr>
        <w:t>Voici le Dieu qui me sauve</w:t>
      </w:r>
      <w:r w:rsidRPr="00BE797B">
        <w:rPr>
          <w:szCs w:val="24"/>
        </w:rPr>
        <w:t> » (cant</w:t>
      </w:r>
      <w:r>
        <w:rPr>
          <w:szCs w:val="24"/>
        </w:rPr>
        <w:t>ique</w:t>
      </w:r>
      <w:r w:rsidRPr="00BE797B">
        <w:rPr>
          <w:szCs w:val="24"/>
        </w:rPr>
        <w:t>). Quand nous parlons de Dieu, parlons-nous toujours du Dieu qui est l’allié des hommes, qui prend immanquablement leur parti, qui combat pour eux</w:t>
      </w:r>
      <w:r>
        <w:rPr>
          <w:szCs w:val="24"/>
        </w:rPr>
        <w:t> ?</w:t>
      </w:r>
      <w:r w:rsidRPr="00BE797B">
        <w:rPr>
          <w:szCs w:val="24"/>
        </w:rPr>
        <w:t xml:space="preserve"> Voyons-nous l’intérêt de célébrer le mystère de l’alliance chaque dimanche ?</w:t>
      </w:r>
    </w:p>
    <w:p w14:paraId="77D9FBC6" w14:textId="77777777" w:rsidR="00BE797B" w:rsidRPr="00BE797B" w:rsidRDefault="00BE797B" w:rsidP="00BE797B">
      <w:pPr>
        <w:ind w:left="720"/>
        <w:jc w:val="both"/>
        <w:rPr>
          <w:szCs w:val="24"/>
        </w:rPr>
      </w:pPr>
    </w:p>
    <w:p w14:paraId="009CE2A1" w14:textId="28FF3B15" w:rsidR="00BE797B" w:rsidRDefault="00BE797B" w:rsidP="00BE797B">
      <w:pPr>
        <w:numPr>
          <w:ilvl w:val="0"/>
          <w:numId w:val="31"/>
        </w:numPr>
        <w:jc w:val="both"/>
        <w:rPr>
          <w:szCs w:val="24"/>
        </w:rPr>
      </w:pPr>
      <w:r w:rsidRPr="00BE797B">
        <w:rPr>
          <w:b/>
          <w:szCs w:val="24"/>
        </w:rPr>
        <w:t>JOIE - PAIX</w:t>
      </w:r>
      <w:r w:rsidRPr="00BE797B">
        <w:rPr>
          <w:szCs w:val="24"/>
        </w:rPr>
        <w:t>. « </w:t>
      </w:r>
      <w:r w:rsidRPr="00BE797B">
        <w:rPr>
          <w:i/>
          <w:szCs w:val="24"/>
        </w:rPr>
        <w:t>Pousse des cris de joie</w:t>
      </w:r>
      <w:r w:rsidRPr="00BE797B">
        <w:rPr>
          <w:szCs w:val="24"/>
        </w:rPr>
        <w:t> » « </w:t>
      </w:r>
      <w:r w:rsidRPr="00BE797B">
        <w:rPr>
          <w:i/>
          <w:szCs w:val="24"/>
        </w:rPr>
        <w:t>Le Seigneur aura en toi sa joie</w:t>
      </w:r>
      <w:r w:rsidRPr="00BE797B">
        <w:rPr>
          <w:szCs w:val="24"/>
        </w:rPr>
        <w:t> » (1</w:t>
      </w:r>
      <w:r w:rsidRPr="00BE797B">
        <w:rPr>
          <w:szCs w:val="24"/>
          <w:vertAlign w:val="superscript"/>
        </w:rPr>
        <w:t>re</w:t>
      </w:r>
      <w:r w:rsidRPr="00BE797B">
        <w:rPr>
          <w:szCs w:val="24"/>
        </w:rPr>
        <w:t xml:space="preserve"> lect</w:t>
      </w:r>
      <w:r>
        <w:rPr>
          <w:szCs w:val="24"/>
        </w:rPr>
        <w:t>ure</w:t>
      </w:r>
      <w:r w:rsidRPr="00BE797B">
        <w:rPr>
          <w:szCs w:val="24"/>
        </w:rPr>
        <w:t>)</w:t>
      </w:r>
      <w:r>
        <w:rPr>
          <w:szCs w:val="24"/>
        </w:rPr>
        <w:t> ;</w:t>
      </w:r>
      <w:r w:rsidRPr="00BE797B">
        <w:rPr>
          <w:szCs w:val="24"/>
        </w:rPr>
        <w:t xml:space="preserve"> « </w:t>
      </w:r>
      <w:r w:rsidRPr="00BE797B">
        <w:rPr>
          <w:i/>
          <w:szCs w:val="24"/>
        </w:rPr>
        <w:t>Soyez toujours dans la joie</w:t>
      </w:r>
      <w:r>
        <w:rPr>
          <w:szCs w:val="24"/>
        </w:rPr>
        <w:t> » ;</w:t>
      </w:r>
      <w:r w:rsidRPr="00BE797B">
        <w:rPr>
          <w:szCs w:val="24"/>
        </w:rPr>
        <w:t xml:space="preserve"> « </w:t>
      </w:r>
      <w:r w:rsidRPr="00BE797B">
        <w:rPr>
          <w:i/>
          <w:szCs w:val="24"/>
        </w:rPr>
        <w:t>La paix de Dieu gardera votre cœur</w:t>
      </w:r>
      <w:r w:rsidRPr="00BE797B">
        <w:rPr>
          <w:szCs w:val="24"/>
        </w:rPr>
        <w:t> » (2</w:t>
      </w:r>
      <w:r w:rsidRPr="00BE797B">
        <w:rPr>
          <w:szCs w:val="24"/>
          <w:vertAlign w:val="superscript"/>
        </w:rPr>
        <w:t>e</w:t>
      </w:r>
      <w:r w:rsidRPr="00BE797B">
        <w:rPr>
          <w:szCs w:val="24"/>
        </w:rPr>
        <w:t xml:space="preserve"> lect</w:t>
      </w:r>
      <w:r>
        <w:rPr>
          <w:szCs w:val="24"/>
        </w:rPr>
        <w:t>ure</w:t>
      </w:r>
      <w:r w:rsidRPr="00BE797B">
        <w:rPr>
          <w:szCs w:val="24"/>
        </w:rPr>
        <w:t>). La joie et la paix sans inquiétude découlent de l’alliance. Avons-nous expérimenté qu</w:t>
      </w:r>
      <w:r w:rsidR="00D84B95">
        <w:rPr>
          <w:szCs w:val="24"/>
        </w:rPr>
        <w:t>e</w:t>
      </w:r>
      <w:r w:rsidR="00DF3EE9">
        <w:rPr>
          <w:szCs w:val="24"/>
        </w:rPr>
        <w:t>,</w:t>
      </w:r>
      <w:r w:rsidR="00D84B95">
        <w:rPr>
          <w:szCs w:val="24"/>
        </w:rPr>
        <w:t xml:space="preserve"> </w:t>
      </w:r>
      <w:r w:rsidRPr="00BE797B">
        <w:rPr>
          <w:szCs w:val="24"/>
        </w:rPr>
        <w:t>hors de l’alliance, la joie et la paix résistent difficilement aux épreuves ?</w:t>
      </w:r>
    </w:p>
    <w:p w14:paraId="1DAEEC2B" w14:textId="77777777" w:rsidR="00BE797B" w:rsidRDefault="00BE797B" w:rsidP="00BE797B">
      <w:pPr>
        <w:pStyle w:val="Paragraphedeliste"/>
        <w:rPr>
          <w:szCs w:val="24"/>
        </w:rPr>
      </w:pPr>
    </w:p>
    <w:p w14:paraId="5AA6F182" w14:textId="727AD1BF" w:rsidR="00BE797B" w:rsidRDefault="00BE797B" w:rsidP="00BE797B">
      <w:pPr>
        <w:numPr>
          <w:ilvl w:val="0"/>
          <w:numId w:val="31"/>
        </w:numPr>
        <w:jc w:val="both"/>
        <w:rPr>
          <w:szCs w:val="24"/>
        </w:rPr>
      </w:pPr>
      <w:r w:rsidRPr="00BE797B">
        <w:rPr>
          <w:b/>
          <w:szCs w:val="24"/>
        </w:rPr>
        <w:t>« QUE DEVONS-NOUS FAIRE ? »</w:t>
      </w:r>
      <w:r w:rsidRPr="00BE797B">
        <w:rPr>
          <w:szCs w:val="24"/>
        </w:rPr>
        <w:t xml:space="preserve"> (év</w:t>
      </w:r>
      <w:r>
        <w:rPr>
          <w:szCs w:val="24"/>
        </w:rPr>
        <w:t>angile</w:t>
      </w:r>
      <w:r w:rsidRPr="00BE797B">
        <w:rPr>
          <w:szCs w:val="24"/>
        </w:rPr>
        <w:t>)</w:t>
      </w:r>
      <w:r>
        <w:rPr>
          <w:szCs w:val="24"/>
        </w:rPr>
        <w:t>. L</w:t>
      </w:r>
      <w:r w:rsidRPr="00BE797B">
        <w:rPr>
          <w:szCs w:val="24"/>
        </w:rPr>
        <w:t>a conversion est</w:t>
      </w:r>
      <w:r>
        <w:rPr>
          <w:szCs w:val="24"/>
        </w:rPr>
        <w:t>-elle</w:t>
      </w:r>
      <w:r w:rsidRPr="00BE797B">
        <w:rPr>
          <w:szCs w:val="24"/>
        </w:rPr>
        <w:t xml:space="preserve"> du domaine du sentiment, ou demande-t-elle à être concrétisée dans des actes courageux ? Jean ne demande à personne de changer de métier ; on peut donc travailler à la venue du </w:t>
      </w:r>
      <w:r w:rsidR="00DF3EE9">
        <w:rPr>
          <w:szCs w:val="24"/>
        </w:rPr>
        <w:t>R</w:t>
      </w:r>
      <w:r w:rsidRPr="00BE797B">
        <w:rPr>
          <w:szCs w:val="24"/>
        </w:rPr>
        <w:t xml:space="preserve">oyaume dans le cadre de notre métier ; est-ce vrai ? </w:t>
      </w:r>
    </w:p>
    <w:p w14:paraId="518BDCEF" w14:textId="77777777" w:rsidR="00BE797B" w:rsidRDefault="00BE797B" w:rsidP="00BE797B">
      <w:pPr>
        <w:pStyle w:val="Paragraphedeliste"/>
        <w:rPr>
          <w:szCs w:val="24"/>
        </w:rPr>
      </w:pPr>
    </w:p>
    <w:p w14:paraId="7DA790BE" w14:textId="2A6F6D49" w:rsidR="00BE797B" w:rsidRPr="00BE797B" w:rsidRDefault="00BE797B" w:rsidP="00BE797B">
      <w:pPr>
        <w:numPr>
          <w:ilvl w:val="0"/>
          <w:numId w:val="31"/>
        </w:numPr>
        <w:jc w:val="both"/>
        <w:rPr>
          <w:szCs w:val="24"/>
        </w:rPr>
      </w:pPr>
      <w:r w:rsidRPr="00BE797B">
        <w:rPr>
          <w:b/>
          <w:szCs w:val="24"/>
        </w:rPr>
        <w:t xml:space="preserve">NE PAS PESER. </w:t>
      </w:r>
      <w:r w:rsidRPr="00BE797B">
        <w:rPr>
          <w:szCs w:val="24"/>
        </w:rPr>
        <w:t>Jean parle de ce qui pèse sur les pauvres (impôts, brutalités) Qu’est-ce qui pèse sur les gens aujourd’hui ? Et donc,</w:t>
      </w:r>
      <w:r>
        <w:rPr>
          <w:szCs w:val="24"/>
        </w:rPr>
        <w:t xml:space="preserve"> qu’est</w:t>
      </w:r>
      <w:r w:rsidR="00DF3EE9">
        <w:rPr>
          <w:szCs w:val="24"/>
        </w:rPr>
        <w:t>-ce</w:t>
      </w:r>
      <w:r>
        <w:rPr>
          <w:szCs w:val="24"/>
        </w:rPr>
        <w:t xml:space="preserve"> qui serait libérateur ?</w:t>
      </w:r>
    </w:p>
    <w:p w14:paraId="51EBC513" w14:textId="77777777" w:rsidR="0020169E" w:rsidRDefault="0020169E">
      <w:pPr>
        <w:rPr>
          <w:rFonts w:ascii="Arial" w:hAnsi="Arial" w:cs="Arial"/>
          <w:b/>
          <w:bCs/>
          <w:color w:val="7030A0"/>
          <w:sz w:val="32"/>
          <w:szCs w:val="32"/>
        </w:rPr>
      </w:pPr>
      <w:r>
        <w:rPr>
          <w:color w:val="7030A0"/>
        </w:rPr>
        <w:br w:type="page"/>
      </w:r>
    </w:p>
    <w:p w14:paraId="2068B3A6" w14:textId="51E8254C" w:rsidR="00DB5546" w:rsidRPr="00067975" w:rsidRDefault="00212F46" w:rsidP="003B3B5A">
      <w:pPr>
        <w:pStyle w:val="Titre1"/>
        <w:keepNext w:val="0"/>
        <w:widowControl w:val="0"/>
        <w:spacing w:before="400"/>
        <w:ind w:left="1494" w:right="1132"/>
        <w:rPr>
          <w:color w:val="7030A0"/>
        </w:rPr>
      </w:pPr>
      <w:r w:rsidRPr="00067975">
        <w:rPr>
          <w:color w:val="7030A0"/>
        </w:rPr>
        <w:lastRenderedPageBreak/>
        <w:t>DYNAMIQUE DE</w:t>
      </w:r>
      <w:r w:rsidR="00DB5546" w:rsidRPr="00067975">
        <w:rPr>
          <w:color w:val="7030A0"/>
        </w:rPr>
        <w:t xml:space="preserve"> CE</w:t>
      </w:r>
      <w:r w:rsidR="00907651" w:rsidRPr="00067975">
        <w:rPr>
          <w:color w:val="7030A0"/>
        </w:rPr>
        <w:t xml:space="preserve"> DIMANCHE</w:t>
      </w:r>
    </w:p>
    <w:p w14:paraId="59BC1CC5" w14:textId="77777777" w:rsidR="00212F46" w:rsidRPr="00067975" w:rsidRDefault="00212F46" w:rsidP="003A2624">
      <w:pPr>
        <w:pStyle w:val="Titre2"/>
        <w:rPr>
          <w:b/>
          <w:color w:val="7030A0"/>
        </w:rPr>
      </w:pPr>
      <w:r w:rsidRPr="00067975">
        <w:rPr>
          <w:b/>
          <w:color w:val="7030A0"/>
        </w:rPr>
        <w:t>Des mises en œuvre</w:t>
      </w:r>
    </w:p>
    <w:p w14:paraId="20A8A961" w14:textId="7BCD99B6" w:rsidR="00B67B32" w:rsidRPr="00B67B32" w:rsidRDefault="00B67B32" w:rsidP="00B67B32">
      <w:pPr>
        <w:spacing w:after="120"/>
        <w:jc w:val="both"/>
        <w:rPr>
          <w:rFonts w:eastAsia="Calibri"/>
          <w:szCs w:val="22"/>
          <w:lang w:eastAsia="en-US"/>
        </w:rPr>
      </w:pPr>
      <w:r w:rsidRPr="00B67B32">
        <w:rPr>
          <w:rFonts w:eastAsia="Calibri"/>
          <w:szCs w:val="22"/>
          <w:lang w:eastAsia="en-US"/>
        </w:rPr>
        <w:t>La prière pénitentielle et la prière universelle pourraient prendre en compte les aspects de la prière proposés par Paul : « </w:t>
      </w:r>
      <w:r w:rsidR="00EB4622">
        <w:rPr>
          <w:rFonts w:eastAsia="Calibri"/>
          <w:szCs w:val="22"/>
          <w:lang w:eastAsia="en-US"/>
        </w:rPr>
        <w:t>P</w:t>
      </w:r>
      <w:r w:rsidRPr="00B67B32">
        <w:rPr>
          <w:rFonts w:eastAsia="Calibri"/>
          <w:szCs w:val="22"/>
          <w:lang w:eastAsia="en-US"/>
        </w:rPr>
        <w:t>riez et suppliez tout en rendant grâce</w:t>
      </w:r>
      <w:r w:rsidR="00EB4622">
        <w:rPr>
          <w:rFonts w:eastAsia="Calibri"/>
          <w:szCs w:val="22"/>
          <w:lang w:eastAsia="en-US"/>
        </w:rPr>
        <w:t> »</w:t>
      </w:r>
      <w:r w:rsidRPr="00B67B32">
        <w:rPr>
          <w:rFonts w:eastAsia="Calibri"/>
          <w:szCs w:val="22"/>
          <w:lang w:eastAsia="en-US"/>
        </w:rPr>
        <w:t>.</w:t>
      </w:r>
    </w:p>
    <w:p w14:paraId="0176B2BA" w14:textId="77777777" w:rsidR="00B67B32" w:rsidRPr="00B67B32" w:rsidRDefault="00B67B32" w:rsidP="00B67B32">
      <w:pPr>
        <w:spacing w:after="120"/>
        <w:jc w:val="both"/>
        <w:rPr>
          <w:rFonts w:eastAsia="Calibri"/>
          <w:szCs w:val="22"/>
          <w:lang w:eastAsia="en-US"/>
        </w:rPr>
      </w:pPr>
      <w:r w:rsidRPr="00B67B32">
        <w:rPr>
          <w:rFonts w:eastAsia="Calibri"/>
          <w:szCs w:val="22"/>
          <w:lang w:eastAsia="en-US"/>
        </w:rPr>
        <w:t>Il sera possible de poursuivre la proposition de nous laisser guider par les prophètes, ici Sophonie et Jean le Baptiste, selon que l’on aura choisi les fenêtres à ouvrir, la banderole qui se déploie chaque dimanche, la rosace qui se complète au fur et à mesure ou le chemin qui mène le peuple en marche vers une grande lumière.</w:t>
      </w:r>
    </w:p>
    <w:p w14:paraId="41B33DCC" w14:textId="77777777" w:rsidR="00B67B32" w:rsidRPr="00B67B32" w:rsidRDefault="00B67B32" w:rsidP="00EB4622">
      <w:pPr>
        <w:jc w:val="both"/>
        <w:rPr>
          <w:rFonts w:eastAsia="Calibri"/>
          <w:szCs w:val="22"/>
          <w:lang w:eastAsia="en-US"/>
        </w:rPr>
      </w:pPr>
      <w:r w:rsidRPr="00B67B32">
        <w:rPr>
          <w:rFonts w:eastAsia="Calibri"/>
          <w:szCs w:val="22"/>
          <w:lang w:eastAsia="en-US"/>
        </w:rPr>
        <w:t xml:space="preserve">Les chants choisis exprimeront l’espérance et la joie, par exemple : </w:t>
      </w:r>
    </w:p>
    <w:p w14:paraId="145685BE" w14:textId="77777777" w:rsidR="00B67B32" w:rsidRPr="00EB4622" w:rsidRDefault="00B67B32" w:rsidP="00B67B32">
      <w:pPr>
        <w:spacing w:after="120"/>
        <w:jc w:val="both"/>
        <w:rPr>
          <w:rFonts w:eastAsia="Calibri"/>
          <w:b/>
          <w:szCs w:val="22"/>
          <w:lang w:eastAsia="en-US"/>
        </w:rPr>
      </w:pPr>
      <w:r w:rsidRPr="00EB4622">
        <w:rPr>
          <w:rFonts w:eastAsia="Calibri"/>
          <w:b/>
          <w:color w:val="7030A0"/>
          <w:szCs w:val="22"/>
          <w:lang w:eastAsia="en-US"/>
        </w:rPr>
        <w:t xml:space="preserve">X 28-45 </w:t>
      </w:r>
      <w:r w:rsidRPr="00EB4622">
        <w:rPr>
          <w:rFonts w:eastAsia="Calibri"/>
          <w:b/>
          <w:szCs w:val="22"/>
          <w:lang w:eastAsia="en-US"/>
        </w:rPr>
        <w:t xml:space="preserve">- Aux jours de la promesse ; </w:t>
      </w:r>
      <w:r w:rsidRPr="00EB4622">
        <w:rPr>
          <w:rFonts w:eastAsia="Calibri"/>
          <w:b/>
          <w:color w:val="7030A0"/>
          <w:szCs w:val="22"/>
          <w:lang w:eastAsia="en-US"/>
        </w:rPr>
        <w:t xml:space="preserve">Y 68-11 </w:t>
      </w:r>
      <w:r w:rsidRPr="00EB4622">
        <w:rPr>
          <w:rFonts w:eastAsia="Calibri"/>
          <w:b/>
          <w:szCs w:val="22"/>
          <w:lang w:eastAsia="en-US"/>
        </w:rPr>
        <w:t xml:space="preserve">- Jubilez criez de joie ; </w:t>
      </w:r>
      <w:r w:rsidRPr="00EB4622">
        <w:rPr>
          <w:rFonts w:eastAsia="Calibri"/>
          <w:b/>
          <w:color w:val="7030A0"/>
          <w:szCs w:val="22"/>
          <w:lang w:eastAsia="en-US"/>
        </w:rPr>
        <w:t xml:space="preserve">ZL (AT )19 </w:t>
      </w:r>
      <w:r w:rsidRPr="00EB4622">
        <w:rPr>
          <w:rFonts w:eastAsia="Calibri"/>
          <w:b/>
          <w:szCs w:val="22"/>
          <w:lang w:eastAsia="en-US"/>
        </w:rPr>
        <w:t xml:space="preserve">- Jubile, crie de joie ; </w:t>
      </w:r>
      <w:r w:rsidRPr="00EB4622">
        <w:rPr>
          <w:rFonts w:eastAsia="Calibri"/>
          <w:b/>
          <w:color w:val="7030A0"/>
          <w:szCs w:val="22"/>
          <w:lang w:eastAsia="en-US"/>
        </w:rPr>
        <w:t xml:space="preserve">EA53-54 </w:t>
      </w:r>
      <w:r w:rsidRPr="00EB4622">
        <w:rPr>
          <w:rFonts w:eastAsia="Calibri"/>
          <w:b/>
          <w:szCs w:val="22"/>
          <w:lang w:eastAsia="en-US"/>
        </w:rPr>
        <w:t>- Réjouissons-nous, soyons dans la joie</w:t>
      </w:r>
      <w:r w:rsidR="00EB4622">
        <w:rPr>
          <w:rFonts w:eastAsia="Calibri"/>
          <w:b/>
          <w:szCs w:val="22"/>
          <w:lang w:eastAsia="en-US"/>
        </w:rPr>
        <w:t xml:space="preserve"> ; </w:t>
      </w:r>
      <w:r w:rsidR="00EB4622">
        <w:rPr>
          <w:b/>
          <w:color w:val="7030A0"/>
        </w:rPr>
        <w:t xml:space="preserve">E 33 </w:t>
      </w:r>
      <w:r w:rsidR="00EB4622" w:rsidRPr="00EB4622">
        <w:rPr>
          <w:b/>
        </w:rPr>
        <w:t>- Joie sur terre</w:t>
      </w:r>
      <w:r w:rsidRPr="00EB4622">
        <w:rPr>
          <w:rFonts w:eastAsia="Calibri"/>
          <w:b/>
          <w:szCs w:val="22"/>
          <w:lang w:eastAsia="en-US"/>
        </w:rPr>
        <w:t>.</w:t>
      </w:r>
    </w:p>
    <w:p w14:paraId="565585AA" w14:textId="77777777" w:rsidR="00B67B32" w:rsidRPr="00B67B32" w:rsidRDefault="00B67B32" w:rsidP="00B67B32">
      <w:pPr>
        <w:spacing w:after="120"/>
        <w:jc w:val="both"/>
        <w:rPr>
          <w:rFonts w:eastAsia="Calibri"/>
          <w:szCs w:val="22"/>
          <w:lang w:eastAsia="en-US"/>
        </w:rPr>
      </w:pPr>
      <w:r w:rsidRPr="00B67B32">
        <w:rPr>
          <w:rFonts w:eastAsia="Calibri"/>
          <w:szCs w:val="22"/>
          <w:lang w:eastAsia="en-US"/>
        </w:rPr>
        <w:t>À l’envoi, la bénédiction pourrait être introduite par des phrases du genre :</w:t>
      </w:r>
    </w:p>
    <w:p w14:paraId="29F5BB14" w14:textId="77777777" w:rsidR="00B67B32" w:rsidRPr="00B67B32" w:rsidRDefault="00B67B32" w:rsidP="00B67B32">
      <w:pPr>
        <w:jc w:val="both"/>
        <w:rPr>
          <w:rFonts w:eastAsia="Calibri"/>
          <w:szCs w:val="22"/>
          <w:lang w:eastAsia="en-US"/>
        </w:rPr>
      </w:pPr>
      <w:r w:rsidRPr="00B67B32">
        <w:rPr>
          <w:rFonts w:eastAsia="Calibri"/>
          <w:szCs w:val="22"/>
          <w:lang w:eastAsia="en-US"/>
        </w:rPr>
        <w:t>Le Seigne</w:t>
      </w:r>
      <w:r w:rsidR="00EB4622">
        <w:rPr>
          <w:rFonts w:eastAsia="Calibri"/>
          <w:szCs w:val="22"/>
          <w:lang w:eastAsia="en-US"/>
        </w:rPr>
        <w:t xml:space="preserve">ur vient, soyons dans la joie ! </w:t>
      </w:r>
      <w:r w:rsidR="00EB4622" w:rsidRPr="00EB4622">
        <w:rPr>
          <w:rFonts w:eastAsia="Calibri"/>
          <w:b/>
          <w:szCs w:val="22"/>
          <w:lang w:eastAsia="en-US"/>
        </w:rPr>
        <w:t>Amen.</w:t>
      </w:r>
    </w:p>
    <w:p w14:paraId="5316AC75" w14:textId="61EFFAC2" w:rsidR="00EB4622" w:rsidRDefault="00EB4622" w:rsidP="00B67B32">
      <w:pPr>
        <w:jc w:val="both"/>
        <w:rPr>
          <w:rFonts w:eastAsia="Calibri"/>
          <w:szCs w:val="22"/>
          <w:lang w:eastAsia="en-US"/>
        </w:rPr>
      </w:pPr>
      <w:r>
        <w:rPr>
          <w:rFonts w:eastAsia="Calibri"/>
          <w:szCs w:val="22"/>
          <w:lang w:eastAsia="en-US"/>
        </w:rPr>
        <w:t xml:space="preserve">Par sa Parole, il nous renouvelle son </w:t>
      </w:r>
      <w:r w:rsidR="00DF3EE9">
        <w:rPr>
          <w:rFonts w:eastAsia="Calibri"/>
          <w:szCs w:val="22"/>
          <w:lang w:eastAsia="en-US"/>
        </w:rPr>
        <w:t>a</w:t>
      </w:r>
      <w:r>
        <w:rPr>
          <w:rFonts w:eastAsia="Calibri"/>
          <w:szCs w:val="22"/>
          <w:lang w:eastAsia="en-US"/>
        </w:rPr>
        <w:t>mour !</w:t>
      </w:r>
      <w:r w:rsidR="00B67B32" w:rsidRPr="00B67B32">
        <w:rPr>
          <w:rFonts w:eastAsia="Calibri"/>
          <w:szCs w:val="22"/>
          <w:lang w:eastAsia="en-US"/>
        </w:rPr>
        <w:t xml:space="preserve"> </w:t>
      </w:r>
      <w:r w:rsidRPr="00EB4622">
        <w:rPr>
          <w:rFonts w:eastAsia="Calibri"/>
          <w:b/>
          <w:szCs w:val="22"/>
          <w:lang w:eastAsia="en-US"/>
        </w:rPr>
        <w:t>Amen.</w:t>
      </w:r>
      <w:r w:rsidRPr="00B67B32">
        <w:rPr>
          <w:rFonts w:eastAsia="Calibri"/>
          <w:szCs w:val="22"/>
          <w:lang w:eastAsia="en-US"/>
        </w:rPr>
        <w:t xml:space="preserve"> </w:t>
      </w:r>
    </w:p>
    <w:p w14:paraId="27E2D534" w14:textId="77777777" w:rsidR="00B67B32" w:rsidRPr="00B67B32" w:rsidRDefault="00B67B32" w:rsidP="00B67B32">
      <w:pPr>
        <w:jc w:val="both"/>
        <w:rPr>
          <w:rFonts w:eastAsia="Calibri"/>
          <w:szCs w:val="22"/>
          <w:lang w:eastAsia="en-US"/>
        </w:rPr>
      </w:pPr>
      <w:r w:rsidRPr="00B67B32">
        <w:rPr>
          <w:rFonts w:eastAsia="Calibri"/>
          <w:szCs w:val="22"/>
          <w:lang w:eastAsia="en-US"/>
        </w:rPr>
        <w:t>Vivons dans l’attente et annonçons la bonne nouvelle de sa venue</w:t>
      </w:r>
      <w:r w:rsidR="00EB4622">
        <w:rPr>
          <w:rFonts w:eastAsia="Calibri"/>
          <w:szCs w:val="22"/>
          <w:lang w:eastAsia="en-US"/>
        </w:rPr>
        <w:t> !</w:t>
      </w:r>
      <w:r w:rsidRPr="00B67B32">
        <w:rPr>
          <w:rFonts w:eastAsia="Calibri"/>
          <w:szCs w:val="22"/>
          <w:lang w:eastAsia="en-US"/>
        </w:rPr>
        <w:t xml:space="preserve"> </w:t>
      </w:r>
      <w:r w:rsidR="00EB4622" w:rsidRPr="00EB4622">
        <w:rPr>
          <w:rFonts w:eastAsia="Calibri"/>
          <w:b/>
          <w:szCs w:val="22"/>
          <w:lang w:eastAsia="en-US"/>
        </w:rPr>
        <w:t>Amen.</w:t>
      </w:r>
    </w:p>
    <w:p w14:paraId="4419F76B" w14:textId="77777777" w:rsidR="00B67B32" w:rsidRPr="00B67B32" w:rsidRDefault="00B67B32" w:rsidP="00B67B32">
      <w:pPr>
        <w:spacing w:after="120"/>
        <w:jc w:val="both"/>
        <w:rPr>
          <w:rFonts w:eastAsia="Calibri"/>
          <w:szCs w:val="22"/>
          <w:lang w:eastAsia="en-US"/>
        </w:rPr>
      </w:pPr>
      <w:r w:rsidRPr="00B67B32">
        <w:rPr>
          <w:rFonts w:eastAsia="Calibri"/>
          <w:szCs w:val="22"/>
          <w:lang w:eastAsia="en-US"/>
        </w:rPr>
        <w:t>Que la paix de Dieu garde nos cœurs et notre intelligence dans le Christ Jésus. Et que</w:t>
      </w:r>
      <w:r w:rsidR="00EB4622">
        <w:rPr>
          <w:rFonts w:eastAsia="Calibri"/>
          <w:szCs w:val="22"/>
          <w:lang w:eastAsia="en-US"/>
        </w:rPr>
        <w:t xml:space="preserve"> Dieu tout amour nous bénisse…</w:t>
      </w:r>
    </w:p>
    <w:p w14:paraId="3335A14F" w14:textId="77777777" w:rsidR="00AA0EED" w:rsidRDefault="00AA0EED" w:rsidP="00E36EC2">
      <w:pPr>
        <w:pStyle w:val="Titre2"/>
        <w:keepNext w:val="0"/>
        <w:widowControl w:val="0"/>
        <w:rPr>
          <w:b/>
          <w:color w:val="7030A0"/>
        </w:rPr>
      </w:pPr>
      <w:r>
        <w:rPr>
          <w:b/>
          <w:color w:val="7030A0"/>
        </w:rPr>
        <w:t>Pour se former en équipe</w:t>
      </w:r>
    </w:p>
    <w:p w14:paraId="2B7A1A95" w14:textId="7DFD2D89" w:rsidR="00543E3F" w:rsidRPr="0020169E" w:rsidRDefault="00543E3F" w:rsidP="0020169E">
      <w:pPr>
        <w:pStyle w:val="Sous-titre"/>
        <w:numPr>
          <w:ilvl w:val="0"/>
          <w:numId w:val="0"/>
        </w:numPr>
        <w:jc w:val="center"/>
        <w:rPr>
          <w:color w:val="auto"/>
        </w:rPr>
      </w:pPr>
      <w:r w:rsidRPr="0020169E">
        <w:rPr>
          <w:color w:val="auto"/>
        </w:rPr>
        <w:t>Le livre du prophète Sophonie</w:t>
      </w:r>
    </w:p>
    <w:p w14:paraId="5CC089E3" w14:textId="4A6A0ED0" w:rsidR="00543E3F" w:rsidRPr="00543E3F" w:rsidRDefault="00543E3F" w:rsidP="00504421">
      <w:pPr>
        <w:jc w:val="both"/>
        <w:rPr>
          <w:rFonts w:eastAsia="Calibri"/>
          <w:szCs w:val="28"/>
          <w:lang w:eastAsia="en-US"/>
        </w:rPr>
      </w:pPr>
      <w:r w:rsidRPr="00543E3F">
        <w:rPr>
          <w:rFonts w:eastAsia="Calibri"/>
          <w:szCs w:val="28"/>
          <w:lang w:eastAsia="en-US"/>
        </w:rPr>
        <w:t>Sophonie est un prophète du septième siècle avant Jésus</w:t>
      </w:r>
      <w:r w:rsidR="00DF3EE9">
        <w:rPr>
          <w:rFonts w:eastAsia="Calibri"/>
          <w:szCs w:val="28"/>
          <w:lang w:eastAsia="en-US"/>
        </w:rPr>
        <w:t xml:space="preserve"> </w:t>
      </w:r>
      <w:r w:rsidRPr="00543E3F">
        <w:rPr>
          <w:rFonts w:eastAsia="Calibri"/>
          <w:szCs w:val="28"/>
          <w:lang w:eastAsia="en-US"/>
        </w:rPr>
        <w:t>Christ</w:t>
      </w:r>
      <w:r w:rsidR="00504421">
        <w:rPr>
          <w:rFonts w:eastAsia="Calibri"/>
          <w:szCs w:val="28"/>
          <w:lang w:eastAsia="en-US"/>
        </w:rPr>
        <w:t xml:space="preserve">. Il vivait </w:t>
      </w:r>
      <w:r w:rsidRPr="00543E3F">
        <w:rPr>
          <w:rFonts w:eastAsia="Calibri"/>
          <w:szCs w:val="28"/>
          <w:lang w:eastAsia="en-US"/>
        </w:rPr>
        <w:t>à Jérusalem, sous le règne du roi Josias.</w:t>
      </w:r>
      <w:r w:rsidR="00504421">
        <w:rPr>
          <w:rFonts w:eastAsia="Calibri"/>
          <w:szCs w:val="28"/>
          <w:lang w:eastAsia="en-US"/>
        </w:rPr>
        <w:t xml:space="preserve"> </w:t>
      </w:r>
      <w:r>
        <w:rPr>
          <w:rFonts w:eastAsia="Calibri"/>
          <w:szCs w:val="28"/>
          <w:lang w:eastAsia="en-US"/>
        </w:rPr>
        <w:t xml:space="preserve">Son livre </w:t>
      </w:r>
      <w:r w:rsidRPr="00543E3F">
        <w:rPr>
          <w:rFonts w:eastAsia="Calibri"/>
          <w:szCs w:val="28"/>
          <w:lang w:eastAsia="en-US"/>
        </w:rPr>
        <w:t>est un tout petit livre</w:t>
      </w:r>
      <w:r>
        <w:rPr>
          <w:rFonts w:eastAsia="Calibri"/>
          <w:szCs w:val="28"/>
          <w:lang w:eastAsia="en-US"/>
        </w:rPr>
        <w:t xml:space="preserve"> de</w:t>
      </w:r>
      <w:r w:rsidRPr="00543E3F">
        <w:rPr>
          <w:rFonts w:eastAsia="Calibri"/>
          <w:szCs w:val="28"/>
          <w:lang w:eastAsia="en-US"/>
        </w:rPr>
        <w:t xml:space="preserve"> 3 chapitres. Pour bien comprendre le texte de ce dimanche, il faut r</w:t>
      </w:r>
      <w:r w:rsidR="00504421">
        <w:rPr>
          <w:rFonts w:eastAsia="Calibri"/>
          <w:szCs w:val="28"/>
          <w:lang w:eastAsia="en-US"/>
        </w:rPr>
        <w:t xml:space="preserve">elire les 2 premiers chapitres. </w:t>
      </w:r>
      <w:r w:rsidRPr="00543E3F">
        <w:rPr>
          <w:rFonts w:eastAsia="Calibri"/>
          <w:szCs w:val="28"/>
          <w:lang w:eastAsia="en-US"/>
        </w:rPr>
        <w:t>Le cœur du message</w:t>
      </w:r>
      <w:r w:rsidR="00504421">
        <w:rPr>
          <w:rFonts w:eastAsia="Calibri"/>
          <w:szCs w:val="28"/>
          <w:lang w:eastAsia="en-US"/>
        </w:rPr>
        <w:t xml:space="preserve"> tourne autour de l’annonce du J</w:t>
      </w:r>
      <w:r w:rsidRPr="00543E3F">
        <w:rPr>
          <w:rFonts w:eastAsia="Calibri"/>
          <w:szCs w:val="28"/>
          <w:lang w:eastAsia="en-US"/>
        </w:rPr>
        <w:t>our du Seigneur, qui structure tout le développement.</w:t>
      </w:r>
      <w:r>
        <w:rPr>
          <w:rFonts w:eastAsia="Calibri"/>
          <w:szCs w:val="28"/>
          <w:lang w:eastAsia="en-US"/>
        </w:rPr>
        <w:t xml:space="preserve"> </w:t>
      </w:r>
      <w:r w:rsidRPr="00543E3F">
        <w:rPr>
          <w:rFonts w:eastAsia="Calibri"/>
          <w:szCs w:val="28"/>
          <w:lang w:eastAsia="en-US"/>
        </w:rPr>
        <w:t>Pour cela, Sophonie utilise deux langages :</w:t>
      </w:r>
    </w:p>
    <w:p w14:paraId="6176ABFE" w14:textId="3EB531E2" w:rsidR="00543E3F" w:rsidRDefault="00543E3F" w:rsidP="00504421">
      <w:pPr>
        <w:pStyle w:val="Paragraphedeliste"/>
        <w:numPr>
          <w:ilvl w:val="0"/>
          <w:numId w:val="44"/>
        </w:numPr>
        <w:tabs>
          <w:tab w:val="left" w:pos="1330"/>
        </w:tabs>
        <w:jc w:val="both"/>
        <w:rPr>
          <w:rFonts w:eastAsia="Calibri"/>
          <w:szCs w:val="28"/>
          <w:lang w:eastAsia="en-US"/>
        </w:rPr>
      </w:pPr>
      <w:r w:rsidRPr="00543E3F">
        <w:rPr>
          <w:rFonts w:eastAsia="Calibri"/>
          <w:szCs w:val="28"/>
          <w:lang w:eastAsia="en-US"/>
        </w:rPr>
        <w:t>la menace contre ceux qui f</w:t>
      </w:r>
      <w:r>
        <w:rPr>
          <w:rFonts w:eastAsia="Calibri"/>
          <w:szCs w:val="28"/>
          <w:lang w:eastAsia="en-US"/>
        </w:rPr>
        <w:t>ont le mal, au chapitre premier</w:t>
      </w:r>
      <w:r w:rsidRPr="00543E3F">
        <w:rPr>
          <w:rFonts w:eastAsia="Calibri"/>
          <w:szCs w:val="28"/>
          <w:lang w:eastAsia="en-US"/>
        </w:rPr>
        <w:t>, dans lequel il dresse un tableau d’épouvante : « </w:t>
      </w:r>
      <w:r w:rsidRPr="00504421">
        <w:rPr>
          <w:rFonts w:eastAsia="Calibri"/>
          <w:i/>
          <w:szCs w:val="28"/>
          <w:lang w:eastAsia="en-US"/>
        </w:rPr>
        <w:t>J</w:t>
      </w:r>
      <w:r w:rsidRPr="00543E3F">
        <w:rPr>
          <w:rFonts w:eastAsia="Calibri"/>
          <w:i/>
          <w:szCs w:val="28"/>
          <w:lang w:eastAsia="en-US"/>
        </w:rPr>
        <w:t>our de fureur que ce jour-là, jour de détresse et d’angoisse</w:t>
      </w:r>
      <w:r w:rsidRPr="00543E3F">
        <w:rPr>
          <w:rFonts w:eastAsia="Calibri"/>
          <w:szCs w:val="28"/>
          <w:lang w:eastAsia="en-US"/>
        </w:rPr>
        <w:t xml:space="preserve"> (So 1,15…)</w:t>
      </w:r>
      <w:r w:rsidR="00DF3EE9">
        <w:rPr>
          <w:rFonts w:eastAsia="Calibri"/>
          <w:szCs w:val="28"/>
          <w:lang w:eastAsia="en-US"/>
        </w:rPr>
        <w:t>.</w:t>
      </w:r>
    </w:p>
    <w:p w14:paraId="20B12A02" w14:textId="0FD99327" w:rsidR="00543E3F" w:rsidRPr="00543E3F" w:rsidRDefault="00543E3F" w:rsidP="00504421">
      <w:pPr>
        <w:pStyle w:val="Paragraphedeliste"/>
        <w:numPr>
          <w:ilvl w:val="0"/>
          <w:numId w:val="44"/>
        </w:numPr>
        <w:tabs>
          <w:tab w:val="left" w:pos="1330"/>
        </w:tabs>
        <w:jc w:val="both"/>
        <w:rPr>
          <w:rFonts w:eastAsia="Calibri"/>
          <w:szCs w:val="28"/>
          <w:lang w:eastAsia="en-US"/>
        </w:rPr>
      </w:pPr>
      <w:r w:rsidRPr="00543E3F">
        <w:rPr>
          <w:rFonts w:eastAsia="Calibri"/>
          <w:szCs w:val="28"/>
          <w:lang w:eastAsia="en-US"/>
        </w:rPr>
        <w:t>et les encouragements pour ceux qui essaient de rester fidèles</w:t>
      </w:r>
      <w:r>
        <w:rPr>
          <w:rFonts w:eastAsia="Calibri"/>
          <w:szCs w:val="28"/>
          <w:lang w:eastAsia="en-US"/>
        </w:rPr>
        <w:t> : « </w:t>
      </w:r>
      <w:r w:rsidRPr="00543E3F">
        <w:rPr>
          <w:rFonts w:eastAsia="Calibri"/>
          <w:i/>
          <w:szCs w:val="28"/>
          <w:lang w:eastAsia="en-US"/>
        </w:rPr>
        <w:t>Cherchez l’Éternel, vous tous, humbles du pays</w:t>
      </w:r>
      <w:r>
        <w:rPr>
          <w:rFonts w:eastAsia="Calibri"/>
          <w:i/>
          <w:szCs w:val="28"/>
          <w:lang w:eastAsia="en-US"/>
        </w:rPr>
        <w:t>, qui pratiquez ses ordonnances !</w:t>
      </w:r>
      <w:r w:rsidRPr="00543E3F">
        <w:rPr>
          <w:rFonts w:eastAsia="Calibri"/>
          <w:i/>
          <w:szCs w:val="28"/>
          <w:lang w:eastAsia="en-US"/>
        </w:rPr>
        <w:t xml:space="preserve"> Recherchez la justi</w:t>
      </w:r>
      <w:r>
        <w:rPr>
          <w:rFonts w:eastAsia="Calibri"/>
          <w:i/>
          <w:szCs w:val="28"/>
          <w:lang w:eastAsia="en-US"/>
        </w:rPr>
        <w:t>ce, recherchez l’humilité !</w:t>
      </w:r>
      <w:r w:rsidRPr="00543E3F">
        <w:rPr>
          <w:rFonts w:eastAsia="Calibri"/>
          <w:i/>
          <w:szCs w:val="28"/>
          <w:lang w:eastAsia="en-US"/>
        </w:rPr>
        <w:t xml:space="preserve"> Peut-être serez-vous épargnés au </w:t>
      </w:r>
      <w:r>
        <w:rPr>
          <w:rFonts w:eastAsia="Calibri"/>
          <w:i/>
          <w:szCs w:val="28"/>
          <w:lang w:eastAsia="en-US"/>
        </w:rPr>
        <w:t xml:space="preserve">jour de la colère de l’Éternel. » ; </w:t>
      </w:r>
      <w:r w:rsidRPr="00543E3F">
        <w:rPr>
          <w:szCs w:val="28"/>
        </w:rPr>
        <w:t>« </w:t>
      </w:r>
      <w:r w:rsidR="00DC6BFD">
        <w:rPr>
          <w:i/>
          <w:szCs w:val="28"/>
        </w:rPr>
        <w:t>N</w:t>
      </w:r>
      <w:r w:rsidRPr="00543E3F">
        <w:rPr>
          <w:i/>
          <w:szCs w:val="28"/>
        </w:rPr>
        <w:t>e laisse</w:t>
      </w:r>
      <w:r w:rsidR="00960ECC">
        <w:rPr>
          <w:i/>
          <w:szCs w:val="28"/>
        </w:rPr>
        <w:t>z</w:t>
      </w:r>
      <w:r w:rsidRPr="00543E3F">
        <w:rPr>
          <w:i/>
          <w:szCs w:val="28"/>
        </w:rPr>
        <w:t xml:space="preserve"> pas vos mains défaillir. Le Seigneur est là ; il apporte le salut. »</w:t>
      </w:r>
      <w:r>
        <w:rPr>
          <w:i/>
          <w:szCs w:val="28"/>
        </w:rPr>
        <w:t xml:space="preserve"> </w:t>
      </w:r>
      <w:r w:rsidRPr="00543E3F">
        <w:rPr>
          <w:i/>
          <w:szCs w:val="28"/>
        </w:rPr>
        <w:t>(Ch 2)</w:t>
      </w:r>
      <w:r w:rsidR="00704931">
        <w:rPr>
          <w:i/>
          <w:szCs w:val="28"/>
        </w:rPr>
        <w:t>.</w:t>
      </w:r>
    </w:p>
    <w:p w14:paraId="47A5566F" w14:textId="77777777" w:rsidR="00543E3F" w:rsidRPr="00543E3F" w:rsidRDefault="00543E3F" w:rsidP="00504421">
      <w:pPr>
        <w:tabs>
          <w:tab w:val="left" w:pos="1330"/>
        </w:tabs>
        <w:jc w:val="both"/>
        <w:rPr>
          <w:rFonts w:eastAsia="Calibri"/>
          <w:szCs w:val="28"/>
          <w:lang w:eastAsia="en-US"/>
        </w:rPr>
      </w:pPr>
    </w:p>
    <w:p w14:paraId="2CF1B3A5" w14:textId="6BD35A77" w:rsidR="00543E3F" w:rsidRPr="00543E3F" w:rsidRDefault="00543E3F" w:rsidP="00504421">
      <w:pPr>
        <w:tabs>
          <w:tab w:val="left" w:pos="1330"/>
        </w:tabs>
        <w:jc w:val="both"/>
        <w:rPr>
          <w:szCs w:val="28"/>
        </w:rPr>
      </w:pPr>
      <w:r w:rsidRPr="00543E3F">
        <w:rPr>
          <w:szCs w:val="28"/>
        </w:rPr>
        <w:t>Avant d’être une condamnation sans recours, cette annonce se veut un appel à la conversion</w:t>
      </w:r>
      <w:r w:rsidRPr="00543E3F">
        <w:rPr>
          <w:i/>
          <w:szCs w:val="28"/>
        </w:rPr>
        <w:t>.</w:t>
      </w:r>
      <w:r>
        <w:rPr>
          <w:i/>
          <w:szCs w:val="28"/>
        </w:rPr>
        <w:t xml:space="preserve"> </w:t>
      </w:r>
      <w:r w:rsidRPr="00543E3F">
        <w:rPr>
          <w:szCs w:val="28"/>
        </w:rPr>
        <w:t>Il faut relire les versets</w:t>
      </w:r>
      <w:r>
        <w:rPr>
          <w:szCs w:val="28"/>
        </w:rPr>
        <w:t xml:space="preserve"> qui précèdent le passage</w:t>
      </w:r>
      <w:r w:rsidRPr="00543E3F">
        <w:rPr>
          <w:szCs w:val="28"/>
        </w:rPr>
        <w:t xml:space="preserve"> d’aujourd’hui</w:t>
      </w:r>
      <w:r>
        <w:rPr>
          <w:szCs w:val="28"/>
        </w:rPr>
        <w:t> </w:t>
      </w:r>
      <w:r>
        <w:rPr>
          <w:i/>
          <w:szCs w:val="28"/>
        </w:rPr>
        <w:t>:</w:t>
      </w:r>
      <w:r w:rsidRPr="00543E3F">
        <w:rPr>
          <w:i/>
          <w:szCs w:val="28"/>
        </w:rPr>
        <w:t xml:space="preserve"> </w:t>
      </w:r>
      <w:r>
        <w:rPr>
          <w:i/>
          <w:szCs w:val="28"/>
        </w:rPr>
        <w:t>« </w:t>
      </w:r>
      <w:r w:rsidRPr="00543E3F">
        <w:rPr>
          <w:i/>
          <w:szCs w:val="28"/>
        </w:rPr>
        <w:t>Ce jour-là, tu n’auras plus à rougir</w:t>
      </w:r>
      <w:r>
        <w:rPr>
          <w:i/>
          <w:szCs w:val="28"/>
        </w:rPr>
        <w:t xml:space="preserve"> de tes méfaits…</w:t>
      </w:r>
      <w:r w:rsidR="00DC6BFD">
        <w:rPr>
          <w:i/>
          <w:szCs w:val="28"/>
        </w:rPr>
        <w:t> »</w:t>
      </w:r>
      <w:r>
        <w:rPr>
          <w:i/>
          <w:szCs w:val="28"/>
        </w:rPr>
        <w:t xml:space="preserve"> (3,</w:t>
      </w:r>
      <w:r w:rsidR="00DC6BFD">
        <w:rPr>
          <w:i/>
          <w:szCs w:val="28"/>
        </w:rPr>
        <w:t xml:space="preserve"> </w:t>
      </w:r>
      <w:r>
        <w:rPr>
          <w:i/>
          <w:szCs w:val="28"/>
        </w:rPr>
        <w:t xml:space="preserve">11) ; </w:t>
      </w:r>
      <w:r w:rsidR="00DC6BFD">
        <w:rPr>
          <w:i/>
          <w:szCs w:val="28"/>
        </w:rPr>
        <w:t>« J</w:t>
      </w:r>
      <w:r w:rsidRPr="00543E3F">
        <w:rPr>
          <w:i/>
          <w:szCs w:val="28"/>
        </w:rPr>
        <w:t>e laisserai chez toi un peuple pauvre et petit ; il prendra pour abri le nom du Seigneur. Ce reste d’Israël ne commettra plus d’injustice ; ils ne diront plus de mensonge</w:t>
      </w:r>
      <w:r w:rsidR="00DC6BFD">
        <w:rPr>
          <w:i/>
          <w:szCs w:val="28"/>
        </w:rPr>
        <w:t> ;</w:t>
      </w:r>
      <w:r w:rsidRPr="00543E3F">
        <w:rPr>
          <w:i/>
          <w:szCs w:val="28"/>
        </w:rPr>
        <w:t xml:space="preserve"> dans leur bouche</w:t>
      </w:r>
      <w:r w:rsidR="00DC6BFD">
        <w:rPr>
          <w:i/>
          <w:szCs w:val="28"/>
        </w:rPr>
        <w:t>,</w:t>
      </w:r>
      <w:r w:rsidRPr="00543E3F">
        <w:rPr>
          <w:i/>
          <w:szCs w:val="28"/>
        </w:rPr>
        <w:t xml:space="preserve"> plus de langage trompeur. Mais il</w:t>
      </w:r>
      <w:r>
        <w:rPr>
          <w:i/>
          <w:szCs w:val="28"/>
        </w:rPr>
        <w:t>s</w:t>
      </w:r>
      <w:r w:rsidRPr="00543E3F">
        <w:rPr>
          <w:i/>
          <w:szCs w:val="28"/>
        </w:rPr>
        <w:t xml:space="preserve"> pourront paître et se reposer</w:t>
      </w:r>
      <w:r w:rsidR="00DC6BFD">
        <w:rPr>
          <w:i/>
          <w:szCs w:val="28"/>
        </w:rPr>
        <w:t>, n</w:t>
      </w:r>
      <w:r w:rsidRPr="00543E3F">
        <w:rPr>
          <w:i/>
          <w:szCs w:val="28"/>
        </w:rPr>
        <w:t>ul ne viendra les effrayer »</w:t>
      </w:r>
      <w:r>
        <w:rPr>
          <w:i/>
          <w:szCs w:val="28"/>
        </w:rPr>
        <w:t xml:space="preserve"> </w:t>
      </w:r>
      <w:r w:rsidRPr="00543E3F">
        <w:rPr>
          <w:i/>
          <w:szCs w:val="28"/>
        </w:rPr>
        <w:t>(3</w:t>
      </w:r>
      <w:r w:rsidR="00DC6BFD">
        <w:rPr>
          <w:i/>
          <w:szCs w:val="28"/>
        </w:rPr>
        <w:t>,</w:t>
      </w:r>
      <w:r w:rsidR="00DC6BFD" w:rsidRPr="00543E3F">
        <w:rPr>
          <w:i/>
          <w:szCs w:val="28"/>
        </w:rPr>
        <w:t xml:space="preserve"> </w:t>
      </w:r>
      <w:r w:rsidRPr="00543E3F">
        <w:rPr>
          <w:i/>
          <w:szCs w:val="28"/>
        </w:rPr>
        <w:t>12</w:t>
      </w:r>
      <w:r w:rsidR="00DC6BFD">
        <w:rPr>
          <w:i/>
          <w:szCs w:val="28"/>
        </w:rPr>
        <w:t>-13</w:t>
      </w:r>
      <w:r w:rsidRPr="00543E3F">
        <w:rPr>
          <w:i/>
          <w:szCs w:val="28"/>
        </w:rPr>
        <w:t>)</w:t>
      </w:r>
      <w:r w:rsidR="00DC6BFD">
        <w:rPr>
          <w:i/>
          <w:szCs w:val="28"/>
        </w:rPr>
        <w:t>.</w:t>
      </w:r>
      <w:r>
        <w:rPr>
          <w:i/>
          <w:szCs w:val="28"/>
        </w:rPr>
        <w:t xml:space="preserve"> </w:t>
      </w:r>
      <w:r w:rsidR="00DC6BFD">
        <w:rPr>
          <w:szCs w:val="28"/>
        </w:rPr>
        <w:t xml:space="preserve">Ces versets </w:t>
      </w:r>
      <w:r>
        <w:rPr>
          <w:szCs w:val="28"/>
        </w:rPr>
        <w:t>sont l’a</w:t>
      </w:r>
      <w:r w:rsidRPr="00543E3F">
        <w:rPr>
          <w:szCs w:val="28"/>
        </w:rPr>
        <w:t>nnonce d’une Jérusalem purifiée et restaurée</w:t>
      </w:r>
      <w:r w:rsidRPr="00543E3F">
        <w:rPr>
          <w:i/>
          <w:szCs w:val="28"/>
        </w:rPr>
        <w:t>.</w:t>
      </w:r>
      <w:r>
        <w:rPr>
          <w:i/>
          <w:szCs w:val="28"/>
        </w:rPr>
        <w:t xml:space="preserve"> </w:t>
      </w:r>
    </w:p>
    <w:p w14:paraId="4F859A2E" w14:textId="77777777" w:rsidR="00543E3F" w:rsidRDefault="00543E3F" w:rsidP="00504421">
      <w:pPr>
        <w:tabs>
          <w:tab w:val="left" w:pos="1330"/>
        </w:tabs>
        <w:jc w:val="both"/>
        <w:rPr>
          <w:i/>
          <w:szCs w:val="28"/>
        </w:rPr>
      </w:pPr>
    </w:p>
    <w:p w14:paraId="5378BD5D" w14:textId="76ACE203" w:rsidR="00543E3F" w:rsidRPr="00504421" w:rsidRDefault="00543E3F" w:rsidP="00504421">
      <w:pPr>
        <w:tabs>
          <w:tab w:val="left" w:pos="1330"/>
        </w:tabs>
        <w:jc w:val="both"/>
        <w:rPr>
          <w:i/>
          <w:szCs w:val="28"/>
        </w:rPr>
      </w:pPr>
      <w:r w:rsidRPr="00543E3F">
        <w:rPr>
          <w:rFonts w:eastAsia="Calibri"/>
          <w:szCs w:val="28"/>
          <w:lang w:eastAsia="en-US"/>
        </w:rPr>
        <w:t>Le Dieu qui nous est présenté dans le texte d’aujourd’hui est</w:t>
      </w:r>
      <w:r>
        <w:rPr>
          <w:rFonts w:eastAsia="Calibri"/>
          <w:szCs w:val="28"/>
          <w:lang w:eastAsia="en-US"/>
        </w:rPr>
        <w:t xml:space="preserve"> tellement proche de son p</w:t>
      </w:r>
      <w:r w:rsidRPr="00543E3F">
        <w:rPr>
          <w:rFonts w:eastAsia="Calibri"/>
          <w:szCs w:val="28"/>
          <w:lang w:eastAsia="en-US"/>
        </w:rPr>
        <w:t xml:space="preserve">euple </w:t>
      </w:r>
      <w:r>
        <w:rPr>
          <w:rFonts w:eastAsia="Calibri"/>
          <w:szCs w:val="28"/>
          <w:lang w:eastAsia="en-US"/>
        </w:rPr>
        <w:t>q</w:t>
      </w:r>
      <w:r w:rsidRPr="00543E3F">
        <w:rPr>
          <w:rFonts w:eastAsia="Calibri"/>
          <w:szCs w:val="28"/>
          <w:lang w:eastAsia="en-US"/>
        </w:rPr>
        <w:t>u’il danse avec lui.</w:t>
      </w:r>
      <w:r>
        <w:rPr>
          <w:rFonts w:eastAsia="Calibri"/>
          <w:szCs w:val="28"/>
          <w:lang w:eastAsia="en-US"/>
        </w:rPr>
        <w:t xml:space="preserve"> </w:t>
      </w:r>
      <w:r w:rsidRPr="00543E3F">
        <w:rPr>
          <w:rFonts w:eastAsia="Calibri"/>
          <w:szCs w:val="28"/>
          <w:lang w:eastAsia="en-US"/>
        </w:rPr>
        <w:t>« </w:t>
      </w:r>
      <w:r w:rsidRPr="00543E3F">
        <w:rPr>
          <w:rFonts w:eastAsia="Calibri"/>
          <w:i/>
          <w:szCs w:val="28"/>
          <w:lang w:eastAsia="en-US"/>
        </w:rPr>
        <w:t>Pousse des cris de joie</w:t>
      </w:r>
      <w:r w:rsidR="00A0350C">
        <w:rPr>
          <w:rFonts w:eastAsia="Calibri"/>
          <w:i/>
          <w:szCs w:val="28"/>
          <w:lang w:eastAsia="en-US"/>
        </w:rPr>
        <w:t>,</w:t>
      </w:r>
      <w:r w:rsidRPr="00543E3F">
        <w:rPr>
          <w:rFonts w:eastAsia="Calibri"/>
          <w:i/>
          <w:szCs w:val="28"/>
          <w:lang w:eastAsia="en-US"/>
        </w:rPr>
        <w:t xml:space="preserve"> </w:t>
      </w:r>
      <w:r w:rsidR="00A0350C">
        <w:rPr>
          <w:rFonts w:eastAsia="Calibri"/>
          <w:i/>
          <w:szCs w:val="28"/>
          <w:lang w:eastAsia="en-US"/>
        </w:rPr>
        <w:t>f</w:t>
      </w:r>
      <w:r w:rsidRPr="00543E3F">
        <w:rPr>
          <w:rFonts w:eastAsia="Calibri"/>
          <w:i/>
          <w:szCs w:val="28"/>
          <w:lang w:eastAsia="en-US"/>
        </w:rPr>
        <w:t>ille de Sion</w:t>
      </w:r>
      <w:r w:rsidR="00A0350C">
        <w:rPr>
          <w:rFonts w:eastAsia="Calibri"/>
          <w:i/>
          <w:szCs w:val="28"/>
          <w:lang w:eastAsia="en-US"/>
        </w:rPr>
        <w:t> !</w:t>
      </w:r>
      <w:r>
        <w:rPr>
          <w:rFonts w:eastAsia="Calibri"/>
          <w:i/>
          <w:szCs w:val="28"/>
          <w:lang w:eastAsia="en-US"/>
        </w:rPr>
        <w:t> »</w:t>
      </w:r>
      <w:r w:rsidRPr="00543E3F">
        <w:rPr>
          <w:rFonts w:eastAsia="Calibri"/>
          <w:i/>
          <w:szCs w:val="28"/>
          <w:lang w:eastAsia="en-US"/>
        </w:rPr>
        <w:t xml:space="preserve"> </w:t>
      </w:r>
      <w:r w:rsidRPr="00543E3F">
        <w:rPr>
          <w:rFonts w:eastAsia="Calibri"/>
          <w:szCs w:val="28"/>
          <w:lang w:eastAsia="en-US"/>
        </w:rPr>
        <w:t>Dieu n’a qu’une seule chose à dire à son</w:t>
      </w:r>
      <w:r w:rsidRPr="00543E3F">
        <w:rPr>
          <w:rFonts w:eastAsia="Calibri"/>
          <w:i/>
          <w:szCs w:val="28"/>
          <w:lang w:eastAsia="en-US"/>
        </w:rPr>
        <w:t xml:space="preserve"> </w:t>
      </w:r>
      <w:r w:rsidRPr="00543E3F">
        <w:rPr>
          <w:rFonts w:eastAsia="Calibri"/>
          <w:szCs w:val="28"/>
          <w:lang w:eastAsia="en-US"/>
        </w:rPr>
        <w:t>peuple</w:t>
      </w:r>
      <w:r>
        <w:rPr>
          <w:rFonts w:eastAsia="Calibri"/>
          <w:i/>
          <w:szCs w:val="28"/>
          <w:lang w:eastAsia="en-US"/>
        </w:rPr>
        <w:t xml:space="preserve"> « </w:t>
      </w:r>
      <w:r w:rsidRPr="00543E3F">
        <w:rPr>
          <w:rFonts w:eastAsia="Calibri"/>
          <w:i/>
          <w:szCs w:val="28"/>
          <w:lang w:eastAsia="en-US"/>
        </w:rPr>
        <w:t>Ne crains pas, Sion</w:t>
      </w:r>
      <w:r w:rsidR="00357D30">
        <w:rPr>
          <w:rFonts w:eastAsia="Calibri"/>
          <w:i/>
          <w:szCs w:val="28"/>
          <w:lang w:eastAsia="en-US"/>
        </w:rPr>
        <w:t> !</w:t>
      </w:r>
      <w:r w:rsidRPr="00543E3F">
        <w:rPr>
          <w:rFonts w:eastAsia="Calibri"/>
          <w:i/>
          <w:szCs w:val="28"/>
          <w:lang w:eastAsia="en-US"/>
        </w:rPr>
        <w:t xml:space="preserve"> Le S</w:t>
      </w:r>
      <w:r>
        <w:rPr>
          <w:rFonts w:eastAsia="Calibri"/>
          <w:i/>
          <w:szCs w:val="28"/>
          <w:lang w:eastAsia="en-US"/>
        </w:rPr>
        <w:t>eigneur</w:t>
      </w:r>
      <w:r w:rsidRPr="00543E3F">
        <w:rPr>
          <w:rFonts w:eastAsia="Calibri"/>
          <w:i/>
          <w:szCs w:val="28"/>
          <w:lang w:eastAsia="en-US"/>
        </w:rPr>
        <w:t xml:space="preserve"> ton Dieu est en toi</w:t>
      </w:r>
      <w:r w:rsidR="00357D30">
        <w:rPr>
          <w:rFonts w:eastAsia="Calibri"/>
          <w:i/>
          <w:szCs w:val="28"/>
          <w:lang w:eastAsia="en-US"/>
        </w:rPr>
        <w:t xml:space="preserve"> […]</w:t>
      </w:r>
      <w:r w:rsidRPr="00543E3F">
        <w:rPr>
          <w:rFonts w:eastAsia="Calibri"/>
          <w:i/>
          <w:szCs w:val="28"/>
          <w:lang w:eastAsia="en-US"/>
        </w:rPr>
        <w:t> ; Il aura en toi sa joie et son allégresse, il te renouvellera par son amour »</w:t>
      </w:r>
      <w:r>
        <w:rPr>
          <w:rFonts w:eastAsia="Calibri"/>
          <w:i/>
          <w:szCs w:val="28"/>
          <w:lang w:eastAsia="en-US"/>
        </w:rPr>
        <w:t xml:space="preserve">. </w:t>
      </w:r>
      <w:r w:rsidRPr="00543E3F">
        <w:rPr>
          <w:rFonts w:eastAsia="Calibri"/>
          <w:szCs w:val="28"/>
          <w:lang w:eastAsia="en-US"/>
        </w:rPr>
        <w:t>De ce reste d’Israël converti naîtra la nouvelle Jérusalem.</w:t>
      </w:r>
      <w:r>
        <w:rPr>
          <w:rFonts w:eastAsia="Calibri"/>
          <w:szCs w:val="28"/>
          <w:lang w:eastAsia="en-US"/>
        </w:rPr>
        <w:t xml:space="preserve"> </w:t>
      </w:r>
    </w:p>
    <w:p w14:paraId="5A056CC7" w14:textId="77777777" w:rsidR="00543E3F" w:rsidRDefault="00543E3F" w:rsidP="00504421">
      <w:pPr>
        <w:tabs>
          <w:tab w:val="left" w:pos="1330"/>
        </w:tabs>
        <w:jc w:val="both"/>
        <w:rPr>
          <w:rFonts w:eastAsia="Calibri"/>
          <w:szCs w:val="28"/>
          <w:lang w:eastAsia="en-US"/>
        </w:rPr>
      </w:pPr>
    </w:p>
    <w:p w14:paraId="1D2AFFE3" w14:textId="57D90659" w:rsidR="00504421" w:rsidRDefault="00543E3F" w:rsidP="00504421">
      <w:pPr>
        <w:tabs>
          <w:tab w:val="left" w:pos="1330"/>
        </w:tabs>
        <w:jc w:val="both"/>
        <w:rPr>
          <w:rFonts w:eastAsia="Calibri"/>
          <w:szCs w:val="28"/>
          <w:lang w:eastAsia="en-US"/>
        </w:rPr>
      </w:pPr>
      <w:r w:rsidRPr="00543E3F">
        <w:rPr>
          <w:rFonts w:eastAsia="Calibri"/>
          <w:szCs w:val="28"/>
          <w:lang w:eastAsia="en-US"/>
        </w:rPr>
        <w:t>Sophonie eut le courage de parler en toute franchise, parce qu’il savait qu’il proclamait la parole de l’Éternel. S</w:t>
      </w:r>
      <w:r>
        <w:rPr>
          <w:rFonts w:eastAsia="Calibri"/>
          <w:szCs w:val="28"/>
          <w:lang w:eastAsia="en-US"/>
        </w:rPr>
        <w:t>on livre commence sur ces mots : « </w:t>
      </w:r>
      <w:r w:rsidRPr="00543E3F">
        <w:rPr>
          <w:rFonts w:eastAsia="Calibri"/>
          <w:i/>
          <w:szCs w:val="28"/>
          <w:lang w:eastAsia="en-US"/>
        </w:rPr>
        <w:t>Parole du Seigneur qui fut adressé à</w:t>
      </w:r>
      <w:r w:rsidRPr="00543E3F">
        <w:rPr>
          <w:rFonts w:eastAsia="Calibri"/>
          <w:szCs w:val="28"/>
          <w:lang w:eastAsia="en-US"/>
        </w:rPr>
        <w:t xml:space="preserve"> </w:t>
      </w:r>
      <w:r w:rsidRPr="00543E3F">
        <w:rPr>
          <w:rFonts w:eastAsia="Calibri"/>
          <w:i/>
          <w:szCs w:val="28"/>
          <w:lang w:eastAsia="en-US"/>
        </w:rPr>
        <w:t>Sophonie</w:t>
      </w:r>
      <w:r w:rsidR="00357D30">
        <w:rPr>
          <w:rFonts w:eastAsia="Calibri"/>
          <w:i/>
          <w:szCs w:val="28"/>
          <w:lang w:eastAsia="en-US"/>
        </w:rPr>
        <w:t> »</w:t>
      </w:r>
      <w:r w:rsidRPr="00543E3F">
        <w:rPr>
          <w:rFonts w:eastAsia="Calibri"/>
          <w:i/>
          <w:szCs w:val="28"/>
          <w:lang w:eastAsia="en-US"/>
        </w:rPr>
        <w:t xml:space="preserve"> </w:t>
      </w:r>
      <w:r w:rsidRPr="00543E3F">
        <w:rPr>
          <w:rFonts w:eastAsia="Calibri"/>
          <w:szCs w:val="28"/>
          <w:lang w:eastAsia="en-US"/>
        </w:rPr>
        <w:t xml:space="preserve">(1,1) et </w:t>
      </w:r>
      <w:r w:rsidR="00504421">
        <w:rPr>
          <w:rFonts w:eastAsia="Calibri"/>
          <w:szCs w:val="28"/>
          <w:lang w:eastAsia="en-US"/>
        </w:rPr>
        <w:t>se termine avec l’expression : « </w:t>
      </w:r>
      <w:r w:rsidRPr="00543E3F">
        <w:rPr>
          <w:rFonts w:eastAsia="Calibri"/>
          <w:i/>
          <w:szCs w:val="28"/>
          <w:lang w:eastAsia="en-US"/>
        </w:rPr>
        <w:t>dit l’Éternel</w:t>
      </w:r>
      <w:r w:rsidR="00357D30">
        <w:rPr>
          <w:rFonts w:eastAsia="Calibri"/>
          <w:i/>
          <w:szCs w:val="28"/>
          <w:lang w:eastAsia="en-US"/>
        </w:rPr>
        <w:t>.</w:t>
      </w:r>
      <w:r w:rsidR="00504421">
        <w:rPr>
          <w:rFonts w:eastAsia="Calibri"/>
          <w:szCs w:val="28"/>
          <w:lang w:eastAsia="en-US"/>
        </w:rPr>
        <w:t> » (3,</w:t>
      </w:r>
      <w:r w:rsidR="00357D30">
        <w:rPr>
          <w:rFonts w:eastAsia="Calibri"/>
          <w:szCs w:val="28"/>
          <w:lang w:eastAsia="en-US"/>
        </w:rPr>
        <w:t xml:space="preserve"> </w:t>
      </w:r>
      <w:r w:rsidR="00504421">
        <w:rPr>
          <w:rFonts w:eastAsia="Calibri"/>
          <w:szCs w:val="28"/>
          <w:lang w:eastAsia="en-US"/>
        </w:rPr>
        <w:t>20).</w:t>
      </w:r>
    </w:p>
    <w:p w14:paraId="15A76908" w14:textId="77777777" w:rsidR="00504421" w:rsidRDefault="00504421" w:rsidP="00504421">
      <w:pPr>
        <w:tabs>
          <w:tab w:val="left" w:pos="1330"/>
        </w:tabs>
        <w:jc w:val="both"/>
        <w:rPr>
          <w:rFonts w:eastAsia="Calibri"/>
          <w:szCs w:val="28"/>
          <w:lang w:eastAsia="en-US"/>
        </w:rPr>
      </w:pPr>
    </w:p>
    <w:p w14:paraId="527508E9" w14:textId="75653030" w:rsidR="00543E3F" w:rsidRPr="00504421" w:rsidRDefault="00543E3F" w:rsidP="00504421">
      <w:pPr>
        <w:tabs>
          <w:tab w:val="left" w:pos="1330"/>
        </w:tabs>
        <w:jc w:val="both"/>
        <w:rPr>
          <w:rFonts w:eastAsia="Calibri"/>
          <w:szCs w:val="28"/>
          <w:lang w:eastAsia="en-US"/>
        </w:rPr>
      </w:pPr>
      <w:r w:rsidRPr="00543E3F">
        <w:rPr>
          <w:rFonts w:eastAsia="Calibri"/>
          <w:szCs w:val="28"/>
          <w:lang w:eastAsia="en-US"/>
        </w:rPr>
        <w:t xml:space="preserve">La promesse de paix et de sécurité pour Israël, lorsque leur Roi est au milieu d’eux, se réalisera lorsque Christ reviendra pour juger le monde et le racheter pour lui-même. Tout comme il est monté au ciel après sa résurrection, il reviendra aussi de la même manière, et il établira la </w:t>
      </w:r>
      <w:r w:rsidR="00334DFB">
        <w:rPr>
          <w:rFonts w:eastAsia="Calibri"/>
          <w:szCs w:val="28"/>
          <w:lang w:eastAsia="en-US"/>
        </w:rPr>
        <w:t>n</w:t>
      </w:r>
      <w:r w:rsidRPr="00543E3F">
        <w:rPr>
          <w:rFonts w:eastAsia="Calibri"/>
          <w:szCs w:val="28"/>
          <w:lang w:eastAsia="en-US"/>
        </w:rPr>
        <w:t xml:space="preserve">ouvelle Jérusalem sur la terre (Apocalypse 21). À ce moment-là, toutes les promesses de Dieu à Israël s’accompliront. </w:t>
      </w:r>
    </w:p>
    <w:p w14:paraId="6EE3A48A" w14:textId="77777777" w:rsidR="00FD3FE9" w:rsidRPr="00543E3F" w:rsidRDefault="00504421" w:rsidP="00504421">
      <w:pPr>
        <w:jc w:val="right"/>
      </w:pPr>
      <w:r>
        <w:t>A. Hoguet</w:t>
      </w:r>
    </w:p>
    <w:p w14:paraId="2E2C306E" w14:textId="77777777" w:rsidR="0010172F" w:rsidRDefault="0010172F" w:rsidP="0010172F">
      <w:pPr>
        <w:pStyle w:val="Titre2"/>
        <w:keepNext w:val="0"/>
        <w:widowControl w:val="0"/>
        <w:rPr>
          <w:b/>
          <w:color w:val="7030A0"/>
        </w:rPr>
      </w:pPr>
      <w:r w:rsidRPr="0010172F">
        <w:rPr>
          <w:b/>
          <w:color w:val="7030A0"/>
        </w:rPr>
        <w:t>Fleurir</w:t>
      </w:r>
    </w:p>
    <w:p w14:paraId="7BFB4487" w14:textId="796BDEB0" w:rsidR="00F26E58" w:rsidRDefault="0020169E" w:rsidP="00F26E58">
      <w:pPr>
        <w:jc w:val="both"/>
      </w:pPr>
      <w:r>
        <w:t xml:space="preserve"> </w:t>
      </w:r>
      <w:r w:rsidR="00F26E58">
        <w:t>« </w:t>
      </w:r>
      <w:r w:rsidR="00F26E58" w:rsidRPr="00FD04E2">
        <w:rPr>
          <w:i/>
        </w:rPr>
        <w:t>Pendant l’Avent, l’autel sera décoré de fleurs avec la sobriété qui convient au caractère de ce temps et sans anticiper la joie complète de la Nativité du Seigneur.</w:t>
      </w:r>
      <w:r w:rsidR="00F26E58">
        <w:t xml:space="preserve"> » </w:t>
      </w:r>
      <w:r w:rsidR="00F26E58" w:rsidRPr="00215528">
        <w:rPr>
          <w:sz w:val="18"/>
          <w:szCs w:val="18"/>
        </w:rPr>
        <w:t>Présentation Générale du Missel Romain n°305</w:t>
      </w:r>
      <w:r w:rsidR="00F26E58">
        <w:t>.</w:t>
      </w:r>
    </w:p>
    <w:p w14:paraId="7180D6F7" w14:textId="77777777" w:rsidR="00F26E58" w:rsidRDefault="00F26E58" w:rsidP="00623CFD">
      <w:pPr>
        <w:jc w:val="both"/>
      </w:pPr>
    </w:p>
    <w:p w14:paraId="76C3BF88" w14:textId="77777777" w:rsidR="0010172F" w:rsidRPr="00BA6B1C" w:rsidRDefault="00623CFD" w:rsidP="00D61822">
      <w:pPr>
        <w:jc w:val="both"/>
      </w:pPr>
      <w:r>
        <w:t xml:space="preserve">Dans son Livret « Fleurir en liturgie – Année </w:t>
      </w:r>
      <w:r w:rsidR="00D61822">
        <w:t>C</w:t>
      </w:r>
      <w:r>
        <w:t> », l’équipe « Fleurir en liturgie »</w:t>
      </w:r>
      <w:r w:rsidR="0010172F" w:rsidRPr="00BA6B1C">
        <w:t xml:space="preserve"> vous sug</w:t>
      </w:r>
      <w:r>
        <w:t xml:space="preserve">gère deux bouquets pour chaque dimanche de l’Avent. </w:t>
      </w:r>
    </w:p>
    <w:p w14:paraId="20459265" w14:textId="77777777" w:rsidR="0020169E" w:rsidRDefault="0020169E">
      <w:pPr>
        <w:rPr>
          <w:rFonts w:ascii="Arial" w:hAnsi="Arial" w:cs="Arial"/>
          <w:b/>
          <w:bCs/>
          <w:color w:val="7030A0"/>
          <w:sz w:val="32"/>
          <w:szCs w:val="32"/>
        </w:rPr>
      </w:pPr>
      <w:r>
        <w:rPr>
          <w:color w:val="7030A0"/>
        </w:rPr>
        <w:br w:type="page"/>
      </w:r>
    </w:p>
    <w:p w14:paraId="4E97C3B5" w14:textId="423FAFBC" w:rsidR="00934DCE" w:rsidRPr="00D05A8E" w:rsidRDefault="00212F46" w:rsidP="00E36EC2">
      <w:pPr>
        <w:pStyle w:val="Titre1"/>
        <w:keepNext w:val="0"/>
        <w:widowControl w:val="0"/>
        <w:spacing w:before="400"/>
        <w:rPr>
          <w:color w:val="7030A0"/>
        </w:rPr>
      </w:pPr>
      <w:r w:rsidRPr="00D05A8E">
        <w:rPr>
          <w:color w:val="7030A0"/>
        </w:rPr>
        <w:lastRenderedPageBreak/>
        <w:t>POUR UNE C</w:t>
      </w:r>
      <w:r w:rsidR="00A6093F" w:rsidRPr="00D05A8E">
        <w:rPr>
          <w:color w:val="7030A0"/>
        </w:rPr>
        <w:t>É</w:t>
      </w:r>
      <w:r w:rsidRPr="00D05A8E">
        <w:rPr>
          <w:color w:val="7030A0"/>
        </w:rPr>
        <w:t>L</w:t>
      </w:r>
      <w:r w:rsidR="00A6093F" w:rsidRPr="00D05A8E">
        <w:rPr>
          <w:color w:val="7030A0"/>
        </w:rPr>
        <w:t>É</w:t>
      </w:r>
      <w:r w:rsidRPr="00D05A8E">
        <w:rPr>
          <w:color w:val="7030A0"/>
        </w:rPr>
        <w:t xml:space="preserve">BRATION </w:t>
      </w:r>
      <w:r w:rsidR="00013464" w:rsidRPr="00D05A8E">
        <w:rPr>
          <w:color w:val="7030A0"/>
        </w:rPr>
        <w:t xml:space="preserve">DOMINICALE </w:t>
      </w:r>
      <w:r w:rsidRPr="00D05A8E">
        <w:rPr>
          <w:color w:val="7030A0"/>
        </w:rPr>
        <w:t>DE LA PAROLE</w:t>
      </w:r>
      <w:r w:rsidRPr="00D05A8E">
        <w:rPr>
          <w:color w:val="7030A0"/>
        </w:rPr>
        <w:br/>
        <w:t xml:space="preserve">LORSQU’IL N’Y </w:t>
      </w:r>
      <w:r w:rsidR="00A6093F" w:rsidRPr="00D05A8E">
        <w:rPr>
          <w:color w:val="7030A0"/>
        </w:rPr>
        <w:t>A</w:t>
      </w:r>
      <w:r w:rsidRPr="00D05A8E">
        <w:rPr>
          <w:color w:val="7030A0"/>
        </w:rPr>
        <w:t xml:space="preserve"> PAS D’EUCHARISTIE</w:t>
      </w:r>
    </w:p>
    <w:p w14:paraId="741D3DEA" w14:textId="77777777" w:rsidR="005C4092" w:rsidRDefault="00B11139" w:rsidP="005C4092">
      <w:pPr>
        <w:pStyle w:val="Titre2"/>
        <w:rPr>
          <w:b/>
          <w:color w:val="7030A0"/>
          <w:sz w:val="28"/>
        </w:rPr>
      </w:pPr>
      <w:r w:rsidRPr="00504421">
        <w:rPr>
          <w:b/>
          <w:color w:val="7030A0"/>
          <w:sz w:val="28"/>
        </w:rPr>
        <w:t>Temps de l’accueil</w:t>
      </w:r>
    </w:p>
    <w:p w14:paraId="20DD3C89" w14:textId="77777777" w:rsidR="00504421" w:rsidRDefault="00504421" w:rsidP="00504421">
      <w:pPr>
        <w:numPr>
          <w:ilvl w:val="1"/>
          <w:numId w:val="0"/>
        </w:numPr>
        <w:rPr>
          <w:bCs/>
          <w:i/>
          <w:iCs/>
          <w:spacing w:val="15"/>
        </w:rPr>
      </w:pPr>
    </w:p>
    <w:p w14:paraId="6268176E" w14:textId="77777777" w:rsidR="00504421" w:rsidRPr="00504421" w:rsidRDefault="00504421" w:rsidP="00504421">
      <w:pPr>
        <w:numPr>
          <w:ilvl w:val="0"/>
          <w:numId w:val="17"/>
        </w:numPr>
        <w:ind w:left="567" w:hanging="283"/>
        <w:rPr>
          <w:b/>
          <w:smallCaps/>
        </w:rPr>
      </w:pPr>
      <w:r>
        <w:rPr>
          <w:b/>
          <w:smallCaps/>
        </w:rPr>
        <w:t>Salutation et a</w:t>
      </w:r>
      <w:r w:rsidRPr="00504421">
        <w:rPr>
          <w:b/>
          <w:smallCaps/>
        </w:rPr>
        <w:t>ccueil</w:t>
      </w:r>
    </w:p>
    <w:p w14:paraId="4E57B1A0" w14:textId="77777777" w:rsidR="00504421" w:rsidRPr="00504421" w:rsidRDefault="00504421" w:rsidP="00504421">
      <w:pPr>
        <w:rPr>
          <w:bCs/>
        </w:rPr>
      </w:pPr>
      <w:r w:rsidRPr="00504421">
        <w:rPr>
          <w:bCs/>
        </w:rPr>
        <w:t xml:space="preserve">La personne qui conduit la prière peut dire : </w:t>
      </w:r>
    </w:p>
    <w:p w14:paraId="154618BA" w14:textId="77777777" w:rsidR="00504421" w:rsidRPr="00504421" w:rsidRDefault="00504421" w:rsidP="00504421">
      <w:pPr>
        <w:rPr>
          <w:bCs/>
          <w:i/>
        </w:rPr>
      </w:pPr>
      <w:r w:rsidRPr="00504421">
        <w:rPr>
          <w:bCs/>
          <w:i/>
        </w:rPr>
        <w:t>« Poussez des cris de joie ! », c’est la joyeuse invitation qui retentit au cœur du troisième dimanche de l’Avent, le dimanche de « Gaudete ». Nous allons retrouver cette invitation à la joie tout au long de la liturgie de ce dimanche.</w:t>
      </w:r>
    </w:p>
    <w:p w14:paraId="3D2F43A1" w14:textId="77777777" w:rsidR="00504421" w:rsidRPr="00504421" w:rsidRDefault="00504421" w:rsidP="00504421">
      <w:pPr>
        <w:rPr>
          <w:bCs/>
          <w:i/>
        </w:rPr>
      </w:pPr>
    </w:p>
    <w:p w14:paraId="594249D5" w14:textId="48EB3CDA" w:rsidR="00504421" w:rsidRDefault="00504421" w:rsidP="00504421">
      <w:pPr>
        <w:rPr>
          <w:bCs/>
          <w:i/>
        </w:rPr>
      </w:pPr>
      <w:r w:rsidRPr="00504421">
        <w:rPr>
          <w:bCs/>
          <w:i/>
        </w:rPr>
        <w:t>« Poussez des cris de joie »… Pourquoi ? car le Seigneur vient. Il vient et il est déjà là ; c’est lui qui nous rassemble. Il est là en chacun de nous. Il est là dans notre assemblée. Il est là dans sa Parole. Tournons-nous vers lui et chantons notre joie.</w:t>
      </w:r>
    </w:p>
    <w:p w14:paraId="5F17621E" w14:textId="77777777" w:rsidR="00504421" w:rsidRDefault="00504421" w:rsidP="00504421">
      <w:pPr>
        <w:rPr>
          <w:bCs/>
        </w:rPr>
      </w:pPr>
    </w:p>
    <w:p w14:paraId="1F1C0EC3" w14:textId="77777777" w:rsidR="00504421" w:rsidRPr="00504421" w:rsidRDefault="00504421" w:rsidP="00504421">
      <w:pPr>
        <w:numPr>
          <w:ilvl w:val="0"/>
          <w:numId w:val="17"/>
        </w:numPr>
        <w:ind w:left="567" w:hanging="283"/>
        <w:rPr>
          <w:b/>
          <w:smallCaps/>
        </w:rPr>
      </w:pPr>
      <w:r>
        <w:rPr>
          <w:b/>
          <w:smallCaps/>
        </w:rPr>
        <w:t>Chant</w:t>
      </w:r>
    </w:p>
    <w:p w14:paraId="126F1DF8" w14:textId="77777777" w:rsidR="00504421" w:rsidRDefault="00504421" w:rsidP="00504421">
      <w:pPr>
        <w:rPr>
          <w:bCs/>
        </w:rPr>
      </w:pPr>
      <w:r>
        <w:rPr>
          <w:bCs/>
        </w:rPr>
        <w:t>Nous vous invitons à prendre le couplet n°1 de :</w:t>
      </w:r>
    </w:p>
    <w:p w14:paraId="4BDD5F60" w14:textId="77777777" w:rsidR="00504421" w:rsidRDefault="00504421" w:rsidP="00504421">
      <w:pPr>
        <w:pStyle w:val="Lignechant"/>
        <w:rPr>
          <w:b w:val="0"/>
          <w:color w:val="auto"/>
        </w:rPr>
      </w:pPr>
      <w:r w:rsidRPr="00E913FB">
        <w:rPr>
          <w:color w:val="7030A0"/>
        </w:rPr>
        <w:t>Y 68-11</w:t>
      </w:r>
      <w:r w:rsidRPr="00E913FB">
        <w:rPr>
          <w:color w:val="7030A0"/>
        </w:rPr>
        <w:tab/>
      </w:r>
      <w:r>
        <w:rPr>
          <w:color w:val="auto"/>
        </w:rPr>
        <w:t>Jubilez !</w:t>
      </w:r>
      <w:r w:rsidRPr="00E913FB">
        <w:rPr>
          <w:color w:val="auto"/>
        </w:rPr>
        <w:t xml:space="preserve"> Criez de joie</w:t>
      </w:r>
      <w:r>
        <w:rPr>
          <w:color w:val="auto"/>
        </w:rPr>
        <w:tab/>
      </w:r>
      <w:r w:rsidRPr="00E913FB">
        <w:rPr>
          <w:b w:val="0"/>
          <w:color w:val="auto"/>
        </w:rPr>
        <w:t>CD Signes n° 59</w:t>
      </w:r>
    </w:p>
    <w:p w14:paraId="06A0CD21" w14:textId="77777777" w:rsidR="00504421" w:rsidRDefault="00504421" w:rsidP="00504421">
      <w:pPr>
        <w:rPr>
          <w:bCs/>
        </w:rPr>
      </w:pPr>
    </w:p>
    <w:p w14:paraId="61EA2A00" w14:textId="77777777" w:rsidR="00504421" w:rsidRPr="00504421" w:rsidRDefault="00504421" w:rsidP="00504421">
      <w:pPr>
        <w:numPr>
          <w:ilvl w:val="0"/>
          <w:numId w:val="17"/>
        </w:numPr>
        <w:ind w:left="567" w:hanging="283"/>
        <w:rPr>
          <w:b/>
          <w:smallCaps/>
        </w:rPr>
      </w:pPr>
      <w:r>
        <w:rPr>
          <w:b/>
          <w:smallCaps/>
        </w:rPr>
        <w:t>Préparation pénitentielle</w:t>
      </w:r>
    </w:p>
    <w:p w14:paraId="6F5A38FC" w14:textId="088915D5" w:rsidR="00504421" w:rsidRPr="00504421" w:rsidRDefault="00504421" w:rsidP="00504421">
      <w:pPr>
        <w:rPr>
          <w:bCs/>
          <w:i/>
        </w:rPr>
      </w:pPr>
      <w:r w:rsidRPr="00504421">
        <w:rPr>
          <w:bCs/>
          <w:i/>
        </w:rPr>
        <w:t>En ce début de cette célébration reconnaissons que nous sommes pécheurs. Ouvrons-nous, ouvrons nos cœurs au Dieu de miséricorde, laissons-nous réconcilier, laissons-nous transfigur</w:t>
      </w:r>
      <w:r w:rsidR="0092068F">
        <w:rPr>
          <w:bCs/>
          <w:i/>
        </w:rPr>
        <w:t>er</w:t>
      </w:r>
      <w:r w:rsidRPr="00504421">
        <w:rPr>
          <w:bCs/>
          <w:i/>
        </w:rPr>
        <w:t>.</w:t>
      </w:r>
    </w:p>
    <w:p w14:paraId="73490677" w14:textId="77777777" w:rsidR="00504421" w:rsidRPr="00504421" w:rsidRDefault="00504421" w:rsidP="00504421">
      <w:pPr>
        <w:rPr>
          <w:bCs/>
        </w:rPr>
      </w:pPr>
    </w:p>
    <w:p w14:paraId="538A0B39" w14:textId="77777777" w:rsidR="00504421" w:rsidRDefault="00504421" w:rsidP="00504421">
      <w:pPr>
        <w:rPr>
          <w:bCs/>
        </w:rPr>
      </w:pPr>
      <w:r>
        <w:rPr>
          <w:bCs/>
        </w:rPr>
        <w:t>Nous vous suggérons le couplet 3 du c</w:t>
      </w:r>
      <w:r w:rsidRPr="00504421">
        <w:rPr>
          <w:bCs/>
        </w:rPr>
        <w:t>hant</w:t>
      </w:r>
      <w:r>
        <w:rPr>
          <w:bCs/>
        </w:rPr>
        <w:t> :</w:t>
      </w:r>
    </w:p>
    <w:p w14:paraId="71DD7D9E" w14:textId="77777777" w:rsidR="00504421" w:rsidRDefault="00504421" w:rsidP="00504421">
      <w:pPr>
        <w:pStyle w:val="Lignechant"/>
        <w:rPr>
          <w:b w:val="0"/>
          <w:color w:val="auto"/>
        </w:rPr>
      </w:pPr>
      <w:r w:rsidRPr="00E913FB">
        <w:rPr>
          <w:color w:val="7030A0"/>
        </w:rPr>
        <w:t>Y 68-11</w:t>
      </w:r>
      <w:r w:rsidRPr="00E913FB">
        <w:rPr>
          <w:color w:val="7030A0"/>
        </w:rPr>
        <w:tab/>
      </w:r>
      <w:r>
        <w:rPr>
          <w:color w:val="auto"/>
        </w:rPr>
        <w:t>Jubilez !</w:t>
      </w:r>
      <w:r w:rsidRPr="00E913FB">
        <w:rPr>
          <w:color w:val="auto"/>
        </w:rPr>
        <w:t xml:space="preserve"> Criez de joie</w:t>
      </w:r>
      <w:r>
        <w:rPr>
          <w:color w:val="auto"/>
        </w:rPr>
        <w:tab/>
      </w:r>
      <w:r w:rsidRPr="00E913FB">
        <w:rPr>
          <w:b w:val="0"/>
          <w:color w:val="auto"/>
        </w:rPr>
        <w:t>CD Signes n° 59</w:t>
      </w:r>
    </w:p>
    <w:p w14:paraId="59291686" w14:textId="77777777" w:rsidR="00504421" w:rsidRDefault="00504421" w:rsidP="00504421">
      <w:pPr>
        <w:rPr>
          <w:bCs/>
        </w:rPr>
      </w:pPr>
    </w:p>
    <w:p w14:paraId="185203E6" w14:textId="77777777" w:rsidR="00504421" w:rsidRPr="00504421" w:rsidRDefault="00504421" w:rsidP="00504421">
      <w:pPr>
        <w:numPr>
          <w:ilvl w:val="0"/>
          <w:numId w:val="17"/>
        </w:numPr>
        <w:ind w:left="567" w:hanging="283"/>
        <w:rPr>
          <w:b/>
          <w:smallCaps/>
        </w:rPr>
      </w:pPr>
      <w:r>
        <w:rPr>
          <w:b/>
          <w:smallCaps/>
        </w:rPr>
        <w:t>Prière d’ouverture</w:t>
      </w:r>
    </w:p>
    <w:p w14:paraId="1D6C53A4" w14:textId="173605F7" w:rsidR="00504421" w:rsidRDefault="00504421" w:rsidP="00504421">
      <w:pPr>
        <w:rPr>
          <w:bCs/>
        </w:rPr>
      </w:pPr>
      <w:r>
        <w:rPr>
          <w:bCs/>
        </w:rPr>
        <w:t xml:space="preserve">Vous pouvez soit prendre la prière prévue par le missel (voir p. </w:t>
      </w:r>
      <w:r w:rsidR="00C479F0" w:rsidRPr="0020169E">
        <w:rPr>
          <w:b/>
          <w:bCs/>
        </w:rPr>
        <w:t>8</w:t>
      </w:r>
      <w:r w:rsidRPr="0020169E">
        <w:rPr>
          <w:bCs/>
        </w:rPr>
        <w:t xml:space="preserve"> </w:t>
      </w:r>
      <w:r>
        <w:rPr>
          <w:bCs/>
        </w:rPr>
        <w:t xml:space="preserve">de cette fiche), soit inviter l’assemblée à lire le texte </w:t>
      </w:r>
      <w:r w:rsidRPr="00504421">
        <w:rPr>
          <w:bCs/>
        </w:rPr>
        <w:t>« Dieu ma j</w:t>
      </w:r>
      <w:r>
        <w:rPr>
          <w:bCs/>
        </w:rPr>
        <w:t>oie » d’Alain Le</w:t>
      </w:r>
      <w:r w:rsidR="00C479F0">
        <w:rPr>
          <w:bCs/>
        </w:rPr>
        <w:t>r</w:t>
      </w:r>
      <w:r w:rsidR="0020169E">
        <w:rPr>
          <w:bCs/>
        </w:rPr>
        <w:t>bret :</w:t>
      </w:r>
    </w:p>
    <w:p w14:paraId="5FD1802F" w14:textId="77777777" w:rsidR="00EE671C" w:rsidRPr="00EE671C" w:rsidRDefault="00EE671C" w:rsidP="00EE671C">
      <w:pPr>
        <w:rPr>
          <w:bCs/>
        </w:rPr>
      </w:pPr>
    </w:p>
    <w:p w14:paraId="085F4B92" w14:textId="77777777" w:rsidR="0020169E" w:rsidRDefault="0020169E" w:rsidP="00EE671C">
      <w:pPr>
        <w:rPr>
          <w:bCs/>
        </w:rPr>
        <w:sectPr w:rsidR="0020169E" w:rsidSect="00F26E58">
          <w:footerReference w:type="default" r:id="rId8"/>
          <w:type w:val="continuous"/>
          <w:pgSz w:w="11906" w:h="16838" w:code="9"/>
          <w:pgMar w:top="851" w:right="851" w:bottom="851" w:left="851" w:header="567" w:footer="567" w:gutter="0"/>
          <w:cols w:space="708"/>
          <w:docGrid w:linePitch="360"/>
        </w:sectPr>
      </w:pPr>
    </w:p>
    <w:p w14:paraId="032F8177" w14:textId="7C05DF95" w:rsidR="00EE671C" w:rsidRPr="00EE671C" w:rsidRDefault="00EE671C" w:rsidP="00EE671C">
      <w:pPr>
        <w:rPr>
          <w:bCs/>
        </w:rPr>
      </w:pPr>
      <w:r w:rsidRPr="00EE671C">
        <w:rPr>
          <w:bCs/>
        </w:rPr>
        <w:lastRenderedPageBreak/>
        <w:t>Dieu ma joie, tu es le souffle de ma vie.</w:t>
      </w:r>
    </w:p>
    <w:p w14:paraId="50866568" w14:textId="77777777" w:rsidR="00EE671C" w:rsidRPr="00EE671C" w:rsidRDefault="00EE671C" w:rsidP="00EE671C">
      <w:pPr>
        <w:rPr>
          <w:bCs/>
        </w:rPr>
      </w:pPr>
      <w:r w:rsidRPr="00EE671C">
        <w:rPr>
          <w:bCs/>
        </w:rPr>
        <w:t>Tu es la source de mon chant,</w:t>
      </w:r>
    </w:p>
    <w:p w14:paraId="4EED22F2" w14:textId="77777777" w:rsidR="00EE671C" w:rsidRPr="00EE671C" w:rsidRDefault="00EE671C" w:rsidP="00EE671C">
      <w:pPr>
        <w:rPr>
          <w:bCs/>
        </w:rPr>
      </w:pPr>
      <w:r w:rsidRPr="00EE671C">
        <w:rPr>
          <w:bCs/>
        </w:rPr>
        <w:t>Tu es le rythme de mon sang,</w:t>
      </w:r>
    </w:p>
    <w:p w14:paraId="7A62786D" w14:textId="77777777" w:rsidR="00EE671C" w:rsidRPr="00EE671C" w:rsidRDefault="00EE671C" w:rsidP="00EE671C">
      <w:pPr>
        <w:rPr>
          <w:bCs/>
        </w:rPr>
      </w:pPr>
      <w:r w:rsidRPr="00EE671C">
        <w:rPr>
          <w:bCs/>
        </w:rPr>
        <w:t>Tu es le feu qui m'a saisi.</w:t>
      </w:r>
    </w:p>
    <w:p w14:paraId="2EB2D79F" w14:textId="77777777" w:rsidR="00EE671C" w:rsidRPr="00EE671C" w:rsidRDefault="00EE671C" w:rsidP="00EE671C">
      <w:pPr>
        <w:rPr>
          <w:bCs/>
        </w:rPr>
      </w:pPr>
    </w:p>
    <w:p w14:paraId="1E06C981" w14:textId="77777777" w:rsidR="00EE671C" w:rsidRPr="00EE671C" w:rsidRDefault="00EE671C" w:rsidP="00EE671C">
      <w:pPr>
        <w:rPr>
          <w:bCs/>
        </w:rPr>
      </w:pPr>
      <w:r w:rsidRPr="00EE671C">
        <w:rPr>
          <w:bCs/>
        </w:rPr>
        <w:lastRenderedPageBreak/>
        <w:t>Dieu ma joie, tu as fait de ma pauvreté</w:t>
      </w:r>
    </w:p>
    <w:p w14:paraId="056D0C12" w14:textId="77777777" w:rsidR="00EE671C" w:rsidRPr="00EE671C" w:rsidRDefault="00EE671C" w:rsidP="00EE671C">
      <w:pPr>
        <w:rPr>
          <w:bCs/>
        </w:rPr>
      </w:pPr>
      <w:r w:rsidRPr="00EE671C">
        <w:rPr>
          <w:bCs/>
        </w:rPr>
        <w:t>Ta demeure de silence</w:t>
      </w:r>
    </w:p>
    <w:p w14:paraId="4374B67A" w14:textId="77777777" w:rsidR="00EE671C" w:rsidRPr="00EE671C" w:rsidRDefault="00EE671C" w:rsidP="00EE671C">
      <w:pPr>
        <w:rPr>
          <w:bCs/>
        </w:rPr>
      </w:pPr>
      <w:r w:rsidRPr="00EE671C">
        <w:rPr>
          <w:bCs/>
        </w:rPr>
        <w:t>Où tout être peut adorer</w:t>
      </w:r>
    </w:p>
    <w:p w14:paraId="6F89390A" w14:textId="77777777" w:rsidR="00EE671C" w:rsidRPr="00EE671C" w:rsidRDefault="00EE671C" w:rsidP="00EE671C">
      <w:pPr>
        <w:rPr>
          <w:bCs/>
        </w:rPr>
      </w:pPr>
      <w:r w:rsidRPr="00EE671C">
        <w:rPr>
          <w:bCs/>
        </w:rPr>
        <w:t>Le secret de ta présence.</w:t>
      </w:r>
    </w:p>
    <w:p w14:paraId="7E5E22D9" w14:textId="77777777" w:rsidR="00EE671C" w:rsidRPr="00EE671C" w:rsidRDefault="00EE671C" w:rsidP="00EE671C">
      <w:pPr>
        <w:rPr>
          <w:bCs/>
        </w:rPr>
      </w:pPr>
    </w:p>
    <w:p w14:paraId="7C6BE686" w14:textId="77777777" w:rsidR="00EE671C" w:rsidRPr="00EE671C" w:rsidRDefault="00EE671C" w:rsidP="00EE671C">
      <w:pPr>
        <w:rPr>
          <w:bCs/>
        </w:rPr>
      </w:pPr>
      <w:r w:rsidRPr="00EE671C">
        <w:rPr>
          <w:bCs/>
        </w:rPr>
        <w:lastRenderedPageBreak/>
        <w:t>Dieu ma joie, toi seul est saint,</w:t>
      </w:r>
    </w:p>
    <w:p w14:paraId="5277A115" w14:textId="77777777" w:rsidR="00EE671C" w:rsidRPr="00EE671C" w:rsidRDefault="00EE671C" w:rsidP="00EE671C">
      <w:pPr>
        <w:rPr>
          <w:bCs/>
        </w:rPr>
      </w:pPr>
      <w:r w:rsidRPr="00EE671C">
        <w:rPr>
          <w:bCs/>
        </w:rPr>
        <w:t>Ton amour est puissance,</w:t>
      </w:r>
    </w:p>
    <w:p w14:paraId="526B8CF4" w14:textId="77777777" w:rsidR="00EE671C" w:rsidRPr="00EE671C" w:rsidRDefault="00EE671C" w:rsidP="00EE671C">
      <w:pPr>
        <w:rPr>
          <w:bCs/>
        </w:rPr>
      </w:pPr>
      <w:r w:rsidRPr="00EE671C">
        <w:rPr>
          <w:bCs/>
        </w:rPr>
        <w:t>Et dans tes mains</w:t>
      </w:r>
    </w:p>
    <w:p w14:paraId="030B3CD1" w14:textId="77777777" w:rsidR="00EE671C" w:rsidRPr="00EE671C" w:rsidRDefault="00EE671C" w:rsidP="00EE671C">
      <w:pPr>
        <w:rPr>
          <w:bCs/>
        </w:rPr>
      </w:pPr>
      <w:r w:rsidRPr="00EE671C">
        <w:rPr>
          <w:bCs/>
        </w:rPr>
        <w:t>Le monde prend naissance.</w:t>
      </w:r>
    </w:p>
    <w:p w14:paraId="7C6BAE84" w14:textId="77777777" w:rsidR="0020169E" w:rsidRDefault="0020169E" w:rsidP="00EE671C">
      <w:pPr>
        <w:rPr>
          <w:bCs/>
        </w:rPr>
        <w:sectPr w:rsidR="0020169E" w:rsidSect="0020169E">
          <w:type w:val="continuous"/>
          <w:pgSz w:w="11906" w:h="16838" w:code="9"/>
          <w:pgMar w:top="851" w:right="851" w:bottom="851" w:left="851" w:header="567" w:footer="567" w:gutter="0"/>
          <w:cols w:num="3" w:space="708"/>
          <w:docGrid w:linePitch="360"/>
        </w:sectPr>
      </w:pPr>
    </w:p>
    <w:p w14:paraId="6128DF09" w14:textId="4AE2DE01" w:rsidR="00EE671C" w:rsidRPr="00EE671C" w:rsidRDefault="00EE671C" w:rsidP="00EE671C">
      <w:pPr>
        <w:rPr>
          <w:bCs/>
        </w:rPr>
      </w:pPr>
    </w:p>
    <w:p w14:paraId="462241C6" w14:textId="77777777" w:rsidR="0020169E" w:rsidRDefault="0020169E" w:rsidP="00EE671C">
      <w:pPr>
        <w:rPr>
          <w:bCs/>
        </w:rPr>
        <w:sectPr w:rsidR="0020169E" w:rsidSect="00F26E58">
          <w:type w:val="continuous"/>
          <w:pgSz w:w="11906" w:h="16838" w:code="9"/>
          <w:pgMar w:top="851" w:right="851" w:bottom="851" w:left="851" w:header="567" w:footer="567" w:gutter="0"/>
          <w:cols w:space="708"/>
          <w:docGrid w:linePitch="360"/>
        </w:sectPr>
      </w:pPr>
    </w:p>
    <w:p w14:paraId="7801568D" w14:textId="52B007A6" w:rsidR="00EE671C" w:rsidRPr="00EE671C" w:rsidRDefault="00EE671C" w:rsidP="00EE671C">
      <w:pPr>
        <w:rPr>
          <w:bCs/>
        </w:rPr>
      </w:pPr>
      <w:r w:rsidRPr="00EE671C">
        <w:rPr>
          <w:bCs/>
        </w:rPr>
        <w:lastRenderedPageBreak/>
        <w:t>Dieu ma joie, tu disperses les vaniteux</w:t>
      </w:r>
    </w:p>
    <w:p w14:paraId="666260D9" w14:textId="77777777" w:rsidR="00EE671C" w:rsidRPr="00EE671C" w:rsidRDefault="00EE671C" w:rsidP="00EE671C">
      <w:pPr>
        <w:rPr>
          <w:bCs/>
        </w:rPr>
      </w:pPr>
      <w:r w:rsidRPr="00EE671C">
        <w:rPr>
          <w:bCs/>
        </w:rPr>
        <w:t>Comme la paille dans le vent,</w:t>
      </w:r>
    </w:p>
    <w:p w14:paraId="672A47F6" w14:textId="77777777" w:rsidR="00EE671C" w:rsidRPr="00EE671C" w:rsidRDefault="00EE671C" w:rsidP="00EE671C">
      <w:pPr>
        <w:rPr>
          <w:bCs/>
        </w:rPr>
      </w:pPr>
      <w:r w:rsidRPr="00EE671C">
        <w:rPr>
          <w:bCs/>
        </w:rPr>
        <w:t>Mais tu chéris le malheureux</w:t>
      </w:r>
    </w:p>
    <w:p w14:paraId="5C178E1E" w14:textId="77777777" w:rsidR="00EE671C" w:rsidRPr="00EE671C" w:rsidRDefault="00EE671C" w:rsidP="00EE671C">
      <w:pPr>
        <w:rPr>
          <w:bCs/>
        </w:rPr>
      </w:pPr>
      <w:r w:rsidRPr="00EE671C">
        <w:rPr>
          <w:bCs/>
        </w:rPr>
        <w:t>Comme un enfant.</w:t>
      </w:r>
    </w:p>
    <w:p w14:paraId="0EB4085E" w14:textId="77777777" w:rsidR="00EE671C" w:rsidRPr="00EE671C" w:rsidRDefault="00EE671C" w:rsidP="00EE671C">
      <w:pPr>
        <w:rPr>
          <w:bCs/>
        </w:rPr>
      </w:pPr>
    </w:p>
    <w:p w14:paraId="2BB1AE1B" w14:textId="77777777" w:rsidR="00EE671C" w:rsidRPr="00EE671C" w:rsidRDefault="00EE671C" w:rsidP="00EE671C">
      <w:pPr>
        <w:rPr>
          <w:bCs/>
        </w:rPr>
      </w:pPr>
      <w:r w:rsidRPr="00EE671C">
        <w:rPr>
          <w:bCs/>
        </w:rPr>
        <w:lastRenderedPageBreak/>
        <w:t>Dieu ma joie, tu renverses tous les rois,</w:t>
      </w:r>
    </w:p>
    <w:p w14:paraId="5A70FEE0" w14:textId="77777777" w:rsidR="00EE671C" w:rsidRPr="00EE671C" w:rsidRDefault="00EE671C" w:rsidP="00EE671C">
      <w:pPr>
        <w:rPr>
          <w:bCs/>
        </w:rPr>
      </w:pPr>
      <w:r w:rsidRPr="00EE671C">
        <w:rPr>
          <w:bCs/>
        </w:rPr>
        <w:t>Tu dépouilles les nantis,</w:t>
      </w:r>
    </w:p>
    <w:p w14:paraId="3BEEB2A3" w14:textId="77777777" w:rsidR="00EE671C" w:rsidRPr="00EE671C" w:rsidRDefault="00EE671C" w:rsidP="00EE671C">
      <w:pPr>
        <w:rPr>
          <w:bCs/>
        </w:rPr>
      </w:pPr>
      <w:r w:rsidRPr="00EE671C">
        <w:rPr>
          <w:bCs/>
        </w:rPr>
        <w:t>Mais tu combles les petits</w:t>
      </w:r>
    </w:p>
    <w:p w14:paraId="4F47FA32" w14:textId="77777777" w:rsidR="00EE671C" w:rsidRPr="00EE671C" w:rsidRDefault="00EE671C" w:rsidP="00EE671C">
      <w:pPr>
        <w:rPr>
          <w:bCs/>
        </w:rPr>
      </w:pPr>
      <w:r w:rsidRPr="00EE671C">
        <w:rPr>
          <w:bCs/>
        </w:rPr>
        <w:t>Dont le cœur a faim de toi.</w:t>
      </w:r>
    </w:p>
    <w:p w14:paraId="175627FC" w14:textId="77777777" w:rsidR="00EE671C" w:rsidRPr="00EE671C" w:rsidRDefault="00EE671C" w:rsidP="00EE671C">
      <w:pPr>
        <w:rPr>
          <w:bCs/>
        </w:rPr>
      </w:pPr>
    </w:p>
    <w:p w14:paraId="5F489D86" w14:textId="77777777" w:rsidR="00EE671C" w:rsidRPr="00EE671C" w:rsidRDefault="00EE671C" w:rsidP="00EE671C">
      <w:pPr>
        <w:rPr>
          <w:bCs/>
        </w:rPr>
      </w:pPr>
      <w:r w:rsidRPr="00EE671C">
        <w:rPr>
          <w:bCs/>
        </w:rPr>
        <w:lastRenderedPageBreak/>
        <w:t>Dieu ma joie, tu es fidèle à tes promesses</w:t>
      </w:r>
    </w:p>
    <w:p w14:paraId="7FD0199C" w14:textId="77777777" w:rsidR="00EE671C" w:rsidRPr="00EE671C" w:rsidRDefault="00EE671C" w:rsidP="00EE671C">
      <w:pPr>
        <w:rPr>
          <w:bCs/>
        </w:rPr>
      </w:pPr>
      <w:r w:rsidRPr="00EE671C">
        <w:rPr>
          <w:bCs/>
        </w:rPr>
        <w:t>Depuis hier jusqu'à demain,</w:t>
      </w:r>
    </w:p>
    <w:p w14:paraId="6D736024" w14:textId="77777777" w:rsidR="00EE671C" w:rsidRPr="00EE671C" w:rsidRDefault="00EE671C" w:rsidP="00EE671C">
      <w:pPr>
        <w:rPr>
          <w:bCs/>
        </w:rPr>
      </w:pPr>
      <w:r w:rsidRPr="00EE671C">
        <w:rPr>
          <w:bCs/>
        </w:rPr>
        <w:t>Car la tendresse</w:t>
      </w:r>
    </w:p>
    <w:p w14:paraId="7E3C499F" w14:textId="77777777" w:rsidR="00504421" w:rsidRPr="00504421" w:rsidRDefault="00EE671C" w:rsidP="00EE671C">
      <w:pPr>
        <w:rPr>
          <w:bCs/>
        </w:rPr>
      </w:pPr>
      <w:r w:rsidRPr="00EE671C">
        <w:rPr>
          <w:bCs/>
        </w:rPr>
        <w:t>N'a pas de fin.</w:t>
      </w:r>
    </w:p>
    <w:p w14:paraId="21038AD9" w14:textId="77777777" w:rsidR="0020169E" w:rsidRDefault="0020169E" w:rsidP="005A01BE">
      <w:pPr>
        <w:keepNext/>
        <w:tabs>
          <w:tab w:val="left" w:pos="3438"/>
        </w:tabs>
        <w:spacing w:before="200"/>
        <w:outlineLvl w:val="1"/>
        <w:rPr>
          <w:rFonts w:ascii="Arial" w:hAnsi="Arial"/>
          <w:b/>
          <w:color w:val="7030A0"/>
          <w:sz w:val="28"/>
          <w:szCs w:val="28"/>
        </w:rPr>
        <w:sectPr w:rsidR="0020169E" w:rsidSect="0020169E">
          <w:type w:val="continuous"/>
          <w:pgSz w:w="11906" w:h="16838" w:code="9"/>
          <w:pgMar w:top="851" w:right="851" w:bottom="851" w:left="851" w:header="567" w:footer="567" w:gutter="0"/>
          <w:cols w:num="3" w:space="708"/>
          <w:docGrid w:linePitch="360"/>
        </w:sectPr>
      </w:pPr>
    </w:p>
    <w:p w14:paraId="69E16566" w14:textId="2B4213EF" w:rsidR="00B2229D" w:rsidRDefault="007165E8" w:rsidP="005A01BE">
      <w:pPr>
        <w:keepNext/>
        <w:tabs>
          <w:tab w:val="left" w:pos="3438"/>
        </w:tabs>
        <w:spacing w:before="200"/>
        <w:outlineLvl w:val="1"/>
        <w:rPr>
          <w:rFonts w:ascii="Arial" w:hAnsi="Arial"/>
          <w:b/>
          <w:color w:val="7030A0"/>
          <w:sz w:val="28"/>
          <w:szCs w:val="28"/>
        </w:rPr>
      </w:pPr>
      <w:r w:rsidRPr="00EE671C">
        <w:rPr>
          <w:rFonts w:ascii="Arial" w:hAnsi="Arial"/>
          <w:b/>
          <w:color w:val="7030A0"/>
          <w:sz w:val="28"/>
          <w:szCs w:val="28"/>
        </w:rPr>
        <w:lastRenderedPageBreak/>
        <w:t>Temps de la</w:t>
      </w:r>
      <w:r w:rsidR="003A6076" w:rsidRPr="00EE671C">
        <w:rPr>
          <w:rFonts w:ascii="Arial" w:hAnsi="Arial"/>
          <w:b/>
          <w:color w:val="7030A0"/>
          <w:sz w:val="28"/>
          <w:szCs w:val="28"/>
        </w:rPr>
        <w:t xml:space="preserve"> Parole</w:t>
      </w:r>
    </w:p>
    <w:p w14:paraId="06FBF803" w14:textId="77777777" w:rsidR="00EE671C" w:rsidRPr="00EE671C" w:rsidRDefault="00EE671C" w:rsidP="00EE671C">
      <w:pPr>
        <w:jc w:val="both"/>
        <w:rPr>
          <w:i/>
        </w:rPr>
      </w:pPr>
      <w:r w:rsidRPr="00EE671C">
        <w:t>Il peut être introduit par quelques mots</w:t>
      </w:r>
      <w:r>
        <w:rPr>
          <w:i/>
        </w:rPr>
        <w:t xml:space="preserve"> : </w:t>
      </w:r>
      <w:r w:rsidRPr="00EE671C">
        <w:rPr>
          <w:i/>
        </w:rPr>
        <w:t>La première chose que nous pouvons remarquer dans les lectures d'aujourd'hui, c’est que la joie est toujours liée à la venue du Seigneur : « </w:t>
      </w:r>
      <w:r w:rsidRPr="00EE671C">
        <w:rPr>
          <w:i/>
          <w:iCs/>
        </w:rPr>
        <w:t>Pousse des cris de joie, fille de Sion ! Le Seigneur est en toi</w:t>
      </w:r>
      <w:r w:rsidRPr="00EE671C">
        <w:rPr>
          <w:i/>
        </w:rPr>
        <w:t> ». Saint Paul aussi dit « </w:t>
      </w:r>
      <w:r w:rsidRPr="00EE671C">
        <w:rPr>
          <w:i/>
          <w:iCs/>
        </w:rPr>
        <w:t>Soyez dans la joie ! »</w:t>
      </w:r>
      <w:r w:rsidRPr="00EE671C">
        <w:rPr>
          <w:i/>
        </w:rPr>
        <w:t xml:space="preserve"> parce que le Seigneur est proche. Leur joie n'est pas seulement une joie humaine causée par la présence de Dieu, mais une joie divine. Dans la première lecture, Sophonie nous dit : « </w:t>
      </w:r>
      <w:r w:rsidRPr="00EE671C">
        <w:rPr>
          <w:i/>
          <w:iCs/>
        </w:rPr>
        <w:t>Dieu aura en toi sa joie »</w:t>
      </w:r>
      <w:r w:rsidRPr="00EE671C">
        <w:rPr>
          <w:i/>
        </w:rPr>
        <w:t xml:space="preserve">. </w:t>
      </w:r>
    </w:p>
    <w:p w14:paraId="0B664B88" w14:textId="77777777" w:rsidR="00EE671C" w:rsidRPr="00EE671C" w:rsidRDefault="00EE671C" w:rsidP="00EE671C">
      <w:pPr>
        <w:jc w:val="both"/>
        <w:rPr>
          <w:rFonts w:eastAsia="Calibri"/>
          <w:i/>
          <w:lang w:eastAsia="en-US"/>
        </w:rPr>
      </w:pPr>
      <w:r w:rsidRPr="00EE671C">
        <w:rPr>
          <w:rFonts w:eastAsia="Calibri"/>
          <w:i/>
          <w:lang w:eastAsia="en-US"/>
        </w:rPr>
        <w:t>Dieu notre Père, accorde-nous ton Esprit Saint, que ta Parole soit pour nous la source de notre joie et qu’elle nous permette de vivre toujours mieux comme tes enfants. Amen.</w:t>
      </w:r>
    </w:p>
    <w:p w14:paraId="6E6C5BF9" w14:textId="77777777" w:rsidR="00EE671C" w:rsidRDefault="00EE671C" w:rsidP="00EE671C"/>
    <w:p w14:paraId="4E1148CE" w14:textId="77777777" w:rsidR="00EE671C" w:rsidRDefault="00EE671C" w:rsidP="00EE671C">
      <w:pPr>
        <w:numPr>
          <w:ilvl w:val="0"/>
          <w:numId w:val="17"/>
        </w:numPr>
        <w:ind w:left="567" w:hanging="283"/>
      </w:pPr>
      <w:r w:rsidRPr="00EE671C">
        <w:rPr>
          <w:b/>
          <w:smallCaps/>
        </w:rPr>
        <w:t xml:space="preserve">Proclamation du livre du prophète Sophonie </w:t>
      </w:r>
      <w:r w:rsidRPr="00EE671C">
        <w:rPr>
          <w:b/>
          <w:smallCaps/>
        </w:rPr>
        <w:tab/>
      </w:r>
      <w:r w:rsidRPr="00EE671C">
        <w:rPr>
          <w:b/>
          <w:smallCaps/>
        </w:rPr>
        <w:tab/>
      </w:r>
      <w:r w:rsidRPr="00EE671C">
        <w:rPr>
          <w:b/>
        </w:rPr>
        <w:t xml:space="preserve">So 3, </w:t>
      </w:r>
      <w:r w:rsidRPr="00EE671C">
        <w:t>14-18a</w:t>
      </w:r>
    </w:p>
    <w:p w14:paraId="0822EFAA" w14:textId="77777777" w:rsidR="00EE671C" w:rsidRDefault="00EE671C" w:rsidP="00EE671C"/>
    <w:p w14:paraId="3F5104A8" w14:textId="7204F1A7" w:rsidR="00EE671C" w:rsidRPr="00EE671C" w:rsidRDefault="00EE671C" w:rsidP="00EE671C">
      <w:pPr>
        <w:numPr>
          <w:ilvl w:val="0"/>
          <w:numId w:val="17"/>
        </w:numPr>
        <w:ind w:left="567" w:hanging="283"/>
      </w:pPr>
      <w:r w:rsidRPr="00EE671C">
        <w:rPr>
          <w:b/>
          <w:smallCaps/>
        </w:rPr>
        <w:t>Cantique d’Isaïe</w:t>
      </w:r>
      <w:r>
        <w:rPr>
          <w:b/>
          <w:smallCaps/>
        </w:rPr>
        <w:t xml:space="preserve"> 12 - </w:t>
      </w:r>
      <w:r>
        <w:t>Voir p</w:t>
      </w:r>
      <w:r w:rsidRPr="00EE671C">
        <w:t>rop</w:t>
      </w:r>
      <w:r>
        <w:t xml:space="preserve">osition de mise en œuvre p. </w:t>
      </w:r>
      <w:r w:rsidR="00954E25" w:rsidRPr="0020169E">
        <w:rPr>
          <w:b/>
        </w:rPr>
        <w:t>8</w:t>
      </w:r>
    </w:p>
    <w:p w14:paraId="222C67D7" w14:textId="1C6DE4C8" w:rsidR="00EE671C" w:rsidRPr="00EE671C" w:rsidRDefault="00EE671C" w:rsidP="00EE671C">
      <w:pPr>
        <w:tabs>
          <w:tab w:val="left" w:pos="1330"/>
        </w:tabs>
        <w:jc w:val="both"/>
        <w:rPr>
          <w:rFonts w:eastAsia="Calibri"/>
          <w:i/>
          <w:lang w:eastAsia="en-US"/>
        </w:rPr>
      </w:pPr>
      <w:r w:rsidRPr="00EE671C">
        <w:rPr>
          <w:rFonts w:eastAsia="Calibri"/>
          <w:i/>
          <w:lang w:eastAsia="en-US"/>
        </w:rPr>
        <w:t xml:space="preserve">Réponse, comme en écho, au texte de Sophonie, c’est une prière de confiance, d’action de grâce, mais aussi une parole d’espérance. On pourrait dire de soulagement : </w:t>
      </w:r>
      <w:r>
        <w:rPr>
          <w:rFonts w:eastAsia="Calibri"/>
          <w:i/>
          <w:lang w:eastAsia="en-US"/>
        </w:rPr>
        <w:t>« </w:t>
      </w:r>
      <w:r w:rsidRPr="00EE671C">
        <w:rPr>
          <w:rFonts w:eastAsia="Calibri"/>
          <w:i/>
          <w:lang w:eastAsia="en-US"/>
        </w:rPr>
        <w:t>Voici le Dieu qui me sauve, j’ai confiance, je n’ai plus de crainte »</w:t>
      </w:r>
      <w:r w:rsidR="00B04F47">
        <w:rPr>
          <w:rFonts w:eastAsia="Calibri"/>
          <w:i/>
          <w:lang w:eastAsia="en-US"/>
        </w:rPr>
        <w:t>.</w:t>
      </w:r>
    </w:p>
    <w:p w14:paraId="1C986F89" w14:textId="77777777" w:rsidR="00EE671C" w:rsidRPr="00EE671C" w:rsidRDefault="00EE671C" w:rsidP="00EE671C"/>
    <w:p w14:paraId="1EFB98BD" w14:textId="77777777" w:rsidR="00EE671C" w:rsidRPr="00EE671C" w:rsidRDefault="00EE671C" w:rsidP="00EE671C">
      <w:pPr>
        <w:numPr>
          <w:ilvl w:val="0"/>
          <w:numId w:val="17"/>
        </w:numPr>
        <w:ind w:left="567" w:hanging="283"/>
      </w:pPr>
      <w:r w:rsidRPr="00EE671C">
        <w:rPr>
          <w:b/>
          <w:smallCaps/>
        </w:rPr>
        <w:t>Proclamation de la lettre de saint Paul aux Philippiens</w:t>
      </w:r>
      <w:r w:rsidRPr="00EE671C">
        <w:rPr>
          <w:b/>
          <w:smallCaps/>
        </w:rPr>
        <w:tab/>
      </w:r>
      <w:r w:rsidRPr="00EE671C">
        <w:rPr>
          <w:b/>
          <w:smallCaps/>
        </w:rPr>
        <w:tab/>
      </w:r>
      <w:r w:rsidRPr="00EE671C">
        <w:rPr>
          <w:b/>
        </w:rPr>
        <w:t xml:space="preserve">Ph 4, </w:t>
      </w:r>
      <w:r w:rsidRPr="00EE671C">
        <w:t>4-7</w:t>
      </w:r>
    </w:p>
    <w:p w14:paraId="351F4674" w14:textId="24823B46" w:rsidR="00EE671C" w:rsidRPr="00EE671C" w:rsidRDefault="00EE671C" w:rsidP="00EE671C">
      <w:pPr>
        <w:jc w:val="both"/>
        <w:rPr>
          <w:i/>
          <w:color w:val="000000"/>
        </w:rPr>
      </w:pPr>
      <w:r w:rsidRPr="00EE671C">
        <w:rPr>
          <w:i/>
          <w:iCs/>
          <w:color w:val="000000"/>
        </w:rPr>
        <w:t>Joie</w:t>
      </w:r>
      <w:r w:rsidRPr="00EE671C">
        <w:rPr>
          <w:i/>
          <w:color w:val="000000"/>
        </w:rPr>
        <w:t xml:space="preserve"> et </w:t>
      </w:r>
      <w:r w:rsidRPr="00EE671C">
        <w:rPr>
          <w:i/>
          <w:iCs/>
          <w:color w:val="000000"/>
        </w:rPr>
        <w:t>paix</w:t>
      </w:r>
      <w:r w:rsidRPr="00EE671C">
        <w:rPr>
          <w:i/>
          <w:color w:val="000000"/>
        </w:rPr>
        <w:t>, deux mots qui encadrent ce</w:t>
      </w:r>
      <w:r w:rsidR="001B7367">
        <w:rPr>
          <w:i/>
          <w:color w:val="000000"/>
        </w:rPr>
        <w:t xml:space="preserve"> texte et lui donnent son sens : </w:t>
      </w:r>
      <w:r w:rsidR="004C048D">
        <w:rPr>
          <w:i/>
          <w:color w:val="000000"/>
        </w:rPr>
        <w:t>d</w:t>
      </w:r>
      <w:r w:rsidR="001B7367">
        <w:rPr>
          <w:i/>
          <w:iCs/>
          <w:color w:val="000000"/>
        </w:rPr>
        <w:t>ans le Christ Jésus, l</w:t>
      </w:r>
      <w:r w:rsidRPr="00EE671C">
        <w:rPr>
          <w:i/>
          <w:iCs/>
          <w:color w:val="000000"/>
        </w:rPr>
        <w:t>e Seigneur est proche !</w:t>
      </w:r>
      <w:r w:rsidRPr="00EE671C">
        <w:rPr>
          <w:i/>
          <w:color w:val="000000"/>
        </w:rPr>
        <w:t xml:space="preserve"> La proximit</w:t>
      </w:r>
      <w:r w:rsidR="001B7367">
        <w:rPr>
          <w:i/>
          <w:color w:val="000000"/>
        </w:rPr>
        <w:t>é du Seigneur a une conséquence :</w:t>
      </w:r>
      <w:r w:rsidRPr="00EE671C">
        <w:rPr>
          <w:i/>
          <w:color w:val="000000"/>
        </w:rPr>
        <w:t xml:space="preserve"> </w:t>
      </w:r>
      <w:r w:rsidR="004C048D">
        <w:rPr>
          <w:i/>
          <w:iCs/>
          <w:color w:val="000000"/>
        </w:rPr>
        <w:t>n</w:t>
      </w:r>
      <w:r w:rsidRPr="00EE671C">
        <w:rPr>
          <w:i/>
          <w:iCs/>
          <w:color w:val="000000"/>
        </w:rPr>
        <w:t>e soyez inquiets de rien</w:t>
      </w:r>
      <w:r w:rsidR="001B7367">
        <w:rPr>
          <w:i/>
          <w:iCs/>
          <w:color w:val="000000"/>
        </w:rPr>
        <w:t> </w:t>
      </w:r>
      <w:r w:rsidR="001B7367">
        <w:rPr>
          <w:i/>
          <w:color w:val="000000"/>
        </w:rPr>
        <w:t>!</w:t>
      </w:r>
    </w:p>
    <w:p w14:paraId="0BDEA809" w14:textId="77777777" w:rsidR="00EE671C" w:rsidRPr="00EE671C" w:rsidRDefault="00EE671C" w:rsidP="00EE671C">
      <w:pPr>
        <w:jc w:val="both"/>
        <w:rPr>
          <w:i/>
          <w:iCs/>
          <w:color w:val="000000"/>
        </w:rPr>
      </w:pPr>
    </w:p>
    <w:p w14:paraId="77E11737" w14:textId="4E1DEA55" w:rsidR="001B7367" w:rsidRPr="001B7367" w:rsidRDefault="001B7367" w:rsidP="001B7367">
      <w:pPr>
        <w:numPr>
          <w:ilvl w:val="0"/>
          <w:numId w:val="17"/>
        </w:numPr>
        <w:ind w:left="567" w:hanging="283"/>
      </w:pPr>
      <w:r w:rsidRPr="001B7367">
        <w:rPr>
          <w:b/>
          <w:smallCaps/>
        </w:rPr>
        <w:lastRenderedPageBreak/>
        <w:t xml:space="preserve">Acclamation </w:t>
      </w:r>
      <w:r w:rsidR="007A3B11">
        <w:rPr>
          <w:b/>
          <w:smallCaps/>
        </w:rPr>
        <w:t>de</w:t>
      </w:r>
      <w:r w:rsidRPr="001B7367">
        <w:rPr>
          <w:b/>
          <w:smallCaps/>
        </w:rPr>
        <w:t xml:space="preserve"> l’Évangile –</w:t>
      </w:r>
      <w:r w:rsidRPr="001B7367">
        <w:t xml:space="preserve"> voir p</w:t>
      </w:r>
      <w:r w:rsidRPr="0020169E">
        <w:t xml:space="preserve">. </w:t>
      </w:r>
      <w:r w:rsidR="0013018B" w:rsidRPr="0020169E">
        <w:rPr>
          <w:b/>
        </w:rPr>
        <w:t>9</w:t>
      </w:r>
      <w:r w:rsidRPr="0020169E">
        <w:t xml:space="preserve"> </w:t>
      </w:r>
      <w:r w:rsidRPr="001B7367">
        <w:t>de cette Fiche.</w:t>
      </w:r>
    </w:p>
    <w:p w14:paraId="114490CB" w14:textId="77777777" w:rsidR="001B7367" w:rsidRDefault="001B7367" w:rsidP="00EE671C">
      <w:pPr>
        <w:rPr>
          <w:bCs/>
        </w:rPr>
      </w:pPr>
    </w:p>
    <w:p w14:paraId="0E73804F" w14:textId="77777777" w:rsidR="001B7367" w:rsidRPr="001B7367" w:rsidRDefault="001B7367" w:rsidP="001B7367">
      <w:pPr>
        <w:numPr>
          <w:ilvl w:val="0"/>
          <w:numId w:val="17"/>
        </w:numPr>
        <w:ind w:left="567" w:hanging="283"/>
        <w:rPr>
          <w:i/>
        </w:rPr>
      </w:pPr>
      <w:r w:rsidRPr="001B7367">
        <w:rPr>
          <w:b/>
          <w:smallCaps/>
        </w:rPr>
        <w:t>Proclamation de l’Évangile</w:t>
      </w:r>
      <w:r w:rsidRPr="001B7367">
        <w:rPr>
          <w:b/>
          <w:smallCaps/>
        </w:rPr>
        <w:tab/>
      </w:r>
      <w:r w:rsidRPr="001B7367">
        <w:rPr>
          <w:b/>
          <w:color w:val="000000"/>
        </w:rPr>
        <w:t xml:space="preserve">Lc 3, </w:t>
      </w:r>
      <w:r w:rsidRPr="001B7367">
        <w:t>10-18</w:t>
      </w:r>
    </w:p>
    <w:p w14:paraId="000E11E6" w14:textId="77777777" w:rsidR="001B7367" w:rsidRPr="0020169E" w:rsidRDefault="001B7367" w:rsidP="00EE671C"/>
    <w:p w14:paraId="36D144B3" w14:textId="77777777" w:rsidR="00F66C09" w:rsidRPr="00F66C09" w:rsidRDefault="00F66C09" w:rsidP="00F66C09">
      <w:pPr>
        <w:numPr>
          <w:ilvl w:val="0"/>
          <w:numId w:val="17"/>
        </w:numPr>
        <w:ind w:left="567" w:hanging="283"/>
        <w:rPr>
          <w:b/>
          <w:smallCaps/>
        </w:rPr>
      </w:pPr>
      <w:r w:rsidRPr="00F66C09">
        <w:rPr>
          <w:b/>
          <w:smallCaps/>
        </w:rPr>
        <w:t>Temps après la Parole</w:t>
      </w:r>
    </w:p>
    <w:p w14:paraId="15455DF3" w14:textId="77777777" w:rsidR="00EE671C" w:rsidRDefault="00F66C09" w:rsidP="00F66C09">
      <w:pPr>
        <w:jc w:val="both"/>
        <w:rPr>
          <w:rFonts w:eastAsia="Calibri"/>
          <w:i/>
          <w:lang w:eastAsia="en-US"/>
        </w:rPr>
      </w:pPr>
      <w:r>
        <w:rPr>
          <w:rFonts w:eastAsia="Calibri"/>
          <w:lang w:eastAsia="en-US"/>
        </w:rPr>
        <w:t xml:space="preserve">La personne qui conduit la prière peut dire : </w:t>
      </w:r>
      <w:r w:rsidR="00EE671C" w:rsidRPr="00EE671C">
        <w:rPr>
          <w:rFonts w:eastAsia="Calibri"/>
          <w:i/>
          <w:lang w:eastAsia="en-US"/>
        </w:rPr>
        <w:t>Jean proclamait un baptême de conversion en vue du pardon des péchés d’où la question :</w:t>
      </w:r>
      <w:r w:rsidR="001B7367" w:rsidRPr="00F66C09">
        <w:rPr>
          <w:rFonts w:eastAsia="Calibri"/>
          <w:i/>
          <w:lang w:eastAsia="en-US"/>
        </w:rPr>
        <w:t xml:space="preserve"> </w:t>
      </w:r>
      <w:r w:rsidR="00EE671C" w:rsidRPr="00EE671C">
        <w:rPr>
          <w:rFonts w:eastAsia="Calibri"/>
          <w:i/>
          <w:lang w:eastAsia="en-US"/>
        </w:rPr>
        <w:t>Que devons-nous faire ? sous-</w:t>
      </w:r>
      <w:r w:rsidR="001B7367" w:rsidRPr="00F66C09">
        <w:rPr>
          <w:rFonts w:eastAsia="Calibri"/>
          <w:i/>
          <w:lang w:eastAsia="en-US"/>
        </w:rPr>
        <w:t xml:space="preserve"> entendu pour se convertir…</w:t>
      </w:r>
      <w:r>
        <w:rPr>
          <w:rFonts w:eastAsia="Calibri"/>
          <w:i/>
          <w:lang w:eastAsia="en-US"/>
        </w:rPr>
        <w:t xml:space="preserve"> </w:t>
      </w:r>
      <w:r w:rsidR="00EE671C" w:rsidRPr="00EE671C">
        <w:rPr>
          <w:rFonts w:eastAsia="Calibri"/>
          <w:i/>
          <w:lang w:eastAsia="en-US"/>
        </w:rPr>
        <w:t>La réponse est simple. Pratiquer la justi</w:t>
      </w:r>
      <w:r>
        <w:rPr>
          <w:rFonts w:eastAsia="Calibri"/>
          <w:i/>
          <w:lang w:eastAsia="en-US"/>
        </w:rPr>
        <w:t xml:space="preserve">ce, le partage, la non-violence. </w:t>
      </w:r>
      <w:r w:rsidR="00EE671C" w:rsidRPr="00EE671C">
        <w:rPr>
          <w:rFonts w:eastAsia="Calibri"/>
          <w:i/>
          <w:lang w:eastAsia="en-US"/>
        </w:rPr>
        <w:t>Notre conversion réside dans notre attitude avec le prochain, c’est- à dire dans l’accomplissement du commandement de l’amour.</w:t>
      </w:r>
    </w:p>
    <w:p w14:paraId="2131E901" w14:textId="77777777" w:rsidR="00F66C09" w:rsidRDefault="00F66C09" w:rsidP="00F66C09">
      <w:pPr>
        <w:jc w:val="both"/>
        <w:rPr>
          <w:rFonts w:eastAsia="Calibri"/>
          <w:i/>
          <w:lang w:eastAsia="en-US"/>
        </w:rPr>
      </w:pPr>
    </w:p>
    <w:p w14:paraId="12C487E9" w14:textId="77777777" w:rsidR="00F66C09" w:rsidRDefault="00F66C09" w:rsidP="00F66C09">
      <w:pPr>
        <w:jc w:val="both"/>
        <w:rPr>
          <w:rFonts w:eastAsia="Calibri"/>
          <w:lang w:eastAsia="en-US"/>
        </w:rPr>
      </w:pPr>
      <w:r>
        <w:rPr>
          <w:rFonts w:eastAsia="Calibri"/>
          <w:lang w:eastAsia="en-US"/>
        </w:rPr>
        <w:t>Puis, l’assemblée peut être invitée à chanter ou à écouter</w:t>
      </w:r>
      <w:r w:rsidR="007F2AA8">
        <w:rPr>
          <w:rFonts w:eastAsia="Calibri"/>
          <w:lang w:eastAsia="en-US"/>
        </w:rPr>
        <w:t xml:space="preserve"> par exemple</w:t>
      </w:r>
      <w:r>
        <w:rPr>
          <w:rFonts w:eastAsia="Calibri"/>
          <w:lang w:eastAsia="en-US"/>
        </w:rPr>
        <w:t> :</w:t>
      </w:r>
    </w:p>
    <w:p w14:paraId="189EA022" w14:textId="77777777" w:rsidR="007F2AA8" w:rsidRDefault="00F66C09" w:rsidP="007F2AA8">
      <w:pPr>
        <w:pStyle w:val="Lignechant"/>
        <w:rPr>
          <w:rFonts w:eastAsia="Calibri"/>
          <w:b w:val="0"/>
          <w:color w:val="auto"/>
          <w:lang w:eastAsia="en-US"/>
        </w:rPr>
      </w:pPr>
      <w:r w:rsidRPr="007F2AA8">
        <w:rPr>
          <w:rFonts w:eastAsia="Calibri"/>
          <w:color w:val="7030A0"/>
          <w:lang w:eastAsia="en-US"/>
        </w:rPr>
        <w:t>EA 53-54</w:t>
      </w:r>
      <w:r w:rsidR="007F2AA8">
        <w:rPr>
          <w:rFonts w:eastAsia="Calibri"/>
          <w:color w:val="7030A0"/>
          <w:lang w:eastAsia="en-US"/>
        </w:rPr>
        <w:tab/>
      </w:r>
      <w:r w:rsidRPr="007F2AA8">
        <w:rPr>
          <w:rFonts w:eastAsia="Calibri"/>
          <w:color w:val="auto"/>
          <w:lang w:eastAsia="en-US"/>
        </w:rPr>
        <w:t>Réjouissons-nous, soyons dans la joie</w:t>
      </w:r>
      <w:r w:rsidR="007F2AA8">
        <w:rPr>
          <w:rFonts w:eastAsia="Calibri"/>
          <w:color w:val="auto"/>
          <w:lang w:eastAsia="en-US"/>
        </w:rPr>
        <w:t xml:space="preserve"> </w:t>
      </w:r>
      <w:r w:rsidR="007F2AA8">
        <w:rPr>
          <w:rFonts w:eastAsia="Calibri"/>
          <w:color w:val="auto"/>
          <w:lang w:eastAsia="en-US"/>
        </w:rPr>
        <w:tab/>
      </w:r>
      <w:r w:rsidRPr="007F2AA8">
        <w:rPr>
          <w:rFonts w:eastAsia="Calibri"/>
          <w:b w:val="0"/>
          <w:color w:val="auto"/>
          <w:lang w:eastAsia="en-US"/>
        </w:rPr>
        <w:t>Signes Musiques n°131 / CD Signes n°73</w:t>
      </w:r>
    </w:p>
    <w:p w14:paraId="1871EB75" w14:textId="77777777" w:rsidR="00F66C09" w:rsidRPr="007F2AA8" w:rsidRDefault="00F66C09" w:rsidP="007F2AA8">
      <w:pPr>
        <w:pStyle w:val="Lignechant"/>
        <w:rPr>
          <w:rFonts w:eastAsia="Calibri"/>
          <w:color w:val="auto"/>
          <w:lang w:eastAsia="en-US"/>
        </w:rPr>
      </w:pPr>
      <w:r w:rsidRPr="007F2AA8">
        <w:rPr>
          <w:rFonts w:eastAsia="Calibri"/>
          <w:color w:val="7030A0"/>
          <w:lang w:eastAsia="en-US"/>
        </w:rPr>
        <w:t xml:space="preserve">EP 117 / E 117 </w:t>
      </w:r>
      <w:r w:rsidR="007F2AA8">
        <w:rPr>
          <w:rFonts w:eastAsia="Calibri"/>
          <w:color w:val="auto"/>
          <w:lang w:eastAsia="en-US"/>
        </w:rPr>
        <w:tab/>
      </w:r>
      <w:r w:rsidRPr="007F2AA8">
        <w:rPr>
          <w:rFonts w:eastAsia="Calibri"/>
          <w:color w:val="auto"/>
          <w:lang w:eastAsia="en-US"/>
        </w:rPr>
        <w:t>Quand le Seigneur se montrera</w:t>
      </w:r>
      <w:r w:rsidR="007F2AA8">
        <w:rPr>
          <w:rFonts w:eastAsia="Calibri"/>
          <w:color w:val="auto"/>
          <w:lang w:eastAsia="en-US"/>
        </w:rPr>
        <w:t xml:space="preserve"> </w:t>
      </w:r>
      <w:r w:rsidR="007F2AA8">
        <w:rPr>
          <w:rFonts w:eastAsia="Calibri"/>
          <w:color w:val="auto"/>
          <w:lang w:eastAsia="en-US"/>
        </w:rPr>
        <w:tab/>
      </w:r>
      <w:r w:rsidRPr="007F2AA8">
        <w:rPr>
          <w:rFonts w:eastAsia="Calibri"/>
          <w:b w:val="0"/>
          <w:color w:val="auto"/>
          <w:lang w:eastAsia="en-US"/>
        </w:rPr>
        <w:t>CNA 581 / CD Signes n°24</w:t>
      </w:r>
    </w:p>
    <w:p w14:paraId="65629655" w14:textId="77777777" w:rsidR="00F66C09" w:rsidRPr="00F66C09" w:rsidRDefault="00F66C09" w:rsidP="00F66C09">
      <w:pPr>
        <w:jc w:val="both"/>
        <w:rPr>
          <w:rFonts w:eastAsia="Calibri"/>
          <w:lang w:eastAsia="en-US"/>
        </w:rPr>
      </w:pPr>
    </w:p>
    <w:p w14:paraId="122E28E0" w14:textId="77777777" w:rsidR="00EE671C" w:rsidRPr="00EE671C" w:rsidRDefault="00EE671C" w:rsidP="00F66C09">
      <w:pPr>
        <w:numPr>
          <w:ilvl w:val="0"/>
          <w:numId w:val="17"/>
        </w:numPr>
        <w:ind w:left="567" w:hanging="283"/>
        <w:rPr>
          <w:b/>
          <w:smallCaps/>
        </w:rPr>
      </w:pPr>
      <w:r w:rsidRPr="00EE671C">
        <w:rPr>
          <w:b/>
          <w:smallCaps/>
        </w:rPr>
        <w:t>Profession de foi</w:t>
      </w:r>
    </w:p>
    <w:p w14:paraId="0FE2E5BB" w14:textId="77777777" w:rsidR="00EE671C" w:rsidRPr="00EE671C" w:rsidRDefault="00EE671C" w:rsidP="00EE671C"/>
    <w:p w14:paraId="0E93EDEF" w14:textId="77777777" w:rsidR="005A01BE" w:rsidRDefault="00F66C09" w:rsidP="0020169E">
      <w:pPr>
        <w:pStyle w:val="Sansinterligne"/>
        <w:spacing w:after="120"/>
        <w:rPr>
          <w:rFonts w:ascii="Arial" w:hAnsi="Arial" w:cs="Times New Roman"/>
          <w:b/>
          <w:color w:val="7030A0"/>
          <w:sz w:val="28"/>
          <w:szCs w:val="28"/>
          <w:lang w:eastAsia="fr-FR"/>
        </w:rPr>
      </w:pPr>
      <w:r>
        <w:rPr>
          <w:rFonts w:ascii="Arial" w:hAnsi="Arial" w:cs="Times New Roman"/>
          <w:b/>
          <w:color w:val="7030A0"/>
          <w:sz w:val="28"/>
          <w:szCs w:val="28"/>
          <w:lang w:eastAsia="fr-FR"/>
        </w:rPr>
        <w:t>Temps d’action de grâce et de supplication</w:t>
      </w:r>
    </w:p>
    <w:p w14:paraId="2C4B8F2E" w14:textId="77777777" w:rsidR="00F66C09" w:rsidRDefault="00F66C09" w:rsidP="007F2AA8">
      <w:pPr>
        <w:ind w:left="850" w:right="850"/>
        <w:jc w:val="both"/>
        <w:rPr>
          <w:i/>
          <w:iCs/>
          <w:color w:val="000000"/>
        </w:rPr>
      </w:pPr>
      <w:r w:rsidRPr="00F66C09">
        <w:rPr>
          <w:color w:val="000000"/>
        </w:rPr>
        <w:t>« </w:t>
      </w:r>
      <w:r w:rsidRPr="00F66C09">
        <w:rPr>
          <w:i/>
          <w:color w:val="000000"/>
        </w:rPr>
        <w:t>En toute circonstance</w:t>
      </w:r>
      <w:r w:rsidRPr="00F66C09">
        <w:rPr>
          <w:color w:val="000000"/>
        </w:rPr>
        <w:t xml:space="preserve">, </w:t>
      </w:r>
      <w:r w:rsidRPr="00F66C09">
        <w:rPr>
          <w:i/>
          <w:iCs/>
          <w:color w:val="000000"/>
        </w:rPr>
        <w:t xml:space="preserve">priez et suppliez pour faire </w:t>
      </w:r>
      <w:r>
        <w:rPr>
          <w:i/>
          <w:iCs/>
          <w:color w:val="000000"/>
        </w:rPr>
        <w:t>connaître à Dieu vos demandes »</w:t>
      </w:r>
    </w:p>
    <w:p w14:paraId="69C0912E" w14:textId="77777777" w:rsidR="00F66C09" w:rsidRPr="00F66C09" w:rsidRDefault="00F66C09" w:rsidP="007F2AA8">
      <w:pPr>
        <w:ind w:left="850" w:right="850"/>
        <w:jc w:val="both"/>
        <w:rPr>
          <w:i/>
          <w:iCs/>
          <w:color w:val="000000"/>
        </w:rPr>
      </w:pPr>
      <w:r w:rsidRPr="00F66C09">
        <w:rPr>
          <w:i/>
          <w:iCs/>
          <w:color w:val="000000"/>
        </w:rPr>
        <w:t>« </w:t>
      </w:r>
      <w:r>
        <w:rPr>
          <w:i/>
          <w:iCs/>
          <w:color w:val="000000"/>
        </w:rPr>
        <w:t xml:space="preserve">Dans </w:t>
      </w:r>
      <w:r w:rsidRPr="00F66C09">
        <w:rPr>
          <w:i/>
          <w:iCs/>
          <w:color w:val="000000"/>
        </w:rPr>
        <w:t>l’action de grâce »</w:t>
      </w:r>
    </w:p>
    <w:p w14:paraId="1B8E77C4" w14:textId="77777777" w:rsidR="00F66C09" w:rsidRPr="00F66C09" w:rsidRDefault="00F66C09" w:rsidP="007F2AA8">
      <w:pPr>
        <w:ind w:left="850" w:right="850"/>
        <w:jc w:val="both"/>
        <w:rPr>
          <w:rFonts w:eastAsia="Calibri"/>
          <w:i/>
          <w:snapToGrid w:val="0"/>
          <w:lang w:eastAsia="en-US"/>
        </w:rPr>
      </w:pPr>
      <w:r w:rsidRPr="00F66C09">
        <w:rPr>
          <w:rFonts w:eastAsia="Calibri"/>
          <w:i/>
          <w:snapToGrid w:val="0"/>
          <w:lang w:eastAsia="en-US"/>
        </w:rPr>
        <w:t>« Réjouis-toi, tressaille d’allégresse »</w:t>
      </w:r>
    </w:p>
    <w:p w14:paraId="43955CD1" w14:textId="4321638E" w:rsidR="00F66C09" w:rsidRPr="00F66C09" w:rsidRDefault="00F66C09" w:rsidP="007F2AA8">
      <w:pPr>
        <w:ind w:left="850" w:right="850"/>
        <w:jc w:val="both"/>
        <w:rPr>
          <w:rFonts w:eastAsia="Calibri"/>
          <w:lang w:eastAsia="en-US"/>
        </w:rPr>
      </w:pPr>
      <w:r w:rsidRPr="00F66C09">
        <w:rPr>
          <w:rFonts w:eastAsia="Calibri"/>
          <w:snapToGrid w:val="0"/>
          <w:lang w:eastAsia="en-US"/>
        </w:rPr>
        <w:t>Dieu notre Père, nous vo</w:t>
      </w:r>
      <w:r>
        <w:rPr>
          <w:rFonts w:eastAsia="Calibri"/>
          <w:snapToGrid w:val="0"/>
          <w:lang w:eastAsia="en-US"/>
        </w:rPr>
        <w:t>ulons te rendre grâce</w:t>
      </w:r>
      <w:r w:rsidR="0013018B">
        <w:rPr>
          <w:rFonts w:eastAsia="Calibri"/>
          <w:snapToGrid w:val="0"/>
          <w:lang w:eastAsia="en-US"/>
        </w:rPr>
        <w:t>,</w:t>
      </w:r>
      <w:r>
        <w:rPr>
          <w:rFonts w:eastAsia="Calibri"/>
          <w:snapToGrid w:val="0"/>
          <w:lang w:eastAsia="en-US"/>
        </w:rPr>
        <w:t xml:space="preserve"> car tu es un Dieu de vie et de joie </w:t>
      </w:r>
      <w:r w:rsidRPr="00F66C09">
        <w:rPr>
          <w:rFonts w:eastAsia="Calibri"/>
          <w:snapToGrid w:val="0"/>
          <w:lang w:eastAsia="en-US"/>
        </w:rPr>
        <w:t>qui nous renouvelle par son amour.</w:t>
      </w:r>
      <w:r w:rsidRPr="00F66C09">
        <w:rPr>
          <w:rFonts w:eastAsia="Calibri"/>
          <w:b/>
          <w:color w:val="800080"/>
          <w:lang w:eastAsia="en-US"/>
        </w:rPr>
        <w:t xml:space="preserve"> </w:t>
      </w:r>
      <w:r w:rsidRPr="00F66C09">
        <w:rPr>
          <w:rFonts w:eastAsia="Calibri"/>
          <w:lang w:eastAsia="en-US"/>
        </w:rPr>
        <w:t>Toi qui tiens toujours tes promesses</w:t>
      </w:r>
      <w:r w:rsidR="0013018B">
        <w:rPr>
          <w:rFonts w:eastAsia="Calibri"/>
          <w:lang w:eastAsia="en-US"/>
        </w:rPr>
        <w:t>,</w:t>
      </w:r>
      <w:r w:rsidRPr="00F66C09">
        <w:rPr>
          <w:rFonts w:eastAsia="Calibri"/>
          <w:lang w:eastAsia="en-US"/>
        </w:rPr>
        <w:t xml:space="preserve"> nous te supplions pour ceux qui </w:t>
      </w:r>
      <w:r>
        <w:rPr>
          <w:rFonts w:eastAsia="Calibri"/>
          <w:lang w:eastAsia="en-US"/>
        </w:rPr>
        <w:t>souf</w:t>
      </w:r>
      <w:r w:rsidRPr="00F66C09">
        <w:rPr>
          <w:rFonts w:eastAsia="Calibri"/>
          <w:lang w:eastAsia="en-US"/>
        </w:rPr>
        <w:t>frent</w:t>
      </w:r>
      <w:r>
        <w:rPr>
          <w:rFonts w:eastAsia="Calibri"/>
          <w:lang w:eastAsia="en-US"/>
        </w:rPr>
        <w:t xml:space="preserve"> </w:t>
      </w:r>
      <w:r w:rsidRPr="0013018B">
        <w:rPr>
          <w:rFonts w:eastAsia="Calibri"/>
          <w:i/>
          <w:iCs/>
          <w:lang w:eastAsia="en-US"/>
        </w:rPr>
        <w:t>(prendre en compte l’actualité du moment)</w:t>
      </w:r>
      <w:r w:rsidRPr="00F66C09">
        <w:rPr>
          <w:rFonts w:eastAsia="Calibri"/>
          <w:lang w:eastAsia="en-US"/>
        </w:rPr>
        <w:t>. Que nous ayons tous à cœur de nous informer et d'agir dans la mesure de nos possibilités pour répandre la paix et la joie que tu nous offres.</w:t>
      </w:r>
    </w:p>
    <w:p w14:paraId="541683C2" w14:textId="77777777" w:rsidR="00F66C09" w:rsidRPr="00F66C09" w:rsidRDefault="00F66C09" w:rsidP="007F2AA8">
      <w:pPr>
        <w:ind w:left="850" w:right="850"/>
        <w:jc w:val="both"/>
        <w:rPr>
          <w:rFonts w:eastAsia="Calibri"/>
          <w:b/>
          <w:lang w:eastAsia="en-US"/>
        </w:rPr>
      </w:pPr>
      <w:r w:rsidRPr="00F66C09">
        <w:rPr>
          <w:rFonts w:eastAsia="Calibri"/>
          <w:b/>
          <w:lang w:eastAsia="en-US"/>
        </w:rPr>
        <w:t>R/ Nous te rendons grâce et nous te supplions.</w:t>
      </w:r>
    </w:p>
    <w:p w14:paraId="7EC98E67" w14:textId="77777777" w:rsidR="00F66C09" w:rsidRDefault="00F66C09" w:rsidP="007F2AA8">
      <w:pPr>
        <w:ind w:left="850" w:right="850"/>
        <w:jc w:val="both"/>
        <w:rPr>
          <w:rFonts w:eastAsia="Calibri"/>
          <w:i/>
          <w:lang w:eastAsia="en-US"/>
        </w:rPr>
      </w:pPr>
    </w:p>
    <w:p w14:paraId="1568F8F6" w14:textId="77777777" w:rsidR="00F66C09" w:rsidRPr="00F66C09" w:rsidRDefault="00F66C09" w:rsidP="007F2AA8">
      <w:pPr>
        <w:ind w:left="850" w:right="850"/>
        <w:jc w:val="both"/>
        <w:rPr>
          <w:rFonts w:eastAsia="Calibri"/>
          <w:i/>
          <w:lang w:eastAsia="en-US"/>
        </w:rPr>
      </w:pPr>
      <w:r w:rsidRPr="00F66C09">
        <w:rPr>
          <w:rFonts w:eastAsia="Calibri"/>
          <w:i/>
          <w:lang w:eastAsia="en-US"/>
        </w:rPr>
        <w:t>« Le Seigneur est proche »</w:t>
      </w:r>
    </w:p>
    <w:p w14:paraId="7723AC70" w14:textId="0141F83D" w:rsidR="00F66C09" w:rsidRPr="007F2AA8" w:rsidRDefault="00F66C09" w:rsidP="007F2AA8">
      <w:pPr>
        <w:ind w:left="850" w:right="850"/>
        <w:jc w:val="both"/>
        <w:rPr>
          <w:rFonts w:eastAsia="Calibri"/>
          <w:lang w:eastAsia="en-US"/>
        </w:rPr>
      </w:pPr>
      <w:r w:rsidRPr="00F66C09">
        <w:rPr>
          <w:rFonts w:eastAsia="Calibri"/>
          <w:lang w:eastAsia="en-US"/>
        </w:rPr>
        <w:t>Nous voulons te rendre grâce</w:t>
      </w:r>
      <w:r w:rsidR="0013018B">
        <w:rPr>
          <w:rFonts w:eastAsia="Calibri"/>
          <w:lang w:eastAsia="en-US"/>
        </w:rPr>
        <w:t>,</w:t>
      </w:r>
      <w:r w:rsidRPr="00F66C09">
        <w:rPr>
          <w:rFonts w:eastAsia="Calibri"/>
          <w:lang w:eastAsia="en-US"/>
        </w:rPr>
        <w:t xml:space="preserve"> </w:t>
      </w:r>
      <w:r>
        <w:rPr>
          <w:rFonts w:eastAsia="Calibri"/>
          <w:lang w:eastAsia="en-US"/>
        </w:rPr>
        <w:t>Dieu notre Père</w:t>
      </w:r>
      <w:r w:rsidR="0013018B">
        <w:rPr>
          <w:rFonts w:eastAsia="Calibri"/>
          <w:lang w:eastAsia="en-US"/>
        </w:rPr>
        <w:t>,</w:t>
      </w:r>
      <w:r>
        <w:rPr>
          <w:rFonts w:eastAsia="Calibri"/>
          <w:lang w:eastAsia="en-US"/>
        </w:rPr>
        <w:t xml:space="preserve"> car tu</w:t>
      </w:r>
      <w:r w:rsidRPr="00F66C09">
        <w:rPr>
          <w:rFonts w:eastAsia="Calibri"/>
          <w:lang w:eastAsia="en-US"/>
        </w:rPr>
        <w:t xml:space="preserve"> t’es fait proche de nous en nous donnant ton Fils Jésus. </w:t>
      </w:r>
      <w:r>
        <w:rPr>
          <w:rFonts w:eastAsia="Calibri"/>
          <w:lang w:eastAsia="en-US"/>
        </w:rPr>
        <w:t>Il est passé en faisant le bien</w:t>
      </w:r>
      <w:r w:rsidRPr="00F66C09">
        <w:rPr>
          <w:rFonts w:eastAsia="Calibri"/>
          <w:lang w:eastAsia="en-US"/>
        </w:rPr>
        <w:t>.</w:t>
      </w:r>
      <w:r>
        <w:rPr>
          <w:rFonts w:eastAsia="Calibri"/>
          <w:lang w:eastAsia="en-US"/>
        </w:rPr>
        <w:t xml:space="preserve"> </w:t>
      </w:r>
      <w:r w:rsidRPr="00F66C09">
        <w:rPr>
          <w:rFonts w:eastAsia="Calibri"/>
          <w:lang w:eastAsia="en-US"/>
        </w:rPr>
        <w:t>Il est le</w:t>
      </w:r>
      <w:r>
        <w:rPr>
          <w:rFonts w:eastAsia="Calibri"/>
          <w:lang w:eastAsia="en-US"/>
        </w:rPr>
        <w:t xml:space="preserve"> chemin qui nous mène vers toi</w:t>
      </w:r>
      <w:r w:rsidRPr="00F66C09">
        <w:rPr>
          <w:rFonts w:eastAsia="Calibri"/>
          <w:lang w:eastAsia="en-US"/>
        </w:rPr>
        <w:t>.</w:t>
      </w:r>
      <w:r>
        <w:rPr>
          <w:rFonts w:eastAsia="Calibri"/>
          <w:lang w:eastAsia="en-US"/>
        </w:rPr>
        <w:t xml:space="preserve"> </w:t>
      </w:r>
      <w:r w:rsidRPr="00F66C09">
        <w:rPr>
          <w:rFonts w:eastAsia="Calibri"/>
          <w:lang w:eastAsia="en-US"/>
        </w:rPr>
        <w:t>Ton Église, aujourd'hui, nous invite à la joie. Tu nous veux un peuple de sauvés en marche vers le Royaume, un peuple de</w:t>
      </w:r>
      <w:r>
        <w:rPr>
          <w:rFonts w:eastAsia="Calibri"/>
          <w:lang w:eastAsia="en-US"/>
        </w:rPr>
        <w:t xml:space="preserve"> vivants en qui tu mets ta joie</w:t>
      </w:r>
      <w:r w:rsidRPr="00F66C09">
        <w:rPr>
          <w:rFonts w:eastAsia="Calibri"/>
          <w:lang w:eastAsia="en-US"/>
        </w:rPr>
        <w:t>.</w:t>
      </w:r>
      <w:r>
        <w:rPr>
          <w:rFonts w:eastAsia="Calibri"/>
          <w:lang w:eastAsia="en-US"/>
        </w:rPr>
        <w:t xml:space="preserve"> </w:t>
      </w:r>
      <w:r w:rsidRPr="00F66C09">
        <w:rPr>
          <w:rFonts w:eastAsia="Calibri"/>
          <w:lang w:eastAsia="en-US"/>
        </w:rPr>
        <w:t>Réapprends-nous à ouvrir les bras, à retrouver les gestes de l’accueil et du</w:t>
      </w:r>
      <w:r w:rsidR="007F2AA8">
        <w:rPr>
          <w:rFonts w:eastAsia="Calibri"/>
          <w:lang w:eastAsia="en-US"/>
        </w:rPr>
        <w:t xml:space="preserve"> partage pour le bonheur de tous</w:t>
      </w:r>
      <w:r w:rsidRPr="00F66C09">
        <w:rPr>
          <w:rFonts w:eastAsia="Calibri"/>
          <w:lang w:eastAsia="en-US"/>
        </w:rPr>
        <w:t xml:space="preserve"> les hommes</w:t>
      </w:r>
      <w:r w:rsidR="007F2AA8">
        <w:rPr>
          <w:rFonts w:eastAsia="Calibri"/>
          <w:lang w:eastAsia="en-US"/>
        </w:rPr>
        <w:t>.</w:t>
      </w:r>
      <w:r w:rsidR="00140537">
        <w:rPr>
          <w:rFonts w:eastAsia="Calibri"/>
          <w:lang w:eastAsia="en-US"/>
        </w:rPr>
        <w:t xml:space="preserve"> Seigneur</w:t>
      </w:r>
      <w:r w:rsidR="0013018B">
        <w:rPr>
          <w:rFonts w:eastAsia="Calibri"/>
          <w:lang w:eastAsia="en-US"/>
        </w:rPr>
        <w:t>,</w:t>
      </w:r>
      <w:r w:rsidR="00140537">
        <w:rPr>
          <w:rFonts w:eastAsia="Calibri"/>
          <w:lang w:eastAsia="en-US"/>
        </w:rPr>
        <w:t xml:space="preserve"> nous t’en supplions !</w:t>
      </w:r>
      <w:r w:rsidR="00140537">
        <w:rPr>
          <w:rFonts w:eastAsia="Calibri"/>
          <w:lang w:eastAsia="en-US"/>
        </w:rPr>
        <w:tab/>
      </w:r>
      <w:r w:rsidR="007F2AA8">
        <w:rPr>
          <w:rFonts w:eastAsia="Calibri"/>
          <w:lang w:eastAsia="en-US"/>
        </w:rPr>
        <w:tab/>
      </w:r>
      <w:r w:rsidR="007F2AA8" w:rsidRPr="007F2AA8">
        <w:rPr>
          <w:rFonts w:eastAsia="Calibri"/>
          <w:b/>
          <w:lang w:eastAsia="en-US"/>
        </w:rPr>
        <w:t>R/</w:t>
      </w:r>
    </w:p>
    <w:p w14:paraId="2E9B31EF" w14:textId="77777777" w:rsidR="007F2AA8" w:rsidRDefault="007F2AA8" w:rsidP="007F2AA8">
      <w:pPr>
        <w:ind w:left="850" w:right="850"/>
        <w:jc w:val="both"/>
        <w:rPr>
          <w:rFonts w:eastAsia="Calibri"/>
          <w:i/>
          <w:lang w:eastAsia="en-US"/>
        </w:rPr>
      </w:pPr>
    </w:p>
    <w:p w14:paraId="12D7715F" w14:textId="77777777" w:rsidR="00F66C09" w:rsidRPr="00F66C09" w:rsidRDefault="00F66C09" w:rsidP="007F2AA8">
      <w:pPr>
        <w:ind w:left="850" w:right="850"/>
        <w:jc w:val="both"/>
        <w:rPr>
          <w:rFonts w:eastAsia="Calibri"/>
          <w:i/>
          <w:lang w:eastAsia="en-US"/>
        </w:rPr>
      </w:pPr>
      <w:r w:rsidRPr="00F66C09">
        <w:rPr>
          <w:rFonts w:eastAsia="Calibri"/>
          <w:i/>
          <w:lang w:eastAsia="en-US"/>
        </w:rPr>
        <w:t>« Le peuple était en attente »</w:t>
      </w:r>
    </w:p>
    <w:p w14:paraId="6E25114A" w14:textId="41231682" w:rsidR="00F66C09" w:rsidRPr="00F66C09" w:rsidRDefault="00F66C09" w:rsidP="007F2AA8">
      <w:pPr>
        <w:ind w:left="850" w:right="850"/>
        <w:jc w:val="both"/>
        <w:rPr>
          <w:rFonts w:eastAsia="Calibri"/>
          <w:lang w:eastAsia="en-US"/>
        </w:rPr>
      </w:pPr>
      <w:r w:rsidRPr="00F66C09">
        <w:rPr>
          <w:rFonts w:eastAsia="Calibri"/>
          <w:lang w:eastAsia="en-US"/>
        </w:rPr>
        <w:t>Nous voulons te rendre grâce</w:t>
      </w:r>
      <w:r w:rsidR="0013018B">
        <w:rPr>
          <w:rFonts w:eastAsia="Calibri"/>
          <w:lang w:eastAsia="en-US"/>
        </w:rPr>
        <w:t>,</w:t>
      </w:r>
      <w:r w:rsidRPr="00F66C09">
        <w:rPr>
          <w:rFonts w:eastAsia="Calibri"/>
          <w:lang w:eastAsia="en-US"/>
        </w:rPr>
        <w:t xml:space="preserve"> Dieu notre Père</w:t>
      </w:r>
      <w:r w:rsidR="0013018B">
        <w:rPr>
          <w:rFonts w:eastAsia="Calibri"/>
          <w:lang w:eastAsia="en-US"/>
        </w:rPr>
        <w:t>,</w:t>
      </w:r>
      <w:r w:rsidRPr="00F66C09">
        <w:rPr>
          <w:rFonts w:eastAsia="Calibri"/>
          <w:lang w:eastAsia="en-US"/>
        </w:rPr>
        <w:t xml:space="preserve"> </w:t>
      </w:r>
      <w:r w:rsidRPr="00F66C09">
        <w:rPr>
          <w:rFonts w:eastAsia="Calibri"/>
          <w:color w:val="000000"/>
          <w:spacing w:val="4"/>
          <w:lang w:eastAsia="en-US"/>
        </w:rPr>
        <w:t>car</w:t>
      </w:r>
      <w:r w:rsidR="0013018B">
        <w:rPr>
          <w:rFonts w:eastAsia="Calibri"/>
          <w:color w:val="000000"/>
          <w:spacing w:val="4"/>
          <w:lang w:eastAsia="en-US"/>
        </w:rPr>
        <w:t xml:space="preserve"> </w:t>
      </w:r>
      <w:r w:rsidRPr="00F66C09">
        <w:rPr>
          <w:rFonts w:eastAsia="Calibri"/>
          <w:color w:val="000000"/>
          <w:spacing w:val="4"/>
          <w:lang w:eastAsia="en-US"/>
        </w:rPr>
        <w:t xml:space="preserve">tu renouvelles </w:t>
      </w:r>
      <w:r w:rsidR="0013018B" w:rsidRPr="00F66C09">
        <w:rPr>
          <w:rFonts w:eastAsia="Calibri"/>
          <w:color w:val="000000"/>
          <w:spacing w:val="4"/>
          <w:lang w:eastAsia="en-US"/>
        </w:rPr>
        <w:t xml:space="preserve">chaque année </w:t>
      </w:r>
      <w:r w:rsidRPr="00F66C09">
        <w:rPr>
          <w:rFonts w:eastAsia="Calibri"/>
          <w:color w:val="000000"/>
          <w:spacing w:val="6"/>
          <w:lang w:eastAsia="en-US"/>
        </w:rPr>
        <w:t xml:space="preserve">notre désir d'attendre et d'accueillir </w:t>
      </w:r>
      <w:r w:rsidRPr="00F66C09">
        <w:rPr>
          <w:rFonts w:eastAsia="Calibri"/>
          <w:color w:val="000000"/>
          <w:spacing w:val="2"/>
          <w:lang w:eastAsia="en-US"/>
        </w:rPr>
        <w:t>notre Libérateur,</w:t>
      </w:r>
      <w:r w:rsidRPr="00F66C09">
        <w:rPr>
          <w:rFonts w:eastAsia="Calibri"/>
          <w:lang w:eastAsia="en-US"/>
        </w:rPr>
        <w:t xml:space="preserve"> témoin suprême de l’amour dont tu nous aimes</w:t>
      </w:r>
      <w:r w:rsidR="007F2AA8">
        <w:rPr>
          <w:rFonts w:eastAsia="Calibri"/>
          <w:lang w:eastAsia="en-US"/>
        </w:rPr>
        <w:t>.</w:t>
      </w:r>
      <w:r w:rsidRPr="00F66C09">
        <w:rPr>
          <w:rFonts w:eastAsia="Calibri"/>
          <w:lang w:eastAsia="en-US"/>
        </w:rPr>
        <w:t xml:space="preserve"> Donne-nous de nous laisser convertir par sa Parole et de l’accueillir avec la simplicité et la confiance d’un cœur de pauvre.</w:t>
      </w:r>
      <w:r w:rsidR="007F2AA8">
        <w:rPr>
          <w:rFonts w:eastAsia="Calibri"/>
          <w:lang w:eastAsia="en-US"/>
        </w:rPr>
        <w:tab/>
      </w:r>
      <w:r w:rsidR="007F2AA8" w:rsidRPr="007F2AA8">
        <w:rPr>
          <w:rFonts w:eastAsia="Calibri"/>
          <w:b/>
          <w:lang w:eastAsia="en-US"/>
        </w:rPr>
        <w:t>R/</w:t>
      </w:r>
    </w:p>
    <w:p w14:paraId="1F154489" w14:textId="77777777" w:rsidR="007F2AA8" w:rsidRDefault="007F2AA8" w:rsidP="00F66C09">
      <w:pPr>
        <w:shd w:val="clear" w:color="auto" w:fill="FFFFFF"/>
        <w:rPr>
          <w:rFonts w:eastAsia="Calibri"/>
          <w:color w:val="000000"/>
          <w:spacing w:val="6"/>
          <w:lang w:eastAsia="en-US"/>
        </w:rPr>
      </w:pPr>
    </w:p>
    <w:p w14:paraId="0DF310F7" w14:textId="77777777" w:rsidR="007F2AA8" w:rsidRPr="007F2AA8" w:rsidRDefault="007F2AA8" w:rsidP="007F2AA8">
      <w:pPr>
        <w:pStyle w:val="Paragraphedeliste"/>
        <w:numPr>
          <w:ilvl w:val="0"/>
          <w:numId w:val="19"/>
        </w:numPr>
        <w:jc w:val="both"/>
      </w:pPr>
      <w:r w:rsidRPr="007F2AA8">
        <w:rPr>
          <w:b/>
          <w:smallCaps/>
        </w:rPr>
        <w:t>Notre Père</w:t>
      </w:r>
    </w:p>
    <w:p w14:paraId="40DE9B5D" w14:textId="77777777" w:rsidR="00F66C09" w:rsidRPr="00F66C09" w:rsidRDefault="00F66C09" w:rsidP="007F2AA8">
      <w:pPr>
        <w:shd w:val="clear" w:color="auto" w:fill="FFFFFF"/>
        <w:rPr>
          <w:rFonts w:eastAsia="Calibri"/>
          <w:color w:val="000000"/>
          <w:spacing w:val="1"/>
          <w:lang w:eastAsia="en-US"/>
        </w:rPr>
      </w:pPr>
      <w:r w:rsidRPr="00F66C09">
        <w:rPr>
          <w:rFonts w:eastAsia="Calibri"/>
          <w:i/>
          <w:color w:val="000000"/>
          <w:spacing w:val="6"/>
          <w:lang w:eastAsia="en-US"/>
        </w:rPr>
        <w:t xml:space="preserve">De dimanche en dimanche, </w:t>
      </w:r>
      <w:r w:rsidRPr="00F66C09">
        <w:rPr>
          <w:rFonts w:eastAsia="Calibri"/>
          <w:i/>
          <w:color w:val="000000"/>
          <w:spacing w:val="3"/>
          <w:lang w:eastAsia="en-US"/>
        </w:rPr>
        <w:t xml:space="preserve">tu nous invites à entrer dans la Pâque du Christ, </w:t>
      </w:r>
      <w:r w:rsidRPr="00F66C09">
        <w:rPr>
          <w:rFonts w:eastAsia="Calibri"/>
          <w:i/>
          <w:color w:val="000000"/>
          <w:spacing w:val="6"/>
          <w:lang w:eastAsia="en-US"/>
        </w:rPr>
        <w:t xml:space="preserve">et à </w:t>
      </w:r>
      <w:r w:rsidR="007F2AA8" w:rsidRPr="007F2AA8">
        <w:rPr>
          <w:rFonts w:eastAsia="Calibri"/>
          <w:i/>
          <w:color w:val="000000"/>
          <w:spacing w:val="6"/>
          <w:lang w:eastAsia="en-US"/>
        </w:rPr>
        <w:t>devenir ce qu'il a fait de nous :</w:t>
      </w:r>
      <w:r w:rsidRPr="00F66C09">
        <w:rPr>
          <w:rFonts w:eastAsia="Calibri"/>
          <w:i/>
          <w:color w:val="000000"/>
          <w:spacing w:val="6"/>
          <w:lang w:eastAsia="en-US"/>
        </w:rPr>
        <w:t xml:space="preserve"> </w:t>
      </w:r>
      <w:r w:rsidRPr="00F66C09">
        <w:rPr>
          <w:rFonts w:eastAsia="Calibri"/>
          <w:i/>
          <w:color w:val="000000"/>
          <w:spacing w:val="1"/>
          <w:lang w:eastAsia="en-US"/>
        </w:rPr>
        <w:t>tes enfants.</w:t>
      </w:r>
      <w:r w:rsidR="007F2AA8" w:rsidRPr="007F2AA8">
        <w:rPr>
          <w:rFonts w:eastAsia="Calibri"/>
          <w:i/>
          <w:color w:val="000000"/>
          <w:spacing w:val="1"/>
          <w:lang w:eastAsia="en-US"/>
        </w:rPr>
        <w:t xml:space="preserve"> </w:t>
      </w:r>
      <w:r w:rsidRPr="00F66C09">
        <w:rPr>
          <w:rFonts w:eastAsia="Calibri"/>
          <w:i/>
          <w:color w:val="000000"/>
          <w:spacing w:val="5"/>
          <w:lang w:eastAsia="en-US"/>
        </w:rPr>
        <w:t xml:space="preserve">C'est pourquoi, </w:t>
      </w:r>
      <w:r w:rsidRPr="00F66C09">
        <w:rPr>
          <w:rFonts w:eastAsia="Calibri"/>
          <w:i/>
          <w:color w:val="000000"/>
          <w:spacing w:val="1"/>
          <w:lang w:eastAsia="en-US"/>
        </w:rPr>
        <w:t xml:space="preserve">avec les croyants de toutes les Églises, </w:t>
      </w:r>
      <w:r w:rsidRPr="00F66C09">
        <w:rPr>
          <w:rFonts w:eastAsia="Calibri"/>
          <w:i/>
          <w:lang w:eastAsia="en-US"/>
        </w:rPr>
        <w:t>les mains tendues</w:t>
      </w:r>
      <w:r w:rsidR="007F2AA8" w:rsidRPr="007F2AA8">
        <w:rPr>
          <w:rFonts w:eastAsia="Calibri"/>
          <w:i/>
          <w:lang w:eastAsia="en-US"/>
        </w:rPr>
        <w:t>,</w:t>
      </w:r>
      <w:r w:rsidRPr="00F66C09">
        <w:rPr>
          <w:rFonts w:eastAsia="Calibri"/>
          <w:i/>
          <w:lang w:eastAsia="en-US"/>
        </w:rPr>
        <w:t xml:space="preserve"> avec confiance</w:t>
      </w:r>
      <w:r w:rsidR="007F2AA8" w:rsidRPr="007F2AA8">
        <w:rPr>
          <w:rFonts w:eastAsia="Calibri"/>
          <w:i/>
          <w:lang w:eastAsia="en-US"/>
        </w:rPr>
        <w:t>,</w:t>
      </w:r>
      <w:r w:rsidRPr="00F66C09">
        <w:rPr>
          <w:rFonts w:eastAsia="Calibri"/>
          <w:i/>
          <w:lang w:eastAsia="en-US"/>
        </w:rPr>
        <w:t xml:space="preserve"> nous te prions</w:t>
      </w:r>
      <w:r w:rsidRPr="00F66C09">
        <w:rPr>
          <w:rFonts w:eastAsia="Calibri"/>
          <w:lang w:eastAsia="en-US"/>
        </w:rPr>
        <w:t xml:space="preserve"> : </w:t>
      </w:r>
      <w:r w:rsidRPr="00F66C09">
        <w:rPr>
          <w:rFonts w:eastAsia="Calibri"/>
          <w:b/>
          <w:lang w:eastAsia="en-US"/>
        </w:rPr>
        <w:t>Notre Père</w:t>
      </w:r>
      <w:r w:rsidR="007F2AA8" w:rsidRPr="007F2AA8">
        <w:rPr>
          <w:rFonts w:eastAsia="Calibri"/>
          <w:b/>
          <w:lang w:eastAsia="en-US"/>
        </w:rPr>
        <w:t>…</w:t>
      </w:r>
    </w:p>
    <w:p w14:paraId="36FB0B23" w14:textId="77777777" w:rsidR="007F2AA8" w:rsidRDefault="007F2AA8" w:rsidP="00F66C09">
      <w:pPr>
        <w:widowControl w:val="0"/>
        <w:jc w:val="both"/>
        <w:rPr>
          <w:rFonts w:eastAsia="Calibri"/>
          <w:lang w:eastAsia="en-US"/>
        </w:rPr>
      </w:pPr>
    </w:p>
    <w:p w14:paraId="57E71B13" w14:textId="77777777" w:rsidR="00F66C09" w:rsidRPr="00F66C09" w:rsidRDefault="00F66C09" w:rsidP="007F2AA8">
      <w:pPr>
        <w:pStyle w:val="Paragraphedeliste"/>
        <w:numPr>
          <w:ilvl w:val="0"/>
          <w:numId w:val="19"/>
        </w:numPr>
        <w:jc w:val="both"/>
        <w:rPr>
          <w:b/>
          <w:smallCaps/>
        </w:rPr>
      </w:pPr>
      <w:r w:rsidRPr="00F66C09">
        <w:rPr>
          <w:b/>
          <w:smallCaps/>
        </w:rPr>
        <w:t>geste de paix</w:t>
      </w:r>
    </w:p>
    <w:p w14:paraId="58068E2E" w14:textId="77777777" w:rsidR="00813EE8" w:rsidRPr="007F2AA8" w:rsidRDefault="00813EE8" w:rsidP="00813EE8">
      <w:pPr>
        <w:tabs>
          <w:tab w:val="left" w:pos="5325"/>
          <w:tab w:val="left" w:pos="5985"/>
          <w:tab w:val="left" w:pos="7275"/>
        </w:tabs>
      </w:pPr>
    </w:p>
    <w:p w14:paraId="0E89523B" w14:textId="77777777" w:rsidR="003A6076" w:rsidRPr="0020169E" w:rsidRDefault="00B11139" w:rsidP="0020169E">
      <w:pPr>
        <w:pStyle w:val="Sansinterligne"/>
        <w:spacing w:after="120"/>
        <w:rPr>
          <w:rFonts w:ascii="Arial" w:hAnsi="Arial" w:cs="Times New Roman"/>
          <w:b/>
          <w:color w:val="7030A0"/>
          <w:sz w:val="28"/>
          <w:szCs w:val="28"/>
          <w:lang w:eastAsia="fr-FR"/>
        </w:rPr>
      </w:pPr>
      <w:r w:rsidRPr="0020169E">
        <w:rPr>
          <w:rFonts w:ascii="Arial" w:hAnsi="Arial" w:cs="Times New Roman"/>
          <w:b/>
          <w:color w:val="7030A0"/>
          <w:sz w:val="28"/>
          <w:szCs w:val="28"/>
          <w:lang w:eastAsia="fr-FR"/>
        </w:rPr>
        <w:t>Temps de l’</w:t>
      </w:r>
      <w:r w:rsidR="00B02075" w:rsidRPr="0020169E">
        <w:rPr>
          <w:rFonts w:ascii="Arial" w:hAnsi="Arial" w:cs="Times New Roman"/>
          <w:b/>
          <w:color w:val="7030A0"/>
          <w:sz w:val="28"/>
          <w:szCs w:val="28"/>
          <w:lang w:eastAsia="fr-FR"/>
        </w:rPr>
        <w:t>envoi</w:t>
      </w:r>
    </w:p>
    <w:p w14:paraId="1EC035F9" w14:textId="77777777" w:rsidR="007922A3" w:rsidRPr="007F2AA8" w:rsidRDefault="007922A3" w:rsidP="007922A3">
      <w:pPr>
        <w:pStyle w:val="Paragraphedeliste"/>
        <w:numPr>
          <w:ilvl w:val="0"/>
          <w:numId w:val="19"/>
        </w:numPr>
        <w:jc w:val="both"/>
        <w:rPr>
          <w:rFonts w:eastAsia="Calibri"/>
          <w:lang w:eastAsia="en-US"/>
        </w:rPr>
      </w:pPr>
      <w:r w:rsidRPr="007F2AA8">
        <w:rPr>
          <w:b/>
          <w:smallCaps/>
        </w:rPr>
        <w:t>Annonces</w:t>
      </w:r>
      <w:r w:rsidRPr="007F2AA8">
        <w:rPr>
          <w:rFonts w:eastAsia="Calibri"/>
          <w:lang w:eastAsia="en-US"/>
        </w:rPr>
        <w:t xml:space="preserve"> de la paroisse, du secteur pour la préparation et la fête de Noël.</w:t>
      </w:r>
    </w:p>
    <w:p w14:paraId="4EE35411" w14:textId="77777777" w:rsidR="007922A3" w:rsidRPr="007F2AA8" w:rsidRDefault="007922A3" w:rsidP="007F2AA8">
      <w:pPr>
        <w:pStyle w:val="Paragraphedeliste"/>
        <w:ind w:left="0"/>
        <w:jc w:val="both"/>
        <w:rPr>
          <w:rFonts w:eastAsia="Calibri"/>
          <w:lang w:eastAsia="en-US"/>
        </w:rPr>
      </w:pPr>
    </w:p>
    <w:p w14:paraId="021CFC60" w14:textId="77777777" w:rsidR="00C34C72" w:rsidRPr="007F2AA8" w:rsidRDefault="00C34C72" w:rsidP="00C34C72">
      <w:pPr>
        <w:pStyle w:val="Paragraphedeliste"/>
        <w:numPr>
          <w:ilvl w:val="0"/>
          <w:numId w:val="19"/>
        </w:numPr>
        <w:jc w:val="both"/>
        <w:rPr>
          <w:rFonts w:eastAsia="Calibri"/>
          <w:lang w:eastAsia="en-US"/>
        </w:rPr>
      </w:pPr>
      <w:r w:rsidRPr="007F2AA8">
        <w:rPr>
          <w:b/>
          <w:smallCaps/>
        </w:rPr>
        <w:t>Oraison</w:t>
      </w:r>
    </w:p>
    <w:p w14:paraId="0DAC953C" w14:textId="5D3C6A6D" w:rsidR="007F2AA8" w:rsidRPr="0020169E" w:rsidRDefault="007F2AA8" w:rsidP="0020169E">
      <w:pPr>
        <w:spacing w:after="120"/>
        <w:ind w:left="2127"/>
        <w:rPr>
          <w:rFonts w:eastAsia="Calibri"/>
          <w:lang w:eastAsia="en-US"/>
        </w:rPr>
      </w:pPr>
      <w:r w:rsidRPr="007F2AA8">
        <w:rPr>
          <w:rFonts w:eastAsia="Calibri"/>
          <w:lang w:eastAsia="en-US"/>
        </w:rPr>
        <w:t>Aujourd’hui s’accomplit la parole de bonheur</w:t>
      </w:r>
      <w:r>
        <w:rPr>
          <w:rFonts w:eastAsia="Calibri"/>
          <w:lang w:eastAsia="en-US"/>
        </w:rPr>
        <w:t>.</w:t>
      </w:r>
      <w:r w:rsidR="0020169E">
        <w:rPr>
          <w:rFonts w:eastAsia="Calibri"/>
          <w:lang w:eastAsia="en-US"/>
        </w:rPr>
        <w:br/>
      </w:r>
      <w:r w:rsidRPr="007F2AA8">
        <w:rPr>
          <w:rFonts w:eastAsia="Calibri"/>
          <w:lang w:eastAsia="en-US"/>
        </w:rPr>
        <w:t xml:space="preserve">Le Seigneur est proche, soyons dans la joie. </w:t>
      </w:r>
      <w:r w:rsidRPr="007F2AA8">
        <w:rPr>
          <w:rFonts w:eastAsia="Calibri"/>
          <w:b/>
          <w:lang w:eastAsia="en-US"/>
        </w:rPr>
        <w:t>Amen.</w:t>
      </w:r>
    </w:p>
    <w:p w14:paraId="79F78DA9" w14:textId="5897F136" w:rsidR="007F2AA8" w:rsidRDefault="007F2AA8" w:rsidP="0020169E">
      <w:pPr>
        <w:spacing w:after="120"/>
        <w:ind w:left="2127"/>
        <w:rPr>
          <w:rFonts w:eastAsia="Calibri"/>
          <w:b/>
          <w:lang w:eastAsia="en-US"/>
        </w:rPr>
      </w:pPr>
      <w:r w:rsidRPr="007F2AA8">
        <w:rPr>
          <w:rFonts w:eastAsia="Calibri"/>
          <w:lang w:eastAsia="en-US"/>
        </w:rPr>
        <w:t>Par sa Parole</w:t>
      </w:r>
      <w:r>
        <w:rPr>
          <w:rFonts w:eastAsia="Calibri"/>
          <w:lang w:eastAsia="en-US"/>
        </w:rPr>
        <w:t>,</w:t>
      </w:r>
      <w:r w:rsidRPr="007F2AA8">
        <w:rPr>
          <w:rFonts w:eastAsia="Calibri"/>
          <w:lang w:eastAsia="en-US"/>
        </w:rPr>
        <w:t xml:space="preserve"> il nous </w:t>
      </w:r>
      <w:r>
        <w:rPr>
          <w:rFonts w:eastAsia="Calibri"/>
          <w:lang w:eastAsia="en-US"/>
        </w:rPr>
        <w:t>a renouvelé</w:t>
      </w:r>
      <w:r w:rsidR="00304803">
        <w:rPr>
          <w:rFonts w:eastAsia="Calibri"/>
          <w:lang w:eastAsia="en-US"/>
        </w:rPr>
        <w:t>s</w:t>
      </w:r>
      <w:r>
        <w:rPr>
          <w:rFonts w:eastAsia="Calibri"/>
          <w:lang w:eastAsia="en-US"/>
        </w:rPr>
        <w:t xml:space="preserve"> dans son amour. </w:t>
      </w:r>
      <w:r w:rsidRPr="007F2AA8">
        <w:rPr>
          <w:rFonts w:eastAsia="Calibri"/>
          <w:b/>
          <w:lang w:eastAsia="en-US"/>
        </w:rPr>
        <w:t>Amen.</w:t>
      </w:r>
    </w:p>
    <w:p w14:paraId="623D36E0" w14:textId="77777777" w:rsidR="007F2AA8" w:rsidRDefault="007F2AA8" w:rsidP="0020169E">
      <w:pPr>
        <w:spacing w:after="120"/>
        <w:ind w:left="2127"/>
        <w:rPr>
          <w:rFonts w:eastAsia="Calibri"/>
          <w:b/>
          <w:lang w:eastAsia="en-US"/>
        </w:rPr>
      </w:pPr>
      <w:r w:rsidRPr="007F2AA8">
        <w:rPr>
          <w:rFonts w:eastAsia="Calibri"/>
          <w:lang w:eastAsia="en-US"/>
        </w:rPr>
        <w:t xml:space="preserve">Vivons dans l’attente et annonçons la Bonne Nouvelle par notre vie. </w:t>
      </w:r>
      <w:r w:rsidRPr="007F2AA8">
        <w:rPr>
          <w:rFonts w:eastAsia="Calibri"/>
          <w:b/>
          <w:lang w:eastAsia="en-US"/>
        </w:rPr>
        <w:t>Amen.</w:t>
      </w:r>
    </w:p>
    <w:p w14:paraId="7F284D77" w14:textId="77777777" w:rsidR="007F2AA8" w:rsidRDefault="007F2AA8" w:rsidP="0020169E">
      <w:pPr>
        <w:spacing w:after="120"/>
        <w:ind w:left="2127"/>
        <w:rPr>
          <w:rFonts w:eastAsia="Calibri"/>
          <w:b/>
          <w:lang w:eastAsia="en-US"/>
        </w:rPr>
      </w:pPr>
      <w:r w:rsidRPr="007F2AA8">
        <w:rPr>
          <w:rFonts w:eastAsia="Calibri"/>
          <w:lang w:eastAsia="en-US"/>
        </w:rPr>
        <w:t xml:space="preserve">Que votre bienveillance soit connue de tous. </w:t>
      </w:r>
      <w:r w:rsidRPr="007F2AA8">
        <w:rPr>
          <w:rFonts w:eastAsia="Calibri"/>
          <w:b/>
          <w:lang w:eastAsia="en-US"/>
        </w:rPr>
        <w:t>Amen.</w:t>
      </w:r>
    </w:p>
    <w:p w14:paraId="10334F1E" w14:textId="77777777" w:rsidR="007F2AA8" w:rsidRPr="007F2AA8" w:rsidRDefault="007F2AA8" w:rsidP="0020169E">
      <w:pPr>
        <w:spacing w:after="120"/>
        <w:ind w:left="2127"/>
        <w:rPr>
          <w:rFonts w:eastAsia="Calibri"/>
          <w:lang w:eastAsia="en-US"/>
        </w:rPr>
      </w:pPr>
      <w:r w:rsidRPr="007F2AA8">
        <w:rPr>
          <w:rFonts w:eastAsia="Calibri"/>
          <w:lang w:eastAsia="en-US"/>
        </w:rPr>
        <w:t xml:space="preserve">Allons vivre </w:t>
      </w:r>
      <w:r>
        <w:rPr>
          <w:rFonts w:eastAsia="Calibri"/>
          <w:lang w:eastAsia="en-US"/>
        </w:rPr>
        <w:t>et porter la joie de l’Évangile</w:t>
      </w:r>
      <w:r w:rsidRPr="007F2AA8">
        <w:rPr>
          <w:rFonts w:eastAsia="Calibri"/>
          <w:lang w:eastAsia="en-US"/>
        </w:rPr>
        <w:t xml:space="preserve"> </w:t>
      </w:r>
      <w:r>
        <w:rPr>
          <w:rFonts w:eastAsia="Calibri"/>
          <w:lang w:eastAsia="en-US"/>
        </w:rPr>
        <w:t>/</w:t>
      </w:r>
      <w:r w:rsidRPr="007F2AA8">
        <w:rPr>
          <w:rFonts w:eastAsia="Calibri"/>
          <w:lang w:eastAsia="en-US"/>
        </w:rPr>
        <w:t xml:space="preserve"> </w:t>
      </w:r>
      <w:r w:rsidRPr="007F2AA8">
        <w:rPr>
          <w:rFonts w:eastAsia="Calibri"/>
          <w:b/>
          <w:lang w:eastAsia="en-US"/>
        </w:rPr>
        <w:t>Nous rendons grâce à Dieu</w:t>
      </w:r>
    </w:p>
    <w:p w14:paraId="0C086EA1" w14:textId="77777777" w:rsidR="0020169E" w:rsidRDefault="0020169E">
      <w:pPr>
        <w:rPr>
          <w:rFonts w:eastAsia="Calibri"/>
          <w:lang w:eastAsia="en-US"/>
        </w:rPr>
      </w:pPr>
    </w:p>
    <w:p w14:paraId="2D71FD04" w14:textId="110BC81B" w:rsidR="0020169E" w:rsidRPr="0020169E" w:rsidRDefault="007F2AA8">
      <w:pPr>
        <w:rPr>
          <w:rFonts w:eastAsia="Calibri"/>
          <w:lang w:eastAsia="en-US"/>
        </w:rPr>
      </w:pPr>
      <w:r w:rsidRPr="007F2AA8">
        <w:rPr>
          <w:rFonts w:eastAsia="Calibri"/>
          <w:lang w:eastAsia="en-US"/>
        </w:rPr>
        <w:t>L’assemblée peut sortir en chantant</w:t>
      </w:r>
      <w:r w:rsidR="0020169E">
        <w:rPr>
          <w:rFonts w:eastAsia="Calibri"/>
          <w:lang w:eastAsia="en-US"/>
        </w:rPr>
        <w:t>.</w:t>
      </w:r>
    </w:p>
    <w:p w14:paraId="324A0D6B" w14:textId="56BD0B93" w:rsidR="00212F46" w:rsidRPr="005331FE" w:rsidRDefault="00212F46" w:rsidP="00DE3414">
      <w:pPr>
        <w:pStyle w:val="Titre1"/>
        <w:keepNext w:val="0"/>
        <w:widowControl w:val="0"/>
        <w:spacing w:before="400"/>
        <w:rPr>
          <w:color w:val="7030A0"/>
        </w:rPr>
      </w:pPr>
      <w:r w:rsidRPr="005331FE">
        <w:rPr>
          <w:color w:val="7030A0"/>
        </w:rPr>
        <w:lastRenderedPageBreak/>
        <w:t>POUR LA C</w:t>
      </w:r>
      <w:r w:rsidR="0099382C" w:rsidRPr="005331FE">
        <w:rPr>
          <w:color w:val="7030A0"/>
        </w:rPr>
        <w:t>É</w:t>
      </w:r>
      <w:r w:rsidRPr="005331FE">
        <w:rPr>
          <w:color w:val="7030A0"/>
        </w:rPr>
        <w:t>L</w:t>
      </w:r>
      <w:r w:rsidR="0099382C" w:rsidRPr="005331FE">
        <w:rPr>
          <w:color w:val="7030A0"/>
        </w:rPr>
        <w:t>É</w:t>
      </w:r>
      <w:r w:rsidRPr="005331FE">
        <w:rPr>
          <w:color w:val="7030A0"/>
        </w:rPr>
        <w:t>BRATION EUCHARISTIQUE</w:t>
      </w:r>
    </w:p>
    <w:p w14:paraId="17B8F4C2" w14:textId="77777777" w:rsidR="00AA3F2B" w:rsidRDefault="00AA3F2B" w:rsidP="00AA3F2B">
      <w:pPr>
        <w:pStyle w:val="NB"/>
        <w:shd w:val="clear" w:color="auto" w:fill="FFFFFF"/>
        <w:jc w:val="center"/>
        <w:rPr>
          <w:b w:val="0"/>
          <w:color w:val="auto"/>
        </w:rPr>
      </w:pPr>
      <w:r w:rsidRPr="00AE4424">
        <w:rPr>
          <w:color w:val="auto"/>
        </w:rPr>
        <w:t xml:space="preserve">Tournés vers le Christ </w:t>
      </w:r>
      <w:r w:rsidR="007273D1">
        <w:rPr>
          <w:color w:val="auto"/>
        </w:rPr>
        <w:t>dans la joie de sa venue </w:t>
      </w:r>
      <w:r w:rsidR="007273D1">
        <w:rPr>
          <w:b w:val="0"/>
          <w:color w:val="auto"/>
        </w:rPr>
        <w:t>!</w:t>
      </w:r>
    </w:p>
    <w:p w14:paraId="2D928095" w14:textId="77777777" w:rsidR="007273D1" w:rsidRDefault="007273D1" w:rsidP="00AA3F2B">
      <w:pPr>
        <w:pStyle w:val="NB"/>
        <w:shd w:val="clear" w:color="auto" w:fill="FFFFFF"/>
        <w:rPr>
          <w:b w:val="0"/>
          <w:color w:val="auto"/>
        </w:rPr>
      </w:pPr>
      <w:r>
        <w:rPr>
          <w:b w:val="0"/>
          <w:color w:val="auto"/>
        </w:rPr>
        <w:t>Toute la liturgie de ce dimanche pousse à la joie et à l’action de grâce au Père, dans l’Esprit, pour Celui qui est venu, qui reviendra et qui, dès aujourd’hui, vient nous donner en partage les biens du monde nouveau.</w:t>
      </w:r>
    </w:p>
    <w:p w14:paraId="685BA041" w14:textId="5D1762EC" w:rsidR="00CF6335" w:rsidRPr="007273D1" w:rsidRDefault="003C3F8F" w:rsidP="00CF6335">
      <w:pPr>
        <w:pStyle w:val="NB"/>
        <w:shd w:val="clear" w:color="auto" w:fill="FFFFFF"/>
        <w:jc w:val="center"/>
        <w:rPr>
          <w:color w:val="auto"/>
        </w:rPr>
      </w:pPr>
      <w:r>
        <w:rPr>
          <w:color w:val="auto"/>
        </w:rPr>
        <w:t>« </w:t>
      </w:r>
      <w:r w:rsidR="00CF6335" w:rsidRPr="007273D1">
        <w:rPr>
          <w:color w:val="auto"/>
        </w:rPr>
        <w:t>Pousse des cris de joie</w:t>
      </w:r>
      <w:r w:rsidR="00CF6335">
        <w:rPr>
          <w:color w:val="auto"/>
        </w:rPr>
        <w:t> !</w:t>
      </w:r>
      <w:r>
        <w:rPr>
          <w:color w:val="auto"/>
        </w:rPr>
        <w:t> »</w:t>
      </w:r>
    </w:p>
    <w:p w14:paraId="1E1FCC6F" w14:textId="77777777" w:rsidR="007273D1" w:rsidRDefault="00CF6335" w:rsidP="00CF6335">
      <w:pPr>
        <w:pStyle w:val="NB"/>
        <w:shd w:val="clear" w:color="auto" w:fill="FFFFFF"/>
        <w:rPr>
          <w:b w:val="0"/>
          <w:color w:val="auto"/>
        </w:rPr>
      </w:pPr>
      <w:r w:rsidRPr="00CF6335">
        <w:rPr>
          <w:b w:val="0"/>
          <w:color w:val="auto"/>
        </w:rPr>
        <w:t>C’est la joyeuse invitation qui retentit au cœur du troisième dimanche de l’Avent</w:t>
      </w:r>
      <w:r>
        <w:rPr>
          <w:b w:val="0"/>
          <w:color w:val="auto"/>
        </w:rPr>
        <w:t>, le dimanche de « Gaudete »</w:t>
      </w:r>
      <w:r w:rsidRPr="00CF6335">
        <w:rPr>
          <w:b w:val="0"/>
          <w:color w:val="auto"/>
        </w:rPr>
        <w:t xml:space="preserve"> et nous retrouvons cette joie un peu partout, dans les prières, dans les lectures, dans le psaume</w:t>
      </w:r>
      <w:r>
        <w:rPr>
          <w:b w:val="0"/>
          <w:color w:val="auto"/>
        </w:rPr>
        <w:t xml:space="preserve">. </w:t>
      </w:r>
    </w:p>
    <w:p w14:paraId="44F28A9A" w14:textId="77777777" w:rsidR="00CF6335" w:rsidRDefault="00CF6335" w:rsidP="00CF6335">
      <w:pPr>
        <w:pStyle w:val="NB"/>
        <w:shd w:val="clear" w:color="auto" w:fill="FFFFFF"/>
        <w:rPr>
          <w:b w:val="0"/>
          <w:color w:val="auto"/>
        </w:rPr>
      </w:pPr>
    </w:p>
    <w:p w14:paraId="27BC0C57" w14:textId="7C4CB336" w:rsidR="00AA3F2B" w:rsidRDefault="00EB4622" w:rsidP="00B05F86">
      <w:pPr>
        <w:pStyle w:val="NB"/>
        <w:shd w:val="clear" w:color="auto" w:fill="FFFFFF"/>
        <w:rPr>
          <w:b w:val="0"/>
          <w:color w:val="auto"/>
        </w:rPr>
      </w:pPr>
      <w:r w:rsidRPr="00EB4622">
        <w:rPr>
          <w:b w:val="0"/>
          <w:color w:val="auto"/>
        </w:rPr>
        <w:t>Le visuel retenu s</w:t>
      </w:r>
      <w:r>
        <w:rPr>
          <w:b w:val="0"/>
          <w:color w:val="auto"/>
        </w:rPr>
        <w:t>era préparé pour ce 3</w:t>
      </w:r>
      <w:r w:rsidRPr="00EB4622">
        <w:rPr>
          <w:b w:val="0"/>
          <w:color w:val="auto"/>
          <w:vertAlign w:val="superscript"/>
        </w:rPr>
        <w:t>e</w:t>
      </w:r>
      <w:r>
        <w:rPr>
          <w:b w:val="0"/>
          <w:color w:val="auto"/>
        </w:rPr>
        <w:t xml:space="preserve"> </w:t>
      </w:r>
      <w:r w:rsidRPr="00EB4622">
        <w:rPr>
          <w:b w:val="0"/>
          <w:color w:val="auto"/>
        </w:rPr>
        <w:t xml:space="preserve">dimanche. </w:t>
      </w:r>
      <w:r w:rsidR="007273D1">
        <w:rPr>
          <w:b w:val="0"/>
          <w:color w:val="auto"/>
        </w:rPr>
        <w:t xml:space="preserve">Nous poursuivons notre route avec </w:t>
      </w:r>
      <w:r w:rsidR="00B05F86">
        <w:rPr>
          <w:b w:val="0"/>
          <w:color w:val="auto"/>
        </w:rPr>
        <w:t xml:space="preserve">les prophètes : </w:t>
      </w:r>
      <w:r w:rsidR="007273D1">
        <w:rPr>
          <w:b w:val="0"/>
          <w:color w:val="auto"/>
        </w:rPr>
        <w:t>Sophonie</w:t>
      </w:r>
      <w:r w:rsidR="00B05F86">
        <w:rPr>
          <w:b w:val="0"/>
          <w:color w:val="auto"/>
        </w:rPr>
        <w:t xml:space="preserve"> et Jean le Baptiste. </w:t>
      </w:r>
      <w:r w:rsidR="007273D1">
        <w:rPr>
          <w:b w:val="0"/>
          <w:color w:val="auto"/>
        </w:rPr>
        <w:t>L’</w:t>
      </w:r>
      <w:r w:rsidR="00AA3F2B" w:rsidRPr="00926C90">
        <w:rPr>
          <w:b w:val="0"/>
          <w:color w:val="auto"/>
        </w:rPr>
        <w:t xml:space="preserve">icône de </w:t>
      </w:r>
      <w:r w:rsidR="00DF3130">
        <w:rPr>
          <w:b w:val="0"/>
          <w:color w:val="auto"/>
        </w:rPr>
        <w:t>Jean Baptiste</w:t>
      </w:r>
      <w:r w:rsidR="00AA3F2B" w:rsidRPr="00926C90">
        <w:rPr>
          <w:b w:val="0"/>
          <w:color w:val="auto"/>
        </w:rPr>
        <w:t xml:space="preserve"> exposée </w:t>
      </w:r>
      <w:r w:rsidR="007273D1">
        <w:rPr>
          <w:b w:val="0"/>
          <w:color w:val="auto"/>
        </w:rPr>
        <w:t>le 2</w:t>
      </w:r>
      <w:r w:rsidR="007273D1" w:rsidRPr="007273D1">
        <w:rPr>
          <w:b w:val="0"/>
          <w:color w:val="auto"/>
          <w:vertAlign w:val="superscript"/>
        </w:rPr>
        <w:t>e</w:t>
      </w:r>
      <w:r>
        <w:rPr>
          <w:b w:val="0"/>
          <w:color w:val="auto"/>
        </w:rPr>
        <w:t xml:space="preserve"> dimanche pourra être gardée.</w:t>
      </w:r>
    </w:p>
    <w:p w14:paraId="743229A3" w14:textId="77777777" w:rsidR="00AA3F2B" w:rsidRDefault="00AA3F2B" w:rsidP="00AA3F2B">
      <w:pPr>
        <w:pStyle w:val="NB"/>
        <w:shd w:val="clear" w:color="auto" w:fill="FFFFFF"/>
        <w:rPr>
          <w:b w:val="0"/>
          <w:color w:val="auto"/>
        </w:rPr>
      </w:pPr>
    </w:p>
    <w:p w14:paraId="43744FB8" w14:textId="77777777" w:rsidR="00AA3F2B" w:rsidRPr="00073947" w:rsidRDefault="00AA3F2B" w:rsidP="00AA3F2B">
      <w:pPr>
        <w:pStyle w:val="NB"/>
        <w:shd w:val="clear" w:color="auto" w:fill="FFFFFF"/>
        <w:rPr>
          <w:b w:val="0"/>
          <w:color w:val="auto"/>
        </w:rPr>
      </w:pPr>
      <w:r w:rsidRPr="00073947">
        <w:rPr>
          <w:b w:val="0"/>
          <w:color w:val="auto"/>
        </w:rPr>
        <w:t xml:space="preserve">Pour unifier </w:t>
      </w:r>
      <w:r>
        <w:rPr>
          <w:b w:val="0"/>
          <w:color w:val="auto"/>
        </w:rPr>
        <w:t>ce temps liturgique,</w:t>
      </w:r>
      <w:r w:rsidRPr="00073947">
        <w:rPr>
          <w:b w:val="0"/>
          <w:color w:val="auto"/>
        </w:rPr>
        <w:t xml:space="preserve"> nous vous proposons de conserver</w:t>
      </w:r>
      <w:r>
        <w:rPr>
          <w:b w:val="0"/>
          <w:color w:val="auto"/>
        </w:rPr>
        <w:t xml:space="preserve"> </w:t>
      </w:r>
      <w:r w:rsidRPr="00A428D6">
        <w:rPr>
          <w:b w:val="0"/>
          <w:i/>
          <w:color w:val="auto"/>
        </w:rPr>
        <w:t>votre messe de l’Avent</w:t>
      </w:r>
      <w:r>
        <w:rPr>
          <w:b w:val="0"/>
          <w:color w:val="auto"/>
        </w:rPr>
        <w:t xml:space="preserve"> choisie au premier dimanche. </w:t>
      </w:r>
    </w:p>
    <w:p w14:paraId="60232946" w14:textId="77777777" w:rsidR="00AA3F2B" w:rsidRDefault="00AA3F2B" w:rsidP="00AA3F2B">
      <w:pPr>
        <w:pStyle w:val="NB"/>
        <w:shd w:val="clear" w:color="auto" w:fill="FFFFFF"/>
        <w:rPr>
          <w:b w:val="0"/>
          <w:color w:val="auto"/>
        </w:rPr>
      </w:pPr>
    </w:p>
    <w:p w14:paraId="3FF33DB1" w14:textId="1CAC2465" w:rsidR="00AA3F2B" w:rsidRPr="00073947" w:rsidRDefault="00AA3F2B" w:rsidP="00AA3F2B">
      <w:pPr>
        <w:pStyle w:val="NB"/>
        <w:shd w:val="clear" w:color="auto" w:fill="FFFFFF"/>
        <w:tabs>
          <w:tab w:val="left" w:pos="2552"/>
          <w:tab w:val="left" w:pos="3828"/>
        </w:tabs>
        <w:jc w:val="left"/>
        <w:rPr>
          <w:b w:val="0"/>
          <w:color w:val="auto"/>
          <w:u w:val="single"/>
        </w:rPr>
      </w:pPr>
      <w:r w:rsidRPr="00073947">
        <w:rPr>
          <w:b w:val="0"/>
          <w:color w:val="auto"/>
          <w:u w:val="single"/>
        </w:rPr>
        <w:t xml:space="preserve">Rappel : Pas de Gloire à Dieu pendant le </w:t>
      </w:r>
      <w:r w:rsidR="003C3F8F">
        <w:rPr>
          <w:b w:val="0"/>
          <w:color w:val="auto"/>
          <w:u w:val="single"/>
        </w:rPr>
        <w:t>t</w:t>
      </w:r>
      <w:r w:rsidRPr="00073947">
        <w:rPr>
          <w:b w:val="0"/>
          <w:color w:val="auto"/>
          <w:u w:val="single"/>
        </w:rPr>
        <w:t>emps de l’Avent.</w:t>
      </w:r>
    </w:p>
    <w:p w14:paraId="71929247" w14:textId="77777777" w:rsidR="00AA3F2B" w:rsidRDefault="00AA3F2B" w:rsidP="00AA3F2B">
      <w:pPr>
        <w:pStyle w:val="NB"/>
        <w:shd w:val="clear" w:color="auto" w:fill="FFFFFF"/>
        <w:tabs>
          <w:tab w:val="left" w:pos="2552"/>
          <w:tab w:val="left" w:pos="3828"/>
        </w:tabs>
        <w:jc w:val="left"/>
        <w:rPr>
          <w:b w:val="0"/>
          <w:color w:val="auto"/>
        </w:rPr>
      </w:pPr>
    </w:p>
    <w:p w14:paraId="1F02ABF9" w14:textId="77777777" w:rsidR="00E856B9" w:rsidRPr="00AA3F2B" w:rsidRDefault="00313EC3" w:rsidP="003944D0">
      <w:pPr>
        <w:pStyle w:val="NB"/>
        <w:shd w:val="clear" w:color="auto" w:fill="FFFFFF"/>
        <w:jc w:val="center"/>
        <w:rPr>
          <w:b w:val="0"/>
          <w:color w:val="auto"/>
        </w:rPr>
      </w:pPr>
      <w:r w:rsidRPr="00AA3F2B">
        <w:rPr>
          <w:b w:val="0"/>
          <w:color w:val="auto"/>
        </w:rPr>
        <w:t xml:space="preserve">En ce </w:t>
      </w:r>
      <w:r w:rsidR="007273D1">
        <w:rPr>
          <w:b w:val="0"/>
          <w:color w:val="auto"/>
        </w:rPr>
        <w:t>3</w:t>
      </w:r>
      <w:r w:rsidR="007273D1" w:rsidRPr="007273D1">
        <w:rPr>
          <w:b w:val="0"/>
          <w:color w:val="auto"/>
          <w:vertAlign w:val="superscript"/>
        </w:rPr>
        <w:t>e</w:t>
      </w:r>
      <w:r w:rsidR="007273D1">
        <w:rPr>
          <w:b w:val="0"/>
          <w:color w:val="auto"/>
        </w:rPr>
        <w:t xml:space="preserve"> dimanche de l’Avent</w:t>
      </w:r>
      <w:r w:rsidRPr="00AA3F2B">
        <w:rPr>
          <w:b w:val="0"/>
          <w:color w:val="auto"/>
        </w:rPr>
        <w:t>, l</w:t>
      </w:r>
      <w:r w:rsidR="00E856B9" w:rsidRPr="00AA3F2B">
        <w:rPr>
          <w:b w:val="0"/>
          <w:color w:val="auto"/>
        </w:rPr>
        <w:t xml:space="preserve">a couleur liturgique </w:t>
      </w:r>
      <w:r w:rsidRPr="00AA3F2B">
        <w:rPr>
          <w:b w:val="0"/>
          <w:color w:val="auto"/>
        </w:rPr>
        <w:t>peu</w:t>
      </w:r>
      <w:r w:rsidR="00E856B9" w:rsidRPr="00AA3F2B">
        <w:rPr>
          <w:b w:val="0"/>
          <w:color w:val="auto"/>
        </w:rPr>
        <w:t xml:space="preserve">t </w:t>
      </w:r>
      <w:r w:rsidRPr="00AA3F2B">
        <w:rPr>
          <w:b w:val="0"/>
          <w:color w:val="auto"/>
        </w:rPr>
        <w:t xml:space="preserve">être </w:t>
      </w:r>
      <w:r w:rsidR="00E856B9" w:rsidRPr="00AA3F2B">
        <w:rPr>
          <w:b w:val="0"/>
          <w:color w:val="auto"/>
        </w:rPr>
        <w:t xml:space="preserve">le </w:t>
      </w:r>
      <w:r w:rsidR="00C21F0D" w:rsidRPr="00AA3F2B">
        <w:rPr>
          <w:b w:val="0"/>
          <w:color w:val="auto"/>
        </w:rPr>
        <w:t>rose</w:t>
      </w:r>
      <w:r w:rsidR="00E856B9" w:rsidRPr="00AA3F2B">
        <w:rPr>
          <w:b w:val="0"/>
          <w:color w:val="auto"/>
        </w:rPr>
        <w:t>.</w:t>
      </w:r>
    </w:p>
    <w:p w14:paraId="448C44CD" w14:textId="77777777" w:rsidR="00013464" w:rsidRPr="00CF6335" w:rsidRDefault="00013464" w:rsidP="00013464">
      <w:pPr>
        <w:pStyle w:val="Titre2"/>
        <w:rPr>
          <w:b/>
          <w:smallCaps/>
          <w:color w:val="7030A0"/>
        </w:rPr>
      </w:pPr>
      <w:r w:rsidRPr="00CF6335">
        <w:rPr>
          <w:b/>
          <w:smallCaps/>
          <w:color w:val="7030A0"/>
        </w:rPr>
        <w:t>Ouverture</w:t>
      </w:r>
    </w:p>
    <w:p w14:paraId="5438420A" w14:textId="77777777" w:rsidR="00835E4D" w:rsidRPr="00D0056F" w:rsidRDefault="00D0056F" w:rsidP="00D22B80">
      <w:pPr>
        <w:rPr>
          <w:i/>
        </w:rPr>
      </w:pPr>
      <w:r>
        <w:rPr>
          <w:i/>
        </w:rPr>
        <w:t>« Soyez toujours dans la joie du Seigneur ; je le redis : soyez dans la joie. »</w:t>
      </w:r>
      <w:r>
        <w:rPr>
          <w:i/>
        </w:rPr>
        <w:tab/>
      </w:r>
      <w:r>
        <w:rPr>
          <w:i/>
        </w:rPr>
        <w:tab/>
      </w:r>
      <w:r>
        <w:rPr>
          <w:i/>
        </w:rPr>
        <w:tab/>
      </w:r>
      <w:r w:rsidRPr="00D0056F">
        <w:t>Ph 4, 4</w:t>
      </w:r>
    </w:p>
    <w:p w14:paraId="0D4A641C" w14:textId="77777777" w:rsidR="007E53D6" w:rsidRPr="00D0056F" w:rsidRDefault="007E53D6" w:rsidP="00D22B80"/>
    <w:p w14:paraId="79EF3DEA" w14:textId="77777777" w:rsidR="00835E4D" w:rsidRPr="00D0056F" w:rsidRDefault="00835E4D" w:rsidP="00835E4D">
      <w:pPr>
        <w:pStyle w:val="Titre3"/>
        <w:pBdr>
          <w:bottom w:val="single" w:sz="4" w:space="1" w:color="auto"/>
        </w:pBdr>
        <w:rPr>
          <w:color w:val="7030A0"/>
        </w:rPr>
      </w:pPr>
      <w:r w:rsidRPr="00D0056F">
        <w:rPr>
          <w:color w:val="7030A0"/>
        </w:rPr>
        <w:t>Procession d’entrée</w:t>
      </w:r>
    </w:p>
    <w:p w14:paraId="6A273F9A" w14:textId="77777777" w:rsidR="00D0056F" w:rsidRDefault="00D0056F" w:rsidP="00D0056F">
      <w:pPr>
        <w:pStyle w:val="Textepuces"/>
        <w:tabs>
          <w:tab w:val="left" w:pos="567"/>
          <w:tab w:val="right" w:pos="10204"/>
        </w:tabs>
        <w:ind w:left="0" w:firstLine="0"/>
      </w:pPr>
      <w:r>
        <w:t>Nous vous suggérons de reprendre ce qui a été fait pour les premier et deuxième dimanches et de poursuivre pour ce troisième :</w:t>
      </w:r>
    </w:p>
    <w:p w14:paraId="7EBFF20D" w14:textId="77777777" w:rsidR="00EB4622" w:rsidRDefault="00EB4622" w:rsidP="00D0056F">
      <w:pPr>
        <w:pStyle w:val="Textepuces"/>
        <w:numPr>
          <w:ilvl w:val="0"/>
          <w:numId w:val="42"/>
        </w:numPr>
        <w:tabs>
          <w:tab w:val="left" w:pos="567"/>
          <w:tab w:val="right" w:pos="10204"/>
        </w:tabs>
      </w:pPr>
      <w:r>
        <w:t>visuel</w:t>
      </w:r>
    </w:p>
    <w:p w14:paraId="24B5C746" w14:textId="450053A2" w:rsidR="00D0056F" w:rsidRDefault="00D0056F" w:rsidP="00D0056F">
      <w:pPr>
        <w:pStyle w:val="Textepuces"/>
        <w:numPr>
          <w:ilvl w:val="0"/>
          <w:numId w:val="42"/>
        </w:numPr>
        <w:tabs>
          <w:tab w:val="left" w:pos="567"/>
          <w:tab w:val="right" w:pos="10204"/>
        </w:tabs>
      </w:pPr>
      <w:r>
        <w:t xml:space="preserve">procession derrière la croix et le </w:t>
      </w:r>
      <w:r w:rsidR="004572BA">
        <w:t>l</w:t>
      </w:r>
      <w:r>
        <w:t>ivre de la Parole</w:t>
      </w:r>
    </w:p>
    <w:p w14:paraId="6CAA874B" w14:textId="77777777" w:rsidR="00D0056F" w:rsidRDefault="00D0056F" w:rsidP="00D0056F">
      <w:pPr>
        <w:pStyle w:val="Textepuces"/>
        <w:numPr>
          <w:ilvl w:val="0"/>
          <w:numId w:val="42"/>
        </w:numPr>
        <w:tabs>
          <w:tab w:val="left" w:pos="567"/>
          <w:tab w:val="right" w:pos="10204"/>
        </w:tabs>
      </w:pPr>
      <w:r>
        <w:t>mise</w:t>
      </w:r>
      <w:r w:rsidRPr="00457382">
        <w:t xml:space="preserve"> </w:t>
      </w:r>
      <w:r>
        <w:t>en valeur, par un projecteur, du</w:t>
      </w:r>
      <w:r w:rsidRPr="00457382">
        <w:t xml:space="preserve"> Christ en</w:t>
      </w:r>
      <w:r>
        <w:t xml:space="preserve"> gloire placé dans le chœur</w:t>
      </w:r>
    </w:p>
    <w:p w14:paraId="6515314B" w14:textId="77777777" w:rsidR="00D0056F" w:rsidRDefault="00EB4622" w:rsidP="00D0056F">
      <w:pPr>
        <w:pStyle w:val="Textepuces"/>
        <w:numPr>
          <w:ilvl w:val="0"/>
          <w:numId w:val="42"/>
        </w:numPr>
        <w:tabs>
          <w:tab w:val="left" w:pos="567"/>
          <w:tab w:val="right" w:pos="10204"/>
        </w:tabs>
      </w:pPr>
      <w:r>
        <w:t xml:space="preserve">apport de la </w:t>
      </w:r>
      <w:r w:rsidR="00D0056F">
        <w:t>3</w:t>
      </w:r>
      <w:r w:rsidR="00D0056F" w:rsidRPr="00073947">
        <w:rPr>
          <w:vertAlign w:val="superscript"/>
        </w:rPr>
        <w:t>e</w:t>
      </w:r>
      <w:r w:rsidR="00D0056F">
        <w:t xml:space="preserve"> bougie de l’Avent</w:t>
      </w:r>
    </w:p>
    <w:p w14:paraId="7910FD8F" w14:textId="13DA177A" w:rsidR="00D0056F" w:rsidRDefault="00D0056F" w:rsidP="00D0056F">
      <w:pPr>
        <w:pStyle w:val="Textepuces"/>
        <w:numPr>
          <w:ilvl w:val="0"/>
          <w:numId w:val="42"/>
        </w:numPr>
        <w:tabs>
          <w:tab w:val="left" w:pos="567"/>
          <w:tab w:val="right" w:pos="10204"/>
        </w:tabs>
      </w:pPr>
      <w:r>
        <w:t>lecture</w:t>
      </w:r>
      <w:r w:rsidRPr="00457382">
        <w:t xml:space="preserve"> </w:t>
      </w:r>
      <w:r>
        <w:t>d’</w:t>
      </w:r>
      <w:r w:rsidRPr="00457382">
        <w:t xml:space="preserve">un poème ou </w:t>
      </w:r>
      <w:r w:rsidR="00722E24">
        <w:t>d’</w:t>
      </w:r>
      <w:r w:rsidRPr="00457382">
        <w:t xml:space="preserve">un beau texte sur l’attente, la veille, l’espérance… </w:t>
      </w:r>
    </w:p>
    <w:p w14:paraId="1BDC45B2" w14:textId="77777777" w:rsidR="00D0056F" w:rsidRPr="00457382" w:rsidRDefault="00D0056F" w:rsidP="00D0056F">
      <w:pPr>
        <w:pStyle w:val="Textepuces"/>
        <w:tabs>
          <w:tab w:val="left" w:pos="567"/>
          <w:tab w:val="right" w:pos="10204"/>
        </w:tabs>
        <w:ind w:left="0" w:firstLine="0"/>
      </w:pPr>
      <w:r w:rsidRPr="00457382">
        <w:t xml:space="preserve">Les enfants peuvent être sollicités pour ce temps d’entrée en Avent. </w:t>
      </w:r>
    </w:p>
    <w:p w14:paraId="6C6A831F" w14:textId="77777777" w:rsidR="00835E4D" w:rsidRPr="00D0056F" w:rsidRDefault="00835E4D" w:rsidP="00D22B80"/>
    <w:p w14:paraId="4D3524B6" w14:textId="77777777" w:rsidR="003A55C3" w:rsidRPr="00E856B9" w:rsidRDefault="00D22B80" w:rsidP="00136EBD">
      <w:pPr>
        <w:pStyle w:val="Titre3"/>
        <w:pBdr>
          <w:bottom w:val="single" w:sz="4" w:space="1" w:color="auto"/>
        </w:pBdr>
        <w:rPr>
          <w:color w:val="7030A0"/>
        </w:rPr>
      </w:pPr>
      <w:r>
        <w:rPr>
          <w:color w:val="7030A0"/>
        </w:rPr>
        <w:t>C</w:t>
      </w:r>
      <w:r w:rsidR="00D0056F">
        <w:rPr>
          <w:color w:val="7030A0"/>
        </w:rPr>
        <w:t>hant d’entrée</w:t>
      </w:r>
    </w:p>
    <w:p w14:paraId="0ACE3C0D" w14:textId="77777777" w:rsidR="00D0056F" w:rsidRDefault="00EB4622" w:rsidP="00D0056F">
      <w:pPr>
        <w:pStyle w:val="Textepuces"/>
        <w:tabs>
          <w:tab w:val="right" w:pos="10204"/>
        </w:tabs>
        <w:ind w:left="0" w:firstLine="0"/>
      </w:pPr>
      <w:r>
        <w:t>Le</w:t>
      </w:r>
      <w:r w:rsidR="00D0056F" w:rsidRPr="00406E46">
        <w:t xml:space="preserve"> chant</w:t>
      </w:r>
      <w:r w:rsidR="00D0056F">
        <w:t>-phare</w:t>
      </w:r>
      <w:r w:rsidR="00284760">
        <w:t xml:space="preserve"> </w:t>
      </w:r>
      <w:r>
        <w:t>retenu</w:t>
      </w:r>
      <w:r w:rsidR="00D0056F">
        <w:t xml:space="preserve"> pour les 4 dimanches de l’Avent</w:t>
      </w:r>
      <w:r>
        <w:t xml:space="preserve"> peut être conservé :</w:t>
      </w:r>
    </w:p>
    <w:p w14:paraId="24E281B6" w14:textId="77777777" w:rsidR="00D0056F" w:rsidRPr="00BE0DEF" w:rsidRDefault="00D0056F" w:rsidP="00D0056F">
      <w:pPr>
        <w:pStyle w:val="Lignechant"/>
        <w:rPr>
          <w:b w:val="0"/>
          <w:color w:val="auto"/>
        </w:rPr>
      </w:pPr>
      <w:r w:rsidRPr="00BE0DEF">
        <w:rPr>
          <w:color w:val="7030A0"/>
        </w:rPr>
        <w:t>K 238</w:t>
      </w:r>
      <w:r>
        <w:rPr>
          <w:color w:val="auto"/>
        </w:rPr>
        <w:tab/>
      </w:r>
      <w:r w:rsidRPr="00BE0DEF">
        <w:rPr>
          <w:color w:val="auto"/>
        </w:rPr>
        <w:t>Tournés vers l'avenir</w:t>
      </w:r>
      <w:r>
        <w:rPr>
          <w:color w:val="auto"/>
        </w:rPr>
        <w:tab/>
      </w:r>
      <w:r w:rsidRPr="00BE0DEF">
        <w:rPr>
          <w:b w:val="0"/>
          <w:color w:val="auto"/>
        </w:rPr>
        <w:t>Signes Musiques n°58</w:t>
      </w:r>
    </w:p>
    <w:p w14:paraId="2096E56E" w14:textId="77777777" w:rsidR="00D0056F" w:rsidRPr="000E0408" w:rsidRDefault="00D0056F" w:rsidP="00D0056F">
      <w:pPr>
        <w:pStyle w:val="Lignechant"/>
        <w:rPr>
          <w:rStyle w:val="Titredulivre"/>
          <w:bCs w:val="0"/>
          <w:i w:val="0"/>
          <w:iCs w:val="0"/>
          <w:color w:val="auto"/>
          <w:spacing w:val="0"/>
          <w:szCs w:val="24"/>
        </w:rPr>
      </w:pPr>
      <w:r w:rsidRPr="000E0408">
        <w:rPr>
          <w:rStyle w:val="Titredulivre"/>
          <w:b/>
          <w:i w:val="0"/>
          <w:color w:val="7030A0"/>
          <w:szCs w:val="24"/>
        </w:rPr>
        <w:t>E 26-30</w:t>
      </w:r>
      <w:r>
        <w:rPr>
          <w:rStyle w:val="Titredulivre"/>
          <w:b/>
          <w:color w:val="7030A0"/>
          <w:szCs w:val="24"/>
        </w:rPr>
        <w:tab/>
      </w:r>
      <w:r w:rsidRPr="000E0408">
        <w:rPr>
          <w:rStyle w:val="Titredulivre"/>
          <w:b/>
          <w:i w:val="0"/>
          <w:color w:val="auto"/>
          <w:szCs w:val="24"/>
        </w:rPr>
        <w:t>Entrons dans l'espérance</w:t>
      </w:r>
      <w:r w:rsidRPr="000E0408">
        <w:rPr>
          <w:rStyle w:val="Titredulivre"/>
          <w:b/>
          <w:i w:val="0"/>
          <w:color w:val="auto"/>
          <w:szCs w:val="24"/>
        </w:rPr>
        <w:tab/>
      </w:r>
      <w:r w:rsidRPr="000E0408">
        <w:rPr>
          <w:b w:val="0"/>
          <w:color w:val="auto"/>
          <w:szCs w:val="24"/>
        </w:rPr>
        <w:t>Signes Musiques n°41</w:t>
      </w:r>
    </w:p>
    <w:p w14:paraId="57EC7D48" w14:textId="77777777" w:rsidR="00D0056F" w:rsidRDefault="00D0056F" w:rsidP="00D0056F">
      <w:pPr>
        <w:pStyle w:val="Lignechant"/>
        <w:rPr>
          <w:b w:val="0"/>
          <w:color w:val="auto"/>
        </w:rPr>
      </w:pPr>
      <w:r w:rsidRPr="00BE0DEF">
        <w:rPr>
          <w:color w:val="7030A0"/>
        </w:rPr>
        <w:t>E</w:t>
      </w:r>
      <w:r>
        <w:rPr>
          <w:color w:val="7030A0"/>
        </w:rPr>
        <w:t xml:space="preserve"> </w:t>
      </w:r>
      <w:r w:rsidRPr="00BE0DEF">
        <w:rPr>
          <w:color w:val="7030A0"/>
        </w:rPr>
        <w:t>35-69</w:t>
      </w:r>
      <w:r>
        <w:rPr>
          <w:color w:val="7030A0"/>
        </w:rPr>
        <w:tab/>
      </w:r>
      <w:r w:rsidRPr="00BE0DEF">
        <w:rPr>
          <w:color w:val="auto"/>
        </w:rPr>
        <w:t>Christ et Seigneur, nous t'espérons</w:t>
      </w:r>
      <w:r w:rsidRPr="00BE0DEF">
        <w:rPr>
          <w:color w:val="auto"/>
        </w:rPr>
        <w:tab/>
      </w:r>
      <w:r w:rsidRPr="00BE0DEF">
        <w:rPr>
          <w:b w:val="0"/>
          <w:color w:val="auto"/>
        </w:rPr>
        <w:t>Chantons en Église n°167, Signes Musiques n°89</w:t>
      </w:r>
    </w:p>
    <w:p w14:paraId="268F2892" w14:textId="77777777" w:rsidR="00D0056F" w:rsidRDefault="00D0056F" w:rsidP="00D0056F">
      <w:pPr>
        <w:pStyle w:val="Textepuces"/>
        <w:tabs>
          <w:tab w:val="right" w:pos="10204"/>
        </w:tabs>
        <w:ind w:left="0" w:firstLine="0"/>
      </w:pPr>
    </w:p>
    <w:p w14:paraId="5D1434B7" w14:textId="77777777" w:rsidR="00D0056F" w:rsidRDefault="00D0056F" w:rsidP="00D0056F">
      <w:pPr>
        <w:pStyle w:val="Textepuces"/>
        <w:tabs>
          <w:tab w:val="right" w:pos="10204"/>
        </w:tabs>
        <w:ind w:left="0" w:firstLine="0"/>
      </w:pPr>
      <w:r>
        <w:t>Vous pouvez aussi choisir un chant plus spécifique à ce troisième dimanche de l’Avent, par exemple :</w:t>
      </w:r>
    </w:p>
    <w:p w14:paraId="6B373BDA" w14:textId="77777777" w:rsidR="00E913FB" w:rsidRDefault="00E913FB" w:rsidP="00E913FB">
      <w:pPr>
        <w:pStyle w:val="Lignechant"/>
        <w:rPr>
          <w:b w:val="0"/>
          <w:color w:val="auto"/>
        </w:rPr>
      </w:pPr>
      <w:r w:rsidRPr="00E913FB">
        <w:rPr>
          <w:color w:val="7030A0"/>
        </w:rPr>
        <w:t>Y 68-11</w:t>
      </w:r>
      <w:r w:rsidRPr="00E913FB">
        <w:rPr>
          <w:color w:val="7030A0"/>
        </w:rPr>
        <w:tab/>
      </w:r>
      <w:r>
        <w:rPr>
          <w:color w:val="auto"/>
        </w:rPr>
        <w:t>Jubilez !</w:t>
      </w:r>
      <w:r w:rsidRPr="00E913FB">
        <w:rPr>
          <w:color w:val="auto"/>
        </w:rPr>
        <w:t xml:space="preserve"> Criez de joie</w:t>
      </w:r>
      <w:r>
        <w:rPr>
          <w:color w:val="auto"/>
        </w:rPr>
        <w:tab/>
      </w:r>
      <w:r w:rsidRPr="00E913FB">
        <w:rPr>
          <w:b w:val="0"/>
          <w:color w:val="auto"/>
        </w:rPr>
        <w:t>CD Signes n° 59</w:t>
      </w:r>
    </w:p>
    <w:p w14:paraId="40FFFF33" w14:textId="77777777" w:rsidR="00E913FB" w:rsidRPr="00E913FB" w:rsidRDefault="00E913FB" w:rsidP="00E913FB">
      <w:pPr>
        <w:pStyle w:val="Lignechant"/>
        <w:rPr>
          <w:b w:val="0"/>
          <w:color w:val="auto"/>
        </w:rPr>
      </w:pPr>
      <w:r w:rsidRPr="00E913FB">
        <w:rPr>
          <w:color w:val="7030A0"/>
        </w:rPr>
        <w:t>EA</w:t>
      </w:r>
      <w:r>
        <w:rPr>
          <w:color w:val="7030A0"/>
        </w:rPr>
        <w:t xml:space="preserve"> </w:t>
      </w:r>
      <w:r w:rsidRPr="00E913FB">
        <w:rPr>
          <w:color w:val="7030A0"/>
        </w:rPr>
        <w:t>53-54</w:t>
      </w:r>
      <w:r>
        <w:rPr>
          <w:color w:val="7030A0"/>
        </w:rPr>
        <w:tab/>
      </w:r>
      <w:r w:rsidRPr="00E913FB">
        <w:rPr>
          <w:color w:val="auto"/>
        </w:rPr>
        <w:t>Réjouissons-nous, soyons dans la joie</w:t>
      </w:r>
      <w:r>
        <w:rPr>
          <w:color w:val="auto"/>
        </w:rPr>
        <w:tab/>
      </w:r>
      <w:r w:rsidRPr="00E913FB">
        <w:rPr>
          <w:b w:val="0"/>
          <w:color w:val="auto"/>
        </w:rPr>
        <w:t>Signes Musiques n°131</w:t>
      </w:r>
    </w:p>
    <w:p w14:paraId="37EE1BAC" w14:textId="77777777" w:rsidR="00D0056F" w:rsidRDefault="00D0056F" w:rsidP="00D0056F">
      <w:pPr>
        <w:pStyle w:val="Lignechant"/>
        <w:rPr>
          <w:b w:val="0"/>
          <w:color w:val="auto"/>
        </w:rPr>
      </w:pPr>
      <w:r>
        <w:rPr>
          <w:color w:val="7030A0"/>
        </w:rPr>
        <w:t>E 33</w:t>
      </w:r>
      <w:r>
        <w:rPr>
          <w:color w:val="7030A0"/>
        </w:rPr>
        <w:tab/>
      </w:r>
      <w:r w:rsidRPr="00313EC3">
        <w:rPr>
          <w:color w:val="auto"/>
        </w:rPr>
        <w:t>Joie sur terre</w:t>
      </w:r>
      <w:r w:rsidRPr="00313EC3">
        <w:rPr>
          <w:color w:val="auto"/>
        </w:rPr>
        <w:tab/>
      </w:r>
      <w:r w:rsidRPr="00313EC3">
        <w:rPr>
          <w:b w:val="0"/>
          <w:color w:val="auto"/>
        </w:rPr>
        <w:t>Chants Notés n°1</w:t>
      </w:r>
    </w:p>
    <w:p w14:paraId="44A86EA6" w14:textId="77777777" w:rsidR="00E913FB" w:rsidRPr="00E913FB" w:rsidRDefault="00E913FB" w:rsidP="00E913FB">
      <w:pPr>
        <w:pStyle w:val="Lignechant"/>
        <w:rPr>
          <w:b w:val="0"/>
          <w:color w:val="auto"/>
        </w:rPr>
      </w:pPr>
      <w:r w:rsidRPr="00E913FB">
        <w:rPr>
          <w:color w:val="7030A0"/>
        </w:rPr>
        <w:t>X 28-45 / E 28-45</w:t>
      </w:r>
      <w:r>
        <w:rPr>
          <w:b w:val="0"/>
          <w:color w:val="auto"/>
        </w:rPr>
        <w:tab/>
      </w:r>
      <w:r w:rsidRPr="00E913FB">
        <w:rPr>
          <w:color w:val="auto"/>
        </w:rPr>
        <w:t>Aux jours de la promesse</w:t>
      </w:r>
      <w:r>
        <w:rPr>
          <w:color w:val="auto"/>
        </w:rPr>
        <w:tab/>
      </w:r>
      <w:r w:rsidRPr="00E913FB">
        <w:rPr>
          <w:b w:val="0"/>
          <w:color w:val="auto"/>
        </w:rPr>
        <w:t>Chantons en Église n°167, Signes Musiques n°47</w:t>
      </w:r>
    </w:p>
    <w:p w14:paraId="0CA9B5FE" w14:textId="77777777" w:rsidR="00EB4622" w:rsidRDefault="00EB4622" w:rsidP="00EB4622">
      <w:pPr>
        <w:pStyle w:val="Lignechant"/>
        <w:rPr>
          <w:b w:val="0"/>
          <w:color w:val="auto"/>
        </w:rPr>
      </w:pPr>
      <w:r>
        <w:rPr>
          <w:color w:val="7030A0"/>
        </w:rPr>
        <w:t xml:space="preserve">E 130 </w:t>
      </w:r>
      <w:r>
        <w:rPr>
          <w:color w:val="7030A0"/>
        </w:rPr>
        <w:tab/>
      </w:r>
      <w:r w:rsidRPr="00D0056F">
        <w:rPr>
          <w:color w:val="auto"/>
        </w:rPr>
        <w:t>Aube nouvelle</w:t>
      </w:r>
      <w:r w:rsidRPr="00D0056F">
        <w:rPr>
          <w:color w:val="auto"/>
        </w:rPr>
        <w:tab/>
      </w:r>
      <w:r w:rsidRPr="00D0056F">
        <w:rPr>
          <w:b w:val="0"/>
          <w:color w:val="auto"/>
        </w:rPr>
        <w:t>CNA 363</w:t>
      </w:r>
    </w:p>
    <w:p w14:paraId="65B78306" w14:textId="77777777" w:rsidR="0062451B" w:rsidRPr="00911245" w:rsidRDefault="0062451B" w:rsidP="0062451B">
      <w:pPr>
        <w:pStyle w:val="Lignechant"/>
        <w:rPr>
          <w:b w:val="0"/>
          <w:color w:val="auto"/>
        </w:rPr>
      </w:pPr>
    </w:p>
    <w:p w14:paraId="4C2A6E65" w14:textId="77777777" w:rsidR="00A14482" w:rsidRPr="00F3037E" w:rsidRDefault="0022059D" w:rsidP="00A14482">
      <w:pPr>
        <w:pBdr>
          <w:bottom w:val="single" w:sz="4" w:space="1" w:color="auto"/>
        </w:pBdr>
        <w:tabs>
          <w:tab w:val="left" w:pos="1701"/>
        </w:tabs>
        <w:ind w:left="284"/>
      </w:pPr>
      <w:r>
        <w:rPr>
          <w:rFonts w:ascii="Arial" w:hAnsi="Arial" w:cs="Arial"/>
          <w:color w:val="7030A0"/>
          <w:sz w:val="24"/>
          <w:szCs w:val="24"/>
        </w:rPr>
        <w:t>Acte pénitentiel</w:t>
      </w:r>
    </w:p>
    <w:p w14:paraId="12DA0424" w14:textId="5D722019" w:rsidR="003D0AE7" w:rsidRPr="00835E4D" w:rsidRDefault="008C2947" w:rsidP="009F1264">
      <w:pPr>
        <w:pStyle w:val="Corpsdetexte"/>
        <w:ind w:left="284"/>
        <w:rPr>
          <w:i/>
        </w:rPr>
      </w:pPr>
      <w:r>
        <w:rPr>
          <w:i/>
        </w:rPr>
        <w:t>« </w:t>
      </w:r>
      <w:r w:rsidR="00E913FB">
        <w:rPr>
          <w:i/>
        </w:rPr>
        <w:t xml:space="preserve">Le Seigneur est proche. </w:t>
      </w:r>
      <w:r w:rsidR="005D75B4">
        <w:rPr>
          <w:i/>
        </w:rPr>
        <w:t>Ne soyez inquiets de rien, mais, en toute circonstance, p</w:t>
      </w:r>
      <w:r w:rsidR="00E913FB">
        <w:rPr>
          <w:i/>
        </w:rPr>
        <w:t>riez et suppliez</w:t>
      </w:r>
      <w:r w:rsidR="005D75B4">
        <w:rPr>
          <w:i/>
        </w:rPr>
        <w:t>…</w:t>
      </w:r>
      <w:r>
        <w:rPr>
          <w:i/>
        </w:rPr>
        <w:t xml:space="preserve"> » </w:t>
      </w:r>
      <w:r w:rsidRPr="008C2947">
        <w:t>(2</w:t>
      </w:r>
      <w:r w:rsidRPr="008C2947">
        <w:rPr>
          <w:vertAlign w:val="superscript"/>
        </w:rPr>
        <w:t>e</w:t>
      </w:r>
      <w:r w:rsidRPr="008C2947">
        <w:t xml:space="preserve"> lecture)</w:t>
      </w:r>
    </w:p>
    <w:p w14:paraId="50DD9EB0" w14:textId="77777777" w:rsidR="0022059D" w:rsidRDefault="0022059D" w:rsidP="0022059D">
      <w:pPr>
        <w:pStyle w:val="Corpsdetexte"/>
        <w:ind w:left="567"/>
      </w:pPr>
    </w:p>
    <w:p w14:paraId="611D95F6" w14:textId="77777777" w:rsidR="00E913FB" w:rsidRDefault="00E913FB" w:rsidP="00D26623">
      <w:pPr>
        <w:pStyle w:val="Corpsdetexte"/>
        <w:ind w:left="284"/>
      </w:pPr>
      <w:r w:rsidRPr="005352FE">
        <w:t xml:space="preserve">Le prêtre invite l’assemblée à faire silence et se tourne comme elle </w:t>
      </w:r>
      <w:r>
        <w:t>vers le « Christ en gloire » ou la croix</w:t>
      </w:r>
      <w:r w:rsidRPr="005352FE">
        <w:t>.</w:t>
      </w:r>
      <w:r>
        <w:t xml:space="preserve"> </w:t>
      </w:r>
    </w:p>
    <w:p w14:paraId="470ED7E8" w14:textId="77777777" w:rsidR="00E913FB" w:rsidRDefault="00E913FB" w:rsidP="00D26623">
      <w:pPr>
        <w:pStyle w:val="Corpsdetexte"/>
        <w:ind w:left="284"/>
      </w:pPr>
    </w:p>
    <w:p w14:paraId="1F7DBB72" w14:textId="77777777" w:rsidR="00E913FB" w:rsidRPr="006B1AF0" w:rsidRDefault="00E913FB" w:rsidP="00D26623">
      <w:pPr>
        <w:pStyle w:val="Corpsdetexte"/>
        <w:ind w:left="284"/>
      </w:pPr>
      <w:r w:rsidRPr="006B1AF0">
        <w:t>Pour tout le temps de l’Avent, nous vous suggérons</w:t>
      </w:r>
      <w:r>
        <w:t xml:space="preserve"> soit de reprendre le choix fait l’an dernier</w:t>
      </w:r>
      <w:r w:rsidRPr="006B1AF0">
        <w:t xml:space="preserve"> : </w:t>
      </w:r>
    </w:p>
    <w:p w14:paraId="358CC7ED" w14:textId="77777777" w:rsidR="00E913FB" w:rsidRPr="006B1AF0" w:rsidRDefault="00E913FB" w:rsidP="00D26623">
      <w:pPr>
        <w:pStyle w:val="Corpsdetexte"/>
        <w:jc w:val="center"/>
      </w:pPr>
      <w:r w:rsidRPr="006B1AF0">
        <w:rPr>
          <w:b/>
          <w:color w:val="7030A0"/>
        </w:rPr>
        <w:t>E</w:t>
      </w:r>
      <w:r>
        <w:rPr>
          <w:b/>
          <w:color w:val="7030A0"/>
        </w:rPr>
        <w:t xml:space="preserve"> </w:t>
      </w:r>
      <w:r w:rsidRPr="006B1AF0">
        <w:rPr>
          <w:b/>
          <w:color w:val="7030A0"/>
        </w:rPr>
        <w:t>183</w:t>
      </w:r>
      <w:r>
        <w:rPr>
          <w:b/>
          <w:color w:val="7030A0"/>
        </w:rPr>
        <w:t xml:space="preserve"> / </w:t>
      </w:r>
      <w:r w:rsidRPr="006B1AF0">
        <w:rPr>
          <w:b/>
          <w:color w:val="7030A0"/>
        </w:rPr>
        <w:t>EY</w:t>
      </w:r>
      <w:r>
        <w:rPr>
          <w:b/>
          <w:color w:val="7030A0"/>
        </w:rPr>
        <w:t xml:space="preserve"> </w:t>
      </w:r>
      <w:r w:rsidRPr="006B1AF0">
        <w:rPr>
          <w:b/>
          <w:color w:val="7030A0"/>
        </w:rPr>
        <w:t>183</w:t>
      </w:r>
      <w:r>
        <w:rPr>
          <w:b/>
          <w:color w:val="7030A0"/>
        </w:rPr>
        <w:t xml:space="preserve"> </w:t>
      </w:r>
      <w:r w:rsidRPr="006B1AF0">
        <w:rPr>
          <w:b/>
        </w:rPr>
        <w:t xml:space="preserve">- Viens renaître en nous </w:t>
      </w:r>
      <w:r w:rsidRPr="006B1AF0">
        <w:t>(Litanie pour l'Avent)</w:t>
      </w:r>
      <w:r w:rsidRPr="006B1AF0">
        <w:rPr>
          <w:b/>
        </w:rPr>
        <w:t xml:space="preserve"> – </w:t>
      </w:r>
      <w:r w:rsidRPr="006B1AF0">
        <w:t>Signes Musiques n°77</w:t>
      </w:r>
    </w:p>
    <w:p w14:paraId="74DE9BD2" w14:textId="77777777" w:rsidR="00E913FB" w:rsidRDefault="00E913FB" w:rsidP="00D26623">
      <w:pPr>
        <w:pStyle w:val="Corpsdetexte"/>
        <w:ind w:left="284"/>
      </w:pPr>
    </w:p>
    <w:p w14:paraId="1B0CC77E" w14:textId="77777777" w:rsidR="00E913FB" w:rsidRDefault="00E913FB" w:rsidP="00D26623">
      <w:pPr>
        <w:pStyle w:val="Corpsdetexte"/>
        <w:ind w:left="284"/>
      </w:pPr>
      <w:r>
        <w:t xml:space="preserve">soit de choisir un Kyrie sobre qui pourrait devenir un élément de votre messe de l’Avent, nous vous suggérons : </w:t>
      </w:r>
    </w:p>
    <w:p w14:paraId="544DFE85" w14:textId="77777777" w:rsidR="00E913FB" w:rsidRDefault="00E913FB" w:rsidP="00D26623">
      <w:pPr>
        <w:pStyle w:val="Corpsdetexte"/>
        <w:ind w:left="284"/>
        <w:jc w:val="center"/>
      </w:pPr>
      <w:r w:rsidRPr="00457382">
        <w:rPr>
          <w:b/>
        </w:rPr>
        <w:t>Seigneur Jésus envoyé par le Père</w:t>
      </w:r>
      <w:r>
        <w:t xml:space="preserve"> – CNA 172 et 173</w:t>
      </w:r>
    </w:p>
    <w:p w14:paraId="4F2A14AC" w14:textId="77777777" w:rsidR="00E913FB" w:rsidRDefault="00E913FB" w:rsidP="00D26623">
      <w:pPr>
        <w:pStyle w:val="Corpsdetexte"/>
        <w:ind w:left="284"/>
        <w:jc w:val="center"/>
      </w:pPr>
    </w:p>
    <w:p w14:paraId="1C67FAF4" w14:textId="77777777" w:rsidR="00E913FB" w:rsidRPr="00D22B80" w:rsidRDefault="00E913FB" w:rsidP="00D26623">
      <w:pPr>
        <w:pStyle w:val="Corpsdetexte"/>
        <w:ind w:left="284"/>
      </w:pPr>
      <w:r>
        <w:t xml:space="preserve">Conclusion du prêtre : </w:t>
      </w:r>
      <w:r w:rsidRPr="00294557">
        <w:rPr>
          <w:b/>
        </w:rPr>
        <w:t>Que Dieu tout-puissant nous fasse miséricorde…</w:t>
      </w:r>
    </w:p>
    <w:p w14:paraId="07052676" w14:textId="77777777" w:rsidR="0022059D" w:rsidRDefault="0022059D" w:rsidP="00292D89">
      <w:pPr>
        <w:pStyle w:val="NB"/>
        <w:shd w:val="clear" w:color="auto" w:fill="B4C6E7" w:themeFill="accent1" w:themeFillTint="66"/>
        <w:rPr>
          <w:b w:val="0"/>
          <w:color w:val="auto"/>
        </w:rPr>
      </w:pPr>
      <w:r w:rsidRPr="00292D89">
        <w:rPr>
          <w:b w:val="0"/>
          <w:color w:val="auto"/>
        </w:rPr>
        <w:lastRenderedPageBreak/>
        <w:t>N.B.</w:t>
      </w:r>
      <w:r w:rsidRPr="00D65A4D">
        <w:rPr>
          <w:b w:val="0"/>
          <w:color w:val="auto"/>
        </w:rPr>
        <w:t xml:space="preserve"> – Pendant l’Avent</w:t>
      </w:r>
      <w:r>
        <w:rPr>
          <w:b w:val="0"/>
          <w:color w:val="auto"/>
        </w:rPr>
        <w:t>,</w:t>
      </w:r>
      <w:r w:rsidRPr="00D65A4D">
        <w:rPr>
          <w:b w:val="0"/>
          <w:color w:val="auto"/>
        </w:rPr>
        <w:t xml:space="preserve"> le Gloire à Dieu est omis.</w:t>
      </w:r>
    </w:p>
    <w:p w14:paraId="6BA12CE5" w14:textId="77777777" w:rsidR="0022059D" w:rsidRDefault="0022059D" w:rsidP="0022059D">
      <w:pPr>
        <w:pStyle w:val="NB"/>
        <w:shd w:val="clear" w:color="auto" w:fill="auto"/>
        <w:rPr>
          <w:b w:val="0"/>
          <w:color w:val="auto"/>
        </w:rPr>
      </w:pPr>
    </w:p>
    <w:p w14:paraId="21443797" w14:textId="77777777" w:rsidR="00013464" w:rsidRPr="00047D62" w:rsidRDefault="00013464" w:rsidP="00013464">
      <w:pPr>
        <w:pStyle w:val="Titre3"/>
        <w:pBdr>
          <w:bottom w:val="single" w:sz="4" w:space="1" w:color="auto"/>
        </w:pBdr>
        <w:rPr>
          <w:color w:val="7030A0"/>
        </w:rPr>
      </w:pPr>
      <w:r w:rsidRPr="00047D62">
        <w:rPr>
          <w:color w:val="7030A0"/>
        </w:rPr>
        <w:t>Prière d’ouverture</w:t>
      </w:r>
    </w:p>
    <w:p w14:paraId="511572FF" w14:textId="77777777" w:rsidR="00BF03AA" w:rsidRPr="00ED297C" w:rsidRDefault="00313EC3" w:rsidP="00BF03AA">
      <w:pPr>
        <w:pStyle w:val="Corpsdetexte"/>
        <w:ind w:left="284"/>
        <w:rPr>
          <w:i/>
        </w:rPr>
      </w:pPr>
      <w:r>
        <w:rPr>
          <w:i/>
        </w:rPr>
        <w:t>Demandons au Seigneur de nous remplir de sa joie.</w:t>
      </w:r>
    </w:p>
    <w:p w14:paraId="352E3145" w14:textId="77777777" w:rsidR="00292D89" w:rsidRDefault="00292D89" w:rsidP="00FD4B9E">
      <w:pPr>
        <w:snapToGrid w:val="0"/>
        <w:ind w:left="1985" w:hanging="284"/>
        <w:jc w:val="both"/>
        <w:rPr>
          <w:i/>
          <w:iCs/>
        </w:rPr>
      </w:pPr>
    </w:p>
    <w:p w14:paraId="128650C8" w14:textId="49434801" w:rsidR="00F04A92" w:rsidRPr="00ED297C" w:rsidRDefault="00A51F35" w:rsidP="00FD4B9E">
      <w:pPr>
        <w:snapToGrid w:val="0"/>
        <w:ind w:left="1985" w:hanging="284"/>
        <w:jc w:val="both"/>
        <w:rPr>
          <w:iCs/>
        </w:rPr>
      </w:pPr>
      <w:r w:rsidRPr="00ED297C">
        <w:rPr>
          <w:i/>
          <w:iCs/>
        </w:rPr>
        <w:t>Celle</w:t>
      </w:r>
      <w:r w:rsidR="00F04A92" w:rsidRPr="00ED297C">
        <w:rPr>
          <w:i/>
          <w:iCs/>
        </w:rPr>
        <w:t xml:space="preserve"> de la </w:t>
      </w:r>
      <w:r w:rsidR="00E6053C">
        <w:rPr>
          <w:i/>
          <w:iCs/>
        </w:rPr>
        <w:t>m</w:t>
      </w:r>
      <w:r w:rsidR="00F04A92" w:rsidRPr="00ED297C">
        <w:rPr>
          <w:i/>
          <w:iCs/>
        </w:rPr>
        <w:t xml:space="preserve">esse </w:t>
      </w:r>
      <w:r w:rsidRPr="00ED297C">
        <w:rPr>
          <w:i/>
          <w:iCs/>
        </w:rPr>
        <w:t>du jour</w:t>
      </w:r>
      <w:r w:rsidR="00F04A92" w:rsidRPr="00ED297C">
        <w:rPr>
          <w:iCs/>
        </w:rPr>
        <w:t xml:space="preserve"> (</w:t>
      </w:r>
      <w:r w:rsidR="00F04A92" w:rsidRPr="00ED297C">
        <w:rPr>
          <w:iCs/>
          <w:sz w:val="18"/>
        </w:rPr>
        <w:t>Missel, p.</w:t>
      </w:r>
      <w:r w:rsidR="006015E5" w:rsidRPr="00ED297C">
        <w:rPr>
          <w:iCs/>
          <w:sz w:val="18"/>
        </w:rPr>
        <w:t xml:space="preserve"> </w:t>
      </w:r>
      <w:r w:rsidR="00243FAA">
        <w:rPr>
          <w:iCs/>
          <w:sz w:val="18"/>
        </w:rPr>
        <w:t>140</w:t>
      </w:r>
      <w:r w:rsidR="00F04A92" w:rsidRPr="00ED297C">
        <w:rPr>
          <w:iCs/>
        </w:rPr>
        <w:t>)</w:t>
      </w:r>
    </w:p>
    <w:p w14:paraId="45D5B9BC" w14:textId="77777777" w:rsidR="00BF03AA" w:rsidRPr="0003268D" w:rsidRDefault="00BF03AA" w:rsidP="006D096D">
      <w:pPr>
        <w:pStyle w:val="Oraison"/>
        <w:ind w:right="33"/>
        <w:rPr>
          <w:b/>
          <w:strike/>
        </w:rPr>
      </w:pPr>
    </w:p>
    <w:p w14:paraId="33433A2A" w14:textId="77777777" w:rsidR="00243FAA" w:rsidRPr="00243FAA" w:rsidRDefault="00243FAA" w:rsidP="00243FAA">
      <w:pPr>
        <w:pStyle w:val="Oraison"/>
        <w:ind w:right="33"/>
        <w:rPr>
          <w:b/>
        </w:rPr>
      </w:pPr>
      <w:r>
        <w:rPr>
          <w:b/>
        </w:rPr>
        <w:t xml:space="preserve">Tu le vois, Seigneur Dieu, </w:t>
      </w:r>
    </w:p>
    <w:p w14:paraId="351B2112" w14:textId="77777777" w:rsidR="00243FAA" w:rsidRPr="00243FAA" w:rsidRDefault="00243FAA" w:rsidP="00243FAA">
      <w:pPr>
        <w:pStyle w:val="Oraison"/>
        <w:ind w:right="33"/>
        <w:rPr>
          <w:b/>
        </w:rPr>
      </w:pPr>
      <w:r w:rsidRPr="00243FAA">
        <w:rPr>
          <w:b/>
        </w:rPr>
        <w:t>ton peuple attend avec foi</w:t>
      </w:r>
    </w:p>
    <w:p w14:paraId="6CD071C6" w14:textId="77777777" w:rsidR="00243FAA" w:rsidRPr="00243FAA" w:rsidRDefault="00243FAA" w:rsidP="00243FAA">
      <w:pPr>
        <w:pStyle w:val="Oraison"/>
        <w:ind w:right="33"/>
        <w:rPr>
          <w:b/>
        </w:rPr>
      </w:pPr>
      <w:r w:rsidRPr="00243FAA">
        <w:rPr>
          <w:b/>
        </w:rPr>
        <w:t>la fête</w:t>
      </w:r>
      <w:r>
        <w:rPr>
          <w:b/>
        </w:rPr>
        <w:t xml:space="preserve"> de la naissance de ton Fils ;</w:t>
      </w:r>
    </w:p>
    <w:p w14:paraId="13A9A8A7" w14:textId="77777777" w:rsidR="00243FAA" w:rsidRPr="00243FAA" w:rsidRDefault="00243FAA" w:rsidP="00243FAA">
      <w:pPr>
        <w:pStyle w:val="Oraison"/>
        <w:ind w:right="33"/>
        <w:rPr>
          <w:b/>
        </w:rPr>
      </w:pPr>
      <w:r w:rsidRPr="00243FAA">
        <w:rPr>
          <w:b/>
        </w:rPr>
        <w:t>nous t’en prions, accorde-nous</w:t>
      </w:r>
    </w:p>
    <w:p w14:paraId="6EB7BB8C" w14:textId="77777777" w:rsidR="00243FAA" w:rsidRPr="00243FAA" w:rsidRDefault="00243FAA" w:rsidP="00243FAA">
      <w:pPr>
        <w:pStyle w:val="Oraison"/>
        <w:ind w:right="33"/>
        <w:rPr>
          <w:b/>
        </w:rPr>
      </w:pPr>
      <w:r w:rsidRPr="00243FAA">
        <w:rPr>
          <w:b/>
        </w:rPr>
        <w:t>de parve</w:t>
      </w:r>
      <w:r>
        <w:rPr>
          <w:b/>
        </w:rPr>
        <w:t xml:space="preserve">nir au bonheur d’un tel salut, </w:t>
      </w:r>
    </w:p>
    <w:p w14:paraId="19A2E27F" w14:textId="77777777" w:rsidR="00243FAA" w:rsidRPr="00243FAA" w:rsidRDefault="00243FAA" w:rsidP="00243FAA">
      <w:pPr>
        <w:pStyle w:val="Oraison"/>
        <w:ind w:right="33"/>
        <w:rPr>
          <w:b/>
        </w:rPr>
      </w:pPr>
      <w:r w:rsidRPr="00243FAA">
        <w:rPr>
          <w:b/>
        </w:rPr>
        <w:t>et de le célébrer solennellement avec une joie toujours nouvelle.</w:t>
      </w:r>
    </w:p>
    <w:p w14:paraId="18D7E6B3" w14:textId="77777777" w:rsidR="00243FAA" w:rsidRPr="00243FAA" w:rsidRDefault="00243FAA" w:rsidP="00243FAA">
      <w:pPr>
        <w:pStyle w:val="Oraison"/>
        <w:ind w:right="33"/>
        <w:rPr>
          <w:b/>
        </w:rPr>
      </w:pPr>
      <w:r w:rsidRPr="00243FAA">
        <w:rPr>
          <w:b/>
        </w:rPr>
        <w:t>Par Jésus Chr</w:t>
      </w:r>
      <w:r>
        <w:rPr>
          <w:b/>
        </w:rPr>
        <w:t xml:space="preserve">ist, ton Fils, notre Seigneur, </w:t>
      </w:r>
    </w:p>
    <w:p w14:paraId="2DBA1C39" w14:textId="77777777" w:rsidR="00243FAA" w:rsidRPr="00243FAA" w:rsidRDefault="00243FAA" w:rsidP="00243FAA">
      <w:pPr>
        <w:pStyle w:val="Oraison"/>
        <w:ind w:right="33"/>
        <w:rPr>
          <w:b/>
        </w:rPr>
      </w:pPr>
      <w:r w:rsidRPr="00243FAA">
        <w:rPr>
          <w:b/>
        </w:rPr>
        <w:t>qui vit et règne avec toi</w:t>
      </w:r>
      <w:r>
        <w:rPr>
          <w:b/>
        </w:rPr>
        <w:t xml:space="preserve"> dans l’unité du Saint-Esprit, </w:t>
      </w:r>
    </w:p>
    <w:p w14:paraId="57D97D37" w14:textId="77777777" w:rsidR="00243FAA" w:rsidRDefault="00243FAA" w:rsidP="00243FAA">
      <w:pPr>
        <w:pStyle w:val="Oraison"/>
        <w:ind w:right="33"/>
        <w:rPr>
          <w:b/>
        </w:rPr>
      </w:pPr>
      <w:r w:rsidRPr="00243FAA">
        <w:rPr>
          <w:b/>
        </w:rPr>
        <w:t>Dieu, pour les siècles des siècles.</w:t>
      </w:r>
    </w:p>
    <w:p w14:paraId="4DA57DE6" w14:textId="77777777" w:rsidR="00243FAA" w:rsidRDefault="00243FAA" w:rsidP="00ED297C">
      <w:pPr>
        <w:pStyle w:val="Oraison"/>
        <w:ind w:right="33"/>
        <w:rPr>
          <w:b/>
        </w:rPr>
      </w:pPr>
    </w:p>
    <w:p w14:paraId="66D59A05" w14:textId="77777777" w:rsidR="0043387D" w:rsidRPr="00F5124B" w:rsidRDefault="00392EA4" w:rsidP="00FD4B9E">
      <w:pPr>
        <w:snapToGrid w:val="0"/>
        <w:ind w:left="1985" w:hanging="284"/>
        <w:jc w:val="both"/>
        <w:rPr>
          <w:iCs/>
        </w:rPr>
      </w:pPr>
      <w:r w:rsidRPr="00F5124B">
        <w:rPr>
          <w:i/>
          <w:iCs/>
        </w:rPr>
        <w:t xml:space="preserve">Celle </w:t>
      </w:r>
      <w:r w:rsidR="00044721" w:rsidRPr="00F5124B">
        <w:rPr>
          <w:i/>
          <w:iCs/>
        </w:rPr>
        <w:t xml:space="preserve">du </w:t>
      </w:r>
      <w:r w:rsidR="002F2F16">
        <w:rPr>
          <w:i/>
          <w:iCs/>
        </w:rPr>
        <w:t>lun</w:t>
      </w:r>
      <w:r w:rsidR="00D4565B" w:rsidRPr="00F5124B">
        <w:rPr>
          <w:i/>
          <w:iCs/>
        </w:rPr>
        <w:t>di</w:t>
      </w:r>
      <w:r w:rsidR="00044721" w:rsidRPr="00F5124B">
        <w:rPr>
          <w:i/>
          <w:iCs/>
        </w:rPr>
        <w:t xml:space="preserve"> de la</w:t>
      </w:r>
      <w:r w:rsidR="002F2F16">
        <w:rPr>
          <w:i/>
          <w:iCs/>
        </w:rPr>
        <w:t xml:space="preserve"> 3</w:t>
      </w:r>
      <w:r w:rsidR="00044721" w:rsidRPr="00F5124B">
        <w:rPr>
          <w:i/>
          <w:iCs/>
          <w:vertAlign w:val="superscript"/>
        </w:rPr>
        <w:t>e</w:t>
      </w:r>
      <w:r w:rsidR="00044721" w:rsidRPr="00F5124B">
        <w:rPr>
          <w:i/>
          <w:iCs/>
        </w:rPr>
        <w:t xml:space="preserve"> semaine de l’Avent</w:t>
      </w:r>
      <w:r w:rsidR="0043387D" w:rsidRPr="00F5124B">
        <w:rPr>
          <w:iCs/>
        </w:rPr>
        <w:t xml:space="preserve"> (</w:t>
      </w:r>
      <w:r w:rsidR="0043387D" w:rsidRPr="00F5124B">
        <w:rPr>
          <w:iCs/>
          <w:sz w:val="18"/>
        </w:rPr>
        <w:t>Missel, p.</w:t>
      </w:r>
      <w:r w:rsidR="0071251A">
        <w:rPr>
          <w:iCs/>
          <w:sz w:val="18"/>
        </w:rPr>
        <w:t xml:space="preserve"> 141</w:t>
      </w:r>
      <w:r w:rsidR="0043387D" w:rsidRPr="00F5124B">
        <w:rPr>
          <w:iCs/>
        </w:rPr>
        <w:t>)</w:t>
      </w:r>
    </w:p>
    <w:p w14:paraId="2B8297CC" w14:textId="77777777" w:rsidR="00243FAA" w:rsidRPr="00243FAA" w:rsidRDefault="00243FAA" w:rsidP="00243FAA">
      <w:pPr>
        <w:pStyle w:val="Oraison"/>
        <w:ind w:right="33"/>
        <w:rPr>
          <w:b/>
        </w:rPr>
      </w:pPr>
      <w:r>
        <w:rPr>
          <w:b/>
        </w:rPr>
        <w:t>D</w:t>
      </w:r>
      <w:r w:rsidRPr="00243FAA">
        <w:rPr>
          <w:b/>
        </w:rPr>
        <w:t>ans ta tendress</w:t>
      </w:r>
      <w:r>
        <w:rPr>
          <w:b/>
        </w:rPr>
        <w:t xml:space="preserve">e, nous t’en prions, Seigneur, </w:t>
      </w:r>
    </w:p>
    <w:p w14:paraId="4C0628C0" w14:textId="77777777" w:rsidR="00243FAA" w:rsidRPr="00243FAA" w:rsidRDefault="00243FAA" w:rsidP="00243FAA">
      <w:pPr>
        <w:pStyle w:val="Oraison"/>
        <w:ind w:right="33"/>
        <w:rPr>
          <w:b/>
        </w:rPr>
      </w:pPr>
      <w:r>
        <w:rPr>
          <w:b/>
        </w:rPr>
        <w:t>prête l’oreille à notre voix :</w:t>
      </w:r>
    </w:p>
    <w:p w14:paraId="23563E12" w14:textId="77777777" w:rsidR="00243FAA" w:rsidRPr="00243FAA" w:rsidRDefault="00243FAA" w:rsidP="00243FAA">
      <w:pPr>
        <w:pStyle w:val="Oraison"/>
        <w:ind w:right="33"/>
        <w:rPr>
          <w:b/>
        </w:rPr>
      </w:pPr>
      <w:r w:rsidRPr="00243FAA">
        <w:rPr>
          <w:b/>
        </w:rPr>
        <w:t>éclaire les ténèbres de nos cœurs</w:t>
      </w:r>
      <w:r>
        <w:rPr>
          <w:b/>
        </w:rPr>
        <w:t xml:space="preserve">, </w:t>
      </w:r>
    </w:p>
    <w:p w14:paraId="3E97F6BB" w14:textId="77777777" w:rsidR="00243FAA" w:rsidRPr="00243FAA" w:rsidRDefault="00243FAA" w:rsidP="00243FAA">
      <w:pPr>
        <w:pStyle w:val="Oraison"/>
        <w:ind w:right="33"/>
        <w:rPr>
          <w:b/>
        </w:rPr>
      </w:pPr>
      <w:r w:rsidRPr="00243FAA">
        <w:rPr>
          <w:b/>
        </w:rPr>
        <w:t>par la grâce de ton Fils qui vient nous visiter.</w:t>
      </w:r>
    </w:p>
    <w:p w14:paraId="66E134A1" w14:textId="77777777" w:rsidR="00243FAA" w:rsidRPr="00243FAA" w:rsidRDefault="00243FAA" w:rsidP="00243FAA">
      <w:pPr>
        <w:pStyle w:val="Oraison"/>
        <w:ind w:right="33"/>
        <w:rPr>
          <w:b/>
        </w:rPr>
      </w:pPr>
      <w:r w:rsidRPr="00243FAA">
        <w:rPr>
          <w:b/>
        </w:rPr>
        <w:t>Lui qui vit et règne avec toi</w:t>
      </w:r>
      <w:r>
        <w:rPr>
          <w:b/>
        </w:rPr>
        <w:t xml:space="preserve"> dans l’unité du Saint-Esprit,</w:t>
      </w:r>
    </w:p>
    <w:p w14:paraId="68ACF661" w14:textId="77777777" w:rsidR="0043387D" w:rsidRPr="00243FAA" w:rsidRDefault="00243FAA" w:rsidP="00243FAA">
      <w:pPr>
        <w:pStyle w:val="Oraison"/>
        <w:ind w:right="33"/>
        <w:rPr>
          <w:b/>
        </w:rPr>
      </w:pPr>
      <w:r w:rsidRPr="00243FAA">
        <w:rPr>
          <w:b/>
        </w:rPr>
        <w:t>Dieu, pour les siècles des siècles.</w:t>
      </w:r>
    </w:p>
    <w:p w14:paraId="4E74C4AC" w14:textId="77777777" w:rsidR="00940C2A" w:rsidRPr="00426F60" w:rsidRDefault="0014535E" w:rsidP="00735CB0">
      <w:pPr>
        <w:pStyle w:val="Titre2"/>
        <w:spacing w:before="400"/>
        <w:rPr>
          <w:b/>
          <w:smallCaps/>
          <w:color w:val="7030A0"/>
        </w:rPr>
      </w:pPr>
      <w:r w:rsidRPr="00426F60">
        <w:rPr>
          <w:b/>
          <w:smallCaps/>
          <w:color w:val="7030A0"/>
        </w:rPr>
        <w:t>Liturgie de la Parole</w:t>
      </w:r>
    </w:p>
    <w:p w14:paraId="70A9E7BA" w14:textId="77777777" w:rsidR="00E34347" w:rsidRPr="00426F60" w:rsidRDefault="00E34347" w:rsidP="00AC467E">
      <w:pPr>
        <w:pBdr>
          <w:bottom w:val="single" w:sz="4" w:space="1" w:color="auto"/>
        </w:pBdr>
        <w:tabs>
          <w:tab w:val="left" w:pos="567"/>
        </w:tabs>
        <w:ind w:left="284"/>
        <w:rPr>
          <w:color w:val="7030A0"/>
        </w:rPr>
      </w:pPr>
    </w:p>
    <w:p w14:paraId="412BC454" w14:textId="77777777" w:rsidR="008919B9" w:rsidRPr="00F5124B" w:rsidRDefault="000C1F1F" w:rsidP="00AC467E">
      <w:pPr>
        <w:pBdr>
          <w:bottom w:val="single" w:sz="4" w:space="1" w:color="auto"/>
        </w:pBdr>
        <w:tabs>
          <w:tab w:val="left" w:pos="567"/>
        </w:tabs>
        <w:ind w:left="284"/>
        <w:rPr>
          <w:rFonts w:ascii="Arial" w:hAnsi="Arial" w:cs="Arial"/>
          <w:color w:val="7030A0"/>
          <w:sz w:val="24"/>
          <w:szCs w:val="24"/>
        </w:rPr>
      </w:pPr>
      <w:r w:rsidRPr="00426F60">
        <w:rPr>
          <w:rFonts w:ascii="Arial" w:hAnsi="Arial" w:cs="Arial"/>
          <w:color w:val="7030A0"/>
          <w:sz w:val="24"/>
          <w:szCs w:val="24"/>
        </w:rPr>
        <w:t>Proclam</w:t>
      </w:r>
      <w:r w:rsidR="002E0514" w:rsidRPr="00426F60">
        <w:rPr>
          <w:rFonts w:ascii="Arial" w:hAnsi="Arial" w:cs="Arial"/>
          <w:color w:val="7030A0"/>
          <w:sz w:val="24"/>
          <w:szCs w:val="24"/>
        </w:rPr>
        <w:t>er</w:t>
      </w:r>
      <w:r w:rsidR="00F2004A" w:rsidRPr="00426F60">
        <w:rPr>
          <w:rFonts w:ascii="Arial" w:hAnsi="Arial" w:cs="Arial"/>
          <w:color w:val="7030A0"/>
          <w:sz w:val="24"/>
          <w:szCs w:val="24"/>
        </w:rPr>
        <w:t xml:space="preserve"> </w:t>
      </w:r>
      <w:r w:rsidR="00AC467E" w:rsidRPr="00426F60">
        <w:rPr>
          <w:rFonts w:ascii="Arial" w:hAnsi="Arial" w:cs="Arial"/>
          <w:color w:val="7030A0"/>
          <w:sz w:val="24"/>
          <w:szCs w:val="24"/>
        </w:rPr>
        <w:t>la 1</w:t>
      </w:r>
      <w:r w:rsidR="00AC467E" w:rsidRPr="00426F60">
        <w:rPr>
          <w:rFonts w:ascii="Arial" w:hAnsi="Arial" w:cs="Arial"/>
          <w:color w:val="7030A0"/>
          <w:sz w:val="24"/>
          <w:szCs w:val="24"/>
          <w:vertAlign w:val="superscript"/>
        </w:rPr>
        <w:t>ère</w:t>
      </w:r>
      <w:r w:rsidR="000E767D">
        <w:rPr>
          <w:rFonts w:ascii="Arial" w:hAnsi="Arial" w:cs="Arial"/>
          <w:color w:val="7030A0"/>
          <w:sz w:val="24"/>
          <w:szCs w:val="24"/>
        </w:rPr>
        <w:t xml:space="preserve"> </w:t>
      </w:r>
      <w:r w:rsidR="00AC467E" w:rsidRPr="00426F60">
        <w:rPr>
          <w:rFonts w:ascii="Arial" w:hAnsi="Arial" w:cs="Arial"/>
          <w:color w:val="7030A0"/>
          <w:sz w:val="24"/>
          <w:szCs w:val="24"/>
        </w:rPr>
        <w:t xml:space="preserve">lecture </w:t>
      </w:r>
      <w:r w:rsidR="0091401D" w:rsidRPr="00426F60">
        <w:rPr>
          <w:rFonts w:ascii="Arial" w:hAnsi="Arial" w:cs="Arial"/>
          <w:color w:val="7030A0"/>
          <w:sz w:val="24"/>
          <w:szCs w:val="24"/>
        </w:rPr>
        <w:t>–</w:t>
      </w:r>
      <w:r w:rsidR="00BC3047" w:rsidRPr="00426F60">
        <w:rPr>
          <w:rFonts w:ascii="Arial" w:hAnsi="Arial" w:cs="Arial"/>
          <w:color w:val="7030A0"/>
          <w:sz w:val="24"/>
          <w:szCs w:val="24"/>
        </w:rPr>
        <w:t xml:space="preserve"> </w:t>
      </w:r>
      <w:r w:rsidR="004E3810" w:rsidRPr="004E3810">
        <w:rPr>
          <w:rFonts w:ascii="Arial" w:hAnsi="Arial" w:cs="Arial"/>
          <w:b/>
          <w:color w:val="7030A0"/>
          <w:sz w:val="24"/>
          <w:szCs w:val="24"/>
        </w:rPr>
        <w:t>So 3,</w:t>
      </w:r>
      <w:r w:rsidR="004E3810" w:rsidRPr="004E3810">
        <w:rPr>
          <w:rFonts w:ascii="Arial" w:hAnsi="Arial" w:cs="Arial"/>
          <w:color w:val="7030A0"/>
          <w:sz w:val="24"/>
          <w:szCs w:val="24"/>
        </w:rPr>
        <w:t>14-18a</w:t>
      </w:r>
    </w:p>
    <w:p w14:paraId="4717AACC" w14:textId="77777777" w:rsidR="00F93DFE" w:rsidRDefault="00AC467E" w:rsidP="00F93DFE">
      <w:pPr>
        <w:ind w:left="284"/>
        <w:jc w:val="both"/>
        <w:rPr>
          <w:b/>
        </w:rPr>
      </w:pPr>
      <w:r w:rsidRPr="00426F60">
        <w:t>Monition (</w:t>
      </w:r>
      <w:r w:rsidRPr="00426F60">
        <w:rPr>
          <w:sz w:val="18"/>
        </w:rPr>
        <w:t>facultative</w:t>
      </w:r>
      <w:r w:rsidRPr="00426F60">
        <w:t>) :</w:t>
      </w:r>
      <w:r w:rsidRPr="00426F60">
        <w:rPr>
          <w:b/>
        </w:rPr>
        <w:t xml:space="preserve"> </w:t>
      </w:r>
      <w:r w:rsidR="006070CD" w:rsidRPr="006070CD">
        <w:rPr>
          <w:b/>
        </w:rPr>
        <w:t>Écoutons le prophète Sophonie qui nous invi</w:t>
      </w:r>
      <w:r w:rsidR="006070CD">
        <w:rPr>
          <w:b/>
        </w:rPr>
        <w:t xml:space="preserve">te à nous réjouir à la suite de </w:t>
      </w:r>
      <w:r w:rsidR="006070CD" w:rsidRPr="006070CD">
        <w:rPr>
          <w:b/>
        </w:rPr>
        <w:t>Dieu</w:t>
      </w:r>
      <w:r w:rsidR="006070CD">
        <w:rPr>
          <w:b/>
        </w:rPr>
        <w:t>.</w:t>
      </w:r>
    </w:p>
    <w:p w14:paraId="72003D9B" w14:textId="77777777" w:rsidR="00C853CE" w:rsidRPr="00F93DFE" w:rsidRDefault="00C853CE" w:rsidP="00F93DFE">
      <w:pPr>
        <w:ind w:left="284"/>
        <w:jc w:val="both"/>
      </w:pPr>
    </w:p>
    <w:p w14:paraId="0E4859EC" w14:textId="77777777" w:rsidR="00FD3528" w:rsidRDefault="00243FAA" w:rsidP="00C853CE">
      <w:pPr>
        <w:ind w:left="284"/>
        <w:jc w:val="both"/>
      </w:pPr>
      <w:r>
        <w:t>C’est une bonne nouvelle que le lecteur aura à annoncer. Il s’efforcera de mettre en relief</w:t>
      </w:r>
      <w:r w:rsidR="00FD3528">
        <w:t> :</w:t>
      </w:r>
    </w:p>
    <w:p w14:paraId="08AE7AE5" w14:textId="77777777" w:rsidR="00FD3528" w:rsidRDefault="00243FAA" w:rsidP="00FD3528">
      <w:pPr>
        <w:pStyle w:val="Paragraphedeliste"/>
        <w:numPr>
          <w:ilvl w:val="0"/>
          <w:numId w:val="36"/>
        </w:numPr>
        <w:jc w:val="both"/>
      </w:pPr>
      <w:r>
        <w:t>la</w:t>
      </w:r>
      <w:r w:rsidR="00C853CE">
        <w:t xml:space="preserve"> </w:t>
      </w:r>
      <w:r>
        <w:t>quadruple</w:t>
      </w:r>
      <w:r w:rsidR="00C853CE">
        <w:t xml:space="preserve"> invitation à la joie</w:t>
      </w:r>
      <w:r w:rsidR="00FD3528">
        <w:t> :</w:t>
      </w:r>
      <w:r w:rsidR="00C853CE">
        <w:t xml:space="preserve"> « </w:t>
      </w:r>
      <w:r w:rsidR="00C853CE" w:rsidRPr="00FD3528">
        <w:rPr>
          <w:i/>
        </w:rPr>
        <w:t>Pousse des cris de joie… Éclate en ovations… Réjouis-toi</w:t>
      </w:r>
      <w:r w:rsidR="00C853CE">
        <w:t>…</w:t>
      </w:r>
      <w:r>
        <w:t xml:space="preserve"> </w:t>
      </w:r>
      <w:r>
        <w:rPr>
          <w:i/>
        </w:rPr>
        <w:t>b</w:t>
      </w:r>
      <w:r w:rsidRPr="00243FAA">
        <w:rPr>
          <w:i/>
        </w:rPr>
        <w:t>ondis de joie</w:t>
      </w:r>
      <w:r w:rsidR="00C853CE">
        <w:t xml:space="preserve"> ». </w:t>
      </w:r>
    </w:p>
    <w:p w14:paraId="28AD5399" w14:textId="11059BD9" w:rsidR="00F94226" w:rsidRDefault="00FD3528" w:rsidP="00FD3528">
      <w:pPr>
        <w:pStyle w:val="Paragraphedeliste"/>
        <w:numPr>
          <w:ilvl w:val="0"/>
          <w:numId w:val="36"/>
        </w:numPr>
        <w:jc w:val="both"/>
      </w:pPr>
      <w:r>
        <w:t xml:space="preserve">l’affirmation d’une présence nouvelle du Seigneur au milieu des siens : «… </w:t>
      </w:r>
      <w:r w:rsidRPr="00FD3528">
        <w:rPr>
          <w:i/>
        </w:rPr>
        <w:t>le Seigneur est en toi… Le Seigneur ton Dieu est en toi, c’est lui, le héros qui apporte le salut</w:t>
      </w:r>
      <w:r>
        <w:t> ».</w:t>
      </w:r>
    </w:p>
    <w:p w14:paraId="1C6CD519" w14:textId="77777777" w:rsidR="00FD3528" w:rsidRPr="00F94226" w:rsidRDefault="00FD3528" w:rsidP="00FD3528">
      <w:pPr>
        <w:pStyle w:val="Paragraphedeliste"/>
        <w:numPr>
          <w:ilvl w:val="0"/>
          <w:numId w:val="36"/>
        </w:numPr>
        <w:jc w:val="both"/>
      </w:pPr>
      <w:r>
        <w:t>le dynamisme de la joie divine : « </w:t>
      </w:r>
      <w:r w:rsidRPr="00FD3528">
        <w:rPr>
          <w:i/>
        </w:rPr>
        <w:t>Il aura en toi sa joie et son allégresse… il exultera pour toi et se réjouira, comme aux jours de fête</w:t>
      </w:r>
      <w:r>
        <w:t> ».</w:t>
      </w:r>
    </w:p>
    <w:p w14:paraId="1637E29F" w14:textId="77777777" w:rsidR="006F4D00" w:rsidRPr="006F270E" w:rsidRDefault="006F4D00" w:rsidP="00E9645C">
      <w:pPr>
        <w:ind w:left="284"/>
        <w:rPr>
          <w:strike/>
          <w:color w:val="7030A0"/>
        </w:rPr>
      </w:pPr>
    </w:p>
    <w:p w14:paraId="78FDACA0" w14:textId="77777777" w:rsidR="00D271BB" w:rsidRPr="00B75747" w:rsidRDefault="00452A56" w:rsidP="00AC467E">
      <w:pPr>
        <w:pBdr>
          <w:bottom w:val="single" w:sz="4" w:space="1" w:color="auto"/>
        </w:pBdr>
        <w:ind w:left="284"/>
        <w:rPr>
          <w:color w:val="7030A0"/>
        </w:rPr>
      </w:pPr>
      <w:r w:rsidRPr="00B75747">
        <w:rPr>
          <w:rFonts w:ascii="Arial" w:hAnsi="Arial" w:cs="Arial"/>
          <w:color w:val="7030A0"/>
          <w:sz w:val="24"/>
          <w:szCs w:val="24"/>
        </w:rPr>
        <w:t>Chant</w:t>
      </w:r>
      <w:r w:rsidR="008419E3" w:rsidRPr="00B75747">
        <w:rPr>
          <w:rFonts w:ascii="Arial" w:hAnsi="Arial" w:cs="Arial"/>
          <w:color w:val="7030A0"/>
          <w:sz w:val="24"/>
          <w:szCs w:val="24"/>
        </w:rPr>
        <w:t>er le</w:t>
      </w:r>
      <w:r w:rsidRPr="00B75747">
        <w:rPr>
          <w:rFonts w:ascii="Arial" w:hAnsi="Arial" w:cs="Arial"/>
          <w:color w:val="7030A0"/>
          <w:sz w:val="24"/>
          <w:szCs w:val="24"/>
        </w:rPr>
        <w:t xml:space="preserve"> </w:t>
      </w:r>
      <w:r w:rsidR="004E3810">
        <w:rPr>
          <w:rFonts w:ascii="Arial" w:hAnsi="Arial" w:cs="Arial"/>
          <w:b/>
          <w:smallCaps/>
          <w:color w:val="7030A0"/>
          <w:sz w:val="24"/>
          <w:szCs w:val="24"/>
        </w:rPr>
        <w:t>Cantique d’Isaïe 12</w:t>
      </w:r>
    </w:p>
    <w:p w14:paraId="36D45F2D" w14:textId="77777777" w:rsidR="00660D6A" w:rsidRDefault="00660D6A" w:rsidP="0059708C">
      <w:pPr>
        <w:ind w:left="284"/>
        <w:jc w:val="both"/>
      </w:pPr>
      <w:r>
        <w:t>Pour manifester notre participation à la joie communicative du Dieu Sauveur, l’assemblée pourrait être invitée à se mettre debout pour chanter le cantique d’Isaïe.</w:t>
      </w:r>
    </w:p>
    <w:p w14:paraId="0C540E4D" w14:textId="77777777" w:rsidR="00660D6A" w:rsidRDefault="00660D6A" w:rsidP="0059708C">
      <w:pPr>
        <w:ind w:left="284"/>
        <w:jc w:val="both"/>
      </w:pPr>
    </w:p>
    <w:p w14:paraId="0FB5685B" w14:textId="77777777" w:rsidR="00660D6A" w:rsidRDefault="00660D6A" w:rsidP="0059708C">
      <w:pPr>
        <w:ind w:left="284"/>
        <w:jc w:val="both"/>
      </w:pPr>
      <w:r>
        <w:t>Pour la mise en œuvre, nous vous suggérons soit :</w:t>
      </w:r>
    </w:p>
    <w:p w14:paraId="3D71305E" w14:textId="577A32B6" w:rsidR="00660D6A" w:rsidRDefault="00660D6A" w:rsidP="00660D6A">
      <w:pPr>
        <w:pStyle w:val="Paragraphedeliste"/>
        <w:numPr>
          <w:ilvl w:val="0"/>
          <w:numId w:val="43"/>
        </w:numPr>
        <w:jc w:val="both"/>
      </w:pPr>
      <w:r>
        <w:t xml:space="preserve">la mélodie de </w:t>
      </w:r>
      <w:r w:rsidRPr="00660D6A">
        <w:t>Grazia Previdi</w:t>
      </w:r>
      <w:r>
        <w:t> :</w:t>
      </w:r>
    </w:p>
    <w:p w14:paraId="3A5960AA" w14:textId="5EA10A91" w:rsidR="00660D6A" w:rsidRDefault="00660D6A" w:rsidP="00660D6A">
      <w:pPr>
        <w:ind w:left="284"/>
        <w:jc w:val="both"/>
      </w:pPr>
      <w:r w:rsidRPr="00660D6A">
        <w:rPr>
          <w:b/>
          <w:color w:val="7030A0"/>
        </w:rPr>
        <w:t>ZL(AT)19</w:t>
      </w:r>
      <w:r>
        <w:rPr>
          <w:color w:val="7030A0"/>
        </w:rPr>
        <w:t xml:space="preserve"> </w:t>
      </w:r>
      <w:r w:rsidRPr="00660D6A">
        <w:t xml:space="preserve">- </w:t>
      </w:r>
      <w:r w:rsidRPr="00660D6A">
        <w:rPr>
          <w:b/>
        </w:rPr>
        <w:t>Cantique d'Isaïe 12 - Jubile, crie de joie (3e Avent C)</w:t>
      </w:r>
      <w:r w:rsidRPr="00660D6A">
        <w:t xml:space="preserve"> - Chantons en Église CD 109 Avent - Noël (Bayard)</w:t>
      </w:r>
    </w:p>
    <w:p w14:paraId="631F3ADC" w14:textId="77777777" w:rsidR="00292D89" w:rsidRPr="00292D89" w:rsidRDefault="00292D89" w:rsidP="00660D6A">
      <w:pPr>
        <w:ind w:left="284"/>
        <w:jc w:val="both"/>
      </w:pPr>
    </w:p>
    <w:p w14:paraId="11DE1D6C" w14:textId="77777777" w:rsidR="00DE5A17" w:rsidRDefault="00660D6A" w:rsidP="00660D6A">
      <w:pPr>
        <w:pStyle w:val="Paragraphedeliste"/>
        <w:numPr>
          <w:ilvl w:val="0"/>
          <w:numId w:val="43"/>
        </w:numPr>
        <w:jc w:val="both"/>
      </w:pPr>
      <w:r>
        <w:t xml:space="preserve">celle de </w:t>
      </w:r>
      <w:r w:rsidR="006F270E">
        <w:t>Louis Groslambert que vous retrouverez dans le classeur des Nouvelles Antiennes – Année C</w:t>
      </w:r>
      <w:r w:rsidR="00F94226">
        <w:t> :</w:t>
      </w:r>
    </w:p>
    <w:p w14:paraId="111B6C8A" w14:textId="77777777" w:rsidR="00660D6A" w:rsidRDefault="00660D6A" w:rsidP="00660D6A">
      <w:pPr>
        <w:pStyle w:val="Paragraphedeliste"/>
        <w:ind w:left="1004"/>
        <w:jc w:val="both"/>
      </w:pPr>
    </w:p>
    <w:p w14:paraId="641F955D" w14:textId="2FA5D2A0" w:rsidR="00E722D5" w:rsidRPr="00292D89" w:rsidRDefault="00FD3528" w:rsidP="006F270E">
      <w:pPr>
        <w:pStyle w:val="PourBrigitte"/>
        <w:spacing w:before="0" w:after="0"/>
        <w:rPr>
          <w:color w:val="auto"/>
          <w:sz w:val="24"/>
        </w:rPr>
      </w:pPr>
      <w:bookmarkStart w:id="0" w:name="_Hlk488849581"/>
      <w:r w:rsidRPr="00292D89">
        <w:rPr>
          <w:color w:val="auto"/>
          <w:sz w:val="24"/>
        </w:rPr>
        <w:t>Jubile, crie de joie,</w:t>
      </w:r>
      <w:r w:rsidRPr="00292D89">
        <w:rPr>
          <w:color w:val="auto"/>
          <w:sz w:val="24"/>
        </w:rPr>
        <w:br/>
        <w:t>car il est grand au milieu de toi, le Saint d’Israël.</w:t>
      </w:r>
    </w:p>
    <w:bookmarkEnd w:id="0"/>
    <w:p w14:paraId="2AB20992" w14:textId="77777777" w:rsidR="00F13CE4" w:rsidRPr="00B75747" w:rsidRDefault="00F13CE4" w:rsidP="00F13CE4">
      <w:pPr>
        <w:jc w:val="both"/>
      </w:pPr>
    </w:p>
    <w:p w14:paraId="4AB6B958" w14:textId="77777777" w:rsidR="00B75747" w:rsidRDefault="00B75747" w:rsidP="00FF2B0E">
      <w:pPr>
        <w:ind w:left="2127"/>
        <w:rPr>
          <w:i/>
        </w:rPr>
      </w:pPr>
      <w:r w:rsidRPr="00FF2B0E">
        <w:rPr>
          <w:i/>
        </w:rPr>
        <w:t>Antienne chantée par le(a) soliste et reprise par l’assemblée</w:t>
      </w:r>
    </w:p>
    <w:p w14:paraId="5EF13477" w14:textId="77777777" w:rsidR="00FF2B0E" w:rsidRPr="00FF2B0E" w:rsidRDefault="00FF2B0E" w:rsidP="00FF2B0E">
      <w:pPr>
        <w:ind w:left="2127"/>
        <w:rPr>
          <w:i/>
        </w:rPr>
      </w:pPr>
    </w:p>
    <w:p w14:paraId="6676AEB7" w14:textId="77777777" w:rsidR="00B75747" w:rsidRPr="00FF2B0E" w:rsidRDefault="00B75747" w:rsidP="004E68F2">
      <w:pPr>
        <w:ind w:left="2061"/>
        <w:rPr>
          <w:i/>
        </w:rPr>
      </w:pPr>
      <w:r w:rsidRPr="00FF2B0E">
        <w:rPr>
          <w:i/>
        </w:rPr>
        <w:t xml:space="preserve">Psalmiste </w:t>
      </w:r>
    </w:p>
    <w:p w14:paraId="72199B7D" w14:textId="77777777" w:rsidR="00FD3528" w:rsidRDefault="00FD3528" w:rsidP="00FD3528">
      <w:pPr>
        <w:pStyle w:val="Paragraphedeliste"/>
        <w:numPr>
          <w:ilvl w:val="0"/>
          <w:numId w:val="20"/>
        </w:numPr>
        <w:autoSpaceDE w:val="0"/>
        <w:autoSpaceDN w:val="0"/>
        <w:adjustRightInd w:val="0"/>
        <w:rPr>
          <w:b/>
          <w:bCs/>
          <w:szCs w:val="24"/>
        </w:rPr>
      </w:pPr>
      <w:r w:rsidRPr="00FD3528">
        <w:rPr>
          <w:b/>
          <w:bCs/>
          <w:szCs w:val="24"/>
        </w:rPr>
        <w:t>Voici le Dieu qui me sauve</w:t>
      </w:r>
      <w:r>
        <w:rPr>
          <w:b/>
          <w:bCs/>
          <w:szCs w:val="24"/>
        </w:rPr>
        <w:t> :</w:t>
      </w:r>
    </w:p>
    <w:p w14:paraId="5B6EF1A9" w14:textId="77777777" w:rsidR="004E68F2" w:rsidRDefault="00FD3528" w:rsidP="00FD3528">
      <w:pPr>
        <w:pStyle w:val="Paragraphedeliste"/>
        <w:numPr>
          <w:ilvl w:val="0"/>
          <w:numId w:val="20"/>
        </w:numPr>
        <w:autoSpaceDE w:val="0"/>
        <w:autoSpaceDN w:val="0"/>
        <w:adjustRightInd w:val="0"/>
        <w:rPr>
          <w:b/>
          <w:bCs/>
          <w:szCs w:val="24"/>
        </w:rPr>
      </w:pPr>
      <w:r w:rsidRPr="00FD3528">
        <w:rPr>
          <w:b/>
          <w:bCs/>
          <w:szCs w:val="24"/>
        </w:rPr>
        <w:t xml:space="preserve">j’ai confiance, je n’ai plus de crainte. </w:t>
      </w:r>
    </w:p>
    <w:p w14:paraId="4A39C5EC" w14:textId="77777777" w:rsidR="004E68F2" w:rsidRDefault="00FD3528" w:rsidP="004E68F2">
      <w:pPr>
        <w:pStyle w:val="Paragraphedeliste"/>
        <w:numPr>
          <w:ilvl w:val="0"/>
          <w:numId w:val="37"/>
        </w:numPr>
        <w:autoSpaceDE w:val="0"/>
        <w:autoSpaceDN w:val="0"/>
        <w:adjustRightInd w:val="0"/>
        <w:rPr>
          <w:b/>
          <w:bCs/>
          <w:szCs w:val="24"/>
        </w:rPr>
      </w:pPr>
      <w:r w:rsidRPr="00FD3528">
        <w:rPr>
          <w:b/>
          <w:bCs/>
          <w:szCs w:val="24"/>
        </w:rPr>
        <w:t>Ma force et mon chant, c’est le Seigneur</w:t>
      </w:r>
      <w:r w:rsidR="004E68F2">
        <w:rPr>
          <w:b/>
          <w:bCs/>
          <w:szCs w:val="24"/>
        </w:rPr>
        <w:t> ;</w:t>
      </w:r>
    </w:p>
    <w:p w14:paraId="256ACD4C" w14:textId="77777777" w:rsidR="00FD3528" w:rsidRPr="00FD3528" w:rsidRDefault="00FD3528" w:rsidP="004E68F2">
      <w:pPr>
        <w:pStyle w:val="Paragraphedeliste"/>
        <w:numPr>
          <w:ilvl w:val="0"/>
          <w:numId w:val="37"/>
        </w:numPr>
        <w:autoSpaceDE w:val="0"/>
        <w:autoSpaceDN w:val="0"/>
        <w:adjustRightInd w:val="0"/>
        <w:rPr>
          <w:b/>
          <w:bCs/>
          <w:szCs w:val="24"/>
        </w:rPr>
      </w:pPr>
      <w:r w:rsidRPr="00FD3528">
        <w:rPr>
          <w:b/>
          <w:bCs/>
          <w:szCs w:val="24"/>
        </w:rPr>
        <w:t>il est pour moi le salut.</w:t>
      </w:r>
    </w:p>
    <w:p w14:paraId="0D5298EE" w14:textId="77777777" w:rsidR="004E68F2" w:rsidRDefault="00FD3528" w:rsidP="004E68F2">
      <w:pPr>
        <w:pStyle w:val="Paragraphedeliste"/>
        <w:numPr>
          <w:ilvl w:val="0"/>
          <w:numId w:val="37"/>
        </w:numPr>
        <w:autoSpaceDE w:val="0"/>
        <w:autoSpaceDN w:val="0"/>
        <w:adjustRightInd w:val="0"/>
        <w:rPr>
          <w:b/>
          <w:bCs/>
          <w:szCs w:val="24"/>
        </w:rPr>
      </w:pPr>
      <w:r w:rsidRPr="004E68F2">
        <w:rPr>
          <w:b/>
          <w:bCs/>
          <w:szCs w:val="24"/>
        </w:rPr>
        <w:t xml:space="preserve">Exultant de joie, vous puiserez les eaux </w:t>
      </w:r>
    </w:p>
    <w:p w14:paraId="34C19E68" w14:textId="77777777" w:rsidR="00FD3528" w:rsidRPr="004E68F2" w:rsidRDefault="00FD3528" w:rsidP="004E68F2">
      <w:pPr>
        <w:pStyle w:val="Paragraphedeliste"/>
        <w:numPr>
          <w:ilvl w:val="0"/>
          <w:numId w:val="37"/>
        </w:numPr>
        <w:autoSpaceDE w:val="0"/>
        <w:autoSpaceDN w:val="0"/>
        <w:adjustRightInd w:val="0"/>
        <w:rPr>
          <w:b/>
          <w:bCs/>
          <w:szCs w:val="24"/>
        </w:rPr>
      </w:pPr>
      <w:r w:rsidRPr="004E68F2">
        <w:rPr>
          <w:b/>
          <w:bCs/>
          <w:szCs w:val="24"/>
        </w:rPr>
        <w:t>aux sources du salut.</w:t>
      </w:r>
    </w:p>
    <w:p w14:paraId="02E6BB40" w14:textId="77777777" w:rsidR="004E68F2" w:rsidRPr="00E515B5" w:rsidRDefault="004E68F2" w:rsidP="004E68F2">
      <w:pPr>
        <w:pStyle w:val="Paragraphedeliste"/>
        <w:autoSpaceDE w:val="0"/>
        <w:autoSpaceDN w:val="0"/>
        <w:adjustRightInd w:val="0"/>
        <w:ind w:left="2061"/>
        <w:rPr>
          <w:bCs/>
          <w:i/>
          <w:szCs w:val="24"/>
        </w:rPr>
      </w:pPr>
      <w:r>
        <w:rPr>
          <w:bCs/>
          <w:i/>
          <w:szCs w:val="24"/>
        </w:rPr>
        <w:lastRenderedPageBreak/>
        <w:t>Reprise de l’antienne</w:t>
      </w:r>
    </w:p>
    <w:p w14:paraId="68AA33F4" w14:textId="77777777" w:rsidR="004E68F2" w:rsidRDefault="004E68F2" w:rsidP="004E68F2">
      <w:pPr>
        <w:pStyle w:val="Paragraphedeliste"/>
        <w:autoSpaceDE w:val="0"/>
        <w:autoSpaceDN w:val="0"/>
        <w:adjustRightInd w:val="0"/>
        <w:ind w:left="2421"/>
        <w:rPr>
          <w:bCs/>
          <w:i/>
          <w:szCs w:val="24"/>
        </w:rPr>
      </w:pPr>
    </w:p>
    <w:p w14:paraId="64981033" w14:textId="77777777" w:rsidR="004E68F2" w:rsidRPr="00F94226" w:rsidRDefault="004E68F2" w:rsidP="004E68F2">
      <w:pPr>
        <w:pStyle w:val="Paragraphedeliste"/>
        <w:autoSpaceDE w:val="0"/>
        <w:autoSpaceDN w:val="0"/>
        <w:adjustRightInd w:val="0"/>
        <w:ind w:left="2061"/>
        <w:rPr>
          <w:b/>
          <w:bCs/>
          <w:szCs w:val="24"/>
        </w:rPr>
      </w:pPr>
      <w:r>
        <w:rPr>
          <w:bCs/>
          <w:i/>
          <w:szCs w:val="24"/>
        </w:rPr>
        <w:t>Psalmiste</w:t>
      </w:r>
    </w:p>
    <w:p w14:paraId="38B26F56" w14:textId="77777777" w:rsidR="004E68F2" w:rsidRDefault="004E68F2" w:rsidP="004E68F2">
      <w:pPr>
        <w:pStyle w:val="Paragraphedeliste"/>
        <w:numPr>
          <w:ilvl w:val="0"/>
          <w:numId w:val="38"/>
        </w:numPr>
        <w:autoSpaceDE w:val="0"/>
        <w:autoSpaceDN w:val="0"/>
        <w:adjustRightInd w:val="0"/>
        <w:rPr>
          <w:b/>
          <w:bCs/>
          <w:szCs w:val="24"/>
        </w:rPr>
      </w:pPr>
      <w:r>
        <w:rPr>
          <w:b/>
          <w:bCs/>
          <w:szCs w:val="24"/>
        </w:rPr>
        <w:t>« </w:t>
      </w:r>
      <w:r w:rsidR="00FD3528" w:rsidRPr="00FD3528">
        <w:rPr>
          <w:b/>
          <w:bCs/>
          <w:szCs w:val="24"/>
        </w:rPr>
        <w:t xml:space="preserve">Rendez grâce au Seigneur, </w:t>
      </w:r>
    </w:p>
    <w:p w14:paraId="306604EB" w14:textId="77777777" w:rsidR="004E68F2" w:rsidRDefault="00FD3528" w:rsidP="004E68F2">
      <w:pPr>
        <w:pStyle w:val="Paragraphedeliste"/>
        <w:numPr>
          <w:ilvl w:val="0"/>
          <w:numId w:val="38"/>
        </w:numPr>
        <w:autoSpaceDE w:val="0"/>
        <w:autoSpaceDN w:val="0"/>
        <w:adjustRightInd w:val="0"/>
        <w:rPr>
          <w:b/>
          <w:bCs/>
          <w:szCs w:val="24"/>
        </w:rPr>
      </w:pPr>
      <w:r w:rsidRPr="00FD3528">
        <w:rPr>
          <w:b/>
          <w:bCs/>
          <w:szCs w:val="24"/>
        </w:rPr>
        <w:t xml:space="preserve">proclamez son nom, </w:t>
      </w:r>
    </w:p>
    <w:p w14:paraId="54D77A92" w14:textId="77777777" w:rsidR="004E68F2" w:rsidRDefault="00FD3528" w:rsidP="004E68F2">
      <w:pPr>
        <w:pStyle w:val="Paragraphedeliste"/>
        <w:numPr>
          <w:ilvl w:val="0"/>
          <w:numId w:val="38"/>
        </w:numPr>
        <w:autoSpaceDE w:val="0"/>
        <w:autoSpaceDN w:val="0"/>
        <w:adjustRightInd w:val="0"/>
        <w:rPr>
          <w:b/>
          <w:bCs/>
          <w:szCs w:val="24"/>
        </w:rPr>
      </w:pPr>
      <w:r w:rsidRPr="00FD3528">
        <w:rPr>
          <w:b/>
          <w:bCs/>
          <w:szCs w:val="24"/>
        </w:rPr>
        <w:t>annoncez parmi les peuples ses hauts faits</w:t>
      </w:r>
      <w:r w:rsidR="004E68F2">
        <w:rPr>
          <w:b/>
          <w:bCs/>
          <w:szCs w:val="24"/>
        </w:rPr>
        <w:t> ! »</w:t>
      </w:r>
      <w:r w:rsidRPr="00FD3528">
        <w:rPr>
          <w:b/>
          <w:bCs/>
          <w:szCs w:val="24"/>
        </w:rPr>
        <w:t xml:space="preserve"> </w:t>
      </w:r>
    </w:p>
    <w:p w14:paraId="69860CA7" w14:textId="77777777" w:rsidR="00FD3528" w:rsidRPr="00FD3528" w:rsidRDefault="00FD3528" w:rsidP="004E68F2">
      <w:pPr>
        <w:pStyle w:val="Paragraphedeliste"/>
        <w:numPr>
          <w:ilvl w:val="0"/>
          <w:numId w:val="38"/>
        </w:numPr>
        <w:autoSpaceDE w:val="0"/>
        <w:autoSpaceDN w:val="0"/>
        <w:adjustRightInd w:val="0"/>
        <w:rPr>
          <w:b/>
          <w:bCs/>
          <w:szCs w:val="24"/>
        </w:rPr>
      </w:pPr>
      <w:r w:rsidRPr="00FD3528">
        <w:rPr>
          <w:b/>
          <w:bCs/>
          <w:szCs w:val="24"/>
        </w:rPr>
        <w:t>Redites-le</w:t>
      </w:r>
      <w:r w:rsidR="004E68F2">
        <w:rPr>
          <w:b/>
          <w:bCs/>
          <w:szCs w:val="24"/>
        </w:rPr>
        <w:t> : « </w:t>
      </w:r>
      <w:r w:rsidRPr="00FD3528">
        <w:rPr>
          <w:b/>
          <w:bCs/>
          <w:szCs w:val="24"/>
        </w:rPr>
        <w:t>Sublime est son nom</w:t>
      </w:r>
      <w:r w:rsidR="004E68F2">
        <w:rPr>
          <w:b/>
          <w:bCs/>
          <w:szCs w:val="24"/>
        </w:rPr>
        <w:t> ! »</w:t>
      </w:r>
    </w:p>
    <w:p w14:paraId="56A045CC" w14:textId="77777777" w:rsidR="004E68F2" w:rsidRPr="00E515B5" w:rsidRDefault="004E68F2" w:rsidP="004E68F2">
      <w:pPr>
        <w:pStyle w:val="Paragraphedeliste"/>
        <w:autoSpaceDE w:val="0"/>
        <w:autoSpaceDN w:val="0"/>
        <w:adjustRightInd w:val="0"/>
        <w:ind w:left="2061"/>
        <w:rPr>
          <w:bCs/>
          <w:i/>
          <w:szCs w:val="24"/>
        </w:rPr>
      </w:pPr>
      <w:r>
        <w:rPr>
          <w:bCs/>
          <w:i/>
          <w:szCs w:val="24"/>
        </w:rPr>
        <w:t>Reprise de l’antienne</w:t>
      </w:r>
    </w:p>
    <w:p w14:paraId="5DA288DC" w14:textId="77777777" w:rsidR="004E68F2" w:rsidRDefault="004E68F2" w:rsidP="004E68F2">
      <w:pPr>
        <w:pStyle w:val="Paragraphedeliste"/>
        <w:autoSpaceDE w:val="0"/>
        <w:autoSpaceDN w:val="0"/>
        <w:adjustRightInd w:val="0"/>
        <w:ind w:left="2421"/>
        <w:rPr>
          <w:bCs/>
          <w:i/>
          <w:szCs w:val="24"/>
        </w:rPr>
      </w:pPr>
    </w:p>
    <w:p w14:paraId="3F695363" w14:textId="77777777" w:rsidR="004E68F2" w:rsidRPr="00F94226" w:rsidRDefault="004E68F2" w:rsidP="004E68F2">
      <w:pPr>
        <w:pStyle w:val="Paragraphedeliste"/>
        <w:autoSpaceDE w:val="0"/>
        <w:autoSpaceDN w:val="0"/>
        <w:adjustRightInd w:val="0"/>
        <w:ind w:left="2061"/>
        <w:rPr>
          <w:b/>
          <w:bCs/>
          <w:szCs w:val="24"/>
        </w:rPr>
      </w:pPr>
      <w:r>
        <w:rPr>
          <w:bCs/>
          <w:i/>
          <w:szCs w:val="24"/>
        </w:rPr>
        <w:t>Psalmiste</w:t>
      </w:r>
    </w:p>
    <w:p w14:paraId="46B0D348" w14:textId="77777777" w:rsidR="004E68F2" w:rsidRDefault="00FD3528" w:rsidP="004E68F2">
      <w:pPr>
        <w:pStyle w:val="Paragraphedeliste"/>
        <w:numPr>
          <w:ilvl w:val="0"/>
          <w:numId w:val="39"/>
        </w:numPr>
        <w:autoSpaceDE w:val="0"/>
        <w:autoSpaceDN w:val="0"/>
        <w:adjustRightInd w:val="0"/>
        <w:rPr>
          <w:b/>
          <w:bCs/>
          <w:szCs w:val="24"/>
        </w:rPr>
      </w:pPr>
      <w:r w:rsidRPr="00FD3528">
        <w:rPr>
          <w:b/>
          <w:bCs/>
          <w:szCs w:val="24"/>
        </w:rPr>
        <w:t xml:space="preserve">Jouez pour le Seigneur, </w:t>
      </w:r>
      <w:r w:rsidRPr="004E68F2">
        <w:rPr>
          <w:b/>
          <w:bCs/>
          <w:szCs w:val="24"/>
        </w:rPr>
        <w:t xml:space="preserve">il montre sa magnificence, </w:t>
      </w:r>
    </w:p>
    <w:p w14:paraId="08A65497" w14:textId="77777777" w:rsidR="00FD3528" w:rsidRPr="004E68F2" w:rsidRDefault="00FD3528" w:rsidP="004E68F2">
      <w:pPr>
        <w:pStyle w:val="Paragraphedeliste"/>
        <w:numPr>
          <w:ilvl w:val="0"/>
          <w:numId w:val="39"/>
        </w:numPr>
        <w:autoSpaceDE w:val="0"/>
        <w:autoSpaceDN w:val="0"/>
        <w:adjustRightInd w:val="0"/>
        <w:rPr>
          <w:b/>
          <w:bCs/>
          <w:szCs w:val="24"/>
        </w:rPr>
      </w:pPr>
      <w:r w:rsidRPr="004E68F2">
        <w:rPr>
          <w:b/>
          <w:bCs/>
          <w:szCs w:val="24"/>
        </w:rPr>
        <w:t>et toute la terre le sait.</w:t>
      </w:r>
    </w:p>
    <w:p w14:paraId="7007D9C1" w14:textId="77777777" w:rsidR="004E68F2" w:rsidRDefault="00FD3528" w:rsidP="004E68F2">
      <w:pPr>
        <w:pStyle w:val="Paragraphedeliste"/>
        <w:numPr>
          <w:ilvl w:val="0"/>
          <w:numId w:val="39"/>
        </w:numPr>
        <w:autoSpaceDE w:val="0"/>
        <w:autoSpaceDN w:val="0"/>
        <w:adjustRightInd w:val="0"/>
        <w:rPr>
          <w:b/>
          <w:bCs/>
          <w:szCs w:val="24"/>
        </w:rPr>
      </w:pPr>
      <w:r w:rsidRPr="004E68F2">
        <w:rPr>
          <w:b/>
          <w:bCs/>
          <w:szCs w:val="24"/>
        </w:rPr>
        <w:t xml:space="preserve">Jubilez, criez de joie, habitants de Sion, </w:t>
      </w:r>
    </w:p>
    <w:p w14:paraId="7839A417" w14:textId="77777777" w:rsidR="00FD3528" w:rsidRPr="004E68F2" w:rsidRDefault="00FD3528" w:rsidP="004E68F2">
      <w:pPr>
        <w:pStyle w:val="Paragraphedeliste"/>
        <w:numPr>
          <w:ilvl w:val="0"/>
          <w:numId w:val="39"/>
        </w:numPr>
        <w:autoSpaceDE w:val="0"/>
        <w:autoSpaceDN w:val="0"/>
        <w:adjustRightInd w:val="0"/>
        <w:rPr>
          <w:b/>
          <w:bCs/>
          <w:szCs w:val="24"/>
        </w:rPr>
      </w:pPr>
      <w:r w:rsidRPr="004E68F2">
        <w:rPr>
          <w:b/>
          <w:bCs/>
          <w:szCs w:val="24"/>
        </w:rPr>
        <w:t>car il est grand au milieu de toi, le Saint d’Israël !</w:t>
      </w:r>
    </w:p>
    <w:p w14:paraId="5659049C" w14:textId="77777777" w:rsidR="004E311C" w:rsidRPr="00E515B5" w:rsidRDefault="004E311C" w:rsidP="004E311C">
      <w:pPr>
        <w:pStyle w:val="Paragraphedeliste"/>
        <w:autoSpaceDE w:val="0"/>
        <w:autoSpaceDN w:val="0"/>
        <w:adjustRightInd w:val="0"/>
        <w:ind w:left="2061"/>
        <w:rPr>
          <w:bCs/>
          <w:i/>
          <w:szCs w:val="24"/>
        </w:rPr>
      </w:pPr>
      <w:bookmarkStart w:id="1" w:name="_Hlk518320006"/>
      <w:r>
        <w:rPr>
          <w:bCs/>
          <w:i/>
          <w:szCs w:val="24"/>
        </w:rPr>
        <w:t>Reprise de l’antienne</w:t>
      </w:r>
    </w:p>
    <w:p w14:paraId="3012B10F" w14:textId="77777777" w:rsidR="004E311C" w:rsidRDefault="004E311C" w:rsidP="004E311C">
      <w:pPr>
        <w:pStyle w:val="Paragraphedeliste"/>
        <w:autoSpaceDE w:val="0"/>
        <w:autoSpaceDN w:val="0"/>
        <w:adjustRightInd w:val="0"/>
        <w:ind w:left="2421"/>
        <w:rPr>
          <w:bCs/>
          <w:i/>
          <w:szCs w:val="24"/>
        </w:rPr>
      </w:pPr>
    </w:p>
    <w:bookmarkEnd w:id="1"/>
    <w:p w14:paraId="581F64DD" w14:textId="77777777" w:rsidR="002E0514" w:rsidRPr="005E7728" w:rsidRDefault="002E0514" w:rsidP="002E0514">
      <w:pPr>
        <w:pBdr>
          <w:bottom w:val="single" w:sz="4" w:space="1" w:color="auto"/>
        </w:pBdr>
        <w:tabs>
          <w:tab w:val="left" w:pos="567"/>
        </w:tabs>
        <w:ind w:left="284"/>
        <w:rPr>
          <w:rFonts w:ascii="Arial" w:hAnsi="Arial" w:cs="Arial"/>
          <w:color w:val="7030A0"/>
          <w:sz w:val="24"/>
          <w:szCs w:val="24"/>
        </w:rPr>
      </w:pPr>
      <w:r w:rsidRPr="005E7728">
        <w:rPr>
          <w:rFonts w:ascii="Arial" w:hAnsi="Arial" w:cs="Arial"/>
          <w:color w:val="7030A0"/>
          <w:sz w:val="24"/>
          <w:szCs w:val="24"/>
        </w:rPr>
        <w:t>Proclamer la 2</w:t>
      </w:r>
      <w:r w:rsidRPr="005E7728">
        <w:rPr>
          <w:rFonts w:ascii="Arial" w:hAnsi="Arial" w:cs="Arial"/>
          <w:color w:val="7030A0"/>
          <w:sz w:val="24"/>
          <w:szCs w:val="24"/>
          <w:vertAlign w:val="superscript"/>
        </w:rPr>
        <w:t>e</w:t>
      </w:r>
      <w:r w:rsidR="00F31B57">
        <w:rPr>
          <w:rFonts w:ascii="Arial" w:hAnsi="Arial" w:cs="Arial"/>
          <w:color w:val="7030A0"/>
          <w:sz w:val="24"/>
          <w:szCs w:val="24"/>
        </w:rPr>
        <w:t xml:space="preserve"> </w:t>
      </w:r>
      <w:r w:rsidRPr="005E7728">
        <w:rPr>
          <w:rFonts w:ascii="Arial" w:hAnsi="Arial" w:cs="Arial"/>
          <w:color w:val="7030A0"/>
          <w:sz w:val="24"/>
          <w:szCs w:val="24"/>
        </w:rPr>
        <w:t xml:space="preserve">lecture </w:t>
      </w:r>
      <w:r w:rsidR="009821E6" w:rsidRPr="005E7728">
        <w:rPr>
          <w:rFonts w:ascii="Arial" w:hAnsi="Arial" w:cs="Arial"/>
          <w:color w:val="7030A0"/>
          <w:sz w:val="24"/>
          <w:szCs w:val="24"/>
        </w:rPr>
        <w:t>–</w:t>
      </w:r>
      <w:r w:rsidR="00BC3047" w:rsidRPr="005E7728">
        <w:rPr>
          <w:rFonts w:ascii="Arial" w:hAnsi="Arial" w:cs="Arial"/>
          <w:color w:val="7030A0"/>
          <w:sz w:val="24"/>
          <w:szCs w:val="24"/>
        </w:rPr>
        <w:t xml:space="preserve"> </w:t>
      </w:r>
      <w:r w:rsidR="00F5124B">
        <w:rPr>
          <w:rFonts w:ascii="Arial" w:hAnsi="Arial" w:cs="Arial"/>
          <w:b/>
          <w:color w:val="7030A0"/>
          <w:sz w:val="24"/>
          <w:szCs w:val="24"/>
        </w:rPr>
        <w:t xml:space="preserve">Ph </w:t>
      </w:r>
      <w:r w:rsidR="004E68F2">
        <w:rPr>
          <w:rFonts w:ascii="Arial" w:hAnsi="Arial" w:cs="Arial"/>
          <w:b/>
          <w:color w:val="7030A0"/>
          <w:sz w:val="24"/>
          <w:szCs w:val="24"/>
        </w:rPr>
        <w:t>4</w:t>
      </w:r>
      <w:r w:rsidR="00F31B57">
        <w:rPr>
          <w:rFonts w:ascii="Arial" w:hAnsi="Arial" w:cs="Arial"/>
          <w:color w:val="7030A0"/>
          <w:sz w:val="24"/>
        </w:rPr>
        <w:t xml:space="preserve">, </w:t>
      </w:r>
      <w:r w:rsidR="00F5124B" w:rsidRPr="00F5124B">
        <w:rPr>
          <w:rFonts w:ascii="Arial" w:hAnsi="Arial" w:cs="Arial"/>
          <w:color w:val="7030A0"/>
          <w:sz w:val="24"/>
        </w:rPr>
        <w:t>4-</w:t>
      </w:r>
      <w:r w:rsidR="004E68F2">
        <w:rPr>
          <w:rFonts w:ascii="Arial" w:hAnsi="Arial" w:cs="Arial"/>
          <w:color w:val="7030A0"/>
          <w:sz w:val="24"/>
        </w:rPr>
        <w:t>7</w:t>
      </w:r>
    </w:p>
    <w:p w14:paraId="476D5903" w14:textId="77777777" w:rsidR="00DE3859" w:rsidRDefault="002E0514" w:rsidP="006070CD">
      <w:pPr>
        <w:ind w:left="284"/>
        <w:jc w:val="both"/>
        <w:rPr>
          <w:b/>
        </w:rPr>
      </w:pPr>
      <w:r w:rsidRPr="005061B7">
        <w:t>Monition (</w:t>
      </w:r>
      <w:r w:rsidRPr="005061B7">
        <w:rPr>
          <w:sz w:val="18"/>
        </w:rPr>
        <w:t>facultative</w:t>
      </w:r>
      <w:r w:rsidRPr="005061B7">
        <w:t>)</w:t>
      </w:r>
      <w:r w:rsidR="00F93DFE">
        <w:t xml:space="preserve"> : </w:t>
      </w:r>
      <w:r w:rsidR="006070CD" w:rsidRPr="006070CD">
        <w:rPr>
          <w:b/>
        </w:rPr>
        <w:t>Paul, à son tour</w:t>
      </w:r>
      <w:r w:rsidR="006070CD">
        <w:rPr>
          <w:b/>
        </w:rPr>
        <w:t>,</w:t>
      </w:r>
      <w:r w:rsidR="006070CD" w:rsidRPr="006070CD">
        <w:rPr>
          <w:b/>
        </w:rPr>
        <w:t xml:space="preserve"> nous invite à nous réjouir de la proximité du Seigneur</w:t>
      </w:r>
      <w:r w:rsidR="006070CD">
        <w:rPr>
          <w:b/>
        </w:rPr>
        <w:t>.</w:t>
      </w:r>
    </w:p>
    <w:p w14:paraId="48FCA30D" w14:textId="77777777" w:rsidR="006070CD" w:rsidRPr="006070CD" w:rsidRDefault="006070CD" w:rsidP="006070CD">
      <w:pPr>
        <w:ind w:left="284"/>
        <w:jc w:val="both"/>
      </w:pPr>
    </w:p>
    <w:p w14:paraId="1F081732" w14:textId="1FE72641" w:rsidR="00B964C5" w:rsidRPr="00DE3859" w:rsidRDefault="00DE3859" w:rsidP="004E68F2">
      <w:pPr>
        <w:ind w:left="284"/>
        <w:jc w:val="both"/>
      </w:pPr>
      <w:r>
        <w:t>Le lecteur tentera de restituer la « bonne nouvelle » transmise par Paul : « Le Seigneur est proche ! »</w:t>
      </w:r>
    </w:p>
    <w:p w14:paraId="146E9B1B" w14:textId="77777777" w:rsidR="00B964C5" w:rsidRPr="0014797E" w:rsidRDefault="00B964C5" w:rsidP="0014797E">
      <w:pPr>
        <w:ind w:left="284"/>
        <w:jc w:val="both"/>
      </w:pPr>
    </w:p>
    <w:p w14:paraId="7241084A" w14:textId="4F72BA0A" w:rsidR="005E2483" w:rsidRPr="00C76CEE" w:rsidRDefault="008419E3" w:rsidP="002E0514">
      <w:pPr>
        <w:pBdr>
          <w:bottom w:val="single" w:sz="4" w:space="1" w:color="auto"/>
        </w:pBdr>
        <w:ind w:left="284"/>
        <w:rPr>
          <w:color w:val="7030A0"/>
        </w:rPr>
      </w:pPr>
      <w:r w:rsidRPr="00C76CEE">
        <w:rPr>
          <w:rFonts w:ascii="Arial" w:hAnsi="Arial" w:cs="Arial"/>
          <w:color w:val="7030A0"/>
          <w:sz w:val="24"/>
          <w:szCs w:val="24"/>
        </w:rPr>
        <w:t xml:space="preserve">Acclamation </w:t>
      </w:r>
      <w:r w:rsidR="00361F92">
        <w:rPr>
          <w:rFonts w:ascii="Arial" w:hAnsi="Arial" w:cs="Arial"/>
          <w:color w:val="7030A0"/>
          <w:sz w:val="24"/>
          <w:szCs w:val="24"/>
        </w:rPr>
        <w:t>de</w:t>
      </w:r>
      <w:r w:rsidRPr="00C76CEE">
        <w:rPr>
          <w:rFonts w:ascii="Arial" w:hAnsi="Arial" w:cs="Arial"/>
          <w:color w:val="7030A0"/>
          <w:sz w:val="24"/>
          <w:szCs w:val="24"/>
        </w:rPr>
        <w:t xml:space="preserve"> l’Évangile</w:t>
      </w:r>
    </w:p>
    <w:p w14:paraId="43E7E28A" w14:textId="77777777" w:rsidR="0003714C" w:rsidRPr="0096107E" w:rsidRDefault="0003714C" w:rsidP="0003714C">
      <w:pPr>
        <w:ind w:left="284"/>
        <w:jc w:val="both"/>
      </w:pPr>
      <w:r w:rsidRPr="0096107E">
        <w:t>Pour tous les dimanches de l’Avent, nous vous suggérons :</w:t>
      </w:r>
    </w:p>
    <w:p w14:paraId="31EA9217" w14:textId="77777777" w:rsidR="00F31B57" w:rsidRPr="00BC6907" w:rsidRDefault="00BC6907" w:rsidP="0003714C">
      <w:pPr>
        <w:ind w:left="284"/>
        <w:jc w:val="center"/>
        <w:rPr>
          <w:i/>
          <w:iCs/>
        </w:rPr>
      </w:pPr>
      <w:r w:rsidRPr="00BC6907">
        <w:rPr>
          <w:b/>
          <w:color w:val="7030A0"/>
        </w:rPr>
        <w:t>E 135</w:t>
      </w:r>
      <w:r>
        <w:rPr>
          <w:b/>
          <w:color w:val="7030A0"/>
        </w:rPr>
        <w:t xml:space="preserve"> – </w:t>
      </w:r>
      <w:r w:rsidRPr="00BC6907">
        <w:rPr>
          <w:b/>
        </w:rPr>
        <w:t xml:space="preserve">Alléluia « Le monde ancien » - </w:t>
      </w:r>
      <w:r w:rsidRPr="00BC6907">
        <w:t>CNA 215-10</w:t>
      </w:r>
    </w:p>
    <w:p w14:paraId="0EF33A8D" w14:textId="5052D2A4" w:rsidR="006465A2" w:rsidRPr="00292D89" w:rsidRDefault="006465A2" w:rsidP="00601F46">
      <w:pPr>
        <w:pStyle w:val="PourBrigitte"/>
        <w:rPr>
          <w:color w:val="auto"/>
          <w:sz w:val="24"/>
        </w:rPr>
      </w:pPr>
      <w:r w:rsidRPr="00292D89">
        <w:rPr>
          <w:color w:val="auto"/>
          <w:sz w:val="24"/>
        </w:rPr>
        <w:t>Alléluia, alléluia, alléluia, alléluia !</w:t>
      </w:r>
    </w:p>
    <w:p w14:paraId="2419DD8F" w14:textId="467603A9" w:rsidR="00022796" w:rsidRPr="00292D89" w:rsidRDefault="004E68F2" w:rsidP="00601F46">
      <w:pPr>
        <w:pStyle w:val="PourBrigitte"/>
        <w:rPr>
          <w:color w:val="auto"/>
          <w:sz w:val="24"/>
        </w:rPr>
      </w:pPr>
      <w:r w:rsidRPr="00292D89">
        <w:rPr>
          <w:color w:val="auto"/>
          <w:sz w:val="24"/>
        </w:rPr>
        <w:t>L’Esprit du Seigneur est sur moi :</w:t>
      </w:r>
      <w:r w:rsidRPr="00292D89">
        <w:rPr>
          <w:color w:val="auto"/>
          <w:sz w:val="24"/>
        </w:rPr>
        <w:br/>
        <w:t>il m’a envoyé porter la Bonne Nouvelle aux pauvres</w:t>
      </w:r>
      <w:r w:rsidR="0014404C" w:rsidRPr="00292D89">
        <w:rPr>
          <w:color w:val="auto"/>
          <w:sz w:val="24"/>
        </w:rPr>
        <w:t>.</w:t>
      </w:r>
    </w:p>
    <w:p w14:paraId="0F55827B" w14:textId="77777777" w:rsidR="001F7A1B" w:rsidRPr="000935FD" w:rsidRDefault="000C1F1F" w:rsidP="002E0514">
      <w:pPr>
        <w:pBdr>
          <w:bottom w:val="single" w:sz="4" w:space="1" w:color="auto"/>
        </w:pBdr>
        <w:ind w:left="284"/>
        <w:rPr>
          <w:color w:val="7030A0"/>
        </w:rPr>
      </w:pPr>
      <w:r w:rsidRPr="000935FD">
        <w:rPr>
          <w:rFonts w:ascii="Arial" w:hAnsi="Arial" w:cs="Arial"/>
          <w:color w:val="7030A0"/>
          <w:sz w:val="24"/>
          <w:szCs w:val="24"/>
        </w:rPr>
        <w:t>Proclam</w:t>
      </w:r>
      <w:r w:rsidR="007B68E5" w:rsidRPr="000935FD">
        <w:rPr>
          <w:rFonts w:ascii="Arial" w:hAnsi="Arial" w:cs="Arial"/>
          <w:color w:val="7030A0"/>
          <w:sz w:val="24"/>
          <w:szCs w:val="24"/>
        </w:rPr>
        <w:t>er</w:t>
      </w:r>
      <w:r w:rsidR="00252F26" w:rsidRPr="000935FD">
        <w:rPr>
          <w:rFonts w:ascii="Arial" w:hAnsi="Arial" w:cs="Arial"/>
          <w:color w:val="7030A0"/>
          <w:sz w:val="24"/>
          <w:szCs w:val="24"/>
        </w:rPr>
        <w:t xml:space="preserve"> l’Évangile : </w:t>
      </w:r>
      <w:r w:rsidR="001B2B42">
        <w:rPr>
          <w:rFonts w:ascii="Arial" w:hAnsi="Arial" w:cs="Arial"/>
          <w:b/>
          <w:color w:val="7030A0"/>
          <w:sz w:val="24"/>
          <w:szCs w:val="24"/>
        </w:rPr>
        <w:t>L</w:t>
      </w:r>
      <w:r w:rsidR="00F31B57">
        <w:rPr>
          <w:rFonts w:ascii="Arial" w:hAnsi="Arial" w:cs="Arial"/>
          <w:b/>
          <w:color w:val="7030A0"/>
          <w:sz w:val="24"/>
          <w:szCs w:val="24"/>
        </w:rPr>
        <w:t xml:space="preserve">c </w:t>
      </w:r>
      <w:r w:rsidR="00F5124B">
        <w:rPr>
          <w:rFonts w:ascii="Arial" w:hAnsi="Arial" w:cs="Arial"/>
          <w:b/>
          <w:color w:val="7030A0"/>
          <w:sz w:val="24"/>
          <w:szCs w:val="24"/>
        </w:rPr>
        <w:t>3</w:t>
      </w:r>
      <w:r w:rsidR="00252F26" w:rsidRPr="000935FD">
        <w:rPr>
          <w:rFonts w:ascii="Arial" w:hAnsi="Arial" w:cs="Arial"/>
          <w:color w:val="7030A0"/>
          <w:sz w:val="24"/>
          <w:szCs w:val="24"/>
        </w:rPr>
        <w:t xml:space="preserve">, </w:t>
      </w:r>
      <w:r w:rsidR="00F5124B">
        <w:rPr>
          <w:rFonts w:ascii="Arial" w:hAnsi="Arial" w:cs="Arial"/>
          <w:color w:val="7030A0"/>
          <w:sz w:val="24"/>
          <w:szCs w:val="24"/>
        </w:rPr>
        <w:t>1</w:t>
      </w:r>
      <w:r w:rsidR="007E53D6">
        <w:rPr>
          <w:rFonts w:ascii="Arial" w:hAnsi="Arial" w:cs="Arial"/>
          <w:color w:val="7030A0"/>
          <w:sz w:val="24"/>
          <w:szCs w:val="24"/>
        </w:rPr>
        <w:t>0-18</w:t>
      </w:r>
    </w:p>
    <w:p w14:paraId="5E7B5FC1" w14:textId="77777777" w:rsidR="0067349D" w:rsidRPr="0067349D" w:rsidRDefault="0067349D" w:rsidP="00F12D51">
      <w:pPr>
        <w:ind w:left="284"/>
      </w:pPr>
    </w:p>
    <w:p w14:paraId="3E155C5C" w14:textId="77777777" w:rsidR="00B964C5" w:rsidRDefault="00B964C5" w:rsidP="00716A13">
      <w:pPr>
        <w:pStyle w:val="Titre3"/>
        <w:pBdr>
          <w:bottom w:val="single" w:sz="4" w:space="1" w:color="auto"/>
        </w:pBdr>
        <w:rPr>
          <w:color w:val="7030A0"/>
        </w:rPr>
      </w:pPr>
      <w:r>
        <w:rPr>
          <w:color w:val="7030A0"/>
        </w:rPr>
        <w:t>Chant après la Parole</w:t>
      </w:r>
    </w:p>
    <w:p w14:paraId="548508D1" w14:textId="77777777" w:rsidR="00E9711B" w:rsidRDefault="00E9711B" w:rsidP="00E9711B">
      <w:pPr>
        <w:pStyle w:val="Lignechant"/>
        <w:spacing w:before="100"/>
        <w:ind w:left="709"/>
        <w:rPr>
          <w:b w:val="0"/>
          <w:color w:val="auto"/>
        </w:rPr>
      </w:pPr>
      <w:r w:rsidRPr="00E9711B">
        <w:rPr>
          <w:color w:val="7030A0"/>
        </w:rPr>
        <w:t>T</w:t>
      </w:r>
      <w:r>
        <w:rPr>
          <w:color w:val="7030A0"/>
        </w:rPr>
        <w:t xml:space="preserve"> </w:t>
      </w:r>
      <w:r w:rsidRPr="00E9711B">
        <w:rPr>
          <w:color w:val="7030A0"/>
        </w:rPr>
        <w:t>172</w:t>
      </w:r>
      <w:r>
        <w:rPr>
          <w:color w:val="7030A0"/>
        </w:rPr>
        <w:tab/>
      </w:r>
      <w:r w:rsidRPr="00E9711B">
        <w:rPr>
          <w:color w:val="auto"/>
        </w:rPr>
        <w:t xml:space="preserve">Aujourd'hui, Dieu te fait prophète </w:t>
      </w:r>
      <w:r w:rsidRPr="00E9711B">
        <w:rPr>
          <w:color w:val="auto"/>
        </w:rPr>
        <w:tab/>
      </w:r>
      <w:r w:rsidRPr="00E9711B">
        <w:rPr>
          <w:b w:val="0"/>
          <w:color w:val="auto"/>
        </w:rPr>
        <w:t>Signes Musiques n°38</w:t>
      </w:r>
    </w:p>
    <w:p w14:paraId="0EB01A23" w14:textId="77777777" w:rsidR="00526D49" w:rsidRPr="00526D49" w:rsidRDefault="00526D49" w:rsidP="00526D49">
      <w:pPr>
        <w:pStyle w:val="Lignechant"/>
        <w:ind w:left="709"/>
        <w:rPr>
          <w:b w:val="0"/>
          <w:color w:val="auto"/>
        </w:rPr>
      </w:pPr>
      <w:r w:rsidRPr="00526D49">
        <w:rPr>
          <w:color w:val="7030A0"/>
        </w:rPr>
        <w:t>E 127</w:t>
      </w:r>
      <w:r>
        <w:rPr>
          <w:b w:val="0"/>
          <w:color w:val="auto"/>
        </w:rPr>
        <w:tab/>
      </w:r>
      <w:r w:rsidRPr="00526D49">
        <w:rPr>
          <w:color w:val="auto"/>
        </w:rPr>
        <w:t>Peuples qui marchez</w:t>
      </w:r>
      <w:r>
        <w:rPr>
          <w:color w:val="auto"/>
        </w:rPr>
        <w:tab/>
      </w:r>
    </w:p>
    <w:p w14:paraId="14E76CE3" w14:textId="77777777" w:rsidR="00526D49" w:rsidRDefault="00526D49" w:rsidP="00526D49">
      <w:pPr>
        <w:pStyle w:val="Lignechant"/>
        <w:ind w:left="709"/>
        <w:rPr>
          <w:b w:val="0"/>
          <w:color w:val="auto"/>
        </w:rPr>
      </w:pPr>
      <w:r w:rsidRPr="005C4D30">
        <w:rPr>
          <w:color w:val="7030A0"/>
        </w:rPr>
        <w:t>E 240</w:t>
      </w:r>
      <w:r>
        <w:rPr>
          <w:b w:val="0"/>
          <w:color w:val="auto"/>
        </w:rPr>
        <w:tab/>
      </w:r>
      <w:r w:rsidRPr="005C4D30">
        <w:rPr>
          <w:color w:val="auto"/>
        </w:rPr>
        <w:t>Vienne, Seigneur, vienne Ton jour !</w:t>
      </w:r>
      <w:r>
        <w:rPr>
          <w:b w:val="0"/>
          <w:color w:val="auto"/>
        </w:rPr>
        <w:t xml:space="preserve"> </w:t>
      </w:r>
      <w:r>
        <w:rPr>
          <w:b w:val="0"/>
          <w:color w:val="auto"/>
        </w:rPr>
        <w:tab/>
      </w:r>
      <w:r w:rsidRPr="005C4D30">
        <w:rPr>
          <w:b w:val="0"/>
          <w:color w:val="auto"/>
        </w:rPr>
        <w:t>Signes Musiques n°53</w:t>
      </w:r>
      <w:r>
        <w:rPr>
          <w:b w:val="0"/>
          <w:color w:val="auto"/>
        </w:rPr>
        <w:t xml:space="preserve"> - (c. 9)</w:t>
      </w:r>
    </w:p>
    <w:p w14:paraId="0D48EE79" w14:textId="77777777" w:rsidR="00526D49" w:rsidRDefault="00526D49" w:rsidP="00526D49">
      <w:pPr>
        <w:pStyle w:val="Lignechant"/>
        <w:ind w:left="709"/>
        <w:rPr>
          <w:b w:val="0"/>
          <w:color w:val="auto"/>
        </w:rPr>
      </w:pPr>
      <w:r w:rsidRPr="005C4D30">
        <w:rPr>
          <w:color w:val="7030A0"/>
        </w:rPr>
        <w:t>E 130</w:t>
      </w:r>
      <w:r w:rsidRPr="005C4D30">
        <w:rPr>
          <w:color w:val="auto"/>
        </w:rPr>
        <w:tab/>
        <w:t>Aube nouvelle</w:t>
      </w:r>
      <w:r>
        <w:rPr>
          <w:b w:val="0"/>
          <w:color w:val="auto"/>
        </w:rPr>
        <w:tab/>
        <w:t xml:space="preserve">CNA 363 / </w:t>
      </w:r>
      <w:r w:rsidRPr="005C4D30">
        <w:rPr>
          <w:b w:val="0"/>
          <w:color w:val="auto"/>
        </w:rPr>
        <w:t>Signes Musiques n°</w:t>
      </w:r>
      <w:r>
        <w:rPr>
          <w:b w:val="0"/>
          <w:color w:val="auto"/>
        </w:rPr>
        <w:t>41</w:t>
      </w:r>
    </w:p>
    <w:p w14:paraId="41F15FAA" w14:textId="77777777" w:rsidR="00E9711B" w:rsidRPr="00E9711B" w:rsidRDefault="00E9711B" w:rsidP="00E9711B">
      <w:pPr>
        <w:pStyle w:val="Lignechant"/>
        <w:ind w:left="709"/>
        <w:rPr>
          <w:b w:val="0"/>
          <w:color w:val="auto"/>
        </w:rPr>
      </w:pPr>
      <w:r w:rsidRPr="00E9711B">
        <w:rPr>
          <w:color w:val="7030A0"/>
        </w:rPr>
        <w:t>E 35-69</w:t>
      </w:r>
      <w:r>
        <w:rPr>
          <w:b w:val="0"/>
          <w:color w:val="auto"/>
        </w:rPr>
        <w:tab/>
      </w:r>
      <w:r w:rsidRPr="00E9711B">
        <w:rPr>
          <w:color w:val="auto"/>
        </w:rPr>
        <w:t>Christ et Seigneur, nous t'espérons</w:t>
      </w:r>
      <w:r w:rsidRPr="00E9711B">
        <w:rPr>
          <w:b w:val="0"/>
          <w:color w:val="auto"/>
        </w:rPr>
        <w:t xml:space="preserve"> </w:t>
      </w:r>
      <w:r>
        <w:rPr>
          <w:b w:val="0"/>
          <w:color w:val="auto"/>
        </w:rPr>
        <w:tab/>
      </w:r>
      <w:r w:rsidRPr="00E9711B">
        <w:rPr>
          <w:b w:val="0"/>
          <w:color w:val="auto"/>
        </w:rPr>
        <w:t>Chantons en Église n°167, Signes Musiques n°89</w:t>
      </w:r>
    </w:p>
    <w:p w14:paraId="63EFD014" w14:textId="77777777" w:rsidR="005C4D30" w:rsidRPr="00FE025F" w:rsidRDefault="005C4D30" w:rsidP="005C4D30">
      <w:pPr>
        <w:pStyle w:val="Lignechant"/>
        <w:ind w:left="709"/>
        <w:rPr>
          <w:b w:val="0"/>
          <w:color w:val="auto"/>
        </w:rPr>
      </w:pPr>
    </w:p>
    <w:p w14:paraId="020E6882" w14:textId="77777777" w:rsidR="00716A13" w:rsidRPr="00533ABF" w:rsidRDefault="00716A13" w:rsidP="00716A13">
      <w:pPr>
        <w:pStyle w:val="Titre3"/>
        <w:pBdr>
          <w:bottom w:val="single" w:sz="4" w:space="1" w:color="auto"/>
        </w:pBdr>
        <w:rPr>
          <w:color w:val="7030A0"/>
        </w:rPr>
      </w:pPr>
      <w:r w:rsidRPr="00533ABF">
        <w:rPr>
          <w:color w:val="7030A0"/>
        </w:rPr>
        <w:t>Profession de foi</w:t>
      </w:r>
    </w:p>
    <w:p w14:paraId="7DCC0383" w14:textId="77777777" w:rsidR="00BC6907" w:rsidRPr="00BC6907" w:rsidRDefault="00BC6907" w:rsidP="00B57AE3">
      <w:pPr>
        <w:ind w:left="284"/>
      </w:pPr>
    </w:p>
    <w:p w14:paraId="16AFB2F4" w14:textId="77777777" w:rsidR="00C35809" w:rsidRPr="00533ABF" w:rsidRDefault="00C35809" w:rsidP="007B68E5">
      <w:pPr>
        <w:pStyle w:val="Titre3"/>
        <w:pBdr>
          <w:bottom w:val="single" w:sz="4" w:space="1" w:color="auto"/>
        </w:pBdr>
        <w:rPr>
          <w:color w:val="7030A0"/>
        </w:rPr>
      </w:pPr>
      <w:r w:rsidRPr="00533ABF">
        <w:rPr>
          <w:color w:val="7030A0"/>
        </w:rPr>
        <w:t xml:space="preserve">Prière universelle </w:t>
      </w:r>
    </w:p>
    <w:p w14:paraId="6D70F682" w14:textId="29FDF1B2" w:rsidR="005D75B4" w:rsidRDefault="005D75B4" w:rsidP="00801D82">
      <w:pPr>
        <w:pStyle w:val="Textepuces"/>
        <w:tabs>
          <w:tab w:val="left" w:pos="567"/>
        </w:tabs>
        <w:ind w:left="0" w:firstLine="0"/>
        <w:rPr>
          <w:i/>
        </w:rPr>
      </w:pPr>
      <w:r w:rsidRPr="005D75B4">
        <w:rPr>
          <w:i/>
        </w:rPr>
        <w:t>« Priez et suppliez, tout en rendant grâce, pour faire conna</w:t>
      </w:r>
      <w:r w:rsidR="00D23D79">
        <w:rPr>
          <w:i/>
        </w:rPr>
        <w:t>î</w:t>
      </w:r>
      <w:r w:rsidRPr="005D75B4">
        <w:rPr>
          <w:i/>
        </w:rPr>
        <w:t>tre à Dieu vos demandes. »</w:t>
      </w:r>
      <w:r>
        <w:rPr>
          <w:i/>
        </w:rPr>
        <w:t xml:space="preserve"> </w:t>
      </w:r>
      <w:r w:rsidRPr="008C2947">
        <w:t>(2</w:t>
      </w:r>
      <w:r w:rsidRPr="008C2947">
        <w:rPr>
          <w:vertAlign w:val="superscript"/>
        </w:rPr>
        <w:t>e</w:t>
      </w:r>
      <w:r w:rsidRPr="008C2947">
        <w:t xml:space="preserve"> lecture)</w:t>
      </w:r>
    </w:p>
    <w:p w14:paraId="21ADB817" w14:textId="77777777" w:rsidR="005D75B4" w:rsidRDefault="005D75B4" w:rsidP="00801D82">
      <w:pPr>
        <w:pStyle w:val="Textepuces"/>
        <w:tabs>
          <w:tab w:val="left" w:pos="567"/>
        </w:tabs>
        <w:ind w:left="0" w:firstLine="0"/>
      </w:pPr>
    </w:p>
    <w:p w14:paraId="207BFC56" w14:textId="6D109A2F" w:rsidR="00801D82" w:rsidRPr="00801D82" w:rsidRDefault="00801D82" w:rsidP="00801D82">
      <w:pPr>
        <w:pStyle w:val="Textepuces"/>
        <w:tabs>
          <w:tab w:val="left" w:pos="567"/>
        </w:tabs>
        <w:ind w:left="0" w:firstLine="0"/>
      </w:pPr>
      <w:r>
        <w:t>Pour ce dimanche, nous vous suggérons de vous inspirer de ce qui est proposé pour le temps d’action de grâce et de supplication de la célébration de la Parole (p</w:t>
      </w:r>
      <w:r w:rsidRPr="00292D89">
        <w:t xml:space="preserve">. </w:t>
      </w:r>
      <w:r w:rsidR="00361F92" w:rsidRPr="00292D89">
        <w:rPr>
          <w:b/>
        </w:rPr>
        <w:t>6</w:t>
      </w:r>
      <w:r w:rsidRPr="00292D89">
        <w:t>).</w:t>
      </w:r>
    </w:p>
    <w:p w14:paraId="4F8C28A3" w14:textId="77777777" w:rsidR="000A24BB" w:rsidRPr="00533ABF" w:rsidRDefault="000A24BB" w:rsidP="001B46AA">
      <w:pPr>
        <w:pStyle w:val="Titre2"/>
        <w:spacing w:before="400"/>
        <w:rPr>
          <w:b/>
          <w:smallCaps/>
          <w:color w:val="7030A0"/>
        </w:rPr>
      </w:pPr>
      <w:r w:rsidRPr="00533ABF">
        <w:rPr>
          <w:b/>
          <w:smallCaps/>
          <w:color w:val="7030A0"/>
        </w:rPr>
        <w:t>Liturgie de l’Eucharistie</w:t>
      </w:r>
    </w:p>
    <w:p w14:paraId="4EFFD44C" w14:textId="77777777" w:rsidR="00BC5AA8" w:rsidRPr="00533ABF" w:rsidRDefault="00BC5AA8" w:rsidP="006A44F3">
      <w:pPr>
        <w:pStyle w:val="Textepuces"/>
        <w:ind w:left="0" w:firstLine="0"/>
        <w:rPr>
          <w:i/>
          <w:color w:val="7030A0"/>
        </w:rPr>
      </w:pPr>
    </w:p>
    <w:p w14:paraId="478054B4" w14:textId="77777777" w:rsidR="003C26EE" w:rsidRPr="00533ABF" w:rsidRDefault="00106209" w:rsidP="0059708C">
      <w:pPr>
        <w:pBdr>
          <w:bottom w:val="single" w:sz="4" w:space="1" w:color="auto"/>
        </w:pBdr>
        <w:ind w:left="284"/>
        <w:rPr>
          <w:rFonts w:ascii="Arial" w:hAnsi="Arial" w:cs="Arial"/>
          <w:color w:val="7030A0"/>
          <w:sz w:val="24"/>
        </w:rPr>
      </w:pPr>
      <w:r>
        <w:rPr>
          <w:rFonts w:ascii="Arial" w:hAnsi="Arial" w:cs="Arial"/>
          <w:color w:val="7030A0"/>
          <w:sz w:val="24"/>
        </w:rPr>
        <w:t>Préparation de l’autel et p</w:t>
      </w:r>
      <w:r w:rsidR="00BC5AA8" w:rsidRPr="00533ABF">
        <w:rPr>
          <w:rFonts w:ascii="Arial" w:hAnsi="Arial" w:cs="Arial"/>
          <w:color w:val="7030A0"/>
          <w:sz w:val="24"/>
        </w:rPr>
        <w:t>résentation des dons</w:t>
      </w:r>
    </w:p>
    <w:p w14:paraId="213E6937" w14:textId="77777777" w:rsidR="005D75B4" w:rsidRPr="00D4565B" w:rsidRDefault="005D75B4" w:rsidP="005D75B4">
      <w:pPr>
        <w:pStyle w:val="Textepuces"/>
        <w:ind w:left="0" w:firstLine="0"/>
        <w:rPr>
          <w:i/>
        </w:rPr>
      </w:pPr>
      <w:r>
        <w:rPr>
          <w:i/>
        </w:rPr>
        <w:t>Notre vie n’a de sens qu’orientée vers le Christ… Reçois, Seigneur notre Dieu, ce pain et ce vin signes de notre attente et de notre disponibilité…</w:t>
      </w:r>
    </w:p>
    <w:p w14:paraId="72572511" w14:textId="77777777" w:rsidR="00A94F29" w:rsidRPr="001B2B42" w:rsidRDefault="00A94F29" w:rsidP="00AB0526">
      <w:pPr>
        <w:pStyle w:val="Textepuces"/>
        <w:ind w:left="0" w:firstLine="0"/>
        <w:rPr>
          <w:i/>
          <w:strike/>
        </w:rPr>
      </w:pPr>
    </w:p>
    <w:p w14:paraId="1435DEF6" w14:textId="77777777" w:rsidR="0048669F" w:rsidRDefault="00BE2A15" w:rsidP="005C4D30">
      <w:pPr>
        <w:pStyle w:val="Textepuces"/>
        <w:numPr>
          <w:ilvl w:val="0"/>
          <w:numId w:val="7"/>
        </w:numPr>
        <w:ind w:left="567" w:hanging="284"/>
      </w:pPr>
      <w:r w:rsidRPr="0048669F">
        <w:rPr>
          <w:b/>
          <w:smallCaps/>
        </w:rPr>
        <w:t>Procession des offrandes</w:t>
      </w:r>
      <w:r w:rsidRPr="0048669F">
        <w:rPr>
          <w:b/>
        </w:rPr>
        <w:t xml:space="preserve"> </w:t>
      </w:r>
      <w:r w:rsidR="005C4D30">
        <w:t>–</w:t>
      </w:r>
      <w:r w:rsidR="002C6255">
        <w:t xml:space="preserve"> </w:t>
      </w:r>
      <w:r w:rsidR="005C4D30">
        <w:t xml:space="preserve">Pour ce dimanche, nous vous suggérons de ménager un temps de silence, éventuellement soutenu par le jeu d’un instrument. Ce temps permettra à chacun de se rendre disponible pour entrer avec la préface dans la </w:t>
      </w:r>
      <w:r w:rsidR="00A16C24">
        <w:t>grande action de grâce de l’Église.</w:t>
      </w:r>
    </w:p>
    <w:p w14:paraId="71B7387D" w14:textId="77777777" w:rsidR="00975C1D" w:rsidRPr="0048669F" w:rsidRDefault="00975C1D" w:rsidP="00975C1D">
      <w:pPr>
        <w:pStyle w:val="Textepuces"/>
        <w:ind w:left="567"/>
      </w:pPr>
    </w:p>
    <w:p w14:paraId="1CFF0B4C" w14:textId="77777777" w:rsidR="002C6255" w:rsidRPr="002C6255" w:rsidRDefault="00BE2A15" w:rsidP="0075247C">
      <w:pPr>
        <w:pStyle w:val="Textepuces"/>
        <w:numPr>
          <w:ilvl w:val="0"/>
          <w:numId w:val="7"/>
        </w:numPr>
        <w:ind w:left="567" w:hanging="284"/>
        <w:rPr>
          <w:color w:val="5F497A"/>
        </w:rPr>
      </w:pPr>
      <w:r w:rsidRPr="002C6255">
        <w:rPr>
          <w:b/>
          <w:smallCaps/>
        </w:rPr>
        <w:lastRenderedPageBreak/>
        <w:t>quête</w:t>
      </w:r>
      <w:r w:rsidR="003D4B44" w:rsidRPr="0048669F">
        <w:t xml:space="preserve"> </w:t>
      </w:r>
      <w:r w:rsidR="005D75B4">
        <w:t xml:space="preserve">– Elle </w:t>
      </w:r>
      <w:r w:rsidR="002C6255">
        <w:t xml:space="preserve">est partie prenante de cette </w:t>
      </w:r>
      <w:r w:rsidR="003D4B44" w:rsidRPr="0048669F">
        <w:t>démarche</w:t>
      </w:r>
      <w:r w:rsidRPr="0048669F">
        <w:t xml:space="preserve">. </w:t>
      </w:r>
      <w:r w:rsidR="002C6255">
        <w:t>Faisons-en sorte que les corbeilles soient apportées en procession avec le pain et le vin.</w:t>
      </w:r>
    </w:p>
    <w:p w14:paraId="7F612E0F" w14:textId="77777777" w:rsidR="002C6255" w:rsidRPr="002C6255" w:rsidRDefault="002C6255" w:rsidP="002C6255">
      <w:pPr>
        <w:pStyle w:val="Textepuces"/>
        <w:ind w:left="567" w:firstLine="0"/>
        <w:rPr>
          <w:color w:val="5F497A"/>
        </w:rPr>
      </w:pPr>
    </w:p>
    <w:p w14:paraId="4E30F247" w14:textId="77777777" w:rsidR="00BC5AA8" w:rsidRPr="00975C1D" w:rsidRDefault="00BC5AA8" w:rsidP="0075247C">
      <w:pPr>
        <w:pStyle w:val="Textepuces"/>
        <w:numPr>
          <w:ilvl w:val="0"/>
          <w:numId w:val="7"/>
        </w:numPr>
        <w:ind w:left="567" w:hanging="284"/>
        <w:rPr>
          <w:color w:val="5F497A"/>
        </w:rPr>
      </w:pPr>
      <w:r w:rsidRPr="00D844AA">
        <w:rPr>
          <w:b/>
          <w:bCs/>
          <w:smallCaps/>
        </w:rPr>
        <w:t>Prière sur les offrandes</w:t>
      </w:r>
    </w:p>
    <w:p w14:paraId="6ACB4F22" w14:textId="77777777" w:rsidR="00292D89" w:rsidRDefault="00292D89" w:rsidP="00516860">
      <w:pPr>
        <w:snapToGrid w:val="0"/>
        <w:ind w:left="1985" w:hanging="284"/>
        <w:jc w:val="both"/>
        <w:rPr>
          <w:i/>
          <w:iCs/>
        </w:rPr>
      </w:pPr>
    </w:p>
    <w:p w14:paraId="31D43A85" w14:textId="47282975" w:rsidR="00516860" w:rsidRPr="00047D62" w:rsidRDefault="00516860" w:rsidP="00516860">
      <w:pPr>
        <w:snapToGrid w:val="0"/>
        <w:ind w:left="1985" w:hanging="284"/>
        <w:jc w:val="both"/>
        <w:rPr>
          <w:iCs/>
        </w:rPr>
      </w:pPr>
      <w:r w:rsidRPr="00047D62">
        <w:rPr>
          <w:i/>
          <w:iCs/>
        </w:rPr>
        <w:t>Celle de la Messe du jour</w:t>
      </w:r>
      <w:r w:rsidRPr="00047D62">
        <w:rPr>
          <w:iCs/>
        </w:rPr>
        <w:t xml:space="preserve"> (</w:t>
      </w:r>
      <w:r w:rsidRPr="00047D62">
        <w:rPr>
          <w:iCs/>
          <w:sz w:val="18"/>
        </w:rPr>
        <w:t>Missel, p.</w:t>
      </w:r>
      <w:r w:rsidR="00F31B57">
        <w:rPr>
          <w:iCs/>
          <w:sz w:val="18"/>
        </w:rPr>
        <w:t xml:space="preserve"> </w:t>
      </w:r>
      <w:r w:rsidR="004F6C8C">
        <w:rPr>
          <w:iCs/>
          <w:sz w:val="18"/>
        </w:rPr>
        <w:t>140</w:t>
      </w:r>
      <w:r w:rsidRPr="00047D62">
        <w:rPr>
          <w:iCs/>
        </w:rPr>
        <w:t>)</w:t>
      </w:r>
    </w:p>
    <w:p w14:paraId="35D5D1D7" w14:textId="77777777" w:rsidR="00975C1D" w:rsidRDefault="00975C1D" w:rsidP="00516860">
      <w:pPr>
        <w:pStyle w:val="Oraison"/>
        <w:ind w:right="33"/>
        <w:rPr>
          <w:b/>
          <w:strike/>
        </w:rPr>
      </w:pPr>
    </w:p>
    <w:p w14:paraId="66DFF08E" w14:textId="77777777" w:rsidR="005D75B4" w:rsidRPr="005D75B4" w:rsidRDefault="005D75B4" w:rsidP="005D75B4">
      <w:pPr>
        <w:pStyle w:val="Oraison"/>
        <w:ind w:right="33"/>
        <w:rPr>
          <w:b/>
        </w:rPr>
      </w:pPr>
      <w:r>
        <w:rPr>
          <w:b/>
        </w:rPr>
        <w:t xml:space="preserve">Nous t’en prions, Seigneur, </w:t>
      </w:r>
    </w:p>
    <w:p w14:paraId="381C746B" w14:textId="77777777" w:rsidR="005D75B4" w:rsidRPr="005D75B4" w:rsidRDefault="005D75B4" w:rsidP="005D75B4">
      <w:pPr>
        <w:pStyle w:val="Oraison"/>
        <w:ind w:right="33"/>
        <w:rPr>
          <w:b/>
        </w:rPr>
      </w:pPr>
      <w:r w:rsidRPr="005D75B4">
        <w:rPr>
          <w:b/>
        </w:rPr>
        <w:t>accorde-nous de t’offrir toujours</w:t>
      </w:r>
    </w:p>
    <w:p w14:paraId="36AAF7E0" w14:textId="77777777" w:rsidR="005D75B4" w:rsidRPr="005D75B4" w:rsidRDefault="005D75B4" w:rsidP="005D75B4">
      <w:pPr>
        <w:pStyle w:val="Oraison"/>
        <w:ind w:right="33"/>
        <w:rPr>
          <w:b/>
        </w:rPr>
      </w:pPr>
      <w:r w:rsidRPr="005D75B4">
        <w:rPr>
          <w:b/>
        </w:rPr>
        <w:t>ce sacrifice d’un cœur</w:t>
      </w:r>
      <w:r>
        <w:rPr>
          <w:b/>
        </w:rPr>
        <w:t xml:space="preserve"> généreux :</w:t>
      </w:r>
    </w:p>
    <w:p w14:paraId="57F41F65" w14:textId="77777777" w:rsidR="005D75B4" w:rsidRPr="005D75B4" w:rsidRDefault="005D75B4" w:rsidP="005D75B4">
      <w:pPr>
        <w:pStyle w:val="Oraison"/>
        <w:ind w:right="33"/>
        <w:rPr>
          <w:b/>
        </w:rPr>
      </w:pPr>
      <w:r w:rsidRPr="005D75B4">
        <w:rPr>
          <w:b/>
        </w:rPr>
        <w:t>qu’il réalise le mys</w:t>
      </w:r>
      <w:r>
        <w:rPr>
          <w:b/>
        </w:rPr>
        <w:t>tère sacré que tu as institué,</w:t>
      </w:r>
    </w:p>
    <w:p w14:paraId="4B65496C" w14:textId="77777777" w:rsidR="005D75B4" w:rsidRPr="005D75B4" w:rsidRDefault="005D75B4" w:rsidP="005D75B4">
      <w:pPr>
        <w:pStyle w:val="Oraison"/>
        <w:ind w:right="33"/>
        <w:rPr>
          <w:b/>
        </w:rPr>
      </w:pPr>
      <w:r w:rsidRPr="005D75B4">
        <w:rPr>
          <w:b/>
        </w:rPr>
        <w:t>et opère en nous ton salut avec puissance.</w:t>
      </w:r>
    </w:p>
    <w:p w14:paraId="07BE8503" w14:textId="77777777" w:rsidR="005D75B4" w:rsidRDefault="005D75B4" w:rsidP="005D75B4">
      <w:pPr>
        <w:pStyle w:val="Oraison"/>
        <w:ind w:right="33"/>
        <w:rPr>
          <w:b/>
        </w:rPr>
      </w:pPr>
      <w:r w:rsidRPr="005D75B4">
        <w:rPr>
          <w:b/>
        </w:rPr>
        <w:t>Par le Christ, notre Seigneur.</w:t>
      </w:r>
    </w:p>
    <w:p w14:paraId="33017039" w14:textId="77777777" w:rsidR="005D75B4" w:rsidRDefault="005D75B4" w:rsidP="005D75B4">
      <w:pPr>
        <w:pStyle w:val="Oraison"/>
        <w:ind w:right="33"/>
        <w:rPr>
          <w:b/>
        </w:rPr>
      </w:pPr>
    </w:p>
    <w:p w14:paraId="4A7BF170" w14:textId="396BD1A3" w:rsidR="00392EA4" w:rsidRPr="00D4565B" w:rsidRDefault="00466C0F" w:rsidP="00392EA4">
      <w:pPr>
        <w:snapToGrid w:val="0"/>
        <w:ind w:left="1985" w:hanging="284"/>
        <w:jc w:val="both"/>
        <w:rPr>
          <w:iCs/>
        </w:rPr>
      </w:pPr>
      <w:bookmarkStart w:id="2" w:name="_Hlk517273009"/>
      <w:r w:rsidRPr="00D4565B">
        <w:rPr>
          <w:i/>
          <w:iCs/>
        </w:rPr>
        <w:t xml:space="preserve">Celle du </w:t>
      </w:r>
      <w:r w:rsidR="004F6C8C">
        <w:rPr>
          <w:i/>
          <w:iCs/>
        </w:rPr>
        <w:t>lun</w:t>
      </w:r>
      <w:r w:rsidR="00747354">
        <w:rPr>
          <w:i/>
          <w:iCs/>
        </w:rPr>
        <w:t>di</w:t>
      </w:r>
      <w:r w:rsidR="00D4565B">
        <w:rPr>
          <w:i/>
          <w:iCs/>
        </w:rPr>
        <w:t xml:space="preserve"> </w:t>
      </w:r>
      <w:r w:rsidR="004F6C8C">
        <w:rPr>
          <w:i/>
          <w:iCs/>
        </w:rPr>
        <w:t xml:space="preserve">de la </w:t>
      </w:r>
      <w:r w:rsidR="00AF146D">
        <w:rPr>
          <w:i/>
          <w:iCs/>
        </w:rPr>
        <w:t>3</w:t>
      </w:r>
      <w:r w:rsidR="00AF146D" w:rsidRPr="003B67A9">
        <w:rPr>
          <w:i/>
          <w:iCs/>
          <w:vertAlign w:val="superscript"/>
        </w:rPr>
        <w:t>e</w:t>
      </w:r>
      <w:r w:rsidR="004F6C8C">
        <w:rPr>
          <w:i/>
          <w:iCs/>
        </w:rPr>
        <w:t xml:space="preserve"> semaine</w:t>
      </w:r>
      <w:r w:rsidR="00495AC2" w:rsidRPr="00EC45DD">
        <w:rPr>
          <w:iCs/>
        </w:rPr>
        <w:t xml:space="preserve"> </w:t>
      </w:r>
      <w:r w:rsidR="00392EA4" w:rsidRPr="00D4565B">
        <w:rPr>
          <w:iCs/>
        </w:rPr>
        <w:t>(</w:t>
      </w:r>
      <w:r w:rsidR="00392EA4" w:rsidRPr="00D4565B">
        <w:rPr>
          <w:iCs/>
          <w:sz w:val="18"/>
        </w:rPr>
        <w:t>Missel, p.</w:t>
      </w:r>
      <w:r w:rsidR="00F31B57" w:rsidRPr="00D4565B">
        <w:rPr>
          <w:iCs/>
          <w:sz w:val="18"/>
        </w:rPr>
        <w:t xml:space="preserve"> </w:t>
      </w:r>
      <w:r w:rsidR="004F6C8C">
        <w:rPr>
          <w:iCs/>
          <w:sz w:val="18"/>
        </w:rPr>
        <w:t>14</w:t>
      </w:r>
      <w:r w:rsidR="00A16C24">
        <w:rPr>
          <w:iCs/>
          <w:sz w:val="18"/>
        </w:rPr>
        <w:t>1</w:t>
      </w:r>
      <w:r w:rsidR="00392EA4" w:rsidRPr="00D4565B">
        <w:rPr>
          <w:iCs/>
        </w:rPr>
        <w:t>)</w:t>
      </w:r>
    </w:p>
    <w:p w14:paraId="0FEA2590" w14:textId="77777777" w:rsidR="00392EA4" w:rsidRPr="001B2B42" w:rsidRDefault="00392EA4" w:rsidP="00392EA4">
      <w:pPr>
        <w:pStyle w:val="Oraison"/>
        <w:ind w:right="33"/>
        <w:rPr>
          <w:b/>
          <w:strike/>
        </w:rPr>
      </w:pPr>
    </w:p>
    <w:bookmarkEnd w:id="2"/>
    <w:p w14:paraId="24AFD0EB" w14:textId="77777777" w:rsidR="004F6C8C" w:rsidRPr="004F6C8C" w:rsidRDefault="004F6C8C" w:rsidP="004F6C8C">
      <w:pPr>
        <w:pStyle w:val="Oraison"/>
        <w:ind w:right="33"/>
        <w:rPr>
          <w:b/>
        </w:rPr>
      </w:pPr>
      <w:r>
        <w:rPr>
          <w:b/>
        </w:rPr>
        <w:t>N</w:t>
      </w:r>
      <w:r w:rsidRPr="004F6C8C">
        <w:rPr>
          <w:b/>
        </w:rPr>
        <w:t>ous t’offrons, Seigneur, ces dons</w:t>
      </w:r>
    </w:p>
    <w:p w14:paraId="07EE856A" w14:textId="77777777" w:rsidR="004F6C8C" w:rsidRPr="004F6C8C" w:rsidRDefault="004F6C8C" w:rsidP="004F6C8C">
      <w:pPr>
        <w:pStyle w:val="Oraison"/>
        <w:ind w:right="33"/>
        <w:rPr>
          <w:b/>
        </w:rPr>
      </w:pPr>
      <w:r w:rsidRPr="004F6C8C">
        <w:rPr>
          <w:b/>
        </w:rPr>
        <w:t>prélevés su</w:t>
      </w:r>
      <w:r>
        <w:rPr>
          <w:b/>
        </w:rPr>
        <w:t>r les bienfaits reçus de toi :</w:t>
      </w:r>
    </w:p>
    <w:p w14:paraId="6480F644" w14:textId="77777777" w:rsidR="004F6C8C" w:rsidRPr="004F6C8C" w:rsidRDefault="004F6C8C" w:rsidP="004F6C8C">
      <w:pPr>
        <w:pStyle w:val="Oraison"/>
        <w:ind w:right="33"/>
        <w:rPr>
          <w:b/>
        </w:rPr>
      </w:pPr>
      <w:r w:rsidRPr="004F6C8C">
        <w:rPr>
          <w:b/>
        </w:rPr>
        <w:t>nou</w:t>
      </w:r>
      <w:r>
        <w:rPr>
          <w:b/>
        </w:rPr>
        <w:t>s t’en prions, accueille-les ;</w:t>
      </w:r>
    </w:p>
    <w:p w14:paraId="427488D6" w14:textId="77777777" w:rsidR="004F6C8C" w:rsidRPr="004F6C8C" w:rsidRDefault="004F6C8C" w:rsidP="004F6C8C">
      <w:pPr>
        <w:pStyle w:val="Oraison"/>
        <w:ind w:right="33"/>
        <w:rPr>
          <w:b/>
        </w:rPr>
      </w:pPr>
      <w:r w:rsidRPr="004F6C8C">
        <w:rPr>
          <w:b/>
        </w:rPr>
        <w:t>puisse la célébration fervente,</w:t>
      </w:r>
    </w:p>
    <w:p w14:paraId="0BB2566F" w14:textId="77777777" w:rsidR="004F6C8C" w:rsidRPr="004F6C8C" w:rsidRDefault="004F6C8C" w:rsidP="004F6C8C">
      <w:pPr>
        <w:pStyle w:val="Oraison"/>
        <w:ind w:right="33"/>
        <w:rPr>
          <w:b/>
        </w:rPr>
      </w:pPr>
      <w:r w:rsidRPr="004F6C8C">
        <w:rPr>
          <w:b/>
        </w:rPr>
        <w:t>que tu nous donnes d’ac</w:t>
      </w:r>
      <w:r>
        <w:rPr>
          <w:b/>
        </w:rPr>
        <w:t>complir dans le temps présent,</w:t>
      </w:r>
    </w:p>
    <w:p w14:paraId="53AA87E3" w14:textId="77777777" w:rsidR="004F6C8C" w:rsidRPr="004F6C8C" w:rsidRDefault="004F6C8C" w:rsidP="004F6C8C">
      <w:pPr>
        <w:pStyle w:val="Oraison"/>
        <w:ind w:right="33"/>
        <w:rPr>
          <w:b/>
        </w:rPr>
      </w:pPr>
      <w:r w:rsidRPr="004F6C8C">
        <w:rPr>
          <w:b/>
        </w:rPr>
        <w:t>nous obtenir la rédemption éternelle.</w:t>
      </w:r>
    </w:p>
    <w:p w14:paraId="502BE5B5" w14:textId="77777777" w:rsidR="00392EA4" w:rsidRDefault="004F6C8C" w:rsidP="004F6C8C">
      <w:pPr>
        <w:pStyle w:val="Oraison"/>
        <w:ind w:right="33"/>
        <w:rPr>
          <w:b/>
        </w:rPr>
      </w:pPr>
      <w:r w:rsidRPr="004F6C8C">
        <w:rPr>
          <w:b/>
        </w:rPr>
        <w:t>Par le Christ, notre Seigneur.</w:t>
      </w:r>
    </w:p>
    <w:p w14:paraId="3F182D37" w14:textId="77777777" w:rsidR="00392EA4" w:rsidRPr="00194A42" w:rsidRDefault="00392EA4" w:rsidP="00392EA4">
      <w:pPr>
        <w:pStyle w:val="Oraison"/>
        <w:ind w:right="33"/>
        <w:rPr>
          <w:b/>
        </w:rPr>
      </w:pPr>
    </w:p>
    <w:p w14:paraId="1D8B765E" w14:textId="77777777" w:rsidR="000F4E84" w:rsidRPr="00533ABF" w:rsidRDefault="002815B9" w:rsidP="0059708C">
      <w:pPr>
        <w:pBdr>
          <w:bottom w:val="single" w:sz="4" w:space="1" w:color="auto"/>
        </w:pBdr>
        <w:ind w:left="284"/>
        <w:rPr>
          <w:rFonts w:ascii="Arial" w:hAnsi="Arial" w:cs="Arial"/>
          <w:color w:val="7030A0"/>
          <w:sz w:val="24"/>
        </w:rPr>
      </w:pPr>
      <w:r w:rsidRPr="00533ABF">
        <w:rPr>
          <w:rFonts w:ascii="Arial" w:hAnsi="Arial" w:cs="Arial"/>
          <w:color w:val="7030A0"/>
          <w:sz w:val="24"/>
        </w:rPr>
        <w:t xml:space="preserve">Prière d’action de grâce </w:t>
      </w:r>
    </w:p>
    <w:p w14:paraId="0A48B065" w14:textId="365EA17B" w:rsidR="009062B3" w:rsidRPr="004F6C8C" w:rsidRDefault="002323EC" w:rsidP="00106209">
      <w:pPr>
        <w:pStyle w:val="Textepuces"/>
        <w:numPr>
          <w:ilvl w:val="0"/>
          <w:numId w:val="8"/>
        </w:numPr>
        <w:tabs>
          <w:tab w:val="left" w:pos="567"/>
        </w:tabs>
        <w:ind w:left="567" w:hanging="283"/>
        <w:rPr>
          <w:i/>
        </w:rPr>
      </w:pPr>
      <w:r>
        <w:rPr>
          <w:b/>
          <w:bCs/>
          <w:smallCaps/>
        </w:rPr>
        <w:t>Préface</w:t>
      </w:r>
      <w:r w:rsidR="00466C0F">
        <w:t xml:space="preserve"> – </w:t>
      </w:r>
      <w:r w:rsidR="004F6C8C">
        <w:t>Pour ce dimanche, le missel donne le choix entre les deux préfaces de l’Avent (Missel p. 450 - 451</w:t>
      </w:r>
      <w:r w:rsidR="004F6C8C" w:rsidRPr="009062B3">
        <w:t>)</w:t>
      </w:r>
      <w:r w:rsidR="004F6C8C">
        <w:t xml:space="preserve">. </w:t>
      </w:r>
      <w:r w:rsidR="009062B3">
        <w:t>L</w:t>
      </w:r>
      <w:r w:rsidR="00467F62" w:rsidRPr="002C6255">
        <w:t xml:space="preserve">a </w:t>
      </w:r>
      <w:r w:rsidR="009062B3">
        <w:t>2</w:t>
      </w:r>
      <w:r w:rsidR="008E28BB" w:rsidRPr="002C6255">
        <w:rPr>
          <w:vertAlign w:val="superscript"/>
        </w:rPr>
        <w:t>e</w:t>
      </w:r>
      <w:r w:rsidR="00466C0F" w:rsidRPr="002C6255">
        <w:t xml:space="preserve"> </w:t>
      </w:r>
      <w:r w:rsidR="004F6C8C">
        <w:t>p</w:t>
      </w:r>
      <w:r w:rsidR="00467F62" w:rsidRPr="002C6255">
        <w:t xml:space="preserve">réface </w:t>
      </w:r>
      <w:r w:rsidR="00190297" w:rsidRPr="002C6255">
        <w:t>de l’Avent</w:t>
      </w:r>
      <w:r w:rsidR="004F6C8C">
        <w:t xml:space="preserve"> </w:t>
      </w:r>
      <w:r w:rsidR="009062B3">
        <w:t xml:space="preserve">peut sembler plus en harmonie avec les textes de ce </w:t>
      </w:r>
      <w:r w:rsidR="00A16C24">
        <w:t>3</w:t>
      </w:r>
      <w:r w:rsidR="009062B3" w:rsidRPr="009062B3">
        <w:rPr>
          <w:vertAlign w:val="superscript"/>
        </w:rPr>
        <w:t>e</w:t>
      </w:r>
      <w:r w:rsidR="009062B3">
        <w:t xml:space="preserve"> dimanche : « </w:t>
      </w:r>
      <w:r w:rsidR="004F6C8C" w:rsidRPr="004F6C8C">
        <w:rPr>
          <w:i/>
        </w:rPr>
        <w:t>Il est celui que tous les prophètes avaient annoncé,</w:t>
      </w:r>
      <w:r w:rsidR="004F6C8C">
        <w:rPr>
          <w:i/>
        </w:rPr>
        <w:t xml:space="preserve"> </w:t>
      </w:r>
      <w:r w:rsidR="004F6C8C" w:rsidRPr="004F6C8C">
        <w:rPr>
          <w:i/>
        </w:rPr>
        <w:t>celui que la Vierge Mère attendait dans le secret de son amour,</w:t>
      </w:r>
      <w:r w:rsidR="004F6C8C">
        <w:rPr>
          <w:i/>
        </w:rPr>
        <w:t xml:space="preserve"> </w:t>
      </w:r>
      <w:r w:rsidR="004F6C8C" w:rsidRPr="004F6C8C">
        <w:rPr>
          <w:i/>
        </w:rPr>
        <w:t>celui dont Jean Baptiste a proclamé la venue</w:t>
      </w:r>
      <w:r w:rsidR="004F6C8C">
        <w:rPr>
          <w:i/>
        </w:rPr>
        <w:t xml:space="preserve"> et manifesté la présence</w:t>
      </w:r>
      <w:r w:rsidR="009062B3">
        <w:t xml:space="preserve">… » et </w:t>
      </w:r>
      <w:r w:rsidR="004F6C8C">
        <w:t xml:space="preserve">peut </w:t>
      </w:r>
      <w:r w:rsidR="009062B3">
        <w:t>être préférée à la 1</w:t>
      </w:r>
      <w:r w:rsidR="009062B3" w:rsidRPr="004F6C8C">
        <w:rPr>
          <w:vertAlign w:val="superscript"/>
        </w:rPr>
        <w:t>re</w:t>
      </w:r>
      <w:r w:rsidR="009062B3">
        <w:t>.</w:t>
      </w:r>
    </w:p>
    <w:p w14:paraId="21A3C7AB" w14:textId="77777777" w:rsidR="002323EC" w:rsidRPr="001B2B42" w:rsidRDefault="002323EC" w:rsidP="002323EC">
      <w:pPr>
        <w:pStyle w:val="Textepuces"/>
        <w:tabs>
          <w:tab w:val="left" w:pos="567"/>
        </w:tabs>
        <w:ind w:left="567" w:firstLine="0"/>
        <w:rPr>
          <w:strike/>
        </w:rPr>
      </w:pPr>
    </w:p>
    <w:p w14:paraId="232FAEB5" w14:textId="146A8A90" w:rsidR="00A16C24" w:rsidRPr="00106209" w:rsidRDefault="00466C0F" w:rsidP="00106209">
      <w:pPr>
        <w:pStyle w:val="Textepuces"/>
        <w:numPr>
          <w:ilvl w:val="0"/>
          <w:numId w:val="8"/>
        </w:numPr>
        <w:tabs>
          <w:tab w:val="left" w:pos="567"/>
        </w:tabs>
        <w:ind w:left="567" w:hanging="283"/>
        <w:rPr>
          <w:strike/>
        </w:rPr>
      </w:pPr>
      <w:r w:rsidRPr="00106209">
        <w:rPr>
          <w:b/>
          <w:bCs/>
          <w:smallCaps/>
        </w:rPr>
        <w:t xml:space="preserve">prière eucharistique </w:t>
      </w:r>
      <w:r w:rsidR="00A16C24" w:rsidRPr="00106209">
        <w:rPr>
          <w:b/>
          <w:bCs/>
          <w:smallCaps/>
        </w:rPr>
        <w:t xml:space="preserve">– </w:t>
      </w:r>
      <w:r w:rsidR="00106209">
        <w:rPr>
          <w:bCs/>
        </w:rPr>
        <w:t>La prière eucharistique n°</w:t>
      </w:r>
      <w:r w:rsidR="00292D89">
        <w:rPr>
          <w:bCs/>
        </w:rPr>
        <w:t xml:space="preserve"> </w:t>
      </w:r>
      <w:r w:rsidR="00106209">
        <w:rPr>
          <w:bCs/>
        </w:rPr>
        <w:t>III</w:t>
      </w:r>
      <w:r w:rsidR="00A16C24" w:rsidRPr="00106209">
        <w:rPr>
          <w:bCs/>
        </w:rPr>
        <w:t xml:space="preserve"> </w:t>
      </w:r>
      <w:r w:rsidR="004F6C8C" w:rsidRPr="00106209">
        <w:rPr>
          <w:bCs/>
        </w:rPr>
        <w:t xml:space="preserve">(Missel page </w:t>
      </w:r>
      <w:r w:rsidR="00106209" w:rsidRPr="00106209">
        <w:rPr>
          <w:bCs/>
        </w:rPr>
        <w:t>518) conviendrait bien à ce dimanche : « </w:t>
      </w:r>
      <w:r w:rsidR="00106209" w:rsidRPr="00106209">
        <w:rPr>
          <w:bCs/>
          <w:i/>
        </w:rPr>
        <w:t>Tu es vraiment Saint, Dieu de l’univers, et il est juste que toute la création proclame ta louange, car c’est toi qui donnes la vie</w:t>
      </w:r>
      <w:r w:rsidR="00106209">
        <w:rPr>
          <w:bCs/>
        </w:rPr>
        <w:t>… »</w:t>
      </w:r>
    </w:p>
    <w:p w14:paraId="774E2972" w14:textId="77777777" w:rsidR="00106209" w:rsidRDefault="00106209" w:rsidP="00106209">
      <w:pPr>
        <w:pStyle w:val="Paragraphedeliste"/>
        <w:rPr>
          <w:strike/>
        </w:rPr>
      </w:pPr>
    </w:p>
    <w:p w14:paraId="0C98F680" w14:textId="77777777" w:rsidR="00106209" w:rsidRDefault="00106209" w:rsidP="00106209">
      <w:pPr>
        <w:pStyle w:val="Textepuces"/>
        <w:numPr>
          <w:ilvl w:val="0"/>
          <w:numId w:val="8"/>
        </w:numPr>
        <w:tabs>
          <w:tab w:val="left" w:pos="567"/>
        </w:tabs>
        <w:ind w:left="567" w:hanging="283"/>
      </w:pPr>
      <w:bookmarkStart w:id="3" w:name="_Hlk486428826"/>
      <w:r w:rsidRPr="00402CC4">
        <w:rPr>
          <w:b/>
          <w:bCs/>
          <w:smallCaps/>
        </w:rPr>
        <w:t>Chants de l’ordinaire</w:t>
      </w:r>
      <w:r>
        <w:t xml:space="preserve"> – Nous invitons les équipes liturgiques à établir un ordinaire de l’Avent propre à votre communauté. Il donnera à ce temps une belle unité et, conservé d’une année sur l’autre, il sera « signe » de ce temps liturgique.</w:t>
      </w:r>
    </w:p>
    <w:p w14:paraId="6335382E" w14:textId="77777777" w:rsidR="00106209" w:rsidRDefault="00106209" w:rsidP="00106209">
      <w:pPr>
        <w:pStyle w:val="Textepuces"/>
        <w:tabs>
          <w:tab w:val="left" w:pos="567"/>
        </w:tabs>
      </w:pPr>
      <w:r>
        <w:t>Comme au premier dimanche de l’Avent, nous vous suggérons :</w:t>
      </w:r>
    </w:p>
    <w:p w14:paraId="0BB938F2" w14:textId="77777777" w:rsidR="00106209" w:rsidRPr="004502C0" w:rsidRDefault="00106209" w:rsidP="00106209">
      <w:pPr>
        <w:pStyle w:val="Textepuces"/>
        <w:numPr>
          <w:ilvl w:val="1"/>
          <w:numId w:val="6"/>
        </w:numPr>
        <w:tabs>
          <w:tab w:val="left" w:pos="567"/>
        </w:tabs>
        <w:rPr>
          <w:b/>
          <w:bCs/>
          <w:smallCaps/>
        </w:rPr>
      </w:pPr>
      <w:r w:rsidRPr="004502C0">
        <w:rPr>
          <w:b/>
          <w:bCs/>
          <w:smallCaps/>
        </w:rPr>
        <w:t>Sanctus</w:t>
      </w:r>
    </w:p>
    <w:p w14:paraId="5BCA5588" w14:textId="77777777" w:rsidR="00106209" w:rsidRDefault="00106209" w:rsidP="00106209">
      <w:pPr>
        <w:pStyle w:val="Textepuces"/>
        <w:tabs>
          <w:tab w:val="left" w:pos="567"/>
        </w:tabs>
        <w:jc w:val="center"/>
      </w:pPr>
      <w:r w:rsidRPr="004502C0">
        <w:rPr>
          <w:b/>
          <w:color w:val="7030A0"/>
        </w:rPr>
        <w:t>AL 9 / SYLE 9</w:t>
      </w:r>
      <w:r w:rsidRPr="004502C0">
        <w:rPr>
          <w:color w:val="7030A0"/>
        </w:rPr>
        <w:t xml:space="preserve"> </w:t>
      </w:r>
      <w:r>
        <w:t xml:space="preserve">- </w:t>
      </w:r>
      <w:r w:rsidRPr="004502C0">
        <w:rPr>
          <w:b/>
        </w:rPr>
        <w:t>Messe de Rangueil - Sanctus</w:t>
      </w:r>
      <w:r>
        <w:t xml:space="preserve"> </w:t>
      </w:r>
      <w:r w:rsidRPr="004502C0">
        <w:t xml:space="preserve">– </w:t>
      </w:r>
      <w:r>
        <w:t xml:space="preserve">CNA 242 / </w:t>
      </w:r>
      <w:r w:rsidRPr="004502C0">
        <w:t>25 messes pour toutes les assemblées Vol 1</w:t>
      </w:r>
    </w:p>
    <w:p w14:paraId="7C403664" w14:textId="77777777" w:rsidR="00106209" w:rsidRPr="004502C0" w:rsidRDefault="00106209" w:rsidP="00106209">
      <w:pPr>
        <w:pStyle w:val="Textepuces"/>
        <w:tabs>
          <w:tab w:val="left" w:pos="567"/>
        </w:tabs>
      </w:pPr>
    </w:p>
    <w:p w14:paraId="4673A16C" w14:textId="77777777" w:rsidR="00106209" w:rsidRDefault="00106209" w:rsidP="00106209">
      <w:pPr>
        <w:pStyle w:val="Textepuces"/>
        <w:numPr>
          <w:ilvl w:val="1"/>
          <w:numId w:val="6"/>
        </w:numPr>
        <w:tabs>
          <w:tab w:val="left" w:pos="567"/>
        </w:tabs>
        <w:rPr>
          <w:b/>
          <w:bCs/>
          <w:smallCaps/>
        </w:rPr>
      </w:pPr>
      <w:r>
        <w:rPr>
          <w:b/>
          <w:bCs/>
          <w:smallCaps/>
        </w:rPr>
        <w:t>Anamnèse</w:t>
      </w:r>
    </w:p>
    <w:p w14:paraId="5D049941" w14:textId="77777777" w:rsidR="00106209" w:rsidRPr="00402CC4" w:rsidRDefault="00106209" w:rsidP="00106209">
      <w:pPr>
        <w:pStyle w:val="Textepuces"/>
        <w:tabs>
          <w:tab w:val="left" w:pos="567"/>
        </w:tabs>
        <w:jc w:val="center"/>
        <w:rPr>
          <w:b/>
        </w:rPr>
      </w:pPr>
      <w:r w:rsidRPr="00402CC4">
        <w:rPr>
          <w:b/>
          <w:bCs/>
          <w:smallCaps/>
          <w:color w:val="7030A0"/>
        </w:rPr>
        <w:t>AL</w:t>
      </w:r>
      <w:r>
        <w:rPr>
          <w:b/>
          <w:bCs/>
          <w:smallCaps/>
          <w:color w:val="7030A0"/>
        </w:rPr>
        <w:t xml:space="preserve"> </w:t>
      </w:r>
      <w:r w:rsidRPr="00402CC4">
        <w:rPr>
          <w:b/>
          <w:bCs/>
          <w:smallCaps/>
          <w:color w:val="7030A0"/>
        </w:rPr>
        <w:t>68-46</w:t>
      </w:r>
      <w:r>
        <w:rPr>
          <w:b/>
          <w:bCs/>
          <w:smallCaps/>
          <w:color w:val="7030A0"/>
        </w:rPr>
        <w:t xml:space="preserve"> </w:t>
      </w:r>
      <w:r w:rsidRPr="00402CC4">
        <w:rPr>
          <w:b/>
        </w:rPr>
        <w:t xml:space="preserve">- Quand nous mangeons ce pain </w:t>
      </w:r>
      <w:r>
        <w:rPr>
          <w:b/>
        </w:rPr>
        <w:t xml:space="preserve">- </w:t>
      </w:r>
      <w:r>
        <w:t>25 messes pour toutes les assemblées Vol 3</w:t>
      </w:r>
    </w:p>
    <w:p w14:paraId="14783778" w14:textId="77777777" w:rsidR="0059708C" w:rsidRPr="00F93DFE" w:rsidRDefault="0059708C" w:rsidP="0059708C">
      <w:pPr>
        <w:pStyle w:val="Textepuces"/>
        <w:tabs>
          <w:tab w:val="left" w:pos="567"/>
          <w:tab w:val="left" w:pos="8510"/>
        </w:tabs>
        <w:ind w:left="0" w:firstLine="0"/>
      </w:pPr>
    </w:p>
    <w:bookmarkEnd w:id="3"/>
    <w:p w14:paraId="62F4BCCD" w14:textId="271C67CC" w:rsidR="002815B9" w:rsidRPr="00533ABF" w:rsidRDefault="00106209" w:rsidP="0059708C">
      <w:pPr>
        <w:pStyle w:val="Titre3"/>
        <w:pBdr>
          <w:bottom w:val="single" w:sz="4" w:space="1" w:color="auto"/>
        </w:pBdr>
        <w:rPr>
          <w:color w:val="7030A0"/>
        </w:rPr>
      </w:pPr>
      <w:r>
        <w:rPr>
          <w:color w:val="7030A0"/>
        </w:rPr>
        <w:t>Rite de</w:t>
      </w:r>
      <w:r w:rsidR="002815B9" w:rsidRPr="00533ABF">
        <w:rPr>
          <w:color w:val="7030A0"/>
        </w:rPr>
        <w:t xml:space="preserve"> </w:t>
      </w:r>
      <w:r w:rsidR="00EA64B1">
        <w:rPr>
          <w:color w:val="7030A0"/>
        </w:rPr>
        <w:t>c</w:t>
      </w:r>
      <w:r w:rsidR="002815B9" w:rsidRPr="00533ABF">
        <w:rPr>
          <w:color w:val="7030A0"/>
        </w:rPr>
        <w:t>ommunion</w:t>
      </w:r>
    </w:p>
    <w:p w14:paraId="61FBE5E1" w14:textId="77777777" w:rsidR="00EA791B" w:rsidRDefault="00EE4489" w:rsidP="00EE4489">
      <w:pPr>
        <w:pStyle w:val="Textepuces"/>
        <w:numPr>
          <w:ilvl w:val="0"/>
          <w:numId w:val="8"/>
        </w:numPr>
        <w:tabs>
          <w:tab w:val="left" w:pos="567"/>
        </w:tabs>
        <w:ind w:left="567" w:hanging="283"/>
        <w:rPr>
          <w:b/>
          <w:bCs/>
          <w:smallCaps/>
        </w:rPr>
      </w:pPr>
      <w:r w:rsidRPr="00EE4489">
        <w:rPr>
          <w:b/>
          <w:bCs/>
          <w:smallCaps/>
        </w:rPr>
        <w:t>Notre Père</w:t>
      </w:r>
    </w:p>
    <w:p w14:paraId="17AEC7AD" w14:textId="77777777" w:rsidR="006070CD" w:rsidRPr="006070CD" w:rsidRDefault="006070CD" w:rsidP="006070CD">
      <w:pPr>
        <w:pStyle w:val="Textepuces"/>
        <w:tabs>
          <w:tab w:val="left" w:pos="567"/>
        </w:tabs>
        <w:ind w:left="567" w:firstLine="0"/>
        <w:rPr>
          <w:bCs/>
          <w:smallCaps/>
        </w:rPr>
      </w:pPr>
    </w:p>
    <w:p w14:paraId="272EF0A5" w14:textId="07C6C904" w:rsidR="00EA791B" w:rsidRPr="006070CD" w:rsidRDefault="006070CD" w:rsidP="006070CD">
      <w:pPr>
        <w:pStyle w:val="Textepuces"/>
        <w:tabs>
          <w:tab w:val="left" w:pos="567"/>
        </w:tabs>
        <w:ind w:left="1418" w:firstLine="0"/>
        <w:jc w:val="left"/>
        <w:rPr>
          <w:b/>
          <w:bCs/>
          <w:sz w:val="16"/>
        </w:rPr>
      </w:pPr>
      <w:r>
        <w:rPr>
          <w:bCs/>
          <w:i/>
        </w:rPr>
        <w:t xml:space="preserve">« Voici le Dieu qui me sauve ; j’ai confiance, je n’ai plus de crainte » </w:t>
      </w:r>
      <w:r w:rsidRPr="006070CD">
        <w:rPr>
          <w:bCs/>
        </w:rPr>
        <w:t xml:space="preserve">avons-nous chanté dans le psaume. </w:t>
      </w:r>
      <w:r>
        <w:rPr>
          <w:bCs/>
        </w:rPr>
        <w:br/>
      </w:r>
      <w:r w:rsidR="009E5801">
        <w:rPr>
          <w:bCs/>
        </w:rPr>
        <w:t>Aussi, tournés vers l’avenir et</w:t>
      </w:r>
      <w:r w:rsidRPr="006070CD">
        <w:rPr>
          <w:bCs/>
        </w:rPr>
        <w:t xml:space="preserve"> </w:t>
      </w:r>
      <w:r>
        <w:rPr>
          <w:bCs/>
        </w:rPr>
        <w:t>s</w:t>
      </w:r>
      <w:r w:rsidR="009E5801">
        <w:rPr>
          <w:bCs/>
        </w:rPr>
        <w:t>ûrs de son amour</w:t>
      </w:r>
      <w:r w:rsidR="00D92BE9" w:rsidRPr="006070CD">
        <w:rPr>
          <w:bCs/>
        </w:rPr>
        <w:t xml:space="preserve">, </w:t>
      </w:r>
      <w:r>
        <w:rPr>
          <w:bCs/>
        </w:rPr>
        <w:t xml:space="preserve">nous pouvons </w:t>
      </w:r>
      <w:r w:rsidR="00D92BE9" w:rsidRPr="006070CD">
        <w:rPr>
          <w:bCs/>
        </w:rPr>
        <w:t>dire</w:t>
      </w:r>
      <w:r w:rsidR="00C04173" w:rsidRPr="006070CD">
        <w:rPr>
          <w:bCs/>
          <w:smallCaps/>
        </w:rPr>
        <w:t xml:space="preserve"> : </w:t>
      </w:r>
      <w:r w:rsidRPr="006070CD">
        <w:rPr>
          <w:b/>
          <w:bCs/>
        </w:rPr>
        <w:t>Notre Père</w:t>
      </w:r>
      <w:r w:rsidR="00EA791B" w:rsidRPr="006070CD">
        <w:rPr>
          <w:b/>
          <w:bCs/>
        </w:rPr>
        <w:t>…</w:t>
      </w:r>
    </w:p>
    <w:p w14:paraId="4ED2B7A4" w14:textId="77777777" w:rsidR="004802A8" w:rsidRPr="006070CD" w:rsidRDefault="004802A8" w:rsidP="00EA791B">
      <w:pPr>
        <w:pStyle w:val="Textepuces"/>
        <w:tabs>
          <w:tab w:val="left" w:pos="567"/>
        </w:tabs>
        <w:ind w:left="2127" w:firstLine="0"/>
        <w:jc w:val="left"/>
        <w:rPr>
          <w:bCs/>
        </w:rPr>
      </w:pPr>
    </w:p>
    <w:p w14:paraId="04DBF648" w14:textId="77777777" w:rsidR="004802A8" w:rsidRPr="006070CD" w:rsidRDefault="004802A8" w:rsidP="004802A8">
      <w:pPr>
        <w:pStyle w:val="Textepuces"/>
        <w:numPr>
          <w:ilvl w:val="0"/>
          <w:numId w:val="8"/>
        </w:numPr>
        <w:tabs>
          <w:tab w:val="left" w:pos="567"/>
        </w:tabs>
        <w:ind w:left="567" w:hanging="283"/>
        <w:rPr>
          <w:b/>
          <w:bCs/>
          <w:smallCaps/>
        </w:rPr>
      </w:pPr>
      <w:bookmarkStart w:id="4" w:name="_Hlk518396220"/>
      <w:r w:rsidRPr="006070CD">
        <w:rPr>
          <w:b/>
          <w:bCs/>
          <w:smallCaps/>
        </w:rPr>
        <w:t>Geste de paix</w:t>
      </w:r>
    </w:p>
    <w:bookmarkEnd w:id="4"/>
    <w:p w14:paraId="0583EA9F" w14:textId="77777777" w:rsidR="00F75E4B" w:rsidRDefault="009E5801" w:rsidP="009E5801">
      <w:pPr>
        <w:pStyle w:val="Textepuces"/>
        <w:tabs>
          <w:tab w:val="left" w:pos="567"/>
        </w:tabs>
        <w:ind w:left="1418" w:firstLine="0"/>
        <w:jc w:val="left"/>
        <w:rPr>
          <w:bCs/>
          <w:i/>
        </w:rPr>
      </w:pPr>
      <w:r>
        <w:rPr>
          <w:bCs/>
          <w:i/>
        </w:rPr>
        <w:t xml:space="preserve">La paix de Dieu, qui dépasse tout ce qu’on peut concevoir, </w:t>
      </w:r>
      <w:r>
        <w:rPr>
          <w:bCs/>
          <w:i/>
        </w:rPr>
        <w:br/>
        <w:t>gardera vos cœurs et vos pensées dans le Christ Jésus, nous a dit saint Paul.</w:t>
      </w:r>
    </w:p>
    <w:p w14:paraId="30CC8DA9" w14:textId="77777777" w:rsidR="009E5801" w:rsidRDefault="009E5801" w:rsidP="009E5801">
      <w:pPr>
        <w:pStyle w:val="Textepuces"/>
        <w:tabs>
          <w:tab w:val="left" w:pos="567"/>
        </w:tabs>
        <w:ind w:left="1418" w:firstLine="0"/>
        <w:jc w:val="left"/>
        <w:rPr>
          <w:bCs/>
          <w:i/>
        </w:rPr>
      </w:pPr>
    </w:p>
    <w:p w14:paraId="32635334" w14:textId="77777777" w:rsidR="009E5801" w:rsidRPr="009E5801" w:rsidRDefault="009E5801" w:rsidP="009E5801">
      <w:pPr>
        <w:pStyle w:val="Textepuces"/>
        <w:tabs>
          <w:tab w:val="left" w:pos="567"/>
        </w:tabs>
        <w:ind w:left="1418" w:firstLine="0"/>
        <w:jc w:val="left"/>
        <w:rPr>
          <w:b/>
          <w:bCs/>
        </w:rPr>
      </w:pPr>
      <w:r w:rsidRPr="009E5801">
        <w:rPr>
          <w:b/>
          <w:bCs/>
        </w:rPr>
        <w:t>Dans la charité du Christ, donnez-vous la paix.</w:t>
      </w:r>
    </w:p>
    <w:p w14:paraId="277BBE52" w14:textId="77777777" w:rsidR="009E5801" w:rsidRPr="009E5801" w:rsidRDefault="009E5801" w:rsidP="009E5801">
      <w:pPr>
        <w:pStyle w:val="Textepuces"/>
        <w:tabs>
          <w:tab w:val="left" w:pos="567"/>
        </w:tabs>
        <w:ind w:left="1418" w:firstLine="0"/>
        <w:jc w:val="left"/>
        <w:rPr>
          <w:bCs/>
          <w:i/>
        </w:rPr>
      </w:pPr>
    </w:p>
    <w:p w14:paraId="51410DC1" w14:textId="77777777" w:rsidR="009E5801" w:rsidRPr="009E5801" w:rsidRDefault="00E94AE2" w:rsidP="0075247C">
      <w:pPr>
        <w:pStyle w:val="Textepuces"/>
        <w:numPr>
          <w:ilvl w:val="0"/>
          <w:numId w:val="8"/>
        </w:numPr>
        <w:tabs>
          <w:tab w:val="left" w:pos="567"/>
        </w:tabs>
        <w:ind w:left="567" w:hanging="283"/>
        <w:rPr>
          <w:sz w:val="24"/>
        </w:rPr>
      </w:pPr>
      <w:r w:rsidRPr="006070CD">
        <w:rPr>
          <w:b/>
          <w:bCs/>
          <w:smallCaps/>
        </w:rPr>
        <w:t>Chant de la fraction</w:t>
      </w:r>
    </w:p>
    <w:p w14:paraId="47B98745" w14:textId="77777777" w:rsidR="009E5801" w:rsidRDefault="009E5801" w:rsidP="009E5801">
      <w:pPr>
        <w:pStyle w:val="Paragraphedeliste"/>
        <w:ind w:left="284"/>
      </w:pPr>
      <w:r>
        <w:t>Nous vous suggérons de conserver le choix fait pour tout le temps de l’Avent, par exemple :</w:t>
      </w:r>
    </w:p>
    <w:p w14:paraId="338739F5" w14:textId="77777777" w:rsidR="009E5801" w:rsidRDefault="009E5801" w:rsidP="009E5801">
      <w:pPr>
        <w:pStyle w:val="Paragraphedeliste"/>
        <w:ind w:left="284"/>
        <w:jc w:val="center"/>
      </w:pPr>
      <w:r w:rsidRPr="00250A85">
        <w:rPr>
          <w:b/>
          <w:color w:val="7030A0"/>
        </w:rPr>
        <w:t xml:space="preserve">AL 25 / SYLE 25 </w:t>
      </w:r>
      <w:r w:rsidRPr="00250A85">
        <w:rPr>
          <w:b/>
        </w:rPr>
        <w:t>- Messe de Rangueil – Agnus</w:t>
      </w:r>
      <w:r>
        <w:t xml:space="preserve"> - </w:t>
      </w:r>
      <w:r w:rsidRPr="00250A85">
        <w:t>25 messes pour toutes les assemblées Vol 1</w:t>
      </w:r>
    </w:p>
    <w:p w14:paraId="65C74850" w14:textId="77777777" w:rsidR="00B72874" w:rsidRPr="006070CD" w:rsidRDefault="00B72874" w:rsidP="0059708C">
      <w:pPr>
        <w:tabs>
          <w:tab w:val="left" w:pos="567"/>
        </w:tabs>
        <w:ind w:left="567" w:hanging="283"/>
      </w:pPr>
    </w:p>
    <w:p w14:paraId="292E1CE0" w14:textId="77777777" w:rsidR="00E94AE2" w:rsidRPr="006070CD" w:rsidRDefault="00E94AE2" w:rsidP="0075247C">
      <w:pPr>
        <w:pStyle w:val="Textepuces"/>
        <w:numPr>
          <w:ilvl w:val="0"/>
          <w:numId w:val="8"/>
        </w:numPr>
        <w:tabs>
          <w:tab w:val="left" w:pos="567"/>
        </w:tabs>
        <w:ind w:left="567" w:hanging="283"/>
        <w:rPr>
          <w:bCs/>
          <w:smallCaps/>
        </w:rPr>
      </w:pPr>
      <w:r w:rsidRPr="006070CD">
        <w:rPr>
          <w:b/>
          <w:bCs/>
          <w:smallCaps/>
        </w:rPr>
        <w:lastRenderedPageBreak/>
        <w:t>invitatoire à la communion</w:t>
      </w:r>
    </w:p>
    <w:p w14:paraId="691681DB" w14:textId="3CC8C901" w:rsidR="00E7082F" w:rsidRPr="006070CD" w:rsidRDefault="00D92BE9" w:rsidP="009E5801">
      <w:pPr>
        <w:pStyle w:val="Oraison"/>
        <w:ind w:left="1701" w:firstLine="0"/>
        <w:rPr>
          <w:sz w:val="16"/>
        </w:rPr>
      </w:pPr>
      <w:r w:rsidRPr="006070CD">
        <w:rPr>
          <w:i/>
        </w:rPr>
        <w:t>« Il vient, celui qui est plus fort que moi.</w:t>
      </w:r>
      <w:r w:rsidRPr="006070CD">
        <w:rPr>
          <w:i/>
        </w:rPr>
        <w:br/>
        <w:t>Je ne suis pas digne de dénouer la courroie de ses sandales… »</w:t>
      </w:r>
      <w:r w:rsidRPr="006070CD">
        <w:rPr>
          <w:i/>
        </w:rPr>
        <w:tab/>
      </w:r>
      <w:r w:rsidRPr="006070CD">
        <w:rPr>
          <w:i/>
        </w:rPr>
        <w:tab/>
      </w:r>
      <w:r w:rsidRPr="006070CD">
        <w:rPr>
          <w:i/>
        </w:rPr>
        <w:tab/>
      </w:r>
      <w:r w:rsidRPr="006070CD">
        <w:rPr>
          <w:sz w:val="16"/>
        </w:rPr>
        <w:t>(</w:t>
      </w:r>
      <w:r w:rsidR="00EA64B1">
        <w:rPr>
          <w:sz w:val="16"/>
        </w:rPr>
        <w:t>é</w:t>
      </w:r>
      <w:r w:rsidRPr="006070CD">
        <w:rPr>
          <w:sz w:val="16"/>
        </w:rPr>
        <w:t>v</w:t>
      </w:r>
      <w:r w:rsidR="009E5801">
        <w:rPr>
          <w:sz w:val="16"/>
        </w:rPr>
        <w:t>angile</w:t>
      </w:r>
      <w:r w:rsidRPr="006070CD">
        <w:rPr>
          <w:sz w:val="16"/>
        </w:rPr>
        <w:t>)</w:t>
      </w:r>
    </w:p>
    <w:p w14:paraId="1F80AF83" w14:textId="77777777" w:rsidR="00135BD2" w:rsidRPr="006070CD" w:rsidRDefault="00135BD2" w:rsidP="00E94AE2">
      <w:pPr>
        <w:pStyle w:val="Oraison"/>
        <w:rPr>
          <w:b/>
        </w:rPr>
      </w:pPr>
    </w:p>
    <w:p w14:paraId="26D9FF38" w14:textId="77777777" w:rsidR="00E94AE2" w:rsidRPr="006070CD" w:rsidRDefault="00E94AE2" w:rsidP="00E94AE2">
      <w:pPr>
        <w:pStyle w:val="Oraison"/>
        <w:rPr>
          <w:b/>
        </w:rPr>
      </w:pPr>
      <w:r w:rsidRPr="006070CD">
        <w:rPr>
          <w:b/>
        </w:rPr>
        <w:t>Heureux les invités au repas du Seigneur !</w:t>
      </w:r>
    </w:p>
    <w:p w14:paraId="1420DDE4" w14:textId="77777777" w:rsidR="00E94AE2" w:rsidRPr="006070CD" w:rsidRDefault="00E94AE2" w:rsidP="00E94AE2">
      <w:pPr>
        <w:pStyle w:val="Oraison"/>
        <w:rPr>
          <w:b/>
        </w:rPr>
      </w:pPr>
      <w:r w:rsidRPr="006070CD">
        <w:rPr>
          <w:b/>
        </w:rPr>
        <w:t>Voici l’Agneau de Dieu qui enlève le péché du monde.</w:t>
      </w:r>
    </w:p>
    <w:p w14:paraId="4BED1F70" w14:textId="77777777" w:rsidR="00E94AE2" w:rsidRPr="006070CD" w:rsidRDefault="00E94AE2" w:rsidP="006C7569">
      <w:pPr>
        <w:pStyle w:val="Textepuces"/>
        <w:ind w:left="567" w:hanging="283"/>
        <w:rPr>
          <w:bCs/>
        </w:rPr>
      </w:pPr>
    </w:p>
    <w:p w14:paraId="62DBDA96" w14:textId="77777777" w:rsidR="0002345F" w:rsidRPr="006070CD" w:rsidRDefault="00647922" w:rsidP="0075247C">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6070CD">
        <w:rPr>
          <w:b/>
          <w:bCs/>
          <w:smallCaps/>
        </w:rPr>
        <w:t>Communion</w:t>
      </w:r>
    </w:p>
    <w:p w14:paraId="275D9099" w14:textId="77777777" w:rsidR="00810E88" w:rsidRPr="006070CD" w:rsidRDefault="00223F7B" w:rsidP="00647922">
      <w:pPr>
        <w:pStyle w:val="Lignechant"/>
        <w:ind w:left="567"/>
        <w:rPr>
          <w:b w:val="0"/>
          <w:bCs/>
          <w:color w:val="auto"/>
        </w:rPr>
      </w:pPr>
      <w:r w:rsidRPr="006070CD">
        <w:rPr>
          <w:b w:val="0"/>
          <w:bCs/>
          <w:color w:val="auto"/>
        </w:rPr>
        <w:t>Si le choix se porte pour un chant a</w:t>
      </w:r>
      <w:r w:rsidR="00647922" w:rsidRPr="006070CD">
        <w:rPr>
          <w:b w:val="0"/>
          <w:bCs/>
          <w:color w:val="auto"/>
        </w:rPr>
        <w:t>près la communion</w:t>
      </w:r>
      <w:r w:rsidR="00A72A06" w:rsidRPr="006070CD">
        <w:rPr>
          <w:b w:val="0"/>
          <w:bCs/>
          <w:color w:val="auto"/>
        </w:rPr>
        <w:t>, nous vous suggérons :</w:t>
      </w:r>
    </w:p>
    <w:p w14:paraId="4B810AD5" w14:textId="77777777" w:rsidR="009E5801" w:rsidRPr="009E5801" w:rsidRDefault="009E5801" w:rsidP="009E5801">
      <w:pPr>
        <w:pStyle w:val="Lignechant"/>
        <w:ind w:left="851"/>
        <w:rPr>
          <w:color w:val="auto"/>
        </w:rPr>
      </w:pPr>
      <w:r w:rsidRPr="009E5801">
        <w:rPr>
          <w:color w:val="7030A0"/>
        </w:rPr>
        <w:t>EA</w:t>
      </w:r>
      <w:r>
        <w:rPr>
          <w:color w:val="7030A0"/>
        </w:rPr>
        <w:t xml:space="preserve"> </w:t>
      </w:r>
      <w:r w:rsidRPr="009E5801">
        <w:rPr>
          <w:color w:val="7030A0"/>
        </w:rPr>
        <w:t>238-1</w:t>
      </w:r>
      <w:r>
        <w:rPr>
          <w:color w:val="7030A0"/>
        </w:rPr>
        <w:t xml:space="preserve"> </w:t>
      </w:r>
      <w:r w:rsidRPr="009E5801">
        <w:rPr>
          <w:color w:val="7030A0"/>
        </w:rPr>
        <w:t>/</w:t>
      </w:r>
      <w:r>
        <w:rPr>
          <w:color w:val="7030A0"/>
        </w:rPr>
        <w:t xml:space="preserve"> </w:t>
      </w:r>
      <w:r w:rsidRPr="009E5801">
        <w:rPr>
          <w:color w:val="7030A0"/>
        </w:rPr>
        <w:t>A</w:t>
      </w:r>
      <w:r>
        <w:rPr>
          <w:color w:val="7030A0"/>
        </w:rPr>
        <w:t xml:space="preserve"> </w:t>
      </w:r>
      <w:r w:rsidRPr="009E5801">
        <w:rPr>
          <w:color w:val="7030A0"/>
        </w:rPr>
        <w:t>238-1</w:t>
      </w:r>
      <w:r>
        <w:rPr>
          <w:color w:val="7030A0"/>
        </w:rPr>
        <w:tab/>
      </w:r>
      <w:r w:rsidRPr="009E5801">
        <w:rPr>
          <w:color w:val="auto"/>
        </w:rPr>
        <w:t>Au cœur de ce monde</w:t>
      </w:r>
      <w:r>
        <w:rPr>
          <w:color w:val="auto"/>
        </w:rPr>
        <w:tab/>
      </w:r>
      <w:r w:rsidRPr="009E5801">
        <w:rPr>
          <w:b w:val="0"/>
          <w:color w:val="auto"/>
        </w:rPr>
        <w:t>Signes Musiques n°63</w:t>
      </w:r>
    </w:p>
    <w:p w14:paraId="308971A2" w14:textId="77777777" w:rsidR="009E5801" w:rsidRPr="0071251A" w:rsidRDefault="0071251A" w:rsidP="009E5801">
      <w:pPr>
        <w:pStyle w:val="Lignechant"/>
        <w:ind w:left="851"/>
        <w:rPr>
          <w:b w:val="0"/>
          <w:color w:val="auto"/>
        </w:rPr>
      </w:pPr>
      <w:r w:rsidRPr="009E5801">
        <w:rPr>
          <w:color w:val="7030A0"/>
        </w:rPr>
        <w:t>EDIT</w:t>
      </w:r>
      <w:r>
        <w:rPr>
          <w:color w:val="7030A0"/>
        </w:rPr>
        <w:t xml:space="preserve"> </w:t>
      </w:r>
      <w:r w:rsidRPr="009E5801">
        <w:rPr>
          <w:color w:val="7030A0"/>
        </w:rPr>
        <w:t>414</w:t>
      </w:r>
      <w:r>
        <w:rPr>
          <w:color w:val="7030A0"/>
        </w:rPr>
        <w:t xml:space="preserve"> </w:t>
      </w:r>
      <w:r w:rsidRPr="009E5801">
        <w:rPr>
          <w:color w:val="7030A0"/>
        </w:rPr>
        <w:t>/</w:t>
      </w:r>
      <w:r>
        <w:rPr>
          <w:color w:val="7030A0"/>
        </w:rPr>
        <w:t xml:space="preserve"> </w:t>
      </w:r>
      <w:r w:rsidRPr="009E5801">
        <w:rPr>
          <w:color w:val="7030A0"/>
        </w:rPr>
        <w:t>E</w:t>
      </w:r>
      <w:r>
        <w:rPr>
          <w:color w:val="7030A0"/>
        </w:rPr>
        <w:t xml:space="preserve"> </w:t>
      </w:r>
      <w:r w:rsidRPr="009E5801">
        <w:rPr>
          <w:color w:val="7030A0"/>
        </w:rPr>
        <w:t>12-69</w:t>
      </w:r>
      <w:r>
        <w:rPr>
          <w:color w:val="7030A0"/>
        </w:rPr>
        <w:tab/>
      </w:r>
      <w:r w:rsidR="009E5801" w:rsidRPr="0071251A">
        <w:rPr>
          <w:color w:val="auto"/>
        </w:rPr>
        <w:t>Christ et Seigneur, Soleil nouveau</w:t>
      </w:r>
      <w:r w:rsidRPr="0071251A">
        <w:rPr>
          <w:color w:val="auto"/>
        </w:rPr>
        <w:t xml:space="preserve"> </w:t>
      </w:r>
      <w:r w:rsidRPr="0071251A">
        <w:rPr>
          <w:color w:val="auto"/>
        </w:rPr>
        <w:tab/>
      </w:r>
      <w:r w:rsidRPr="0071251A">
        <w:rPr>
          <w:b w:val="0"/>
          <w:color w:val="auto"/>
        </w:rPr>
        <w:t>Signes Musiques n°23</w:t>
      </w:r>
    </w:p>
    <w:p w14:paraId="23D92F0B" w14:textId="77777777" w:rsidR="0071251A" w:rsidRPr="006070CD" w:rsidRDefault="0071251A" w:rsidP="0071251A">
      <w:pPr>
        <w:pStyle w:val="Lignechant"/>
        <w:ind w:left="851"/>
        <w:rPr>
          <w:b w:val="0"/>
          <w:color w:val="auto"/>
        </w:rPr>
      </w:pPr>
      <w:r w:rsidRPr="006070CD">
        <w:rPr>
          <w:color w:val="7030A0"/>
        </w:rPr>
        <w:t>MY 27-3 / M 27-3</w:t>
      </w:r>
      <w:r w:rsidRPr="006070CD">
        <w:rPr>
          <w:color w:val="7030A0"/>
        </w:rPr>
        <w:tab/>
      </w:r>
      <w:r w:rsidRPr="006070CD">
        <w:rPr>
          <w:color w:val="auto"/>
        </w:rPr>
        <w:t>Peuples, criez de joie</w:t>
      </w:r>
      <w:r w:rsidRPr="006070CD">
        <w:rPr>
          <w:color w:val="auto"/>
        </w:rPr>
        <w:tab/>
      </w:r>
      <w:r>
        <w:rPr>
          <w:b w:val="0"/>
          <w:color w:val="auto"/>
        </w:rPr>
        <w:t>CNA 579</w:t>
      </w:r>
    </w:p>
    <w:p w14:paraId="5DEE6EA5" w14:textId="77777777" w:rsidR="0071251A" w:rsidRPr="0063558E" w:rsidRDefault="0071251A" w:rsidP="0071251A">
      <w:pPr>
        <w:pStyle w:val="Lignechant"/>
        <w:ind w:left="851"/>
        <w:rPr>
          <w:b w:val="0"/>
          <w:color w:val="auto"/>
        </w:rPr>
      </w:pPr>
      <w:r w:rsidRPr="0063558E">
        <w:rPr>
          <w:color w:val="7030A0"/>
        </w:rPr>
        <w:t>E 240</w:t>
      </w:r>
      <w:r>
        <w:rPr>
          <w:color w:val="auto"/>
        </w:rPr>
        <w:tab/>
      </w:r>
      <w:r w:rsidRPr="0063558E">
        <w:rPr>
          <w:color w:val="auto"/>
        </w:rPr>
        <w:t>Vie</w:t>
      </w:r>
      <w:r>
        <w:rPr>
          <w:color w:val="auto"/>
        </w:rPr>
        <w:t>nne, Seigneur, vienne ton jour !</w:t>
      </w:r>
      <w:r>
        <w:rPr>
          <w:color w:val="auto"/>
        </w:rPr>
        <w:tab/>
      </w:r>
      <w:r w:rsidRPr="0063558E">
        <w:rPr>
          <w:b w:val="0"/>
          <w:color w:val="auto"/>
        </w:rPr>
        <w:t>Chantons en Église n°173, Signes Musiques n° 11 et 53</w:t>
      </w:r>
    </w:p>
    <w:p w14:paraId="1F178BE1" w14:textId="77777777" w:rsidR="0071251A" w:rsidRDefault="0071251A" w:rsidP="000533FA">
      <w:pPr>
        <w:pStyle w:val="Lignechant"/>
        <w:ind w:left="851"/>
        <w:rPr>
          <w:color w:val="7030A0"/>
        </w:rPr>
      </w:pPr>
    </w:p>
    <w:p w14:paraId="655E0BB4" w14:textId="77777777" w:rsidR="001A14B1" w:rsidRPr="006070CD" w:rsidRDefault="001A14B1" w:rsidP="002B5834">
      <w:pPr>
        <w:pStyle w:val="Textepuces"/>
        <w:ind w:left="567" w:hanging="283"/>
        <w:rPr>
          <w:bCs/>
        </w:rPr>
      </w:pPr>
    </w:p>
    <w:p w14:paraId="63F3F7D7" w14:textId="77777777" w:rsidR="00EB252F" w:rsidRPr="006070CD" w:rsidRDefault="00EB252F" w:rsidP="0075247C">
      <w:pPr>
        <w:pStyle w:val="Textepuces"/>
        <w:numPr>
          <w:ilvl w:val="0"/>
          <w:numId w:val="10"/>
        </w:numPr>
        <w:tabs>
          <w:tab w:val="left" w:pos="567"/>
        </w:tabs>
        <w:ind w:left="567" w:hanging="283"/>
      </w:pPr>
      <w:r w:rsidRPr="006070CD">
        <w:t xml:space="preserve">Service de </w:t>
      </w:r>
      <w:r w:rsidRPr="006070CD">
        <w:rPr>
          <w:b/>
          <w:bCs/>
          <w:smallCaps/>
        </w:rPr>
        <w:t>communion aux absents</w:t>
      </w:r>
      <w:r w:rsidRPr="006070CD">
        <w:t xml:space="preserve"> – </w:t>
      </w:r>
      <w:r w:rsidR="006C7569" w:rsidRPr="006070CD">
        <w:t>En ce temps de l’Avent, c</w:t>
      </w:r>
      <w:r w:rsidRPr="006070CD">
        <w:t xml:space="preserve">e service est </w:t>
      </w:r>
      <w:r w:rsidR="006C7569" w:rsidRPr="006070CD">
        <w:t xml:space="preserve">encore plus important </w:t>
      </w:r>
      <w:r w:rsidRPr="006070CD">
        <w:t xml:space="preserve">pour les personnes isolées, malades ou âgées pour qui le partage de la communion est le seul lien avec la </w:t>
      </w:r>
      <w:r w:rsidR="006C7569" w:rsidRPr="006070CD">
        <w:t>communauté paroissiale</w:t>
      </w:r>
      <w:r w:rsidRPr="006070CD">
        <w:t>. La remise des custodes se fait à ce moment-là ou lors de l’envoi.</w:t>
      </w:r>
    </w:p>
    <w:p w14:paraId="2177F230" w14:textId="77777777" w:rsidR="00EB252F" w:rsidRPr="006070CD" w:rsidRDefault="00EB252F" w:rsidP="006C7569">
      <w:pPr>
        <w:pStyle w:val="Textepuces"/>
        <w:ind w:left="567" w:hanging="283"/>
        <w:rPr>
          <w:bCs/>
        </w:rPr>
      </w:pPr>
    </w:p>
    <w:p w14:paraId="1192D150" w14:textId="77777777" w:rsidR="00FD5943" w:rsidRPr="006070CD" w:rsidRDefault="00FD5943" w:rsidP="0075247C">
      <w:pPr>
        <w:pStyle w:val="Textepuces"/>
        <w:numPr>
          <w:ilvl w:val="0"/>
          <w:numId w:val="10"/>
        </w:numPr>
        <w:ind w:left="567" w:hanging="283"/>
      </w:pPr>
      <w:r w:rsidRPr="006070CD">
        <w:rPr>
          <w:b/>
          <w:bCs/>
          <w:smallCaps/>
        </w:rPr>
        <w:t>Prière après la communion</w:t>
      </w:r>
      <w:r w:rsidRPr="006070CD">
        <w:t>.</w:t>
      </w:r>
    </w:p>
    <w:p w14:paraId="4DA93738" w14:textId="77777777" w:rsidR="00292D89" w:rsidRDefault="00292D89" w:rsidP="00D844AA">
      <w:pPr>
        <w:snapToGrid w:val="0"/>
        <w:ind w:left="1985" w:hanging="284"/>
        <w:jc w:val="both"/>
        <w:rPr>
          <w:i/>
          <w:iCs/>
        </w:rPr>
      </w:pPr>
    </w:p>
    <w:p w14:paraId="4C1A1CA9" w14:textId="3664A20A" w:rsidR="00D844AA" w:rsidRPr="006070CD" w:rsidRDefault="00D844AA" w:rsidP="00D844AA">
      <w:pPr>
        <w:snapToGrid w:val="0"/>
        <w:ind w:left="1985" w:hanging="284"/>
        <w:jc w:val="both"/>
        <w:rPr>
          <w:iCs/>
        </w:rPr>
      </w:pPr>
      <w:r w:rsidRPr="006070CD">
        <w:rPr>
          <w:i/>
          <w:iCs/>
        </w:rPr>
        <w:t xml:space="preserve">Celle de la </w:t>
      </w:r>
      <w:r w:rsidR="00686CEE">
        <w:rPr>
          <w:i/>
          <w:iCs/>
        </w:rPr>
        <w:t>m</w:t>
      </w:r>
      <w:r w:rsidRPr="006070CD">
        <w:rPr>
          <w:i/>
          <w:iCs/>
        </w:rPr>
        <w:t>esse du jour</w:t>
      </w:r>
      <w:r w:rsidRPr="006070CD">
        <w:rPr>
          <w:iCs/>
        </w:rPr>
        <w:t xml:space="preserve"> (</w:t>
      </w:r>
      <w:r w:rsidRPr="006070CD">
        <w:rPr>
          <w:iCs/>
          <w:sz w:val="18"/>
        </w:rPr>
        <w:t>Missel, p.</w:t>
      </w:r>
      <w:r w:rsidR="00A34F5C" w:rsidRPr="006070CD">
        <w:rPr>
          <w:iCs/>
          <w:sz w:val="18"/>
        </w:rPr>
        <w:t xml:space="preserve"> </w:t>
      </w:r>
      <w:r w:rsidR="0071251A">
        <w:rPr>
          <w:iCs/>
          <w:sz w:val="18"/>
        </w:rPr>
        <w:t>140</w:t>
      </w:r>
      <w:r w:rsidRPr="006070CD">
        <w:rPr>
          <w:iCs/>
        </w:rPr>
        <w:t>)</w:t>
      </w:r>
    </w:p>
    <w:p w14:paraId="20CA4D8C" w14:textId="77777777" w:rsidR="00D844AA" w:rsidRPr="006070CD" w:rsidRDefault="00D844AA" w:rsidP="00D844AA">
      <w:pPr>
        <w:pStyle w:val="Oraison"/>
        <w:ind w:right="33"/>
        <w:rPr>
          <w:b/>
        </w:rPr>
      </w:pPr>
    </w:p>
    <w:p w14:paraId="0C0DB8A6" w14:textId="77777777" w:rsidR="0071251A" w:rsidRPr="0071251A" w:rsidRDefault="0071251A" w:rsidP="0071251A">
      <w:pPr>
        <w:pStyle w:val="Oraison"/>
        <w:ind w:right="33"/>
        <w:rPr>
          <w:b/>
        </w:rPr>
      </w:pPr>
      <w:r>
        <w:rPr>
          <w:b/>
        </w:rPr>
        <w:t>N</w:t>
      </w:r>
      <w:r w:rsidRPr="0071251A">
        <w:rPr>
          <w:b/>
        </w:rPr>
        <w:t>ous i</w:t>
      </w:r>
      <w:r>
        <w:rPr>
          <w:b/>
        </w:rPr>
        <w:t>mplorons, Seigneur, ta bonté :</w:t>
      </w:r>
    </w:p>
    <w:p w14:paraId="0571620B" w14:textId="77777777" w:rsidR="0071251A" w:rsidRPr="0071251A" w:rsidRDefault="0071251A" w:rsidP="0071251A">
      <w:pPr>
        <w:pStyle w:val="Oraison"/>
        <w:ind w:right="33"/>
        <w:rPr>
          <w:b/>
        </w:rPr>
      </w:pPr>
      <w:r w:rsidRPr="0071251A">
        <w:rPr>
          <w:b/>
        </w:rPr>
        <w:t>que ce réconfort divin</w:t>
      </w:r>
    </w:p>
    <w:p w14:paraId="69CAFA23" w14:textId="77777777" w:rsidR="0071251A" w:rsidRPr="0071251A" w:rsidRDefault="0071251A" w:rsidP="0071251A">
      <w:pPr>
        <w:pStyle w:val="Oraison"/>
        <w:ind w:right="33"/>
        <w:rPr>
          <w:b/>
        </w:rPr>
      </w:pPr>
      <w:r w:rsidRPr="0071251A">
        <w:rPr>
          <w:b/>
        </w:rPr>
        <w:t>nous dé</w:t>
      </w:r>
      <w:r>
        <w:rPr>
          <w:b/>
        </w:rPr>
        <w:t>livre de nos penchants mauvais</w:t>
      </w:r>
    </w:p>
    <w:p w14:paraId="2AEB0F1F" w14:textId="77777777" w:rsidR="0071251A" w:rsidRPr="0071251A" w:rsidRDefault="0071251A" w:rsidP="0071251A">
      <w:pPr>
        <w:pStyle w:val="Oraison"/>
        <w:ind w:right="33"/>
        <w:rPr>
          <w:b/>
        </w:rPr>
      </w:pPr>
      <w:r w:rsidRPr="0071251A">
        <w:rPr>
          <w:b/>
        </w:rPr>
        <w:t>et nous prépare aux fêtes qui approchent.</w:t>
      </w:r>
    </w:p>
    <w:p w14:paraId="16AFDC26" w14:textId="77777777" w:rsidR="00F948EE" w:rsidRDefault="0071251A" w:rsidP="0071251A">
      <w:pPr>
        <w:pStyle w:val="Oraison"/>
        <w:ind w:right="33"/>
        <w:rPr>
          <w:b/>
        </w:rPr>
      </w:pPr>
      <w:r w:rsidRPr="0071251A">
        <w:rPr>
          <w:b/>
        </w:rPr>
        <w:t>Par le Christ, notre Seigneur.</w:t>
      </w:r>
    </w:p>
    <w:p w14:paraId="739D6702" w14:textId="77777777" w:rsidR="0071251A" w:rsidRPr="006070CD" w:rsidRDefault="0071251A" w:rsidP="0071251A">
      <w:pPr>
        <w:pStyle w:val="Oraison"/>
        <w:ind w:right="33"/>
        <w:rPr>
          <w:b/>
        </w:rPr>
      </w:pPr>
    </w:p>
    <w:p w14:paraId="39D77AB3" w14:textId="65FA5633" w:rsidR="00F948EE" w:rsidRPr="006070CD" w:rsidRDefault="00F948EE" w:rsidP="00F948EE">
      <w:pPr>
        <w:snapToGrid w:val="0"/>
        <w:ind w:left="1985" w:hanging="284"/>
        <w:jc w:val="both"/>
        <w:rPr>
          <w:iCs/>
        </w:rPr>
      </w:pPr>
      <w:r w:rsidRPr="006070CD">
        <w:rPr>
          <w:i/>
          <w:iCs/>
        </w:rPr>
        <w:t>Celle d</w:t>
      </w:r>
      <w:r w:rsidR="00EC45DD" w:rsidRPr="006070CD">
        <w:rPr>
          <w:i/>
          <w:iCs/>
        </w:rPr>
        <w:t xml:space="preserve">u </w:t>
      </w:r>
      <w:r w:rsidR="00495AC2" w:rsidRPr="006070CD">
        <w:rPr>
          <w:i/>
          <w:iCs/>
        </w:rPr>
        <w:t>lun</w:t>
      </w:r>
      <w:r w:rsidR="00EC45DD" w:rsidRPr="006070CD">
        <w:rPr>
          <w:i/>
          <w:iCs/>
        </w:rPr>
        <w:t xml:space="preserve">di </w:t>
      </w:r>
      <w:bookmarkStart w:id="5" w:name="_Hlk518308255"/>
      <w:r w:rsidR="0071251A">
        <w:rPr>
          <w:i/>
          <w:iCs/>
        </w:rPr>
        <w:t>de la</w:t>
      </w:r>
      <w:r w:rsidR="00686CEE">
        <w:rPr>
          <w:i/>
          <w:iCs/>
        </w:rPr>
        <w:t xml:space="preserve"> 3</w:t>
      </w:r>
      <w:r w:rsidR="00686CEE" w:rsidRPr="003B67A9">
        <w:rPr>
          <w:i/>
          <w:iCs/>
          <w:vertAlign w:val="superscript"/>
        </w:rPr>
        <w:t>e</w:t>
      </w:r>
      <w:r w:rsidR="00686CEE">
        <w:rPr>
          <w:i/>
          <w:iCs/>
        </w:rPr>
        <w:t xml:space="preserve"> </w:t>
      </w:r>
      <w:r w:rsidR="0071251A">
        <w:rPr>
          <w:i/>
          <w:iCs/>
        </w:rPr>
        <w:t>semaine</w:t>
      </w:r>
      <w:r w:rsidRPr="006070CD">
        <w:rPr>
          <w:iCs/>
        </w:rPr>
        <w:t xml:space="preserve"> </w:t>
      </w:r>
      <w:bookmarkEnd w:id="5"/>
      <w:r w:rsidRPr="006070CD">
        <w:rPr>
          <w:iCs/>
        </w:rPr>
        <w:t>(</w:t>
      </w:r>
      <w:r w:rsidRPr="006070CD">
        <w:rPr>
          <w:iCs/>
          <w:sz w:val="18"/>
        </w:rPr>
        <w:t>Missel, p.</w:t>
      </w:r>
      <w:r w:rsidR="00A34F5C" w:rsidRPr="006070CD">
        <w:rPr>
          <w:iCs/>
          <w:sz w:val="18"/>
        </w:rPr>
        <w:t xml:space="preserve"> </w:t>
      </w:r>
      <w:r w:rsidR="0071251A">
        <w:rPr>
          <w:iCs/>
          <w:sz w:val="18"/>
        </w:rPr>
        <w:t>141</w:t>
      </w:r>
      <w:r w:rsidRPr="006070CD">
        <w:rPr>
          <w:iCs/>
        </w:rPr>
        <w:t>)</w:t>
      </w:r>
    </w:p>
    <w:p w14:paraId="1A8AECE3" w14:textId="77777777" w:rsidR="00F948EE" w:rsidRPr="006070CD" w:rsidRDefault="00F948EE" w:rsidP="00F948EE">
      <w:pPr>
        <w:pStyle w:val="Oraison"/>
        <w:ind w:right="33"/>
        <w:rPr>
          <w:b/>
        </w:rPr>
      </w:pPr>
    </w:p>
    <w:p w14:paraId="5EAE7B5B" w14:textId="77777777" w:rsidR="0071251A" w:rsidRPr="0071251A" w:rsidRDefault="0071251A" w:rsidP="0071251A">
      <w:pPr>
        <w:pStyle w:val="Oraison"/>
        <w:ind w:right="33"/>
        <w:rPr>
          <w:b/>
        </w:rPr>
      </w:pPr>
      <w:r>
        <w:rPr>
          <w:b/>
        </w:rPr>
        <w:t>N</w:t>
      </w:r>
      <w:r w:rsidRPr="0071251A">
        <w:rPr>
          <w:b/>
        </w:rPr>
        <w:t>ous t’en prions, Seigneur,</w:t>
      </w:r>
    </w:p>
    <w:p w14:paraId="66BF496B" w14:textId="77777777" w:rsidR="0071251A" w:rsidRPr="0071251A" w:rsidRDefault="0071251A" w:rsidP="0071251A">
      <w:pPr>
        <w:pStyle w:val="Oraison"/>
        <w:ind w:right="33"/>
        <w:rPr>
          <w:b/>
        </w:rPr>
      </w:pPr>
      <w:r w:rsidRPr="0071251A">
        <w:rPr>
          <w:b/>
        </w:rPr>
        <w:t>fais fructifier en nous</w:t>
      </w:r>
    </w:p>
    <w:p w14:paraId="53707545" w14:textId="77777777" w:rsidR="0071251A" w:rsidRPr="0071251A" w:rsidRDefault="0071251A" w:rsidP="0071251A">
      <w:pPr>
        <w:pStyle w:val="Oraison"/>
        <w:ind w:right="33"/>
        <w:rPr>
          <w:b/>
        </w:rPr>
      </w:pPr>
      <w:r w:rsidRPr="0071251A">
        <w:rPr>
          <w:b/>
        </w:rPr>
        <w:t>les myst</w:t>
      </w:r>
      <w:r>
        <w:rPr>
          <w:b/>
        </w:rPr>
        <w:t>ères que nous avons célébrés :</w:t>
      </w:r>
    </w:p>
    <w:p w14:paraId="1C4FCB62" w14:textId="77777777" w:rsidR="0071251A" w:rsidRPr="0071251A" w:rsidRDefault="0071251A" w:rsidP="0071251A">
      <w:pPr>
        <w:pStyle w:val="Oraison"/>
        <w:ind w:right="33"/>
        <w:rPr>
          <w:b/>
        </w:rPr>
      </w:pPr>
      <w:r w:rsidRPr="0071251A">
        <w:rPr>
          <w:b/>
        </w:rPr>
        <w:t>tandis que nous marchons dans ce monde qui passe,</w:t>
      </w:r>
    </w:p>
    <w:p w14:paraId="3C3A36FC" w14:textId="77777777" w:rsidR="0071251A" w:rsidRPr="0071251A" w:rsidRDefault="0071251A" w:rsidP="0071251A">
      <w:pPr>
        <w:pStyle w:val="Oraison"/>
        <w:ind w:right="33"/>
        <w:rPr>
          <w:b/>
        </w:rPr>
      </w:pPr>
      <w:r w:rsidRPr="0071251A">
        <w:rPr>
          <w:b/>
        </w:rPr>
        <w:t>tu nous enseignes par eux</w:t>
      </w:r>
    </w:p>
    <w:p w14:paraId="205C26DC" w14:textId="77777777" w:rsidR="0071251A" w:rsidRPr="0071251A" w:rsidRDefault="0071251A" w:rsidP="0071251A">
      <w:pPr>
        <w:pStyle w:val="Oraison"/>
        <w:ind w:right="33"/>
        <w:rPr>
          <w:b/>
        </w:rPr>
      </w:pPr>
      <w:r w:rsidRPr="0071251A">
        <w:rPr>
          <w:b/>
        </w:rPr>
        <w:t>à aimer dès</w:t>
      </w:r>
      <w:r w:rsidR="00417104">
        <w:rPr>
          <w:b/>
        </w:rPr>
        <w:t xml:space="preserve"> maintenant les biens du ciel,</w:t>
      </w:r>
    </w:p>
    <w:p w14:paraId="0A4B7A13" w14:textId="77777777" w:rsidR="0071251A" w:rsidRPr="0071251A" w:rsidRDefault="0071251A" w:rsidP="0071251A">
      <w:pPr>
        <w:pStyle w:val="Oraison"/>
        <w:ind w:right="33"/>
        <w:rPr>
          <w:b/>
        </w:rPr>
      </w:pPr>
      <w:r w:rsidRPr="0071251A">
        <w:rPr>
          <w:b/>
        </w:rPr>
        <w:t>et à nous attacher à ceux qui demeurent.</w:t>
      </w:r>
    </w:p>
    <w:p w14:paraId="0C96EE91" w14:textId="77777777" w:rsidR="00F948EE" w:rsidRPr="006070CD" w:rsidRDefault="0071251A" w:rsidP="0071251A">
      <w:pPr>
        <w:pStyle w:val="Oraison"/>
        <w:ind w:right="33"/>
        <w:rPr>
          <w:b/>
        </w:rPr>
      </w:pPr>
      <w:r w:rsidRPr="0071251A">
        <w:rPr>
          <w:b/>
        </w:rPr>
        <w:t>Par le Christ, notre Seigneur.</w:t>
      </w:r>
    </w:p>
    <w:p w14:paraId="154AE4FB" w14:textId="77777777" w:rsidR="00EC7566" w:rsidRPr="006070CD" w:rsidRDefault="00C72185" w:rsidP="0059708C">
      <w:pPr>
        <w:pStyle w:val="Titre2"/>
        <w:spacing w:before="400"/>
        <w:rPr>
          <w:b/>
          <w:smallCaps/>
          <w:color w:val="7030A0"/>
        </w:rPr>
      </w:pPr>
      <w:r>
        <w:rPr>
          <w:b/>
          <w:smallCaps/>
          <w:color w:val="7030A0"/>
        </w:rPr>
        <w:t>Liturgie de l’e</w:t>
      </w:r>
      <w:r w:rsidR="00EC7566" w:rsidRPr="006070CD">
        <w:rPr>
          <w:b/>
          <w:smallCaps/>
          <w:color w:val="7030A0"/>
        </w:rPr>
        <w:t>nvoi</w:t>
      </w:r>
    </w:p>
    <w:p w14:paraId="753F1C6A" w14:textId="77777777" w:rsidR="0059708C" w:rsidRPr="006070CD" w:rsidRDefault="0059708C" w:rsidP="0059708C"/>
    <w:p w14:paraId="1132074C" w14:textId="77777777" w:rsidR="00EC7566" w:rsidRPr="006070CD" w:rsidRDefault="008B44C4" w:rsidP="0059708C">
      <w:pPr>
        <w:pStyle w:val="Titre3"/>
        <w:pBdr>
          <w:bottom w:val="single" w:sz="4" w:space="1" w:color="auto"/>
        </w:pBdr>
        <w:rPr>
          <w:color w:val="7030A0"/>
        </w:rPr>
      </w:pPr>
      <w:r w:rsidRPr="006070CD">
        <w:rPr>
          <w:color w:val="7030A0"/>
        </w:rPr>
        <w:t>Annonces</w:t>
      </w:r>
    </w:p>
    <w:p w14:paraId="474E9A98" w14:textId="77777777" w:rsidR="002B0E80" w:rsidRPr="006070CD" w:rsidRDefault="006C7569" w:rsidP="002B5834">
      <w:pPr>
        <w:ind w:left="284"/>
        <w:jc w:val="both"/>
      </w:pPr>
      <w:r w:rsidRPr="006070CD">
        <w:t xml:space="preserve">Les annonces </w:t>
      </w:r>
      <w:r w:rsidR="00417104">
        <w:t>rappelleront</w:t>
      </w:r>
      <w:r w:rsidRPr="006070CD">
        <w:t xml:space="preserve"> les pro</w:t>
      </w:r>
      <w:r w:rsidR="00417104">
        <w:t>positions de la paroisse pour la fin de ce</w:t>
      </w:r>
      <w:r w:rsidRPr="006070CD">
        <w:t xml:space="preserve"> temps </w:t>
      </w:r>
      <w:r w:rsidR="00026197" w:rsidRPr="006070CD">
        <w:t>de l’Avent :</w:t>
      </w:r>
      <w:r w:rsidRPr="006070CD">
        <w:t xml:space="preserve"> temps de prière e</w:t>
      </w:r>
      <w:r w:rsidR="00455B8B" w:rsidRPr="006070CD">
        <w:t>n semaine</w:t>
      </w:r>
      <w:r w:rsidRPr="006070CD">
        <w:t xml:space="preserve">, sacrement de pénitence-réconciliation, </w:t>
      </w:r>
      <w:r w:rsidR="00417104">
        <w:t>répétition de chants et du conte</w:t>
      </w:r>
      <w:r w:rsidR="00C13FD3" w:rsidRPr="006070CD">
        <w:t xml:space="preserve"> </w:t>
      </w:r>
      <w:r w:rsidR="00417104">
        <w:t xml:space="preserve">pour </w:t>
      </w:r>
      <w:r w:rsidR="00C13FD3" w:rsidRPr="006070CD">
        <w:t>la veillée de Noël…</w:t>
      </w:r>
    </w:p>
    <w:p w14:paraId="2D8D8499" w14:textId="77777777" w:rsidR="0059708C" w:rsidRPr="006070CD" w:rsidRDefault="0059708C" w:rsidP="002B5834">
      <w:pPr>
        <w:ind w:left="284"/>
        <w:jc w:val="both"/>
      </w:pPr>
    </w:p>
    <w:p w14:paraId="2924B115" w14:textId="77777777" w:rsidR="008B44C4" w:rsidRPr="006070CD" w:rsidRDefault="00C72185" w:rsidP="0059708C">
      <w:pPr>
        <w:pStyle w:val="Titre3"/>
        <w:pBdr>
          <w:bottom w:val="single" w:sz="4" w:space="1" w:color="auto"/>
        </w:pBdr>
        <w:rPr>
          <w:color w:val="7030A0"/>
        </w:rPr>
      </w:pPr>
      <w:r>
        <w:rPr>
          <w:color w:val="7030A0"/>
        </w:rPr>
        <w:t>Bénédiction et e</w:t>
      </w:r>
      <w:r w:rsidR="008B44C4" w:rsidRPr="006070CD">
        <w:rPr>
          <w:color w:val="7030A0"/>
        </w:rPr>
        <w:t>nvoi</w:t>
      </w:r>
    </w:p>
    <w:p w14:paraId="7FAA41C0" w14:textId="4AC7AEFF" w:rsidR="00417104" w:rsidRDefault="00A32854" w:rsidP="00417104">
      <w:pPr>
        <w:pStyle w:val="Textepuces"/>
        <w:numPr>
          <w:ilvl w:val="0"/>
          <w:numId w:val="10"/>
        </w:numPr>
        <w:ind w:left="567" w:hanging="283"/>
      </w:pPr>
      <w:r w:rsidRPr="006070CD">
        <w:rPr>
          <w:b/>
          <w:bCs/>
          <w:smallCaps/>
        </w:rPr>
        <w:t>Bénédiction solennelle</w:t>
      </w:r>
      <w:r w:rsidRPr="006070CD">
        <w:t xml:space="preserve"> - </w:t>
      </w:r>
      <w:r w:rsidR="00417104">
        <w:t>Le Missel (p.538) propose une bénédiction solennelle pour les 4 dimanches de l’Aven</w:t>
      </w:r>
      <w:r w:rsidR="00292D89">
        <w:t>t :</w:t>
      </w:r>
    </w:p>
    <w:p w14:paraId="2DBE7316" w14:textId="77777777" w:rsidR="00292D89" w:rsidRDefault="00292D89" w:rsidP="00417104">
      <w:pPr>
        <w:pStyle w:val="Oraison"/>
        <w:ind w:left="1986" w:right="33"/>
        <w:rPr>
          <w:b/>
        </w:rPr>
      </w:pPr>
    </w:p>
    <w:p w14:paraId="193208CE" w14:textId="7B9567DD" w:rsidR="00417104" w:rsidRPr="00A1783C" w:rsidRDefault="00417104" w:rsidP="00417104">
      <w:pPr>
        <w:pStyle w:val="Oraison"/>
        <w:ind w:left="1986" w:right="33"/>
        <w:rPr>
          <w:b/>
        </w:rPr>
      </w:pPr>
      <w:r w:rsidRPr="00A1783C">
        <w:rPr>
          <w:b/>
        </w:rPr>
        <w:t>Vous croyez que le Fils unique de Dieu est déjà venu,</w:t>
      </w:r>
    </w:p>
    <w:p w14:paraId="2F888CD2" w14:textId="77777777" w:rsidR="00417104" w:rsidRPr="00A1783C" w:rsidRDefault="00417104" w:rsidP="00417104">
      <w:pPr>
        <w:pStyle w:val="Oraison"/>
        <w:ind w:left="1986" w:right="33"/>
        <w:rPr>
          <w:b/>
        </w:rPr>
      </w:pPr>
      <w:r w:rsidRPr="00A1783C">
        <w:rPr>
          <w:b/>
        </w:rPr>
        <w:t>et vous at</w:t>
      </w:r>
      <w:r>
        <w:rPr>
          <w:b/>
        </w:rPr>
        <w:t>tendez qu’il vienne de nouveau ;</w:t>
      </w:r>
    </w:p>
    <w:p w14:paraId="248F20CB" w14:textId="77777777" w:rsidR="00417104" w:rsidRPr="00A1783C" w:rsidRDefault="00417104" w:rsidP="00417104">
      <w:pPr>
        <w:pStyle w:val="Oraison"/>
        <w:ind w:left="1986" w:right="33"/>
        <w:rPr>
          <w:b/>
        </w:rPr>
      </w:pPr>
      <w:r w:rsidRPr="00A1783C">
        <w:rPr>
          <w:b/>
        </w:rPr>
        <w:t>à la clarté de son avènement,</w:t>
      </w:r>
    </w:p>
    <w:p w14:paraId="21E9D0AF" w14:textId="77777777" w:rsidR="00417104" w:rsidRPr="00A1783C" w:rsidRDefault="00417104" w:rsidP="00417104">
      <w:pPr>
        <w:pStyle w:val="Oraison"/>
        <w:ind w:left="1986" w:right="33"/>
        <w:rPr>
          <w:b/>
        </w:rPr>
      </w:pPr>
      <w:r w:rsidRPr="00A1783C">
        <w:rPr>
          <w:b/>
        </w:rPr>
        <w:t>que Dieu tout-puissant, dans sa miséricorde,</w:t>
      </w:r>
    </w:p>
    <w:p w14:paraId="21F78140" w14:textId="77777777" w:rsidR="00417104" w:rsidRPr="00A1783C" w:rsidRDefault="00417104" w:rsidP="00417104">
      <w:pPr>
        <w:pStyle w:val="Oraison"/>
        <w:ind w:left="1986" w:right="33"/>
        <w:rPr>
          <w:b/>
        </w:rPr>
      </w:pPr>
      <w:r w:rsidRPr="00A1783C">
        <w:rPr>
          <w:b/>
        </w:rPr>
        <w:t>vous sanctifie et vous comble de sa bénédiction.</w:t>
      </w:r>
    </w:p>
    <w:p w14:paraId="2F262627" w14:textId="77777777" w:rsidR="00417104" w:rsidRPr="00A1783C" w:rsidRDefault="00417104" w:rsidP="00417104">
      <w:pPr>
        <w:pStyle w:val="Oraison"/>
        <w:ind w:left="1986" w:right="33"/>
        <w:rPr>
          <w:b/>
        </w:rPr>
      </w:pPr>
      <w:r w:rsidRPr="00A1783C">
        <w:rPr>
          <w:b/>
        </w:rPr>
        <w:t>R/. Amen.</w:t>
      </w:r>
    </w:p>
    <w:p w14:paraId="65927EF5" w14:textId="77777777" w:rsidR="00417104" w:rsidRDefault="00417104" w:rsidP="00417104">
      <w:pPr>
        <w:pStyle w:val="Oraison"/>
        <w:ind w:left="1986" w:right="33"/>
        <w:rPr>
          <w:b/>
        </w:rPr>
      </w:pPr>
    </w:p>
    <w:p w14:paraId="401D6036" w14:textId="77777777" w:rsidR="00417104" w:rsidRPr="00A1783C" w:rsidRDefault="00417104" w:rsidP="00417104">
      <w:pPr>
        <w:pStyle w:val="Oraison"/>
        <w:ind w:left="1986" w:right="33"/>
        <w:rPr>
          <w:b/>
        </w:rPr>
      </w:pPr>
      <w:r w:rsidRPr="00A1783C">
        <w:rPr>
          <w:b/>
        </w:rPr>
        <w:t>Dans le combat de cette vie,</w:t>
      </w:r>
    </w:p>
    <w:p w14:paraId="4200BDFA" w14:textId="77777777" w:rsidR="00417104" w:rsidRPr="00A1783C" w:rsidRDefault="00417104" w:rsidP="00417104">
      <w:pPr>
        <w:pStyle w:val="Oraison"/>
        <w:ind w:left="1986" w:right="33"/>
        <w:rPr>
          <w:b/>
        </w:rPr>
      </w:pPr>
      <w:r w:rsidRPr="00A1783C">
        <w:rPr>
          <w:b/>
        </w:rPr>
        <w:t>qu’il rende ferme votre foi,</w:t>
      </w:r>
    </w:p>
    <w:p w14:paraId="3184E8CD" w14:textId="77777777" w:rsidR="00417104" w:rsidRPr="00A1783C" w:rsidRDefault="00417104" w:rsidP="00417104">
      <w:pPr>
        <w:pStyle w:val="Oraison"/>
        <w:ind w:left="1986" w:right="33"/>
        <w:rPr>
          <w:b/>
        </w:rPr>
      </w:pPr>
      <w:r w:rsidRPr="00A1783C">
        <w:rPr>
          <w:b/>
        </w:rPr>
        <w:t>joyeuse, votre espérance,</w:t>
      </w:r>
    </w:p>
    <w:p w14:paraId="52E3D72A" w14:textId="77777777" w:rsidR="00417104" w:rsidRPr="00A1783C" w:rsidRDefault="00417104" w:rsidP="00417104">
      <w:pPr>
        <w:pStyle w:val="Oraison"/>
        <w:ind w:left="1986" w:right="33"/>
        <w:rPr>
          <w:b/>
        </w:rPr>
      </w:pPr>
      <w:r w:rsidRPr="00A1783C">
        <w:rPr>
          <w:b/>
        </w:rPr>
        <w:lastRenderedPageBreak/>
        <w:t>efficace, votre charité.</w:t>
      </w:r>
    </w:p>
    <w:p w14:paraId="09C2462B" w14:textId="77777777" w:rsidR="00417104" w:rsidRPr="00A1783C" w:rsidRDefault="00417104" w:rsidP="00417104">
      <w:pPr>
        <w:pStyle w:val="Oraison"/>
        <w:ind w:left="1986" w:right="33"/>
        <w:rPr>
          <w:b/>
        </w:rPr>
      </w:pPr>
      <w:r w:rsidRPr="00A1783C">
        <w:rPr>
          <w:b/>
        </w:rPr>
        <w:t>R/. Amen.</w:t>
      </w:r>
    </w:p>
    <w:p w14:paraId="7D0AA646" w14:textId="77777777" w:rsidR="00417104" w:rsidRDefault="00417104" w:rsidP="00417104">
      <w:pPr>
        <w:pStyle w:val="Oraison"/>
        <w:ind w:left="1986" w:right="33"/>
        <w:rPr>
          <w:b/>
        </w:rPr>
      </w:pPr>
    </w:p>
    <w:p w14:paraId="1C99D6A6" w14:textId="77777777" w:rsidR="00417104" w:rsidRPr="00A1783C" w:rsidRDefault="00417104" w:rsidP="00417104">
      <w:pPr>
        <w:pStyle w:val="Oraison"/>
        <w:ind w:left="1986" w:right="33"/>
        <w:rPr>
          <w:b/>
        </w:rPr>
      </w:pPr>
      <w:r w:rsidRPr="00A1783C">
        <w:rPr>
          <w:b/>
        </w:rPr>
        <w:t>La venue prochaine de notre Rédempteur selon la chair</w:t>
      </w:r>
    </w:p>
    <w:p w14:paraId="54CC64A9" w14:textId="77777777" w:rsidR="00417104" w:rsidRPr="00A1783C" w:rsidRDefault="00417104" w:rsidP="00417104">
      <w:pPr>
        <w:pStyle w:val="Oraison"/>
        <w:ind w:left="1986" w:right="33"/>
        <w:rPr>
          <w:b/>
        </w:rPr>
      </w:pPr>
      <w:r w:rsidRPr="00A1783C">
        <w:rPr>
          <w:b/>
        </w:rPr>
        <w:t>vous pro</w:t>
      </w:r>
      <w:r>
        <w:rPr>
          <w:b/>
        </w:rPr>
        <w:t>cure déjà une joie spirituelle ;</w:t>
      </w:r>
    </w:p>
    <w:p w14:paraId="403E96BD" w14:textId="77777777" w:rsidR="00417104" w:rsidRPr="00A1783C" w:rsidRDefault="00417104" w:rsidP="00417104">
      <w:pPr>
        <w:pStyle w:val="Oraison"/>
        <w:ind w:left="1986" w:right="33"/>
        <w:rPr>
          <w:b/>
        </w:rPr>
      </w:pPr>
      <w:r w:rsidRPr="00A1783C">
        <w:rPr>
          <w:b/>
        </w:rPr>
        <w:t>lors de son avènement dans la gloire,</w:t>
      </w:r>
    </w:p>
    <w:p w14:paraId="3C29A75A" w14:textId="77777777" w:rsidR="00417104" w:rsidRPr="00A1783C" w:rsidRDefault="00417104" w:rsidP="00417104">
      <w:pPr>
        <w:pStyle w:val="Oraison"/>
        <w:ind w:left="1986" w:right="33"/>
        <w:rPr>
          <w:b/>
        </w:rPr>
      </w:pPr>
      <w:r w:rsidRPr="00A1783C">
        <w:rPr>
          <w:b/>
        </w:rPr>
        <w:t>qu’il vous donne la récompense de la vie éternelle.</w:t>
      </w:r>
    </w:p>
    <w:p w14:paraId="2506079B" w14:textId="77777777" w:rsidR="00417104" w:rsidRPr="00A1783C" w:rsidRDefault="00417104" w:rsidP="00417104">
      <w:pPr>
        <w:pStyle w:val="Oraison"/>
        <w:ind w:left="1986" w:right="33"/>
        <w:rPr>
          <w:b/>
        </w:rPr>
      </w:pPr>
      <w:r w:rsidRPr="00A1783C">
        <w:rPr>
          <w:b/>
        </w:rPr>
        <w:t>R/. Amen.</w:t>
      </w:r>
    </w:p>
    <w:p w14:paraId="735E8BF7" w14:textId="77777777" w:rsidR="00417104" w:rsidRDefault="00417104" w:rsidP="00417104">
      <w:pPr>
        <w:pStyle w:val="Oraison"/>
        <w:ind w:left="1986" w:right="33"/>
        <w:rPr>
          <w:b/>
        </w:rPr>
      </w:pPr>
    </w:p>
    <w:p w14:paraId="0D2C6796" w14:textId="77777777" w:rsidR="00417104" w:rsidRPr="00A1783C" w:rsidRDefault="00417104" w:rsidP="00417104">
      <w:pPr>
        <w:pStyle w:val="Oraison"/>
        <w:ind w:left="1986" w:right="33"/>
        <w:rPr>
          <w:b/>
        </w:rPr>
      </w:pPr>
      <w:r w:rsidRPr="00A1783C">
        <w:rPr>
          <w:b/>
        </w:rPr>
        <w:t>Et que la bénédiction de Dieu tout-puissant,</w:t>
      </w:r>
    </w:p>
    <w:p w14:paraId="7B8EABD9" w14:textId="77777777" w:rsidR="00417104" w:rsidRPr="00A1783C" w:rsidRDefault="00417104" w:rsidP="00417104">
      <w:pPr>
        <w:pStyle w:val="Oraison"/>
        <w:ind w:left="1986" w:right="33"/>
        <w:rPr>
          <w:b/>
        </w:rPr>
      </w:pPr>
      <w:r>
        <w:rPr>
          <w:b/>
        </w:rPr>
        <w:t>le Père, et le Fils,</w:t>
      </w:r>
      <w:r w:rsidRPr="00A1783C">
        <w:rPr>
          <w:b/>
        </w:rPr>
        <w:t xml:space="preserve"> et le Saint-Esprit,</w:t>
      </w:r>
    </w:p>
    <w:p w14:paraId="2B63932D" w14:textId="77777777" w:rsidR="00417104" w:rsidRPr="00A1783C" w:rsidRDefault="00417104" w:rsidP="00417104">
      <w:pPr>
        <w:pStyle w:val="Oraison"/>
        <w:ind w:left="1986" w:right="33"/>
        <w:rPr>
          <w:b/>
        </w:rPr>
      </w:pPr>
      <w:r w:rsidRPr="00A1783C">
        <w:rPr>
          <w:b/>
        </w:rPr>
        <w:t>descende sur vous et y demeure toujours.</w:t>
      </w:r>
    </w:p>
    <w:p w14:paraId="2611FC31" w14:textId="456C09D9" w:rsidR="00417104" w:rsidRDefault="00417104" w:rsidP="00417104">
      <w:pPr>
        <w:pStyle w:val="Oraison"/>
        <w:ind w:left="1703" w:right="33" w:firstLine="0"/>
        <w:rPr>
          <w:b/>
        </w:rPr>
      </w:pPr>
      <w:r w:rsidRPr="00A1783C">
        <w:rPr>
          <w:b/>
        </w:rPr>
        <w:t>R/. Amen.</w:t>
      </w:r>
    </w:p>
    <w:p w14:paraId="1B04AB49" w14:textId="77777777" w:rsidR="00417104" w:rsidRDefault="00417104" w:rsidP="00417104">
      <w:pPr>
        <w:pStyle w:val="Oraison"/>
        <w:ind w:left="1701" w:right="33" w:firstLine="0"/>
        <w:rPr>
          <w:b/>
        </w:rPr>
      </w:pPr>
    </w:p>
    <w:p w14:paraId="1D2BCDF0" w14:textId="77777777" w:rsidR="00417104" w:rsidRPr="009F10D9" w:rsidRDefault="00417104" w:rsidP="00417104">
      <w:pPr>
        <w:pStyle w:val="Oraison"/>
        <w:ind w:left="1701" w:firstLine="0"/>
        <w:rPr>
          <w:b/>
        </w:rPr>
      </w:pPr>
      <w:r w:rsidRPr="009F10D9">
        <w:rPr>
          <w:b/>
        </w:rPr>
        <w:t>Allez dans la paix du Christ !</w:t>
      </w:r>
    </w:p>
    <w:p w14:paraId="34882F6E" w14:textId="153695F0" w:rsidR="00417104" w:rsidRDefault="00417104" w:rsidP="00417104">
      <w:pPr>
        <w:pStyle w:val="Oraison"/>
        <w:ind w:left="1701" w:firstLine="0"/>
        <w:rPr>
          <w:rFonts w:ascii="Times New Roman Gras" w:hAnsi="Times New Roman Gras"/>
          <w:b/>
        </w:rPr>
      </w:pPr>
      <w:r w:rsidRPr="009F10D9">
        <w:rPr>
          <w:rFonts w:ascii="Times New Roman Gras" w:hAnsi="Times New Roman Gras"/>
          <w:b/>
        </w:rPr>
        <w:t>Nous rendons grâce à Dieu !</w:t>
      </w:r>
    </w:p>
    <w:p w14:paraId="6A22C61E" w14:textId="77777777" w:rsidR="00292D89" w:rsidRPr="009F10D9" w:rsidRDefault="00292D89" w:rsidP="00417104">
      <w:pPr>
        <w:pStyle w:val="Oraison"/>
        <w:ind w:left="1701" w:firstLine="0"/>
        <w:rPr>
          <w:rFonts w:ascii="Times New Roman Gras" w:hAnsi="Times New Roman Gras"/>
          <w:b/>
        </w:rPr>
      </w:pPr>
    </w:p>
    <w:p w14:paraId="67904E20" w14:textId="7D7F5627" w:rsidR="00A14AB3" w:rsidRDefault="00292D89" w:rsidP="00417104">
      <w:pPr>
        <w:pStyle w:val="Textepuces"/>
        <w:ind w:left="567" w:firstLine="0"/>
      </w:pPr>
      <w:r w:rsidRPr="00292D89">
        <w:t>Vous pouvez aussi prendre la proposition de la page 4.</w:t>
      </w:r>
    </w:p>
    <w:p w14:paraId="1919122D" w14:textId="77777777" w:rsidR="00292D89" w:rsidRPr="006070CD" w:rsidRDefault="00292D89" w:rsidP="00417104">
      <w:pPr>
        <w:pStyle w:val="Textepuces"/>
        <w:ind w:left="567" w:firstLine="0"/>
      </w:pPr>
      <w:bookmarkStart w:id="6" w:name="_GoBack"/>
      <w:bookmarkEnd w:id="6"/>
    </w:p>
    <w:p w14:paraId="26120030" w14:textId="77777777" w:rsidR="00F212DA" w:rsidRPr="006070CD" w:rsidRDefault="00A32854" w:rsidP="00495AC2">
      <w:pPr>
        <w:pStyle w:val="Textepuces"/>
        <w:numPr>
          <w:ilvl w:val="0"/>
          <w:numId w:val="10"/>
        </w:numPr>
        <w:ind w:left="567" w:hanging="283"/>
      </w:pPr>
      <w:r w:rsidRPr="006070CD">
        <w:rPr>
          <w:b/>
          <w:bCs/>
          <w:smallCaps/>
        </w:rPr>
        <w:t>Procession de sortie</w:t>
      </w:r>
      <w:r w:rsidRPr="006070CD">
        <w:rPr>
          <w:b/>
        </w:rPr>
        <w:t xml:space="preserve"> </w:t>
      </w:r>
      <w:r w:rsidR="00495AC2" w:rsidRPr="006070CD">
        <w:rPr>
          <w:b/>
        </w:rPr>
        <w:t>–</w:t>
      </w:r>
      <w:r w:rsidRPr="006070CD">
        <w:rPr>
          <w:b/>
        </w:rPr>
        <w:t xml:space="preserve"> </w:t>
      </w:r>
      <w:r w:rsidR="00495AC2" w:rsidRPr="006070CD">
        <w:t>Pour accompagner la sortie de toute l’assemblée, nous vous suggérons de reprendre le refrain du chant-phare retenu pour ce temps de l’Avent</w:t>
      </w:r>
      <w:r w:rsidR="00A42CC1" w:rsidRPr="006070CD">
        <w:t>.</w:t>
      </w:r>
    </w:p>
    <w:sectPr w:rsidR="00F212DA" w:rsidRPr="006070CD" w:rsidSect="00F26E5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F4CA3" w14:textId="77777777" w:rsidR="00993273" w:rsidRDefault="00993273">
      <w:r>
        <w:separator/>
      </w:r>
    </w:p>
  </w:endnote>
  <w:endnote w:type="continuationSeparator" w:id="0">
    <w:p w14:paraId="0EA0E239" w14:textId="77777777" w:rsidR="00993273" w:rsidRDefault="0099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Arial Unicode MS">
    <w:panose1 w:val="020B0604020202020204"/>
    <w:charset w:val="00"/>
    <w:family w:val="roman"/>
    <w:pitch w:val="default"/>
  </w:font>
  <w:font w:name="Kristen ITC">
    <w:panose1 w:val="03050502040202030202"/>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17BC" w14:textId="432B1991" w:rsidR="0020169E" w:rsidRDefault="0020169E">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3</w:t>
    </w:r>
    <w:r w:rsidRPr="00D221C5">
      <w:rPr>
        <w:rFonts w:ascii="Kristen ITC" w:hAnsi="Kristen ITC"/>
        <w:sz w:val="16"/>
        <w:szCs w:val="16"/>
        <w:vertAlign w:val="superscript"/>
      </w:rPr>
      <w:t>e</w:t>
    </w:r>
    <w:r>
      <w:rPr>
        <w:rFonts w:ascii="Kristen ITC" w:hAnsi="Kristen ITC"/>
        <w:sz w:val="16"/>
        <w:szCs w:val="16"/>
      </w:rPr>
      <w:t xml:space="preserve"> Avent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Pr>
        <w:noProof/>
        <w:sz w:val="16"/>
        <w:szCs w:val="16"/>
      </w:rPr>
      <w:t>09/09/2021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292D89">
      <w:rPr>
        <w:rStyle w:val="Numrodepage"/>
        <w:noProof/>
      </w:rPr>
      <w:t>12</w:t>
    </w:r>
    <w:r>
      <w:rPr>
        <w:rStyle w:val="Numrodepage"/>
      </w:rPr>
      <w:fldChar w:fldCharType="end"/>
    </w:r>
  </w:p>
  <w:p w14:paraId="11004B09" w14:textId="77777777" w:rsidR="0020169E" w:rsidRDefault="0020169E"/>
  <w:p w14:paraId="534B5389" w14:textId="77777777" w:rsidR="0020169E" w:rsidRDefault="002016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21D79" w14:textId="77777777" w:rsidR="00993273" w:rsidRDefault="00993273">
      <w:r>
        <w:separator/>
      </w:r>
    </w:p>
  </w:footnote>
  <w:footnote w:type="continuationSeparator" w:id="0">
    <w:p w14:paraId="67355AD4" w14:textId="77777777" w:rsidR="00993273" w:rsidRDefault="009932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1363471"/>
    <w:multiLevelType w:val="hybridMultilevel"/>
    <w:tmpl w:val="62E44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B758BC"/>
    <w:multiLevelType w:val="hybridMultilevel"/>
    <w:tmpl w:val="E656FCA6"/>
    <w:lvl w:ilvl="0" w:tplc="33D02D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50D7FBB"/>
    <w:multiLevelType w:val="hybridMultilevel"/>
    <w:tmpl w:val="0366CE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0A9C2DB5"/>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0" w15:restartNumberingAfterBreak="0">
    <w:nsid w:val="0B2F3154"/>
    <w:multiLevelType w:val="hybridMultilevel"/>
    <w:tmpl w:val="6C962C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166138DD"/>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4" w15:restartNumberingAfterBreak="0">
    <w:nsid w:val="17CB7135"/>
    <w:multiLevelType w:val="hybridMultilevel"/>
    <w:tmpl w:val="9D648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B14204"/>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6" w15:restartNumberingAfterBreak="0">
    <w:nsid w:val="29AD7EAE"/>
    <w:multiLevelType w:val="hybridMultilevel"/>
    <w:tmpl w:val="F028BB28"/>
    <w:lvl w:ilvl="0" w:tplc="97E8035E">
      <w:start w:val="1"/>
      <w:numFmt w:val="bullet"/>
      <w:lvlText w:val=""/>
      <w:lvlJc w:val="left"/>
      <w:pPr>
        <w:ind w:left="644" w:hanging="360"/>
      </w:pPr>
      <w:rPr>
        <w:rFonts w:ascii="Symbol" w:hAnsi="Symbol" w:hint="default"/>
        <w:strike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566827"/>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0"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4501227"/>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3" w15:restartNumberingAfterBreak="0">
    <w:nsid w:val="38B234DC"/>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4" w15:restartNumberingAfterBreak="0">
    <w:nsid w:val="3AFB5C14"/>
    <w:multiLevelType w:val="hybridMultilevel"/>
    <w:tmpl w:val="4734E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0C7CDD"/>
    <w:multiLevelType w:val="hybridMultilevel"/>
    <w:tmpl w:val="A31E46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B2B1241"/>
    <w:multiLevelType w:val="hybridMultilevel"/>
    <w:tmpl w:val="0434AC3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3D1E77CF"/>
    <w:multiLevelType w:val="hybridMultilevel"/>
    <w:tmpl w:val="289E920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40BF20F9"/>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9" w15:restartNumberingAfterBreak="0">
    <w:nsid w:val="430F6385"/>
    <w:multiLevelType w:val="hybridMultilevel"/>
    <w:tmpl w:val="2E502878"/>
    <w:lvl w:ilvl="0" w:tplc="7B44760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1"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2" w15:restartNumberingAfterBreak="0">
    <w:nsid w:val="58BE3D7F"/>
    <w:multiLevelType w:val="hybridMultilevel"/>
    <w:tmpl w:val="04CC4FD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3A61F6E"/>
    <w:multiLevelType w:val="hybridMultilevel"/>
    <w:tmpl w:val="8878F7E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4670E2A"/>
    <w:multiLevelType w:val="hybridMultilevel"/>
    <w:tmpl w:val="F7ECD1B2"/>
    <w:lvl w:ilvl="0" w:tplc="280470FE">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6202B91"/>
    <w:multiLevelType w:val="hybridMultilevel"/>
    <w:tmpl w:val="3A10C03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67DE00FC"/>
    <w:multiLevelType w:val="hybridMultilevel"/>
    <w:tmpl w:val="E14A6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9D0057"/>
    <w:multiLevelType w:val="hybridMultilevel"/>
    <w:tmpl w:val="7CD2EC38"/>
    <w:lvl w:ilvl="0" w:tplc="DF1E44CE">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40"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1" w15:restartNumberingAfterBreak="0">
    <w:nsid w:val="6DC97B1A"/>
    <w:multiLevelType w:val="hybridMultilevel"/>
    <w:tmpl w:val="9EC68FC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23123F6"/>
    <w:multiLevelType w:val="hybridMultilevel"/>
    <w:tmpl w:val="9BFCAD0C"/>
    <w:lvl w:ilvl="0" w:tplc="141A74D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3" w15:restartNumberingAfterBreak="0">
    <w:nsid w:val="73E26B54"/>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44" w15:restartNumberingAfterBreak="0">
    <w:nsid w:val="77386F96"/>
    <w:multiLevelType w:val="hybridMultilevel"/>
    <w:tmpl w:val="0DA256EA"/>
    <w:lvl w:ilvl="0" w:tplc="A566AC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78E07BB3"/>
    <w:multiLevelType w:val="hybridMultilevel"/>
    <w:tmpl w:val="2B48DE66"/>
    <w:lvl w:ilvl="0" w:tplc="9B3E49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A10DFA"/>
    <w:multiLevelType w:val="hybridMultilevel"/>
    <w:tmpl w:val="B1964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B21EEE"/>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48" w15:restartNumberingAfterBreak="0">
    <w:nsid w:val="7D197EA0"/>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num w:numId="1">
    <w:abstractNumId w:val="30"/>
  </w:num>
  <w:num w:numId="2">
    <w:abstractNumId w:val="18"/>
  </w:num>
  <w:num w:numId="3">
    <w:abstractNumId w:val="0"/>
  </w:num>
  <w:num w:numId="4">
    <w:abstractNumId w:val="17"/>
  </w:num>
  <w:num w:numId="5">
    <w:abstractNumId w:val="21"/>
  </w:num>
  <w:num w:numId="6">
    <w:abstractNumId w:val="36"/>
  </w:num>
  <w:num w:numId="7">
    <w:abstractNumId w:val="20"/>
  </w:num>
  <w:num w:numId="8">
    <w:abstractNumId w:val="16"/>
  </w:num>
  <w:num w:numId="9">
    <w:abstractNumId w:val="12"/>
  </w:num>
  <w:num w:numId="10">
    <w:abstractNumId w:val="34"/>
  </w:num>
  <w:num w:numId="11">
    <w:abstractNumId w:val="40"/>
  </w:num>
  <w:num w:numId="12">
    <w:abstractNumId w:val="33"/>
  </w:num>
  <w:num w:numId="13">
    <w:abstractNumId w:val="8"/>
  </w:num>
  <w:num w:numId="14">
    <w:abstractNumId w:val="31"/>
  </w:num>
  <w:num w:numId="15">
    <w:abstractNumId w:val="42"/>
  </w:num>
  <w:num w:numId="16">
    <w:abstractNumId w:val="32"/>
  </w:num>
  <w:num w:numId="17">
    <w:abstractNumId w:val="39"/>
  </w:num>
  <w:num w:numId="18">
    <w:abstractNumId w:val="10"/>
  </w:num>
  <w:num w:numId="19">
    <w:abstractNumId w:val="14"/>
  </w:num>
  <w:num w:numId="20">
    <w:abstractNumId w:val="13"/>
  </w:num>
  <w:num w:numId="21">
    <w:abstractNumId w:val="22"/>
  </w:num>
  <w:num w:numId="22">
    <w:abstractNumId w:val="48"/>
  </w:num>
  <w:num w:numId="23">
    <w:abstractNumId w:val="38"/>
  </w:num>
  <w:num w:numId="24">
    <w:abstractNumId w:val="35"/>
  </w:num>
  <w:num w:numId="25">
    <w:abstractNumId w:val="37"/>
  </w:num>
  <w:num w:numId="26">
    <w:abstractNumId w:val="43"/>
  </w:num>
  <w:num w:numId="27">
    <w:abstractNumId w:val="23"/>
  </w:num>
  <w:num w:numId="28">
    <w:abstractNumId w:val="9"/>
  </w:num>
  <w:num w:numId="29">
    <w:abstractNumId w:val="15"/>
  </w:num>
  <w:num w:numId="30">
    <w:abstractNumId w:val="26"/>
  </w:num>
  <w:num w:numId="31">
    <w:abstractNumId w:val="41"/>
  </w:num>
  <w:num w:numId="32">
    <w:abstractNumId w:val="25"/>
  </w:num>
  <w:num w:numId="33">
    <w:abstractNumId w:val="6"/>
  </w:num>
  <w:num w:numId="34">
    <w:abstractNumId w:val="29"/>
  </w:num>
  <w:num w:numId="35">
    <w:abstractNumId w:val="44"/>
  </w:num>
  <w:num w:numId="36">
    <w:abstractNumId w:val="7"/>
  </w:num>
  <w:num w:numId="37">
    <w:abstractNumId w:val="47"/>
  </w:num>
  <w:num w:numId="38">
    <w:abstractNumId w:val="28"/>
  </w:num>
  <w:num w:numId="39">
    <w:abstractNumId w:val="19"/>
  </w:num>
  <w:num w:numId="40">
    <w:abstractNumId w:val="46"/>
  </w:num>
  <w:num w:numId="41">
    <w:abstractNumId w:val="5"/>
  </w:num>
  <w:num w:numId="42">
    <w:abstractNumId w:val="24"/>
  </w:num>
  <w:num w:numId="43">
    <w:abstractNumId w:val="27"/>
  </w:num>
  <w:num w:numId="44">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3464"/>
    <w:rsid w:val="000148B6"/>
    <w:rsid w:val="00014DAD"/>
    <w:rsid w:val="00016DBA"/>
    <w:rsid w:val="00020BD9"/>
    <w:rsid w:val="000216AD"/>
    <w:rsid w:val="00021DFF"/>
    <w:rsid w:val="00022796"/>
    <w:rsid w:val="000229FC"/>
    <w:rsid w:val="0002345F"/>
    <w:rsid w:val="00023A70"/>
    <w:rsid w:val="00023D25"/>
    <w:rsid w:val="00024766"/>
    <w:rsid w:val="00024EFE"/>
    <w:rsid w:val="00024F2E"/>
    <w:rsid w:val="00025B9F"/>
    <w:rsid w:val="00026197"/>
    <w:rsid w:val="0002635C"/>
    <w:rsid w:val="0002743F"/>
    <w:rsid w:val="00030424"/>
    <w:rsid w:val="000304CE"/>
    <w:rsid w:val="000306CD"/>
    <w:rsid w:val="00030AD3"/>
    <w:rsid w:val="0003198E"/>
    <w:rsid w:val="00031D46"/>
    <w:rsid w:val="0003268D"/>
    <w:rsid w:val="00032D85"/>
    <w:rsid w:val="00033F88"/>
    <w:rsid w:val="0003714C"/>
    <w:rsid w:val="000375FF"/>
    <w:rsid w:val="00037A05"/>
    <w:rsid w:val="00037C34"/>
    <w:rsid w:val="00037DF3"/>
    <w:rsid w:val="00037E73"/>
    <w:rsid w:val="0004059E"/>
    <w:rsid w:val="00041B3B"/>
    <w:rsid w:val="000428CD"/>
    <w:rsid w:val="00042A70"/>
    <w:rsid w:val="0004329C"/>
    <w:rsid w:val="00043B29"/>
    <w:rsid w:val="00044721"/>
    <w:rsid w:val="000450D1"/>
    <w:rsid w:val="000458AD"/>
    <w:rsid w:val="000468EA"/>
    <w:rsid w:val="00046D25"/>
    <w:rsid w:val="00046E49"/>
    <w:rsid w:val="00047175"/>
    <w:rsid w:val="0004770C"/>
    <w:rsid w:val="00047D62"/>
    <w:rsid w:val="00051AD5"/>
    <w:rsid w:val="000533FA"/>
    <w:rsid w:val="0005399C"/>
    <w:rsid w:val="00053EB4"/>
    <w:rsid w:val="00054618"/>
    <w:rsid w:val="00054736"/>
    <w:rsid w:val="000574E5"/>
    <w:rsid w:val="000602DE"/>
    <w:rsid w:val="00060812"/>
    <w:rsid w:val="00060C2C"/>
    <w:rsid w:val="00060DBF"/>
    <w:rsid w:val="00061741"/>
    <w:rsid w:val="000621D5"/>
    <w:rsid w:val="0006454A"/>
    <w:rsid w:val="0006547E"/>
    <w:rsid w:val="00065F09"/>
    <w:rsid w:val="000669ED"/>
    <w:rsid w:val="00067975"/>
    <w:rsid w:val="00070087"/>
    <w:rsid w:val="0007058E"/>
    <w:rsid w:val="00071983"/>
    <w:rsid w:val="00071A26"/>
    <w:rsid w:val="00072515"/>
    <w:rsid w:val="0007519C"/>
    <w:rsid w:val="00075524"/>
    <w:rsid w:val="00075EE9"/>
    <w:rsid w:val="000770B9"/>
    <w:rsid w:val="000816B3"/>
    <w:rsid w:val="00081A69"/>
    <w:rsid w:val="00082154"/>
    <w:rsid w:val="00082DAD"/>
    <w:rsid w:val="0008349D"/>
    <w:rsid w:val="00087C84"/>
    <w:rsid w:val="00090330"/>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2DB"/>
    <w:rsid w:val="000A24BB"/>
    <w:rsid w:val="000A2FEA"/>
    <w:rsid w:val="000A40E5"/>
    <w:rsid w:val="000A54CF"/>
    <w:rsid w:val="000A6B8F"/>
    <w:rsid w:val="000A6F43"/>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6B6B"/>
    <w:rsid w:val="000B6B82"/>
    <w:rsid w:val="000B6B91"/>
    <w:rsid w:val="000B7A34"/>
    <w:rsid w:val="000B7D7E"/>
    <w:rsid w:val="000B7F87"/>
    <w:rsid w:val="000C1DEE"/>
    <w:rsid w:val="000C1F1F"/>
    <w:rsid w:val="000C2CF9"/>
    <w:rsid w:val="000C34FD"/>
    <w:rsid w:val="000C3E1B"/>
    <w:rsid w:val="000C40F3"/>
    <w:rsid w:val="000C4810"/>
    <w:rsid w:val="000C48AC"/>
    <w:rsid w:val="000C4E08"/>
    <w:rsid w:val="000C553D"/>
    <w:rsid w:val="000C5575"/>
    <w:rsid w:val="000C5E87"/>
    <w:rsid w:val="000C5EFB"/>
    <w:rsid w:val="000C64BE"/>
    <w:rsid w:val="000C6F6A"/>
    <w:rsid w:val="000C7819"/>
    <w:rsid w:val="000D08C4"/>
    <w:rsid w:val="000D1568"/>
    <w:rsid w:val="000D15FA"/>
    <w:rsid w:val="000D1690"/>
    <w:rsid w:val="000D2035"/>
    <w:rsid w:val="000D2470"/>
    <w:rsid w:val="000D25C0"/>
    <w:rsid w:val="000D3EC0"/>
    <w:rsid w:val="000D564C"/>
    <w:rsid w:val="000D5D31"/>
    <w:rsid w:val="000D5F3A"/>
    <w:rsid w:val="000D6609"/>
    <w:rsid w:val="000D6851"/>
    <w:rsid w:val="000D7F17"/>
    <w:rsid w:val="000E0408"/>
    <w:rsid w:val="000E0689"/>
    <w:rsid w:val="000E1590"/>
    <w:rsid w:val="000E18A3"/>
    <w:rsid w:val="000E1C6F"/>
    <w:rsid w:val="000E1E97"/>
    <w:rsid w:val="000E1EA4"/>
    <w:rsid w:val="000E29EE"/>
    <w:rsid w:val="000E435C"/>
    <w:rsid w:val="000E753B"/>
    <w:rsid w:val="000E767D"/>
    <w:rsid w:val="000F13D3"/>
    <w:rsid w:val="000F1891"/>
    <w:rsid w:val="000F1961"/>
    <w:rsid w:val="000F2A38"/>
    <w:rsid w:val="000F4139"/>
    <w:rsid w:val="000F4E84"/>
    <w:rsid w:val="000F51C5"/>
    <w:rsid w:val="000F5273"/>
    <w:rsid w:val="000F64A6"/>
    <w:rsid w:val="000F6C67"/>
    <w:rsid w:val="000F6DC2"/>
    <w:rsid w:val="000F755F"/>
    <w:rsid w:val="0010037D"/>
    <w:rsid w:val="00100906"/>
    <w:rsid w:val="0010172F"/>
    <w:rsid w:val="0010174F"/>
    <w:rsid w:val="00101BC4"/>
    <w:rsid w:val="0010244F"/>
    <w:rsid w:val="00103AEB"/>
    <w:rsid w:val="001043BF"/>
    <w:rsid w:val="00106209"/>
    <w:rsid w:val="0010636E"/>
    <w:rsid w:val="00110E8E"/>
    <w:rsid w:val="00111458"/>
    <w:rsid w:val="0011207B"/>
    <w:rsid w:val="00112B42"/>
    <w:rsid w:val="00113111"/>
    <w:rsid w:val="00114E99"/>
    <w:rsid w:val="00115B8B"/>
    <w:rsid w:val="00115D90"/>
    <w:rsid w:val="00116608"/>
    <w:rsid w:val="00117314"/>
    <w:rsid w:val="00117C0A"/>
    <w:rsid w:val="00117D55"/>
    <w:rsid w:val="00122C7E"/>
    <w:rsid w:val="00122D9B"/>
    <w:rsid w:val="001254A6"/>
    <w:rsid w:val="00126381"/>
    <w:rsid w:val="00127E84"/>
    <w:rsid w:val="0013018B"/>
    <w:rsid w:val="001302B5"/>
    <w:rsid w:val="001308E8"/>
    <w:rsid w:val="00130A5B"/>
    <w:rsid w:val="0013134B"/>
    <w:rsid w:val="00132CBA"/>
    <w:rsid w:val="00133357"/>
    <w:rsid w:val="0013351B"/>
    <w:rsid w:val="00133A61"/>
    <w:rsid w:val="00134202"/>
    <w:rsid w:val="0013491F"/>
    <w:rsid w:val="00134927"/>
    <w:rsid w:val="00135BD2"/>
    <w:rsid w:val="001368E6"/>
    <w:rsid w:val="00136E3C"/>
    <w:rsid w:val="00136EBD"/>
    <w:rsid w:val="00137755"/>
    <w:rsid w:val="00137CA6"/>
    <w:rsid w:val="00140537"/>
    <w:rsid w:val="00141139"/>
    <w:rsid w:val="00142079"/>
    <w:rsid w:val="00142450"/>
    <w:rsid w:val="00142EB3"/>
    <w:rsid w:val="00143F5E"/>
    <w:rsid w:val="0014404C"/>
    <w:rsid w:val="0014535E"/>
    <w:rsid w:val="00145D9F"/>
    <w:rsid w:val="00145F31"/>
    <w:rsid w:val="0014603E"/>
    <w:rsid w:val="00146CB7"/>
    <w:rsid w:val="00146FAE"/>
    <w:rsid w:val="0014797E"/>
    <w:rsid w:val="001501BC"/>
    <w:rsid w:val="00150E0B"/>
    <w:rsid w:val="00151729"/>
    <w:rsid w:val="00151DC1"/>
    <w:rsid w:val="00152400"/>
    <w:rsid w:val="00152796"/>
    <w:rsid w:val="001534CF"/>
    <w:rsid w:val="001539FF"/>
    <w:rsid w:val="00153EC6"/>
    <w:rsid w:val="00153FB9"/>
    <w:rsid w:val="001555A4"/>
    <w:rsid w:val="001556DA"/>
    <w:rsid w:val="00155BD0"/>
    <w:rsid w:val="001572D0"/>
    <w:rsid w:val="0015772D"/>
    <w:rsid w:val="00157D3C"/>
    <w:rsid w:val="00161C48"/>
    <w:rsid w:val="0016218D"/>
    <w:rsid w:val="00163664"/>
    <w:rsid w:val="00164912"/>
    <w:rsid w:val="00165240"/>
    <w:rsid w:val="00165B76"/>
    <w:rsid w:val="001705BE"/>
    <w:rsid w:val="00171A43"/>
    <w:rsid w:val="00173337"/>
    <w:rsid w:val="00176C86"/>
    <w:rsid w:val="00177208"/>
    <w:rsid w:val="00182F28"/>
    <w:rsid w:val="00183596"/>
    <w:rsid w:val="0018393D"/>
    <w:rsid w:val="00183E91"/>
    <w:rsid w:val="00184900"/>
    <w:rsid w:val="0018532B"/>
    <w:rsid w:val="00185EE9"/>
    <w:rsid w:val="0018763B"/>
    <w:rsid w:val="00187E4E"/>
    <w:rsid w:val="00190297"/>
    <w:rsid w:val="00190A55"/>
    <w:rsid w:val="00191620"/>
    <w:rsid w:val="001930B1"/>
    <w:rsid w:val="00193180"/>
    <w:rsid w:val="0019319B"/>
    <w:rsid w:val="001932D5"/>
    <w:rsid w:val="00194A42"/>
    <w:rsid w:val="00194C7B"/>
    <w:rsid w:val="00194E22"/>
    <w:rsid w:val="00195AE4"/>
    <w:rsid w:val="00195DA7"/>
    <w:rsid w:val="0019631B"/>
    <w:rsid w:val="00197E02"/>
    <w:rsid w:val="001A14B1"/>
    <w:rsid w:val="001A1969"/>
    <w:rsid w:val="001A1BE4"/>
    <w:rsid w:val="001A2B96"/>
    <w:rsid w:val="001A304B"/>
    <w:rsid w:val="001A32D0"/>
    <w:rsid w:val="001A4038"/>
    <w:rsid w:val="001A53D6"/>
    <w:rsid w:val="001A6B0E"/>
    <w:rsid w:val="001A7C87"/>
    <w:rsid w:val="001B07A3"/>
    <w:rsid w:val="001B10C4"/>
    <w:rsid w:val="001B17D1"/>
    <w:rsid w:val="001B1B92"/>
    <w:rsid w:val="001B20BF"/>
    <w:rsid w:val="001B292C"/>
    <w:rsid w:val="001B29B5"/>
    <w:rsid w:val="001B2B42"/>
    <w:rsid w:val="001B3E98"/>
    <w:rsid w:val="001B46AA"/>
    <w:rsid w:val="001B6FE4"/>
    <w:rsid w:val="001B7367"/>
    <w:rsid w:val="001C04FB"/>
    <w:rsid w:val="001C074F"/>
    <w:rsid w:val="001C0899"/>
    <w:rsid w:val="001C2ACB"/>
    <w:rsid w:val="001C2B11"/>
    <w:rsid w:val="001C4075"/>
    <w:rsid w:val="001C45C5"/>
    <w:rsid w:val="001C4832"/>
    <w:rsid w:val="001C5013"/>
    <w:rsid w:val="001C566A"/>
    <w:rsid w:val="001C58AA"/>
    <w:rsid w:val="001C65F0"/>
    <w:rsid w:val="001C6E71"/>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06E1"/>
    <w:rsid w:val="00201184"/>
    <w:rsid w:val="00201303"/>
    <w:rsid w:val="0020169E"/>
    <w:rsid w:val="00201E6C"/>
    <w:rsid w:val="00202D9D"/>
    <w:rsid w:val="00203844"/>
    <w:rsid w:val="00204156"/>
    <w:rsid w:val="00207F6F"/>
    <w:rsid w:val="0021049A"/>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59D"/>
    <w:rsid w:val="00220757"/>
    <w:rsid w:val="002208A7"/>
    <w:rsid w:val="0022124B"/>
    <w:rsid w:val="00221992"/>
    <w:rsid w:val="00221D9C"/>
    <w:rsid w:val="002222C3"/>
    <w:rsid w:val="00223CF0"/>
    <w:rsid w:val="00223F7B"/>
    <w:rsid w:val="0022615D"/>
    <w:rsid w:val="00226F02"/>
    <w:rsid w:val="002271F6"/>
    <w:rsid w:val="00230D45"/>
    <w:rsid w:val="002313B9"/>
    <w:rsid w:val="002314B3"/>
    <w:rsid w:val="002323EC"/>
    <w:rsid w:val="002326F9"/>
    <w:rsid w:val="002327D1"/>
    <w:rsid w:val="002331BC"/>
    <w:rsid w:val="00234398"/>
    <w:rsid w:val="00234725"/>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8F5"/>
    <w:rsid w:val="00241908"/>
    <w:rsid w:val="00242809"/>
    <w:rsid w:val="00242D55"/>
    <w:rsid w:val="00243567"/>
    <w:rsid w:val="00243FAA"/>
    <w:rsid w:val="00244619"/>
    <w:rsid w:val="00244969"/>
    <w:rsid w:val="00245062"/>
    <w:rsid w:val="00245E86"/>
    <w:rsid w:val="00246D08"/>
    <w:rsid w:val="00246E48"/>
    <w:rsid w:val="00247333"/>
    <w:rsid w:val="00250BD4"/>
    <w:rsid w:val="00252134"/>
    <w:rsid w:val="002523AE"/>
    <w:rsid w:val="00252B2B"/>
    <w:rsid w:val="00252F26"/>
    <w:rsid w:val="0025426B"/>
    <w:rsid w:val="00254974"/>
    <w:rsid w:val="00255435"/>
    <w:rsid w:val="0025635B"/>
    <w:rsid w:val="002571E7"/>
    <w:rsid w:val="00260297"/>
    <w:rsid w:val="0026060F"/>
    <w:rsid w:val="00260EEF"/>
    <w:rsid w:val="00261554"/>
    <w:rsid w:val="002615F1"/>
    <w:rsid w:val="00263327"/>
    <w:rsid w:val="00263DF6"/>
    <w:rsid w:val="002641B9"/>
    <w:rsid w:val="0026652D"/>
    <w:rsid w:val="00266602"/>
    <w:rsid w:val="00266F07"/>
    <w:rsid w:val="00267C10"/>
    <w:rsid w:val="002718E5"/>
    <w:rsid w:val="00271C1D"/>
    <w:rsid w:val="00272E5C"/>
    <w:rsid w:val="0027309B"/>
    <w:rsid w:val="00275ACE"/>
    <w:rsid w:val="002765F2"/>
    <w:rsid w:val="0027709C"/>
    <w:rsid w:val="0027776B"/>
    <w:rsid w:val="00280BE0"/>
    <w:rsid w:val="002815B9"/>
    <w:rsid w:val="00282F63"/>
    <w:rsid w:val="00282FC9"/>
    <w:rsid w:val="0028319A"/>
    <w:rsid w:val="00284760"/>
    <w:rsid w:val="00285547"/>
    <w:rsid w:val="002857C5"/>
    <w:rsid w:val="00287C6B"/>
    <w:rsid w:val="0029170B"/>
    <w:rsid w:val="00292D89"/>
    <w:rsid w:val="00292E7E"/>
    <w:rsid w:val="0029310B"/>
    <w:rsid w:val="002941BB"/>
    <w:rsid w:val="00294557"/>
    <w:rsid w:val="00294A20"/>
    <w:rsid w:val="00294D18"/>
    <w:rsid w:val="00295943"/>
    <w:rsid w:val="00296609"/>
    <w:rsid w:val="002968E7"/>
    <w:rsid w:val="00296F18"/>
    <w:rsid w:val="002975A3"/>
    <w:rsid w:val="002A067E"/>
    <w:rsid w:val="002A0785"/>
    <w:rsid w:val="002A0C7B"/>
    <w:rsid w:val="002A126F"/>
    <w:rsid w:val="002A13A5"/>
    <w:rsid w:val="002A153D"/>
    <w:rsid w:val="002A27F9"/>
    <w:rsid w:val="002A29F3"/>
    <w:rsid w:val="002A3291"/>
    <w:rsid w:val="002A35A2"/>
    <w:rsid w:val="002A41B1"/>
    <w:rsid w:val="002A6A1D"/>
    <w:rsid w:val="002A6ED0"/>
    <w:rsid w:val="002A7620"/>
    <w:rsid w:val="002B0068"/>
    <w:rsid w:val="002B040C"/>
    <w:rsid w:val="002B0E80"/>
    <w:rsid w:val="002B108A"/>
    <w:rsid w:val="002B11E6"/>
    <w:rsid w:val="002B240B"/>
    <w:rsid w:val="002B3A6E"/>
    <w:rsid w:val="002B3B30"/>
    <w:rsid w:val="002B3ECC"/>
    <w:rsid w:val="002B41E1"/>
    <w:rsid w:val="002B4F91"/>
    <w:rsid w:val="002B4FF0"/>
    <w:rsid w:val="002B5834"/>
    <w:rsid w:val="002B5D35"/>
    <w:rsid w:val="002B6399"/>
    <w:rsid w:val="002B7007"/>
    <w:rsid w:val="002B76C0"/>
    <w:rsid w:val="002C0590"/>
    <w:rsid w:val="002C0765"/>
    <w:rsid w:val="002C0AD4"/>
    <w:rsid w:val="002C0D7A"/>
    <w:rsid w:val="002C2C4B"/>
    <w:rsid w:val="002C3902"/>
    <w:rsid w:val="002C5E73"/>
    <w:rsid w:val="002C6255"/>
    <w:rsid w:val="002D0883"/>
    <w:rsid w:val="002D116A"/>
    <w:rsid w:val="002D20F0"/>
    <w:rsid w:val="002D2514"/>
    <w:rsid w:val="002D374F"/>
    <w:rsid w:val="002D3779"/>
    <w:rsid w:val="002D558C"/>
    <w:rsid w:val="002D5EF1"/>
    <w:rsid w:val="002D6EE8"/>
    <w:rsid w:val="002E0514"/>
    <w:rsid w:val="002E1E98"/>
    <w:rsid w:val="002E24CF"/>
    <w:rsid w:val="002E2897"/>
    <w:rsid w:val="002E3AED"/>
    <w:rsid w:val="002E3B07"/>
    <w:rsid w:val="002E3F64"/>
    <w:rsid w:val="002E5843"/>
    <w:rsid w:val="002E5F74"/>
    <w:rsid w:val="002E6CA8"/>
    <w:rsid w:val="002E6CEC"/>
    <w:rsid w:val="002F0799"/>
    <w:rsid w:val="002F0A2C"/>
    <w:rsid w:val="002F1486"/>
    <w:rsid w:val="002F23ED"/>
    <w:rsid w:val="002F25AC"/>
    <w:rsid w:val="002F2F16"/>
    <w:rsid w:val="002F3831"/>
    <w:rsid w:val="002F4FA0"/>
    <w:rsid w:val="002F54CA"/>
    <w:rsid w:val="002F60AB"/>
    <w:rsid w:val="002F6583"/>
    <w:rsid w:val="002F70FA"/>
    <w:rsid w:val="002F79DB"/>
    <w:rsid w:val="002F7DD0"/>
    <w:rsid w:val="00300991"/>
    <w:rsid w:val="00301FF5"/>
    <w:rsid w:val="003035B9"/>
    <w:rsid w:val="003037E4"/>
    <w:rsid w:val="00303B67"/>
    <w:rsid w:val="00303C95"/>
    <w:rsid w:val="00304449"/>
    <w:rsid w:val="00304803"/>
    <w:rsid w:val="00305683"/>
    <w:rsid w:val="00307786"/>
    <w:rsid w:val="00310DFB"/>
    <w:rsid w:val="003124D1"/>
    <w:rsid w:val="00312C4A"/>
    <w:rsid w:val="00312D69"/>
    <w:rsid w:val="003130E5"/>
    <w:rsid w:val="00313E7C"/>
    <w:rsid w:val="00313EC3"/>
    <w:rsid w:val="00313F8C"/>
    <w:rsid w:val="00314185"/>
    <w:rsid w:val="0032005B"/>
    <w:rsid w:val="00320B15"/>
    <w:rsid w:val="00324665"/>
    <w:rsid w:val="003253DE"/>
    <w:rsid w:val="003258F6"/>
    <w:rsid w:val="00326033"/>
    <w:rsid w:val="003265F9"/>
    <w:rsid w:val="00326BEB"/>
    <w:rsid w:val="00327229"/>
    <w:rsid w:val="003300FE"/>
    <w:rsid w:val="003309C0"/>
    <w:rsid w:val="00330D0C"/>
    <w:rsid w:val="00331F98"/>
    <w:rsid w:val="00333184"/>
    <w:rsid w:val="0033391D"/>
    <w:rsid w:val="003345E9"/>
    <w:rsid w:val="00334DFB"/>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4505"/>
    <w:rsid w:val="00355076"/>
    <w:rsid w:val="00355B57"/>
    <w:rsid w:val="003561DD"/>
    <w:rsid w:val="003561F6"/>
    <w:rsid w:val="00357D30"/>
    <w:rsid w:val="0036106A"/>
    <w:rsid w:val="003617CB"/>
    <w:rsid w:val="00361D17"/>
    <w:rsid w:val="00361F92"/>
    <w:rsid w:val="00361FB1"/>
    <w:rsid w:val="00364BB2"/>
    <w:rsid w:val="00365483"/>
    <w:rsid w:val="003665B2"/>
    <w:rsid w:val="00367BCA"/>
    <w:rsid w:val="00370716"/>
    <w:rsid w:val="00371E58"/>
    <w:rsid w:val="00371E77"/>
    <w:rsid w:val="00373109"/>
    <w:rsid w:val="0037353C"/>
    <w:rsid w:val="003742DC"/>
    <w:rsid w:val="00375484"/>
    <w:rsid w:val="00375641"/>
    <w:rsid w:val="00375F86"/>
    <w:rsid w:val="0037625E"/>
    <w:rsid w:val="00376D41"/>
    <w:rsid w:val="00377E27"/>
    <w:rsid w:val="003802EE"/>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3146"/>
    <w:rsid w:val="003936EA"/>
    <w:rsid w:val="003944D0"/>
    <w:rsid w:val="00395930"/>
    <w:rsid w:val="00395A11"/>
    <w:rsid w:val="00395B8C"/>
    <w:rsid w:val="00396545"/>
    <w:rsid w:val="003972EE"/>
    <w:rsid w:val="003A0898"/>
    <w:rsid w:val="003A0CC0"/>
    <w:rsid w:val="003A191E"/>
    <w:rsid w:val="003A1F1D"/>
    <w:rsid w:val="003A2015"/>
    <w:rsid w:val="003A2624"/>
    <w:rsid w:val="003A292D"/>
    <w:rsid w:val="003A3BEA"/>
    <w:rsid w:val="003A55C3"/>
    <w:rsid w:val="003A564A"/>
    <w:rsid w:val="003A57EF"/>
    <w:rsid w:val="003A5F05"/>
    <w:rsid w:val="003A6076"/>
    <w:rsid w:val="003A61C4"/>
    <w:rsid w:val="003A63DA"/>
    <w:rsid w:val="003A65B5"/>
    <w:rsid w:val="003A68DA"/>
    <w:rsid w:val="003A6A58"/>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B67A9"/>
    <w:rsid w:val="003C0566"/>
    <w:rsid w:val="003C0BD2"/>
    <w:rsid w:val="003C0E82"/>
    <w:rsid w:val="003C26EE"/>
    <w:rsid w:val="003C3491"/>
    <w:rsid w:val="003C391B"/>
    <w:rsid w:val="003C398B"/>
    <w:rsid w:val="003C3F8F"/>
    <w:rsid w:val="003C4154"/>
    <w:rsid w:val="003C58AD"/>
    <w:rsid w:val="003C5C73"/>
    <w:rsid w:val="003C6DAD"/>
    <w:rsid w:val="003D06CB"/>
    <w:rsid w:val="003D0AE7"/>
    <w:rsid w:val="003D15D6"/>
    <w:rsid w:val="003D1FF3"/>
    <w:rsid w:val="003D21E6"/>
    <w:rsid w:val="003D3484"/>
    <w:rsid w:val="003D3CEC"/>
    <w:rsid w:val="003D4621"/>
    <w:rsid w:val="003D4B4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F00FF"/>
    <w:rsid w:val="003F2EC7"/>
    <w:rsid w:val="003F36F8"/>
    <w:rsid w:val="003F3C89"/>
    <w:rsid w:val="003F4344"/>
    <w:rsid w:val="003F4697"/>
    <w:rsid w:val="003F53FE"/>
    <w:rsid w:val="003F5AE5"/>
    <w:rsid w:val="003F645E"/>
    <w:rsid w:val="003F78F5"/>
    <w:rsid w:val="003F7D05"/>
    <w:rsid w:val="003F7D2A"/>
    <w:rsid w:val="00400572"/>
    <w:rsid w:val="00401285"/>
    <w:rsid w:val="00401A0E"/>
    <w:rsid w:val="00401F67"/>
    <w:rsid w:val="0040352D"/>
    <w:rsid w:val="0040455E"/>
    <w:rsid w:val="00404AFF"/>
    <w:rsid w:val="00404C63"/>
    <w:rsid w:val="00404E24"/>
    <w:rsid w:val="00406E46"/>
    <w:rsid w:val="004070C1"/>
    <w:rsid w:val="00410051"/>
    <w:rsid w:val="004106BF"/>
    <w:rsid w:val="00410D29"/>
    <w:rsid w:val="00411D5C"/>
    <w:rsid w:val="00413515"/>
    <w:rsid w:val="0041388D"/>
    <w:rsid w:val="00415BC2"/>
    <w:rsid w:val="004160BB"/>
    <w:rsid w:val="0041631F"/>
    <w:rsid w:val="00416380"/>
    <w:rsid w:val="00417104"/>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551"/>
    <w:rsid w:val="00435584"/>
    <w:rsid w:val="00435EE3"/>
    <w:rsid w:val="00437384"/>
    <w:rsid w:val="00437A87"/>
    <w:rsid w:val="004409B3"/>
    <w:rsid w:val="00441C2E"/>
    <w:rsid w:val="00444AEC"/>
    <w:rsid w:val="00445125"/>
    <w:rsid w:val="00445B12"/>
    <w:rsid w:val="00445D68"/>
    <w:rsid w:val="004463E7"/>
    <w:rsid w:val="004463FC"/>
    <w:rsid w:val="0044728F"/>
    <w:rsid w:val="0044745A"/>
    <w:rsid w:val="00447DE8"/>
    <w:rsid w:val="0045098B"/>
    <w:rsid w:val="004509D2"/>
    <w:rsid w:val="00451BE2"/>
    <w:rsid w:val="00452A56"/>
    <w:rsid w:val="00453F8F"/>
    <w:rsid w:val="00455192"/>
    <w:rsid w:val="004559AF"/>
    <w:rsid w:val="00455B6F"/>
    <w:rsid w:val="00455B8B"/>
    <w:rsid w:val="0045645C"/>
    <w:rsid w:val="004570DC"/>
    <w:rsid w:val="004572BA"/>
    <w:rsid w:val="00460921"/>
    <w:rsid w:val="004616FF"/>
    <w:rsid w:val="00461B1C"/>
    <w:rsid w:val="00461CAF"/>
    <w:rsid w:val="004622E3"/>
    <w:rsid w:val="00462399"/>
    <w:rsid w:val="00465060"/>
    <w:rsid w:val="00466234"/>
    <w:rsid w:val="00466682"/>
    <w:rsid w:val="00466C0F"/>
    <w:rsid w:val="00466C28"/>
    <w:rsid w:val="00466FFB"/>
    <w:rsid w:val="00467F62"/>
    <w:rsid w:val="0047256D"/>
    <w:rsid w:val="00472FB9"/>
    <w:rsid w:val="00473EB6"/>
    <w:rsid w:val="00476590"/>
    <w:rsid w:val="00476AAA"/>
    <w:rsid w:val="00476EAD"/>
    <w:rsid w:val="00477239"/>
    <w:rsid w:val="00477359"/>
    <w:rsid w:val="00477A2F"/>
    <w:rsid w:val="00480276"/>
    <w:rsid w:val="004802A8"/>
    <w:rsid w:val="0048046E"/>
    <w:rsid w:val="00480954"/>
    <w:rsid w:val="00481343"/>
    <w:rsid w:val="00481CC7"/>
    <w:rsid w:val="004821A9"/>
    <w:rsid w:val="00482804"/>
    <w:rsid w:val="00482937"/>
    <w:rsid w:val="00484490"/>
    <w:rsid w:val="0048464C"/>
    <w:rsid w:val="00484956"/>
    <w:rsid w:val="00484B28"/>
    <w:rsid w:val="00484BF9"/>
    <w:rsid w:val="004861E2"/>
    <w:rsid w:val="0048669F"/>
    <w:rsid w:val="00492C93"/>
    <w:rsid w:val="00493115"/>
    <w:rsid w:val="004934D6"/>
    <w:rsid w:val="00494B61"/>
    <w:rsid w:val="004957AB"/>
    <w:rsid w:val="00495AC2"/>
    <w:rsid w:val="00495FD7"/>
    <w:rsid w:val="004975A7"/>
    <w:rsid w:val="0049798A"/>
    <w:rsid w:val="004A248C"/>
    <w:rsid w:val="004A2612"/>
    <w:rsid w:val="004A34AF"/>
    <w:rsid w:val="004A3939"/>
    <w:rsid w:val="004A40AE"/>
    <w:rsid w:val="004A533F"/>
    <w:rsid w:val="004A5DA2"/>
    <w:rsid w:val="004A6761"/>
    <w:rsid w:val="004A6A08"/>
    <w:rsid w:val="004A7B23"/>
    <w:rsid w:val="004B066A"/>
    <w:rsid w:val="004B244E"/>
    <w:rsid w:val="004B2B0B"/>
    <w:rsid w:val="004B351C"/>
    <w:rsid w:val="004B517B"/>
    <w:rsid w:val="004B56DA"/>
    <w:rsid w:val="004B5B35"/>
    <w:rsid w:val="004B5D03"/>
    <w:rsid w:val="004B5F5D"/>
    <w:rsid w:val="004B63C5"/>
    <w:rsid w:val="004B6B53"/>
    <w:rsid w:val="004B74F7"/>
    <w:rsid w:val="004B7E88"/>
    <w:rsid w:val="004C0244"/>
    <w:rsid w:val="004C048D"/>
    <w:rsid w:val="004C0683"/>
    <w:rsid w:val="004C088C"/>
    <w:rsid w:val="004C1AFB"/>
    <w:rsid w:val="004C1F4E"/>
    <w:rsid w:val="004C243B"/>
    <w:rsid w:val="004C3194"/>
    <w:rsid w:val="004C402C"/>
    <w:rsid w:val="004C48A7"/>
    <w:rsid w:val="004C6175"/>
    <w:rsid w:val="004C7C1F"/>
    <w:rsid w:val="004D0043"/>
    <w:rsid w:val="004D199C"/>
    <w:rsid w:val="004D3340"/>
    <w:rsid w:val="004D365A"/>
    <w:rsid w:val="004D4539"/>
    <w:rsid w:val="004D5428"/>
    <w:rsid w:val="004D6B07"/>
    <w:rsid w:val="004E0037"/>
    <w:rsid w:val="004E02D3"/>
    <w:rsid w:val="004E0F27"/>
    <w:rsid w:val="004E15C4"/>
    <w:rsid w:val="004E1680"/>
    <w:rsid w:val="004E19D6"/>
    <w:rsid w:val="004E2311"/>
    <w:rsid w:val="004E311C"/>
    <w:rsid w:val="004E3810"/>
    <w:rsid w:val="004E4235"/>
    <w:rsid w:val="004E4A58"/>
    <w:rsid w:val="004E4AD1"/>
    <w:rsid w:val="004E5050"/>
    <w:rsid w:val="004E5247"/>
    <w:rsid w:val="004E5ABB"/>
    <w:rsid w:val="004E6137"/>
    <w:rsid w:val="004E68F2"/>
    <w:rsid w:val="004E777A"/>
    <w:rsid w:val="004E7969"/>
    <w:rsid w:val="004F04DE"/>
    <w:rsid w:val="004F0CBF"/>
    <w:rsid w:val="004F1EC2"/>
    <w:rsid w:val="004F28A0"/>
    <w:rsid w:val="004F35C1"/>
    <w:rsid w:val="004F4053"/>
    <w:rsid w:val="004F4417"/>
    <w:rsid w:val="004F45C9"/>
    <w:rsid w:val="004F542B"/>
    <w:rsid w:val="004F6C8C"/>
    <w:rsid w:val="004F752C"/>
    <w:rsid w:val="00500C0D"/>
    <w:rsid w:val="00500FE9"/>
    <w:rsid w:val="005015E1"/>
    <w:rsid w:val="005026C1"/>
    <w:rsid w:val="005026EB"/>
    <w:rsid w:val="00502C09"/>
    <w:rsid w:val="00503371"/>
    <w:rsid w:val="005035BB"/>
    <w:rsid w:val="00503B93"/>
    <w:rsid w:val="00504421"/>
    <w:rsid w:val="005044B5"/>
    <w:rsid w:val="005061B7"/>
    <w:rsid w:val="005069FA"/>
    <w:rsid w:val="005073C0"/>
    <w:rsid w:val="00510BD1"/>
    <w:rsid w:val="00511558"/>
    <w:rsid w:val="005119D5"/>
    <w:rsid w:val="00512693"/>
    <w:rsid w:val="0051270E"/>
    <w:rsid w:val="00513375"/>
    <w:rsid w:val="005145DD"/>
    <w:rsid w:val="00515156"/>
    <w:rsid w:val="00516581"/>
    <w:rsid w:val="00516860"/>
    <w:rsid w:val="0052179A"/>
    <w:rsid w:val="005218F8"/>
    <w:rsid w:val="00521923"/>
    <w:rsid w:val="00521A3E"/>
    <w:rsid w:val="00522A1C"/>
    <w:rsid w:val="00523C6C"/>
    <w:rsid w:val="00524A04"/>
    <w:rsid w:val="0052524E"/>
    <w:rsid w:val="00526791"/>
    <w:rsid w:val="00526A0B"/>
    <w:rsid w:val="00526D49"/>
    <w:rsid w:val="0052740B"/>
    <w:rsid w:val="005302C8"/>
    <w:rsid w:val="0053030A"/>
    <w:rsid w:val="00530343"/>
    <w:rsid w:val="00530CD0"/>
    <w:rsid w:val="00531973"/>
    <w:rsid w:val="00532616"/>
    <w:rsid w:val="0053280C"/>
    <w:rsid w:val="00532C4F"/>
    <w:rsid w:val="005331FE"/>
    <w:rsid w:val="00533ABF"/>
    <w:rsid w:val="00533E7F"/>
    <w:rsid w:val="00535011"/>
    <w:rsid w:val="005352FE"/>
    <w:rsid w:val="00536BEE"/>
    <w:rsid w:val="00537272"/>
    <w:rsid w:val="00537ACD"/>
    <w:rsid w:val="00540FC3"/>
    <w:rsid w:val="0054186E"/>
    <w:rsid w:val="0054267C"/>
    <w:rsid w:val="00543689"/>
    <w:rsid w:val="005439D2"/>
    <w:rsid w:val="00543E3F"/>
    <w:rsid w:val="00544222"/>
    <w:rsid w:val="00545D42"/>
    <w:rsid w:val="00546787"/>
    <w:rsid w:val="00546CD7"/>
    <w:rsid w:val="00547275"/>
    <w:rsid w:val="005506F9"/>
    <w:rsid w:val="00550BDB"/>
    <w:rsid w:val="005519F5"/>
    <w:rsid w:val="00551F9E"/>
    <w:rsid w:val="005529F7"/>
    <w:rsid w:val="00553545"/>
    <w:rsid w:val="00553E0D"/>
    <w:rsid w:val="00554E89"/>
    <w:rsid w:val="00555F74"/>
    <w:rsid w:val="0055617D"/>
    <w:rsid w:val="00556441"/>
    <w:rsid w:val="005574E2"/>
    <w:rsid w:val="00560402"/>
    <w:rsid w:val="00560B52"/>
    <w:rsid w:val="00563705"/>
    <w:rsid w:val="00564D2B"/>
    <w:rsid w:val="005654A8"/>
    <w:rsid w:val="005657BC"/>
    <w:rsid w:val="0056592A"/>
    <w:rsid w:val="005672B3"/>
    <w:rsid w:val="005725D9"/>
    <w:rsid w:val="0057697D"/>
    <w:rsid w:val="0057765C"/>
    <w:rsid w:val="00581B17"/>
    <w:rsid w:val="005829E7"/>
    <w:rsid w:val="00582ADE"/>
    <w:rsid w:val="00584C02"/>
    <w:rsid w:val="005867A5"/>
    <w:rsid w:val="00586E56"/>
    <w:rsid w:val="00586F4B"/>
    <w:rsid w:val="005871C3"/>
    <w:rsid w:val="00590670"/>
    <w:rsid w:val="005907D4"/>
    <w:rsid w:val="00590FAB"/>
    <w:rsid w:val="00596504"/>
    <w:rsid w:val="00596D30"/>
    <w:rsid w:val="0059708C"/>
    <w:rsid w:val="0059744D"/>
    <w:rsid w:val="00597887"/>
    <w:rsid w:val="00597921"/>
    <w:rsid w:val="005A014D"/>
    <w:rsid w:val="005A01BE"/>
    <w:rsid w:val="005A2011"/>
    <w:rsid w:val="005A2517"/>
    <w:rsid w:val="005A3690"/>
    <w:rsid w:val="005A4374"/>
    <w:rsid w:val="005A4952"/>
    <w:rsid w:val="005A4976"/>
    <w:rsid w:val="005A56A5"/>
    <w:rsid w:val="005A5AAB"/>
    <w:rsid w:val="005A682A"/>
    <w:rsid w:val="005A6A27"/>
    <w:rsid w:val="005A6F5C"/>
    <w:rsid w:val="005A71F1"/>
    <w:rsid w:val="005B09E6"/>
    <w:rsid w:val="005B215B"/>
    <w:rsid w:val="005B418A"/>
    <w:rsid w:val="005B5F5A"/>
    <w:rsid w:val="005B6420"/>
    <w:rsid w:val="005B705E"/>
    <w:rsid w:val="005C254D"/>
    <w:rsid w:val="005C31D3"/>
    <w:rsid w:val="005C4092"/>
    <w:rsid w:val="005C4D30"/>
    <w:rsid w:val="005C5D2D"/>
    <w:rsid w:val="005C5DCB"/>
    <w:rsid w:val="005D19B1"/>
    <w:rsid w:val="005D1BE4"/>
    <w:rsid w:val="005D2D5B"/>
    <w:rsid w:val="005D3A69"/>
    <w:rsid w:val="005D454B"/>
    <w:rsid w:val="005D4BD3"/>
    <w:rsid w:val="005D5CCA"/>
    <w:rsid w:val="005D7139"/>
    <w:rsid w:val="005D75B4"/>
    <w:rsid w:val="005E01A6"/>
    <w:rsid w:val="005E16BF"/>
    <w:rsid w:val="005E2483"/>
    <w:rsid w:val="005E268F"/>
    <w:rsid w:val="005E2722"/>
    <w:rsid w:val="005E29D5"/>
    <w:rsid w:val="005E2A4D"/>
    <w:rsid w:val="005E3BB6"/>
    <w:rsid w:val="005E467F"/>
    <w:rsid w:val="005E5305"/>
    <w:rsid w:val="005E5528"/>
    <w:rsid w:val="005E6404"/>
    <w:rsid w:val="005E6DF4"/>
    <w:rsid w:val="005E708B"/>
    <w:rsid w:val="005E7728"/>
    <w:rsid w:val="005E7882"/>
    <w:rsid w:val="005F0EE8"/>
    <w:rsid w:val="005F303A"/>
    <w:rsid w:val="005F4188"/>
    <w:rsid w:val="005F46B3"/>
    <w:rsid w:val="005F4841"/>
    <w:rsid w:val="005F5938"/>
    <w:rsid w:val="005F6425"/>
    <w:rsid w:val="005F7A9F"/>
    <w:rsid w:val="0060032B"/>
    <w:rsid w:val="006015E5"/>
    <w:rsid w:val="00601F46"/>
    <w:rsid w:val="00602027"/>
    <w:rsid w:val="006024B4"/>
    <w:rsid w:val="006039ED"/>
    <w:rsid w:val="00603A4C"/>
    <w:rsid w:val="00605039"/>
    <w:rsid w:val="00606010"/>
    <w:rsid w:val="006070CD"/>
    <w:rsid w:val="00607220"/>
    <w:rsid w:val="00607B8D"/>
    <w:rsid w:val="00607BF3"/>
    <w:rsid w:val="00612197"/>
    <w:rsid w:val="006161DD"/>
    <w:rsid w:val="006164F2"/>
    <w:rsid w:val="00616AA1"/>
    <w:rsid w:val="00616E5E"/>
    <w:rsid w:val="006175A6"/>
    <w:rsid w:val="0061769C"/>
    <w:rsid w:val="0062021A"/>
    <w:rsid w:val="006211F1"/>
    <w:rsid w:val="00621251"/>
    <w:rsid w:val="00621A56"/>
    <w:rsid w:val="00621DC1"/>
    <w:rsid w:val="00621EA1"/>
    <w:rsid w:val="00622C4A"/>
    <w:rsid w:val="006236EB"/>
    <w:rsid w:val="00623CB5"/>
    <w:rsid w:val="00623CFD"/>
    <w:rsid w:val="0062451B"/>
    <w:rsid w:val="006271D7"/>
    <w:rsid w:val="006314FC"/>
    <w:rsid w:val="006318B2"/>
    <w:rsid w:val="006339ED"/>
    <w:rsid w:val="006348C0"/>
    <w:rsid w:val="0063525F"/>
    <w:rsid w:val="0063647D"/>
    <w:rsid w:val="0063673B"/>
    <w:rsid w:val="00637210"/>
    <w:rsid w:val="006407B1"/>
    <w:rsid w:val="006407D2"/>
    <w:rsid w:val="006409C8"/>
    <w:rsid w:val="00640CBC"/>
    <w:rsid w:val="0064190E"/>
    <w:rsid w:val="006423F4"/>
    <w:rsid w:val="00642555"/>
    <w:rsid w:val="00642B1B"/>
    <w:rsid w:val="00643608"/>
    <w:rsid w:val="0064369E"/>
    <w:rsid w:val="0064470B"/>
    <w:rsid w:val="006450DB"/>
    <w:rsid w:val="006457C6"/>
    <w:rsid w:val="00645EE7"/>
    <w:rsid w:val="00645FA8"/>
    <w:rsid w:val="006465A2"/>
    <w:rsid w:val="00647922"/>
    <w:rsid w:val="00647F24"/>
    <w:rsid w:val="00651B2B"/>
    <w:rsid w:val="00651EC6"/>
    <w:rsid w:val="0065319B"/>
    <w:rsid w:val="00654E90"/>
    <w:rsid w:val="006573B1"/>
    <w:rsid w:val="00660D6A"/>
    <w:rsid w:val="0066159E"/>
    <w:rsid w:val="00661B74"/>
    <w:rsid w:val="00661DCC"/>
    <w:rsid w:val="00663426"/>
    <w:rsid w:val="006639B3"/>
    <w:rsid w:val="00663C8F"/>
    <w:rsid w:val="00665104"/>
    <w:rsid w:val="0066632C"/>
    <w:rsid w:val="00666ED5"/>
    <w:rsid w:val="0066719F"/>
    <w:rsid w:val="0066760A"/>
    <w:rsid w:val="00670D81"/>
    <w:rsid w:val="00671851"/>
    <w:rsid w:val="006718D0"/>
    <w:rsid w:val="00672042"/>
    <w:rsid w:val="006720DD"/>
    <w:rsid w:val="00672F2D"/>
    <w:rsid w:val="0067349D"/>
    <w:rsid w:val="00673531"/>
    <w:rsid w:val="0067372C"/>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6364"/>
    <w:rsid w:val="006864D8"/>
    <w:rsid w:val="00686CEE"/>
    <w:rsid w:val="00686DDD"/>
    <w:rsid w:val="00687AF3"/>
    <w:rsid w:val="00687FD7"/>
    <w:rsid w:val="006906C3"/>
    <w:rsid w:val="00691020"/>
    <w:rsid w:val="00691910"/>
    <w:rsid w:val="0069197B"/>
    <w:rsid w:val="0069216C"/>
    <w:rsid w:val="006938A5"/>
    <w:rsid w:val="00693F2D"/>
    <w:rsid w:val="006947D8"/>
    <w:rsid w:val="00695019"/>
    <w:rsid w:val="00695D55"/>
    <w:rsid w:val="00696461"/>
    <w:rsid w:val="00696974"/>
    <w:rsid w:val="00696A9F"/>
    <w:rsid w:val="00696F7F"/>
    <w:rsid w:val="00697A13"/>
    <w:rsid w:val="006A0197"/>
    <w:rsid w:val="006A0E86"/>
    <w:rsid w:val="006A1731"/>
    <w:rsid w:val="006A2087"/>
    <w:rsid w:val="006A2DE7"/>
    <w:rsid w:val="006A44F3"/>
    <w:rsid w:val="006A4915"/>
    <w:rsid w:val="006A492C"/>
    <w:rsid w:val="006A57E1"/>
    <w:rsid w:val="006A6C83"/>
    <w:rsid w:val="006A6ED9"/>
    <w:rsid w:val="006B0F8D"/>
    <w:rsid w:val="006B19F4"/>
    <w:rsid w:val="006B1D13"/>
    <w:rsid w:val="006B2427"/>
    <w:rsid w:val="006B2578"/>
    <w:rsid w:val="006B2C00"/>
    <w:rsid w:val="006B2DB0"/>
    <w:rsid w:val="006B486B"/>
    <w:rsid w:val="006B55CE"/>
    <w:rsid w:val="006B5A98"/>
    <w:rsid w:val="006B5F4A"/>
    <w:rsid w:val="006B5FF7"/>
    <w:rsid w:val="006B64AD"/>
    <w:rsid w:val="006B71BB"/>
    <w:rsid w:val="006B7282"/>
    <w:rsid w:val="006B7DBC"/>
    <w:rsid w:val="006C1788"/>
    <w:rsid w:val="006C38B5"/>
    <w:rsid w:val="006C41B2"/>
    <w:rsid w:val="006C4C86"/>
    <w:rsid w:val="006C6F56"/>
    <w:rsid w:val="006C7080"/>
    <w:rsid w:val="006C72BA"/>
    <w:rsid w:val="006C7569"/>
    <w:rsid w:val="006D096D"/>
    <w:rsid w:val="006D09C7"/>
    <w:rsid w:val="006D0CB0"/>
    <w:rsid w:val="006D11CB"/>
    <w:rsid w:val="006D5215"/>
    <w:rsid w:val="006D56E9"/>
    <w:rsid w:val="006D5AA6"/>
    <w:rsid w:val="006D7B3B"/>
    <w:rsid w:val="006D7BE0"/>
    <w:rsid w:val="006D7F63"/>
    <w:rsid w:val="006E360A"/>
    <w:rsid w:val="006E46CE"/>
    <w:rsid w:val="006E54A9"/>
    <w:rsid w:val="006E6188"/>
    <w:rsid w:val="006E6BC5"/>
    <w:rsid w:val="006E77A8"/>
    <w:rsid w:val="006F1E0E"/>
    <w:rsid w:val="006F23BC"/>
    <w:rsid w:val="006F2679"/>
    <w:rsid w:val="006F270E"/>
    <w:rsid w:val="006F31A7"/>
    <w:rsid w:val="006F4136"/>
    <w:rsid w:val="006F4A64"/>
    <w:rsid w:val="006F4D00"/>
    <w:rsid w:val="006F6160"/>
    <w:rsid w:val="006F79B7"/>
    <w:rsid w:val="006F7D33"/>
    <w:rsid w:val="007003AA"/>
    <w:rsid w:val="00700F42"/>
    <w:rsid w:val="00701EB5"/>
    <w:rsid w:val="00703324"/>
    <w:rsid w:val="007037B0"/>
    <w:rsid w:val="00704931"/>
    <w:rsid w:val="00705ECA"/>
    <w:rsid w:val="00706855"/>
    <w:rsid w:val="0070787D"/>
    <w:rsid w:val="007109A0"/>
    <w:rsid w:val="00711995"/>
    <w:rsid w:val="007124CB"/>
    <w:rsid w:val="0071251A"/>
    <w:rsid w:val="007135BB"/>
    <w:rsid w:val="0071380B"/>
    <w:rsid w:val="007141A1"/>
    <w:rsid w:val="00714BA8"/>
    <w:rsid w:val="00714FC4"/>
    <w:rsid w:val="007165E8"/>
    <w:rsid w:val="00716750"/>
    <w:rsid w:val="00716A13"/>
    <w:rsid w:val="007175C4"/>
    <w:rsid w:val="007176A8"/>
    <w:rsid w:val="00717722"/>
    <w:rsid w:val="00720305"/>
    <w:rsid w:val="0072195D"/>
    <w:rsid w:val="00721CD3"/>
    <w:rsid w:val="00722311"/>
    <w:rsid w:val="0072253D"/>
    <w:rsid w:val="00722C0C"/>
    <w:rsid w:val="00722E24"/>
    <w:rsid w:val="007237C2"/>
    <w:rsid w:val="00723F83"/>
    <w:rsid w:val="00724DAB"/>
    <w:rsid w:val="00724E89"/>
    <w:rsid w:val="0072512E"/>
    <w:rsid w:val="007258A6"/>
    <w:rsid w:val="00726572"/>
    <w:rsid w:val="007272E4"/>
    <w:rsid w:val="007273D1"/>
    <w:rsid w:val="0072798C"/>
    <w:rsid w:val="00727DB4"/>
    <w:rsid w:val="00730B08"/>
    <w:rsid w:val="00732BED"/>
    <w:rsid w:val="00733768"/>
    <w:rsid w:val="007342B4"/>
    <w:rsid w:val="00734D3F"/>
    <w:rsid w:val="00735CB0"/>
    <w:rsid w:val="007372C9"/>
    <w:rsid w:val="00737799"/>
    <w:rsid w:val="00740826"/>
    <w:rsid w:val="00742E33"/>
    <w:rsid w:val="00742E36"/>
    <w:rsid w:val="00743F08"/>
    <w:rsid w:val="007447E9"/>
    <w:rsid w:val="007455FE"/>
    <w:rsid w:val="007462B2"/>
    <w:rsid w:val="00746D71"/>
    <w:rsid w:val="00747354"/>
    <w:rsid w:val="00747465"/>
    <w:rsid w:val="00750C22"/>
    <w:rsid w:val="00751008"/>
    <w:rsid w:val="00751441"/>
    <w:rsid w:val="0075151E"/>
    <w:rsid w:val="007518E3"/>
    <w:rsid w:val="00752161"/>
    <w:rsid w:val="0075247C"/>
    <w:rsid w:val="007531D0"/>
    <w:rsid w:val="00753EA6"/>
    <w:rsid w:val="00756B14"/>
    <w:rsid w:val="00756B58"/>
    <w:rsid w:val="00756B6E"/>
    <w:rsid w:val="00756C1D"/>
    <w:rsid w:val="00756C62"/>
    <w:rsid w:val="00757923"/>
    <w:rsid w:val="00760037"/>
    <w:rsid w:val="00761452"/>
    <w:rsid w:val="00761E28"/>
    <w:rsid w:val="00762EE2"/>
    <w:rsid w:val="007644DA"/>
    <w:rsid w:val="00764760"/>
    <w:rsid w:val="00764D81"/>
    <w:rsid w:val="00765021"/>
    <w:rsid w:val="007655E5"/>
    <w:rsid w:val="0076598C"/>
    <w:rsid w:val="007662A9"/>
    <w:rsid w:val="007664B8"/>
    <w:rsid w:val="00766758"/>
    <w:rsid w:val="007676A6"/>
    <w:rsid w:val="00767C2C"/>
    <w:rsid w:val="00770E20"/>
    <w:rsid w:val="00770F7A"/>
    <w:rsid w:val="00772855"/>
    <w:rsid w:val="00775BBC"/>
    <w:rsid w:val="00776C7F"/>
    <w:rsid w:val="007775CE"/>
    <w:rsid w:val="0078076C"/>
    <w:rsid w:val="007814AD"/>
    <w:rsid w:val="00781B17"/>
    <w:rsid w:val="00781BFB"/>
    <w:rsid w:val="0078337D"/>
    <w:rsid w:val="0078414F"/>
    <w:rsid w:val="0078426F"/>
    <w:rsid w:val="00784939"/>
    <w:rsid w:val="00784A27"/>
    <w:rsid w:val="007857AC"/>
    <w:rsid w:val="0078787E"/>
    <w:rsid w:val="007900A3"/>
    <w:rsid w:val="00790BAE"/>
    <w:rsid w:val="00790E2A"/>
    <w:rsid w:val="007922A3"/>
    <w:rsid w:val="00792F4D"/>
    <w:rsid w:val="00793282"/>
    <w:rsid w:val="00793E91"/>
    <w:rsid w:val="00794260"/>
    <w:rsid w:val="0079535C"/>
    <w:rsid w:val="00795A68"/>
    <w:rsid w:val="007961B6"/>
    <w:rsid w:val="00796312"/>
    <w:rsid w:val="007A0EDA"/>
    <w:rsid w:val="007A1FDC"/>
    <w:rsid w:val="007A238D"/>
    <w:rsid w:val="007A3B11"/>
    <w:rsid w:val="007A4495"/>
    <w:rsid w:val="007A6A8F"/>
    <w:rsid w:val="007A7416"/>
    <w:rsid w:val="007A7DBC"/>
    <w:rsid w:val="007B0C4B"/>
    <w:rsid w:val="007B0D00"/>
    <w:rsid w:val="007B1100"/>
    <w:rsid w:val="007B1B46"/>
    <w:rsid w:val="007B1DC1"/>
    <w:rsid w:val="007B1E4A"/>
    <w:rsid w:val="007B29C0"/>
    <w:rsid w:val="007B3A34"/>
    <w:rsid w:val="007B3BD2"/>
    <w:rsid w:val="007B5088"/>
    <w:rsid w:val="007B51C0"/>
    <w:rsid w:val="007B571B"/>
    <w:rsid w:val="007B68E5"/>
    <w:rsid w:val="007B7B55"/>
    <w:rsid w:val="007C035E"/>
    <w:rsid w:val="007C16F5"/>
    <w:rsid w:val="007C35E5"/>
    <w:rsid w:val="007C3809"/>
    <w:rsid w:val="007C4FDD"/>
    <w:rsid w:val="007C5824"/>
    <w:rsid w:val="007C6A8A"/>
    <w:rsid w:val="007D0710"/>
    <w:rsid w:val="007D08A9"/>
    <w:rsid w:val="007D168F"/>
    <w:rsid w:val="007D2FDA"/>
    <w:rsid w:val="007D3A42"/>
    <w:rsid w:val="007D4268"/>
    <w:rsid w:val="007E0286"/>
    <w:rsid w:val="007E0555"/>
    <w:rsid w:val="007E1300"/>
    <w:rsid w:val="007E22F7"/>
    <w:rsid w:val="007E26DE"/>
    <w:rsid w:val="007E2ADF"/>
    <w:rsid w:val="007E2C1B"/>
    <w:rsid w:val="007E2F64"/>
    <w:rsid w:val="007E40FF"/>
    <w:rsid w:val="007E44B7"/>
    <w:rsid w:val="007E48A9"/>
    <w:rsid w:val="007E4B5C"/>
    <w:rsid w:val="007E53D6"/>
    <w:rsid w:val="007E562D"/>
    <w:rsid w:val="007E68C3"/>
    <w:rsid w:val="007E6D17"/>
    <w:rsid w:val="007E79E2"/>
    <w:rsid w:val="007E7F6A"/>
    <w:rsid w:val="007F0A43"/>
    <w:rsid w:val="007F10FF"/>
    <w:rsid w:val="007F16C1"/>
    <w:rsid w:val="007F1AF8"/>
    <w:rsid w:val="007F21FF"/>
    <w:rsid w:val="007F2AA8"/>
    <w:rsid w:val="007F4AAC"/>
    <w:rsid w:val="007F5DFB"/>
    <w:rsid w:val="007F6C8D"/>
    <w:rsid w:val="007F7550"/>
    <w:rsid w:val="007F7801"/>
    <w:rsid w:val="007F7E17"/>
    <w:rsid w:val="00801BC5"/>
    <w:rsid w:val="00801D82"/>
    <w:rsid w:val="00803D4A"/>
    <w:rsid w:val="00803F03"/>
    <w:rsid w:val="00804002"/>
    <w:rsid w:val="00805940"/>
    <w:rsid w:val="008074B5"/>
    <w:rsid w:val="00810833"/>
    <w:rsid w:val="008108CA"/>
    <w:rsid w:val="00810E88"/>
    <w:rsid w:val="00811436"/>
    <w:rsid w:val="0081180C"/>
    <w:rsid w:val="00811B98"/>
    <w:rsid w:val="00811E9E"/>
    <w:rsid w:val="00812118"/>
    <w:rsid w:val="0081212E"/>
    <w:rsid w:val="00812EA7"/>
    <w:rsid w:val="008131B1"/>
    <w:rsid w:val="00813EE8"/>
    <w:rsid w:val="00814F64"/>
    <w:rsid w:val="00816564"/>
    <w:rsid w:val="00817238"/>
    <w:rsid w:val="00817D60"/>
    <w:rsid w:val="00820142"/>
    <w:rsid w:val="00821000"/>
    <w:rsid w:val="00822C9E"/>
    <w:rsid w:val="00823E5B"/>
    <w:rsid w:val="00824493"/>
    <w:rsid w:val="008268CD"/>
    <w:rsid w:val="008271FA"/>
    <w:rsid w:val="00827787"/>
    <w:rsid w:val="008309BB"/>
    <w:rsid w:val="00830E61"/>
    <w:rsid w:val="00830F49"/>
    <w:rsid w:val="00832B0B"/>
    <w:rsid w:val="00834A92"/>
    <w:rsid w:val="008357DF"/>
    <w:rsid w:val="00835E4D"/>
    <w:rsid w:val="00836953"/>
    <w:rsid w:val="00836F24"/>
    <w:rsid w:val="0083720A"/>
    <w:rsid w:val="00837E99"/>
    <w:rsid w:val="008416A9"/>
    <w:rsid w:val="008419E3"/>
    <w:rsid w:val="00842727"/>
    <w:rsid w:val="008427C2"/>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CA6"/>
    <w:rsid w:val="00856878"/>
    <w:rsid w:val="008575DA"/>
    <w:rsid w:val="008576C1"/>
    <w:rsid w:val="00862314"/>
    <w:rsid w:val="008626ED"/>
    <w:rsid w:val="008627F9"/>
    <w:rsid w:val="0086477D"/>
    <w:rsid w:val="00864A61"/>
    <w:rsid w:val="00864DA1"/>
    <w:rsid w:val="00864E2B"/>
    <w:rsid w:val="00865E32"/>
    <w:rsid w:val="008667BD"/>
    <w:rsid w:val="00870053"/>
    <w:rsid w:val="00870D12"/>
    <w:rsid w:val="00871A30"/>
    <w:rsid w:val="00871B3D"/>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5D87"/>
    <w:rsid w:val="00886D45"/>
    <w:rsid w:val="00887285"/>
    <w:rsid w:val="008919B9"/>
    <w:rsid w:val="00891CE3"/>
    <w:rsid w:val="0089305D"/>
    <w:rsid w:val="008935F7"/>
    <w:rsid w:val="00894449"/>
    <w:rsid w:val="0089444A"/>
    <w:rsid w:val="008946C5"/>
    <w:rsid w:val="00896061"/>
    <w:rsid w:val="008967EE"/>
    <w:rsid w:val="0089749F"/>
    <w:rsid w:val="008976A2"/>
    <w:rsid w:val="00897BA2"/>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1855"/>
    <w:rsid w:val="008B1EB3"/>
    <w:rsid w:val="008B3D0D"/>
    <w:rsid w:val="008B41F4"/>
    <w:rsid w:val="008B44C4"/>
    <w:rsid w:val="008B4FB9"/>
    <w:rsid w:val="008B564C"/>
    <w:rsid w:val="008B5800"/>
    <w:rsid w:val="008B6205"/>
    <w:rsid w:val="008B6FD2"/>
    <w:rsid w:val="008C0741"/>
    <w:rsid w:val="008C1FD3"/>
    <w:rsid w:val="008C22EC"/>
    <w:rsid w:val="008C2947"/>
    <w:rsid w:val="008C32A3"/>
    <w:rsid w:val="008C49BE"/>
    <w:rsid w:val="008C665F"/>
    <w:rsid w:val="008C6F6B"/>
    <w:rsid w:val="008C7A8D"/>
    <w:rsid w:val="008C7DFD"/>
    <w:rsid w:val="008C7F84"/>
    <w:rsid w:val="008D0D96"/>
    <w:rsid w:val="008D0E7E"/>
    <w:rsid w:val="008D1C29"/>
    <w:rsid w:val="008D31F6"/>
    <w:rsid w:val="008D36F0"/>
    <w:rsid w:val="008D4C5A"/>
    <w:rsid w:val="008D68E0"/>
    <w:rsid w:val="008E0200"/>
    <w:rsid w:val="008E030E"/>
    <w:rsid w:val="008E28BB"/>
    <w:rsid w:val="008E3485"/>
    <w:rsid w:val="008E4B38"/>
    <w:rsid w:val="008E57B2"/>
    <w:rsid w:val="008E5807"/>
    <w:rsid w:val="008E7910"/>
    <w:rsid w:val="008E7A4A"/>
    <w:rsid w:val="008E7E90"/>
    <w:rsid w:val="008F13F5"/>
    <w:rsid w:val="008F1C1D"/>
    <w:rsid w:val="008F2316"/>
    <w:rsid w:val="008F4B0C"/>
    <w:rsid w:val="008F51C9"/>
    <w:rsid w:val="008F538B"/>
    <w:rsid w:val="008F606F"/>
    <w:rsid w:val="008F6E8E"/>
    <w:rsid w:val="008F74BA"/>
    <w:rsid w:val="008F7C13"/>
    <w:rsid w:val="00901353"/>
    <w:rsid w:val="0090158B"/>
    <w:rsid w:val="009018B5"/>
    <w:rsid w:val="009023F9"/>
    <w:rsid w:val="0090434A"/>
    <w:rsid w:val="009062B3"/>
    <w:rsid w:val="009065B5"/>
    <w:rsid w:val="00907651"/>
    <w:rsid w:val="00911213"/>
    <w:rsid w:val="00911245"/>
    <w:rsid w:val="00913851"/>
    <w:rsid w:val="00913F68"/>
    <w:rsid w:val="00913F6C"/>
    <w:rsid w:val="0091401D"/>
    <w:rsid w:val="009144B0"/>
    <w:rsid w:val="00915D2E"/>
    <w:rsid w:val="00916911"/>
    <w:rsid w:val="009172CE"/>
    <w:rsid w:val="0092068F"/>
    <w:rsid w:val="00921E40"/>
    <w:rsid w:val="00921EED"/>
    <w:rsid w:val="009238FC"/>
    <w:rsid w:val="00923B13"/>
    <w:rsid w:val="00923E57"/>
    <w:rsid w:val="00924471"/>
    <w:rsid w:val="00924955"/>
    <w:rsid w:val="009256F5"/>
    <w:rsid w:val="009278F3"/>
    <w:rsid w:val="0093016D"/>
    <w:rsid w:val="00931966"/>
    <w:rsid w:val="00931E07"/>
    <w:rsid w:val="00932602"/>
    <w:rsid w:val="00932A60"/>
    <w:rsid w:val="00932B81"/>
    <w:rsid w:val="0093348E"/>
    <w:rsid w:val="00933CBB"/>
    <w:rsid w:val="00934DCE"/>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7072"/>
    <w:rsid w:val="0094717B"/>
    <w:rsid w:val="00947498"/>
    <w:rsid w:val="00947976"/>
    <w:rsid w:val="00947CC7"/>
    <w:rsid w:val="00950ABB"/>
    <w:rsid w:val="00951652"/>
    <w:rsid w:val="009520C6"/>
    <w:rsid w:val="00952576"/>
    <w:rsid w:val="009541CF"/>
    <w:rsid w:val="00954E25"/>
    <w:rsid w:val="0095550B"/>
    <w:rsid w:val="00955989"/>
    <w:rsid w:val="00955C9E"/>
    <w:rsid w:val="0095630D"/>
    <w:rsid w:val="009568BA"/>
    <w:rsid w:val="009568EE"/>
    <w:rsid w:val="00960ECC"/>
    <w:rsid w:val="0096107E"/>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67433"/>
    <w:rsid w:val="0097007F"/>
    <w:rsid w:val="00970238"/>
    <w:rsid w:val="00970D3E"/>
    <w:rsid w:val="009714C6"/>
    <w:rsid w:val="0097243C"/>
    <w:rsid w:val="009725AE"/>
    <w:rsid w:val="00973764"/>
    <w:rsid w:val="0097382D"/>
    <w:rsid w:val="00973D89"/>
    <w:rsid w:val="00975648"/>
    <w:rsid w:val="0097597F"/>
    <w:rsid w:val="00975C1D"/>
    <w:rsid w:val="0097654B"/>
    <w:rsid w:val="009805C5"/>
    <w:rsid w:val="00980D63"/>
    <w:rsid w:val="00981A04"/>
    <w:rsid w:val="00981CF6"/>
    <w:rsid w:val="00981DD6"/>
    <w:rsid w:val="009821E6"/>
    <w:rsid w:val="009822CB"/>
    <w:rsid w:val="00982881"/>
    <w:rsid w:val="00982E19"/>
    <w:rsid w:val="00982FB9"/>
    <w:rsid w:val="009838B7"/>
    <w:rsid w:val="009847E3"/>
    <w:rsid w:val="00984A16"/>
    <w:rsid w:val="00985C08"/>
    <w:rsid w:val="00986AB1"/>
    <w:rsid w:val="00986BFB"/>
    <w:rsid w:val="00986CFA"/>
    <w:rsid w:val="00986DB8"/>
    <w:rsid w:val="009874D1"/>
    <w:rsid w:val="00990964"/>
    <w:rsid w:val="009918A7"/>
    <w:rsid w:val="009918BF"/>
    <w:rsid w:val="00992ABB"/>
    <w:rsid w:val="00993273"/>
    <w:rsid w:val="0099382C"/>
    <w:rsid w:val="00994125"/>
    <w:rsid w:val="00995ADD"/>
    <w:rsid w:val="00995F15"/>
    <w:rsid w:val="009961A3"/>
    <w:rsid w:val="009973F7"/>
    <w:rsid w:val="00997539"/>
    <w:rsid w:val="009A204A"/>
    <w:rsid w:val="009A2F48"/>
    <w:rsid w:val="009A3393"/>
    <w:rsid w:val="009A6AEB"/>
    <w:rsid w:val="009A702D"/>
    <w:rsid w:val="009A7610"/>
    <w:rsid w:val="009B14CC"/>
    <w:rsid w:val="009B49B6"/>
    <w:rsid w:val="009B4A8C"/>
    <w:rsid w:val="009B5E05"/>
    <w:rsid w:val="009B64E4"/>
    <w:rsid w:val="009B7316"/>
    <w:rsid w:val="009C0686"/>
    <w:rsid w:val="009C06FE"/>
    <w:rsid w:val="009C2A46"/>
    <w:rsid w:val="009C2F8A"/>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801"/>
    <w:rsid w:val="009E5AC1"/>
    <w:rsid w:val="009E753F"/>
    <w:rsid w:val="009E7580"/>
    <w:rsid w:val="009E7974"/>
    <w:rsid w:val="009E7BC6"/>
    <w:rsid w:val="009F0554"/>
    <w:rsid w:val="009F0A80"/>
    <w:rsid w:val="009F0F14"/>
    <w:rsid w:val="009F1264"/>
    <w:rsid w:val="009F2B2B"/>
    <w:rsid w:val="009F2E03"/>
    <w:rsid w:val="009F31E1"/>
    <w:rsid w:val="009F4D1C"/>
    <w:rsid w:val="009F587D"/>
    <w:rsid w:val="009F603F"/>
    <w:rsid w:val="009F60BC"/>
    <w:rsid w:val="00A00229"/>
    <w:rsid w:val="00A01351"/>
    <w:rsid w:val="00A019F9"/>
    <w:rsid w:val="00A03469"/>
    <w:rsid w:val="00A0350C"/>
    <w:rsid w:val="00A03DF8"/>
    <w:rsid w:val="00A044FC"/>
    <w:rsid w:val="00A045EE"/>
    <w:rsid w:val="00A04847"/>
    <w:rsid w:val="00A06927"/>
    <w:rsid w:val="00A06A97"/>
    <w:rsid w:val="00A109A3"/>
    <w:rsid w:val="00A11F5D"/>
    <w:rsid w:val="00A123C1"/>
    <w:rsid w:val="00A1324C"/>
    <w:rsid w:val="00A13462"/>
    <w:rsid w:val="00A137F9"/>
    <w:rsid w:val="00A13994"/>
    <w:rsid w:val="00A14482"/>
    <w:rsid w:val="00A14707"/>
    <w:rsid w:val="00A14AB3"/>
    <w:rsid w:val="00A14DF0"/>
    <w:rsid w:val="00A14E57"/>
    <w:rsid w:val="00A16C24"/>
    <w:rsid w:val="00A173C5"/>
    <w:rsid w:val="00A17AA1"/>
    <w:rsid w:val="00A20F95"/>
    <w:rsid w:val="00A21066"/>
    <w:rsid w:val="00A21C56"/>
    <w:rsid w:val="00A22379"/>
    <w:rsid w:val="00A240DE"/>
    <w:rsid w:val="00A264B6"/>
    <w:rsid w:val="00A26AA6"/>
    <w:rsid w:val="00A27A72"/>
    <w:rsid w:val="00A27B5E"/>
    <w:rsid w:val="00A303AC"/>
    <w:rsid w:val="00A32123"/>
    <w:rsid w:val="00A32738"/>
    <w:rsid w:val="00A32854"/>
    <w:rsid w:val="00A339CC"/>
    <w:rsid w:val="00A3469C"/>
    <w:rsid w:val="00A34ED0"/>
    <w:rsid w:val="00A34F5C"/>
    <w:rsid w:val="00A36582"/>
    <w:rsid w:val="00A36714"/>
    <w:rsid w:val="00A37CE4"/>
    <w:rsid w:val="00A37EEE"/>
    <w:rsid w:val="00A41A0D"/>
    <w:rsid w:val="00A41B7A"/>
    <w:rsid w:val="00A427DA"/>
    <w:rsid w:val="00A42CC1"/>
    <w:rsid w:val="00A42DCB"/>
    <w:rsid w:val="00A430BE"/>
    <w:rsid w:val="00A435F5"/>
    <w:rsid w:val="00A43623"/>
    <w:rsid w:val="00A436A4"/>
    <w:rsid w:val="00A43720"/>
    <w:rsid w:val="00A4392B"/>
    <w:rsid w:val="00A43F27"/>
    <w:rsid w:val="00A4537A"/>
    <w:rsid w:val="00A4586B"/>
    <w:rsid w:val="00A46A50"/>
    <w:rsid w:val="00A512CB"/>
    <w:rsid w:val="00A51805"/>
    <w:rsid w:val="00A51D7D"/>
    <w:rsid w:val="00A51F35"/>
    <w:rsid w:val="00A52384"/>
    <w:rsid w:val="00A5309B"/>
    <w:rsid w:val="00A53624"/>
    <w:rsid w:val="00A554CB"/>
    <w:rsid w:val="00A55B8D"/>
    <w:rsid w:val="00A55D6D"/>
    <w:rsid w:val="00A57055"/>
    <w:rsid w:val="00A579C6"/>
    <w:rsid w:val="00A6093F"/>
    <w:rsid w:val="00A60C71"/>
    <w:rsid w:val="00A61D85"/>
    <w:rsid w:val="00A623E5"/>
    <w:rsid w:val="00A62996"/>
    <w:rsid w:val="00A629FF"/>
    <w:rsid w:val="00A62E13"/>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A06"/>
    <w:rsid w:val="00A73222"/>
    <w:rsid w:val="00A740B5"/>
    <w:rsid w:val="00A74E92"/>
    <w:rsid w:val="00A7508E"/>
    <w:rsid w:val="00A77BAC"/>
    <w:rsid w:val="00A8010A"/>
    <w:rsid w:val="00A8074E"/>
    <w:rsid w:val="00A807FA"/>
    <w:rsid w:val="00A82026"/>
    <w:rsid w:val="00A82DD4"/>
    <w:rsid w:val="00A83161"/>
    <w:rsid w:val="00A83843"/>
    <w:rsid w:val="00A84B02"/>
    <w:rsid w:val="00A85356"/>
    <w:rsid w:val="00A85AF4"/>
    <w:rsid w:val="00A8681F"/>
    <w:rsid w:val="00A86A9B"/>
    <w:rsid w:val="00A86C75"/>
    <w:rsid w:val="00A872C2"/>
    <w:rsid w:val="00A876DC"/>
    <w:rsid w:val="00A87E29"/>
    <w:rsid w:val="00A87F78"/>
    <w:rsid w:val="00A90A49"/>
    <w:rsid w:val="00A90D36"/>
    <w:rsid w:val="00A91180"/>
    <w:rsid w:val="00A919DD"/>
    <w:rsid w:val="00A91B72"/>
    <w:rsid w:val="00A92991"/>
    <w:rsid w:val="00A930B7"/>
    <w:rsid w:val="00A949CA"/>
    <w:rsid w:val="00A94F29"/>
    <w:rsid w:val="00A95756"/>
    <w:rsid w:val="00A963CC"/>
    <w:rsid w:val="00A96ECB"/>
    <w:rsid w:val="00A97A05"/>
    <w:rsid w:val="00A97CB0"/>
    <w:rsid w:val="00AA08D9"/>
    <w:rsid w:val="00AA0EED"/>
    <w:rsid w:val="00AA10FE"/>
    <w:rsid w:val="00AA13A5"/>
    <w:rsid w:val="00AA13BA"/>
    <w:rsid w:val="00AA38CC"/>
    <w:rsid w:val="00AA3F2B"/>
    <w:rsid w:val="00AA5503"/>
    <w:rsid w:val="00AA573C"/>
    <w:rsid w:val="00AA5AF3"/>
    <w:rsid w:val="00AA6845"/>
    <w:rsid w:val="00AA6D0A"/>
    <w:rsid w:val="00AA79E9"/>
    <w:rsid w:val="00AA7A2A"/>
    <w:rsid w:val="00AB03B1"/>
    <w:rsid w:val="00AB0526"/>
    <w:rsid w:val="00AB0E9C"/>
    <w:rsid w:val="00AB1438"/>
    <w:rsid w:val="00AB24F2"/>
    <w:rsid w:val="00AB2ED2"/>
    <w:rsid w:val="00AB3DF5"/>
    <w:rsid w:val="00AB456D"/>
    <w:rsid w:val="00AB5BD2"/>
    <w:rsid w:val="00AB601C"/>
    <w:rsid w:val="00AB66D4"/>
    <w:rsid w:val="00AB6F6C"/>
    <w:rsid w:val="00AB708A"/>
    <w:rsid w:val="00AB7B1B"/>
    <w:rsid w:val="00AC04B4"/>
    <w:rsid w:val="00AC0784"/>
    <w:rsid w:val="00AC0889"/>
    <w:rsid w:val="00AC0A48"/>
    <w:rsid w:val="00AC0BD8"/>
    <w:rsid w:val="00AC2B3B"/>
    <w:rsid w:val="00AC32CE"/>
    <w:rsid w:val="00AC3B55"/>
    <w:rsid w:val="00AC4049"/>
    <w:rsid w:val="00AC4455"/>
    <w:rsid w:val="00AC466B"/>
    <w:rsid w:val="00AC467E"/>
    <w:rsid w:val="00AC503A"/>
    <w:rsid w:val="00AC52C9"/>
    <w:rsid w:val="00AC5357"/>
    <w:rsid w:val="00AC5C9D"/>
    <w:rsid w:val="00AD01FA"/>
    <w:rsid w:val="00AD1469"/>
    <w:rsid w:val="00AD216A"/>
    <w:rsid w:val="00AD21C0"/>
    <w:rsid w:val="00AD3108"/>
    <w:rsid w:val="00AD38CA"/>
    <w:rsid w:val="00AD4186"/>
    <w:rsid w:val="00AD4B7B"/>
    <w:rsid w:val="00AD5324"/>
    <w:rsid w:val="00AD64E8"/>
    <w:rsid w:val="00AD79FA"/>
    <w:rsid w:val="00AE13E3"/>
    <w:rsid w:val="00AE233A"/>
    <w:rsid w:val="00AE259A"/>
    <w:rsid w:val="00AE2606"/>
    <w:rsid w:val="00AE2BBB"/>
    <w:rsid w:val="00AE3618"/>
    <w:rsid w:val="00AE6121"/>
    <w:rsid w:val="00AE639F"/>
    <w:rsid w:val="00AE6428"/>
    <w:rsid w:val="00AE72D4"/>
    <w:rsid w:val="00AF00B6"/>
    <w:rsid w:val="00AF146D"/>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4F47"/>
    <w:rsid w:val="00B05722"/>
    <w:rsid w:val="00B05994"/>
    <w:rsid w:val="00B05F86"/>
    <w:rsid w:val="00B0621A"/>
    <w:rsid w:val="00B07217"/>
    <w:rsid w:val="00B07229"/>
    <w:rsid w:val="00B0794A"/>
    <w:rsid w:val="00B11139"/>
    <w:rsid w:val="00B11971"/>
    <w:rsid w:val="00B124C4"/>
    <w:rsid w:val="00B1588E"/>
    <w:rsid w:val="00B15E6B"/>
    <w:rsid w:val="00B1654F"/>
    <w:rsid w:val="00B1699C"/>
    <w:rsid w:val="00B17812"/>
    <w:rsid w:val="00B17A2E"/>
    <w:rsid w:val="00B17FA7"/>
    <w:rsid w:val="00B20375"/>
    <w:rsid w:val="00B2229D"/>
    <w:rsid w:val="00B22735"/>
    <w:rsid w:val="00B22AFF"/>
    <w:rsid w:val="00B22E05"/>
    <w:rsid w:val="00B23396"/>
    <w:rsid w:val="00B23969"/>
    <w:rsid w:val="00B24C77"/>
    <w:rsid w:val="00B25372"/>
    <w:rsid w:val="00B257CA"/>
    <w:rsid w:val="00B303EE"/>
    <w:rsid w:val="00B30547"/>
    <w:rsid w:val="00B30E57"/>
    <w:rsid w:val="00B323DE"/>
    <w:rsid w:val="00B32512"/>
    <w:rsid w:val="00B359A6"/>
    <w:rsid w:val="00B36853"/>
    <w:rsid w:val="00B373B3"/>
    <w:rsid w:val="00B37941"/>
    <w:rsid w:val="00B407EE"/>
    <w:rsid w:val="00B40BAB"/>
    <w:rsid w:val="00B429A9"/>
    <w:rsid w:val="00B4386B"/>
    <w:rsid w:val="00B440F3"/>
    <w:rsid w:val="00B44389"/>
    <w:rsid w:val="00B44767"/>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690"/>
    <w:rsid w:val="00B57AE3"/>
    <w:rsid w:val="00B60437"/>
    <w:rsid w:val="00B60A12"/>
    <w:rsid w:val="00B61208"/>
    <w:rsid w:val="00B6175B"/>
    <w:rsid w:val="00B61F64"/>
    <w:rsid w:val="00B63F14"/>
    <w:rsid w:val="00B64B54"/>
    <w:rsid w:val="00B64F56"/>
    <w:rsid w:val="00B66612"/>
    <w:rsid w:val="00B6698B"/>
    <w:rsid w:val="00B674EF"/>
    <w:rsid w:val="00B67B09"/>
    <w:rsid w:val="00B67B32"/>
    <w:rsid w:val="00B67D22"/>
    <w:rsid w:val="00B702A7"/>
    <w:rsid w:val="00B72040"/>
    <w:rsid w:val="00B723B3"/>
    <w:rsid w:val="00B72874"/>
    <w:rsid w:val="00B72B82"/>
    <w:rsid w:val="00B733ED"/>
    <w:rsid w:val="00B744F5"/>
    <w:rsid w:val="00B75747"/>
    <w:rsid w:val="00B7749C"/>
    <w:rsid w:val="00B80E8A"/>
    <w:rsid w:val="00B8177A"/>
    <w:rsid w:val="00B82A14"/>
    <w:rsid w:val="00B82CA5"/>
    <w:rsid w:val="00B841C6"/>
    <w:rsid w:val="00B84454"/>
    <w:rsid w:val="00B844A8"/>
    <w:rsid w:val="00B845F7"/>
    <w:rsid w:val="00B84863"/>
    <w:rsid w:val="00B84E63"/>
    <w:rsid w:val="00B84EFD"/>
    <w:rsid w:val="00B86D17"/>
    <w:rsid w:val="00B87420"/>
    <w:rsid w:val="00B87C2C"/>
    <w:rsid w:val="00B90053"/>
    <w:rsid w:val="00B91C2B"/>
    <w:rsid w:val="00B923D3"/>
    <w:rsid w:val="00B931B4"/>
    <w:rsid w:val="00B935B1"/>
    <w:rsid w:val="00B93ABC"/>
    <w:rsid w:val="00B9473C"/>
    <w:rsid w:val="00B94EA3"/>
    <w:rsid w:val="00B95315"/>
    <w:rsid w:val="00B959CC"/>
    <w:rsid w:val="00B95F60"/>
    <w:rsid w:val="00B964C5"/>
    <w:rsid w:val="00BA1C84"/>
    <w:rsid w:val="00BA2CFF"/>
    <w:rsid w:val="00BA2EC7"/>
    <w:rsid w:val="00BA30B0"/>
    <w:rsid w:val="00BA49BD"/>
    <w:rsid w:val="00BA5C15"/>
    <w:rsid w:val="00BA6986"/>
    <w:rsid w:val="00BA6B1C"/>
    <w:rsid w:val="00BA721B"/>
    <w:rsid w:val="00BB02B4"/>
    <w:rsid w:val="00BB186A"/>
    <w:rsid w:val="00BB19CF"/>
    <w:rsid w:val="00BB230C"/>
    <w:rsid w:val="00BB2B84"/>
    <w:rsid w:val="00BB2B8C"/>
    <w:rsid w:val="00BB2E15"/>
    <w:rsid w:val="00BB365C"/>
    <w:rsid w:val="00BB3760"/>
    <w:rsid w:val="00BB43C7"/>
    <w:rsid w:val="00BB4A91"/>
    <w:rsid w:val="00BB5273"/>
    <w:rsid w:val="00BB6645"/>
    <w:rsid w:val="00BB6729"/>
    <w:rsid w:val="00BB7F50"/>
    <w:rsid w:val="00BC0837"/>
    <w:rsid w:val="00BC27EC"/>
    <w:rsid w:val="00BC3047"/>
    <w:rsid w:val="00BC32FF"/>
    <w:rsid w:val="00BC35AB"/>
    <w:rsid w:val="00BC5AA8"/>
    <w:rsid w:val="00BC5CFD"/>
    <w:rsid w:val="00BC6156"/>
    <w:rsid w:val="00BC6907"/>
    <w:rsid w:val="00BC6AE7"/>
    <w:rsid w:val="00BC741A"/>
    <w:rsid w:val="00BD0212"/>
    <w:rsid w:val="00BD0EBA"/>
    <w:rsid w:val="00BD158C"/>
    <w:rsid w:val="00BD15E4"/>
    <w:rsid w:val="00BD3442"/>
    <w:rsid w:val="00BD382E"/>
    <w:rsid w:val="00BD3BD4"/>
    <w:rsid w:val="00BD3D9A"/>
    <w:rsid w:val="00BD430C"/>
    <w:rsid w:val="00BD45AA"/>
    <w:rsid w:val="00BD5D91"/>
    <w:rsid w:val="00BD78EE"/>
    <w:rsid w:val="00BE0179"/>
    <w:rsid w:val="00BE06DA"/>
    <w:rsid w:val="00BE14ED"/>
    <w:rsid w:val="00BE2A15"/>
    <w:rsid w:val="00BE5551"/>
    <w:rsid w:val="00BE56E9"/>
    <w:rsid w:val="00BE6274"/>
    <w:rsid w:val="00BE661D"/>
    <w:rsid w:val="00BE7450"/>
    <w:rsid w:val="00BE797B"/>
    <w:rsid w:val="00BE7A98"/>
    <w:rsid w:val="00BF014A"/>
    <w:rsid w:val="00BF0204"/>
    <w:rsid w:val="00BF03AA"/>
    <w:rsid w:val="00BF12AE"/>
    <w:rsid w:val="00BF1626"/>
    <w:rsid w:val="00BF4F8C"/>
    <w:rsid w:val="00BF59C8"/>
    <w:rsid w:val="00BF714A"/>
    <w:rsid w:val="00BF757D"/>
    <w:rsid w:val="00C001D5"/>
    <w:rsid w:val="00C02ECB"/>
    <w:rsid w:val="00C03E0B"/>
    <w:rsid w:val="00C04173"/>
    <w:rsid w:val="00C0424B"/>
    <w:rsid w:val="00C04CA2"/>
    <w:rsid w:val="00C04DC7"/>
    <w:rsid w:val="00C100EA"/>
    <w:rsid w:val="00C1141D"/>
    <w:rsid w:val="00C115F5"/>
    <w:rsid w:val="00C11829"/>
    <w:rsid w:val="00C125A7"/>
    <w:rsid w:val="00C13FD3"/>
    <w:rsid w:val="00C14A9B"/>
    <w:rsid w:val="00C168F5"/>
    <w:rsid w:val="00C20159"/>
    <w:rsid w:val="00C20242"/>
    <w:rsid w:val="00C20960"/>
    <w:rsid w:val="00C21F0D"/>
    <w:rsid w:val="00C2335D"/>
    <w:rsid w:val="00C23D3E"/>
    <w:rsid w:val="00C24B86"/>
    <w:rsid w:val="00C263A7"/>
    <w:rsid w:val="00C2665C"/>
    <w:rsid w:val="00C266E5"/>
    <w:rsid w:val="00C27636"/>
    <w:rsid w:val="00C31B76"/>
    <w:rsid w:val="00C32772"/>
    <w:rsid w:val="00C32E09"/>
    <w:rsid w:val="00C34C72"/>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5E36"/>
    <w:rsid w:val="00C479F0"/>
    <w:rsid w:val="00C5096D"/>
    <w:rsid w:val="00C510EF"/>
    <w:rsid w:val="00C51AB8"/>
    <w:rsid w:val="00C52DAC"/>
    <w:rsid w:val="00C53F3C"/>
    <w:rsid w:val="00C544B3"/>
    <w:rsid w:val="00C54EDE"/>
    <w:rsid w:val="00C55F3C"/>
    <w:rsid w:val="00C56719"/>
    <w:rsid w:val="00C568DA"/>
    <w:rsid w:val="00C56E28"/>
    <w:rsid w:val="00C57823"/>
    <w:rsid w:val="00C6034B"/>
    <w:rsid w:val="00C60E0B"/>
    <w:rsid w:val="00C610CA"/>
    <w:rsid w:val="00C6112C"/>
    <w:rsid w:val="00C62E95"/>
    <w:rsid w:val="00C63E40"/>
    <w:rsid w:val="00C6505B"/>
    <w:rsid w:val="00C65175"/>
    <w:rsid w:val="00C651CA"/>
    <w:rsid w:val="00C6523E"/>
    <w:rsid w:val="00C658EB"/>
    <w:rsid w:val="00C67A89"/>
    <w:rsid w:val="00C70329"/>
    <w:rsid w:val="00C70798"/>
    <w:rsid w:val="00C72185"/>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723"/>
    <w:rsid w:val="00C83BC8"/>
    <w:rsid w:val="00C853CE"/>
    <w:rsid w:val="00C871BF"/>
    <w:rsid w:val="00C872B2"/>
    <w:rsid w:val="00C87CFD"/>
    <w:rsid w:val="00C90396"/>
    <w:rsid w:val="00C905F8"/>
    <w:rsid w:val="00C9091B"/>
    <w:rsid w:val="00C91AFB"/>
    <w:rsid w:val="00C9278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765"/>
    <w:rsid w:val="00CA5A2F"/>
    <w:rsid w:val="00CA66FF"/>
    <w:rsid w:val="00CA7D2D"/>
    <w:rsid w:val="00CB12CB"/>
    <w:rsid w:val="00CB167C"/>
    <w:rsid w:val="00CB26B6"/>
    <w:rsid w:val="00CB3F49"/>
    <w:rsid w:val="00CB5136"/>
    <w:rsid w:val="00CB5D73"/>
    <w:rsid w:val="00CB7E36"/>
    <w:rsid w:val="00CC06F5"/>
    <w:rsid w:val="00CC10A4"/>
    <w:rsid w:val="00CC1E37"/>
    <w:rsid w:val="00CC4604"/>
    <w:rsid w:val="00CC4933"/>
    <w:rsid w:val="00CC5024"/>
    <w:rsid w:val="00CC5114"/>
    <w:rsid w:val="00CC694C"/>
    <w:rsid w:val="00CC6F1C"/>
    <w:rsid w:val="00CC7AF9"/>
    <w:rsid w:val="00CC7C5F"/>
    <w:rsid w:val="00CD2EA3"/>
    <w:rsid w:val="00CD3BB5"/>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CC3"/>
    <w:rsid w:val="00CF2019"/>
    <w:rsid w:val="00CF246E"/>
    <w:rsid w:val="00CF275C"/>
    <w:rsid w:val="00CF34E3"/>
    <w:rsid w:val="00CF35B4"/>
    <w:rsid w:val="00CF4A29"/>
    <w:rsid w:val="00CF4ED0"/>
    <w:rsid w:val="00CF5701"/>
    <w:rsid w:val="00CF6335"/>
    <w:rsid w:val="00CF76E3"/>
    <w:rsid w:val="00CF7F96"/>
    <w:rsid w:val="00D0056F"/>
    <w:rsid w:val="00D01F72"/>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21C5"/>
    <w:rsid w:val="00D22832"/>
    <w:rsid w:val="00D2289C"/>
    <w:rsid w:val="00D22B80"/>
    <w:rsid w:val="00D22CCC"/>
    <w:rsid w:val="00D231DE"/>
    <w:rsid w:val="00D239E3"/>
    <w:rsid w:val="00D23D79"/>
    <w:rsid w:val="00D23E67"/>
    <w:rsid w:val="00D23F60"/>
    <w:rsid w:val="00D24986"/>
    <w:rsid w:val="00D24DBA"/>
    <w:rsid w:val="00D2559A"/>
    <w:rsid w:val="00D2653F"/>
    <w:rsid w:val="00D26623"/>
    <w:rsid w:val="00D271BB"/>
    <w:rsid w:val="00D27422"/>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4565B"/>
    <w:rsid w:val="00D45CF1"/>
    <w:rsid w:val="00D50544"/>
    <w:rsid w:val="00D5329B"/>
    <w:rsid w:val="00D5349D"/>
    <w:rsid w:val="00D53A1C"/>
    <w:rsid w:val="00D53A46"/>
    <w:rsid w:val="00D54487"/>
    <w:rsid w:val="00D5455D"/>
    <w:rsid w:val="00D54DA9"/>
    <w:rsid w:val="00D54EF8"/>
    <w:rsid w:val="00D54F5A"/>
    <w:rsid w:val="00D55486"/>
    <w:rsid w:val="00D5550F"/>
    <w:rsid w:val="00D55A7A"/>
    <w:rsid w:val="00D56120"/>
    <w:rsid w:val="00D56256"/>
    <w:rsid w:val="00D56334"/>
    <w:rsid w:val="00D56FE7"/>
    <w:rsid w:val="00D572C6"/>
    <w:rsid w:val="00D57558"/>
    <w:rsid w:val="00D57EF5"/>
    <w:rsid w:val="00D605E8"/>
    <w:rsid w:val="00D61745"/>
    <w:rsid w:val="00D61822"/>
    <w:rsid w:val="00D61C0B"/>
    <w:rsid w:val="00D63E7A"/>
    <w:rsid w:val="00D65A4D"/>
    <w:rsid w:val="00D670B7"/>
    <w:rsid w:val="00D67F58"/>
    <w:rsid w:val="00D70F6F"/>
    <w:rsid w:val="00D710A7"/>
    <w:rsid w:val="00D71FFD"/>
    <w:rsid w:val="00D72073"/>
    <w:rsid w:val="00D723EF"/>
    <w:rsid w:val="00D72998"/>
    <w:rsid w:val="00D73001"/>
    <w:rsid w:val="00D732AA"/>
    <w:rsid w:val="00D733CB"/>
    <w:rsid w:val="00D73DC7"/>
    <w:rsid w:val="00D74637"/>
    <w:rsid w:val="00D74F74"/>
    <w:rsid w:val="00D75149"/>
    <w:rsid w:val="00D76723"/>
    <w:rsid w:val="00D7689E"/>
    <w:rsid w:val="00D771FE"/>
    <w:rsid w:val="00D774F0"/>
    <w:rsid w:val="00D77C69"/>
    <w:rsid w:val="00D82EE5"/>
    <w:rsid w:val="00D83760"/>
    <w:rsid w:val="00D841E3"/>
    <w:rsid w:val="00D844AA"/>
    <w:rsid w:val="00D84B95"/>
    <w:rsid w:val="00D85EA3"/>
    <w:rsid w:val="00D86E1F"/>
    <w:rsid w:val="00D87452"/>
    <w:rsid w:val="00D90819"/>
    <w:rsid w:val="00D90E00"/>
    <w:rsid w:val="00D910F8"/>
    <w:rsid w:val="00D92BE9"/>
    <w:rsid w:val="00D9439B"/>
    <w:rsid w:val="00D95802"/>
    <w:rsid w:val="00D96020"/>
    <w:rsid w:val="00D96CFD"/>
    <w:rsid w:val="00DA18DF"/>
    <w:rsid w:val="00DA2C83"/>
    <w:rsid w:val="00DA3EDF"/>
    <w:rsid w:val="00DA4205"/>
    <w:rsid w:val="00DA430F"/>
    <w:rsid w:val="00DA4A51"/>
    <w:rsid w:val="00DA6AAF"/>
    <w:rsid w:val="00DA6B87"/>
    <w:rsid w:val="00DB06CD"/>
    <w:rsid w:val="00DB06EA"/>
    <w:rsid w:val="00DB0E65"/>
    <w:rsid w:val="00DB198A"/>
    <w:rsid w:val="00DB1D02"/>
    <w:rsid w:val="00DB2029"/>
    <w:rsid w:val="00DB20FE"/>
    <w:rsid w:val="00DB242D"/>
    <w:rsid w:val="00DB24BE"/>
    <w:rsid w:val="00DB2A88"/>
    <w:rsid w:val="00DB3088"/>
    <w:rsid w:val="00DB4FF5"/>
    <w:rsid w:val="00DB5546"/>
    <w:rsid w:val="00DB576D"/>
    <w:rsid w:val="00DB5B94"/>
    <w:rsid w:val="00DB60F0"/>
    <w:rsid w:val="00DC01F9"/>
    <w:rsid w:val="00DC2616"/>
    <w:rsid w:val="00DC5A28"/>
    <w:rsid w:val="00DC5B6A"/>
    <w:rsid w:val="00DC6962"/>
    <w:rsid w:val="00DC6BFD"/>
    <w:rsid w:val="00DC6FA0"/>
    <w:rsid w:val="00DC74AD"/>
    <w:rsid w:val="00DC75BD"/>
    <w:rsid w:val="00DD0C43"/>
    <w:rsid w:val="00DD2548"/>
    <w:rsid w:val="00DD2948"/>
    <w:rsid w:val="00DD482A"/>
    <w:rsid w:val="00DD5339"/>
    <w:rsid w:val="00DD60D5"/>
    <w:rsid w:val="00DD7871"/>
    <w:rsid w:val="00DD7EE1"/>
    <w:rsid w:val="00DE0531"/>
    <w:rsid w:val="00DE0F36"/>
    <w:rsid w:val="00DE3414"/>
    <w:rsid w:val="00DE3859"/>
    <w:rsid w:val="00DE3928"/>
    <w:rsid w:val="00DE3D67"/>
    <w:rsid w:val="00DE4542"/>
    <w:rsid w:val="00DE4B40"/>
    <w:rsid w:val="00DE512C"/>
    <w:rsid w:val="00DE5A17"/>
    <w:rsid w:val="00DE5C4D"/>
    <w:rsid w:val="00DE63B2"/>
    <w:rsid w:val="00DE7225"/>
    <w:rsid w:val="00DE76AE"/>
    <w:rsid w:val="00DE7A33"/>
    <w:rsid w:val="00DF1610"/>
    <w:rsid w:val="00DF22C1"/>
    <w:rsid w:val="00DF262D"/>
    <w:rsid w:val="00DF2DE3"/>
    <w:rsid w:val="00DF3130"/>
    <w:rsid w:val="00DF3EE9"/>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087D"/>
    <w:rsid w:val="00E1180F"/>
    <w:rsid w:val="00E11AD7"/>
    <w:rsid w:val="00E14CD3"/>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2E23"/>
    <w:rsid w:val="00E45977"/>
    <w:rsid w:val="00E45A46"/>
    <w:rsid w:val="00E46836"/>
    <w:rsid w:val="00E47D77"/>
    <w:rsid w:val="00E47DDB"/>
    <w:rsid w:val="00E514EF"/>
    <w:rsid w:val="00E53453"/>
    <w:rsid w:val="00E56F04"/>
    <w:rsid w:val="00E56F23"/>
    <w:rsid w:val="00E57C5B"/>
    <w:rsid w:val="00E6053C"/>
    <w:rsid w:val="00E607F9"/>
    <w:rsid w:val="00E61828"/>
    <w:rsid w:val="00E6292B"/>
    <w:rsid w:val="00E63799"/>
    <w:rsid w:val="00E638D0"/>
    <w:rsid w:val="00E63C78"/>
    <w:rsid w:val="00E643D8"/>
    <w:rsid w:val="00E65927"/>
    <w:rsid w:val="00E65FA3"/>
    <w:rsid w:val="00E66DC0"/>
    <w:rsid w:val="00E674E0"/>
    <w:rsid w:val="00E7082F"/>
    <w:rsid w:val="00E70F3B"/>
    <w:rsid w:val="00E7123C"/>
    <w:rsid w:val="00E7144B"/>
    <w:rsid w:val="00E722D5"/>
    <w:rsid w:val="00E725CC"/>
    <w:rsid w:val="00E72719"/>
    <w:rsid w:val="00E73825"/>
    <w:rsid w:val="00E76CDE"/>
    <w:rsid w:val="00E77A32"/>
    <w:rsid w:val="00E77C7D"/>
    <w:rsid w:val="00E804A1"/>
    <w:rsid w:val="00E828B5"/>
    <w:rsid w:val="00E83427"/>
    <w:rsid w:val="00E84265"/>
    <w:rsid w:val="00E84CDA"/>
    <w:rsid w:val="00E856B9"/>
    <w:rsid w:val="00E86958"/>
    <w:rsid w:val="00E86D13"/>
    <w:rsid w:val="00E907DC"/>
    <w:rsid w:val="00E909AC"/>
    <w:rsid w:val="00E909BE"/>
    <w:rsid w:val="00E909D1"/>
    <w:rsid w:val="00E90E7D"/>
    <w:rsid w:val="00E91076"/>
    <w:rsid w:val="00E910F9"/>
    <w:rsid w:val="00E913FB"/>
    <w:rsid w:val="00E926E4"/>
    <w:rsid w:val="00E93378"/>
    <w:rsid w:val="00E93584"/>
    <w:rsid w:val="00E944A4"/>
    <w:rsid w:val="00E94AE2"/>
    <w:rsid w:val="00E94B3A"/>
    <w:rsid w:val="00E955C3"/>
    <w:rsid w:val="00E9645C"/>
    <w:rsid w:val="00E96799"/>
    <w:rsid w:val="00E96D28"/>
    <w:rsid w:val="00E9711B"/>
    <w:rsid w:val="00EA053A"/>
    <w:rsid w:val="00EA059A"/>
    <w:rsid w:val="00EA0D2F"/>
    <w:rsid w:val="00EA0EC8"/>
    <w:rsid w:val="00EA14CB"/>
    <w:rsid w:val="00EA177B"/>
    <w:rsid w:val="00EA25AB"/>
    <w:rsid w:val="00EA2DB8"/>
    <w:rsid w:val="00EA30AF"/>
    <w:rsid w:val="00EA3DE7"/>
    <w:rsid w:val="00EA4316"/>
    <w:rsid w:val="00EA59E2"/>
    <w:rsid w:val="00EA6221"/>
    <w:rsid w:val="00EA64B1"/>
    <w:rsid w:val="00EA6EF6"/>
    <w:rsid w:val="00EA72CB"/>
    <w:rsid w:val="00EA791B"/>
    <w:rsid w:val="00EB009E"/>
    <w:rsid w:val="00EB252F"/>
    <w:rsid w:val="00EB2D06"/>
    <w:rsid w:val="00EB382A"/>
    <w:rsid w:val="00EB3F52"/>
    <w:rsid w:val="00EB4622"/>
    <w:rsid w:val="00EB4A9C"/>
    <w:rsid w:val="00EB4D00"/>
    <w:rsid w:val="00EC0744"/>
    <w:rsid w:val="00EC1383"/>
    <w:rsid w:val="00EC16A4"/>
    <w:rsid w:val="00EC1A3F"/>
    <w:rsid w:val="00EC2220"/>
    <w:rsid w:val="00EC2B51"/>
    <w:rsid w:val="00EC2DB3"/>
    <w:rsid w:val="00EC45DD"/>
    <w:rsid w:val="00EC51AC"/>
    <w:rsid w:val="00EC5E6D"/>
    <w:rsid w:val="00EC6278"/>
    <w:rsid w:val="00EC6FA4"/>
    <w:rsid w:val="00EC704B"/>
    <w:rsid w:val="00EC71F7"/>
    <w:rsid w:val="00EC7566"/>
    <w:rsid w:val="00EC771B"/>
    <w:rsid w:val="00ED013E"/>
    <w:rsid w:val="00ED072F"/>
    <w:rsid w:val="00ED134C"/>
    <w:rsid w:val="00ED15BF"/>
    <w:rsid w:val="00ED1C49"/>
    <w:rsid w:val="00ED297C"/>
    <w:rsid w:val="00ED3846"/>
    <w:rsid w:val="00ED4173"/>
    <w:rsid w:val="00ED4522"/>
    <w:rsid w:val="00ED4DA5"/>
    <w:rsid w:val="00ED6BE1"/>
    <w:rsid w:val="00ED6D26"/>
    <w:rsid w:val="00ED6FA0"/>
    <w:rsid w:val="00EE0AC2"/>
    <w:rsid w:val="00EE0C14"/>
    <w:rsid w:val="00EE1452"/>
    <w:rsid w:val="00EE1EA4"/>
    <w:rsid w:val="00EE2C56"/>
    <w:rsid w:val="00EE358B"/>
    <w:rsid w:val="00EE3740"/>
    <w:rsid w:val="00EE3BEA"/>
    <w:rsid w:val="00EE4489"/>
    <w:rsid w:val="00EE4CDB"/>
    <w:rsid w:val="00EE57BA"/>
    <w:rsid w:val="00EE5B6D"/>
    <w:rsid w:val="00EE5E58"/>
    <w:rsid w:val="00EE671C"/>
    <w:rsid w:val="00EE6850"/>
    <w:rsid w:val="00EE6C36"/>
    <w:rsid w:val="00EE7B09"/>
    <w:rsid w:val="00EE7B91"/>
    <w:rsid w:val="00EF0E89"/>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1D35"/>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74A0"/>
    <w:rsid w:val="00F17B03"/>
    <w:rsid w:val="00F2004A"/>
    <w:rsid w:val="00F200AE"/>
    <w:rsid w:val="00F212DA"/>
    <w:rsid w:val="00F2309C"/>
    <w:rsid w:val="00F23E97"/>
    <w:rsid w:val="00F24631"/>
    <w:rsid w:val="00F24817"/>
    <w:rsid w:val="00F24B94"/>
    <w:rsid w:val="00F25632"/>
    <w:rsid w:val="00F2672C"/>
    <w:rsid w:val="00F2674C"/>
    <w:rsid w:val="00F26B8A"/>
    <w:rsid w:val="00F26E58"/>
    <w:rsid w:val="00F27252"/>
    <w:rsid w:val="00F3037E"/>
    <w:rsid w:val="00F30791"/>
    <w:rsid w:val="00F319D7"/>
    <w:rsid w:val="00F31B57"/>
    <w:rsid w:val="00F3310F"/>
    <w:rsid w:val="00F334E7"/>
    <w:rsid w:val="00F3359C"/>
    <w:rsid w:val="00F33B5F"/>
    <w:rsid w:val="00F34829"/>
    <w:rsid w:val="00F34CEA"/>
    <w:rsid w:val="00F35077"/>
    <w:rsid w:val="00F35FC2"/>
    <w:rsid w:val="00F36B3F"/>
    <w:rsid w:val="00F36DB9"/>
    <w:rsid w:val="00F37648"/>
    <w:rsid w:val="00F40074"/>
    <w:rsid w:val="00F41E7D"/>
    <w:rsid w:val="00F42907"/>
    <w:rsid w:val="00F42BF3"/>
    <w:rsid w:val="00F43520"/>
    <w:rsid w:val="00F447F6"/>
    <w:rsid w:val="00F46A68"/>
    <w:rsid w:val="00F47D5D"/>
    <w:rsid w:val="00F510EA"/>
    <w:rsid w:val="00F5124B"/>
    <w:rsid w:val="00F51A1C"/>
    <w:rsid w:val="00F51B46"/>
    <w:rsid w:val="00F52A03"/>
    <w:rsid w:val="00F535DA"/>
    <w:rsid w:val="00F53726"/>
    <w:rsid w:val="00F53E52"/>
    <w:rsid w:val="00F5512D"/>
    <w:rsid w:val="00F566AA"/>
    <w:rsid w:val="00F56BA0"/>
    <w:rsid w:val="00F56FAF"/>
    <w:rsid w:val="00F6092D"/>
    <w:rsid w:val="00F60CA3"/>
    <w:rsid w:val="00F60E72"/>
    <w:rsid w:val="00F61049"/>
    <w:rsid w:val="00F61AB6"/>
    <w:rsid w:val="00F635D7"/>
    <w:rsid w:val="00F64BB3"/>
    <w:rsid w:val="00F663BD"/>
    <w:rsid w:val="00F66AA9"/>
    <w:rsid w:val="00F66AFF"/>
    <w:rsid w:val="00F66C09"/>
    <w:rsid w:val="00F66EA0"/>
    <w:rsid w:val="00F70335"/>
    <w:rsid w:val="00F71971"/>
    <w:rsid w:val="00F7247E"/>
    <w:rsid w:val="00F72EED"/>
    <w:rsid w:val="00F72F86"/>
    <w:rsid w:val="00F73352"/>
    <w:rsid w:val="00F7337C"/>
    <w:rsid w:val="00F737A4"/>
    <w:rsid w:val="00F74D1B"/>
    <w:rsid w:val="00F75E4B"/>
    <w:rsid w:val="00F76386"/>
    <w:rsid w:val="00F76510"/>
    <w:rsid w:val="00F774BA"/>
    <w:rsid w:val="00F77841"/>
    <w:rsid w:val="00F8112B"/>
    <w:rsid w:val="00F81852"/>
    <w:rsid w:val="00F81F2A"/>
    <w:rsid w:val="00F83EF6"/>
    <w:rsid w:val="00F84ABF"/>
    <w:rsid w:val="00F84E8F"/>
    <w:rsid w:val="00F8580D"/>
    <w:rsid w:val="00F85E71"/>
    <w:rsid w:val="00F860BA"/>
    <w:rsid w:val="00F86294"/>
    <w:rsid w:val="00F87900"/>
    <w:rsid w:val="00F87C9C"/>
    <w:rsid w:val="00F90BF2"/>
    <w:rsid w:val="00F912B1"/>
    <w:rsid w:val="00F91AC8"/>
    <w:rsid w:val="00F91F23"/>
    <w:rsid w:val="00F92F00"/>
    <w:rsid w:val="00F93228"/>
    <w:rsid w:val="00F935BA"/>
    <w:rsid w:val="00F93DFE"/>
    <w:rsid w:val="00F93FD3"/>
    <w:rsid w:val="00F94226"/>
    <w:rsid w:val="00F94796"/>
    <w:rsid w:val="00F948EE"/>
    <w:rsid w:val="00F955A9"/>
    <w:rsid w:val="00FA0D17"/>
    <w:rsid w:val="00FA0E05"/>
    <w:rsid w:val="00FA19B7"/>
    <w:rsid w:val="00FA2177"/>
    <w:rsid w:val="00FA274A"/>
    <w:rsid w:val="00FA4004"/>
    <w:rsid w:val="00FA40BD"/>
    <w:rsid w:val="00FA4556"/>
    <w:rsid w:val="00FA54C7"/>
    <w:rsid w:val="00FA7A5A"/>
    <w:rsid w:val="00FB0512"/>
    <w:rsid w:val="00FB13F3"/>
    <w:rsid w:val="00FB1BD0"/>
    <w:rsid w:val="00FB3E19"/>
    <w:rsid w:val="00FB47DC"/>
    <w:rsid w:val="00FB7CF6"/>
    <w:rsid w:val="00FC0BDD"/>
    <w:rsid w:val="00FC10FB"/>
    <w:rsid w:val="00FC1571"/>
    <w:rsid w:val="00FC2597"/>
    <w:rsid w:val="00FC2EF0"/>
    <w:rsid w:val="00FC4AA7"/>
    <w:rsid w:val="00FC4FD0"/>
    <w:rsid w:val="00FC60AF"/>
    <w:rsid w:val="00FC6122"/>
    <w:rsid w:val="00FC629B"/>
    <w:rsid w:val="00FC62E2"/>
    <w:rsid w:val="00FC701F"/>
    <w:rsid w:val="00FC70AE"/>
    <w:rsid w:val="00FC740E"/>
    <w:rsid w:val="00FD1615"/>
    <w:rsid w:val="00FD20BB"/>
    <w:rsid w:val="00FD2A45"/>
    <w:rsid w:val="00FD316A"/>
    <w:rsid w:val="00FD3528"/>
    <w:rsid w:val="00FD3BF6"/>
    <w:rsid w:val="00FD3D3F"/>
    <w:rsid w:val="00FD3F40"/>
    <w:rsid w:val="00FD3FE9"/>
    <w:rsid w:val="00FD4B9E"/>
    <w:rsid w:val="00FD4FDC"/>
    <w:rsid w:val="00FD5943"/>
    <w:rsid w:val="00FD5EBE"/>
    <w:rsid w:val="00FD66AE"/>
    <w:rsid w:val="00FE025F"/>
    <w:rsid w:val="00FE217F"/>
    <w:rsid w:val="00FE5749"/>
    <w:rsid w:val="00FE5DFB"/>
    <w:rsid w:val="00FE7C0E"/>
    <w:rsid w:val="00FE7C23"/>
    <w:rsid w:val="00FF01D9"/>
    <w:rsid w:val="00FF0C4E"/>
    <w:rsid w:val="00FF14DD"/>
    <w:rsid w:val="00FF168B"/>
    <w:rsid w:val="00FF1DA8"/>
    <w:rsid w:val="00FF256E"/>
    <w:rsid w:val="00FF2B0E"/>
    <w:rsid w:val="00FF316E"/>
    <w:rsid w:val="00FF31A5"/>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E7D01"/>
  <w15:chartTrackingRefBased/>
  <w15:docId w15:val="{DE6A723E-58B8-41C1-A7AB-D59200D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basedOn w:val="Policepardfaut"/>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Mentionnonrsolue1">
    <w:name w:val="Mention non résolue1"/>
    <w:basedOn w:val="Policepardfaut"/>
    <w:uiPriority w:val="99"/>
    <w:semiHidden/>
    <w:unhideWhenUsed/>
    <w:rsid w:val="00E1087D"/>
    <w:rPr>
      <w:color w:val="808080"/>
      <w:shd w:val="clear" w:color="auto" w:fill="E6E6E6"/>
    </w:rPr>
  </w:style>
  <w:style w:type="character" w:customStyle="1" w:styleId="versenumber">
    <w:name w:val="verse_number"/>
    <w:basedOn w:val="Policepardfaut"/>
    <w:rsid w:val="005871C3"/>
  </w:style>
  <w:style w:type="character" w:styleId="Titredulivre">
    <w:name w:val="Book Title"/>
    <w:basedOn w:val="Policepardfaut"/>
    <w:uiPriority w:val="33"/>
    <w:qFormat/>
    <w:rsid w:val="000E0408"/>
    <w:rPr>
      <w:rFonts w:cs="Times New Roman"/>
      <w:b/>
      <w:bCs/>
      <w:i/>
      <w:iCs/>
      <w:spacing w:val="5"/>
    </w:rPr>
  </w:style>
  <w:style w:type="paragraph" w:customStyle="1" w:styleId="Standard">
    <w:name w:val="Standard"/>
    <w:rsid w:val="004E3810"/>
    <w:pPr>
      <w:suppressAutoHyphens/>
    </w:pPr>
    <w:rPr>
      <w:kern w:val="1"/>
      <w:sz w:val="24"/>
      <w:szCs w:val="24"/>
      <w:lang w:eastAsia="zh-CN"/>
    </w:rPr>
  </w:style>
  <w:style w:type="paragraph" w:styleId="Sous-titre">
    <w:name w:val="Subtitle"/>
    <w:basedOn w:val="Normal"/>
    <w:next w:val="Normal"/>
    <w:link w:val="Sous-titreCar"/>
    <w:uiPriority w:val="11"/>
    <w:qFormat/>
    <w:rsid w:val="002016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20169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746154">
      <w:bodyDiv w:val="1"/>
      <w:marLeft w:val="0"/>
      <w:marRight w:val="0"/>
      <w:marTop w:val="0"/>
      <w:marBottom w:val="0"/>
      <w:divBdr>
        <w:top w:val="none" w:sz="0" w:space="0" w:color="auto"/>
        <w:left w:val="none" w:sz="0" w:space="0" w:color="auto"/>
        <w:bottom w:val="none" w:sz="0" w:space="0" w:color="auto"/>
        <w:right w:val="none" w:sz="0" w:space="0" w:color="auto"/>
      </w:divBdr>
    </w:div>
    <w:div w:id="1116023734">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814909715">
      <w:bodyDiv w:val="1"/>
      <w:marLeft w:val="0"/>
      <w:marRight w:val="0"/>
      <w:marTop w:val="0"/>
      <w:marBottom w:val="0"/>
      <w:divBdr>
        <w:top w:val="none" w:sz="0" w:space="0" w:color="auto"/>
        <w:left w:val="none" w:sz="0" w:space="0" w:color="auto"/>
        <w:bottom w:val="none" w:sz="0" w:space="0" w:color="auto"/>
        <w:right w:val="none" w:sz="0" w:space="0" w:color="auto"/>
      </w:divBdr>
    </w:div>
    <w:div w:id="202651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EBA22-AF5F-4ADB-9DB6-6B4E7632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5150</Words>
  <Characters>28329</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33413</CharactersWithSpaces>
  <SharedDoc>false</SharedDoc>
  <HLinks>
    <vt:vector size="6" baseType="variant">
      <vt:variant>
        <vt:i4>983043</vt:i4>
      </vt:variant>
      <vt:variant>
        <vt:i4>0</vt:i4>
      </vt:variant>
      <vt:variant>
        <vt:i4>0</vt:i4>
      </vt:variant>
      <vt:variant>
        <vt:i4>5</vt:i4>
      </vt:variant>
      <vt:variant>
        <vt:lpwstr>http://www.musicme.com/</vt:lpwstr>
      </vt:variant>
      <vt:variant>
        <vt:lpwstr>/Pere-Duval/titres/Le-Seigneur-Reviendra-t2095597.html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2021-09-09T09:03:00Z</dcterms:created>
  <dcterms:modified xsi:type="dcterms:W3CDTF">2021-09-09T09:03:00Z</dcterms:modified>
</cp:coreProperties>
</file>