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07" w:rsidRDefault="00A14707" w:rsidP="00F0005E">
      <w:pPr>
        <w:rPr>
          <w:rFonts w:ascii="Papyrus" w:hAnsi="Papyrus"/>
          <w:spacing w:val="30"/>
          <w:sz w:val="26"/>
          <w:szCs w:val="32"/>
        </w:rPr>
      </w:pPr>
      <w:r w:rsidRPr="00D254B0">
        <w:rPr>
          <w:rFonts w:ascii="Papyrus" w:hAnsi="Papyrus"/>
          <w:b/>
          <w:bCs/>
          <w:color w:val="CC0099"/>
          <w:sz w:val="32"/>
          <w:szCs w:val="32"/>
        </w:rPr>
        <w:t>F</w:t>
      </w:r>
      <w:r w:rsidRPr="00D221C5">
        <w:rPr>
          <w:rFonts w:ascii="Papyrus" w:hAnsi="Papyrus"/>
          <w:b/>
          <w:bCs/>
          <w:sz w:val="32"/>
          <w:szCs w:val="32"/>
        </w:rPr>
        <w:t xml:space="preserve">ICHES </w:t>
      </w:r>
      <w:r w:rsidRPr="00D254B0">
        <w:rPr>
          <w:rFonts w:ascii="Papyrus" w:hAnsi="Papyrus"/>
          <w:b/>
          <w:bCs/>
          <w:color w:val="CC0099"/>
          <w:sz w:val="32"/>
          <w:szCs w:val="32"/>
        </w:rPr>
        <w:t>D</w:t>
      </w:r>
      <w:r w:rsidRPr="00D221C5">
        <w:rPr>
          <w:rFonts w:ascii="Papyrus" w:hAnsi="Papyrus"/>
          <w:b/>
          <w:bCs/>
          <w:sz w:val="32"/>
          <w:szCs w:val="32"/>
        </w:rPr>
        <w:t>OMINICALES</w:t>
      </w:r>
      <w:r w:rsidR="00F0005E" w:rsidRPr="00D221C5">
        <w:rPr>
          <w:rFonts w:ascii="Papyrus" w:hAnsi="Papyrus"/>
          <w:b/>
          <w:bCs/>
          <w:sz w:val="32"/>
          <w:szCs w:val="32"/>
        </w:rPr>
        <w:br/>
      </w:r>
      <w:r w:rsidRPr="00D221C5">
        <w:rPr>
          <w:rFonts w:ascii="Papyrus" w:hAnsi="Papyrus"/>
          <w:spacing w:val="30"/>
          <w:sz w:val="26"/>
          <w:szCs w:val="32"/>
        </w:rPr>
        <w:t>Revue pour les équipes liturgiques</w:t>
      </w:r>
    </w:p>
    <w:p w:rsidR="00F73352" w:rsidRPr="00D221C5" w:rsidRDefault="00F73352" w:rsidP="00F0005E">
      <w:pPr>
        <w:rPr>
          <w:rFonts w:ascii="Papyrus" w:hAnsi="Papyrus"/>
          <w:b/>
          <w:bCs/>
          <w:sz w:val="32"/>
          <w:szCs w:val="32"/>
        </w:rPr>
      </w:pPr>
    </w:p>
    <w:p w:rsidR="00D61745" w:rsidRPr="00D254B0" w:rsidRDefault="00031B7E" w:rsidP="000E1D15">
      <w:pPr>
        <w:jc w:val="right"/>
        <w:rPr>
          <w:b/>
          <w:bCs/>
          <w:color w:val="CC0099"/>
          <w:sz w:val="32"/>
          <w:szCs w:val="32"/>
        </w:rPr>
      </w:pPr>
      <w:r w:rsidRPr="00D254B0">
        <w:rPr>
          <w:b/>
          <w:bCs/>
          <w:color w:val="CC0099"/>
          <w:sz w:val="32"/>
          <w:szCs w:val="32"/>
        </w:rPr>
        <w:t>3</w:t>
      </w:r>
      <w:r w:rsidR="00D5738E" w:rsidRPr="00D254B0">
        <w:rPr>
          <w:b/>
          <w:bCs/>
          <w:color w:val="CC0099"/>
          <w:sz w:val="32"/>
          <w:szCs w:val="32"/>
          <w:vertAlign w:val="superscript"/>
        </w:rPr>
        <w:t>e</w:t>
      </w:r>
      <w:r w:rsidR="00D5738E" w:rsidRPr="00D254B0">
        <w:rPr>
          <w:b/>
          <w:bCs/>
          <w:color w:val="CC0099"/>
          <w:sz w:val="32"/>
          <w:szCs w:val="32"/>
        </w:rPr>
        <w:t xml:space="preserve"> </w:t>
      </w:r>
      <w:r w:rsidR="00D221C5" w:rsidRPr="000E1D15">
        <w:rPr>
          <w:b/>
          <w:bCs/>
          <w:color w:val="CC0099"/>
          <w:sz w:val="32"/>
          <w:szCs w:val="32"/>
        </w:rPr>
        <w:t>dimanche</w:t>
      </w:r>
      <w:r w:rsidR="00D221C5" w:rsidRPr="00D254B0">
        <w:rPr>
          <w:b/>
          <w:bCs/>
          <w:color w:val="CC0099"/>
          <w:sz w:val="32"/>
          <w:szCs w:val="32"/>
        </w:rPr>
        <w:t xml:space="preserve"> de l’Avent</w:t>
      </w:r>
      <w:r w:rsidR="00A14707" w:rsidRPr="00D254B0">
        <w:rPr>
          <w:b/>
          <w:bCs/>
          <w:color w:val="CC0099"/>
          <w:sz w:val="32"/>
          <w:szCs w:val="32"/>
        </w:rPr>
        <w:br/>
      </w:r>
      <w:r w:rsidR="000E1D15">
        <w:rPr>
          <w:b/>
          <w:bCs/>
          <w:color w:val="CC0099"/>
          <w:sz w:val="32"/>
          <w:szCs w:val="32"/>
        </w:rPr>
        <w:t>13 décembre 2020</w:t>
      </w:r>
      <w:r w:rsidR="000E1D15">
        <w:rPr>
          <w:b/>
          <w:bCs/>
          <w:color w:val="CC0099"/>
          <w:sz w:val="32"/>
          <w:szCs w:val="32"/>
        </w:rPr>
        <w:br/>
      </w:r>
      <w:r w:rsidR="00A14707" w:rsidRPr="00D254B0">
        <w:rPr>
          <w:b/>
          <w:bCs/>
          <w:color w:val="CC0099"/>
          <w:sz w:val="32"/>
          <w:szCs w:val="32"/>
        </w:rPr>
        <w:t>(Année</w:t>
      </w:r>
      <w:r w:rsidR="00B72B82" w:rsidRPr="00D254B0">
        <w:rPr>
          <w:b/>
          <w:bCs/>
          <w:color w:val="CC0099"/>
          <w:sz w:val="32"/>
          <w:szCs w:val="32"/>
        </w:rPr>
        <w:t xml:space="preserve"> Marc</w:t>
      </w:r>
      <w:r w:rsidR="00A14707" w:rsidRPr="00D254B0">
        <w:rPr>
          <w:b/>
          <w:bCs/>
          <w:color w:val="CC0099"/>
          <w:sz w:val="32"/>
          <w:szCs w:val="32"/>
        </w:rPr>
        <w:t xml:space="preserve"> </w:t>
      </w:r>
      <w:r w:rsidR="00F635D7" w:rsidRPr="00D254B0">
        <w:rPr>
          <w:b/>
          <w:bCs/>
          <w:color w:val="CC0099"/>
          <w:sz w:val="32"/>
          <w:szCs w:val="32"/>
        </w:rPr>
        <w:t>–</w:t>
      </w:r>
      <w:r w:rsidR="00A14707" w:rsidRPr="00D254B0">
        <w:rPr>
          <w:b/>
          <w:bCs/>
          <w:color w:val="CC0099"/>
          <w:sz w:val="32"/>
          <w:szCs w:val="32"/>
        </w:rPr>
        <w:t xml:space="preserve"> </w:t>
      </w:r>
      <w:r w:rsidR="00B72B82" w:rsidRPr="00D254B0">
        <w:rPr>
          <w:b/>
          <w:bCs/>
          <w:color w:val="CC0099"/>
          <w:sz w:val="32"/>
          <w:szCs w:val="32"/>
        </w:rPr>
        <w:t>B</w:t>
      </w:r>
      <w:r w:rsidR="00A14707" w:rsidRPr="00D254B0">
        <w:rPr>
          <w:b/>
          <w:bCs/>
          <w:color w:val="CC0099"/>
          <w:sz w:val="32"/>
          <w:szCs w:val="32"/>
        </w:rPr>
        <w:t>)</w:t>
      </w:r>
    </w:p>
    <w:p w:rsidR="00E17BC6" w:rsidRDefault="00E17BC6" w:rsidP="000E1D15">
      <w:pPr>
        <w:rPr>
          <w:b/>
          <w:bCs/>
          <w:color w:val="CC0099"/>
          <w:sz w:val="40"/>
          <w:szCs w:val="32"/>
        </w:rPr>
      </w:pPr>
    </w:p>
    <w:p w:rsidR="00E17BC6" w:rsidRDefault="00E17BC6" w:rsidP="000E1D15">
      <w:pPr>
        <w:rPr>
          <w:b/>
          <w:bCs/>
          <w:color w:val="CC0099"/>
          <w:sz w:val="40"/>
          <w:szCs w:val="32"/>
        </w:rPr>
      </w:pPr>
    </w:p>
    <w:p w:rsidR="00E17BC6" w:rsidRDefault="00E17BC6" w:rsidP="000E1D15">
      <w:pPr>
        <w:rPr>
          <w:b/>
          <w:bCs/>
          <w:color w:val="CC0099"/>
          <w:sz w:val="40"/>
          <w:szCs w:val="32"/>
        </w:rPr>
      </w:pPr>
    </w:p>
    <w:p w:rsidR="00E17BC6" w:rsidRDefault="00E17BC6" w:rsidP="00E17BC6">
      <w:pPr>
        <w:shd w:val="clear" w:color="auto" w:fill="CC99FF"/>
        <w:jc w:val="center"/>
        <w:rPr>
          <w:b/>
          <w:bCs/>
          <w:color w:val="CC0099"/>
          <w:sz w:val="40"/>
          <w:szCs w:val="32"/>
        </w:rPr>
      </w:pPr>
    </w:p>
    <w:p w:rsidR="000E1D15" w:rsidRPr="000E1D15" w:rsidRDefault="003B4246" w:rsidP="00E17BC6">
      <w:pPr>
        <w:shd w:val="clear" w:color="auto" w:fill="CC99FF"/>
        <w:jc w:val="center"/>
        <w:rPr>
          <w:b/>
          <w:bCs/>
          <w:color w:val="CC0099"/>
          <w:sz w:val="40"/>
          <w:szCs w:val="32"/>
        </w:rPr>
      </w:pPr>
      <w:r>
        <w:rPr>
          <w:b/>
          <w:bCs/>
          <w:color w:val="CC0099"/>
          <w:sz w:val="40"/>
          <w:szCs w:val="32"/>
        </w:rPr>
        <w:t>Bonne nouvelle, n'ayez pas peur,</w:t>
      </w:r>
    </w:p>
    <w:p w:rsidR="000E1D15" w:rsidRPr="000E1D15" w:rsidRDefault="000E1D15" w:rsidP="00E17BC6">
      <w:pPr>
        <w:shd w:val="clear" w:color="auto" w:fill="CC99FF"/>
        <w:jc w:val="center"/>
        <w:rPr>
          <w:b/>
          <w:bCs/>
          <w:color w:val="CC0099"/>
          <w:sz w:val="40"/>
          <w:szCs w:val="32"/>
        </w:rPr>
      </w:pPr>
      <w:r w:rsidRPr="000E1D15">
        <w:rPr>
          <w:b/>
          <w:bCs/>
          <w:color w:val="CC0099"/>
          <w:sz w:val="40"/>
          <w:szCs w:val="32"/>
        </w:rPr>
        <w:t>Aujourd'hui, Dieu nous sauve !</w:t>
      </w:r>
    </w:p>
    <w:p w:rsidR="000E1D15" w:rsidRPr="00E17BC6" w:rsidRDefault="000E1D15" w:rsidP="00E17BC6">
      <w:pPr>
        <w:shd w:val="clear" w:color="auto" w:fill="CC99FF"/>
        <w:jc w:val="center"/>
        <w:rPr>
          <w:b/>
          <w:bCs/>
          <w:color w:val="CC0099"/>
          <w:sz w:val="40"/>
          <w:szCs w:val="32"/>
        </w:rPr>
      </w:pPr>
    </w:p>
    <w:p w:rsidR="000E1D15" w:rsidRPr="000E1D15" w:rsidRDefault="000E1D15" w:rsidP="00E17BC6">
      <w:pPr>
        <w:shd w:val="clear" w:color="auto" w:fill="CC99FF"/>
        <w:jc w:val="center"/>
        <w:rPr>
          <w:b/>
          <w:bCs/>
          <w:color w:val="CC0099"/>
          <w:sz w:val="40"/>
          <w:szCs w:val="32"/>
        </w:rPr>
      </w:pPr>
      <w:r w:rsidRPr="000E1D15">
        <w:rPr>
          <w:b/>
          <w:bCs/>
          <w:color w:val="CC0099"/>
          <w:sz w:val="40"/>
          <w:szCs w:val="32"/>
        </w:rPr>
        <w:t>Soyez dans la joie !</w:t>
      </w:r>
    </w:p>
    <w:p w:rsidR="000E1D15" w:rsidRDefault="000E1D15" w:rsidP="00E17BC6">
      <w:pPr>
        <w:shd w:val="clear" w:color="auto" w:fill="CC99FF"/>
        <w:jc w:val="center"/>
        <w:rPr>
          <w:b/>
          <w:bCs/>
          <w:color w:val="CC0099"/>
          <w:sz w:val="40"/>
          <w:szCs w:val="32"/>
        </w:rPr>
      </w:pPr>
    </w:p>
    <w:p w:rsidR="00E17BC6" w:rsidRDefault="00E17BC6" w:rsidP="000E1D15">
      <w:pPr>
        <w:rPr>
          <w:b/>
          <w:bCs/>
          <w:color w:val="CC0099"/>
          <w:sz w:val="40"/>
          <w:szCs w:val="32"/>
        </w:rPr>
      </w:pPr>
    </w:p>
    <w:p w:rsidR="00E17BC6" w:rsidRPr="000E1D15" w:rsidRDefault="00E17BC6" w:rsidP="000E1D15">
      <w:pPr>
        <w:rPr>
          <w:b/>
          <w:bCs/>
          <w:color w:val="CC0099"/>
          <w:sz w:val="40"/>
          <w:szCs w:val="32"/>
        </w:rPr>
      </w:pPr>
    </w:p>
    <w:p w:rsidR="00E17BC6" w:rsidRDefault="00E17BC6" w:rsidP="00961E76">
      <w:pPr>
        <w:rPr>
          <w:szCs w:val="28"/>
        </w:rPr>
        <w:sectPr w:rsidR="00E17BC6" w:rsidSect="00CF4231">
          <w:footerReference w:type="default" r:id="rId8"/>
          <w:type w:val="continuous"/>
          <w:pgSz w:w="11906" w:h="16838" w:code="9"/>
          <w:pgMar w:top="851" w:right="851" w:bottom="851" w:left="851" w:header="567" w:footer="567" w:gutter="0"/>
          <w:cols w:space="708"/>
          <w:docGrid w:linePitch="360"/>
        </w:sectPr>
      </w:pPr>
    </w:p>
    <w:p w:rsidR="00961E76" w:rsidRPr="00E17BC6" w:rsidRDefault="00961E76" w:rsidP="00961E76">
      <w:pPr>
        <w:rPr>
          <w:sz w:val="24"/>
          <w:szCs w:val="28"/>
        </w:rPr>
      </w:pPr>
      <w:r w:rsidRPr="00E17BC6">
        <w:rPr>
          <w:sz w:val="24"/>
          <w:szCs w:val="28"/>
        </w:rPr>
        <w:lastRenderedPageBreak/>
        <w:t>Pour que Dieu soit dit</w:t>
      </w:r>
    </w:p>
    <w:p w:rsidR="00961E76" w:rsidRPr="00E17BC6" w:rsidRDefault="00961E76" w:rsidP="00961E76">
      <w:pPr>
        <w:rPr>
          <w:sz w:val="24"/>
          <w:szCs w:val="28"/>
        </w:rPr>
      </w:pPr>
      <w:r w:rsidRPr="00E17BC6">
        <w:rPr>
          <w:sz w:val="24"/>
          <w:szCs w:val="28"/>
        </w:rPr>
        <w:t>À l’homme d’aujourd’hui</w:t>
      </w:r>
    </w:p>
    <w:p w:rsidR="00961E76" w:rsidRPr="00E17BC6" w:rsidRDefault="00961E76" w:rsidP="00961E76">
      <w:pPr>
        <w:rPr>
          <w:sz w:val="24"/>
          <w:szCs w:val="28"/>
        </w:rPr>
      </w:pPr>
      <w:r w:rsidRPr="00E17BC6">
        <w:rPr>
          <w:sz w:val="24"/>
          <w:szCs w:val="28"/>
        </w:rPr>
        <w:t>Dans un concert de voix nouvelles ;</w:t>
      </w:r>
    </w:p>
    <w:p w:rsidR="00961E76" w:rsidRPr="00E17BC6" w:rsidRDefault="00961E76" w:rsidP="00961E76">
      <w:pPr>
        <w:rPr>
          <w:sz w:val="24"/>
          <w:szCs w:val="28"/>
        </w:rPr>
      </w:pPr>
      <w:r w:rsidRPr="00E17BC6">
        <w:rPr>
          <w:sz w:val="24"/>
          <w:szCs w:val="28"/>
        </w:rPr>
        <w:t>Pour qu’il soit chanté</w:t>
      </w:r>
    </w:p>
    <w:p w:rsidR="00961E76" w:rsidRPr="00E17BC6" w:rsidRDefault="00961E76" w:rsidP="00961E76">
      <w:pPr>
        <w:rPr>
          <w:sz w:val="24"/>
          <w:szCs w:val="28"/>
        </w:rPr>
      </w:pPr>
      <w:r w:rsidRPr="00E17BC6">
        <w:rPr>
          <w:sz w:val="24"/>
          <w:szCs w:val="28"/>
        </w:rPr>
        <w:t>En mots de vérité</w:t>
      </w:r>
    </w:p>
    <w:p w:rsidR="00961E76" w:rsidRPr="00E17BC6" w:rsidRDefault="00961E76" w:rsidP="00961E76">
      <w:pPr>
        <w:rPr>
          <w:sz w:val="24"/>
          <w:szCs w:val="28"/>
        </w:rPr>
      </w:pPr>
      <w:r w:rsidRPr="00E17BC6">
        <w:rPr>
          <w:sz w:val="24"/>
          <w:szCs w:val="28"/>
        </w:rPr>
        <w:t>Qui font écho à ses merveilles,</w:t>
      </w:r>
    </w:p>
    <w:p w:rsidR="00961E76" w:rsidRPr="00E17BC6" w:rsidRDefault="00961E76" w:rsidP="00961E76">
      <w:pPr>
        <w:rPr>
          <w:sz w:val="24"/>
          <w:szCs w:val="28"/>
        </w:rPr>
      </w:pPr>
    </w:p>
    <w:p w:rsidR="00961E76" w:rsidRPr="00E17BC6" w:rsidRDefault="00961E76" w:rsidP="00961E76">
      <w:pPr>
        <w:rPr>
          <w:sz w:val="24"/>
          <w:szCs w:val="28"/>
        </w:rPr>
      </w:pPr>
      <w:r w:rsidRPr="00E17BC6">
        <w:rPr>
          <w:sz w:val="24"/>
          <w:szCs w:val="28"/>
        </w:rPr>
        <w:lastRenderedPageBreak/>
        <w:t>Pour que soit debout</w:t>
      </w:r>
    </w:p>
    <w:p w:rsidR="00961E76" w:rsidRPr="00E17BC6" w:rsidRDefault="00961E76" w:rsidP="00961E76">
      <w:pPr>
        <w:rPr>
          <w:sz w:val="24"/>
          <w:szCs w:val="28"/>
        </w:rPr>
      </w:pPr>
      <w:r w:rsidRPr="00E17BC6">
        <w:rPr>
          <w:sz w:val="24"/>
          <w:szCs w:val="28"/>
        </w:rPr>
        <w:t>Le Peuple de l’amour,</w:t>
      </w:r>
    </w:p>
    <w:p w:rsidR="00961E76" w:rsidRPr="00E17BC6" w:rsidRDefault="00961E76" w:rsidP="00961E76">
      <w:pPr>
        <w:rPr>
          <w:sz w:val="24"/>
          <w:szCs w:val="28"/>
        </w:rPr>
      </w:pPr>
      <w:r w:rsidRPr="00E17BC6">
        <w:rPr>
          <w:sz w:val="24"/>
          <w:szCs w:val="28"/>
        </w:rPr>
        <w:t>En vrai témoin de l’Évangile ;</w:t>
      </w:r>
    </w:p>
    <w:p w:rsidR="00961E76" w:rsidRPr="00E17BC6" w:rsidRDefault="00961E76" w:rsidP="00961E76">
      <w:pPr>
        <w:rPr>
          <w:sz w:val="24"/>
          <w:szCs w:val="28"/>
        </w:rPr>
      </w:pPr>
      <w:r w:rsidRPr="00E17BC6">
        <w:rPr>
          <w:sz w:val="24"/>
          <w:szCs w:val="28"/>
        </w:rPr>
        <w:t>Pour que nous soyons</w:t>
      </w:r>
    </w:p>
    <w:p w:rsidR="00961E76" w:rsidRPr="00E17BC6" w:rsidRDefault="00961E76" w:rsidP="00961E76">
      <w:pPr>
        <w:rPr>
          <w:sz w:val="24"/>
          <w:szCs w:val="28"/>
        </w:rPr>
      </w:pPr>
      <w:r w:rsidRPr="00E17BC6">
        <w:rPr>
          <w:sz w:val="24"/>
          <w:szCs w:val="28"/>
        </w:rPr>
        <w:t>Chemins de communion</w:t>
      </w:r>
    </w:p>
    <w:p w:rsidR="00961E76" w:rsidRPr="00E17BC6" w:rsidRDefault="00961E76" w:rsidP="00961E76">
      <w:pPr>
        <w:rPr>
          <w:sz w:val="24"/>
          <w:szCs w:val="28"/>
        </w:rPr>
      </w:pPr>
      <w:r w:rsidRPr="00E17BC6">
        <w:rPr>
          <w:sz w:val="24"/>
          <w:szCs w:val="28"/>
        </w:rPr>
        <w:t>Vers la Fontaine des eaux vives,</w:t>
      </w:r>
    </w:p>
    <w:p w:rsidR="00E17BC6" w:rsidRPr="00E17BC6" w:rsidRDefault="00E17BC6" w:rsidP="00961E76">
      <w:pPr>
        <w:rPr>
          <w:sz w:val="24"/>
          <w:szCs w:val="28"/>
        </w:rPr>
        <w:sectPr w:rsidR="00E17BC6" w:rsidRPr="00E17BC6" w:rsidSect="00E17BC6">
          <w:type w:val="continuous"/>
          <w:pgSz w:w="11906" w:h="16838" w:code="9"/>
          <w:pgMar w:top="851" w:right="851" w:bottom="851" w:left="851" w:header="567" w:footer="567" w:gutter="0"/>
          <w:cols w:num="2" w:space="708"/>
          <w:docGrid w:linePitch="360"/>
        </w:sectPr>
      </w:pPr>
    </w:p>
    <w:p w:rsidR="00961E76" w:rsidRPr="00E17BC6" w:rsidRDefault="00961E76" w:rsidP="00961E76">
      <w:pPr>
        <w:rPr>
          <w:sz w:val="24"/>
          <w:szCs w:val="28"/>
        </w:rPr>
      </w:pPr>
    </w:p>
    <w:p w:rsidR="00961E76" w:rsidRPr="00E17BC6" w:rsidRDefault="00961E76" w:rsidP="00E17BC6">
      <w:pPr>
        <w:jc w:val="center"/>
        <w:rPr>
          <w:b/>
          <w:sz w:val="24"/>
          <w:szCs w:val="28"/>
        </w:rPr>
      </w:pPr>
      <w:r w:rsidRPr="00E17BC6">
        <w:rPr>
          <w:b/>
          <w:sz w:val="24"/>
          <w:szCs w:val="28"/>
        </w:rPr>
        <w:t>Vienne dans les cœurs</w:t>
      </w:r>
      <w:r w:rsidRPr="00E17BC6">
        <w:rPr>
          <w:b/>
          <w:sz w:val="24"/>
          <w:szCs w:val="28"/>
        </w:rPr>
        <w:br/>
        <w:t>l’Esprit de sainteté !</w:t>
      </w:r>
      <w:r w:rsidRPr="00E17BC6">
        <w:rPr>
          <w:b/>
          <w:sz w:val="24"/>
          <w:szCs w:val="28"/>
        </w:rPr>
        <w:br/>
        <w:t>Que nos lèvres chantent</w:t>
      </w:r>
      <w:r w:rsidRPr="00E17BC6">
        <w:rPr>
          <w:b/>
          <w:sz w:val="24"/>
          <w:szCs w:val="28"/>
        </w:rPr>
        <w:br/>
        <w:t>Le Dieu vivant manifesté !</w:t>
      </w:r>
    </w:p>
    <w:p w:rsidR="00E17BC6" w:rsidRDefault="00E17BC6" w:rsidP="00E17BC6">
      <w:pPr>
        <w:jc w:val="center"/>
        <w:rPr>
          <w:b/>
          <w:szCs w:val="28"/>
        </w:rPr>
      </w:pPr>
    </w:p>
    <w:p w:rsidR="00961E76" w:rsidRPr="004B0DC7" w:rsidRDefault="00961E76" w:rsidP="00961E76">
      <w:pPr>
        <w:jc w:val="right"/>
        <w:rPr>
          <w:szCs w:val="28"/>
        </w:rPr>
      </w:pPr>
      <w:r w:rsidRPr="004B0DC7">
        <w:rPr>
          <w:b/>
          <w:color w:val="7030A0"/>
          <w:szCs w:val="28"/>
        </w:rPr>
        <w:t>K</w:t>
      </w:r>
      <w:r>
        <w:rPr>
          <w:b/>
          <w:color w:val="7030A0"/>
          <w:szCs w:val="28"/>
        </w:rPr>
        <w:t xml:space="preserve"> </w:t>
      </w:r>
      <w:r w:rsidRPr="004B0DC7">
        <w:rPr>
          <w:b/>
          <w:color w:val="7030A0"/>
          <w:szCs w:val="28"/>
        </w:rPr>
        <w:t>550</w:t>
      </w:r>
      <w:r w:rsidRPr="004B0DC7">
        <w:rPr>
          <w:szCs w:val="28"/>
        </w:rPr>
        <w:t xml:space="preserve"> - </w:t>
      </w:r>
      <w:r w:rsidRPr="004B0DC7">
        <w:rPr>
          <w:b/>
          <w:szCs w:val="28"/>
        </w:rPr>
        <w:t>Pour que Dieu soit dit</w:t>
      </w:r>
      <w:r>
        <w:rPr>
          <w:sz w:val="22"/>
        </w:rPr>
        <w:t xml:space="preserve"> </w:t>
      </w:r>
      <w:r>
        <w:rPr>
          <w:szCs w:val="28"/>
        </w:rPr>
        <w:t xml:space="preserve">- </w:t>
      </w:r>
      <w:r w:rsidRPr="004B0DC7">
        <w:rPr>
          <w:szCs w:val="28"/>
        </w:rPr>
        <w:t>Signes Musiq</w:t>
      </w:r>
      <w:r>
        <w:rPr>
          <w:szCs w:val="28"/>
        </w:rPr>
        <w:t>ues n°85</w:t>
      </w:r>
    </w:p>
    <w:p w:rsidR="00961E76" w:rsidRPr="004B0DC7" w:rsidRDefault="00961E76" w:rsidP="00961E76">
      <w:pPr>
        <w:jc w:val="right"/>
        <w:rPr>
          <w:szCs w:val="28"/>
        </w:rPr>
      </w:pPr>
      <w:r w:rsidRPr="004B0DC7">
        <w:rPr>
          <w:szCs w:val="28"/>
        </w:rPr>
        <w:t xml:space="preserve">C. </w:t>
      </w:r>
      <w:r w:rsidRPr="004B0DC7">
        <w:rPr>
          <w:smallCaps/>
          <w:szCs w:val="28"/>
        </w:rPr>
        <w:t>Bernard</w:t>
      </w:r>
      <w:r w:rsidRPr="004B0DC7">
        <w:rPr>
          <w:szCs w:val="28"/>
        </w:rPr>
        <w:t xml:space="preserve"> / C. </w:t>
      </w:r>
      <w:r w:rsidRPr="004B0DC7">
        <w:rPr>
          <w:smallCaps/>
          <w:szCs w:val="28"/>
        </w:rPr>
        <w:t>Villeneuve</w:t>
      </w:r>
    </w:p>
    <w:p w:rsidR="007B7B55" w:rsidRPr="00D86CD4" w:rsidRDefault="000468EA" w:rsidP="007B7B55">
      <w:pPr>
        <w:pStyle w:val="Titre1"/>
        <w:keepNext w:val="0"/>
        <w:widowControl w:val="0"/>
        <w:spacing w:before="400"/>
        <w:rPr>
          <w:color w:val="CC0099"/>
        </w:rPr>
      </w:pPr>
      <w:r w:rsidRPr="002F60AB">
        <w:rPr>
          <w:strike/>
        </w:rPr>
        <w:br w:type="page"/>
      </w:r>
      <w:r w:rsidR="007B7B55" w:rsidRPr="00D86CD4">
        <w:rPr>
          <w:color w:val="CC0099"/>
        </w:rPr>
        <w:lastRenderedPageBreak/>
        <w:t>AUTOUR DES TEXTES</w:t>
      </w:r>
    </w:p>
    <w:p w:rsidR="000C2CF9" w:rsidRPr="00D86CD4" w:rsidRDefault="000C2CF9" w:rsidP="000C2CF9">
      <w:pPr>
        <w:pStyle w:val="Titre3"/>
        <w:ind w:left="0"/>
        <w:rPr>
          <w:color w:val="CC0099"/>
        </w:rPr>
      </w:pPr>
      <w:r w:rsidRPr="00D86CD4">
        <w:rPr>
          <w:color w:val="CC0099"/>
        </w:rPr>
        <w:t>À partir des lectures</w:t>
      </w:r>
    </w:p>
    <w:p w:rsidR="00961E76" w:rsidRPr="00961E76" w:rsidRDefault="00961E76" w:rsidP="00961E76">
      <w:pPr>
        <w:spacing w:after="120"/>
        <w:jc w:val="both"/>
        <w:rPr>
          <w:rFonts w:eastAsia="Calibri"/>
          <w:lang w:eastAsia="en-US"/>
        </w:rPr>
      </w:pPr>
      <w:r w:rsidRPr="00961E76">
        <w:rPr>
          <w:rFonts w:eastAsia="Calibri"/>
          <w:lang w:eastAsia="en-US"/>
        </w:rPr>
        <w:t>Ce dimanche a une particularité, celle de nous inviter à la joie, car comme Isaïe le dit du Seigneur : « </w:t>
      </w:r>
      <w:r w:rsidRPr="00961E76">
        <w:rPr>
          <w:rFonts w:eastAsia="Calibri"/>
          <w:i/>
          <w:lang w:eastAsia="en-US"/>
        </w:rPr>
        <w:t>il m’a envoyé porter la Bonne Nouvelle aux pauvres, aux prisonniers</w:t>
      </w:r>
      <w:r w:rsidRPr="00961E76">
        <w:rPr>
          <w:rFonts w:eastAsia="Calibri"/>
          <w:lang w:eastAsia="en-US"/>
        </w:rPr>
        <w:t> », et une telle mission le remplit d’allégresse. Une joie aussi appuyée par ce qui sert de psaume ce jour : la prière de Marie, le Magnificat, qui a une grande proximité littéraire avec Isaïe. Joie aussi dans le texte de Paul qui nous invite à ne pas éteindre l’Esprit, et ainsi à vivre dans la paix. Alors, n’hésitons pas à suivre Jean le Baptiste qui, pour l’évangéliste</w:t>
      </w:r>
      <w:r>
        <w:rPr>
          <w:rFonts w:eastAsia="Calibri"/>
          <w:lang w:eastAsia="en-US"/>
        </w:rPr>
        <w:t xml:space="preserve"> Jean</w:t>
      </w:r>
      <w:r w:rsidRPr="00961E76">
        <w:rPr>
          <w:rFonts w:eastAsia="Calibri"/>
          <w:lang w:eastAsia="en-US"/>
        </w:rPr>
        <w:t>, est comme le prototype du chrétien, celui qui peut se laisser illuminer par la présence de Jésus, en devenant lui-même lumière pour le monde. Pour cela, il nous suffit de nous éloigner de toute forme de mal, et de discerner la valeur de toutes choses. Normalement, nous aurons la joie au cœur en partageant la Bonne nouvelle pour aujourd’hui.</w:t>
      </w:r>
    </w:p>
    <w:p w:rsidR="00A14707" w:rsidRPr="00D86CD4" w:rsidRDefault="00A14707" w:rsidP="005A2011">
      <w:pPr>
        <w:pStyle w:val="Titre1"/>
        <w:spacing w:before="0" w:after="0"/>
        <w:jc w:val="left"/>
        <w:rPr>
          <w:b w:val="0"/>
          <w:color w:val="CC0099"/>
          <w:sz w:val="24"/>
          <w:szCs w:val="24"/>
        </w:rPr>
      </w:pPr>
      <w:r w:rsidRPr="00D86CD4">
        <w:rPr>
          <w:b w:val="0"/>
          <w:color w:val="CC0099"/>
          <w:sz w:val="24"/>
          <w:szCs w:val="24"/>
        </w:rPr>
        <w:t xml:space="preserve">Première lecture : </w:t>
      </w:r>
      <w:r w:rsidR="00D254B0" w:rsidRPr="00D86CD4">
        <w:rPr>
          <w:bCs w:val="0"/>
          <w:color w:val="CC0099"/>
          <w:sz w:val="24"/>
          <w:szCs w:val="24"/>
        </w:rPr>
        <w:t>Isaïe 61</w:t>
      </w:r>
      <w:r w:rsidR="00F73352" w:rsidRPr="00D86CD4">
        <w:rPr>
          <w:bCs w:val="0"/>
          <w:color w:val="CC0099"/>
          <w:sz w:val="24"/>
          <w:szCs w:val="24"/>
        </w:rPr>
        <w:t>,</w:t>
      </w:r>
      <w:r w:rsidRPr="00D86CD4">
        <w:rPr>
          <w:b w:val="0"/>
          <w:color w:val="CC0099"/>
          <w:sz w:val="24"/>
          <w:szCs w:val="24"/>
        </w:rPr>
        <w:t xml:space="preserve"> </w:t>
      </w:r>
      <w:r w:rsidR="00D254B0" w:rsidRPr="00D86CD4">
        <w:rPr>
          <w:b w:val="0"/>
          <w:color w:val="CC0099"/>
          <w:sz w:val="24"/>
          <w:szCs w:val="24"/>
        </w:rPr>
        <w:t>1-2a.10-11</w:t>
      </w:r>
    </w:p>
    <w:p w:rsidR="000E1D15" w:rsidRPr="000E1D15" w:rsidRDefault="000E1D15" w:rsidP="000E1D15">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0E1D15">
        <w:rPr>
          <w:rFonts w:eastAsia="Arial Unicode MS"/>
          <w:color w:val="000000"/>
          <w:u w:color="000000"/>
          <w:bdr w:val="nil"/>
          <w14:textOutline w14:w="12700" w14:cap="flat" w14:cmpd="sng" w14:algn="ctr">
            <w14:noFill/>
            <w14:prstDash w14:val="solid"/>
            <w14:miter w14:lim="400000"/>
          </w14:textOutline>
        </w:rPr>
        <w:t>Cette annonce joyeuse est mise, par les disciples du prophète Isaïe, dans la bouche du Messie lui-même. Jésus, proclamant ce texte dans la synagogue de Nazareth (</w:t>
      </w:r>
      <w:proofErr w:type="spellStart"/>
      <w:r w:rsidRPr="000E1D15">
        <w:rPr>
          <w:rFonts w:eastAsia="Arial Unicode MS"/>
          <w:b/>
          <w:bCs/>
          <w:i/>
          <w:iCs/>
          <w:color w:val="000000"/>
          <w:u w:color="000000"/>
          <w:bdr w:val="nil"/>
          <w14:textOutline w14:w="12700" w14:cap="flat" w14:cmpd="sng" w14:algn="ctr">
            <w14:noFill/>
            <w14:prstDash w14:val="solid"/>
            <w14:miter w14:lim="400000"/>
          </w14:textOutline>
        </w:rPr>
        <w:t>Lc</w:t>
      </w:r>
      <w:proofErr w:type="spellEnd"/>
      <w:r w:rsidRPr="000E1D15">
        <w:rPr>
          <w:rFonts w:eastAsia="Arial Unicode MS"/>
          <w:color w:val="000000"/>
          <w:u w:color="000000"/>
          <w:bdr w:val="nil"/>
          <w14:textOutline w14:w="12700" w14:cap="flat" w14:cmpd="sng" w14:algn="ctr">
            <w14:noFill/>
            <w14:prstDash w14:val="solid"/>
            <w14:miter w14:lim="400000"/>
          </w14:textOutline>
        </w:rPr>
        <w:t xml:space="preserve"> 4, 16-18), dit </w:t>
      </w:r>
      <w:r w:rsidR="00961E76">
        <w:rPr>
          <w:rFonts w:eastAsia="Arial Unicode MS"/>
          <w:color w:val="000000"/>
          <w:u w:color="000000"/>
          <w:bdr w:val="nil"/>
          <w14:textOutline w14:w="12700" w14:cap="flat" w14:cmpd="sng" w14:algn="ctr">
            <w14:noFill/>
            <w14:prstDash w14:val="solid"/>
            <w14:miter w14:lim="400000"/>
          </w14:textOutline>
        </w:rPr>
        <w:t>que cet oracle s’accomplit « aujourd’hui »</w:t>
      </w:r>
      <w:r w:rsidRPr="000E1D15">
        <w:rPr>
          <w:rFonts w:eastAsia="Arial Unicode MS"/>
          <w:color w:val="000000"/>
          <w:u w:color="000000"/>
          <w:bdr w:val="nil"/>
          <w14:textOutline w14:w="12700" w14:cap="flat" w14:cmpd="sng" w14:algn="ctr">
            <w14:noFill/>
            <w14:prstDash w14:val="solid"/>
            <w14:miter w14:lim="400000"/>
          </w14:textOutline>
        </w:rPr>
        <w:t>. Mais quel en est le contenu ?</w:t>
      </w:r>
    </w:p>
    <w:p w:rsidR="000E1D15" w:rsidRDefault="000E1D15" w:rsidP="000E1D15">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0E1D15">
        <w:rPr>
          <w:rFonts w:eastAsia="Arial Unicode MS"/>
          <w:color w:val="000000"/>
          <w:u w:color="000000"/>
          <w:bdr w:val="nil"/>
          <w14:textOutline w14:w="12700" w14:cap="flat" w14:cmpd="sng" w14:algn="ctr">
            <w14:noFill/>
            <w14:prstDash w14:val="solid"/>
            <w14:miter w14:lim="400000"/>
          </w14:textOutline>
        </w:rPr>
        <w:t xml:space="preserve">Tout d’abord la mission </w:t>
      </w:r>
      <w:r w:rsidRPr="000E1D15">
        <w:rPr>
          <w:rFonts w:eastAsia="Arial Unicode MS"/>
          <w:color w:val="000000"/>
          <w:u w:color="FF0000"/>
          <w:bdr w:val="nil"/>
          <w14:textOutline w14:w="12700" w14:cap="flat" w14:cmpd="sng" w14:algn="ctr">
            <w14:noFill/>
            <w14:prstDash w14:val="solid"/>
            <w14:miter w14:lim="400000"/>
          </w14:textOutline>
        </w:rPr>
        <w:t>du</w:t>
      </w:r>
      <w:r w:rsidRPr="000E1D15">
        <w:rPr>
          <w:rFonts w:eastAsia="Arial Unicode MS"/>
          <w:color w:val="000000"/>
          <w:u w:color="000000"/>
          <w:bdr w:val="nil"/>
          <w14:textOutline w14:w="12700" w14:cap="flat" w14:cmpd="sng" w14:algn="ctr">
            <w14:noFill/>
            <w14:prstDash w14:val="solid"/>
            <w14:miter w14:lim="400000"/>
          </w14:textOutline>
        </w:rPr>
        <w:t xml:space="preserve"> Messie consiste à faire justice aux plus petits, aux humbles, aux pauvres. Aussi, découvre-t-on que la joie </w:t>
      </w:r>
      <w:r w:rsidRPr="000E1D15">
        <w:rPr>
          <w:rFonts w:eastAsia="Arial Unicode MS"/>
          <w:color w:val="000000"/>
          <w:u w:color="FF0000"/>
          <w:bdr w:val="nil"/>
          <w14:textOutline w14:w="12700" w14:cap="flat" w14:cmpd="sng" w14:algn="ctr">
            <w14:noFill/>
            <w14:prstDash w14:val="solid"/>
            <w14:miter w14:lim="400000"/>
          </w14:textOutline>
        </w:rPr>
        <w:t xml:space="preserve">du </w:t>
      </w:r>
      <w:r w:rsidRPr="000E1D15">
        <w:rPr>
          <w:rFonts w:eastAsia="Arial Unicode MS"/>
          <w:color w:val="000000"/>
          <w:u w:color="000000"/>
          <w:bdr w:val="nil"/>
          <w14:textOutline w14:w="12700" w14:cap="flat" w14:cmpd="sng" w14:algn="ctr">
            <w14:noFill/>
            <w14:prstDash w14:val="solid"/>
            <w14:miter w14:lim="400000"/>
          </w14:textOutline>
        </w:rPr>
        <w:t>Messie</w:t>
      </w:r>
      <w:r>
        <w:rPr>
          <w:rFonts w:eastAsia="Arial Unicode MS"/>
          <w:color w:val="000000"/>
          <w:u w:color="000000"/>
          <w:bdr w:val="nil"/>
          <w14:textOutline w14:w="12700" w14:cap="flat" w14:cmpd="sng" w14:algn="ctr">
            <w14:noFill/>
            <w14:prstDash w14:val="solid"/>
            <w14:miter w14:lim="400000"/>
          </w14:textOutline>
        </w:rPr>
        <w:t>,</w:t>
      </w:r>
      <w:r w:rsidRPr="000E1D15">
        <w:rPr>
          <w:rFonts w:eastAsia="Arial Unicode MS"/>
          <w:color w:val="000000"/>
          <w:u w:color="000000"/>
          <w:bdr w:val="nil"/>
          <w14:textOutline w14:w="12700" w14:cap="flat" w14:cmpd="sng" w14:algn="ctr">
            <w14:noFill/>
            <w14:prstDash w14:val="solid"/>
            <w14:miter w14:lim="400000"/>
          </w14:textOutline>
        </w:rPr>
        <w:t xml:space="preserve"> c’est la justice, la justice réalisée, mise en œuvre !</w:t>
      </w:r>
      <w:r>
        <w:rPr>
          <w:rFonts w:eastAsia="Arial Unicode MS"/>
          <w:color w:val="000000"/>
          <w:u w:color="000000"/>
          <w:bdr w:val="nil"/>
          <w14:textOutline w14:w="12700" w14:cap="flat" w14:cmpd="sng" w14:algn="ctr">
            <w14:noFill/>
            <w14:prstDash w14:val="solid"/>
            <w14:miter w14:lim="400000"/>
          </w14:textOutline>
        </w:rPr>
        <w:t xml:space="preserve"> </w:t>
      </w:r>
      <w:r w:rsidRPr="000E1D15">
        <w:rPr>
          <w:rFonts w:eastAsia="Arial Unicode MS"/>
          <w:color w:val="000000"/>
          <w:u w:color="000000"/>
          <w:bdr w:val="nil"/>
          <w14:textOutline w14:w="12700" w14:cap="flat" w14:cmpd="sng" w14:algn="ctr">
            <w14:noFill/>
            <w14:prstDash w14:val="solid"/>
            <w14:miter w14:lim="400000"/>
          </w14:textOutline>
        </w:rPr>
        <w:t>Ensuite</w:t>
      </w:r>
      <w:r w:rsidR="00961E76">
        <w:rPr>
          <w:rFonts w:eastAsia="Arial Unicode MS"/>
          <w:color w:val="000000"/>
          <w:u w:color="000000"/>
          <w:bdr w:val="nil"/>
          <w14:textOutline w14:w="12700" w14:cap="flat" w14:cmpd="sng" w14:algn="ctr">
            <w14:noFill/>
            <w14:prstDash w14:val="solid"/>
            <w14:miter w14:lim="400000"/>
          </w14:textOutline>
        </w:rPr>
        <w:t>,</w:t>
      </w:r>
      <w:r w:rsidRPr="000E1D15">
        <w:rPr>
          <w:rFonts w:eastAsia="Arial Unicode MS"/>
          <w:color w:val="000000"/>
          <w:u w:color="000000"/>
          <w:bdr w:val="nil"/>
          <w14:textOutline w14:w="12700" w14:cap="flat" w14:cmpd="sng" w14:algn="ctr">
            <w14:noFill/>
            <w14:prstDash w14:val="solid"/>
            <w14:miter w14:lim="400000"/>
          </w14:textOutline>
        </w:rPr>
        <w:t xml:space="preserve"> la mission du Messie est l’expression d’une espérance : il sait que Dieu fera germer… Ainsi</w:t>
      </w:r>
      <w:r>
        <w:rPr>
          <w:rFonts w:eastAsia="Arial Unicode MS"/>
          <w:color w:val="000000"/>
          <w:u w:color="000000"/>
          <w:bdr w:val="nil"/>
          <w14:textOutline w14:w="12700" w14:cap="flat" w14:cmpd="sng" w14:algn="ctr">
            <w14:noFill/>
            <w14:prstDash w14:val="solid"/>
            <w14:miter w14:lim="400000"/>
          </w14:textOutline>
        </w:rPr>
        <w:t>,</w:t>
      </w:r>
      <w:r w:rsidRPr="000E1D15">
        <w:rPr>
          <w:rFonts w:eastAsia="Arial Unicode MS"/>
          <w:color w:val="000000"/>
          <w:u w:color="000000"/>
          <w:bdr w:val="nil"/>
          <w14:textOutline w14:w="12700" w14:cap="flat" w14:cmpd="sng" w14:algn="ctr">
            <w14:noFill/>
            <w14:prstDash w14:val="solid"/>
            <w14:miter w14:lim="400000"/>
          </w14:textOutline>
        </w:rPr>
        <w:t xml:space="preserve"> sa tâche consiste davantage à mettre en route qu’à réaliser lui-même. Pour lui, </w:t>
      </w:r>
      <w:r w:rsidRPr="000E1D15">
        <w:rPr>
          <w:rFonts w:eastAsia="Arial Unicode MS"/>
          <w:color w:val="000000"/>
          <w:u w:color="FF0000"/>
          <w:bdr w:val="nil"/>
          <w14:textOutline w14:w="12700" w14:cap="flat" w14:cmpd="sng" w14:algn="ctr">
            <w14:noFill/>
            <w14:prstDash w14:val="solid"/>
            <w14:miter w14:lim="400000"/>
          </w14:textOutline>
        </w:rPr>
        <w:t>le Messie</w:t>
      </w:r>
      <w:r w:rsidRPr="000E1D15">
        <w:rPr>
          <w:rFonts w:eastAsia="Arial Unicode MS"/>
          <w:color w:val="000000"/>
          <w:u w:color="000000"/>
          <w:bdr w:val="nil"/>
          <w14:textOutline w14:w="12700" w14:cap="flat" w14:cmpd="sng" w14:algn="ctr">
            <w14:noFill/>
            <w14:prstDash w14:val="solid"/>
            <w14:miter w14:lim="400000"/>
          </w14:textOutline>
        </w:rPr>
        <w:t>, cette tâche est une mission, un élan qui le conduit avec autant de force que l’époux vers son épouse.</w:t>
      </w:r>
      <w:r>
        <w:rPr>
          <w:rFonts w:eastAsia="Arial Unicode MS"/>
          <w:color w:val="000000"/>
          <w:u w:color="000000"/>
          <w:bdr w:val="nil"/>
          <w14:textOutline w14:w="12700" w14:cap="flat" w14:cmpd="sng" w14:algn="ctr">
            <w14:noFill/>
            <w14:prstDash w14:val="solid"/>
            <w14:miter w14:lim="400000"/>
          </w14:textOutline>
        </w:rPr>
        <w:t xml:space="preserve"> </w:t>
      </w:r>
      <w:r w:rsidRPr="000E1D15">
        <w:rPr>
          <w:rFonts w:eastAsia="Arial Unicode MS"/>
          <w:color w:val="000000"/>
          <w:u w:color="000000"/>
          <w:bdr w:val="nil"/>
          <w14:textOutline w14:w="12700" w14:cap="flat" w14:cmpd="sng" w14:algn="ctr">
            <w14:noFill/>
            <w14:prstDash w14:val="solid"/>
            <w14:miter w14:lim="400000"/>
          </w14:textOutline>
        </w:rPr>
        <w:t xml:space="preserve">La joie </w:t>
      </w:r>
      <w:r w:rsidRPr="000E1D15">
        <w:rPr>
          <w:rFonts w:eastAsia="Arial Unicode MS"/>
          <w:color w:val="000000"/>
          <w:u w:color="FF0000"/>
          <w:bdr w:val="nil"/>
          <w14:textOutline w14:w="12700" w14:cap="flat" w14:cmpd="sng" w14:algn="ctr">
            <w14:noFill/>
            <w14:prstDash w14:val="solid"/>
            <w14:miter w14:lim="400000"/>
          </w14:textOutline>
        </w:rPr>
        <w:t>du</w:t>
      </w:r>
      <w:r w:rsidRPr="000E1D15">
        <w:rPr>
          <w:rFonts w:eastAsia="Arial Unicode MS"/>
          <w:color w:val="000000"/>
          <w:u w:color="000000"/>
          <w:bdr w:val="nil"/>
          <w14:textOutline w14:w="12700" w14:cap="flat" w14:cmpd="sng" w14:algn="ctr">
            <w14:noFill/>
            <w14:prstDash w14:val="solid"/>
            <w14:miter w14:lim="400000"/>
          </w14:textOutline>
        </w:rPr>
        <w:t xml:space="preserve"> Messie</w:t>
      </w:r>
      <w:r w:rsidRPr="000E1D15">
        <w:rPr>
          <w:rFonts w:eastAsia="Arial Unicode MS"/>
          <w:color w:val="000000"/>
          <w:u w:color="FF0000"/>
          <w:bdr w:val="nil"/>
          <w14:textOutline w14:w="12700" w14:cap="flat" w14:cmpd="sng" w14:algn="ctr">
            <w14:noFill/>
            <w14:prstDash w14:val="solid"/>
            <w14:miter w14:lim="400000"/>
          </w14:textOutline>
        </w:rPr>
        <w:t>,</w:t>
      </w:r>
      <w:r w:rsidRPr="000E1D15">
        <w:rPr>
          <w:rFonts w:eastAsia="Arial Unicode MS"/>
          <w:color w:val="000000"/>
          <w:u w:color="000000"/>
          <w:bdr w:val="nil"/>
          <w14:textOutline w14:w="12700" w14:cap="flat" w14:cmpd="sng" w14:algn="ctr">
            <w14:noFill/>
            <w14:prstDash w14:val="solid"/>
            <w14:miter w14:lim="400000"/>
          </w14:textOutline>
        </w:rPr>
        <w:t xml:space="preserve"> c’est de rencontrer le peuple que Dieu lui confie afin que les promesses</w:t>
      </w:r>
      <w:r>
        <w:rPr>
          <w:rFonts w:eastAsia="Arial Unicode MS"/>
          <w:color w:val="000000"/>
          <w:u w:color="000000"/>
          <w:bdr w:val="nil"/>
          <w14:textOutline w14:w="12700" w14:cap="flat" w14:cmpd="sng" w14:algn="ctr">
            <w14:noFill/>
            <w14:prstDash w14:val="solid"/>
            <w14:miter w14:lim="400000"/>
          </w14:textOutline>
        </w:rPr>
        <w:t>,</w:t>
      </w:r>
      <w:r w:rsidRPr="000E1D15">
        <w:rPr>
          <w:rFonts w:eastAsia="Arial Unicode MS"/>
          <w:color w:val="000000"/>
          <w:u w:color="000000"/>
          <w:bdr w:val="nil"/>
          <w14:textOutline w14:w="12700" w14:cap="flat" w14:cmpd="sng" w14:algn="ctr">
            <w14:noFill/>
            <w14:prstDash w14:val="solid"/>
            <w14:miter w14:lim="400000"/>
          </w14:textOutline>
        </w:rPr>
        <w:t xml:space="preserve"> dont ce peuple fait l’objet</w:t>
      </w:r>
      <w:r>
        <w:rPr>
          <w:rFonts w:eastAsia="Arial Unicode MS"/>
          <w:color w:val="000000"/>
          <w:u w:color="000000"/>
          <w:bdr w:val="nil"/>
          <w14:textOutline w14:w="12700" w14:cap="flat" w14:cmpd="sng" w14:algn="ctr">
            <w14:noFill/>
            <w14:prstDash w14:val="solid"/>
            <w14:miter w14:lim="400000"/>
          </w14:textOutline>
        </w:rPr>
        <w:t>,</w:t>
      </w:r>
      <w:r w:rsidRPr="000E1D15">
        <w:rPr>
          <w:rFonts w:eastAsia="Arial Unicode MS"/>
          <w:color w:val="000000"/>
          <w:u w:color="000000"/>
          <w:bdr w:val="nil"/>
          <w14:textOutline w14:w="12700" w14:cap="flat" w14:cmpd="sng" w14:algn="ctr">
            <w14:noFill/>
            <w14:prstDash w14:val="solid"/>
            <w14:miter w14:lim="400000"/>
          </w14:textOutline>
        </w:rPr>
        <w:t xml:space="preserve"> puissent se réaliser.</w:t>
      </w:r>
    </w:p>
    <w:p w:rsidR="000E1D15" w:rsidRPr="000E1D15" w:rsidRDefault="000E1D15" w:rsidP="000E1D15">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p>
    <w:p w:rsidR="00827787" w:rsidRPr="00D86CD4" w:rsidRDefault="00D254B0" w:rsidP="00116608">
      <w:pPr>
        <w:pStyle w:val="Titre3"/>
        <w:ind w:left="0"/>
        <w:rPr>
          <w:bCs/>
          <w:color w:val="CC0099"/>
        </w:rPr>
      </w:pPr>
      <w:r w:rsidRPr="00D86CD4">
        <w:rPr>
          <w:b/>
          <w:bCs/>
          <w:color w:val="CC0099"/>
        </w:rPr>
        <w:t xml:space="preserve">Cantique Luc 1, </w:t>
      </w:r>
      <w:r w:rsidRPr="00D86CD4">
        <w:rPr>
          <w:bCs/>
          <w:color w:val="CC0099"/>
        </w:rPr>
        <w:t>46b-48, 49-50, 53-54</w:t>
      </w:r>
    </w:p>
    <w:p w:rsidR="000E1D15" w:rsidRPr="000E1D15" w:rsidRDefault="000E1D15" w:rsidP="000E1D15">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0E1D15">
        <w:rPr>
          <w:rFonts w:eastAsia="Arial Unicode MS"/>
          <w:color w:val="000000"/>
          <w:u w:color="000000"/>
          <w:bdr w:val="nil"/>
          <w14:textOutline w14:w="12700" w14:cap="flat" w14:cmpd="sng" w14:algn="ctr">
            <w14:noFill/>
            <w14:prstDash w14:val="solid"/>
            <w14:miter w14:lim="400000"/>
          </w14:textOutline>
        </w:rPr>
        <w:t xml:space="preserve">Ce dimanche, exceptionnellement, ce n’est pas un des psaumes qui nous est proposé pour le chant et la méditation, mais le </w:t>
      </w:r>
      <w:r w:rsidRPr="000E1D15">
        <w:rPr>
          <w:rFonts w:eastAsia="Arial Unicode MS"/>
          <w:i/>
          <w:iCs/>
          <w:color w:val="000000"/>
          <w:u w:color="000000"/>
          <w:bdr w:val="nil"/>
          <w14:textOutline w14:w="12700" w14:cap="flat" w14:cmpd="sng" w14:algn="ctr">
            <w14:noFill/>
            <w14:prstDash w14:val="solid"/>
            <w14:miter w14:lim="400000"/>
          </w14:textOutline>
        </w:rPr>
        <w:t>Magnificat</w:t>
      </w:r>
      <w:r w:rsidRPr="000E1D15">
        <w:rPr>
          <w:rFonts w:eastAsia="Arial Unicode MS"/>
          <w:color w:val="000000"/>
          <w:u w:color="000000"/>
          <w:bdr w:val="nil"/>
          <w14:textOutline w14:w="12700" w14:cap="flat" w14:cmpd="sng" w14:algn="ctr">
            <w14:noFill/>
            <w14:prstDash w14:val="solid"/>
            <w14:miter w14:lim="400000"/>
          </w14:textOutline>
        </w:rPr>
        <w:t>, la prière que Marie fit jaillir du fond d’elle-même lors de sa rencontre avec sa parente Élizabeth.</w:t>
      </w:r>
      <w:r w:rsidR="00EF0B66">
        <w:rPr>
          <w:rFonts w:eastAsia="Arial Unicode MS"/>
          <w:color w:val="000000"/>
          <w:u w:color="000000"/>
          <w:bdr w:val="nil"/>
          <w14:textOutline w14:w="12700" w14:cap="flat" w14:cmpd="sng" w14:algn="ctr">
            <w14:noFill/>
            <w14:prstDash w14:val="solid"/>
            <w14:miter w14:lim="400000"/>
          </w14:textOutline>
        </w:rPr>
        <w:t xml:space="preserve"> </w:t>
      </w:r>
      <w:r w:rsidRPr="000E1D15">
        <w:rPr>
          <w:rFonts w:eastAsia="Arial Unicode MS"/>
          <w:color w:val="000000"/>
          <w:u w:color="000000"/>
          <w:bdr w:val="nil"/>
          <w14:textOutline w14:w="12700" w14:cap="flat" w14:cmpd="sng" w14:algn="ctr">
            <w14:noFill/>
            <w14:prstDash w14:val="solid"/>
            <w14:miter w14:lim="400000"/>
          </w14:textOutline>
        </w:rPr>
        <w:t>Il est étonnant de voir la proximité littéraire avec la première lecture ! C’est bien le même ton, le même enthousiasme qui s’exprime. Le peuple d’Israël, personnifié dans la Vierge Marie, répond à la joie du Messie qui vient par une joie semblable.</w:t>
      </w:r>
    </w:p>
    <w:p w:rsidR="000A54CF" w:rsidRPr="000E1D15" w:rsidRDefault="000A54CF" w:rsidP="000A54CF">
      <w:pPr>
        <w:pStyle w:val="Corpsdetexte"/>
        <w:spacing w:line="240" w:lineRule="auto"/>
        <w:rPr>
          <w:szCs w:val="24"/>
        </w:rPr>
      </w:pPr>
    </w:p>
    <w:p w:rsidR="00ED6FA0" w:rsidRPr="00D86CD4" w:rsidRDefault="00A14707" w:rsidP="00ED6FA0">
      <w:pPr>
        <w:pStyle w:val="Titre3"/>
        <w:ind w:left="0"/>
        <w:rPr>
          <w:color w:val="CC0099"/>
        </w:rPr>
      </w:pPr>
      <w:r w:rsidRPr="00D86CD4">
        <w:rPr>
          <w:color w:val="CC0099"/>
        </w:rPr>
        <w:t>Deuxième lecture :</w:t>
      </w:r>
      <w:r w:rsidR="00042A70" w:rsidRPr="00D86CD4">
        <w:rPr>
          <w:b/>
          <w:bCs/>
          <w:color w:val="CC0099"/>
        </w:rPr>
        <w:t xml:space="preserve"> 1 </w:t>
      </w:r>
      <w:r w:rsidR="00D254B0" w:rsidRPr="00D86CD4">
        <w:rPr>
          <w:b/>
          <w:bCs/>
          <w:color w:val="CC0099"/>
        </w:rPr>
        <w:t>Thessaloniciens 5</w:t>
      </w:r>
      <w:r w:rsidR="00D254B0" w:rsidRPr="00D86CD4">
        <w:rPr>
          <w:color w:val="CC0099"/>
        </w:rPr>
        <w:t>, 16-24</w:t>
      </w:r>
    </w:p>
    <w:p w:rsidR="00EF0B66" w:rsidRPr="00EF0B66" w:rsidRDefault="00EF0B66" w:rsidP="00EF0B6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B66">
        <w:rPr>
          <w:rFonts w:eastAsia="Arial Unicode MS"/>
          <w:color w:val="000000"/>
          <w:u w:color="000000"/>
          <w:bdr w:val="nil"/>
          <w14:textOutline w14:w="12700" w14:cap="flat" w14:cmpd="sng" w14:algn="ctr">
            <w14:noFill/>
            <w14:prstDash w14:val="solid"/>
            <w14:miter w14:lim="400000"/>
          </w14:textOutline>
        </w:rPr>
        <w:t>Cette deuxième lecture est, elle aussi, une invitation à la joie, pour nous qui</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croyant en sa résurrection, attendons le retour de Jésus, Messie. Cette joie dont Paul nou</w:t>
      </w:r>
      <w:r>
        <w:rPr>
          <w:rFonts w:eastAsia="Arial Unicode MS"/>
          <w:color w:val="000000"/>
          <w:u w:color="000000"/>
          <w:bdr w:val="nil"/>
          <w14:textOutline w14:w="12700" w14:cap="flat" w14:cmpd="sng" w14:algn="ctr">
            <w14:noFill/>
            <w14:prstDash w14:val="solid"/>
            <w14:miter w14:lim="400000"/>
          </w14:textOutline>
        </w:rPr>
        <w:t>s parle n’est pas un sentiment,</w:t>
      </w:r>
      <w:r w:rsidRPr="00EF0B66">
        <w:rPr>
          <w:rFonts w:eastAsia="Arial Unicode MS"/>
          <w:color w:val="000000"/>
          <w:u w:color="000000"/>
          <w:bdr w:val="nil"/>
          <w14:textOutline w14:w="12700" w14:cap="flat" w14:cmpd="sng" w14:algn="ctr">
            <w14:noFill/>
            <w14:prstDash w14:val="solid"/>
            <w14:miter w14:lim="400000"/>
          </w14:textOutline>
        </w:rPr>
        <w:t xml:space="preserve"> elle est une décision spirituelle par laquelle l’attente de la venue de Jésus imprègne tout le reste de notre existence.</w:t>
      </w:r>
      <w:r>
        <w:rPr>
          <w:rFonts w:eastAsia="Arial Unicode MS"/>
          <w:color w:val="000000"/>
          <w:u w:color="000000"/>
          <w:bdr w:val="nil"/>
          <w14:textOutline w14:w="12700" w14:cap="flat" w14:cmpd="sng" w14:algn="ctr">
            <w14:noFill/>
            <w14:prstDash w14:val="solid"/>
            <w14:miter w14:lim="400000"/>
          </w14:textOutline>
        </w:rPr>
        <w:t xml:space="preserve"> </w:t>
      </w:r>
      <w:r w:rsidRPr="00EF0B66">
        <w:rPr>
          <w:rFonts w:eastAsia="Arial Unicode MS"/>
          <w:color w:val="000000"/>
          <w:u w:color="000000"/>
          <w:bdr w:val="nil"/>
          <w14:textOutline w14:w="12700" w14:cap="flat" w14:cmpd="sng" w14:algn="ctr">
            <w14:noFill/>
            <w14:prstDash w14:val="solid"/>
            <w14:miter w14:lim="400000"/>
          </w14:textOutline>
        </w:rPr>
        <w:t>La joie</w:t>
      </w:r>
      <w:r w:rsidRPr="00EF0B66">
        <w:rPr>
          <w:rFonts w:eastAsia="Arial Unicode MS"/>
          <w:color w:val="000000"/>
          <w:u w:color="FF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c’est le sentiment partagé du voyageur et de son hôte lorsque s’ouvre la porte</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et que l’on s’émerveille de voir enfin le visage pour lequel </w:t>
      </w:r>
      <w:r w:rsidRPr="00EF0B66">
        <w:rPr>
          <w:rFonts w:eastAsia="Arial Unicode MS"/>
          <w:color w:val="000000"/>
          <w:u w:color="FF0000"/>
          <w:bdr w:val="nil"/>
          <w14:textOutline w14:w="12700" w14:cap="flat" w14:cmpd="sng" w14:algn="ctr">
            <w14:noFill/>
            <w14:prstDash w14:val="solid"/>
            <w14:miter w14:lim="400000"/>
          </w14:textOutline>
        </w:rPr>
        <w:t xml:space="preserve">l’un a fait tant de chemin </w:t>
      </w:r>
      <w:r w:rsidR="005B4B13">
        <w:rPr>
          <w:rFonts w:eastAsia="Arial Unicode MS"/>
          <w:color w:val="000000"/>
          <w:u w:color="000000"/>
          <w:bdr w:val="nil"/>
          <w14:textOutline w14:w="12700" w14:cap="flat" w14:cmpd="sng" w14:algn="ctr">
            <w14:noFill/>
            <w14:prstDash w14:val="solid"/>
            <w14:miter w14:lim="400000"/>
          </w14:textOutline>
        </w:rPr>
        <w:t>et</w:t>
      </w:r>
      <w:r w:rsidRPr="00EF0B66">
        <w:rPr>
          <w:rFonts w:eastAsia="Arial Unicode MS"/>
          <w:color w:val="000000"/>
          <w:u w:color="000000"/>
          <w:bdr w:val="nil"/>
          <w14:textOutline w14:w="12700" w14:cap="flat" w14:cmpd="sng" w14:algn="ctr">
            <w14:noFill/>
            <w14:prstDash w14:val="solid"/>
            <w14:miter w14:lim="400000"/>
          </w14:textOutline>
        </w:rPr>
        <w:t xml:space="preserve"> que </w:t>
      </w:r>
      <w:r w:rsidRPr="00EF0B66">
        <w:rPr>
          <w:rFonts w:eastAsia="Arial Unicode MS"/>
          <w:color w:val="000000"/>
          <w:u w:color="FF0000"/>
          <w:bdr w:val="nil"/>
          <w14:textOutline w14:w="12700" w14:cap="flat" w14:cmpd="sng" w14:algn="ctr">
            <w14:noFill/>
            <w14:prstDash w14:val="solid"/>
            <w14:miter w14:lim="400000"/>
          </w14:textOutline>
        </w:rPr>
        <w:t xml:space="preserve">l’autre est prêt à recevoir </w:t>
      </w:r>
      <w:r w:rsidRPr="00EF0B66">
        <w:rPr>
          <w:rFonts w:eastAsia="Arial Unicode MS"/>
          <w:color w:val="000000"/>
          <w:u w:color="000000"/>
          <w:bdr w:val="nil"/>
          <w14:textOutline w14:w="12700" w14:cap="flat" w14:cmpd="sng" w14:algn="ctr">
            <w14:noFill/>
            <w14:prstDash w14:val="solid"/>
            <w14:miter w14:lim="400000"/>
          </w14:textOutline>
        </w:rPr>
        <w:t>depuis tant de temps.</w:t>
      </w:r>
      <w:r>
        <w:rPr>
          <w:rFonts w:eastAsia="Arial Unicode MS"/>
          <w:color w:val="000000"/>
          <w:u w:color="000000"/>
          <w:bdr w:val="nil"/>
          <w14:textOutline w14:w="12700" w14:cap="flat" w14:cmpd="sng" w14:algn="ctr">
            <w14:noFill/>
            <w14:prstDash w14:val="solid"/>
            <w14:miter w14:lim="400000"/>
          </w14:textOutline>
        </w:rPr>
        <w:t xml:space="preserve"> </w:t>
      </w:r>
      <w:r w:rsidRPr="00EF0B66">
        <w:rPr>
          <w:rFonts w:eastAsia="Arial Unicode MS"/>
          <w:color w:val="000000"/>
          <w:u w:color="000000"/>
          <w:bdr w:val="nil"/>
          <w14:textOutline w14:w="12700" w14:cap="flat" w14:cmpd="sng" w14:algn="ctr">
            <w14:noFill/>
            <w14:prstDash w14:val="solid"/>
            <w14:miter w14:lim="400000"/>
          </w14:textOutline>
        </w:rPr>
        <w:t>Comme lorsqu’on s’apprête à recevoir un ami chez soi, les heures qui précèdent, le temps pour préparer le repas</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et disposer la maison en vue de l’accueil, ce moment d’attente est tout imprégné de la présence à venir de celui que l’on attend.</w:t>
      </w:r>
      <w:r>
        <w:rPr>
          <w:rFonts w:eastAsia="Arial Unicode MS"/>
          <w:color w:val="000000"/>
          <w:u w:color="000000"/>
          <w:bdr w:val="nil"/>
          <w14:textOutline w14:w="12700" w14:cap="flat" w14:cmpd="sng" w14:algn="ctr">
            <w14:noFill/>
            <w14:prstDash w14:val="solid"/>
            <w14:miter w14:lim="400000"/>
          </w14:textOutline>
        </w:rPr>
        <w:t xml:space="preserve"> </w:t>
      </w:r>
      <w:r w:rsidRPr="00EF0B66">
        <w:rPr>
          <w:rFonts w:eastAsia="Arial Unicode MS"/>
          <w:color w:val="000000"/>
          <w:u w:color="000000"/>
          <w:bdr w:val="nil"/>
          <w14:textOutline w14:w="12700" w14:cap="flat" w14:cmpd="sng" w14:algn="ctr">
            <w14:noFill/>
            <w14:prstDash w14:val="solid"/>
            <w14:miter w14:lim="400000"/>
          </w14:textOutline>
        </w:rPr>
        <w:t>Pareillement, notre existence quotidienne peut être revêtue</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d’ores et déjà</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de la joie de voir celui qui a donné sa vie pour nous</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et </w:t>
      </w:r>
      <w:r>
        <w:rPr>
          <w:rFonts w:eastAsia="Arial Unicode MS"/>
          <w:color w:val="000000"/>
          <w:u w:color="000000"/>
          <w:bdr w:val="nil"/>
          <w14:textOutline w14:w="12700" w14:cap="flat" w14:cmpd="sng" w14:algn="ctr">
            <w14:noFill/>
            <w14:prstDash w14:val="solid"/>
            <w14:miter w14:lim="400000"/>
          </w14:textOutline>
        </w:rPr>
        <w:t xml:space="preserve">qui </w:t>
      </w:r>
      <w:r w:rsidRPr="00EF0B66">
        <w:rPr>
          <w:rFonts w:eastAsia="Arial Unicode MS"/>
          <w:color w:val="000000"/>
          <w:u w:color="000000"/>
          <w:bdr w:val="nil"/>
          <w14:textOutline w14:w="12700" w14:cap="flat" w14:cmpd="sng" w14:algn="ctr">
            <w14:noFill/>
            <w14:prstDash w14:val="solid"/>
            <w14:miter w14:lim="400000"/>
          </w14:textOutline>
        </w:rPr>
        <w:t>reviendra nous revêtir de lumière.</w:t>
      </w:r>
    </w:p>
    <w:p w:rsidR="00042A70" w:rsidRPr="00042A70" w:rsidRDefault="00042A70" w:rsidP="00042A70">
      <w:pPr>
        <w:jc w:val="both"/>
      </w:pPr>
    </w:p>
    <w:p w:rsidR="00A14707" w:rsidRPr="00D86CD4" w:rsidRDefault="00A14707">
      <w:pPr>
        <w:pStyle w:val="Titre3"/>
        <w:ind w:left="0"/>
        <w:rPr>
          <w:color w:val="CC0099"/>
        </w:rPr>
      </w:pPr>
      <w:r w:rsidRPr="00D86CD4">
        <w:rPr>
          <w:color w:val="CC0099"/>
        </w:rPr>
        <w:t>Évangile :</w:t>
      </w:r>
      <w:r w:rsidRPr="00D86CD4">
        <w:rPr>
          <w:b/>
          <w:bCs/>
          <w:color w:val="CC0099"/>
        </w:rPr>
        <w:t xml:space="preserve"> </w:t>
      </w:r>
      <w:r w:rsidR="00D254B0" w:rsidRPr="00D86CD4">
        <w:rPr>
          <w:b/>
          <w:bCs/>
          <w:color w:val="CC0099"/>
        </w:rPr>
        <w:t>Jean</w:t>
      </w:r>
      <w:r w:rsidR="00AA3385" w:rsidRPr="00D86CD4">
        <w:rPr>
          <w:b/>
          <w:bCs/>
          <w:color w:val="CC0099"/>
        </w:rPr>
        <w:t xml:space="preserve"> 1</w:t>
      </w:r>
      <w:r w:rsidR="00042A70" w:rsidRPr="00D86CD4">
        <w:rPr>
          <w:color w:val="CC0099"/>
        </w:rPr>
        <w:t xml:space="preserve">, </w:t>
      </w:r>
      <w:r w:rsidR="00D254B0" w:rsidRPr="00D86CD4">
        <w:rPr>
          <w:color w:val="CC0099"/>
        </w:rPr>
        <w:t>6-8.19-28</w:t>
      </w:r>
    </w:p>
    <w:p w:rsidR="00E17BC6" w:rsidRDefault="00EF0B66" w:rsidP="00EF0B6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B66">
        <w:rPr>
          <w:rFonts w:eastAsia="Arial Unicode MS"/>
          <w:color w:val="000000"/>
          <w:u w:color="000000"/>
          <w:bdr w:val="nil"/>
          <w14:textOutline w14:w="12700" w14:cap="flat" w14:cmpd="sng" w14:algn="ctr">
            <w14:noFill/>
            <w14:prstDash w14:val="solid"/>
            <w14:miter w14:lim="400000"/>
          </w14:textOutline>
        </w:rPr>
        <w:t xml:space="preserve">Dans cet Évangile, ce sont les mêmes événements que dimanche dernier qui nous sont rapportés. Cette fois-ci, nous avons le témoignage direct d’une personne qui </w:t>
      </w:r>
      <w:r w:rsidRPr="00EF0B66">
        <w:rPr>
          <w:rFonts w:eastAsia="Arial Unicode MS"/>
          <w:color w:val="000000"/>
          <w:u w:color="FF0000"/>
          <w:bdr w:val="nil"/>
          <w14:textOutline w14:w="12700" w14:cap="flat" w14:cmpd="sng" w14:algn="ctr">
            <w14:noFill/>
            <w14:prstDash w14:val="solid"/>
            <w14:miter w14:lim="400000"/>
          </w14:textOutline>
        </w:rPr>
        <w:t>dût</w:t>
      </w:r>
      <w:r w:rsidRPr="00EF0B66">
        <w:rPr>
          <w:rFonts w:eastAsia="Arial Unicode MS"/>
          <w:color w:val="000000"/>
          <w:u w:color="000000"/>
          <w:bdr w:val="nil"/>
          <w14:textOutline w14:w="12700" w14:cap="flat" w14:cmpd="sng" w14:algn="ctr">
            <w14:noFill/>
            <w14:prstDash w14:val="solid"/>
            <w14:miter w14:lim="400000"/>
          </w14:textOutline>
        </w:rPr>
        <w:t xml:space="preserve"> être</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elle aussi</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disciple de Jean-Baptiste</w:t>
      </w:r>
      <w:r>
        <w:rPr>
          <w:rFonts w:eastAsia="Arial Unicode MS"/>
          <w:color w:val="000000"/>
          <w:u w:color="00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et qui connut les âpres discussions autour de l’importance progressive que prenait le Baptiste.</w:t>
      </w:r>
      <w:r>
        <w:rPr>
          <w:rFonts w:eastAsia="Arial Unicode MS"/>
          <w:color w:val="000000"/>
          <w:u w:color="000000"/>
          <w:bdr w:val="nil"/>
          <w14:textOutline w14:w="12700" w14:cap="flat" w14:cmpd="sng" w14:algn="ctr">
            <w14:noFill/>
            <w14:prstDash w14:val="solid"/>
            <w14:miter w14:lim="400000"/>
          </w14:textOutline>
        </w:rPr>
        <w:t xml:space="preserve"> </w:t>
      </w:r>
      <w:r w:rsidRPr="00EF0B66">
        <w:rPr>
          <w:rFonts w:eastAsia="Arial Unicode MS"/>
          <w:color w:val="000000"/>
          <w:u w:color="000000"/>
          <w:bdr w:val="nil"/>
          <w14:textOutline w14:w="12700" w14:cap="flat" w14:cmpd="sng" w14:algn="ctr">
            <w14:noFill/>
            <w14:prstDash w14:val="solid"/>
            <w14:miter w14:lim="400000"/>
          </w14:textOutline>
        </w:rPr>
        <w:t xml:space="preserve">Pour l’évangéliste Jean, le Baptiste </w:t>
      </w:r>
      <w:r w:rsidRPr="00EF0B66">
        <w:rPr>
          <w:rFonts w:eastAsia="Arial Unicode MS"/>
          <w:color w:val="000000"/>
          <w:u w:color="FF0000"/>
          <w:bdr w:val="nil"/>
          <w14:textOutline w14:w="12700" w14:cap="flat" w14:cmpd="sng" w14:algn="ctr">
            <w14:noFill/>
            <w14:prstDash w14:val="solid"/>
            <w14:miter w14:lim="400000"/>
          </w14:textOutline>
        </w:rPr>
        <w:t>est</w:t>
      </w:r>
      <w:r w:rsidRPr="00EF0B66">
        <w:rPr>
          <w:rFonts w:eastAsia="Arial Unicode MS"/>
          <w:color w:val="000000"/>
          <w:u w:color="000000"/>
          <w:bdr w:val="nil"/>
          <w14:textOutline w14:w="12700" w14:cap="flat" w14:cmpd="sng" w14:algn="ctr">
            <w14:noFill/>
            <w14:prstDash w14:val="solid"/>
            <w14:miter w14:lim="400000"/>
          </w14:textOutline>
        </w:rPr>
        <w:t xml:space="preserve"> le prototype du chrétien, c’est-à-dire de celui qui s’est laissé illuminer par la présence de Jésus, </w:t>
      </w:r>
      <w:r w:rsidRPr="00EF0B66">
        <w:rPr>
          <w:rFonts w:eastAsia="Arial Unicode MS"/>
          <w:color w:val="000000"/>
          <w:u w:color="FF0000"/>
          <w:bdr w:val="nil"/>
          <w14:textOutline w14:w="12700" w14:cap="flat" w14:cmpd="sng" w14:algn="ctr">
            <w14:noFill/>
            <w14:prstDash w14:val="solid"/>
            <w14:miter w14:lim="400000"/>
          </w14:textOutline>
        </w:rPr>
        <w:t>et devenant lui-même lumière pour le monde</w:t>
      </w:r>
      <w:r w:rsidRPr="00EF0B66">
        <w:rPr>
          <w:rFonts w:eastAsia="Arial Unicode MS"/>
          <w:color w:val="000000"/>
          <w:u w:color="000000"/>
          <w:bdr w:val="nil"/>
          <w14:textOutline w14:w="12700" w14:cap="flat" w14:cmpd="sng" w14:algn="ctr">
            <w14:noFill/>
            <w14:prstDash w14:val="solid"/>
            <w14:miter w14:lim="400000"/>
          </w14:textOutline>
        </w:rPr>
        <w:t>. Mais on ne saura jamais ce qui s’est passé exactement entre ces deux hommes : quelles furent leurs discussions ? Quel encouragement Jésus reçu-t-il de Jean ? Et réciproquement ?</w:t>
      </w:r>
      <w:r>
        <w:rPr>
          <w:rFonts w:eastAsia="Arial Unicode MS"/>
          <w:color w:val="000000"/>
          <w:u w:color="000000"/>
          <w:bdr w:val="nil"/>
          <w14:textOutline w14:w="12700" w14:cap="flat" w14:cmpd="sng" w14:algn="ctr">
            <w14:noFill/>
            <w14:prstDash w14:val="solid"/>
            <w14:miter w14:lim="400000"/>
          </w14:textOutline>
        </w:rPr>
        <w:t xml:space="preserve"> </w:t>
      </w:r>
      <w:r w:rsidRPr="00EF0B66">
        <w:rPr>
          <w:rFonts w:eastAsia="Arial Unicode MS"/>
          <w:color w:val="000000"/>
          <w:u w:color="000000"/>
          <w:bdr w:val="nil"/>
          <w14:textOutline w14:w="12700" w14:cap="flat" w14:cmpd="sng" w14:algn="ctr">
            <w14:noFill/>
            <w14:prstDash w14:val="solid"/>
            <w14:miter w14:lim="400000"/>
          </w14:textOutline>
        </w:rPr>
        <w:t>Jésus fut un disciple de Jean ; lui</w:t>
      </w:r>
      <w:r w:rsidRPr="00EF0B66">
        <w:rPr>
          <w:rFonts w:eastAsia="Arial Unicode MS"/>
          <w:color w:val="000000"/>
          <w:u w:color="FF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le Maître et le Seigneur</w:t>
      </w:r>
      <w:r w:rsidRPr="00EF0B66">
        <w:rPr>
          <w:rFonts w:eastAsia="Arial Unicode MS"/>
          <w:color w:val="000000"/>
          <w:u w:color="FF0000"/>
          <w:bdr w:val="nil"/>
          <w14:textOutline w14:w="12700" w14:cap="flat" w14:cmpd="sng" w14:algn="ctr">
            <w14:noFill/>
            <w14:prstDash w14:val="solid"/>
            <w14:miter w14:lim="400000"/>
          </w14:textOutline>
        </w:rPr>
        <w:t>,</w:t>
      </w:r>
      <w:r w:rsidRPr="00EF0B66">
        <w:rPr>
          <w:rFonts w:eastAsia="Arial Unicode MS"/>
          <w:color w:val="000000"/>
          <w:u w:color="000000"/>
          <w:bdr w:val="nil"/>
          <w14:textOutline w14:w="12700" w14:cap="flat" w14:cmpd="sng" w14:algn="ctr">
            <w14:noFill/>
            <w14:prstDash w14:val="solid"/>
            <w14:miter w14:lim="400000"/>
          </w14:textOutline>
        </w:rPr>
        <w:t xml:space="preserve"> accepta d’apprendre de Jean le Baptiste l’espérance de son peuple, de leur peuple.</w:t>
      </w:r>
    </w:p>
    <w:p w:rsidR="00E17BC6" w:rsidRDefault="00E17BC6">
      <w:pPr>
        <w:rPr>
          <w:rFonts w:eastAsia="Arial Unicode MS"/>
          <w:color w:val="000000"/>
          <w:u w:color="000000"/>
          <w:bdr w:val="nil"/>
          <w14:textOutline w14:w="12700" w14:cap="flat" w14:cmpd="sng" w14:algn="ctr">
            <w14:noFill/>
            <w14:prstDash w14:val="solid"/>
            <w14:miter w14:lim="400000"/>
          </w14:textOutline>
        </w:rPr>
      </w:pPr>
      <w:r>
        <w:rPr>
          <w:rFonts w:eastAsia="Arial Unicode MS"/>
          <w:color w:val="000000"/>
          <w:u w:color="000000"/>
          <w:bdr w:val="nil"/>
          <w14:textOutline w14:w="12700" w14:cap="flat" w14:cmpd="sng" w14:algn="ctr">
            <w14:noFill/>
            <w14:prstDash w14:val="solid"/>
            <w14:miter w14:lim="400000"/>
          </w14:textOutline>
        </w:rPr>
        <w:br w:type="page"/>
      </w:r>
    </w:p>
    <w:p w:rsidR="000B11FD" w:rsidRPr="00D86CD4" w:rsidRDefault="00C408B9" w:rsidP="00067975">
      <w:pPr>
        <w:pStyle w:val="Titre2"/>
        <w:rPr>
          <w:color w:val="CC0099"/>
        </w:rPr>
      </w:pPr>
      <w:r w:rsidRPr="00D86CD4">
        <w:rPr>
          <w:color w:val="CC0099"/>
        </w:rPr>
        <w:lastRenderedPageBreak/>
        <w:t>Pistes d’homélie</w:t>
      </w:r>
    </w:p>
    <w:p w:rsidR="00EF0B66" w:rsidRPr="00E17BC6" w:rsidRDefault="00131323" w:rsidP="00E17BC6">
      <w:pPr>
        <w:pStyle w:val="Titre5"/>
        <w:spacing w:before="120" w:after="120"/>
        <w:jc w:val="center"/>
        <w:rPr>
          <w:rFonts w:eastAsia="SimSun"/>
          <w:lang w:eastAsia="zh-CN" w:bidi="hi-IN"/>
        </w:rPr>
      </w:pPr>
      <w:r w:rsidRPr="00E17BC6">
        <w:rPr>
          <w:rFonts w:eastAsia="SimSun"/>
          <w:lang w:eastAsia="zh-CN" w:bidi="hi-IN"/>
        </w:rPr>
        <w:t>Bonne nouvelle pour les pauvres</w:t>
      </w:r>
    </w:p>
    <w:p w:rsidR="00EF0B66" w:rsidRDefault="00EF0B66" w:rsidP="00EF0B66">
      <w:pPr>
        <w:spacing w:after="120"/>
        <w:jc w:val="both"/>
        <w:rPr>
          <w:rFonts w:eastAsia="Calibri"/>
          <w:lang w:eastAsia="en-US"/>
        </w:rPr>
      </w:pPr>
      <w:r w:rsidRPr="00EF0B66">
        <w:rPr>
          <w:rFonts w:eastAsia="Calibri"/>
          <w:lang w:eastAsia="en-US"/>
        </w:rPr>
        <w:t>Comme Dimanche dernier, nous retrouvons Jean Baptiste. Il nous est présenté</w:t>
      </w:r>
      <w:r>
        <w:rPr>
          <w:rFonts w:eastAsia="Calibri"/>
          <w:lang w:eastAsia="en-US"/>
        </w:rPr>
        <w:t>,</w:t>
      </w:r>
      <w:r w:rsidRPr="00EF0B66">
        <w:rPr>
          <w:rFonts w:eastAsia="Calibri"/>
          <w:lang w:eastAsia="en-US"/>
        </w:rPr>
        <w:t xml:space="preserve"> aujourd'hui</w:t>
      </w:r>
      <w:r>
        <w:rPr>
          <w:rFonts w:eastAsia="Calibri"/>
          <w:lang w:eastAsia="en-US"/>
        </w:rPr>
        <w:t>,</w:t>
      </w:r>
      <w:r w:rsidRPr="00EF0B66">
        <w:rPr>
          <w:rFonts w:eastAsia="Calibri"/>
          <w:lang w:eastAsia="en-US"/>
        </w:rPr>
        <w:t xml:space="preserve"> non plus tellement comme un prophète dénonçant l</w:t>
      </w:r>
      <w:r>
        <w:rPr>
          <w:rFonts w:eastAsia="Calibri"/>
          <w:lang w:eastAsia="en-US"/>
        </w:rPr>
        <w:t>es abus de son peuple, ni même « LE grand prophète »</w:t>
      </w:r>
      <w:r w:rsidRPr="00EF0B66">
        <w:rPr>
          <w:rFonts w:eastAsia="Calibri"/>
          <w:lang w:eastAsia="en-US"/>
        </w:rPr>
        <w:t xml:space="preserve"> que certains attendaient d'après une parole de Moïse</w:t>
      </w:r>
      <w:r>
        <w:rPr>
          <w:rFonts w:eastAsia="Calibri"/>
          <w:lang w:eastAsia="en-US"/>
        </w:rPr>
        <w:t xml:space="preserve">. </w:t>
      </w:r>
      <w:r w:rsidRPr="00EF0B66">
        <w:rPr>
          <w:rFonts w:eastAsia="Calibri"/>
          <w:lang w:eastAsia="en-US"/>
        </w:rPr>
        <w:t>Jean se présente comme</w:t>
      </w:r>
      <w:r>
        <w:rPr>
          <w:rFonts w:eastAsia="Calibri"/>
          <w:lang w:eastAsia="en-US"/>
        </w:rPr>
        <w:t xml:space="preserve"> le Précurseur qui « </w:t>
      </w:r>
      <w:r w:rsidRPr="00EF0B66">
        <w:rPr>
          <w:rFonts w:eastAsia="Calibri"/>
          <w:i/>
          <w:lang w:eastAsia="en-US"/>
        </w:rPr>
        <w:t>prépare le chemin</w:t>
      </w:r>
      <w:r>
        <w:rPr>
          <w:rFonts w:eastAsia="Calibri"/>
          <w:lang w:eastAsia="en-US"/>
        </w:rPr>
        <w:t> » du Messie.</w:t>
      </w:r>
    </w:p>
    <w:p w:rsidR="00EF0B66" w:rsidRDefault="00EF0B66" w:rsidP="00EF0B66">
      <w:pPr>
        <w:spacing w:after="120"/>
        <w:jc w:val="both"/>
        <w:rPr>
          <w:rFonts w:eastAsia="Calibri"/>
          <w:lang w:eastAsia="en-US"/>
        </w:rPr>
      </w:pPr>
      <w:r w:rsidRPr="00EF0B66">
        <w:rPr>
          <w:rFonts w:eastAsia="Calibri"/>
          <w:lang w:eastAsia="en-US"/>
        </w:rPr>
        <w:t>Jésus, comme Jean Baptiste, semble avoir trouvé sa vocation dans le livre d'Isaïe. Mais pour lui</w:t>
      </w:r>
      <w:r>
        <w:rPr>
          <w:rFonts w:eastAsia="Calibri"/>
          <w:lang w:eastAsia="en-US"/>
        </w:rPr>
        <w:t xml:space="preserve">, </w:t>
      </w:r>
      <w:r w:rsidR="00DD088A">
        <w:rPr>
          <w:rFonts w:eastAsia="Calibri"/>
          <w:lang w:eastAsia="en-US"/>
        </w:rPr>
        <w:t>elle n'est pas</w:t>
      </w:r>
      <w:r>
        <w:rPr>
          <w:rFonts w:eastAsia="Calibri"/>
          <w:lang w:eastAsia="en-US"/>
        </w:rPr>
        <w:t xml:space="preserve"> de « </w:t>
      </w:r>
      <w:r w:rsidRPr="00EF0B66">
        <w:rPr>
          <w:rFonts w:eastAsia="Calibri"/>
          <w:i/>
          <w:lang w:eastAsia="en-US"/>
        </w:rPr>
        <w:t>préparer le chemin </w:t>
      </w:r>
      <w:r>
        <w:rPr>
          <w:rFonts w:eastAsia="Calibri"/>
          <w:lang w:eastAsia="en-US"/>
        </w:rPr>
        <w:t>» en « </w:t>
      </w:r>
      <w:r w:rsidRPr="00EF0B66">
        <w:rPr>
          <w:rFonts w:eastAsia="Calibri"/>
          <w:i/>
          <w:lang w:eastAsia="en-US"/>
        </w:rPr>
        <w:t>rasant les montagnes d'orgueil</w:t>
      </w:r>
      <w:r w:rsidR="00DD088A">
        <w:rPr>
          <w:rFonts w:eastAsia="Calibri"/>
          <w:i/>
          <w:lang w:eastAsia="en-US"/>
        </w:rPr>
        <w:t>,</w:t>
      </w:r>
      <w:r w:rsidRPr="00EF0B66">
        <w:rPr>
          <w:rFonts w:eastAsia="Calibri"/>
          <w:i/>
          <w:lang w:eastAsia="en-US"/>
        </w:rPr>
        <w:t xml:space="preserve"> et en comblant les ravins de notre faiblesse</w:t>
      </w:r>
      <w:r>
        <w:rPr>
          <w:rFonts w:eastAsia="Calibri"/>
          <w:lang w:eastAsia="en-US"/>
        </w:rPr>
        <w:t> »</w:t>
      </w:r>
      <w:r w:rsidRPr="00EF0B66">
        <w:rPr>
          <w:rFonts w:eastAsia="Calibri"/>
          <w:lang w:eastAsia="en-US"/>
        </w:rPr>
        <w:t xml:space="preserve"> comme dit une prière de l'Avent.</w:t>
      </w:r>
      <w:r>
        <w:rPr>
          <w:rFonts w:eastAsia="Calibri"/>
          <w:lang w:eastAsia="en-US"/>
        </w:rPr>
        <w:t xml:space="preserve"> </w:t>
      </w:r>
      <w:r w:rsidRPr="00EF0B66">
        <w:rPr>
          <w:rFonts w:eastAsia="Calibri"/>
          <w:lang w:eastAsia="en-US"/>
        </w:rPr>
        <w:t xml:space="preserve">Jésus a reconnu sa mission </w:t>
      </w:r>
      <w:r>
        <w:rPr>
          <w:rFonts w:eastAsia="Calibri"/>
          <w:lang w:eastAsia="en-US"/>
        </w:rPr>
        <w:t>dans notre première lecture : « </w:t>
      </w:r>
      <w:r w:rsidRPr="00EF0B66">
        <w:rPr>
          <w:rFonts w:eastAsia="Calibri"/>
          <w:i/>
          <w:lang w:eastAsia="en-US"/>
        </w:rPr>
        <w:t>L'Esprit du Seigneur est sur moi parce que le Seigneur m'a consacré par l'onction</w:t>
      </w:r>
      <w:r>
        <w:rPr>
          <w:rFonts w:eastAsia="Calibri"/>
          <w:lang w:eastAsia="en-US"/>
        </w:rPr>
        <w:t> ».</w:t>
      </w:r>
      <w:r w:rsidRPr="00EF0B66">
        <w:rPr>
          <w:rFonts w:eastAsia="Calibri"/>
          <w:lang w:eastAsia="en-US"/>
        </w:rPr>
        <w:t xml:space="preserve"> C'</w:t>
      </w:r>
      <w:r>
        <w:rPr>
          <w:rFonts w:eastAsia="Calibri"/>
          <w:lang w:eastAsia="en-US"/>
        </w:rPr>
        <w:t>est exactement le sens du mot « Messie » et du mot « Christ ».</w:t>
      </w:r>
      <w:r w:rsidRPr="00EF0B66">
        <w:rPr>
          <w:rFonts w:eastAsia="Calibri"/>
          <w:lang w:eastAsia="en-US"/>
        </w:rPr>
        <w:t xml:space="preserve"> Jésus n'a pas reçu d'onction extérieure, comme les rois, mais il est tout e</w:t>
      </w:r>
      <w:r>
        <w:rPr>
          <w:rFonts w:eastAsia="Calibri"/>
          <w:lang w:eastAsia="en-US"/>
        </w:rPr>
        <w:t>ntier rempli de l'Esprit saint.</w:t>
      </w:r>
    </w:p>
    <w:p w:rsidR="00EF0B66" w:rsidRPr="00EF0B66" w:rsidRDefault="00EF0B66" w:rsidP="00EF0B66">
      <w:pPr>
        <w:spacing w:after="120"/>
        <w:jc w:val="both"/>
        <w:rPr>
          <w:rFonts w:eastAsia="Calibri"/>
          <w:lang w:eastAsia="en-US"/>
        </w:rPr>
      </w:pPr>
      <w:r>
        <w:rPr>
          <w:rFonts w:eastAsia="Calibri"/>
          <w:lang w:eastAsia="en-US"/>
        </w:rPr>
        <w:t>« </w:t>
      </w:r>
      <w:r w:rsidRPr="00EF0B66">
        <w:rPr>
          <w:rFonts w:eastAsia="Calibri"/>
          <w:i/>
          <w:lang w:eastAsia="en-US"/>
        </w:rPr>
        <w:t>Il m'a envoyé porter la bonne nouvelle aux pauvres</w:t>
      </w:r>
      <w:r>
        <w:rPr>
          <w:rFonts w:eastAsia="Calibri"/>
          <w:lang w:eastAsia="en-US"/>
        </w:rPr>
        <w:t>... »</w:t>
      </w:r>
    </w:p>
    <w:p w:rsidR="00EF0B66" w:rsidRPr="00EF0B66" w:rsidRDefault="00EF0B66" w:rsidP="00EF0B66">
      <w:pPr>
        <w:spacing w:after="120"/>
        <w:jc w:val="both"/>
        <w:rPr>
          <w:rFonts w:eastAsia="Calibri"/>
          <w:lang w:eastAsia="en-US"/>
        </w:rPr>
      </w:pPr>
      <w:r w:rsidRPr="00EF0B66">
        <w:rPr>
          <w:rFonts w:eastAsia="Calibri"/>
          <w:lang w:eastAsia="en-US"/>
        </w:rPr>
        <w:t>Jean Baptiste imaginait un Messie qui fasse le tr</w:t>
      </w:r>
      <w:r>
        <w:rPr>
          <w:rFonts w:eastAsia="Calibri"/>
          <w:lang w:eastAsia="en-US"/>
        </w:rPr>
        <w:t xml:space="preserve">i entre vrais et faux croyants. </w:t>
      </w:r>
      <w:r w:rsidRPr="00EF0B66">
        <w:rPr>
          <w:rFonts w:eastAsia="Calibri"/>
          <w:lang w:eastAsia="en-US"/>
        </w:rPr>
        <w:t>Jésus vient d'abord pour guérir, libérer, apporter la l</w:t>
      </w:r>
      <w:r w:rsidR="0003052E">
        <w:rPr>
          <w:rFonts w:eastAsia="Calibri"/>
          <w:lang w:eastAsia="en-US"/>
        </w:rPr>
        <w:t>umière e</w:t>
      </w:r>
      <w:r w:rsidRPr="00EF0B66">
        <w:rPr>
          <w:rFonts w:eastAsia="Calibri"/>
          <w:lang w:eastAsia="en-US"/>
        </w:rPr>
        <w:t>n révélant Dieu comme le Père</w:t>
      </w:r>
      <w:r>
        <w:rPr>
          <w:rFonts w:eastAsia="Calibri"/>
          <w:lang w:eastAsia="en-US"/>
        </w:rPr>
        <w:t>,</w:t>
      </w:r>
      <w:r w:rsidRPr="00EF0B66">
        <w:rPr>
          <w:rFonts w:eastAsia="Calibri"/>
          <w:lang w:eastAsia="en-US"/>
        </w:rPr>
        <w:t xml:space="preserve"> et en appelant tou</w:t>
      </w:r>
      <w:r>
        <w:rPr>
          <w:rFonts w:eastAsia="Calibri"/>
          <w:lang w:eastAsia="en-US"/>
        </w:rPr>
        <w:t>s les hommes à vivre en frères.</w:t>
      </w:r>
    </w:p>
    <w:p w:rsidR="00EF0B66" w:rsidRPr="00EF0B66" w:rsidRDefault="00EF0B66" w:rsidP="00EF0B66">
      <w:pPr>
        <w:spacing w:after="120"/>
        <w:jc w:val="both"/>
        <w:rPr>
          <w:rFonts w:eastAsia="Calibri"/>
          <w:lang w:eastAsia="en-US"/>
        </w:rPr>
      </w:pPr>
      <w:r w:rsidRPr="00EF0B66">
        <w:rPr>
          <w:rFonts w:eastAsia="Calibri"/>
          <w:lang w:eastAsia="en-US"/>
        </w:rPr>
        <w:t>Nous aussi, sans manger de sauterelles ni de miel sauvage, nous</w:t>
      </w:r>
      <w:r w:rsidR="00DD088A">
        <w:rPr>
          <w:rFonts w:eastAsia="Calibri"/>
          <w:lang w:eastAsia="en-US"/>
        </w:rPr>
        <w:t xml:space="preserve"> pouvons imiter Jean Baptiste e</w:t>
      </w:r>
      <w:r w:rsidRPr="00EF0B66">
        <w:rPr>
          <w:rFonts w:eastAsia="Calibri"/>
          <w:lang w:eastAsia="en-US"/>
        </w:rPr>
        <w:t>t</w:t>
      </w:r>
      <w:r w:rsidR="00DD088A">
        <w:rPr>
          <w:rFonts w:eastAsia="Calibri"/>
          <w:lang w:eastAsia="en-US"/>
        </w:rPr>
        <w:t xml:space="preserve"> préparer le chemin du Seigneur :</w:t>
      </w:r>
    </w:p>
    <w:p w:rsidR="00EF0B66" w:rsidRPr="00DD088A" w:rsidRDefault="00DD088A" w:rsidP="00D10742">
      <w:pPr>
        <w:pStyle w:val="Paragraphedeliste"/>
        <w:numPr>
          <w:ilvl w:val="0"/>
          <w:numId w:val="18"/>
        </w:numPr>
        <w:spacing w:after="120"/>
        <w:jc w:val="both"/>
        <w:rPr>
          <w:rFonts w:eastAsia="Calibri"/>
          <w:lang w:eastAsia="en-US"/>
        </w:rPr>
      </w:pPr>
      <w:r w:rsidRPr="00DD088A">
        <w:rPr>
          <w:rFonts w:eastAsia="Calibri"/>
          <w:lang w:eastAsia="en-US"/>
        </w:rPr>
        <w:t>En nous-mêmes :</w:t>
      </w:r>
      <w:r w:rsidR="00EF0B66" w:rsidRPr="00DD088A">
        <w:rPr>
          <w:rFonts w:eastAsia="Calibri"/>
          <w:lang w:eastAsia="en-US"/>
        </w:rPr>
        <w:t xml:space="preserve"> une préparation spirituelle est nécessaire pour bien vivre Noël.</w:t>
      </w:r>
    </w:p>
    <w:p w:rsidR="00EF0B66" w:rsidRPr="00DD088A" w:rsidRDefault="00DD088A" w:rsidP="00D10742">
      <w:pPr>
        <w:pStyle w:val="Paragraphedeliste"/>
        <w:numPr>
          <w:ilvl w:val="0"/>
          <w:numId w:val="18"/>
        </w:numPr>
        <w:spacing w:after="120"/>
        <w:jc w:val="both"/>
        <w:rPr>
          <w:rFonts w:eastAsia="Calibri"/>
          <w:lang w:eastAsia="en-US"/>
        </w:rPr>
      </w:pPr>
      <w:r w:rsidRPr="00DD088A">
        <w:rPr>
          <w:rFonts w:eastAsia="Calibri"/>
          <w:lang w:eastAsia="en-US"/>
        </w:rPr>
        <w:t>Devant</w:t>
      </w:r>
      <w:r w:rsidR="00EF0B66" w:rsidRPr="00DD088A">
        <w:rPr>
          <w:rFonts w:eastAsia="Calibri"/>
          <w:lang w:eastAsia="en-US"/>
        </w:rPr>
        <w:t xml:space="preserve"> les autres, pour que le Christ soit découvert par ceux qui ne le connaissent pas.</w:t>
      </w:r>
    </w:p>
    <w:p w:rsidR="00EF0B66" w:rsidRPr="00EF0B66" w:rsidRDefault="00EF0B66" w:rsidP="00EF0B66">
      <w:pPr>
        <w:spacing w:after="120"/>
        <w:jc w:val="both"/>
        <w:rPr>
          <w:rFonts w:eastAsia="Calibri"/>
          <w:lang w:eastAsia="en-US"/>
        </w:rPr>
      </w:pPr>
      <w:r w:rsidRPr="00EF0B66">
        <w:rPr>
          <w:rFonts w:eastAsia="Calibri"/>
          <w:lang w:eastAsia="en-US"/>
        </w:rPr>
        <w:t>Nous n'y arriverons pas en faisant des reproches</w:t>
      </w:r>
      <w:r w:rsidR="00DD088A">
        <w:rPr>
          <w:rFonts w:eastAsia="Calibri"/>
          <w:lang w:eastAsia="en-US"/>
        </w:rPr>
        <w:t>,</w:t>
      </w:r>
      <w:r w:rsidRPr="00EF0B66">
        <w:rPr>
          <w:rFonts w:eastAsia="Calibri"/>
          <w:lang w:eastAsia="en-US"/>
        </w:rPr>
        <w:t xml:space="preserve"> ou en proclamant des exige</w:t>
      </w:r>
      <w:r w:rsidR="00DD088A">
        <w:rPr>
          <w:rFonts w:eastAsia="Calibri"/>
          <w:lang w:eastAsia="en-US"/>
        </w:rPr>
        <w:t>nces, mais en accueillant les « humbles »</w:t>
      </w:r>
      <w:r w:rsidRPr="00EF0B66">
        <w:rPr>
          <w:rFonts w:eastAsia="Calibri"/>
          <w:lang w:eastAsia="en-US"/>
        </w:rPr>
        <w:t xml:space="preserve">, </w:t>
      </w:r>
      <w:r w:rsidR="00DD088A">
        <w:rPr>
          <w:rFonts w:eastAsia="Calibri"/>
          <w:lang w:eastAsia="en-US"/>
        </w:rPr>
        <w:t>en partageant la peine de « ceux qui ont le cœur brisé », en travaillant avec les « captifs » à leur « libération »</w:t>
      </w:r>
      <w:r w:rsidRPr="00EF0B66">
        <w:rPr>
          <w:rFonts w:eastAsia="Calibri"/>
          <w:lang w:eastAsia="en-US"/>
        </w:rPr>
        <w:t>.</w:t>
      </w:r>
    </w:p>
    <w:p w:rsidR="00EF0B66" w:rsidRDefault="00EF0B66" w:rsidP="00EF0B66">
      <w:pPr>
        <w:pStyle w:val="Corpsdetexte"/>
        <w:jc w:val="right"/>
      </w:pPr>
      <w:r>
        <w:t xml:space="preserve">Joseph </w:t>
      </w:r>
      <w:proofErr w:type="spellStart"/>
      <w:r>
        <w:rPr>
          <w:smallCaps/>
        </w:rPr>
        <w:t>Rahard</w:t>
      </w:r>
      <w:proofErr w:type="spellEnd"/>
      <w:r>
        <w:br/>
        <w:t>Prêtre du diocèse d’Angers (</w:t>
      </w:r>
      <w:r>
        <w:rPr>
          <w:sz w:val="18"/>
        </w:rPr>
        <w:t>49</w:t>
      </w:r>
      <w:r>
        <w:t>)</w:t>
      </w:r>
    </w:p>
    <w:p w:rsidR="00C408B9" w:rsidRPr="00D86CD4" w:rsidRDefault="00C408B9" w:rsidP="00C408B9">
      <w:pPr>
        <w:pStyle w:val="Titre3"/>
        <w:ind w:left="0"/>
        <w:rPr>
          <w:color w:val="CC0099"/>
        </w:rPr>
      </w:pPr>
      <w:r w:rsidRPr="00D86CD4">
        <w:rPr>
          <w:color w:val="CC0099"/>
        </w:rPr>
        <w:t>Pour aujourd’hui</w:t>
      </w:r>
    </w:p>
    <w:p w:rsidR="00C408B9" w:rsidRPr="00067975" w:rsidRDefault="00C408B9" w:rsidP="00C408B9">
      <w:pPr>
        <w:pStyle w:val="NB"/>
        <w:shd w:val="clear" w:color="auto" w:fill="auto"/>
        <w:ind w:left="0" w:right="-2"/>
        <w:rPr>
          <w:color w:val="auto"/>
        </w:rPr>
      </w:pPr>
      <w:r w:rsidRPr="00067975">
        <w:rPr>
          <w:color w:val="auto"/>
        </w:rPr>
        <w:t>Des questions pour vous permettre de partager en équipe et de commenter les textes…</w:t>
      </w:r>
    </w:p>
    <w:p w:rsidR="00E17BC6" w:rsidRPr="00E17BC6" w:rsidRDefault="00E17BC6" w:rsidP="00E17BC6">
      <w:pPr>
        <w:pStyle w:val="Paragraphedeliste"/>
        <w:spacing w:after="120"/>
        <w:ind w:left="567" w:right="567"/>
        <w:jc w:val="both"/>
        <w:rPr>
          <w:lang w:eastAsia="en-US"/>
        </w:rPr>
      </w:pPr>
    </w:p>
    <w:p w:rsidR="00D74265" w:rsidRPr="00D74265" w:rsidRDefault="000C3201" w:rsidP="00D10742">
      <w:pPr>
        <w:pStyle w:val="Paragraphedeliste"/>
        <w:numPr>
          <w:ilvl w:val="0"/>
          <w:numId w:val="15"/>
        </w:numPr>
        <w:spacing w:after="120"/>
        <w:ind w:left="567" w:right="567"/>
        <w:jc w:val="both"/>
        <w:rPr>
          <w:lang w:eastAsia="en-US"/>
        </w:rPr>
      </w:pPr>
      <w:r w:rsidRPr="00D74265">
        <w:rPr>
          <w:b/>
        </w:rPr>
        <w:t>JOIE.</w:t>
      </w:r>
      <w:r w:rsidRPr="00D74265">
        <w:t xml:space="preserve"> « </w:t>
      </w:r>
      <w:r w:rsidRPr="00D74265">
        <w:rPr>
          <w:i/>
        </w:rPr>
        <w:t>Je tressaille de joie dans le Seigneur… Le Seigneur fera germer la justice et la louange</w:t>
      </w:r>
      <w:r w:rsidRPr="00D74265">
        <w:t> » (1</w:t>
      </w:r>
      <w:r w:rsidRPr="00D74265">
        <w:rPr>
          <w:vertAlign w:val="superscript"/>
        </w:rPr>
        <w:t>ère</w:t>
      </w:r>
      <w:r w:rsidRPr="00D74265">
        <w:t xml:space="preserve"> lect) ; « </w:t>
      </w:r>
      <w:r w:rsidRPr="00D74265">
        <w:rPr>
          <w:i/>
        </w:rPr>
        <w:t>Mon âme exalte le Seigneur</w:t>
      </w:r>
      <w:r w:rsidRPr="00D74265">
        <w:t> » (Ps) ; « </w:t>
      </w:r>
      <w:r w:rsidRPr="00D74265">
        <w:rPr>
          <w:i/>
        </w:rPr>
        <w:t>Soyez toujours dans la joie</w:t>
      </w:r>
      <w:r w:rsidRPr="00D74265">
        <w:t> » (2</w:t>
      </w:r>
      <w:r w:rsidRPr="00D74265">
        <w:rPr>
          <w:vertAlign w:val="superscript"/>
        </w:rPr>
        <w:t>e</w:t>
      </w:r>
      <w:r w:rsidRPr="00D74265">
        <w:t xml:space="preserve"> lect). Isaïe se réjouit de la justice ; Ma</w:t>
      </w:r>
      <w:r w:rsidR="00D74265" w:rsidRPr="00D74265">
        <w:t xml:space="preserve">rie de l’élévation des pauvres. Et nous, </w:t>
      </w:r>
      <w:r w:rsidRPr="00D74265">
        <w:t xml:space="preserve">dans la venue du Christ, qu’est-ce qui nous réjouit surtout ? </w:t>
      </w:r>
      <w:r w:rsidR="00D74265" w:rsidRPr="00D74265">
        <w:rPr>
          <w:lang w:eastAsia="en-US"/>
        </w:rPr>
        <w:t xml:space="preserve">Est-ce que la joie est un marqueur de l’identité chrétienne, un réel argument missionnaire ?  </w:t>
      </w:r>
    </w:p>
    <w:p w:rsidR="000C3201" w:rsidRDefault="000C3201" w:rsidP="00D10742">
      <w:pPr>
        <w:pStyle w:val="Paragraphedeliste"/>
        <w:numPr>
          <w:ilvl w:val="0"/>
          <w:numId w:val="15"/>
        </w:numPr>
        <w:spacing w:after="120"/>
        <w:ind w:left="567" w:right="567"/>
        <w:jc w:val="both"/>
      </w:pPr>
      <w:r w:rsidRPr="00D74265">
        <w:rPr>
          <w:b/>
        </w:rPr>
        <w:t>L’ESPRIT.</w:t>
      </w:r>
      <w:r w:rsidRPr="00D74265">
        <w:t xml:space="preserve"> « </w:t>
      </w:r>
      <w:r w:rsidR="00D74265">
        <w:rPr>
          <w:i/>
        </w:rPr>
        <w:t>L’Esprit du Seigneur… m’a envoyé</w:t>
      </w:r>
      <w:r w:rsidR="00D74265">
        <w:t> »</w:t>
      </w:r>
      <w:r w:rsidRPr="00D74265">
        <w:t xml:space="preserve"> (1</w:t>
      </w:r>
      <w:r w:rsidRPr="00D74265">
        <w:rPr>
          <w:vertAlign w:val="superscript"/>
        </w:rPr>
        <w:t>ère</w:t>
      </w:r>
      <w:r w:rsidRPr="00D74265">
        <w:t xml:space="preserve"> lect) ; </w:t>
      </w:r>
      <w:r w:rsidR="00D74265" w:rsidRPr="00D74265">
        <w:t>observons-nous que l’Esprit pousse à aller de l’avant, à mettre e</w:t>
      </w:r>
      <w:r w:rsidR="00D74265">
        <w:t>n route, à éviter le sur-place ?</w:t>
      </w:r>
      <w:r w:rsidR="00D74265" w:rsidRPr="00D74265">
        <w:t xml:space="preserve"> Et surtout qu’il envoie faire œuvre</w:t>
      </w:r>
      <w:r w:rsidR="00D74265">
        <w:t xml:space="preserve"> de guérison et de libération ?</w:t>
      </w:r>
    </w:p>
    <w:p w:rsidR="00D74265" w:rsidRPr="00D74265" w:rsidRDefault="00D74265" w:rsidP="00D10742">
      <w:pPr>
        <w:pStyle w:val="Paragraphedeliste"/>
        <w:numPr>
          <w:ilvl w:val="0"/>
          <w:numId w:val="15"/>
        </w:numPr>
        <w:spacing w:after="120"/>
        <w:ind w:left="567" w:right="567"/>
        <w:jc w:val="both"/>
      </w:pPr>
      <w:r w:rsidRPr="00D74265">
        <w:rPr>
          <w:b/>
        </w:rPr>
        <w:t>DISCERNER L’ESPRIT.</w:t>
      </w:r>
      <w:r w:rsidRPr="00D74265">
        <w:t xml:space="preserve"> La prophétie est précieuse, il ne faut pas la réprimer. Légitimement, le vrai prophèt</w:t>
      </w:r>
      <w:r>
        <w:t>e dit que l’Esprit est sur lui ;</w:t>
      </w:r>
      <w:r w:rsidRPr="00D74265">
        <w:t xml:space="preserve"> mais le faux prophète revendique le même patronage (2</w:t>
      </w:r>
      <w:r w:rsidRPr="00D74265">
        <w:rPr>
          <w:vertAlign w:val="superscript"/>
        </w:rPr>
        <w:t>e</w:t>
      </w:r>
      <w:r>
        <w:t xml:space="preserve"> </w:t>
      </w:r>
      <w:r w:rsidRPr="00D74265">
        <w:t>lect). Comm</w:t>
      </w:r>
      <w:r>
        <w:t>ent discerner l’un et l’autre ?</w:t>
      </w:r>
    </w:p>
    <w:p w:rsidR="00E17BC6" w:rsidRDefault="000C3201" w:rsidP="00D10742">
      <w:pPr>
        <w:pStyle w:val="Sansinterligne"/>
        <w:numPr>
          <w:ilvl w:val="0"/>
          <w:numId w:val="15"/>
        </w:numPr>
        <w:spacing w:after="120"/>
        <w:ind w:left="567" w:right="567"/>
        <w:jc w:val="both"/>
        <w:rPr>
          <w:rFonts w:ascii="Times New Roman" w:hAnsi="Times New Roman" w:cs="Times New Roman"/>
          <w:sz w:val="20"/>
          <w:szCs w:val="20"/>
        </w:rPr>
      </w:pPr>
      <w:r w:rsidRPr="000C3201">
        <w:rPr>
          <w:rFonts w:ascii="Times New Roman" w:hAnsi="Times New Roman" w:cs="Times New Roman"/>
          <w:b/>
          <w:sz w:val="20"/>
          <w:szCs w:val="20"/>
        </w:rPr>
        <w:t>JEAN BAPTISTE – L’</w:t>
      </w:r>
      <w:r w:rsidRPr="000C3201">
        <w:rPr>
          <w:rFonts w:ascii="Times New Roman" w:hAnsi="Times New Roman" w:cs="Times New Roman"/>
          <w:b/>
          <w:caps/>
          <w:sz w:val="20"/>
          <w:szCs w:val="20"/>
        </w:rPr>
        <w:t>é</w:t>
      </w:r>
      <w:r w:rsidRPr="000C3201">
        <w:rPr>
          <w:rFonts w:ascii="Times New Roman" w:hAnsi="Times New Roman" w:cs="Times New Roman"/>
          <w:b/>
          <w:sz w:val="20"/>
          <w:szCs w:val="20"/>
        </w:rPr>
        <w:t>GLISE.</w:t>
      </w:r>
      <w:r w:rsidRPr="000E1B62">
        <w:rPr>
          <w:rFonts w:ascii="Times New Roman" w:hAnsi="Times New Roman" w:cs="Times New Roman"/>
          <w:sz w:val="20"/>
          <w:szCs w:val="20"/>
        </w:rPr>
        <w:t xml:space="preserve"> En disant « </w:t>
      </w:r>
      <w:r w:rsidRPr="000C3201">
        <w:rPr>
          <w:rFonts w:ascii="Times New Roman" w:hAnsi="Times New Roman" w:cs="Times New Roman"/>
          <w:i/>
          <w:sz w:val="20"/>
          <w:szCs w:val="20"/>
        </w:rPr>
        <w:t>Je ne suis pas le messie</w:t>
      </w:r>
      <w:r w:rsidRPr="000E1B62">
        <w:rPr>
          <w:rFonts w:ascii="Times New Roman" w:hAnsi="Times New Roman" w:cs="Times New Roman"/>
          <w:sz w:val="20"/>
          <w:szCs w:val="20"/>
        </w:rPr>
        <w:t xml:space="preserve"> » (Év), Jean chasse l’idée qu’il serait la source de la joie et du salut ; notre Église </w:t>
      </w:r>
      <w:proofErr w:type="spellStart"/>
      <w:r w:rsidRPr="000E1B62">
        <w:rPr>
          <w:rFonts w:ascii="Times New Roman" w:hAnsi="Times New Roman" w:cs="Times New Roman"/>
          <w:sz w:val="20"/>
          <w:szCs w:val="20"/>
        </w:rPr>
        <w:t>doit</w:t>
      </w:r>
      <w:r w:rsidR="001A7AB7">
        <w:rPr>
          <w:rFonts w:ascii="Times New Roman" w:hAnsi="Times New Roman" w:cs="Times New Roman"/>
          <w:sz w:val="20"/>
          <w:szCs w:val="20"/>
        </w:rPr>
        <w:t>-elle</w:t>
      </w:r>
      <w:proofErr w:type="spellEnd"/>
      <w:r w:rsidRPr="000E1B62">
        <w:rPr>
          <w:rFonts w:ascii="Times New Roman" w:hAnsi="Times New Roman" w:cs="Times New Roman"/>
          <w:sz w:val="20"/>
          <w:szCs w:val="20"/>
        </w:rPr>
        <w:t xml:space="preserve"> chasser la même idée ? Jean dit que sa fonction est de dire « </w:t>
      </w:r>
      <w:r w:rsidRPr="000C3201">
        <w:rPr>
          <w:rFonts w:ascii="Times New Roman" w:hAnsi="Times New Roman" w:cs="Times New Roman"/>
          <w:i/>
          <w:sz w:val="20"/>
          <w:szCs w:val="20"/>
        </w:rPr>
        <w:t xml:space="preserve">au milieu de </w:t>
      </w:r>
      <w:r>
        <w:rPr>
          <w:rFonts w:ascii="Times New Roman" w:hAnsi="Times New Roman" w:cs="Times New Roman"/>
          <w:i/>
          <w:sz w:val="20"/>
          <w:szCs w:val="20"/>
        </w:rPr>
        <w:t xml:space="preserve">vous </w:t>
      </w:r>
      <w:r w:rsidRPr="000C3201">
        <w:rPr>
          <w:rFonts w:ascii="Times New Roman" w:hAnsi="Times New Roman" w:cs="Times New Roman"/>
          <w:i/>
          <w:sz w:val="20"/>
          <w:szCs w:val="20"/>
        </w:rPr>
        <w:t>se tient celui</w:t>
      </w:r>
      <w:r w:rsidRPr="000E1B62">
        <w:rPr>
          <w:rFonts w:ascii="Times New Roman" w:hAnsi="Times New Roman" w:cs="Times New Roman"/>
          <w:sz w:val="20"/>
          <w:szCs w:val="20"/>
        </w:rPr>
        <w:t>… » ; notre Église a</w:t>
      </w:r>
      <w:r w:rsidR="001A7AB7">
        <w:rPr>
          <w:rFonts w:ascii="Times New Roman" w:hAnsi="Times New Roman" w:cs="Times New Roman"/>
          <w:sz w:val="20"/>
          <w:szCs w:val="20"/>
        </w:rPr>
        <w:t>-t-elle</w:t>
      </w:r>
      <w:r w:rsidRPr="000E1B62">
        <w:rPr>
          <w:rFonts w:ascii="Times New Roman" w:hAnsi="Times New Roman" w:cs="Times New Roman"/>
          <w:sz w:val="20"/>
          <w:szCs w:val="20"/>
        </w:rPr>
        <w:t xml:space="preserve"> la même mission – si oui, comment le fait-elle ? Ou davantage ?</w:t>
      </w:r>
    </w:p>
    <w:p w:rsidR="00E17BC6" w:rsidRDefault="00E17BC6">
      <w:pPr>
        <w:rPr>
          <w:lang w:eastAsia="en-US"/>
        </w:rPr>
      </w:pPr>
      <w:r>
        <w:br w:type="page"/>
      </w:r>
    </w:p>
    <w:p w:rsidR="00DB5546" w:rsidRPr="00D86CD4" w:rsidRDefault="00212F46" w:rsidP="003B3B5A">
      <w:pPr>
        <w:pStyle w:val="Titre1"/>
        <w:keepNext w:val="0"/>
        <w:widowControl w:val="0"/>
        <w:spacing w:before="400"/>
        <w:ind w:left="1494" w:right="1132"/>
        <w:rPr>
          <w:color w:val="CC0099"/>
        </w:rPr>
      </w:pPr>
      <w:r w:rsidRPr="00D86CD4">
        <w:rPr>
          <w:color w:val="CC0099"/>
        </w:rPr>
        <w:lastRenderedPageBreak/>
        <w:t>DYNAMIQUE DE</w:t>
      </w:r>
      <w:r w:rsidR="00DB5546" w:rsidRPr="00D86CD4">
        <w:rPr>
          <w:color w:val="CC0099"/>
        </w:rPr>
        <w:t xml:space="preserve"> CE</w:t>
      </w:r>
      <w:r w:rsidR="00907651" w:rsidRPr="00D86CD4">
        <w:rPr>
          <w:color w:val="CC0099"/>
        </w:rPr>
        <w:t xml:space="preserve"> DIMANCHE</w:t>
      </w:r>
    </w:p>
    <w:p w:rsidR="00212F46" w:rsidRPr="00D86CD4" w:rsidRDefault="00212F46" w:rsidP="003A2624">
      <w:pPr>
        <w:pStyle w:val="Titre2"/>
        <w:rPr>
          <w:b/>
          <w:color w:val="CC0099"/>
        </w:rPr>
      </w:pPr>
      <w:r w:rsidRPr="00D86CD4">
        <w:rPr>
          <w:b/>
          <w:color w:val="CC0099"/>
        </w:rPr>
        <w:t>Des mises en œuvre</w:t>
      </w:r>
    </w:p>
    <w:p w:rsidR="005B4B13" w:rsidRPr="005B4B13" w:rsidRDefault="005B4B13" w:rsidP="005B4B13">
      <w:pPr>
        <w:spacing w:after="120"/>
        <w:jc w:val="both"/>
        <w:rPr>
          <w:rFonts w:eastAsia="Calibri"/>
          <w:lang w:eastAsia="en-US"/>
        </w:rPr>
      </w:pPr>
      <w:r w:rsidRPr="005B4B13">
        <w:rPr>
          <w:rFonts w:eastAsia="Calibri"/>
          <w:lang w:eastAsia="en-US"/>
        </w:rPr>
        <w:t>Nous essaierons de manifester la joie de ce dimanche en rendant l’Église belle et accueillante. Par des fleurs, bien sûr, dans toute l’église, mais aussi par des personnes accueillantes aux portes :  souhait d’un bon dimanche, feuillet pour le rassemblement, et de la musique de fond…</w:t>
      </w:r>
    </w:p>
    <w:p w:rsidR="005B4B13" w:rsidRPr="005B4B13" w:rsidRDefault="005B4B13" w:rsidP="005B4B13">
      <w:pPr>
        <w:spacing w:after="120"/>
        <w:jc w:val="both"/>
        <w:rPr>
          <w:rFonts w:eastAsia="Calibri"/>
          <w:lang w:eastAsia="en-US"/>
        </w:rPr>
      </w:pPr>
      <w:r w:rsidRPr="005B4B13">
        <w:rPr>
          <w:rFonts w:eastAsia="Calibri"/>
          <w:lang w:eastAsia="en-US"/>
        </w:rPr>
        <w:t xml:space="preserve">Peut-être pourrait-on privilégier le chant, certes ancien, </w:t>
      </w:r>
      <w:r w:rsidRPr="005B4B13">
        <w:rPr>
          <w:rFonts w:eastAsia="Calibri"/>
          <w:b/>
          <w:color w:val="7030A0"/>
          <w:lang w:eastAsia="en-US"/>
        </w:rPr>
        <w:t>K 35</w:t>
      </w:r>
      <w:r w:rsidRPr="005B4B13">
        <w:rPr>
          <w:rFonts w:eastAsia="Calibri"/>
          <w:lang w:eastAsia="en-US"/>
        </w:rPr>
        <w:t xml:space="preserve"> - </w:t>
      </w:r>
      <w:r w:rsidRPr="005B4B13">
        <w:rPr>
          <w:rFonts w:eastAsia="Calibri"/>
          <w:b/>
          <w:lang w:eastAsia="en-US"/>
        </w:rPr>
        <w:t>L’Esprit de Dieu repose sur moi</w:t>
      </w:r>
      <w:r w:rsidRPr="005B4B13">
        <w:rPr>
          <w:rFonts w:eastAsia="Calibri"/>
          <w:lang w:eastAsia="en-US"/>
        </w:rPr>
        <w:t xml:space="preserve">, en référence à la deuxième lecture qui nous invite à ne pas éteindre cet Esprit qui nous habite. Bien sûr, on pourra continuer à choisir </w:t>
      </w:r>
      <w:r w:rsidRPr="005B4B13">
        <w:rPr>
          <w:rFonts w:eastAsia="Calibri"/>
          <w:b/>
          <w:color w:val="7030A0"/>
          <w:lang w:eastAsia="en-US"/>
        </w:rPr>
        <w:t>E 203</w:t>
      </w:r>
      <w:r w:rsidRPr="005B4B13">
        <w:rPr>
          <w:rFonts w:eastAsia="Calibri"/>
          <w:lang w:eastAsia="en-US"/>
        </w:rPr>
        <w:t xml:space="preserve"> - </w:t>
      </w:r>
      <w:r w:rsidRPr="005B4B13">
        <w:rPr>
          <w:rFonts w:eastAsia="Calibri"/>
          <w:b/>
          <w:lang w:eastAsia="en-US"/>
        </w:rPr>
        <w:t>L’espoir de la terre</w:t>
      </w:r>
      <w:r w:rsidRPr="005B4B13">
        <w:rPr>
          <w:rFonts w:eastAsia="Calibri"/>
          <w:lang w:eastAsia="en-US"/>
        </w:rPr>
        <w:t>.</w:t>
      </w:r>
    </w:p>
    <w:p w:rsidR="005B4B13" w:rsidRPr="005B4B13" w:rsidRDefault="005B4B13" w:rsidP="005B4B13">
      <w:pPr>
        <w:spacing w:after="120"/>
        <w:jc w:val="both"/>
        <w:rPr>
          <w:rFonts w:eastAsia="Calibri"/>
          <w:lang w:eastAsia="en-US"/>
        </w:rPr>
      </w:pPr>
      <w:r w:rsidRPr="005B4B13">
        <w:rPr>
          <w:rFonts w:eastAsia="Calibri"/>
          <w:lang w:eastAsia="en-US"/>
        </w:rPr>
        <w:t>N’oublions pas qu’il demeure important de faire le lien entre ce que nous vivons en ce jour, et ce que nous ne pouvons pas prévoir au moment où nous faisons paraître ces fiches.</w:t>
      </w:r>
    </w:p>
    <w:p w:rsidR="005B4B13" w:rsidRPr="005B4B13" w:rsidRDefault="005B4B13" w:rsidP="005B4B13">
      <w:pPr>
        <w:spacing w:after="120"/>
        <w:jc w:val="both"/>
        <w:rPr>
          <w:rFonts w:eastAsia="Calibri"/>
          <w:lang w:eastAsia="en-US"/>
        </w:rPr>
      </w:pPr>
      <w:r>
        <w:rPr>
          <w:rFonts w:eastAsia="Calibri"/>
          <w:lang w:eastAsia="en-US"/>
        </w:rPr>
        <w:t>Le chant du M</w:t>
      </w:r>
      <w:r w:rsidRPr="005B4B13">
        <w:rPr>
          <w:rFonts w:eastAsia="Calibri"/>
          <w:lang w:eastAsia="en-US"/>
        </w:rPr>
        <w:t>agnificat devrait nous provoquer à la joie. Peut-être qu’une courte présentation du lien entre ce texte et celui de la première lecture serait la bienvenue.</w:t>
      </w:r>
    </w:p>
    <w:p w:rsidR="005B4B13" w:rsidRDefault="005B4B13" w:rsidP="005B4B13">
      <w:pPr>
        <w:pStyle w:val="Titre2"/>
        <w:rPr>
          <w:b/>
          <w:color w:val="CC0099"/>
        </w:rPr>
      </w:pPr>
      <w:r w:rsidRPr="005B4B13">
        <w:rPr>
          <w:b/>
          <w:color w:val="CC0099"/>
        </w:rPr>
        <w:t>Pour se former en équipe</w:t>
      </w:r>
      <w:r w:rsidR="000B3B08">
        <w:rPr>
          <w:b/>
          <w:color w:val="CC0099"/>
        </w:rPr>
        <w:t xml:space="preserve"> – 3/4</w:t>
      </w:r>
    </w:p>
    <w:p w:rsidR="00180291" w:rsidRPr="00E17BC6" w:rsidRDefault="00180291" w:rsidP="00E17BC6">
      <w:pPr>
        <w:pStyle w:val="Titre5"/>
        <w:spacing w:before="120" w:after="120"/>
        <w:jc w:val="center"/>
        <w:rPr>
          <w:rFonts w:eastAsia="SimSun"/>
          <w:lang w:eastAsia="zh-CN" w:bidi="hi-IN"/>
        </w:rPr>
      </w:pPr>
      <w:r w:rsidRPr="00E17BC6">
        <w:rPr>
          <w:rFonts w:eastAsia="SimSun"/>
          <w:lang w:eastAsia="zh-CN" w:bidi="hi-IN"/>
        </w:rPr>
        <w:t>L’Éva</w:t>
      </w:r>
      <w:bookmarkStart w:id="0" w:name="_GoBack"/>
      <w:bookmarkEnd w:id="0"/>
      <w:r w:rsidRPr="00E17BC6">
        <w:rPr>
          <w:rFonts w:eastAsia="SimSun"/>
          <w:lang w:eastAsia="zh-CN" w:bidi="hi-IN"/>
        </w:rPr>
        <w:t>ngile de la création</w:t>
      </w:r>
    </w:p>
    <w:p w:rsidR="00180291" w:rsidRPr="00180291" w:rsidRDefault="00180291" w:rsidP="00180291">
      <w:pPr>
        <w:spacing w:after="120"/>
        <w:rPr>
          <w:i/>
          <w:sz w:val="16"/>
          <w:szCs w:val="24"/>
        </w:rPr>
      </w:pPr>
      <w:r w:rsidRPr="00180291">
        <w:rPr>
          <w:i/>
          <w:sz w:val="16"/>
          <w:szCs w:val="24"/>
        </w:rPr>
        <w:t>(Note : les n° entre parenthèses renvoient au texte de l’encyclique)</w:t>
      </w:r>
    </w:p>
    <w:p w:rsidR="00180291" w:rsidRPr="00180291" w:rsidRDefault="00180291" w:rsidP="00180291">
      <w:pPr>
        <w:spacing w:after="120"/>
        <w:jc w:val="both"/>
        <w:rPr>
          <w:szCs w:val="24"/>
        </w:rPr>
      </w:pPr>
      <w:r w:rsidRPr="00180291">
        <w:rPr>
          <w:szCs w:val="24"/>
        </w:rPr>
        <w:t xml:space="preserve">Le chapitre 2 de la lettre encyclique </w:t>
      </w:r>
      <w:proofErr w:type="spellStart"/>
      <w:r w:rsidRPr="00180291">
        <w:rPr>
          <w:szCs w:val="24"/>
        </w:rPr>
        <w:t>Laudato</w:t>
      </w:r>
      <w:proofErr w:type="spellEnd"/>
      <w:r w:rsidRPr="00180291">
        <w:rPr>
          <w:szCs w:val="24"/>
        </w:rPr>
        <w:t xml:space="preserve"> Si’ du pape François est intitulé « </w:t>
      </w:r>
      <w:r w:rsidRPr="00180291">
        <w:rPr>
          <w:i/>
          <w:szCs w:val="24"/>
        </w:rPr>
        <w:t>L’Évangile de la création</w:t>
      </w:r>
      <w:r w:rsidRPr="00180291">
        <w:rPr>
          <w:szCs w:val="24"/>
        </w:rPr>
        <w:t> ». Le pape l’explique ainsi : « </w:t>
      </w:r>
      <w:r w:rsidRPr="00180291">
        <w:rPr>
          <w:i/>
          <w:szCs w:val="24"/>
        </w:rPr>
        <w:t>Je veux montrer dès le départ comment les convictions de la foi offrent aux chrétiens, et aussi à d’autres croyants, de grandes motivations pour la protection de la nature et des frères et sœurs les plus fragiles</w:t>
      </w:r>
      <w:r w:rsidRPr="00180291">
        <w:rPr>
          <w:szCs w:val="24"/>
        </w:rPr>
        <w:t xml:space="preserve"> » (n° </w:t>
      </w:r>
      <w:bookmarkStart w:id="1" w:name="x_x_64."/>
      <w:r w:rsidRPr="00180291">
        <w:rPr>
          <w:szCs w:val="24"/>
        </w:rPr>
        <w:t>64</w:t>
      </w:r>
      <w:bookmarkEnd w:id="1"/>
      <w:r w:rsidRPr="00180291">
        <w:rPr>
          <w:szCs w:val="24"/>
        </w:rPr>
        <w:t>). Cette même conviction est exprimée au cœur même de la messe, dans la prière eucharistique. En effet, la 4</w:t>
      </w:r>
      <w:r w:rsidRPr="00180291">
        <w:rPr>
          <w:szCs w:val="24"/>
          <w:vertAlign w:val="superscript"/>
        </w:rPr>
        <w:t>e</w:t>
      </w:r>
      <w:r w:rsidRPr="00180291">
        <w:rPr>
          <w:szCs w:val="24"/>
        </w:rPr>
        <w:t xml:space="preserve"> prière eucharistique, la plus explicite dans la louange de la création, introduit l’acclamation « </w:t>
      </w:r>
      <w:r w:rsidRPr="00180291">
        <w:rPr>
          <w:i/>
          <w:szCs w:val="24"/>
        </w:rPr>
        <w:t>Saint, Saint, Saint</w:t>
      </w:r>
      <w:r w:rsidRPr="00180291">
        <w:rPr>
          <w:szCs w:val="24"/>
        </w:rPr>
        <w:t> » en mettant sur nos lèvres cette déclaration : « </w:t>
      </w:r>
      <w:r w:rsidRPr="00180291">
        <w:rPr>
          <w:i/>
          <w:szCs w:val="24"/>
        </w:rPr>
        <w:t>Avec la création tout entière qui t’acclame par nos voix, Dieu, nous te chantons</w:t>
      </w:r>
      <w:r w:rsidRPr="00180291">
        <w:rPr>
          <w:szCs w:val="24"/>
        </w:rPr>
        <w:t> ». Comme l’explique aussi le pape François, nous sommes les porte-parole de toute la création, et nous accomplissons cette mission en ce moment suprême de l’oblation eucharistique, qui est la source et le sommet de toute la vie ecclésiale.</w:t>
      </w:r>
    </w:p>
    <w:p w:rsidR="00180291" w:rsidRPr="00180291" w:rsidRDefault="00180291" w:rsidP="00180291">
      <w:pPr>
        <w:spacing w:after="120"/>
        <w:jc w:val="both"/>
        <w:rPr>
          <w:szCs w:val="24"/>
        </w:rPr>
      </w:pPr>
      <w:r w:rsidRPr="00180291">
        <w:rPr>
          <w:szCs w:val="24"/>
        </w:rPr>
        <w:t>Certes, le pape François cite les Psaumes qui invitent les créatures à louer Dieu : « </w:t>
      </w:r>
      <w:r w:rsidRPr="00180291">
        <w:rPr>
          <w:i/>
          <w:szCs w:val="24"/>
        </w:rPr>
        <w:t>Louez-le Soleil et Lune, louez-le, tous les astres de lumière ; louez-le, cieux des cieux, et les eaux par-dessus les cieux ! »</w:t>
      </w:r>
      <w:r w:rsidRPr="00180291">
        <w:rPr>
          <w:szCs w:val="24"/>
        </w:rPr>
        <w:t xml:space="preserve"> (Ps 148, 3-5). Mais ces créatures inanimées n’ont pas de bouche pour louer Dieu. Nous, les humains, parce que nous avons l’intelligence et la parole, nous sommes établis comme leurs représentants. Par cette louange, nous détournons aussi notre esprit de la mentalité d’exploiteur que dénonce le pape : « </w:t>
      </w:r>
      <w:r w:rsidRPr="00180291">
        <w:rPr>
          <w:i/>
          <w:szCs w:val="24"/>
        </w:rPr>
        <w:t>Quand on propose une vision de la nature uniquement comme objet de profit et d’intérêt, cela a aussi de sérieuses conséquences sur la société</w:t>
      </w:r>
      <w:r w:rsidRPr="00180291">
        <w:rPr>
          <w:szCs w:val="24"/>
        </w:rPr>
        <w:t xml:space="preserve"> » (n° 82). </w:t>
      </w:r>
    </w:p>
    <w:p w:rsidR="00180291" w:rsidRPr="00180291" w:rsidRDefault="00180291" w:rsidP="00180291">
      <w:pPr>
        <w:spacing w:after="120"/>
        <w:jc w:val="both"/>
        <w:rPr>
          <w:szCs w:val="24"/>
        </w:rPr>
      </w:pPr>
      <w:r w:rsidRPr="00180291">
        <w:rPr>
          <w:szCs w:val="24"/>
        </w:rPr>
        <w:t>Tout le chapitre 2 de l’encyclique peut être résumé dans cette prière eucharistique, comme cet autre propos adressé à Dieu : « </w:t>
      </w:r>
      <w:r w:rsidRPr="00180291">
        <w:rPr>
          <w:i/>
          <w:szCs w:val="24"/>
        </w:rPr>
        <w:t>Tu as tout créé avec sagesse et par amour</w:t>
      </w:r>
      <w:r w:rsidRPr="00180291">
        <w:rPr>
          <w:szCs w:val="24"/>
        </w:rPr>
        <w:t> ». Le pape François explique ainsi l’amour de Dieu (n° 96) : « </w:t>
      </w:r>
      <w:r w:rsidRPr="00180291">
        <w:rPr>
          <w:i/>
          <w:szCs w:val="24"/>
        </w:rPr>
        <w:t>Jésus reprend la foi biblique au Dieu créateur et met en relief un fait fondamental : Dieu est Père</w:t>
      </w:r>
      <w:r w:rsidRPr="00180291">
        <w:rPr>
          <w:szCs w:val="24"/>
        </w:rPr>
        <w:t xml:space="preserve"> (Mt 11, 25) ». Dans les dialogues avec ses disciples, Jésus les invitait à reconnaître la relation paternelle que Dieu a avec toutes ses créatures, et leur rappelait, avec une émouvante tendresse, comment chacune d’elles est importante aux yeux de celui-ci (</w:t>
      </w:r>
      <w:proofErr w:type="spellStart"/>
      <w:r w:rsidRPr="00180291">
        <w:rPr>
          <w:szCs w:val="24"/>
        </w:rPr>
        <w:t>Lc</w:t>
      </w:r>
      <w:proofErr w:type="spellEnd"/>
      <w:r w:rsidRPr="00180291">
        <w:rPr>
          <w:szCs w:val="24"/>
        </w:rPr>
        <w:t xml:space="preserve"> 12, 6 ; Mt 6, 26).</w:t>
      </w:r>
    </w:p>
    <w:p w:rsidR="00180291" w:rsidRPr="00180291" w:rsidRDefault="00180291" w:rsidP="00180291">
      <w:pPr>
        <w:spacing w:after="120"/>
        <w:jc w:val="both"/>
        <w:rPr>
          <w:szCs w:val="24"/>
        </w:rPr>
      </w:pPr>
      <w:r w:rsidRPr="00180291">
        <w:rPr>
          <w:szCs w:val="24"/>
        </w:rPr>
        <w:t>La prière eucharistique 4 dit encore cette louange de Dieu : « </w:t>
      </w:r>
      <w:r w:rsidRPr="00180291">
        <w:rPr>
          <w:i/>
          <w:szCs w:val="24"/>
        </w:rPr>
        <w:t>Tu as créé l’être humain à ton image et tu lui as confié l’univers, afin qu’il gouverne le monde avec droiture</w:t>
      </w:r>
      <w:r w:rsidRPr="00180291">
        <w:rPr>
          <w:szCs w:val="24"/>
        </w:rPr>
        <w:t xml:space="preserve"> (</w:t>
      </w:r>
      <w:proofErr w:type="spellStart"/>
      <w:r w:rsidRPr="00180291">
        <w:rPr>
          <w:szCs w:val="24"/>
        </w:rPr>
        <w:t>Sg</w:t>
      </w:r>
      <w:proofErr w:type="spellEnd"/>
      <w:r w:rsidRPr="00180291">
        <w:rPr>
          <w:szCs w:val="24"/>
        </w:rPr>
        <w:t xml:space="preserve"> 9,3) ». Le pape François explique ce qu’implique cette droiture : « </w:t>
      </w:r>
      <w:r w:rsidRPr="00180291">
        <w:rPr>
          <w:i/>
          <w:szCs w:val="24"/>
        </w:rPr>
        <w:t>Il serait aussi erroné de penser que les autres êtres vivants doivent être considérés comme de purs objets, soumis à la domination humaine arbitraire. La vision qui consolide l’arbitraire du plus fort a favorisé d’immenses inégalités, injustices et violences pour la plus grande partie de l’humanité, parce que les ressources finissent par appartenir au premier qui arrive ou qui a plus de pouvoir. L’idéal d’harmonie, de justice, de fraternité et de paix que propose Jésus est aux antipodes d’un pareil modèle</w:t>
      </w:r>
      <w:r w:rsidRPr="00180291">
        <w:rPr>
          <w:szCs w:val="24"/>
        </w:rPr>
        <w:t> » (n° 82).</w:t>
      </w:r>
    </w:p>
    <w:p w:rsidR="00180291" w:rsidRPr="00180291" w:rsidRDefault="00180291" w:rsidP="00180291">
      <w:pPr>
        <w:spacing w:after="120"/>
        <w:jc w:val="both"/>
        <w:rPr>
          <w:szCs w:val="24"/>
        </w:rPr>
      </w:pPr>
      <w:r w:rsidRPr="00180291">
        <w:rPr>
          <w:szCs w:val="24"/>
        </w:rPr>
        <w:t>Bien d’autres paroles de la prière eucharistique peuvent être commentées par l’encyclique, en particulier la doxologie finale : « </w:t>
      </w:r>
      <w:r w:rsidRPr="00180291">
        <w:rPr>
          <w:i/>
          <w:szCs w:val="24"/>
        </w:rPr>
        <w:t>Par lui (le Christ), avec lui et en lui, à Toi, Dieu le Père tout-puissant, dans l’unité du Saint Esprit, tout honneur et toute gloire</w:t>
      </w:r>
      <w:r w:rsidRPr="00180291">
        <w:rPr>
          <w:szCs w:val="24"/>
        </w:rPr>
        <w:t> ». Voici l’interprétation du pape : « </w:t>
      </w:r>
      <w:r w:rsidRPr="00180291">
        <w:rPr>
          <w:i/>
          <w:szCs w:val="24"/>
        </w:rPr>
        <w:t>Cela nous projette à la fin des temps, quand le Fils remettra toutes choses au Père et que « Dieu sera tout en tous</w:t>
      </w:r>
      <w:r w:rsidRPr="00180291">
        <w:rPr>
          <w:szCs w:val="24"/>
        </w:rPr>
        <w:t xml:space="preserve"> » (1Co 15, 28). De cette manière, les créatures de ce monde ne se présentent plus à nous comme une réalité purement naturelle, parce que le Ressuscité </w:t>
      </w:r>
      <w:proofErr w:type="gramStart"/>
      <w:r w:rsidRPr="00180291">
        <w:rPr>
          <w:szCs w:val="24"/>
        </w:rPr>
        <w:t>les enveloppe</w:t>
      </w:r>
      <w:proofErr w:type="gramEnd"/>
      <w:r w:rsidRPr="00180291">
        <w:rPr>
          <w:szCs w:val="24"/>
        </w:rPr>
        <w:t xml:space="preserve"> mystérieusement et les oriente vers un destin de plénitude. Même les fleurs des champs et les oiseaux qu’émerveillé il a contemplés de ses yeux humains, sont maintenant remplis de sa présence lumineuse » (n° 100).</w:t>
      </w:r>
    </w:p>
    <w:p w:rsidR="00180291" w:rsidRPr="00180291" w:rsidRDefault="00180291" w:rsidP="00180291">
      <w:pPr>
        <w:spacing w:after="120"/>
        <w:jc w:val="right"/>
        <w:rPr>
          <w:szCs w:val="24"/>
        </w:rPr>
      </w:pPr>
      <w:r w:rsidRPr="00180291">
        <w:rPr>
          <w:szCs w:val="24"/>
        </w:rPr>
        <w:t xml:space="preserve">Marcel </w:t>
      </w:r>
      <w:r w:rsidRPr="00180291">
        <w:rPr>
          <w:smallCaps/>
          <w:szCs w:val="24"/>
        </w:rPr>
        <w:t>Metzger</w:t>
      </w:r>
    </w:p>
    <w:p w:rsidR="0010172F" w:rsidRPr="00D86CD4" w:rsidRDefault="0010172F" w:rsidP="0010172F">
      <w:pPr>
        <w:pStyle w:val="Titre2"/>
        <w:keepNext w:val="0"/>
        <w:widowControl w:val="0"/>
        <w:rPr>
          <w:b/>
          <w:color w:val="CC0099"/>
        </w:rPr>
      </w:pPr>
      <w:r w:rsidRPr="00D86CD4">
        <w:rPr>
          <w:b/>
          <w:color w:val="CC0099"/>
        </w:rPr>
        <w:t>Fleurir</w:t>
      </w:r>
    </w:p>
    <w:p w:rsidR="00C83557" w:rsidRDefault="00C83557" w:rsidP="00C83557">
      <w:pPr>
        <w:jc w:val="both"/>
      </w:pPr>
      <w:r>
        <w:t>« </w:t>
      </w:r>
      <w:r w:rsidRPr="00FD04E2">
        <w:rPr>
          <w:i/>
        </w:rPr>
        <w:t>Pendant l’Avent, l’autel sera décoré de fleurs avec la sobriété qui convient au caractère de ce temps et sans anticiper la joie complète de la Nativité du Seigneur.</w:t>
      </w:r>
      <w:r>
        <w:t xml:space="preserve"> » </w:t>
      </w:r>
      <w:r w:rsidRPr="00215528">
        <w:rPr>
          <w:sz w:val="18"/>
          <w:szCs w:val="18"/>
        </w:rPr>
        <w:t>Présentation Générale du Missel Romain n°305</w:t>
      </w:r>
      <w:r>
        <w:t>.</w:t>
      </w:r>
    </w:p>
    <w:p w:rsidR="00C83557" w:rsidRDefault="00C83557" w:rsidP="00C83557">
      <w:pPr>
        <w:jc w:val="both"/>
      </w:pPr>
    </w:p>
    <w:p w:rsidR="00934DCE" w:rsidRPr="00D86CD4" w:rsidRDefault="00212F46" w:rsidP="00E36EC2">
      <w:pPr>
        <w:pStyle w:val="Titre1"/>
        <w:keepNext w:val="0"/>
        <w:widowControl w:val="0"/>
        <w:spacing w:before="400"/>
        <w:rPr>
          <w:color w:val="CC0099"/>
        </w:rPr>
      </w:pPr>
      <w:r w:rsidRPr="00D86CD4">
        <w:rPr>
          <w:color w:val="CC0099"/>
        </w:rPr>
        <w:lastRenderedPageBreak/>
        <w:t>POUR UNE C</w:t>
      </w:r>
      <w:r w:rsidR="00A6093F" w:rsidRPr="00D86CD4">
        <w:rPr>
          <w:color w:val="CC0099"/>
        </w:rPr>
        <w:t>É</w:t>
      </w:r>
      <w:r w:rsidRPr="00D86CD4">
        <w:rPr>
          <w:color w:val="CC0099"/>
        </w:rPr>
        <w:t>L</w:t>
      </w:r>
      <w:r w:rsidR="00A6093F" w:rsidRPr="00D86CD4">
        <w:rPr>
          <w:color w:val="CC0099"/>
        </w:rPr>
        <w:t>É</w:t>
      </w:r>
      <w:r w:rsidRPr="00D86CD4">
        <w:rPr>
          <w:color w:val="CC0099"/>
        </w:rPr>
        <w:t xml:space="preserve">BRATION </w:t>
      </w:r>
      <w:r w:rsidR="00013464" w:rsidRPr="00D86CD4">
        <w:rPr>
          <w:color w:val="CC0099"/>
        </w:rPr>
        <w:t xml:space="preserve">DOMINICALE </w:t>
      </w:r>
      <w:r w:rsidRPr="00D86CD4">
        <w:rPr>
          <w:color w:val="CC0099"/>
        </w:rPr>
        <w:t>DE LA PAROLE</w:t>
      </w:r>
      <w:r w:rsidRPr="00D86CD4">
        <w:rPr>
          <w:color w:val="CC0099"/>
        </w:rPr>
        <w:br/>
        <w:t xml:space="preserve">LORSQU’IL N’Y </w:t>
      </w:r>
      <w:r w:rsidR="00A6093F" w:rsidRPr="00D86CD4">
        <w:rPr>
          <w:color w:val="CC0099"/>
        </w:rPr>
        <w:t>A</w:t>
      </w:r>
      <w:r w:rsidRPr="00D86CD4">
        <w:rPr>
          <w:color w:val="CC0099"/>
        </w:rPr>
        <w:t xml:space="preserve"> PAS D’EUCHARISTIE</w:t>
      </w:r>
    </w:p>
    <w:p w:rsidR="00E17BC6" w:rsidRPr="009C78FF" w:rsidRDefault="00E17BC6" w:rsidP="00E17BC6">
      <w:pPr>
        <w:pBdr>
          <w:top w:val="single" w:sz="4" w:space="1" w:color="auto"/>
          <w:left w:val="single" w:sz="4" w:space="4" w:color="auto"/>
          <w:bottom w:val="single" w:sz="4" w:space="1" w:color="auto"/>
          <w:right w:val="single" w:sz="4" w:space="4" w:color="auto"/>
        </w:pBdr>
        <w:ind w:left="284" w:right="283"/>
        <w:jc w:val="both"/>
      </w:pPr>
      <w:r w:rsidRPr="009C78FF">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E17BC6" w:rsidRPr="009C78FF" w:rsidRDefault="00E17BC6" w:rsidP="00E17BC6">
      <w:pPr>
        <w:pBdr>
          <w:top w:val="single" w:sz="4" w:space="1" w:color="auto"/>
          <w:left w:val="single" w:sz="4" w:space="4" w:color="auto"/>
          <w:bottom w:val="single" w:sz="4" w:space="1" w:color="auto"/>
          <w:right w:val="single" w:sz="4" w:space="4" w:color="auto"/>
        </w:pBdr>
        <w:ind w:left="284" w:right="283"/>
        <w:jc w:val="both"/>
      </w:pPr>
      <w:r w:rsidRPr="009C78FF">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C78FF">
        <w:t>C’est pour cela que les Fiches Dominicales vous offrent une aide, aussi bien pour la préparation des messes, que pour celle des célébrations de la Parole de Dieu.</w:t>
      </w:r>
    </w:p>
    <w:p w:rsidR="00E17BC6" w:rsidRPr="009C78FF" w:rsidRDefault="00E17BC6" w:rsidP="00E17BC6">
      <w:pPr>
        <w:pBdr>
          <w:top w:val="single" w:sz="4" w:space="1" w:color="auto"/>
          <w:left w:val="single" w:sz="4" w:space="4" w:color="auto"/>
          <w:bottom w:val="single" w:sz="4" w:space="1" w:color="auto"/>
          <w:right w:val="single" w:sz="4" w:space="4" w:color="auto"/>
        </w:pBdr>
        <w:ind w:left="284" w:right="283"/>
        <w:jc w:val="both"/>
        <w:rPr>
          <w:i/>
          <w:iCs/>
        </w:rPr>
      </w:pPr>
      <w:r w:rsidRPr="009C78FF">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rsidR="007E431C" w:rsidRDefault="007E431C" w:rsidP="007E431C">
      <w:pPr>
        <w:widowControl w:val="0"/>
        <w:suppressAutoHyphens/>
        <w:autoSpaceDN w:val="0"/>
        <w:textAlignment w:val="baseline"/>
        <w:rPr>
          <w:rFonts w:eastAsia="SimSun" w:cs="Arial"/>
          <w:kern w:val="3"/>
          <w:szCs w:val="24"/>
          <w:lang w:eastAsia="zh-CN" w:bidi="hi-IN"/>
        </w:rPr>
      </w:pPr>
    </w:p>
    <w:p w:rsidR="007E431C" w:rsidRPr="007E431C" w:rsidRDefault="007E431C" w:rsidP="007E431C">
      <w:pPr>
        <w:widowControl w:val="0"/>
        <w:suppressAutoHyphens/>
        <w:autoSpaceDN w:val="0"/>
        <w:textAlignment w:val="baseline"/>
        <w:rPr>
          <w:rFonts w:eastAsia="SimSun" w:cs="Arial"/>
          <w:kern w:val="3"/>
          <w:szCs w:val="24"/>
          <w:lang w:eastAsia="zh-CN" w:bidi="hi-IN"/>
        </w:rPr>
      </w:pPr>
      <w:r w:rsidRPr="007E431C">
        <w:rPr>
          <w:rFonts w:eastAsia="SimSun" w:cs="Arial"/>
          <w:kern w:val="3"/>
          <w:szCs w:val="24"/>
          <w:lang w:eastAsia="zh-CN" w:bidi="hi-IN"/>
        </w:rPr>
        <w:t>SOYEZ DANS LA JOIE</w:t>
      </w:r>
      <w:r>
        <w:rPr>
          <w:rFonts w:eastAsia="SimSun" w:cs="Arial"/>
          <w:kern w:val="3"/>
          <w:szCs w:val="24"/>
          <w:lang w:eastAsia="zh-CN" w:bidi="hi-IN"/>
        </w:rPr>
        <w:t xml:space="preserve"> ! </w:t>
      </w:r>
    </w:p>
    <w:p w:rsidR="007E431C" w:rsidRPr="007E431C" w:rsidRDefault="007E431C" w:rsidP="007E431C">
      <w:pPr>
        <w:widowControl w:val="0"/>
        <w:suppressAutoHyphens/>
        <w:autoSpaceDN w:val="0"/>
        <w:jc w:val="both"/>
        <w:textAlignment w:val="baseline"/>
        <w:rPr>
          <w:rFonts w:eastAsia="SimSun" w:cs="Arial"/>
          <w:kern w:val="3"/>
          <w:szCs w:val="24"/>
          <w:lang w:eastAsia="zh-CN" w:bidi="hi-IN"/>
        </w:rPr>
      </w:pPr>
      <w:r w:rsidRPr="007E431C">
        <w:rPr>
          <w:rFonts w:eastAsia="SimSun" w:cs="Arial"/>
          <w:kern w:val="3"/>
          <w:szCs w:val="24"/>
          <w:lang w:eastAsia="zh-CN" w:bidi="hi-IN"/>
        </w:rPr>
        <w:t>Ce troisième dimanche est un te</w:t>
      </w:r>
      <w:r>
        <w:rPr>
          <w:rFonts w:eastAsia="SimSun" w:cs="Arial"/>
          <w:kern w:val="3"/>
          <w:szCs w:val="24"/>
          <w:lang w:eastAsia="zh-CN" w:bidi="hi-IN"/>
        </w:rPr>
        <w:t>mps fort d'invitation à la joie</w:t>
      </w:r>
      <w:r w:rsidRPr="007E431C">
        <w:rPr>
          <w:rFonts w:eastAsia="SimSun" w:cs="Arial"/>
          <w:kern w:val="3"/>
          <w:szCs w:val="24"/>
          <w:lang w:eastAsia="zh-CN" w:bidi="hi-IN"/>
        </w:rPr>
        <w:t>. Dans un monde difficile traversé par</w:t>
      </w:r>
      <w:r>
        <w:rPr>
          <w:rFonts w:eastAsia="SimSun" w:cs="Arial"/>
          <w:kern w:val="3"/>
          <w:szCs w:val="24"/>
          <w:lang w:eastAsia="zh-CN" w:bidi="hi-IN"/>
        </w:rPr>
        <w:t xml:space="preserve"> </w:t>
      </w:r>
      <w:r w:rsidRPr="007E431C">
        <w:rPr>
          <w:rFonts w:eastAsia="SimSun" w:cs="Arial"/>
          <w:kern w:val="3"/>
          <w:szCs w:val="24"/>
          <w:lang w:eastAsia="zh-CN" w:bidi="hi-IN"/>
        </w:rPr>
        <w:t>des épreuves importantes, il faut se laisser encourager par le Seigneur à être dans la joie car tout est</w:t>
      </w:r>
      <w:r>
        <w:rPr>
          <w:rFonts w:eastAsia="SimSun" w:cs="Arial"/>
          <w:kern w:val="3"/>
          <w:szCs w:val="24"/>
          <w:lang w:eastAsia="zh-CN" w:bidi="hi-IN"/>
        </w:rPr>
        <w:t xml:space="preserve"> </w:t>
      </w:r>
      <w:r w:rsidRPr="007E431C">
        <w:rPr>
          <w:rFonts w:eastAsia="SimSun" w:cs="Arial"/>
          <w:kern w:val="3"/>
          <w:szCs w:val="24"/>
          <w:lang w:eastAsia="zh-CN" w:bidi="hi-IN"/>
        </w:rPr>
        <w:t>possible pour faire de notre monde une mais</w:t>
      </w:r>
      <w:r>
        <w:rPr>
          <w:rFonts w:eastAsia="SimSun" w:cs="Arial"/>
          <w:kern w:val="3"/>
          <w:szCs w:val="24"/>
          <w:lang w:eastAsia="zh-CN" w:bidi="hi-IN"/>
        </w:rPr>
        <w:t>on commune où il fait bon vivre</w:t>
      </w:r>
      <w:r w:rsidRPr="007E431C">
        <w:rPr>
          <w:rFonts w:eastAsia="SimSun" w:cs="Arial"/>
          <w:kern w:val="3"/>
          <w:szCs w:val="24"/>
          <w:lang w:eastAsia="zh-CN" w:bidi="hi-IN"/>
        </w:rPr>
        <w:t>. Accueillons cette</w:t>
      </w:r>
      <w:r>
        <w:rPr>
          <w:rFonts w:eastAsia="SimSun" w:cs="Arial"/>
          <w:kern w:val="3"/>
          <w:szCs w:val="24"/>
          <w:lang w:eastAsia="zh-CN" w:bidi="hi-IN"/>
        </w:rPr>
        <w:t xml:space="preserve"> </w:t>
      </w:r>
      <w:r w:rsidRPr="007E431C">
        <w:rPr>
          <w:rFonts w:eastAsia="SimSun" w:cs="Arial"/>
          <w:kern w:val="3"/>
          <w:szCs w:val="24"/>
          <w:lang w:eastAsia="zh-CN" w:bidi="hi-IN"/>
        </w:rPr>
        <w:t>bonne nouvelle ! N'ayons pas peur ! Aujourd'hui, Dieu nous sauve.</w:t>
      </w:r>
    </w:p>
    <w:p w:rsidR="005C4092" w:rsidRDefault="007E431C" w:rsidP="005C4092">
      <w:pPr>
        <w:pStyle w:val="Titre2"/>
        <w:rPr>
          <w:b/>
          <w:color w:val="CC0099"/>
          <w:sz w:val="28"/>
        </w:rPr>
      </w:pPr>
      <w:r>
        <w:rPr>
          <w:b/>
          <w:color w:val="CC0099"/>
          <w:sz w:val="28"/>
        </w:rPr>
        <w:t>Accueil et o</w:t>
      </w:r>
      <w:r w:rsidR="005C4092" w:rsidRPr="007E431C">
        <w:rPr>
          <w:b/>
          <w:color w:val="CC0099"/>
          <w:sz w:val="28"/>
        </w:rPr>
        <w:t>uverture</w:t>
      </w:r>
    </w:p>
    <w:p w:rsidR="008B367D" w:rsidRPr="008B367D" w:rsidRDefault="008B367D" w:rsidP="008B367D">
      <w:pPr>
        <w:pStyle w:val="Paragraphedeliste"/>
        <w:numPr>
          <w:ilvl w:val="0"/>
          <w:numId w:val="16"/>
        </w:numPr>
        <w:rPr>
          <w:rFonts w:eastAsia="Calibri"/>
          <w:lang w:eastAsia="en-US"/>
        </w:rPr>
      </w:pPr>
      <w:bookmarkStart w:id="2" w:name="_Hlk488223821"/>
      <w:r w:rsidRPr="008B367D">
        <w:rPr>
          <w:b/>
          <w:smallCaps/>
        </w:rPr>
        <w:t>Accueil et Chant d’entrée</w:t>
      </w:r>
    </w:p>
    <w:bookmarkEnd w:id="2"/>
    <w:p w:rsidR="008B367D" w:rsidRDefault="008B367D" w:rsidP="008B367D">
      <w:r>
        <w:t>La personne qui conduit la prière peut introduire la célébration de la manière suivante :</w:t>
      </w:r>
    </w:p>
    <w:p w:rsidR="008B367D" w:rsidRPr="008B367D" w:rsidRDefault="008B367D" w:rsidP="008B367D">
      <w:pPr>
        <w:jc w:val="both"/>
        <w:rPr>
          <w:i/>
        </w:rPr>
      </w:pPr>
      <w:r w:rsidRPr="008B367D">
        <w:rPr>
          <w:i/>
        </w:rPr>
        <w:t>Nous som</w:t>
      </w:r>
      <w:r w:rsidR="0072681F">
        <w:rPr>
          <w:i/>
        </w:rPr>
        <w:t>mes au troisième dimanche de l'A</w:t>
      </w:r>
      <w:r w:rsidRPr="008B367D">
        <w:rPr>
          <w:i/>
        </w:rPr>
        <w:t>vent. Tous les textes de ce dimanche nous invitent à la joie. Alors oui, soyons dans la joie, Dieu vient habiter chez nous, au cœur de nos maisons. Comme le</w:t>
      </w:r>
      <w:r w:rsidR="0072681F">
        <w:rPr>
          <w:i/>
        </w:rPr>
        <w:t>s deux premiers dimanches de l'A</w:t>
      </w:r>
      <w:r w:rsidRPr="008B367D">
        <w:rPr>
          <w:i/>
        </w:rPr>
        <w:t>vent, nous apportons, dans notre procession d'entrée une petite lampe et une maison, symbole de cette présence du Christ, chez nous, en notre monde</w:t>
      </w:r>
      <w:r w:rsidR="0003052E">
        <w:rPr>
          <w:i/>
        </w:rPr>
        <w:t xml:space="preserve"> </w:t>
      </w:r>
      <w:r w:rsidR="0003052E" w:rsidRPr="0003052E">
        <w:rPr>
          <w:i/>
        </w:rPr>
        <w:t>(si cela a été retenu pour le temps de l'Avent - voir Encart)</w:t>
      </w:r>
      <w:r w:rsidRPr="0003052E">
        <w:rPr>
          <w:i/>
        </w:rPr>
        <w:t>.</w:t>
      </w:r>
      <w:r w:rsidRPr="008B367D">
        <w:rPr>
          <w:i/>
        </w:rPr>
        <w:t xml:space="preserve"> Nous ajoutons, aujourd'hui, un bouquet de fleurs important pour signifier notre joie partagée de nous rassembler.</w:t>
      </w:r>
    </w:p>
    <w:p w:rsidR="008B367D" w:rsidRDefault="008B367D" w:rsidP="008B367D"/>
    <w:p w:rsidR="008B367D" w:rsidRDefault="008B367D" w:rsidP="008B367D">
      <w:r>
        <w:t>Puis nous chantons par exemple :</w:t>
      </w:r>
    </w:p>
    <w:p w:rsidR="008B367D" w:rsidRDefault="008B367D" w:rsidP="008B367D">
      <w:pPr>
        <w:pStyle w:val="Paragraphedeliste"/>
        <w:tabs>
          <w:tab w:val="left" w:pos="2835"/>
          <w:tab w:val="left" w:pos="6804"/>
        </w:tabs>
        <w:spacing w:before="120" w:line="220" w:lineRule="atLeast"/>
        <w:ind w:left="709"/>
        <w:rPr>
          <w:lang w:eastAsia="en-US"/>
        </w:rPr>
      </w:pPr>
      <w:r w:rsidRPr="00CE440A">
        <w:rPr>
          <w:b/>
          <w:color w:val="CC0099"/>
        </w:rPr>
        <w:t>X 962-2 / E 203-2</w:t>
      </w:r>
      <w:r>
        <w:rPr>
          <w:b/>
          <w:color w:val="7030A0"/>
          <w:lang w:eastAsia="en-US"/>
        </w:rPr>
        <w:tab/>
      </w:r>
      <w:r w:rsidRPr="00E52D38">
        <w:rPr>
          <w:b/>
          <w:lang w:eastAsia="en-US"/>
        </w:rPr>
        <w:t>L'espoir de la terre</w:t>
      </w:r>
      <w:r>
        <w:rPr>
          <w:b/>
          <w:color w:val="7030A0"/>
          <w:lang w:eastAsia="en-US"/>
        </w:rPr>
        <w:tab/>
      </w:r>
      <w:r w:rsidRPr="00E52D38">
        <w:rPr>
          <w:lang w:eastAsia="en-US"/>
        </w:rPr>
        <w:t>Signes Musiques n°15 et 16</w:t>
      </w:r>
    </w:p>
    <w:p w:rsidR="008B367D" w:rsidRDefault="008B367D" w:rsidP="008B367D">
      <w:pPr>
        <w:pStyle w:val="Paragraphedeliste"/>
        <w:tabs>
          <w:tab w:val="left" w:pos="2835"/>
          <w:tab w:val="left" w:pos="6804"/>
        </w:tabs>
        <w:spacing w:after="120" w:line="220" w:lineRule="atLeast"/>
        <w:ind w:left="709"/>
      </w:pPr>
      <w:r w:rsidRPr="008B367D">
        <w:rPr>
          <w:b/>
          <w:color w:val="CC0099"/>
        </w:rPr>
        <w:t>E 13-95</w:t>
      </w:r>
      <w:r w:rsidRPr="008B367D">
        <w:rPr>
          <w:b/>
        </w:rPr>
        <w:tab/>
        <w:t>Préparez le chemin du Seigneur</w:t>
      </w:r>
      <w:r>
        <w:tab/>
        <w:t>CNA 371</w:t>
      </w:r>
      <w:r>
        <w:rPr>
          <w:lang w:eastAsia="en-US"/>
        </w:rPr>
        <w:t xml:space="preserve">/ </w:t>
      </w:r>
      <w:r>
        <w:t>Signes Musiques n°5 et 65</w:t>
      </w:r>
    </w:p>
    <w:p w:rsidR="008B367D" w:rsidRPr="008B367D" w:rsidRDefault="008B367D" w:rsidP="008B367D">
      <w:pPr>
        <w:pStyle w:val="Paragraphedeliste"/>
        <w:numPr>
          <w:ilvl w:val="0"/>
          <w:numId w:val="16"/>
        </w:numPr>
        <w:rPr>
          <w:b/>
          <w:smallCaps/>
        </w:rPr>
      </w:pPr>
      <w:r>
        <w:rPr>
          <w:b/>
          <w:smallCaps/>
        </w:rPr>
        <w:t>Préparation pénitentielle</w:t>
      </w:r>
    </w:p>
    <w:p w:rsidR="008B367D" w:rsidRPr="008B367D" w:rsidRDefault="008B367D" w:rsidP="008B367D">
      <w:pPr>
        <w:rPr>
          <w:i/>
        </w:rPr>
      </w:pPr>
      <w:r w:rsidRPr="008B367D">
        <w:rPr>
          <w:i/>
        </w:rPr>
        <w:t>Ensemble, avec confiance, reconnaissons-nous pécheurs, et ac</w:t>
      </w:r>
      <w:r w:rsidR="00F44C02">
        <w:rPr>
          <w:i/>
        </w:rPr>
        <w:t>cueillons le pardon du Seigneur :</w:t>
      </w:r>
    </w:p>
    <w:p w:rsidR="008B367D" w:rsidRDefault="008B367D" w:rsidP="008B367D"/>
    <w:p w:rsidR="008B367D" w:rsidRDefault="008B367D" w:rsidP="00F44C02">
      <w:pPr>
        <w:spacing w:after="120"/>
        <w:ind w:left="1418"/>
      </w:pPr>
      <w:r>
        <w:t xml:space="preserve">Seigneur Jésus Christ, libère-nous de toutes nos œuvres de péché et de mort. </w:t>
      </w:r>
      <w:r w:rsidRPr="008B367D">
        <w:rPr>
          <w:b/>
        </w:rPr>
        <w:t>Seigneur, prends pitié.</w:t>
      </w:r>
    </w:p>
    <w:p w:rsidR="008B367D" w:rsidRDefault="00F44C02" w:rsidP="00F44C02">
      <w:pPr>
        <w:spacing w:after="120"/>
        <w:ind w:left="1418"/>
      </w:pPr>
      <w:r>
        <w:t>O Christ, libère</w:t>
      </w:r>
      <w:r w:rsidR="008B367D">
        <w:t xml:space="preserve">-nous du mal qui entraîne tristesse et désespérance. </w:t>
      </w:r>
      <w:r w:rsidR="008B367D" w:rsidRPr="00F44C02">
        <w:rPr>
          <w:b/>
        </w:rPr>
        <w:t>Ô Christ, prends pitié.</w:t>
      </w:r>
    </w:p>
    <w:p w:rsidR="008B367D" w:rsidRDefault="00F44C02" w:rsidP="00F44C02">
      <w:pPr>
        <w:spacing w:after="120"/>
        <w:ind w:left="1418"/>
        <w:rPr>
          <w:b/>
        </w:rPr>
      </w:pPr>
      <w:r>
        <w:t>Seigneur Jésus Christ libère-</w:t>
      </w:r>
      <w:r w:rsidR="008B367D">
        <w:t xml:space="preserve">nous de nos doutes et peurs qui nous empêchent de prendre le chemin de la conversion proposé par Jean Baptiste. </w:t>
      </w:r>
      <w:r w:rsidR="008B367D" w:rsidRPr="008B367D">
        <w:rPr>
          <w:b/>
        </w:rPr>
        <w:t>Seigneur, prends pitié.</w:t>
      </w:r>
    </w:p>
    <w:p w:rsidR="008B367D" w:rsidRDefault="008B367D" w:rsidP="008B367D"/>
    <w:p w:rsidR="008B367D" w:rsidRPr="00F44C02" w:rsidRDefault="008B367D" w:rsidP="00F44C02">
      <w:pPr>
        <w:rPr>
          <w:i/>
        </w:rPr>
      </w:pPr>
      <w:r w:rsidRPr="00F44C02">
        <w:rPr>
          <w:i/>
        </w:rPr>
        <w:t xml:space="preserve">Que Dieu tout-puissant nous fasse </w:t>
      </w:r>
      <w:r w:rsidR="00F44C02" w:rsidRPr="00F44C02">
        <w:rPr>
          <w:i/>
        </w:rPr>
        <w:t>miséricorde, qu’il</w:t>
      </w:r>
      <w:r w:rsidRPr="00F44C02">
        <w:rPr>
          <w:i/>
        </w:rPr>
        <w:t xml:space="preserve"> nous pardonne </w:t>
      </w:r>
      <w:r w:rsidR="00F44C02" w:rsidRPr="00F44C02">
        <w:rPr>
          <w:i/>
        </w:rPr>
        <w:t>nos péchés et n</w:t>
      </w:r>
      <w:r w:rsidR="00F44C02">
        <w:rPr>
          <w:i/>
        </w:rPr>
        <w:t>o</w:t>
      </w:r>
      <w:r w:rsidR="00F44C02" w:rsidRPr="00F44C02">
        <w:rPr>
          <w:i/>
        </w:rPr>
        <w:t>us conduise à la vie éternelle</w:t>
      </w:r>
      <w:r w:rsidRPr="00F44C02">
        <w:rPr>
          <w:i/>
        </w:rPr>
        <w:t>.</w:t>
      </w:r>
    </w:p>
    <w:p w:rsidR="008B367D" w:rsidRDefault="008B367D" w:rsidP="008B367D"/>
    <w:p w:rsidR="008B367D" w:rsidRPr="00F44C02" w:rsidRDefault="00F44C02" w:rsidP="008B367D">
      <w:pPr>
        <w:pStyle w:val="Paragraphedeliste"/>
        <w:numPr>
          <w:ilvl w:val="0"/>
          <w:numId w:val="17"/>
        </w:numPr>
        <w:rPr>
          <w:b/>
          <w:smallCaps/>
        </w:rPr>
      </w:pPr>
      <w:bookmarkStart w:id="3" w:name="_Hlk488224405"/>
      <w:r w:rsidRPr="00F44C02">
        <w:rPr>
          <w:b/>
          <w:smallCaps/>
        </w:rPr>
        <w:t xml:space="preserve">Prière d’ouverture </w:t>
      </w:r>
      <w:bookmarkEnd w:id="3"/>
      <w:r>
        <w:rPr>
          <w:b/>
          <w:smallCaps/>
        </w:rPr>
        <w:t xml:space="preserve">- </w:t>
      </w:r>
      <w:r w:rsidR="008B367D">
        <w:t>celle du missel (voir page 8) ou la suivante</w:t>
      </w:r>
      <w:r>
        <w:t> :</w:t>
      </w:r>
    </w:p>
    <w:p w:rsidR="008B367D" w:rsidRDefault="008B367D" w:rsidP="008B367D"/>
    <w:p w:rsidR="00F44C02" w:rsidRDefault="008B367D" w:rsidP="00F44C02">
      <w:pPr>
        <w:pStyle w:val="Oraison"/>
        <w:tabs>
          <w:tab w:val="left" w:pos="6521"/>
        </w:tabs>
        <w:rPr>
          <w:b/>
        </w:rPr>
      </w:pPr>
      <w:r w:rsidRPr="00F44C02">
        <w:rPr>
          <w:b/>
        </w:rPr>
        <w:t xml:space="preserve">Dieu tout-puissant, notre Père, </w:t>
      </w:r>
      <w:r w:rsidR="00F44C02">
        <w:rPr>
          <w:b/>
        </w:rPr>
        <w:br/>
      </w:r>
      <w:r w:rsidRPr="00F44C02">
        <w:rPr>
          <w:b/>
        </w:rPr>
        <w:t>toi qui nous as donné cette terre pour en faire notre maison commune</w:t>
      </w:r>
      <w:r w:rsidR="00F44C02">
        <w:rPr>
          <w:b/>
        </w:rPr>
        <w:t>,</w:t>
      </w:r>
      <w:r w:rsidR="00F44C02">
        <w:rPr>
          <w:b/>
        </w:rPr>
        <w:br/>
      </w:r>
      <w:r w:rsidRPr="00F44C02">
        <w:rPr>
          <w:b/>
        </w:rPr>
        <w:t>donne-nous de nous accueillir les uns les autres dans la paix et la fraternité.</w:t>
      </w:r>
    </w:p>
    <w:p w:rsidR="008B367D" w:rsidRPr="00F44C02" w:rsidRDefault="008B367D" w:rsidP="00F44C02">
      <w:pPr>
        <w:pStyle w:val="Oraison"/>
        <w:tabs>
          <w:tab w:val="left" w:pos="6521"/>
        </w:tabs>
        <w:rPr>
          <w:b/>
        </w:rPr>
      </w:pPr>
      <w:r w:rsidRPr="00F44C02">
        <w:rPr>
          <w:b/>
        </w:rPr>
        <w:t xml:space="preserve">Donne-nous de vivre pleinement la joie d'accueillir ton fils </w:t>
      </w:r>
      <w:r w:rsidR="00F44C02" w:rsidRPr="00F44C02">
        <w:rPr>
          <w:b/>
        </w:rPr>
        <w:t xml:space="preserve">Jésus, </w:t>
      </w:r>
      <w:r w:rsidR="00F44C02">
        <w:rPr>
          <w:b/>
        </w:rPr>
        <w:br/>
      </w:r>
      <w:r w:rsidR="00F44C02" w:rsidRPr="00F44C02">
        <w:rPr>
          <w:b/>
        </w:rPr>
        <w:t>présent</w:t>
      </w:r>
      <w:r w:rsidRPr="00F44C02">
        <w:rPr>
          <w:b/>
        </w:rPr>
        <w:t xml:space="preserve"> au milieu de nous dans nos maisons </w:t>
      </w:r>
      <w:r w:rsidR="00F44C02" w:rsidRPr="00F44C02">
        <w:rPr>
          <w:b/>
        </w:rPr>
        <w:t>terrestres.</w:t>
      </w:r>
    </w:p>
    <w:p w:rsidR="008B367D" w:rsidRPr="00F44C02" w:rsidRDefault="008B367D" w:rsidP="00F44C02">
      <w:pPr>
        <w:pStyle w:val="Oraison"/>
        <w:tabs>
          <w:tab w:val="left" w:pos="6521"/>
        </w:tabs>
        <w:rPr>
          <w:b/>
        </w:rPr>
      </w:pPr>
      <w:r w:rsidRPr="00F44C02">
        <w:rPr>
          <w:b/>
        </w:rPr>
        <w:t xml:space="preserve">Fais que nous soyons attentifs à suivre avec enthousiasme le souffle </w:t>
      </w:r>
      <w:r w:rsidR="00F44C02">
        <w:rPr>
          <w:b/>
        </w:rPr>
        <w:br/>
        <w:t xml:space="preserve">et les inspirations de l'Esprit Saint </w:t>
      </w:r>
      <w:r w:rsidR="00F44C02">
        <w:rPr>
          <w:b/>
        </w:rPr>
        <w:br/>
      </w:r>
      <w:r w:rsidRPr="00F44C02">
        <w:rPr>
          <w:b/>
        </w:rPr>
        <w:t>pour être acteurs d'un monde animé par l'espérance chrétienne.</w:t>
      </w:r>
    </w:p>
    <w:p w:rsidR="00A566C4" w:rsidRPr="00F44C02" w:rsidRDefault="008B367D" w:rsidP="00F44C02">
      <w:pPr>
        <w:pStyle w:val="Oraison"/>
        <w:tabs>
          <w:tab w:val="left" w:pos="6521"/>
        </w:tabs>
        <w:rPr>
          <w:b/>
        </w:rPr>
      </w:pPr>
      <w:r w:rsidRPr="00F44C02">
        <w:rPr>
          <w:b/>
        </w:rPr>
        <w:t xml:space="preserve">Nous te le demandons par </w:t>
      </w:r>
      <w:r w:rsidR="00F44C02" w:rsidRPr="00F44C02">
        <w:rPr>
          <w:b/>
        </w:rPr>
        <w:t>Jésus, le</w:t>
      </w:r>
      <w:r w:rsidRPr="00F44C02">
        <w:rPr>
          <w:b/>
        </w:rPr>
        <w:t xml:space="preserve"> </w:t>
      </w:r>
      <w:r w:rsidR="00F44C02" w:rsidRPr="00F44C02">
        <w:rPr>
          <w:b/>
        </w:rPr>
        <w:t>Christ,</w:t>
      </w:r>
      <w:r w:rsidRPr="00F44C02">
        <w:rPr>
          <w:b/>
        </w:rPr>
        <w:t xml:space="preserve"> notre </w:t>
      </w:r>
      <w:r w:rsidR="00F44C02" w:rsidRPr="00F44C02">
        <w:rPr>
          <w:b/>
        </w:rPr>
        <w:t xml:space="preserve">Seigneur, </w:t>
      </w:r>
      <w:r w:rsidR="00F44C02">
        <w:rPr>
          <w:b/>
        </w:rPr>
        <w:br/>
      </w:r>
      <w:r w:rsidR="00F44C02" w:rsidRPr="00F44C02">
        <w:rPr>
          <w:b/>
        </w:rPr>
        <w:t>qui</w:t>
      </w:r>
      <w:r w:rsidRPr="00F44C02">
        <w:rPr>
          <w:b/>
        </w:rPr>
        <w:t xml:space="preserve"> vit et règne dans l'unité de l'Esprit Saint, pour les siècles des </w:t>
      </w:r>
      <w:r w:rsidR="00F44C02" w:rsidRPr="00F44C02">
        <w:rPr>
          <w:b/>
        </w:rPr>
        <w:t>siècles.</w:t>
      </w:r>
      <w:r w:rsidR="00F44C02">
        <w:rPr>
          <w:b/>
        </w:rPr>
        <w:t xml:space="preserve"> </w:t>
      </w:r>
      <w:r w:rsidR="00733305" w:rsidRPr="00F44C02">
        <w:rPr>
          <w:b/>
          <w:smallCaps/>
        </w:rPr>
        <w:t>Amen.</w:t>
      </w:r>
    </w:p>
    <w:p w:rsidR="00B2229D" w:rsidRPr="007E431C" w:rsidRDefault="00B02075" w:rsidP="00B2229D">
      <w:pPr>
        <w:pStyle w:val="Titre2"/>
        <w:rPr>
          <w:b/>
          <w:color w:val="CC0099"/>
          <w:sz w:val="28"/>
        </w:rPr>
      </w:pPr>
      <w:r w:rsidRPr="007E431C">
        <w:rPr>
          <w:b/>
          <w:color w:val="CC0099"/>
          <w:sz w:val="28"/>
        </w:rPr>
        <w:lastRenderedPageBreak/>
        <w:t>Temps de la</w:t>
      </w:r>
      <w:r w:rsidR="003A6076" w:rsidRPr="007E431C">
        <w:rPr>
          <w:b/>
          <w:color w:val="CC0099"/>
          <w:sz w:val="28"/>
        </w:rPr>
        <w:t xml:space="preserve"> Parole</w:t>
      </w:r>
    </w:p>
    <w:p w:rsidR="009460FB" w:rsidRPr="00F44C02" w:rsidRDefault="009460FB" w:rsidP="00D10742">
      <w:pPr>
        <w:pStyle w:val="Paragraphedeliste"/>
        <w:numPr>
          <w:ilvl w:val="0"/>
          <w:numId w:val="17"/>
        </w:numPr>
      </w:pPr>
      <w:r w:rsidRPr="00F44C02">
        <w:rPr>
          <w:b/>
          <w:smallCaps/>
        </w:rPr>
        <w:t xml:space="preserve">Proclamation du livre du prophète Isaïe </w:t>
      </w:r>
      <w:r w:rsidRPr="00F44C02">
        <w:rPr>
          <w:b/>
          <w:smallCaps/>
        </w:rPr>
        <w:tab/>
      </w:r>
      <w:r w:rsidRPr="00F44C02">
        <w:rPr>
          <w:b/>
          <w:smallCaps/>
        </w:rPr>
        <w:tab/>
      </w:r>
      <w:r w:rsidR="009317C0" w:rsidRPr="00F44C02">
        <w:rPr>
          <w:b/>
        </w:rPr>
        <w:t>Is 61</w:t>
      </w:r>
      <w:r w:rsidR="005D415B" w:rsidRPr="00F44C02">
        <w:t>, 1-2a.10</w:t>
      </w:r>
      <w:r w:rsidR="009317C0" w:rsidRPr="00F44C02">
        <w:t>-11</w:t>
      </w:r>
    </w:p>
    <w:p w:rsidR="00733305" w:rsidRDefault="00F44C02" w:rsidP="00F44C02">
      <w:pPr>
        <w:jc w:val="both"/>
        <w:rPr>
          <w:rFonts w:eastAsia="Calibri"/>
          <w:lang w:eastAsia="en-US"/>
        </w:rPr>
      </w:pPr>
      <w:r w:rsidRPr="00F44C02">
        <w:rPr>
          <w:rFonts w:eastAsia="Calibri"/>
          <w:lang w:eastAsia="en-US"/>
        </w:rPr>
        <w:t>Cette annonce joyeuse est mise par les disciples du prophète Isaïe dans la bouche du Messie lui-même. Jésus, d’ailleurs, proclamera ce texte dans la synagogue de Nazareth, en disant que l'oracle s'accomplit alors.</w:t>
      </w:r>
    </w:p>
    <w:p w:rsidR="00F44C02" w:rsidRPr="00F44C02" w:rsidRDefault="00F44C02" w:rsidP="00733305">
      <w:pPr>
        <w:rPr>
          <w:rFonts w:eastAsia="Calibri"/>
          <w:lang w:eastAsia="en-US"/>
        </w:rPr>
      </w:pPr>
    </w:p>
    <w:p w:rsidR="00733305" w:rsidRPr="00F44C02" w:rsidRDefault="009317C0" w:rsidP="00D10742">
      <w:pPr>
        <w:pStyle w:val="Paragraphedeliste"/>
        <w:numPr>
          <w:ilvl w:val="0"/>
          <w:numId w:val="17"/>
        </w:numPr>
        <w:rPr>
          <w:rFonts w:eastAsia="Calibri"/>
          <w:lang w:eastAsia="en-US"/>
        </w:rPr>
      </w:pPr>
      <w:r w:rsidRPr="00F44C02">
        <w:rPr>
          <w:b/>
          <w:smallCaps/>
        </w:rPr>
        <w:t xml:space="preserve">Cantique de Marie - </w:t>
      </w:r>
      <w:proofErr w:type="spellStart"/>
      <w:r w:rsidRPr="00F44C02">
        <w:rPr>
          <w:b/>
        </w:rPr>
        <w:t>Lc</w:t>
      </w:r>
      <w:proofErr w:type="spellEnd"/>
      <w:r w:rsidRPr="00F44C02">
        <w:rPr>
          <w:b/>
        </w:rPr>
        <w:t xml:space="preserve"> 1</w:t>
      </w:r>
      <w:r w:rsidRPr="00F44C02">
        <w:rPr>
          <w:b/>
          <w:smallCaps/>
        </w:rPr>
        <w:t xml:space="preserve">, </w:t>
      </w:r>
      <w:r w:rsidR="00733305" w:rsidRPr="00F44C02">
        <w:rPr>
          <w:rFonts w:eastAsia="Calibri"/>
          <w:lang w:eastAsia="en-US"/>
        </w:rPr>
        <w:t>46b-48, 49-50 53-54</w:t>
      </w:r>
    </w:p>
    <w:p w:rsidR="00F44C02" w:rsidRDefault="00F44C02" w:rsidP="00F44C02">
      <w:pPr>
        <w:rPr>
          <w:rFonts w:eastAsia="Calibri"/>
          <w:lang w:eastAsia="en-US"/>
        </w:rPr>
      </w:pPr>
      <w:r w:rsidRPr="00F44C02">
        <w:rPr>
          <w:rFonts w:eastAsia="Calibri"/>
          <w:lang w:eastAsia="en-US"/>
        </w:rPr>
        <w:t>Exceptionne</w:t>
      </w:r>
      <w:r>
        <w:rPr>
          <w:rFonts w:eastAsia="Calibri"/>
          <w:lang w:eastAsia="en-US"/>
        </w:rPr>
        <w:t xml:space="preserve">llement le psaume est remplacé </w:t>
      </w:r>
      <w:r w:rsidRPr="00F44C02">
        <w:rPr>
          <w:rFonts w:eastAsia="Calibri"/>
          <w:lang w:eastAsia="en-US"/>
        </w:rPr>
        <w:t>par des strophes</w:t>
      </w:r>
      <w:r>
        <w:rPr>
          <w:rFonts w:eastAsia="Calibri"/>
          <w:lang w:eastAsia="en-US"/>
        </w:rPr>
        <w:t xml:space="preserve"> du Magnificat</w:t>
      </w:r>
      <w:r w:rsidRPr="00F44C02">
        <w:rPr>
          <w:rFonts w:eastAsia="Calibri"/>
          <w:lang w:eastAsia="en-US"/>
        </w:rPr>
        <w:t>.</w:t>
      </w:r>
      <w:r>
        <w:rPr>
          <w:rFonts w:eastAsia="Calibri"/>
          <w:lang w:eastAsia="en-US"/>
        </w:rPr>
        <w:t xml:space="preserve"> </w:t>
      </w:r>
      <w:r w:rsidRPr="00F44C02">
        <w:rPr>
          <w:rFonts w:eastAsia="Calibri"/>
          <w:lang w:eastAsia="en-US"/>
        </w:rPr>
        <w:t>Il est possible de chanter</w:t>
      </w:r>
      <w:r>
        <w:rPr>
          <w:rFonts w:eastAsia="Calibri"/>
          <w:lang w:eastAsia="en-US"/>
        </w:rPr>
        <w:t xml:space="preserve"> le refrain MAGNIFICAT de Taizé</w:t>
      </w:r>
      <w:r w:rsidRPr="00F44C02">
        <w:rPr>
          <w:rFonts w:eastAsia="Calibri"/>
          <w:lang w:eastAsia="en-US"/>
        </w:rPr>
        <w:t>,</w:t>
      </w:r>
      <w:r>
        <w:rPr>
          <w:rFonts w:eastAsia="Calibri"/>
          <w:lang w:eastAsia="en-US"/>
        </w:rPr>
        <w:t xml:space="preserve"> </w:t>
      </w:r>
      <w:r w:rsidRPr="00F44C02">
        <w:rPr>
          <w:rFonts w:eastAsia="Calibri"/>
          <w:lang w:eastAsia="en-US"/>
        </w:rPr>
        <w:t>pour s'associer à la prière joyeuse de</w:t>
      </w:r>
      <w:r>
        <w:rPr>
          <w:rFonts w:eastAsia="Calibri"/>
          <w:lang w:eastAsia="en-US"/>
        </w:rPr>
        <w:t xml:space="preserve"> </w:t>
      </w:r>
      <w:r w:rsidRPr="00F44C02">
        <w:rPr>
          <w:rFonts w:eastAsia="Calibri"/>
          <w:lang w:eastAsia="en-US"/>
        </w:rPr>
        <w:t>Marie rendant grâce à Dieu.</w:t>
      </w:r>
    </w:p>
    <w:p w:rsidR="00843641" w:rsidRDefault="00843641" w:rsidP="00F44C02">
      <w:pPr>
        <w:rPr>
          <w:rFonts w:eastAsia="Calibri"/>
          <w:lang w:eastAsia="en-US"/>
        </w:rPr>
      </w:pPr>
    </w:p>
    <w:p w:rsidR="009317C0" w:rsidRPr="00F44C02" w:rsidRDefault="005D415B" w:rsidP="00F44C02">
      <w:pPr>
        <w:pStyle w:val="Paragraphedeliste"/>
        <w:numPr>
          <w:ilvl w:val="0"/>
          <w:numId w:val="17"/>
        </w:numPr>
        <w:rPr>
          <w:b/>
          <w:smallCaps/>
        </w:rPr>
      </w:pPr>
      <w:r w:rsidRPr="00F44C02">
        <w:rPr>
          <w:b/>
          <w:smallCaps/>
        </w:rPr>
        <w:t>Proclamation de la 1ère lettre de saint Paul aux Thessaloniciens</w:t>
      </w:r>
      <w:r w:rsidRPr="00F44C02">
        <w:rPr>
          <w:b/>
          <w:smallCaps/>
        </w:rPr>
        <w:tab/>
      </w:r>
      <w:r w:rsidRPr="00F44C02">
        <w:rPr>
          <w:b/>
          <w:smallCaps/>
        </w:rPr>
        <w:tab/>
        <w:t xml:space="preserve">1 </w:t>
      </w:r>
      <w:r w:rsidRPr="00F44C02">
        <w:rPr>
          <w:rFonts w:ascii="Times New Roman Gras" w:hAnsi="Times New Roman Gras"/>
          <w:b/>
        </w:rPr>
        <w:t>Th</w:t>
      </w:r>
      <w:r w:rsidRPr="00F44C02">
        <w:rPr>
          <w:b/>
          <w:smallCaps/>
        </w:rPr>
        <w:t xml:space="preserve"> 5</w:t>
      </w:r>
      <w:r w:rsidR="009317C0" w:rsidRPr="00F44C02">
        <w:rPr>
          <w:b/>
          <w:smallCaps/>
        </w:rPr>
        <w:t xml:space="preserve">, </w:t>
      </w:r>
      <w:r w:rsidRPr="00F44C02">
        <w:rPr>
          <w:b/>
          <w:smallCaps/>
        </w:rPr>
        <w:t>16-24</w:t>
      </w:r>
    </w:p>
    <w:p w:rsidR="005D415B" w:rsidRDefault="00F44C02" w:rsidP="00F44C02">
      <w:pPr>
        <w:rPr>
          <w:rFonts w:eastAsia="Calibri"/>
          <w:lang w:eastAsia="en-US"/>
        </w:rPr>
      </w:pPr>
      <w:r w:rsidRPr="00F44C02">
        <w:rPr>
          <w:rFonts w:eastAsia="Calibri"/>
          <w:lang w:eastAsia="en-US"/>
        </w:rPr>
        <w:t>Saint Paul utilise l'impératif dans cett</w:t>
      </w:r>
      <w:r>
        <w:rPr>
          <w:rFonts w:eastAsia="Calibri"/>
          <w:lang w:eastAsia="en-US"/>
        </w:rPr>
        <w:t xml:space="preserve">e lettre en insistant sur le </w:t>
      </w:r>
      <w:r w:rsidRPr="00F44C02">
        <w:rPr>
          <w:rFonts w:eastAsia="Calibri"/>
          <w:i/>
          <w:lang w:eastAsia="en-US"/>
        </w:rPr>
        <w:t>''Soyez dans la joie !</w:t>
      </w:r>
      <w:r>
        <w:rPr>
          <w:rFonts w:eastAsia="Calibri"/>
          <w:lang w:eastAsia="en-US"/>
        </w:rPr>
        <w:t>'' et l'invitation à une prière d'action de grâce</w:t>
      </w:r>
      <w:r w:rsidRPr="00F44C02">
        <w:rPr>
          <w:rFonts w:eastAsia="Calibri"/>
          <w:lang w:eastAsia="en-US"/>
        </w:rPr>
        <w:t>.</w:t>
      </w:r>
    </w:p>
    <w:p w:rsidR="00F44C02" w:rsidRPr="00F44C02" w:rsidRDefault="00F44C02" w:rsidP="00F44C02">
      <w:pPr>
        <w:rPr>
          <w:rFonts w:eastAsia="Calibri"/>
          <w:lang w:eastAsia="en-US"/>
        </w:rPr>
      </w:pPr>
    </w:p>
    <w:p w:rsidR="005D415B" w:rsidRPr="00F44C02" w:rsidRDefault="005D415B" w:rsidP="00D10742">
      <w:pPr>
        <w:pStyle w:val="Paragraphedeliste"/>
        <w:numPr>
          <w:ilvl w:val="0"/>
          <w:numId w:val="17"/>
        </w:numPr>
      </w:pPr>
      <w:r w:rsidRPr="00F44C02">
        <w:rPr>
          <w:b/>
          <w:smallCaps/>
        </w:rPr>
        <w:t xml:space="preserve">Acclamation à l’Évangile – </w:t>
      </w:r>
      <w:r w:rsidR="00F44C02" w:rsidRPr="00F44C02">
        <w:t xml:space="preserve">Alléluia de </w:t>
      </w:r>
      <w:r w:rsidR="00F44C02">
        <w:t>T</w:t>
      </w:r>
      <w:r w:rsidR="00F44C02" w:rsidRPr="00F44C02">
        <w:t>aizé ou</w:t>
      </w:r>
      <w:r w:rsidR="00F44C02">
        <w:rPr>
          <w:b/>
          <w:smallCaps/>
        </w:rPr>
        <w:t xml:space="preserve"> </w:t>
      </w:r>
      <w:r w:rsidR="0003052E">
        <w:t>voir p. 9</w:t>
      </w:r>
      <w:r w:rsidRPr="00F44C02">
        <w:t xml:space="preserve"> de cette fiche.</w:t>
      </w:r>
    </w:p>
    <w:p w:rsidR="005D415B" w:rsidRPr="00F31923" w:rsidRDefault="005D415B" w:rsidP="00F31923">
      <w:pPr>
        <w:rPr>
          <w:rFonts w:eastAsia="Calibri"/>
          <w:lang w:eastAsia="en-US"/>
        </w:rPr>
      </w:pPr>
    </w:p>
    <w:p w:rsidR="005D415B" w:rsidRPr="00F44C02" w:rsidRDefault="005D415B" w:rsidP="00D10742">
      <w:pPr>
        <w:pStyle w:val="Paragraphedeliste"/>
        <w:numPr>
          <w:ilvl w:val="0"/>
          <w:numId w:val="17"/>
        </w:numPr>
      </w:pPr>
      <w:bookmarkStart w:id="4" w:name="_Hlk488225562"/>
      <w:r w:rsidRPr="00F44C02">
        <w:rPr>
          <w:b/>
          <w:smallCaps/>
        </w:rPr>
        <w:t>Proclamation de l’Évangile</w:t>
      </w:r>
      <w:r w:rsidRPr="00F44C02">
        <w:rPr>
          <w:b/>
          <w:smallCaps/>
        </w:rPr>
        <w:tab/>
      </w:r>
      <w:r w:rsidRPr="00F44C02">
        <w:rPr>
          <w:b/>
          <w:smallCaps/>
        </w:rPr>
        <w:tab/>
      </w:r>
      <w:proofErr w:type="spellStart"/>
      <w:r w:rsidRPr="00F44C02">
        <w:rPr>
          <w:b/>
          <w:color w:val="000000"/>
        </w:rPr>
        <w:t>Jn</w:t>
      </w:r>
      <w:proofErr w:type="spellEnd"/>
      <w:r w:rsidRPr="00F44C02">
        <w:rPr>
          <w:b/>
          <w:color w:val="000000"/>
        </w:rPr>
        <w:t xml:space="preserve"> 1, </w:t>
      </w:r>
      <w:r w:rsidRPr="00F44C02">
        <w:t>6-8.19-28</w:t>
      </w:r>
    </w:p>
    <w:bookmarkEnd w:id="4"/>
    <w:p w:rsidR="005D415B" w:rsidRDefault="00F31923" w:rsidP="00F31923">
      <w:pPr>
        <w:rPr>
          <w:rFonts w:eastAsia="Calibri"/>
          <w:lang w:eastAsia="en-US"/>
        </w:rPr>
      </w:pPr>
      <w:r w:rsidRPr="00F31923">
        <w:rPr>
          <w:rFonts w:eastAsia="Calibri"/>
          <w:lang w:eastAsia="en-US"/>
        </w:rPr>
        <w:t>L'appel de Jean-Baptiste nous rejoint dans nos doutes,</w:t>
      </w:r>
      <w:r>
        <w:rPr>
          <w:rFonts w:eastAsia="Calibri"/>
          <w:lang w:eastAsia="en-US"/>
        </w:rPr>
        <w:t xml:space="preserve"> nos questionnements</w:t>
      </w:r>
      <w:r w:rsidRPr="00F31923">
        <w:rPr>
          <w:rFonts w:eastAsia="Calibri"/>
          <w:lang w:eastAsia="en-US"/>
        </w:rPr>
        <w:t>, et nos difficultés d'aujourd'hui, mais n</w:t>
      </w:r>
      <w:r>
        <w:rPr>
          <w:rFonts w:eastAsia="Calibri"/>
          <w:lang w:eastAsia="en-US"/>
        </w:rPr>
        <w:t>e nous trompons pas de sauveur ! Jean est le témoin</w:t>
      </w:r>
      <w:r w:rsidRPr="00F31923">
        <w:rPr>
          <w:rFonts w:eastAsia="Calibri"/>
          <w:lang w:eastAsia="en-US"/>
        </w:rPr>
        <w:t>,</w:t>
      </w:r>
      <w:r>
        <w:rPr>
          <w:rFonts w:eastAsia="Calibri"/>
          <w:lang w:eastAsia="en-US"/>
        </w:rPr>
        <w:t xml:space="preserve"> </w:t>
      </w:r>
      <w:r w:rsidRPr="00F31923">
        <w:rPr>
          <w:rFonts w:eastAsia="Calibri"/>
          <w:lang w:eastAsia="en-US"/>
        </w:rPr>
        <w:t xml:space="preserve">celui qui prépare </w:t>
      </w:r>
      <w:r>
        <w:rPr>
          <w:rFonts w:eastAsia="Calibri"/>
          <w:lang w:eastAsia="en-US"/>
        </w:rPr>
        <w:t>le chemin du Seigneur</w:t>
      </w:r>
      <w:r w:rsidRPr="00F31923">
        <w:rPr>
          <w:rFonts w:eastAsia="Calibri"/>
          <w:lang w:eastAsia="en-US"/>
        </w:rPr>
        <w:t>.</w:t>
      </w:r>
    </w:p>
    <w:p w:rsidR="00F31923" w:rsidRPr="00F31923" w:rsidRDefault="00F31923" w:rsidP="00F31923">
      <w:pPr>
        <w:rPr>
          <w:rFonts w:eastAsia="Calibri"/>
          <w:lang w:eastAsia="en-US"/>
        </w:rPr>
      </w:pPr>
    </w:p>
    <w:p w:rsidR="005D415B" w:rsidRPr="00F44C02" w:rsidRDefault="005D415B" w:rsidP="00D10742">
      <w:pPr>
        <w:pStyle w:val="Paragraphedeliste"/>
        <w:numPr>
          <w:ilvl w:val="0"/>
          <w:numId w:val="17"/>
        </w:numPr>
        <w:rPr>
          <w:b/>
          <w:smallCaps/>
        </w:rPr>
      </w:pPr>
      <w:r w:rsidRPr="00F44C02">
        <w:rPr>
          <w:b/>
          <w:smallCaps/>
        </w:rPr>
        <w:t xml:space="preserve">Temps </w:t>
      </w:r>
      <w:r w:rsidR="00F31923">
        <w:rPr>
          <w:b/>
          <w:smallCaps/>
        </w:rPr>
        <w:t xml:space="preserve">de méditation </w:t>
      </w:r>
      <w:r w:rsidRPr="00F44C02">
        <w:rPr>
          <w:b/>
          <w:smallCaps/>
        </w:rPr>
        <w:t>après la Parole</w:t>
      </w:r>
    </w:p>
    <w:p w:rsidR="00F31923" w:rsidRDefault="00F31923" w:rsidP="00F31923">
      <w:pPr>
        <w:rPr>
          <w:rFonts w:eastAsia="Calibri"/>
          <w:lang w:eastAsia="en-US"/>
        </w:rPr>
      </w:pPr>
      <w:r>
        <w:rPr>
          <w:rFonts w:eastAsia="Calibri"/>
          <w:lang w:eastAsia="en-US"/>
        </w:rPr>
        <w:t>Nous vous suggérons de proposer un t</w:t>
      </w:r>
      <w:r w:rsidRPr="00F31923">
        <w:rPr>
          <w:rFonts w:eastAsia="Calibri"/>
          <w:lang w:eastAsia="en-US"/>
        </w:rPr>
        <w:t>emps de méditation et d'approfondissement de la Parole de Dieu,</w:t>
      </w:r>
      <w:r>
        <w:rPr>
          <w:rFonts w:eastAsia="Calibri"/>
          <w:lang w:eastAsia="en-US"/>
        </w:rPr>
        <w:t xml:space="preserve"> en silence et sur fond musical.</w:t>
      </w:r>
    </w:p>
    <w:p w:rsidR="00F31923" w:rsidRDefault="00F31923" w:rsidP="00F31923">
      <w:pPr>
        <w:rPr>
          <w:rFonts w:eastAsia="Calibri"/>
          <w:lang w:eastAsia="en-US"/>
        </w:rPr>
      </w:pPr>
    </w:p>
    <w:p w:rsidR="00BF0007" w:rsidRPr="00F31923" w:rsidRDefault="00BF0007" w:rsidP="00F31923">
      <w:pPr>
        <w:pStyle w:val="Paragraphedeliste"/>
        <w:numPr>
          <w:ilvl w:val="0"/>
          <w:numId w:val="17"/>
        </w:numPr>
        <w:rPr>
          <w:b/>
          <w:smallCaps/>
        </w:rPr>
      </w:pPr>
      <w:r w:rsidRPr="00F31923">
        <w:rPr>
          <w:b/>
          <w:smallCaps/>
        </w:rPr>
        <w:t>Profession de foi</w:t>
      </w:r>
    </w:p>
    <w:p w:rsidR="00BF0007" w:rsidRDefault="00F31923" w:rsidP="00F31923">
      <w:pPr>
        <w:rPr>
          <w:rFonts w:eastAsia="Calibri"/>
          <w:lang w:eastAsia="en-US"/>
        </w:rPr>
      </w:pPr>
      <w:r w:rsidRPr="00F31923">
        <w:rPr>
          <w:rFonts w:eastAsia="Calibri"/>
          <w:lang w:eastAsia="en-US"/>
        </w:rPr>
        <w:t>En communion avec tous les chrétiens, à travers le monde, proclamons notre foi</w:t>
      </w:r>
      <w:r>
        <w:rPr>
          <w:rFonts w:eastAsia="Calibri"/>
          <w:lang w:eastAsia="en-US"/>
        </w:rPr>
        <w:t xml:space="preserve"> : </w:t>
      </w:r>
      <w:r w:rsidRPr="00F31923">
        <w:rPr>
          <w:rFonts w:ascii="Times New Roman Gras" w:eastAsia="Calibri" w:hAnsi="Times New Roman Gras"/>
          <w:b/>
          <w:smallCaps/>
          <w:lang w:eastAsia="en-US"/>
        </w:rPr>
        <w:t>Je crois</w:t>
      </w:r>
      <w:r>
        <w:rPr>
          <w:rFonts w:eastAsia="Calibri"/>
          <w:lang w:eastAsia="en-US"/>
        </w:rPr>
        <w:t>… (Symbole des apôtres)</w:t>
      </w:r>
    </w:p>
    <w:p w:rsidR="00F31923" w:rsidRPr="00F31923" w:rsidRDefault="00F31923" w:rsidP="00F31923">
      <w:pPr>
        <w:rPr>
          <w:rFonts w:eastAsia="Calibri"/>
          <w:lang w:eastAsia="en-US"/>
        </w:rPr>
      </w:pPr>
    </w:p>
    <w:p w:rsidR="00BF0007" w:rsidRPr="00F31923" w:rsidRDefault="00BF0007" w:rsidP="00D10742">
      <w:pPr>
        <w:pStyle w:val="Paragraphedeliste"/>
        <w:numPr>
          <w:ilvl w:val="0"/>
          <w:numId w:val="17"/>
        </w:numPr>
      </w:pPr>
      <w:r w:rsidRPr="00F31923">
        <w:rPr>
          <w:b/>
          <w:smallCaps/>
        </w:rPr>
        <w:t>Prière universelle</w:t>
      </w:r>
      <w:r w:rsidR="00F31923">
        <w:rPr>
          <w:b/>
          <w:smallCaps/>
        </w:rPr>
        <w:t xml:space="preserve"> – </w:t>
      </w:r>
      <w:r w:rsidR="0003052E">
        <w:t>voir p. 9 et 10</w:t>
      </w:r>
      <w:r w:rsidR="00F31923" w:rsidRPr="00F31923">
        <w:t xml:space="preserve"> de cette fiche</w:t>
      </w:r>
    </w:p>
    <w:p w:rsidR="003A6076" w:rsidRPr="007E431C" w:rsidRDefault="00A566C4" w:rsidP="003A6076">
      <w:pPr>
        <w:pStyle w:val="Titre2"/>
        <w:rPr>
          <w:b/>
          <w:color w:val="CC0099"/>
          <w:sz w:val="28"/>
        </w:rPr>
      </w:pPr>
      <w:r w:rsidRPr="007E431C">
        <w:rPr>
          <w:b/>
          <w:color w:val="CC0099"/>
          <w:sz w:val="28"/>
        </w:rPr>
        <w:t>Prière de louange</w:t>
      </w:r>
      <w:r w:rsidR="00621625" w:rsidRPr="007E431C">
        <w:rPr>
          <w:b/>
          <w:color w:val="CC0099"/>
          <w:sz w:val="28"/>
        </w:rPr>
        <w:t xml:space="preserve"> et Notre Père</w:t>
      </w:r>
    </w:p>
    <w:p w:rsidR="00F31923" w:rsidRPr="00F31923" w:rsidRDefault="00F31923" w:rsidP="00F31923">
      <w:pPr>
        <w:rPr>
          <w:rFonts w:eastAsia="Calibri"/>
          <w:i/>
          <w:lang w:eastAsia="en-US"/>
        </w:rPr>
      </w:pPr>
      <w:r w:rsidRPr="00F31923">
        <w:rPr>
          <w:rFonts w:eastAsia="Calibri"/>
          <w:i/>
          <w:lang w:eastAsia="en-US"/>
        </w:rPr>
        <w:t xml:space="preserve">C'est en communion avec Saint François d'Assise, en son cantique des créatures, que nous pouvons louer le Seigneur pour </w:t>
      </w:r>
      <w:r w:rsidR="0003052E">
        <w:rPr>
          <w:rFonts w:eastAsia="Calibri"/>
          <w:i/>
          <w:lang w:eastAsia="en-US"/>
        </w:rPr>
        <w:t>toutes les merveilles qu'il</w:t>
      </w:r>
      <w:r w:rsidRPr="00F31923">
        <w:rPr>
          <w:rFonts w:eastAsia="Calibri"/>
          <w:i/>
          <w:lang w:eastAsia="en-US"/>
        </w:rPr>
        <w:t xml:space="preserve"> nous donne de contempler et de vivre.</w:t>
      </w:r>
    </w:p>
    <w:p w:rsidR="00F31923" w:rsidRDefault="00F31923" w:rsidP="00F31923">
      <w:pPr>
        <w:rPr>
          <w:rFonts w:eastAsia="Calibri"/>
          <w:lang w:eastAsia="en-US"/>
        </w:rPr>
      </w:pPr>
    </w:p>
    <w:p w:rsidR="00F31923" w:rsidRPr="00F31923" w:rsidRDefault="00F31923" w:rsidP="00807598">
      <w:pPr>
        <w:ind w:left="1418"/>
        <w:rPr>
          <w:rFonts w:eastAsia="Calibri"/>
          <w:lang w:eastAsia="en-US"/>
        </w:rPr>
      </w:pPr>
      <w:r w:rsidRPr="00F31923">
        <w:rPr>
          <w:rFonts w:eastAsia="Calibri"/>
          <w:lang w:eastAsia="en-US"/>
        </w:rPr>
        <w:t>Loué sois tu, mon Seigneur, avec toutes tes créatures,</w:t>
      </w:r>
    </w:p>
    <w:p w:rsidR="00F31923" w:rsidRPr="00F31923" w:rsidRDefault="00F31923" w:rsidP="00807598">
      <w:pPr>
        <w:ind w:left="1418"/>
        <w:rPr>
          <w:rFonts w:eastAsia="Calibri"/>
          <w:lang w:eastAsia="en-US"/>
        </w:rPr>
      </w:pPr>
      <w:proofErr w:type="gramStart"/>
      <w:r w:rsidRPr="00F31923">
        <w:rPr>
          <w:rFonts w:eastAsia="Calibri"/>
          <w:lang w:eastAsia="en-US"/>
        </w:rPr>
        <w:t>spécialement</w:t>
      </w:r>
      <w:proofErr w:type="gramEnd"/>
      <w:r w:rsidRPr="00F31923">
        <w:rPr>
          <w:rFonts w:eastAsia="Calibri"/>
          <w:lang w:eastAsia="en-US"/>
        </w:rPr>
        <w:t xml:space="preserve"> messire frère Soleil,</w:t>
      </w:r>
    </w:p>
    <w:p w:rsidR="00F31923" w:rsidRPr="00F31923" w:rsidRDefault="00F31923" w:rsidP="00807598">
      <w:pPr>
        <w:ind w:left="1418"/>
        <w:rPr>
          <w:rFonts w:eastAsia="Calibri"/>
          <w:lang w:eastAsia="en-US"/>
        </w:rPr>
      </w:pPr>
      <w:proofErr w:type="gramStart"/>
      <w:r w:rsidRPr="00F31923">
        <w:rPr>
          <w:rFonts w:eastAsia="Calibri"/>
          <w:lang w:eastAsia="en-US"/>
        </w:rPr>
        <w:t>par</w:t>
      </w:r>
      <w:proofErr w:type="gramEnd"/>
      <w:r w:rsidRPr="00F31923">
        <w:rPr>
          <w:rFonts w:eastAsia="Calibri"/>
          <w:lang w:eastAsia="en-US"/>
        </w:rPr>
        <w:t xml:space="preserve"> qui tu n</w:t>
      </w:r>
      <w:r>
        <w:rPr>
          <w:rFonts w:eastAsia="Calibri"/>
          <w:lang w:eastAsia="en-US"/>
        </w:rPr>
        <w:t>ous donnes le jour, la lumière :</w:t>
      </w:r>
    </w:p>
    <w:p w:rsidR="00F31923" w:rsidRPr="00F31923" w:rsidRDefault="00F31923" w:rsidP="00807598">
      <w:pPr>
        <w:ind w:left="1418"/>
        <w:rPr>
          <w:rFonts w:eastAsia="Calibri"/>
          <w:lang w:eastAsia="en-US"/>
        </w:rPr>
      </w:pPr>
      <w:proofErr w:type="gramStart"/>
      <w:r w:rsidRPr="00F31923">
        <w:rPr>
          <w:rFonts w:eastAsia="Calibri"/>
          <w:lang w:eastAsia="en-US"/>
        </w:rPr>
        <w:t>il</w:t>
      </w:r>
      <w:proofErr w:type="gramEnd"/>
      <w:r w:rsidRPr="00F31923">
        <w:rPr>
          <w:rFonts w:eastAsia="Calibri"/>
          <w:lang w:eastAsia="en-US"/>
        </w:rPr>
        <w:t xml:space="preserve"> est beau, rayonnant d'une grande splendeur,</w:t>
      </w:r>
    </w:p>
    <w:p w:rsidR="00F31923" w:rsidRPr="00F31923" w:rsidRDefault="00F31923" w:rsidP="00807598">
      <w:pPr>
        <w:ind w:left="1418"/>
        <w:rPr>
          <w:rFonts w:eastAsia="Calibri"/>
          <w:b/>
          <w:lang w:eastAsia="en-US"/>
        </w:rPr>
      </w:pPr>
      <w:proofErr w:type="gramStart"/>
      <w:r w:rsidRPr="00F31923">
        <w:rPr>
          <w:rFonts w:eastAsia="Calibri"/>
          <w:lang w:eastAsia="en-US"/>
        </w:rPr>
        <w:t>et</w:t>
      </w:r>
      <w:proofErr w:type="gramEnd"/>
      <w:r w:rsidRPr="00F31923">
        <w:rPr>
          <w:rFonts w:eastAsia="Calibri"/>
          <w:lang w:eastAsia="en-US"/>
        </w:rPr>
        <w:t xml:space="preserve"> de toi, le Très Haut, il nous offre le symbole.</w:t>
      </w:r>
      <w:r>
        <w:rPr>
          <w:rFonts w:eastAsia="Calibri"/>
          <w:lang w:eastAsia="en-US"/>
        </w:rPr>
        <w:tab/>
      </w:r>
      <w:r>
        <w:rPr>
          <w:rFonts w:eastAsia="Calibri"/>
          <w:lang w:eastAsia="en-US"/>
        </w:rPr>
        <w:tab/>
      </w:r>
      <w:r w:rsidRPr="00F31923">
        <w:rPr>
          <w:rFonts w:eastAsia="Calibri"/>
          <w:b/>
          <w:lang w:eastAsia="en-US"/>
        </w:rPr>
        <w:t>Loué sois-tu, Seigneur !</w:t>
      </w:r>
    </w:p>
    <w:p w:rsidR="00F31923" w:rsidRPr="00F31923" w:rsidRDefault="00F31923" w:rsidP="00807598">
      <w:pPr>
        <w:ind w:left="1418"/>
        <w:rPr>
          <w:rFonts w:eastAsia="Calibri"/>
          <w:lang w:eastAsia="en-US"/>
        </w:rPr>
      </w:pPr>
    </w:p>
    <w:p w:rsidR="00F31923" w:rsidRPr="00F31923" w:rsidRDefault="00F31923" w:rsidP="00807598">
      <w:pPr>
        <w:ind w:left="1418"/>
        <w:rPr>
          <w:rFonts w:eastAsia="Calibri"/>
          <w:lang w:eastAsia="en-US"/>
        </w:rPr>
      </w:pPr>
      <w:r w:rsidRPr="00F31923">
        <w:rPr>
          <w:rFonts w:eastAsia="Calibri"/>
          <w:lang w:eastAsia="en-US"/>
        </w:rPr>
        <w:t>Loué sois tu, mon Seigneur, pour sœur Eau qui est très utile</w:t>
      </w:r>
    </w:p>
    <w:p w:rsidR="00F31923" w:rsidRPr="00F31923" w:rsidRDefault="00F31923" w:rsidP="00807598">
      <w:pPr>
        <w:ind w:left="1418"/>
        <w:rPr>
          <w:rFonts w:eastAsia="Calibri"/>
          <w:lang w:eastAsia="en-US"/>
        </w:rPr>
      </w:pPr>
      <w:proofErr w:type="gramStart"/>
      <w:r w:rsidRPr="00F31923">
        <w:rPr>
          <w:rFonts w:eastAsia="Calibri"/>
          <w:lang w:eastAsia="en-US"/>
        </w:rPr>
        <w:t>et</w:t>
      </w:r>
      <w:proofErr w:type="gramEnd"/>
      <w:r w:rsidRPr="00F31923">
        <w:rPr>
          <w:rFonts w:eastAsia="Calibri"/>
          <w:lang w:eastAsia="en-US"/>
        </w:rPr>
        <w:t xml:space="preserve"> très humble précieuse et chaste.</w:t>
      </w:r>
    </w:p>
    <w:p w:rsidR="00F31923" w:rsidRPr="00F31923" w:rsidRDefault="00F31923" w:rsidP="00807598">
      <w:pPr>
        <w:ind w:left="1418"/>
        <w:rPr>
          <w:rFonts w:eastAsia="Calibri"/>
          <w:lang w:eastAsia="en-US"/>
        </w:rPr>
      </w:pPr>
    </w:p>
    <w:p w:rsidR="00F31923" w:rsidRPr="00F31923" w:rsidRDefault="00F31923" w:rsidP="00807598">
      <w:pPr>
        <w:ind w:left="1418"/>
        <w:rPr>
          <w:rFonts w:eastAsia="Calibri"/>
          <w:lang w:eastAsia="en-US"/>
        </w:rPr>
      </w:pPr>
      <w:r w:rsidRPr="00F31923">
        <w:rPr>
          <w:rFonts w:eastAsia="Calibri"/>
          <w:lang w:eastAsia="en-US"/>
        </w:rPr>
        <w:t>Loué sois tu, mon Seigneur, pour frère Feu</w:t>
      </w:r>
    </w:p>
    <w:p w:rsidR="00F31923" w:rsidRPr="00F31923" w:rsidRDefault="00F31923" w:rsidP="00807598">
      <w:pPr>
        <w:ind w:left="1418"/>
        <w:rPr>
          <w:rFonts w:eastAsia="Calibri"/>
          <w:lang w:eastAsia="en-US"/>
        </w:rPr>
      </w:pPr>
      <w:proofErr w:type="gramStart"/>
      <w:r>
        <w:rPr>
          <w:rFonts w:eastAsia="Calibri"/>
          <w:lang w:eastAsia="en-US"/>
        </w:rPr>
        <w:t>par</w:t>
      </w:r>
      <w:proofErr w:type="gramEnd"/>
      <w:r>
        <w:rPr>
          <w:rFonts w:eastAsia="Calibri"/>
          <w:lang w:eastAsia="en-US"/>
        </w:rPr>
        <w:t xml:space="preserve"> qui tu éclaires la nuit :</w:t>
      </w:r>
    </w:p>
    <w:p w:rsidR="00F31923" w:rsidRPr="00F31923" w:rsidRDefault="00807598" w:rsidP="00807598">
      <w:pPr>
        <w:ind w:left="1418"/>
        <w:rPr>
          <w:rFonts w:eastAsia="Calibri"/>
          <w:lang w:eastAsia="en-US"/>
        </w:rPr>
      </w:pPr>
      <w:proofErr w:type="gramStart"/>
      <w:r>
        <w:rPr>
          <w:rFonts w:eastAsia="Calibri"/>
          <w:lang w:eastAsia="en-US"/>
        </w:rPr>
        <w:t>il</w:t>
      </w:r>
      <w:proofErr w:type="gramEnd"/>
      <w:r>
        <w:rPr>
          <w:rFonts w:eastAsia="Calibri"/>
          <w:lang w:eastAsia="en-US"/>
        </w:rPr>
        <w:t xml:space="preserve"> est beau et joyeux, </w:t>
      </w:r>
      <w:r w:rsidR="00F31923" w:rsidRPr="00F31923">
        <w:rPr>
          <w:rFonts w:eastAsia="Calibri"/>
          <w:lang w:eastAsia="en-US"/>
        </w:rPr>
        <w:t>indomptable et fort.</w:t>
      </w:r>
      <w:r w:rsidR="00F31923">
        <w:rPr>
          <w:rFonts w:eastAsia="Calibri"/>
          <w:lang w:eastAsia="en-US"/>
        </w:rPr>
        <w:tab/>
      </w:r>
      <w:r w:rsidR="00F31923">
        <w:rPr>
          <w:rFonts w:eastAsia="Calibri"/>
          <w:lang w:eastAsia="en-US"/>
        </w:rPr>
        <w:tab/>
      </w:r>
      <w:r w:rsidR="00F31923" w:rsidRPr="00F31923">
        <w:rPr>
          <w:rFonts w:eastAsia="Calibri"/>
          <w:b/>
          <w:lang w:eastAsia="en-US"/>
        </w:rPr>
        <w:t>Loué sois-tu, Seigneur !</w:t>
      </w:r>
    </w:p>
    <w:p w:rsidR="00F31923" w:rsidRPr="00F31923" w:rsidRDefault="00F31923" w:rsidP="00807598">
      <w:pPr>
        <w:ind w:left="1418"/>
        <w:rPr>
          <w:rFonts w:eastAsia="Calibri"/>
          <w:lang w:eastAsia="en-US"/>
        </w:rPr>
      </w:pPr>
    </w:p>
    <w:p w:rsidR="00F31923" w:rsidRPr="00F31923" w:rsidRDefault="00F31923" w:rsidP="00807598">
      <w:pPr>
        <w:ind w:left="1418"/>
        <w:rPr>
          <w:rFonts w:eastAsia="Calibri"/>
          <w:lang w:eastAsia="en-US"/>
        </w:rPr>
      </w:pPr>
      <w:r w:rsidRPr="00F31923">
        <w:rPr>
          <w:rFonts w:eastAsia="Calibri"/>
          <w:lang w:eastAsia="en-US"/>
        </w:rPr>
        <w:t>Loué sois tu, mon Seigneur, pour sœur notre mère la Terre,</w:t>
      </w:r>
    </w:p>
    <w:p w:rsidR="00F31923" w:rsidRPr="00F31923" w:rsidRDefault="00F31923" w:rsidP="00807598">
      <w:pPr>
        <w:ind w:left="1418"/>
        <w:rPr>
          <w:rFonts w:eastAsia="Calibri"/>
          <w:lang w:eastAsia="en-US"/>
        </w:rPr>
      </w:pPr>
      <w:proofErr w:type="gramStart"/>
      <w:r w:rsidRPr="00F31923">
        <w:rPr>
          <w:rFonts w:eastAsia="Calibri"/>
          <w:lang w:eastAsia="en-US"/>
        </w:rPr>
        <w:t>qui</w:t>
      </w:r>
      <w:proofErr w:type="gramEnd"/>
      <w:r w:rsidRPr="00F31923">
        <w:rPr>
          <w:rFonts w:eastAsia="Calibri"/>
          <w:lang w:eastAsia="en-US"/>
        </w:rPr>
        <w:t xml:space="preserve"> nous porte et nous nourrit,</w:t>
      </w:r>
    </w:p>
    <w:p w:rsidR="00F31923" w:rsidRPr="00F31923" w:rsidRDefault="00F31923" w:rsidP="00807598">
      <w:pPr>
        <w:ind w:left="1418"/>
        <w:rPr>
          <w:rFonts w:eastAsia="Calibri"/>
          <w:lang w:eastAsia="en-US"/>
        </w:rPr>
      </w:pPr>
      <w:proofErr w:type="gramStart"/>
      <w:r w:rsidRPr="00F31923">
        <w:rPr>
          <w:rFonts w:eastAsia="Calibri"/>
          <w:lang w:eastAsia="en-US"/>
        </w:rPr>
        <w:t>qui</w:t>
      </w:r>
      <w:proofErr w:type="gramEnd"/>
      <w:r w:rsidRPr="00F31923">
        <w:rPr>
          <w:rFonts w:eastAsia="Calibri"/>
          <w:lang w:eastAsia="en-US"/>
        </w:rPr>
        <w:t xml:space="preserve"> produit la diversité des fruits,</w:t>
      </w:r>
    </w:p>
    <w:p w:rsidR="00F31923" w:rsidRPr="00F31923" w:rsidRDefault="00F31923" w:rsidP="00807598">
      <w:pPr>
        <w:ind w:left="1418"/>
        <w:rPr>
          <w:rFonts w:eastAsia="Calibri"/>
          <w:lang w:eastAsia="en-US"/>
        </w:rPr>
      </w:pPr>
      <w:proofErr w:type="gramStart"/>
      <w:r w:rsidRPr="00F31923">
        <w:rPr>
          <w:rFonts w:eastAsia="Calibri"/>
          <w:lang w:eastAsia="en-US"/>
        </w:rPr>
        <w:t>avec</w:t>
      </w:r>
      <w:proofErr w:type="gramEnd"/>
      <w:r w:rsidRPr="00F31923">
        <w:rPr>
          <w:rFonts w:eastAsia="Calibri"/>
          <w:lang w:eastAsia="en-US"/>
        </w:rPr>
        <w:t xml:space="preserve"> les fleurs </w:t>
      </w:r>
      <w:r w:rsidR="00807598" w:rsidRPr="00F31923">
        <w:rPr>
          <w:rFonts w:eastAsia="Calibri"/>
          <w:lang w:eastAsia="en-US"/>
        </w:rPr>
        <w:t>colorées</w:t>
      </w:r>
      <w:r w:rsidRPr="00F31923">
        <w:rPr>
          <w:rFonts w:eastAsia="Calibri"/>
          <w:lang w:eastAsia="en-US"/>
        </w:rPr>
        <w:t xml:space="preserve"> et les herbes.</w:t>
      </w:r>
      <w:r w:rsidR="00807598">
        <w:rPr>
          <w:rFonts w:eastAsia="Calibri"/>
          <w:lang w:eastAsia="en-US"/>
        </w:rPr>
        <w:tab/>
      </w:r>
      <w:r w:rsidR="00807598">
        <w:rPr>
          <w:rFonts w:eastAsia="Calibri"/>
          <w:lang w:eastAsia="en-US"/>
        </w:rPr>
        <w:tab/>
      </w:r>
      <w:r w:rsidR="00807598" w:rsidRPr="00F31923">
        <w:rPr>
          <w:rFonts w:eastAsia="Calibri"/>
          <w:b/>
          <w:lang w:eastAsia="en-US"/>
        </w:rPr>
        <w:t>Loué sois-tu, Seigneur !</w:t>
      </w:r>
    </w:p>
    <w:p w:rsidR="00F31923" w:rsidRPr="00F31923" w:rsidRDefault="00F31923" w:rsidP="00807598">
      <w:pPr>
        <w:ind w:left="1418"/>
        <w:rPr>
          <w:rFonts w:eastAsia="Calibri"/>
          <w:lang w:eastAsia="en-US"/>
        </w:rPr>
      </w:pPr>
    </w:p>
    <w:p w:rsidR="00F31923" w:rsidRPr="00F31923" w:rsidRDefault="00F31923" w:rsidP="00807598">
      <w:pPr>
        <w:ind w:left="1418"/>
        <w:rPr>
          <w:rFonts w:eastAsia="Calibri"/>
          <w:lang w:eastAsia="en-US"/>
        </w:rPr>
      </w:pPr>
      <w:r w:rsidRPr="00F31923">
        <w:rPr>
          <w:rFonts w:eastAsia="Calibri"/>
          <w:lang w:eastAsia="en-US"/>
        </w:rPr>
        <w:t>Loué sois tu, mon Seigneur, pour ceux</w:t>
      </w:r>
    </w:p>
    <w:p w:rsidR="00F31923" w:rsidRPr="00F31923" w:rsidRDefault="00F31923" w:rsidP="00807598">
      <w:pPr>
        <w:ind w:left="1418"/>
        <w:rPr>
          <w:rFonts w:eastAsia="Calibri"/>
          <w:lang w:eastAsia="en-US"/>
        </w:rPr>
      </w:pPr>
      <w:proofErr w:type="gramStart"/>
      <w:r w:rsidRPr="00F31923">
        <w:rPr>
          <w:rFonts w:eastAsia="Calibri"/>
          <w:lang w:eastAsia="en-US"/>
        </w:rPr>
        <w:t>qui</w:t>
      </w:r>
      <w:proofErr w:type="gramEnd"/>
      <w:r w:rsidRPr="00F31923">
        <w:rPr>
          <w:rFonts w:eastAsia="Calibri"/>
          <w:lang w:eastAsia="en-US"/>
        </w:rPr>
        <w:t xml:space="preserve"> </w:t>
      </w:r>
      <w:r w:rsidR="00807598">
        <w:rPr>
          <w:rFonts w:eastAsia="Calibri"/>
          <w:lang w:eastAsia="en-US"/>
        </w:rPr>
        <w:t>pardonnent par amour pour toi ;</w:t>
      </w:r>
    </w:p>
    <w:p w:rsidR="00F31923" w:rsidRPr="00F31923" w:rsidRDefault="00F31923" w:rsidP="00807598">
      <w:pPr>
        <w:ind w:left="1418"/>
        <w:rPr>
          <w:rFonts w:eastAsia="Calibri"/>
          <w:lang w:eastAsia="en-US"/>
        </w:rPr>
      </w:pPr>
      <w:proofErr w:type="gramStart"/>
      <w:r w:rsidRPr="00F31923">
        <w:rPr>
          <w:rFonts w:eastAsia="Calibri"/>
          <w:lang w:eastAsia="en-US"/>
        </w:rPr>
        <w:t>qui</w:t>
      </w:r>
      <w:proofErr w:type="gramEnd"/>
      <w:r w:rsidRPr="00F31923">
        <w:rPr>
          <w:rFonts w:eastAsia="Calibri"/>
          <w:lang w:eastAsia="en-US"/>
        </w:rPr>
        <w:t xml:space="preserve"> s</w:t>
      </w:r>
      <w:r w:rsidR="00807598">
        <w:rPr>
          <w:rFonts w:eastAsia="Calibri"/>
          <w:lang w:eastAsia="en-US"/>
        </w:rPr>
        <w:t>upportent épreuves et maladies :</w:t>
      </w:r>
    </w:p>
    <w:p w:rsidR="00F31923" w:rsidRPr="00F31923" w:rsidRDefault="00F31923" w:rsidP="00807598">
      <w:pPr>
        <w:ind w:left="1418"/>
        <w:rPr>
          <w:rFonts w:eastAsia="Calibri"/>
          <w:lang w:eastAsia="en-US"/>
        </w:rPr>
      </w:pPr>
      <w:r w:rsidRPr="00F31923">
        <w:rPr>
          <w:rFonts w:eastAsia="Calibri"/>
          <w:lang w:eastAsia="en-US"/>
        </w:rPr>
        <w:t>Heureux s'ils conservent la paix,</w:t>
      </w:r>
    </w:p>
    <w:p w:rsidR="00F31923" w:rsidRPr="00F31923" w:rsidRDefault="00F31923" w:rsidP="00807598">
      <w:pPr>
        <w:ind w:left="1418"/>
        <w:rPr>
          <w:rFonts w:eastAsia="Calibri"/>
          <w:lang w:eastAsia="en-US"/>
        </w:rPr>
      </w:pPr>
      <w:proofErr w:type="gramStart"/>
      <w:r w:rsidRPr="00F31923">
        <w:rPr>
          <w:rFonts w:eastAsia="Calibri"/>
          <w:lang w:eastAsia="en-US"/>
        </w:rPr>
        <w:t>car</w:t>
      </w:r>
      <w:proofErr w:type="gramEnd"/>
      <w:r w:rsidRPr="00F31923">
        <w:rPr>
          <w:rFonts w:eastAsia="Calibri"/>
          <w:lang w:eastAsia="en-US"/>
        </w:rPr>
        <w:t xml:space="preserve"> par toi, le Très Haut, ils seront couronnés.</w:t>
      </w:r>
      <w:r w:rsidR="00807598">
        <w:rPr>
          <w:rFonts w:eastAsia="Calibri"/>
          <w:lang w:eastAsia="en-US"/>
        </w:rPr>
        <w:tab/>
      </w:r>
      <w:r w:rsidR="00807598">
        <w:rPr>
          <w:rFonts w:eastAsia="Calibri"/>
          <w:lang w:eastAsia="en-US"/>
        </w:rPr>
        <w:tab/>
      </w:r>
      <w:r w:rsidR="00807598" w:rsidRPr="00F31923">
        <w:rPr>
          <w:rFonts w:eastAsia="Calibri"/>
          <w:b/>
          <w:lang w:eastAsia="en-US"/>
        </w:rPr>
        <w:t>Loué sois-tu, Seigneur !</w:t>
      </w:r>
    </w:p>
    <w:p w:rsidR="00F31923" w:rsidRPr="00F31923" w:rsidRDefault="00F31923" w:rsidP="00F31923">
      <w:pPr>
        <w:rPr>
          <w:rFonts w:eastAsia="Calibri"/>
          <w:lang w:eastAsia="en-US"/>
        </w:rPr>
      </w:pPr>
    </w:p>
    <w:p w:rsidR="00621625" w:rsidRPr="00807598" w:rsidRDefault="00621625" w:rsidP="00D10742">
      <w:pPr>
        <w:pStyle w:val="Paragraphedeliste"/>
        <w:numPr>
          <w:ilvl w:val="0"/>
          <w:numId w:val="17"/>
        </w:numPr>
      </w:pPr>
      <w:r w:rsidRPr="00807598">
        <w:rPr>
          <w:b/>
          <w:smallCaps/>
        </w:rPr>
        <w:t>N</w:t>
      </w:r>
      <w:r w:rsidR="00807598">
        <w:rPr>
          <w:b/>
          <w:smallCaps/>
        </w:rPr>
        <w:t>otre Père</w:t>
      </w:r>
    </w:p>
    <w:p w:rsidR="00807598" w:rsidRDefault="00807598" w:rsidP="00621625">
      <w:pPr>
        <w:pStyle w:val="Sansinterligne"/>
        <w:rPr>
          <w:rFonts w:ascii="Times New Roman Gras" w:hAnsi="Times New Roman Gras" w:cs="Times New Roman"/>
          <w:b/>
          <w:smallCaps/>
          <w:sz w:val="20"/>
          <w:szCs w:val="20"/>
        </w:rPr>
      </w:pPr>
      <w:r w:rsidRPr="00807598">
        <w:rPr>
          <w:rFonts w:ascii="Times New Roman" w:hAnsi="Times New Roman" w:cs="Times New Roman"/>
          <w:i/>
          <w:sz w:val="20"/>
          <w:szCs w:val="20"/>
        </w:rPr>
        <w:t xml:space="preserve">Unis par la même foi et le même désir de faire </w:t>
      </w:r>
      <w:r>
        <w:rPr>
          <w:rFonts w:ascii="Times New Roman" w:hAnsi="Times New Roman" w:cs="Times New Roman"/>
          <w:i/>
          <w:sz w:val="20"/>
          <w:szCs w:val="20"/>
        </w:rPr>
        <w:t xml:space="preserve">la volonté de Dieu, osons dire : </w:t>
      </w:r>
      <w:r>
        <w:rPr>
          <w:rFonts w:ascii="Times New Roman Gras" w:hAnsi="Times New Roman Gras" w:cs="Times New Roman"/>
          <w:b/>
          <w:smallCaps/>
          <w:sz w:val="20"/>
          <w:szCs w:val="20"/>
        </w:rPr>
        <w:t>Notre Père…</w:t>
      </w:r>
    </w:p>
    <w:p w:rsidR="00621625" w:rsidRDefault="00621625" w:rsidP="00807598">
      <w:pPr>
        <w:rPr>
          <w:rFonts w:eastAsia="Calibri"/>
          <w:strike/>
          <w:lang w:eastAsia="en-US"/>
        </w:rPr>
      </w:pPr>
    </w:p>
    <w:p w:rsidR="00E17BC6" w:rsidRPr="001A7AB7" w:rsidRDefault="00E17BC6" w:rsidP="00807598">
      <w:pPr>
        <w:rPr>
          <w:rFonts w:eastAsia="Calibri"/>
          <w:strike/>
          <w:lang w:eastAsia="en-US"/>
        </w:rPr>
      </w:pPr>
    </w:p>
    <w:p w:rsidR="003A6076" w:rsidRDefault="00A566C4" w:rsidP="0066159E">
      <w:pPr>
        <w:pStyle w:val="Titre2"/>
        <w:tabs>
          <w:tab w:val="clear" w:pos="3438"/>
        </w:tabs>
        <w:spacing w:before="0"/>
        <w:rPr>
          <w:b/>
          <w:color w:val="CC0099"/>
          <w:sz w:val="28"/>
        </w:rPr>
      </w:pPr>
      <w:r w:rsidRPr="007E431C">
        <w:rPr>
          <w:b/>
          <w:color w:val="CC0099"/>
          <w:sz w:val="28"/>
        </w:rPr>
        <w:lastRenderedPageBreak/>
        <w:t>Bénédiction et envoi</w:t>
      </w:r>
    </w:p>
    <w:p w:rsidR="00E17BC6" w:rsidRPr="00E17BC6" w:rsidRDefault="00E17BC6" w:rsidP="00E17BC6"/>
    <w:p w:rsidR="00D678FC" w:rsidRPr="00807598" w:rsidRDefault="00D678FC" w:rsidP="00D10742">
      <w:pPr>
        <w:pStyle w:val="Paragraphedeliste"/>
        <w:numPr>
          <w:ilvl w:val="0"/>
          <w:numId w:val="17"/>
        </w:numPr>
        <w:rPr>
          <w:i/>
        </w:rPr>
      </w:pPr>
      <w:r w:rsidRPr="00807598">
        <w:rPr>
          <w:b/>
          <w:smallCaps/>
        </w:rPr>
        <w:t>Bénédiction finale</w:t>
      </w:r>
      <w:r w:rsidRPr="00807598">
        <w:rPr>
          <w:i/>
        </w:rPr>
        <w:t xml:space="preserve"> : </w:t>
      </w:r>
    </w:p>
    <w:p w:rsidR="00807598" w:rsidRDefault="00807598" w:rsidP="00807598">
      <w:pPr>
        <w:pStyle w:val="Oraison"/>
      </w:pPr>
      <w:r>
        <w:t xml:space="preserve">Que Dieu, Père, notre créateur </w:t>
      </w:r>
      <w:r>
        <w:br/>
        <w:t xml:space="preserve">nous donne de continuer à respecter et servir la terre, notre maison commune. </w:t>
      </w:r>
      <w:r w:rsidRPr="00807598">
        <w:rPr>
          <w:b/>
          <w:smallCaps/>
        </w:rPr>
        <w:t>Amen.</w:t>
      </w:r>
    </w:p>
    <w:p w:rsidR="00807598" w:rsidRDefault="00807598" w:rsidP="00807598">
      <w:pPr>
        <w:pStyle w:val="Oraison"/>
      </w:pPr>
      <w:r>
        <w:t xml:space="preserve">Que le Seigneur Jésus mette dans nos cœurs sa force d'aimer et de servir. </w:t>
      </w:r>
      <w:r w:rsidRPr="00807598">
        <w:rPr>
          <w:b/>
          <w:smallCaps/>
        </w:rPr>
        <w:t>Amen.</w:t>
      </w:r>
    </w:p>
    <w:p w:rsidR="00D678FC" w:rsidRPr="00807598" w:rsidRDefault="00807598" w:rsidP="00807598">
      <w:pPr>
        <w:pStyle w:val="Oraison"/>
        <w:rPr>
          <w:b/>
          <w:smallCaps/>
        </w:rPr>
      </w:pPr>
      <w:r>
        <w:t>Que l'Esprit Saint fasse de nous les témoins de la joie que Dieu nous donne.</w:t>
      </w:r>
      <w:r w:rsidR="00D678FC" w:rsidRPr="00807598">
        <w:t xml:space="preserve"> </w:t>
      </w:r>
      <w:r w:rsidR="00D678FC" w:rsidRPr="00807598">
        <w:rPr>
          <w:b/>
          <w:smallCaps/>
        </w:rPr>
        <w:t>Amen.</w:t>
      </w:r>
    </w:p>
    <w:p w:rsidR="00807598" w:rsidRDefault="00807598" w:rsidP="00807598"/>
    <w:p w:rsidR="00807598" w:rsidRDefault="00807598" w:rsidP="00807598">
      <w:pPr>
        <w:ind w:left="709" w:firstLine="709"/>
        <w:rPr>
          <w:b/>
          <w:smallCaps/>
        </w:rPr>
      </w:pPr>
      <w:r>
        <w:t xml:space="preserve">Que Dieu tout puissant nous bénisse, le Père, le Fils et le Saint Esprit. </w:t>
      </w:r>
      <w:r w:rsidRPr="00807598">
        <w:rPr>
          <w:b/>
          <w:smallCaps/>
        </w:rPr>
        <w:t>Amen.</w:t>
      </w:r>
    </w:p>
    <w:p w:rsidR="00807598" w:rsidRPr="00807598" w:rsidRDefault="00807598" w:rsidP="00807598">
      <w:pPr>
        <w:ind w:left="709" w:firstLine="709"/>
        <w:rPr>
          <w:b/>
          <w:smallCaps/>
        </w:rPr>
      </w:pPr>
      <w:r>
        <w:t>A</w:t>
      </w:r>
      <w:r w:rsidR="0003052E">
        <w:t>llons</w:t>
      </w:r>
      <w:r>
        <w:t xml:space="preserve"> (a</w:t>
      </w:r>
      <w:r w:rsidR="0003052E">
        <w:t>llez</w:t>
      </w:r>
      <w:r>
        <w:t xml:space="preserve">) dans la paix du Christ. </w:t>
      </w:r>
      <w:r w:rsidRPr="00807598">
        <w:rPr>
          <w:b/>
          <w:smallCaps/>
        </w:rPr>
        <w:t>Nous rendons grâce à Dieu.</w:t>
      </w:r>
    </w:p>
    <w:p w:rsidR="00D678FC" w:rsidRPr="00807598" w:rsidRDefault="00D678FC" w:rsidP="00807598">
      <w:pPr>
        <w:pStyle w:val="Oraison"/>
        <w:ind w:left="284"/>
        <w:rPr>
          <w:smallCaps/>
        </w:rPr>
      </w:pPr>
    </w:p>
    <w:p w:rsidR="001446F5" w:rsidRPr="00807598" w:rsidRDefault="001446F5" w:rsidP="00D10742">
      <w:pPr>
        <w:pStyle w:val="Paragraphedeliste"/>
        <w:numPr>
          <w:ilvl w:val="0"/>
          <w:numId w:val="17"/>
        </w:numPr>
        <w:rPr>
          <w:b/>
          <w:smallCaps/>
        </w:rPr>
      </w:pPr>
      <w:r w:rsidRPr="00807598">
        <w:rPr>
          <w:b/>
          <w:smallCaps/>
        </w:rPr>
        <w:t>Chant</w:t>
      </w:r>
    </w:p>
    <w:p w:rsidR="001446F5" w:rsidRDefault="001446F5" w:rsidP="00807598">
      <w:pPr>
        <w:tabs>
          <w:tab w:val="num" w:pos="720"/>
        </w:tabs>
      </w:pPr>
      <w:r w:rsidRPr="00807598">
        <w:t>La célébration peut se conclure par un chant, par exemple :</w:t>
      </w:r>
    </w:p>
    <w:p w:rsidR="00E17BC6" w:rsidRDefault="00807598" w:rsidP="00807598">
      <w:pPr>
        <w:pStyle w:val="Paragraphedeliste"/>
        <w:tabs>
          <w:tab w:val="left" w:pos="2835"/>
          <w:tab w:val="left" w:pos="6804"/>
        </w:tabs>
        <w:spacing w:before="120" w:after="120" w:line="220" w:lineRule="atLeast"/>
        <w:ind w:left="0"/>
        <w:jc w:val="center"/>
      </w:pPr>
      <w:r w:rsidRPr="008B367D">
        <w:rPr>
          <w:b/>
          <w:color w:val="CC0099"/>
        </w:rPr>
        <w:t>E 13-95</w:t>
      </w:r>
      <w:r>
        <w:rPr>
          <w:b/>
        </w:rPr>
        <w:t xml:space="preserve"> - </w:t>
      </w:r>
      <w:r w:rsidRPr="008B367D">
        <w:rPr>
          <w:b/>
        </w:rPr>
        <w:t>Préparez le chemin du Seigneur</w:t>
      </w:r>
      <w:r>
        <w:t xml:space="preserve"> - CNA 371</w:t>
      </w:r>
      <w:r>
        <w:rPr>
          <w:lang w:eastAsia="en-US"/>
        </w:rPr>
        <w:t xml:space="preserve">/ </w:t>
      </w:r>
      <w:r>
        <w:t>Signes Musiques n°5 et 65</w:t>
      </w:r>
    </w:p>
    <w:p w:rsidR="00E17BC6" w:rsidRDefault="00E17BC6">
      <w:r>
        <w:br w:type="page"/>
      </w:r>
    </w:p>
    <w:p w:rsidR="00212F46" w:rsidRPr="00D86CD4" w:rsidRDefault="00212F46" w:rsidP="00DE3414">
      <w:pPr>
        <w:pStyle w:val="Titre1"/>
        <w:keepNext w:val="0"/>
        <w:widowControl w:val="0"/>
        <w:spacing w:before="400"/>
        <w:rPr>
          <w:color w:val="CC0099"/>
        </w:rPr>
      </w:pPr>
      <w:r w:rsidRPr="00D86CD4">
        <w:rPr>
          <w:color w:val="CC0099"/>
        </w:rPr>
        <w:lastRenderedPageBreak/>
        <w:t>POUR LA C</w:t>
      </w:r>
      <w:r w:rsidR="0099382C" w:rsidRPr="00D86CD4">
        <w:rPr>
          <w:color w:val="CC0099"/>
        </w:rPr>
        <w:t>É</w:t>
      </w:r>
      <w:r w:rsidRPr="00D86CD4">
        <w:rPr>
          <w:color w:val="CC0099"/>
        </w:rPr>
        <w:t>L</w:t>
      </w:r>
      <w:r w:rsidR="0099382C" w:rsidRPr="00D86CD4">
        <w:rPr>
          <w:color w:val="CC0099"/>
        </w:rPr>
        <w:t>É</w:t>
      </w:r>
      <w:r w:rsidRPr="00D86CD4">
        <w:rPr>
          <w:color w:val="CC0099"/>
        </w:rPr>
        <w:t>BRATION EUCHARISTIQUE</w:t>
      </w:r>
    </w:p>
    <w:p w:rsidR="001B0B75" w:rsidRPr="001B0B75" w:rsidRDefault="001B0B75" w:rsidP="001B0B75">
      <w:pPr>
        <w:pStyle w:val="NB"/>
        <w:shd w:val="clear" w:color="auto" w:fill="FFFFFF"/>
        <w:rPr>
          <w:b w:val="0"/>
          <w:color w:val="auto"/>
        </w:rPr>
      </w:pPr>
      <w:r>
        <w:rPr>
          <w:b w:val="0"/>
          <w:color w:val="auto"/>
        </w:rPr>
        <w:t>Ce troisième dimanche de l'A</w:t>
      </w:r>
      <w:r w:rsidRPr="001B0B75">
        <w:rPr>
          <w:b w:val="0"/>
          <w:color w:val="auto"/>
        </w:rPr>
        <w:t>vent nou</w:t>
      </w:r>
      <w:r>
        <w:rPr>
          <w:b w:val="0"/>
          <w:color w:val="auto"/>
        </w:rPr>
        <w:t>s invite à l'espérance et à la j</w:t>
      </w:r>
      <w:r w:rsidRPr="001B0B75">
        <w:rPr>
          <w:b w:val="0"/>
          <w:color w:val="auto"/>
        </w:rPr>
        <w:t>oie. Dans le contexte que nous vivons depuis quelques mois, cette invitation est quelque chose de très fort. On la trouve à la fois dans la lecture d'Isaïe mais aussi dans la première lettre de saint Paul aux chrétiens de Thessalonique où il nous dit que la joie est un don de l’Esprit. Dans l’évangile, Jean le Baptiste, qui invite à préparer le chemin du Seigneur, est aussi celui qui sait laisser toute sa place au Messie sauveur.</w:t>
      </w:r>
    </w:p>
    <w:p w:rsidR="001B0B75" w:rsidRDefault="001B0B75" w:rsidP="001B0B75">
      <w:pPr>
        <w:pStyle w:val="NB"/>
        <w:shd w:val="clear" w:color="auto" w:fill="FFFFFF"/>
        <w:rPr>
          <w:b w:val="0"/>
          <w:color w:val="auto"/>
        </w:rPr>
      </w:pPr>
      <w:r w:rsidRPr="001B0B75">
        <w:rPr>
          <w:b w:val="0"/>
          <w:color w:val="auto"/>
        </w:rPr>
        <w:t>Il conviendra pour ce dimanche ''</w:t>
      </w:r>
      <w:proofErr w:type="spellStart"/>
      <w:r w:rsidRPr="001B0B75">
        <w:rPr>
          <w:b w:val="0"/>
          <w:color w:val="auto"/>
        </w:rPr>
        <w:t>gaudete</w:t>
      </w:r>
      <w:proofErr w:type="spellEnd"/>
      <w:r w:rsidRPr="001B0B75">
        <w:rPr>
          <w:b w:val="0"/>
          <w:color w:val="auto"/>
        </w:rPr>
        <w:t>'' de signifier</w:t>
      </w:r>
      <w:r>
        <w:rPr>
          <w:b w:val="0"/>
          <w:color w:val="auto"/>
        </w:rPr>
        <w:t>,</w:t>
      </w:r>
      <w:r w:rsidRPr="001B0B75">
        <w:rPr>
          <w:b w:val="0"/>
          <w:color w:val="auto"/>
        </w:rPr>
        <w:t xml:space="preserve"> dans la liturgie</w:t>
      </w:r>
      <w:r>
        <w:rPr>
          <w:b w:val="0"/>
          <w:color w:val="auto"/>
        </w:rPr>
        <w:t>,</w:t>
      </w:r>
      <w:r w:rsidRPr="001B0B75">
        <w:rPr>
          <w:b w:val="0"/>
          <w:color w:val="auto"/>
        </w:rPr>
        <w:t xml:space="preserve"> la joie qui doit saisir les chrétiens qui mettent leurs pas dans ceux de Jean Baptiste, heureux d'accueillir le sauveur promis.</w:t>
      </w:r>
    </w:p>
    <w:p w:rsidR="001B0B75" w:rsidRDefault="001B0B75" w:rsidP="001B0B75">
      <w:pPr>
        <w:pStyle w:val="NB"/>
        <w:shd w:val="clear" w:color="auto" w:fill="FFFFFF"/>
        <w:rPr>
          <w:b w:val="0"/>
          <w:color w:val="auto"/>
        </w:rPr>
      </w:pPr>
    </w:p>
    <w:p w:rsidR="006C7286" w:rsidRPr="002D6DA3" w:rsidRDefault="006C7286" w:rsidP="006C7286">
      <w:pPr>
        <w:pStyle w:val="NB"/>
        <w:shd w:val="clear" w:color="auto" w:fill="FFFFFF"/>
        <w:rPr>
          <w:b w:val="0"/>
          <w:color w:val="auto"/>
        </w:rPr>
      </w:pPr>
      <w:r w:rsidRPr="002D6DA3">
        <w:rPr>
          <w:b w:val="0"/>
          <w:color w:val="auto"/>
        </w:rPr>
        <w:t>Pour unifier les dimanches de l’Avent nous vous proposons de conserver :</w:t>
      </w:r>
    </w:p>
    <w:p w:rsidR="006C7286" w:rsidRPr="002D6DA3" w:rsidRDefault="006C7286" w:rsidP="006C7286">
      <w:pPr>
        <w:pStyle w:val="NB"/>
        <w:numPr>
          <w:ilvl w:val="1"/>
          <w:numId w:val="2"/>
        </w:numPr>
        <w:shd w:val="clear" w:color="auto" w:fill="FFFFFF"/>
        <w:tabs>
          <w:tab w:val="left" w:pos="2552"/>
          <w:tab w:val="left" w:pos="3828"/>
        </w:tabs>
        <w:ind w:left="2552" w:hanging="284"/>
        <w:jc w:val="left"/>
        <w:rPr>
          <w:b w:val="0"/>
          <w:color w:val="auto"/>
        </w:rPr>
      </w:pPr>
      <w:proofErr w:type="gramStart"/>
      <w:r w:rsidRPr="002D6DA3">
        <w:rPr>
          <w:b w:val="0"/>
          <w:color w:val="auto"/>
        </w:rPr>
        <w:t>un</w:t>
      </w:r>
      <w:proofErr w:type="gramEnd"/>
      <w:r w:rsidRPr="002D6DA3">
        <w:rPr>
          <w:b w:val="0"/>
          <w:color w:val="auto"/>
        </w:rPr>
        <w:t xml:space="preserve"> même chant d’ouverture</w:t>
      </w:r>
    </w:p>
    <w:p w:rsidR="006C7286" w:rsidRDefault="006C7286" w:rsidP="006C7286">
      <w:pPr>
        <w:pStyle w:val="NB"/>
        <w:numPr>
          <w:ilvl w:val="1"/>
          <w:numId w:val="2"/>
        </w:numPr>
        <w:shd w:val="clear" w:color="auto" w:fill="FFFFFF"/>
        <w:tabs>
          <w:tab w:val="left" w:pos="2552"/>
          <w:tab w:val="left" w:pos="3828"/>
        </w:tabs>
        <w:ind w:left="2552" w:hanging="284"/>
        <w:jc w:val="left"/>
        <w:rPr>
          <w:b w:val="0"/>
          <w:color w:val="auto"/>
        </w:rPr>
      </w:pPr>
      <w:proofErr w:type="gramStart"/>
      <w:r w:rsidRPr="002D6DA3">
        <w:rPr>
          <w:b w:val="0"/>
          <w:color w:val="auto"/>
        </w:rPr>
        <w:t>un</w:t>
      </w:r>
      <w:proofErr w:type="gramEnd"/>
      <w:r w:rsidRPr="002D6DA3">
        <w:rPr>
          <w:b w:val="0"/>
          <w:color w:val="auto"/>
        </w:rPr>
        <w:t xml:space="preserve"> même ordinaire (pas de Gloria pendant l’Avent)</w:t>
      </w:r>
    </w:p>
    <w:p w:rsidR="006C7286" w:rsidRPr="00453CAC" w:rsidRDefault="006C7286" w:rsidP="006C7286">
      <w:pPr>
        <w:pStyle w:val="NB"/>
        <w:numPr>
          <w:ilvl w:val="1"/>
          <w:numId w:val="2"/>
        </w:numPr>
        <w:shd w:val="clear" w:color="auto" w:fill="FFFFFF"/>
        <w:tabs>
          <w:tab w:val="left" w:pos="2552"/>
          <w:tab w:val="left" w:pos="3828"/>
        </w:tabs>
        <w:ind w:left="2552" w:hanging="284"/>
        <w:jc w:val="left"/>
        <w:rPr>
          <w:b w:val="0"/>
          <w:color w:val="auto"/>
        </w:rPr>
      </w:pPr>
      <w:proofErr w:type="gramStart"/>
      <w:r>
        <w:rPr>
          <w:b w:val="0"/>
          <w:color w:val="auto"/>
        </w:rPr>
        <w:t>u</w:t>
      </w:r>
      <w:r w:rsidRPr="00453CAC">
        <w:rPr>
          <w:b w:val="0"/>
          <w:color w:val="auto"/>
        </w:rPr>
        <w:t>n</w:t>
      </w:r>
      <w:proofErr w:type="gramEnd"/>
      <w:r w:rsidRPr="00453CAC">
        <w:rPr>
          <w:b w:val="0"/>
          <w:color w:val="auto"/>
        </w:rPr>
        <w:t xml:space="preserve"> panneau et / ou un livre (voir Encart – Avent 2020) à élaborer au cours des dimanches. Ils trouveront une place soit dans le chœur, soit à l’entrée de l’église.</w:t>
      </w:r>
    </w:p>
    <w:p w:rsidR="00C52DAC" w:rsidRDefault="00C52DAC" w:rsidP="00E856B9">
      <w:pPr>
        <w:pStyle w:val="NB"/>
        <w:shd w:val="clear" w:color="auto" w:fill="FFFFFF"/>
        <w:rPr>
          <w:b w:val="0"/>
          <w:color w:val="auto"/>
        </w:rPr>
      </w:pPr>
    </w:p>
    <w:p w:rsidR="00E856B9" w:rsidRDefault="00505860" w:rsidP="001B0B75">
      <w:pPr>
        <w:pStyle w:val="NB"/>
        <w:shd w:val="clear" w:color="auto" w:fill="FFFFFF"/>
        <w:jc w:val="center"/>
        <w:rPr>
          <w:b w:val="0"/>
          <w:color w:val="auto"/>
        </w:rPr>
      </w:pPr>
      <w:r>
        <w:rPr>
          <w:b w:val="0"/>
          <w:color w:val="auto"/>
        </w:rPr>
        <w:t>Ce dimanche, l</w:t>
      </w:r>
      <w:r w:rsidR="00E856B9">
        <w:rPr>
          <w:b w:val="0"/>
          <w:color w:val="auto"/>
        </w:rPr>
        <w:t xml:space="preserve">a </w:t>
      </w:r>
      <w:r w:rsidR="001B0B75">
        <w:rPr>
          <w:b w:val="0"/>
          <w:color w:val="auto"/>
        </w:rPr>
        <w:t>couleur liturgique peut être</w:t>
      </w:r>
      <w:r>
        <w:rPr>
          <w:b w:val="0"/>
          <w:color w:val="auto"/>
        </w:rPr>
        <w:t xml:space="preserve"> le rose</w:t>
      </w:r>
      <w:r w:rsidR="00E856B9">
        <w:rPr>
          <w:b w:val="0"/>
          <w:color w:val="auto"/>
        </w:rPr>
        <w:t>.</w:t>
      </w:r>
    </w:p>
    <w:p w:rsidR="00013464" w:rsidRPr="00D86CD4" w:rsidRDefault="00013464" w:rsidP="00013464">
      <w:pPr>
        <w:pStyle w:val="Titre2"/>
        <w:rPr>
          <w:b/>
          <w:smallCaps/>
          <w:color w:val="CC0099"/>
        </w:rPr>
      </w:pPr>
      <w:r w:rsidRPr="00D86CD4">
        <w:rPr>
          <w:b/>
          <w:smallCaps/>
          <w:color w:val="CC0099"/>
        </w:rPr>
        <w:t>Ouverture</w:t>
      </w:r>
    </w:p>
    <w:p w:rsidR="00D22B80" w:rsidRPr="001B0B75" w:rsidRDefault="001B0B75" w:rsidP="001B0B75">
      <w:pPr>
        <w:jc w:val="both"/>
        <w:rPr>
          <w:i/>
        </w:rPr>
      </w:pPr>
      <w:r w:rsidRPr="001B0B75">
        <w:rPr>
          <w:i/>
        </w:rPr>
        <w:t>Les lectures du temps de l’Avent de cette année B manifestent une évidente progression vers les fêtes de la Nativité. Elles soulignent fortement l’initiative première de l’amour de Dieu qui fait surgir du neuf (Noël signifie « naissance ») en notre monde vieilli par le péché et provoque une attitude nouvelle des croyants à l’</w:t>
      </w:r>
      <w:r>
        <w:rPr>
          <w:i/>
        </w:rPr>
        <w:t>égard de Dieu et</w:t>
      </w:r>
      <w:r w:rsidRPr="001B0B75">
        <w:rPr>
          <w:i/>
        </w:rPr>
        <w:t xml:space="preserve"> à l’égard de leurs frères et sœurs en humanité.</w:t>
      </w:r>
    </w:p>
    <w:p w:rsidR="001B0B75" w:rsidRPr="001B0B75" w:rsidRDefault="001B0B75" w:rsidP="00D22B80"/>
    <w:p w:rsidR="00D22B80" w:rsidRPr="00D86CD4" w:rsidRDefault="00991439" w:rsidP="00D22B80">
      <w:pPr>
        <w:pStyle w:val="Titre3"/>
        <w:pBdr>
          <w:bottom w:val="single" w:sz="4" w:space="1" w:color="auto"/>
        </w:pBdr>
        <w:rPr>
          <w:color w:val="CC0099"/>
        </w:rPr>
      </w:pPr>
      <w:r w:rsidRPr="00991439">
        <w:rPr>
          <w:color w:val="CC0099"/>
        </w:rPr>
        <w:t>Procession, accueil &amp; chant d’entrée</w:t>
      </w:r>
    </w:p>
    <w:p w:rsidR="00AC36B7" w:rsidRDefault="00AC36B7" w:rsidP="00D10742">
      <w:pPr>
        <w:pStyle w:val="Corpsdetexte"/>
        <w:numPr>
          <w:ilvl w:val="0"/>
          <w:numId w:val="4"/>
        </w:numPr>
        <w:ind w:left="567" w:hanging="284"/>
      </w:pPr>
      <w:r w:rsidRPr="006D437B">
        <w:rPr>
          <w:b/>
          <w:smallCaps/>
        </w:rPr>
        <w:t xml:space="preserve">procession d’entrée - </w:t>
      </w:r>
      <w:r w:rsidRPr="006D437B">
        <w:t xml:space="preserve">Elle peut être accompagnée de l’orgue (ou de tout autre instrument) ou du chant d’entrée. </w:t>
      </w:r>
    </w:p>
    <w:p w:rsidR="00AC36B7" w:rsidRPr="00E856B9" w:rsidRDefault="00AC36B7" w:rsidP="00AC36B7">
      <w:pPr>
        <w:pStyle w:val="Corpsdetexte"/>
        <w:ind w:left="283"/>
      </w:pPr>
    </w:p>
    <w:p w:rsidR="00AC36B7" w:rsidRPr="00AE28EA" w:rsidRDefault="00AC36B7" w:rsidP="00D10742">
      <w:pPr>
        <w:pStyle w:val="Corpsdetexte"/>
        <w:numPr>
          <w:ilvl w:val="0"/>
          <w:numId w:val="4"/>
        </w:numPr>
        <w:ind w:left="567" w:hanging="284"/>
        <w:rPr>
          <w:b/>
          <w:smallCaps/>
        </w:rPr>
      </w:pPr>
      <w:r w:rsidRPr="00AE28EA">
        <w:rPr>
          <w:b/>
          <w:smallCaps/>
        </w:rPr>
        <w:t>Chant d’ouverture</w:t>
      </w:r>
    </w:p>
    <w:p w:rsidR="00AC36B7" w:rsidRDefault="00AC36B7" w:rsidP="00AC36B7">
      <w:pPr>
        <w:pStyle w:val="Textepuces"/>
        <w:tabs>
          <w:tab w:val="right" w:pos="10204"/>
        </w:tabs>
        <w:ind w:left="284" w:firstLine="0"/>
      </w:pPr>
      <w:r>
        <w:t>Nous vous conseillons de conserver le chant retenu pour le 1</w:t>
      </w:r>
      <w:r w:rsidRPr="005669CB">
        <w:rPr>
          <w:vertAlign w:val="superscript"/>
        </w:rPr>
        <w:t>er</w:t>
      </w:r>
      <w:r w:rsidR="00CE440A">
        <w:t xml:space="preserve"> dimanche de l’Avent, par exemple :</w:t>
      </w:r>
    </w:p>
    <w:p w:rsidR="00AC36B7" w:rsidRDefault="00CE440A" w:rsidP="000033A8">
      <w:pPr>
        <w:pStyle w:val="Paragraphedeliste"/>
        <w:tabs>
          <w:tab w:val="left" w:pos="2835"/>
          <w:tab w:val="left" w:pos="6804"/>
        </w:tabs>
        <w:spacing w:before="120" w:after="120" w:line="220" w:lineRule="atLeast"/>
        <w:ind w:left="709"/>
        <w:rPr>
          <w:lang w:eastAsia="en-US"/>
        </w:rPr>
      </w:pPr>
      <w:r w:rsidRPr="00CE440A">
        <w:rPr>
          <w:b/>
          <w:color w:val="CC0099"/>
        </w:rPr>
        <w:t>X 962-2 / E 203-2</w:t>
      </w:r>
      <w:r w:rsidR="00AC36B7">
        <w:rPr>
          <w:b/>
          <w:color w:val="7030A0"/>
          <w:lang w:eastAsia="en-US"/>
        </w:rPr>
        <w:tab/>
      </w:r>
      <w:r w:rsidR="00AC36B7" w:rsidRPr="00E52D38">
        <w:rPr>
          <w:b/>
          <w:lang w:eastAsia="en-US"/>
        </w:rPr>
        <w:t>L'espoir de la terre</w:t>
      </w:r>
      <w:r w:rsidR="00AC36B7">
        <w:rPr>
          <w:b/>
          <w:color w:val="7030A0"/>
          <w:lang w:eastAsia="en-US"/>
        </w:rPr>
        <w:tab/>
      </w:r>
      <w:r w:rsidR="00AC36B7" w:rsidRPr="00E52D38">
        <w:rPr>
          <w:lang w:eastAsia="en-US"/>
        </w:rPr>
        <w:t>Signes Musiques n°15 et 16</w:t>
      </w:r>
    </w:p>
    <w:p w:rsidR="00AC36B7" w:rsidRDefault="00CE440A" w:rsidP="00AC36B7">
      <w:pPr>
        <w:pStyle w:val="Lignechant"/>
        <w:ind w:left="284"/>
        <w:rPr>
          <w:b w:val="0"/>
          <w:color w:val="auto"/>
        </w:rPr>
      </w:pPr>
      <w:r w:rsidRPr="00CE440A">
        <w:rPr>
          <w:b w:val="0"/>
          <w:color w:val="auto"/>
        </w:rPr>
        <w:t>Mais si pour des raisons pastorales, cela ne con</w:t>
      </w:r>
      <w:r w:rsidR="000033A8">
        <w:rPr>
          <w:b w:val="0"/>
          <w:color w:val="auto"/>
        </w:rPr>
        <w:t>vient pas, nous vous suggérons d</w:t>
      </w:r>
      <w:r>
        <w:rPr>
          <w:b w:val="0"/>
          <w:color w:val="auto"/>
        </w:rPr>
        <w:t>e choisir l’un des chants proposés dans les cahiers 1 et 2 de ce dossier.</w:t>
      </w:r>
    </w:p>
    <w:p w:rsidR="00CE440A" w:rsidRDefault="00CE440A" w:rsidP="00AC36B7">
      <w:pPr>
        <w:pStyle w:val="Lignechant"/>
        <w:ind w:left="284"/>
        <w:rPr>
          <w:b w:val="0"/>
          <w:color w:val="auto"/>
        </w:rPr>
      </w:pPr>
    </w:p>
    <w:p w:rsidR="00AC36B7" w:rsidRPr="00184CA2" w:rsidRDefault="00AC36B7" w:rsidP="00D10742">
      <w:pPr>
        <w:numPr>
          <w:ilvl w:val="0"/>
          <w:numId w:val="4"/>
        </w:numPr>
        <w:spacing w:after="120" w:line="220" w:lineRule="atLeast"/>
        <w:ind w:left="567" w:hanging="284"/>
        <w:jc w:val="both"/>
        <w:rPr>
          <w:i/>
        </w:rPr>
      </w:pPr>
      <w:r>
        <w:rPr>
          <w:b/>
          <w:smallCaps/>
        </w:rPr>
        <w:t xml:space="preserve">Mot d’accueil </w:t>
      </w:r>
    </w:p>
    <w:p w:rsidR="00AC36B7" w:rsidRPr="00F23A95" w:rsidRDefault="00AC36B7" w:rsidP="00AC36B7">
      <w:pPr>
        <w:ind w:left="1418"/>
        <w:jc w:val="both"/>
        <w:rPr>
          <w:i/>
        </w:rPr>
      </w:pPr>
      <w:r w:rsidRPr="00F23A95">
        <w:rPr>
          <w:i/>
        </w:rPr>
        <w:t>Voici le temps de l’Avent… Voici le temps de l’espérance… Le Seigneur vient !</w:t>
      </w:r>
    </w:p>
    <w:p w:rsidR="000033A8" w:rsidRDefault="000033A8" w:rsidP="00AC36B7">
      <w:pPr>
        <w:ind w:left="1418"/>
        <w:rPr>
          <w:i/>
        </w:rPr>
      </w:pPr>
      <w:r>
        <w:rPr>
          <w:i/>
        </w:rPr>
        <w:t>Saurons-nous garder courage, ne pas baisser les bras face à l’adversité ?</w:t>
      </w:r>
    </w:p>
    <w:p w:rsidR="000033A8" w:rsidRDefault="000033A8" w:rsidP="00AC36B7">
      <w:pPr>
        <w:ind w:left="1418"/>
        <w:rPr>
          <w:i/>
        </w:rPr>
      </w:pPr>
      <w:r>
        <w:rPr>
          <w:i/>
        </w:rPr>
        <w:t>Saurons-nous reconnaître en nos vies, au milieu de nous, de nos assemblées, dans nos maisons,</w:t>
      </w:r>
      <w:r>
        <w:rPr>
          <w:i/>
        </w:rPr>
        <w:br/>
        <w:t>la présence humble et discrète du Seigneur ?</w:t>
      </w:r>
    </w:p>
    <w:p w:rsidR="000033A8" w:rsidRDefault="000033A8" w:rsidP="00AC36B7">
      <w:pPr>
        <w:ind w:left="1418"/>
        <w:rPr>
          <w:i/>
        </w:rPr>
      </w:pPr>
      <w:r>
        <w:rPr>
          <w:i/>
        </w:rPr>
        <w:t>Saurons-nous nous tourner vers Celui qui est notre Espérance ?</w:t>
      </w:r>
    </w:p>
    <w:p w:rsidR="000033A8" w:rsidRDefault="000033A8" w:rsidP="00AC36B7">
      <w:pPr>
        <w:ind w:left="1418"/>
        <w:rPr>
          <w:i/>
        </w:rPr>
      </w:pPr>
      <w:r>
        <w:rPr>
          <w:i/>
        </w:rPr>
        <w:t>Saurons-nous ouvrir nos yeux, ouvrir nos cœurs pour accueillir sa Joie ?</w:t>
      </w:r>
    </w:p>
    <w:p w:rsidR="000033A8" w:rsidRDefault="000033A8" w:rsidP="00AC36B7">
      <w:pPr>
        <w:ind w:left="1418"/>
        <w:rPr>
          <w:i/>
        </w:rPr>
      </w:pPr>
    </w:p>
    <w:p w:rsidR="00AC36B7" w:rsidRDefault="00AC36B7" w:rsidP="00AC36B7">
      <w:pPr>
        <w:ind w:left="284"/>
        <w:jc w:val="both"/>
      </w:pPr>
      <w:r>
        <w:t xml:space="preserve">Un rapide </w:t>
      </w:r>
      <w:r w:rsidR="000033A8">
        <w:t xml:space="preserve">compte-rendu </w:t>
      </w:r>
      <w:r>
        <w:t xml:space="preserve">du projet retenu (panneau, livre) par les équipes liturgiques pourrait trouver sa place en ce début de célébration, ainsi que la lecture de la </w:t>
      </w:r>
      <w:r w:rsidR="000033A8">
        <w:t>troisième</w:t>
      </w:r>
      <w:r>
        <w:t xml:space="preserve"> strophe du poème de Louis-Michel Renier (voir Encart Avent 2020).</w:t>
      </w:r>
    </w:p>
    <w:p w:rsidR="00AC36B7" w:rsidRPr="00EC6FA4" w:rsidRDefault="00AC36B7" w:rsidP="00AC36B7">
      <w:pPr>
        <w:pStyle w:val="Lignechant"/>
        <w:ind w:left="284"/>
        <w:rPr>
          <w:b w:val="0"/>
          <w:color w:val="auto"/>
        </w:rPr>
      </w:pPr>
    </w:p>
    <w:p w:rsidR="00AC36B7" w:rsidRPr="000033A8" w:rsidRDefault="00AC36B7" w:rsidP="00AC36B7">
      <w:pPr>
        <w:pBdr>
          <w:bottom w:val="single" w:sz="4" w:space="1" w:color="auto"/>
        </w:pBdr>
        <w:tabs>
          <w:tab w:val="left" w:pos="1701"/>
        </w:tabs>
        <w:ind w:left="284"/>
        <w:rPr>
          <w:rFonts w:ascii="Arial" w:hAnsi="Arial" w:cs="Arial"/>
          <w:color w:val="CC0099"/>
          <w:sz w:val="24"/>
          <w:szCs w:val="24"/>
        </w:rPr>
      </w:pPr>
      <w:r w:rsidRPr="000033A8">
        <w:rPr>
          <w:rFonts w:ascii="Arial" w:hAnsi="Arial" w:cs="Arial"/>
          <w:color w:val="CC0099"/>
          <w:sz w:val="24"/>
          <w:szCs w:val="24"/>
        </w:rPr>
        <w:t>Préparation pénitentielle</w:t>
      </w:r>
    </w:p>
    <w:p w:rsidR="00AC36B7" w:rsidRPr="005669CB" w:rsidRDefault="00AC36B7" w:rsidP="00AC36B7">
      <w:pPr>
        <w:pStyle w:val="Corpsdetexte"/>
        <w:ind w:left="284"/>
        <w:rPr>
          <w:i/>
        </w:rPr>
      </w:pPr>
      <w:r w:rsidRPr="005669CB">
        <w:rPr>
          <w:i/>
        </w:rPr>
        <w:t xml:space="preserve">Seigneur Jésus, viens… viens </w:t>
      </w:r>
      <w:r w:rsidR="000033A8">
        <w:rPr>
          <w:i/>
        </w:rPr>
        <w:t>libérer nos vies</w:t>
      </w:r>
      <w:r w:rsidRPr="005669CB">
        <w:rPr>
          <w:i/>
        </w:rPr>
        <w:t xml:space="preserve">, … viens </w:t>
      </w:r>
      <w:r w:rsidR="000033A8">
        <w:rPr>
          <w:i/>
        </w:rPr>
        <w:t>éclairer nos routes</w:t>
      </w:r>
      <w:r w:rsidRPr="005669CB">
        <w:rPr>
          <w:i/>
        </w:rPr>
        <w:t xml:space="preserve">, … viens </w:t>
      </w:r>
      <w:r w:rsidR="000033A8">
        <w:rPr>
          <w:i/>
        </w:rPr>
        <w:t xml:space="preserve">guérir nos </w:t>
      </w:r>
      <w:proofErr w:type="spellStart"/>
      <w:r w:rsidR="000033A8">
        <w:rPr>
          <w:i/>
        </w:rPr>
        <w:t>coeurs</w:t>
      </w:r>
      <w:proofErr w:type="spellEnd"/>
      <w:r w:rsidRPr="005669CB">
        <w:rPr>
          <w:i/>
        </w:rPr>
        <w:t>…</w:t>
      </w:r>
    </w:p>
    <w:p w:rsidR="00AC36B7" w:rsidRDefault="00AC36B7" w:rsidP="00AC36B7">
      <w:pPr>
        <w:pStyle w:val="Corpsdetexte"/>
        <w:ind w:left="567" w:hanging="283"/>
      </w:pPr>
    </w:p>
    <w:p w:rsidR="00AC36B7" w:rsidRDefault="00AC36B7" w:rsidP="00D10742">
      <w:pPr>
        <w:pStyle w:val="Corpsdetexte"/>
        <w:numPr>
          <w:ilvl w:val="0"/>
          <w:numId w:val="4"/>
        </w:numPr>
        <w:ind w:left="567" w:hanging="284"/>
      </w:pPr>
      <w:r>
        <w:t>Le prêtre invite l’assemblée à faire silence, et se tourne comme elle vers la croix.</w:t>
      </w:r>
    </w:p>
    <w:p w:rsidR="00AC36B7" w:rsidRDefault="00AC36B7" w:rsidP="00AC36B7">
      <w:pPr>
        <w:pStyle w:val="Corpsdetexte"/>
        <w:ind w:left="567"/>
      </w:pPr>
    </w:p>
    <w:p w:rsidR="00AC36B7" w:rsidRPr="006B1AF0" w:rsidRDefault="00AC36B7" w:rsidP="00D10742">
      <w:pPr>
        <w:pStyle w:val="Corpsdetexte"/>
        <w:numPr>
          <w:ilvl w:val="0"/>
          <w:numId w:val="4"/>
        </w:numPr>
        <w:ind w:left="567" w:hanging="284"/>
      </w:pPr>
      <w:r w:rsidRPr="006B1AF0">
        <w:t xml:space="preserve">Pour tout le temps de l’Avent, nous vous </w:t>
      </w:r>
      <w:r>
        <w:t>avons suggéré de conserver</w:t>
      </w:r>
      <w:r w:rsidRPr="006B1AF0">
        <w:t xml:space="preserve"> : </w:t>
      </w:r>
    </w:p>
    <w:p w:rsidR="00AC36B7" w:rsidRPr="006B1AF0" w:rsidRDefault="00AC36B7" w:rsidP="00AC36B7">
      <w:pPr>
        <w:pStyle w:val="Corpsdetexte"/>
        <w:jc w:val="center"/>
      </w:pPr>
      <w:r w:rsidRPr="00BF76D3">
        <w:rPr>
          <w:b/>
          <w:color w:val="CC0099"/>
        </w:rPr>
        <w:t>E 183 / EY 183</w:t>
      </w:r>
      <w:r>
        <w:rPr>
          <w:b/>
          <w:color w:val="7030A0"/>
        </w:rPr>
        <w:t xml:space="preserve"> </w:t>
      </w:r>
      <w:r w:rsidRPr="006B1AF0">
        <w:rPr>
          <w:b/>
        </w:rPr>
        <w:t xml:space="preserve">- Viens renaître en nous </w:t>
      </w:r>
      <w:r w:rsidRPr="006B1AF0">
        <w:t>(Litanie pour l'Avent)</w:t>
      </w:r>
      <w:r w:rsidRPr="006B1AF0">
        <w:rPr>
          <w:b/>
        </w:rPr>
        <w:t xml:space="preserve"> – </w:t>
      </w:r>
      <w:r w:rsidRPr="006B1AF0">
        <w:t>Signes Musiques n°77</w:t>
      </w:r>
    </w:p>
    <w:p w:rsidR="00AC36B7" w:rsidRDefault="00AC36B7" w:rsidP="00AC36B7">
      <w:pPr>
        <w:pStyle w:val="Corpsdetexte"/>
        <w:ind w:left="567"/>
        <w:jc w:val="left"/>
      </w:pPr>
    </w:p>
    <w:p w:rsidR="00AC36B7" w:rsidRPr="00D22B80" w:rsidRDefault="00AC36B7" w:rsidP="00D10742">
      <w:pPr>
        <w:pStyle w:val="Corpsdetexte"/>
        <w:numPr>
          <w:ilvl w:val="0"/>
          <w:numId w:val="4"/>
        </w:numPr>
        <w:ind w:left="567" w:hanging="284"/>
      </w:pPr>
      <w:r>
        <w:t xml:space="preserve">Conclusion du prêtre : </w:t>
      </w:r>
      <w:r w:rsidRPr="00294557">
        <w:rPr>
          <w:b/>
        </w:rPr>
        <w:t>Que Dieu tout-puissant nous fasse miséricorde…</w:t>
      </w:r>
    </w:p>
    <w:p w:rsidR="00AC36B7" w:rsidRPr="006B1AF0" w:rsidRDefault="00AC36B7" w:rsidP="00AC36B7">
      <w:pPr>
        <w:pStyle w:val="NB"/>
        <w:shd w:val="clear" w:color="auto" w:fill="auto"/>
        <w:ind w:left="0"/>
        <w:rPr>
          <w:b w:val="0"/>
          <w:color w:val="auto"/>
        </w:rPr>
      </w:pPr>
    </w:p>
    <w:p w:rsidR="00AC36B7" w:rsidRDefault="00AC36B7" w:rsidP="00E17BC6">
      <w:pPr>
        <w:pStyle w:val="NB"/>
        <w:shd w:val="clear" w:color="auto" w:fill="CC99FF"/>
        <w:rPr>
          <w:b w:val="0"/>
          <w:color w:val="auto"/>
        </w:rPr>
      </w:pPr>
      <w:r w:rsidRPr="00BF76D3">
        <w:rPr>
          <w:color w:val="CC0099"/>
        </w:rPr>
        <w:t>N.B.</w:t>
      </w:r>
      <w:r w:rsidRPr="00D65A4D">
        <w:rPr>
          <w:b w:val="0"/>
          <w:color w:val="auto"/>
        </w:rPr>
        <w:t xml:space="preserve"> – Pendant l’Avent</w:t>
      </w:r>
      <w:r>
        <w:rPr>
          <w:b w:val="0"/>
          <w:color w:val="auto"/>
        </w:rPr>
        <w:t>,</w:t>
      </w:r>
      <w:r w:rsidRPr="00D65A4D">
        <w:rPr>
          <w:b w:val="0"/>
          <w:color w:val="auto"/>
        </w:rPr>
        <w:t xml:space="preserve"> le Gloire à Dieu est omis.</w:t>
      </w:r>
    </w:p>
    <w:p w:rsidR="00013464" w:rsidRPr="00E856B9" w:rsidRDefault="00013464" w:rsidP="007B0D00"/>
    <w:p w:rsidR="00013464" w:rsidRPr="00D86CD4" w:rsidRDefault="00013464" w:rsidP="00013464">
      <w:pPr>
        <w:pStyle w:val="Titre3"/>
        <w:pBdr>
          <w:bottom w:val="single" w:sz="4" w:space="1" w:color="auto"/>
        </w:pBdr>
        <w:rPr>
          <w:color w:val="CC0099"/>
        </w:rPr>
      </w:pPr>
      <w:r w:rsidRPr="00D86CD4">
        <w:rPr>
          <w:color w:val="CC0099"/>
        </w:rPr>
        <w:t>Prière d’ouverture</w:t>
      </w:r>
    </w:p>
    <w:p w:rsidR="00BF03AA" w:rsidRPr="00E3437A" w:rsidRDefault="00BF76D3" w:rsidP="00BF03AA">
      <w:pPr>
        <w:pStyle w:val="Corpsdetexte"/>
        <w:ind w:left="284"/>
        <w:rPr>
          <w:i/>
        </w:rPr>
      </w:pPr>
      <w:r>
        <w:rPr>
          <w:i/>
        </w:rPr>
        <w:t>En ce temps d’espérance, demandons au Seigneur de pouvoir le reconnaître.</w:t>
      </w:r>
    </w:p>
    <w:p w:rsidR="008A207C" w:rsidRPr="00DE6214" w:rsidRDefault="008A207C" w:rsidP="008A207C">
      <w:pPr>
        <w:snapToGrid w:val="0"/>
        <w:ind w:left="1985" w:hanging="284"/>
        <w:jc w:val="both"/>
        <w:rPr>
          <w:iCs/>
        </w:rPr>
      </w:pPr>
      <w:r w:rsidRPr="00047D62">
        <w:rPr>
          <w:i/>
          <w:iCs/>
        </w:rPr>
        <w:lastRenderedPageBreak/>
        <w:t>Celle de la Messe du jour</w:t>
      </w:r>
      <w:r w:rsidRPr="00047D62">
        <w:rPr>
          <w:iCs/>
        </w:rPr>
        <w:t xml:space="preserve"> (</w:t>
      </w:r>
      <w:r w:rsidRPr="00047D62">
        <w:rPr>
          <w:iCs/>
          <w:sz w:val="18"/>
        </w:rPr>
        <w:t>Missel</w:t>
      </w:r>
      <w:r w:rsidRPr="00652BB5">
        <w:rPr>
          <w:iCs/>
          <w:sz w:val="18"/>
        </w:rPr>
        <w:t xml:space="preserve">, </w:t>
      </w:r>
      <w:r w:rsidRPr="00DE6214">
        <w:rPr>
          <w:iCs/>
          <w:sz w:val="18"/>
        </w:rPr>
        <w:t>p</w:t>
      </w:r>
      <w:r>
        <w:rPr>
          <w:iCs/>
          <w:sz w:val="18"/>
        </w:rPr>
        <w:t>. 62</w:t>
      </w:r>
      <w:r w:rsidRPr="00DE6214">
        <w:rPr>
          <w:iCs/>
        </w:rPr>
        <w:t>)</w:t>
      </w:r>
    </w:p>
    <w:p w:rsidR="008A207C" w:rsidRPr="00DE6214" w:rsidRDefault="008A207C" w:rsidP="008A207C">
      <w:pPr>
        <w:pStyle w:val="Oraison"/>
        <w:ind w:right="33"/>
        <w:rPr>
          <w:b/>
        </w:rPr>
      </w:pPr>
    </w:p>
    <w:p w:rsidR="008A207C" w:rsidRDefault="008A207C" w:rsidP="008A207C">
      <w:pPr>
        <w:pStyle w:val="Oraison"/>
        <w:ind w:right="33"/>
        <w:rPr>
          <w:b/>
        </w:rPr>
      </w:pPr>
      <w:r>
        <w:rPr>
          <w:b/>
        </w:rPr>
        <w:t>Tu le vois, Seigneur,</w:t>
      </w:r>
      <w:r>
        <w:rPr>
          <w:b/>
        </w:rPr>
        <w:br/>
        <w:t xml:space="preserve">ton peuple se prépare </w:t>
      </w:r>
      <w:r>
        <w:rPr>
          <w:b/>
        </w:rPr>
        <w:br/>
        <w:t>à célébrer la naissance de ton Fils ;</w:t>
      </w:r>
    </w:p>
    <w:p w:rsidR="008A207C" w:rsidRDefault="008A207C" w:rsidP="008A207C">
      <w:pPr>
        <w:pStyle w:val="Oraison"/>
        <w:ind w:right="33"/>
        <w:rPr>
          <w:b/>
        </w:rPr>
      </w:pPr>
      <w:r>
        <w:rPr>
          <w:b/>
        </w:rPr>
        <w:t>dirige notre joie vers la joie d’un si grand mystère :</w:t>
      </w:r>
      <w:r>
        <w:rPr>
          <w:b/>
        </w:rPr>
        <w:br/>
        <w:t>pour que nous fêtions notre salut</w:t>
      </w:r>
      <w:r>
        <w:rPr>
          <w:b/>
        </w:rPr>
        <w:br/>
        <w:t>avec un cœur vraiment nouveau.</w:t>
      </w:r>
    </w:p>
    <w:p w:rsidR="00E167ED" w:rsidRPr="00047D62" w:rsidRDefault="00E167ED" w:rsidP="00E167ED">
      <w:pPr>
        <w:pStyle w:val="Oraison"/>
        <w:ind w:right="33"/>
        <w:rPr>
          <w:b/>
        </w:rPr>
      </w:pPr>
      <w:bookmarkStart w:id="5" w:name="_Hlk486410406"/>
      <w:r w:rsidRPr="00047D62">
        <w:rPr>
          <w:b/>
        </w:rPr>
        <w:t>Par Jésus Christ, ton Fils, notre Seigneur et notre Dieu,</w:t>
      </w:r>
      <w:r w:rsidRPr="00047D62">
        <w:rPr>
          <w:b/>
        </w:rPr>
        <w:br/>
      </w:r>
      <w:bookmarkEnd w:id="5"/>
      <w:r w:rsidRPr="00047D62">
        <w:rPr>
          <w:b/>
        </w:rPr>
        <w:t>qui règne avec toi et le Saint Esprit,</w:t>
      </w:r>
      <w:r w:rsidRPr="00047D62">
        <w:rPr>
          <w:b/>
        </w:rPr>
        <w:br/>
        <w:t xml:space="preserve">maintenant et pour les siècles des siècles. </w:t>
      </w:r>
      <w:r w:rsidRPr="00047D62">
        <w:rPr>
          <w:b/>
          <w:smallCaps/>
        </w:rPr>
        <w:t>Amen</w:t>
      </w:r>
      <w:r w:rsidRPr="00047D62">
        <w:rPr>
          <w:b/>
        </w:rPr>
        <w:t>.</w:t>
      </w:r>
    </w:p>
    <w:p w:rsidR="007F10FF" w:rsidRPr="00194A42" w:rsidRDefault="007F10FF" w:rsidP="00FD4B9E">
      <w:pPr>
        <w:pStyle w:val="Oraison"/>
        <w:ind w:right="33"/>
        <w:rPr>
          <w:b/>
        </w:rPr>
      </w:pPr>
    </w:p>
    <w:p w:rsidR="00BF76D3" w:rsidRPr="00D34852" w:rsidRDefault="00BF76D3" w:rsidP="00BF76D3">
      <w:pPr>
        <w:snapToGrid w:val="0"/>
        <w:ind w:left="1985" w:hanging="284"/>
        <w:jc w:val="both"/>
        <w:rPr>
          <w:iCs/>
        </w:rPr>
      </w:pPr>
      <w:r w:rsidRPr="00D34852">
        <w:rPr>
          <w:i/>
          <w:iCs/>
        </w:rPr>
        <w:t xml:space="preserve">Celle du </w:t>
      </w:r>
      <w:r>
        <w:rPr>
          <w:i/>
          <w:iCs/>
        </w:rPr>
        <w:t>mercredi de la 3</w:t>
      </w:r>
      <w:r w:rsidRPr="00D34852">
        <w:rPr>
          <w:i/>
          <w:iCs/>
          <w:vertAlign w:val="superscript"/>
        </w:rPr>
        <w:t>e</w:t>
      </w:r>
      <w:r w:rsidRPr="00D34852">
        <w:rPr>
          <w:i/>
          <w:iCs/>
        </w:rPr>
        <w:t xml:space="preserve"> semaine de l’Avent</w:t>
      </w:r>
      <w:r w:rsidRPr="00D34852">
        <w:rPr>
          <w:iCs/>
        </w:rPr>
        <w:t xml:space="preserve"> (</w:t>
      </w:r>
      <w:r w:rsidRPr="00D34852">
        <w:rPr>
          <w:iCs/>
          <w:sz w:val="18"/>
        </w:rPr>
        <w:t>Missel, p.</w:t>
      </w:r>
      <w:r>
        <w:rPr>
          <w:iCs/>
          <w:sz w:val="18"/>
        </w:rPr>
        <w:t xml:space="preserve"> 68</w:t>
      </w:r>
      <w:r w:rsidRPr="00D34852">
        <w:rPr>
          <w:iCs/>
        </w:rPr>
        <w:t>)</w:t>
      </w:r>
    </w:p>
    <w:p w:rsidR="0043387D" w:rsidRPr="00E167ED" w:rsidRDefault="0043387D" w:rsidP="00FD4B9E">
      <w:pPr>
        <w:pStyle w:val="Oraison"/>
        <w:ind w:right="33"/>
        <w:rPr>
          <w:b/>
          <w:strike/>
        </w:rPr>
      </w:pPr>
    </w:p>
    <w:p w:rsidR="00BF76D3" w:rsidRDefault="00BF76D3" w:rsidP="00FD4B9E">
      <w:pPr>
        <w:pStyle w:val="Oraison"/>
        <w:ind w:right="33"/>
        <w:rPr>
          <w:b/>
        </w:rPr>
      </w:pPr>
      <w:r>
        <w:rPr>
          <w:b/>
        </w:rPr>
        <w:t>Nous t’en prions, Dieu tout-puissant,</w:t>
      </w:r>
      <w:r>
        <w:rPr>
          <w:b/>
        </w:rPr>
        <w:br/>
        <w:t>que les fêtes prochaines de la venue de ton Fils</w:t>
      </w:r>
      <w:r w:rsidR="00843641">
        <w:rPr>
          <w:b/>
        </w:rPr>
        <w:br/>
        <w:t>nous apportent la grâce pour la</w:t>
      </w:r>
      <w:r>
        <w:rPr>
          <w:b/>
        </w:rPr>
        <w:t xml:space="preserve"> vie présente</w:t>
      </w:r>
      <w:r>
        <w:rPr>
          <w:b/>
        </w:rPr>
        <w:br/>
        <w:t>et nous préparent au bonheur pour l’éternité.</w:t>
      </w:r>
    </w:p>
    <w:p w:rsidR="00BF76D3" w:rsidRPr="00047D62" w:rsidRDefault="00BF76D3" w:rsidP="00BF76D3">
      <w:pPr>
        <w:pStyle w:val="Oraison"/>
        <w:ind w:right="33"/>
        <w:rPr>
          <w:b/>
        </w:rPr>
      </w:pPr>
      <w:r w:rsidRPr="00047D62">
        <w:rPr>
          <w:b/>
        </w:rPr>
        <w:t>Par Jésus Christ, ton Fils, notre Seigneur et notre Dieu,</w:t>
      </w:r>
      <w:r w:rsidRPr="00047D62">
        <w:rPr>
          <w:b/>
        </w:rPr>
        <w:br/>
        <w:t>qui règne avec toi et le Saint Esprit,</w:t>
      </w:r>
      <w:r w:rsidRPr="00047D62">
        <w:rPr>
          <w:b/>
        </w:rPr>
        <w:br/>
        <w:t xml:space="preserve">maintenant et pour les siècles des siècles. </w:t>
      </w:r>
      <w:r w:rsidRPr="00047D62">
        <w:rPr>
          <w:b/>
          <w:smallCaps/>
        </w:rPr>
        <w:t>Amen</w:t>
      </w:r>
      <w:r w:rsidRPr="00047D62">
        <w:rPr>
          <w:b/>
        </w:rPr>
        <w:t>.</w:t>
      </w:r>
    </w:p>
    <w:p w:rsidR="00940C2A" w:rsidRPr="00D86CD4" w:rsidRDefault="0014535E" w:rsidP="00735CB0">
      <w:pPr>
        <w:pStyle w:val="Titre2"/>
        <w:spacing w:before="400"/>
        <w:rPr>
          <w:b/>
          <w:smallCaps/>
          <w:color w:val="CC0099"/>
        </w:rPr>
      </w:pPr>
      <w:r w:rsidRPr="00D86CD4">
        <w:rPr>
          <w:b/>
          <w:smallCaps/>
          <w:color w:val="CC0099"/>
        </w:rPr>
        <w:t>Liturgie de la Parole</w:t>
      </w:r>
    </w:p>
    <w:p w:rsidR="00E34347" w:rsidRPr="00426F60" w:rsidRDefault="00E34347" w:rsidP="00AC467E">
      <w:pPr>
        <w:pBdr>
          <w:bottom w:val="single" w:sz="4" w:space="1" w:color="auto"/>
        </w:pBdr>
        <w:tabs>
          <w:tab w:val="left" w:pos="567"/>
        </w:tabs>
        <w:ind w:left="284"/>
        <w:rPr>
          <w:color w:val="7030A0"/>
        </w:rPr>
      </w:pPr>
    </w:p>
    <w:p w:rsidR="008919B9" w:rsidRPr="00D86CD4" w:rsidRDefault="000C1F1F" w:rsidP="00AC467E">
      <w:pPr>
        <w:pBdr>
          <w:bottom w:val="single" w:sz="4" w:space="1" w:color="auto"/>
        </w:pBdr>
        <w:tabs>
          <w:tab w:val="left" w:pos="567"/>
        </w:tabs>
        <w:ind w:left="284"/>
        <w:rPr>
          <w:rFonts w:ascii="Arial" w:hAnsi="Arial" w:cs="Arial"/>
          <w:color w:val="CC0099"/>
          <w:sz w:val="24"/>
          <w:szCs w:val="24"/>
        </w:rPr>
      </w:pPr>
      <w:r w:rsidRPr="00D86CD4">
        <w:rPr>
          <w:rFonts w:ascii="Arial" w:hAnsi="Arial" w:cs="Arial"/>
          <w:color w:val="CC0099"/>
          <w:sz w:val="24"/>
          <w:szCs w:val="24"/>
        </w:rPr>
        <w:t>Proclam</w:t>
      </w:r>
      <w:r w:rsidR="002E0514" w:rsidRPr="00D86CD4">
        <w:rPr>
          <w:rFonts w:ascii="Arial" w:hAnsi="Arial" w:cs="Arial"/>
          <w:color w:val="CC0099"/>
          <w:sz w:val="24"/>
          <w:szCs w:val="24"/>
        </w:rPr>
        <w:t>er</w:t>
      </w:r>
      <w:r w:rsidR="00F2004A" w:rsidRPr="00D86CD4">
        <w:rPr>
          <w:rFonts w:ascii="Arial" w:hAnsi="Arial" w:cs="Arial"/>
          <w:color w:val="CC0099"/>
          <w:sz w:val="24"/>
          <w:szCs w:val="24"/>
        </w:rPr>
        <w:t xml:space="preserve"> </w:t>
      </w:r>
      <w:r w:rsidR="00AC467E" w:rsidRPr="00D86CD4">
        <w:rPr>
          <w:rFonts w:ascii="Arial" w:hAnsi="Arial" w:cs="Arial"/>
          <w:color w:val="CC0099"/>
          <w:sz w:val="24"/>
          <w:szCs w:val="24"/>
        </w:rPr>
        <w:t>la 1</w:t>
      </w:r>
      <w:r w:rsidR="00AC467E" w:rsidRPr="00D86CD4">
        <w:rPr>
          <w:rFonts w:ascii="Arial" w:hAnsi="Arial" w:cs="Arial"/>
          <w:color w:val="CC0099"/>
          <w:sz w:val="24"/>
          <w:szCs w:val="24"/>
          <w:vertAlign w:val="superscript"/>
        </w:rPr>
        <w:t>ère</w:t>
      </w:r>
      <w:r w:rsidR="000E767D" w:rsidRPr="00D86CD4">
        <w:rPr>
          <w:rFonts w:ascii="Arial" w:hAnsi="Arial" w:cs="Arial"/>
          <w:color w:val="CC0099"/>
          <w:sz w:val="24"/>
          <w:szCs w:val="24"/>
        </w:rPr>
        <w:t xml:space="preserve"> </w:t>
      </w:r>
      <w:r w:rsidR="00AC467E" w:rsidRPr="00D86CD4">
        <w:rPr>
          <w:rFonts w:ascii="Arial" w:hAnsi="Arial" w:cs="Arial"/>
          <w:color w:val="CC0099"/>
          <w:sz w:val="24"/>
          <w:szCs w:val="24"/>
        </w:rPr>
        <w:t xml:space="preserve">lecture </w:t>
      </w:r>
      <w:r w:rsidR="0091401D" w:rsidRPr="00D86CD4">
        <w:rPr>
          <w:rFonts w:ascii="Arial" w:hAnsi="Arial" w:cs="Arial"/>
          <w:color w:val="CC0099"/>
          <w:sz w:val="24"/>
          <w:szCs w:val="24"/>
        </w:rPr>
        <w:t>–</w:t>
      </w:r>
      <w:r w:rsidR="00BC3047" w:rsidRPr="00D86CD4">
        <w:rPr>
          <w:rFonts w:ascii="Arial" w:hAnsi="Arial" w:cs="Arial"/>
          <w:color w:val="CC0099"/>
          <w:sz w:val="24"/>
          <w:szCs w:val="24"/>
        </w:rPr>
        <w:t xml:space="preserve"> </w:t>
      </w:r>
      <w:r w:rsidR="00E167ED" w:rsidRPr="00D86CD4">
        <w:rPr>
          <w:rFonts w:ascii="Arial" w:hAnsi="Arial" w:cs="Arial"/>
          <w:b/>
          <w:color w:val="CC0099"/>
          <w:sz w:val="24"/>
          <w:szCs w:val="24"/>
        </w:rPr>
        <w:t>Is 61</w:t>
      </w:r>
      <w:r w:rsidR="00D5738E" w:rsidRPr="00D86CD4">
        <w:rPr>
          <w:rFonts w:ascii="Arial" w:hAnsi="Arial" w:cs="Arial"/>
          <w:b/>
          <w:color w:val="CC0099"/>
          <w:sz w:val="24"/>
          <w:szCs w:val="24"/>
        </w:rPr>
        <w:t xml:space="preserve">, </w:t>
      </w:r>
      <w:r w:rsidR="00E167ED" w:rsidRPr="00D86CD4">
        <w:rPr>
          <w:rFonts w:ascii="Arial" w:hAnsi="Arial" w:cs="Arial"/>
          <w:color w:val="CC0099"/>
          <w:sz w:val="24"/>
          <w:szCs w:val="24"/>
        </w:rPr>
        <w:t>1-2a.10-11</w:t>
      </w:r>
    </w:p>
    <w:p w:rsidR="00BF76D3" w:rsidRDefault="00AC467E" w:rsidP="00D34852">
      <w:pPr>
        <w:ind w:left="284"/>
        <w:jc w:val="both"/>
        <w:rPr>
          <w:b/>
        </w:rPr>
      </w:pPr>
      <w:r w:rsidRPr="00426F60">
        <w:t>Monition (</w:t>
      </w:r>
      <w:r w:rsidRPr="00426F60">
        <w:rPr>
          <w:sz w:val="18"/>
        </w:rPr>
        <w:t>facultative</w:t>
      </w:r>
      <w:r w:rsidRPr="00426F60">
        <w:t>) :</w:t>
      </w:r>
      <w:r w:rsidRPr="00426F60">
        <w:rPr>
          <w:b/>
        </w:rPr>
        <w:t xml:space="preserve"> </w:t>
      </w:r>
      <w:r w:rsidR="00BF76D3" w:rsidRPr="00BF76D3">
        <w:rPr>
          <w:b/>
        </w:rPr>
        <w:t>Ce texte est important. Il sera repris par Jésus lors de sa visite à la synagogue de Nazareth.</w:t>
      </w:r>
    </w:p>
    <w:p w:rsidR="00BF76D3" w:rsidRDefault="00BF76D3" w:rsidP="00D34852">
      <w:pPr>
        <w:ind w:left="284"/>
        <w:jc w:val="both"/>
      </w:pPr>
    </w:p>
    <w:p w:rsidR="00071C10" w:rsidRPr="000C47E8" w:rsidRDefault="00FC7575" w:rsidP="00FC7575">
      <w:pPr>
        <w:ind w:left="284"/>
        <w:jc w:val="both"/>
      </w:pPr>
      <w:r>
        <w:t>C’est un message d’espérance que l</w:t>
      </w:r>
      <w:r w:rsidR="000C47E8">
        <w:t>e lecteur</w:t>
      </w:r>
      <w:r>
        <w:t xml:space="preserve"> aura à proclamer. </w:t>
      </w:r>
      <w:r w:rsidR="00071C10">
        <w:t xml:space="preserve">Il </w:t>
      </w:r>
      <w:r>
        <w:t>s’efforcera de</w:t>
      </w:r>
      <w:r w:rsidR="00071C10">
        <w:t xml:space="preserve"> mettre en valeur les verbes importants du texte : annoncer, guérir, proclamer, … tress</w:t>
      </w:r>
      <w:r>
        <w:t xml:space="preserve">aillir, exulter, faire germer …, </w:t>
      </w:r>
      <w:r w:rsidR="00071C10">
        <w:t>et à souligner la conclusion qui indique la dimension universelle du message : « …</w:t>
      </w:r>
      <w:r w:rsidR="00071C10" w:rsidRPr="00071C10">
        <w:rPr>
          <w:i/>
        </w:rPr>
        <w:t>devant toutes les nations</w:t>
      </w:r>
      <w:r w:rsidR="00071C10">
        <w:t> ».</w:t>
      </w:r>
    </w:p>
    <w:p w:rsidR="006F4D00" w:rsidRPr="00FC7575" w:rsidRDefault="006F4D00" w:rsidP="00E9645C">
      <w:pPr>
        <w:ind w:left="284"/>
      </w:pPr>
    </w:p>
    <w:p w:rsidR="00D271BB" w:rsidRPr="00D86CD4" w:rsidRDefault="00452A56" w:rsidP="00AC467E">
      <w:pPr>
        <w:pBdr>
          <w:bottom w:val="single" w:sz="4" w:space="1" w:color="auto"/>
        </w:pBdr>
        <w:ind w:left="284"/>
        <w:rPr>
          <w:color w:val="CC0099"/>
        </w:rPr>
      </w:pPr>
      <w:r w:rsidRPr="00D86CD4">
        <w:rPr>
          <w:rFonts w:ascii="Arial" w:hAnsi="Arial" w:cs="Arial"/>
          <w:color w:val="CC0099"/>
          <w:sz w:val="24"/>
          <w:szCs w:val="24"/>
        </w:rPr>
        <w:t>Chant</w:t>
      </w:r>
      <w:r w:rsidR="008419E3" w:rsidRPr="00D86CD4">
        <w:rPr>
          <w:rFonts w:ascii="Arial" w:hAnsi="Arial" w:cs="Arial"/>
          <w:color w:val="CC0099"/>
          <w:sz w:val="24"/>
          <w:szCs w:val="24"/>
        </w:rPr>
        <w:t>er le</w:t>
      </w:r>
      <w:r w:rsidRPr="00D86CD4">
        <w:rPr>
          <w:rFonts w:ascii="Arial" w:hAnsi="Arial" w:cs="Arial"/>
          <w:color w:val="CC0099"/>
          <w:sz w:val="24"/>
          <w:szCs w:val="24"/>
        </w:rPr>
        <w:t xml:space="preserve"> </w:t>
      </w:r>
      <w:r w:rsidR="00E167ED" w:rsidRPr="00D86CD4">
        <w:rPr>
          <w:rFonts w:ascii="Arial" w:hAnsi="Arial" w:cs="Arial"/>
          <w:b/>
          <w:smallCaps/>
          <w:color w:val="CC0099"/>
          <w:sz w:val="24"/>
          <w:szCs w:val="24"/>
        </w:rPr>
        <w:t xml:space="preserve">cantique Luc 1, </w:t>
      </w:r>
      <w:r w:rsidR="00E167ED" w:rsidRPr="00D86CD4">
        <w:rPr>
          <w:rFonts w:ascii="Arial" w:hAnsi="Arial" w:cs="Arial"/>
          <w:smallCaps/>
          <w:color w:val="CC0099"/>
          <w:sz w:val="24"/>
          <w:szCs w:val="24"/>
        </w:rPr>
        <w:t>46</w:t>
      </w:r>
      <w:r w:rsidR="00E167ED" w:rsidRPr="00F43C20">
        <w:rPr>
          <w:rFonts w:ascii="Arial" w:hAnsi="Arial" w:cs="Arial"/>
          <w:color w:val="CC0099"/>
          <w:sz w:val="24"/>
          <w:szCs w:val="24"/>
        </w:rPr>
        <w:t>b</w:t>
      </w:r>
      <w:r w:rsidR="00E167ED" w:rsidRPr="00D86CD4">
        <w:rPr>
          <w:rFonts w:ascii="Arial" w:hAnsi="Arial" w:cs="Arial"/>
          <w:smallCaps/>
          <w:color w:val="CC0099"/>
          <w:sz w:val="24"/>
          <w:szCs w:val="24"/>
        </w:rPr>
        <w:t>-48,49-50,53-54</w:t>
      </w:r>
    </w:p>
    <w:p w:rsidR="00E722D5" w:rsidRPr="00E167ED" w:rsidRDefault="00F13CE4" w:rsidP="0059708C">
      <w:pPr>
        <w:ind w:left="284"/>
        <w:jc w:val="both"/>
        <w:rPr>
          <w:strike/>
        </w:rPr>
      </w:pPr>
      <w:r w:rsidRPr="00165454">
        <w:t xml:space="preserve">L’antienne </w:t>
      </w:r>
      <w:r w:rsidR="00E167ED">
        <w:t>est nouvelle</w:t>
      </w:r>
      <w:r w:rsidR="004D5428" w:rsidRPr="00165454">
        <w:t xml:space="preserve">. </w:t>
      </w:r>
      <w:r w:rsidR="00071C10">
        <w:t>Vous trouverez la mélodie à 3 ou 4 voix dans le classeur des Nouvelles Antiennes édité par les Fiches Dominicales – Année B. Nous vous proposons la psalmodie à 2 vers</w:t>
      </w:r>
      <w:r w:rsidR="00B1423A">
        <w:t>. Cette mise en œuvre permet</w:t>
      </w:r>
      <w:r w:rsidR="00071C10">
        <w:t xml:space="preserve"> pour que le </w:t>
      </w:r>
      <w:r w:rsidR="00507A4D">
        <w:t xml:space="preserve">psaume soit chanté en alternant psalmiste et </w:t>
      </w:r>
      <w:r w:rsidR="00071C10">
        <w:t>assemblée :</w:t>
      </w:r>
    </w:p>
    <w:p w:rsidR="00165454" w:rsidRPr="00165454" w:rsidRDefault="00165454" w:rsidP="0059708C">
      <w:pPr>
        <w:ind w:left="284"/>
        <w:jc w:val="both"/>
      </w:pPr>
    </w:p>
    <w:p w:rsidR="00165454" w:rsidRPr="00E17BC6" w:rsidRDefault="00E167ED" w:rsidP="00E167ED">
      <w:pPr>
        <w:pStyle w:val="PourBrigitte"/>
        <w:spacing w:before="0" w:after="0"/>
        <w:rPr>
          <w:color w:val="auto"/>
          <w:sz w:val="24"/>
        </w:rPr>
      </w:pPr>
      <w:r w:rsidRPr="00E17BC6">
        <w:rPr>
          <w:color w:val="auto"/>
          <w:sz w:val="24"/>
        </w:rPr>
        <w:t>Mon âme exulte en mon Dieu.</w:t>
      </w:r>
    </w:p>
    <w:p w:rsidR="00F13CE4" w:rsidRPr="00AA3385" w:rsidRDefault="00F13CE4" w:rsidP="00F13CE4">
      <w:pPr>
        <w:jc w:val="both"/>
        <w:rPr>
          <w:strike/>
        </w:rPr>
      </w:pPr>
    </w:p>
    <w:p w:rsidR="00B75747" w:rsidRPr="00D86CD4" w:rsidRDefault="00B75747" w:rsidP="00B75747">
      <w:pPr>
        <w:ind w:left="567"/>
        <w:rPr>
          <w:color w:val="CC0099"/>
        </w:rPr>
      </w:pPr>
      <w:bookmarkStart w:id="6" w:name="_Hlk486411611"/>
      <w:r w:rsidRPr="00D86CD4">
        <w:rPr>
          <w:color w:val="CC0099"/>
        </w:rPr>
        <w:t>Antienne chantée par le(a) soliste et reprise par l’assemblée</w:t>
      </w:r>
    </w:p>
    <w:bookmarkEnd w:id="6"/>
    <w:p w:rsidR="00B75747" w:rsidRPr="00D86CD4" w:rsidRDefault="00B75747" w:rsidP="00B75747">
      <w:pPr>
        <w:ind w:left="567"/>
        <w:rPr>
          <w:color w:val="CC0099"/>
        </w:rPr>
      </w:pPr>
      <w:r w:rsidRPr="00D86CD4">
        <w:rPr>
          <w:color w:val="CC0099"/>
        </w:rPr>
        <w:t xml:space="preserve">Psalmiste </w:t>
      </w:r>
    </w:p>
    <w:p w:rsidR="00B75747" w:rsidRPr="007F432A" w:rsidRDefault="00D54487" w:rsidP="00D54487">
      <w:pPr>
        <w:ind w:left="1275" w:hanging="283"/>
        <w:rPr>
          <w:b/>
        </w:rPr>
      </w:pPr>
      <w:proofErr w:type="spellStart"/>
      <w:r w:rsidRPr="007F432A">
        <w:rPr>
          <w:b/>
        </w:rPr>
        <w:t>A</w:t>
      </w:r>
      <w:proofErr w:type="spellEnd"/>
      <w:r w:rsidRPr="007F432A">
        <w:tab/>
      </w:r>
      <w:r w:rsidR="00B333F2">
        <w:rPr>
          <w:b/>
        </w:rPr>
        <w:t>Mon âme ex</w:t>
      </w:r>
      <w:r w:rsidR="00B333F2" w:rsidRPr="00B333F2">
        <w:rPr>
          <w:b/>
          <w:u w:val="single"/>
        </w:rPr>
        <w:t>a</w:t>
      </w:r>
      <w:r w:rsidR="00B333F2">
        <w:rPr>
          <w:b/>
        </w:rPr>
        <w:t>lte le Seigneur,</w:t>
      </w:r>
    </w:p>
    <w:p w:rsidR="00B75747" w:rsidRDefault="00B75747" w:rsidP="00D54487">
      <w:pPr>
        <w:ind w:left="1275" w:hanging="283"/>
        <w:rPr>
          <w:b/>
        </w:rPr>
      </w:pPr>
      <w:r w:rsidRPr="007F432A">
        <w:t>B</w:t>
      </w:r>
      <w:r w:rsidRPr="007F432A">
        <w:tab/>
      </w:r>
      <w:r w:rsidR="00B333F2">
        <w:rPr>
          <w:b/>
        </w:rPr>
        <w:t>exulte mon esprit en Die</w:t>
      </w:r>
      <w:r w:rsidR="00B333F2" w:rsidRPr="00B333F2">
        <w:rPr>
          <w:b/>
          <w:u w:val="single"/>
        </w:rPr>
        <w:t>u</w:t>
      </w:r>
      <w:r w:rsidR="00B333F2">
        <w:rPr>
          <w:b/>
        </w:rPr>
        <w:t>, mon Sauveur !</w:t>
      </w:r>
    </w:p>
    <w:p w:rsidR="00071C10" w:rsidRPr="00071C10" w:rsidRDefault="00071C10" w:rsidP="00071C10">
      <w:pPr>
        <w:ind w:left="567"/>
        <w:rPr>
          <w:color w:val="CC0099"/>
        </w:rPr>
      </w:pPr>
      <w:r w:rsidRPr="00071C10">
        <w:rPr>
          <w:color w:val="CC0099"/>
        </w:rPr>
        <w:t>Assemblée</w:t>
      </w:r>
    </w:p>
    <w:p w:rsidR="00B75747" w:rsidRPr="007F432A" w:rsidRDefault="00B75747" w:rsidP="00D54487">
      <w:pPr>
        <w:ind w:left="1275" w:hanging="283"/>
        <w:rPr>
          <w:b/>
        </w:rPr>
      </w:pPr>
      <w:r w:rsidRPr="007F432A">
        <w:t>C</w:t>
      </w:r>
      <w:r w:rsidRPr="007F432A">
        <w:tab/>
      </w:r>
      <w:r w:rsidR="00B333F2">
        <w:rPr>
          <w:b/>
        </w:rPr>
        <w:t xml:space="preserve">Il s’est penché sur son </w:t>
      </w:r>
      <w:r w:rsidR="00B333F2" w:rsidRPr="00B333F2">
        <w:rPr>
          <w:b/>
        </w:rPr>
        <w:t>h</w:t>
      </w:r>
      <w:r w:rsidR="00B333F2" w:rsidRPr="00B333F2">
        <w:rPr>
          <w:b/>
          <w:u w:val="single"/>
        </w:rPr>
        <w:t>u</w:t>
      </w:r>
      <w:r w:rsidR="00B333F2" w:rsidRPr="00B333F2">
        <w:rPr>
          <w:b/>
        </w:rPr>
        <w:t>mble</w:t>
      </w:r>
      <w:r w:rsidR="00B333F2">
        <w:rPr>
          <w:b/>
        </w:rPr>
        <w:t xml:space="preserve"> servante ;</w:t>
      </w:r>
    </w:p>
    <w:p w:rsidR="00B75747" w:rsidRPr="007F432A" w:rsidRDefault="00B75747" w:rsidP="00D54487">
      <w:pPr>
        <w:ind w:left="1275" w:hanging="283"/>
        <w:rPr>
          <w:b/>
        </w:rPr>
      </w:pPr>
      <w:r w:rsidRPr="007F432A">
        <w:t>D</w:t>
      </w:r>
      <w:r w:rsidRPr="007F432A">
        <w:tab/>
      </w:r>
      <w:r w:rsidR="00B333F2">
        <w:rPr>
          <w:b/>
        </w:rPr>
        <w:t>désormais tous les âges me dir</w:t>
      </w:r>
      <w:r w:rsidR="00B333F2" w:rsidRPr="00B333F2">
        <w:rPr>
          <w:b/>
          <w:u w:val="single"/>
        </w:rPr>
        <w:t>o</w:t>
      </w:r>
      <w:r w:rsidR="00B333F2">
        <w:rPr>
          <w:b/>
        </w:rPr>
        <w:t>nt bienheureuse</w:t>
      </w:r>
      <w:r w:rsidR="00D54487" w:rsidRPr="007F432A">
        <w:rPr>
          <w:b/>
        </w:rPr>
        <w:t>.</w:t>
      </w:r>
      <w:r w:rsidRPr="007F432A">
        <w:rPr>
          <w:b/>
        </w:rPr>
        <w:t xml:space="preserve"> </w:t>
      </w:r>
    </w:p>
    <w:p w:rsidR="00D54487" w:rsidRPr="00D86CD4" w:rsidRDefault="00D54487" w:rsidP="00B75747">
      <w:pPr>
        <w:ind w:left="567"/>
        <w:rPr>
          <w:color w:val="CC0099"/>
        </w:rPr>
      </w:pPr>
    </w:p>
    <w:p w:rsidR="00533ABF" w:rsidRPr="00D86CD4" w:rsidRDefault="00533ABF" w:rsidP="00D54487">
      <w:pPr>
        <w:ind w:left="567"/>
        <w:rPr>
          <w:color w:val="CC0099"/>
        </w:rPr>
      </w:pPr>
      <w:r w:rsidRPr="00D86CD4">
        <w:rPr>
          <w:color w:val="CC0099"/>
        </w:rPr>
        <w:t xml:space="preserve">Psalmiste </w:t>
      </w:r>
    </w:p>
    <w:p w:rsidR="00B75747" w:rsidRPr="007F432A" w:rsidRDefault="00B75747" w:rsidP="00D54487">
      <w:pPr>
        <w:ind w:left="1275" w:hanging="283"/>
        <w:rPr>
          <w:b/>
        </w:rPr>
      </w:pPr>
      <w:r w:rsidRPr="007F432A">
        <w:t>A</w:t>
      </w:r>
      <w:r w:rsidRPr="007F432A">
        <w:tab/>
      </w:r>
      <w:r w:rsidR="00B333F2">
        <w:rPr>
          <w:b/>
        </w:rPr>
        <w:t>Le Puissant fit pour m</w:t>
      </w:r>
      <w:r w:rsidR="00B333F2" w:rsidRPr="00B333F2">
        <w:rPr>
          <w:b/>
          <w:u w:val="single"/>
        </w:rPr>
        <w:t>o</w:t>
      </w:r>
      <w:r w:rsidR="00B333F2">
        <w:rPr>
          <w:b/>
        </w:rPr>
        <w:t>i des merveilles ;</w:t>
      </w:r>
    </w:p>
    <w:p w:rsidR="00B75747" w:rsidRDefault="00B75747" w:rsidP="00D54487">
      <w:pPr>
        <w:ind w:left="1275" w:hanging="283"/>
        <w:rPr>
          <w:b/>
        </w:rPr>
      </w:pPr>
      <w:r w:rsidRPr="007F432A">
        <w:t>B</w:t>
      </w:r>
      <w:r w:rsidRPr="007F432A">
        <w:tab/>
      </w:r>
      <w:r w:rsidR="00B333F2">
        <w:rPr>
          <w:b/>
        </w:rPr>
        <w:t>S</w:t>
      </w:r>
      <w:r w:rsidR="00B333F2" w:rsidRPr="00B333F2">
        <w:rPr>
          <w:b/>
          <w:u w:val="single"/>
        </w:rPr>
        <w:t>a</w:t>
      </w:r>
      <w:r w:rsidR="00B333F2">
        <w:rPr>
          <w:b/>
        </w:rPr>
        <w:t>int est son nom !</w:t>
      </w:r>
      <w:r w:rsidRPr="007F432A">
        <w:rPr>
          <w:b/>
        </w:rPr>
        <w:t xml:space="preserve"> </w:t>
      </w:r>
    </w:p>
    <w:p w:rsidR="00071C10" w:rsidRPr="00071C10" w:rsidRDefault="00071C10" w:rsidP="00071C10">
      <w:pPr>
        <w:ind w:left="567"/>
        <w:rPr>
          <w:color w:val="CC0099"/>
        </w:rPr>
      </w:pPr>
      <w:r w:rsidRPr="00071C10">
        <w:rPr>
          <w:color w:val="CC0099"/>
        </w:rPr>
        <w:t>Assemblée</w:t>
      </w:r>
    </w:p>
    <w:p w:rsidR="00B75747" w:rsidRPr="007F432A" w:rsidRDefault="00B75747" w:rsidP="00D54487">
      <w:pPr>
        <w:ind w:left="1275" w:hanging="283"/>
        <w:rPr>
          <w:b/>
        </w:rPr>
      </w:pPr>
      <w:r w:rsidRPr="007F432A">
        <w:rPr>
          <w:rStyle w:val="contentverset"/>
        </w:rPr>
        <w:t>C</w:t>
      </w:r>
      <w:r w:rsidRPr="007F432A">
        <w:rPr>
          <w:rStyle w:val="contentverset"/>
        </w:rPr>
        <w:tab/>
      </w:r>
      <w:r w:rsidR="00B333F2">
        <w:rPr>
          <w:b/>
        </w:rPr>
        <w:t>Sa miséricorde s’ét</w:t>
      </w:r>
      <w:r w:rsidR="00B333F2" w:rsidRPr="00B333F2">
        <w:rPr>
          <w:b/>
          <w:u w:val="single"/>
        </w:rPr>
        <w:t>e</w:t>
      </w:r>
      <w:r w:rsidR="00B333F2">
        <w:rPr>
          <w:b/>
        </w:rPr>
        <w:t>nd d’âge en âge</w:t>
      </w:r>
    </w:p>
    <w:p w:rsidR="00B75747" w:rsidRPr="007F432A" w:rsidRDefault="00B75747" w:rsidP="00D54487">
      <w:pPr>
        <w:ind w:left="1275" w:hanging="283"/>
        <w:rPr>
          <w:b/>
        </w:rPr>
      </w:pPr>
      <w:r w:rsidRPr="007F432A">
        <w:t>D</w:t>
      </w:r>
      <w:r w:rsidRPr="007F432A">
        <w:tab/>
      </w:r>
      <w:r w:rsidR="00B333F2">
        <w:rPr>
          <w:b/>
        </w:rPr>
        <w:t xml:space="preserve">sur </w:t>
      </w:r>
      <w:r w:rsidR="00B333F2" w:rsidRPr="00B333F2">
        <w:rPr>
          <w:b/>
        </w:rPr>
        <w:t>ce</w:t>
      </w:r>
      <w:r w:rsidR="00B333F2" w:rsidRPr="00B333F2">
        <w:rPr>
          <w:b/>
          <w:u w:val="single"/>
        </w:rPr>
        <w:t>u</w:t>
      </w:r>
      <w:r w:rsidR="00B333F2" w:rsidRPr="00B333F2">
        <w:rPr>
          <w:b/>
        </w:rPr>
        <w:t>x</w:t>
      </w:r>
      <w:r w:rsidR="00B333F2">
        <w:rPr>
          <w:b/>
        </w:rPr>
        <w:t xml:space="preserve"> qui le craignent</w:t>
      </w:r>
      <w:r w:rsidR="00D54487" w:rsidRPr="007F432A">
        <w:rPr>
          <w:b/>
        </w:rPr>
        <w:t>.</w:t>
      </w:r>
      <w:r w:rsidR="007F432A">
        <w:rPr>
          <w:b/>
        </w:rPr>
        <w:t xml:space="preserve"> </w:t>
      </w:r>
    </w:p>
    <w:p w:rsidR="00607B8D" w:rsidRPr="00D86CD4" w:rsidRDefault="00607B8D" w:rsidP="00D54487">
      <w:pPr>
        <w:ind w:left="567"/>
        <w:rPr>
          <w:color w:val="CC0099"/>
        </w:rPr>
      </w:pPr>
    </w:p>
    <w:p w:rsidR="00533ABF" w:rsidRPr="00D86CD4" w:rsidRDefault="00533ABF" w:rsidP="00D54487">
      <w:pPr>
        <w:ind w:left="567"/>
        <w:rPr>
          <w:color w:val="CC0099"/>
        </w:rPr>
      </w:pPr>
      <w:r w:rsidRPr="00D86CD4">
        <w:rPr>
          <w:color w:val="CC0099"/>
        </w:rPr>
        <w:t xml:space="preserve">Psalmiste </w:t>
      </w:r>
    </w:p>
    <w:p w:rsidR="00B75747" w:rsidRPr="007F432A" w:rsidRDefault="00B75747" w:rsidP="00D54487">
      <w:pPr>
        <w:ind w:left="1275" w:hanging="283"/>
      </w:pPr>
      <w:r w:rsidRPr="007F432A">
        <w:t>A</w:t>
      </w:r>
      <w:r w:rsidRPr="007F432A">
        <w:tab/>
      </w:r>
      <w:r w:rsidR="00B333F2">
        <w:rPr>
          <w:b/>
        </w:rPr>
        <w:t>Il comble de b</w:t>
      </w:r>
      <w:r w:rsidR="00B333F2" w:rsidRPr="00B333F2">
        <w:rPr>
          <w:b/>
          <w:u w:val="single"/>
        </w:rPr>
        <w:t>i</w:t>
      </w:r>
      <w:r w:rsidR="00B333F2">
        <w:rPr>
          <w:b/>
        </w:rPr>
        <w:t>ens les affamés,</w:t>
      </w:r>
    </w:p>
    <w:p w:rsidR="00B75747" w:rsidRDefault="00B75747" w:rsidP="00D54487">
      <w:pPr>
        <w:ind w:left="1275" w:hanging="283"/>
        <w:rPr>
          <w:b/>
        </w:rPr>
      </w:pPr>
      <w:r w:rsidRPr="007F432A">
        <w:t>B</w:t>
      </w:r>
      <w:r w:rsidRPr="007F432A">
        <w:tab/>
      </w:r>
      <w:r w:rsidR="00B333F2">
        <w:rPr>
          <w:b/>
        </w:rPr>
        <w:t>renvoie les r</w:t>
      </w:r>
      <w:r w:rsidR="00B333F2" w:rsidRPr="00B333F2">
        <w:rPr>
          <w:b/>
          <w:u w:val="single"/>
        </w:rPr>
        <w:t>i</w:t>
      </w:r>
      <w:r w:rsidR="00B333F2">
        <w:rPr>
          <w:b/>
        </w:rPr>
        <w:t>ches les mains vides.</w:t>
      </w:r>
    </w:p>
    <w:p w:rsidR="00071C10" w:rsidRPr="00071C10" w:rsidRDefault="00071C10" w:rsidP="00071C10">
      <w:pPr>
        <w:ind w:left="567"/>
        <w:rPr>
          <w:color w:val="CC0099"/>
        </w:rPr>
      </w:pPr>
      <w:r w:rsidRPr="00071C10">
        <w:rPr>
          <w:color w:val="CC0099"/>
        </w:rPr>
        <w:t>Assemblée</w:t>
      </w:r>
    </w:p>
    <w:p w:rsidR="00B75747" w:rsidRPr="007F432A" w:rsidRDefault="00B75747" w:rsidP="00D54487">
      <w:pPr>
        <w:ind w:left="1275" w:hanging="283"/>
      </w:pPr>
      <w:r w:rsidRPr="007F432A">
        <w:t>C</w:t>
      </w:r>
      <w:r w:rsidRPr="007F432A">
        <w:tab/>
      </w:r>
      <w:r w:rsidR="00B333F2">
        <w:rPr>
          <w:b/>
        </w:rPr>
        <w:t>Il relève Isra</w:t>
      </w:r>
      <w:r w:rsidR="00B333F2" w:rsidRPr="00B333F2">
        <w:rPr>
          <w:b/>
          <w:u w:val="single"/>
        </w:rPr>
        <w:t>ë</w:t>
      </w:r>
      <w:r w:rsidR="00B333F2">
        <w:rPr>
          <w:b/>
        </w:rPr>
        <w:t>l son serviteur,</w:t>
      </w:r>
      <w:r w:rsidRPr="007F432A">
        <w:t xml:space="preserve"> </w:t>
      </w:r>
    </w:p>
    <w:p w:rsidR="00C8052B" w:rsidRDefault="00B75747" w:rsidP="00071C10">
      <w:pPr>
        <w:ind w:left="1275" w:hanging="283"/>
        <w:rPr>
          <w:b/>
        </w:rPr>
      </w:pPr>
      <w:r w:rsidRPr="007F432A">
        <w:t>D</w:t>
      </w:r>
      <w:r w:rsidRPr="007F432A">
        <w:tab/>
      </w:r>
      <w:r w:rsidR="00B333F2">
        <w:rPr>
          <w:b/>
        </w:rPr>
        <w:t>il se souvi</w:t>
      </w:r>
      <w:r w:rsidR="00B333F2" w:rsidRPr="00B333F2">
        <w:rPr>
          <w:b/>
          <w:u w:val="single"/>
        </w:rPr>
        <w:t>e</w:t>
      </w:r>
      <w:r w:rsidR="00B333F2">
        <w:rPr>
          <w:b/>
        </w:rPr>
        <w:t>nt de son amour</w:t>
      </w:r>
      <w:r w:rsidR="007F432A">
        <w:rPr>
          <w:b/>
        </w:rPr>
        <w:t>.</w:t>
      </w:r>
    </w:p>
    <w:p w:rsidR="00071C10" w:rsidRPr="00D86CD4" w:rsidRDefault="00071C10" w:rsidP="00071C10">
      <w:pPr>
        <w:ind w:left="567"/>
        <w:rPr>
          <w:color w:val="CC0099"/>
        </w:rPr>
      </w:pPr>
      <w:r w:rsidRPr="00D86CD4">
        <w:rPr>
          <w:color w:val="CC0099"/>
        </w:rPr>
        <w:t>Antien</w:t>
      </w:r>
      <w:r w:rsidR="00507A4D">
        <w:rPr>
          <w:color w:val="CC0099"/>
        </w:rPr>
        <w:t xml:space="preserve">ne </w:t>
      </w:r>
      <w:r w:rsidRPr="00D86CD4">
        <w:rPr>
          <w:color w:val="CC0099"/>
        </w:rPr>
        <w:t xml:space="preserve">reprise par </w:t>
      </w:r>
      <w:r w:rsidR="00507A4D">
        <w:rPr>
          <w:color w:val="CC0099"/>
        </w:rPr>
        <w:t xml:space="preserve">le psalmiste et </w:t>
      </w:r>
      <w:r w:rsidRPr="00D86CD4">
        <w:rPr>
          <w:color w:val="CC0099"/>
        </w:rPr>
        <w:t>l’assemblée</w:t>
      </w:r>
    </w:p>
    <w:p w:rsidR="00071C10" w:rsidRPr="00071C10" w:rsidRDefault="00071C10" w:rsidP="00071C10">
      <w:pPr>
        <w:ind w:left="1275" w:hanging="283"/>
      </w:pPr>
    </w:p>
    <w:p w:rsidR="002E0514" w:rsidRPr="00D86CD4" w:rsidRDefault="002E0514" w:rsidP="002E0514">
      <w:pPr>
        <w:pBdr>
          <w:bottom w:val="single" w:sz="4" w:space="1" w:color="auto"/>
        </w:pBdr>
        <w:tabs>
          <w:tab w:val="left" w:pos="567"/>
        </w:tabs>
        <w:ind w:left="284"/>
        <w:rPr>
          <w:rFonts w:ascii="Arial" w:hAnsi="Arial" w:cs="Arial"/>
          <w:color w:val="CC0099"/>
          <w:sz w:val="24"/>
          <w:szCs w:val="24"/>
        </w:rPr>
      </w:pPr>
      <w:r w:rsidRPr="00D86CD4">
        <w:rPr>
          <w:rFonts w:ascii="Arial" w:hAnsi="Arial" w:cs="Arial"/>
          <w:color w:val="CC0099"/>
          <w:sz w:val="24"/>
          <w:szCs w:val="24"/>
        </w:rPr>
        <w:t>Proclamer la 2</w:t>
      </w:r>
      <w:r w:rsidRPr="00D86CD4">
        <w:rPr>
          <w:rFonts w:ascii="Arial" w:hAnsi="Arial" w:cs="Arial"/>
          <w:color w:val="CC0099"/>
          <w:sz w:val="24"/>
          <w:szCs w:val="24"/>
          <w:vertAlign w:val="superscript"/>
        </w:rPr>
        <w:t>e</w:t>
      </w:r>
      <w:r w:rsidR="00F31B57" w:rsidRPr="00D86CD4">
        <w:rPr>
          <w:rFonts w:ascii="Arial" w:hAnsi="Arial" w:cs="Arial"/>
          <w:color w:val="CC0099"/>
          <w:sz w:val="24"/>
          <w:szCs w:val="24"/>
        </w:rPr>
        <w:t xml:space="preserve"> </w:t>
      </w:r>
      <w:r w:rsidRPr="00D86CD4">
        <w:rPr>
          <w:rFonts w:ascii="Arial" w:hAnsi="Arial" w:cs="Arial"/>
          <w:color w:val="CC0099"/>
          <w:sz w:val="24"/>
          <w:szCs w:val="24"/>
        </w:rPr>
        <w:t xml:space="preserve">lecture </w:t>
      </w:r>
      <w:r w:rsidR="009821E6" w:rsidRPr="00D86CD4">
        <w:rPr>
          <w:rFonts w:ascii="Arial" w:hAnsi="Arial" w:cs="Arial"/>
          <w:color w:val="CC0099"/>
          <w:sz w:val="24"/>
          <w:szCs w:val="24"/>
        </w:rPr>
        <w:t>–</w:t>
      </w:r>
      <w:r w:rsidR="00BC3047" w:rsidRPr="00D86CD4">
        <w:rPr>
          <w:rFonts w:ascii="Arial" w:hAnsi="Arial" w:cs="Arial"/>
          <w:color w:val="CC0099"/>
          <w:sz w:val="24"/>
          <w:szCs w:val="24"/>
        </w:rPr>
        <w:t xml:space="preserve"> </w:t>
      </w:r>
      <w:r w:rsidR="00B333F2" w:rsidRPr="00D86CD4">
        <w:rPr>
          <w:rFonts w:ascii="Arial" w:hAnsi="Arial" w:cs="Arial"/>
          <w:b/>
          <w:color w:val="CC0099"/>
          <w:sz w:val="24"/>
          <w:szCs w:val="24"/>
        </w:rPr>
        <w:t>1 Th 5</w:t>
      </w:r>
      <w:r w:rsidR="00AA3385" w:rsidRPr="00D86CD4">
        <w:rPr>
          <w:rFonts w:ascii="Arial" w:hAnsi="Arial" w:cs="Arial"/>
          <w:b/>
          <w:color w:val="CC0099"/>
          <w:sz w:val="24"/>
          <w:szCs w:val="24"/>
        </w:rPr>
        <w:t xml:space="preserve">, </w:t>
      </w:r>
      <w:r w:rsidR="00B333F2" w:rsidRPr="00D86CD4">
        <w:rPr>
          <w:rFonts w:ascii="Arial" w:hAnsi="Arial" w:cs="Arial"/>
          <w:color w:val="CC0099"/>
          <w:sz w:val="24"/>
          <w:szCs w:val="24"/>
        </w:rPr>
        <w:t>16-24</w:t>
      </w:r>
    </w:p>
    <w:p w:rsidR="0014797E" w:rsidRDefault="002E0514" w:rsidP="0014797E">
      <w:pPr>
        <w:ind w:left="284"/>
        <w:jc w:val="both"/>
        <w:rPr>
          <w:b/>
        </w:rPr>
      </w:pPr>
      <w:r w:rsidRPr="005061B7">
        <w:t>Monition (</w:t>
      </w:r>
      <w:r w:rsidRPr="005061B7">
        <w:rPr>
          <w:sz w:val="18"/>
        </w:rPr>
        <w:t>facultative</w:t>
      </w:r>
      <w:r w:rsidRPr="005061B7">
        <w:t>) :</w:t>
      </w:r>
      <w:r w:rsidRPr="005061B7">
        <w:rPr>
          <w:b/>
        </w:rPr>
        <w:t xml:space="preserve"> </w:t>
      </w:r>
      <w:r w:rsidR="00BF76D3" w:rsidRPr="00BF76D3">
        <w:rPr>
          <w:b/>
        </w:rPr>
        <w:t>Soyons dans la joie, Dieu nous est fidèle.</w:t>
      </w:r>
    </w:p>
    <w:p w:rsidR="00BF76D3" w:rsidRDefault="00BF76D3" w:rsidP="0014797E">
      <w:pPr>
        <w:ind w:left="284"/>
        <w:jc w:val="both"/>
      </w:pPr>
    </w:p>
    <w:p w:rsidR="00507A4D" w:rsidRDefault="00507A4D" w:rsidP="0014797E">
      <w:pPr>
        <w:ind w:left="284"/>
        <w:jc w:val="both"/>
      </w:pPr>
      <w:r>
        <w:t>Le lecteur s’efforcera de bien distinguer les trois parties du texte de Paul :</w:t>
      </w:r>
    </w:p>
    <w:p w:rsidR="00507A4D" w:rsidRDefault="00507A4D" w:rsidP="00D10742">
      <w:pPr>
        <w:pStyle w:val="Paragraphedeliste"/>
        <w:numPr>
          <w:ilvl w:val="0"/>
          <w:numId w:val="14"/>
        </w:numPr>
        <w:jc w:val="both"/>
      </w:pPr>
      <w:proofErr w:type="gramStart"/>
      <w:r>
        <w:t>l’exhortation</w:t>
      </w:r>
      <w:proofErr w:type="gramEnd"/>
      <w:r>
        <w:t xml:space="preserve"> initiale : « </w:t>
      </w:r>
      <w:r w:rsidRPr="00507A4D">
        <w:rPr>
          <w:i/>
        </w:rPr>
        <w:t>Frères, soyez toujours dans la joie</w:t>
      </w:r>
      <w:r>
        <w:t>… »</w:t>
      </w:r>
    </w:p>
    <w:p w:rsidR="00507A4D" w:rsidRDefault="00507A4D" w:rsidP="00D10742">
      <w:pPr>
        <w:pStyle w:val="Paragraphedeliste"/>
        <w:numPr>
          <w:ilvl w:val="0"/>
          <w:numId w:val="14"/>
        </w:numPr>
        <w:jc w:val="both"/>
      </w:pPr>
      <w:proofErr w:type="gramStart"/>
      <w:r>
        <w:t>la</w:t>
      </w:r>
      <w:proofErr w:type="gramEnd"/>
      <w:r>
        <w:t xml:space="preserve"> partie centrale concernant les phénomènes charismatiques : « </w:t>
      </w:r>
      <w:r w:rsidRPr="00507A4D">
        <w:rPr>
          <w:i/>
        </w:rPr>
        <w:t>N’éteignez pas l’Esprit</w:t>
      </w:r>
      <w:r>
        <w:t>… « </w:t>
      </w:r>
    </w:p>
    <w:p w:rsidR="00507A4D" w:rsidRDefault="00507A4D" w:rsidP="00D10742">
      <w:pPr>
        <w:pStyle w:val="Paragraphedeliste"/>
        <w:numPr>
          <w:ilvl w:val="0"/>
          <w:numId w:val="14"/>
        </w:numPr>
        <w:jc w:val="both"/>
      </w:pPr>
      <w:proofErr w:type="gramStart"/>
      <w:r>
        <w:t>la</w:t>
      </w:r>
      <w:proofErr w:type="gramEnd"/>
      <w:r>
        <w:t xml:space="preserve"> prière de bénédiction finale : « </w:t>
      </w:r>
      <w:r w:rsidRPr="00507A4D">
        <w:rPr>
          <w:i/>
        </w:rPr>
        <w:t>Que le Dieu de la paix</w:t>
      </w:r>
      <w:r>
        <w:t>… »</w:t>
      </w:r>
    </w:p>
    <w:p w:rsidR="00507A4D" w:rsidRPr="0014797E" w:rsidRDefault="00507A4D" w:rsidP="0014797E">
      <w:pPr>
        <w:ind w:left="284"/>
        <w:jc w:val="both"/>
      </w:pPr>
    </w:p>
    <w:p w:rsidR="005E2483" w:rsidRPr="00D86CD4" w:rsidRDefault="008419E3" w:rsidP="002E0514">
      <w:pPr>
        <w:pBdr>
          <w:bottom w:val="single" w:sz="4" w:space="1" w:color="auto"/>
        </w:pBdr>
        <w:ind w:left="284"/>
        <w:rPr>
          <w:color w:val="CC0099"/>
        </w:rPr>
      </w:pPr>
      <w:r w:rsidRPr="00D86CD4">
        <w:rPr>
          <w:rFonts w:ascii="Arial" w:hAnsi="Arial" w:cs="Arial"/>
          <w:color w:val="CC0099"/>
          <w:sz w:val="24"/>
          <w:szCs w:val="24"/>
        </w:rPr>
        <w:t>Acclamation à l’Évangile</w:t>
      </w:r>
    </w:p>
    <w:p w:rsidR="0003714C" w:rsidRPr="0003714C" w:rsidRDefault="0003714C" w:rsidP="0003714C">
      <w:pPr>
        <w:ind w:left="284"/>
        <w:jc w:val="both"/>
      </w:pPr>
      <w:r w:rsidRPr="0003714C">
        <w:t>Pour tous les dimanches de l’Avent, nous vous suggérons :</w:t>
      </w:r>
    </w:p>
    <w:p w:rsidR="00FC7575" w:rsidRPr="00F31B57" w:rsidRDefault="00FC7575" w:rsidP="00FC7575">
      <w:pPr>
        <w:ind w:left="284"/>
        <w:jc w:val="center"/>
        <w:rPr>
          <w:i/>
          <w:iCs/>
        </w:rPr>
      </w:pPr>
      <w:r w:rsidRPr="00FC7575">
        <w:rPr>
          <w:b/>
          <w:color w:val="CC0099"/>
        </w:rPr>
        <w:t>E 135</w:t>
      </w:r>
      <w:r w:rsidRPr="00F31B57">
        <w:rPr>
          <w:b/>
          <w:color w:val="7030A0"/>
        </w:rPr>
        <w:t xml:space="preserve"> </w:t>
      </w:r>
      <w:r w:rsidRPr="00F31B57">
        <w:rPr>
          <w:b/>
        </w:rPr>
        <w:t xml:space="preserve">– Alléluia </w:t>
      </w:r>
      <w:r>
        <w:rPr>
          <w:b/>
        </w:rPr>
        <w:t xml:space="preserve">« Le monde ancien » – </w:t>
      </w:r>
      <w:r w:rsidRPr="00F31B57">
        <w:t xml:space="preserve">CNA </w:t>
      </w:r>
      <w:r>
        <w:t>215-10</w:t>
      </w:r>
    </w:p>
    <w:p w:rsidR="00FC7575" w:rsidRPr="00E17BC6" w:rsidRDefault="00FC7575" w:rsidP="00FC7575">
      <w:pPr>
        <w:pStyle w:val="PourBrigitte"/>
        <w:rPr>
          <w:b/>
          <w:color w:val="auto"/>
          <w:sz w:val="24"/>
        </w:rPr>
      </w:pPr>
      <w:r w:rsidRPr="00E17BC6">
        <w:rPr>
          <w:b/>
          <w:color w:val="auto"/>
          <w:sz w:val="24"/>
        </w:rPr>
        <w:t>Alléluia, Alléluia ! Alléluia, Alléluia !</w:t>
      </w:r>
    </w:p>
    <w:p w:rsidR="00FC7575" w:rsidRPr="00E17BC6" w:rsidRDefault="004E56AA" w:rsidP="004E56AA">
      <w:pPr>
        <w:pStyle w:val="PourBrigitte"/>
        <w:rPr>
          <w:color w:val="auto"/>
          <w:sz w:val="24"/>
        </w:rPr>
      </w:pPr>
      <w:r w:rsidRPr="00E17BC6">
        <w:rPr>
          <w:color w:val="auto"/>
          <w:sz w:val="24"/>
        </w:rPr>
        <w:t>L’Esprit du Seigneur est sur moi :</w:t>
      </w:r>
      <w:r w:rsidRPr="00E17BC6">
        <w:rPr>
          <w:color w:val="auto"/>
          <w:sz w:val="24"/>
        </w:rPr>
        <w:br/>
        <w:t>il m’a envoyé porter la Bonne Nouvelle aux pauvres.</w:t>
      </w:r>
    </w:p>
    <w:p w:rsidR="001F7A1B" w:rsidRPr="00D86CD4" w:rsidRDefault="000C1F1F" w:rsidP="002E0514">
      <w:pPr>
        <w:pBdr>
          <w:bottom w:val="single" w:sz="4" w:space="1" w:color="auto"/>
        </w:pBdr>
        <w:ind w:left="284"/>
        <w:rPr>
          <w:color w:val="CC0099"/>
        </w:rPr>
      </w:pPr>
      <w:r w:rsidRPr="00D86CD4">
        <w:rPr>
          <w:rFonts w:ascii="Arial" w:hAnsi="Arial" w:cs="Arial"/>
          <w:color w:val="CC0099"/>
          <w:sz w:val="24"/>
          <w:szCs w:val="24"/>
        </w:rPr>
        <w:t>Proclam</w:t>
      </w:r>
      <w:r w:rsidR="007B68E5" w:rsidRPr="00D86CD4">
        <w:rPr>
          <w:rFonts w:ascii="Arial" w:hAnsi="Arial" w:cs="Arial"/>
          <w:color w:val="CC0099"/>
          <w:sz w:val="24"/>
          <w:szCs w:val="24"/>
        </w:rPr>
        <w:t>er</w:t>
      </w:r>
      <w:r w:rsidR="00252F26" w:rsidRPr="00D86CD4">
        <w:rPr>
          <w:rFonts w:ascii="Arial" w:hAnsi="Arial" w:cs="Arial"/>
          <w:color w:val="CC0099"/>
          <w:sz w:val="24"/>
          <w:szCs w:val="24"/>
        </w:rPr>
        <w:t xml:space="preserve"> l’Évangile : </w:t>
      </w:r>
      <w:proofErr w:type="spellStart"/>
      <w:r w:rsidR="00B333F2" w:rsidRPr="00D86CD4">
        <w:rPr>
          <w:rFonts w:ascii="Arial" w:hAnsi="Arial" w:cs="Arial"/>
          <w:b/>
          <w:color w:val="CC0099"/>
          <w:sz w:val="24"/>
          <w:szCs w:val="24"/>
        </w:rPr>
        <w:t>Jn</w:t>
      </w:r>
      <w:proofErr w:type="spellEnd"/>
      <w:r w:rsidR="00AA3385" w:rsidRPr="00D86CD4">
        <w:rPr>
          <w:rFonts w:ascii="Arial" w:hAnsi="Arial" w:cs="Arial"/>
          <w:b/>
          <w:color w:val="CC0099"/>
          <w:sz w:val="24"/>
          <w:szCs w:val="24"/>
        </w:rPr>
        <w:t xml:space="preserve"> 1</w:t>
      </w:r>
      <w:r w:rsidR="00B333F2" w:rsidRPr="00D86CD4">
        <w:rPr>
          <w:rFonts w:ascii="Arial" w:hAnsi="Arial" w:cs="Arial"/>
          <w:color w:val="CC0099"/>
          <w:sz w:val="24"/>
          <w:szCs w:val="24"/>
        </w:rPr>
        <w:t>, 6</w:t>
      </w:r>
      <w:r w:rsidR="00AA3385" w:rsidRPr="00D86CD4">
        <w:rPr>
          <w:rFonts w:ascii="Arial" w:hAnsi="Arial" w:cs="Arial"/>
          <w:color w:val="CC0099"/>
          <w:sz w:val="24"/>
          <w:szCs w:val="24"/>
        </w:rPr>
        <w:t>-8</w:t>
      </w:r>
      <w:r w:rsidR="00B333F2" w:rsidRPr="00D86CD4">
        <w:rPr>
          <w:rFonts w:ascii="Arial" w:hAnsi="Arial" w:cs="Arial"/>
          <w:color w:val="CC0099"/>
          <w:sz w:val="24"/>
          <w:szCs w:val="24"/>
        </w:rPr>
        <w:t>.19-28</w:t>
      </w:r>
    </w:p>
    <w:p w:rsidR="005D62E4" w:rsidRPr="0067349D" w:rsidRDefault="005D62E4" w:rsidP="005D62E4">
      <w:pPr>
        <w:ind w:left="1418"/>
      </w:pPr>
    </w:p>
    <w:p w:rsidR="00645A9E" w:rsidRPr="00645A9E" w:rsidRDefault="00645A9E" w:rsidP="00645A9E">
      <w:pPr>
        <w:pStyle w:val="Titre3"/>
        <w:pBdr>
          <w:bottom w:val="single" w:sz="4" w:space="1" w:color="auto"/>
        </w:pBdr>
        <w:rPr>
          <w:color w:val="CC0099"/>
        </w:rPr>
      </w:pPr>
      <w:r w:rsidRPr="00645A9E">
        <w:rPr>
          <w:color w:val="CC0099"/>
        </w:rPr>
        <w:t xml:space="preserve">Chant </w:t>
      </w:r>
      <w:r>
        <w:rPr>
          <w:color w:val="CC0099"/>
        </w:rPr>
        <w:t>après</w:t>
      </w:r>
      <w:r w:rsidRPr="00645A9E">
        <w:rPr>
          <w:color w:val="CC0099"/>
        </w:rPr>
        <w:t xml:space="preserve"> la Parole</w:t>
      </w:r>
    </w:p>
    <w:p w:rsidR="00645A9E" w:rsidRDefault="00645A9E" w:rsidP="00645A9E">
      <w:pPr>
        <w:ind w:left="284"/>
      </w:pPr>
      <w:r>
        <w:t xml:space="preserve">Nous vous suggérons : </w:t>
      </w:r>
    </w:p>
    <w:p w:rsidR="00645A9E" w:rsidRDefault="00645A9E" w:rsidP="00645A9E">
      <w:pPr>
        <w:ind w:left="284"/>
        <w:jc w:val="center"/>
      </w:pPr>
      <w:r w:rsidRPr="00645A9E">
        <w:rPr>
          <w:b/>
          <w:color w:val="CC0099"/>
        </w:rPr>
        <w:t>KX 35 / K 35</w:t>
      </w:r>
      <w:r>
        <w:t xml:space="preserve">- </w:t>
      </w:r>
      <w:r w:rsidRPr="00645A9E">
        <w:rPr>
          <w:b/>
        </w:rPr>
        <w:t>L’Esprit de Dieu repose sur moi</w:t>
      </w:r>
      <w:r>
        <w:t xml:space="preserve"> – CNA 565 / </w:t>
      </w:r>
      <w:r w:rsidRPr="00645A9E">
        <w:t>Signes Musiques n°</w:t>
      </w:r>
      <w:r w:rsidR="00CE440A">
        <w:t xml:space="preserve">42 et </w:t>
      </w:r>
      <w:r w:rsidRPr="00645A9E">
        <w:t>59</w:t>
      </w:r>
    </w:p>
    <w:p w:rsidR="00645A9E" w:rsidRPr="00CE440A" w:rsidRDefault="00645A9E" w:rsidP="00CE440A">
      <w:pPr>
        <w:ind w:left="284"/>
      </w:pPr>
    </w:p>
    <w:p w:rsidR="00716A13" w:rsidRPr="00D86CD4" w:rsidRDefault="00716A13" w:rsidP="00716A13">
      <w:pPr>
        <w:pStyle w:val="Titre3"/>
        <w:pBdr>
          <w:bottom w:val="single" w:sz="4" w:space="1" w:color="auto"/>
        </w:pBdr>
        <w:rPr>
          <w:color w:val="CC0099"/>
        </w:rPr>
      </w:pPr>
      <w:r w:rsidRPr="00D86CD4">
        <w:rPr>
          <w:color w:val="CC0099"/>
        </w:rPr>
        <w:t>Profession de foi</w:t>
      </w:r>
    </w:p>
    <w:p w:rsidR="00845600" w:rsidRPr="00B57AE3" w:rsidRDefault="00845600" w:rsidP="00B57AE3">
      <w:pPr>
        <w:ind w:left="284"/>
      </w:pPr>
    </w:p>
    <w:p w:rsidR="00C35809" w:rsidRPr="00D86CD4" w:rsidRDefault="00C35809" w:rsidP="007B68E5">
      <w:pPr>
        <w:pStyle w:val="Titre3"/>
        <w:pBdr>
          <w:bottom w:val="single" w:sz="4" w:space="1" w:color="auto"/>
        </w:pBdr>
        <w:rPr>
          <w:color w:val="CC0099"/>
        </w:rPr>
      </w:pPr>
      <w:r w:rsidRPr="00D86CD4">
        <w:rPr>
          <w:color w:val="CC0099"/>
        </w:rPr>
        <w:t xml:space="preserve">Prière universelle </w:t>
      </w:r>
    </w:p>
    <w:p w:rsidR="004E02D3" w:rsidRPr="002501AC" w:rsidRDefault="00E25BDB" w:rsidP="00D10742">
      <w:pPr>
        <w:pStyle w:val="Textepuces"/>
        <w:numPr>
          <w:ilvl w:val="0"/>
          <w:numId w:val="10"/>
        </w:numPr>
        <w:tabs>
          <w:tab w:val="left" w:pos="567"/>
        </w:tabs>
        <w:ind w:left="567" w:hanging="283"/>
      </w:pPr>
      <w:r w:rsidRPr="002501AC">
        <w:rPr>
          <w:b/>
        </w:rPr>
        <w:t>Introduction</w:t>
      </w:r>
    </w:p>
    <w:p w:rsidR="002501AC" w:rsidRDefault="002501AC" w:rsidP="002501AC">
      <w:pPr>
        <w:pStyle w:val="Textepuces"/>
        <w:ind w:left="1004" w:firstLine="0"/>
        <w:jc w:val="left"/>
        <w:rPr>
          <w:bCs/>
          <w:i/>
        </w:rPr>
      </w:pPr>
      <w:r w:rsidRPr="002501AC">
        <w:rPr>
          <w:bCs/>
          <w:i/>
        </w:rPr>
        <w:t>En ce troisième dimanche de l'avent où nous sommes invités à la joie avec le Christ, implorons pour toute l'humanité notre Dieu qui est tendresse</w:t>
      </w:r>
      <w:r>
        <w:rPr>
          <w:bCs/>
          <w:i/>
        </w:rPr>
        <w:t>.</w:t>
      </w:r>
      <w:r w:rsidRPr="002501AC">
        <w:rPr>
          <w:bCs/>
          <w:i/>
        </w:rPr>
        <w:t xml:space="preserve"> </w:t>
      </w:r>
    </w:p>
    <w:p w:rsidR="002501AC" w:rsidRPr="002501AC" w:rsidRDefault="002501AC" w:rsidP="002501AC">
      <w:pPr>
        <w:pStyle w:val="Textepuces"/>
        <w:ind w:left="1004" w:firstLine="0"/>
        <w:jc w:val="left"/>
        <w:rPr>
          <w:bCs/>
        </w:rPr>
      </w:pPr>
    </w:p>
    <w:p w:rsidR="002501AC" w:rsidRPr="002501AC" w:rsidRDefault="00B00F00" w:rsidP="002501AC">
      <w:pPr>
        <w:pStyle w:val="Textepuces"/>
        <w:numPr>
          <w:ilvl w:val="0"/>
          <w:numId w:val="10"/>
        </w:numPr>
        <w:tabs>
          <w:tab w:val="left" w:pos="567"/>
        </w:tabs>
        <w:ind w:left="567" w:hanging="283"/>
        <w:rPr>
          <w:b/>
        </w:rPr>
      </w:pPr>
      <w:r w:rsidRPr="002501AC">
        <w:rPr>
          <w:b/>
        </w:rPr>
        <w:t>Refrain</w:t>
      </w:r>
      <w:r w:rsidR="002501AC">
        <w:rPr>
          <w:b/>
        </w:rPr>
        <w:t xml:space="preserve"> : </w:t>
      </w:r>
      <w:r w:rsidR="002501AC" w:rsidRPr="002501AC">
        <w:rPr>
          <w:b/>
          <w:i/>
        </w:rPr>
        <w:t>Dieu de tendresse, souviens-toi de nous.</w:t>
      </w:r>
    </w:p>
    <w:p w:rsidR="002501AC" w:rsidRPr="002501AC" w:rsidRDefault="002501AC" w:rsidP="002501AC">
      <w:pPr>
        <w:pStyle w:val="Textepuces"/>
        <w:ind w:left="1004" w:firstLine="0"/>
        <w:jc w:val="left"/>
        <w:rPr>
          <w:bCs/>
        </w:rPr>
      </w:pPr>
    </w:p>
    <w:p w:rsidR="004E02D3" w:rsidRPr="002501AC" w:rsidRDefault="004E02D3" w:rsidP="00D10742">
      <w:pPr>
        <w:pStyle w:val="Textepuces"/>
        <w:numPr>
          <w:ilvl w:val="1"/>
          <w:numId w:val="12"/>
        </w:numPr>
        <w:tabs>
          <w:tab w:val="left" w:pos="567"/>
        </w:tabs>
        <w:ind w:left="567" w:hanging="283"/>
        <w:rPr>
          <w:b/>
        </w:rPr>
      </w:pPr>
      <w:r w:rsidRPr="002501AC">
        <w:rPr>
          <w:b/>
        </w:rPr>
        <w:t>Pistes pour les intentions</w:t>
      </w:r>
      <w:r w:rsidR="000B7D7E" w:rsidRPr="002501AC">
        <w:rPr>
          <w:b/>
        </w:rPr>
        <w:t>.</w:t>
      </w:r>
    </w:p>
    <w:p w:rsidR="002501AC" w:rsidRPr="0003052E" w:rsidRDefault="002501AC" w:rsidP="001A5AD7">
      <w:pPr>
        <w:pStyle w:val="Textepuces"/>
        <w:ind w:left="993" w:firstLine="0"/>
        <w:jc w:val="left"/>
        <w:rPr>
          <w:i/>
        </w:rPr>
      </w:pPr>
      <w:r w:rsidRPr="0003052E">
        <w:rPr>
          <w:i/>
        </w:rPr>
        <w:t>Soyez dans la joie !</w:t>
      </w:r>
    </w:p>
    <w:p w:rsidR="002501AC" w:rsidRDefault="002501AC" w:rsidP="001A5AD7">
      <w:pPr>
        <w:pStyle w:val="Textepuces"/>
        <w:ind w:left="993" w:firstLine="0"/>
        <w:jc w:val="left"/>
      </w:pPr>
      <w:r>
        <w:t xml:space="preserve">À cette invitation, nous te prions, Seigneur, pour tous ceux qui sont dans l'angoisse </w:t>
      </w:r>
      <w:r w:rsidR="001A5AD7">
        <w:br/>
      </w:r>
      <w:r>
        <w:t>et la peur des lendemains difficiles en cette période de crise.</w:t>
      </w:r>
    </w:p>
    <w:p w:rsidR="002501AC" w:rsidRDefault="002501AC" w:rsidP="001A5AD7">
      <w:pPr>
        <w:pStyle w:val="Textepuces"/>
        <w:ind w:left="993" w:firstLine="0"/>
        <w:jc w:val="left"/>
      </w:pPr>
    </w:p>
    <w:p w:rsidR="002501AC" w:rsidRPr="0003052E" w:rsidRDefault="002501AC" w:rsidP="001A5AD7">
      <w:pPr>
        <w:pStyle w:val="Textepuces"/>
        <w:ind w:left="993" w:firstLine="0"/>
        <w:jc w:val="left"/>
        <w:rPr>
          <w:i/>
        </w:rPr>
      </w:pPr>
      <w:r w:rsidRPr="0003052E">
        <w:rPr>
          <w:i/>
        </w:rPr>
        <w:t>Soyez dans la joie !</w:t>
      </w:r>
    </w:p>
    <w:p w:rsidR="002501AC" w:rsidRDefault="002501AC" w:rsidP="001A5AD7">
      <w:pPr>
        <w:pStyle w:val="Textepuces"/>
        <w:ind w:left="993" w:firstLine="0"/>
        <w:jc w:val="left"/>
      </w:pPr>
      <w:r>
        <w:t xml:space="preserve">Nous te prions pour tous ceux qui ont vocation à apporter </w:t>
      </w:r>
      <w:r w:rsidR="001A5AD7">
        <w:br/>
      </w:r>
      <w:r>
        <w:t xml:space="preserve">de la joie et de l'espérance par le chant, le rire et le service, </w:t>
      </w:r>
      <w:r w:rsidR="001A5AD7">
        <w:br/>
      </w:r>
      <w:r>
        <w:t>avec une pensée particulière pour les gens du spectacle et tous les personnels soignants.</w:t>
      </w:r>
    </w:p>
    <w:p w:rsidR="002501AC" w:rsidRDefault="002501AC" w:rsidP="001A5AD7">
      <w:pPr>
        <w:pStyle w:val="Textepuces"/>
        <w:ind w:left="993" w:firstLine="0"/>
        <w:jc w:val="left"/>
      </w:pPr>
    </w:p>
    <w:p w:rsidR="002501AC" w:rsidRPr="0003052E" w:rsidRDefault="002501AC" w:rsidP="001A5AD7">
      <w:pPr>
        <w:pStyle w:val="Textepuces"/>
        <w:ind w:left="993" w:firstLine="0"/>
        <w:jc w:val="left"/>
        <w:rPr>
          <w:i/>
        </w:rPr>
      </w:pPr>
      <w:r w:rsidRPr="0003052E">
        <w:rPr>
          <w:i/>
        </w:rPr>
        <w:t>Soyez dans la joie !</w:t>
      </w:r>
    </w:p>
    <w:p w:rsidR="002501AC" w:rsidRDefault="002501AC" w:rsidP="001A5AD7">
      <w:pPr>
        <w:pStyle w:val="Textepuces"/>
        <w:ind w:left="993" w:firstLine="0"/>
        <w:jc w:val="left"/>
      </w:pPr>
      <w:r>
        <w:t xml:space="preserve">Nous te prions particulièrement pour tous ceux qui, chrétiens ou non, </w:t>
      </w:r>
      <w:r w:rsidR="001A5AD7">
        <w:br/>
      </w:r>
      <w:r>
        <w:t>savent vivre l'accueil en ouvrant largement les portes de leur maison.</w:t>
      </w:r>
    </w:p>
    <w:p w:rsidR="002501AC" w:rsidRDefault="002501AC" w:rsidP="001A5AD7">
      <w:pPr>
        <w:pStyle w:val="Textepuces"/>
        <w:ind w:left="993" w:firstLine="0"/>
        <w:jc w:val="left"/>
      </w:pPr>
    </w:p>
    <w:p w:rsidR="002501AC" w:rsidRPr="0003052E" w:rsidRDefault="002501AC" w:rsidP="001A5AD7">
      <w:pPr>
        <w:pStyle w:val="Textepuces"/>
        <w:ind w:left="993" w:firstLine="0"/>
        <w:jc w:val="left"/>
        <w:rPr>
          <w:i/>
        </w:rPr>
      </w:pPr>
      <w:r w:rsidRPr="0003052E">
        <w:rPr>
          <w:i/>
        </w:rPr>
        <w:t>Soyez dans la joie !</w:t>
      </w:r>
    </w:p>
    <w:p w:rsidR="002501AC" w:rsidRDefault="002501AC" w:rsidP="001A5AD7">
      <w:pPr>
        <w:pStyle w:val="Textepuces"/>
        <w:ind w:left="993" w:firstLine="0"/>
        <w:jc w:val="left"/>
      </w:pPr>
      <w:r>
        <w:t xml:space="preserve">Nous te prions pour tous ceux qui humblement, mais sûrement, </w:t>
      </w:r>
      <w:r w:rsidR="001A5AD7">
        <w:br/>
      </w:r>
      <w:r>
        <w:t>sont témoins de la joie intérieure que tu leur donnes, fruit de leur prière et de leur amour pour leurs frères.</w:t>
      </w:r>
    </w:p>
    <w:p w:rsidR="002501AC" w:rsidRDefault="002501AC" w:rsidP="001A5AD7">
      <w:pPr>
        <w:pStyle w:val="Textepuces"/>
        <w:ind w:left="993" w:firstLine="0"/>
        <w:jc w:val="left"/>
      </w:pPr>
    </w:p>
    <w:p w:rsidR="002501AC" w:rsidRPr="0003052E" w:rsidRDefault="002501AC" w:rsidP="001A5AD7">
      <w:pPr>
        <w:pStyle w:val="Textepuces"/>
        <w:ind w:left="993" w:firstLine="0"/>
        <w:jc w:val="left"/>
        <w:rPr>
          <w:i/>
        </w:rPr>
      </w:pPr>
      <w:r w:rsidRPr="0003052E">
        <w:rPr>
          <w:i/>
        </w:rPr>
        <w:t>Soyez dans la joie !</w:t>
      </w:r>
    </w:p>
    <w:p w:rsidR="002501AC" w:rsidRDefault="002501AC" w:rsidP="001A5AD7">
      <w:pPr>
        <w:pStyle w:val="Textepuces"/>
        <w:ind w:left="993" w:firstLine="0"/>
        <w:jc w:val="left"/>
      </w:pPr>
      <w:r>
        <w:t xml:space="preserve">Nous te prions, Seigneur, pour notre Église afin qu'elle exprime toujours la </w:t>
      </w:r>
      <w:r w:rsidR="00E3520D">
        <w:t>joie de la présence du S</w:t>
      </w:r>
      <w:r>
        <w:t>auveur.</w:t>
      </w:r>
    </w:p>
    <w:p w:rsidR="001A5AD7" w:rsidRDefault="001A5AD7" w:rsidP="001A5AD7">
      <w:pPr>
        <w:pStyle w:val="Textepuces"/>
        <w:ind w:left="1418" w:firstLine="0"/>
        <w:jc w:val="left"/>
      </w:pPr>
    </w:p>
    <w:p w:rsidR="004E02D3" w:rsidRPr="002501AC" w:rsidRDefault="004E02D3" w:rsidP="001A5AD7">
      <w:pPr>
        <w:pStyle w:val="Textepuces"/>
        <w:numPr>
          <w:ilvl w:val="1"/>
          <w:numId w:val="12"/>
        </w:numPr>
        <w:tabs>
          <w:tab w:val="left" w:pos="567"/>
        </w:tabs>
        <w:ind w:left="567" w:hanging="283"/>
        <w:rPr>
          <w:b/>
        </w:rPr>
      </w:pPr>
      <w:r w:rsidRPr="002501AC">
        <w:rPr>
          <w:b/>
        </w:rPr>
        <w:t>Conclusion</w:t>
      </w:r>
    </w:p>
    <w:p w:rsidR="002501AC" w:rsidRDefault="002501AC" w:rsidP="002501AC">
      <w:pPr>
        <w:pStyle w:val="Oraison"/>
        <w:ind w:right="33"/>
        <w:rPr>
          <w:b/>
        </w:rPr>
      </w:pPr>
      <w:r>
        <w:rPr>
          <w:b/>
        </w:rPr>
        <w:t>En ce temps de l'A</w:t>
      </w:r>
      <w:r w:rsidRPr="002501AC">
        <w:rPr>
          <w:b/>
        </w:rPr>
        <w:t>vent,</w:t>
      </w:r>
      <w:r>
        <w:rPr>
          <w:b/>
        </w:rPr>
        <w:t xml:space="preserve"> </w:t>
      </w:r>
      <w:r w:rsidRPr="002501AC">
        <w:rPr>
          <w:b/>
        </w:rPr>
        <w:t>accueille Seigneur</w:t>
      </w:r>
      <w:r>
        <w:rPr>
          <w:b/>
        </w:rPr>
        <w:t>,</w:t>
      </w:r>
      <w:r w:rsidRPr="002501AC">
        <w:rPr>
          <w:b/>
        </w:rPr>
        <w:t xml:space="preserve"> notre prière pour notre monde </w:t>
      </w:r>
      <w:r>
        <w:rPr>
          <w:b/>
        </w:rPr>
        <w:br/>
      </w:r>
      <w:r w:rsidRPr="002501AC">
        <w:rPr>
          <w:b/>
        </w:rPr>
        <w:t xml:space="preserve">afin que la joie de ta présence soit plus forte que tout. </w:t>
      </w:r>
    </w:p>
    <w:p w:rsidR="00C2665C" w:rsidRPr="002501AC" w:rsidRDefault="002501AC" w:rsidP="002501AC">
      <w:pPr>
        <w:pStyle w:val="Oraison"/>
        <w:ind w:right="33"/>
        <w:rPr>
          <w:b/>
        </w:rPr>
      </w:pPr>
      <w:r w:rsidRPr="002501AC">
        <w:rPr>
          <w:b/>
        </w:rPr>
        <w:t>Nous te le demandons par Jésus</w:t>
      </w:r>
      <w:r>
        <w:rPr>
          <w:b/>
        </w:rPr>
        <w:t>,</w:t>
      </w:r>
      <w:r w:rsidRPr="002501AC">
        <w:rPr>
          <w:b/>
        </w:rPr>
        <w:t xml:space="preserve"> le Christ</w:t>
      </w:r>
      <w:r>
        <w:rPr>
          <w:b/>
        </w:rPr>
        <w:t>,</w:t>
      </w:r>
      <w:r w:rsidRPr="002501AC">
        <w:rPr>
          <w:b/>
        </w:rPr>
        <w:t xml:space="preserve"> notre Seigneur</w:t>
      </w:r>
      <w:r>
        <w:rPr>
          <w:b/>
        </w:rPr>
        <w:t>,</w:t>
      </w:r>
      <w:r w:rsidRPr="002501AC">
        <w:rPr>
          <w:b/>
        </w:rPr>
        <w:t xml:space="preserve"> </w:t>
      </w:r>
      <w:r>
        <w:rPr>
          <w:b/>
        </w:rPr>
        <w:br/>
      </w:r>
      <w:r w:rsidRPr="002501AC">
        <w:rPr>
          <w:b/>
        </w:rPr>
        <w:t>qui vit et règne dans l'unité de l'Esprit Sain</w:t>
      </w:r>
      <w:r>
        <w:rPr>
          <w:b/>
        </w:rPr>
        <w:t xml:space="preserve">t, pour les siècles des siècles. </w:t>
      </w:r>
      <w:r w:rsidR="00C2665C" w:rsidRPr="002501AC">
        <w:rPr>
          <w:rFonts w:ascii="Times New Roman Gras" w:hAnsi="Times New Roman Gras"/>
          <w:b/>
          <w:smallCaps/>
        </w:rPr>
        <w:t>Amen</w:t>
      </w:r>
      <w:r w:rsidR="00C2665C" w:rsidRPr="002501AC">
        <w:rPr>
          <w:b/>
        </w:rPr>
        <w:t>.</w:t>
      </w:r>
    </w:p>
    <w:p w:rsidR="000A24BB" w:rsidRPr="00D86CD4" w:rsidRDefault="000A24BB" w:rsidP="001B46AA">
      <w:pPr>
        <w:pStyle w:val="Titre2"/>
        <w:spacing w:before="400"/>
        <w:rPr>
          <w:b/>
          <w:smallCaps/>
          <w:color w:val="CC0099"/>
        </w:rPr>
      </w:pPr>
      <w:r w:rsidRPr="00D86CD4">
        <w:rPr>
          <w:b/>
          <w:smallCaps/>
          <w:color w:val="CC0099"/>
        </w:rPr>
        <w:lastRenderedPageBreak/>
        <w:t>Liturgie de l’Eucharistie</w:t>
      </w:r>
    </w:p>
    <w:p w:rsidR="00991439" w:rsidRDefault="00991439" w:rsidP="00991439">
      <w:pPr>
        <w:pStyle w:val="Textepuces"/>
        <w:ind w:left="0" w:firstLine="0"/>
        <w:rPr>
          <w:i/>
        </w:rPr>
      </w:pPr>
      <w:r w:rsidRPr="00632F99">
        <w:rPr>
          <w:i/>
        </w:rPr>
        <w:t>En ce temps d’Avent, placé sous le thème de « </w:t>
      </w:r>
      <w:proofErr w:type="spellStart"/>
      <w:r w:rsidRPr="00632F99">
        <w:rPr>
          <w:i/>
        </w:rPr>
        <w:t>Laudato</w:t>
      </w:r>
      <w:proofErr w:type="spellEnd"/>
      <w:r w:rsidRPr="00632F99">
        <w:rPr>
          <w:i/>
        </w:rPr>
        <w:t xml:space="preserve"> si</w:t>
      </w:r>
      <w:r w:rsidR="0003052E">
        <w:rPr>
          <w:i/>
        </w:rPr>
        <w:t>’</w:t>
      </w:r>
      <w:r w:rsidRPr="00632F99">
        <w:rPr>
          <w:i/>
        </w:rPr>
        <w:t> » et de la « Maison commune », il peut être bon de se rappeler que l’Eucharistie est le sommet auquel tend toute la création, qu’elle est en relation directe avec la vie et l’espérance de l’humanité toute entière.</w:t>
      </w:r>
    </w:p>
    <w:p w:rsidR="00991439" w:rsidRPr="00632F99" w:rsidRDefault="00991439" w:rsidP="00991439">
      <w:pPr>
        <w:pStyle w:val="Textepuces"/>
        <w:ind w:left="0" w:firstLine="0"/>
        <w:rPr>
          <w:i/>
        </w:rPr>
      </w:pPr>
    </w:p>
    <w:p w:rsidR="003C26EE" w:rsidRPr="00D86CD4" w:rsidRDefault="00991439" w:rsidP="0059708C">
      <w:pPr>
        <w:pBdr>
          <w:bottom w:val="single" w:sz="4" w:space="1" w:color="auto"/>
        </w:pBdr>
        <w:ind w:left="284"/>
        <w:rPr>
          <w:rFonts w:ascii="Arial" w:hAnsi="Arial" w:cs="Arial"/>
          <w:color w:val="CC0099"/>
          <w:sz w:val="24"/>
        </w:rPr>
      </w:pPr>
      <w:r>
        <w:rPr>
          <w:rFonts w:ascii="Arial" w:hAnsi="Arial" w:cs="Arial"/>
          <w:color w:val="CC0099"/>
          <w:sz w:val="24"/>
        </w:rPr>
        <w:t>Préparation de l’autel &amp;</w:t>
      </w:r>
      <w:r w:rsidR="00BC5AA8" w:rsidRPr="00D86CD4">
        <w:rPr>
          <w:rFonts w:ascii="Arial" w:hAnsi="Arial" w:cs="Arial"/>
          <w:color w:val="CC0099"/>
          <w:sz w:val="24"/>
        </w:rPr>
        <w:t xml:space="preserve"> Présentation des dons</w:t>
      </w:r>
    </w:p>
    <w:p w:rsidR="00975C1D" w:rsidRDefault="00BE2A15" w:rsidP="00D10742">
      <w:pPr>
        <w:pStyle w:val="Textepuces"/>
        <w:numPr>
          <w:ilvl w:val="0"/>
          <w:numId w:val="6"/>
        </w:numPr>
        <w:ind w:left="567" w:hanging="284"/>
      </w:pPr>
      <w:r w:rsidRPr="003959A1">
        <w:rPr>
          <w:b/>
          <w:smallCaps/>
        </w:rPr>
        <w:t>Procession des offrandes</w:t>
      </w:r>
      <w:r w:rsidRPr="003959A1">
        <w:rPr>
          <w:b/>
        </w:rPr>
        <w:t xml:space="preserve"> </w:t>
      </w:r>
      <w:r w:rsidR="00822C9E" w:rsidRPr="003959A1">
        <w:t>–</w:t>
      </w:r>
      <w:r w:rsidR="00845600">
        <w:t xml:space="preserve"> Pour aider l’assemblée à être plus disponible pour accueillir, avec la préface, la grande Action de grâce de l’Église, </w:t>
      </w:r>
      <w:r w:rsidR="00A120E8">
        <w:t xml:space="preserve">nous privilégions un </w:t>
      </w:r>
      <w:r w:rsidR="00991439">
        <w:t>moment de recueillement</w:t>
      </w:r>
      <w:r w:rsidR="00A120E8">
        <w:t>, éventuellement accompagné par un instrument.</w:t>
      </w:r>
    </w:p>
    <w:p w:rsidR="00A120E8" w:rsidRPr="003959A1" w:rsidRDefault="00A120E8" w:rsidP="00A120E8">
      <w:pPr>
        <w:pStyle w:val="Textepuces"/>
        <w:ind w:left="567" w:firstLine="0"/>
      </w:pPr>
    </w:p>
    <w:p w:rsidR="00991439" w:rsidRDefault="00991439" w:rsidP="00D10742">
      <w:pPr>
        <w:pStyle w:val="Textepuces"/>
        <w:numPr>
          <w:ilvl w:val="0"/>
          <w:numId w:val="6"/>
        </w:numPr>
        <w:ind w:left="567" w:hanging="284"/>
      </w:pPr>
      <w:r w:rsidRPr="00087E42">
        <w:rPr>
          <w:b/>
          <w:smallCaps/>
        </w:rPr>
        <w:t>Quête</w:t>
      </w:r>
      <w:r>
        <w:t xml:space="preserve"> – Elle participe à ce projet de solidarité qu’est l’Église du Christ : partage</w:t>
      </w:r>
      <w:r w:rsidRPr="00087E42">
        <w:t xml:space="preserve"> </w:t>
      </w:r>
      <w:r>
        <w:t>d</w:t>
      </w:r>
      <w:r w:rsidRPr="00087E42">
        <w:t>es biens a</w:t>
      </w:r>
      <w:r>
        <w:t>vec les plus pauvres et vie communautaire</w:t>
      </w:r>
      <w:r w:rsidRPr="00087E42">
        <w:t>.</w:t>
      </w:r>
      <w:r>
        <w:t xml:space="preserve"> Elle est partie prenante de la préparation des dons. Il est signifiant qu’elle soit apportée à l’autel en même temps que le pain et le vin.</w:t>
      </w:r>
    </w:p>
    <w:p w:rsidR="00BE2A15" w:rsidRPr="00466C0F" w:rsidRDefault="00BE2A15" w:rsidP="00991439">
      <w:pPr>
        <w:pStyle w:val="Textepuces"/>
        <w:ind w:left="737"/>
      </w:pPr>
    </w:p>
    <w:p w:rsidR="00BC5AA8" w:rsidRPr="00A120E8" w:rsidRDefault="00BC5AA8" w:rsidP="00D10742">
      <w:pPr>
        <w:pStyle w:val="Textepuces"/>
        <w:numPr>
          <w:ilvl w:val="0"/>
          <w:numId w:val="6"/>
        </w:numPr>
        <w:ind w:left="567" w:hanging="284"/>
        <w:rPr>
          <w:color w:val="5F497A"/>
        </w:rPr>
      </w:pPr>
      <w:r w:rsidRPr="00D844AA">
        <w:rPr>
          <w:b/>
          <w:bCs/>
          <w:smallCaps/>
        </w:rPr>
        <w:t>Prière sur les offrandes</w:t>
      </w:r>
    </w:p>
    <w:p w:rsidR="00E17BC6" w:rsidRDefault="00E17BC6" w:rsidP="00B333F2">
      <w:pPr>
        <w:snapToGrid w:val="0"/>
        <w:ind w:left="1985" w:hanging="284"/>
        <w:jc w:val="both"/>
        <w:rPr>
          <w:i/>
          <w:iCs/>
        </w:rPr>
      </w:pPr>
    </w:p>
    <w:p w:rsidR="00B333F2" w:rsidRPr="001B2676" w:rsidRDefault="00B333F2" w:rsidP="00B333F2">
      <w:pPr>
        <w:snapToGrid w:val="0"/>
        <w:ind w:left="1985" w:hanging="284"/>
        <w:jc w:val="both"/>
        <w:rPr>
          <w:iCs/>
        </w:rPr>
      </w:pPr>
      <w:r w:rsidRPr="00047D62">
        <w:rPr>
          <w:i/>
          <w:iCs/>
        </w:rPr>
        <w:t>Celle de la Messe du jour</w:t>
      </w:r>
      <w:r w:rsidRPr="00047D62">
        <w:rPr>
          <w:iCs/>
        </w:rPr>
        <w:t xml:space="preserve"> (</w:t>
      </w:r>
      <w:r w:rsidRPr="00047D62">
        <w:rPr>
          <w:iCs/>
          <w:sz w:val="18"/>
        </w:rPr>
        <w:t xml:space="preserve">Missel, </w:t>
      </w:r>
      <w:r w:rsidRPr="001B2676">
        <w:rPr>
          <w:iCs/>
          <w:sz w:val="18"/>
        </w:rPr>
        <w:t xml:space="preserve">p. </w:t>
      </w:r>
      <w:r>
        <w:rPr>
          <w:iCs/>
          <w:sz w:val="18"/>
        </w:rPr>
        <w:t>62</w:t>
      </w:r>
      <w:r w:rsidRPr="001B2676">
        <w:rPr>
          <w:iCs/>
        </w:rPr>
        <w:t>)</w:t>
      </w:r>
    </w:p>
    <w:p w:rsidR="00B333F2" w:rsidRPr="001B2676" w:rsidRDefault="00B333F2" w:rsidP="00B333F2">
      <w:pPr>
        <w:pStyle w:val="Oraison"/>
        <w:ind w:right="33"/>
        <w:rPr>
          <w:b/>
        </w:rPr>
      </w:pPr>
    </w:p>
    <w:p w:rsidR="00B333F2" w:rsidRDefault="00B333F2" w:rsidP="00B333F2">
      <w:pPr>
        <w:pStyle w:val="Oraison"/>
        <w:ind w:right="33"/>
        <w:rPr>
          <w:b/>
        </w:rPr>
      </w:pPr>
      <w:r>
        <w:rPr>
          <w:b/>
        </w:rPr>
        <w:t>Permets, Seigneur, que le sacrifice de nos eucharisties</w:t>
      </w:r>
      <w:r>
        <w:rPr>
          <w:b/>
        </w:rPr>
        <w:br/>
        <w:t>te soit toujours offert dans ton Église,</w:t>
      </w:r>
    </w:p>
    <w:p w:rsidR="00B333F2" w:rsidRPr="00134231" w:rsidRDefault="00B333F2" w:rsidP="00B333F2">
      <w:pPr>
        <w:pStyle w:val="Oraison"/>
        <w:ind w:right="33"/>
        <w:rPr>
          <w:b/>
        </w:rPr>
      </w:pPr>
      <w:r>
        <w:rPr>
          <w:b/>
        </w:rPr>
        <w:t>pour accomplir le sacrement que tu nous as donné</w:t>
      </w:r>
      <w:r>
        <w:rPr>
          <w:b/>
        </w:rPr>
        <w:br/>
        <w:t>et pour réaliser la merveille de notre salut.</w:t>
      </w:r>
    </w:p>
    <w:p w:rsidR="00B333F2" w:rsidRPr="00392EA4" w:rsidRDefault="00B333F2" w:rsidP="00B333F2">
      <w:pPr>
        <w:pStyle w:val="Oraison"/>
        <w:ind w:right="33"/>
        <w:rPr>
          <w:b/>
        </w:rPr>
      </w:pPr>
      <w:r w:rsidRPr="00047D62">
        <w:rPr>
          <w:b/>
        </w:rPr>
        <w:t>Par Jésus</w:t>
      </w:r>
      <w:r w:rsidR="00991439">
        <w:rPr>
          <w:b/>
        </w:rPr>
        <w:t>, le</w:t>
      </w:r>
      <w:r w:rsidRPr="00047D62">
        <w:rPr>
          <w:b/>
        </w:rPr>
        <w:t xml:space="preserve"> Christ, notre Seigneur. </w:t>
      </w:r>
      <w:r w:rsidRPr="00047D62">
        <w:rPr>
          <w:b/>
          <w:smallCaps/>
        </w:rPr>
        <w:t>Amen</w:t>
      </w:r>
      <w:r w:rsidRPr="00047D62">
        <w:rPr>
          <w:b/>
        </w:rPr>
        <w:t>.</w:t>
      </w:r>
    </w:p>
    <w:p w:rsidR="00392EA4" w:rsidRPr="00194A42" w:rsidRDefault="00392EA4" w:rsidP="00392EA4">
      <w:pPr>
        <w:pStyle w:val="Oraison"/>
        <w:ind w:right="33"/>
        <w:rPr>
          <w:b/>
        </w:rPr>
      </w:pPr>
    </w:p>
    <w:p w:rsidR="00991439" w:rsidRPr="00B1399C" w:rsidRDefault="00991439" w:rsidP="00991439">
      <w:pPr>
        <w:snapToGrid w:val="0"/>
        <w:ind w:left="1985" w:hanging="284"/>
        <w:jc w:val="both"/>
        <w:rPr>
          <w:iCs/>
        </w:rPr>
      </w:pPr>
      <w:r>
        <w:rPr>
          <w:i/>
          <w:iCs/>
        </w:rPr>
        <w:t>Celle du mar</w:t>
      </w:r>
      <w:r w:rsidRPr="00B1399C">
        <w:rPr>
          <w:i/>
          <w:iCs/>
        </w:rPr>
        <w:t xml:space="preserve">di de l’Avent </w:t>
      </w:r>
      <w:r w:rsidRPr="00B1399C">
        <w:rPr>
          <w:iCs/>
        </w:rPr>
        <w:t>(</w:t>
      </w:r>
      <w:r w:rsidRPr="00B1399C">
        <w:rPr>
          <w:iCs/>
          <w:sz w:val="18"/>
        </w:rPr>
        <w:t xml:space="preserve">Missel, p. </w:t>
      </w:r>
      <w:r>
        <w:rPr>
          <w:iCs/>
          <w:sz w:val="18"/>
        </w:rPr>
        <w:t>67</w:t>
      </w:r>
      <w:r w:rsidRPr="00B1399C">
        <w:rPr>
          <w:iCs/>
        </w:rPr>
        <w:t>)</w:t>
      </w:r>
    </w:p>
    <w:p w:rsidR="00392EA4" w:rsidRPr="00A120E8" w:rsidRDefault="00392EA4" w:rsidP="00392EA4">
      <w:pPr>
        <w:pStyle w:val="Oraison"/>
        <w:ind w:right="33"/>
        <w:rPr>
          <w:b/>
        </w:rPr>
      </w:pPr>
    </w:p>
    <w:p w:rsidR="00991439" w:rsidRDefault="00991439" w:rsidP="00392EA4">
      <w:pPr>
        <w:pStyle w:val="Oraison"/>
        <w:ind w:right="33"/>
        <w:rPr>
          <w:b/>
        </w:rPr>
      </w:pPr>
      <w:r>
        <w:rPr>
          <w:b/>
        </w:rPr>
        <w:t xml:space="preserve">Laisse-toi fléchir, Seigneur, </w:t>
      </w:r>
      <w:r>
        <w:rPr>
          <w:b/>
        </w:rPr>
        <w:br/>
        <w:t>par nos prières et nos pauvres offrandes ;</w:t>
      </w:r>
    </w:p>
    <w:p w:rsidR="00991439" w:rsidRDefault="00991439" w:rsidP="00392EA4">
      <w:pPr>
        <w:pStyle w:val="Oraison"/>
        <w:ind w:right="33"/>
        <w:rPr>
          <w:b/>
        </w:rPr>
      </w:pPr>
      <w:r>
        <w:rPr>
          <w:b/>
        </w:rPr>
        <w:t>nous ne pouvons pas invoquer nos mérites,</w:t>
      </w:r>
      <w:r>
        <w:rPr>
          <w:b/>
        </w:rPr>
        <w:br/>
        <w:t>viens par ta grâce à notre secours.</w:t>
      </w:r>
    </w:p>
    <w:p w:rsidR="00392EA4" w:rsidRDefault="00991439" w:rsidP="00392EA4">
      <w:pPr>
        <w:pStyle w:val="Oraison"/>
        <w:ind w:right="33"/>
        <w:rPr>
          <w:b/>
        </w:rPr>
      </w:pPr>
      <w:r w:rsidRPr="00047D62">
        <w:rPr>
          <w:b/>
        </w:rPr>
        <w:t>Par Jésus</w:t>
      </w:r>
      <w:r>
        <w:rPr>
          <w:b/>
        </w:rPr>
        <w:t>, le</w:t>
      </w:r>
      <w:r w:rsidRPr="00047D62">
        <w:rPr>
          <w:b/>
        </w:rPr>
        <w:t xml:space="preserve"> Christ, notre Seigneur</w:t>
      </w:r>
      <w:r w:rsidR="00392EA4" w:rsidRPr="00194A42">
        <w:rPr>
          <w:b/>
        </w:rPr>
        <w:t xml:space="preserve">. </w:t>
      </w:r>
      <w:r w:rsidR="00392EA4" w:rsidRPr="00194A42">
        <w:rPr>
          <w:b/>
          <w:smallCaps/>
        </w:rPr>
        <w:t>Amen</w:t>
      </w:r>
      <w:r w:rsidR="00392EA4" w:rsidRPr="00194A42">
        <w:rPr>
          <w:b/>
        </w:rPr>
        <w:t>.</w:t>
      </w:r>
    </w:p>
    <w:p w:rsidR="00392EA4" w:rsidRPr="00194A42" w:rsidRDefault="00392EA4" w:rsidP="00392EA4">
      <w:pPr>
        <w:pStyle w:val="Oraison"/>
        <w:ind w:right="33"/>
        <w:rPr>
          <w:b/>
        </w:rPr>
      </w:pPr>
    </w:p>
    <w:p w:rsidR="000F4E84" w:rsidRPr="00D86CD4" w:rsidRDefault="002815B9" w:rsidP="0059708C">
      <w:pPr>
        <w:pBdr>
          <w:bottom w:val="single" w:sz="4" w:space="1" w:color="auto"/>
        </w:pBdr>
        <w:ind w:left="284"/>
        <w:rPr>
          <w:rFonts w:ascii="Arial" w:hAnsi="Arial" w:cs="Arial"/>
          <w:color w:val="CC0099"/>
          <w:sz w:val="24"/>
        </w:rPr>
      </w:pPr>
      <w:r w:rsidRPr="00D86CD4">
        <w:rPr>
          <w:rFonts w:ascii="Arial" w:hAnsi="Arial" w:cs="Arial"/>
          <w:color w:val="CC0099"/>
          <w:sz w:val="24"/>
        </w:rPr>
        <w:t xml:space="preserve">Prière d’action de grâce </w:t>
      </w:r>
    </w:p>
    <w:p w:rsidR="00296609" w:rsidRPr="00B1399C" w:rsidRDefault="002323EC" w:rsidP="00D10742">
      <w:pPr>
        <w:pStyle w:val="Textepuces"/>
        <w:numPr>
          <w:ilvl w:val="0"/>
          <w:numId w:val="5"/>
        </w:numPr>
        <w:tabs>
          <w:tab w:val="left" w:pos="567"/>
        </w:tabs>
        <w:ind w:left="567" w:hanging="283"/>
      </w:pPr>
      <w:r>
        <w:rPr>
          <w:b/>
          <w:bCs/>
          <w:smallCaps/>
        </w:rPr>
        <w:t>Préface</w:t>
      </w:r>
      <w:r w:rsidR="00466C0F">
        <w:t xml:space="preserve"> – </w:t>
      </w:r>
      <w:r w:rsidR="00A120E8">
        <w:t xml:space="preserve">Le missel propose une formule propre à ce temps de l’Avent </w:t>
      </w:r>
      <w:r w:rsidR="00B1399C">
        <w:t>« </w:t>
      </w:r>
      <w:r w:rsidR="00B1399C" w:rsidRPr="00B1399C">
        <w:rPr>
          <w:i/>
        </w:rPr>
        <w:t>Il est celui que tous les prophètes avaient chanté, celui que la Vierge attendait avec amour, celui dont Jean-Baptiste a proclamé la venue et révélé la présence au milieu des hommes</w:t>
      </w:r>
      <w:r w:rsidR="00B1399C">
        <w:t>. »</w:t>
      </w:r>
      <w:r w:rsidR="00A120E8">
        <w:t xml:space="preserve"> (Missel p. 471)</w:t>
      </w:r>
      <w:r w:rsidR="00122B26">
        <w:t>. Elle peut être chantée.</w:t>
      </w:r>
    </w:p>
    <w:p w:rsidR="002323EC" w:rsidRPr="00AA3385" w:rsidRDefault="002323EC" w:rsidP="002323EC">
      <w:pPr>
        <w:pStyle w:val="Textepuces"/>
        <w:tabs>
          <w:tab w:val="left" w:pos="567"/>
        </w:tabs>
        <w:ind w:left="567" w:firstLine="0"/>
        <w:rPr>
          <w:strike/>
        </w:rPr>
      </w:pPr>
    </w:p>
    <w:p w:rsidR="00466C0F" w:rsidRPr="00B1399C" w:rsidRDefault="008D06A3" w:rsidP="00D10742">
      <w:pPr>
        <w:pStyle w:val="Textepuces"/>
        <w:numPr>
          <w:ilvl w:val="0"/>
          <w:numId w:val="5"/>
        </w:numPr>
        <w:tabs>
          <w:tab w:val="left" w:pos="567"/>
        </w:tabs>
        <w:ind w:left="567" w:hanging="283"/>
      </w:pPr>
      <w:r>
        <w:rPr>
          <w:bCs/>
        </w:rPr>
        <w:t xml:space="preserve">La </w:t>
      </w:r>
      <w:r w:rsidR="00466C0F" w:rsidRPr="00B1399C">
        <w:rPr>
          <w:b/>
          <w:bCs/>
          <w:smallCaps/>
        </w:rPr>
        <w:t xml:space="preserve">prière eucharistique </w:t>
      </w:r>
      <w:r>
        <w:rPr>
          <w:b/>
          <w:bCs/>
        </w:rPr>
        <w:t>n° IV</w:t>
      </w:r>
      <w:r w:rsidR="00466C0F" w:rsidRPr="00B1399C">
        <w:rPr>
          <w:b/>
          <w:bCs/>
          <w:smallCaps/>
        </w:rPr>
        <w:t xml:space="preserve"> </w:t>
      </w:r>
      <w:r w:rsidR="003F5EAF" w:rsidRPr="003F5EAF">
        <w:rPr>
          <w:bCs/>
        </w:rPr>
        <w:t>convient bien à ce dimanche, elle</w:t>
      </w:r>
      <w:r w:rsidR="003F5EAF">
        <w:rPr>
          <w:bCs/>
        </w:rPr>
        <w:t xml:space="preserve"> </w:t>
      </w:r>
      <w:r w:rsidRPr="003F5EAF">
        <w:rPr>
          <w:bCs/>
        </w:rPr>
        <w:t>reprend</w:t>
      </w:r>
      <w:r>
        <w:rPr>
          <w:bCs/>
        </w:rPr>
        <w:t xml:space="preserve"> le texte d’Isaïe</w:t>
      </w:r>
      <w:r w:rsidR="003F5EAF">
        <w:rPr>
          <w:bCs/>
        </w:rPr>
        <w:t xml:space="preserve"> de ce jour</w:t>
      </w:r>
      <w:r w:rsidR="00466C0F" w:rsidRPr="00B1399C">
        <w:rPr>
          <w:bCs/>
        </w:rPr>
        <w:t> : « </w:t>
      </w:r>
      <w:r w:rsidR="00466C0F" w:rsidRPr="00B1399C">
        <w:rPr>
          <w:bCs/>
          <w:i/>
        </w:rPr>
        <w:t>…</w:t>
      </w:r>
      <w:r w:rsidR="00FE2612">
        <w:rPr>
          <w:bCs/>
          <w:i/>
        </w:rPr>
        <w:t>il a vécu notre condition d’homme en toute chose, excepté le péché, annonçant aux pauvres la bonne nouvelle du salut, aux captifs, la délivrance, aux affligés, la joie</w:t>
      </w:r>
      <w:r w:rsidR="002323EC" w:rsidRPr="00B1399C">
        <w:rPr>
          <w:bCs/>
          <w:i/>
        </w:rPr>
        <w:t>…</w:t>
      </w:r>
      <w:r w:rsidR="002323EC" w:rsidRPr="00B1399C">
        <w:rPr>
          <w:bCs/>
        </w:rPr>
        <w:t> ».</w:t>
      </w:r>
    </w:p>
    <w:p w:rsidR="00296609" w:rsidRDefault="00296609" w:rsidP="0059708C">
      <w:pPr>
        <w:pStyle w:val="Corpsdetexte"/>
        <w:tabs>
          <w:tab w:val="left" w:pos="567"/>
        </w:tabs>
        <w:ind w:left="567" w:hanging="283"/>
        <w:rPr>
          <w:strike/>
        </w:rPr>
      </w:pPr>
    </w:p>
    <w:p w:rsidR="00991439" w:rsidRDefault="00991439" w:rsidP="00991439">
      <w:pPr>
        <w:pStyle w:val="Corpsdetexte"/>
        <w:tabs>
          <w:tab w:val="left" w:pos="567"/>
        </w:tabs>
        <w:ind w:left="567" w:hanging="283"/>
      </w:pPr>
      <w:r w:rsidRPr="00BD15E4">
        <w:t>Pour les 4 dimanches de l’Avent, nous vous proposons</w:t>
      </w:r>
      <w:r>
        <w:t xml:space="preserve"> de conserver le même ordinaire</w:t>
      </w:r>
      <w:r w:rsidRPr="00BD15E4">
        <w:t> :</w:t>
      </w:r>
    </w:p>
    <w:p w:rsidR="00991439" w:rsidRPr="00764BEF" w:rsidRDefault="00991439" w:rsidP="00D10742">
      <w:pPr>
        <w:pStyle w:val="Textepuces"/>
        <w:numPr>
          <w:ilvl w:val="0"/>
          <w:numId w:val="5"/>
        </w:numPr>
        <w:tabs>
          <w:tab w:val="left" w:pos="567"/>
        </w:tabs>
        <w:ind w:left="567" w:hanging="283"/>
        <w:rPr>
          <w:b/>
          <w:bCs/>
          <w:iCs/>
          <w:smallCaps/>
        </w:rPr>
      </w:pPr>
      <w:r w:rsidRPr="00764BEF">
        <w:rPr>
          <w:b/>
          <w:bCs/>
          <w:iCs/>
          <w:smallCaps/>
        </w:rPr>
        <w:t>Sanctus</w:t>
      </w:r>
    </w:p>
    <w:p w:rsidR="00991439" w:rsidRPr="00764BEF" w:rsidRDefault="00991439" w:rsidP="00991439">
      <w:pPr>
        <w:pStyle w:val="Textepuces"/>
        <w:tabs>
          <w:tab w:val="left" w:pos="567"/>
        </w:tabs>
        <w:ind w:left="170"/>
        <w:jc w:val="center"/>
      </w:pPr>
      <w:r w:rsidRPr="00991439">
        <w:rPr>
          <w:b/>
          <w:color w:val="CC0099"/>
        </w:rPr>
        <w:t>C 168 / A 168</w:t>
      </w:r>
      <w:r>
        <w:rPr>
          <w:b/>
          <w:bCs/>
          <w:smallCaps/>
        </w:rPr>
        <w:t xml:space="preserve"> – </w:t>
      </w:r>
      <w:r w:rsidRPr="00437029">
        <w:rPr>
          <w:rFonts w:ascii="Times New Roman Gras" w:hAnsi="Times New Roman Gras"/>
          <w:b/>
          <w:bCs/>
        </w:rPr>
        <w:t>S</w:t>
      </w:r>
      <w:r>
        <w:rPr>
          <w:rFonts w:ascii="Times New Roman Gras" w:hAnsi="Times New Roman Gras"/>
          <w:b/>
          <w:bCs/>
        </w:rPr>
        <w:t>aint</w:t>
      </w:r>
      <w:r w:rsidRPr="00437029">
        <w:rPr>
          <w:rFonts w:ascii="Times New Roman Gras" w:hAnsi="Times New Roman Gras"/>
          <w:b/>
          <w:bCs/>
        </w:rPr>
        <w:t>, le Seigneur</w:t>
      </w:r>
      <w:r>
        <w:t xml:space="preserve"> </w:t>
      </w:r>
      <w:r>
        <w:rPr>
          <w:b/>
        </w:rPr>
        <w:t xml:space="preserve">- </w:t>
      </w:r>
      <w:r w:rsidRPr="00764BEF">
        <w:t>25 messes pour toutes les assemblées Vol 1</w:t>
      </w:r>
    </w:p>
    <w:p w:rsidR="00991439" w:rsidRPr="00F31B57" w:rsidRDefault="00991439" w:rsidP="00991439">
      <w:pPr>
        <w:pStyle w:val="Textepuces"/>
        <w:tabs>
          <w:tab w:val="left" w:pos="567"/>
        </w:tabs>
        <w:ind w:left="567" w:hanging="283"/>
        <w:rPr>
          <w:strike/>
        </w:rPr>
      </w:pPr>
    </w:p>
    <w:p w:rsidR="00991439" w:rsidRPr="00764BEF" w:rsidRDefault="00991439" w:rsidP="00D10742">
      <w:pPr>
        <w:pStyle w:val="Textepuces"/>
        <w:numPr>
          <w:ilvl w:val="0"/>
          <w:numId w:val="5"/>
        </w:numPr>
        <w:tabs>
          <w:tab w:val="left" w:pos="567"/>
        </w:tabs>
        <w:ind w:left="567" w:hanging="283"/>
      </w:pPr>
      <w:r w:rsidRPr="00BD15E4">
        <w:rPr>
          <w:b/>
          <w:bCs/>
          <w:iCs/>
          <w:smallCaps/>
        </w:rPr>
        <w:t>Anamnèse</w:t>
      </w:r>
    </w:p>
    <w:p w:rsidR="00991439" w:rsidRDefault="00991439" w:rsidP="00991439">
      <w:pPr>
        <w:pStyle w:val="Textepuces"/>
        <w:tabs>
          <w:tab w:val="left" w:pos="567"/>
        </w:tabs>
        <w:ind w:left="170"/>
        <w:jc w:val="center"/>
      </w:pPr>
      <w:r w:rsidRPr="00991439">
        <w:rPr>
          <w:b/>
          <w:color w:val="CC0099"/>
        </w:rPr>
        <w:t>C 220-1</w:t>
      </w:r>
      <w:r w:rsidRPr="00437029">
        <w:rPr>
          <w:b/>
          <w:iCs/>
          <w:color w:val="7030A0"/>
        </w:rPr>
        <w:t xml:space="preserve"> </w:t>
      </w:r>
      <w:r w:rsidRPr="00437029">
        <w:rPr>
          <w:b/>
          <w:iCs/>
        </w:rPr>
        <w:t>– Nous attendons ta venue dans la gloire</w:t>
      </w:r>
      <w:r>
        <w:rPr>
          <w:iCs/>
        </w:rPr>
        <w:t xml:space="preserve"> - </w:t>
      </w:r>
      <w:r w:rsidRPr="00764BEF">
        <w:t>25 messes pour toutes les assemblées Vol 1</w:t>
      </w:r>
    </w:p>
    <w:p w:rsidR="00991439" w:rsidRDefault="00991439" w:rsidP="00991439">
      <w:pPr>
        <w:pStyle w:val="Textepuces"/>
        <w:tabs>
          <w:tab w:val="left" w:pos="567"/>
        </w:tabs>
        <w:ind w:left="454"/>
        <w:jc w:val="left"/>
        <w:rPr>
          <w:iCs/>
        </w:rPr>
      </w:pPr>
    </w:p>
    <w:p w:rsidR="002815B9" w:rsidRPr="00D86CD4" w:rsidRDefault="002815B9" w:rsidP="0059708C">
      <w:pPr>
        <w:pStyle w:val="Titre3"/>
        <w:pBdr>
          <w:bottom w:val="single" w:sz="4" w:space="1" w:color="auto"/>
        </w:pBdr>
        <w:rPr>
          <w:color w:val="CC0099"/>
        </w:rPr>
      </w:pPr>
      <w:r w:rsidRPr="00D86CD4">
        <w:rPr>
          <w:color w:val="CC0099"/>
        </w:rPr>
        <w:t>Fraction du pain &amp; Communion</w:t>
      </w:r>
    </w:p>
    <w:p w:rsidR="009A702D" w:rsidRPr="00EA791B" w:rsidRDefault="00991439" w:rsidP="00D10742">
      <w:pPr>
        <w:pStyle w:val="Textepuces"/>
        <w:numPr>
          <w:ilvl w:val="0"/>
          <w:numId w:val="7"/>
        </w:numPr>
        <w:tabs>
          <w:tab w:val="left" w:pos="567"/>
        </w:tabs>
        <w:rPr>
          <w:sz w:val="24"/>
          <w:szCs w:val="24"/>
        </w:rPr>
      </w:pPr>
      <w:r w:rsidRPr="00EA791B">
        <w:rPr>
          <w:b/>
          <w:bCs/>
          <w:smallCaps/>
        </w:rPr>
        <w:t xml:space="preserve">Notre Père </w:t>
      </w:r>
      <w:r>
        <w:rPr>
          <w:b/>
          <w:bCs/>
          <w:smallCaps/>
        </w:rPr>
        <w:t xml:space="preserve">– </w:t>
      </w:r>
      <w:r w:rsidRPr="00991439">
        <w:t>Il peut être</w:t>
      </w:r>
      <w:r>
        <w:rPr>
          <w:b/>
          <w:bCs/>
          <w:smallCaps/>
        </w:rPr>
        <w:t xml:space="preserve"> </w:t>
      </w:r>
      <w:r w:rsidR="00CE0909" w:rsidRPr="00BD15E4">
        <w:t>introduit par quelques mots</w:t>
      </w:r>
      <w:r w:rsidR="00BB1927">
        <w:t xml:space="preserve"> reprenant </w:t>
      </w:r>
      <w:r>
        <w:t>la deuxième lecture :</w:t>
      </w:r>
    </w:p>
    <w:p w:rsidR="00EA791B" w:rsidRPr="00B1399C" w:rsidRDefault="00EA791B" w:rsidP="00EA791B">
      <w:pPr>
        <w:pStyle w:val="Textepuces"/>
        <w:tabs>
          <w:tab w:val="left" w:pos="567"/>
        </w:tabs>
        <w:ind w:left="2127" w:firstLine="0"/>
        <w:jc w:val="left"/>
        <w:rPr>
          <w:bCs/>
        </w:rPr>
      </w:pPr>
    </w:p>
    <w:p w:rsidR="00EA791B" w:rsidRPr="007D6400" w:rsidRDefault="00BB1927" w:rsidP="007D6400">
      <w:pPr>
        <w:pStyle w:val="Textepuces"/>
        <w:tabs>
          <w:tab w:val="left" w:pos="567"/>
        </w:tabs>
        <w:ind w:left="2127" w:firstLine="0"/>
        <w:jc w:val="left"/>
        <w:rPr>
          <w:b/>
          <w:bCs/>
        </w:rPr>
      </w:pPr>
      <w:r w:rsidRPr="007D6400">
        <w:rPr>
          <w:bCs/>
        </w:rPr>
        <w:t>« </w:t>
      </w:r>
      <w:r w:rsidR="007D6400" w:rsidRPr="007D6400">
        <w:rPr>
          <w:bCs/>
          <w:i/>
        </w:rPr>
        <w:t xml:space="preserve">Frères, soyez toujours dans la joie, priez sans relâche, </w:t>
      </w:r>
      <w:r w:rsidR="007D6400" w:rsidRPr="007D6400">
        <w:rPr>
          <w:bCs/>
          <w:i/>
        </w:rPr>
        <w:br/>
        <w:t>rendez grâce en toute circonstance</w:t>
      </w:r>
      <w:r w:rsidRPr="007D6400">
        <w:rPr>
          <w:bCs/>
        </w:rPr>
        <w:t> »</w:t>
      </w:r>
      <w:r w:rsidR="007D6400">
        <w:rPr>
          <w:bCs/>
        </w:rPr>
        <w:t xml:space="preserve"> nous a rappelé saint Paul.</w:t>
      </w:r>
      <w:r w:rsidRPr="007D6400">
        <w:rPr>
          <w:bCs/>
        </w:rPr>
        <w:br/>
      </w:r>
      <w:r w:rsidR="007D6400" w:rsidRPr="007D6400">
        <w:rPr>
          <w:bCs/>
        </w:rPr>
        <w:t>Aussi</w:t>
      </w:r>
      <w:r w:rsidR="007D6400">
        <w:rPr>
          <w:bCs/>
        </w:rPr>
        <w:t>,</w:t>
      </w:r>
      <w:r w:rsidR="00EC7F0A" w:rsidRPr="007D6400">
        <w:rPr>
          <w:bCs/>
        </w:rPr>
        <w:t xml:space="preserve"> </w:t>
      </w:r>
      <w:r w:rsidR="007D6400" w:rsidRPr="007D6400">
        <w:rPr>
          <w:bCs/>
        </w:rPr>
        <w:t xml:space="preserve">c’est avec </w:t>
      </w:r>
      <w:r w:rsidR="00EC7F0A" w:rsidRPr="007D6400">
        <w:rPr>
          <w:bCs/>
        </w:rPr>
        <w:t>confiance</w:t>
      </w:r>
      <w:r w:rsidR="007D6400" w:rsidRPr="007D6400">
        <w:rPr>
          <w:bCs/>
        </w:rPr>
        <w:t xml:space="preserve"> que nous pouvons dire</w:t>
      </w:r>
      <w:r w:rsidR="007D6400" w:rsidRPr="007D6400">
        <w:rPr>
          <w:bCs/>
        </w:rPr>
        <w:br/>
      </w:r>
      <w:r w:rsidR="00EC7F0A" w:rsidRPr="007D6400">
        <w:rPr>
          <w:bCs/>
        </w:rPr>
        <w:t>la prière que nous avons reçue du Sauveur</w:t>
      </w:r>
      <w:r w:rsidR="00EA791B" w:rsidRPr="007D6400">
        <w:rPr>
          <w:bCs/>
        </w:rPr>
        <w:t> :</w:t>
      </w:r>
      <w:r w:rsidR="00EA791B" w:rsidRPr="00EC7F0A">
        <w:rPr>
          <w:bCs/>
        </w:rPr>
        <w:t xml:space="preserve"> </w:t>
      </w:r>
      <w:r w:rsidR="00EA791B" w:rsidRPr="00B1399C">
        <w:rPr>
          <w:b/>
          <w:bCs/>
          <w:smallCaps/>
        </w:rPr>
        <w:t>Notre Père…</w:t>
      </w:r>
    </w:p>
    <w:p w:rsidR="00F75E4B" w:rsidRPr="007D6400" w:rsidRDefault="00F75E4B" w:rsidP="009A702D">
      <w:pPr>
        <w:pStyle w:val="Textepuces"/>
        <w:tabs>
          <w:tab w:val="left" w:pos="567"/>
        </w:tabs>
        <w:ind w:left="567" w:hanging="283"/>
      </w:pPr>
    </w:p>
    <w:p w:rsidR="007D6400" w:rsidRPr="007D6400" w:rsidRDefault="00E94AE2" w:rsidP="00D10742">
      <w:pPr>
        <w:pStyle w:val="Textepuces"/>
        <w:numPr>
          <w:ilvl w:val="0"/>
          <w:numId w:val="7"/>
        </w:numPr>
        <w:tabs>
          <w:tab w:val="left" w:pos="567"/>
        </w:tabs>
        <w:ind w:left="567" w:hanging="283"/>
        <w:rPr>
          <w:sz w:val="24"/>
        </w:rPr>
      </w:pPr>
      <w:r w:rsidRPr="00E014CF">
        <w:rPr>
          <w:b/>
          <w:bCs/>
          <w:smallCaps/>
        </w:rPr>
        <w:t>Chant de la fraction</w:t>
      </w:r>
    </w:p>
    <w:p w:rsidR="007D6400" w:rsidRDefault="007D6400" w:rsidP="007D6400">
      <w:pPr>
        <w:pStyle w:val="Textepuces"/>
        <w:tabs>
          <w:tab w:val="left" w:pos="567"/>
        </w:tabs>
        <w:ind w:left="0" w:firstLine="0"/>
        <w:jc w:val="center"/>
        <w:rPr>
          <w:sz w:val="18"/>
        </w:rPr>
      </w:pPr>
      <w:r w:rsidRPr="007D6400">
        <w:rPr>
          <w:b/>
          <w:color w:val="CC0099"/>
        </w:rPr>
        <w:t>D 32-09 / C 32-09</w:t>
      </w:r>
      <w:r>
        <w:rPr>
          <w:b/>
          <w:color w:val="7030A0"/>
        </w:rPr>
        <w:t xml:space="preserve"> </w:t>
      </w:r>
      <w:r w:rsidRPr="00F663BD">
        <w:rPr>
          <w:b/>
        </w:rPr>
        <w:t>–</w:t>
      </w:r>
      <w:r w:rsidRPr="00F663BD">
        <w:t xml:space="preserve"> </w:t>
      </w:r>
      <w:r w:rsidRPr="00F663BD">
        <w:rPr>
          <w:b/>
        </w:rPr>
        <w:t>Agneau de Dieu</w:t>
      </w:r>
      <w:r>
        <w:rPr>
          <w:b/>
        </w:rPr>
        <w:t>, Corps livré pour nous</w:t>
      </w:r>
      <w:r w:rsidRPr="00F663BD">
        <w:t xml:space="preserve"> – </w:t>
      </w:r>
      <w:r w:rsidRPr="00BB1EF2">
        <w:rPr>
          <w:sz w:val="18"/>
        </w:rPr>
        <w:t>25 messes pour toutes les assemblées Vol 1 / Signes Musiques n°64</w:t>
      </w:r>
    </w:p>
    <w:p w:rsidR="00B72874" w:rsidRPr="00B124C4" w:rsidRDefault="00B72874" w:rsidP="0059708C">
      <w:pPr>
        <w:tabs>
          <w:tab w:val="left" w:pos="567"/>
        </w:tabs>
        <w:ind w:left="567" w:hanging="283"/>
      </w:pPr>
    </w:p>
    <w:p w:rsidR="00E94AE2" w:rsidRPr="00B124C4" w:rsidRDefault="00E94AE2" w:rsidP="00D10742">
      <w:pPr>
        <w:pStyle w:val="Textepuces"/>
        <w:numPr>
          <w:ilvl w:val="0"/>
          <w:numId w:val="7"/>
        </w:numPr>
        <w:tabs>
          <w:tab w:val="left" w:pos="567"/>
        </w:tabs>
        <w:ind w:left="567" w:hanging="283"/>
        <w:rPr>
          <w:bCs/>
          <w:smallCaps/>
        </w:rPr>
      </w:pPr>
      <w:r w:rsidRPr="00B124C4">
        <w:rPr>
          <w:b/>
          <w:bCs/>
          <w:smallCaps/>
        </w:rPr>
        <w:t>invitatoire à la communion</w:t>
      </w:r>
    </w:p>
    <w:p w:rsidR="00E7082F" w:rsidRDefault="007D6400" w:rsidP="00E94AE2">
      <w:pPr>
        <w:pStyle w:val="Oraison"/>
        <w:rPr>
          <w:i/>
        </w:rPr>
      </w:pPr>
      <w:r>
        <w:rPr>
          <w:i/>
        </w:rPr>
        <w:lastRenderedPageBreak/>
        <w:t>« Au milieu de vous se tient celui que vous ne connaissez pas…</w:t>
      </w:r>
      <w:r>
        <w:rPr>
          <w:i/>
        </w:rPr>
        <w:br/>
        <w:t>Je ne suis pas digne de délier la courroie de  sa sandale »… proclamait Jean le Baptiste.</w:t>
      </w:r>
    </w:p>
    <w:p w:rsidR="007D6400" w:rsidRPr="007D6400" w:rsidRDefault="007D6400" w:rsidP="00E94AE2">
      <w:pPr>
        <w:pStyle w:val="Oraison"/>
        <w:rPr>
          <w:i/>
        </w:rPr>
      </w:pPr>
    </w:p>
    <w:p w:rsidR="00E94AE2" w:rsidRPr="00B124C4" w:rsidRDefault="00E94AE2" w:rsidP="00E94AE2">
      <w:pPr>
        <w:pStyle w:val="Oraison"/>
        <w:rPr>
          <w:b/>
        </w:rPr>
      </w:pPr>
      <w:r w:rsidRPr="00B124C4">
        <w:rPr>
          <w:b/>
        </w:rPr>
        <w:t>Heureux les invités au repas du Seigneur !</w:t>
      </w:r>
    </w:p>
    <w:p w:rsidR="00E94AE2" w:rsidRPr="00B124C4" w:rsidRDefault="00E94AE2" w:rsidP="00E94AE2">
      <w:pPr>
        <w:pStyle w:val="Oraison"/>
        <w:rPr>
          <w:b/>
        </w:rPr>
      </w:pPr>
      <w:r w:rsidRPr="00B124C4">
        <w:rPr>
          <w:b/>
        </w:rPr>
        <w:t>Voici l’Agneau de Dieu qui enlève le péché du monde.</w:t>
      </w:r>
    </w:p>
    <w:p w:rsidR="00E94AE2" w:rsidRPr="006C7569" w:rsidRDefault="00E94AE2" w:rsidP="006C7569">
      <w:pPr>
        <w:pStyle w:val="Textepuces"/>
        <w:ind w:left="567" w:hanging="283"/>
        <w:rPr>
          <w:bCs/>
        </w:rPr>
      </w:pPr>
    </w:p>
    <w:p w:rsidR="0002345F" w:rsidRPr="002B5834" w:rsidRDefault="00647922" w:rsidP="00D10742">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2B5834">
        <w:rPr>
          <w:b/>
          <w:bCs/>
          <w:smallCaps/>
        </w:rPr>
        <w:t>Communion</w:t>
      </w:r>
    </w:p>
    <w:p w:rsidR="00E7082F" w:rsidRDefault="00E7082F" w:rsidP="00A72A06">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bCs/>
        </w:rPr>
      </w:pPr>
      <w:r w:rsidRPr="00E7082F">
        <w:rPr>
          <w:bCs/>
        </w:rPr>
        <w:t xml:space="preserve">Pourquoi ne pas laisser se dérouler </w:t>
      </w:r>
      <w:r>
        <w:rPr>
          <w:bCs/>
        </w:rPr>
        <w:t xml:space="preserve">la procession de communion calmement dans le silence, un silence nourri </w:t>
      </w:r>
      <w:r w:rsidR="00A72A06">
        <w:rPr>
          <w:bCs/>
        </w:rPr>
        <w:t xml:space="preserve">du jeu de l’orgue… </w:t>
      </w:r>
    </w:p>
    <w:p w:rsidR="0002345F" w:rsidRPr="00E7082F" w:rsidRDefault="0002345F" w:rsidP="00647922">
      <w:pPr>
        <w:pStyle w:val="Lignechant"/>
        <w:ind w:left="567"/>
        <w:rPr>
          <w:b w:val="0"/>
          <w:bCs/>
          <w:color w:val="auto"/>
          <w:u w:val="single"/>
        </w:rPr>
      </w:pPr>
    </w:p>
    <w:p w:rsidR="00EA721F" w:rsidRDefault="00647922" w:rsidP="00647922">
      <w:pPr>
        <w:pStyle w:val="Lignechant"/>
        <w:ind w:left="567"/>
        <w:rPr>
          <w:b w:val="0"/>
          <w:bCs/>
          <w:color w:val="auto"/>
        </w:rPr>
      </w:pPr>
      <w:r w:rsidRPr="00BB1927">
        <w:rPr>
          <w:b w:val="0"/>
          <w:bCs/>
          <w:color w:val="auto"/>
          <w:u w:val="single"/>
        </w:rPr>
        <w:t>Après la communion</w:t>
      </w:r>
      <w:r w:rsidR="00A72A06" w:rsidRPr="00BB1927">
        <w:rPr>
          <w:b w:val="0"/>
          <w:bCs/>
          <w:color w:val="auto"/>
        </w:rPr>
        <w:t xml:space="preserve">, </w:t>
      </w:r>
      <w:r w:rsidR="00BB1927">
        <w:rPr>
          <w:b w:val="0"/>
          <w:bCs/>
          <w:color w:val="auto"/>
        </w:rPr>
        <w:t xml:space="preserve">outre </w:t>
      </w:r>
      <w:r w:rsidR="008F39B3">
        <w:rPr>
          <w:b w:val="0"/>
          <w:bCs/>
          <w:color w:val="auto"/>
        </w:rPr>
        <w:t xml:space="preserve">les chants de </w:t>
      </w:r>
      <w:r w:rsidR="00BB1927">
        <w:rPr>
          <w:b w:val="0"/>
          <w:bCs/>
          <w:color w:val="auto"/>
        </w:rPr>
        <w:t>la sélection du 1</w:t>
      </w:r>
      <w:r w:rsidR="00BB1927" w:rsidRPr="00BB1927">
        <w:rPr>
          <w:b w:val="0"/>
          <w:bCs/>
          <w:color w:val="auto"/>
          <w:vertAlign w:val="superscript"/>
        </w:rPr>
        <w:t>er</w:t>
      </w:r>
      <w:r w:rsidR="00BB1927">
        <w:rPr>
          <w:b w:val="0"/>
          <w:bCs/>
          <w:color w:val="auto"/>
        </w:rPr>
        <w:t xml:space="preserve"> dimanche de l’Avent, </w:t>
      </w:r>
      <w:r w:rsidR="00A72A06" w:rsidRPr="00BB1927">
        <w:rPr>
          <w:b w:val="0"/>
          <w:bCs/>
          <w:color w:val="auto"/>
        </w:rPr>
        <w:t>nous vous suggérons</w:t>
      </w:r>
      <w:r w:rsidR="00EA721F">
        <w:rPr>
          <w:b w:val="0"/>
          <w:bCs/>
          <w:color w:val="auto"/>
        </w:rPr>
        <w:t> :</w:t>
      </w:r>
    </w:p>
    <w:p w:rsidR="00810E88" w:rsidRPr="00BB1927" w:rsidRDefault="00EA721F" w:rsidP="00D10742">
      <w:pPr>
        <w:pStyle w:val="Lignechant"/>
        <w:numPr>
          <w:ilvl w:val="0"/>
          <w:numId w:val="19"/>
        </w:numPr>
        <w:rPr>
          <w:b w:val="0"/>
          <w:bCs/>
          <w:color w:val="auto"/>
        </w:rPr>
      </w:pPr>
      <w:proofErr w:type="gramStart"/>
      <w:r>
        <w:rPr>
          <w:b w:val="0"/>
          <w:bCs/>
          <w:color w:val="auto"/>
        </w:rPr>
        <w:t>soit</w:t>
      </w:r>
      <w:proofErr w:type="gramEnd"/>
      <w:r>
        <w:rPr>
          <w:b w:val="0"/>
          <w:bCs/>
          <w:color w:val="auto"/>
        </w:rPr>
        <w:t xml:space="preserve"> </w:t>
      </w:r>
      <w:r w:rsidR="008F39B3">
        <w:rPr>
          <w:b w:val="0"/>
          <w:bCs/>
          <w:color w:val="auto"/>
        </w:rPr>
        <w:t>de reprendre le Cantique de Marie dans une autre version</w:t>
      </w:r>
      <w:r w:rsidR="005F4D94">
        <w:rPr>
          <w:b w:val="0"/>
          <w:bCs/>
          <w:color w:val="auto"/>
        </w:rPr>
        <w:t xml:space="preserve"> que celle retenue entre les deux lectures de ce dimanche</w:t>
      </w:r>
      <w:r w:rsidR="00A72A06" w:rsidRPr="00BB1927">
        <w:rPr>
          <w:b w:val="0"/>
          <w:bCs/>
          <w:color w:val="auto"/>
        </w:rPr>
        <w:t> :</w:t>
      </w:r>
    </w:p>
    <w:p w:rsidR="002D7FD8" w:rsidRDefault="002D7FD8" w:rsidP="00BB1927">
      <w:pPr>
        <w:pStyle w:val="Lignechant"/>
        <w:ind w:left="851"/>
        <w:rPr>
          <w:b w:val="0"/>
          <w:color w:val="auto"/>
        </w:rPr>
      </w:pPr>
      <w:r>
        <w:rPr>
          <w:color w:val="CC0099"/>
        </w:rPr>
        <w:tab/>
      </w:r>
      <w:r w:rsidRPr="002D7FD8">
        <w:rPr>
          <w:color w:val="auto"/>
        </w:rPr>
        <w:t>Magnificat de Taizé</w:t>
      </w:r>
      <w:r>
        <w:rPr>
          <w:color w:val="auto"/>
        </w:rPr>
        <w:tab/>
      </w:r>
      <w:r w:rsidRPr="002D7FD8">
        <w:rPr>
          <w:b w:val="0"/>
          <w:color w:val="auto"/>
        </w:rPr>
        <w:t>CNA 623</w:t>
      </w:r>
    </w:p>
    <w:p w:rsidR="002D7FD8" w:rsidRDefault="002D7FD8" w:rsidP="00BB1927">
      <w:pPr>
        <w:pStyle w:val="Lignechant"/>
        <w:ind w:left="851"/>
        <w:rPr>
          <w:b w:val="0"/>
          <w:color w:val="auto"/>
        </w:rPr>
      </w:pPr>
      <w:r w:rsidRPr="002D7FD8">
        <w:rPr>
          <w:color w:val="CC0099"/>
        </w:rPr>
        <w:t>NT 1</w:t>
      </w:r>
      <w:r>
        <w:rPr>
          <w:color w:val="auto"/>
        </w:rPr>
        <w:tab/>
        <w:t>Cantique de Marie</w:t>
      </w:r>
      <w:r>
        <w:rPr>
          <w:color w:val="auto"/>
        </w:rPr>
        <w:tab/>
      </w:r>
      <w:r w:rsidRPr="002D7FD8">
        <w:rPr>
          <w:b w:val="0"/>
          <w:color w:val="auto"/>
        </w:rPr>
        <w:t>CNA p. 188</w:t>
      </w:r>
    </w:p>
    <w:p w:rsidR="00965296" w:rsidRPr="002D7FD8" w:rsidRDefault="00965296" w:rsidP="00BB1927">
      <w:pPr>
        <w:pStyle w:val="Lignechant"/>
        <w:ind w:left="851"/>
        <w:rPr>
          <w:b w:val="0"/>
          <w:color w:val="auto"/>
        </w:rPr>
      </w:pPr>
      <w:r w:rsidRPr="00965296">
        <w:rPr>
          <w:color w:val="CC0099"/>
        </w:rPr>
        <w:t>V 193</w:t>
      </w:r>
      <w:r>
        <w:rPr>
          <w:b w:val="0"/>
          <w:color w:val="auto"/>
        </w:rPr>
        <w:tab/>
      </w:r>
      <w:r w:rsidRPr="00965296">
        <w:rPr>
          <w:color w:val="auto"/>
        </w:rPr>
        <w:t>Mon âme chante le Seigneur</w:t>
      </w:r>
      <w:r>
        <w:rPr>
          <w:b w:val="0"/>
          <w:color w:val="auto"/>
        </w:rPr>
        <w:t xml:space="preserve"> </w:t>
      </w:r>
      <w:r>
        <w:rPr>
          <w:b w:val="0"/>
          <w:color w:val="auto"/>
        </w:rPr>
        <w:tab/>
        <w:t>CNA 626</w:t>
      </w:r>
    </w:p>
    <w:p w:rsidR="00EC7F0A" w:rsidRDefault="00EC7F0A" w:rsidP="00BB1927">
      <w:pPr>
        <w:pStyle w:val="Lignechant"/>
        <w:ind w:left="851"/>
        <w:rPr>
          <w:b w:val="0"/>
          <w:color w:val="auto"/>
        </w:rPr>
      </w:pPr>
      <w:r w:rsidRPr="00EC7F0A">
        <w:rPr>
          <w:color w:val="CC0099"/>
        </w:rPr>
        <w:t>V 116</w:t>
      </w:r>
      <w:r>
        <w:rPr>
          <w:color w:val="7030A0"/>
        </w:rPr>
        <w:tab/>
      </w:r>
      <w:r w:rsidRPr="00EC7F0A">
        <w:rPr>
          <w:color w:val="auto"/>
        </w:rPr>
        <w:t xml:space="preserve">Donne-nous ton fils </w:t>
      </w:r>
      <w:r>
        <w:rPr>
          <w:color w:val="auto"/>
        </w:rPr>
        <w:tab/>
      </w:r>
      <w:r w:rsidRPr="00EC7F0A">
        <w:rPr>
          <w:b w:val="0"/>
          <w:color w:val="auto"/>
        </w:rPr>
        <w:t>Chants Notés T. 1</w:t>
      </w:r>
    </w:p>
    <w:p w:rsidR="00EA721F" w:rsidRDefault="00EA721F" w:rsidP="00BB1927">
      <w:pPr>
        <w:pStyle w:val="Lignechant"/>
        <w:ind w:left="851"/>
        <w:rPr>
          <w:b w:val="0"/>
          <w:color w:val="auto"/>
        </w:rPr>
      </w:pPr>
    </w:p>
    <w:p w:rsidR="00EA721F" w:rsidRPr="00EC7F0A" w:rsidRDefault="00EA721F" w:rsidP="00BB1927">
      <w:pPr>
        <w:pStyle w:val="Lignechant"/>
        <w:ind w:left="851"/>
        <w:rPr>
          <w:b w:val="0"/>
          <w:color w:val="auto"/>
        </w:rPr>
      </w:pPr>
      <w:proofErr w:type="gramStart"/>
      <w:r>
        <w:rPr>
          <w:b w:val="0"/>
          <w:color w:val="auto"/>
        </w:rPr>
        <w:t>soit</w:t>
      </w:r>
      <w:proofErr w:type="gramEnd"/>
      <w:r>
        <w:rPr>
          <w:b w:val="0"/>
          <w:color w:val="auto"/>
        </w:rPr>
        <w:t> :</w:t>
      </w:r>
    </w:p>
    <w:p w:rsidR="00EA721F" w:rsidRPr="00EA721F" w:rsidRDefault="00EA721F" w:rsidP="00EA721F">
      <w:pPr>
        <w:pStyle w:val="Lignechant"/>
        <w:ind w:left="851"/>
        <w:rPr>
          <w:b w:val="0"/>
          <w:color w:val="auto"/>
        </w:rPr>
      </w:pPr>
      <w:r w:rsidRPr="00EA721F">
        <w:rPr>
          <w:color w:val="CC0099"/>
        </w:rPr>
        <w:t>KX 35 / K 35</w:t>
      </w:r>
      <w:r w:rsidRPr="00EA721F">
        <w:tab/>
      </w:r>
      <w:r w:rsidRPr="00EA721F">
        <w:rPr>
          <w:color w:val="auto"/>
        </w:rPr>
        <w:t xml:space="preserve">L’Esprit de Dieu repose sur moi </w:t>
      </w:r>
      <w:r w:rsidRPr="00EA721F">
        <w:rPr>
          <w:color w:val="auto"/>
        </w:rPr>
        <w:tab/>
      </w:r>
      <w:r w:rsidRPr="00EA721F">
        <w:rPr>
          <w:b w:val="0"/>
          <w:color w:val="auto"/>
        </w:rPr>
        <w:t>CNA 565 / Signes Musiques n°42 et 59</w:t>
      </w:r>
    </w:p>
    <w:p w:rsidR="00BB1927" w:rsidRDefault="00EA721F" w:rsidP="00BB1927">
      <w:pPr>
        <w:pStyle w:val="Lignechant"/>
        <w:ind w:left="851"/>
        <w:rPr>
          <w:b w:val="0"/>
          <w:color w:val="auto"/>
        </w:rPr>
      </w:pPr>
      <w:r w:rsidRPr="00EA721F">
        <w:rPr>
          <w:color w:val="CC0099"/>
        </w:rPr>
        <w:t>X 962-2 / E 203-2</w:t>
      </w:r>
      <w:r w:rsidRPr="00EA721F">
        <w:rPr>
          <w:b w:val="0"/>
          <w:color w:val="auto"/>
        </w:rPr>
        <w:tab/>
      </w:r>
      <w:r w:rsidRPr="00EA721F">
        <w:rPr>
          <w:color w:val="auto"/>
        </w:rPr>
        <w:t>L'espoir de la terre</w:t>
      </w:r>
      <w:r w:rsidRPr="00EA721F">
        <w:rPr>
          <w:b w:val="0"/>
          <w:color w:val="auto"/>
        </w:rPr>
        <w:tab/>
        <w:t>Signes Musiques n°15 et 16</w:t>
      </w:r>
    </w:p>
    <w:p w:rsidR="00EA721F" w:rsidRPr="00BB1927" w:rsidRDefault="00EA721F" w:rsidP="00BB1927">
      <w:pPr>
        <w:pStyle w:val="Lignechant"/>
        <w:ind w:left="851"/>
        <w:rPr>
          <w:b w:val="0"/>
          <w:color w:val="auto"/>
        </w:rPr>
      </w:pPr>
    </w:p>
    <w:p w:rsidR="00EB252F" w:rsidRPr="006C7569" w:rsidRDefault="00EB252F" w:rsidP="00D10742">
      <w:pPr>
        <w:pStyle w:val="Textepuces"/>
        <w:numPr>
          <w:ilvl w:val="0"/>
          <w:numId w:val="9"/>
        </w:numPr>
        <w:tabs>
          <w:tab w:val="left" w:pos="567"/>
        </w:tabs>
        <w:ind w:left="567" w:hanging="283"/>
      </w:pPr>
      <w:r w:rsidRPr="006C7569">
        <w:t xml:space="preserve">Service de </w:t>
      </w:r>
      <w:r w:rsidRPr="006C7569">
        <w:rPr>
          <w:b/>
          <w:bCs/>
          <w:smallCaps/>
        </w:rPr>
        <w:t>communion aux absents</w:t>
      </w:r>
      <w:r w:rsidRPr="006C7569">
        <w:t xml:space="preserve"> – </w:t>
      </w:r>
      <w:r w:rsidR="006C7569">
        <w:t>En ce temps de l’Avent, c</w:t>
      </w:r>
      <w:r w:rsidRPr="006C7569">
        <w:t xml:space="preserve">e service est </w:t>
      </w:r>
      <w:r w:rsidR="006C7569">
        <w:t xml:space="preserve">encore plus important </w:t>
      </w:r>
      <w:r w:rsidRPr="006C7569">
        <w:t xml:space="preserve">pour les personnes isolées, malades ou âgées pour qui le partage de la communion est le seul lien avec la </w:t>
      </w:r>
      <w:r w:rsidR="006C7569">
        <w:t>communauté paroissiale</w:t>
      </w:r>
      <w:r w:rsidRPr="006C7569">
        <w:t>. La remise des custodes se fait à ce moment-là ou lors de l’envoi.</w:t>
      </w:r>
    </w:p>
    <w:p w:rsidR="00EB252F" w:rsidRPr="006C7569" w:rsidRDefault="00EB252F" w:rsidP="006C7569">
      <w:pPr>
        <w:pStyle w:val="Textepuces"/>
        <w:ind w:left="567" w:hanging="283"/>
        <w:rPr>
          <w:bCs/>
        </w:rPr>
      </w:pPr>
    </w:p>
    <w:p w:rsidR="00FD5943" w:rsidRPr="00D844AA" w:rsidRDefault="00FD5943" w:rsidP="00D10742">
      <w:pPr>
        <w:pStyle w:val="Textepuces"/>
        <w:numPr>
          <w:ilvl w:val="0"/>
          <w:numId w:val="9"/>
        </w:numPr>
        <w:ind w:left="567" w:hanging="283"/>
      </w:pPr>
      <w:r w:rsidRPr="00D844AA">
        <w:rPr>
          <w:b/>
          <w:bCs/>
          <w:smallCaps/>
        </w:rPr>
        <w:t>Prière après la communion</w:t>
      </w:r>
      <w:r w:rsidRPr="00D844AA">
        <w:t>.</w:t>
      </w:r>
    </w:p>
    <w:p w:rsidR="00E17BC6" w:rsidRDefault="00E17BC6" w:rsidP="006C10B1">
      <w:pPr>
        <w:snapToGrid w:val="0"/>
        <w:ind w:left="1985" w:hanging="284"/>
        <w:jc w:val="both"/>
        <w:rPr>
          <w:i/>
          <w:iCs/>
        </w:rPr>
      </w:pPr>
    </w:p>
    <w:p w:rsidR="006C10B1" w:rsidRPr="00134231" w:rsidRDefault="006C10B1" w:rsidP="006C10B1">
      <w:pPr>
        <w:snapToGrid w:val="0"/>
        <w:ind w:left="1985" w:hanging="284"/>
        <w:jc w:val="both"/>
        <w:rPr>
          <w:iCs/>
        </w:rPr>
      </w:pPr>
      <w:r w:rsidRPr="00047D62">
        <w:rPr>
          <w:i/>
          <w:iCs/>
        </w:rPr>
        <w:t>Celle de la Messe du jour</w:t>
      </w:r>
      <w:r w:rsidRPr="00047D62">
        <w:rPr>
          <w:iCs/>
        </w:rPr>
        <w:t xml:space="preserve"> (</w:t>
      </w:r>
      <w:r w:rsidRPr="00047D62">
        <w:rPr>
          <w:iCs/>
          <w:sz w:val="18"/>
        </w:rPr>
        <w:t>Missel</w:t>
      </w:r>
      <w:r w:rsidRPr="00134231">
        <w:rPr>
          <w:iCs/>
          <w:sz w:val="18"/>
        </w:rPr>
        <w:t xml:space="preserve">, p. </w:t>
      </w:r>
      <w:r>
        <w:rPr>
          <w:iCs/>
          <w:sz w:val="18"/>
        </w:rPr>
        <w:t>63</w:t>
      </w:r>
      <w:r w:rsidRPr="00134231">
        <w:rPr>
          <w:iCs/>
        </w:rPr>
        <w:t>)</w:t>
      </w:r>
    </w:p>
    <w:p w:rsidR="006C10B1" w:rsidRDefault="006C10B1" w:rsidP="006C10B1">
      <w:pPr>
        <w:pStyle w:val="Oraison"/>
        <w:ind w:right="33"/>
        <w:rPr>
          <w:b/>
        </w:rPr>
      </w:pPr>
    </w:p>
    <w:p w:rsidR="006C10B1" w:rsidRDefault="006C10B1" w:rsidP="006C10B1">
      <w:pPr>
        <w:pStyle w:val="Oraison"/>
        <w:ind w:right="33"/>
        <w:rPr>
          <w:b/>
        </w:rPr>
      </w:pPr>
      <w:r>
        <w:rPr>
          <w:b/>
        </w:rPr>
        <w:t>Seigneur notre Dieu,</w:t>
      </w:r>
      <w:r>
        <w:rPr>
          <w:b/>
        </w:rPr>
        <w:br/>
        <w:t>nous attendons de ta miséricorde</w:t>
      </w:r>
    </w:p>
    <w:p w:rsidR="006C10B1" w:rsidRPr="00134231" w:rsidRDefault="006C10B1" w:rsidP="006C10B1">
      <w:pPr>
        <w:pStyle w:val="Oraison"/>
        <w:ind w:right="33"/>
        <w:rPr>
          <w:b/>
        </w:rPr>
      </w:pPr>
      <w:r>
        <w:rPr>
          <w:b/>
        </w:rPr>
        <w:t xml:space="preserve">que cette nourriture prise à ton autel </w:t>
      </w:r>
      <w:r>
        <w:rPr>
          <w:b/>
        </w:rPr>
        <w:br/>
        <w:t>nous empêche de céder à nos penchants mauvais</w:t>
      </w:r>
      <w:r>
        <w:rPr>
          <w:b/>
        </w:rPr>
        <w:br/>
        <w:t>et nous prépare aux fêtes qui approchent.</w:t>
      </w:r>
    </w:p>
    <w:p w:rsidR="006C10B1" w:rsidRPr="00047D62" w:rsidRDefault="006C10B1" w:rsidP="006C10B1">
      <w:pPr>
        <w:pStyle w:val="Oraison"/>
        <w:ind w:right="33"/>
        <w:rPr>
          <w:b/>
        </w:rPr>
      </w:pPr>
      <w:r w:rsidRPr="00047D62">
        <w:rPr>
          <w:b/>
        </w:rPr>
        <w:t>Par Jésus</w:t>
      </w:r>
      <w:r w:rsidR="00EA721F">
        <w:rPr>
          <w:b/>
        </w:rPr>
        <w:t>, le</w:t>
      </w:r>
      <w:r w:rsidRPr="00047D62">
        <w:rPr>
          <w:b/>
        </w:rPr>
        <w:t xml:space="preserve"> Christ, notre Seigneur. </w:t>
      </w:r>
      <w:r w:rsidRPr="00047D62">
        <w:rPr>
          <w:b/>
          <w:smallCaps/>
        </w:rPr>
        <w:t>Amen</w:t>
      </w:r>
      <w:r w:rsidRPr="00047D62">
        <w:rPr>
          <w:b/>
        </w:rPr>
        <w:t>.</w:t>
      </w:r>
    </w:p>
    <w:p w:rsidR="00F948EE" w:rsidRPr="00194A42" w:rsidRDefault="00F948EE" w:rsidP="00F948EE">
      <w:pPr>
        <w:pStyle w:val="Oraison"/>
        <w:ind w:right="33"/>
        <w:rPr>
          <w:b/>
        </w:rPr>
      </w:pPr>
    </w:p>
    <w:p w:rsidR="00F948EE" w:rsidRPr="002D7FD8" w:rsidRDefault="00F948EE" w:rsidP="00F948EE">
      <w:pPr>
        <w:snapToGrid w:val="0"/>
        <w:ind w:left="1985" w:hanging="284"/>
        <w:jc w:val="both"/>
        <w:rPr>
          <w:iCs/>
        </w:rPr>
      </w:pPr>
      <w:r w:rsidRPr="002D7FD8">
        <w:rPr>
          <w:i/>
          <w:iCs/>
        </w:rPr>
        <w:t xml:space="preserve">Celle </w:t>
      </w:r>
      <w:r w:rsidR="00EA721F">
        <w:rPr>
          <w:i/>
          <w:iCs/>
        </w:rPr>
        <w:t>du mardi de l’Avent</w:t>
      </w:r>
      <w:r w:rsidRPr="002D7FD8">
        <w:rPr>
          <w:iCs/>
        </w:rPr>
        <w:t xml:space="preserve"> (</w:t>
      </w:r>
      <w:r w:rsidRPr="002D7FD8">
        <w:rPr>
          <w:iCs/>
          <w:sz w:val="18"/>
        </w:rPr>
        <w:t>Missel, p.</w:t>
      </w:r>
      <w:r w:rsidR="00A34F5C" w:rsidRPr="002D7FD8">
        <w:rPr>
          <w:iCs/>
          <w:sz w:val="18"/>
        </w:rPr>
        <w:t xml:space="preserve"> </w:t>
      </w:r>
      <w:r w:rsidR="00EA721F">
        <w:rPr>
          <w:iCs/>
          <w:sz w:val="18"/>
        </w:rPr>
        <w:t>67</w:t>
      </w:r>
      <w:r w:rsidRPr="002D7FD8">
        <w:rPr>
          <w:iCs/>
        </w:rPr>
        <w:t>)</w:t>
      </w:r>
    </w:p>
    <w:p w:rsidR="00F948EE" w:rsidRPr="002D7FD8" w:rsidRDefault="00F948EE" w:rsidP="00F948EE">
      <w:pPr>
        <w:pStyle w:val="Oraison"/>
        <w:ind w:right="33"/>
        <w:rPr>
          <w:b/>
        </w:rPr>
      </w:pPr>
    </w:p>
    <w:p w:rsidR="00EA721F" w:rsidRDefault="00EA721F" w:rsidP="00F948EE">
      <w:pPr>
        <w:pStyle w:val="Oraison"/>
        <w:ind w:right="33"/>
        <w:rPr>
          <w:b/>
        </w:rPr>
      </w:pPr>
      <w:r>
        <w:rPr>
          <w:b/>
        </w:rPr>
        <w:t>Pleins de reconnaissance pour cette eucharistie,</w:t>
      </w:r>
      <w:r>
        <w:rPr>
          <w:b/>
        </w:rPr>
        <w:br/>
        <w:t>nous te prions encore, Seigneur :</w:t>
      </w:r>
    </w:p>
    <w:p w:rsidR="00EA721F" w:rsidRDefault="00EA721F" w:rsidP="00F948EE">
      <w:pPr>
        <w:pStyle w:val="Oraison"/>
        <w:ind w:right="33"/>
        <w:rPr>
          <w:b/>
        </w:rPr>
      </w:pPr>
      <w:r>
        <w:rPr>
          <w:b/>
        </w:rPr>
        <w:t>apprends-nous, dans la communion à ce mystère,</w:t>
      </w:r>
      <w:r>
        <w:rPr>
          <w:b/>
        </w:rPr>
        <w:br/>
        <w:t>le vrai sens des choses de ce monde</w:t>
      </w:r>
      <w:r>
        <w:rPr>
          <w:b/>
        </w:rPr>
        <w:br/>
        <w:t>et l’amour des biens éternels.</w:t>
      </w:r>
    </w:p>
    <w:p w:rsidR="00F948EE" w:rsidRPr="00194A42" w:rsidRDefault="00EA721F" w:rsidP="00F948EE">
      <w:pPr>
        <w:pStyle w:val="Oraison"/>
        <w:ind w:right="33"/>
        <w:rPr>
          <w:b/>
        </w:rPr>
      </w:pPr>
      <w:r w:rsidRPr="00047D62">
        <w:rPr>
          <w:b/>
        </w:rPr>
        <w:t>Par Jésus</w:t>
      </w:r>
      <w:r>
        <w:rPr>
          <w:b/>
        </w:rPr>
        <w:t>, le</w:t>
      </w:r>
      <w:r w:rsidRPr="00047D62">
        <w:rPr>
          <w:b/>
        </w:rPr>
        <w:t xml:space="preserve"> Christ, notre Seigneur</w:t>
      </w:r>
      <w:r w:rsidR="00F948EE" w:rsidRPr="00194A42">
        <w:rPr>
          <w:b/>
        </w:rPr>
        <w:t xml:space="preserve">. </w:t>
      </w:r>
      <w:r w:rsidR="00F948EE" w:rsidRPr="00194A42">
        <w:rPr>
          <w:b/>
          <w:smallCaps/>
        </w:rPr>
        <w:t>Amen</w:t>
      </w:r>
      <w:r w:rsidR="00F948EE" w:rsidRPr="00194A42">
        <w:rPr>
          <w:b/>
        </w:rPr>
        <w:t>.</w:t>
      </w:r>
    </w:p>
    <w:p w:rsidR="00EC7566" w:rsidRPr="00D86CD4" w:rsidRDefault="00EC7566" w:rsidP="0059708C">
      <w:pPr>
        <w:pStyle w:val="Titre2"/>
        <w:spacing w:before="400"/>
        <w:rPr>
          <w:b/>
          <w:smallCaps/>
          <w:color w:val="CC0099"/>
        </w:rPr>
      </w:pPr>
      <w:r w:rsidRPr="00D86CD4">
        <w:rPr>
          <w:b/>
          <w:smallCaps/>
          <w:color w:val="CC0099"/>
        </w:rPr>
        <w:t>Liturgie de l’Envoi</w:t>
      </w:r>
    </w:p>
    <w:p w:rsidR="0059708C" w:rsidRPr="00D86CD4" w:rsidRDefault="0059708C" w:rsidP="0059708C">
      <w:pPr>
        <w:rPr>
          <w:color w:val="CC0099"/>
        </w:rPr>
      </w:pPr>
    </w:p>
    <w:p w:rsidR="00EC7566" w:rsidRPr="00D86CD4" w:rsidRDefault="008B44C4" w:rsidP="0059708C">
      <w:pPr>
        <w:pStyle w:val="Titre3"/>
        <w:pBdr>
          <w:bottom w:val="single" w:sz="4" w:space="1" w:color="auto"/>
        </w:pBdr>
        <w:rPr>
          <w:color w:val="CC0099"/>
        </w:rPr>
      </w:pPr>
      <w:r w:rsidRPr="00D86CD4">
        <w:rPr>
          <w:color w:val="CC0099"/>
        </w:rPr>
        <w:t>Annonces</w:t>
      </w:r>
    </w:p>
    <w:p w:rsidR="002B0E80" w:rsidRPr="006C7569" w:rsidRDefault="006C7569" w:rsidP="002B5834">
      <w:pPr>
        <w:ind w:left="284"/>
        <w:jc w:val="both"/>
      </w:pPr>
      <w:r>
        <w:t>Les annonces seront le moment de faire connaitre à l’assemblée les propositions de la paroisse pour ce temps de veille et d’attente…</w:t>
      </w:r>
      <w:r w:rsidR="00C52DAC">
        <w:t> :</w:t>
      </w:r>
      <w:r>
        <w:t xml:space="preserve"> temps de prière e</w:t>
      </w:r>
      <w:r w:rsidR="001754E4">
        <w:t>n semaine</w:t>
      </w:r>
      <w:r>
        <w:t xml:space="preserve">, sacrement de pénitence-réconciliation, </w:t>
      </w:r>
      <w:r w:rsidR="00C13FD3">
        <w:t>répétition de chants, mise en place de la veillée de Noël</w:t>
      </w:r>
      <w:r w:rsidR="00AA3385">
        <w:t>, horaire des célébration</w:t>
      </w:r>
      <w:r w:rsidR="008E41D2">
        <w:t>s</w:t>
      </w:r>
      <w:r w:rsidR="00AA3385">
        <w:t xml:space="preserve"> de la Nativité</w:t>
      </w:r>
      <w:r w:rsidR="00C13FD3">
        <w:t>…</w:t>
      </w:r>
    </w:p>
    <w:p w:rsidR="0059708C" w:rsidRPr="00A34F5C" w:rsidRDefault="0059708C" w:rsidP="002B5834">
      <w:pPr>
        <w:ind w:left="284"/>
        <w:jc w:val="both"/>
        <w:rPr>
          <w:strike/>
        </w:rPr>
      </w:pPr>
    </w:p>
    <w:p w:rsidR="008B44C4" w:rsidRPr="00D86CD4" w:rsidRDefault="008B44C4" w:rsidP="0059708C">
      <w:pPr>
        <w:pStyle w:val="Titre3"/>
        <w:pBdr>
          <w:bottom w:val="single" w:sz="4" w:space="1" w:color="auto"/>
        </w:pBdr>
        <w:rPr>
          <w:color w:val="CC0099"/>
        </w:rPr>
      </w:pPr>
      <w:r w:rsidRPr="00D86CD4">
        <w:rPr>
          <w:color w:val="CC0099"/>
        </w:rPr>
        <w:t>Bénédiction et Envoi</w:t>
      </w:r>
    </w:p>
    <w:p w:rsidR="00964D1B" w:rsidRPr="00165454" w:rsidRDefault="00A32854" w:rsidP="00D10742">
      <w:pPr>
        <w:pStyle w:val="Textepuces"/>
        <w:numPr>
          <w:ilvl w:val="0"/>
          <w:numId w:val="9"/>
        </w:numPr>
        <w:ind w:left="567" w:hanging="283"/>
      </w:pPr>
      <w:r w:rsidRPr="00A32854">
        <w:rPr>
          <w:b/>
          <w:bCs/>
          <w:smallCaps/>
        </w:rPr>
        <w:t>Bénédiction solennelle</w:t>
      </w:r>
      <w:r>
        <w:t xml:space="preserve"> - </w:t>
      </w:r>
      <w:r w:rsidR="00A14AB3" w:rsidRPr="00165454">
        <w:t xml:space="preserve">Le Missel propose </w:t>
      </w:r>
      <w:r w:rsidR="00165454">
        <w:t xml:space="preserve">toujours </w:t>
      </w:r>
      <w:r w:rsidR="00A14AB3" w:rsidRPr="00165454">
        <w:t xml:space="preserve">une </w:t>
      </w:r>
      <w:r w:rsidR="00165454">
        <w:t xml:space="preserve">bénédiction solennelle </w:t>
      </w:r>
      <w:r w:rsidR="00165454" w:rsidRPr="00165454">
        <w:t>(</w:t>
      </w:r>
      <w:r w:rsidR="00165454">
        <w:t xml:space="preserve">voir </w:t>
      </w:r>
      <w:r w:rsidR="00165454" w:rsidRPr="00165454">
        <w:t xml:space="preserve">p.60) </w:t>
      </w:r>
      <w:r w:rsidR="00965296">
        <w:t>pour ce 3</w:t>
      </w:r>
      <w:r w:rsidR="00165454" w:rsidRPr="00165454">
        <w:rPr>
          <w:vertAlign w:val="superscript"/>
        </w:rPr>
        <w:t>e</w:t>
      </w:r>
      <w:r w:rsidR="00165454">
        <w:t xml:space="preserve"> </w:t>
      </w:r>
      <w:r w:rsidR="00A14AB3" w:rsidRPr="00165454">
        <w:t xml:space="preserve">dimanche de l’Avent, nous </w:t>
      </w:r>
      <w:r w:rsidR="00965296">
        <w:t>vous encourageons à la retenir :</w:t>
      </w:r>
    </w:p>
    <w:p w:rsidR="00A14AB3" w:rsidRPr="00165454" w:rsidRDefault="00A14AB3" w:rsidP="00A14AB3">
      <w:pPr>
        <w:ind w:left="284"/>
        <w:jc w:val="both"/>
      </w:pPr>
    </w:p>
    <w:p w:rsidR="00A14AB3" w:rsidRPr="00165454" w:rsidRDefault="00A14AB3" w:rsidP="00A14AB3">
      <w:pPr>
        <w:pStyle w:val="Oraison"/>
        <w:ind w:right="33"/>
        <w:rPr>
          <w:b/>
        </w:rPr>
      </w:pPr>
      <w:r w:rsidRPr="00165454">
        <w:rPr>
          <w:b/>
        </w:rPr>
        <w:t>Vous croyez que le Fils de Dieu est venu dans ce monde,</w:t>
      </w:r>
      <w:r w:rsidRPr="00165454">
        <w:rPr>
          <w:b/>
        </w:rPr>
        <w:br/>
        <w:t>et vous attendez le jour où il viendra de nouveau ;</w:t>
      </w:r>
    </w:p>
    <w:p w:rsidR="00A14AB3" w:rsidRPr="00165454" w:rsidRDefault="00A14AB3" w:rsidP="00A14AB3">
      <w:pPr>
        <w:pStyle w:val="Oraison"/>
        <w:ind w:right="33"/>
        <w:rPr>
          <w:b/>
          <w:smallCaps/>
        </w:rPr>
      </w:pPr>
      <w:r w:rsidRPr="00165454">
        <w:rPr>
          <w:b/>
        </w:rPr>
        <w:lastRenderedPageBreak/>
        <w:t>à la clarté de cette lumière qui lève,</w:t>
      </w:r>
      <w:r w:rsidRPr="00165454">
        <w:rPr>
          <w:b/>
        </w:rPr>
        <w:br/>
        <w:t>que Dieu son Père vous guide dans toutes vos démarches</w:t>
      </w:r>
      <w:r w:rsidRPr="00165454">
        <w:rPr>
          <w:b/>
        </w:rPr>
        <w:br/>
        <w:t>et qu’il multiplie sur vous ses bénédictions.</w:t>
      </w:r>
      <w:r w:rsidRPr="00165454">
        <w:rPr>
          <w:b/>
        </w:rPr>
        <w:tab/>
      </w:r>
      <w:r w:rsidRPr="00165454">
        <w:rPr>
          <w:b/>
        </w:rPr>
        <w:tab/>
      </w:r>
      <w:r w:rsidRPr="00165454">
        <w:rPr>
          <w:b/>
        </w:rPr>
        <w:tab/>
      </w:r>
      <w:r w:rsidRPr="00165454">
        <w:rPr>
          <w:b/>
          <w:smallCaps/>
        </w:rPr>
        <w:t>R/ Amen.</w:t>
      </w:r>
    </w:p>
    <w:p w:rsidR="00A14AB3" w:rsidRPr="00165454" w:rsidRDefault="00A14AB3" w:rsidP="00A14AB3">
      <w:pPr>
        <w:pStyle w:val="Oraison"/>
        <w:ind w:right="33"/>
        <w:rPr>
          <w:b/>
          <w:smallCaps/>
        </w:rPr>
      </w:pPr>
    </w:p>
    <w:p w:rsidR="00A14AB3" w:rsidRPr="00165454" w:rsidRDefault="00A14AB3" w:rsidP="00A14AB3">
      <w:pPr>
        <w:pStyle w:val="Oraison"/>
        <w:ind w:right="33"/>
        <w:rPr>
          <w:b/>
          <w:smallCaps/>
        </w:rPr>
      </w:pPr>
      <w:r w:rsidRPr="00165454">
        <w:rPr>
          <w:b/>
        </w:rPr>
        <w:t>Qu’il rende ferme votre foi,</w:t>
      </w:r>
      <w:r w:rsidRPr="00165454">
        <w:rPr>
          <w:b/>
        </w:rPr>
        <w:br/>
        <w:t>joyeuse votre espérance, et constante votre charité.</w:t>
      </w:r>
      <w:r w:rsidRPr="00165454">
        <w:t xml:space="preserve"> </w:t>
      </w:r>
      <w:r w:rsidRPr="00165454">
        <w:rPr>
          <w:b/>
        </w:rPr>
        <w:tab/>
      </w:r>
      <w:r w:rsidRPr="00165454">
        <w:rPr>
          <w:b/>
        </w:rPr>
        <w:tab/>
      </w:r>
      <w:r w:rsidRPr="00165454">
        <w:rPr>
          <w:b/>
          <w:smallCaps/>
        </w:rPr>
        <w:t>R/ Amen.</w:t>
      </w:r>
    </w:p>
    <w:p w:rsidR="00A14AB3" w:rsidRPr="00165454" w:rsidRDefault="00A14AB3" w:rsidP="00A14AB3">
      <w:pPr>
        <w:pStyle w:val="Oraison"/>
        <w:ind w:right="33"/>
        <w:rPr>
          <w:b/>
          <w:smallCaps/>
        </w:rPr>
      </w:pPr>
    </w:p>
    <w:p w:rsidR="00A14AB3" w:rsidRPr="00165454" w:rsidRDefault="00A14AB3" w:rsidP="00A14AB3">
      <w:pPr>
        <w:pStyle w:val="Oraison"/>
        <w:ind w:right="33"/>
        <w:rPr>
          <w:b/>
          <w:smallCaps/>
        </w:rPr>
      </w:pPr>
      <w:r w:rsidRPr="00165454">
        <w:rPr>
          <w:b/>
        </w:rPr>
        <w:t>La venue du Rédempteur pauvre parmi les pauvres</w:t>
      </w:r>
      <w:r w:rsidRPr="00165454">
        <w:rPr>
          <w:b/>
        </w:rPr>
        <w:br/>
        <w:t>est déjà pour vous une grande joie ;</w:t>
      </w:r>
      <w:r w:rsidRPr="00165454">
        <w:rPr>
          <w:b/>
        </w:rPr>
        <w:br/>
        <w:t>quand il apparaitra dans toute sa gloire,</w:t>
      </w:r>
      <w:r w:rsidRPr="00165454">
        <w:rPr>
          <w:b/>
        </w:rPr>
        <w:br/>
        <w:t>qu’il vous ouvre le bonheur sans fin.</w:t>
      </w:r>
      <w:r w:rsidRPr="00165454">
        <w:rPr>
          <w:b/>
        </w:rPr>
        <w:tab/>
      </w:r>
      <w:r w:rsidRPr="00165454">
        <w:rPr>
          <w:b/>
        </w:rPr>
        <w:tab/>
      </w:r>
      <w:r w:rsidRPr="00165454">
        <w:rPr>
          <w:b/>
        </w:rPr>
        <w:tab/>
      </w:r>
      <w:r w:rsidRPr="00165454">
        <w:rPr>
          <w:b/>
          <w:smallCaps/>
        </w:rPr>
        <w:t>R/ Amen.</w:t>
      </w:r>
    </w:p>
    <w:p w:rsidR="00A14AB3" w:rsidRDefault="00A14AB3" w:rsidP="00A14AB3">
      <w:pPr>
        <w:pStyle w:val="Oraison"/>
        <w:ind w:right="33"/>
        <w:rPr>
          <w:b/>
          <w:smallCaps/>
        </w:rPr>
      </w:pPr>
    </w:p>
    <w:p w:rsidR="00A14AB3" w:rsidRDefault="00A14AB3" w:rsidP="00A14AB3">
      <w:pPr>
        <w:pStyle w:val="Oraison"/>
        <w:ind w:right="33"/>
        <w:rPr>
          <w:b/>
        </w:rPr>
      </w:pPr>
      <w:r>
        <w:rPr>
          <w:b/>
        </w:rPr>
        <w:t>Et que Dieu tout-puissant vous bénisse…</w:t>
      </w:r>
    </w:p>
    <w:p w:rsidR="00A14AB3" w:rsidRDefault="00A14AB3" w:rsidP="00A14AB3">
      <w:pPr>
        <w:pStyle w:val="Oraison"/>
        <w:ind w:right="33"/>
        <w:rPr>
          <w:b/>
        </w:rPr>
      </w:pPr>
    </w:p>
    <w:p w:rsidR="00A14AB3" w:rsidRDefault="00A14AB3" w:rsidP="00A14AB3">
      <w:pPr>
        <w:pStyle w:val="Oraison"/>
        <w:rPr>
          <w:b/>
          <w:smallCaps/>
        </w:rPr>
      </w:pPr>
      <w:r w:rsidRPr="00165C01">
        <w:rPr>
          <w:b/>
        </w:rPr>
        <w:t>A</w:t>
      </w:r>
      <w:r>
        <w:rPr>
          <w:b/>
        </w:rPr>
        <w:t>llez dans la paix du Christ</w:t>
      </w:r>
      <w:r w:rsidRPr="00165C01">
        <w:rPr>
          <w:b/>
        </w:rPr>
        <w:t xml:space="preserve"> !</w:t>
      </w:r>
      <w:r w:rsidRPr="00A30CCE">
        <w:rPr>
          <w:b/>
          <w:smallCaps/>
        </w:rPr>
        <w:t xml:space="preserve"> </w:t>
      </w:r>
    </w:p>
    <w:p w:rsidR="00A14AB3" w:rsidRDefault="00A14AB3" w:rsidP="00A14AB3">
      <w:pPr>
        <w:pStyle w:val="Oraison"/>
        <w:rPr>
          <w:b/>
          <w:smallCaps/>
        </w:rPr>
      </w:pPr>
      <w:r w:rsidRPr="00165C01">
        <w:rPr>
          <w:b/>
          <w:smallCaps/>
        </w:rPr>
        <w:t>Nous rendons g</w:t>
      </w:r>
      <w:r>
        <w:rPr>
          <w:b/>
          <w:smallCaps/>
        </w:rPr>
        <w:t>râce à Dieu !</w:t>
      </w:r>
    </w:p>
    <w:p w:rsidR="00A14AB3" w:rsidRDefault="00A14AB3" w:rsidP="00964D1B"/>
    <w:p w:rsidR="00F212DA" w:rsidRPr="008E41D2" w:rsidRDefault="00A32854" w:rsidP="00D10742">
      <w:pPr>
        <w:pStyle w:val="Textepuces"/>
        <w:numPr>
          <w:ilvl w:val="0"/>
          <w:numId w:val="9"/>
        </w:numPr>
        <w:ind w:left="567" w:hanging="283"/>
      </w:pPr>
      <w:r w:rsidRPr="00A32854">
        <w:rPr>
          <w:b/>
          <w:bCs/>
          <w:smallCaps/>
        </w:rPr>
        <w:t>Procession de sortie</w:t>
      </w:r>
      <w:r>
        <w:rPr>
          <w:b/>
        </w:rPr>
        <w:t xml:space="preserve"> </w:t>
      </w:r>
      <w:r w:rsidR="00965296">
        <w:rPr>
          <w:b/>
        </w:rPr>
        <w:t>–</w:t>
      </w:r>
      <w:r>
        <w:rPr>
          <w:b/>
        </w:rPr>
        <w:t xml:space="preserve"> </w:t>
      </w:r>
      <w:r w:rsidR="00965296">
        <w:t xml:space="preserve">Une musique ou le </w:t>
      </w:r>
      <w:r w:rsidR="00965296" w:rsidRPr="00965296">
        <w:rPr>
          <w:b/>
        </w:rPr>
        <w:t>Magnificat</w:t>
      </w:r>
      <w:r w:rsidR="00965296">
        <w:t xml:space="preserve"> de Taizé </w:t>
      </w:r>
      <w:r w:rsidR="00A14AB3" w:rsidRPr="00A32854">
        <w:t>peu</w:t>
      </w:r>
      <w:r w:rsidR="00965296">
        <w:t>vent</w:t>
      </w:r>
      <w:r w:rsidR="00A14AB3" w:rsidRPr="00A32854">
        <w:t xml:space="preserve"> accompagner la procession de sortie </w:t>
      </w:r>
      <w:r w:rsidR="00881875">
        <w:t>de toute l’assemblée.</w:t>
      </w:r>
    </w:p>
    <w:sectPr w:rsidR="00F212DA" w:rsidRPr="008E41D2" w:rsidSect="00CF4231">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07" w:rsidRDefault="006F3007">
      <w:r>
        <w:separator/>
      </w:r>
    </w:p>
  </w:endnote>
  <w:endnote w:type="continuationSeparator" w:id="0">
    <w:p w:rsidR="006F3007" w:rsidRDefault="006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7D" w:rsidRDefault="008B367D">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3</w:t>
    </w:r>
    <w:r w:rsidRPr="00165454">
      <w:rPr>
        <w:rFonts w:ascii="Kristen ITC" w:hAnsi="Kristen ITC"/>
        <w:sz w:val="16"/>
        <w:szCs w:val="16"/>
        <w:vertAlign w:val="superscript"/>
      </w:rPr>
      <w:t>e</w:t>
    </w:r>
    <w:r>
      <w:rPr>
        <w:rFonts w:ascii="Kristen ITC" w:hAnsi="Kristen ITC"/>
        <w:sz w:val="16"/>
        <w:szCs w:val="16"/>
      </w:rPr>
      <w:t xml:space="preserve"> Avent – B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E17BC6">
      <w:rPr>
        <w:noProof/>
        <w:sz w:val="16"/>
        <w:szCs w:val="16"/>
      </w:rPr>
      <w:t>08/09/2020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271225">
      <w:rPr>
        <w:rStyle w:val="Numrodepage"/>
        <w:noProof/>
      </w:rPr>
      <w:t>13</w:t>
    </w:r>
    <w:r>
      <w:rPr>
        <w:rStyle w:val="Numrodepage"/>
      </w:rPr>
      <w:fldChar w:fldCharType="end"/>
    </w:r>
  </w:p>
  <w:p w:rsidR="008B367D" w:rsidRDefault="008B367D"/>
  <w:p w:rsidR="008B367D" w:rsidRDefault="008B36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07" w:rsidRDefault="006F3007">
      <w:r>
        <w:separator/>
      </w:r>
    </w:p>
  </w:footnote>
  <w:footnote w:type="continuationSeparator" w:id="0">
    <w:p w:rsidR="006F3007" w:rsidRDefault="006F30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19227612"/>
    <w:multiLevelType w:val="hybridMultilevel"/>
    <w:tmpl w:val="379244D4"/>
    <w:lvl w:ilvl="0" w:tplc="F706662C">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AD7EAE"/>
    <w:multiLevelType w:val="hybridMultilevel"/>
    <w:tmpl w:val="683AF30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B7C69F3"/>
    <w:multiLevelType w:val="hybridMultilevel"/>
    <w:tmpl w:val="A53ECC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B0030F"/>
    <w:multiLevelType w:val="hybridMultilevel"/>
    <w:tmpl w:val="F64446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50741C"/>
    <w:multiLevelType w:val="hybridMultilevel"/>
    <w:tmpl w:val="57B657EC"/>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D92E07"/>
    <w:multiLevelType w:val="hybridMultilevel"/>
    <w:tmpl w:val="211A3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8"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19"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3" w15:restartNumberingAfterBreak="0">
    <w:nsid w:val="6DBF076B"/>
    <w:multiLevelType w:val="hybridMultilevel"/>
    <w:tmpl w:val="72E07A04"/>
    <w:lvl w:ilvl="0" w:tplc="B768BD8C">
      <w:numFmt w:val="bullet"/>
      <w:lvlText w:val="-"/>
      <w:lvlJc w:val="left"/>
      <w:pPr>
        <w:ind w:left="1004" w:hanging="360"/>
      </w:pPr>
      <w:rPr>
        <w:rFonts w:ascii="Times New Roman" w:eastAsia="Times New Roman" w:hAnsi="Times New Roman" w:cs="Times New Roman" w:hint="default"/>
        <w:b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77F77E74"/>
    <w:multiLevelType w:val="hybridMultilevel"/>
    <w:tmpl w:val="FB4652E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7"/>
  </w:num>
  <w:num w:numId="2">
    <w:abstractNumId w:val="12"/>
  </w:num>
  <w:num w:numId="3">
    <w:abstractNumId w:val="0"/>
  </w:num>
  <w:num w:numId="4">
    <w:abstractNumId w:val="10"/>
  </w:num>
  <w:num w:numId="5">
    <w:abstractNumId w:val="21"/>
  </w:num>
  <w:num w:numId="6">
    <w:abstractNumId w:val="15"/>
  </w:num>
  <w:num w:numId="7">
    <w:abstractNumId w:val="9"/>
  </w:num>
  <w:num w:numId="8">
    <w:abstractNumId w:val="7"/>
  </w:num>
  <w:num w:numId="9">
    <w:abstractNumId w:val="20"/>
  </w:num>
  <w:num w:numId="10">
    <w:abstractNumId w:val="22"/>
  </w:num>
  <w:num w:numId="11">
    <w:abstractNumId w:val="19"/>
  </w:num>
  <w:num w:numId="12">
    <w:abstractNumId w:val="5"/>
  </w:num>
  <w:num w:numId="13">
    <w:abstractNumId w:val="18"/>
  </w:num>
  <w:num w:numId="14">
    <w:abstractNumId w:val="23"/>
  </w:num>
  <w:num w:numId="15">
    <w:abstractNumId w:val="14"/>
  </w:num>
  <w:num w:numId="16">
    <w:abstractNumId w:val="13"/>
  </w:num>
  <w:num w:numId="17">
    <w:abstractNumId w:val="8"/>
  </w:num>
  <w:num w:numId="18">
    <w:abstractNumId w:val="16"/>
  </w:num>
  <w:num w:numId="19">
    <w:abstractNumId w:val="24"/>
  </w:num>
  <w:num w:numId="20">
    <w:abstractNumId w:val="6"/>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11B"/>
    <w:rsid w:val="00002DF4"/>
    <w:rsid w:val="000033A8"/>
    <w:rsid w:val="000036EB"/>
    <w:rsid w:val="00003B2D"/>
    <w:rsid w:val="00003BAB"/>
    <w:rsid w:val="000045E5"/>
    <w:rsid w:val="000049C5"/>
    <w:rsid w:val="00004B0C"/>
    <w:rsid w:val="00004D47"/>
    <w:rsid w:val="0000594F"/>
    <w:rsid w:val="00006383"/>
    <w:rsid w:val="000064CF"/>
    <w:rsid w:val="00006E87"/>
    <w:rsid w:val="00007658"/>
    <w:rsid w:val="00007E90"/>
    <w:rsid w:val="00010BA3"/>
    <w:rsid w:val="00010CD5"/>
    <w:rsid w:val="00010CF8"/>
    <w:rsid w:val="00013464"/>
    <w:rsid w:val="000148B6"/>
    <w:rsid w:val="00014DAD"/>
    <w:rsid w:val="00016DBA"/>
    <w:rsid w:val="00020BD9"/>
    <w:rsid w:val="000216AD"/>
    <w:rsid w:val="00021DFF"/>
    <w:rsid w:val="00022796"/>
    <w:rsid w:val="000229FC"/>
    <w:rsid w:val="0002345F"/>
    <w:rsid w:val="00023A70"/>
    <w:rsid w:val="00023D25"/>
    <w:rsid w:val="00024766"/>
    <w:rsid w:val="00024EFE"/>
    <w:rsid w:val="00024F2E"/>
    <w:rsid w:val="00025B9F"/>
    <w:rsid w:val="0002635C"/>
    <w:rsid w:val="0002743F"/>
    <w:rsid w:val="00030424"/>
    <w:rsid w:val="000304CE"/>
    <w:rsid w:val="0003052E"/>
    <w:rsid w:val="000306CD"/>
    <w:rsid w:val="0003198E"/>
    <w:rsid w:val="00031B7E"/>
    <w:rsid w:val="00031D46"/>
    <w:rsid w:val="00032D85"/>
    <w:rsid w:val="00033F88"/>
    <w:rsid w:val="0003714C"/>
    <w:rsid w:val="000375FF"/>
    <w:rsid w:val="00037A05"/>
    <w:rsid w:val="00037C34"/>
    <w:rsid w:val="00037E73"/>
    <w:rsid w:val="0004059E"/>
    <w:rsid w:val="00041B3B"/>
    <w:rsid w:val="000428CD"/>
    <w:rsid w:val="00042A70"/>
    <w:rsid w:val="0004329C"/>
    <w:rsid w:val="00043B29"/>
    <w:rsid w:val="00044721"/>
    <w:rsid w:val="000450D1"/>
    <w:rsid w:val="000458AD"/>
    <w:rsid w:val="000468EA"/>
    <w:rsid w:val="00046D25"/>
    <w:rsid w:val="00046E49"/>
    <w:rsid w:val="00047175"/>
    <w:rsid w:val="0004770C"/>
    <w:rsid w:val="00047D62"/>
    <w:rsid w:val="00051AD5"/>
    <w:rsid w:val="0005399C"/>
    <w:rsid w:val="00053EB4"/>
    <w:rsid w:val="00054618"/>
    <w:rsid w:val="00054736"/>
    <w:rsid w:val="000602DE"/>
    <w:rsid w:val="00060812"/>
    <w:rsid w:val="00060C2C"/>
    <w:rsid w:val="00060DBF"/>
    <w:rsid w:val="00061741"/>
    <w:rsid w:val="000621D5"/>
    <w:rsid w:val="0006454A"/>
    <w:rsid w:val="0006547E"/>
    <w:rsid w:val="00065F09"/>
    <w:rsid w:val="000669ED"/>
    <w:rsid w:val="00067975"/>
    <w:rsid w:val="00070087"/>
    <w:rsid w:val="0007058E"/>
    <w:rsid w:val="00071983"/>
    <w:rsid w:val="00071A26"/>
    <w:rsid w:val="00071C10"/>
    <w:rsid w:val="00072515"/>
    <w:rsid w:val="0007519C"/>
    <w:rsid w:val="00075524"/>
    <w:rsid w:val="00075EE9"/>
    <w:rsid w:val="000770B9"/>
    <w:rsid w:val="000816B3"/>
    <w:rsid w:val="00081A69"/>
    <w:rsid w:val="00082154"/>
    <w:rsid w:val="00082DAD"/>
    <w:rsid w:val="0008349D"/>
    <w:rsid w:val="000841FA"/>
    <w:rsid w:val="00087C84"/>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11FD"/>
    <w:rsid w:val="000B1A94"/>
    <w:rsid w:val="000B1EC5"/>
    <w:rsid w:val="000B215C"/>
    <w:rsid w:val="000B29C3"/>
    <w:rsid w:val="000B2CA3"/>
    <w:rsid w:val="000B316A"/>
    <w:rsid w:val="000B3250"/>
    <w:rsid w:val="000B36F5"/>
    <w:rsid w:val="000B3B08"/>
    <w:rsid w:val="000B3BD7"/>
    <w:rsid w:val="000B435B"/>
    <w:rsid w:val="000B50CD"/>
    <w:rsid w:val="000B57CD"/>
    <w:rsid w:val="000B6B6B"/>
    <w:rsid w:val="000B6B91"/>
    <w:rsid w:val="000B7A34"/>
    <w:rsid w:val="000B7D7E"/>
    <w:rsid w:val="000B7F87"/>
    <w:rsid w:val="000C1DEE"/>
    <w:rsid w:val="000C1F1F"/>
    <w:rsid w:val="000C266A"/>
    <w:rsid w:val="000C2CF9"/>
    <w:rsid w:val="000C3201"/>
    <w:rsid w:val="000C34FD"/>
    <w:rsid w:val="000C3E1B"/>
    <w:rsid w:val="000C40F3"/>
    <w:rsid w:val="000C47E8"/>
    <w:rsid w:val="000C48AC"/>
    <w:rsid w:val="000C4E08"/>
    <w:rsid w:val="000C553D"/>
    <w:rsid w:val="000C5575"/>
    <w:rsid w:val="000C5E87"/>
    <w:rsid w:val="000C5EFB"/>
    <w:rsid w:val="000C64BE"/>
    <w:rsid w:val="000C6F6A"/>
    <w:rsid w:val="000C7819"/>
    <w:rsid w:val="000D08C4"/>
    <w:rsid w:val="000D1568"/>
    <w:rsid w:val="000D15FA"/>
    <w:rsid w:val="000D1690"/>
    <w:rsid w:val="000D2035"/>
    <w:rsid w:val="000D2470"/>
    <w:rsid w:val="000D25C0"/>
    <w:rsid w:val="000D3EC0"/>
    <w:rsid w:val="000D564C"/>
    <w:rsid w:val="000D5D31"/>
    <w:rsid w:val="000D5F3A"/>
    <w:rsid w:val="000D6609"/>
    <w:rsid w:val="000D6851"/>
    <w:rsid w:val="000D7F17"/>
    <w:rsid w:val="000E0689"/>
    <w:rsid w:val="000E1590"/>
    <w:rsid w:val="000E18A3"/>
    <w:rsid w:val="000E1C6F"/>
    <w:rsid w:val="000E1D15"/>
    <w:rsid w:val="000E1E97"/>
    <w:rsid w:val="000E1EA4"/>
    <w:rsid w:val="000E29EE"/>
    <w:rsid w:val="000E435C"/>
    <w:rsid w:val="000E753B"/>
    <w:rsid w:val="000E767D"/>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E8E"/>
    <w:rsid w:val="00111458"/>
    <w:rsid w:val="0011207B"/>
    <w:rsid w:val="00112B42"/>
    <w:rsid w:val="00113111"/>
    <w:rsid w:val="00114E99"/>
    <w:rsid w:val="00115B8B"/>
    <w:rsid w:val="00115D90"/>
    <w:rsid w:val="00116608"/>
    <w:rsid w:val="00117314"/>
    <w:rsid w:val="00117C0A"/>
    <w:rsid w:val="00117D55"/>
    <w:rsid w:val="00121A50"/>
    <w:rsid w:val="00122B26"/>
    <w:rsid w:val="00122C7E"/>
    <w:rsid w:val="00122D9B"/>
    <w:rsid w:val="001254A6"/>
    <w:rsid w:val="00127E84"/>
    <w:rsid w:val="001302B5"/>
    <w:rsid w:val="001308E8"/>
    <w:rsid w:val="00130A5B"/>
    <w:rsid w:val="00131323"/>
    <w:rsid w:val="0013134B"/>
    <w:rsid w:val="00132CBA"/>
    <w:rsid w:val="00133357"/>
    <w:rsid w:val="0013351B"/>
    <w:rsid w:val="00133A61"/>
    <w:rsid w:val="0013491F"/>
    <w:rsid w:val="00134927"/>
    <w:rsid w:val="001368E6"/>
    <w:rsid w:val="00136E3C"/>
    <w:rsid w:val="00136EBD"/>
    <w:rsid w:val="00137755"/>
    <w:rsid w:val="00137CA6"/>
    <w:rsid w:val="00141139"/>
    <w:rsid w:val="00142079"/>
    <w:rsid w:val="00142450"/>
    <w:rsid w:val="00142EB3"/>
    <w:rsid w:val="00143F5E"/>
    <w:rsid w:val="0014404C"/>
    <w:rsid w:val="001446F5"/>
    <w:rsid w:val="0014535E"/>
    <w:rsid w:val="00145D9F"/>
    <w:rsid w:val="00145F31"/>
    <w:rsid w:val="0014603E"/>
    <w:rsid w:val="00146CB7"/>
    <w:rsid w:val="0014797E"/>
    <w:rsid w:val="001501BC"/>
    <w:rsid w:val="00150E0B"/>
    <w:rsid w:val="00151729"/>
    <w:rsid w:val="00151DC1"/>
    <w:rsid w:val="00152400"/>
    <w:rsid w:val="00152796"/>
    <w:rsid w:val="001534CF"/>
    <w:rsid w:val="001539FF"/>
    <w:rsid w:val="00153EC6"/>
    <w:rsid w:val="00153FB9"/>
    <w:rsid w:val="001555A4"/>
    <w:rsid w:val="001556DA"/>
    <w:rsid w:val="00155BD0"/>
    <w:rsid w:val="001572A8"/>
    <w:rsid w:val="0015772D"/>
    <w:rsid w:val="00157D3C"/>
    <w:rsid w:val="00161C48"/>
    <w:rsid w:val="0016218D"/>
    <w:rsid w:val="00163664"/>
    <w:rsid w:val="00164912"/>
    <w:rsid w:val="00165240"/>
    <w:rsid w:val="00165454"/>
    <w:rsid w:val="00165B76"/>
    <w:rsid w:val="001705BE"/>
    <w:rsid w:val="00171A43"/>
    <w:rsid w:val="00173337"/>
    <w:rsid w:val="001754E4"/>
    <w:rsid w:val="00177208"/>
    <w:rsid w:val="00180291"/>
    <w:rsid w:val="00182F28"/>
    <w:rsid w:val="00183596"/>
    <w:rsid w:val="0018393D"/>
    <w:rsid w:val="00183E91"/>
    <w:rsid w:val="00184900"/>
    <w:rsid w:val="0018532B"/>
    <w:rsid w:val="00185EE9"/>
    <w:rsid w:val="0018763B"/>
    <w:rsid w:val="00187E4E"/>
    <w:rsid w:val="00190297"/>
    <w:rsid w:val="00190A55"/>
    <w:rsid w:val="00191620"/>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5AD7"/>
    <w:rsid w:val="001A7AB7"/>
    <w:rsid w:val="001A7C87"/>
    <w:rsid w:val="001B07A3"/>
    <w:rsid w:val="001B0B75"/>
    <w:rsid w:val="001B10C4"/>
    <w:rsid w:val="001B17D1"/>
    <w:rsid w:val="001B1B92"/>
    <w:rsid w:val="001B20BF"/>
    <w:rsid w:val="001B292C"/>
    <w:rsid w:val="001B29B5"/>
    <w:rsid w:val="001B3E98"/>
    <w:rsid w:val="001B46AA"/>
    <w:rsid w:val="001B6FE4"/>
    <w:rsid w:val="001C04FB"/>
    <w:rsid w:val="001C074F"/>
    <w:rsid w:val="001C0899"/>
    <w:rsid w:val="001C2ACB"/>
    <w:rsid w:val="001C2B11"/>
    <w:rsid w:val="001C4075"/>
    <w:rsid w:val="001C45C5"/>
    <w:rsid w:val="001C4832"/>
    <w:rsid w:val="001C5013"/>
    <w:rsid w:val="001C566A"/>
    <w:rsid w:val="001C58AA"/>
    <w:rsid w:val="001C65F0"/>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1184"/>
    <w:rsid w:val="00201303"/>
    <w:rsid w:val="00201E6C"/>
    <w:rsid w:val="00202D9D"/>
    <w:rsid w:val="00203844"/>
    <w:rsid w:val="0021049A"/>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F02"/>
    <w:rsid w:val="002271F6"/>
    <w:rsid w:val="002307A7"/>
    <w:rsid w:val="00230D45"/>
    <w:rsid w:val="002313B9"/>
    <w:rsid w:val="002314B3"/>
    <w:rsid w:val="002323E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2809"/>
    <w:rsid w:val="00242D55"/>
    <w:rsid w:val="00243567"/>
    <w:rsid w:val="00244619"/>
    <w:rsid w:val="00244969"/>
    <w:rsid w:val="00245062"/>
    <w:rsid w:val="00245E86"/>
    <w:rsid w:val="00246D08"/>
    <w:rsid w:val="00246E48"/>
    <w:rsid w:val="00247333"/>
    <w:rsid w:val="002501AC"/>
    <w:rsid w:val="00250BD4"/>
    <w:rsid w:val="00252134"/>
    <w:rsid w:val="002523AE"/>
    <w:rsid w:val="00252B2B"/>
    <w:rsid w:val="00252F26"/>
    <w:rsid w:val="0025426B"/>
    <w:rsid w:val="00254974"/>
    <w:rsid w:val="00255435"/>
    <w:rsid w:val="0025635B"/>
    <w:rsid w:val="002571E7"/>
    <w:rsid w:val="00260297"/>
    <w:rsid w:val="0026060F"/>
    <w:rsid w:val="00260EEF"/>
    <w:rsid w:val="00261554"/>
    <w:rsid w:val="002615F1"/>
    <w:rsid w:val="00263327"/>
    <w:rsid w:val="00263DF6"/>
    <w:rsid w:val="002641B9"/>
    <w:rsid w:val="0026652D"/>
    <w:rsid w:val="00266602"/>
    <w:rsid w:val="00266F07"/>
    <w:rsid w:val="00271225"/>
    <w:rsid w:val="00272E5C"/>
    <w:rsid w:val="0027309B"/>
    <w:rsid w:val="00275ACE"/>
    <w:rsid w:val="002765F2"/>
    <w:rsid w:val="0027709C"/>
    <w:rsid w:val="0027776B"/>
    <w:rsid w:val="00280BE0"/>
    <w:rsid w:val="002815B9"/>
    <w:rsid w:val="00282F63"/>
    <w:rsid w:val="00282FC9"/>
    <w:rsid w:val="00285547"/>
    <w:rsid w:val="002857C5"/>
    <w:rsid w:val="00287C6B"/>
    <w:rsid w:val="0029170B"/>
    <w:rsid w:val="00292E7E"/>
    <w:rsid w:val="0029310B"/>
    <w:rsid w:val="002941BB"/>
    <w:rsid w:val="00294557"/>
    <w:rsid w:val="00294A20"/>
    <w:rsid w:val="00295943"/>
    <w:rsid w:val="00296609"/>
    <w:rsid w:val="00296F18"/>
    <w:rsid w:val="002A067E"/>
    <w:rsid w:val="002A0785"/>
    <w:rsid w:val="002A0C7B"/>
    <w:rsid w:val="002A126F"/>
    <w:rsid w:val="002A13A5"/>
    <w:rsid w:val="002A153D"/>
    <w:rsid w:val="002A27F9"/>
    <w:rsid w:val="002A29F3"/>
    <w:rsid w:val="002A3291"/>
    <w:rsid w:val="002A41B1"/>
    <w:rsid w:val="002A6A1D"/>
    <w:rsid w:val="002A6ED0"/>
    <w:rsid w:val="002A7620"/>
    <w:rsid w:val="002B0068"/>
    <w:rsid w:val="002B040C"/>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C4B"/>
    <w:rsid w:val="002C3902"/>
    <w:rsid w:val="002C5E73"/>
    <w:rsid w:val="002D0883"/>
    <w:rsid w:val="002D116A"/>
    <w:rsid w:val="002D20F0"/>
    <w:rsid w:val="002D2514"/>
    <w:rsid w:val="002D255B"/>
    <w:rsid w:val="002D2D4E"/>
    <w:rsid w:val="002D374F"/>
    <w:rsid w:val="002D3779"/>
    <w:rsid w:val="002D558C"/>
    <w:rsid w:val="002D5EF1"/>
    <w:rsid w:val="002D6EE8"/>
    <w:rsid w:val="002D7FD8"/>
    <w:rsid w:val="002E0514"/>
    <w:rsid w:val="002E1E98"/>
    <w:rsid w:val="002E2897"/>
    <w:rsid w:val="002E3AED"/>
    <w:rsid w:val="002E3B07"/>
    <w:rsid w:val="002E3F64"/>
    <w:rsid w:val="002E5843"/>
    <w:rsid w:val="002E5F74"/>
    <w:rsid w:val="002E6CA8"/>
    <w:rsid w:val="002E6CEC"/>
    <w:rsid w:val="002F0799"/>
    <w:rsid w:val="002F1486"/>
    <w:rsid w:val="002F23ED"/>
    <w:rsid w:val="002F25AC"/>
    <w:rsid w:val="002F3831"/>
    <w:rsid w:val="002F4FA0"/>
    <w:rsid w:val="002F54CA"/>
    <w:rsid w:val="002F60AB"/>
    <w:rsid w:val="002F6583"/>
    <w:rsid w:val="002F70FA"/>
    <w:rsid w:val="002F79DB"/>
    <w:rsid w:val="002F7DD0"/>
    <w:rsid w:val="00300991"/>
    <w:rsid w:val="00301FF5"/>
    <w:rsid w:val="003037E4"/>
    <w:rsid w:val="00303B67"/>
    <w:rsid w:val="00303C95"/>
    <w:rsid w:val="00304449"/>
    <w:rsid w:val="00305683"/>
    <w:rsid w:val="00307786"/>
    <w:rsid w:val="00310DFB"/>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4BB2"/>
    <w:rsid w:val="00365483"/>
    <w:rsid w:val="003665B2"/>
    <w:rsid w:val="00367BCA"/>
    <w:rsid w:val="00370716"/>
    <w:rsid w:val="00371E58"/>
    <w:rsid w:val="00371E77"/>
    <w:rsid w:val="0037353C"/>
    <w:rsid w:val="00375484"/>
    <w:rsid w:val="00375641"/>
    <w:rsid w:val="00375F86"/>
    <w:rsid w:val="0037625E"/>
    <w:rsid w:val="00376D41"/>
    <w:rsid w:val="00377E27"/>
    <w:rsid w:val="003802EE"/>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5930"/>
    <w:rsid w:val="003959A1"/>
    <w:rsid w:val="00395A11"/>
    <w:rsid w:val="00395B8C"/>
    <w:rsid w:val="00396545"/>
    <w:rsid w:val="003972EE"/>
    <w:rsid w:val="003A0898"/>
    <w:rsid w:val="003A2015"/>
    <w:rsid w:val="003A2624"/>
    <w:rsid w:val="003A292D"/>
    <w:rsid w:val="003A3BEA"/>
    <w:rsid w:val="003A55C3"/>
    <w:rsid w:val="003A564A"/>
    <w:rsid w:val="003A5F05"/>
    <w:rsid w:val="003A6076"/>
    <w:rsid w:val="003A63DA"/>
    <w:rsid w:val="003A65B5"/>
    <w:rsid w:val="003A68DA"/>
    <w:rsid w:val="003A6A58"/>
    <w:rsid w:val="003A6DAB"/>
    <w:rsid w:val="003A6FCA"/>
    <w:rsid w:val="003A7A74"/>
    <w:rsid w:val="003A7D49"/>
    <w:rsid w:val="003B00A5"/>
    <w:rsid w:val="003B0D07"/>
    <w:rsid w:val="003B14D9"/>
    <w:rsid w:val="003B2AC4"/>
    <w:rsid w:val="003B3258"/>
    <w:rsid w:val="003B38D1"/>
    <w:rsid w:val="003B3B5A"/>
    <w:rsid w:val="003B3D56"/>
    <w:rsid w:val="003B4246"/>
    <w:rsid w:val="003B4446"/>
    <w:rsid w:val="003B628E"/>
    <w:rsid w:val="003C0399"/>
    <w:rsid w:val="003C0566"/>
    <w:rsid w:val="003C0E82"/>
    <w:rsid w:val="003C26EE"/>
    <w:rsid w:val="003C3491"/>
    <w:rsid w:val="003C391B"/>
    <w:rsid w:val="003C398B"/>
    <w:rsid w:val="003C4154"/>
    <w:rsid w:val="003C5585"/>
    <w:rsid w:val="003C58AD"/>
    <w:rsid w:val="003C5C73"/>
    <w:rsid w:val="003C6DAD"/>
    <w:rsid w:val="003D06CB"/>
    <w:rsid w:val="003D0AE7"/>
    <w:rsid w:val="003D15D6"/>
    <w:rsid w:val="003D1FF3"/>
    <w:rsid w:val="003D3484"/>
    <w:rsid w:val="003D4621"/>
    <w:rsid w:val="003D4B4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F00FF"/>
    <w:rsid w:val="003F2EC7"/>
    <w:rsid w:val="003F36F8"/>
    <w:rsid w:val="003F4344"/>
    <w:rsid w:val="003F4697"/>
    <w:rsid w:val="003F53FE"/>
    <w:rsid w:val="003F5AE5"/>
    <w:rsid w:val="003F5E12"/>
    <w:rsid w:val="003F5EAF"/>
    <w:rsid w:val="003F6367"/>
    <w:rsid w:val="003F645E"/>
    <w:rsid w:val="003F78F5"/>
    <w:rsid w:val="003F7D05"/>
    <w:rsid w:val="003F7D2A"/>
    <w:rsid w:val="00400572"/>
    <w:rsid w:val="00401285"/>
    <w:rsid w:val="00401A0E"/>
    <w:rsid w:val="00401F67"/>
    <w:rsid w:val="0040352D"/>
    <w:rsid w:val="0040455E"/>
    <w:rsid w:val="00404AFF"/>
    <w:rsid w:val="00404C63"/>
    <w:rsid w:val="00404E24"/>
    <w:rsid w:val="004070C1"/>
    <w:rsid w:val="00410051"/>
    <w:rsid w:val="004106BF"/>
    <w:rsid w:val="00410D29"/>
    <w:rsid w:val="00411D5C"/>
    <w:rsid w:val="0041388D"/>
    <w:rsid w:val="00415BC2"/>
    <w:rsid w:val="004160BB"/>
    <w:rsid w:val="0041631F"/>
    <w:rsid w:val="00416380"/>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5584"/>
    <w:rsid w:val="00435EE3"/>
    <w:rsid w:val="00437A87"/>
    <w:rsid w:val="004409B3"/>
    <w:rsid w:val="00441C2E"/>
    <w:rsid w:val="00444AEC"/>
    <w:rsid w:val="00445125"/>
    <w:rsid w:val="00445B12"/>
    <w:rsid w:val="00445D68"/>
    <w:rsid w:val="004463FC"/>
    <w:rsid w:val="0044728F"/>
    <w:rsid w:val="0044745A"/>
    <w:rsid w:val="00447DE8"/>
    <w:rsid w:val="0045098B"/>
    <w:rsid w:val="004509D2"/>
    <w:rsid w:val="0045176C"/>
    <w:rsid w:val="00451BE2"/>
    <w:rsid w:val="00452A56"/>
    <w:rsid w:val="00453F8F"/>
    <w:rsid w:val="00454AB5"/>
    <w:rsid w:val="00455192"/>
    <w:rsid w:val="004559AF"/>
    <w:rsid w:val="00455B6F"/>
    <w:rsid w:val="00460921"/>
    <w:rsid w:val="00461B1C"/>
    <w:rsid w:val="00461CAF"/>
    <w:rsid w:val="004622E3"/>
    <w:rsid w:val="00462399"/>
    <w:rsid w:val="00465060"/>
    <w:rsid w:val="00466234"/>
    <w:rsid w:val="00466682"/>
    <w:rsid w:val="00466C0F"/>
    <w:rsid w:val="00466FFB"/>
    <w:rsid w:val="00467F62"/>
    <w:rsid w:val="0047256D"/>
    <w:rsid w:val="00472FB9"/>
    <w:rsid w:val="00473EB6"/>
    <w:rsid w:val="00476590"/>
    <w:rsid w:val="00476AAA"/>
    <w:rsid w:val="00477239"/>
    <w:rsid w:val="00477359"/>
    <w:rsid w:val="00477A2F"/>
    <w:rsid w:val="00480276"/>
    <w:rsid w:val="0048046E"/>
    <w:rsid w:val="00480954"/>
    <w:rsid w:val="00480DE2"/>
    <w:rsid w:val="00481343"/>
    <w:rsid w:val="00481CC7"/>
    <w:rsid w:val="004821A9"/>
    <w:rsid w:val="00482804"/>
    <w:rsid w:val="00482937"/>
    <w:rsid w:val="00484490"/>
    <w:rsid w:val="0048464C"/>
    <w:rsid w:val="00484956"/>
    <w:rsid w:val="00484B28"/>
    <w:rsid w:val="00484BF9"/>
    <w:rsid w:val="00493115"/>
    <w:rsid w:val="004934D6"/>
    <w:rsid w:val="00494B61"/>
    <w:rsid w:val="004957AB"/>
    <w:rsid w:val="00495FD7"/>
    <w:rsid w:val="004975A7"/>
    <w:rsid w:val="0049798A"/>
    <w:rsid w:val="004A248C"/>
    <w:rsid w:val="004A2612"/>
    <w:rsid w:val="004A34AF"/>
    <w:rsid w:val="004A3939"/>
    <w:rsid w:val="004A40AE"/>
    <w:rsid w:val="004A533F"/>
    <w:rsid w:val="004A5DA2"/>
    <w:rsid w:val="004A6761"/>
    <w:rsid w:val="004A6A08"/>
    <w:rsid w:val="004A7B23"/>
    <w:rsid w:val="004B066A"/>
    <w:rsid w:val="004B244E"/>
    <w:rsid w:val="004B2B0B"/>
    <w:rsid w:val="004B351C"/>
    <w:rsid w:val="004B517B"/>
    <w:rsid w:val="004B56DA"/>
    <w:rsid w:val="004B5B35"/>
    <w:rsid w:val="004B5D03"/>
    <w:rsid w:val="004B5F5D"/>
    <w:rsid w:val="004B63C5"/>
    <w:rsid w:val="004B6B53"/>
    <w:rsid w:val="004B74F7"/>
    <w:rsid w:val="004B7E88"/>
    <w:rsid w:val="004C0244"/>
    <w:rsid w:val="004C0683"/>
    <w:rsid w:val="004C088C"/>
    <w:rsid w:val="004C1AFB"/>
    <w:rsid w:val="004C1F4E"/>
    <w:rsid w:val="004C3194"/>
    <w:rsid w:val="004C402C"/>
    <w:rsid w:val="004C48A7"/>
    <w:rsid w:val="004C5B9E"/>
    <w:rsid w:val="004C6175"/>
    <w:rsid w:val="004C7C1F"/>
    <w:rsid w:val="004D0043"/>
    <w:rsid w:val="004D199C"/>
    <w:rsid w:val="004D3340"/>
    <w:rsid w:val="004D365A"/>
    <w:rsid w:val="004D4539"/>
    <w:rsid w:val="004D5428"/>
    <w:rsid w:val="004D6B07"/>
    <w:rsid w:val="004E0037"/>
    <w:rsid w:val="004E02D3"/>
    <w:rsid w:val="004E0F27"/>
    <w:rsid w:val="004E15C4"/>
    <w:rsid w:val="004E1680"/>
    <w:rsid w:val="004E19D6"/>
    <w:rsid w:val="004E2311"/>
    <w:rsid w:val="004E4235"/>
    <w:rsid w:val="004E4A58"/>
    <w:rsid w:val="004E4AD1"/>
    <w:rsid w:val="004E5050"/>
    <w:rsid w:val="004E5247"/>
    <w:rsid w:val="004E56AA"/>
    <w:rsid w:val="004E5ABB"/>
    <w:rsid w:val="004E777A"/>
    <w:rsid w:val="004E7969"/>
    <w:rsid w:val="004F04DE"/>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504D"/>
    <w:rsid w:val="00505860"/>
    <w:rsid w:val="005061B7"/>
    <w:rsid w:val="005069FA"/>
    <w:rsid w:val="005073C0"/>
    <w:rsid w:val="00507A4D"/>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302C8"/>
    <w:rsid w:val="0053030A"/>
    <w:rsid w:val="00530343"/>
    <w:rsid w:val="00530CD0"/>
    <w:rsid w:val="00531973"/>
    <w:rsid w:val="00532616"/>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444B"/>
    <w:rsid w:val="00545D42"/>
    <w:rsid w:val="00546787"/>
    <w:rsid w:val="00546CD7"/>
    <w:rsid w:val="00547275"/>
    <w:rsid w:val="005506F9"/>
    <w:rsid w:val="00550BDB"/>
    <w:rsid w:val="005519F5"/>
    <w:rsid w:val="00551F9E"/>
    <w:rsid w:val="00553545"/>
    <w:rsid w:val="00553E0D"/>
    <w:rsid w:val="00554E89"/>
    <w:rsid w:val="00555D46"/>
    <w:rsid w:val="00555F74"/>
    <w:rsid w:val="0055617D"/>
    <w:rsid w:val="00556441"/>
    <w:rsid w:val="005574E2"/>
    <w:rsid w:val="00560402"/>
    <w:rsid w:val="00560B52"/>
    <w:rsid w:val="00563705"/>
    <w:rsid w:val="00564D2B"/>
    <w:rsid w:val="005654A8"/>
    <w:rsid w:val="005657BC"/>
    <w:rsid w:val="0056592A"/>
    <w:rsid w:val="005669CB"/>
    <w:rsid w:val="005672B3"/>
    <w:rsid w:val="005725D9"/>
    <w:rsid w:val="0057697D"/>
    <w:rsid w:val="0057765C"/>
    <w:rsid w:val="00581B17"/>
    <w:rsid w:val="00582481"/>
    <w:rsid w:val="005829E7"/>
    <w:rsid w:val="00582ADE"/>
    <w:rsid w:val="00584C02"/>
    <w:rsid w:val="005867A5"/>
    <w:rsid w:val="00586E56"/>
    <w:rsid w:val="00586F4B"/>
    <w:rsid w:val="00590670"/>
    <w:rsid w:val="005907D4"/>
    <w:rsid w:val="00590FAB"/>
    <w:rsid w:val="00592915"/>
    <w:rsid w:val="00592ECD"/>
    <w:rsid w:val="00595EE1"/>
    <w:rsid w:val="00596504"/>
    <w:rsid w:val="00596D30"/>
    <w:rsid w:val="0059708C"/>
    <w:rsid w:val="0059744D"/>
    <w:rsid w:val="00597921"/>
    <w:rsid w:val="005A014D"/>
    <w:rsid w:val="005A2011"/>
    <w:rsid w:val="005A2517"/>
    <w:rsid w:val="005A3690"/>
    <w:rsid w:val="005A4374"/>
    <w:rsid w:val="005A4952"/>
    <w:rsid w:val="005A4976"/>
    <w:rsid w:val="005A56A5"/>
    <w:rsid w:val="005A5AAB"/>
    <w:rsid w:val="005A682A"/>
    <w:rsid w:val="005A6A27"/>
    <w:rsid w:val="005A71F1"/>
    <w:rsid w:val="005B09E6"/>
    <w:rsid w:val="005B215B"/>
    <w:rsid w:val="005B418A"/>
    <w:rsid w:val="005B4B13"/>
    <w:rsid w:val="005B5F5A"/>
    <w:rsid w:val="005B6420"/>
    <w:rsid w:val="005B705E"/>
    <w:rsid w:val="005C254D"/>
    <w:rsid w:val="005C31D3"/>
    <w:rsid w:val="005C4092"/>
    <w:rsid w:val="005C5D2D"/>
    <w:rsid w:val="005C5DCB"/>
    <w:rsid w:val="005D0413"/>
    <w:rsid w:val="005D19B1"/>
    <w:rsid w:val="005D1BE4"/>
    <w:rsid w:val="005D2D5B"/>
    <w:rsid w:val="005D3A69"/>
    <w:rsid w:val="005D415B"/>
    <w:rsid w:val="005D454B"/>
    <w:rsid w:val="005D4BD3"/>
    <w:rsid w:val="005D5CCA"/>
    <w:rsid w:val="005D62E4"/>
    <w:rsid w:val="005D7139"/>
    <w:rsid w:val="005E01A6"/>
    <w:rsid w:val="005E16BF"/>
    <w:rsid w:val="005E2483"/>
    <w:rsid w:val="005E268F"/>
    <w:rsid w:val="005E2722"/>
    <w:rsid w:val="005E29D5"/>
    <w:rsid w:val="005E2A4D"/>
    <w:rsid w:val="005E3BB6"/>
    <w:rsid w:val="005E40FD"/>
    <w:rsid w:val="005E467F"/>
    <w:rsid w:val="005E5305"/>
    <w:rsid w:val="005E5528"/>
    <w:rsid w:val="005E6404"/>
    <w:rsid w:val="005E6DF4"/>
    <w:rsid w:val="005E708B"/>
    <w:rsid w:val="005E7728"/>
    <w:rsid w:val="005E7882"/>
    <w:rsid w:val="005F0EE8"/>
    <w:rsid w:val="005F303A"/>
    <w:rsid w:val="005F3CC0"/>
    <w:rsid w:val="005F4188"/>
    <w:rsid w:val="005F46B3"/>
    <w:rsid w:val="005F4841"/>
    <w:rsid w:val="005F4D94"/>
    <w:rsid w:val="005F5938"/>
    <w:rsid w:val="005F6425"/>
    <w:rsid w:val="005F7A9F"/>
    <w:rsid w:val="0060032B"/>
    <w:rsid w:val="006015E5"/>
    <w:rsid w:val="00601F46"/>
    <w:rsid w:val="00602027"/>
    <w:rsid w:val="006024B4"/>
    <w:rsid w:val="006039ED"/>
    <w:rsid w:val="00603A4C"/>
    <w:rsid w:val="00606010"/>
    <w:rsid w:val="00607220"/>
    <w:rsid w:val="00607B8D"/>
    <w:rsid w:val="00607BF3"/>
    <w:rsid w:val="00612197"/>
    <w:rsid w:val="006164F2"/>
    <w:rsid w:val="00616AA1"/>
    <w:rsid w:val="00616E5E"/>
    <w:rsid w:val="006175A6"/>
    <w:rsid w:val="0061769C"/>
    <w:rsid w:val="0062021A"/>
    <w:rsid w:val="006211F1"/>
    <w:rsid w:val="00621251"/>
    <w:rsid w:val="00621625"/>
    <w:rsid w:val="00621DC1"/>
    <w:rsid w:val="00621DE4"/>
    <w:rsid w:val="00621EA1"/>
    <w:rsid w:val="00622C4A"/>
    <w:rsid w:val="006236EB"/>
    <w:rsid w:val="00623CB5"/>
    <w:rsid w:val="00623CFD"/>
    <w:rsid w:val="006245BC"/>
    <w:rsid w:val="006271D7"/>
    <w:rsid w:val="00627821"/>
    <w:rsid w:val="006314FC"/>
    <w:rsid w:val="006318B2"/>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A9E"/>
    <w:rsid w:val="00645EE7"/>
    <w:rsid w:val="00645FA8"/>
    <w:rsid w:val="00647922"/>
    <w:rsid w:val="00647F24"/>
    <w:rsid w:val="00651B2B"/>
    <w:rsid w:val="00651EC6"/>
    <w:rsid w:val="0065319B"/>
    <w:rsid w:val="00654E90"/>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2F2D"/>
    <w:rsid w:val="0067349D"/>
    <w:rsid w:val="00673531"/>
    <w:rsid w:val="0067372C"/>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974"/>
    <w:rsid w:val="00696F7F"/>
    <w:rsid w:val="006A0197"/>
    <w:rsid w:val="006A0E86"/>
    <w:rsid w:val="006A1731"/>
    <w:rsid w:val="006A2087"/>
    <w:rsid w:val="006A2DE7"/>
    <w:rsid w:val="006A44F3"/>
    <w:rsid w:val="006A4915"/>
    <w:rsid w:val="006A492C"/>
    <w:rsid w:val="006A57E1"/>
    <w:rsid w:val="006A6ED9"/>
    <w:rsid w:val="006B0F8D"/>
    <w:rsid w:val="006B19F4"/>
    <w:rsid w:val="006B1D13"/>
    <w:rsid w:val="006B2427"/>
    <w:rsid w:val="006B2578"/>
    <w:rsid w:val="006B2C00"/>
    <w:rsid w:val="006B2DB0"/>
    <w:rsid w:val="006B486B"/>
    <w:rsid w:val="006B55CE"/>
    <w:rsid w:val="006B5A98"/>
    <w:rsid w:val="006B5F4A"/>
    <w:rsid w:val="006B5FF7"/>
    <w:rsid w:val="006B64AD"/>
    <w:rsid w:val="006B71BB"/>
    <w:rsid w:val="006B7282"/>
    <w:rsid w:val="006B7DBC"/>
    <w:rsid w:val="006C10B1"/>
    <w:rsid w:val="006C1788"/>
    <w:rsid w:val="006C38B5"/>
    <w:rsid w:val="006C41B2"/>
    <w:rsid w:val="006C4C86"/>
    <w:rsid w:val="006C6F56"/>
    <w:rsid w:val="006C7080"/>
    <w:rsid w:val="006C7286"/>
    <w:rsid w:val="006C72BA"/>
    <w:rsid w:val="006C7569"/>
    <w:rsid w:val="006D096D"/>
    <w:rsid w:val="006D09C7"/>
    <w:rsid w:val="006D0CB0"/>
    <w:rsid w:val="006D11CB"/>
    <w:rsid w:val="006D5215"/>
    <w:rsid w:val="006D56E9"/>
    <w:rsid w:val="006D5AA6"/>
    <w:rsid w:val="006D7B3B"/>
    <w:rsid w:val="006D7BE0"/>
    <w:rsid w:val="006D7F63"/>
    <w:rsid w:val="006E360A"/>
    <w:rsid w:val="006E54A9"/>
    <w:rsid w:val="006E6188"/>
    <w:rsid w:val="006E6BC5"/>
    <w:rsid w:val="006E77A8"/>
    <w:rsid w:val="006F1E0E"/>
    <w:rsid w:val="006F23BC"/>
    <w:rsid w:val="006F2679"/>
    <w:rsid w:val="006F3007"/>
    <w:rsid w:val="006F31A7"/>
    <w:rsid w:val="006F4136"/>
    <w:rsid w:val="006F4D00"/>
    <w:rsid w:val="006F6160"/>
    <w:rsid w:val="006F79B7"/>
    <w:rsid w:val="006F7D33"/>
    <w:rsid w:val="007003AA"/>
    <w:rsid w:val="00701EB5"/>
    <w:rsid w:val="00703324"/>
    <w:rsid w:val="007037B0"/>
    <w:rsid w:val="00705ECA"/>
    <w:rsid w:val="00706855"/>
    <w:rsid w:val="0070787D"/>
    <w:rsid w:val="00711995"/>
    <w:rsid w:val="007124CB"/>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5FB"/>
    <w:rsid w:val="00724DAB"/>
    <w:rsid w:val="00724E89"/>
    <w:rsid w:val="0072512E"/>
    <w:rsid w:val="007258A6"/>
    <w:rsid w:val="00726572"/>
    <w:rsid w:val="0072681F"/>
    <w:rsid w:val="007272E4"/>
    <w:rsid w:val="0072798C"/>
    <w:rsid w:val="00727DB4"/>
    <w:rsid w:val="00730B08"/>
    <w:rsid w:val="00732BED"/>
    <w:rsid w:val="00733305"/>
    <w:rsid w:val="00733768"/>
    <w:rsid w:val="007342B4"/>
    <w:rsid w:val="00734D3F"/>
    <w:rsid w:val="00735CB0"/>
    <w:rsid w:val="007372C9"/>
    <w:rsid w:val="00737799"/>
    <w:rsid w:val="00740826"/>
    <w:rsid w:val="00742E33"/>
    <w:rsid w:val="00742E36"/>
    <w:rsid w:val="00743F08"/>
    <w:rsid w:val="007447E9"/>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98C"/>
    <w:rsid w:val="007662A9"/>
    <w:rsid w:val="007664B8"/>
    <w:rsid w:val="007676A6"/>
    <w:rsid w:val="00767C2C"/>
    <w:rsid w:val="00770E20"/>
    <w:rsid w:val="00770F7A"/>
    <w:rsid w:val="00772855"/>
    <w:rsid w:val="00776C7F"/>
    <w:rsid w:val="007775CE"/>
    <w:rsid w:val="0078076C"/>
    <w:rsid w:val="007814AD"/>
    <w:rsid w:val="00781B17"/>
    <w:rsid w:val="00781BFB"/>
    <w:rsid w:val="0078337D"/>
    <w:rsid w:val="0078414F"/>
    <w:rsid w:val="0078426F"/>
    <w:rsid w:val="00784939"/>
    <w:rsid w:val="00784A27"/>
    <w:rsid w:val="007857AC"/>
    <w:rsid w:val="0078787E"/>
    <w:rsid w:val="007900A3"/>
    <w:rsid w:val="00790BAE"/>
    <w:rsid w:val="00790E2A"/>
    <w:rsid w:val="00792F4D"/>
    <w:rsid w:val="00793282"/>
    <w:rsid w:val="00793E91"/>
    <w:rsid w:val="00794260"/>
    <w:rsid w:val="0079469E"/>
    <w:rsid w:val="0079535C"/>
    <w:rsid w:val="00795A68"/>
    <w:rsid w:val="007961B6"/>
    <w:rsid w:val="007A0EDA"/>
    <w:rsid w:val="007A1FDC"/>
    <w:rsid w:val="007A238D"/>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16F5"/>
    <w:rsid w:val="007C35E5"/>
    <w:rsid w:val="007C3809"/>
    <w:rsid w:val="007C4FDD"/>
    <w:rsid w:val="007C5824"/>
    <w:rsid w:val="007C6A8A"/>
    <w:rsid w:val="007D0710"/>
    <w:rsid w:val="007D08A9"/>
    <w:rsid w:val="007D168F"/>
    <w:rsid w:val="007D3A42"/>
    <w:rsid w:val="007D4268"/>
    <w:rsid w:val="007D6400"/>
    <w:rsid w:val="007E0286"/>
    <w:rsid w:val="007E0555"/>
    <w:rsid w:val="007E1300"/>
    <w:rsid w:val="007E22F7"/>
    <w:rsid w:val="007E26DE"/>
    <w:rsid w:val="007E2ADF"/>
    <w:rsid w:val="007E2C1B"/>
    <w:rsid w:val="007E40FF"/>
    <w:rsid w:val="007E431C"/>
    <w:rsid w:val="007E44B7"/>
    <w:rsid w:val="007E48A9"/>
    <w:rsid w:val="007E4B5C"/>
    <w:rsid w:val="007E562D"/>
    <w:rsid w:val="007E68C3"/>
    <w:rsid w:val="007E6D17"/>
    <w:rsid w:val="007E79E2"/>
    <w:rsid w:val="007E7F6A"/>
    <w:rsid w:val="007F0A43"/>
    <w:rsid w:val="007F10FF"/>
    <w:rsid w:val="007F16C1"/>
    <w:rsid w:val="007F1AF8"/>
    <w:rsid w:val="007F21FF"/>
    <w:rsid w:val="007F432A"/>
    <w:rsid w:val="007F4AAC"/>
    <w:rsid w:val="007F5DFB"/>
    <w:rsid w:val="007F6C8D"/>
    <w:rsid w:val="007F7550"/>
    <w:rsid w:val="007F7801"/>
    <w:rsid w:val="007F7E17"/>
    <w:rsid w:val="008012C4"/>
    <w:rsid w:val="00801BC5"/>
    <w:rsid w:val="00803D4A"/>
    <w:rsid w:val="00803F03"/>
    <w:rsid w:val="00804002"/>
    <w:rsid w:val="00805940"/>
    <w:rsid w:val="008074B5"/>
    <w:rsid w:val="00807598"/>
    <w:rsid w:val="00810833"/>
    <w:rsid w:val="008108CA"/>
    <w:rsid w:val="00810E88"/>
    <w:rsid w:val="0081180C"/>
    <w:rsid w:val="00811B98"/>
    <w:rsid w:val="00811E9E"/>
    <w:rsid w:val="00812118"/>
    <w:rsid w:val="0081212E"/>
    <w:rsid w:val="00812EA7"/>
    <w:rsid w:val="00814F64"/>
    <w:rsid w:val="00816564"/>
    <w:rsid w:val="00817D60"/>
    <w:rsid w:val="00821000"/>
    <w:rsid w:val="00822C9E"/>
    <w:rsid w:val="00823E5B"/>
    <w:rsid w:val="00824493"/>
    <w:rsid w:val="008268CD"/>
    <w:rsid w:val="008271FA"/>
    <w:rsid w:val="00827787"/>
    <w:rsid w:val="008309BB"/>
    <w:rsid w:val="00830E61"/>
    <w:rsid w:val="00830F49"/>
    <w:rsid w:val="00832B0B"/>
    <w:rsid w:val="00834A92"/>
    <w:rsid w:val="008357DF"/>
    <w:rsid w:val="00836953"/>
    <w:rsid w:val="00836F24"/>
    <w:rsid w:val="0083720A"/>
    <w:rsid w:val="00837E99"/>
    <w:rsid w:val="008416A9"/>
    <w:rsid w:val="008419E3"/>
    <w:rsid w:val="008427C2"/>
    <w:rsid w:val="00843641"/>
    <w:rsid w:val="008439EF"/>
    <w:rsid w:val="00844C15"/>
    <w:rsid w:val="00844E5F"/>
    <w:rsid w:val="00845600"/>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E32"/>
    <w:rsid w:val="008667BD"/>
    <w:rsid w:val="00870053"/>
    <w:rsid w:val="00870D12"/>
    <w:rsid w:val="00871A30"/>
    <w:rsid w:val="00872DA7"/>
    <w:rsid w:val="00874B72"/>
    <w:rsid w:val="00875007"/>
    <w:rsid w:val="0087541A"/>
    <w:rsid w:val="00875E10"/>
    <w:rsid w:val="00877797"/>
    <w:rsid w:val="00877820"/>
    <w:rsid w:val="0087790D"/>
    <w:rsid w:val="008801FC"/>
    <w:rsid w:val="00880284"/>
    <w:rsid w:val="00881625"/>
    <w:rsid w:val="00881838"/>
    <w:rsid w:val="00881875"/>
    <w:rsid w:val="00881D33"/>
    <w:rsid w:val="008833A5"/>
    <w:rsid w:val="00883698"/>
    <w:rsid w:val="00885D87"/>
    <w:rsid w:val="00886D45"/>
    <w:rsid w:val="00887285"/>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07C"/>
    <w:rsid w:val="008A289D"/>
    <w:rsid w:val="008A39D7"/>
    <w:rsid w:val="008A3F83"/>
    <w:rsid w:val="008A4480"/>
    <w:rsid w:val="008A4ADF"/>
    <w:rsid w:val="008A4AEB"/>
    <w:rsid w:val="008A51C9"/>
    <w:rsid w:val="008A61AD"/>
    <w:rsid w:val="008A6320"/>
    <w:rsid w:val="008A6E7A"/>
    <w:rsid w:val="008A7531"/>
    <w:rsid w:val="008A7D8C"/>
    <w:rsid w:val="008B0EFF"/>
    <w:rsid w:val="008B1855"/>
    <w:rsid w:val="008B1EB3"/>
    <w:rsid w:val="008B367D"/>
    <w:rsid w:val="008B3D0D"/>
    <w:rsid w:val="008B41F4"/>
    <w:rsid w:val="008B44C4"/>
    <w:rsid w:val="008B4FB9"/>
    <w:rsid w:val="008B564C"/>
    <w:rsid w:val="008B5800"/>
    <w:rsid w:val="008C0741"/>
    <w:rsid w:val="008C1FD3"/>
    <w:rsid w:val="008C22EC"/>
    <w:rsid w:val="008C32A3"/>
    <w:rsid w:val="008C49BE"/>
    <w:rsid w:val="008C665F"/>
    <w:rsid w:val="008C7A8D"/>
    <w:rsid w:val="008C7DFD"/>
    <w:rsid w:val="008C7F84"/>
    <w:rsid w:val="008D06A3"/>
    <w:rsid w:val="008D0D96"/>
    <w:rsid w:val="008D0E7E"/>
    <w:rsid w:val="008D31F6"/>
    <w:rsid w:val="008D36F0"/>
    <w:rsid w:val="008D4C5A"/>
    <w:rsid w:val="008D68E0"/>
    <w:rsid w:val="008E0200"/>
    <w:rsid w:val="008E030E"/>
    <w:rsid w:val="008E28BB"/>
    <w:rsid w:val="008E3485"/>
    <w:rsid w:val="008E41D2"/>
    <w:rsid w:val="008E4B38"/>
    <w:rsid w:val="008E5807"/>
    <w:rsid w:val="008E7910"/>
    <w:rsid w:val="008E7A4A"/>
    <w:rsid w:val="008E7E90"/>
    <w:rsid w:val="008F13F5"/>
    <w:rsid w:val="008F1C1D"/>
    <w:rsid w:val="008F2316"/>
    <w:rsid w:val="008F39B3"/>
    <w:rsid w:val="008F4B0C"/>
    <w:rsid w:val="008F51C9"/>
    <w:rsid w:val="008F538B"/>
    <w:rsid w:val="008F606F"/>
    <w:rsid w:val="008F6E8E"/>
    <w:rsid w:val="008F74BA"/>
    <w:rsid w:val="008F7C13"/>
    <w:rsid w:val="00901353"/>
    <w:rsid w:val="0090158B"/>
    <w:rsid w:val="009018B5"/>
    <w:rsid w:val="009023F9"/>
    <w:rsid w:val="0090434A"/>
    <w:rsid w:val="009065B5"/>
    <w:rsid w:val="00907651"/>
    <w:rsid w:val="00911213"/>
    <w:rsid w:val="00913851"/>
    <w:rsid w:val="00913F6C"/>
    <w:rsid w:val="0091401D"/>
    <w:rsid w:val="009144B0"/>
    <w:rsid w:val="00915D2E"/>
    <w:rsid w:val="00916911"/>
    <w:rsid w:val="009172CE"/>
    <w:rsid w:val="00921E40"/>
    <w:rsid w:val="009238FC"/>
    <w:rsid w:val="00923E57"/>
    <w:rsid w:val="00924471"/>
    <w:rsid w:val="00924955"/>
    <w:rsid w:val="009256F5"/>
    <w:rsid w:val="009265DE"/>
    <w:rsid w:val="009278F3"/>
    <w:rsid w:val="009317C0"/>
    <w:rsid w:val="00931966"/>
    <w:rsid w:val="00931E07"/>
    <w:rsid w:val="00932602"/>
    <w:rsid w:val="00932B81"/>
    <w:rsid w:val="0093348E"/>
    <w:rsid w:val="00933CBB"/>
    <w:rsid w:val="00934DCE"/>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60FB"/>
    <w:rsid w:val="00947072"/>
    <w:rsid w:val="0094717B"/>
    <w:rsid w:val="00947498"/>
    <w:rsid w:val="00947976"/>
    <w:rsid w:val="00947CC7"/>
    <w:rsid w:val="00950ABB"/>
    <w:rsid w:val="00951652"/>
    <w:rsid w:val="009520C6"/>
    <w:rsid w:val="00952576"/>
    <w:rsid w:val="00953B40"/>
    <w:rsid w:val="009541CF"/>
    <w:rsid w:val="0095550B"/>
    <w:rsid w:val="00955C9E"/>
    <w:rsid w:val="0095630D"/>
    <w:rsid w:val="009568BA"/>
    <w:rsid w:val="009568EE"/>
    <w:rsid w:val="00961D14"/>
    <w:rsid w:val="00961E76"/>
    <w:rsid w:val="0096270E"/>
    <w:rsid w:val="00963634"/>
    <w:rsid w:val="00963B99"/>
    <w:rsid w:val="009640B6"/>
    <w:rsid w:val="0096430F"/>
    <w:rsid w:val="00964D1B"/>
    <w:rsid w:val="00964F5C"/>
    <w:rsid w:val="009651D8"/>
    <w:rsid w:val="00965296"/>
    <w:rsid w:val="00965C91"/>
    <w:rsid w:val="00966342"/>
    <w:rsid w:val="009663D2"/>
    <w:rsid w:val="009669E0"/>
    <w:rsid w:val="00966C87"/>
    <w:rsid w:val="00966D8C"/>
    <w:rsid w:val="00967433"/>
    <w:rsid w:val="0097007F"/>
    <w:rsid w:val="00970238"/>
    <w:rsid w:val="00970D3E"/>
    <w:rsid w:val="009714C6"/>
    <w:rsid w:val="0097243C"/>
    <w:rsid w:val="009725AE"/>
    <w:rsid w:val="00973764"/>
    <w:rsid w:val="0097382D"/>
    <w:rsid w:val="00973D89"/>
    <w:rsid w:val="00975648"/>
    <w:rsid w:val="0097597F"/>
    <w:rsid w:val="00975C1D"/>
    <w:rsid w:val="0097654B"/>
    <w:rsid w:val="009805C5"/>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439"/>
    <w:rsid w:val="009918A7"/>
    <w:rsid w:val="009918BF"/>
    <w:rsid w:val="00992ABB"/>
    <w:rsid w:val="0099382C"/>
    <w:rsid w:val="00995B4D"/>
    <w:rsid w:val="00995F15"/>
    <w:rsid w:val="009961A3"/>
    <w:rsid w:val="009973F7"/>
    <w:rsid w:val="00997539"/>
    <w:rsid w:val="009A204A"/>
    <w:rsid w:val="009A2F48"/>
    <w:rsid w:val="009A3393"/>
    <w:rsid w:val="009A6AEB"/>
    <w:rsid w:val="009A702D"/>
    <w:rsid w:val="009A7610"/>
    <w:rsid w:val="009B14CC"/>
    <w:rsid w:val="009B49B6"/>
    <w:rsid w:val="009B4A8C"/>
    <w:rsid w:val="009B5E05"/>
    <w:rsid w:val="009B7316"/>
    <w:rsid w:val="009C0686"/>
    <w:rsid w:val="009C06FE"/>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AC1"/>
    <w:rsid w:val="009E753F"/>
    <w:rsid w:val="009E7580"/>
    <w:rsid w:val="009E7974"/>
    <w:rsid w:val="009E7BC6"/>
    <w:rsid w:val="009F0554"/>
    <w:rsid w:val="009F0A80"/>
    <w:rsid w:val="009F0F14"/>
    <w:rsid w:val="009F1264"/>
    <w:rsid w:val="009F2B2B"/>
    <w:rsid w:val="009F2E03"/>
    <w:rsid w:val="009F31E1"/>
    <w:rsid w:val="009F4D1C"/>
    <w:rsid w:val="009F587D"/>
    <w:rsid w:val="009F603F"/>
    <w:rsid w:val="009F60BC"/>
    <w:rsid w:val="00A00229"/>
    <w:rsid w:val="00A01351"/>
    <w:rsid w:val="00A019F9"/>
    <w:rsid w:val="00A03469"/>
    <w:rsid w:val="00A03DF8"/>
    <w:rsid w:val="00A044FC"/>
    <w:rsid w:val="00A045EE"/>
    <w:rsid w:val="00A04847"/>
    <w:rsid w:val="00A06927"/>
    <w:rsid w:val="00A06A97"/>
    <w:rsid w:val="00A109A3"/>
    <w:rsid w:val="00A11F5D"/>
    <w:rsid w:val="00A120E8"/>
    <w:rsid w:val="00A123C1"/>
    <w:rsid w:val="00A1324C"/>
    <w:rsid w:val="00A13462"/>
    <w:rsid w:val="00A137F9"/>
    <w:rsid w:val="00A13994"/>
    <w:rsid w:val="00A14482"/>
    <w:rsid w:val="00A14707"/>
    <w:rsid w:val="00A14AB3"/>
    <w:rsid w:val="00A14DF0"/>
    <w:rsid w:val="00A14E57"/>
    <w:rsid w:val="00A173C5"/>
    <w:rsid w:val="00A174B1"/>
    <w:rsid w:val="00A17AA1"/>
    <w:rsid w:val="00A20F95"/>
    <w:rsid w:val="00A21066"/>
    <w:rsid w:val="00A21C56"/>
    <w:rsid w:val="00A22379"/>
    <w:rsid w:val="00A264B6"/>
    <w:rsid w:val="00A27B5E"/>
    <w:rsid w:val="00A303AC"/>
    <w:rsid w:val="00A32123"/>
    <w:rsid w:val="00A32738"/>
    <w:rsid w:val="00A32854"/>
    <w:rsid w:val="00A339CC"/>
    <w:rsid w:val="00A3469C"/>
    <w:rsid w:val="00A34ED0"/>
    <w:rsid w:val="00A34F5C"/>
    <w:rsid w:val="00A36582"/>
    <w:rsid w:val="00A36714"/>
    <w:rsid w:val="00A37CE4"/>
    <w:rsid w:val="00A37EEE"/>
    <w:rsid w:val="00A41A0D"/>
    <w:rsid w:val="00A41B7A"/>
    <w:rsid w:val="00A427DA"/>
    <w:rsid w:val="00A42DCB"/>
    <w:rsid w:val="00A430BE"/>
    <w:rsid w:val="00A435F5"/>
    <w:rsid w:val="00A43623"/>
    <w:rsid w:val="00A43720"/>
    <w:rsid w:val="00A4392B"/>
    <w:rsid w:val="00A4537A"/>
    <w:rsid w:val="00A4586B"/>
    <w:rsid w:val="00A46A50"/>
    <w:rsid w:val="00A512CB"/>
    <w:rsid w:val="00A51805"/>
    <w:rsid w:val="00A51F35"/>
    <w:rsid w:val="00A52384"/>
    <w:rsid w:val="00A5309B"/>
    <w:rsid w:val="00A554CB"/>
    <w:rsid w:val="00A55B8D"/>
    <w:rsid w:val="00A55D6D"/>
    <w:rsid w:val="00A5637E"/>
    <w:rsid w:val="00A566C4"/>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A06"/>
    <w:rsid w:val="00A73222"/>
    <w:rsid w:val="00A740B5"/>
    <w:rsid w:val="00A74E92"/>
    <w:rsid w:val="00A7508E"/>
    <w:rsid w:val="00A77BAC"/>
    <w:rsid w:val="00A8074E"/>
    <w:rsid w:val="00A807FA"/>
    <w:rsid w:val="00A82026"/>
    <w:rsid w:val="00A82DD4"/>
    <w:rsid w:val="00A83161"/>
    <w:rsid w:val="00A83843"/>
    <w:rsid w:val="00A84B02"/>
    <w:rsid w:val="00A85356"/>
    <w:rsid w:val="00A85707"/>
    <w:rsid w:val="00A85AF4"/>
    <w:rsid w:val="00A8681F"/>
    <w:rsid w:val="00A86A9B"/>
    <w:rsid w:val="00A86C75"/>
    <w:rsid w:val="00A872C2"/>
    <w:rsid w:val="00A876DC"/>
    <w:rsid w:val="00A87E29"/>
    <w:rsid w:val="00A90A49"/>
    <w:rsid w:val="00A90D36"/>
    <w:rsid w:val="00A919DD"/>
    <w:rsid w:val="00A91B72"/>
    <w:rsid w:val="00A92991"/>
    <w:rsid w:val="00A930B7"/>
    <w:rsid w:val="00A940D8"/>
    <w:rsid w:val="00A94F29"/>
    <w:rsid w:val="00A95756"/>
    <w:rsid w:val="00A963CC"/>
    <w:rsid w:val="00A96ECB"/>
    <w:rsid w:val="00A97A05"/>
    <w:rsid w:val="00A97CB0"/>
    <w:rsid w:val="00AA08D9"/>
    <w:rsid w:val="00AA10FE"/>
    <w:rsid w:val="00AA13A5"/>
    <w:rsid w:val="00AA13BA"/>
    <w:rsid w:val="00AA1A33"/>
    <w:rsid w:val="00AA3385"/>
    <w:rsid w:val="00AA38CC"/>
    <w:rsid w:val="00AA5503"/>
    <w:rsid w:val="00AA573C"/>
    <w:rsid w:val="00AA5AF3"/>
    <w:rsid w:val="00AA6845"/>
    <w:rsid w:val="00AA6D0A"/>
    <w:rsid w:val="00AA79E9"/>
    <w:rsid w:val="00AA7A2A"/>
    <w:rsid w:val="00AB0526"/>
    <w:rsid w:val="00AB0E9C"/>
    <w:rsid w:val="00AB1438"/>
    <w:rsid w:val="00AB24F2"/>
    <w:rsid w:val="00AB2ED2"/>
    <w:rsid w:val="00AB3DF5"/>
    <w:rsid w:val="00AB456D"/>
    <w:rsid w:val="00AB5BD2"/>
    <w:rsid w:val="00AB601C"/>
    <w:rsid w:val="00AB62FB"/>
    <w:rsid w:val="00AB66D4"/>
    <w:rsid w:val="00AB6F6C"/>
    <w:rsid w:val="00AB708A"/>
    <w:rsid w:val="00AB7B1B"/>
    <w:rsid w:val="00AC0784"/>
    <w:rsid w:val="00AC0889"/>
    <w:rsid w:val="00AC0A48"/>
    <w:rsid w:val="00AC0BD8"/>
    <w:rsid w:val="00AC2B3B"/>
    <w:rsid w:val="00AC32CE"/>
    <w:rsid w:val="00AC36B7"/>
    <w:rsid w:val="00AC4049"/>
    <w:rsid w:val="00AC466B"/>
    <w:rsid w:val="00AC467E"/>
    <w:rsid w:val="00AC503A"/>
    <w:rsid w:val="00AC52C9"/>
    <w:rsid w:val="00AC5357"/>
    <w:rsid w:val="00AC5C9D"/>
    <w:rsid w:val="00AD01FA"/>
    <w:rsid w:val="00AD1469"/>
    <w:rsid w:val="00AD216A"/>
    <w:rsid w:val="00AD21C0"/>
    <w:rsid w:val="00AD38CA"/>
    <w:rsid w:val="00AD4186"/>
    <w:rsid w:val="00AD5324"/>
    <w:rsid w:val="00AD64E8"/>
    <w:rsid w:val="00AD79FA"/>
    <w:rsid w:val="00AE13E3"/>
    <w:rsid w:val="00AE233A"/>
    <w:rsid w:val="00AE259A"/>
    <w:rsid w:val="00AE2606"/>
    <w:rsid w:val="00AE2BBB"/>
    <w:rsid w:val="00AE3618"/>
    <w:rsid w:val="00AE6121"/>
    <w:rsid w:val="00AE639F"/>
    <w:rsid w:val="00AE6428"/>
    <w:rsid w:val="00AE72D4"/>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1971"/>
    <w:rsid w:val="00B124C4"/>
    <w:rsid w:val="00B1399C"/>
    <w:rsid w:val="00B1423A"/>
    <w:rsid w:val="00B1588E"/>
    <w:rsid w:val="00B15E6B"/>
    <w:rsid w:val="00B1654F"/>
    <w:rsid w:val="00B1699C"/>
    <w:rsid w:val="00B17812"/>
    <w:rsid w:val="00B17A2E"/>
    <w:rsid w:val="00B17FA7"/>
    <w:rsid w:val="00B20375"/>
    <w:rsid w:val="00B21C67"/>
    <w:rsid w:val="00B2229D"/>
    <w:rsid w:val="00B22AFF"/>
    <w:rsid w:val="00B22E05"/>
    <w:rsid w:val="00B23969"/>
    <w:rsid w:val="00B25372"/>
    <w:rsid w:val="00B257CA"/>
    <w:rsid w:val="00B303EE"/>
    <w:rsid w:val="00B30547"/>
    <w:rsid w:val="00B30E57"/>
    <w:rsid w:val="00B32512"/>
    <w:rsid w:val="00B333F2"/>
    <w:rsid w:val="00B359A6"/>
    <w:rsid w:val="00B36853"/>
    <w:rsid w:val="00B373B3"/>
    <w:rsid w:val="00B37941"/>
    <w:rsid w:val="00B407EE"/>
    <w:rsid w:val="00B40BAB"/>
    <w:rsid w:val="00B429A9"/>
    <w:rsid w:val="00B4386B"/>
    <w:rsid w:val="00B440F3"/>
    <w:rsid w:val="00B44389"/>
    <w:rsid w:val="00B44536"/>
    <w:rsid w:val="00B44767"/>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57AE3"/>
    <w:rsid w:val="00B60437"/>
    <w:rsid w:val="00B60A12"/>
    <w:rsid w:val="00B61208"/>
    <w:rsid w:val="00B6175B"/>
    <w:rsid w:val="00B61F64"/>
    <w:rsid w:val="00B63F14"/>
    <w:rsid w:val="00B64B54"/>
    <w:rsid w:val="00B64F56"/>
    <w:rsid w:val="00B66612"/>
    <w:rsid w:val="00B6698B"/>
    <w:rsid w:val="00B67B09"/>
    <w:rsid w:val="00B702A7"/>
    <w:rsid w:val="00B72040"/>
    <w:rsid w:val="00B723B3"/>
    <w:rsid w:val="00B72874"/>
    <w:rsid w:val="00B72B82"/>
    <w:rsid w:val="00B733ED"/>
    <w:rsid w:val="00B744F5"/>
    <w:rsid w:val="00B75747"/>
    <w:rsid w:val="00B7749C"/>
    <w:rsid w:val="00B80394"/>
    <w:rsid w:val="00B80E8A"/>
    <w:rsid w:val="00B8177A"/>
    <w:rsid w:val="00B82A14"/>
    <w:rsid w:val="00B841C6"/>
    <w:rsid w:val="00B84454"/>
    <w:rsid w:val="00B844A8"/>
    <w:rsid w:val="00B845F7"/>
    <w:rsid w:val="00B84E63"/>
    <w:rsid w:val="00B84EFD"/>
    <w:rsid w:val="00B86D17"/>
    <w:rsid w:val="00B87420"/>
    <w:rsid w:val="00B87C2C"/>
    <w:rsid w:val="00B90053"/>
    <w:rsid w:val="00B91C2B"/>
    <w:rsid w:val="00B923D3"/>
    <w:rsid w:val="00B931B4"/>
    <w:rsid w:val="00B935B1"/>
    <w:rsid w:val="00B936B5"/>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27"/>
    <w:rsid w:val="00BB19CF"/>
    <w:rsid w:val="00BB230C"/>
    <w:rsid w:val="00BB2B84"/>
    <w:rsid w:val="00BB2B8C"/>
    <w:rsid w:val="00BB2E15"/>
    <w:rsid w:val="00BB365C"/>
    <w:rsid w:val="00BB3760"/>
    <w:rsid w:val="00BB43C7"/>
    <w:rsid w:val="00BB4A91"/>
    <w:rsid w:val="00BB5273"/>
    <w:rsid w:val="00BB6645"/>
    <w:rsid w:val="00BB6729"/>
    <w:rsid w:val="00BB7F50"/>
    <w:rsid w:val="00BC0837"/>
    <w:rsid w:val="00BC27EC"/>
    <w:rsid w:val="00BC3047"/>
    <w:rsid w:val="00BC35AB"/>
    <w:rsid w:val="00BC5AA8"/>
    <w:rsid w:val="00BC5CFD"/>
    <w:rsid w:val="00BC6156"/>
    <w:rsid w:val="00BC6AE7"/>
    <w:rsid w:val="00BC741A"/>
    <w:rsid w:val="00BD0212"/>
    <w:rsid w:val="00BD0EBA"/>
    <w:rsid w:val="00BD158C"/>
    <w:rsid w:val="00BD15E4"/>
    <w:rsid w:val="00BD3442"/>
    <w:rsid w:val="00BD382E"/>
    <w:rsid w:val="00BD3BD4"/>
    <w:rsid w:val="00BD3D9A"/>
    <w:rsid w:val="00BD430C"/>
    <w:rsid w:val="00BD45AA"/>
    <w:rsid w:val="00BD5D91"/>
    <w:rsid w:val="00BD78EE"/>
    <w:rsid w:val="00BE0179"/>
    <w:rsid w:val="00BE06DA"/>
    <w:rsid w:val="00BE14ED"/>
    <w:rsid w:val="00BE2A15"/>
    <w:rsid w:val="00BE5551"/>
    <w:rsid w:val="00BE6274"/>
    <w:rsid w:val="00BE661D"/>
    <w:rsid w:val="00BE7450"/>
    <w:rsid w:val="00BE7A98"/>
    <w:rsid w:val="00BF0007"/>
    <w:rsid w:val="00BF014A"/>
    <w:rsid w:val="00BF0204"/>
    <w:rsid w:val="00BF03AA"/>
    <w:rsid w:val="00BF12AE"/>
    <w:rsid w:val="00BF1626"/>
    <w:rsid w:val="00BF385F"/>
    <w:rsid w:val="00BF4F8C"/>
    <w:rsid w:val="00BF59C8"/>
    <w:rsid w:val="00BF714A"/>
    <w:rsid w:val="00BF757D"/>
    <w:rsid w:val="00BF76D3"/>
    <w:rsid w:val="00C001D5"/>
    <w:rsid w:val="00C02ECB"/>
    <w:rsid w:val="00C03E0B"/>
    <w:rsid w:val="00C0424B"/>
    <w:rsid w:val="00C04CA2"/>
    <w:rsid w:val="00C04DC7"/>
    <w:rsid w:val="00C1141D"/>
    <w:rsid w:val="00C115F5"/>
    <w:rsid w:val="00C11829"/>
    <w:rsid w:val="00C125A7"/>
    <w:rsid w:val="00C12BB2"/>
    <w:rsid w:val="00C13FD3"/>
    <w:rsid w:val="00C14A9B"/>
    <w:rsid w:val="00C168F5"/>
    <w:rsid w:val="00C20242"/>
    <w:rsid w:val="00C20960"/>
    <w:rsid w:val="00C2335D"/>
    <w:rsid w:val="00C23D3E"/>
    <w:rsid w:val="00C24B86"/>
    <w:rsid w:val="00C263A7"/>
    <w:rsid w:val="00C2665C"/>
    <w:rsid w:val="00C266E5"/>
    <w:rsid w:val="00C27636"/>
    <w:rsid w:val="00C31B76"/>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5096D"/>
    <w:rsid w:val="00C510EF"/>
    <w:rsid w:val="00C51AB8"/>
    <w:rsid w:val="00C52DAC"/>
    <w:rsid w:val="00C53F3C"/>
    <w:rsid w:val="00C544B3"/>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702E4"/>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723"/>
    <w:rsid w:val="00C83557"/>
    <w:rsid w:val="00C83BC8"/>
    <w:rsid w:val="00C871BF"/>
    <w:rsid w:val="00C872B2"/>
    <w:rsid w:val="00C87CFD"/>
    <w:rsid w:val="00C90396"/>
    <w:rsid w:val="00C905F8"/>
    <w:rsid w:val="00C9091B"/>
    <w:rsid w:val="00C91AFB"/>
    <w:rsid w:val="00C93756"/>
    <w:rsid w:val="00C9428B"/>
    <w:rsid w:val="00C950D0"/>
    <w:rsid w:val="00C95736"/>
    <w:rsid w:val="00C95CAC"/>
    <w:rsid w:val="00C963D6"/>
    <w:rsid w:val="00C96657"/>
    <w:rsid w:val="00C96AE1"/>
    <w:rsid w:val="00C972B1"/>
    <w:rsid w:val="00CA0D87"/>
    <w:rsid w:val="00CA0E3B"/>
    <w:rsid w:val="00CA3093"/>
    <w:rsid w:val="00CA40FD"/>
    <w:rsid w:val="00CA4808"/>
    <w:rsid w:val="00CA4984"/>
    <w:rsid w:val="00CA4EFD"/>
    <w:rsid w:val="00CA5765"/>
    <w:rsid w:val="00CA5A2F"/>
    <w:rsid w:val="00CA6247"/>
    <w:rsid w:val="00CA66FF"/>
    <w:rsid w:val="00CA7D2D"/>
    <w:rsid w:val="00CB12CB"/>
    <w:rsid w:val="00CB167C"/>
    <w:rsid w:val="00CB26B6"/>
    <w:rsid w:val="00CB3F49"/>
    <w:rsid w:val="00CB5D73"/>
    <w:rsid w:val="00CB7E36"/>
    <w:rsid w:val="00CC10A4"/>
    <w:rsid w:val="00CC1E37"/>
    <w:rsid w:val="00CC4604"/>
    <w:rsid w:val="00CC5024"/>
    <w:rsid w:val="00CC5114"/>
    <w:rsid w:val="00CC694C"/>
    <w:rsid w:val="00CC6F1C"/>
    <w:rsid w:val="00CC7AF9"/>
    <w:rsid w:val="00CC7C5F"/>
    <w:rsid w:val="00CD35F0"/>
    <w:rsid w:val="00CD3BB5"/>
    <w:rsid w:val="00CD4DEE"/>
    <w:rsid w:val="00CD50B5"/>
    <w:rsid w:val="00CD7673"/>
    <w:rsid w:val="00CE0909"/>
    <w:rsid w:val="00CE250C"/>
    <w:rsid w:val="00CE28E4"/>
    <w:rsid w:val="00CE34FB"/>
    <w:rsid w:val="00CE35BC"/>
    <w:rsid w:val="00CE3BF0"/>
    <w:rsid w:val="00CE42E1"/>
    <w:rsid w:val="00CE42F5"/>
    <w:rsid w:val="00CE440A"/>
    <w:rsid w:val="00CE49DE"/>
    <w:rsid w:val="00CE4F5D"/>
    <w:rsid w:val="00CE7BCB"/>
    <w:rsid w:val="00CF00F4"/>
    <w:rsid w:val="00CF069C"/>
    <w:rsid w:val="00CF143B"/>
    <w:rsid w:val="00CF1CC3"/>
    <w:rsid w:val="00CF2019"/>
    <w:rsid w:val="00CF246E"/>
    <w:rsid w:val="00CF275C"/>
    <w:rsid w:val="00CF34E3"/>
    <w:rsid w:val="00CF35B4"/>
    <w:rsid w:val="00CF4231"/>
    <w:rsid w:val="00CF4A29"/>
    <w:rsid w:val="00CF4ED0"/>
    <w:rsid w:val="00CF5701"/>
    <w:rsid w:val="00CF76E3"/>
    <w:rsid w:val="00CF7F96"/>
    <w:rsid w:val="00D01F72"/>
    <w:rsid w:val="00D032C6"/>
    <w:rsid w:val="00D0389C"/>
    <w:rsid w:val="00D04697"/>
    <w:rsid w:val="00D04B66"/>
    <w:rsid w:val="00D058BD"/>
    <w:rsid w:val="00D05A8E"/>
    <w:rsid w:val="00D072A6"/>
    <w:rsid w:val="00D07B07"/>
    <w:rsid w:val="00D10742"/>
    <w:rsid w:val="00D11C86"/>
    <w:rsid w:val="00D11F48"/>
    <w:rsid w:val="00D1244B"/>
    <w:rsid w:val="00D12703"/>
    <w:rsid w:val="00D1310B"/>
    <w:rsid w:val="00D13922"/>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4B0"/>
    <w:rsid w:val="00D2559A"/>
    <w:rsid w:val="00D2653F"/>
    <w:rsid w:val="00D271BB"/>
    <w:rsid w:val="00D27422"/>
    <w:rsid w:val="00D31338"/>
    <w:rsid w:val="00D31538"/>
    <w:rsid w:val="00D316E8"/>
    <w:rsid w:val="00D32528"/>
    <w:rsid w:val="00D3272E"/>
    <w:rsid w:val="00D329D6"/>
    <w:rsid w:val="00D34852"/>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487"/>
    <w:rsid w:val="00D5455D"/>
    <w:rsid w:val="00D54DA9"/>
    <w:rsid w:val="00D54EF8"/>
    <w:rsid w:val="00D54F5A"/>
    <w:rsid w:val="00D55486"/>
    <w:rsid w:val="00D5550F"/>
    <w:rsid w:val="00D55A7A"/>
    <w:rsid w:val="00D56120"/>
    <w:rsid w:val="00D56256"/>
    <w:rsid w:val="00D56FE7"/>
    <w:rsid w:val="00D572C6"/>
    <w:rsid w:val="00D5738E"/>
    <w:rsid w:val="00D57558"/>
    <w:rsid w:val="00D57EF5"/>
    <w:rsid w:val="00D605E8"/>
    <w:rsid w:val="00D61745"/>
    <w:rsid w:val="00D61C0B"/>
    <w:rsid w:val="00D63E7A"/>
    <w:rsid w:val="00D65A4D"/>
    <w:rsid w:val="00D670B7"/>
    <w:rsid w:val="00D678FC"/>
    <w:rsid w:val="00D67F58"/>
    <w:rsid w:val="00D70F6F"/>
    <w:rsid w:val="00D710A7"/>
    <w:rsid w:val="00D71FFD"/>
    <w:rsid w:val="00D72073"/>
    <w:rsid w:val="00D728E6"/>
    <w:rsid w:val="00D72998"/>
    <w:rsid w:val="00D73001"/>
    <w:rsid w:val="00D732AA"/>
    <w:rsid w:val="00D733CB"/>
    <w:rsid w:val="00D73DC7"/>
    <w:rsid w:val="00D74265"/>
    <w:rsid w:val="00D74637"/>
    <w:rsid w:val="00D74F74"/>
    <w:rsid w:val="00D75149"/>
    <w:rsid w:val="00D76723"/>
    <w:rsid w:val="00D7689E"/>
    <w:rsid w:val="00D771FE"/>
    <w:rsid w:val="00D774F0"/>
    <w:rsid w:val="00D77C69"/>
    <w:rsid w:val="00D82EE5"/>
    <w:rsid w:val="00D83760"/>
    <w:rsid w:val="00D841E3"/>
    <w:rsid w:val="00D844AA"/>
    <w:rsid w:val="00D85D0C"/>
    <w:rsid w:val="00D85EA3"/>
    <w:rsid w:val="00D86CD4"/>
    <w:rsid w:val="00D86E1F"/>
    <w:rsid w:val="00D87452"/>
    <w:rsid w:val="00D90819"/>
    <w:rsid w:val="00D90E00"/>
    <w:rsid w:val="00D910F8"/>
    <w:rsid w:val="00D95802"/>
    <w:rsid w:val="00D96020"/>
    <w:rsid w:val="00D96CFD"/>
    <w:rsid w:val="00DA18DF"/>
    <w:rsid w:val="00DA2C83"/>
    <w:rsid w:val="00DA3EDF"/>
    <w:rsid w:val="00DA4205"/>
    <w:rsid w:val="00DA430F"/>
    <w:rsid w:val="00DA4A51"/>
    <w:rsid w:val="00DA6AAF"/>
    <w:rsid w:val="00DA6B87"/>
    <w:rsid w:val="00DA7C01"/>
    <w:rsid w:val="00DB06CD"/>
    <w:rsid w:val="00DB06EA"/>
    <w:rsid w:val="00DB0E65"/>
    <w:rsid w:val="00DB198A"/>
    <w:rsid w:val="00DB1D02"/>
    <w:rsid w:val="00DB2029"/>
    <w:rsid w:val="00DB20FE"/>
    <w:rsid w:val="00DB242D"/>
    <w:rsid w:val="00DB24BE"/>
    <w:rsid w:val="00DB2A88"/>
    <w:rsid w:val="00DB3088"/>
    <w:rsid w:val="00DB5546"/>
    <w:rsid w:val="00DB576D"/>
    <w:rsid w:val="00DB5B94"/>
    <w:rsid w:val="00DB60F0"/>
    <w:rsid w:val="00DC01F9"/>
    <w:rsid w:val="00DC2616"/>
    <w:rsid w:val="00DC5A28"/>
    <w:rsid w:val="00DC5B6A"/>
    <w:rsid w:val="00DC6962"/>
    <w:rsid w:val="00DC6FA0"/>
    <w:rsid w:val="00DC74AD"/>
    <w:rsid w:val="00DC75BD"/>
    <w:rsid w:val="00DD088A"/>
    <w:rsid w:val="00DD0C43"/>
    <w:rsid w:val="00DD2548"/>
    <w:rsid w:val="00DD2948"/>
    <w:rsid w:val="00DD482A"/>
    <w:rsid w:val="00DD5339"/>
    <w:rsid w:val="00DD60D5"/>
    <w:rsid w:val="00DD7871"/>
    <w:rsid w:val="00DE0531"/>
    <w:rsid w:val="00DE0F36"/>
    <w:rsid w:val="00DE3414"/>
    <w:rsid w:val="00DE3928"/>
    <w:rsid w:val="00DE3D67"/>
    <w:rsid w:val="00DE4542"/>
    <w:rsid w:val="00DE4B40"/>
    <w:rsid w:val="00DE4B72"/>
    <w:rsid w:val="00DE512C"/>
    <w:rsid w:val="00DE5C4D"/>
    <w:rsid w:val="00DE63B2"/>
    <w:rsid w:val="00DE7225"/>
    <w:rsid w:val="00DE76AE"/>
    <w:rsid w:val="00DE7A33"/>
    <w:rsid w:val="00DF1610"/>
    <w:rsid w:val="00DF22C1"/>
    <w:rsid w:val="00DF262D"/>
    <w:rsid w:val="00DF2DE3"/>
    <w:rsid w:val="00DF34C4"/>
    <w:rsid w:val="00DF54E4"/>
    <w:rsid w:val="00DF7279"/>
    <w:rsid w:val="00DF73B1"/>
    <w:rsid w:val="00DF7CC7"/>
    <w:rsid w:val="00E00F7D"/>
    <w:rsid w:val="00E014CF"/>
    <w:rsid w:val="00E01BB0"/>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087D"/>
    <w:rsid w:val="00E1180F"/>
    <w:rsid w:val="00E11AD7"/>
    <w:rsid w:val="00E14CD3"/>
    <w:rsid w:val="00E1633E"/>
    <w:rsid w:val="00E167ED"/>
    <w:rsid w:val="00E17008"/>
    <w:rsid w:val="00E17BC6"/>
    <w:rsid w:val="00E203A7"/>
    <w:rsid w:val="00E203B9"/>
    <w:rsid w:val="00E2163A"/>
    <w:rsid w:val="00E21929"/>
    <w:rsid w:val="00E21EBE"/>
    <w:rsid w:val="00E22172"/>
    <w:rsid w:val="00E221CC"/>
    <w:rsid w:val="00E23140"/>
    <w:rsid w:val="00E23AD4"/>
    <w:rsid w:val="00E2487D"/>
    <w:rsid w:val="00E25B7D"/>
    <w:rsid w:val="00E25BDB"/>
    <w:rsid w:val="00E26086"/>
    <w:rsid w:val="00E26708"/>
    <w:rsid w:val="00E26750"/>
    <w:rsid w:val="00E26F53"/>
    <w:rsid w:val="00E27536"/>
    <w:rsid w:val="00E30025"/>
    <w:rsid w:val="00E30897"/>
    <w:rsid w:val="00E315C1"/>
    <w:rsid w:val="00E32E8C"/>
    <w:rsid w:val="00E33CFF"/>
    <w:rsid w:val="00E34347"/>
    <w:rsid w:val="00E3437A"/>
    <w:rsid w:val="00E34509"/>
    <w:rsid w:val="00E34EEA"/>
    <w:rsid w:val="00E3520D"/>
    <w:rsid w:val="00E359F2"/>
    <w:rsid w:val="00E35A6C"/>
    <w:rsid w:val="00E36EC2"/>
    <w:rsid w:val="00E370E5"/>
    <w:rsid w:val="00E3712A"/>
    <w:rsid w:val="00E42E23"/>
    <w:rsid w:val="00E45977"/>
    <w:rsid w:val="00E45A46"/>
    <w:rsid w:val="00E46836"/>
    <w:rsid w:val="00E47D77"/>
    <w:rsid w:val="00E47DDB"/>
    <w:rsid w:val="00E514EF"/>
    <w:rsid w:val="00E53453"/>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82F"/>
    <w:rsid w:val="00E70F3B"/>
    <w:rsid w:val="00E7123C"/>
    <w:rsid w:val="00E7144B"/>
    <w:rsid w:val="00E722D5"/>
    <w:rsid w:val="00E72719"/>
    <w:rsid w:val="00E73825"/>
    <w:rsid w:val="00E76CDE"/>
    <w:rsid w:val="00E77A32"/>
    <w:rsid w:val="00E77C7D"/>
    <w:rsid w:val="00E804A1"/>
    <w:rsid w:val="00E828B5"/>
    <w:rsid w:val="00E83427"/>
    <w:rsid w:val="00E84CDA"/>
    <w:rsid w:val="00E856B9"/>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1F"/>
    <w:rsid w:val="00EA72CB"/>
    <w:rsid w:val="00EA791B"/>
    <w:rsid w:val="00EB009E"/>
    <w:rsid w:val="00EB252F"/>
    <w:rsid w:val="00EB2D06"/>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6FA4"/>
    <w:rsid w:val="00EC704B"/>
    <w:rsid w:val="00EC71F7"/>
    <w:rsid w:val="00EC7566"/>
    <w:rsid w:val="00EC771B"/>
    <w:rsid w:val="00EC7F0A"/>
    <w:rsid w:val="00ED013E"/>
    <w:rsid w:val="00ED15BF"/>
    <w:rsid w:val="00ED1C49"/>
    <w:rsid w:val="00ED3846"/>
    <w:rsid w:val="00ED4173"/>
    <w:rsid w:val="00ED4DA5"/>
    <w:rsid w:val="00ED6BE1"/>
    <w:rsid w:val="00ED6D26"/>
    <w:rsid w:val="00ED6FA0"/>
    <w:rsid w:val="00EE0C14"/>
    <w:rsid w:val="00EE1452"/>
    <w:rsid w:val="00EE1EA4"/>
    <w:rsid w:val="00EE2C56"/>
    <w:rsid w:val="00EE358B"/>
    <w:rsid w:val="00EE3740"/>
    <w:rsid w:val="00EE3BEA"/>
    <w:rsid w:val="00EE4CDB"/>
    <w:rsid w:val="00EE57BA"/>
    <w:rsid w:val="00EE5B6D"/>
    <w:rsid w:val="00EE5E58"/>
    <w:rsid w:val="00EE6850"/>
    <w:rsid w:val="00EE6C36"/>
    <w:rsid w:val="00EE7B09"/>
    <w:rsid w:val="00EE7B91"/>
    <w:rsid w:val="00EF0B66"/>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74A0"/>
    <w:rsid w:val="00F17B03"/>
    <w:rsid w:val="00F2004A"/>
    <w:rsid w:val="00F200AE"/>
    <w:rsid w:val="00F212DA"/>
    <w:rsid w:val="00F23E97"/>
    <w:rsid w:val="00F24631"/>
    <w:rsid w:val="00F24817"/>
    <w:rsid w:val="00F2672C"/>
    <w:rsid w:val="00F2674C"/>
    <w:rsid w:val="00F26B8A"/>
    <w:rsid w:val="00F27252"/>
    <w:rsid w:val="00F3037E"/>
    <w:rsid w:val="00F30791"/>
    <w:rsid w:val="00F314C7"/>
    <w:rsid w:val="00F31923"/>
    <w:rsid w:val="00F319D7"/>
    <w:rsid w:val="00F31B57"/>
    <w:rsid w:val="00F3310F"/>
    <w:rsid w:val="00F3359C"/>
    <w:rsid w:val="00F33B5F"/>
    <w:rsid w:val="00F34829"/>
    <w:rsid w:val="00F34CEA"/>
    <w:rsid w:val="00F36B3F"/>
    <w:rsid w:val="00F36DB9"/>
    <w:rsid w:val="00F37648"/>
    <w:rsid w:val="00F40074"/>
    <w:rsid w:val="00F41E7D"/>
    <w:rsid w:val="00F42907"/>
    <w:rsid w:val="00F43520"/>
    <w:rsid w:val="00F43C20"/>
    <w:rsid w:val="00F447F6"/>
    <w:rsid w:val="00F44C02"/>
    <w:rsid w:val="00F46A68"/>
    <w:rsid w:val="00F47D5D"/>
    <w:rsid w:val="00F510EA"/>
    <w:rsid w:val="00F51A1C"/>
    <w:rsid w:val="00F51B46"/>
    <w:rsid w:val="00F52A03"/>
    <w:rsid w:val="00F535DA"/>
    <w:rsid w:val="00F53726"/>
    <w:rsid w:val="00F53E52"/>
    <w:rsid w:val="00F5512D"/>
    <w:rsid w:val="00F566AA"/>
    <w:rsid w:val="00F56BA0"/>
    <w:rsid w:val="00F6092D"/>
    <w:rsid w:val="00F60CA3"/>
    <w:rsid w:val="00F60E72"/>
    <w:rsid w:val="00F61AB6"/>
    <w:rsid w:val="00F635D7"/>
    <w:rsid w:val="00F63716"/>
    <w:rsid w:val="00F64BB3"/>
    <w:rsid w:val="00F663BD"/>
    <w:rsid w:val="00F66AA9"/>
    <w:rsid w:val="00F66AFF"/>
    <w:rsid w:val="00F66CDA"/>
    <w:rsid w:val="00F66EA0"/>
    <w:rsid w:val="00F70335"/>
    <w:rsid w:val="00F71971"/>
    <w:rsid w:val="00F7247E"/>
    <w:rsid w:val="00F72EED"/>
    <w:rsid w:val="00F72F86"/>
    <w:rsid w:val="00F73352"/>
    <w:rsid w:val="00F7337C"/>
    <w:rsid w:val="00F737A4"/>
    <w:rsid w:val="00F74D1B"/>
    <w:rsid w:val="00F75E4B"/>
    <w:rsid w:val="00F76386"/>
    <w:rsid w:val="00F76510"/>
    <w:rsid w:val="00F774BA"/>
    <w:rsid w:val="00F77841"/>
    <w:rsid w:val="00F8112B"/>
    <w:rsid w:val="00F81852"/>
    <w:rsid w:val="00F81F2A"/>
    <w:rsid w:val="00F83EF6"/>
    <w:rsid w:val="00F84ABF"/>
    <w:rsid w:val="00F84E8F"/>
    <w:rsid w:val="00F8580D"/>
    <w:rsid w:val="00F85E71"/>
    <w:rsid w:val="00F860BA"/>
    <w:rsid w:val="00F86294"/>
    <w:rsid w:val="00F87900"/>
    <w:rsid w:val="00F90BF2"/>
    <w:rsid w:val="00F912B1"/>
    <w:rsid w:val="00F91AC8"/>
    <w:rsid w:val="00F91F23"/>
    <w:rsid w:val="00F92F00"/>
    <w:rsid w:val="00F93228"/>
    <w:rsid w:val="00F935BA"/>
    <w:rsid w:val="00F93FD3"/>
    <w:rsid w:val="00F948EE"/>
    <w:rsid w:val="00F955A9"/>
    <w:rsid w:val="00FA0D17"/>
    <w:rsid w:val="00FA0E05"/>
    <w:rsid w:val="00FA19B7"/>
    <w:rsid w:val="00FA2177"/>
    <w:rsid w:val="00FA274A"/>
    <w:rsid w:val="00FA4004"/>
    <w:rsid w:val="00FA40BD"/>
    <w:rsid w:val="00FA4556"/>
    <w:rsid w:val="00FA54C7"/>
    <w:rsid w:val="00FA7A5A"/>
    <w:rsid w:val="00FB0512"/>
    <w:rsid w:val="00FB13F3"/>
    <w:rsid w:val="00FB1BD0"/>
    <w:rsid w:val="00FB3163"/>
    <w:rsid w:val="00FB3E19"/>
    <w:rsid w:val="00FB47DC"/>
    <w:rsid w:val="00FB7CF6"/>
    <w:rsid w:val="00FC0BDD"/>
    <w:rsid w:val="00FC2597"/>
    <w:rsid w:val="00FC2EF0"/>
    <w:rsid w:val="00FC4AA7"/>
    <w:rsid w:val="00FC4FD0"/>
    <w:rsid w:val="00FC60E1"/>
    <w:rsid w:val="00FC6122"/>
    <w:rsid w:val="00FC62E2"/>
    <w:rsid w:val="00FC701F"/>
    <w:rsid w:val="00FC70AE"/>
    <w:rsid w:val="00FC740E"/>
    <w:rsid w:val="00FC7575"/>
    <w:rsid w:val="00FD20BB"/>
    <w:rsid w:val="00FD2A45"/>
    <w:rsid w:val="00FD316A"/>
    <w:rsid w:val="00FD3BF6"/>
    <w:rsid w:val="00FD3D3F"/>
    <w:rsid w:val="00FD3F40"/>
    <w:rsid w:val="00FD4B9E"/>
    <w:rsid w:val="00FD4FDC"/>
    <w:rsid w:val="00FD5943"/>
    <w:rsid w:val="00FD5EBE"/>
    <w:rsid w:val="00FD66AE"/>
    <w:rsid w:val="00FE217F"/>
    <w:rsid w:val="00FE2612"/>
    <w:rsid w:val="00FE5DFB"/>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0BB54"/>
  <w15:chartTrackingRefBased/>
  <w15:docId w15:val="{DE6A723E-58B8-41C1-A7AB-D59200D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21F"/>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basedOn w:val="Policepardfaut"/>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nresolvedMention">
    <w:name w:val="Unresolved Mention"/>
    <w:basedOn w:val="Policepardfaut"/>
    <w:uiPriority w:val="99"/>
    <w:semiHidden/>
    <w:unhideWhenUsed/>
    <w:rsid w:val="00E108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23734">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543246212">
      <w:bodyDiv w:val="1"/>
      <w:marLeft w:val="0"/>
      <w:marRight w:val="0"/>
      <w:marTop w:val="0"/>
      <w:marBottom w:val="0"/>
      <w:divBdr>
        <w:top w:val="none" w:sz="0" w:space="0" w:color="auto"/>
        <w:left w:val="none" w:sz="0" w:space="0" w:color="auto"/>
        <w:bottom w:val="none" w:sz="0" w:space="0" w:color="auto"/>
        <w:right w:val="none" w:sz="0" w:space="0" w:color="auto"/>
      </w:divBdr>
      <w:divsChild>
        <w:div w:id="492261794">
          <w:marLeft w:val="0"/>
          <w:marRight w:val="0"/>
          <w:marTop w:val="0"/>
          <w:marBottom w:val="0"/>
          <w:divBdr>
            <w:top w:val="none" w:sz="0" w:space="0" w:color="auto"/>
            <w:left w:val="none" w:sz="0" w:space="0" w:color="auto"/>
            <w:bottom w:val="none" w:sz="0" w:space="0" w:color="auto"/>
            <w:right w:val="none" w:sz="0" w:space="0" w:color="auto"/>
          </w:divBdr>
        </w:div>
        <w:div w:id="1654406748">
          <w:marLeft w:val="0"/>
          <w:marRight w:val="0"/>
          <w:marTop w:val="0"/>
          <w:marBottom w:val="0"/>
          <w:divBdr>
            <w:top w:val="none" w:sz="0" w:space="0" w:color="auto"/>
            <w:left w:val="none" w:sz="0" w:space="0" w:color="auto"/>
            <w:bottom w:val="none" w:sz="0" w:space="0" w:color="auto"/>
            <w:right w:val="none" w:sz="0" w:space="0" w:color="auto"/>
          </w:divBdr>
        </w:div>
        <w:div w:id="1473019590">
          <w:marLeft w:val="0"/>
          <w:marRight w:val="0"/>
          <w:marTop w:val="0"/>
          <w:marBottom w:val="0"/>
          <w:divBdr>
            <w:top w:val="none" w:sz="0" w:space="0" w:color="auto"/>
            <w:left w:val="none" w:sz="0" w:space="0" w:color="auto"/>
            <w:bottom w:val="none" w:sz="0" w:space="0" w:color="auto"/>
            <w:right w:val="none" w:sz="0" w:space="0" w:color="auto"/>
          </w:divBdr>
        </w:div>
        <w:div w:id="387917190">
          <w:marLeft w:val="0"/>
          <w:marRight w:val="0"/>
          <w:marTop w:val="0"/>
          <w:marBottom w:val="0"/>
          <w:divBdr>
            <w:top w:val="none" w:sz="0" w:space="0" w:color="auto"/>
            <w:left w:val="none" w:sz="0" w:space="0" w:color="auto"/>
            <w:bottom w:val="none" w:sz="0" w:space="0" w:color="auto"/>
            <w:right w:val="none" w:sz="0" w:space="0" w:color="auto"/>
          </w:divBdr>
        </w:div>
        <w:div w:id="127364343">
          <w:marLeft w:val="0"/>
          <w:marRight w:val="0"/>
          <w:marTop w:val="0"/>
          <w:marBottom w:val="0"/>
          <w:divBdr>
            <w:top w:val="none" w:sz="0" w:space="0" w:color="auto"/>
            <w:left w:val="none" w:sz="0" w:space="0" w:color="auto"/>
            <w:bottom w:val="none" w:sz="0" w:space="0" w:color="auto"/>
            <w:right w:val="none" w:sz="0" w:space="0" w:color="auto"/>
          </w:divBdr>
        </w:div>
      </w:divsChild>
    </w:div>
    <w:div w:id="15521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C5D5B-C23C-4DB4-81FF-53D75B6D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7</TotalTime>
  <Pages>1</Pages>
  <Words>5259</Words>
  <Characters>28928</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34119</CharactersWithSpaces>
  <SharedDoc>false</SharedDoc>
  <HLinks>
    <vt:vector size="6" baseType="variant">
      <vt:variant>
        <vt:i4>983043</vt:i4>
      </vt:variant>
      <vt:variant>
        <vt:i4>0</vt:i4>
      </vt:variant>
      <vt:variant>
        <vt:i4>0</vt:i4>
      </vt:variant>
      <vt:variant>
        <vt:i4>5</vt:i4>
      </vt:variant>
      <vt:variant>
        <vt:lpwstr>http://www.musicme.com/</vt:lpwstr>
      </vt:variant>
      <vt:variant>
        <vt:lpwstr>/Pere-Duval/titres/Le-Seigneur-Reviendra-t2095597.html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4</cp:revision>
  <cp:lastPrinted>2020-08-13T07:49:00Z</cp:lastPrinted>
  <dcterms:created xsi:type="dcterms:W3CDTF">2020-09-08T13:31:00Z</dcterms:created>
  <dcterms:modified xsi:type="dcterms:W3CDTF">2020-09-08T14:12:00Z</dcterms:modified>
</cp:coreProperties>
</file>