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544E12">
        <w:rPr>
          <w:rFonts w:ascii="Papyrus" w:eastAsia="Times New Roman" w:hAnsi="Papyrus" w:cs="Times New Roman"/>
          <w:b/>
          <w:bCs/>
          <w:color w:val="ED7D31" w:themeColor="accent2"/>
          <w:sz w:val="32"/>
          <w:szCs w:val="32"/>
          <w:lang w:eastAsia="fr-FR"/>
        </w:rPr>
        <w:t>F</w:t>
      </w:r>
      <w:r w:rsidRPr="008A3EC2">
        <w:rPr>
          <w:rFonts w:ascii="Papyrus" w:eastAsia="Times New Roman" w:hAnsi="Papyrus" w:cs="Times New Roman"/>
          <w:b/>
          <w:bCs/>
          <w:sz w:val="32"/>
          <w:szCs w:val="32"/>
          <w:lang w:eastAsia="fr-FR"/>
        </w:rPr>
        <w:t xml:space="preserve">ICHES </w:t>
      </w:r>
      <w:r w:rsidRPr="00544E12">
        <w:rPr>
          <w:rFonts w:ascii="Papyrus" w:eastAsia="Times New Roman" w:hAnsi="Papyrus" w:cs="Times New Roman"/>
          <w:b/>
          <w:bCs/>
          <w:color w:val="ED7D31" w:themeColor="accent2"/>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60648A" w:rsidRDefault="008A3EC2" w:rsidP="00EC79D4">
      <w:pPr>
        <w:spacing w:after="0" w:line="240" w:lineRule="auto"/>
        <w:jc w:val="right"/>
        <w:rPr>
          <w:rFonts w:ascii="Papyrus" w:eastAsia="Times New Roman" w:hAnsi="Papyrus" w:cs="Times New Roman"/>
          <w:b/>
          <w:bCs/>
          <w:color w:val="ED7D31" w:themeColor="accent2"/>
          <w:sz w:val="32"/>
          <w:szCs w:val="32"/>
          <w:lang w:eastAsia="fr-FR"/>
        </w:rPr>
      </w:pPr>
    </w:p>
    <w:p w14:paraId="5828621D" w14:textId="1BD959F6" w:rsidR="00C5363B" w:rsidRPr="00544E12" w:rsidRDefault="00C5363B" w:rsidP="00EC79D4">
      <w:pPr>
        <w:spacing w:after="0" w:line="240" w:lineRule="auto"/>
        <w:ind w:left="5670" w:hanging="425"/>
        <w:jc w:val="right"/>
        <w:rPr>
          <w:rFonts w:ascii="Times New Roman" w:eastAsia="Times New Roman" w:hAnsi="Times New Roman" w:cs="Times New Roman"/>
          <w:b/>
          <w:bCs/>
          <w:color w:val="ED7D31" w:themeColor="accent2"/>
          <w:sz w:val="32"/>
          <w:szCs w:val="32"/>
          <w:lang w:eastAsia="fr-FR"/>
        </w:rPr>
      </w:pPr>
      <w:r w:rsidRPr="00544E12">
        <w:rPr>
          <w:rFonts w:ascii="Times New Roman" w:eastAsia="Times New Roman" w:hAnsi="Times New Roman" w:cs="Times New Roman"/>
          <w:b/>
          <w:bCs/>
          <w:color w:val="ED7D31" w:themeColor="accent2"/>
          <w:sz w:val="32"/>
          <w:szCs w:val="32"/>
          <w:lang w:eastAsia="fr-FR"/>
        </w:rPr>
        <w:t>Le Christ Roi de l’univers</w:t>
      </w:r>
    </w:p>
    <w:p w14:paraId="11DB3068" w14:textId="430167EE" w:rsidR="008A3EC2" w:rsidRPr="00544E12" w:rsidRDefault="009A6947" w:rsidP="00EC79D4">
      <w:pPr>
        <w:spacing w:after="0" w:line="240" w:lineRule="auto"/>
        <w:ind w:left="5670" w:hanging="425"/>
        <w:jc w:val="right"/>
        <w:rPr>
          <w:rFonts w:ascii="Times New Roman" w:eastAsia="Times New Roman" w:hAnsi="Times New Roman" w:cs="Times New Roman"/>
          <w:b/>
          <w:bCs/>
          <w:color w:val="ED7D31" w:themeColor="accent2"/>
          <w:sz w:val="32"/>
          <w:szCs w:val="32"/>
          <w:lang w:eastAsia="fr-FR"/>
        </w:rPr>
      </w:pPr>
      <w:r w:rsidRPr="00544E12">
        <w:rPr>
          <w:rFonts w:ascii="Times New Roman" w:eastAsia="Times New Roman" w:hAnsi="Times New Roman" w:cs="Times New Roman"/>
          <w:b/>
          <w:bCs/>
          <w:color w:val="ED7D31" w:themeColor="accent2"/>
          <w:sz w:val="32"/>
          <w:szCs w:val="32"/>
          <w:lang w:eastAsia="fr-FR"/>
        </w:rPr>
        <w:t>3</w:t>
      </w:r>
      <w:r w:rsidR="00C5363B" w:rsidRPr="00544E12">
        <w:rPr>
          <w:rFonts w:ascii="Times New Roman" w:eastAsia="Times New Roman" w:hAnsi="Times New Roman" w:cs="Times New Roman"/>
          <w:b/>
          <w:bCs/>
          <w:color w:val="ED7D31" w:themeColor="accent2"/>
          <w:sz w:val="32"/>
          <w:szCs w:val="32"/>
          <w:lang w:eastAsia="fr-FR"/>
        </w:rPr>
        <w:t>4</w:t>
      </w:r>
      <w:r w:rsidR="008A3EC2" w:rsidRPr="00544E12">
        <w:rPr>
          <w:rFonts w:ascii="Times New Roman" w:eastAsia="Times New Roman" w:hAnsi="Times New Roman" w:cs="Times New Roman"/>
          <w:b/>
          <w:bCs/>
          <w:color w:val="ED7D31" w:themeColor="accent2"/>
          <w:sz w:val="32"/>
          <w:szCs w:val="32"/>
          <w:vertAlign w:val="superscript"/>
          <w:lang w:eastAsia="fr-FR"/>
        </w:rPr>
        <w:t>e</w:t>
      </w:r>
      <w:r w:rsidR="008A3EC2" w:rsidRPr="00544E12">
        <w:rPr>
          <w:rFonts w:ascii="Times New Roman" w:eastAsia="Times New Roman" w:hAnsi="Times New Roman" w:cs="Times New Roman"/>
          <w:b/>
          <w:bCs/>
          <w:color w:val="ED7D31" w:themeColor="accent2"/>
          <w:sz w:val="32"/>
          <w:szCs w:val="32"/>
          <w:lang w:eastAsia="fr-FR"/>
        </w:rPr>
        <w:t xml:space="preserve"> dimanche </w:t>
      </w:r>
      <w:r w:rsidR="0053545A" w:rsidRPr="00544E12">
        <w:rPr>
          <w:rFonts w:ascii="Times New Roman" w:eastAsia="Times New Roman" w:hAnsi="Times New Roman" w:cs="Times New Roman"/>
          <w:b/>
          <w:bCs/>
          <w:color w:val="ED7D31" w:themeColor="accent2"/>
          <w:sz w:val="32"/>
          <w:szCs w:val="32"/>
          <w:lang w:eastAsia="fr-FR"/>
        </w:rPr>
        <w:t xml:space="preserve">du </w:t>
      </w:r>
      <w:r w:rsidR="00050465">
        <w:rPr>
          <w:rFonts w:ascii="Times New Roman" w:eastAsia="Times New Roman" w:hAnsi="Times New Roman" w:cs="Times New Roman"/>
          <w:b/>
          <w:bCs/>
          <w:color w:val="ED7D31" w:themeColor="accent2"/>
          <w:sz w:val="32"/>
          <w:szCs w:val="32"/>
          <w:lang w:eastAsia="fr-FR"/>
        </w:rPr>
        <w:t>t</w:t>
      </w:r>
      <w:r w:rsidR="0053545A" w:rsidRPr="00544E12">
        <w:rPr>
          <w:rFonts w:ascii="Times New Roman" w:eastAsia="Times New Roman" w:hAnsi="Times New Roman" w:cs="Times New Roman"/>
          <w:b/>
          <w:bCs/>
          <w:color w:val="ED7D31" w:themeColor="accent2"/>
          <w:sz w:val="32"/>
          <w:szCs w:val="32"/>
          <w:lang w:eastAsia="fr-FR"/>
        </w:rPr>
        <w:t>emps</w:t>
      </w:r>
      <w:r w:rsidR="00EC79D4" w:rsidRPr="00544E12">
        <w:rPr>
          <w:rFonts w:ascii="Times New Roman" w:eastAsia="Times New Roman" w:hAnsi="Times New Roman" w:cs="Times New Roman"/>
          <w:b/>
          <w:bCs/>
          <w:color w:val="ED7D31" w:themeColor="accent2"/>
          <w:sz w:val="32"/>
          <w:szCs w:val="32"/>
          <w:lang w:eastAsia="fr-FR"/>
        </w:rPr>
        <w:t xml:space="preserve"> </w:t>
      </w:r>
      <w:r w:rsidR="008A3EC2" w:rsidRPr="00544E12">
        <w:rPr>
          <w:rFonts w:ascii="Times New Roman" w:eastAsia="Times New Roman" w:hAnsi="Times New Roman" w:cs="Times New Roman"/>
          <w:b/>
          <w:bCs/>
          <w:color w:val="ED7D31" w:themeColor="accent2"/>
          <w:sz w:val="32"/>
          <w:szCs w:val="32"/>
          <w:lang w:eastAsia="fr-FR"/>
        </w:rPr>
        <w:t>ordinaire</w:t>
      </w:r>
    </w:p>
    <w:p w14:paraId="20DCC912" w14:textId="1918FCFF" w:rsidR="008A3EC2" w:rsidRPr="00544E12" w:rsidRDefault="0060648A" w:rsidP="00EC79D4">
      <w:pPr>
        <w:spacing w:after="0" w:line="240" w:lineRule="auto"/>
        <w:ind w:left="5670"/>
        <w:jc w:val="right"/>
        <w:rPr>
          <w:rFonts w:ascii="Times New Roman" w:eastAsia="Times New Roman" w:hAnsi="Times New Roman" w:cs="Times New Roman"/>
          <w:b/>
          <w:bCs/>
          <w:color w:val="ED7D31" w:themeColor="accent2"/>
          <w:sz w:val="32"/>
          <w:szCs w:val="32"/>
          <w:lang w:eastAsia="fr-FR"/>
        </w:rPr>
      </w:pPr>
      <w:r>
        <w:rPr>
          <w:rFonts w:ascii="Times New Roman" w:eastAsia="Times New Roman" w:hAnsi="Times New Roman" w:cs="Times New Roman"/>
          <w:b/>
          <w:bCs/>
          <w:color w:val="ED7D31" w:themeColor="accent2"/>
          <w:sz w:val="32"/>
          <w:szCs w:val="32"/>
          <w:lang w:eastAsia="fr-FR"/>
        </w:rPr>
        <w:t>21</w:t>
      </w:r>
      <w:r w:rsidR="006B79EC" w:rsidRPr="00544E12">
        <w:rPr>
          <w:rFonts w:ascii="Times New Roman" w:eastAsia="Times New Roman" w:hAnsi="Times New Roman" w:cs="Times New Roman"/>
          <w:b/>
          <w:bCs/>
          <w:color w:val="ED7D31" w:themeColor="accent2"/>
          <w:sz w:val="32"/>
          <w:szCs w:val="32"/>
          <w:lang w:eastAsia="fr-FR"/>
        </w:rPr>
        <w:t xml:space="preserve"> novembre</w:t>
      </w:r>
      <w:r>
        <w:rPr>
          <w:rFonts w:ascii="Times New Roman" w:eastAsia="Times New Roman" w:hAnsi="Times New Roman" w:cs="Times New Roman"/>
          <w:b/>
          <w:bCs/>
          <w:color w:val="ED7D31" w:themeColor="accent2"/>
          <w:sz w:val="32"/>
          <w:szCs w:val="32"/>
          <w:lang w:eastAsia="fr-FR"/>
        </w:rPr>
        <w:t xml:space="preserve"> 2021</w:t>
      </w:r>
    </w:p>
    <w:p w14:paraId="511A6F5C" w14:textId="1453DD1C" w:rsidR="008A3EC2" w:rsidRPr="00544E1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ED7D31" w:themeColor="accent2"/>
          <w:sz w:val="32"/>
          <w:szCs w:val="32"/>
          <w:lang w:eastAsia="fr-FR"/>
        </w:rPr>
      </w:pPr>
      <w:r w:rsidRPr="00544E12">
        <w:rPr>
          <w:rFonts w:ascii="Times New Roman" w:eastAsia="Times New Roman" w:hAnsi="Times New Roman" w:cs="Times New Roman"/>
          <w:b/>
          <w:bCs/>
          <w:color w:val="ED7D31" w:themeColor="accent2"/>
          <w:sz w:val="32"/>
          <w:szCs w:val="32"/>
          <w:lang w:eastAsia="fr-FR"/>
        </w:rPr>
        <w:t xml:space="preserve">(Année </w:t>
      </w:r>
      <w:r w:rsidR="0062056F" w:rsidRPr="00544E12">
        <w:rPr>
          <w:rFonts w:ascii="Times New Roman" w:eastAsia="Times New Roman" w:hAnsi="Times New Roman" w:cs="Times New Roman"/>
          <w:b/>
          <w:bCs/>
          <w:color w:val="ED7D31" w:themeColor="accent2"/>
          <w:sz w:val="32"/>
          <w:szCs w:val="32"/>
          <w:lang w:eastAsia="fr-FR"/>
        </w:rPr>
        <w:t>Marc - B</w:t>
      </w:r>
      <w:r w:rsidRPr="00544E12">
        <w:rPr>
          <w:rFonts w:ascii="Times New Roman" w:eastAsia="Times New Roman" w:hAnsi="Times New Roman" w:cs="Times New Roman"/>
          <w:b/>
          <w:bCs/>
          <w:color w:val="ED7D31" w:themeColor="accent2"/>
          <w:sz w:val="32"/>
          <w:szCs w:val="32"/>
          <w:lang w:eastAsia="fr-FR"/>
        </w:rPr>
        <w:t>)</w:t>
      </w:r>
    </w:p>
    <w:p w14:paraId="6BF7BD62" w14:textId="77777777"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72EA3AB1" w14:textId="77777777"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6A003A96" w14:textId="3A25E546"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5AD989FE" w14:textId="57B5354D"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57F76415" w14:textId="77777777"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4B7A2A78" w14:textId="77777777" w:rsidR="005C0872" w:rsidRPr="005C0872" w:rsidRDefault="005C0872" w:rsidP="005C0872">
      <w:pPr>
        <w:shd w:val="clear" w:color="auto" w:fill="FFFF00"/>
        <w:tabs>
          <w:tab w:val="left" w:pos="1418"/>
          <w:tab w:val="left" w:pos="1701"/>
          <w:tab w:val="left" w:pos="2835"/>
          <w:tab w:val="left" w:pos="3119"/>
          <w:tab w:val="left" w:pos="4253"/>
          <w:tab w:val="left" w:pos="4536"/>
          <w:tab w:val="left" w:pos="5670"/>
          <w:tab w:val="left" w:pos="8505"/>
        </w:tabs>
        <w:spacing w:after="120" w:line="240" w:lineRule="auto"/>
        <w:jc w:val="center"/>
        <w:rPr>
          <w:rFonts w:ascii="Arial" w:eastAsia="Times New Roman" w:hAnsi="Arial" w:cs="Arial"/>
          <w:b/>
          <w:bCs/>
          <w:color w:val="E36C0A"/>
          <w:sz w:val="52"/>
          <w:szCs w:val="36"/>
          <w:lang w:eastAsia="fr-FR"/>
        </w:rPr>
      </w:pPr>
    </w:p>
    <w:p w14:paraId="0D13622B" w14:textId="01CFEB68" w:rsidR="009C15CB" w:rsidRPr="005C0872" w:rsidRDefault="0060648A" w:rsidP="005C0872">
      <w:pPr>
        <w:shd w:val="clear" w:color="auto" w:fill="FFFF00"/>
        <w:tabs>
          <w:tab w:val="left" w:pos="1418"/>
          <w:tab w:val="left" w:pos="1701"/>
          <w:tab w:val="left" w:pos="2835"/>
          <w:tab w:val="left" w:pos="3119"/>
          <w:tab w:val="left" w:pos="4253"/>
          <w:tab w:val="left" w:pos="4536"/>
          <w:tab w:val="left" w:pos="5670"/>
          <w:tab w:val="left" w:pos="8505"/>
        </w:tabs>
        <w:spacing w:after="120" w:line="240" w:lineRule="auto"/>
        <w:jc w:val="center"/>
        <w:rPr>
          <w:rFonts w:ascii="Arial" w:eastAsia="Times New Roman" w:hAnsi="Arial" w:cs="Arial"/>
          <w:b/>
          <w:bCs/>
          <w:color w:val="E36C0A"/>
          <w:sz w:val="52"/>
          <w:szCs w:val="36"/>
          <w:lang w:eastAsia="fr-FR"/>
        </w:rPr>
      </w:pPr>
      <w:r w:rsidRPr="005C0872">
        <w:rPr>
          <w:rFonts w:ascii="Arial" w:eastAsia="Times New Roman" w:hAnsi="Arial" w:cs="Arial"/>
          <w:b/>
          <w:bCs/>
          <w:color w:val="E36C0A"/>
          <w:sz w:val="52"/>
          <w:szCs w:val="36"/>
          <w:lang w:eastAsia="fr-FR"/>
        </w:rPr>
        <w:t xml:space="preserve">Suivons le Christ Serviteur, </w:t>
      </w:r>
      <w:r w:rsidR="005C0872">
        <w:rPr>
          <w:rFonts w:ascii="Arial" w:eastAsia="Times New Roman" w:hAnsi="Arial" w:cs="Arial"/>
          <w:b/>
          <w:bCs/>
          <w:color w:val="E36C0A"/>
          <w:sz w:val="52"/>
          <w:szCs w:val="36"/>
          <w:lang w:eastAsia="fr-FR"/>
        </w:rPr>
        <w:br/>
      </w:r>
      <w:r w:rsidRPr="005C0872">
        <w:rPr>
          <w:rFonts w:ascii="Arial" w:eastAsia="Times New Roman" w:hAnsi="Arial" w:cs="Arial"/>
          <w:b/>
          <w:bCs/>
          <w:color w:val="E36C0A"/>
          <w:sz w:val="52"/>
          <w:szCs w:val="36"/>
          <w:lang w:eastAsia="fr-FR"/>
        </w:rPr>
        <w:t>Roi de l’</w:t>
      </w:r>
      <w:r w:rsidR="00050465" w:rsidRPr="005C0872">
        <w:rPr>
          <w:rFonts w:ascii="Arial" w:eastAsia="Times New Roman" w:hAnsi="Arial" w:cs="Arial"/>
          <w:b/>
          <w:bCs/>
          <w:color w:val="E36C0A"/>
          <w:sz w:val="52"/>
          <w:szCs w:val="36"/>
          <w:lang w:eastAsia="fr-FR"/>
        </w:rPr>
        <w:t>u</w:t>
      </w:r>
      <w:r w:rsidRPr="005C0872">
        <w:rPr>
          <w:rFonts w:ascii="Arial" w:eastAsia="Times New Roman" w:hAnsi="Arial" w:cs="Arial"/>
          <w:b/>
          <w:bCs/>
          <w:color w:val="E36C0A"/>
          <w:sz w:val="52"/>
          <w:szCs w:val="36"/>
          <w:lang w:eastAsia="fr-FR"/>
        </w:rPr>
        <w:t>nivers</w:t>
      </w:r>
    </w:p>
    <w:p w14:paraId="0E867A80" w14:textId="3804010E" w:rsidR="005C0872" w:rsidRPr="005C0872" w:rsidRDefault="005C0872" w:rsidP="005C0872">
      <w:pPr>
        <w:shd w:val="clear" w:color="auto" w:fill="FFFF00"/>
        <w:tabs>
          <w:tab w:val="left" w:pos="1418"/>
          <w:tab w:val="left" w:pos="1701"/>
          <w:tab w:val="left" w:pos="2835"/>
          <w:tab w:val="left" w:pos="3119"/>
          <w:tab w:val="left" w:pos="4253"/>
          <w:tab w:val="left" w:pos="4536"/>
          <w:tab w:val="left" w:pos="5670"/>
          <w:tab w:val="left" w:pos="8505"/>
        </w:tabs>
        <w:spacing w:after="120" w:line="240" w:lineRule="auto"/>
        <w:jc w:val="center"/>
        <w:rPr>
          <w:rFonts w:ascii="Arial" w:eastAsia="Times New Roman" w:hAnsi="Arial" w:cs="Arial"/>
          <w:b/>
          <w:bCs/>
          <w:color w:val="E36C0A"/>
          <w:sz w:val="52"/>
          <w:szCs w:val="36"/>
          <w:lang w:eastAsia="fr-FR"/>
        </w:rPr>
      </w:pPr>
    </w:p>
    <w:p w14:paraId="526C0441" w14:textId="3987BA99"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270E41E5" w14:textId="0CBFFB75"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3C1E7313" w14:textId="77777777"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6F40FB19" w14:textId="77777777" w:rsidR="005C0872" w:rsidRDefault="005C0872" w:rsidP="00155D2E">
      <w:pPr>
        <w:spacing w:after="0"/>
        <w:rPr>
          <w:rFonts w:ascii="Times New Roman" w:eastAsia="Times New Roman" w:hAnsi="Times New Roman" w:cs="Times New Roman"/>
          <w:b/>
          <w:color w:val="ED7D31" w:themeColor="accent2"/>
          <w:sz w:val="28"/>
          <w:szCs w:val="28"/>
          <w:lang w:eastAsia="fr-FR"/>
        </w:rPr>
      </w:pPr>
    </w:p>
    <w:p w14:paraId="5C487780" w14:textId="77777777" w:rsidR="005C0872" w:rsidRDefault="005C0872" w:rsidP="00B220DA">
      <w:pPr>
        <w:spacing w:after="0" w:line="240" w:lineRule="auto"/>
        <w:rPr>
          <w:rFonts w:ascii="Times New Roman" w:eastAsia="Calibri" w:hAnsi="Times New Roman" w:cs="Times New Roman"/>
          <w:sz w:val="24"/>
          <w:szCs w:val="20"/>
        </w:rPr>
        <w:sectPr w:rsidR="005C0872" w:rsidSect="00E06AD8">
          <w:footerReference w:type="default" r:id="rId8"/>
          <w:type w:val="continuous"/>
          <w:pgSz w:w="11906" w:h="16838" w:code="9"/>
          <w:pgMar w:top="851" w:right="851" w:bottom="851" w:left="851" w:header="567" w:footer="567" w:gutter="0"/>
          <w:cols w:space="708"/>
          <w:docGrid w:linePitch="360"/>
        </w:sectPr>
      </w:pPr>
    </w:p>
    <w:p w14:paraId="2032E9C1" w14:textId="520D1E19"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lastRenderedPageBreak/>
        <w:t>Christ, Roi du monde</w:t>
      </w:r>
    </w:p>
    <w:p w14:paraId="5C3E56B8"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Toi, le maître unique</w:t>
      </w:r>
    </w:p>
    <w:p w14:paraId="5E91C73B"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Né tel un homme,</w:t>
      </w:r>
    </w:p>
    <w:p w14:paraId="1994FBFA" w14:textId="6F7774AE"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Tu es notre frère ;</w:t>
      </w:r>
    </w:p>
    <w:p w14:paraId="03935B9F"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Voir ton visage,</w:t>
      </w:r>
    </w:p>
    <w:p w14:paraId="472EA646"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C'était voir le Père,</w:t>
      </w:r>
    </w:p>
    <w:p w14:paraId="63AD9828" w14:textId="4E48E052"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Gloire et louange à toi !</w:t>
      </w:r>
    </w:p>
    <w:p w14:paraId="15B31060" w14:textId="750D72FF" w:rsidR="00B220DA" w:rsidRPr="005C0872" w:rsidRDefault="00B220DA" w:rsidP="005C0872">
      <w:pPr>
        <w:spacing w:after="0" w:line="240" w:lineRule="auto"/>
        <w:ind w:left="708"/>
        <w:rPr>
          <w:rFonts w:ascii="Times New Roman" w:eastAsia="Calibri" w:hAnsi="Times New Roman" w:cs="Times New Roman"/>
          <w:sz w:val="24"/>
          <w:szCs w:val="20"/>
        </w:rPr>
      </w:pPr>
    </w:p>
    <w:p w14:paraId="1187DE30"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Christ, paix du monde,</w:t>
      </w:r>
    </w:p>
    <w:p w14:paraId="24638A77"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Toi, douceur unique,</w:t>
      </w:r>
    </w:p>
    <w:p w14:paraId="19C3C575"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Celui qui t'aime</w:t>
      </w:r>
    </w:p>
    <w:p w14:paraId="067AE543" w14:textId="0F8B1289"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Doit aimer son frère ;</w:t>
      </w:r>
    </w:p>
    <w:p w14:paraId="33B9E0F4"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Lie-nous ensemble</w:t>
      </w:r>
    </w:p>
    <w:p w14:paraId="7CF7D185"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Dans l'amour du Père.</w:t>
      </w:r>
    </w:p>
    <w:p w14:paraId="4A2DD633" w14:textId="7309D466"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Gloire et louange à toi !</w:t>
      </w:r>
    </w:p>
    <w:p w14:paraId="5B7F382B" w14:textId="7A2331AA" w:rsidR="00B220DA" w:rsidRPr="005C0872" w:rsidRDefault="00B220DA" w:rsidP="00B220DA">
      <w:pPr>
        <w:spacing w:after="0" w:line="240" w:lineRule="auto"/>
        <w:rPr>
          <w:rFonts w:ascii="Times New Roman" w:eastAsia="Calibri" w:hAnsi="Times New Roman" w:cs="Times New Roman"/>
          <w:sz w:val="24"/>
          <w:szCs w:val="20"/>
        </w:rPr>
      </w:pPr>
    </w:p>
    <w:p w14:paraId="3A9ABB10"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lastRenderedPageBreak/>
        <w:t>Christ, vie du monde,</w:t>
      </w:r>
    </w:p>
    <w:p w14:paraId="5D072ECD" w14:textId="0FCA386D"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Toi, l'espoir unique !</w:t>
      </w:r>
    </w:p>
    <w:p w14:paraId="779B4E14"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Seul, dans l'angoisse,</w:t>
      </w:r>
    </w:p>
    <w:p w14:paraId="1C0F4CC7"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Tué par tes frères,</w:t>
      </w:r>
    </w:p>
    <w:p w14:paraId="12013D58"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Toi qui nous sauves,</w:t>
      </w:r>
    </w:p>
    <w:p w14:paraId="549B24A5" w14:textId="1CB7EA8D"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Règne avec le Père !</w:t>
      </w:r>
    </w:p>
    <w:p w14:paraId="5ED9B950" w14:textId="7BA3C380"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Gloire et louange à toi !</w:t>
      </w:r>
    </w:p>
    <w:p w14:paraId="61A71710" w14:textId="0A302031" w:rsidR="00B220DA" w:rsidRPr="005C0872" w:rsidRDefault="00B220DA" w:rsidP="005C0872">
      <w:pPr>
        <w:spacing w:after="0" w:line="240" w:lineRule="auto"/>
        <w:ind w:left="708"/>
        <w:rPr>
          <w:rFonts w:ascii="Times New Roman" w:eastAsia="Calibri" w:hAnsi="Times New Roman" w:cs="Times New Roman"/>
          <w:sz w:val="24"/>
          <w:szCs w:val="20"/>
        </w:rPr>
      </w:pPr>
    </w:p>
    <w:p w14:paraId="622CBB52" w14:textId="01DE200B"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À Dieu la gloire,</w:t>
      </w:r>
    </w:p>
    <w:p w14:paraId="691B11F4" w14:textId="0BF5B649"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Dieu, le Père unique !</w:t>
      </w:r>
    </w:p>
    <w:p w14:paraId="4E8C9D53" w14:textId="608D3B73"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À toi la gloire,</w:t>
      </w:r>
    </w:p>
    <w:p w14:paraId="037C5146"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Homme-Dieu, mon frère.</w:t>
      </w:r>
    </w:p>
    <w:p w14:paraId="53468EEB" w14:textId="3637AEC4"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À Dieu la gloire,</w:t>
      </w:r>
    </w:p>
    <w:p w14:paraId="54E5B8D1" w14:textId="77777777" w:rsidR="00B220DA"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Esprit, Fils et Père,</w:t>
      </w:r>
    </w:p>
    <w:p w14:paraId="7E47CB3E" w14:textId="0E52A568" w:rsidR="007E42FB" w:rsidRPr="005C0872" w:rsidRDefault="00B220DA" w:rsidP="005C0872">
      <w:pPr>
        <w:spacing w:after="0" w:line="240" w:lineRule="auto"/>
        <w:ind w:left="708"/>
        <w:rPr>
          <w:rFonts w:ascii="Times New Roman" w:eastAsia="Calibri" w:hAnsi="Times New Roman" w:cs="Times New Roman"/>
          <w:sz w:val="24"/>
          <w:szCs w:val="20"/>
        </w:rPr>
      </w:pPr>
      <w:r w:rsidRPr="005C0872">
        <w:rPr>
          <w:rFonts w:ascii="Times New Roman" w:eastAsia="Calibri" w:hAnsi="Times New Roman" w:cs="Times New Roman"/>
          <w:sz w:val="24"/>
          <w:szCs w:val="20"/>
        </w:rPr>
        <w:t>Gloire et louange à Dieu</w:t>
      </w:r>
      <w:r w:rsidR="00895A69" w:rsidRPr="005C0872">
        <w:rPr>
          <w:rFonts w:ascii="Times New Roman" w:eastAsia="Calibri" w:hAnsi="Times New Roman" w:cs="Times New Roman"/>
          <w:sz w:val="24"/>
          <w:szCs w:val="20"/>
        </w:rPr>
        <w:t> !</w:t>
      </w:r>
    </w:p>
    <w:p w14:paraId="794D7CFE" w14:textId="77777777" w:rsidR="005C0872" w:rsidRDefault="005C0872" w:rsidP="00B220DA">
      <w:pPr>
        <w:spacing w:after="0" w:line="240" w:lineRule="auto"/>
        <w:rPr>
          <w:rFonts w:ascii="Times New Roman" w:eastAsia="Calibri" w:hAnsi="Times New Roman" w:cs="Times New Roman"/>
          <w:sz w:val="20"/>
          <w:szCs w:val="20"/>
        </w:rPr>
        <w:sectPr w:rsidR="005C0872" w:rsidSect="005C0872">
          <w:type w:val="continuous"/>
          <w:pgSz w:w="11906" w:h="16838" w:code="9"/>
          <w:pgMar w:top="851" w:right="851" w:bottom="851" w:left="851" w:header="567" w:footer="567" w:gutter="0"/>
          <w:cols w:num="2" w:space="708"/>
          <w:docGrid w:linePitch="360"/>
        </w:sectPr>
      </w:pPr>
    </w:p>
    <w:p w14:paraId="5EC9CCDC" w14:textId="631D6235" w:rsidR="00B220DA" w:rsidRDefault="00B220DA" w:rsidP="00B220DA">
      <w:pPr>
        <w:spacing w:after="0" w:line="240" w:lineRule="auto"/>
        <w:rPr>
          <w:rFonts w:ascii="Times New Roman" w:eastAsia="Calibri" w:hAnsi="Times New Roman" w:cs="Times New Roman"/>
          <w:sz w:val="20"/>
          <w:szCs w:val="20"/>
        </w:rPr>
      </w:pPr>
    </w:p>
    <w:p w14:paraId="616338CA" w14:textId="77777777" w:rsidR="00B220DA" w:rsidRPr="00B220DA" w:rsidRDefault="00B220DA" w:rsidP="00B220DA">
      <w:pPr>
        <w:spacing w:after="0" w:line="240" w:lineRule="auto"/>
        <w:jc w:val="right"/>
        <w:rPr>
          <w:rFonts w:ascii="Times New Roman" w:eastAsia="Calibri" w:hAnsi="Times New Roman" w:cs="Times New Roman"/>
          <w:sz w:val="20"/>
          <w:szCs w:val="20"/>
        </w:rPr>
      </w:pPr>
      <w:r w:rsidRPr="00B220DA">
        <w:rPr>
          <w:rFonts w:ascii="Times New Roman" w:eastAsia="Calibri" w:hAnsi="Times New Roman" w:cs="Times New Roman"/>
          <w:b/>
          <w:color w:val="ED7D31" w:themeColor="accent2"/>
          <w:sz w:val="20"/>
          <w:szCs w:val="20"/>
        </w:rPr>
        <w:t>M 35</w:t>
      </w:r>
      <w:r>
        <w:rPr>
          <w:rFonts w:ascii="Times New Roman" w:eastAsia="Calibri" w:hAnsi="Times New Roman" w:cs="Times New Roman"/>
          <w:sz w:val="20"/>
          <w:szCs w:val="20"/>
        </w:rPr>
        <w:t xml:space="preserve"> - </w:t>
      </w:r>
      <w:r w:rsidRPr="00B220DA">
        <w:rPr>
          <w:rFonts w:ascii="Times New Roman" w:eastAsia="Calibri" w:hAnsi="Times New Roman" w:cs="Times New Roman"/>
          <w:b/>
          <w:sz w:val="20"/>
          <w:szCs w:val="20"/>
        </w:rPr>
        <w:t>Christ, Roi du monde</w:t>
      </w:r>
      <w:r w:rsidRPr="00B220D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B220DA">
        <w:rPr>
          <w:rFonts w:ascii="Times New Roman" w:eastAsia="Calibri" w:hAnsi="Times New Roman" w:cs="Times New Roman"/>
          <w:sz w:val="20"/>
          <w:szCs w:val="20"/>
        </w:rPr>
        <w:t>CNA 539</w:t>
      </w:r>
    </w:p>
    <w:p w14:paraId="7086BA99" w14:textId="3A1D7DBD" w:rsidR="00B220DA" w:rsidRDefault="00B220DA" w:rsidP="00B220DA">
      <w:pPr>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Auteur : Germaine De </w:t>
      </w:r>
      <w:proofErr w:type="spellStart"/>
      <w:r>
        <w:rPr>
          <w:rFonts w:ascii="Times New Roman" w:eastAsia="Calibri" w:hAnsi="Times New Roman" w:cs="Times New Roman"/>
          <w:sz w:val="20"/>
          <w:szCs w:val="20"/>
        </w:rPr>
        <w:t>Lioncourt</w:t>
      </w:r>
      <w:proofErr w:type="spellEnd"/>
      <w:r>
        <w:rPr>
          <w:rFonts w:ascii="Times New Roman" w:eastAsia="Calibri" w:hAnsi="Times New Roman" w:cs="Times New Roman"/>
          <w:sz w:val="20"/>
          <w:szCs w:val="20"/>
        </w:rPr>
        <w:t xml:space="preserve"> / Compositeur :</w:t>
      </w:r>
      <w:r w:rsidRPr="00B220DA">
        <w:rPr>
          <w:rFonts w:ascii="Times New Roman" w:eastAsia="Calibri" w:hAnsi="Times New Roman" w:cs="Times New Roman"/>
          <w:sz w:val="20"/>
          <w:szCs w:val="20"/>
        </w:rPr>
        <w:t xml:space="preserve"> René Berthier</w:t>
      </w:r>
    </w:p>
    <w:p w14:paraId="1E05E8B6" w14:textId="7BF491B5" w:rsidR="008A3EC2" w:rsidRPr="00B220DA" w:rsidRDefault="008A3EC2" w:rsidP="00B220DA">
      <w:pPr>
        <w:jc w:val="both"/>
        <w:rPr>
          <w:rFonts w:ascii="Times New Roman" w:eastAsia="Calibri" w:hAnsi="Times New Roman" w:cs="Times New Roman"/>
          <w:sz w:val="20"/>
          <w:szCs w:val="20"/>
        </w:rPr>
      </w:pPr>
      <w:r w:rsidRPr="009E2308">
        <w:rPr>
          <w:rFonts w:ascii="Times New Roman" w:hAnsi="Times New Roman" w:cs="Times New Roman"/>
          <w:smallCaps/>
          <w:sz w:val="20"/>
          <w:szCs w:val="20"/>
        </w:rPr>
        <w:br w:type="page"/>
      </w:r>
      <w:r w:rsidRPr="001F4734">
        <w:rPr>
          <w:rFonts w:ascii="Cambria" w:hAnsi="Cambria"/>
          <w:b/>
          <w:iCs/>
          <w:color w:val="ED7D31" w:themeColor="accent2"/>
          <w:kern w:val="32"/>
          <w:sz w:val="28"/>
          <w:szCs w:val="40"/>
        </w:rPr>
        <w:lastRenderedPageBreak/>
        <w:t>AUTOUR DES TEXTES</w:t>
      </w:r>
    </w:p>
    <w:p w14:paraId="63BD585F" w14:textId="77777777" w:rsidR="008A3EC2" w:rsidRPr="001F4734" w:rsidRDefault="008A3EC2" w:rsidP="008A3EC2">
      <w:pPr>
        <w:keepNext/>
        <w:spacing w:before="200" w:after="200" w:line="240" w:lineRule="auto"/>
        <w:outlineLvl w:val="0"/>
        <w:rPr>
          <w:rFonts w:ascii="Cambria" w:eastAsia="Times New Roman" w:hAnsi="Cambria" w:cs="Times New Roman"/>
          <w:b/>
          <w:iCs/>
          <w:color w:val="ED7D31" w:themeColor="accent2"/>
          <w:kern w:val="32"/>
          <w:sz w:val="24"/>
          <w:szCs w:val="40"/>
          <w:lang w:eastAsia="fr-FR"/>
        </w:rPr>
      </w:pPr>
      <w:r w:rsidRPr="001F4734">
        <w:rPr>
          <w:rFonts w:ascii="Cambria" w:eastAsia="Times New Roman" w:hAnsi="Cambria" w:cs="Times New Roman"/>
          <w:b/>
          <w:iCs/>
          <w:color w:val="ED7D31" w:themeColor="accent2"/>
          <w:kern w:val="32"/>
          <w:sz w:val="24"/>
          <w:szCs w:val="40"/>
          <w:lang w:eastAsia="fr-FR"/>
        </w:rPr>
        <w:t>À partir des lectures</w:t>
      </w:r>
    </w:p>
    <w:p w14:paraId="0E45E2D0" w14:textId="24039075" w:rsidR="00A43840" w:rsidRDefault="00895A69" w:rsidP="00C202CC">
      <w:pPr>
        <w:pStyle w:val="Corpsdetexte"/>
        <w:spacing w:line="240" w:lineRule="auto"/>
        <w:rPr>
          <w:rFonts w:eastAsiaTheme="minorHAnsi"/>
          <w:lang w:eastAsia="en-US"/>
        </w:rPr>
      </w:pPr>
      <w:r w:rsidRPr="00895A69">
        <w:rPr>
          <w:rFonts w:eastAsiaTheme="minorHAnsi"/>
          <w:lang w:eastAsia="en-US"/>
        </w:rPr>
        <w:t xml:space="preserve">L’année B nous présente la </w:t>
      </w:r>
      <w:r w:rsidR="00050465">
        <w:rPr>
          <w:rFonts w:eastAsiaTheme="minorHAnsi"/>
          <w:lang w:eastAsia="en-US"/>
        </w:rPr>
        <w:t>r</w:t>
      </w:r>
      <w:r w:rsidRPr="00895A69">
        <w:rPr>
          <w:rFonts w:eastAsiaTheme="minorHAnsi"/>
          <w:lang w:eastAsia="en-US"/>
        </w:rPr>
        <w:t>oyauté du Christ à partir du dialogue entre Pilate et Jésus. Un dialogue lié à la Passion qui révèle une royauté tout autre que celle du monde. Ce texte</w:t>
      </w:r>
      <w:r>
        <w:rPr>
          <w:rFonts w:eastAsiaTheme="minorHAnsi"/>
          <w:lang w:eastAsia="en-US"/>
        </w:rPr>
        <w:t>,</w:t>
      </w:r>
      <w:r w:rsidRPr="00895A69">
        <w:rPr>
          <w:rFonts w:eastAsiaTheme="minorHAnsi"/>
          <w:lang w:eastAsia="en-US"/>
        </w:rPr>
        <w:t xml:space="preserve"> comme beaucoup d’autres de l’Évangile</w:t>
      </w:r>
      <w:r>
        <w:rPr>
          <w:rFonts w:eastAsiaTheme="minorHAnsi"/>
          <w:lang w:eastAsia="en-US"/>
        </w:rPr>
        <w:t>,</w:t>
      </w:r>
      <w:r w:rsidRPr="00895A69">
        <w:rPr>
          <w:rFonts w:eastAsiaTheme="minorHAnsi"/>
          <w:lang w:eastAsia="en-US"/>
        </w:rPr>
        <w:t xml:space="preserve"> atteste que la puissance de Dieu n’est pas celle des hommes, puisqu’elle s’épanouit dans la faiblesse de l’amour désarmant et désarmé. Désarmant parce qu’offert aux hommes malgré la situation concrète de son jugement, désarmé parce qu’il se donne sans résistance à ses accusateurs. L’amour rend vulnérable. Il n’agit pa</w:t>
      </w:r>
      <w:r>
        <w:rPr>
          <w:rFonts w:eastAsiaTheme="minorHAnsi"/>
          <w:lang w:eastAsia="en-US"/>
        </w:rPr>
        <w:t xml:space="preserve">s par la force, il </w:t>
      </w:r>
      <w:r w:rsidRPr="00895A69">
        <w:rPr>
          <w:rFonts w:eastAsiaTheme="minorHAnsi"/>
          <w:lang w:eastAsia="en-US"/>
        </w:rPr>
        <w:t>donne une force non prévisible mais inouïe. C’est une royauté qui malg</w:t>
      </w:r>
      <w:r>
        <w:rPr>
          <w:rFonts w:eastAsiaTheme="minorHAnsi"/>
          <w:lang w:eastAsia="en-US"/>
        </w:rPr>
        <w:t>ré tout ne sera pas détruite (1</w:t>
      </w:r>
      <w:r w:rsidRPr="00895A69">
        <w:rPr>
          <w:rFonts w:eastAsiaTheme="minorHAnsi"/>
          <w:vertAlign w:val="superscript"/>
          <w:lang w:eastAsia="en-US"/>
        </w:rPr>
        <w:t>re</w:t>
      </w:r>
      <w:r>
        <w:rPr>
          <w:rFonts w:eastAsiaTheme="minorHAnsi"/>
          <w:lang w:eastAsia="en-US"/>
        </w:rPr>
        <w:t xml:space="preserve"> </w:t>
      </w:r>
      <w:r w:rsidRPr="00895A69">
        <w:rPr>
          <w:rFonts w:eastAsiaTheme="minorHAnsi"/>
          <w:lang w:eastAsia="en-US"/>
        </w:rPr>
        <w:t>lecture)</w:t>
      </w:r>
      <w:r w:rsidR="00050465">
        <w:rPr>
          <w:rFonts w:eastAsiaTheme="minorHAnsi"/>
          <w:lang w:eastAsia="en-US"/>
        </w:rPr>
        <w:t>,</w:t>
      </w:r>
      <w:r w:rsidRPr="00895A69">
        <w:rPr>
          <w:rFonts w:eastAsiaTheme="minorHAnsi"/>
          <w:lang w:eastAsia="en-US"/>
        </w:rPr>
        <w:t xml:space="preserve"> mais qui subit un retournement total. Être </w:t>
      </w:r>
      <w:r w:rsidR="002359DB">
        <w:rPr>
          <w:rFonts w:eastAsiaTheme="minorHAnsi"/>
          <w:lang w:eastAsia="en-US"/>
        </w:rPr>
        <w:t>M</w:t>
      </w:r>
      <w:r w:rsidRPr="00895A69">
        <w:rPr>
          <w:rFonts w:eastAsiaTheme="minorHAnsi"/>
          <w:lang w:eastAsia="en-US"/>
        </w:rPr>
        <w:t xml:space="preserve">aître et </w:t>
      </w:r>
      <w:r w:rsidR="002359DB">
        <w:rPr>
          <w:rFonts w:eastAsiaTheme="minorHAnsi"/>
          <w:lang w:eastAsia="en-US"/>
        </w:rPr>
        <w:t>S</w:t>
      </w:r>
      <w:r w:rsidRPr="00895A69">
        <w:rPr>
          <w:rFonts w:eastAsiaTheme="minorHAnsi"/>
          <w:lang w:eastAsia="en-US"/>
        </w:rPr>
        <w:t xml:space="preserve">eigneur consiste à se faire </w:t>
      </w:r>
      <w:r w:rsidR="002359DB">
        <w:rPr>
          <w:rFonts w:eastAsiaTheme="minorHAnsi"/>
          <w:lang w:eastAsia="en-US"/>
        </w:rPr>
        <w:t>S</w:t>
      </w:r>
      <w:r w:rsidRPr="00895A69">
        <w:rPr>
          <w:rFonts w:eastAsiaTheme="minorHAnsi"/>
          <w:lang w:eastAsia="en-US"/>
        </w:rPr>
        <w:t>erviteur. Le Royaume du Christ n’est pas d’ici mais il est ici. Devant Pilate, Jésus est en situation de faiblesse, mais il demeure fort en ne transigeant pas avec la vérité. C’est justement cette vérité qui le mènera à la mort, lui l’</w:t>
      </w:r>
      <w:r w:rsidR="00C64BF6">
        <w:rPr>
          <w:rFonts w:eastAsiaTheme="minorHAnsi"/>
          <w:lang w:eastAsia="en-US"/>
        </w:rPr>
        <w:t>A</w:t>
      </w:r>
      <w:r w:rsidRPr="00895A69">
        <w:rPr>
          <w:rFonts w:eastAsiaTheme="minorHAnsi"/>
          <w:lang w:eastAsia="en-US"/>
        </w:rPr>
        <w:t>lpha et l’</w:t>
      </w:r>
      <w:r w:rsidR="00C64BF6">
        <w:rPr>
          <w:rFonts w:eastAsiaTheme="minorHAnsi"/>
          <w:lang w:eastAsia="en-US"/>
        </w:rPr>
        <w:t>O</w:t>
      </w:r>
      <w:r w:rsidRPr="00895A69">
        <w:rPr>
          <w:rFonts w:eastAsiaTheme="minorHAnsi"/>
          <w:lang w:eastAsia="en-US"/>
        </w:rPr>
        <w:t>méga, celui qui est</w:t>
      </w:r>
      <w:r>
        <w:rPr>
          <w:rFonts w:eastAsiaTheme="minorHAnsi"/>
          <w:lang w:eastAsia="en-US"/>
        </w:rPr>
        <w:t>,</w:t>
      </w:r>
      <w:r w:rsidRPr="00895A69">
        <w:rPr>
          <w:rFonts w:eastAsiaTheme="minorHAnsi"/>
          <w:lang w:eastAsia="en-US"/>
        </w:rPr>
        <w:t xml:space="preserve"> qui était et qui vient. Il est l’</w:t>
      </w:r>
      <w:r w:rsidR="002359DB">
        <w:rPr>
          <w:rFonts w:eastAsiaTheme="minorHAnsi"/>
          <w:lang w:eastAsia="en-US"/>
        </w:rPr>
        <w:t>A</w:t>
      </w:r>
      <w:r w:rsidRPr="00895A69">
        <w:rPr>
          <w:rFonts w:eastAsiaTheme="minorHAnsi"/>
          <w:lang w:eastAsia="en-US"/>
        </w:rPr>
        <w:t xml:space="preserve">gneau et le </w:t>
      </w:r>
      <w:r w:rsidR="002359DB">
        <w:rPr>
          <w:rFonts w:eastAsiaTheme="minorHAnsi"/>
          <w:lang w:eastAsia="en-US"/>
        </w:rPr>
        <w:t>P</w:t>
      </w:r>
      <w:r w:rsidRPr="00895A69">
        <w:rPr>
          <w:rFonts w:eastAsiaTheme="minorHAnsi"/>
          <w:lang w:eastAsia="en-US"/>
        </w:rPr>
        <w:t xml:space="preserve">asteur. Il est le </w:t>
      </w:r>
      <w:r w:rsidR="002359DB">
        <w:rPr>
          <w:rFonts w:eastAsiaTheme="minorHAnsi"/>
          <w:lang w:eastAsia="en-US"/>
        </w:rPr>
        <w:t>R</w:t>
      </w:r>
      <w:r w:rsidRPr="00895A69">
        <w:rPr>
          <w:rFonts w:eastAsiaTheme="minorHAnsi"/>
          <w:lang w:eastAsia="en-US"/>
        </w:rPr>
        <w:t xml:space="preserve">oi, le </w:t>
      </w:r>
      <w:r w:rsidR="002359DB">
        <w:rPr>
          <w:rFonts w:eastAsiaTheme="minorHAnsi"/>
          <w:lang w:eastAsia="en-US"/>
        </w:rPr>
        <w:t>S</w:t>
      </w:r>
      <w:r w:rsidRPr="00895A69">
        <w:rPr>
          <w:rFonts w:eastAsiaTheme="minorHAnsi"/>
          <w:lang w:eastAsia="en-US"/>
        </w:rPr>
        <w:t>erviteur.</w:t>
      </w:r>
    </w:p>
    <w:p w14:paraId="2FBEA876" w14:textId="77777777" w:rsidR="00895A69" w:rsidRPr="00C202CC" w:rsidRDefault="00895A69" w:rsidP="00C202CC">
      <w:pPr>
        <w:pStyle w:val="Corpsdetexte"/>
        <w:spacing w:line="240" w:lineRule="auto"/>
      </w:pPr>
    </w:p>
    <w:p w14:paraId="10B7AD0A" w14:textId="5A3FD2F9" w:rsidR="00806B5D" w:rsidRPr="001F4734" w:rsidRDefault="008A3EC2" w:rsidP="00806B5D">
      <w:pPr>
        <w:keepNext/>
        <w:spacing w:after="0" w:line="240" w:lineRule="auto"/>
        <w:jc w:val="both"/>
        <w:outlineLvl w:val="2"/>
        <w:rPr>
          <w:rFonts w:ascii="Cambria" w:eastAsia="Times New Roman" w:hAnsi="Cambria" w:cs="Times New Roman"/>
          <w:color w:val="ED7D31" w:themeColor="accent2"/>
          <w:sz w:val="26"/>
          <w:szCs w:val="26"/>
          <w:lang w:eastAsia="fr-FR"/>
        </w:rPr>
      </w:pPr>
      <w:r w:rsidRPr="001F4734">
        <w:rPr>
          <w:rFonts w:ascii="Cambria" w:eastAsia="Times New Roman" w:hAnsi="Cambria" w:cs="Times New Roman"/>
          <w:b/>
          <w:color w:val="ED7D31" w:themeColor="accent2"/>
          <w:sz w:val="26"/>
          <w:szCs w:val="26"/>
          <w:lang w:eastAsia="fr-FR"/>
        </w:rPr>
        <w:t>Première lecture :</w:t>
      </w:r>
      <w:r w:rsidR="00C075D7" w:rsidRPr="001F4734">
        <w:rPr>
          <w:rFonts w:ascii="Cambria" w:eastAsia="Times New Roman" w:hAnsi="Cambria" w:cs="Times New Roman"/>
          <w:b/>
          <w:color w:val="ED7D31" w:themeColor="accent2"/>
          <w:sz w:val="26"/>
          <w:szCs w:val="26"/>
          <w:lang w:eastAsia="fr-FR"/>
        </w:rPr>
        <w:t xml:space="preserve"> </w:t>
      </w:r>
      <w:r w:rsidR="002F0986" w:rsidRPr="001F4734">
        <w:rPr>
          <w:rFonts w:ascii="Arial" w:eastAsia="Times New Roman" w:hAnsi="Arial" w:cs="Arial"/>
          <w:b/>
          <w:color w:val="ED7D31" w:themeColor="accent2"/>
          <w:sz w:val="20"/>
          <w:szCs w:val="20"/>
          <w:lang w:eastAsia="fr-FR"/>
        </w:rPr>
        <w:t xml:space="preserve">Daniel </w:t>
      </w:r>
      <w:r w:rsidR="00544E12" w:rsidRPr="001F4734">
        <w:rPr>
          <w:rFonts w:ascii="Arial" w:eastAsia="Times New Roman" w:hAnsi="Arial" w:cs="Arial"/>
          <w:b/>
          <w:color w:val="ED7D31" w:themeColor="accent2"/>
          <w:sz w:val="20"/>
          <w:szCs w:val="20"/>
          <w:lang w:eastAsia="fr-FR"/>
        </w:rPr>
        <w:t>7</w:t>
      </w:r>
      <w:r w:rsidR="006A587E" w:rsidRPr="001F4734">
        <w:rPr>
          <w:rFonts w:ascii="Arial" w:eastAsia="Times New Roman" w:hAnsi="Arial" w:cs="Arial"/>
          <w:b/>
          <w:color w:val="ED7D31" w:themeColor="accent2"/>
          <w:sz w:val="20"/>
          <w:szCs w:val="20"/>
          <w:lang w:eastAsia="fr-FR"/>
        </w:rPr>
        <w:t>,</w:t>
      </w:r>
      <w:r w:rsidR="00D17DF1" w:rsidRPr="001F4734">
        <w:rPr>
          <w:rFonts w:ascii="Arial" w:eastAsia="Times New Roman" w:hAnsi="Arial" w:cs="Arial"/>
          <w:b/>
          <w:color w:val="ED7D31" w:themeColor="accent2"/>
          <w:sz w:val="20"/>
          <w:szCs w:val="20"/>
          <w:lang w:eastAsia="fr-FR"/>
        </w:rPr>
        <w:t xml:space="preserve"> </w:t>
      </w:r>
      <w:r w:rsidR="00A43840" w:rsidRPr="001F4734">
        <w:rPr>
          <w:rFonts w:ascii="Arial" w:eastAsia="Times New Roman" w:hAnsi="Arial" w:cs="Arial"/>
          <w:color w:val="ED7D31" w:themeColor="accent2"/>
          <w:sz w:val="20"/>
          <w:szCs w:val="20"/>
          <w:lang w:eastAsia="fr-FR"/>
        </w:rPr>
        <w:t>1</w:t>
      </w:r>
      <w:r w:rsidR="00544E12" w:rsidRPr="001F4734">
        <w:rPr>
          <w:rFonts w:ascii="Arial" w:eastAsia="Times New Roman" w:hAnsi="Arial" w:cs="Arial"/>
          <w:color w:val="ED7D31" w:themeColor="accent2"/>
          <w:sz w:val="20"/>
          <w:szCs w:val="20"/>
          <w:lang w:eastAsia="fr-FR"/>
        </w:rPr>
        <w:t>3</w:t>
      </w:r>
      <w:r w:rsidR="002F0986" w:rsidRPr="001F4734">
        <w:rPr>
          <w:rFonts w:ascii="Arial" w:eastAsia="Times New Roman" w:hAnsi="Arial" w:cs="Arial"/>
          <w:color w:val="ED7D31" w:themeColor="accent2"/>
          <w:sz w:val="20"/>
          <w:szCs w:val="20"/>
          <w:lang w:eastAsia="fr-FR"/>
        </w:rPr>
        <w:t>-</w:t>
      </w:r>
      <w:r w:rsidR="00544E12" w:rsidRPr="001F4734">
        <w:rPr>
          <w:rFonts w:ascii="Arial" w:eastAsia="Times New Roman" w:hAnsi="Arial" w:cs="Arial"/>
          <w:color w:val="ED7D31" w:themeColor="accent2"/>
          <w:sz w:val="20"/>
          <w:szCs w:val="20"/>
          <w:lang w:eastAsia="fr-FR"/>
        </w:rPr>
        <w:t>14</w:t>
      </w:r>
    </w:p>
    <w:p w14:paraId="2E38A0AF" w14:textId="395BF411" w:rsidR="00895A69" w:rsidRPr="00895A69" w:rsidRDefault="00895A69" w:rsidP="00895A69">
      <w:pPr>
        <w:spacing w:after="0" w:line="240" w:lineRule="auto"/>
        <w:jc w:val="both"/>
        <w:rPr>
          <w:rFonts w:ascii="Times New Roman" w:eastAsia="Times New Roman" w:hAnsi="Times New Roman" w:cs="Times New Roman"/>
          <w:sz w:val="20"/>
          <w:szCs w:val="20"/>
        </w:rPr>
      </w:pPr>
      <w:r w:rsidRPr="00895A69">
        <w:rPr>
          <w:rFonts w:ascii="Times New Roman" w:eastAsia="Times New Roman" w:hAnsi="Times New Roman" w:cs="Times New Roman"/>
          <w:sz w:val="20"/>
          <w:szCs w:val="20"/>
        </w:rPr>
        <w:t>Le pr</w:t>
      </w:r>
      <w:r>
        <w:rPr>
          <w:rFonts w:ascii="Times New Roman" w:eastAsia="Times New Roman" w:hAnsi="Times New Roman" w:cs="Times New Roman"/>
          <w:sz w:val="20"/>
          <w:szCs w:val="20"/>
        </w:rPr>
        <w:t>ophète Daniel en est convaincu :</w:t>
      </w:r>
      <w:r w:rsidRPr="00895A69">
        <w:rPr>
          <w:rFonts w:ascii="Times New Roman" w:eastAsia="Times New Roman" w:hAnsi="Times New Roman" w:cs="Times New Roman"/>
          <w:sz w:val="20"/>
          <w:szCs w:val="20"/>
        </w:rPr>
        <w:t xml:space="preserve"> un jour, le règne de Dieu s’étendra sur toutes les nations. Il commencera bien par s’exercer sur son peu</w:t>
      </w:r>
      <w:r>
        <w:rPr>
          <w:rFonts w:ascii="Times New Roman" w:eastAsia="Times New Roman" w:hAnsi="Times New Roman" w:cs="Times New Roman"/>
          <w:sz w:val="20"/>
          <w:szCs w:val="20"/>
        </w:rPr>
        <w:t>ple et avec son peuple, Israël ;</w:t>
      </w:r>
      <w:r w:rsidRPr="00895A69">
        <w:rPr>
          <w:rFonts w:ascii="Times New Roman" w:eastAsia="Times New Roman" w:hAnsi="Times New Roman" w:cs="Times New Roman"/>
          <w:sz w:val="20"/>
          <w:szCs w:val="20"/>
        </w:rPr>
        <w:t xml:space="preserve"> mais</w:t>
      </w:r>
      <w:r>
        <w:rPr>
          <w:rFonts w:ascii="Times New Roman" w:eastAsia="Times New Roman" w:hAnsi="Times New Roman" w:cs="Times New Roman"/>
          <w:sz w:val="20"/>
          <w:szCs w:val="20"/>
        </w:rPr>
        <w:t>,</w:t>
      </w:r>
      <w:r w:rsidRPr="00895A69">
        <w:rPr>
          <w:rFonts w:ascii="Times New Roman" w:eastAsia="Times New Roman" w:hAnsi="Times New Roman" w:cs="Times New Roman"/>
          <w:sz w:val="20"/>
          <w:szCs w:val="20"/>
        </w:rPr>
        <w:t xml:space="preserve"> de ce point de départ, le règne de Dieu s’étendra à tout le genre humain.</w:t>
      </w:r>
    </w:p>
    <w:p w14:paraId="4D791391" w14:textId="15EFE214" w:rsidR="00895A69" w:rsidRPr="00895A69" w:rsidRDefault="00895A69" w:rsidP="00895A69">
      <w:pPr>
        <w:spacing w:after="0" w:line="240" w:lineRule="auto"/>
        <w:jc w:val="both"/>
        <w:rPr>
          <w:rFonts w:ascii="Times New Roman" w:eastAsia="Times New Roman" w:hAnsi="Times New Roman" w:cs="Times New Roman"/>
          <w:sz w:val="20"/>
          <w:szCs w:val="20"/>
        </w:rPr>
      </w:pPr>
      <w:r w:rsidRPr="00895A69">
        <w:rPr>
          <w:rFonts w:ascii="Times New Roman" w:eastAsia="Times New Roman" w:hAnsi="Times New Roman" w:cs="Times New Roman"/>
          <w:sz w:val="20"/>
          <w:szCs w:val="20"/>
        </w:rPr>
        <w:t xml:space="preserve">Le dessein de Dieu se réalisera par cette mystérieuse figure du </w:t>
      </w:r>
      <w:r w:rsidR="004E7849">
        <w:rPr>
          <w:rFonts w:ascii="Times New Roman" w:eastAsia="Times New Roman" w:hAnsi="Times New Roman" w:cs="Times New Roman"/>
          <w:sz w:val="20"/>
          <w:szCs w:val="20"/>
        </w:rPr>
        <w:t>F</w:t>
      </w:r>
      <w:r w:rsidRPr="00895A69">
        <w:rPr>
          <w:rFonts w:ascii="Times New Roman" w:eastAsia="Times New Roman" w:hAnsi="Times New Roman" w:cs="Times New Roman"/>
          <w:sz w:val="20"/>
          <w:szCs w:val="20"/>
        </w:rPr>
        <w:t>ils de l’homme. Ce personnage énigmatique est à la fois un personnage royal, un héritier de David</w:t>
      </w:r>
      <w:r>
        <w:rPr>
          <w:rFonts w:ascii="Times New Roman" w:eastAsia="Times New Roman" w:hAnsi="Times New Roman" w:cs="Times New Roman"/>
          <w:sz w:val="20"/>
          <w:szCs w:val="20"/>
        </w:rPr>
        <w:t>,</w:t>
      </w:r>
      <w:r w:rsidRPr="00895A69">
        <w:rPr>
          <w:rFonts w:ascii="Times New Roman" w:eastAsia="Times New Roman" w:hAnsi="Times New Roman" w:cs="Times New Roman"/>
          <w:sz w:val="20"/>
          <w:szCs w:val="20"/>
        </w:rPr>
        <w:t xml:space="preserve"> puisque par lui</w:t>
      </w:r>
      <w:r>
        <w:rPr>
          <w:rFonts w:ascii="Times New Roman" w:eastAsia="Times New Roman" w:hAnsi="Times New Roman" w:cs="Times New Roman"/>
          <w:sz w:val="20"/>
          <w:szCs w:val="20"/>
        </w:rPr>
        <w:t xml:space="preserve"> se réalisera le règne de Dieu.</w:t>
      </w:r>
      <w:r w:rsidRPr="00895A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95A69">
        <w:rPr>
          <w:rFonts w:ascii="Times New Roman" w:eastAsia="Times New Roman" w:hAnsi="Times New Roman" w:cs="Times New Roman"/>
          <w:sz w:val="20"/>
          <w:szCs w:val="20"/>
        </w:rPr>
        <w:t xml:space="preserve">l est également </w:t>
      </w:r>
      <w:r>
        <w:rPr>
          <w:rFonts w:ascii="Times New Roman" w:eastAsia="Times New Roman" w:hAnsi="Times New Roman" w:cs="Times New Roman"/>
          <w:sz w:val="20"/>
          <w:szCs w:val="20"/>
        </w:rPr>
        <w:t>l’héritier des sages en Israël :</w:t>
      </w:r>
      <w:r w:rsidRPr="00895A69">
        <w:rPr>
          <w:rFonts w:ascii="Times New Roman" w:eastAsia="Times New Roman" w:hAnsi="Times New Roman" w:cs="Times New Roman"/>
          <w:sz w:val="20"/>
          <w:szCs w:val="20"/>
        </w:rPr>
        <w:t xml:space="preserve"> ayant atteint la pleine stature de l’humanité, il saura faire, il saura dire ce qui est nécessaire pour que s’exerce avec douceur la puissance de Dieu, pour que se réalise avec miséricorde la justice.</w:t>
      </w:r>
    </w:p>
    <w:p w14:paraId="11E0C155" w14:textId="1D60BA60" w:rsidR="007240EF" w:rsidRDefault="00895A69" w:rsidP="00895A69">
      <w:pPr>
        <w:spacing w:after="0" w:line="240" w:lineRule="auto"/>
        <w:jc w:val="both"/>
        <w:rPr>
          <w:rFonts w:ascii="Times New Roman" w:eastAsia="Times New Roman" w:hAnsi="Times New Roman" w:cs="Times New Roman"/>
          <w:sz w:val="20"/>
          <w:szCs w:val="20"/>
        </w:rPr>
      </w:pPr>
      <w:r w:rsidRPr="00895A69">
        <w:rPr>
          <w:rFonts w:ascii="Times New Roman" w:eastAsia="Times New Roman" w:hAnsi="Times New Roman" w:cs="Times New Roman"/>
          <w:sz w:val="20"/>
          <w:szCs w:val="20"/>
        </w:rPr>
        <w:t>Le Fils d’homme est un</w:t>
      </w:r>
      <w:r>
        <w:rPr>
          <w:rFonts w:ascii="Times New Roman" w:eastAsia="Times New Roman" w:hAnsi="Times New Roman" w:cs="Times New Roman"/>
          <w:sz w:val="20"/>
          <w:szCs w:val="20"/>
        </w:rPr>
        <w:t>e figure pour la fin des temps :</w:t>
      </w:r>
      <w:r w:rsidRPr="00895A69">
        <w:rPr>
          <w:rFonts w:ascii="Times New Roman" w:eastAsia="Times New Roman" w:hAnsi="Times New Roman" w:cs="Times New Roman"/>
          <w:sz w:val="20"/>
          <w:szCs w:val="20"/>
        </w:rPr>
        <w:t xml:space="preserve"> accueillir le message du prophète Daniel, c’est croire qu’un jour viendra où tout se réalisera, quand Dieu l’aura décidé.</w:t>
      </w:r>
    </w:p>
    <w:p w14:paraId="1DC1AA6C" w14:textId="77777777" w:rsidR="00895A69" w:rsidRPr="009B7B05" w:rsidRDefault="00895A69" w:rsidP="00895A69">
      <w:pPr>
        <w:spacing w:after="0" w:line="240" w:lineRule="auto"/>
        <w:jc w:val="both"/>
        <w:rPr>
          <w:rFonts w:ascii="Times New Roman" w:hAnsi="Times New Roman" w:cs="Times New Roman"/>
          <w:sz w:val="20"/>
          <w:szCs w:val="20"/>
        </w:rPr>
      </w:pPr>
    </w:p>
    <w:p w14:paraId="5CCFD8F8" w14:textId="70A70C08" w:rsidR="008A3EC2" w:rsidRPr="001F4734" w:rsidRDefault="008A3EC2" w:rsidP="00E64E8B">
      <w:pPr>
        <w:keepNext/>
        <w:spacing w:after="0" w:line="240" w:lineRule="auto"/>
        <w:jc w:val="both"/>
        <w:outlineLvl w:val="2"/>
        <w:rPr>
          <w:rFonts w:ascii="Cambria" w:eastAsia="Times New Roman" w:hAnsi="Cambria" w:cs="Times New Roman"/>
          <w:b/>
          <w:color w:val="ED7D31" w:themeColor="accent2"/>
          <w:sz w:val="26"/>
          <w:szCs w:val="26"/>
          <w:lang w:eastAsia="fr-FR"/>
        </w:rPr>
      </w:pPr>
      <w:r w:rsidRPr="001F4734">
        <w:rPr>
          <w:rFonts w:ascii="Cambria" w:eastAsia="Times New Roman" w:hAnsi="Cambria" w:cs="Times New Roman"/>
          <w:b/>
          <w:color w:val="ED7D31" w:themeColor="accent2"/>
          <w:sz w:val="26"/>
          <w:szCs w:val="26"/>
          <w:lang w:eastAsia="fr-FR"/>
        </w:rPr>
        <w:t xml:space="preserve">Psaume </w:t>
      </w:r>
      <w:r w:rsidR="00C61424" w:rsidRPr="001F4734">
        <w:rPr>
          <w:rFonts w:ascii="Cambria" w:eastAsia="Times New Roman" w:hAnsi="Cambria" w:cs="Times New Roman"/>
          <w:b/>
          <w:color w:val="ED7D31" w:themeColor="accent2"/>
          <w:sz w:val="26"/>
          <w:szCs w:val="26"/>
          <w:lang w:eastAsia="fr-FR"/>
        </w:rPr>
        <w:t>92</w:t>
      </w:r>
    </w:p>
    <w:p w14:paraId="7155A3A9" w14:textId="41D82EAF" w:rsidR="00895A69" w:rsidRPr="003D504C" w:rsidRDefault="00895A69" w:rsidP="00C61424">
      <w:pPr>
        <w:spacing w:after="0" w:line="240" w:lineRule="auto"/>
        <w:jc w:val="both"/>
        <w:rPr>
          <w:rFonts w:ascii="Times New Roman" w:eastAsia="Times New Roman" w:hAnsi="Times New Roman" w:cs="Times New Roman"/>
          <w:sz w:val="20"/>
          <w:szCs w:val="20"/>
          <w:lang w:eastAsia="fr-FR"/>
        </w:rPr>
      </w:pPr>
      <w:r w:rsidRPr="00895A69">
        <w:rPr>
          <w:rFonts w:ascii="Times New Roman" w:eastAsia="Times New Roman" w:hAnsi="Times New Roman" w:cs="Times New Roman"/>
          <w:sz w:val="20"/>
          <w:szCs w:val="20"/>
          <w:lang w:eastAsia="fr-FR"/>
        </w:rPr>
        <w:t>Ce psaume nous aide à chanter le règne de Dieu, non pas tant celui qui v</w:t>
      </w:r>
      <w:r>
        <w:rPr>
          <w:rFonts w:ascii="Times New Roman" w:eastAsia="Times New Roman" w:hAnsi="Times New Roman" w:cs="Times New Roman"/>
          <w:sz w:val="20"/>
          <w:szCs w:val="20"/>
          <w:lang w:eastAsia="fr-FR"/>
        </w:rPr>
        <w:t>iendra à la fin des temps (cf. l</w:t>
      </w:r>
      <w:r w:rsidRPr="00895A69">
        <w:rPr>
          <w:rFonts w:ascii="Times New Roman" w:eastAsia="Times New Roman" w:hAnsi="Times New Roman" w:cs="Times New Roman"/>
          <w:sz w:val="20"/>
          <w:szCs w:val="20"/>
          <w:lang w:eastAsia="fr-FR"/>
        </w:rPr>
        <w:t>a première lecture) mais celui qu’il exerce maintenant. Aujourd’hui, ce n’est peut-être pas manifeste, pourtant c’est bien réel, Dieu maintient ce monde entre ses mains, sans quoi ce dernier s’écroulerait. Depuis toujours, la création est maintenue stable pour q</w:t>
      </w:r>
      <w:r>
        <w:rPr>
          <w:rFonts w:ascii="Times New Roman" w:eastAsia="Times New Roman" w:hAnsi="Times New Roman" w:cs="Times New Roman"/>
          <w:sz w:val="20"/>
          <w:szCs w:val="20"/>
          <w:lang w:eastAsia="fr-FR"/>
        </w:rPr>
        <w:t>ue les hommes puissent y vivre ;</w:t>
      </w:r>
      <w:r w:rsidRPr="00895A69">
        <w:rPr>
          <w:rFonts w:ascii="Times New Roman" w:eastAsia="Times New Roman" w:hAnsi="Times New Roman" w:cs="Times New Roman"/>
          <w:sz w:val="20"/>
          <w:szCs w:val="20"/>
          <w:lang w:eastAsia="fr-FR"/>
        </w:rPr>
        <w:t xml:space="preserve"> ainsi s’exerce le règne de Dieu aujourd’hui et pour la suite de</w:t>
      </w:r>
      <w:r>
        <w:rPr>
          <w:rFonts w:ascii="Times New Roman" w:eastAsia="Times New Roman" w:hAnsi="Times New Roman" w:cs="Times New Roman"/>
          <w:sz w:val="20"/>
          <w:szCs w:val="20"/>
          <w:lang w:eastAsia="fr-FR"/>
        </w:rPr>
        <w:t>s</w:t>
      </w:r>
      <w:r w:rsidRPr="00895A69">
        <w:rPr>
          <w:rFonts w:ascii="Times New Roman" w:eastAsia="Times New Roman" w:hAnsi="Times New Roman" w:cs="Times New Roman"/>
          <w:sz w:val="20"/>
          <w:szCs w:val="20"/>
          <w:lang w:eastAsia="fr-FR"/>
        </w:rPr>
        <w:t xml:space="preserve"> temps.</w:t>
      </w:r>
    </w:p>
    <w:p w14:paraId="31A013D8" w14:textId="77777777" w:rsidR="00C075D7" w:rsidRPr="00DD08FD" w:rsidRDefault="00C075D7" w:rsidP="00C075D7">
      <w:pPr>
        <w:spacing w:after="0" w:line="240" w:lineRule="auto"/>
        <w:jc w:val="both"/>
        <w:rPr>
          <w:rFonts w:ascii="Times New Roman" w:eastAsia="Times New Roman" w:hAnsi="Times New Roman" w:cs="Times New Roman"/>
          <w:sz w:val="20"/>
          <w:szCs w:val="20"/>
          <w:lang w:eastAsia="fr-FR"/>
        </w:rPr>
      </w:pPr>
    </w:p>
    <w:p w14:paraId="64F474C9" w14:textId="2EC0D7FB" w:rsidR="008A3EC2" w:rsidRPr="001F4734" w:rsidRDefault="008A3EC2" w:rsidP="008A3EC2">
      <w:pPr>
        <w:keepNext/>
        <w:spacing w:after="0" w:line="240" w:lineRule="auto"/>
        <w:jc w:val="both"/>
        <w:outlineLvl w:val="2"/>
        <w:rPr>
          <w:rFonts w:ascii="Cambria" w:eastAsia="Times New Roman" w:hAnsi="Cambria" w:cs="Times New Roman"/>
          <w:bCs/>
          <w:color w:val="ED7D31" w:themeColor="accent2"/>
          <w:sz w:val="26"/>
          <w:szCs w:val="26"/>
          <w:lang w:eastAsia="fr-FR"/>
        </w:rPr>
      </w:pPr>
      <w:r w:rsidRPr="001F4734">
        <w:rPr>
          <w:rFonts w:ascii="Cambria" w:eastAsia="Times New Roman" w:hAnsi="Cambria" w:cs="Times New Roman"/>
          <w:bCs/>
          <w:color w:val="ED7D31" w:themeColor="accent2"/>
          <w:sz w:val="26"/>
          <w:szCs w:val="26"/>
          <w:lang w:eastAsia="fr-FR"/>
        </w:rPr>
        <w:t>Deuxième lecture</w:t>
      </w:r>
      <w:r w:rsidRPr="001F4734">
        <w:rPr>
          <w:rFonts w:ascii="Cambria" w:eastAsia="Times New Roman" w:hAnsi="Cambria" w:cs="Times New Roman"/>
          <w:b/>
          <w:bCs/>
          <w:color w:val="ED7D31" w:themeColor="accent2"/>
          <w:sz w:val="26"/>
          <w:szCs w:val="26"/>
          <w:lang w:eastAsia="fr-FR"/>
        </w:rPr>
        <w:t xml:space="preserve"> : </w:t>
      </w:r>
      <w:r w:rsidR="00C61424" w:rsidRPr="001F4734">
        <w:rPr>
          <w:rFonts w:ascii="Arial" w:eastAsia="Times New Roman" w:hAnsi="Arial" w:cs="Arial"/>
          <w:b/>
          <w:color w:val="ED7D31" w:themeColor="accent2"/>
          <w:sz w:val="20"/>
          <w:szCs w:val="20"/>
          <w:lang w:eastAsia="fr-FR"/>
        </w:rPr>
        <w:t>Apocalypse 1</w:t>
      </w:r>
      <w:r w:rsidR="00B04CD3" w:rsidRPr="001F4734">
        <w:rPr>
          <w:rFonts w:ascii="Arial" w:eastAsia="Times New Roman" w:hAnsi="Arial" w:cs="Arial"/>
          <w:b/>
          <w:color w:val="ED7D31" w:themeColor="accent2"/>
          <w:sz w:val="20"/>
          <w:szCs w:val="20"/>
          <w:lang w:eastAsia="fr-FR"/>
        </w:rPr>
        <w:t xml:space="preserve">, </w:t>
      </w:r>
      <w:r w:rsidR="00C61424" w:rsidRPr="001F4734">
        <w:rPr>
          <w:rFonts w:ascii="Arial" w:eastAsia="Times New Roman" w:hAnsi="Arial" w:cs="Arial"/>
          <w:color w:val="ED7D31" w:themeColor="accent2"/>
          <w:sz w:val="20"/>
          <w:szCs w:val="20"/>
          <w:lang w:eastAsia="fr-FR"/>
        </w:rPr>
        <w:t>5-8</w:t>
      </w:r>
    </w:p>
    <w:p w14:paraId="52E9CCC4" w14:textId="0DD5D4E7" w:rsidR="00895A69" w:rsidRPr="00895A69" w:rsidRDefault="00895A69" w:rsidP="00895A69">
      <w:pPr>
        <w:spacing w:after="0" w:line="240" w:lineRule="auto"/>
        <w:contextualSpacing/>
        <w:jc w:val="both"/>
        <w:rPr>
          <w:rFonts w:ascii="Times New Roman" w:hAnsi="Times New Roman" w:cs="Times New Roman"/>
          <w:bCs/>
          <w:sz w:val="20"/>
          <w:szCs w:val="20"/>
        </w:rPr>
      </w:pPr>
      <w:r w:rsidRPr="00895A69">
        <w:rPr>
          <w:rFonts w:ascii="Times New Roman" w:hAnsi="Times New Roman" w:cs="Times New Roman"/>
          <w:bCs/>
          <w:sz w:val="20"/>
          <w:szCs w:val="20"/>
        </w:rPr>
        <w:t>Jean, le voyant de l’Apocalypse, contemple le Seigneur ressuscité qui déjà se présente tel qu’il se manif</w:t>
      </w:r>
      <w:r>
        <w:rPr>
          <w:rFonts w:ascii="Times New Roman" w:hAnsi="Times New Roman" w:cs="Times New Roman"/>
          <w:bCs/>
          <w:sz w:val="20"/>
          <w:szCs w:val="20"/>
        </w:rPr>
        <w:t>estera à la fin des temps (cf. l</w:t>
      </w:r>
      <w:r w:rsidRPr="00895A69">
        <w:rPr>
          <w:rFonts w:ascii="Times New Roman" w:hAnsi="Times New Roman" w:cs="Times New Roman"/>
          <w:bCs/>
          <w:sz w:val="20"/>
          <w:szCs w:val="20"/>
        </w:rPr>
        <w:t>a première lecture). En se présentant ainsi, le Seigneur Jésus, ressuscité, dit qu’il est l’</w:t>
      </w:r>
      <w:r w:rsidR="00C64BF6">
        <w:rPr>
          <w:rFonts w:ascii="Times New Roman" w:hAnsi="Times New Roman" w:cs="Times New Roman"/>
          <w:bCs/>
          <w:sz w:val="20"/>
          <w:szCs w:val="20"/>
        </w:rPr>
        <w:t>A</w:t>
      </w:r>
      <w:r w:rsidRPr="00895A69">
        <w:rPr>
          <w:rFonts w:ascii="Times New Roman" w:hAnsi="Times New Roman" w:cs="Times New Roman"/>
          <w:bCs/>
          <w:sz w:val="20"/>
          <w:szCs w:val="20"/>
        </w:rPr>
        <w:t>lpha et l’</w:t>
      </w:r>
      <w:r w:rsidR="00C64BF6">
        <w:rPr>
          <w:rFonts w:ascii="Times New Roman" w:hAnsi="Times New Roman" w:cs="Times New Roman"/>
          <w:bCs/>
          <w:sz w:val="20"/>
          <w:szCs w:val="20"/>
        </w:rPr>
        <w:t>O</w:t>
      </w:r>
      <w:r w:rsidRPr="00895A69">
        <w:rPr>
          <w:rFonts w:ascii="Times New Roman" w:hAnsi="Times New Roman" w:cs="Times New Roman"/>
          <w:bCs/>
          <w:sz w:val="20"/>
          <w:szCs w:val="20"/>
        </w:rPr>
        <w:t>méga, la première et la dernière lettre de l’alphabet grec. Une manière de dire qu’il est le commencement et la fin. Il est donc la clef pour comp</w:t>
      </w:r>
      <w:r>
        <w:rPr>
          <w:rFonts w:ascii="Times New Roman" w:hAnsi="Times New Roman" w:cs="Times New Roman"/>
          <w:bCs/>
          <w:sz w:val="20"/>
          <w:szCs w:val="20"/>
        </w:rPr>
        <w:t>rendre l’énigme de l’existence : pourquoi sommes-nous là ?</w:t>
      </w:r>
      <w:r w:rsidRPr="00895A69">
        <w:rPr>
          <w:rFonts w:ascii="Times New Roman" w:hAnsi="Times New Roman" w:cs="Times New Roman"/>
          <w:bCs/>
          <w:sz w:val="20"/>
          <w:szCs w:val="20"/>
        </w:rPr>
        <w:t xml:space="preserve"> À quo</w:t>
      </w:r>
      <w:r>
        <w:rPr>
          <w:rFonts w:ascii="Times New Roman" w:hAnsi="Times New Roman" w:cs="Times New Roman"/>
          <w:bCs/>
          <w:sz w:val="20"/>
          <w:szCs w:val="20"/>
        </w:rPr>
        <w:t>i, à qui, sommes-nous destinés ?</w:t>
      </w:r>
    </w:p>
    <w:p w14:paraId="6E614C6C" w14:textId="5B863637" w:rsidR="00895A69" w:rsidRPr="00895A69" w:rsidRDefault="00895A69" w:rsidP="00895A69">
      <w:pPr>
        <w:spacing w:after="0" w:line="240" w:lineRule="auto"/>
        <w:contextualSpacing/>
        <w:jc w:val="both"/>
        <w:rPr>
          <w:rFonts w:ascii="Times New Roman" w:hAnsi="Times New Roman" w:cs="Times New Roman"/>
          <w:bCs/>
          <w:sz w:val="20"/>
          <w:szCs w:val="20"/>
        </w:rPr>
      </w:pPr>
      <w:r w:rsidRPr="00895A69">
        <w:rPr>
          <w:rFonts w:ascii="Times New Roman" w:hAnsi="Times New Roman" w:cs="Times New Roman"/>
          <w:bCs/>
          <w:sz w:val="20"/>
          <w:szCs w:val="20"/>
        </w:rPr>
        <w:t>Sur le corps de Jésus ressuscité tel qu’il apparut au cénacle, marqué par les plaies de la passion, il est possible de décrypter une réponse et de lire le sec</w:t>
      </w:r>
      <w:r w:rsidR="00CC47C1">
        <w:rPr>
          <w:rFonts w:ascii="Times New Roman" w:hAnsi="Times New Roman" w:cs="Times New Roman"/>
          <w:bCs/>
          <w:sz w:val="20"/>
          <w:szCs w:val="20"/>
        </w:rPr>
        <w:t xml:space="preserve">ret du monde et de l’histoire : </w:t>
      </w:r>
      <w:r w:rsidRPr="00895A69">
        <w:rPr>
          <w:rFonts w:ascii="Times New Roman" w:hAnsi="Times New Roman" w:cs="Times New Roman"/>
          <w:bCs/>
          <w:sz w:val="20"/>
          <w:szCs w:val="20"/>
        </w:rPr>
        <w:t>découvrir la gracieuse volonté du Père qui est à l’origine de tout et accueillir le terme de cette aventure, c’est-à-dire le face-à-face avec Dieu.</w:t>
      </w:r>
    </w:p>
    <w:p w14:paraId="25BDC78B" w14:textId="2C37D681" w:rsidR="00895A69" w:rsidRPr="00895A69" w:rsidRDefault="00895A69" w:rsidP="00895A69">
      <w:pPr>
        <w:spacing w:after="0" w:line="240" w:lineRule="auto"/>
        <w:contextualSpacing/>
        <w:jc w:val="both"/>
        <w:rPr>
          <w:rFonts w:ascii="Times New Roman" w:hAnsi="Times New Roman" w:cs="Times New Roman"/>
          <w:bCs/>
          <w:sz w:val="20"/>
          <w:szCs w:val="20"/>
        </w:rPr>
      </w:pPr>
      <w:r w:rsidRPr="00895A69">
        <w:rPr>
          <w:rFonts w:ascii="Times New Roman" w:hAnsi="Times New Roman" w:cs="Times New Roman"/>
          <w:bCs/>
          <w:sz w:val="20"/>
          <w:szCs w:val="20"/>
        </w:rPr>
        <w:t xml:space="preserve">Sur le corps de Jésus ressuscité coïncide l’origine et </w:t>
      </w:r>
      <w:r w:rsidR="00CC47C1">
        <w:rPr>
          <w:rFonts w:ascii="Times New Roman" w:hAnsi="Times New Roman" w:cs="Times New Roman"/>
          <w:bCs/>
          <w:sz w:val="20"/>
          <w:szCs w:val="20"/>
        </w:rPr>
        <w:t>le terme de l’aventure humaine ;</w:t>
      </w:r>
      <w:r w:rsidRPr="00895A69">
        <w:rPr>
          <w:rFonts w:ascii="Times New Roman" w:hAnsi="Times New Roman" w:cs="Times New Roman"/>
          <w:bCs/>
          <w:sz w:val="20"/>
          <w:szCs w:val="20"/>
        </w:rPr>
        <w:t xml:space="preserve"> il est l’origine et le terme </w:t>
      </w:r>
      <w:r w:rsidR="00CC47C1">
        <w:rPr>
          <w:rFonts w:ascii="Times New Roman" w:hAnsi="Times New Roman" w:cs="Times New Roman"/>
          <w:bCs/>
          <w:sz w:val="20"/>
          <w:szCs w:val="20"/>
        </w:rPr>
        <w:t>de nos vies. E</w:t>
      </w:r>
      <w:r w:rsidRPr="00895A69">
        <w:rPr>
          <w:rFonts w:ascii="Times New Roman" w:hAnsi="Times New Roman" w:cs="Times New Roman"/>
          <w:bCs/>
          <w:sz w:val="20"/>
          <w:szCs w:val="20"/>
        </w:rPr>
        <w:t>lles prennent sens dans cette coïncidence.</w:t>
      </w:r>
    </w:p>
    <w:p w14:paraId="41EE8E2A" w14:textId="7E8442EE" w:rsidR="00895A69" w:rsidRPr="003D504C" w:rsidRDefault="00895A69" w:rsidP="00895A69">
      <w:pPr>
        <w:spacing w:after="0" w:line="240" w:lineRule="auto"/>
        <w:contextualSpacing/>
        <w:jc w:val="both"/>
        <w:rPr>
          <w:rFonts w:ascii="Times New Roman" w:hAnsi="Times New Roman" w:cs="Times New Roman"/>
          <w:bCs/>
          <w:sz w:val="20"/>
          <w:szCs w:val="20"/>
        </w:rPr>
      </w:pPr>
      <w:r w:rsidRPr="00895A69">
        <w:rPr>
          <w:rFonts w:ascii="Times New Roman" w:hAnsi="Times New Roman" w:cs="Times New Roman"/>
          <w:bCs/>
          <w:sz w:val="20"/>
          <w:szCs w:val="20"/>
        </w:rPr>
        <w:t xml:space="preserve">Il est souvent difficile de croire parce qu’il nous apparaît insensé de chercher en dehors de la vie </w:t>
      </w:r>
      <w:r w:rsidR="00CC47C1">
        <w:rPr>
          <w:rFonts w:ascii="Times New Roman" w:hAnsi="Times New Roman" w:cs="Times New Roman"/>
          <w:bCs/>
          <w:sz w:val="20"/>
          <w:szCs w:val="20"/>
        </w:rPr>
        <w:t>la clef qui lui donne son sens.</w:t>
      </w:r>
      <w:r w:rsidRPr="00895A69">
        <w:rPr>
          <w:rFonts w:ascii="Times New Roman" w:hAnsi="Times New Roman" w:cs="Times New Roman"/>
          <w:bCs/>
          <w:sz w:val="20"/>
          <w:szCs w:val="20"/>
        </w:rPr>
        <w:t xml:space="preserve"> </w:t>
      </w:r>
      <w:r w:rsidR="00CC47C1" w:rsidRPr="00895A69">
        <w:rPr>
          <w:rFonts w:ascii="Times New Roman" w:hAnsi="Times New Roman" w:cs="Times New Roman"/>
          <w:bCs/>
          <w:sz w:val="20"/>
          <w:szCs w:val="20"/>
        </w:rPr>
        <w:t>Maintenant</w:t>
      </w:r>
      <w:r w:rsidRPr="00895A69">
        <w:rPr>
          <w:rFonts w:ascii="Times New Roman" w:hAnsi="Times New Roman" w:cs="Times New Roman"/>
          <w:bCs/>
          <w:sz w:val="20"/>
          <w:szCs w:val="20"/>
        </w:rPr>
        <w:t xml:space="preserve"> que le Christ est venu en ce monde, ce secret est à portée de main, ni au-delà du ciel, ni au-delà des mers (cf. </w:t>
      </w:r>
      <w:proofErr w:type="spellStart"/>
      <w:r w:rsidRPr="00895A69">
        <w:rPr>
          <w:rFonts w:ascii="Times New Roman" w:hAnsi="Times New Roman" w:cs="Times New Roman"/>
          <w:bCs/>
          <w:sz w:val="20"/>
          <w:szCs w:val="20"/>
        </w:rPr>
        <w:t>Dt</w:t>
      </w:r>
      <w:proofErr w:type="spellEnd"/>
      <w:r w:rsidRPr="00895A69">
        <w:rPr>
          <w:rFonts w:ascii="Times New Roman" w:hAnsi="Times New Roman" w:cs="Times New Roman"/>
          <w:bCs/>
          <w:sz w:val="20"/>
          <w:szCs w:val="20"/>
        </w:rPr>
        <w:t xml:space="preserve"> 30)</w:t>
      </w:r>
      <w:r w:rsidR="00CC47C1">
        <w:rPr>
          <w:rFonts w:ascii="Times New Roman" w:hAnsi="Times New Roman" w:cs="Times New Roman"/>
          <w:bCs/>
          <w:sz w:val="20"/>
          <w:szCs w:val="20"/>
        </w:rPr>
        <w:t>. I</w:t>
      </w:r>
      <w:r w:rsidRPr="00895A69">
        <w:rPr>
          <w:rFonts w:ascii="Times New Roman" w:hAnsi="Times New Roman" w:cs="Times New Roman"/>
          <w:bCs/>
          <w:sz w:val="20"/>
          <w:szCs w:val="20"/>
        </w:rPr>
        <w:t>l est possible de le lire, de le déchiffrer, en contemplant celui que nous avons transpercé.</w:t>
      </w:r>
    </w:p>
    <w:p w14:paraId="1E32C28C" w14:textId="77777777" w:rsidR="007240EF" w:rsidRPr="009B7B05" w:rsidRDefault="007240EF" w:rsidP="007240EF">
      <w:pPr>
        <w:spacing w:after="0" w:line="240" w:lineRule="auto"/>
        <w:jc w:val="both"/>
        <w:rPr>
          <w:rFonts w:ascii="Times New Roman" w:hAnsi="Times New Roman" w:cs="Times New Roman"/>
          <w:bCs/>
          <w:sz w:val="20"/>
          <w:szCs w:val="20"/>
        </w:rPr>
      </w:pPr>
    </w:p>
    <w:p w14:paraId="24FBEC49" w14:textId="7286A302" w:rsidR="008A3EC2" w:rsidRPr="001F4734" w:rsidRDefault="008A3EC2" w:rsidP="008A3EC2">
      <w:pPr>
        <w:keepNext/>
        <w:spacing w:after="0" w:line="240" w:lineRule="auto"/>
        <w:jc w:val="both"/>
        <w:outlineLvl w:val="2"/>
        <w:rPr>
          <w:rFonts w:ascii="Cambria" w:eastAsia="Times New Roman" w:hAnsi="Cambria" w:cs="Times New Roman"/>
          <w:bCs/>
          <w:color w:val="ED7D31" w:themeColor="accent2"/>
          <w:sz w:val="26"/>
          <w:szCs w:val="26"/>
          <w:lang w:eastAsia="fr-FR"/>
        </w:rPr>
      </w:pPr>
      <w:r w:rsidRPr="001F4734">
        <w:rPr>
          <w:rFonts w:ascii="Cambria" w:eastAsia="Times New Roman" w:hAnsi="Cambria" w:cs="Times New Roman"/>
          <w:bCs/>
          <w:color w:val="ED7D31" w:themeColor="accent2"/>
          <w:sz w:val="26"/>
          <w:szCs w:val="26"/>
          <w:lang w:eastAsia="fr-FR"/>
        </w:rPr>
        <w:t>Évangile</w:t>
      </w:r>
      <w:r w:rsidRPr="001F4734">
        <w:rPr>
          <w:rFonts w:ascii="Cambria" w:eastAsia="Times New Roman" w:hAnsi="Cambria" w:cs="Times New Roman"/>
          <w:b/>
          <w:bCs/>
          <w:color w:val="ED7D31" w:themeColor="accent2"/>
          <w:sz w:val="26"/>
          <w:szCs w:val="26"/>
          <w:lang w:eastAsia="fr-FR"/>
        </w:rPr>
        <w:t xml:space="preserve"> : </w:t>
      </w:r>
      <w:r w:rsidR="00C61424" w:rsidRPr="001F4734">
        <w:rPr>
          <w:rFonts w:ascii="Arial" w:eastAsia="Times New Roman" w:hAnsi="Arial" w:cs="Arial"/>
          <w:b/>
          <w:color w:val="ED7D31" w:themeColor="accent2"/>
          <w:sz w:val="20"/>
          <w:szCs w:val="20"/>
          <w:lang w:eastAsia="fr-FR"/>
        </w:rPr>
        <w:t>Jean 18</w:t>
      </w:r>
      <w:r w:rsidRPr="001F4734">
        <w:rPr>
          <w:rFonts w:ascii="Arial" w:eastAsia="Times New Roman" w:hAnsi="Arial" w:cs="Arial"/>
          <w:b/>
          <w:color w:val="ED7D31" w:themeColor="accent2"/>
          <w:sz w:val="20"/>
          <w:szCs w:val="20"/>
          <w:lang w:eastAsia="fr-FR"/>
        </w:rPr>
        <w:t xml:space="preserve">, </w:t>
      </w:r>
      <w:r w:rsidR="00C61424" w:rsidRPr="001F4734">
        <w:rPr>
          <w:rFonts w:ascii="Arial" w:eastAsia="Times New Roman" w:hAnsi="Arial" w:cs="Arial"/>
          <w:color w:val="ED7D31" w:themeColor="accent2"/>
          <w:sz w:val="20"/>
          <w:szCs w:val="20"/>
          <w:lang w:eastAsia="fr-FR"/>
        </w:rPr>
        <w:t>33b-37</w:t>
      </w:r>
    </w:p>
    <w:p w14:paraId="26BCC0DE" w14:textId="2EB5502C" w:rsidR="00CC47C1" w:rsidRPr="00CC47C1" w:rsidRDefault="00CC47C1" w:rsidP="00CC47C1">
      <w:pPr>
        <w:spacing w:after="0" w:line="240" w:lineRule="auto"/>
        <w:contextualSpacing/>
        <w:jc w:val="both"/>
        <w:rPr>
          <w:rFonts w:ascii="Times New Roman" w:hAnsi="Times New Roman" w:cs="Times New Roman"/>
          <w:bCs/>
          <w:sz w:val="20"/>
          <w:szCs w:val="20"/>
        </w:rPr>
      </w:pPr>
      <w:r w:rsidRPr="00CC47C1">
        <w:rPr>
          <w:rFonts w:ascii="Times New Roman" w:hAnsi="Times New Roman" w:cs="Times New Roman"/>
          <w:bCs/>
          <w:sz w:val="20"/>
          <w:szCs w:val="20"/>
        </w:rPr>
        <w:t>L’</w:t>
      </w:r>
      <w:r w:rsidR="00784EF0">
        <w:rPr>
          <w:rFonts w:ascii="Times New Roman" w:hAnsi="Times New Roman" w:cs="Times New Roman"/>
          <w:bCs/>
          <w:sz w:val="20"/>
          <w:szCs w:val="20"/>
        </w:rPr>
        <w:t>é</w:t>
      </w:r>
      <w:r w:rsidRPr="00CC47C1">
        <w:rPr>
          <w:rFonts w:ascii="Times New Roman" w:hAnsi="Times New Roman" w:cs="Times New Roman"/>
          <w:bCs/>
          <w:sz w:val="20"/>
          <w:szCs w:val="20"/>
        </w:rPr>
        <w:t>vangile de cette fête du Christ-Roi nous invite à faire ce que la</w:t>
      </w:r>
      <w:r>
        <w:rPr>
          <w:rFonts w:ascii="Times New Roman" w:hAnsi="Times New Roman" w:cs="Times New Roman"/>
          <w:bCs/>
          <w:sz w:val="20"/>
          <w:szCs w:val="20"/>
        </w:rPr>
        <w:t xml:space="preserve"> deuxième lecture nous propose :</w:t>
      </w:r>
      <w:r w:rsidRPr="00CC47C1">
        <w:rPr>
          <w:rFonts w:ascii="Times New Roman" w:hAnsi="Times New Roman" w:cs="Times New Roman"/>
          <w:bCs/>
          <w:sz w:val="20"/>
          <w:szCs w:val="20"/>
        </w:rPr>
        <w:t xml:space="preserve"> contempler celui que nous avons transpercé. Le récit du procès de Jésus nous montre pourquoi nous avons agi ainsi.</w:t>
      </w:r>
    </w:p>
    <w:p w14:paraId="323FC9E2" w14:textId="54F25611" w:rsidR="00CC47C1" w:rsidRPr="00CC47C1" w:rsidRDefault="00CC47C1" w:rsidP="00CC47C1">
      <w:pPr>
        <w:spacing w:after="0" w:line="240" w:lineRule="auto"/>
        <w:contextualSpacing/>
        <w:jc w:val="both"/>
        <w:rPr>
          <w:rFonts w:ascii="Times New Roman" w:hAnsi="Times New Roman" w:cs="Times New Roman"/>
          <w:bCs/>
          <w:sz w:val="20"/>
          <w:szCs w:val="20"/>
        </w:rPr>
      </w:pPr>
      <w:r w:rsidRPr="00CC47C1">
        <w:rPr>
          <w:rFonts w:ascii="Times New Roman" w:hAnsi="Times New Roman" w:cs="Times New Roman"/>
          <w:bCs/>
          <w:sz w:val="20"/>
          <w:szCs w:val="20"/>
        </w:rPr>
        <w:t>Jésus, dans sa passion, est faussement accusé de vouloir se faire roi sur Israël, s’opposant ai</w:t>
      </w:r>
      <w:r>
        <w:rPr>
          <w:rFonts w:ascii="Times New Roman" w:hAnsi="Times New Roman" w:cs="Times New Roman"/>
          <w:bCs/>
          <w:sz w:val="20"/>
          <w:szCs w:val="20"/>
        </w:rPr>
        <w:t>nsi à la royauté de l’empereur :</w:t>
      </w:r>
      <w:r w:rsidRPr="00CC47C1">
        <w:rPr>
          <w:rFonts w:ascii="Times New Roman" w:hAnsi="Times New Roman" w:cs="Times New Roman"/>
          <w:bCs/>
          <w:sz w:val="20"/>
          <w:szCs w:val="20"/>
        </w:rPr>
        <w:t xml:space="preserve"> il n’y a pas d’autres rois que César. Dans ce dialogue avec Pilate, Jésus affirme que son règne est un règne de vérité, il s’établit par la vérité.</w:t>
      </w:r>
    </w:p>
    <w:p w14:paraId="342A8B57" w14:textId="29CD0A0D" w:rsidR="00CC47C1" w:rsidRPr="003D504C" w:rsidRDefault="00CC47C1" w:rsidP="00CC47C1">
      <w:pPr>
        <w:spacing w:after="0" w:line="240" w:lineRule="auto"/>
        <w:contextualSpacing/>
        <w:jc w:val="both"/>
        <w:rPr>
          <w:rFonts w:ascii="Times New Roman" w:hAnsi="Times New Roman" w:cs="Times New Roman"/>
          <w:bCs/>
          <w:sz w:val="20"/>
          <w:szCs w:val="20"/>
        </w:rPr>
      </w:pPr>
      <w:r w:rsidRPr="00CC47C1">
        <w:rPr>
          <w:rFonts w:ascii="Times New Roman" w:hAnsi="Times New Roman" w:cs="Times New Roman"/>
          <w:bCs/>
          <w:sz w:val="20"/>
          <w:szCs w:val="20"/>
        </w:rPr>
        <w:t>Dieu veut régner sur nos existences en nous permettant d’accueillir ce que nou</w:t>
      </w:r>
      <w:r>
        <w:rPr>
          <w:rFonts w:ascii="Times New Roman" w:hAnsi="Times New Roman" w:cs="Times New Roman"/>
          <w:bCs/>
          <w:sz w:val="20"/>
          <w:szCs w:val="20"/>
        </w:rPr>
        <w:t>s sommes réellement à ses yeux.</w:t>
      </w:r>
      <w:r w:rsidRPr="00CC47C1">
        <w:rPr>
          <w:rFonts w:ascii="Times New Roman" w:hAnsi="Times New Roman" w:cs="Times New Roman"/>
          <w:bCs/>
          <w:sz w:val="20"/>
          <w:szCs w:val="20"/>
        </w:rPr>
        <w:t xml:space="preserve"> </w:t>
      </w:r>
      <w:r>
        <w:rPr>
          <w:rFonts w:ascii="Times New Roman" w:hAnsi="Times New Roman" w:cs="Times New Roman"/>
          <w:bCs/>
          <w:sz w:val="20"/>
          <w:szCs w:val="20"/>
        </w:rPr>
        <w:t>I</w:t>
      </w:r>
      <w:r w:rsidRPr="00CC47C1">
        <w:rPr>
          <w:rFonts w:ascii="Times New Roman" w:hAnsi="Times New Roman" w:cs="Times New Roman"/>
          <w:bCs/>
          <w:sz w:val="20"/>
          <w:szCs w:val="20"/>
        </w:rPr>
        <w:t>l nous aide à nous voir tels que nous sommes pour recevoir de lui ce qu’il nous propose d’être et de vivre. Jésus est roi et simultanément il est la vérité. Ces deux affirmations de foi sont inséparables. Aussi le premier travail pour servir le règne de Dieu aujourd’hui est celui du service de la vérité. Servir la vérité, c’est accepter la silencieuse présence nécessaire comme un prélude à son établissement.</w:t>
      </w:r>
    </w:p>
    <w:p w14:paraId="5A117D8C" w14:textId="77777777" w:rsidR="005C0872" w:rsidRDefault="005C0872">
      <w:pPr>
        <w:rPr>
          <w:rFonts w:ascii="Arial" w:eastAsia="Times New Roman" w:hAnsi="Arial" w:cs="Times New Roman"/>
          <w:color w:val="ED7D31" w:themeColor="accent2"/>
          <w:sz w:val="28"/>
          <w:szCs w:val="28"/>
          <w:lang w:eastAsia="fr-FR"/>
        </w:rPr>
      </w:pPr>
      <w:r>
        <w:rPr>
          <w:rFonts w:ascii="Arial" w:eastAsia="Times New Roman" w:hAnsi="Arial" w:cs="Times New Roman"/>
          <w:color w:val="ED7D31" w:themeColor="accent2"/>
          <w:sz w:val="28"/>
          <w:szCs w:val="28"/>
          <w:lang w:eastAsia="fr-FR"/>
        </w:rPr>
        <w:br w:type="page"/>
      </w:r>
    </w:p>
    <w:p w14:paraId="48C05101" w14:textId="034A7259" w:rsidR="003211E6" w:rsidRDefault="008A3EC2" w:rsidP="008E6CB7">
      <w:pPr>
        <w:keepNext/>
        <w:tabs>
          <w:tab w:val="left" w:pos="3438"/>
        </w:tabs>
        <w:spacing w:before="200" w:after="0" w:line="240" w:lineRule="auto"/>
        <w:jc w:val="both"/>
        <w:outlineLvl w:val="1"/>
        <w:rPr>
          <w:rFonts w:ascii="Arial" w:eastAsia="Times New Roman" w:hAnsi="Arial" w:cs="Times New Roman"/>
          <w:color w:val="ED7D31" w:themeColor="accent2"/>
          <w:sz w:val="28"/>
          <w:szCs w:val="28"/>
          <w:lang w:eastAsia="fr-FR"/>
        </w:rPr>
      </w:pPr>
      <w:r w:rsidRPr="001F4734">
        <w:rPr>
          <w:rFonts w:ascii="Arial" w:eastAsia="Times New Roman" w:hAnsi="Arial" w:cs="Times New Roman"/>
          <w:color w:val="ED7D31" w:themeColor="accent2"/>
          <w:sz w:val="28"/>
          <w:szCs w:val="28"/>
          <w:lang w:eastAsia="fr-FR"/>
        </w:rPr>
        <w:lastRenderedPageBreak/>
        <w:t>Pistes d’homél</w:t>
      </w:r>
      <w:r w:rsidR="00CA0C18" w:rsidRPr="001F4734">
        <w:rPr>
          <w:rFonts w:ascii="Arial" w:eastAsia="Times New Roman" w:hAnsi="Arial" w:cs="Times New Roman"/>
          <w:color w:val="ED7D31" w:themeColor="accent2"/>
          <w:sz w:val="28"/>
          <w:szCs w:val="28"/>
          <w:lang w:eastAsia="fr-FR"/>
        </w:rPr>
        <w:t>ie</w:t>
      </w:r>
    </w:p>
    <w:p w14:paraId="7029C7AE" w14:textId="2BCBB249" w:rsidR="0081700C" w:rsidRPr="005C0872" w:rsidRDefault="0081700C" w:rsidP="005C0872">
      <w:pPr>
        <w:pStyle w:val="Titre2"/>
        <w:spacing w:before="120" w:after="120"/>
        <w:jc w:val="right"/>
        <w:rPr>
          <w:rFonts w:eastAsia="Calibri" w:cs="Arial"/>
          <w:color w:val="auto"/>
          <w:sz w:val="24"/>
          <w:lang w:eastAsia="en-US"/>
        </w:rPr>
      </w:pPr>
      <w:r w:rsidRPr="005C0872">
        <w:rPr>
          <w:rFonts w:eastAsia="Calibri" w:cs="Arial"/>
          <w:color w:val="auto"/>
          <w:sz w:val="24"/>
          <w:lang w:eastAsia="en-US"/>
        </w:rPr>
        <w:t>Nous attendons ta venue dans la gloire</w:t>
      </w:r>
    </w:p>
    <w:p w14:paraId="29497F3E" w14:textId="566FD6A0" w:rsidR="0081700C" w:rsidRPr="0081700C" w:rsidRDefault="0081700C" w:rsidP="0081700C">
      <w:pPr>
        <w:autoSpaceDE w:val="0"/>
        <w:autoSpaceDN w:val="0"/>
        <w:spacing w:after="120" w:line="240" w:lineRule="auto"/>
        <w:jc w:val="both"/>
        <w:rPr>
          <w:rFonts w:ascii="Times New Roman" w:eastAsia="Times New Roman" w:hAnsi="Times New Roman" w:cs="Times New Roman"/>
          <w:sz w:val="20"/>
          <w:szCs w:val="20"/>
          <w:lang w:eastAsia="fr-FR"/>
        </w:rPr>
      </w:pPr>
      <w:r w:rsidRPr="0081700C">
        <w:rPr>
          <w:rFonts w:ascii="Times New Roman" w:eastAsia="Times New Roman" w:hAnsi="Times New Roman" w:cs="Times New Roman"/>
          <w:b/>
          <w:bCs/>
          <w:sz w:val="20"/>
          <w:szCs w:val="20"/>
          <w:lang w:eastAsia="fr-FR"/>
        </w:rPr>
        <w:t>Ma royauté ne vient pas de ce monde</w:t>
      </w:r>
      <w:r w:rsidRPr="0081700C">
        <w:rPr>
          <w:rFonts w:ascii="Times New Roman" w:eastAsia="Times New Roman" w:hAnsi="Times New Roman" w:cs="Times New Roman"/>
          <w:sz w:val="20"/>
          <w:szCs w:val="20"/>
          <w:lang w:eastAsia="fr-FR"/>
        </w:rPr>
        <w:t xml:space="preserve"> insiste Jésus face à Pilate. Cela ne veut pas dire que la royauté de Jésus est pour l’au-delà de ce monde, un monde parallèle, un monde en concurrence. Non</w:t>
      </w:r>
      <w:r w:rsidR="00C40446">
        <w:rPr>
          <w:rFonts w:ascii="Times New Roman" w:eastAsia="Times New Roman" w:hAnsi="Times New Roman" w:cs="Times New Roman"/>
          <w:sz w:val="20"/>
          <w:szCs w:val="20"/>
          <w:lang w:eastAsia="fr-FR"/>
        </w:rPr>
        <w:t>,</w:t>
      </w:r>
      <w:r w:rsidRPr="0081700C">
        <w:rPr>
          <w:rFonts w:ascii="Times New Roman" w:eastAsia="Times New Roman" w:hAnsi="Times New Roman" w:cs="Times New Roman"/>
          <w:sz w:val="20"/>
          <w:szCs w:val="20"/>
          <w:lang w:eastAsia="fr-FR"/>
        </w:rPr>
        <w:t xml:space="preserve"> la royauté de Jésus est autrement, mais un autrement qui se vit ici, en notre humanité. </w:t>
      </w:r>
      <w:r w:rsidRPr="0081700C">
        <w:rPr>
          <w:rFonts w:ascii="Times New Roman" w:eastAsia="Times New Roman" w:hAnsi="Times New Roman" w:cs="Times New Roman"/>
          <w:b/>
          <w:bCs/>
          <w:sz w:val="20"/>
          <w:szCs w:val="20"/>
          <w:lang w:eastAsia="fr-FR"/>
        </w:rPr>
        <w:t xml:space="preserve">Le </w:t>
      </w:r>
      <w:r w:rsidR="00B30391">
        <w:rPr>
          <w:rFonts w:ascii="Times New Roman" w:eastAsia="Times New Roman" w:hAnsi="Times New Roman" w:cs="Times New Roman"/>
          <w:b/>
          <w:bCs/>
          <w:sz w:val="20"/>
          <w:szCs w:val="20"/>
          <w:lang w:eastAsia="fr-FR"/>
        </w:rPr>
        <w:t>r</w:t>
      </w:r>
      <w:r w:rsidRPr="0081700C">
        <w:rPr>
          <w:rFonts w:ascii="Times New Roman" w:eastAsia="Times New Roman" w:hAnsi="Times New Roman" w:cs="Times New Roman"/>
          <w:b/>
          <w:bCs/>
          <w:sz w:val="20"/>
          <w:szCs w:val="20"/>
          <w:lang w:eastAsia="fr-FR"/>
        </w:rPr>
        <w:t xml:space="preserve">oyaume est venu pour vous </w:t>
      </w:r>
      <w:r w:rsidRPr="0081700C">
        <w:rPr>
          <w:rFonts w:ascii="Times New Roman" w:eastAsia="Times New Roman" w:hAnsi="Times New Roman" w:cs="Times New Roman"/>
          <w:sz w:val="20"/>
          <w:szCs w:val="20"/>
          <w:lang w:eastAsia="fr-FR"/>
        </w:rPr>
        <w:t>dit l’apôtre Luc.</w:t>
      </w:r>
    </w:p>
    <w:p w14:paraId="03A32A25" w14:textId="00646E64" w:rsidR="0081700C" w:rsidRPr="0081700C" w:rsidRDefault="0081700C" w:rsidP="0081700C">
      <w:pPr>
        <w:autoSpaceDE w:val="0"/>
        <w:autoSpaceDN w:val="0"/>
        <w:spacing w:after="120" w:line="240" w:lineRule="auto"/>
        <w:jc w:val="both"/>
        <w:rPr>
          <w:rFonts w:ascii="Times New Roman" w:eastAsia="Times New Roman" w:hAnsi="Times New Roman" w:cs="Times New Roman"/>
          <w:sz w:val="20"/>
          <w:szCs w:val="20"/>
          <w:lang w:eastAsia="fr-FR"/>
        </w:rPr>
      </w:pPr>
      <w:r w:rsidRPr="0081700C">
        <w:rPr>
          <w:rFonts w:ascii="Times New Roman" w:eastAsia="Times New Roman" w:hAnsi="Times New Roman" w:cs="Times New Roman"/>
          <w:sz w:val="20"/>
          <w:szCs w:val="20"/>
          <w:lang w:eastAsia="fr-FR"/>
        </w:rPr>
        <w:t>Cependant</w:t>
      </w:r>
      <w:r w:rsidR="00B30391">
        <w:rPr>
          <w:rFonts w:ascii="Times New Roman" w:eastAsia="Times New Roman" w:hAnsi="Times New Roman" w:cs="Times New Roman"/>
          <w:sz w:val="20"/>
          <w:szCs w:val="20"/>
          <w:lang w:eastAsia="fr-FR"/>
        </w:rPr>
        <w:t>,</w:t>
      </w:r>
      <w:r w:rsidRPr="0081700C">
        <w:rPr>
          <w:rFonts w:ascii="Times New Roman" w:eastAsia="Times New Roman" w:hAnsi="Times New Roman" w:cs="Times New Roman"/>
          <w:sz w:val="20"/>
          <w:szCs w:val="20"/>
          <w:lang w:eastAsia="fr-FR"/>
        </w:rPr>
        <w:t xml:space="preserve"> cette royauté du Christ n’a ni les mêmes attributs ni la même apparence que celles du monde. Regardez ce roi qui entre à Jérusalem sur un ânon, sans aucun apparat et devant lequel un peuple jette son manteau, c’est un roi dépouillé, faisant corps avec ces hommes de misère qui affluent vers Jérusalem.</w:t>
      </w:r>
      <w:r>
        <w:rPr>
          <w:rFonts w:ascii="Times New Roman" w:eastAsia="Times New Roman" w:hAnsi="Times New Roman" w:cs="Times New Roman"/>
          <w:sz w:val="20"/>
          <w:szCs w:val="20"/>
          <w:lang w:eastAsia="fr-FR"/>
        </w:rPr>
        <w:t xml:space="preserve"> </w:t>
      </w:r>
      <w:r w:rsidRPr="0081700C">
        <w:rPr>
          <w:rFonts w:ascii="Times New Roman" w:eastAsia="Times New Roman" w:hAnsi="Times New Roman" w:cs="Times New Roman"/>
          <w:sz w:val="20"/>
          <w:szCs w:val="20"/>
          <w:lang w:eastAsia="fr-FR"/>
        </w:rPr>
        <w:t>Ce même Jésus, plus tard, se retrouve face à ses juges qui eux se sentent obligés de l’affubler d’une couronne d’épines et d’un manteau de pourpre. Les grands font ainsi porter à Jésus la dérision sur ce qui finalement ne représente que ce qu’il y a de dérisoire pour eux-mêmes. La royauté du Christ est hors du pouvoir, des légions, des honneurs, des richesses ou de l’apparat. Cette royauté du Christ s’inscrit dès aujourd’hui dans la fraternité humaine. S’il y a quelque chose de souverain en Christ</w:t>
      </w:r>
      <w:r w:rsidR="007A191C">
        <w:rPr>
          <w:rFonts w:ascii="Times New Roman" w:eastAsia="Times New Roman" w:hAnsi="Times New Roman" w:cs="Times New Roman"/>
          <w:sz w:val="20"/>
          <w:szCs w:val="20"/>
          <w:lang w:eastAsia="fr-FR"/>
        </w:rPr>
        <w:t>,</w:t>
      </w:r>
      <w:r w:rsidRPr="0081700C">
        <w:rPr>
          <w:rFonts w:ascii="Times New Roman" w:eastAsia="Times New Roman" w:hAnsi="Times New Roman" w:cs="Times New Roman"/>
          <w:sz w:val="20"/>
          <w:szCs w:val="20"/>
          <w:lang w:eastAsia="fr-FR"/>
        </w:rPr>
        <w:t xml:space="preserve"> c’est l’amour universel qu’il inspire et nous porte en se faisant tout proche de l’homme.</w:t>
      </w:r>
    </w:p>
    <w:p w14:paraId="25947EE5" w14:textId="15A9687F" w:rsidR="0081700C" w:rsidRPr="0081700C" w:rsidRDefault="0081700C" w:rsidP="0081700C">
      <w:pPr>
        <w:autoSpaceDE w:val="0"/>
        <w:autoSpaceDN w:val="0"/>
        <w:spacing w:after="120" w:line="240" w:lineRule="auto"/>
        <w:jc w:val="both"/>
        <w:rPr>
          <w:rFonts w:ascii="Times New Roman" w:eastAsia="Times New Roman" w:hAnsi="Times New Roman" w:cs="Times New Roman"/>
          <w:sz w:val="20"/>
          <w:szCs w:val="20"/>
          <w:lang w:eastAsia="fr-FR"/>
        </w:rPr>
      </w:pPr>
      <w:r w:rsidRPr="0081700C">
        <w:rPr>
          <w:rFonts w:ascii="Times New Roman" w:eastAsia="Times New Roman" w:hAnsi="Times New Roman" w:cs="Times New Roman"/>
          <w:sz w:val="20"/>
          <w:szCs w:val="20"/>
          <w:lang w:eastAsia="fr-FR"/>
        </w:rPr>
        <w:t>Cette souveraineté est clairement exprimée par le dialogue avec Pilate.</w:t>
      </w:r>
      <w:r>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b/>
          <w:bCs/>
          <w:sz w:val="20"/>
          <w:szCs w:val="20"/>
          <w:lang w:eastAsia="fr-FR"/>
        </w:rPr>
        <w:t>Alors tu es roi ? »</w:t>
      </w:r>
      <w:r>
        <w:rPr>
          <w:rFonts w:ascii="Times New Roman" w:eastAsia="Times New Roman" w:hAnsi="Times New Roman" w:cs="Times New Roman"/>
          <w:sz w:val="20"/>
          <w:szCs w:val="20"/>
          <w:lang w:eastAsia="fr-FR"/>
        </w:rPr>
        <w:t xml:space="preserve"> insiste Pilate </w:t>
      </w:r>
      <w:r w:rsidRPr="0081700C">
        <w:rPr>
          <w:rFonts w:ascii="Times New Roman" w:eastAsia="Times New Roman" w:hAnsi="Times New Roman" w:cs="Times New Roman"/>
          <w:sz w:val="20"/>
          <w:szCs w:val="20"/>
          <w:lang w:eastAsia="fr-FR"/>
        </w:rPr>
        <w:t xml:space="preserve">pour qui la royauté ne peut être qu’à l’image de la sienne. La réponse de Jésus ne vient pas le contredire mais précise pour qui veut comprendre ce qu’est la royauté à ses yeux : </w:t>
      </w:r>
      <w:r>
        <w:rPr>
          <w:rFonts w:ascii="Times New Roman" w:eastAsia="Times New Roman" w:hAnsi="Times New Roman" w:cs="Times New Roman"/>
          <w:b/>
          <w:bCs/>
          <w:sz w:val="20"/>
          <w:szCs w:val="20"/>
          <w:lang w:eastAsia="fr-FR"/>
        </w:rPr>
        <w:t>« </w:t>
      </w:r>
      <w:r w:rsidRPr="0081700C">
        <w:rPr>
          <w:rFonts w:ascii="Times New Roman" w:eastAsia="Times New Roman" w:hAnsi="Times New Roman" w:cs="Times New Roman"/>
          <w:b/>
          <w:bCs/>
          <w:sz w:val="20"/>
          <w:szCs w:val="20"/>
          <w:lang w:eastAsia="fr-FR"/>
        </w:rPr>
        <w:t>je suis né, venu dans le monde, pour</w:t>
      </w:r>
      <w:r>
        <w:rPr>
          <w:rFonts w:ascii="Times New Roman" w:eastAsia="Times New Roman" w:hAnsi="Times New Roman" w:cs="Times New Roman"/>
          <w:b/>
          <w:bCs/>
          <w:sz w:val="20"/>
          <w:szCs w:val="20"/>
          <w:lang w:eastAsia="fr-FR"/>
        </w:rPr>
        <w:t xml:space="preserve"> rendre témoignage à la vérité ». </w:t>
      </w:r>
      <w:r w:rsidRPr="0081700C">
        <w:rPr>
          <w:rFonts w:ascii="Times New Roman" w:eastAsia="Times New Roman" w:hAnsi="Times New Roman" w:cs="Times New Roman"/>
          <w:sz w:val="20"/>
          <w:szCs w:val="20"/>
          <w:lang w:eastAsia="fr-FR"/>
        </w:rPr>
        <w:t xml:space="preserve">Jésus rappelle haut et fort cette </w:t>
      </w:r>
      <w:r w:rsidR="007A191C">
        <w:rPr>
          <w:rFonts w:ascii="Times New Roman" w:eastAsia="Times New Roman" w:hAnsi="Times New Roman" w:cs="Times New Roman"/>
          <w:sz w:val="20"/>
          <w:szCs w:val="20"/>
          <w:lang w:eastAsia="fr-FR"/>
        </w:rPr>
        <w:t>d</w:t>
      </w:r>
      <w:r w:rsidRPr="0081700C">
        <w:rPr>
          <w:rFonts w:ascii="Times New Roman" w:eastAsia="Times New Roman" w:hAnsi="Times New Roman" w:cs="Times New Roman"/>
          <w:sz w:val="20"/>
          <w:szCs w:val="20"/>
          <w:lang w:eastAsia="fr-FR"/>
        </w:rPr>
        <w:t>ivin</w:t>
      </w:r>
      <w:r>
        <w:rPr>
          <w:rFonts w:ascii="Times New Roman" w:eastAsia="Times New Roman" w:hAnsi="Times New Roman" w:cs="Times New Roman"/>
          <w:sz w:val="20"/>
          <w:szCs w:val="20"/>
          <w:lang w:eastAsia="fr-FR"/>
        </w:rPr>
        <w:t>e humanité qui lui a été donnée</w:t>
      </w:r>
      <w:r w:rsidRPr="0081700C">
        <w:rPr>
          <w:rFonts w:ascii="Times New Roman" w:eastAsia="Times New Roman" w:hAnsi="Times New Roman" w:cs="Times New Roman"/>
          <w:sz w:val="20"/>
          <w:szCs w:val="20"/>
          <w:lang w:eastAsia="fr-FR"/>
        </w:rPr>
        <w:t xml:space="preserve"> : il est né et venu dans le monde. Ce qu’il ajoute est cette royauté de la Vérité. La royauté de Jésus c’est donc </w:t>
      </w:r>
      <w:r w:rsidRPr="0081700C">
        <w:rPr>
          <w:rFonts w:ascii="Times New Roman" w:eastAsia="Times New Roman" w:hAnsi="Times New Roman" w:cs="Times New Roman"/>
          <w:b/>
          <w:bCs/>
          <w:i/>
          <w:iCs/>
          <w:sz w:val="20"/>
          <w:szCs w:val="20"/>
          <w:lang w:eastAsia="fr-FR"/>
        </w:rPr>
        <w:t>l’homme vrai.</w:t>
      </w:r>
    </w:p>
    <w:p w14:paraId="4CD4EC89" w14:textId="3CE8C900" w:rsidR="0081700C" w:rsidRPr="0081700C" w:rsidRDefault="0081700C" w:rsidP="0081700C">
      <w:pPr>
        <w:autoSpaceDE w:val="0"/>
        <w:autoSpaceDN w:val="0"/>
        <w:spacing w:after="120" w:line="240" w:lineRule="auto"/>
        <w:jc w:val="both"/>
        <w:rPr>
          <w:rFonts w:ascii="Times New Roman" w:eastAsia="Times New Roman" w:hAnsi="Times New Roman" w:cs="Times New Roman"/>
          <w:sz w:val="20"/>
          <w:szCs w:val="20"/>
          <w:lang w:eastAsia="fr-FR"/>
        </w:rPr>
      </w:pPr>
      <w:r w:rsidRPr="0081700C">
        <w:rPr>
          <w:rFonts w:ascii="Times New Roman" w:eastAsia="Times New Roman" w:hAnsi="Times New Roman" w:cs="Times New Roman"/>
          <w:sz w:val="20"/>
          <w:szCs w:val="20"/>
          <w:lang w:eastAsia="fr-FR"/>
        </w:rPr>
        <w:t xml:space="preserve">Oui, cet </w:t>
      </w:r>
      <w:r w:rsidRPr="0081700C">
        <w:rPr>
          <w:rFonts w:ascii="Times New Roman" w:eastAsia="Times New Roman" w:hAnsi="Times New Roman" w:cs="Times New Roman"/>
          <w:b/>
          <w:bCs/>
          <w:i/>
          <w:iCs/>
          <w:sz w:val="20"/>
          <w:szCs w:val="20"/>
          <w:lang w:eastAsia="fr-FR"/>
        </w:rPr>
        <w:t>homme vrai</w:t>
      </w:r>
      <w:r w:rsidRPr="0081700C">
        <w:rPr>
          <w:rFonts w:ascii="Times New Roman" w:eastAsia="Times New Roman" w:hAnsi="Times New Roman" w:cs="Times New Roman"/>
          <w:sz w:val="20"/>
          <w:szCs w:val="20"/>
          <w:lang w:eastAsia="fr-FR"/>
        </w:rPr>
        <w:t xml:space="preserve"> se présente au tribunal des hommes. Cette royauté dépouillée, vidée est une folie pour notre monde. C’est pourtant lui </w:t>
      </w:r>
      <w:r w:rsidRPr="0081700C">
        <w:rPr>
          <w:rFonts w:ascii="Times New Roman" w:eastAsia="Times New Roman" w:hAnsi="Times New Roman" w:cs="Times New Roman"/>
          <w:b/>
          <w:bCs/>
          <w:sz w:val="20"/>
          <w:szCs w:val="20"/>
          <w:lang w:eastAsia="fr-FR"/>
        </w:rPr>
        <w:t xml:space="preserve">le premier né d’entre les morts, le souverain des rois de la terre </w:t>
      </w:r>
      <w:r w:rsidRPr="0081700C">
        <w:rPr>
          <w:rFonts w:ascii="Times New Roman" w:eastAsia="Times New Roman" w:hAnsi="Times New Roman" w:cs="Times New Roman"/>
          <w:sz w:val="20"/>
          <w:szCs w:val="20"/>
          <w:lang w:eastAsia="fr-FR"/>
        </w:rPr>
        <w:t>dont parle l’</w:t>
      </w:r>
      <w:r w:rsidR="00924EA1">
        <w:rPr>
          <w:rFonts w:ascii="Times New Roman" w:eastAsia="Times New Roman" w:hAnsi="Times New Roman" w:cs="Times New Roman"/>
          <w:sz w:val="20"/>
          <w:szCs w:val="20"/>
          <w:lang w:eastAsia="fr-FR"/>
        </w:rPr>
        <w:t>A</w:t>
      </w:r>
      <w:r w:rsidRPr="0081700C">
        <w:rPr>
          <w:rFonts w:ascii="Times New Roman" w:eastAsia="Times New Roman" w:hAnsi="Times New Roman" w:cs="Times New Roman"/>
          <w:sz w:val="20"/>
          <w:szCs w:val="20"/>
          <w:lang w:eastAsia="fr-FR"/>
        </w:rPr>
        <w:t xml:space="preserve">pocalypse. </w:t>
      </w:r>
    </w:p>
    <w:p w14:paraId="28A1CC1D" w14:textId="159980B1" w:rsidR="0081700C" w:rsidRDefault="0081700C" w:rsidP="0081700C">
      <w:pPr>
        <w:autoSpaceDE w:val="0"/>
        <w:autoSpaceDN w:val="0"/>
        <w:spacing w:after="120" w:line="240" w:lineRule="auto"/>
        <w:jc w:val="both"/>
        <w:rPr>
          <w:rFonts w:ascii="Times New Roman" w:eastAsia="Times New Roman" w:hAnsi="Times New Roman" w:cs="Times New Roman"/>
          <w:sz w:val="20"/>
          <w:szCs w:val="20"/>
          <w:lang w:eastAsia="fr-FR"/>
        </w:rPr>
      </w:pPr>
      <w:r w:rsidRPr="0081700C">
        <w:rPr>
          <w:rFonts w:ascii="Times New Roman" w:eastAsia="Times New Roman" w:hAnsi="Times New Roman" w:cs="Times New Roman"/>
          <w:sz w:val="20"/>
          <w:szCs w:val="20"/>
          <w:lang w:eastAsia="fr-FR"/>
        </w:rPr>
        <w:t xml:space="preserve">Le peuple qui entre dans ce royaume dont le Christ est roi est celui des aventuriers de </w:t>
      </w:r>
      <w:r w:rsidR="00112D0B">
        <w:rPr>
          <w:rFonts w:ascii="Times New Roman" w:eastAsia="Times New Roman" w:hAnsi="Times New Roman" w:cs="Times New Roman"/>
          <w:sz w:val="20"/>
          <w:szCs w:val="20"/>
          <w:lang w:eastAsia="fr-FR"/>
        </w:rPr>
        <w:t>v</w:t>
      </w:r>
      <w:r w:rsidRPr="0081700C">
        <w:rPr>
          <w:rFonts w:ascii="Times New Roman" w:eastAsia="Times New Roman" w:hAnsi="Times New Roman" w:cs="Times New Roman"/>
          <w:sz w:val="20"/>
          <w:szCs w:val="20"/>
          <w:lang w:eastAsia="fr-FR"/>
        </w:rPr>
        <w:t>ie, ces fous d’amour qui écoutent la voix du Christ. Regardons-les, rejoignons-les tous ces hommes et femmes vrais qui sans bruit, parfois couverts d’épines mais avec bonté</w:t>
      </w:r>
      <w:r w:rsidR="00112D0B">
        <w:rPr>
          <w:rFonts w:ascii="Times New Roman" w:eastAsia="Times New Roman" w:hAnsi="Times New Roman" w:cs="Times New Roman"/>
          <w:sz w:val="20"/>
          <w:szCs w:val="20"/>
          <w:lang w:eastAsia="fr-FR"/>
        </w:rPr>
        <w:t>,</w:t>
      </w:r>
      <w:r w:rsidRPr="0081700C">
        <w:rPr>
          <w:rFonts w:ascii="Times New Roman" w:eastAsia="Times New Roman" w:hAnsi="Times New Roman" w:cs="Times New Roman"/>
          <w:sz w:val="20"/>
          <w:szCs w:val="20"/>
          <w:lang w:eastAsia="fr-FR"/>
        </w:rPr>
        <w:t xml:space="preserve"> se font présence silencieuse auprès des souffrants, apaisent l’âme torturée, construisent la paix, offrent leur prière dans la</w:t>
      </w:r>
      <w:r>
        <w:rPr>
          <w:rFonts w:ascii="Times New Roman" w:eastAsia="Times New Roman" w:hAnsi="Times New Roman" w:cs="Times New Roman"/>
          <w:sz w:val="20"/>
          <w:szCs w:val="20"/>
          <w:lang w:eastAsia="fr-FR"/>
        </w:rPr>
        <w:t xml:space="preserve"> foi et la confiance, </w:t>
      </w:r>
      <w:r w:rsidRPr="0081700C">
        <w:rPr>
          <w:rFonts w:ascii="Times New Roman" w:eastAsia="Times New Roman" w:hAnsi="Times New Roman" w:cs="Times New Roman"/>
          <w:sz w:val="20"/>
          <w:szCs w:val="20"/>
          <w:lang w:eastAsia="fr-FR"/>
        </w:rPr>
        <w:t xml:space="preserve">vivent au quotidien le regard aiguisé, l’oreille attentive à ce qui se vit autour d’eux. </w:t>
      </w:r>
    </w:p>
    <w:p w14:paraId="1F831957" w14:textId="14A3906F" w:rsidR="0081700C" w:rsidRPr="0081700C" w:rsidRDefault="0081700C" w:rsidP="0081700C">
      <w:pPr>
        <w:autoSpaceDE w:val="0"/>
        <w:autoSpaceDN w:val="0"/>
        <w:spacing w:after="120" w:line="240" w:lineRule="auto"/>
        <w:jc w:val="both"/>
        <w:rPr>
          <w:rFonts w:ascii="Times New Roman" w:eastAsia="Times New Roman" w:hAnsi="Times New Roman" w:cs="Times New Roman"/>
          <w:b/>
          <w:bCs/>
          <w:sz w:val="20"/>
          <w:szCs w:val="20"/>
          <w:lang w:eastAsia="fr-FR"/>
        </w:rPr>
      </w:pPr>
      <w:r w:rsidRPr="0081700C">
        <w:rPr>
          <w:rFonts w:ascii="Times New Roman" w:eastAsia="Times New Roman" w:hAnsi="Times New Roman" w:cs="Times New Roman"/>
          <w:sz w:val="20"/>
          <w:szCs w:val="20"/>
          <w:lang w:eastAsia="fr-FR"/>
        </w:rPr>
        <w:t>Heureux ceux qui ont choisi</w:t>
      </w:r>
      <w:r>
        <w:rPr>
          <w:rFonts w:ascii="Times New Roman" w:eastAsia="Times New Roman" w:hAnsi="Times New Roman" w:cs="Times New Roman"/>
          <w:sz w:val="20"/>
          <w:szCs w:val="20"/>
          <w:lang w:eastAsia="fr-FR"/>
        </w:rPr>
        <w:t xml:space="preserve"> le Christ pour ami. </w:t>
      </w:r>
      <w:r w:rsidRPr="0081700C">
        <w:rPr>
          <w:rFonts w:ascii="Times New Roman" w:eastAsia="Times New Roman" w:hAnsi="Times New Roman" w:cs="Times New Roman"/>
          <w:sz w:val="20"/>
          <w:szCs w:val="20"/>
          <w:lang w:eastAsia="fr-FR"/>
        </w:rPr>
        <w:t xml:space="preserve">Heureux celui qui laisse s’approcher de lui ce </w:t>
      </w:r>
      <w:r w:rsidR="00112D0B">
        <w:rPr>
          <w:rFonts w:ascii="Times New Roman" w:eastAsia="Times New Roman" w:hAnsi="Times New Roman" w:cs="Times New Roman"/>
          <w:b/>
          <w:bCs/>
          <w:sz w:val="20"/>
          <w:szCs w:val="20"/>
          <w:lang w:eastAsia="fr-FR"/>
        </w:rPr>
        <w:t>F</w:t>
      </w:r>
      <w:r w:rsidRPr="0081700C">
        <w:rPr>
          <w:rFonts w:ascii="Times New Roman" w:eastAsia="Times New Roman" w:hAnsi="Times New Roman" w:cs="Times New Roman"/>
          <w:b/>
          <w:bCs/>
          <w:sz w:val="20"/>
          <w:szCs w:val="20"/>
          <w:lang w:eastAsia="fr-FR"/>
        </w:rPr>
        <w:t>ils d’homme.</w:t>
      </w:r>
    </w:p>
    <w:p w14:paraId="036FE2B8" w14:textId="349801DF" w:rsidR="0081700C" w:rsidRPr="0081700C" w:rsidRDefault="0081700C" w:rsidP="0081700C">
      <w:pPr>
        <w:spacing w:after="120" w:line="240" w:lineRule="auto"/>
        <w:jc w:val="both"/>
        <w:rPr>
          <w:rFonts w:ascii="Times New Roman" w:eastAsia="Calibri" w:hAnsi="Times New Roman" w:cs="Times New Roman"/>
          <w:b/>
          <w:sz w:val="20"/>
          <w:szCs w:val="20"/>
        </w:rPr>
      </w:pPr>
      <w:r w:rsidRPr="0081700C">
        <w:rPr>
          <w:rFonts w:ascii="Times New Roman" w:eastAsia="Calibri" w:hAnsi="Times New Roman" w:cs="Times New Roman"/>
          <w:b/>
          <w:sz w:val="20"/>
          <w:szCs w:val="20"/>
        </w:rPr>
        <w:t xml:space="preserve">La </w:t>
      </w:r>
      <w:r w:rsidR="00112D0B">
        <w:rPr>
          <w:rFonts w:ascii="Times New Roman" w:eastAsia="Calibri" w:hAnsi="Times New Roman" w:cs="Times New Roman"/>
          <w:b/>
          <w:sz w:val="20"/>
          <w:szCs w:val="20"/>
        </w:rPr>
        <w:t>g</w:t>
      </w:r>
      <w:r w:rsidRPr="0081700C">
        <w:rPr>
          <w:rFonts w:ascii="Times New Roman" w:eastAsia="Calibri" w:hAnsi="Times New Roman" w:cs="Times New Roman"/>
          <w:b/>
          <w:sz w:val="20"/>
          <w:szCs w:val="20"/>
        </w:rPr>
        <w:t>loire de Dieu</w:t>
      </w:r>
      <w:r>
        <w:rPr>
          <w:rFonts w:ascii="Times New Roman" w:eastAsia="Calibri" w:hAnsi="Times New Roman" w:cs="Times New Roman"/>
          <w:b/>
          <w:sz w:val="20"/>
          <w:szCs w:val="20"/>
        </w:rPr>
        <w:t>,</w:t>
      </w:r>
      <w:r w:rsidRPr="0081700C">
        <w:rPr>
          <w:rFonts w:ascii="Times New Roman" w:eastAsia="Calibri" w:hAnsi="Times New Roman" w:cs="Times New Roman"/>
          <w:b/>
          <w:sz w:val="20"/>
          <w:szCs w:val="20"/>
        </w:rPr>
        <w:t xml:space="preserve"> c’est l’homme vivant.</w:t>
      </w:r>
    </w:p>
    <w:p w14:paraId="28D60F0A" w14:textId="6C13DDBB" w:rsidR="00895A69" w:rsidRPr="00895A69" w:rsidRDefault="00895A69" w:rsidP="00895A69">
      <w:pPr>
        <w:tabs>
          <w:tab w:val="left" w:pos="8789"/>
        </w:tabs>
        <w:spacing w:after="0" w:line="240" w:lineRule="auto"/>
        <w:jc w:val="right"/>
        <w:rPr>
          <w:rFonts w:ascii="Times New Roman" w:eastAsia="Times New Roman" w:hAnsi="Times New Roman" w:cs="Times New Roman"/>
          <w:smallCaps/>
          <w:sz w:val="20"/>
          <w:szCs w:val="20"/>
          <w:lang w:eastAsia="fr-FR"/>
        </w:rPr>
      </w:pPr>
      <w:r w:rsidRPr="00895A69">
        <w:rPr>
          <w:rFonts w:ascii="Times New Roman" w:eastAsia="Times New Roman" w:hAnsi="Times New Roman" w:cs="Times New Roman"/>
          <w:sz w:val="20"/>
          <w:szCs w:val="20"/>
          <w:lang w:eastAsia="fr-FR"/>
        </w:rPr>
        <w:t xml:space="preserve">Claude </w:t>
      </w:r>
      <w:proofErr w:type="spellStart"/>
      <w:r w:rsidRPr="00895A69">
        <w:rPr>
          <w:rFonts w:ascii="Times New Roman" w:eastAsia="Times New Roman" w:hAnsi="Times New Roman" w:cs="Times New Roman"/>
          <w:sz w:val="20"/>
          <w:szCs w:val="20"/>
          <w:lang w:eastAsia="fr-FR"/>
        </w:rPr>
        <w:t>Cosnard</w:t>
      </w:r>
      <w:proofErr w:type="spellEnd"/>
      <w:r w:rsidRPr="00895A69">
        <w:rPr>
          <w:rFonts w:ascii="Times New Roman" w:eastAsia="Times New Roman" w:hAnsi="Times New Roman" w:cs="Times New Roman"/>
          <w:smallCaps/>
          <w:sz w:val="20"/>
          <w:szCs w:val="20"/>
          <w:lang w:eastAsia="fr-FR"/>
        </w:rPr>
        <w:br/>
      </w:r>
      <w:r w:rsidR="00681BA5">
        <w:rPr>
          <w:rFonts w:ascii="Times New Roman" w:eastAsia="Times New Roman" w:hAnsi="Times New Roman" w:cs="Times New Roman"/>
          <w:sz w:val="20"/>
          <w:szCs w:val="20"/>
          <w:lang w:eastAsia="fr-FR"/>
        </w:rPr>
        <w:t>D</w:t>
      </w:r>
      <w:r w:rsidRPr="00895A69">
        <w:rPr>
          <w:rFonts w:ascii="Times New Roman" w:eastAsia="Times New Roman" w:hAnsi="Times New Roman" w:cs="Times New Roman"/>
          <w:sz w:val="20"/>
          <w:szCs w:val="20"/>
          <w:lang w:eastAsia="fr-FR"/>
        </w:rPr>
        <w:t>iacre du diocèse du Mans (72)</w:t>
      </w:r>
    </w:p>
    <w:p w14:paraId="704F0F85" w14:textId="61DF53A9" w:rsidR="008A3EC2" w:rsidRPr="001F4734" w:rsidRDefault="008A3EC2" w:rsidP="008A3EC2">
      <w:pPr>
        <w:keepNext/>
        <w:spacing w:after="0" w:line="240" w:lineRule="auto"/>
        <w:jc w:val="both"/>
        <w:outlineLvl w:val="2"/>
        <w:rPr>
          <w:rFonts w:ascii="Cambria" w:eastAsia="Times New Roman" w:hAnsi="Cambria" w:cs="Times New Roman"/>
          <w:b/>
          <w:bCs/>
          <w:color w:val="ED7D31" w:themeColor="accent2"/>
          <w:sz w:val="26"/>
          <w:szCs w:val="26"/>
          <w:lang w:eastAsia="fr-FR"/>
        </w:rPr>
      </w:pPr>
      <w:r w:rsidRPr="001F4734">
        <w:rPr>
          <w:rFonts w:ascii="Cambria" w:eastAsia="Times New Roman" w:hAnsi="Cambria" w:cs="Times New Roman"/>
          <w:b/>
          <w:bCs/>
          <w:color w:val="ED7D31" w:themeColor="accent2"/>
          <w:sz w:val="26"/>
          <w:szCs w:val="26"/>
          <w:lang w:eastAsia="fr-FR"/>
        </w:rPr>
        <w:t>Pour aujourd’hui</w:t>
      </w:r>
    </w:p>
    <w:p w14:paraId="24136544" w14:textId="4A31F8A2"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7A1C2907" w14:textId="77777777" w:rsidR="005C0872" w:rsidRPr="006A37F8" w:rsidRDefault="005C0872" w:rsidP="008A3EC2">
      <w:pPr>
        <w:spacing w:after="0" w:line="240" w:lineRule="auto"/>
        <w:ind w:right="1132"/>
        <w:jc w:val="both"/>
        <w:rPr>
          <w:rFonts w:ascii="Times New Roman" w:eastAsia="Times New Roman" w:hAnsi="Times New Roman" w:cs="Times New Roman"/>
          <w:b/>
          <w:sz w:val="20"/>
          <w:szCs w:val="20"/>
          <w:lang w:eastAsia="fr-FR"/>
        </w:rPr>
      </w:pPr>
    </w:p>
    <w:p w14:paraId="2B18B636" w14:textId="753AAA84" w:rsidR="00E20AC0" w:rsidRDefault="00E20AC0" w:rsidP="00403A06">
      <w:pPr>
        <w:widowControl w:val="0"/>
        <w:numPr>
          <w:ilvl w:val="0"/>
          <w:numId w:val="33"/>
        </w:numPr>
        <w:autoSpaceDE w:val="0"/>
        <w:autoSpaceDN w:val="0"/>
        <w:adjustRightInd w:val="0"/>
        <w:spacing w:after="0" w:line="240" w:lineRule="auto"/>
        <w:ind w:left="1134" w:right="1134"/>
        <w:contextualSpacing/>
        <w:jc w:val="both"/>
        <w:rPr>
          <w:rFonts w:ascii="TimesNewRomanPSMT" w:eastAsia="Calibri" w:hAnsi="TimesNewRomanPSMT" w:cs="TimesNewRomanPSMT"/>
          <w:sz w:val="20"/>
          <w:szCs w:val="24"/>
        </w:rPr>
      </w:pPr>
      <w:r w:rsidRPr="00E20AC0">
        <w:rPr>
          <w:rFonts w:ascii="TimesNewRomanPSMT" w:eastAsia="Calibri" w:hAnsi="TimesNewRomanPSMT" w:cs="TimesNewRomanPSMT"/>
          <w:b/>
          <w:bCs/>
          <w:sz w:val="20"/>
          <w:szCs w:val="24"/>
        </w:rPr>
        <w:t xml:space="preserve">UN FILS D’HOMME. </w:t>
      </w:r>
      <w:r w:rsidRPr="00E20AC0">
        <w:rPr>
          <w:rFonts w:ascii="TimesNewRomanPSMT" w:eastAsia="Calibri" w:hAnsi="TimesNewRomanPSMT" w:cs="TimesNewRomanPSMT"/>
          <w:bCs/>
          <w:sz w:val="20"/>
          <w:szCs w:val="24"/>
        </w:rPr>
        <w:t>« </w:t>
      </w:r>
      <w:r w:rsidRPr="00E20AC0">
        <w:rPr>
          <w:rFonts w:ascii="TimesNewRomanPSMT" w:eastAsia="Calibri" w:hAnsi="TimesNewRomanPSMT" w:cs="TimesNewRomanPSMT"/>
          <w:bCs/>
          <w:i/>
          <w:sz w:val="20"/>
          <w:szCs w:val="24"/>
        </w:rPr>
        <w:t xml:space="preserve">Comme un </w:t>
      </w:r>
      <w:r w:rsidR="00681BA5">
        <w:rPr>
          <w:rFonts w:ascii="TimesNewRomanPSMT" w:eastAsia="Calibri" w:hAnsi="TimesNewRomanPSMT" w:cs="TimesNewRomanPSMT"/>
          <w:bCs/>
          <w:i/>
          <w:sz w:val="20"/>
          <w:szCs w:val="24"/>
        </w:rPr>
        <w:t>F</w:t>
      </w:r>
      <w:r w:rsidRPr="00E20AC0">
        <w:rPr>
          <w:rFonts w:ascii="TimesNewRomanPSMT" w:eastAsia="Calibri" w:hAnsi="TimesNewRomanPSMT" w:cs="TimesNewRomanPSMT"/>
          <w:bCs/>
          <w:i/>
          <w:sz w:val="20"/>
          <w:szCs w:val="24"/>
        </w:rPr>
        <w:t>ils d’homme</w:t>
      </w:r>
      <w:r w:rsidRPr="00E20AC0">
        <w:rPr>
          <w:rFonts w:ascii="TimesNewRomanPSMT" w:eastAsia="Calibri" w:hAnsi="TimesNewRomanPSMT" w:cs="TimesNewRomanPSMT"/>
          <w:bCs/>
          <w:sz w:val="20"/>
          <w:szCs w:val="24"/>
        </w:rPr>
        <w:t> »</w:t>
      </w:r>
      <w:r w:rsidRPr="00E20AC0">
        <w:rPr>
          <w:rFonts w:ascii="TimesNewRomanPSMT" w:eastAsia="Calibri" w:hAnsi="TimesNewRomanPSMT" w:cs="TimesNewRomanPSMT"/>
          <w:sz w:val="20"/>
          <w:szCs w:val="24"/>
        </w:rPr>
        <w:t xml:space="preserve"> (1</w:t>
      </w:r>
      <w:r w:rsidRPr="00E20AC0">
        <w:rPr>
          <w:rFonts w:ascii="TimesNewRomanPSMT" w:eastAsia="Calibri" w:hAnsi="TimesNewRomanPSMT" w:cs="TimesNewRomanPSMT"/>
          <w:sz w:val="20"/>
          <w:szCs w:val="24"/>
          <w:vertAlign w:val="superscript"/>
        </w:rPr>
        <w:t>re</w:t>
      </w:r>
      <w:r w:rsidRPr="00E20AC0">
        <w:rPr>
          <w:rFonts w:ascii="TimesNewRomanPSMT" w:eastAsia="Calibri" w:hAnsi="TimesNewRomanPSMT" w:cs="TimesNewRomanPSMT"/>
          <w:sz w:val="20"/>
          <w:szCs w:val="24"/>
        </w:rPr>
        <w:t xml:space="preserve"> lect</w:t>
      </w:r>
      <w:r>
        <w:rPr>
          <w:rFonts w:ascii="TimesNewRomanPSMT" w:eastAsia="Calibri" w:hAnsi="TimesNewRomanPSMT" w:cs="TimesNewRomanPSMT"/>
          <w:sz w:val="20"/>
          <w:szCs w:val="24"/>
        </w:rPr>
        <w:t>ure</w:t>
      </w:r>
      <w:r w:rsidRPr="00E20AC0">
        <w:rPr>
          <w:rFonts w:ascii="TimesNewRomanPSMT" w:eastAsia="Calibri" w:hAnsi="TimesNewRomanPSMT" w:cs="TimesNewRomanPSMT"/>
          <w:sz w:val="20"/>
          <w:szCs w:val="24"/>
        </w:rPr>
        <w:t>)</w:t>
      </w:r>
      <w:r>
        <w:rPr>
          <w:rFonts w:ascii="TimesNewRomanPSMT" w:eastAsia="Calibri" w:hAnsi="TimesNewRomanPSMT" w:cs="TimesNewRomanPSMT"/>
          <w:sz w:val="20"/>
          <w:szCs w:val="24"/>
        </w:rPr>
        <w:t>, et même mis en accusation (évangile</w:t>
      </w:r>
      <w:r w:rsidRPr="00E20AC0">
        <w:rPr>
          <w:rFonts w:ascii="TimesNewRomanPSMT" w:eastAsia="Calibri" w:hAnsi="TimesNewRomanPSMT" w:cs="TimesNewRomanPSMT"/>
          <w:sz w:val="20"/>
          <w:szCs w:val="24"/>
        </w:rPr>
        <w:t>). Que pensons-nous de Dieu qui se présente comme un homme souffrant ? Sommes-nous convaincus que la mesure de tout, c’est l’homme et en particulier l’homme réussi nommé Jésus ?</w:t>
      </w:r>
    </w:p>
    <w:p w14:paraId="373C4054" w14:textId="77777777" w:rsidR="00E20AC0" w:rsidRPr="00E20AC0" w:rsidRDefault="00E20AC0" w:rsidP="00403A06">
      <w:pPr>
        <w:widowControl w:val="0"/>
        <w:autoSpaceDE w:val="0"/>
        <w:autoSpaceDN w:val="0"/>
        <w:adjustRightInd w:val="0"/>
        <w:spacing w:after="0" w:line="240" w:lineRule="auto"/>
        <w:ind w:left="1134" w:right="1134"/>
        <w:contextualSpacing/>
        <w:jc w:val="both"/>
        <w:rPr>
          <w:rFonts w:ascii="TimesNewRomanPSMT" w:eastAsia="Calibri" w:hAnsi="TimesNewRomanPSMT" w:cs="TimesNewRomanPSMT"/>
          <w:sz w:val="20"/>
          <w:szCs w:val="24"/>
        </w:rPr>
      </w:pPr>
    </w:p>
    <w:p w14:paraId="6E1309FC" w14:textId="1C5DC5EA" w:rsidR="00E20AC0" w:rsidRPr="00403A06" w:rsidRDefault="00E20AC0" w:rsidP="00403A06">
      <w:pPr>
        <w:widowControl w:val="0"/>
        <w:numPr>
          <w:ilvl w:val="0"/>
          <w:numId w:val="33"/>
        </w:numPr>
        <w:autoSpaceDE w:val="0"/>
        <w:autoSpaceDN w:val="0"/>
        <w:adjustRightInd w:val="0"/>
        <w:spacing w:after="0" w:line="240" w:lineRule="auto"/>
        <w:ind w:left="1134" w:right="1134"/>
        <w:contextualSpacing/>
        <w:jc w:val="both"/>
        <w:rPr>
          <w:rFonts w:ascii="Calibri" w:eastAsia="Calibri" w:hAnsi="Calibri" w:cs="Times New Roman"/>
          <w:sz w:val="18"/>
        </w:rPr>
      </w:pPr>
      <w:r w:rsidRPr="00E20AC0">
        <w:rPr>
          <w:rFonts w:ascii="TimesNewRomanPSMT" w:eastAsia="Calibri" w:hAnsi="TimesNewRomanPSMT" w:cs="TimesNewRomanPSMT"/>
          <w:b/>
          <w:sz w:val="20"/>
          <w:szCs w:val="24"/>
        </w:rPr>
        <w:t xml:space="preserve">DIEU, </w:t>
      </w:r>
      <w:r>
        <w:rPr>
          <w:rFonts w:ascii="TimesNewRomanPSMT" w:eastAsia="Calibri" w:hAnsi="TimesNewRomanPSMT" w:cs="TimesNewRomanPSMT"/>
          <w:b/>
          <w:sz w:val="20"/>
          <w:szCs w:val="24"/>
        </w:rPr>
        <w:t>UN « </w:t>
      </w:r>
      <w:r w:rsidRPr="00E20AC0">
        <w:rPr>
          <w:rFonts w:ascii="TimesNewRomanPSMT" w:eastAsia="Calibri" w:hAnsi="TimesNewRomanPSMT" w:cs="TimesNewRomanPSMT"/>
          <w:b/>
          <w:caps/>
          <w:sz w:val="20"/>
          <w:szCs w:val="24"/>
        </w:rPr>
        <w:t>é</w:t>
      </w:r>
      <w:r w:rsidRPr="00E20AC0">
        <w:rPr>
          <w:rFonts w:ascii="TimesNewRomanPSMT" w:eastAsia="Calibri" w:hAnsi="TimesNewRomanPSMT" w:cs="TimesNewRomanPSMT"/>
          <w:b/>
          <w:sz w:val="20"/>
          <w:szCs w:val="24"/>
        </w:rPr>
        <w:t>TRANGER »</w:t>
      </w:r>
      <w:r>
        <w:rPr>
          <w:rFonts w:ascii="TimesNewRomanPSMT" w:eastAsia="Calibri" w:hAnsi="TimesNewRomanPSMT" w:cs="TimesNewRomanPSMT"/>
          <w:b/>
          <w:sz w:val="20"/>
          <w:szCs w:val="24"/>
        </w:rPr>
        <w:t>.</w:t>
      </w:r>
      <w:r w:rsidRPr="00E20AC0">
        <w:rPr>
          <w:rFonts w:ascii="TimesNewRomanPSMT" w:eastAsia="Calibri" w:hAnsi="TimesNewRomanPSMT" w:cs="TimesNewRomanPSMT"/>
          <w:b/>
          <w:sz w:val="20"/>
          <w:szCs w:val="24"/>
        </w:rPr>
        <w:t xml:space="preserve"> </w:t>
      </w:r>
      <w:r w:rsidRPr="00E20AC0">
        <w:rPr>
          <w:rFonts w:ascii="TimesNewRomanPSMT" w:eastAsia="Calibri" w:hAnsi="TimesNewRomanPSMT" w:cs="TimesNewRomanPSMT"/>
          <w:sz w:val="20"/>
          <w:szCs w:val="24"/>
        </w:rPr>
        <w:t>« </w:t>
      </w:r>
      <w:r w:rsidRPr="00E20AC0">
        <w:rPr>
          <w:rFonts w:ascii="TimesNewRomanPSMT" w:eastAsia="Calibri" w:hAnsi="TimesNewRomanPSMT" w:cs="TimesNewRomanPSMT"/>
          <w:i/>
          <w:sz w:val="20"/>
          <w:szCs w:val="24"/>
        </w:rPr>
        <w:t>Je voyais venir avec les nuées du ciel</w:t>
      </w:r>
      <w:r w:rsidRPr="00E20AC0">
        <w:rPr>
          <w:rFonts w:ascii="TimesNewRomanPSMT" w:eastAsia="Calibri" w:hAnsi="TimesNewRomanPSMT" w:cs="TimesNewRomanPSMT"/>
          <w:sz w:val="20"/>
          <w:szCs w:val="24"/>
        </w:rPr>
        <w:t> » (1</w:t>
      </w:r>
      <w:r w:rsidRPr="00E20AC0">
        <w:rPr>
          <w:rFonts w:ascii="TimesNewRomanPSMT" w:eastAsia="Calibri" w:hAnsi="TimesNewRomanPSMT" w:cs="TimesNewRomanPSMT"/>
          <w:sz w:val="20"/>
          <w:szCs w:val="24"/>
          <w:vertAlign w:val="superscript"/>
        </w:rPr>
        <w:t>re</w:t>
      </w:r>
      <w:r w:rsidRPr="00E20AC0">
        <w:rPr>
          <w:rFonts w:ascii="TimesNewRomanPSMT" w:eastAsia="Calibri" w:hAnsi="TimesNewRomanPSMT" w:cs="TimesNewRomanPSMT"/>
          <w:sz w:val="20"/>
          <w:szCs w:val="24"/>
        </w:rPr>
        <w:t xml:space="preserve"> lect</w:t>
      </w:r>
      <w:r>
        <w:rPr>
          <w:rFonts w:ascii="TimesNewRomanPSMT" w:eastAsia="Calibri" w:hAnsi="TimesNewRomanPSMT" w:cs="TimesNewRomanPSMT"/>
          <w:sz w:val="20"/>
          <w:szCs w:val="24"/>
        </w:rPr>
        <w:t>ure</w:t>
      </w:r>
      <w:r w:rsidRPr="00E20AC0">
        <w:rPr>
          <w:rFonts w:ascii="TimesNewRomanPSMT" w:eastAsia="Calibri" w:hAnsi="TimesNewRomanPSMT" w:cs="TimesNewRomanPSMT"/>
          <w:sz w:val="20"/>
          <w:szCs w:val="24"/>
        </w:rPr>
        <w:t>) ; « </w:t>
      </w:r>
      <w:r w:rsidRPr="00E20AC0">
        <w:rPr>
          <w:rFonts w:ascii="TimesNewRomanPSMT" w:eastAsia="Calibri" w:hAnsi="TimesNewRomanPSMT" w:cs="TimesNewRomanPSMT"/>
          <w:i/>
          <w:sz w:val="20"/>
          <w:szCs w:val="24"/>
        </w:rPr>
        <w:t>il vient parmi les nuées</w:t>
      </w:r>
      <w:r w:rsidRPr="00E20AC0">
        <w:rPr>
          <w:rFonts w:ascii="TimesNewRomanPSMT" w:eastAsia="Calibri" w:hAnsi="TimesNewRomanPSMT" w:cs="TimesNewRomanPSMT"/>
          <w:sz w:val="20"/>
          <w:szCs w:val="24"/>
        </w:rPr>
        <w:t> » (2</w:t>
      </w:r>
      <w:r w:rsidRPr="00E20AC0">
        <w:rPr>
          <w:rFonts w:ascii="TimesNewRomanPSMT" w:eastAsia="Calibri" w:hAnsi="TimesNewRomanPSMT" w:cs="TimesNewRomanPSMT"/>
          <w:sz w:val="20"/>
          <w:szCs w:val="24"/>
          <w:vertAlign w:val="superscript"/>
        </w:rPr>
        <w:t>e</w:t>
      </w:r>
      <w:r w:rsidRPr="00E20AC0">
        <w:rPr>
          <w:rFonts w:ascii="TimesNewRomanPSMT" w:eastAsia="Calibri" w:hAnsi="TimesNewRomanPSMT" w:cs="TimesNewRomanPSMT"/>
          <w:sz w:val="20"/>
          <w:szCs w:val="24"/>
        </w:rPr>
        <w:t xml:space="preserve"> lect</w:t>
      </w:r>
      <w:r>
        <w:rPr>
          <w:rFonts w:ascii="TimesNewRomanPSMT" w:eastAsia="Calibri" w:hAnsi="TimesNewRomanPSMT" w:cs="TimesNewRomanPSMT"/>
          <w:sz w:val="20"/>
          <w:szCs w:val="24"/>
        </w:rPr>
        <w:t>ure</w:t>
      </w:r>
      <w:r w:rsidRPr="00E20AC0">
        <w:rPr>
          <w:rFonts w:ascii="TimesNewRomanPSMT" w:eastAsia="Calibri" w:hAnsi="TimesNewRomanPSMT" w:cs="TimesNewRomanPSMT"/>
          <w:sz w:val="20"/>
          <w:szCs w:val="24"/>
        </w:rPr>
        <w:t>) ; « </w:t>
      </w:r>
      <w:r w:rsidRPr="00E20AC0">
        <w:rPr>
          <w:rFonts w:ascii="TimesNewRomanPSMT" w:eastAsia="Calibri" w:hAnsi="TimesNewRomanPSMT" w:cs="TimesNewRomanPSMT"/>
          <w:i/>
          <w:sz w:val="20"/>
          <w:szCs w:val="24"/>
        </w:rPr>
        <w:t>Ma royauté ne vient pas de ce monde</w:t>
      </w:r>
      <w:r w:rsidRPr="00E20AC0">
        <w:rPr>
          <w:rFonts w:ascii="TimesNewRomanPSMT" w:eastAsia="Calibri" w:hAnsi="TimesNewRomanPSMT" w:cs="TimesNewRomanPSMT"/>
          <w:sz w:val="20"/>
          <w:szCs w:val="24"/>
        </w:rPr>
        <w:t> » (</w:t>
      </w:r>
      <w:r>
        <w:rPr>
          <w:rFonts w:ascii="TimesNewRomanPSMT" w:eastAsia="Calibri" w:hAnsi="TimesNewRomanPSMT" w:cs="TimesNewRomanPSMT"/>
          <w:sz w:val="20"/>
          <w:szCs w:val="24"/>
        </w:rPr>
        <w:t>évangile</w:t>
      </w:r>
      <w:r w:rsidRPr="00E20AC0">
        <w:rPr>
          <w:rFonts w:ascii="TimesNewRomanPSMT" w:eastAsia="Calibri" w:hAnsi="TimesNewRomanPSMT" w:cs="TimesNewRomanPSMT"/>
          <w:sz w:val="20"/>
          <w:szCs w:val="24"/>
        </w:rPr>
        <w:t xml:space="preserve">). Comprenons-nous que Dieu vient ? Nous est-il difficile d’accueillir ce qui ne vient pas de nous ? de croire que le Sauveur n’est pas une production des hommes ? Dirions-nous que ce que produisent les hommes est pollué par les intérêts particuliers, tandis que ce qui vient d’en haut </w:t>
      </w:r>
      <w:r w:rsidR="00403A06">
        <w:rPr>
          <w:rFonts w:ascii="TimesNewRomanPSMT" w:eastAsia="Calibri" w:hAnsi="TimesNewRomanPSMT" w:cs="TimesNewRomanPSMT"/>
          <w:sz w:val="20"/>
          <w:szCs w:val="24"/>
        </w:rPr>
        <w:t>veille à l’intérêt général ?</w:t>
      </w:r>
    </w:p>
    <w:p w14:paraId="5CF49923" w14:textId="77777777" w:rsidR="00403A06" w:rsidRDefault="00403A06" w:rsidP="00403A06">
      <w:pPr>
        <w:pStyle w:val="Paragraphedeliste"/>
        <w:ind w:left="1134" w:right="1134"/>
        <w:jc w:val="both"/>
        <w:rPr>
          <w:rFonts w:ascii="Calibri" w:eastAsia="Calibri" w:hAnsi="Calibri"/>
          <w:sz w:val="18"/>
        </w:rPr>
      </w:pPr>
    </w:p>
    <w:p w14:paraId="2F4BAE8C" w14:textId="4A27C275" w:rsidR="00403A06" w:rsidRPr="00403A06" w:rsidRDefault="00E20AC0" w:rsidP="00403A06">
      <w:pPr>
        <w:widowControl w:val="0"/>
        <w:numPr>
          <w:ilvl w:val="0"/>
          <w:numId w:val="33"/>
        </w:numPr>
        <w:autoSpaceDE w:val="0"/>
        <w:autoSpaceDN w:val="0"/>
        <w:adjustRightInd w:val="0"/>
        <w:spacing w:after="0" w:line="240" w:lineRule="auto"/>
        <w:ind w:left="1134" w:right="1134"/>
        <w:contextualSpacing/>
        <w:jc w:val="both"/>
        <w:rPr>
          <w:rFonts w:ascii="Calibri" w:eastAsia="Calibri" w:hAnsi="Calibri" w:cs="Times New Roman"/>
          <w:sz w:val="18"/>
        </w:rPr>
      </w:pPr>
      <w:r w:rsidRPr="00E20AC0">
        <w:rPr>
          <w:rFonts w:ascii="TimesNewRomanPSMT" w:eastAsia="Calibri" w:hAnsi="TimesNewRomanPSMT" w:cs="TimesNewRomanPSMT"/>
          <w:b/>
          <w:sz w:val="20"/>
          <w:szCs w:val="24"/>
        </w:rPr>
        <w:t>LE</w:t>
      </w:r>
      <w:r w:rsidRPr="00E20AC0">
        <w:rPr>
          <w:rFonts w:ascii="TimesNewRomanPSMT" w:eastAsia="Calibri" w:hAnsi="TimesNewRomanPSMT" w:cs="TimesNewRomanPSMT"/>
          <w:sz w:val="20"/>
          <w:szCs w:val="24"/>
        </w:rPr>
        <w:t xml:space="preserve"> </w:t>
      </w:r>
      <w:r w:rsidRPr="00E20AC0">
        <w:rPr>
          <w:rFonts w:ascii="TimesNewRomanPSMT" w:eastAsia="Calibri" w:hAnsi="TimesNewRomanPSMT" w:cs="TimesNewRomanPSMT"/>
          <w:b/>
          <w:sz w:val="20"/>
          <w:szCs w:val="24"/>
        </w:rPr>
        <w:t>ROI</w:t>
      </w:r>
      <w:r w:rsidR="00403A06">
        <w:rPr>
          <w:rFonts w:ascii="TimesNewRomanPSMT" w:eastAsia="Calibri" w:hAnsi="TimesNewRomanPSMT" w:cs="TimesNewRomanPSMT"/>
          <w:b/>
          <w:sz w:val="20"/>
          <w:szCs w:val="24"/>
        </w:rPr>
        <w:t>.</w:t>
      </w:r>
      <w:r w:rsidRPr="00E20AC0">
        <w:rPr>
          <w:rFonts w:ascii="TimesNewRomanPSMT" w:eastAsia="Calibri" w:hAnsi="TimesNewRomanPSMT" w:cs="TimesNewRomanPSMT"/>
          <w:sz w:val="20"/>
          <w:szCs w:val="24"/>
        </w:rPr>
        <w:t xml:space="preserve"> « </w:t>
      </w:r>
      <w:r w:rsidRPr="00403A06">
        <w:rPr>
          <w:rFonts w:ascii="TimesNewRomanPSMT" w:eastAsia="Calibri" w:hAnsi="TimesNewRomanPSMT" w:cs="TimesNewRomanPSMT"/>
          <w:i/>
          <w:sz w:val="20"/>
          <w:szCs w:val="24"/>
        </w:rPr>
        <w:t>Sa domination, sa royauté ne sera pas détruite</w:t>
      </w:r>
      <w:r w:rsidRPr="00E20AC0">
        <w:rPr>
          <w:rFonts w:ascii="TimesNewRomanPSMT" w:eastAsia="Calibri" w:hAnsi="TimesNewRomanPSMT" w:cs="TimesNewRomanPSMT"/>
          <w:sz w:val="20"/>
          <w:szCs w:val="24"/>
        </w:rPr>
        <w:t> » (1</w:t>
      </w:r>
      <w:r w:rsidRPr="00E20AC0">
        <w:rPr>
          <w:rFonts w:ascii="TimesNewRomanPSMT" w:eastAsia="Calibri" w:hAnsi="TimesNewRomanPSMT" w:cs="TimesNewRomanPSMT"/>
          <w:sz w:val="20"/>
          <w:szCs w:val="24"/>
          <w:vertAlign w:val="superscript"/>
        </w:rPr>
        <w:t>re</w:t>
      </w:r>
      <w:r w:rsidRPr="00E20AC0">
        <w:rPr>
          <w:rFonts w:ascii="TimesNewRomanPSMT" w:eastAsia="Calibri" w:hAnsi="TimesNewRomanPSMT" w:cs="TimesNewRomanPSMT"/>
          <w:sz w:val="20"/>
          <w:szCs w:val="24"/>
        </w:rPr>
        <w:t xml:space="preserve"> lect</w:t>
      </w:r>
      <w:r w:rsidR="00403A06">
        <w:rPr>
          <w:rFonts w:ascii="TimesNewRomanPSMT" w:eastAsia="Calibri" w:hAnsi="TimesNewRomanPSMT" w:cs="TimesNewRomanPSMT"/>
          <w:sz w:val="20"/>
          <w:szCs w:val="24"/>
        </w:rPr>
        <w:t>ure</w:t>
      </w:r>
      <w:r w:rsidRPr="00E20AC0">
        <w:rPr>
          <w:rFonts w:ascii="TimesNewRomanPSMT" w:eastAsia="Calibri" w:hAnsi="TimesNewRomanPSMT" w:cs="TimesNewRomanPSMT"/>
          <w:sz w:val="20"/>
          <w:szCs w:val="24"/>
        </w:rPr>
        <w:t>) ; « </w:t>
      </w:r>
      <w:r w:rsidRPr="00403A06">
        <w:rPr>
          <w:rFonts w:ascii="TimesNewRomanPSMT" w:eastAsia="Calibri" w:hAnsi="TimesNewRomanPSMT" w:cs="TimesNewRomanPSMT"/>
          <w:i/>
          <w:sz w:val="20"/>
          <w:szCs w:val="24"/>
        </w:rPr>
        <w:t>Le Seigneur est roi… ton trône tient bon</w:t>
      </w:r>
      <w:r w:rsidRPr="00E20AC0">
        <w:rPr>
          <w:rFonts w:ascii="TimesNewRomanPSMT" w:eastAsia="Calibri" w:hAnsi="TimesNewRomanPSMT" w:cs="TimesNewRomanPSMT"/>
          <w:sz w:val="20"/>
          <w:szCs w:val="24"/>
        </w:rPr>
        <w:t> » (ps</w:t>
      </w:r>
      <w:r w:rsidR="00403A06">
        <w:rPr>
          <w:rFonts w:ascii="TimesNewRomanPSMT" w:eastAsia="Calibri" w:hAnsi="TimesNewRomanPSMT" w:cs="TimesNewRomanPSMT"/>
          <w:sz w:val="20"/>
          <w:szCs w:val="24"/>
        </w:rPr>
        <w:t>aume</w:t>
      </w:r>
      <w:r w:rsidRPr="00E20AC0">
        <w:rPr>
          <w:rFonts w:ascii="TimesNewRomanPSMT" w:eastAsia="Calibri" w:hAnsi="TimesNewRomanPSMT" w:cs="TimesNewRomanPSMT"/>
          <w:sz w:val="20"/>
          <w:szCs w:val="24"/>
        </w:rPr>
        <w:t>) ; « </w:t>
      </w:r>
      <w:r w:rsidRPr="00403A06">
        <w:rPr>
          <w:rFonts w:ascii="TimesNewRomanPSMT" w:eastAsia="Calibri" w:hAnsi="TimesNewRomanPSMT" w:cs="TimesNewRomanPSMT"/>
          <w:i/>
          <w:sz w:val="20"/>
          <w:szCs w:val="24"/>
        </w:rPr>
        <w:t>il a fait de nous le royaume</w:t>
      </w:r>
      <w:r w:rsidRPr="00E20AC0">
        <w:rPr>
          <w:rFonts w:ascii="TimesNewRomanPSMT" w:eastAsia="Calibri" w:hAnsi="TimesNewRomanPSMT" w:cs="TimesNewRomanPSMT"/>
          <w:sz w:val="20"/>
          <w:szCs w:val="24"/>
        </w:rPr>
        <w:t> » (2</w:t>
      </w:r>
      <w:r w:rsidRPr="00E20AC0">
        <w:rPr>
          <w:rFonts w:ascii="TimesNewRomanPSMT" w:eastAsia="Calibri" w:hAnsi="TimesNewRomanPSMT" w:cs="TimesNewRomanPSMT"/>
          <w:sz w:val="20"/>
          <w:szCs w:val="24"/>
          <w:vertAlign w:val="superscript"/>
        </w:rPr>
        <w:t>e</w:t>
      </w:r>
      <w:r w:rsidRPr="00E20AC0">
        <w:rPr>
          <w:rFonts w:ascii="TimesNewRomanPSMT" w:eastAsia="Calibri" w:hAnsi="TimesNewRomanPSMT" w:cs="TimesNewRomanPSMT"/>
          <w:sz w:val="20"/>
          <w:szCs w:val="24"/>
        </w:rPr>
        <w:t xml:space="preserve"> lect</w:t>
      </w:r>
      <w:r w:rsidR="00403A06">
        <w:rPr>
          <w:rFonts w:ascii="TimesNewRomanPSMT" w:eastAsia="Calibri" w:hAnsi="TimesNewRomanPSMT" w:cs="TimesNewRomanPSMT"/>
          <w:sz w:val="20"/>
          <w:szCs w:val="24"/>
        </w:rPr>
        <w:t>ure) ;</w:t>
      </w:r>
      <w:proofErr w:type="gramStart"/>
      <w:r w:rsidR="00403A06">
        <w:rPr>
          <w:rFonts w:ascii="TimesNewRomanPSMT" w:eastAsia="Calibri" w:hAnsi="TimesNewRomanPSMT" w:cs="TimesNewRomanPSMT"/>
          <w:sz w:val="20"/>
          <w:szCs w:val="24"/>
        </w:rPr>
        <w:t xml:space="preserve"> «</w:t>
      </w:r>
      <w:r w:rsidRPr="00E20AC0">
        <w:rPr>
          <w:rFonts w:ascii="TimesNewRomanPSMT" w:eastAsia="Calibri" w:hAnsi="TimesNewRomanPSMT" w:cs="TimesNewRomanPSMT"/>
          <w:sz w:val="20"/>
          <w:szCs w:val="24"/>
        </w:rPr>
        <w:t>…</w:t>
      </w:r>
      <w:proofErr w:type="gramEnd"/>
      <w:r w:rsidRPr="00E20AC0">
        <w:rPr>
          <w:rFonts w:ascii="TimesNewRomanPSMT" w:eastAsia="Calibri" w:hAnsi="TimesNewRomanPSMT" w:cs="TimesNewRomanPSMT"/>
          <w:sz w:val="20"/>
          <w:szCs w:val="24"/>
        </w:rPr>
        <w:t xml:space="preserve"> </w:t>
      </w:r>
      <w:r w:rsidRPr="00403A06">
        <w:rPr>
          <w:rFonts w:ascii="TimesNewRomanPSMT" w:eastAsia="Calibri" w:hAnsi="TimesNewRomanPSMT" w:cs="TimesNewRomanPSMT"/>
          <w:i/>
          <w:sz w:val="20"/>
          <w:szCs w:val="24"/>
        </w:rPr>
        <w:t>ma royauté… rendre témoignage à la vérité</w:t>
      </w:r>
      <w:r w:rsidRPr="00E20AC0">
        <w:rPr>
          <w:rFonts w:ascii="TimesNewRomanPSMT" w:eastAsia="Calibri" w:hAnsi="TimesNewRomanPSMT" w:cs="TimesNewRomanPSMT"/>
          <w:sz w:val="20"/>
          <w:szCs w:val="24"/>
        </w:rPr>
        <w:t> » (</w:t>
      </w:r>
      <w:r>
        <w:rPr>
          <w:rFonts w:ascii="TimesNewRomanPSMT" w:eastAsia="Calibri" w:hAnsi="TimesNewRomanPSMT" w:cs="TimesNewRomanPSMT"/>
          <w:sz w:val="20"/>
          <w:szCs w:val="24"/>
        </w:rPr>
        <w:t>évangile</w:t>
      </w:r>
      <w:r w:rsidRPr="00E20AC0">
        <w:rPr>
          <w:rFonts w:ascii="TimesNewRomanPSMT" w:eastAsia="Calibri" w:hAnsi="TimesNewRomanPSMT" w:cs="TimesNewRomanPSMT"/>
          <w:sz w:val="20"/>
          <w:szCs w:val="24"/>
        </w:rPr>
        <w:t>). Qu’entendons-nous par « le règne de Dieu » ? Nous réjouissons-nous que le règne – l’autorité – appartienne au Christ plein d’amour et non pas aux for</w:t>
      </w:r>
      <w:r w:rsidR="00403A06">
        <w:rPr>
          <w:rFonts w:ascii="TimesNewRomanPSMT" w:eastAsia="Calibri" w:hAnsi="TimesNewRomanPSMT" w:cs="TimesNewRomanPSMT"/>
          <w:sz w:val="20"/>
          <w:szCs w:val="24"/>
        </w:rPr>
        <w:t>ces de violence et de mensonge ?</w:t>
      </w:r>
    </w:p>
    <w:p w14:paraId="60ED7E2A" w14:textId="77777777" w:rsidR="00403A06" w:rsidRDefault="00403A06" w:rsidP="00403A06">
      <w:pPr>
        <w:pStyle w:val="Paragraphedeliste"/>
        <w:ind w:left="1134" w:right="1134"/>
        <w:jc w:val="both"/>
        <w:rPr>
          <w:rFonts w:ascii="TimesNewRomanPSMT" w:eastAsia="Calibri" w:hAnsi="TimesNewRomanPSMT" w:cs="TimesNewRomanPSMT"/>
          <w:szCs w:val="24"/>
        </w:rPr>
      </w:pPr>
    </w:p>
    <w:p w14:paraId="346BDECB" w14:textId="4CFD6F25" w:rsidR="00E20AC0" w:rsidRPr="00E20AC0" w:rsidRDefault="00E20AC0" w:rsidP="00403A06">
      <w:pPr>
        <w:widowControl w:val="0"/>
        <w:numPr>
          <w:ilvl w:val="0"/>
          <w:numId w:val="33"/>
        </w:numPr>
        <w:autoSpaceDE w:val="0"/>
        <w:autoSpaceDN w:val="0"/>
        <w:adjustRightInd w:val="0"/>
        <w:spacing w:after="0" w:line="240" w:lineRule="auto"/>
        <w:ind w:left="1134" w:right="1134"/>
        <w:contextualSpacing/>
        <w:jc w:val="both"/>
        <w:rPr>
          <w:rFonts w:ascii="Calibri" w:eastAsia="Calibri" w:hAnsi="Calibri" w:cs="Times New Roman"/>
          <w:sz w:val="18"/>
        </w:rPr>
      </w:pPr>
      <w:r w:rsidRPr="00E20AC0">
        <w:rPr>
          <w:rFonts w:ascii="TimesNewRomanPSMT" w:eastAsia="Calibri" w:hAnsi="TimesNewRomanPSMT" w:cs="TimesNewRomanPSMT"/>
          <w:b/>
          <w:sz w:val="20"/>
          <w:szCs w:val="24"/>
        </w:rPr>
        <w:t>L’</w:t>
      </w:r>
      <w:r w:rsidR="00403A06" w:rsidRPr="00E20AC0">
        <w:rPr>
          <w:rFonts w:ascii="TimesNewRomanPSMT" w:eastAsia="Calibri" w:hAnsi="TimesNewRomanPSMT" w:cs="TimesNewRomanPSMT"/>
          <w:b/>
          <w:caps/>
          <w:sz w:val="20"/>
          <w:szCs w:val="24"/>
        </w:rPr>
        <w:t>é</w:t>
      </w:r>
      <w:r w:rsidRPr="00E20AC0">
        <w:rPr>
          <w:rFonts w:ascii="TimesNewRomanPSMT" w:eastAsia="Calibri" w:hAnsi="TimesNewRomanPSMT" w:cs="TimesNewRomanPSMT"/>
          <w:b/>
          <w:sz w:val="20"/>
          <w:szCs w:val="24"/>
        </w:rPr>
        <w:t xml:space="preserve">GLISE, LE ROYAUME. </w:t>
      </w:r>
      <w:r w:rsidR="00403A06">
        <w:rPr>
          <w:rFonts w:ascii="TimesNewRomanPSMT" w:eastAsia="Calibri" w:hAnsi="TimesNewRomanPSMT" w:cs="TimesNewRomanPSMT"/>
          <w:sz w:val="20"/>
          <w:szCs w:val="24"/>
        </w:rPr>
        <w:t>L</w:t>
      </w:r>
      <w:r w:rsidRPr="00E20AC0">
        <w:rPr>
          <w:rFonts w:ascii="TimesNewRomanPSMT" w:eastAsia="Calibri" w:hAnsi="TimesNewRomanPSMT" w:cs="TimesNewRomanPSMT"/>
          <w:sz w:val="20"/>
          <w:szCs w:val="24"/>
        </w:rPr>
        <w:t>’</w:t>
      </w:r>
      <w:r w:rsidR="00403A06" w:rsidRPr="00E20AC0">
        <w:rPr>
          <w:rFonts w:ascii="TimesNewRomanPSMT" w:eastAsia="Calibri" w:hAnsi="TimesNewRomanPSMT" w:cs="TimesNewRomanPSMT"/>
          <w:sz w:val="20"/>
          <w:szCs w:val="24"/>
        </w:rPr>
        <w:t>Église</w:t>
      </w:r>
      <w:r w:rsidRPr="00E20AC0">
        <w:rPr>
          <w:rFonts w:ascii="TimesNewRomanPSMT" w:eastAsia="Calibri" w:hAnsi="TimesNewRomanPSMT" w:cs="TimesNewRomanPSMT"/>
          <w:sz w:val="20"/>
          <w:szCs w:val="24"/>
        </w:rPr>
        <w:t xml:space="preserve"> est</w:t>
      </w:r>
      <w:r w:rsidR="00403A06">
        <w:rPr>
          <w:rFonts w:ascii="TimesNewRomanPSMT" w:eastAsia="Calibri" w:hAnsi="TimesNewRomanPSMT" w:cs="TimesNewRomanPSMT"/>
          <w:sz w:val="20"/>
          <w:szCs w:val="24"/>
        </w:rPr>
        <w:t>-elle</w:t>
      </w:r>
      <w:r w:rsidRPr="00E20AC0">
        <w:rPr>
          <w:rFonts w:ascii="TimesNewRomanPSMT" w:eastAsia="Calibri" w:hAnsi="TimesNewRomanPSMT" w:cs="TimesNewRomanPSMT"/>
          <w:sz w:val="20"/>
          <w:szCs w:val="24"/>
        </w:rPr>
        <w:t xml:space="preserve"> déjà le Royaume</w:t>
      </w:r>
      <w:r w:rsidRPr="00E20AC0">
        <w:rPr>
          <w:rFonts w:ascii="TimesNewRomanPSMT" w:eastAsia="Calibri" w:hAnsi="TimesNewRomanPSMT" w:cs="TimesNewRomanPSMT"/>
          <w:b/>
          <w:sz w:val="20"/>
          <w:szCs w:val="24"/>
        </w:rPr>
        <w:t> </w:t>
      </w:r>
      <w:r w:rsidRPr="00E20AC0">
        <w:rPr>
          <w:rFonts w:ascii="TimesNewRomanPSMT" w:eastAsia="Calibri" w:hAnsi="TimesNewRomanPSMT" w:cs="TimesNewRomanPSMT"/>
          <w:sz w:val="20"/>
          <w:szCs w:val="24"/>
        </w:rPr>
        <w:t>? Qu’est l’</w:t>
      </w:r>
      <w:r w:rsidR="00403A06" w:rsidRPr="00E20AC0">
        <w:rPr>
          <w:rFonts w:ascii="TimesNewRomanPSMT" w:eastAsia="Calibri" w:hAnsi="TimesNewRomanPSMT" w:cs="TimesNewRomanPSMT"/>
          <w:sz w:val="20"/>
          <w:szCs w:val="24"/>
        </w:rPr>
        <w:t>Église</w:t>
      </w:r>
      <w:r w:rsidRPr="00E20AC0">
        <w:rPr>
          <w:rFonts w:ascii="TimesNewRomanPSMT" w:eastAsia="Calibri" w:hAnsi="TimesNewRomanPSMT" w:cs="TimesNewRomanPSMT"/>
          <w:sz w:val="20"/>
          <w:szCs w:val="24"/>
        </w:rPr>
        <w:t xml:space="preserve"> par rapport au Royaume ? Devons-nous nous soucier d’abord de l’</w:t>
      </w:r>
      <w:r w:rsidR="00403A06" w:rsidRPr="00E20AC0">
        <w:rPr>
          <w:rFonts w:ascii="TimesNewRomanPSMT" w:eastAsia="Calibri" w:hAnsi="TimesNewRomanPSMT" w:cs="TimesNewRomanPSMT"/>
          <w:sz w:val="20"/>
          <w:szCs w:val="24"/>
        </w:rPr>
        <w:t>Église</w:t>
      </w:r>
      <w:r w:rsidRPr="00E20AC0">
        <w:rPr>
          <w:rFonts w:ascii="TimesNewRomanPSMT" w:eastAsia="Calibri" w:hAnsi="TimesNewRomanPSMT" w:cs="TimesNewRomanPSMT"/>
          <w:sz w:val="20"/>
          <w:szCs w:val="24"/>
        </w:rPr>
        <w:t xml:space="preserve"> ou du règne de Dieu ? Voyons-nous les signes du règne de Dieu ? </w:t>
      </w:r>
      <w:r w:rsidR="00403A06">
        <w:rPr>
          <w:rFonts w:ascii="TimesNewRomanPSMT" w:eastAsia="Calibri" w:hAnsi="TimesNewRomanPSMT" w:cs="TimesNewRomanPSMT"/>
          <w:sz w:val="20"/>
          <w:szCs w:val="24"/>
        </w:rPr>
        <w:t>D</w:t>
      </w:r>
      <w:r w:rsidRPr="00E20AC0">
        <w:rPr>
          <w:rFonts w:ascii="TimesNewRomanPSMT" w:eastAsia="Calibri" w:hAnsi="TimesNewRomanPSMT" w:cs="TimesNewRomanPSMT"/>
          <w:sz w:val="20"/>
          <w:szCs w:val="24"/>
        </w:rPr>
        <w:t>es personnes non baptisées peuvent</w:t>
      </w:r>
      <w:r w:rsidR="00403A06">
        <w:rPr>
          <w:rFonts w:ascii="TimesNewRomanPSMT" w:eastAsia="Calibri" w:hAnsi="TimesNewRomanPSMT" w:cs="TimesNewRomanPSMT"/>
          <w:sz w:val="20"/>
          <w:szCs w:val="24"/>
        </w:rPr>
        <w:t>-elles</w:t>
      </w:r>
      <w:r w:rsidRPr="00E20AC0">
        <w:rPr>
          <w:rFonts w:ascii="TimesNewRomanPSMT" w:eastAsia="Calibri" w:hAnsi="TimesNewRomanPSMT" w:cs="TimesNewRomanPSMT"/>
          <w:sz w:val="20"/>
          <w:szCs w:val="24"/>
        </w:rPr>
        <w:t xml:space="preserve"> « appartenir à la vérité » (</w:t>
      </w:r>
      <w:r w:rsidR="00403A06">
        <w:rPr>
          <w:rFonts w:ascii="TimesNewRomanPSMT" w:eastAsia="Calibri" w:hAnsi="TimesNewRomanPSMT" w:cs="TimesNewRomanPSMT"/>
          <w:sz w:val="20"/>
          <w:szCs w:val="24"/>
        </w:rPr>
        <w:t>évangile</w:t>
      </w:r>
      <w:r w:rsidRPr="00E20AC0">
        <w:rPr>
          <w:rFonts w:ascii="TimesNewRomanPSMT" w:eastAsia="Calibri" w:hAnsi="TimesNewRomanPSMT" w:cs="TimesNewRomanPSMT"/>
          <w:sz w:val="20"/>
          <w:szCs w:val="24"/>
        </w:rPr>
        <w:t>) ? Comment « rendre témoignage à la vérité »</w:t>
      </w:r>
      <w:r w:rsidR="00403A06" w:rsidRPr="00403A06">
        <w:rPr>
          <w:rFonts w:ascii="TimesNewRomanPSMT" w:eastAsia="Calibri" w:hAnsi="TimesNewRomanPSMT" w:cs="TimesNewRomanPSMT"/>
          <w:sz w:val="20"/>
          <w:szCs w:val="24"/>
        </w:rPr>
        <w:t xml:space="preserve"> </w:t>
      </w:r>
      <w:r w:rsidR="00403A06" w:rsidRPr="00E20AC0">
        <w:rPr>
          <w:rFonts w:ascii="TimesNewRomanPSMT" w:eastAsia="Calibri" w:hAnsi="TimesNewRomanPSMT" w:cs="TimesNewRomanPSMT"/>
          <w:sz w:val="20"/>
          <w:szCs w:val="24"/>
        </w:rPr>
        <w:t>(</w:t>
      </w:r>
      <w:r w:rsidR="00403A06">
        <w:rPr>
          <w:rFonts w:ascii="TimesNewRomanPSMT" w:eastAsia="Calibri" w:hAnsi="TimesNewRomanPSMT" w:cs="TimesNewRomanPSMT"/>
          <w:sz w:val="20"/>
          <w:szCs w:val="24"/>
        </w:rPr>
        <w:t>évangile</w:t>
      </w:r>
      <w:r w:rsidR="00403A06" w:rsidRPr="00E20AC0">
        <w:rPr>
          <w:rFonts w:ascii="TimesNewRomanPSMT" w:eastAsia="Calibri" w:hAnsi="TimesNewRomanPSMT" w:cs="TimesNewRomanPSMT"/>
          <w:sz w:val="20"/>
          <w:szCs w:val="24"/>
        </w:rPr>
        <w:t>)</w:t>
      </w:r>
      <w:r w:rsidRPr="00E20AC0">
        <w:rPr>
          <w:rFonts w:ascii="TimesNewRomanPSMT" w:eastAsia="Calibri" w:hAnsi="TimesNewRomanPSMT" w:cs="TimesNewRomanPSMT"/>
          <w:sz w:val="20"/>
          <w:szCs w:val="24"/>
        </w:rPr>
        <w:t xml:space="preserve"> ? </w:t>
      </w:r>
    </w:p>
    <w:p w14:paraId="222ACE45" w14:textId="77777777" w:rsidR="005C0872" w:rsidRDefault="005C0872">
      <w:pPr>
        <w:rPr>
          <w:rFonts w:ascii="Cambria" w:eastAsia="Times New Roman" w:hAnsi="Cambria" w:cs="Times New Roman"/>
          <w:b/>
          <w:bCs/>
          <w:color w:val="ED7D31" w:themeColor="accent2"/>
          <w:kern w:val="32"/>
          <w:sz w:val="32"/>
          <w:szCs w:val="32"/>
          <w:lang w:eastAsia="fr-FR"/>
        </w:rPr>
      </w:pPr>
      <w:r>
        <w:rPr>
          <w:rFonts w:ascii="Cambria" w:eastAsia="Times New Roman" w:hAnsi="Cambria" w:cs="Times New Roman"/>
          <w:b/>
          <w:bCs/>
          <w:color w:val="ED7D31" w:themeColor="accent2"/>
          <w:kern w:val="32"/>
          <w:sz w:val="32"/>
          <w:szCs w:val="32"/>
          <w:lang w:eastAsia="fr-FR"/>
        </w:rPr>
        <w:br w:type="page"/>
      </w:r>
    </w:p>
    <w:p w14:paraId="7E43BE9F" w14:textId="2A8A9960" w:rsidR="008A3EC2" w:rsidRPr="001F4734" w:rsidRDefault="008A3EC2" w:rsidP="008A3EC2">
      <w:pPr>
        <w:widowControl w:val="0"/>
        <w:spacing w:before="400" w:after="200" w:line="240" w:lineRule="auto"/>
        <w:ind w:left="1701" w:right="1247"/>
        <w:jc w:val="center"/>
        <w:outlineLvl w:val="0"/>
        <w:rPr>
          <w:rFonts w:ascii="Cambria" w:eastAsia="Times New Roman" w:hAnsi="Cambria" w:cs="Times New Roman"/>
          <w:b/>
          <w:bCs/>
          <w:color w:val="ED7D31" w:themeColor="accent2"/>
          <w:kern w:val="32"/>
          <w:sz w:val="32"/>
          <w:szCs w:val="32"/>
          <w:lang w:eastAsia="fr-FR"/>
        </w:rPr>
      </w:pPr>
      <w:r w:rsidRPr="001F4734">
        <w:rPr>
          <w:rFonts w:ascii="Cambria" w:eastAsia="Times New Roman" w:hAnsi="Cambria" w:cs="Times New Roman"/>
          <w:b/>
          <w:bCs/>
          <w:color w:val="ED7D31" w:themeColor="accent2"/>
          <w:kern w:val="32"/>
          <w:sz w:val="32"/>
          <w:szCs w:val="32"/>
          <w:lang w:eastAsia="fr-FR"/>
        </w:rPr>
        <w:lastRenderedPageBreak/>
        <w:t>DYNAMIQUE DE CE DIMANCHE</w:t>
      </w:r>
    </w:p>
    <w:p w14:paraId="07F4DFE3" w14:textId="77777777" w:rsidR="008A3EC2" w:rsidRPr="001F4734" w:rsidRDefault="008A3EC2" w:rsidP="008A3EC2">
      <w:pPr>
        <w:keepNext/>
        <w:tabs>
          <w:tab w:val="left" w:pos="3438"/>
        </w:tabs>
        <w:spacing w:before="200" w:after="0" w:line="240" w:lineRule="auto"/>
        <w:jc w:val="both"/>
        <w:outlineLvl w:val="1"/>
        <w:rPr>
          <w:rFonts w:ascii="Arial" w:eastAsia="Times New Roman" w:hAnsi="Arial" w:cs="Times New Roman"/>
          <w:b/>
          <w:color w:val="ED7D31" w:themeColor="accent2"/>
          <w:sz w:val="28"/>
          <w:szCs w:val="28"/>
          <w:lang w:eastAsia="fr-FR"/>
        </w:rPr>
      </w:pPr>
      <w:r w:rsidRPr="001F4734">
        <w:rPr>
          <w:rFonts w:ascii="Arial" w:eastAsia="Times New Roman" w:hAnsi="Arial" w:cs="Times New Roman"/>
          <w:b/>
          <w:color w:val="ED7D31" w:themeColor="accent2"/>
          <w:sz w:val="28"/>
          <w:szCs w:val="28"/>
          <w:lang w:eastAsia="fr-FR"/>
        </w:rPr>
        <w:t>Des mises en œuvre</w:t>
      </w:r>
    </w:p>
    <w:p w14:paraId="3B3B2517" w14:textId="4FF7F655" w:rsidR="00895A69" w:rsidRPr="00895A69" w:rsidRDefault="00895A69" w:rsidP="00895A69">
      <w:pPr>
        <w:spacing w:after="0" w:line="240" w:lineRule="auto"/>
        <w:jc w:val="both"/>
        <w:rPr>
          <w:rFonts w:ascii="Times New Roman" w:hAnsi="Times New Roman" w:cs="Times New Roman"/>
          <w:sz w:val="20"/>
          <w:szCs w:val="20"/>
        </w:rPr>
      </w:pPr>
      <w:r w:rsidRPr="00895A69">
        <w:rPr>
          <w:rFonts w:ascii="Times New Roman" w:hAnsi="Times New Roman" w:cs="Times New Roman"/>
          <w:sz w:val="20"/>
          <w:szCs w:val="20"/>
        </w:rPr>
        <w:t>Peut-être pourrait-il y avoir une procession avec des personnes de tous les âges qui brandirai</w:t>
      </w:r>
      <w:r w:rsidR="00B21093">
        <w:rPr>
          <w:rFonts w:ascii="Times New Roman" w:hAnsi="Times New Roman" w:cs="Times New Roman"/>
          <w:sz w:val="20"/>
          <w:szCs w:val="20"/>
        </w:rPr>
        <w:t>ent des mots</w:t>
      </w:r>
      <w:r>
        <w:rPr>
          <w:rFonts w:ascii="Times New Roman" w:hAnsi="Times New Roman" w:cs="Times New Roman"/>
          <w:sz w:val="20"/>
          <w:szCs w:val="20"/>
        </w:rPr>
        <w:t xml:space="preserve"> symboliques comme</w:t>
      </w:r>
      <w:r w:rsidR="00B21093">
        <w:rPr>
          <w:rFonts w:ascii="Times New Roman" w:hAnsi="Times New Roman" w:cs="Times New Roman"/>
          <w:sz w:val="20"/>
          <w:szCs w:val="20"/>
        </w:rPr>
        <w:t> :</w:t>
      </w:r>
      <w:r>
        <w:rPr>
          <w:rFonts w:ascii="Times New Roman" w:hAnsi="Times New Roman" w:cs="Times New Roman"/>
          <w:sz w:val="20"/>
          <w:szCs w:val="20"/>
        </w:rPr>
        <w:t xml:space="preserve"> « don », « service », « justice », « fraternité », « s’oublier », « être solidaire »</w:t>
      </w:r>
      <w:r w:rsidRPr="00895A69">
        <w:rPr>
          <w:rFonts w:ascii="Times New Roman" w:hAnsi="Times New Roman" w:cs="Times New Roman"/>
          <w:sz w:val="20"/>
          <w:szCs w:val="20"/>
        </w:rPr>
        <w:t xml:space="preserve"> etc. Ils seraient levés durant toute la procession, évoqués par l’animateur tandis que chacun monte la nef centrale</w:t>
      </w:r>
      <w:r w:rsidR="005625C6">
        <w:rPr>
          <w:rFonts w:ascii="Times New Roman" w:hAnsi="Times New Roman" w:cs="Times New Roman"/>
          <w:sz w:val="20"/>
          <w:szCs w:val="20"/>
        </w:rPr>
        <w:t>,</w:t>
      </w:r>
      <w:r w:rsidRPr="00895A69">
        <w:rPr>
          <w:rFonts w:ascii="Times New Roman" w:hAnsi="Times New Roman" w:cs="Times New Roman"/>
          <w:sz w:val="20"/>
          <w:szCs w:val="20"/>
        </w:rPr>
        <w:t xml:space="preserve"> et déposés au pied de l’ambon.</w:t>
      </w:r>
    </w:p>
    <w:p w14:paraId="38CBC7BC" w14:textId="77777777" w:rsidR="00895A69" w:rsidRDefault="00895A69" w:rsidP="00895A69">
      <w:pPr>
        <w:spacing w:after="0" w:line="240" w:lineRule="auto"/>
        <w:jc w:val="both"/>
        <w:rPr>
          <w:rFonts w:ascii="Times New Roman" w:hAnsi="Times New Roman" w:cs="Times New Roman"/>
          <w:sz w:val="20"/>
          <w:szCs w:val="20"/>
        </w:rPr>
      </w:pPr>
    </w:p>
    <w:p w14:paraId="670AB58D" w14:textId="64129ADC" w:rsidR="00895A69" w:rsidRPr="00895A69" w:rsidRDefault="00895A69" w:rsidP="00895A69">
      <w:pPr>
        <w:spacing w:after="0" w:line="240" w:lineRule="auto"/>
        <w:jc w:val="both"/>
        <w:rPr>
          <w:rFonts w:ascii="Times New Roman" w:hAnsi="Times New Roman" w:cs="Times New Roman"/>
          <w:sz w:val="20"/>
          <w:szCs w:val="20"/>
        </w:rPr>
      </w:pPr>
      <w:r w:rsidRPr="00895A69">
        <w:rPr>
          <w:rFonts w:ascii="Times New Roman" w:hAnsi="Times New Roman" w:cs="Times New Roman"/>
          <w:sz w:val="20"/>
          <w:szCs w:val="20"/>
        </w:rPr>
        <w:t>La prière universelle pourrait</w:t>
      </w:r>
      <w:r>
        <w:rPr>
          <w:rFonts w:ascii="Times New Roman" w:hAnsi="Times New Roman" w:cs="Times New Roman"/>
          <w:sz w:val="20"/>
          <w:szCs w:val="20"/>
        </w:rPr>
        <w:t xml:space="preserve"> avoir le souci de manifester le</w:t>
      </w:r>
      <w:r w:rsidRPr="00895A69">
        <w:rPr>
          <w:rFonts w:ascii="Times New Roman" w:hAnsi="Times New Roman" w:cs="Times New Roman"/>
          <w:sz w:val="20"/>
          <w:szCs w:val="20"/>
        </w:rPr>
        <w:t xml:space="preserve"> monde nouveau que Dieu attend de nous.</w:t>
      </w:r>
    </w:p>
    <w:p w14:paraId="2FC8E4F3" w14:textId="77777777" w:rsidR="00895A69" w:rsidRDefault="00895A69" w:rsidP="00895A69">
      <w:pPr>
        <w:spacing w:after="0" w:line="240" w:lineRule="auto"/>
        <w:jc w:val="both"/>
        <w:rPr>
          <w:rFonts w:ascii="Times New Roman" w:hAnsi="Times New Roman" w:cs="Times New Roman"/>
          <w:sz w:val="20"/>
          <w:szCs w:val="20"/>
        </w:rPr>
      </w:pPr>
    </w:p>
    <w:p w14:paraId="20E3C608" w14:textId="0A68ACAE" w:rsidR="00895A69" w:rsidRPr="00895A69" w:rsidRDefault="00895A69" w:rsidP="00895A69">
      <w:pPr>
        <w:spacing w:after="0" w:line="240" w:lineRule="auto"/>
        <w:jc w:val="both"/>
        <w:rPr>
          <w:rFonts w:ascii="Times New Roman" w:hAnsi="Times New Roman" w:cs="Times New Roman"/>
          <w:sz w:val="20"/>
          <w:szCs w:val="20"/>
        </w:rPr>
      </w:pPr>
      <w:r w:rsidRPr="00895A69">
        <w:rPr>
          <w:rFonts w:ascii="Times New Roman" w:hAnsi="Times New Roman" w:cs="Times New Roman"/>
          <w:sz w:val="20"/>
          <w:szCs w:val="20"/>
        </w:rPr>
        <w:t>À la fin du Notre Père et après la doxologie, l’animateur p</w:t>
      </w:r>
      <w:r>
        <w:rPr>
          <w:rFonts w:ascii="Times New Roman" w:hAnsi="Times New Roman" w:cs="Times New Roman"/>
          <w:sz w:val="20"/>
          <w:szCs w:val="20"/>
        </w:rPr>
        <w:t>ourrait reprendre lentement : « </w:t>
      </w:r>
      <w:r w:rsidRPr="00895A69">
        <w:rPr>
          <w:rFonts w:ascii="Times New Roman" w:hAnsi="Times New Roman" w:cs="Times New Roman"/>
          <w:sz w:val="20"/>
          <w:szCs w:val="20"/>
        </w:rPr>
        <w:t>le règne de l’amour, la puissance dans la faiblesse,</w:t>
      </w:r>
      <w:r>
        <w:rPr>
          <w:rFonts w:ascii="Times New Roman" w:hAnsi="Times New Roman" w:cs="Times New Roman"/>
          <w:sz w:val="20"/>
          <w:szCs w:val="20"/>
        </w:rPr>
        <w:t xml:space="preserve"> et la gloire dans la pauvreté »</w:t>
      </w:r>
      <w:r w:rsidRPr="00895A69">
        <w:rPr>
          <w:rFonts w:ascii="Times New Roman" w:hAnsi="Times New Roman" w:cs="Times New Roman"/>
          <w:sz w:val="20"/>
          <w:szCs w:val="20"/>
        </w:rPr>
        <w:t>.</w:t>
      </w:r>
    </w:p>
    <w:p w14:paraId="7FAC026C" w14:textId="77777777" w:rsidR="00895A69" w:rsidRDefault="00895A69" w:rsidP="00895A69">
      <w:pPr>
        <w:spacing w:after="0" w:line="240" w:lineRule="auto"/>
        <w:jc w:val="both"/>
        <w:rPr>
          <w:rFonts w:ascii="Times New Roman" w:hAnsi="Times New Roman" w:cs="Times New Roman"/>
          <w:sz w:val="20"/>
          <w:szCs w:val="20"/>
        </w:rPr>
      </w:pPr>
    </w:p>
    <w:p w14:paraId="5BFCD318" w14:textId="2214479D" w:rsidR="00895A69" w:rsidRDefault="00895A69" w:rsidP="00895A69">
      <w:pPr>
        <w:spacing w:after="0" w:line="240" w:lineRule="auto"/>
        <w:jc w:val="both"/>
        <w:rPr>
          <w:rFonts w:ascii="Times New Roman" w:hAnsi="Times New Roman" w:cs="Times New Roman"/>
          <w:i/>
          <w:sz w:val="20"/>
          <w:szCs w:val="20"/>
        </w:rPr>
      </w:pPr>
      <w:r w:rsidRPr="00895A69">
        <w:rPr>
          <w:rFonts w:ascii="Times New Roman" w:hAnsi="Times New Roman" w:cs="Times New Roman"/>
          <w:sz w:val="20"/>
          <w:szCs w:val="20"/>
        </w:rPr>
        <w:t>C’est donc le dernier dimanche de l’année liturgique. Le président pourrait aller à l’ambon, prendre le lectionnaire, le lever et le descendre en procession. On n’oubliera pas de faire le chemin inverse le dimanche suivant, 1</w:t>
      </w:r>
      <w:r w:rsidRPr="00895A69">
        <w:rPr>
          <w:rFonts w:ascii="Times New Roman" w:hAnsi="Times New Roman" w:cs="Times New Roman"/>
          <w:sz w:val="20"/>
          <w:szCs w:val="20"/>
          <w:vertAlign w:val="superscript"/>
        </w:rPr>
        <w:t>er</w:t>
      </w:r>
      <w:r>
        <w:rPr>
          <w:rFonts w:ascii="Times New Roman" w:hAnsi="Times New Roman" w:cs="Times New Roman"/>
          <w:sz w:val="20"/>
          <w:szCs w:val="20"/>
        </w:rPr>
        <w:t xml:space="preserve"> </w:t>
      </w:r>
      <w:r w:rsidRPr="00895A69">
        <w:rPr>
          <w:rFonts w:ascii="Times New Roman" w:hAnsi="Times New Roman" w:cs="Times New Roman"/>
          <w:sz w:val="20"/>
          <w:szCs w:val="20"/>
        </w:rPr>
        <w:t>dimanche de l’Avent.</w:t>
      </w:r>
    </w:p>
    <w:p w14:paraId="3AC924E7" w14:textId="78497FC7"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ED7D31" w:themeColor="accent2"/>
          <w:sz w:val="28"/>
          <w:szCs w:val="28"/>
          <w:lang w:eastAsia="fr-FR"/>
        </w:rPr>
      </w:pPr>
      <w:r w:rsidRPr="001F4734">
        <w:rPr>
          <w:rFonts w:ascii="Arial" w:eastAsia="Times New Roman" w:hAnsi="Arial" w:cs="Times New Roman"/>
          <w:b/>
          <w:color w:val="ED7D31" w:themeColor="accent2"/>
          <w:sz w:val="28"/>
          <w:szCs w:val="28"/>
          <w:lang w:eastAsia="fr-FR"/>
        </w:rPr>
        <w:t xml:space="preserve">Pour </w:t>
      </w:r>
      <w:r w:rsidR="00F03773">
        <w:rPr>
          <w:rFonts w:ascii="Arial" w:eastAsia="Times New Roman" w:hAnsi="Arial" w:cs="Times New Roman"/>
          <w:b/>
          <w:color w:val="ED7D31" w:themeColor="accent2"/>
          <w:sz w:val="28"/>
          <w:szCs w:val="28"/>
          <w:lang w:eastAsia="fr-FR"/>
        </w:rPr>
        <w:t>se former</w:t>
      </w:r>
      <w:r w:rsidR="008A3EC2" w:rsidRPr="001F4734">
        <w:rPr>
          <w:rFonts w:ascii="Arial" w:eastAsia="Times New Roman" w:hAnsi="Arial" w:cs="Times New Roman"/>
          <w:b/>
          <w:color w:val="ED7D31" w:themeColor="accent2"/>
          <w:sz w:val="28"/>
          <w:szCs w:val="28"/>
          <w:lang w:eastAsia="fr-FR"/>
        </w:rPr>
        <w:t xml:space="preserve"> en équipe</w:t>
      </w:r>
    </w:p>
    <w:p w14:paraId="18BA5F61" w14:textId="3DB418C7" w:rsidR="00F03773" w:rsidRPr="005C0872" w:rsidRDefault="00F03773" w:rsidP="005C0872">
      <w:pPr>
        <w:pStyle w:val="Titre2"/>
        <w:spacing w:before="120" w:after="120"/>
        <w:jc w:val="right"/>
        <w:rPr>
          <w:rFonts w:eastAsia="Calibri" w:cs="Arial"/>
          <w:color w:val="auto"/>
          <w:sz w:val="24"/>
          <w:lang w:eastAsia="en-US"/>
        </w:rPr>
      </w:pPr>
      <w:r w:rsidRPr="005C0872">
        <w:rPr>
          <w:rFonts w:eastAsia="Calibri" w:cs="Arial"/>
          <w:color w:val="auto"/>
          <w:sz w:val="24"/>
          <w:lang w:eastAsia="en-US"/>
        </w:rPr>
        <w:t xml:space="preserve">La </w:t>
      </w:r>
      <w:r w:rsidR="005625C6" w:rsidRPr="005C0872">
        <w:rPr>
          <w:rFonts w:eastAsia="Calibri" w:cs="Arial"/>
          <w:color w:val="auto"/>
          <w:sz w:val="24"/>
          <w:lang w:eastAsia="en-US"/>
        </w:rPr>
        <w:t>r</w:t>
      </w:r>
      <w:r w:rsidRPr="005C0872">
        <w:rPr>
          <w:rFonts w:eastAsia="Calibri" w:cs="Arial"/>
          <w:color w:val="auto"/>
          <w:sz w:val="24"/>
          <w:lang w:eastAsia="en-US"/>
        </w:rPr>
        <w:t>oyauté dans la Bible</w:t>
      </w:r>
    </w:p>
    <w:p w14:paraId="40E9D24C" w14:textId="77777777" w:rsidR="00F03773" w:rsidRPr="00F03773" w:rsidRDefault="00F03773" w:rsidP="00F03773">
      <w:pPr>
        <w:spacing w:after="0" w:line="240" w:lineRule="auto"/>
        <w:jc w:val="both"/>
        <w:rPr>
          <w:rFonts w:ascii="Times New Roman" w:eastAsia="Calibri" w:hAnsi="Times New Roman" w:cs="Times New Roman"/>
          <w:sz w:val="20"/>
          <w:szCs w:val="20"/>
        </w:rPr>
      </w:pPr>
    </w:p>
    <w:p w14:paraId="7965A792" w14:textId="0B4544DD" w:rsidR="00CB50E8" w:rsidRDefault="00F03773" w:rsidP="00F03773">
      <w:pPr>
        <w:spacing w:after="0" w:line="240" w:lineRule="auto"/>
        <w:jc w:val="both"/>
        <w:rPr>
          <w:rFonts w:ascii="Times New Roman" w:eastAsia="Calibri" w:hAnsi="Times New Roman" w:cs="Times New Roman"/>
          <w:sz w:val="20"/>
          <w:szCs w:val="20"/>
        </w:rPr>
      </w:pPr>
      <w:r w:rsidRPr="00F03773">
        <w:rPr>
          <w:rFonts w:ascii="Times New Roman" w:eastAsia="Calibri" w:hAnsi="Times New Roman" w:cs="Times New Roman"/>
          <w:sz w:val="20"/>
          <w:szCs w:val="20"/>
        </w:rPr>
        <w:t>Quand les israélites demandèrent à Samuel de leur donner un roi pour être « </w:t>
      </w:r>
      <w:r w:rsidRPr="00F03773">
        <w:rPr>
          <w:rFonts w:ascii="Times New Roman" w:eastAsia="Calibri" w:hAnsi="Times New Roman" w:cs="Times New Roman"/>
          <w:i/>
          <w:sz w:val="20"/>
          <w:szCs w:val="20"/>
        </w:rPr>
        <w:t>comme les autres nations</w:t>
      </w:r>
      <w:r w:rsidRPr="00F03773">
        <w:rPr>
          <w:rFonts w:ascii="Times New Roman" w:eastAsia="Calibri" w:hAnsi="Times New Roman" w:cs="Times New Roman"/>
          <w:sz w:val="20"/>
          <w:szCs w:val="20"/>
        </w:rPr>
        <w:t> » (1 S 8,</w:t>
      </w:r>
      <w:r w:rsidR="005625C6">
        <w:rPr>
          <w:rFonts w:ascii="Times New Roman" w:eastAsia="Calibri" w:hAnsi="Times New Roman" w:cs="Times New Roman"/>
          <w:sz w:val="20"/>
          <w:szCs w:val="20"/>
        </w:rPr>
        <w:t xml:space="preserve"> </w:t>
      </w:r>
      <w:r w:rsidRPr="00F03773">
        <w:rPr>
          <w:rFonts w:ascii="Times New Roman" w:eastAsia="Calibri" w:hAnsi="Times New Roman" w:cs="Times New Roman"/>
          <w:sz w:val="20"/>
          <w:szCs w:val="20"/>
        </w:rPr>
        <w:t>5), le prophète – ou plutôt l’historien auteur de cette relecture – se montra réticent et exposa tout le mal qu’il pensait de cette institution, précisément parce qu’elle alignait Israël sur les autres nations</w:t>
      </w:r>
      <w:r w:rsidR="005625C6">
        <w:rPr>
          <w:rFonts w:ascii="Times New Roman" w:eastAsia="Calibri" w:hAnsi="Times New Roman" w:cs="Times New Roman"/>
          <w:sz w:val="20"/>
          <w:szCs w:val="20"/>
        </w:rPr>
        <w:t>,</w:t>
      </w:r>
      <w:r w:rsidRPr="00F03773">
        <w:rPr>
          <w:rFonts w:ascii="Times New Roman" w:eastAsia="Calibri" w:hAnsi="Times New Roman" w:cs="Times New Roman"/>
          <w:sz w:val="20"/>
          <w:szCs w:val="20"/>
        </w:rPr>
        <w:t xml:space="preserve"> au lieu de cultiver la différence que lui conférait son expérience particulière, connue sous le nom d’Exode, qui craint le pouvoir des hommes pour ne reconnaître que celui de Dieu. Mais, sur le conseil de Dieu lui-même, Samuel accéda à leur demande, tout en fixant, pour les âges à venir, le </w:t>
      </w:r>
      <w:r w:rsidRPr="00F03773">
        <w:rPr>
          <w:rFonts w:ascii="Times New Roman" w:eastAsia="Calibri" w:hAnsi="Times New Roman" w:cs="Times New Roman"/>
          <w:i/>
          <w:sz w:val="20"/>
          <w:szCs w:val="20"/>
        </w:rPr>
        <w:t>droit du roi</w:t>
      </w:r>
      <w:r w:rsidRPr="00F03773">
        <w:rPr>
          <w:rFonts w:ascii="Times New Roman" w:eastAsia="Calibri" w:hAnsi="Times New Roman" w:cs="Times New Roman"/>
          <w:sz w:val="20"/>
          <w:szCs w:val="20"/>
        </w:rPr>
        <w:t xml:space="preserve"> (1 S 10,</w:t>
      </w:r>
      <w:r w:rsidR="005625C6">
        <w:rPr>
          <w:rFonts w:ascii="Times New Roman" w:eastAsia="Calibri" w:hAnsi="Times New Roman" w:cs="Times New Roman"/>
          <w:sz w:val="20"/>
          <w:szCs w:val="20"/>
        </w:rPr>
        <w:t xml:space="preserve"> </w:t>
      </w:r>
      <w:r w:rsidRPr="00F03773">
        <w:rPr>
          <w:rFonts w:ascii="Times New Roman" w:eastAsia="Calibri" w:hAnsi="Times New Roman" w:cs="Times New Roman"/>
          <w:sz w:val="20"/>
          <w:szCs w:val="20"/>
        </w:rPr>
        <w:t>25) : en substance, ne pas se prendre pour un dieu (</w:t>
      </w:r>
      <w:proofErr w:type="spellStart"/>
      <w:r w:rsidRPr="00F03773">
        <w:rPr>
          <w:rFonts w:ascii="Times New Roman" w:eastAsia="Calibri" w:hAnsi="Times New Roman" w:cs="Times New Roman"/>
          <w:sz w:val="20"/>
          <w:szCs w:val="20"/>
        </w:rPr>
        <w:t>Dt</w:t>
      </w:r>
      <w:proofErr w:type="spellEnd"/>
      <w:r w:rsidRPr="00F03773">
        <w:rPr>
          <w:rFonts w:ascii="Times New Roman" w:eastAsia="Calibri" w:hAnsi="Times New Roman" w:cs="Times New Roman"/>
          <w:sz w:val="20"/>
          <w:szCs w:val="20"/>
        </w:rPr>
        <w:t xml:space="preserve"> 17,</w:t>
      </w:r>
      <w:r w:rsidR="005625C6">
        <w:rPr>
          <w:rFonts w:ascii="Times New Roman" w:eastAsia="Calibri" w:hAnsi="Times New Roman" w:cs="Times New Roman"/>
          <w:sz w:val="20"/>
          <w:szCs w:val="20"/>
        </w:rPr>
        <w:t xml:space="preserve"> </w:t>
      </w:r>
      <w:r w:rsidRPr="00F03773">
        <w:rPr>
          <w:rFonts w:ascii="Times New Roman" w:eastAsia="Calibri" w:hAnsi="Times New Roman" w:cs="Times New Roman"/>
          <w:sz w:val="20"/>
          <w:szCs w:val="20"/>
        </w:rPr>
        <w:t>14-20). Ce fut Saül. Après son relatif échec, Dieu leur donna David</w:t>
      </w:r>
      <w:r w:rsidR="005625C6">
        <w:rPr>
          <w:rFonts w:ascii="Times New Roman" w:eastAsia="Calibri" w:hAnsi="Times New Roman" w:cs="Times New Roman"/>
          <w:sz w:val="20"/>
          <w:szCs w:val="20"/>
        </w:rPr>
        <w:t>,</w:t>
      </w:r>
      <w:r w:rsidRPr="00F03773">
        <w:rPr>
          <w:rFonts w:ascii="Times New Roman" w:eastAsia="Calibri" w:hAnsi="Times New Roman" w:cs="Times New Roman"/>
          <w:sz w:val="20"/>
          <w:szCs w:val="20"/>
        </w:rPr>
        <w:t xml:space="preserve"> à qui la consécration par l’onction conférait, ainsi qu’à ses successeurs, le titre de </w:t>
      </w:r>
      <w:r w:rsidRPr="00F03773">
        <w:rPr>
          <w:rFonts w:ascii="Times New Roman" w:eastAsia="Calibri" w:hAnsi="Times New Roman" w:cs="Times New Roman"/>
          <w:i/>
          <w:sz w:val="20"/>
          <w:szCs w:val="20"/>
        </w:rPr>
        <w:t>Messie</w:t>
      </w:r>
      <w:r w:rsidRPr="00F03773">
        <w:rPr>
          <w:rFonts w:ascii="Times New Roman" w:eastAsia="Calibri" w:hAnsi="Times New Roman" w:cs="Times New Roman"/>
          <w:sz w:val="20"/>
          <w:szCs w:val="20"/>
        </w:rPr>
        <w:t xml:space="preserve"> (</w:t>
      </w:r>
      <w:r w:rsidRPr="00F03773">
        <w:rPr>
          <w:rFonts w:ascii="Times New Roman" w:eastAsia="Calibri" w:hAnsi="Times New Roman" w:cs="Times New Roman"/>
          <w:i/>
          <w:sz w:val="20"/>
          <w:szCs w:val="20"/>
        </w:rPr>
        <w:t>Christ</w:t>
      </w:r>
      <w:r w:rsidRPr="00F03773">
        <w:rPr>
          <w:rFonts w:ascii="Times New Roman" w:eastAsia="Calibri" w:hAnsi="Times New Roman" w:cs="Times New Roman"/>
          <w:sz w:val="20"/>
          <w:szCs w:val="20"/>
        </w:rPr>
        <w:t xml:space="preserve"> en grec). Ainsi, après avoir un temps confié son peuple au soin des Juges, Dieu régnait désormais par les rois. La lecture de leur histoire rapportée par les </w:t>
      </w:r>
      <w:r w:rsidR="005625C6">
        <w:rPr>
          <w:rFonts w:ascii="Times New Roman" w:eastAsia="Calibri" w:hAnsi="Times New Roman" w:cs="Times New Roman"/>
          <w:sz w:val="20"/>
          <w:szCs w:val="20"/>
        </w:rPr>
        <w:t>l</w:t>
      </w:r>
      <w:r w:rsidRPr="00F03773">
        <w:rPr>
          <w:rFonts w:ascii="Times New Roman" w:eastAsia="Calibri" w:hAnsi="Times New Roman" w:cs="Times New Roman"/>
          <w:sz w:val="20"/>
          <w:szCs w:val="20"/>
        </w:rPr>
        <w:t xml:space="preserve">ivres des Rois montre qu’à part David, Salomon, </w:t>
      </w:r>
      <w:r w:rsidR="00CB50E8" w:rsidRPr="00F03773">
        <w:rPr>
          <w:rFonts w:ascii="Times New Roman" w:eastAsia="Calibri" w:hAnsi="Times New Roman" w:cs="Times New Roman"/>
          <w:sz w:val="20"/>
          <w:szCs w:val="20"/>
        </w:rPr>
        <w:t>Ézéchias</w:t>
      </w:r>
      <w:r w:rsidRPr="00F03773">
        <w:rPr>
          <w:rFonts w:ascii="Times New Roman" w:eastAsia="Calibri" w:hAnsi="Times New Roman" w:cs="Times New Roman"/>
          <w:sz w:val="20"/>
          <w:szCs w:val="20"/>
        </w:rPr>
        <w:t xml:space="preserve"> et Josias, tous furent loin de respecter ce droit du roi et « </w:t>
      </w:r>
      <w:r w:rsidRPr="00F03773">
        <w:rPr>
          <w:rFonts w:ascii="Times New Roman" w:eastAsia="Calibri" w:hAnsi="Times New Roman" w:cs="Times New Roman"/>
          <w:i/>
          <w:sz w:val="20"/>
          <w:szCs w:val="20"/>
        </w:rPr>
        <w:t>firent ce qui déplaît à Yahvé</w:t>
      </w:r>
      <w:r w:rsidRPr="00F03773">
        <w:rPr>
          <w:rFonts w:ascii="Times New Roman" w:eastAsia="Calibri" w:hAnsi="Times New Roman" w:cs="Times New Roman"/>
          <w:sz w:val="20"/>
          <w:szCs w:val="20"/>
        </w:rPr>
        <w:t> », au point qu’on ira jusqu’à leur imputer la déroute historique du peuple et son exil à Babylone. Pourtant</w:t>
      </w:r>
      <w:r w:rsidR="005625C6">
        <w:rPr>
          <w:rFonts w:ascii="Times New Roman" w:eastAsia="Calibri" w:hAnsi="Times New Roman" w:cs="Times New Roman"/>
          <w:sz w:val="20"/>
          <w:szCs w:val="20"/>
        </w:rPr>
        <w:t>,</w:t>
      </w:r>
      <w:r w:rsidRPr="00F03773">
        <w:rPr>
          <w:rFonts w:ascii="Times New Roman" w:eastAsia="Calibri" w:hAnsi="Times New Roman" w:cs="Times New Roman"/>
          <w:sz w:val="20"/>
          <w:szCs w:val="20"/>
        </w:rPr>
        <w:t xml:space="preserve"> Isaïe avait cru dans la fidélité de Dieu à la promesse faite à David d’assurer son trône dans la justice (2 S 7). C’est pourquoi, déçu par Achaz, Isaïe avait reporté son espérance sur son fils </w:t>
      </w:r>
      <w:r w:rsidR="00CB50E8" w:rsidRPr="00F03773">
        <w:rPr>
          <w:rFonts w:ascii="Times New Roman" w:eastAsia="Calibri" w:hAnsi="Times New Roman" w:cs="Times New Roman"/>
          <w:sz w:val="20"/>
          <w:szCs w:val="20"/>
        </w:rPr>
        <w:t>Ézéchias</w:t>
      </w:r>
      <w:r w:rsidRPr="00F03773">
        <w:rPr>
          <w:rFonts w:ascii="Times New Roman" w:eastAsia="Calibri" w:hAnsi="Times New Roman" w:cs="Times New Roman"/>
          <w:sz w:val="20"/>
          <w:szCs w:val="20"/>
        </w:rPr>
        <w:t xml:space="preserve"> (Is 7.9). Celui-ci ayant déçu à son tour, Isaïe en vient à penser que la dynastie ouverte par David se révélant finalement indigne de l’espérance qu’on mettait en elle, il faudrait repartir de plus loin, d’avant l’institution royale, non pas du tronc, mais de la souche de l’arbre, du père de David, </w:t>
      </w:r>
      <w:proofErr w:type="spellStart"/>
      <w:r w:rsidRPr="00F03773">
        <w:rPr>
          <w:rFonts w:ascii="Times New Roman" w:eastAsia="Calibri" w:hAnsi="Times New Roman" w:cs="Times New Roman"/>
          <w:sz w:val="20"/>
          <w:szCs w:val="20"/>
        </w:rPr>
        <w:t>Jessé</w:t>
      </w:r>
      <w:proofErr w:type="spellEnd"/>
      <w:r w:rsidRPr="00F03773">
        <w:rPr>
          <w:rFonts w:ascii="Times New Roman" w:eastAsia="Calibri" w:hAnsi="Times New Roman" w:cs="Times New Roman"/>
          <w:sz w:val="20"/>
          <w:szCs w:val="20"/>
        </w:rPr>
        <w:t xml:space="preserve">, qui n’était pas roi, lui ; </w:t>
      </w:r>
      <w:r w:rsidRPr="00F03773">
        <w:rPr>
          <w:rFonts w:ascii="Times New Roman" w:eastAsia="Calibri" w:hAnsi="Times New Roman" w:cs="Times New Roman"/>
          <w:sz w:val="20"/>
          <w:szCs w:val="20"/>
          <w:lang w:val="fr-CA"/>
        </w:rPr>
        <w:t>comme s'il fallait remonter en</w:t>
      </w:r>
      <w:r w:rsidR="000215BA">
        <w:rPr>
          <w:rFonts w:ascii="Times New Roman" w:eastAsia="Calibri" w:hAnsi="Times New Roman" w:cs="Times New Roman"/>
          <w:sz w:val="20"/>
          <w:szCs w:val="20"/>
          <w:lang w:val="fr-CA"/>
        </w:rPr>
        <w:t xml:space="preserve"> </w:t>
      </w:r>
      <w:r w:rsidRPr="00F03773">
        <w:rPr>
          <w:rFonts w:ascii="Times New Roman" w:eastAsia="Calibri" w:hAnsi="Times New Roman" w:cs="Times New Roman"/>
          <w:sz w:val="20"/>
          <w:szCs w:val="20"/>
          <w:lang w:val="fr-CA"/>
        </w:rPr>
        <w:t xml:space="preserve">deçà de la dynastie humaine, pour pouvoir se projeter au-delà </w:t>
      </w:r>
      <w:r w:rsidRPr="00F03773">
        <w:rPr>
          <w:rFonts w:ascii="Times New Roman" w:eastAsia="Calibri" w:hAnsi="Times New Roman" w:cs="Times New Roman"/>
          <w:sz w:val="20"/>
          <w:szCs w:val="20"/>
        </w:rPr>
        <w:t xml:space="preserve">(Is 11). </w:t>
      </w:r>
    </w:p>
    <w:p w14:paraId="4B0B741B" w14:textId="77777777" w:rsidR="00CB50E8" w:rsidRDefault="00CB50E8" w:rsidP="00F03773">
      <w:pPr>
        <w:spacing w:after="0" w:line="240" w:lineRule="auto"/>
        <w:jc w:val="both"/>
        <w:rPr>
          <w:rFonts w:ascii="Times New Roman" w:eastAsia="Calibri" w:hAnsi="Times New Roman" w:cs="Times New Roman"/>
          <w:sz w:val="20"/>
          <w:szCs w:val="20"/>
        </w:rPr>
      </w:pPr>
    </w:p>
    <w:p w14:paraId="65358114" w14:textId="3CBC0E32" w:rsidR="00F03773" w:rsidRDefault="00F03773" w:rsidP="00F03773">
      <w:pPr>
        <w:spacing w:after="0" w:line="240" w:lineRule="auto"/>
        <w:jc w:val="both"/>
        <w:rPr>
          <w:rFonts w:ascii="Times New Roman" w:eastAsia="Calibri" w:hAnsi="Times New Roman" w:cs="Times New Roman"/>
          <w:sz w:val="20"/>
          <w:szCs w:val="20"/>
        </w:rPr>
      </w:pPr>
      <w:r w:rsidRPr="00F03773">
        <w:rPr>
          <w:rFonts w:ascii="Times New Roman" w:eastAsia="Calibri" w:hAnsi="Times New Roman" w:cs="Times New Roman"/>
          <w:sz w:val="20"/>
          <w:szCs w:val="20"/>
        </w:rPr>
        <w:t>Telle est l’espérance messianique qui traverse la Bible et ne désespère pas de voir se lever un Messie, Fils de David, pour faire enfin régner le droit de Dieu. Le psaume va plus loin encore : après avoir chanté les vertus du roi lors de son intronisation : la justice à l’intérieur et la paix à l’extérieur (Ps 71</w:t>
      </w:r>
      <w:r w:rsidR="005466CA">
        <w:rPr>
          <w:rFonts w:ascii="Times New Roman" w:eastAsia="Calibri" w:hAnsi="Times New Roman" w:cs="Times New Roman"/>
          <w:sz w:val="20"/>
          <w:szCs w:val="20"/>
        </w:rPr>
        <w:t>-</w:t>
      </w:r>
      <w:r w:rsidRPr="00F03773">
        <w:rPr>
          <w:rFonts w:ascii="Times New Roman" w:eastAsia="Calibri" w:hAnsi="Times New Roman" w:cs="Times New Roman"/>
          <w:sz w:val="20"/>
          <w:szCs w:val="20"/>
        </w:rPr>
        <w:t>72), le psalmiste finit par affirmer que, les hommes étant décidément décevants, seul Dieu est capable de régner (Ps 145</w:t>
      </w:r>
      <w:r w:rsidR="005466CA">
        <w:rPr>
          <w:rFonts w:ascii="Times New Roman" w:eastAsia="Calibri" w:hAnsi="Times New Roman" w:cs="Times New Roman"/>
          <w:sz w:val="20"/>
          <w:szCs w:val="20"/>
        </w:rPr>
        <w:t>-</w:t>
      </w:r>
      <w:r w:rsidRPr="00F03773">
        <w:rPr>
          <w:rFonts w:ascii="Times New Roman" w:eastAsia="Calibri" w:hAnsi="Times New Roman" w:cs="Times New Roman"/>
          <w:sz w:val="20"/>
          <w:szCs w:val="20"/>
        </w:rPr>
        <w:t>146). Tel sera aussi le message d’</w:t>
      </w:r>
      <w:r w:rsidR="00CB50E8" w:rsidRPr="00F03773">
        <w:rPr>
          <w:rFonts w:ascii="Times New Roman" w:eastAsia="Calibri" w:hAnsi="Times New Roman" w:cs="Times New Roman"/>
          <w:sz w:val="20"/>
          <w:szCs w:val="20"/>
        </w:rPr>
        <w:t>Ézéchiel</w:t>
      </w:r>
      <w:r w:rsidRPr="00F03773">
        <w:rPr>
          <w:rFonts w:ascii="Times New Roman" w:eastAsia="Calibri" w:hAnsi="Times New Roman" w:cs="Times New Roman"/>
          <w:sz w:val="20"/>
          <w:szCs w:val="20"/>
        </w:rPr>
        <w:t xml:space="preserve"> pour qui le vrai, le bon Pasteur (= roi), c’est Dieu. C’est pourquoi Isaïe (ou l’auteur qui écrit sous son nom deux siècles plus tard) peut crier que celui qui, du haut de la montagne, annoncerait que « </w:t>
      </w:r>
      <w:r w:rsidRPr="00F03773">
        <w:rPr>
          <w:rFonts w:ascii="Times New Roman" w:eastAsia="Calibri" w:hAnsi="Times New Roman" w:cs="Times New Roman"/>
          <w:i/>
          <w:sz w:val="20"/>
          <w:szCs w:val="20"/>
        </w:rPr>
        <w:t>Dieu règne</w:t>
      </w:r>
      <w:r w:rsidRPr="00F03773">
        <w:rPr>
          <w:rFonts w:ascii="Times New Roman" w:eastAsia="Calibri" w:hAnsi="Times New Roman" w:cs="Times New Roman"/>
          <w:sz w:val="20"/>
          <w:szCs w:val="20"/>
        </w:rPr>
        <w:t xml:space="preserve"> » serait assurément porteur d’une bonne nouvelle, d’un </w:t>
      </w:r>
      <w:r w:rsidR="00CB50E8" w:rsidRPr="00F03773">
        <w:rPr>
          <w:rFonts w:ascii="Times New Roman" w:eastAsia="Calibri" w:hAnsi="Times New Roman" w:cs="Times New Roman"/>
          <w:sz w:val="20"/>
          <w:szCs w:val="20"/>
        </w:rPr>
        <w:t>Évangile</w:t>
      </w:r>
      <w:r w:rsidRPr="00F03773">
        <w:rPr>
          <w:rFonts w:ascii="Times New Roman" w:eastAsia="Calibri" w:hAnsi="Times New Roman" w:cs="Times New Roman"/>
          <w:sz w:val="20"/>
          <w:szCs w:val="20"/>
        </w:rPr>
        <w:t>, particulièrement pour les pauvres (Is 52,</w:t>
      </w:r>
      <w:r w:rsidR="005466CA">
        <w:rPr>
          <w:rFonts w:ascii="Times New Roman" w:eastAsia="Calibri" w:hAnsi="Times New Roman" w:cs="Times New Roman"/>
          <w:sz w:val="20"/>
          <w:szCs w:val="20"/>
        </w:rPr>
        <w:t xml:space="preserve"> </w:t>
      </w:r>
      <w:r w:rsidRPr="00F03773">
        <w:rPr>
          <w:rFonts w:ascii="Times New Roman" w:eastAsia="Calibri" w:hAnsi="Times New Roman" w:cs="Times New Roman"/>
          <w:sz w:val="20"/>
          <w:szCs w:val="20"/>
        </w:rPr>
        <w:t>7).</w:t>
      </w:r>
    </w:p>
    <w:p w14:paraId="1BAEB1B5" w14:textId="77777777" w:rsidR="00CB50E8" w:rsidRPr="00F03773" w:rsidRDefault="00CB50E8" w:rsidP="00F03773">
      <w:pPr>
        <w:spacing w:after="0" w:line="240" w:lineRule="auto"/>
        <w:jc w:val="both"/>
        <w:rPr>
          <w:rFonts w:ascii="Times New Roman" w:eastAsia="Calibri" w:hAnsi="Times New Roman" w:cs="Times New Roman"/>
          <w:sz w:val="20"/>
          <w:szCs w:val="20"/>
        </w:rPr>
      </w:pPr>
    </w:p>
    <w:p w14:paraId="50A5C371" w14:textId="208DC1CB" w:rsidR="00F03773" w:rsidRDefault="00F03773" w:rsidP="00F03773">
      <w:pPr>
        <w:spacing w:after="0" w:line="240" w:lineRule="auto"/>
        <w:jc w:val="both"/>
        <w:rPr>
          <w:rFonts w:ascii="Times New Roman" w:eastAsia="Calibri" w:hAnsi="Times New Roman" w:cs="Times New Roman"/>
          <w:sz w:val="20"/>
          <w:szCs w:val="20"/>
        </w:rPr>
      </w:pPr>
      <w:r w:rsidRPr="00F03773">
        <w:rPr>
          <w:rFonts w:ascii="Times New Roman" w:eastAsia="Calibri" w:hAnsi="Times New Roman" w:cs="Times New Roman"/>
          <w:sz w:val="20"/>
          <w:szCs w:val="20"/>
        </w:rPr>
        <w:t>Aussi, quand on vit Jésus monter sur la montagne et proclamer : « </w:t>
      </w:r>
      <w:r w:rsidRPr="00F03773">
        <w:rPr>
          <w:rFonts w:ascii="Times New Roman" w:eastAsia="Calibri" w:hAnsi="Times New Roman" w:cs="Times New Roman"/>
          <w:i/>
          <w:sz w:val="20"/>
          <w:szCs w:val="20"/>
        </w:rPr>
        <w:t xml:space="preserve">Heureux les pauvres, le </w:t>
      </w:r>
      <w:r w:rsidR="00BE3A77">
        <w:rPr>
          <w:rFonts w:ascii="Times New Roman" w:eastAsia="Calibri" w:hAnsi="Times New Roman" w:cs="Times New Roman"/>
          <w:i/>
          <w:sz w:val="20"/>
          <w:szCs w:val="20"/>
        </w:rPr>
        <w:t>r</w:t>
      </w:r>
      <w:r w:rsidRPr="00F03773">
        <w:rPr>
          <w:rFonts w:ascii="Times New Roman" w:eastAsia="Calibri" w:hAnsi="Times New Roman" w:cs="Times New Roman"/>
          <w:i/>
          <w:sz w:val="20"/>
          <w:szCs w:val="20"/>
        </w:rPr>
        <w:t>oyaume de Dieu est à eux</w:t>
      </w:r>
      <w:r w:rsidRPr="00F03773">
        <w:rPr>
          <w:rFonts w:ascii="Times New Roman" w:eastAsia="Calibri" w:hAnsi="Times New Roman" w:cs="Times New Roman"/>
          <w:sz w:val="20"/>
          <w:szCs w:val="20"/>
        </w:rPr>
        <w:t> » (Mt 5,</w:t>
      </w:r>
      <w:r w:rsidR="00BE3A77">
        <w:rPr>
          <w:rFonts w:ascii="Times New Roman" w:eastAsia="Calibri" w:hAnsi="Times New Roman" w:cs="Times New Roman"/>
          <w:sz w:val="20"/>
          <w:szCs w:val="20"/>
        </w:rPr>
        <w:t xml:space="preserve"> </w:t>
      </w:r>
      <w:r w:rsidRPr="00F03773">
        <w:rPr>
          <w:rFonts w:ascii="Times New Roman" w:eastAsia="Calibri" w:hAnsi="Times New Roman" w:cs="Times New Roman"/>
          <w:sz w:val="20"/>
          <w:szCs w:val="20"/>
        </w:rPr>
        <w:t xml:space="preserve">3 sq. / </w:t>
      </w:r>
      <w:proofErr w:type="spellStart"/>
      <w:r w:rsidRPr="00F03773">
        <w:rPr>
          <w:rFonts w:ascii="Times New Roman" w:eastAsia="Calibri" w:hAnsi="Times New Roman" w:cs="Times New Roman"/>
          <w:sz w:val="20"/>
          <w:szCs w:val="20"/>
        </w:rPr>
        <w:t>Lc</w:t>
      </w:r>
      <w:proofErr w:type="spellEnd"/>
      <w:r w:rsidRPr="00F03773">
        <w:rPr>
          <w:rFonts w:ascii="Times New Roman" w:eastAsia="Calibri" w:hAnsi="Times New Roman" w:cs="Times New Roman"/>
          <w:sz w:val="20"/>
          <w:szCs w:val="20"/>
        </w:rPr>
        <w:t xml:space="preserve"> 6, 20 sq.)</w:t>
      </w:r>
      <w:r w:rsidR="00BE3A77">
        <w:rPr>
          <w:rFonts w:ascii="Times New Roman" w:eastAsia="Calibri" w:hAnsi="Times New Roman" w:cs="Times New Roman"/>
          <w:sz w:val="20"/>
          <w:szCs w:val="20"/>
        </w:rPr>
        <w:t>,</w:t>
      </w:r>
      <w:r w:rsidRPr="00F03773">
        <w:rPr>
          <w:rFonts w:ascii="Times New Roman" w:eastAsia="Calibri" w:hAnsi="Times New Roman" w:cs="Times New Roman"/>
          <w:sz w:val="20"/>
          <w:szCs w:val="20"/>
        </w:rPr>
        <w:t xml:space="preserve"> beaucoup ont compris que c’était arrivé, que Dieu régnait enfin par Jésus son Messie, Fils de David. Tel</w:t>
      </w:r>
      <w:r w:rsidR="00BE3A77">
        <w:rPr>
          <w:rFonts w:ascii="Times New Roman" w:eastAsia="Calibri" w:hAnsi="Times New Roman" w:cs="Times New Roman"/>
          <w:sz w:val="20"/>
          <w:szCs w:val="20"/>
        </w:rPr>
        <w:t>le</w:t>
      </w:r>
      <w:r w:rsidRPr="00F03773">
        <w:rPr>
          <w:rFonts w:ascii="Times New Roman" w:eastAsia="Calibri" w:hAnsi="Times New Roman" w:cs="Times New Roman"/>
          <w:sz w:val="20"/>
          <w:szCs w:val="20"/>
        </w:rPr>
        <w:t xml:space="preserve"> fut en effet la prédication de Jésus sur les chemins et dans les synagogues de Palestine, au prix parfois de quelques contresens de la part de ceux qui voulaient lui donner le pouvoir politique de son ancêtre David. C’est devant Pilate, lors de son procès, qu’il aura l’occasion de préciser que </w:t>
      </w:r>
      <w:r w:rsidRPr="00F03773">
        <w:rPr>
          <w:rFonts w:ascii="Times New Roman" w:eastAsia="Calibri" w:hAnsi="Times New Roman" w:cs="Times New Roman"/>
          <w:i/>
          <w:sz w:val="20"/>
          <w:szCs w:val="20"/>
        </w:rPr>
        <w:t>« son royaume n’est pas de ce monde</w:t>
      </w:r>
      <w:r w:rsidRPr="00F03773">
        <w:rPr>
          <w:rFonts w:ascii="Times New Roman" w:eastAsia="Calibri" w:hAnsi="Times New Roman" w:cs="Times New Roman"/>
          <w:sz w:val="20"/>
          <w:szCs w:val="20"/>
        </w:rPr>
        <w:t> » (</w:t>
      </w:r>
      <w:proofErr w:type="spellStart"/>
      <w:r w:rsidRPr="00F03773">
        <w:rPr>
          <w:rFonts w:ascii="Times New Roman" w:eastAsia="Calibri" w:hAnsi="Times New Roman" w:cs="Times New Roman"/>
          <w:sz w:val="20"/>
          <w:szCs w:val="20"/>
        </w:rPr>
        <w:t>Jn</w:t>
      </w:r>
      <w:proofErr w:type="spellEnd"/>
      <w:r w:rsidRPr="00F03773">
        <w:rPr>
          <w:rFonts w:ascii="Times New Roman" w:eastAsia="Calibri" w:hAnsi="Times New Roman" w:cs="Times New Roman"/>
          <w:sz w:val="20"/>
          <w:szCs w:val="20"/>
        </w:rPr>
        <w:t xml:space="preserve"> 18,36). N’empêche qu’après sa </w:t>
      </w:r>
      <w:r w:rsidR="00BE3A77">
        <w:rPr>
          <w:rFonts w:ascii="Times New Roman" w:eastAsia="Calibri" w:hAnsi="Times New Roman" w:cs="Times New Roman"/>
          <w:sz w:val="20"/>
          <w:szCs w:val="20"/>
        </w:rPr>
        <w:t>r</w:t>
      </w:r>
      <w:r w:rsidRPr="00F03773">
        <w:rPr>
          <w:rFonts w:ascii="Times New Roman" w:eastAsia="Calibri" w:hAnsi="Times New Roman" w:cs="Times New Roman"/>
          <w:sz w:val="20"/>
          <w:szCs w:val="20"/>
        </w:rPr>
        <w:t xml:space="preserve">ésurrection, en lui donnant le titre royal de </w:t>
      </w:r>
      <w:r w:rsidRPr="00F03773">
        <w:rPr>
          <w:rFonts w:ascii="Times New Roman" w:eastAsia="Calibri" w:hAnsi="Times New Roman" w:cs="Times New Roman"/>
          <w:i/>
          <w:sz w:val="20"/>
          <w:szCs w:val="20"/>
        </w:rPr>
        <w:t>Christ</w:t>
      </w:r>
      <w:r w:rsidRPr="00F03773">
        <w:rPr>
          <w:rFonts w:ascii="Times New Roman" w:eastAsia="Calibri" w:hAnsi="Times New Roman" w:cs="Times New Roman"/>
          <w:sz w:val="20"/>
          <w:szCs w:val="20"/>
        </w:rPr>
        <w:t xml:space="preserve"> et en endossant eux-mêmes ce nom de </w:t>
      </w:r>
      <w:r w:rsidRPr="00F03773">
        <w:rPr>
          <w:rFonts w:ascii="Times New Roman" w:eastAsia="Calibri" w:hAnsi="Times New Roman" w:cs="Times New Roman"/>
          <w:i/>
          <w:sz w:val="20"/>
          <w:szCs w:val="20"/>
        </w:rPr>
        <w:t>chrétiens</w:t>
      </w:r>
      <w:r w:rsidRPr="00F03773">
        <w:rPr>
          <w:rFonts w:ascii="Times New Roman" w:eastAsia="Calibri" w:hAnsi="Times New Roman" w:cs="Times New Roman"/>
          <w:sz w:val="20"/>
          <w:szCs w:val="20"/>
        </w:rPr>
        <w:t>, ses disciples reconna</w:t>
      </w:r>
      <w:r w:rsidR="00FC3A99">
        <w:rPr>
          <w:rFonts w:ascii="Times New Roman" w:eastAsia="Calibri" w:hAnsi="Times New Roman" w:cs="Times New Roman"/>
          <w:sz w:val="20"/>
          <w:szCs w:val="20"/>
        </w:rPr>
        <w:t>î</w:t>
      </w:r>
      <w:r w:rsidRPr="00F03773">
        <w:rPr>
          <w:rFonts w:ascii="Times New Roman" w:eastAsia="Calibri" w:hAnsi="Times New Roman" w:cs="Times New Roman"/>
          <w:sz w:val="20"/>
          <w:szCs w:val="20"/>
        </w:rPr>
        <w:t>tront que la fonction royale du service, des pauvres en particulier, est bien toujours à l’œuvre dans le monde par la grâce de l’onction des baptisés.</w:t>
      </w:r>
    </w:p>
    <w:p w14:paraId="6722F5B0" w14:textId="77777777" w:rsidR="00F03773" w:rsidRPr="00F03773" w:rsidRDefault="00F03773" w:rsidP="00F03773">
      <w:pPr>
        <w:spacing w:after="0" w:line="240" w:lineRule="auto"/>
        <w:jc w:val="both"/>
        <w:rPr>
          <w:rFonts w:ascii="Times New Roman" w:eastAsia="Calibri" w:hAnsi="Times New Roman" w:cs="Times New Roman"/>
          <w:sz w:val="20"/>
          <w:szCs w:val="20"/>
        </w:rPr>
      </w:pPr>
    </w:p>
    <w:p w14:paraId="0247A477" w14:textId="77777777" w:rsidR="00F03773" w:rsidRPr="00F03773" w:rsidRDefault="00F03773" w:rsidP="00F03773">
      <w:pPr>
        <w:spacing w:after="0" w:line="240" w:lineRule="auto"/>
        <w:jc w:val="right"/>
        <w:rPr>
          <w:rFonts w:ascii="Times New Roman" w:eastAsia="Calibri" w:hAnsi="Times New Roman" w:cs="Times New Roman"/>
          <w:sz w:val="20"/>
          <w:szCs w:val="20"/>
        </w:rPr>
      </w:pPr>
      <w:r w:rsidRPr="00F03773">
        <w:rPr>
          <w:rFonts w:ascii="Times New Roman" w:eastAsia="Calibri" w:hAnsi="Times New Roman" w:cs="Times New Roman"/>
          <w:sz w:val="20"/>
          <w:szCs w:val="20"/>
        </w:rPr>
        <w:t xml:space="preserve">Dominique </w:t>
      </w:r>
      <w:proofErr w:type="spellStart"/>
      <w:r w:rsidRPr="00F03773">
        <w:rPr>
          <w:rFonts w:ascii="Times New Roman" w:eastAsia="Calibri" w:hAnsi="Times New Roman" w:cs="Times New Roman"/>
          <w:sz w:val="20"/>
          <w:szCs w:val="20"/>
        </w:rPr>
        <w:t>Maerten</w:t>
      </w:r>
      <w:proofErr w:type="spellEnd"/>
    </w:p>
    <w:p w14:paraId="252ADB63" w14:textId="77777777" w:rsidR="0060648C" w:rsidRPr="0060648C" w:rsidRDefault="0060648C" w:rsidP="0060648C">
      <w:pPr>
        <w:keepNext/>
        <w:tabs>
          <w:tab w:val="left" w:pos="3438"/>
        </w:tabs>
        <w:spacing w:before="200" w:after="0" w:line="240" w:lineRule="auto"/>
        <w:jc w:val="both"/>
        <w:outlineLvl w:val="1"/>
        <w:rPr>
          <w:rFonts w:ascii="Arial" w:eastAsia="Times New Roman" w:hAnsi="Arial" w:cs="Arial"/>
          <w:b/>
          <w:color w:val="E36C0A"/>
          <w:sz w:val="24"/>
          <w:szCs w:val="28"/>
          <w:lang w:eastAsia="fr-FR"/>
        </w:rPr>
      </w:pPr>
      <w:r w:rsidRPr="0060648C">
        <w:rPr>
          <w:rFonts w:ascii="Arial" w:eastAsia="Times New Roman" w:hAnsi="Arial" w:cs="Arial"/>
          <w:b/>
          <w:color w:val="E36C0A"/>
          <w:sz w:val="24"/>
          <w:szCs w:val="28"/>
          <w:lang w:eastAsia="fr-FR"/>
        </w:rPr>
        <w:t>Fleurir</w:t>
      </w:r>
    </w:p>
    <w:p w14:paraId="44309D0C" w14:textId="5866FEF0" w:rsidR="0060648C" w:rsidRPr="0060648C" w:rsidRDefault="0060648C" w:rsidP="0060648C">
      <w:pPr>
        <w:spacing w:after="0" w:line="240" w:lineRule="auto"/>
        <w:rPr>
          <w:rFonts w:ascii="Times New Roman" w:eastAsia="Times New Roman" w:hAnsi="Times New Roman" w:cs="Times New Roman"/>
          <w:sz w:val="20"/>
          <w:szCs w:val="20"/>
          <w:lang w:eastAsia="fr-FR"/>
        </w:rPr>
      </w:pPr>
      <w:r w:rsidRPr="0060648C">
        <w:rPr>
          <w:rFonts w:ascii="Times New Roman" w:eastAsia="Times New Roman" w:hAnsi="Times New Roman" w:cs="Times New Roman"/>
          <w:sz w:val="20"/>
          <w:szCs w:val="20"/>
          <w:lang w:eastAsia="fr-FR"/>
        </w:rPr>
        <w:t xml:space="preserve">Vous trouverez dans le Coffret Fleurir en liturgie « Fleurir les temps privilégiés et les grandes fêtes – Année </w:t>
      </w:r>
      <w:r>
        <w:rPr>
          <w:rFonts w:ascii="Times New Roman" w:eastAsia="Times New Roman" w:hAnsi="Times New Roman" w:cs="Times New Roman"/>
          <w:sz w:val="20"/>
          <w:szCs w:val="20"/>
          <w:lang w:eastAsia="fr-FR"/>
        </w:rPr>
        <w:t>B</w:t>
      </w:r>
      <w:r w:rsidRPr="0060648C">
        <w:rPr>
          <w:rFonts w:ascii="Times New Roman" w:eastAsia="Times New Roman" w:hAnsi="Times New Roman" w:cs="Times New Roman"/>
          <w:sz w:val="20"/>
          <w:szCs w:val="20"/>
          <w:lang w:eastAsia="fr-FR"/>
        </w:rPr>
        <w:t> »</w:t>
      </w:r>
      <w:r w:rsidR="008F3590">
        <w:rPr>
          <w:rFonts w:ascii="Times New Roman" w:eastAsia="Times New Roman" w:hAnsi="Times New Roman" w:cs="Times New Roman"/>
          <w:sz w:val="20"/>
          <w:szCs w:val="20"/>
          <w:lang w:eastAsia="fr-FR"/>
        </w:rPr>
        <w:t xml:space="preserve"> page 39</w:t>
      </w:r>
      <w:r w:rsidRPr="0060648C">
        <w:rPr>
          <w:rFonts w:ascii="Times New Roman" w:eastAsia="Times New Roman" w:hAnsi="Times New Roman" w:cs="Times New Roman"/>
          <w:sz w:val="20"/>
          <w:szCs w:val="20"/>
          <w:lang w:eastAsia="fr-FR"/>
        </w:rPr>
        <w:t xml:space="preserve">, deux mises en œuvre, fruit de la réflexion de l’équipe « Fleurir en liturgie » des Fiches Dominicales. </w:t>
      </w:r>
    </w:p>
    <w:p w14:paraId="47EEE4FD" w14:textId="77777777" w:rsidR="00034049" w:rsidRPr="00034049" w:rsidRDefault="00034049" w:rsidP="00034049">
      <w:pPr>
        <w:widowControl w:val="0"/>
        <w:spacing w:after="0" w:line="240" w:lineRule="auto"/>
        <w:jc w:val="both"/>
        <w:outlineLvl w:val="0"/>
        <w:rPr>
          <w:rFonts w:ascii="Times New Roman" w:hAnsi="Times New Roman" w:cs="Times New Roman"/>
          <w:sz w:val="20"/>
          <w:szCs w:val="20"/>
        </w:rPr>
      </w:pPr>
    </w:p>
    <w:p w14:paraId="48D4EE45" w14:textId="77777777" w:rsidR="005C0872" w:rsidRDefault="005C0872">
      <w:pPr>
        <w:rPr>
          <w:rFonts w:ascii="Cambria" w:eastAsia="Times New Roman" w:hAnsi="Cambria" w:cs="Times New Roman"/>
          <w:b/>
          <w:bCs/>
          <w:color w:val="ED7D31" w:themeColor="accent2"/>
          <w:kern w:val="32"/>
          <w:sz w:val="32"/>
          <w:szCs w:val="32"/>
          <w:lang w:eastAsia="fr-FR"/>
        </w:rPr>
      </w:pPr>
      <w:r>
        <w:rPr>
          <w:rFonts w:ascii="Cambria" w:eastAsia="Times New Roman" w:hAnsi="Cambria" w:cs="Times New Roman"/>
          <w:b/>
          <w:bCs/>
          <w:color w:val="ED7D31" w:themeColor="accent2"/>
          <w:kern w:val="32"/>
          <w:sz w:val="32"/>
          <w:szCs w:val="32"/>
          <w:lang w:eastAsia="fr-FR"/>
        </w:rPr>
        <w:br w:type="page"/>
      </w:r>
    </w:p>
    <w:p w14:paraId="1DA6DCE3" w14:textId="733163F7" w:rsidR="00F82A55" w:rsidRPr="001F4734" w:rsidRDefault="00F82A55" w:rsidP="00827543">
      <w:pPr>
        <w:widowControl w:val="0"/>
        <w:spacing w:after="0" w:line="240" w:lineRule="auto"/>
        <w:jc w:val="center"/>
        <w:outlineLvl w:val="0"/>
        <w:rPr>
          <w:rFonts w:ascii="Cambria" w:eastAsia="Times New Roman" w:hAnsi="Cambria" w:cs="Times New Roman"/>
          <w:b/>
          <w:bCs/>
          <w:color w:val="ED7D31" w:themeColor="accent2"/>
          <w:kern w:val="32"/>
          <w:sz w:val="32"/>
          <w:szCs w:val="32"/>
          <w:lang w:eastAsia="fr-FR"/>
        </w:rPr>
      </w:pPr>
      <w:r w:rsidRPr="001F4734">
        <w:rPr>
          <w:rFonts w:ascii="Cambria" w:eastAsia="Times New Roman" w:hAnsi="Cambria" w:cs="Times New Roman"/>
          <w:b/>
          <w:bCs/>
          <w:color w:val="ED7D31" w:themeColor="accent2"/>
          <w:kern w:val="32"/>
          <w:sz w:val="32"/>
          <w:szCs w:val="32"/>
          <w:lang w:eastAsia="fr-FR"/>
        </w:rPr>
        <w:lastRenderedPageBreak/>
        <w:t>POUR UNE CÉLÉBRATION DOMINICALE DE LA PAROLE</w:t>
      </w:r>
      <w:r w:rsidRPr="001F4734">
        <w:rPr>
          <w:rFonts w:ascii="Cambria" w:eastAsia="Times New Roman" w:hAnsi="Cambria" w:cs="Times New Roman"/>
          <w:b/>
          <w:bCs/>
          <w:color w:val="ED7D31" w:themeColor="accent2"/>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7CE50F23" w14:textId="77777777" w:rsidR="00FB5512" w:rsidRPr="00FB5512" w:rsidRDefault="00FB5512" w:rsidP="00FB5512">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FB5512">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A82A853" w14:textId="77777777" w:rsidR="00FB5512" w:rsidRPr="00FB5512" w:rsidRDefault="00FB5512" w:rsidP="00FB5512">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FB5512">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FB5512">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018066AD" w14:textId="77777777" w:rsidR="00FB5512" w:rsidRPr="00FB5512" w:rsidRDefault="00FB5512" w:rsidP="00FB5512">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FB5512">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6BBAD8F" w14:textId="77777777" w:rsidR="00C133F5" w:rsidRDefault="00C133F5" w:rsidP="00D26652">
      <w:pPr>
        <w:spacing w:after="0" w:line="240" w:lineRule="auto"/>
        <w:rPr>
          <w:rFonts w:ascii="Times New Roman" w:eastAsia="Times New Roman" w:hAnsi="Times New Roman" w:cs="Times New Roman"/>
          <w:strike/>
          <w:sz w:val="20"/>
          <w:lang w:eastAsia="fr-FR"/>
        </w:rPr>
      </w:pPr>
    </w:p>
    <w:p w14:paraId="01AC3D8A" w14:textId="2794DC18" w:rsidR="00C133F5" w:rsidRPr="00C133F5" w:rsidRDefault="00C133F5" w:rsidP="00C133F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 xml:space="preserve">Les moines qui ont peint les petites églises rupestres de Cappadoce, à l'époque byzantine, ont aimé représenter des </w:t>
      </w:r>
      <w:r w:rsidR="00BE3A77">
        <w:rPr>
          <w:rFonts w:ascii="Times New Roman" w:eastAsia="SimSun" w:hAnsi="Times New Roman" w:cs="Times New Roman"/>
          <w:kern w:val="3"/>
          <w:sz w:val="20"/>
          <w:szCs w:val="20"/>
          <w:lang w:eastAsia="zh-CN" w:bidi="hi-IN"/>
        </w:rPr>
        <w:t>« </w:t>
      </w:r>
      <w:r w:rsidRPr="00C133F5">
        <w:rPr>
          <w:rFonts w:ascii="Times New Roman" w:eastAsia="SimSun" w:hAnsi="Times New Roman" w:cs="Times New Roman"/>
          <w:kern w:val="3"/>
          <w:sz w:val="20"/>
          <w:szCs w:val="20"/>
          <w:lang w:eastAsia="zh-CN" w:bidi="hi-IN"/>
        </w:rPr>
        <w:t>Christ en majesté</w:t>
      </w:r>
      <w:r w:rsidR="00BE3A77">
        <w:rPr>
          <w:rFonts w:ascii="Times New Roman" w:eastAsia="SimSun" w:hAnsi="Times New Roman" w:cs="Times New Roman"/>
          <w:kern w:val="3"/>
          <w:sz w:val="20"/>
          <w:szCs w:val="20"/>
          <w:lang w:eastAsia="zh-CN" w:bidi="hi-IN"/>
        </w:rPr>
        <w:t> »</w:t>
      </w:r>
      <w:r w:rsidRPr="00C133F5">
        <w:rPr>
          <w:rFonts w:ascii="Times New Roman" w:eastAsia="SimSun" w:hAnsi="Times New Roman" w:cs="Times New Roman"/>
          <w:kern w:val="3"/>
          <w:sz w:val="20"/>
          <w:szCs w:val="20"/>
          <w:lang w:eastAsia="zh-CN" w:bidi="hi-IN"/>
        </w:rPr>
        <w:t>. Plus tard</w:t>
      </w:r>
      <w:r w:rsidR="00BE3A77">
        <w:rPr>
          <w:rFonts w:ascii="Times New Roman" w:eastAsia="SimSun" w:hAnsi="Times New Roman" w:cs="Times New Roman"/>
          <w:kern w:val="3"/>
          <w:sz w:val="20"/>
          <w:szCs w:val="20"/>
          <w:lang w:eastAsia="zh-CN" w:bidi="hi-IN"/>
        </w:rPr>
        <w:t>,</w:t>
      </w:r>
      <w:r w:rsidRPr="00C133F5">
        <w:rPr>
          <w:rFonts w:ascii="Times New Roman" w:eastAsia="SimSun" w:hAnsi="Times New Roman" w:cs="Times New Roman"/>
          <w:kern w:val="3"/>
          <w:sz w:val="20"/>
          <w:szCs w:val="20"/>
          <w:lang w:eastAsia="zh-CN" w:bidi="hi-IN"/>
        </w:rPr>
        <w:t xml:space="preserve"> les artistes du </w:t>
      </w:r>
      <w:r w:rsidR="00C406AB">
        <w:rPr>
          <w:rFonts w:ascii="Times New Roman" w:eastAsia="SimSun" w:hAnsi="Times New Roman" w:cs="Times New Roman"/>
          <w:kern w:val="3"/>
          <w:sz w:val="20"/>
          <w:szCs w:val="20"/>
          <w:lang w:eastAsia="zh-CN" w:bidi="hi-IN"/>
        </w:rPr>
        <w:t>M</w:t>
      </w:r>
      <w:r w:rsidRPr="00C133F5">
        <w:rPr>
          <w:rFonts w:ascii="Times New Roman" w:eastAsia="SimSun" w:hAnsi="Times New Roman" w:cs="Times New Roman"/>
          <w:kern w:val="3"/>
          <w:sz w:val="20"/>
          <w:szCs w:val="20"/>
          <w:lang w:eastAsia="zh-CN" w:bidi="hi-IN"/>
        </w:rPr>
        <w:t xml:space="preserve">oyen </w:t>
      </w:r>
      <w:r w:rsidR="00C406AB">
        <w:rPr>
          <w:rFonts w:ascii="Times New Roman" w:eastAsia="SimSun" w:hAnsi="Times New Roman" w:cs="Times New Roman"/>
          <w:kern w:val="3"/>
          <w:sz w:val="20"/>
          <w:szCs w:val="20"/>
          <w:lang w:eastAsia="zh-CN" w:bidi="hi-IN"/>
        </w:rPr>
        <w:t>Â</w:t>
      </w:r>
      <w:r w:rsidRPr="00C133F5">
        <w:rPr>
          <w:rFonts w:ascii="Times New Roman" w:eastAsia="SimSun" w:hAnsi="Times New Roman" w:cs="Times New Roman"/>
          <w:kern w:val="3"/>
          <w:sz w:val="20"/>
          <w:szCs w:val="20"/>
          <w:lang w:eastAsia="zh-CN" w:bidi="hi-IN"/>
        </w:rPr>
        <w:t>ge ont sculpté dans la pierre des tympans pour les églises, les abbatiales et les cathédrales ces mêmes représentations du Christ</w:t>
      </w:r>
      <w:r w:rsidR="00BE3A77">
        <w:rPr>
          <w:rFonts w:ascii="Times New Roman" w:eastAsia="SimSun" w:hAnsi="Times New Roman" w:cs="Times New Roman"/>
          <w:kern w:val="3"/>
          <w:sz w:val="20"/>
          <w:szCs w:val="20"/>
          <w:lang w:eastAsia="zh-CN" w:bidi="hi-IN"/>
        </w:rPr>
        <w:t>-R</w:t>
      </w:r>
      <w:r w:rsidRPr="00C133F5">
        <w:rPr>
          <w:rFonts w:ascii="Times New Roman" w:eastAsia="SimSun" w:hAnsi="Times New Roman" w:cs="Times New Roman"/>
          <w:kern w:val="3"/>
          <w:sz w:val="20"/>
          <w:szCs w:val="20"/>
          <w:lang w:eastAsia="zh-CN" w:bidi="hi-IN"/>
        </w:rPr>
        <w:t>oi. Alors que la fonction royale est de moins en moins reconnue, il peut paraître paradoxal de célébrer le Christ</w:t>
      </w:r>
      <w:r w:rsidR="008450D8">
        <w:rPr>
          <w:rFonts w:ascii="Times New Roman" w:eastAsia="SimSun" w:hAnsi="Times New Roman" w:cs="Times New Roman"/>
          <w:kern w:val="3"/>
          <w:sz w:val="20"/>
          <w:szCs w:val="20"/>
          <w:lang w:eastAsia="zh-CN" w:bidi="hi-IN"/>
        </w:rPr>
        <w:t>-R</w:t>
      </w:r>
      <w:r w:rsidRPr="00C133F5">
        <w:rPr>
          <w:rFonts w:ascii="Times New Roman" w:eastAsia="SimSun" w:hAnsi="Times New Roman" w:cs="Times New Roman"/>
          <w:kern w:val="3"/>
          <w:sz w:val="20"/>
          <w:szCs w:val="20"/>
          <w:lang w:eastAsia="zh-CN" w:bidi="hi-IN"/>
        </w:rPr>
        <w:t>oi ! Or dans l'</w:t>
      </w:r>
      <w:r w:rsidR="008B56F1">
        <w:rPr>
          <w:rFonts w:ascii="Times New Roman" w:eastAsia="SimSun" w:hAnsi="Times New Roman" w:cs="Times New Roman"/>
          <w:kern w:val="3"/>
          <w:sz w:val="20"/>
          <w:szCs w:val="20"/>
          <w:lang w:eastAsia="zh-CN" w:bidi="hi-IN"/>
        </w:rPr>
        <w:t>A</w:t>
      </w:r>
      <w:r w:rsidRPr="00C133F5">
        <w:rPr>
          <w:rFonts w:ascii="Times New Roman" w:eastAsia="SimSun" w:hAnsi="Times New Roman" w:cs="Times New Roman"/>
          <w:kern w:val="3"/>
          <w:sz w:val="20"/>
          <w:szCs w:val="20"/>
          <w:lang w:eastAsia="zh-CN" w:bidi="hi-IN"/>
        </w:rPr>
        <w:t xml:space="preserve">ncien </w:t>
      </w:r>
      <w:r w:rsidR="008B56F1">
        <w:rPr>
          <w:rFonts w:ascii="Times New Roman" w:eastAsia="SimSun" w:hAnsi="Times New Roman" w:cs="Times New Roman"/>
          <w:kern w:val="3"/>
          <w:sz w:val="20"/>
          <w:szCs w:val="20"/>
          <w:lang w:eastAsia="zh-CN" w:bidi="hi-IN"/>
        </w:rPr>
        <w:t>T</w:t>
      </w:r>
      <w:r w:rsidRPr="00C133F5">
        <w:rPr>
          <w:rFonts w:ascii="Times New Roman" w:eastAsia="SimSun" w:hAnsi="Times New Roman" w:cs="Times New Roman"/>
          <w:kern w:val="3"/>
          <w:sz w:val="20"/>
          <w:szCs w:val="20"/>
          <w:lang w:eastAsia="zh-CN" w:bidi="hi-IN"/>
        </w:rPr>
        <w:t>estament le roi était celui qui était choisi, ''l'oint'', pour rassembler et conduire son peuple.</w:t>
      </w:r>
    </w:p>
    <w:p w14:paraId="47C17F38" w14:textId="77777777" w:rsidR="00C133F5" w:rsidRPr="00C133F5" w:rsidRDefault="00C133F5" w:rsidP="00C133F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Jésus s'affirmera roi devant Pilate, non un roi à la manière des hommes, mais un roi serviteur et rassembleur, un bon berger capable de donner sa vie pour ses brebis. La seule force de ce roi est la faiblesse de l'amour désarmé. Il est l'agneau et le pasteur. Il est le roi, le serviteur.</w:t>
      </w:r>
    </w:p>
    <w:p w14:paraId="4907AC33" w14:textId="77777777" w:rsidR="00D26652" w:rsidRPr="00E0148B" w:rsidRDefault="00D26652" w:rsidP="00D26652">
      <w:pPr>
        <w:spacing w:after="0" w:line="240" w:lineRule="auto"/>
        <w:rPr>
          <w:rFonts w:ascii="Times New Roman" w:eastAsia="Times New Roman" w:hAnsi="Times New Roman" w:cs="Times New Roman"/>
          <w:strike/>
          <w:sz w:val="20"/>
          <w:lang w:eastAsia="fr-FR"/>
        </w:rPr>
      </w:pPr>
    </w:p>
    <w:p w14:paraId="44E9FDFE" w14:textId="7D809304" w:rsidR="00F82A55" w:rsidRPr="00C133F5" w:rsidRDefault="00C133F5" w:rsidP="00D26652">
      <w:pPr>
        <w:spacing w:after="0" w:line="240" w:lineRule="auto"/>
        <w:rPr>
          <w:rFonts w:ascii="Arial" w:hAnsi="Arial"/>
          <w:b/>
          <w:color w:val="ED7D31" w:themeColor="accent2"/>
          <w:sz w:val="28"/>
          <w:szCs w:val="28"/>
        </w:rPr>
      </w:pPr>
      <w:r>
        <w:rPr>
          <w:rFonts w:ascii="Arial" w:hAnsi="Arial"/>
          <w:b/>
          <w:color w:val="ED7D31" w:themeColor="accent2"/>
          <w:sz w:val="28"/>
          <w:szCs w:val="28"/>
        </w:rPr>
        <w:t>Temps de l’accueil</w:t>
      </w:r>
    </w:p>
    <w:p w14:paraId="21D3EFA5" w14:textId="77777777" w:rsidR="00142D84" w:rsidRPr="00C133F5" w:rsidRDefault="00142D84" w:rsidP="00142D84">
      <w:pPr>
        <w:numPr>
          <w:ilvl w:val="0"/>
          <w:numId w:val="8"/>
        </w:numPr>
        <w:spacing w:after="0" w:line="240" w:lineRule="auto"/>
        <w:ind w:left="567" w:hanging="283"/>
        <w:rPr>
          <w:rFonts w:ascii="Times New Roman" w:eastAsia="Times New Roman" w:hAnsi="Times New Roman" w:cs="Times New Roman"/>
          <w:b/>
          <w:smallCaps/>
          <w:sz w:val="20"/>
          <w:szCs w:val="20"/>
        </w:rPr>
      </w:pPr>
      <w:r w:rsidRPr="00C133F5">
        <w:rPr>
          <w:rFonts w:ascii="Times New Roman" w:eastAsia="Times New Roman" w:hAnsi="Times New Roman" w:cs="Times New Roman"/>
          <w:b/>
          <w:smallCaps/>
          <w:sz w:val="20"/>
          <w:szCs w:val="20"/>
        </w:rPr>
        <w:t>Salutation</w:t>
      </w:r>
    </w:p>
    <w:p w14:paraId="114EBF7C" w14:textId="77777777" w:rsidR="00C133F5" w:rsidRPr="0093233F" w:rsidRDefault="00C133F5" w:rsidP="00C133F5">
      <w:pPr>
        <w:pStyle w:val="Standard"/>
        <w:jc w:val="both"/>
        <w:rPr>
          <w:rFonts w:cs="Times New Roman"/>
          <w:sz w:val="20"/>
          <w:szCs w:val="20"/>
        </w:rPr>
      </w:pPr>
      <w:r w:rsidRPr="0093233F">
        <w:rPr>
          <w:rFonts w:cs="Times New Roman"/>
          <w:sz w:val="20"/>
          <w:szCs w:val="20"/>
        </w:rPr>
        <w:t>La personne qui conduit la prière peut prendre le texte de l'apocalypse du jour :</w:t>
      </w:r>
    </w:p>
    <w:p w14:paraId="15149FD6" w14:textId="0E202759" w:rsidR="00C133F5" w:rsidRPr="0093233F" w:rsidRDefault="00C133F5" w:rsidP="00C133F5">
      <w:pPr>
        <w:pStyle w:val="Standard"/>
        <w:jc w:val="both"/>
        <w:rPr>
          <w:rFonts w:cs="Times New Roman"/>
          <w:sz w:val="20"/>
          <w:szCs w:val="20"/>
        </w:rPr>
      </w:pPr>
      <w:r w:rsidRPr="0093233F">
        <w:rPr>
          <w:rFonts w:cs="Times New Roman"/>
          <w:sz w:val="20"/>
          <w:szCs w:val="20"/>
        </w:rPr>
        <w:t>« </w:t>
      </w:r>
      <w:r>
        <w:rPr>
          <w:rFonts w:cs="Times New Roman"/>
          <w:i/>
          <w:sz w:val="20"/>
          <w:szCs w:val="20"/>
        </w:rPr>
        <w:t>À</w:t>
      </w:r>
      <w:r w:rsidRPr="00C133F5">
        <w:rPr>
          <w:rFonts w:cs="Times New Roman"/>
          <w:i/>
          <w:sz w:val="20"/>
          <w:szCs w:val="20"/>
        </w:rPr>
        <w:t xml:space="preserve"> vous la grâce et la paix, de la part de Jésus Christ, le témoin fidèle, le premier-né des morts, le prince des rois de la terre. </w:t>
      </w:r>
      <w:r>
        <w:rPr>
          <w:rFonts w:cs="Times New Roman"/>
          <w:i/>
          <w:sz w:val="20"/>
          <w:szCs w:val="20"/>
        </w:rPr>
        <w:t>À</w:t>
      </w:r>
      <w:r w:rsidRPr="00C133F5">
        <w:rPr>
          <w:rFonts w:cs="Times New Roman"/>
          <w:i/>
          <w:sz w:val="20"/>
          <w:szCs w:val="20"/>
        </w:rPr>
        <w:t xml:space="preserve"> lui qui nous aime, qui nous a délivrés de nos péchés par son sang, qui a fait de nous un royaume et des prêtres pour son Dieu et Père, à lui la gloire et la souveraineté pour les siècles des siècles. Amen</w:t>
      </w:r>
      <w:r w:rsidRPr="0093233F">
        <w:rPr>
          <w:rFonts w:cs="Times New Roman"/>
          <w:sz w:val="20"/>
          <w:szCs w:val="20"/>
        </w:rPr>
        <w:t> »</w:t>
      </w:r>
      <w:r>
        <w:rPr>
          <w:rFonts w:cs="Times New Roman"/>
          <w:sz w:val="20"/>
          <w:szCs w:val="20"/>
        </w:rPr>
        <w:t>.</w:t>
      </w:r>
    </w:p>
    <w:p w14:paraId="53449987" w14:textId="4CADEF96" w:rsidR="00C133F5" w:rsidRDefault="00C133F5" w:rsidP="00C133F5">
      <w:pPr>
        <w:pStyle w:val="Standard"/>
        <w:jc w:val="both"/>
        <w:rPr>
          <w:rFonts w:cs="Times New Roman"/>
          <w:sz w:val="20"/>
          <w:szCs w:val="20"/>
        </w:rPr>
      </w:pPr>
    </w:p>
    <w:p w14:paraId="47CD1A4B" w14:textId="34F99C3C" w:rsidR="00C133F5" w:rsidRPr="0093233F" w:rsidRDefault="00C133F5" w:rsidP="00C133F5">
      <w:pPr>
        <w:pStyle w:val="Standard"/>
        <w:jc w:val="both"/>
        <w:rPr>
          <w:rFonts w:cs="Times New Roman"/>
          <w:sz w:val="20"/>
          <w:szCs w:val="20"/>
        </w:rPr>
      </w:pPr>
      <w:r>
        <w:rPr>
          <w:rFonts w:cs="Times New Roman"/>
          <w:sz w:val="20"/>
          <w:szCs w:val="20"/>
        </w:rPr>
        <w:t>Puis elle invite au signe de croix :</w:t>
      </w:r>
    </w:p>
    <w:p w14:paraId="09C2A025" w14:textId="1B9694A5" w:rsidR="00C133F5" w:rsidRPr="00C133F5" w:rsidRDefault="00C133F5" w:rsidP="00C133F5">
      <w:pPr>
        <w:pStyle w:val="Standard"/>
        <w:jc w:val="both"/>
        <w:rPr>
          <w:rFonts w:cs="Times New Roman"/>
          <w:b/>
          <w:sz w:val="20"/>
          <w:szCs w:val="20"/>
        </w:rPr>
      </w:pPr>
      <w:r w:rsidRPr="00C133F5">
        <w:rPr>
          <w:rFonts w:cs="Times New Roman"/>
          <w:b/>
          <w:sz w:val="20"/>
          <w:szCs w:val="20"/>
        </w:rPr>
        <w:t>Au nom du Père</w:t>
      </w:r>
      <w:r>
        <w:rPr>
          <w:rFonts w:cs="Times New Roman"/>
          <w:b/>
          <w:sz w:val="20"/>
          <w:szCs w:val="20"/>
        </w:rPr>
        <w:t>,</w:t>
      </w:r>
      <w:r w:rsidRPr="00C133F5">
        <w:rPr>
          <w:rFonts w:cs="Times New Roman"/>
          <w:b/>
          <w:sz w:val="20"/>
          <w:szCs w:val="20"/>
        </w:rPr>
        <w:t xml:space="preserve"> et du Fils</w:t>
      </w:r>
      <w:r>
        <w:rPr>
          <w:rFonts w:cs="Times New Roman"/>
          <w:b/>
          <w:sz w:val="20"/>
          <w:szCs w:val="20"/>
        </w:rPr>
        <w:t>,</w:t>
      </w:r>
      <w:r w:rsidRPr="00C133F5">
        <w:rPr>
          <w:rFonts w:cs="Times New Roman"/>
          <w:b/>
          <w:sz w:val="20"/>
          <w:szCs w:val="20"/>
        </w:rPr>
        <w:t xml:space="preserve"> et du Saint</w:t>
      </w:r>
      <w:r w:rsidR="007B6960">
        <w:rPr>
          <w:rFonts w:cs="Times New Roman"/>
          <w:b/>
          <w:sz w:val="20"/>
          <w:szCs w:val="20"/>
        </w:rPr>
        <w:t>-</w:t>
      </w:r>
      <w:r w:rsidRPr="00C133F5">
        <w:rPr>
          <w:rFonts w:cs="Times New Roman"/>
          <w:b/>
          <w:sz w:val="20"/>
          <w:szCs w:val="20"/>
        </w:rPr>
        <w:t>Esprit, Amen.</w:t>
      </w:r>
    </w:p>
    <w:p w14:paraId="019FA4C8" w14:textId="77777777" w:rsidR="00D26652" w:rsidRPr="00E0148B" w:rsidRDefault="00D26652" w:rsidP="00D26652">
      <w:pPr>
        <w:pStyle w:val="Sansinterligne"/>
        <w:rPr>
          <w:rStyle w:val="article-body"/>
          <w:rFonts w:ascii="Times New Roman" w:hAnsi="Times New Roman"/>
          <w:strike/>
          <w:sz w:val="20"/>
          <w:szCs w:val="20"/>
        </w:rPr>
      </w:pPr>
    </w:p>
    <w:p w14:paraId="2C19592A" w14:textId="3BE94744" w:rsidR="00C133F5" w:rsidRPr="00C133F5" w:rsidRDefault="00D26652" w:rsidP="00D26652">
      <w:pPr>
        <w:numPr>
          <w:ilvl w:val="0"/>
          <w:numId w:val="8"/>
        </w:numPr>
        <w:spacing w:after="0" w:line="240" w:lineRule="auto"/>
        <w:ind w:left="567" w:hanging="283"/>
        <w:rPr>
          <w:rStyle w:val="article-body"/>
          <w:rFonts w:ascii="Times New Roman" w:hAnsi="Times New Roman" w:cs="Times New Roman"/>
          <w:sz w:val="20"/>
          <w:szCs w:val="20"/>
        </w:rPr>
      </w:pPr>
      <w:r w:rsidRPr="00C133F5">
        <w:rPr>
          <w:rFonts w:ascii="Times New Roman" w:eastAsia="Times New Roman" w:hAnsi="Times New Roman" w:cs="Times New Roman"/>
          <w:b/>
          <w:smallCaps/>
          <w:sz w:val="20"/>
          <w:szCs w:val="20"/>
        </w:rPr>
        <w:t>Procession</w:t>
      </w:r>
    </w:p>
    <w:p w14:paraId="668A60F7" w14:textId="10968E92" w:rsidR="00C133F5" w:rsidRPr="0093233F" w:rsidRDefault="00C133F5" w:rsidP="00C133F5">
      <w:pPr>
        <w:pStyle w:val="Standard"/>
        <w:jc w:val="both"/>
        <w:rPr>
          <w:rFonts w:cs="Times New Roman"/>
          <w:sz w:val="20"/>
          <w:szCs w:val="20"/>
        </w:rPr>
      </w:pPr>
      <w:r w:rsidRPr="0093233F">
        <w:rPr>
          <w:rFonts w:cs="Times New Roman"/>
          <w:sz w:val="20"/>
          <w:szCs w:val="20"/>
        </w:rPr>
        <w:t xml:space="preserve">Derrière la croix et le livre de la </w:t>
      </w:r>
      <w:r w:rsidR="001919DA">
        <w:rPr>
          <w:rFonts w:cs="Times New Roman"/>
          <w:sz w:val="20"/>
          <w:szCs w:val="20"/>
        </w:rPr>
        <w:t>p</w:t>
      </w:r>
      <w:r w:rsidRPr="0093233F">
        <w:rPr>
          <w:rFonts w:cs="Times New Roman"/>
          <w:sz w:val="20"/>
          <w:szCs w:val="20"/>
        </w:rPr>
        <w:t xml:space="preserve">arole de Dieu, des personnes </w:t>
      </w:r>
      <w:r>
        <w:rPr>
          <w:rFonts w:cs="Times New Roman"/>
          <w:sz w:val="20"/>
          <w:szCs w:val="20"/>
        </w:rPr>
        <w:t>de tou</w:t>
      </w:r>
      <w:r w:rsidR="001919DA">
        <w:rPr>
          <w:rFonts w:cs="Times New Roman"/>
          <w:sz w:val="20"/>
          <w:szCs w:val="20"/>
        </w:rPr>
        <w:t>s</w:t>
      </w:r>
      <w:r>
        <w:rPr>
          <w:rFonts w:cs="Times New Roman"/>
          <w:sz w:val="20"/>
          <w:szCs w:val="20"/>
        </w:rPr>
        <w:t xml:space="preserve"> âge</w:t>
      </w:r>
      <w:r w:rsidR="001919DA">
        <w:rPr>
          <w:rFonts w:cs="Times New Roman"/>
          <w:sz w:val="20"/>
          <w:szCs w:val="20"/>
        </w:rPr>
        <w:t>s</w:t>
      </w:r>
      <w:r>
        <w:rPr>
          <w:rFonts w:cs="Times New Roman"/>
          <w:sz w:val="20"/>
          <w:szCs w:val="20"/>
        </w:rPr>
        <w:t xml:space="preserve"> </w:t>
      </w:r>
      <w:r w:rsidRPr="0093233F">
        <w:rPr>
          <w:rFonts w:cs="Times New Roman"/>
          <w:sz w:val="20"/>
          <w:szCs w:val="20"/>
        </w:rPr>
        <w:t>pourraient porter des boîtes décorées sur lesquelles il y aurait des mots comme « don », « s</w:t>
      </w:r>
      <w:r>
        <w:rPr>
          <w:rFonts w:cs="Times New Roman"/>
          <w:sz w:val="20"/>
          <w:szCs w:val="20"/>
        </w:rPr>
        <w:t xml:space="preserve">ervice », « justice », « paix », </w:t>
      </w:r>
      <w:r w:rsidRPr="0093233F">
        <w:rPr>
          <w:rFonts w:cs="Times New Roman"/>
          <w:sz w:val="20"/>
          <w:szCs w:val="20"/>
        </w:rPr>
        <w:t>« </w:t>
      </w:r>
      <w:r w:rsidR="00C6571E">
        <w:rPr>
          <w:rFonts w:cs="Times New Roman"/>
          <w:sz w:val="20"/>
          <w:szCs w:val="20"/>
        </w:rPr>
        <w:t>f</w:t>
      </w:r>
      <w:r w:rsidRPr="0093233F">
        <w:rPr>
          <w:rFonts w:cs="Times New Roman"/>
          <w:sz w:val="20"/>
          <w:szCs w:val="20"/>
        </w:rPr>
        <w:t>raternité », « oubli de soi », « solidarité » « respect d'autrui » « bienveillance », etc</w:t>
      </w:r>
      <w:r w:rsidR="00C406AB">
        <w:rPr>
          <w:rFonts w:cs="Times New Roman"/>
          <w:sz w:val="20"/>
          <w:szCs w:val="20"/>
        </w:rPr>
        <w:t xml:space="preserve">., </w:t>
      </w:r>
      <w:r>
        <w:rPr>
          <w:rFonts w:cs="Times New Roman"/>
          <w:sz w:val="20"/>
          <w:szCs w:val="20"/>
        </w:rPr>
        <w:t>puis les déposer, dans le chœur,</w:t>
      </w:r>
      <w:r w:rsidRPr="0093233F">
        <w:rPr>
          <w:rFonts w:cs="Times New Roman"/>
          <w:sz w:val="20"/>
          <w:szCs w:val="20"/>
        </w:rPr>
        <w:t xml:space="preserve"> les unes sur les autres pour symboliser ce </w:t>
      </w:r>
      <w:r>
        <w:rPr>
          <w:rFonts w:cs="Times New Roman"/>
          <w:sz w:val="20"/>
          <w:szCs w:val="20"/>
        </w:rPr>
        <w:t>royaume nouveau en construction.</w:t>
      </w:r>
    </w:p>
    <w:p w14:paraId="1FF88032" w14:textId="77777777" w:rsidR="00D26652" w:rsidRPr="00C133F5" w:rsidRDefault="00D26652" w:rsidP="00D26652">
      <w:pPr>
        <w:pStyle w:val="Sansinterligne"/>
        <w:rPr>
          <w:rFonts w:ascii="Times New Roman" w:hAnsi="Times New Roman" w:cs="Times New Roman"/>
          <w:sz w:val="20"/>
          <w:szCs w:val="20"/>
        </w:rPr>
      </w:pPr>
    </w:p>
    <w:p w14:paraId="5B9BB5BC" w14:textId="7E79B594" w:rsidR="00D26652" w:rsidRPr="00C133F5" w:rsidRDefault="00D26652" w:rsidP="00D26652">
      <w:pPr>
        <w:numPr>
          <w:ilvl w:val="0"/>
          <w:numId w:val="8"/>
        </w:numPr>
        <w:spacing w:after="0" w:line="240" w:lineRule="auto"/>
        <w:ind w:left="567" w:hanging="283"/>
        <w:rPr>
          <w:rFonts w:ascii="Times New Roman" w:hAnsi="Times New Roman"/>
          <w:sz w:val="20"/>
          <w:szCs w:val="20"/>
        </w:rPr>
      </w:pPr>
      <w:r w:rsidRPr="00C133F5">
        <w:rPr>
          <w:rFonts w:ascii="Times New Roman" w:hAnsi="Times New Roman" w:cs="Times New Roman"/>
          <w:b/>
          <w:smallCaps/>
          <w:sz w:val="20"/>
          <w:szCs w:val="20"/>
        </w:rPr>
        <w:t>Chant</w:t>
      </w:r>
    </w:p>
    <w:p w14:paraId="1E37EFCB" w14:textId="3EF0ECCF" w:rsidR="00D26652" w:rsidRPr="00C133F5" w:rsidRDefault="00D26652" w:rsidP="00D26652">
      <w:pPr>
        <w:spacing w:after="0" w:line="240" w:lineRule="auto"/>
        <w:rPr>
          <w:rFonts w:ascii="Times New Roman" w:hAnsi="Times New Roman"/>
          <w:sz w:val="20"/>
          <w:szCs w:val="20"/>
        </w:rPr>
      </w:pPr>
      <w:r w:rsidRPr="00C133F5">
        <w:rPr>
          <w:rFonts w:ascii="Times New Roman" w:hAnsi="Times New Roman"/>
          <w:sz w:val="20"/>
          <w:szCs w:val="20"/>
        </w:rPr>
        <w:t>Nous vous suggérons :</w:t>
      </w:r>
    </w:p>
    <w:p w14:paraId="2BA6A8E1" w14:textId="24B613CB" w:rsidR="00C133F5" w:rsidRDefault="00C133F5" w:rsidP="00C133F5">
      <w:pPr>
        <w:tabs>
          <w:tab w:val="left" w:pos="2835"/>
          <w:tab w:val="left" w:pos="6804"/>
        </w:tabs>
        <w:spacing w:after="0" w:line="220" w:lineRule="atLeast"/>
        <w:jc w:val="center"/>
        <w:rPr>
          <w:rFonts w:ascii="Times New Roman" w:hAnsi="Times New Roman" w:cs="Times New Roman"/>
          <w:sz w:val="20"/>
          <w:szCs w:val="20"/>
        </w:rPr>
      </w:pPr>
      <w:r w:rsidRPr="00D74512">
        <w:rPr>
          <w:rFonts w:ascii="Times New Roman" w:hAnsi="Times New Roman" w:cs="Times New Roman"/>
          <w:b/>
          <w:color w:val="ED7D31" w:themeColor="accent2"/>
          <w:sz w:val="20"/>
          <w:szCs w:val="20"/>
        </w:rPr>
        <w:t>HY 53</w:t>
      </w:r>
      <w:r>
        <w:rPr>
          <w:rFonts w:ascii="Times New Roman" w:hAnsi="Times New Roman" w:cs="Times New Roman"/>
          <w:b/>
          <w:color w:val="ED7D31" w:themeColor="accent2"/>
          <w:sz w:val="20"/>
          <w:szCs w:val="20"/>
        </w:rPr>
        <w:t xml:space="preserve"> </w:t>
      </w:r>
      <w:r w:rsidRPr="00C133F5">
        <w:rPr>
          <w:rFonts w:ascii="Times New Roman" w:hAnsi="Times New Roman" w:cs="Times New Roman"/>
          <w:b/>
          <w:sz w:val="20"/>
          <w:szCs w:val="20"/>
        </w:rPr>
        <w:t xml:space="preserve">- </w:t>
      </w:r>
      <w:r>
        <w:rPr>
          <w:rFonts w:ascii="Times New Roman" w:hAnsi="Times New Roman" w:cs="Times New Roman"/>
          <w:b/>
          <w:sz w:val="20"/>
          <w:szCs w:val="20"/>
        </w:rPr>
        <w:t xml:space="preserve">Fais paraître ton jour - </w:t>
      </w:r>
      <w:r w:rsidRPr="00850CB8">
        <w:rPr>
          <w:rFonts w:ascii="Times New Roman" w:hAnsi="Times New Roman" w:cs="Times New Roman"/>
          <w:sz w:val="20"/>
          <w:szCs w:val="20"/>
        </w:rPr>
        <w:t>CNA 552</w:t>
      </w:r>
      <w:r>
        <w:rPr>
          <w:rFonts w:ascii="Times New Roman" w:hAnsi="Times New Roman" w:cs="Times New Roman"/>
          <w:sz w:val="20"/>
          <w:szCs w:val="20"/>
        </w:rPr>
        <w:t xml:space="preserve">/ </w:t>
      </w:r>
      <w:r w:rsidRPr="00737A03">
        <w:rPr>
          <w:rFonts w:ascii="Times New Roman" w:hAnsi="Times New Roman" w:cs="Times New Roman"/>
          <w:sz w:val="20"/>
          <w:szCs w:val="20"/>
        </w:rPr>
        <w:t>Signes Musiques n°88</w:t>
      </w:r>
    </w:p>
    <w:p w14:paraId="5A6826E8" w14:textId="77777777" w:rsidR="00D26652" w:rsidRPr="00E0148B" w:rsidRDefault="00D26652" w:rsidP="00D26652">
      <w:pPr>
        <w:pStyle w:val="Sansinterligne"/>
        <w:ind w:left="708"/>
        <w:rPr>
          <w:rFonts w:ascii="Times New Roman" w:hAnsi="Times New Roman" w:cs="Times New Roman"/>
          <w:smallCaps/>
          <w:strike/>
          <w:sz w:val="20"/>
          <w:szCs w:val="20"/>
        </w:rPr>
      </w:pPr>
    </w:p>
    <w:p w14:paraId="7F71C79C" w14:textId="77777777" w:rsidR="00C133F5" w:rsidRPr="00C133F5" w:rsidRDefault="00C133F5" w:rsidP="00C133F5">
      <w:pPr>
        <w:numPr>
          <w:ilvl w:val="0"/>
          <w:numId w:val="8"/>
        </w:numPr>
        <w:spacing w:after="0" w:line="240" w:lineRule="auto"/>
        <w:ind w:left="567" w:hanging="283"/>
        <w:rPr>
          <w:rFonts w:ascii="Times New Roman" w:hAnsi="Times New Roman" w:cs="Times New Roman"/>
          <w:b/>
          <w:smallCaps/>
          <w:sz w:val="20"/>
          <w:szCs w:val="20"/>
        </w:rPr>
      </w:pPr>
      <w:r w:rsidRPr="00C133F5">
        <w:rPr>
          <w:rFonts w:ascii="Times New Roman" w:hAnsi="Times New Roman" w:cs="Times New Roman"/>
          <w:b/>
          <w:smallCaps/>
          <w:sz w:val="20"/>
          <w:szCs w:val="20"/>
        </w:rPr>
        <w:t>Prière pénitentielle :</w:t>
      </w:r>
    </w:p>
    <w:p w14:paraId="66EB41DC" w14:textId="77777777" w:rsidR="00C133F5" w:rsidRPr="00C133F5" w:rsidRDefault="00C133F5" w:rsidP="00C133F5">
      <w:pPr>
        <w:pStyle w:val="Standard"/>
        <w:jc w:val="both"/>
        <w:rPr>
          <w:rFonts w:cs="Times New Roman"/>
          <w:i/>
          <w:sz w:val="20"/>
          <w:szCs w:val="20"/>
        </w:rPr>
      </w:pPr>
      <w:r w:rsidRPr="00C133F5">
        <w:rPr>
          <w:rFonts w:cs="Times New Roman"/>
          <w:i/>
          <w:sz w:val="20"/>
          <w:szCs w:val="20"/>
        </w:rPr>
        <w:t>Reconnaissons-nous pécheurs et accueillons le pardon du Seigneur qui donne sa vie par amour :</w:t>
      </w:r>
    </w:p>
    <w:p w14:paraId="6A4A9366" w14:textId="77777777" w:rsidR="00C133F5" w:rsidRPr="0093233F" w:rsidRDefault="00C133F5" w:rsidP="00C133F5">
      <w:pPr>
        <w:pStyle w:val="Standard"/>
        <w:jc w:val="both"/>
        <w:rPr>
          <w:rFonts w:cs="Times New Roman"/>
          <w:sz w:val="20"/>
          <w:szCs w:val="20"/>
        </w:rPr>
      </w:pPr>
    </w:p>
    <w:p w14:paraId="4A05A145" w14:textId="377D3E15" w:rsidR="00C133F5" w:rsidRPr="0093233F" w:rsidRDefault="00C133F5" w:rsidP="00C133F5">
      <w:pPr>
        <w:pStyle w:val="Standard"/>
        <w:numPr>
          <w:ilvl w:val="0"/>
          <w:numId w:val="41"/>
        </w:numPr>
        <w:jc w:val="both"/>
        <w:rPr>
          <w:rFonts w:cs="Times New Roman"/>
          <w:sz w:val="20"/>
          <w:szCs w:val="20"/>
        </w:rPr>
      </w:pPr>
      <w:r w:rsidRPr="0093233F">
        <w:rPr>
          <w:rFonts w:cs="Times New Roman"/>
          <w:sz w:val="20"/>
          <w:szCs w:val="20"/>
        </w:rPr>
        <w:t>De tous nos abus de pouvoir sur nos frères et sœurs, Seigneur</w:t>
      </w:r>
      <w:r w:rsidR="00C6571E">
        <w:rPr>
          <w:rFonts w:cs="Times New Roman"/>
          <w:sz w:val="20"/>
          <w:szCs w:val="20"/>
        </w:rPr>
        <w:t>,</w:t>
      </w:r>
      <w:r w:rsidRPr="0093233F">
        <w:rPr>
          <w:rFonts w:cs="Times New Roman"/>
          <w:sz w:val="20"/>
          <w:szCs w:val="20"/>
        </w:rPr>
        <w:t xml:space="preserve"> prends pitié : Kyrie eleison</w:t>
      </w:r>
      <w:r w:rsidR="00C6571E">
        <w:rPr>
          <w:rFonts w:cs="Times New Roman"/>
          <w:sz w:val="20"/>
          <w:szCs w:val="20"/>
        </w:rPr>
        <w:t>.</w:t>
      </w:r>
    </w:p>
    <w:p w14:paraId="5508BF83" w14:textId="41F0CAE5" w:rsidR="00C133F5" w:rsidRPr="0093233F" w:rsidRDefault="00C133F5" w:rsidP="00C133F5">
      <w:pPr>
        <w:pStyle w:val="Standard"/>
        <w:numPr>
          <w:ilvl w:val="0"/>
          <w:numId w:val="41"/>
        </w:numPr>
        <w:jc w:val="both"/>
        <w:rPr>
          <w:rFonts w:cs="Times New Roman"/>
          <w:sz w:val="20"/>
          <w:szCs w:val="20"/>
        </w:rPr>
      </w:pPr>
      <w:r w:rsidRPr="0093233F">
        <w:rPr>
          <w:rFonts w:cs="Times New Roman"/>
          <w:sz w:val="20"/>
          <w:szCs w:val="20"/>
        </w:rPr>
        <w:t xml:space="preserve">De nos paroles qui jugent et qui blessent, </w:t>
      </w:r>
      <w:r w:rsidR="00633B3D">
        <w:rPr>
          <w:rFonts w:cs="Times New Roman"/>
          <w:sz w:val="20"/>
          <w:szCs w:val="20"/>
        </w:rPr>
        <w:t>ô</w:t>
      </w:r>
      <w:r w:rsidRPr="0093233F">
        <w:rPr>
          <w:rFonts w:cs="Times New Roman"/>
          <w:sz w:val="20"/>
          <w:szCs w:val="20"/>
        </w:rPr>
        <w:t xml:space="preserve"> Christ</w:t>
      </w:r>
      <w:r w:rsidR="00633B3D">
        <w:rPr>
          <w:rFonts w:cs="Times New Roman"/>
          <w:sz w:val="20"/>
          <w:szCs w:val="20"/>
        </w:rPr>
        <w:t>,</w:t>
      </w:r>
      <w:r w:rsidRPr="0093233F">
        <w:rPr>
          <w:rFonts w:cs="Times New Roman"/>
          <w:sz w:val="20"/>
          <w:szCs w:val="20"/>
        </w:rPr>
        <w:t xml:space="preserve"> prends pitié : Christ eleison</w:t>
      </w:r>
      <w:r w:rsidR="00C6571E">
        <w:rPr>
          <w:rFonts w:cs="Times New Roman"/>
          <w:sz w:val="20"/>
          <w:szCs w:val="20"/>
        </w:rPr>
        <w:t>.</w:t>
      </w:r>
    </w:p>
    <w:p w14:paraId="4BA7F090" w14:textId="47284548" w:rsidR="00C133F5" w:rsidRPr="0093233F" w:rsidRDefault="00C133F5" w:rsidP="00C133F5">
      <w:pPr>
        <w:pStyle w:val="Standard"/>
        <w:numPr>
          <w:ilvl w:val="0"/>
          <w:numId w:val="41"/>
        </w:numPr>
        <w:jc w:val="both"/>
        <w:rPr>
          <w:rFonts w:cs="Times New Roman"/>
          <w:sz w:val="20"/>
          <w:szCs w:val="20"/>
        </w:rPr>
      </w:pPr>
      <w:r w:rsidRPr="0093233F">
        <w:rPr>
          <w:rFonts w:cs="Times New Roman"/>
          <w:sz w:val="20"/>
          <w:szCs w:val="20"/>
        </w:rPr>
        <w:t>De nos manques d'attention à nos sœurs et frères, Seigneur</w:t>
      </w:r>
      <w:r w:rsidR="00633B3D">
        <w:rPr>
          <w:rFonts w:cs="Times New Roman"/>
          <w:sz w:val="20"/>
          <w:szCs w:val="20"/>
        </w:rPr>
        <w:t>,</w:t>
      </w:r>
      <w:r w:rsidRPr="0093233F">
        <w:rPr>
          <w:rFonts w:cs="Times New Roman"/>
          <w:sz w:val="20"/>
          <w:szCs w:val="20"/>
        </w:rPr>
        <w:t xml:space="preserve"> prends pitié : Kyrie eleison</w:t>
      </w:r>
      <w:r w:rsidR="00C6571E">
        <w:rPr>
          <w:rFonts w:cs="Times New Roman"/>
          <w:sz w:val="20"/>
          <w:szCs w:val="20"/>
        </w:rPr>
        <w:t>.</w:t>
      </w:r>
    </w:p>
    <w:p w14:paraId="04C49457" w14:textId="77777777" w:rsidR="00C133F5" w:rsidRPr="0093233F" w:rsidRDefault="00C133F5" w:rsidP="00C133F5">
      <w:pPr>
        <w:pStyle w:val="Standard"/>
        <w:jc w:val="both"/>
        <w:rPr>
          <w:rFonts w:cs="Times New Roman"/>
          <w:sz w:val="20"/>
          <w:szCs w:val="20"/>
        </w:rPr>
      </w:pPr>
    </w:p>
    <w:p w14:paraId="047B80C9" w14:textId="77777777" w:rsidR="00C133F5" w:rsidRPr="00C133F5" w:rsidRDefault="00C133F5" w:rsidP="00C133F5">
      <w:pPr>
        <w:pStyle w:val="Standard"/>
        <w:jc w:val="center"/>
        <w:rPr>
          <w:rFonts w:cs="Times New Roman"/>
          <w:b/>
          <w:sz w:val="20"/>
          <w:szCs w:val="20"/>
        </w:rPr>
      </w:pPr>
      <w:r w:rsidRPr="00C133F5">
        <w:rPr>
          <w:rFonts w:cs="Times New Roman"/>
          <w:b/>
          <w:sz w:val="20"/>
          <w:szCs w:val="20"/>
        </w:rPr>
        <w:t>Que Dieu tout-puissant nous fasse miséricorde et nous conduise à la vie éternelle. Amen</w:t>
      </w:r>
    </w:p>
    <w:p w14:paraId="110854D2" w14:textId="77777777" w:rsidR="00C133F5" w:rsidRPr="0093233F" w:rsidRDefault="00C133F5" w:rsidP="00C133F5">
      <w:pPr>
        <w:pStyle w:val="Standard"/>
        <w:jc w:val="both"/>
        <w:rPr>
          <w:rFonts w:cs="Times New Roman"/>
          <w:sz w:val="20"/>
          <w:szCs w:val="20"/>
        </w:rPr>
      </w:pPr>
    </w:p>
    <w:p w14:paraId="1BA7A017" w14:textId="46E9FA91" w:rsidR="00C133F5" w:rsidRPr="00C133F5" w:rsidRDefault="00C133F5" w:rsidP="00C133F5">
      <w:pPr>
        <w:numPr>
          <w:ilvl w:val="0"/>
          <w:numId w:val="8"/>
        </w:numPr>
        <w:spacing w:after="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Gloire à Dieu</w:t>
      </w:r>
    </w:p>
    <w:p w14:paraId="07AABFCE" w14:textId="4A49FA8A" w:rsidR="00C133F5" w:rsidRPr="0093233F" w:rsidRDefault="00C133F5" w:rsidP="00C133F5">
      <w:pPr>
        <w:pStyle w:val="Standard"/>
        <w:jc w:val="both"/>
        <w:rPr>
          <w:rFonts w:cs="Times New Roman"/>
          <w:sz w:val="20"/>
          <w:szCs w:val="20"/>
        </w:rPr>
      </w:pPr>
      <w:r w:rsidRPr="0093233F">
        <w:rPr>
          <w:rFonts w:cs="Times New Roman"/>
          <w:sz w:val="20"/>
          <w:szCs w:val="20"/>
        </w:rPr>
        <w:t>En cette fête du Christ roi, il peut être bon de chanter la gloire de notre Dieu, trois fois saint, le Père, le Fils et le Saint</w:t>
      </w:r>
      <w:r w:rsidR="007B6960">
        <w:rPr>
          <w:rFonts w:cs="Times New Roman"/>
          <w:sz w:val="20"/>
          <w:szCs w:val="20"/>
        </w:rPr>
        <w:t>-</w:t>
      </w:r>
      <w:r w:rsidRPr="0093233F">
        <w:rPr>
          <w:rFonts w:cs="Times New Roman"/>
          <w:sz w:val="20"/>
          <w:szCs w:val="20"/>
        </w:rPr>
        <w:t>Esprit.</w:t>
      </w:r>
    </w:p>
    <w:p w14:paraId="2D0F5FC2" w14:textId="77777777" w:rsidR="00C133F5" w:rsidRPr="00C133F5" w:rsidRDefault="00C133F5" w:rsidP="00C133F5">
      <w:pPr>
        <w:spacing w:after="0" w:line="240" w:lineRule="auto"/>
        <w:ind w:left="567"/>
        <w:rPr>
          <w:rFonts w:ascii="Times New Roman" w:hAnsi="Times New Roman" w:cs="Times New Roman"/>
          <w:smallCaps/>
          <w:sz w:val="20"/>
          <w:szCs w:val="20"/>
        </w:rPr>
      </w:pPr>
    </w:p>
    <w:p w14:paraId="274F2A73" w14:textId="099826A6" w:rsidR="00000CAF" w:rsidRPr="00C133F5" w:rsidRDefault="00F82A55" w:rsidP="00D26652">
      <w:pPr>
        <w:numPr>
          <w:ilvl w:val="0"/>
          <w:numId w:val="8"/>
        </w:numPr>
        <w:spacing w:after="0" w:line="240" w:lineRule="auto"/>
        <w:ind w:left="567" w:hanging="283"/>
        <w:rPr>
          <w:rFonts w:ascii="Times New Roman" w:hAnsi="Times New Roman" w:cs="Times New Roman"/>
          <w:b/>
          <w:smallCaps/>
          <w:sz w:val="20"/>
          <w:szCs w:val="20"/>
        </w:rPr>
      </w:pPr>
      <w:r w:rsidRPr="00C133F5">
        <w:rPr>
          <w:rFonts w:ascii="Times New Roman" w:hAnsi="Times New Roman" w:cs="Times New Roman"/>
          <w:b/>
          <w:smallCaps/>
          <w:sz w:val="20"/>
          <w:szCs w:val="20"/>
        </w:rPr>
        <w:t>Prière d’ouverture</w:t>
      </w:r>
    </w:p>
    <w:p w14:paraId="43F5F203" w14:textId="3C75A112" w:rsidR="00C133F5" w:rsidRPr="00C133F5" w:rsidRDefault="00527439" w:rsidP="00C133F5">
      <w:pPr>
        <w:pStyle w:val="Standard"/>
        <w:jc w:val="both"/>
        <w:rPr>
          <w:rFonts w:cs="Times New Roman"/>
          <w:sz w:val="20"/>
          <w:szCs w:val="20"/>
        </w:rPr>
      </w:pPr>
      <w:r w:rsidRPr="00C133F5">
        <w:rPr>
          <w:rFonts w:eastAsia="Times New Roman" w:cs="Times New Roman"/>
          <w:sz w:val="20"/>
          <w:szCs w:val="20"/>
        </w:rPr>
        <w:t>La personne qui conduit la prière dit l’oraison du missel</w:t>
      </w:r>
      <w:r w:rsidR="00FF6B4C" w:rsidRPr="00C133F5">
        <w:rPr>
          <w:rFonts w:eastAsia="Times New Roman" w:cs="Times New Roman"/>
          <w:sz w:val="20"/>
          <w:szCs w:val="20"/>
        </w:rPr>
        <w:t xml:space="preserve"> (voir p. </w:t>
      </w:r>
      <w:r w:rsidR="00633B3D" w:rsidRPr="005C0872">
        <w:rPr>
          <w:rFonts w:eastAsia="Times New Roman" w:cs="Times New Roman"/>
          <w:b/>
          <w:sz w:val="20"/>
          <w:szCs w:val="20"/>
        </w:rPr>
        <w:t>8</w:t>
      </w:r>
      <w:r w:rsidR="00FF6B4C" w:rsidRPr="00C133F5">
        <w:rPr>
          <w:rFonts w:eastAsia="Times New Roman" w:cs="Times New Roman"/>
          <w:sz w:val="20"/>
          <w:szCs w:val="20"/>
        </w:rPr>
        <w:t xml:space="preserve"> de cette fiche)</w:t>
      </w:r>
      <w:r w:rsidR="00C133F5">
        <w:rPr>
          <w:rFonts w:eastAsia="Times New Roman" w:cs="Times New Roman"/>
          <w:sz w:val="20"/>
          <w:szCs w:val="20"/>
        </w:rPr>
        <w:t xml:space="preserve"> </w:t>
      </w:r>
      <w:r w:rsidR="00C133F5" w:rsidRPr="00C133F5">
        <w:rPr>
          <w:rFonts w:cs="Times New Roman"/>
          <w:sz w:val="20"/>
          <w:szCs w:val="20"/>
        </w:rPr>
        <w:t>ou la suivante :</w:t>
      </w:r>
    </w:p>
    <w:p w14:paraId="4D523E1F" w14:textId="77777777" w:rsidR="00C133F5" w:rsidRPr="00C133F5" w:rsidRDefault="00C133F5" w:rsidP="00C133F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67260DB7" w14:textId="31F0ED77" w:rsidR="00C133F5" w:rsidRPr="00C133F5" w:rsidRDefault="00C133F5"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lastRenderedPageBreak/>
        <w:t>Dieu notre Père nous te confions les habitants de cette terre.</w:t>
      </w:r>
    </w:p>
    <w:p w14:paraId="39E9193F" w14:textId="77777777" w:rsidR="00C133F5" w:rsidRPr="00C133F5" w:rsidRDefault="00C133F5"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Donne-leur d'apprendre à vivre en frères.</w:t>
      </w:r>
    </w:p>
    <w:p w14:paraId="3E7A51B7" w14:textId="56EB56F0" w:rsidR="00C133F5" w:rsidRPr="00C133F5" w:rsidRDefault="00C133F5"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 xml:space="preserve">Que ton Fils Jésus soit reconnu par tous comme le </w:t>
      </w:r>
      <w:r w:rsidR="00633B3D">
        <w:rPr>
          <w:rFonts w:ascii="Times New Roman" w:eastAsia="SimSun" w:hAnsi="Times New Roman" w:cs="Times New Roman"/>
          <w:kern w:val="3"/>
          <w:sz w:val="20"/>
          <w:szCs w:val="20"/>
          <w:lang w:eastAsia="zh-CN" w:bidi="hi-IN"/>
        </w:rPr>
        <w:t>R</w:t>
      </w:r>
      <w:r w:rsidRPr="00C133F5">
        <w:rPr>
          <w:rFonts w:ascii="Times New Roman" w:eastAsia="SimSun" w:hAnsi="Times New Roman" w:cs="Times New Roman"/>
          <w:kern w:val="3"/>
          <w:sz w:val="20"/>
          <w:szCs w:val="20"/>
          <w:lang w:eastAsia="zh-CN" w:bidi="hi-IN"/>
        </w:rPr>
        <w:t xml:space="preserve">oi, le </w:t>
      </w:r>
      <w:r w:rsidR="00633B3D">
        <w:rPr>
          <w:rFonts w:ascii="Times New Roman" w:eastAsia="SimSun" w:hAnsi="Times New Roman" w:cs="Times New Roman"/>
          <w:kern w:val="3"/>
          <w:sz w:val="20"/>
          <w:szCs w:val="20"/>
          <w:lang w:eastAsia="zh-CN" w:bidi="hi-IN"/>
        </w:rPr>
        <w:t>S</w:t>
      </w:r>
      <w:r w:rsidRPr="00C133F5">
        <w:rPr>
          <w:rFonts w:ascii="Times New Roman" w:eastAsia="SimSun" w:hAnsi="Times New Roman" w:cs="Times New Roman"/>
          <w:kern w:val="3"/>
          <w:sz w:val="20"/>
          <w:szCs w:val="20"/>
          <w:lang w:eastAsia="zh-CN" w:bidi="hi-IN"/>
        </w:rPr>
        <w:t>erviteur,</w:t>
      </w:r>
    </w:p>
    <w:p w14:paraId="759DAC6C" w14:textId="205D60C0" w:rsidR="00C133F5" w:rsidRPr="00C133F5" w:rsidRDefault="00633B3D"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l</w:t>
      </w:r>
      <w:r w:rsidR="00C133F5" w:rsidRPr="00C133F5">
        <w:rPr>
          <w:rFonts w:ascii="Times New Roman" w:eastAsia="SimSun" w:hAnsi="Times New Roman" w:cs="Times New Roman"/>
          <w:kern w:val="3"/>
          <w:sz w:val="20"/>
          <w:szCs w:val="20"/>
          <w:lang w:eastAsia="zh-CN" w:bidi="hi-IN"/>
        </w:rPr>
        <w:t>'</w:t>
      </w:r>
      <w:r>
        <w:rPr>
          <w:rFonts w:ascii="Times New Roman" w:eastAsia="SimSun" w:hAnsi="Times New Roman" w:cs="Times New Roman"/>
          <w:kern w:val="3"/>
          <w:sz w:val="20"/>
          <w:szCs w:val="20"/>
          <w:lang w:eastAsia="zh-CN" w:bidi="hi-IN"/>
        </w:rPr>
        <w:t>A</w:t>
      </w:r>
      <w:r w:rsidR="00C133F5" w:rsidRPr="00C133F5">
        <w:rPr>
          <w:rFonts w:ascii="Times New Roman" w:eastAsia="SimSun" w:hAnsi="Times New Roman" w:cs="Times New Roman"/>
          <w:kern w:val="3"/>
          <w:sz w:val="20"/>
          <w:szCs w:val="20"/>
          <w:lang w:eastAsia="zh-CN" w:bidi="hi-IN"/>
        </w:rPr>
        <w:t>gneau</w:t>
      </w:r>
      <w:proofErr w:type="gramEnd"/>
      <w:r w:rsidR="00C133F5" w:rsidRPr="00C133F5">
        <w:rPr>
          <w:rFonts w:ascii="Times New Roman" w:eastAsia="SimSun" w:hAnsi="Times New Roman" w:cs="Times New Roman"/>
          <w:kern w:val="3"/>
          <w:sz w:val="20"/>
          <w:szCs w:val="20"/>
          <w:lang w:eastAsia="zh-CN" w:bidi="hi-IN"/>
        </w:rPr>
        <w:t xml:space="preserve"> qui donne sa vie et le Pasteur soucieux de tous.</w:t>
      </w:r>
    </w:p>
    <w:p w14:paraId="3CECAE5C" w14:textId="77777777" w:rsidR="00C133F5" w:rsidRPr="00C133F5" w:rsidRDefault="00C133F5"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Que l'Esprit Saint nous aide à réaliser ton royaume de paix et d’amour.</w:t>
      </w:r>
    </w:p>
    <w:p w14:paraId="5EE9D477" w14:textId="72621A7B" w:rsidR="00C133F5" w:rsidRPr="00C133F5" w:rsidRDefault="00C133F5"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Nous te le demandons par Jésus Christ</w:t>
      </w:r>
      <w:r>
        <w:rPr>
          <w:rFonts w:ascii="Times New Roman" w:eastAsia="SimSun" w:hAnsi="Times New Roman" w:cs="Times New Roman"/>
          <w:kern w:val="3"/>
          <w:sz w:val="20"/>
          <w:szCs w:val="20"/>
          <w:lang w:eastAsia="zh-CN" w:bidi="hi-IN"/>
        </w:rPr>
        <w:t>,</w:t>
      </w:r>
      <w:r w:rsidRPr="00C133F5">
        <w:rPr>
          <w:rFonts w:ascii="Times New Roman" w:eastAsia="SimSun" w:hAnsi="Times New Roman" w:cs="Times New Roman"/>
          <w:kern w:val="3"/>
          <w:sz w:val="20"/>
          <w:szCs w:val="20"/>
          <w:lang w:eastAsia="zh-CN" w:bidi="hi-IN"/>
        </w:rPr>
        <w:t xml:space="preserve"> notre Seigneur</w:t>
      </w:r>
      <w:r>
        <w:rPr>
          <w:rFonts w:ascii="Times New Roman" w:eastAsia="SimSun" w:hAnsi="Times New Roman" w:cs="Times New Roman"/>
          <w:kern w:val="3"/>
          <w:sz w:val="20"/>
          <w:szCs w:val="20"/>
          <w:lang w:eastAsia="zh-CN" w:bidi="hi-IN"/>
        </w:rPr>
        <w:t>,</w:t>
      </w:r>
    </w:p>
    <w:p w14:paraId="4B88B94A" w14:textId="77777777" w:rsidR="00C133F5" w:rsidRPr="00C133F5" w:rsidRDefault="00C133F5" w:rsidP="00C133F5">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Qui vit et règne dans l'unité de l'Esprit Saint,</w:t>
      </w:r>
    </w:p>
    <w:p w14:paraId="5C04873E" w14:textId="51D9FED2" w:rsidR="00527439" w:rsidRPr="00C133F5" w:rsidRDefault="00C133F5" w:rsidP="00C133F5">
      <w:pPr>
        <w:spacing w:after="0" w:line="240" w:lineRule="auto"/>
        <w:jc w:val="center"/>
        <w:rPr>
          <w:rFonts w:ascii="Times New Roman" w:eastAsia="Times New Roman" w:hAnsi="Times New Roman" w:cs="Times New Roman"/>
          <w:sz w:val="20"/>
          <w:szCs w:val="20"/>
        </w:rPr>
      </w:pPr>
      <w:r>
        <w:rPr>
          <w:rFonts w:ascii="Times New Roman" w:eastAsia="SimSun" w:hAnsi="Times New Roman" w:cs="Times New Roman"/>
          <w:kern w:val="3"/>
          <w:sz w:val="20"/>
          <w:szCs w:val="20"/>
          <w:lang w:eastAsia="zh-CN" w:bidi="hi-IN"/>
        </w:rPr>
        <w:t xml:space="preserve">Pour les siècles des siècles. </w:t>
      </w:r>
      <w:r w:rsidRPr="00C133F5">
        <w:rPr>
          <w:rFonts w:ascii="Times New Roman" w:eastAsia="SimSun" w:hAnsi="Times New Roman" w:cs="Times New Roman"/>
          <w:kern w:val="3"/>
          <w:sz w:val="20"/>
          <w:szCs w:val="20"/>
          <w:lang w:eastAsia="zh-CN" w:bidi="hi-IN"/>
        </w:rPr>
        <w:t>Amen</w:t>
      </w:r>
      <w:r>
        <w:rPr>
          <w:rFonts w:ascii="Times New Roman" w:eastAsia="SimSun" w:hAnsi="Times New Roman" w:cs="Times New Roman"/>
          <w:kern w:val="3"/>
          <w:sz w:val="20"/>
          <w:szCs w:val="20"/>
          <w:lang w:eastAsia="zh-CN" w:bidi="hi-IN"/>
        </w:rPr>
        <w:t>.</w:t>
      </w:r>
    </w:p>
    <w:p w14:paraId="0653F1BC" w14:textId="373A6C61" w:rsidR="00F82A55" w:rsidRPr="00C133F5" w:rsidRDefault="00C133F5" w:rsidP="00F82A55">
      <w:pPr>
        <w:keepNext/>
        <w:tabs>
          <w:tab w:val="left" w:pos="3438"/>
        </w:tabs>
        <w:spacing w:before="200" w:after="0" w:line="240" w:lineRule="auto"/>
        <w:outlineLvl w:val="1"/>
        <w:rPr>
          <w:rFonts w:ascii="Arial" w:eastAsia="Times New Roman" w:hAnsi="Arial" w:cs="Times New Roman"/>
          <w:b/>
          <w:color w:val="ED7D31" w:themeColor="accent2"/>
          <w:sz w:val="28"/>
          <w:szCs w:val="28"/>
          <w:lang w:eastAsia="fr-FR"/>
        </w:rPr>
      </w:pPr>
      <w:r>
        <w:rPr>
          <w:rFonts w:ascii="Arial" w:eastAsia="Times New Roman" w:hAnsi="Arial" w:cs="Times New Roman"/>
          <w:b/>
          <w:color w:val="ED7D31" w:themeColor="accent2"/>
          <w:sz w:val="28"/>
          <w:szCs w:val="28"/>
          <w:lang w:eastAsia="fr-FR"/>
        </w:rPr>
        <w:t>Temps de la Parole</w:t>
      </w:r>
    </w:p>
    <w:p w14:paraId="1591627E" w14:textId="77777777" w:rsidR="00000CAF" w:rsidRPr="00E0148B" w:rsidRDefault="00000CAF" w:rsidP="00000CAF">
      <w:pPr>
        <w:spacing w:after="0" w:line="240" w:lineRule="auto"/>
        <w:rPr>
          <w:rFonts w:ascii="Times New Roman" w:hAnsi="Times New Roman" w:cs="Times New Roman"/>
          <w:strike/>
          <w:color w:val="000000" w:themeColor="text1"/>
          <w:sz w:val="20"/>
          <w:szCs w:val="20"/>
        </w:rPr>
      </w:pPr>
    </w:p>
    <w:p w14:paraId="1DC3DC94" w14:textId="1A1BF9F1" w:rsidR="00F82A55" w:rsidRPr="00C133F5" w:rsidRDefault="00F82A55" w:rsidP="00C8263C">
      <w:pPr>
        <w:numPr>
          <w:ilvl w:val="0"/>
          <w:numId w:val="8"/>
        </w:numPr>
        <w:spacing w:after="0" w:line="240" w:lineRule="auto"/>
        <w:ind w:left="567" w:hanging="283"/>
        <w:rPr>
          <w:color w:val="000000"/>
        </w:rPr>
      </w:pPr>
      <w:r w:rsidRPr="00C133F5">
        <w:rPr>
          <w:rFonts w:ascii="Times New Roman" w:eastAsia="Times New Roman" w:hAnsi="Times New Roman" w:cs="Times New Roman"/>
          <w:b/>
          <w:smallCaps/>
          <w:sz w:val="20"/>
          <w:szCs w:val="20"/>
        </w:rPr>
        <w:t xml:space="preserve">Proclamation du </w:t>
      </w:r>
      <w:r w:rsidR="00633B3D">
        <w:rPr>
          <w:rFonts w:ascii="Times New Roman" w:eastAsia="Times New Roman" w:hAnsi="Times New Roman" w:cs="Times New Roman"/>
          <w:b/>
          <w:smallCaps/>
          <w:sz w:val="20"/>
          <w:szCs w:val="20"/>
        </w:rPr>
        <w:t>l</w:t>
      </w:r>
      <w:r w:rsidRPr="00C133F5">
        <w:rPr>
          <w:rFonts w:ascii="Times New Roman" w:eastAsia="Times New Roman" w:hAnsi="Times New Roman" w:cs="Times New Roman"/>
          <w:b/>
          <w:smallCaps/>
          <w:sz w:val="20"/>
          <w:szCs w:val="20"/>
        </w:rPr>
        <w:t xml:space="preserve">ivre de </w:t>
      </w:r>
      <w:r w:rsidR="00C133F5">
        <w:rPr>
          <w:rFonts w:ascii="Times New Roman" w:eastAsia="Times New Roman" w:hAnsi="Times New Roman" w:cs="Times New Roman"/>
          <w:b/>
          <w:smallCaps/>
          <w:sz w:val="20"/>
          <w:szCs w:val="20"/>
        </w:rPr>
        <w:t>Daniel</w:t>
      </w:r>
      <w:r w:rsidRPr="00C133F5">
        <w:rPr>
          <w:rFonts w:ascii="Times New Roman" w:eastAsia="Times New Roman" w:hAnsi="Times New Roman" w:cs="Times New Roman"/>
          <w:b/>
          <w:smallCaps/>
          <w:sz w:val="20"/>
          <w:szCs w:val="20"/>
        </w:rPr>
        <w:tab/>
      </w:r>
      <w:r w:rsidRPr="00C133F5">
        <w:rPr>
          <w:rFonts w:ascii="Times New Roman" w:eastAsia="Times New Roman" w:hAnsi="Times New Roman" w:cs="Times New Roman"/>
          <w:b/>
          <w:smallCaps/>
          <w:sz w:val="20"/>
          <w:szCs w:val="20"/>
        </w:rPr>
        <w:tab/>
      </w:r>
      <w:proofErr w:type="spellStart"/>
      <w:r w:rsidR="00C133F5">
        <w:rPr>
          <w:rFonts w:ascii="Times New Roman" w:eastAsia="Times New Roman" w:hAnsi="Times New Roman" w:cs="Times New Roman"/>
          <w:b/>
          <w:sz w:val="20"/>
          <w:szCs w:val="20"/>
        </w:rPr>
        <w:t>Dn</w:t>
      </w:r>
      <w:proofErr w:type="spellEnd"/>
      <w:r w:rsidR="00C133F5">
        <w:rPr>
          <w:rFonts w:ascii="Times New Roman" w:eastAsia="Times New Roman" w:hAnsi="Times New Roman" w:cs="Times New Roman"/>
          <w:b/>
          <w:sz w:val="20"/>
          <w:szCs w:val="20"/>
        </w:rPr>
        <w:t xml:space="preserve"> 7</w:t>
      </w:r>
      <w:r w:rsidR="00C133F5" w:rsidRPr="00C133F5">
        <w:rPr>
          <w:rFonts w:ascii="Times New Roman" w:eastAsia="Times New Roman" w:hAnsi="Times New Roman" w:cs="Times New Roman"/>
          <w:sz w:val="20"/>
          <w:szCs w:val="20"/>
        </w:rPr>
        <w:t>, 13-14</w:t>
      </w:r>
    </w:p>
    <w:p w14:paraId="34DD7623" w14:textId="4C48B1D4" w:rsidR="00C133F5" w:rsidRDefault="00C133F5" w:rsidP="00C133F5">
      <w:pPr>
        <w:pStyle w:val="Standard"/>
        <w:jc w:val="both"/>
        <w:rPr>
          <w:rFonts w:cs="Times New Roman"/>
          <w:sz w:val="20"/>
          <w:szCs w:val="20"/>
        </w:rPr>
      </w:pPr>
      <w:r w:rsidRPr="0093233F">
        <w:rPr>
          <w:rFonts w:cs="Times New Roman"/>
          <w:sz w:val="20"/>
          <w:szCs w:val="20"/>
        </w:rPr>
        <w:t>Dans son style apocalyptique, le prophète Daniel annonce une royauté qui ne sera pas détruite, une royauté qui dominera toutes les autres royautés, une royauté qui ne passera pas.</w:t>
      </w:r>
    </w:p>
    <w:p w14:paraId="1BDADF1F" w14:textId="77777777" w:rsidR="00C133F5" w:rsidRPr="0093233F" w:rsidRDefault="00C133F5" w:rsidP="00C133F5">
      <w:pPr>
        <w:pStyle w:val="Standard"/>
        <w:jc w:val="both"/>
        <w:rPr>
          <w:rFonts w:cs="Times New Roman"/>
          <w:sz w:val="20"/>
          <w:szCs w:val="20"/>
        </w:rPr>
      </w:pPr>
    </w:p>
    <w:p w14:paraId="78DE3F32" w14:textId="007A9F7F" w:rsidR="007A0BBA" w:rsidRPr="00C133F5" w:rsidRDefault="00F82A55" w:rsidP="007A0BBA">
      <w:pPr>
        <w:numPr>
          <w:ilvl w:val="0"/>
          <w:numId w:val="8"/>
        </w:numPr>
        <w:spacing w:after="0" w:line="240" w:lineRule="auto"/>
        <w:ind w:left="567" w:hanging="283"/>
        <w:rPr>
          <w:rFonts w:ascii="Times New Roman" w:hAnsi="Times New Roman" w:cs="Times New Roman"/>
          <w:color w:val="000000"/>
          <w:sz w:val="20"/>
          <w:szCs w:val="20"/>
        </w:rPr>
      </w:pPr>
      <w:r w:rsidRPr="00C133F5">
        <w:rPr>
          <w:rFonts w:ascii="Times New Roman" w:eastAsia="Times New Roman" w:hAnsi="Times New Roman" w:cs="Times New Roman"/>
          <w:b/>
          <w:smallCaps/>
          <w:sz w:val="20"/>
          <w:szCs w:val="20"/>
        </w:rPr>
        <w:t xml:space="preserve">Psaume </w:t>
      </w:r>
      <w:r w:rsidR="007A0BBA" w:rsidRPr="00C133F5">
        <w:rPr>
          <w:rFonts w:ascii="Times New Roman" w:eastAsia="Times New Roman" w:hAnsi="Times New Roman" w:cs="Times New Roman"/>
          <w:b/>
          <w:smallCaps/>
          <w:sz w:val="20"/>
          <w:szCs w:val="20"/>
        </w:rPr>
        <w:t>92</w:t>
      </w:r>
      <w:r w:rsidR="00592F93" w:rsidRPr="00C133F5">
        <w:rPr>
          <w:rFonts w:ascii="Times New Roman" w:eastAsia="Times New Roman" w:hAnsi="Times New Roman" w:cs="Times New Roman"/>
          <w:b/>
          <w:smallCaps/>
          <w:sz w:val="20"/>
          <w:szCs w:val="20"/>
        </w:rPr>
        <w:t xml:space="preserve"> </w:t>
      </w:r>
    </w:p>
    <w:p w14:paraId="00BE1C89" w14:textId="77777777" w:rsidR="00C133F5" w:rsidRPr="00C133F5" w:rsidRDefault="00C133F5" w:rsidP="00C133F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Depuis toujours, la création est maintenue stable pour que les hommes puissent y vivre ; ainsi s'exerce le règne de Dieu aujourd'hui et pour la suite des temps.</w:t>
      </w:r>
    </w:p>
    <w:p w14:paraId="1859574A" w14:textId="77777777" w:rsidR="00C133F5" w:rsidRPr="00C133F5" w:rsidRDefault="00C133F5" w:rsidP="00C133F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548A1DF7" w14:textId="2E2887A2" w:rsidR="001B35A3" w:rsidRDefault="00C133F5" w:rsidP="001B35A3">
      <w:pPr>
        <w:tabs>
          <w:tab w:val="left" w:pos="2835"/>
          <w:tab w:val="left" w:pos="6804"/>
        </w:tabs>
        <w:spacing w:after="0" w:line="220" w:lineRule="atLeast"/>
        <w:rPr>
          <w:rFonts w:ascii="Times New Roman" w:eastAsia="SimSun" w:hAnsi="Times New Roman" w:cs="Times New Roman"/>
          <w:kern w:val="3"/>
          <w:sz w:val="20"/>
          <w:szCs w:val="20"/>
          <w:lang w:eastAsia="zh-CN" w:bidi="hi-IN"/>
        </w:rPr>
      </w:pPr>
      <w:r w:rsidRPr="00C133F5">
        <w:rPr>
          <w:rFonts w:ascii="Times New Roman" w:eastAsia="SimSun" w:hAnsi="Times New Roman" w:cs="Times New Roman"/>
          <w:kern w:val="3"/>
          <w:sz w:val="20"/>
          <w:szCs w:val="20"/>
          <w:lang w:eastAsia="zh-CN" w:bidi="hi-IN"/>
        </w:rPr>
        <w:t>Il pourrait être opportun de proposer</w:t>
      </w:r>
      <w:r w:rsidR="001B35A3">
        <w:rPr>
          <w:rFonts w:ascii="Times New Roman" w:eastAsia="SimSun" w:hAnsi="Times New Roman" w:cs="Times New Roman"/>
          <w:kern w:val="3"/>
          <w:sz w:val="20"/>
          <w:szCs w:val="20"/>
          <w:lang w:eastAsia="zh-CN" w:bidi="hi-IN"/>
        </w:rPr>
        <w:t>,</w:t>
      </w:r>
      <w:r w:rsidRPr="00C133F5">
        <w:rPr>
          <w:rFonts w:ascii="Times New Roman" w:eastAsia="SimSun" w:hAnsi="Times New Roman" w:cs="Times New Roman"/>
          <w:kern w:val="3"/>
          <w:sz w:val="20"/>
          <w:szCs w:val="20"/>
          <w:lang w:eastAsia="zh-CN" w:bidi="hi-IN"/>
        </w:rPr>
        <w:t xml:space="preserve"> </w:t>
      </w:r>
      <w:r w:rsidR="001B35A3">
        <w:rPr>
          <w:rFonts w:ascii="Times New Roman" w:eastAsia="SimSun" w:hAnsi="Times New Roman" w:cs="Times New Roman"/>
          <w:kern w:val="3"/>
          <w:sz w:val="20"/>
          <w:szCs w:val="20"/>
          <w:lang w:eastAsia="zh-CN" w:bidi="hi-IN"/>
        </w:rPr>
        <w:t xml:space="preserve">comme antienne, </w:t>
      </w:r>
      <w:r w:rsidRPr="00C133F5">
        <w:rPr>
          <w:rFonts w:ascii="Times New Roman" w:eastAsia="SimSun" w:hAnsi="Times New Roman" w:cs="Times New Roman"/>
          <w:kern w:val="3"/>
          <w:sz w:val="20"/>
          <w:szCs w:val="20"/>
          <w:lang w:eastAsia="zh-CN" w:bidi="hi-IN"/>
        </w:rPr>
        <w:t>le refrain</w:t>
      </w:r>
      <w:r w:rsidR="001B35A3">
        <w:rPr>
          <w:rFonts w:ascii="Times New Roman" w:eastAsia="SimSun" w:hAnsi="Times New Roman" w:cs="Times New Roman"/>
          <w:kern w:val="3"/>
          <w:sz w:val="20"/>
          <w:szCs w:val="20"/>
          <w:lang w:eastAsia="zh-CN" w:bidi="hi-IN"/>
        </w:rPr>
        <w:t xml:space="preserve"> du chant</w:t>
      </w:r>
      <w:r w:rsidRPr="00C133F5">
        <w:rPr>
          <w:rFonts w:ascii="Times New Roman" w:eastAsia="SimSun" w:hAnsi="Times New Roman" w:cs="Times New Roman"/>
          <w:kern w:val="3"/>
          <w:sz w:val="20"/>
          <w:szCs w:val="20"/>
          <w:lang w:eastAsia="zh-CN" w:bidi="hi-IN"/>
        </w:rPr>
        <w:t xml:space="preserve"> : </w:t>
      </w:r>
    </w:p>
    <w:p w14:paraId="40918C5B" w14:textId="7C29395A" w:rsidR="001B35A3" w:rsidRPr="00D74512" w:rsidRDefault="001B35A3" w:rsidP="001B35A3">
      <w:pPr>
        <w:tabs>
          <w:tab w:val="left" w:pos="2835"/>
          <w:tab w:val="left" w:pos="6804"/>
        </w:tabs>
        <w:spacing w:after="0" w:line="220" w:lineRule="atLeast"/>
        <w:ind w:left="567"/>
        <w:rPr>
          <w:rFonts w:ascii="Times New Roman" w:hAnsi="Times New Roman" w:cs="Times New Roman"/>
          <w:sz w:val="20"/>
          <w:szCs w:val="20"/>
        </w:rPr>
      </w:pPr>
      <w:r w:rsidRPr="00D74512">
        <w:rPr>
          <w:rFonts w:ascii="Times New Roman" w:hAnsi="Times New Roman" w:cs="Times New Roman"/>
          <w:b/>
          <w:color w:val="ED7D31" w:themeColor="accent2"/>
          <w:sz w:val="20"/>
          <w:szCs w:val="20"/>
        </w:rPr>
        <w:t>ZL</w:t>
      </w:r>
      <w:r>
        <w:rPr>
          <w:rFonts w:ascii="Times New Roman" w:hAnsi="Times New Roman" w:cs="Times New Roman"/>
          <w:b/>
          <w:color w:val="ED7D31" w:themeColor="accent2"/>
          <w:sz w:val="20"/>
          <w:szCs w:val="20"/>
        </w:rPr>
        <w:t xml:space="preserve"> </w:t>
      </w:r>
      <w:r w:rsidRPr="00D74512">
        <w:rPr>
          <w:rFonts w:ascii="Times New Roman" w:hAnsi="Times New Roman" w:cs="Times New Roman"/>
          <w:b/>
          <w:color w:val="ED7D31" w:themeColor="accent2"/>
          <w:sz w:val="20"/>
          <w:szCs w:val="20"/>
        </w:rPr>
        <w:t>22-2</w:t>
      </w:r>
      <w:r>
        <w:rPr>
          <w:rFonts w:ascii="Times New Roman" w:hAnsi="Times New Roman" w:cs="Times New Roman"/>
          <w:b/>
          <w:color w:val="ED7D31" w:themeColor="accent2"/>
          <w:sz w:val="20"/>
          <w:szCs w:val="20"/>
        </w:rPr>
        <w:tab/>
      </w:r>
      <w:r w:rsidRPr="00D74512">
        <w:rPr>
          <w:rFonts w:ascii="Times New Roman" w:hAnsi="Times New Roman" w:cs="Times New Roman"/>
          <w:b/>
          <w:sz w:val="20"/>
          <w:szCs w:val="20"/>
        </w:rPr>
        <w:t>Il est l'agneau et le pasteur</w:t>
      </w:r>
      <w:r w:rsidRPr="00D74512">
        <w:rPr>
          <w:rFonts w:ascii="Times New Roman" w:hAnsi="Times New Roman" w:cs="Times New Roman"/>
          <w:b/>
          <w:sz w:val="20"/>
          <w:szCs w:val="20"/>
        </w:rPr>
        <w:tab/>
      </w:r>
      <w:r w:rsidRPr="00D74512">
        <w:rPr>
          <w:rFonts w:ascii="Times New Roman" w:hAnsi="Times New Roman" w:cs="Times New Roman"/>
          <w:sz w:val="20"/>
          <w:szCs w:val="20"/>
        </w:rPr>
        <w:t>CNA 556 / Signes Musiques n°85</w:t>
      </w:r>
    </w:p>
    <w:p w14:paraId="3676691B" w14:textId="27D8BB2E" w:rsidR="00C133F5" w:rsidRPr="00C133F5" w:rsidRDefault="00C133F5" w:rsidP="00C133F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3A24899D" w14:textId="5A80EFAF" w:rsidR="001B35A3" w:rsidRPr="001B35A3" w:rsidRDefault="001B35A3" w:rsidP="001B35A3">
      <w:pPr>
        <w:numPr>
          <w:ilvl w:val="0"/>
          <w:numId w:val="8"/>
        </w:numPr>
        <w:spacing w:after="0" w:line="240" w:lineRule="auto"/>
        <w:ind w:left="567" w:hanging="283"/>
        <w:rPr>
          <w:rFonts w:ascii="Times New Roman" w:eastAsia="Times New Roman" w:hAnsi="Times New Roman" w:cs="Times New Roman"/>
          <w:b/>
          <w:sz w:val="20"/>
          <w:szCs w:val="20"/>
        </w:rPr>
      </w:pPr>
      <w:r w:rsidRPr="001B35A3">
        <w:rPr>
          <w:rFonts w:ascii="Times New Roman" w:eastAsia="Times New Roman" w:hAnsi="Times New Roman" w:cs="Times New Roman"/>
          <w:b/>
          <w:smallCaps/>
          <w:sz w:val="20"/>
          <w:szCs w:val="20"/>
        </w:rPr>
        <w:t xml:space="preserve">Proclamation de l'Apocalypse </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proofErr w:type="spellStart"/>
      <w:r w:rsidRPr="001B35A3">
        <w:rPr>
          <w:rFonts w:ascii="Times New Roman Gras" w:eastAsia="Times New Roman" w:hAnsi="Times New Roman Gras" w:cs="Times New Roman"/>
          <w:b/>
          <w:sz w:val="20"/>
          <w:szCs w:val="20"/>
        </w:rPr>
        <w:t>Ap</w:t>
      </w:r>
      <w:proofErr w:type="spellEnd"/>
      <w:r w:rsidRPr="001B35A3">
        <w:rPr>
          <w:rFonts w:ascii="Times New Roman Gras" w:eastAsia="Times New Roman" w:hAnsi="Times New Roman Gras" w:cs="Times New Roman"/>
          <w:b/>
          <w:sz w:val="20"/>
          <w:szCs w:val="20"/>
        </w:rPr>
        <w:t xml:space="preserve"> 1</w:t>
      </w:r>
      <w:r w:rsidRPr="001B35A3">
        <w:rPr>
          <w:rFonts w:ascii="Times New Roman Gras" w:eastAsia="Times New Roman" w:hAnsi="Times New Roman Gras" w:cs="Times New Roman"/>
          <w:sz w:val="20"/>
          <w:szCs w:val="20"/>
        </w:rPr>
        <w:t xml:space="preserve">, </w:t>
      </w:r>
      <w:r w:rsidRPr="001B35A3">
        <w:rPr>
          <w:rFonts w:ascii="Times New Roman" w:eastAsia="Times New Roman" w:hAnsi="Times New Roman" w:cs="Times New Roman"/>
          <w:sz w:val="20"/>
          <w:szCs w:val="20"/>
        </w:rPr>
        <w:t>5-8</w:t>
      </w:r>
    </w:p>
    <w:p w14:paraId="3171B6F7" w14:textId="2D49F64A" w:rsidR="001B35A3" w:rsidRPr="0093233F" w:rsidRDefault="001B35A3" w:rsidP="001B35A3">
      <w:pPr>
        <w:pStyle w:val="Standard"/>
        <w:jc w:val="both"/>
        <w:rPr>
          <w:rFonts w:cs="Times New Roman"/>
          <w:sz w:val="20"/>
          <w:szCs w:val="20"/>
        </w:rPr>
      </w:pPr>
      <w:r w:rsidRPr="0093233F">
        <w:rPr>
          <w:rFonts w:cs="Times New Roman"/>
          <w:sz w:val="20"/>
          <w:szCs w:val="20"/>
        </w:rPr>
        <w:t>La première phrase de ce passage dit bien le message de l'auteur : Jésus est le témoin fidèle, le premier</w:t>
      </w:r>
      <w:r w:rsidR="00633B3D">
        <w:rPr>
          <w:rFonts w:cs="Times New Roman"/>
          <w:sz w:val="20"/>
          <w:szCs w:val="20"/>
        </w:rPr>
        <w:t>-</w:t>
      </w:r>
      <w:r w:rsidRPr="0093233F">
        <w:rPr>
          <w:rFonts w:cs="Times New Roman"/>
          <w:sz w:val="20"/>
          <w:szCs w:val="20"/>
        </w:rPr>
        <w:t>né des morts, le prince des rois de la terre. Il est l'</w:t>
      </w:r>
      <w:r w:rsidR="00C64BF6">
        <w:rPr>
          <w:rFonts w:cs="Times New Roman"/>
          <w:sz w:val="20"/>
          <w:szCs w:val="20"/>
        </w:rPr>
        <w:t>A</w:t>
      </w:r>
      <w:r w:rsidRPr="0093233F">
        <w:rPr>
          <w:rFonts w:cs="Times New Roman"/>
          <w:sz w:val="20"/>
          <w:szCs w:val="20"/>
        </w:rPr>
        <w:t>lpha et l'</w:t>
      </w:r>
      <w:r w:rsidR="00C64BF6">
        <w:rPr>
          <w:rFonts w:cs="Times New Roman"/>
          <w:sz w:val="20"/>
          <w:szCs w:val="20"/>
        </w:rPr>
        <w:t>O</w:t>
      </w:r>
      <w:r w:rsidRPr="0093233F">
        <w:rPr>
          <w:rFonts w:cs="Times New Roman"/>
          <w:sz w:val="20"/>
          <w:szCs w:val="20"/>
        </w:rPr>
        <w:t>méga : son pouvoir s'exerce sur tout et sur tous : il a fait de nous un royaume.</w:t>
      </w:r>
    </w:p>
    <w:p w14:paraId="50C4C958" w14:textId="2BC88AB9" w:rsidR="009C20C5" w:rsidRPr="001B35A3" w:rsidRDefault="009C20C5" w:rsidP="001B35A3">
      <w:pPr>
        <w:spacing w:after="0" w:line="240" w:lineRule="auto"/>
        <w:rPr>
          <w:rFonts w:ascii="Times New Roman" w:eastAsia="Times New Roman" w:hAnsi="Times New Roman" w:cs="Times New Roman"/>
          <w:sz w:val="20"/>
          <w:szCs w:val="20"/>
        </w:rPr>
      </w:pPr>
    </w:p>
    <w:p w14:paraId="73B52CBF" w14:textId="04691C4A" w:rsidR="00FA555B" w:rsidRPr="001B35A3" w:rsidRDefault="00F82A55" w:rsidP="006144C6">
      <w:pPr>
        <w:numPr>
          <w:ilvl w:val="0"/>
          <w:numId w:val="8"/>
        </w:numPr>
        <w:spacing w:after="0" w:line="240" w:lineRule="auto"/>
        <w:ind w:left="567" w:hanging="283"/>
        <w:rPr>
          <w:rFonts w:ascii="Times New Roman" w:eastAsia="Times New Roman" w:hAnsi="Times New Roman" w:cs="Times New Roman"/>
          <w:sz w:val="20"/>
          <w:szCs w:val="20"/>
        </w:rPr>
      </w:pPr>
      <w:r w:rsidRPr="001B35A3">
        <w:rPr>
          <w:rFonts w:ascii="Times New Roman" w:eastAsia="Times New Roman" w:hAnsi="Times New Roman" w:cs="Times New Roman"/>
          <w:b/>
          <w:smallCaps/>
          <w:sz w:val="20"/>
          <w:szCs w:val="20"/>
        </w:rPr>
        <w:t xml:space="preserve">Acclamation </w:t>
      </w:r>
      <w:r w:rsidR="00633B3D">
        <w:rPr>
          <w:rFonts w:ascii="Times New Roman" w:eastAsia="Times New Roman" w:hAnsi="Times New Roman" w:cs="Times New Roman"/>
          <w:b/>
          <w:smallCaps/>
          <w:sz w:val="20"/>
          <w:szCs w:val="20"/>
        </w:rPr>
        <w:t>de</w:t>
      </w:r>
      <w:r w:rsidRPr="001B35A3">
        <w:rPr>
          <w:rFonts w:ascii="Times New Roman" w:eastAsia="Times New Roman" w:hAnsi="Times New Roman" w:cs="Times New Roman"/>
          <w:b/>
          <w:smallCaps/>
          <w:sz w:val="20"/>
          <w:szCs w:val="20"/>
        </w:rPr>
        <w:t xml:space="preserve"> l’Évangile</w:t>
      </w:r>
    </w:p>
    <w:p w14:paraId="1D903C15" w14:textId="5A2DF7A8" w:rsidR="002D75D5" w:rsidRPr="001B35A3" w:rsidRDefault="001B35A3" w:rsidP="002D75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Voir la proposition de la page </w:t>
      </w:r>
      <w:r w:rsidR="00A92AD7">
        <w:rPr>
          <w:rFonts w:ascii="Times New Roman" w:eastAsia="Times New Roman" w:hAnsi="Times New Roman" w:cs="Times New Roman"/>
          <w:b/>
          <w:color w:val="FF0000"/>
          <w:sz w:val="20"/>
          <w:szCs w:val="20"/>
        </w:rPr>
        <w:t>9</w:t>
      </w:r>
      <w:r>
        <w:rPr>
          <w:rFonts w:ascii="Times New Roman" w:eastAsia="Times New Roman" w:hAnsi="Times New Roman" w:cs="Times New Roman"/>
          <w:sz w:val="20"/>
          <w:szCs w:val="20"/>
        </w:rPr>
        <w:t xml:space="preserve"> de cette fiche.</w:t>
      </w:r>
    </w:p>
    <w:p w14:paraId="5A5AC848" w14:textId="77777777" w:rsidR="002D75D5" w:rsidRPr="001B35A3" w:rsidRDefault="002D75D5" w:rsidP="002D75D5">
      <w:pPr>
        <w:spacing w:after="0" w:line="240" w:lineRule="auto"/>
        <w:rPr>
          <w:rFonts w:ascii="Times New Roman" w:eastAsia="Times New Roman" w:hAnsi="Times New Roman" w:cs="Times New Roman"/>
          <w:sz w:val="20"/>
          <w:szCs w:val="20"/>
        </w:rPr>
      </w:pPr>
    </w:p>
    <w:p w14:paraId="2F6540AC" w14:textId="7A0C5D71" w:rsidR="00F82A55" w:rsidRPr="001B35A3"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1B35A3">
        <w:rPr>
          <w:rFonts w:ascii="Times New Roman" w:eastAsia="Times New Roman" w:hAnsi="Times New Roman" w:cs="Times New Roman"/>
          <w:b/>
          <w:smallCaps/>
          <w:sz w:val="20"/>
          <w:szCs w:val="20"/>
        </w:rPr>
        <w:t>Proclamation de l’Évangile</w:t>
      </w:r>
      <w:r w:rsidRPr="001B35A3">
        <w:rPr>
          <w:rFonts w:ascii="Times New Roman" w:eastAsia="Times New Roman" w:hAnsi="Times New Roman" w:cs="Times New Roman"/>
          <w:b/>
          <w:smallCaps/>
          <w:sz w:val="20"/>
          <w:szCs w:val="20"/>
        </w:rPr>
        <w:tab/>
      </w:r>
      <w:proofErr w:type="spellStart"/>
      <w:r w:rsidR="002D75D5" w:rsidRPr="001B35A3">
        <w:rPr>
          <w:rFonts w:ascii="Times New Roman" w:eastAsia="Times New Roman" w:hAnsi="Times New Roman" w:cs="Times New Roman"/>
          <w:b/>
          <w:color w:val="000000"/>
          <w:sz w:val="20"/>
          <w:szCs w:val="20"/>
        </w:rPr>
        <w:t>Jn</w:t>
      </w:r>
      <w:proofErr w:type="spellEnd"/>
      <w:r w:rsidR="002D75D5" w:rsidRPr="001B35A3">
        <w:rPr>
          <w:rFonts w:ascii="Times New Roman" w:eastAsia="Times New Roman" w:hAnsi="Times New Roman" w:cs="Times New Roman"/>
          <w:b/>
          <w:color w:val="000000"/>
          <w:sz w:val="20"/>
          <w:szCs w:val="20"/>
        </w:rPr>
        <w:t xml:space="preserve"> 18</w:t>
      </w:r>
      <w:r w:rsidRPr="001B35A3">
        <w:rPr>
          <w:rFonts w:ascii="Times New Roman" w:eastAsia="Times New Roman" w:hAnsi="Times New Roman" w:cs="Times New Roman"/>
          <w:color w:val="000000"/>
          <w:sz w:val="20"/>
          <w:szCs w:val="20"/>
        </w:rPr>
        <w:t xml:space="preserve">, </w:t>
      </w:r>
      <w:r w:rsidR="002D75D5" w:rsidRPr="001B35A3">
        <w:rPr>
          <w:rFonts w:ascii="Times New Roman" w:eastAsia="Times New Roman" w:hAnsi="Times New Roman" w:cs="Times New Roman"/>
          <w:color w:val="000000"/>
          <w:sz w:val="20"/>
          <w:szCs w:val="20"/>
        </w:rPr>
        <w:t>33b-37</w:t>
      </w:r>
    </w:p>
    <w:p w14:paraId="5653A80C" w14:textId="77777777" w:rsidR="00C8417E" w:rsidRPr="001B35A3" w:rsidRDefault="00C8417E" w:rsidP="00F82A55">
      <w:pPr>
        <w:spacing w:after="0" w:line="240" w:lineRule="auto"/>
        <w:ind w:left="284"/>
        <w:jc w:val="both"/>
        <w:rPr>
          <w:rFonts w:ascii="Times New Roman" w:eastAsia="Times New Roman" w:hAnsi="Times New Roman" w:cs="Times New Roman"/>
          <w:sz w:val="20"/>
          <w:szCs w:val="20"/>
        </w:rPr>
      </w:pPr>
    </w:p>
    <w:p w14:paraId="35A3F5AE" w14:textId="77777777" w:rsidR="00566A06" w:rsidRPr="001B35A3" w:rsidRDefault="00566A06" w:rsidP="00566A06">
      <w:pPr>
        <w:numPr>
          <w:ilvl w:val="0"/>
          <w:numId w:val="8"/>
        </w:numPr>
        <w:spacing w:after="0" w:line="240" w:lineRule="auto"/>
        <w:ind w:left="567" w:hanging="283"/>
        <w:rPr>
          <w:color w:val="000000"/>
        </w:rPr>
      </w:pPr>
      <w:r w:rsidRPr="001B35A3">
        <w:rPr>
          <w:rFonts w:ascii="Times New Roman" w:eastAsia="Times New Roman" w:hAnsi="Times New Roman" w:cs="Times New Roman"/>
          <w:b/>
          <w:smallCaps/>
          <w:sz w:val="20"/>
          <w:szCs w:val="20"/>
        </w:rPr>
        <w:t>Méditation</w:t>
      </w:r>
    </w:p>
    <w:p w14:paraId="1139B9FC" w14:textId="68631BDD" w:rsidR="001B35A3" w:rsidRPr="001B35A3" w:rsidRDefault="001B35A3" w:rsidP="001B35A3">
      <w:pPr>
        <w:pStyle w:val="Standard"/>
        <w:jc w:val="both"/>
        <w:rPr>
          <w:rFonts w:cs="Times New Roman"/>
          <w:b/>
          <w:sz w:val="20"/>
          <w:szCs w:val="20"/>
        </w:rPr>
      </w:pPr>
      <w:r>
        <w:rPr>
          <w:rFonts w:cs="Times New Roman"/>
          <w:sz w:val="20"/>
          <w:szCs w:val="20"/>
        </w:rPr>
        <w:t xml:space="preserve">Nous vous suggérons de reprendre le refrain : </w:t>
      </w:r>
      <w:r w:rsidRPr="001B35A3">
        <w:rPr>
          <w:rFonts w:cs="Times New Roman"/>
          <w:b/>
          <w:sz w:val="20"/>
          <w:szCs w:val="20"/>
        </w:rPr>
        <w:t>Il est l'Agneau et le Pasteur, il est le Roi, le Serviteur.</w:t>
      </w:r>
    </w:p>
    <w:p w14:paraId="6EA0A80D" w14:textId="0D80807A" w:rsidR="001B35A3" w:rsidRDefault="001B35A3" w:rsidP="001B35A3">
      <w:pPr>
        <w:pStyle w:val="Standard"/>
        <w:jc w:val="both"/>
        <w:rPr>
          <w:rFonts w:cs="Times New Roman"/>
          <w:sz w:val="20"/>
          <w:szCs w:val="20"/>
        </w:rPr>
      </w:pPr>
    </w:p>
    <w:p w14:paraId="15CD8876" w14:textId="7D42F59E" w:rsidR="001B35A3" w:rsidRPr="0093233F" w:rsidRDefault="001B35A3" w:rsidP="001B35A3">
      <w:pPr>
        <w:pStyle w:val="Standard"/>
        <w:jc w:val="both"/>
        <w:rPr>
          <w:rFonts w:cs="Times New Roman"/>
          <w:sz w:val="20"/>
          <w:szCs w:val="20"/>
        </w:rPr>
      </w:pPr>
      <w:r>
        <w:rPr>
          <w:rFonts w:cs="Times New Roman"/>
          <w:sz w:val="20"/>
          <w:szCs w:val="20"/>
        </w:rPr>
        <w:t>Puis la personne qui conduit la prière peut dire :</w:t>
      </w:r>
    </w:p>
    <w:p w14:paraId="15CB0E4C" w14:textId="171C9AF8" w:rsidR="001B35A3" w:rsidRPr="001B35A3" w:rsidRDefault="001B35A3" w:rsidP="001B35A3">
      <w:pPr>
        <w:pStyle w:val="Standard"/>
        <w:jc w:val="both"/>
        <w:rPr>
          <w:rFonts w:cs="Times New Roman"/>
          <w:i/>
          <w:sz w:val="20"/>
          <w:szCs w:val="20"/>
        </w:rPr>
      </w:pPr>
      <w:r w:rsidRPr="001B35A3">
        <w:rPr>
          <w:rFonts w:cs="Times New Roman"/>
          <w:i/>
          <w:sz w:val="20"/>
          <w:szCs w:val="20"/>
        </w:rPr>
        <w:t xml:space="preserve">Le fameux dialogue entre Pilate et Jésus est ici rapporté en confirmant ce qui est annoncé dans les </w:t>
      </w:r>
      <w:r w:rsidR="00A92AD7">
        <w:rPr>
          <w:rFonts w:cs="Times New Roman"/>
          <w:i/>
          <w:sz w:val="20"/>
          <w:szCs w:val="20"/>
        </w:rPr>
        <w:t>É</w:t>
      </w:r>
      <w:r w:rsidRPr="001B35A3">
        <w:rPr>
          <w:rFonts w:cs="Times New Roman"/>
          <w:i/>
          <w:sz w:val="20"/>
          <w:szCs w:val="20"/>
        </w:rPr>
        <w:t>critures. À la question « Es-tu le roi des Juifs</w:t>
      </w:r>
      <w:r w:rsidR="00A92AD7">
        <w:rPr>
          <w:rFonts w:cs="Times New Roman"/>
          <w:i/>
          <w:sz w:val="20"/>
          <w:szCs w:val="20"/>
        </w:rPr>
        <w:t> ?</w:t>
      </w:r>
      <w:r w:rsidRPr="001B35A3">
        <w:rPr>
          <w:rFonts w:cs="Times New Roman"/>
          <w:i/>
          <w:sz w:val="20"/>
          <w:szCs w:val="20"/>
        </w:rPr>
        <w:t xml:space="preserve"> », Jésus répond par l'affirmative, mais en précisant bien, tant pour son interlocuteur que pour ses amis, que sa royauté n'est pas de ce monde. Ce n'est pas une royauté comme les autres ! Il confirme qu'il est le roi serviteur donnant sa vie pour ses amis. Il est le maître et le Seigneur qui meurt de la mort des esclaves pour enlever le péché du monde. </w:t>
      </w:r>
    </w:p>
    <w:p w14:paraId="72E21F74" w14:textId="5BC3236B" w:rsidR="001B35A3" w:rsidRPr="0093233F" w:rsidRDefault="001B35A3" w:rsidP="001B35A3">
      <w:pPr>
        <w:pStyle w:val="Standard"/>
        <w:jc w:val="both"/>
        <w:rPr>
          <w:rFonts w:cs="Times New Roman"/>
          <w:sz w:val="20"/>
          <w:szCs w:val="20"/>
        </w:rPr>
      </w:pPr>
      <w:r w:rsidRPr="0093233F">
        <w:rPr>
          <w:rFonts w:cs="Times New Roman"/>
          <w:sz w:val="20"/>
          <w:szCs w:val="20"/>
        </w:rPr>
        <w:t>Il est possible de souligner que Pilate n'y comprendra rien et fera inscrire au sommet de la croix le motif de la condamnation « Jésus, roi</w:t>
      </w:r>
      <w:r>
        <w:rPr>
          <w:rFonts w:cs="Times New Roman"/>
          <w:sz w:val="20"/>
          <w:szCs w:val="20"/>
        </w:rPr>
        <w:t xml:space="preserve"> des Juifs</w:t>
      </w:r>
      <w:r w:rsidRPr="0093233F">
        <w:rPr>
          <w:rFonts w:cs="Times New Roman"/>
          <w:sz w:val="20"/>
          <w:szCs w:val="20"/>
        </w:rPr>
        <w:t> »</w:t>
      </w:r>
      <w:r>
        <w:rPr>
          <w:rFonts w:cs="Times New Roman"/>
          <w:sz w:val="20"/>
          <w:szCs w:val="20"/>
        </w:rPr>
        <w:t>.</w:t>
      </w:r>
    </w:p>
    <w:p w14:paraId="67DD8CD7" w14:textId="77777777" w:rsidR="001B35A3" w:rsidRPr="0093233F" w:rsidRDefault="001B35A3" w:rsidP="001B35A3">
      <w:pPr>
        <w:pStyle w:val="Standard"/>
        <w:jc w:val="both"/>
        <w:rPr>
          <w:rFonts w:cs="Times New Roman"/>
          <w:sz w:val="20"/>
          <w:szCs w:val="20"/>
        </w:rPr>
      </w:pPr>
    </w:p>
    <w:p w14:paraId="3970FCEE" w14:textId="67348940" w:rsidR="001B35A3" w:rsidRPr="001B35A3" w:rsidRDefault="001B35A3" w:rsidP="001B35A3">
      <w:pPr>
        <w:pStyle w:val="Standard"/>
        <w:jc w:val="both"/>
        <w:rPr>
          <w:rFonts w:cs="Times New Roman"/>
          <w:b/>
          <w:sz w:val="20"/>
          <w:szCs w:val="20"/>
        </w:rPr>
      </w:pPr>
      <w:r w:rsidRPr="0093233F">
        <w:rPr>
          <w:rFonts w:cs="Times New Roman"/>
          <w:sz w:val="20"/>
          <w:szCs w:val="20"/>
        </w:rPr>
        <w:t>Re</w:t>
      </w:r>
      <w:r>
        <w:rPr>
          <w:rFonts w:cs="Times New Roman"/>
          <w:sz w:val="20"/>
          <w:szCs w:val="20"/>
        </w:rPr>
        <w:t>prise du re</w:t>
      </w:r>
      <w:r w:rsidRPr="0093233F">
        <w:rPr>
          <w:rFonts w:cs="Times New Roman"/>
          <w:sz w:val="20"/>
          <w:szCs w:val="20"/>
        </w:rPr>
        <w:t xml:space="preserve">frain : </w:t>
      </w:r>
      <w:r w:rsidRPr="001B35A3">
        <w:rPr>
          <w:rFonts w:cs="Times New Roman"/>
          <w:b/>
          <w:sz w:val="20"/>
          <w:szCs w:val="20"/>
        </w:rPr>
        <w:t>Il est l'Agneau et le Pasteur, il est le Roi, le Serviteur</w:t>
      </w:r>
      <w:r>
        <w:rPr>
          <w:rFonts w:cs="Times New Roman"/>
          <w:b/>
          <w:sz w:val="20"/>
          <w:szCs w:val="20"/>
        </w:rPr>
        <w:t>.</w:t>
      </w:r>
    </w:p>
    <w:p w14:paraId="61811736" w14:textId="77777777" w:rsidR="00566A06" w:rsidRPr="001B35A3" w:rsidRDefault="00566A06" w:rsidP="00566A06">
      <w:pPr>
        <w:spacing w:after="0" w:line="240" w:lineRule="auto"/>
        <w:ind w:left="284"/>
        <w:rPr>
          <w:rFonts w:ascii="Times New Roman" w:eastAsia="Times New Roman" w:hAnsi="Times New Roman" w:cs="Times New Roman"/>
          <w:sz w:val="20"/>
          <w:szCs w:val="20"/>
        </w:rPr>
      </w:pPr>
    </w:p>
    <w:p w14:paraId="21F595A6" w14:textId="293338B1" w:rsidR="00566A06" w:rsidRPr="001B35A3" w:rsidRDefault="00566A06" w:rsidP="00A20CB7">
      <w:pPr>
        <w:numPr>
          <w:ilvl w:val="0"/>
          <w:numId w:val="8"/>
        </w:numPr>
        <w:spacing w:after="0" w:line="240" w:lineRule="auto"/>
        <w:ind w:left="567" w:hanging="283"/>
        <w:rPr>
          <w:rFonts w:ascii="Times New Roman" w:eastAsia="Times New Roman" w:hAnsi="Times New Roman" w:cs="Times New Roman"/>
          <w:sz w:val="20"/>
          <w:szCs w:val="20"/>
        </w:rPr>
      </w:pPr>
      <w:r w:rsidRPr="001B35A3">
        <w:rPr>
          <w:rFonts w:ascii="Times New Roman" w:eastAsia="Times New Roman" w:hAnsi="Times New Roman" w:cs="Times New Roman"/>
          <w:b/>
          <w:smallCaps/>
          <w:sz w:val="20"/>
          <w:szCs w:val="20"/>
        </w:rPr>
        <w:t>Profession de Foi</w:t>
      </w:r>
    </w:p>
    <w:p w14:paraId="68780EBD" w14:textId="4E30473A" w:rsidR="001B35A3" w:rsidRPr="0093233F" w:rsidRDefault="001B35A3" w:rsidP="001B35A3">
      <w:pPr>
        <w:pStyle w:val="Standard"/>
        <w:jc w:val="both"/>
        <w:rPr>
          <w:rFonts w:cs="Times New Roman"/>
          <w:sz w:val="20"/>
          <w:szCs w:val="20"/>
        </w:rPr>
      </w:pPr>
      <w:r w:rsidRPr="001B35A3">
        <w:rPr>
          <w:rFonts w:cs="Times New Roman"/>
          <w:i/>
          <w:sz w:val="20"/>
          <w:szCs w:val="20"/>
        </w:rPr>
        <w:t>En cette fête du Christ Roi de l'univers, reprenons ensemble notre profession de foi baptismale</w:t>
      </w:r>
      <w:r>
        <w:rPr>
          <w:rFonts w:cs="Times New Roman"/>
          <w:sz w:val="20"/>
          <w:szCs w:val="20"/>
        </w:rPr>
        <w:t> :</w:t>
      </w:r>
    </w:p>
    <w:p w14:paraId="60DA5C0C" w14:textId="77777777" w:rsidR="001B35A3" w:rsidRPr="0093233F" w:rsidRDefault="001B35A3" w:rsidP="001B35A3">
      <w:pPr>
        <w:pStyle w:val="Standard"/>
        <w:jc w:val="both"/>
        <w:rPr>
          <w:rFonts w:cs="Times New Roman"/>
          <w:sz w:val="20"/>
          <w:szCs w:val="20"/>
        </w:rPr>
      </w:pPr>
    </w:p>
    <w:p w14:paraId="340A2E13" w14:textId="7356ABA0" w:rsidR="001B35A3" w:rsidRPr="0093233F" w:rsidRDefault="001B35A3" w:rsidP="00DC3D33">
      <w:pPr>
        <w:pStyle w:val="Standard"/>
        <w:numPr>
          <w:ilvl w:val="0"/>
          <w:numId w:val="43"/>
        </w:numPr>
        <w:rPr>
          <w:rFonts w:cs="Times New Roman"/>
          <w:sz w:val="20"/>
          <w:szCs w:val="20"/>
        </w:rPr>
      </w:pPr>
      <w:r w:rsidRPr="0093233F">
        <w:rPr>
          <w:rFonts w:cs="Times New Roman"/>
          <w:sz w:val="20"/>
          <w:szCs w:val="20"/>
        </w:rPr>
        <w:t>Croyez-vous en Dieu, le Père tout-puissant, créate</w:t>
      </w:r>
      <w:r w:rsidR="00DC3D33">
        <w:rPr>
          <w:rFonts w:cs="Times New Roman"/>
          <w:sz w:val="20"/>
          <w:szCs w:val="20"/>
        </w:rPr>
        <w:t xml:space="preserve">ur du ciel et de la terre ? </w:t>
      </w:r>
      <w:r w:rsidR="00DC3D33">
        <w:rPr>
          <w:rFonts w:cs="Times New Roman"/>
          <w:sz w:val="20"/>
          <w:szCs w:val="20"/>
        </w:rPr>
        <w:tab/>
      </w:r>
      <w:r w:rsidR="00DC3D33" w:rsidRPr="00DC3D33">
        <w:rPr>
          <w:rFonts w:cs="Times New Roman"/>
          <w:b/>
          <w:sz w:val="20"/>
          <w:szCs w:val="20"/>
        </w:rPr>
        <w:t>– Je crois.</w:t>
      </w:r>
    </w:p>
    <w:p w14:paraId="05965018" w14:textId="1F853624" w:rsidR="001B35A3" w:rsidRPr="0093233F" w:rsidRDefault="001B35A3" w:rsidP="00DC3D33">
      <w:pPr>
        <w:pStyle w:val="Standard"/>
        <w:numPr>
          <w:ilvl w:val="0"/>
          <w:numId w:val="43"/>
        </w:numPr>
        <w:rPr>
          <w:rFonts w:cs="Times New Roman"/>
          <w:sz w:val="20"/>
          <w:szCs w:val="20"/>
        </w:rPr>
      </w:pPr>
      <w:r w:rsidRPr="0093233F">
        <w:rPr>
          <w:rFonts w:cs="Times New Roman"/>
          <w:sz w:val="20"/>
          <w:szCs w:val="20"/>
        </w:rPr>
        <w:t>Croyez-vous en Jésus-Christ, son Fils unique</w:t>
      </w:r>
      <w:r w:rsidR="00DC3D33">
        <w:rPr>
          <w:rFonts w:cs="Times New Roman"/>
          <w:sz w:val="20"/>
          <w:szCs w:val="20"/>
        </w:rPr>
        <w:t>,</w:t>
      </w:r>
      <w:r w:rsidRPr="0093233F">
        <w:rPr>
          <w:rFonts w:cs="Times New Roman"/>
          <w:sz w:val="20"/>
          <w:szCs w:val="20"/>
        </w:rPr>
        <w:t xml:space="preserve"> notre Seigneur, qui est né de la Vierge Marie, </w:t>
      </w:r>
      <w:r w:rsidR="00DC3D33">
        <w:rPr>
          <w:rFonts w:cs="Times New Roman"/>
          <w:sz w:val="20"/>
          <w:szCs w:val="20"/>
        </w:rPr>
        <w:br/>
      </w:r>
      <w:r w:rsidRPr="0093233F">
        <w:rPr>
          <w:rFonts w:cs="Times New Roman"/>
          <w:sz w:val="20"/>
          <w:szCs w:val="20"/>
        </w:rPr>
        <w:t xml:space="preserve">a souffert la passion, a été enseveli, est ressuscité d'entre les morts, et qui est assis à la droite du Père ? </w:t>
      </w:r>
      <w:r w:rsidR="00DC3D33">
        <w:rPr>
          <w:rFonts w:cs="Times New Roman"/>
          <w:sz w:val="20"/>
          <w:szCs w:val="20"/>
        </w:rPr>
        <w:tab/>
      </w:r>
      <w:r w:rsidR="00DC3D33" w:rsidRPr="00DC3D33">
        <w:rPr>
          <w:rFonts w:cs="Times New Roman"/>
          <w:b/>
          <w:sz w:val="20"/>
          <w:szCs w:val="20"/>
        </w:rPr>
        <w:t>– Je crois.</w:t>
      </w:r>
    </w:p>
    <w:p w14:paraId="27010CAB" w14:textId="0C79E29C" w:rsidR="00DC3D33" w:rsidRPr="00DC3D33" w:rsidRDefault="001B35A3" w:rsidP="00DC3D33">
      <w:pPr>
        <w:pStyle w:val="Standard"/>
        <w:numPr>
          <w:ilvl w:val="0"/>
          <w:numId w:val="43"/>
        </w:numPr>
        <w:rPr>
          <w:rFonts w:cs="Times New Roman"/>
          <w:sz w:val="20"/>
          <w:szCs w:val="20"/>
        </w:rPr>
      </w:pPr>
      <w:r w:rsidRPr="0093233F">
        <w:rPr>
          <w:rFonts w:cs="Times New Roman"/>
          <w:sz w:val="20"/>
          <w:szCs w:val="20"/>
        </w:rPr>
        <w:t>Croyez-vous en l'Esprit Saint, à la sainte Église catholique, à la communion des saints,</w:t>
      </w:r>
      <w:r w:rsidR="00DC3D33">
        <w:rPr>
          <w:rFonts w:cs="Times New Roman"/>
          <w:sz w:val="20"/>
          <w:szCs w:val="20"/>
        </w:rPr>
        <w:br/>
      </w:r>
      <w:r w:rsidRPr="0093233F">
        <w:rPr>
          <w:rFonts w:cs="Times New Roman"/>
          <w:sz w:val="20"/>
          <w:szCs w:val="20"/>
        </w:rPr>
        <w:t xml:space="preserve">au pardon des péchés, à la résurrection de la chair, et à la </w:t>
      </w:r>
      <w:r w:rsidR="00A92AD7">
        <w:rPr>
          <w:rFonts w:cs="Times New Roman"/>
          <w:sz w:val="20"/>
          <w:szCs w:val="20"/>
        </w:rPr>
        <w:t>v</w:t>
      </w:r>
      <w:r w:rsidRPr="0093233F">
        <w:rPr>
          <w:rFonts w:cs="Times New Roman"/>
          <w:sz w:val="20"/>
          <w:szCs w:val="20"/>
        </w:rPr>
        <w:t xml:space="preserve">ie éternelle ? </w:t>
      </w:r>
      <w:r w:rsidR="00DC3D33">
        <w:rPr>
          <w:rFonts w:cs="Times New Roman"/>
          <w:sz w:val="20"/>
          <w:szCs w:val="20"/>
        </w:rPr>
        <w:tab/>
      </w:r>
      <w:r w:rsidR="00DC3D33" w:rsidRPr="00DC3D33">
        <w:rPr>
          <w:rFonts w:cs="Times New Roman"/>
          <w:b/>
          <w:sz w:val="20"/>
          <w:szCs w:val="20"/>
        </w:rPr>
        <w:t>– Je crois.</w:t>
      </w:r>
    </w:p>
    <w:p w14:paraId="26497B18" w14:textId="77777777" w:rsidR="00DC3D33" w:rsidRPr="00DC3D33" w:rsidRDefault="00DC3D33" w:rsidP="00DC3D33">
      <w:pPr>
        <w:pStyle w:val="Standard"/>
        <w:ind w:left="720"/>
        <w:jc w:val="both"/>
        <w:rPr>
          <w:rFonts w:cs="Times New Roman"/>
          <w:sz w:val="20"/>
          <w:szCs w:val="20"/>
        </w:rPr>
      </w:pPr>
    </w:p>
    <w:p w14:paraId="7378A499" w14:textId="6F86F19F" w:rsidR="001B35A3" w:rsidRPr="00896F77" w:rsidRDefault="001B35A3" w:rsidP="00896F77">
      <w:pPr>
        <w:pStyle w:val="Standard"/>
        <w:jc w:val="both"/>
        <w:rPr>
          <w:rFonts w:cs="Times New Roman"/>
          <w:b/>
          <w:sz w:val="20"/>
          <w:szCs w:val="20"/>
        </w:rPr>
      </w:pPr>
      <w:r w:rsidRPr="00896F77">
        <w:rPr>
          <w:rFonts w:cs="Times New Roman"/>
          <w:b/>
          <w:sz w:val="20"/>
          <w:szCs w:val="20"/>
        </w:rPr>
        <w:t>Que Dieu tout-puissant, Père de notre Seigneur Jésus Christ, qui nous a fait renaître par l'eau et l'Esprit Saint, et qui nous a accordé le pardon de tout péché, nous garde encore par sa grâce dans le Christ Jésus</w:t>
      </w:r>
      <w:r w:rsidR="00896F77">
        <w:rPr>
          <w:rFonts w:cs="Times New Roman"/>
          <w:b/>
          <w:sz w:val="20"/>
          <w:szCs w:val="20"/>
        </w:rPr>
        <w:t>,</w:t>
      </w:r>
      <w:r w:rsidRPr="00896F77">
        <w:rPr>
          <w:rFonts w:cs="Times New Roman"/>
          <w:b/>
          <w:sz w:val="20"/>
          <w:szCs w:val="20"/>
        </w:rPr>
        <w:t xml:space="preserve"> notre Seigneur</w:t>
      </w:r>
      <w:r w:rsidR="00896F77">
        <w:rPr>
          <w:rFonts w:cs="Times New Roman"/>
          <w:b/>
          <w:sz w:val="20"/>
          <w:szCs w:val="20"/>
        </w:rPr>
        <w:t>,</w:t>
      </w:r>
      <w:r w:rsidRPr="00896F77">
        <w:rPr>
          <w:rFonts w:cs="Times New Roman"/>
          <w:b/>
          <w:sz w:val="20"/>
          <w:szCs w:val="20"/>
        </w:rPr>
        <w:t xml:space="preserve"> pour la vie éternelle.</w:t>
      </w:r>
      <w:r w:rsidR="00DC3D33" w:rsidRPr="00896F77">
        <w:rPr>
          <w:rFonts w:cs="Times New Roman"/>
          <w:b/>
          <w:sz w:val="20"/>
          <w:szCs w:val="20"/>
        </w:rPr>
        <w:t xml:space="preserve"> Amen.</w:t>
      </w:r>
    </w:p>
    <w:p w14:paraId="2CE791FC" w14:textId="77777777" w:rsidR="00DC3D33" w:rsidRPr="0093233F" w:rsidRDefault="00DC3D33" w:rsidP="00DC3D33">
      <w:pPr>
        <w:pStyle w:val="Standard"/>
        <w:ind w:left="720"/>
        <w:jc w:val="both"/>
        <w:rPr>
          <w:rFonts w:cs="Times New Roman"/>
          <w:sz w:val="20"/>
          <w:szCs w:val="20"/>
        </w:rPr>
      </w:pPr>
    </w:p>
    <w:p w14:paraId="274AD6A5" w14:textId="5EB27AEA" w:rsidR="00C733B8" w:rsidRDefault="00F82A55" w:rsidP="00A20CB7">
      <w:pPr>
        <w:numPr>
          <w:ilvl w:val="0"/>
          <w:numId w:val="8"/>
        </w:numPr>
        <w:spacing w:after="0" w:line="240" w:lineRule="auto"/>
        <w:ind w:left="567" w:hanging="283"/>
        <w:rPr>
          <w:rFonts w:ascii="Times New Roman" w:eastAsia="Times New Roman" w:hAnsi="Times New Roman" w:cs="Times New Roman"/>
          <w:sz w:val="20"/>
          <w:szCs w:val="20"/>
        </w:rPr>
      </w:pPr>
      <w:r w:rsidRPr="001B35A3">
        <w:rPr>
          <w:rFonts w:ascii="Times New Roman" w:eastAsia="Times New Roman" w:hAnsi="Times New Roman" w:cs="Times New Roman"/>
          <w:b/>
          <w:smallCaps/>
          <w:sz w:val="20"/>
          <w:szCs w:val="20"/>
        </w:rPr>
        <w:t>Prière universelle -</w:t>
      </w:r>
      <w:r w:rsidRPr="001B35A3">
        <w:rPr>
          <w:rFonts w:ascii="Times New Roman" w:eastAsia="Times New Roman" w:hAnsi="Times New Roman" w:cs="Times New Roman"/>
          <w:sz w:val="20"/>
          <w:szCs w:val="20"/>
        </w:rPr>
        <w:t xml:space="preserve"> Pour les intentions, s’inspirer des propositions de la célébration eucharistique page </w:t>
      </w:r>
      <w:r w:rsidR="00271329" w:rsidRPr="005C0872">
        <w:rPr>
          <w:rFonts w:ascii="Times New Roman" w:eastAsia="Times New Roman" w:hAnsi="Times New Roman" w:cs="Times New Roman"/>
          <w:b/>
          <w:sz w:val="20"/>
          <w:szCs w:val="20"/>
        </w:rPr>
        <w:t>10</w:t>
      </w:r>
      <w:r w:rsidRPr="005C0872">
        <w:rPr>
          <w:rFonts w:ascii="Times New Roman" w:eastAsia="Times New Roman" w:hAnsi="Times New Roman" w:cs="Times New Roman"/>
          <w:sz w:val="20"/>
          <w:szCs w:val="20"/>
        </w:rPr>
        <w:t xml:space="preserve"> </w:t>
      </w:r>
      <w:r w:rsidRPr="001B35A3">
        <w:rPr>
          <w:rFonts w:ascii="Times New Roman" w:eastAsia="Times New Roman" w:hAnsi="Times New Roman" w:cs="Times New Roman"/>
          <w:sz w:val="20"/>
          <w:szCs w:val="20"/>
        </w:rPr>
        <w:t>de cette fiche et de celles de la paroisse.</w:t>
      </w:r>
    </w:p>
    <w:p w14:paraId="1C6ED7A7" w14:textId="77777777" w:rsidR="00C62AB2" w:rsidRPr="00C62AB2" w:rsidRDefault="00C62AB2" w:rsidP="00C62AB2">
      <w:pPr>
        <w:spacing w:after="0" w:line="240" w:lineRule="auto"/>
        <w:rPr>
          <w:rFonts w:ascii="Times New Roman" w:eastAsia="Times New Roman" w:hAnsi="Times New Roman" w:cs="Times New Roman"/>
          <w:sz w:val="20"/>
          <w:szCs w:val="20"/>
        </w:rPr>
      </w:pPr>
    </w:p>
    <w:p w14:paraId="7D9F4D49" w14:textId="3ACBB86A" w:rsidR="00C62AB2" w:rsidRPr="001B35A3" w:rsidRDefault="00C62AB2" w:rsidP="00A20CB7">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Quête</w:t>
      </w:r>
    </w:p>
    <w:p w14:paraId="2D460E4C" w14:textId="528AD993" w:rsidR="00F82A55" w:rsidRPr="00896F77" w:rsidRDefault="00896F77" w:rsidP="00A20CB7">
      <w:pPr>
        <w:keepNext/>
        <w:spacing w:before="200" w:after="0" w:line="240" w:lineRule="auto"/>
        <w:jc w:val="both"/>
        <w:outlineLvl w:val="1"/>
        <w:rPr>
          <w:rFonts w:ascii="Arial" w:eastAsia="Times New Roman" w:hAnsi="Arial" w:cs="Times New Roman"/>
          <w:b/>
          <w:color w:val="ED7D31" w:themeColor="accent2"/>
          <w:sz w:val="28"/>
          <w:szCs w:val="28"/>
          <w:lang w:eastAsia="fr-FR"/>
        </w:rPr>
      </w:pPr>
      <w:r>
        <w:rPr>
          <w:rFonts w:ascii="Arial" w:eastAsia="Times New Roman" w:hAnsi="Arial" w:cs="Times New Roman"/>
          <w:b/>
          <w:color w:val="ED7D31" w:themeColor="accent2"/>
          <w:sz w:val="28"/>
          <w:szCs w:val="28"/>
          <w:lang w:eastAsia="fr-FR"/>
        </w:rPr>
        <w:lastRenderedPageBreak/>
        <w:t>Temps de la louange</w:t>
      </w:r>
    </w:p>
    <w:p w14:paraId="565839CB" w14:textId="77777777" w:rsidR="00C62AB2" w:rsidRDefault="00C62AB2" w:rsidP="00C62AB2">
      <w:pPr>
        <w:widowControl w:val="0"/>
        <w:suppressAutoHyphens/>
        <w:autoSpaceDN w:val="0"/>
        <w:spacing w:after="0" w:line="240" w:lineRule="auto"/>
        <w:ind w:left="360"/>
        <w:jc w:val="both"/>
        <w:textAlignment w:val="baseline"/>
        <w:rPr>
          <w:rFonts w:ascii="Times New Roman" w:eastAsia="SimSun" w:hAnsi="Times New Roman" w:cs="Times New Roman"/>
          <w:kern w:val="3"/>
          <w:sz w:val="20"/>
          <w:szCs w:val="20"/>
          <w:lang w:eastAsia="zh-CN" w:bidi="hi-IN"/>
        </w:rPr>
      </w:pPr>
    </w:p>
    <w:p w14:paraId="1E90FFB0" w14:textId="65966972" w:rsidR="00C62AB2" w:rsidRPr="00C62AB2" w:rsidRDefault="00C62AB2" w:rsidP="00C62AB2">
      <w:pPr>
        <w:widowControl w:val="0"/>
        <w:suppressAutoHyphens/>
        <w:autoSpaceDN w:val="0"/>
        <w:spacing w:after="0" w:line="240" w:lineRule="auto"/>
        <w:ind w:left="360"/>
        <w:jc w:val="both"/>
        <w:textAlignment w:val="baseline"/>
        <w:rPr>
          <w:rFonts w:ascii="Times New Roman" w:eastAsia="SimSun" w:hAnsi="Times New Roman" w:cs="Times New Roman"/>
          <w:b/>
          <w:kern w:val="3"/>
          <w:sz w:val="20"/>
          <w:szCs w:val="20"/>
          <w:lang w:eastAsia="zh-CN" w:bidi="hi-IN"/>
        </w:rPr>
      </w:pPr>
      <w:r w:rsidRPr="00C62AB2">
        <w:rPr>
          <w:rFonts w:ascii="Times New Roman" w:eastAsia="SimSun" w:hAnsi="Times New Roman" w:cs="Times New Roman"/>
          <w:kern w:val="3"/>
          <w:sz w:val="20"/>
          <w:szCs w:val="20"/>
          <w:lang w:eastAsia="zh-CN" w:bidi="hi-IN"/>
        </w:rPr>
        <w:t xml:space="preserve">Refrain : </w:t>
      </w:r>
      <w:r w:rsidRPr="00C62AB2">
        <w:rPr>
          <w:rFonts w:ascii="Times New Roman" w:eastAsia="SimSun" w:hAnsi="Times New Roman" w:cs="Times New Roman"/>
          <w:b/>
          <w:kern w:val="3"/>
          <w:sz w:val="20"/>
          <w:szCs w:val="20"/>
          <w:lang w:eastAsia="zh-CN" w:bidi="hi-IN"/>
        </w:rPr>
        <w:t>Nous te louons, nous te bénissons, nous te rendons grâce, Seigneur.</w:t>
      </w:r>
    </w:p>
    <w:p w14:paraId="5B0BC3D0" w14:textId="77777777" w:rsidR="00C62AB2" w:rsidRPr="00C62AB2" w:rsidRDefault="00C62AB2" w:rsidP="00C62AB2">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6D63E577" w14:textId="0208A2B5" w:rsidR="00C62AB2" w:rsidRPr="00C62AB2" w:rsidRDefault="00C62AB2" w:rsidP="00093338">
      <w:pPr>
        <w:widowControl w:val="0"/>
        <w:suppressAutoHyphens/>
        <w:autoSpaceDN w:val="0"/>
        <w:spacing w:after="120" w:line="240" w:lineRule="auto"/>
        <w:ind w:left="1416"/>
        <w:textAlignment w:val="baseline"/>
        <w:rPr>
          <w:rFonts w:ascii="Times New Roman" w:eastAsia="SimSun" w:hAnsi="Times New Roman" w:cs="Times New Roman"/>
          <w:b/>
          <w:kern w:val="3"/>
          <w:sz w:val="20"/>
          <w:szCs w:val="20"/>
          <w:lang w:eastAsia="zh-CN" w:bidi="hi-IN"/>
        </w:rPr>
      </w:pPr>
      <w:r w:rsidRPr="00C62AB2">
        <w:rPr>
          <w:rFonts w:ascii="Times New Roman" w:eastAsia="SimSun" w:hAnsi="Times New Roman" w:cs="Times New Roman"/>
          <w:kern w:val="3"/>
          <w:sz w:val="20"/>
          <w:szCs w:val="20"/>
          <w:lang w:eastAsia="zh-CN" w:bidi="hi-IN"/>
        </w:rPr>
        <w:t xml:space="preserve">Nous te rendons grâce Père très saint pour le don de ton Fils unique Jésus </w:t>
      </w:r>
      <w:r>
        <w:rPr>
          <w:rFonts w:ascii="Times New Roman" w:eastAsia="SimSun" w:hAnsi="Times New Roman" w:cs="Times New Roman"/>
          <w:kern w:val="3"/>
          <w:sz w:val="20"/>
          <w:szCs w:val="20"/>
          <w:lang w:eastAsia="zh-CN" w:bidi="hi-IN"/>
        </w:rPr>
        <w:br/>
      </w:r>
      <w:r w:rsidRPr="00C62AB2">
        <w:rPr>
          <w:rFonts w:ascii="Times New Roman" w:eastAsia="SimSun" w:hAnsi="Times New Roman" w:cs="Times New Roman"/>
          <w:kern w:val="3"/>
          <w:sz w:val="20"/>
          <w:szCs w:val="20"/>
          <w:lang w:eastAsia="zh-CN" w:bidi="hi-IN"/>
        </w:rPr>
        <w:t xml:space="preserve">que tu as consacré </w:t>
      </w:r>
      <w:r w:rsidR="00271329">
        <w:rPr>
          <w:rFonts w:ascii="Times New Roman" w:eastAsia="SimSun" w:hAnsi="Times New Roman" w:cs="Times New Roman"/>
          <w:kern w:val="3"/>
          <w:sz w:val="20"/>
          <w:szCs w:val="20"/>
          <w:lang w:eastAsia="zh-CN" w:bidi="hi-IN"/>
        </w:rPr>
        <w:t>p</w:t>
      </w:r>
      <w:r w:rsidRPr="00C62AB2">
        <w:rPr>
          <w:rFonts w:ascii="Times New Roman" w:eastAsia="SimSun" w:hAnsi="Times New Roman" w:cs="Times New Roman"/>
          <w:kern w:val="3"/>
          <w:sz w:val="20"/>
          <w:szCs w:val="20"/>
          <w:lang w:eastAsia="zh-CN" w:bidi="hi-IN"/>
        </w:rPr>
        <w:t xml:space="preserve">rêtre éternel et </w:t>
      </w:r>
      <w:r w:rsidR="00271329">
        <w:rPr>
          <w:rFonts w:ascii="Times New Roman" w:eastAsia="SimSun" w:hAnsi="Times New Roman" w:cs="Times New Roman"/>
          <w:kern w:val="3"/>
          <w:sz w:val="20"/>
          <w:szCs w:val="20"/>
          <w:lang w:eastAsia="zh-CN" w:bidi="hi-IN"/>
        </w:rPr>
        <w:t>R</w:t>
      </w:r>
      <w:r w:rsidRPr="00C62AB2">
        <w:rPr>
          <w:rFonts w:ascii="Times New Roman" w:eastAsia="SimSun" w:hAnsi="Times New Roman" w:cs="Times New Roman"/>
          <w:kern w:val="3"/>
          <w:sz w:val="20"/>
          <w:szCs w:val="20"/>
          <w:lang w:eastAsia="zh-CN" w:bidi="hi-IN"/>
        </w:rPr>
        <w:t xml:space="preserve">oi de l’univers.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62AB2">
        <w:rPr>
          <w:rFonts w:ascii="Times New Roman" w:eastAsia="SimSun" w:hAnsi="Times New Roman" w:cs="Times New Roman"/>
          <w:b/>
          <w:kern w:val="3"/>
          <w:sz w:val="20"/>
          <w:szCs w:val="20"/>
          <w:lang w:eastAsia="zh-CN" w:bidi="hi-IN"/>
        </w:rPr>
        <w:t>R/</w:t>
      </w:r>
    </w:p>
    <w:p w14:paraId="2C66FD71" w14:textId="238F4238" w:rsidR="00C62AB2" w:rsidRPr="00C62AB2" w:rsidRDefault="00C62AB2" w:rsidP="00093338">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C62AB2">
        <w:rPr>
          <w:rFonts w:ascii="Times New Roman" w:eastAsia="SimSun" w:hAnsi="Times New Roman" w:cs="Times New Roman"/>
          <w:kern w:val="3"/>
          <w:sz w:val="20"/>
          <w:szCs w:val="20"/>
          <w:lang w:eastAsia="zh-CN" w:bidi="hi-IN"/>
        </w:rPr>
        <w:t xml:space="preserve">Nous te rendons grâce pour Jésus, </w:t>
      </w:r>
      <w:r w:rsidR="00271329">
        <w:rPr>
          <w:rFonts w:ascii="Times New Roman" w:eastAsia="SimSun" w:hAnsi="Times New Roman" w:cs="Times New Roman"/>
          <w:kern w:val="3"/>
          <w:sz w:val="20"/>
          <w:szCs w:val="20"/>
          <w:lang w:eastAsia="zh-CN" w:bidi="hi-IN"/>
        </w:rPr>
        <w:t>A</w:t>
      </w:r>
      <w:r w:rsidRPr="00C62AB2">
        <w:rPr>
          <w:rFonts w:ascii="Times New Roman" w:eastAsia="SimSun" w:hAnsi="Times New Roman" w:cs="Times New Roman"/>
          <w:kern w:val="3"/>
          <w:sz w:val="20"/>
          <w:szCs w:val="20"/>
          <w:lang w:eastAsia="zh-CN" w:bidi="hi-IN"/>
        </w:rPr>
        <w:t>gneau et</w:t>
      </w:r>
      <w:r>
        <w:rPr>
          <w:rFonts w:ascii="Times New Roman" w:eastAsia="SimSun" w:hAnsi="Times New Roman" w:cs="Times New Roman"/>
          <w:kern w:val="3"/>
          <w:sz w:val="20"/>
          <w:szCs w:val="20"/>
          <w:lang w:eastAsia="zh-CN" w:bidi="hi-IN"/>
        </w:rPr>
        <w:t xml:space="preserve"> </w:t>
      </w:r>
      <w:r w:rsidR="00271329">
        <w:rPr>
          <w:rFonts w:ascii="Times New Roman" w:eastAsia="SimSun" w:hAnsi="Times New Roman" w:cs="Times New Roman"/>
          <w:kern w:val="3"/>
          <w:sz w:val="20"/>
          <w:szCs w:val="20"/>
          <w:lang w:eastAsia="zh-CN" w:bidi="hi-IN"/>
        </w:rPr>
        <w:t>P</w:t>
      </w:r>
      <w:r>
        <w:rPr>
          <w:rFonts w:ascii="Times New Roman" w:eastAsia="SimSun" w:hAnsi="Times New Roman" w:cs="Times New Roman"/>
          <w:kern w:val="3"/>
          <w:sz w:val="20"/>
          <w:szCs w:val="20"/>
          <w:lang w:eastAsia="zh-CN" w:bidi="hi-IN"/>
        </w:rPr>
        <w:t xml:space="preserve">asteur, </w:t>
      </w:r>
      <w:r w:rsidR="00271329">
        <w:rPr>
          <w:rFonts w:ascii="Times New Roman" w:eastAsia="SimSun" w:hAnsi="Times New Roman" w:cs="Times New Roman"/>
          <w:kern w:val="3"/>
          <w:sz w:val="20"/>
          <w:szCs w:val="20"/>
          <w:lang w:eastAsia="zh-CN" w:bidi="hi-IN"/>
        </w:rPr>
        <w:t>R</w:t>
      </w:r>
      <w:r>
        <w:rPr>
          <w:rFonts w:ascii="Times New Roman" w:eastAsia="SimSun" w:hAnsi="Times New Roman" w:cs="Times New Roman"/>
          <w:kern w:val="3"/>
          <w:sz w:val="20"/>
          <w:szCs w:val="20"/>
          <w:lang w:eastAsia="zh-CN" w:bidi="hi-IN"/>
        </w:rPr>
        <w:t xml:space="preserve">oi et </w:t>
      </w:r>
      <w:r w:rsidR="00271329">
        <w:rPr>
          <w:rFonts w:ascii="Times New Roman" w:eastAsia="SimSun" w:hAnsi="Times New Roman" w:cs="Times New Roman"/>
          <w:kern w:val="3"/>
          <w:sz w:val="20"/>
          <w:szCs w:val="20"/>
          <w:lang w:eastAsia="zh-CN" w:bidi="hi-IN"/>
        </w:rPr>
        <w:t>S</w:t>
      </w:r>
      <w:r>
        <w:rPr>
          <w:rFonts w:ascii="Times New Roman" w:eastAsia="SimSun" w:hAnsi="Times New Roman" w:cs="Times New Roman"/>
          <w:kern w:val="3"/>
          <w:sz w:val="20"/>
          <w:szCs w:val="20"/>
          <w:lang w:eastAsia="zh-CN" w:bidi="hi-IN"/>
        </w:rPr>
        <w:t xml:space="preserve">erviteur.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62AB2">
        <w:rPr>
          <w:rFonts w:ascii="Times New Roman" w:eastAsia="SimSun" w:hAnsi="Times New Roman" w:cs="Times New Roman"/>
          <w:b/>
          <w:kern w:val="3"/>
          <w:sz w:val="20"/>
          <w:szCs w:val="20"/>
          <w:lang w:eastAsia="zh-CN" w:bidi="hi-IN"/>
        </w:rPr>
        <w:t>R/</w:t>
      </w:r>
    </w:p>
    <w:p w14:paraId="0615B198" w14:textId="5ED566FE" w:rsidR="00C62AB2" w:rsidRPr="00C62AB2" w:rsidRDefault="00C62AB2" w:rsidP="00093338">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C62AB2">
        <w:rPr>
          <w:rFonts w:ascii="Times New Roman" w:eastAsia="SimSun" w:hAnsi="Times New Roman" w:cs="Times New Roman"/>
          <w:kern w:val="3"/>
          <w:sz w:val="20"/>
          <w:szCs w:val="20"/>
          <w:lang w:eastAsia="zh-CN" w:bidi="hi-IN"/>
        </w:rPr>
        <w:t xml:space="preserve">Nous te rendons grâce, Seigneur, pour toutes celles et tous ceux qui, à la suite de Jésus, </w:t>
      </w:r>
      <w:r>
        <w:rPr>
          <w:rFonts w:ascii="Times New Roman" w:eastAsia="SimSun" w:hAnsi="Times New Roman" w:cs="Times New Roman"/>
          <w:kern w:val="3"/>
          <w:sz w:val="20"/>
          <w:szCs w:val="20"/>
          <w:lang w:eastAsia="zh-CN" w:bidi="hi-IN"/>
        </w:rPr>
        <w:br/>
      </w:r>
      <w:r w:rsidRPr="00C62AB2">
        <w:rPr>
          <w:rFonts w:ascii="Times New Roman" w:eastAsia="SimSun" w:hAnsi="Times New Roman" w:cs="Times New Roman"/>
          <w:kern w:val="3"/>
          <w:sz w:val="20"/>
          <w:szCs w:val="20"/>
          <w:lang w:eastAsia="zh-CN" w:bidi="hi-IN"/>
        </w:rPr>
        <w:t xml:space="preserve">exercent leur pouvoir au service d'un monde plus fraternel et plus juste. </w:t>
      </w:r>
      <w:r>
        <w:rPr>
          <w:rFonts w:ascii="Times New Roman" w:eastAsia="SimSun" w:hAnsi="Times New Roman" w:cs="Times New Roman"/>
          <w:kern w:val="3"/>
          <w:sz w:val="20"/>
          <w:szCs w:val="20"/>
          <w:lang w:eastAsia="zh-CN" w:bidi="hi-IN"/>
        </w:rPr>
        <w:tab/>
      </w:r>
      <w:r w:rsidRPr="00C62AB2">
        <w:rPr>
          <w:rFonts w:ascii="Times New Roman" w:eastAsia="SimSun" w:hAnsi="Times New Roman" w:cs="Times New Roman"/>
          <w:b/>
          <w:kern w:val="3"/>
          <w:sz w:val="20"/>
          <w:szCs w:val="20"/>
          <w:lang w:eastAsia="zh-CN" w:bidi="hi-IN"/>
        </w:rPr>
        <w:t>R/</w:t>
      </w:r>
    </w:p>
    <w:p w14:paraId="094ACA05" w14:textId="5DA0ABAD" w:rsidR="00C62AB2" w:rsidRPr="00C62AB2" w:rsidRDefault="00C62AB2" w:rsidP="00093338">
      <w:pPr>
        <w:widowControl w:val="0"/>
        <w:suppressAutoHyphens/>
        <w:autoSpaceDN w:val="0"/>
        <w:spacing w:after="120" w:line="240" w:lineRule="auto"/>
        <w:ind w:left="1416"/>
        <w:textAlignment w:val="baseline"/>
        <w:rPr>
          <w:rFonts w:ascii="Times New Roman" w:eastAsia="SimSun" w:hAnsi="Times New Roman" w:cs="Times New Roman"/>
          <w:kern w:val="3"/>
          <w:sz w:val="20"/>
          <w:szCs w:val="20"/>
          <w:lang w:eastAsia="zh-CN" w:bidi="hi-IN"/>
        </w:rPr>
      </w:pPr>
      <w:r w:rsidRPr="00C62AB2">
        <w:rPr>
          <w:rFonts w:ascii="Times New Roman" w:eastAsia="SimSun" w:hAnsi="Times New Roman" w:cs="Times New Roman"/>
          <w:kern w:val="3"/>
          <w:sz w:val="20"/>
          <w:szCs w:val="20"/>
          <w:lang w:eastAsia="zh-CN" w:bidi="hi-IN"/>
        </w:rPr>
        <w:t xml:space="preserve">Nous te rendons grâce, Seigneur, pour tous ceux qui, à la suite de Jésus, </w:t>
      </w:r>
      <w:r>
        <w:rPr>
          <w:rFonts w:ascii="Times New Roman" w:eastAsia="SimSun" w:hAnsi="Times New Roman" w:cs="Times New Roman"/>
          <w:kern w:val="3"/>
          <w:sz w:val="20"/>
          <w:szCs w:val="20"/>
          <w:lang w:eastAsia="zh-CN" w:bidi="hi-IN"/>
        </w:rPr>
        <w:br/>
      </w:r>
      <w:r w:rsidRPr="00C62AB2">
        <w:rPr>
          <w:rFonts w:ascii="Times New Roman" w:eastAsia="SimSun" w:hAnsi="Times New Roman" w:cs="Times New Roman"/>
          <w:kern w:val="3"/>
          <w:sz w:val="20"/>
          <w:szCs w:val="20"/>
          <w:lang w:eastAsia="zh-CN" w:bidi="hi-IN"/>
        </w:rPr>
        <w:t xml:space="preserve">donnent la priorité aux personnes fragiles et à la fraternité universelle. </w:t>
      </w:r>
      <w:r>
        <w:rPr>
          <w:rFonts w:ascii="Times New Roman" w:eastAsia="SimSun" w:hAnsi="Times New Roman" w:cs="Times New Roman"/>
          <w:kern w:val="3"/>
          <w:sz w:val="20"/>
          <w:szCs w:val="20"/>
          <w:lang w:eastAsia="zh-CN" w:bidi="hi-IN"/>
        </w:rPr>
        <w:tab/>
      </w:r>
      <w:r w:rsidRPr="00C62AB2">
        <w:rPr>
          <w:rFonts w:ascii="Times New Roman" w:eastAsia="SimSun" w:hAnsi="Times New Roman" w:cs="Times New Roman"/>
          <w:b/>
          <w:kern w:val="3"/>
          <w:sz w:val="20"/>
          <w:szCs w:val="20"/>
          <w:lang w:eastAsia="zh-CN" w:bidi="hi-IN"/>
        </w:rPr>
        <w:t>R/</w:t>
      </w:r>
    </w:p>
    <w:p w14:paraId="1534E554" w14:textId="24526346" w:rsidR="00C62AB2" w:rsidRPr="00C62AB2" w:rsidRDefault="00C62AB2" w:rsidP="00093338">
      <w:pPr>
        <w:widowControl w:val="0"/>
        <w:suppressAutoHyphens/>
        <w:autoSpaceDN w:val="0"/>
        <w:spacing w:after="0" w:line="240" w:lineRule="auto"/>
        <w:ind w:left="1416"/>
        <w:textAlignment w:val="baseline"/>
        <w:rPr>
          <w:rFonts w:ascii="Times New Roman" w:eastAsia="SimSun" w:hAnsi="Times New Roman" w:cs="Times New Roman"/>
          <w:kern w:val="3"/>
          <w:sz w:val="20"/>
          <w:szCs w:val="20"/>
          <w:lang w:eastAsia="zh-CN" w:bidi="hi-IN"/>
        </w:rPr>
      </w:pPr>
      <w:r w:rsidRPr="00C62AB2">
        <w:rPr>
          <w:rFonts w:ascii="Times New Roman" w:eastAsia="SimSun" w:hAnsi="Times New Roman" w:cs="Times New Roman"/>
          <w:kern w:val="3"/>
          <w:sz w:val="20"/>
          <w:szCs w:val="20"/>
          <w:lang w:eastAsia="zh-CN" w:bidi="hi-IN"/>
        </w:rPr>
        <w:t xml:space="preserve">Nous te rendons grâce, Seigneur, pour tous ceux qui, dans la vie consacrée, </w:t>
      </w:r>
      <w:r>
        <w:rPr>
          <w:rFonts w:ascii="Times New Roman" w:eastAsia="SimSun" w:hAnsi="Times New Roman" w:cs="Times New Roman"/>
          <w:kern w:val="3"/>
          <w:sz w:val="20"/>
          <w:szCs w:val="20"/>
          <w:lang w:eastAsia="zh-CN" w:bidi="hi-IN"/>
        </w:rPr>
        <w:br/>
      </w:r>
      <w:r w:rsidRPr="00C62AB2">
        <w:rPr>
          <w:rFonts w:ascii="Times New Roman" w:eastAsia="SimSun" w:hAnsi="Times New Roman" w:cs="Times New Roman"/>
          <w:kern w:val="3"/>
          <w:sz w:val="20"/>
          <w:szCs w:val="20"/>
          <w:lang w:eastAsia="zh-CN" w:bidi="hi-IN"/>
        </w:rPr>
        <w:t xml:space="preserve">indiquent à notre humanité le chemin du don et de la prière.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C62AB2">
        <w:rPr>
          <w:rFonts w:ascii="Times New Roman" w:eastAsia="SimSun" w:hAnsi="Times New Roman" w:cs="Times New Roman"/>
          <w:b/>
          <w:kern w:val="3"/>
          <w:sz w:val="20"/>
          <w:szCs w:val="20"/>
          <w:lang w:eastAsia="zh-CN" w:bidi="hi-IN"/>
        </w:rPr>
        <w:t>R/</w:t>
      </w:r>
    </w:p>
    <w:p w14:paraId="1FB34547" w14:textId="6C87A8BF" w:rsidR="00381A3C" w:rsidRPr="00E0148B" w:rsidRDefault="00381A3C" w:rsidP="002F5E9B">
      <w:pPr>
        <w:spacing w:after="0" w:line="240" w:lineRule="auto"/>
        <w:rPr>
          <w:rFonts w:ascii="Times New Roman" w:eastAsia="Times New Roman" w:hAnsi="Times New Roman" w:cs="Times New Roman"/>
          <w:smallCaps/>
          <w:strike/>
          <w:sz w:val="20"/>
          <w:szCs w:val="20"/>
        </w:rPr>
      </w:pPr>
    </w:p>
    <w:p w14:paraId="2B619DB3" w14:textId="73640EEF" w:rsidR="00381A3C" w:rsidRPr="00C62AB2" w:rsidRDefault="00381A3C" w:rsidP="00381A3C">
      <w:pPr>
        <w:numPr>
          <w:ilvl w:val="0"/>
          <w:numId w:val="8"/>
        </w:numPr>
        <w:spacing w:after="0" w:line="240" w:lineRule="auto"/>
        <w:ind w:left="567" w:hanging="283"/>
        <w:rPr>
          <w:rFonts w:ascii="Times New Roman" w:eastAsia="Times New Roman" w:hAnsi="Times New Roman" w:cs="Times New Roman"/>
          <w:b/>
          <w:smallCaps/>
          <w:sz w:val="20"/>
          <w:szCs w:val="20"/>
        </w:rPr>
      </w:pPr>
      <w:r w:rsidRPr="00C62AB2">
        <w:rPr>
          <w:rFonts w:ascii="Times New Roman" w:eastAsia="Times New Roman" w:hAnsi="Times New Roman" w:cs="Times New Roman"/>
          <w:b/>
          <w:smallCaps/>
          <w:sz w:val="20"/>
          <w:szCs w:val="20"/>
        </w:rPr>
        <w:t>Notre Père</w:t>
      </w:r>
    </w:p>
    <w:p w14:paraId="1D881B73" w14:textId="2304C43B" w:rsidR="00381A3C" w:rsidRPr="00C62AB2" w:rsidRDefault="00381A3C" w:rsidP="00381A3C">
      <w:pPr>
        <w:tabs>
          <w:tab w:val="center" w:pos="4536"/>
          <w:tab w:val="left" w:pos="7035"/>
        </w:tabs>
        <w:spacing w:after="0"/>
        <w:rPr>
          <w:rFonts w:ascii="Times New Roman" w:hAnsi="Times New Roman" w:cs="Times New Roman"/>
          <w:sz w:val="20"/>
          <w:szCs w:val="20"/>
        </w:rPr>
      </w:pPr>
      <w:r w:rsidRPr="00C62AB2">
        <w:rPr>
          <w:rFonts w:ascii="Times New Roman" w:hAnsi="Times New Roman" w:cs="Times New Roman"/>
          <w:sz w:val="20"/>
          <w:szCs w:val="20"/>
        </w:rPr>
        <w:t>Celui ou cell</w:t>
      </w:r>
      <w:r w:rsidR="00C62AB2">
        <w:rPr>
          <w:rFonts w:ascii="Times New Roman" w:hAnsi="Times New Roman" w:cs="Times New Roman"/>
          <w:sz w:val="20"/>
          <w:szCs w:val="20"/>
        </w:rPr>
        <w:t>e qui conduit la célébration peut dire</w:t>
      </w:r>
      <w:r w:rsidRPr="00C62AB2">
        <w:rPr>
          <w:rFonts w:ascii="Times New Roman" w:hAnsi="Times New Roman" w:cs="Times New Roman"/>
          <w:sz w:val="20"/>
          <w:szCs w:val="20"/>
        </w:rPr>
        <w:t> :</w:t>
      </w:r>
    </w:p>
    <w:p w14:paraId="609DCDA0" w14:textId="1673D804" w:rsidR="00381A3C" w:rsidRPr="00C62AB2" w:rsidRDefault="00C62AB2" w:rsidP="00C62AB2">
      <w:pPr>
        <w:spacing w:after="0" w:line="240" w:lineRule="auto"/>
        <w:rPr>
          <w:rFonts w:ascii="Times New Roman" w:hAnsi="Times New Roman" w:cs="Times New Roman"/>
          <w:b/>
          <w:sz w:val="20"/>
          <w:szCs w:val="20"/>
        </w:rPr>
      </w:pPr>
      <w:r w:rsidRPr="00C62AB2">
        <w:rPr>
          <w:rFonts w:ascii="Times New Roman" w:hAnsi="Times New Roman" w:cs="Times New Roman"/>
          <w:i/>
          <w:sz w:val="20"/>
          <w:szCs w:val="20"/>
        </w:rPr>
        <w:t>Au terme de cette année liturgique, en communion avec tous les chrétiens dispersés à travers le monde, osons dire la prière proposée par Jésus à ses disciples dans laquelle nous demandons « que son règne vienne »</w:t>
      </w:r>
      <w:r w:rsidRPr="0093233F">
        <w:rPr>
          <w:rFonts w:ascii="Times New Roman" w:hAnsi="Times New Roman" w:cs="Times New Roman"/>
          <w:sz w:val="20"/>
          <w:szCs w:val="20"/>
        </w:rPr>
        <w:t> :</w:t>
      </w:r>
      <w:r>
        <w:rPr>
          <w:rFonts w:ascii="Times New Roman" w:hAnsi="Times New Roman" w:cs="Times New Roman"/>
          <w:sz w:val="20"/>
          <w:szCs w:val="20"/>
        </w:rPr>
        <w:t xml:space="preserve"> </w:t>
      </w:r>
      <w:r w:rsidRPr="00C62AB2">
        <w:rPr>
          <w:rFonts w:ascii="Times New Roman" w:hAnsi="Times New Roman" w:cs="Times New Roman"/>
          <w:b/>
          <w:sz w:val="20"/>
          <w:szCs w:val="20"/>
        </w:rPr>
        <w:t>Notre Père…</w:t>
      </w:r>
    </w:p>
    <w:p w14:paraId="7532DACE" w14:textId="77777777" w:rsidR="00C62AB2" w:rsidRPr="00E0148B" w:rsidRDefault="00C62AB2" w:rsidP="00C62AB2">
      <w:pPr>
        <w:spacing w:after="0" w:line="240" w:lineRule="auto"/>
        <w:rPr>
          <w:rFonts w:ascii="Times New Roman" w:eastAsia="Times New Roman" w:hAnsi="Times New Roman" w:cs="Times New Roman"/>
          <w:b/>
          <w:smallCaps/>
          <w:strike/>
          <w:sz w:val="20"/>
          <w:szCs w:val="20"/>
        </w:rPr>
      </w:pPr>
    </w:p>
    <w:p w14:paraId="06040D7D" w14:textId="68DFE29B" w:rsidR="00F82A55" w:rsidRDefault="00C62AB2" w:rsidP="00F82A55">
      <w:pPr>
        <w:keepNext/>
        <w:spacing w:after="0" w:line="240" w:lineRule="auto"/>
        <w:jc w:val="both"/>
        <w:outlineLvl w:val="1"/>
        <w:rPr>
          <w:rFonts w:ascii="Arial" w:eastAsia="Times New Roman" w:hAnsi="Arial" w:cs="Times New Roman"/>
          <w:b/>
          <w:color w:val="ED7D31" w:themeColor="accent2"/>
          <w:sz w:val="28"/>
          <w:szCs w:val="28"/>
          <w:lang w:eastAsia="fr-FR"/>
        </w:rPr>
      </w:pPr>
      <w:r>
        <w:rPr>
          <w:rFonts w:ascii="Arial" w:eastAsia="Times New Roman" w:hAnsi="Arial" w:cs="Times New Roman"/>
          <w:b/>
          <w:color w:val="ED7D31" w:themeColor="accent2"/>
          <w:sz w:val="28"/>
          <w:szCs w:val="28"/>
          <w:lang w:eastAsia="fr-FR"/>
        </w:rPr>
        <w:t>Temps de l’</w:t>
      </w:r>
      <w:r w:rsidR="00F82A55" w:rsidRPr="00C62AB2">
        <w:rPr>
          <w:rFonts w:ascii="Arial" w:eastAsia="Times New Roman" w:hAnsi="Arial" w:cs="Times New Roman"/>
          <w:b/>
          <w:color w:val="ED7D31" w:themeColor="accent2"/>
          <w:sz w:val="28"/>
          <w:szCs w:val="28"/>
          <w:lang w:eastAsia="fr-FR"/>
        </w:rPr>
        <w:t>envoi</w:t>
      </w:r>
    </w:p>
    <w:p w14:paraId="70055110" w14:textId="77777777" w:rsidR="00C62AB2" w:rsidRPr="004F7457" w:rsidRDefault="00C62AB2" w:rsidP="004F7457">
      <w:pPr>
        <w:spacing w:after="0" w:line="240" w:lineRule="auto"/>
        <w:rPr>
          <w:rFonts w:ascii="Times New Roman" w:eastAsia="Times New Roman" w:hAnsi="Times New Roman" w:cs="Times New Roman"/>
          <w:sz w:val="20"/>
          <w:szCs w:val="20"/>
        </w:rPr>
      </w:pPr>
    </w:p>
    <w:p w14:paraId="0C76F1D9" w14:textId="3FA13D8E" w:rsidR="00381A3C" w:rsidRPr="00C62AB2" w:rsidRDefault="00381A3C" w:rsidP="003B06D3">
      <w:pPr>
        <w:numPr>
          <w:ilvl w:val="0"/>
          <w:numId w:val="8"/>
        </w:numPr>
        <w:spacing w:after="0" w:line="240" w:lineRule="auto"/>
        <w:ind w:left="567" w:hanging="283"/>
        <w:rPr>
          <w:rFonts w:ascii="Times New Roman" w:eastAsia="Times New Roman" w:hAnsi="Times New Roman" w:cs="Times New Roman"/>
          <w:sz w:val="20"/>
          <w:szCs w:val="20"/>
        </w:rPr>
      </w:pPr>
      <w:r w:rsidRPr="00C62AB2">
        <w:rPr>
          <w:rFonts w:ascii="Times New Roman" w:eastAsia="Times New Roman" w:hAnsi="Times New Roman" w:cs="Times New Roman"/>
          <w:b/>
          <w:smallCaps/>
          <w:sz w:val="20"/>
          <w:szCs w:val="20"/>
        </w:rPr>
        <w:t xml:space="preserve">Annonces </w:t>
      </w:r>
      <w:r w:rsidR="00C62AB2">
        <w:rPr>
          <w:rFonts w:ascii="Times New Roman" w:eastAsia="Times New Roman" w:hAnsi="Times New Roman" w:cs="Times New Roman"/>
          <w:b/>
          <w:smallCaps/>
          <w:sz w:val="20"/>
          <w:szCs w:val="20"/>
        </w:rPr>
        <w:t>paroissiales</w:t>
      </w:r>
    </w:p>
    <w:p w14:paraId="27C33AFE" w14:textId="77777777" w:rsidR="00C62AB2" w:rsidRPr="00C62AB2" w:rsidRDefault="00C62AB2" w:rsidP="00C62AB2">
      <w:pPr>
        <w:spacing w:after="0" w:line="240" w:lineRule="auto"/>
        <w:rPr>
          <w:rFonts w:ascii="Times New Roman" w:eastAsia="Times New Roman" w:hAnsi="Times New Roman" w:cs="Times New Roman"/>
          <w:sz w:val="20"/>
          <w:szCs w:val="20"/>
        </w:rPr>
      </w:pPr>
    </w:p>
    <w:p w14:paraId="05E3BF32" w14:textId="7E8F20B6" w:rsidR="00381A3C" w:rsidRPr="00C62AB2" w:rsidRDefault="00381A3C" w:rsidP="00381A3C">
      <w:pPr>
        <w:numPr>
          <w:ilvl w:val="0"/>
          <w:numId w:val="8"/>
        </w:numPr>
        <w:spacing w:after="0" w:line="240" w:lineRule="auto"/>
        <w:ind w:left="567" w:hanging="283"/>
        <w:rPr>
          <w:rFonts w:ascii="Times New Roman" w:eastAsia="Times New Roman" w:hAnsi="Times New Roman" w:cs="Times New Roman"/>
          <w:b/>
          <w:smallCaps/>
          <w:sz w:val="20"/>
          <w:szCs w:val="20"/>
        </w:rPr>
      </w:pPr>
      <w:r w:rsidRPr="00C62AB2">
        <w:rPr>
          <w:rFonts w:ascii="Times New Roman" w:eastAsia="Times New Roman" w:hAnsi="Times New Roman" w:cs="Times New Roman"/>
          <w:b/>
          <w:smallCaps/>
          <w:sz w:val="20"/>
          <w:szCs w:val="20"/>
        </w:rPr>
        <w:t>Bénédiction</w:t>
      </w:r>
      <w:r w:rsidR="002F7085" w:rsidRPr="00C62AB2">
        <w:rPr>
          <w:rFonts w:ascii="Times New Roman" w:eastAsia="Times New Roman" w:hAnsi="Times New Roman" w:cs="Times New Roman"/>
          <w:b/>
          <w:smallCaps/>
          <w:sz w:val="20"/>
          <w:szCs w:val="20"/>
        </w:rPr>
        <w:t xml:space="preserve"> </w:t>
      </w:r>
      <w:r w:rsidR="00C62AB2">
        <w:rPr>
          <w:rFonts w:ascii="Times New Roman" w:eastAsia="Times New Roman" w:hAnsi="Times New Roman" w:cs="Times New Roman"/>
          <w:b/>
          <w:smallCaps/>
          <w:sz w:val="20"/>
          <w:szCs w:val="20"/>
        </w:rPr>
        <w:t>et envoi</w:t>
      </w:r>
    </w:p>
    <w:p w14:paraId="5E56D626" w14:textId="77777777" w:rsidR="00381A3C" w:rsidRPr="00C62AB2" w:rsidRDefault="00381A3C" w:rsidP="00381A3C">
      <w:pPr>
        <w:pStyle w:val="Sansinterligne"/>
        <w:rPr>
          <w:rFonts w:ascii="Times New Roman" w:eastAsia="Calibri" w:hAnsi="Times New Roman" w:cs="Times New Roman"/>
          <w:snapToGrid w:val="0"/>
          <w:sz w:val="20"/>
          <w:szCs w:val="20"/>
        </w:rPr>
      </w:pPr>
    </w:p>
    <w:p w14:paraId="3A736E09" w14:textId="02AF07D2" w:rsidR="00C62AB2" w:rsidRPr="00C62AB2" w:rsidRDefault="00C62AB2" w:rsidP="004F7457">
      <w:pPr>
        <w:widowControl w:val="0"/>
        <w:suppressAutoHyphens/>
        <w:autoSpaceDN w:val="0"/>
        <w:spacing w:after="120" w:line="240" w:lineRule="auto"/>
        <w:ind w:left="360"/>
        <w:textAlignment w:val="baseline"/>
        <w:rPr>
          <w:rFonts w:ascii="Times New Roman" w:eastAsia="SimSun" w:hAnsi="Times New Roman" w:cs="Times New Roman"/>
          <w:kern w:val="3"/>
          <w:sz w:val="20"/>
          <w:szCs w:val="20"/>
          <w:lang w:eastAsia="zh-CN" w:bidi="hi-IN"/>
        </w:rPr>
      </w:pPr>
      <w:r w:rsidRPr="00C62AB2">
        <w:rPr>
          <w:rFonts w:ascii="Times New Roman" w:eastAsia="SimSun" w:hAnsi="Times New Roman" w:cs="Times New Roman"/>
          <w:kern w:val="3"/>
          <w:sz w:val="20"/>
          <w:szCs w:val="20"/>
          <w:lang w:eastAsia="zh-CN" w:bidi="hi-IN"/>
        </w:rPr>
        <w:t xml:space="preserve">Que Dieu notre Père nous donne, tout au long de la semaine, la volonté d'accomplir en tout sa volonté </w:t>
      </w:r>
      <w:r w:rsidR="004F7457">
        <w:rPr>
          <w:rFonts w:ascii="Times New Roman" w:eastAsia="SimSun" w:hAnsi="Times New Roman" w:cs="Times New Roman"/>
          <w:kern w:val="3"/>
          <w:sz w:val="20"/>
          <w:szCs w:val="20"/>
          <w:lang w:eastAsia="zh-CN" w:bidi="hi-IN"/>
        </w:rPr>
        <w:br/>
        <w:t>en étant d</w:t>
      </w:r>
      <w:r w:rsidRPr="00C62AB2">
        <w:rPr>
          <w:rFonts w:ascii="Times New Roman" w:eastAsia="SimSun" w:hAnsi="Times New Roman" w:cs="Times New Roman"/>
          <w:kern w:val="3"/>
          <w:sz w:val="20"/>
          <w:szCs w:val="20"/>
          <w:lang w:eastAsia="zh-CN" w:bidi="hi-IN"/>
        </w:rPr>
        <w:t>es ouvriers de paix</w:t>
      </w:r>
      <w:r w:rsidR="004F7457">
        <w:rPr>
          <w:rFonts w:ascii="Times New Roman" w:eastAsia="SimSun" w:hAnsi="Times New Roman" w:cs="Times New Roman"/>
          <w:kern w:val="3"/>
          <w:sz w:val="20"/>
          <w:szCs w:val="20"/>
          <w:lang w:eastAsia="zh-CN" w:bidi="hi-IN"/>
        </w:rPr>
        <w:t xml:space="preserve"> dans un monde nouveau à bâtir. </w:t>
      </w:r>
      <w:r w:rsidR="004F7457" w:rsidRPr="004F7457">
        <w:rPr>
          <w:rFonts w:ascii="Times New Roman" w:eastAsia="SimSun" w:hAnsi="Times New Roman" w:cs="Times New Roman"/>
          <w:b/>
          <w:kern w:val="3"/>
          <w:sz w:val="20"/>
          <w:szCs w:val="20"/>
          <w:lang w:eastAsia="zh-CN" w:bidi="hi-IN"/>
        </w:rPr>
        <w:t>– Amen</w:t>
      </w:r>
      <w:r w:rsidR="004F7457">
        <w:rPr>
          <w:rFonts w:ascii="Times New Roman" w:eastAsia="SimSun" w:hAnsi="Times New Roman" w:cs="Times New Roman"/>
          <w:kern w:val="3"/>
          <w:sz w:val="20"/>
          <w:szCs w:val="20"/>
          <w:lang w:eastAsia="zh-CN" w:bidi="hi-IN"/>
        </w:rPr>
        <w:t>.</w:t>
      </w:r>
    </w:p>
    <w:p w14:paraId="7951244F" w14:textId="47FC3061" w:rsidR="00C62AB2" w:rsidRPr="00C62AB2" w:rsidRDefault="004F7457" w:rsidP="004F7457">
      <w:pPr>
        <w:widowControl w:val="0"/>
        <w:suppressAutoHyphens/>
        <w:autoSpaceDN w:val="0"/>
        <w:spacing w:after="120" w:line="240" w:lineRule="auto"/>
        <w:ind w:left="360"/>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Que Jésus, le Christ</w:t>
      </w:r>
      <w:r w:rsidR="00C62AB2" w:rsidRPr="00C62AB2">
        <w:rPr>
          <w:rFonts w:ascii="Times New Roman" w:eastAsia="SimSun" w:hAnsi="Times New Roman" w:cs="Times New Roman"/>
          <w:kern w:val="3"/>
          <w:sz w:val="20"/>
          <w:szCs w:val="20"/>
          <w:lang w:eastAsia="zh-CN" w:bidi="hi-IN"/>
        </w:rPr>
        <w:t xml:space="preserve">, </w:t>
      </w:r>
      <w:r w:rsidR="006E6F78">
        <w:rPr>
          <w:rFonts w:ascii="Times New Roman" w:eastAsia="SimSun" w:hAnsi="Times New Roman" w:cs="Times New Roman"/>
          <w:kern w:val="3"/>
          <w:sz w:val="20"/>
          <w:szCs w:val="20"/>
          <w:lang w:eastAsia="zh-CN" w:bidi="hi-IN"/>
        </w:rPr>
        <w:t>A</w:t>
      </w:r>
      <w:r w:rsidR="00C62AB2" w:rsidRPr="00C62AB2">
        <w:rPr>
          <w:rFonts w:ascii="Times New Roman" w:eastAsia="SimSun" w:hAnsi="Times New Roman" w:cs="Times New Roman"/>
          <w:kern w:val="3"/>
          <w:sz w:val="20"/>
          <w:szCs w:val="20"/>
          <w:lang w:eastAsia="zh-CN" w:bidi="hi-IN"/>
        </w:rPr>
        <w:t xml:space="preserve">gneau et </w:t>
      </w:r>
      <w:r w:rsidR="006E6F78">
        <w:rPr>
          <w:rFonts w:ascii="Times New Roman" w:eastAsia="SimSun" w:hAnsi="Times New Roman" w:cs="Times New Roman"/>
          <w:kern w:val="3"/>
          <w:sz w:val="20"/>
          <w:szCs w:val="20"/>
          <w:lang w:eastAsia="zh-CN" w:bidi="hi-IN"/>
        </w:rPr>
        <w:t>P</w:t>
      </w:r>
      <w:r w:rsidR="00C62AB2" w:rsidRPr="00C62AB2">
        <w:rPr>
          <w:rFonts w:ascii="Times New Roman" w:eastAsia="SimSun" w:hAnsi="Times New Roman" w:cs="Times New Roman"/>
          <w:kern w:val="3"/>
          <w:sz w:val="20"/>
          <w:szCs w:val="20"/>
          <w:lang w:eastAsia="zh-CN" w:bidi="hi-IN"/>
        </w:rPr>
        <w:t xml:space="preserve">asteur, </w:t>
      </w:r>
      <w:r w:rsidR="006E6F78">
        <w:rPr>
          <w:rFonts w:ascii="Times New Roman" w:eastAsia="SimSun" w:hAnsi="Times New Roman" w:cs="Times New Roman"/>
          <w:kern w:val="3"/>
          <w:sz w:val="20"/>
          <w:szCs w:val="20"/>
          <w:lang w:eastAsia="zh-CN" w:bidi="hi-IN"/>
        </w:rPr>
        <w:t>R</w:t>
      </w:r>
      <w:r w:rsidR="00C62AB2" w:rsidRPr="00C62AB2">
        <w:rPr>
          <w:rFonts w:ascii="Times New Roman" w:eastAsia="SimSun" w:hAnsi="Times New Roman" w:cs="Times New Roman"/>
          <w:kern w:val="3"/>
          <w:sz w:val="20"/>
          <w:szCs w:val="20"/>
          <w:lang w:eastAsia="zh-CN" w:bidi="hi-IN"/>
        </w:rPr>
        <w:t xml:space="preserve">oi et </w:t>
      </w:r>
      <w:r w:rsidR="006E6F78">
        <w:rPr>
          <w:rFonts w:ascii="Times New Roman" w:eastAsia="SimSun" w:hAnsi="Times New Roman" w:cs="Times New Roman"/>
          <w:kern w:val="3"/>
          <w:sz w:val="20"/>
          <w:szCs w:val="20"/>
          <w:lang w:eastAsia="zh-CN" w:bidi="hi-IN"/>
        </w:rPr>
        <w:t>S</w:t>
      </w:r>
      <w:r w:rsidR="00C62AB2" w:rsidRPr="00C62AB2">
        <w:rPr>
          <w:rFonts w:ascii="Times New Roman" w:eastAsia="SimSun" w:hAnsi="Times New Roman" w:cs="Times New Roman"/>
          <w:kern w:val="3"/>
          <w:sz w:val="20"/>
          <w:szCs w:val="20"/>
          <w:lang w:eastAsia="zh-CN" w:bidi="hi-IN"/>
        </w:rPr>
        <w:t>erviteur</w:t>
      </w:r>
      <w:r>
        <w:rPr>
          <w:rFonts w:ascii="Times New Roman" w:eastAsia="SimSun" w:hAnsi="Times New Roman" w:cs="Times New Roman"/>
          <w:kern w:val="3"/>
          <w:sz w:val="20"/>
          <w:szCs w:val="20"/>
          <w:lang w:eastAsia="zh-CN" w:bidi="hi-IN"/>
        </w:rPr>
        <w:t>,</w:t>
      </w:r>
      <w:r w:rsidR="00C62AB2" w:rsidRPr="00C62AB2">
        <w:rPr>
          <w:rFonts w:ascii="Times New Roman" w:eastAsia="SimSun" w:hAnsi="Times New Roman" w:cs="Times New Roman"/>
          <w:kern w:val="3"/>
          <w:sz w:val="20"/>
          <w:szCs w:val="20"/>
          <w:lang w:eastAsia="zh-CN" w:bidi="hi-IN"/>
        </w:rPr>
        <w:t xml:space="preserve"> nous associe à l'avènement de son </w:t>
      </w:r>
      <w:r w:rsidR="006E6F78">
        <w:rPr>
          <w:rFonts w:ascii="Times New Roman" w:eastAsia="SimSun" w:hAnsi="Times New Roman" w:cs="Times New Roman"/>
          <w:kern w:val="3"/>
          <w:sz w:val="20"/>
          <w:szCs w:val="20"/>
          <w:lang w:eastAsia="zh-CN" w:bidi="hi-IN"/>
        </w:rPr>
        <w:t>R</w:t>
      </w:r>
      <w:r w:rsidR="00C62AB2" w:rsidRPr="00C62AB2">
        <w:rPr>
          <w:rFonts w:ascii="Times New Roman" w:eastAsia="SimSun" w:hAnsi="Times New Roman" w:cs="Times New Roman"/>
          <w:kern w:val="3"/>
          <w:sz w:val="20"/>
          <w:szCs w:val="20"/>
          <w:lang w:eastAsia="zh-CN" w:bidi="hi-IN"/>
        </w:rPr>
        <w:t>oyaume, dès</w:t>
      </w:r>
      <w:r>
        <w:rPr>
          <w:rFonts w:ascii="Times New Roman" w:eastAsia="SimSun" w:hAnsi="Times New Roman" w:cs="Times New Roman"/>
          <w:kern w:val="3"/>
          <w:sz w:val="20"/>
          <w:szCs w:val="20"/>
          <w:lang w:eastAsia="zh-CN" w:bidi="hi-IN"/>
        </w:rPr>
        <w:t xml:space="preserve"> ici-bas. </w:t>
      </w:r>
      <w:r w:rsidRPr="004F7457">
        <w:rPr>
          <w:rFonts w:ascii="Times New Roman" w:eastAsia="SimSun" w:hAnsi="Times New Roman" w:cs="Times New Roman"/>
          <w:b/>
          <w:kern w:val="3"/>
          <w:sz w:val="20"/>
          <w:szCs w:val="20"/>
          <w:lang w:eastAsia="zh-CN" w:bidi="hi-IN"/>
        </w:rPr>
        <w:t>– Amen</w:t>
      </w:r>
      <w:r>
        <w:rPr>
          <w:rFonts w:ascii="Times New Roman" w:eastAsia="SimSun" w:hAnsi="Times New Roman" w:cs="Times New Roman"/>
          <w:kern w:val="3"/>
          <w:sz w:val="20"/>
          <w:szCs w:val="20"/>
          <w:lang w:eastAsia="zh-CN" w:bidi="hi-IN"/>
        </w:rPr>
        <w:t>.</w:t>
      </w:r>
    </w:p>
    <w:p w14:paraId="38EAF11F" w14:textId="14998AC9" w:rsidR="00C62AB2" w:rsidRPr="00C62AB2" w:rsidRDefault="00C62AB2" w:rsidP="004F7457">
      <w:pPr>
        <w:widowControl w:val="0"/>
        <w:suppressAutoHyphens/>
        <w:autoSpaceDN w:val="0"/>
        <w:spacing w:after="120" w:line="240" w:lineRule="auto"/>
        <w:ind w:left="360"/>
        <w:textAlignment w:val="baseline"/>
        <w:rPr>
          <w:rFonts w:ascii="Times New Roman" w:eastAsia="SimSun" w:hAnsi="Times New Roman" w:cs="Times New Roman"/>
          <w:kern w:val="3"/>
          <w:sz w:val="20"/>
          <w:szCs w:val="20"/>
          <w:lang w:eastAsia="zh-CN" w:bidi="hi-IN"/>
        </w:rPr>
      </w:pPr>
      <w:r w:rsidRPr="00C62AB2">
        <w:rPr>
          <w:rFonts w:ascii="Times New Roman" w:eastAsia="SimSun" w:hAnsi="Times New Roman" w:cs="Times New Roman"/>
          <w:kern w:val="3"/>
          <w:sz w:val="20"/>
          <w:szCs w:val="20"/>
          <w:lang w:eastAsia="zh-CN" w:bidi="hi-IN"/>
        </w:rPr>
        <w:t xml:space="preserve">Que l'Esprit Saint nous donne le souffle et la force </w:t>
      </w:r>
      <w:r w:rsidR="004F7457">
        <w:rPr>
          <w:rFonts w:ascii="Times New Roman" w:eastAsia="SimSun" w:hAnsi="Times New Roman" w:cs="Times New Roman"/>
          <w:kern w:val="3"/>
          <w:sz w:val="20"/>
          <w:szCs w:val="20"/>
          <w:lang w:eastAsia="zh-CN" w:bidi="hi-IN"/>
        </w:rPr>
        <w:br/>
      </w:r>
      <w:r w:rsidRPr="00C62AB2">
        <w:rPr>
          <w:rFonts w:ascii="Times New Roman" w:eastAsia="SimSun" w:hAnsi="Times New Roman" w:cs="Times New Roman"/>
          <w:kern w:val="3"/>
          <w:sz w:val="20"/>
          <w:szCs w:val="20"/>
          <w:lang w:eastAsia="zh-CN" w:bidi="hi-IN"/>
        </w:rPr>
        <w:t>pour être les bâtisseurs d'un monde de justic</w:t>
      </w:r>
      <w:r w:rsidR="004F7457">
        <w:rPr>
          <w:rFonts w:ascii="Times New Roman" w:eastAsia="SimSun" w:hAnsi="Times New Roman" w:cs="Times New Roman"/>
          <w:kern w:val="3"/>
          <w:sz w:val="20"/>
          <w:szCs w:val="20"/>
          <w:lang w:eastAsia="zh-CN" w:bidi="hi-IN"/>
        </w:rPr>
        <w:t>e et de fraternité universelle.</w:t>
      </w:r>
      <w:r w:rsidRPr="00C62AB2">
        <w:rPr>
          <w:rFonts w:ascii="Times New Roman" w:eastAsia="SimSun" w:hAnsi="Times New Roman" w:cs="Times New Roman"/>
          <w:kern w:val="3"/>
          <w:sz w:val="20"/>
          <w:szCs w:val="20"/>
          <w:lang w:eastAsia="zh-CN" w:bidi="hi-IN"/>
        </w:rPr>
        <w:t xml:space="preserve"> </w:t>
      </w:r>
      <w:r w:rsidR="004F7457" w:rsidRPr="004F7457">
        <w:rPr>
          <w:rFonts w:ascii="Times New Roman" w:eastAsia="SimSun" w:hAnsi="Times New Roman" w:cs="Times New Roman"/>
          <w:b/>
          <w:kern w:val="3"/>
          <w:sz w:val="20"/>
          <w:szCs w:val="20"/>
          <w:lang w:eastAsia="zh-CN" w:bidi="hi-IN"/>
        </w:rPr>
        <w:t>– Amen</w:t>
      </w:r>
      <w:r w:rsidR="004F7457">
        <w:rPr>
          <w:rFonts w:ascii="Times New Roman" w:eastAsia="SimSun" w:hAnsi="Times New Roman" w:cs="Times New Roman"/>
          <w:kern w:val="3"/>
          <w:sz w:val="20"/>
          <w:szCs w:val="20"/>
          <w:lang w:eastAsia="zh-CN" w:bidi="hi-IN"/>
        </w:rPr>
        <w:t>.</w:t>
      </w:r>
    </w:p>
    <w:p w14:paraId="28310702" w14:textId="77777777" w:rsidR="00C62AB2" w:rsidRPr="00C62AB2" w:rsidRDefault="00C62AB2" w:rsidP="004F7457">
      <w:pPr>
        <w:widowControl w:val="0"/>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C62AB2">
        <w:rPr>
          <w:rFonts w:ascii="Times New Roman" w:eastAsia="SimSun" w:hAnsi="Times New Roman" w:cs="Times New Roman"/>
          <w:b/>
          <w:kern w:val="3"/>
          <w:sz w:val="20"/>
          <w:szCs w:val="20"/>
          <w:lang w:eastAsia="zh-CN" w:bidi="hi-IN"/>
        </w:rPr>
        <w:t>Allons et demeurons dans la paix et la joie du Christ. Amen</w:t>
      </w:r>
    </w:p>
    <w:p w14:paraId="5FD999BE" w14:textId="77777777" w:rsidR="00381A3C" w:rsidRPr="00C62AB2" w:rsidRDefault="00381A3C" w:rsidP="00381A3C">
      <w:pPr>
        <w:pStyle w:val="Sansinterligne"/>
        <w:rPr>
          <w:rFonts w:ascii="Times New Roman" w:hAnsi="Times New Roman" w:cs="Times New Roman"/>
          <w:snapToGrid w:val="0"/>
          <w:sz w:val="20"/>
          <w:szCs w:val="20"/>
        </w:rPr>
      </w:pPr>
    </w:p>
    <w:p w14:paraId="09970442" w14:textId="58A09956" w:rsidR="004F7457" w:rsidRPr="004F7457" w:rsidRDefault="004F7457" w:rsidP="004F7457">
      <w:pPr>
        <w:numPr>
          <w:ilvl w:val="0"/>
          <w:numId w:val="8"/>
        </w:numPr>
        <w:spacing w:after="0" w:line="240" w:lineRule="auto"/>
        <w:ind w:left="567" w:hanging="283"/>
        <w:rPr>
          <w:rFonts w:ascii="Times New Roman" w:eastAsia="Times New Roman" w:hAnsi="Times New Roman" w:cs="Times New Roman"/>
          <w:b/>
          <w:smallCaps/>
          <w:sz w:val="20"/>
          <w:szCs w:val="20"/>
        </w:rPr>
      </w:pPr>
      <w:r w:rsidRPr="004F7457">
        <w:rPr>
          <w:rFonts w:ascii="Times New Roman" w:eastAsia="Times New Roman" w:hAnsi="Times New Roman" w:cs="Times New Roman"/>
          <w:b/>
          <w:smallCaps/>
          <w:sz w:val="20"/>
          <w:szCs w:val="20"/>
        </w:rPr>
        <w:t>Chant</w:t>
      </w:r>
    </w:p>
    <w:p w14:paraId="00C282FF" w14:textId="2C62C26B" w:rsidR="004F7457" w:rsidRPr="00830084" w:rsidRDefault="004F7457" w:rsidP="004F7457">
      <w:pPr>
        <w:tabs>
          <w:tab w:val="left" w:pos="2835"/>
          <w:tab w:val="left" w:pos="6804"/>
        </w:tabs>
        <w:spacing w:after="0" w:line="220" w:lineRule="atLeast"/>
        <w:jc w:val="center"/>
        <w:rPr>
          <w:rFonts w:ascii="Times New Roman" w:hAnsi="Times New Roman" w:cs="Times New Roman"/>
          <w:sz w:val="20"/>
          <w:szCs w:val="20"/>
        </w:rPr>
      </w:pPr>
      <w:r w:rsidRPr="00830084">
        <w:rPr>
          <w:rFonts w:ascii="Times New Roman" w:hAnsi="Times New Roman" w:cs="Times New Roman"/>
          <w:b/>
          <w:color w:val="ED7D31" w:themeColor="accent2"/>
          <w:sz w:val="20"/>
          <w:szCs w:val="20"/>
        </w:rPr>
        <w:t>T 132</w:t>
      </w:r>
      <w:r>
        <w:rPr>
          <w:rFonts w:ascii="Times New Roman" w:hAnsi="Times New Roman" w:cs="Times New Roman"/>
          <w:b/>
          <w:color w:val="ED7D31" w:themeColor="accent2"/>
          <w:sz w:val="20"/>
          <w:szCs w:val="20"/>
        </w:rPr>
        <w:t>-</w:t>
      </w:r>
      <w:r w:rsidRPr="00830084">
        <w:rPr>
          <w:rFonts w:ascii="Times New Roman" w:hAnsi="Times New Roman" w:cs="Times New Roman"/>
          <w:b/>
          <w:color w:val="ED7D31" w:themeColor="accent2"/>
          <w:sz w:val="20"/>
          <w:szCs w:val="20"/>
        </w:rPr>
        <w:t>1</w:t>
      </w:r>
      <w:r>
        <w:rPr>
          <w:rFonts w:ascii="Times New Roman" w:hAnsi="Times New Roman" w:cs="Times New Roman"/>
          <w:b/>
          <w:color w:val="ED7D31" w:themeColor="accent2"/>
          <w:sz w:val="20"/>
          <w:szCs w:val="20"/>
        </w:rPr>
        <w:t xml:space="preserve"> </w:t>
      </w:r>
      <w:r w:rsidRPr="004F7457">
        <w:rPr>
          <w:rFonts w:ascii="Times New Roman" w:hAnsi="Times New Roman" w:cs="Times New Roman"/>
          <w:b/>
          <w:sz w:val="20"/>
          <w:szCs w:val="20"/>
        </w:rPr>
        <w:t>- A</w:t>
      </w:r>
      <w:r w:rsidRPr="00830084">
        <w:rPr>
          <w:rFonts w:ascii="Times New Roman" w:hAnsi="Times New Roman" w:cs="Times New Roman"/>
          <w:b/>
          <w:sz w:val="20"/>
          <w:szCs w:val="20"/>
        </w:rPr>
        <w:t xml:space="preserve">llez dire à tous </w:t>
      </w:r>
      <w:r>
        <w:rPr>
          <w:rFonts w:ascii="Times New Roman" w:hAnsi="Times New Roman" w:cs="Times New Roman"/>
          <w:b/>
          <w:sz w:val="20"/>
          <w:szCs w:val="20"/>
        </w:rPr>
        <w:t xml:space="preserve">les hommes - </w:t>
      </w:r>
      <w:r w:rsidRPr="00830084">
        <w:rPr>
          <w:rFonts w:ascii="Times New Roman" w:hAnsi="Times New Roman" w:cs="Times New Roman"/>
          <w:sz w:val="20"/>
          <w:szCs w:val="20"/>
        </w:rPr>
        <w:t>CNA 532</w:t>
      </w:r>
    </w:p>
    <w:p w14:paraId="7B06E7CC" w14:textId="77777777" w:rsidR="007E42FB" w:rsidRPr="00C62AB2" w:rsidRDefault="007E42FB" w:rsidP="00F82A55">
      <w:pPr>
        <w:widowControl w:val="0"/>
        <w:spacing w:after="0" w:line="240" w:lineRule="auto"/>
        <w:jc w:val="center"/>
        <w:outlineLvl w:val="0"/>
        <w:rPr>
          <w:rFonts w:ascii="Cambria" w:eastAsia="Times New Roman" w:hAnsi="Cambria" w:cs="Times New Roman"/>
          <w:b/>
          <w:bCs/>
          <w:color w:val="ED7D31" w:themeColor="accent2"/>
          <w:kern w:val="32"/>
          <w:sz w:val="32"/>
          <w:szCs w:val="32"/>
          <w:lang w:eastAsia="fr-FR"/>
        </w:rPr>
      </w:pPr>
    </w:p>
    <w:p w14:paraId="5CED97C7" w14:textId="77777777" w:rsidR="005C0872" w:rsidRDefault="005C0872">
      <w:pPr>
        <w:rPr>
          <w:rFonts w:ascii="Cambria" w:eastAsia="Times New Roman" w:hAnsi="Cambria" w:cs="Times New Roman"/>
          <w:b/>
          <w:bCs/>
          <w:color w:val="ED7D31" w:themeColor="accent2"/>
          <w:kern w:val="32"/>
          <w:sz w:val="32"/>
          <w:szCs w:val="32"/>
          <w:lang w:eastAsia="fr-FR"/>
        </w:rPr>
      </w:pPr>
      <w:r>
        <w:rPr>
          <w:rFonts w:ascii="Cambria" w:eastAsia="Times New Roman" w:hAnsi="Cambria" w:cs="Times New Roman"/>
          <w:b/>
          <w:bCs/>
          <w:color w:val="ED7D31" w:themeColor="accent2"/>
          <w:kern w:val="32"/>
          <w:sz w:val="32"/>
          <w:szCs w:val="32"/>
          <w:lang w:eastAsia="fr-FR"/>
        </w:rPr>
        <w:br w:type="page"/>
      </w:r>
    </w:p>
    <w:p w14:paraId="261F2C98" w14:textId="2626EADA" w:rsidR="00F82A55" w:rsidRDefault="00F82A55" w:rsidP="00F82A55">
      <w:pPr>
        <w:widowControl w:val="0"/>
        <w:spacing w:after="0" w:line="240" w:lineRule="auto"/>
        <w:jc w:val="center"/>
        <w:outlineLvl w:val="0"/>
        <w:rPr>
          <w:rFonts w:ascii="Cambria" w:eastAsia="Times New Roman" w:hAnsi="Cambria" w:cs="Times New Roman"/>
          <w:b/>
          <w:bCs/>
          <w:color w:val="ED7D31" w:themeColor="accent2"/>
          <w:kern w:val="32"/>
          <w:sz w:val="32"/>
          <w:szCs w:val="32"/>
          <w:lang w:eastAsia="fr-FR"/>
        </w:rPr>
      </w:pPr>
      <w:r w:rsidRPr="001F4734">
        <w:rPr>
          <w:rFonts w:ascii="Cambria" w:eastAsia="Times New Roman" w:hAnsi="Cambria" w:cs="Times New Roman"/>
          <w:b/>
          <w:bCs/>
          <w:color w:val="ED7D31" w:themeColor="accent2"/>
          <w:kern w:val="32"/>
          <w:sz w:val="32"/>
          <w:szCs w:val="32"/>
          <w:lang w:eastAsia="fr-FR"/>
        </w:rPr>
        <w:lastRenderedPageBreak/>
        <w:t>POUR LA CÉLÉBRATION EUCHARISTIQUE</w:t>
      </w:r>
    </w:p>
    <w:p w14:paraId="3E0C66AA" w14:textId="77777777" w:rsidR="005C0872" w:rsidRPr="001F4734" w:rsidRDefault="005C0872" w:rsidP="00F82A55">
      <w:pPr>
        <w:widowControl w:val="0"/>
        <w:spacing w:after="0" w:line="240" w:lineRule="auto"/>
        <w:jc w:val="center"/>
        <w:outlineLvl w:val="0"/>
        <w:rPr>
          <w:rFonts w:ascii="Cambria" w:eastAsia="Times New Roman" w:hAnsi="Cambria" w:cs="Times New Roman"/>
          <w:b/>
          <w:bCs/>
          <w:color w:val="ED7D31" w:themeColor="accent2"/>
          <w:kern w:val="32"/>
          <w:sz w:val="32"/>
          <w:szCs w:val="32"/>
          <w:lang w:eastAsia="fr-FR"/>
        </w:rPr>
      </w:pPr>
    </w:p>
    <w:p w14:paraId="7CBC87EB" w14:textId="67C65D65" w:rsidR="004A78C0" w:rsidRDefault="004A78C0" w:rsidP="004A78C0">
      <w:pPr>
        <w:shd w:val="clear" w:color="auto" w:fill="FFFFFF"/>
        <w:spacing w:after="6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nous chrétiens, c’est déjà la fin de l’année. La semaine pro</w:t>
      </w:r>
      <w:r w:rsidRPr="004A78C0">
        <w:rPr>
          <w:rFonts w:ascii="Times New Roman" w:eastAsia="Times New Roman" w:hAnsi="Times New Roman" w:cs="Times New Roman"/>
          <w:sz w:val="20"/>
          <w:szCs w:val="20"/>
          <w:lang w:eastAsia="fr-FR"/>
        </w:rPr>
        <w:t>chaine commence une nouvelle année l</w:t>
      </w:r>
      <w:r>
        <w:rPr>
          <w:rFonts w:ascii="Times New Roman" w:eastAsia="Times New Roman" w:hAnsi="Times New Roman" w:cs="Times New Roman"/>
          <w:sz w:val="20"/>
          <w:szCs w:val="20"/>
          <w:lang w:eastAsia="fr-FR"/>
        </w:rPr>
        <w:t>iturgique avec le premier diman</w:t>
      </w:r>
      <w:r w:rsidRPr="004A78C0">
        <w:rPr>
          <w:rFonts w:ascii="Times New Roman" w:eastAsia="Times New Roman" w:hAnsi="Times New Roman" w:cs="Times New Roman"/>
          <w:sz w:val="20"/>
          <w:szCs w:val="20"/>
          <w:lang w:eastAsia="fr-FR"/>
        </w:rPr>
        <w:t>che de l'Avent.</w:t>
      </w:r>
    </w:p>
    <w:p w14:paraId="45B7BB11" w14:textId="7DB6281C" w:rsidR="004A78C0" w:rsidRDefault="004A78C0" w:rsidP="004A78C0">
      <w:pPr>
        <w:shd w:val="clear" w:color="auto" w:fill="FFFFFF"/>
        <w:spacing w:after="60" w:line="240" w:lineRule="auto"/>
        <w:ind w:left="1134" w:right="1132"/>
        <w:jc w:val="both"/>
        <w:rPr>
          <w:rFonts w:ascii="Times New Roman" w:eastAsia="Times New Roman" w:hAnsi="Times New Roman" w:cs="Times New Roman"/>
          <w:sz w:val="20"/>
          <w:szCs w:val="20"/>
          <w:lang w:eastAsia="fr-FR"/>
        </w:rPr>
      </w:pPr>
      <w:r w:rsidRPr="002D5EC5">
        <w:rPr>
          <w:rFonts w:ascii="Times New Roman" w:eastAsia="Times New Roman" w:hAnsi="Times New Roman" w:cs="Times New Roman"/>
          <w:sz w:val="20"/>
          <w:szCs w:val="20"/>
          <w:lang w:eastAsia="fr-FR"/>
        </w:rPr>
        <w:t>Quittant l’</w:t>
      </w:r>
      <w:r w:rsidR="005534AB">
        <w:rPr>
          <w:rFonts w:ascii="Times New Roman" w:eastAsia="Times New Roman" w:hAnsi="Times New Roman" w:cs="Times New Roman"/>
          <w:sz w:val="20"/>
          <w:szCs w:val="20"/>
          <w:lang w:eastAsia="fr-FR"/>
        </w:rPr>
        <w:t>É</w:t>
      </w:r>
      <w:r w:rsidRPr="002D5EC5">
        <w:rPr>
          <w:rFonts w:ascii="Times New Roman" w:eastAsia="Times New Roman" w:hAnsi="Times New Roman" w:cs="Times New Roman"/>
          <w:sz w:val="20"/>
          <w:szCs w:val="20"/>
          <w:lang w:eastAsia="fr-FR"/>
        </w:rPr>
        <w:t>vangile de Marc pour celui de Jean, les lectures de cette année B nous convient, en cette fête du Christ Roi de l’univers, à fixer notre regard sur Jésus, Messie humble et serviteur, rejeté par les siens et traîn</w:t>
      </w:r>
      <w:r w:rsidR="00556528">
        <w:rPr>
          <w:rFonts w:ascii="Times New Roman" w:eastAsia="Times New Roman" w:hAnsi="Times New Roman" w:cs="Times New Roman"/>
          <w:sz w:val="20"/>
          <w:szCs w:val="20"/>
          <w:lang w:eastAsia="fr-FR"/>
        </w:rPr>
        <w:t>é</w:t>
      </w:r>
      <w:r w:rsidRPr="002D5EC5">
        <w:rPr>
          <w:rFonts w:ascii="Times New Roman" w:eastAsia="Times New Roman" w:hAnsi="Times New Roman" w:cs="Times New Roman"/>
          <w:sz w:val="20"/>
          <w:szCs w:val="20"/>
          <w:lang w:eastAsia="fr-FR"/>
        </w:rPr>
        <w:t xml:space="preserve"> devant le</w:t>
      </w:r>
      <w:r>
        <w:rPr>
          <w:rFonts w:ascii="Times New Roman" w:eastAsia="Times New Roman" w:hAnsi="Times New Roman" w:cs="Times New Roman"/>
          <w:sz w:val="20"/>
          <w:szCs w:val="20"/>
          <w:lang w:eastAsia="fr-FR"/>
        </w:rPr>
        <w:t xml:space="preserve"> tribunal de l’occupant romain. </w:t>
      </w:r>
    </w:p>
    <w:p w14:paraId="41E733B9" w14:textId="5E896553" w:rsidR="00C85887" w:rsidRDefault="004A78C0" w:rsidP="00C85887">
      <w:pPr>
        <w:shd w:val="clear" w:color="auto" w:fill="FFFFFF"/>
        <w:spacing w:after="6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w:t>
      </w:r>
      <w:r w:rsidR="00C85887">
        <w:rPr>
          <w:rFonts w:ascii="Times New Roman" w:eastAsia="Times New Roman" w:hAnsi="Times New Roman" w:cs="Times New Roman"/>
          <w:sz w:val="20"/>
          <w:szCs w:val="20"/>
          <w:lang w:eastAsia="fr-FR"/>
        </w:rPr>
        <w:t xml:space="preserve">ccueillons la Parole qui nous révèle la puissance décisive de l’amour de Dieu pour être, au milieu des hommes, témoins de son royaume d’amour, de justice et de paix : </w:t>
      </w:r>
    </w:p>
    <w:p w14:paraId="5DB814BA" w14:textId="1DD13C21" w:rsidR="00C85887" w:rsidRPr="00C85887" w:rsidRDefault="00C85887" w:rsidP="00C85887">
      <w:pPr>
        <w:shd w:val="clear" w:color="auto" w:fill="FFFFFF"/>
        <w:spacing w:after="60" w:line="240" w:lineRule="auto"/>
        <w:ind w:left="1134" w:right="1132"/>
        <w:jc w:val="center"/>
        <w:rPr>
          <w:rFonts w:ascii="Times New Roman" w:eastAsia="Times New Roman" w:hAnsi="Times New Roman" w:cs="Times New Roman"/>
          <w:b/>
          <w:sz w:val="20"/>
          <w:szCs w:val="20"/>
          <w:lang w:eastAsia="fr-FR"/>
        </w:rPr>
      </w:pPr>
      <w:r w:rsidRPr="00C85887">
        <w:rPr>
          <w:rFonts w:ascii="Times New Roman" w:eastAsia="Times New Roman" w:hAnsi="Times New Roman" w:cs="Times New Roman"/>
          <w:b/>
          <w:sz w:val="20"/>
          <w:szCs w:val="20"/>
          <w:lang w:eastAsia="fr-FR"/>
        </w:rPr>
        <w:t xml:space="preserve">Suivons le Christ </w:t>
      </w:r>
      <w:r w:rsidR="00556528">
        <w:rPr>
          <w:rFonts w:ascii="Times New Roman" w:eastAsia="Times New Roman" w:hAnsi="Times New Roman" w:cs="Times New Roman"/>
          <w:b/>
          <w:sz w:val="20"/>
          <w:szCs w:val="20"/>
          <w:lang w:eastAsia="fr-FR"/>
        </w:rPr>
        <w:t>S</w:t>
      </w:r>
      <w:r w:rsidRPr="00C85887">
        <w:rPr>
          <w:rFonts w:ascii="Times New Roman" w:eastAsia="Times New Roman" w:hAnsi="Times New Roman" w:cs="Times New Roman"/>
          <w:b/>
          <w:sz w:val="20"/>
          <w:szCs w:val="20"/>
          <w:lang w:eastAsia="fr-FR"/>
        </w:rPr>
        <w:t xml:space="preserve">erviteur, </w:t>
      </w:r>
      <w:r w:rsidR="00556528">
        <w:rPr>
          <w:rFonts w:ascii="Times New Roman" w:eastAsia="Times New Roman" w:hAnsi="Times New Roman" w:cs="Times New Roman"/>
          <w:b/>
          <w:sz w:val="20"/>
          <w:szCs w:val="20"/>
          <w:lang w:eastAsia="fr-FR"/>
        </w:rPr>
        <w:t>R</w:t>
      </w:r>
      <w:r w:rsidRPr="00C85887">
        <w:rPr>
          <w:rFonts w:ascii="Times New Roman" w:eastAsia="Times New Roman" w:hAnsi="Times New Roman" w:cs="Times New Roman"/>
          <w:b/>
          <w:sz w:val="20"/>
          <w:szCs w:val="20"/>
          <w:lang w:eastAsia="fr-FR"/>
        </w:rPr>
        <w:t>oi de l’univers</w:t>
      </w:r>
      <w:r>
        <w:rPr>
          <w:rFonts w:ascii="Times New Roman" w:eastAsia="Times New Roman" w:hAnsi="Times New Roman" w:cs="Times New Roman"/>
          <w:b/>
          <w:sz w:val="20"/>
          <w:szCs w:val="20"/>
          <w:lang w:eastAsia="fr-FR"/>
        </w:rPr>
        <w:t>.</w:t>
      </w:r>
    </w:p>
    <w:p w14:paraId="5C717616" w14:textId="5B71BB88" w:rsidR="001C3927" w:rsidRPr="002D5EC5" w:rsidRDefault="001053C6" w:rsidP="001C3927">
      <w:pPr>
        <w:shd w:val="clear" w:color="auto" w:fill="FFFFFF"/>
        <w:spacing w:after="60" w:line="240" w:lineRule="auto"/>
        <w:ind w:left="1134" w:right="1132"/>
        <w:jc w:val="both"/>
        <w:rPr>
          <w:rFonts w:ascii="Times New Roman" w:eastAsia="Times New Roman" w:hAnsi="Times New Roman" w:cs="Times New Roman"/>
          <w:sz w:val="20"/>
          <w:szCs w:val="20"/>
          <w:lang w:eastAsia="fr-FR"/>
        </w:rPr>
      </w:pPr>
      <w:r w:rsidRPr="002D5EC5">
        <w:rPr>
          <w:rFonts w:ascii="Times New Roman" w:eastAsia="Times New Roman" w:hAnsi="Times New Roman" w:cs="Times New Roman"/>
          <w:sz w:val="20"/>
          <w:szCs w:val="20"/>
          <w:lang w:eastAsia="fr-FR"/>
        </w:rPr>
        <w:t xml:space="preserve">Pour l’ordinaire de </w:t>
      </w:r>
      <w:r w:rsidR="005904F9">
        <w:rPr>
          <w:rFonts w:ascii="Times New Roman" w:eastAsia="Times New Roman" w:hAnsi="Times New Roman" w:cs="Times New Roman"/>
          <w:sz w:val="20"/>
          <w:szCs w:val="20"/>
          <w:lang w:eastAsia="fr-FR"/>
        </w:rPr>
        <w:t>m</w:t>
      </w:r>
      <w:r w:rsidRPr="002D5EC5">
        <w:rPr>
          <w:rFonts w:ascii="Times New Roman" w:eastAsia="Times New Roman" w:hAnsi="Times New Roman" w:cs="Times New Roman"/>
          <w:sz w:val="20"/>
          <w:szCs w:val="20"/>
          <w:lang w:eastAsia="fr-FR"/>
        </w:rPr>
        <w:t>esse (Kyrie, Gloria, Sanctus, Agnus)</w:t>
      </w:r>
      <w:r w:rsidR="00403A06">
        <w:rPr>
          <w:rFonts w:ascii="Times New Roman" w:eastAsia="Times New Roman" w:hAnsi="Times New Roman" w:cs="Times New Roman"/>
          <w:sz w:val="20"/>
          <w:szCs w:val="20"/>
          <w:lang w:eastAsia="fr-FR"/>
        </w:rPr>
        <w:t>,</w:t>
      </w:r>
      <w:r w:rsidRPr="002D5EC5">
        <w:rPr>
          <w:rFonts w:ascii="Times New Roman" w:eastAsia="Times New Roman" w:hAnsi="Times New Roman" w:cs="Times New Roman"/>
          <w:sz w:val="20"/>
          <w:szCs w:val="20"/>
          <w:lang w:eastAsia="fr-FR"/>
        </w:rPr>
        <w:t xml:space="preserve"> il est important de ne pas choisir le même que celui qui sera</w:t>
      </w:r>
      <w:r w:rsidR="00C85887">
        <w:rPr>
          <w:rFonts w:ascii="Times New Roman" w:eastAsia="Times New Roman" w:hAnsi="Times New Roman" w:cs="Times New Roman"/>
          <w:sz w:val="20"/>
          <w:szCs w:val="20"/>
          <w:lang w:eastAsia="fr-FR"/>
        </w:rPr>
        <w:t xml:space="preserve"> pris pour le temps de l’Avent</w:t>
      </w:r>
      <w:r w:rsidRPr="002D5EC5">
        <w:rPr>
          <w:rFonts w:ascii="Times New Roman" w:eastAsia="Times New Roman" w:hAnsi="Times New Roman" w:cs="Times New Roman"/>
          <w:sz w:val="20"/>
          <w:szCs w:val="20"/>
          <w:lang w:eastAsia="fr-FR"/>
        </w:rPr>
        <w:t>, ni de prendre ceux des dimanches</w:t>
      </w:r>
      <w:r w:rsidR="00C85887">
        <w:rPr>
          <w:rFonts w:ascii="Times New Roman" w:eastAsia="Times New Roman" w:hAnsi="Times New Roman" w:cs="Times New Roman"/>
          <w:sz w:val="20"/>
          <w:szCs w:val="20"/>
          <w:lang w:eastAsia="fr-FR"/>
        </w:rPr>
        <w:t xml:space="preserve"> précédents</w:t>
      </w:r>
      <w:r w:rsidRPr="002D5EC5">
        <w:rPr>
          <w:rFonts w:ascii="Times New Roman" w:eastAsia="Times New Roman" w:hAnsi="Times New Roman" w:cs="Times New Roman"/>
          <w:sz w:val="20"/>
          <w:szCs w:val="20"/>
          <w:lang w:eastAsia="fr-FR"/>
        </w:rPr>
        <w:t>, la solennité demande une différenciation.</w:t>
      </w:r>
    </w:p>
    <w:p w14:paraId="7897020E" w14:textId="3EC7F38F" w:rsidR="0019506D" w:rsidRPr="002B5BD7"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2B5BD7">
        <w:rPr>
          <w:rFonts w:ascii="Times New Roman" w:eastAsia="Times New Roman" w:hAnsi="Times New Roman" w:cs="Times New Roman"/>
          <w:sz w:val="20"/>
          <w:szCs w:val="20"/>
          <w:lang w:eastAsia="fr-FR"/>
        </w:rPr>
        <w:t xml:space="preserve">La couleur liturgique est le </w:t>
      </w:r>
      <w:r w:rsidR="002B5BD7">
        <w:rPr>
          <w:rFonts w:ascii="Times New Roman" w:eastAsia="Times New Roman" w:hAnsi="Times New Roman" w:cs="Times New Roman"/>
          <w:sz w:val="20"/>
          <w:szCs w:val="20"/>
          <w:lang w:eastAsia="fr-FR"/>
        </w:rPr>
        <w:t>blanc</w:t>
      </w:r>
      <w:r w:rsidRPr="002B5BD7">
        <w:rPr>
          <w:rFonts w:ascii="Times New Roman" w:eastAsia="Times New Roman" w:hAnsi="Times New Roman" w:cs="Times New Roman"/>
          <w:sz w:val="20"/>
          <w:szCs w:val="20"/>
          <w:lang w:eastAsia="fr-FR"/>
        </w:rPr>
        <w:t>.</w:t>
      </w:r>
    </w:p>
    <w:p w14:paraId="06527978" w14:textId="77777777" w:rsidR="00F82A55" w:rsidRPr="001F4734" w:rsidRDefault="00F82A55" w:rsidP="00F82A55">
      <w:pPr>
        <w:keepNext/>
        <w:tabs>
          <w:tab w:val="left" w:pos="3438"/>
        </w:tabs>
        <w:spacing w:before="200" w:after="0" w:line="240" w:lineRule="auto"/>
        <w:jc w:val="both"/>
        <w:outlineLvl w:val="1"/>
        <w:rPr>
          <w:rFonts w:ascii="Arial" w:eastAsia="Times New Roman" w:hAnsi="Arial" w:cs="Times New Roman"/>
          <w:b/>
          <w:smallCaps/>
          <w:color w:val="ED7D31" w:themeColor="accent2"/>
          <w:sz w:val="28"/>
          <w:szCs w:val="28"/>
          <w:lang w:eastAsia="fr-FR"/>
        </w:rPr>
      </w:pPr>
      <w:r w:rsidRPr="001F4734">
        <w:rPr>
          <w:rFonts w:ascii="Arial" w:eastAsia="Times New Roman" w:hAnsi="Arial" w:cs="Times New Roman"/>
          <w:b/>
          <w:smallCaps/>
          <w:color w:val="ED7D31" w:themeColor="accent2"/>
          <w:sz w:val="28"/>
          <w:szCs w:val="28"/>
          <w:lang w:eastAsia="fr-FR"/>
        </w:rPr>
        <w:t>Ouverture</w:t>
      </w:r>
    </w:p>
    <w:p w14:paraId="2B175209" w14:textId="7EAB777E" w:rsidR="001053C6" w:rsidRPr="00AE324C" w:rsidRDefault="00C85887" w:rsidP="001053C6">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En ce début de célébration, les chrétiens sont invités à lever les yeux vers Celui qui donne sens à leur vie et les entraîne à sa suite : </w:t>
      </w:r>
      <w:r w:rsidRPr="00C85887">
        <w:rPr>
          <w:rFonts w:ascii="Times New Roman" w:eastAsia="Times New Roman" w:hAnsi="Times New Roman" w:cs="Times New Roman"/>
          <w:i/>
          <w:sz w:val="20"/>
          <w:szCs w:val="20"/>
          <w:lang w:eastAsia="fr-FR"/>
        </w:rPr>
        <w:t xml:space="preserve">Suivons le Christ </w:t>
      </w:r>
      <w:r w:rsidR="005904F9">
        <w:rPr>
          <w:rFonts w:ascii="Times New Roman" w:eastAsia="Times New Roman" w:hAnsi="Times New Roman" w:cs="Times New Roman"/>
          <w:i/>
          <w:sz w:val="20"/>
          <w:szCs w:val="20"/>
          <w:lang w:eastAsia="fr-FR"/>
        </w:rPr>
        <w:t>S</w:t>
      </w:r>
      <w:r w:rsidRPr="00C85887">
        <w:rPr>
          <w:rFonts w:ascii="Times New Roman" w:eastAsia="Times New Roman" w:hAnsi="Times New Roman" w:cs="Times New Roman"/>
          <w:i/>
          <w:sz w:val="20"/>
          <w:szCs w:val="20"/>
          <w:lang w:eastAsia="fr-FR"/>
        </w:rPr>
        <w:t xml:space="preserve">erviteur, </w:t>
      </w:r>
      <w:r w:rsidR="005904F9">
        <w:rPr>
          <w:rFonts w:ascii="Times New Roman" w:eastAsia="Times New Roman" w:hAnsi="Times New Roman" w:cs="Times New Roman"/>
          <w:i/>
          <w:sz w:val="20"/>
          <w:szCs w:val="20"/>
          <w:lang w:eastAsia="fr-FR"/>
        </w:rPr>
        <w:t>R</w:t>
      </w:r>
      <w:r w:rsidRPr="00C85887">
        <w:rPr>
          <w:rFonts w:ascii="Times New Roman" w:eastAsia="Times New Roman" w:hAnsi="Times New Roman" w:cs="Times New Roman"/>
          <w:i/>
          <w:sz w:val="20"/>
          <w:szCs w:val="20"/>
          <w:lang w:eastAsia="fr-FR"/>
        </w:rPr>
        <w:t>oi de l’univers.</w:t>
      </w:r>
    </w:p>
    <w:p w14:paraId="6EC54563" w14:textId="77777777" w:rsidR="00B1534F" w:rsidRPr="001053C6" w:rsidRDefault="00B1534F" w:rsidP="009162FC">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1F4734"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ED7D31" w:themeColor="accent2"/>
          <w:sz w:val="26"/>
          <w:szCs w:val="26"/>
          <w:lang w:eastAsia="fr-FR"/>
        </w:rPr>
      </w:pPr>
      <w:r w:rsidRPr="001F4734">
        <w:rPr>
          <w:rFonts w:ascii="Cambria" w:eastAsia="Times New Roman" w:hAnsi="Cambria" w:cs="Times New Roman"/>
          <w:b/>
          <w:bCs/>
          <w:color w:val="ED7D31" w:themeColor="accent2"/>
          <w:sz w:val="26"/>
          <w:szCs w:val="26"/>
          <w:lang w:eastAsia="fr-FR"/>
        </w:rPr>
        <w:t>Procession, accueil et chant d’entrée</w:t>
      </w:r>
    </w:p>
    <w:p w14:paraId="4D5136BA" w14:textId="02D2A413" w:rsidR="001C3927" w:rsidRDefault="000C66E2" w:rsidP="00CE4029">
      <w:pPr>
        <w:spacing w:after="0" w:line="220" w:lineRule="atLeast"/>
        <w:ind w:left="284"/>
        <w:jc w:val="both"/>
        <w:rPr>
          <w:rFonts w:ascii="Times New Roman" w:hAnsi="Times New Roman" w:cs="Times New Roman"/>
          <w:bCs/>
          <w:sz w:val="20"/>
          <w:szCs w:val="20"/>
        </w:rPr>
      </w:pPr>
      <w:bookmarkStart w:id="0" w:name="_Hlk507157871"/>
      <w:r>
        <w:rPr>
          <w:rFonts w:ascii="Times New Roman" w:hAnsi="Times New Roman" w:cs="Times New Roman"/>
          <w:bCs/>
          <w:sz w:val="20"/>
          <w:szCs w:val="20"/>
        </w:rPr>
        <w:t xml:space="preserve">En ce jour de fête, la procession d’entrée </w:t>
      </w:r>
      <w:r w:rsidR="00093338">
        <w:rPr>
          <w:rFonts w:ascii="Times New Roman" w:hAnsi="Times New Roman" w:cs="Times New Roman"/>
          <w:bCs/>
          <w:sz w:val="20"/>
          <w:szCs w:val="20"/>
        </w:rPr>
        <w:t>peut se déployer (voir les</w:t>
      </w:r>
      <w:r w:rsidR="00B8645F">
        <w:rPr>
          <w:rFonts w:ascii="Times New Roman" w:hAnsi="Times New Roman" w:cs="Times New Roman"/>
          <w:bCs/>
          <w:sz w:val="20"/>
          <w:szCs w:val="20"/>
        </w:rPr>
        <w:t xml:space="preserve"> proposition</w:t>
      </w:r>
      <w:r w:rsidR="00093338">
        <w:rPr>
          <w:rFonts w:ascii="Times New Roman" w:hAnsi="Times New Roman" w:cs="Times New Roman"/>
          <w:bCs/>
          <w:sz w:val="20"/>
          <w:szCs w:val="20"/>
        </w:rPr>
        <w:t>s</w:t>
      </w:r>
      <w:r w:rsidR="00B8645F">
        <w:rPr>
          <w:rFonts w:ascii="Times New Roman" w:hAnsi="Times New Roman" w:cs="Times New Roman"/>
          <w:bCs/>
          <w:sz w:val="20"/>
          <w:szCs w:val="20"/>
        </w:rPr>
        <w:t xml:space="preserve"> de « Des mises en œuvre » page 4</w:t>
      </w:r>
      <w:r w:rsidR="00093338">
        <w:rPr>
          <w:rFonts w:ascii="Times New Roman" w:hAnsi="Times New Roman" w:cs="Times New Roman"/>
          <w:bCs/>
          <w:sz w:val="20"/>
          <w:szCs w:val="20"/>
        </w:rPr>
        <w:t xml:space="preserve"> et de la page 5</w:t>
      </w:r>
      <w:r w:rsidR="00B8645F">
        <w:rPr>
          <w:rFonts w:ascii="Times New Roman" w:hAnsi="Times New Roman" w:cs="Times New Roman"/>
          <w:bCs/>
          <w:sz w:val="20"/>
          <w:szCs w:val="20"/>
        </w:rPr>
        <w:t xml:space="preserve">). Précédée de la Croix ou d’une icône du Christ, elle traverse toute l’assemblée tandis que l’assemblée chante. À l’arrivée dans le chœur, la Croix ou l’icône demeure tournée vers l’assemblée pendant que les </w:t>
      </w:r>
      <w:r w:rsidR="00403A06">
        <w:rPr>
          <w:rFonts w:ascii="Times New Roman" w:hAnsi="Times New Roman" w:cs="Times New Roman"/>
          <w:bCs/>
          <w:sz w:val="20"/>
          <w:szCs w:val="20"/>
        </w:rPr>
        <w:t>« mots »</w:t>
      </w:r>
      <w:r w:rsidR="00B8645F">
        <w:rPr>
          <w:rFonts w:ascii="Times New Roman" w:hAnsi="Times New Roman" w:cs="Times New Roman"/>
          <w:bCs/>
          <w:sz w:val="20"/>
          <w:szCs w:val="20"/>
        </w:rPr>
        <w:t xml:space="preserve"> trouvent leur place dans l’espace de célébration. Après le mot d’accueil, la Croix ou l’icône est déposée au lieu qui lui a été réservé, illuminé et fleuri.</w:t>
      </w:r>
    </w:p>
    <w:p w14:paraId="036290FF" w14:textId="77777777" w:rsidR="00B8645F" w:rsidRPr="00CE4029" w:rsidRDefault="00B8645F" w:rsidP="00CE4029">
      <w:pPr>
        <w:spacing w:after="0" w:line="220" w:lineRule="atLeast"/>
        <w:ind w:left="284"/>
        <w:jc w:val="both"/>
        <w:rPr>
          <w:rFonts w:ascii="Times New Roman" w:hAnsi="Times New Roman" w:cs="Times New Roman"/>
          <w:bCs/>
          <w:sz w:val="20"/>
          <w:szCs w:val="20"/>
        </w:rPr>
      </w:pPr>
    </w:p>
    <w:p w14:paraId="2E739CB6" w14:textId="07CEF0F6" w:rsidR="007A5611" w:rsidRPr="00F25534" w:rsidRDefault="007A5611" w:rsidP="007A5611">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p w14:paraId="46FCBCF9" w14:textId="427437A2" w:rsidR="00086065" w:rsidRDefault="00500AF1" w:rsidP="007A5611">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Pour accompagner la procession, n</w:t>
      </w:r>
      <w:r w:rsidR="00E625A2">
        <w:rPr>
          <w:rFonts w:ascii="Times New Roman" w:hAnsi="Times New Roman" w:cs="Times New Roman"/>
          <w:bCs/>
          <w:sz w:val="20"/>
          <w:szCs w:val="20"/>
        </w:rPr>
        <w:t>ous vous suggérons :</w:t>
      </w:r>
    </w:p>
    <w:p w14:paraId="53D454C8" w14:textId="65251A77" w:rsidR="00E625A2" w:rsidRPr="00E625A2" w:rsidRDefault="00E625A2" w:rsidP="00E625A2">
      <w:pPr>
        <w:tabs>
          <w:tab w:val="left" w:pos="2835"/>
          <w:tab w:val="left" w:pos="6804"/>
        </w:tabs>
        <w:spacing w:after="0" w:line="220" w:lineRule="atLeast"/>
        <w:ind w:left="567"/>
        <w:rPr>
          <w:rFonts w:ascii="Times New Roman" w:hAnsi="Times New Roman" w:cs="Times New Roman"/>
          <w:sz w:val="20"/>
          <w:szCs w:val="20"/>
        </w:rPr>
      </w:pPr>
      <w:r w:rsidRPr="00E625A2">
        <w:rPr>
          <w:rFonts w:ascii="Times New Roman" w:hAnsi="Times New Roman" w:cs="Times New Roman"/>
          <w:b/>
          <w:color w:val="ED7D31" w:themeColor="accent2"/>
          <w:sz w:val="20"/>
          <w:szCs w:val="20"/>
        </w:rPr>
        <w:t>KD 20-38 / K 20-38</w:t>
      </w:r>
      <w:r>
        <w:rPr>
          <w:rFonts w:ascii="Times New Roman" w:hAnsi="Times New Roman" w:cs="Times New Roman"/>
          <w:b/>
          <w:color w:val="ED7D31" w:themeColor="accent2"/>
          <w:sz w:val="20"/>
          <w:szCs w:val="20"/>
        </w:rPr>
        <w:tab/>
      </w:r>
      <w:r w:rsidRPr="00E625A2">
        <w:rPr>
          <w:rFonts w:ascii="Times New Roman" w:hAnsi="Times New Roman" w:cs="Times New Roman"/>
          <w:b/>
          <w:sz w:val="20"/>
          <w:szCs w:val="20"/>
        </w:rPr>
        <w:t>Pour avancer ensemble</w:t>
      </w:r>
      <w:r>
        <w:rPr>
          <w:rFonts w:ascii="Times New Roman" w:hAnsi="Times New Roman" w:cs="Times New Roman"/>
          <w:b/>
          <w:sz w:val="20"/>
          <w:szCs w:val="20"/>
        </w:rPr>
        <w:tab/>
      </w:r>
      <w:r>
        <w:rPr>
          <w:rFonts w:ascii="Times New Roman" w:hAnsi="Times New Roman" w:cs="Times New Roman"/>
          <w:sz w:val="20"/>
          <w:szCs w:val="20"/>
        </w:rPr>
        <w:t>CNA 524 /</w:t>
      </w:r>
      <w:r w:rsidRPr="00E625A2">
        <w:rPr>
          <w:rFonts w:ascii="Times New Roman" w:hAnsi="Times New Roman" w:cs="Times New Roman"/>
          <w:sz w:val="20"/>
          <w:szCs w:val="20"/>
        </w:rPr>
        <w:t xml:space="preserve"> Signes Musiques n°</w:t>
      </w:r>
      <w:r>
        <w:rPr>
          <w:rFonts w:ascii="Times New Roman" w:hAnsi="Times New Roman" w:cs="Times New Roman"/>
          <w:sz w:val="20"/>
          <w:szCs w:val="20"/>
        </w:rPr>
        <w:t>9, 32 et 70</w:t>
      </w:r>
    </w:p>
    <w:p w14:paraId="1E8A68FF" w14:textId="77777777" w:rsidR="00500AF1" w:rsidRPr="00500AF1" w:rsidRDefault="00500AF1" w:rsidP="00500AF1">
      <w:pPr>
        <w:tabs>
          <w:tab w:val="left" w:pos="2835"/>
          <w:tab w:val="left" w:pos="6804"/>
        </w:tabs>
        <w:spacing w:after="0" w:line="220" w:lineRule="atLeast"/>
        <w:ind w:left="567"/>
        <w:rPr>
          <w:rFonts w:ascii="Times New Roman" w:hAnsi="Times New Roman" w:cs="Times New Roman"/>
          <w:b/>
          <w:sz w:val="20"/>
          <w:szCs w:val="20"/>
        </w:rPr>
      </w:pPr>
      <w:r w:rsidRPr="00D74512">
        <w:rPr>
          <w:rFonts w:ascii="Times New Roman" w:hAnsi="Times New Roman" w:cs="Times New Roman"/>
          <w:b/>
          <w:color w:val="ED7D31" w:themeColor="accent2"/>
          <w:sz w:val="20"/>
          <w:szCs w:val="20"/>
        </w:rPr>
        <w:t>TK</w:t>
      </w:r>
      <w:r>
        <w:rPr>
          <w:rFonts w:ascii="Times New Roman" w:hAnsi="Times New Roman" w:cs="Times New Roman"/>
          <w:b/>
          <w:color w:val="ED7D31" w:themeColor="accent2"/>
          <w:sz w:val="20"/>
          <w:szCs w:val="20"/>
        </w:rPr>
        <w:t xml:space="preserve"> </w:t>
      </w:r>
      <w:r w:rsidRPr="00D74512">
        <w:rPr>
          <w:rFonts w:ascii="Times New Roman" w:hAnsi="Times New Roman" w:cs="Times New Roman"/>
          <w:b/>
          <w:color w:val="ED7D31" w:themeColor="accent2"/>
          <w:sz w:val="20"/>
          <w:szCs w:val="20"/>
        </w:rPr>
        <w:t>226</w:t>
      </w:r>
      <w:r>
        <w:rPr>
          <w:rFonts w:ascii="Times New Roman" w:hAnsi="Times New Roman" w:cs="Times New Roman"/>
          <w:b/>
          <w:color w:val="ED7D31" w:themeColor="accent2"/>
          <w:sz w:val="20"/>
          <w:szCs w:val="20"/>
        </w:rPr>
        <w:t xml:space="preserve"> / </w:t>
      </w:r>
      <w:r w:rsidRPr="00D74512">
        <w:rPr>
          <w:rFonts w:ascii="Times New Roman" w:hAnsi="Times New Roman" w:cs="Times New Roman"/>
          <w:b/>
          <w:color w:val="ED7D31" w:themeColor="accent2"/>
          <w:sz w:val="20"/>
          <w:szCs w:val="20"/>
        </w:rPr>
        <w:t>K</w:t>
      </w:r>
      <w:r>
        <w:rPr>
          <w:rFonts w:ascii="Times New Roman" w:hAnsi="Times New Roman" w:cs="Times New Roman"/>
          <w:b/>
          <w:color w:val="ED7D31" w:themeColor="accent2"/>
          <w:sz w:val="20"/>
          <w:szCs w:val="20"/>
        </w:rPr>
        <w:t xml:space="preserve"> </w:t>
      </w:r>
      <w:r w:rsidRPr="00D74512">
        <w:rPr>
          <w:rFonts w:ascii="Times New Roman" w:hAnsi="Times New Roman" w:cs="Times New Roman"/>
          <w:b/>
          <w:color w:val="ED7D31" w:themeColor="accent2"/>
          <w:sz w:val="20"/>
          <w:szCs w:val="20"/>
        </w:rPr>
        <w:t>226</w:t>
      </w:r>
      <w:r>
        <w:rPr>
          <w:rFonts w:ascii="Times New Roman" w:hAnsi="Times New Roman" w:cs="Times New Roman"/>
          <w:b/>
          <w:color w:val="ED7D31" w:themeColor="accent2"/>
          <w:sz w:val="20"/>
          <w:szCs w:val="20"/>
        </w:rPr>
        <w:tab/>
      </w:r>
      <w:r w:rsidRPr="00500AF1">
        <w:rPr>
          <w:rFonts w:ascii="Times New Roman" w:hAnsi="Times New Roman" w:cs="Times New Roman"/>
          <w:b/>
          <w:sz w:val="20"/>
          <w:szCs w:val="20"/>
        </w:rPr>
        <w:t>Signes par milliers</w:t>
      </w:r>
      <w:r>
        <w:rPr>
          <w:rFonts w:ascii="Times New Roman" w:hAnsi="Times New Roman" w:cs="Times New Roman"/>
          <w:b/>
          <w:sz w:val="20"/>
          <w:szCs w:val="20"/>
        </w:rPr>
        <w:tab/>
      </w:r>
      <w:r w:rsidRPr="00500AF1">
        <w:rPr>
          <w:rFonts w:ascii="Times New Roman" w:hAnsi="Times New Roman" w:cs="Times New Roman"/>
          <w:sz w:val="20"/>
          <w:szCs w:val="20"/>
        </w:rPr>
        <w:t>Signes Musiques n°10</w:t>
      </w:r>
    </w:p>
    <w:p w14:paraId="7A88EBF9" w14:textId="3F5DFEFB" w:rsidR="00E625A2" w:rsidRDefault="00E625A2" w:rsidP="00E625A2">
      <w:pPr>
        <w:tabs>
          <w:tab w:val="left" w:pos="2835"/>
          <w:tab w:val="left" w:pos="6804"/>
        </w:tabs>
        <w:spacing w:after="0" w:line="220" w:lineRule="atLeast"/>
        <w:ind w:left="567"/>
        <w:rPr>
          <w:rFonts w:ascii="Times New Roman" w:hAnsi="Times New Roman" w:cs="Times New Roman"/>
          <w:bCs/>
          <w:sz w:val="20"/>
          <w:szCs w:val="20"/>
        </w:rPr>
      </w:pPr>
      <w:r w:rsidRPr="00086065">
        <w:rPr>
          <w:rFonts w:ascii="Times New Roman" w:hAnsi="Times New Roman" w:cs="Times New Roman"/>
          <w:b/>
          <w:color w:val="ED7D31" w:themeColor="accent2"/>
          <w:sz w:val="20"/>
          <w:szCs w:val="20"/>
        </w:rPr>
        <w:t>M 35</w:t>
      </w:r>
      <w:r w:rsidRPr="00086065">
        <w:rPr>
          <w:rFonts w:ascii="Times New Roman" w:hAnsi="Times New Roman" w:cs="Times New Roman"/>
          <w:b/>
          <w:bCs/>
          <w:color w:val="FFC000" w:themeColor="accent4"/>
          <w:sz w:val="20"/>
          <w:szCs w:val="20"/>
        </w:rPr>
        <w:t xml:space="preserve"> </w:t>
      </w:r>
      <w:r>
        <w:rPr>
          <w:rFonts w:ascii="Times New Roman" w:hAnsi="Times New Roman" w:cs="Times New Roman"/>
          <w:b/>
          <w:bCs/>
          <w:sz w:val="20"/>
          <w:szCs w:val="20"/>
        </w:rPr>
        <w:tab/>
      </w:r>
      <w:r w:rsidRPr="00086065">
        <w:rPr>
          <w:rFonts w:ascii="Times New Roman" w:hAnsi="Times New Roman" w:cs="Times New Roman"/>
          <w:b/>
          <w:bCs/>
          <w:sz w:val="20"/>
          <w:szCs w:val="20"/>
        </w:rPr>
        <w:t>Christ Roi du monde</w:t>
      </w:r>
      <w:r>
        <w:rPr>
          <w:rFonts w:ascii="Times New Roman" w:hAnsi="Times New Roman" w:cs="Times New Roman"/>
          <w:bCs/>
          <w:sz w:val="20"/>
          <w:szCs w:val="20"/>
        </w:rPr>
        <w:tab/>
        <w:t xml:space="preserve">CNA 539 / </w:t>
      </w:r>
      <w:r w:rsidRPr="00086065">
        <w:rPr>
          <w:rFonts w:ascii="Times New Roman" w:hAnsi="Times New Roman" w:cs="Times New Roman"/>
          <w:bCs/>
          <w:sz w:val="20"/>
          <w:szCs w:val="20"/>
        </w:rPr>
        <w:t>Signes Musiques n°76</w:t>
      </w:r>
    </w:p>
    <w:p w14:paraId="1B2ADE2B" w14:textId="11C67B2F" w:rsidR="00D74512" w:rsidRPr="00E625A2" w:rsidRDefault="00E625A2" w:rsidP="00E625A2">
      <w:pPr>
        <w:tabs>
          <w:tab w:val="left" w:pos="2835"/>
          <w:tab w:val="left" w:pos="6804"/>
        </w:tabs>
        <w:spacing w:after="0" w:line="220" w:lineRule="atLeast"/>
        <w:ind w:left="567"/>
        <w:rPr>
          <w:rFonts w:ascii="Times New Roman" w:hAnsi="Times New Roman" w:cs="Times New Roman"/>
          <w:sz w:val="20"/>
          <w:szCs w:val="20"/>
        </w:rPr>
      </w:pPr>
      <w:bookmarkStart w:id="1" w:name="_Hlk516576080"/>
      <w:r w:rsidRPr="00E625A2">
        <w:rPr>
          <w:rFonts w:ascii="Times New Roman" w:hAnsi="Times New Roman" w:cs="Times New Roman"/>
          <w:b/>
          <w:color w:val="ED7D31" w:themeColor="accent2"/>
          <w:sz w:val="20"/>
          <w:szCs w:val="20"/>
        </w:rPr>
        <w:t>Y 565/ A 509</w:t>
      </w:r>
      <w:r>
        <w:rPr>
          <w:rFonts w:ascii="Times New Roman" w:hAnsi="Times New Roman" w:cs="Times New Roman"/>
          <w:b/>
          <w:color w:val="ED7D31" w:themeColor="accent2"/>
          <w:sz w:val="20"/>
          <w:szCs w:val="20"/>
        </w:rPr>
        <w:tab/>
      </w:r>
      <w:r w:rsidRPr="00E625A2">
        <w:rPr>
          <w:rFonts w:ascii="Times New Roman" w:hAnsi="Times New Roman" w:cs="Times New Roman"/>
          <w:b/>
          <w:sz w:val="20"/>
          <w:szCs w:val="20"/>
        </w:rPr>
        <w:t>Venez chantons notre Dieu</w:t>
      </w:r>
      <w:r>
        <w:rPr>
          <w:rFonts w:ascii="Times New Roman" w:hAnsi="Times New Roman" w:cs="Times New Roman"/>
          <w:b/>
          <w:sz w:val="20"/>
          <w:szCs w:val="20"/>
        </w:rPr>
        <w:tab/>
      </w:r>
      <w:r w:rsidRPr="00E625A2">
        <w:rPr>
          <w:rFonts w:ascii="Times New Roman" w:hAnsi="Times New Roman" w:cs="Times New Roman"/>
          <w:sz w:val="20"/>
          <w:szCs w:val="20"/>
        </w:rPr>
        <w:t>Signes Musiques n°100</w:t>
      </w:r>
    </w:p>
    <w:p w14:paraId="190870AF" w14:textId="75BDBB5C" w:rsidR="000C66E2" w:rsidRDefault="00500AF1" w:rsidP="00D74512">
      <w:pPr>
        <w:tabs>
          <w:tab w:val="left" w:pos="2835"/>
          <w:tab w:val="left" w:pos="6804"/>
        </w:tabs>
        <w:spacing w:after="0" w:line="220" w:lineRule="atLeast"/>
        <w:ind w:left="567"/>
        <w:rPr>
          <w:rFonts w:ascii="Times New Roman" w:hAnsi="Times New Roman" w:cs="Times New Roman"/>
          <w:sz w:val="20"/>
          <w:szCs w:val="20"/>
        </w:rPr>
      </w:pPr>
      <w:r w:rsidRPr="00500AF1">
        <w:rPr>
          <w:rFonts w:ascii="Times New Roman" w:hAnsi="Times New Roman" w:cs="Times New Roman"/>
          <w:b/>
          <w:color w:val="ED7D31" w:themeColor="accent2"/>
          <w:sz w:val="20"/>
          <w:szCs w:val="20"/>
        </w:rPr>
        <w:t>Y 43</w:t>
      </w:r>
      <w:r>
        <w:rPr>
          <w:rFonts w:ascii="Times New Roman" w:hAnsi="Times New Roman" w:cs="Times New Roman"/>
          <w:b/>
          <w:color w:val="ED7D31" w:themeColor="accent2"/>
          <w:sz w:val="20"/>
          <w:szCs w:val="20"/>
        </w:rPr>
        <w:t>-38</w:t>
      </w:r>
      <w:r>
        <w:rPr>
          <w:rFonts w:ascii="Times New Roman" w:hAnsi="Times New Roman" w:cs="Times New Roman"/>
          <w:b/>
          <w:color w:val="ED7D31" w:themeColor="accent2"/>
          <w:sz w:val="20"/>
          <w:szCs w:val="20"/>
        </w:rPr>
        <w:tab/>
      </w:r>
      <w:r w:rsidRPr="00500AF1">
        <w:rPr>
          <w:rFonts w:ascii="Times New Roman" w:hAnsi="Times New Roman" w:cs="Times New Roman"/>
          <w:b/>
          <w:sz w:val="20"/>
          <w:szCs w:val="20"/>
        </w:rPr>
        <w:t>Par la musique et par nos voix</w:t>
      </w:r>
      <w:r w:rsidRPr="00500AF1">
        <w:rPr>
          <w:rFonts w:ascii="Times New Roman" w:hAnsi="Times New Roman" w:cs="Times New Roman"/>
          <w:b/>
          <w:sz w:val="20"/>
          <w:szCs w:val="20"/>
        </w:rPr>
        <w:tab/>
      </w:r>
      <w:r w:rsidRPr="00500AF1">
        <w:rPr>
          <w:rFonts w:ascii="Times New Roman" w:hAnsi="Times New Roman" w:cs="Times New Roman"/>
          <w:sz w:val="20"/>
          <w:szCs w:val="20"/>
        </w:rPr>
        <w:t>CNA 572 / Signes Musiques n°130</w:t>
      </w:r>
    </w:p>
    <w:bookmarkEnd w:id="1"/>
    <w:p w14:paraId="73B96722" w14:textId="77777777" w:rsidR="008149B5" w:rsidRPr="008149B5" w:rsidRDefault="008149B5" w:rsidP="00500AF1">
      <w:pPr>
        <w:spacing w:after="0" w:line="220" w:lineRule="atLeast"/>
        <w:ind w:left="567"/>
        <w:jc w:val="both"/>
        <w:rPr>
          <w:rFonts w:ascii="Times New Roman" w:hAnsi="Times New Roman" w:cs="Times New Roman"/>
          <w:smallCaps/>
          <w:sz w:val="20"/>
          <w:szCs w:val="20"/>
        </w:rPr>
      </w:pPr>
    </w:p>
    <w:p w14:paraId="058CFBA9" w14:textId="28E7D690" w:rsidR="008C32AD" w:rsidRDefault="008C32AD" w:rsidP="00B1534F">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Salutation et </w:t>
      </w:r>
      <w:r w:rsidR="00D95F4E">
        <w:rPr>
          <w:rFonts w:ascii="Times New Roman" w:hAnsi="Times New Roman" w:cs="Times New Roman"/>
          <w:b/>
          <w:smallCaps/>
          <w:sz w:val="20"/>
          <w:szCs w:val="20"/>
        </w:rPr>
        <w:t>m</w:t>
      </w:r>
      <w:r w:rsidRPr="00DA7B7A">
        <w:rPr>
          <w:rFonts w:ascii="Times New Roman" w:hAnsi="Times New Roman" w:cs="Times New Roman"/>
          <w:b/>
          <w:smallCaps/>
          <w:sz w:val="20"/>
          <w:szCs w:val="20"/>
        </w:rPr>
        <w:t>ot d’accueil</w:t>
      </w:r>
    </w:p>
    <w:bookmarkEnd w:id="0"/>
    <w:p w14:paraId="1EDA9467" w14:textId="0891D103" w:rsidR="00E625A2" w:rsidRPr="00B4702A" w:rsidRDefault="00E625A2" w:rsidP="00B4702A">
      <w:pPr>
        <w:spacing w:after="0" w:line="220" w:lineRule="atLeast"/>
        <w:ind w:left="283"/>
        <w:jc w:val="both"/>
        <w:rPr>
          <w:rFonts w:ascii="Times New Roman" w:hAnsi="Times New Roman" w:cs="Times New Roman"/>
          <w:b/>
          <w:bCs/>
          <w:sz w:val="20"/>
          <w:szCs w:val="20"/>
        </w:rPr>
      </w:pPr>
      <w:r w:rsidRPr="00403A06">
        <w:rPr>
          <w:rFonts w:ascii="Times New Roman" w:hAnsi="Times New Roman" w:cs="Times New Roman"/>
          <w:bCs/>
          <w:i/>
          <w:sz w:val="20"/>
          <w:szCs w:val="20"/>
        </w:rPr>
        <w:t>Dans la tradition juive,</w:t>
      </w:r>
      <w:r w:rsidR="00B4702A" w:rsidRPr="00403A06">
        <w:rPr>
          <w:rFonts w:ascii="Times New Roman" w:hAnsi="Times New Roman" w:cs="Times New Roman"/>
          <w:bCs/>
          <w:i/>
          <w:sz w:val="20"/>
          <w:szCs w:val="20"/>
        </w:rPr>
        <w:t xml:space="preserve"> le roi attendu est un roi qui </w:t>
      </w:r>
      <w:r w:rsidRPr="00403A06">
        <w:rPr>
          <w:rFonts w:ascii="Times New Roman" w:hAnsi="Times New Roman" w:cs="Times New Roman"/>
          <w:bCs/>
          <w:i/>
          <w:sz w:val="20"/>
          <w:szCs w:val="20"/>
        </w:rPr>
        <w:t>rassembl</w:t>
      </w:r>
      <w:r w:rsidR="00B4702A" w:rsidRPr="00403A06">
        <w:rPr>
          <w:rFonts w:ascii="Times New Roman" w:hAnsi="Times New Roman" w:cs="Times New Roman"/>
          <w:bCs/>
          <w:i/>
          <w:sz w:val="20"/>
          <w:szCs w:val="20"/>
        </w:rPr>
        <w:t>e et prend soin de son peuple</w:t>
      </w:r>
      <w:r w:rsidRPr="00403A06">
        <w:rPr>
          <w:rFonts w:ascii="Times New Roman" w:hAnsi="Times New Roman" w:cs="Times New Roman"/>
          <w:bCs/>
          <w:i/>
          <w:sz w:val="20"/>
          <w:szCs w:val="20"/>
        </w:rPr>
        <w:t>. C’est un roi berger et bon pasteur. C'est un roi serviteur. La seule force de ce roi est la faiblesse de l'amour désarmé. C'est par elle que nous pouvons nous saluer en ce dernier dimanche de l'année liturgique</w:t>
      </w:r>
      <w:r w:rsidR="00B4702A" w:rsidRPr="00403A06">
        <w:rPr>
          <w:rFonts w:ascii="Times New Roman" w:hAnsi="Times New Roman" w:cs="Times New Roman"/>
          <w:bCs/>
          <w:i/>
          <w:sz w:val="20"/>
          <w:szCs w:val="20"/>
        </w:rPr>
        <w:t xml:space="preserve"> : </w:t>
      </w:r>
      <w:r w:rsidR="00B4702A" w:rsidRPr="00B4702A">
        <w:rPr>
          <w:rFonts w:ascii="Times New Roman" w:hAnsi="Times New Roman" w:cs="Times New Roman"/>
          <w:b/>
          <w:bCs/>
          <w:caps/>
          <w:sz w:val="20"/>
          <w:szCs w:val="20"/>
        </w:rPr>
        <w:t>à</w:t>
      </w:r>
      <w:r w:rsidRPr="00B4702A">
        <w:rPr>
          <w:rFonts w:ascii="Times New Roman" w:hAnsi="Times New Roman" w:cs="Times New Roman"/>
          <w:b/>
          <w:bCs/>
          <w:sz w:val="20"/>
          <w:szCs w:val="20"/>
        </w:rPr>
        <w:t xml:space="preserve"> vous la grâce et la paix de la part de Jésus Christ, le témoin fidèle, le premier-né </w:t>
      </w:r>
      <w:r w:rsidR="00403A06">
        <w:rPr>
          <w:rFonts w:ascii="Times New Roman" w:hAnsi="Times New Roman" w:cs="Times New Roman"/>
          <w:b/>
          <w:bCs/>
          <w:sz w:val="20"/>
          <w:szCs w:val="20"/>
        </w:rPr>
        <w:t>d’entre l</w:t>
      </w:r>
      <w:r w:rsidRPr="00B4702A">
        <w:rPr>
          <w:rFonts w:ascii="Times New Roman" w:hAnsi="Times New Roman" w:cs="Times New Roman"/>
          <w:b/>
          <w:bCs/>
          <w:sz w:val="20"/>
          <w:szCs w:val="20"/>
        </w:rPr>
        <w:t>es morts, l</w:t>
      </w:r>
      <w:r w:rsidR="00B4702A" w:rsidRPr="00B4702A">
        <w:rPr>
          <w:rFonts w:ascii="Times New Roman" w:hAnsi="Times New Roman" w:cs="Times New Roman"/>
          <w:b/>
          <w:bCs/>
          <w:sz w:val="20"/>
          <w:szCs w:val="20"/>
        </w:rPr>
        <w:t>e prince des rois de la terre</w:t>
      </w:r>
      <w:r w:rsidRPr="00B4702A">
        <w:rPr>
          <w:rFonts w:ascii="Times New Roman" w:hAnsi="Times New Roman" w:cs="Times New Roman"/>
          <w:b/>
          <w:bCs/>
          <w:sz w:val="20"/>
          <w:szCs w:val="20"/>
        </w:rPr>
        <w:t>.</w:t>
      </w:r>
    </w:p>
    <w:p w14:paraId="2A7BEDB4" w14:textId="77777777" w:rsidR="00E625A2" w:rsidRDefault="00E625A2" w:rsidP="00DA7B7A">
      <w:pPr>
        <w:spacing w:after="0" w:line="220" w:lineRule="atLeast"/>
        <w:ind w:left="283"/>
        <w:jc w:val="both"/>
        <w:rPr>
          <w:rFonts w:ascii="Times New Roman" w:hAnsi="Times New Roman" w:cs="Times New Roman"/>
          <w:bCs/>
          <w:sz w:val="20"/>
          <w:szCs w:val="20"/>
        </w:rPr>
      </w:pPr>
    </w:p>
    <w:p w14:paraId="1B7FEF80" w14:textId="77777777" w:rsidR="00F82A55" w:rsidRPr="001F4734"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ED7D31" w:themeColor="accent2"/>
          <w:sz w:val="20"/>
          <w:szCs w:val="20"/>
          <w:lang w:eastAsia="fr-FR"/>
        </w:rPr>
      </w:pPr>
      <w:r w:rsidRPr="001F4734">
        <w:rPr>
          <w:rFonts w:ascii="Arial" w:eastAsia="Times New Roman" w:hAnsi="Arial" w:cs="Arial"/>
          <w:color w:val="ED7D31" w:themeColor="accent2"/>
          <w:sz w:val="24"/>
          <w:szCs w:val="24"/>
          <w:lang w:eastAsia="fr-FR"/>
        </w:rPr>
        <w:t>Préparation pénitentielle</w:t>
      </w:r>
    </w:p>
    <w:p w14:paraId="09069441" w14:textId="09300D69" w:rsidR="00BB2DE7" w:rsidRPr="00BB2DE7" w:rsidRDefault="00B1534F" w:rsidP="00BB2DE7">
      <w:pPr>
        <w:spacing w:after="0"/>
        <w:ind w:left="284"/>
        <w:jc w:val="both"/>
        <w:rPr>
          <w:rFonts w:ascii="Times New Roman" w:hAnsi="Times New Roman" w:cs="Times New Roman"/>
          <w:i/>
          <w:sz w:val="20"/>
          <w:szCs w:val="20"/>
        </w:rPr>
      </w:pPr>
      <w:r>
        <w:rPr>
          <w:rFonts w:ascii="Times New Roman" w:hAnsi="Times New Roman" w:cs="Times New Roman"/>
          <w:i/>
          <w:sz w:val="20"/>
          <w:szCs w:val="20"/>
        </w:rPr>
        <w:t>Jésus,</w:t>
      </w:r>
      <w:r w:rsidR="008C772E">
        <w:rPr>
          <w:rFonts w:ascii="Times New Roman" w:hAnsi="Times New Roman" w:cs="Times New Roman"/>
          <w:i/>
          <w:sz w:val="20"/>
          <w:szCs w:val="20"/>
        </w:rPr>
        <w:t xml:space="preserve"> roi serviteur,</w:t>
      </w:r>
      <w:r>
        <w:rPr>
          <w:rFonts w:ascii="Times New Roman" w:hAnsi="Times New Roman" w:cs="Times New Roman"/>
          <w:i/>
          <w:sz w:val="20"/>
          <w:szCs w:val="20"/>
        </w:rPr>
        <w:t xml:space="preserve"> </w:t>
      </w:r>
      <w:r w:rsidR="008C772E">
        <w:rPr>
          <w:rFonts w:ascii="Times New Roman" w:hAnsi="Times New Roman" w:cs="Times New Roman"/>
          <w:i/>
          <w:sz w:val="20"/>
          <w:szCs w:val="20"/>
        </w:rPr>
        <w:t xml:space="preserve">tu es venu dans le monde pour nous révéler l’amour de ton Père, </w:t>
      </w:r>
      <w:r>
        <w:rPr>
          <w:rFonts w:ascii="Times New Roman" w:hAnsi="Times New Roman" w:cs="Times New Roman"/>
          <w:i/>
          <w:sz w:val="20"/>
          <w:szCs w:val="20"/>
        </w:rPr>
        <w:t>prends pitié de nous…</w:t>
      </w:r>
    </w:p>
    <w:p w14:paraId="48C8E6D6" w14:textId="77777777" w:rsidR="00CF2FC4" w:rsidRDefault="00CF2FC4" w:rsidP="00BB2DE7">
      <w:pPr>
        <w:spacing w:after="0"/>
        <w:ind w:left="284"/>
        <w:rPr>
          <w:rFonts w:ascii="Times New Roman" w:hAnsi="Times New Roman" w:cs="Times New Roman"/>
          <w:sz w:val="20"/>
          <w:szCs w:val="20"/>
        </w:rPr>
      </w:pPr>
    </w:p>
    <w:p w14:paraId="36C5DDC0" w14:textId="371CCE62" w:rsidR="008656B2" w:rsidRDefault="008656B2" w:rsidP="008656B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Nous vous invitons à vivre cette préparation pénitent</w:t>
      </w:r>
      <w:r w:rsidR="00FB1A16">
        <w:rPr>
          <w:rFonts w:ascii="Times New Roman" w:eastAsia="Times New Roman" w:hAnsi="Times New Roman" w:cs="Times New Roman"/>
          <w:sz w:val="20"/>
          <w:szCs w:val="20"/>
          <w:lang w:eastAsia="fr-FR"/>
        </w:rPr>
        <w:t>ielle les yeux tournés vers la C</w:t>
      </w:r>
      <w:r>
        <w:rPr>
          <w:rFonts w:ascii="Times New Roman" w:eastAsia="Times New Roman" w:hAnsi="Times New Roman" w:cs="Times New Roman"/>
          <w:sz w:val="20"/>
          <w:szCs w:val="20"/>
          <w:lang w:eastAsia="fr-FR"/>
        </w:rPr>
        <w:t xml:space="preserve">roix </w:t>
      </w:r>
      <w:r w:rsidR="00FB1A16">
        <w:rPr>
          <w:rFonts w:ascii="Times New Roman" w:eastAsia="Times New Roman" w:hAnsi="Times New Roman" w:cs="Times New Roman"/>
          <w:sz w:val="20"/>
          <w:szCs w:val="20"/>
          <w:lang w:eastAsia="fr-FR"/>
        </w:rPr>
        <w:t xml:space="preserve">ou l’icône </w:t>
      </w:r>
      <w:r>
        <w:rPr>
          <w:rFonts w:ascii="Times New Roman" w:eastAsia="Times New Roman" w:hAnsi="Times New Roman" w:cs="Times New Roman"/>
          <w:sz w:val="20"/>
          <w:szCs w:val="20"/>
          <w:lang w:eastAsia="fr-FR"/>
        </w:rPr>
        <w:t>du Christ.</w:t>
      </w:r>
    </w:p>
    <w:p w14:paraId="6787B9BF" w14:textId="4B731EBF" w:rsidR="008656B2" w:rsidRDefault="00FB1A16" w:rsidP="008656B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cette fête, nous vous suggérons</w:t>
      </w:r>
      <w:r w:rsidR="008656B2">
        <w:rPr>
          <w:rFonts w:ascii="Times New Roman" w:eastAsia="Times New Roman" w:hAnsi="Times New Roman" w:cs="Times New Roman"/>
          <w:sz w:val="20"/>
          <w:szCs w:val="20"/>
          <w:lang w:eastAsia="fr-FR"/>
        </w:rPr>
        <w:t> :</w:t>
      </w:r>
    </w:p>
    <w:p w14:paraId="5C7225A7" w14:textId="0DEEBD6F" w:rsidR="00BB2DE7" w:rsidRPr="002B53EB" w:rsidRDefault="008C772E" w:rsidP="002B53EB">
      <w:pPr>
        <w:spacing w:after="0" w:line="220" w:lineRule="atLeast"/>
        <w:ind w:left="284"/>
        <w:jc w:val="center"/>
        <w:rPr>
          <w:rFonts w:ascii="Times New Roman" w:hAnsi="Times New Roman" w:cs="Times New Roman"/>
          <w:sz w:val="20"/>
          <w:szCs w:val="20"/>
        </w:rPr>
      </w:pPr>
      <w:r w:rsidRPr="008C772E">
        <w:rPr>
          <w:rFonts w:ascii="Times New Roman" w:hAnsi="Times New Roman" w:cs="Times New Roman"/>
          <w:b/>
          <w:sz w:val="20"/>
          <w:szCs w:val="20"/>
        </w:rPr>
        <w:t>Seigneur Jésus, vivante image</w:t>
      </w:r>
      <w:r>
        <w:rPr>
          <w:rFonts w:ascii="Times New Roman" w:hAnsi="Times New Roman" w:cs="Times New Roman"/>
          <w:b/>
          <w:sz w:val="20"/>
          <w:szCs w:val="20"/>
        </w:rPr>
        <w:t xml:space="preserve"> du Père –</w:t>
      </w:r>
      <w:r w:rsidR="002B53EB">
        <w:rPr>
          <w:rFonts w:ascii="Times New Roman" w:hAnsi="Times New Roman" w:cs="Times New Roman"/>
          <w:b/>
          <w:sz w:val="20"/>
          <w:szCs w:val="20"/>
        </w:rPr>
        <w:t xml:space="preserve"> </w:t>
      </w:r>
      <w:r>
        <w:rPr>
          <w:rFonts w:ascii="Times New Roman" w:hAnsi="Times New Roman" w:cs="Times New Roman"/>
          <w:bCs/>
          <w:sz w:val="20"/>
          <w:szCs w:val="20"/>
        </w:rPr>
        <w:t>CNA 178</w:t>
      </w:r>
    </w:p>
    <w:p w14:paraId="2CACFFEB" w14:textId="77777777" w:rsidR="003657E1" w:rsidRPr="0062207D" w:rsidRDefault="003657E1"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1F4734"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ED7D31" w:themeColor="accent2"/>
          <w:sz w:val="20"/>
          <w:szCs w:val="20"/>
          <w:lang w:eastAsia="fr-FR"/>
        </w:rPr>
      </w:pPr>
      <w:r w:rsidRPr="001F4734">
        <w:rPr>
          <w:rFonts w:ascii="Arial" w:eastAsia="Times New Roman" w:hAnsi="Arial" w:cs="Arial"/>
          <w:color w:val="ED7D31" w:themeColor="accent2"/>
          <w:sz w:val="24"/>
          <w:szCs w:val="24"/>
          <w:lang w:eastAsia="fr-FR"/>
        </w:rPr>
        <w:t>Gloire à Dieu</w:t>
      </w:r>
    </w:p>
    <w:p w14:paraId="0E19541D" w14:textId="15F1870F" w:rsidR="00D72523" w:rsidRDefault="002C524F" w:rsidP="00BB2DE7">
      <w:pPr>
        <w:spacing w:after="0" w:line="220" w:lineRule="atLeast"/>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Chantons tous ensemble la gloire de Dieu !</w:t>
      </w:r>
    </w:p>
    <w:p w14:paraId="6359C022" w14:textId="6953504B" w:rsidR="002C524F" w:rsidRDefault="002C524F" w:rsidP="00BB2DE7">
      <w:pPr>
        <w:spacing w:after="0" w:line="220" w:lineRule="atLeast"/>
        <w:ind w:left="284"/>
        <w:jc w:val="both"/>
        <w:rPr>
          <w:rFonts w:ascii="Times New Roman" w:eastAsia="Times New Roman" w:hAnsi="Times New Roman" w:cs="Times New Roman"/>
          <w:sz w:val="20"/>
          <w:szCs w:val="20"/>
          <w:lang w:eastAsia="fr-FR"/>
        </w:rPr>
      </w:pPr>
    </w:p>
    <w:p w14:paraId="3C3C4428" w14:textId="3EF4D8A8" w:rsidR="00FB1A16" w:rsidRDefault="00FB1A16" w:rsidP="00BB2DE7">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cette fête, à condition que cela soit déjà connu de l’assemblée, nous vous suggérons :</w:t>
      </w:r>
    </w:p>
    <w:p w14:paraId="5403A607" w14:textId="3B7D2014" w:rsidR="00FB1A16" w:rsidRPr="00FB1A16" w:rsidRDefault="00FB1A16" w:rsidP="00FB1A16">
      <w:pPr>
        <w:spacing w:before="60" w:after="0" w:line="220" w:lineRule="atLeast"/>
        <w:ind w:left="284"/>
        <w:jc w:val="center"/>
        <w:rPr>
          <w:rFonts w:ascii="Times New Roman" w:eastAsia="Times New Roman" w:hAnsi="Times New Roman" w:cs="Times New Roman"/>
          <w:b/>
          <w:sz w:val="20"/>
          <w:szCs w:val="20"/>
          <w:lang w:eastAsia="fr-FR"/>
        </w:rPr>
      </w:pPr>
      <w:r w:rsidRPr="00FB1A16">
        <w:rPr>
          <w:rFonts w:ascii="Times New Roman" w:eastAsia="Times New Roman" w:hAnsi="Times New Roman" w:cs="Times New Roman"/>
          <w:b/>
          <w:color w:val="ED7D31" w:themeColor="accent2"/>
          <w:sz w:val="20"/>
          <w:szCs w:val="20"/>
          <w:lang w:eastAsia="fr-FR"/>
        </w:rPr>
        <w:t>AL</w:t>
      </w:r>
      <w:r>
        <w:rPr>
          <w:rFonts w:ascii="Times New Roman" w:eastAsia="Times New Roman" w:hAnsi="Times New Roman" w:cs="Times New Roman"/>
          <w:b/>
          <w:color w:val="ED7D31" w:themeColor="accent2"/>
          <w:sz w:val="20"/>
          <w:szCs w:val="20"/>
          <w:lang w:eastAsia="fr-FR"/>
        </w:rPr>
        <w:t xml:space="preserve"> </w:t>
      </w:r>
      <w:r w:rsidRPr="00FB1A16">
        <w:rPr>
          <w:rFonts w:ascii="Times New Roman" w:eastAsia="Times New Roman" w:hAnsi="Times New Roman" w:cs="Times New Roman"/>
          <w:b/>
          <w:color w:val="ED7D31" w:themeColor="accent2"/>
          <w:sz w:val="20"/>
          <w:szCs w:val="20"/>
          <w:lang w:eastAsia="fr-FR"/>
        </w:rPr>
        <w:t>49-45</w:t>
      </w:r>
      <w:r>
        <w:rPr>
          <w:rFonts w:ascii="Times New Roman" w:eastAsia="Times New Roman" w:hAnsi="Times New Roman" w:cs="Times New Roman"/>
          <w:b/>
          <w:color w:val="ED7D31" w:themeColor="accent2"/>
          <w:sz w:val="20"/>
          <w:szCs w:val="20"/>
          <w:lang w:eastAsia="fr-FR"/>
        </w:rPr>
        <w:t xml:space="preserve"> </w:t>
      </w:r>
      <w:r w:rsidRPr="00FB1A16">
        <w:rPr>
          <w:rFonts w:ascii="Times New Roman" w:eastAsia="Times New Roman" w:hAnsi="Times New Roman" w:cs="Times New Roman"/>
          <w:b/>
          <w:sz w:val="20"/>
          <w:szCs w:val="20"/>
          <w:lang w:eastAsia="fr-FR"/>
        </w:rPr>
        <w:t>- Gloire à Dieu – Messe de la miséricor</w:t>
      </w:r>
      <w:r>
        <w:rPr>
          <w:rFonts w:ascii="Times New Roman" w:eastAsia="Times New Roman" w:hAnsi="Times New Roman" w:cs="Times New Roman"/>
          <w:b/>
          <w:sz w:val="20"/>
          <w:szCs w:val="20"/>
          <w:lang w:eastAsia="fr-FR"/>
        </w:rPr>
        <w:t>d</w:t>
      </w:r>
      <w:r w:rsidRPr="00FB1A16">
        <w:rPr>
          <w:rFonts w:ascii="Times New Roman" w:eastAsia="Times New Roman" w:hAnsi="Times New Roman" w:cs="Times New Roman"/>
          <w:b/>
          <w:sz w:val="20"/>
          <w:szCs w:val="20"/>
          <w:lang w:eastAsia="fr-FR"/>
        </w:rPr>
        <w:t>e</w:t>
      </w:r>
    </w:p>
    <w:p w14:paraId="485652F8" w14:textId="77777777" w:rsidR="00D72523" w:rsidRPr="00B4702A" w:rsidRDefault="00D72523" w:rsidP="00B4702A">
      <w:pPr>
        <w:spacing w:after="0" w:line="220" w:lineRule="atLeast"/>
        <w:ind w:left="284"/>
        <w:jc w:val="both"/>
        <w:rPr>
          <w:rFonts w:ascii="Times New Roman" w:eastAsia="Times New Roman" w:hAnsi="Times New Roman" w:cs="Times New Roman"/>
          <w:sz w:val="20"/>
          <w:szCs w:val="20"/>
          <w:lang w:eastAsia="fr-FR"/>
        </w:rPr>
      </w:pPr>
    </w:p>
    <w:p w14:paraId="12D49A4C" w14:textId="1124B592" w:rsidR="00F82A55" w:rsidRPr="00B4702A" w:rsidRDefault="00F82A55" w:rsidP="00B4702A">
      <w:pPr>
        <w:pBdr>
          <w:bottom w:val="single" w:sz="4" w:space="1" w:color="auto"/>
        </w:pBdr>
        <w:tabs>
          <w:tab w:val="left" w:pos="1701"/>
        </w:tabs>
        <w:spacing w:after="0" w:line="240" w:lineRule="auto"/>
        <w:ind w:left="284"/>
        <w:rPr>
          <w:rFonts w:ascii="Arial" w:eastAsia="Times New Roman" w:hAnsi="Arial" w:cs="Arial"/>
          <w:color w:val="ED7D31" w:themeColor="accent2"/>
          <w:sz w:val="24"/>
          <w:szCs w:val="24"/>
          <w:lang w:eastAsia="fr-FR"/>
        </w:rPr>
      </w:pPr>
      <w:r w:rsidRPr="00B4702A">
        <w:rPr>
          <w:rFonts w:ascii="Arial" w:eastAsia="Times New Roman" w:hAnsi="Arial" w:cs="Arial"/>
          <w:color w:val="ED7D31" w:themeColor="accent2"/>
          <w:sz w:val="24"/>
          <w:szCs w:val="24"/>
          <w:lang w:eastAsia="fr-FR"/>
        </w:rPr>
        <w:t>Prière d’ouverture</w:t>
      </w:r>
    </w:p>
    <w:p w14:paraId="418DE258" w14:textId="1E8FFFD9" w:rsidR="00033F06" w:rsidRPr="00B21093" w:rsidRDefault="00FB1A16" w:rsidP="00B4702A">
      <w:pPr>
        <w:spacing w:after="0"/>
        <w:ind w:left="284"/>
        <w:jc w:val="both"/>
        <w:rPr>
          <w:rFonts w:ascii="Times New Roman" w:hAnsi="Times New Roman" w:cs="Times New Roman"/>
          <w:sz w:val="20"/>
          <w:szCs w:val="20"/>
        </w:rPr>
      </w:pPr>
      <w:r w:rsidRPr="00B21093">
        <w:rPr>
          <w:rFonts w:ascii="Times New Roman" w:hAnsi="Times New Roman" w:cs="Times New Roman"/>
          <w:sz w:val="20"/>
          <w:szCs w:val="20"/>
        </w:rPr>
        <w:t xml:space="preserve">Celui qui préside s’efforcera d’introduire la prière par quelques mots avant de garder le silence. Il tentera aussi de mettre en valeur la formule de conclusion : </w:t>
      </w:r>
      <w:r w:rsidR="00B21093">
        <w:rPr>
          <w:rFonts w:ascii="Times New Roman" w:hAnsi="Times New Roman" w:cs="Times New Roman"/>
          <w:sz w:val="20"/>
          <w:szCs w:val="20"/>
        </w:rPr>
        <w:t>« </w:t>
      </w:r>
      <w:r w:rsidRPr="00B21093">
        <w:rPr>
          <w:rFonts w:ascii="Times New Roman" w:hAnsi="Times New Roman" w:cs="Times New Roman"/>
          <w:sz w:val="20"/>
          <w:szCs w:val="20"/>
        </w:rPr>
        <w:t>Par Jésus Christ…</w:t>
      </w:r>
      <w:r w:rsidR="00B21093">
        <w:rPr>
          <w:rFonts w:ascii="Times New Roman" w:hAnsi="Times New Roman" w:cs="Times New Roman"/>
          <w:sz w:val="20"/>
          <w:szCs w:val="20"/>
        </w:rPr>
        <w:t> »</w:t>
      </w:r>
    </w:p>
    <w:p w14:paraId="2D302FDC" w14:textId="2CA8E0F1" w:rsidR="00C47178" w:rsidRPr="00B4702A" w:rsidRDefault="00C47178" w:rsidP="00B4702A">
      <w:pPr>
        <w:spacing w:after="0"/>
        <w:ind w:left="284"/>
        <w:jc w:val="both"/>
        <w:rPr>
          <w:rFonts w:ascii="Times New Roman" w:hAnsi="Times New Roman" w:cs="Times New Roman"/>
          <w:i/>
          <w:sz w:val="20"/>
          <w:szCs w:val="20"/>
        </w:rPr>
      </w:pPr>
    </w:p>
    <w:p w14:paraId="65CA451B" w14:textId="062472E5" w:rsidR="00C47178" w:rsidRPr="00B4702A" w:rsidRDefault="006A1BE9" w:rsidP="00B4702A">
      <w:pPr>
        <w:spacing w:after="0"/>
        <w:ind w:left="284"/>
        <w:jc w:val="both"/>
        <w:rPr>
          <w:rFonts w:ascii="Times New Roman" w:hAnsi="Times New Roman" w:cs="Times New Roman"/>
          <w:i/>
          <w:sz w:val="20"/>
          <w:szCs w:val="20"/>
        </w:rPr>
      </w:pPr>
      <w:r w:rsidRPr="00B4702A">
        <w:rPr>
          <w:rFonts w:ascii="Times New Roman" w:hAnsi="Times New Roman" w:cs="Times New Roman"/>
          <w:i/>
          <w:sz w:val="20"/>
          <w:szCs w:val="20"/>
        </w:rPr>
        <w:t>Dieu notre Père, nous te prions…</w:t>
      </w:r>
      <w:r w:rsidR="00B21093">
        <w:rPr>
          <w:rFonts w:ascii="Times New Roman" w:hAnsi="Times New Roman" w:cs="Times New Roman"/>
          <w:i/>
          <w:sz w:val="20"/>
          <w:szCs w:val="20"/>
        </w:rPr>
        <w:t xml:space="preserve"> </w:t>
      </w:r>
      <w:r w:rsidR="00B21093">
        <w:rPr>
          <w:rFonts w:ascii="Times New Roman" w:hAnsi="Times New Roman" w:cs="Times New Roman"/>
          <w:i/>
          <w:sz w:val="20"/>
          <w:szCs w:val="20"/>
        </w:rPr>
        <w:tab/>
        <w:t>(</w:t>
      </w:r>
      <w:proofErr w:type="gramStart"/>
      <w:r w:rsidR="00B21093">
        <w:rPr>
          <w:rFonts w:ascii="Times New Roman" w:hAnsi="Times New Roman" w:cs="Times New Roman"/>
          <w:i/>
          <w:sz w:val="20"/>
          <w:szCs w:val="20"/>
        </w:rPr>
        <w:t>silence</w:t>
      </w:r>
      <w:proofErr w:type="gramEnd"/>
      <w:r w:rsidR="00B21093">
        <w:rPr>
          <w:rFonts w:ascii="Times New Roman" w:hAnsi="Times New Roman" w:cs="Times New Roman"/>
          <w:i/>
          <w:sz w:val="20"/>
          <w:szCs w:val="20"/>
        </w:rPr>
        <w:t>)</w:t>
      </w:r>
    </w:p>
    <w:p w14:paraId="0E28DF06" w14:textId="77777777" w:rsidR="00850CB8" w:rsidRDefault="00850CB8" w:rsidP="002B5BD7">
      <w:pPr>
        <w:snapToGrid w:val="0"/>
        <w:spacing w:after="0" w:line="240" w:lineRule="auto"/>
        <w:ind w:left="1985" w:hanging="284"/>
        <w:jc w:val="both"/>
        <w:rPr>
          <w:rFonts w:ascii="Times New Roman" w:eastAsia="Times New Roman" w:hAnsi="Times New Roman" w:cs="Times New Roman"/>
          <w:i/>
          <w:iCs/>
          <w:sz w:val="20"/>
          <w:szCs w:val="20"/>
          <w:lang w:eastAsia="fr-FR"/>
        </w:rPr>
      </w:pPr>
      <w:bookmarkStart w:id="2" w:name="_Hlk508270841"/>
      <w:bookmarkStart w:id="3" w:name="_Hlk515375149"/>
    </w:p>
    <w:p w14:paraId="51D6066A" w14:textId="0404A4CF" w:rsidR="002B5BD7" w:rsidRPr="002B5BD7" w:rsidRDefault="002B5BD7" w:rsidP="002B5BD7">
      <w:pPr>
        <w:snapToGrid w:val="0"/>
        <w:spacing w:after="0" w:line="240" w:lineRule="auto"/>
        <w:ind w:left="1985" w:hanging="284"/>
        <w:jc w:val="both"/>
        <w:rPr>
          <w:rFonts w:ascii="Times New Roman" w:eastAsia="Times New Roman" w:hAnsi="Times New Roman" w:cs="Times New Roman"/>
          <w:iCs/>
          <w:sz w:val="20"/>
          <w:szCs w:val="20"/>
          <w:lang w:eastAsia="fr-FR"/>
        </w:rPr>
      </w:pPr>
      <w:r w:rsidRPr="002B5BD7">
        <w:rPr>
          <w:rFonts w:ascii="Times New Roman" w:eastAsia="Times New Roman" w:hAnsi="Times New Roman" w:cs="Times New Roman"/>
          <w:i/>
          <w:iCs/>
          <w:sz w:val="20"/>
          <w:szCs w:val="20"/>
          <w:lang w:eastAsia="fr-FR"/>
        </w:rPr>
        <w:t xml:space="preserve">Celle de la </w:t>
      </w:r>
      <w:r w:rsidR="00D95F4E">
        <w:rPr>
          <w:rFonts w:ascii="Times New Roman" w:eastAsia="Times New Roman" w:hAnsi="Times New Roman" w:cs="Times New Roman"/>
          <w:i/>
          <w:iCs/>
          <w:sz w:val="20"/>
          <w:szCs w:val="20"/>
          <w:lang w:eastAsia="fr-FR"/>
        </w:rPr>
        <w:t>m</w:t>
      </w:r>
      <w:r w:rsidRPr="002B5BD7">
        <w:rPr>
          <w:rFonts w:ascii="Times New Roman" w:eastAsia="Times New Roman" w:hAnsi="Times New Roman" w:cs="Times New Roman"/>
          <w:i/>
          <w:iCs/>
          <w:sz w:val="20"/>
          <w:szCs w:val="20"/>
          <w:lang w:eastAsia="fr-FR"/>
        </w:rPr>
        <w:t>esse du jour</w:t>
      </w:r>
      <w:r w:rsidRPr="002B5BD7">
        <w:rPr>
          <w:rFonts w:ascii="Times New Roman" w:eastAsia="Times New Roman" w:hAnsi="Times New Roman" w:cs="Times New Roman"/>
          <w:iCs/>
          <w:sz w:val="20"/>
          <w:szCs w:val="20"/>
          <w:lang w:eastAsia="fr-FR"/>
        </w:rPr>
        <w:t xml:space="preserve"> (</w:t>
      </w:r>
      <w:r w:rsidRPr="002B5BD7">
        <w:rPr>
          <w:rFonts w:ascii="Times New Roman" w:eastAsia="Times New Roman" w:hAnsi="Times New Roman" w:cs="Times New Roman"/>
          <w:iCs/>
          <w:sz w:val="18"/>
          <w:szCs w:val="20"/>
          <w:lang w:eastAsia="fr-FR"/>
        </w:rPr>
        <w:t>Missel, p. 376</w:t>
      </w:r>
      <w:r w:rsidRPr="002B5BD7">
        <w:rPr>
          <w:rFonts w:ascii="Times New Roman" w:eastAsia="Times New Roman" w:hAnsi="Times New Roman" w:cs="Times New Roman"/>
          <w:iCs/>
          <w:sz w:val="20"/>
          <w:szCs w:val="20"/>
          <w:lang w:eastAsia="fr-FR"/>
        </w:rPr>
        <w:t>)</w:t>
      </w:r>
    </w:p>
    <w:p w14:paraId="1AC0F6B6" w14:textId="77777777" w:rsidR="002B5BD7" w:rsidRPr="00FB1A16" w:rsidRDefault="002B5BD7" w:rsidP="002B5BD7">
      <w:pPr>
        <w:spacing w:after="0" w:line="220" w:lineRule="atLeast"/>
        <w:ind w:left="1985" w:right="33"/>
        <w:rPr>
          <w:rFonts w:ascii="Times New Roman Gras" w:eastAsia="Times New Roman" w:hAnsi="Times New Roman Gras" w:cs="Times New Roman"/>
          <w:b/>
          <w:bCs/>
          <w:strike/>
          <w:sz w:val="20"/>
          <w:szCs w:val="20"/>
          <w:lang w:eastAsia="fr-FR"/>
        </w:rPr>
      </w:pPr>
    </w:p>
    <w:p w14:paraId="77C574A9" w14:textId="77777777" w:rsidR="002B5BD7" w:rsidRPr="00FB1A16" w:rsidRDefault="002B5BD7" w:rsidP="00FB1A16">
      <w:pPr>
        <w:spacing w:after="0" w:line="220" w:lineRule="atLeast"/>
        <w:ind w:left="1701" w:right="33"/>
        <w:rPr>
          <w:rFonts w:ascii="Times New Roman Gras" w:eastAsia="Times New Roman" w:hAnsi="Times New Roman Gras" w:cs="Times New Roman"/>
          <w:b/>
          <w:bCs/>
          <w:sz w:val="20"/>
          <w:szCs w:val="20"/>
          <w:lang w:eastAsia="fr-FR"/>
        </w:rPr>
      </w:pPr>
      <w:r w:rsidRPr="00FB1A16">
        <w:rPr>
          <w:rFonts w:ascii="Times New Roman Gras" w:eastAsia="Times New Roman" w:hAnsi="Times New Roman Gras" w:cs="Times New Roman"/>
          <w:b/>
          <w:bCs/>
          <w:sz w:val="20"/>
          <w:szCs w:val="20"/>
          <w:lang w:eastAsia="fr-FR"/>
        </w:rPr>
        <w:t>Dieu éternel,</w:t>
      </w:r>
      <w:r w:rsidRPr="00FB1A16">
        <w:rPr>
          <w:rFonts w:ascii="Times New Roman Gras" w:eastAsia="Times New Roman" w:hAnsi="Times New Roman Gras" w:cs="Times New Roman"/>
          <w:b/>
          <w:bCs/>
          <w:sz w:val="20"/>
          <w:szCs w:val="20"/>
          <w:lang w:eastAsia="fr-FR"/>
        </w:rPr>
        <w:br/>
        <w:t>tu as voulu fonder toutes choses en ton Fils bien-aimé,</w:t>
      </w:r>
      <w:r w:rsidRPr="00FB1A16">
        <w:rPr>
          <w:rFonts w:ascii="Times New Roman Gras" w:eastAsia="Times New Roman" w:hAnsi="Times New Roman Gras" w:cs="Times New Roman"/>
          <w:b/>
          <w:bCs/>
          <w:sz w:val="20"/>
          <w:szCs w:val="20"/>
          <w:lang w:eastAsia="fr-FR"/>
        </w:rPr>
        <w:br/>
        <w:t>le Roi de l’univers ;</w:t>
      </w:r>
    </w:p>
    <w:p w14:paraId="6D1981B6" w14:textId="77777777" w:rsidR="002B5BD7" w:rsidRPr="00FB1A16" w:rsidRDefault="002B5BD7" w:rsidP="00FB1A16">
      <w:pPr>
        <w:spacing w:after="0" w:line="220" w:lineRule="atLeast"/>
        <w:ind w:left="1701" w:right="33"/>
        <w:rPr>
          <w:rFonts w:ascii="Times New Roman Gras" w:eastAsia="Times New Roman" w:hAnsi="Times New Roman Gras" w:cs="Times New Roman"/>
          <w:b/>
          <w:bCs/>
          <w:sz w:val="20"/>
          <w:szCs w:val="20"/>
          <w:lang w:eastAsia="fr-FR"/>
        </w:rPr>
      </w:pPr>
      <w:r w:rsidRPr="00FB1A16">
        <w:rPr>
          <w:rFonts w:ascii="Times New Roman Gras" w:eastAsia="Times New Roman" w:hAnsi="Times New Roman Gras" w:cs="Times New Roman"/>
          <w:b/>
          <w:bCs/>
          <w:sz w:val="20"/>
          <w:szCs w:val="20"/>
          <w:lang w:eastAsia="fr-FR"/>
        </w:rPr>
        <w:t>fais que toute la création, libérée de la servitude,</w:t>
      </w:r>
      <w:r w:rsidRPr="00FB1A16">
        <w:rPr>
          <w:rFonts w:ascii="Times New Roman Gras" w:eastAsia="Times New Roman" w:hAnsi="Times New Roman Gras" w:cs="Times New Roman"/>
          <w:b/>
          <w:bCs/>
          <w:sz w:val="20"/>
          <w:szCs w:val="20"/>
          <w:lang w:eastAsia="fr-FR"/>
        </w:rPr>
        <w:br/>
        <w:t>reconnaisse ta puissance et te glorifie sans fin.</w:t>
      </w:r>
    </w:p>
    <w:p w14:paraId="08EE8781" w14:textId="718AC4C6" w:rsidR="00F82A55" w:rsidRPr="00FB1A16" w:rsidRDefault="00F82A55" w:rsidP="00FB1A16">
      <w:pPr>
        <w:pStyle w:val="Oraison"/>
        <w:ind w:left="1701" w:right="33" w:firstLine="0"/>
        <w:rPr>
          <w:rFonts w:ascii="Times New Roman Gras" w:hAnsi="Times New Roman Gras"/>
          <w:b/>
        </w:rPr>
      </w:pPr>
      <w:r w:rsidRPr="00FB1A16">
        <w:rPr>
          <w:rFonts w:ascii="Times New Roman Gras" w:hAnsi="Times New Roman Gras"/>
          <w:b/>
        </w:rPr>
        <w:t>Par Jésus Christ, ton Fils, notre Seigneur et notre Dieu,</w:t>
      </w:r>
      <w:r w:rsidRPr="00FB1A16">
        <w:rPr>
          <w:rFonts w:ascii="Times New Roman Gras" w:hAnsi="Times New Roman Gras"/>
          <w:b/>
        </w:rPr>
        <w:br/>
      </w:r>
      <w:bookmarkEnd w:id="2"/>
      <w:bookmarkEnd w:id="3"/>
      <w:r w:rsidRPr="00FB1A16">
        <w:rPr>
          <w:rFonts w:ascii="Times New Roman Gras" w:hAnsi="Times New Roman Gras"/>
          <w:b/>
        </w:rPr>
        <w:t>qui</w:t>
      </w:r>
      <w:r w:rsidR="00FB1A16">
        <w:rPr>
          <w:rFonts w:ascii="Times New Roman Gras" w:hAnsi="Times New Roman Gras"/>
          <w:b/>
        </w:rPr>
        <w:t xml:space="preserve"> règne avec toi et le Saint-</w:t>
      </w:r>
      <w:r w:rsidRPr="00FB1A16">
        <w:rPr>
          <w:rFonts w:ascii="Times New Roman Gras" w:hAnsi="Times New Roman Gras"/>
          <w:b/>
        </w:rPr>
        <w:t>Esprit,</w:t>
      </w:r>
      <w:r w:rsidRPr="00FB1A16">
        <w:rPr>
          <w:rFonts w:ascii="Times New Roman Gras" w:hAnsi="Times New Roman Gras"/>
          <w:b/>
        </w:rPr>
        <w:br/>
        <w:t>maintenant et pour les siècles des siècles. Amen.</w:t>
      </w:r>
    </w:p>
    <w:p w14:paraId="0A739E37" w14:textId="77777777" w:rsidR="00F82A55" w:rsidRPr="001F4734" w:rsidRDefault="00F82A55" w:rsidP="00F82A55">
      <w:pPr>
        <w:keepNext/>
        <w:tabs>
          <w:tab w:val="left" w:pos="3438"/>
        </w:tabs>
        <w:spacing w:before="400" w:after="0" w:line="240" w:lineRule="auto"/>
        <w:jc w:val="both"/>
        <w:outlineLvl w:val="1"/>
        <w:rPr>
          <w:rFonts w:ascii="Arial" w:eastAsia="Times New Roman" w:hAnsi="Arial" w:cs="Times New Roman"/>
          <w:b/>
          <w:smallCaps/>
          <w:color w:val="ED7D31" w:themeColor="accent2"/>
          <w:sz w:val="28"/>
          <w:szCs w:val="28"/>
          <w:lang w:eastAsia="fr-FR"/>
        </w:rPr>
      </w:pPr>
      <w:r w:rsidRPr="001F4734">
        <w:rPr>
          <w:rFonts w:ascii="Arial" w:eastAsia="Times New Roman" w:hAnsi="Arial" w:cs="Times New Roman"/>
          <w:b/>
          <w:smallCaps/>
          <w:color w:val="ED7D31" w:themeColor="accent2"/>
          <w:sz w:val="28"/>
          <w:szCs w:val="28"/>
          <w:lang w:eastAsia="fr-FR"/>
        </w:rPr>
        <w:t>Liturgie de la Parole</w:t>
      </w:r>
    </w:p>
    <w:p w14:paraId="0586A6AB" w14:textId="0B217069" w:rsidR="00B4702A" w:rsidRDefault="00B4702A" w:rsidP="00B21093">
      <w:pPr>
        <w:spacing w:after="0" w:line="220" w:lineRule="atLeast"/>
        <w:jc w:val="both"/>
        <w:rPr>
          <w:rFonts w:ascii="Times New Roman" w:hAnsi="Times New Roman" w:cs="Times New Roman"/>
          <w:bCs/>
          <w:sz w:val="20"/>
          <w:szCs w:val="20"/>
        </w:rPr>
      </w:pPr>
      <w:r w:rsidRPr="002D5EC5">
        <w:rPr>
          <w:rFonts w:ascii="Times New Roman" w:hAnsi="Times New Roman" w:cs="Times New Roman"/>
          <w:bCs/>
          <w:sz w:val="20"/>
          <w:szCs w:val="20"/>
        </w:rPr>
        <w:t>Les trois lectures de ce dimanche présentent une royauté paradoxale, une royauté qui n'a aucun modèle sur la terre. Très vite dans l'</w:t>
      </w:r>
      <w:r w:rsidR="000A016F">
        <w:rPr>
          <w:rFonts w:ascii="Times New Roman" w:hAnsi="Times New Roman" w:cs="Times New Roman"/>
          <w:bCs/>
          <w:sz w:val="20"/>
          <w:szCs w:val="20"/>
        </w:rPr>
        <w:t>A</w:t>
      </w:r>
      <w:r w:rsidRPr="002D5EC5">
        <w:rPr>
          <w:rFonts w:ascii="Times New Roman" w:hAnsi="Times New Roman" w:cs="Times New Roman"/>
          <w:bCs/>
          <w:sz w:val="20"/>
          <w:szCs w:val="20"/>
        </w:rPr>
        <w:t xml:space="preserve">ncien </w:t>
      </w:r>
      <w:r w:rsidR="000A016F">
        <w:rPr>
          <w:rFonts w:ascii="Times New Roman" w:hAnsi="Times New Roman" w:cs="Times New Roman"/>
          <w:bCs/>
          <w:sz w:val="20"/>
          <w:szCs w:val="20"/>
        </w:rPr>
        <w:t>T</w:t>
      </w:r>
      <w:r w:rsidRPr="002D5EC5">
        <w:rPr>
          <w:rFonts w:ascii="Times New Roman" w:hAnsi="Times New Roman" w:cs="Times New Roman"/>
          <w:bCs/>
          <w:sz w:val="20"/>
          <w:szCs w:val="20"/>
        </w:rPr>
        <w:t>estament</w:t>
      </w:r>
      <w:r w:rsidR="00D95F4E">
        <w:rPr>
          <w:rFonts w:ascii="Times New Roman" w:hAnsi="Times New Roman" w:cs="Times New Roman"/>
          <w:bCs/>
          <w:sz w:val="20"/>
          <w:szCs w:val="20"/>
        </w:rPr>
        <w:t>,</w:t>
      </w:r>
      <w:r w:rsidRPr="002D5EC5">
        <w:rPr>
          <w:rFonts w:ascii="Times New Roman" w:hAnsi="Times New Roman" w:cs="Times New Roman"/>
          <w:bCs/>
          <w:sz w:val="20"/>
          <w:szCs w:val="20"/>
        </w:rPr>
        <w:t xml:space="preserve"> les Juifs qui devaient affronter des nations gouvernées par des rois t</w:t>
      </w:r>
      <w:r w:rsidR="00B21093">
        <w:rPr>
          <w:rFonts w:ascii="Times New Roman" w:hAnsi="Times New Roman" w:cs="Times New Roman"/>
          <w:bCs/>
          <w:sz w:val="20"/>
          <w:szCs w:val="20"/>
        </w:rPr>
        <w:t>rès puissants se sont cherché un r</w:t>
      </w:r>
      <w:r w:rsidRPr="002D5EC5">
        <w:rPr>
          <w:rFonts w:ascii="Times New Roman" w:hAnsi="Times New Roman" w:cs="Times New Roman"/>
          <w:bCs/>
          <w:sz w:val="20"/>
          <w:szCs w:val="20"/>
        </w:rPr>
        <w:t xml:space="preserve">oi qui, pour eux, sera autre et bien plus puissant que les rois connus, un roi au-dessus de tous les rois. Jésus sera présenté comme le Christ, </w:t>
      </w:r>
      <w:r w:rsidR="00D95F4E">
        <w:rPr>
          <w:rFonts w:ascii="Times New Roman" w:hAnsi="Times New Roman" w:cs="Times New Roman"/>
          <w:bCs/>
          <w:sz w:val="20"/>
          <w:szCs w:val="20"/>
        </w:rPr>
        <w:t>« </w:t>
      </w:r>
      <w:r w:rsidRPr="002D5EC5">
        <w:rPr>
          <w:rFonts w:ascii="Times New Roman" w:hAnsi="Times New Roman" w:cs="Times New Roman"/>
          <w:bCs/>
          <w:sz w:val="20"/>
          <w:szCs w:val="20"/>
        </w:rPr>
        <w:t>l'oint</w:t>
      </w:r>
      <w:r w:rsidR="00D95F4E">
        <w:rPr>
          <w:rFonts w:ascii="Times New Roman" w:hAnsi="Times New Roman" w:cs="Times New Roman"/>
          <w:bCs/>
          <w:sz w:val="20"/>
          <w:szCs w:val="20"/>
        </w:rPr>
        <w:t> »</w:t>
      </w:r>
      <w:r w:rsidRPr="002D5EC5">
        <w:rPr>
          <w:rFonts w:ascii="Times New Roman" w:hAnsi="Times New Roman" w:cs="Times New Roman"/>
          <w:bCs/>
          <w:sz w:val="20"/>
          <w:szCs w:val="20"/>
        </w:rPr>
        <w:t>, celui qui a reçu l'onction royale, mai</w:t>
      </w:r>
      <w:r w:rsidR="00B21093">
        <w:rPr>
          <w:rFonts w:ascii="Times New Roman" w:hAnsi="Times New Roman" w:cs="Times New Roman"/>
          <w:bCs/>
          <w:sz w:val="20"/>
          <w:szCs w:val="20"/>
        </w:rPr>
        <w:t>s il</w:t>
      </w:r>
      <w:r w:rsidRPr="002D5EC5">
        <w:rPr>
          <w:rFonts w:ascii="Times New Roman" w:hAnsi="Times New Roman" w:cs="Times New Roman"/>
          <w:bCs/>
          <w:sz w:val="20"/>
          <w:szCs w:val="20"/>
        </w:rPr>
        <w:t xml:space="preserve"> affirmera à Pilate </w:t>
      </w:r>
      <w:r w:rsidR="00D95F4E">
        <w:rPr>
          <w:rFonts w:ascii="Times New Roman" w:hAnsi="Times New Roman" w:cs="Times New Roman"/>
          <w:bCs/>
          <w:sz w:val="20"/>
          <w:szCs w:val="20"/>
        </w:rPr>
        <w:t>« </w:t>
      </w:r>
      <w:r w:rsidR="000B3168">
        <w:rPr>
          <w:rFonts w:ascii="Times New Roman" w:hAnsi="Times New Roman" w:cs="Times New Roman"/>
          <w:bCs/>
          <w:sz w:val="20"/>
          <w:szCs w:val="20"/>
        </w:rPr>
        <w:t>M</w:t>
      </w:r>
      <w:r w:rsidRPr="002D5EC5">
        <w:rPr>
          <w:rFonts w:ascii="Times New Roman" w:hAnsi="Times New Roman" w:cs="Times New Roman"/>
          <w:bCs/>
          <w:sz w:val="20"/>
          <w:szCs w:val="20"/>
        </w:rPr>
        <w:t>a royauté n'est pas de ce monde</w:t>
      </w:r>
      <w:r w:rsidR="00D95F4E">
        <w:rPr>
          <w:rFonts w:ascii="Times New Roman" w:hAnsi="Times New Roman" w:cs="Times New Roman"/>
          <w:bCs/>
          <w:sz w:val="20"/>
          <w:szCs w:val="20"/>
        </w:rPr>
        <w:t> »</w:t>
      </w:r>
      <w:r w:rsidRPr="002D5EC5">
        <w:rPr>
          <w:rFonts w:ascii="Times New Roman" w:hAnsi="Times New Roman" w:cs="Times New Roman"/>
          <w:bCs/>
          <w:sz w:val="20"/>
          <w:szCs w:val="20"/>
        </w:rPr>
        <w:t>.</w:t>
      </w:r>
    </w:p>
    <w:p w14:paraId="56947449" w14:textId="77777777" w:rsidR="00B21093" w:rsidRPr="00086065" w:rsidRDefault="00B21093" w:rsidP="00B21093">
      <w:pPr>
        <w:spacing w:after="0" w:line="220" w:lineRule="atLeast"/>
        <w:jc w:val="both"/>
        <w:rPr>
          <w:rFonts w:ascii="Times New Roman" w:hAnsi="Times New Roman" w:cs="Times New Roman"/>
          <w:bCs/>
          <w:sz w:val="20"/>
          <w:szCs w:val="20"/>
        </w:rPr>
      </w:pPr>
    </w:p>
    <w:p w14:paraId="676A35C3" w14:textId="1E74B6F4" w:rsidR="00F82A55" w:rsidRPr="001F4734" w:rsidRDefault="00F82A55" w:rsidP="00F82A55">
      <w:pPr>
        <w:pBdr>
          <w:bottom w:val="single" w:sz="4" w:space="1" w:color="auto"/>
        </w:pBdr>
        <w:tabs>
          <w:tab w:val="left" w:pos="567"/>
        </w:tabs>
        <w:spacing w:after="0" w:line="240" w:lineRule="auto"/>
        <w:ind w:left="284"/>
        <w:rPr>
          <w:rFonts w:ascii="Arial" w:eastAsia="Times New Roman" w:hAnsi="Arial" w:cs="Arial"/>
          <w:bCs/>
          <w:color w:val="ED7D31" w:themeColor="accent2"/>
          <w:sz w:val="24"/>
          <w:szCs w:val="24"/>
          <w:lang w:eastAsia="fr-FR"/>
        </w:rPr>
      </w:pPr>
      <w:r w:rsidRPr="001F4734">
        <w:rPr>
          <w:rFonts w:ascii="Arial" w:eastAsia="Times New Roman" w:hAnsi="Arial" w:cs="Arial"/>
          <w:color w:val="ED7D31" w:themeColor="accent2"/>
          <w:sz w:val="24"/>
          <w:szCs w:val="24"/>
          <w:lang w:eastAsia="fr-FR"/>
        </w:rPr>
        <w:t>Proclamer la 1</w:t>
      </w:r>
      <w:r w:rsidRPr="001F4734">
        <w:rPr>
          <w:rFonts w:ascii="Arial" w:eastAsia="Times New Roman" w:hAnsi="Arial" w:cs="Arial"/>
          <w:color w:val="ED7D31" w:themeColor="accent2"/>
          <w:sz w:val="24"/>
          <w:szCs w:val="24"/>
          <w:vertAlign w:val="superscript"/>
          <w:lang w:eastAsia="fr-FR"/>
        </w:rPr>
        <w:t>ère</w:t>
      </w:r>
      <w:r w:rsidRPr="001F4734">
        <w:rPr>
          <w:rFonts w:ascii="Arial" w:eastAsia="Times New Roman" w:hAnsi="Arial" w:cs="Arial"/>
          <w:color w:val="ED7D31" w:themeColor="accent2"/>
          <w:sz w:val="24"/>
          <w:szCs w:val="24"/>
          <w:lang w:eastAsia="fr-FR"/>
        </w:rPr>
        <w:t xml:space="preserve"> lecture – </w:t>
      </w:r>
      <w:proofErr w:type="spellStart"/>
      <w:r w:rsidR="00981249" w:rsidRPr="001F4734">
        <w:rPr>
          <w:rFonts w:ascii="Arial" w:eastAsia="Times New Roman" w:hAnsi="Arial" w:cs="Arial"/>
          <w:b/>
          <w:color w:val="ED7D31" w:themeColor="accent2"/>
          <w:sz w:val="24"/>
          <w:szCs w:val="24"/>
          <w:lang w:eastAsia="fr-FR"/>
        </w:rPr>
        <w:t>Dn</w:t>
      </w:r>
      <w:proofErr w:type="spellEnd"/>
      <w:r w:rsidR="00981249" w:rsidRPr="001F4734">
        <w:rPr>
          <w:rFonts w:ascii="Arial" w:eastAsia="Times New Roman" w:hAnsi="Arial" w:cs="Arial"/>
          <w:b/>
          <w:color w:val="ED7D31" w:themeColor="accent2"/>
          <w:sz w:val="24"/>
          <w:szCs w:val="24"/>
          <w:lang w:eastAsia="fr-FR"/>
        </w:rPr>
        <w:t xml:space="preserve"> </w:t>
      </w:r>
      <w:r w:rsidR="006A1BE9">
        <w:rPr>
          <w:rFonts w:ascii="Arial" w:eastAsia="Times New Roman" w:hAnsi="Arial" w:cs="Arial"/>
          <w:b/>
          <w:color w:val="ED7D31" w:themeColor="accent2"/>
          <w:sz w:val="24"/>
          <w:szCs w:val="24"/>
          <w:lang w:eastAsia="fr-FR"/>
        </w:rPr>
        <w:t>7</w:t>
      </w:r>
      <w:r w:rsidR="000A5189" w:rsidRPr="001F4734">
        <w:rPr>
          <w:rFonts w:ascii="Arial" w:eastAsia="Times New Roman" w:hAnsi="Arial" w:cs="Arial"/>
          <w:b/>
          <w:color w:val="ED7D31" w:themeColor="accent2"/>
          <w:sz w:val="24"/>
          <w:szCs w:val="24"/>
          <w:lang w:eastAsia="fr-FR"/>
        </w:rPr>
        <w:t>,</w:t>
      </w:r>
      <w:r w:rsidR="008B024A" w:rsidRPr="001F4734">
        <w:rPr>
          <w:rFonts w:ascii="Arial" w:eastAsia="Times New Roman" w:hAnsi="Arial" w:cs="Arial"/>
          <w:b/>
          <w:color w:val="ED7D31" w:themeColor="accent2"/>
          <w:sz w:val="24"/>
          <w:szCs w:val="24"/>
          <w:lang w:eastAsia="fr-FR"/>
        </w:rPr>
        <w:t xml:space="preserve"> </w:t>
      </w:r>
      <w:r w:rsidR="003A5037" w:rsidRPr="001F4734">
        <w:rPr>
          <w:rFonts w:ascii="Arial" w:eastAsia="Times New Roman" w:hAnsi="Arial" w:cs="Arial"/>
          <w:color w:val="ED7D31" w:themeColor="accent2"/>
          <w:sz w:val="24"/>
          <w:szCs w:val="24"/>
          <w:lang w:eastAsia="fr-FR"/>
        </w:rPr>
        <w:t>1</w:t>
      </w:r>
      <w:r w:rsidR="006A1BE9">
        <w:rPr>
          <w:rFonts w:ascii="Arial" w:eastAsia="Times New Roman" w:hAnsi="Arial" w:cs="Arial"/>
          <w:color w:val="ED7D31" w:themeColor="accent2"/>
          <w:sz w:val="24"/>
          <w:szCs w:val="24"/>
          <w:lang w:eastAsia="fr-FR"/>
        </w:rPr>
        <w:t>3</w:t>
      </w:r>
      <w:r w:rsidR="00981249" w:rsidRPr="001F4734">
        <w:rPr>
          <w:rFonts w:ascii="Arial" w:eastAsia="Times New Roman" w:hAnsi="Arial" w:cs="Arial"/>
          <w:color w:val="ED7D31" w:themeColor="accent2"/>
          <w:sz w:val="24"/>
          <w:szCs w:val="24"/>
          <w:lang w:eastAsia="fr-FR"/>
        </w:rPr>
        <w:t>-</w:t>
      </w:r>
      <w:r w:rsidR="006A1BE9">
        <w:rPr>
          <w:rFonts w:ascii="Arial" w:eastAsia="Times New Roman" w:hAnsi="Arial" w:cs="Arial"/>
          <w:color w:val="ED7D31" w:themeColor="accent2"/>
          <w:sz w:val="24"/>
          <w:szCs w:val="24"/>
          <w:lang w:eastAsia="fr-FR"/>
        </w:rPr>
        <w:t>14</w:t>
      </w:r>
    </w:p>
    <w:p w14:paraId="347DCF2B" w14:textId="3130DC2F" w:rsidR="00981249" w:rsidRPr="00981249" w:rsidRDefault="00F82A55" w:rsidP="00981249">
      <w:pPr>
        <w:spacing w:after="0" w:line="240" w:lineRule="auto"/>
        <w:ind w:left="284"/>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B21093" w:rsidRPr="00B21093">
        <w:rPr>
          <w:rFonts w:ascii="Times New Roman" w:eastAsia="Times New Roman" w:hAnsi="Times New Roman" w:cs="Times New Roman"/>
          <w:b/>
          <w:sz w:val="20"/>
          <w:szCs w:val="20"/>
          <w:lang w:eastAsia="fr-FR"/>
        </w:rPr>
        <w:t>La royauté</w:t>
      </w:r>
      <w:r w:rsidR="00B21093">
        <w:rPr>
          <w:rFonts w:ascii="Times New Roman" w:eastAsia="Times New Roman" w:hAnsi="Times New Roman" w:cs="Times New Roman"/>
          <w:b/>
          <w:sz w:val="20"/>
          <w:szCs w:val="20"/>
          <w:lang w:eastAsia="fr-FR"/>
        </w:rPr>
        <w:t>,</w:t>
      </w:r>
      <w:r w:rsidR="00B21093" w:rsidRPr="00B21093">
        <w:rPr>
          <w:rFonts w:ascii="Times New Roman" w:eastAsia="Times New Roman" w:hAnsi="Times New Roman" w:cs="Times New Roman"/>
          <w:b/>
          <w:sz w:val="20"/>
          <w:szCs w:val="20"/>
          <w:lang w:eastAsia="fr-FR"/>
        </w:rPr>
        <w:t xml:space="preserve"> selon le prophète Daniel</w:t>
      </w:r>
      <w:r w:rsidR="00B21093">
        <w:rPr>
          <w:rFonts w:ascii="Times New Roman" w:eastAsia="Times New Roman" w:hAnsi="Times New Roman" w:cs="Times New Roman"/>
          <w:b/>
          <w:sz w:val="20"/>
          <w:szCs w:val="20"/>
          <w:lang w:eastAsia="fr-FR"/>
        </w:rPr>
        <w:t>,</w:t>
      </w:r>
      <w:r w:rsidR="00B21093" w:rsidRPr="00B21093">
        <w:rPr>
          <w:rFonts w:ascii="Times New Roman" w:eastAsia="Times New Roman" w:hAnsi="Times New Roman" w:cs="Times New Roman"/>
          <w:b/>
          <w:sz w:val="20"/>
          <w:szCs w:val="20"/>
          <w:lang w:eastAsia="fr-FR"/>
        </w:rPr>
        <w:t xml:space="preserve"> est </w:t>
      </w:r>
      <w:r w:rsidR="00B21093">
        <w:rPr>
          <w:rFonts w:ascii="Times New Roman" w:eastAsia="Times New Roman" w:hAnsi="Times New Roman" w:cs="Times New Roman"/>
          <w:b/>
          <w:sz w:val="20"/>
          <w:szCs w:val="20"/>
          <w:lang w:eastAsia="fr-FR"/>
        </w:rPr>
        <w:t>tout autre que celle des hommes : elle est celle du Fils de l’</w:t>
      </w:r>
      <w:r w:rsidR="00B21093" w:rsidRPr="00B21093">
        <w:rPr>
          <w:rFonts w:ascii="Times New Roman" w:eastAsia="Times New Roman" w:hAnsi="Times New Roman" w:cs="Times New Roman"/>
          <w:b/>
          <w:sz w:val="20"/>
          <w:szCs w:val="20"/>
          <w:lang w:eastAsia="fr-FR"/>
        </w:rPr>
        <w:t>homme qui unit tous les peuples.</w:t>
      </w:r>
    </w:p>
    <w:p w14:paraId="044D5F5C" w14:textId="178A6CD4" w:rsidR="006A3025" w:rsidRPr="00B21093" w:rsidRDefault="006A3025" w:rsidP="00F82A55">
      <w:pPr>
        <w:spacing w:after="0" w:line="240" w:lineRule="auto"/>
        <w:ind w:left="284"/>
        <w:jc w:val="both"/>
        <w:rPr>
          <w:rFonts w:ascii="Times New Roman" w:eastAsia="Times New Roman" w:hAnsi="Times New Roman" w:cs="Times New Roman"/>
          <w:sz w:val="20"/>
          <w:szCs w:val="20"/>
          <w:lang w:eastAsia="fr-FR"/>
        </w:rPr>
      </w:pPr>
    </w:p>
    <w:p w14:paraId="7F7DF57E" w14:textId="3A84672D" w:rsidR="006A1BE9" w:rsidRDefault="00B21093" w:rsidP="006A3025">
      <w:pPr>
        <w:spacing w:after="0" w:line="240" w:lineRule="auto"/>
        <w:ind w:left="284"/>
        <w:jc w:val="both"/>
        <w:rPr>
          <w:rFonts w:ascii="Times New Roman" w:hAnsi="Times New Roman" w:cs="Times New Roman"/>
          <w:sz w:val="20"/>
        </w:rPr>
      </w:pPr>
      <w:r>
        <w:rPr>
          <w:rFonts w:ascii="Times New Roman" w:hAnsi="Times New Roman" w:cs="Times New Roman"/>
          <w:sz w:val="20"/>
        </w:rPr>
        <w:t>C’est une vision que le lecteur aura à proclamer</w:t>
      </w:r>
      <w:r w:rsidR="00EA5189">
        <w:rPr>
          <w:rFonts w:ascii="Times New Roman" w:hAnsi="Times New Roman" w:cs="Times New Roman"/>
          <w:sz w:val="20"/>
        </w:rPr>
        <w:t>, il serait bon qu’il marque une pause après « visions de la nuit » pour le manifester</w:t>
      </w:r>
      <w:r>
        <w:rPr>
          <w:rFonts w:ascii="Times New Roman" w:hAnsi="Times New Roman" w:cs="Times New Roman"/>
          <w:sz w:val="20"/>
        </w:rPr>
        <w:t>. Il tentera</w:t>
      </w:r>
      <w:r w:rsidR="00EA5189">
        <w:rPr>
          <w:rFonts w:ascii="Times New Roman" w:hAnsi="Times New Roman" w:cs="Times New Roman"/>
          <w:sz w:val="20"/>
        </w:rPr>
        <w:t xml:space="preserve"> aussi</w:t>
      </w:r>
      <w:r>
        <w:rPr>
          <w:rFonts w:ascii="Times New Roman" w:hAnsi="Times New Roman" w:cs="Times New Roman"/>
          <w:sz w:val="20"/>
        </w:rPr>
        <w:t xml:space="preserve"> de valoriser le jeu des énumérations : </w:t>
      </w:r>
      <w:r w:rsidRPr="00EA5189">
        <w:rPr>
          <w:rFonts w:ascii="Times New Roman" w:hAnsi="Times New Roman" w:cs="Times New Roman"/>
          <w:i/>
          <w:sz w:val="20"/>
        </w:rPr>
        <w:t>dominations, gloire et royauté</w:t>
      </w:r>
      <w:r w:rsidR="00EA5189">
        <w:rPr>
          <w:rFonts w:ascii="Times New Roman" w:hAnsi="Times New Roman" w:cs="Times New Roman"/>
          <w:sz w:val="20"/>
        </w:rPr>
        <w:t xml:space="preserve"> et l</w:t>
      </w:r>
      <w:r>
        <w:rPr>
          <w:rFonts w:ascii="Times New Roman" w:hAnsi="Times New Roman" w:cs="Times New Roman"/>
          <w:sz w:val="20"/>
        </w:rPr>
        <w:t xml:space="preserve">es répétitions : </w:t>
      </w:r>
      <w:r w:rsidRPr="00EA5189">
        <w:rPr>
          <w:rFonts w:ascii="Times New Roman" w:hAnsi="Times New Roman" w:cs="Times New Roman"/>
          <w:i/>
          <w:sz w:val="20"/>
        </w:rPr>
        <w:t>tous les peuples, toutes les nations… toutes langues</w:t>
      </w:r>
      <w:r w:rsidR="00EA5189">
        <w:rPr>
          <w:rFonts w:ascii="Times New Roman" w:hAnsi="Times New Roman" w:cs="Times New Roman"/>
          <w:i/>
          <w:sz w:val="20"/>
        </w:rPr>
        <w:t> ;</w:t>
      </w:r>
      <w:r w:rsidRPr="00EA5189">
        <w:rPr>
          <w:rFonts w:ascii="Times New Roman" w:hAnsi="Times New Roman" w:cs="Times New Roman"/>
          <w:i/>
          <w:sz w:val="20"/>
        </w:rPr>
        <w:t xml:space="preserve"> sa domination est une domination éternelle</w:t>
      </w:r>
      <w:r w:rsidR="00EA5189">
        <w:rPr>
          <w:rFonts w:ascii="Times New Roman" w:hAnsi="Times New Roman" w:cs="Times New Roman"/>
          <w:i/>
          <w:sz w:val="20"/>
        </w:rPr>
        <w:t> ;</w:t>
      </w:r>
      <w:r w:rsidR="00EA5189" w:rsidRPr="00EA5189">
        <w:rPr>
          <w:rFonts w:ascii="Times New Roman" w:hAnsi="Times New Roman" w:cs="Times New Roman"/>
          <w:i/>
          <w:sz w:val="20"/>
        </w:rPr>
        <w:t xml:space="preserve"> sa royauté, une royauté qui</w:t>
      </w:r>
      <w:r w:rsidR="00EA5189">
        <w:rPr>
          <w:rFonts w:ascii="Times New Roman" w:hAnsi="Times New Roman" w:cs="Times New Roman"/>
          <w:sz w:val="20"/>
        </w:rPr>
        <w:t>…</w:t>
      </w:r>
    </w:p>
    <w:p w14:paraId="742BCA90" w14:textId="77777777" w:rsidR="00EA5189" w:rsidRPr="00512814" w:rsidRDefault="00EA5189" w:rsidP="006A3025">
      <w:pPr>
        <w:spacing w:after="0" w:line="240" w:lineRule="auto"/>
        <w:ind w:left="284"/>
        <w:jc w:val="both"/>
        <w:rPr>
          <w:rFonts w:ascii="Times New Roman" w:hAnsi="Times New Roman" w:cs="Times New Roman"/>
          <w:sz w:val="20"/>
        </w:rPr>
      </w:pPr>
    </w:p>
    <w:p w14:paraId="356D9607" w14:textId="625B72FF" w:rsidR="00F415F7" w:rsidRPr="001F4734" w:rsidRDefault="00F82A55" w:rsidP="003A3ADF">
      <w:pPr>
        <w:pBdr>
          <w:bottom w:val="single" w:sz="4" w:space="1" w:color="auto"/>
        </w:pBdr>
        <w:spacing w:after="0" w:line="240" w:lineRule="auto"/>
        <w:ind w:left="284"/>
        <w:rPr>
          <w:rFonts w:ascii="Times New Roman" w:eastAsia="Times New Roman" w:hAnsi="Times New Roman" w:cs="Times New Roman"/>
          <w:strike/>
          <w:color w:val="ED7D31" w:themeColor="accent2"/>
          <w:sz w:val="20"/>
          <w:szCs w:val="20"/>
          <w:lang w:eastAsia="fr-FR"/>
        </w:rPr>
      </w:pPr>
      <w:r w:rsidRPr="001F4734">
        <w:rPr>
          <w:rFonts w:ascii="Arial" w:eastAsia="Times New Roman" w:hAnsi="Arial" w:cs="Arial"/>
          <w:color w:val="ED7D31" w:themeColor="accent2"/>
          <w:sz w:val="24"/>
          <w:szCs w:val="24"/>
          <w:lang w:eastAsia="fr-FR"/>
        </w:rPr>
        <w:t xml:space="preserve">Chanter le </w:t>
      </w:r>
      <w:r w:rsidRPr="001F4734">
        <w:rPr>
          <w:rFonts w:ascii="Arial" w:eastAsia="Times New Roman" w:hAnsi="Arial" w:cs="Arial"/>
          <w:b/>
          <w:smallCaps/>
          <w:color w:val="ED7D31" w:themeColor="accent2"/>
          <w:sz w:val="24"/>
          <w:szCs w:val="24"/>
          <w:lang w:eastAsia="fr-FR"/>
        </w:rPr>
        <w:t xml:space="preserve">Psaume </w:t>
      </w:r>
      <w:r w:rsidR="00A60987">
        <w:rPr>
          <w:rFonts w:ascii="Arial" w:eastAsia="Times New Roman" w:hAnsi="Arial" w:cs="Arial"/>
          <w:b/>
          <w:smallCaps/>
          <w:color w:val="ED7D31" w:themeColor="accent2"/>
          <w:sz w:val="24"/>
          <w:szCs w:val="24"/>
          <w:lang w:eastAsia="fr-FR"/>
        </w:rPr>
        <w:t>92</w:t>
      </w:r>
    </w:p>
    <w:p w14:paraId="5B0FF15C" w14:textId="2A11E65E" w:rsidR="00E515B5" w:rsidRDefault="002112BB" w:rsidP="00F544D9">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Cette nouvelle antienne a été mise en musique par Louis </w:t>
      </w:r>
      <w:proofErr w:type="spellStart"/>
      <w:r>
        <w:rPr>
          <w:rFonts w:ascii="Times New Roman" w:eastAsia="Times New Roman" w:hAnsi="Times New Roman" w:cs="Times New Roman"/>
          <w:sz w:val="20"/>
          <w:szCs w:val="20"/>
          <w:lang w:eastAsia="fr-FR"/>
        </w:rPr>
        <w:t>Groslambert</w:t>
      </w:r>
      <w:proofErr w:type="spellEnd"/>
      <w:r>
        <w:rPr>
          <w:rFonts w:ascii="Times New Roman" w:eastAsia="Times New Roman" w:hAnsi="Times New Roman" w:cs="Times New Roman"/>
          <w:sz w:val="20"/>
          <w:szCs w:val="20"/>
          <w:lang w:eastAsia="fr-FR"/>
        </w:rPr>
        <w:t xml:space="preserve">, pour les </w:t>
      </w:r>
      <w:r w:rsidRPr="000B3168">
        <w:rPr>
          <w:rFonts w:ascii="Times New Roman" w:eastAsia="Times New Roman" w:hAnsi="Times New Roman" w:cs="Times New Roman"/>
          <w:i/>
          <w:iCs/>
          <w:sz w:val="20"/>
          <w:szCs w:val="20"/>
          <w:lang w:eastAsia="fr-FR"/>
        </w:rPr>
        <w:t>Fiches Dominicales</w:t>
      </w:r>
      <w:r>
        <w:rPr>
          <w:rFonts w:ascii="Times New Roman" w:eastAsia="Times New Roman" w:hAnsi="Times New Roman" w:cs="Times New Roman"/>
          <w:sz w:val="20"/>
          <w:szCs w:val="20"/>
          <w:lang w:eastAsia="fr-FR"/>
        </w:rPr>
        <w:t xml:space="preserve">, vous trouverez la partition complète dans le </w:t>
      </w:r>
      <w:r w:rsidR="000B3168">
        <w:rPr>
          <w:rFonts w:ascii="Times New Roman" w:eastAsia="Times New Roman" w:hAnsi="Times New Roman" w:cs="Times New Roman"/>
          <w:sz w:val="20"/>
          <w:szCs w:val="20"/>
          <w:lang w:eastAsia="fr-FR"/>
        </w:rPr>
        <w:t>c</w:t>
      </w:r>
      <w:r>
        <w:rPr>
          <w:rFonts w:ascii="Times New Roman" w:eastAsia="Times New Roman" w:hAnsi="Times New Roman" w:cs="Times New Roman"/>
          <w:sz w:val="20"/>
          <w:szCs w:val="20"/>
          <w:lang w:eastAsia="fr-FR"/>
        </w:rPr>
        <w:t>lasseur des Nouvelles Antiennes</w:t>
      </w:r>
      <w:r w:rsidR="008C7C3F">
        <w:rPr>
          <w:rFonts w:ascii="Times New Roman" w:eastAsia="Times New Roman" w:hAnsi="Times New Roman" w:cs="Times New Roman"/>
          <w:sz w:val="20"/>
          <w:szCs w:val="20"/>
          <w:lang w:eastAsia="fr-FR"/>
        </w:rPr>
        <w:t xml:space="preserve"> – Année B</w:t>
      </w:r>
      <w:r>
        <w:rPr>
          <w:rFonts w:ascii="Times New Roman" w:eastAsia="Times New Roman" w:hAnsi="Times New Roman" w:cs="Times New Roman"/>
          <w:sz w:val="20"/>
          <w:szCs w:val="20"/>
          <w:lang w:eastAsia="fr-FR"/>
        </w:rPr>
        <w:t xml:space="preserve">. </w:t>
      </w:r>
      <w:r w:rsidR="00AC118F">
        <w:rPr>
          <w:rFonts w:ascii="Times New Roman" w:eastAsia="Times New Roman" w:hAnsi="Times New Roman" w:cs="Times New Roman"/>
          <w:sz w:val="20"/>
          <w:szCs w:val="20"/>
          <w:lang w:eastAsia="fr-FR"/>
        </w:rPr>
        <w:t xml:space="preserve">Nous vous suggérons d’alterner les strophes entre le psalmiste et un petit chœur. </w:t>
      </w:r>
    </w:p>
    <w:p w14:paraId="2C6491E8" w14:textId="77777777" w:rsidR="00EC22A6" w:rsidRPr="005C0872" w:rsidRDefault="00EC22A6"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1910CAA6" w:rsidR="00F82A55" w:rsidRPr="005C0872" w:rsidRDefault="00A60987"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5C0872">
        <w:rPr>
          <w:rFonts w:ascii="Cambria" w:eastAsia="Times New Roman" w:hAnsi="Cambria" w:cs="Times New Roman"/>
          <w:i/>
          <w:iCs/>
          <w:kern w:val="32"/>
          <w:sz w:val="24"/>
          <w:szCs w:val="40"/>
          <w:lang w:eastAsia="fr-FR"/>
        </w:rPr>
        <w:t>Le Seigneur est roi ;</w:t>
      </w:r>
      <w:r w:rsidRPr="005C0872">
        <w:rPr>
          <w:rFonts w:ascii="Cambria" w:eastAsia="Times New Roman" w:hAnsi="Cambria" w:cs="Times New Roman"/>
          <w:i/>
          <w:iCs/>
          <w:kern w:val="32"/>
          <w:sz w:val="24"/>
          <w:szCs w:val="40"/>
          <w:lang w:eastAsia="fr-FR"/>
        </w:rPr>
        <w:br/>
        <w:t>il s’est vêtu de magnificence.</w:t>
      </w:r>
    </w:p>
    <w:p w14:paraId="343B067E" w14:textId="77777777" w:rsidR="005C0872" w:rsidRPr="005C0872" w:rsidRDefault="005C0872"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05DB48FA" w14:textId="71F058C0" w:rsidR="00390ABA" w:rsidRDefault="00F415F7" w:rsidP="00390ABA">
      <w:pPr>
        <w:pStyle w:val="Paragraphedeliste"/>
        <w:autoSpaceDE w:val="0"/>
        <w:autoSpaceDN w:val="0"/>
        <w:adjustRightInd w:val="0"/>
        <w:ind w:left="1701"/>
        <w:rPr>
          <w:bCs/>
          <w:i/>
          <w:szCs w:val="24"/>
        </w:rPr>
      </w:pPr>
      <w:bookmarkStart w:id="4" w:name="_Hlk508703336"/>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5B314F32"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458F1927" w14:textId="77777777" w:rsidR="00A60987" w:rsidRDefault="00A60987" w:rsidP="00A60987">
      <w:pPr>
        <w:pStyle w:val="Paragraphedeliste"/>
        <w:numPr>
          <w:ilvl w:val="0"/>
          <w:numId w:val="12"/>
        </w:numPr>
        <w:autoSpaceDE w:val="0"/>
        <w:autoSpaceDN w:val="0"/>
        <w:adjustRightInd w:val="0"/>
        <w:rPr>
          <w:b/>
          <w:bCs/>
          <w:szCs w:val="24"/>
        </w:rPr>
      </w:pPr>
      <w:bookmarkStart w:id="5" w:name="_Hlk514331407"/>
      <w:bookmarkStart w:id="6" w:name="_Hlk508977200"/>
      <w:bookmarkEnd w:id="4"/>
      <w:r w:rsidRPr="00A60987">
        <w:rPr>
          <w:b/>
          <w:bCs/>
          <w:szCs w:val="24"/>
        </w:rPr>
        <w:t>Le Seigne</w:t>
      </w:r>
      <w:r w:rsidRPr="00EA5189">
        <w:rPr>
          <w:b/>
          <w:bCs/>
          <w:szCs w:val="24"/>
          <w:u w:val="single"/>
        </w:rPr>
        <w:t>u</w:t>
      </w:r>
      <w:r w:rsidRPr="00A60987">
        <w:rPr>
          <w:b/>
          <w:bCs/>
          <w:szCs w:val="24"/>
        </w:rPr>
        <w:t>r est roi</w:t>
      </w:r>
      <w:r>
        <w:rPr>
          <w:b/>
          <w:bCs/>
          <w:szCs w:val="24"/>
        </w:rPr>
        <w:t> ;</w:t>
      </w:r>
    </w:p>
    <w:p w14:paraId="712ACF9C" w14:textId="77777777" w:rsidR="00A60987" w:rsidRDefault="00A60987" w:rsidP="00A60987">
      <w:pPr>
        <w:pStyle w:val="Paragraphedeliste"/>
        <w:numPr>
          <w:ilvl w:val="0"/>
          <w:numId w:val="12"/>
        </w:numPr>
        <w:autoSpaceDE w:val="0"/>
        <w:autoSpaceDN w:val="0"/>
        <w:adjustRightInd w:val="0"/>
        <w:rPr>
          <w:b/>
          <w:bCs/>
          <w:szCs w:val="24"/>
        </w:rPr>
      </w:pPr>
      <w:proofErr w:type="gramStart"/>
      <w:r w:rsidRPr="00A60987">
        <w:rPr>
          <w:b/>
          <w:bCs/>
          <w:szCs w:val="24"/>
        </w:rPr>
        <w:t>il</w:t>
      </w:r>
      <w:proofErr w:type="gramEnd"/>
      <w:r w:rsidRPr="00A60987">
        <w:rPr>
          <w:b/>
          <w:bCs/>
          <w:szCs w:val="24"/>
        </w:rPr>
        <w:t xml:space="preserve"> s'est vêt</w:t>
      </w:r>
      <w:r w:rsidRPr="00EA5189">
        <w:rPr>
          <w:b/>
          <w:bCs/>
          <w:szCs w:val="24"/>
          <w:u w:val="single"/>
        </w:rPr>
        <w:t>u</w:t>
      </w:r>
      <w:r w:rsidRPr="00A60987">
        <w:rPr>
          <w:b/>
          <w:bCs/>
          <w:szCs w:val="24"/>
        </w:rPr>
        <w:t xml:space="preserve"> de magnificence, </w:t>
      </w:r>
    </w:p>
    <w:p w14:paraId="42DE5817" w14:textId="77777777" w:rsidR="00A60987" w:rsidRDefault="00A60987" w:rsidP="00A60987">
      <w:pPr>
        <w:pStyle w:val="Paragraphedeliste"/>
        <w:numPr>
          <w:ilvl w:val="0"/>
          <w:numId w:val="12"/>
        </w:numPr>
        <w:autoSpaceDE w:val="0"/>
        <w:autoSpaceDN w:val="0"/>
        <w:adjustRightInd w:val="0"/>
        <w:rPr>
          <w:b/>
          <w:bCs/>
          <w:szCs w:val="24"/>
        </w:rPr>
      </w:pPr>
      <w:proofErr w:type="gramStart"/>
      <w:r w:rsidRPr="00A60987">
        <w:rPr>
          <w:b/>
          <w:bCs/>
          <w:szCs w:val="24"/>
        </w:rPr>
        <w:t>le</w:t>
      </w:r>
      <w:proofErr w:type="gramEnd"/>
      <w:r w:rsidRPr="00A60987">
        <w:rPr>
          <w:b/>
          <w:bCs/>
          <w:szCs w:val="24"/>
        </w:rPr>
        <w:t xml:space="preserve"> Seigneur a revêt</w:t>
      </w:r>
      <w:r w:rsidRPr="00EA5189">
        <w:rPr>
          <w:b/>
          <w:bCs/>
          <w:szCs w:val="24"/>
          <w:u w:val="single"/>
        </w:rPr>
        <w:t>u</w:t>
      </w:r>
      <w:r w:rsidRPr="00A60987">
        <w:rPr>
          <w:b/>
          <w:bCs/>
          <w:szCs w:val="24"/>
        </w:rPr>
        <w:t xml:space="preserve"> sa force. </w:t>
      </w:r>
    </w:p>
    <w:p w14:paraId="3F514D63" w14:textId="77777777" w:rsidR="00AC118F" w:rsidRPr="00E515B5" w:rsidRDefault="00AC118F" w:rsidP="00AC118F">
      <w:pPr>
        <w:pStyle w:val="Paragraphedeliste"/>
        <w:autoSpaceDE w:val="0"/>
        <w:autoSpaceDN w:val="0"/>
        <w:adjustRightInd w:val="0"/>
        <w:ind w:left="1701"/>
        <w:rPr>
          <w:bCs/>
          <w:i/>
          <w:szCs w:val="24"/>
        </w:rPr>
      </w:pPr>
      <w:r>
        <w:rPr>
          <w:bCs/>
          <w:i/>
          <w:szCs w:val="24"/>
        </w:rPr>
        <w:t>Reprise de l’antienne</w:t>
      </w:r>
    </w:p>
    <w:p w14:paraId="2D12A7E8" w14:textId="77777777" w:rsidR="00AC118F" w:rsidRDefault="00AC118F" w:rsidP="00AC118F">
      <w:pPr>
        <w:pStyle w:val="Paragraphedeliste"/>
        <w:autoSpaceDE w:val="0"/>
        <w:autoSpaceDN w:val="0"/>
        <w:adjustRightInd w:val="0"/>
        <w:ind w:left="2061"/>
        <w:rPr>
          <w:bCs/>
          <w:i/>
          <w:szCs w:val="24"/>
        </w:rPr>
      </w:pPr>
    </w:p>
    <w:p w14:paraId="6FD2C815" w14:textId="75EECA4C" w:rsidR="00AC118F" w:rsidRDefault="00AC118F" w:rsidP="00AC118F">
      <w:pPr>
        <w:pStyle w:val="Paragraphedeliste"/>
        <w:autoSpaceDE w:val="0"/>
        <w:autoSpaceDN w:val="0"/>
        <w:adjustRightInd w:val="0"/>
        <w:ind w:left="1701"/>
        <w:rPr>
          <w:bCs/>
          <w:i/>
          <w:szCs w:val="24"/>
        </w:rPr>
      </w:pPr>
      <w:r>
        <w:rPr>
          <w:bCs/>
          <w:i/>
          <w:szCs w:val="24"/>
        </w:rPr>
        <w:t>Petit chœur</w:t>
      </w:r>
    </w:p>
    <w:p w14:paraId="347F12EA" w14:textId="2FDD3B3E" w:rsidR="00A60987" w:rsidRPr="00A60987" w:rsidRDefault="00A60987" w:rsidP="00A60987">
      <w:pPr>
        <w:pStyle w:val="Paragraphedeliste"/>
        <w:numPr>
          <w:ilvl w:val="0"/>
          <w:numId w:val="34"/>
        </w:numPr>
        <w:autoSpaceDE w:val="0"/>
        <w:autoSpaceDN w:val="0"/>
        <w:adjustRightInd w:val="0"/>
        <w:rPr>
          <w:b/>
          <w:bCs/>
          <w:szCs w:val="24"/>
        </w:rPr>
      </w:pPr>
      <w:r w:rsidRPr="00A60987">
        <w:rPr>
          <w:b/>
          <w:bCs/>
          <w:szCs w:val="24"/>
        </w:rPr>
        <w:t>Et la terre tient b</w:t>
      </w:r>
      <w:r w:rsidRPr="00EA5189">
        <w:rPr>
          <w:b/>
          <w:bCs/>
          <w:szCs w:val="24"/>
          <w:u w:val="single"/>
        </w:rPr>
        <w:t>o</w:t>
      </w:r>
      <w:r w:rsidRPr="00A60987">
        <w:rPr>
          <w:b/>
          <w:bCs/>
          <w:szCs w:val="24"/>
        </w:rPr>
        <w:t>n, inébranlable</w:t>
      </w:r>
      <w:r>
        <w:rPr>
          <w:b/>
          <w:bCs/>
          <w:szCs w:val="24"/>
        </w:rPr>
        <w:t> ;</w:t>
      </w:r>
    </w:p>
    <w:p w14:paraId="3CE7C658" w14:textId="77777777" w:rsidR="00A60987" w:rsidRDefault="00A60987" w:rsidP="00A60987">
      <w:pPr>
        <w:pStyle w:val="Paragraphedeliste"/>
        <w:numPr>
          <w:ilvl w:val="0"/>
          <w:numId w:val="34"/>
        </w:numPr>
        <w:autoSpaceDE w:val="0"/>
        <w:autoSpaceDN w:val="0"/>
        <w:adjustRightInd w:val="0"/>
        <w:rPr>
          <w:b/>
          <w:bCs/>
          <w:szCs w:val="24"/>
        </w:rPr>
      </w:pPr>
      <w:proofErr w:type="gramStart"/>
      <w:r w:rsidRPr="00A60987">
        <w:rPr>
          <w:b/>
          <w:bCs/>
          <w:szCs w:val="24"/>
        </w:rPr>
        <w:t>dès</w:t>
      </w:r>
      <w:proofErr w:type="gramEnd"/>
      <w:r w:rsidRPr="00A60987">
        <w:rPr>
          <w:b/>
          <w:bCs/>
          <w:szCs w:val="24"/>
        </w:rPr>
        <w:t xml:space="preserve"> l'origine ton tr</w:t>
      </w:r>
      <w:r w:rsidRPr="00EA5189">
        <w:rPr>
          <w:b/>
          <w:bCs/>
          <w:szCs w:val="24"/>
          <w:u w:val="single"/>
        </w:rPr>
        <w:t>ô</w:t>
      </w:r>
      <w:r w:rsidRPr="00A60987">
        <w:rPr>
          <w:b/>
          <w:bCs/>
          <w:szCs w:val="24"/>
        </w:rPr>
        <w:t xml:space="preserve">ne tient bon, </w:t>
      </w:r>
    </w:p>
    <w:p w14:paraId="0B4FBDD0" w14:textId="64463148" w:rsidR="00A60987" w:rsidRDefault="00A60987" w:rsidP="00A60987">
      <w:pPr>
        <w:pStyle w:val="Paragraphedeliste"/>
        <w:numPr>
          <w:ilvl w:val="0"/>
          <w:numId w:val="34"/>
        </w:numPr>
        <w:autoSpaceDE w:val="0"/>
        <w:autoSpaceDN w:val="0"/>
        <w:adjustRightInd w:val="0"/>
        <w:rPr>
          <w:b/>
          <w:bCs/>
          <w:szCs w:val="24"/>
        </w:rPr>
      </w:pPr>
      <w:proofErr w:type="gramStart"/>
      <w:r w:rsidRPr="00A60987">
        <w:rPr>
          <w:b/>
          <w:bCs/>
          <w:szCs w:val="24"/>
        </w:rPr>
        <w:t>depuis</w:t>
      </w:r>
      <w:proofErr w:type="gramEnd"/>
      <w:r w:rsidRPr="00A60987">
        <w:rPr>
          <w:b/>
          <w:bCs/>
          <w:szCs w:val="24"/>
        </w:rPr>
        <w:t xml:space="preserve"> toujo</w:t>
      </w:r>
      <w:r w:rsidRPr="00EA5189">
        <w:rPr>
          <w:b/>
          <w:bCs/>
          <w:szCs w:val="24"/>
          <w:u w:val="single"/>
        </w:rPr>
        <w:t>u</w:t>
      </w:r>
      <w:r w:rsidRPr="00A60987">
        <w:rPr>
          <w:b/>
          <w:bCs/>
          <w:szCs w:val="24"/>
        </w:rPr>
        <w:t>rs, tu es.</w:t>
      </w:r>
    </w:p>
    <w:p w14:paraId="3CFA221C" w14:textId="77777777" w:rsidR="00AC118F" w:rsidRPr="00E515B5" w:rsidRDefault="00AC118F" w:rsidP="00AC118F">
      <w:pPr>
        <w:pStyle w:val="Paragraphedeliste"/>
        <w:autoSpaceDE w:val="0"/>
        <w:autoSpaceDN w:val="0"/>
        <w:adjustRightInd w:val="0"/>
        <w:ind w:left="1701"/>
        <w:rPr>
          <w:bCs/>
          <w:i/>
          <w:szCs w:val="24"/>
        </w:rPr>
      </w:pPr>
      <w:r>
        <w:rPr>
          <w:bCs/>
          <w:i/>
          <w:szCs w:val="24"/>
        </w:rPr>
        <w:t>Reprise de l’antienne</w:t>
      </w:r>
    </w:p>
    <w:p w14:paraId="62FB63C3" w14:textId="77777777" w:rsidR="00AC118F" w:rsidRDefault="00AC118F" w:rsidP="00AC118F">
      <w:pPr>
        <w:pStyle w:val="Paragraphedeliste"/>
        <w:autoSpaceDE w:val="0"/>
        <w:autoSpaceDN w:val="0"/>
        <w:adjustRightInd w:val="0"/>
        <w:ind w:left="2061"/>
        <w:rPr>
          <w:bCs/>
          <w:i/>
          <w:szCs w:val="24"/>
        </w:rPr>
      </w:pPr>
    </w:p>
    <w:p w14:paraId="612F16A4" w14:textId="77777777" w:rsidR="00AC118F" w:rsidRDefault="00AC118F" w:rsidP="00AC118F">
      <w:pPr>
        <w:pStyle w:val="Paragraphedeliste"/>
        <w:autoSpaceDE w:val="0"/>
        <w:autoSpaceDN w:val="0"/>
        <w:adjustRightInd w:val="0"/>
        <w:ind w:left="1701"/>
        <w:rPr>
          <w:b/>
          <w:bCs/>
          <w:szCs w:val="24"/>
        </w:rPr>
      </w:pPr>
      <w:r>
        <w:rPr>
          <w:bCs/>
          <w:i/>
          <w:szCs w:val="24"/>
        </w:rPr>
        <w:t xml:space="preserve">Psalmiste </w:t>
      </w:r>
    </w:p>
    <w:p w14:paraId="4926DD0E" w14:textId="77777777" w:rsidR="00A60987" w:rsidRDefault="00A60987" w:rsidP="00AC118F">
      <w:pPr>
        <w:pStyle w:val="Paragraphedeliste"/>
        <w:numPr>
          <w:ilvl w:val="0"/>
          <w:numId w:val="35"/>
        </w:numPr>
        <w:autoSpaceDE w:val="0"/>
        <w:autoSpaceDN w:val="0"/>
        <w:adjustRightInd w:val="0"/>
        <w:rPr>
          <w:b/>
          <w:bCs/>
          <w:szCs w:val="24"/>
        </w:rPr>
      </w:pPr>
      <w:r w:rsidRPr="00A60987">
        <w:rPr>
          <w:b/>
          <w:bCs/>
          <w:szCs w:val="24"/>
        </w:rPr>
        <w:t>Tes volontés sont vraim</w:t>
      </w:r>
      <w:r w:rsidRPr="00EA5189">
        <w:rPr>
          <w:b/>
          <w:bCs/>
          <w:szCs w:val="24"/>
          <w:u w:val="single"/>
        </w:rPr>
        <w:t>e</w:t>
      </w:r>
      <w:r w:rsidRPr="00A60987">
        <w:rPr>
          <w:b/>
          <w:bCs/>
          <w:szCs w:val="24"/>
        </w:rPr>
        <w:t>nt immuables</w:t>
      </w:r>
      <w:r>
        <w:rPr>
          <w:b/>
          <w:bCs/>
          <w:szCs w:val="24"/>
        </w:rPr>
        <w:t> :</w:t>
      </w:r>
    </w:p>
    <w:p w14:paraId="542B234C" w14:textId="77777777" w:rsidR="00AC118F" w:rsidRDefault="00A60987" w:rsidP="00AC118F">
      <w:pPr>
        <w:pStyle w:val="Paragraphedeliste"/>
        <w:numPr>
          <w:ilvl w:val="0"/>
          <w:numId w:val="35"/>
        </w:numPr>
        <w:autoSpaceDE w:val="0"/>
        <w:autoSpaceDN w:val="0"/>
        <w:adjustRightInd w:val="0"/>
        <w:rPr>
          <w:b/>
          <w:bCs/>
          <w:szCs w:val="24"/>
        </w:rPr>
      </w:pPr>
      <w:proofErr w:type="gramStart"/>
      <w:r w:rsidRPr="00A60987">
        <w:rPr>
          <w:b/>
          <w:bCs/>
          <w:szCs w:val="24"/>
        </w:rPr>
        <w:t>la</w:t>
      </w:r>
      <w:proofErr w:type="gramEnd"/>
      <w:r w:rsidRPr="00A60987">
        <w:rPr>
          <w:b/>
          <w:bCs/>
          <w:szCs w:val="24"/>
        </w:rPr>
        <w:t xml:space="preserve"> sainteté emp</w:t>
      </w:r>
      <w:r w:rsidRPr="00EA5189">
        <w:rPr>
          <w:b/>
          <w:bCs/>
          <w:szCs w:val="24"/>
        </w:rPr>
        <w:t>l</w:t>
      </w:r>
      <w:r w:rsidRPr="00EA5189">
        <w:rPr>
          <w:b/>
          <w:bCs/>
          <w:szCs w:val="24"/>
          <w:u w:val="single"/>
        </w:rPr>
        <w:t>i</w:t>
      </w:r>
      <w:r w:rsidRPr="00A60987">
        <w:rPr>
          <w:b/>
          <w:bCs/>
          <w:szCs w:val="24"/>
        </w:rPr>
        <w:t xml:space="preserve">t ta maison, </w:t>
      </w:r>
    </w:p>
    <w:p w14:paraId="26C5545B" w14:textId="3E5168B8" w:rsidR="00A60987" w:rsidRPr="00A60987" w:rsidRDefault="00A60987" w:rsidP="00AC118F">
      <w:pPr>
        <w:pStyle w:val="Paragraphedeliste"/>
        <w:numPr>
          <w:ilvl w:val="0"/>
          <w:numId w:val="35"/>
        </w:numPr>
        <w:autoSpaceDE w:val="0"/>
        <w:autoSpaceDN w:val="0"/>
        <w:adjustRightInd w:val="0"/>
        <w:rPr>
          <w:b/>
          <w:bCs/>
          <w:szCs w:val="24"/>
        </w:rPr>
      </w:pPr>
      <w:r w:rsidRPr="00A60987">
        <w:rPr>
          <w:b/>
          <w:bCs/>
          <w:szCs w:val="24"/>
        </w:rPr>
        <w:t>Seigneur, pour la s</w:t>
      </w:r>
      <w:r w:rsidRPr="00EA5189">
        <w:rPr>
          <w:b/>
          <w:bCs/>
          <w:szCs w:val="24"/>
          <w:u w:val="single"/>
        </w:rPr>
        <w:t>u</w:t>
      </w:r>
      <w:r w:rsidRPr="00A60987">
        <w:rPr>
          <w:b/>
          <w:bCs/>
          <w:szCs w:val="24"/>
        </w:rPr>
        <w:t>ite des temps.</w:t>
      </w:r>
    </w:p>
    <w:p w14:paraId="5C39AEB5" w14:textId="77777777" w:rsidR="00F80D90" w:rsidRPr="00E515B5" w:rsidRDefault="00F80D90" w:rsidP="00F80D90">
      <w:pPr>
        <w:pStyle w:val="Paragraphedeliste"/>
        <w:autoSpaceDE w:val="0"/>
        <w:autoSpaceDN w:val="0"/>
        <w:adjustRightInd w:val="0"/>
        <w:ind w:left="1701"/>
        <w:rPr>
          <w:bCs/>
          <w:i/>
          <w:szCs w:val="24"/>
        </w:rPr>
      </w:pPr>
      <w:r>
        <w:rPr>
          <w:bCs/>
          <w:i/>
          <w:szCs w:val="24"/>
        </w:rPr>
        <w:t>Reprise de l’antienne</w:t>
      </w:r>
    </w:p>
    <w:bookmarkEnd w:id="5"/>
    <w:p w14:paraId="4816B5DF" w14:textId="77777777" w:rsidR="003A3ADF" w:rsidRPr="003E05AD" w:rsidRDefault="003A3ADF" w:rsidP="003A3ADF">
      <w:pPr>
        <w:pStyle w:val="Paragraphedeliste"/>
        <w:autoSpaceDE w:val="0"/>
        <w:autoSpaceDN w:val="0"/>
        <w:adjustRightInd w:val="0"/>
        <w:ind w:left="284"/>
        <w:rPr>
          <w:bCs/>
          <w:szCs w:val="24"/>
        </w:rPr>
      </w:pPr>
    </w:p>
    <w:bookmarkEnd w:id="6"/>
    <w:p w14:paraId="4535EB67" w14:textId="2CC897A4" w:rsidR="00F82A55" w:rsidRPr="001F4734" w:rsidRDefault="00F82A55" w:rsidP="00F82A55">
      <w:pPr>
        <w:pBdr>
          <w:bottom w:val="single" w:sz="4" w:space="1" w:color="auto"/>
        </w:pBdr>
        <w:tabs>
          <w:tab w:val="left" w:pos="567"/>
        </w:tabs>
        <w:spacing w:after="0" w:line="240" w:lineRule="auto"/>
        <w:ind w:left="284"/>
        <w:rPr>
          <w:rFonts w:ascii="Arial" w:eastAsia="Times New Roman" w:hAnsi="Arial" w:cs="Arial"/>
          <w:color w:val="ED7D31" w:themeColor="accent2"/>
          <w:sz w:val="24"/>
          <w:szCs w:val="24"/>
          <w:lang w:eastAsia="fr-FR"/>
        </w:rPr>
      </w:pPr>
      <w:r w:rsidRPr="001F4734">
        <w:rPr>
          <w:rFonts w:ascii="Arial" w:eastAsia="Times New Roman" w:hAnsi="Arial" w:cs="Arial"/>
          <w:color w:val="ED7D31" w:themeColor="accent2"/>
          <w:sz w:val="24"/>
          <w:szCs w:val="24"/>
          <w:lang w:eastAsia="fr-FR"/>
        </w:rPr>
        <w:t>Proclamer la 2</w:t>
      </w:r>
      <w:r w:rsidRPr="001F4734">
        <w:rPr>
          <w:rFonts w:ascii="Arial" w:eastAsia="Times New Roman" w:hAnsi="Arial" w:cs="Arial"/>
          <w:color w:val="ED7D31" w:themeColor="accent2"/>
          <w:sz w:val="24"/>
          <w:szCs w:val="24"/>
          <w:vertAlign w:val="superscript"/>
          <w:lang w:eastAsia="fr-FR"/>
        </w:rPr>
        <w:t>e</w:t>
      </w:r>
      <w:r w:rsidRPr="001F4734">
        <w:rPr>
          <w:rFonts w:ascii="Arial" w:eastAsia="Times New Roman" w:hAnsi="Arial" w:cs="Arial"/>
          <w:color w:val="ED7D31" w:themeColor="accent2"/>
          <w:sz w:val="24"/>
          <w:szCs w:val="24"/>
          <w:lang w:eastAsia="fr-FR"/>
        </w:rPr>
        <w:t xml:space="preserve"> lecture – </w:t>
      </w:r>
      <w:proofErr w:type="spellStart"/>
      <w:r w:rsidR="00AC118F">
        <w:rPr>
          <w:rFonts w:ascii="Arial" w:eastAsia="Times New Roman" w:hAnsi="Arial" w:cs="Arial"/>
          <w:b/>
          <w:color w:val="ED7D31" w:themeColor="accent2"/>
          <w:sz w:val="24"/>
          <w:szCs w:val="24"/>
          <w:lang w:eastAsia="fr-FR"/>
        </w:rPr>
        <w:t>Ap</w:t>
      </w:r>
      <w:proofErr w:type="spellEnd"/>
      <w:r w:rsidR="00AC118F">
        <w:rPr>
          <w:rFonts w:ascii="Arial" w:eastAsia="Times New Roman" w:hAnsi="Arial" w:cs="Arial"/>
          <w:b/>
          <w:color w:val="ED7D31" w:themeColor="accent2"/>
          <w:sz w:val="24"/>
          <w:szCs w:val="24"/>
          <w:lang w:eastAsia="fr-FR"/>
        </w:rPr>
        <w:t xml:space="preserve"> 1</w:t>
      </w:r>
      <w:r w:rsidRPr="001F4734">
        <w:rPr>
          <w:rFonts w:ascii="Arial" w:eastAsia="Times New Roman" w:hAnsi="Arial" w:cs="Arial"/>
          <w:b/>
          <w:color w:val="ED7D31" w:themeColor="accent2"/>
          <w:sz w:val="24"/>
          <w:szCs w:val="24"/>
          <w:lang w:eastAsia="fr-FR"/>
        </w:rPr>
        <w:t>,</w:t>
      </w:r>
      <w:r w:rsidRPr="001F4734">
        <w:rPr>
          <w:rFonts w:ascii="Arial" w:eastAsia="Times New Roman" w:hAnsi="Arial" w:cs="Arial"/>
          <w:color w:val="ED7D31" w:themeColor="accent2"/>
          <w:sz w:val="24"/>
          <w:szCs w:val="24"/>
          <w:lang w:eastAsia="fr-FR"/>
        </w:rPr>
        <w:t xml:space="preserve"> </w:t>
      </w:r>
      <w:r w:rsidR="00AC118F">
        <w:rPr>
          <w:rFonts w:ascii="Arial" w:eastAsia="Times New Roman" w:hAnsi="Arial" w:cs="Arial"/>
          <w:color w:val="ED7D31" w:themeColor="accent2"/>
          <w:sz w:val="24"/>
          <w:szCs w:val="24"/>
          <w:lang w:eastAsia="fr-FR"/>
        </w:rPr>
        <w:t>5-8</w:t>
      </w:r>
    </w:p>
    <w:p w14:paraId="65CA5791" w14:textId="261B95EC" w:rsidR="001172DD" w:rsidRDefault="00F82A55" w:rsidP="00EF4A81">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AE1F02" w:rsidRPr="00AE1F02">
        <w:rPr>
          <w:rFonts w:ascii="Times New Roman" w:hAnsi="Times New Roman" w:cs="Times New Roman"/>
          <w:b/>
          <w:sz w:val="20"/>
          <w:szCs w:val="20"/>
        </w:rPr>
        <w:t>Recevons avec joie la grâce et la paix que nous offre le Christ</w:t>
      </w:r>
      <w:r w:rsidR="00AC118F" w:rsidRPr="00AC118F">
        <w:rPr>
          <w:rFonts w:ascii="Times New Roman" w:hAnsi="Times New Roman" w:cs="Times New Roman"/>
          <w:b/>
          <w:sz w:val="20"/>
          <w:szCs w:val="20"/>
        </w:rPr>
        <w:t>.</w:t>
      </w:r>
    </w:p>
    <w:p w14:paraId="05191637" w14:textId="77777777" w:rsidR="00EF4A81" w:rsidRDefault="00EF4A81" w:rsidP="00EF4A81">
      <w:pPr>
        <w:spacing w:after="0" w:line="240" w:lineRule="auto"/>
        <w:ind w:left="284"/>
        <w:jc w:val="both"/>
        <w:rPr>
          <w:rFonts w:ascii="Times New Roman" w:eastAsia="Times New Roman" w:hAnsi="Times New Roman" w:cs="Times New Roman"/>
          <w:sz w:val="20"/>
          <w:szCs w:val="20"/>
          <w:lang w:eastAsia="fr-FR"/>
        </w:rPr>
      </w:pPr>
    </w:p>
    <w:p w14:paraId="1161AE6A" w14:textId="77777777" w:rsidR="00AC118F" w:rsidRDefault="00AC118F" w:rsidP="00AC118F">
      <w:pPr>
        <w:spacing w:after="0" w:line="240" w:lineRule="auto"/>
        <w:ind w:left="284"/>
        <w:jc w:val="both"/>
        <w:rPr>
          <w:rFonts w:ascii="Times New Roman" w:eastAsia="Times New Roman" w:hAnsi="Times New Roman" w:cs="Times New Roman"/>
          <w:sz w:val="20"/>
          <w:szCs w:val="20"/>
          <w:lang w:eastAsia="fr-FR"/>
        </w:rPr>
      </w:pPr>
      <w:bookmarkStart w:id="7" w:name="_Hlk515439973"/>
      <w:r>
        <w:rPr>
          <w:rFonts w:ascii="Times New Roman" w:eastAsia="Times New Roman" w:hAnsi="Times New Roman" w:cs="Times New Roman"/>
          <w:sz w:val="20"/>
          <w:szCs w:val="20"/>
          <w:lang w:eastAsia="fr-FR"/>
        </w:rPr>
        <w:t>Dans sa proclamation, l</w:t>
      </w:r>
      <w:r w:rsidRPr="00AC118F">
        <w:rPr>
          <w:rFonts w:ascii="Times New Roman" w:eastAsia="Times New Roman" w:hAnsi="Times New Roman" w:cs="Times New Roman"/>
          <w:sz w:val="20"/>
          <w:szCs w:val="20"/>
          <w:lang w:eastAsia="fr-FR"/>
        </w:rPr>
        <w:t>e lecteur</w:t>
      </w:r>
      <w:r>
        <w:rPr>
          <w:rFonts w:ascii="Times New Roman" w:eastAsia="Times New Roman" w:hAnsi="Times New Roman" w:cs="Times New Roman"/>
          <w:sz w:val="20"/>
          <w:szCs w:val="20"/>
          <w:lang w:eastAsia="fr-FR"/>
        </w:rPr>
        <w:t xml:space="preserve"> s’efforcera de bien distinguer :</w:t>
      </w:r>
    </w:p>
    <w:p w14:paraId="72163704" w14:textId="4A5B5761" w:rsidR="00F128E2" w:rsidRPr="00AC118F" w:rsidRDefault="00AC118F" w:rsidP="00AC118F">
      <w:pPr>
        <w:pStyle w:val="Paragraphedeliste"/>
        <w:numPr>
          <w:ilvl w:val="0"/>
          <w:numId w:val="36"/>
        </w:numPr>
        <w:jc w:val="both"/>
      </w:pPr>
      <w:proofErr w:type="gramStart"/>
      <w:r w:rsidRPr="00AC118F">
        <w:t>le</w:t>
      </w:r>
      <w:proofErr w:type="gramEnd"/>
      <w:r w:rsidRPr="00AC118F">
        <w:t xml:space="preserve"> souhait qui introduit le passage : « </w:t>
      </w:r>
      <w:r w:rsidRPr="00AC118F">
        <w:rPr>
          <w:i/>
          <w:caps/>
        </w:rPr>
        <w:t>à</w:t>
      </w:r>
      <w:r w:rsidRPr="00AC118F">
        <w:rPr>
          <w:i/>
        </w:rPr>
        <w:t xml:space="preserve"> vous la grâce et la paix</w:t>
      </w:r>
      <w:r w:rsidRPr="00AC118F">
        <w:t xml:space="preserve">… » ; </w:t>
      </w:r>
    </w:p>
    <w:p w14:paraId="2D33FF6D" w14:textId="136D13FB" w:rsidR="00AC118F" w:rsidRPr="00AC118F" w:rsidRDefault="00AC118F" w:rsidP="00AC118F">
      <w:pPr>
        <w:pStyle w:val="Paragraphedeliste"/>
        <w:numPr>
          <w:ilvl w:val="0"/>
          <w:numId w:val="36"/>
        </w:numPr>
        <w:jc w:val="both"/>
      </w:pPr>
      <w:proofErr w:type="gramStart"/>
      <w:r w:rsidRPr="00AC118F">
        <w:lastRenderedPageBreak/>
        <w:t>les</w:t>
      </w:r>
      <w:proofErr w:type="gramEnd"/>
      <w:r w:rsidRPr="00AC118F">
        <w:t xml:space="preserve"> acclamations qui en constituent la partie centrale et se concluent par un « </w:t>
      </w:r>
      <w:r w:rsidRPr="00AC118F">
        <w:rPr>
          <w:i/>
        </w:rPr>
        <w:t>Amen</w:t>
      </w:r>
      <w:r w:rsidRPr="00AC118F">
        <w:t> » qui doit se détacher nettement du reste</w:t>
      </w:r>
    </w:p>
    <w:p w14:paraId="5AA45062" w14:textId="7943D4E7" w:rsidR="00AC118F" w:rsidRPr="00AC118F" w:rsidRDefault="00AC118F" w:rsidP="00AC118F">
      <w:pPr>
        <w:pStyle w:val="Paragraphedeliste"/>
        <w:numPr>
          <w:ilvl w:val="0"/>
          <w:numId w:val="36"/>
        </w:numPr>
        <w:jc w:val="both"/>
      </w:pPr>
      <w:proofErr w:type="gramStart"/>
      <w:r w:rsidRPr="00AC118F">
        <w:t>la</w:t>
      </w:r>
      <w:proofErr w:type="gramEnd"/>
      <w:r w:rsidRPr="00AC118F">
        <w:t xml:space="preserve"> phrase conclusive mise sur les lèvres du Seigneur lui-même : </w:t>
      </w:r>
      <w:r>
        <w:t>« </w:t>
      </w:r>
      <w:r w:rsidRPr="00AC118F">
        <w:rPr>
          <w:i/>
        </w:rPr>
        <w:t>Oui ! Amen ! Moi, je suis</w:t>
      </w:r>
      <w:r w:rsidRPr="00AC118F">
        <w:t xml:space="preserve">… ». </w:t>
      </w:r>
    </w:p>
    <w:bookmarkEnd w:id="7"/>
    <w:p w14:paraId="3435F599" w14:textId="77777777" w:rsidR="00F128E2" w:rsidRPr="00D51A58" w:rsidRDefault="00F128E2" w:rsidP="00DD2A13">
      <w:pPr>
        <w:spacing w:after="0" w:line="240" w:lineRule="auto"/>
        <w:ind w:left="284"/>
        <w:rPr>
          <w:rFonts w:ascii="Times New Roman" w:eastAsia="Times New Roman" w:hAnsi="Times New Roman" w:cs="Times New Roman"/>
          <w:sz w:val="20"/>
          <w:szCs w:val="20"/>
          <w:lang w:eastAsia="fr-FR"/>
        </w:rPr>
      </w:pPr>
    </w:p>
    <w:p w14:paraId="63D519C7" w14:textId="45168E69" w:rsidR="00F82A55" w:rsidRPr="001F4734" w:rsidRDefault="00F82A55" w:rsidP="00F82A55">
      <w:pPr>
        <w:pBdr>
          <w:bottom w:val="single" w:sz="4" w:space="1" w:color="auto"/>
        </w:pBdr>
        <w:tabs>
          <w:tab w:val="left" w:pos="567"/>
        </w:tabs>
        <w:spacing w:after="0" w:line="240" w:lineRule="auto"/>
        <w:ind w:left="284"/>
        <w:rPr>
          <w:rFonts w:ascii="Arial" w:eastAsia="Times New Roman" w:hAnsi="Arial" w:cs="Arial"/>
          <w:color w:val="ED7D31" w:themeColor="accent2"/>
          <w:sz w:val="24"/>
          <w:szCs w:val="24"/>
          <w:lang w:eastAsia="fr-FR"/>
        </w:rPr>
      </w:pPr>
      <w:r w:rsidRPr="001F4734">
        <w:rPr>
          <w:rFonts w:ascii="Arial" w:eastAsia="Times New Roman" w:hAnsi="Arial" w:cs="Arial"/>
          <w:color w:val="ED7D31" w:themeColor="accent2"/>
          <w:sz w:val="24"/>
          <w:szCs w:val="24"/>
          <w:lang w:eastAsia="fr-FR"/>
        </w:rPr>
        <w:t xml:space="preserve">Acclamation </w:t>
      </w:r>
      <w:r w:rsidR="000B3168">
        <w:rPr>
          <w:rFonts w:ascii="Arial" w:eastAsia="Times New Roman" w:hAnsi="Arial" w:cs="Arial"/>
          <w:color w:val="ED7D31" w:themeColor="accent2"/>
          <w:sz w:val="24"/>
          <w:szCs w:val="24"/>
          <w:lang w:eastAsia="fr-FR"/>
        </w:rPr>
        <w:t>de</w:t>
      </w:r>
      <w:r w:rsidRPr="001F4734">
        <w:rPr>
          <w:rFonts w:ascii="Arial" w:eastAsia="Times New Roman" w:hAnsi="Arial" w:cs="Arial"/>
          <w:color w:val="ED7D31" w:themeColor="accent2"/>
          <w:sz w:val="24"/>
          <w:szCs w:val="24"/>
          <w:lang w:eastAsia="fr-FR"/>
        </w:rPr>
        <w:t xml:space="preserve"> l’Évangile</w:t>
      </w:r>
    </w:p>
    <w:p w14:paraId="2C80FFC8" w14:textId="004596F0"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B50507">
        <w:rPr>
          <w:rFonts w:ascii="Times New Roman" w:eastAsia="Times New Roman" w:hAnsi="Times New Roman" w:cs="Times New Roman"/>
          <w:i/>
          <w:sz w:val="20"/>
          <w:szCs w:val="20"/>
          <w:lang w:eastAsia="fr-FR"/>
        </w:rPr>
        <w:t>L’acclamation est chantée par tous debout, la chorale ou le chantre donnant l’intonation et, le cas échéant</w:t>
      </w:r>
      <w:r w:rsidR="000B3168">
        <w:rPr>
          <w:rFonts w:ascii="Times New Roman" w:eastAsia="Times New Roman" w:hAnsi="Times New Roman" w:cs="Times New Roman"/>
          <w:i/>
          <w:sz w:val="20"/>
          <w:szCs w:val="20"/>
          <w:lang w:eastAsia="fr-FR"/>
        </w:rPr>
        <w:t>,</w:t>
      </w:r>
      <w:r w:rsidRPr="00B50507">
        <w:rPr>
          <w:rFonts w:ascii="Times New Roman" w:eastAsia="Times New Roman" w:hAnsi="Times New Roman" w:cs="Times New Roman"/>
          <w:i/>
          <w:sz w:val="20"/>
          <w:szCs w:val="20"/>
          <w:lang w:eastAsia="fr-FR"/>
        </w:rPr>
        <w:t xml:space="preserve"> on répète l’acclamation ; le verset est chanté par la chorale ou le chantre.</w:t>
      </w:r>
      <w:r>
        <w:rPr>
          <w:rFonts w:ascii="Times New Roman" w:eastAsia="Times New Roman" w:hAnsi="Times New Roman" w:cs="Times New Roman"/>
          <w:sz w:val="20"/>
          <w:szCs w:val="20"/>
          <w:lang w:eastAsia="fr-FR"/>
        </w:rPr>
        <w:t> » PGMR n°62</w:t>
      </w:r>
    </w:p>
    <w:p w14:paraId="6BE17472" w14:textId="77777777"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433D281F" w14:textId="15D5C1A1"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verset est donc chanté par un soliste ou un petit groupe, ce n’est pas au diacre ou au prêtre de le faire.</w:t>
      </w:r>
    </w:p>
    <w:p w14:paraId="4471F875" w14:textId="63557878" w:rsidR="00FA43DC" w:rsidRDefault="00FA43DC" w:rsidP="00F82A55">
      <w:pPr>
        <w:spacing w:after="0" w:line="240" w:lineRule="auto"/>
        <w:ind w:left="284"/>
        <w:jc w:val="both"/>
        <w:rPr>
          <w:rFonts w:ascii="Times New Roman" w:eastAsia="Times New Roman" w:hAnsi="Times New Roman" w:cs="Times New Roman"/>
          <w:sz w:val="20"/>
          <w:szCs w:val="20"/>
          <w:lang w:eastAsia="fr-FR"/>
        </w:rPr>
      </w:pPr>
    </w:p>
    <w:p w14:paraId="4C43AE67" w14:textId="43EE4FFA" w:rsidR="009911C3" w:rsidRPr="009911C3" w:rsidRDefault="009911C3" w:rsidP="009911C3">
      <w:pPr>
        <w:spacing w:after="0" w:line="240" w:lineRule="auto"/>
        <w:ind w:left="284"/>
        <w:rPr>
          <w:rFonts w:ascii="Times New Roman" w:eastAsia="Times New Roman" w:hAnsi="Times New Roman" w:cs="Times New Roman"/>
          <w:sz w:val="20"/>
          <w:szCs w:val="20"/>
          <w:lang w:eastAsia="fr-FR"/>
        </w:rPr>
      </w:pPr>
      <w:bookmarkStart w:id="8" w:name="_Hlk493171626"/>
      <w:r w:rsidRPr="009911C3">
        <w:rPr>
          <w:rFonts w:ascii="Times New Roman" w:eastAsia="Times New Roman" w:hAnsi="Times New Roman" w:cs="Times New Roman"/>
          <w:sz w:val="20"/>
          <w:szCs w:val="20"/>
          <w:lang w:eastAsia="fr-FR"/>
        </w:rPr>
        <w:t xml:space="preserve">Pour l’acclamation </w:t>
      </w:r>
      <w:r w:rsidR="00327001">
        <w:rPr>
          <w:rFonts w:ascii="Times New Roman" w:eastAsia="Times New Roman" w:hAnsi="Times New Roman" w:cs="Times New Roman"/>
          <w:sz w:val="20"/>
          <w:szCs w:val="20"/>
          <w:lang w:eastAsia="fr-FR"/>
        </w:rPr>
        <w:t>de</w:t>
      </w:r>
      <w:r w:rsidRPr="009911C3">
        <w:rPr>
          <w:rFonts w:ascii="Times New Roman" w:eastAsia="Times New Roman" w:hAnsi="Times New Roman" w:cs="Times New Roman"/>
          <w:sz w:val="20"/>
          <w:szCs w:val="20"/>
          <w:lang w:eastAsia="fr-FR"/>
        </w:rPr>
        <w:t xml:space="preserve"> l’Évangile, nous vous suggérons :</w:t>
      </w:r>
    </w:p>
    <w:p w14:paraId="4821FF24" w14:textId="74F7B96C" w:rsidR="005C0872" w:rsidRPr="0048279C" w:rsidRDefault="0048279C" w:rsidP="009911C3">
      <w:pPr>
        <w:spacing w:before="120" w:after="0" w:line="240" w:lineRule="auto"/>
        <w:ind w:left="284"/>
        <w:jc w:val="center"/>
        <w:rPr>
          <w:rFonts w:ascii="Times New Roman" w:eastAsia="Times New Roman" w:hAnsi="Times New Roman" w:cs="Times New Roman"/>
          <w:sz w:val="20"/>
          <w:szCs w:val="20"/>
          <w:lang w:eastAsia="fr-FR"/>
        </w:rPr>
      </w:pPr>
      <w:bookmarkStart w:id="9" w:name="_GoBack"/>
      <w:r w:rsidRPr="0048279C">
        <w:rPr>
          <w:rFonts w:ascii="Times New Roman" w:eastAsia="Times New Roman" w:hAnsi="Times New Roman" w:cs="Times New Roman"/>
          <w:b/>
          <w:color w:val="ED7D31" w:themeColor="accent2"/>
          <w:sz w:val="20"/>
          <w:szCs w:val="20"/>
          <w:lang w:eastAsia="fr-FR"/>
        </w:rPr>
        <w:t xml:space="preserve">I 47 </w:t>
      </w:r>
      <w:r w:rsidRPr="0048279C">
        <w:rPr>
          <w:rFonts w:ascii="Times New Roman" w:eastAsia="Times New Roman" w:hAnsi="Times New Roman" w:cs="Times New Roman"/>
          <w:b/>
          <w:sz w:val="20"/>
          <w:szCs w:val="20"/>
          <w:lang w:eastAsia="fr-FR"/>
        </w:rPr>
        <w:t xml:space="preserve">- Alléluia "Dieu règne" - </w:t>
      </w:r>
      <w:r w:rsidRPr="0048279C">
        <w:rPr>
          <w:rFonts w:ascii="Times New Roman" w:eastAsia="Times New Roman" w:hAnsi="Times New Roman" w:cs="Times New Roman"/>
          <w:sz w:val="20"/>
          <w:szCs w:val="20"/>
          <w:lang w:eastAsia="fr-FR"/>
        </w:rPr>
        <w:t>CNA 215-6</w:t>
      </w:r>
    </w:p>
    <w:p w14:paraId="5E914796" w14:textId="77777777" w:rsidR="0048279C" w:rsidRPr="00AE1F02" w:rsidRDefault="0048279C" w:rsidP="009911C3">
      <w:pPr>
        <w:spacing w:before="120" w:after="0" w:line="240" w:lineRule="auto"/>
        <w:ind w:left="284"/>
        <w:jc w:val="center"/>
        <w:rPr>
          <w:rFonts w:ascii="Times New Roman" w:eastAsia="Times New Roman" w:hAnsi="Times New Roman" w:cs="Times New Roman"/>
          <w:sz w:val="20"/>
          <w:szCs w:val="20"/>
          <w:lang w:eastAsia="fr-FR"/>
        </w:rPr>
      </w:pPr>
    </w:p>
    <w:p w14:paraId="576E52DE" w14:textId="0F568F8B" w:rsidR="00AE1F02" w:rsidRPr="005C0872" w:rsidRDefault="009911C3" w:rsidP="0048279C">
      <w:pPr>
        <w:keepNext/>
        <w:spacing w:after="0" w:line="240" w:lineRule="auto"/>
        <w:jc w:val="center"/>
        <w:outlineLvl w:val="0"/>
        <w:rPr>
          <w:rFonts w:ascii="Cambria" w:eastAsia="Times New Roman" w:hAnsi="Cambria" w:cs="Times New Roman"/>
          <w:b/>
          <w:i/>
          <w:iCs/>
          <w:kern w:val="32"/>
          <w:sz w:val="24"/>
          <w:szCs w:val="40"/>
          <w:lang w:eastAsia="fr-FR"/>
        </w:rPr>
      </w:pPr>
      <w:bookmarkStart w:id="10" w:name="_Hlk514847050"/>
      <w:r w:rsidRPr="005C0872">
        <w:rPr>
          <w:rFonts w:ascii="Cambria" w:eastAsia="Times New Roman" w:hAnsi="Cambria" w:cs="Times New Roman"/>
          <w:b/>
          <w:i/>
          <w:iCs/>
          <w:kern w:val="32"/>
          <w:sz w:val="24"/>
          <w:szCs w:val="40"/>
          <w:lang w:eastAsia="fr-FR"/>
        </w:rPr>
        <w:t>Alléluia</w:t>
      </w:r>
      <w:r w:rsidR="00AB2DC6" w:rsidRPr="005C0872">
        <w:rPr>
          <w:rFonts w:ascii="Cambria" w:eastAsia="Times New Roman" w:hAnsi="Cambria" w:cs="Times New Roman"/>
          <w:b/>
          <w:i/>
          <w:iCs/>
          <w:kern w:val="32"/>
          <w:sz w:val="24"/>
          <w:szCs w:val="40"/>
          <w:lang w:eastAsia="fr-FR"/>
        </w:rPr>
        <w:t> ! A</w:t>
      </w:r>
      <w:r w:rsidRPr="005C0872">
        <w:rPr>
          <w:rFonts w:ascii="Cambria" w:eastAsia="Times New Roman" w:hAnsi="Cambria" w:cs="Times New Roman"/>
          <w:b/>
          <w:i/>
          <w:iCs/>
          <w:kern w:val="32"/>
          <w:sz w:val="24"/>
          <w:szCs w:val="40"/>
          <w:lang w:eastAsia="fr-FR"/>
        </w:rPr>
        <w:t>lléluia</w:t>
      </w:r>
      <w:r w:rsidR="00AB2DC6" w:rsidRPr="005C0872">
        <w:rPr>
          <w:rFonts w:ascii="Cambria" w:eastAsia="Times New Roman" w:hAnsi="Cambria" w:cs="Times New Roman"/>
          <w:b/>
          <w:i/>
          <w:iCs/>
          <w:kern w:val="32"/>
          <w:sz w:val="24"/>
          <w:szCs w:val="40"/>
          <w:lang w:eastAsia="fr-FR"/>
        </w:rPr>
        <w:t> !</w:t>
      </w:r>
      <w:r w:rsidRPr="005C0872">
        <w:rPr>
          <w:rFonts w:ascii="Cambria" w:eastAsia="Times New Roman" w:hAnsi="Cambria" w:cs="Times New Roman"/>
          <w:b/>
          <w:i/>
          <w:iCs/>
          <w:kern w:val="32"/>
          <w:sz w:val="24"/>
          <w:szCs w:val="40"/>
          <w:lang w:eastAsia="fr-FR"/>
        </w:rPr>
        <w:t xml:space="preserve"> </w:t>
      </w:r>
      <w:r w:rsidR="00AB2DC6" w:rsidRPr="005C0872">
        <w:rPr>
          <w:rFonts w:ascii="Cambria" w:eastAsia="Times New Roman" w:hAnsi="Cambria" w:cs="Times New Roman"/>
          <w:b/>
          <w:i/>
          <w:iCs/>
          <w:kern w:val="32"/>
          <w:sz w:val="24"/>
          <w:szCs w:val="40"/>
          <w:lang w:eastAsia="fr-FR"/>
        </w:rPr>
        <w:t>A</w:t>
      </w:r>
      <w:r w:rsidRPr="005C0872">
        <w:rPr>
          <w:rFonts w:ascii="Cambria" w:eastAsia="Times New Roman" w:hAnsi="Cambria" w:cs="Times New Roman"/>
          <w:b/>
          <w:i/>
          <w:iCs/>
          <w:kern w:val="32"/>
          <w:sz w:val="24"/>
          <w:szCs w:val="40"/>
          <w:lang w:eastAsia="fr-FR"/>
        </w:rPr>
        <w:t>lléluia !</w:t>
      </w:r>
      <w:r w:rsidR="00AE1F02" w:rsidRPr="005C0872">
        <w:rPr>
          <w:rFonts w:ascii="Cambria" w:eastAsia="Times New Roman" w:hAnsi="Cambria" w:cs="Times New Roman"/>
          <w:b/>
          <w:i/>
          <w:iCs/>
          <w:kern w:val="32"/>
          <w:sz w:val="24"/>
          <w:szCs w:val="40"/>
          <w:lang w:eastAsia="fr-FR"/>
        </w:rPr>
        <w:t xml:space="preserve"> </w:t>
      </w:r>
      <w:bookmarkEnd w:id="8"/>
      <w:bookmarkEnd w:id="10"/>
      <w:r w:rsidR="0048279C">
        <w:rPr>
          <w:rFonts w:ascii="Cambria" w:eastAsia="Times New Roman" w:hAnsi="Cambria" w:cs="Times New Roman"/>
          <w:b/>
          <w:i/>
          <w:iCs/>
          <w:kern w:val="32"/>
          <w:sz w:val="24"/>
          <w:szCs w:val="40"/>
          <w:lang w:eastAsia="fr-FR"/>
        </w:rPr>
        <w:t>Christ, louange à toi !</w:t>
      </w:r>
    </w:p>
    <w:p w14:paraId="3030A222" w14:textId="712EF7FE" w:rsidR="00F82A55" w:rsidRPr="005C0872"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54C8B94F" w14:textId="5F3ED8D0" w:rsidR="00F82A55" w:rsidRPr="005C0872" w:rsidRDefault="005F30B3" w:rsidP="00F82A55">
      <w:pPr>
        <w:keepNext/>
        <w:spacing w:after="0" w:line="240" w:lineRule="auto"/>
        <w:jc w:val="center"/>
        <w:outlineLvl w:val="0"/>
        <w:rPr>
          <w:rFonts w:ascii="Cambria" w:eastAsia="Times New Roman" w:hAnsi="Cambria" w:cs="Times New Roman"/>
          <w:i/>
          <w:iCs/>
          <w:kern w:val="32"/>
          <w:sz w:val="24"/>
          <w:szCs w:val="40"/>
          <w:lang w:eastAsia="fr-FR"/>
        </w:rPr>
      </w:pPr>
      <w:r w:rsidRPr="005C0872">
        <w:rPr>
          <w:rFonts w:ascii="Cambria" w:eastAsia="Times New Roman" w:hAnsi="Cambria" w:cs="Times New Roman"/>
          <w:i/>
          <w:iCs/>
          <w:kern w:val="32"/>
          <w:sz w:val="24"/>
          <w:szCs w:val="40"/>
          <w:lang w:eastAsia="fr-FR"/>
        </w:rPr>
        <w:t>Béni soit celui qui vient au nom du Seigneur !</w:t>
      </w:r>
      <w:r w:rsidRPr="005C0872">
        <w:rPr>
          <w:rFonts w:ascii="Cambria" w:eastAsia="Times New Roman" w:hAnsi="Cambria" w:cs="Times New Roman"/>
          <w:i/>
          <w:iCs/>
          <w:kern w:val="32"/>
          <w:sz w:val="24"/>
          <w:szCs w:val="40"/>
          <w:lang w:eastAsia="fr-FR"/>
        </w:rPr>
        <w:br/>
        <w:t>Béni soit le Règne qui vient, celui de David, notre père</w:t>
      </w:r>
      <w:r w:rsidR="00F128E2" w:rsidRPr="005C0872">
        <w:rPr>
          <w:rFonts w:ascii="Cambria" w:eastAsia="Times New Roman" w:hAnsi="Cambria" w:cs="Times New Roman"/>
          <w:i/>
          <w:iCs/>
          <w:kern w:val="32"/>
          <w:sz w:val="24"/>
          <w:szCs w:val="40"/>
          <w:lang w:eastAsia="fr-FR"/>
        </w:rPr>
        <w:t>.</w:t>
      </w:r>
    </w:p>
    <w:bookmarkEnd w:id="9"/>
    <w:p w14:paraId="3379E610" w14:textId="77777777" w:rsidR="00F82A55" w:rsidRPr="005C0872"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126377E3" w:rsidR="00F82A55" w:rsidRPr="001F4734" w:rsidRDefault="00F82A55" w:rsidP="00F82A55">
      <w:pPr>
        <w:pBdr>
          <w:bottom w:val="single" w:sz="4" w:space="1" w:color="auto"/>
        </w:pBdr>
        <w:spacing w:after="0" w:line="240" w:lineRule="auto"/>
        <w:ind w:left="284"/>
        <w:rPr>
          <w:rFonts w:ascii="Arial" w:eastAsia="Times New Roman" w:hAnsi="Arial" w:cs="Arial"/>
          <w:strike/>
          <w:color w:val="ED7D31" w:themeColor="accent2"/>
          <w:sz w:val="24"/>
          <w:szCs w:val="24"/>
          <w:lang w:eastAsia="fr-FR"/>
        </w:rPr>
      </w:pPr>
      <w:r w:rsidRPr="001F4734">
        <w:rPr>
          <w:rFonts w:ascii="Arial" w:eastAsia="Times New Roman" w:hAnsi="Arial" w:cs="Arial"/>
          <w:color w:val="ED7D31" w:themeColor="accent2"/>
          <w:sz w:val="24"/>
          <w:szCs w:val="24"/>
          <w:lang w:eastAsia="fr-FR"/>
        </w:rPr>
        <w:t xml:space="preserve">Proclamer l’Évangile : </w:t>
      </w:r>
      <w:proofErr w:type="spellStart"/>
      <w:r w:rsidR="005F30B3">
        <w:rPr>
          <w:rFonts w:ascii="Arial" w:eastAsia="Times New Roman" w:hAnsi="Arial" w:cs="Arial"/>
          <w:b/>
          <w:color w:val="ED7D31" w:themeColor="accent2"/>
          <w:sz w:val="24"/>
          <w:szCs w:val="24"/>
          <w:lang w:eastAsia="fr-FR"/>
        </w:rPr>
        <w:t>Jn</w:t>
      </w:r>
      <w:proofErr w:type="spellEnd"/>
      <w:r w:rsidR="005F30B3">
        <w:rPr>
          <w:rFonts w:ascii="Arial" w:eastAsia="Times New Roman" w:hAnsi="Arial" w:cs="Arial"/>
          <w:b/>
          <w:color w:val="ED7D31" w:themeColor="accent2"/>
          <w:sz w:val="24"/>
          <w:szCs w:val="24"/>
          <w:lang w:eastAsia="fr-FR"/>
        </w:rPr>
        <w:t xml:space="preserve"> 18</w:t>
      </w:r>
      <w:r w:rsidRPr="001F4734">
        <w:rPr>
          <w:rFonts w:ascii="Arial" w:eastAsia="Times New Roman" w:hAnsi="Arial" w:cs="Arial"/>
          <w:b/>
          <w:color w:val="ED7D31" w:themeColor="accent2"/>
          <w:sz w:val="24"/>
          <w:szCs w:val="24"/>
          <w:lang w:eastAsia="fr-FR"/>
        </w:rPr>
        <w:t>,</w:t>
      </w:r>
      <w:r w:rsidR="00F32D5D" w:rsidRPr="001F4734">
        <w:rPr>
          <w:rFonts w:ascii="Arial" w:eastAsia="Times New Roman" w:hAnsi="Arial" w:cs="Arial"/>
          <w:b/>
          <w:color w:val="ED7D31" w:themeColor="accent2"/>
          <w:sz w:val="24"/>
          <w:szCs w:val="24"/>
          <w:lang w:eastAsia="fr-FR"/>
        </w:rPr>
        <w:t xml:space="preserve"> </w:t>
      </w:r>
      <w:r w:rsidR="005F30B3">
        <w:rPr>
          <w:rFonts w:ascii="Arial" w:eastAsia="Times New Roman" w:hAnsi="Arial" w:cs="Arial"/>
          <w:color w:val="ED7D31" w:themeColor="accent2"/>
          <w:sz w:val="24"/>
          <w:szCs w:val="24"/>
          <w:lang w:eastAsia="fr-FR"/>
        </w:rPr>
        <w:t>33b-37</w:t>
      </w:r>
    </w:p>
    <w:p w14:paraId="44D4D8E3" w14:textId="77777777" w:rsidR="00E9214E" w:rsidRPr="00410A35" w:rsidRDefault="00E9214E" w:rsidP="00410A35">
      <w:pPr>
        <w:spacing w:after="0" w:line="240" w:lineRule="auto"/>
        <w:ind w:left="284"/>
        <w:rPr>
          <w:rFonts w:ascii="Times New Roman" w:eastAsia="Times New Roman" w:hAnsi="Times New Roman" w:cs="Times New Roman"/>
          <w:sz w:val="20"/>
          <w:szCs w:val="20"/>
          <w:lang w:eastAsia="fr-FR"/>
        </w:rPr>
      </w:pPr>
    </w:p>
    <w:p w14:paraId="50D1B6A1" w14:textId="05EFCE5A" w:rsidR="00E25DA5" w:rsidRPr="001F4734" w:rsidRDefault="00E25DA5" w:rsidP="00F82A55">
      <w:pPr>
        <w:pBdr>
          <w:bottom w:val="single" w:sz="4" w:space="1" w:color="auto"/>
        </w:pBdr>
        <w:spacing w:after="0" w:line="240" w:lineRule="auto"/>
        <w:ind w:left="284"/>
        <w:rPr>
          <w:rFonts w:ascii="Arial" w:eastAsia="Times New Roman" w:hAnsi="Arial" w:cs="Arial"/>
          <w:color w:val="ED7D31" w:themeColor="accent2"/>
          <w:sz w:val="24"/>
          <w:szCs w:val="24"/>
          <w:lang w:eastAsia="fr-FR"/>
        </w:rPr>
      </w:pPr>
      <w:r w:rsidRPr="001F4734">
        <w:rPr>
          <w:rFonts w:ascii="Arial" w:eastAsia="Times New Roman" w:hAnsi="Arial" w:cs="Arial"/>
          <w:color w:val="ED7D31" w:themeColor="accent2"/>
          <w:sz w:val="24"/>
          <w:szCs w:val="24"/>
          <w:lang w:eastAsia="fr-FR"/>
        </w:rPr>
        <w:t>Homélie</w:t>
      </w:r>
    </w:p>
    <w:p w14:paraId="71FEDE4C" w14:textId="77777777" w:rsidR="00A20227" w:rsidRPr="00E25DA5" w:rsidRDefault="00A20227" w:rsidP="00E25DA5">
      <w:pPr>
        <w:spacing w:after="0" w:line="240" w:lineRule="auto"/>
        <w:ind w:left="284"/>
        <w:rPr>
          <w:rFonts w:ascii="Times New Roman" w:eastAsia="Times New Roman" w:hAnsi="Times New Roman" w:cs="Times New Roman"/>
          <w:sz w:val="20"/>
          <w:szCs w:val="20"/>
          <w:lang w:eastAsia="fr-FR"/>
        </w:rPr>
      </w:pPr>
    </w:p>
    <w:p w14:paraId="23445F7C" w14:textId="1ED357BF" w:rsidR="00A20227" w:rsidRPr="001F4734" w:rsidRDefault="00A20227" w:rsidP="00A20227">
      <w:pPr>
        <w:pBdr>
          <w:bottom w:val="single" w:sz="4" w:space="1" w:color="auto"/>
        </w:pBdr>
        <w:spacing w:after="0" w:line="240" w:lineRule="auto"/>
        <w:ind w:left="284"/>
        <w:rPr>
          <w:rFonts w:ascii="Arial" w:eastAsia="Times New Roman" w:hAnsi="Arial" w:cs="Arial"/>
          <w:color w:val="ED7D31" w:themeColor="accent2"/>
          <w:sz w:val="24"/>
          <w:szCs w:val="24"/>
          <w:lang w:eastAsia="fr-FR"/>
        </w:rPr>
      </w:pPr>
      <w:r w:rsidRPr="001F4734">
        <w:rPr>
          <w:rFonts w:ascii="Arial" w:eastAsia="Times New Roman" w:hAnsi="Arial" w:cs="Arial"/>
          <w:color w:val="ED7D31" w:themeColor="accent2"/>
          <w:sz w:val="24"/>
          <w:szCs w:val="24"/>
          <w:lang w:eastAsia="fr-FR"/>
        </w:rPr>
        <w:t>Chant après la Parole</w:t>
      </w:r>
    </w:p>
    <w:p w14:paraId="6157E68D" w14:textId="77777777" w:rsidR="00737A03" w:rsidRDefault="00E9214E" w:rsidP="00F128E2">
      <w:pPr>
        <w:spacing w:after="0" w:line="240" w:lineRule="auto"/>
        <w:ind w:left="284"/>
        <w:jc w:val="both"/>
        <w:rPr>
          <w:rFonts w:ascii="Times New Roman" w:eastAsia="Times New Roman" w:hAnsi="Times New Roman" w:cs="Times New Roman"/>
          <w:sz w:val="20"/>
          <w:szCs w:val="20"/>
          <w:lang w:eastAsia="fr-FR"/>
        </w:rPr>
      </w:pPr>
      <w:bookmarkStart w:id="11" w:name="_Hlk514838370"/>
      <w:r w:rsidRPr="00E9214E">
        <w:rPr>
          <w:rFonts w:ascii="Times New Roman" w:eastAsia="Times New Roman" w:hAnsi="Times New Roman" w:cs="Times New Roman"/>
          <w:sz w:val="20"/>
          <w:szCs w:val="20"/>
          <w:lang w:eastAsia="fr-FR"/>
        </w:rPr>
        <w:t>Nous vous suggérons :</w:t>
      </w:r>
      <w:bookmarkEnd w:id="11"/>
      <w:r w:rsidR="00F128E2">
        <w:rPr>
          <w:rFonts w:ascii="Times New Roman" w:eastAsia="Times New Roman" w:hAnsi="Times New Roman" w:cs="Times New Roman"/>
          <w:sz w:val="20"/>
          <w:szCs w:val="20"/>
          <w:lang w:eastAsia="fr-FR"/>
        </w:rPr>
        <w:t xml:space="preserve"> </w:t>
      </w:r>
      <w:bookmarkStart w:id="12" w:name="_Hlk516554427"/>
    </w:p>
    <w:bookmarkEnd w:id="12"/>
    <w:p w14:paraId="0EAF3E28" w14:textId="4E0E66C6" w:rsidR="00D74512" w:rsidRPr="00D74512" w:rsidRDefault="00D74512" w:rsidP="00D74512">
      <w:pPr>
        <w:tabs>
          <w:tab w:val="left" w:pos="2835"/>
          <w:tab w:val="left" w:pos="6804"/>
        </w:tabs>
        <w:spacing w:after="0" w:line="220" w:lineRule="atLeast"/>
        <w:ind w:left="567"/>
        <w:rPr>
          <w:rFonts w:ascii="Times New Roman" w:hAnsi="Times New Roman" w:cs="Times New Roman"/>
          <w:sz w:val="20"/>
          <w:szCs w:val="20"/>
        </w:rPr>
      </w:pPr>
      <w:r w:rsidRPr="00D74512">
        <w:rPr>
          <w:rFonts w:ascii="Times New Roman" w:hAnsi="Times New Roman" w:cs="Times New Roman"/>
          <w:b/>
          <w:color w:val="ED7D31" w:themeColor="accent2"/>
          <w:sz w:val="20"/>
          <w:szCs w:val="20"/>
        </w:rPr>
        <w:t>ZL</w:t>
      </w:r>
      <w:r>
        <w:rPr>
          <w:rFonts w:ascii="Times New Roman" w:hAnsi="Times New Roman" w:cs="Times New Roman"/>
          <w:b/>
          <w:color w:val="ED7D31" w:themeColor="accent2"/>
          <w:sz w:val="20"/>
          <w:szCs w:val="20"/>
        </w:rPr>
        <w:t xml:space="preserve"> </w:t>
      </w:r>
      <w:r w:rsidRPr="00D74512">
        <w:rPr>
          <w:rFonts w:ascii="Times New Roman" w:hAnsi="Times New Roman" w:cs="Times New Roman"/>
          <w:b/>
          <w:color w:val="ED7D31" w:themeColor="accent2"/>
          <w:sz w:val="20"/>
          <w:szCs w:val="20"/>
        </w:rPr>
        <w:t>22-2</w:t>
      </w:r>
      <w:r>
        <w:rPr>
          <w:rFonts w:ascii="Times New Roman" w:hAnsi="Times New Roman" w:cs="Times New Roman"/>
          <w:b/>
          <w:color w:val="ED7D31" w:themeColor="accent2"/>
          <w:sz w:val="20"/>
          <w:szCs w:val="20"/>
        </w:rPr>
        <w:tab/>
      </w:r>
      <w:r w:rsidRPr="00D74512">
        <w:rPr>
          <w:rFonts w:ascii="Times New Roman" w:hAnsi="Times New Roman" w:cs="Times New Roman"/>
          <w:b/>
          <w:sz w:val="20"/>
          <w:szCs w:val="20"/>
        </w:rPr>
        <w:t>Il est l'agneau et le pasteur</w:t>
      </w:r>
      <w:r w:rsidRPr="00D74512">
        <w:rPr>
          <w:rFonts w:ascii="Times New Roman" w:hAnsi="Times New Roman" w:cs="Times New Roman"/>
          <w:b/>
          <w:sz w:val="20"/>
          <w:szCs w:val="20"/>
        </w:rPr>
        <w:tab/>
      </w:r>
      <w:r w:rsidRPr="00D74512">
        <w:rPr>
          <w:rFonts w:ascii="Times New Roman" w:hAnsi="Times New Roman" w:cs="Times New Roman"/>
          <w:sz w:val="20"/>
          <w:szCs w:val="20"/>
        </w:rPr>
        <w:t>CNA 556 / Signes Musiques n°85</w:t>
      </w:r>
    </w:p>
    <w:p w14:paraId="65F60A52" w14:textId="21758A28" w:rsidR="00850CB8" w:rsidRDefault="00850CB8" w:rsidP="00850CB8">
      <w:pPr>
        <w:tabs>
          <w:tab w:val="left" w:pos="2835"/>
          <w:tab w:val="left" w:pos="6804"/>
        </w:tabs>
        <w:spacing w:after="0" w:line="220" w:lineRule="atLeast"/>
        <w:ind w:left="567"/>
        <w:rPr>
          <w:rFonts w:ascii="Times New Roman" w:hAnsi="Times New Roman" w:cs="Times New Roman"/>
          <w:bCs/>
          <w:sz w:val="20"/>
          <w:szCs w:val="20"/>
        </w:rPr>
      </w:pPr>
      <w:r w:rsidRPr="00086065">
        <w:rPr>
          <w:rFonts w:ascii="Times New Roman" w:hAnsi="Times New Roman" w:cs="Times New Roman"/>
          <w:b/>
          <w:color w:val="ED7D31" w:themeColor="accent2"/>
          <w:sz w:val="20"/>
          <w:szCs w:val="20"/>
        </w:rPr>
        <w:t>M 35</w:t>
      </w:r>
      <w:r w:rsidRPr="00086065">
        <w:rPr>
          <w:rFonts w:ascii="Times New Roman" w:hAnsi="Times New Roman" w:cs="Times New Roman"/>
          <w:b/>
          <w:bCs/>
          <w:color w:val="FFC000" w:themeColor="accent4"/>
          <w:sz w:val="20"/>
          <w:szCs w:val="20"/>
        </w:rPr>
        <w:t xml:space="preserve"> </w:t>
      </w:r>
      <w:r>
        <w:rPr>
          <w:rFonts w:ascii="Times New Roman" w:hAnsi="Times New Roman" w:cs="Times New Roman"/>
          <w:b/>
          <w:bCs/>
          <w:sz w:val="20"/>
          <w:szCs w:val="20"/>
        </w:rPr>
        <w:tab/>
      </w:r>
      <w:r w:rsidRPr="00086065">
        <w:rPr>
          <w:rFonts w:ascii="Times New Roman" w:hAnsi="Times New Roman" w:cs="Times New Roman"/>
          <w:b/>
          <w:bCs/>
          <w:sz w:val="20"/>
          <w:szCs w:val="20"/>
        </w:rPr>
        <w:t>Christ Roi du monde</w:t>
      </w:r>
      <w:r>
        <w:rPr>
          <w:rFonts w:ascii="Times New Roman" w:hAnsi="Times New Roman" w:cs="Times New Roman"/>
          <w:bCs/>
          <w:sz w:val="20"/>
          <w:szCs w:val="20"/>
        </w:rPr>
        <w:tab/>
        <w:t xml:space="preserve">CNA 539 / </w:t>
      </w:r>
      <w:r w:rsidRPr="00086065">
        <w:rPr>
          <w:rFonts w:ascii="Times New Roman" w:hAnsi="Times New Roman" w:cs="Times New Roman"/>
          <w:bCs/>
          <w:sz w:val="20"/>
          <w:szCs w:val="20"/>
        </w:rPr>
        <w:t>Signes Musiques n°76</w:t>
      </w:r>
      <w:r>
        <w:rPr>
          <w:rFonts w:ascii="Times New Roman" w:hAnsi="Times New Roman" w:cs="Times New Roman"/>
          <w:bCs/>
          <w:sz w:val="20"/>
          <w:szCs w:val="20"/>
        </w:rPr>
        <w:t xml:space="preserve"> </w:t>
      </w:r>
    </w:p>
    <w:p w14:paraId="15877A7B" w14:textId="7BE2920C" w:rsidR="00D74512" w:rsidRDefault="00850CB8" w:rsidP="00D74512">
      <w:pPr>
        <w:tabs>
          <w:tab w:val="left" w:pos="2835"/>
          <w:tab w:val="left" w:pos="6804"/>
        </w:tabs>
        <w:spacing w:after="0" w:line="220" w:lineRule="atLeast"/>
        <w:ind w:left="567"/>
        <w:rPr>
          <w:rFonts w:ascii="Times New Roman" w:hAnsi="Times New Roman" w:cs="Times New Roman"/>
          <w:sz w:val="20"/>
          <w:szCs w:val="20"/>
        </w:rPr>
      </w:pPr>
      <w:r w:rsidRPr="00D74512">
        <w:rPr>
          <w:rFonts w:ascii="Times New Roman" w:hAnsi="Times New Roman" w:cs="Times New Roman"/>
          <w:b/>
          <w:color w:val="ED7D31" w:themeColor="accent2"/>
          <w:sz w:val="20"/>
          <w:szCs w:val="20"/>
        </w:rPr>
        <w:t>HY 53</w:t>
      </w:r>
      <w:r>
        <w:rPr>
          <w:rFonts w:ascii="Times New Roman" w:hAnsi="Times New Roman" w:cs="Times New Roman"/>
          <w:b/>
          <w:color w:val="ED7D31" w:themeColor="accent2"/>
          <w:sz w:val="20"/>
          <w:szCs w:val="20"/>
        </w:rPr>
        <w:tab/>
      </w:r>
      <w:r w:rsidRPr="00850CB8">
        <w:rPr>
          <w:rFonts w:ascii="Times New Roman" w:hAnsi="Times New Roman" w:cs="Times New Roman"/>
          <w:b/>
          <w:sz w:val="20"/>
          <w:szCs w:val="20"/>
        </w:rPr>
        <w:t>Fais paraître ton jour</w:t>
      </w:r>
      <w:r w:rsidRPr="00850CB8">
        <w:rPr>
          <w:rFonts w:ascii="Times New Roman" w:hAnsi="Times New Roman" w:cs="Times New Roman"/>
          <w:b/>
          <w:sz w:val="20"/>
          <w:szCs w:val="20"/>
        </w:rPr>
        <w:tab/>
      </w:r>
      <w:r w:rsidRPr="00850CB8">
        <w:rPr>
          <w:rFonts w:ascii="Times New Roman" w:hAnsi="Times New Roman" w:cs="Times New Roman"/>
          <w:sz w:val="20"/>
          <w:szCs w:val="20"/>
        </w:rPr>
        <w:t>CNA 552</w:t>
      </w:r>
      <w:r>
        <w:rPr>
          <w:rFonts w:ascii="Times New Roman" w:hAnsi="Times New Roman" w:cs="Times New Roman"/>
          <w:sz w:val="20"/>
          <w:szCs w:val="20"/>
        </w:rPr>
        <w:t xml:space="preserve">/ </w:t>
      </w:r>
      <w:r w:rsidRPr="00737A03">
        <w:rPr>
          <w:rFonts w:ascii="Times New Roman" w:hAnsi="Times New Roman" w:cs="Times New Roman"/>
          <w:sz w:val="20"/>
          <w:szCs w:val="20"/>
        </w:rPr>
        <w:t>Signes Musiques n°88</w:t>
      </w:r>
    </w:p>
    <w:p w14:paraId="2A8E7B3D" w14:textId="77777777" w:rsidR="00850CB8" w:rsidRPr="00E625A2" w:rsidRDefault="00850CB8" w:rsidP="00850CB8">
      <w:pPr>
        <w:tabs>
          <w:tab w:val="left" w:pos="2835"/>
          <w:tab w:val="left" w:pos="6804"/>
        </w:tabs>
        <w:spacing w:after="0" w:line="220" w:lineRule="atLeast"/>
        <w:ind w:left="567"/>
        <w:rPr>
          <w:rFonts w:ascii="Times New Roman" w:hAnsi="Times New Roman" w:cs="Times New Roman"/>
          <w:sz w:val="20"/>
          <w:szCs w:val="20"/>
        </w:rPr>
      </w:pPr>
      <w:r w:rsidRPr="00D74512">
        <w:rPr>
          <w:rFonts w:ascii="Times New Roman" w:hAnsi="Times New Roman" w:cs="Times New Roman"/>
          <w:b/>
          <w:color w:val="ED7D31" w:themeColor="accent2"/>
          <w:sz w:val="20"/>
          <w:szCs w:val="20"/>
        </w:rPr>
        <w:t>K 20-38</w:t>
      </w:r>
      <w:r>
        <w:rPr>
          <w:rFonts w:ascii="Times New Roman" w:hAnsi="Times New Roman" w:cs="Times New Roman"/>
          <w:b/>
          <w:color w:val="ED7D31" w:themeColor="accent2"/>
          <w:sz w:val="20"/>
          <w:szCs w:val="20"/>
        </w:rPr>
        <w:tab/>
      </w:r>
      <w:r w:rsidRPr="00850CB8">
        <w:rPr>
          <w:rFonts w:ascii="Times New Roman" w:hAnsi="Times New Roman" w:cs="Times New Roman"/>
          <w:b/>
          <w:sz w:val="20"/>
          <w:szCs w:val="20"/>
        </w:rPr>
        <w:t>Pour avancer ensemble</w:t>
      </w:r>
      <w:r>
        <w:rPr>
          <w:rFonts w:ascii="Times New Roman" w:hAnsi="Times New Roman" w:cs="Times New Roman"/>
          <w:b/>
          <w:sz w:val="20"/>
          <w:szCs w:val="20"/>
        </w:rPr>
        <w:tab/>
      </w:r>
      <w:r w:rsidRPr="00850CB8">
        <w:rPr>
          <w:rFonts w:ascii="Times New Roman" w:hAnsi="Times New Roman" w:cs="Times New Roman"/>
          <w:sz w:val="20"/>
          <w:szCs w:val="20"/>
        </w:rPr>
        <w:t>CNA 524</w:t>
      </w:r>
      <w:r>
        <w:rPr>
          <w:rFonts w:ascii="Times New Roman" w:hAnsi="Times New Roman" w:cs="Times New Roman"/>
          <w:sz w:val="20"/>
          <w:szCs w:val="20"/>
        </w:rPr>
        <w:t>/</w:t>
      </w:r>
      <w:r w:rsidRPr="00E625A2">
        <w:rPr>
          <w:rFonts w:ascii="Times New Roman" w:hAnsi="Times New Roman" w:cs="Times New Roman"/>
          <w:sz w:val="20"/>
          <w:szCs w:val="20"/>
        </w:rPr>
        <w:t xml:space="preserve"> Signes Musiques n°</w:t>
      </w:r>
      <w:r>
        <w:rPr>
          <w:rFonts w:ascii="Times New Roman" w:hAnsi="Times New Roman" w:cs="Times New Roman"/>
          <w:sz w:val="20"/>
          <w:szCs w:val="20"/>
        </w:rPr>
        <w:t>9, 32 et 70</w:t>
      </w:r>
    </w:p>
    <w:p w14:paraId="06529C5C" w14:textId="77777777" w:rsidR="00F128E2" w:rsidRPr="00A20227" w:rsidRDefault="00F128E2" w:rsidP="00F128E2">
      <w:pPr>
        <w:spacing w:after="0" w:line="240" w:lineRule="auto"/>
        <w:ind w:left="284"/>
        <w:jc w:val="both"/>
        <w:rPr>
          <w:rFonts w:ascii="Times New Roman" w:eastAsia="Times New Roman" w:hAnsi="Times New Roman" w:cs="Times New Roman"/>
          <w:sz w:val="20"/>
          <w:szCs w:val="20"/>
          <w:lang w:eastAsia="fr-FR"/>
        </w:rPr>
      </w:pPr>
    </w:p>
    <w:p w14:paraId="1D335231" w14:textId="5D27F5F8" w:rsidR="00F82A55" w:rsidRPr="001F4734" w:rsidRDefault="00F82A55" w:rsidP="00A20227">
      <w:pPr>
        <w:pBdr>
          <w:bottom w:val="single" w:sz="4" w:space="1" w:color="auto"/>
        </w:pBdr>
        <w:spacing w:after="0" w:line="240" w:lineRule="auto"/>
        <w:ind w:left="284"/>
        <w:rPr>
          <w:rFonts w:ascii="Arial" w:eastAsia="Times New Roman" w:hAnsi="Arial" w:cs="Arial"/>
          <w:color w:val="ED7D31" w:themeColor="accent2"/>
          <w:sz w:val="24"/>
          <w:szCs w:val="24"/>
          <w:lang w:eastAsia="fr-FR"/>
        </w:rPr>
      </w:pPr>
      <w:r w:rsidRPr="001F4734">
        <w:rPr>
          <w:rFonts w:ascii="Arial" w:eastAsia="Times New Roman" w:hAnsi="Arial" w:cs="Arial"/>
          <w:color w:val="ED7D31" w:themeColor="accent2"/>
          <w:sz w:val="24"/>
          <w:szCs w:val="24"/>
          <w:lang w:eastAsia="fr-FR"/>
        </w:rPr>
        <w:t>Profession de foi</w:t>
      </w:r>
    </w:p>
    <w:p w14:paraId="23B379B5" w14:textId="752BF4D3" w:rsidR="00F128E2" w:rsidRDefault="0060648C"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sz w:val="20"/>
          <w:szCs w:val="20"/>
          <w:lang w:eastAsia="fr-FR"/>
        </w:rPr>
        <w:t>Comme pour le</w:t>
      </w:r>
      <w:r w:rsidR="00F128E2">
        <w:rPr>
          <w:rFonts w:ascii="Times New Roman" w:eastAsia="Times New Roman" w:hAnsi="Times New Roman" w:cs="Times New Roman"/>
          <w:sz w:val="20"/>
          <w:szCs w:val="20"/>
          <w:lang w:eastAsia="fr-FR"/>
        </w:rPr>
        <w:t xml:space="preserve"> 33</w:t>
      </w:r>
      <w:r w:rsidR="00F128E2" w:rsidRPr="00F128E2">
        <w:rPr>
          <w:rFonts w:ascii="Times New Roman" w:eastAsia="Times New Roman" w:hAnsi="Times New Roman" w:cs="Times New Roman"/>
          <w:sz w:val="20"/>
          <w:szCs w:val="20"/>
          <w:vertAlign w:val="superscript"/>
          <w:lang w:eastAsia="fr-FR"/>
        </w:rPr>
        <w:t>e</w:t>
      </w:r>
      <w:r w:rsidR="00F128E2">
        <w:rPr>
          <w:rFonts w:ascii="Times New Roman" w:eastAsia="Times New Roman" w:hAnsi="Times New Roman" w:cs="Times New Roman"/>
          <w:sz w:val="20"/>
          <w:szCs w:val="20"/>
          <w:lang w:eastAsia="fr-FR"/>
        </w:rPr>
        <w:t xml:space="preserve"> dimanche</w:t>
      </w:r>
      <w:r>
        <w:rPr>
          <w:rFonts w:ascii="Times New Roman" w:eastAsia="Times New Roman" w:hAnsi="Times New Roman" w:cs="Times New Roman"/>
          <w:sz w:val="20"/>
          <w:szCs w:val="20"/>
          <w:lang w:eastAsia="fr-FR"/>
        </w:rPr>
        <w:t>, n</w:t>
      </w:r>
      <w:r w:rsidR="00F128E2">
        <w:rPr>
          <w:rFonts w:ascii="Times New Roman" w:eastAsia="Times New Roman" w:hAnsi="Times New Roman" w:cs="Times New Roman"/>
          <w:sz w:val="20"/>
          <w:szCs w:val="20"/>
          <w:lang w:eastAsia="fr-FR"/>
        </w:rPr>
        <w:t xml:space="preserve">ous vous suggérons de retenir le Symbole de Nicée-Constantinople où nous confessons : </w:t>
      </w:r>
      <w:r w:rsidR="0054374C" w:rsidRPr="0054374C">
        <w:rPr>
          <w:rFonts w:ascii="Times New Roman" w:eastAsia="Times New Roman" w:hAnsi="Times New Roman" w:cs="Times New Roman"/>
          <w:i/>
          <w:sz w:val="20"/>
          <w:szCs w:val="20"/>
          <w:lang w:eastAsia="fr-FR"/>
        </w:rPr>
        <w:t>Il reviendra dans la gloire pour juger les vivants et les morts… J’attends la résurrection des morts, et la vie du monde à venir.</w:t>
      </w:r>
    </w:p>
    <w:p w14:paraId="668E80D3" w14:textId="77777777" w:rsidR="00737A03" w:rsidRDefault="00737A03" w:rsidP="00F82A55">
      <w:pPr>
        <w:spacing w:after="0" w:line="240" w:lineRule="auto"/>
        <w:ind w:left="284"/>
        <w:jc w:val="both"/>
        <w:rPr>
          <w:rFonts w:ascii="Times New Roman" w:eastAsia="Times New Roman" w:hAnsi="Times New Roman" w:cs="Times New Roman"/>
          <w:sz w:val="20"/>
          <w:szCs w:val="20"/>
          <w:lang w:eastAsia="fr-FR"/>
        </w:rPr>
      </w:pPr>
    </w:p>
    <w:p w14:paraId="7DCC9783" w14:textId="77777777" w:rsidR="00F82A55" w:rsidRPr="001F4734" w:rsidRDefault="00F82A55" w:rsidP="00F82A55">
      <w:pPr>
        <w:pBdr>
          <w:bottom w:val="single" w:sz="4" w:space="1" w:color="auto"/>
        </w:pBdr>
        <w:spacing w:after="0" w:line="240" w:lineRule="auto"/>
        <w:ind w:left="284"/>
        <w:rPr>
          <w:rFonts w:ascii="Arial" w:eastAsia="Times New Roman" w:hAnsi="Arial" w:cs="Arial"/>
          <w:color w:val="ED7D31" w:themeColor="accent2"/>
          <w:sz w:val="24"/>
          <w:szCs w:val="24"/>
          <w:lang w:eastAsia="fr-FR"/>
        </w:rPr>
      </w:pPr>
      <w:r w:rsidRPr="001F4734">
        <w:rPr>
          <w:rFonts w:ascii="Arial" w:eastAsia="Times New Roman" w:hAnsi="Arial" w:cs="Arial"/>
          <w:color w:val="ED7D31" w:themeColor="accent2"/>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3"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9DDD47D" w14:textId="7A8836C5" w:rsidR="00F82A55" w:rsidRDefault="00F82A55" w:rsidP="00F82A55">
      <w:pPr>
        <w:spacing w:after="0" w:line="220" w:lineRule="atLeast"/>
        <w:ind w:left="284"/>
        <w:jc w:val="both"/>
        <w:rPr>
          <w:rFonts w:ascii="Times New Roman" w:eastAsia="Times New Roman" w:hAnsi="Times New Roman" w:cs="Times New Roman"/>
          <w:i/>
          <w:strike/>
          <w:sz w:val="20"/>
          <w:szCs w:val="20"/>
          <w:lang w:eastAsia="fr-FR"/>
        </w:rPr>
      </w:pPr>
    </w:p>
    <w:bookmarkEnd w:id="13"/>
    <w:p w14:paraId="648B9407" w14:textId="6DBFFF1E" w:rsidR="00496C28" w:rsidRDefault="00496C28" w:rsidP="002F5E9B">
      <w:pPr>
        <w:numPr>
          <w:ilvl w:val="0"/>
          <w:numId w:val="4"/>
        </w:numPr>
        <w:spacing w:after="0" w:line="220" w:lineRule="atLeast"/>
        <w:jc w:val="both"/>
        <w:rPr>
          <w:rFonts w:ascii="Times New Roman" w:hAnsi="Times New Roman" w:cs="Times New Roman"/>
          <w:b/>
          <w:sz w:val="20"/>
          <w:szCs w:val="20"/>
        </w:rPr>
      </w:pPr>
      <w:r>
        <w:rPr>
          <w:rFonts w:ascii="Times New Roman" w:hAnsi="Times New Roman" w:cs="Times New Roman"/>
          <w:b/>
          <w:sz w:val="20"/>
          <w:szCs w:val="20"/>
        </w:rPr>
        <w:t>Introduction</w:t>
      </w:r>
    </w:p>
    <w:p w14:paraId="1D5F09EE" w14:textId="0EFC9B6D" w:rsidR="00196F2A" w:rsidRPr="00093338" w:rsidRDefault="00093338" w:rsidP="00093338">
      <w:pPr>
        <w:spacing w:after="0" w:line="220" w:lineRule="atLeast"/>
        <w:ind w:left="1134" w:right="1134"/>
        <w:rPr>
          <w:rFonts w:ascii="Times New Roman" w:hAnsi="Times New Roman" w:cs="Times New Roman"/>
          <w:i/>
          <w:sz w:val="20"/>
          <w:szCs w:val="20"/>
        </w:rPr>
      </w:pPr>
      <w:r w:rsidRPr="00093338">
        <w:rPr>
          <w:rFonts w:ascii="Times New Roman" w:hAnsi="Times New Roman" w:cs="Times New Roman"/>
          <w:i/>
          <w:sz w:val="20"/>
          <w:szCs w:val="20"/>
        </w:rPr>
        <w:t xml:space="preserve">Avec confiance, adressons notre prière à celui qui est un père bienveillant </w:t>
      </w:r>
      <w:r>
        <w:rPr>
          <w:rFonts w:ascii="Times New Roman" w:hAnsi="Times New Roman" w:cs="Times New Roman"/>
          <w:i/>
          <w:sz w:val="20"/>
          <w:szCs w:val="20"/>
        </w:rPr>
        <w:br/>
      </w:r>
      <w:r w:rsidRPr="00093338">
        <w:rPr>
          <w:rFonts w:ascii="Times New Roman" w:hAnsi="Times New Roman" w:cs="Times New Roman"/>
          <w:i/>
          <w:sz w:val="20"/>
          <w:szCs w:val="20"/>
        </w:rPr>
        <w:t>soucieux du bien-être de ses enfants</w:t>
      </w:r>
      <w:r w:rsidR="00A06EF1" w:rsidRPr="00093338">
        <w:rPr>
          <w:rFonts w:ascii="Times New Roman" w:hAnsi="Times New Roman" w:cs="Times New Roman"/>
          <w:i/>
          <w:sz w:val="20"/>
          <w:szCs w:val="20"/>
        </w:rPr>
        <w:t>.</w:t>
      </w:r>
    </w:p>
    <w:p w14:paraId="3EE59823" w14:textId="77777777" w:rsidR="00A06EF1" w:rsidRPr="00093338" w:rsidRDefault="00A06EF1" w:rsidP="00496C28">
      <w:pPr>
        <w:spacing w:after="0" w:line="220" w:lineRule="atLeast"/>
        <w:ind w:left="2124"/>
        <w:rPr>
          <w:rFonts w:ascii="Times New Roman" w:hAnsi="Times New Roman" w:cs="Times New Roman"/>
          <w:i/>
          <w:sz w:val="20"/>
          <w:szCs w:val="20"/>
        </w:rPr>
      </w:pPr>
    </w:p>
    <w:p w14:paraId="74BC49C9" w14:textId="1DAD3C42" w:rsidR="002F5E9B" w:rsidRPr="00093338" w:rsidRDefault="002F5E9B" w:rsidP="002F5E9B">
      <w:pPr>
        <w:numPr>
          <w:ilvl w:val="0"/>
          <w:numId w:val="4"/>
        </w:numPr>
        <w:spacing w:after="0" w:line="220" w:lineRule="atLeast"/>
        <w:jc w:val="both"/>
        <w:rPr>
          <w:rFonts w:ascii="Times New Roman" w:hAnsi="Times New Roman" w:cs="Times New Roman"/>
          <w:sz w:val="20"/>
          <w:szCs w:val="20"/>
        </w:rPr>
      </w:pPr>
      <w:r w:rsidRPr="00093338">
        <w:rPr>
          <w:rFonts w:ascii="Times New Roman" w:hAnsi="Times New Roman" w:cs="Times New Roman"/>
          <w:b/>
          <w:sz w:val="20"/>
          <w:szCs w:val="20"/>
        </w:rPr>
        <w:t xml:space="preserve">Refrain : </w:t>
      </w:r>
      <w:r w:rsidRPr="00093338">
        <w:rPr>
          <w:rFonts w:ascii="Times New Roman" w:hAnsi="Times New Roman" w:cs="Times New Roman"/>
          <w:b/>
          <w:sz w:val="20"/>
          <w:szCs w:val="20"/>
        </w:rPr>
        <w:tab/>
      </w:r>
      <w:r w:rsidR="00093338">
        <w:rPr>
          <w:rFonts w:ascii="Times New Roman" w:hAnsi="Times New Roman" w:cs="Times New Roman"/>
          <w:b/>
          <w:sz w:val="20"/>
          <w:szCs w:val="20"/>
        </w:rPr>
        <w:t>Notre Père, notre Père, nous te supplions humblement.</w:t>
      </w:r>
    </w:p>
    <w:p w14:paraId="7DC9B66B" w14:textId="77777777" w:rsidR="002F5E9B" w:rsidRPr="00093338" w:rsidRDefault="002F5E9B" w:rsidP="002F5E9B">
      <w:pPr>
        <w:spacing w:after="0" w:line="220" w:lineRule="atLeast"/>
        <w:ind w:left="567"/>
        <w:jc w:val="both"/>
        <w:rPr>
          <w:rFonts w:ascii="Times New Roman" w:hAnsi="Times New Roman" w:cs="Times New Roman"/>
          <w:b/>
          <w:sz w:val="20"/>
          <w:szCs w:val="20"/>
        </w:rPr>
      </w:pPr>
    </w:p>
    <w:p w14:paraId="73E1700C" w14:textId="2E19C1B0" w:rsidR="00F82A55" w:rsidRPr="00093338"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093338">
        <w:rPr>
          <w:rFonts w:ascii="Times New Roman" w:hAnsi="Times New Roman" w:cs="Times New Roman"/>
          <w:b/>
          <w:sz w:val="20"/>
          <w:szCs w:val="20"/>
        </w:rPr>
        <w:t>Pistes pour les intentions</w:t>
      </w:r>
    </w:p>
    <w:p w14:paraId="38C68EA6" w14:textId="77777777" w:rsidR="002F5E9B" w:rsidRPr="00093338" w:rsidRDefault="002F5E9B" w:rsidP="002F5E9B">
      <w:pPr>
        <w:spacing w:after="0" w:line="220" w:lineRule="atLeast"/>
        <w:jc w:val="both"/>
        <w:rPr>
          <w:rFonts w:ascii="Times New Roman" w:hAnsi="Times New Roman" w:cs="Times New Roman"/>
          <w:sz w:val="20"/>
          <w:szCs w:val="20"/>
        </w:rPr>
      </w:pPr>
    </w:p>
    <w:p w14:paraId="002B9D28" w14:textId="476C545E" w:rsid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kern w:val="3"/>
          <w:sz w:val="20"/>
          <w:szCs w:val="20"/>
          <w:lang w:eastAsia="zh-CN" w:bidi="hi-IN"/>
        </w:rPr>
      </w:pPr>
      <w:r w:rsidRPr="00093338">
        <w:rPr>
          <w:rFonts w:ascii="Times New Roman" w:eastAsia="SimSun" w:hAnsi="Times New Roman" w:cs="Times New Roman"/>
          <w:kern w:val="3"/>
          <w:sz w:val="20"/>
          <w:szCs w:val="20"/>
          <w:lang w:eastAsia="zh-CN" w:bidi="hi-IN"/>
        </w:rPr>
        <w:t>Pour l'ensemble des chefs d'</w:t>
      </w:r>
      <w:r w:rsidR="00F32A0C">
        <w:rPr>
          <w:rFonts w:ascii="Times New Roman" w:eastAsia="SimSun" w:hAnsi="Times New Roman" w:cs="Times New Roman"/>
          <w:kern w:val="3"/>
          <w:sz w:val="20"/>
          <w:szCs w:val="20"/>
          <w:lang w:eastAsia="zh-CN" w:bidi="hi-IN"/>
        </w:rPr>
        <w:t>É</w:t>
      </w:r>
      <w:r w:rsidRPr="00093338">
        <w:rPr>
          <w:rFonts w:ascii="Times New Roman" w:eastAsia="SimSun" w:hAnsi="Times New Roman" w:cs="Times New Roman"/>
          <w:kern w:val="3"/>
          <w:sz w:val="20"/>
          <w:szCs w:val="20"/>
          <w:lang w:eastAsia="zh-CN" w:bidi="hi-IN"/>
        </w:rPr>
        <w:t xml:space="preserve">tat et de gouvernement,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 xml:space="preserve">afin que leur préoccupation majeure soit toujours de servir le bien commun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 xml:space="preserve">dans la bienveillance et la justice. Notre Père, nous te prions.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093338">
        <w:rPr>
          <w:rFonts w:ascii="Times New Roman" w:eastAsia="SimSun" w:hAnsi="Times New Roman" w:cs="Times New Roman"/>
          <w:b/>
          <w:kern w:val="3"/>
          <w:sz w:val="20"/>
          <w:szCs w:val="20"/>
          <w:lang w:eastAsia="zh-CN" w:bidi="hi-IN"/>
        </w:rPr>
        <w:t>R/</w:t>
      </w:r>
    </w:p>
    <w:p w14:paraId="53E446BD" w14:textId="77777777" w:rsidR="00093338" w:rsidRP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kern w:val="3"/>
          <w:sz w:val="20"/>
          <w:szCs w:val="20"/>
          <w:lang w:eastAsia="zh-CN" w:bidi="hi-IN"/>
        </w:rPr>
      </w:pPr>
    </w:p>
    <w:p w14:paraId="2438BA2F" w14:textId="27B654B9" w:rsid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b/>
          <w:kern w:val="3"/>
          <w:sz w:val="20"/>
          <w:szCs w:val="20"/>
          <w:lang w:eastAsia="zh-CN" w:bidi="hi-IN"/>
        </w:rPr>
      </w:pPr>
      <w:r w:rsidRPr="00093338">
        <w:rPr>
          <w:rFonts w:ascii="Times New Roman" w:eastAsia="SimSun" w:hAnsi="Times New Roman" w:cs="Times New Roman"/>
          <w:kern w:val="3"/>
          <w:sz w:val="20"/>
          <w:szCs w:val="20"/>
          <w:lang w:eastAsia="zh-CN" w:bidi="hi-IN"/>
        </w:rPr>
        <w:t xml:space="preserve">Pour tous ceux qui exercent une responsabilité,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 xml:space="preserve">afin qu'ils soient toujours vigilants à favoriser l'épanouissement des personnes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 xml:space="preserve">et à servir la dignité de celles-ci. Notre Père, nous te prions.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093338">
        <w:rPr>
          <w:rFonts w:ascii="Times New Roman" w:eastAsia="SimSun" w:hAnsi="Times New Roman" w:cs="Times New Roman"/>
          <w:b/>
          <w:kern w:val="3"/>
          <w:sz w:val="20"/>
          <w:szCs w:val="20"/>
          <w:lang w:eastAsia="zh-CN" w:bidi="hi-IN"/>
        </w:rPr>
        <w:t>R/</w:t>
      </w:r>
    </w:p>
    <w:p w14:paraId="18DD0CAC" w14:textId="77777777" w:rsidR="00093338" w:rsidRP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b/>
          <w:kern w:val="3"/>
          <w:sz w:val="20"/>
          <w:szCs w:val="20"/>
          <w:lang w:eastAsia="zh-CN" w:bidi="hi-IN"/>
        </w:rPr>
      </w:pPr>
    </w:p>
    <w:p w14:paraId="2F4B6ED3" w14:textId="6113E748" w:rsid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b/>
          <w:kern w:val="3"/>
          <w:sz w:val="20"/>
          <w:szCs w:val="20"/>
          <w:lang w:eastAsia="zh-CN" w:bidi="hi-IN"/>
        </w:rPr>
      </w:pPr>
      <w:r w:rsidRPr="00093338">
        <w:rPr>
          <w:rFonts w:ascii="Times New Roman" w:eastAsia="SimSun" w:hAnsi="Times New Roman" w:cs="Times New Roman"/>
          <w:kern w:val="3"/>
          <w:sz w:val="20"/>
          <w:szCs w:val="20"/>
          <w:lang w:eastAsia="zh-CN" w:bidi="hi-IN"/>
        </w:rPr>
        <w:t xml:space="preserve">Pour que se lèvent, toujours plus nombreux, des hommes et des femmes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 xml:space="preserve">qui choisissent le service des plus pauvres, des plus faibles et des plus démunis.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Notre Père</w:t>
      </w:r>
      <w:r>
        <w:rPr>
          <w:rFonts w:ascii="Times New Roman" w:eastAsia="SimSun" w:hAnsi="Times New Roman" w:cs="Times New Roman"/>
          <w:kern w:val="3"/>
          <w:sz w:val="20"/>
          <w:szCs w:val="20"/>
          <w:lang w:eastAsia="zh-CN" w:bidi="hi-IN"/>
        </w:rPr>
        <w:t>,</w:t>
      </w:r>
      <w:r w:rsidRPr="00093338">
        <w:rPr>
          <w:rFonts w:ascii="Times New Roman" w:eastAsia="SimSun" w:hAnsi="Times New Roman" w:cs="Times New Roman"/>
          <w:kern w:val="3"/>
          <w:sz w:val="20"/>
          <w:szCs w:val="20"/>
          <w:lang w:eastAsia="zh-CN" w:bidi="hi-IN"/>
        </w:rPr>
        <w:t xml:space="preserve"> nous te prions.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093338">
        <w:rPr>
          <w:rFonts w:ascii="Times New Roman" w:eastAsia="SimSun" w:hAnsi="Times New Roman" w:cs="Times New Roman"/>
          <w:b/>
          <w:kern w:val="3"/>
          <w:sz w:val="20"/>
          <w:szCs w:val="20"/>
          <w:lang w:eastAsia="zh-CN" w:bidi="hi-IN"/>
        </w:rPr>
        <w:t>R/</w:t>
      </w:r>
    </w:p>
    <w:p w14:paraId="539CA2B3" w14:textId="77777777" w:rsidR="00093338" w:rsidRP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kern w:val="3"/>
          <w:sz w:val="20"/>
          <w:szCs w:val="20"/>
          <w:lang w:eastAsia="zh-CN" w:bidi="hi-IN"/>
        </w:rPr>
      </w:pPr>
    </w:p>
    <w:p w14:paraId="7BE75D08" w14:textId="348E2604" w:rsid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b/>
          <w:kern w:val="3"/>
          <w:sz w:val="20"/>
          <w:szCs w:val="20"/>
          <w:lang w:eastAsia="zh-CN" w:bidi="hi-IN"/>
        </w:rPr>
      </w:pPr>
      <w:r w:rsidRPr="00093338">
        <w:rPr>
          <w:rFonts w:ascii="Times New Roman" w:eastAsia="SimSun" w:hAnsi="Times New Roman" w:cs="Times New Roman"/>
          <w:kern w:val="3"/>
          <w:sz w:val="20"/>
          <w:szCs w:val="20"/>
          <w:lang w:eastAsia="zh-CN" w:bidi="hi-IN"/>
        </w:rPr>
        <w:t xml:space="preserve">Pour les hommes, les femmes et les enfants victimes de la guerre et de la terreur,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lastRenderedPageBreak/>
        <w:t xml:space="preserve">en raison de gouvernants exerçant un pouvoir abusif et excessif, en dehors de toute humanité. Notre Père, nous te prions.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093338">
        <w:rPr>
          <w:rFonts w:ascii="Times New Roman" w:eastAsia="SimSun" w:hAnsi="Times New Roman" w:cs="Times New Roman"/>
          <w:b/>
          <w:kern w:val="3"/>
          <w:sz w:val="20"/>
          <w:szCs w:val="20"/>
          <w:lang w:eastAsia="zh-CN" w:bidi="hi-IN"/>
        </w:rPr>
        <w:t>R/</w:t>
      </w:r>
    </w:p>
    <w:p w14:paraId="4C553634" w14:textId="77777777" w:rsidR="00093338" w:rsidRPr="00093338" w:rsidRDefault="00093338" w:rsidP="00093338">
      <w:pPr>
        <w:widowControl w:val="0"/>
        <w:suppressAutoHyphens/>
        <w:autoSpaceDN w:val="0"/>
        <w:spacing w:after="0" w:line="240" w:lineRule="auto"/>
        <w:ind w:left="1134" w:right="1134"/>
        <w:textAlignment w:val="baseline"/>
        <w:rPr>
          <w:rFonts w:ascii="Times New Roman" w:eastAsia="SimSun" w:hAnsi="Times New Roman" w:cs="Times New Roman"/>
          <w:kern w:val="3"/>
          <w:sz w:val="20"/>
          <w:szCs w:val="20"/>
          <w:lang w:eastAsia="zh-CN" w:bidi="hi-IN"/>
        </w:rPr>
      </w:pPr>
    </w:p>
    <w:p w14:paraId="5CB1F3F8" w14:textId="482BFAB1" w:rsidR="00A06EF1" w:rsidRDefault="00093338" w:rsidP="00093338">
      <w:pPr>
        <w:spacing w:after="0" w:line="220" w:lineRule="atLeast"/>
        <w:ind w:left="1134" w:right="1134"/>
        <w:rPr>
          <w:rFonts w:ascii="Times New Roman" w:eastAsia="SimSun" w:hAnsi="Times New Roman" w:cs="Times New Roman"/>
          <w:kern w:val="3"/>
          <w:sz w:val="20"/>
          <w:szCs w:val="20"/>
          <w:lang w:eastAsia="zh-CN" w:bidi="hi-IN"/>
        </w:rPr>
      </w:pPr>
      <w:r w:rsidRPr="00093338">
        <w:rPr>
          <w:rFonts w:ascii="Times New Roman" w:eastAsia="SimSun" w:hAnsi="Times New Roman" w:cs="Times New Roman"/>
          <w:kern w:val="3"/>
          <w:sz w:val="20"/>
          <w:szCs w:val="20"/>
          <w:lang w:eastAsia="zh-CN" w:bidi="hi-IN"/>
        </w:rPr>
        <w:t xml:space="preserve">Pour notre Église et tous ceux qui ont la charge de l'accompagner, la conduire et la gouverner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 xml:space="preserve">afin qu'ils soient toujours soucieux d'être fidèles au Christ et à l'Esprit Saint, </w:t>
      </w:r>
      <w:r>
        <w:rPr>
          <w:rFonts w:ascii="Times New Roman" w:eastAsia="SimSun" w:hAnsi="Times New Roman" w:cs="Times New Roman"/>
          <w:kern w:val="3"/>
          <w:sz w:val="20"/>
          <w:szCs w:val="20"/>
          <w:lang w:eastAsia="zh-CN" w:bidi="hi-IN"/>
        </w:rPr>
        <w:br/>
      </w:r>
      <w:r w:rsidRPr="00093338">
        <w:rPr>
          <w:rFonts w:ascii="Times New Roman" w:eastAsia="SimSun" w:hAnsi="Times New Roman" w:cs="Times New Roman"/>
          <w:kern w:val="3"/>
          <w:sz w:val="20"/>
          <w:szCs w:val="20"/>
          <w:lang w:eastAsia="zh-CN" w:bidi="hi-IN"/>
        </w:rPr>
        <w:t>en étant signes de l'amour universel de Dieu pour tous. Notre Père</w:t>
      </w:r>
      <w:r>
        <w:rPr>
          <w:rFonts w:ascii="Times New Roman" w:eastAsia="SimSun" w:hAnsi="Times New Roman" w:cs="Times New Roman"/>
          <w:kern w:val="3"/>
          <w:sz w:val="20"/>
          <w:szCs w:val="20"/>
          <w:lang w:eastAsia="zh-CN" w:bidi="hi-IN"/>
        </w:rPr>
        <w:t>,</w:t>
      </w:r>
      <w:r w:rsidRPr="00093338">
        <w:rPr>
          <w:rFonts w:ascii="Times New Roman" w:eastAsia="SimSun" w:hAnsi="Times New Roman" w:cs="Times New Roman"/>
          <w:kern w:val="3"/>
          <w:sz w:val="20"/>
          <w:szCs w:val="20"/>
          <w:lang w:eastAsia="zh-CN" w:bidi="hi-IN"/>
        </w:rPr>
        <w:t xml:space="preserve"> nous te prions.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093338">
        <w:rPr>
          <w:rFonts w:ascii="Times New Roman" w:eastAsia="SimSun" w:hAnsi="Times New Roman" w:cs="Times New Roman"/>
          <w:b/>
          <w:kern w:val="3"/>
          <w:sz w:val="20"/>
          <w:szCs w:val="20"/>
          <w:lang w:eastAsia="zh-CN" w:bidi="hi-IN"/>
        </w:rPr>
        <w:t>R/</w:t>
      </w:r>
    </w:p>
    <w:p w14:paraId="0A0B722B" w14:textId="77777777" w:rsidR="00093338" w:rsidRPr="00093338" w:rsidRDefault="00093338" w:rsidP="00093338">
      <w:pPr>
        <w:spacing w:after="0" w:line="220" w:lineRule="atLeast"/>
        <w:ind w:left="360"/>
        <w:jc w:val="both"/>
        <w:rPr>
          <w:rFonts w:ascii="Times New Roman" w:eastAsia="SimSun" w:hAnsi="Times New Roman" w:cs="Arial"/>
          <w:bCs/>
          <w:kern w:val="1"/>
          <w:sz w:val="20"/>
          <w:szCs w:val="20"/>
          <w:lang w:eastAsia="hi-IN" w:bidi="hi-IN"/>
        </w:rPr>
      </w:pPr>
    </w:p>
    <w:p w14:paraId="373BA6DD" w14:textId="10DBD61E" w:rsidR="003D2646" w:rsidRPr="00093338" w:rsidRDefault="00F82A55" w:rsidP="002F5E9B">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093338">
        <w:rPr>
          <w:rFonts w:ascii="Times New Roman" w:eastAsia="SimSun" w:hAnsi="Times New Roman" w:cs="Arial"/>
          <w:b/>
          <w:bCs/>
          <w:kern w:val="1"/>
          <w:sz w:val="20"/>
          <w:szCs w:val="20"/>
          <w:lang w:eastAsia="hi-IN" w:bidi="hi-IN"/>
        </w:rPr>
        <w:t xml:space="preserve">Conclusion : </w:t>
      </w:r>
    </w:p>
    <w:p w14:paraId="0FAC0073" w14:textId="37D0F9EC" w:rsidR="00093338" w:rsidRPr="00093338" w:rsidRDefault="00093338" w:rsidP="00093338">
      <w:pPr>
        <w:spacing w:after="0" w:line="220" w:lineRule="atLeast"/>
        <w:ind w:left="1134" w:right="1134"/>
        <w:rPr>
          <w:rFonts w:ascii="Times New Roman" w:eastAsia="Times New Roman" w:hAnsi="Times New Roman" w:cs="Times New Roman"/>
          <w:b/>
          <w:bCs/>
          <w:kern w:val="28"/>
          <w:sz w:val="20"/>
          <w:szCs w:val="20"/>
          <w:lang w:eastAsia="fr-FR"/>
        </w:rPr>
      </w:pPr>
      <w:r w:rsidRPr="00093338">
        <w:rPr>
          <w:rFonts w:ascii="Times New Roman" w:eastAsia="Times New Roman" w:hAnsi="Times New Roman" w:cs="Times New Roman"/>
          <w:b/>
          <w:bCs/>
          <w:kern w:val="28"/>
          <w:sz w:val="20"/>
          <w:szCs w:val="20"/>
          <w:lang w:eastAsia="fr-FR"/>
        </w:rPr>
        <w:t xml:space="preserve">Dieu notre Père, toi qui veux en toute chose le bien de tous tes enfants, </w:t>
      </w:r>
      <w:r>
        <w:rPr>
          <w:rFonts w:ascii="Times New Roman" w:eastAsia="Times New Roman" w:hAnsi="Times New Roman" w:cs="Times New Roman"/>
          <w:b/>
          <w:bCs/>
          <w:kern w:val="28"/>
          <w:sz w:val="20"/>
          <w:szCs w:val="20"/>
          <w:lang w:eastAsia="fr-FR"/>
        </w:rPr>
        <w:br/>
      </w:r>
      <w:r w:rsidRPr="00093338">
        <w:rPr>
          <w:rFonts w:ascii="Times New Roman" w:eastAsia="Times New Roman" w:hAnsi="Times New Roman" w:cs="Times New Roman"/>
          <w:b/>
          <w:bCs/>
          <w:kern w:val="28"/>
          <w:sz w:val="20"/>
          <w:szCs w:val="20"/>
          <w:lang w:eastAsia="fr-FR"/>
        </w:rPr>
        <w:t>entends, aujourd'hui la prière qui monte de nos cœurs. Amen.</w:t>
      </w:r>
    </w:p>
    <w:p w14:paraId="06EEE268" w14:textId="77777777" w:rsidR="00F82A55" w:rsidRPr="001F4734" w:rsidRDefault="00F82A55" w:rsidP="00F82A55">
      <w:pPr>
        <w:keepNext/>
        <w:tabs>
          <w:tab w:val="left" w:pos="3438"/>
        </w:tabs>
        <w:spacing w:before="400" w:after="0" w:line="240" w:lineRule="auto"/>
        <w:jc w:val="both"/>
        <w:outlineLvl w:val="1"/>
        <w:rPr>
          <w:rFonts w:ascii="Arial" w:eastAsia="Times New Roman" w:hAnsi="Arial" w:cs="Times New Roman"/>
          <w:b/>
          <w:smallCaps/>
          <w:color w:val="ED7D31" w:themeColor="accent2"/>
          <w:sz w:val="28"/>
          <w:szCs w:val="28"/>
          <w:lang w:eastAsia="fr-FR"/>
        </w:rPr>
      </w:pPr>
      <w:r w:rsidRPr="001F4734">
        <w:rPr>
          <w:rFonts w:ascii="Arial" w:eastAsia="Times New Roman" w:hAnsi="Arial" w:cs="Times New Roman"/>
          <w:b/>
          <w:smallCaps/>
          <w:color w:val="ED7D31" w:themeColor="accent2"/>
          <w:sz w:val="28"/>
          <w:szCs w:val="28"/>
          <w:lang w:eastAsia="fr-FR"/>
        </w:rPr>
        <w:t>Liturgie de l’Eucharistie</w:t>
      </w:r>
    </w:p>
    <w:p w14:paraId="157067E8" w14:textId="77777777" w:rsidR="00F82A55" w:rsidRPr="001F4734" w:rsidRDefault="00F82A55" w:rsidP="00F82A55">
      <w:pPr>
        <w:spacing w:after="0" w:line="220" w:lineRule="atLeast"/>
        <w:jc w:val="both"/>
        <w:rPr>
          <w:rFonts w:ascii="Times New Roman" w:eastAsia="Times New Roman" w:hAnsi="Times New Roman" w:cs="Times New Roman"/>
          <w:color w:val="ED7D31" w:themeColor="accent2"/>
          <w:sz w:val="20"/>
          <w:szCs w:val="20"/>
          <w:lang w:eastAsia="fr-FR"/>
        </w:rPr>
      </w:pPr>
    </w:p>
    <w:p w14:paraId="144EE4A2" w14:textId="298E9528" w:rsidR="00F82A55" w:rsidRPr="001F4734" w:rsidRDefault="00F82A55" w:rsidP="00F82A55">
      <w:pPr>
        <w:pBdr>
          <w:bottom w:val="single" w:sz="4" w:space="1" w:color="auto"/>
        </w:pBdr>
        <w:spacing w:after="0" w:line="240" w:lineRule="auto"/>
        <w:ind w:left="284"/>
        <w:rPr>
          <w:rFonts w:ascii="Arial" w:eastAsia="Times New Roman" w:hAnsi="Arial" w:cs="Arial"/>
          <w:color w:val="ED7D31" w:themeColor="accent2"/>
          <w:sz w:val="24"/>
          <w:szCs w:val="20"/>
          <w:lang w:eastAsia="fr-FR"/>
        </w:rPr>
      </w:pPr>
      <w:r w:rsidRPr="001F4734">
        <w:rPr>
          <w:rFonts w:ascii="Arial" w:eastAsia="Times New Roman" w:hAnsi="Arial" w:cs="Arial"/>
          <w:color w:val="ED7D31" w:themeColor="accent2"/>
          <w:sz w:val="24"/>
          <w:szCs w:val="20"/>
          <w:lang w:eastAsia="fr-FR"/>
        </w:rPr>
        <w:t xml:space="preserve">Préparation de l’autel et </w:t>
      </w:r>
      <w:r w:rsidR="00327001">
        <w:rPr>
          <w:rFonts w:ascii="Arial" w:eastAsia="Times New Roman" w:hAnsi="Arial" w:cs="Arial"/>
          <w:color w:val="ED7D31" w:themeColor="accent2"/>
          <w:sz w:val="24"/>
          <w:szCs w:val="20"/>
          <w:lang w:eastAsia="fr-FR"/>
        </w:rPr>
        <w:t>p</w:t>
      </w:r>
      <w:r w:rsidRPr="001F4734">
        <w:rPr>
          <w:rFonts w:ascii="Arial" w:eastAsia="Times New Roman" w:hAnsi="Arial" w:cs="Arial"/>
          <w:color w:val="ED7D31" w:themeColor="accent2"/>
          <w:sz w:val="24"/>
          <w:szCs w:val="20"/>
          <w:lang w:eastAsia="fr-FR"/>
        </w:rPr>
        <w:t>résentation des dons</w:t>
      </w:r>
    </w:p>
    <w:p w14:paraId="1F1ECCA6" w14:textId="121C75BC" w:rsidR="00175D36" w:rsidRPr="0054374C" w:rsidRDefault="00F82A55" w:rsidP="0054374C">
      <w:pPr>
        <w:numPr>
          <w:ilvl w:val="0"/>
          <w:numId w:val="4"/>
        </w:numPr>
        <w:spacing w:after="0" w:line="220" w:lineRule="atLeast"/>
        <w:ind w:left="567" w:hanging="284"/>
        <w:jc w:val="both"/>
      </w:pPr>
      <w:r w:rsidRPr="00456967">
        <w:rPr>
          <w:rFonts w:ascii="Times New Roman" w:hAnsi="Times New Roman" w:cs="Times New Roman"/>
          <w:sz w:val="20"/>
          <w:szCs w:val="20"/>
        </w:rPr>
        <w:t xml:space="preserve">La </w:t>
      </w: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w:t>
      </w:r>
      <w:r w:rsidR="0054374C">
        <w:rPr>
          <w:rFonts w:ascii="Times New Roman" w:hAnsi="Times New Roman" w:cs="Times New Roman"/>
          <w:sz w:val="20"/>
          <w:szCs w:val="20"/>
        </w:rPr>
        <w:t xml:space="preserve"> Elle peut se faire en silence si l’assemblée en est capable. L’orgue ou un autre instrument peuvent aussi favoriser le recueillement.</w:t>
      </w:r>
    </w:p>
    <w:p w14:paraId="68DD6F15" w14:textId="77777777" w:rsidR="0054374C" w:rsidRPr="0054374C" w:rsidRDefault="0054374C" w:rsidP="0054374C">
      <w:pPr>
        <w:spacing w:after="0" w:line="220" w:lineRule="atLeast"/>
        <w:ind w:left="567"/>
        <w:jc w:val="both"/>
        <w:rPr>
          <w:sz w:val="20"/>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491202E6" w14:textId="77777777" w:rsidR="00850CB8" w:rsidRDefault="00850CB8" w:rsidP="002B5BD7">
      <w:pPr>
        <w:pStyle w:val="Textepuces"/>
        <w:ind w:left="1701" w:firstLine="0"/>
        <w:rPr>
          <w:i/>
          <w:iCs/>
        </w:rPr>
      </w:pPr>
    </w:p>
    <w:p w14:paraId="1257B839" w14:textId="4BFA8E90" w:rsidR="002B5BD7" w:rsidRPr="00AD0AD3" w:rsidRDefault="002B5BD7" w:rsidP="002B5BD7">
      <w:pPr>
        <w:pStyle w:val="Textepuces"/>
        <w:ind w:left="1701" w:firstLine="0"/>
        <w:rPr>
          <w:color w:val="5F497A"/>
        </w:rPr>
      </w:pPr>
      <w:r w:rsidRPr="00AD0AD3">
        <w:rPr>
          <w:i/>
          <w:iCs/>
        </w:rPr>
        <w:t xml:space="preserve">Celle de la </w:t>
      </w:r>
      <w:r w:rsidR="00327001">
        <w:rPr>
          <w:i/>
          <w:iCs/>
        </w:rPr>
        <w:t>m</w:t>
      </w:r>
      <w:r w:rsidRPr="00AD0AD3">
        <w:rPr>
          <w:i/>
          <w:iCs/>
        </w:rPr>
        <w:t>esse du jour</w:t>
      </w:r>
      <w:r w:rsidRPr="00AD0AD3">
        <w:rPr>
          <w:iCs/>
        </w:rPr>
        <w:t xml:space="preserve"> (</w:t>
      </w:r>
      <w:r w:rsidRPr="00AD0AD3">
        <w:rPr>
          <w:iCs/>
          <w:sz w:val="18"/>
        </w:rPr>
        <w:t>Missel, p. 376</w:t>
      </w:r>
      <w:r w:rsidRPr="00AD0AD3">
        <w:rPr>
          <w:iCs/>
        </w:rPr>
        <w:t>)</w:t>
      </w:r>
    </w:p>
    <w:p w14:paraId="4A4327DE" w14:textId="77777777" w:rsidR="002B5BD7" w:rsidRPr="002C3F9B" w:rsidRDefault="002B5BD7" w:rsidP="002B5BD7">
      <w:pPr>
        <w:pStyle w:val="Oraison"/>
        <w:ind w:right="33"/>
        <w:rPr>
          <w:b/>
          <w:strike/>
        </w:rPr>
      </w:pPr>
    </w:p>
    <w:p w14:paraId="0D5D3C3B" w14:textId="77777777" w:rsidR="002B5BD7" w:rsidRPr="00850CB8" w:rsidRDefault="002B5BD7" w:rsidP="00850CB8">
      <w:pPr>
        <w:pStyle w:val="Oraison"/>
        <w:ind w:left="1701" w:right="33" w:firstLine="0"/>
        <w:rPr>
          <w:rFonts w:ascii="Times New Roman Gras" w:hAnsi="Times New Roman Gras"/>
          <w:b/>
        </w:rPr>
      </w:pPr>
      <w:r w:rsidRPr="00850CB8">
        <w:rPr>
          <w:rFonts w:ascii="Times New Roman Gras" w:hAnsi="Times New Roman Gras"/>
          <w:b/>
        </w:rPr>
        <w:t>En offrant le sacrifice qui te réconcilie les hommes,</w:t>
      </w:r>
      <w:r w:rsidRPr="00850CB8">
        <w:rPr>
          <w:rFonts w:ascii="Times New Roman Gras" w:hAnsi="Times New Roman Gras"/>
          <w:b/>
        </w:rPr>
        <w:br/>
        <w:t>Seigneur, nous te prions :</w:t>
      </w:r>
    </w:p>
    <w:p w14:paraId="4CDC48F9" w14:textId="77777777" w:rsidR="002B5BD7" w:rsidRPr="00850CB8" w:rsidRDefault="002B5BD7" w:rsidP="00850CB8">
      <w:pPr>
        <w:pStyle w:val="Oraison"/>
        <w:ind w:left="1701" w:right="33" w:firstLine="0"/>
        <w:rPr>
          <w:rFonts w:ascii="Times New Roman Gras" w:hAnsi="Times New Roman Gras"/>
          <w:b/>
        </w:rPr>
      </w:pPr>
      <w:r w:rsidRPr="00850CB8">
        <w:rPr>
          <w:rFonts w:ascii="Times New Roman Gras" w:hAnsi="Times New Roman Gras"/>
          <w:b/>
        </w:rPr>
        <w:t>que ton Fils lui-même accorde à tous les peuples</w:t>
      </w:r>
      <w:r w:rsidRPr="00850CB8">
        <w:rPr>
          <w:rFonts w:ascii="Times New Roman Gras" w:hAnsi="Times New Roman Gras"/>
          <w:b/>
        </w:rPr>
        <w:br/>
        <w:t>les biens de l’unité et de la paix.</w:t>
      </w:r>
    </w:p>
    <w:p w14:paraId="39E8525F" w14:textId="4025FA5D" w:rsidR="002B5BD7" w:rsidRPr="00850CB8" w:rsidRDefault="002B5BD7" w:rsidP="00850CB8">
      <w:pPr>
        <w:pStyle w:val="Oraison"/>
        <w:ind w:left="1701" w:right="33" w:firstLine="0"/>
        <w:rPr>
          <w:rFonts w:ascii="Times New Roman Gras" w:hAnsi="Times New Roman Gras"/>
          <w:b/>
        </w:rPr>
      </w:pPr>
      <w:r w:rsidRPr="00850CB8">
        <w:rPr>
          <w:rFonts w:ascii="Times New Roman Gras" w:hAnsi="Times New Roman Gras"/>
          <w:b/>
        </w:rPr>
        <w:t>Lui qui règne avec toi pour les siècles des siècles.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1F4734" w:rsidRDefault="00F82A55" w:rsidP="00F82A55">
      <w:pPr>
        <w:pBdr>
          <w:bottom w:val="single" w:sz="4" w:space="1" w:color="auto"/>
        </w:pBdr>
        <w:spacing w:after="0" w:line="240" w:lineRule="auto"/>
        <w:ind w:left="284"/>
        <w:rPr>
          <w:rFonts w:ascii="Arial" w:eastAsia="Times New Roman" w:hAnsi="Arial" w:cs="Arial"/>
          <w:color w:val="ED7D31" w:themeColor="accent2"/>
          <w:sz w:val="24"/>
          <w:szCs w:val="20"/>
          <w:lang w:eastAsia="fr-FR"/>
        </w:rPr>
      </w:pPr>
      <w:r w:rsidRPr="001F4734">
        <w:rPr>
          <w:rFonts w:ascii="Arial" w:eastAsia="Times New Roman" w:hAnsi="Arial" w:cs="Arial"/>
          <w:color w:val="ED7D31" w:themeColor="accent2"/>
          <w:sz w:val="24"/>
          <w:szCs w:val="20"/>
          <w:lang w:eastAsia="fr-FR"/>
        </w:rPr>
        <w:t xml:space="preserve">Prière d’action de grâce </w:t>
      </w:r>
    </w:p>
    <w:p w14:paraId="1B857873" w14:textId="65631FD8" w:rsidR="0060648C" w:rsidRPr="0060648C" w:rsidRDefault="00F82A55" w:rsidP="0060648C">
      <w:pPr>
        <w:numPr>
          <w:ilvl w:val="0"/>
          <w:numId w:val="3"/>
        </w:numPr>
        <w:tabs>
          <w:tab w:val="left" w:pos="567"/>
        </w:tabs>
        <w:spacing w:after="0" w:line="220" w:lineRule="atLeast"/>
        <w:ind w:left="567" w:hanging="283"/>
        <w:jc w:val="both"/>
        <w:rPr>
          <w:rFonts w:ascii="Times New Roman" w:hAnsi="Times New Roman" w:cs="Times New Roman"/>
          <w:sz w:val="20"/>
        </w:rPr>
      </w:pPr>
      <w:r w:rsidRPr="0060648C">
        <w:rPr>
          <w:rFonts w:ascii="Times New Roman" w:eastAsia="Times New Roman" w:hAnsi="Times New Roman" w:cs="Times New Roman"/>
          <w:b/>
          <w:bCs/>
          <w:smallCaps/>
          <w:sz w:val="20"/>
          <w:szCs w:val="20"/>
          <w:lang w:eastAsia="fr-FR"/>
        </w:rPr>
        <w:t xml:space="preserve">Préface et Prière eucharistique </w:t>
      </w:r>
      <w:r w:rsidR="0074279A" w:rsidRPr="0060648C">
        <w:rPr>
          <w:rFonts w:ascii="Times New Roman" w:eastAsia="Times New Roman" w:hAnsi="Times New Roman" w:cs="Times New Roman"/>
          <w:b/>
          <w:bCs/>
          <w:smallCaps/>
          <w:sz w:val="20"/>
          <w:szCs w:val="20"/>
          <w:lang w:eastAsia="fr-FR"/>
        </w:rPr>
        <w:t>–</w:t>
      </w:r>
      <w:r w:rsidR="00A16D98" w:rsidRPr="0060648C">
        <w:rPr>
          <w:rFonts w:ascii="Times New Roman" w:eastAsia="Times New Roman" w:hAnsi="Times New Roman" w:cs="Times New Roman"/>
          <w:sz w:val="20"/>
          <w:szCs w:val="20"/>
          <w:lang w:eastAsia="fr-FR"/>
        </w:rPr>
        <w:t xml:space="preserve"> </w:t>
      </w:r>
      <w:r w:rsidR="0060648C" w:rsidRPr="0060648C">
        <w:rPr>
          <w:rFonts w:ascii="Times New Roman" w:hAnsi="Times New Roman" w:cs="Times New Roman"/>
          <w:sz w:val="20"/>
        </w:rPr>
        <w:t>La préface est propre à la fête</w:t>
      </w:r>
      <w:r w:rsidR="0060648C">
        <w:rPr>
          <w:rFonts w:ascii="Times New Roman" w:hAnsi="Times New Roman" w:cs="Times New Roman"/>
          <w:sz w:val="20"/>
        </w:rPr>
        <w:t> : « </w:t>
      </w:r>
      <w:r w:rsidR="0060648C" w:rsidRPr="0060648C">
        <w:rPr>
          <w:rFonts w:ascii="Times New Roman" w:hAnsi="Times New Roman" w:cs="Times New Roman"/>
          <w:i/>
          <w:sz w:val="20"/>
        </w:rPr>
        <w:t>Tu as consacré Prêtre éternel et Roi de l’univers ton Fils unique, Jésus Christ, notre Seigneur, afin qu’il s’offre lui-même sur l’autel de la Croix en victime pure et pacifique…</w:t>
      </w:r>
      <w:r w:rsidR="0060648C">
        <w:rPr>
          <w:rFonts w:ascii="Times New Roman" w:hAnsi="Times New Roman" w:cs="Times New Roman"/>
          <w:sz w:val="20"/>
        </w:rPr>
        <w:t> »</w:t>
      </w:r>
      <w:r w:rsidR="0060648C" w:rsidRPr="0060648C">
        <w:rPr>
          <w:rFonts w:ascii="Times New Roman" w:hAnsi="Times New Roman" w:cs="Times New Roman"/>
          <w:sz w:val="20"/>
        </w:rPr>
        <w:t xml:space="preserve"> (Missel p. 377). </w:t>
      </w:r>
      <w:r w:rsidR="00CD3C4A">
        <w:rPr>
          <w:rFonts w:ascii="Times New Roman" w:hAnsi="Times New Roman" w:cs="Times New Roman"/>
          <w:sz w:val="20"/>
        </w:rPr>
        <w:t>Elle peut être chantée.</w:t>
      </w:r>
    </w:p>
    <w:p w14:paraId="3E31CB3D" w14:textId="70D44C71" w:rsidR="00196C13" w:rsidRPr="0060648C" w:rsidRDefault="00196C13" w:rsidP="0060648C">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4440FC7E" w14:textId="10A3147A" w:rsidR="002B53EB" w:rsidRDefault="00EC22A6" w:rsidP="002B53EB">
      <w:pPr>
        <w:numPr>
          <w:ilvl w:val="0"/>
          <w:numId w:val="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EC22A6">
        <w:rPr>
          <w:rFonts w:ascii="Times New Roman" w:eastAsia="Times New Roman" w:hAnsi="Times New Roman" w:cs="Times New Roman"/>
          <w:b/>
          <w:bCs/>
          <w:smallCaps/>
          <w:sz w:val="20"/>
          <w:szCs w:val="20"/>
          <w:lang w:eastAsia="fr-FR"/>
        </w:rPr>
        <w:t>Sanct</w:t>
      </w:r>
      <w:r w:rsidR="002B53EB">
        <w:rPr>
          <w:rFonts w:ascii="Times New Roman" w:eastAsia="Times New Roman" w:hAnsi="Times New Roman" w:cs="Times New Roman"/>
          <w:b/>
          <w:bCs/>
          <w:smallCaps/>
          <w:sz w:val="20"/>
          <w:szCs w:val="20"/>
          <w:lang w:eastAsia="fr-FR"/>
        </w:rPr>
        <w:t>us</w:t>
      </w:r>
    </w:p>
    <w:p w14:paraId="5B55378D" w14:textId="2508A015" w:rsidR="002B53EB" w:rsidRPr="002B53EB" w:rsidRDefault="002B53EB" w:rsidP="002B53EB">
      <w:pPr>
        <w:tabs>
          <w:tab w:val="left" w:pos="567"/>
        </w:tabs>
        <w:spacing w:after="0" w:line="220" w:lineRule="atLeast"/>
        <w:ind w:left="284"/>
        <w:jc w:val="both"/>
        <w:rPr>
          <w:rFonts w:ascii="Times New Roman" w:eastAsia="Times New Roman" w:hAnsi="Times New Roman" w:cs="Times New Roman"/>
          <w:bCs/>
          <w:sz w:val="20"/>
          <w:szCs w:val="20"/>
          <w:lang w:eastAsia="fr-FR"/>
        </w:rPr>
      </w:pPr>
      <w:r w:rsidRPr="002B53EB">
        <w:rPr>
          <w:rFonts w:ascii="Times New Roman" w:eastAsia="Times New Roman" w:hAnsi="Times New Roman" w:cs="Times New Roman"/>
          <w:bCs/>
          <w:sz w:val="20"/>
          <w:szCs w:val="20"/>
          <w:lang w:eastAsia="fr-FR"/>
        </w:rPr>
        <w:t xml:space="preserve">Nous vous suggérons </w:t>
      </w:r>
      <w:r w:rsidR="00063CBC">
        <w:rPr>
          <w:rFonts w:ascii="Times New Roman" w:eastAsia="Times New Roman" w:hAnsi="Times New Roman" w:cs="Times New Roman"/>
          <w:bCs/>
          <w:sz w:val="20"/>
          <w:szCs w:val="20"/>
          <w:lang w:eastAsia="fr-FR"/>
        </w:rPr>
        <w:t xml:space="preserve">de retenir </w:t>
      </w:r>
      <w:r w:rsidR="00403A06">
        <w:rPr>
          <w:rFonts w:ascii="Times New Roman" w:eastAsia="Times New Roman" w:hAnsi="Times New Roman" w:cs="Times New Roman"/>
          <w:bCs/>
          <w:sz w:val="20"/>
          <w:szCs w:val="20"/>
          <w:lang w:eastAsia="fr-FR"/>
        </w:rPr>
        <w:t>une acclamation j</w:t>
      </w:r>
      <w:r w:rsidR="00063CBC">
        <w:rPr>
          <w:rFonts w:ascii="Times New Roman" w:eastAsia="Times New Roman" w:hAnsi="Times New Roman" w:cs="Times New Roman"/>
          <w:bCs/>
          <w:sz w:val="20"/>
          <w:szCs w:val="20"/>
          <w:lang w:eastAsia="fr-FR"/>
        </w:rPr>
        <w:t>oyeuse</w:t>
      </w:r>
      <w:r>
        <w:rPr>
          <w:rFonts w:ascii="Times New Roman" w:eastAsia="Times New Roman" w:hAnsi="Times New Roman" w:cs="Times New Roman"/>
          <w:bCs/>
          <w:sz w:val="20"/>
          <w:szCs w:val="20"/>
          <w:lang w:eastAsia="fr-FR"/>
        </w:rPr>
        <w:t>, par exemple :</w:t>
      </w:r>
    </w:p>
    <w:p w14:paraId="395ED3FB" w14:textId="3B8A238F" w:rsidR="002B53EB" w:rsidRDefault="00867E98" w:rsidP="002B53EB">
      <w:pPr>
        <w:spacing w:after="0" w:line="220" w:lineRule="atLeast"/>
        <w:ind w:left="284"/>
        <w:jc w:val="center"/>
        <w:rPr>
          <w:rFonts w:ascii="Times New Roman" w:hAnsi="Times New Roman" w:cs="Times New Roman"/>
          <w:sz w:val="20"/>
          <w:szCs w:val="20"/>
        </w:rPr>
      </w:pPr>
      <w:r>
        <w:rPr>
          <w:rFonts w:ascii="Times New Roman" w:eastAsia="Times New Roman" w:hAnsi="Times New Roman" w:cs="Times New Roman"/>
          <w:b/>
          <w:color w:val="ED7D31" w:themeColor="accent2"/>
          <w:sz w:val="20"/>
          <w:szCs w:val="20"/>
          <w:lang w:eastAsia="fr-FR"/>
        </w:rPr>
        <w:t>AL 20 / AL 44-03</w:t>
      </w:r>
      <w:r w:rsidR="002B53EB" w:rsidRPr="002B53EB">
        <w:rPr>
          <w:b/>
          <w:color w:val="ED7D31" w:themeColor="accent2"/>
        </w:rPr>
        <w:t xml:space="preserve"> </w:t>
      </w:r>
      <w:r w:rsidR="002B53EB" w:rsidRPr="002B53EB">
        <w:rPr>
          <w:b/>
        </w:rPr>
        <w:t xml:space="preserve">- </w:t>
      </w:r>
      <w:r>
        <w:rPr>
          <w:rFonts w:ascii="Times New Roman" w:eastAsia="Times New Roman" w:hAnsi="Times New Roman" w:cs="Times New Roman"/>
          <w:b/>
          <w:sz w:val="20"/>
          <w:szCs w:val="20"/>
          <w:lang w:eastAsia="fr-FR"/>
        </w:rPr>
        <w:t>Messe dit « de saint Séverin »</w:t>
      </w:r>
      <w:r w:rsidR="002B53EB" w:rsidRPr="002B53EB">
        <w:rPr>
          <w:rFonts w:ascii="Times New Roman" w:eastAsia="Times New Roman" w:hAnsi="Times New Roman" w:cs="Times New Roman"/>
          <w:b/>
          <w:sz w:val="20"/>
          <w:szCs w:val="20"/>
          <w:lang w:eastAsia="fr-FR"/>
        </w:rPr>
        <w:t xml:space="preserve"> </w:t>
      </w:r>
      <w:r w:rsidR="002B53EB">
        <w:rPr>
          <w:b/>
        </w:rPr>
        <w:t>–</w:t>
      </w:r>
      <w:r w:rsidR="002B53EB" w:rsidRPr="002B53EB">
        <w:rPr>
          <w:rFonts w:ascii="Times New Roman" w:eastAsia="Times New Roman" w:hAnsi="Times New Roman" w:cs="Times New Roman"/>
          <w:b/>
          <w:sz w:val="20"/>
          <w:szCs w:val="20"/>
          <w:lang w:eastAsia="fr-FR"/>
        </w:rPr>
        <w:t xml:space="preserve"> Sanctus</w:t>
      </w:r>
      <w:r w:rsidR="002B53EB">
        <w:rPr>
          <w:b/>
        </w:rPr>
        <w:t xml:space="preserve"> </w:t>
      </w:r>
      <w:r>
        <w:rPr>
          <w:b/>
        </w:rPr>
        <w:t>–</w:t>
      </w:r>
      <w:r w:rsidR="002B53EB">
        <w:rPr>
          <w:b/>
        </w:rPr>
        <w:t xml:space="preserve"> </w:t>
      </w:r>
      <w:r>
        <w:rPr>
          <w:rFonts w:ascii="Times New Roman" w:hAnsi="Times New Roman" w:cs="Times New Roman"/>
          <w:bCs/>
          <w:sz w:val="20"/>
          <w:szCs w:val="20"/>
        </w:rPr>
        <w:t>CNA 243</w:t>
      </w:r>
    </w:p>
    <w:p w14:paraId="165204D8" w14:textId="26DD97EA" w:rsidR="00EC22A6" w:rsidRDefault="00EC22A6" w:rsidP="002B53EB">
      <w:pPr>
        <w:numPr>
          <w:ilvl w:val="0"/>
          <w:numId w:val="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Pr>
          <w:rFonts w:ascii="Times New Roman" w:eastAsia="Times New Roman" w:hAnsi="Times New Roman" w:cs="Times New Roman"/>
          <w:b/>
          <w:bCs/>
          <w:smallCaps/>
          <w:sz w:val="20"/>
          <w:szCs w:val="20"/>
          <w:lang w:eastAsia="fr-FR"/>
        </w:rPr>
        <w:t>Anamnèse</w:t>
      </w:r>
    </w:p>
    <w:p w14:paraId="381D6C77" w14:textId="498E5DDD" w:rsidR="00E50E45" w:rsidRDefault="00867E98" w:rsidP="00867E98">
      <w:pPr>
        <w:pStyle w:val="Paragraphedeliste"/>
        <w:tabs>
          <w:tab w:val="left" w:pos="567"/>
        </w:tabs>
        <w:spacing w:line="220" w:lineRule="atLeast"/>
        <w:ind w:left="360"/>
      </w:pPr>
      <w:r>
        <w:t>En choisir une bien connue de l’assemblée, par exemple :</w:t>
      </w:r>
    </w:p>
    <w:p w14:paraId="75B3B548" w14:textId="4C7FF5A5" w:rsidR="00867E98" w:rsidRDefault="00867E98" w:rsidP="00867E98">
      <w:pPr>
        <w:pStyle w:val="Paragraphedeliste"/>
        <w:tabs>
          <w:tab w:val="left" w:pos="567"/>
        </w:tabs>
        <w:spacing w:line="220" w:lineRule="atLeast"/>
        <w:ind w:left="360"/>
        <w:jc w:val="center"/>
      </w:pPr>
      <w:r w:rsidRPr="00867E98">
        <w:rPr>
          <w:b/>
          <w:color w:val="ED7D31" w:themeColor="accent2"/>
        </w:rPr>
        <w:t xml:space="preserve">C 23-10 </w:t>
      </w:r>
      <w:r w:rsidRPr="00867E98">
        <w:rPr>
          <w:b/>
        </w:rPr>
        <w:t>- Messe du Partage – Anamnèse</w:t>
      </w:r>
      <w:r>
        <w:t xml:space="preserve"> – CNA 269 / Signes Musiques n°35</w:t>
      </w:r>
    </w:p>
    <w:p w14:paraId="5BCF6006" w14:textId="25ECA4C1" w:rsidR="00E50E45" w:rsidRDefault="00E50E45" w:rsidP="00E50E45">
      <w:pPr>
        <w:numPr>
          <w:ilvl w:val="0"/>
          <w:numId w:val="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E50E45">
        <w:rPr>
          <w:rFonts w:ascii="Times New Roman" w:eastAsia="Times New Roman" w:hAnsi="Times New Roman" w:cs="Times New Roman"/>
          <w:b/>
          <w:bCs/>
          <w:smallCaps/>
          <w:sz w:val="20"/>
          <w:szCs w:val="20"/>
          <w:lang w:eastAsia="fr-FR"/>
        </w:rPr>
        <w:t>Doxologie</w:t>
      </w:r>
    </w:p>
    <w:p w14:paraId="027958D5" w14:textId="01145D72" w:rsidR="00E50E45" w:rsidRDefault="003D7241" w:rsidP="003D7241">
      <w:pPr>
        <w:tabs>
          <w:tab w:val="left" w:pos="567"/>
        </w:tabs>
        <w:spacing w:after="0" w:line="220" w:lineRule="atLeast"/>
        <w:ind w:left="284"/>
        <w:jc w:val="both"/>
        <w:rPr>
          <w:rFonts w:ascii="Times New Roman" w:eastAsia="Times New Roman" w:hAnsi="Times New Roman" w:cs="Times New Roman"/>
          <w:bCs/>
          <w:sz w:val="20"/>
          <w:szCs w:val="20"/>
          <w:lang w:eastAsia="fr-FR"/>
        </w:rPr>
      </w:pPr>
      <w:r w:rsidRPr="003D7241">
        <w:rPr>
          <w:rFonts w:ascii="Times New Roman" w:eastAsia="Times New Roman" w:hAnsi="Times New Roman" w:cs="Times New Roman"/>
          <w:bCs/>
          <w:sz w:val="20"/>
          <w:szCs w:val="20"/>
          <w:lang w:eastAsia="fr-FR"/>
        </w:rPr>
        <w:t>En ce jour de fête, elle peut être mise en valeur</w:t>
      </w:r>
      <w:r>
        <w:rPr>
          <w:rFonts w:ascii="Times New Roman" w:eastAsia="Times New Roman" w:hAnsi="Times New Roman" w:cs="Times New Roman"/>
          <w:bCs/>
          <w:sz w:val="20"/>
          <w:szCs w:val="20"/>
          <w:lang w:eastAsia="fr-FR"/>
        </w:rPr>
        <w:t xml:space="preserve"> et déployée en chantant par exemple : </w:t>
      </w:r>
      <w:r w:rsidRPr="003D7241">
        <w:rPr>
          <w:rFonts w:ascii="Times New Roman" w:eastAsia="Times New Roman" w:hAnsi="Times New Roman" w:cs="Times New Roman"/>
          <w:b/>
          <w:bCs/>
          <w:color w:val="ED7D31" w:themeColor="accent2"/>
          <w:sz w:val="20"/>
          <w:szCs w:val="20"/>
          <w:lang w:eastAsia="fr-FR"/>
        </w:rPr>
        <w:t>C13-18</w:t>
      </w:r>
      <w:r w:rsidRPr="003D7241">
        <w:rPr>
          <w:rFonts w:ascii="Times New Roman" w:eastAsia="Times New Roman" w:hAnsi="Times New Roman" w:cs="Times New Roman"/>
          <w:bCs/>
          <w:color w:val="ED7D31" w:themeColor="accent2"/>
          <w:sz w:val="20"/>
          <w:szCs w:val="20"/>
          <w:lang w:eastAsia="fr-FR"/>
        </w:rPr>
        <w:t xml:space="preserve"> </w:t>
      </w:r>
      <w:r>
        <w:rPr>
          <w:rFonts w:ascii="Times New Roman" w:eastAsia="Times New Roman" w:hAnsi="Times New Roman" w:cs="Times New Roman"/>
          <w:bCs/>
          <w:sz w:val="20"/>
          <w:szCs w:val="20"/>
          <w:lang w:eastAsia="fr-FR"/>
        </w:rPr>
        <w:t>– CNA 276</w:t>
      </w:r>
    </w:p>
    <w:p w14:paraId="05519C15" w14:textId="77777777" w:rsidR="003D7241" w:rsidRPr="003D7241" w:rsidRDefault="003D7241" w:rsidP="003D7241">
      <w:pPr>
        <w:tabs>
          <w:tab w:val="left" w:pos="567"/>
        </w:tabs>
        <w:spacing w:after="0" w:line="220" w:lineRule="atLeast"/>
        <w:ind w:left="284"/>
        <w:jc w:val="both"/>
        <w:rPr>
          <w:rFonts w:ascii="Times New Roman" w:eastAsia="Times New Roman" w:hAnsi="Times New Roman" w:cs="Times New Roman"/>
          <w:bCs/>
          <w:sz w:val="20"/>
          <w:szCs w:val="20"/>
          <w:lang w:eastAsia="fr-FR"/>
        </w:rPr>
      </w:pPr>
    </w:p>
    <w:p w14:paraId="06FBF506" w14:textId="77777777" w:rsidR="00F82A55" w:rsidRPr="001F4734"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ED7D31" w:themeColor="accent2"/>
          <w:sz w:val="26"/>
          <w:szCs w:val="26"/>
          <w:lang w:eastAsia="fr-FR"/>
        </w:rPr>
      </w:pPr>
      <w:r w:rsidRPr="001F4734">
        <w:rPr>
          <w:rFonts w:ascii="Cambria" w:eastAsia="Times New Roman" w:hAnsi="Cambria" w:cs="Times New Roman"/>
          <w:b/>
          <w:bCs/>
          <w:color w:val="ED7D31" w:themeColor="accent2"/>
          <w:sz w:val="26"/>
          <w:szCs w:val="26"/>
          <w:lang w:eastAsia="fr-FR"/>
        </w:rPr>
        <w:t>Fraction du pain &amp; Communion</w:t>
      </w:r>
    </w:p>
    <w:p w14:paraId="0AF3AB71" w14:textId="288A0DBF"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introduit par quelques mots</w:t>
      </w:r>
      <w:r w:rsidR="002E59D1">
        <w:rPr>
          <w:rFonts w:ascii="Times New Roman" w:eastAsia="Times New Roman" w:hAnsi="Times New Roman" w:cs="Times New Roman"/>
          <w:sz w:val="20"/>
          <w:szCs w:val="20"/>
          <w:lang w:eastAsia="fr-FR"/>
        </w:rPr>
        <w:t> :</w:t>
      </w:r>
      <w:r w:rsidRPr="008A3EC2">
        <w:rPr>
          <w:rFonts w:ascii="Times New Roman" w:eastAsia="Times New Roman" w:hAnsi="Times New Roman" w:cs="Times New Roman"/>
          <w:sz w:val="20"/>
          <w:szCs w:val="20"/>
          <w:lang w:eastAsia="fr-FR"/>
        </w:rPr>
        <w:t xml:space="preserve">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204715C9" w:rsidR="00F82A55" w:rsidRPr="00867E98" w:rsidRDefault="0008485E" w:rsidP="006040AE">
      <w:pPr>
        <w:spacing w:after="0" w:line="220" w:lineRule="atLeast"/>
        <w:ind w:left="1416"/>
        <w:rPr>
          <w:rFonts w:ascii="Times New Roman Gras" w:eastAsia="Times New Roman" w:hAnsi="Times New Roman Gras" w:cs="Times New Roman"/>
          <w:b/>
          <w:sz w:val="20"/>
          <w:szCs w:val="20"/>
          <w:lang w:eastAsia="fr-FR"/>
        </w:rPr>
      </w:pPr>
      <w:r>
        <w:rPr>
          <w:rFonts w:ascii="Times New Roman" w:eastAsia="Times New Roman" w:hAnsi="Times New Roman" w:cs="Times New Roman"/>
          <w:i/>
          <w:sz w:val="20"/>
          <w:szCs w:val="20"/>
          <w:lang w:eastAsia="fr-FR"/>
        </w:rPr>
        <w:t>Dieu est fréquemment présenté comme un roi dans l’</w:t>
      </w:r>
      <w:r w:rsidR="000A016F">
        <w:rPr>
          <w:rFonts w:ascii="Times New Roman" w:eastAsia="Times New Roman" w:hAnsi="Times New Roman" w:cs="Times New Roman"/>
          <w:i/>
          <w:sz w:val="20"/>
          <w:szCs w:val="20"/>
          <w:lang w:eastAsia="fr-FR"/>
        </w:rPr>
        <w:t>A</w:t>
      </w:r>
      <w:r>
        <w:rPr>
          <w:rFonts w:ascii="Times New Roman" w:eastAsia="Times New Roman" w:hAnsi="Times New Roman" w:cs="Times New Roman"/>
          <w:i/>
          <w:sz w:val="20"/>
          <w:szCs w:val="20"/>
          <w:lang w:eastAsia="fr-FR"/>
        </w:rPr>
        <w:t xml:space="preserve">ncien Testament, </w:t>
      </w:r>
      <w:r>
        <w:rPr>
          <w:rFonts w:ascii="Times New Roman" w:eastAsia="Times New Roman" w:hAnsi="Times New Roman" w:cs="Times New Roman"/>
          <w:i/>
          <w:sz w:val="20"/>
          <w:szCs w:val="20"/>
          <w:lang w:eastAsia="fr-FR"/>
        </w:rPr>
        <w:br/>
        <w:t xml:space="preserve">Jésus, </w:t>
      </w:r>
      <w:r w:rsidR="00327001">
        <w:rPr>
          <w:rFonts w:ascii="Times New Roman" w:eastAsia="Times New Roman" w:hAnsi="Times New Roman" w:cs="Times New Roman"/>
          <w:i/>
          <w:sz w:val="20"/>
          <w:szCs w:val="20"/>
          <w:lang w:eastAsia="fr-FR"/>
        </w:rPr>
        <w:t>R</w:t>
      </w:r>
      <w:r>
        <w:rPr>
          <w:rFonts w:ascii="Times New Roman" w:eastAsia="Times New Roman" w:hAnsi="Times New Roman" w:cs="Times New Roman"/>
          <w:i/>
          <w:sz w:val="20"/>
          <w:szCs w:val="20"/>
          <w:lang w:eastAsia="fr-FR"/>
        </w:rPr>
        <w:t>oi au-dessus de tous les rois, nous invite à dépasser c</w:t>
      </w:r>
      <w:r w:rsidR="00C33CE9">
        <w:rPr>
          <w:rFonts w:ascii="Times New Roman" w:eastAsia="Times New Roman" w:hAnsi="Times New Roman" w:cs="Times New Roman"/>
          <w:i/>
          <w:sz w:val="20"/>
          <w:szCs w:val="20"/>
          <w:lang w:eastAsia="fr-FR"/>
        </w:rPr>
        <w:t>ette image</w:t>
      </w:r>
      <w:r w:rsidR="00C33CE9">
        <w:rPr>
          <w:rFonts w:ascii="Times New Roman" w:eastAsia="Times New Roman" w:hAnsi="Times New Roman" w:cs="Times New Roman"/>
          <w:i/>
          <w:sz w:val="20"/>
          <w:szCs w:val="20"/>
          <w:lang w:eastAsia="fr-FR"/>
        </w:rPr>
        <w:br/>
        <w:t>et à s’adresser à Dieu comme d</w:t>
      </w:r>
      <w:r>
        <w:rPr>
          <w:rFonts w:ascii="Times New Roman" w:eastAsia="Times New Roman" w:hAnsi="Times New Roman" w:cs="Times New Roman"/>
          <w:i/>
          <w:sz w:val="20"/>
          <w:szCs w:val="20"/>
          <w:lang w:eastAsia="fr-FR"/>
        </w:rPr>
        <w:t>es enfants bien-aimés.</w:t>
      </w:r>
      <w:r>
        <w:rPr>
          <w:rFonts w:ascii="Times New Roman" w:eastAsia="Times New Roman" w:hAnsi="Times New Roman" w:cs="Times New Roman"/>
          <w:i/>
          <w:sz w:val="20"/>
          <w:szCs w:val="20"/>
          <w:lang w:eastAsia="fr-FR"/>
        </w:rPr>
        <w:br/>
        <w:t>C’est pourquoi, plein</w:t>
      </w:r>
      <w:r w:rsidR="00327001">
        <w:rPr>
          <w:rFonts w:ascii="Times New Roman" w:eastAsia="Times New Roman" w:hAnsi="Times New Roman" w:cs="Times New Roman"/>
          <w:i/>
          <w:sz w:val="20"/>
          <w:szCs w:val="20"/>
          <w:lang w:eastAsia="fr-FR"/>
        </w:rPr>
        <w:t>s</w:t>
      </w:r>
      <w:r>
        <w:rPr>
          <w:rFonts w:ascii="Times New Roman" w:eastAsia="Times New Roman" w:hAnsi="Times New Roman" w:cs="Times New Roman"/>
          <w:i/>
          <w:sz w:val="20"/>
          <w:szCs w:val="20"/>
          <w:lang w:eastAsia="fr-FR"/>
        </w:rPr>
        <w:t xml:space="preserve"> de confiance, nous osons dire</w:t>
      </w:r>
      <w:r w:rsidR="00FA54D6">
        <w:rPr>
          <w:rFonts w:ascii="Times New Roman" w:eastAsia="Times New Roman" w:hAnsi="Times New Roman" w:cs="Times New Roman"/>
          <w:i/>
          <w:sz w:val="20"/>
          <w:szCs w:val="20"/>
          <w:lang w:eastAsia="fr-FR"/>
        </w:rPr>
        <w:t> :</w:t>
      </w:r>
      <w:r w:rsidR="00272953">
        <w:rPr>
          <w:rFonts w:ascii="Times New Roman" w:eastAsia="Times New Roman" w:hAnsi="Times New Roman" w:cs="Times New Roman"/>
          <w:b/>
          <w:sz w:val="20"/>
          <w:szCs w:val="20"/>
          <w:lang w:eastAsia="fr-FR"/>
        </w:rPr>
        <w:t xml:space="preserve"> </w:t>
      </w:r>
      <w:r w:rsidR="001E2503" w:rsidRPr="00867E98">
        <w:rPr>
          <w:rFonts w:ascii="Times New Roman Gras" w:eastAsia="Times New Roman" w:hAnsi="Times New Roman Gras" w:cs="Times New Roman"/>
          <w:b/>
          <w:sz w:val="20"/>
          <w:szCs w:val="20"/>
          <w:lang w:eastAsia="fr-FR"/>
        </w:rPr>
        <w:t>Notre Père…</w:t>
      </w:r>
    </w:p>
    <w:p w14:paraId="10097CFA" w14:textId="77777777" w:rsidR="00C33CE9" w:rsidRDefault="00C33CE9" w:rsidP="00C33CE9">
      <w:pPr>
        <w:spacing w:after="0" w:line="220" w:lineRule="atLeast"/>
        <w:ind w:left="568" w:hanging="284"/>
        <w:rPr>
          <w:rFonts w:ascii="Times New Roman" w:eastAsia="Times New Roman" w:hAnsi="Times New Roman" w:cs="Times New Roman"/>
          <w:sz w:val="20"/>
          <w:szCs w:val="20"/>
          <w:lang w:eastAsia="fr-FR"/>
        </w:rPr>
      </w:pPr>
    </w:p>
    <w:p w14:paraId="0D333307" w14:textId="7FE66913" w:rsidR="00C33CE9" w:rsidRPr="00C33CE9" w:rsidRDefault="00017458" w:rsidP="00C33CE9">
      <w:pPr>
        <w:spacing w:after="0" w:line="220" w:lineRule="atLeast"/>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À la fin de la doxologie « Car c’est à toi… »</w:t>
      </w:r>
      <w:r w:rsidR="00C33CE9">
        <w:rPr>
          <w:rFonts w:ascii="Times New Roman" w:eastAsia="Times New Roman" w:hAnsi="Times New Roman" w:cs="Times New Roman"/>
          <w:sz w:val="20"/>
          <w:szCs w:val="20"/>
          <w:lang w:eastAsia="fr-FR"/>
        </w:rPr>
        <w:t xml:space="preserve"> (voir « Des mises en œuvre » page 4), le célébrant pourrait </w:t>
      </w:r>
      <w:r w:rsidR="00C33CE9">
        <w:rPr>
          <w:rFonts w:ascii="Times New Roman" w:hAnsi="Times New Roman" w:cs="Times New Roman"/>
          <w:sz w:val="20"/>
          <w:szCs w:val="20"/>
        </w:rPr>
        <w:t>reprendre lentement : « </w:t>
      </w:r>
      <w:r w:rsidR="00C33CE9" w:rsidRPr="00895A69">
        <w:rPr>
          <w:rFonts w:ascii="Times New Roman" w:hAnsi="Times New Roman" w:cs="Times New Roman"/>
          <w:sz w:val="20"/>
          <w:szCs w:val="20"/>
        </w:rPr>
        <w:t>le règne de l’amour, la puissance dans la faiblesse,</w:t>
      </w:r>
      <w:r w:rsidR="00C33CE9">
        <w:rPr>
          <w:rFonts w:ascii="Times New Roman" w:hAnsi="Times New Roman" w:cs="Times New Roman"/>
          <w:sz w:val="20"/>
          <w:szCs w:val="20"/>
        </w:rPr>
        <w:t xml:space="preserve"> et la gloire dans la pauvreté »</w:t>
      </w:r>
      <w:r w:rsidR="00C33CE9" w:rsidRPr="00895A69">
        <w:rPr>
          <w:rFonts w:ascii="Times New Roman" w:hAnsi="Times New Roman" w:cs="Times New Roman"/>
          <w:sz w:val="20"/>
          <w:szCs w:val="20"/>
        </w:rPr>
        <w:t>.</w:t>
      </w:r>
    </w:p>
    <w:p w14:paraId="37C31F5D" w14:textId="77777777" w:rsidR="00C33CE9" w:rsidRPr="00C33CE9" w:rsidRDefault="00C33CE9" w:rsidP="00C33CE9">
      <w:pPr>
        <w:spacing w:after="0" w:line="220" w:lineRule="atLeast"/>
        <w:ind w:left="568" w:hanging="284"/>
        <w:rPr>
          <w:rFonts w:ascii="Times New Roman" w:eastAsia="Times New Roman" w:hAnsi="Times New Roman" w:cs="Times New Roman"/>
          <w:sz w:val="20"/>
          <w:szCs w:val="20"/>
          <w:lang w:eastAsia="fr-FR"/>
        </w:rPr>
      </w:pPr>
    </w:p>
    <w:p w14:paraId="7C6E0EDB" w14:textId="310408C0"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6200D95" w14:textId="323F7623" w:rsidR="00F82A55" w:rsidRDefault="00C65F1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Il peut être introduit par quelques mots, par exemple :</w:t>
      </w:r>
    </w:p>
    <w:p w14:paraId="03A67561" w14:textId="77777777" w:rsidR="0048419B" w:rsidRPr="00C33CE9" w:rsidRDefault="0048419B" w:rsidP="0048419B">
      <w:pPr>
        <w:tabs>
          <w:tab w:val="left" w:pos="567"/>
        </w:tabs>
        <w:spacing w:after="0" w:line="220" w:lineRule="atLeast"/>
        <w:ind w:left="1416"/>
        <w:rPr>
          <w:rFonts w:ascii="Times New Roman" w:eastAsia="Times New Roman" w:hAnsi="Times New Roman" w:cs="Times New Roman"/>
          <w:sz w:val="20"/>
          <w:szCs w:val="20"/>
          <w:lang w:eastAsia="fr-FR"/>
        </w:rPr>
      </w:pPr>
    </w:p>
    <w:p w14:paraId="1BCC73C4" w14:textId="6CAC008F" w:rsidR="003D7241" w:rsidRDefault="00FA54D6" w:rsidP="0048419B">
      <w:pPr>
        <w:tabs>
          <w:tab w:val="left" w:pos="567"/>
        </w:tabs>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Jésus nous a révélé que la puissance de Dieu est celle de l’amour…</w:t>
      </w:r>
    </w:p>
    <w:p w14:paraId="1D9E6A42" w14:textId="3518E2C1" w:rsidR="00FA54D6" w:rsidRPr="00867E98" w:rsidRDefault="00FA54D6" w:rsidP="0048419B">
      <w:pPr>
        <w:tabs>
          <w:tab w:val="left" w:pos="567"/>
        </w:tabs>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Que son Esprit fasse de nous des artisans d’amour…</w:t>
      </w:r>
      <w:r>
        <w:rPr>
          <w:rFonts w:ascii="Times New Roman" w:eastAsia="Times New Roman" w:hAnsi="Times New Roman" w:cs="Times New Roman"/>
          <w:i/>
          <w:sz w:val="20"/>
          <w:szCs w:val="20"/>
          <w:lang w:eastAsia="fr-FR"/>
        </w:rPr>
        <w:br/>
        <w:t>Dans la charité du Christ, donnez-vous la paix.</w:t>
      </w:r>
    </w:p>
    <w:p w14:paraId="127E9EC2" w14:textId="77777777" w:rsidR="0048419B" w:rsidRPr="00867E98" w:rsidRDefault="0048419B" w:rsidP="0048419B">
      <w:pPr>
        <w:tabs>
          <w:tab w:val="left" w:pos="567"/>
        </w:tabs>
        <w:spacing w:after="0" w:line="220" w:lineRule="atLeast"/>
        <w:ind w:left="1416"/>
        <w:rPr>
          <w:rFonts w:ascii="Times New Roman" w:eastAsia="Times New Roman" w:hAnsi="Times New Roman" w:cs="Times New Roman"/>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lastRenderedPageBreak/>
        <w:t>Chant de la fraction</w:t>
      </w:r>
    </w:p>
    <w:p w14:paraId="3A453D77" w14:textId="7728E1F2" w:rsidR="00B13DF1" w:rsidRDefault="00B13DF1" w:rsidP="00867E98">
      <w:pPr>
        <w:tabs>
          <w:tab w:val="left" w:pos="567"/>
        </w:tabs>
        <w:spacing w:after="0" w:line="220" w:lineRule="atLeast"/>
        <w:ind w:left="360"/>
        <w:jc w:val="both"/>
        <w:rPr>
          <w:rFonts w:ascii="Times New Roman" w:eastAsia="Times New Roman" w:hAnsi="Times New Roman" w:cs="Times New Roman"/>
          <w:sz w:val="20"/>
          <w:szCs w:val="16"/>
          <w:lang w:eastAsia="fr-FR"/>
        </w:rPr>
      </w:pPr>
      <w:r w:rsidRPr="0043552E">
        <w:rPr>
          <w:rFonts w:ascii="Times New Roman" w:eastAsia="Times New Roman" w:hAnsi="Times New Roman" w:cs="Times New Roman"/>
          <w:bCs/>
          <w:sz w:val="20"/>
          <w:szCs w:val="20"/>
          <w:lang w:eastAsia="fr-FR"/>
        </w:rPr>
        <w:t>Nous vous suggérons :</w:t>
      </w:r>
      <w:r w:rsidRPr="0043552E">
        <w:rPr>
          <w:rFonts w:ascii="Times New Roman" w:eastAsia="Times New Roman" w:hAnsi="Times New Roman" w:cs="Times New Roman"/>
          <w:b/>
          <w:bCs/>
          <w:smallCaps/>
          <w:sz w:val="20"/>
          <w:szCs w:val="20"/>
          <w:lang w:eastAsia="fr-FR"/>
        </w:rPr>
        <w:t xml:space="preserve"> </w:t>
      </w:r>
    </w:p>
    <w:p w14:paraId="5051E896" w14:textId="77777777" w:rsidR="00390CAB" w:rsidRPr="00390CAB" w:rsidRDefault="00390CAB" w:rsidP="00867E98">
      <w:pPr>
        <w:tabs>
          <w:tab w:val="left" w:pos="567"/>
        </w:tabs>
        <w:spacing w:after="0" w:line="220" w:lineRule="atLeast"/>
        <w:ind w:left="360"/>
        <w:jc w:val="center"/>
        <w:rPr>
          <w:rFonts w:ascii="Times New Roman" w:eastAsia="Times New Roman" w:hAnsi="Times New Roman" w:cs="Times New Roman"/>
          <w:sz w:val="20"/>
          <w:szCs w:val="16"/>
          <w:lang w:eastAsia="fr-FR"/>
        </w:rPr>
      </w:pPr>
      <w:r w:rsidRPr="00867E98">
        <w:rPr>
          <w:rFonts w:ascii="Times New Roman" w:eastAsia="Times New Roman" w:hAnsi="Times New Roman" w:cs="Times New Roman"/>
          <w:b/>
          <w:color w:val="ED7D31" w:themeColor="accent2"/>
          <w:sz w:val="20"/>
          <w:szCs w:val="20"/>
          <w:lang w:eastAsia="fr-FR"/>
        </w:rPr>
        <w:t>AL 629 / D 543</w:t>
      </w:r>
      <w:r w:rsidRPr="00390CAB">
        <w:rPr>
          <w:rFonts w:ascii="Times New Roman" w:eastAsia="Times New Roman" w:hAnsi="Times New Roman" w:cs="Times New Roman"/>
          <w:sz w:val="20"/>
          <w:szCs w:val="16"/>
          <w:lang w:eastAsia="fr-FR"/>
        </w:rPr>
        <w:t xml:space="preserve"> - </w:t>
      </w:r>
      <w:r w:rsidRPr="00390CAB">
        <w:rPr>
          <w:rFonts w:ascii="Times New Roman" w:eastAsia="Times New Roman" w:hAnsi="Times New Roman" w:cs="Times New Roman"/>
          <w:b/>
          <w:sz w:val="20"/>
          <w:szCs w:val="16"/>
          <w:lang w:eastAsia="fr-FR"/>
        </w:rPr>
        <w:t>Messe de l'Apocalypse -</w:t>
      </w:r>
      <w:r w:rsidRPr="00390CAB">
        <w:rPr>
          <w:rFonts w:ascii="Times New Roman" w:eastAsia="Times New Roman" w:hAnsi="Times New Roman" w:cs="Times New Roman"/>
          <w:sz w:val="20"/>
          <w:szCs w:val="16"/>
          <w:lang w:eastAsia="fr-FR"/>
        </w:rPr>
        <w:t xml:space="preserve"> </w:t>
      </w:r>
      <w:r w:rsidRPr="00390CAB">
        <w:rPr>
          <w:rFonts w:ascii="Times New Roman" w:eastAsia="Times New Roman" w:hAnsi="Times New Roman" w:cs="Times New Roman"/>
          <w:b/>
          <w:sz w:val="20"/>
          <w:szCs w:val="16"/>
          <w:lang w:eastAsia="fr-FR"/>
        </w:rPr>
        <w:t>Agneau de Dieu, pauvre de Dieu</w:t>
      </w:r>
      <w:r w:rsidRPr="00390CAB">
        <w:rPr>
          <w:rFonts w:ascii="Times New Roman" w:eastAsia="Times New Roman" w:hAnsi="Times New Roman" w:cs="Times New Roman"/>
          <w:sz w:val="20"/>
          <w:szCs w:val="16"/>
          <w:lang w:eastAsia="fr-FR"/>
        </w:rPr>
        <w:t xml:space="preserve"> - Signes Musiques n°76.</w:t>
      </w:r>
    </w:p>
    <w:p w14:paraId="7154AFCF" w14:textId="77777777" w:rsidR="00390CAB" w:rsidRPr="00390CAB" w:rsidRDefault="00390CAB" w:rsidP="00390CAB">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37710F41" w14:textId="115BA341" w:rsidR="00297E09" w:rsidRPr="00297E09" w:rsidRDefault="00297E09" w:rsidP="00297E09">
      <w:pPr>
        <w:pStyle w:val="Paragraphedeliste"/>
        <w:spacing w:line="220" w:lineRule="atLeast"/>
        <w:ind w:left="720"/>
        <w:rPr>
          <w:bCs/>
        </w:rPr>
      </w:pPr>
      <w:r>
        <w:rPr>
          <w:bCs/>
          <w:i/>
        </w:rPr>
        <w:t>« </w:t>
      </w:r>
      <w:r w:rsidR="00CD3C4A">
        <w:rPr>
          <w:bCs/>
          <w:i/>
        </w:rPr>
        <w:t xml:space="preserve">Ma royauté n’est pas de ce monde… En fait, ma royauté n’est </w:t>
      </w:r>
      <w:r w:rsidR="00FA54D6">
        <w:rPr>
          <w:bCs/>
          <w:i/>
        </w:rPr>
        <w:t xml:space="preserve">pas </w:t>
      </w:r>
      <w:r w:rsidR="00CD3C4A">
        <w:rPr>
          <w:bCs/>
          <w:i/>
        </w:rPr>
        <w:t>d’ici</w:t>
      </w:r>
      <w:r w:rsidRPr="00297E09">
        <w:rPr>
          <w:bCs/>
          <w:i/>
        </w:rPr>
        <w:t>.</w:t>
      </w:r>
      <w:r>
        <w:rPr>
          <w:bCs/>
          <w:i/>
        </w:rPr>
        <w:t> »</w:t>
      </w:r>
    </w:p>
    <w:p w14:paraId="38980707" w14:textId="77777777" w:rsidR="00B13DF1" w:rsidRPr="001E2503" w:rsidRDefault="00B13DF1" w:rsidP="00297E09">
      <w:pPr>
        <w:spacing w:after="0" w:line="220" w:lineRule="atLeast"/>
        <w:ind w:left="851" w:hanging="284"/>
        <w:rPr>
          <w:rFonts w:ascii="Times New Roman" w:eastAsia="Times New Roman" w:hAnsi="Times New Roman" w:cs="Times New Roman"/>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1177B6"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1B094CD5" w14:textId="4FA3C2F6"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La revue </w:t>
      </w:r>
      <w:r w:rsidRPr="00327001">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327001">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327001">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w:t>
      </w:r>
      <w:proofErr w:type="spellStart"/>
      <w:r w:rsidRPr="001177B6">
        <w:rPr>
          <w:rFonts w:ascii="Times New Roman" w:eastAsia="Times New Roman" w:hAnsi="Times New Roman" w:cs="Times New Roman"/>
          <w:bCs/>
          <w:sz w:val="20"/>
          <w:szCs w:val="20"/>
          <w:lang w:eastAsia="fr-FR"/>
        </w:rPr>
        <w:t>Ottrott</w:t>
      </w:r>
      <w:proofErr w:type="spellEnd"/>
      <w:r w:rsidRPr="001177B6">
        <w:rPr>
          <w:rFonts w:ascii="Times New Roman" w:eastAsia="Times New Roman" w:hAnsi="Times New Roman" w:cs="Times New Roman"/>
          <w:bCs/>
          <w:sz w:val="20"/>
          <w:szCs w:val="20"/>
          <w:lang w:eastAsia="fr-FR"/>
        </w:rPr>
        <w:t>), destinée aux organistes, en propose de nombreux.</w:t>
      </w:r>
    </w:p>
    <w:p w14:paraId="57F28331" w14:textId="70FF6AB8" w:rsidR="00266384" w:rsidRDefault="00266384" w:rsidP="00EF53A4">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Pr>
          <w:rFonts w:ascii="Times New Roman" w:eastAsia="Times New Roman" w:hAnsi="Times New Roman" w:cs="Times New Roman"/>
          <w:bCs/>
          <w:sz w:val="20"/>
          <w:szCs w:val="20"/>
          <w:lang w:eastAsia="fr-FR"/>
        </w:rPr>
        <w:t>c</w:t>
      </w:r>
      <w:r w:rsidR="00EF53A4">
        <w:rPr>
          <w:rFonts w:ascii="Times New Roman" w:eastAsia="Times New Roman" w:hAnsi="Times New Roman" w:cs="Times New Roman"/>
          <w:bCs/>
          <w:sz w:val="20"/>
          <w:szCs w:val="20"/>
          <w:lang w:eastAsia="fr-FR"/>
        </w:rPr>
        <w:t>hanter</w:t>
      </w:r>
      <w:proofErr w:type="gramEnd"/>
      <w:r w:rsidR="00EF53A4">
        <w:rPr>
          <w:rFonts w:ascii="Times New Roman" w:eastAsia="Times New Roman" w:hAnsi="Times New Roman" w:cs="Times New Roman"/>
          <w:bCs/>
          <w:sz w:val="20"/>
          <w:szCs w:val="20"/>
          <w:lang w:eastAsia="fr-FR"/>
        </w:rPr>
        <w:t>, par exemple :</w:t>
      </w:r>
      <w:r>
        <w:rPr>
          <w:rFonts w:ascii="Times New Roman" w:eastAsia="Times New Roman" w:hAnsi="Times New Roman" w:cs="Times New Roman"/>
          <w:bCs/>
          <w:sz w:val="20"/>
          <w:szCs w:val="20"/>
          <w:lang w:eastAsia="fr-FR"/>
        </w:rPr>
        <w:t xml:space="preserve"> </w:t>
      </w:r>
    </w:p>
    <w:p w14:paraId="249DFCBB" w14:textId="21D081F2" w:rsidR="00CD3C4A" w:rsidRDefault="00CD3C4A" w:rsidP="00D74512">
      <w:pPr>
        <w:tabs>
          <w:tab w:val="left" w:pos="2835"/>
          <w:tab w:val="left" w:pos="6804"/>
        </w:tabs>
        <w:spacing w:after="0" w:line="220" w:lineRule="atLeast"/>
        <w:ind w:left="567"/>
        <w:rPr>
          <w:rFonts w:ascii="Times New Roman" w:hAnsi="Times New Roman" w:cs="Times New Roman"/>
          <w:sz w:val="20"/>
          <w:szCs w:val="20"/>
        </w:rPr>
      </w:pPr>
      <w:r w:rsidRPr="00CD3C4A">
        <w:rPr>
          <w:rFonts w:ascii="Times New Roman" w:hAnsi="Times New Roman" w:cs="Times New Roman"/>
          <w:b/>
          <w:color w:val="ED7D31" w:themeColor="accent2"/>
          <w:sz w:val="20"/>
          <w:szCs w:val="20"/>
        </w:rPr>
        <w:t>D 304-1</w:t>
      </w:r>
      <w:r w:rsidRPr="00CD3C4A">
        <w:rPr>
          <w:rFonts w:ascii="Times New Roman" w:hAnsi="Times New Roman" w:cs="Times New Roman"/>
          <w:b/>
          <w:color w:val="00B050"/>
          <w:sz w:val="20"/>
          <w:szCs w:val="20"/>
        </w:rPr>
        <w:tab/>
      </w:r>
      <w:r w:rsidR="00D74512">
        <w:rPr>
          <w:rFonts w:ascii="Times New Roman" w:hAnsi="Times New Roman" w:cs="Times New Roman"/>
          <w:b/>
          <w:sz w:val="20"/>
          <w:szCs w:val="20"/>
        </w:rPr>
        <w:t xml:space="preserve">En mémoire du Seigneur </w:t>
      </w:r>
      <w:r w:rsidR="00D74512">
        <w:rPr>
          <w:rFonts w:ascii="Times New Roman" w:hAnsi="Times New Roman" w:cs="Times New Roman"/>
          <w:b/>
          <w:sz w:val="20"/>
          <w:szCs w:val="20"/>
        </w:rPr>
        <w:tab/>
      </w:r>
      <w:r w:rsidRPr="00CD3C4A">
        <w:rPr>
          <w:rFonts w:ascii="Times New Roman" w:hAnsi="Times New Roman" w:cs="Times New Roman"/>
          <w:sz w:val="20"/>
          <w:szCs w:val="20"/>
        </w:rPr>
        <w:t>CNA 327 / Signes Musiques n°94</w:t>
      </w:r>
    </w:p>
    <w:p w14:paraId="5715F608" w14:textId="7E909CC6" w:rsidR="00FA54D6" w:rsidRDefault="00FA54D6" w:rsidP="00D74512">
      <w:pPr>
        <w:tabs>
          <w:tab w:val="left" w:pos="2835"/>
          <w:tab w:val="left" w:pos="6804"/>
        </w:tabs>
        <w:spacing w:after="0" w:line="220" w:lineRule="atLeast"/>
        <w:ind w:left="567"/>
        <w:rPr>
          <w:rFonts w:ascii="Times New Roman" w:hAnsi="Times New Roman" w:cs="Times New Roman"/>
          <w:sz w:val="20"/>
          <w:szCs w:val="20"/>
        </w:rPr>
      </w:pPr>
      <w:r w:rsidRPr="00BA1A7E">
        <w:rPr>
          <w:rFonts w:ascii="Times New Roman" w:hAnsi="Times New Roman" w:cs="Times New Roman"/>
          <w:b/>
          <w:color w:val="ED7D31" w:themeColor="accent2"/>
          <w:sz w:val="20"/>
          <w:szCs w:val="20"/>
        </w:rPr>
        <w:t>D 21</w:t>
      </w:r>
      <w:r w:rsidRPr="00BA1A7E">
        <w:rPr>
          <w:rFonts w:ascii="Times New Roman" w:hAnsi="Times New Roman" w:cs="Times New Roman"/>
          <w:b/>
          <w:sz w:val="20"/>
          <w:szCs w:val="20"/>
        </w:rPr>
        <w:tab/>
        <w:t>Âme du Christ</w:t>
      </w:r>
      <w:r w:rsidR="00BA1A7E">
        <w:rPr>
          <w:rFonts w:ascii="Times New Roman" w:hAnsi="Times New Roman" w:cs="Times New Roman"/>
          <w:sz w:val="20"/>
          <w:szCs w:val="20"/>
        </w:rPr>
        <w:tab/>
        <w:t>CNA 778</w:t>
      </w:r>
    </w:p>
    <w:p w14:paraId="0CDB4EB2" w14:textId="23A8D59C" w:rsidR="00BA1A7E" w:rsidRDefault="00BA1A7E" w:rsidP="00BA1A7E">
      <w:pPr>
        <w:tabs>
          <w:tab w:val="left" w:pos="2835"/>
          <w:tab w:val="left" w:pos="6804"/>
        </w:tabs>
        <w:spacing w:after="0" w:line="220" w:lineRule="atLeast"/>
        <w:ind w:left="567"/>
        <w:rPr>
          <w:rFonts w:ascii="Times New Roman" w:hAnsi="Times New Roman" w:cs="Times New Roman"/>
          <w:sz w:val="20"/>
          <w:szCs w:val="20"/>
        </w:rPr>
      </w:pPr>
      <w:r w:rsidRPr="00BA1A7E">
        <w:rPr>
          <w:rFonts w:ascii="Times New Roman" w:hAnsi="Times New Roman" w:cs="Times New Roman"/>
          <w:b/>
          <w:color w:val="ED7D31" w:themeColor="accent2"/>
          <w:sz w:val="20"/>
          <w:szCs w:val="20"/>
        </w:rPr>
        <w:t>D 380</w:t>
      </w:r>
      <w:r>
        <w:rPr>
          <w:rFonts w:ascii="Times New Roman" w:hAnsi="Times New Roman" w:cs="Times New Roman"/>
          <w:b/>
          <w:color w:val="ED7D31" w:themeColor="accent2"/>
          <w:sz w:val="20"/>
          <w:szCs w:val="20"/>
        </w:rPr>
        <w:tab/>
      </w:r>
      <w:r w:rsidRPr="00BA1A7E">
        <w:rPr>
          <w:rFonts w:ascii="Times New Roman" w:hAnsi="Times New Roman" w:cs="Times New Roman"/>
          <w:b/>
          <w:sz w:val="20"/>
          <w:szCs w:val="20"/>
        </w:rPr>
        <w:t>En marchant vers toi Seigneur</w:t>
      </w:r>
      <w:r>
        <w:rPr>
          <w:rFonts w:ascii="Times New Roman" w:hAnsi="Times New Roman" w:cs="Times New Roman"/>
          <w:b/>
          <w:sz w:val="20"/>
          <w:szCs w:val="20"/>
        </w:rPr>
        <w:tab/>
      </w:r>
      <w:r w:rsidRPr="00BA1A7E">
        <w:rPr>
          <w:rFonts w:ascii="Times New Roman" w:hAnsi="Times New Roman" w:cs="Times New Roman"/>
          <w:sz w:val="20"/>
          <w:szCs w:val="20"/>
        </w:rPr>
        <w:t>CNA 326</w:t>
      </w:r>
    </w:p>
    <w:p w14:paraId="1F1780B0" w14:textId="2A6D6F38" w:rsidR="00BA1A7E" w:rsidRDefault="00BA1A7E" w:rsidP="00BA1A7E">
      <w:pPr>
        <w:tabs>
          <w:tab w:val="left" w:pos="2835"/>
          <w:tab w:val="left" w:pos="6804"/>
        </w:tabs>
        <w:spacing w:after="0" w:line="220" w:lineRule="atLeast"/>
        <w:ind w:left="567"/>
        <w:rPr>
          <w:rFonts w:ascii="Times New Roman" w:hAnsi="Times New Roman" w:cs="Times New Roman"/>
          <w:b/>
          <w:sz w:val="20"/>
          <w:szCs w:val="20"/>
        </w:rPr>
      </w:pPr>
      <w:r w:rsidRPr="00BA1A7E">
        <w:rPr>
          <w:rFonts w:ascii="Times New Roman" w:hAnsi="Times New Roman" w:cs="Times New Roman"/>
          <w:b/>
          <w:color w:val="ED7D31" w:themeColor="accent2"/>
          <w:sz w:val="20"/>
          <w:szCs w:val="20"/>
        </w:rPr>
        <w:t>D 68-39</w:t>
      </w:r>
      <w:r>
        <w:rPr>
          <w:rFonts w:ascii="Times New Roman" w:hAnsi="Times New Roman" w:cs="Times New Roman"/>
          <w:b/>
          <w:color w:val="ED7D31" w:themeColor="accent2"/>
          <w:sz w:val="20"/>
          <w:szCs w:val="20"/>
        </w:rPr>
        <w:tab/>
      </w:r>
      <w:r w:rsidRPr="00BA1A7E">
        <w:rPr>
          <w:rFonts w:ascii="Times New Roman" w:hAnsi="Times New Roman" w:cs="Times New Roman"/>
          <w:b/>
          <w:sz w:val="20"/>
          <w:szCs w:val="20"/>
        </w:rPr>
        <w:t>Devenez ce que vous recevez</w:t>
      </w:r>
      <w:r>
        <w:rPr>
          <w:rFonts w:ascii="Times New Roman" w:hAnsi="Times New Roman" w:cs="Times New Roman"/>
          <w:b/>
          <w:sz w:val="20"/>
          <w:szCs w:val="20"/>
        </w:rPr>
        <w:tab/>
      </w:r>
    </w:p>
    <w:p w14:paraId="43507E14" w14:textId="7154B22E" w:rsidR="00BA1A7E" w:rsidRPr="00BA1A7E" w:rsidRDefault="00BA1A7E" w:rsidP="00BA1A7E">
      <w:pPr>
        <w:tabs>
          <w:tab w:val="left" w:pos="2835"/>
          <w:tab w:val="left" w:pos="6804"/>
        </w:tabs>
        <w:spacing w:after="0" w:line="220" w:lineRule="atLeast"/>
        <w:ind w:left="567"/>
        <w:rPr>
          <w:rFonts w:ascii="Times New Roman" w:hAnsi="Times New Roman" w:cs="Times New Roman"/>
          <w:b/>
          <w:sz w:val="20"/>
          <w:szCs w:val="20"/>
        </w:rPr>
      </w:pPr>
      <w:r w:rsidRPr="00BA1A7E">
        <w:rPr>
          <w:rFonts w:ascii="Times New Roman" w:hAnsi="Times New Roman" w:cs="Times New Roman"/>
          <w:b/>
          <w:color w:val="ED7D31" w:themeColor="accent2"/>
          <w:sz w:val="20"/>
          <w:szCs w:val="20"/>
        </w:rPr>
        <w:t>D 105</w:t>
      </w:r>
      <w:r>
        <w:rPr>
          <w:rFonts w:ascii="Times New Roman" w:hAnsi="Times New Roman" w:cs="Times New Roman"/>
          <w:b/>
          <w:color w:val="ED7D31" w:themeColor="accent2"/>
          <w:sz w:val="20"/>
          <w:szCs w:val="20"/>
        </w:rPr>
        <w:tab/>
      </w:r>
      <w:r w:rsidRPr="00BA1A7E">
        <w:rPr>
          <w:rFonts w:ascii="Times New Roman" w:hAnsi="Times New Roman" w:cs="Times New Roman"/>
          <w:b/>
          <w:sz w:val="20"/>
          <w:szCs w:val="20"/>
        </w:rPr>
        <w:t>Nous formons un même corps</w:t>
      </w:r>
      <w:r>
        <w:rPr>
          <w:rFonts w:ascii="Times New Roman" w:hAnsi="Times New Roman" w:cs="Times New Roman"/>
          <w:sz w:val="20"/>
          <w:szCs w:val="20"/>
        </w:rPr>
        <w:tab/>
        <w:t>CNA</w:t>
      </w:r>
      <w:r w:rsidRPr="00BA1A7E">
        <w:rPr>
          <w:rFonts w:ascii="Times New Roman" w:hAnsi="Times New Roman" w:cs="Times New Roman"/>
          <w:sz w:val="20"/>
          <w:szCs w:val="20"/>
        </w:rPr>
        <w:t xml:space="preserve"> </w:t>
      </w:r>
      <w:r w:rsidRPr="00D74512">
        <w:rPr>
          <w:rFonts w:ascii="Times New Roman" w:hAnsi="Times New Roman" w:cs="Times New Roman"/>
          <w:sz w:val="20"/>
          <w:szCs w:val="20"/>
        </w:rPr>
        <w:t>570</w:t>
      </w:r>
    </w:p>
    <w:p w14:paraId="6DE8847F" w14:textId="77777777" w:rsidR="00F60AA7" w:rsidRPr="00F60AA7" w:rsidRDefault="00F60AA7" w:rsidP="00ED1085">
      <w:pPr>
        <w:tabs>
          <w:tab w:val="left" w:pos="567"/>
        </w:tabs>
        <w:spacing w:after="0" w:line="220" w:lineRule="atLeast"/>
        <w:ind w:left="927"/>
        <w:jc w:val="both"/>
        <w:rPr>
          <w:rFonts w:ascii="Times New Roman" w:eastAsia="Times New Roman" w:hAnsi="Times New Roman" w:cs="Times New Roman"/>
          <w:bCs/>
          <w:sz w:val="20"/>
          <w:szCs w:val="20"/>
          <w:u w:val="single"/>
          <w:lang w:eastAsia="fr-FR"/>
        </w:rPr>
      </w:pPr>
    </w:p>
    <w:p w14:paraId="4ED54558" w14:textId="43E8A8B1" w:rsidR="00F82A55" w:rsidRPr="00ED1085" w:rsidRDefault="00BD7C6D" w:rsidP="00ED1085">
      <w:pPr>
        <w:tabs>
          <w:tab w:val="left" w:pos="567"/>
        </w:tabs>
        <w:spacing w:after="0" w:line="220" w:lineRule="atLeast"/>
        <w:ind w:left="927"/>
        <w:jc w:val="both"/>
        <w:rPr>
          <w:rFonts w:ascii="Times New Roman" w:eastAsia="Times New Roman" w:hAnsi="Times New Roman" w:cs="Times New Roman"/>
          <w:bCs/>
          <w:sz w:val="20"/>
          <w:szCs w:val="20"/>
          <w:u w:val="single"/>
          <w:lang w:eastAsia="fr-FR"/>
        </w:rPr>
      </w:pPr>
      <w:r w:rsidRPr="00167788">
        <w:rPr>
          <w:rFonts w:ascii="Times New Roman" w:eastAsia="Times New Roman" w:hAnsi="Times New Roman" w:cs="Times New Roman"/>
          <w:bCs/>
          <w:sz w:val="20"/>
          <w:szCs w:val="20"/>
          <w:u w:val="single"/>
          <w:lang w:eastAsia="fr-FR"/>
        </w:rPr>
        <w:t>Après la communion</w:t>
      </w:r>
      <w:r w:rsidRPr="00167788">
        <w:rPr>
          <w:rFonts w:ascii="Times New Roman" w:eastAsia="Times New Roman" w:hAnsi="Times New Roman" w:cs="Times New Roman"/>
          <w:bCs/>
          <w:sz w:val="20"/>
          <w:szCs w:val="20"/>
          <w:lang w:eastAsia="fr-FR"/>
        </w:rPr>
        <w:t xml:space="preserve">, nous pouvons </w:t>
      </w:r>
      <w:r w:rsidR="00F82A55" w:rsidRPr="00167788">
        <w:rPr>
          <w:rFonts w:ascii="Times New Roman" w:eastAsia="Times New Roman" w:hAnsi="Times New Roman" w:cs="Times New Roman"/>
          <w:bCs/>
          <w:sz w:val="20"/>
          <w:szCs w:val="20"/>
          <w:lang w:eastAsia="fr-FR"/>
        </w:rPr>
        <w:t>chanter</w:t>
      </w:r>
      <w:r w:rsidR="00A52657">
        <w:rPr>
          <w:rFonts w:ascii="Times New Roman" w:eastAsia="Times New Roman" w:hAnsi="Times New Roman" w:cs="Times New Roman"/>
          <w:bCs/>
          <w:sz w:val="20"/>
          <w:szCs w:val="20"/>
          <w:lang w:eastAsia="fr-FR"/>
        </w:rPr>
        <w:t xml:space="preserve">, </w:t>
      </w:r>
      <w:r w:rsidR="00F82A55" w:rsidRPr="00167788">
        <w:rPr>
          <w:rFonts w:ascii="Times New Roman" w:eastAsia="Times New Roman" w:hAnsi="Times New Roman" w:cs="Times New Roman"/>
          <w:bCs/>
          <w:sz w:val="20"/>
          <w:szCs w:val="20"/>
          <w:lang w:eastAsia="fr-FR"/>
        </w:rPr>
        <w:t>par exemple :</w:t>
      </w:r>
    </w:p>
    <w:p w14:paraId="1C25BE3E" w14:textId="4BBCCD92" w:rsidR="00D74512" w:rsidRPr="00BA1A7E" w:rsidRDefault="00BA1A7E" w:rsidP="00D74512">
      <w:pPr>
        <w:tabs>
          <w:tab w:val="left" w:pos="2835"/>
          <w:tab w:val="left" w:pos="6804"/>
        </w:tabs>
        <w:spacing w:after="0" w:line="220" w:lineRule="atLeast"/>
        <w:ind w:left="567"/>
        <w:rPr>
          <w:rFonts w:ascii="Times New Roman" w:hAnsi="Times New Roman" w:cs="Times New Roman"/>
          <w:sz w:val="20"/>
          <w:szCs w:val="20"/>
        </w:rPr>
      </w:pPr>
      <w:bookmarkStart w:id="14" w:name="_Hlk514335917"/>
      <w:r w:rsidRPr="00D74512">
        <w:rPr>
          <w:rFonts w:ascii="Times New Roman" w:hAnsi="Times New Roman" w:cs="Times New Roman"/>
          <w:b/>
          <w:color w:val="ED7D31" w:themeColor="accent2"/>
          <w:sz w:val="20"/>
          <w:szCs w:val="20"/>
        </w:rPr>
        <w:t>D 63-24-2</w:t>
      </w:r>
      <w:r>
        <w:rPr>
          <w:rFonts w:ascii="Times New Roman" w:hAnsi="Times New Roman" w:cs="Times New Roman"/>
          <w:b/>
          <w:color w:val="ED7D31" w:themeColor="accent2"/>
          <w:sz w:val="20"/>
          <w:szCs w:val="20"/>
        </w:rPr>
        <w:tab/>
      </w:r>
      <w:r w:rsidR="00D74512" w:rsidRPr="00BA1A7E">
        <w:rPr>
          <w:rFonts w:ascii="Times New Roman" w:hAnsi="Times New Roman" w:cs="Times New Roman"/>
          <w:b/>
          <w:sz w:val="20"/>
          <w:szCs w:val="20"/>
        </w:rPr>
        <w:t xml:space="preserve">Âme du Christ </w:t>
      </w:r>
      <w:r w:rsidRPr="00BA1A7E">
        <w:rPr>
          <w:rFonts w:ascii="Times New Roman" w:hAnsi="Times New Roman" w:cs="Times New Roman"/>
          <w:b/>
          <w:sz w:val="20"/>
          <w:szCs w:val="20"/>
        </w:rPr>
        <w:tab/>
      </w:r>
    </w:p>
    <w:p w14:paraId="3667C9B1" w14:textId="77777777" w:rsidR="00BA1A7E" w:rsidRPr="00BA1A7E" w:rsidRDefault="00BA1A7E" w:rsidP="00BA1A7E">
      <w:pPr>
        <w:tabs>
          <w:tab w:val="left" w:pos="2835"/>
          <w:tab w:val="left" w:pos="6804"/>
        </w:tabs>
        <w:spacing w:after="0" w:line="220" w:lineRule="atLeast"/>
        <w:ind w:left="567"/>
        <w:rPr>
          <w:rFonts w:ascii="Times New Roman" w:hAnsi="Times New Roman" w:cs="Times New Roman"/>
          <w:sz w:val="20"/>
          <w:szCs w:val="20"/>
        </w:rPr>
      </w:pPr>
      <w:r w:rsidRPr="00D74512">
        <w:rPr>
          <w:rFonts w:ascii="Times New Roman" w:hAnsi="Times New Roman" w:cs="Times New Roman"/>
          <w:b/>
          <w:color w:val="ED7D31" w:themeColor="accent2"/>
          <w:sz w:val="20"/>
          <w:szCs w:val="20"/>
        </w:rPr>
        <w:t>D 140-2</w:t>
      </w:r>
      <w:r>
        <w:rPr>
          <w:rFonts w:ascii="Times New Roman" w:hAnsi="Times New Roman" w:cs="Times New Roman"/>
          <w:b/>
          <w:color w:val="ED7D31" w:themeColor="accent2"/>
          <w:sz w:val="20"/>
          <w:szCs w:val="20"/>
        </w:rPr>
        <w:tab/>
      </w:r>
      <w:r w:rsidRPr="00BA1A7E">
        <w:rPr>
          <w:rFonts w:ascii="Times New Roman" w:hAnsi="Times New Roman" w:cs="Times New Roman"/>
          <w:b/>
          <w:sz w:val="20"/>
          <w:szCs w:val="20"/>
        </w:rPr>
        <w:t>Celui qui a mangé de ce pain</w:t>
      </w:r>
      <w:r>
        <w:rPr>
          <w:rFonts w:ascii="Times New Roman" w:hAnsi="Times New Roman" w:cs="Times New Roman"/>
          <w:b/>
          <w:color w:val="ED7D31" w:themeColor="accent2"/>
          <w:sz w:val="20"/>
          <w:szCs w:val="20"/>
        </w:rPr>
        <w:tab/>
      </w:r>
      <w:r w:rsidRPr="00BA1A7E">
        <w:rPr>
          <w:rFonts w:ascii="Times New Roman" w:hAnsi="Times New Roman" w:cs="Times New Roman"/>
          <w:sz w:val="20"/>
          <w:szCs w:val="20"/>
        </w:rPr>
        <w:t xml:space="preserve">CNA 321 </w:t>
      </w:r>
    </w:p>
    <w:p w14:paraId="25273814" w14:textId="5D693A03" w:rsidR="00BA1A7E" w:rsidRDefault="00BA1A7E" w:rsidP="00BA1A7E">
      <w:pPr>
        <w:tabs>
          <w:tab w:val="left" w:pos="2835"/>
          <w:tab w:val="left" w:pos="6804"/>
        </w:tabs>
        <w:spacing w:after="0" w:line="220" w:lineRule="atLeast"/>
        <w:ind w:left="567"/>
        <w:rPr>
          <w:rFonts w:ascii="Times New Roman" w:hAnsi="Times New Roman" w:cs="Times New Roman"/>
          <w:sz w:val="20"/>
          <w:szCs w:val="20"/>
        </w:rPr>
      </w:pPr>
      <w:r w:rsidRPr="00D74512">
        <w:rPr>
          <w:rFonts w:ascii="Times New Roman" w:hAnsi="Times New Roman" w:cs="Times New Roman"/>
          <w:b/>
          <w:color w:val="ED7D31" w:themeColor="accent2"/>
          <w:sz w:val="20"/>
          <w:szCs w:val="20"/>
        </w:rPr>
        <w:t>K 38</w:t>
      </w:r>
      <w:r>
        <w:rPr>
          <w:rFonts w:ascii="Times New Roman" w:hAnsi="Times New Roman" w:cs="Times New Roman"/>
          <w:b/>
          <w:color w:val="ED7D31" w:themeColor="accent2"/>
          <w:sz w:val="20"/>
          <w:szCs w:val="20"/>
        </w:rPr>
        <w:tab/>
      </w:r>
      <w:r w:rsidRPr="00BA1A7E">
        <w:rPr>
          <w:rFonts w:ascii="Times New Roman" w:hAnsi="Times New Roman" w:cs="Times New Roman"/>
          <w:b/>
          <w:sz w:val="20"/>
          <w:szCs w:val="20"/>
        </w:rPr>
        <w:t>Nous chanterons pour toi, Seigneur</w:t>
      </w:r>
      <w:r>
        <w:rPr>
          <w:rFonts w:ascii="Times New Roman" w:hAnsi="Times New Roman" w:cs="Times New Roman"/>
          <w:b/>
          <w:color w:val="ED7D31" w:themeColor="accent2"/>
          <w:sz w:val="20"/>
          <w:szCs w:val="20"/>
        </w:rPr>
        <w:tab/>
      </w:r>
      <w:r w:rsidRPr="00BA1A7E">
        <w:rPr>
          <w:rFonts w:ascii="Times New Roman" w:hAnsi="Times New Roman" w:cs="Times New Roman"/>
          <w:sz w:val="20"/>
          <w:szCs w:val="20"/>
        </w:rPr>
        <w:t>CNA 569 / strophes 1, 9, 10, 14, 16</w:t>
      </w:r>
    </w:p>
    <w:p w14:paraId="4FE754B6" w14:textId="20330985" w:rsidR="00BA1A7E" w:rsidRPr="00737A03" w:rsidRDefault="00BA1A7E" w:rsidP="00BA1A7E">
      <w:pPr>
        <w:tabs>
          <w:tab w:val="left" w:pos="2835"/>
          <w:tab w:val="left" w:pos="6804"/>
        </w:tabs>
        <w:spacing w:after="0" w:line="220" w:lineRule="atLeast"/>
        <w:ind w:left="567"/>
        <w:rPr>
          <w:rFonts w:ascii="Times New Roman" w:hAnsi="Times New Roman" w:cs="Times New Roman"/>
          <w:sz w:val="20"/>
          <w:szCs w:val="20"/>
        </w:rPr>
      </w:pPr>
      <w:r w:rsidRPr="00737A03">
        <w:rPr>
          <w:rFonts w:ascii="Times New Roman" w:hAnsi="Times New Roman" w:cs="Times New Roman"/>
          <w:b/>
          <w:color w:val="ED7D31" w:themeColor="accent2"/>
          <w:sz w:val="20"/>
          <w:szCs w:val="20"/>
        </w:rPr>
        <w:t>HY 53 / Y 53</w:t>
      </w:r>
      <w:r w:rsidRPr="00737A03">
        <w:rPr>
          <w:rFonts w:ascii="Times New Roman" w:hAnsi="Times New Roman" w:cs="Times New Roman"/>
          <w:sz w:val="20"/>
          <w:szCs w:val="20"/>
        </w:rPr>
        <w:tab/>
      </w:r>
      <w:r w:rsidRPr="00737A03">
        <w:rPr>
          <w:rFonts w:ascii="Times New Roman" w:hAnsi="Times New Roman" w:cs="Times New Roman"/>
          <w:b/>
          <w:sz w:val="20"/>
          <w:szCs w:val="20"/>
        </w:rPr>
        <w:t>Fais paraître ton jour</w:t>
      </w:r>
      <w:r>
        <w:rPr>
          <w:rFonts w:ascii="Times New Roman" w:hAnsi="Times New Roman" w:cs="Times New Roman"/>
          <w:sz w:val="20"/>
          <w:szCs w:val="20"/>
        </w:rPr>
        <w:t xml:space="preserve"> </w:t>
      </w:r>
      <w:r>
        <w:rPr>
          <w:rFonts w:ascii="Times New Roman" w:hAnsi="Times New Roman" w:cs="Times New Roman"/>
          <w:sz w:val="20"/>
          <w:szCs w:val="20"/>
        </w:rPr>
        <w:tab/>
      </w:r>
      <w:r w:rsidRPr="00737A03">
        <w:rPr>
          <w:rFonts w:ascii="Times New Roman" w:hAnsi="Times New Roman" w:cs="Times New Roman"/>
          <w:sz w:val="20"/>
          <w:szCs w:val="20"/>
        </w:rPr>
        <w:t>CNA 552</w:t>
      </w:r>
      <w:r>
        <w:rPr>
          <w:rFonts w:ascii="Times New Roman" w:hAnsi="Times New Roman" w:cs="Times New Roman"/>
          <w:sz w:val="20"/>
          <w:szCs w:val="20"/>
        </w:rPr>
        <w:t xml:space="preserve"> / </w:t>
      </w:r>
      <w:r w:rsidRPr="00737A03">
        <w:rPr>
          <w:rFonts w:ascii="Times New Roman" w:hAnsi="Times New Roman" w:cs="Times New Roman"/>
          <w:sz w:val="20"/>
          <w:szCs w:val="20"/>
        </w:rPr>
        <w:t>Signes Musiques n°88</w:t>
      </w:r>
    </w:p>
    <w:p w14:paraId="2259E203" w14:textId="29F2ACA7" w:rsidR="00D559E0" w:rsidRDefault="00D559E0" w:rsidP="00BA1A7E">
      <w:pPr>
        <w:spacing w:after="0" w:line="220" w:lineRule="atLeast"/>
        <w:ind w:left="567"/>
        <w:jc w:val="both"/>
        <w:rPr>
          <w:rFonts w:ascii="Times New Roman" w:hAnsi="Times New Roman" w:cs="Times New Roman"/>
          <w:bCs/>
          <w:sz w:val="20"/>
          <w:szCs w:val="20"/>
        </w:rPr>
      </w:pPr>
    </w:p>
    <w:p w14:paraId="44D303BD" w14:textId="0063F788" w:rsidR="004F7457" w:rsidRDefault="004F7457" w:rsidP="004F7457">
      <w:pPr>
        <w:tabs>
          <w:tab w:val="left" w:pos="567"/>
        </w:tabs>
        <w:spacing w:after="0" w:line="220" w:lineRule="atLeast"/>
        <w:ind w:left="927"/>
        <w:jc w:val="both"/>
        <w:rPr>
          <w:rFonts w:ascii="Times New Roman" w:hAnsi="Times New Roman" w:cs="Times New Roman"/>
          <w:bCs/>
          <w:sz w:val="20"/>
          <w:szCs w:val="20"/>
        </w:rPr>
      </w:pPr>
      <w:proofErr w:type="gramStart"/>
      <w:r>
        <w:rPr>
          <w:rFonts w:ascii="Times New Roman" w:hAnsi="Times New Roman" w:cs="Times New Roman"/>
          <w:bCs/>
          <w:sz w:val="20"/>
          <w:szCs w:val="20"/>
        </w:rPr>
        <w:t>ou</w:t>
      </w:r>
      <w:proofErr w:type="gramEnd"/>
      <w:r>
        <w:rPr>
          <w:rFonts w:ascii="Times New Roman" w:hAnsi="Times New Roman" w:cs="Times New Roman"/>
          <w:bCs/>
          <w:sz w:val="20"/>
          <w:szCs w:val="20"/>
        </w:rPr>
        <w:t xml:space="preserve"> lire ce poème de Jean Le Rétif :</w:t>
      </w:r>
    </w:p>
    <w:p w14:paraId="12B32123" w14:textId="77777777" w:rsidR="004F7457" w:rsidRDefault="004F7457" w:rsidP="004F7457">
      <w:pPr>
        <w:spacing w:after="0" w:line="220" w:lineRule="atLeast"/>
        <w:ind w:left="567"/>
        <w:jc w:val="both"/>
        <w:rPr>
          <w:rFonts w:ascii="Times New Roman" w:hAnsi="Times New Roman" w:cs="Times New Roman"/>
          <w:bCs/>
          <w:sz w:val="20"/>
          <w:szCs w:val="20"/>
        </w:rPr>
      </w:pPr>
    </w:p>
    <w:p w14:paraId="0FC3977F" w14:textId="77777777" w:rsidR="005C0872" w:rsidRDefault="005C0872"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sectPr w:rsidR="005C0872" w:rsidSect="00E06AD8">
          <w:type w:val="continuous"/>
          <w:pgSz w:w="11906" w:h="16838" w:code="9"/>
          <w:pgMar w:top="851" w:right="851" w:bottom="851" w:left="851" w:header="567" w:footer="567" w:gutter="0"/>
          <w:cols w:space="708"/>
          <w:docGrid w:linePitch="360"/>
        </w:sectPr>
      </w:pPr>
    </w:p>
    <w:p w14:paraId="39AFA460" w14:textId="15238C21"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lastRenderedPageBreak/>
        <w:t>Toi Jésus, agneau et pasteur,</w:t>
      </w:r>
    </w:p>
    <w:p w14:paraId="2241CE78"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Tu es aussi roi et serviteur !</w:t>
      </w:r>
    </w:p>
    <w:p w14:paraId="519A9208"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Aide-nous à prendre le chemin</w:t>
      </w:r>
    </w:p>
    <w:p w14:paraId="31E11ED7"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Ouvrant de nouveaux lendemains.</w:t>
      </w:r>
    </w:p>
    <w:p w14:paraId="2468E118"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p>
    <w:p w14:paraId="66901807"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Au cœur de notre humanité,</w:t>
      </w:r>
    </w:p>
    <w:p w14:paraId="40F6BB3B"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Dans la joie et les difficultés</w:t>
      </w:r>
    </w:p>
    <w:p w14:paraId="5479957B"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Viens renouveler nos cœurs</w:t>
      </w:r>
    </w:p>
    <w:p w14:paraId="576881B9"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Nous libérer de toute peur.</w:t>
      </w:r>
    </w:p>
    <w:p w14:paraId="5F458194"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p>
    <w:p w14:paraId="0888EFC6"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lastRenderedPageBreak/>
        <w:t>Apprends-nous ta royauté</w:t>
      </w:r>
    </w:p>
    <w:p w14:paraId="08632CB7"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Faite de paix et de fraternité.</w:t>
      </w:r>
    </w:p>
    <w:p w14:paraId="5FB71B48"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Donne-nous d'être acteurs</w:t>
      </w:r>
    </w:p>
    <w:p w14:paraId="0E9E78D8"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D'un monde meilleur !</w:t>
      </w:r>
    </w:p>
    <w:p w14:paraId="708EA838"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p>
    <w:p w14:paraId="2BD85D90"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Apprends nous l'ouverture</w:t>
      </w:r>
    </w:p>
    <w:p w14:paraId="268A2279"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Pour vivre une nouvelle aventure</w:t>
      </w:r>
    </w:p>
    <w:p w14:paraId="1C594889" w14:textId="77777777" w:rsidR="004F7457" w:rsidRPr="004F7457" w:rsidRDefault="004F7457" w:rsidP="004F7457">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pPr>
      <w:r w:rsidRPr="004F7457">
        <w:rPr>
          <w:rFonts w:ascii="Times New Roman" w:eastAsia="SimSun" w:hAnsi="Times New Roman" w:cs="Times New Roman"/>
          <w:kern w:val="3"/>
          <w:sz w:val="20"/>
          <w:szCs w:val="20"/>
          <w:lang w:eastAsia="zh-CN" w:bidi="hi-IN"/>
        </w:rPr>
        <w:t>En étant témoins de notre foi</w:t>
      </w:r>
    </w:p>
    <w:p w14:paraId="1C90AA2A" w14:textId="2A65E739" w:rsidR="005C0872" w:rsidRPr="005C0872" w:rsidRDefault="004F7457" w:rsidP="005C0872">
      <w:pPr>
        <w:widowControl w:val="0"/>
        <w:suppressAutoHyphens/>
        <w:autoSpaceDN w:val="0"/>
        <w:spacing w:after="0" w:line="240" w:lineRule="auto"/>
        <w:ind w:left="567"/>
        <w:textAlignment w:val="baseline"/>
        <w:rPr>
          <w:rFonts w:ascii="Times New Roman" w:eastAsia="SimSun" w:hAnsi="Times New Roman" w:cs="Times New Roman"/>
          <w:kern w:val="3"/>
          <w:sz w:val="20"/>
          <w:szCs w:val="20"/>
          <w:lang w:eastAsia="zh-CN" w:bidi="hi-IN"/>
        </w:rPr>
        <w:sectPr w:rsidR="005C0872" w:rsidRPr="005C0872" w:rsidSect="005C0872">
          <w:type w:val="continuous"/>
          <w:pgSz w:w="11906" w:h="16838" w:code="9"/>
          <w:pgMar w:top="851" w:right="851" w:bottom="851" w:left="851" w:header="567" w:footer="567" w:gutter="0"/>
          <w:cols w:num="2" w:space="708"/>
          <w:docGrid w:linePitch="360"/>
        </w:sectPr>
      </w:pPr>
      <w:r w:rsidRPr="004F7457">
        <w:rPr>
          <w:rFonts w:ascii="Times New Roman" w:eastAsia="SimSun" w:hAnsi="Times New Roman" w:cs="Times New Roman"/>
          <w:kern w:val="3"/>
          <w:sz w:val="20"/>
          <w:szCs w:val="20"/>
          <w:lang w:eastAsia="zh-CN" w:bidi="hi-IN"/>
        </w:rPr>
        <w:t>De ton amour et de la vraie joie.</w:t>
      </w:r>
    </w:p>
    <w:bookmarkEnd w:id="14"/>
    <w:p w14:paraId="09576C01" w14:textId="77777777" w:rsidR="002A3198" w:rsidRPr="00C43813" w:rsidRDefault="002A3198" w:rsidP="002A3198">
      <w:pPr>
        <w:pStyle w:val="Textepuces"/>
        <w:numPr>
          <w:ilvl w:val="0"/>
          <w:numId w:val="7"/>
        </w:numPr>
        <w:tabs>
          <w:tab w:val="left" w:pos="567"/>
        </w:tabs>
        <w:ind w:left="567" w:hanging="283"/>
      </w:pPr>
      <w:r w:rsidRPr="00C43813">
        <w:lastRenderedPageBreak/>
        <w:t xml:space="preserve">Service de </w:t>
      </w:r>
      <w:r w:rsidRPr="00C43813">
        <w:rPr>
          <w:b/>
          <w:bCs/>
          <w:smallCaps/>
        </w:rPr>
        <w:t>communion aux absents</w:t>
      </w:r>
      <w:r w:rsidRPr="00C43813">
        <w:t xml:space="preserve"> – C’est un service très important dans une paroisse : porter la communion aux personnes isolées, malades ou âgées fait appartenir ces personnes à la communauté chrétienne. La remise des custodes se fait à ce moment-là ou lors de l’envoi.</w:t>
      </w:r>
    </w:p>
    <w:p w14:paraId="1BBEC192" w14:textId="77777777" w:rsidR="002A3198" w:rsidRPr="002A3198" w:rsidRDefault="002A3198" w:rsidP="002A3198">
      <w:pPr>
        <w:spacing w:after="0" w:line="220" w:lineRule="atLeast"/>
        <w:ind w:left="567"/>
        <w:jc w:val="both"/>
        <w:rPr>
          <w:rFonts w:ascii="Times New Roman" w:eastAsia="Times New Roman" w:hAnsi="Times New Roman" w:cs="Times New Roman"/>
          <w:sz w:val="20"/>
          <w:szCs w:val="20"/>
          <w:lang w:eastAsia="fr-FR"/>
        </w:rPr>
      </w:pPr>
    </w:p>
    <w:p w14:paraId="2BAA279B" w14:textId="0EEC567D"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630BFAA1" w14:textId="77777777" w:rsidR="005C0872" w:rsidRDefault="005C0872" w:rsidP="002B5BD7">
      <w:pPr>
        <w:snapToGrid w:val="0"/>
        <w:spacing w:after="0" w:line="240" w:lineRule="auto"/>
        <w:ind w:left="1985" w:hanging="284"/>
        <w:jc w:val="both"/>
        <w:rPr>
          <w:rFonts w:ascii="Times New Roman" w:eastAsia="Times New Roman" w:hAnsi="Times New Roman" w:cs="Times New Roman"/>
          <w:i/>
          <w:iCs/>
          <w:sz w:val="20"/>
          <w:szCs w:val="20"/>
          <w:lang w:eastAsia="fr-FR"/>
        </w:rPr>
      </w:pPr>
    </w:p>
    <w:p w14:paraId="1F911753" w14:textId="04EBBF06" w:rsidR="002B5BD7" w:rsidRPr="002B5BD7" w:rsidRDefault="002B5BD7" w:rsidP="002B5BD7">
      <w:pPr>
        <w:snapToGrid w:val="0"/>
        <w:spacing w:after="0" w:line="240" w:lineRule="auto"/>
        <w:ind w:left="1985" w:hanging="284"/>
        <w:jc w:val="both"/>
        <w:rPr>
          <w:rFonts w:ascii="Times New Roman" w:eastAsia="Times New Roman" w:hAnsi="Times New Roman" w:cs="Times New Roman"/>
          <w:iCs/>
          <w:strike/>
          <w:sz w:val="20"/>
          <w:szCs w:val="20"/>
          <w:lang w:eastAsia="fr-FR"/>
        </w:rPr>
      </w:pPr>
      <w:r w:rsidRPr="002B5BD7">
        <w:rPr>
          <w:rFonts w:ascii="Times New Roman" w:eastAsia="Times New Roman" w:hAnsi="Times New Roman" w:cs="Times New Roman"/>
          <w:i/>
          <w:iCs/>
          <w:sz w:val="20"/>
          <w:szCs w:val="20"/>
          <w:lang w:eastAsia="fr-FR"/>
        </w:rPr>
        <w:t xml:space="preserve">Celle de la </w:t>
      </w:r>
      <w:r w:rsidR="00327001">
        <w:rPr>
          <w:rFonts w:ascii="Times New Roman" w:eastAsia="Times New Roman" w:hAnsi="Times New Roman" w:cs="Times New Roman"/>
          <w:i/>
          <w:iCs/>
          <w:sz w:val="20"/>
          <w:szCs w:val="20"/>
          <w:lang w:eastAsia="fr-FR"/>
        </w:rPr>
        <w:t>m</w:t>
      </w:r>
      <w:r w:rsidRPr="002B5BD7">
        <w:rPr>
          <w:rFonts w:ascii="Times New Roman" w:eastAsia="Times New Roman" w:hAnsi="Times New Roman" w:cs="Times New Roman"/>
          <w:i/>
          <w:iCs/>
          <w:sz w:val="20"/>
          <w:szCs w:val="20"/>
          <w:lang w:eastAsia="fr-FR"/>
        </w:rPr>
        <w:t>esse du jour</w:t>
      </w:r>
      <w:r w:rsidRPr="002B5BD7">
        <w:rPr>
          <w:rFonts w:ascii="Times New Roman" w:eastAsia="Times New Roman" w:hAnsi="Times New Roman" w:cs="Times New Roman"/>
          <w:iCs/>
          <w:sz w:val="20"/>
          <w:szCs w:val="20"/>
          <w:lang w:eastAsia="fr-FR"/>
        </w:rPr>
        <w:t xml:space="preserve"> (</w:t>
      </w:r>
      <w:r w:rsidRPr="002B5BD7">
        <w:rPr>
          <w:rFonts w:ascii="Times New Roman" w:eastAsia="Times New Roman" w:hAnsi="Times New Roman" w:cs="Times New Roman"/>
          <w:iCs/>
          <w:sz w:val="18"/>
          <w:szCs w:val="20"/>
          <w:lang w:eastAsia="fr-FR"/>
        </w:rPr>
        <w:t>Missel, p. 377</w:t>
      </w:r>
      <w:r w:rsidRPr="002B5BD7">
        <w:rPr>
          <w:rFonts w:ascii="Times New Roman" w:eastAsia="Times New Roman" w:hAnsi="Times New Roman" w:cs="Times New Roman"/>
          <w:iCs/>
          <w:sz w:val="20"/>
          <w:szCs w:val="20"/>
          <w:lang w:eastAsia="fr-FR"/>
        </w:rPr>
        <w:t>)</w:t>
      </w:r>
    </w:p>
    <w:p w14:paraId="1C388959" w14:textId="77777777" w:rsidR="002B5BD7" w:rsidRPr="002B5BD7" w:rsidRDefault="002B5BD7" w:rsidP="002B5BD7">
      <w:pPr>
        <w:spacing w:after="0" w:line="220" w:lineRule="atLeast"/>
        <w:ind w:left="1985" w:right="33" w:hanging="284"/>
        <w:rPr>
          <w:rFonts w:ascii="Times New Roman" w:eastAsia="Times New Roman" w:hAnsi="Times New Roman" w:cs="Times New Roman"/>
          <w:b/>
          <w:bCs/>
          <w:strike/>
          <w:sz w:val="20"/>
          <w:szCs w:val="20"/>
          <w:lang w:eastAsia="fr-FR"/>
        </w:rPr>
      </w:pPr>
    </w:p>
    <w:p w14:paraId="3FF9DCAB" w14:textId="77777777" w:rsidR="002B5BD7" w:rsidRPr="00850CB8" w:rsidRDefault="002B5BD7" w:rsidP="00850CB8">
      <w:pPr>
        <w:spacing w:after="0" w:line="220" w:lineRule="atLeast"/>
        <w:ind w:left="1701" w:right="33"/>
        <w:rPr>
          <w:rFonts w:ascii="Times New Roman Gras" w:eastAsia="Times New Roman" w:hAnsi="Times New Roman Gras" w:cs="Times New Roman"/>
          <w:b/>
          <w:bCs/>
          <w:sz w:val="20"/>
          <w:szCs w:val="20"/>
          <w:lang w:eastAsia="fr-FR"/>
        </w:rPr>
      </w:pPr>
      <w:r w:rsidRPr="00850CB8">
        <w:rPr>
          <w:rFonts w:ascii="Times New Roman Gras" w:eastAsia="Times New Roman" w:hAnsi="Times New Roman Gras" w:cs="Times New Roman"/>
          <w:b/>
          <w:bCs/>
          <w:sz w:val="20"/>
          <w:szCs w:val="20"/>
          <w:lang w:eastAsia="fr-FR"/>
        </w:rPr>
        <w:t>Après avoir partagé le pain de l’immortalité,</w:t>
      </w:r>
      <w:r w:rsidRPr="00850CB8">
        <w:rPr>
          <w:rFonts w:ascii="Times New Roman Gras" w:eastAsia="Times New Roman" w:hAnsi="Times New Roman Gras" w:cs="Times New Roman"/>
          <w:b/>
          <w:bCs/>
          <w:sz w:val="20"/>
          <w:szCs w:val="20"/>
          <w:lang w:eastAsia="fr-FR"/>
        </w:rPr>
        <w:br/>
        <w:t>nous te supplions, Seigneur :</w:t>
      </w:r>
    </w:p>
    <w:p w14:paraId="6F9374F1" w14:textId="77777777" w:rsidR="002B5BD7" w:rsidRPr="00850CB8" w:rsidRDefault="002B5BD7" w:rsidP="00850CB8">
      <w:pPr>
        <w:spacing w:after="0" w:line="220" w:lineRule="atLeast"/>
        <w:ind w:left="1701" w:right="33"/>
        <w:rPr>
          <w:rFonts w:ascii="Times New Roman Gras" w:eastAsia="Times New Roman" w:hAnsi="Times New Roman Gras" w:cs="Times New Roman"/>
          <w:b/>
          <w:bCs/>
          <w:sz w:val="20"/>
          <w:szCs w:val="20"/>
          <w:lang w:eastAsia="fr-FR"/>
        </w:rPr>
      </w:pPr>
      <w:r w:rsidRPr="00850CB8">
        <w:rPr>
          <w:rFonts w:ascii="Times New Roman Gras" w:eastAsia="Times New Roman" w:hAnsi="Times New Roman Gras" w:cs="Times New Roman"/>
          <w:b/>
          <w:bCs/>
          <w:sz w:val="20"/>
          <w:szCs w:val="20"/>
          <w:lang w:eastAsia="fr-FR"/>
        </w:rPr>
        <w:t>nous mettons notre gloire à obéir au Christ Roi de l’univers,</w:t>
      </w:r>
      <w:r w:rsidRPr="00850CB8">
        <w:rPr>
          <w:rFonts w:ascii="Times New Roman Gras" w:eastAsia="Times New Roman" w:hAnsi="Times New Roman Gras" w:cs="Times New Roman"/>
          <w:b/>
          <w:bCs/>
          <w:sz w:val="20"/>
          <w:szCs w:val="20"/>
          <w:lang w:eastAsia="fr-FR"/>
        </w:rPr>
        <w:br/>
        <w:t>fais que nous puissions vivre avec lui,</w:t>
      </w:r>
      <w:r w:rsidRPr="00850CB8">
        <w:rPr>
          <w:rFonts w:ascii="Times New Roman Gras" w:eastAsia="Times New Roman" w:hAnsi="Times New Roman Gras" w:cs="Times New Roman"/>
          <w:b/>
          <w:bCs/>
          <w:sz w:val="20"/>
          <w:szCs w:val="20"/>
          <w:lang w:eastAsia="fr-FR"/>
        </w:rPr>
        <w:br/>
        <w:t>éternellement, dans la demeure du ciel.</w:t>
      </w:r>
    </w:p>
    <w:p w14:paraId="06FA462D" w14:textId="7E8B7571" w:rsidR="002B5BD7" w:rsidRPr="00850CB8" w:rsidRDefault="002B5BD7" w:rsidP="00850CB8">
      <w:pPr>
        <w:spacing w:after="0" w:line="220" w:lineRule="atLeast"/>
        <w:ind w:left="1701" w:right="33"/>
        <w:rPr>
          <w:rFonts w:ascii="Times New Roman Gras" w:eastAsia="Times New Roman" w:hAnsi="Times New Roman Gras" w:cs="Times New Roman"/>
          <w:b/>
          <w:bCs/>
          <w:sz w:val="20"/>
          <w:szCs w:val="20"/>
          <w:lang w:eastAsia="fr-FR"/>
        </w:rPr>
      </w:pPr>
      <w:r w:rsidRPr="00850CB8">
        <w:rPr>
          <w:rFonts w:ascii="Times New Roman Gras" w:eastAsia="Times New Roman" w:hAnsi="Times New Roman Gras" w:cs="Times New Roman"/>
          <w:b/>
          <w:bCs/>
          <w:sz w:val="20"/>
          <w:szCs w:val="20"/>
          <w:lang w:eastAsia="fr-FR"/>
        </w:rPr>
        <w:t xml:space="preserve">Lui qui règne avec </w:t>
      </w:r>
      <w:r w:rsidR="00850CB8">
        <w:rPr>
          <w:rFonts w:ascii="Times New Roman Gras" w:eastAsia="Times New Roman" w:hAnsi="Times New Roman Gras" w:cs="Times New Roman"/>
          <w:b/>
          <w:bCs/>
          <w:sz w:val="20"/>
          <w:szCs w:val="20"/>
          <w:lang w:eastAsia="fr-FR"/>
        </w:rPr>
        <w:t xml:space="preserve">toi </w:t>
      </w:r>
      <w:r w:rsidRPr="00850CB8">
        <w:rPr>
          <w:rFonts w:ascii="Times New Roman Gras" w:eastAsia="Times New Roman" w:hAnsi="Times New Roman Gras" w:cs="Times New Roman"/>
          <w:b/>
          <w:bCs/>
          <w:sz w:val="20"/>
          <w:szCs w:val="20"/>
          <w:lang w:eastAsia="fr-FR"/>
        </w:rPr>
        <w:t>pour les siècles des siècles. Amen.</w:t>
      </w:r>
    </w:p>
    <w:p w14:paraId="6D326B77" w14:textId="77777777" w:rsidR="005C0872" w:rsidRDefault="005C0872">
      <w:pPr>
        <w:rPr>
          <w:rFonts w:ascii="Arial" w:eastAsia="Times New Roman" w:hAnsi="Arial" w:cs="Times New Roman"/>
          <w:b/>
          <w:smallCaps/>
          <w:color w:val="ED7D31" w:themeColor="accent2"/>
          <w:sz w:val="28"/>
          <w:szCs w:val="28"/>
          <w:lang w:eastAsia="fr-FR"/>
        </w:rPr>
      </w:pPr>
      <w:r>
        <w:rPr>
          <w:rFonts w:ascii="Arial" w:eastAsia="Times New Roman" w:hAnsi="Arial" w:cs="Times New Roman"/>
          <w:b/>
          <w:smallCaps/>
          <w:color w:val="ED7D31" w:themeColor="accent2"/>
          <w:sz w:val="28"/>
          <w:szCs w:val="28"/>
          <w:lang w:eastAsia="fr-FR"/>
        </w:rPr>
        <w:br w:type="page"/>
      </w:r>
    </w:p>
    <w:p w14:paraId="294D9957" w14:textId="4551C654" w:rsidR="00F82A55" w:rsidRPr="001F4734" w:rsidRDefault="00F82A55" w:rsidP="00F82A55">
      <w:pPr>
        <w:keepNext/>
        <w:tabs>
          <w:tab w:val="left" w:pos="3438"/>
        </w:tabs>
        <w:spacing w:before="400" w:after="0" w:line="240" w:lineRule="auto"/>
        <w:jc w:val="both"/>
        <w:outlineLvl w:val="1"/>
        <w:rPr>
          <w:rFonts w:ascii="Arial" w:eastAsia="Times New Roman" w:hAnsi="Arial" w:cs="Times New Roman"/>
          <w:b/>
          <w:smallCaps/>
          <w:color w:val="ED7D31" w:themeColor="accent2"/>
          <w:sz w:val="28"/>
          <w:szCs w:val="28"/>
          <w:lang w:eastAsia="fr-FR"/>
        </w:rPr>
      </w:pPr>
      <w:r w:rsidRPr="001F4734">
        <w:rPr>
          <w:rFonts w:ascii="Arial" w:eastAsia="Times New Roman" w:hAnsi="Arial" w:cs="Times New Roman"/>
          <w:b/>
          <w:smallCaps/>
          <w:color w:val="ED7D31" w:themeColor="accent2"/>
          <w:sz w:val="28"/>
          <w:szCs w:val="28"/>
          <w:lang w:eastAsia="fr-FR"/>
        </w:rPr>
        <w:lastRenderedPageBreak/>
        <w:t>Liturgie de l’Envoi</w:t>
      </w:r>
    </w:p>
    <w:p w14:paraId="21006916" w14:textId="72468FE2" w:rsidR="00F82A55" w:rsidRPr="003F7686" w:rsidRDefault="004A78C0" w:rsidP="003F7686">
      <w:pPr>
        <w:spacing w:after="0" w:line="240" w:lineRule="auto"/>
        <w:jc w:val="both"/>
        <w:rPr>
          <w:rFonts w:ascii="Times New Roman" w:eastAsia="Times New Roman" w:hAnsi="Times New Roman" w:cs="Times New Roman"/>
          <w:sz w:val="20"/>
          <w:szCs w:val="20"/>
          <w:lang w:eastAsia="fr-FR"/>
        </w:rPr>
      </w:pPr>
      <w:r w:rsidRPr="003F7686">
        <w:rPr>
          <w:rFonts w:ascii="Times New Roman" w:eastAsia="Times New Roman" w:hAnsi="Times New Roman" w:cs="Times New Roman"/>
          <w:sz w:val="20"/>
          <w:szCs w:val="20"/>
          <w:lang w:eastAsia="fr-FR"/>
        </w:rPr>
        <w:t>Finir une année, c’est aussi rendre grâce pour tout ce que nous avons pu y vivre</w:t>
      </w:r>
      <w:r w:rsidR="003F7686">
        <w:rPr>
          <w:rFonts w:ascii="Times New Roman" w:eastAsia="Times New Roman" w:hAnsi="Times New Roman" w:cs="Times New Roman"/>
          <w:sz w:val="20"/>
          <w:szCs w:val="20"/>
          <w:lang w:eastAsia="fr-FR"/>
        </w:rPr>
        <w:t>, regarder tout ce qui nous a aidé</w:t>
      </w:r>
      <w:r w:rsidR="002F4B82">
        <w:rPr>
          <w:rFonts w:ascii="Times New Roman" w:eastAsia="Times New Roman" w:hAnsi="Times New Roman" w:cs="Times New Roman"/>
          <w:sz w:val="20"/>
          <w:szCs w:val="20"/>
          <w:lang w:eastAsia="fr-FR"/>
        </w:rPr>
        <w:t>s</w:t>
      </w:r>
      <w:r w:rsidR="003F7686">
        <w:rPr>
          <w:rFonts w:ascii="Times New Roman" w:eastAsia="Times New Roman" w:hAnsi="Times New Roman" w:cs="Times New Roman"/>
          <w:sz w:val="20"/>
          <w:szCs w:val="20"/>
          <w:lang w:eastAsia="fr-FR"/>
        </w:rPr>
        <w:t xml:space="preserve"> à grandir malgré ou avec les difficultés traversées</w:t>
      </w:r>
      <w:r w:rsidRPr="003F7686">
        <w:rPr>
          <w:rFonts w:ascii="Times New Roman" w:eastAsia="Times New Roman" w:hAnsi="Times New Roman" w:cs="Times New Roman"/>
          <w:sz w:val="20"/>
          <w:szCs w:val="20"/>
          <w:lang w:eastAsia="fr-FR"/>
        </w:rPr>
        <w:t>.</w:t>
      </w:r>
      <w:r w:rsidR="003F7686">
        <w:rPr>
          <w:rFonts w:ascii="Times New Roman" w:eastAsia="Times New Roman" w:hAnsi="Times New Roman" w:cs="Times New Roman"/>
          <w:sz w:val="20"/>
          <w:szCs w:val="20"/>
          <w:lang w:eastAsia="fr-FR"/>
        </w:rPr>
        <w:t xml:space="preserve"> Pourquoi ne pas lancer</w:t>
      </w:r>
      <w:r w:rsidRPr="003F7686">
        <w:rPr>
          <w:rFonts w:ascii="Times New Roman" w:eastAsia="Times New Roman" w:hAnsi="Times New Roman" w:cs="Times New Roman"/>
          <w:sz w:val="20"/>
          <w:szCs w:val="20"/>
          <w:lang w:eastAsia="fr-FR"/>
        </w:rPr>
        <w:t xml:space="preserve"> </w:t>
      </w:r>
      <w:r w:rsidR="003F7686">
        <w:rPr>
          <w:rFonts w:ascii="Times New Roman" w:eastAsia="Times New Roman" w:hAnsi="Times New Roman" w:cs="Times New Roman"/>
          <w:sz w:val="20"/>
          <w:szCs w:val="20"/>
          <w:lang w:eastAsia="fr-FR"/>
        </w:rPr>
        <w:t xml:space="preserve">une invitation à faire, individuellement ou en famille, </w:t>
      </w:r>
      <w:r w:rsidRPr="003F7686">
        <w:rPr>
          <w:rFonts w:ascii="Times New Roman" w:eastAsia="Times New Roman" w:hAnsi="Times New Roman" w:cs="Times New Roman"/>
          <w:sz w:val="20"/>
          <w:szCs w:val="20"/>
          <w:lang w:eastAsia="fr-FR"/>
        </w:rPr>
        <w:t>mois par mois le bilan de l’année écoulée, et en faire un bouquet d’action de grâce pour le Seigneur (les enfant</w:t>
      </w:r>
      <w:r w:rsidR="003F7686">
        <w:rPr>
          <w:rFonts w:ascii="Times New Roman" w:eastAsia="Times New Roman" w:hAnsi="Times New Roman" w:cs="Times New Roman"/>
          <w:sz w:val="20"/>
          <w:szCs w:val="20"/>
          <w:lang w:eastAsia="fr-FR"/>
        </w:rPr>
        <w:t>s pourraient, par exemple,</w:t>
      </w:r>
      <w:r w:rsidRPr="003F7686">
        <w:rPr>
          <w:rFonts w:ascii="Times New Roman" w:eastAsia="Times New Roman" w:hAnsi="Times New Roman" w:cs="Times New Roman"/>
          <w:sz w:val="20"/>
          <w:szCs w:val="20"/>
          <w:lang w:eastAsia="fr-FR"/>
        </w:rPr>
        <w:t xml:space="preserve"> confectionner des fleurs en papier de différentes couleurs pour chaque mois).</w:t>
      </w:r>
    </w:p>
    <w:p w14:paraId="2A8141BB" w14:textId="77777777" w:rsidR="004A78C0" w:rsidRPr="003F7686" w:rsidRDefault="004A78C0" w:rsidP="00F82A55">
      <w:pPr>
        <w:spacing w:after="0" w:line="240" w:lineRule="auto"/>
        <w:rPr>
          <w:rFonts w:ascii="Times New Roman" w:eastAsia="Times New Roman" w:hAnsi="Times New Roman" w:cs="Times New Roman"/>
          <w:sz w:val="20"/>
          <w:szCs w:val="20"/>
          <w:lang w:eastAsia="fr-FR"/>
        </w:rPr>
      </w:pPr>
    </w:p>
    <w:p w14:paraId="27CC3999" w14:textId="77777777" w:rsidR="00F82A55" w:rsidRPr="001F4734"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ED7D31" w:themeColor="accent2"/>
          <w:sz w:val="26"/>
          <w:szCs w:val="26"/>
          <w:lang w:eastAsia="fr-FR"/>
        </w:rPr>
      </w:pPr>
      <w:r w:rsidRPr="001F4734">
        <w:rPr>
          <w:rFonts w:ascii="Cambria" w:eastAsia="Times New Roman" w:hAnsi="Cambria" w:cs="Times New Roman"/>
          <w:b/>
          <w:bCs/>
          <w:color w:val="ED7D31" w:themeColor="accent2"/>
          <w:sz w:val="26"/>
          <w:szCs w:val="26"/>
          <w:lang w:eastAsia="fr-FR"/>
        </w:rPr>
        <w:t>Annonces</w:t>
      </w:r>
    </w:p>
    <w:p w14:paraId="45AAEB0A" w14:textId="1FDBC809" w:rsidR="001E153F" w:rsidRDefault="002A3198"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rappelleront les dispositions paroissiales prises pour le temps de l’Avent.</w:t>
      </w:r>
    </w:p>
    <w:p w14:paraId="30B02998" w14:textId="7F6E4DC8" w:rsidR="00AA399B" w:rsidRPr="008A3EC2" w:rsidRDefault="001E153F"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p>
    <w:p w14:paraId="6AA00B1F" w14:textId="77777777" w:rsidR="00F82A55" w:rsidRPr="001F4734"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ED7D31" w:themeColor="accent2"/>
          <w:sz w:val="26"/>
          <w:szCs w:val="26"/>
          <w:lang w:eastAsia="fr-FR"/>
        </w:rPr>
      </w:pPr>
      <w:r w:rsidRPr="001F4734">
        <w:rPr>
          <w:rFonts w:ascii="Cambria" w:eastAsia="Times New Roman" w:hAnsi="Cambria" w:cs="Times New Roman"/>
          <w:b/>
          <w:bCs/>
          <w:color w:val="ED7D31" w:themeColor="accent2"/>
          <w:sz w:val="26"/>
          <w:szCs w:val="26"/>
          <w:lang w:eastAsia="fr-FR"/>
        </w:rPr>
        <w:t>Bénédiction et Envoi</w:t>
      </w:r>
    </w:p>
    <w:p w14:paraId="37A2C96B" w14:textId="15846C34" w:rsidR="00F82A55" w:rsidRDefault="00A313AE" w:rsidP="00E23C64">
      <w:pPr>
        <w:pStyle w:val="Oraison"/>
        <w:spacing w:before="100" w:after="100"/>
        <w:ind w:left="284" w:firstLine="0"/>
        <w:jc w:val="both"/>
        <w:rPr>
          <w:rFonts w:eastAsiaTheme="minorHAnsi"/>
          <w:bCs w:val="0"/>
          <w:lang w:eastAsia="en-US"/>
        </w:rPr>
      </w:pPr>
      <w:r>
        <w:rPr>
          <w:rFonts w:eastAsiaTheme="minorHAnsi"/>
          <w:bCs w:val="0"/>
          <w:lang w:eastAsia="en-US"/>
        </w:rPr>
        <w:t xml:space="preserve">Nous vous suggérons </w:t>
      </w:r>
      <w:r w:rsidR="00830084">
        <w:rPr>
          <w:rFonts w:eastAsiaTheme="minorHAnsi"/>
          <w:bCs w:val="0"/>
          <w:lang w:eastAsia="en-US"/>
        </w:rPr>
        <w:t>de conclure</w:t>
      </w:r>
      <w:r w:rsidR="00092920">
        <w:rPr>
          <w:rFonts w:eastAsiaTheme="minorHAnsi"/>
          <w:bCs w:val="0"/>
          <w:lang w:eastAsia="en-US"/>
        </w:rPr>
        <w:t xml:space="preserve">, par exemple, </w:t>
      </w:r>
      <w:r w:rsidR="00830084">
        <w:rPr>
          <w:rFonts w:eastAsiaTheme="minorHAnsi"/>
          <w:bCs w:val="0"/>
          <w:lang w:eastAsia="en-US"/>
        </w:rPr>
        <w:t>par la</w:t>
      </w:r>
      <w:r w:rsidR="002A3198">
        <w:rPr>
          <w:rFonts w:eastAsiaTheme="minorHAnsi"/>
          <w:bCs w:val="0"/>
          <w:lang w:eastAsia="en-US"/>
        </w:rPr>
        <w:t xml:space="preserve"> bénédiction </w:t>
      </w:r>
      <w:r w:rsidR="00830084">
        <w:rPr>
          <w:rFonts w:eastAsiaTheme="minorHAnsi"/>
          <w:bCs w:val="0"/>
          <w:lang w:eastAsia="en-US"/>
        </w:rPr>
        <w:t>solennelle pour le temps ordinaire n° III (Missel p. 518) :</w:t>
      </w:r>
    </w:p>
    <w:p w14:paraId="4B939789" w14:textId="7ECF6426" w:rsidR="002A3198" w:rsidRPr="00830084" w:rsidRDefault="00830084" w:rsidP="003F7686">
      <w:pPr>
        <w:pStyle w:val="Oraison"/>
        <w:ind w:left="1701" w:right="33" w:firstLine="0"/>
        <w:rPr>
          <w:b/>
        </w:rPr>
      </w:pPr>
      <w:r>
        <w:rPr>
          <w:b/>
        </w:rPr>
        <w:t>Que Dieu tout-puissant et plein d’amour vous bénisse :</w:t>
      </w:r>
      <w:r>
        <w:rPr>
          <w:b/>
        </w:rPr>
        <w:br/>
        <w:t>qu’il fasse habiter en vos âmes la sagesse qui mène au salut.</w:t>
      </w:r>
      <w:r w:rsidR="002A3198" w:rsidRPr="00830084">
        <w:rPr>
          <w:b/>
        </w:rPr>
        <w:t xml:space="preserve"> </w:t>
      </w:r>
      <w:r w:rsidR="002A3198" w:rsidRPr="00830084">
        <w:rPr>
          <w:b/>
        </w:rPr>
        <w:tab/>
      </w:r>
      <w:bookmarkStart w:id="15" w:name="_Hlk516581814"/>
      <w:r w:rsidR="003F7686" w:rsidRPr="00830084">
        <w:rPr>
          <w:b/>
        </w:rPr>
        <w:tab/>
      </w:r>
      <w:r w:rsidR="002A3198" w:rsidRPr="00830084">
        <w:rPr>
          <w:b/>
        </w:rPr>
        <w:t>Amen.</w:t>
      </w:r>
    </w:p>
    <w:bookmarkEnd w:id="15"/>
    <w:p w14:paraId="605A861A" w14:textId="2F75CE51" w:rsidR="002A3198" w:rsidRPr="00830084" w:rsidRDefault="002A3198" w:rsidP="003F7686">
      <w:pPr>
        <w:pStyle w:val="Oraison"/>
        <w:ind w:left="1701" w:right="33" w:firstLine="0"/>
        <w:rPr>
          <w:b/>
        </w:rPr>
      </w:pPr>
    </w:p>
    <w:p w14:paraId="19806227" w14:textId="4A7E6149" w:rsidR="006930FE" w:rsidRPr="00830084" w:rsidRDefault="00830084" w:rsidP="003F7686">
      <w:pPr>
        <w:pStyle w:val="Oraison"/>
        <w:ind w:left="1701" w:right="33" w:firstLine="0"/>
        <w:rPr>
          <w:b/>
        </w:rPr>
      </w:pPr>
      <w:r>
        <w:rPr>
          <w:b/>
        </w:rPr>
        <w:t>Que le Seigneur vous donne le pain de sa loi</w:t>
      </w:r>
      <w:r>
        <w:rPr>
          <w:b/>
        </w:rPr>
        <w:br/>
        <w:t>et vous garde attachés à faire le bien.</w:t>
      </w:r>
      <w:r w:rsidR="006930FE" w:rsidRPr="00830084">
        <w:rPr>
          <w:b/>
        </w:rPr>
        <w:tab/>
      </w:r>
      <w:r w:rsidR="006930FE" w:rsidRPr="00830084">
        <w:rPr>
          <w:b/>
        </w:rPr>
        <w:tab/>
        <w:t>Amen.</w:t>
      </w:r>
    </w:p>
    <w:p w14:paraId="5578D12A" w14:textId="259AFA75" w:rsidR="006930FE" w:rsidRPr="00830084" w:rsidRDefault="006930FE" w:rsidP="003F7686">
      <w:pPr>
        <w:pStyle w:val="Oraison"/>
        <w:ind w:left="1701" w:right="33" w:firstLine="0"/>
        <w:rPr>
          <w:b/>
        </w:rPr>
      </w:pPr>
    </w:p>
    <w:p w14:paraId="09B40C54" w14:textId="4E39E4F7" w:rsidR="006930FE" w:rsidRPr="00830084" w:rsidRDefault="00830084" w:rsidP="003F7686">
      <w:pPr>
        <w:pStyle w:val="Oraison"/>
        <w:ind w:left="1701" w:right="33" w:firstLine="0"/>
        <w:rPr>
          <w:b/>
        </w:rPr>
      </w:pPr>
      <w:r>
        <w:rPr>
          <w:b/>
        </w:rPr>
        <w:t>Que le Seigneur oriente vers lui toutes vos démarches</w:t>
      </w:r>
      <w:r>
        <w:rPr>
          <w:b/>
        </w:rPr>
        <w:br/>
        <w:t>par les chemins de la paix et de l’amour.</w:t>
      </w:r>
      <w:r w:rsidR="006930FE" w:rsidRPr="00830084">
        <w:rPr>
          <w:b/>
        </w:rPr>
        <w:t xml:space="preserve"> </w:t>
      </w:r>
      <w:r w:rsidR="006930FE" w:rsidRPr="00830084">
        <w:rPr>
          <w:b/>
        </w:rPr>
        <w:tab/>
      </w:r>
      <w:r w:rsidR="006930FE" w:rsidRPr="00830084">
        <w:rPr>
          <w:b/>
        </w:rPr>
        <w:tab/>
        <w:t>Amen.</w:t>
      </w:r>
    </w:p>
    <w:p w14:paraId="587FA9E5" w14:textId="34A5A11D" w:rsidR="006930FE" w:rsidRPr="003F7686" w:rsidRDefault="006930FE" w:rsidP="003F7686">
      <w:pPr>
        <w:pStyle w:val="Oraison"/>
        <w:ind w:left="1701" w:right="33" w:firstLine="0"/>
        <w:rPr>
          <w:b/>
        </w:rPr>
      </w:pPr>
    </w:p>
    <w:p w14:paraId="5122B717" w14:textId="62EB6DF9" w:rsidR="006930FE" w:rsidRPr="003F7686" w:rsidRDefault="006930FE" w:rsidP="003F7686">
      <w:pPr>
        <w:pStyle w:val="Oraison"/>
        <w:ind w:left="1701" w:right="33" w:firstLine="0"/>
        <w:rPr>
          <w:b/>
        </w:rPr>
      </w:pPr>
      <w:r w:rsidRPr="003F7686">
        <w:rPr>
          <w:b/>
        </w:rPr>
        <w:t>Et que Dieu tout-puissant vous bénisse…</w:t>
      </w:r>
    </w:p>
    <w:p w14:paraId="074745E6" w14:textId="77777777" w:rsidR="00ED1085" w:rsidRPr="003F7686" w:rsidRDefault="00ED1085" w:rsidP="003F7686">
      <w:pPr>
        <w:pStyle w:val="Oraison"/>
        <w:spacing w:before="100" w:after="100"/>
        <w:ind w:left="1701" w:firstLine="0"/>
        <w:rPr>
          <w:rFonts w:eastAsiaTheme="minorHAnsi"/>
          <w:bCs w:val="0"/>
          <w:lang w:eastAsia="en-US"/>
        </w:rPr>
      </w:pPr>
      <w:r w:rsidRPr="003F7686">
        <w:rPr>
          <w:rFonts w:eastAsiaTheme="minorHAnsi"/>
          <w:bCs w:val="0"/>
          <w:lang w:eastAsia="en-US"/>
        </w:rPr>
        <w:t>Puis le diacre, ou le prêtre, chante (ou dit) l’une des formules d’envoi, par exemple :</w:t>
      </w:r>
    </w:p>
    <w:p w14:paraId="13762CE5" w14:textId="77777777" w:rsidR="001E153F" w:rsidRPr="003F7686" w:rsidRDefault="001E153F" w:rsidP="003F7686">
      <w:pPr>
        <w:pStyle w:val="Oraison"/>
        <w:ind w:left="1701" w:firstLine="0"/>
        <w:jc w:val="center"/>
        <w:rPr>
          <w:b/>
          <w:bCs w:val="0"/>
        </w:rPr>
      </w:pPr>
      <w:r w:rsidRPr="003F7686">
        <w:rPr>
          <w:b/>
          <w:bCs w:val="0"/>
        </w:rPr>
        <w:t>Allez en paix, glorifiez le Seigneur par votre vie.</w:t>
      </w:r>
    </w:p>
    <w:p w14:paraId="4D9DD7E0" w14:textId="2C06945B" w:rsidR="00ED1085" w:rsidRPr="003F7686" w:rsidRDefault="00ED1085" w:rsidP="003F7686">
      <w:pPr>
        <w:pStyle w:val="Oraison"/>
        <w:ind w:left="1701" w:firstLine="0"/>
        <w:jc w:val="center"/>
        <w:rPr>
          <w:b/>
        </w:rPr>
      </w:pPr>
      <w:r w:rsidRPr="003F7686">
        <w:rPr>
          <w:b/>
        </w:rPr>
        <w:t>R / Nous rendons grâce à Dieu.</w:t>
      </w:r>
    </w:p>
    <w:p w14:paraId="0E475404" w14:textId="34BD1477" w:rsidR="0087297A" w:rsidRDefault="0087297A" w:rsidP="0087297A">
      <w:pPr>
        <w:pStyle w:val="Oraison"/>
        <w:ind w:left="284"/>
        <w:jc w:val="center"/>
        <w:rPr>
          <w:b/>
        </w:rPr>
      </w:pPr>
    </w:p>
    <w:p w14:paraId="61EC14BA" w14:textId="77777777" w:rsidR="002A3198" w:rsidRPr="002B267A" w:rsidRDefault="002A3198" w:rsidP="002A3198">
      <w:pPr>
        <w:pStyle w:val="Oraison"/>
        <w:tabs>
          <w:tab w:val="left" w:pos="6379"/>
        </w:tabs>
        <w:ind w:left="284" w:firstLine="0"/>
        <w:jc w:val="both"/>
        <w:rPr>
          <w:b/>
          <w:smallCaps/>
        </w:rPr>
      </w:pPr>
      <w:r w:rsidRPr="007A3F49">
        <w:t xml:space="preserve">Comme </w:t>
      </w:r>
      <w:r>
        <w:t>proposé dans « Des mises en œuvre », le célébrant peut se rendre jusqu’au lieu où a été déposé le Livre de la Parole, près de la croix du Christ. Il le refermera calmement avant de le confier à un servant d’autel qui le portera dans la procession de sortie.</w:t>
      </w:r>
    </w:p>
    <w:p w14:paraId="38E420C7" w14:textId="77777777" w:rsidR="002A3198" w:rsidRDefault="002A3198" w:rsidP="002A3198">
      <w:pPr>
        <w:pStyle w:val="Oraison"/>
        <w:tabs>
          <w:tab w:val="left" w:pos="6379"/>
        </w:tabs>
        <w:ind w:left="284" w:firstLine="0"/>
      </w:pPr>
    </w:p>
    <w:p w14:paraId="7788DEB7" w14:textId="77777777" w:rsidR="00830084" w:rsidRDefault="002A3198" w:rsidP="00830084">
      <w:pPr>
        <w:pStyle w:val="Oraison"/>
        <w:tabs>
          <w:tab w:val="left" w:pos="6379"/>
        </w:tabs>
        <w:ind w:left="284" w:firstLine="0"/>
      </w:pPr>
      <w:r>
        <w:t xml:space="preserve">Un chant peut accompagner la </w:t>
      </w:r>
      <w:r w:rsidR="00830084">
        <w:t xml:space="preserve">procession de </w:t>
      </w:r>
      <w:r>
        <w:t xml:space="preserve">sortie, par exemple : </w:t>
      </w:r>
    </w:p>
    <w:p w14:paraId="5C68F22F" w14:textId="2995448D" w:rsidR="00D74512" w:rsidRPr="00830084" w:rsidRDefault="00830084" w:rsidP="00830084">
      <w:pPr>
        <w:tabs>
          <w:tab w:val="left" w:pos="2835"/>
          <w:tab w:val="left" w:pos="6804"/>
        </w:tabs>
        <w:spacing w:after="0" w:line="220" w:lineRule="atLeast"/>
        <w:ind w:left="567"/>
        <w:rPr>
          <w:rFonts w:ascii="Times New Roman" w:hAnsi="Times New Roman" w:cs="Times New Roman"/>
          <w:sz w:val="20"/>
          <w:szCs w:val="20"/>
        </w:rPr>
      </w:pPr>
      <w:r w:rsidRPr="00830084">
        <w:rPr>
          <w:rFonts w:ascii="Times New Roman" w:hAnsi="Times New Roman" w:cs="Times New Roman"/>
          <w:b/>
          <w:color w:val="ED7D31" w:themeColor="accent2"/>
          <w:sz w:val="20"/>
          <w:szCs w:val="20"/>
        </w:rPr>
        <w:t>T 132</w:t>
      </w:r>
      <w:r>
        <w:rPr>
          <w:rFonts w:ascii="Times New Roman" w:hAnsi="Times New Roman" w:cs="Times New Roman"/>
          <w:b/>
          <w:color w:val="ED7D31" w:themeColor="accent2"/>
          <w:sz w:val="20"/>
          <w:szCs w:val="20"/>
        </w:rPr>
        <w:t>-</w:t>
      </w:r>
      <w:r w:rsidRPr="00830084">
        <w:rPr>
          <w:rFonts w:ascii="Times New Roman" w:hAnsi="Times New Roman" w:cs="Times New Roman"/>
          <w:b/>
          <w:color w:val="ED7D31" w:themeColor="accent2"/>
          <w:sz w:val="20"/>
          <w:szCs w:val="20"/>
        </w:rPr>
        <w:t>1</w:t>
      </w:r>
      <w:r>
        <w:rPr>
          <w:rFonts w:ascii="Times New Roman" w:hAnsi="Times New Roman" w:cs="Times New Roman"/>
          <w:b/>
          <w:color w:val="ED7D31" w:themeColor="accent2"/>
          <w:sz w:val="20"/>
          <w:szCs w:val="20"/>
        </w:rPr>
        <w:tab/>
      </w:r>
      <w:r w:rsidR="00D74512" w:rsidRPr="00830084">
        <w:rPr>
          <w:rFonts w:ascii="Times New Roman" w:hAnsi="Times New Roman" w:cs="Times New Roman"/>
          <w:b/>
          <w:sz w:val="20"/>
          <w:szCs w:val="20"/>
        </w:rPr>
        <w:t xml:space="preserve">Allez dire à tous </w:t>
      </w:r>
      <w:r w:rsidRPr="00830084">
        <w:rPr>
          <w:rFonts w:ascii="Times New Roman" w:hAnsi="Times New Roman" w:cs="Times New Roman"/>
          <w:b/>
          <w:sz w:val="20"/>
          <w:szCs w:val="20"/>
        </w:rPr>
        <w:t>les hommes</w:t>
      </w:r>
      <w:r w:rsidRPr="00830084">
        <w:rPr>
          <w:rFonts w:ascii="Times New Roman" w:hAnsi="Times New Roman" w:cs="Times New Roman"/>
          <w:b/>
          <w:sz w:val="20"/>
          <w:szCs w:val="20"/>
        </w:rPr>
        <w:tab/>
      </w:r>
      <w:r w:rsidR="00D74512" w:rsidRPr="00830084">
        <w:rPr>
          <w:rFonts w:ascii="Times New Roman" w:hAnsi="Times New Roman" w:cs="Times New Roman"/>
          <w:sz w:val="20"/>
          <w:szCs w:val="20"/>
        </w:rPr>
        <w:t>CNA 532</w:t>
      </w:r>
    </w:p>
    <w:p w14:paraId="3D5B9BA0" w14:textId="77777777" w:rsidR="00830084" w:rsidRDefault="00830084" w:rsidP="00830084">
      <w:pPr>
        <w:tabs>
          <w:tab w:val="left" w:pos="2835"/>
          <w:tab w:val="left" w:pos="6804"/>
        </w:tabs>
        <w:spacing w:after="0" w:line="220" w:lineRule="atLeast"/>
        <w:ind w:left="567"/>
        <w:rPr>
          <w:rFonts w:ascii="Times New Roman" w:hAnsi="Times New Roman" w:cs="Times New Roman"/>
          <w:bCs/>
          <w:sz w:val="20"/>
          <w:szCs w:val="20"/>
        </w:rPr>
      </w:pPr>
      <w:r w:rsidRPr="00086065">
        <w:rPr>
          <w:rFonts w:ascii="Times New Roman" w:hAnsi="Times New Roman" w:cs="Times New Roman"/>
          <w:b/>
          <w:color w:val="ED7D31" w:themeColor="accent2"/>
          <w:sz w:val="20"/>
          <w:szCs w:val="20"/>
        </w:rPr>
        <w:t>M 35</w:t>
      </w:r>
      <w:r w:rsidRPr="00086065">
        <w:rPr>
          <w:rFonts w:ascii="Times New Roman" w:hAnsi="Times New Roman" w:cs="Times New Roman"/>
          <w:b/>
          <w:bCs/>
          <w:color w:val="FFC000" w:themeColor="accent4"/>
          <w:sz w:val="20"/>
          <w:szCs w:val="20"/>
        </w:rPr>
        <w:t xml:space="preserve"> </w:t>
      </w:r>
      <w:r>
        <w:rPr>
          <w:rFonts w:ascii="Times New Roman" w:hAnsi="Times New Roman" w:cs="Times New Roman"/>
          <w:b/>
          <w:bCs/>
          <w:sz w:val="20"/>
          <w:szCs w:val="20"/>
        </w:rPr>
        <w:tab/>
      </w:r>
      <w:r w:rsidRPr="00086065">
        <w:rPr>
          <w:rFonts w:ascii="Times New Roman" w:hAnsi="Times New Roman" w:cs="Times New Roman"/>
          <w:b/>
          <w:bCs/>
          <w:sz w:val="20"/>
          <w:szCs w:val="20"/>
        </w:rPr>
        <w:t>Christ Roi du monde</w:t>
      </w:r>
      <w:r>
        <w:rPr>
          <w:rFonts w:ascii="Times New Roman" w:hAnsi="Times New Roman" w:cs="Times New Roman"/>
          <w:bCs/>
          <w:sz w:val="20"/>
          <w:szCs w:val="20"/>
        </w:rPr>
        <w:tab/>
        <w:t xml:space="preserve">CNA 539 / </w:t>
      </w:r>
      <w:r w:rsidRPr="00086065">
        <w:rPr>
          <w:rFonts w:ascii="Times New Roman" w:hAnsi="Times New Roman" w:cs="Times New Roman"/>
          <w:bCs/>
          <w:sz w:val="20"/>
          <w:szCs w:val="20"/>
        </w:rPr>
        <w:t>Signes Musiques n°76</w:t>
      </w:r>
      <w:r>
        <w:rPr>
          <w:rFonts w:ascii="Times New Roman" w:hAnsi="Times New Roman" w:cs="Times New Roman"/>
          <w:bCs/>
          <w:sz w:val="20"/>
          <w:szCs w:val="20"/>
        </w:rPr>
        <w:t xml:space="preserve"> </w:t>
      </w:r>
    </w:p>
    <w:p w14:paraId="4B10E170" w14:textId="77777777" w:rsidR="00830084" w:rsidRDefault="00830084" w:rsidP="00830084">
      <w:pPr>
        <w:tabs>
          <w:tab w:val="left" w:pos="2835"/>
          <w:tab w:val="left" w:pos="6804"/>
        </w:tabs>
        <w:spacing w:after="0" w:line="220" w:lineRule="atLeast"/>
        <w:ind w:left="567"/>
        <w:rPr>
          <w:rFonts w:ascii="Times New Roman" w:hAnsi="Times New Roman" w:cs="Times New Roman"/>
          <w:sz w:val="20"/>
          <w:szCs w:val="20"/>
        </w:rPr>
      </w:pPr>
      <w:r w:rsidRPr="00830084">
        <w:rPr>
          <w:rFonts w:ascii="Times New Roman" w:hAnsi="Times New Roman" w:cs="Times New Roman"/>
          <w:b/>
          <w:color w:val="ED7D31" w:themeColor="accent2"/>
          <w:sz w:val="20"/>
          <w:szCs w:val="20"/>
        </w:rPr>
        <w:t>T 50</w:t>
      </w:r>
      <w:r>
        <w:rPr>
          <w:rFonts w:ascii="Times New Roman" w:hAnsi="Times New Roman" w:cs="Times New Roman"/>
          <w:b/>
          <w:color w:val="ED7D31" w:themeColor="accent2"/>
          <w:sz w:val="20"/>
          <w:szCs w:val="20"/>
        </w:rPr>
        <w:tab/>
      </w:r>
      <w:r>
        <w:rPr>
          <w:rFonts w:ascii="Times New Roman" w:hAnsi="Times New Roman" w:cs="Times New Roman"/>
          <w:b/>
          <w:sz w:val="20"/>
          <w:szCs w:val="20"/>
        </w:rPr>
        <w:t>Dieu est à l’œuvre</w:t>
      </w:r>
      <w:r>
        <w:rPr>
          <w:rFonts w:ascii="Times New Roman" w:hAnsi="Times New Roman" w:cs="Times New Roman"/>
          <w:b/>
          <w:sz w:val="20"/>
          <w:szCs w:val="20"/>
        </w:rPr>
        <w:tab/>
      </w:r>
      <w:r w:rsidRPr="00830084">
        <w:rPr>
          <w:rFonts w:ascii="Times New Roman" w:hAnsi="Times New Roman" w:cs="Times New Roman"/>
          <w:sz w:val="20"/>
          <w:szCs w:val="20"/>
        </w:rPr>
        <w:t>CNA 541</w:t>
      </w:r>
    </w:p>
    <w:p w14:paraId="4573E9BA" w14:textId="2A59335A" w:rsidR="0077104C" w:rsidRDefault="0077104C" w:rsidP="0077104C">
      <w:pPr>
        <w:tabs>
          <w:tab w:val="left" w:pos="2835"/>
          <w:tab w:val="left" w:pos="6804"/>
        </w:tabs>
        <w:spacing w:after="0" w:line="220" w:lineRule="atLeast"/>
        <w:ind w:left="567"/>
        <w:rPr>
          <w:rFonts w:ascii="Times New Roman" w:hAnsi="Times New Roman" w:cs="Times New Roman"/>
          <w:sz w:val="20"/>
          <w:szCs w:val="20"/>
        </w:rPr>
      </w:pPr>
      <w:r w:rsidRPr="002A3198">
        <w:rPr>
          <w:rFonts w:ascii="Times New Roman" w:hAnsi="Times New Roman" w:cs="Times New Roman"/>
          <w:b/>
          <w:color w:val="ED7D31" w:themeColor="accent2"/>
          <w:sz w:val="20"/>
          <w:szCs w:val="20"/>
        </w:rPr>
        <w:t>K 238</w:t>
      </w:r>
      <w:r w:rsidRPr="002A3198">
        <w:rPr>
          <w:rFonts w:ascii="Times New Roman" w:hAnsi="Times New Roman" w:cs="Times New Roman"/>
          <w:sz w:val="20"/>
          <w:szCs w:val="20"/>
        </w:rPr>
        <w:tab/>
      </w:r>
      <w:r w:rsidRPr="002A3198">
        <w:rPr>
          <w:rFonts w:ascii="Times New Roman" w:hAnsi="Times New Roman" w:cs="Times New Roman"/>
          <w:b/>
          <w:sz w:val="20"/>
          <w:szCs w:val="20"/>
        </w:rPr>
        <w:t>Tournés vers l'avenir</w:t>
      </w:r>
      <w:r w:rsidRPr="002A3198">
        <w:rPr>
          <w:rFonts w:ascii="Times New Roman" w:hAnsi="Times New Roman" w:cs="Times New Roman"/>
          <w:sz w:val="20"/>
          <w:szCs w:val="20"/>
        </w:rPr>
        <w:t xml:space="preserve"> </w:t>
      </w:r>
      <w:r w:rsidRPr="002A3198">
        <w:rPr>
          <w:rFonts w:ascii="Times New Roman" w:hAnsi="Times New Roman" w:cs="Times New Roman"/>
          <w:sz w:val="20"/>
          <w:szCs w:val="20"/>
        </w:rPr>
        <w:tab/>
        <w:t>Signes Musiques n°58</w:t>
      </w:r>
    </w:p>
    <w:p w14:paraId="431745B5" w14:textId="77777777" w:rsidR="002A3198" w:rsidRPr="002A3198" w:rsidRDefault="002A3198" w:rsidP="002A3198">
      <w:pPr>
        <w:tabs>
          <w:tab w:val="left" w:pos="2835"/>
          <w:tab w:val="left" w:pos="6804"/>
        </w:tabs>
        <w:spacing w:after="0" w:line="220" w:lineRule="atLeast"/>
        <w:ind w:left="567"/>
        <w:rPr>
          <w:rFonts w:ascii="Times New Roman" w:hAnsi="Times New Roman" w:cs="Times New Roman"/>
          <w:sz w:val="20"/>
          <w:szCs w:val="20"/>
        </w:rPr>
      </w:pPr>
      <w:r w:rsidRPr="002A3198">
        <w:rPr>
          <w:rFonts w:ascii="Times New Roman" w:hAnsi="Times New Roman" w:cs="Times New Roman"/>
          <w:b/>
          <w:color w:val="ED7D31" w:themeColor="accent2"/>
          <w:sz w:val="20"/>
          <w:szCs w:val="20"/>
        </w:rPr>
        <w:t>EDIT 16-03</w:t>
      </w:r>
      <w:r w:rsidRPr="002A3198">
        <w:rPr>
          <w:rFonts w:ascii="Times New Roman" w:hAnsi="Times New Roman" w:cs="Times New Roman"/>
          <w:b/>
          <w:color w:val="70AD47" w:themeColor="accent6"/>
          <w:sz w:val="20"/>
          <w:szCs w:val="20"/>
        </w:rPr>
        <w:tab/>
      </w:r>
      <w:r w:rsidRPr="002A3198">
        <w:rPr>
          <w:rFonts w:ascii="Times New Roman" w:hAnsi="Times New Roman" w:cs="Times New Roman"/>
          <w:b/>
          <w:sz w:val="20"/>
          <w:szCs w:val="20"/>
        </w:rPr>
        <w:t xml:space="preserve">Que vienne ton règne </w:t>
      </w:r>
      <w:r w:rsidRPr="002A3198">
        <w:rPr>
          <w:rFonts w:ascii="Times New Roman" w:hAnsi="Times New Roman" w:cs="Times New Roman"/>
          <w:b/>
          <w:sz w:val="20"/>
          <w:szCs w:val="20"/>
        </w:rPr>
        <w:tab/>
      </w:r>
      <w:r w:rsidRPr="002A3198">
        <w:rPr>
          <w:rFonts w:ascii="Times New Roman" w:hAnsi="Times New Roman" w:cs="Times New Roman"/>
          <w:sz w:val="20"/>
          <w:szCs w:val="20"/>
        </w:rPr>
        <w:t>Signes Musiques n°117</w:t>
      </w:r>
    </w:p>
    <w:p w14:paraId="59412FC2" w14:textId="6831F762" w:rsidR="008E35F5" w:rsidRDefault="008E35F5" w:rsidP="008E35F5">
      <w:pPr>
        <w:tabs>
          <w:tab w:val="left" w:pos="2835"/>
          <w:tab w:val="left" w:pos="6804"/>
        </w:tabs>
        <w:spacing w:after="0" w:line="220" w:lineRule="atLeast"/>
        <w:ind w:left="567"/>
        <w:rPr>
          <w:rFonts w:ascii="Times New Roman" w:hAnsi="Times New Roman" w:cs="Times New Roman"/>
          <w:sz w:val="20"/>
          <w:szCs w:val="20"/>
        </w:rPr>
      </w:pPr>
      <w:r w:rsidRPr="008E35F5">
        <w:rPr>
          <w:rFonts w:ascii="Times New Roman" w:hAnsi="Times New Roman" w:cs="Times New Roman"/>
          <w:b/>
          <w:color w:val="ED7D31" w:themeColor="accent2"/>
          <w:sz w:val="20"/>
          <w:szCs w:val="20"/>
        </w:rPr>
        <w:t>DEV 44-72</w:t>
      </w:r>
      <w:r>
        <w:rPr>
          <w:rFonts w:ascii="Times New Roman" w:hAnsi="Times New Roman" w:cs="Times New Roman"/>
          <w:sz w:val="20"/>
          <w:szCs w:val="20"/>
        </w:rPr>
        <w:tab/>
      </w:r>
      <w:r w:rsidRPr="008E35F5">
        <w:rPr>
          <w:rFonts w:ascii="Times New Roman" w:hAnsi="Times New Roman" w:cs="Times New Roman"/>
          <w:b/>
          <w:sz w:val="20"/>
          <w:szCs w:val="20"/>
        </w:rPr>
        <w:t>Qu'exulte tout l'univers</w:t>
      </w:r>
      <w:r w:rsidRPr="008E35F5">
        <w:rPr>
          <w:rFonts w:ascii="Times New Roman" w:hAnsi="Times New Roman" w:cs="Times New Roman"/>
          <w:sz w:val="20"/>
          <w:szCs w:val="20"/>
        </w:rPr>
        <w:t xml:space="preserve"> </w:t>
      </w:r>
      <w:r>
        <w:rPr>
          <w:rFonts w:ascii="Times New Roman" w:hAnsi="Times New Roman" w:cs="Times New Roman"/>
          <w:sz w:val="20"/>
          <w:szCs w:val="20"/>
        </w:rPr>
        <w:tab/>
      </w:r>
      <w:r w:rsidR="0077104C">
        <w:rPr>
          <w:rFonts w:ascii="Times New Roman" w:hAnsi="Times New Roman" w:cs="Times New Roman"/>
          <w:sz w:val="20"/>
          <w:szCs w:val="20"/>
        </w:rPr>
        <w:t>CD Il est vivant n°50</w:t>
      </w:r>
    </w:p>
    <w:p w14:paraId="3C87CE15" w14:textId="77777777" w:rsidR="00ED748B" w:rsidRPr="00ED748B" w:rsidRDefault="00830084" w:rsidP="00ED748B">
      <w:pPr>
        <w:tabs>
          <w:tab w:val="left" w:pos="2835"/>
          <w:tab w:val="left" w:pos="6804"/>
        </w:tabs>
        <w:spacing w:after="0" w:line="220" w:lineRule="atLeast"/>
        <w:ind w:left="567"/>
        <w:rPr>
          <w:rFonts w:ascii="Times New Roman" w:hAnsi="Times New Roman" w:cs="Times New Roman"/>
          <w:bCs/>
          <w:sz w:val="20"/>
        </w:rPr>
      </w:pPr>
      <w:r w:rsidRPr="00830084">
        <w:rPr>
          <w:rFonts w:ascii="Times New Roman" w:hAnsi="Times New Roman" w:cs="Times New Roman"/>
          <w:b/>
          <w:color w:val="ED7D31" w:themeColor="accent2"/>
          <w:sz w:val="20"/>
        </w:rPr>
        <w:t xml:space="preserve">Y 245 </w:t>
      </w:r>
      <w:r w:rsidR="00ED748B" w:rsidRPr="00ED748B">
        <w:rPr>
          <w:rFonts w:ascii="Times New Roman" w:hAnsi="Times New Roman" w:cs="Times New Roman"/>
          <w:b/>
          <w:bCs/>
          <w:color w:val="ED7D31" w:themeColor="accent2"/>
          <w:sz w:val="20"/>
        </w:rPr>
        <w:t>/ A</w:t>
      </w:r>
      <w:r w:rsidR="00ED748B">
        <w:rPr>
          <w:rFonts w:ascii="Times New Roman" w:hAnsi="Times New Roman" w:cs="Times New Roman"/>
          <w:b/>
          <w:bCs/>
          <w:color w:val="ED7D31" w:themeColor="accent2"/>
          <w:sz w:val="20"/>
        </w:rPr>
        <w:t xml:space="preserve"> </w:t>
      </w:r>
      <w:r w:rsidR="00ED748B" w:rsidRPr="00ED748B">
        <w:rPr>
          <w:rFonts w:ascii="Times New Roman" w:hAnsi="Times New Roman" w:cs="Times New Roman"/>
          <w:b/>
          <w:bCs/>
          <w:color w:val="ED7D31" w:themeColor="accent2"/>
          <w:sz w:val="20"/>
        </w:rPr>
        <w:t>245</w:t>
      </w:r>
      <w:r>
        <w:rPr>
          <w:rFonts w:ascii="Times New Roman" w:hAnsi="Times New Roman" w:cs="Times New Roman"/>
          <w:b/>
          <w:bCs/>
          <w:sz w:val="20"/>
        </w:rPr>
        <w:tab/>
        <w:t>Que soit béni le nom de Dieu</w:t>
      </w:r>
      <w:r>
        <w:rPr>
          <w:rFonts w:ascii="Times New Roman" w:hAnsi="Times New Roman" w:cs="Times New Roman"/>
          <w:b/>
          <w:bCs/>
          <w:sz w:val="20"/>
        </w:rPr>
        <w:tab/>
      </w:r>
      <w:r w:rsidR="00ED748B" w:rsidRPr="00ED748B">
        <w:rPr>
          <w:rFonts w:ascii="Times New Roman" w:hAnsi="Times New Roman" w:cs="Times New Roman"/>
          <w:bCs/>
          <w:sz w:val="20"/>
        </w:rPr>
        <w:t>Signes Musiques n°98</w:t>
      </w:r>
    </w:p>
    <w:p w14:paraId="10258A98" w14:textId="459FE55C" w:rsidR="00830084" w:rsidRPr="00ED748B" w:rsidRDefault="00ED748B" w:rsidP="00ED748B">
      <w:pPr>
        <w:tabs>
          <w:tab w:val="left" w:pos="2835"/>
          <w:tab w:val="left" w:pos="6804"/>
        </w:tabs>
        <w:spacing w:after="0" w:line="220" w:lineRule="atLeast"/>
        <w:ind w:left="567"/>
        <w:rPr>
          <w:rFonts w:ascii="Times New Roman" w:hAnsi="Times New Roman" w:cs="Times New Roman"/>
          <w:bCs/>
          <w:sz w:val="20"/>
        </w:rPr>
      </w:pPr>
      <w:r w:rsidRPr="00ED748B">
        <w:rPr>
          <w:rFonts w:ascii="Times New Roman" w:hAnsi="Times New Roman" w:cs="Times New Roman"/>
          <w:b/>
          <w:bCs/>
          <w:color w:val="ED7D31" w:themeColor="accent2"/>
          <w:sz w:val="20"/>
        </w:rPr>
        <w:t>EDIT 16-03</w:t>
      </w:r>
      <w:r w:rsidRPr="00ED748B">
        <w:rPr>
          <w:rFonts w:ascii="Times New Roman" w:hAnsi="Times New Roman" w:cs="Times New Roman"/>
          <w:b/>
          <w:bCs/>
          <w:sz w:val="20"/>
        </w:rPr>
        <w:tab/>
      </w:r>
      <w:r>
        <w:rPr>
          <w:rFonts w:ascii="Times New Roman" w:hAnsi="Times New Roman" w:cs="Times New Roman"/>
          <w:b/>
          <w:bCs/>
          <w:sz w:val="20"/>
        </w:rPr>
        <w:t>Que vienne ton règne</w:t>
      </w:r>
      <w:r>
        <w:rPr>
          <w:rFonts w:ascii="Times New Roman" w:hAnsi="Times New Roman" w:cs="Times New Roman"/>
          <w:b/>
          <w:bCs/>
          <w:sz w:val="20"/>
        </w:rPr>
        <w:tab/>
      </w:r>
      <w:r w:rsidRPr="00ED748B">
        <w:rPr>
          <w:rFonts w:ascii="Times New Roman" w:hAnsi="Times New Roman" w:cs="Times New Roman"/>
          <w:bCs/>
          <w:sz w:val="20"/>
        </w:rPr>
        <w:t>Signes Musiques n°117</w:t>
      </w:r>
    </w:p>
    <w:p w14:paraId="165057DC" w14:textId="3EA77D86" w:rsidR="00830084" w:rsidRPr="00ED748B" w:rsidRDefault="00830084" w:rsidP="00ED748B">
      <w:pPr>
        <w:tabs>
          <w:tab w:val="left" w:pos="2835"/>
          <w:tab w:val="left" w:pos="6804"/>
        </w:tabs>
        <w:spacing w:after="0" w:line="220" w:lineRule="atLeast"/>
        <w:ind w:left="567"/>
        <w:rPr>
          <w:rFonts w:ascii="Times New Roman" w:hAnsi="Times New Roman" w:cs="Times New Roman"/>
          <w:bCs/>
          <w:sz w:val="20"/>
        </w:rPr>
      </w:pPr>
      <w:r w:rsidRPr="00830084">
        <w:rPr>
          <w:rFonts w:ascii="Times New Roman" w:hAnsi="Times New Roman" w:cs="Times New Roman"/>
          <w:b/>
          <w:color w:val="ED7D31" w:themeColor="accent2"/>
          <w:sz w:val="20"/>
        </w:rPr>
        <w:t xml:space="preserve">EDIT18-38 </w:t>
      </w:r>
      <w:r>
        <w:rPr>
          <w:rFonts w:ascii="Times New Roman" w:hAnsi="Times New Roman" w:cs="Times New Roman"/>
          <w:b/>
          <w:bCs/>
          <w:sz w:val="20"/>
        </w:rPr>
        <w:tab/>
        <w:t>Que ma bouche chante ta louange</w:t>
      </w:r>
      <w:r w:rsidR="00ED748B">
        <w:rPr>
          <w:rFonts w:ascii="Times New Roman" w:hAnsi="Times New Roman" w:cs="Times New Roman"/>
          <w:b/>
          <w:bCs/>
          <w:sz w:val="20"/>
        </w:rPr>
        <w:tab/>
      </w:r>
      <w:r w:rsidR="00ED748B" w:rsidRPr="00ED748B">
        <w:rPr>
          <w:rFonts w:ascii="Times New Roman" w:hAnsi="Times New Roman" w:cs="Times New Roman"/>
          <w:bCs/>
          <w:sz w:val="20"/>
        </w:rPr>
        <w:t>Signes Musiques n°130</w:t>
      </w:r>
    </w:p>
    <w:sectPr w:rsidR="00830084" w:rsidRPr="00ED748B"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878E" w14:textId="77777777" w:rsidR="0087651A" w:rsidRDefault="0087651A">
      <w:pPr>
        <w:spacing w:after="0" w:line="240" w:lineRule="auto"/>
      </w:pPr>
      <w:r>
        <w:separator/>
      </w:r>
    </w:p>
  </w:endnote>
  <w:endnote w:type="continuationSeparator" w:id="0">
    <w:p w14:paraId="58AE5402" w14:textId="77777777" w:rsidR="0087651A" w:rsidRDefault="0087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Gra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1091223" w:rsidR="00C133F5" w:rsidRDefault="00C133F5"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34</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AE5F68">
      <w:rPr>
        <w:noProof/>
        <w:sz w:val="16"/>
        <w:szCs w:val="16"/>
      </w:rPr>
      <w:t>23/07/2021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2C65AC">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21CE" w14:textId="77777777" w:rsidR="0087651A" w:rsidRDefault="0087651A">
      <w:pPr>
        <w:spacing w:after="0" w:line="240" w:lineRule="auto"/>
      </w:pPr>
      <w:r>
        <w:separator/>
      </w:r>
    </w:p>
  </w:footnote>
  <w:footnote w:type="continuationSeparator" w:id="0">
    <w:p w14:paraId="44A131DE" w14:textId="77777777" w:rsidR="0087651A" w:rsidRDefault="00876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55645"/>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669077B"/>
    <w:multiLevelType w:val="hybridMultilevel"/>
    <w:tmpl w:val="6F5C8C4E"/>
    <w:lvl w:ilvl="0" w:tplc="074A00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A6A8F"/>
    <w:multiLevelType w:val="multilevel"/>
    <w:tmpl w:val="8B1C4B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A5E6E7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 w15:restartNumberingAfterBreak="0">
    <w:nsid w:val="0A9A740F"/>
    <w:multiLevelType w:val="hybridMultilevel"/>
    <w:tmpl w:val="4D30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4A3DC1"/>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13FE2047"/>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5F51B6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1" w15:restartNumberingAfterBreak="0">
    <w:nsid w:val="1CA46C04"/>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2" w15:restartNumberingAfterBreak="0">
    <w:nsid w:val="2071344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3" w15:restartNumberingAfterBreak="0">
    <w:nsid w:val="207446EA"/>
    <w:multiLevelType w:val="multilevel"/>
    <w:tmpl w:val="71B232A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1BA1970"/>
    <w:multiLevelType w:val="hybridMultilevel"/>
    <w:tmpl w:val="256C2344"/>
    <w:lvl w:ilvl="0" w:tplc="F8E4D686">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2BB19A8"/>
    <w:multiLevelType w:val="multilevel"/>
    <w:tmpl w:val="C9B6E0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32737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2620516A"/>
    <w:multiLevelType w:val="hybridMultilevel"/>
    <w:tmpl w:val="BD12E380"/>
    <w:lvl w:ilvl="0" w:tplc="D350486C">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D613AA"/>
    <w:multiLevelType w:val="hybridMultilevel"/>
    <w:tmpl w:val="75026E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D7338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0" w15:restartNumberingAfterBreak="0">
    <w:nsid w:val="28FB69CC"/>
    <w:multiLevelType w:val="multilevel"/>
    <w:tmpl w:val="27F64C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2FDA0B7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4" w15:restartNumberingAfterBreak="0">
    <w:nsid w:val="309A5185"/>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5" w15:restartNumberingAfterBreak="0">
    <w:nsid w:val="309D3F27"/>
    <w:multiLevelType w:val="hybridMultilevel"/>
    <w:tmpl w:val="6D70EB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8" w15:restartNumberingAfterBreak="0">
    <w:nsid w:val="36A101BC"/>
    <w:multiLevelType w:val="hybridMultilevel"/>
    <w:tmpl w:val="4D1C8634"/>
    <w:lvl w:ilvl="0" w:tplc="F0209AA6">
      <w:start w:val="3"/>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9" w15:restartNumberingAfterBreak="0">
    <w:nsid w:val="393324B7"/>
    <w:multiLevelType w:val="hybridMultilevel"/>
    <w:tmpl w:val="6EA65C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3CA95899"/>
    <w:multiLevelType w:val="hybridMultilevel"/>
    <w:tmpl w:val="40B03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A560B0"/>
    <w:multiLevelType w:val="multilevel"/>
    <w:tmpl w:val="312CBA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45580FA7"/>
    <w:multiLevelType w:val="hybridMultilevel"/>
    <w:tmpl w:val="3676CE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4B4605D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5" w15:restartNumberingAfterBreak="0">
    <w:nsid w:val="505C280D"/>
    <w:multiLevelType w:val="hybridMultilevel"/>
    <w:tmpl w:val="535A0402"/>
    <w:lvl w:ilvl="0" w:tplc="F8E4D686">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222681"/>
    <w:multiLevelType w:val="hybridMultilevel"/>
    <w:tmpl w:val="787230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A90150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8" w15:restartNumberingAfterBreak="0">
    <w:nsid w:val="5B9C3A7D"/>
    <w:multiLevelType w:val="hybridMultilevel"/>
    <w:tmpl w:val="AD82CE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1A5E24"/>
    <w:multiLevelType w:val="hybridMultilevel"/>
    <w:tmpl w:val="A54AAD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4" w15:restartNumberingAfterBreak="0">
    <w:nsid w:val="6EA20453"/>
    <w:multiLevelType w:val="multilevel"/>
    <w:tmpl w:val="2B8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75796E"/>
    <w:multiLevelType w:val="hybridMultilevel"/>
    <w:tmpl w:val="7DD0322C"/>
    <w:lvl w:ilvl="0" w:tplc="437C46D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4"/>
  </w:num>
  <w:num w:numId="2">
    <w:abstractNumId w:val="0"/>
  </w:num>
  <w:num w:numId="3">
    <w:abstractNumId w:val="40"/>
  </w:num>
  <w:num w:numId="4">
    <w:abstractNumId w:val="26"/>
  </w:num>
  <w:num w:numId="5">
    <w:abstractNumId w:val="21"/>
  </w:num>
  <w:num w:numId="6">
    <w:abstractNumId w:val="9"/>
  </w:num>
  <w:num w:numId="7">
    <w:abstractNumId w:val="39"/>
  </w:num>
  <w:num w:numId="8">
    <w:abstractNumId w:val="43"/>
  </w:num>
  <w:num w:numId="9">
    <w:abstractNumId w:val="22"/>
  </w:num>
  <w:num w:numId="10">
    <w:abstractNumId w:val="45"/>
  </w:num>
  <w:num w:numId="11">
    <w:abstractNumId w:val="41"/>
  </w:num>
  <w:num w:numId="12">
    <w:abstractNumId w:val="27"/>
  </w:num>
  <w:num w:numId="13">
    <w:abstractNumId w:val="5"/>
  </w:num>
  <w:num w:numId="14">
    <w:abstractNumId w:val="37"/>
  </w:num>
  <w:num w:numId="15">
    <w:abstractNumId w:val="1"/>
  </w:num>
  <w:num w:numId="16">
    <w:abstractNumId w:val="17"/>
  </w:num>
  <w:num w:numId="17">
    <w:abstractNumId w:val="29"/>
  </w:num>
  <w:num w:numId="18">
    <w:abstractNumId w:val="23"/>
  </w:num>
  <w:num w:numId="19">
    <w:abstractNumId w:val="16"/>
  </w:num>
  <w:num w:numId="20">
    <w:abstractNumId w:val="33"/>
  </w:num>
  <w:num w:numId="21">
    <w:abstractNumId w:val="38"/>
  </w:num>
  <w:num w:numId="22">
    <w:abstractNumId w:val="36"/>
  </w:num>
  <w:num w:numId="23">
    <w:abstractNumId w:val="8"/>
  </w:num>
  <w:num w:numId="24">
    <w:abstractNumId w:val="24"/>
  </w:num>
  <w:num w:numId="25">
    <w:abstractNumId w:val="28"/>
  </w:num>
  <w:num w:numId="26">
    <w:abstractNumId w:val="46"/>
  </w:num>
  <w:num w:numId="27">
    <w:abstractNumId w:val="11"/>
  </w:num>
  <w:num w:numId="28">
    <w:abstractNumId w:val="19"/>
  </w:num>
  <w:num w:numId="29">
    <w:abstractNumId w:val="25"/>
  </w:num>
  <w:num w:numId="30">
    <w:abstractNumId w:val="4"/>
  </w:num>
  <w:num w:numId="31">
    <w:abstractNumId w:val="7"/>
  </w:num>
  <w:num w:numId="32">
    <w:abstractNumId w:val="42"/>
  </w:num>
  <w:num w:numId="33">
    <w:abstractNumId w:val="18"/>
  </w:num>
  <w:num w:numId="34">
    <w:abstractNumId w:val="12"/>
  </w:num>
  <w:num w:numId="35">
    <w:abstractNumId w:val="10"/>
  </w:num>
  <w:num w:numId="36">
    <w:abstractNumId w:val="32"/>
  </w:num>
  <w:num w:numId="37">
    <w:abstractNumId w:val="44"/>
  </w:num>
  <w:num w:numId="38">
    <w:abstractNumId w:val="14"/>
  </w:num>
  <w:num w:numId="39">
    <w:abstractNumId w:val="35"/>
  </w:num>
  <w:num w:numId="40">
    <w:abstractNumId w:val="3"/>
  </w:num>
  <w:num w:numId="41">
    <w:abstractNumId w:val="20"/>
  </w:num>
  <w:num w:numId="42">
    <w:abstractNumId w:val="30"/>
  </w:num>
  <w:num w:numId="43">
    <w:abstractNumId w:val="2"/>
  </w:num>
  <w:num w:numId="44">
    <w:abstractNumId w:val="15"/>
  </w:num>
  <w:num w:numId="45">
    <w:abstractNumId w:val="31"/>
  </w:num>
  <w:num w:numId="4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8C8"/>
    <w:rsid w:val="00000CAF"/>
    <w:rsid w:val="00001B7B"/>
    <w:rsid w:val="000026C0"/>
    <w:rsid w:val="00003893"/>
    <w:rsid w:val="00003CAF"/>
    <w:rsid w:val="000064F6"/>
    <w:rsid w:val="00007524"/>
    <w:rsid w:val="00011023"/>
    <w:rsid w:val="000130E4"/>
    <w:rsid w:val="000139F5"/>
    <w:rsid w:val="0001604B"/>
    <w:rsid w:val="00016E1B"/>
    <w:rsid w:val="00017458"/>
    <w:rsid w:val="00020B0B"/>
    <w:rsid w:val="000215BA"/>
    <w:rsid w:val="00021D4B"/>
    <w:rsid w:val="00021F65"/>
    <w:rsid w:val="00023727"/>
    <w:rsid w:val="00023B18"/>
    <w:rsid w:val="00026EF9"/>
    <w:rsid w:val="00030B1C"/>
    <w:rsid w:val="00032543"/>
    <w:rsid w:val="00033F06"/>
    <w:rsid w:val="00034049"/>
    <w:rsid w:val="0003509E"/>
    <w:rsid w:val="0003615E"/>
    <w:rsid w:val="00036D43"/>
    <w:rsid w:val="00041D7B"/>
    <w:rsid w:val="00042AEE"/>
    <w:rsid w:val="00045CB4"/>
    <w:rsid w:val="00045FC8"/>
    <w:rsid w:val="00050465"/>
    <w:rsid w:val="00051A19"/>
    <w:rsid w:val="00051B43"/>
    <w:rsid w:val="0005230B"/>
    <w:rsid w:val="0006174B"/>
    <w:rsid w:val="00063CBC"/>
    <w:rsid w:val="00065403"/>
    <w:rsid w:val="00070232"/>
    <w:rsid w:val="00071697"/>
    <w:rsid w:val="00072942"/>
    <w:rsid w:val="00073B3C"/>
    <w:rsid w:val="00074373"/>
    <w:rsid w:val="000744BD"/>
    <w:rsid w:val="00075363"/>
    <w:rsid w:val="00075F65"/>
    <w:rsid w:val="00081C4B"/>
    <w:rsid w:val="0008221B"/>
    <w:rsid w:val="00082E00"/>
    <w:rsid w:val="0008485E"/>
    <w:rsid w:val="000850F7"/>
    <w:rsid w:val="0008590A"/>
    <w:rsid w:val="00086065"/>
    <w:rsid w:val="00087C5F"/>
    <w:rsid w:val="00087E01"/>
    <w:rsid w:val="00092920"/>
    <w:rsid w:val="00092B75"/>
    <w:rsid w:val="00093338"/>
    <w:rsid w:val="0009453F"/>
    <w:rsid w:val="00094815"/>
    <w:rsid w:val="000961BB"/>
    <w:rsid w:val="0009623F"/>
    <w:rsid w:val="000A016F"/>
    <w:rsid w:val="000A09F8"/>
    <w:rsid w:val="000A39FB"/>
    <w:rsid w:val="000A3D2D"/>
    <w:rsid w:val="000A49C3"/>
    <w:rsid w:val="000A5189"/>
    <w:rsid w:val="000A7544"/>
    <w:rsid w:val="000B16D7"/>
    <w:rsid w:val="000B3168"/>
    <w:rsid w:val="000B45FC"/>
    <w:rsid w:val="000B46DD"/>
    <w:rsid w:val="000C2FFA"/>
    <w:rsid w:val="000C5A2A"/>
    <w:rsid w:val="000C66E2"/>
    <w:rsid w:val="000D1B9B"/>
    <w:rsid w:val="000D3B9B"/>
    <w:rsid w:val="000D3DAC"/>
    <w:rsid w:val="000D4EC4"/>
    <w:rsid w:val="000D58F9"/>
    <w:rsid w:val="000D688C"/>
    <w:rsid w:val="000D7C52"/>
    <w:rsid w:val="000D7FDD"/>
    <w:rsid w:val="000E0BEF"/>
    <w:rsid w:val="000E2C70"/>
    <w:rsid w:val="000E3707"/>
    <w:rsid w:val="000E4432"/>
    <w:rsid w:val="000E445D"/>
    <w:rsid w:val="000E4E2D"/>
    <w:rsid w:val="000E519F"/>
    <w:rsid w:val="000E657E"/>
    <w:rsid w:val="000E77BB"/>
    <w:rsid w:val="000F2648"/>
    <w:rsid w:val="000F37EB"/>
    <w:rsid w:val="000F3B64"/>
    <w:rsid w:val="000F53D4"/>
    <w:rsid w:val="000F7D1A"/>
    <w:rsid w:val="00100079"/>
    <w:rsid w:val="001025B7"/>
    <w:rsid w:val="00102F06"/>
    <w:rsid w:val="0010305F"/>
    <w:rsid w:val="001053C6"/>
    <w:rsid w:val="00105BEA"/>
    <w:rsid w:val="00105D6C"/>
    <w:rsid w:val="00106A16"/>
    <w:rsid w:val="00107679"/>
    <w:rsid w:val="001079F4"/>
    <w:rsid w:val="00107B90"/>
    <w:rsid w:val="00110BBA"/>
    <w:rsid w:val="00112D0B"/>
    <w:rsid w:val="00113C74"/>
    <w:rsid w:val="001155BF"/>
    <w:rsid w:val="001172DD"/>
    <w:rsid w:val="001177B6"/>
    <w:rsid w:val="00123FD1"/>
    <w:rsid w:val="00126330"/>
    <w:rsid w:val="00127424"/>
    <w:rsid w:val="001279C5"/>
    <w:rsid w:val="001318CB"/>
    <w:rsid w:val="001325E6"/>
    <w:rsid w:val="001328CF"/>
    <w:rsid w:val="00132D42"/>
    <w:rsid w:val="0013573C"/>
    <w:rsid w:val="00135BCB"/>
    <w:rsid w:val="001379BB"/>
    <w:rsid w:val="00141CB9"/>
    <w:rsid w:val="00142D84"/>
    <w:rsid w:val="0014303D"/>
    <w:rsid w:val="0014357F"/>
    <w:rsid w:val="00143F92"/>
    <w:rsid w:val="0014578D"/>
    <w:rsid w:val="001507A7"/>
    <w:rsid w:val="0015218C"/>
    <w:rsid w:val="001521E0"/>
    <w:rsid w:val="00153097"/>
    <w:rsid w:val="001552C4"/>
    <w:rsid w:val="00155D2E"/>
    <w:rsid w:val="001570FB"/>
    <w:rsid w:val="00160C3F"/>
    <w:rsid w:val="001637AF"/>
    <w:rsid w:val="00163826"/>
    <w:rsid w:val="001668C4"/>
    <w:rsid w:val="00167788"/>
    <w:rsid w:val="00175D36"/>
    <w:rsid w:val="00176D21"/>
    <w:rsid w:val="00176DBB"/>
    <w:rsid w:val="00177276"/>
    <w:rsid w:val="0017770E"/>
    <w:rsid w:val="00180DDE"/>
    <w:rsid w:val="00180F26"/>
    <w:rsid w:val="001840BA"/>
    <w:rsid w:val="00190426"/>
    <w:rsid w:val="001919DA"/>
    <w:rsid w:val="001925C9"/>
    <w:rsid w:val="00192AED"/>
    <w:rsid w:val="001941B5"/>
    <w:rsid w:val="0019506D"/>
    <w:rsid w:val="0019613E"/>
    <w:rsid w:val="00196C13"/>
    <w:rsid w:val="00196F2A"/>
    <w:rsid w:val="001A103D"/>
    <w:rsid w:val="001A11EE"/>
    <w:rsid w:val="001A1843"/>
    <w:rsid w:val="001A2405"/>
    <w:rsid w:val="001A24C5"/>
    <w:rsid w:val="001A2CA6"/>
    <w:rsid w:val="001A2E51"/>
    <w:rsid w:val="001A353C"/>
    <w:rsid w:val="001A5BCA"/>
    <w:rsid w:val="001A637C"/>
    <w:rsid w:val="001B0605"/>
    <w:rsid w:val="001B061D"/>
    <w:rsid w:val="001B170E"/>
    <w:rsid w:val="001B1CE5"/>
    <w:rsid w:val="001B35A3"/>
    <w:rsid w:val="001B3627"/>
    <w:rsid w:val="001B3E17"/>
    <w:rsid w:val="001B7F9E"/>
    <w:rsid w:val="001C11BC"/>
    <w:rsid w:val="001C3927"/>
    <w:rsid w:val="001C3F32"/>
    <w:rsid w:val="001C48B0"/>
    <w:rsid w:val="001C5462"/>
    <w:rsid w:val="001C6643"/>
    <w:rsid w:val="001C78B4"/>
    <w:rsid w:val="001D1AA3"/>
    <w:rsid w:val="001D2332"/>
    <w:rsid w:val="001D36F4"/>
    <w:rsid w:val="001D45C5"/>
    <w:rsid w:val="001D5BD4"/>
    <w:rsid w:val="001D6728"/>
    <w:rsid w:val="001E153F"/>
    <w:rsid w:val="001E2503"/>
    <w:rsid w:val="001E3E3E"/>
    <w:rsid w:val="001E3FFC"/>
    <w:rsid w:val="001E58F9"/>
    <w:rsid w:val="001E5913"/>
    <w:rsid w:val="001E6359"/>
    <w:rsid w:val="001E6468"/>
    <w:rsid w:val="001E66BD"/>
    <w:rsid w:val="001E745A"/>
    <w:rsid w:val="001F4734"/>
    <w:rsid w:val="001F617A"/>
    <w:rsid w:val="001F720E"/>
    <w:rsid w:val="00200564"/>
    <w:rsid w:val="002024A2"/>
    <w:rsid w:val="00202735"/>
    <w:rsid w:val="00204932"/>
    <w:rsid w:val="002100F4"/>
    <w:rsid w:val="00210A7E"/>
    <w:rsid w:val="002112BB"/>
    <w:rsid w:val="00211A91"/>
    <w:rsid w:val="00214E14"/>
    <w:rsid w:val="00215D71"/>
    <w:rsid w:val="0022356B"/>
    <w:rsid w:val="002247A2"/>
    <w:rsid w:val="00227F90"/>
    <w:rsid w:val="00230997"/>
    <w:rsid w:val="002325E0"/>
    <w:rsid w:val="002326CF"/>
    <w:rsid w:val="002359DB"/>
    <w:rsid w:val="0023616D"/>
    <w:rsid w:val="00240B87"/>
    <w:rsid w:val="00241188"/>
    <w:rsid w:val="00244C2E"/>
    <w:rsid w:val="00245977"/>
    <w:rsid w:val="00246A76"/>
    <w:rsid w:val="00252740"/>
    <w:rsid w:val="00252958"/>
    <w:rsid w:val="00252AFE"/>
    <w:rsid w:val="00254409"/>
    <w:rsid w:val="00254C84"/>
    <w:rsid w:val="00255294"/>
    <w:rsid w:val="00255D84"/>
    <w:rsid w:val="00256322"/>
    <w:rsid w:val="0025653E"/>
    <w:rsid w:val="00256652"/>
    <w:rsid w:val="002612D7"/>
    <w:rsid w:val="00261F4C"/>
    <w:rsid w:val="0026237A"/>
    <w:rsid w:val="002632BF"/>
    <w:rsid w:val="002636F7"/>
    <w:rsid w:val="00263CB2"/>
    <w:rsid w:val="002652A2"/>
    <w:rsid w:val="002656CA"/>
    <w:rsid w:val="00266384"/>
    <w:rsid w:val="0026656C"/>
    <w:rsid w:val="00266899"/>
    <w:rsid w:val="00266FA7"/>
    <w:rsid w:val="002670C8"/>
    <w:rsid w:val="00270123"/>
    <w:rsid w:val="002701EA"/>
    <w:rsid w:val="0027074E"/>
    <w:rsid w:val="00271329"/>
    <w:rsid w:val="00272953"/>
    <w:rsid w:val="00274FF3"/>
    <w:rsid w:val="002802C8"/>
    <w:rsid w:val="00281CEF"/>
    <w:rsid w:val="00282617"/>
    <w:rsid w:val="00283A29"/>
    <w:rsid w:val="00290D21"/>
    <w:rsid w:val="00291F31"/>
    <w:rsid w:val="002927B1"/>
    <w:rsid w:val="002928A0"/>
    <w:rsid w:val="002936BB"/>
    <w:rsid w:val="00294E14"/>
    <w:rsid w:val="00295C6A"/>
    <w:rsid w:val="00295CE6"/>
    <w:rsid w:val="00297E09"/>
    <w:rsid w:val="002A0627"/>
    <w:rsid w:val="002A0AAD"/>
    <w:rsid w:val="002A3198"/>
    <w:rsid w:val="002A328C"/>
    <w:rsid w:val="002A3A2C"/>
    <w:rsid w:val="002A43BC"/>
    <w:rsid w:val="002A460B"/>
    <w:rsid w:val="002A477C"/>
    <w:rsid w:val="002A6BEF"/>
    <w:rsid w:val="002B095F"/>
    <w:rsid w:val="002B26B0"/>
    <w:rsid w:val="002B3C40"/>
    <w:rsid w:val="002B53EB"/>
    <w:rsid w:val="002B5997"/>
    <w:rsid w:val="002B5ADF"/>
    <w:rsid w:val="002B5BD7"/>
    <w:rsid w:val="002C1CCB"/>
    <w:rsid w:val="002C28E2"/>
    <w:rsid w:val="002C4B60"/>
    <w:rsid w:val="002C4E14"/>
    <w:rsid w:val="002C4FCA"/>
    <w:rsid w:val="002C524F"/>
    <w:rsid w:val="002C6296"/>
    <w:rsid w:val="002C65AC"/>
    <w:rsid w:val="002C7EE3"/>
    <w:rsid w:val="002D17A5"/>
    <w:rsid w:val="002D350B"/>
    <w:rsid w:val="002D3B2E"/>
    <w:rsid w:val="002D5926"/>
    <w:rsid w:val="002D5E67"/>
    <w:rsid w:val="002D5EC5"/>
    <w:rsid w:val="002D6EC6"/>
    <w:rsid w:val="002D75D5"/>
    <w:rsid w:val="002E15EE"/>
    <w:rsid w:val="002E1CAB"/>
    <w:rsid w:val="002E47D1"/>
    <w:rsid w:val="002E4EDD"/>
    <w:rsid w:val="002E537D"/>
    <w:rsid w:val="002E56C1"/>
    <w:rsid w:val="002E59D1"/>
    <w:rsid w:val="002E6F9B"/>
    <w:rsid w:val="002E6FAE"/>
    <w:rsid w:val="002E7828"/>
    <w:rsid w:val="002F054E"/>
    <w:rsid w:val="002F0986"/>
    <w:rsid w:val="002F0B6B"/>
    <w:rsid w:val="002F4B82"/>
    <w:rsid w:val="002F5E9B"/>
    <w:rsid w:val="002F7085"/>
    <w:rsid w:val="002F7435"/>
    <w:rsid w:val="0030604C"/>
    <w:rsid w:val="00306D1D"/>
    <w:rsid w:val="00307775"/>
    <w:rsid w:val="00307E43"/>
    <w:rsid w:val="0031260E"/>
    <w:rsid w:val="0031396B"/>
    <w:rsid w:val="003144F7"/>
    <w:rsid w:val="003154FA"/>
    <w:rsid w:val="0031654A"/>
    <w:rsid w:val="00316635"/>
    <w:rsid w:val="003167D9"/>
    <w:rsid w:val="00317ABE"/>
    <w:rsid w:val="003201D7"/>
    <w:rsid w:val="003211E6"/>
    <w:rsid w:val="00322446"/>
    <w:rsid w:val="00324383"/>
    <w:rsid w:val="00324770"/>
    <w:rsid w:val="003250FE"/>
    <w:rsid w:val="00325136"/>
    <w:rsid w:val="00327001"/>
    <w:rsid w:val="00333115"/>
    <w:rsid w:val="00333FA0"/>
    <w:rsid w:val="00334121"/>
    <w:rsid w:val="00334E8D"/>
    <w:rsid w:val="00335C38"/>
    <w:rsid w:val="00337081"/>
    <w:rsid w:val="00337CA3"/>
    <w:rsid w:val="00340FD8"/>
    <w:rsid w:val="003411CA"/>
    <w:rsid w:val="00342637"/>
    <w:rsid w:val="00344F06"/>
    <w:rsid w:val="00347127"/>
    <w:rsid w:val="00347998"/>
    <w:rsid w:val="003479D5"/>
    <w:rsid w:val="0035058C"/>
    <w:rsid w:val="0035479F"/>
    <w:rsid w:val="00363EFA"/>
    <w:rsid w:val="003657E1"/>
    <w:rsid w:val="00365ED0"/>
    <w:rsid w:val="0036680E"/>
    <w:rsid w:val="00366D3C"/>
    <w:rsid w:val="00372E60"/>
    <w:rsid w:val="00375903"/>
    <w:rsid w:val="00376317"/>
    <w:rsid w:val="00377DAD"/>
    <w:rsid w:val="00380F64"/>
    <w:rsid w:val="003815E9"/>
    <w:rsid w:val="00381A3C"/>
    <w:rsid w:val="003838E3"/>
    <w:rsid w:val="0038411B"/>
    <w:rsid w:val="003841A5"/>
    <w:rsid w:val="003841B3"/>
    <w:rsid w:val="003869B1"/>
    <w:rsid w:val="00390ABA"/>
    <w:rsid w:val="00390CAB"/>
    <w:rsid w:val="0039148C"/>
    <w:rsid w:val="003914A2"/>
    <w:rsid w:val="00394312"/>
    <w:rsid w:val="00395F51"/>
    <w:rsid w:val="003A1E7A"/>
    <w:rsid w:val="003A3ADF"/>
    <w:rsid w:val="003A404D"/>
    <w:rsid w:val="003A5037"/>
    <w:rsid w:val="003A5E3C"/>
    <w:rsid w:val="003A6ED4"/>
    <w:rsid w:val="003A792B"/>
    <w:rsid w:val="003B0B02"/>
    <w:rsid w:val="003B35A6"/>
    <w:rsid w:val="003B382B"/>
    <w:rsid w:val="003B5C03"/>
    <w:rsid w:val="003B736C"/>
    <w:rsid w:val="003C2651"/>
    <w:rsid w:val="003C29EC"/>
    <w:rsid w:val="003C4782"/>
    <w:rsid w:val="003C6671"/>
    <w:rsid w:val="003C6A68"/>
    <w:rsid w:val="003C742B"/>
    <w:rsid w:val="003C7EEF"/>
    <w:rsid w:val="003D03C3"/>
    <w:rsid w:val="003D2646"/>
    <w:rsid w:val="003D2A5F"/>
    <w:rsid w:val="003D2C0C"/>
    <w:rsid w:val="003D3851"/>
    <w:rsid w:val="003D3C9A"/>
    <w:rsid w:val="003D590F"/>
    <w:rsid w:val="003D661F"/>
    <w:rsid w:val="003D7241"/>
    <w:rsid w:val="003D7522"/>
    <w:rsid w:val="003E05AD"/>
    <w:rsid w:val="003E3AC9"/>
    <w:rsid w:val="003E4285"/>
    <w:rsid w:val="003F0A61"/>
    <w:rsid w:val="003F0E01"/>
    <w:rsid w:val="003F4969"/>
    <w:rsid w:val="003F5CBD"/>
    <w:rsid w:val="003F6269"/>
    <w:rsid w:val="003F643A"/>
    <w:rsid w:val="003F69A5"/>
    <w:rsid w:val="003F6E12"/>
    <w:rsid w:val="003F711C"/>
    <w:rsid w:val="003F7686"/>
    <w:rsid w:val="003F7C3C"/>
    <w:rsid w:val="003F7DB5"/>
    <w:rsid w:val="00400495"/>
    <w:rsid w:val="00401989"/>
    <w:rsid w:val="00401C4F"/>
    <w:rsid w:val="00401F35"/>
    <w:rsid w:val="00402C5F"/>
    <w:rsid w:val="00402F8B"/>
    <w:rsid w:val="004035B7"/>
    <w:rsid w:val="00403975"/>
    <w:rsid w:val="00403A06"/>
    <w:rsid w:val="004054E7"/>
    <w:rsid w:val="00405BBA"/>
    <w:rsid w:val="00410436"/>
    <w:rsid w:val="00410A35"/>
    <w:rsid w:val="004112B7"/>
    <w:rsid w:val="00412D09"/>
    <w:rsid w:val="00415630"/>
    <w:rsid w:val="0042003A"/>
    <w:rsid w:val="00420FD9"/>
    <w:rsid w:val="00421DCA"/>
    <w:rsid w:val="00422C7C"/>
    <w:rsid w:val="00427C3D"/>
    <w:rsid w:val="0043029E"/>
    <w:rsid w:val="00431513"/>
    <w:rsid w:val="00433C30"/>
    <w:rsid w:val="0043460E"/>
    <w:rsid w:val="004404F1"/>
    <w:rsid w:val="00440D6E"/>
    <w:rsid w:val="00446055"/>
    <w:rsid w:val="00447795"/>
    <w:rsid w:val="00451B8F"/>
    <w:rsid w:val="00451FFB"/>
    <w:rsid w:val="00453E20"/>
    <w:rsid w:val="0045636D"/>
    <w:rsid w:val="00456967"/>
    <w:rsid w:val="00457646"/>
    <w:rsid w:val="004577B4"/>
    <w:rsid w:val="0046199C"/>
    <w:rsid w:val="00462C76"/>
    <w:rsid w:val="00463384"/>
    <w:rsid w:val="00464912"/>
    <w:rsid w:val="00466479"/>
    <w:rsid w:val="00470C23"/>
    <w:rsid w:val="00472172"/>
    <w:rsid w:val="004731B7"/>
    <w:rsid w:val="00476537"/>
    <w:rsid w:val="00476D9E"/>
    <w:rsid w:val="00480E8C"/>
    <w:rsid w:val="0048279C"/>
    <w:rsid w:val="0048419B"/>
    <w:rsid w:val="00485E82"/>
    <w:rsid w:val="00486905"/>
    <w:rsid w:val="00486D20"/>
    <w:rsid w:val="00486DE0"/>
    <w:rsid w:val="00490BF5"/>
    <w:rsid w:val="00491AE5"/>
    <w:rsid w:val="004961F6"/>
    <w:rsid w:val="004963F9"/>
    <w:rsid w:val="00496C28"/>
    <w:rsid w:val="00497AF4"/>
    <w:rsid w:val="004A109E"/>
    <w:rsid w:val="004A4314"/>
    <w:rsid w:val="004A588E"/>
    <w:rsid w:val="004A7846"/>
    <w:rsid w:val="004A78C0"/>
    <w:rsid w:val="004B011C"/>
    <w:rsid w:val="004B0D7B"/>
    <w:rsid w:val="004B2EE2"/>
    <w:rsid w:val="004B3944"/>
    <w:rsid w:val="004B469E"/>
    <w:rsid w:val="004B647F"/>
    <w:rsid w:val="004B7660"/>
    <w:rsid w:val="004C0EAB"/>
    <w:rsid w:val="004C38A4"/>
    <w:rsid w:val="004C3A51"/>
    <w:rsid w:val="004C3F0C"/>
    <w:rsid w:val="004C58EC"/>
    <w:rsid w:val="004C5EBB"/>
    <w:rsid w:val="004C793D"/>
    <w:rsid w:val="004D1A1B"/>
    <w:rsid w:val="004D2800"/>
    <w:rsid w:val="004D3244"/>
    <w:rsid w:val="004D3B21"/>
    <w:rsid w:val="004D62BC"/>
    <w:rsid w:val="004D65EE"/>
    <w:rsid w:val="004D703C"/>
    <w:rsid w:val="004E0E25"/>
    <w:rsid w:val="004E4033"/>
    <w:rsid w:val="004E4B45"/>
    <w:rsid w:val="004E761A"/>
    <w:rsid w:val="004E7849"/>
    <w:rsid w:val="004F0892"/>
    <w:rsid w:val="004F09EF"/>
    <w:rsid w:val="004F1706"/>
    <w:rsid w:val="004F1F17"/>
    <w:rsid w:val="004F3434"/>
    <w:rsid w:val="004F3C5E"/>
    <w:rsid w:val="004F40BB"/>
    <w:rsid w:val="004F5040"/>
    <w:rsid w:val="004F6153"/>
    <w:rsid w:val="004F694D"/>
    <w:rsid w:val="004F6F9C"/>
    <w:rsid w:val="004F7457"/>
    <w:rsid w:val="004F7C86"/>
    <w:rsid w:val="00500A58"/>
    <w:rsid w:val="00500AE7"/>
    <w:rsid w:val="00500AF1"/>
    <w:rsid w:val="005012A2"/>
    <w:rsid w:val="005012FE"/>
    <w:rsid w:val="00504880"/>
    <w:rsid w:val="005051D2"/>
    <w:rsid w:val="005110BB"/>
    <w:rsid w:val="0051246B"/>
    <w:rsid w:val="00512814"/>
    <w:rsid w:val="0051405D"/>
    <w:rsid w:val="00521A37"/>
    <w:rsid w:val="00523547"/>
    <w:rsid w:val="00524172"/>
    <w:rsid w:val="005256DB"/>
    <w:rsid w:val="00527439"/>
    <w:rsid w:val="0053188F"/>
    <w:rsid w:val="0053325C"/>
    <w:rsid w:val="00533785"/>
    <w:rsid w:val="005338F3"/>
    <w:rsid w:val="0053545A"/>
    <w:rsid w:val="0054150F"/>
    <w:rsid w:val="0054374C"/>
    <w:rsid w:val="00544E12"/>
    <w:rsid w:val="005454B0"/>
    <w:rsid w:val="005466CA"/>
    <w:rsid w:val="00550810"/>
    <w:rsid w:val="00551A7C"/>
    <w:rsid w:val="005534AB"/>
    <w:rsid w:val="005539A4"/>
    <w:rsid w:val="00553A02"/>
    <w:rsid w:val="00555E0A"/>
    <w:rsid w:val="00556349"/>
    <w:rsid w:val="00556528"/>
    <w:rsid w:val="00560DDF"/>
    <w:rsid w:val="005625C6"/>
    <w:rsid w:val="00562606"/>
    <w:rsid w:val="0056343C"/>
    <w:rsid w:val="005639B7"/>
    <w:rsid w:val="00566A06"/>
    <w:rsid w:val="00567027"/>
    <w:rsid w:val="00570327"/>
    <w:rsid w:val="00573113"/>
    <w:rsid w:val="00577341"/>
    <w:rsid w:val="00577810"/>
    <w:rsid w:val="00582B41"/>
    <w:rsid w:val="00584132"/>
    <w:rsid w:val="00585874"/>
    <w:rsid w:val="00585AB0"/>
    <w:rsid w:val="0058734A"/>
    <w:rsid w:val="005874AF"/>
    <w:rsid w:val="005904F9"/>
    <w:rsid w:val="005918BE"/>
    <w:rsid w:val="00592E04"/>
    <w:rsid w:val="00592F93"/>
    <w:rsid w:val="005955FA"/>
    <w:rsid w:val="00595701"/>
    <w:rsid w:val="005A2221"/>
    <w:rsid w:val="005A4D58"/>
    <w:rsid w:val="005A6018"/>
    <w:rsid w:val="005A62A1"/>
    <w:rsid w:val="005A65BD"/>
    <w:rsid w:val="005A6763"/>
    <w:rsid w:val="005B08CE"/>
    <w:rsid w:val="005B1D80"/>
    <w:rsid w:val="005B25B8"/>
    <w:rsid w:val="005B4701"/>
    <w:rsid w:val="005B588F"/>
    <w:rsid w:val="005B6DA3"/>
    <w:rsid w:val="005C0872"/>
    <w:rsid w:val="005C0C8C"/>
    <w:rsid w:val="005C20BB"/>
    <w:rsid w:val="005C4034"/>
    <w:rsid w:val="005C723F"/>
    <w:rsid w:val="005D17EC"/>
    <w:rsid w:val="005D42B0"/>
    <w:rsid w:val="005E2D7A"/>
    <w:rsid w:val="005E33AD"/>
    <w:rsid w:val="005F0DF7"/>
    <w:rsid w:val="005F0E2A"/>
    <w:rsid w:val="005F30B3"/>
    <w:rsid w:val="005F5F8C"/>
    <w:rsid w:val="005F6586"/>
    <w:rsid w:val="00601D98"/>
    <w:rsid w:val="00601E0C"/>
    <w:rsid w:val="00602851"/>
    <w:rsid w:val="00602FDF"/>
    <w:rsid w:val="00603CEF"/>
    <w:rsid w:val="006040AE"/>
    <w:rsid w:val="006061C3"/>
    <w:rsid w:val="00606484"/>
    <w:rsid w:val="0060648A"/>
    <w:rsid w:val="0060648C"/>
    <w:rsid w:val="00607270"/>
    <w:rsid w:val="00610AE9"/>
    <w:rsid w:val="00611D08"/>
    <w:rsid w:val="006144C6"/>
    <w:rsid w:val="006204AC"/>
    <w:rsid w:val="0062056F"/>
    <w:rsid w:val="00620F88"/>
    <w:rsid w:val="0062207D"/>
    <w:rsid w:val="00622895"/>
    <w:rsid w:val="00623255"/>
    <w:rsid w:val="00623E17"/>
    <w:rsid w:val="00625037"/>
    <w:rsid w:val="00631463"/>
    <w:rsid w:val="00633966"/>
    <w:rsid w:val="00633B3D"/>
    <w:rsid w:val="006352AC"/>
    <w:rsid w:val="00635845"/>
    <w:rsid w:val="006362A5"/>
    <w:rsid w:val="006410E8"/>
    <w:rsid w:val="006410FA"/>
    <w:rsid w:val="00642066"/>
    <w:rsid w:val="00643882"/>
    <w:rsid w:val="00645653"/>
    <w:rsid w:val="0064574B"/>
    <w:rsid w:val="006463F5"/>
    <w:rsid w:val="0064784B"/>
    <w:rsid w:val="00650A4D"/>
    <w:rsid w:val="00651115"/>
    <w:rsid w:val="00654FE7"/>
    <w:rsid w:val="00655767"/>
    <w:rsid w:val="00655CB5"/>
    <w:rsid w:val="00660AC9"/>
    <w:rsid w:val="006636FD"/>
    <w:rsid w:val="006644C2"/>
    <w:rsid w:val="00664A4C"/>
    <w:rsid w:val="00665FFC"/>
    <w:rsid w:val="00672BEE"/>
    <w:rsid w:val="006760D3"/>
    <w:rsid w:val="00681BA5"/>
    <w:rsid w:val="00681DAF"/>
    <w:rsid w:val="006855CD"/>
    <w:rsid w:val="006864E8"/>
    <w:rsid w:val="0068759E"/>
    <w:rsid w:val="0069156A"/>
    <w:rsid w:val="006930FE"/>
    <w:rsid w:val="0069514B"/>
    <w:rsid w:val="006966C3"/>
    <w:rsid w:val="006A1BE9"/>
    <w:rsid w:val="006A3025"/>
    <w:rsid w:val="006A37F8"/>
    <w:rsid w:val="006A3C0B"/>
    <w:rsid w:val="006A4244"/>
    <w:rsid w:val="006A450D"/>
    <w:rsid w:val="006A587E"/>
    <w:rsid w:val="006B07C8"/>
    <w:rsid w:val="006B64FF"/>
    <w:rsid w:val="006B725A"/>
    <w:rsid w:val="006B79EC"/>
    <w:rsid w:val="006C3BFD"/>
    <w:rsid w:val="006C44BC"/>
    <w:rsid w:val="006C7575"/>
    <w:rsid w:val="006D141A"/>
    <w:rsid w:val="006D1433"/>
    <w:rsid w:val="006D228C"/>
    <w:rsid w:val="006D28FD"/>
    <w:rsid w:val="006D3E76"/>
    <w:rsid w:val="006D4869"/>
    <w:rsid w:val="006D5D6E"/>
    <w:rsid w:val="006D6795"/>
    <w:rsid w:val="006D7163"/>
    <w:rsid w:val="006D7A47"/>
    <w:rsid w:val="006E0C4F"/>
    <w:rsid w:val="006E6F78"/>
    <w:rsid w:val="006F08CF"/>
    <w:rsid w:val="006F0A08"/>
    <w:rsid w:val="006F0B83"/>
    <w:rsid w:val="006F16C5"/>
    <w:rsid w:val="006F19E2"/>
    <w:rsid w:val="006F1D79"/>
    <w:rsid w:val="006F65BA"/>
    <w:rsid w:val="00704A31"/>
    <w:rsid w:val="00705240"/>
    <w:rsid w:val="00705971"/>
    <w:rsid w:val="0070649B"/>
    <w:rsid w:val="0071484C"/>
    <w:rsid w:val="0071501E"/>
    <w:rsid w:val="007150A5"/>
    <w:rsid w:val="00721474"/>
    <w:rsid w:val="00721998"/>
    <w:rsid w:val="007240EF"/>
    <w:rsid w:val="00724949"/>
    <w:rsid w:val="00725C99"/>
    <w:rsid w:val="007260EE"/>
    <w:rsid w:val="007309F4"/>
    <w:rsid w:val="00730EBC"/>
    <w:rsid w:val="007311C3"/>
    <w:rsid w:val="00733F63"/>
    <w:rsid w:val="00735B57"/>
    <w:rsid w:val="007367CD"/>
    <w:rsid w:val="00737026"/>
    <w:rsid w:val="00737A03"/>
    <w:rsid w:val="007418EB"/>
    <w:rsid w:val="0074194E"/>
    <w:rsid w:val="0074226E"/>
    <w:rsid w:val="0074279A"/>
    <w:rsid w:val="007433B8"/>
    <w:rsid w:val="00746230"/>
    <w:rsid w:val="00747CA4"/>
    <w:rsid w:val="0075298C"/>
    <w:rsid w:val="00757126"/>
    <w:rsid w:val="00760A64"/>
    <w:rsid w:val="00762654"/>
    <w:rsid w:val="00762E47"/>
    <w:rsid w:val="0076410F"/>
    <w:rsid w:val="007650D3"/>
    <w:rsid w:val="00765DF7"/>
    <w:rsid w:val="00766472"/>
    <w:rsid w:val="007703C1"/>
    <w:rsid w:val="00770C0B"/>
    <w:rsid w:val="0077104C"/>
    <w:rsid w:val="00771C3B"/>
    <w:rsid w:val="00773C20"/>
    <w:rsid w:val="00777ED4"/>
    <w:rsid w:val="00780C57"/>
    <w:rsid w:val="0078161C"/>
    <w:rsid w:val="00782860"/>
    <w:rsid w:val="0078295D"/>
    <w:rsid w:val="00784EF0"/>
    <w:rsid w:val="00785BBF"/>
    <w:rsid w:val="00787608"/>
    <w:rsid w:val="00791296"/>
    <w:rsid w:val="00792C31"/>
    <w:rsid w:val="00794567"/>
    <w:rsid w:val="007961A4"/>
    <w:rsid w:val="00796F01"/>
    <w:rsid w:val="007A0BBA"/>
    <w:rsid w:val="007A118E"/>
    <w:rsid w:val="007A191C"/>
    <w:rsid w:val="007A42F0"/>
    <w:rsid w:val="007A5518"/>
    <w:rsid w:val="007A5611"/>
    <w:rsid w:val="007A7943"/>
    <w:rsid w:val="007B3542"/>
    <w:rsid w:val="007B58BC"/>
    <w:rsid w:val="007B5FBD"/>
    <w:rsid w:val="007B6960"/>
    <w:rsid w:val="007C281D"/>
    <w:rsid w:val="007D0133"/>
    <w:rsid w:val="007D0499"/>
    <w:rsid w:val="007D0F94"/>
    <w:rsid w:val="007D2342"/>
    <w:rsid w:val="007D2CA7"/>
    <w:rsid w:val="007D3764"/>
    <w:rsid w:val="007D55C1"/>
    <w:rsid w:val="007D60B2"/>
    <w:rsid w:val="007D67B5"/>
    <w:rsid w:val="007D7143"/>
    <w:rsid w:val="007E130F"/>
    <w:rsid w:val="007E268E"/>
    <w:rsid w:val="007E42FB"/>
    <w:rsid w:val="007E4FDB"/>
    <w:rsid w:val="007E75FB"/>
    <w:rsid w:val="007F1145"/>
    <w:rsid w:val="007F147A"/>
    <w:rsid w:val="007F242A"/>
    <w:rsid w:val="007F3A96"/>
    <w:rsid w:val="007F47EB"/>
    <w:rsid w:val="007F4BFB"/>
    <w:rsid w:val="00800918"/>
    <w:rsid w:val="00800F8D"/>
    <w:rsid w:val="00800FC6"/>
    <w:rsid w:val="0080105A"/>
    <w:rsid w:val="00802454"/>
    <w:rsid w:val="00802791"/>
    <w:rsid w:val="00804837"/>
    <w:rsid w:val="00804C2F"/>
    <w:rsid w:val="00805645"/>
    <w:rsid w:val="00805F0B"/>
    <w:rsid w:val="008067B4"/>
    <w:rsid w:val="00806B5D"/>
    <w:rsid w:val="008117A5"/>
    <w:rsid w:val="0081300E"/>
    <w:rsid w:val="008132F1"/>
    <w:rsid w:val="008135B1"/>
    <w:rsid w:val="008149B5"/>
    <w:rsid w:val="00814E4D"/>
    <w:rsid w:val="00815D32"/>
    <w:rsid w:val="0081700C"/>
    <w:rsid w:val="008173DE"/>
    <w:rsid w:val="008175F1"/>
    <w:rsid w:val="00817E41"/>
    <w:rsid w:val="00823D51"/>
    <w:rsid w:val="00824BB2"/>
    <w:rsid w:val="0082516A"/>
    <w:rsid w:val="00827543"/>
    <w:rsid w:val="00830084"/>
    <w:rsid w:val="00835D60"/>
    <w:rsid w:val="00836047"/>
    <w:rsid w:val="008371C3"/>
    <w:rsid w:val="00837662"/>
    <w:rsid w:val="00840096"/>
    <w:rsid w:val="00843C12"/>
    <w:rsid w:val="00844579"/>
    <w:rsid w:val="00844B48"/>
    <w:rsid w:val="008450D8"/>
    <w:rsid w:val="00850067"/>
    <w:rsid w:val="008504C3"/>
    <w:rsid w:val="00850A22"/>
    <w:rsid w:val="00850CB8"/>
    <w:rsid w:val="00851570"/>
    <w:rsid w:val="0085238B"/>
    <w:rsid w:val="008528C5"/>
    <w:rsid w:val="00853EFD"/>
    <w:rsid w:val="00854E38"/>
    <w:rsid w:val="008552D0"/>
    <w:rsid w:val="0085539A"/>
    <w:rsid w:val="00855ABE"/>
    <w:rsid w:val="00856047"/>
    <w:rsid w:val="0085615E"/>
    <w:rsid w:val="008566D8"/>
    <w:rsid w:val="00863EEE"/>
    <w:rsid w:val="008652BC"/>
    <w:rsid w:val="008656B2"/>
    <w:rsid w:val="00867560"/>
    <w:rsid w:val="00867BDA"/>
    <w:rsid w:val="00867E98"/>
    <w:rsid w:val="00870854"/>
    <w:rsid w:val="008726A4"/>
    <w:rsid w:val="0087297A"/>
    <w:rsid w:val="00873423"/>
    <w:rsid w:val="008737FB"/>
    <w:rsid w:val="0087434B"/>
    <w:rsid w:val="0087651A"/>
    <w:rsid w:val="008768EC"/>
    <w:rsid w:val="00880943"/>
    <w:rsid w:val="00882385"/>
    <w:rsid w:val="008835B9"/>
    <w:rsid w:val="00885374"/>
    <w:rsid w:val="0088576A"/>
    <w:rsid w:val="0088583A"/>
    <w:rsid w:val="00886027"/>
    <w:rsid w:val="00892146"/>
    <w:rsid w:val="00893EF0"/>
    <w:rsid w:val="00894B91"/>
    <w:rsid w:val="008958C5"/>
    <w:rsid w:val="00895A69"/>
    <w:rsid w:val="00896F77"/>
    <w:rsid w:val="008A06A6"/>
    <w:rsid w:val="008A1CFF"/>
    <w:rsid w:val="008A367B"/>
    <w:rsid w:val="008A3EC2"/>
    <w:rsid w:val="008A50C5"/>
    <w:rsid w:val="008A5935"/>
    <w:rsid w:val="008B024A"/>
    <w:rsid w:val="008B0BD8"/>
    <w:rsid w:val="008B1A4C"/>
    <w:rsid w:val="008B1F6C"/>
    <w:rsid w:val="008B2FF8"/>
    <w:rsid w:val="008B3FC2"/>
    <w:rsid w:val="008B545B"/>
    <w:rsid w:val="008B56F1"/>
    <w:rsid w:val="008B7F30"/>
    <w:rsid w:val="008C22E4"/>
    <w:rsid w:val="008C32AD"/>
    <w:rsid w:val="008C6BC0"/>
    <w:rsid w:val="008C75AB"/>
    <w:rsid w:val="008C772E"/>
    <w:rsid w:val="008C7C3F"/>
    <w:rsid w:val="008E358D"/>
    <w:rsid w:val="008E35F5"/>
    <w:rsid w:val="008E476F"/>
    <w:rsid w:val="008E4E3E"/>
    <w:rsid w:val="008E5DCB"/>
    <w:rsid w:val="008E5E33"/>
    <w:rsid w:val="008E6CB7"/>
    <w:rsid w:val="008E7ABC"/>
    <w:rsid w:val="008F322B"/>
    <w:rsid w:val="008F349F"/>
    <w:rsid w:val="008F3590"/>
    <w:rsid w:val="008F3B43"/>
    <w:rsid w:val="008F49E5"/>
    <w:rsid w:val="008F52D8"/>
    <w:rsid w:val="008F613F"/>
    <w:rsid w:val="008F63B1"/>
    <w:rsid w:val="00901E54"/>
    <w:rsid w:val="00902033"/>
    <w:rsid w:val="00905AFA"/>
    <w:rsid w:val="00905C1E"/>
    <w:rsid w:val="009113A5"/>
    <w:rsid w:val="00911D93"/>
    <w:rsid w:val="009139EE"/>
    <w:rsid w:val="009162FC"/>
    <w:rsid w:val="00916679"/>
    <w:rsid w:val="009171ED"/>
    <w:rsid w:val="00917FD7"/>
    <w:rsid w:val="00922430"/>
    <w:rsid w:val="00922EC7"/>
    <w:rsid w:val="00923752"/>
    <w:rsid w:val="009243AE"/>
    <w:rsid w:val="00924EA1"/>
    <w:rsid w:val="009257D4"/>
    <w:rsid w:val="00926730"/>
    <w:rsid w:val="00930552"/>
    <w:rsid w:val="009316DB"/>
    <w:rsid w:val="00932DDB"/>
    <w:rsid w:val="0093763F"/>
    <w:rsid w:val="00937AE0"/>
    <w:rsid w:val="00940225"/>
    <w:rsid w:val="009411CF"/>
    <w:rsid w:val="00941490"/>
    <w:rsid w:val="00943E5C"/>
    <w:rsid w:val="0094482B"/>
    <w:rsid w:val="00950872"/>
    <w:rsid w:val="00951BE7"/>
    <w:rsid w:val="00952932"/>
    <w:rsid w:val="009553EE"/>
    <w:rsid w:val="00955C04"/>
    <w:rsid w:val="00956C1F"/>
    <w:rsid w:val="00961795"/>
    <w:rsid w:val="009678C6"/>
    <w:rsid w:val="00970466"/>
    <w:rsid w:val="00974B63"/>
    <w:rsid w:val="00975DFF"/>
    <w:rsid w:val="009769F7"/>
    <w:rsid w:val="009774C5"/>
    <w:rsid w:val="00980CEC"/>
    <w:rsid w:val="00981249"/>
    <w:rsid w:val="009816C4"/>
    <w:rsid w:val="00981A2D"/>
    <w:rsid w:val="00982339"/>
    <w:rsid w:val="00984570"/>
    <w:rsid w:val="009911C3"/>
    <w:rsid w:val="0099180E"/>
    <w:rsid w:val="00992891"/>
    <w:rsid w:val="00995084"/>
    <w:rsid w:val="0099513F"/>
    <w:rsid w:val="009A00EB"/>
    <w:rsid w:val="009A105B"/>
    <w:rsid w:val="009A5330"/>
    <w:rsid w:val="009A591D"/>
    <w:rsid w:val="009A5C12"/>
    <w:rsid w:val="009A5CC7"/>
    <w:rsid w:val="009A6947"/>
    <w:rsid w:val="009B0125"/>
    <w:rsid w:val="009B361A"/>
    <w:rsid w:val="009B48FC"/>
    <w:rsid w:val="009B4B2A"/>
    <w:rsid w:val="009C03E8"/>
    <w:rsid w:val="009C0660"/>
    <w:rsid w:val="009C0AF3"/>
    <w:rsid w:val="009C15CB"/>
    <w:rsid w:val="009C20C5"/>
    <w:rsid w:val="009C5847"/>
    <w:rsid w:val="009C7E2B"/>
    <w:rsid w:val="009D164F"/>
    <w:rsid w:val="009D336A"/>
    <w:rsid w:val="009D4E7A"/>
    <w:rsid w:val="009D67A2"/>
    <w:rsid w:val="009E0FEB"/>
    <w:rsid w:val="009E1523"/>
    <w:rsid w:val="009E2308"/>
    <w:rsid w:val="009E283C"/>
    <w:rsid w:val="009E2AE0"/>
    <w:rsid w:val="009E5E94"/>
    <w:rsid w:val="009E6BB5"/>
    <w:rsid w:val="009E7D29"/>
    <w:rsid w:val="009F0E7B"/>
    <w:rsid w:val="009F1F3C"/>
    <w:rsid w:val="009F2570"/>
    <w:rsid w:val="009F2709"/>
    <w:rsid w:val="009F297A"/>
    <w:rsid w:val="009F67A2"/>
    <w:rsid w:val="009F6E42"/>
    <w:rsid w:val="009F734F"/>
    <w:rsid w:val="00A000A1"/>
    <w:rsid w:val="00A018DB"/>
    <w:rsid w:val="00A048A0"/>
    <w:rsid w:val="00A04F48"/>
    <w:rsid w:val="00A06EF1"/>
    <w:rsid w:val="00A121C0"/>
    <w:rsid w:val="00A1245F"/>
    <w:rsid w:val="00A12983"/>
    <w:rsid w:val="00A15E21"/>
    <w:rsid w:val="00A16D98"/>
    <w:rsid w:val="00A16D9D"/>
    <w:rsid w:val="00A17740"/>
    <w:rsid w:val="00A17DE6"/>
    <w:rsid w:val="00A200D1"/>
    <w:rsid w:val="00A20227"/>
    <w:rsid w:val="00A20CB7"/>
    <w:rsid w:val="00A22797"/>
    <w:rsid w:val="00A2306A"/>
    <w:rsid w:val="00A25A96"/>
    <w:rsid w:val="00A26F43"/>
    <w:rsid w:val="00A301B7"/>
    <w:rsid w:val="00A3089B"/>
    <w:rsid w:val="00A30E4E"/>
    <w:rsid w:val="00A313AE"/>
    <w:rsid w:val="00A328A4"/>
    <w:rsid w:val="00A332B2"/>
    <w:rsid w:val="00A343CD"/>
    <w:rsid w:val="00A40970"/>
    <w:rsid w:val="00A41D7B"/>
    <w:rsid w:val="00A43840"/>
    <w:rsid w:val="00A445DF"/>
    <w:rsid w:val="00A451CF"/>
    <w:rsid w:val="00A45BA8"/>
    <w:rsid w:val="00A47B48"/>
    <w:rsid w:val="00A47FC8"/>
    <w:rsid w:val="00A50368"/>
    <w:rsid w:val="00A51ACF"/>
    <w:rsid w:val="00A52657"/>
    <w:rsid w:val="00A54ED1"/>
    <w:rsid w:val="00A57001"/>
    <w:rsid w:val="00A57FC2"/>
    <w:rsid w:val="00A60987"/>
    <w:rsid w:val="00A614FA"/>
    <w:rsid w:val="00A61944"/>
    <w:rsid w:val="00A62E34"/>
    <w:rsid w:val="00A66E0E"/>
    <w:rsid w:val="00A71AA2"/>
    <w:rsid w:val="00A73225"/>
    <w:rsid w:val="00A7538D"/>
    <w:rsid w:val="00A80B0C"/>
    <w:rsid w:val="00A81A3B"/>
    <w:rsid w:val="00A84F54"/>
    <w:rsid w:val="00A853E5"/>
    <w:rsid w:val="00A85BDC"/>
    <w:rsid w:val="00A86829"/>
    <w:rsid w:val="00A877C2"/>
    <w:rsid w:val="00A92631"/>
    <w:rsid w:val="00A92AD7"/>
    <w:rsid w:val="00A9628D"/>
    <w:rsid w:val="00A96C0B"/>
    <w:rsid w:val="00A97E24"/>
    <w:rsid w:val="00AA0079"/>
    <w:rsid w:val="00AA1299"/>
    <w:rsid w:val="00AA399B"/>
    <w:rsid w:val="00AA4485"/>
    <w:rsid w:val="00AA6481"/>
    <w:rsid w:val="00AA6913"/>
    <w:rsid w:val="00AA6D82"/>
    <w:rsid w:val="00AB0CE5"/>
    <w:rsid w:val="00AB15F2"/>
    <w:rsid w:val="00AB2DC6"/>
    <w:rsid w:val="00AB33DA"/>
    <w:rsid w:val="00AB3DB8"/>
    <w:rsid w:val="00AB7953"/>
    <w:rsid w:val="00AC118F"/>
    <w:rsid w:val="00AC307A"/>
    <w:rsid w:val="00AC3ECD"/>
    <w:rsid w:val="00AD4625"/>
    <w:rsid w:val="00AD4FC8"/>
    <w:rsid w:val="00AD6B5A"/>
    <w:rsid w:val="00AE1F02"/>
    <w:rsid w:val="00AE324C"/>
    <w:rsid w:val="00AE3A2E"/>
    <w:rsid w:val="00AE4FEB"/>
    <w:rsid w:val="00AE5F68"/>
    <w:rsid w:val="00AE6050"/>
    <w:rsid w:val="00AE7089"/>
    <w:rsid w:val="00AF0722"/>
    <w:rsid w:val="00AF3253"/>
    <w:rsid w:val="00AF44B3"/>
    <w:rsid w:val="00AF51DA"/>
    <w:rsid w:val="00AF6E27"/>
    <w:rsid w:val="00AF7951"/>
    <w:rsid w:val="00B01193"/>
    <w:rsid w:val="00B024D7"/>
    <w:rsid w:val="00B04782"/>
    <w:rsid w:val="00B04CD3"/>
    <w:rsid w:val="00B05234"/>
    <w:rsid w:val="00B06A22"/>
    <w:rsid w:val="00B075CA"/>
    <w:rsid w:val="00B111BD"/>
    <w:rsid w:val="00B12DF6"/>
    <w:rsid w:val="00B13DF1"/>
    <w:rsid w:val="00B1534F"/>
    <w:rsid w:val="00B1555B"/>
    <w:rsid w:val="00B160B9"/>
    <w:rsid w:val="00B21093"/>
    <w:rsid w:val="00B220DA"/>
    <w:rsid w:val="00B243EF"/>
    <w:rsid w:val="00B2529C"/>
    <w:rsid w:val="00B2579C"/>
    <w:rsid w:val="00B26134"/>
    <w:rsid w:val="00B30391"/>
    <w:rsid w:val="00B30E1C"/>
    <w:rsid w:val="00B314B5"/>
    <w:rsid w:val="00B3162B"/>
    <w:rsid w:val="00B3166E"/>
    <w:rsid w:val="00B33952"/>
    <w:rsid w:val="00B36CC8"/>
    <w:rsid w:val="00B41E5D"/>
    <w:rsid w:val="00B43B7D"/>
    <w:rsid w:val="00B45584"/>
    <w:rsid w:val="00B46655"/>
    <w:rsid w:val="00B4702A"/>
    <w:rsid w:val="00B47748"/>
    <w:rsid w:val="00B50507"/>
    <w:rsid w:val="00B506F7"/>
    <w:rsid w:val="00B51BFD"/>
    <w:rsid w:val="00B52B89"/>
    <w:rsid w:val="00B52F61"/>
    <w:rsid w:val="00B53B3B"/>
    <w:rsid w:val="00B54FD6"/>
    <w:rsid w:val="00B6006B"/>
    <w:rsid w:val="00B605D2"/>
    <w:rsid w:val="00B6061D"/>
    <w:rsid w:val="00B623BF"/>
    <w:rsid w:val="00B655ED"/>
    <w:rsid w:val="00B65F0B"/>
    <w:rsid w:val="00B67185"/>
    <w:rsid w:val="00B71A47"/>
    <w:rsid w:val="00B71B3A"/>
    <w:rsid w:val="00B7222E"/>
    <w:rsid w:val="00B72CEF"/>
    <w:rsid w:val="00B767E8"/>
    <w:rsid w:val="00B83B88"/>
    <w:rsid w:val="00B84BAA"/>
    <w:rsid w:val="00B85111"/>
    <w:rsid w:val="00B8645F"/>
    <w:rsid w:val="00B87613"/>
    <w:rsid w:val="00B91A4A"/>
    <w:rsid w:val="00B9268C"/>
    <w:rsid w:val="00B9363A"/>
    <w:rsid w:val="00B96B5D"/>
    <w:rsid w:val="00B97EB9"/>
    <w:rsid w:val="00BA1228"/>
    <w:rsid w:val="00BA1A7E"/>
    <w:rsid w:val="00BA477B"/>
    <w:rsid w:val="00BA4883"/>
    <w:rsid w:val="00BA504C"/>
    <w:rsid w:val="00BA5DCD"/>
    <w:rsid w:val="00BA5FE6"/>
    <w:rsid w:val="00BA6052"/>
    <w:rsid w:val="00BA6471"/>
    <w:rsid w:val="00BA7779"/>
    <w:rsid w:val="00BB2DE7"/>
    <w:rsid w:val="00BB3429"/>
    <w:rsid w:val="00BC0DE5"/>
    <w:rsid w:val="00BC1120"/>
    <w:rsid w:val="00BC178E"/>
    <w:rsid w:val="00BC7668"/>
    <w:rsid w:val="00BC789A"/>
    <w:rsid w:val="00BD4278"/>
    <w:rsid w:val="00BD46A7"/>
    <w:rsid w:val="00BD4C27"/>
    <w:rsid w:val="00BD7C6D"/>
    <w:rsid w:val="00BE0806"/>
    <w:rsid w:val="00BE0939"/>
    <w:rsid w:val="00BE0DEE"/>
    <w:rsid w:val="00BE3A77"/>
    <w:rsid w:val="00BE6042"/>
    <w:rsid w:val="00BF3052"/>
    <w:rsid w:val="00BF3482"/>
    <w:rsid w:val="00BF3671"/>
    <w:rsid w:val="00BF5391"/>
    <w:rsid w:val="00BF5D1D"/>
    <w:rsid w:val="00BF7BE0"/>
    <w:rsid w:val="00C00BDA"/>
    <w:rsid w:val="00C01D13"/>
    <w:rsid w:val="00C02387"/>
    <w:rsid w:val="00C03782"/>
    <w:rsid w:val="00C0551D"/>
    <w:rsid w:val="00C06428"/>
    <w:rsid w:val="00C075D7"/>
    <w:rsid w:val="00C07FEE"/>
    <w:rsid w:val="00C10A96"/>
    <w:rsid w:val="00C10C37"/>
    <w:rsid w:val="00C129DB"/>
    <w:rsid w:val="00C133F5"/>
    <w:rsid w:val="00C158BF"/>
    <w:rsid w:val="00C173F5"/>
    <w:rsid w:val="00C200EF"/>
    <w:rsid w:val="00C202CC"/>
    <w:rsid w:val="00C246F9"/>
    <w:rsid w:val="00C30E2B"/>
    <w:rsid w:val="00C3148E"/>
    <w:rsid w:val="00C31C49"/>
    <w:rsid w:val="00C3219C"/>
    <w:rsid w:val="00C33CE9"/>
    <w:rsid w:val="00C36EEA"/>
    <w:rsid w:val="00C40446"/>
    <w:rsid w:val="00C406AB"/>
    <w:rsid w:val="00C41646"/>
    <w:rsid w:val="00C4200F"/>
    <w:rsid w:val="00C46A4A"/>
    <w:rsid w:val="00C47178"/>
    <w:rsid w:val="00C51C4C"/>
    <w:rsid w:val="00C5225F"/>
    <w:rsid w:val="00C52DAC"/>
    <w:rsid w:val="00C5335B"/>
    <w:rsid w:val="00C5363B"/>
    <w:rsid w:val="00C54CAB"/>
    <w:rsid w:val="00C55013"/>
    <w:rsid w:val="00C551B0"/>
    <w:rsid w:val="00C610B9"/>
    <w:rsid w:val="00C61424"/>
    <w:rsid w:val="00C61C00"/>
    <w:rsid w:val="00C62973"/>
    <w:rsid w:val="00C62AB2"/>
    <w:rsid w:val="00C6394F"/>
    <w:rsid w:val="00C648B9"/>
    <w:rsid w:val="00C64BF6"/>
    <w:rsid w:val="00C65546"/>
    <w:rsid w:val="00C6571E"/>
    <w:rsid w:val="00C65F15"/>
    <w:rsid w:val="00C66A4E"/>
    <w:rsid w:val="00C677E5"/>
    <w:rsid w:val="00C720F2"/>
    <w:rsid w:val="00C733B8"/>
    <w:rsid w:val="00C7470B"/>
    <w:rsid w:val="00C74760"/>
    <w:rsid w:val="00C74A7B"/>
    <w:rsid w:val="00C74CDB"/>
    <w:rsid w:val="00C76661"/>
    <w:rsid w:val="00C80C21"/>
    <w:rsid w:val="00C81E55"/>
    <w:rsid w:val="00C8263C"/>
    <w:rsid w:val="00C83C8B"/>
    <w:rsid w:val="00C8417E"/>
    <w:rsid w:val="00C84403"/>
    <w:rsid w:val="00C84E6F"/>
    <w:rsid w:val="00C85887"/>
    <w:rsid w:val="00C87831"/>
    <w:rsid w:val="00C87EF2"/>
    <w:rsid w:val="00C929B7"/>
    <w:rsid w:val="00C940B6"/>
    <w:rsid w:val="00C9552D"/>
    <w:rsid w:val="00CA05F5"/>
    <w:rsid w:val="00CA0C18"/>
    <w:rsid w:val="00CA0FB0"/>
    <w:rsid w:val="00CA1D44"/>
    <w:rsid w:val="00CA2B08"/>
    <w:rsid w:val="00CA473F"/>
    <w:rsid w:val="00CA477C"/>
    <w:rsid w:val="00CA4B9B"/>
    <w:rsid w:val="00CB1A12"/>
    <w:rsid w:val="00CB50E8"/>
    <w:rsid w:val="00CC0B63"/>
    <w:rsid w:val="00CC135E"/>
    <w:rsid w:val="00CC1671"/>
    <w:rsid w:val="00CC1A39"/>
    <w:rsid w:val="00CC2D68"/>
    <w:rsid w:val="00CC401A"/>
    <w:rsid w:val="00CC47C1"/>
    <w:rsid w:val="00CC4CB5"/>
    <w:rsid w:val="00CC5CD4"/>
    <w:rsid w:val="00CD0186"/>
    <w:rsid w:val="00CD0504"/>
    <w:rsid w:val="00CD1433"/>
    <w:rsid w:val="00CD1871"/>
    <w:rsid w:val="00CD26CB"/>
    <w:rsid w:val="00CD36E9"/>
    <w:rsid w:val="00CD3C4A"/>
    <w:rsid w:val="00CD404F"/>
    <w:rsid w:val="00CD4ED4"/>
    <w:rsid w:val="00CD530A"/>
    <w:rsid w:val="00CD70E3"/>
    <w:rsid w:val="00CE0C74"/>
    <w:rsid w:val="00CE2133"/>
    <w:rsid w:val="00CE2839"/>
    <w:rsid w:val="00CE4029"/>
    <w:rsid w:val="00CE4F24"/>
    <w:rsid w:val="00CE6850"/>
    <w:rsid w:val="00CE7D37"/>
    <w:rsid w:val="00CF0161"/>
    <w:rsid w:val="00CF09BF"/>
    <w:rsid w:val="00CF2372"/>
    <w:rsid w:val="00CF2E37"/>
    <w:rsid w:val="00CF2FC4"/>
    <w:rsid w:val="00CF5FCB"/>
    <w:rsid w:val="00D00327"/>
    <w:rsid w:val="00D038FC"/>
    <w:rsid w:val="00D03EC0"/>
    <w:rsid w:val="00D06353"/>
    <w:rsid w:val="00D11842"/>
    <w:rsid w:val="00D11DF9"/>
    <w:rsid w:val="00D1405C"/>
    <w:rsid w:val="00D15D0E"/>
    <w:rsid w:val="00D168AC"/>
    <w:rsid w:val="00D16F71"/>
    <w:rsid w:val="00D17259"/>
    <w:rsid w:val="00D17A35"/>
    <w:rsid w:val="00D17DF1"/>
    <w:rsid w:val="00D21C7A"/>
    <w:rsid w:val="00D24A1A"/>
    <w:rsid w:val="00D2653F"/>
    <w:rsid w:val="00D26652"/>
    <w:rsid w:val="00D27E9C"/>
    <w:rsid w:val="00D30A74"/>
    <w:rsid w:val="00D30A86"/>
    <w:rsid w:val="00D3187B"/>
    <w:rsid w:val="00D340B2"/>
    <w:rsid w:val="00D34675"/>
    <w:rsid w:val="00D35484"/>
    <w:rsid w:val="00D3687E"/>
    <w:rsid w:val="00D42817"/>
    <w:rsid w:val="00D43AF8"/>
    <w:rsid w:val="00D4427C"/>
    <w:rsid w:val="00D44896"/>
    <w:rsid w:val="00D4501E"/>
    <w:rsid w:val="00D45AEA"/>
    <w:rsid w:val="00D51A58"/>
    <w:rsid w:val="00D559E0"/>
    <w:rsid w:val="00D5720A"/>
    <w:rsid w:val="00D57958"/>
    <w:rsid w:val="00D616FB"/>
    <w:rsid w:val="00D62187"/>
    <w:rsid w:val="00D6557D"/>
    <w:rsid w:val="00D65B9C"/>
    <w:rsid w:val="00D65D14"/>
    <w:rsid w:val="00D660C6"/>
    <w:rsid w:val="00D66564"/>
    <w:rsid w:val="00D67133"/>
    <w:rsid w:val="00D70B97"/>
    <w:rsid w:val="00D72523"/>
    <w:rsid w:val="00D74512"/>
    <w:rsid w:val="00D76220"/>
    <w:rsid w:val="00D7658D"/>
    <w:rsid w:val="00D7731F"/>
    <w:rsid w:val="00D7776B"/>
    <w:rsid w:val="00D80739"/>
    <w:rsid w:val="00D854B9"/>
    <w:rsid w:val="00D86772"/>
    <w:rsid w:val="00D868A1"/>
    <w:rsid w:val="00D87D89"/>
    <w:rsid w:val="00D904AA"/>
    <w:rsid w:val="00D90705"/>
    <w:rsid w:val="00D91E3E"/>
    <w:rsid w:val="00D92DC5"/>
    <w:rsid w:val="00D95F4E"/>
    <w:rsid w:val="00DA2919"/>
    <w:rsid w:val="00DA38B1"/>
    <w:rsid w:val="00DA4995"/>
    <w:rsid w:val="00DA49D5"/>
    <w:rsid w:val="00DA67D3"/>
    <w:rsid w:val="00DA7B7A"/>
    <w:rsid w:val="00DB0808"/>
    <w:rsid w:val="00DB218A"/>
    <w:rsid w:val="00DB2DD4"/>
    <w:rsid w:val="00DB37ED"/>
    <w:rsid w:val="00DB483D"/>
    <w:rsid w:val="00DB6A05"/>
    <w:rsid w:val="00DC0196"/>
    <w:rsid w:val="00DC24F6"/>
    <w:rsid w:val="00DC2AF0"/>
    <w:rsid w:val="00DC3056"/>
    <w:rsid w:val="00DC3D33"/>
    <w:rsid w:val="00DC4592"/>
    <w:rsid w:val="00DC4FE1"/>
    <w:rsid w:val="00DC6089"/>
    <w:rsid w:val="00DC6D68"/>
    <w:rsid w:val="00DC7444"/>
    <w:rsid w:val="00DC7741"/>
    <w:rsid w:val="00DD0A8F"/>
    <w:rsid w:val="00DD0B08"/>
    <w:rsid w:val="00DD0B1C"/>
    <w:rsid w:val="00DD2A13"/>
    <w:rsid w:val="00DD3385"/>
    <w:rsid w:val="00DE0237"/>
    <w:rsid w:val="00DE0D80"/>
    <w:rsid w:val="00DE161D"/>
    <w:rsid w:val="00DE20C6"/>
    <w:rsid w:val="00DE59DD"/>
    <w:rsid w:val="00DF0774"/>
    <w:rsid w:val="00DF1994"/>
    <w:rsid w:val="00DF2A23"/>
    <w:rsid w:val="00DF3339"/>
    <w:rsid w:val="00DF73AB"/>
    <w:rsid w:val="00DF7831"/>
    <w:rsid w:val="00DF7900"/>
    <w:rsid w:val="00E0148B"/>
    <w:rsid w:val="00E019A7"/>
    <w:rsid w:val="00E01D77"/>
    <w:rsid w:val="00E05316"/>
    <w:rsid w:val="00E0605C"/>
    <w:rsid w:val="00E06AD8"/>
    <w:rsid w:val="00E07594"/>
    <w:rsid w:val="00E12744"/>
    <w:rsid w:val="00E15847"/>
    <w:rsid w:val="00E20AC0"/>
    <w:rsid w:val="00E20CAB"/>
    <w:rsid w:val="00E2155D"/>
    <w:rsid w:val="00E21E59"/>
    <w:rsid w:val="00E22494"/>
    <w:rsid w:val="00E23C64"/>
    <w:rsid w:val="00E255C6"/>
    <w:rsid w:val="00E25DA5"/>
    <w:rsid w:val="00E27187"/>
    <w:rsid w:val="00E337E9"/>
    <w:rsid w:val="00E35188"/>
    <w:rsid w:val="00E35B81"/>
    <w:rsid w:val="00E3659C"/>
    <w:rsid w:val="00E37809"/>
    <w:rsid w:val="00E37CDC"/>
    <w:rsid w:val="00E422E8"/>
    <w:rsid w:val="00E4309D"/>
    <w:rsid w:val="00E4445E"/>
    <w:rsid w:val="00E44D64"/>
    <w:rsid w:val="00E4555A"/>
    <w:rsid w:val="00E46AB0"/>
    <w:rsid w:val="00E471C4"/>
    <w:rsid w:val="00E50E45"/>
    <w:rsid w:val="00E515B5"/>
    <w:rsid w:val="00E5208E"/>
    <w:rsid w:val="00E5304B"/>
    <w:rsid w:val="00E53168"/>
    <w:rsid w:val="00E53ED4"/>
    <w:rsid w:val="00E5443E"/>
    <w:rsid w:val="00E544AF"/>
    <w:rsid w:val="00E557A1"/>
    <w:rsid w:val="00E56AAE"/>
    <w:rsid w:val="00E56F58"/>
    <w:rsid w:val="00E57EBE"/>
    <w:rsid w:val="00E625A2"/>
    <w:rsid w:val="00E64E8B"/>
    <w:rsid w:val="00E650AE"/>
    <w:rsid w:val="00E65DF8"/>
    <w:rsid w:val="00E67E15"/>
    <w:rsid w:val="00E713AC"/>
    <w:rsid w:val="00E71DE0"/>
    <w:rsid w:val="00E73116"/>
    <w:rsid w:val="00E741C5"/>
    <w:rsid w:val="00E7471D"/>
    <w:rsid w:val="00E750A6"/>
    <w:rsid w:val="00E76F5F"/>
    <w:rsid w:val="00E82A71"/>
    <w:rsid w:val="00E84ED9"/>
    <w:rsid w:val="00E85329"/>
    <w:rsid w:val="00E91078"/>
    <w:rsid w:val="00E9214E"/>
    <w:rsid w:val="00E928A3"/>
    <w:rsid w:val="00E93DF2"/>
    <w:rsid w:val="00E94B98"/>
    <w:rsid w:val="00E971A1"/>
    <w:rsid w:val="00E9729A"/>
    <w:rsid w:val="00E9746D"/>
    <w:rsid w:val="00E9778B"/>
    <w:rsid w:val="00EA0267"/>
    <w:rsid w:val="00EA17AB"/>
    <w:rsid w:val="00EA2B58"/>
    <w:rsid w:val="00EA5189"/>
    <w:rsid w:val="00EA7226"/>
    <w:rsid w:val="00EA7A41"/>
    <w:rsid w:val="00EB03B7"/>
    <w:rsid w:val="00EB12EA"/>
    <w:rsid w:val="00EB4AC7"/>
    <w:rsid w:val="00EB4E81"/>
    <w:rsid w:val="00EB5092"/>
    <w:rsid w:val="00EB5DA0"/>
    <w:rsid w:val="00EB6FC4"/>
    <w:rsid w:val="00EC0D32"/>
    <w:rsid w:val="00EC22A6"/>
    <w:rsid w:val="00EC29A2"/>
    <w:rsid w:val="00EC3B61"/>
    <w:rsid w:val="00EC545E"/>
    <w:rsid w:val="00EC6D53"/>
    <w:rsid w:val="00EC7595"/>
    <w:rsid w:val="00EC79D4"/>
    <w:rsid w:val="00ED1085"/>
    <w:rsid w:val="00ED2042"/>
    <w:rsid w:val="00ED21C5"/>
    <w:rsid w:val="00ED3BBE"/>
    <w:rsid w:val="00ED46DF"/>
    <w:rsid w:val="00ED59B1"/>
    <w:rsid w:val="00ED5C49"/>
    <w:rsid w:val="00ED68A3"/>
    <w:rsid w:val="00ED748B"/>
    <w:rsid w:val="00ED75CF"/>
    <w:rsid w:val="00EE1EA8"/>
    <w:rsid w:val="00EE575D"/>
    <w:rsid w:val="00EE5CAF"/>
    <w:rsid w:val="00EE5DC9"/>
    <w:rsid w:val="00EF08E8"/>
    <w:rsid w:val="00EF1F24"/>
    <w:rsid w:val="00EF4A81"/>
    <w:rsid w:val="00EF4F5A"/>
    <w:rsid w:val="00EF53A4"/>
    <w:rsid w:val="00EF5E43"/>
    <w:rsid w:val="00F03773"/>
    <w:rsid w:val="00F03C1D"/>
    <w:rsid w:val="00F0437A"/>
    <w:rsid w:val="00F0489A"/>
    <w:rsid w:val="00F05A45"/>
    <w:rsid w:val="00F07B2D"/>
    <w:rsid w:val="00F1111D"/>
    <w:rsid w:val="00F128E2"/>
    <w:rsid w:val="00F13620"/>
    <w:rsid w:val="00F1375C"/>
    <w:rsid w:val="00F13D17"/>
    <w:rsid w:val="00F14DC0"/>
    <w:rsid w:val="00F15E26"/>
    <w:rsid w:val="00F20238"/>
    <w:rsid w:val="00F20C1F"/>
    <w:rsid w:val="00F20FEB"/>
    <w:rsid w:val="00F21192"/>
    <w:rsid w:val="00F22651"/>
    <w:rsid w:val="00F22ABD"/>
    <w:rsid w:val="00F236B6"/>
    <w:rsid w:val="00F23D7D"/>
    <w:rsid w:val="00F25534"/>
    <w:rsid w:val="00F2724A"/>
    <w:rsid w:val="00F27E74"/>
    <w:rsid w:val="00F30443"/>
    <w:rsid w:val="00F31777"/>
    <w:rsid w:val="00F32326"/>
    <w:rsid w:val="00F32347"/>
    <w:rsid w:val="00F32A0C"/>
    <w:rsid w:val="00F32D5D"/>
    <w:rsid w:val="00F3358B"/>
    <w:rsid w:val="00F3581E"/>
    <w:rsid w:val="00F35CCE"/>
    <w:rsid w:val="00F36CDE"/>
    <w:rsid w:val="00F3735C"/>
    <w:rsid w:val="00F415F7"/>
    <w:rsid w:val="00F41FF1"/>
    <w:rsid w:val="00F4349C"/>
    <w:rsid w:val="00F4408A"/>
    <w:rsid w:val="00F45A34"/>
    <w:rsid w:val="00F46590"/>
    <w:rsid w:val="00F47B25"/>
    <w:rsid w:val="00F5214E"/>
    <w:rsid w:val="00F5422A"/>
    <w:rsid w:val="00F544D9"/>
    <w:rsid w:val="00F60AA7"/>
    <w:rsid w:val="00F63E13"/>
    <w:rsid w:val="00F67673"/>
    <w:rsid w:val="00F679F8"/>
    <w:rsid w:val="00F70299"/>
    <w:rsid w:val="00F712DA"/>
    <w:rsid w:val="00F7145F"/>
    <w:rsid w:val="00F75C37"/>
    <w:rsid w:val="00F76821"/>
    <w:rsid w:val="00F76C20"/>
    <w:rsid w:val="00F77F5D"/>
    <w:rsid w:val="00F80CE0"/>
    <w:rsid w:val="00F80D90"/>
    <w:rsid w:val="00F821CB"/>
    <w:rsid w:val="00F82A55"/>
    <w:rsid w:val="00F835DE"/>
    <w:rsid w:val="00F84940"/>
    <w:rsid w:val="00F91E25"/>
    <w:rsid w:val="00F94C86"/>
    <w:rsid w:val="00F95393"/>
    <w:rsid w:val="00F95D34"/>
    <w:rsid w:val="00FA0E99"/>
    <w:rsid w:val="00FA1AE4"/>
    <w:rsid w:val="00FA3211"/>
    <w:rsid w:val="00FA43DC"/>
    <w:rsid w:val="00FA457D"/>
    <w:rsid w:val="00FA5068"/>
    <w:rsid w:val="00FA54D6"/>
    <w:rsid w:val="00FA555B"/>
    <w:rsid w:val="00FA5D72"/>
    <w:rsid w:val="00FA6EB6"/>
    <w:rsid w:val="00FB0298"/>
    <w:rsid w:val="00FB1579"/>
    <w:rsid w:val="00FB1A16"/>
    <w:rsid w:val="00FB2A79"/>
    <w:rsid w:val="00FB5512"/>
    <w:rsid w:val="00FC0919"/>
    <w:rsid w:val="00FC1016"/>
    <w:rsid w:val="00FC19B9"/>
    <w:rsid w:val="00FC23BF"/>
    <w:rsid w:val="00FC3A99"/>
    <w:rsid w:val="00FC45FB"/>
    <w:rsid w:val="00FC486D"/>
    <w:rsid w:val="00FC4AAF"/>
    <w:rsid w:val="00FC764D"/>
    <w:rsid w:val="00FD0390"/>
    <w:rsid w:val="00FD21D0"/>
    <w:rsid w:val="00FD29AE"/>
    <w:rsid w:val="00FD33A3"/>
    <w:rsid w:val="00FD405E"/>
    <w:rsid w:val="00FD409E"/>
    <w:rsid w:val="00FD4A6F"/>
    <w:rsid w:val="00FD77FB"/>
    <w:rsid w:val="00FE19EA"/>
    <w:rsid w:val="00FE1FF5"/>
    <w:rsid w:val="00FE2CF9"/>
    <w:rsid w:val="00FE53FC"/>
    <w:rsid w:val="00FE6A16"/>
    <w:rsid w:val="00FF0BB2"/>
    <w:rsid w:val="00FF137D"/>
    <w:rsid w:val="00FF1BDC"/>
    <w:rsid w:val="00FF283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2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 w:type="character" w:customStyle="1" w:styleId="article-body">
    <w:name w:val="article-body"/>
    <w:basedOn w:val="Policepardfaut"/>
    <w:rsid w:val="00D26652"/>
  </w:style>
  <w:style w:type="paragraph" w:customStyle="1" w:styleId="Texteprformat">
    <w:name w:val="Texte préformaté"/>
    <w:basedOn w:val="Normal"/>
    <w:rsid w:val="007A0BBA"/>
    <w:pPr>
      <w:widowControl w:val="0"/>
      <w:suppressAutoHyphens/>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27667328">
      <w:bodyDiv w:val="1"/>
      <w:marLeft w:val="0"/>
      <w:marRight w:val="0"/>
      <w:marTop w:val="0"/>
      <w:marBottom w:val="0"/>
      <w:divBdr>
        <w:top w:val="none" w:sz="0" w:space="0" w:color="auto"/>
        <w:left w:val="none" w:sz="0" w:space="0" w:color="auto"/>
        <w:bottom w:val="none" w:sz="0" w:space="0" w:color="auto"/>
        <w:right w:val="none" w:sz="0" w:space="0" w:color="auto"/>
      </w:divBdr>
      <w:divsChild>
        <w:div w:id="820005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4847">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43357783">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357577">
      <w:bodyDiv w:val="1"/>
      <w:marLeft w:val="0"/>
      <w:marRight w:val="0"/>
      <w:marTop w:val="0"/>
      <w:marBottom w:val="0"/>
      <w:divBdr>
        <w:top w:val="none" w:sz="0" w:space="0" w:color="auto"/>
        <w:left w:val="none" w:sz="0" w:space="0" w:color="auto"/>
        <w:bottom w:val="none" w:sz="0" w:space="0" w:color="auto"/>
        <w:right w:val="none" w:sz="0" w:space="0" w:color="auto"/>
      </w:divBdr>
    </w:div>
    <w:div w:id="591816165">
      <w:bodyDiv w:val="1"/>
      <w:marLeft w:val="0"/>
      <w:marRight w:val="0"/>
      <w:marTop w:val="0"/>
      <w:marBottom w:val="0"/>
      <w:divBdr>
        <w:top w:val="none" w:sz="0" w:space="0" w:color="auto"/>
        <w:left w:val="none" w:sz="0" w:space="0" w:color="auto"/>
        <w:bottom w:val="none" w:sz="0" w:space="0" w:color="auto"/>
        <w:right w:val="none" w:sz="0" w:space="0" w:color="auto"/>
      </w:divBdr>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32332227">
      <w:bodyDiv w:val="1"/>
      <w:marLeft w:val="0"/>
      <w:marRight w:val="0"/>
      <w:marTop w:val="0"/>
      <w:marBottom w:val="0"/>
      <w:divBdr>
        <w:top w:val="none" w:sz="0" w:space="0" w:color="auto"/>
        <w:left w:val="none" w:sz="0" w:space="0" w:color="auto"/>
        <w:bottom w:val="none" w:sz="0" w:space="0" w:color="auto"/>
        <w:right w:val="none" w:sz="0" w:space="0" w:color="auto"/>
      </w:divBdr>
    </w:div>
    <w:div w:id="873731817">
      <w:bodyDiv w:val="1"/>
      <w:marLeft w:val="0"/>
      <w:marRight w:val="0"/>
      <w:marTop w:val="0"/>
      <w:marBottom w:val="0"/>
      <w:divBdr>
        <w:top w:val="none" w:sz="0" w:space="0" w:color="auto"/>
        <w:left w:val="none" w:sz="0" w:space="0" w:color="auto"/>
        <w:bottom w:val="none" w:sz="0" w:space="0" w:color="auto"/>
        <w:right w:val="none" w:sz="0" w:space="0" w:color="auto"/>
      </w:divBdr>
      <w:divsChild>
        <w:div w:id="816922933">
          <w:marLeft w:val="0"/>
          <w:marRight w:val="0"/>
          <w:marTop w:val="0"/>
          <w:marBottom w:val="0"/>
          <w:divBdr>
            <w:top w:val="none" w:sz="0" w:space="0" w:color="auto"/>
            <w:left w:val="none" w:sz="0" w:space="0" w:color="auto"/>
            <w:bottom w:val="none" w:sz="0" w:space="0" w:color="auto"/>
            <w:right w:val="none" w:sz="0" w:space="0" w:color="auto"/>
          </w:divBdr>
        </w:div>
        <w:div w:id="461995483">
          <w:marLeft w:val="0"/>
          <w:marRight w:val="0"/>
          <w:marTop w:val="0"/>
          <w:marBottom w:val="0"/>
          <w:divBdr>
            <w:top w:val="none" w:sz="0" w:space="0" w:color="auto"/>
            <w:left w:val="none" w:sz="0" w:space="0" w:color="auto"/>
            <w:bottom w:val="none" w:sz="0" w:space="0" w:color="auto"/>
            <w:right w:val="none" w:sz="0" w:space="0" w:color="auto"/>
          </w:divBdr>
        </w:div>
        <w:div w:id="1487631296">
          <w:marLeft w:val="0"/>
          <w:marRight w:val="0"/>
          <w:marTop w:val="0"/>
          <w:marBottom w:val="0"/>
          <w:divBdr>
            <w:top w:val="none" w:sz="0" w:space="0" w:color="auto"/>
            <w:left w:val="none" w:sz="0" w:space="0" w:color="auto"/>
            <w:bottom w:val="none" w:sz="0" w:space="0" w:color="auto"/>
            <w:right w:val="none" w:sz="0" w:space="0" w:color="auto"/>
          </w:divBdr>
        </w:div>
        <w:div w:id="1233126879">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301302359">
      <w:bodyDiv w:val="1"/>
      <w:marLeft w:val="0"/>
      <w:marRight w:val="0"/>
      <w:marTop w:val="0"/>
      <w:marBottom w:val="0"/>
      <w:divBdr>
        <w:top w:val="none" w:sz="0" w:space="0" w:color="auto"/>
        <w:left w:val="none" w:sz="0" w:space="0" w:color="auto"/>
        <w:bottom w:val="none" w:sz="0" w:space="0" w:color="auto"/>
        <w:right w:val="none" w:sz="0" w:space="0" w:color="auto"/>
      </w:divBdr>
    </w:div>
    <w:div w:id="1398673552">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14158698">
      <w:bodyDiv w:val="1"/>
      <w:marLeft w:val="0"/>
      <w:marRight w:val="0"/>
      <w:marTop w:val="0"/>
      <w:marBottom w:val="0"/>
      <w:divBdr>
        <w:top w:val="none" w:sz="0" w:space="0" w:color="auto"/>
        <w:left w:val="none" w:sz="0" w:space="0" w:color="auto"/>
        <w:bottom w:val="none" w:sz="0" w:space="0" w:color="auto"/>
        <w:right w:val="none" w:sz="0" w:space="0" w:color="auto"/>
      </w:divBdr>
      <w:divsChild>
        <w:div w:id="620457358">
          <w:marLeft w:val="0"/>
          <w:marRight w:val="0"/>
          <w:marTop w:val="0"/>
          <w:marBottom w:val="0"/>
          <w:divBdr>
            <w:top w:val="none" w:sz="0" w:space="0" w:color="auto"/>
            <w:left w:val="none" w:sz="0" w:space="0" w:color="auto"/>
            <w:bottom w:val="none" w:sz="0" w:space="0" w:color="auto"/>
            <w:right w:val="none" w:sz="0" w:space="0" w:color="auto"/>
          </w:divBdr>
        </w:div>
        <w:div w:id="334381270">
          <w:marLeft w:val="0"/>
          <w:marRight w:val="0"/>
          <w:marTop w:val="0"/>
          <w:marBottom w:val="0"/>
          <w:divBdr>
            <w:top w:val="none" w:sz="0" w:space="0" w:color="auto"/>
            <w:left w:val="none" w:sz="0" w:space="0" w:color="auto"/>
            <w:bottom w:val="none" w:sz="0" w:space="0" w:color="auto"/>
            <w:right w:val="none" w:sz="0" w:space="0" w:color="auto"/>
          </w:divBdr>
        </w:div>
        <w:div w:id="1895045118">
          <w:marLeft w:val="0"/>
          <w:marRight w:val="0"/>
          <w:marTop w:val="0"/>
          <w:marBottom w:val="0"/>
          <w:divBdr>
            <w:top w:val="none" w:sz="0" w:space="0" w:color="auto"/>
            <w:left w:val="none" w:sz="0" w:space="0" w:color="auto"/>
            <w:bottom w:val="none" w:sz="0" w:space="0" w:color="auto"/>
            <w:right w:val="none" w:sz="0" w:space="0" w:color="auto"/>
          </w:divBdr>
        </w:div>
        <w:div w:id="3023923">
          <w:marLeft w:val="0"/>
          <w:marRight w:val="0"/>
          <w:marTop w:val="0"/>
          <w:marBottom w:val="0"/>
          <w:divBdr>
            <w:top w:val="none" w:sz="0" w:space="0" w:color="auto"/>
            <w:left w:val="none" w:sz="0" w:space="0" w:color="auto"/>
            <w:bottom w:val="none" w:sz="0" w:space="0" w:color="auto"/>
            <w:right w:val="none" w:sz="0" w:space="0" w:color="auto"/>
          </w:divBdr>
        </w:div>
        <w:div w:id="1218206031">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490665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2E3A-D5D0-43D3-A0FD-DCF20A8A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6084</Words>
  <Characters>33468</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3</cp:revision>
  <dcterms:created xsi:type="dcterms:W3CDTF">2021-07-23T08:33:00Z</dcterms:created>
  <dcterms:modified xsi:type="dcterms:W3CDTF">2021-07-23T08:37:00Z</dcterms:modified>
</cp:coreProperties>
</file>