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0BF101F1" w:rsidR="008A3EC2" w:rsidRPr="008A3EC2" w:rsidRDefault="00A57ED9" w:rsidP="004A4F96">
      <w:pPr>
        <w:spacing w:after="12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52D20E0D" w:rsidR="008A3EC2" w:rsidRPr="002C76E0" w:rsidRDefault="002C76E0" w:rsidP="004A4F96">
      <w:pPr>
        <w:spacing w:after="120" w:line="240" w:lineRule="auto"/>
        <w:rPr>
          <w:rFonts w:ascii="Papyrus" w:eastAsia="Times New Roman" w:hAnsi="Papyrus" w:cs="Times New Roman"/>
          <w:b/>
          <w:bCs/>
          <w:sz w:val="28"/>
          <w:szCs w:val="32"/>
          <w:lang w:eastAsia="fr-FR"/>
        </w:rPr>
      </w:pPr>
      <w:r w:rsidRPr="002C76E0">
        <w:rPr>
          <w:rFonts w:ascii="Papyrus" w:eastAsia="Times New Roman" w:hAnsi="Papyrus" w:cs="Times New Roman"/>
          <w:b/>
          <w:bCs/>
          <w:sz w:val="28"/>
          <w:szCs w:val="32"/>
          <w:lang w:eastAsia="fr-FR"/>
        </w:rPr>
        <w:t>Dossier 59 – Cahier 5</w:t>
      </w:r>
    </w:p>
    <w:p w14:paraId="11DB3068" w14:textId="6829057F" w:rsidR="008A3EC2" w:rsidRPr="008A3EC2" w:rsidRDefault="00717EDF" w:rsidP="004A4F96">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30</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ordinaire</w:t>
      </w:r>
    </w:p>
    <w:p w14:paraId="20DCC912" w14:textId="7CAD35C5" w:rsidR="008A3EC2" w:rsidRPr="008A3EC2" w:rsidRDefault="00717EDF" w:rsidP="004A4F96">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w:t>
      </w:r>
      <w:r w:rsidR="0066562E">
        <w:rPr>
          <w:rFonts w:ascii="Times New Roman" w:eastAsia="Times New Roman" w:hAnsi="Times New Roman" w:cs="Times New Roman"/>
          <w:b/>
          <w:bCs/>
          <w:color w:val="00B050"/>
          <w:sz w:val="32"/>
          <w:szCs w:val="32"/>
          <w:lang w:eastAsia="fr-FR"/>
        </w:rPr>
        <w:t>9</w:t>
      </w:r>
      <w:r w:rsidR="003D4226">
        <w:rPr>
          <w:rFonts w:ascii="Times New Roman" w:eastAsia="Times New Roman" w:hAnsi="Times New Roman" w:cs="Times New Roman"/>
          <w:b/>
          <w:bCs/>
          <w:color w:val="00B050"/>
          <w:sz w:val="32"/>
          <w:szCs w:val="32"/>
          <w:lang w:eastAsia="fr-FR"/>
        </w:rPr>
        <w:t xml:space="preserve"> octo</w:t>
      </w:r>
      <w:r w:rsidR="007E245B">
        <w:rPr>
          <w:rFonts w:ascii="Times New Roman" w:eastAsia="Times New Roman" w:hAnsi="Times New Roman" w:cs="Times New Roman"/>
          <w:b/>
          <w:bCs/>
          <w:color w:val="00B050"/>
          <w:sz w:val="32"/>
          <w:szCs w:val="32"/>
          <w:lang w:eastAsia="fr-FR"/>
        </w:rPr>
        <w:t>bre</w:t>
      </w:r>
      <w:r w:rsidR="0066562E">
        <w:rPr>
          <w:rFonts w:ascii="Times New Roman" w:eastAsia="Times New Roman" w:hAnsi="Times New Roman" w:cs="Times New Roman"/>
          <w:b/>
          <w:bCs/>
          <w:color w:val="00B050"/>
          <w:sz w:val="32"/>
          <w:szCs w:val="32"/>
          <w:lang w:eastAsia="fr-FR"/>
        </w:rPr>
        <w:t xml:space="preserve"> 2023</w:t>
      </w:r>
    </w:p>
    <w:p w14:paraId="511A6F5C" w14:textId="3655F8AA" w:rsidR="008A3EC2" w:rsidRDefault="008A3EC2" w:rsidP="004A4F96">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08ECF0A4" w14:textId="22E57A6C" w:rsidR="00717EDF" w:rsidRPr="00717EDF" w:rsidRDefault="00717EDF" w:rsidP="004A4F96">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i/>
          <w:color w:val="00B050"/>
          <w:sz w:val="24"/>
          <w:szCs w:val="24"/>
          <w:lang w:eastAsia="fr-FR"/>
        </w:rPr>
      </w:pPr>
      <w:r w:rsidRPr="00717EDF">
        <w:rPr>
          <w:rFonts w:ascii="Times New Roman" w:eastAsia="Times New Roman" w:hAnsi="Times New Roman" w:cs="Times New Roman"/>
          <w:b/>
          <w:bCs/>
          <w:i/>
          <w:color w:val="00B050"/>
          <w:sz w:val="24"/>
          <w:szCs w:val="24"/>
          <w:lang w:eastAsia="fr-FR"/>
        </w:rPr>
        <w:t>Attention ! Passage à l’heure d’hiver.</w:t>
      </w:r>
    </w:p>
    <w:p w14:paraId="7E6F35FF" w14:textId="60ECDF61" w:rsidR="004A4F96" w:rsidRDefault="00355840" w:rsidP="00355840">
      <w:pPr>
        <w:spacing w:before="3000" w:after="3000" w:line="240" w:lineRule="auto"/>
        <w:jc w:val="center"/>
        <w:rPr>
          <w:rFonts w:ascii="Cambria" w:eastAsia="Times New Roman" w:hAnsi="Cambria" w:cs="Times New Roman"/>
          <w:b/>
          <w:bCs/>
          <w:color w:val="00B050"/>
          <w:kern w:val="32"/>
          <w:sz w:val="32"/>
          <w:szCs w:val="32"/>
          <w:lang w:eastAsia="fr-FR"/>
        </w:rPr>
      </w:pPr>
      <w:r>
        <w:rPr>
          <w:rFonts w:ascii="Cambria" w:eastAsia="Times New Roman" w:hAnsi="Cambria" w:cs="Times New Roman"/>
          <w:b/>
          <w:bCs/>
          <w:noProof/>
          <w:color w:val="00B050"/>
          <w:kern w:val="32"/>
          <w:sz w:val="32"/>
          <w:szCs w:val="32"/>
          <w:lang w:eastAsia="fr-FR"/>
        </w:rPr>
        <mc:AlternateContent>
          <mc:Choice Requires="wps">
            <w:drawing>
              <wp:anchor distT="0" distB="0" distL="114300" distR="114300" simplePos="0" relativeHeight="251659264" behindDoc="1" locked="0" layoutInCell="1" allowOverlap="1" wp14:anchorId="7A4280D3" wp14:editId="795D018D">
                <wp:simplePos x="0" y="0"/>
                <wp:positionH relativeFrom="margin">
                  <wp:align>center</wp:align>
                </wp:positionH>
                <wp:positionV relativeFrom="paragraph">
                  <wp:posOffset>1343660</wp:posOffset>
                </wp:positionV>
                <wp:extent cx="4640580" cy="1325880"/>
                <wp:effectExtent l="0" t="0" r="7620" b="7620"/>
                <wp:wrapNone/>
                <wp:docPr id="1" name="Rectangle 1"/>
                <wp:cNvGraphicFramePr/>
                <a:graphic xmlns:a="http://schemas.openxmlformats.org/drawingml/2006/main">
                  <a:graphicData uri="http://schemas.microsoft.com/office/word/2010/wordprocessingShape">
                    <wps:wsp>
                      <wps:cNvSpPr/>
                      <wps:spPr>
                        <a:xfrm>
                          <a:off x="0" y="0"/>
                          <a:ext cx="4640580" cy="13258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51C9B" id="Rectangle 1" o:spid="_x0000_s1026" style="position:absolute;margin-left:0;margin-top:105.8pt;width:365.4pt;height:104.4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" fillcolor="#c5e0b3 [1305]" stroked="f" strokeweight="1pt">
                <w10:wrap anchorx="margin"/>
              </v:rect>
            </w:pict>
          </mc:Fallback>
        </mc:AlternateContent>
      </w:r>
      <w:r w:rsidR="004A4F96" w:rsidRPr="004A4F96">
        <w:rPr>
          <w:rFonts w:ascii="Cambria" w:eastAsia="Times New Roman" w:hAnsi="Cambria" w:cs="Times New Roman"/>
          <w:b/>
          <w:bCs/>
          <w:color w:val="00B050"/>
          <w:kern w:val="32"/>
          <w:sz w:val="32"/>
          <w:szCs w:val="32"/>
          <w:lang w:eastAsia="fr-FR"/>
        </w:rPr>
        <w:t>Soyons les imitateurs du Christ</w:t>
      </w:r>
    </w:p>
    <w:p w14:paraId="52C8956C" w14:textId="1A769463" w:rsidR="00677BD1" w:rsidRPr="00903AAD" w:rsidRDefault="001E3BE2" w:rsidP="004A4F96">
      <w:pPr>
        <w:spacing w:after="120" w:line="240" w:lineRule="auto"/>
        <w:rPr>
          <w:rFonts w:ascii="Times New Roman" w:eastAsia="Times New Roman" w:hAnsi="Times New Roman" w:cs="Times New Roman"/>
          <w:iCs/>
          <w:kern w:val="32"/>
          <w:sz w:val="20"/>
          <w:szCs w:val="20"/>
          <w:lang w:eastAsia="fr-FR"/>
        </w:rPr>
      </w:pPr>
      <w:r>
        <w:rPr>
          <w:rFonts w:ascii="Times New Roman" w:hAnsi="Times New Roman" w:cs="Times New Roman"/>
          <w:sz w:val="20"/>
          <w:szCs w:val="20"/>
        </w:rPr>
        <w:t>Jésus n'a pas dit :</w:t>
      </w:r>
      <w:r w:rsidR="00903AAD" w:rsidRPr="00903AAD">
        <w:rPr>
          <w:rFonts w:ascii="Times New Roman" w:hAnsi="Times New Roman" w:cs="Times New Roman"/>
          <w:sz w:val="20"/>
          <w:szCs w:val="20"/>
        </w:rPr>
        <w:t xml:space="preserve"> </w:t>
      </w:r>
      <w:r w:rsidR="00903AAD" w:rsidRPr="00903AAD">
        <w:rPr>
          <w:rFonts w:ascii="Times New Roman" w:hAnsi="Times New Roman" w:cs="Times New Roman"/>
          <w:sz w:val="20"/>
          <w:szCs w:val="20"/>
        </w:rPr>
        <w:br/>
        <w:t xml:space="preserve">Ces enfants </w:t>
      </w:r>
      <w:r>
        <w:rPr>
          <w:rFonts w:ascii="Times New Roman" w:hAnsi="Times New Roman" w:cs="Times New Roman"/>
          <w:sz w:val="20"/>
          <w:szCs w:val="20"/>
        </w:rPr>
        <w:t xml:space="preserve">ne sont que des gosses. </w:t>
      </w:r>
      <w:r>
        <w:rPr>
          <w:rFonts w:ascii="Times New Roman" w:hAnsi="Times New Roman" w:cs="Times New Roman"/>
          <w:sz w:val="20"/>
          <w:szCs w:val="20"/>
        </w:rPr>
        <w:br/>
        <w:t>Il dit :</w:t>
      </w:r>
      <w:r w:rsidR="00903AAD" w:rsidRPr="00903AAD">
        <w:rPr>
          <w:rFonts w:ascii="Times New Roman" w:hAnsi="Times New Roman" w:cs="Times New Roman"/>
          <w:sz w:val="20"/>
          <w:szCs w:val="20"/>
        </w:rPr>
        <w:t xml:space="preserve"> laissez-les venir à moi et t</w:t>
      </w:r>
      <w:r w:rsidR="00AD75DF">
        <w:rPr>
          <w:rFonts w:ascii="Times New Roman" w:hAnsi="Times New Roman" w:cs="Times New Roman"/>
          <w:sz w:val="20"/>
          <w:szCs w:val="20"/>
        </w:rPr>
        <w:t>â</w:t>
      </w:r>
      <w:r w:rsidR="00903AAD" w:rsidRPr="00903AAD">
        <w:rPr>
          <w:rFonts w:ascii="Times New Roman" w:hAnsi="Times New Roman" w:cs="Times New Roman"/>
          <w:sz w:val="20"/>
          <w:szCs w:val="20"/>
        </w:rPr>
        <w:t>chez de leur ressembler.</w:t>
      </w:r>
    </w:p>
    <w:p w14:paraId="4BA7DB26" w14:textId="0E3AB7DD" w:rsidR="00330AD2" w:rsidRDefault="00903AAD" w:rsidP="004A4F96">
      <w:pPr>
        <w:spacing w:after="120" w:line="240" w:lineRule="auto"/>
        <w:rPr>
          <w:rFonts w:ascii="Times New Roman" w:hAnsi="Times New Roman" w:cs="Times New Roman"/>
          <w:sz w:val="20"/>
          <w:szCs w:val="20"/>
        </w:rPr>
      </w:pPr>
      <w:r w:rsidRPr="00903AAD">
        <w:rPr>
          <w:rFonts w:ascii="Times New Roman" w:hAnsi="Times New Roman" w:cs="Times New Roman"/>
          <w:sz w:val="20"/>
          <w:szCs w:val="20"/>
        </w:rPr>
        <w:t xml:space="preserve">En celui qu'il rencontre </w:t>
      </w:r>
      <w:r w:rsidRPr="00903AAD">
        <w:rPr>
          <w:rFonts w:ascii="Times New Roman" w:hAnsi="Times New Roman" w:cs="Times New Roman"/>
          <w:sz w:val="20"/>
          <w:szCs w:val="20"/>
        </w:rPr>
        <w:br/>
        <w:t xml:space="preserve">il voit toujours </w:t>
      </w:r>
      <w:r w:rsidR="001E3BE2">
        <w:rPr>
          <w:rFonts w:ascii="Times New Roman" w:hAnsi="Times New Roman" w:cs="Times New Roman"/>
          <w:sz w:val="20"/>
          <w:szCs w:val="20"/>
        </w:rPr>
        <w:t>un extraordinaire possible !</w:t>
      </w:r>
      <w:r w:rsidR="001E3BE2">
        <w:rPr>
          <w:rFonts w:ascii="Times New Roman" w:hAnsi="Times New Roman" w:cs="Times New Roman"/>
          <w:sz w:val="20"/>
          <w:szCs w:val="20"/>
        </w:rPr>
        <w:br/>
        <w:t>un avenir tout neuf !</w:t>
      </w:r>
      <w:r w:rsidRPr="00903AAD">
        <w:rPr>
          <w:rFonts w:ascii="Times New Roman" w:hAnsi="Times New Roman" w:cs="Times New Roman"/>
          <w:sz w:val="20"/>
          <w:szCs w:val="20"/>
        </w:rPr>
        <w:t xml:space="preserve"> malgré le passé.</w:t>
      </w:r>
    </w:p>
    <w:p w14:paraId="77C332C3" w14:textId="504A26C3" w:rsidR="00903AAD" w:rsidRDefault="00903AAD" w:rsidP="00903AAD">
      <w:pPr>
        <w:spacing w:after="120" w:line="240" w:lineRule="auto"/>
        <w:jc w:val="right"/>
        <w:rPr>
          <w:rFonts w:ascii="Times New Roman" w:hAnsi="Times New Roman" w:cs="Times New Roman"/>
          <w:sz w:val="20"/>
          <w:szCs w:val="20"/>
        </w:rPr>
      </w:pPr>
      <w:r>
        <w:rPr>
          <w:rFonts w:ascii="Times New Roman" w:hAnsi="Times New Roman" w:cs="Times New Roman"/>
          <w:sz w:val="20"/>
          <w:szCs w:val="20"/>
        </w:rPr>
        <w:t xml:space="preserve">Extrait de </w:t>
      </w:r>
      <w:r w:rsidRPr="00903AAD">
        <w:rPr>
          <w:rFonts w:ascii="Times New Roman" w:hAnsi="Times New Roman" w:cs="Times New Roman"/>
          <w:i/>
          <w:sz w:val="20"/>
          <w:szCs w:val="20"/>
        </w:rPr>
        <w:t>Jésus n’a pas dit</w:t>
      </w:r>
      <w:r>
        <w:rPr>
          <w:rFonts w:ascii="Times New Roman" w:hAnsi="Times New Roman" w:cs="Times New Roman"/>
          <w:sz w:val="20"/>
          <w:szCs w:val="20"/>
        </w:rPr>
        <w:br/>
        <w:t xml:space="preserve">Mgr </w:t>
      </w:r>
      <w:proofErr w:type="spellStart"/>
      <w:r>
        <w:rPr>
          <w:rFonts w:ascii="Times New Roman" w:hAnsi="Times New Roman" w:cs="Times New Roman"/>
          <w:sz w:val="20"/>
          <w:szCs w:val="20"/>
        </w:rPr>
        <w:t>Decourtray</w:t>
      </w:r>
      <w:proofErr w:type="spellEnd"/>
      <w:r>
        <w:rPr>
          <w:rFonts w:ascii="Times New Roman" w:hAnsi="Times New Roman" w:cs="Times New Roman"/>
          <w:sz w:val="20"/>
          <w:szCs w:val="20"/>
        </w:rPr>
        <w:t>.</w:t>
      </w:r>
    </w:p>
    <w:p w14:paraId="47BDD61D" w14:textId="46F657BA" w:rsidR="00903AAD" w:rsidRDefault="00186B20" w:rsidP="00903AAD">
      <w:pPr>
        <w:spacing w:after="120" w:line="240" w:lineRule="auto"/>
        <w:jc w:val="right"/>
        <w:rPr>
          <w:rFonts w:ascii="Times New Roman" w:eastAsia="Times New Roman" w:hAnsi="Times New Roman" w:cs="Times New Roman"/>
          <w:iCs/>
          <w:kern w:val="32"/>
          <w:sz w:val="20"/>
          <w:szCs w:val="20"/>
          <w:lang w:eastAsia="fr-FR"/>
        </w:rPr>
      </w:pPr>
      <w:hyperlink r:id="rId8" w:history="1">
        <w:r w:rsidR="00903AAD" w:rsidRPr="00484D20">
          <w:rPr>
            <w:rStyle w:val="Lienhypertexte"/>
            <w:rFonts w:ascii="Times New Roman" w:eastAsia="Times New Roman" w:hAnsi="Times New Roman"/>
            <w:iCs/>
            <w:kern w:val="32"/>
            <w:sz w:val="20"/>
            <w:szCs w:val="20"/>
            <w:lang w:eastAsia="fr-FR"/>
          </w:rPr>
          <w:t>http://www.prier.be/textes/PR1683.HTM</w:t>
        </w:r>
      </w:hyperlink>
    </w:p>
    <w:p w14:paraId="2EA9404A" w14:textId="150D3B62" w:rsidR="00DE2CD5" w:rsidRDefault="00DE2CD5" w:rsidP="004A4F96">
      <w:pPr>
        <w:spacing w:after="120" w:line="240" w:lineRule="auto"/>
        <w:rPr>
          <w:rFonts w:ascii="Times New Roman" w:eastAsia="Times New Roman" w:hAnsi="Times New Roman" w:cs="Times New Roman"/>
          <w:iCs/>
          <w:kern w:val="32"/>
          <w:sz w:val="20"/>
          <w:szCs w:val="20"/>
          <w:lang w:eastAsia="fr-FR"/>
        </w:rPr>
      </w:pPr>
      <w:r>
        <w:rPr>
          <w:rFonts w:ascii="Times New Roman" w:eastAsia="Times New Roman" w:hAnsi="Times New Roman" w:cs="Times New Roman"/>
          <w:iCs/>
          <w:kern w:val="32"/>
          <w:sz w:val="20"/>
          <w:szCs w:val="20"/>
          <w:lang w:eastAsia="fr-FR"/>
        </w:rPr>
        <w:br w:type="page"/>
      </w:r>
    </w:p>
    <w:p w14:paraId="1DF1E1E0" w14:textId="327DA222" w:rsidR="00090ED1" w:rsidRPr="00090ED1" w:rsidRDefault="008A3EC2" w:rsidP="004A4F96">
      <w:pPr>
        <w:spacing w:after="120" w:line="240" w:lineRule="auto"/>
        <w:jc w:val="right"/>
        <w:rPr>
          <w:rFonts w:ascii="Cambria" w:hAnsi="Cambria"/>
          <w:b/>
          <w:iCs/>
          <w:color w:val="00B050"/>
          <w:kern w:val="32"/>
          <w:sz w:val="28"/>
          <w:szCs w:val="40"/>
        </w:rPr>
      </w:pP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4A4F96">
      <w:pPr>
        <w:keepNext/>
        <w:spacing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6B598EDD" w14:textId="142F5BF1" w:rsidR="004A4F96" w:rsidRPr="004A4F96" w:rsidRDefault="004A4F96" w:rsidP="004A4F96">
      <w:pPr>
        <w:spacing w:after="120" w:line="240" w:lineRule="auto"/>
        <w:jc w:val="both"/>
        <w:rPr>
          <w:rFonts w:ascii="Times New Roman" w:eastAsia="Calibri" w:hAnsi="Times New Roman" w:cs="Times New Roman"/>
          <w:sz w:val="20"/>
          <w:szCs w:val="20"/>
        </w:rPr>
      </w:pPr>
      <w:r w:rsidRPr="004A4F96">
        <w:rPr>
          <w:rFonts w:ascii="Times New Roman" w:eastAsia="Calibri" w:hAnsi="Times New Roman" w:cs="Times New Roman"/>
          <w:sz w:val="20"/>
          <w:szCs w:val="20"/>
        </w:rPr>
        <w:t xml:space="preserve">Avec ce dimanche, nous assistons à une danse des pronoms personnels : les « tu » ceux-là à qui s’adresse la parole, le peuple aimé, les « vous » et les « ils » les pauvres, les étrangers, ceux-là qui n’ont pas de quoi se couvrir, les immigrés, enfin, spécialement dans le premier texte, les « je » paroles du Seigneur lui-même. Une danse qui n’a comme seul souci que de souligner l’absolue nécessité d’aimer. Les adversaires de Jésus s’attendaient à entendre Jésus placer l’amour du prochain à un niveau certes élevé dans la hiérarchie des commandements, mais pas à entendre dire que l’amour du prochain était de la même importance que l’amour </w:t>
      </w:r>
      <w:r w:rsidR="004D275A">
        <w:rPr>
          <w:rFonts w:ascii="Times New Roman" w:eastAsia="Calibri" w:hAnsi="Times New Roman" w:cs="Times New Roman"/>
          <w:sz w:val="20"/>
          <w:szCs w:val="20"/>
        </w:rPr>
        <w:t xml:space="preserve">de </w:t>
      </w:r>
      <w:r w:rsidRPr="004A4F96">
        <w:rPr>
          <w:rFonts w:ascii="Times New Roman" w:eastAsia="Calibri" w:hAnsi="Times New Roman" w:cs="Times New Roman"/>
          <w:sz w:val="20"/>
          <w:szCs w:val="20"/>
        </w:rPr>
        <w:t>Dieu, c’est-à-dire non pas interchangeables, mais intrinsèquement liés.</w:t>
      </w:r>
    </w:p>
    <w:p w14:paraId="65CAB037" w14:textId="17D788E2" w:rsidR="004A4F96" w:rsidRPr="004A4F96" w:rsidRDefault="004A4F96" w:rsidP="004A4F96">
      <w:pPr>
        <w:spacing w:after="120" w:line="240" w:lineRule="auto"/>
        <w:jc w:val="both"/>
        <w:rPr>
          <w:rFonts w:ascii="Times New Roman" w:eastAsia="Calibri" w:hAnsi="Times New Roman" w:cs="Times New Roman"/>
          <w:sz w:val="20"/>
          <w:szCs w:val="20"/>
        </w:rPr>
      </w:pPr>
      <w:r w:rsidRPr="004A4F96">
        <w:rPr>
          <w:rFonts w:ascii="Times New Roman" w:eastAsia="Calibri" w:hAnsi="Times New Roman" w:cs="Times New Roman"/>
          <w:sz w:val="20"/>
          <w:szCs w:val="20"/>
        </w:rPr>
        <w:t>Nous avons à vivre sous le mode de l’imitation : Paul a imité le Christ et de sa part ce n’est pas de l’orgueil, les Thessaloniciens ont imité Paul, ils nous deviennent des modèles, comme nous pouvons nous-mêmes le devenir. L’imitation est possible pour chacun à condition que nous cherchions à être les signes de Dieu, c</w:t>
      </w:r>
      <w:r w:rsidR="00356E53">
        <w:rPr>
          <w:rFonts w:ascii="Times New Roman" w:eastAsia="Calibri" w:hAnsi="Times New Roman" w:cs="Times New Roman"/>
          <w:sz w:val="20"/>
          <w:szCs w:val="20"/>
        </w:rPr>
        <w:t>’</w:t>
      </w:r>
      <w:r w:rsidRPr="004A4F96">
        <w:rPr>
          <w:rFonts w:ascii="Times New Roman" w:eastAsia="Calibri" w:hAnsi="Times New Roman" w:cs="Times New Roman"/>
          <w:sz w:val="20"/>
          <w:szCs w:val="20"/>
        </w:rPr>
        <w:t>est</w:t>
      </w:r>
      <w:r w:rsidR="00356E53">
        <w:rPr>
          <w:rFonts w:ascii="Times New Roman" w:eastAsia="Calibri" w:hAnsi="Times New Roman" w:cs="Times New Roman"/>
          <w:sz w:val="20"/>
          <w:szCs w:val="20"/>
        </w:rPr>
        <w:t>-</w:t>
      </w:r>
      <w:r w:rsidRPr="004A4F96">
        <w:rPr>
          <w:rFonts w:ascii="Times New Roman" w:eastAsia="Calibri" w:hAnsi="Times New Roman" w:cs="Times New Roman"/>
          <w:sz w:val="20"/>
          <w:szCs w:val="20"/>
        </w:rPr>
        <w:t>à</w:t>
      </w:r>
      <w:r w:rsidR="00356E53">
        <w:rPr>
          <w:rFonts w:ascii="Times New Roman" w:eastAsia="Calibri" w:hAnsi="Times New Roman" w:cs="Times New Roman"/>
          <w:sz w:val="20"/>
          <w:szCs w:val="20"/>
        </w:rPr>
        <w:t>-</w:t>
      </w:r>
      <w:r w:rsidRPr="004A4F96">
        <w:rPr>
          <w:rFonts w:ascii="Times New Roman" w:eastAsia="Calibri" w:hAnsi="Times New Roman" w:cs="Times New Roman"/>
          <w:sz w:val="20"/>
          <w:szCs w:val="20"/>
        </w:rPr>
        <w:t>dire à vivre des liens fraternels. D’une ce</w:t>
      </w:r>
      <w:r w:rsidR="00D9099B">
        <w:rPr>
          <w:rFonts w:ascii="Times New Roman" w:eastAsia="Calibri" w:hAnsi="Times New Roman" w:cs="Times New Roman"/>
          <w:sz w:val="20"/>
          <w:szCs w:val="20"/>
        </w:rPr>
        <w:t>rtaine manière, la présence de D</w:t>
      </w:r>
      <w:r w:rsidRPr="004A4F96">
        <w:rPr>
          <w:rFonts w:ascii="Times New Roman" w:eastAsia="Calibri" w:hAnsi="Times New Roman" w:cs="Times New Roman"/>
          <w:sz w:val="20"/>
          <w:szCs w:val="20"/>
        </w:rPr>
        <w:t>ieu en chacun est pour le croyant la base des droits de l’homme. La foi en Dieu sans le respect des frères e</w:t>
      </w:r>
      <w:r w:rsidR="004D275A">
        <w:rPr>
          <w:rFonts w:ascii="Times New Roman" w:eastAsia="Calibri" w:hAnsi="Times New Roman" w:cs="Times New Roman"/>
          <w:sz w:val="20"/>
          <w:szCs w:val="20"/>
        </w:rPr>
        <w:t>s</w:t>
      </w:r>
      <w:r w:rsidRPr="004A4F96">
        <w:rPr>
          <w:rFonts w:ascii="Times New Roman" w:eastAsia="Calibri" w:hAnsi="Times New Roman" w:cs="Times New Roman"/>
          <w:sz w:val="20"/>
          <w:szCs w:val="20"/>
        </w:rPr>
        <w:t>t une illusion. Il y a deux commandements mais l’un ne va pas sans l’autre.</w:t>
      </w:r>
    </w:p>
    <w:p w14:paraId="65534D89" w14:textId="4465E2B1" w:rsidR="00206AA4" w:rsidRPr="00275437" w:rsidRDefault="008A3EC2" w:rsidP="004A4F96">
      <w:pPr>
        <w:spacing w:after="120" w:line="240" w:lineRule="auto"/>
        <w:jc w:val="both"/>
        <w:rPr>
          <w:rFonts w:ascii="Times New Roman" w:eastAsia="Times New Roman" w:hAnsi="Times New Roman" w:cs="Times New Roman"/>
          <w:color w:val="00B050"/>
          <w:sz w:val="24"/>
          <w:szCs w:val="24"/>
          <w:lang w:eastAsia="fr-FR"/>
        </w:rPr>
      </w:pPr>
      <w:r w:rsidRPr="00275437">
        <w:rPr>
          <w:rFonts w:ascii="Cambria" w:eastAsia="Times New Roman" w:hAnsi="Cambria" w:cs="Times New Roman"/>
          <w:bCs/>
          <w:color w:val="00B050"/>
          <w:sz w:val="26"/>
          <w:szCs w:val="26"/>
          <w:lang w:eastAsia="fr-FR"/>
        </w:rPr>
        <w:t>Première lecture</w:t>
      </w:r>
      <w:r w:rsidRPr="00275437">
        <w:rPr>
          <w:rFonts w:ascii="Times New Roman" w:eastAsia="Times New Roman" w:hAnsi="Times New Roman" w:cs="Times New Roman"/>
          <w:color w:val="00B050"/>
          <w:sz w:val="24"/>
          <w:szCs w:val="24"/>
          <w:lang w:eastAsia="fr-FR"/>
        </w:rPr>
        <w:t> :</w:t>
      </w:r>
      <w:r w:rsidR="006B3C7F" w:rsidRPr="00275437">
        <w:rPr>
          <w:rFonts w:ascii="Times New Roman" w:eastAsia="Times New Roman" w:hAnsi="Times New Roman" w:cs="Times New Roman"/>
          <w:sz w:val="20"/>
          <w:szCs w:val="20"/>
          <w:lang w:eastAsia="fr-FR"/>
        </w:rPr>
        <w:t xml:space="preserve"> </w:t>
      </w:r>
      <w:r w:rsidR="00485C08">
        <w:rPr>
          <w:rFonts w:ascii="Arial" w:eastAsia="Times New Roman" w:hAnsi="Arial" w:cs="Arial"/>
          <w:b/>
          <w:color w:val="00B050"/>
          <w:sz w:val="20"/>
          <w:szCs w:val="20"/>
          <w:lang w:eastAsia="fr-FR"/>
        </w:rPr>
        <w:t>Exode 22</w:t>
      </w:r>
      <w:r w:rsidR="00EF6800" w:rsidRPr="00275437">
        <w:rPr>
          <w:rFonts w:ascii="Arial" w:eastAsia="Times New Roman" w:hAnsi="Arial" w:cs="Arial"/>
          <w:b/>
          <w:color w:val="00B050"/>
          <w:sz w:val="20"/>
          <w:szCs w:val="20"/>
          <w:lang w:eastAsia="fr-FR"/>
        </w:rPr>
        <w:t xml:space="preserve">, </w:t>
      </w:r>
      <w:r w:rsidR="00485C08">
        <w:rPr>
          <w:rFonts w:ascii="Arial" w:eastAsia="Times New Roman" w:hAnsi="Arial" w:cs="Arial"/>
          <w:color w:val="00B050"/>
          <w:sz w:val="20"/>
          <w:szCs w:val="20"/>
          <w:lang w:eastAsia="fr-FR"/>
        </w:rPr>
        <w:t>20-26</w:t>
      </w:r>
    </w:p>
    <w:p w14:paraId="0AD5BD10" w14:textId="30177DD4" w:rsidR="004A4F96" w:rsidRPr="004A4F96" w:rsidRDefault="004A4F96" w:rsidP="004A4F96">
      <w:pPr>
        <w:pBdr>
          <w:top w:val="nil"/>
          <w:left w:val="nil"/>
          <w:bottom w:val="nil"/>
          <w:right w:val="nil"/>
          <w:between w:val="nil"/>
          <w:bar w:val="nil"/>
        </w:pBdr>
        <w:spacing w:after="120" w:line="240" w:lineRule="auto"/>
        <w:jc w:val="both"/>
        <w:rPr>
          <w:rFonts w:ascii="Times New Roman" w:eastAsia="Baskerville"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Dans ces quelques lignes, Dieu montre sa tendresse et son souci des pauvres et des étrangers et demande à son peuple d’agir en conséquence. Après avoir exposé le décalogue (</w:t>
      </w:r>
      <w:r w:rsidRPr="004A4F96">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Ex</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20)</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00114070" w:rsidRPr="00114070">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w:t>
      </w:r>
      <w:r w:rsidRPr="00114070">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 livre de l’Exode</w:t>
      </w:r>
      <w:r w:rsidRPr="004A4F96">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xml:space="preserve"> </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présente ce que l’on nomme le code de l’Alliance (</w:t>
      </w:r>
      <w:r w:rsidRPr="004A4F96">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Ex</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21 – 23). Il s’agit d’un ensemble de prescriptions qui permettent de définir comment vivre l’Alliance dans le contexte de vie qui était celui d’Israël. La motivation des lois ici édictées fait mémoire de l’histoire du peuple : </w:t>
      </w:r>
      <w:r w:rsidRPr="004A4F96">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Vous étiez immigrés en Égypte</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p>
    <w:p w14:paraId="44C2B6C0" w14:textId="5F39A0BB" w:rsidR="004A4F96" w:rsidRPr="004A4F96" w:rsidRDefault="004A4F96" w:rsidP="004A4F96">
      <w:pPr>
        <w:pBdr>
          <w:top w:val="nil"/>
          <w:left w:val="nil"/>
          <w:bottom w:val="nil"/>
          <w:right w:val="nil"/>
          <w:between w:val="nil"/>
          <w:bar w:val="nil"/>
        </w:pBdr>
        <w:spacing w:after="120" w:line="240" w:lineRule="auto"/>
        <w:jc w:val="both"/>
        <w:rPr>
          <w:rFonts w:ascii="Times New Roman" w:eastAsia="Baskerville" w:hAnsi="Times New Roman" w:cs="Times New Roman"/>
          <w:color w:val="212121"/>
          <w:sz w:val="20"/>
          <w:szCs w:val="20"/>
          <w:u w:color="000000"/>
          <w:bdr w:val="nil"/>
          <w:lang w:eastAsia="fr-FR"/>
          <w14:textOutline w14:w="12700" w14:cap="flat" w14:cmpd="sng" w14:algn="ctr">
            <w14:noFill/>
            <w14:prstDash w14:val="solid"/>
            <w14:miter w14:lim="400000"/>
          </w14:textOutline>
        </w:rPr>
      </w:pPr>
      <w:r w:rsidRPr="004A4F96">
        <w:rPr>
          <w:rFonts w:ascii="Times New Roman" w:eastAsia="Arial Unicode MS" w:hAnsi="Times New Roman" w:cs="Times New Roman"/>
          <w:color w:val="212121"/>
          <w:sz w:val="20"/>
          <w:szCs w:val="20"/>
          <w:u w:color="000000"/>
          <w:bdr w:val="nil"/>
          <w:lang w:eastAsia="fr-FR"/>
          <w14:textOutline w14:w="12700" w14:cap="flat" w14:cmpd="sng" w14:algn="ctr">
            <w14:noFill/>
            <w14:prstDash w14:val="solid"/>
            <w14:miter w14:lim="400000"/>
          </w14:textOutline>
        </w:rPr>
        <w:t>Il ne s’agit pas tant d’un souvenir dont il faut tenir compte en étant gentil avec les émigrés. Mais cette mention est une définition théologique : l’histoire d’Israël montre que Dieu est celui qui se soucie des émigrés. Le peuple de Dieu ne peut donc pas ne pas faire attention aux émigrés qui sont au milieu de lui, qu’il s’agisse du commerçant de passage avec lequel on est en affaire ou de celui qui venu cherche</w:t>
      </w:r>
      <w:r w:rsidR="004D275A">
        <w:rPr>
          <w:rFonts w:ascii="Times New Roman" w:eastAsia="Arial Unicode MS" w:hAnsi="Times New Roman" w:cs="Times New Roman"/>
          <w:color w:val="212121"/>
          <w:sz w:val="20"/>
          <w:szCs w:val="20"/>
          <w:u w:color="000000"/>
          <w:bdr w:val="nil"/>
          <w:lang w:eastAsia="fr-FR"/>
          <w14:textOutline w14:w="12700" w14:cap="flat" w14:cmpd="sng" w14:algn="ctr">
            <w14:noFill/>
            <w14:prstDash w14:val="solid"/>
            <w14:miter w14:lim="400000"/>
          </w14:textOutline>
        </w:rPr>
        <w:t>r</w:t>
      </w:r>
      <w:r w:rsidRPr="004A4F96">
        <w:rPr>
          <w:rFonts w:ascii="Times New Roman" w:eastAsia="Arial Unicode MS" w:hAnsi="Times New Roman" w:cs="Times New Roman"/>
          <w:color w:val="212121"/>
          <w:sz w:val="20"/>
          <w:szCs w:val="20"/>
          <w:u w:color="000000"/>
          <w:bdr w:val="nil"/>
          <w:lang w:eastAsia="fr-FR"/>
          <w14:textOutline w14:w="12700" w14:cap="flat" w14:cmpd="sng" w14:algn="ctr">
            <w14:noFill/>
            <w14:prstDash w14:val="solid"/>
            <w14:miter w14:lim="400000"/>
          </w14:textOutline>
        </w:rPr>
        <w:t xml:space="preserve"> abri auprès du peuple que Dieu bénit.</w:t>
      </w:r>
    </w:p>
    <w:p w14:paraId="5CCFD8F8" w14:textId="65AEBF88" w:rsidR="008A3EC2" w:rsidRPr="00275437" w:rsidRDefault="00EF6800" w:rsidP="004A4F96">
      <w:pPr>
        <w:keepNext/>
        <w:spacing w:after="120" w:line="240" w:lineRule="auto"/>
        <w:jc w:val="both"/>
        <w:outlineLvl w:val="2"/>
        <w:rPr>
          <w:rFonts w:ascii="Cambria" w:eastAsia="Times New Roman" w:hAnsi="Cambria" w:cs="Times New Roman"/>
          <w:b/>
          <w:color w:val="00B050"/>
          <w:sz w:val="26"/>
          <w:szCs w:val="26"/>
          <w:lang w:eastAsia="fr-FR"/>
        </w:rPr>
      </w:pPr>
      <w:r w:rsidRPr="00275437">
        <w:rPr>
          <w:rFonts w:ascii="Cambria" w:eastAsia="Times New Roman" w:hAnsi="Cambria" w:cs="Times New Roman"/>
          <w:b/>
          <w:color w:val="00B050"/>
          <w:sz w:val="26"/>
          <w:szCs w:val="26"/>
          <w:lang w:eastAsia="fr-FR"/>
        </w:rPr>
        <w:t xml:space="preserve">Psaume </w:t>
      </w:r>
      <w:r w:rsidR="00485C08">
        <w:rPr>
          <w:rFonts w:ascii="Cambria" w:eastAsia="Times New Roman" w:hAnsi="Cambria" w:cs="Times New Roman"/>
          <w:b/>
          <w:color w:val="00B050"/>
          <w:sz w:val="26"/>
          <w:szCs w:val="26"/>
          <w:lang w:eastAsia="fr-FR"/>
        </w:rPr>
        <w:t>17</w:t>
      </w:r>
    </w:p>
    <w:p w14:paraId="07BECE87" w14:textId="77777777" w:rsidR="004A4F96" w:rsidRPr="004A4F96" w:rsidRDefault="004A4F96" w:rsidP="004A4F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Voici quelques extraits d</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un long psaume qui exprime un véritable enthousiasme devant la puissance de Dieu. Cette force que Dieu déploie ne se retourne pas contre son messie ni contre son peuple. Au contraire, elle libère, elle </w:t>
      </w:r>
      <w:r w:rsidRPr="004A4F96">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dégage</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des adversaires, elle </w:t>
      </w:r>
      <w:r w:rsidRPr="004A4F96">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met au large</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elle ouvre l</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avenir.</w:t>
      </w:r>
    </w:p>
    <w:p w14:paraId="64F474C9" w14:textId="1DDA2178" w:rsidR="008A3EC2" w:rsidRPr="00275437" w:rsidRDefault="008A3EC2" w:rsidP="004A4F96">
      <w:pPr>
        <w:keepNext/>
        <w:spacing w:after="120" w:line="240" w:lineRule="auto"/>
        <w:jc w:val="both"/>
        <w:outlineLvl w:val="2"/>
        <w:rPr>
          <w:rFonts w:ascii="Cambria" w:eastAsia="Times New Roman" w:hAnsi="Cambria" w:cs="Times New Roman"/>
          <w:bCs/>
          <w:color w:val="00B050"/>
          <w:sz w:val="26"/>
          <w:szCs w:val="26"/>
          <w:lang w:eastAsia="fr-FR"/>
        </w:rPr>
      </w:pPr>
      <w:r w:rsidRPr="00275437">
        <w:rPr>
          <w:rFonts w:ascii="Cambria" w:eastAsia="Times New Roman" w:hAnsi="Cambria" w:cs="Times New Roman"/>
          <w:bCs/>
          <w:color w:val="00B050"/>
          <w:sz w:val="26"/>
          <w:szCs w:val="26"/>
          <w:lang w:eastAsia="fr-FR"/>
        </w:rPr>
        <w:t>Deuxième lecture</w:t>
      </w:r>
      <w:r w:rsidRPr="00275437">
        <w:rPr>
          <w:rFonts w:ascii="Cambria" w:eastAsia="Times New Roman" w:hAnsi="Cambria" w:cs="Times New Roman"/>
          <w:b/>
          <w:bCs/>
          <w:color w:val="00B050"/>
          <w:sz w:val="26"/>
          <w:szCs w:val="26"/>
          <w:lang w:eastAsia="fr-FR"/>
        </w:rPr>
        <w:t xml:space="preserve"> : </w:t>
      </w:r>
      <w:r w:rsidR="00677925" w:rsidRPr="00677925">
        <w:rPr>
          <w:rFonts w:ascii="Arial" w:eastAsia="Times New Roman" w:hAnsi="Arial" w:cs="Arial"/>
          <w:b/>
          <w:color w:val="00B050"/>
          <w:sz w:val="20"/>
          <w:szCs w:val="20"/>
          <w:lang w:eastAsia="fr-FR"/>
        </w:rPr>
        <w:t>1</w:t>
      </w:r>
      <w:r w:rsidR="00677925">
        <w:rPr>
          <w:rFonts w:ascii="Cambria" w:eastAsia="Times New Roman" w:hAnsi="Cambria" w:cs="Times New Roman"/>
          <w:b/>
          <w:bCs/>
          <w:color w:val="00B050"/>
          <w:sz w:val="26"/>
          <w:szCs w:val="26"/>
          <w:lang w:eastAsia="fr-FR"/>
        </w:rPr>
        <w:t xml:space="preserve"> </w:t>
      </w:r>
      <w:r w:rsidR="00275437">
        <w:rPr>
          <w:rFonts w:ascii="Arial" w:eastAsia="Times New Roman" w:hAnsi="Arial" w:cs="Arial"/>
          <w:b/>
          <w:color w:val="00B050"/>
          <w:sz w:val="20"/>
          <w:szCs w:val="20"/>
          <w:lang w:eastAsia="fr-FR"/>
        </w:rPr>
        <w:t>Thessaloniciens 1</w:t>
      </w:r>
      <w:r w:rsidR="003B0625" w:rsidRPr="00275437">
        <w:rPr>
          <w:rFonts w:ascii="Arial" w:eastAsia="Times New Roman" w:hAnsi="Arial" w:cs="Arial"/>
          <w:b/>
          <w:color w:val="00B050"/>
          <w:sz w:val="20"/>
          <w:szCs w:val="20"/>
          <w:lang w:eastAsia="fr-FR"/>
        </w:rPr>
        <w:t>,</w:t>
      </w:r>
      <w:r w:rsidR="00B80CF0" w:rsidRPr="00275437">
        <w:rPr>
          <w:rFonts w:ascii="Arial" w:eastAsia="Times New Roman" w:hAnsi="Arial" w:cs="Arial"/>
          <w:b/>
          <w:color w:val="00B050"/>
          <w:sz w:val="20"/>
          <w:szCs w:val="20"/>
          <w:lang w:eastAsia="fr-FR"/>
        </w:rPr>
        <w:t xml:space="preserve"> </w:t>
      </w:r>
      <w:r w:rsidR="00485C08">
        <w:rPr>
          <w:rFonts w:ascii="Arial" w:eastAsia="Times New Roman" w:hAnsi="Arial" w:cs="Arial"/>
          <w:color w:val="00B050"/>
          <w:sz w:val="20"/>
          <w:szCs w:val="20"/>
          <w:lang w:eastAsia="fr-FR"/>
        </w:rPr>
        <w:t>5c-10</w:t>
      </w:r>
    </w:p>
    <w:p w14:paraId="3D2F8D0E" w14:textId="77777777" w:rsidR="004A4F96" w:rsidRPr="004A4F96" w:rsidRDefault="004A4F96" w:rsidP="004A4F96">
      <w:pPr>
        <w:pBdr>
          <w:top w:val="nil"/>
          <w:left w:val="nil"/>
          <w:bottom w:val="nil"/>
          <w:right w:val="nil"/>
          <w:between w:val="nil"/>
          <w:bar w:val="nil"/>
        </w:pBdr>
        <w:spacing w:after="120" w:line="240" w:lineRule="auto"/>
        <w:jc w:val="both"/>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pP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Paul poursuit son action de grâce pour la foi des Thessaloniciens. Ils ont tenu bon dans les épreuves. Ils ont su à leur tour être missionnaires. Ils sont source de joie pour tous les croyants : </w:t>
      </w:r>
      <w:r w:rsidRPr="004A4F96">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tout le monde raconte en effet…</w:t>
      </w:r>
    </w:p>
    <w:p w14:paraId="64432DCC" w14:textId="5CE3A560" w:rsidR="004A4F96" w:rsidRPr="004A4F96" w:rsidRDefault="004A4F96" w:rsidP="004A4F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L’étonnement et la joie jaillissent de l</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inattendu de leur accueil de l’Évangile. En effet, en se rendant à Thessalonique, Paul et ses compagnons avaient le projet d</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annoncer que Jésus est le Messie à la communauté juive. Certains le crurent, beaucoup non ! Mais des païens qui n</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attendaient ni salut ni messie se sont </w:t>
      </w:r>
      <w:r w:rsidRPr="004A4F9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laissé</w:t>
      </w:r>
      <w:r w:rsidR="004D275A">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s</w:t>
      </w:r>
      <w:r w:rsidRPr="004A4F9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 saisir </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par la force et la vérité de l’Évangile, </w:t>
      </w:r>
      <w:r w:rsidRPr="004A4F96">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pour se détourner des idoles et servir le Dieu vivant et vrai</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p>
    <w:p w14:paraId="0040D18A" w14:textId="742FAD60" w:rsidR="004A4F96" w:rsidRPr="004A4F96" w:rsidRDefault="004A4F96" w:rsidP="004A4F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Cet émerveillement devant l’œuvre inattendue de Dieu est un point de départ pour l</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ensemble de la jeune Église. Elle se découvre essentiellement composée de juifs, appelée à s</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ouvrir et annoncer l’Évangile aux païens. Il a fallu des débats et </w:t>
      </w:r>
      <w:r w:rsidRPr="004A4F9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des</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discussions qui eurent lieu durant le </w:t>
      </w:r>
      <w:r w:rsidR="005525F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oncile de Jérusalem.</w:t>
      </w:r>
    </w:p>
    <w:p w14:paraId="51B35A39" w14:textId="485F0684" w:rsidR="004A4F96" w:rsidRPr="004A4F96" w:rsidRDefault="004A4F96" w:rsidP="004A4F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Cette histoire montre combien l</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enthousiasme de Paul</w:t>
      </w:r>
      <w:r w:rsidR="004D275A">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en rendant grâce à Dieu pour la foi des Thessaloniciens</w:t>
      </w:r>
      <w:r w:rsidR="004D275A">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est sincè</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re et qu’i</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est prêt à en tirer toutes les conséquences.</w:t>
      </w:r>
    </w:p>
    <w:p w14:paraId="24FBEC49" w14:textId="2CD6E973" w:rsidR="008A3EC2" w:rsidRPr="00275437" w:rsidRDefault="008A3EC2" w:rsidP="004A4F96">
      <w:pPr>
        <w:keepNext/>
        <w:spacing w:after="120" w:line="240" w:lineRule="auto"/>
        <w:jc w:val="both"/>
        <w:outlineLvl w:val="2"/>
        <w:rPr>
          <w:rFonts w:ascii="Cambria" w:eastAsia="Times New Roman" w:hAnsi="Cambria" w:cs="Times New Roman"/>
          <w:bCs/>
          <w:color w:val="00B050"/>
          <w:sz w:val="26"/>
          <w:szCs w:val="26"/>
          <w:lang w:eastAsia="fr-FR"/>
        </w:rPr>
      </w:pPr>
      <w:r w:rsidRPr="00275437">
        <w:rPr>
          <w:rFonts w:ascii="Cambria" w:eastAsia="Times New Roman" w:hAnsi="Cambria" w:cs="Times New Roman"/>
          <w:bCs/>
          <w:color w:val="00B050"/>
          <w:sz w:val="26"/>
          <w:szCs w:val="26"/>
          <w:lang w:eastAsia="fr-FR"/>
        </w:rPr>
        <w:t>Évangile</w:t>
      </w:r>
      <w:r w:rsidRPr="00275437">
        <w:rPr>
          <w:rFonts w:ascii="Cambria" w:eastAsia="Times New Roman" w:hAnsi="Cambria" w:cs="Times New Roman"/>
          <w:b/>
          <w:bCs/>
          <w:color w:val="00B050"/>
          <w:sz w:val="26"/>
          <w:szCs w:val="26"/>
          <w:lang w:eastAsia="fr-FR"/>
        </w:rPr>
        <w:t> :</w:t>
      </w:r>
      <w:r w:rsidRPr="00275437">
        <w:rPr>
          <w:rFonts w:ascii="Cambria" w:eastAsia="Times New Roman" w:hAnsi="Cambria" w:cs="Times New Roman"/>
          <w:b/>
          <w:bCs/>
          <w:sz w:val="26"/>
          <w:szCs w:val="26"/>
          <w:lang w:eastAsia="fr-FR"/>
        </w:rPr>
        <w:t xml:space="preserve"> </w:t>
      </w:r>
      <w:r w:rsidR="00206AA4" w:rsidRPr="00275437">
        <w:rPr>
          <w:rFonts w:ascii="Arial" w:eastAsia="Times New Roman" w:hAnsi="Arial" w:cs="Arial"/>
          <w:b/>
          <w:color w:val="00B050"/>
          <w:sz w:val="20"/>
          <w:szCs w:val="20"/>
          <w:lang w:eastAsia="fr-FR"/>
        </w:rPr>
        <w:t xml:space="preserve">Matthieu </w:t>
      </w:r>
      <w:r w:rsidR="00B80CF0" w:rsidRPr="00275437">
        <w:rPr>
          <w:rFonts w:ascii="Arial" w:eastAsia="Times New Roman" w:hAnsi="Arial" w:cs="Arial"/>
          <w:b/>
          <w:color w:val="00B050"/>
          <w:sz w:val="20"/>
          <w:szCs w:val="20"/>
          <w:lang w:eastAsia="fr-FR"/>
        </w:rPr>
        <w:t>22</w:t>
      </w:r>
      <w:r w:rsidR="00206AA4" w:rsidRPr="00275437">
        <w:rPr>
          <w:rFonts w:ascii="Arial" w:eastAsia="Times New Roman" w:hAnsi="Arial" w:cs="Arial"/>
          <w:b/>
          <w:color w:val="00B050"/>
          <w:sz w:val="20"/>
          <w:szCs w:val="20"/>
          <w:lang w:eastAsia="fr-FR"/>
        </w:rPr>
        <w:t xml:space="preserve">, </w:t>
      </w:r>
      <w:r w:rsidR="00485C08">
        <w:rPr>
          <w:rFonts w:ascii="Arial" w:eastAsia="Times New Roman" w:hAnsi="Arial" w:cs="Arial"/>
          <w:color w:val="00B050"/>
          <w:sz w:val="20"/>
          <w:szCs w:val="20"/>
          <w:lang w:eastAsia="fr-FR"/>
        </w:rPr>
        <w:t>34-40</w:t>
      </w:r>
    </w:p>
    <w:p w14:paraId="03B715E4" w14:textId="4660621D" w:rsidR="004A4F96" w:rsidRPr="004A4F96" w:rsidRDefault="004A4F96" w:rsidP="004A4F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Cet échange fameux entre Jésus et un docteur de la loi porte sur un sujet important : dans la Loi, dans l</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enseignement de Dieu</w:t>
      </w:r>
      <w:r w:rsidRPr="004A4F9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qu’e</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st-ce qui est essentiel </w:t>
      </w:r>
      <w:r w:rsidRPr="004A4F96">
        <w:rPr>
          <w:rFonts w:ascii="Times New Roman" w:eastAsia="Arial Unicode MS" w:hAnsi="Times New Roman" w:cs="Times New Roman"/>
          <w:color w:val="000000"/>
          <w:sz w:val="20"/>
          <w:szCs w:val="20"/>
          <w:u w:color="FF0000"/>
          <w:bdr w:val="nil"/>
          <w:lang w:eastAsia="zh-TW"/>
          <w14:textOutline w14:w="12700" w14:cap="flat" w14:cmpd="sng" w14:algn="ctr">
            <w14:noFill/>
            <w14:prstDash w14:val="solid"/>
            <w14:miter w14:lim="400000"/>
          </w14:textOutline>
        </w:rPr>
        <w:t xml:space="preserve">? </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Notre fréquentation de l’Évangile nous laisse penser que la réponse de Jésus est évidente. L</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amour</w:t>
      </w:r>
      <w:r w:rsidRPr="004A4F9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 de </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Dieu et l</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amour du prochain sont le cœur de l</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alliance ! Cela rejoint aussi une aspiration profonde : nous savons bien que si la vie ne donne pas toujours envie de vivre, l</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amour donne envie de vivre et de donner la vie.</w:t>
      </w:r>
    </w:p>
    <w:p w14:paraId="21CF7A23" w14:textId="36B4460E" w:rsidR="004A4F96" w:rsidRPr="004A4F96" w:rsidRDefault="004A4F96" w:rsidP="004A4F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Il faut mesurer qu’i</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 y a bien </w:t>
      </w:r>
      <w:r w:rsidRPr="004A4F9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d</w:t>
      </w:r>
      <w:r w:rsidRPr="004A4F96">
        <w:rPr>
          <w:rFonts w:ascii="Times New Roman" w:eastAsia="Arial Unicode MS" w:hAnsi="Times New Roman" w:cs="Times New Roman"/>
          <w:color w:val="000000"/>
          <w:sz w:val="20"/>
          <w:szCs w:val="20"/>
          <w:u w:color="FF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autres réponses possibles </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à la question posée à Jésus. Le sujet était débattu à l’époque et ne peut être clos. En effet, certains pensaient que la question elle-même était incongrue : choisir des versets comme plus importants que d</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autres reviendrait à dire qu’i</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y aurait des choses sans importance dans ce que Dieu dit à son peuple ! Impensable ! D</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ailleurs</w:t>
      </w:r>
      <w:r w:rsidR="004D275A">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Jésus, en soulignant que ces deux commandements pris ensemble sont semblables et essentiels, n’écarte pas les autres commandements : il affirme que tous </w:t>
      </w:r>
      <w:r w:rsidRPr="004A4F96">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dépendent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de ces deux-là.</w:t>
      </w:r>
    </w:p>
    <w:p w14:paraId="2F8D4DEF" w14:textId="77777777" w:rsidR="004A4F96" w:rsidRPr="004A4F96" w:rsidRDefault="004A4F96" w:rsidP="004A4F96">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Par sa mort sur la croix, acceptant d’être </w:t>
      </w:r>
      <w:r w:rsidRPr="004A4F96">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pendu</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sur le bois, Jésus montre comment tout est sus</w:t>
      </w:r>
      <w:r w:rsidRPr="004A4F96">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pendu</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à l</w:t>
      </w:r>
      <w:r w:rsidRPr="004A4F96">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4A4F9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amour de Dieu manifesté et auquel nous sommes appelés.</w:t>
      </w:r>
    </w:p>
    <w:p w14:paraId="54883913" w14:textId="77777777" w:rsidR="00355840" w:rsidRDefault="00355840" w:rsidP="004A4F96">
      <w:pPr>
        <w:spacing w:after="120" w:line="240" w:lineRule="auto"/>
        <w:jc w:val="both"/>
        <w:rPr>
          <w:rFonts w:ascii="Arial" w:eastAsia="Times New Roman" w:hAnsi="Arial" w:cs="Times New Roman"/>
          <w:color w:val="00B050"/>
          <w:sz w:val="28"/>
          <w:szCs w:val="28"/>
          <w:lang w:eastAsia="fr-FR"/>
        </w:rPr>
      </w:pPr>
      <w:r>
        <w:rPr>
          <w:rFonts w:ascii="Arial" w:eastAsia="Times New Roman" w:hAnsi="Arial" w:cs="Times New Roman"/>
          <w:color w:val="00B050"/>
          <w:sz w:val="28"/>
          <w:szCs w:val="28"/>
          <w:lang w:eastAsia="fr-FR"/>
        </w:rPr>
        <w:br w:type="page"/>
      </w:r>
    </w:p>
    <w:p w14:paraId="478EA6AF" w14:textId="0B4AED8F" w:rsidR="00007524" w:rsidRPr="00D04DB7" w:rsidRDefault="008A3EC2" w:rsidP="004A4F96">
      <w:pPr>
        <w:spacing w:after="120" w:line="240" w:lineRule="auto"/>
        <w:jc w:val="both"/>
        <w:rPr>
          <w:rFonts w:ascii="Arial" w:eastAsia="Times New Roman" w:hAnsi="Arial" w:cs="Times New Roman"/>
          <w:color w:val="00B050"/>
          <w:sz w:val="28"/>
          <w:szCs w:val="28"/>
          <w:lang w:eastAsia="fr-FR"/>
        </w:rPr>
      </w:pPr>
      <w:r w:rsidRPr="00537C06">
        <w:rPr>
          <w:rFonts w:ascii="Arial" w:eastAsia="Times New Roman" w:hAnsi="Arial" w:cs="Times New Roman"/>
          <w:color w:val="00B050"/>
          <w:sz w:val="28"/>
          <w:szCs w:val="28"/>
          <w:lang w:eastAsia="fr-FR"/>
        </w:rPr>
        <w:lastRenderedPageBreak/>
        <w:t>Pistes</w:t>
      </w:r>
      <w:r w:rsidRPr="008A3EC2">
        <w:rPr>
          <w:rFonts w:ascii="Arial" w:eastAsia="Times New Roman" w:hAnsi="Arial" w:cs="Times New Roman"/>
          <w:color w:val="00B050"/>
          <w:sz w:val="28"/>
          <w:szCs w:val="28"/>
          <w:lang w:eastAsia="fr-FR"/>
        </w:rPr>
        <w:t xml:space="preserve"> d’homélie</w:t>
      </w:r>
    </w:p>
    <w:p w14:paraId="53388011" w14:textId="7066E987" w:rsidR="00FA1041" w:rsidRPr="007A10CE" w:rsidRDefault="00FA1041" w:rsidP="00FA1041">
      <w:pPr>
        <w:spacing w:before="120" w:after="120"/>
        <w:rPr>
          <w:rFonts w:ascii="Times New Roman" w:hAnsi="Times New Roman" w:cs="Times New Roman"/>
          <w:b/>
          <w:sz w:val="20"/>
          <w:szCs w:val="20"/>
        </w:rPr>
      </w:pPr>
      <w:r w:rsidRPr="007A10CE">
        <w:rPr>
          <w:rFonts w:ascii="Times New Roman" w:hAnsi="Times New Roman" w:cs="Times New Roman"/>
          <w:b/>
          <w:sz w:val="20"/>
          <w:szCs w:val="20"/>
        </w:rPr>
        <w:t>« Soyons les imitateurs du Christ ! »</w:t>
      </w:r>
    </w:p>
    <w:p w14:paraId="48918303" w14:textId="77777777" w:rsidR="00FA1041" w:rsidRPr="007A10CE" w:rsidRDefault="00FA1041" w:rsidP="00355840">
      <w:pPr>
        <w:spacing w:before="120" w:after="120"/>
        <w:ind w:firstLine="708"/>
        <w:rPr>
          <w:rFonts w:ascii="Times New Roman" w:hAnsi="Times New Roman" w:cs="Times New Roman"/>
          <w:b/>
          <w:sz w:val="20"/>
          <w:szCs w:val="20"/>
        </w:rPr>
      </w:pPr>
      <w:r w:rsidRPr="007A10CE">
        <w:rPr>
          <w:rFonts w:ascii="Times New Roman" w:hAnsi="Times New Roman" w:cs="Times New Roman"/>
          <w:b/>
          <w:sz w:val="20"/>
          <w:szCs w:val="20"/>
        </w:rPr>
        <w:t>L’accueil du pauvre et de l’étranger, question centrale aujourd’hui comme hier.</w:t>
      </w:r>
    </w:p>
    <w:p w14:paraId="115BD552" w14:textId="117C0C73" w:rsidR="00FA1041" w:rsidRPr="007A10CE" w:rsidRDefault="00FA1041" w:rsidP="00FA1041">
      <w:pPr>
        <w:spacing w:before="120" w:after="120"/>
        <w:rPr>
          <w:rFonts w:ascii="Times New Roman" w:hAnsi="Times New Roman" w:cs="Times New Roman"/>
          <w:sz w:val="20"/>
          <w:szCs w:val="20"/>
        </w:rPr>
      </w:pPr>
      <w:r w:rsidRPr="007A10CE">
        <w:rPr>
          <w:rFonts w:ascii="Times New Roman" w:hAnsi="Times New Roman" w:cs="Times New Roman"/>
          <w:sz w:val="20"/>
          <w:szCs w:val="20"/>
        </w:rPr>
        <w:t xml:space="preserve">Inutile de rappeler combien la question de l’immigration divise toute société humaine. Les paroles de Dieu dans le livre de l’Exode sont sans aucune ambiguïté : </w:t>
      </w:r>
      <w:r w:rsidRPr="007A10CE">
        <w:rPr>
          <w:rFonts w:ascii="Times New Roman" w:hAnsi="Times New Roman" w:cs="Times New Roman"/>
          <w:i/>
          <w:iCs/>
          <w:sz w:val="20"/>
          <w:szCs w:val="20"/>
        </w:rPr>
        <w:t>vous étiez des immigrés en Égypte !</w:t>
      </w:r>
      <w:r w:rsidRPr="007A10CE">
        <w:rPr>
          <w:rFonts w:ascii="Times New Roman" w:hAnsi="Times New Roman" w:cs="Times New Roman"/>
          <w:sz w:val="20"/>
          <w:szCs w:val="20"/>
        </w:rPr>
        <w:t xml:space="preserve"> Mais ce n’est pas juste un souvenir : Dieu est du côté de l’immigré, définitivement. Il est aussi du côté de la veuve et de l’orphelin, exemples typiques de la vulnérabilité dans la société de l’époque. Ne pas en tirer les conséquences dans sa conduite, c’est provoquer « la colère de Dieu ».</w:t>
      </w:r>
    </w:p>
    <w:p w14:paraId="0B136C5B" w14:textId="77777777" w:rsidR="00FA1041" w:rsidRPr="007A10CE" w:rsidRDefault="00FA1041" w:rsidP="00FA1041">
      <w:pPr>
        <w:spacing w:before="120" w:after="120"/>
        <w:rPr>
          <w:rFonts w:ascii="Times New Roman" w:hAnsi="Times New Roman" w:cs="Times New Roman"/>
          <w:sz w:val="20"/>
          <w:szCs w:val="20"/>
        </w:rPr>
      </w:pPr>
      <w:r w:rsidRPr="007A10CE">
        <w:rPr>
          <w:rFonts w:ascii="Times New Roman" w:hAnsi="Times New Roman" w:cs="Times New Roman"/>
          <w:sz w:val="20"/>
          <w:szCs w:val="20"/>
        </w:rPr>
        <w:t>Voilà qui nous dit quelque chose de la nature même de Dieu. Et ce regard théologique sur Dieu traverse les deux Testaments, presque dans les mêmes termes. Pour un chrétien, nulle dérobade possible, aucun argument n’est opposable à cette exigence, sauf à cesser de se comporter en chrétien. Voilà qui doit faire réfléchir aujourd’hui…</w:t>
      </w:r>
    </w:p>
    <w:p w14:paraId="791387B5" w14:textId="77777777" w:rsidR="00FA1041" w:rsidRPr="007A10CE" w:rsidRDefault="00FA1041" w:rsidP="00355840">
      <w:pPr>
        <w:spacing w:before="120" w:after="120"/>
        <w:ind w:firstLine="708"/>
        <w:rPr>
          <w:rFonts w:ascii="Times New Roman" w:hAnsi="Times New Roman" w:cs="Times New Roman"/>
          <w:b/>
          <w:sz w:val="20"/>
          <w:szCs w:val="20"/>
        </w:rPr>
      </w:pPr>
      <w:r w:rsidRPr="007A10CE">
        <w:rPr>
          <w:rFonts w:ascii="Times New Roman" w:hAnsi="Times New Roman" w:cs="Times New Roman"/>
          <w:b/>
          <w:sz w:val="20"/>
          <w:szCs w:val="20"/>
        </w:rPr>
        <w:t>Le grand commandement ?</w:t>
      </w:r>
    </w:p>
    <w:p w14:paraId="7D4A190C" w14:textId="77777777" w:rsidR="00FA1041" w:rsidRPr="007A10CE" w:rsidRDefault="00FA1041" w:rsidP="00FA1041">
      <w:pPr>
        <w:spacing w:before="120" w:after="120"/>
        <w:rPr>
          <w:rFonts w:ascii="Times New Roman" w:hAnsi="Times New Roman" w:cs="Times New Roman"/>
          <w:sz w:val="20"/>
          <w:szCs w:val="20"/>
        </w:rPr>
      </w:pPr>
      <w:r>
        <w:rPr>
          <w:rFonts w:ascii="Times New Roman" w:hAnsi="Times New Roman" w:cs="Times New Roman"/>
          <w:sz w:val="20"/>
          <w:szCs w:val="20"/>
        </w:rPr>
        <w:t>À</w:t>
      </w:r>
      <w:r w:rsidRPr="007A10CE">
        <w:rPr>
          <w:rFonts w:ascii="Times New Roman" w:hAnsi="Times New Roman" w:cs="Times New Roman"/>
          <w:sz w:val="20"/>
          <w:szCs w:val="20"/>
        </w:rPr>
        <w:t xml:space="preserve"> cette question piège (une de plus…)</w:t>
      </w:r>
      <w:r>
        <w:rPr>
          <w:rFonts w:ascii="Times New Roman" w:hAnsi="Times New Roman" w:cs="Times New Roman"/>
          <w:sz w:val="20"/>
          <w:szCs w:val="20"/>
        </w:rPr>
        <w:t>,</w:t>
      </w:r>
      <w:r w:rsidRPr="007A10CE">
        <w:rPr>
          <w:rFonts w:ascii="Times New Roman" w:hAnsi="Times New Roman" w:cs="Times New Roman"/>
          <w:sz w:val="20"/>
          <w:szCs w:val="20"/>
        </w:rPr>
        <w:t xml:space="preserve"> Jésus répond « bien », c’est-à-dire, comme devaient répondre tous les juifs : il connaît son catéchisme ! Il est vrai que la question pouvait se poser en toute sincérité : il y avait à l’époque </w:t>
      </w:r>
      <w:r>
        <w:rPr>
          <w:rFonts w:ascii="Times New Roman" w:hAnsi="Times New Roman" w:cs="Times New Roman"/>
          <w:sz w:val="20"/>
          <w:szCs w:val="20"/>
        </w:rPr>
        <w:t>613 préceptes de la Loi,</w:t>
      </w:r>
      <w:r w:rsidRPr="007A10CE">
        <w:rPr>
          <w:rFonts w:ascii="Times New Roman" w:hAnsi="Times New Roman" w:cs="Times New Roman"/>
          <w:sz w:val="20"/>
          <w:szCs w:val="20"/>
        </w:rPr>
        <w:t xml:space="preserve"> 365 interdictions et 248 obligations. Tout est-il à mettre sur le même plan ? Aimer Dieu de toutes ses forces, c’est bien le grand commandement, le premier. Et, ailleurs dans la Bible, il y a aussi le commandement de l’amour du prochain, que la première lecture définit : quelqu’un de ton peuple, un de tes frères. Tout le monde savait ça.</w:t>
      </w:r>
    </w:p>
    <w:p w14:paraId="5C4AA49C" w14:textId="77777777" w:rsidR="00FA1041" w:rsidRPr="007A10CE" w:rsidRDefault="00FA1041" w:rsidP="00355840">
      <w:pPr>
        <w:spacing w:before="120" w:after="120"/>
        <w:ind w:firstLine="708"/>
        <w:rPr>
          <w:rFonts w:ascii="Times New Roman" w:hAnsi="Times New Roman" w:cs="Times New Roman"/>
          <w:b/>
          <w:sz w:val="20"/>
          <w:szCs w:val="20"/>
        </w:rPr>
      </w:pPr>
      <w:r w:rsidRPr="007A10CE">
        <w:rPr>
          <w:rFonts w:ascii="Times New Roman" w:hAnsi="Times New Roman" w:cs="Times New Roman"/>
          <w:b/>
          <w:sz w:val="20"/>
          <w:szCs w:val="20"/>
        </w:rPr>
        <w:t>Jésus change toute la perspective, dans la fidélité à la Loi.</w:t>
      </w:r>
    </w:p>
    <w:p w14:paraId="3699E01F" w14:textId="42BC1223" w:rsidR="00FA1041" w:rsidRPr="007A10CE" w:rsidRDefault="00FA1041" w:rsidP="00FA1041">
      <w:pPr>
        <w:spacing w:before="120" w:after="120"/>
        <w:rPr>
          <w:rFonts w:ascii="Times New Roman" w:hAnsi="Times New Roman" w:cs="Times New Roman"/>
          <w:sz w:val="20"/>
          <w:szCs w:val="20"/>
        </w:rPr>
      </w:pPr>
      <w:r w:rsidRPr="007A10CE">
        <w:rPr>
          <w:rFonts w:ascii="Times New Roman" w:hAnsi="Times New Roman" w:cs="Times New Roman"/>
          <w:sz w:val="20"/>
          <w:szCs w:val="20"/>
        </w:rPr>
        <w:t xml:space="preserve">Mais voilà ! Jésus fait un lien, inconcevable pour ses auditeurs, entre ces deux commandements : le second est semblable au premier, les deux n’en font qu’un. Aimer Dieu </w:t>
      </w:r>
      <w:r w:rsidRPr="007A10CE">
        <w:rPr>
          <w:rFonts w:ascii="Times New Roman" w:hAnsi="Times New Roman" w:cs="Times New Roman"/>
          <w:i/>
          <w:iCs/>
          <w:sz w:val="20"/>
          <w:szCs w:val="20"/>
        </w:rPr>
        <w:t xml:space="preserve">et </w:t>
      </w:r>
      <w:r w:rsidRPr="007A10CE">
        <w:rPr>
          <w:rFonts w:ascii="Times New Roman" w:hAnsi="Times New Roman" w:cs="Times New Roman"/>
          <w:sz w:val="20"/>
          <w:szCs w:val="20"/>
        </w:rPr>
        <w:t xml:space="preserve">aimer son prochain : les deux faces indissociables d’une même pièce. Ce n’est pas </w:t>
      </w:r>
      <w:r w:rsidRPr="007A10CE">
        <w:rPr>
          <w:rFonts w:ascii="Times New Roman" w:hAnsi="Times New Roman" w:cs="Times New Roman"/>
          <w:i/>
          <w:iCs/>
          <w:sz w:val="20"/>
          <w:szCs w:val="20"/>
        </w:rPr>
        <w:t>la même chose</w:t>
      </w:r>
      <w:r w:rsidRPr="007A10CE">
        <w:rPr>
          <w:rFonts w:ascii="Times New Roman" w:hAnsi="Times New Roman" w:cs="Times New Roman"/>
          <w:sz w:val="20"/>
          <w:szCs w:val="20"/>
        </w:rPr>
        <w:t>, mais pas l’un sans l’autre, sauf à ne pas être fidèle. En disant cela, Jésus confirme cette priorité déjà évoquée dans la 1</w:t>
      </w:r>
      <w:r w:rsidRPr="007A10CE">
        <w:rPr>
          <w:rFonts w:ascii="Times New Roman" w:hAnsi="Times New Roman" w:cs="Times New Roman"/>
          <w:sz w:val="20"/>
          <w:szCs w:val="20"/>
          <w:vertAlign w:val="superscript"/>
        </w:rPr>
        <w:t>re</w:t>
      </w:r>
      <w:r w:rsidRPr="007A10CE">
        <w:rPr>
          <w:rFonts w:ascii="Times New Roman" w:hAnsi="Times New Roman" w:cs="Times New Roman"/>
          <w:sz w:val="20"/>
          <w:szCs w:val="20"/>
        </w:rPr>
        <w:t xml:space="preserve"> lecture : cela nous dit quelque chose de la nature même de Dieu. Non, décidément, Jésus ne vient pas abolir, mais accomplir… D’ailleurs, </w:t>
      </w:r>
      <w:r w:rsidRPr="007A10CE">
        <w:rPr>
          <w:rFonts w:ascii="Times New Roman" w:hAnsi="Times New Roman" w:cs="Times New Roman"/>
          <w:i/>
          <w:iCs/>
          <w:sz w:val="20"/>
          <w:szCs w:val="20"/>
        </w:rPr>
        <w:t>de ces deux commandements dépend toute la Loi, et les prophètes.</w:t>
      </w:r>
      <w:r w:rsidR="00E37C39" w:rsidRPr="00E37C39">
        <w:rPr>
          <w:rFonts w:ascii="Times New Roman" w:hAnsi="Times New Roman" w:cs="Times New Roman"/>
          <w:sz w:val="20"/>
          <w:szCs w:val="20"/>
          <w:vertAlign w:val="superscript"/>
        </w:rPr>
        <w:t>1</w:t>
      </w:r>
    </w:p>
    <w:p w14:paraId="1F6E9D0A" w14:textId="77777777" w:rsidR="00FA1041" w:rsidRPr="007A10CE" w:rsidRDefault="00FA1041" w:rsidP="00355840">
      <w:pPr>
        <w:spacing w:before="120" w:after="120"/>
        <w:ind w:firstLine="708"/>
        <w:rPr>
          <w:rFonts w:ascii="Times New Roman" w:hAnsi="Times New Roman" w:cs="Times New Roman"/>
          <w:b/>
          <w:iCs/>
          <w:sz w:val="20"/>
          <w:szCs w:val="20"/>
        </w:rPr>
      </w:pPr>
      <w:r w:rsidRPr="007A10CE">
        <w:rPr>
          <w:rFonts w:ascii="Times New Roman" w:hAnsi="Times New Roman" w:cs="Times New Roman"/>
          <w:b/>
          <w:iCs/>
          <w:sz w:val="20"/>
          <w:szCs w:val="20"/>
        </w:rPr>
        <w:t>Dès lors, comment s’y prendre ?</w:t>
      </w:r>
    </w:p>
    <w:p w14:paraId="718B3BCE" w14:textId="23DBF00A" w:rsidR="00FA1041" w:rsidRPr="007A10CE" w:rsidRDefault="00FA1041" w:rsidP="00FA1041">
      <w:pPr>
        <w:spacing w:before="120" w:after="120"/>
        <w:rPr>
          <w:rFonts w:ascii="Times New Roman" w:hAnsi="Times New Roman" w:cs="Times New Roman"/>
          <w:sz w:val="20"/>
          <w:szCs w:val="20"/>
        </w:rPr>
      </w:pPr>
      <w:r w:rsidRPr="007A10CE">
        <w:rPr>
          <w:rFonts w:ascii="Times New Roman" w:hAnsi="Times New Roman" w:cs="Times New Roman"/>
          <w:sz w:val="20"/>
          <w:szCs w:val="20"/>
        </w:rPr>
        <w:t xml:space="preserve">Il n’est pas toujours facile de déduire la bonne conduite à tenir face aux paroles de Jésus : on est parfois pauvre dans cette quête. Une solution existe, nous dit Paul : imitez-moi ! Non pas qu’il soit </w:t>
      </w:r>
      <w:r w:rsidRPr="007A10CE">
        <w:rPr>
          <w:rFonts w:ascii="Times New Roman" w:hAnsi="Times New Roman" w:cs="Times New Roman"/>
          <w:i/>
          <w:iCs/>
          <w:sz w:val="20"/>
          <w:szCs w:val="20"/>
        </w:rPr>
        <w:t xml:space="preserve">le </w:t>
      </w:r>
      <w:r w:rsidRPr="007A10CE">
        <w:rPr>
          <w:rFonts w:ascii="Times New Roman" w:hAnsi="Times New Roman" w:cs="Times New Roman"/>
          <w:sz w:val="20"/>
          <w:szCs w:val="20"/>
        </w:rPr>
        <w:t>modèle orgueilleux, mais lui-même imite le Seigneur ! Et les chrétiens de Thessalonique l’ont imité, et maintenant, d’autres les imitent à leur tour. Ce n’est pas ici imitation passive, mais apprentissage, comme apprennent les artistes en commençant par imiter des chefs d’œuvre</w:t>
      </w:r>
      <w:r w:rsidR="00E37C39" w:rsidRPr="00E37C39">
        <w:rPr>
          <w:rFonts w:ascii="Times New Roman" w:hAnsi="Times New Roman"/>
          <w:sz w:val="20"/>
          <w:szCs w:val="20"/>
          <w:vertAlign w:val="superscript"/>
        </w:rPr>
        <w:t>2</w:t>
      </w:r>
      <w:r w:rsidRPr="007A10CE">
        <w:rPr>
          <w:rFonts w:ascii="Times New Roman" w:hAnsi="Times New Roman" w:cs="Times New Roman"/>
          <w:sz w:val="20"/>
          <w:szCs w:val="20"/>
        </w:rPr>
        <w:t>.</w:t>
      </w:r>
    </w:p>
    <w:p w14:paraId="0582505D" w14:textId="546AF2E2" w:rsidR="00FA1041" w:rsidRPr="007A10CE" w:rsidRDefault="00FA1041" w:rsidP="00FA1041">
      <w:pPr>
        <w:spacing w:before="120" w:after="120"/>
        <w:rPr>
          <w:rFonts w:ascii="Times New Roman" w:hAnsi="Times New Roman" w:cs="Times New Roman"/>
          <w:i/>
          <w:iCs/>
          <w:sz w:val="20"/>
          <w:szCs w:val="20"/>
        </w:rPr>
      </w:pPr>
      <w:r w:rsidRPr="007A10CE">
        <w:rPr>
          <w:rFonts w:ascii="Times New Roman" w:hAnsi="Times New Roman" w:cs="Times New Roman"/>
          <w:sz w:val="20"/>
          <w:szCs w:val="20"/>
        </w:rPr>
        <w:t xml:space="preserve">Alors, sans crainte, </w:t>
      </w:r>
      <w:r w:rsidRPr="007A10CE">
        <w:rPr>
          <w:rFonts w:ascii="Times New Roman" w:hAnsi="Times New Roman" w:cs="Times New Roman"/>
          <w:i/>
          <w:iCs/>
          <w:sz w:val="20"/>
          <w:szCs w:val="20"/>
        </w:rPr>
        <w:t>soyons les imitateurs de Jésus</w:t>
      </w:r>
      <w:r w:rsidR="00D4736E">
        <w:rPr>
          <w:rFonts w:ascii="Times New Roman" w:hAnsi="Times New Roman" w:cs="Times New Roman"/>
          <w:i/>
          <w:iCs/>
          <w:sz w:val="20"/>
          <w:szCs w:val="20"/>
        </w:rPr>
        <w:t xml:space="preserve"> </w:t>
      </w:r>
      <w:r w:rsidRPr="007A10CE">
        <w:rPr>
          <w:rFonts w:ascii="Times New Roman" w:hAnsi="Times New Roman" w:cs="Times New Roman"/>
          <w:i/>
          <w:iCs/>
          <w:sz w:val="20"/>
          <w:szCs w:val="20"/>
        </w:rPr>
        <w:t>Christ !</w:t>
      </w:r>
    </w:p>
    <w:p w14:paraId="758C12F9" w14:textId="46DC6DE5" w:rsidR="00FA1041" w:rsidRDefault="00FA1041" w:rsidP="00FA1041">
      <w:pPr>
        <w:tabs>
          <w:tab w:val="left" w:pos="8789"/>
        </w:tabs>
        <w:spacing w:after="120" w:line="240" w:lineRule="auto"/>
        <w:jc w:val="right"/>
        <w:rPr>
          <w:rFonts w:ascii="Times New Roman" w:eastAsia="Times New Roman" w:hAnsi="Times New Roman" w:cs="Times New Roman"/>
          <w:sz w:val="20"/>
          <w:szCs w:val="20"/>
          <w:lang w:eastAsia="fr-FR"/>
        </w:rPr>
      </w:pPr>
      <w:r w:rsidRPr="00FA1041">
        <w:rPr>
          <w:rFonts w:ascii="Times New Roman" w:eastAsia="Times New Roman" w:hAnsi="Times New Roman" w:cs="Times New Roman"/>
          <w:sz w:val="20"/>
          <w:szCs w:val="20"/>
          <w:lang w:eastAsia="fr-FR"/>
        </w:rPr>
        <w:t>Dominique Duquesne</w:t>
      </w:r>
      <w:r w:rsidRPr="00FA1041">
        <w:rPr>
          <w:rFonts w:ascii="Times New Roman" w:eastAsia="Times New Roman" w:hAnsi="Times New Roman" w:cs="Times New Roman"/>
          <w:sz w:val="20"/>
          <w:szCs w:val="20"/>
          <w:lang w:eastAsia="fr-FR"/>
        </w:rPr>
        <w:br/>
        <w:t>diacre du diocèse d’Angers (49)</w:t>
      </w:r>
    </w:p>
    <w:p w14:paraId="1F299C85" w14:textId="596885F5" w:rsidR="00E37C39" w:rsidRPr="007A10CE" w:rsidRDefault="00E37C39" w:rsidP="00E37C39">
      <w:pPr>
        <w:pStyle w:val="Notedebasdepage"/>
      </w:pPr>
      <w:r w:rsidRPr="00E37C39">
        <w:rPr>
          <w:vertAlign w:val="superscript"/>
        </w:rPr>
        <w:t>1</w:t>
      </w:r>
      <w:r>
        <w:t xml:space="preserve"> </w:t>
      </w:r>
      <w:r w:rsidRPr="007A10CE">
        <w:t>Restera alors la question : qui est mon prochain ? Jésus y répond, dans Luc : c’est la parabole du bon samaritain, Lc 10, 30-37.</w:t>
      </w:r>
    </w:p>
    <w:p w14:paraId="10D46F13" w14:textId="7C6C4442" w:rsidR="00E37C39" w:rsidRDefault="00E37C39" w:rsidP="00E37C39">
      <w:pPr>
        <w:keepNext/>
        <w:spacing w:after="120" w:line="240" w:lineRule="auto"/>
        <w:jc w:val="both"/>
        <w:outlineLvl w:val="2"/>
        <w:rPr>
          <w:rFonts w:ascii="Cambria" w:eastAsia="Times New Roman" w:hAnsi="Cambria" w:cs="Times New Roman"/>
          <w:b/>
          <w:bCs/>
          <w:color w:val="00B050"/>
          <w:sz w:val="26"/>
          <w:szCs w:val="26"/>
          <w:lang w:eastAsia="fr-FR"/>
        </w:rPr>
      </w:pPr>
      <w:r w:rsidRPr="00E37C39">
        <w:rPr>
          <w:rFonts w:ascii="Times New Roman" w:hAnsi="Times New Roman" w:cs="Times New Roman"/>
          <w:i/>
          <w:iCs/>
          <w:sz w:val="20"/>
          <w:szCs w:val="20"/>
          <w:vertAlign w:val="superscript"/>
        </w:rPr>
        <w:t>2</w:t>
      </w:r>
      <w:r w:rsidRPr="00E37C39">
        <w:rPr>
          <w:rFonts w:ascii="Times New Roman" w:hAnsi="Times New Roman" w:cs="Times New Roman"/>
          <w:i/>
          <w:iCs/>
          <w:sz w:val="20"/>
          <w:szCs w:val="20"/>
        </w:rPr>
        <w:t>L’Imitation de Jésus-Christ</w:t>
      </w:r>
      <w:r w:rsidRPr="00E37C39">
        <w:rPr>
          <w:rFonts w:ascii="Times New Roman" w:hAnsi="Times New Roman" w:cs="Times New Roman"/>
          <w:sz w:val="20"/>
          <w:szCs w:val="20"/>
        </w:rPr>
        <w:t xml:space="preserve"> est le second ouvrage le plus imprimé au monde, après la Bible.</w:t>
      </w:r>
    </w:p>
    <w:p w14:paraId="704F0F85" w14:textId="0C86894A" w:rsidR="008A3EC2" w:rsidRPr="008A3EC2" w:rsidRDefault="008A3EC2" w:rsidP="004A4F96">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4A4F96">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55A3ED39" w14:textId="7FE981B4" w:rsidR="004A095E" w:rsidRPr="004A095E" w:rsidRDefault="004A095E" w:rsidP="004A095E">
      <w:pPr>
        <w:pStyle w:val="Sansinterligne"/>
        <w:spacing w:before="120" w:after="120"/>
        <w:ind w:left="567" w:right="565"/>
        <w:jc w:val="both"/>
        <w:rPr>
          <w:rFonts w:ascii="Times New Roman" w:hAnsi="Times New Roman" w:cs="Times New Roman"/>
          <w:b/>
          <w:sz w:val="20"/>
          <w:szCs w:val="20"/>
        </w:rPr>
      </w:pPr>
      <w:r w:rsidRPr="004A095E">
        <w:rPr>
          <w:rFonts w:ascii="Times New Roman" w:hAnsi="Times New Roman" w:cs="Times New Roman"/>
          <w:b/>
          <w:sz w:val="20"/>
          <w:szCs w:val="20"/>
        </w:rPr>
        <w:t xml:space="preserve">DIEU AIME. </w:t>
      </w:r>
      <w:r w:rsidRPr="004A095E">
        <w:rPr>
          <w:rFonts w:ascii="Times New Roman" w:hAnsi="Times New Roman" w:cs="Times New Roman"/>
          <w:sz w:val="20"/>
          <w:szCs w:val="20"/>
        </w:rPr>
        <w:t>« </w:t>
      </w:r>
      <w:r w:rsidRPr="004A095E">
        <w:rPr>
          <w:rFonts w:ascii="Times New Roman" w:hAnsi="Times New Roman" w:cs="Times New Roman"/>
          <w:i/>
          <w:sz w:val="20"/>
          <w:szCs w:val="20"/>
        </w:rPr>
        <w:t>S’ils crient vers moi, j’écouterai… je suis compatissant</w:t>
      </w:r>
      <w:r w:rsidRPr="004A095E">
        <w:rPr>
          <w:rFonts w:ascii="Times New Roman" w:hAnsi="Times New Roman" w:cs="Times New Roman"/>
          <w:sz w:val="20"/>
          <w:szCs w:val="20"/>
        </w:rPr>
        <w:t> » (1</w:t>
      </w:r>
      <w:r w:rsidRPr="004A095E">
        <w:rPr>
          <w:rFonts w:ascii="Times New Roman" w:hAnsi="Times New Roman" w:cs="Times New Roman"/>
          <w:sz w:val="20"/>
          <w:szCs w:val="20"/>
          <w:vertAlign w:val="superscript"/>
        </w:rPr>
        <w:t>re</w:t>
      </w:r>
      <w:r w:rsidRPr="004A095E">
        <w:rPr>
          <w:rFonts w:ascii="Times New Roman" w:hAnsi="Times New Roman" w:cs="Times New Roman"/>
          <w:sz w:val="20"/>
          <w:szCs w:val="20"/>
        </w:rPr>
        <w:t xml:space="preserve"> lect</w:t>
      </w:r>
      <w:r>
        <w:rPr>
          <w:rFonts w:ascii="Times New Roman" w:hAnsi="Times New Roman" w:cs="Times New Roman"/>
          <w:sz w:val="20"/>
          <w:szCs w:val="20"/>
        </w:rPr>
        <w:t>ure</w:t>
      </w:r>
      <w:r w:rsidRPr="004A095E">
        <w:rPr>
          <w:rFonts w:ascii="Times New Roman" w:hAnsi="Times New Roman" w:cs="Times New Roman"/>
          <w:sz w:val="20"/>
          <w:szCs w:val="20"/>
        </w:rPr>
        <w:t>) ; « </w:t>
      </w:r>
      <w:r w:rsidRPr="004A095E">
        <w:rPr>
          <w:rFonts w:ascii="Times New Roman" w:hAnsi="Times New Roman" w:cs="Times New Roman"/>
          <w:i/>
          <w:sz w:val="20"/>
          <w:szCs w:val="20"/>
        </w:rPr>
        <w:t xml:space="preserve">il m’a </w:t>
      </w:r>
      <w:r w:rsidR="00355840" w:rsidRPr="004A095E">
        <w:rPr>
          <w:rFonts w:ascii="Times New Roman" w:hAnsi="Times New Roman" w:cs="Times New Roman"/>
          <w:i/>
          <w:sz w:val="20"/>
          <w:szCs w:val="20"/>
        </w:rPr>
        <w:t>dégagé…</w:t>
      </w:r>
      <w:r w:rsidRPr="004A095E">
        <w:rPr>
          <w:rFonts w:ascii="Times New Roman" w:hAnsi="Times New Roman" w:cs="Times New Roman"/>
          <w:i/>
          <w:sz w:val="20"/>
          <w:szCs w:val="20"/>
        </w:rPr>
        <w:t xml:space="preserve"> car il m’aime</w:t>
      </w:r>
      <w:r w:rsidRPr="004A095E">
        <w:rPr>
          <w:rFonts w:ascii="Times New Roman" w:hAnsi="Times New Roman" w:cs="Times New Roman"/>
          <w:sz w:val="20"/>
          <w:szCs w:val="20"/>
        </w:rPr>
        <w:t> » (ps</w:t>
      </w:r>
      <w:r>
        <w:rPr>
          <w:rFonts w:ascii="Times New Roman" w:hAnsi="Times New Roman" w:cs="Times New Roman"/>
          <w:sz w:val="20"/>
          <w:szCs w:val="20"/>
        </w:rPr>
        <w:t>aume</w:t>
      </w:r>
      <w:r w:rsidRPr="004A095E">
        <w:rPr>
          <w:rFonts w:ascii="Times New Roman" w:hAnsi="Times New Roman" w:cs="Times New Roman"/>
          <w:sz w:val="20"/>
          <w:szCs w:val="20"/>
        </w:rPr>
        <w:t>). Expliquons pourquoi le don de la Loi (1</w:t>
      </w:r>
      <w:r w:rsidRPr="004A095E">
        <w:rPr>
          <w:rFonts w:ascii="Times New Roman" w:hAnsi="Times New Roman" w:cs="Times New Roman"/>
          <w:sz w:val="20"/>
          <w:szCs w:val="20"/>
          <w:vertAlign w:val="superscript"/>
        </w:rPr>
        <w:t>re</w:t>
      </w:r>
      <w:r w:rsidRPr="004A095E">
        <w:rPr>
          <w:rFonts w:ascii="Times New Roman" w:hAnsi="Times New Roman" w:cs="Times New Roman"/>
          <w:sz w:val="20"/>
          <w:szCs w:val="20"/>
        </w:rPr>
        <w:t xml:space="preserve"> lect</w:t>
      </w:r>
      <w:r>
        <w:rPr>
          <w:rFonts w:ascii="Times New Roman" w:hAnsi="Times New Roman" w:cs="Times New Roman"/>
          <w:sz w:val="20"/>
          <w:szCs w:val="20"/>
        </w:rPr>
        <w:t>ure</w:t>
      </w:r>
      <w:r w:rsidRPr="004A095E">
        <w:rPr>
          <w:rFonts w:ascii="Times New Roman" w:hAnsi="Times New Roman" w:cs="Times New Roman"/>
          <w:sz w:val="20"/>
          <w:szCs w:val="20"/>
        </w:rPr>
        <w:t xml:space="preserve"> et év</w:t>
      </w:r>
      <w:r>
        <w:rPr>
          <w:rFonts w:ascii="Times New Roman" w:hAnsi="Times New Roman" w:cs="Times New Roman"/>
          <w:sz w:val="20"/>
          <w:szCs w:val="20"/>
        </w:rPr>
        <w:t>angile</w:t>
      </w:r>
      <w:r w:rsidRPr="004A095E">
        <w:rPr>
          <w:rFonts w:ascii="Times New Roman" w:hAnsi="Times New Roman" w:cs="Times New Roman"/>
          <w:sz w:val="20"/>
          <w:szCs w:val="20"/>
        </w:rPr>
        <w:t xml:space="preserve">) est un signe éminent de l’amour que Dieu nous porte ? Partageons des événements où nous avons vérifié que Dieu est </w:t>
      </w:r>
      <w:r w:rsidRPr="004A095E">
        <w:rPr>
          <w:rFonts w:ascii="Times New Roman" w:hAnsi="Times New Roman" w:cs="Times New Roman"/>
          <w:i/>
          <w:sz w:val="20"/>
          <w:szCs w:val="20"/>
        </w:rPr>
        <w:t>« force, roc, forteresse, libérateur…</w:t>
      </w:r>
      <w:r w:rsidRPr="004A095E">
        <w:rPr>
          <w:rFonts w:ascii="Times New Roman" w:hAnsi="Times New Roman" w:cs="Times New Roman"/>
          <w:sz w:val="20"/>
          <w:szCs w:val="20"/>
        </w:rPr>
        <w:t> » (ps</w:t>
      </w:r>
      <w:r>
        <w:rPr>
          <w:rFonts w:ascii="Times New Roman" w:hAnsi="Times New Roman" w:cs="Times New Roman"/>
          <w:sz w:val="20"/>
          <w:szCs w:val="20"/>
        </w:rPr>
        <w:t>aume</w:t>
      </w:r>
      <w:r w:rsidRPr="004A095E">
        <w:rPr>
          <w:rFonts w:ascii="Times New Roman" w:hAnsi="Times New Roman" w:cs="Times New Roman"/>
          <w:sz w:val="20"/>
          <w:szCs w:val="20"/>
        </w:rPr>
        <w:t>).</w:t>
      </w:r>
    </w:p>
    <w:p w14:paraId="0CD09740" w14:textId="52AE33DE" w:rsidR="004A095E" w:rsidRPr="004A095E" w:rsidRDefault="004A095E" w:rsidP="004A095E">
      <w:pPr>
        <w:pStyle w:val="Sansinterligne"/>
        <w:spacing w:before="120" w:after="120"/>
        <w:ind w:left="567" w:right="565"/>
        <w:jc w:val="both"/>
        <w:rPr>
          <w:rFonts w:ascii="Times New Roman" w:hAnsi="Times New Roman" w:cs="Times New Roman"/>
          <w:b/>
          <w:sz w:val="20"/>
          <w:szCs w:val="20"/>
        </w:rPr>
      </w:pPr>
      <w:r>
        <w:rPr>
          <w:rFonts w:ascii="Times New Roman" w:hAnsi="Times New Roman" w:cs="Times New Roman"/>
          <w:b/>
          <w:sz w:val="20"/>
          <w:szCs w:val="20"/>
        </w:rPr>
        <w:t>L’HOMME APPELÉ À</w:t>
      </w:r>
      <w:r w:rsidRPr="004A095E">
        <w:rPr>
          <w:rFonts w:ascii="Times New Roman" w:hAnsi="Times New Roman" w:cs="Times New Roman"/>
          <w:b/>
          <w:sz w:val="20"/>
          <w:szCs w:val="20"/>
        </w:rPr>
        <w:t xml:space="preserve"> AIMER.</w:t>
      </w:r>
      <w:r w:rsidRPr="004A095E">
        <w:rPr>
          <w:rFonts w:ascii="Times New Roman" w:hAnsi="Times New Roman" w:cs="Times New Roman"/>
          <w:sz w:val="20"/>
          <w:szCs w:val="20"/>
        </w:rPr>
        <w:t xml:space="preserve"> « </w:t>
      </w:r>
      <w:r w:rsidRPr="004A095E">
        <w:rPr>
          <w:rFonts w:ascii="Times New Roman" w:hAnsi="Times New Roman" w:cs="Times New Roman"/>
          <w:i/>
          <w:sz w:val="20"/>
          <w:szCs w:val="20"/>
        </w:rPr>
        <w:t>Tu n’exploiteras pas…</w:t>
      </w:r>
      <w:r>
        <w:rPr>
          <w:rFonts w:ascii="Times New Roman" w:hAnsi="Times New Roman" w:cs="Times New Roman"/>
          <w:i/>
          <w:sz w:val="20"/>
          <w:szCs w:val="20"/>
        </w:rPr>
        <w:t> »</w:t>
      </w:r>
      <w:r w:rsidRPr="004A095E">
        <w:rPr>
          <w:rFonts w:ascii="Times New Roman" w:hAnsi="Times New Roman" w:cs="Times New Roman"/>
          <w:sz w:val="20"/>
          <w:szCs w:val="20"/>
        </w:rPr>
        <w:t xml:space="preserve"> (1</w:t>
      </w:r>
      <w:r w:rsidRPr="004A095E">
        <w:rPr>
          <w:rFonts w:ascii="Times New Roman" w:hAnsi="Times New Roman" w:cs="Times New Roman"/>
          <w:sz w:val="20"/>
          <w:szCs w:val="20"/>
          <w:vertAlign w:val="superscript"/>
        </w:rPr>
        <w:t>re</w:t>
      </w:r>
      <w:r w:rsidRPr="004A095E">
        <w:rPr>
          <w:rFonts w:ascii="Times New Roman" w:hAnsi="Times New Roman" w:cs="Times New Roman"/>
          <w:sz w:val="20"/>
          <w:szCs w:val="20"/>
        </w:rPr>
        <w:t xml:space="preserve"> lect</w:t>
      </w:r>
      <w:r>
        <w:rPr>
          <w:rFonts w:ascii="Times New Roman" w:hAnsi="Times New Roman" w:cs="Times New Roman"/>
          <w:sz w:val="20"/>
          <w:szCs w:val="20"/>
        </w:rPr>
        <w:t>ure</w:t>
      </w:r>
      <w:r w:rsidRPr="004A095E">
        <w:rPr>
          <w:rFonts w:ascii="Times New Roman" w:hAnsi="Times New Roman" w:cs="Times New Roman"/>
          <w:sz w:val="20"/>
          <w:szCs w:val="20"/>
        </w:rPr>
        <w:t xml:space="preserve">) ; </w:t>
      </w:r>
      <w:r>
        <w:rPr>
          <w:rFonts w:ascii="Times New Roman" w:hAnsi="Times New Roman" w:cs="Times New Roman"/>
          <w:sz w:val="20"/>
          <w:szCs w:val="20"/>
        </w:rPr>
        <w:t>« </w:t>
      </w:r>
      <w:r w:rsidRPr="004A095E">
        <w:rPr>
          <w:rFonts w:ascii="Times New Roman" w:hAnsi="Times New Roman" w:cs="Times New Roman"/>
          <w:i/>
          <w:sz w:val="20"/>
          <w:szCs w:val="20"/>
        </w:rPr>
        <w:t>tu aimeras</w:t>
      </w:r>
      <w:r w:rsidRPr="004A095E">
        <w:rPr>
          <w:rFonts w:ascii="Times New Roman" w:hAnsi="Times New Roman" w:cs="Times New Roman"/>
          <w:sz w:val="20"/>
          <w:szCs w:val="20"/>
        </w:rPr>
        <w:t> » (év</w:t>
      </w:r>
      <w:r>
        <w:rPr>
          <w:rFonts w:ascii="Times New Roman" w:hAnsi="Times New Roman" w:cs="Times New Roman"/>
          <w:sz w:val="20"/>
          <w:szCs w:val="20"/>
        </w:rPr>
        <w:t>angile</w:t>
      </w:r>
      <w:r w:rsidRPr="004A095E">
        <w:rPr>
          <w:rFonts w:ascii="Times New Roman" w:hAnsi="Times New Roman" w:cs="Times New Roman"/>
          <w:sz w:val="20"/>
          <w:szCs w:val="20"/>
        </w:rPr>
        <w:t>)</w:t>
      </w:r>
      <w:r>
        <w:rPr>
          <w:rFonts w:ascii="Times New Roman" w:hAnsi="Times New Roman" w:cs="Times New Roman"/>
          <w:sz w:val="20"/>
          <w:szCs w:val="20"/>
        </w:rPr>
        <w:t>.</w:t>
      </w:r>
      <w:r w:rsidRPr="004A095E">
        <w:rPr>
          <w:rFonts w:ascii="Times New Roman" w:hAnsi="Times New Roman" w:cs="Times New Roman"/>
          <w:sz w:val="20"/>
          <w:szCs w:val="20"/>
        </w:rPr>
        <w:t xml:space="preserve"> Pourquoi l’amour du prochain va de pair avec l’amour de Dieu ? Disons l’impératif d’harmoniser la profession de foi et le comportement. </w:t>
      </w:r>
    </w:p>
    <w:p w14:paraId="3947292C" w14:textId="71B8942D" w:rsidR="004A095E" w:rsidRPr="004A095E" w:rsidRDefault="004A095E" w:rsidP="004A095E">
      <w:pPr>
        <w:pStyle w:val="Sansinterligne"/>
        <w:spacing w:before="120" w:after="120"/>
        <w:ind w:left="567" w:right="565"/>
        <w:jc w:val="both"/>
        <w:rPr>
          <w:rFonts w:ascii="Times New Roman" w:hAnsi="Times New Roman" w:cs="Times New Roman"/>
          <w:b/>
          <w:sz w:val="20"/>
          <w:szCs w:val="20"/>
        </w:rPr>
      </w:pPr>
      <w:r w:rsidRPr="004A095E">
        <w:rPr>
          <w:rFonts w:ascii="Times New Roman" w:hAnsi="Times New Roman" w:cs="Times New Roman"/>
          <w:b/>
          <w:sz w:val="20"/>
          <w:szCs w:val="20"/>
        </w:rPr>
        <w:t xml:space="preserve">L’AMOUR ET LA LOI. </w:t>
      </w:r>
      <w:r w:rsidRPr="004A095E">
        <w:rPr>
          <w:rFonts w:ascii="Times New Roman" w:hAnsi="Times New Roman" w:cs="Times New Roman"/>
          <w:sz w:val="20"/>
          <w:szCs w:val="20"/>
        </w:rPr>
        <w:t>Le docteur de la Loi doit se mettre à l</w:t>
      </w:r>
      <w:r>
        <w:rPr>
          <w:rFonts w:ascii="Times New Roman" w:hAnsi="Times New Roman" w:cs="Times New Roman"/>
          <w:sz w:val="20"/>
          <w:szCs w:val="20"/>
        </w:rPr>
        <w:t>’école du docteur de l’amour (évangile</w:t>
      </w:r>
      <w:r w:rsidRPr="004A095E">
        <w:rPr>
          <w:rFonts w:ascii="Times New Roman" w:hAnsi="Times New Roman" w:cs="Times New Roman"/>
          <w:sz w:val="20"/>
          <w:szCs w:val="20"/>
        </w:rPr>
        <w:t xml:space="preserve">). Dans l’exhortation </w:t>
      </w:r>
      <w:proofErr w:type="spellStart"/>
      <w:r w:rsidRPr="004A095E">
        <w:rPr>
          <w:rFonts w:ascii="Times New Roman" w:hAnsi="Times New Roman" w:cs="Times New Roman"/>
          <w:i/>
          <w:sz w:val="20"/>
          <w:szCs w:val="20"/>
        </w:rPr>
        <w:t>Amoris</w:t>
      </w:r>
      <w:proofErr w:type="spellEnd"/>
      <w:r w:rsidRPr="004A095E">
        <w:rPr>
          <w:rFonts w:ascii="Times New Roman" w:hAnsi="Times New Roman" w:cs="Times New Roman"/>
          <w:i/>
          <w:sz w:val="20"/>
          <w:szCs w:val="20"/>
        </w:rPr>
        <w:t xml:space="preserve"> </w:t>
      </w:r>
      <w:proofErr w:type="spellStart"/>
      <w:r w:rsidR="00CB099B">
        <w:rPr>
          <w:rFonts w:ascii="Times New Roman" w:hAnsi="Times New Roman" w:cs="Times New Roman"/>
          <w:i/>
          <w:sz w:val="20"/>
          <w:szCs w:val="20"/>
        </w:rPr>
        <w:t>l</w:t>
      </w:r>
      <w:r w:rsidRPr="004A095E">
        <w:rPr>
          <w:rFonts w:ascii="Times New Roman" w:hAnsi="Times New Roman" w:cs="Times New Roman"/>
          <w:i/>
          <w:sz w:val="20"/>
          <w:szCs w:val="20"/>
        </w:rPr>
        <w:t>aetitia</w:t>
      </w:r>
      <w:proofErr w:type="spellEnd"/>
      <w:r w:rsidRPr="004A095E">
        <w:rPr>
          <w:rFonts w:ascii="Times New Roman" w:hAnsi="Times New Roman" w:cs="Times New Roman"/>
          <w:i/>
          <w:sz w:val="20"/>
          <w:szCs w:val="20"/>
        </w:rPr>
        <w:t xml:space="preserve">, </w:t>
      </w:r>
      <w:r w:rsidRPr="004A095E">
        <w:rPr>
          <w:rFonts w:ascii="Times New Roman" w:hAnsi="Times New Roman" w:cs="Times New Roman"/>
          <w:sz w:val="20"/>
          <w:szCs w:val="20"/>
        </w:rPr>
        <w:t>le</w:t>
      </w:r>
      <w:r>
        <w:rPr>
          <w:rFonts w:ascii="Times New Roman" w:hAnsi="Times New Roman" w:cs="Times New Roman"/>
          <w:sz w:val="20"/>
          <w:szCs w:val="20"/>
        </w:rPr>
        <w:t xml:space="preserve"> p</w:t>
      </w:r>
      <w:r w:rsidRPr="004A095E">
        <w:rPr>
          <w:rFonts w:ascii="Times New Roman" w:hAnsi="Times New Roman" w:cs="Times New Roman"/>
          <w:sz w:val="20"/>
          <w:szCs w:val="20"/>
        </w:rPr>
        <w:t xml:space="preserve">ape François dissuade de prétendre être pasteur en se contentant d’appliquer des normes. Qu’en pensez-vous ? </w:t>
      </w:r>
    </w:p>
    <w:p w14:paraId="7A035C4A" w14:textId="3AAB3928" w:rsidR="004A095E" w:rsidRPr="004A095E" w:rsidRDefault="004A095E" w:rsidP="004A095E">
      <w:pPr>
        <w:pStyle w:val="Sansinterligne"/>
        <w:spacing w:before="120" w:after="120"/>
        <w:ind w:left="567" w:right="565"/>
        <w:jc w:val="both"/>
        <w:rPr>
          <w:rFonts w:ascii="Times New Roman" w:hAnsi="Times New Roman" w:cs="Times New Roman"/>
          <w:b/>
          <w:sz w:val="20"/>
          <w:szCs w:val="20"/>
        </w:rPr>
      </w:pPr>
      <w:r>
        <w:rPr>
          <w:rFonts w:ascii="Times New Roman" w:hAnsi="Times New Roman" w:cs="Times New Roman"/>
          <w:b/>
          <w:sz w:val="20"/>
          <w:szCs w:val="20"/>
        </w:rPr>
        <w:t>L’IMMIGRÉ</w:t>
      </w:r>
      <w:r w:rsidRPr="004A095E">
        <w:rPr>
          <w:rFonts w:ascii="Times New Roman" w:hAnsi="Times New Roman" w:cs="Times New Roman"/>
          <w:b/>
          <w:sz w:val="20"/>
          <w:szCs w:val="20"/>
        </w:rPr>
        <w:t xml:space="preserve"> – LE PAUVRE</w:t>
      </w:r>
      <w:r w:rsidRPr="004A095E">
        <w:rPr>
          <w:rFonts w:ascii="Times New Roman" w:hAnsi="Times New Roman" w:cs="Times New Roman"/>
          <w:sz w:val="20"/>
          <w:szCs w:val="20"/>
        </w:rPr>
        <w:t>. (1</w:t>
      </w:r>
      <w:r w:rsidRPr="004A095E">
        <w:rPr>
          <w:rFonts w:ascii="Times New Roman" w:hAnsi="Times New Roman" w:cs="Times New Roman"/>
          <w:sz w:val="20"/>
          <w:szCs w:val="20"/>
          <w:vertAlign w:val="superscript"/>
        </w:rPr>
        <w:t>re</w:t>
      </w:r>
      <w:r w:rsidRPr="004A095E">
        <w:rPr>
          <w:rFonts w:ascii="Times New Roman" w:hAnsi="Times New Roman" w:cs="Times New Roman"/>
          <w:sz w:val="20"/>
          <w:szCs w:val="20"/>
        </w:rPr>
        <w:t xml:space="preserve"> lecture) Le sujet de l’accueil des immigrés est sensible, de même que le traitement des pauvres. Est-ce que l’accueil de la Parole est réel tant qu’on n’accepte pas qu’elle critique nos réflexes ? </w:t>
      </w:r>
    </w:p>
    <w:p w14:paraId="651EE137" w14:textId="76968863" w:rsidR="008F3059" w:rsidRPr="004A095E" w:rsidRDefault="004A095E" w:rsidP="004A095E">
      <w:pPr>
        <w:spacing w:after="120"/>
        <w:ind w:left="567" w:right="565"/>
        <w:jc w:val="both"/>
        <w:rPr>
          <w:rFonts w:ascii="Times New Roman" w:eastAsia="Calibri" w:hAnsi="Times New Roman" w:cs="Times New Roman"/>
          <w:strike/>
          <w:sz w:val="20"/>
          <w:szCs w:val="20"/>
        </w:rPr>
      </w:pPr>
      <w:r w:rsidRPr="004A095E">
        <w:rPr>
          <w:rFonts w:ascii="Times New Roman" w:hAnsi="Times New Roman" w:cs="Times New Roman"/>
          <w:b/>
          <w:sz w:val="20"/>
          <w:szCs w:val="20"/>
        </w:rPr>
        <w:lastRenderedPageBreak/>
        <w:t>VIE MISSIONNAIRE</w:t>
      </w:r>
      <w:r w:rsidRPr="004A095E">
        <w:rPr>
          <w:rFonts w:ascii="Times New Roman" w:hAnsi="Times New Roman" w:cs="Times New Roman"/>
          <w:sz w:val="20"/>
          <w:szCs w:val="20"/>
        </w:rPr>
        <w:t>. « </w:t>
      </w:r>
      <w:r w:rsidRPr="004A095E">
        <w:rPr>
          <w:rFonts w:ascii="Times New Roman" w:hAnsi="Times New Roman" w:cs="Times New Roman"/>
          <w:i/>
          <w:sz w:val="20"/>
          <w:szCs w:val="20"/>
        </w:rPr>
        <w:t>Vous avez accueilli la Parole… la nouvelle de votre foi s’est répandue</w:t>
      </w:r>
      <w:r w:rsidRPr="004A095E">
        <w:rPr>
          <w:rFonts w:ascii="Times New Roman" w:hAnsi="Times New Roman" w:cs="Times New Roman"/>
          <w:sz w:val="20"/>
          <w:szCs w:val="20"/>
        </w:rPr>
        <w:t> » (2</w:t>
      </w:r>
      <w:r w:rsidRPr="004A095E">
        <w:rPr>
          <w:rFonts w:ascii="Times New Roman" w:hAnsi="Times New Roman" w:cs="Times New Roman"/>
          <w:sz w:val="20"/>
          <w:szCs w:val="20"/>
          <w:vertAlign w:val="superscript"/>
        </w:rPr>
        <w:t>e</w:t>
      </w:r>
      <w:r w:rsidRPr="004A095E">
        <w:rPr>
          <w:rFonts w:ascii="Times New Roman" w:hAnsi="Times New Roman" w:cs="Times New Roman"/>
          <w:sz w:val="20"/>
          <w:szCs w:val="20"/>
        </w:rPr>
        <w:t xml:space="preserve"> lecture). Qu’est-ce qui est missionnaire ? La diffusion d’une doctrine ? ou des relations humaines qui font envie ?</w:t>
      </w:r>
    </w:p>
    <w:p w14:paraId="58F76E75" w14:textId="25DF00BD" w:rsidR="004A095E" w:rsidRDefault="004A095E" w:rsidP="00355840">
      <w:pPr>
        <w:spacing w:before="360" w:after="120" w:line="240" w:lineRule="auto"/>
        <w:contextualSpacing/>
        <w:rPr>
          <w:rFonts w:ascii="Cambria" w:eastAsia="Times New Roman" w:hAnsi="Cambria" w:cs="Times New Roman"/>
          <w:b/>
          <w:bCs/>
          <w:color w:val="00B050"/>
          <w:kern w:val="32"/>
          <w:sz w:val="32"/>
          <w:szCs w:val="32"/>
          <w:lang w:eastAsia="fr-FR"/>
        </w:rPr>
      </w:pPr>
    </w:p>
    <w:p w14:paraId="00212834" w14:textId="0E61CCB8" w:rsidR="006D7CDF" w:rsidRDefault="008A3EC2" w:rsidP="004A4F96">
      <w:pPr>
        <w:spacing w:before="360" w:after="120" w:line="240" w:lineRule="auto"/>
        <w:ind w:left="720"/>
        <w:contextualSpacing/>
        <w:jc w:val="center"/>
        <w:rPr>
          <w:rFonts w:ascii="Times New Roman" w:eastAsia="Times New Roman" w:hAnsi="Times New Roman" w:cs="Times New Roman"/>
          <w:b/>
          <w:color w:val="000000"/>
          <w:sz w:val="20"/>
          <w:szCs w:val="20"/>
        </w:rPr>
      </w:pPr>
      <w:r w:rsidRPr="00DC4DA9">
        <w:rPr>
          <w:rFonts w:ascii="Cambria" w:eastAsia="Times New Roman" w:hAnsi="Cambria" w:cs="Times New Roman"/>
          <w:b/>
          <w:bCs/>
          <w:color w:val="00B050"/>
          <w:kern w:val="32"/>
          <w:sz w:val="32"/>
          <w:szCs w:val="32"/>
          <w:lang w:eastAsia="fr-FR"/>
        </w:rPr>
        <w:t>DYNAMIQUE DE CE DIMANCHE</w:t>
      </w:r>
    </w:p>
    <w:p w14:paraId="07F4DFE3" w14:textId="50E1C3CB" w:rsidR="008A3EC2" w:rsidRPr="006D7CDF" w:rsidRDefault="008A3EC2" w:rsidP="004A4F96">
      <w:pPr>
        <w:keepNext/>
        <w:spacing w:before="360" w:after="120" w:line="240" w:lineRule="auto"/>
        <w:jc w:val="both"/>
        <w:outlineLvl w:val="2"/>
        <w:rPr>
          <w:rFonts w:ascii="Times New Roman" w:eastAsia="Times New Roman" w:hAnsi="Times New Roman" w:cs="Times New Roman"/>
          <w:b/>
          <w:color w:val="000000"/>
          <w:sz w:val="20"/>
          <w:szCs w:val="20"/>
        </w:rPr>
      </w:pPr>
      <w:r w:rsidRPr="008A3EC2">
        <w:rPr>
          <w:rFonts w:ascii="Arial" w:eastAsia="Times New Roman" w:hAnsi="Arial" w:cs="Times New Roman"/>
          <w:b/>
          <w:color w:val="00B050"/>
          <w:sz w:val="28"/>
          <w:szCs w:val="28"/>
          <w:lang w:eastAsia="fr-FR"/>
        </w:rPr>
        <w:t>Des mises en œuvre</w:t>
      </w:r>
    </w:p>
    <w:p w14:paraId="6E92D68C" w14:textId="0047B983" w:rsidR="004A4F96" w:rsidRPr="004A4F96" w:rsidRDefault="004A4F96" w:rsidP="004A4F96">
      <w:pPr>
        <w:spacing w:after="120" w:line="240" w:lineRule="auto"/>
        <w:jc w:val="both"/>
        <w:rPr>
          <w:rFonts w:ascii="Times New Roman" w:eastAsia="Calibri" w:hAnsi="Times New Roman" w:cs="Times New Roman"/>
          <w:sz w:val="20"/>
          <w:szCs w:val="20"/>
        </w:rPr>
      </w:pPr>
      <w:r w:rsidRPr="004A4F96">
        <w:rPr>
          <w:rFonts w:ascii="Times New Roman" w:eastAsia="Calibri" w:hAnsi="Times New Roman" w:cs="Times New Roman"/>
          <w:sz w:val="20"/>
          <w:szCs w:val="20"/>
        </w:rPr>
        <w:t xml:space="preserve">Sur le mode de l’imitation, il pourrait être intéressant d’inviter tel ou tel membre d’une association solidaire à venir donner son témoignage, en insistant qu’il ne s’agit pas de se mettre en valeur, mais d’une invitation à faire de même, d’une invitation à rendre nos communautés attirantes par leurs liens fraternels, sans que pour autant l’on en dise en permanence la source. On pourra mettre tel ou tel passage de l’encyclique </w:t>
      </w:r>
      <w:proofErr w:type="spellStart"/>
      <w:r w:rsidRPr="00393688">
        <w:rPr>
          <w:rFonts w:ascii="Times New Roman" w:eastAsia="Calibri" w:hAnsi="Times New Roman" w:cs="Times New Roman"/>
          <w:i/>
          <w:iCs/>
          <w:sz w:val="20"/>
          <w:szCs w:val="20"/>
        </w:rPr>
        <w:t>Fratelli</w:t>
      </w:r>
      <w:proofErr w:type="spellEnd"/>
      <w:r w:rsidRPr="00393688">
        <w:rPr>
          <w:rFonts w:ascii="Times New Roman" w:eastAsia="Calibri" w:hAnsi="Times New Roman" w:cs="Times New Roman"/>
          <w:i/>
          <w:iCs/>
          <w:sz w:val="20"/>
          <w:szCs w:val="20"/>
        </w:rPr>
        <w:t xml:space="preserve"> </w:t>
      </w:r>
      <w:r w:rsidR="00393688" w:rsidRPr="00393688">
        <w:rPr>
          <w:rFonts w:ascii="Times New Roman" w:eastAsia="Calibri" w:hAnsi="Times New Roman" w:cs="Times New Roman"/>
          <w:i/>
          <w:iCs/>
          <w:sz w:val="20"/>
          <w:szCs w:val="20"/>
        </w:rPr>
        <w:t>t</w:t>
      </w:r>
      <w:r w:rsidRPr="00393688">
        <w:rPr>
          <w:rFonts w:ascii="Times New Roman" w:eastAsia="Calibri" w:hAnsi="Times New Roman" w:cs="Times New Roman"/>
          <w:i/>
          <w:iCs/>
          <w:sz w:val="20"/>
          <w:szCs w:val="20"/>
        </w:rPr>
        <w:t>utti</w:t>
      </w:r>
      <w:r w:rsidRPr="004A4F96">
        <w:rPr>
          <w:rFonts w:ascii="Times New Roman" w:eastAsia="Calibri" w:hAnsi="Times New Roman" w:cs="Times New Roman"/>
          <w:sz w:val="20"/>
          <w:szCs w:val="20"/>
        </w:rPr>
        <w:t xml:space="preserve"> qui s’adresse à tous les hommes.</w:t>
      </w:r>
    </w:p>
    <w:p w14:paraId="123DA85B" w14:textId="77777777" w:rsidR="004A4F96" w:rsidRPr="004A4F96" w:rsidRDefault="004A4F96" w:rsidP="004A4F96">
      <w:pPr>
        <w:spacing w:after="120" w:line="240" w:lineRule="auto"/>
        <w:jc w:val="both"/>
        <w:rPr>
          <w:rFonts w:ascii="Times New Roman" w:eastAsia="Calibri" w:hAnsi="Times New Roman" w:cs="Times New Roman"/>
          <w:sz w:val="20"/>
          <w:szCs w:val="20"/>
        </w:rPr>
      </w:pPr>
      <w:r w:rsidRPr="004A4F96">
        <w:rPr>
          <w:rFonts w:ascii="Times New Roman" w:eastAsia="Calibri" w:hAnsi="Times New Roman" w:cs="Times New Roman"/>
          <w:sz w:val="20"/>
          <w:szCs w:val="20"/>
        </w:rPr>
        <w:t>On essaiera de mettre en valeur le psaume 17 qui chante notre Seigneur comme notre force.</w:t>
      </w:r>
    </w:p>
    <w:p w14:paraId="62706952" w14:textId="77777777" w:rsidR="004A4F96" w:rsidRPr="004A4F96" w:rsidRDefault="004A4F96" w:rsidP="004A4F96">
      <w:pPr>
        <w:spacing w:after="120" w:line="240" w:lineRule="auto"/>
        <w:jc w:val="both"/>
        <w:rPr>
          <w:rFonts w:ascii="Times New Roman" w:eastAsia="Calibri" w:hAnsi="Times New Roman" w:cs="Times New Roman"/>
          <w:sz w:val="20"/>
          <w:szCs w:val="20"/>
        </w:rPr>
      </w:pPr>
      <w:r w:rsidRPr="004A4F96">
        <w:rPr>
          <w:rFonts w:ascii="Times New Roman" w:eastAsia="Calibri" w:hAnsi="Times New Roman" w:cs="Times New Roman"/>
          <w:sz w:val="20"/>
          <w:szCs w:val="20"/>
        </w:rPr>
        <w:t>Comme chant, on pourra privilégier « </w:t>
      </w:r>
      <w:r w:rsidRPr="002C76E0">
        <w:rPr>
          <w:rFonts w:ascii="Times New Roman" w:eastAsia="Calibri" w:hAnsi="Times New Roman" w:cs="Times New Roman"/>
          <w:b/>
          <w:sz w:val="20"/>
          <w:szCs w:val="20"/>
        </w:rPr>
        <w:t>A l’image de ton amour</w:t>
      </w:r>
      <w:r w:rsidRPr="004A4F96">
        <w:rPr>
          <w:rFonts w:ascii="Times New Roman" w:eastAsia="Calibri" w:hAnsi="Times New Roman" w:cs="Times New Roman"/>
          <w:sz w:val="20"/>
          <w:szCs w:val="20"/>
        </w:rPr>
        <w:t> » et le reprendre à différents moments de la célébration. Aussi « </w:t>
      </w:r>
      <w:r w:rsidRPr="002C76E0">
        <w:rPr>
          <w:rFonts w:ascii="Times New Roman" w:eastAsia="Calibri" w:hAnsi="Times New Roman" w:cs="Times New Roman"/>
          <w:b/>
          <w:sz w:val="20"/>
          <w:szCs w:val="20"/>
        </w:rPr>
        <w:t>Rien ne changera</w:t>
      </w:r>
      <w:r w:rsidRPr="004A4F96">
        <w:rPr>
          <w:rFonts w:ascii="Times New Roman" w:eastAsia="Calibri" w:hAnsi="Times New Roman" w:cs="Times New Roman"/>
          <w:sz w:val="20"/>
          <w:szCs w:val="20"/>
        </w:rPr>
        <w:t> », les couplets 2 et 4.</w:t>
      </w:r>
    </w:p>
    <w:p w14:paraId="0D856CD2" w14:textId="77777777" w:rsidR="004A4F96" w:rsidRPr="004A4F96" w:rsidRDefault="004A4F96" w:rsidP="004A4F96">
      <w:pPr>
        <w:spacing w:after="120" w:line="240" w:lineRule="auto"/>
        <w:jc w:val="both"/>
        <w:rPr>
          <w:rFonts w:ascii="Times New Roman" w:eastAsia="Calibri" w:hAnsi="Times New Roman" w:cs="Times New Roman"/>
          <w:sz w:val="20"/>
          <w:szCs w:val="20"/>
        </w:rPr>
      </w:pPr>
      <w:r w:rsidRPr="004A4F96">
        <w:rPr>
          <w:rFonts w:ascii="Times New Roman" w:eastAsia="Calibri" w:hAnsi="Times New Roman" w:cs="Times New Roman"/>
          <w:sz w:val="20"/>
          <w:szCs w:val="20"/>
        </w:rPr>
        <w:t xml:space="preserve">De même il serait possible de lire après la communion le texte de Mgr </w:t>
      </w:r>
      <w:proofErr w:type="spellStart"/>
      <w:r w:rsidRPr="004A4F96">
        <w:rPr>
          <w:rFonts w:ascii="Times New Roman" w:eastAsia="Calibri" w:hAnsi="Times New Roman" w:cs="Times New Roman"/>
          <w:sz w:val="20"/>
          <w:szCs w:val="20"/>
        </w:rPr>
        <w:t>Decourtray</w:t>
      </w:r>
      <w:proofErr w:type="spellEnd"/>
      <w:r w:rsidRPr="004A4F96">
        <w:rPr>
          <w:rFonts w:ascii="Times New Roman" w:eastAsia="Calibri" w:hAnsi="Times New Roman" w:cs="Times New Roman"/>
          <w:sz w:val="20"/>
          <w:szCs w:val="20"/>
        </w:rPr>
        <w:t xml:space="preserve"> : « Jésus n’a pas dit » (voir </w:t>
      </w:r>
      <w:hyperlink r:id="rId9" w:history="1">
        <w:r w:rsidRPr="004A4F96">
          <w:rPr>
            <w:rFonts w:ascii="Times New Roman" w:eastAsia="Calibri" w:hAnsi="Times New Roman" w:cs="Times New Roman"/>
            <w:color w:val="0000FF"/>
            <w:sz w:val="20"/>
            <w:szCs w:val="20"/>
            <w:u w:val="single"/>
          </w:rPr>
          <w:t>http://www.prier.be/textes/PR1683.HTM</w:t>
        </w:r>
      </w:hyperlink>
      <w:r w:rsidRPr="004A4F96">
        <w:rPr>
          <w:rFonts w:ascii="Times New Roman" w:eastAsia="Calibri" w:hAnsi="Times New Roman" w:cs="Times New Roman"/>
          <w:sz w:val="20"/>
          <w:szCs w:val="20"/>
        </w:rPr>
        <w:t xml:space="preserve"> ). </w:t>
      </w:r>
    </w:p>
    <w:p w14:paraId="5B9A6942" w14:textId="5BBD2A1C" w:rsidR="003C29EC" w:rsidRDefault="008A3EC2" w:rsidP="004A4F96">
      <w:pPr>
        <w:keepNext/>
        <w:tabs>
          <w:tab w:val="left" w:pos="3438"/>
        </w:tabs>
        <w:spacing w:before="360"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Pour se former en équipe</w:t>
      </w:r>
    </w:p>
    <w:p w14:paraId="158E44C9" w14:textId="77777777" w:rsidR="004A4F96" w:rsidRPr="00BC50E3" w:rsidRDefault="004A4F96" w:rsidP="004A4F96">
      <w:pPr>
        <w:spacing w:after="120" w:line="240" w:lineRule="auto"/>
        <w:rPr>
          <w:rFonts w:ascii="Times New Roman" w:eastAsia="Times New Roman" w:hAnsi="Times New Roman" w:cs="Times New Roman"/>
          <w:b/>
          <w:spacing w:val="-10"/>
          <w:kern w:val="28"/>
          <w:sz w:val="20"/>
          <w:szCs w:val="32"/>
        </w:rPr>
      </w:pPr>
      <w:r w:rsidRPr="00BC50E3">
        <w:rPr>
          <w:rFonts w:ascii="Times New Roman" w:eastAsia="Times New Roman" w:hAnsi="Times New Roman" w:cs="Times New Roman"/>
          <w:b/>
          <w:spacing w:val="-10"/>
          <w:kern w:val="28"/>
          <w:sz w:val="20"/>
          <w:szCs w:val="32"/>
        </w:rPr>
        <w:t>Le rôle de l’imitation dans l’éducation et l’évangélisation</w:t>
      </w:r>
    </w:p>
    <w:p w14:paraId="3FD3A7F2" w14:textId="69E2A119" w:rsidR="00BC50E3" w:rsidRPr="00BC50E3" w:rsidRDefault="00BC50E3" w:rsidP="00BC50E3">
      <w:pPr>
        <w:spacing w:after="120" w:line="240" w:lineRule="auto"/>
        <w:jc w:val="both"/>
        <w:rPr>
          <w:rFonts w:ascii="Times New Roman" w:eastAsia="Calibri" w:hAnsi="Times New Roman" w:cs="Times New Roman"/>
          <w:sz w:val="20"/>
          <w:szCs w:val="20"/>
        </w:rPr>
      </w:pPr>
      <w:r w:rsidRPr="00BC50E3">
        <w:rPr>
          <w:rFonts w:ascii="Times New Roman" w:eastAsia="Calibri" w:hAnsi="Times New Roman" w:cs="Times New Roman"/>
          <w:sz w:val="20"/>
          <w:szCs w:val="20"/>
        </w:rPr>
        <w:t>Le devoir de transmettre, la tradition, est une constante dans la Bible : « </w:t>
      </w:r>
      <w:r w:rsidRPr="00BC50E3">
        <w:rPr>
          <w:rFonts w:ascii="Times New Roman" w:eastAsia="Calibri" w:hAnsi="Times New Roman" w:cs="Times New Roman"/>
          <w:i/>
          <w:sz w:val="20"/>
          <w:szCs w:val="20"/>
        </w:rPr>
        <w:t xml:space="preserve">Ces paroles que je te dicte </w:t>
      </w:r>
      <w:r w:rsidR="00355840" w:rsidRPr="00BC50E3">
        <w:rPr>
          <w:rFonts w:ascii="Times New Roman" w:eastAsia="Calibri" w:hAnsi="Times New Roman" w:cs="Times New Roman"/>
          <w:i/>
          <w:sz w:val="20"/>
          <w:szCs w:val="20"/>
        </w:rPr>
        <w:t>aujourd’hui…</w:t>
      </w:r>
      <w:r w:rsidRPr="00BC50E3">
        <w:rPr>
          <w:rFonts w:ascii="Times New Roman" w:eastAsia="Calibri" w:hAnsi="Times New Roman" w:cs="Times New Roman"/>
          <w:i/>
          <w:sz w:val="20"/>
          <w:szCs w:val="20"/>
        </w:rPr>
        <w:t xml:space="preserve"> tu les rép</w:t>
      </w:r>
      <w:r w:rsidR="00DF4AED">
        <w:rPr>
          <w:rFonts w:ascii="Times New Roman" w:eastAsia="Calibri" w:hAnsi="Times New Roman" w:cs="Times New Roman"/>
          <w:i/>
          <w:sz w:val="20"/>
          <w:szCs w:val="20"/>
        </w:rPr>
        <w:t>é</w:t>
      </w:r>
      <w:r w:rsidRPr="00BC50E3">
        <w:rPr>
          <w:rFonts w:ascii="Times New Roman" w:eastAsia="Calibri" w:hAnsi="Times New Roman" w:cs="Times New Roman"/>
          <w:i/>
          <w:sz w:val="20"/>
          <w:szCs w:val="20"/>
        </w:rPr>
        <w:t>teras à tes fils</w:t>
      </w:r>
      <w:r w:rsidRPr="00BC50E3">
        <w:rPr>
          <w:rFonts w:ascii="Times New Roman" w:eastAsia="Calibri" w:hAnsi="Times New Roman" w:cs="Times New Roman"/>
          <w:sz w:val="20"/>
          <w:szCs w:val="20"/>
        </w:rPr>
        <w:t> » (</w:t>
      </w:r>
      <w:proofErr w:type="spellStart"/>
      <w:r w:rsidRPr="00BC50E3">
        <w:rPr>
          <w:rFonts w:ascii="Times New Roman" w:eastAsia="Calibri" w:hAnsi="Times New Roman" w:cs="Times New Roman"/>
          <w:sz w:val="20"/>
          <w:szCs w:val="20"/>
        </w:rPr>
        <w:t>Dt</w:t>
      </w:r>
      <w:proofErr w:type="spellEnd"/>
      <w:r w:rsidRPr="00BC50E3">
        <w:rPr>
          <w:rFonts w:ascii="Times New Roman" w:eastAsia="Calibri" w:hAnsi="Times New Roman" w:cs="Times New Roman"/>
          <w:sz w:val="20"/>
          <w:szCs w:val="20"/>
        </w:rPr>
        <w:t xml:space="preserve"> 6, 6-7)</w:t>
      </w:r>
      <w:r>
        <w:rPr>
          <w:rFonts w:ascii="Times New Roman" w:eastAsia="Calibri" w:hAnsi="Times New Roman" w:cs="Times New Roman"/>
          <w:sz w:val="20"/>
          <w:szCs w:val="20"/>
        </w:rPr>
        <w:t>.</w:t>
      </w:r>
      <w:r w:rsidRPr="00BC50E3">
        <w:rPr>
          <w:rFonts w:ascii="Times New Roman" w:eastAsia="Calibri" w:hAnsi="Times New Roman" w:cs="Times New Roman"/>
          <w:sz w:val="20"/>
          <w:szCs w:val="20"/>
        </w:rPr>
        <w:t xml:space="preserve"> Ce rôle échoit au père de famille qui établit ainsi le lien entre les générations et la continuité de l’histoire.</w:t>
      </w:r>
    </w:p>
    <w:p w14:paraId="35DEBBB7" w14:textId="61F1B31A" w:rsidR="00BC50E3" w:rsidRPr="00BC50E3" w:rsidRDefault="00BC50E3" w:rsidP="00BC50E3">
      <w:pPr>
        <w:spacing w:after="120" w:line="240" w:lineRule="auto"/>
        <w:jc w:val="both"/>
        <w:rPr>
          <w:rFonts w:ascii="Times New Roman" w:eastAsia="Calibri" w:hAnsi="Times New Roman" w:cs="Times New Roman"/>
          <w:sz w:val="20"/>
          <w:szCs w:val="20"/>
        </w:rPr>
      </w:pPr>
      <w:r w:rsidRPr="00BC50E3">
        <w:rPr>
          <w:rFonts w:ascii="Times New Roman" w:eastAsia="Calibri" w:hAnsi="Times New Roman" w:cs="Times New Roman"/>
          <w:sz w:val="20"/>
          <w:szCs w:val="20"/>
        </w:rPr>
        <w:t>Or, tous les professionnels de l’éducation savent que les canaux de transmission sont multiples. Celui auquel on pense aussitôt, parce qu’il est le propre et la dignité de l’homme, c’est la parole, véhicule de l’enseignement, de l’Ancien : « </w:t>
      </w:r>
      <w:r w:rsidRPr="00BC50E3">
        <w:rPr>
          <w:rFonts w:ascii="Times New Roman" w:eastAsia="Calibri" w:hAnsi="Times New Roman" w:cs="Times New Roman"/>
          <w:i/>
          <w:sz w:val="20"/>
          <w:szCs w:val="20"/>
        </w:rPr>
        <w:t>Écoute Israël </w:t>
      </w:r>
      <w:r w:rsidRPr="00BC50E3">
        <w:rPr>
          <w:rFonts w:ascii="Times New Roman" w:eastAsia="Calibri" w:hAnsi="Times New Roman" w:cs="Times New Roman"/>
          <w:sz w:val="20"/>
          <w:szCs w:val="20"/>
        </w:rPr>
        <w:t>» (</w:t>
      </w:r>
      <w:proofErr w:type="spellStart"/>
      <w:r w:rsidRPr="00BC50E3">
        <w:rPr>
          <w:rFonts w:ascii="Times New Roman" w:eastAsia="Calibri" w:hAnsi="Times New Roman" w:cs="Times New Roman"/>
          <w:sz w:val="20"/>
          <w:szCs w:val="20"/>
        </w:rPr>
        <w:t>Dt</w:t>
      </w:r>
      <w:proofErr w:type="spellEnd"/>
      <w:r w:rsidRPr="00BC50E3">
        <w:rPr>
          <w:rFonts w:ascii="Times New Roman" w:eastAsia="Calibri" w:hAnsi="Times New Roman" w:cs="Times New Roman"/>
          <w:sz w:val="20"/>
          <w:szCs w:val="20"/>
        </w:rPr>
        <w:t xml:space="preserve"> 6,4), au Nouveau Testament : « </w:t>
      </w:r>
      <w:r w:rsidRPr="00BC50E3">
        <w:rPr>
          <w:rFonts w:ascii="Times New Roman" w:eastAsia="Calibri" w:hAnsi="Times New Roman" w:cs="Times New Roman"/>
          <w:i/>
          <w:sz w:val="20"/>
          <w:szCs w:val="20"/>
        </w:rPr>
        <w:t>Si eux se taisent, les pierres crieront</w:t>
      </w:r>
      <w:r w:rsidRPr="00BC50E3">
        <w:rPr>
          <w:rFonts w:ascii="Times New Roman" w:eastAsia="Calibri" w:hAnsi="Times New Roman" w:cs="Times New Roman"/>
          <w:sz w:val="20"/>
          <w:szCs w:val="20"/>
        </w:rPr>
        <w:t> » (Lc 19,40).</w:t>
      </w:r>
    </w:p>
    <w:p w14:paraId="3CD43C4A" w14:textId="77777777" w:rsidR="00BC50E3" w:rsidRPr="00BC50E3" w:rsidRDefault="00BC50E3" w:rsidP="00BC50E3">
      <w:pPr>
        <w:spacing w:after="120" w:line="240" w:lineRule="auto"/>
        <w:jc w:val="both"/>
        <w:rPr>
          <w:rFonts w:ascii="Times New Roman" w:eastAsia="Calibri" w:hAnsi="Times New Roman" w:cs="Times New Roman"/>
          <w:sz w:val="20"/>
          <w:szCs w:val="20"/>
        </w:rPr>
      </w:pPr>
      <w:r w:rsidRPr="00BC50E3">
        <w:rPr>
          <w:rFonts w:ascii="Times New Roman" w:eastAsia="Calibri" w:hAnsi="Times New Roman" w:cs="Times New Roman"/>
          <w:sz w:val="20"/>
          <w:szCs w:val="20"/>
        </w:rPr>
        <w:t>Mais une autre forme de transmission préexiste à la parole, dans le monde naturel et l’enfance de l’homme : c’est l’imitation. Si la parole transmet essentiellement des connaissances, l’imitation transmet des comportements dont elle est un inducteur précoce et profond. C’est par elle, par exemple, que se transmettent les accents régionaux et même, autant que les gênes, la ressemblance physique.</w:t>
      </w:r>
    </w:p>
    <w:p w14:paraId="3519B06F" w14:textId="05534092" w:rsidR="00BC50E3" w:rsidRPr="00BC50E3" w:rsidRDefault="00BC50E3" w:rsidP="00BC50E3">
      <w:pPr>
        <w:spacing w:after="120" w:line="240" w:lineRule="auto"/>
        <w:jc w:val="both"/>
        <w:rPr>
          <w:rFonts w:ascii="Times New Roman" w:eastAsia="Calibri" w:hAnsi="Times New Roman" w:cs="Times New Roman"/>
          <w:sz w:val="20"/>
          <w:szCs w:val="20"/>
        </w:rPr>
      </w:pPr>
      <w:r w:rsidRPr="00BC50E3">
        <w:rPr>
          <w:rFonts w:ascii="Times New Roman" w:eastAsia="Calibri" w:hAnsi="Times New Roman" w:cs="Times New Roman"/>
          <w:sz w:val="20"/>
          <w:szCs w:val="20"/>
        </w:rPr>
        <w:t>Dans le domaine de l’évangélisation, cela s’appelle le témoignage. C’est ce qu’invoque saint Paul à plusieurs reprises et notamment aujourd’hui dans la seconde lecture. Paul VI disait en 1974 : « </w:t>
      </w:r>
      <w:r w:rsidRPr="00BC50E3">
        <w:rPr>
          <w:rFonts w:ascii="Times New Roman" w:eastAsia="Calibri" w:hAnsi="Times New Roman" w:cs="Times New Roman"/>
          <w:i/>
          <w:sz w:val="20"/>
          <w:szCs w:val="20"/>
        </w:rPr>
        <w:t>Les hommes ont plus besoin de témoins que de maîtres. Et lorsqu’ils suivent des maîtres, c’est parce que ces derniers sont devenus des témoins.</w:t>
      </w:r>
      <w:r w:rsidRPr="00BC50E3">
        <w:rPr>
          <w:rFonts w:ascii="Times New Roman" w:eastAsia="Calibri" w:hAnsi="Times New Roman" w:cs="Times New Roman"/>
          <w:sz w:val="20"/>
          <w:szCs w:val="20"/>
        </w:rPr>
        <w:t> » C’est que l’objet de notre foi, ce ne sont pas des mots ou des idées, mais une personne, le Christ à qui le baptême nous a configurés et qui a laissé à ses disciples l’invitation à le suivre en prenant sa croix. C’est à cette fin qu’avait été écrit le livre qui fut le best</w:t>
      </w:r>
      <w:r w:rsidR="003C22FD">
        <w:rPr>
          <w:rFonts w:ascii="Times New Roman" w:eastAsia="Calibri" w:hAnsi="Times New Roman" w:cs="Times New Roman"/>
          <w:sz w:val="20"/>
          <w:szCs w:val="20"/>
        </w:rPr>
        <w:t>-</w:t>
      </w:r>
      <w:r w:rsidRPr="00BC50E3">
        <w:rPr>
          <w:rFonts w:ascii="Times New Roman" w:eastAsia="Calibri" w:hAnsi="Times New Roman" w:cs="Times New Roman"/>
          <w:sz w:val="20"/>
          <w:szCs w:val="20"/>
        </w:rPr>
        <w:t>seller de l’éducation chrétienne pendant des générations : « </w:t>
      </w:r>
      <w:r w:rsidRPr="00BC50E3">
        <w:rPr>
          <w:rFonts w:ascii="Times New Roman" w:eastAsia="Calibri" w:hAnsi="Times New Roman" w:cs="Times New Roman"/>
          <w:i/>
          <w:sz w:val="20"/>
          <w:szCs w:val="20"/>
        </w:rPr>
        <w:t>L’imitation de Jésus-Christ</w:t>
      </w:r>
      <w:r w:rsidRPr="00BC50E3">
        <w:rPr>
          <w:rFonts w:ascii="Times New Roman" w:eastAsia="Calibri" w:hAnsi="Times New Roman" w:cs="Times New Roman"/>
          <w:sz w:val="20"/>
          <w:szCs w:val="20"/>
        </w:rPr>
        <w:t> ».</w:t>
      </w:r>
    </w:p>
    <w:p w14:paraId="35926C17" w14:textId="77777777" w:rsidR="00BC50E3" w:rsidRPr="00BC50E3" w:rsidRDefault="00BC50E3" w:rsidP="00BC50E3">
      <w:pPr>
        <w:spacing w:after="120" w:line="240" w:lineRule="auto"/>
        <w:jc w:val="both"/>
        <w:rPr>
          <w:rFonts w:ascii="Times New Roman" w:eastAsia="Calibri" w:hAnsi="Times New Roman" w:cs="Times New Roman"/>
          <w:sz w:val="20"/>
          <w:szCs w:val="20"/>
        </w:rPr>
      </w:pPr>
      <w:r w:rsidRPr="00BC50E3">
        <w:rPr>
          <w:rFonts w:ascii="Times New Roman" w:eastAsia="Calibri" w:hAnsi="Times New Roman" w:cs="Times New Roman"/>
          <w:sz w:val="20"/>
          <w:szCs w:val="20"/>
        </w:rPr>
        <w:t>Cette chaîne d’imitation que saint Paul tente d’instaurer, « </w:t>
      </w:r>
      <w:r w:rsidRPr="00BC50E3">
        <w:rPr>
          <w:rFonts w:ascii="Times New Roman" w:eastAsia="Calibri" w:hAnsi="Times New Roman" w:cs="Times New Roman"/>
          <w:i/>
          <w:sz w:val="20"/>
          <w:szCs w:val="20"/>
        </w:rPr>
        <w:t>Vous nous avez imités, nous et le Seigneur… ainsi vous êtes devenus des modèles pour tous les croyants</w:t>
      </w:r>
      <w:r w:rsidRPr="00BC50E3">
        <w:rPr>
          <w:rFonts w:ascii="Times New Roman" w:eastAsia="Calibri" w:hAnsi="Times New Roman" w:cs="Times New Roman"/>
          <w:sz w:val="20"/>
          <w:szCs w:val="20"/>
        </w:rPr>
        <w:t> », à nous de la poursuivre, au service d’une Parole faite chair.</w:t>
      </w:r>
    </w:p>
    <w:p w14:paraId="4D49790F" w14:textId="77777777" w:rsidR="00BC50E3" w:rsidRPr="00BC50E3" w:rsidRDefault="00BC50E3" w:rsidP="00BC50E3">
      <w:pPr>
        <w:spacing w:after="120" w:line="240" w:lineRule="auto"/>
        <w:jc w:val="right"/>
        <w:rPr>
          <w:rFonts w:ascii="Times New Roman" w:eastAsia="Calibri" w:hAnsi="Times New Roman" w:cs="Times New Roman"/>
          <w:sz w:val="20"/>
          <w:szCs w:val="20"/>
        </w:rPr>
      </w:pPr>
      <w:r w:rsidRPr="00BC50E3">
        <w:rPr>
          <w:rFonts w:ascii="Times New Roman" w:eastAsia="Calibri" w:hAnsi="Times New Roman" w:cs="Times New Roman"/>
          <w:sz w:val="20"/>
          <w:szCs w:val="20"/>
        </w:rPr>
        <w:t xml:space="preserve">Dominique </w:t>
      </w:r>
      <w:proofErr w:type="spellStart"/>
      <w:r w:rsidRPr="00BC50E3">
        <w:rPr>
          <w:rFonts w:ascii="Times New Roman" w:eastAsia="Calibri" w:hAnsi="Times New Roman" w:cs="Times New Roman"/>
          <w:sz w:val="20"/>
          <w:szCs w:val="20"/>
        </w:rPr>
        <w:t>Maerten</w:t>
      </w:r>
      <w:proofErr w:type="spellEnd"/>
    </w:p>
    <w:p w14:paraId="2BA11DC8" w14:textId="77777777" w:rsidR="00B9790E" w:rsidRDefault="00B9790E" w:rsidP="006A2A0D">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5C2466D9" w14:textId="3A9CC793" w:rsidR="008A3EC2" w:rsidRPr="008A3EC2" w:rsidRDefault="008A3EC2" w:rsidP="006A2A0D">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07AC9C5D" w14:textId="77777777" w:rsidR="00892A26" w:rsidRPr="00E50D37" w:rsidRDefault="00892A26" w:rsidP="004A4F96">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50D37">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03F74500" w14:textId="77777777" w:rsidR="00892A26" w:rsidRPr="00E50D37" w:rsidRDefault="00892A26" w:rsidP="004A4F96">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50D37">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E50D37">
        <w:rPr>
          <w:rFonts w:ascii="Times New Roman" w:eastAsia="Times New Roman" w:hAnsi="Times New Roman" w:cs="Times New Roman"/>
          <w:sz w:val="20"/>
          <w:szCs w:val="20"/>
          <w:lang w:eastAsia="fr-FR"/>
        </w:rPr>
        <w:t xml:space="preserve">C’est pour cela que les </w:t>
      </w:r>
      <w:r w:rsidRPr="00E50D37">
        <w:rPr>
          <w:rFonts w:ascii="Times New Roman" w:eastAsia="Times New Roman" w:hAnsi="Times New Roman" w:cs="Times New Roman"/>
          <w:i/>
          <w:sz w:val="20"/>
          <w:szCs w:val="20"/>
          <w:lang w:eastAsia="fr-FR"/>
        </w:rPr>
        <w:t>Fiches Dominicales</w:t>
      </w:r>
      <w:r w:rsidRPr="00E50D37">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401EC0BB" w14:textId="77777777" w:rsidR="00892A26" w:rsidRPr="00E50D37" w:rsidRDefault="00892A26" w:rsidP="004A4F96">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i/>
          <w:iCs/>
          <w:sz w:val="20"/>
          <w:szCs w:val="20"/>
          <w:lang w:eastAsia="fr-FR"/>
        </w:rPr>
      </w:pPr>
      <w:r w:rsidRPr="00E50D37">
        <w:rPr>
          <w:rFonts w:ascii="Times New Roman" w:eastAsia="Times New Roman" w:hAnsi="Times New Roman" w:cs="Times New Roman"/>
          <w:sz w:val="20"/>
          <w:szCs w:val="20"/>
          <w:lang w:eastAsia="fr-FR"/>
        </w:rPr>
        <w:t xml:space="preserve">D’autre part, les </w:t>
      </w:r>
      <w:r w:rsidRPr="00E50D37">
        <w:rPr>
          <w:rFonts w:ascii="Times New Roman" w:eastAsia="Times New Roman" w:hAnsi="Times New Roman" w:cs="Times New Roman"/>
          <w:i/>
          <w:sz w:val="20"/>
          <w:szCs w:val="20"/>
          <w:lang w:eastAsia="fr-FR"/>
        </w:rPr>
        <w:t>Fiches Dominicales</w:t>
      </w:r>
      <w:r w:rsidRPr="00E50D37">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0E031DC8" w14:textId="5425C21B" w:rsidR="003F14CE" w:rsidRPr="00885AC0" w:rsidRDefault="006A2A0D" w:rsidP="006A2A0D">
      <w:pPr>
        <w:keepNext/>
        <w:tabs>
          <w:tab w:val="left" w:pos="3438"/>
        </w:tabs>
        <w:spacing w:before="360"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l’accueil</w:t>
      </w:r>
    </w:p>
    <w:p w14:paraId="42F04C34" w14:textId="38C3C293" w:rsidR="003F14CE" w:rsidRPr="00583D86" w:rsidRDefault="003F14CE" w:rsidP="004A4F96">
      <w:pPr>
        <w:numPr>
          <w:ilvl w:val="0"/>
          <w:numId w:val="9"/>
        </w:numPr>
        <w:spacing w:after="120" w:line="240" w:lineRule="auto"/>
        <w:ind w:left="567" w:hanging="283"/>
        <w:rPr>
          <w:rFonts w:ascii="Times New Roman" w:hAnsi="Times New Roman" w:cs="Times New Roman"/>
          <w:b/>
          <w:smallCaps/>
          <w:sz w:val="20"/>
          <w:szCs w:val="20"/>
        </w:rPr>
      </w:pPr>
      <w:r w:rsidRPr="00583D86">
        <w:rPr>
          <w:rFonts w:ascii="Times New Roman" w:hAnsi="Times New Roman" w:cs="Times New Roman"/>
          <w:b/>
          <w:smallCaps/>
          <w:sz w:val="20"/>
          <w:szCs w:val="20"/>
        </w:rPr>
        <w:t>Chant d’entrée</w:t>
      </w:r>
    </w:p>
    <w:p w14:paraId="2CEEE734" w14:textId="24DE568A" w:rsidR="00583D86" w:rsidRDefault="00583D86" w:rsidP="00583D86">
      <w:pPr>
        <w:spacing w:after="120" w:line="240" w:lineRule="auto"/>
        <w:jc w:val="center"/>
        <w:rPr>
          <w:rFonts w:ascii="Times New Roman" w:eastAsia="Calibri" w:hAnsi="Times New Roman" w:cs="Times New Roman"/>
          <w:sz w:val="20"/>
        </w:rPr>
      </w:pPr>
      <w:r w:rsidRPr="00583D86">
        <w:rPr>
          <w:rFonts w:ascii="Times New Roman" w:eastAsia="Calibri" w:hAnsi="Times New Roman" w:cs="Times New Roman"/>
          <w:b/>
          <w:color w:val="00B050"/>
          <w:sz w:val="20"/>
        </w:rPr>
        <w:t>D</w:t>
      </w:r>
      <w:r>
        <w:rPr>
          <w:rFonts w:ascii="Times New Roman" w:eastAsia="Calibri" w:hAnsi="Times New Roman" w:cs="Times New Roman"/>
          <w:b/>
          <w:color w:val="00B050"/>
          <w:sz w:val="20"/>
        </w:rPr>
        <w:t xml:space="preserve"> </w:t>
      </w:r>
      <w:r w:rsidRPr="00583D86">
        <w:rPr>
          <w:rFonts w:ascii="Times New Roman" w:eastAsia="Calibri" w:hAnsi="Times New Roman" w:cs="Times New Roman"/>
          <w:b/>
          <w:color w:val="00B050"/>
          <w:sz w:val="20"/>
        </w:rPr>
        <w:t>577</w:t>
      </w:r>
      <w:r>
        <w:rPr>
          <w:rFonts w:ascii="Times New Roman" w:eastAsia="Calibri" w:hAnsi="Times New Roman" w:cs="Times New Roman"/>
          <w:b/>
          <w:color w:val="00B050"/>
          <w:sz w:val="20"/>
        </w:rPr>
        <w:t xml:space="preserve"> / </w:t>
      </w:r>
      <w:r w:rsidRPr="00583D86">
        <w:rPr>
          <w:rFonts w:ascii="Times New Roman" w:eastAsia="Calibri" w:hAnsi="Times New Roman" w:cs="Times New Roman"/>
          <w:b/>
          <w:color w:val="00B050"/>
          <w:sz w:val="20"/>
        </w:rPr>
        <w:t>E</w:t>
      </w:r>
      <w:r>
        <w:rPr>
          <w:rFonts w:ascii="Times New Roman" w:eastAsia="Calibri" w:hAnsi="Times New Roman" w:cs="Times New Roman"/>
          <w:b/>
          <w:color w:val="00B050"/>
          <w:sz w:val="20"/>
        </w:rPr>
        <w:t xml:space="preserve"> 161 </w:t>
      </w:r>
      <w:r w:rsidRPr="00583D86">
        <w:rPr>
          <w:rFonts w:ascii="Times New Roman" w:eastAsia="Calibri" w:hAnsi="Times New Roman" w:cs="Times New Roman"/>
          <w:b/>
          <w:sz w:val="20"/>
        </w:rPr>
        <w:t xml:space="preserve">- Laisserons-nous à notre table – </w:t>
      </w:r>
      <w:r w:rsidRPr="00583D86">
        <w:rPr>
          <w:rFonts w:ascii="Times New Roman" w:eastAsia="Calibri" w:hAnsi="Times New Roman" w:cs="Times New Roman"/>
          <w:sz w:val="20"/>
        </w:rPr>
        <w:t>CNA 697</w:t>
      </w:r>
    </w:p>
    <w:p w14:paraId="00AAAB74" w14:textId="69417AD2" w:rsidR="00583D86" w:rsidRPr="00583D86" w:rsidRDefault="00583D86" w:rsidP="00583D86">
      <w:pPr>
        <w:spacing w:after="120" w:line="240" w:lineRule="auto"/>
        <w:rPr>
          <w:rFonts w:ascii="Times New Roman" w:eastAsia="Calibri" w:hAnsi="Times New Roman" w:cs="Times New Roman"/>
          <w:sz w:val="20"/>
        </w:rPr>
      </w:pPr>
      <w:r>
        <w:rPr>
          <w:rFonts w:ascii="Times New Roman" w:eastAsia="Calibri" w:hAnsi="Times New Roman" w:cs="Times New Roman"/>
          <w:sz w:val="20"/>
        </w:rPr>
        <w:t>Voir aussi page 7 de cette fiche.</w:t>
      </w:r>
    </w:p>
    <w:p w14:paraId="2B412932" w14:textId="77777777" w:rsidR="003F14CE" w:rsidRPr="004912C1" w:rsidRDefault="003F14CE" w:rsidP="004A4F96">
      <w:pPr>
        <w:numPr>
          <w:ilvl w:val="0"/>
          <w:numId w:val="9"/>
        </w:numPr>
        <w:spacing w:after="120" w:line="240" w:lineRule="auto"/>
        <w:ind w:left="567" w:hanging="283"/>
        <w:rPr>
          <w:rFonts w:ascii="Times New Roman" w:hAnsi="Times New Roman" w:cs="Times New Roman"/>
          <w:b/>
          <w:smallCaps/>
          <w:sz w:val="20"/>
          <w:szCs w:val="20"/>
        </w:rPr>
      </w:pPr>
      <w:r w:rsidRPr="004912C1">
        <w:rPr>
          <w:rFonts w:ascii="Times New Roman" w:hAnsi="Times New Roman" w:cs="Times New Roman"/>
          <w:b/>
          <w:smallCaps/>
          <w:sz w:val="20"/>
          <w:szCs w:val="20"/>
        </w:rPr>
        <w:t>Ouverture et accueil</w:t>
      </w:r>
    </w:p>
    <w:p w14:paraId="34EFFA12" w14:textId="67EF555A" w:rsidR="004912C1" w:rsidRPr="0073257F" w:rsidRDefault="0073257F" w:rsidP="004912C1">
      <w:pPr>
        <w:spacing w:after="120" w:line="240" w:lineRule="auto"/>
        <w:jc w:val="both"/>
        <w:rPr>
          <w:rFonts w:ascii="Times New Roman" w:hAnsi="Times New Roman" w:cs="Times New Roman"/>
          <w:i/>
          <w:sz w:val="20"/>
          <w:szCs w:val="24"/>
        </w:rPr>
      </w:pPr>
      <w:r>
        <w:rPr>
          <w:rFonts w:ascii="Times New Roman" w:hAnsi="Times New Roman" w:cs="Times New Roman"/>
          <w:sz w:val="20"/>
          <w:szCs w:val="24"/>
        </w:rPr>
        <w:t xml:space="preserve">Après le signe de croix, la personne qui conduit la prière peut dire : </w:t>
      </w:r>
      <w:r w:rsidR="004912C1" w:rsidRPr="0073257F">
        <w:rPr>
          <w:rFonts w:ascii="Times New Roman" w:hAnsi="Times New Roman" w:cs="Times New Roman"/>
          <w:i/>
          <w:sz w:val="20"/>
          <w:szCs w:val="24"/>
        </w:rPr>
        <w:t xml:space="preserve">Chaque dimanche, nous nous rassemblons pour faire mémoire du don de Jésus, il a donné sa vie pour sauver tous les hommes, il a versé son sang pour la multitude. </w:t>
      </w:r>
      <w:r w:rsidRPr="0073257F">
        <w:rPr>
          <w:rFonts w:ascii="Times New Roman" w:hAnsi="Times New Roman" w:cs="Times New Roman"/>
          <w:i/>
          <w:sz w:val="20"/>
          <w:szCs w:val="24"/>
        </w:rPr>
        <w:t>Nous sommes ainsi t</w:t>
      </w:r>
      <w:r w:rsidR="004912C1" w:rsidRPr="0073257F">
        <w:rPr>
          <w:rFonts w:ascii="Times New Roman" w:hAnsi="Times New Roman" w:cs="Times New Roman"/>
          <w:i/>
          <w:sz w:val="20"/>
          <w:szCs w:val="24"/>
        </w:rPr>
        <w:t xml:space="preserve">ravaillés d’une part, par l’appel à aimer en retour celui qui déploie toute la richesse de sa grâce, et d’autre part, par l’attitude du Seigneur qui offre son amour à tous… attitude </w:t>
      </w:r>
      <w:r w:rsidRPr="0073257F">
        <w:rPr>
          <w:rFonts w:ascii="Times New Roman" w:hAnsi="Times New Roman" w:cs="Times New Roman"/>
          <w:i/>
          <w:sz w:val="20"/>
          <w:szCs w:val="24"/>
        </w:rPr>
        <w:t xml:space="preserve">que nous sommes </w:t>
      </w:r>
      <w:r w:rsidR="00583D86">
        <w:rPr>
          <w:rFonts w:ascii="Times New Roman" w:hAnsi="Times New Roman" w:cs="Times New Roman"/>
          <w:i/>
          <w:sz w:val="20"/>
          <w:szCs w:val="24"/>
        </w:rPr>
        <w:t>appelés à imiter :</w:t>
      </w:r>
      <w:r w:rsidR="004912C1" w:rsidRPr="0073257F">
        <w:rPr>
          <w:rFonts w:ascii="Times New Roman" w:hAnsi="Times New Roman" w:cs="Times New Roman"/>
          <w:i/>
          <w:sz w:val="20"/>
          <w:szCs w:val="24"/>
        </w:rPr>
        <w:t xml:space="preserve"> </w:t>
      </w:r>
      <w:r w:rsidR="007114D7">
        <w:rPr>
          <w:rFonts w:ascii="Times New Roman" w:hAnsi="Times New Roman" w:cs="Times New Roman"/>
          <w:i/>
          <w:sz w:val="20"/>
          <w:szCs w:val="24"/>
        </w:rPr>
        <w:t>a</w:t>
      </w:r>
      <w:r w:rsidR="004912C1" w:rsidRPr="0073257F">
        <w:rPr>
          <w:rFonts w:ascii="Times New Roman" w:hAnsi="Times New Roman" w:cs="Times New Roman"/>
          <w:i/>
          <w:sz w:val="20"/>
          <w:szCs w:val="24"/>
        </w:rPr>
        <w:t xml:space="preserve">imer Dieu, et aimer le prochain. </w:t>
      </w:r>
    </w:p>
    <w:p w14:paraId="7DF67F45" w14:textId="3933A24C" w:rsidR="004912C1" w:rsidRPr="0073257F" w:rsidRDefault="0073257F" w:rsidP="0073257F">
      <w:pPr>
        <w:numPr>
          <w:ilvl w:val="0"/>
          <w:numId w:val="9"/>
        </w:numPr>
        <w:spacing w:after="120" w:line="240" w:lineRule="auto"/>
        <w:ind w:left="567" w:hanging="283"/>
        <w:rPr>
          <w:rFonts w:ascii="Times New Roman" w:hAnsi="Times New Roman" w:cs="Times New Roman"/>
          <w:b/>
          <w:smallCaps/>
          <w:sz w:val="20"/>
          <w:szCs w:val="20"/>
        </w:rPr>
      </w:pPr>
      <w:r>
        <w:rPr>
          <w:rFonts w:ascii="Times New Roman" w:hAnsi="Times New Roman" w:cs="Times New Roman"/>
          <w:b/>
          <w:smallCaps/>
          <w:sz w:val="20"/>
          <w:szCs w:val="20"/>
        </w:rPr>
        <w:t>prière pénitentielle</w:t>
      </w:r>
    </w:p>
    <w:p w14:paraId="7DD62D90" w14:textId="620AECAB" w:rsidR="003F14CE" w:rsidRDefault="0073257F" w:rsidP="0073257F">
      <w:pPr>
        <w:spacing w:after="120" w:line="240" w:lineRule="auto"/>
        <w:rPr>
          <w:rFonts w:ascii="Times New Roman" w:eastAsia="Calibri" w:hAnsi="Times New Roman" w:cs="Times New Roman"/>
          <w:i/>
          <w:sz w:val="20"/>
          <w:szCs w:val="20"/>
        </w:rPr>
      </w:pPr>
      <w:r>
        <w:rPr>
          <w:rFonts w:ascii="Times New Roman" w:eastAsia="Calibri" w:hAnsi="Times New Roman" w:cs="Times New Roman"/>
          <w:i/>
          <w:sz w:val="20"/>
          <w:szCs w:val="20"/>
        </w:rPr>
        <w:t xml:space="preserve">Cela n’est pas si facile, ensemble, reconnaissons notre péché… en chantant : </w:t>
      </w:r>
    </w:p>
    <w:p w14:paraId="66DCC98C" w14:textId="60857112" w:rsidR="0073257F" w:rsidRPr="0073257F" w:rsidRDefault="0073257F" w:rsidP="0073257F">
      <w:pPr>
        <w:spacing w:after="120" w:line="240" w:lineRule="auto"/>
        <w:jc w:val="center"/>
        <w:rPr>
          <w:rFonts w:ascii="Times New Roman" w:eastAsia="Calibri" w:hAnsi="Times New Roman" w:cs="Times New Roman"/>
          <w:sz w:val="20"/>
          <w:szCs w:val="20"/>
        </w:rPr>
      </w:pPr>
      <w:r w:rsidRPr="0073257F">
        <w:rPr>
          <w:rFonts w:ascii="Times New Roman" w:eastAsia="Calibri" w:hAnsi="Times New Roman" w:cs="Times New Roman"/>
          <w:b/>
          <w:color w:val="00B050"/>
          <w:sz w:val="20"/>
          <w:szCs w:val="20"/>
        </w:rPr>
        <w:t xml:space="preserve">A 23-08 </w:t>
      </w:r>
      <w:r w:rsidRPr="0073257F">
        <w:rPr>
          <w:rFonts w:ascii="Times New Roman" w:eastAsia="Calibri" w:hAnsi="Times New Roman" w:cs="Times New Roman"/>
          <w:b/>
          <w:sz w:val="20"/>
          <w:szCs w:val="20"/>
        </w:rPr>
        <w:t>– De ton peuple rassemblé</w:t>
      </w:r>
      <w:r>
        <w:rPr>
          <w:rFonts w:ascii="Times New Roman" w:eastAsia="Calibri" w:hAnsi="Times New Roman" w:cs="Times New Roman"/>
          <w:sz w:val="20"/>
          <w:szCs w:val="20"/>
        </w:rPr>
        <w:t xml:space="preserve"> – CNA 171</w:t>
      </w:r>
    </w:p>
    <w:p w14:paraId="1A29FA2F" w14:textId="0385FEDB" w:rsidR="003F14CE" w:rsidRDefault="003F14CE" w:rsidP="004A4F96">
      <w:pPr>
        <w:numPr>
          <w:ilvl w:val="0"/>
          <w:numId w:val="9"/>
        </w:numPr>
        <w:spacing w:after="120" w:line="240" w:lineRule="auto"/>
        <w:ind w:left="567" w:hanging="283"/>
        <w:rPr>
          <w:rFonts w:ascii="Times New Roman" w:hAnsi="Times New Roman" w:cs="Times New Roman"/>
          <w:b/>
          <w:smallCaps/>
          <w:sz w:val="20"/>
          <w:szCs w:val="20"/>
        </w:rPr>
      </w:pPr>
      <w:r w:rsidRPr="0073257F">
        <w:rPr>
          <w:rFonts w:ascii="Times New Roman" w:hAnsi="Times New Roman" w:cs="Times New Roman"/>
          <w:b/>
          <w:smallCaps/>
          <w:sz w:val="20"/>
          <w:szCs w:val="20"/>
        </w:rPr>
        <w:t>Prière d’ouverture</w:t>
      </w:r>
    </w:p>
    <w:p w14:paraId="468EBE39" w14:textId="1A0F1029" w:rsidR="0073257F" w:rsidRPr="0073257F" w:rsidRDefault="0073257F" w:rsidP="0073257F">
      <w:pPr>
        <w:spacing w:after="120" w:line="240" w:lineRule="auto"/>
        <w:jc w:val="both"/>
        <w:rPr>
          <w:rFonts w:ascii="Times New Roman" w:hAnsi="Times New Roman" w:cs="Times New Roman"/>
          <w:sz w:val="20"/>
          <w:szCs w:val="24"/>
        </w:rPr>
      </w:pPr>
      <w:r>
        <w:rPr>
          <w:rFonts w:ascii="Times New Roman" w:hAnsi="Times New Roman" w:cs="Times New Roman"/>
          <w:sz w:val="20"/>
          <w:szCs w:val="24"/>
        </w:rPr>
        <w:t xml:space="preserve">Voir celle du Missel page </w:t>
      </w:r>
      <w:r w:rsidR="007114D7" w:rsidRPr="00355840">
        <w:rPr>
          <w:rFonts w:ascii="Times New Roman" w:hAnsi="Times New Roman" w:cs="Times New Roman"/>
          <w:sz w:val="20"/>
          <w:szCs w:val="24"/>
        </w:rPr>
        <w:t>8</w:t>
      </w:r>
      <w:r>
        <w:rPr>
          <w:rFonts w:ascii="Times New Roman" w:hAnsi="Times New Roman" w:cs="Times New Roman"/>
          <w:sz w:val="20"/>
          <w:szCs w:val="24"/>
        </w:rPr>
        <w:t xml:space="preserve"> de cette fiche ou cet essai :</w:t>
      </w:r>
    </w:p>
    <w:p w14:paraId="1A0AD557" w14:textId="5CFC6395" w:rsidR="00583D86" w:rsidRPr="007C3FAA" w:rsidRDefault="0073257F" w:rsidP="00583D86">
      <w:pPr>
        <w:pStyle w:val="Oraison"/>
        <w:spacing w:after="120" w:line="240" w:lineRule="auto"/>
        <w:ind w:left="1416" w:right="33" w:firstLine="0"/>
        <w:rPr>
          <w:b/>
        </w:rPr>
      </w:pPr>
      <w:r>
        <w:rPr>
          <w:b/>
        </w:rPr>
        <w:t xml:space="preserve">Dieu, notre Père, </w:t>
      </w:r>
      <w:r>
        <w:rPr>
          <w:b/>
        </w:rPr>
        <w:br/>
      </w:r>
      <w:r w:rsidRPr="0073257F">
        <w:rPr>
          <w:b/>
        </w:rPr>
        <w:t xml:space="preserve">tu ne cesses de parler à ton </w:t>
      </w:r>
      <w:r w:rsidR="004972B2">
        <w:rPr>
          <w:b/>
        </w:rPr>
        <w:t>p</w:t>
      </w:r>
      <w:r w:rsidRPr="0073257F">
        <w:rPr>
          <w:b/>
        </w:rPr>
        <w:t>euple,</w:t>
      </w:r>
      <w:r w:rsidRPr="0073257F">
        <w:rPr>
          <w:b/>
        </w:rPr>
        <w:br/>
        <w:t>et de lui montrer le chemin de la vie.</w:t>
      </w:r>
      <w:r>
        <w:rPr>
          <w:b/>
        </w:rPr>
        <w:br/>
        <w:t>Tu nous appelles à imiter ton Fils, Jésus</w:t>
      </w:r>
      <w:r w:rsidR="00583D86">
        <w:rPr>
          <w:b/>
        </w:rPr>
        <w:br/>
        <w:t>en t’aimant et en aimant notre prochain.</w:t>
      </w:r>
      <w:r w:rsidR="00583D86">
        <w:rPr>
          <w:b/>
        </w:rPr>
        <w:br/>
        <w:t>Que l’Esprit Saint nous tourne vers toi et vers nos frères et sœurs</w:t>
      </w:r>
      <w:r w:rsidR="00583D86">
        <w:rPr>
          <w:b/>
        </w:rPr>
        <w:br/>
        <w:t>pour avancer ensemble et porter du fruit.</w:t>
      </w:r>
      <w:r w:rsidR="00583D86" w:rsidRPr="00583D86">
        <w:rPr>
          <w:b/>
        </w:rPr>
        <w:t xml:space="preserve"> </w:t>
      </w:r>
      <w:r w:rsidR="00583D86">
        <w:rPr>
          <w:b/>
        </w:rPr>
        <w:br/>
      </w:r>
      <w:r w:rsidR="00583D86" w:rsidRPr="006A2A0D">
        <w:rPr>
          <w:b/>
        </w:rPr>
        <w:t>Par Jésus Chr</w:t>
      </w:r>
      <w:r w:rsidR="00583D86">
        <w:rPr>
          <w:b/>
        </w:rPr>
        <w:t xml:space="preserve">ist, ton Fils, notre Seigneur, </w:t>
      </w:r>
      <w:r w:rsidR="00583D86">
        <w:rPr>
          <w:b/>
        </w:rPr>
        <w:br/>
      </w:r>
      <w:r w:rsidR="00583D86" w:rsidRPr="006A2A0D">
        <w:rPr>
          <w:b/>
        </w:rPr>
        <w:t xml:space="preserve">qui vit et règne avec toi dans l’unité du Saint-Esprit, </w:t>
      </w:r>
      <w:r w:rsidR="00583D86">
        <w:rPr>
          <w:b/>
        </w:rPr>
        <w:br/>
      </w:r>
      <w:r w:rsidR="00583D86" w:rsidRPr="006A2A0D">
        <w:rPr>
          <w:b/>
        </w:rPr>
        <w:t>Dieu, pour les siècles des siècles.</w:t>
      </w:r>
    </w:p>
    <w:p w14:paraId="0A5D137A" w14:textId="2C975626" w:rsidR="003F14CE" w:rsidRDefault="00105F35" w:rsidP="006A2A0D">
      <w:pPr>
        <w:keepNext/>
        <w:tabs>
          <w:tab w:val="left" w:pos="3438"/>
        </w:tabs>
        <w:spacing w:before="360"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w:t>
      </w:r>
      <w:r w:rsidR="003F14CE" w:rsidRPr="00885AC0">
        <w:rPr>
          <w:rFonts w:ascii="Arial" w:eastAsia="Times New Roman" w:hAnsi="Arial" w:cs="Times New Roman"/>
          <w:b/>
          <w:color w:val="00B050"/>
          <w:sz w:val="28"/>
          <w:szCs w:val="28"/>
          <w:lang w:eastAsia="fr-FR"/>
        </w:rPr>
        <w:t xml:space="preserve"> de la Parole </w:t>
      </w:r>
    </w:p>
    <w:p w14:paraId="41546758" w14:textId="53A03B38" w:rsidR="003F14CE" w:rsidRPr="00583D86" w:rsidRDefault="00F97EF0" w:rsidP="004A4F96">
      <w:pPr>
        <w:numPr>
          <w:ilvl w:val="0"/>
          <w:numId w:val="9"/>
        </w:numPr>
        <w:spacing w:after="120" w:line="240" w:lineRule="auto"/>
        <w:ind w:left="567" w:hanging="283"/>
        <w:rPr>
          <w:rFonts w:ascii="Times New Roman" w:eastAsia="Times New Roman" w:hAnsi="Times New Roman" w:cs="Times New Roman"/>
          <w:sz w:val="20"/>
          <w:szCs w:val="20"/>
        </w:rPr>
      </w:pPr>
      <w:r w:rsidRPr="00583D86">
        <w:rPr>
          <w:rFonts w:ascii="Times New Roman" w:eastAsia="Times New Roman" w:hAnsi="Times New Roman" w:cs="Times New Roman"/>
          <w:b/>
          <w:smallCaps/>
          <w:sz w:val="20"/>
          <w:szCs w:val="20"/>
        </w:rPr>
        <w:t>Proclamation du Livre de l’Exode</w:t>
      </w:r>
      <w:r w:rsidRPr="00583D86">
        <w:rPr>
          <w:rFonts w:ascii="Times New Roman" w:eastAsia="Times New Roman" w:hAnsi="Times New Roman" w:cs="Times New Roman"/>
          <w:sz w:val="20"/>
          <w:szCs w:val="20"/>
        </w:rPr>
        <w:t xml:space="preserve"> - </w:t>
      </w:r>
      <w:r w:rsidR="003F14CE" w:rsidRPr="00583D86">
        <w:rPr>
          <w:rFonts w:ascii="Times New Roman" w:eastAsia="Times New Roman" w:hAnsi="Times New Roman" w:cs="Times New Roman"/>
          <w:b/>
          <w:sz w:val="20"/>
          <w:szCs w:val="20"/>
        </w:rPr>
        <w:t>Ex 22</w:t>
      </w:r>
      <w:r w:rsidR="003F14CE" w:rsidRPr="00583D86">
        <w:rPr>
          <w:rFonts w:ascii="Times New Roman" w:eastAsia="Times New Roman" w:hAnsi="Times New Roman" w:cs="Times New Roman"/>
          <w:sz w:val="20"/>
          <w:szCs w:val="20"/>
        </w:rPr>
        <w:t>, 20-26</w:t>
      </w:r>
    </w:p>
    <w:p w14:paraId="483D0D49" w14:textId="1DCA0944" w:rsidR="00583D86" w:rsidRPr="00583D86" w:rsidRDefault="00583D86" w:rsidP="004A4F96">
      <w:pPr>
        <w:numPr>
          <w:ilvl w:val="0"/>
          <w:numId w:val="9"/>
        </w:numPr>
        <w:spacing w:after="120" w:line="240" w:lineRule="auto"/>
        <w:ind w:left="567" w:hanging="283"/>
        <w:rPr>
          <w:rFonts w:ascii="Times New Roman" w:eastAsia="Times New Roman" w:hAnsi="Times New Roman" w:cs="Times New Roman"/>
          <w:b/>
          <w:smallCaps/>
          <w:sz w:val="20"/>
          <w:szCs w:val="20"/>
        </w:rPr>
      </w:pPr>
      <w:r w:rsidRPr="00583D86">
        <w:rPr>
          <w:rFonts w:ascii="Times New Roman" w:eastAsia="Times New Roman" w:hAnsi="Times New Roman" w:cs="Times New Roman"/>
          <w:b/>
          <w:smallCaps/>
          <w:sz w:val="20"/>
          <w:szCs w:val="20"/>
        </w:rPr>
        <w:t>Temps d’appropriation</w:t>
      </w:r>
    </w:p>
    <w:p w14:paraId="51EB12E9" w14:textId="6977B361" w:rsidR="0093439B" w:rsidRDefault="00583D86" w:rsidP="0093439B">
      <w:pPr>
        <w:spacing w:after="120" w:line="240" w:lineRule="auto"/>
        <w:ind w:left="1416"/>
        <w:rPr>
          <w:rFonts w:ascii="Times New Roman" w:hAnsi="Times New Roman" w:cs="Times New Roman"/>
          <w:sz w:val="20"/>
          <w:szCs w:val="24"/>
        </w:rPr>
      </w:pPr>
      <w:r w:rsidRPr="0093439B">
        <w:rPr>
          <w:rFonts w:ascii="Times New Roman" w:hAnsi="Times New Roman" w:cs="Times New Roman"/>
          <w:i/>
          <w:sz w:val="20"/>
          <w:szCs w:val="24"/>
        </w:rPr>
        <w:t>« Tu n’exploiteras pas l’immigré</w:t>
      </w:r>
      <w:r w:rsidR="0093439B" w:rsidRPr="0093439B">
        <w:rPr>
          <w:rFonts w:ascii="Times New Roman" w:hAnsi="Times New Roman" w:cs="Times New Roman"/>
          <w:i/>
          <w:sz w:val="20"/>
          <w:szCs w:val="24"/>
        </w:rPr>
        <w:t>…, vous n’accablerez pas la veuve et l’orphelin. »</w:t>
      </w:r>
      <w:r w:rsidR="0093439B" w:rsidRPr="0093439B">
        <w:rPr>
          <w:rFonts w:ascii="Times New Roman" w:hAnsi="Times New Roman" w:cs="Times New Roman"/>
          <w:i/>
          <w:sz w:val="20"/>
          <w:szCs w:val="24"/>
        </w:rPr>
        <w:br/>
      </w:r>
      <w:r w:rsidR="0093439B">
        <w:rPr>
          <w:rFonts w:ascii="Times New Roman" w:hAnsi="Times New Roman" w:cs="Times New Roman"/>
          <w:sz w:val="20"/>
          <w:szCs w:val="24"/>
        </w:rPr>
        <w:t xml:space="preserve">Seigneur, ouvre nos yeux et nos oreilles aux détresses qui nous entourent </w:t>
      </w:r>
      <w:r w:rsidR="0093439B">
        <w:rPr>
          <w:rFonts w:ascii="Times New Roman" w:hAnsi="Times New Roman" w:cs="Times New Roman"/>
          <w:sz w:val="20"/>
          <w:szCs w:val="24"/>
        </w:rPr>
        <w:br/>
        <w:t>et que nous ne souhaitons pas voir…</w:t>
      </w:r>
    </w:p>
    <w:p w14:paraId="697A2677" w14:textId="747FE60B" w:rsidR="0093439B" w:rsidRPr="0093439B" w:rsidRDefault="0093439B" w:rsidP="0093439B">
      <w:pPr>
        <w:spacing w:after="120" w:line="240" w:lineRule="auto"/>
        <w:ind w:left="1416"/>
        <w:rPr>
          <w:rFonts w:ascii="Times New Roman" w:hAnsi="Times New Roman" w:cs="Times New Roman"/>
          <w:sz w:val="20"/>
          <w:szCs w:val="24"/>
        </w:rPr>
      </w:pPr>
      <w:r w:rsidRPr="0093439B">
        <w:rPr>
          <w:rFonts w:ascii="Times New Roman" w:hAnsi="Times New Roman" w:cs="Times New Roman"/>
          <w:i/>
          <w:sz w:val="20"/>
          <w:szCs w:val="24"/>
        </w:rPr>
        <w:lastRenderedPageBreak/>
        <w:t>« S’il crie vers moi, je l’écouterai, car moi, je suis compatissant. »</w:t>
      </w:r>
      <w:r w:rsidRPr="0093439B">
        <w:rPr>
          <w:rFonts w:ascii="Times New Roman" w:hAnsi="Times New Roman" w:cs="Times New Roman"/>
          <w:i/>
          <w:sz w:val="20"/>
          <w:szCs w:val="24"/>
        </w:rPr>
        <w:br/>
      </w:r>
      <w:r>
        <w:rPr>
          <w:rFonts w:ascii="Times New Roman" w:hAnsi="Times New Roman" w:cs="Times New Roman"/>
          <w:sz w:val="20"/>
          <w:szCs w:val="24"/>
        </w:rPr>
        <w:t>Seigneur, augmente en nous la foi, l’espérance et la charité,</w:t>
      </w:r>
      <w:r>
        <w:rPr>
          <w:rFonts w:ascii="Times New Roman" w:hAnsi="Times New Roman" w:cs="Times New Roman"/>
          <w:sz w:val="20"/>
          <w:szCs w:val="24"/>
        </w:rPr>
        <w:br/>
        <w:t>que nous soyons compatissant</w:t>
      </w:r>
      <w:r w:rsidR="00A35F79">
        <w:rPr>
          <w:rFonts w:ascii="Times New Roman" w:hAnsi="Times New Roman" w:cs="Times New Roman"/>
          <w:sz w:val="20"/>
          <w:szCs w:val="24"/>
        </w:rPr>
        <w:t>s</w:t>
      </w:r>
      <w:r>
        <w:rPr>
          <w:rFonts w:ascii="Times New Roman" w:hAnsi="Times New Roman" w:cs="Times New Roman"/>
          <w:sz w:val="20"/>
          <w:szCs w:val="24"/>
        </w:rPr>
        <w:t xml:space="preserve"> comme toi…</w:t>
      </w:r>
    </w:p>
    <w:p w14:paraId="4A797AA6" w14:textId="0F83A426" w:rsidR="00F97EF0" w:rsidRPr="0093439B" w:rsidRDefault="00F97EF0" w:rsidP="004A4F96">
      <w:pPr>
        <w:numPr>
          <w:ilvl w:val="0"/>
          <w:numId w:val="9"/>
        </w:numPr>
        <w:spacing w:after="120" w:line="240" w:lineRule="auto"/>
        <w:ind w:left="567" w:hanging="283"/>
        <w:rPr>
          <w:rFonts w:ascii="Times New Roman" w:eastAsia="Times New Roman" w:hAnsi="Times New Roman" w:cs="Times New Roman"/>
          <w:b/>
          <w:smallCaps/>
          <w:sz w:val="20"/>
          <w:szCs w:val="20"/>
        </w:rPr>
      </w:pPr>
      <w:r w:rsidRPr="0093439B">
        <w:rPr>
          <w:rFonts w:ascii="Times New Roman" w:eastAsia="Times New Roman" w:hAnsi="Times New Roman" w:cs="Times New Roman"/>
          <w:b/>
          <w:smallCaps/>
          <w:sz w:val="20"/>
          <w:szCs w:val="20"/>
        </w:rPr>
        <w:t>Psaume 17</w:t>
      </w:r>
    </w:p>
    <w:p w14:paraId="67109169" w14:textId="6723EA85" w:rsidR="00F97EF0" w:rsidRPr="0093439B" w:rsidRDefault="00F97EF0" w:rsidP="004A4F96">
      <w:pPr>
        <w:spacing w:after="120" w:line="240" w:lineRule="auto"/>
        <w:rPr>
          <w:rFonts w:ascii="Times New Roman" w:eastAsia="Times New Roman" w:hAnsi="Times New Roman" w:cs="Times New Roman"/>
          <w:sz w:val="20"/>
          <w:szCs w:val="20"/>
        </w:rPr>
      </w:pPr>
      <w:r w:rsidRPr="0093439B">
        <w:rPr>
          <w:rFonts w:ascii="Times New Roman" w:eastAsia="Times New Roman" w:hAnsi="Times New Roman" w:cs="Times New Roman"/>
          <w:sz w:val="20"/>
          <w:szCs w:val="20"/>
        </w:rPr>
        <w:t xml:space="preserve">Pour la mise en œuvre de ce </w:t>
      </w:r>
      <w:r w:rsidR="006A46DD" w:rsidRPr="0093439B">
        <w:rPr>
          <w:rFonts w:ascii="Times New Roman" w:eastAsia="Times New Roman" w:hAnsi="Times New Roman" w:cs="Times New Roman"/>
          <w:sz w:val="20"/>
          <w:szCs w:val="20"/>
        </w:rPr>
        <w:t xml:space="preserve">psaume, </w:t>
      </w:r>
      <w:r w:rsidR="0093439B">
        <w:rPr>
          <w:rFonts w:ascii="Times New Roman" w:eastAsia="Times New Roman" w:hAnsi="Times New Roman" w:cs="Times New Roman"/>
          <w:sz w:val="20"/>
          <w:szCs w:val="20"/>
        </w:rPr>
        <w:t xml:space="preserve">voir page </w:t>
      </w:r>
      <w:r w:rsidR="004972B2" w:rsidRPr="00355840">
        <w:rPr>
          <w:rFonts w:ascii="Times New Roman" w:eastAsia="Times New Roman" w:hAnsi="Times New Roman" w:cs="Times New Roman"/>
          <w:sz w:val="20"/>
          <w:szCs w:val="20"/>
        </w:rPr>
        <w:t>8</w:t>
      </w:r>
      <w:r w:rsidR="0093439B">
        <w:rPr>
          <w:rFonts w:ascii="Times New Roman" w:eastAsia="Times New Roman" w:hAnsi="Times New Roman" w:cs="Times New Roman"/>
          <w:sz w:val="20"/>
          <w:szCs w:val="20"/>
        </w:rPr>
        <w:t xml:space="preserve"> de cette fiche. Vous pouvez aussi le lire en alternance deux versets par deux versets en laissant un temps de silence entre chaque strophe.</w:t>
      </w:r>
    </w:p>
    <w:p w14:paraId="3552C47A" w14:textId="32342F31" w:rsidR="00415D8C" w:rsidRDefault="00415D8C" w:rsidP="004A4F96">
      <w:pPr>
        <w:numPr>
          <w:ilvl w:val="0"/>
          <w:numId w:val="9"/>
        </w:numPr>
        <w:spacing w:after="120" w:line="240" w:lineRule="auto"/>
        <w:ind w:left="567" w:hanging="283"/>
        <w:rPr>
          <w:rFonts w:ascii="Times New Roman" w:eastAsia="Times New Roman" w:hAnsi="Times New Roman" w:cs="Times New Roman"/>
          <w:sz w:val="20"/>
          <w:szCs w:val="20"/>
        </w:rPr>
      </w:pPr>
      <w:r w:rsidRPr="0093439B">
        <w:rPr>
          <w:rFonts w:ascii="Times New Roman" w:eastAsia="Times New Roman" w:hAnsi="Times New Roman" w:cs="Times New Roman"/>
          <w:b/>
          <w:smallCaps/>
          <w:sz w:val="20"/>
          <w:szCs w:val="20"/>
        </w:rPr>
        <w:t xml:space="preserve">Proclamation de la </w:t>
      </w:r>
      <w:r w:rsidR="00101A81" w:rsidRPr="0093439B">
        <w:rPr>
          <w:rFonts w:ascii="Times New Roman" w:eastAsia="Times New Roman" w:hAnsi="Times New Roman" w:cs="Times New Roman"/>
          <w:b/>
          <w:smallCaps/>
          <w:sz w:val="20"/>
          <w:szCs w:val="20"/>
        </w:rPr>
        <w:t>1</w:t>
      </w:r>
      <w:r w:rsidR="00101A81" w:rsidRPr="0093439B">
        <w:rPr>
          <w:rFonts w:ascii="Times New Roman" w:eastAsia="Times New Roman" w:hAnsi="Times New Roman" w:cs="Times New Roman"/>
          <w:b/>
          <w:sz w:val="20"/>
          <w:szCs w:val="20"/>
          <w:vertAlign w:val="superscript"/>
        </w:rPr>
        <w:t>re</w:t>
      </w:r>
      <w:r w:rsidR="00101A81" w:rsidRPr="0093439B">
        <w:rPr>
          <w:rFonts w:ascii="Times New Roman" w:eastAsia="Times New Roman" w:hAnsi="Times New Roman" w:cs="Times New Roman"/>
          <w:b/>
          <w:smallCaps/>
          <w:sz w:val="20"/>
          <w:szCs w:val="20"/>
        </w:rPr>
        <w:t xml:space="preserve"> </w:t>
      </w:r>
      <w:r w:rsidRPr="0093439B">
        <w:rPr>
          <w:rFonts w:ascii="Times New Roman" w:eastAsia="Times New Roman" w:hAnsi="Times New Roman" w:cs="Times New Roman"/>
          <w:b/>
          <w:smallCaps/>
          <w:sz w:val="20"/>
          <w:szCs w:val="20"/>
        </w:rPr>
        <w:t>l</w:t>
      </w:r>
      <w:r w:rsidR="00AB1543" w:rsidRPr="0093439B">
        <w:rPr>
          <w:rFonts w:ascii="Times New Roman" w:eastAsia="Times New Roman" w:hAnsi="Times New Roman" w:cs="Times New Roman"/>
          <w:b/>
          <w:smallCaps/>
          <w:sz w:val="20"/>
          <w:szCs w:val="20"/>
        </w:rPr>
        <w:t>ett</w:t>
      </w:r>
      <w:r w:rsidR="00101A81" w:rsidRPr="0093439B">
        <w:rPr>
          <w:rFonts w:ascii="Times New Roman" w:eastAsia="Times New Roman" w:hAnsi="Times New Roman" w:cs="Times New Roman"/>
          <w:b/>
          <w:smallCaps/>
          <w:sz w:val="20"/>
          <w:szCs w:val="20"/>
        </w:rPr>
        <w:t xml:space="preserve">re de saint Paul aux Thessaloniciens </w:t>
      </w:r>
      <w:r w:rsidRPr="0093439B">
        <w:rPr>
          <w:rFonts w:ascii="Times New Roman" w:eastAsia="Times New Roman" w:hAnsi="Times New Roman" w:cs="Times New Roman"/>
          <w:b/>
          <w:smallCaps/>
          <w:sz w:val="20"/>
          <w:szCs w:val="20"/>
        </w:rPr>
        <w:t xml:space="preserve">– </w:t>
      </w:r>
      <w:r w:rsidR="00101A81" w:rsidRPr="0093439B">
        <w:rPr>
          <w:rFonts w:ascii="Times New Roman" w:eastAsia="Times New Roman" w:hAnsi="Times New Roman" w:cs="Times New Roman"/>
          <w:b/>
          <w:sz w:val="20"/>
          <w:szCs w:val="20"/>
        </w:rPr>
        <w:t xml:space="preserve">1 Th 1, </w:t>
      </w:r>
      <w:r w:rsidR="00101A81" w:rsidRPr="0093439B">
        <w:rPr>
          <w:rFonts w:ascii="Times New Roman" w:eastAsia="Times New Roman" w:hAnsi="Times New Roman" w:cs="Times New Roman"/>
          <w:sz w:val="20"/>
          <w:szCs w:val="20"/>
        </w:rPr>
        <w:t>5c-10</w:t>
      </w:r>
    </w:p>
    <w:p w14:paraId="2005B5E5" w14:textId="77777777" w:rsidR="0093439B" w:rsidRPr="00583D86" w:rsidRDefault="0093439B" w:rsidP="0093439B">
      <w:pPr>
        <w:numPr>
          <w:ilvl w:val="0"/>
          <w:numId w:val="9"/>
        </w:numPr>
        <w:spacing w:after="120" w:line="240" w:lineRule="auto"/>
        <w:ind w:left="567" w:hanging="283"/>
        <w:rPr>
          <w:rFonts w:ascii="Times New Roman" w:eastAsia="Times New Roman" w:hAnsi="Times New Roman" w:cs="Times New Roman"/>
          <w:b/>
          <w:smallCaps/>
          <w:sz w:val="20"/>
          <w:szCs w:val="20"/>
        </w:rPr>
      </w:pPr>
      <w:r w:rsidRPr="00583D86">
        <w:rPr>
          <w:rFonts w:ascii="Times New Roman" w:eastAsia="Times New Roman" w:hAnsi="Times New Roman" w:cs="Times New Roman"/>
          <w:b/>
          <w:smallCaps/>
          <w:sz w:val="20"/>
          <w:szCs w:val="20"/>
        </w:rPr>
        <w:t>Temps d’appropriation</w:t>
      </w:r>
    </w:p>
    <w:p w14:paraId="39118E03" w14:textId="64120283" w:rsidR="00155A63" w:rsidRPr="00155A63" w:rsidRDefault="00155A63" w:rsidP="0093439B">
      <w:pPr>
        <w:spacing w:after="120" w:line="240" w:lineRule="auto"/>
        <w:ind w:left="1416"/>
        <w:rPr>
          <w:rFonts w:ascii="Times New Roman" w:eastAsia="Calibri" w:hAnsi="Times New Roman" w:cs="Times New Roman"/>
          <w:sz w:val="20"/>
          <w:szCs w:val="20"/>
        </w:rPr>
      </w:pPr>
      <w:r>
        <w:rPr>
          <w:rFonts w:ascii="Times New Roman" w:eastAsia="Calibri" w:hAnsi="Times New Roman" w:cs="Times New Roman"/>
          <w:i/>
          <w:sz w:val="20"/>
          <w:szCs w:val="20"/>
        </w:rPr>
        <w:t>« Vous nous avez imités, nous et le Seigneur… »</w:t>
      </w:r>
      <w:r>
        <w:rPr>
          <w:rFonts w:ascii="Times New Roman" w:eastAsia="Calibri" w:hAnsi="Times New Roman" w:cs="Times New Roman"/>
          <w:i/>
          <w:sz w:val="20"/>
          <w:szCs w:val="20"/>
        </w:rPr>
        <w:br/>
      </w:r>
      <w:r>
        <w:rPr>
          <w:rFonts w:ascii="Times New Roman" w:eastAsia="Calibri" w:hAnsi="Times New Roman" w:cs="Times New Roman"/>
          <w:sz w:val="20"/>
          <w:szCs w:val="20"/>
        </w:rPr>
        <w:t>Fais de nous, Seigneur, des hommes et des femmes à imiter</w:t>
      </w:r>
      <w:r w:rsidRPr="00155A63">
        <w:rPr>
          <w:rFonts w:ascii="Times New Roman" w:eastAsia="Calibri" w:hAnsi="Times New Roman" w:cs="Times New Roman"/>
          <w:sz w:val="20"/>
          <w:szCs w:val="20"/>
        </w:rPr>
        <w:t>.</w:t>
      </w:r>
      <w:r>
        <w:rPr>
          <w:rFonts w:ascii="Times New Roman" w:eastAsia="Calibri" w:hAnsi="Times New Roman" w:cs="Times New Roman"/>
          <w:sz w:val="20"/>
          <w:szCs w:val="20"/>
        </w:rPr>
        <w:br/>
        <w:t>Puissent no</w:t>
      </w:r>
      <w:r w:rsidRPr="00155A63">
        <w:rPr>
          <w:rFonts w:ascii="Times New Roman" w:eastAsia="Calibri" w:hAnsi="Times New Roman" w:cs="Times New Roman"/>
          <w:sz w:val="20"/>
          <w:szCs w:val="20"/>
        </w:rPr>
        <w:t>s communautés être attirantes par leurs liens fratern</w:t>
      </w:r>
      <w:r>
        <w:rPr>
          <w:rFonts w:ascii="Times New Roman" w:eastAsia="Calibri" w:hAnsi="Times New Roman" w:cs="Times New Roman"/>
          <w:sz w:val="20"/>
          <w:szCs w:val="20"/>
        </w:rPr>
        <w:t>els.</w:t>
      </w:r>
      <w:r w:rsidRPr="00155A63">
        <w:rPr>
          <w:rFonts w:ascii="Times New Roman" w:eastAsia="Calibri" w:hAnsi="Times New Roman" w:cs="Times New Roman"/>
          <w:sz w:val="20"/>
          <w:szCs w:val="20"/>
        </w:rPr>
        <w:t xml:space="preserve"> </w:t>
      </w:r>
    </w:p>
    <w:p w14:paraId="450DE268" w14:textId="05FB5435" w:rsidR="00F97EF0" w:rsidRPr="00155A63" w:rsidRDefault="00F97EF0" w:rsidP="0093439B">
      <w:pPr>
        <w:spacing w:after="120" w:line="240" w:lineRule="auto"/>
        <w:ind w:left="1416"/>
        <w:rPr>
          <w:rFonts w:ascii="Times New Roman" w:eastAsia="Calibri" w:hAnsi="Times New Roman" w:cs="Times New Roman"/>
          <w:sz w:val="20"/>
          <w:szCs w:val="20"/>
        </w:rPr>
      </w:pPr>
      <w:r w:rsidRPr="00155A63">
        <w:rPr>
          <w:rFonts w:ascii="Times New Roman" w:eastAsia="Calibri" w:hAnsi="Times New Roman" w:cs="Times New Roman"/>
          <w:i/>
          <w:sz w:val="20"/>
          <w:szCs w:val="20"/>
        </w:rPr>
        <w:t>« Vous vous êtes convertis à Dieu</w:t>
      </w:r>
      <w:r w:rsidR="00CE155D">
        <w:rPr>
          <w:rFonts w:ascii="Times New Roman" w:eastAsia="Calibri" w:hAnsi="Times New Roman" w:cs="Times New Roman"/>
          <w:i/>
          <w:sz w:val="20"/>
          <w:szCs w:val="20"/>
        </w:rPr>
        <w:t xml:space="preserve"> en vous détournant des idoles</w:t>
      </w:r>
      <w:r w:rsidRPr="00155A63">
        <w:rPr>
          <w:rFonts w:ascii="Times New Roman" w:eastAsia="Calibri" w:hAnsi="Times New Roman" w:cs="Times New Roman"/>
          <w:i/>
          <w:sz w:val="20"/>
          <w:szCs w:val="20"/>
        </w:rPr>
        <w:t xml:space="preserve"> </w:t>
      </w:r>
      <w:r w:rsidR="00CE155D">
        <w:rPr>
          <w:rFonts w:ascii="Times New Roman" w:eastAsia="Calibri" w:hAnsi="Times New Roman" w:cs="Times New Roman"/>
          <w:i/>
          <w:sz w:val="20"/>
          <w:szCs w:val="20"/>
        </w:rPr>
        <w:br/>
      </w:r>
      <w:r w:rsidRPr="00155A63">
        <w:rPr>
          <w:rFonts w:ascii="Times New Roman" w:eastAsia="Calibri" w:hAnsi="Times New Roman" w:cs="Times New Roman"/>
          <w:i/>
          <w:sz w:val="20"/>
          <w:szCs w:val="20"/>
        </w:rPr>
        <w:t>afin de servir Dieu et d’attendre son Fils</w:t>
      </w:r>
      <w:r w:rsidR="00155A63">
        <w:rPr>
          <w:rFonts w:ascii="Times New Roman" w:eastAsia="Calibri" w:hAnsi="Times New Roman" w:cs="Times New Roman"/>
          <w:i/>
          <w:sz w:val="20"/>
          <w:szCs w:val="20"/>
        </w:rPr>
        <w:t xml:space="preserve"> qui nous délivre de la colère qui vient</w:t>
      </w:r>
      <w:r w:rsidRPr="00155A63">
        <w:rPr>
          <w:rFonts w:ascii="Times New Roman" w:eastAsia="Calibri" w:hAnsi="Times New Roman" w:cs="Times New Roman"/>
          <w:i/>
          <w:sz w:val="20"/>
          <w:szCs w:val="20"/>
        </w:rPr>
        <w:t> »</w:t>
      </w:r>
      <w:r w:rsidR="00155A63">
        <w:rPr>
          <w:rFonts w:ascii="Times New Roman" w:eastAsia="Calibri" w:hAnsi="Times New Roman" w:cs="Times New Roman"/>
          <w:i/>
          <w:sz w:val="20"/>
          <w:szCs w:val="20"/>
        </w:rPr>
        <w:br/>
      </w:r>
      <w:r w:rsidR="00155A63">
        <w:rPr>
          <w:rFonts w:ascii="Times New Roman" w:eastAsia="Calibri" w:hAnsi="Times New Roman" w:cs="Times New Roman"/>
          <w:sz w:val="20"/>
          <w:szCs w:val="20"/>
        </w:rPr>
        <w:t>D</w:t>
      </w:r>
      <w:r w:rsidR="00155A63" w:rsidRPr="00155A63">
        <w:rPr>
          <w:rFonts w:ascii="Times New Roman" w:eastAsia="Calibri" w:hAnsi="Times New Roman" w:cs="Times New Roman"/>
          <w:sz w:val="20"/>
          <w:szCs w:val="20"/>
        </w:rPr>
        <w:t>élivre</w:t>
      </w:r>
      <w:r w:rsidR="00155A63">
        <w:rPr>
          <w:rFonts w:ascii="Times New Roman" w:eastAsia="Calibri" w:hAnsi="Times New Roman" w:cs="Times New Roman"/>
          <w:sz w:val="20"/>
          <w:szCs w:val="20"/>
        </w:rPr>
        <w:t>-nous, Seigneur, de la colère de Dieu et des idoles qui nous encombrent aujourd’hui…</w:t>
      </w:r>
    </w:p>
    <w:p w14:paraId="1EC11FBF" w14:textId="02DB80F6" w:rsidR="00155A63" w:rsidRPr="00155A63" w:rsidRDefault="00155A63" w:rsidP="004A4F96">
      <w:pPr>
        <w:numPr>
          <w:ilvl w:val="0"/>
          <w:numId w:val="9"/>
        </w:numPr>
        <w:spacing w:after="120" w:line="240" w:lineRule="auto"/>
        <w:ind w:left="567" w:hanging="283"/>
        <w:rPr>
          <w:rFonts w:ascii="Times New Roman" w:eastAsia="Calibri" w:hAnsi="Times New Roman" w:cs="Times New Roman"/>
          <w:sz w:val="20"/>
          <w:szCs w:val="20"/>
        </w:rPr>
      </w:pPr>
      <w:r>
        <w:rPr>
          <w:rFonts w:ascii="Times New Roman" w:eastAsia="Times New Roman" w:hAnsi="Times New Roman" w:cs="Times New Roman"/>
          <w:b/>
          <w:smallCaps/>
          <w:sz w:val="20"/>
          <w:szCs w:val="20"/>
        </w:rPr>
        <w:t xml:space="preserve">Acclamation </w:t>
      </w:r>
      <w:r w:rsidR="00EB0939">
        <w:rPr>
          <w:rFonts w:ascii="Times New Roman" w:eastAsia="Times New Roman" w:hAnsi="Times New Roman" w:cs="Times New Roman"/>
          <w:b/>
          <w:smallCaps/>
          <w:sz w:val="20"/>
          <w:szCs w:val="20"/>
        </w:rPr>
        <w:t>de</w:t>
      </w:r>
      <w:r>
        <w:rPr>
          <w:rFonts w:ascii="Times New Roman" w:eastAsia="Times New Roman" w:hAnsi="Times New Roman" w:cs="Times New Roman"/>
          <w:b/>
          <w:smallCaps/>
          <w:sz w:val="20"/>
          <w:szCs w:val="20"/>
        </w:rPr>
        <w:t xml:space="preserve"> l’Évangile</w:t>
      </w:r>
    </w:p>
    <w:p w14:paraId="4311DF63" w14:textId="2091A0BC" w:rsidR="00F97EF0" w:rsidRPr="00155A63" w:rsidRDefault="00F97EF0" w:rsidP="00155A63">
      <w:pPr>
        <w:spacing w:after="120" w:line="240" w:lineRule="auto"/>
        <w:ind w:left="284"/>
        <w:rPr>
          <w:rFonts w:ascii="Times New Roman" w:eastAsia="Calibri" w:hAnsi="Times New Roman" w:cs="Times New Roman"/>
          <w:sz w:val="20"/>
          <w:szCs w:val="20"/>
        </w:rPr>
      </w:pPr>
      <w:r w:rsidRPr="00155A63">
        <w:rPr>
          <w:rFonts w:ascii="Times New Roman" w:eastAsia="Times New Roman" w:hAnsi="Times New Roman" w:cs="Times New Roman"/>
          <w:sz w:val="20"/>
          <w:szCs w:val="20"/>
        </w:rPr>
        <w:t xml:space="preserve">Choisir une acclamation connue de </w:t>
      </w:r>
      <w:bookmarkStart w:id="0" w:name="_Hlk486241028"/>
      <w:r w:rsidRPr="00155A63">
        <w:rPr>
          <w:rFonts w:ascii="Times New Roman" w:eastAsia="Times New Roman" w:hAnsi="Times New Roman" w:cs="Times New Roman"/>
          <w:sz w:val="20"/>
          <w:szCs w:val="20"/>
        </w:rPr>
        <w:t>l’</w:t>
      </w:r>
      <w:bookmarkEnd w:id="0"/>
      <w:r w:rsidRPr="00155A63">
        <w:rPr>
          <w:rFonts w:ascii="Times New Roman" w:eastAsia="Times New Roman" w:hAnsi="Times New Roman" w:cs="Times New Roman"/>
          <w:sz w:val="20"/>
          <w:szCs w:val="20"/>
        </w:rPr>
        <w:t xml:space="preserve">assemblée (voir p. </w:t>
      </w:r>
      <w:r w:rsidR="00EB0939" w:rsidRPr="00355840">
        <w:rPr>
          <w:rFonts w:ascii="Times New Roman" w:eastAsia="Times New Roman" w:hAnsi="Times New Roman" w:cs="Times New Roman"/>
          <w:sz w:val="20"/>
          <w:szCs w:val="20"/>
        </w:rPr>
        <w:t>9</w:t>
      </w:r>
      <w:r w:rsidRPr="00155A63">
        <w:rPr>
          <w:rFonts w:ascii="Times New Roman" w:eastAsia="Times New Roman" w:hAnsi="Times New Roman" w:cs="Times New Roman"/>
          <w:sz w:val="20"/>
          <w:szCs w:val="20"/>
        </w:rPr>
        <w:t xml:space="preserve"> de cette fiche).</w:t>
      </w:r>
    </w:p>
    <w:p w14:paraId="369D5321" w14:textId="77777777" w:rsidR="00F97EF0" w:rsidRPr="00FF5BA8" w:rsidRDefault="00F97EF0" w:rsidP="004A4F96">
      <w:pPr>
        <w:numPr>
          <w:ilvl w:val="0"/>
          <w:numId w:val="9"/>
        </w:numPr>
        <w:spacing w:after="120" w:line="240" w:lineRule="auto"/>
        <w:ind w:left="567" w:hanging="283"/>
        <w:rPr>
          <w:rFonts w:ascii="Times New Roman" w:hAnsi="Times New Roman" w:cs="Times New Roman"/>
          <w:i/>
          <w:sz w:val="20"/>
          <w:szCs w:val="20"/>
        </w:rPr>
      </w:pPr>
      <w:r w:rsidRPr="00FF5BA8">
        <w:rPr>
          <w:rFonts w:ascii="Times New Roman" w:eastAsia="Times New Roman" w:hAnsi="Times New Roman" w:cs="Times New Roman"/>
          <w:b/>
          <w:smallCaps/>
          <w:sz w:val="20"/>
          <w:szCs w:val="20"/>
        </w:rPr>
        <w:t>Proclamation de l’Évangile</w:t>
      </w:r>
      <w:r w:rsidRPr="00FF5BA8">
        <w:rPr>
          <w:rFonts w:ascii="Times New Roman" w:eastAsia="Times New Roman" w:hAnsi="Times New Roman" w:cs="Times New Roman"/>
          <w:b/>
          <w:smallCaps/>
          <w:sz w:val="20"/>
          <w:szCs w:val="20"/>
        </w:rPr>
        <w:tab/>
      </w:r>
      <w:r w:rsidRPr="00FF5BA8">
        <w:rPr>
          <w:rFonts w:ascii="Times New Roman" w:eastAsia="Times New Roman" w:hAnsi="Times New Roman" w:cs="Times New Roman"/>
          <w:b/>
          <w:color w:val="000000"/>
          <w:sz w:val="20"/>
          <w:szCs w:val="20"/>
        </w:rPr>
        <w:t xml:space="preserve">Mt 22, </w:t>
      </w:r>
      <w:r w:rsidRPr="00FF5BA8">
        <w:rPr>
          <w:rFonts w:ascii="Times New Roman" w:eastAsia="Times New Roman" w:hAnsi="Times New Roman" w:cs="Times New Roman"/>
          <w:color w:val="000000"/>
          <w:sz w:val="20"/>
          <w:szCs w:val="20"/>
        </w:rPr>
        <w:t>34-40</w:t>
      </w:r>
    </w:p>
    <w:p w14:paraId="1A34F96A" w14:textId="5B76C269" w:rsidR="00FF5BA8" w:rsidRPr="00583D86" w:rsidRDefault="00FF5BA8" w:rsidP="00FF5BA8">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Temps après la Parole</w:t>
      </w:r>
    </w:p>
    <w:p w14:paraId="4E141437" w14:textId="77777777" w:rsidR="00FF5BA8" w:rsidRDefault="00F97EF0" w:rsidP="00FF5BA8">
      <w:pPr>
        <w:pStyle w:val="Sansinterligne"/>
        <w:spacing w:before="120" w:after="120"/>
        <w:rPr>
          <w:rFonts w:ascii="Times New Roman" w:hAnsi="Times New Roman" w:cs="Times New Roman"/>
          <w:sz w:val="20"/>
          <w:szCs w:val="20"/>
        </w:rPr>
      </w:pPr>
      <w:r w:rsidRPr="00FF5BA8">
        <w:rPr>
          <w:rFonts w:ascii="Times New Roman" w:hAnsi="Times New Roman" w:cs="Times New Roman"/>
          <w:sz w:val="20"/>
          <w:szCs w:val="20"/>
        </w:rPr>
        <w:t xml:space="preserve">Les propositions des pages 2 à 4 de cette fiche pourront aider </w:t>
      </w:r>
      <w:r w:rsidR="00FF5BA8">
        <w:rPr>
          <w:rFonts w:ascii="Times New Roman" w:hAnsi="Times New Roman" w:cs="Times New Roman"/>
          <w:sz w:val="20"/>
          <w:szCs w:val="20"/>
        </w:rPr>
        <w:t>la personne qui conduit la prière à préparer un commentaire. Elle peut conclure par cet échange avec l’assemblée :</w:t>
      </w:r>
    </w:p>
    <w:p w14:paraId="107B277C" w14:textId="0F526937" w:rsidR="00FF5BA8" w:rsidRDefault="00FF5BA8" w:rsidP="00CE155D">
      <w:pPr>
        <w:spacing w:after="120" w:line="240" w:lineRule="auto"/>
        <w:ind w:left="1416"/>
        <w:rPr>
          <w:rFonts w:ascii="Times New Roman" w:eastAsia="Calibri" w:hAnsi="Times New Roman" w:cs="Times New Roman"/>
          <w:sz w:val="20"/>
          <w:szCs w:val="20"/>
        </w:rPr>
      </w:pPr>
      <w:r w:rsidRPr="00FF5BA8">
        <w:rPr>
          <w:rFonts w:ascii="Times New Roman" w:eastAsia="Times New Roman" w:hAnsi="Times New Roman" w:cs="Times New Roman"/>
          <w:i/>
          <w:sz w:val="20"/>
          <w:szCs w:val="20"/>
        </w:rPr>
        <w:t>« Tu aimeras</w:t>
      </w:r>
      <w:r>
        <w:rPr>
          <w:rFonts w:ascii="Times New Roman" w:eastAsia="Times New Roman" w:hAnsi="Times New Roman" w:cs="Times New Roman"/>
          <w:i/>
          <w:sz w:val="20"/>
          <w:szCs w:val="20"/>
        </w:rPr>
        <w:t xml:space="preserve"> le Seigneur ton Dieu</w:t>
      </w:r>
      <w:r w:rsidRPr="00FF5BA8">
        <w:rPr>
          <w:rFonts w:ascii="Times New Roman" w:eastAsia="Times New Roman" w:hAnsi="Times New Roman" w:cs="Times New Roman"/>
          <w:i/>
          <w:sz w:val="20"/>
          <w:szCs w:val="20"/>
        </w:rPr>
        <w:t>… »</w:t>
      </w:r>
      <w:r w:rsidRPr="00FF5BA8">
        <w:rPr>
          <w:rFonts w:ascii="Times New Roman" w:eastAsia="Times New Roman" w:hAnsi="Times New Roman" w:cs="Times New Roman"/>
          <w:i/>
          <w:sz w:val="20"/>
          <w:szCs w:val="20"/>
        </w:rPr>
        <w:br/>
      </w:r>
      <w:r>
        <w:rPr>
          <w:rFonts w:ascii="Times New Roman" w:eastAsia="Calibri" w:hAnsi="Times New Roman" w:cs="Times New Roman"/>
          <w:sz w:val="20"/>
          <w:szCs w:val="20"/>
        </w:rPr>
        <w:t xml:space="preserve">Donne-nous, </w:t>
      </w:r>
      <w:r w:rsidR="00CE155D">
        <w:rPr>
          <w:rFonts w:ascii="Times New Roman" w:eastAsia="Calibri" w:hAnsi="Times New Roman" w:cs="Times New Roman"/>
          <w:sz w:val="20"/>
          <w:szCs w:val="20"/>
        </w:rPr>
        <w:t>Seigneur, de t’aimer et de savoir reconna</w:t>
      </w:r>
      <w:r w:rsidR="00FE25C6">
        <w:rPr>
          <w:rFonts w:ascii="Times New Roman" w:eastAsia="Calibri" w:hAnsi="Times New Roman" w:cs="Times New Roman"/>
          <w:sz w:val="20"/>
          <w:szCs w:val="20"/>
        </w:rPr>
        <w:t>î</w:t>
      </w:r>
      <w:r w:rsidR="00CE155D">
        <w:rPr>
          <w:rFonts w:ascii="Times New Roman" w:eastAsia="Calibri" w:hAnsi="Times New Roman" w:cs="Times New Roman"/>
          <w:sz w:val="20"/>
          <w:szCs w:val="20"/>
        </w:rPr>
        <w:t>tre tout ce que tu fais pour nous…</w:t>
      </w:r>
    </w:p>
    <w:p w14:paraId="0BD7051B" w14:textId="3F8CB789" w:rsidR="00CE155D" w:rsidRPr="00CE155D" w:rsidRDefault="00CE155D" w:rsidP="00CE155D">
      <w:pPr>
        <w:spacing w:after="120" w:line="240" w:lineRule="auto"/>
        <w:ind w:left="1416"/>
        <w:rPr>
          <w:rFonts w:ascii="Times New Roman" w:eastAsia="Calibri" w:hAnsi="Times New Roman" w:cs="Times New Roman"/>
          <w:sz w:val="20"/>
          <w:szCs w:val="20"/>
        </w:rPr>
      </w:pPr>
      <w:r w:rsidRPr="00CE155D">
        <w:rPr>
          <w:rFonts w:ascii="Times New Roman" w:eastAsia="Calibri" w:hAnsi="Times New Roman" w:cs="Times New Roman"/>
          <w:i/>
          <w:sz w:val="20"/>
          <w:szCs w:val="20"/>
        </w:rPr>
        <w:t>« Tu aimeras ton prochain comme toi-même »</w:t>
      </w:r>
      <w:r w:rsidRPr="00CE155D">
        <w:rPr>
          <w:rFonts w:ascii="Times New Roman" w:eastAsia="Calibri" w:hAnsi="Times New Roman" w:cs="Times New Roman"/>
          <w:i/>
          <w:sz w:val="20"/>
          <w:szCs w:val="20"/>
        </w:rPr>
        <w:br/>
      </w:r>
      <w:r>
        <w:rPr>
          <w:rFonts w:ascii="Times New Roman" w:eastAsia="Calibri" w:hAnsi="Times New Roman" w:cs="Times New Roman"/>
          <w:sz w:val="20"/>
          <w:szCs w:val="20"/>
        </w:rPr>
        <w:t>Donne-nous, Seigneur, de reconna</w:t>
      </w:r>
      <w:r w:rsidR="00FE25C6">
        <w:rPr>
          <w:rFonts w:ascii="Times New Roman" w:eastAsia="Calibri" w:hAnsi="Times New Roman" w:cs="Times New Roman"/>
          <w:sz w:val="20"/>
          <w:szCs w:val="20"/>
        </w:rPr>
        <w:t>î</w:t>
      </w:r>
      <w:r>
        <w:rPr>
          <w:rFonts w:ascii="Times New Roman" w:eastAsia="Calibri" w:hAnsi="Times New Roman" w:cs="Times New Roman"/>
          <w:sz w:val="20"/>
          <w:szCs w:val="20"/>
        </w:rPr>
        <w:t>tre ta présence en chacun de nos frères et sœurs…</w:t>
      </w:r>
    </w:p>
    <w:p w14:paraId="7B69416F" w14:textId="5842048B" w:rsidR="00CE155D" w:rsidRPr="00CE155D" w:rsidRDefault="00CE155D" w:rsidP="00CE155D">
      <w:pPr>
        <w:numPr>
          <w:ilvl w:val="0"/>
          <w:numId w:val="9"/>
        </w:numPr>
        <w:spacing w:after="120" w:line="240" w:lineRule="auto"/>
        <w:ind w:left="567" w:hanging="283"/>
        <w:rPr>
          <w:rFonts w:ascii="Times New Roman" w:eastAsia="Times New Roman" w:hAnsi="Times New Roman" w:cs="Times New Roman"/>
          <w:b/>
          <w:smallCaps/>
          <w:sz w:val="20"/>
          <w:szCs w:val="20"/>
        </w:rPr>
      </w:pPr>
      <w:r w:rsidRPr="00CE155D">
        <w:rPr>
          <w:rFonts w:ascii="Times New Roman" w:eastAsia="Times New Roman" w:hAnsi="Times New Roman" w:cs="Times New Roman"/>
          <w:b/>
          <w:smallCaps/>
          <w:sz w:val="20"/>
          <w:szCs w:val="20"/>
        </w:rPr>
        <w:t xml:space="preserve">Prière universelle – </w:t>
      </w:r>
      <w:r w:rsidRPr="00CE155D">
        <w:rPr>
          <w:rFonts w:ascii="Times New Roman" w:eastAsia="Times New Roman" w:hAnsi="Times New Roman" w:cs="Times New Roman"/>
          <w:sz w:val="20"/>
          <w:szCs w:val="20"/>
        </w:rPr>
        <w:t xml:space="preserve">voir les propositions p. </w:t>
      </w:r>
      <w:r w:rsidR="001025E0" w:rsidRPr="00355840">
        <w:rPr>
          <w:rFonts w:ascii="Times New Roman" w:eastAsia="Times New Roman" w:hAnsi="Times New Roman" w:cs="Times New Roman"/>
          <w:sz w:val="20"/>
          <w:szCs w:val="20"/>
        </w:rPr>
        <w:t>10</w:t>
      </w:r>
      <w:r w:rsidRPr="00CE155D">
        <w:rPr>
          <w:rFonts w:ascii="Times New Roman" w:eastAsia="Times New Roman" w:hAnsi="Times New Roman" w:cs="Times New Roman"/>
          <w:sz w:val="20"/>
          <w:szCs w:val="20"/>
        </w:rPr>
        <w:t xml:space="preserve"> de cette fiche.</w:t>
      </w:r>
    </w:p>
    <w:p w14:paraId="74B81B71" w14:textId="16C29B8E" w:rsidR="008842D9" w:rsidRDefault="00827FA9" w:rsidP="006A2A0D">
      <w:pPr>
        <w:pStyle w:val="Sansinterligne"/>
        <w:spacing w:before="360" w:after="120"/>
        <w:rPr>
          <w:rFonts w:ascii="Arial" w:hAnsi="Arial" w:cs="Times New Roman"/>
          <w:b/>
          <w:color w:val="00B050"/>
          <w:sz w:val="28"/>
          <w:szCs w:val="28"/>
          <w:lang w:eastAsia="fr-FR"/>
        </w:rPr>
      </w:pPr>
      <w:r>
        <w:rPr>
          <w:rFonts w:ascii="Arial" w:hAnsi="Arial" w:cs="Times New Roman"/>
          <w:b/>
          <w:color w:val="00B050"/>
          <w:sz w:val="28"/>
          <w:szCs w:val="28"/>
          <w:lang w:eastAsia="fr-FR"/>
        </w:rPr>
        <w:t>Temps de louange</w:t>
      </w:r>
      <w:r w:rsidR="00105F35">
        <w:rPr>
          <w:rFonts w:ascii="Arial" w:hAnsi="Arial" w:cs="Times New Roman"/>
          <w:b/>
          <w:color w:val="00B050"/>
          <w:sz w:val="28"/>
          <w:szCs w:val="28"/>
          <w:lang w:eastAsia="fr-FR"/>
        </w:rPr>
        <w:t xml:space="preserve"> et d’action de grâce</w:t>
      </w:r>
    </w:p>
    <w:p w14:paraId="4F2F8A6E" w14:textId="5877E1C7" w:rsidR="00827FA9" w:rsidRDefault="00827FA9" w:rsidP="004A4F96">
      <w:pPr>
        <w:numPr>
          <w:ilvl w:val="0"/>
          <w:numId w:val="9"/>
        </w:numPr>
        <w:spacing w:after="120" w:line="240" w:lineRule="auto"/>
        <w:ind w:left="567" w:hanging="283"/>
        <w:rPr>
          <w:rFonts w:ascii="Times New Roman" w:eastAsia="Times New Roman" w:hAnsi="Times New Roman" w:cs="Times New Roman"/>
          <w:b/>
          <w:smallCaps/>
          <w:sz w:val="20"/>
          <w:szCs w:val="20"/>
        </w:rPr>
      </w:pPr>
      <w:r w:rsidRPr="00CE155D">
        <w:rPr>
          <w:rFonts w:ascii="Times New Roman" w:eastAsia="Times New Roman" w:hAnsi="Times New Roman" w:cs="Times New Roman"/>
          <w:b/>
          <w:smallCaps/>
          <w:sz w:val="20"/>
          <w:szCs w:val="20"/>
        </w:rPr>
        <w:t>Prière d’action de grâce</w:t>
      </w:r>
    </w:p>
    <w:p w14:paraId="0A1D6577" w14:textId="295BE499" w:rsidR="000257C9" w:rsidRDefault="000257C9" w:rsidP="000257C9">
      <w:pPr>
        <w:pStyle w:val="Sansinterligne"/>
        <w:spacing w:before="120" w:after="120"/>
        <w:rPr>
          <w:rFonts w:ascii="Times New Roman" w:hAnsi="Times New Roman" w:cs="Times New Roman"/>
          <w:sz w:val="20"/>
          <w:szCs w:val="20"/>
        </w:rPr>
      </w:pPr>
      <w:r>
        <w:rPr>
          <w:rFonts w:ascii="Times New Roman" w:hAnsi="Times New Roman" w:cs="Times New Roman"/>
          <w:sz w:val="20"/>
          <w:szCs w:val="20"/>
        </w:rPr>
        <w:t>Nous vous suggérons une prière tirée de la troisième prière eucharistique pour les assemblées avec enfants :</w:t>
      </w:r>
    </w:p>
    <w:p w14:paraId="455D91E8" w14:textId="742251F4" w:rsidR="000257C9" w:rsidRPr="000257C9" w:rsidRDefault="000257C9" w:rsidP="00AC7C10">
      <w:pPr>
        <w:pStyle w:val="Sansinterligne"/>
        <w:spacing w:before="120" w:after="120"/>
        <w:ind w:left="1416"/>
        <w:rPr>
          <w:rFonts w:ascii="Times New Roman" w:hAnsi="Times New Roman" w:cs="Times New Roman"/>
          <w:sz w:val="20"/>
          <w:szCs w:val="20"/>
        </w:rPr>
      </w:pPr>
      <w:r>
        <w:rPr>
          <w:rFonts w:ascii="Times New Roman" w:hAnsi="Times New Roman" w:cs="Times New Roman"/>
          <w:sz w:val="20"/>
          <w:szCs w:val="20"/>
        </w:rPr>
        <w:t xml:space="preserve">Père nous te disons merci, nous te rendons grâce. </w:t>
      </w:r>
      <w:r>
        <w:rPr>
          <w:rFonts w:ascii="Times New Roman" w:hAnsi="Times New Roman" w:cs="Times New Roman"/>
          <w:sz w:val="20"/>
          <w:szCs w:val="20"/>
        </w:rPr>
        <w:br/>
        <w:t>C’est toi qui nous as créés ; et tu nous appelles à vivre pour toi, à nous aimer les uns les autres.</w:t>
      </w:r>
      <w:r>
        <w:rPr>
          <w:rFonts w:ascii="Times New Roman" w:hAnsi="Times New Roman" w:cs="Times New Roman"/>
          <w:sz w:val="20"/>
          <w:szCs w:val="20"/>
        </w:rPr>
        <w:br/>
        <w:t>Oui, Dieu, tu es bon pour nous, tu es bon pour tous les hommes.</w:t>
      </w:r>
      <w:r>
        <w:rPr>
          <w:rFonts w:ascii="Times New Roman" w:hAnsi="Times New Roman" w:cs="Times New Roman"/>
          <w:sz w:val="20"/>
          <w:szCs w:val="20"/>
        </w:rPr>
        <w:br/>
        <w:t>Nous te disons merci, et nous voulons surtout de rendre grâce à cause de Jésus, ton Fils.</w:t>
      </w:r>
      <w:r>
        <w:rPr>
          <w:rFonts w:ascii="Times New Roman" w:hAnsi="Times New Roman" w:cs="Times New Roman"/>
          <w:sz w:val="20"/>
          <w:szCs w:val="20"/>
        </w:rPr>
        <w:br/>
        <w:t>Il est venu chez les hommes qui se détournent d</w:t>
      </w:r>
      <w:r w:rsidR="00AC7C10">
        <w:rPr>
          <w:rFonts w:ascii="Times New Roman" w:hAnsi="Times New Roman" w:cs="Times New Roman"/>
          <w:sz w:val="20"/>
          <w:szCs w:val="20"/>
        </w:rPr>
        <w:t>e</w:t>
      </w:r>
      <w:r>
        <w:rPr>
          <w:rFonts w:ascii="Times New Roman" w:hAnsi="Times New Roman" w:cs="Times New Roman"/>
          <w:sz w:val="20"/>
          <w:szCs w:val="20"/>
        </w:rPr>
        <w:t xml:space="preserve"> toi et n’arrivent pas à s’entendre. </w:t>
      </w:r>
      <w:r>
        <w:rPr>
          <w:rFonts w:ascii="Times New Roman" w:hAnsi="Times New Roman" w:cs="Times New Roman"/>
          <w:sz w:val="20"/>
          <w:szCs w:val="20"/>
        </w:rPr>
        <w:br/>
        <w:t>Par l’Esprit saint, il ouvre nos yeux et</w:t>
      </w:r>
      <w:r w:rsidR="00AC7C10">
        <w:rPr>
          <w:rFonts w:ascii="Times New Roman" w:hAnsi="Times New Roman" w:cs="Times New Roman"/>
          <w:sz w:val="20"/>
          <w:szCs w:val="20"/>
        </w:rPr>
        <w:t xml:space="preserve"> nos oreilles, il change notre cœur :</w:t>
      </w:r>
      <w:r w:rsidR="00AC7C10">
        <w:rPr>
          <w:rFonts w:ascii="Times New Roman" w:hAnsi="Times New Roman" w:cs="Times New Roman"/>
          <w:sz w:val="20"/>
          <w:szCs w:val="20"/>
        </w:rPr>
        <w:br/>
        <w:t>alors nous arrivons à nous aimer, et nous reconnaissons que tu es notre Père et que nous sommes tes enfants.</w:t>
      </w:r>
    </w:p>
    <w:p w14:paraId="43D6D85A" w14:textId="5DFF430E" w:rsidR="00827FA9" w:rsidRPr="00CE155D" w:rsidRDefault="00060FBC" w:rsidP="004A4F96">
      <w:pPr>
        <w:numPr>
          <w:ilvl w:val="0"/>
          <w:numId w:val="9"/>
        </w:numPr>
        <w:spacing w:after="120" w:line="240" w:lineRule="auto"/>
        <w:ind w:left="567" w:hanging="283"/>
        <w:rPr>
          <w:rFonts w:ascii="Times New Roman" w:eastAsia="Times New Roman" w:hAnsi="Times New Roman" w:cs="Times New Roman"/>
          <w:b/>
          <w:smallCaps/>
          <w:sz w:val="20"/>
          <w:szCs w:val="20"/>
        </w:rPr>
      </w:pPr>
      <w:r w:rsidRPr="00CE155D">
        <w:rPr>
          <w:rFonts w:ascii="Times New Roman" w:eastAsia="Times New Roman" w:hAnsi="Times New Roman" w:cs="Times New Roman"/>
          <w:b/>
          <w:smallCaps/>
          <w:sz w:val="20"/>
          <w:szCs w:val="20"/>
        </w:rPr>
        <w:t>Notre Père</w:t>
      </w:r>
    </w:p>
    <w:p w14:paraId="2436BBCE" w14:textId="66900702" w:rsidR="00827FA9" w:rsidRPr="00CE155D" w:rsidRDefault="00AC7C10" w:rsidP="00AC7C10">
      <w:pPr>
        <w:pStyle w:val="Sansinterligne"/>
        <w:spacing w:after="120"/>
        <w:ind w:left="1416"/>
        <w:rPr>
          <w:rFonts w:ascii="Times New Roman" w:hAnsi="Times New Roman" w:cs="Times New Roman"/>
          <w:b/>
          <w:i/>
          <w:sz w:val="20"/>
          <w:szCs w:val="20"/>
        </w:rPr>
      </w:pPr>
      <w:r w:rsidRPr="00AC7C10">
        <w:rPr>
          <w:rFonts w:ascii="Times New Roman" w:hAnsi="Times New Roman" w:cs="Times New Roman"/>
          <w:sz w:val="20"/>
          <w:szCs w:val="20"/>
        </w:rPr>
        <w:t xml:space="preserve">C’est pourquoi, unis dans le même Esprit, </w:t>
      </w:r>
      <w:r w:rsidRPr="00AC7C10">
        <w:rPr>
          <w:rFonts w:ascii="Times New Roman" w:hAnsi="Times New Roman" w:cs="Times New Roman"/>
          <w:sz w:val="20"/>
          <w:szCs w:val="20"/>
        </w:rPr>
        <w:br/>
        <w:t>nous pouvons dire avec confiance la prière que nous avons reçue du Sauveur</w:t>
      </w:r>
      <w:r>
        <w:rPr>
          <w:rFonts w:ascii="Times New Roman" w:hAnsi="Times New Roman" w:cs="Times New Roman"/>
          <w:i/>
          <w:sz w:val="20"/>
          <w:szCs w:val="20"/>
        </w:rPr>
        <w:t xml:space="preserve"> : </w:t>
      </w:r>
      <w:r w:rsidRPr="00AC7C10">
        <w:rPr>
          <w:rFonts w:ascii="Times New Roman" w:hAnsi="Times New Roman" w:cs="Times New Roman"/>
          <w:b/>
          <w:sz w:val="20"/>
          <w:szCs w:val="20"/>
        </w:rPr>
        <w:t>Notre Père…</w:t>
      </w:r>
    </w:p>
    <w:p w14:paraId="53FBC37C" w14:textId="5BAF916F" w:rsidR="00060FBC" w:rsidRDefault="00060FBC" w:rsidP="004A4F96">
      <w:pPr>
        <w:numPr>
          <w:ilvl w:val="0"/>
          <w:numId w:val="9"/>
        </w:numPr>
        <w:spacing w:after="120" w:line="240" w:lineRule="auto"/>
        <w:ind w:left="567" w:hanging="283"/>
        <w:rPr>
          <w:rFonts w:ascii="Times New Roman" w:eastAsia="Times New Roman" w:hAnsi="Times New Roman" w:cs="Times New Roman"/>
          <w:b/>
          <w:smallCaps/>
          <w:sz w:val="20"/>
          <w:szCs w:val="20"/>
        </w:rPr>
      </w:pPr>
      <w:r w:rsidRPr="00CE155D">
        <w:rPr>
          <w:rFonts w:ascii="Times New Roman" w:eastAsia="Times New Roman" w:hAnsi="Times New Roman" w:cs="Times New Roman"/>
          <w:b/>
          <w:smallCaps/>
          <w:sz w:val="20"/>
          <w:szCs w:val="20"/>
        </w:rPr>
        <w:t>Geste de paix</w:t>
      </w:r>
    </w:p>
    <w:p w14:paraId="796B3DC4" w14:textId="0FF7FEBC" w:rsidR="00AC7C10" w:rsidRPr="00AC7C10" w:rsidRDefault="00AC7C10" w:rsidP="00AC7C10">
      <w:pPr>
        <w:pStyle w:val="Sansinterligne"/>
        <w:spacing w:after="120"/>
        <w:ind w:left="1416"/>
        <w:rPr>
          <w:rFonts w:ascii="Times New Roman" w:hAnsi="Times New Roman" w:cs="Times New Roman"/>
          <w:sz w:val="20"/>
          <w:szCs w:val="20"/>
        </w:rPr>
      </w:pPr>
      <w:r>
        <w:rPr>
          <w:rFonts w:ascii="Times New Roman" w:hAnsi="Times New Roman" w:cs="Times New Roman"/>
          <w:sz w:val="20"/>
          <w:szCs w:val="20"/>
        </w:rPr>
        <w:t>Que la paix du Seigneur soit toujours avec nous. Dans la charité du Christ, donnons-nous la paix.</w:t>
      </w:r>
    </w:p>
    <w:p w14:paraId="37639379" w14:textId="32F7A726" w:rsidR="008842D9" w:rsidRPr="00827FA9" w:rsidRDefault="006A2A0D" w:rsidP="004A4F96">
      <w:pPr>
        <w:keepNext/>
        <w:spacing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8842D9" w:rsidRPr="00827FA9">
        <w:rPr>
          <w:rFonts w:ascii="Arial" w:eastAsia="Times New Roman" w:hAnsi="Arial" w:cs="Times New Roman"/>
          <w:b/>
          <w:color w:val="00B050"/>
          <w:sz w:val="28"/>
          <w:szCs w:val="28"/>
          <w:lang w:eastAsia="fr-FR"/>
        </w:rPr>
        <w:t>envoi</w:t>
      </w:r>
    </w:p>
    <w:p w14:paraId="1609F796" w14:textId="0FF12860" w:rsidR="00BB6423" w:rsidRPr="00BB6423" w:rsidRDefault="00BB6423" w:rsidP="00BB6423">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 xml:space="preserve">Chant </w:t>
      </w:r>
    </w:p>
    <w:p w14:paraId="176BF482" w14:textId="77777777" w:rsidR="00BB6423" w:rsidRPr="00BB6423" w:rsidRDefault="00BB6423" w:rsidP="00BB6423">
      <w:pPr>
        <w:spacing w:before="120" w:after="120" w:line="240" w:lineRule="auto"/>
        <w:jc w:val="center"/>
        <w:rPr>
          <w:rFonts w:ascii="Times New Roman" w:eastAsia="Times New Roman" w:hAnsi="Times New Roman" w:cs="Times New Roman"/>
          <w:sz w:val="20"/>
          <w:szCs w:val="20"/>
        </w:rPr>
      </w:pPr>
      <w:r w:rsidRPr="00BB6423">
        <w:rPr>
          <w:rFonts w:ascii="Times New Roman" w:eastAsia="Times New Roman" w:hAnsi="Times New Roman" w:cs="Times New Roman"/>
          <w:b/>
          <w:color w:val="00B050"/>
          <w:sz w:val="20"/>
          <w:szCs w:val="20"/>
        </w:rPr>
        <w:t xml:space="preserve">X 971 / D 218 </w:t>
      </w:r>
      <w:r w:rsidRPr="00BB6423">
        <w:rPr>
          <w:rFonts w:ascii="Times New Roman" w:eastAsia="Times New Roman" w:hAnsi="Times New Roman" w:cs="Times New Roman"/>
          <w:b/>
          <w:sz w:val="20"/>
          <w:szCs w:val="20"/>
        </w:rPr>
        <w:t>- À l'image de ton amour</w:t>
      </w:r>
      <w:r w:rsidRPr="00BB6423">
        <w:rPr>
          <w:rFonts w:ascii="Times New Roman" w:eastAsia="Times New Roman" w:hAnsi="Times New Roman" w:cs="Times New Roman"/>
          <w:sz w:val="20"/>
          <w:szCs w:val="20"/>
        </w:rPr>
        <w:t xml:space="preserve"> - CNA 529 / Chantons en Église n°184</w:t>
      </w:r>
    </w:p>
    <w:p w14:paraId="238FEFDA" w14:textId="6D55B262" w:rsidR="00BB6423" w:rsidRDefault="00BB6423" w:rsidP="00BB6423">
      <w:pPr>
        <w:spacing w:before="120" w:after="120" w:line="240" w:lineRule="auto"/>
        <w:rPr>
          <w:rFonts w:ascii="Times New Roman" w:eastAsia="Times New Roman" w:hAnsi="Times New Roman" w:cs="Times New Roman"/>
          <w:sz w:val="20"/>
          <w:szCs w:val="20"/>
        </w:rPr>
      </w:pPr>
      <w:r w:rsidRPr="00BB6423">
        <w:rPr>
          <w:rFonts w:ascii="Times New Roman" w:eastAsia="Times New Roman" w:hAnsi="Times New Roman" w:cs="Times New Roman"/>
          <w:sz w:val="20"/>
          <w:szCs w:val="20"/>
        </w:rPr>
        <w:t>Voir aussi les propositions de la page 12.</w:t>
      </w:r>
    </w:p>
    <w:p w14:paraId="0BA947AD" w14:textId="4280C73E" w:rsidR="00BB6423" w:rsidRPr="00BB6423" w:rsidRDefault="00BB6423" w:rsidP="00BB6423">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Bénédiction</w:t>
      </w:r>
    </w:p>
    <w:p w14:paraId="7990BADF" w14:textId="4F915529" w:rsidR="00AC7C10" w:rsidRPr="00AC7C10" w:rsidRDefault="00060FBC" w:rsidP="00AC7C10">
      <w:pPr>
        <w:pStyle w:val="Oraison"/>
        <w:spacing w:after="120" w:line="240" w:lineRule="auto"/>
        <w:ind w:left="1416" w:right="33" w:firstLine="0"/>
        <w:rPr>
          <w:b/>
        </w:rPr>
      </w:pPr>
      <w:r w:rsidRPr="00AC7C10">
        <w:rPr>
          <w:b/>
        </w:rPr>
        <w:lastRenderedPageBreak/>
        <w:t>Dieu notre Père, tu as fait de nous un peuple nouveau,</w:t>
      </w:r>
      <w:r w:rsidRPr="00AC7C10">
        <w:rPr>
          <w:b/>
        </w:rPr>
        <w:br/>
        <w:t xml:space="preserve">un peuple de frères appelés à </w:t>
      </w:r>
      <w:r w:rsidR="00AC7C10">
        <w:rPr>
          <w:b/>
        </w:rPr>
        <w:t>imiter ton Fils, Jésus.</w:t>
      </w:r>
      <w:r w:rsidR="00AC7C10" w:rsidRPr="00AC7C10">
        <w:rPr>
          <w:b/>
        </w:rPr>
        <w:t xml:space="preserve"> </w:t>
      </w:r>
      <w:r w:rsidR="00AC7C10">
        <w:rPr>
          <w:b/>
        </w:rPr>
        <w:br/>
      </w:r>
      <w:r w:rsidR="00AC7C10" w:rsidRPr="00AC7C10">
        <w:rPr>
          <w:b/>
        </w:rPr>
        <w:t>Que ton Esprit nous anime, tout au long de ces jours qui viennent</w:t>
      </w:r>
      <w:r w:rsidR="00AC7C10" w:rsidRPr="00AC7C10">
        <w:rPr>
          <w:b/>
        </w:rPr>
        <w:br/>
        <w:t xml:space="preserve">pour que nous soyons les porteurs de la Bonne Nouvelle de l’Évangile. </w:t>
      </w:r>
      <w:r w:rsidR="00AC7C10">
        <w:rPr>
          <w:b/>
        </w:rPr>
        <w:br/>
        <w:t xml:space="preserve">Par </w:t>
      </w:r>
      <w:r w:rsidR="00AC7C10" w:rsidRPr="00AC7C10">
        <w:rPr>
          <w:b/>
        </w:rPr>
        <w:t>le Christ, notre Seigneur.</w:t>
      </w:r>
    </w:p>
    <w:p w14:paraId="18BE81A9" w14:textId="106C8CC7" w:rsidR="00060FBC" w:rsidRPr="00AC7C10" w:rsidRDefault="00060FBC" w:rsidP="004A4F96">
      <w:pPr>
        <w:spacing w:after="120" w:line="240" w:lineRule="auto"/>
        <w:jc w:val="center"/>
        <w:rPr>
          <w:rFonts w:ascii="Times New Roman Gras" w:eastAsia="Calibri" w:hAnsi="Times New Roman Gras" w:cs="Times New Roman"/>
          <w:b/>
          <w:sz w:val="20"/>
          <w:szCs w:val="20"/>
        </w:rPr>
      </w:pPr>
      <w:r w:rsidRPr="00AC7C10">
        <w:rPr>
          <w:rFonts w:ascii="Times New Roman" w:eastAsia="Calibri" w:hAnsi="Times New Roman" w:cs="Times New Roman"/>
          <w:sz w:val="20"/>
          <w:szCs w:val="20"/>
        </w:rPr>
        <w:t>Allons dans la paix du Christ</w:t>
      </w:r>
      <w:r w:rsidRPr="00AC7C10">
        <w:rPr>
          <w:rFonts w:ascii="Times New Roman Gras" w:eastAsia="Calibri" w:hAnsi="Times New Roman Gras" w:cs="Times New Roman"/>
          <w:b/>
          <w:sz w:val="20"/>
          <w:szCs w:val="20"/>
        </w:rPr>
        <w:t xml:space="preserve"> – </w:t>
      </w:r>
      <w:r w:rsidRPr="00AC7C10">
        <w:rPr>
          <w:rFonts w:ascii="Times New Roman Gras" w:eastAsia="Times New Roman" w:hAnsi="Times New Roman Gras" w:cs="Times New Roman"/>
          <w:b/>
          <w:sz w:val="20"/>
          <w:szCs w:val="20"/>
        </w:rPr>
        <w:t>Nous rendons grâce à Dieu</w:t>
      </w:r>
      <w:r w:rsidRPr="00AC7C10">
        <w:rPr>
          <w:rFonts w:ascii="Times New Roman Gras" w:eastAsia="Calibri" w:hAnsi="Times New Roman Gras" w:cs="Times New Roman"/>
          <w:b/>
          <w:sz w:val="20"/>
          <w:szCs w:val="20"/>
        </w:rPr>
        <w:t>.</w:t>
      </w:r>
    </w:p>
    <w:p w14:paraId="28D3DA18" w14:textId="229B61E9" w:rsidR="008A3EC2" w:rsidRPr="008A3EC2" w:rsidRDefault="008A3EC2" w:rsidP="006A2A0D">
      <w:pPr>
        <w:widowControl w:val="0"/>
        <w:spacing w:before="36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LA CÉLÉBRATION EUCHARISTIQUE</w:t>
      </w:r>
    </w:p>
    <w:p w14:paraId="0AA4010F" w14:textId="0348193F" w:rsidR="003A3C78" w:rsidRPr="0056155A" w:rsidRDefault="0056155A" w:rsidP="003A3C78">
      <w:pPr>
        <w:spacing w:after="120" w:line="240" w:lineRule="auto"/>
        <w:ind w:left="1134" w:right="1132"/>
        <w:jc w:val="both"/>
        <w:rPr>
          <w:rFonts w:ascii="Times New Roman" w:eastAsia="Times New Roman" w:hAnsi="Times New Roman" w:cs="Times New Roman"/>
          <w:b/>
          <w:bCs/>
          <w:kern w:val="32"/>
          <w:sz w:val="20"/>
          <w:szCs w:val="20"/>
          <w:lang w:eastAsia="fr-FR"/>
        </w:rPr>
      </w:pPr>
      <w:r>
        <w:rPr>
          <w:rFonts w:ascii="Times New Roman" w:eastAsia="Times New Roman" w:hAnsi="Times New Roman" w:cs="Times New Roman"/>
          <w:sz w:val="20"/>
          <w:szCs w:val="20"/>
          <w:lang w:eastAsia="fr-FR"/>
        </w:rPr>
        <w:t>En ce 30</w:t>
      </w:r>
      <w:r w:rsidRPr="00873E52">
        <w:rPr>
          <w:rFonts w:ascii="Times New Roman" w:eastAsia="Times New Roman" w:hAnsi="Times New Roman" w:cs="Times New Roman"/>
          <w:sz w:val="20"/>
          <w:szCs w:val="20"/>
          <w:vertAlign w:val="superscript"/>
          <w:lang w:eastAsia="fr-FR"/>
        </w:rPr>
        <w:t>e</w:t>
      </w:r>
      <w:r w:rsidRPr="00873E52">
        <w:rPr>
          <w:rFonts w:ascii="Times New Roman" w:eastAsia="Times New Roman" w:hAnsi="Times New Roman" w:cs="Times New Roman"/>
          <w:sz w:val="20"/>
          <w:szCs w:val="20"/>
          <w:lang w:eastAsia="fr-FR"/>
        </w:rPr>
        <w:t xml:space="preserve"> dimanche, Jésus </w:t>
      </w:r>
      <w:r>
        <w:rPr>
          <w:rFonts w:ascii="Times New Roman" w:eastAsia="Times New Roman" w:hAnsi="Times New Roman" w:cs="Times New Roman"/>
          <w:sz w:val="20"/>
          <w:szCs w:val="20"/>
          <w:lang w:eastAsia="fr-FR"/>
        </w:rPr>
        <w:t xml:space="preserve">est toujours à Jérusalem et il est toujours confronté </w:t>
      </w:r>
      <w:r w:rsidRPr="00873E52">
        <w:rPr>
          <w:rFonts w:ascii="Times New Roman" w:eastAsia="Times New Roman" w:hAnsi="Times New Roman" w:cs="Times New Roman"/>
          <w:sz w:val="20"/>
          <w:szCs w:val="20"/>
          <w:lang w:eastAsia="fr-FR"/>
        </w:rPr>
        <w:t>au harcèlement des pharisiens et des partisans d’Hérode</w:t>
      </w:r>
      <w:r w:rsidRPr="00BC14FE">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 xml:space="preserve"> Il continue de répondre à leurs questions controversées par des paraboles. Ce dimanche, la question est ce</w:t>
      </w:r>
      <w:r w:rsidR="003A3C78">
        <w:rPr>
          <w:rFonts w:ascii="Times New Roman" w:eastAsia="Times New Roman" w:hAnsi="Times New Roman" w:cs="Times New Roman"/>
          <w:sz w:val="20"/>
          <w:szCs w:val="20"/>
          <w:lang w:eastAsia="fr-FR"/>
        </w:rPr>
        <w:t>lle du plus grand commandement : « </w:t>
      </w:r>
      <w:r w:rsidR="003A3C78" w:rsidRPr="003A3C78">
        <w:rPr>
          <w:rFonts w:ascii="Times New Roman" w:eastAsia="Times New Roman" w:hAnsi="Times New Roman" w:cs="Times New Roman"/>
          <w:i/>
          <w:sz w:val="20"/>
          <w:szCs w:val="20"/>
          <w:lang w:eastAsia="fr-FR"/>
        </w:rPr>
        <w:t>Tu aimeras le Seigneur ton Dieu… et… tu aimeras ton prochain comme toi-même</w:t>
      </w:r>
      <w:r w:rsidR="003A3C78">
        <w:rPr>
          <w:rFonts w:ascii="Times New Roman" w:eastAsia="Times New Roman" w:hAnsi="Times New Roman" w:cs="Times New Roman"/>
          <w:sz w:val="20"/>
          <w:szCs w:val="20"/>
          <w:lang w:eastAsia="fr-FR"/>
        </w:rPr>
        <w:t xml:space="preserve"> » (évangile). Toutes les lectures de ce dimanche nous encouragent en ce sens : </w:t>
      </w:r>
      <w:r w:rsidR="003A3C78" w:rsidRPr="0056155A">
        <w:rPr>
          <w:rFonts w:ascii="Times New Roman" w:eastAsia="Times New Roman" w:hAnsi="Times New Roman" w:cs="Times New Roman"/>
          <w:b/>
          <w:bCs/>
          <w:kern w:val="32"/>
          <w:sz w:val="20"/>
          <w:szCs w:val="20"/>
          <w:lang w:eastAsia="fr-FR"/>
        </w:rPr>
        <w:t>Soyons les imitateurs du Christ</w:t>
      </w:r>
      <w:r w:rsidR="003A3C78">
        <w:rPr>
          <w:rFonts w:ascii="Times New Roman" w:eastAsia="Times New Roman" w:hAnsi="Times New Roman" w:cs="Times New Roman"/>
          <w:b/>
          <w:bCs/>
          <w:kern w:val="32"/>
          <w:sz w:val="20"/>
          <w:szCs w:val="20"/>
          <w:lang w:eastAsia="fr-FR"/>
        </w:rPr>
        <w:t> !</w:t>
      </w:r>
      <w:r w:rsidR="00513B18">
        <w:rPr>
          <w:rFonts w:ascii="Times New Roman" w:eastAsia="Times New Roman" w:hAnsi="Times New Roman" w:cs="Times New Roman"/>
          <w:b/>
          <w:bCs/>
          <w:kern w:val="32"/>
          <w:sz w:val="20"/>
          <w:szCs w:val="20"/>
          <w:lang w:eastAsia="fr-FR"/>
        </w:rPr>
        <w:t xml:space="preserve"> </w:t>
      </w:r>
      <w:r w:rsidR="00513B18" w:rsidRPr="00513B18">
        <w:rPr>
          <w:rFonts w:ascii="Times New Roman" w:eastAsia="Times New Roman" w:hAnsi="Times New Roman" w:cs="Times New Roman"/>
          <w:bCs/>
          <w:kern w:val="32"/>
          <w:sz w:val="20"/>
          <w:szCs w:val="20"/>
          <w:lang w:eastAsia="fr-FR"/>
        </w:rPr>
        <w:t>(2</w:t>
      </w:r>
      <w:r w:rsidR="00513B18" w:rsidRPr="00513B18">
        <w:rPr>
          <w:rFonts w:ascii="Times New Roman" w:eastAsia="Times New Roman" w:hAnsi="Times New Roman" w:cs="Times New Roman"/>
          <w:bCs/>
          <w:kern w:val="32"/>
          <w:sz w:val="20"/>
          <w:szCs w:val="20"/>
          <w:vertAlign w:val="superscript"/>
          <w:lang w:eastAsia="fr-FR"/>
        </w:rPr>
        <w:t>e</w:t>
      </w:r>
      <w:r w:rsidR="00513B18" w:rsidRPr="00513B18">
        <w:rPr>
          <w:rFonts w:ascii="Times New Roman" w:eastAsia="Times New Roman" w:hAnsi="Times New Roman" w:cs="Times New Roman"/>
          <w:bCs/>
          <w:kern w:val="32"/>
          <w:sz w:val="20"/>
          <w:szCs w:val="20"/>
          <w:lang w:eastAsia="fr-FR"/>
        </w:rPr>
        <w:t xml:space="preserve"> lecture).</w:t>
      </w:r>
    </w:p>
    <w:p w14:paraId="0FBD19FC" w14:textId="3B6B27E9" w:rsidR="00F02641" w:rsidRPr="00DB0221" w:rsidRDefault="00F02641" w:rsidP="004A4F96">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DB0221">
        <w:rPr>
          <w:rFonts w:ascii="Times New Roman" w:eastAsia="Times New Roman" w:hAnsi="Times New Roman" w:cs="Times New Roman"/>
          <w:sz w:val="20"/>
          <w:szCs w:val="20"/>
          <w:lang w:eastAsia="fr-FR"/>
        </w:rPr>
        <w:t>La coule</w:t>
      </w:r>
      <w:r w:rsidR="006A2A0D">
        <w:rPr>
          <w:rFonts w:ascii="Times New Roman" w:eastAsia="Times New Roman" w:hAnsi="Times New Roman" w:cs="Times New Roman"/>
          <w:sz w:val="20"/>
          <w:szCs w:val="20"/>
          <w:lang w:eastAsia="fr-FR"/>
        </w:rPr>
        <w:t>ur liturgique des dimanches du t</w:t>
      </w:r>
      <w:r w:rsidRPr="00DB0221">
        <w:rPr>
          <w:rFonts w:ascii="Times New Roman" w:eastAsia="Times New Roman" w:hAnsi="Times New Roman" w:cs="Times New Roman"/>
          <w:sz w:val="20"/>
          <w:szCs w:val="20"/>
          <w:lang w:eastAsia="fr-FR"/>
        </w:rPr>
        <w:t>emps ordinaire est le vert.</w:t>
      </w:r>
    </w:p>
    <w:p w14:paraId="4030772B" w14:textId="77777777" w:rsidR="008A3EC2" w:rsidRPr="008A3EC2" w:rsidRDefault="008A3EC2" w:rsidP="004A4F96">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11C01699" w14:textId="6B7016E4" w:rsidR="00AE7A68" w:rsidRPr="00513B18" w:rsidRDefault="00513B18" w:rsidP="004A4F96">
      <w:pPr>
        <w:spacing w:after="12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Pour imiter le Christ, laissons-nous aimer par Dieu. Laissons son amour déborder pour nous et nous illuminer. Ainsi, nous pourrons nous voir comme Dieu nous voit, nous aimer et aimer son prochain « comme soi-même ».</w:t>
      </w:r>
    </w:p>
    <w:p w14:paraId="424B4FA6" w14:textId="6FBEB4E7" w:rsidR="008A3EC2" w:rsidRPr="008A3EC2" w:rsidRDefault="001D49E7" w:rsidP="004A4F9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t xml:space="preserve">Procession, </w:t>
      </w:r>
      <w:r w:rsidR="008A3EC2" w:rsidRPr="008A3EC2">
        <w:rPr>
          <w:rFonts w:ascii="Cambria" w:eastAsia="Times New Roman" w:hAnsi="Cambria" w:cs="Times New Roman"/>
          <w:b/>
          <w:bCs/>
          <w:color w:val="00B050"/>
          <w:sz w:val="26"/>
          <w:szCs w:val="26"/>
          <w:lang w:eastAsia="fr-FR"/>
        </w:rPr>
        <w:t>chant d’entrée</w:t>
      </w:r>
      <w:r>
        <w:rPr>
          <w:rFonts w:ascii="Cambria" w:eastAsia="Times New Roman" w:hAnsi="Cambria" w:cs="Times New Roman"/>
          <w:b/>
          <w:bCs/>
          <w:color w:val="00B050"/>
          <w:sz w:val="26"/>
          <w:szCs w:val="26"/>
          <w:lang w:eastAsia="fr-FR"/>
        </w:rPr>
        <w:t xml:space="preserve"> et accueil</w:t>
      </w:r>
    </w:p>
    <w:p w14:paraId="616217FA" w14:textId="77777777" w:rsidR="00C4346A" w:rsidRDefault="00C4346A" w:rsidP="00C4346A">
      <w:pPr>
        <w:numPr>
          <w:ilvl w:val="0"/>
          <w:numId w:val="3"/>
        </w:numPr>
        <w:spacing w:before="120" w:after="120" w:line="220" w:lineRule="atLeast"/>
        <w:ind w:left="567" w:hanging="284"/>
        <w:jc w:val="both"/>
        <w:rPr>
          <w:rFonts w:ascii="Times New Roman" w:eastAsia="Times New Roman" w:hAnsi="Times New Roman" w:cs="Times New Roman"/>
          <w:sz w:val="20"/>
          <w:szCs w:val="20"/>
          <w:lang w:eastAsia="fr-FR"/>
        </w:rPr>
      </w:pPr>
      <w:r w:rsidRPr="002B1439">
        <w:rPr>
          <w:rFonts w:ascii="Times New Roman" w:eastAsia="Times New Roman" w:hAnsi="Times New Roman" w:cs="Times New Roman"/>
          <w:b/>
          <w:smallCaps/>
          <w:sz w:val="20"/>
          <w:szCs w:val="20"/>
          <w:lang w:eastAsia="fr-FR"/>
        </w:rPr>
        <w:t>procession d’entrée</w:t>
      </w:r>
      <w:r w:rsidRPr="00D36987">
        <w:rPr>
          <w:rFonts w:ascii="Times New Roman" w:eastAsia="Times New Roman" w:hAnsi="Times New Roman" w:cs="Times New Roman"/>
          <w:sz w:val="20"/>
          <w:szCs w:val="20"/>
          <w:lang w:eastAsia="fr-FR"/>
        </w:rPr>
        <w:t xml:space="preserve"> </w:t>
      </w:r>
    </w:p>
    <w:p w14:paraId="0B3EB4CE" w14:textId="77777777" w:rsidR="00C4346A" w:rsidRPr="00E20867" w:rsidRDefault="00C4346A" w:rsidP="00C4346A">
      <w:pPr>
        <w:spacing w:before="120" w:after="120" w:line="220" w:lineRule="atLeast"/>
        <w:ind w:left="284"/>
        <w:jc w:val="both"/>
        <w:rPr>
          <w:rFonts w:ascii="Times New Roman" w:eastAsia="Times New Roman" w:hAnsi="Times New Roman" w:cs="Times New Roman"/>
          <w:sz w:val="20"/>
          <w:szCs w:val="20"/>
          <w:lang w:eastAsia="fr-FR"/>
        </w:rPr>
      </w:pPr>
      <w:r w:rsidRPr="00E20867">
        <w:rPr>
          <w:rFonts w:ascii="Times New Roman" w:eastAsia="Times New Roman" w:hAnsi="Times New Roman" w:cs="Times New Roman"/>
          <w:sz w:val="20"/>
          <w:szCs w:val="20"/>
          <w:lang w:eastAsia="fr-FR"/>
        </w:rPr>
        <w:t>La procession d’entrée part du fond de l’église, à l’endroit où les fidèles sont accueillis lorsqu’ils arrivent en franchissant la porte. Elle marque l’entrée en célébration.</w:t>
      </w:r>
      <w:r>
        <w:rPr>
          <w:rFonts w:ascii="Times New Roman" w:eastAsia="Times New Roman" w:hAnsi="Times New Roman" w:cs="Times New Roman"/>
          <w:sz w:val="20"/>
          <w:szCs w:val="20"/>
          <w:lang w:eastAsia="fr-FR"/>
        </w:rPr>
        <w:t xml:space="preserve"> </w:t>
      </w:r>
    </w:p>
    <w:p w14:paraId="7FAAF449" w14:textId="77777777" w:rsidR="00C4346A" w:rsidRPr="0007321D" w:rsidRDefault="00C4346A" w:rsidP="00C4346A">
      <w:pPr>
        <w:numPr>
          <w:ilvl w:val="0"/>
          <w:numId w:val="3"/>
        </w:numPr>
        <w:spacing w:before="120" w:after="120" w:line="220" w:lineRule="atLeast"/>
        <w:ind w:left="567" w:hanging="284"/>
        <w:jc w:val="both"/>
        <w:rPr>
          <w:rFonts w:ascii="Times New Roman" w:eastAsia="Times New Roman" w:hAnsi="Times New Roman" w:cs="Times New Roman"/>
          <w:b/>
          <w:smallCaps/>
          <w:sz w:val="20"/>
          <w:szCs w:val="20"/>
          <w:lang w:eastAsia="fr-FR"/>
        </w:rPr>
      </w:pPr>
      <w:r>
        <w:rPr>
          <w:rFonts w:ascii="Times New Roman" w:eastAsia="Times New Roman" w:hAnsi="Times New Roman" w:cs="Times New Roman"/>
          <w:b/>
          <w:smallCaps/>
          <w:sz w:val="20"/>
          <w:szCs w:val="20"/>
          <w:lang w:eastAsia="fr-FR"/>
        </w:rPr>
        <w:t>Chant d’entrée</w:t>
      </w:r>
    </w:p>
    <w:p w14:paraId="5C6A903A" w14:textId="1481734F" w:rsidR="00C4346A" w:rsidRPr="00FC2C92" w:rsidRDefault="00C4346A" w:rsidP="00C4346A">
      <w:pPr>
        <w:spacing w:before="120" w:after="120" w:line="220" w:lineRule="atLeast"/>
        <w:ind w:left="284"/>
        <w:jc w:val="both"/>
        <w:rPr>
          <w:rFonts w:ascii="Times New Roman" w:eastAsia="Times New Roman" w:hAnsi="Times New Roman" w:cs="Times New Roman"/>
          <w:sz w:val="20"/>
          <w:szCs w:val="20"/>
          <w:lang w:eastAsia="fr-FR"/>
        </w:rPr>
      </w:pPr>
      <w:r w:rsidRPr="00FC2C92">
        <w:rPr>
          <w:rFonts w:ascii="Times New Roman" w:eastAsia="Times New Roman" w:hAnsi="Times New Roman" w:cs="Times New Roman"/>
          <w:sz w:val="20"/>
          <w:szCs w:val="20"/>
          <w:lang w:eastAsia="fr-FR"/>
        </w:rPr>
        <w:t>Pour accompagner la procession d’entrée</w:t>
      </w:r>
      <w:r>
        <w:rPr>
          <w:rFonts w:ascii="Times New Roman" w:eastAsia="Times New Roman" w:hAnsi="Times New Roman" w:cs="Times New Roman"/>
          <w:sz w:val="20"/>
          <w:szCs w:val="20"/>
          <w:lang w:eastAsia="fr-FR"/>
        </w:rPr>
        <w:t xml:space="preserve"> de </w:t>
      </w:r>
      <w:r w:rsidRPr="00C4346A">
        <w:rPr>
          <w:rFonts w:ascii="Times New Roman" w:eastAsia="Times New Roman" w:hAnsi="Times New Roman" w:cs="Times New Roman"/>
          <w:sz w:val="20"/>
          <w:szCs w:val="20"/>
          <w:lang w:eastAsia="fr-FR"/>
        </w:rPr>
        <w:t>ce 30</w:t>
      </w:r>
      <w:r w:rsidRPr="00C4346A">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du t</w:t>
      </w:r>
      <w:r w:rsidRPr="00C4346A">
        <w:rPr>
          <w:rFonts w:ascii="Times New Roman" w:eastAsia="Times New Roman" w:hAnsi="Times New Roman" w:cs="Times New Roman"/>
          <w:sz w:val="20"/>
          <w:szCs w:val="20"/>
          <w:lang w:eastAsia="fr-FR"/>
        </w:rPr>
        <w:t>emps ordinaire,</w:t>
      </w:r>
      <w:r w:rsidRPr="00FC2C92">
        <w:rPr>
          <w:rFonts w:ascii="Times New Roman" w:eastAsia="Times New Roman" w:hAnsi="Times New Roman" w:cs="Times New Roman"/>
          <w:sz w:val="20"/>
          <w:szCs w:val="20"/>
          <w:lang w:eastAsia="fr-FR"/>
        </w:rPr>
        <w:t xml:space="preserve"> vous pouvez choisir l’un des chants suivants</w:t>
      </w:r>
      <w:r w:rsidRPr="00FC2C92">
        <w:rPr>
          <w:rFonts w:ascii="Times New Roman" w:eastAsia="Times New Roman" w:hAnsi="Times New Roman" w:cs="Times New Roman"/>
          <w:bCs/>
          <w:sz w:val="20"/>
          <w:szCs w:val="20"/>
          <w:lang w:eastAsia="fr-FR"/>
        </w:rPr>
        <w:t> :</w:t>
      </w:r>
    </w:p>
    <w:p w14:paraId="5320A3F8" w14:textId="50C112FA" w:rsidR="00C4346A" w:rsidRPr="00C4346A" w:rsidRDefault="00C4346A" w:rsidP="00C4346A">
      <w:pPr>
        <w:tabs>
          <w:tab w:val="left" w:pos="2835"/>
          <w:tab w:val="left" w:pos="6663"/>
        </w:tabs>
        <w:spacing w:after="120" w:line="240" w:lineRule="auto"/>
        <w:ind w:left="709"/>
        <w:rPr>
          <w:rFonts w:ascii="Times New Roman" w:eastAsia="Calibri" w:hAnsi="Times New Roman" w:cs="Times New Roman"/>
          <w:sz w:val="20"/>
        </w:rPr>
      </w:pPr>
      <w:r>
        <w:rPr>
          <w:rFonts w:ascii="Times New Roman" w:eastAsia="Calibri" w:hAnsi="Times New Roman" w:cs="Times New Roman"/>
          <w:b/>
          <w:color w:val="00B050"/>
          <w:sz w:val="20"/>
        </w:rPr>
        <w:t>X 971 / D 218</w:t>
      </w:r>
      <w:r>
        <w:rPr>
          <w:rFonts w:ascii="Times New Roman" w:eastAsia="Calibri" w:hAnsi="Times New Roman" w:cs="Times New Roman"/>
          <w:b/>
          <w:color w:val="00B050"/>
          <w:sz w:val="20"/>
        </w:rPr>
        <w:tab/>
      </w:r>
      <w:r w:rsidR="001025E0">
        <w:rPr>
          <w:rFonts w:ascii="Times New Roman" w:eastAsia="Calibri" w:hAnsi="Times New Roman" w:cs="Times New Roman"/>
          <w:b/>
          <w:sz w:val="20"/>
        </w:rPr>
        <w:t xml:space="preserve">À </w:t>
      </w:r>
      <w:r>
        <w:rPr>
          <w:rFonts w:ascii="Times New Roman" w:eastAsia="Calibri" w:hAnsi="Times New Roman" w:cs="Times New Roman"/>
          <w:b/>
          <w:sz w:val="20"/>
        </w:rPr>
        <w:t>l’image de ton amour</w:t>
      </w:r>
      <w:r>
        <w:rPr>
          <w:rFonts w:ascii="Times New Roman" w:eastAsia="Calibri" w:hAnsi="Times New Roman" w:cs="Times New Roman"/>
          <w:b/>
          <w:sz w:val="20"/>
        </w:rPr>
        <w:tab/>
      </w:r>
      <w:r>
        <w:rPr>
          <w:rFonts w:ascii="Times New Roman" w:eastAsia="Calibri" w:hAnsi="Times New Roman" w:cs="Times New Roman"/>
          <w:sz w:val="20"/>
        </w:rPr>
        <w:t>CNA 529 / Chantons en Église n° 184 / Signes Musiques n° 64 et 33</w:t>
      </w:r>
    </w:p>
    <w:p w14:paraId="1F57034C" w14:textId="6E692796" w:rsidR="003F078C" w:rsidRPr="00464FC3" w:rsidRDefault="00464FC3" w:rsidP="00C4346A">
      <w:pPr>
        <w:tabs>
          <w:tab w:val="left" w:pos="2835"/>
          <w:tab w:val="left" w:pos="6663"/>
        </w:tabs>
        <w:spacing w:after="120" w:line="240" w:lineRule="auto"/>
        <w:ind w:left="709"/>
        <w:rPr>
          <w:rFonts w:ascii="Times New Roman" w:eastAsia="Calibri" w:hAnsi="Times New Roman" w:cs="Times New Roman"/>
          <w:sz w:val="20"/>
        </w:rPr>
      </w:pPr>
      <w:r w:rsidRPr="00464FC3">
        <w:rPr>
          <w:rFonts w:ascii="Times New Roman" w:eastAsia="Calibri" w:hAnsi="Times New Roman" w:cs="Times New Roman"/>
          <w:b/>
          <w:color w:val="00B050"/>
          <w:sz w:val="20"/>
        </w:rPr>
        <w:t>MX 115 / L 115</w:t>
      </w:r>
      <w:r w:rsidR="003F078C" w:rsidRPr="00464FC3">
        <w:rPr>
          <w:rFonts w:ascii="Times New Roman" w:eastAsia="Calibri" w:hAnsi="Times New Roman" w:cs="Times New Roman"/>
          <w:sz w:val="20"/>
        </w:rPr>
        <w:tab/>
      </w:r>
      <w:r w:rsidRPr="00464FC3">
        <w:rPr>
          <w:rFonts w:ascii="Times New Roman" w:eastAsia="Calibri" w:hAnsi="Times New Roman" w:cs="Times New Roman"/>
          <w:b/>
          <w:sz w:val="20"/>
        </w:rPr>
        <w:t>Tu aimeras le Seigneur, ton Dieu</w:t>
      </w:r>
      <w:r w:rsidR="003F078C" w:rsidRPr="00464FC3">
        <w:rPr>
          <w:rFonts w:ascii="Times New Roman" w:eastAsia="Calibri" w:hAnsi="Times New Roman" w:cs="Times New Roman"/>
          <w:sz w:val="20"/>
        </w:rPr>
        <w:tab/>
      </w:r>
      <w:r w:rsidRPr="00464FC3">
        <w:rPr>
          <w:rFonts w:ascii="Times New Roman" w:eastAsia="Calibri" w:hAnsi="Times New Roman" w:cs="Times New Roman"/>
          <w:sz w:val="20"/>
        </w:rPr>
        <w:t xml:space="preserve">Vivante Parole </w:t>
      </w:r>
      <w:r>
        <w:rPr>
          <w:rFonts w:ascii="Times New Roman" w:eastAsia="Calibri" w:hAnsi="Times New Roman" w:cs="Times New Roman"/>
          <w:sz w:val="20"/>
        </w:rPr>
        <w:t>-</w:t>
      </w:r>
      <w:r w:rsidRPr="00464FC3">
        <w:rPr>
          <w:rFonts w:ascii="Times New Roman" w:eastAsia="Calibri" w:hAnsi="Times New Roman" w:cs="Times New Roman"/>
          <w:sz w:val="20"/>
        </w:rPr>
        <w:t xml:space="preserve"> L</w:t>
      </w:r>
      <w:r>
        <w:rPr>
          <w:rFonts w:ascii="Times New Roman" w:eastAsia="Calibri" w:hAnsi="Times New Roman" w:cs="Times New Roman"/>
          <w:sz w:val="20"/>
        </w:rPr>
        <w:t>u</w:t>
      </w:r>
      <w:r w:rsidRPr="00464FC3">
        <w:rPr>
          <w:rFonts w:ascii="Times New Roman" w:eastAsia="Calibri" w:hAnsi="Times New Roman" w:cs="Times New Roman"/>
          <w:sz w:val="20"/>
        </w:rPr>
        <w:t>cien Deiss</w:t>
      </w:r>
    </w:p>
    <w:p w14:paraId="682640AA" w14:textId="12EAD290" w:rsidR="003F078C" w:rsidRPr="00C4346A" w:rsidRDefault="00C4346A" w:rsidP="00C4346A">
      <w:pPr>
        <w:tabs>
          <w:tab w:val="left" w:pos="2835"/>
          <w:tab w:val="left" w:pos="6663"/>
        </w:tabs>
        <w:spacing w:after="120" w:line="240" w:lineRule="auto"/>
        <w:ind w:left="709"/>
        <w:rPr>
          <w:rFonts w:ascii="Times New Roman" w:eastAsia="Calibri" w:hAnsi="Times New Roman" w:cs="Times New Roman"/>
          <w:sz w:val="20"/>
        </w:rPr>
      </w:pPr>
      <w:r w:rsidRPr="00C4346A">
        <w:rPr>
          <w:rFonts w:ascii="Times New Roman" w:eastAsia="Calibri" w:hAnsi="Times New Roman" w:cs="Times New Roman"/>
          <w:b/>
          <w:color w:val="00B050"/>
          <w:sz w:val="20"/>
        </w:rPr>
        <w:t>D 116 / DEV 116</w:t>
      </w:r>
      <w:r w:rsidR="003F078C" w:rsidRPr="00C4346A">
        <w:rPr>
          <w:rFonts w:ascii="Times New Roman" w:eastAsia="Calibri" w:hAnsi="Times New Roman" w:cs="Times New Roman"/>
          <w:b/>
          <w:color w:val="00B050"/>
          <w:sz w:val="20"/>
        </w:rPr>
        <w:tab/>
      </w:r>
      <w:r w:rsidR="00464FC3" w:rsidRPr="00C4346A">
        <w:rPr>
          <w:rFonts w:ascii="Times New Roman" w:eastAsia="Calibri" w:hAnsi="Times New Roman" w:cs="Times New Roman"/>
          <w:b/>
          <w:sz w:val="20"/>
        </w:rPr>
        <w:t>Dieu est amour</w:t>
      </w:r>
      <w:r w:rsidR="003F078C" w:rsidRPr="00C4346A">
        <w:rPr>
          <w:rFonts w:ascii="Times New Roman" w:eastAsia="Calibri" w:hAnsi="Times New Roman" w:cs="Times New Roman"/>
          <w:b/>
          <w:sz w:val="20"/>
        </w:rPr>
        <w:t xml:space="preserve"> </w:t>
      </w:r>
      <w:r w:rsidR="003F078C" w:rsidRPr="00C4346A">
        <w:rPr>
          <w:rFonts w:ascii="Times New Roman" w:eastAsia="Calibri" w:hAnsi="Times New Roman" w:cs="Times New Roman"/>
          <w:b/>
          <w:sz w:val="20"/>
        </w:rPr>
        <w:tab/>
      </w:r>
      <w:r w:rsidRPr="00C4346A">
        <w:rPr>
          <w:rFonts w:ascii="Times New Roman" w:eastAsia="Calibri" w:hAnsi="Times New Roman" w:cs="Times New Roman"/>
          <w:sz w:val="20"/>
        </w:rPr>
        <w:t>CNA 542 / Signes Musiques n° 52</w:t>
      </w:r>
    </w:p>
    <w:p w14:paraId="5DC80DF8" w14:textId="290DB8AE" w:rsidR="00A3690D" w:rsidRPr="00C4346A" w:rsidRDefault="00C4346A" w:rsidP="00C4346A">
      <w:pPr>
        <w:tabs>
          <w:tab w:val="left" w:pos="2835"/>
          <w:tab w:val="left" w:pos="6663"/>
        </w:tabs>
        <w:spacing w:after="120" w:line="240" w:lineRule="auto"/>
        <w:ind w:left="709"/>
        <w:rPr>
          <w:rFonts w:ascii="Times New Roman" w:eastAsia="Times New Roman" w:hAnsi="Times New Roman" w:cs="Times New Roman"/>
          <w:sz w:val="20"/>
          <w:szCs w:val="20"/>
          <w:lang w:eastAsia="fr-FR"/>
        </w:rPr>
      </w:pPr>
      <w:r w:rsidRPr="00C4346A">
        <w:rPr>
          <w:rFonts w:ascii="Times New Roman" w:eastAsia="Times New Roman" w:hAnsi="Times New Roman" w:cs="Times New Roman"/>
          <w:b/>
          <w:color w:val="00B050"/>
          <w:sz w:val="20"/>
          <w:szCs w:val="20"/>
          <w:lang w:eastAsia="fr-FR"/>
        </w:rPr>
        <w:t>XA 50-87</w:t>
      </w:r>
      <w:r w:rsidR="00A3690D" w:rsidRPr="00C4346A">
        <w:rPr>
          <w:rFonts w:ascii="Times New Roman" w:eastAsia="Times New Roman" w:hAnsi="Times New Roman" w:cs="Times New Roman"/>
          <w:b/>
          <w:color w:val="00B050"/>
          <w:sz w:val="20"/>
          <w:szCs w:val="20"/>
          <w:lang w:eastAsia="fr-FR"/>
        </w:rPr>
        <w:tab/>
      </w:r>
      <w:r w:rsidRPr="00C4346A">
        <w:rPr>
          <w:rFonts w:ascii="Times New Roman" w:eastAsia="Calibri" w:hAnsi="Times New Roman" w:cs="Times New Roman"/>
          <w:b/>
          <w:sz w:val="20"/>
          <w:szCs w:val="20"/>
        </w:rPr>
        <w:t>Dieu nous a faits</w:t>
      </w:r>
      <w:r w:rsidR="00A3690D" w:rsidRPr="00C4346A">
        <w:rPr>
          <w:rFonts w:ascii="Times New Roman" w:eastAsia="Times New Roman" w:hAnsi="Times New Roman" w:cs="Times New Roman"/>
          <w:b/>
          <w:sz w:val="20"/>
          <w:szCs w:val="20"/>
          <w:lang w:eastAsia="fr-FR"/>
        </w:rPr>
        <w:tab/>
      </w:r>
      <w:r w:rsidRPr="00C4346A">
        <w:rPr>
          <w:rFonts w:ascii="Times New Roman" w:eastAsia="Times New Roman" w:hAnsi="Times New Roman" w:cs="Times New Roman"/>
          <w:sz w:val="20"/>
          <w:szCs w:val="20"/>
          <w:lang w:eastAsia="fr-FR"/>
        </w:rPr>
        <w:t>Signes Musiques n° 117 / CD Signes 59 été</w:t>
      </w:r>
    </w:p>
    <w:p w14:paraId="3522E910" w14:textId="7987563B" w:rsidR="007D1564" w:rsidRDefault="00C4346A" w:rsidP="004A4F96">
      <w:pPr>
        <w:tabs>
          <w:tab w:val="left" w:pos="2835"/>
          <w:tab w:val="left" w:pos="6663"/>
        </w:tabs>
        <w:spacing w:after="120" w:line="240" w:lineRule="auto"/>
        <w:ind w:left="709"/>
        <w:rPr>
          <w:rFonts w:ascii="Times New Roman" w:eastAsia="Times New Roman" w:hAnsi="Times New Roman" w:cs="Times New Roman"/>
          <w:sz w:val="20"/>
          <w:szCs w:val="20"/>
          <w:lang w:eastAsia="fr-FR"/>
        </w:rPr>
      </w:pPr>
      <w:r w:rsidRPr="00C4346A">
        <w:rPr>
          <w:rFonts w:ascii="Times New Roman" w:eastAsia="Times New Roman" w:hAnsi="Times New Roman" w:cs="Times New Roman"/>
          <w:b/>
          <w:color w:val="00B050"/>
          <w:sz w:val="20"/>
          <w:szCs w:val="20"/>
          <w:lang w:eastAsia="fr-FR"/>
        </w:rPr>
        <w:t>XA 36-75-2</w:t>
      </w:r>
      <w:r w:rsidR="007D1564" w:rsidRPr="00C4346A">
        <w:rPr>
          <w:rFonts w:ascii="Times New Roman" w:eastAsia="Times New Roman" w:hAnsi="Times New Roman" w:cs="Times New Roman"/>
          <w:b/>
          <w:color w:val="00B050"/>
          <w:sz w:val="20"/>
          <w:szCs w:val="20"/>
          <w:lang w:eastAsia="fr-FR"/>
        </w:rPr>
        <w:tab/>
      </w:r>
      <w:r w:rsidRPr="00C4346A">
        <w:rPr>
          <w:rFonts w:ascii="Times New Roman" w:eastAsia="Calibri" w:hAnsi="Times New Roman" w:cs="Times New Roman"/>
          <w:b/>
          <w:sz w:val="20"/>
          <w:szCs w:val="20"/>
        </w:rPr>
        <w:t>Peuple de baptisés, Dieu t’appelle</w:t>
      </w:r>
      <w:r w:rsidR="007D1564" w:rsidRPr="00C4346A">
        <w:rPr>
          <w:rFonts w:ascii="Times New Roman" w:eastAsia="Times New Roman" w:hAnsi="Times New Roman" w:cs="Times New Roman"/>
          <w:b/>
          <w:sz w:val="20"/>
          <w:szCs w:val="20"/>
          <w:lang w:eastAsia="fr-FR"/>
        </w:rPr>
        <w:t xml:space="preserve"> </w:t>
      </w:r>
      <w:r w:rsidR="007D1564" w:rsidRPr="00C4346A">
        <w:rPr>
          <w:rFonts w:ascii="Times New Roman" w:eastAsia="Times New Roman" w:hAnsi="Times New Roman" w:cs="Times New Roman"/>
          <w:b/>
          <w:sz w:val="20"/>
          <w:szCs w:val="20"/>
          <w:lang w:eastAsia="fr-FR"/>
        </w:rPr>
        <w:tab/>
      </w:r>
      <w:r w:rsidRPr="00C4346A">
        <w:rPr>
          <w:rFonts w:ascii="Times New Roman" w:eastAsia="Times New Roman" w:hAnsi="Times New Roman" w:cs="Times New Roman"/>
          <w:sz w:val="20"/>
          <w:szCs w:val="20"/>
          <w:lang w:eastAsia="fr-FR"/>
        </w:rPr>
        <w:t>Voix Nouvelles n° 98</w:t>
      </w:r>
      <w:r w:rsidR="007D1564" w:rsidRPr="00C4346A">
        <w:rPr>
          <w:rFonts w:ascii="Times New Roman" w:eastAsia="Times New Roman" w:hAnsi="Times New Roman" w:cs="Times New Roman"/>
          <w:sz w:val="20"/>
          <w:szCs w:val="20"/>
          <w:lang w:eastAsia="fr-FR"/>
        </w:rPr>
        <w:t xml:space="preserve"> </w:t>
      </w:r>
    </w:p>
    <w:p w14:paraId="7B029056" w14:textId="77777777" w:rsidR="00C4346A" w:rsidRDefault="00C4346A" w:rsidP="00C4346A">
      <w:pPr>
        <w:numPr>
          <w:ilvl w:val="0"/>
          <w:numId w:val="3"/>
        </w:numPr>
        <w:spacing w:before="120" w:after="120" w:line="220" w:lineRule="atLeast"/>
        <w:ind w:left="567" w:hanging="284"/>
        <w:jc w:val="both"/>
        <w:rPr>
          <w:rFonts w:ascii="Times New Roman" w:eastAsia="Times New Roman" w:hAnsi="Times New Roman" w:cs="Times New Roman"/>
          <w:sz w:val="20"/>
          <w:szCs w:val="20"/>
          <w:lang w:eastAsia="fr-FR"/>
        </w:rPr>
      </w:pPr>
      <w:r w:rsidRPr="00A10467">
        <w:rPr>
          <w:rFonts w:ascii="Times New Roman" w:eastAsia="Times New Roman" w:hAnsi="Times New Roman" w:cs="Times New Roman"/>
          <w:b/>
          <w:smallCaps/>
          <w:sz w:val="20"/>
          <w:szCs w:val="20"/>
          <w:lang w:eastAsia="fr-FR"/>
        </w:rPr>
        <w:t>mot d’accueil</w:t>
      </w:r>
      <w:r w:rsidRPr="00A10467">
        <w:rPr>
          <w:rFonts w:ascii="Times New Roman" w:eastAsia="Times New Roman" w:hAnsi="Times New Roman" w:cs="Times New Roman"/>
          <w:sz w:val="20"/>
          <w:szCs w:val="20"/>
          <w:lang w:eastAsia="fr-FR"/>
        </w:rPr>
        <w:t xml:space="preserve"> </w:t>
      </w:r>
    </w:p>
    <w:p w14:paraId="2C682031" w14:textId="419A038D" w:rsidR="00C4346A" w:rsidRDefault="00C4346A" w:rsidP="00C4346A">
      <w:pPr>
        <w:pStyle w:val="Paragraphedeliste"/>
        <w:spacing w:before="120" w:after="120" w:line="220" w:lineRule="atLeast"/>
        <w:ind w:left="284"/>
        <w:jc w:val="both"/>
      </w:pPr>
      <w:r w:rsidRPr="00EB3037">
        <w:t>Un mot d’accueil peut avoir sa place avant ou après le début de la célébration. Il s’agit, en quelques mots, d’introduire l’assemblée dans la « dynamique de ce dimanche » (p. 4 de cette fiche), à partir des paroles du chant et/ou des commentaires de « Autour des textes » (p. 2 et 3 de cette fiche).</w:t>
      </w:r>
    </w:p>
    <w:p w14:paraId="4C871249" w14:textId="0EF8D2DE" w:rsidR="009D4C3B" w:rsidRDefault="009D4C3B" w:rsidP="00C4346A">
      <w:pPr>
        <w:pStyle w:val="Paragraphedeliste"/>
        <w:spacing w:before="120" w:after="120" w:line="220" w:lineRule="atLeast"/>
        <w:ind w:left="284"/>
        <w:jc w:val="both"/>
      </w:pPr>
      <w:r>
        <w:t>Voir également les propositions des « Mises en œuvre » à la page 4 de cette fiche.</w:t>
      </w:r>
    </w:p>
    <w:p w14:paraId="053AE4AF" w14:textId="4AADE4D3" w:rsidR="009658FA" w:rsidRPr="00946B11" w:rsidRDefault="008A3EC2" w:rsidP="004A4F96">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A10467">
        <w:rPr>
          <w:rFonts w:ascii="Arial" w:eastAsia="Times New Roman" w:hAnsi="Arial" w:cs="Arial"/>
          <w:color w:val="00B050"/>
          <w:sz w:val="24"/>
          <w:szCs w:val="24"/>
          <w:lang w:eastAsia="fr-FR"/>
        </w:rPr>
        <w:t>Préparation pénitentielle</w:t>
      </w:r>
    </w:p>
    <w:p w14:paraId="7D4E51DD" w14:textId="649BA452" w:rsidR="005C106E" w:rsidRPr="00513B18" w:rsidRDefault="00491361" w:rsidP="004A4F96">
      <w:pPr>
        <w:tabs>
          <w:tab w:val="left" w:pos="2835"/>
          <w:tab w:val="left" w:pos="6804"/>
        </w:tabs>
        <w:spacing w:after="120" w:line="240" w:lineRule="auto"/>
        <w:ind w:left="284"/>
        <w:jc w:val="both"/>
        <w:rPr>
          <w:rFonts w:ascii="Times New Roman" w:eastAsia="Times New Roman" w:hAnsi="Times New Roman" w:cs="Times New Roman"/>
          <w:i/>
          <w:sz w:val="20"/>
          <w:szCs w:val="20"/>
          <w:lang w:eastAsia="fr-FR"/>
        </w:rPr>
      </w:pPr>
      <w:r w:rsidRPr="00513B18">
        <w:rPr>
          <w:rFonts w:ascii="Times New Roman" w:eastAsia="Times New Roman" w:hAnsi="Times New Roman" w:cs="Times New Roman"/>
          <w:i/>
          <w:sz w:val="20"/>
          <w:szCs w:val="20"/>
          <w:lang w:eastAsia="fr-FR"/>
        </w:rPr>
        <w:t xml:space="preserve">Seigneur Jésus, envoyé par le Père pour nous faire connaître son amour, </w:t>
      </w:r>
      <w:r w:rsidR="00513B18">
        <w:rPr>
          <w:rFonts w:ascii="Times New Roman" w:eastAsia="Times New Roman" w:hAnsi="Times New Roman" w:cs="Times New Roman"/>
          <w:i/>
          <w:sz w:val="20"/>
          <w:szCs w:val="20"/>
          <w:lang w:eastAsia="fr-FR"/>
        </w:rPr>
        <w:t xml:space="preserve">ouvre nos yeux à son amour pour que nous puissions reconnaître que nous avons tant besoin de nous laisser aimer par lui. </w:t>
      </w:r>
    </w:p>
    <w:p w14:paraId="51AC2054" w14:textId="77777777" w:rsidR="00C4346A" w:rsidRPr="00FC2C92" w:rsidRDefault="00C4346A" w:rsidP="00C4346A">
      <w:pPr>
        <w:tabs>
          <w:tab w:val="left" w:pos="2835"/>
          <w:tab w:val="left" w:pos="6804"/>
        </w:tabs>
        <w:spacing w:before="120" w:after="120" w:line="220" w:lineRule="atLeast"/>
        <w:ind w:left="284"/>
        <w:jc w:val="both"/>
        <w:rPr>
          <w:rFonts w:ascii="Times New Roman" w:eastAsia="Times New Roman" w:hAnsi="Times New Roman" w:cs="Times New Roman"/>
          <w:sz w:val="20"/>
          <w:szCs w:val="20"/>
          <w:lang w:eastAsia="fr-FR"/>
        </w:rPr>
      </w:pPr>
      <w:r w:rsidRPr="00FC2C92">
        <w:rPr>
          <w:rFonts w:ascii="Times New Roman" w:eastAsia="Times New Roman" w:hAnsi="Times New Roman" w:cs="Times New Roman"/>
          <w:sz w:val="20"/>
          <w:szCs w:val="20"/>
          <w:lang w:eastAsia="fr-FR"/>
        </w:rPr>
        <w:t>Du 26</w:t>
      </w:r>
      <w:r w:rsidRPr="00FC2C92">
        <w:rPr>
          <w:rFonts w:ascii="Times New Roman" w:eastAsia="Times New Roman" w:hAnsi="Times New Roman" w:cs="Times New Roman"/>
          <w:sz w:val="20"/>
          <w:szCs w:val="20"/>
          <w:vertAlign w:val="superscript"/>
          <w:lang w:eastAsia="fr-FR"/>
        </w:rPr>
        <w:t>e</w:t>
      </w:r>
      <w:r w:rsidRPr="00FC2C92">
        <w:rPr>
          <w:rFonts w:ascii="Times New Roman" w:eastAsia="Times New Roman" w:hAnsi="Times New Roman" w:cs="Times New Roman"/>
          <w:sz w:val="20"/>
          <w:szCs w:val="20"/>
          <w:lang w:eastAsia="fr-FR"/>
        </w:rPr>
        <w:t xml:space="preserve"> au 30</w:t>
      </w:r>
      <w:r w:rsidRPr="00FC2C92">
        <w:rPr>
          <w:rFonts w:ascii="Times New Roman" w:eastAsia="Times New Roman" w:hAnsi="Times New Roman" w:cs="Times New Roman"/>
          <w:sz w:val="20"/>
          <w:szCs w:val="20"/>
          <w:vertAlign w:val="superscript"/>
          <w:lang w:eastAsia="fr-FR"/>
        </w:rPr>
        <w:t>e</w:t>
      </w:r>
      <w:r w:rsidRPr="00FC2C92">
        <w:rPr>
          <w:rFonts w:ascii="Times New Roman" w:eastAsia="Times New Roman" w:hAnsi="Times New Roman" w:cs="Times New Roman"/>
          <w:sz w:val="20"/>
          <w:szCs w:val="20"/>
          <w:lang w:eastAsia="fr-FR"/>
        </w:rPr>
        <w:t xml:space="preserve"> dimanche, nous </w:t>
      </w:r>
      <w:r>
        <w:rPr>
          <w:rFonts w:ascii="Times New Roman" w:eastAsia="Times New Roman" w:hAnsi="Times New Roman" w:cs="Times New Roman"/>
          <w:sz w:val="20"/>
          <w:szCs w:val="20"/>
          <w:lang w:eastAsia="fr-FR"/>
        </w:rPr>
        <w:t xml:space="preserve">vous proposons la </w:t>
      </w:r>
      <w:r w:rsidRPr="00A35E55">
        <w:rPr>
          <w:rFonts w:ascii="Times New Roman" w:eastAsia="Times New Roman" w:hAnsi="Times New Roman" w:cs="Times New Roman"/>
          <w:sz w:val="20"/>
          <w:szCs w:val="20"/>
          <w:lang w:eastAsia="fr-FR"/>
        </w:rPr>
        <w:t>3</w:t>
      </w:r>
      <w:r w:rsidRPr="00A35E55">
        <w:rPr>
          <w:rFonts w:ascii="Times New Roman" w:eastAsia="Times New Roman" w:hAnsi="Times New Roman" w:cs="Times New Roman"/>
          <w:sz w:val="20"/>
          <w:szCs w:val="20"/>
          <w:vertAlign w:val="superscript"/>
          <w:lang w:eastAsia="fr-FR"/>
        </w:rPr>
        <w:t>e</w:t>
      </w:r>
      <w:r w:rsidRPr="00A35E55">
        <w:rPr>
          <w:rFonts w:ascii="Times New Roman" w:eastAsia="Times New Roman" w:hAnsi="Times New Roman" w:cs="Times New Roman"/>
          <w:sz w:val="20"/>
          <w:szCs w:val="20"/>
          <w:lang w:eastAsia="fr-FR"/>
        </w:rPr>
        <w:t xml:space="preserve"> formule</w:t>
      </w:r>
      <w:r>
        <w:rPr>
          <w:rFonts w:ascii="Times New Roman" w:eastAsia="Times New Roman" w:hAnsi="Times New Roman" w:cs="Times New Roman"/>
          <w:sz w:val="20"/>
          <w:szCs w:val="20"/>
          <w:lang w:eastAsia="fr-FR"/>
        </w:rPr>
        <w:t xml:space="preserve"> du Missel. Nous </w:t>
      </w:r>
      <w:r w:rsidRPr="00FC2C92">
        <w:rPr>
          <w:rFonts w:ascii="Times New Roman" w:eastAsia="Times New Roman" w:hAnsi="Times New Roman" w:cs="Times New Roman"/>
          <w:sz w:val="20"/>
          <w:szCs w:val="20"/>
          <w:lang w:eastAsia="fr-FR"/>
        </w:rPr>
        <w:t>pouvons chanter, par exemple :</w:t>
      </w:r>
    </w:p>
    <w:p w14:paraId="53611D77" w14:textId="77777777" w:rsidR="00C4346A" w:rsidRPr="00275C94" w:rsidRDefault="00C4346A" w:rsidP="00C4346A">
      <w:pPr>
        <w:tabs>
          <w:tab w:val="left" w:pos="1701"/>
        </w:tabs>
        <w:spacing w:before="120" w:after="120" w:line="240" w:lineRule="auto"/>
        <w:ind w:left="284"/>
        <w:jc w:val="center"/>
        <w:rPr>
          <w:rFonts w:ascii="Times New Roman" w:eastAsia="Times New Roman" w:hAnsi="Times New Roman" w:cs="Times New Roman"/>
          <w:bCs/>
          <w:sz w:val="20"/>
          <w:szCs w:val="20"/>
          <w:lang w:eastAsia="fr-FR"/>
        </w:rPr>
      </w:pPr>
      <w:r w:rsidRPr="00275C94">
        <w:rPr>
          <w:rFonts w:ascii="Times New Roman" w:eastAsia="Times New Roman" w:hAnsi="Times New Roman" w:cs="Times New Roman"/>
          <w:b/>
          <w:iCs/>
          <w:color w:val="00B050"/>
          <w:kern w:val="32"/>
          <w:sz w:val="20"/>
          <w:szCs w:val="20"/>
          <w:lang w:eastAsia="fr-FR"/>
        </w:rPr>
        <w:t>AL 23-08 / A 23-08</w:t>
      </w:r>
      <w:r w:rsidRPr="00275C94">
        <w:rPr>
          <w:rFonts w:ascii="Times New Roman" w:eastAsia="Times New Roman" w:hAnsi="Times New Roman" w:cs="Times New Roman"/>
          <w:bCs/>
          <w:sz w:val="20"/>
          <w:szCs w:val="20"/>
          <w:lang w:eastAsia="fr-FR"/>
        </w:rPr>
        <w:t xml:space="preserve"> – </w:t>
      </w:r>
      <w:r w:rsidRPr="00275C94">
        <w:rPr>
          <w:rFonts w:ascii="Times New Roman" w:eastAsia="Times New Roman" w:hAnsi="Times New Roman" w:cs="Times New Roman"/>
          <w:b/>
          <w:bCs/>
          <w:sz w:val="20"/>
          <w:szCs w:val="20"/>
          <w:lang w:eastAsia="fr-FR"/>
        </w:rPr>
        <w:t xml:space="preserve">Messe du Partage - </w:t>
      </w:r>
      <w:r>
        <w:rPr>
          <w:rFonts w:ascii="Times New Roman" w:eastAsia="Times New Roman" w:hAnsi="Times New Roman" w:cs="Times New Roman"/>
          <w:b/>
          <w:bCs/>
          <w:sz w:val="20"/>
          <w:szCs w:val="20"/>
          <w:lang w:eastAsia="fr-FR"/>
        </w:rPr>
        <w:t>Seigneur, prends pitié</w:t>
      </w:r>
      <w:r w:rsidRPr="00275C94">
        <w:rPr>
          <w:rFonts w:ascii="Times New Roman" w:eastAsia="Times New Roman" w:hAnsi="Times New Roman" w:cs="Times New Roman"/>
          <w:b/>
          <w:bCs/>
          <w:sz w:val="20"/>
          <w:szCs w:val="20"/>
          <w:lang w:eastAsia="fr-FR"/>
        </w:rPr>
        <w:t xml:space="preserve"> </w:t>
      </w:r>
      <w:r w:rsidRPr="00275C94">
        <w:rPr>
          <w:rFonts w:ascii="Times New Roman" w:eastAsia="Times New Roman" w:hAnsi="Times New Roman" w:cs="Times New Roman"/>
          <w:bCs/>
          <w:sz w:val="20"/>
          <w:szCs w:val="20"/>
          <w:lang w:eastAsia="fr-FR"/>
        </w:rPr>
        <w:t>– 25 mes</w:t>
      </w:r>
      <w:r>
        <w:rPr>
          <w:rFonts w:ascii="Times New Roman" w:eastAsia="Times New Roman" w:hAnsi="Times New Roman" w:cs="Times New Roman"/>
          <w:bCs/>
          <w:sz w:val="20"/>
          <w:szCs w:val="20"/>
          <w:lang w:eastAsia="fr-FR"/>
        </w:rPr>
        <w:t>ses pour toutes les assemblées (v</w:t>
      </w:r>
      <w:r w:rsidRPr="00275C94">
        <w:rPr>
          <w:rFonts w:ascii="Times New Roman" w:eastAsia="Times New Roman" w:hAnsi="Times New Roman" w:cs="Times New Roman"/>
          <w:bCs/>
          <w:sz w:val="20"/>
          <w:szCs w:val="20"/>
          <w:lang w:eastAsia="fr-FR"/>
        </w:rPr>
        <w:t>ol</w:t>
      </w:r>
      <w:r>
        <w:rPr>
          <w:rFonts w:ascii="Times New Roman" w:eastAsia="Times New Roman" w:hAnsi="Times New Roman" w:cs="Times New Roman"/>
          <w:bCs/>
          <w:sz w:val="20"/>
          <w:szCs w:val="20"/>
          <w:lang w:eastAsia="fr-FR"/>
        </w:rPr>
        <w:t>.</w:t>
      </w:r>
      <w:r w:rsidRPr="00275C94">
        <w:rPr>
          <w:rFonts w:ascii="Times New Roman" w:eastAsia="Times New Roman" w:hAnsi="Times New Roman" w:cs="Times New Roman"/>
          <w:bCs/>
          <w:sz w:val="20"/>
          <w:szCs w:val="20"/>
          <w:lang w:eastAsia="fr-FR"/>
        </w:rPr>
        <w:t xml:space="preserve"> 2</w:t>
      </w:r>
      <w:r>
        <w:rPr>
          <w:rFonts w:ascii="Times New Roman" w:eastAsia="Times New Roman" w:hAnsi="Times New Roman" w:cs="Times New Roman"/>
          <w:bCs/>
          <w:sz w:val="20"/>
          <w:szCs w:val="20"/>
          <w:lang w:eastAsia="fr-FR"/>
        </w:rPr>
        <w:t>)</w:t>
      </w:r>
    </w:p>
    <w:p w14:paraId="4FB44E19" w14:textId="77777777" w:rsidR="00C4346A" w:rsidRPr="009564AC" w:rsidRDefault="00C4346A" w:rsidP="00C4346A">
      <w:pPr>
        <w:tabs>
          <w:tab w:val="left" w:pos="1701"/>
        </w:tabs>
        <w:spacing w:before="120" w:after="120" w:line="240" w:lineRule="auto"/>
        <w:ind w:left="284"/>
        <w:rPr>
          <w:rFonts w:ascii="Times New Roman" w:eastAsia="Times New Roman" w:hAnsi="Times New Roman" w:cs="Times New Roman"/>
          <w:bCs/>
          <w:sz w:val="20"/>
          <w:szCs w:val="20"/>
          <w:lang w:eastAsia="fr-FR"/>
        </w:rPr>
      </w:pPr>
      <w:r w:rsidRPr="009564AC">
        <w:rPr>
          <w:rFonts w:ascii="Times New Roman" w:eastAsia="Times New Roman" w:hAnsi="Times New Roman" w:cs="Times New Roman"/>
          <w:bCs/>
          <w:sz w:val="20"/>
          <w:szCs w:val="20"/>
          <w:lang w:eastAsia="fr-FR"/>
        </w:rPr>
        <w:t>Puis le prêtre demande le pardon de Dieu au nom de tous, en disant :</w:t>
      </w:r>
    </w:p>
    <w:p w14:paraId="5324F630" w14:textId="77777777" w:rsidR="00C4346A" w:rsidRPr="009564AC" w:rsidRDefault="00C4346A" w:rsidP="00C4346A">
      <w:pPr>
        <w:pStyle w:val="Paragraphedeliste"/>
        <w:numPr>
          <w:ilvl w:val="0"/>
          <w:numId w:val="9"/>
        </w:numPr>
        <w:tabs>
          <w:tab w:val="left" w:pos="1701"/>
        </w:tabs>
        <w:spacing w:before="120" w:after="120"/>
        <w:rPr>
          <w:b/>
          <w:bCs/>
        </w:rPr>
      </w:pPr>
      <w:r w:rsidRPr="009564AC">
        <w:rPr>
          <w:b/>
          <w:bCs/>
        </w:rPr>
        <w:t>Que Dieu tout-puissant nous fasse miséricorde…</w:t>
      </w:r>
    </w:p>
    <w:p w14:paraId="0F66E9F4" w14:textId="77777777" w:rsidR="008A3EC2" w:rsidRPr="008A3EC2" w:rsidRDefault="008A3EC2" w:rsidP="004A4F96">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48AE9B67" w14:textId="77777777" w:rsidR="00C4346A" w:rsidRDefault="00C4346A" w:rsidP="00C4346A">
      <w:pPr>
        <w:spacing w:before="120" w:after="120" w:line="240" w:lineRule="auto"/>
        <w:ind w:left="28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Pour cette série de dimanches du temps ordinaire, nous vous proposons de choisir </w:t>
      </w:r>
      <w:proofErr w:type="gramStart"/>
      <w:r>
        <w:rPr>
          <w:rFonts w:ascii="Times New Roman" w:eastAsia="Times New Roman" w:hAnsi="Times New Roman" w:cs="Times New Roman"/>
          <w:sz w:val="20"/>
          <w:szCs w:val="20"/>
          <w:lang w:eastAsia="fr-FR"/>
        </w:rPr>
        <w:t>une hymne</w:t>
      </w:r>
      <w:proofErr w:type="gramEnd"/>
      <w:r>
        <w:rPr>
          <w:rFonts w:ascii="Times New Roman" w:eastAsia="Times New Roman" w:hAnsi="Times New Roman" w:cs="Times New Roman"/>
          <w:sz w:val="20"/>
          <w:szCs w:val="20"/>
          <w:lang w:eastAsia="fr-FR"/>
        </w:rPr>
        <w:t xml:space="preserve"> que l’assemblée puisse chanter en totalité ou en alternance. Par exemple :</w:t>
      </w:r>
    </w:p>
    <w:p w14:paraId="6D8C9CAD" w14:textId="77777777" w:rsidR="00C4346A" w:rsidRDefault="00C4346A" w:rsidP="00C4346A">
      <w:pPr>
        <w:tabs>
          <w:tab w:val="left" w:pos="2552"/>
          <w:tab w:val="left" w:pos="6804"/>
        </w:tabs>
        <w:spacing w:before="120"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lastRenderedPageBreak/>
        <w:t>AL 40-83-</w:t>
      </w:r>
      <w:r w:rsidRPr="005F4F0F">
        <w:rPr>
          <w:rFonts w:ascii="Times New Roman" w:eastAsia="Times New Roman" w:hAnsi="Times New Roman" w:cs="Times New Roman"/>
          <w:b/>
          <w:color w:val="00B050"/>
          <w:sz w:val="20"/>
          <w:szCs w:val="20"/>
          <w:lang w:eastAsia="fr-FR"/>
        </w:rPr>
        <w:t>1</w:t>
      </w:r>
      <w:r>
        <w:rPr>
          <w:rFonts w:ascii="Times New Roman" w:eastAsia="Times New Roman" w:hAnsi="Times New Roman" w:cs="Times New Roman"/>
          <w:b/>
          <w:color w:val="00B050"/>
          <w:sz w:val="20"/>
          <w:szCs w:val="20"/>
          <w:lang w:eastAsia="fr-FR"/>
        </w:rPr>
        <w:t>6</w:t>
      </w:r>
      <w:r w:rsidRPr="005F4F0F">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Gloire à Dieu</w:t>
      </w:r>
      <w:r w:rsidRPr="005F4F0F">
        <w:rPr>
          <w:rFonts w:ascii="Times New Roman" w:eastAsia="Times New Roman" w:hAnsi="Times New Roman" w:cs="Times New Roman"/>
          <w:b/>
          <w:sz w:val="20"/>
          <w:szCs w:val="20"/>
          <w:lang w:eastAsia="fr-FR"/>
        </w:rPr>
        <w:t xml:space="preserve"> </w:t>
      </w:r>
      <w:r w:rsidRPr="005F4F0F">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Signes Musiques n° 153 / CD Signes 95 été</w:t>
      </w:r>
    </w:p>
    <w:p w14:paraId="46638605" w14:textId="77777777" w:rsidR="00C4346A" w:rsidRPr="00637DDC" w:rsidRDefault="00C4346A" w:rsidP="00C4346A">
      <w:pPr>
        <w:tabs>
          <w:tab w:val="left" w:pos="2552"/>
          <w:tab w:val="left" w:pos="2835"/>
          <w:tab w:val="left" w:pos="6804"/>
        </w:tabs>
        <w:spacing w:before="120"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AL 23-54</w:t>
      </w:r>
      <w:r>
        <w:rPr>
          <w:rFonts w:ascii="Times New Roman" w:eastAsia="Times New Roman" w:hAnsi="Times New Roman" w:cs="Times New Roman"/>
          <w:b/>
          <w:color w:val="00B050"/>
          <w:sz w:val="20"/>
          <w:szCs w:val="20"/>
          <w:lang w:eastAsia="fr-FR"/>
        </w:rPr>
        <w:tab/>
      </w:r>
      <w:r w:rsidRPr="00637DDC">
        <w:rPr>
          <w:rFonts w:ascii="Times New Roman" w:eastAsia="Times New Roman" w:hAnsi="Times New Roman" w:cs="Times New Roman"/>
          <w:b/>
          <w:sz w:val="20"/>
          <w:szCs w:val="20"/>
          <w:lang w:eastAsia="fr-FR"/>
        </w:rPr>
        <w:t xml:space="preserve">Messe </w:t>
      </w:r>
      <w:r>
        <w:rPr>
          <w:rFonts w:ascii="Times New Roman" w:eastAsia="Times New Roman" w:hAnsi="Times New Roman" w:cs="Times New Roman"/>
          <w:b/>
          <w:sz w:val="20"/>
          <w:szCs w:val="20"/>
          <w:lang w:eastAsia="fr-FR"/>
        </w:rPr>
        <w:t>« </w:t>
      </w:r>
      <w:r w:rsidRPr="00637DDC">
        <w:rPr>
          <w:rFonts w:ascii="Times New Roman" w:eastAsia="Times New Roman" w:hAnsi="Times New Roman" w:cs="Times New Roman"/>
          <w:b/>
          <w:sz w:val="20"/>
          <w:szCs w:val="20"/>
          <w:lang w:eastAsia="fr-FR"/>
        </w:rPr>
        <w:t>Po</w:t>
      </w:r>
      <w:r>
        <w:rPr>
          <w:rFonts w:ascii="Times New Roman" w:eastAsia="Times New Roman" w:hAnsi="Times New Roman" w:cs="Times New Roman"/>
          <w:b/>
          <w:sz w:val="20"/>
          <w:szCs w:val="20"/>
          <w:lang w:eastAsia="fr-FR"/>
        </w:rPr>
        <w:t>ur faire Église » - Gloria</w:t>
      </w:r>
      <w:r>
        <w:rPr>
          <w:rFonts w:ascii="Times New Roman" w:eastAsia="Times New Roman" w:hAnsi="Times New Roman" w:cs="Times New Roman"/>
          <w:b/>
          <w:color w:val="00B050"/>
          <w:sz w:val="20"/>
          <w:szCs w:val="20"/>
          <w:lang w:eastAsia="fr-FR"/>
        </w:rPr>
        <w:tab/>
      </w:r>
      <w:r w:rsidRPr="00637DDC">
        <w:rPr>
          <w:rFonts w:ascii="Times New Roman" w:eastAsia="Times New Roman" w:hAnsi="Times New Roman" w:cs="Times New Roman"/>
          <w:sz w:val="20"/>
          <w:szCs w:val="20"/>
          <w:lang w:eastAsia="fr-FR"/>
        </w:rPr>
        <w:t>25 messes pour toutes les assemblées (vol. 1)</w:t>
      </w:r>
    </w:p>
    <w:p w14:paraId="01248C3D" w14:textId="77777777" w:rsidR="008A3EC2" w:rsidRPr="008A3EC2" w:rsidRDefault="008A3EC2" w:rsidP="004A4F9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6FA9BDC8" w14:textId="77777777" w:rsidR="00C4346A" w:rsidRPr="00EB1EC9" w:rsidRDefault="00C4346A" w:rsidP="00C4346A">
      <w:pPr>
        <w:tabs>
          <w:tab w:val="left" w:pos="2835"/>
          <w:tab w:val="left" w:pos="6804"/>
        </w:tabs>
        <w:spacing w:before="120" w:after="120" w:line="220" w:lineRule="atLeast"/>
        <w:ind w:left="284"/>
        <w:rPr>
          <w:rFonts w:ascii="Times New Roman" w:eastAsia="Times New Roman" w:hAnsi="Times New Roman" w:cs="Times New Roman"/>
          <w:sz w:val="20"/>
          <w:szCs w:val="20"/>
          <w:lang w:eastAsia="fr-FR"/>
        </w:rPr>
      </w:pPr>
      <w:r w:rsidRPr="00EB1EC9">
        <w:rPr>
          <w:rFonts w:ascii="Times New Roman" w:eastAsia="Times New Roman" w:hAnsi="Times New Roman" w:cs="Times New Roman"/>
          <w:sz w:val="20"/>
          <w:szCs w:val="20"/>
          <w:lang w:eastAsia="fr-FR"/>
        </w:rPr>
        <w:t>Le prêtre, par son attitude, entraîne l’assemblée à prier avec lui après un temps de silence pendant lequel chacun dispose son cœur à la prière.</w:t>
      </w:r>
    </w:p>
    <w:p w14:paraId="1E12591C" w14:textId="6A07B166" w:rsidR="001A637C" w:rsidRPr="00802CF4" w:rsidRDefault="00C4346A" w:rsidP="00355840">
      <w:pPr>
        <w:snapToGrid w:val="0"/>
        <w:spacing w:before="240" w:after="240" w:line="240" w:lineRule="auto"/>
        <w:ind w:left="1701"/>
        <w:rPr>
          <w:rFonts w:ascii="Times New Roman" w:eastAsia="Times New Roman" w:hAnsi="Times New Roman" w:cs="Times New Roman"/>
          <w:i/>
          <w:iCs/>
          <w:sz w:val="20"/>
          <w:szCs w:val="20"/>
          <w:lang w:eastAsia="fr-FR"/>
        </w:rPr>
      </w:pPr>
      <w:r>
        <w:rPr>
          <w:rFonts w:ascii="Times New Roman" w:eastAsia="Times New Roman" w:hAnsi="Times New Roman" w:cs="Times New Roman"/>
          <w:i/>
          <w:iCs/>
          <w:sz w:val="20"/>
          <w:szCs w:val="20"/>
          <w:lang w:eastAsia="fr-FR"/>
        </w:rPr>
        <w:t>Celle de la m</w:t>
      </w:r>
      <w:r w:rsidR="001A637C" w:rsidRPr="001A637C">
        <w:rPr>
          <w:rFonts w:ascii="Times New Roman" w:eastAsia="Times New Roman" w:hAnsi="Times New Roman" w:cs="Times New Roman"/>
          <w:i/>
          <w:iCs/>
          <w:sz w:val="20"/>
          <w:szCs w:val="20"/>
          <w:lang w:eastAsia="fr-FR"/>
        </w:rPr>
        <w:t xml:space="preserve">esse du jour </w:t>
      </w:r>
      <w:r w:rsidR="001A637C" w:rsidRPr="00526576">
        <w:rPr>
          <w:rFonts w:ascii="Times New Roman" w:eastAsia="Times New Roman" w:hAnsi="Times New Roman" w:cs="Times New Roman"/>
          <w:iCs/>
          <w:sz w:val="20"/>
          <w:szCs w:val="20"/>
          <w:lang w:eastAsia="fr-FR"/>
        </w:rPr>
        <w:t xml:space="preserve">(Missel, </w:t>
      </w:r>
      <w:r w:rsidR="001A637C" w:rsidRPr="00271244">
        <w:rPr>
          <w:rFonts w:ascii="Times New Roman" w:eastAsia="Times New Roman" w:hAnsi="Times New Roman" w:cs="Times New Roman"/>
          <w:iCs/>
          <w:sz w:val="20"/>
          <w:szCs w:val="20"/>
          <w:lang w:eastAsia="fr-FR"/>
        </w:rPr>
        <w:t>p</w:t>
      </w:r>
      <w:r w:rsidR="001A637C" w:rsidRPr="005E1F5C">
        <w:rPr>
          <w:rFonts w:ascii="Times New Roman" w:eastAsia="Times New Roman" w:hAnsi="Times New Roman" w:cs="Times New Roman"/>
          <w:iCs/>
          <w:sz w:val="20"/>
          <w:szCs w:val="20"/>
          <w:lang w:eastAsia="fr-FR"/>
        </w:rPr>
        <w:t xml:space="preserve">. </w:t>
      </w:r>
      <w:r w:rsidR="006A2A0D">
        <w:rPr>
          <w:rFonts w:ascii="Times New Roman" w:eastAsia="Times New Roman" w:hAnsi="Times New Roman" w:cs="Times New Roman"/>
          <w:iCs/>
          <w:sz w:val="20"/>
          <w:szCs w:val="20"/>
          <w:lang w:eastAsia="fr-FR"/>
        </w:rPr>
        <w:t>362</w:t>
      </w:r>
      <w:r w:rsidR="001A637C" w:rsidRPr="00802CF4">
        <w:rPr>
          <w:rFonts w:ascii="Times New Roman" w:eastAsia="Times New Roman" w:hAnsi="Times New Roman" w:cs="Times New Roman"/>
          <w:iCs/>
          <w:sz w:val="20"/>
          <w:szCs w:val="20"/>
          <w:lang w:eastAsia="fr-FR"/>
        </w:rPr>
        <w:t>)</w:t>
      </w:r>
    </w:p>
    <w:p w14:paraId="5A1E7C0C" w14:textId="76110D2A" w:rsidR="009616DE" w:rsidRPr="007C3FAA" w:rsidRDefault="006A2A0D" w:rsidP="006A2A0D">
      <w:pPr>
        <w:pStyle w:val="Oraison"/>
        <w:spacing w:after="120" w:line="240" w:lineRule="auto"/>
        <w:ind w:left="1701" w:right="33" w:firstLine="0"/>
        <w:rPr>
          <w:b/>
        </w:rPr>
      </w:pPr>
      <w:r w:rsidRPr="006A2A0D">
        <w:rPr>
          <w:b/>
        </w:rPr>
        <w:t>Dieu éternel et tout-puissa</w:t>
      </w:r>
      <w:r>
        <w:rPr>
          <w:b/>
        </w:rPr>
        <w:t xml:space="preserve">nt, </w:t>
      </w:r>
      <w:r>
        <w:rPr>
          <w:b/>
        </w:rPr>
        <w:br/>
      </w:r>
      <w:r w:rsidRPr="006A2A0D">
        <w:rPr>
          <w:b/>
        </w:rPr>
        <w:t>augmente en nous la fo</w:t>
      </w:r>
      <w:r>
        <w:rPr>
          <w:b/>
        </w:rPr>
        <w:t xml:space="preserve">i, l’espérance et la charité ; </w:t>
      </w:r>
      <w:r>
        <w:rPr>
          <w:b/>
        </w:rPr>
        <w:br/>
      </w:r>
      <w:r w:rsidRPr="006A2A0D">
        <w:rPr>
          <w:b/>
        </w:rPr>
        <w:t>et pour que nous puissi</w:t>
      </w:r>
      <w:r>
        <w:rPr>
          <w:b/>
        </w:rPr>
        <w:t xml:space="preserve">ons obtenir ce que tu promets, </w:t>
      </w:r>
      <w:r>
        <w:rPr>
          <w:b/>
        </w:rPr>
        <w:br/>
      </w:r>
      <w:r w:rsidRPr="006A2A0D">
        <w:rPr>
          <w:b/>
        </w:rPr>
        <w:t>fais-nous aimer ce que tu commandes.</w:t>
      </w:r>
      <w:r>
        <w:rPr>
          <w:b/>
        </w:rPr>
        <w:br/>
      </w:r>
      <w:r w:rsidRPr="006A2A0D">
        <w:rPr>
          <w:b/>
        </w:rPr>
        <w:t>Par Jésus Chr</w:t>
      </w:r>
      <w:r>
        <w:rPr>
          <w:b/>
        </w:rPr>
        <w:t xml:space="preserve">ist, ton Fils, notre Seigneur, </w:t>
      </w:r>
      <w:r>
        <w:rPr>
          <w:b/>
        </w:rPr>
        <w:br/>
      </w:r>
      <w:r w:rsidRPr="006A2A0D">
        <w:rPr>
          <w:b/>
        </w:rPr>
        <w:t xml:space="preserve">qui vit et règne avec toi dans l’unité du Saint-Esprit, </w:t>
      </w:r>
      <w:r>
        <w:rPr>
          <w:b/>
        </w:rPr>
        <w:br/>
      </w:r>
      <w:r w:rsidRPr="006A2A0D">
        <w:rPr>
          <w:b/>
        </w:rPr>
        <w:t>Dieu, pour les siècles des siècles.</w:t>
      </w:r>
    </w:p>
    <w:p w14:paraId="2F391B65" w14:textId="66B11B8B" w:rsidR="008A3EC2" w:rsidRPr="00513B18" w:rsidRDefault="008A3EC2" w:rsidP="00355840">
      <w:pPr>
        <w:snapToGrid w:val="0"/>
        <w:spacing w:before="240" w:after="240" w:line="240" w:lineRule="auto"/>
        <w:ind w:left="1701"/>
        <w:jc w:val="both"/>
        <w:rPr>
          <w:rFonts w:ascii="Times New Roman" w:eastAsia="Times New Roman" w:hAnsi="Times New Roman" w:cs="Times New Roman"/>
          <w:iCs/>
          <w:sz w:val="20"/>
          <w:szCs w:val="20"/>
          <w:lang w:eastAsia="fr-FR"/>
        </w:rPr>
      </w:pPr>
      <w:proofErr w:type="gramStart"/>
      <w:r w:rsidRPr="00513B18">
        <w:rPr>
          <w:rFonts w:ascii="Times New Roman" w:eastAsia="Times New Roman" w:hAnsi="Times New Roman" w:cs="Times New Roman"/>
          <w:i/>
          <w:iCs/>
          <w:sz w:val="20"/>
          <w:szCs w:val="20"/>
          <w:lang w:eastAsia="fr-FR"/>
        </w:rPr>
        <w:t>ou</w:t>
      </w:r>
      <w:proofErr w:type="gramEnd"/>
      <w:r w:rsidRPr="00513B18">
        <w:rPr>
          <w:rFonts w:ascii="Times New Roman" w:eastAsia="Times New Roman" w:hAnsi="Times New Roman" w:cs="Times New Roman"/>
          <w:i/>
          <w:iCs/>
          <w:sz w:val="20"/>
          <w:szCs w:val="20"/>
          <w:lang w:eastAsia="fr-FR"/>
        </w:rPr>
        <w:t xml:space="preserve"> </w:t>
      </w:r>
      <w:r w:rsidR="00513B18" w:rsidRPr="00513B18">
        <w:rPr>
          <w:rFonts w:ascii="Times New Roman" w:eastAsia="Times New Roman" w:hAnsi="Times New Roman" w:cs="Times New Roman"/>
          <w:i/>
          <w:iCs/>
          <w:sz w:val="20"/>
          <w:szCs w:val="20"/>
          <w:lang w:eastAsia="fr-FR"/>
        </w:rPr>
        <w:t>celle p</w:t>
      </w:r>
      <w:r w:rsidR="001A586D" w:rsidRPr="00513B18">
        <w:rPr>
          <w:rFonts w:ascii="Times New Roman" w:eastAsia="Times New Roman" w:hAnsi="Times New Roman" w:cs="Times New Roman"/>
          <w:i/>
          <w:iCs/>
          <w:sz w:val="20"/>
          <w:szCs w:val="20"/>
          <w:lang w:eastAsia="fr-FR"/>
        </w:rPr>
        <w:t>our demander la charité</w:t>
      </w:r>
      <w:r w:rsidRPr="00513B18">
        <w:rPr>
          <w:rFonts w:ascii="Times New Roman" w:eastAsia="Times New Roman" w:hAnsi="Times New Roman" w:cs="Times New Roman"/>
          <w:i/>
          <w:iCs/>
          <w:sz w:val="20"/>
          <w:szCs w:val="20"/>
          <w:lang w:eastAsia="fr-FR"/>
        </w:rPr>
        <w:t xml:space="preserve"> </w:t>
      </w:r>
      <w:r w:rsidRPr="00513B18">
        <w:rPr>
          <w:rFonts w:ascii="Times New Roman" w:eastAsia="Times New Roman" w:hAnsi="Times New Roman" w:cs="Times New Roman"/>
          <w:iCs/>
          <w:sz w:val="20"/>
          <w:szCs w:val="20"/>
          <w:lang w:eastAsia="fr-FR"/>
        </w:rPr>
        <w:t>(</w:t>
      </w:r>
      <w:r w:rsidR="001E3B44" w:rsidRPr="00513B18">
        <w:rPr>
          <w:rFonts w:ascii="Times New Roman" w:eastAsia="Times New Roman" w:hAnsi="Times New Roman" w:cs="Times New Roman"/>
          <w:iCs/>
          <w:sz w:val="18"/>
          <w:szCs w:val="20"/>
          <w:lang w:eastAsia="fr-FR"/>
        </w:rPr>
        <w:t xml:space="preserve">Missel, p. </w:t>
      </w:r>
      <w:r w:rsidR="00513B18" w:rsidRPr="00513B18">
        <w:rPr>
          <w:rFonts w:ascii="Times New Roman" w:eastAsia="Times New Roman" w:hAnsi="Times New Roman" w:cs="Times New Roman"/>
          <w:iCs/>
          <w:sz w:val="18"/>
          <w:szCs w:val="20"/>
          <w:lang w:eastAsia="fr-FR"/>
        </w:rPr>
        <w:t>1142</w:t>
      </w:r>
      <w:r w:rsidRPr="00513B18">
        <w:rPr>
          <w:rFonts w:ascii="Times New Roman" w:eastAsia="Times New Roman" w:hAnsi="Times New Roman" w:cs="Times New Roman"/>
          <w:iCs/>
          <w:sz w:val="20"/>
          <w:szCs w:val="20"/>
          <w:lang w:eastAsia="fr-FR"/>
        </w:rPr>
        <w:t>)</w:t>
      </w:r>
    </w:p>
    <w:p w14:paraId="5B70CD3C" w14:textId="53F1D596" w:rsidR="00513B18" w:rsidRPr="00513B18" w:rsidRDefault="00513B18" w:rsidP="00513B18">
      <w:pPr>
        <w:autoSpaceDE w:val="0"/>
        <w:autoSpaceDN w:val="0"/>
        <w:adjustRightInd w:val="0"/>
        <w:spacing w:after="0" w:line="240" w:lineRule="auto"/>
        <w:ind w:left="1701"/>
        <w:rPr>
          <w:rFonts w:ascii="Times New Roman" w:hAnsi="Times New Roman" w:cs="Times New Roman"/>
          <w:b/>
          <w:sz w:val="20"/>
          <w:szCs w:val="20"/>
        </w:rPr>
      </w:pPr>
      <w:r w:rsidRPr="00513B18">
        <w:rPr>
          <w:rFonts w:ascii="Times New Roman" w:hAnsi="Times New Roman" w:cs="Times New Roman"/>
          <w:b/>
          <w:sz w:val="20"/>
          <w:szCs w:val="20"/>
        </w:rPr>
        <w:t>Nous t’en prions, Seigneur,</w:t>
      </w:r>
    </w:p>
    <w:p w14:paraId="117E524A" w14:textId="523BF4CB" w:rsidR="00513B18" w:rsidRPr="00513B18" w:rsidRDefault="00513B18" w:rsidP="00513B18">
      <w:pPr>
        <w:autoSpaceDE w:val="0"/>
        <w:autoSpaceDN w:val="0"/>
        <w:adjustRightInd w:val="0"/>
        <w:spacing w:after="0" w:line="240" w:lineRule="auto"/>
        <w:ind w:left="1701"/>
        <w:rPr>
          <w:rFonts w:ascii="Times New Roman" w:hAnsi="Times New Roman" w:cs="Times New Roman"/>
          <w:b/>
          <w:sz w:val="20"/>
          <w:szCs w:val="20"/>
        </w:rPr>
      </w:pPr>
      <w:proofErr w:type="gramStart"/>
      <w:r w:rsidRPr="00513B18">
        <w:rPr>
          <w:rFonts w:ascii="Times New Roman" w:hAnsi="Times New Roman" w:cs="Times New Roman"/>
          <w:b/>
          <w:sz w:val="20"/>
          <w:szCs w:val="20"/>
        </w:rPr>
        <w:t>enflamme</w:t>
      </w:r>
      <w:proofErr w:type="gramEnd"/>
      <w:r w:rsidRPr="00513B18">
        <w:rPr>
          <w:rFonts w:ascii="Times New Roman" w:hAnsi="Times New Roman" w:cs="Times New Roman"/>
          <w:b/>
          <w:sz w:val="20"/>
          <w:szCs w:val="20"/>
        </w:rPr>
        <w:t xml:space="preserve"> nos cœurs de ton Esprit de charité,</w:t>
      </w:r>
    </w:p>
    <w:p w14:paraId="36278C0B" w14:textId="77777777" w:rsidR="00513B18" w:rsidRPr="00513B18" w:rsidRDefault="00513B18" w:rsidP="00513B18">
      <w:pPr>
        <w:autoSpaceDE w:val="0"/>
        <w:autoSpaceDN w:val="0"/>
        <w:adjustRightInd w:val="0"/>
        <w:spacing w:after="0" w:line="240" w:lineRule="auto"/>
        <w:ind w:left="1701"/>
        <w:rPr>
          <w:rFonts w:ascii="Times New Roman" w:hAnsi="Times New Roman" w:cs="Times New Roman"/>
          <w:b/>
          <w:sz w:val="20"/>
          <w:szCs w:val="20"/>
        </w:rPr>
      </w:pPr>
      <w:proofErr w:type="gramStart"/>
      <w:r w:rsidRPr="00513B18">
        <w:rPr>
          <w:rFonts w:ascii="Times New Roman" w:hAnsi="Times New Roman" w:cs="Times New Roman"/>
          <w:b/>
          <w:sz w:val="20"/>
          <w:szCs w:val="20"/>
        </w:rPr>
        <w:t>afin</w:t>
      </w:r>
      <w:proofErr w:type="gramEnd"/>
      <w:r w:rsidRPr="00513B18">
        <w:rPr>
          <w:rFonts w:ascii="Times New Roman" w:hAnsi="Times New Roman" w:cs="Times New Roman"/>
          <w:b/>
          <w:sz w:val="20"/>
          <w:szCs w:val="20"/>
        </w:rPr>
        <w:t xml:space="preserve"> que nos pensées soient toujours dignes de toi,</w:t>
      </w:r>
    </w:p>
    <w:p w14:paraId="26344D73" w14:textId="585BBC37" w:rsidR="00513B18" w:rsidRPr="00513B18" w:rsidRDefault="00513B18" w:rsidP="00513B18">
      <w:pPr>
        <w:autoSpaceDE w:val="0"/>
        <w:autoSpaceDN w:val="0"/>
        <w:adjustRightInd w:val="0"/>
        <w:spacing w:after="0" w:line="240" w:lineRule="auto"/>
        <w:ind w:left="1701"/>
        <w:rPr>
          <w:rFonts w:ascii="Times New Roman" w:hAnsi="Times New Roman" w:cs="Times New Roman"/>
          <w:b/>
          <w:sz w:val="20"/>
          <w:szCs w:val="20"/>
        </w:rPr>
      </w:pPr>
      <w:proofErr w:type="gramStart"/>
      <w:r w:rsidRPr="00513B18">
        <w:rPr>
          <w:rFonts w:ascii="Times New Roman" w:hAnsi="Times New Roman" w:cs="Times New Roman"/>
          <w:b/>
          <w:sz w:val="20"/>
          <w:szCs w:val="20"/>
        </w:rPr>
        <w:t>et</w:t>
      </w:r>
      <w:proofErr w:type="gramEnd"/>
      <w:r w:rsidRPr="00513B18">
        <w:rPr>
          <w:rFonts w:ascii="Times New Roman" w:hAnsi="Times New Roman" w:cs="Times New Roman"/>
          <w:b/>
          <w:sz w:val="20"/>
          <w:szCs w:val="20"/>
        </w:rPr>
        <w:t xml:space="preserve"> accordées à ta grandeur,</w:t>
      </w:r>
    </w:p>
    <w:p w14:paraId="3F8C0B3F" w14:textId="77777777" w:rsidR="00513B18" w:rsidRPr="00513B18" w:rsidRDefault="00513B18" w:rsidP="00513B18">
      <w:pPr>
        <w:autoSpaceDE w:val="0"/>
        <w:autoSpaceDN w:val="0"/>
        <w:adjustRightInd w:val="0"/>
        <w:spacing w:after="0" w:line="240" w:lineRule="auto"/>
        <w:ind w:left="1701"/>
        <w:rPr>
          <w:rFonts w:ascii="Times New Roman" w:hAnsi="Times New Roman" w:cs="Times New Roman"/>
          <w:b/>
          <w:sz w:val="20"/>
          <w:szCs w:val="20"/>
        </w:rPr>
      </w:pPr>
      <w:proofErr w:type="gramStart"/>
      <w:r w:rsidRPr="00513B18">
        <w:rPr>
          <w:rFonts w:ascii="Times New Roman" w:hAnsi="Times New Roman" w:cs="Times New Roman"/>
          <w:b/>
          <w:sz w:val="20"/>
          <w:szCs w:val="20"/>
        </w:rPr>
        <w:t>et</w:t>
      </w:r>
      <w:proofErr w:type="gramEnd"/>
      <w:r w:rsidRPr="00513B18">
        <w:rPr>
          <w:rFonts w:ascii="Times New Roman" w:hAnsi="Times New Roman" w:cs="Times New Roman"/>
          <w:b/>
          <w:sz w:val="20"/>
          <w:szCs w:val="20"/>
        </w:rPr>
        <w:t xml:space="preserve"> qu’ainsi nous puissions t’aimer sincèrement dans nos frères.</w:t>
      </w:r>
    </w:p>
    <w:p w14:paraId="7A983AE3" w14:textId="3835DF81" w:rsidR="00513B18" w:rsidRPr="00513B18" w:rsidRDefault="00513B18" w:rsidP="00513B18">
      <w:pPr>
        <w:autoSpaceDE w:val="0"/>
        <w:autoSpaceDN w:val="0"/>
        <w:adjustRightInd w:val="0"/>
        <w:spacing w:after="0" w:line="240" w:lineRule="auto"/>
        <w:ind w:left="1701"/>
        <w:rPr>
          <w:rFonts w:ascii="Times New Roman" w:hAnsi="Times New Roman" w:cs="Times New Roman"/>
          <w:b/>
          <w:bCs/>
          <w:sz w:val="20"/>
          <w:szCs w:val="20"/>
        </w:rPr>
      </w:pPr>
      <w:r w:rsidRPr="00513B18">
        <w:rPr>
          <w:rFonts w:ascii="Times New Roman" w:hAnsi="Times New Roman" w:cs="Times New Roman"/>
          <w:b/>
          <w:sz w:val="20"/>
          <w:szCs w:val="20"/>
        </w:rPr>
        <w:t>Par Jésus Christ, ton Fils, notre Seigneur,</w:t>
      </w:r>
    </w:p>
    <w:p w14:paraId="3D180FD9" w14:textId="3E0B50C9" w:rsidR="00513B18" w:rsidRPr="00513B18" w:rsidRDefault="00513B18" w:rsidP="00513B18">
      <w:pPr>
        <w:autoSpaceDE w:val="0"/>
        <w:autoSpaceDN w:val="0"/>
        <w:adjustRightInd w:val="0"/>
        <w:spacing w:after="0" w:line="240" w:lineRule="auto"/>
        <w:ind w:left="1701"/>
        <w:rPr>
          <w:rFonts w:ascii="Times New Roman" w:hAnsi="Times New Roman" w:cs="Times New Roman"/>
          <w:b/>
          <w:bCs/>
          <w:sz w:val="20"/>
          <w:szCs w:val="20"/>
        </w:rPr>
      </w:pPr>
      <w:proofErr w:type="gramStart"/>
      <w:r w:rsidRPr="00513B18">
        <w:rPr>
          <w:rFonts w:ascii="Times New Roman" w:hAnsi="Times New Roman" w:cs="Times New Roman"/>
          <w:b/>
          <w:sz w:val="20"/>
          <w:szCs w:val="20"/>
        </w:rPr>
        <w:t>qui</w:t>
      </w:r>
      <w:proofErr w:type="gramEnd"/>
      <w:r w:rsidRPr="00513B18">
        <w:rPr>
          <w:rFonts w:ascii="Times New Roman" w:hAnsi="Times New Roman" w:cs="Times New Roman"/>
          <w:b/>
          <w:sz w:val="20"/>
          <w:szCs w:val="20"/>
        </w:rPr>
        <w:t xml:space="preserve"> vit et règne avec toi dans l’unité du Saint-Esprit,</w:t>
      </w:r>
    </w:p>
    <w:p w14:paraId="552B9FBF" w14:textId="6F859769" w:rsidR="008A3EC2" w:rsidRPr="00513B18" w:rsidRDefault="00513B18" w:rsidP="00513B18">
      <w:pPr>
        <w:spacing w:after="120" w:line="240" w:lineRule="auto"/>
        <w:ind w:left="1701" w:right="33"/>
        <w:rPr>
          <w:rFonts w:ascii="Times New Roman" w:eastAsia="Times New Roman" w:hAnsi="Times New Roman" w:cs="Times New Roman"/>
          <w:b/>
          <w:bCs/>
          <w:strike/>
          <w:sz w:val="20"/>
          <w:szCs w:val="20"/>
          <w:lang w:eastAsia="fr-FR"/>
        </w:rPr>
      </w:pPr>
      <w:r w:rsidRPr="00513B18">
        <w:rPr>
          <w:rFonts w:ascii="Times New Roman" w:hAnsi="Times New Roman" w:cs="Times New Roman"/>
          <w:b/>
          <w:sz w:val="20"/>
          <w:szCs w:val="20"/>
        </w:rPr>
        <w:t>Dieu, pour les siècles des siècles.</w:t>
      </w:r>
    </w:p>
    <w:p w14:paraId="059C534F" w14:textId="77777777" w:rsidR="008A3EC2" w:rsidRPr="008A3EC2" w:rsidRDefault="008A3EC2" w:rsidP="004A4F96">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5FEFCE6" w14:textId="7E2CD08D" w:rsidR="00622895" w:rsidRPr="0077733E" w:rsidRDefault="008A3EC2" w:rsidP="004A4F96">
      <w:pPr>
        <w:pBdr>
          <w:bottom w:val="single" w:sz="4" w:space="1" w:color="auto"/>
        </w:pBdr>
        <w:tabs>
          <w:tab w:val="left" w:pos="567"/>
        </w:tabs>
        <w:spacing w:after="120" w:line="240" w:lineRule="auto"/>
        <w:ind w:left="284"/>
        <w:rPr>
          <w:rFonts w:ascii="Arial" w:eastAsia="Times New Roman" w:hAnsi="Arial" w:cs="Arial"/>
          <w:bCs/>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bookmarkStart w:id="1" w:name="_Hlk486240891"/>
      <w:r w:rsidR="00CB345F">
        <w:rPr>
          <w:rFonts w:ascii="Arial" w:eastAsia="Times New Roman" w:hAnsi="Arial" w:cs="Arial"/>
          <w:b/>
          <w:color w:val="00B050"/>
          <w:sz w:val="20"/>
          <w:szCs w:val="20"/>
          <w:lang w:eastAsia="fr-FR"/>
        </w:rPr>
        <w:t>Ex 22</w:t>
      </w:r>
      <w:r w:rsidR="008F06BB" w:rsidRPr="0077733E">
        <w:rPr>
          <w:rFonts w:ascii="Arial" w:eastAsia="Times New Roman" w:hAnsi="Arial" w:cs="Arial"/>
          <w:b/>
          <w:color w:val="00B050"/>
          <w:sz w:val="20"/>
          <w:szCs w:val="20"/>
          <w:lang w:eastAsia="fr-FR"/>
        </w:rPr>
        <w:t xml:space="preserve">, </w:t>
      </w:r>
      <w:r w:rsidR="00CB345F">
        <w:rPr>
          <w:rFonts w:ascii="Arial" w:eastAsia="Times New Roman" w:hAnsi="Arial" w:cs="Arial"/>
          <w:color w:val="00B050"/>
          <w:sz w:val="20"/>
          <w:szCs w:val="20"/>
          <w:lang w:eastAsia="fr-FR"/>
        </w:rPr>
        <w:t>20-26</w:t>
      </w:r>
      <w:bookmarkEnd w:id="1"/>
    </w:p>
    <w:p w14:paraId="11B8D4E4" w14:textId="77777777" w:rsidR="006A2A0D" w:rsidRPr="006A2A0D" w:rsidRDefault="008A3EC2" w:rsidP="006A2A0D">
      <w:pPr>
        <w:spacing w:after="120" w:line="240" w:lineRule="auto"/>
        <w:ind w:left="284"/>
        <w:jc w:val="both"/>
        <w:rPr>
          <w:rFonts w:ascii="Times New Roman" w:eastAsia="Calibri" w:hAnsi="Times New Roman" w:cs="Times New Roman"/>
          <w:b/>
          <w:sz w:val="20"/>
          <w:szCs w:val="20"/>
        </w:rPr>
      </w:pPr>
      <w:r w:rsidRPr="00D74265">
        <w:rPr>
          <w:rFonts w:ascii="Times New Roman" w:eastAsia="Times New Roman" w:hAnsi="Times New Roman" w:cs="Times New Roman"/>
          <w:sz w:val="20"/>
          <w:szCs w:val="20"/>
          <w:lang w:eastAsia="fr-FR"/>
        </w:rPr>
        <w:t xml:space="preserve">Monition (facultative) : </w:t>
      </w:r>
      <w:r w:rsidR="006A2A0D" w:rsidRPr="006A2A0D">
        <w:rPr>
          <w:rFonts w:ascii="Times New Roman" w:eastAsia="Calibri" w:hAnsi="Times New Roman" w:cs="Times New Roman"/>
          <w:b/>
          <w:sz w:val="20"/>
          <w:szCs w:val="20"/>
        </w:rPr>
        <w:t>Ce que Jésus établira comme commandements « semblables » se trouve déjà présent dans le Code de l’Alliance.</w:t>
      </w:r>
    </w:p>
    <w:p w14:paraId="3C9EB415" w14:textId="6239F8BC" w:rsidR="00491361" w:rsidRDefault="00D23861" w:rsidP="004A4F96">
      <w:pPr>
        <w:spacing w:after="120" w:line="240" w:lineRule="auto"/>
        <w:ind w:left="284"/>
        <w:jc w:val="both"/>
        <w:rPr>
          <w:rFonts w:ascii="Times New Roman" w:eastAsia="Times New Roman" w:hAnsi="Times New Roman" w:cs="Times New Roman"/>
          <w:sz w:val="20"/>
          <w:szCs w:val="20"/>
          <w:lang w:eastAsia="fr-FR"/>
        </w:rPr>
      </w:pPr>
      <w:r w:rsidRPr="00D23861">
        <w:rPr>
          <w:rFonts w:ascii="Times New Roman" w:eastAsia="Times New Roman" w:hAnsi="Times New Roman" w:cs="Times New Roman"/>
          <w:sz w:val="20"/>
          <w:szCs w:val="20"/>
          <w:lang w:eastAsia="fr-FR"/>
        </w:rPr>
        <w:t xml:space="preserve">Pour préparer sa proclamation, le lecteur ou la lectrice pourra lire plusieurs fois ce texte. </w:t>
      </w:r>
      <w:r>
        <w:rPr>
          <w:rFonts w:ascii="Times New Roman" w:eastAsia="Times New Roman" w:hAnsi="Times New Roman" w:cs="Times New Roman"/>
          <w:sz w:val="20"/>
          <w:szCs w:val="20"/>
          <w:lang w:eastAsia="fr-FR"/>
        </w:rPr>
        <w:t>Il remarquera :</w:t>
      </w:r>
    </w:p>
    <w:p w14:paraId="65082793" w14:textId="65C1FC7B" w:rsidR="00D23861" w:rsidRDefault="00D23861" w:rsidP="00D23861">
      <w:pPr>
        <w:pStyle w:val="Paragraphedeliste"/>
        <w:numPr>
          <w:ilvl w:val="0"/>
          <w:numId w:val="32"/>
        </w:numPr>
        <w:spacing w:after="120"/>
        <w:ind w:left="1134"/>
        <w:jc w:val="both"/>
      </w:pPr>
      <w:r>
        <w:t xml:space="preserve">La phrase d’introduction </w:t>
      </w:r>
      <w:r w:rsidRPr="00D23861">
        <w:t>« </w:t>
      </w:r>
      <w:r w:rsidRPr="00D23861">
        <w:rPr>
          <w:i/>
        </w:rPr>
        <w:t>Ainsi parle le Seigneur</w:t>
      </w:r>
      <w:r w:rsidRPr="00D23861">
        <w:t> : »</w:t>
      </w:r>
      <w:r>
        <w:t xml:space="preserve"> qui invite à se mettre en position d’écoute ;</w:t>
      </w:r>
    </w:p>
    <w:p w14:paraId="5DFFE395" w14:textId="01321F3F" w:rsidR="00D23861" w:rsidRDefault="00D23861" w:rsidP="00D23861">
      <w:pPr>
        <w:pStyle w:val="Paragraphedeliste"/>
        <w:numPr>
          <w:ilvl w:val="0"/>
          <w:numId w:val="32"/>
        </w:numPr>
        <w:spacing w:after="120"/>
        <w:ind w:left="1134"/>
        <w:jc w:val="both"/>
      </w:pPr>
      <w:r>
        <w:t xml:space="preserve">La première partie du texte qui insiste sur l’importance de prendre soin des « pauvres » par le champ lexical de l’asservissement : </w:t>
      </w:r>
      <w:r w:rsidRPr="001F30FA">
        <w:rPr>
          <w:i/>
        </w:rPr>
        <w:t>exploiter, opprimer, immigré, accabler, crier.</w:t>
      </w:r>
    </w:p>
    <w:p w14:paraId="7AE55D05" w14:textId="6E122E20" w:rsidR="00D23861" w:rsidRPr="001F30FA" w:rsidRDefault="00D23861" w:rsidP="00D23861">
      <w:pPr>
        <w:pStyle w:val="Paragraphedeliste"/>
        <w:numPr>
          <w:ilvl w:val="0"/>
          <w:numId w:val="32"/>
        </w:numPr>
        <w:spacing w:after="120"/>
        <w:ind w:left="1134"/>
        <w:jc w:val="both"/>
        <w:rPr>
          <w:i/>
        </w:rPr>
      </w:pPr>
      <w:r>
        <w:t xml:space="preserve">La seconde partie du texte qui </w:t>
      </w:r>
      <w:r w:rsidR="001F30FA">
        <w:t xml:space="preserve">invite également à prendre soin des pauvres en développant le thème du prêt : </w:t>
      </w:r>
      <w:r w:rsidR="001F30FA" w:rsidRPr="001F30FA">
        <w:rPr>
          <w:i/>
        </w:rPr>
        <w:t>prêter, argent, pauvre, usurier, rendre, crier.</w:t>
      </w:r>
    </w:p>
    <w:p w14:paraId="4A807FA7" w14:textId="40005927" w:rsidR="001F30FA" w:rsidRPr="00D23861" w:rsidRDefault="001F30FA" w:rsidP="00D23861">
      <w:pPr>
        <w:pStyle w:val="Paragraphedeliste"/>
        <w:numPr>
          <w:ilvl w:val="0"/>
          <w:numId w:val="32"/>
        </w:numPr>
        <w:spacing w:after="120"/>
        <w:ind w:left="1134"/>
        <w:jc w:val="both"/>
      </w:pPr>
      <w:r>
        <w:t>La conclusion de ces deux parties rappelle le comportement de Dieu envers ceux qui crient vers lui : « </w:t>
      </w:r>
      <w:r w:rsidRPr="001F30FA">
        <w:rPr>
          <w:i/>
        </w:rPr>
        <w:t>S’il crie vers moi, je l’écouterai,</w:t>
      </w:r>
      <w:r>
        <w:t xml:space="preserve"> </w:t>
      </w:r>
      <w:r w:rsidRPr="001F30FA">
        <w:rPr>
          <w:i/>
        </w:rPr>
        <w:t>car moi, je suis compatissant !</w:t>
      </w:r>
      <w:r w:rsidRPr="001F30FA">
        <w:t> »</w:t>
      </w:r>
    </w:p>
    <w:p w14:paraId="591A2284" w14:textId="36A865F6" w:rsidR="008A3EC2" w:rsidRPr="0077733E" w:rsidRDefault="008A3EC2" w:rsidP="004A4F96">
      <w:pPr>
        <w:pBdr>
          <w:bottom w:val="single" w:sz="4" w:space="1" w:color="auto"/>
        </w:pBdr>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77733E">
        <w:rPr>
          <w:rFonts w:ascii="Arial" w:eastAsia="Times New Roman" w:hAnsi="Arial" w:cs="Arial"/>
          <w:b/>
          <w:smallCaps/>
          <w:color w:val="00B050"/>
          <w:sz w:val="24"/>
          <w:szCs w:val="24"/>
          <w:lang w:eastAsia="fr-FR"/>
        </w:rPr>
        <w:t xml:space="preserve">Psaume </w:t>
      </w:r>
      <w:r w:rsidR="00CB345F">
        <w:rPr>
          <w:rFonts w:ascii="Arial" w:eastAsia="Times New Roman" w:hAnsi="Arial" w:cs="Arial"/>
          <w:b/>
          <w:smallCaps/>
          <w:color w:val="00B050"/>
          <w:sz w:val="24"/>
          <w:szCs w:val="24"/>
          <w:lang w:eastAsia="fr-FR"/>
        </w:rPr>
        <w:t>17</w:t>
      </w:r>
    </w:p>
    <w:p w14:paraId="433C0C24" w14:textId="35ACCD59" w:rsidR="0016239D" w:rsidRPr="0016239D" w:rsidRDefault="0016239D" w:rsidP="0016239D">
      <w:pPr>
        <w:spacing w:after="120"/>
        <w:ind w:left="284"/>
        <w:jc w:val="both"/>
        <w:rPr>
          <w:rFonts w:ascii="Times New Roman" w:hAnsi="Times New Roman" w:cs="Times New Roman"/>
          <w:sz w:val="20"/>
          <w:szCs w:val="20"/>
        </w:rPr>
      </w:pPr>
      <w:r w:rsidRPr="000416B3">
        <w:rPr>
          <w:rFonts w:ascii="Times New Roman" w:hAnsi="Times New Roman" w:cs="Times New Roman"/>
          <w:sz w:val="20"/>
          <w:szCs w:val="20"/>
        </w:rPr>
        <w:t>Pour la mise en œuvre chantée, nous vous suggérons la mélodie composée par</w:t>
      </w:r>
      <w:r>
        <w:rPr>
          <w:rFonts w:ascii="Times New Roman" w:hAnsi="Times New Roman" w:cs="Times New Roman"/>
          <w:sz w:val="20"/>
          <w:szCs w:val="20"/>
        </w:rPr>
        <w:t xml:space="preserve"> Louis </w:t>
      </w:r>
      <w:proofErr w:type="spellStart"/>
      <w:r w:rsidRPr="000416B3">
        <w:rPr>
          <w:rFonts w:ascii="Times New Roman" w:hAnsi="Times New Roman" w:cs="Times New Roman"/>
          <w:sz w:val="20"/>
          <w:szCs w:val="20"/>
        </w:rPr>
        <w:t>Groslambert</w:t>
      </w:r>
      <w:proofErr w:type="spellEnd"/>
      <w:r w:rsidRPr="000416B3">
        <w:rPr>
          <w:rFonts w:ascii="Times New Roman" w:hAnsi="Times New Roman" w:cs="Times New Roman"/>
          <w:sz w:val="20"/>
          <w:szCs w:val="20"/>
        </w:rPr>
        <w:t xml:space="preserve">. Vous la retrouverez dans le classeur « Nouvelles Antiennes » édité par les </w:t>
      </w:r>
      <w:r w:rsidRPr="000416B3">
        <w:rPr>
          <w:rFonts w:ascii="Times New Roman" w:hAnsi="Times New Roman" w:cs="Times New Roman"/>
          <w:i/>
          <w:sz w:val="20"/>
          <w:szCs w:val="20"/>
        </w:rPr>
        <w:t>Fiches Dominicales</w:t>
      </w:r>
      <w:r w:rsidRPr="000416B3">
        <w:rPr>
          <w:rFonts w:ascii="Times New Roman" w:hAnsi="Times New Roman" w:cs="Times New Roman"/>
          <w:sz w:val="20"/>
          <w:szCs w:val="20"/>
        </w:rPr>
        <w:t xml:space="preserve"> ainsi que sur le site Chantons en Église :</w:t>
      </w:r>
      <w:r>
        <w:rPr>
          <w:rFonts w:ascii="Times New Roman" w:hAnsi="Times New Roman" w:cs="Times New Roman"/>
          <w:sz w:val="20"/>
          <w:szCs w:val="20"/>
        </w:rPr>
        <w:t xml:space="preserve"> </w:t>
      </w:r>
      <w:hyperlink r:id="rId10" w:history="1">
        <w:r w:rsidRPr="0016239D">
          <w:rPr>
            <w:rStyle w:val="Lienhypertexte"/>
            <w:rFonts w:ascii="Times New Roman" w:hAnsi="Times New Roman"/>
            <w:sz w:val="20"/>
            <w:szCs w:val="20"/>
          </w:rPr>
          <w:t>https://www.chantonseneglise.fr/chant/26069/psaume-17-je-t-aime-seigneur-ma-force-30e-dim-a-31e-dim-b</w:t>
        </w:r>
      </w:hyperlink>
    </w:p>
    <w:p w14:paraId="71AA9153" w14:textId="77777777" w:rsidR="0016239D" w:rsidRDefault="0016239D" w:rsidP="0016239D">
      <w:pPr>
        <w:spacing w:before="120" w:after="120" w:line="240" w:lineRule="auto"/>
        <w:ind w:left="284"/>
        <w:jc w:val="both"/>
        <w:rPr>
          <w:rFonts w:ascii="Times New Roman" w:hAnsi="Times New Roman" w:cs="Times New Roman"/>
          <w:b/>
          <w:sz w:val="20"/>
          <w:szCs w:val="20"/>
        </w:rPr>
      </w:pPr>
      <w:r w:rsidRPr="000416B3">
        <w:rPr>
          <w:rFonts w:ascii="Times New Roman" w:hAnsi="Times New Roman" w:cs="Times New Roman"/>
          <w:sz w:val="20"/>
          <w:szCs w:val="20"/>
        </w:rPr>
        <w:t>Vous pouvez également choisir la mélodie composée par</w:t>
      </w:r>
      <w:r>
        <w:rPr>
          <w:rFonts w:ascii="Times New Roman" w:hAnsi="Times New Roman" w:cs="Times New Roman"/>
          <w:sz w:val="20"/>
          <w:szCs w:val="20"/>
        </w:rPr>
        <w:t xml:space="preserve"> </w:t>
      </w:r>
      <w:r w:rsidRPr="000416B3">
        <w:rPr>
          <w:rFonts w:ascii="Times New Roman" w:hAnsi="Times New Roman" w:cs="Times New Roman"/>
          <w:sz w:val="20"/>
          <w:szCs w:val="20"/>
        </w:rPr>
        <w:t xml:space="preserve">Jean-Pascal </w:t>
      </w:r>
      <w:proofErr w:type="spellStart"/>
      <w:r w:rsidRPr="000416B3">
        <w:rPr>
          <w:rFonts w:ascii="Times New Roman" w:hAnsi="Times New Roman" w:cs="Times New Roman"/>
          <w:sz w:val="20"/>
          <w:szCs w:val="20"/>
        </w:rPr>
        <w:t>Hervy</w:t>
      </w:r>
      <w:proofErr w:type="spellEnd"/>
      <w:r w:rsidRPr="000416B3">
        <w:rPr>
          <w:rFonts w:ascii="Times New Roman" w:hAnsi="Times New Roman" w:cs="Times New Roman"/>
          <w:sz w:val="20"/>
          <w:szCs w:val="20"/>
        </w:rPr>
        <w:t>. Vous la retrouverez sur le site</w:t>
      </w:r>
      <w:r w:rsidRPr="000416B3">
        <w:rPr>
          <w:rFonts w:ascii="Times New Roman" w:hAnsi="Times New Roman" w:cs="Times New Roman"/>
          <w:i/>
          <w:sz w:val="20"/>
          <w:szCs w:val="20"/>
        </w:rPr>
        <w:t xml:space="preserve"> Chantons en Église </w:t>
      </w:r>
      <w:r w:rsidRPr="000416B3">
        <w:rPr>
          <w:rFonts w:ascii="Times New Roman" w:hAnsi="Times New Roman" w:cs="Times New Roman"/>
          <w:sz w:val="20"/>
          <w:szCs w:val="20"/>
        </w:rPr>
        <w:t xml:space="preserve">: </w:t>
      </w:r>
      <w:r w:rsidRPr="000416B3">
        <w:rPr>
          <w:rFonts w:ascii="Times New Roman" w:hAnsi="Times New Roman" w:cs="Times New Roman"/>
          <w:b/>
          <w:sz w:val="20"/>
          <w:szCs w:val="20"/>
        </w:rPr>
        <w:t xml:space="preserve">Jean-Pascal </w:t>
      </w:r>
      <w:proofErr w:type="spellStart"/>
      <w:r w:rsidRPr="000416B3">
        <w:rPr>
          <w:rFonts w:ascii="Times New Roman" w:hAnsi="Times New Roman" w:cs="Times New Roman"/>
          <w:b/>
          <w:sz w:val="20"/>
          <w:szCs w:val="20"/>
        </w:rPr>
        <w:t>Hervy</w:t>
      </w:r>
      <w:proofErr w:type="spellEnd"/>
      <w:r w:rsidRPr="000416B3">
        <w:rPr>
          <w:rFonts w:ascii="Times New Roman" w:hAnsi="Times New Roman" w:cs="Times New Roman"/>
          <w:b/>
          <w:sz w:val="20"/>
          <w:szCs w:val="20"/>
        </w:rPr>
        <w:t xml:space="preserve"> - Psaumes pour les dimanches et les fêtes, année A (ADF).</w:t>
      </w:r>
    </w:p>
    <w:p w14:paraId="2E176549" w14:textId="0FA61F79" w:rsidR="00F77203" w:rsidRPr="00355840" w:rsidRDefault="00CB345F" w:rsidP="00355840">
      <w:pPr>
        <w:keepNext/>
        <w:spacing w:before="240" w:after="240" w:line="240" w:lineRule="auto"/>
        <w:ind w:left="284"/>
        <w:jc w:val="center"/>
        <w:outlineLvl w:val="0"/>
        <w:rPr>
          <w:rFonts w:ascii="Cambria" w:eastAsia="Times New Roman" w:hAnsi="Cambria" w:cs="Times New Roman"/>
          <w:b/>
          <w:i/>
          <w:iCs/>
          <w:kern w:val="32"/>
          <w:sz w:val="28"/>
          <w:szCs w:val="40"/>
          <w:lang w:eastAsia="fr-FR"/>
        </w:rPr>
      </w:pPr>
      <w:r w:rsidRPr="00355840">
        <w:rPr>
          <w:rFonts w:ascii="Cambria" w:eastAsia="Times New Roman" w:hAnsi="Cambria" w:cs="Times New Roman"/>
          <w:b/>
          <w:i/>
          <w:iCs/>
          <w:kern w:val="32"/>
          <w:sz w:val="28"/>
          <w:szCs w:val="40"/>
          <w:lang w:eastAsia="fr-FR"/>
        </w:rPr>
        <w:t>Je t’aime, Seigneur, ma force.</w:t>
      </w:r>
    </w:p>
    <w:p w14:paraId="2242D6AD" w14:textId="77777777" w:rsidR="00C06787" w:rsidRPr="00893EBD" w:rsidRDefault="00C06787" w:rsidP="004A4F96">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893EBD">
        <w:rPr>
          <w:rFonts w:ascii="Times New Roman" w:eastAsia="Times New Roman" w:hAnsi="Times New Roman" w:cs="Times New Roman"/>
          <w:bCs/>
          <w:i/>
          <w:sz w:val="20"/>
          <w:szCs w:val="24"/>
          <w:lang w:eastAsia="fr-FR"/>
        </w:rPr>
        <w:t>Antienne chantée par le(a) soliste et reprise par l’assemblée</w:t>
      </w:r>
    </w:p>
    <w:p w14:paraId="312D29E0" w14:textId="77777777" w:rsidR="00C06787" w:rsidRPr="00AF5BBB" w:rsidRDefault="00C06787" w:rsidP="004A4F96">
      <w:pPr>
        <w:autoSpaceDE w:val="0"/>
        <w:autoSpaceDN w:val="0"/>
        <w:adjustRightInd w:val="0"/>
        <w:spacing w:after="120" w:line="240" w:lineRule="auto"/>
        <w:ind w:left="1276"/>
        <w:rPr>
          <w:rFonts w:ascii="Times New Roman" w:eastAsia="Times New Roman" w:hAnsi="Times New Roman" w:cs="Times New Roman"/>
          <w:bCs/>
          <w:i/>
          <w:sz w:val="20"/>
          <w:szCs w:val="24"/>
          <w:lang w:eastAsia="fr-FR"/>
        </w:rPr>
      </w:pPr>
      <w:r w:rsidRPr="00AF5BBB">
        <w:rPr>
          <w:rFonts w:ascii="Times New Roman" w:eastAsia="Times New Roman" w:hAnsi="Times New Roman" w:cs="Times New Roman"/>
          <w:bCs/>
          <w:i/>
          <w:sz w:val="20"/>
          <w:szCs w:val="24"/>
          <w:lang w:eastAsia="fr-FR"/>
        </w:rPr>
        <w:t xml:space="preserve">Psalmiste </w:t>
      </w:r>
    </w:p>
    <w:p w14:paraId="480E17CA" w14:textId="333A5079" w:rsidR="008A3EC2" w:rsidRPr="00AF5BBB" w:rsidRDefault="008A3EC2" w:rsidP="0016239D">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F5BBB">
        <w:rPr>
          <w:rFonts w:ascii="Times New Roman" w:eastAsia="Times New Roman" w:hAnsi="Times New Roman" w:cs="Times New Roman"/>
          <w:bCs/>
          <w:sz w:val="20"/>
          <w:szCs w:val="24"/>
          <w:lang w:eastAsia="fr-FR"/>
        </w:rPr>
        <w:t xml:space="preserve">A </w:t>
      </w:r>
      <w:r w:rsidRPr="00AF5BBB">
        <w:rPr>
          <w:rFonts w:ascii="Times New Roman" w:eastAsia="Times New Roman" w:hAnsi="Times New Roman" w:cs="Times New Roman"/>
          <w:bCs/>
          <w:sz w:val="20"/>
          <w:szCs w:val="24"/>
          <w:lang w:eastAsia="fr-FR"/>
        </w:rPr>
        <w:tab/>
      </w:r>
      <w:r w:rsidR="00AF5BBB">
        <w:rPr>
          <w:rFonts w:ascii="Times New Roman" w:eastAsia="Times New Roman" w:hAnsi="Times New Roman" w:cs="Times New Roman"/>
          <w:b/>
          <w:bCs/>
          <w:sz w:val="20"/>
          <w:szCs w:val="24"/>
          <w:lang w:eastAsia="fr-FR"/>
        </w:rPr>
        <w:t>Je t’aime, S</w:t>
      </w:r>
      <w:r w:rsidR="009828E9">
        <w:rPr>
          <w:rFonts w:ascii="Times New Roman" w:eastAsia="Times New Roman" w:hAnsi="Times New Roman" w:cs="Times New Roman"/>
          <w:b/>
          <w:bCs/>
          <w:sz w:val="20"/>
          <w:szCs w:val="24"/>
          <w:lang w:eastAsia="fr-FR"/>
        </w:rPr>
        <w:t>e</w:t>
      </w:r>
      <w:r w:rsidR="00AF5BBB">
        <w:rPr>
          <w:rFonts w:ascii="Times New Roman" w:eastAsia="Times New Roman" w:hAnsi="Times New Roman" w:cs="Times New Roman"/>
          <w:b/>
          <w:bCs/>
          <w:sz w:val="20"/>
          <w:szCs w:val="24"/>
          <w:lang w:eastAsia="fr-FR"/>
        </w:rPr>
        <w:t>igne</w:t>
      </w:r>
      <w:r w:rsidR="00AF5BBB" w:rsidRPr="006967D9">
        <w:rPr>
          <w:rFonts w:ascii="Times New Roman" w:eastAsia="Times New Roman" w:hAnsi="Times New Roman" w:cs="Times New Roman"/>
          <w:b/>
          <w:bCs/>
          <w:sz w:val="20"/>
          <w:szCs w:val="24"/>
          <w:u w:val="single"/>
          <w:lang w:eastAsia="fr-FR"/>
        </w:rPr>
        <w:t>u</w:t>
      </w:r>
      <w:r w:rsidR="00AF5BBB">
        <w:rPr>
          <w:rFonts w:ascii="Times New Roman" w:eastAsia="Times New Roman" w:hAnsi="Times New Roman" w:cs="Times New Roman"/>
          <w:b/>
          <w:bCs/>
          <w:sz w:val="20"/>
          <w:szCs w:val="24"/>
          <w:lang w:eastAsia="fr-FR"/>
        </w:rPr>
        <w:t>r, ma force</w:t>
      </w:r>
      <w:r w:rsidR="009828E9">
        <w:rPr>
          <w:rFonts w:ascii="Times New Roman" w:eastAsia="Times New Roman" w:hAnsi="Times New Roman" w:cs="Times New Roman"/>
          <w:b/>
          <w:bCs/>
          <w:sz w:val="20"/>
          <w:szCs w:val="24"/>
          <w:lang w:eastAsia="fr-FR"/>
        </w:rPr>
        <w:t> :</w:t>
      </w:r>
    </w:p>
    <w:p w14:paraId="4C2C6849" w14:textId="252A501E" w:rsidR="00B97832" w:rsidRPr="00AF5BBB" w:rsidRDefault="008A3EC2" w:rsidP="0016239D">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F5BBB">
        <w:rPr>
          <w:rFonts w:ascii="Times New Roman" w:eastAsia="Times New Roman" w:hAnsi="Times New Roman" w:cs="Times New Roman"/>
          <w:bCs/>
          <w:sz w:val="20"/>
          <w:szCs w:val="24"/>
          <w:lang w:eastAsia="fr-FR"/>
        </w:rPr>
        <w:lastRenderedPageBreak/>
        <w:t xml:space="preserve">B </w:t>
      </w:r>
      <w:r w:rsidRPr="00AF5BBB">
        <w:rPr>
          <w:rFonts w:ascii="Times New Roman" w:eastAsia="Times New Roman" w:hAnsi="Times New Roman" w:cs="Times New Roman"/>
          <w:bCs/>
          <w:sz w:val="20"/>
          <w:szCs w:val="24"/>
          <w:lang w:eastAsia="fr-FR"/>
        </w:rPr>
        <w:tab/>
      </w:r>
      <w:r w:rsidR="009828E9">
        <w:rPr>
          <w:rFonts w:ascii="Times New Roman" w:eastAsia="Times New Roman" w:hAnsi="Times New Roman" w:cs="Times New Roman"/>
          <w:b/>
          <w:bCs/>
          <w:sz w:val="20"/>
          <w:szCs w:val="24"/>
          <w:lang w:eastAsia="fr-FR"/>
        </w:rPr>
        <w:t>Seigneur, mon r</w:t>
      </w:r>
      <w:r w:rsidR="009828E9" w:rsidRPr="006967D9">
        <w:rPr>
          <w:rFonts w:ascii="Times New Roman" w:eastAsia="Times New Roman" w:hAnsi="Times New Roman" w:cs="Times New Roman"/>
          <w:b/>
          <w:bCs/>
          <w:sz w:val="20"/>
          <w:szCs w:val="24"/>
          <w:u w:val="single"/>
          <w:lang w:eastAsia="fr-FR"/>
        </w:rPr>
        <w:t>o</w:t>
      </w:r>
      <w:r w:rsidR="009828E9">
        <w:rPr>
          <w:rFonts w:ascii="Times New Roman" w:eastAsia="Times New Roman" w:hAnsi="Times New Roman" w:cs="Times New Roman"/>
          <w:b/>
          <w:bCs/>
          <w:sz w:val="20"/>
          <w:szCs w:val="24"/>
          <w:lang w:eastAsia="fr-FR"/>
        </w:rPr>
        <w:t>c, ma forteresse,</w:t>
      </w:r>
    </w:p>
    <w:p w14:paraId="6C33FF0F" w14:textId="3513E8F5" w:rsidR="008A3EC2" w:rsidRPr="00AF5BBB" w:rsidRDefault="008A3EC2" w:rsidP="0016239D">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F5BBB">
        <w:rPr>
          <w:rFonts w:ascii="Times New Roman" w:eastAsia="Times New Roman" w:hAnsi="Times New Roman" w:cs="Times New Roman"/>
          <w:bCs/>
          <w:sz w:val="20"/>
          <w:szCs w:val="24"/>
          <w:lang w:eastAsia="fr-FR"/>
        </w:rPr>
        <w:t xml:space="preserve">C </w:t>
      </w:r>
      <w:r w:rsidRPr="00AF5BBB">
        <w:rPr>
          <w:rFonts w:ascii="Times New Roman" w:eastAsia="Times New Roman" w:hAnsi="Times New Roman" w:cs="Times New Roman"/>
          <w:bCs/>
          <w:sz w:val="20"/>
          <w:szCs w:val="24"/>
          <w:lang w:eastAsia="fr-FR"/>
        </w:rPr>
        <w:tab/>
      </w:r>
      <w:r w:rsidR="009828E9">
        <w:rPr>
          <w:rFonts w:ascii="Times New Roman" w:eastAsia="Times New Roman" w:hAnsi="Times New Roman" w:cs="Times New Roman"/>
          <w:b/>
          <w:bCs/>
          <w:sz w:val="20"/>
          <w:szCs w:val="24"/>
          <w:lang w:eastAsia="fr-FR"/>
        </w:rPr>
        <w:t>Dieu mon libérateur, le roch</w:t>
      </w:r>
      <w:r w:rsidR="009828E9" w:rsidRPr="006967D9">
        <w:rPr>
          <w:rFonts w:ascii="Times New Roman" w:eastAsia="Times New Roman" w:hAnsi="Times New Roman" w:cs="Times New Roman"/>
          <w:b/>
          <w:bCs/>
          <w:sz w:val="20"/>
          <w:szCs w:val="24"/>
          <w:u w:val="single"/>
          <w:lang w:eastAsia="fr-FR"/>
        </w:rPr>
        <w:t>e</w:t>
      </w:r>
      <w:r w:rsidR="009828E9">
        <w:rPr>
          <w:rFonts w:ascii="Times New Roman" w:eastAsia="Times New Roman" w:hAnsi="Times New Roman" w:cs="Times New Roman"/>
          <w:b/>
          <w:bCs/>
          <w:sz w:val="20"/>
          <w:szCs w:val="24"/>
          <w:lang w:eastAsia="fr-FR"/>
        </w:rPr>
        <w:t>r qui m’abrite,</w:t>
      </w:r>
    </w:p>
    <w:p w14:paraId="61E6DB48" w14:textId="57B5D45F" w:rsidR="00B97832" w:rsidRPr="00AF5BBB" w:rsidRDefault="00B97832" w:rsidP="0016239D">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F5BBB">
        <w:rPr>
          <w:rFonts w:ascii="Times New Roman" w:eastAsia="Times New Roman" w:hAnsi="Times New Roman" w:cs="Times New Roman"/>
          <w:bCs/>
          <w:sz w:val="20"/>
          <w:szCs w:val="24"/>
          <w:lang w:eastAsia="fr-FR"/>
        </w:rPr>
        <w:t>D</w:t>
      </w:r>
      <w:r w:rsidRPr="00AF5BBB">
        <w:rPr>
          <w:rFonts w:ascii="Times New Roman" w:eastAsia="Times New Roman" w:hAnsi="Times New Roman" w:cs="Times New Roman"/>
          <w:bCs/>
          <w:sz w:val="20"/>
          <w:szCs w:val="24"/>
          <w:lang w:eastAsia="fr-FR"/>
        </w:rPr>
        <w:tab/>
      </w:r>
      <w:r w:rsidR="009828E9">
        <w:rPr>
          <w:rFonts w:ascii="Times New Roman" w:eastAsia="Times New Roman" w:hAnsi="Times New Roman" w:cs="Times New Roman"/>
          <w:b/>
          <w:bCs/>
          <w:sz w:val="20"/>
          <w:szCs w:val="24"/>
          <w:lang w:eastAsia="fr-FR"/>
        </w:rPr>
        <w:t xml:space="preserve">mon bouclier, mon fort, mon </w:t>
      </w:r>
      <w:r w:rsidR="009828E9" w:rsidRPr="006967D9">
        <w:rPr>
          <w:rFonts w:ascii="Times New Roman" w:eastAsia="Times New Roman" w:hAnsi="Times New Roman" w:cs="Times New Roman"/>
          <w:b/>
          <w:bCs/>
          <w:sz w:val="20"/>
          <w:szCs w:val="24"/>
          <w:u w:val="single"/>
          <w:lang w:eastAsia="fr-FR"/>
        </w:rPr>
        <w:t>a</w:t>
      </w:r>
      <w:r w:rsidR="009828E9">
        <w:rPr>
          <w:rFonts w:ascii="Times New Roman" w:eastAsia="Times New Roman" w:hAnsi="Times New Roman" w:cs="Times New Roman"/>
          <w:b/>
          <w:bCs/>
          <w:sz w:val="20"/>
          <w:szCs w:val="24"/>
          <w:lang w:eastAsia="fr-FR"/>
        </w:rPr>
        <w:t>rme de victoire !</w:t>
      </w:r>
    </w:p>
    <w:p w14:paraId="07C220D1" w14:textId="77777777" w:rsidR="0016239D" w:rsidRPr="005C1461" w:rsidRDefault="0016239D" w:rsidP="0016239D">
      <w:pPr>
        <w:autoSpaceDE w:val="0"/>
        <w:autoSpaceDN w:val="0"/>
        <w:adjustRightInd w:val="0"/>
        <w:spacing w:before="120" w:after="120" w:line="240" w:lineRule="auto"/>
        <w:ind w:left="1700" w:hanging="284"/>
        <w:rPr>
          <w:rFonts w:ascii="Times New Roman" w:eastAsia="Times New Roman" w:hAnsi="Times New Roman" w:cs="Times New Roman"/>
          <w:bCs/>
          <w:i/>
          <w:sz w:val="20"/>
          <w:szCs w:val="24"/>
          <w:lang w:eastAsia="fr-FR"/>
        </w:rPr>
      </w:pPr>
      <w:r w:rsidRPr="005C1461">
        <w:rPr>
          <w:rFonts w:ascii="Times New Roman" w:eastAsia="Times New Roman" w:hAnsi="Times New Roman" w:cs="Times New Roman"/>
          <w:bCs/>
          <w:i/>
          <w:sz w:val="20"/>
          <w:szCs w:val="24"/>
          <w:lang w:eastAsia="fr-FR"/>
        </w:rPr>
        <w:t>Antienne chantée par l’assemblée</w:t>
      </w:r>
    </w:p>
    <w:p w14:paraId="3D71A9E6" w14:textId="77777777" w:rsidR="0016239D" w:rsidRPr="005C1461" w:rsidRDefault="0016239D" w:rsidP="0016239D">
      <w:pPr>
        <w:autoSpaceDE w:val="0"/>
        <w:autoSpaceDN w:val="0"/>
        <w:adjustRightInd w:val="0"/>
        <w:spacing w:before="120" w:after="120" w:line="240" w:lineRule="auto"/>
        <w:ind w:left="1700" w:hanging="284"/>
        <w:rPr>
          <w:rFonts w:ascii="Times New Roman" w:eastAsia="Times New Roman" w:hAnsi="Times New Roman" w:cs="Times New Roman"/>
          <w:bCs/>
          <w:i/>
          <w:sz w:val="20"/>
          <w:szCs w:val="24"/>
          <w:lang w:eastAsia="fr-FR"/>
        </w:rPr>
      </w:pPr>
      <w:r w:rsidRPr="005C1461">
        <w:rPr>
          <w:rFonts w:ascii="Times New Roman" w:eastAsia="Times New Roman" w:hAnsi="Times New Roman" w:cs="Times New Roman"/>
          <w:bCs/>
          <w:i/>
          <w:sz w:val="20"/>
          <w:szCs w:val="24"/>
          <w:lang w:eastAsia="fr-FR"/>
        </w:rPr>
        <w:t xml:space="preserve">Psalmiste </w:t>
      </w:r>
    </w:p>
    <w:p w14:paraId="48B9109A" w14:textId="715E905A" w:rsidR="008A3EC2" w:rsidRPr="009828E9" w:rsidRDefault="008A3EC2" w:rsidP="0016239D">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9828E9">
        <w:rPr>
          <w:rFonts w:ascii="Times New Roman" w:eastAsia="Times New Roman" w:hAnsi="Times New Roman" w:cs="Times New Roman"/>
          <w:bCs/>
          <w:sz w:val="20"/>
          <w:szCs w:val="24"/>
          <w:lang w:eastAsia="fr-FR"/>
        </w:rPr>
        <w:t xml:space="preserve">A </w:t>
      </w:r>
      <w:r w:rsidRPr="009828E9">
        <w:rPr>
          <w:rFonts w:ascii="Times New Roman" w:eastAsia="Times New Roman" w:hAnsi="Times New Roman" w:cs="Times New Roman"/>
          <w:bCs/>
          <w:sz w:val="20"/>
          <w:szCs w:val="24"/>
          <w:lang w:eastAsia="fr-FR"/>
        </w:rPr>
        <w:tab/>
      </w:r>
      <w:r w:rsidR="009828E9">
        <w:rPr>
          <w:rFonts w:ascii="Times New Roman" w:eastAsia="Times New Roman" w:hAnsi="Times New Roman" w:cs="Times New Roman"/>
          <w:b/>
          <w:bCs/>
          <w:sz w:val="20"/>
          <w:szCs w:val="24"/>
          <w:lang w:eastAsia="fr-FR"/>
        </w:rPr>
        <w:t>Louange à Dieu ! Quand je fais app</w:t>
      </w:r>
      <w:r w:rsidR="009828E9" w:rsidRPr="006967D9">
        <w:rPr>
          <w:rFonts w:ascii="Times New Roman" w:eastAsia="Times New Roman" w:hAnsi="Times New Roman" w:cs="Times New Roman"/>
          <w:b/>
          <w:bCs/>
          <w:sz w:val="20"/>
          <w:szCs w:val="24"/>
          <w:u w:val="single"/>
          <w:lang w:eastAsia="fr-FR"/>
        </w:rPr>
        <w:t>e</w:t>
      </w:r>
      <w:r w:rsidR="009828E9">
        <w:rPr>
          <w:rFonts w:ascii="Times New Roman" w:eastAsia="Times New Roman" w:hAnsi="Times New Roman" w:cs="Times New Roman"/>
          <w:b/>
          <w:bCs/>
          <w:sz w:val="20"/>
          <w:szCs w:val="24"/>
          <w:lang w:eastAsia="fr-FR"/>
        </w:rPr>
        <w:t>l au Seigneur,</w:t>
      </w:r>
    </w:p>
    <w:p w14:paraId="7EBED04A" w14:textId="6A9B6521" w:rsidR="008A3EC2" w:rsidRPr="009828E9" w:rsidRDefault="008A3EC2" w:rsidP="0016239D">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9828E9">
        <w:rPr>
          <w:rFonts w:ascii="Times New Roman" w:eastAsia="Times New Roman" w:hAnsi="Times New Roman" w:cs="Times New Roman"/>
          <w:bCs/>
          <w:sz w:val="20"/>
          <w:szCs w:val="24"/>
          <w:lang w:eastAsia="fr-FR"/>
        </w:rPr>
        <w:t xml:space="preserve">B </w:t>
      </w:r>
      <w:r w:rsidRPr="009828E9">
        <w:rPr>
          <w:rFonts w:ascii="Times New Roman" w:eastAsia="Times New Roman" w:hAnsi="Times New Roman" w:cs="Times New Roman"/>
          <w:bCs/>
          <w:sz w:val="20"/>
          <w:szCs w:val="24"/>
          <w:lang w:eastAsia="fr-FR"/>
        </w:rPr>
        <w:tab/>
      </w:r>
      <w:r w:rsidR="009828E9">
        <w:rPr>
          <w:rFonts w:ascii="Times New Roman" w:eastAsia="Times New Roman" w:hAnsi="Times New Roman" w:cs="Times New Roman"/>
          <w:b/>
          <w:bCs/>
          <w:sz w:val="20"/>
          <w:szCs w:val="24"/>
          <w:lang w:eastAsia="fr-FR"/>
        </w:rPr>
        <w:t>je suis sauvé de to</w:t>
      </w:r>
      <w:r w:rsidR="009828E9" w:rsidRPr="006967D9">
        <w:rPr>
          <w:rFonts w:ascii="Times New Roman" w:eastAsia="Times New Roman" w:hAnsi="Times New Roman" w:cs="Times New Roman"/>
          <w:b/>
          <w:bCs/>
          <w:sz w:val="20"/>
          <w:szCs w:val="24"/>
          <w:u w:val="single"/>
          <w:lang w:eastAsia="fr-FR"/>
        </w:rPr>
        <w:t>u</w:t>
      </w:r>
      <w:r w:rsidR="009828E9">
        <w:rPr>
          <w:rFonts w:ascii="Times New Roman" w:eastAsia="Times New Roman" w:hAnsi="Times New Roman" w:cs="Times New Roman"/>
          <w:b/>
          <w:bCs/>
          <w:sz w:val="20"/>
          <w:szCs w:val="24"/>
          <w:lang w:eastAsia="fr-FR"/>
        </w:rPr>
        <w:t>s mes ennemis.</w:t>
      </w:r>
    </w:p>
    <w:p w14:paraId="179C1FC3" w14:textId="734E76D9" w:rsidR="008A3EC2" w:rsidRPr="009828E9" w:rsidRDefault="00930552" w:rsidP="0016239D">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9828E9">
        <w:rPr>
          <w:rFonts w:ascii="Times New Roman" w:eastAsia="Times New Roman" w:hAnsi="Times New Roman" w:cs="Times New Roman"/>
          <w:bCs/>
          <w:sz w:val="20"/>
          <w:szCs w:val="24"/>
          <w:lang w:eastAsia="fr-FR"/>
        </w:rPr>
        <w:t>C</w:t>
      </w:r>
      <w:r w:rsidR="008A3EC2" w:rsidRPr="009828E9">
        <w:rPr>
          <w:rFonts w:ascii="Times New Roman" w:eastAsia="Times New Roman" w:hAnsi="Times New Roman" w:cs="Times New Roman"/>
          <w:bCs/>
          <w:sz w:val="20"/>
          <w:szCs w:val="24"/>
          <w:lang w:eastAsia="fr-FR"/>
        </w:rPr>
        <w:t xml:space="preserve"> </w:t>
      </w:r>
      <w:r w:rsidR="008A3EC2" w:rsidRPr="009828E9">
        <w:rPr>
          <w:rFonts w:ascii="Times New Roman" w:eastAsia="Times New Roman" w:hAnsi="Times New Roman" w:cs="Times New Roman"/>
          <w:bCs/>
          <w:sz w:val="20"/>
          <w:szCs w:val="24"/>
          <w:lang w:eastAsia="fr-FR"/>
        </w:rPr>
        <w:tab/>
      </w:r>
      <w:r w:rsidR="009828E9">
        <w:rPr>
          <w:rFonts w:ascii="Times New Roman" w:eastAsia="Times New Roman" w:hAnsi="Times New Roman" w:cs="Times New Roman"/>
          <w:b/>
          <w:bCs/>
          <w:sz w:val="20"/>
          <w:szCs w:val="24"/>
          <w:lang w:eastAsia="fr-FR"/>
        </w:rPr>
        <w:t>Lui m’a dégag</w:t>
      </w:r>
      <w:r w:rsidR="009828E9" w:rsidRPr="006967D9">
        <w:rPr>
          <w:rFonts w:ascii="Times New Roman" w:eastAsia="Times New Roman" w:hAnsi="Times New Roman" w:cs="Times New Roman"/>
          <w:b/>
          <w:bCs/>
          <w:sz w:val="20"/>
          <w:szCs w:val="24"/>
          <w:u w:val="single"/>
          <w:lang w:eastAsia="fr-FR"/>
        </w:rPr>
        <w:t>é</w:t>
      </w:r>
      <w:r w:rsidR="009828E9">
        <w:rPr>
          <w:rFonts w:ascii="Times New Roman" w:eastAsia="Times New Roman" w:hAnsi="Times New Roman" w:cs="Times New Roman"/>
          <w:b/>
          <w:bCs/>
          <w:sz w:val="20"/>
          <w:szCs w:val="24"/>
          <w:lang w:eastAsia="fr-FR"/>
        </w:rPr>
        <w:t>, mis au large,</w:t>
      </w:r>
    </w:p>
    <w:p w14:paraId="03950607" w14:textId="03A51857" w:rsidR="009047C4" w:rsidRPr="009828E9" w:rsidRDefault="009047C4" w:rsidP="0016239D">
      <w:pPr>
        <w:autoSpaceDE w:val="0"/>
        <w:autoSpaceDN w:val="0"/>
        <w:adjustRightInd w:val="0"/>
        <w:spacing w:after="0" w:line="240" w:lineRule="auto"/>
        <w:ind w:left="1985" w:hanging="284"/>
        <w:rPr>
          <w:rFonts w:ascii="Times New Roman" w:eastAsia="Times New Roman" w:hAnsi="Times New Roman" w:cs="Times New Roman"/>
          <w:b/>
          <w:sz w:val="20"/>
          <w:szCs w:val="20"/>
          <w:lang w:eastAsia="fr-FR"/>
        </w:rPr>
      </w:pPr>
      <w:r w:rsidRPr="009828E9">
        <w:rPr>
          <w:rFonts w:ascii="Times New Roman" w:eastAsia="Times New Roman" w:hAnsi="Times New Roman" w:cs="Times New Roman"/>
          <w:bCs/>
          <w:sz w:val="20"/>
          <w:szCs w:val="24"/>
          <w:lang w:eastAsia="fr-FR"/>
        </w:rPr>
        <w:t>D</w:t>
      </w:r>
      <w:r w:rsidRPr="009828E9">
        <w:rPr>
          <w:rFonts w:ascii="Times New Roman" w:eastAsia="Times New Roman" w:hAnsi="Times New Roman" w:cs="Times New Roman"/>
          <w:bCs/>
          <w:sz w:val="20"/>
          <w:szCs w:val="24"/>
          <w:lang w:eastAsia="fr-FR"/>
        </w:rPr>
        <w:tab/>
      </w:r>
      <w:r w:rsidR="009828E9">
        <w:rPr>
          <w:rFonts w:ascii="Times New Roman" w:eastAsia="Times New Roman" w:hAnsi="Times New Roman" w:cs="Times New Roman"/>
          <w:b/>
          <w:sz w:val="20"/>
          <w:szCs w:val="20"/>
          <w:lang w:eastAsia="fr-FR"/>
        </w:rPr>
        <w:t>il m’a libér</w:t>
      </w:r>
      <w:r w:rsidR="009828E9" w:rsidRPr="006967D9">
        <w:rPr>
          <w:rFonts w:ascii="Times New Roman" w:eastAsia="Times New Roman" w:hAnsi="Times New Roman" w:cs="Times New Roman"/>
          <w:b/>
          <w:bCs/>
          <w:sz w:val="20"/>
          <w:szCs w:val="24"/>
          <w:u w:val="single"/>
          <w:lang w:eastAsia="fr-FR"/>
        </w:rPr>
        <w:t>é</w:t>
      </w:r>
      <w:r w:rsidR="009828E9">
        <w:rPr>
          <w:rFonts w:ascii="Times New Roman" w:eastAsia="Times New Roman" w:hAnsi="Times New Roman" w:cs="Times New Roman"/>
          <w:b/>
          <w:sz w:val="20"/>
          <w:szCs w:val="20"/>
          <w:lang w:eastAsia="fr-FR"/>
        </w:rPr>
        <w:t>, car il m’aime.</w:t>
      </w:r>
    </w:p>
    <w:p w14:paraId="5A345365" w14:textId="77777777" w:rsidR="0016239D" w:rsidRPr="005C1461" w:rsidRDefault="0016239D" w:rsidP="0016239D">
      <w:pPr>
        <w:autoSpaceDE w:val="0"/>
        <w:autoSpaceDN w:val="0"/>
        <w:adjustRightInd w:val="0"/>
        <w:spacing w:before="120" w:after="120" w:line="240" w:lineRule="auto"/>
        <w:ind w:left="1700" w:hanging="284"/>
        <w:rPr>
          <w:rFonts w:ascii="Times New Roman" w:eastAsia="Times New Roman" w:hAnsi="Times New Roman" w:cs="Times New Roman"/>
          <w:bCs/>
          <w:i/>
          <w:sz w:val="20"/>
          <w:szCs w:val="24"/>
          <w:lang w:eastAsia="fr-FR"/>
        </w:rPr>
      </w:pPr>
      <w:r w:rsidRPr="005C1461">
        <w:rPr>
          <w:rFonts w:ascii="Times New Roman" w:eastAsia="Times New Roman" w:hAnsi="Times New Roman" w:cs="Times New Roman"/>
          <w:bCs/>
          <w:i/>
          <w:sz w:val="20"/>
          <w:szCs w:val="24"/>
          <w:lang w:eastAsia="fr-FR"/>
        </w:rPr>
        <w:t>Antienne chantée par l’assemblée</w:t>
      </w:r>
    </w:p>
    <w:p w14:paraId="24703930" w14:textId="77777777" w:rsidR="0016239D" w:rsidRPr="005C1461" w:rsidRDefault="0016239D" w:rsidP="0016239D">
      <w:pPr>
        <w:autoSpaceDE w:val="0"/>
        <w:autoSpaceDN w:val="0"/>
        <w:adjustRightInd w:val="0"/>
        <w:spacing w:before="120" w:after="120" w:line="240" w:lineRule="auto"/>
        <w:ind w:left="1700" w:hanging="284"/>
        <w:rPr>
          <w:rFonts w:ascii="Times New Roman" w:eastAsia="Times New Roman" w:hAnsi="Times New Roman" w:cs="Times New Roman"/>
          <w:bCs/>
          <w:i/>
          <w:sz w:val="20"/>
          <w:szCs w:val="24"/>
          <w:lang w:eastAsia="fr-FR"/>
        </w:rPr>
      </w:pPr>
      <w:r w:rsidRPr="005C1461">
        <w:rPr>
          <w:rFonts w:ascii="Times New Roman" w:eastAsia="Times New Roman" w:hAnsi="Times New Roman" w:cs="Times New Roman"/>
          <w:bCs/>
          <w:i/>
          <w:sz w:val="20"/>
          <w:szCs w:val="24"/>
          <w:lang w:eastAsia="fr-FR"/>
        </w:rPr>
        <w:t xml:space="preserve">Psalmiste </w:t>
      </w:r>
    </w:p>
    <w:p w14:paraId="7498EA10" w14:textId="00CE68B9" w:rsidR="00A56E4A" w:rsidRPr="009828E9" w:rsidRDefault="00A56E4A" w:rsidP="0016239D">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bookmarkStart w:id="2" w:name="_Hlk482612475"/>
      <w:r w:rsidRPr="009828E9">
        <w:rPr>
          <w:rFonts w:ascii="Times New Roman" w:eastAsia="Times New Roman" w:hAnsi="Times New Roman" w:cs="Times New Roman"/>
          <w:bCs/>
          <w:sz w:val="20"/>
          <w:szCs w:val="24"/>
          <w:lang w:eastAsia="fr-FR"/>
        </w:rPr>
        <w:t xml:space="preserve">A </w:t>
      </w:r>
      <w:r w:rsidRPr="009828E9">
        <w:rPr>
          <w:rFonts w:ascii="Times New Roman" w:eastAsia="Times New Roman" w:hAnsi="Times New Roman" w:cs="Times New Roman"/>
          <w:bCs/>
          <w:sz w:val="20"/>
          <w:szCs w:val="24"/>
          <w:lang w:eastAsia="fr-FR"/>
        </w:rPr>
        <w:tab/>
      </w:r>
      <w:r w:rsidR="009828E9">
        <w:rPr>
          <w:rFonts w:ascii="Times New Roman" w:eastAsia="Times New Roman" w:hAnsi="Times New Roman" w:cs="Times New Roman"/>
          <w:b/>
          <w:bCs/>
          <w:sz w:val="20"/>
          <w:szCs w:val="24"/>
          <w:lang w:eastAsia="fr-FR"/>
        </w:rPr>
        <w:t>Vive le Seigneur ! Bén</w:t>
      </w:r>
      <w:r w:rsidR="009828E9" w:rsidRPr="006967D9">
        <w:rPr>
          <w:rFonts w:ascii="Times New Roman" w:eastAsia="Times New Roman" w:hAnsi="Times New Roman" w:cs="Times New Roman"/>
          <w:b/>
          <w:bCs/>
          <w:sz w:val="20"/>
          <w:szCs w:val="24"/>
          <w:u w:val="single"/>
          <w:lang w:eastAsia="fr-FR"/>
        </w:rPr>
        <w:t>i</w:t>
      </w:r>
      <w:r w:rsidR="009828E9">
        <w:rPr>
          <w:rFonts w:ascii="Times New Roman" w:eastAsia="Times New Roman" w:hAnsi="Times New Roman" w:cs="Times New Roman"/>
          <w:b/>
          <w:bCs/>
          <w:sz w:val="20"/>
          <w:szCs w:val="24"/>
          <w:lang w:eastAsia="fr-FR"/>
        </w:rPr>
        <w:t xml:space="preserve"> soit mon Rocher !</w:t>
      </w:r>
    </w:p>
    <w:p w14:paraId="29586FBC" w14:textId="63E1FD2F" w:rsidR="00A56E4A" w:rsidRPr="009828E9" w:rsidRDefault="00A56E4A" w:rsidP="0016239D">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9828E9">
        <w:rPr>
          <w:rFonts w:ascii="Times New Roman" w:eastAsia="Times New Roman" w:hAnsi="Times New Roman" w:cs="Times New Roman"/>
          <w:bCs/>
          <w:sz w:val="20"/>
          <w:szCs w:val="24"/>
          <w:lang w:eastAsia="fr-FR"/>
        </w:rPr>
        <w:t>B</w:t>
      </w:r>
      <w:r w:rsidRPr="009828E9">
        <w:rPr>
          <w:rFonts w:ascii="Times New Roman" w:eastAsia="Times New Roman" w:hAnsi="Times New Roman" w:cs="Times New Roman"/>
          <w:bCs/>
          <w:sz w:val="20"/>
          <w:szCs w:val="24"/>
          <w:lang w:eastAsia="fr-FR"/>
        </w:rPr>
        <w:tab/>
      </w:r>
      <w:r w:rsidR="009828E9">
        <w:rPr>
          <w:rFonts w:ascii="Times New Roman" w:eastAsia="Times New Roman" w:hAnsi="Times New Roman" w:cs="Times New Roman"/>
          <w:b/>
          <w:bCs/>
          <w:sz w:val="20"/>
          <w:szCs w:val="24"/>
          <w:lang w:eastAsia="fr-FR"/>
        </w:rPr>
        <w:t>Qu’il triomphe, le Die</w:t>
      </w:r>
      <w:r w:rsidR="009828E9" w:rsidRPr="006967D9">
        <w:rPr>
          <w:rFonts w:ascii="Times New Roman" w:eastAsia="Times New Roman" w:hAnsi="Times New Roman" w:cs="Times New Roman"/>
          <w:b/>
          <w:bCs/>
          <w:sz w:val="20"/>
          <w:szCs w:val="24"/>
          <w:u w:val="single"/>
          <w:lang w:eastAsia="fr-FR"/>
        </w:rPr>
        <w:t>u</w:t>
      </w:r>
      <w:r w:rsidR="009828E9">
        <w:rPr>
          <w:rFonts w:ascii="Times New Roman" w:eastAsia="Times New Roman" w:hAnsi="Times New Roman" w:cs="Times New Roman"/>
          <w:b/>
          <w:bCs/>
          <w:sz w:val="20"/>
          <w:szCs w:val="24"/>
          <w:lang w:eastAsia="fr-FR"/>
        </w:rPr>
        <w:t xml:space="preserve"> de ma victoire,</w:t>
      </w:r>
    </w:p>
    <w:p w14:paraId="40C345F4" w14:textId="11D6079D" w:rsidR="00A56E4A" w:rsidRPr="009828E9" w:rsidRDefault="00A56E4A" w:rsidP="0016239D">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9828E9">
        <w:rPr>
          <w:rFonts w:ascii="Times New Roman" w:eastAsia="Times New Roman" w:hAnsi="Times New Roman" w:cs="Times New Roman"/>
          <w:bCs/>
          <w:sz w:val="20"/>
          <w:szCs w:val="24"/>
          <w:lang w:eastAsia="fr-FR"/>
        </w:rPr>
        <w:t xml:space="preserve">C </w:t>
      </w:r>
      <w:r w:rsidRPr="009828E9">
        <w:rPr>
          <w:rFonts w:ascii="Times New Roman" w:eastAsia="Times New Roman" w:hAnsi="Times New Roman" w:cs="Times New Roman"/>
          <w:bCs/>
          <w:sz w:val="20"/>
          <w:szCs w:val="24"/>
          <w:lang w:eastAsia="fr-FR"/>
        </w:rPr>
        <w:tab/>
      </w:r>
      <w:r w:rsidR="009828E9">
        <w:rPr>
          <w:rFonts w:ascii="Times New Roman" w:eastAsia="Times New Roman" w:hAnsi="Times New Roman" w:cs="Times New Roman"/>
          <w:b/>
          <w:bCs/>
          <w:sz w:val="20"/>
          <w:szCs w:val="24"/>
          <w:lang w:eastAsia="fr-FR"/>
        </w:rPr>
        <w:t>il donne à son roi de gr</w:t>
      </w:r>
      <w:r w:rsidR="009828E9" w:rsidRPr="006967D9">
        <w:rPr>
          <w:rFonts w:ascii="Times New Roman" w:eastAsia="Times New Roman" w:hAnsi="Times New Roman" w:cs="Times New Roman"/>
          <w:b/>
          <w:bCs/>
          <w:sz w:val="20"/>
          <w:szCs w:val="24"/>
          <w:u w:val="single"/>
          <w:lang w:eastAsia="fr-FR"/>
        </w:rPr>
        <w:t>a</w:t>
      </w:r>
      <w:r w:rsidR="009828E9">
        <w:rPr>
          <w:rFonts w:ascii="Times New Roman" w:eastAsia="Times New Roman" w:hAnsi="Times New Roman" w:cs="Times New Roman"/>
          <w:b/>
          <w:bCs/>
          <w:sz w:val="20"/>
          <w:szCs w:val="24"/>
          <w:lang w:eastAsia="fr-FR"/>
        </w:rPr>
        <w:t>ndes victoires,</w:t>
      </w:r>
    </w:p>
    <w:p w14:paraId="1E5F867F" w14:textId="384296D1" w:rsidR="00A56E4A" w:rsidRPr="009828E9" w:rsidRDefault="00A56E4A" w:rsidP="0016239D">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9828E9">
        <w:rPr>
          <w:rFonts w:ascii="Times New Roman" w:eastAsia="Times New Roman" w:hAnsi="Times New Roman" w:cs="Times New Roman"/>
          <w:bCs/>
          <w:sz w:val="20"/>
          <w:szCs w:val="24"/>
          <w:lang w:eastAsia="fr-FR"/>
        </w:rPr>
        <w:t>D</w:t>
      </w:r>
      <w:r w:rsidRPr="009828E9">
        <w:rPr>
          <w:rFonts w:ascii="Times New Roman" w:eastAsia="Times New Roman" w:hAnsi="Times New Roman" w:cs="Times New Roman"/>
          <w:bCs/>
          <w:sz w:val="20"/>
          <w:szCs w:val="24"/>
          <w:lang w:eastAsia="fr-FR"/>
        </w:rPr>
        <w:tab/>
      </w:r>
      <w:r w:rsidR="009828E9">
        <w:rPr>
          <w:rFonts w:ascii="Times New Roman" w:eastAsia="Times New Roman" w:hAnsi="Times New Roman" w:cs="Times New Roman"/>
          <w:b/>
          <w:bCs/>
          <w:sz w:val="20"/>
          <w:szCs w:val="24"/>
          <w:lang w:eastAsia="fr-FR"/>
        </w:rPr>
        <w:t>il se montre fid</w:t>
      </w:r>
      <w:r w:rsidR="009828E9" w:rsidRPr="006967D9">
        <w:rPr>
          <w:rFonts w:ascii="Times New Roman" w:eastAsia="Times New Roman" w:hAnsi="Times New Roman" w:cs="Times New Roman"/>
          <w:b/>
          <w:bCs/>
          <w:sz w:val="20"/>
          <w:szCs w:val="24"/>
          <w:u w:val="single"/>
          <w:lang w:eastAsia="fr-FR"/>
        </w:rPr>
        <w:t>è</w:t>
      </w:r>
      <w:r w:rsidR="009828E9">
        <w:rPr>
          <w:rFonts w:ascii="Times New Roman" w:eastAsia="Times New Roman" w:hAnsi="Times New Roman" w:cs="Times New Roman"/>
          <w:b/>
          <w:bCs/>
          <w:sz w:val="20"/>
          <w:szCs w:val="24"/>
          <w:lang w:eastAsia="fr-FR"/>
        </w:rPr>
        <w:t>le à son messie</w:t>
      </w:r>
      <w:r w:rsidR="00D536A7" w:rsidRPr="009828E9">
        <w:rPr>
          <w:rFonts w:ascii="Times New Roman" w:eastAsia="Times New Roman" w:hAnsi="Times New Roman" w:cs="Times New Roman"/>
          <w:b/>
          <w:bCs/>
          <w:sz w:val="20"/>
          <w:szCs w:val="24"/>
          <w:lang w:eastAsia="fr-FR"/>
        </w:rPr>
        <w:t>.</w:t>
      </w:r>
    </w:p>
    <w:bookmarkEnd w:id="2"/>
    <w:p w14:paraId="2E4C550C" w14:textId="2DE0994B" w:rsidR="0016239D" w:rsidRPr="005C1461" w:rsidRDefault="0016239D" w:rsidP="0016239D">
      <w:pPr>
        <w:autoSpaceDE w:val="0"/>
        <w:autoSpaceDN w:val="0"/>
        <w:adjustRightInd w:val="0"/>
        <w:spacing w:before="120" w:after="120" w:line="240" w:lineRule="auto"/>
        <w:ind w:left="1700" w:hanging="284"/>
        <w:rPr>
          <w:rFonts w:ascii="Times New Roman" w:eastAsia="Times New Roman" w:hAnsi="Times New Roman" w:cs="Times New Roman"/>
          <w:bCs/>
          <w:i/>
          <w:sz w:val="20"/>
          <w:szCs w:val="24"/>
          <w:lang w:eastAsia="fr-FR"/>
        </w:rPr>
      </w:pPr>
      <w:r>
        <w:rPr>
          <w:rFonts w:ascii="Times New Roman" w:eastAsia="Times New Roman" w:hAnsi="Times New Roman" w:cs="Times New Roman"/>
          <w:bCs/>
          <w:i/>
          <w:sz w:val="20"/>
          <w:szCs w:val="24"/>
          <w:lang w:eastAsia="fr-FR"/>
        </w:rPr>
        <w:t>A</w:t>
      </w:r>
      <w:r w:rsidRPr="005C1461">
        <w:rPr>
          <w:rFonts w:ascii="Times New Roman" w:eastAsia="Times New Roman" w:hAnsi="Times New Roman" w:cs="Times New Roman"/>
          <w:bCs/>
          <w:i/>
          <w:sz w:val="20"/>
          <w:szCs w:val="24"/>
          <w:lang w:eastAsia="fr-FR"/>
        </w:rPr>
        <w:t>ntienne chantée par l’assemblée</w:t>
      </w:r>
    </w:p>
    <w:p w14:paraId="708A0E52" w14:textId="442C72B3" w:rsidR="008A3EC2" w:rsidRPr="0077733E" w:rsidRDefault="008A3EC2" w:rsidP="004A4F96">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w:t>
      </w:r>
      <w:r w:rsidRPr="00E7601C">
        <w:rPr>
          <w:rFonts w:ascii="Arial" w:eastAsia="Times New Roman" w:hAnsi="Arial" w:cs="Arial"/>
          <w:color w:val="00B050"/>
          <w:sz w:val="24"/>
          <w:szCs w:val="24"/>
          <w:lang w:eastAsia="fr-FR"/>
        </w:rPr>
        <w:t xml:space="preserve">– </w:t>
      </w:r>
      <w:bookmarkStart w:id="3" w:name="_Hlk486240210"/>
      <w:r w:rsidR="0077733E">
        <w:rPr>
          <w:rFonts w:ascii="Arial" w:eastAsia="Times New Roman" w:hAnsi="Arial" w:cs="Arial"/>
          <w:b/>
          <w:color w:val="00B050"/>
          <w:sz w:val="20"/>
          <w:szCs w:val="20"/>
          <w:lang w:eastAsia="fr-FR"/>
        </w:rPr>
        <w:t>1 Th 1</w:t>
      </w:r>
      <w:r w:rsidR="00E47311" w:rsidRPr="0077733E">
        <w:rPr>
          <w:rFonts w:ascii="Arial" w:eastAsia="Times New Roman" w:hAnsi="Arial" w:cs="Arial"/>
          <w:b/>
          <w:color w:val="00B050"/>
          <w:sz w:val="20"/>
          <w:szCs w:val="20"/>
          <w:lang w:eastAsia="fr-FR"/>
        </w:rPr>
        <w:t xml:space="preserve">, </w:t>
      </w:r>
      <w:r w:rsidR="00CB345F">
        <w:rPr>
          <w:rFonts w:ascii="Arial" w:eastAsia="Times New Roman" w:hAnsi="Arial" w:cs="Arial"/>
          <w:color w:val="00B050"/>
          <w:sz w:val="20"/>
          <w:szCs w:val="20"/>
          <w:lang w:eastAsia="fr-FR"/>
        </w:rPr>
        <w:t>5c-10</w:t>
      </w:r>
      <w:bookmarkEnd w:id="3"/>
    </w:p>
    <w:p w14:paraId="242B502B" w14:textId="442E54ED" w:rsidR="006A2A0D" w:rsidRPr="006A2A0D" w:rsidRDefault="008A3EC2" w:rsidP="006A2A0D">
      <w:pPr>
        <w:spacing w:after="120" w:line="240" w:lineRule="auto"/>
        <w:ind w:left="284"/>
        <w:jc w:val="both"/>
        <w:rPr>
          <w:rFonts w:ascii="Times New Roman" w:eastAsia="Calibri" w:hAnsi="Times New Roman" w:cs="Times New Roman"/>
          <w:b/>
          <w:sz w:val="20"/>
          <w:szCs w:val="20"/>
        </w:rPr>
      </w:pPr>
      <w:r w:rsidRPr="00831CAD">
        <w:rPr>
          <w:rFonts w:ascii="Times New Roman" w:eastAsia="Times New Roman" w:hAnsi="Times New Roman" w:cs="Times New Roman"/>
          <w:sz w:val="20"/>
          <w:szCs w:val="20"/>
          <w:lang w:eastAsia="fr-FR"/>
        </w:rPr>
        <w:t xml:space="preserve">Monition (facultative) : </w:t>
      </w:r>
      <w:r w:rsidR="006A2A0D" w:rsidRPr="006A2A0D">
        <w:rPr>
          <w:rFonts w:ascii="Times New Roman" w:eastAsia="Calibri" w:hAnsi="Times New Roman" w:cs="Times New Roman"/>
          <w:b/>
          <w:sz w:val="20"/>
          <w:szCs w:val="20"/>
        </w:rPr>
        <w:t xml:space="preserve">Pour vivre près de Dieu, il nous suffit d’imiter le Seigneur et ceux qui après </w:t>
      </w:r>
      <w:r w:rsidR="0064132C">
        <w:rPr>
          <w:rFonts w:ascii="Times New Roman" w:eastAsia="Calibri" w:hAnsi="Times New Roman" w:cs="Times New Roman"/>
          <w:b/>
          <w:sz w:val="20"/>
          <w:szCs w:val="20"/>
        </w:rPr>
        <w:t>l</w:t>
      </w:r>
      <w:r w:rsidR="006A2A0D" w:rsidRPr="006A2A0D">
        <w:rPr>
          <w:rFonts w:ascii="Times New Roman" w:eastAsia="Calibri" w:hAnsi="Times New Roman" w:cs="Times New Roman"/>
          <w:b/>
          <w:sz w:val="20"/>
          <w:szCs w:val="20"/>
        </w:rPr>
        <w:t>ui ont aimé.</w:t>
      </w:r>
    </w:p>
    <w:p w14:paraId="2C24FC7B" w14:textId="77777777" w:rsidR="001F30FA" w:rsidRDefault="001F30FA" w:rsidP="004A4F96">
      <w:pPr>
        <w:spacing w:after="120" w:line="240" w:lineRule="auto"/>
        <w:ind w:left="284"/>
        <w:jc w:val="both"/>
        <w:rPr>
          <w:rFonts w:ascii="Times New Roman" w:eastAsia="Times New Roman" w:hAnsi="Times New Roman" w:cs="Times New Roman"/>
          <w:sz w:val="20"/>
          <w:szCs w:val="20"/>
          <w:lang w:eastAsia="fr-FR"/>
        </w:rPr>
      </w:pPr>
      <w:r w:rsidRPr="001F30FA">
        <w:rPr>
          <w:rFonts w:ascii="Times New Roman" w:eastAsia="Times New Roman" w:hAnsi="Times New Roman" w:cs="Times New Roman"/>
          <w:sz w:val="20"/>
          <w:szCs w:val="20"/>
          <w:lang w:eastAsia="fr-FR"/>
        </w:rPr>
        <w:t>Nous poursuivons la lecture de la lettre aux Thessaloniciens commencée dimanche dernier. Paul</w:t>
      </w:r>
      <w:r>
        <w:rPr>
          <w:rFonts w:ascii="Times New Roman" w:eastAsia="Times New Roman" w:hAnsi="Times New Roman" w:cs="Times New Roman"/>
          <w:sz w:val="20"/>
          <w:szCs w:val="20"/>
          <w:lang w:eastAsia="fr-FR"/>
        </w:rPr>
        <w:t>, en rendant grâce pour le comportement et la foi des Thessaloniciens, nous invite :</w:t>
      </w:r>
    </w:p>
    <w:p w14:paraId="01B7ECFE" w14:textId="0C99AC41" w:rsidR="001F30FA" w:rsidRDefault="003A3C78" w:rsidP="001F30FA">
      <w:pPr>
        <w:pStyle w:val="Paragraphedeliste"/>
        <w:numPr>
          <w:ilvl w:val="0"/>
          <w:numId w:val="42"/>
        </w:numPr>
        <w:spacing w:after="120"/>
        <w:ind w:left="1134"/>
        <w:jc w:val="both"/>
      </w:pPr>
      <w:proofErr w:type="gramStart"/>
      <w:r>
        <w:t>à</w:t>
      </w:r>
      <w:proofErr w:type="gramEnd"/>
      <w:r w:rsidR="001F30FA">
        <w:t xml:space="preserve"> accueillir nous aussi la Parole : « </w:t>
      </w:r>
      <w:r w:rsidR="001F30FA" w:rsidRPr="001F30FA">
        <w:rPr>
          <w:i/>
        </w:rPr>
        <w:t>vous nous avez imités, nous et le Seigneur, en accueillant la Parole…</w:t>
      </w:r>
      <w:r w:rsidR="001F30FA">
        <w:t> » ;</w:t>
      </w:r>
    </w:p>
    <w:p w14:paraId="7C883803" w14:textId="6127E72B" w:rsidR="001F30FA" w:rsidRDefault="003A3C78" w:rsidP="001F30FA">
      <w:pPr>
        <w:pStyle w:val="Paragraphedeliste"/>
        <w:numPr>
          <w:ilvl w:val="0"/>
          <w:numId w:val="42"/>
        </w:numPr>
        <w:spacing w:after="120"/>
        <w:ind w:left="1134"/>
        <w:jc w:val="both"/>
      </w:pPr>
      <w:proofErr w:type="gramStart"/>
      <w:r>
        <w:t>à</w:t>
      </w:r>
      <w:proofErr w:type="gramEnd"/>
      <w:r>
        <w:t xml:space="preserve"> faire grandir notre foi : « </w:t>
      </w:r>
      <w:r w:rsidRPr="003A3C78">
        <w:rPr>
          <w:i/>
        </w:rPr>
        <w:t>l</w:t>
      </w:r>
      <w:r w:rsidR="00BD5EDB">
        <w:rPr>
          <w:i/>
        </w:rPr>
        <w:t>a</w:t>
      </w:r>
      <w:r w:rsidRPr="003A3C78">
        <w:rPr>
          <w:i/>
        </w:rPr>
        <w:t xml:space="preserve"> nouvelle de votre foi en Dieu s’est si bien répandue partout…</w:t>
      </w:r>
      <w:r>
        <w:t> » ;</w:t>
      </w:r>
    </w:p>
    <w:p w14:paraId="72DA6881" w14:textId="6B63C810" w:rsidR="003A3C78" w:rsidRDefault="003A3C78" w:rsidP="001F30FA">
      <w:pPr>
        <w:pStyle w:val="Paragraphedeliste"/>
        <w:numPr>
          <w:ilvl w:val="0"/>
          <w:numId w:val="42"/>
        </w:numPr>
        <w:spacing w:after="120"/>
        <w:ind w:left="1134"/>
        <w:jc w:val="both"/>
      </w:pPr>
      <w:proofErr w:type="gramStart"/>
      <w:r>
        <w:t>à</w:t>
      </w:r>
      <w:proofErr w:type="gramEnd"/>
      <w:r>
        <w:t xml:space="preserve"> se convertir : « </w:t>
      </w:r>
      <w:r w:rsidRPr="003A3C78">
        <w:rPr>
          <w:i/>
        </w:rPr>
        <w:t>vous vous êtes convertis à Dieu (…) afin de servir Dieu vivant et véritable</w:t>
      </w:r>
      <w:r>
        <w:t>… » ;</w:t>
      </w:r>
    </w:p>
    <w:p w14:paraId="6DFF065F" w14:textId="267455ED" w:rsidR="003A3C78" w:rsidRDefault="003A3C78" w:rsidP="001F30FA">
      <w:pPr>
        <w:pStyle w:val="Paragraphedeliste"/>
        <w:numPr>
          <w:ilvl w:val="0"/>
          <w:numId w:val="42"/>
        </w:numPr>
        <w:spacing w:after="120"/>
        <w:ind w:left="1134"/>
        <w:jc w:val="both"/>
      </w:pPr>
      <w:proofErr w:type="gramStart"/>
      <w:r>
        <w:t>à</w:t>
      </w:r>
      <w:proofErr w:type="gramEnd"/>
      <w:r>
        <w:t xml:space="preserve"> se laisser libérer par Jésus : « </w:t>
      </w:r>
      <w:r w:rsidRPr="003A3C78">
        <w:rPr>
          <w:i/>
        </w:rPr>
        <w:t>Jésus, qui nous délivre</w:t>
      </w:r>
      <w:r>
        <w:t>… ».</w:t>
      </w:r>
    </w:p>
    <w:p w14:paraId="044FB685" w14:textId="3D09D1F6" w:rsidR="008A3EC2" w:rsidRPr="001F30FA" w:rsidRDefault="008A3EC2" w:rsidP="004A4F96">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1F30FA">
        <w:rPr>
          <w:rFonts w:ascii="Arial" w:eastAsia="Times New Roman" w:hAnsi="Arial" w:cs="Arial"/>
          <w:color w:val="00B050"/>
          <w:sz w:val="24"/>
          <w:szCs w:val="24"/>
          <w:lang w:eastAsia="fr-FR"/>
        </w:rPr>
        <w:t xml:space="preserve">Acclamation </w:t>
      </w:r>
      <w:r w:rsidR="0064132C">
        <w:rPr>
          <w:rFonts w:ascii="Arial" w:eastAsia="Times New Roman" w:hAnsi="Arial" w:cs="Arial"/>
          <w:color w:val="00B050"/>
          <w:sz w:val="24"/>
          <w:szCs w:val="24"/>
          <w:lang w:eastAsia="fr-FR"/>
        </w:rPr>
        <w:t>de</w:t>
      </w:r>
      <w:r w:rsidRPr="001F30FA">
        <w:rPr>
          <w:rFonts w:ascii="Arial" w:eastAsia="Times New Roman" w:hAnsi="Arial" w:cs="Arial"/>
          <w:color w:val="00B050"/>
          <w:sz w:val="24"/>
          <w:szCs w:val="24"/>
          <w:lang w:eastAsia="fr-FR"/>
        </w:rPr>
        <w:t xml:space="preserve"> l’Évangile</w:t>
      </w:r>
    </w:p>
    <w:p w14:paraId="452C24AC" w14:textId="62D6A48B" w:rsidR="0016239D" w:rsidRPr="00466C95" w:rsidRDefault="0016239D" w:rsidP="0016239D">
      <w:pPr>
        <w:spacing w:before="120" w:after="120" w:line="240" w:lineRule="auto"/>
        <w:ind w:left="284"/>
        <w:jc w:val="both"/>
        <w:rPr>
          <w:rFonts w:ascii="Times New Roman" w:eastAsia="Times New Roman" w:hAnsi="Times New Roman" w:cs="Times New Roman"/>
          <w:sz w:val="20"/>
          <w:szCs w:val="20"/>
          <w:lang w:eastAsia="fr-FR"/>
        </w:rPr>
      </w:pPr>
      <w:r w:rsidRPr="004F69B8">
        <w:rPr>
          <w:rFonts w:ascii="Times New Roman" w:eastAsia="Times New Roman" w:hAnsi="Times New Roman" w:cs="Times New Roman"/>
          <w:sz w:val="20"/>
          <w:szCs w:val="20"/>
          <w:lang w:eastAsia="fr-FR"/>
        </w:rPr>
        <w:t xml:space="preserve">Pour acclamer, dans un cri de joie, la parole de Dieu, </w:t>
      </w:r>
      <w:r w:rsidR="00ED3D3E" w:rsidRPr="00E20AB8">
        <w:rPr>
          <w:rFonts w:ascii="Times New Roman" w:hAnsi="Times New Roman" w:cs="Times New Roman"/>
          <w:noProof/>
          <w:sz w:val="20"/>
          <w:szCs w:val="20"/>
        </w:rPr>
        <w:t>vous pouvez conserver la mélodie apprise depuis plusieurs dimanches</w:t>
      </w:r>
      <w:r w:rsidR="00ED3D3E">
        <w:rPr>
          <w:rFonts w:ascii="Times New Roman" w:hAnsi="Times New Roman" w:cs="Times New Roman"/>
          <w:noProof/>
          <w:sz w:val="20"/>
          <w:szCs w:val="20"/>
        </w:rPr>
        <w:t> </w:t>
      </w:r>
      <w:r w:rsidR="00ED3D3E">
        <w:rPr>
          <w:noProof/>
        </w:rPr>
        <w:t>:</w:t>
      </w:r>
    </w:p>
    <w:p w14:paraId="4987AA95" w14:textId="77777777" w:rsidR="0016239D" w:rsidRPr="00466C95" w:rsidRDefault="0016239D" w:rsidP="0016239D">
      <w:pPr>
        <w:spacing w:before="120" w:after="120" w:line="240" w:lineRule="auto"/>
        <w:ind w:left="284"/>
        <w:jc w:val="center"/>
        <w:rPr>
          <w:rFonts w:ascii="Times New Roman" w:eastAsia="Times New Roman" w:hAnsi="Times New Roman" w:cs="Times New Roman"/>
          <w:sz w:val="20"/>
          <w:szCs w:val="20"/>
          <w:lang w:eastAsia="fr-FR"/>
        </w:rPr>
      </w:pPr>
      <w:r w:rsidRPr="00466C95">
        <w:rPr>
          <w:rFonts w:ascii="Times New Roman" w:eastAsia="Times New Roman" w:hAnsi="Times New Roman" w:cs="Times New Roman"/>
          <w:b/>
          <w:color w:val="00B050"/>
          <w:sz w:val="20"/>
          <w:szCs w:val="20"/>
          <w:lang w:eastAsia="fr-FR"/>
        </w:rPr>
        <w:t>UL 51-84</w:t>
      </w:r>
      <w:r w:rsidRPr="00466C95">
        <w:rPr>
          <w:rFonts w:ascii="Times New Roman" w:eastAsia="Times New Roman" w:hAnsi="Times New Roman" w:cs="Times New Roman"/>
          <w:color w:val="00B050"/>
          <w:sz w:val="20"/>
          <w:szCs w:val="20"/>
          <w:lang w:eastAsia="fr-FR"/>
        </w:rPr>
        <w:t xml:space="preserve"> </w:t>
      </w:r>
      <w:r w:rsidRPr="00466C95">
        <w:rPr>
          <w:rFonts w:ascii="Times New Roman" w:eastAsia="Times New Roman" w:hAnsi="Times New Roman" w:cs="Times New Roman"/>
          <w:sz w:val="20"/>
          <w:szCs w:val="20"/>
          <w:lang w:eastAsia="fr-FR"/>
        </w:rPr>
        <w:t xml:space="preserve">– </w:t>
      </w:r>
      <w:r w:rsidRPr="00466C95">
        <w:rPr>
          <w:rFonts w:ascii="Times New Roman" w:eastAsia="Times New Roman" w:hAnsi="Times New Roman" w:cs="Times New Roman"/>
          <w:b/>
          <w:sz w:val="20"/>
          <w:szCs w:val="20"/>
          <w:lang w:eastAsia="fr-FR"/>
        </w:rPr>
        <w:t>Alléluia, éternel est son amour</w:t>
      </w:r>
    </w:p>
    <w:p w14:paraId="74A7F6A2" w14:textId="0CF678FB" w:rsidR="0016239D" w:rsidRPr="00355840" w:rsidRDefault="0016239D" w:rsidP="0016239D">
      <w:pPr>
        <w:spacing w:before="120" w:after="120" w:line="240" w:lineRule="auto"/>
        <w:ind w:left="284"/>
        <w:jc w:val="center"/>
        <w:rPr>
          <w:rFonts w:ascii="Cambria" w:eastAsia="Times New Roman" w:hAnsi="Cambria" w:cs="Times New Roman"/>
          <w:b/>
          <w:i/>
          <w:strike/>
          <w:sz w:val="28"/>
          <w:szCs w:val="28"/>
          <w:lang w:eastAsia="fr-FR"/>
        </w:rPr>
      </w:pPr>
      <w:r w:rsidRPr="00355840">
        <w:rPr>
          <w:rFonts w:ascii="Cambria" w:eastAsia="Times New Roman" w:hAnsi="Cambria" w:cs="Times New Roman"/>
          <w:b/>
          <w:i/>
          <w:sz w:val="28"/>
          <w:szCs w:val="28"/>
          <w:lang w:eastAsia="fr-FR"/>
        </w:rPr>
        <w:t>Alléluia, alléluia ! Alléluia,</w:t>
      </w:r>
      <w:r w:rsidRPr="00355840">
        <w:rPr>
          <w:rFonts w:ascii="Cambria" w:eastAsia="Times New Roman" w:hAnsi="Cambria" w:cs="Times New Roman"/>
          <w:b/>
          <w:i/>
          <w:sz w:val="28"/>
          <w:szCs w:val="28"/>
          <w:lang w:eastAsia="fr-FR"/>
        </w:rPr>
        <w:br/>
        <w:t>alléluia ! Alléluia, alléluia !</w:t>
      </w:r>
    </w:p>
    <w:p w14:paraId="3A38530A" w14:textId="574C2FCA" w:rsidR="008F06BB" w:rsidRPr="00355840" w:rsidRDefault="00CB345F" w:rsidP="004A4F96">
      <w:pPr>
        <w:spacing w:after="120" w:line="240" w:lineRule="auto"/>
        <w:ind w:left="284"/>
        <w:jc w:val="center"/>
        <w:rPr>
          <w:rFonts w:ascii="Cambria" w:eastAsia="Times New Roman" w:hAnsi="Cambria" w:cs="Times New Roman"/>
          <w:i/>
          <w:sz w:val="28"/>
          <w:szCs w:val="28"/>
          <w:lang w:eastAsia="fr-FR"/>
        </w:rPr>
      </w:pPr>
      <w:r w:rsidRPr="00355840">
        <w:rPr>
          <w:rFonts w:ascii="Cambria" w:eastAsia="Times New Roman" w:hAnsi="Cambria" w:cs="Times New Roman"/>
          <w:i/>
          <w:sz w:val="28"/>
          <w:szCs w:val="28"/>
          <w:lang w:eastAsia="fr-FR"/>
        </w:rPr>
        <w:t>Si quelqu’un m’aime, il gardera ma parole, dit le Seigneur ;</w:t>
      </w:r>
    </w:p>
    <w:p w14:paraId="20D24BD9" w14:textId="7EE69A8D" w:rsidR="00CB345F" w:rsidRPr="00355840" w:rsidRDefault="00CB345F" w:rsidP="004A4F96">
      <w:pPr>
        <w:spacing w:after="120" w:line="240" w:lineRule="auto"/>
        <w:ind w:left="284"/>
        <w:jc w:val="center"/>
        <w:rPr>
          <w:rFonts w:ascii="Cambria" w:eastAsia="Times New Roman" w:hAnsi="Cambria" w:cs="Times New Roman"/>
          <w:i/>
          <w:sz w:val="28"/>
          <w:szCs w:val="28"/>
          <w:lang w:eastAsia="fr-FR"/>
        </w:rPr>
      </w:pPr>
      <w:proofErr w:type="gramStart"/>
      <w:r w:rsidRPr="00355840">
        <w:rPr>
          <w:rFonts w:ascii="Cambria" w:eastAsia="Times New Roman" w:hAnsi="Cambria" w:cs="Times New Roman"/>
          <w:i/>
          <w:sz w:val="28"/>
          <w:szCs w:val="28"/>
          <w:lang w:eastAsia="fr-FR"/>
        </w:rPr>
        <w:t>mon</w:t>
      </w:r>
      <w:proofErr w:type="gramEnd"/>
      <w:r w:rsidRPr="00355840">
        <w:rPr>
          <w:rFonts w:ascii="Cambria" w:eastAsia="Times New Roman" w:hAnsi="Cambria" w:cs="Times New Roman"/>
          <w:i/>
          <w:sz w:val="28"/>
          <w:szCs w:val="28"/>
          <w:lang w:eastAsia="fr-FR"/>
        </w:rPr>
        <w:t xml:space="preserve"> Père l’aime</w:t>
      </w:r>
      <w:r w:rsidR="00355840" w:rsidRPr="00355840">
        <w:rPr>
          <w:rFonts w:ascii="Cambria" w:eastAsia="Times New Roman" w:hAnsi="Cambria" w:cs="Times New Roman"/>
          <w:i/>
          <w:sz w:val="28"/>
          <w:szCs w:val="28"/>
          <w:lang w:eastAsia="fr-FR"/>
        </w:rPr>
        <w:t>ra, et nous viendrons chez lui.</w:t>
      </w:r>
    </w:p>
    <w:p w14:paraId="1B08CB1D" w14:textId="1F6B18E4" w:rsidR="000B3994" w:rsidRPr="0077733E" w:rsidRDefault="008A3EC2" w:rsidP="004A4F96">
      <w:pPr>
        <w:pBdr>
          <w:bottom w:val="single" w:sz="4" w:space="1" w:color="auto"/>
        </w:pBdr>
        <w:spacing w:after="120" w:line="240" w:lineRule="auto"/>
        <w:ind w:left="284"/>
        <w:rPr>
          <w:rFonts w:ascii="Times New Roman" w:eastAsia="Times New Roman" w:hAnsi="Times New Roman" w:cs="Times New Roman"/>
          <w:sz w:val="20"/>
          <w:szCs w:val="20"/>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203BBD" w:rsidRPr="0077733E">
        <w:rPr>
          <w:rFonts w:ascii="Arial" w:eastAsia="Times New Roman" w:hAnsi="Arial" w:cs="Arial"/>
          <w:b/>
          <w:color w:val="00B050"/>
          <w:sz w:val="20"/>
          <w:szCs w:val="20"/>
          <w:lang w:eastAsia="fr-FR"/>
        </w:rPr>
        <w:t xml:space="preserve">Mt </w:t>
      </w:r>
      <w:r w:rsidR="008E6391" w:rsidRPr="0077733E">
        <w:rPr>
          <w:rFonts w:ascii="Arial" w:eastAsia="Times New Roman" w:hAnsi="Arial" w:cs="Arial"/>
          <w:b/>
          <w:color w:val="00B050"/>
          <w:sz w:val="20"/>
          <w:szCs w:val="20"/>
          <w:lang w:eastAsia="fr-FR"/>
        </w:rPr>
        <w:t>22</w:t>
      </w:r>
      <w:r w:rsidR="00DE2A83" w:rsidRPr="0077733E">
        <w:rPr>
          <w:rFonts w:ascii="Arial" w:eastAsia="Times New Roman" w:hAnsi="Arial" w:cs="Arial"/>
          <w:b/>
          <w:color w:val="00B050"/>
          <w:sz w:val="20"/>
          <w:szCs w:val="20"/>
          <w:lang w:eastAsia="fr-FR"/>
        </w:rPr>
        <w:t xml:space="preserve">, </w:t>
      </w:r>
      <w:r w:rsidR="00CB345F">
        <w:rPr>
          <w:rFonts w:ascii="Arial" w:eastAsia="Times New Roman" w:hAnsi="Arial" w:cs="Arial"/>
          <w:color w:val="00B050"/>
          <w:sz w:val="20"/>
          <w:szCs w:val="20"/>
          <w:lang w:eastAsia="fr-FR"/>
        </w:rPr>
        <w:t>34-40</w:t>
      </w:r>
    </w:p>
    <w:p w14:paraId="454C3E16" w14:textId="77777777" w:rsidR="001069EF" w:rsidRDefault="001069EF" w:rsidP="004A4F96">
      <w:pPr>
        <w:spacing w:after="120" w:line="240" w:lineRule="auto"/>
        <w:ind w:left="284"/>
        <w:jc w:val="both"/>
        <w:rPr>
          <w:rFonts w:ascii="Times New Roman" w:eastAsia="Times New Roman" w:hAnsi="Times New Roman" w:cs="Times New Roman"/>
          <w:sz w:val="20"/>
          <w:szCs w:val="20"/>
          <w:lang w:eastAsia="fr-FR"/>
        </w:rPr>
      </w:pPr>
    </w:p>
    <w:p w14:paraId="4A640AF1" w14:textId="43FD4A1D" w:rsidR="001069EF" w:rsidRPr="001069EF" w:rsidRDefault="001069EF" w:rsidP="004A4F96">
      <w:pPr>
        <w:pBdr>
          <w:bottom w:val="single" w:sz="4" w:space="1" w:color="auto"/>
        </w:pBdr>
        <w:spacing w:after="12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la Parole</w:t>
      </w:r>
    </w:p>
    <w:p w14:paraId="66B074B0" w14:textId="3393E694" w:rsidR="00750C1A" w:rsidRPr="00750C1A" w:rsidRDefault="00750C1A" w:rsidP="00750C1A">
      <w:pPr>
        <w:suppressAutoHyphens/>
        <w:autoSpaceDN w:val="0"/>
        <w:spacing w:after="120" w:line="240" w:lineRule="auto"/>
        <w:ind w:left="284"/>
        <w:jc w:val="both"/>
        <w:textAlignment w:val="baseline"/>
        <w:rPr>
          <w:rFonts w:ascii="Times New Roman" w:eastAsia="Times New Roman" w:hAnsi="Times New Roman" w:cs="Times New Roman"/>
          <w:kern w:val="3"/>
          <w:sz w:val="20"/>
          <w:szCs w:val="20"/>
          <w:lang w:eastAsia="fr-FR"/>
        </w:rPr>
      </w:pPr>
      <w:r>
        <w:rPr>
          <w:rFonts w:ascii="Times New Roman" w:eastAsia="Times New Roman" w:hAnsi="Times New Roman" w:cs="Times New Roman"/>
          <w:kern w:val="3"/>
          <w:sz w:val="20"/>
          <w:szCs w:val="20"/>
          <w:lang w:eastAsia="fr-FR"/>
        </w:rPr>
        <w:t>Pour méditer ensemble, nous pouvons chanter, par exemple :</w:t>
      </w:r>
    </w:p>
    <w:p w14:paraId="7ACB04E2" w14:textId="0235F7F6" w:rsidR="00E02ED4" w:rsidRPr="00750C1A" w:rsidRDefault="00750C1A" w:rsidP="004A4F96">
      <w:pPr>
        <w:suppressAutoHyphens/>
        <w:autoSpaceDN w:val="0"/>
        <w:spacing w:after="120" w:line="240" w:lineRule="auto"/>
        <w:jc w:val="center"/>
        <w:textAlignment w:val="baseline"/>
        <w:rPr>
          <w:rFonts w:ascii="Calibri" w:eastAsia="SimSun" w:hAnsi="Calibri" w:cs="F"/>
          <w:kern w:val="3"/>
        </w:rPr>
      </w:pPr>
      <w:r w:rsidRPr="00750C1A">
        <w:rPr>
          <w:rFonts w:ascii="Times New Roman" w:eastAsia="Times New Roman" w:hAnsi="Times New Roman" w:cs="Times New Roman"/>
          <w:b/>
          <w:color w:val="00B050"/>
          <w:kern w:val="3"/>
          <w:sz w:val="20"/>
          <w:szCs w:val="20"/>
          <w:lang w:eastAsia="fr-FR"/>
        </w:rPr>
        <w:t xml:space="preserve">DL 23-16 / H 23-16 </w:t>
      </w:r>
      <w:r w:rsidRPr="00750C1A">
        <w:rPr>
          <w:rFonts w:ascii="Times New Roman" w:eastAsia="Times New Roman" w:hAnsi="Times New Roman" w:cs="Times New Roman"/>
          <w:b/>
          <w:kern w:val="3"/>
          <w:sz w:val="20"/>
          <w:szCs w:val="20"/>
          <w:lang w:eastAsia="fr-FR"/>
        </w:rPr>
        <w:t xml:space="preserve">– Pas de plus grand amour – </w:t>
      </w:r>
      <w:r w:rsidRPr="00750C1A">
        <w:rPr>
          <w:rFonts w:ascii="Times New Roman" w:eastAsia="Times New Roman" w:hAnsi="Times New Roman" w:cs="Times New Roman"/>
          <w:kern w:val="3"/>
          <w:sz w:val="20"/>
          <w:szCs w:val="20"/>
          <w:lang w:eastAsia="fr-FR"/>
        </w:rPr>
        <w:t>Signes Musiques n° 7</w:t>
      </w:r>
    </w:p>
    <w:p w14:paraId="36D549A1" w14:textId="695363A6" w:rsidR="008A3EC2" w:rsidRPr="000F3C93" w:rsidRDefault="008A3EC2" w:rsidP="004A4F96">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12144A0A" w14:textId="77777777" w:rsidR="0016239D" w:rsidRDefault="0016239D" w:rsidP="0016239D">
      <w:pPr>
        <w:spacing w:before="120" w:after="120" w:line="240" w:lineRule="auto"/>
        <w:ind w:left="284"/>
        <w:jc w:val="both"/>
        <w:rPr>
          <w:rFonts w:ascii="Times New Roman" w:eastAsia="Times New Roman" w:hAnsi="Times New Roman" w:cs="Times New Roman"/>
          <w:sz w:val="20"/>
          <w:szCs w:val="20"/>
          <w:lang w:eastAsia="fr-FR"/>
        </w:rPr>
      </w:pPr>
      <w:r w:rsidRPr="00EB3037">
        <w:rPr>
          <w:rFonts w:ascii="Times New Roman" w:eastAsia="Times New Roman" w:hAnsi="Times New Roman" w:cs="Times New Roman"/>
          <w:sz w:val="20"/>
          <w:szCs w:val="20"/>
          <w:lang w:eastAsia="fr-FR"/>
        </w:rPr>
        <w:t xml:space="preserve">Toute la liturgie de la Parole nous conduit de la contemplation de l’amour passionné de Dieu pour son Peuple à la profession de foi… </w:t>
      </w:r>
      <w:r>
        <w:rPr>
          <w:rFonts w:ascii="Times New Roman" w:eastAsia="Times New Roman" w:hAnsi="Times New Roman" w:cs="Times New Roman"/>
          <w:sz w:val="20"/>
          <w:szCs w:val="20"/>
          <w:lang w:eastAsia="fr-FR"/>
        </w:rPr>
        <w:t>Chantée ou proclamée, la profession de foi est celle de l’Église universelle. Chacun et chacune est invité(e) à la redire avec le Symbole des Apôtres ou celui de Nicée-Constantinople.</w:t>
      </w:r>
    </w:p>
    <w:p w14:paraId="242348B3" w14:textId="77777777" w:rsidR="008A3EC2" w:rsidRPr="000F3C93" w:rsidRDefault="008A3EC2" w:rsidP="004A4F96">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02440605" w14:textId="08029C8D" w:rsidR="0016239D" w:rsidRPr="00F245DA" w:rsidRDefault="0016239D" w:rsidP="0016239D">
      <w:pPr>
        <w:pStyle w:val="Textepuces"/>
        <w:spacing w:after="120" w:line="240" w:lineRule="auto"/>
        <w:ind w:left="284" w:firstLine="0"/>
      </w:pPr>
      <w:r w:rsidRPr="00EB3037">
        <w:lastRenderedPageBreak/>
        <w:t>En raison des délais de rédaction, d’impression et d’acheminement des Fiches, notre proposition ne peut pas tenir compte de l’actualité. Ainsi, il est important que l’équipe liturgique s’approprie les intentions proposées ci-dessous et tienne compte de l’actualité.</w:t>
      </w:r>
    </w:p>
    <w:p w14:paraId="20EA783A" w14:textId="2FA8DA00" w:rsidR="00F835DE" w:rsidRPr="00885B1C" w:rsidRDefault="0016239D" w:rsidP="004A4F96">
      <w:pPr>
        <w:numPr>
          <w:ilvl w:val="0"/>
          <w:numId w:val="5"/>
        </w:numPr>
        <w:spacing w:after="120" w:line="240" w:lineRule="auto"/>
        <w:ind w:left="567" w:hanging="284"/>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Introduction : </w:t>
      </w:r>
    </w:p>
    <w:p w14:paraId="6CF6F88C" w14:textId="74E3ABB2" w:rsidR="00A26BFE" w:rsidRPr="00885B1C" w:rsidRDefault="00A26BFE" w:rsidP="002C76E0">
      <w:pPr>
        <w:widowControl w:val="0"/>
        <w:suppressAutoHyphens/>
        <w:spacing w:after="120" w:line="240" w:lineRule="auto"/>
        <w:ind w:left="1416"/>
        <w:rPr>
          <w:rFonts w:ascii="Times New Roman" w:eastAsia="Times New Roman" w:hAnsi="Times New Roman" w:cs="Times New Roman"/>
          <w:i/>
          <w:sz w:val="20"/>
          <w:szCs w:val="20"/>
          <w:lang w:eastAsia="fr-FR"/>
        </w:rPr>
      </w:pPr>
      <w:r w:rsidRPr="00885B1C">
        <w:rPr>
          <w:rFonts w:ascii="Times New Roman" w:eastAsia="Times New Roman" w:hAnsi="Times New Roman" w:cs="Times New Roman"/>
          <w:i/>
          <w:sz w:val="20"/>
          <w:szCs w:val="20"/>
          <w:lang w:eastAsia="fr-FR"/>
        </w:rPr>
        <w:t>« Si le pauvre crie vers moi, je l’écouterai, car moi, je suis compatissant. »</w:t>
      </w:r>
      <w:r w:rsidR="00885B1C">
        <w:rPr>
          <w:rFonts w:ascii="Times New Roman" w:eastAsia="Times New Roman" w:hAnsi="Times New Roman" w:cs="Times New Roman"/>
          <w:i/>
          <w:sz w:val="20"/>
          <w:szCs w:val="20"/>
          <w:lang w:eastAsia="fr-FR"/>
        </w:rPr>
        <w:br/>
        <w:t>Présentons à Dieu nos demandes et celles des hommes et des femmes de ce temps…</w:t>
      </w:r>
    </w:p>
    <w:p w14:paraId="7F9EF9BC" w14:textId="789B138F" w:rsidR="007B44BE" w:rsidRPr="00885B1C" w:rsidRDefault="006F16C5" w:rsidP="00513B18">
      <w:pPr>
        <w:widowControl w:val="0"/>
        <w:numPr>
          <w:ilvl w:val="0"/>
          <w:numId w:val="5"/>
        </w:numPr>
        <w:suppressAutoHyphens/>
        <w:spacing w:after="120" w:line="240" w:lineRule="auto"/>
        <w:ind w:left="567" w:hanging="283"/>
        <w:jc w:val="both"/>
        <w:rPr>
          <w:rFonts w:ascii="Times New Roman" w:hAnsi="Times New Roman" w:cs="Times New Roman"/>
          <w:i/>
          <w:sz w:val="20"/>
          <w:szCs w:val="20"/>
        </w:rPr>
      </w:pPr>
      <w:r w:rsidRPr="00885B1C">
        <w:rPr>
          <w:rFonts w:ascii="Times New Roman" w:eastAsia="Times New Roman" w:hAnsi="Times New Roman" w:cs="Times New Roman"/>
          <w:b/>
          <w:sz w:val="20"/>
          <w:szCs w:val="20"/>
        </w:rPr>
        <w:t>Refrain :</w:t>
      </w:r>
      <w:r w:rsidRPr="00885B1C">
        <w:rPr>
          <w:rFonts w:ascii="Times New Roman" w:eastAsia="Times New Roman" w:hAnsi="Times New Roman" w:cs="Times New Roman"/>
          <w:sz w:val="20"/>
          <w:szCs w:val="20"/>
        </w:rPr>
        <w:t xml:space="preserve"> </w:t>
      </w:r>
      <w:r w:rsidR="00885B1C">
        <w:rPr>
          <w:rFonts w:ascii="Times New Roman" w:hAnsi="Times New Roman" w:cs="Times New Roman"/>
          <w:b/>
          <w:i/>
          <w:sz w:val="20"/>
          <w:szCs w:val="20"/>
        </w:rPr>
        <w:t xml:space="preserve">Entends nos prières, entends nos voix, entends nos prières monter vers </w:t>
      </w:r>
      <w:r w:rsidR="0064132C">
        <w:rPr>
          <w:rFonts w:ascii="Times New Roman" w:hAnsi="Times New Roman" w:cs="Times New Roman"/>
          <w:b/>
          <w:i/>
          <w:sz w:val="20"/>
          <w:szCs w:val="20"/>
        </w:rPr>
        <w:t>t</w:t>
      </w:r>
      <w:r w:rsidR="00885B1C">
        <w:rPr>
          <w:rFonts w:ascii="Times New Roman" w:hAnsi="Times New Roman" w:cs="Times New Roman"/>
          <w:b/>
          <w:i/>
          <w:sz w:val="20"/>
          <w:szCs w:val="20"/>
        </w:rPr>
        <w:t>oi.</w:t>
      </w:r>
    </w:p>
    <w:p w14:paraId="2F8E8432" w14:textId="139B4129" w:rsidR="00D04DB7" w:rsidRPr="00885B1C" w:rsidRDefault="00F835DE" w:rsidP="004A4F96">
      <w:pPr>
        <w:numPr>
          <w:ilvl w:val="0"/>
          <w:numId w:val="5"/>
        </w:numPr>
        <w:spacing w:after="120" w:line="240" w:lineRule="auto"/>
        <w:ind w:left="567" w:hanging="284"/>
        <w:jc w:val="both"/>
        <w:rPr>
          <w:rFonts w:ascii="Times New Roman" w:hAnsi="Times New Roman" w:cs="Times New Roman"/>
          <w:b/>
          <w:sz w:val="20"/>
          <w:szCs w:val="20"/>
        </w:rPr>
      </w:pPr>
      <w:r w:rsidRPr="00885B1C">
        <w:rPr>
          <w:rFonts w:ascii="Times New Roman" w:hAnsi="Times New Roman" w:cs="Times New Roman"/>
          <w:b/>
          <w:sz w:val="20"/>
          <w:szCs w:val="20"/>
        </w:rPr>
        <w:t>Pistes pour les intentions :</w:t>
      </w:r>
    </w:p>
    <w:p w14:paraId="4B53C83D" w14:textId="27BEDF0D" w:rsidR="00A26BFE" w:rsidRPr="00885B1C" w:rsidRDefault="00A26BFE" w:rsidP="004A4F96">
      <w:pPr>
        <w:spacing w:after="120" w:line="240" w:lineRule="auto"/>
        <w:ind w:left="705"/>
        <w:rPr>
          <w:rFonts w:ascii="Times New Roman" w:eastAsia="Calibri" w:hAnsi="Times New Roman" w:cs="Times New Roman"/>
          <w:b/>
          <w:sz w:val="20"/>
          <w:szCs w:val="20"/>
        </w:rPr>
      </w:pPr>
      <w:r w:rsidRPr="00885B1C">
        <w:rPr>
          <w:rFonts w:ascii="Times New Roman" w:eastAsia="Calibri" w:hAnsi="Times New Roman" w:cs="Times New Roman"/>
          <w:sz w:val="20"/>
          <w:szCs w:val="20"/>
        </w:rPr>
        <w:t xml:space="preserve">Pour l’Église, </w:t>
      </w:r>
      <w:r w:rsidR="00885B1C">
        <w:rPr>
          <w:rFonts w:ascii="Times New Roman" w:eastAsia="Calibri" w:hAnsi="Times New Roman" w:cs="Times New Roman"/>
          <w:sz w:val="20"/>
          <w:szCs w:val="20"/>
        </w:rPr>
        <w:t>qu’elle accueille ta Parole</w:t>
      </w:r>
      <w:r w:rsidRPr="00885B1C">
        <w:rPr>
          <w:rFonts w:ascii="Times New Roman" w:eastAsia="Calibri" w:hAnsi="Times New Roman" w:cs="Times New Roman"/>
          <w:sz w:val="20"/>
          <w:szCs w:val="20"/>
        </w:rPr>
        <w:t xml:space="preserve">… </w:t>
      </w:r>
      <w:r w:rsidRPr="00885B1C">
        <w:rPr>
          <w:rFonts w:ascii="Times New Roman" w:eastAsia="Calibri" w:hAnsi="Times New Roman" w:cs="Times New Roman"/>
          <w:sz w:val="20"/>
          <w:szCs w:val="20"/>
        </w:rPr>
        <w:br/>
      </w:r>
      <w:r w:rsidR="00885B1C">
        <w:rPr>
          <w:rFonts w:ascii="Times New Roman" w:eastAsia="Calibri" w:hAnsi="Times New Roman" w:cs="Times New Roman"/>
          <w:sz w:val="20"/>
          <w:szCs w:val="20"/>
        </w:rPr>
        <w:t>et que tous les baptisés soient de véritables imitateurs de Jésus</w:t>
      </w:r>
      <w:r w:rsidRPr="00885B1C">
        <w:rPr>
          <w:rFonts w:ascii="Times New Roman" w:eastAsia="Calibri" w:hAnsi="Times New Roman" w:cs="Times New Roman"/>
          <w:sz w:val="20"/>
          <w:szCs w:val="20"/>
        </w:rPr>
        <w:t xml:space="preserve">… </w:t>
      </w:r>
      <w:r w:rsidRPr="00885B1C">
        <w:rPr>
          <w:rFonts w:ascii="Times New Roman" w:eastAsia="Calibri" w:hAnsi="Times New Roman" w:cs="Times New Roman"/>
          <w:b/>
          <w:sz w:val="20"/>
          <w:szCs w:val="20"/>
        </w:rPr>
        <w:t>Prions le Seigneur.</w:t>
      </w:r>
    </w:p>
    <w:p w14:paraId="22F5702D" w14:textId="25EEE271" w:rsidR="00885B1C" w:rsidRDefault="00885B1C" w:rsidP="004A4F96">
      <w:pPr>
        <w:spacing w:after="120" w:line="240" w:lineRule="auto"/>
        <w:ind w:left="705"/>
        <w:rPr>
          <w:rFonts w:ascii="Times New Roman" w:eastAsia="Calibri" w:hAnsi="Times New Roman" w:cs="Times New Roman"/>
          <w:b/>
          <w:sz w:val="20"/>
          <w:szCs w:val="20"/>
        </w:rPr>
      </w:pPr>
      <w:r>
        <w:rPr>
          <w:rFonts w:ascii="Times New Roman" w:eastAsia="Calibri" w:hAnsi="Times New Roman" w:cs="Times New Roman"/>
          <w:sz w:val="20"/>
          <w:szCs w:val="20"/>
        </w:rPr>
        <w:tab/>
        <w:t>Pour tous ceux qui œuvrent dans le monde pour la paix et la justice…</w:t>
      </w:r>
      <w:r>
        <w:rPr>
          <w:rFonts w:ascii="Times New Roman" w:eastAsia="Calibri" w:hAnsi="Times New Roman" w:cs="Times New Roman"/>
          <w:sz w:val="20"/>
          <w:szCs w:val="20"/>
        </w:rPr>
        <w:br/>
        <w:t>qu’ils trouvent en toi l’amour qui fait vivre et agir</w:t>
      </w:r>
      <w:r w:rsidRPr="00885B1C">
        <w:rPr>
          <w:rFonts w:ascii="Times New Roman" w:eastAsia="Calibri" w:hAnsi="Times New Roman" w:cs="Times New Roman"/>
          <w:sz w:val="20"/>
          <w:szCs w:val="20"/>
        </w:rPr>
        <w:t>…</w:t>
      </w:r>
      <w:r w:rsidRPr="00885B1C">
        <w:rPr>
          <w:rFonts w:ascii="Times New Roman" w:eastAsia="Calibri" w:hAnsi="Times New Roman" w:cs="Times New Roman"/>
          <w:b/>
          <w:sz w:val="20"/>
          <w:szCs w:val="20"/>
        </w:rPr>
        <w:t xml:space="preserve"> Prions le Seigneur.</w:t>
      </w:r>
    </w:p>
    <w:p w14:paraId="7C6AAF05" w14:textId="4567119D" w:rsidR="00885B1C" w:rsidRPr="00885B1C" w:rsidRDefault="00885B1C" w:rsidP="004A4F96">
      <w:pPr>
        <w:spacing w:after="120" w:line="240" w:lineRule="auto"/>
        <w:ind w:left="705"/>
        <w:rPr>
          <w:rFonts w:ascii="Times New Roman" w:eastAsia="Calibri" w:hAnsi="Times New Roman" w:cs="Times New Roman"/>
          <w:sz w:val="20"/>
          <w:szCs w:val="20"/>
        </w:rPr>
      </w:pPr>
      <w:r>
        <w:rPr>
          <w:rFonts w:ascii="Times New Roman" w:eastAsia="Calibri" w:hAnsi="Times New Roman" w:cs="Times New Roman"/>
          <w:sz w:val="20"/>
          <w:szCs w:val="20"/>
        </w:rPr>
        <w:t>Pour tous ceux qui te cherchent en vérité</w:t>
      </w:r>
      <w:r>
        <w:rPr>
          <w:rFonts w:ascii="Times New Roman" w:eastAsia="Calibri" w:hAnsi="Times New Roman" w:cs="Times New Roman"/>
          <w:sz w:val="20"/>
          <w:szCs w:val="20"/>
        </w:rPr>
        <w:br/>
        <w:t>qu’ils trouvent dans ta Parole et autour d’eux des signes de ta présence</w:t>
      </w:r>
      <w:r w:rsidR="00843D9A">
        <w:rPr>
          <w:rFonts w:ascii="Times New Roman" w:eastAsia="Calibri" w:hAnsi="Times New Roman" w:cs="Times New Roman"/>
          <w:sz w:val="20"/>
          <w:szCs w:val="20"/>
        </w:rPr>
        <w:t xml:space="preserve">… </w:t>
      </w:r>
      <w:r w:rsidR="00843D9A" w:rsidRPr="00885B1C">
        <w:rPr>
          <w:rFonts w:ascii="Times New Roman" w:eastAsia="Calibri" w:hAnsi="Times New Roman" w:cs="Times New Roman"/>
          <w:b/>
          <w:sz w:val="20"/>
          <w:szCs w:val="20"/>
        </w:rPr>
        <w:t>Prions le Seigneur.</w:t>
      </w:r>
    </w:p>
    <w:p w14:paraId="1BD93907" w14:textId="2CFD4354" w:rsidR="00A26BFE" w:rsidRDefault="00A2113F" w:rsidP="00E334A9">
      <w:pPr>
        <w:spacing w:after="120" w:line="240" w:lineRule="auto"/>
        <w:ind w:left="705"/>
        <w:rPr>
          <w:rFonts w:ascii="Times New Roman" w:eastAsia="Calibri" w:hAnsi="Times New Roman" w:cs="Times New Roman"/>
          <w:b/>
          <w:sz w:val="20"/>
          <w:szCs w:val="20"/>
        </w:rPr>
      </w:pPr>
      <w:r>
        <w:rPr>
          <w:rFonts w:ascii="Times New Roman" w:eastAsia="Calibri" w:hAnsi="Times New Roman" w:cs="Times New Roman"/>
          <w:sz w:val="20"/>
          <w:szCs w:val="20"/>
        </w:rPr>
        <w:t xml:space="preserve">Pour </w:t>
      </w:r>
      <w:r w:rsidR="00E334A9">
        <w:rPr>
          <w:rFonts w:ascii="Times New Roman" w:eastAsia="Calibri" w:hAnsi="Times New Roman" w:cs="Times New Roman"/>
          <w:sz w:val="20"/>
          <w:szCs w:val="20"/>
        </w:rPr>
        <w:t>ceux que nous aimons, ceux que nous n’aimons pas assez, ou même pas du tout…</w:t>
      </w:r>
      <w:r w:rsidR="00E334A9">
        <w:rPr>
          <w:rFonts w:ascii="Times New Roman" w:eastAsia="Calibri" w:hAnsi="Times New Roman" w:cs="Times New Roman"/>
          <w:sz w:val="20"/>
          <w:szCs w:val="20"/>
        </w:rPr>
        <w:br/>
        <w:t>que ton Esprit nous donne de vivre dans l’amour reçu de toi…</w:t>
      </w:r>
      <w:r w:rsidR="00A26BFE" w:rsidRPr="00885B1C">
        <w:rPr>
          <w:rFonts w:ascii="Times New Roman" w:eastAsia="Calibri" w:hAnsi="Times New Roman" w:cs="Times New Roman"/>
          <w:sz w:val="20"/>
          <w:szCs w:val="20"/>
        </w:rPr>
        <w:t xml:space="preserve"> </w:t>
      </w:r>
      <w:r w:rsidR="00A26BFE" w:rsidRPr="00885B1C">
        <w:rPr>
          <w:rFonts w:ascii="Times New Roman" w:eastAsia="Calibri" w:hAnsi="Times New Roman" w:cs="Times New Roman"/>
          <w:b/>
          <w:sz w:val="20"/>
          <w:szCs w:val="20"/>
        </w:rPr>
        <w:t>Prions le Seigneur</w:t>
      </w:r>
      <w:r w:rsidR="00646068" w:rsidRPr="00885B1C">
        <w:rPr>
          <w:rFonts w:ascii="Times New Roman" w:eastAsia="Calibri" w:hAnsi="Times New Roman" w:cs="Times New Roman"/>
          <w:b/>
          <w:sz w:val="20"/>
          <w:szCs w:val="20"/>
        </w:rPr>
        <w:t>.</w:t>
      </w:r>
    </w:p>
    <w:p w14:paraId="0B0CBF6A" w14:textId="21D8E496" w:rsidR="00E334A9" w:rsidRPr="00E334A9" w:rsidRDefault="00E334A9" w:rsidP="00E334A9">
      <w:pPr>
        <w:spacing w:after="120" w:line="240" w:lineRule="auto"/>
        <w:ind w:left="705"/>
        <w:rPr>
          <w:rFonts w:ascii="Times New Roman" w:eastAsia="Calibri" w:hAnsi="Times New Roman" w:cs="Times New Roman"/>
          <w:sz w:val="20"/>
          <w:szCs w:val="20"/>
        </w:rPr>
      </w:pPr>
      <w:r>
        <w:rPr>
          <w:rFonts w:ascii="Times New Roman" w:eastAsia="Calibri" w:hAnsi="Times New Roman" w:cs="Times New Roman"/>
          <w:b/>
          <w:sz w:val="20"/>
          <w:szCs w:val="20"/>
        </w:rPr>
        <w:t>…</w:t>
      </w:r>
    </w:p>
    <w:p w14:paraId="4A459643" w14:textId="58271653" w:rsidR="00D66564" w:rsidRPr="00885B1C" w:rsidRDefault="007B44BE" w:rsidP="004A4F96">
      <w:pPr>
        <w:numPr>
          <w:ilvl w:val="0"/>
          <w:numId w:val="5"/>
        </w:numPr>
        <w:spacing w:after="120" w:line="240" w:lineRule="auto"/>
        <w:jc w:val="both"/>
        <w:rPr>
          <w:rFonts w:ascii="Times New Roman" w:eastAsia="SimSun" w:hAnsi="Times New Roman" w:cs="Arial"/>
          <w:b/>
          <w:kern w:val="1"/>
          <w:sz w:val="20"/>
          <w:szCs w:val="20"/>
          <w:lang w:eastAsia="hi-IN" w:bidi="hi-IN"/>
        </w:rPr>
      </w:pPr>
      <w:r w:rsidRPr="00885B1C">
        <w:rPr>
          <w:rFonts w:ascii="Times New Roman" w:eastAsia="SimSun" w:hAnsi="Times New Roman" w:cs="Arial"/>
          <w:b/>
          <w:bCs/>
          <w:kern w:val="1"/>
          <w:sz w:val="20"/>
          <w:szCs w:val="20"/>
          <w:lang w:eastAsia="hi-IN" w:bidi="hi-IN"/>
        </w:rPr>
        <w:t xml:space="preserve">Conclusion : </w:t>
      </w:r>
    </w:p>
    <w:p w14:paraId="10C42156" w14:textId="7F9023D5" w:rsidR="00E334A9" w:rsidRPr="00E334A9" w:rsidRDefault="00E334A9" w:rsidP="00E334A9">
      <w:pPr>
        <w:pStyle w:val="Oraison"/>
        <w:spacing w:after="120" w:line="240" w:lineRule="auto"/>
        <w:ind w:left="1701" w:right="33" w:firstLine="0"/>
        <w:rPr>
          <w:b/>
        </w:rPr>
      </w:pPr>
      <w:r>
        <w:rPr>
          <w:b/>
        </w:rPr>
        <w:t xml:space="preserve">Dieu qui sauves tous les hommes </w:t>
      </w:r>
      <w:r w:rsidRPr="00E334A9">
        <w:rPr>
          <w:b/>
        </w:rPr>
        <w:t>et ne veux en perdre aucun,</w:t>
      </w:r>
      <w:r>
        <w:rPr>
          <w:b/>
        </w:rPr>
        <w:t xml:space="preserve"> </w:t>
      </w:r>
      <w:r>
        <w:rPr>
          <w:b/>
        </w:rPr>
        <w:br/>
      </w:r>
      <w:r w:rsidRPr="00E334A9">
        <w:rPr>
          <w:b/>
        </w:rPr>
        <w:t>écoute la prière de ton peuple</w:t>
      </w:r>
      <w:r>
        <w:rPr>
          <w:b/>
        </w:rPr>
        <w:t xml:space="preserve"> </w:t>
      </w:r>
      <w:r w:rsidRPr="00E334A9">
        <w:rPr>
          <w:b/>
        </w:rPr>
        <w:t>et donne-lui la joie d’être exaucé.</w:t>
      </w:r>
      <w:r>
        <w:rPr>
          <w:b/>
        </w:rPr>
        <w:br/>
      </w:r>
      <w:r w:rsidRPr="00E334A9">
        <w:rPr>
          <w:b/>
        </w:rPr>
        <w:t>Par le Christ, notre Seigneur.</w:t>
      </w:r>
    </w:p>
    <w:p w14:paraId="20B7F9CC" w14:textId="460389A4" w:rsidR="008A3EC2" w:rsidRPr="008A3EC2" w:rsidRDefault="008A3EC2" w:rsidP="00E334A9">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4CF6CB85" w14:textId="77777777" w:rsidR="008A3EC2" w:rsidRPr="008A3EC2" w:rsidRDefault="008A3EC2" w:rsidP="004A4F96">
      <w:pPr>
        <w:spacing w:after="120" w:line="240" w:lineRule="auto"/>
        <w:jc w:val="both"/>
        <w:rPr>
          <w:rFonts w:ascii="Times New Roman" w:eastAsia="Times New Roman" w:hAnsi="Times New Roman" w:cs="Times New Roman"/>
          <w:i/>
          <w:color w:val="00B050"/>
          <w:sz w:val="20"/>
          <w:szCs w:val="20"/>
          <w:lang w:eastAsia="fr-FR"/>
        </w:rPr>
      </w:pPr>
    </w:p>
    <w:p w14:paraId="32EA80F0" w14:textId="77777777" w:rsidR="008A3EC2" w:rsidRPr="008A3EC2" w:rsidRDefault="008A3EC2" w:rsidP="004A4F96">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l’autel et Présentation des dons</w:t>
      </w:r>
    </w:p>
    <w:p w14:paraId="04AA9512" w14:textId="77777777" w:rsidR="006A2A0D" w:rsidRPr="006A2A0D" w:rsidRDefault="00911F7D" w:rsidP="004A4F96">
      <w:pPr>
        <w:pStyle w:val="Textepuces"/>
        <w:numPr>
          <w:ilvl w:val="0"/>
          <w:numId w:val="5"/>
        </w:numPr>
        <w:spacing w:after="120" w:line="240" w:lineRule="auto"/>
        <w:ind w:left="567" w:hanging="284"/>
        <w:rPr>
          <w:strike/>
        </w:rPr>
      </w:pPr>
      <w:r w:rsidRPr="00EA5A3C">
        <w:rPr>
          <w:b/>
          <w:smallCaps/>
        </w:rPr>
        <w:t>Procession des offrandes</w:t>
      </w:r>
    </w:p>
    <w:p w14:paraId="56F36C54" w14:textId="0DE8E1E9" w:rsidR="00AD2558" w:rsidRDefault="00AD2558" w:rsidP="00AD2558">
      <w:pPr>
        <w:pStyle w:val="Textepuces"/>
        <w:spacing w:before="120" w:after="120"/>
        <w:ind w:left="284" w:firstLine="0"/>
        <w:rPr>
          <w:rFonts w:eastAsia="Calibri"/>
        </w:rPr>
      </w:pPr>
      <w:r w:rsidRPr="00536D99">
        <w:rPr>
          <w:rFonts w:eastAsia="Calibri"/>
        </w:rPr>
        <w:t>Au</w:t>
      </w:r>
      <w:r>
        <w:rPr>
          <w:rFonts w:eastAsia="Calibri"/>
        </w:rPr>
        <w:t xml:space="preserve"> nom de toute l’assemblée, des fidèles apportent le pain et le vin, depuis le fond de l’église ; démarche faite dans le calme et avec beauté. Chaque membre de l’assemblée peut s’associer à cette démarche en la suivant du regard mais surtout par sa prière.</w:t>
      </w:r>
    </w:p>
    <w:p w14:paraId="3A2F5A12" w14:textId="1C40D4DE" w:rsidR="00AD2558" w:rsidRDefault="00AD2558" w:rsidP="00AD2558">
      <w:pPr>
        <w:pStyle w:val="Textepuces"/>
        <w:spacing w:before="120" w:after="120"/>
        <w:ind w:left="284" w:firstLine="0"/>
        <w:rPr>
          <w:rFonts w:eastAsia="Calibri"/>
        </w:rPr>
      </w:pPr>
      <w:r>
        <w:rPr>
          <w:rFonts w:eastAsia="Calibri"/>
        </w:rPr>
        <w:t>Pour accompagner la procession, nous vous proposons de chanter :</w:t>
      </w:r>
    </w:p>
    <w:p w14:paraId="7E3301F7" w14:textId="292E8610" w:rsidR="00AD2558" w:rsidRPr="00AD2558" w:rsidRDefault="00AD2558" w:rsidP="00AD2558">
      <w:pPr>
        <w:pStyle w:val="Textepuces"/>
        <w:spacing w:before="120" w:after="120"/>
        <w:ind w:left="284" w:firstLine="0"/>
        <w:jc w:val="center"/>
        <w:rPr>
          <w:rFonts w:eastAsia="Calibri"/>
        </w:rPr>
      </w:pPr>
      <w:r w:rsidRPr="00AD2558">
        <w:rPr>
          <w:rFonts w:eastAsia="Calibri"/>
          <w:b/>
          <w:color w:val="00B050"/>
        </w:rPr>
        <w:t xml:space="preserve">B 52-17 </w:t>
      </w:r>
      <w:r w:rsidRPr="00AD2558">
        <w:rPr>
          <w:rFonts w:eastAsia="Calibri"/>
          <w:b/>
        </w:rPr>
        <w:t xml:space="preserve">– Accueille notre offrande aujourd’hui – </w:t>
      </w:r>
      <w:r w:rsidRPr="00AD2558">
        <w:rPr>
          <w:rFonts w:eastAsia="Calibri"/>
        </w:rPr>
        <w:t>Un espoir a germé</w:t>
      </w:r>
    </w:p>
    <w:p w14:paraId="3F56C7C0" w14:textId="1DA62B9A" w:rsidR="008A3EC2" w:rsidRPr="00B913D2" w:rsidRDefault="008A3EC2" w:rsidP="004A4F96">
      <w:pPr>
        <w:pStyle w:val="Textepuces"/>
        <w:numPr>
          <w:ilvl w:val="0"/>
          <w:numId w:val="5"/>
        </w:numPr>
        <w:spacing w:after="120" w:line="240" w:lineRule="auto"/>
        <w:ind w:left="567" w:hanging="284"/>
      </w:pPr>
      <w:r w:rsidRPr="008A3EC2">
        <w:rPr>
          <w:b/>
          <w:bCs/>
          <w:smallCaps/>
        </w:rPr>
        <w:t>Prière sur les offrandes</w:t>
      </w:r>
    </w:p>
    <w:p w14:paraId="160DA2B1" w14:textId="7D9DF3C4" w:rsidR="008A3EC2" w:rsidRPr="00802CF4" w:rsidRDefault="00AD2558" w:rsidP="004A4F96">
      <w:pPr>
        <w:tabs>
          <w:tab w:val="left" w:pos="1985"/>
        </w:tabs>
        <w:snapToGrid w:val="0"/>
        <w:spacing w:after="120" w:line="240" w:lineRule="auto"/>
        <w:ind w:left="1985" w:hanging="284"/>
        <w:rPr>
          <w:rFonts w:ascii="Times New Roman" w:eastAsia="Times New Roman" w:hAnsi="Times New Roman" w:cs="Times New Roman"/>
          <w:iCs/>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3F7C87">
        <w:rPr>
          <w:rFonts w:ascii="Times New Roman" w:eastAsia="Times New Roman" w:hAnsi="Times New Roman" w:cs="Times New Roman"/>
          <w:iCs/>
          <w:sz w:val="18"/>
          <w:szCs w:val="20"/>
          <w:lang w:eastAsia="fr-FR"/>
        </w:rPr>
        <w:t>p</w:t>
      </w:r>
      <w:r w:rsidR="008A3EC2" w:rsidRPr="005E1F5C">
        <w:rPr>
          <w:rFonts w:ascii="Times New Roman" w:eastAsia="Times New Roman" w:hAnsi="Times New Roman" w:cs="Times New Roman"/>
          <w:iCs/>
          <w:sz w:val="18"/>
          <w:szCs w:val="20"/>
          <w:lang w:eastAsia="fr-FR"/>
        </w:rPr>
        <w:t xml:space="preserve">. </w:t>
      </w:r>
      <w:r w:rsidR="006A2A0D">
        <w:rPr>
          <w:rFonts w:ascii="Times New Roman" w:eastAsia="Times New Roman" w:hAnsi="Times New Roman" w:cs="Times New Roman"/>
          <w:iCs/>
          <w:sz w:val="18"/>
          <w:szCs w:val="20"/>
          <w:lang w:eastAsia="fr-FR"/>
        </w:rPr>
        <w:t>363</w:t>
      </w:r>
      <w:r w:rsidR="007B06EE" w:rsidRPr="00802CF4">
        <w:rPr>
          <w:rFonts w:ascii="Times New Roman" w:eastAsia="Times New Roman" w:hAnsi="Times New Roman" w:cs="Times New Roman"/>
          <w:iCs/>
          <w:sz w:val="18"/>
          <w:szCs w:val="20"/>
          <w:lang w:eastAsia="fr-FR"/>
        </w:rPr>
        <w:t>)</w:t>
      </w:r>
    </w:p>
    <w:p w14:paraId="79AE8F6D" w14:textId="1E2EC45E" w:rsidR="008A3EC2" w:rsidRPr="008A3EC2" w:rsidRDefault="006A2A0D" w:rsidP="006A2A0D">
      <w:pPr>
        <w:tabs>
          <w:tab w:val="left" w:pos="1701"/>
        </w:tabs>
        <w:spacing w:after="120" w:line="240" w:lineRule="auto"/>
        <w:ind w:left="1701" w:right="33"/>
        <w:rPr>
          <w:rFonts w:ascii="Times New Roman" w:eastAsia="Times New Roman" w:hAnsi="Times New Roman" w:cs="Times New Roman"/>
          <w:b/>
          <w:bCs/>
          <w:sz w:val="20"/>
          <w:szCs w:val="20"/>
          <w:lang w:eastAsia="fr-FR"/>
        </w:rPr>
      </w:pPr>
      <w:r w:rsidRPr="006A2A0D">
        <w:rPr>
          <w:rFonts w:ascii="Times New Roman" w:eastAsia="Times New Roman" w:hAnsi="Times New Roman" w:cs="Times New Roman"/>
          <w:b/>
          <w:bCs/>
          <w:sz w:val="20"/>
          <w:szCs w:val="20"/>
          <w:lang w:eastAsia="fr-FR"/>
        </w:rPr>
        <w:t>Regarde l</w:t>
      </w:r>
      <w:r>
        <w:rPr>
          <w:rFonts w:ascii="Times New Roman" w:eastAsia="Times New Roman" w:hAnsi="Times New Roman" w:cs="Times New Roman"/>
          <w:b/>
          <w:bCs/>
          <w:sz w:val="20"/>
          <w:szCs w:val="20"/>
          <w:lang w:eastAsia="fr-FR"/>
        </w:rPr>
        <w:t>es présents que nous t’offrons,</w:t>
      </w:r>
      <w:r>
        <w:rPr>
          <w:rFonts w:ascii="Times New Roman" w:eastAsia="Times New Roman" w:hAnsi="Times New Roman" w:cs="Times New Roman"/>
          <w:b/>
          <w:bCs/>
          <w:sz w:val="20"/>
          <w:szCs w:val="20"/>
          <w:lang w:eastAsia="fr-FR"/>
        </w:rPr>
        <w:br/>
      </w:r>
      <w:r w:rsidRPr="006A2A0D">
        <w:rPr>
          <w:rFonts w:ascii="Times New Roman" w:eastAsia="Times New Roman" w:hAnsi="Times New Roman" w:cs="Times New Roman"/>
          <w:b/>
          <w:bCs/>
          <w:sz w:val="20"/>
          <w:szCs w:val="20"/>
          <w:lang w:eastAsia="fr-FR"/>
        </w:rPr>
        <w:t>nous t’en prion</w:t>
      </w:r>
      <w:r>
        <w:rPr>
          <w:rFonts w:ascii="Times New Roman" w:eastAsia="Times New Roman" w:hAnsi="Times New Roman" w:cs="Times New Roman"/>
          <w:b/>
          <w:bCs/>
          <w:sz w:val="20"/>
          <w:szCs w:val="20"/>
          <w:lang w:eastAsia="fr-FR"/>
        </w:rPr>
        <w:t xml:space="preserve">s, Seigneur, Dieu de majesté : </w:t>
      </w:r>
      <w:r>
        <w:rPr>
          <w:rFonts w:ascii="Times New Roman" w:eastAsia="Times New Roman" w:hAnsi="Times New Roman" w:cs="Times New Roman"/>
          <w:b/>
          <w:bCs/>
          <w:sz w:val="20"/>
          <w:szCs w:val="20"/>
          <w:lang w:eastAsia="fr-FR"/>
        </w:rPr>
        <w:br/>
        <w:t xml:space="preserve">permets que notre célébration </w:t>
      </w:r>
      <w:r>
        <w:rPr>
          <w:rFonts w:ascii="Times New Roman" w:eastAsia="Times New Roman" w:hAnsi="Times New Roman" w:cs="Times New Roman"/>
          <w:b/>
          <w:bCs/>
          <w:sz w:val="20"/>
          <w:szCs w:val="20"/>
          <w:lang w:eastAsia="fr-FR"/>
        </w:rPr>
        <w:br/>
      </w:r>
      <w:r w:rsidRPr="006A2A0D">
        <w:rPr>
          <w:rFonts w:ascii="Times New Roman" w:eastAsia="Times New Roman" w:hAnsi="Times New Roman" w:cs="Times New Roman"/>
          <w:b/>
          <w:bCs/>
          <w:sz w:val="20"/>
          <w:szCs w:val="20"/>
          <w:lang w:eastAsia="fr-FR"/>
        </w:rPr>
        <w:t xml:space="preserve">soit </w:t>
      </w:r>
      <w:r>
        <w:rPr>
          <w:rFonts w:ascii="Times New Roman" w:eastAsia="Times New Roman" w:hAnsi="Times New Roman" w:cs="Times New Roman"/>
          <w:b/>
          <w:bCs/>
          <w:sz w:val="20"/>
          <w:szCs w:val="20"/>
          <w:lang w:eastAsia="fr-FR"/>
        </w:rPr>
        <w:t>d’abord tournée vers ta gloire.</w:t>
      </w:r>
      <w:r>
        <w:rPr>
          <w:rFonts w:ascii="Times New Roman" w:eastAsia="Times New Roman" w:hAnsi="Times New Roman" w:cs="Times New Roman"/>
          <w:b/>
          <w:bCs/>
          <w:sz w:val="20"/>
          <w:szCs w:val="20"/>
          <w:lang w:eastAsia="fr-FR"/>
        </w:rPr>
        <w:br/>
      </w:r>
      <w:r w:rsidRPr="006A2A0D">
        <w:rPr>
          <w:rFonts w:ascii="Times New Roman" w:eastAsia="Times New Roman" w:hAnsi="Times New Roman" w:cs="Times New Roman"/>
          <w:b/>
          <w:bCs/>
          <w:sz w:val="20"/>
          <w:szCs w:val="20"/>
          <w:lang w:eastAsia="fr-FR"/>
        </w:rPr>
        <w:t>Par le Christ, notre Seigneur.</w:t>
      </w:r>
    </w:p>
    <w:p w14:paraId="1667134E" w14:textId="1F096C36" w:rsidR="00C635E3" w:rsidRPr="00513B18" w:rsidRDefault="00EA5A3C" w:rsidP="00355840">
      <w:pPr>
        <w:snapToGrid w:val="0"/>
        <w:spacing w:before="240" w:after="240" w:line="240" w:lineRule="auto"/>
        <w:ind w:left="1985" w:hanging="284"/>
        <w:jc w:val="both"/>
        <w:rPr>
          <w:rFonts w:ascii="Times New Roman" w:eastAsia="Times New Roman" w:hAnsi="Times New Roman" w:cs="Times New Roman"/>
          <w:iCs/>
          <w:sz w:val="20"/>
          <w:szCs w:val="20"/>
          <w:lang w:eastAsia="fr-FR"/>
        </w:rPr>
      </w:pPr>
      <w:proofErr w:type="gramStart"/>
      <w:r w:rsidRPr="00513B18">
        <w:rPr>
          <w:rFonts w:ascii="Times New Roman" w:eastAsia="Times New Roman" w:hAnsi="Times New Roman" w:cs="Times New Roman"/>
          <w:i/>
          <w:iCs/>
          <w:sz w:val="20"/>
          <w:szCs w:val="20"/>
          <w:lang w:eastAsia="fr-FR"/>
        </w:rPr>
        <w:t>ou</w:t>
      </w:r>
      <w:proofErr w:type="gramEnd"/>
      <w:r w:rsidRPr="00513B18">
        <w:rPr>
          <w:rFonts w:ascii="Times New Roman" w:eastAsia="Times New Roman" w:hAnsi="Times New Roman" w:cs="Times New Roman"/>
          <w:i/>
          <w:iCs/>
          <w:sz w:val="20"/>
          <w:szCs w:val="20"/>
          <w:lang w:eastAsia="fr-FR"/>
        </w:rPr>
        <w:t xml:space="preserve"> </w:t>
      </w:r>
      <w:r w:rsidR="003A1717" w:rsidRPr="00513B18">
        <w:rPr>
          <w:rFonts w:ascii="Times New Roman" w:eastAsia="Times New Roman" w:hAnsi="Times New Roman" w:cs="Times New Roman"/>
          <w:i/>
          <w:iCs/>
          <w:sz w:val="20"/>
          <w:szCs w:val="20"/>
          <w:lang w:eastAsia="fr-FR"/>
        </w:rPr>
        <w:t xml:space="preserve">celle </w:t>
      </w:r>
      <w:r w:rsidR="00513B18" w:rsidRPr="00513B18">
        <w:rPr>
          <w:rFonts w:ascii="Times New Roman" w:eastAsia="Times New Roman" w:hAnsi="Times New Roman" w:cs="Times New Roman"/>
          <w:i/>
          <w:iCs/>
          <w:sz w:val="20"/>
          <w:szCs w:val="20"/>
          <w:lang w:eastAsia="fr-FR"/>
        </w:rPr>
        <w:t>p</w:t>
      </w:r>
      <w:r w:rsidR="003A1717" w:rsidRPr="00513B18">
        <w:rPr>
          <w:rFonts w:ascii="Times New Roman" w:eastAsia="Times New Roman" w:hAnsi="Times New Roman" w:cs="Times New Roman"/>
          <w:i/>
          <w:iCs/>
          <w:sz w:val="20"/>
          <w:szCs w:val="20"/>
          <w:lang w:eastAsia="fr-FR"/>
        </w:rPr>
        <w:t>our demander la charité</w:t>
      </w:r>
      <w:r w:rsidR="004544A9" w:rsidRPr="00513B18">
        <w:rPr>
          <w:rFonts w:ascii="Times New Roman" w:eastAsia="Times New Roman" w:hAnsi="Times New Roman" w:cs="Times New Roman"/>
          <w:i/>
          <w:iCs/>
          <w:sz w:val="20"/>
          <w:szCs w:val="20"/>
          <w:lang w:eastAsia="fr-FR"/>
        </w:rPr>
        <w:t xml:space="preserve"> </w:t>
      </w:r>
      <w:r w:rsidR="004544A9" w:rsidRPr="00513B18">
        <w:rPr>
          <w:rFonts w:ascii="Times New Roman" w:eastAsia="Times New Roman" w:hAnsi="Times New Roman" w:cs="Times New Roman"/>
          <w:iCs/>
          <w:sz w:val="20"/>
          <w:szCs w:val="20"/>
          <w:lang w:eastAsia="fr-FR"/>
        </w:rPr>
        <w:t>(</w:t>
      </w:r>
      <w:r w:rsidR="00AA1DDE" w:rsidRPr="00513B18">
        <w:rPr>
          <w:rFonts w:ascii="Times New Roman" w:eastAsia="Times New Roman" w:hAnsi="Times New Roman" w:cs="Times New Roman"/>
          <w:iCs/>
          <w:sz w:val="20"/>
          <w:szCs w:val="20"/>
          <w:lang w:eastAsia="fr-FR"/>
        </w:rPr>
        <w:t xml:space="preserve">Missel, p. </w:t>
      </w:r>
      <w:r w:rsidR="00513B18" w:rsidRPr="00513B18">
        <w:rPr>
          <w:rFonts w:ascii="Times New Roman" w:eastAsia="Times New Roman" w:hAnsi="Times New Roman" w:cs="Times New Roman"/>
          <w:iCs/>
          <w:sz w:val="20"/>
          <w:szCs w:val="20"/>
          <w:lang w:eastAsia="fr-FR"/>
        </w:rPr>
        <w:t>1142</w:t>
      </w:r>
      <w:r w:rsidR="004544A9" w:rsidRPr="00513B18">
        <w:rPr>
          <w:rFonts w:ascii="Times New Roman" w:eastAsia="Times New Roman" w:hAnsi="Times New Roman" w:cs="Times New Roman"/>
          <w:iCs/>
          <w:sz w:val="20"/>
          <w:szCs w:val="20"/>
          <w:lang w:eastAsia="fr-FR"/>
        </w:rPr>
        <w:t>)</w:t>
      </w:r>
    </w:p>
    <w:p w14:paraId="4E391128" w14:textId="77777777" w:rsidR="00513B18" w:rsidRPr="00513B18" w:rsidRDefault="00513B18" w:rsidP="00513B18">
      <w:pPr>
        <w:autoSpaceDE w:val="0"/>
        <w:autoSpaceDN w:val="0"/>
        <w:adjustRightInd w:val="0"/>
        <w:spacing w:after="0" w:line="240" w:lineRule="auto"/>
        <w:ind w:left="1701"/>
        <w:rPr>
          <w:rFonts w:ascii="Times New Roman" w:hAnsi="Times New Roman" w:cs="Times New Roman"/>
          <w:b/>
          <w:sz w:val="20"/>
          <w:szCs w:val="20"/>
        </w:rPr>
      </w:pPr>
      <w:r w:rsidRPr="00513B18">
        <w:rPr>
          <w:rFonts w:ascii="Times New Roman" w:hAnsi="Times New Roman" w:cs="Times New Roman"/>
          <w:b/>
          <w:sz w:val="20"/>
          <w:szCs w:val="20"/>
        </w:rPr>
        <w:t>Dans ta bonté, sanctifie ces dons,</w:t>
      </w:r>
    </w:p>
    <w:p w14:paraId="7E53F987" w14:textId="22F1CF6F" w:rsidR="00513B18" w:rsidRPr="00513B18" w:rsidRDefault="00513B18" w:rsidP="00513B18">
      <w:pPr>
        <w:autoSpaceDE w:val="0"/>
        <w:autoSpaceDN w:val="0"/>
        <w:adjustRightInd w:val="0"/>
        <w:spacing w:after="0" w:line="240" w:lineRule="auto"/>
        <w:ind w:left="1701"/>
        <w:rPr>
          <w:rFonts w:ascii="Times New Roman" w:hAnsi="Times New Roman" w:cs="Times New Roman"/>
          <w:b/>
          <w:sz w:val="20"/>
          <w:szCs w:val="20"/>
        </w:rPr>
      </w:pPr>
      <w:proofErr w:type="gramStart"/>
      <w:r w:rsidRPr="00513B18">
        <w:rPr>
          <w:rFonts w:ascii="Times New Roman" w:hAnsi="Times New Roman" w:cs="Times New Roman"/>
          <w:b/>
          <w:sz w:val="20"/>
          <w:szCs w:val="20"/>
        </w:rPr>
        <w:t>nous</w:t>
      </w:r>
      <w:proofErr w:type="gramEnd"/>
      <w:r w:rsidRPr="00513B18">
        <w:rPr>
          <w:rFonts w:ascii="Times New Roman" w:hAnsi="Times New Roman" w:cs="Times New Roman"/>
          <w:b/>
          <w:sz w:val="20"/>
          <w:szCs w:val="20"/>
        </w:rPr>
        <w:t xml:space="preserve"> t’en prions, Seigneur,</w:t>
      </w:r>
    </w:p>
    <w:p w14:paraId="7698B39D" w14:textId="5DF1C00B" w:rsidR="00513B18" w:rsidRPr="00513B18" w:rsidRDefault="00513B18" w:rsidP="00513B18">
      <w:pPr>
        <w:autoSpaceDE w:val="0"/>
        <w:autoSpaceDN w:val="0"/>
        <w:adjustRightInd w:val="0"/>
        <w:spacing w:after="0" w:line="240" w:lineRule="auto"/>
        <w:ind w:left="1701"/>
        <w:rPr>
          <w:rFonts w:ascii="Times New Roman" w:hAnsi="Times New Roman" w:cs="Times New Roman"/>
          <w:b/>
          <w:sz w:val="20"/>
          <w:szCs w:val="20"/>
        </w:rPr>
      </w:pPr>
      <w:proofErr w:type="gramStart"/>
      <w:r w:rsidRPr="00513B18">
        <w:rPr>
          <w:rFonts w:ascii="Times New Roman" w:hAnsi="Times New Roman" w:cs="Times New Roman"/>
          <w:b/>
          <w:sz w:val="20"/>
          <w:szCs w:val="20"/>
        </w:rPr>
        <w:t>accepte</w:t>
      </w:r>
      <w:proofErr w:type="gramEnd"/>
      <w:r w:rsidRPr="00513B18">
        <w:rPr>
          <w:rFonts w:ascii="Times New Roman" w:hAnsi="Times New Roman" w:cs="Times New Roman"/>
          <w:b/>
          <w:sz w:val="20"/>
          <w:szCs w:val="20"/>
        </w:rPr>
        <w:t xml:space="preserve"> le sacrifice spirituel que nous t’offrons,</w:t>
      </w:r>
    </w:p>
    <w:p w14:paraId="5B2F8CBD" w14:textId="77777777" w:rsidR="00513B18" w:rsidRPr="00513B18" w:rsidRDefault="00513B18" w:rsidP="00513B18">
      <w:pPr>
        <w:autoSpaceDE w:val="0"/>
        <w:autoSpaceDN w:val="0"/>
        <w:adjustRightInd w:val="0"/>
        <w:spacing w:after="0" w:line="240" w:lineRule="auto"/>
        <w:ind w:left="1701"/>
        <w:rPr>
          <w:rFonts w:ascii="Times New Roman" w:hAnsi="Times New Roman" w:cs="Times New Roman"/>
          <w:b/>
          <w:sz w:val="20"/>
          <w:szCs w:val="20"/>
        </w:rPr>
      </w:pPr>
      <w:proofErr w:type="gramStart"/>
      <w:r w:rsidRPr="00513B18">
        <w:rPr>
          <w:rFonts w:ascii="Times New Roman" w:hAnsi="Times New Roman" w:cs="Times New Roman"/>
          <w:b/>
          <w:sz w:val="20"/>
          <w:szCs w:val="20"/>
        </w:rPr>
        <w:t>donne</w:t>
      </w:r>
      <w:proofErr w:type="gramEnd"/>
      <w:r w:rsidRPr="00513B18">
        <w:rPr>
          <w:rFonts w:ascii="Times New Roman" w:hAnsi="Times New Roman" w:cs="Times New Roman"/>
          <w:b/>
          <w:sz w:val="20"/>
          <w:szCs w:val="20"/>
        </w:rPr>
        <w:t>-nous de pouvoir communiquer à tous</w:t>
      </w:r>
    </w:p>
    <w:p w14:paraId="4A370E7E" w14:textId="77777777" w:rsidR="00513B18" w:rsidRPr="00513B18" w:rsidRDefault="00513B18" w:rsidP="00513B18">
      <w:pPr>
        <w:autoSpaceDE w:val="0"/>
        <w:autoSpaceDN w:val="0"/>
        <w:adjustRightInd w:val="0"/>
        <w:spacing w:after="0" w:line="240" w:lineRule="auto"/>
        <w:ind w:left="1701"/>
        <w:rPr>
          <w:rFonts w:ascii="Times New Roman" w:hAnsi="Times New Roman" w:cs="Times New Roman"/>
          <w:b/>
          <w:sz w:val="20"/>
          <w:szCs w:val="20"/>
        </w:rPr>
      </w:pPr>
      <w:proofErr w:type="gramStart"/>
      <w:r w:rsidRPr="00513B18">
        <w:rPr>
          <w:rFonts w:ascii="Times New Roman" w:hAnsi="Times New Roman" w:cs="Times New Roman"/>
          <w:b/>
          <w:sz w:val="20"/>
          <w:szCs w:val="20"/>
        </w:rPr>
        <w:t>l’amour</w:t>
      </w:r>
      <w:proofErr w:type="gramEnd"/>
      <w:r w:rsidRPr="00513B18">
        <w:rPr>
          <w:rFonts w:ascii="Times New Roman" w:hAnsi="Times New Roman" w:cs="Times New Roman"/>
          <w:b/>
          <w:sz w:val="20"/>
          <w:szCs w:val="20"/>
        </w:rPr>
        <w:t xml:space="preserve"> dont tu les aimes.</w:t>
      </w:r>
    </w:p>
    <w:p w14:paraId="569F9F9A" w14:textId="3D33DDD4" w:rsidR="00F60F76" w:rsidRPr="00513B18" w:rsidRDefault="00513B18" w:rsidP="00513B18">
      <w:pPr>
        <w:tabs>
          <w:tab w:val="left" w:pos="1985"/>
        </w:tabs>
        <w:spacing w:after="120" w:line="240" w:lineRule="auto"/>
        <w:ind w:left="1701" w:right="33"/>
        <w:rPr>
          <w:rFonts w:ascii="Times New Roman" w:eastAsia="Times New Roman" w:hAnsi="Times New Roman" w:cs="Times New Roman"/>
          <w:b/>
          <w:bCs/>
          <w:strike/>
          <w:sz w:val="20"/>
          <w:szCs w:val="20"/>
          <w:lang w:eastAsia="fr-FR"/>
        </w:rPr>
      </w:pPr>
      <w:r w:rsidRPr="00513B18">
        <w:rPr>
          <w:rFonts w:ascii="Times New Roman" w:hAnsi="Times New Roman" w:cs="Times New Roman"/>
          <w:b/>
          <w:sz w:val="20"/>
          <w:szCs w:val="20"/>
        </w:rPr>
        <w:t>Par le Christ, notre Seigneur.</w:t>
      </w:r>
    </w:p>
    <w:p w14:paraId="416A801F" w14:textId="77777777" w:rsidR="008A3EC2" w:rsidRPr="008A3EC2" w:rsidRDefault="008A3EC2" w:rsidP="004A4F96">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4A0076A6" w14:textId="77777777" w:rsidR="006A2A0D" w:rsidRPr="006A2A0D" w:rsidRDefault="008A3EC2" w:rsidP="006A2A0D">
      <w:pPr>
        <w:numPr>
          <w:ilvl w:val="0"/>
          <w:numId w:val="4"/>
        </w:numPr>
        <w:tabs>
          <w:tab w:val="left" w:pos="567"/>
        </w:tabs>
        <w:spacing w:after="120" w:line="240" w:lineRule="auto"/>
        <w:ind w:left="567" w:hanging="283"/>
        <w:jc w:val="both"/>
        <w:rPr>
          <w:rFonts w:ascii="Times New Roman" w:eastAsia="Times New Roman" w:hAnsi="Times New Roman" w:cs="Times New Roman"/>
          <w:sz w:val="20"/>
          <w:szCs w:val="20"/>
          <w:lang w:eastAsia="fr-FR"/>
        </w:rPr>
      </w:pPr>
      <w:r w:rsidRPr="00170152">
        <w:rPr>
          <w:rFonts w:ascii="Times New Roman" w:eastAsia="Times New Roman" w:hAnsi="Times New Roman" w:cs="Times New Roman"/>
          <w:b/>
          <w:bCs/>
          <w:smallCaps/>
          <w:sz w:val="20"/>
          <w:szCs w:val="20"/>
          <w:lang w:eastAsia="fr-FR"/>
        </w:rPr>
        <w:t xml:space="preserve">Préface et Prière eucharistique </w:t>
      </w:r>
    </w:p>
    <w:p w14:paraId="18E499BC" w14:textId="76F19428" w:rsidR="00B04B12" w:rsidRDefault="00AD2558" w:rsidP="00B04B12">
      <w:pPr>
        <w:autoSpaceDE w:val="0"/>
        <w:autoSpaceDN w:val="0"/>
        <w:adjustRightInd w:val="0"/>
        <w:spacing w:after="0" w:line="240" w:lineRule="auto"/>
        <w:ind w:left="284"/>
        <w:jc w:val="both"/>
        <w:rPr>
          <w:rFonts w:ascii="Times New Roman" w:hAnsi="Times New Roman" w:cs="Times New Roman"/>
          <w:i/>
          <w:sz w:val="20"/>
          <w:szCs w:val="20"/>
        </w:rPr>
      </w:pPr>
      <w:r w:rsidRPr="003D62A2">
        <w:rPr>
          <w:rFonts w:ascii="Times New Roman" w:eastAsia="Times New Roman" w:hAnsi="Times New Roman" w:cs="Times New Roman"/>
          <w:sz w:val="20"/>
          <w:szCs w:val="20"/>
          <w:lang w:eastAsia="fr-FR"/>
        </w:rPr>
        <w:lastRenderedPageBreak/>
        <w:t>En ce dimanche où nous sommes invités</w:t>
      </w:r>
      <w:r>
        <w:rPr>
          <w:rFonts w:ascii="Times New Roman" w:eastAsia="Times New Roman" w:hAnsi="Times New Roman" w:cs="Times New Roman"/>
          <w:sz w:val="20"/>
          <w:szCs w:val="20"/>
          <w:lang w:eastAsia="fr-FR"/>
        </w:rPr>
        <w:t xml:space="preserve"> à imiter le Christ</w:t>
      </w:r>
      <w:r w:rsidR="00513B18">
        <w:rPr>
          <w:rFonts w:ascii="Times New Roman" w:eastAsia="Times New Roman" w:hAnsi="Times New Roman" w:cs="Times New Roman"/>
          <w:sz w:val="20"/>
          <w:szCs w:val="20"/>
          <w:lang w:eastAsia="fr-FR"/>
        </w:rPr>
        <w:t xml:space="preserve"> qui le laisse aimer par Dieu</w:t>
      </w:r>
      <w:r w:rsidR="00F60F76" w:rsidRPr="00AD2558">
        <w:rPr>
          <w:rFonts w:ascii="Times New Roman" w:eastAsia="Times New Roman" w:hAnsi="Times New Roman" w:cs="Times New Roman"/>
          <w:sz w:val="20"/>
          <w:szCs w:val="20"/>
          <w:lang w:eastAsia="fr-FR"/>
        </w:rPr>
        <w:t>, nous vous suggérons</w:t>
      </w:r>
      <w:r w:rsidR="00B04B12">
        <w:rPr>
          <w:rFonts w:ascii="Times New Roman" w:eastAsia="Times New Roman" w:hAnsi="Times New Roman" w:cs="Times New Roman"/>
          <w:sz w:val="20"/>
          <w:szCs w:val="20"/>
          <w:lang w:eastAsia="fr-FR"/>
        </w:rPr>
        <w:t xml:space="preserve"> la prière eucharistique pour les circonstances particulières III (Missel p. 596) : « </w:t>
      </w:r>
      <w:r w:rsidR="00B04B12" w:rsidRPr="00B04B12">
        <w:rPr>
          <w:rFonts w:ascii="Times New Roman" w:hAnsi="Times New Roman" w:cs="Times New Roman"/>
          <w:i/>
          <w:sz w:val="20"/>
          <w:szCs w:val="20"/>
        </w:rPr>
        <w:t>C’est lui, Verbe fait chair, que tu nous as donné pour médiateur, lui qui nous a dit tes propres paroles et nous appelle à le suivre. Il est le chemin qui nous mène vers toi, la vérité qui nous rend libres, la vie qui nous comble de joie ».</w:t>
      </w:r>
    </w:p>
    <w:p w14:paraId="63AA19FF" w14:textId="0E093A2D" w:rsidR="00AD2558" w:rsidRPr="00B46D13" w:rsidRDefault="00AD2558" w:rsidP="00AD2558">
      <w:pPr>
        <w:tabs>
          <w:tab w:val="left" w:pos="567"/>
        </w:tabs>
        <w:spacing w:before="120" w:after="120"/>
        <w:ind w:left="284"/>
        <w:jc w:val="both"/>
        <w:rPr>
          <w:rFonts w:ascii="Times New Roman" w:hAnsi="Times New Roman" w:cs="Times New Roman"/>
          <w:sz w:val="20"/>
          <w:szCs w:val="20"/>
        </w:rPr>
      </w:pPr>
      <w:r w:rsidRPr="00B46D13">
        <w:rPr>
          <w:rFonts w:ascii="Times New Roman" w:hAnsi="Times New Roman" w:cs="Times New Roman"/>
          <w:b/>
          <w:color w:val="00B050"/>
          <w:sz w:val="20"/>
          <w:szCs w:val="20"/>
        </w:rPr>
        <w:t>Note.</w:t>
      </w:r>
      <w:r w:rsidRPr="00B46D13">
        <w:rPr>
          <w:rFonts w:ascii="Times New Roman" w:hAnsi="Times New Roman" w:cs="Times New Roman"/>
          <w:sz w:val="20"/>
          <w:szCs w:val="20"/>
        </w:rPr>
        <w:t xml:space="preserve"> Nou</w:t>
      </w:r>
      <w:r w:rsidR="004D275A">
        <w:rPr>
          <w:rFonts w:ascii="Times New Roman" w:hAnsi="Times New Roman" w:cs="Times New Roman"/>
          <w:sz w:val="20"/>
          <w:szCs w:val="20"/>
        </w:rPr>
        <w:t>s vous proposons de conserver le</w:t>
      </w:r>
      <w:r w:rsidRPr="00B46D13">
        <w:rPr>
          <w:rFonts w:ascii="Times New Roman" w:hAnsi="Times New Roman" w:cs="Times New Roman"/>
          <w:sz w:val="20"/>
          <w:szCs w:val="20"/>
        </w:rPr>
        <w:t xml:space="preserve"> même </w:t>
      </w:r>
      <w:r w:rsidR="004D275A">
        <w:rPr>
          <w:rFonts w:ascii="Times New Roman" w:hAnsi="Times New Roman" w:cs="Times New Roman"/>
          <w:sz w:val="20"/>
          <w:szCs w:val="20"/>
        </w:rPr>
        <w:t xml:space="preserve">ordinaire de </w:t>
      </w:r>
      <w:r w:rsidRPr="00B46D13">
        <w:rPr>
          <w:rFonts w:ascii="Times New Roman" w:hAnsi="Times New Roman" w:cs="Times New Roman"/>
          <w:sz w:val="20"/>
          <w:szCs w:val="20"/>
        </w:rPr>
        <w:t>m</w:t>
      </w:r>
      <w:r w:rsidR="004D275A">
        <w:rPr>
          <w:rFonts w:ascii="Times New Roman" w:hAnsi="Times New Roman" w:cs="Times New Roman"/>
          <w:sz w:val="20"/>
          <w:szCs w:val="20"/>
        </w:rPr>
        <w:t>esse</w:t>
      </w:r>
      <w:bookmarkStart w:id="4" w:name="_GoBack"/>
      <w:bookmarkEnd w:id="4"/>
      <w:r w:rsidRPr="00B46D13">
        <w:rPr>
          <w:rFonts w:ascii="Times New Roman" w:hAnsi="Times New Roman" w:cs="Times New Roman"/>
          <w:sz w:val="20"/>
          <w:szCs w:val="20"/>
        </w:rPr>
        <w:t xml:space="preserve"> </w:t>
      </w:r>
      <w:r>
        <w:rPr>
          <w:rFonts w:ascii="Times New Roman" w:hAnsi="Times New Roman" w:cs="Times New Roman"/>
          <w:sz w:val="20"/>
          <w:szCs w:val="20"/>
        </w:rPr>
        <w:t>pour cette série de</w:t>
      </w:r>
      <w:r w:rsidRPr="00B46D13">
        <w:rPr>
          <w:rFonts w:ascii="Times New Roman" w:hAnsi="Times New Roman" w:cs="Times New Roman"/>
          <w:sz w:val="20"/>
          <w:szCs w:val="20"/>
        </w:rPr>
        <w:t xml:space="preserve"> dimanche</w:t>
      </w:r>
      <w:r>
        <w:rPr>
          <w:rFonts w:ascii="Times New Roman" w:hAnsi="Times New Roman" w:cs="Times New Roman"/>
          <w:sz w:val="20"/>
          <w:szCs w:val="20"/>
        </w:rPr>
        <w:t>s</w:t>
      </w:r>
      <w:r w:rsidRPr="00B46D13">
        <w:rPr>
          <w:rFonts w:ascii="Times New Roman" w:hAnsi="Times New Roman" w:cs="Times New Roman"/>
          <w:sz w:val="20"/>
          <w:szCs w:val="20"/>
        </w:rPr>
        <w:t xml:space="preserve"> du temps ordinaire, par exemple :</w:t>
      </w:r>
    </w:p>
    <w:p w14:paraId="0FB425EE" w14:textId="77777777" w:rsidR="00AD2558" w:rsidRPr="00364334" w:rsidRDefault="00AD2558" w:rsidP="00AD2558">
      <w:pPr>
        <w:numPr>
          <w:ilvl w:val="0"/>
          <w:numId w:val="4"/>
        </w:numPr>
        <w:tabs>
          <w:tab w:val="left" w:pos="567"/>
        </w:tabs>
        <w:spacing w:before="120" w:after="120" w:line="220" w:lineRule="atLeast"/>
        <w:ind w:left="567" w:hanging="283"/>
        <w:jc w:val="both"/>
        <w:rPr>
          <w:rFonts w:ascii="Times New Roman" w:eastAsia="Times New Roman" w:hAnsi="Times New Roman" w:cs="Times New Roman"/>
          <w:sz w:val="20"/>
          <w:szCs w:val="20"/>
          <w:lang w:eastAsia="fr-FR"/>
        </w:rPr>
      </w:pPr>
      <w:r w:rsidRPr="00364334">
        <w:rPr>
          <w:rFonts w:ascii="Times New Roman" w:eastAsia="Times New Roman" w:hAnsi="Times New Roman" w:cs="Times New Roman"/>
          <w:b/>
          <w:bCs/>
          <w:smallCaps/>
          <w:sz w:val="20"/>
          <w:szCs w:val="20"/>
          <w:lang w:eastAsia="fr-FR"/>
        </w:rPr>
        <w:t>Saint, le Seigneur</w:t>
      </w:r>
    </w:p>
    <w:p w14:paraId="0D1FCA38" w14:textId="77777777" w:rsidR="00AD2558" w:rsidRPr="009564AC" w:rsidRDefault="00AD2558" w:rsidP="00AD2558">
      <w:pPr>
        <w:tabs>
          <w:tab w:val="left" w:pos="567"/>
        </w:tabs>
        <w:spacing w:before="120" w:after="120" w:line="220" w:lineRule="atLeast"/>
        <w:ind w:left="851"/>
        <w:jc w:val="center"/>
        <w:rPr>
          <w:rFonts w:ascii="Times New Roman" w:eastAsia="Times New Roman" w:hAnsi="Times New Roman" w:cs="Times New Roman"/>
          <w:bCs/>
          <w:sz w:val="20"/>
          <w:szCs w:val="20"/>
          <w:lang w:eastAsia="fr-FR"/>
        </w:rPr>
      </w:pPr>
      <w:r w:rsidRPr="009564AC">
        <w:rPr>
          <w:rFonts w:ascii="Times New Roman" w:eastAsia="Times New Roman" w:hAnsi="Times New Roman" w:cs="Times New Roman"/>
          <w:b/>
          <w:bCs/>
          <w:color w:val="00B050"/>
          <w:sz w:val="20"/>
          <w:szCs w:val="20"/>
          <w:lang w:eastAsia="fr-FR"/>
        </w:rPr>
        <w:t xml:space="preserve">AL 53-01 </w:t>
      </w:r>
      <w:r>
        <w:rPr>
          <w:rFonts w:ascii="Times New Roman" w:eastAsia="Times New Roman" w:hAnsi="Times New Roman" w:cs="Times New Roman"/>
          <w:b/>
          <w:bCs/>
          <w:sz w:val="20"/>
          <w:szCs w:val="20"/>
          <w:lang w:eastAsia="fr-FR"/>
        </w:rPr>
        <w:t>–</w:t>
      </w:r>
      <w:r w:rsidRPr="009564AC">
        <w:rPr>
          <w:rFonts w:ascii="Times New Roman" w:eastAsia="Times New Roman" w:hAnsi="Times New Roman" w:cs="Times New Roman"/>
          <w:b/>
          <w:bCs/>
          <w:sz w:val="20"/>
          <w:szCs w:val="20"/>
          <w:lang w:eastAsia="fr-FR"/>
        </w:rPr>
        <w:t xml:space="preserve"> </w:t>
      </w:r>
      <w:r>
        <w:rPr>
          <w:rFonts w:ascii="Times New Roman" w:eastAsia="Times New Roman" w:hAnsi="Times New Roman" w:cs="Times New Roman"/>
          <w:b/>
          <w:bCs/>
          <w:sz w:val="20"/>
          <w:szCs w:val="20"/>
          <w:lang w:eastAsia="fr-FR"/>
        </w:rPr>
        <w:t xml:space="preserve">Messe des Pèlerins - </w:t>
      </w:r>
      <w:r w:rsidRPr="009564AC">
        <w:rPr>
          <w:rFonts w:ascii="Times New Roman" w:eastAsia="Times New Roman" w:hAnsi="Times New Roman" w:cs="Times New Roman"/>
          <w:b/>
          <w:bCs/>
          <w:sz w:val="20"/>
          <w:szCs w:val="20"/>
          <w:lang w:eastAsia="fr-FR"/>
        </w:rPr>
        <w:t>Saint, le Seigneur</w:t>
      </w:r>
      <w:r>
        <w:rPr>
          <w:rFonts w:ascii="Times New Roman" w:eastAsia="Times New Roman" w:hAnsi="Times New Roman" w:cs="Times New Roman"/>
          <w:b/>
          <w:bCs/>
          <w:sz w:val="20"/>
          <w:szCs w:val="20"/>
          <w:lang w:eastAsia="fr-FR"/>
        </w:rPr>
        <w:t>, Dieu de l’univers</w:t>
      </w:r>
      <w:r w:rsidRPr="009564AC">
        <w:rPr>
          <w:rFonts w:ascii="Times New Roman" w:eastAsia="Times New Roman" w:hAnsi="Times New Roman" w:cs="Times New Roman"/>
          <w:b/>
          <w:bCs/>
          <w:sz w:val="20"/>
          <w:szCs w:val="20"/>
          <w:lang w:eastAsia="fr-FR"/>
        </w:rPr>
        <w:t xml:space="preserve"> – </w:t>
      </w:r>
      <w:r>
        <w:rPr>
          <w:rFonts w:ascii="Times New Roman" w:eastAsia="Times New Roman" w:hAnsi="Times New Roman" w:cs="Times New Roman"/>
          <w:bCs/>
          <w:sz w:val="20"/>
          <w:szCs w:val="20"/>
          <w:lang w:eastAsia="fr-FR"/>
        </w:rPr>
        <w:t>25 messes pour toutes les assemblées (vol. 1)</w:t>
      </w:r>
    </w:p>
    <w:p w14:paraId="179D8702" w14:textId="77777777" w:rsidR="00AD2558" w:rsidRPr="00364334" w:rsidRDefault="00AD2558" w:rsidP="00AD2558">
      <w:pPr>
        <w:numPr>
          <w:ilvl w:val="0"/>
          <w:numId w:val="4"/>
        </w:numPr>
        <w:tabs>
          <w:tab w:val="left" w:pos="567"/>
        </w:tabs>
        <w:spacing w:before="120" w:after="120" w:line="220" w:lineRule="atLeast"/>
        <w:ind w:left="567" w:hanging="283"/>
        <w:jc w:val="both"/>
        <w:rPr>
          <w:rFonts w:ascii="Times New Roman" w:hAnsi="Times New Roman" w:cs="Times New Roman"/>
          <w:sz w:val="20"/>
          <w:szCs w:val="20"/>
        </w:rPr>
      </w:pPr>
      <w:r w:rsidRPr="00364334">
        <w:rPr>
          <w:rFonts w:ascii="Times New Roman" w:eastAsia="Times New Roman" w:hAnsi="Times New Roman" w:cs="Times New Roman"/>
          <w:b/>
          <w:bCs/>
          <w:iCs/>
          <w:smallCaps/>
          <w:sz w:val="20"/>
          <w:szCs w:val="20"/>
          <w:lang w:eastAsia="fr-FR"/>
        </w:rPr>
        <w:t>Anamnèse</w:t>
      </w:r>
    </w:p>
    <w:p w14:paraId="11512834" w14:textId="77777777" w:rsidR="00AD2558" w:rsidRPr="003D62A2" w:rsidRDefault="00AD2558" w:rsidP="00AD2558">
      <w:pPr>
        <w:tabs>
          <w:tab w:val="left" w:pos="567"/>
        </w:tabs>
        <w:spacing w:before="120" w:after="120" w:line="220" w:lineRule="atLeast"/>
        <w:ind w:left="284"/>
        <w:jc w:val="both"/>
        <w:rPr>
          <w:rFonts w:ascii="Times New Roman" w:hAnsi="Times New Roman" w:cs="Times New Roman"/>
          <w:sz w:val="20"/>
          <w:szCs w:val="20"/>
        </w:rPr>
      </w:pPr>
      <w:r w:rsidRPr="003D62A2">
        <w:rPr>
          <w:rFonts w:ascii="Times New Roman" w:eastAsia="Times New Roman" w:hAnsi="Times New Roman" w:cs="Times New Roman"/>
          <w:iCs/>
          <w:sz w:val="20"/>
          <w:szCs w:val="20"/>
          <w:lang w:eastAsia="fr-FR"/>
        </w:rPr>
        <w:t>Le prêtre introduit l’acclamation et l’assemblée poursuit. Nous vous suggérons de prendre une mélodie connue pour faciliter la participation de tous, par exemple :</w:t>
      </w:r>
    </w:p>
    <w:p w14:paraId="71800983" w14:textId="77777777" w:rsidR="00AD2558" w:rsidRPr="003D62A2" w:rsidRDefault="00AD2558" w:rsidP="00AD2558">
      <w:pPr>
        <w:tabs>
          <w:tab w:val="left" w:pos="567"/>
        </w:tabs>
        <w:spacing w:before="120" w:after="120" w:line="220" w:lineRule="atLeast"/>
        <w:ind w:left="360"/>
        <w:jc w:val="center"/>
        <w:rPr>
          <w:rFonts w:ascii="Times New Roman" w:eastAsia="Times New Roman" w:hAnsi="Times New Roman" w:cs="Times New Roman"/>
          <w:b/>
          <w:bCs/>
          <w:sz w:val="20"/>
          <w:szCs w:val="20"/>
          <w:lang w:eastAsia="fr-FR"/>
        </w:rPr>
      </w:pPr>
      <w:r>
        <w:rPr>
          <w:rFonts w:ascii="Times New Roman" w:eastAsia="Times New Roman" w:hAnsi="Times New Roman" w:cs="Times New Roman"/>
          <w:b/>
          <w:bCs/>
          <w:color w:val="00B050"/>
          <w:sz w:val="20"/>
          <w:szCs w:val="20"/>
          <w:lang w:eastAsia="fr-FR"/>
        </w:rPr>
        <w:t>CL 1-1</w:t>
      </w:r>
      <w:r w:rsidRPr="003D62A2">
        <w:rPr>
          <w:rFonts w:ascii="Times New Roman" w:eastAsia="Times New Roman" w:hAnsi="Times New Roman" w:cs="Times New Roman"/>
          <w:b/>
          <w:bCs/>
          <w:color w:val="00B050"/>
          <w:sz w:val="20"/>
          <w:szCs w:val="20"/>
          <w:lang w:eastAsia="fr-FR"/>
        </w:rPr>
        <w:t xml:space="preserve"> </w:t>
      </w:r>
      <w:r w:rsidRPr="003D62A2">
        <w:rPr>
          <w:rFonts w:ascii="Times New Roman" w:eastAsia="Times New Roman" w:hAnsi="Times New Roman" w:cs="Times New Roman"/>
          <w:b/>
          <w:bCs/>
          <w:sz w:val="20"/>
          <w:szCs w:val="20"/>
          <w:lang w:eastAsia="fr-FR"/>
        </w:rPr>
        <w:t xml:space="preserve">– </w:t>
      </w:r>
      <w:r>
        <w:rPr>
          <w:rFonts w:ascii="Times New Roman" w:eastAsia="Times New Roman" w:hAnsi="Times New Roman" w:cs="Times New Roman"/>
          <w:b/>
          <w:bCs/>
          <w:sz w:val="20"/>
          <w:szCs w:val="20"/>
          <w:lang w:eastAsia="fr-FR"/>
        </w:rPr>
        <w:t>Il est grand,</w:t>
      </w:r>
      <w:r w:rsidRPr="003D62A2">
        <w:rPr>
          <w:rFonts w:ascii="Times New Roman" w:eastAsia="Times New Roman" w:hAnsi="Times New Roman" w:cs="Times New Roman"/>
          <w:b/>
          <w:bCs/>
          <w:sz w:val="20"/>
          <w:szCs w:val="20"/>
          <w:lang w:eastAsia="fr-FR"/>
        </w:rPr>
        <w:t xml:space="preserve"> le mystère de la foi – </w:t>
      </w:r>
      <w:r>
        <w:rPr>
          <w:rFonts w:ascii="Times New Roman" w:eastAsia="Times New Roman" w:hAnsi="Times New Roman" w:cs="Times New Roman"/>
          <w:bCs/>
          <w:sz w:val="20"/>
          <w:szCs w:val="20"/>
          <w:lang w:eastAsia="fr-FR"/>
        </w:rPr>
        <w:t>CNA 261</w:t>
      </w:r>
      <w:r w:rsidRPr="003D62A2">
        <w:rPr>
          <w:rFonts w:ascii="Times New Roman" w:eastAsia="Times New Roman" w:hAnsi="Times New Roman" w:cs="Times New Roman"/>
          <w:bCs/>
          <w:sz w:val="20"/>
          <w:szCs w:val="20"/>
          <w:lang w:eastAsia="fr-FR"/>
        </w:rPr>
        <w:t xml:space="preserve"> / </w:t>
      </w:r>
      <w:r>
        <w:rPr>
          <w:rFonts w:ascii="Times New Roman" w:eastAsia="Times New Roman" w:hAnsi="Times New Roman" w:cs="Times New Roman"/>
          <w:bCs/>
          <w:sz w:val="20"/>
          <w:szCs w:val="20"/>
          <w:lang w:eastAsia="fr-FR"/>
        </w:rPr>
        <w:t>Chantez au Seigneur - Ordinaire de la messe</w:t>
      </w:r>
    </w:p>
    <w:p w14:paraId="0D2B8973" w14:textId="77777777" w:rsidR="008A3EC2" w:rsidRPr="008A3EC2" w:rsidRDefault="008A3EC2" w:rsidP="004A4F9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Fraction du pain &amp; Communion</w:t>
      </w:r>
    </w:p>
    <w:p w14:paraId="786EF332" w14:textId="77777777" w:rsidR="006A2A0D" w:rsidRPr="006A2A0D" w:rsidRDefault="008A3EC2" w:rsidP="004A4F96">
      <w:pPr>
        <w:numPr>
          <w:ilvl w:val="0"/>
          <w:numId w:val="6"/>
        </w:numPr>
        <w:tabs>
          <w:tab w:val="left" w:pos="567"/>
        </w:tabs>
        <w:spacing w:after="120" w:line="240" w:lineRule="auto"/>
        <w:ind w:left="567" w:hanging="283"/>
        <w:jc w:val="both"/>
        <w:rPr>
          <w:rFonts w:ascii="Times New Roman" w:eastAsia="Times New Roman" w:hAnsi="Times New Roman" w:cs="Times New Roman"/>
          <w:b/>
          <w:smallCaps/>
          <w:sz w:val="20"/>
          <w:szCs w:val="20"/>
          <w:lang w:eastAsia="fr-FR"/>
        </w:rPr>
      </w:pPr>
      <w:r w:rsidRPr="006C0C19">
        <w:rPr>
          <w:rFonts w:ascii="Times New Roman" w:eastAsia="Times New Roman" w:hAnsi="Times New Roman" w:cs="Times New Roman"/>
          <w:b/>
          <w:bCs/>
          <w:smallCaps/>
          <w:sz w:val="20"/>
          <w:szCs w:val="20"/>
          <w:lang w:eastAsia="fr-FR"/>
        </w:rPr>
        <w:t xml:space="preserve">Notre Père </w:t>
      </w:r>
    </w:p>
    <w:p w14:paraId="67F19BEF" w14:textId="1DCD0024" w:rsidR="009D4C3B" w:rsidRDefault="006A2A0D" w:rsidP="006A2A0D">
      <w:pPr>
        <w:tabs>
          <w:tab w:val="left" w:pos="567"/>
        </w:tabs>
        <w:spacing w:after="120" w:line="240" w:lineRule="auto"/>
        <w:ind w:left="284"/>
        <w:jc w:val="both"/>
        <w:rPr>
          <w:rFonts w:ascii="Times New Roman" w:eastAsia="Times New Roman" w:hAnsi="Times New Roman" w:cs="Times New Roman"/>
          <w:strike/>
          <w:sz w:val="20"/>
          <w:szCs w:val="20"/>
          <w:lang w:eastAsia="fr-FR"/>
        </w:rPr>
      </w:pPr>
      <w:r w:rsidRPr="009D4C3B">
        <w:rPr>
          <w:rFonts w:ascii="Times New Roman" w:eastAsia="Times New Roman" w:hAnsi="Times New Roman" w:cs="Times New Roman"/>
          <w:sz w:val="20"/>
          <w:szCs w:val="20"/>
          <w:lang w:eastAsia="fr-FR"/>
        </w:rPr>
        <w:t xml:space="preserve">Il </w:t>
      </w:r>
      <w:r w:rsidR="00F31084" w:rsidRPr="009D4C3B">
        <w:rPr>
          <w:rFonts w:ascii="Times New Roman" w:eastAsia="Times New Roman" w:hAnsi="Times New Roman" w:cs="Times New Roman"/>
          <w:sz w:val="20"/>
          <w:szCs w:val="20"/>
          <w:lang w:eastAsia="fr-FR"/>
        </w:rPr>
        <w:t>peut être introduit p</w:t>
      </w:r>
      <w:r w:rsidR="0026124D" w:rsidRPr="009D4C3B">
        <w:rPr>
          <w:rFonts w:ascii="Times New Roman" w:eastAsia="Times New Roman" w:hAnsi="Times New Roman" w:cs="Times New Roman"/>
          <w:sz w:val="20"/>
          <w:szCs w:val="20"/>
          <w:lang w:eastAsia="fr-FR"/>
        </w:rPr>
        <w:t>ar quelques mots</w:t>
      </w:r>
      <w:r w:rsidR="009D4C3B">
        <w:rPr>
          <w:rFonts w:ascii="Times New Roman" w:eastAsia="Times New Roman" w:hAnsi="Times New Roman" w:cs="Times New Roman"/>
          <w:sz w:val="20"/>
          <w:szCs w:val="20"/>
          <w:lang w:eastAsia="fr-FR"/>
        </w:rPr>
        <w:t xml:space="preserve"> en reprenant les paroles du psalmiste :</w:t>
      </w:r>
    </w:p>
    <w:p w14:paraId="416537B9" w14:textId="5729C290" w:rsidR="00383AD3" w:rsidRDefault="00383AD3" w:rsidP="004A4F96">
      <w:pPr>
        <w:tabs>
          <w:tab w:val="left" w:pos="567"/>
        </w:tabs>
        <w:spacing w:after="120" w:line="240" w:lineRule="auto"/>
        <w:ind w:left="1133"/>
        <w:rPr>
          <w:rFonts w:ascii="Times New Roman" w:eastAsia="Times New Roman" w:hAnsi="Times New Roman" w:cs="Times New Roman"/>
          <w:i/>
          <w:sz w:val="20"/>
          <w:szCs w:val="20"/>
          <w:lang w:eastAsia="fr-FR"/>
        </w:rPr>
      </w:pPr>
      <w:r w:rsidRPr="009D4C3B">
        <w:rPr>
          <w:rFonts w:ascii="Times New Roman" w:eastAsia="Times New Roman" w:hAnsi="Times New Roman" w:cs="Times New Roman"/>
          <w:i/>
          <w:sz w:val="20"/>
          <w:szCs w:val="20"/>
          <w:lang w:eastAsia="fr-FR"/>
        </w:rPr>
        <w:t xml:space="preserve">« Je t’aime, Seigneur, ma force, mon roc, ma forteresse, mon libérateur, </w:t>
      </w:r>
      <w:r w:rsidRPr="009D4C3B">
        <w:rPr>
          <w:rFonts w:ascii="Times New Roman" w:eastAsia="Times New Roman" w:hAnsi="Times New Roman" w:cs="Times New Roman"/>
          <w:i/>
          <w:sz w:val="20"/>
          <w:szCs w:val="20"/>
          <w:lang w:eastAsia="fr-FR"/>
        </w:rPr>
        <w:br/>
        <w:t>mon rocher, mon bouclier, mon fort, mon arme de victoire… ».</w:t>
      </w:r>
    </w:p>
    <w:p w14:paraId="781A0572" w14:textId="2E345F5D" w:rsidR="009D4C3B" w:rsidRPr="009D4C3B" w:rsidRDefault="009D4C3B" w:rsidP="004A4F96">
      <w:pPr>
        <w:tabs>
          <w:tab w:val="left" w:pos="567"/>
        </w:tabs>
        <w:spacing w:after="120" w:line="240" w:lineRule="auto"/>
        <w:ind w:left="1133"/>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Pleins de la force reçue de Dieu, prions ensemble :</w:t>
      </w:r>
    </w:p>
    <w:p w14:paraId="44F8E72E" w14:textId="7FD5AD17" w:rsidR="006E6D62" w:rsidRPr="009D4C3B" w:rsidRDefault="009D4C3B" w:rsidP="004A4F96">
      <w:pPr>
        <w:tabs>
          <w:tab w:val="left" w:pos="567"/>
        </w:tabs>
        <w:spacing w:after="120" w:line="240" w:lineRule="auto"/>
        <w:ind w:left="1133"/>
        <w:rPr>
          <w:rFonts w:ascii="Times New Roman" w:eastAsia="Times New Roman" w:hAnsi="Times New Roman" w:cs="Times New Roman"/>
          <w:b/>
          <w:sz w:val="20"/>
          <w:szCs w:val="20"/>
          <w:lang w:eastAsia="fr-FR"/>
        </w:rPr>
      </w:pPr>
      <w:r w:rsidRPr="009D4C3B">
        <w:rPr>
          <w:rFonts w:ascii="Times New Roman" w:eastAsia="Times New Roman" w:hAnsi="Times New Roman" w:cs="Times New Roman"/>
          <w:b/>
          <w:sz w:val="20"/>
          <w:szCs w:val="20"/>
          <w:lang w:eastAsia="fr-FR"/>
        </w:rPr>
        <w:t>Comme nous l’avons appris du Sauveur, et selon son commandement, nous osons dire : Notre Père…</w:t>
      </w:r>
    </w:p>
    <w:p w14:paraId="28B8C339" w14:textId="77777777" w:rsidR="006A2A0D" w:rsidRPr="006A2A0D" w:rsidRDefault="00F95E94" w:rsidP="004A4F96">
      <w:pPr>
        <w:numPr>
          <w:ilvl w:val="0"/>
          <w:numId w:val="6"/>
        </w:numPr>
        <w:tabs>
          <w:tab w:val="left" w:pos="567"/>
        </w:tabs>
        <w:spacing w:after="120" w:line="240" w:lineRule="auto"/>
        <w:ind w:left="567" w:hanging="283"/>
        <w:jc w:val="both"/>
        <w:rPr>
          <w:rFonts w:ascii="Times New Roman" w:eastAsia="Times New Roman" w:hAnsi="Times New Roman" w:cs="Times New Roman"/>
          <w:bCs/>
          <w:i/>
          <w:sz w:val="20"/>
          <w:szCs w:val="20"/>
          <w:lang w:eastAsia="fr-FR"/>
        </w:rPr>
      </w:pPr>
      <w:r w:rsidRPr="00F95E94">
        <w:rPr>
          <w:rFonts w:ascii="Times New Roman" w:eastAsia="Times New Roman" w:hAnsi="Times New Roman" w:cs="Times New Roman"/>
          <w:b/>
          <w:bCs/>
          <w:smallCaps/>
          <w:sz w:val="20"/>
          <w:szCs w:val="20"/>
          <w:lang w:eastAsia="fr-FR"/>
        </w:rPr>
        <w:t>Geste de paix</w:t>
      </w:r>
      <w:r>
        <w:rPr>
          <w:rFonts w:ascii="Times New Roman" w:eastAsia="Times New Roman" w:hAnsi="Times New Roman" w:cs="Times New Roman"/>
          <w:b/>
          <w:bCs/>
          <w:smallCaps/>
          <w:sz w:val="20"/>
          <w:szCs w:val="20"/>
          <w:lang w:eastAsia="fr-FR"/>
        </w:rPr>
        <w:t xml:space="preserve"> </w:t>
      </w:r>
    </w:p>
    <w:p w14:paraId="1D2007B2" w14:textId="0289C990" w:rsidR="009D4C3B" w:rsidRPr="009D4C3B" w:rsidRDefault="009D4C3B" w:rsidP="006A2A0D">
      <w:pPr>
        <w:tabs>
          <w:tab w:val="left" w:pos="567"/>
        </w:tabs>
        <w:spacing w:after="120" w:line="240" w:lineRule="auto"/>
        <w:ind w:left="284"/>
        <w:jc w:val="both"/>
        <w:rPr>
          <w:rFonts w:ascii="Times New Roman" w:eastAsia="Times New Roman" w:hAnsi="Times New Roman" w:cs="Times New Roman"/>
          <w:bCs/>
          <w:sz w:val="20"/>
          <w:szCs w:val="20"/>
          <w:lang w:eastAsia="fr-FR"/>
        </w:rPr>
      </w:pPr>
      <w:r w:rsidRPr="009D4C3B">
        <w:rPr>
          <w:rFonts w:ascii="Times New Roman" w:eastAsia="Times New Roman" w:hAnsi="Times New Roman" w:cs="Times New Roman"/>
          <w:bCs/>
          <w:sz w:val="20"/>
          <w:szCs w:val="20"/>
          <w:lang w:eastAsia="fr-FR"/>
        </w:rPr>
        <w:t>Vivons dès maintenant le commandement de l’amour : accueillons la paix de Dieu puis partageons-la.</w:t>
      </w:r>
    </w:p>
    <w:p w14:paraId="1A1ED739" w14:textId="40E4E5B8" w:rsidR="002E27C4" w:rsidRPr="006C0C19" w:rsidRDefault="001352E9" w:rsidP="004A4F96">
      <w:pPr>
        <w:numPr>
          <w:ilvl w:val="0"/>
          <w:numId w:val="6"/>
        </w:numPr>
        <w:tabs>
          <w:tab w:val="left" w:pos="567"/>
        </w:tabs>
        <w:spacing w:after="120" w:line="240" w:lineRule="auto"/>
        <w:ind w:left="567" w:hanging="283"/>
        <w:jc w:val="both"/>
        <w:rPr>
          <w:rFonts w:ascii="Times New Roman" w:eastAsia="Times New Roman" w:hAnsi="Times New Roman" w:cs="Times New Roman"/>
          <w:sz w:val="24"/>
          <w:szCs w:val="20"/>
          <w:lang w:eastAsia="fr-FR"/>
        </w:rPr>
      </w:pPr>
      <w:r w:rsidRPr="006C0C19">
        <w:rPr>
          <w:rFonts w:ascii="Times New Roman" w:eastAsia="Times New Roman" w:hAnsi="Times New Roman" w:cs="Times New Roman"/>
          <w:b/>
          <w:bCs/>
          <w:smallCaps/>
          <w:sz w:val="20"/>
          <w:szCs w:val="20"/>
          <w:lang w:eastAsia="fr-FR"/>
        </w:rPr>
        <w:t xml:space="preserve">Chant de la fraction </w:t>
      </w:r>
    </w:p>
    <w:p w14:paraId="29A9740A" w14:textId="77777777" w:rsidR="00AD2558" w:rsidRPr="00364747" w:rsidRDefault="00AD2558" w:rsidP="00AD2558">
      <w:pPr>
        <w:pStyle w:val="Paragraphedeliste"/>
        <w:tabs>
          <w:tab w:val="left" w:pos="567"/>
        </w:tabs>
        <w:spacing w:after="120" w:line="220" w:lineRule="atLeast"/>
        <w:ind w:left="284"/>
        <w:jc w:val="both"/>
        <w:rPr>
          <w:bCs/>
        </w:rPr>
      </w:pPr>
      <w:r w:rsidRPr="00364747">
        <w:rPr>
          <w:bCs/>
        </w:rPr>
        <w:t>Pour cette série de dimanches du temps ordinaire, nous vous suggérons :</w:t>
      </w:r>
    </w:p>
    <w:p w14:paraId="64D56C9C" w14:textId="77777777" w:rsidR="00AD2558" w:rsidRPr="00AD2558" w:rsidRDefault="00AD2558" w:rsidP="00AD2558">
      <w:pPr>
        <w:pStyle w:val="Paragraphedeliste"/>
        <w:tabs>
          <w:tab w:val="left" w:pos="2552"/>
          <w:tab w:val="left" w:pos="2835"/>
          <w:tab w:val="left" w:pos="6804"/>
        </w:tabs>
        <w:spacing w:before="120" w:after="120" w:line="220" w:lineRule="atLeast"/>
        <w:ind w:left="720"/>
        <w:jc w:val="center"/>
      </w:pPr>
      <w:r w:rsidRPr="00AD2558">
        <w:rPr>
          <w:b/>
          <w:color w:val="00B050"/>
        </w:rPr>
        <w:t>AL 23-54</w:t>
      </w:r>
      <w:r w:rsidRPr="00AD2558">
        <w:rPr>
          <w:b/>
          <w:color w:val="00B050"/>
        </w:rPr>
        <w:tab/>
      </w:r>
      <w:r w:rsidRPr="00AD2558">
        <w:rPr>
          <w:b/>
        </w:rPr>
        <w:t>Messe « Pour faire Église » - Agnus Dei</w:t>
      </w:r>
      <w:r w:rsidRPr="00AD2558">
        <w:rPr>
          <w:b/>
          <w:color w:val="00B050"/>
        </w:rPr>
        <w:tab/>
      </w:r>
      <w:r w:rsidRPr="00AD2558">
        <w:t>Dans le cœur de l’Église</w:t>
      </w:r>
    </w:p>
    <w:p w14:paraId="42588BEA" w14:textId="6D2A47FD" w:rsidR="008A3EC2" w:rsidRPr="006C0C19" w:rsidRDefault="008A3EC2" w:rsidP="004A4F96">
      <w:pPr>
        <w:numPr>
          <w:ilvl w:val="0"/>
          <w:numId w:val="6"/>
        </w:numPr>
        <w:tabs>
          <w:tab w:val="left" w:pos="567"/>
        </w:tabs>
        <w:spacing w:after="120" w:line="240" w:lineRule="auto"/>
        <w:ind w:left="567" w:hanging="283"/>
        <w:jc w:val="both"/>
        <w:rPr>
          <w:rFonts w:ascii="Times New Roman" w:eastAsia="Times New Roman" w:hAnsi="Times New Roman" w:cs="Times New Roman"/>
          <w:bCs/>
          <w:smallCaps/>
          <w:sz w:val="20"/>
          <w:szCs w:val="20"/>
          <w:lang w:eastAsia="fr-FR"/>
        </w:rPr>
      </w:pPr>
      <w:r w:rsidRPr="006C0C19">
        <w:rPr>
          <w:rFonts w:ascii="Times New Roman" w:eastAsia="Times New Roman" w:hAnsi="Times New Roman" w:cs="Times New Roman"/>
          <w:b/>
          <w:bCs/>
          <w:smallCaps/>
          <w:sz w:val="20"/>
          <w:szCs w:val="20"/>
          <w:lang w:eastAsia="fr-FR"/>
        </w:rPr>
        <w:t>invitatoire à la communion</w:t>
      </w:r>
    </w:p>
    <w:p w14:paraId="66584924" w14:textId="0EEA66F2" w:rsidR="00B31B1B" w:rsidRPr="000D25DE" w:rsidRDefault="000D25DE" w:rsidP="004A4F96">
      <w:pPr>
        <w:spacing w:after="120" w:line="240" w:lineRule="auto"/>
        <w:ind w:left="1985" w:hanging="284"/>
        <w:rPr>
          <w:rFonts w:ascii="Times New Roman" w:eastAsia="Times New Roman" w:hAnsi="Times New Roman" w:cs="Times New Roman"/>
          <w:bCs/>
          <w:sz w:val="20"/>
          <w:szCs w:val="20"/>
          <w:lang w:eastAsia="fr-FR"/>
        </w:rPr>
      </w:pPr>
      <w:r w:rsidRPr="000D25DE">
        <w:rPr>
          <w:rFonts w:ascii="Times New Roman" w:eastAsia="Times New Roman" w:hAnsi="Times New Roman" w:cs="Times New Roman"/>
          <w:bCs/>
          <w:i/>
          <w:sz w:val="20"/>
          <w:szCs w:val="20"/>
          <w:lang w:eastAsia="fr-FR"/>
        </w:rPr>
        <w:t>« Tu aimeras le Seigneur ton Dieu de tout ton cœur, de toute ton âme et de tout ton esprit. »</w:t>
      </w:r>
      <w:r>
        <w:rPr>
          <w:rFonts w:ascii="Times New Roman" w:eastAsia="Times New Roman" w:hAnsi="Times New Roman" w:cs="Times New Roman"/>
          <w:bCs/>
          <w:i/>
          <w:sz w:val="20"/>
          <w:szCs w:val="20"/>
          <w:lang w:eastAsia="fr-FR"/>
        </w:rPr>
        <w:t xml:space="preserve"> </w:t>
      </w:r>
      <w:r>
        <w:rPr>
          <w:rFonts w:ascii="Times New Roman" w:eastAsia="Times New Roman" w:hAnsi="Times New Roman" w:cs="Times New Roman"/>
          <w:bCs/>
          <w:sz w:val="20"/>
          <w:szCs w:val="20"/>
          <w:lang w:eastAsia="fr-FR"/>
        </w:rPr>
        <w:t>(</w:t>
      </w:r>
      <w:proofErr w:type="gramStart"/>
      <w:r>
        <w:rPr>
          <w:rFonts w:ascii="Times New Roman" w:eastAsia="Times New Roman" w:hAnsi="Times New Roman" w:cs="Times New Roman"/>
          <w:bCs/>
          <w:sz w:val="20"/>
          <w:szCs w:val="20"/>
          <w:lang w:eastAsia="fr-FR"/>
        </w:rPr>
        <w:t>évangile</w:t>
      </w:r>
      <w:proofErr w:type="gramEnd"/>
      <w:r>
        <w:rPr>
          <w:rFonts w:ascii="Times New Roman" w:eastAsia="Times New Roman" w:hAnsi="Times New Roman" w:cs="Times New Roman"/>
          <w:bCs/>
          <w:sz w:val="20"/>
          <w:szCs w:val="20"/>
          <w:lang w:eastAsia="fr-FR"/>
        </w:rPr>
        <w:t>)</w:t>
      </w:r>
    </w:p>
    <w:p w14:paraId="1B7D3BDF" w14:textId="77777777" w:rsidR="008B70C2" w:rsidRPr="004714DD" w:rsidRDefault="008B70C2" w:rsidP="008B70C2">
      <w:pPr>
        <w:spacing w:after="120" w:line="220" w:lineRule="atLeast"/>
        <w:ind w:left="1701"/>
        <w:rPr>
          <w:rFonts w:ascii="Times New Roman" w:eastAsia="Times New Roman" w:hAnsi="Times New Roman" w:cs="Times New Roman"/>
          <w:b/>
          <w:bCs/>
          <w:sz w:val="20"/>
          <w:szCs w:val="20"/>
          <w:lang w:eastAsia="fr-FR"/>
        </w:rPr>
      </w:pPr>
      <w:bookmarkStart w:id="5" w:name="_Hlk482892404"/>
      <w:r w:rsidRPr="004714DD">
        <w:rPr>
          <w:rFonts w:ascii="Times New Roman" w:eastAsia="Times New Roman" w:hAnsi="Times New Roman" w:cs="Times New Roman"/>
          <w:b/>
          <w:bCs/>
          <w:sz w:val="20"/>
          <w:szCs w:val="20"/>
          <w:lang w:eastAsia="fr-FR"/>
        </w:rPr>
        <w:t xml:space="preserve">Voici l’Agneau de Dieu </w:t>
      </w:r>
      <w:r w:rsidRPr="004714DD">
        <w:rPr>
          <w:rFonts w:ascii="Times New Roman" w:eastAsia="Times New Roman" w:hAnsi="Times New Roman" w:cs="Times New Roman"/>
          <w:b/>
          <w:bCs/>
          <w:sz w:val="20"/>
          <w:szCs w:val="20"/>
          <w:lang w:eastAsia="fr-FR"/>
        </w:rPr>
        <w:br/>
        <w:t>voici celui qui enlève les péchés du monde.</w:t>
      </w:r>
      <w:r w:rsidRPr="004714DD">
        <w:rPr>
          <w:rFonts w:ascii="Times New Roman" w:eastAsia="Times New Roman" w:hAnsi="Times New Roman" w:cs="Times New Roman"/>
          <w:b/>
          <w:bCs/>
          <w:sz w:val="20"/>
          <w:szCs w:val="20"/>
          <w:lang w:eastAsia="fr-FR"/>
        </w:rPr>
        <w:br/>
        <w:t>Heureux les invités au repas des noces de l’Agneau !</w:t>
      </w:r>
    </w:p>
    <w:p w14:paraId="445305E5" w14:textId="79F58E3C" w:rsidR="00CF2121" w:rsidRPr="007E63CA" w:rsidRDefault="0010522C" w:rsidP="004A4F96">
      <w:pPr>
        <w:numPr>
          <w:ilvl w:val="0"/>
          <w:numId w:val="7"/>
        </w:numPr>
        <w:tabs>
          <w:tab w:val="left" w:pos="567"/>
        </w:tabs>
        <w:spacing w:after="120" w:line="240" w:lineRule="auto"/>
        <w:ind w:left="567" w:hanging="283"/>
        <w:jc w:val="both"/>
        <w:rPr>
          <w:rFonts w:ascii="Times New Roman" w:eastAsia="Times New Roman" w:hAnsi="Times New Roman" w:cs="Times New Roman"/>
          <w:sz w:val="20"/>
          <w:szCs w:val="20"/>
          <w:lang w:eastAsia="fr-FR"/>
        </w:rPr>
      </w:pPr>
      <w:r w:rsidRPr="006C0C19">
        <w:rPr>
          <w:rFonts w:ascii="Times New Roman" w:eastAsia="Times New Roman" w:hAnsi="Times New Roman" w:cs="Times New Roman"/>
          <w:b/>
          <w:bCs/>
          <w:smallCaps/>
          <w:sz w:val="20"/>
          <w:szCs w:val="20"/>
          <w:lang w:eastAsia="fr-FR"/>
        </w:rPr>
        <w:t xml:space="preserve">Chant de </w:t>
      </w:r>
      <w:r w:rsidR="008A3EC2" w:rsidRPr="006C0C19">
        <w:rPr>
          <w:rFonts w:ascii="Times New Roman" w:eastAsia="Times New Roman" w:hAnsi="Times New Roman" w:cs="Times New Roman"/>
          <w:b/>
          <w:bCs/>
          <w:smallCaps/>
          <w:sz w:val="20"/>
          <w:szCs w:val="20"/>
          <w:lang w:eastAsia="fr-FR"/>
        </w:rPr>
        <w:t>Communion</w:t>
      </w:r>
    </w:p>
    <w:p w14:paraId="5782BB75" w14:textId="77777777" w:rsidR="00AD2558" w:rsidRPr="00364747" w:rsidRDefault="00AD2558" w:rsidP="00AD2558">
      <w:pPr>
        <w:pStyle w:val="Paragraphedeliste"/>
        <w:tabs>
          <w:tab w:val="left" w:pos="567"/>
        </w:tabs>
        <w:spacing w:after="120" w:line="220" w:lineRule="atLeast"/>
        <w:ind w:left="284"/>
        <w:jc w:val="both"/>
        <w:rPr>
          <w:bCs/>
        </w:rPr>
      </w:pPr>
      <w:r w:rsidRPr="00364747">
        <w:rPr>
          <w:bCs/>
          <w:u w:val="single"/>
        </w:rPr>
        <w:t>Pendant la démarche de communion</w:t>
      </w:r>
      <w:r w:rsidRPr="00364747">
        <w:rPr>
          <w:bCs/>
        </w:rPr>
        <w:t>, nous pouvons chanter, par exemple :</w:t>
      </w:r>
    </w:p>
    <w:p w14:paraId="1CABE8A3" w14:textId="5554DAA0" w:rsidR="007E63CA" w:rsidRDefault="00AD2558" w:rsidP="00AD2558">
      <w:pPr>
        <w:pStyle w:val="Paragraphedeliste"/>
        <w:tabs>
          <w:tab w:val="left" w:pos="2835"/>
          <w:tab w:val="left" w:pos="6804"/>
        </w:tabs>
        <w:spacing w:after="120"/>
        <w:ind w:left="709"/>
      </w:pPr>
      <w:r>
        <w:rPr>
          <w:b/>
          <w:color w:val="00B050"/>
        </w:rPr>
        <w:t>D 304-1</w:t>
      </w:r>
      <w:r w:rsidR="007E63CA" w:rsidRPr="00AD2558">
        <w:rPr>
          <w:b/>
          <w:color w:val="00B050"/>
        </w:rPr>
        <w:tab/>
      </w:r>
      <w:r w:rsidR="007E63CA" w:rsidRPr="00AD2558">
        <w:rPr>
          <w:b/>
        </w:rPr>
        <w:t xml:space="preserve">En </w:t>
      </w:r>
      <w:r>
        <w:rPr>
          <w:b/>
        </w:rPr>
        <w:t>mémoire du Seigneur</w:t>
      </w:r>
      <w:r w:rsidR="007E63CA" w:rsidRPr="00AD2558">
        <w:rPr>
          <w:b/>
        </w:rPr>
        <w:t xml:space="preserve"> </w:t>
      </w:r>
      <w:r w:rsidR="007E63CA" w:rsidRPr="00AD2558">
        <w:rPr>
          <w:b/>
        </w:rPr>
        <w:tab/>
      </w:r>
      <w:r>
        <w:t>CNA 327 / Signes Musiques n° 94</w:t>
      </w:r>
    </w:p>
    <w:p w14:paraId="100B5E7A" w14:textId="0443ED1B" w:rsidR="00AD2558" w:rsidRPr="00AD2558" w:rsidRDefault="00AD2558" w:rsidP="00AD2558">
      <w:pPr>
        <w:pStyle w:val="Paragraphedeliste"/>
        <w:tabs>
          <w:tab w:val="left" w:pos="2835"/>
          <w:tab w:val="left" w:pos="6804"/>
        </w:tabs>
        <w:spacing w:after="120"/>
        <w:ind w:left="709"/>
      </w:pPr>
      <w:r>
        <w:rPr>
          <w:b/>
          <w:color w:val="00B050"/>
        </w:rPr>
        <w:t>D 293</w:t>
      </w:r>
      <w:r>
        <w:rPr>
          <w:b/>
          <w:color w:val="00B050"/>
        </w:rPr>
        <w:tab/>
      </w:r>
      <w:r>
        <w:rPr>
          <w:b/>
        </w:rPr>
        <w:t>C’est toi, Seigneur, le pain rompu</w:t>
      </w:r>
      <w:r>
        <w:rPr>
          <w:b/>
        </w:rPr>
        <w:tab/>
      </w:r>
      <w:r>
        <w:t>CNA 322 / Signes Musiques n° 127</w:t>
      </w:r>
    </w:p>
    <w:p w14:paraId="6A328483" w14:textId="77777777" w:rsidR="00AD2558" w:rsidRPr="00466C95" w:rsidRDefault="00AD2558" w:rsidP="00AD2558">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D 366</w:t>
      </w:r>
      <w:r w:rsidRPr="00466C95">
        <w:rPr>
          <w:rFonts w:ascii="Times New Roman" w:eastAsia="Times New Roman" w:hAnsi="Times New Roman" w:cs="Times New Roman"/>
          <w:b/>
          <w:color w:val="00B050"/>
          <w:sz w:val="20"/>
          <w:szCs w:val="20"/>
          <w:lang w:eastAsia="fr-FR"/>
        </w:rPr>
        <w:tab/>
      </w:r>
      <w:r w:rsidRPr="00466C95">
        <w:rPr>
          <w:rFonts w:ascii="Times New Roman" w:eastAsia="Calibri" w:hAnsi="Times New Roman" w:cs="Times New Roman"/>
          <w:b/>
          <w:sz w:val="20"/>
          <w:szCs w:val="20"/>
        </w:rPr>
        <w:t xml:space="preserve">Au </w:t>
      </w:r>
      <w:r>
        <w:rPr>
          <w:rFonts w:ascii="Times New Roman" w:eastAsia="Calibri" w:hAnsi="Times New Roman" w:cs="Times New Roman"/>
          <w:b/>
          <w:sz w:val="20"/>
          <w:szCs w:val="20"/>
        </w:rPr>
        <w:t>partage du festin</w:t>
      </w:r>
      <w:r w:rsidRPr="00466C95">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Signes Musiques n° 75 / Sur les routes de l’alliance</w:t>
      </w:r>
    </w:p>
    <w:p w14:paraId="2F127FD7" w14:textId="77777777" w:rsidR="00AD2558" w:rsidRDefault="00AD2558" w:rsidP="00AD2558">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sidRPr="00466C95">
        <w:rPr>
          <w:rFonts w:ascii="Times New Roman" w:eastAsia="Times New Roman" w:hAnsi="Times New Roman" w:cs="Times New Roman"/>
          <w:b/>
          <w:color w:val="00B050"/>
          <w:sz w:val="20"/>
          <w:szCs w:val="20"/>
          <w:lang w:eastAsia="fr-FR"/>
        </w:rPr>
        <w:t>D 22-82</w:t>
      </w:r>
      <w:r w:rsidRPr="00466C95">
        <w:rPr>
          <w:rFonts w:ascii="Times New Roman" w:eastAsia="Times New Roman" w:hAnsi="Times New Roman" w:cs="Times New Roman"/>
          <w:b/>
          <w:color w:val="00B050"/>
          <w:sz w:val="20"/>
          <w:szCs w:val="20"/>
          <w:lang w:eastAsia="fr-FR"/>
        </w:rPr>
        <w:tab/>
      </w:r>
      <w:r w:rsidRPr="00466C95">
        <w:rPr>
          <w:rFonts w:ascii="Times New Roman" w:eastAsia="Calibri" w:hAnsi="Times New Roman" w:cs="Times New Roman"/>
          <w:b/>
          <w:sz w:val="20"/>
          <w:szCs w:val="20"/>
        </w:rPr>
        <w:t>Partageons</w:t>
      </w:r>
      <w:r w:rsidRPr="00466C95">
        <w:rPr>
          <w:rFonts w:ascii="Times New Roman" w:eastAsia="Times New Roman" w:hAnsi="Times New Roman" w:cs="Times New Roman"/>
          <w:b/>
          <w:sz w:val="20"/>
          <w:szCs w:val="20"/>
          <w:lang w:eastAsia="fr-FR"/>
        </w:rPr>
        <w:tab/>
      </w:r>
      <w:r w:rsidRPr="00466C95">
        <w:rPr>
          <w:rFonts w:ascii="Times New Roman" w:eastAsia="Times New Roman" w:hAnsi="Times New Roman" w:cs="Times New Roman"/>
          <w:sz w:val="20"/>
          <w:szCs w:val="20"/>
          <w:lang w:eastAsia="fr-FR"/>
        </w:rPr>
        <w:t>Signes Musiques n° 34</w:t>
      </w:r>
    </w:p>
    <w:p w14:paraId="7EE551AA" w14:textId="7ABE3E60" w:rsidR="000D25DE" w:rsidRDefault="00AD2558" w:rsidP="00AD2558">
      <w:pPr>
        <w:pStyle w:val="Paragraphedeliste"/>
        <w:tabs>
          <w:tab w:val="left" w:pos="567"/>
        </w:tabs>
        <w:spacing w:after="120" w:line="220" w:lineRule="atLeast"/>
        <w:ind w:left="284"/>
        <w:jc w:val="both"/>
        <w:rPr>
          <w:rFonts w:eastAsia="Calibri"/>
        </w:rPr>
      </w:pPr>
      <w:r>
        <w:rPr>
          <w:bCs/>
          <w:u w:val="single"/>
        </w:rPr>
        <w:t>Après</w:t>
      </w:r>
      <w:r w:rsidRPr="00364747">
        <w:rPr>
          <w:bCs/>
          <w:u w:val="single"/>
        </w:rPr>
        <w:t xml:space="preserve"> la démarche de communion</w:t>
      </w:r>
      <w:r w:rsidRPr="00364747">
        <w:rPr>
          <w:bCs/>
        </w:rPr>
        <w:t xml:space="preserve">, </w:t>
      </w:r>
      <w:r w:rsidR="000D25DE">
        <w:rPr>
          <w:bCs/>
        </w:rPr>
        <w:t xml:space="preserve">comme proposé dans « Mises en œuvre » (p. 4 de cette fiche), la lecture du texte de Mgr </w:t>
      </w:r>
      <w:proofErr w:type="spellStart"/>
      <w:r w:rsidR="000D25DE">
        <w:rPr>
          <w:bCs/>
        </w:rPr>
        <w:t>Decourtrav</w:t>
      </w:r>
      <w:proofErr w:type="spellEnd"/>
      <w:r w:rsidR="000D25DE">
        <w:rPr>
          <w:bCs/>
        </w:rPr>
        <w:t xml:space="preserve"> </w:t>
      </w:r>
      <w:r w:rsidR="000D25DE" w:rsidRPr="004A4F96">
        <w:rPr>
          <w:rFonts w:eastAsia="Calibri"/>
        </w:rPr>
        <w:t xml:space="preserve">« Jésus n’a pas dit » </w:t>
      </w:r>
      <w:r w:rsidR="000D25DE">
        <w:rPr>
          <w:rFonts w:eastAsia="Calibri"/>
        </w:rPr>
        <w:t>serait une belle façon de prolonger la méditation. Vous le retrouverez sur le site :</w:t>
      </w:r>
    </w:p>
    <w:p w14:paraId="0858BDCC" w14:textId="3D3D8777" w:rsidR="000D25DE" w:rsidRDefault="00186B20" w:rsidP="00AD2558">
      <w:pPr>
        <w:pStyle w:val="Paragraphedeliste"/>
        <w:tabs>
          <w:tab w:val="left" w:pos="567"/>
        </w:tabs>
        <w:spacing w:after="120" w:line="220" w:lineRule="atLeast"/>
        <w:ind w:left="284"/>
        <w:jc w:val="both"/>
        <w:rPr>
          <w:bCs/>
        </w:rPr>
      </w:pPr>
      <w:hyperlink r:id="rId11" w:history="1">
        <w:r w:rsidR="000D25DE" w:rsidRPr="004A4F96">
          <w:rPr>
            <w:rFonts w:eastAsia="Calibri"/>
            <w:color w:val="0000FF"/>
            <w:u w:val="single"/>
          </w:rPr>
          <w:t>http://www.prier.be/textes/PR1683.HTM</w:t>
        </w:r>
      </w:hyperlink>
      <w:r w:rsidR="000D25DE">
        <w:rPr>
          <w:rFonts w:eastAsia="Calibri"/>
        </w:rPr>
        <w:t>.</w:t>
      </w:r>
    </w:p>
    <w:p w14:paraId="2CAA3BB7" w14:textId="1985E5D0" w:rsidR="00AD2558" w:rsidRPr="00364747" w:rsidRDefault="000D25DE" w:rsidP="00AD2558">
      <w:pPr>
        <w:pStyle w:val="Paragraphedeliste"/>
        <w:tabs>
          <w:tab w:val="left" w:pos="567"/>
        </w:tabs>
        <w:spacing w:after="120" w:line="220" w:lineRule="atLeast"/>
        <w:ind w:left="284"/>
        <w:jc w:val="both"/>
        <w:rPr>
          <w:bCs/>
        </w:rPr>
      </w:pPr>
      <w:r>
        <w:rPr>
          <w:bCs/>
        </w:rPr>
        <w:t>Vous pouvez également</w:t>
      </w:r>
      <w:r w:rsidR="00AD2558" w:rsidRPr="00364747">
        <w:rPr>
          <w:bCs/>
        </w:rPr>
        <w:t xml:space="preserve"> chanter, par exemple :</w:t>
      </w:r>
    </w:p>
    <w:p w14:paraId="638BD218" w14:textId="6C4DB14A" w:rsidR="007E63CA" w:rsidRPr="00AD2558" w:rsidRDefault="00AD2558" w:rsidP="00AD2558">
      <w:pPr>
        <w:tabs>
          <w:tab w:val="left" w:pos="2835"/>
          <w:tab w:val="left" w:pos="6804"/>
        </w:tabs>
        <w:spacing w:after="120" w:line="240" w:lineRule="auto"/>
        <w:ind w:left="709"/>
        <w:rPr>
          <w:rFonts w:ascii="Times New Roman" w:hAnsi="Times New Roman" w:cs="Times New Roman"/>
          <w:sz w:val="20"/>
          <w:szCs w:val="20"/>
        </w:rPr>
      </w:pPr>
      <w:r w:rsidRPr="00AD2558">
        <w:rPr>
          <w:rFonts w:ascii="Times New Roman" w:hAnsi="Times New Roman" w:cs="Times New Roman"/>
          <w:b/>
          <w:color w:val="00B050"/>
          <w:sz w:val="20"/>
          <w:szCs w:val="20"/>
        </w:rPr>
        <w:t>U 79 / X 831</w:t>
      </w:r>
      <w:r w:rsidR="007E63CA" w:rsidRPr="00AD2558">
        <w:rPr>
          <w:rFonts w:ascii="Times New Roman" w:hAnsi="Times New Roman" w:cs="Times New Roman"/>
          <w:sz w:val="20"/>
          <w:szCs w:val="20"/>
        </w:rPr>
        <w:tab/>
      </w:r>
      <w:r w:rsidRPr="00AD2558">
        <w:rPr>
          <w:rFonts w:ascii="Times New Roman" w:eastAsia="Calibri" w:hAnsi="Times New Roman" w:cs="Times New Roman"/>
          <w:b/>
          <w:sz w:val="20"/>
          <w:szCs w:val="20"/>
        </w:rPr>
        <w:t>Les premiers seront les derniers</w:t>
      </w:r>
      <w:r w:rsidR="007E63CA" w:rsidRPr="00AD2558">
        <w:rPr>
          <w:rFonts w:ascii="Times New Roman" w:hAnsi="Times New Roman" w:cs="Times New Roman"/>
          <w:sz w:val="20"/>
          <w:szCs w:val="20"/>
        </w:rPr>
        <w:tab/>
      </w:r>
      <w:r w:rsidRPr="00AD2558">
        <w:rPr>
          <w:rFonts w:ascii="Times New Roman" w:hAnsi="Times New Roman" w:cs="Times New Roman"/>
          <w:sz w:val="20"/>
          <w:szCs w:val="20"/>
        </w:rPr>
        <w:t>La chanson de l’Évangile (vol. 2)</w:t>
      </w:r>
      <w:r w:rsidR="007E63CA" w:rsidRPr="00AD2558">
        <w:rPr>
          <w:rFonts w:ascii="Times New Roman" w:hAnsi="Times New Roman" w:cs="Times New Roman"/>
          <w:sz w:val="20"/>
          <w:szCs w:val="20"/>
        </w:rPr>
        <w:t xml:space="preserve"> </w:t>
      </w:r>
    </w:p>
    <w:p w14:paraId="64C5C97A" w14:textId="4C49E3EF" w:rsidR="00C4346A" w:rsidRDefault="00C4346A" w:rsidP="00C4346A">
      <w:pPr>
        <w:tabs>
          <w:tab w:val="left" w:pos="2835"/>
          <w:tab w:val="left" w:pos="6663"/>
        </w:tabs>
        <w:spacing w:after="120" w:line="240" w:lineRule="auto"/>
        <w:ind w:left="709"/>
        <w:rPr>
          <w:rFonts w:ascii="Times New Roman" w:eastAsia="Calibri" w:hAnsi="Times New Roman" w:cs="Times New Roman"/>
          <w:sz w:val="20"/>
        </w:rPr>
      </w:pPr>
      <w:r>
        <w:rPr>
          <w:rFonts w:ascii="Times New Roman" w:eastAsia="Calibri" w:hAnsi="Times New Roman" w:cs="Times New Roman"/>
          <w:b/>
          <w:color w:val="00B050"/>
          <w:sz w:val="20"/>
        </w:rPr>
        <w:t>X 971 / D 218</w:t>
      </w:r>
      <w:r>
        <w:rPr>
          <w:rFonts w:ascii="Times New Roman" w:eastAsia="Calibri" w:hAnsi="Times New Roman" w:cs="Times New Roman"/>
          <w:b/>
          <w:color w:val="00B050"/>
          <w:sz w:val="20"/>
        </w:rPr>
        <w:tab/>
      </w:r>
      <w:r>
        <w:rPr>
          <w:rFonts w:ascii="Times New Roman" w:eastAsia="Calibri" w:hAnsi="Times New Roman" w:cs="Times New Roman"/>
          <w:b/>
          <w:sz w:val="20"/>
        </w:rPr>
        <w:t>A l’image de ton amour</w:t>
      </w:r>
      <w:r>
        <w:rPr>
          <w:rFonts w:ascii="Times New Roman" w:eastAsia="Calibri" w:hAnsi="Times New Roman" w:cs="Times New Roman"/>
          <w:b/>
          <w:sz w:val="20"/>
        </w:rPr>
        <w:tab/>
      </w:r>
      <w:r>
        <w:rPr>
          <w:rFonts w:ascii="Times New Roman" w:eastAsia="Calibri" w:hAnsi="Times New Roman" w:cs="Times New Roman"/>
          <w:sz w:val="20"/>
        </w:rPr>
        <w:t>CNA 529 / Chantons en Église n° 184 / Signes Musiques n° 64 et 33</w:t>
      </w:r>
    </w:p>
    <w:bookmarkEnd w:id="5"/>
    <w:p w14:paraId="57D298EA" w14:textId="1172A2C3" w:rsidR="008A3EC2" w:rsidRPr="008A3EC2" w:rsidRDefault="008A3EC2" w:rsidP="004A4F96">
      <w:pPr>
        <w:numPr>
          <w:ilvl w:val="0"/>
          <w:numId w:val="8"/>
        </w:numPr>
        <w:spacing w:after="120" w:line="240" w:lineRule="auto"/>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7BEC8A7B" w14:textId="5E165781" w:rsidR="008A3EC2" w:rsidRPr="00802CF4" w:rsidRDefault="00AD2558" w:rsidP="00355840">
      <w:pPr>
        <w:tabs>
          <w:tab w:val="left" w:pos="1701"/>
        </w:tabs>
        <w:snapToGrid w:val="0"/>
        <w:spacing w:before="240" w:after="240" w:line="240" w:lineRule="auto"/>
        <w:ind w:left="1701"/>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lastRenderedPageBreak/>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w:t>
      </w:r>
      <w:r w:rsidR="008A3EC2" w:rsidRPr="00F25ADF">
        <w:rPr>
          <w:rFonts w:ascii="Times New Roman" w:eastAsia="Times New Roman" w:hAnsi="Times New Roman" w:cs="Times New Roman"/>
          <w:iCs/>
          <w:sz w:val="18"/>
          <w:szCs w:val="20"/>
          <w:lang w:eastAsia="fr-FR"/>
        </w:rPr>
        <w:t>p</w:t>
      </w:r>
      <w:r w:rsidR="008A3EC2" w:rsidRPr="001F31DC">
        <w:rPr>
          <w:rFonts w:ascii="Times New Roman" w:eastAsia="Times New Roman" w:hAnsi="Times New Roman" w:cs="Times New Roman"/>
          <w:iCs/>
          <w:sz w:val="18"/>
          <w:szCs w:val="20"/>
          <w:lang w:eastAsia="fr-FR"/>
        </w:rPr>
        <w:t xml:space="preserve">. </w:t>
      </w:r>
      <w:r w:rsidR="008B70C2">
        <w:rPr>
          <w:rFonts w:ascii="Times New Roman" w:eastAsia="Times New Roman" w:hAnsi="Times New Roman" w:cs="Times New Roman"/>
          <w:iCs/>
          <w:sz w:val="18"/>
          <w:szCs w:val="20"/>
          <w:lang w:eastAsia="fr-FR"/>
        </w:rPr>
        <w:t>363</w:t>
      </w:r>
      <w:r w:rsidR="008A3EC2" w:rsidRPr="00802CF4">
        <w:rPr>
          <w:rFonts w:ascii="Times New Roman" w:eastAsia="Times New Roman" w:hAnsi="Times New Roman" w:cs="Times New Roman"/>
          <w:iCs/>
          <w:sz w:val="20"/>
          <w:szCs w:val="20"/>
          <w:lang w:eastAsia="fr-FR"/>
        </w:rPr>
        <w:t>)</w:t>
      </w:r>
    </w:p>
    <w:p w14:paraId="68E46085" w14:textId="4CA91A89" w:rsidR="008A3EC2" w:rsidRPr="008A3EC2" w:rsidRDefault="008B70C2" w:rsidP="008B70C2">
      <w:pPr>
        <w:tabs>
          <w:tab w:val="left" w:pos="1701"/>
        </w:tabs>
        <w:spacing w:after="120" w:line="240" w:lineRule="auto"/>
        <w:ind w:left="1701" w:right="33"/>
        <w:rPr>
          <w:rFonts w:ascii="Times New Roman" w:eastAsia="Times New Roman" w:hAnsi="Times New Roman" w:cs="Times New Roman"/>
          <w:b/>
          <w:bCs/>
          <w:sz w:val="20"/>
          <w:szCs w:val="20"/>
          <w:lang w:eastAsia="fr-FR"/>
        </w:rPr>
      </w:pPr>
      <w:bookmarkStart w:id="6" w:name="OLE_LINK1"/>
      <w:bookmarkStart w:id="7" w:name="OLE_LINK2"/>
      <w:r w:rsidRPr="008B70C2">
        <w:rPr>
          <w:rFonts w:ascii="Times New Roman" w:eastAsia="Times New Roman" w:hAnsi="Times New Roman" w:cs="Times New Roman"/>
          <w:b/>
          <w:bCs/>
          <w:sz w:val="20"/>
          <w:szCs w:val="20"/>
          <w:lang w:eastAsia="fr-FR"/>
        </w:rPr>
        <w:t>Que tes sacremen</w:t>
      </w:r>
      <w:r>
        <w:rPr>
          <w:rFonts w:ascii="Times New Roman" w:eastAsia="Times New Roman" w:hAnsi="Times New Roman" w:cs="Times New Roman"/>
          <w:b/>
          <w:bCs/>
          <w:sz w:val="20"/>
          <w:szCs w:val="20"/>
          <w:lang w:eastAsia="fr-FR"/>
        </w:rPr>
        <w:t>ts, Seigneur, nous t’en prions,</w:t>
      </w:r>
      <w:r>
        <w:rPr>
          <w:rFonts w:ascii="Times New Roman" w:eastAsia="Times New Roman" w:hAnsi="Times New Roman" w:cs="Times New Roman"/>
          <w:b/>
          <w:bCs/>
          <w:sz w:val="20"/>
          <w:szCs w:val="20"/>
          <w:lang w:eastAsia="fr-FR"/>
        </w:rPr>
        <w:br/>
      </w:r>
      <w:r w:rsidRPr="008B70C2">
        <w:rPr>
          <w:rFonts w:ascii="Times New Roman" w:eastAsia="Times New Roman" w:hAnsi="Times New Roman" w:cs="Times New Roman"/>
          <w:b/>
          <w:bCs/>
          <w:sz w:val="20"/>
          <w:szCs w:val="20"/>
          <w:lang w:eastAsia="fr-FR"/>
        </w:rPr>
        <w:t>achèvent de produire en</w:t>
      </w:r>
      <w:r>
        <w:rPr>
          <w:rFonts w:ascii="Times New Roman" w:eastAsia="Times New Roman" w:hAnsi="Times New Roman" w:cs="Times New Roman"/>
          <w:b/>
          <w:bCs/>
          <w:sz w:val="20"/>
          <w:szCs w:val="20"/>
          <w:lang w:eastAsia="fr-FR"/>
        </w:rPr>
        <w:t xml:space="preserve"> nous ce qu’ils contiennent ; </w:t>
      </w:r>
      <w:r>
        <w:rPr>
          <w:rFonts w:ascii="Times New Roman" w:eastAsia="Times New Roman" w:hAnsi="Times New Roman" w:cs="Times New Roman"/>
          <w:b/>
          <w:bCs/>
          <w:sz w:val="20"/>
          <w:szCs w:val="20"/>
          <w:lang w:eastAsia="fr-FR"/>
        </w:rPr>
        <w:br/>
      </w:r>
      <w:r w:rsidRPr="008B70C2">
        <w:rPr>
          <w:rFonts w:ascii="Times New Roman" w:eastAsia="Times New Roman" w:hAnsi="Times New Roman" w:cs="Times New Roman"/>
          <w:b/>
          <w:bCs/>
          <w:sz w:val="20"/>
          <w:szCs w:val="20"/>
          <w:lang w:eastAsia="fr-FR"/>
        </w:rPr>
        <w:t>puissions-nous</w:t>
      </w:r>
      <w:r>
        <w:rPr>
          <w:rFonts w:ascii="Times New Roman" w:eastAsia="Times New Roman" w:hAnsi="Times New Roman" w:cs="Times New Roman"/>
          <w:b/>
          <w:bCs/>
          <w:sz w:val="20"/>
          <w:szCs w:val="20"/>
          <w:lang w:eastAsia="fr-FR"/>
        </w:rPr>
        <w:t xml:space="preserve"> saisir dans sa pleine vérité </w:t>
      </w:r>
      <w:r>
        <w:rPr>
          <w:rFonts w:ascii="Times New Roman" w:eastAsia="Times New Roman" w:hAnsi="Times New Roman" w:cs="Times New Roman"/>
          <w:b/>
          <w:bCs/>
          <w:sz w:val="20"/>
          <w:szCs w:val="20"/>
          <w:lang w:eastAsia="fr-FR"/>
        </w:rPr>
        <w:br/>
      </w:r>
      <w:r w:rsidRPr="008B70C2">
        <w:rPr>
          <w:rFonts w:ascii="Times New Roman" w:eastAsia="Times New Roman" w:hAnsi="Times New Roman" w:cs="Times New Roman"/>
          <w:b/>
          <w:bCs/>
          <w:sz w:val="20"/>
          <w:szCs w:val="20"/>
          <w:lang w:eastAsia="fr-FR"/>
        </w:rPr>
        <w:t>ce que notre cél</w:t>
      </w:r>
      <w:r>
        <w:rPr>
          <w:rFonts w:ascii="Times New Roman" w:eastAsia="Times New Roman" w:hAnsi="Times New Roman" w:cs="Times New Roman"/>
          <w:b/>
          <w:bCs/>
          <w:sz w:val="20"/>
          <w:szCs w:val="20"/>
          <w:lang w:eastAsia="fr-FR"/>
        </w:rPr>
        <w:t>ébration préfigure aujourd’hui.</w:t>
      </w:r>
      <w:r>
        <w:rPr>
          <w:rFonts w:ascii="Times New Roman" w:eastAsia="Times New Roman" w:hAnsi="Times New Roman" w:cs="Times New Roman"/>
          <w:b/>
          <w:bCs/>
          <w:sz w:val="20"/>
          <w:szCs w:val="20"/>
          <w:lang w:eastAsia="fr-FR"/>
        </w:rPr>
        <w:br/>
      </w:r>
      <w:r w:rsidRPr="008B70C2">
        <w:rPr>
          <w:rFonts w:ascii="Times New Roman" w:eastAsia="Times New Roman" w:hAnsi="Times New Roman" w:cs="Times New Roman"/>
          <w:b/>
          <w:bCs/>
          <w:sz w:val="20"/>
          <w:szCs w:val="20"/>
          <w:lang w:eastAsia="fr-FR"/>
        </w:rPr>
        <w:t>Par le Christ, notre Seigneur.</w:t>
      </w:r>
    </w:p>
    <w:bookmarkEnd w:id="6"/>
    <w:bookmarkEnd w:id="7"/>
    <w:p w14:paraId="1D7BE6F9" w14:textId="79F40286" w:rsidR="00B07D5A" w:rsidRPr="000D25DE" w:rsidRDefault="00B07D5A" w:rsidP="00355840">
      <w:pPr>
        <w:tabs>
          <w:tab w:val="left" w:pos="1701"/>
        </w:tabs>
        <w:snapToGrid w:val="0"/>
        <w:spacing w:before="240" w:after="240" w:line="240" w:lineRule="auto"/>
        <w:ind w:left="1701"/>
        <w:jc w:val="both"/>
        <w:rPr>
          <w:rFonts w:ascii="Times New Roman" w:eastAsia="Times New Roman" w:hAnsi="Times New Roman" w:cs="Times New Roman"/>
          <w:iCs/>
          <w:sz w:val="20"/>
          <w:szCs w:val="20"/>
          <w:lang w:eastAsia="fr-FR"/>
        </w:rPr>
      </w:pPr>
      <w:proofErr w:type="gramStart"/>
      <w:r w:rsidRPr="000D25DE">
        <w:rPr>
          <w:rFonts w:ascii="Times New Roman" w:eastAsia="Times New Roman" w:hAnsi="Times New Roman" w:cs="Times New Roman"/>
          <w:i/>
          <w:iCs/>
          <w:sz w:val="20"/>
          <w:szCs w:val="20"/>
          <w:lang w:eastAsia="fr-FR"/>
        </w:rPr>
        <w:t>ou</w:t>
      </w:r>
      <w:proofErr w:type="gramEnd"/>
      <w:r w:rsidRPr="000D25DE">
        <w:rPr>
          <w:rFonts w:ascii="Times New Roman" w:eastAsia="Times New Roman" w:hAnsi="Times New Roman" w:cs="Times New Roman"/>
          <w:i/>
          <w:iCs/>
          <w:sz w:val="20"/>
          <w:szCs w:val="20"/>
          <w:lang w:eastAsia="fr-FR"/>
        </w:rPr>
        <w:t xml:space="preserve"> </w:t>
      </w:r>
      <w:r w:rsidR="000D25DE" w:rsidRPr="000D25DE">
        <w:rPr>
          <w:rFonts w:ascii="Times New Roman" w:eastAsia="Times New Roman" w:hAnsi="Times New Roman" w:cs="Times New Roman"/>
          <w:i/>
          <w:iCs/>
          <w:sz w:val="20"/>
          <w:szCs w:val="20"/>
          <w:lang w:eastAsia="fr-FR"/>
        </w:rPr>
        <w:t>celle p</w:t>
      </w:r>
      <w:r w:rsidR="00CF386F" w:rsidRPr="000D25DE">
        <w:rPr>
          <w:rFonts w:ascii="Times New Roman" w:eastAsia="Times New Roman" w:hAnsi="Times New Roman" w:cs="Times New Roman"/>
          <w:i/>
          <w:iCs/>
          <w:sz w:val="20"/>
          <w:szCs w:val="20"/>
          <w:lang w:eastAsia="fr-FR"/>
        </w:rPr>
        <w:t>our demander la charité</w:t>
      </w:r>
      <w:r w:rsidRPr="000D25DE">
        <w:rPr>
          <w:rFonts w:ascii="Times New Roman" w:eastAsia="Times New Roman" w:hAnsi="Times New Roman" w:cs="Times New Roman"/>
          <w:i/>
          <w:iCs/>
          <w:sz w:val="20"/>
          <w:szCs w:val="20"/>
          <w:lang w:eastAsia="fr-FR"/>
        </w:rPr>
        <w:t xml:space="preserve"> </w:t>
      </w:r>
      <w:r w:rsidRPr="000D25DE">
        <w:rPr>
          <w:rFonts w:ascii="Times New Roman" w:eastAsia="Times New Roman" w:hAnsi="Times New Roman" w:cs="Times New Roman"/>
          <w:iCs/>
          <w:sz w:val="20"/>
          <w:szCs w:val="20"/>
          <w:lang w:eastAsia="fr-FR"/>
        </w:rPr>
        <w:t>(</w:t>
      </w:r>
      <w:r w:rsidR="004D319A" w:rsidRPr="000D25DE">
        <w:rPr>
          <w:rFonts w:ascii="Times New Roman" w:eastAsia="Times New Roman" w:hAnsi="Times New Roman" w:cs="Times New Roman"/>
          <w:iCs/>
          <w:sz w:val="18"/>
          <w:szCs w:val="20"/>
          <w:lang w:eastAsia="fr-FR"/>
        </w:rPr>
        <w:t xml:space="preserve">Missel, p. </w:t>
      </w:r>
      <w:r w:rsidR="000D25DE">
        <w:rPr>
          <w:rFonts w:ascii="Times New Roman" w:eastAsia="Times New Roman" w:hAnsi="Times New Roman" w:cs="Times New Roman"/>
          <w:iCs/>
          <w:sz w:val="18"/>
          <w:szCs w:val="20"/>
          <w:lang w:eastAsia="fr-FR"/>
        </w:rPr>
        <w:t>1143</w:t>
      </w:r>
      <w:r w:rsidRPr="000D25DE">
        <w:rPr>
          <w:rFonts w:ascii="Times New Roman" w:eastAsia="Times New Roman" w:hAnsi="Times New Roman" w:cs="Times New Roman"/>
          <w:iCs/>
          <w:sz w:val="20"/>
          <w:szCs w:val="20"/>
          <w:lang w:eastAsia="fr-FR"/>
        </w:rPr>
        <w:t>)</w:t>
      </w:r>
    </w:p>
    <w:p w14:paraId="31333434" w14:textId="748C77EC" w:rsidR="000D25DE" w:rsidRPr="000D25DE" w:rsidRDefault="000D25DE" w:rsidP="000D25DE">
      <w:pPr>
        <w:autoSpaceDE w:val="0"/>
        <w:autoSpaceDN w:val="0"/>
        <w:adjustRightInd w:val="0"/>
        <w:spacing w:after="0" w:line="240" w:lineRule="auto"/>
        <w:ind w:left="1701"/>
        <w:rPr>
          <w:rFonts w:ascii="Times New Roman" w:hAnsi="Times New Roman" w:cs="Times New Roman"/>
          <w:b/>
          <w:sz w:val="20"/>
          <w:szCs w:val="20"/>
        </w:rPr>
      </w:pPr>
      <w:r w:rsidRPr="000D25DE">
        <w:rPr>
          <w:rFonts w:ascii="Times New Roman" w:hAnsi="Times New Roman" w:cs="Times New Roman"/>
          <w:b/>
          <w:sz w:val="20"/>
          <w:szCs w:val="20"/>
        </w:rPr>
        <w:t>Nous t’en prions, Seigneur,</w:t>
      </w:r>
    </w:p>
    <w:p w14:paraId="146685F6" w14:textId="77777777" w:rsidR="000D25DE" w:rsidRPr="000D25DE" w:rsidRDefault="000D25DE" w:rsidP="000D25DE">
      <w:pPr>
        <w:autoSpaceDE w:val="0"/>
        <w:autoSpaceDN w:val="0"/>
        <w:adjustRightInd w:val="0"/>
        <w:spacing w:after="0" w:line="240" w:lineRule="auto"/>
        <w:ind w:left="1701"/>
        <w:rPr>
          <w:rFonts w:ascii="Times New Roman" w:hAnsi="Times New Roman" w:cs="Times New Roman"/>
          <w:b/>
          <w:sz w:val="20"/>
          <w:szCs w:val="20"/>
        </w:rPr>
      </w:pPr>
      <w:proofErr w:type="gramStart"/>
      <w:r w:rsidRPr="000D25DE">
        <w:rPr>
          <w:rFonts w:ascii="Times New Roman" w:hAnsi="Times New Roman" w:cs="Times New Roman"/>
          <w:b/>
          <w:sz w:val="20"/>
          <w:szCs w:val="20"/>
        </w:rPr>
        <w:t>répands</w:t>
      </w:r>
      <w:proofErr w:type="gramEnd"/>
      <w:r w:rsidRPr="000D25DE">
        <w:rPr>
          <w:rFonts w:ascii="Times New Roman" w:hAnsi="Times New Roman" w:cs="Times New Roman"/>
          <w:b/>
          <w:sz w:val="20"/>
          <w:szCs w:val="20"/>
        </w:rPr>
        <w:t xml:space="preserve"> la grâce du Saint-Esprit</w:t>
      </w:r>
    </w:p>
    <w:p w14:paraId="3C2DE464" w14:textId="34128596" w:rsidR="000D25DE" w:rsidRPr="000D25DE" w:rsidRDefault="000D25DE" w:rsidP="000D25DE">
      <w:pPr>
        <w:autoSpaceDE w:val="0"/>
        <w:autoSpaceDN w:val="0"/>
        <w:adjustRightInd w:val="0"/>
        <w:spacing w:after="0" w:line="240" w:lineRule="auto"/>
        <w:ind w:left="1701"/>
        <w:rPr>
          <w:rFonts w:ascii="Times New Roman" w:hAnsi="Times New Roman" w:cs="Times New Roman"/>
          <w:b/>
          <w:sz w:val="20"/>
          <w:szCs w:val="20"/>
        </w:rPr>
      </w:pPr>
      <w:proofErr w:type="gramStart"/>
      <w:r w:rsidRPr="000D25DE">
        <w:rPr>
          <w:rFonts w:ascii="Times New Roman" w:hAnsi="Times New Roman" w:cs="Times New Roman"/>
          <w:b/>
          <w:sz w:val="20"/>
          <w:szCs w:val="20"/>
        </w:rPr>
        <w:t>sur</w:t>
      </w:r>
      <w:proofErr w:type="gramEnd"/>
      <w:r w:rsidRPr="000D25DE">
        <w:rPr>
          <w:rFonts w:ascii="Times New Roman" w:hAnsi="Times New Roman" w:cs="Times New Roman"/>
          <w:b/>
          <w:sz w:val="20"/>
          <w:szCs w:val="20"/>
        </w:rPr>
        <w:t xml:space="preserve"> ceux que tu as nourris du même pain du ciel ;</w:t>
      </w:r>
    </w:p>
    <w:p w14:paraId="479FA8BE" w14:textId="0D99DF89" w:rsidR="000D25DE" w:rsidRPr="000D25DE" w:rsidRDefault="000D25DE" w:rsidP="000D25DE">
      <w:pPr>
        <w:autoSpaceDE w:val="0"/>
        <w:autoSpaceDN w:val="0"/>
        <w:adjustRightInd w:val="0"/>
        <w:spacing w:after="0" w:line="240" w:lineRule="auto"/>
        <w:ind w:left="1701"/>
        <w:rPr>
          <w:rFonts w:ascii="Times New Roman" w:hAnsi="Times New Roman" w:cs="Times New Roman"/>
          <w:b/>
          <w:sz w:val="20"/>
          <w:szCs w:val="20"/>
        </w:rPr>
      </w:pPr>
      <w:proofErr w:type="gramStart"/>
      <w:r w:rsidRPr="000D25DE">
        <w:rPr>
          <w:rFonts w:ascii="Times New Roman" w:hAnsi="Times New Roman" w:cs="Times New Roman"/>
          <w:b/>
          <w:sz w:val="20"/>
          <w:szCs w:val="20"/>
        </w:rPr>
        <w:t>qu’ils</w:t>
      </w:r>
      <w:proofErr w:type="gramEnd"/>
      <w:r w:rsidRPr="000D25DE">
        <w:rPr>
          <w:rFonts w:ascii="Times New Roman" w:hAnsi="Times New Roman" w:cs="Times New Roman"/>
          <w:b/>
          <w:sz w:val="20"/>
          <w:szCs w:val="20"/>
        </w:rPr>
        <w:t xml:space="preserve"> soient profondément renouvelés</w:t>
      </w:r>
    </w:p>
    <w:p w14:paraId="531967C0" w14:textId="77777777" w:rsidR="000D25DE" w:rsidRPr="000D25DE" w:rsidRDefault="000D25DE" w:rsidP="000D25DE">
      <w:pPr>
        <w:autoSpaceDE w:val="0"/>
        <w:autoSpaceDN w:val="0"/>
        <w:adjustRightInd w:val="0"/>
        <w:spacing w:after="0" w:line="240" w:lineRule="auto"/>
        <w:ind w:left="1701"/>
        <w:rPr>
          <w:rFonts w:ascii="Times New Roman" w:hAnsi="Times New Roman" w:cs="Times New Roman"/>
          <w:b/>
          <w:sz w:val="20"/>
          <w:szCs w:val="20"/>
        </w:rPr>
      </w:pPr>
      <w:proofErr w:type="gramStart"/>
      <w:r w:rsidRPr="000D25DE">
        <w:rPr>
          <w:rFonts w:ascii="Times New Roman" w:hAnsi="Times New Roman" w:cs="Times New Roman"/>
          <w:b/>
          <w:sz w:val="20"/>
          <w:szCs w:val="20"/>
        </w:rPr>
        <w:t>par</w:t>
      </w:r>
      <w:proofErr w:type="gramEnd"/>
      <w:r w:rsidRPr="000D25DE">
        <w:rPr>
          <w:rFonts w:ascii="Times New Roman" w:hAnsi="Times New Roman" w:cs="Times New Roman"/>
          <w:b/>
          <w:sz w:val="20"/>
          <w:szCs w:val="20"/>
        </w:rPr>
        <w:t xml:space="preserve"> la douceur d’une charité parfaite.</w:t>
      </w:r>
    </w:p>
    <w:p w14:paraId="63114BBE" w14:textId="10AE0BB7" w:rsidR="00DE2CD5" w:rsidRPr="000D25DE" w:rsidRDefault="000D25DE" w:rsidP="000D25DE">
      <w:pPr>
        <w:tabs>
          <w:tab w:val="left" w:pos="1701"/>
        </w:tabs>
        <w:spacing w:after="120" w:line="240" w:lineRule="auto"/>
        <w:ind w:left="1701" w:right="33"/>
        <w:rPr>
          <w:rFonts w:ascii="Times New Roman" w:eastAsia="Times New Roman" w:hAnsi="Times New Roman" w:cs="Times New Roman"/>
          <w:b/>
          <w:bCs/>
          <w:strike/>
          <w:sz w:val="20"/>
          <w:szCs w:val="20"/>
          <w:lang w:eastAsia="fr-FR"/>
        </w:rPr>
      </w:pPr>
      <w:r w:rsidRPr="000D25DE">
        <w:rPr>
          <w:rFonts w:ascii="Times New Roman" w:hAnsi="Times New Roman" w:cs="Times New Roman"/>
          <w:b/>
          <w:sz w:val="20"/>
          <w:szCs w:val="20"/>
        </w:rPr>
        <w:t>Par le Christ, notre Seigneur.</w:t>
      </w:r>
    </w:p>
    <w:p w14:paraId="1BCD19E9" w14:textId="77777777" w:rsidR="00750C1A" w:rsidRPr="007D08B1" w:rsidRDefault="00750C1A" w:rsidP="00750C1A">
      <w:pPr>
        <w:pStyle w:val="Textepuces"/>
        <w:pBdr>
          <w:top w:val="single" w:sz="4" w:space="1" w:color="auto"/>
          <w:left w:val="single" w:sz="4" w:space="4" w:color="auto"/>
          <w:bottom w:val="single" w:sz="4" w:space="1" w:color="auto"/>
          <w:right w:val="single" w:sz="4" w:space="4" w:color="auto"/>
        </w:pBdr>
        <w:tabs>
          <w:tab w:val="left" w:pos="567"/>
        </w:tabs>
        <w:spacing w:after="120" w:line="240" w:lineRule="auto"/>
        <w:ind w:left="567" w:firstLine="0"/>
      </w:pPr>
      <w:r w:rsidRPr="007D08B1">
        <w:t xml:space="preserve">Service de </w:t>
      </w:r>
      <w:r w:rsidRPr="007D08B1">
        <w:rPr>
          <w:b/>
          <w:bCs/>
          <w:smallCaps/>
        </w:rPr>
        <w:t>communion aux absents</w:t>
      </w:r>
      <w:r w:rsidRPr="007D08B1">
        <w:t xml:space="preserve"> – « </w:t>
      </w:r>
      <w:r w:rsidRPr="007D08B1">
        <w:rPr>
          <w:i/>
        </w:rPr>
        <w:t>Porter la communion à un malade est un acte de foi et une démarche fraternelle de la communauté eucharistique envers ses membres absents </w:t>
      </w:r>
      <w:r w:rsidRPr="007D08B1">
        <w:t xml:space="preserve">» (Rituel des sacrements pour les malades). </w:t>
      </w:r>
    </w:p>
    <w:p w14:paraId="2667CE9F" w14:textId="77777777" w:rsidR="00750C1A" w:rsidRPr="007D08B1" w:rsidRDefault="00750C1A" w:rsidP="00750C1A">
      <w:pPr>
        <w:pStyle w:val="Textepuces"/>
        <w:pBdr>
          <w:top w:val="single" w:sz="4" w:space="1" w:color="auto"/>
          <w:left w:val="single" w:sz="4" w:space="4" w:color="auto"/>
          <w:bottom w:val="single" w:sz="4" w:space="1" w:color="auto"/>
          <w:right w:val="single" w:sz="4" w:space="4" w:color="auto"/>
        </w:pBdr>
        <w:tabs>
          <w:tab w:val="left" w:pos="567"/>
        </w:tabs>
        <w:spacing w:after="120" w:line="240" w:lineRule="auto"/>
        <w:ind w:left="567" w:firstLine="0"/>
      </w:pPr>
      <w:r w:rsidRPr="007D08B1">
        <w:t>Veillons à offrir cette possibilité aux malades et aux personnes âgées de la paroisse. De cette manière, ils sont davantage unis à notre assemblée et participent à notre prière.</w:t>
      </w:r>
    </w:p>
    <w:p w14:paraId="231A294E" w14:textId="77777777" w:rsidR="008A3EC2" w:rsidRPr="00647069" w:rsidRDefault="008A3EC2" w:rsidP="004A4F96">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bookmarkStart w:id="8" w:name="_Hlk482892446"/>
      <w:r w:rsidRPr="00647069">
        <w:rPr>
          <w:rFonts w:ascii="Arial" w:eastAsia="Times New Roman" w:hAnsi="Arial" w:cs="Times New Roman"/>
          <w:b/>
          <w:smallCaps/>
          <w:color w:val="00B050"/>
          <w:sz w:val="28"/>
          <w:szCs w:val="28"/>
          <w:lang w:eastAsia="fr-FR"/>
        </w:rPr>
        <w:t>Liturgie de l’Envoi</w:t>
      </w:r>
    </w:p>
    <w:p w14:paraId="089D4455" w14:textId="77777777" w:rsidR="008A3EC2" w:rsidRPr="00647069" w:rsidRDefault="008A3EC2" w:rsidP="004A4F9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647069">
        <w:rPr>
          <w:rFonts w:ascii="Cambria" w:eastAsia="Times New Roman" w:hAnsi="Cambria" w:cs="Times New Roman"/>
          <w:b/>
          <w:bCs/>
          <w:color w:val="00B050"/>
          <w:sz w:val="26"/>
          <w:szCs w:val="26"/>
          <w:lang w:eastAsia="fr-FR"/>
        </w:rPr>
        <w:t>Annonces</w:t>
      </w:r>
    </w:p>
    <w:p w14:paraId="61E1E2E2" w14:textId="7B84E2DD" w:rsidR="00C9342F" w:rsidRPr="00750C1A" w:rsidRDefault="00750C1A" w:rsidP="004A4F96">
      <w:pPr>
        <w:spacing w:after="120" w:line="240" w:lineRule="auto"/>
        <w:ind w:left="284"/>
        <w:jc w:val="both"/>
        <w:rPr>
          <w:rFonts w:ascii="Times New Roman" w:eastAsia="Times New Roman" w:hAnsi="Times New Roman" w:cs="Times New Roman"/>
          <w:sz w:val="20"/>
          <w:szCs w:val="20"/>
          <w:lang w:eastAsia="fr-FR"/>
        </w:rPr>
      </w:pPr>
      <w:r w:rsidRPr="00750C1A">
        <w:rPr>
          <w:rFonts w:ascii="Times New Roman" w:eastAsia="Times New Roman" w:hAnsi="Times New Roman" w:cs="Times New Roman"/>
          <w:sz w:val="20"/>
          <w:szCs w:val="20"/>
          <w:lang w:eastAsia="fr-FR"/>
        </w:rPr>
        <w:t>La fête de la Toussaint approche… Il est important de rappeler les horaires de la ou des célébration(s).</w:t>
      </w:r>
    </w:p>
    <w:p w14:paraId="73EC348C" w14:textId="2F17C519" w:rsidR="001454A9" w:rsidRPr="000D1E19" w:rsidRDefault="008A3EC2" w:rsidP="004A4F96">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0D1E19">
        <w:rPr>
          <w:rFonts w:ascii="Cambria" w:eastAsia="Times New Roman" w:hAnsi="Cambria" w:cs="Times New Roman"/>
          <w:b/>
          <w:bCs/>
          <w:color w:val="00B050"/>
          <w:sz w:val="26"/>
          <w:szCs w:val="26"/>
          <w:lang w:eastAsia="fr-FR"/>
        </w:rPr>
        <w:t>Bénédiction et Envoi</w:t>
      </w:r>
    </w:p>
    <w:p w14:paraId="70D93A0E" w14:textId="4EAD7A29" w:rsidR="00CF53DB" w:rsidRPr="000D25DE" w:rsidRDefault="00CF53DB" w:rsidP="004A4F96">
      <w:pPr>
        <w:spacing w:after="120" w:line="240" w:lineRule="auto"/>
        <w:ind w:left="284"/>
        <w:jc w:val="both"/>
        <w:rPr>
          <w:rFonts w:ascii="Times New Roman" w:eastAsia="Times New Roman" w:hAnsi="Times New Roman" w:cs="Times New Roman"/>
          <w:sz w:val="20"/>
          <w:szCs w:val="20"/>
          <w:lang w:eastAsia="fr-FR"/>
        </w:rPr>
      </w:pPr>
      <w:bookmarkStart w:id="9" w:name="_Hlk482889935"/>
      <w:r w:rsidRPr="000D25DE">
        <w:rPr>
          <w:rFonts w:ascii="Times New Roman" w:eastAsia="Times New Roman" w:hAnsi="Times New Roman" w:cs="Times New Roman"/>
          <w:sz w:val="20"/>
          <w:szCs w:val="20"/>
          <w:lang w:eastAsia="fr-FR"/>
        </w:rPr>
        <w:t xml:space="preserve">La bénédiction suivie de la formule de renvoi peut s’inspirer </w:t>
      </w:r>
      <w:r w:rsidR="007B310C">
        <w:rPr>
          <w:rFonts w:ascii="Times New Roman" w:eastAsia="Times New Roman" w:hAnsi="Times New Roman" w:cs="Times New Roman"/>
          <w:sz w:val="20"/>
          <w:szCs w:val="20"/>
          <w:lang w:eastAsia="fr-FR"/>
        </w:rPr>
        <w:t>de</w:t>
      </w:r>
      <w:r w:rsidRPr="000D25DE">
        <w:rPr>
          <w:rFonts w:ascii="Times New Roman" w:eastAsia="Times New Roman" w:hAnsi="Times New Roman" w:cs="Times New Roman"/>
          <w:sz w:val="20"/>
          <w:szCs w:val="20"/>
          <w:lang w:eastAsia="fr-FR"/>
        </w:rPr>
        <w:t xml:space="preserve"> la bénédiction solennelle pour le temps ordinaire I</w:t>
      </w:r>
      <w:r w:rsidR="000D25DE">
        <w:rPr>
          <w:rFonts w:ascii="Times New Roman" w:eastAsia="Times New Roman" w:hAnsi="Times New Roman" w:cs="Times New Roman"/>
          <w:sz w:val="20"/>
          <w:szCs w:val="20"/>
          <w:lang w:eastAsia="fr-FR"/>
        </w:rPr>
        <w:t>V (Missel p. 533</w:t>
      </w:r>
      <w:r w:rsidRPr="000D25DE">
        <w:rPr>
          <w:rFonts w:ascii="Times New Roman" w:eastAsia="Times New Roman" w:hAnsi="Times New Roman" w:cs="Times New Roman"/>
          <w:sz w:val="20"/>
          <w:szCs w:val="20"/>
          <w:lang w:eastAsia="fr-FR"/>
        </w:rPr>
        <w:t>) :</w:t>
      </w:r>
    </w:p>
    <w:p w14:paraId="3AE44D70" w14:textId="77777777" w:rsidR="000D25DE" w:rsidRPr="000D25DE" w:rsidRDefault="000D25DE" w:rsidP="000D25DE">
      <w:pPr>
        <w:autoSpaceDE w:val="0"/>
        <w:autoSpaceDN w:val="0"/>
        <w:adjustRightInd w:val="0"/>
        <w:spacing w:after="0" w:line="240" w:lineRule="auto"/>
        <w:ind w:left="1701"/>
        <w:rPr>
          <w:rFonts w:ascii="Times New Roman" w:hAnsi="Times New Roman" w:cs="Times New Roman"/>
          <w:b/>
          <w:sz w:val="20"/>
          <w:szCs w:val="20"/>
        </w:rPr>
      </w:pPr>
      <w:r w:rsidRPr="000D25DE">
        <w:rPr>
          <w:rFonts w:ascii="Times New Roman" w:hAnsi="Times New Roman" w:cs="Times New Roman"/>
          <w:b/>
          <w:sz w:val="20"/>
          <w:szCs w:val="20"/>
        </w:rPr>
        <w:t>Que le Dieu de tout réconfort</w:t>
      </w:r>
    </w:p>
    <w:p w14:paraId="7E9C1D02" w14:textId="5C9073FF" w:rsidR="000D25DE" w:rsidRPr="000D25DE" w:rsidRDefault="000D25DE" w:rsidP="000D25DE">
      <w:pPr>
        <w:autoSpaceDE w:val="0"/>
        <w:autoSpaceDN w:val="0"/>
        <w:adjustRightInd w:val="0"/>
        <w:spacing w:after="0" w:line="240" w:lineRule="auto"/>
        <w:ind w:left="1701"/>
        <w:rPr>
          <w:rFonts w:ascii="Times New Roman" w:hAnsi="Times New Roman" w:cs="Times New Roman"/>
          <w:b/>
          <w:sz w:val="20"/>
          <w:szCs w:val="20"/>
        </w:rPr>
      </w:pPr>
      <w:proofErr w:type="gramStart"/>
      <w:r w:rsidRPr="000D25DE">
        <w:rPr>
          <w:rFonts w:ascii="Times New Roman" w:hAnsi="Times New Roman" w:cs="Times New Roman"/>
          <w:b/>
          <w:sz w:val="20"/>
          <w:szCs w:val="20"/>
        </w:rPr>
        <w:t>affermisse</w:t>
      </w:r>
      <w:proofErr w:type="gramEnd"/>
      <w:r w:rsidRPr="000D25DE">
        <w:rPr>
          <w:rFonts w:ascii="Times New Roman" w:hAnsi="Times New Roman" w:cs="Times New Roman"/>
          <w:b/>
          <w:sz w:val="20"/>
          <w:szCs w:val="20"/>
        </w:rPr>
        <w:t xml:space="preserve"> vos cœurs dans son amour.</w:t>
      </w:r>
    </w:p>
    <w:p w14:paraId="362BF311" w14:textId="77777777" w:rsidR="000D25DE" w:rsidRPr="000D25DE" w:rsidRDefault="000D25DE" w:rsidP="000D25DE">
      <w:pPr>
        <w:autoSpaceDE w:val="0"/>
        <w:autoSpaceDN w:val="0"/>
        <w:adjustRightInd w:val="0"/>
        <w:spacing w:after="0" w:line="240" w:lineRule="auto"/>
        <w:ind w:left="1701"/>
        <w:rPr>
          <w:rFonts w:ascii="Times New Roman" w:hAnsi="Times New Roman" w:cs="Times New Roman"/>
          <w:b/>
          <w:sz w:val="20"/>
          <w:szCs w:val="20"/>
        </w:rPr>
      </w:pPr>
      <w:r w:rsidRPr="000D25DE">
        <w:rPr>
          <w:rFonts w:ascii="Times New Roman" w:hAnsi="Times New Roman" w:cs="Times New Roman"/>
          <w:b/>
          <w:sz w:val="20"/>
          <w:szCs w:val="20"/>
        </w:rPr>
        <w:t>Riches d’espérance, de foi et de charité,</w:t>
      </w:r>
    </w:p>
    <w:p w14:paraId="4F18A7D8" w14:textId="77777777" w:rsidR="000D25DE" w:rsidRPr="000D25DE" w:rsidRDefault="000D25DE" w:rsidP="000D25DE">
      <w:pPr>
        <w:autoSpaceDE w:val="0"/>
        <w:autoSpaceDN w:val="0"/>
        <w:adjustRightInd w:val="0"/>
        <w:spacing w:after="0" w:line="240" w:lineRule="auto"/>
        <w:ind w:left="1701"/>
        <w:rPr>
          <w:rFonts w:ascii="Times New Roman" w:hAnsi="Times New Roman" w:cs="Times New Roman"/>
          <w:b/>
          <w:sz w:val="20"/>
          <w:szCs w:val="20"/>
        </w:rPr>
      </w:pPr>
      <w:proofErr w:type="gramStart"/>
      <w:r w:rsidRPr="000D25DE">
        <w:rPr>
          <w:rFonts w:ascii="Times New Roman" w:hAnsi="Times New Roman" w:cs="Times New Roman"/>
          <w:b/>
          <w:sz w:val="20"/>
          <w:szCs w:val="20"/>
        </w:rPr>
        <w:t>puissiez</w:t>
      </w:r>
      <w:proofErr w:type="gramEnd"/>
      <w:r w:rsidRPr="000D25DE">
        <w:rPr>
          <w:rFonts w:ascii="Times New Roman" w:hAnsi="Times New Roman" w:cs="Times New Roman"/>
          <w:b/>
          <w:sz w:val="20"/>
          <w:szCs w:val="20"/>
        </w:rPr>
        <w:t>-vous mener votre vie présente en portant du fruit</w:t>
      </w:r>
    </w:p>
    <w:p w14:paraId="7FEBED0B" w14:textId="77777777" w:rsidR="000D25DE" w:rsidRPr="000D25DE" w:rsidRDefault="000D25DE" w:rsidP="000D25DE">
      <w:pPr>
        <w:autoSpaceDE w:val="0"/>
        <w:autoSpaceDN w:val="0"/>
        <w:adjustRightInd w:val="0"/>
        <w:spacing w:after="0" w:line="240" w:lineRule="auto"/>
        <w:ind w:left="1701"/>
        <w:rPr>
          <w:rFonts w:ascii="Times New Roman" w:hAnsi="Times New Roman" w:cs="Times New Roman"/>
          <w:b/>
          <w:sz w:val="20"/>
          <w:szCs w:val="20"/>
        </w:rPr>
      </w:pPr>
      <w:proofErr w:type="gramStart"/>
      <w:r w:rsidRPr="000D25DE">
        <w:rPr>
          <w:rFonts w:ascii="Times New Roman" w:hAnsi="Times New Roman" w:cs="Times New Roman"/>
          <w:b/>
          <w:sz w:val="20"/>
          <w:szCs w:val="20"/>
        </w:rPr>
        <w:t>et</w:t>
      </w:r>
      <w:proofErr w:type="gramEnd"/>
      <w:r w:rsidRPr="000D25DE">
        <w:rPr>
          <w:rFonts w:ascii="Times New Roman" w:hAnsi="Times New Roman" w:cs="Times New Roman"/>
          <w:b/>
          <w:sz w:val="20"/>
          <w:szCs w:val="20"/>
        </w:rPr>
        <w:t xml:space="preserve"> parvenir avec bonheur à la vie éternelle.</w:t>
      </w:r>
    </w:p>
    <w:p w14:paraId="5F28FFE6" w14:textId="5F21B3F6" w:rsidR="00A761F6" w:rsidRPr="000D25DE" w:rsidRDefault="00A761F6" w:rsidP="000D25DE">
      <w:pPr>
        <w:spacing w:before="120" w:after="120" w:line="240" w:lineRule="auto"/>
        <w:ind w:left="1701"/>
        <w:rPr>
          <w:rFonts w:ascii="Times New Roman" w:eastAsia="Times New Roman" w:hAnsi="Times New Roman" w:cs="Times New Roman"/>
          <w:b/>
          <w:sz w:val="20"/>
          <w:szCs w:val="20"/>
          <w:lang w:eastAsia="fr-FR"/>
        </w:rPr>
      </w:pPr>
      <w:r w:rsidRPr="000D25DE">
        <w:rPr>
          <w:rFonts w:ascii="Times New Roman" w:eastAsia="Times New Roman" w:hAnsi="Times New Roman" w:cs="Times New Roman"/>
          <w:b/>
          <w:sz w:val="20"/>
          <w:szCs w:val="20"/>
          <w:lang w:eastAsia="fr-FR"/>
        </w:rPr>
        <w:t>Et que Dieu tout-</w:t>
      </w:r>
      <w:r w:rsidR="000D25DE" w:rsidRPr="000D25DE">
        <w:rPr>
          <w:rFonts w:ascii="Times New Roman" w:eastAsia="Times New Roman" w:hAnsi="Times New Roman" w:cs="Times New Roman"/>
          <w:b/>
          <w:sz w:val="20"/>
          <w:szCs w:val="20"/>
          <w:lang w:eastAsia="fr-FR"/>
        </w:rPr>
        <w:t xml:space="preserve">amour </w:t>
      </w:r>
      <w:r w:rsidRPr="000D25DE">
        <w:rPr>
          <w:rFonts w:ascii="Times New Roman" w:eastAsia="Times New Roman" w:hAnsi="Times New Roman" w:cs="Times New Roman"/>
          <w:b/>
          <w:sz w:val="20"/>
          <w:szCs w:val="20"/>
          <w:lang w:eastAsia="fr-FR"/>
        </w:rPr>
        <w:t>vous bénisse…</w:t>
      </w:r>
    </w:p>
    <w:bookmarkEnd w:id="8"/>
    <w:bookmarkEnd w:id="9"/>
    <w:p w14:paraId="77716DDF" w14:textId="77777777" w:rsidR="00750C1A" w:rsidRPr="004328E7" w:rsidRDefault="00750C1A" w:rsidP="00750C1A">
      <w:pPr>
        <w:spacing w:after="120" w:line="240" w:lineRule="auto"/>
        <w:ind w:left="284"/>
        <w:jc w:val="both"/>
        <w:rPr>
          <w:rFonts w:ascii="Times New Roman" w:eastAsia="Times New Roman" w:hAnsi="Times New Roman" w:cs="Times New Roman"/>
          <w:sz w:val="20"/>
          <w:szCs w:val="20"/>
          <w:lang w:eastAsia="fr-FR"/>
        </w:rPr>
      </w:pPr>
      <w:r w:rsidRPr="004328E7">
        <w:rPr>
          <w:rFonts w:ascii="Times New Roman" w:eastAsia="Times New Roman" w:hAnsi="Times New Roman" w:cs="Times New Roman"/>
          <w:sz w:val="20"/>
          <w:szCs w:val="20"/>
          <w:lang w:eastAsia="fr-FR"/>
        </w:rPr>
        <w:t>Puis le diacre ou le prêtre dit :</w:t>
      </w:r>
    </w:p>
    <w:p w14:paraId="5590FED1" w14:textId="5C1F4206" w:rsidR="00750C1A" w:rsidRDefault="00750C1A" w:rsidP="007B310C">
      <w:pPr>
        <w:spacing w:after="0" w:line="240" w:lineRule="auto"/>
        <w:ind w:left="1701"/>
        <w:rPr>
          <w:rFonts w:ascii="Times New Roman" w:eastAsia="Times New Roman" w:hAnsi="Times New Roman" w:cs="Times New Roman"/>
          <w:b/>
          <w:sz w:val="20"/>
          <w:szCs w:val="20"/>
          <w:lang w:eastAsia="fr-FR"/>
        </w:rPr>
      </w:pPr>
      <w:r w:rsidRPr="004328E7">
        <w:rPr>
          <w:rFonts w:ascii="Times New Roman" w:eastAsia="Times New Roman" w:hAnsi="Times New Roman" w:cs="Times New Roman"/>
          <w:b/>
          <w:sz w:val="20"/>
          <w:szCs w:val="20"/>
          <w:lang w:eastAsia="fr-FR"/>
        </w:rPr>
        <w:t xml:space="preserve">Allez </w:t>
      </w:r>
      <w:r w:rsidR="007B310C">
        <w:rPr>
          <w:rFonts w:ascii="Times New Roman" w:eastAsia="Times New Roman" w:hAnsi="Times New Roman" w:cs="Times New Roman"/>
          <w:b/>
          <w:sz w:val="20"/>
          <w:szCs w:val="20"/>
          <w:lang w:eastAsia="fr-FR"/>
        </w:rPr>
        <w:t>en paix</w:t>
      </w:r>
      <w:r w:rsidRPr="004328E7">
        <w:rPr>
          <w:rFonts w:ascii="Times New Roman" w:eastAsia="Times New Roman" w:hAnsi="Times New Roman" w:cs="Times New Roman"/>
          <w:b/>
          <w:sz w:val="20"/>
          <w:szCs w:val="20"/>
          <w:lang w:eastAsia="fr-FR"/>
        </w:rPr>
        <w:t>.</w:t>
      </w:r>
    </w:p>
    <w:p w14:paraId="368C8D0A" w14:textId="5EAB581D" w:rsidR="00750C1A" w:rsidRDefault="00750C1A" w:rsidP="007B310C">
      <w:pPr>
        <w:spacing w:after="120" w:line="240" w:lineRule="auto"/>
        <w:ind w:left="1701"/>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Nous rendons grâce à Dieu.</w:t>
      </w:r>
    </w:p>
    <w:p w14:paraId="7D146F55" w14:textId="77777777" w:rsidR="00750C1A" w:rsidRPr="00A00DA7" w:rsidRDefault="00750C1A" w:rsidP="00750C1A">
      <w:pPr>
        <w:spacing w:before="120" w:after="120" w:line="240" w:lineRule="auto"/>
        <w:ind w:left="284"/>
        <w:jc w:val="both"/>
        <w:rPr>
          <w:rFonts w:ascii="Times New Roman" w:eastAsia="Times New Roman" w:hAnsi="Times New Roman" w:cs="Times New Roman"/>
          <w:sz w:val="20"/>
          <w:szCs w:val="20"/>
          <w:lang w:eastAsia="fr-FR"/>
        </w:rPr>
      </w:pPr>
      <w:r w:rsidRPr="00A00DA7">
        <w:rPr>
          <w:rFonts w:ascii="Times New Roman" w:eastAsia="Times New Roman" w:hAnsi="Times New Roman" w:cs="Times New Roman"/>
          <w:sz w:val="20"/>
          <w:szCs w:val="20"/>
          <w:lang w:eastAsia="fr-FR"/>
        </w:rPr>
        <w:t xml:space="preserve">Un chant peut accompagner la procession de sortie, par exemple : </w:t>
      </w:r>
    </w:p>
    <w:p w14:paraId="530DD84C" w14:textId="237E5D36" w:rsidR="00750C1A" w:rsidRPr="00750C1A" w:rsidRDefault="00750C1A" w:rsidP="00750C1A">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RT 111 / T 111</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Rien ne changera</w:t>
      </w:r>
      <w:r>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Signes Musiques n° 46 (couplets 2 et 4)</w:t>
      </w:r>
    </w:p>
    <w:p w14:paraId="0C34EBAE" w14:textId="13919500" w:rsidR="00750C1A" w:rsidRDefault="00750C1A" w:rsidP="00750C1A">
      <w:pPr>
        <w:tabs>
          <w:tab w:val="left" w:pos="2835"/>
          <w:tab w:val="left" w:pos="6804"/>
        </w:tabs>
        <w:spacing w:before="120" w:after="120" w:line="220" w:lineRule="atLeast"/>
        <w:ind w:left="709"/>
        <w:rPr>
          <w:rFonts w:ascii="Times New Roman" w:eastAsia="Calibri" w:hAnsi="Times New Roman" w:cs="Times New Roman"/>
          <w:sz w:val="20"/>
          <w:szCs w:val="20"/>
        </w:rPr>
      </w:pPr>
      <w:r>
        <w:rPr>
          <w:rFonts w:ascii="Times New Roman" w:eastAsia="Times New Roman" w:hAnsi="Times New Roman" w:cs="Times New Roman"/>
          <w:b/>
          <w:color w:val="00B050"/>
          <w:sz w:val="20"/>
          <w:szCs w:val="20"/>
          <w:lang w:eastAsia="fr-FR"/>
        </w:rPr>
        <w:t>X 962-2 / E 203-2</w:t>
      </w:r>
      <w:r>
        <w:rPr>
          <w:rFonts w:ascii="Times New Roman" w:eastAsia="Times New Roman" w:hAnsi="Times New Roman" w:cs="Times New Roman"/>
          <w:b/>
          <w:color w:val="00B050"/>
          <w:sz w:val="20"/>
          <w:szCs w:val="20"/>
          <w:lang w:eastAsia="fr-FR"/>
        </w:rPr>
        <w:tab/>
      </w:r>
      <w:r w:rsidRPr="0073766B">
        <w:rPr>
          <w:rFonts w:ascii="Times New Roman" w:eastAsia="Calibri" w:hAnsi="Times New Roman" w:cs="Times New Roman"/>
          <w:b/>
          <w:sz w:val="20"/>
          <w:szCs w:val="20"/>
        </w:rPr>
        <w:t>L’espoir de la terre</w:t>
      </w:r>
      <w:r>
        <w:rPr>
          <w:rFonts w:ascii="Times New Roman" w:eastAsia="Calibri" w:hAnsi="Times New Roman" w:cs="Times New Roman"/>
          <w:b/>
          <w:sz w:val="20"/>
          <w:szCs w:val="20"/>
        </w:rPr>
        <w:tab/>
      </w:r>
      <w:r>
        <w:rPr>
          <w:rFonts w:ascii="Times New Roman" w:eastAsia="Calibri" w:hAnsi="Times New Roman" w:cs="Times New Roman"/>
          <w:sz w:val="20"/>
          <w:szCs w:val="20"/>
        </w:rPr>
        <w:t>Signes Musiques n° 16 et 15 / Les plus célèbres chants d’Église (vol. 4)</w:t>
      </w:r>
    </w:p>
    <w:p w14:paraId="34DED5B0" w14:textId="0FD0F8FB" w:rsidR="00750C1A" w:rsidRDefault="00750C1A" w:rsidP="00750C1A">
      <w:pPr>
        <w:tabs>
          <w:tab w:val="left" w:pos="2835"/>
          <w:tab w:val="left" w:pos="6804"/>
        </w:tabs>
        <w:spacing w:before="120" w:after="120" w:line="220" w:lineRule="atLeast"/>
        <w:ind w:left="709"/>
        <w:rPr>
          <w:rFonts w:ascii="Times New Roman" w:eastAsia="Calibri" w:hAnsi="Times New Roman" w:cs="Times New Roman"/>
          <w:sz w:val="20"/>
          <w:szCs w:val="20"/>
        </w:rPr>
      </w:pPr>
      <w:r>
        <w:rPr>
          <w:rFonts w:ascii="Times New Roman" w:eastAsia="Times New Roman" w:hAnsi="Times New Roman" w:cs="Times New Roman"/>
          <w:b/>
          <w:color w:val="00B050"/>
          <w:sz w:val="20"/>
          <w:szCs w:val="20"/>
          <w:lang w:eastAsia="fr-FR"/>
        </w:rPr>
        <w:t>T 171</w:t>
      </w:r>
      <w:r>
        <w:rPr>
          <w:rFonts w:ascii="Times New Roman" w:eastAsia="Times New Roman" w:hAnsi="Times New Roman" w:cs="Times New Roman"/>
          <w:b/>
          <w:color w:val="00B050"/>
          <w:sz w:val="20"/>
          <w:szCs w:val="20"/>
          <w:lang w:eastAsia="fr-FR"/>
        </w:rPr>
        <w:tab/>
      </w:r>
      <w:r w:rsidRPr="0073766B">
        <w:rPr>
          <w:rFonts w:ascii="Times New Roman" w:eastAsia="Calibri" w:hAnsi="Times New Roman" w:cs="Times New Roman"/>
          <w:b/>
          <w:sz w:val="20"/>
          <w:szCs w:val="20"/>
        </w:rPr>
        <w:t>Tu es le Dieu des grands espaces</w:t>
      </w:r>
      <w:r>
        <w:rPr>
          <w:rFonts w:ascii="Times New Roman" w:eastAsia="Calibri" w:hAnsi="Times New Roman" w:cs="Times New Roman"/>
          <w:b/>
          <w:sz w:val="20"/>
          <w:szCs w:val="20"/>
        </w:rPr>
        <w:tab/>
      </w:r>
      <w:r>
        <w:rPr>
          <w:rFonts w:ascii="Times New Roman" w:eastAsia="Calibri" w:hAnsi="Times New Roman" w:cs="Times New Roman"/>
          <w:sz w:val="20"/>
          <w:szCs w:val="20"/>
        </w:rPr>
        <w:t>Signes Musiques n° 54 et 3</w:t>
      </w:r>
    </w:p>
    <w:p w14:paraId="5EEC7BB1" w14:textId="2EA0298C" w:rsidR="00750C1A" w:rsidRPr="00750C1A" w:rsidRDefault="00750C1A" w:rsidP="00750C1A">
      <w:pPr>
        <w:tabs>
          <w:tab w:val="left" w:pos="2835"/>
          <w:tab w:val="left" w:pos="6804"/>
        </w:tabs>
        <w:spacing w:before="120"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G 61-69</w:t>
      </w:r>
      <w:r>
        <w:rPr>
          <w:rFonts w:ascii="Times New Roman" w:eastAsia="Times New Roman" w:hAnsi="Times New Roman" w:cs="Times New Roman"/>
          <w:b/>
          <w:color w:val="00B050"/>
          <w:sz w:val="20"/>
          <w:szCs w:val="20"/>
          <w:lang w:eastAsia="fr-FR"/>
        </w:rPr>
        <w:tab/>
      </w:r>
      <w:r w:rsidRPr="0073766B">
        <w:rPr>
          <w:rFonts w:ascii="Times New Roman" w:eastAsia="Calibri" w:hAnsi="Times New Roman" w:cs="Times New Roman"/>
          <w:b/>
          <w:sz w:val="20"/>
          <w:szCs w:val="20"/>
        </w:rPr>
        <w:t>À la vie, Dieu nous appelle</w:t>
      </w:r>
      <w:r>
        <w:rPr>
          <w:rFonts w:ascii="Times New Roman" w:eastAsia="Calibri" w:hAnsi="Times New Roman" w:cs="Times New Roman"/>
          <w:b/>
          <w:sz w:val="20"/>
          <w:szCs w:val="20"/>
        </w:rPr>
        <w:tab/>
      </w:r>
      <w:r>
        <w:rPr>
          <w:rFonts w:ascii="Times New Roman" w:eastAsia="Calibri" w:hAnsi="Times New Roman" w:cs="Times New Roman"/>
          <w:sz w:val="20"/>
          <w:szCs w:val="20"/>
        </w:rPr>
        <w:t>Voix Nouvelles n° 87 (couplet 5)</w:t>
      </w:r>
    </w:p>
    <w:sectPr w:rsidR="00750C1A" w:rsidRPr="00750C1A" w:rsidSect="00E06AD8">
      <w:footerReference w:type="default" r:id="rId12"/>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E7EEB" w14:textId="77777777" w:rsidR="00186B20" w:rsidRDefault="00186B20">
      <w:pPr>
        <w:spacing w:after="0" w:line="240" w:lineRule="auto"/>
      </w:pPr>
      <w:r>
        <w:separator/>
      </w:r>
    </w:p>
  </w:endnote>
  <w:endnote w:type="continuationSeparator" w:id="0">
    <w:p w14:paraId="6710F084" w14:textId="77777777" w:rsidR="00186B20" w:rsidRDefault="00186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Times New Roman"/>
    <w:charset w:val="00"/>
    <w:family w:val="roman"/>
    <w:pitch w:val="variable"/>
    <w:sig w:usb0="80000067" w:usb1="02000000"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Lucida Sans">
    <w:charset w:val="4D"/>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F">
    <w:altName w:val="Times New Roman"/>
    <w:charset w:val="00"/>
    <w:family w:val="auto"/>
    <w:pitch w:val="variable"/>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441552A2" w:rsidR="00513B18" w:rsidRDefault="00513B18" w:rsidP="004A4F96">
    <w:pPr>
      <w:tabs>
        <w:tab w:val="center" w:pos="3969"/>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t>30</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355840">
      <w:rPr>
        <w:noProof/>
        <w:sz w:val="16"/>
        <w:szCs w:val="16"/>
      </w:rPr>
      <w:t>13/07/2023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4D275A">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FEFEC" w14:textId="77777777" w:rsidR="00186B20" w:rsidRDefault="00186B20">
      <w:pPr>
        <w:spacing w:after="0" w:line="240" w:lineRule="auto"/>
      </w:pPr>
      <w:r>
        <w:separator/>
      </w:r>
    </w:p>
  </w:footnote>
  <w:footnote w:type="continuationSeparator" w:id="0">
    <w:p w14:paraId="035B35D6" w14:textId="77777777" w:rsidR="00186B20" w:rsidRDefault="00186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165267"/>
    <w:multiLevelType w:val="hybridMultilevel"/>
    <w:tmpl w:val="CED8BF2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082648D2"/>
    <w:multiLevelType w:val="hybridMultilevel"/>
    <w:tmpl w:val="42F03D7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BB421BC"/>
    <w:multiLevelType w:val="hybridMultilevel"/>
    <w:tmpl w:val="BA6EAEA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B0A6C"/>
    <w:multiLevelType w:val="hybridMultilevel"/>
    <w:tmpl w:val="110C6112"/>
    <w:numStyleLink w:val="Puce"/>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480E7A"/>
    <w:multiLevelType w:val="hybridMultilevel"/>
    <w:tmpl w:val="DDD491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483469"/>
    <w:multiLevelType w:val="hybridMultilevel"/>
    <w:tmpl w:val="BDE45B18"/>
    <w:lvl w:ilvl="0" w:tplc="040C0001">
      <w:start w:val="1"/>
      <w:numFmt w:val="bullet"/>
      <w:lvlText w:val=""/>
      <w:lvlJc w:val="left"/>
      <w:pPr>
        <w:ind w:left="106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215504A8"/>
    <w:multiLevelType w:val="hybridMultilevel"/>
    <w:tmpl w:val="F448258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58B7976"/>
    <w:multiLevelType w:val="hybridMultilevel"/>
    <w:tmpl w:val="097C43B2"/>
    <w:lvl w:ilvl="0" w:tplc="524C8F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E919D5"/>
    <w:multiLevelType w:val="hybridMultilevel"/>
    <w:tmpl w:val="D27A0FB8"/>
    <w:lvl w:ilvl="0" w:tplc="83549938">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AE7197B"/>
    <w:multiLevelType w:val="hybridMultilevel"/>
    <w:tmpl w:val="951E2D96"/>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EBF0791"/>
    <w:multiLevelType w:val="hybridMultilevel"/>
    <w:tmpl w:val="C5FABBF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0AA1AE8"/>
    <w:multiLevelType w:val="hybridMultilevel"/>
    <w:tmpl w:val="F372D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F13A40"/>
    <w:multiLevelType w:val="hybridMultilevel"/>
    <w:tmpl w:val="B4BABFB4"/>
    <w:lvl w:ilvl="0" w:tplc="EE1669A8">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D07DB0"/>
    <w:multiLevelType w:val="hybridMultilevel"/>
    <w:tmpl w:val="1D6E86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456B1C"/>
    <w:multiLevelType w:val="hybridMultilevel"/>
    <w:tmpl w:val="DBC6C8A2"/>
    <w:lvl w:ilvl="0" w:tplc="9710BCA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38F372B0"/>
    <w:multiLevelType w:val="hybridMultilevel"/>
    <w:tmpl w:val="110C6112"/>
    <w:styleLink w:val="Puce"/>
    <w:lvl w:ilvl="0" w:tplc="55086E90">
      <w:start w:val="1"/>
      <w:numFmt w:val="bullet"/>
      <w:lvlText w:val="-"/>
      <w:lvlJc w:val="left"/>
      <w:pPr>
        <w:ind w:left="210" w:hanging="21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1" w:tplc="E8E8B6F8">
      <w:start w:val="1"/>
      <w:numFmt w:val="bullet"/>
      <w:lvlText w:val="-"/>
      <w:lvlJc w:val="left"/>
      <w:pPr>
        <w:ind w:left="570" w:hanging="21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2" w:tplc="F3ACB23A">
      <w:start w:val="1"/>
      <w:numFmt w:val="bullet"/>
      <w:lvlText w:val="-"/>
      <w:lvlJc w:val="left"/>
      <w:pPr>
        <w:ind w:left="930" w:hanging="21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3" w:tplc="F760BEE2">
      <w:start w:val="1"/>
      <w:numFmt w:val="bullet"/>
      <w:lvlText w:val="-"/>
      <w:lvlJc w:val="left"/>
      <w:pPr>
        <w:ind w:left="1290" w:hanging="21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4" w:tplc="791CB064">
      <w:start w:val="1"/>
      <w:numFmt w:val="bullet"/>
      <w:lvlText w:val="-"/>
      <w:lvlJc w:val="left"/>
      <w:pPr>
        <w:ind w:left="1650" w:hanging="21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5" w:tplc="8A240D02">
      <w:start w:val="1"/>
      <w:numFmt w:val="bullet"/>
      <w:lvlText w:val="-"/>
      <w:lvlJc w:val="left"/>
      <w:pPr>
        <w:ind w:left="2010" w:hanging="21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6" w:tplc="86F27AB4">
      <w:start w:val="1"/>
      <w:numFmt w:val="bullet"/>
      <w:lvlText w:val="-"/>
      <w:lvlJc w:val="left"/>
      <w:pPr>
        <w:ind w:left="2370" w:hanging="21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7" w:tplc="BF746760">
      <w:start w:val="1"/>
      <w:numFmt w:val="bullet"/>
      <w:lvlText w:val="-"/>
      <w:lvlJc w:val="left"/>
      <w:pPr>
        <w:ind w:left="2730" w:hanging="21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8" w:tplc="2F0C638A">
      <w:start w:val="1"/>
      <w:numFmt w:val="bullet"/>
      <w:lvlText w:val="-"/>
      <w:lvlJc w:val="left"/>
      <w:pPr>
        <w:ind w:left="3090" w:hanging="21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D6924FF"/>
    <w:multiLevelType w:val="hybridMultilevel"/>
    <w:tmpl w:val="A224C616"/>
    <w:lvl w:ilvl="0" w:tplc="D4DC8D3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0013E5"/>
    <w:multiLevelType w:val="hybridMultilevel"/>
    <w:tmpl w:val="E176E6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42062936"/>
    <w:multiLevelType w:val="hybridMultilevel"/>
    <w:tmpl w:val="141E2E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40418F"/>
    <w:multiLevelType w:val="hybridMultilevel"/>
    <w:tmpl w:val="4EAC9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5675641"/>
    <w:multiLevelType w:val="hybridMultilevel"/>
    <w:tmpl w:val="76724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5D3309"/>
    <w:multiLevelType w:val="hybridMultilevel"/>
    <w:tmpl w:val="4F063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AD4EE9"/>
    <w:multiLevelType w:val="hybridMultilevel"/>
    <w:tmpl w:val="0E485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F7777F"/>
    <w:multiLevelType w:val="hybridMultilevel"/>
    <w:tmpl w:val="4EB01F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9" w15:restartNumberingAfterBreak="0">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4FF11618"/>
    <w:multiLevelType w:val="hybridMultilevel"/>
    <w:tmpl w:val="8C8A11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5205524C"/>
    <w:multiLevelType w:val="hybridMultilevel"/>
    <w:tmpl w:val="15FE2E1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15:restartNumberingAfterBreak="0">
    <w:nsid w:val="53D0157A"/>
    <w:multiLevelType w:val="hybridMultilevel"/>
    <w:tmpl w:val="A76C5072"/>
    <w:lvl w:ilvl="0" w:tplc="893C4D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F900E0"/>
    <w:multiLevelType w:val="hybridMultilevel"/>
    <w:tmpl w:val="63D4586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4"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9D0057"/>
    <w:multiLevelType w:val="hybridMultilevel"/>
    <w:tmpl w:val="2F868E7E"/>
    <w:lvl w:ilvl="0" w:tplc="6BF40A72">
      <w:start w:val="1"/>
      <w:numFmt w:val="bullet"/>
      <w:lvlText w:val=""/>
      <w:lvlJc w:val="left"/>
      <w:pPr>
        <w:ind w:left="785" w:hanging="360"/>
      </w:pPr>
      <w:rPr>
        <w:rFonts w:ascii="Symbol" w:hAnsi="Symbol"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7" w15:restartNumberingAfterBreak="0">
    <w:nsid w:val="749A026A"/>
    <w:multiLevelType w:val="hybridMultilevel"/>
    <w:tmpl w:val="AF6655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6D21F66"/>
    <w:multiLevelType w:val="hybridMultilevel"/>
    <w:tmpl w:val="69A66474"/>
    <w:lvl w:ilvl="0" w:tplc="EBCEC9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2"/>
  </w:num>
  <w:num w:numId="4">
    <w:abstractNumId w:val="35"/>
  </w:num>
  <w:num w:numId="5">
    <w:abstractNumId w:val="16"/>
  </w:num>
  <w:num w:numId="6">
    <w:abstractNumId w:val="11"/>
  </w:num>
  <w:num w:numId="7">
    <w:abstractNumId w:val="8"/>
  </w:num>
  <w:num w:numId="8">
    <w:abstractNumId w:val="34"/>
  </w:num>
  <w:num w:numId="9">
    <w:abstractNumId w:val="36"/>
  </w:num>
  <w:num w:numId="10">
    <w:abstractNumId w:val="21"/>
  </w:num>
  <w:num w:numId="11">
    <w:abstractNumId w:val="24"/>
  </w:num>
  <w:num w:numId="12">
    <w:abstractNumId w:val="23"/>
  </w:num>
  <w:num w:numId="13">
    <w:abstractNumId w:val="5"/>
  </w:num>
  <w:num w:numId="14">
    <w:abstractNumId w:val="1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3"/>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
  </w:num>
  <w:num w:numId="25">
    <w:abstractNumId w:val="14"/>
  </w:num>
  <w:num w:numId="26">
    <w:abstractNumId w:val="30"/>
  </w:num>
  <w:num w:numId="27">
    <w:abstractNumId w:val="22"/>
  </w:num>
  <w:num w:numId="28">
    <w:abstractNumId w:val="37"/>
  </w:num>
  <w:num w:numId="29">
    <w:abstractNumId w:val="38"/>
  </w:num>
  <w:num w:numId="30">
    <w:abstractNumId w:val="13"/>
  </w:num>
  <w:num w:numId="31">
    <w:abstractNumId w:val="10"/>
  </w:num>
  <w:num w:numId="32">
    <w:abstractNumId w:val="9"/>
  </w:num>
  <w:num w:numId="33">
    <w:abstractNumId w:val="27"/>
  </w:num>
  <w:num w:numId="34">
    <w:abstractNumId w:val="19"/>
  </w:num>
  <w:num w:numId="35">
    <w:abstractNumId w:val="4"/>
  </w:num>
  <w:num w:numId="36">
    <w:abstractNumId w:val="6"/>
  </w:num>
  <w:num w:numId="37">
    <w:abstractNumId w:val="25"/>
  </w:num>
  <w:num w:numId="38">
    <w:abstractNumId w:val="20"/>
  </w:num>
  <w:num w:numId="39">
    <w:abstractNumId w:val="33"/>
  </w:num>
  <w:num w:numId="40">
    <w:abstractNumId w:val="26"/>
  </w:num>
  <w:num w:numId="41">
    <w:abstractNumId w:val="32"/>
  </w:num>
  <w:num w:numId="4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067"/>
    <w:rsid w:val="000026C0"/>
    <w:rsid w:val="00003CAF"/>
    <w:rsid w:val="00004D40"/>
    <w:rsid w:val="00007524"/>
    <w:rsid w:val="000101CC"/>
    <w:rsid w:val="000103A6"/>
    <w:rsid w:val="00011745"/>
    <w:rsid w:val="00011B9B"/>
    <w:rsid w:val="000130E4"/>
    <w:rsid w:val="00013668"/>
    <w:rsid w:val="00014A27"/>
    <w:rsid w:val="00014A30"/>
    <w:rsid w:val="00014F82"/>
    <w:rsid w:val="0001667A"/>
    <w:rsid w:val="000211B1"/>
    <w:rsid w:val="00021F65"/>
    <w:rsid w:val="00024307"/>
    <w:rsid w:val="000257C9"/>
    <w:rsid w:val="0002641A"/>
    <w:rsid w:val="00026D68"/>
    <w:rsid w:val="00027C93"/>
    <w:rsid w:val="00030AA2"/>
    <w:rsid w:val="00030AD9"/>
    <w:rsid w:val="00030B13"/>
    <w:rsid w:val="00031D81"/>
    <w:rsid w:val="00032543"/>
    <w:rsid w:val="00033F8A"/>
    <w:rsid w:val="000366F9"/>
    <w:rsid w:val="00037A98"/>
    <w:rsid w:val="0004155A"/>
    <w:rsid w:val="00044C82"/>
    <w:rsid w:val="00045C51"/>
    <w:rsid w:val="00047C02"/>
    <w:rsid w:val="00050494"/>
    <w:rsid w:val="00051A19"/>
    <w:rsid w:val="00055392"/>
    <w:rsid w:val="00057563"/>
    <w:rsid w:val="00060FBC"/>
    <w:rsid w:val="00062B75"/>
    <w:rsid w:val="00064E86"/>
    <w:rsid w:val="00065865"/>
    <w:rsid w:val="00066A24"/>
    <w:rsid w:val="00071C42"/>
    <w:rsid w:val="000727A1"/>
    <w:rsid w:val="000740CA"/>
    <w:rsid w:val="00074373"/>
    <w:rsid w:val="00075C92"/>
    <w:rsid w:val="00075F65"/>
    <w:rsid w:val="000806E2"/>
    <w:rsid w:val="00080FA0"/>
    <w:rsid w:val="0008392B"/>
    <w:rsid w:val="00084923"/>
    <w:rsid w:val="00084CC8"/>
    <w:rsid w:val="00084D35"/>
    <w:rsid w:val="00086A4D"/>
    <w:rsid w:val="00086AC7"/>
    <w:rsid w:val="00086F72"/>
    <w:rsid w:val="00090ED1"/>
    <w:rsid w:val="0009399A"/>
    <w:rsid w:val="00094815"/>
    <w:rsid w:val="00097F03"/>
    <w:rsid w:val="000A3D2D"/>
    <w:rsid w:val="000A4314"/>
    <w:rsid w:val="000A49C3"/>
    <w:rsid w:val="000A5372"/>
    <w:rsid w:val="000A5919"/>
    <w:rsid w:val="000A7D98"/>
    <w:rsid w:val="000B391D"/>
    <w:rsid w:val="000B3994"/>
    <w:rsid w:val="000B4F19"/>
    <w:rsid w:val="000B750C"/>
    <w:rsid w:val="000B7C10"/>
    <w:rsid w:val="000C0587"/>
    <w:rsid w:val="000C1F98"/>
    <w:rsid w:val="000C2D89"/>
    <w:rsid w:val="000C5E8D"/>
    <w:rsid w:val="000C6CCF"/>
    <w:rsid w:val="000D1E19"/>
    <w:rsid w:val="000D25DE"/>
    <w:rsid w:val="000D4ACA"/>
    <w:rsid w:val="000D5DBA"/>
    <w:rsid w:val="000D7C67"/>
    <w:rsid w:val="000E07CF"/>
    <w:rsid w:val="000E2E9E"/>
    <w:rsid w:val="000E4E2D"/>
    <w:rsid w:val="000F0138"/>
    <w:rsid w:val="000F2648"/>
    <w:rsid w:val="000F3C93"/>
    <w:rsid w:val="000F3EDE"/>
    <w:rsid w:val="000F5803"/>
    <w:rsid w:val="000F5898"/>
    <w:rsid w:val="000F7EA6"/>
    <w:rsid w:val="00101A81"/>
    <w:rsid w:val="001025B7"/>
    <w:rsid w:val="001025E0"/>
    <w:rsid w:val="00105104"/>
    <w:rsid w:val="0010522C"/>
    <w:rsid w:val="001059B0"/>
    <w:rsid w:val="00105F35"/>
    <w:rsid w:val="001069EF"/>
    <w:rsid w:val="00107495"/>
    <w:rsid w:val="00110AA0"/>
    <w:rsid w:val="00111C99"/>
    <w:rsid w:val="0011337F"/>
    <w:rsid w:val="00114070"/>
    <w:rsid w:val="001142F2"/>
    <w:rsid w:val="0011660A"/>
    <w:rsid w:val="0012006A"/>
    <w:rsid w:val="00120980"/>
    <w:rsid w:val="00121A6B"/>
    <w:rsid w:val="00125198"/>
    <w:rsid w:val="00125DE2"/>
    <w:rsid w:val="001270DB"/>
    <w:rsid w:val="00127424"/>
    <w:rsid w:val="00130001"/>
    <w:rsid w:val="001318CB"/>
    <w:rsid w:val="001348F7"/>
    <w:rsid w:val="001352E9"/>
    <w:rsid w:val="00142D84"/>
    <w:rsid w:val="0014303D"/>
    <w:rsid w:val="00143796"/>
    <w:rsid w:val="00143DCA"/>
    <w:rsid w:val="001454A9"/>
    <w:rsid w:val="00150A32"/>
    <w:rsid w:val="001520A4"/>
    <w:rsid w:val="00153097"/>
    <w:rsid w:val="001552C4"/>
    <w:rsid w:val="00155A63"/>
    <w:rsid w:val="00156CFA"/>
    <w:rsid w:val="0016239D"/>
    <w:rsid w:val="0016365E"/>
    <w:rsid w:val="00163B65"/>
    <w:rsid w:val="0016636E"/>
    <w:rsid w:val="00170152"/>
    <w:rsid w:val="0017128E"/>
    <w:rsid w:val="00172879"/>
    <w:rsid w:val="001741A0"/>
    <w:rsid w:val="0017655E"/>
    <w:rsid w:val="0017762A"/>
    <w:rsid w:val="00180F26"/>
    <w:rsid w:val="001810EB"/>
    <w:rsid w:val="00186B20"/>
    <w:rsid w:val="00186C05"/>
    <w:rsid w:val="0019206B"/>
    <w:rsid w:val="00194EE0"/>
    <w:rsid w:val="00196E1D"/>
    <w:rsid w:val="001A0920"/>
    <w:rsid w:val="001A0E2A"/>
    <w:rsid w:val="001A2CA6"/>
    <w:rsid w:val="001A2D86"/>
    <w:rsid w:val="001A353C"/>
    <w:rsid w:val="001A3E25"/>
    <w:rsid w:val="001A432B"/>
    <w:rsid w:val="001A586D"/>
    <w:rsid w:val="001A637C"/>
    <w:rsid w:val="001A6509"/>
    <w:rsid w:val="001A687E"/>
    <w:rsid w:val="001A747F"/>
    <w:rsid w:val="001B0605"/>
    <w:rsid w:val="001B3627"/>
    <w:rsid w:val="001B460B"/>
    <w:rsid w:val="001B6F00"/>
    <w:rsid w:val="001C032D"/>
    <w:rsid w:val="001C45E1"/>
    <w:rsid w:val="001C4753"/>
    <w:rsid w:val="001C6643"/>
    <w:rsid w:val="001C6B25"/>
    <w:rsid w:val="001D05C4"/>
    <w:rsid w:val="001D0A05"/>
    <w:rsid w:val="001D0ADC"/>
    <w:rsid w:val="001D0C73"/>
    <w:rsid w:val="001D1F24"/>
    <w:rsid w:val="001D2565"/>
    <w:rsid w:val="001D36F4"/>
    <w:rsid w:val="001D49E7"/>
    <w:rsid w:val="001D6023"/>
    <w:rsid w:val="001D7AED"/>
    <w:rsid w:val="001E042E"/>
    <w:rsid w:val="001E1A81"/>
    <w:rsid w:val="001E1D5E"/>
    <w:rsid w:val="001E3B44"/>
    <w:rsid w:val="001E3BE2"/>
    <w:rsid w:val="001E5569"/>
    <w:rsid w:val="001E5C79"/>
    <w:rsid w:val="001F30FA"/>
    <w:rsid w:val="001F31DC"/>
    <w:rsid w:val="00200564"/>
    <w:rsid w:val="00202735"/>
    <w:rsid w:val="00203BBD"/>
    <w:rsid w:val="00206AA4"/>
    <w:rsid w:val="00212A9A"/>
    <w:rsid w:val="00212EC2"/>
    <w:rsid w:val="0021301F"/>
    <w:rsid w:val="002133D3"/>
    <w:rsid w:val="002136CB"/>
    <w:rsid w:val="00215D71"/>
    <w:rsid w:val="00220517"/>
    <w:rsid w:val="00221845"/>
    <w:rsid w:val="002240C8"/>
    <w:rsid w:val="0022462A"/>
    <w:rsid w:val="002247A2"/>
    <w:rsid w:val="00224B6D"/>
    <w:rsid w:val="002253D9"/>
    <w:rsid w:val="00225B8B"/>
    <w:rsid w:val="00230BD2"/>
    <w:rsid w:val="00230FB9"/>
    <w:rsid w:val="0023263E"/>
    <w:rsid w:val="00233A52"/>
    <w:rsid w:val="00235E64"/>
    <w:rsid w:val="002369B2"/>
    <w:rsid w:val="0024132C"/>
    <w:rsid w:val="00243E17"/>
    <w:rsid w:val="00244A5D"/>
    <w:rsid w:val="00244E68"/>
    <w:rsid w:val="002526C8"/>
    <w:rsid w:val="00252AFE"/>
    <w:rsid w:val="0025487A"/>
    <w:rsid w:val="002554AD"/>
    <w:rsid w:val="0025723B"/>
    <w:rsid w:val="0026124D"/>
    <w:rsid w:val="0026178D"/>
    <w:rsid w:val="0026192D"/>
    <w:rsid w:val="002627CD"/>
    <w:rsid w:val="00265E5D"/>
    <w:rsid w:val="0026656C"/>
    <w:rsid w:val="002700C9"/>
    <w:rsid w:val="00270123"/>
    <w:rsid w:val="002701EA"/>
    <w:rsid w:val="00271244"/>
    <w:rsid w:val="00272258"/>
    <w:rsid w:val="002753DA"/>
    <w:rsid w:val="00275437"/>
    <w:rsid w:val="002831E0"/>
    <w:rsid w:val="00283651"/>
    <w:rsid w:val="0028677D"/>
    <w:rsid w:val="00286B61"/>
    <w:rsid w:val="00290D21"/>
    <w:rsid w:val="00291CD4"/>
    <w:rsid w:val="00292E71"/>
    <w:rsid w:val="00294164"/>
    <w:rsid w:val="00295821"/>
    <w:rsid w:val="002961DD"/>
    <w:rsid w:val="00297BC9"/>
    <w:rsid w:val="002A3740"/>
    <w:rsid w:val="002A460B"/>
    <w:rsid w:val="002A58F6"/>
    <w:rsid w:val="002B1439"/>
    <w:rsid w:val="002B1D6B"/>
    <w:rsid w:val="002B1E50"/>
    <w:rsid w:val="002B5015"/>
    <w:rsid w:val="002B5997"/>
    <w:rsid w:val="002B60E6"/>
    <w:rsid w:val="002B66EE"/>
    <w:rsid w:val="002B69F7"/>
    <w:rsid w:val="002C0DBE"/>
    <w:rsid w:val="002C1C30"/>
    <w:rsid w:val="002C1CCB"/>
    <w:rsid w:val="002C21C4"/>
    <w:rsid w:val="002C3510"/>
    <w:rsid w:val="002C35E9"/>
    <w:rsid w:val="002C4E14"/>
    <w:rsid w:val="002C76E0"/>
    <w:rsid w:val="002C7C6B"/>
    <w:rsid w:val="002C7DB5"/>
    <w:rsid w:val="002D03CC"/>
    <w:rsid w:val="002D0AD2"/>
    <w:rsid w:val="002D14C9"/>
    <w:rsid w:val="002D1912"/>
    <w:rsid w:val="002D3C8E"/>
    <w:rsid w:val="002D3E25"/>
    <w:rsid w:val="002D44C6"/>
    <w:rsid w:val="002D47EB"/>
    <w:rsid w:val="002D5A24"/>
    <w:rsid w:val="002D5E67"/>
    <w:rsid w:val="002D7875"/>
    <w:rsid w:val="002D7FBD"/>
    <w:rsid w:val="002E27C4"/>
    <w:rsid w:val="002E5F65"/>
    <w:rsid w:val="002E6F9B"/>
    <w:rsid w:val="002E7330"/>
    <w:rsid w:val="002E7E7F"/>
    <w:rsid w:val="002F1427"/>
    <w:rsid w:val="002F1F98"/>
    <w:rsid w:val="002F2E45"/>
    <w:rsid w:val="0030321A"/>
    <w:rsid w:val="00310FAF"/>
    <w:rsid w:val="00311300"/>
    <w:rsid w:val="00313FB3"/>
    <w:rsid w:val="00320FD6"/>
    <w:rsid w:val="00322822"/>
    <w:rsid w:val="00325136"/>
    <w:rsid w:val="00330AD2"/>
    <w:rsid w:val="00334CAD"/>
    <w:rsid w:val="00337CA3"/>
    <w:rsid w:val="003401FC"/>
    <w:rsid w:val="00342407"/>
    <w:rsid w:val="0034346F"/>
    <w:rsid w:val="003436DB"/>
    <w:rsid w:val="003447EF"/>
    <w:rsid w:val="00346A06"/>
    <w:rsid w:val="00347DD7"/>
    <w:rsid w:val="00350B93"/>
    <w:rsid w:val="00351D4B"/>
    <w:rsid w:val="00352291"/>
    <w:rsid w:val="00355840"/>
    <w:rsid w:val="00356BD0"/>
    <w:rsid w:val="00356E53"/>
    <w:rsid w:val="00357BF1"/>
    <w:rsid w:val="003628A9"/>
    <w:rsid w:val="003638B9"/>
    <w:rsid w:val="00364E8D"/>
    <w:rsid w:val="003650E5"/>
    <w:rsid w:val="00366F46"/>
    <w:rsid w:val="0037008A"/>
    <w:rsid w:val="00371AFE"/>
    <w:rsid w:val="00375903"/>
    <w:rsid w:val="00376EAA"/>
    <w:rsid w:val="003807B0"/>
    <w:rsid w:val="003830FD"/>
    <w:rsid w:val="00383308"/>
    <w:rsid w:val="00383AD3"/>
    <w:rsid w:val="0038411B"/>
    <w:rsid w:val="003845C9"/>
    <w:rsid w:val="003873DD"/>
    <w:rsid w:val="00392934"/>
    <w:rsid w:val="00393688"/>
    <w:rsid w:val="00396FC8"/>
    <w:rsid w:val="003A00A3"/>
    <w:rsid w:val="003A010D"/>
    <w:rsid w:val="003A1717"/>
    <w:rsid w:val="003A1B80"/>
    <w:rsid w:val="003A1EC9"/>
    <w:rsid w:val="003A2EA8"/>
    <w:rsid w:val="003A32D1"/>
    <w:rsid w:val="003A3C78"/>
    <w:rsid w:val="003A5FA7"/>
    <w:rsid w:val="003A6572"/>
    <w:rsid w:val="003A6BEF"/>
    <w:rsid w:val="003A6ED4"/>
    <w:rsid w:val="003B0625"/>
    <w:rsid w:val="003B1725"/>
    <w:rsid w:val="003B79A0"/>
    <w:rsid w:val="003C0E8C"/>
    <w:rsid w:val="003C22FD"/>
    <w:rsid w:val="003C29EC"/>
    <w:rsid w:val="003C2C7A"/>
    <w:rsid w:val="003C63F1"/>
    <w:rsid w:val="003C6831"/>
    <w:rsid w:val="003C6A9D"/>
    <w:rsid w:val="003D1F60"/>
    <w:rsid w:val="003D2241"/>
    <w:rsid w:val="003D22E7"/>
    <w:rsid w:val="003D4226"/>
    <w:rsid w:val="003D7018"/>
    <w:rsid w:val="003E0039"/>
    <w:rsid w:val="003E18B0"/>
    <w:rsid w:val="003E4128"/>
    <w:rsid w:val="003E4255"/>
    <w:rsid w:val="003E596F"/>
    <w:rsid w:val="003F078C"/>
    <w:rsid w:val="003F0A61"/>
    <w:rsid w:val="003F14CE"/>
    <w:rsid w:val="003F2E1F"/>
    <w:rsid w:val="003F4AE8"/>
    <w:rsid w:val="003F50CA"/>
    <w:rsid w:val="003F643A"/>
    <w:rsid w:val="003F6A10"/>
    <w:rsid w:val="003F7699"/>
    <w:rsid w:val="003F7C87"/>
    <w:rsid w:val="00402C5F"/>
    <w:rsid w:val="00403E51"/>
    <w:rsid w:val="004047BE"/>
    <w:rsid w:val="00404EE2"/>
    <w:rsid w:val="00405C5D"/>
    <w:rsid w:val="00415D8C"/>
    <w:rsid w:val="0042003A"/>
    <w:rsid w:val="00420415"/>
    <w:rsid w:val="00421CE9"/>
    <w:rsid w:val="00423E54"/>
    <w:rsid w:val="004252E4"/>
    <w:rsid w:val="00425872"/>
    <w:rsid w:val="00425CCB"/>
    <w:rsid w:val="00426339"/>
    <w:rsid w:val="00426B90"/>
    <w:rsid w:val="00427729"/>
    <w:rsid w:val="0043029E"/>
    <w:rsid w:val="00430B8A"/>
    <w:rsid w:val="004332C9"/>
    <w:rsid w:val="00433C30"/>
    <w:rsid w:val="00440B70"/>
    <w:rsid w:val="00444501"/>
    <w:rsid w:val="004450E0"/>
    <w:rsid w:val="0044703E"/>
    <w:rsid w:val="00447075"/>
    <w:rsid w:val="00451B8F"/>
    <w:rsid w:val="004544A9"/>
    <w:rsid w:val="0045660B"/>
    <w:rsid w:val="00460C4C"/>
    <w:rsid w:val="00462C5C"/>
    <w:rsid w:val="00464FC3"/>
    <w:rsid w:val="00466799"/>
    <w:rsid w:val="00467131"/>
    <w:rsid w:val="0047033B"/>
    <w:rsid w:val="00470C23"/>
    <w:rsid w:val="004735DB"/>
    <w:rsid w:val="004740C9"/>
    <w:rsid w:val="004740E2"/>
    <w:rsid w:val="0047521D"/>
    <w:rsid w:val="00475C68"/>
    <w:rsid w:val="00476537"/>
    <w:rsid w:val="00476E03"/>
    <w:rsid w:val="0048122E"/>
    <w:rsid w:val="00482A72"/>
    <w:rsid w:val="00482A7B"/>
    <w:rsid w:val="00484BF9"/>
    <w:rsid w:val="0048554A"/>
    <w:rsid w:val="00485C08"/>
    <w:rsid w:val="004876D6"/>
    <w:rsid w:val="004912A3"/>
    <w:rsid w:val="004912C1"/>
    <w:rsid w:val="00491361"/>
    <w:rsid w:val="004933D8"/>
    <w:rsid w:val="0049549B"/>
    <w:rsid w:val="004963D6"/>
    <w:rsid w:val="004972B2"/>
    <w:rsid w:val="004A095E"/>
    <w:rsid w:val="004A3C49"/>
    <w:rsid w:val="004A4314"/>
    <w:rsid w:val="004A4F96"/>
    <w:rsid w:val="004A786E"/>
    <w:rsid w:val="004A7D8B"/>
    <w:rsid w:val="004B0D7B"/>
    <w:rsid w:val="004B260B"/>
    <w:rsid w:val="004B26F5"/>
    <w:rsid w:val="004B2EE2"/>
    <w:rsid w:val="004B31D5"/>
    <w:rsid w:val="004B62B8"/>
    <w:rsid w:val="004B647F"/>
    <w:rsid w:val="004B7660"/>
    <w:rsid w:val="004B7E03"/>
    <w:rsid w:val="004C0EAB"/>
    <w:rsid w:val="004C2111"/>
    <w:rsid w:val="004C2B91"/>
    <w:rsid w:val="004C3DB6"/>
    <w:rsid w:val="004C3DFD"/>
    <w:rsid w:val="004C713C"/>
    <w:rsid w:val="004D24A1"/>
    <w:rsid w:val="004D275A"/>
    <w:rsid w:val="004D319A"/>
    <w:rsid w:val="004D3B89"/>
    <w:rsid w:val="004D7F78"/>
    <w:rsid w:val="004E0BF1"/>
    <w:rsid w:val="004E1A66"/>
    <w:rsid w:val="004E1C90"/>
    <w:rsid w:val="004E3317"/>
    <w:rsid w:val="004E504B"/>
    <w:rsid w:val="004E6F57"/>
    <w:rsid w:val="004F0798"/>
    <w:rsid w:val="004F09EF"/>
    <w:rsid w:val="004F14CF"/>
    <w:rsid w:val="004F35FC"/>
    <w:rsid w:val="004F55A6"/>
    <w:rsid w:val="004F6198"/>
    <w:rsid w:val="004F7C6C"/>
    <w:rsid w:val="00501C87"/>
    <w:rsid w:val="005047A4"/>
    <w:rsid w:val="005126BE"/>
    <w:rsid w:val="00513B18"/>
    <w:rsid w:val="00517CDC"/>
    <w:rsid w:val="00520FCB"/>
    <w:rsid w:val="00521A37"/>
    <w:rsid w:val="0052251B"/>
    <w:rsid w:val="005256DB"/>
    <w:rsid w:val="00526576"/>
    <w:rsid w:val="00530BA8"/>
    <w:rsid w:val="00531152"/>
    <w:rsid w:val="00532E8B"/>
    <w:rsid w:val="00535A81"/>
    <w:rsid w:val="00535BB2"/>
    <w:rsid w:val="00536A35"/>
    <w:rsid w:val="00537C06"/>
    <w:rsid w:val="00540168"/>
    <w:rsid w:val="005403D3"/>
    <w:rsid w:val="0054151C"/>
    <w:rsid w:val="00542223"/>
    <w:rsid w:val="005432D4"/>
    <w:rsid w:val="005436AA"/>
    <w:rsid w:val="005450B5"/>
    <w:rsid w:val="00545C73"/>
    <w:rsid w:val="00551A7C"/>
    <w:rsid w:val="005522DB"/>
    <w:rsid w:val="005525F8"/>
    <w:rsid w:val="005526E1"/>
    <w:rsid w:val="00553CE4"/>
    <w:rsid w:val="00561240"/>
    <w:rsid w:val="0056155A"/>
    <w:rsid w:val="005639B7"/>
    <w:rsid w:val="00564991"/>
    <w:rsid w:val="00565096"/>
    <w:rsid w:val="00565696"/>
    <w:rsid w:val="00566632"/>
    <w:rsid w:val="00570695"/>
    <w:rsid w:val="00570E75"/>
    <w:rsid w:val="00573483"/>
    <w:rsid w:val="00573941"/>
    <w:rsid w:val="0057516F"/>
    <w:rsid w:val="00577558"/>
    <w:rsid w:val="005801D7"/>
    <w:rsid w:val="00583D86"/>
    <w:rsid w:val="005861F0"/>
    <w:rsid w:val="005909DC"/>
    <w:rsid w:val="00592D95"/>
    <w:rsid w:val="00593768"/>
    <w:rsid w:val="00594100"/>
    <w:rsid w:val="005943B8"/>
    <w:rsid w:val="00595537"/>
    <w:rsid w:val="005A07F4"/>
    <w:rsid w:val="005A2AE6"/>
    <w:rsid w:val="005A5994"/>
    <w:rsid w:val="005B252B"/>
    <w:rsid w:val="005B6396"/>
    <w:rsid w:val="005B6990"/>
    <w:rsid w:val="005B7AEA"/>
    <w:rsid w:val="005C06FF"/>
    <w:rsid w:val="005C106E"/>
    <w:rsid w:val="005C1461"/>
    <w:rsid w:val="005C3B74"/>
    <w:rsid w:val="005C4034"/>
    <w:rsid w:val="005D0058"/>
    <w:rsid w:val="005D04E8"/>
    <w:rsid w:val="005D0B3D"/>
    <w:rsid w:val="005D28C0"/>
    <w:rsid w:val="005D42B0"/>
    <w:rsid w:val="005D484B"/>
    <w:rsid w:val="005D7606"/>
    <w:rsid w:val="005D7D11"/>
    <w:rsid w:val="005E1F5C"/>
    <w:rsid w:val="005E54ED"/>
    <w:rsid w:val="005E6CB4"/>
    <w:rsid w:val="005E6DDE"/>
    <w:rsid w:val="005F03E5"/>
    <w:rsid w:val="005F2937"/>
    <w:rsid w:val="005F308C"/>
    <w:rsid w:val="005F4E0F"/>
    <w:rsid w:val="005F69C5"/>
    <w:rsid w:val="00600F28"/>
    <w:rsid w:val="006010A8"/>
    <w:rsid w:val="0060214A"/>
    <w:rsid w:val="0060680A"/>
    <w:rsid w:val="00607206"/>
    <w:rsid w:val="00611C64"/>
    <w:rsid w:val="00614FFE"/>
    <w:rsid w:val="00615D40"/>
    <w:rsid w:val="00622895"/>
    <w:rsid w:val="00622D3F"/>
    <w:rsid w:val="00636FE1"/>
    <w:rsid w:val="00637617"/>
    <w:rsid w:val="00637C67"/>
    <w:rsid w:val="0064132C"/>
    <w:rsid w:val="00641DE0"/>
    <w:rsid w:val="00641E34"/>
    <w:rsid w:val="00644F23"/>
    <w:rsid w:val="0064574B"/>
    <w:rsid w:val="00646068"/>
    <w:rsid w:val="00646255"/>
    <w:rsid w:val="00647069"/>
    <w:rsid w:val="00650714"/>
    <w:rsid w:val="0065167B"/>
    <w:rsid w:val="00652C61"/>
    <w:rsid w:val="00653753"/>
    <w:rsid w:val="00654EF2"/>
    <w:rsid w:val="0065718B"/>
    <w:rsid w:val="00660AC9"/>
    <w:rsid w:val="00660DDD"/>
    <w:rsid w:val="00662976"/>
    <w:rsid w:val="00664A4C"/>
    <w:rsid w:val="0066516F"/>
    <w:rsid w:val="0066562E"/>
    <w:rsid w:val="00670EB2"/>
    <w:rsid w:val="00671955"/>
    <w:rsid w:val="00671AAE"/>
    <w:rsid w:val="00672AFD"/>
    <w:rsid w:val="00672D56"/>
    <w:rsid w:val="0067691E"/>
    <w:rsid w:val="00677925"/>
    <w:rsid w:val="00677BD1"/>
    <w:rsid w:val="0068095E"/>
    <w:rsid w:val="00680D76"/>
    <w:rsid w:val="0068415B"/>
    <w:rsid w:val="00685518"/>
    <w:rsid w:val="006855CD"/>
    <w:rsid w:val="00685BA6"/>
    <w:rsid w:val="006864E8"/>
    <w:rsid w:val="00686D97"/>
    <w:rsid w:val="00687B7F"/>
    <w:rsid w:val="006920D6"/>
    <w:rsid w:val="00693A1B"/>
    <w:rsid w:val="00694E3D"/>
    <w:rsid w:val="00695890"/>
    <w:rsid w:val="006966C3"/>
    <w:rsid w:val="006967D9"/>
    <w:rsid w:val="006967FB"/>
    <w:rsid w:val="006A0C35"/>
    <w:rsid w:val="006A1E9D"/>
    <w:rsid w:val="006A2A0D"/>
    <w:rsid w:val="006A3DCD"/>
    <w:rsid w:val="006A450D"/>
    <w:rsid w:val="006A46DD"/>
    <w:rsid w:val="006A6265"/>
    <w:rsid w:val="006B25AA"/>
    <w:rsid w:val="006B328C"/>
    <w:rsid w:val="006B3C7F"/>
    <w:rsid w:val="006B4F00"/>
    <w:rsid w:val="006B5EBE"/>
    <w:rsid w:val="006B6017"/>
    <w:rsid w:val="006B6F6B"/>
    <w:rsid w:val="006C0C19"/>
    <w:rsid w:val="006C6BCF"/>
    <w:rsid w:val="006D1433"/>
    <w:rsid w:val="006D292F"/>
    <w:rsid w:val="006D37DF"/>
    <w:rsid w:val="006D4869"/>
    <w:rsid w:val="006D5A40"/>
    <w:rsid w:val="006D6D3F"/>
    <w:rsid w:val="006D7B4A"/>
    <w:rsid w:val="006D7CDF"/>
    <w:rsid w:val="006E0745"/>
    <w:rsid w:val="006E6D62"/>
    <w:rsid w:val="006F00AA"/>
    <w:rsid w:val="006F08CF"/>
    <w:rsid w:val="006F16C5"/>
    <w:rsid w:val="006F5A25"/>
    <w:rsid w:val="006F5B31"/>
    <w:rsid w:val="006F6374"/>
    <w:rsid w:val="007006D0"/>
    <w:rsid w:val="00701617"/>
    <w:rsid w:val="00701C34"/>
    <w:rsid w:val="00702409"/>
    <w:rsid w:val="00703F54"/>
    <w:rsid w:val="00705971"/>
    <w:rsid w:val="00706DD2"/>
    <w:rsid w:val="007114D7"/>
    <w:rsid w:val="0071216A"/>
    <w:rsid w:val="00712C2C"/>
    <w:rsid w:val="00715EFB"/>
    <w:rsid w:val="00717EDF"/>
    <w:rsid w:val="00721459"/>
    <w:rsid w:val="00721998"/>
    <w:rsid w:val="00722C84"/>
    <w:rsid w:val="0072323C"/>
    <w:rsid w:val="007260EE"/>
    <w:rsid w:val="0072664B"/>
    <w:rsid w:val="007269F2"/>
    <w:rsid w:val="007309F4"/>
    <w:rsid w:val="0073257F"/>
    <w:rsid w:val="00735B57"/>
    <w:rsid w:val="00735E73"/>
    <w:rsid w:val="0073685D"/>
    <w:rsid w:val="00740FC5"/>
    <w:rsid w:val="00741088"/>
    <w:rsid w:val="007433B8"/>
    <w:rsid w:val="007436AF"/>
    <w:rsid w:val="00750C1A"/>
    <w:rsid w:val="0075448D"/>
    <w:rsid w:val="00755CCD"/>
    <w:rsid w:val="007564AA"/>
    <w:rsid w:val="00757126"/>
    <w:rsid w:val="00757F44"/>
    <w:rsid w:val="00760E02"/>
    <w:rsid w:val="007619B3"/>
    <w:rsid w:val="007626A8"/>
    <w:rsid w:val="0076440E"/>
    <w:rsid w:val="0076478C"/>
    <w:rsid w:val="00764E61"/>
    <w:rsid w:val="00765E47"/>
    <w:rsid w:val="0076732C"/>
    <w:rsid w:val="007703C1"/>
    <w:rsid w:val="007717A4"/>
    <w:rsid w:val="0077733E"/>
    <w:rsid w:val="0078100A"/>
    <w:rsid w:val="0078184E"/>
    <w:rsid w:val="00782860"/>
    <w:rsid w:val="00782F35"/>
    <w:rsid w:val="0079233F"/>
    <w:rsid w:val="00793045"/>
    <w:rsid w:val="0079473C"/>
    <w:rsid w:val="007961A4"/>
    <w:rsid w:val="00796D2C"/>
    <w:rsid w:val="007974B5"/>
    <w:rsid w:val="00797D33"/>
    <w:rsid w:val="007A42F0"/>
    <w:rsid w:val="007B06EE"/>
    <w:rsid w:val="007B08EA"/>
    <w:rsid w:val="007B14F4"/>
    <w:rsid w:val="007B310C"/>
    <w:rsid w:val="007B44BE"/>
    <w:rsid w:val="007B54C9"/>
    <w:rsid w:val="007C06BB"/>
    <w:rsid w:val="007C1F64"/>
    <w:rsid w:val="007C4299"/>
    <w:rsid w:val="007C6223"/>
    <w:rsid w:val="007C787D"/>
    <w:rsid w:val="007D1564"/>
    <w:rsid w:val="007D1C79"/>
    <w:rsid w:val="007D4FBB"/>
    <w:rsid w:val="007D7143"/>
    <w:rsid w:val="007E245B"/>
    <w:rsid w:val="007E5E75"/>
    <w:rsid w:val="007E5F07"/>
    <w:rsid w:val="007E63CA"/>
    <w:rsid w:val="007F242A"/>
    <w:rsid w:val="007F33A9"/>
    <w:rsid w:val="007F4BFB"/>
    <w:rsid w:val="007F51E9"/>
    <w:rsid w:val="007F7E0E"/>
    <w:rsid w:val="00802CF4"/>
    <w:rsid w:val="00803925"/>
    <w:rsid w:val="00804837"/>
    <w:rsid w:val="00805645"/>
    <w:rsid w:val="008117A5"/>
    <w:rsid w:val="00811E47"/>
    <w:rsid w:val="00812159"/>
    <w:rsid w:val="008135F6"/>
    <w:rsid w:val="00814B8C"/>
    <w:rsid w:val="00814BD8"/>
    <w:rsid w:val="00814CC0"/>
    <w:rsid w:val="00814E4D"/>
    <w:rsid w:val="00815D32"/>
    <w:rsid w:val="00816F82"/>
    <w:rsid w:val="00821FD3"/>
    <w:rsid w:val="00827381"/>
    <w:rsid w:val="00827FA9"/>
    <w:rsid w:val="008301C0"/>
    <w:rsid w:val="008314D4"/>
    <w:rsid w:val="00831CAD"/>
    <w:rsid w:val="00832B4F"/>
    <w:rsid w:val="00836047"/>
    <w:rsid w:val="008411B3"/>
    <w:rsid w:val="00843A79"/>
    <w:rsid w:val="00843D9A"/>
    <w:rsid w:val="008444AA"/>
    <w:rsid w:val="008464E1"/>
    <w:rsid w:val="00850067"/>
    <w:rsid w:val="00850320"/>
    <w:rsid w:val="0085238B"/>
    <w:rsid w:val="00852F84"/>
    <w:rsid w:val="008548F4"/>
    <w:rsid w:val="008550F7"/>
    <w:rsid w:val="00855279"/>
    <w:rsid w:val="00855F44"/>
    <w:rsid w:val="00861E54"/>
    <w:rsid w:val="0086303E"/>
    <w:rsid w:val="00863212"/>
    <w:rsid w:val="00863F6B"/>
    <w:rsid w:val="008662E8"/>
    <w:rsid w:val="0086774E"/>
    <w:rsid w:val="0087117B"/>
    <w:rsid w:val="008720F8"/>
    <w:rsid w:val="00872E16"/>
    <w:rsid w:val="00873036"/>
    <w:rsid w:val="0087434B"/>
    <w:rsid w:val="008754E1"/>
    <w:rsid w:val="0087628B"/>
    <w:rsid w:val="00880517"/>
    <w:rsid w:val="008827D0"/>
    <w:rsid w:val="0088409D"/>
    <w:rsid w:val="008842D9"/>
    <w:rsid w:val="00884EBA"/>
    <w:rsid w:val="0088584C"/>
    <w:rsid w:val="00885B1C"/>
    <w:rsid w:val="00886C85"/>
    <w:rsid w:val="00890948"/>
    <w:rsid w:val="00891440"/>
    <w:rsid w:val="00892A26"/>
    <w:rsid w:val="00893EBD"/>
    <w:rsid w:val="008A0E3A"/>
    <w:rsid w:val="008A103B"/>
    <w:rsid w:val="008A24A6"/>
    <w:rsid w:val="008A3A93"/>
    <w:rsid w:val="008A3EC2"/>
    <w:rsid w:val="008A4174"/>
    <w:rsid w:val="008A4397"/>
    <w:rsid w:val="008A514D"/>
    <w:rsid w:val="008B0AD0"/>
    <w:rsid w:val="008B0D1F"/>
    <w:rsid w:val="008B2F5D"/>
    <w:rsid w:val="008B5B14"/>
    <w:rsid w:val="008B70C2"/>
    <w:rsid w:val="008B7F30"/>
    <w:rsid w:val="008C2975"/>
    <w:rsid w:val="008C3888"/>
    <w:rsid w:val="008C49D0"/>
    <w:rsid w:val="008C547E"/>
    <w:rsid w:val="008C5611"/>
    <w:rsid w:val="008C67EC"/>
    <w:rsid w:val="008C75AB"/>
    <w:rsid w:val="008D7E96"/>
    <w:rsid w:val="008E005B"/>
    <w:rsid w:val="008E2923"/>
    <w:rsid w:val="008E322B"/>
    <w:rsid w:val="008E5EB0"/>
    <w:rsid w:val="008E6391"/>
    <w:rsid w:val="008E7D29"/>
    <w:rsid w:val="008F06BB"/>
    <w:rsid w:val="008F23EB"/>
    <w:rsid w:val="008F25B1"/>
    <w:rsid w:val="008F2783"/>
    <w:rsid w:val="008F3059"/>
    <w:rsid w:val="008F3B43"/>
    <w:rsid w:val="008F5B67"/>
    <w:rsid w:val="008F6005"/>
    <w:rsid w:val="00901E54"/>
    <w:rsid w:val="00902436"/>
    <w:rsid w:val="00902E53"/>
    <w:rsid w:val="00903AAD"/>
    <w:rsid w:val="009047C4"/>
    <w:rsid w:val="00904AA6"/>
    <w:rsid w:val="00905D65"/>
    <w:rsid w:val="0091103D"/>
    <w:rsid w:val="00911F7D"/>
    <w:rsid w:val="00913755"/>
    <w:rsid w:val="00913BBE"/>
    <w:rsid w:val="0091475B"/>
    <w:rsid w:val="009171ED"/>
    <w:rsid w:val="00920899"/>
    <w:rsid w:val="009236F7"/>
    <w:rsid w:val="009278D7"/>
    <w:rsid w:val="00930552"/>
    <w:rsid w:val="009311E1"/>
    <w:rsid w:val="009321E7"/>
    <w:rsid w:val="0093439B"/>
    <w:rsid w:val="0093705E"/>
    <w:rsid w:val="009402BA"/>
    <w:rsid w:val="00942A18"/>
    <w:rsid w:val="00943DCE"/>
    <w:rsid w:val="00943E5C"/>
    <w:rsid w:val="009446C3"/>
    <w:rsid w:val="00946B11"/>
    <w:rsid w:val="00950356"/>
    <w:rsid w:val="00950896"/>
    <w:rsid w:val="009572DE"/>
    <w:rsid w:val="009616DE"/>
    <w:rsid w:val="0096199E"/>
    <w:rsid w:val="00961C07"/>
    <w:rsid w:val="00962805"/>
    <w:rsid w:val="00963B23"/>
    <w:rsid w:val="009658FA"/>
    <w:rsid w:val="009678C6"/>
    <w:rsid w:val="009679E5"/>
    <w:rsid w:val="00971EAD"/>
    <w:rsid w:val="00974EF5"/>
    <w:rsid w:val="00975DFF"/>
    <w:rsid w:val="0097706E"/>
    <w:rsid w:val="00980BDD"/>
    <w:rsid w:val="00982024"/>
    <w:rsid w:val="009828E9"/>
    <w:rsid w:val="00992C72"/>
    <w:rsid w:val="00993B04"/>
    <w:rsid w:val="00994D43"/>
    <w:rsid w:val="0099513F"/>
    <w:rsid w:val="00995EC0"/>
    <w:rsid w:val="009A03E8"/>
    <w:rsid w:val="009A140D"/>
    <w:rsid w:val="009A5833"/>
    <w:rsid w:val="009A5CC7"/>
    <w:rsid w:val="009B0848"/>
    <w:rsid w:val="009B1F91"/>
    <w:rsid w:val="009B361A"/>
    <w:rsid w:val="009B5213"/>
    <w:rsid w:val="009C0AF3"/>
    <w:rsid w:val="009C217B"/>
    <w:rsid w:val="009D01E4"/>
    <w:rsid w:val="009D0516"/>
    <w:rsid w:val="009D10EB"/>
    <w:rsid w:val="009D2069"/>
    <w:rsid w:val="009D4C3B"/>
    <w:rsid w:val="009D5395"/>
    <w:rsid w:val="009E1523"/>
    <w:rsid w:val="009E385E"/>
    <w:rsid w:val="009E78F1"/>
    <w:rsid w:val="009E7DFC"/>
    <w:rsid w:val="009F485A"/>
    <w:rsid w:val="009F67A2"/>
    <w:rsid w:val="009F67D6"/>
    <w:rsid w:val="009F6BA8"/>
    <w:rsid w:val="009F7CF8"/>
    <w:rsid w:val="00A000A1"/>
    <w:rsid w:val="00A002E6"/>
    <w:rsid w:val="00A038FA"/>
    <w:rsid w:val="00A048A0"/>
    <w:rsid w:val="00A052E6"/>
    <w:rsid w:val="00A0600D"/>
    <w:rsid w:val="00A10467"/>
    <w:rsid w:val="00A1245F"/>
    <w:rsid w:val="00A20023"/>
    <w:rsid w:val="00A200D1"/>
    <w:rsid w:val="00A20C0C"/>
    <w:rsid w:val="00A2113F"/>
    <w:rsid w:val="00A213E9"/>
    <w:rsid w:val="00A2306A"/>
    <w:rsid w:val="00A23123"/>
    <w:rsid w:val="00A23C98"/>
    <w:rsid w:val="00A2437F"/>
    <w:rsid w:val="00A24FB0"/>
    <w:rsid w:val="00A25F6A"/>
    <w:rsid w:val="00A26BFE"/>
    <w:rsid w:val="00A26E95"/>
    <w:rsid w:val="00A328A4"/>
    <w:rsid w:val="00A33DEE"/>
    <w:rsid w:val="00A354F1"/>
    <w:rsid w:val="00A3578C"/>
    <w:rsid w:val="00A35F79"/>
    <w:rsid w:val="00A3690D"/>
    <w:rsid w:val="00A4102C"/>
    <w:rsid w:val="00A41B04"/>
    <w:rsid w:val="00A43D4C"/>
    <w:rsid w:val="00A44A44"/>
    <w:rsid w:val="00A552BE"/>
    <w:rsid w:val="00A56E4A"/>
    <w:rsid w:val="00A570A0"/>
    <w:rsid w:val="00A57126"/>
    <w:rsid w:val="00A57ED9"/>
    <w:rsid w:val="00A606D6"/>
    <w:rsid w:val="00A614EF"/>
    <w:rsid w:val="00A63D5B"/>
    <w:rsid w:val="00A644E1"/>
    <w:rsid w:val="00A64BB6"/>
    <w:rsid w:val="00A6597B"/>
    <w:rsid w:val="00A65BE6"/>
    <w:rsid w:val="00A65CFE"/>
    <w:rsid w:val="00A75D3C"/>
    <w:rsid w:val="00A761F6"/>
    <w:rsid w:val="00A814FB"/>
    <w:rsid w:val="00A81835"/>
    <w:rsid w:val="00A81D64"/>
    <w:rsid w:val="00A833AF"/>
    <w:rsid w:val="00A836BB"/>
    <w:rsid w:val="00A86E9E"/>
    <w:rsid w:val="00A92631"/>
    <w:rsid w:val="00A956F5"/>
    <w:rsid w:val="00A97E24"/>
    <w:rsid w:val="00AA0FEC"/>
    <w:rsid w:val="00AA1DDE"/>
    <w:rsid w:val="00AA4485"/>
    <w:rsid w:val="00AA6D82"/>
    <w:rsid w:val="00AB0206"/>
    <w:rsid w:val="00AB0C60"/>
    <w:rsid w:val="00AB1543"/>
    <w:rsid w:val="00AB17B4"/>
    <w:rsid w:val="00AB1936"/>
    <w:rsid w:val="00AB4EB1"/>
    <w:rsid w:val="00AB503A"/>
    <w:rsid w:val="00AB6CA7"/>
    <w:rsid w:val="00AB7644"/>
    <w:rsid w:val="00AC03F6"/>
    <w:rsid w:val="00AC0F0F"/>
    <w:rsid w:val="00AC29B0"/>
    <w:rsid w:val="00AC3ECD"/>
    <w:rsid w:val="00AC5B1D"/>
    <w:rsid w:val="00AC7C10"/>
    <w:rsid w:val="00AD1517"/>
    <w:rsid w:val="00AD1776"/>
    <w:rsid w:val="00AD2558"/>
    <w:rsid w:val="00AD2605"/>
    <w:rsid w:val="00AD393D"/>
    <w:rsid w:val="00AD4E2C"/>
    <w:rsid w:val="00AD5EAE"/>
    <w:rsid w:val="00AD75DF"/>
    <w:rsid w:val="00AE291E"/>
    <w:rsid w:val="00AE398B"/>
    <w:rsid w:val="00AE3A2E"/>
    <w:rsid w:val="00AE4A6C"/>
    <w:rsid w:val="00AE6671"/>
    <w:rsid w:val="00AE6735"/>
    <w:rsid w:val="00AE7322"/>
    <w:rsid w:val="00AE7A68"/>
    <w:rsid w:val="00AF07FE"/>
    <w:rsid w:val="00AF3253"/>
    <w:rsid w:val="00AF3684"/>
    <w:rsid w:val="00AF4446"/>
    <w:rsid w:val="00AF4EBE"/>
    <w:rsid w:val="00AF5BBB"/>
    <w:rsid w:val="00AF6010"/>
    <w:rsid w:val="00AF6B93"/>
    <w:rsid w:val="00AF7075"/>
    <w:rsid w:val="00B01671"/>
    <w:rsid w:val="00B04B12"/>
    <w:rsid w:val="00B06AD0"/>
    <w:rsid w:val="00B07D5A"/>
    <w:rsid w:val="00B11716"/>
    <w:rsid w:val="00B160B9"/>
    <w:rsid w:val="00B16722"/>
    <w:rsid w:val="00B17837"/>
    <w:rsid w:val="00B2049F"/>
    <w:rsid w:val="00B2231F"/>
    <w:rsid w:val="00B249D3"/>
    <w:rsid w:val="00B2529C"/>
    <w:rsid w:val="00B256B8"/>
    <w:rsid w:val="00B26CCF"/>
    <w:rsid w:val="00B31218"/>
    <w:rsid w:val="00B3166E"/>
    <w:rsid w:val="00B31B1B"/>
    <w:rsid w:val="00B32872"/>
    <w:rsid w:val="00B32A08"/>
    <w:rsid w:val="00B348F7"/>
    <w:rsid w:val="00B359A1"/>
    <w:rsid w:val="00B364F0"/>
    <w:rsid w:val="00B36751"/>
    <w:rsid w:val="00B36E75"/>
    <w:rsid w:val="00B37431"/>
    <w:rsid w:val="00B506F7"/>
    <w:rsid w:val="00B50F00"/>
    <w:rsid w:val="00B5587E"/>
    <w:rsid w:val="00B6006B"/>
    <w:rsid w:val="00B60221"/>
    <w:rsid w:val="00B602D3"/>
    <w:rsid w:val="00B61B05"/>
    <w:rsid w:val="00B620BE"/>
    <w:rsid w:val="00B623BF"/>
    <w:rsid w:val="00B62EB8"/>
    <w:rsid w:val="00B639B6"/>
    <w:rsid w:val="00B64CAD"/>
    <w:rsid w:val="00B654A0"/>
    <w:rsid w:val="00B7071E"/>
    <w:rsid w:val="00B718D2"/>
    <w:rsid w:val="00B71B3A"/>
    <w:rsid w:val="00B72E08"/>
    <w:rsid w:val="00B74DFF"/>
    <w:rsid w:val="00B76081"/>
    <w:rsid w:val="00B80CF0"/>
    <w:rsid w:val="00B80D0E"/>
    <w:rsid w:val="00B836C0"/>
    <w:rsid w:val="00B83C4C"/>
    <w:rsid w:val="00B85211"/>
    <w:rsid w:val="00B86481"/>
    <w:rsid w:val="00B87079"/>
    <w:rsid w:val="00B90E71"/>
    <w:rsid w:val="00B913D2"/>
    <w:rsid w:val="00B9673D"/>
    <w:rsid w:val="00B97832"/>
    <w:rsid w:val="00B9790E"/>
    <w:rsid w:val="00BA1F76"/>
    <w:rsid w:val="00BA5DCD"/>
    <w:rsid w:val="00BA5FE6"/>
    <w:rsid w:val="00BA6443"/>
    <w:rsid w:val="00BA7B37"/>
    <w:rsid w:val="00BA7F55"/>
    <w:rsid w:val="00BB047C"/>
    <w:rsid w:val="00BB1369"/>
    <w:rsid w:val="00BB25AA"/>
    <w:rsid w:val="00BB2A61"/>
    <w:rsid w:val="00BB6423"/>
    <w:rsid w:val="00BB7D10"/>
    <w:rsid w:val="00BC0352"/>
    <w:rsid w:val="00BC0937"/>
    <w:rsid w:val="00BC0B79"/>
    <w:rsid w:val="00BC3749"/>
    <w:rsid w:val="00BC50E3"/>
    <w:rsid w:val="00BC634D"/>
    <w:rsid w:val="00BC6C0D"/>
    <w:rsid w:val="00BD0327"/>
    <w:rsid w:val="00BD5EDB"/>
    <w:rsid w:val="00BD6A23"/>
    <w:rsid w:val="00BD70DE"/>
    <w:rsid w:val="00BE012F"/>
    <w:rsid w:val="00BE0806"/>
    <w:rsid w:val="00BE23E1"/>
    <w:rsid w:val="00BE3C88"/>
    <w:rsid w:val="00BE447D"/>
    <w:rsid w:val="00BE5942"/>
    <w:rsid w:val="00BE6F5B"/>
    <w:rsid w:val="00BE7B0D"/>
    <w:rsid w:val="00BF04A1"/>
    <w:rsid w:val="00BF27D4"/>
    <w:rsid w:val="00BF6CA8"/>
    <w:rsid w:val="00BF7B7E"/>
    <w:rsid w:val="00C059CB"/>
    <w:rsid w:val="00C059EA"/>
    <w:rsid w:val="00C06787"/>
    <w:rsid w:val="00C078F0"/>
    <w:rsid w:val="00C10C00"/>
    <w:rsid w:val="00C118EF"/>
    <w:rsid w:val="00C122EC"/>
    <w:rsid w:val="00C129DB"/>
    <w:rsid w:val="00C138E9"/>
    <w:rsid w:val="00C14AAD"/>
    <w:rsid w:val="00C14F74"/>
    <w:rsid w:val="00C17551"/>
    <w:rsid w:val="00C200EF"/>
    <w:rsid w:val="00C20BA7"/>
    <w:rsid w:val="00C31BA3"/>
    <w:rsid w:val="00C3219C"/>
    <w:rsid w:val="00C34647"/>
    <w:rsid w:val="00C36C77"/>
    <w:rsid w:val="00C378A4"/>
    <w:rsid w:val="00C412EB"/>
    <w:rsid w:val="00C41D8D"/>
    <w:rsid w:val="00C4346A"/>
    <w:rsid w:val="00C44F42"/>
    <w:rsid w:val="00C46482"/>
    <w:rsid w:val="00C46A4A"/>
    <w:rsid w:val="00C508B4"/>
    <w:rsid w:val="00C52DAC"/>
    <w:rsid w:val="00C53D06"/>
    <w:rsid w:val="00C54556"/>
    <w:rsid w:val="00C56A14"/>
    <w:rsid w:val="00C57BFC"/>
    <w:rsid w:val="00C60476"/>
    <w:rsid w:val="00C61C6A"/>
    <w:rsid w:val="00C635E3"/>
    <w:rsid w:val="00C65056"/>
    <w:rsid w:val="00C65304"/>
    <w:rsid w:val="00C67BF6"/>
    <w:rsid w:val="00C700FA"/>
    <w:rsid w:val="00C70862"/>
    <w:rsid w:val="00C775BA"/>
    <w:rsid w:val="00C776CA"/>
    <w:rsid w:val="00C779D1"/>
    <w:rsid w:val="00C839FD"/>
    <w:rsid w:val="00C86630"/>
    <w:rsid w:val="00C87EF2"/>
    <w:rsid w:val="00C90AFD"/>
    <w:rsid w:val="00C926B9"/>
    <w:rsid w:val="00C9342F"/>
    <w:rsid w:val="00C939B9"/>
    <w:rsid w:val="00CA0653"/>
    <w:rsid w:val="00CA4C19"/>
    <w:rsid w:val="00CA58EA"/>
    <w:rsid w:val="00CA62DF"/>
    <w:rsid w:val="00CB099B"/>
    <w:rsid w:val="00CB0ECF"/>
    <w:rsid w:val="00CB222B"/>
    <w:rsid w:val="00CB345F"/>
    <w:rsid w:val="00CC4B45"/>
    <w:rsid w:val="00CC5F63"/>
    <w:rsid w:val="00CD0504"/>
    <w:rsid w:val="00CD0A97"/>
    <w:rsid w:val="00CD172B"/>
    <w:rsid w:val="00CD1871"/>
    <w:rsid w:val="00CD218B"/>
    <w:rsid w:val="00CD26CB"/>
    <w:rsid w:val="00CD390E"/>
    <w:rsid w:val="00CD3FF9"/>
    <w:rsid w:val="00CD5618"/>
    <w:rsid w:val="00CD5E88"/>
    <w:rsid w:val="00CD6303"/>
    <w:rsid w:val="00CE0F30"/>
    <w:rsid w:val="00CE155D"/>
    <w:rsid w:val="00CE21F4"/>
    <w:rsid w:val="00CE78EC"/>
    <w:rsid w:val="00CE7BB2"/>
    <w:rsid w:val="00CE7D37"/>
    <w:rsid w:val="00CF09BF"/>
    <w:rsid w:val="00CF0B51"/>
    <w:rsid w:val="00CF2121"/>
    <w:rsid w:val="00CF32ED"/>
    <w:rsid w:val="00CF386F"/>
    <w:rsid w:val="00CF4C6F"/>
    <w:rsid w:val="00CF53DB"/>
    <w:rsid w:val="00CF7488"/>
    <w:rsid w:val="00CF7F24"/>
    <w:rsid w:val="00D01228"/>
    <w:rsid w:val="00D017FA"/>
    <w:rsid w:val="00D030B1"/>
    <w:rsid w:val="00D03EC0"/>
    <w:rsid w:val="00D04DB7"/>
    <w:rsid w:val="00D06353"/>
    <w:rsid w:val="00D0714A"/>
    <w:rsid w:val="00D07DEA"/>
    <w:rsid w:val="00D142F3"/>
    <w:rsid w:val="00D14FEC"/>
    <w:rsid w:val="00D17CF0"/>
    <w:rsid w:val="00D21F8A"/>
    <w:rsid w:val="00D23861"/>
    <w:rsid w:val="00D2409E"/>
    <w:rsid w:val="00D2519B"/>
    <w:rsid w:val="00D30A74"/>
    <w:rsid w:val="00D324EF"/>
    <w:rsid w:val="00D3592B"/>
    <w:rsid w:val="00D35B12"/>
    <w:rsid w:val="00D36987"/>
    <w:rsid w:val="00D36A0D"/>
    <w:rsid w:val="00D41638"/>
    <w:rsid w:val="00D41A40"/>
    <w:rsid w:val="00D41AAF"/>
    <w:rsid w:val="00D43700"/>
    <w:rsid w:val="00D4501E"/>
    <w:rsid w:val="00D4736E"/>
    <w:rsid w:val="00D50697"/>
    <w:rsid w:val="00D536A7"/>
    <w:rsid w:val="00D54A74"/>
    <w:rsid w:val="00D552F2"/>
    <w:rsid w:val="00D55750"/>
    <w:rsid w:val="00D56507"/>
    <w:rsid w:val="00D571CE"/>
    <w:rsid w:val="00D623FE"/>
    <w:rsid w:val="00D62453"/>
    <w:rsid w:val="00D65428"/>
    <w:rsid w:val="00D6557D"/>
    <w:rsid w:val="00D66564"/>
    <w:rsid w:val="00D67133"/>
    <w:rsid w:val="00D671C5"/>
    <w:rsid w:val="00D72206"/>
    <w:rsid w:val="00D74265"/>
    <w:rsid w:val="00D74959"/>
    <w:rsid w:val="00D74DC3"/>
    <w:rsid w:val="00D76026"/>
    <w:rsid w:val="00D76A54"/>
    <w:rsid w:val="00D77CFA"/>
    <w:rsid w:val="00D8068C"/>
    <w:rsid w:val="00D81BDB"/>
    <w:rsid w:val="00D82921"/>
    <w:rsid w:val="00D82C3A"/>
    <w:rsid w:val="00D843F6"/>
    <w:rsid w:val="00D86495"/>
    <w:rsid w:val="00D87CB6"/>
    <w:rsid w:val="00D904AA"/>
    <w:rsid w:val="00D907B3"/>
    <w:rsid w:val="00D9099B"/>
    <w:rsid w:val="00D928E2"/>
    <w:rsid w:val="00D937DB"/>
    <w:rsid w:val="00D96DE9"/>
    <w:rsid w:val="00DA14A0"/>
    <w:rsid w:val="00DA1CDC"/>
    <w:rsid w:val="00DA3279"/>
    <w:rsid w:val="00DA3923"/>
    <w:rsid w:val="00DA67D3"/>
    <w:rsid w:val="00DB0221"/>
    <w:rsid w:val="00DB0CEE"/>
    <w:rsid w:val="00DB0EA8"/>
    <w:rsid w:val="00DB218A"/>
    <w:rsid w:val="00DB5C0F"/>
    <w:rsid w:val="00DB5E0D"/>
    <w:rsid w:val="00DB5EA1"/>
    <w:rsid w:val="00DB6A05"/>
    <w:rsid w:val="00DC05D3"/>
    <w:rsid w:val="00DC1393"/>
    <w:rsid w:val="00DC24F6"/>
    <w:rsid w:val="00DC2665"/>
    <w:rsid w:val="00DC2AF0"/>
    <w:rsid w:val="00DC347A"/>
    <w:rsid w:val="00DC4592"/>
    <w:rsid w:val="00DC4DA9"/>
    <w:rsid w:val="00DC4FE1"/>
    <w:rsid w:val="00DC50FE"/>
    <w:rsid w:val="00DD07BA"/>
    <w:rsid w:val="00DD0B08"/>
    <w:rsid w:val="00DD0B1C"/>
    <w:rsid w:val="00DD18B5"/>
    <w:rsid w:val="00DD3385"/>
    <w:rsid w:val="00DD4A19"/>
    <w:rsid w:val="00DD714C"/>
    <w:rsid w:val="00DE063A"/>
    <w:rsid w:val="00DE161D"/>
    <w:rsid w:val="00DE2A83"/>
    <w:rsid w:val="00DE2CD5"/>
    <w:rsid w:val="00DE40C6"/>
    <w:rsid w:val="00DE5598"/>
    <w:rsid w:val="00DE5B97"/>
    <w:rsid w:val="00DE6919"/>
    <w:rsid w:val="00DE6A37"/>
    <w:rsid w:val="00DF0C40"/>
    <w:rsid w:val="00DF2D16"/>
    <w:rsid w:val="00DF3F24"/>
    <w:rsid w:val="00DF4AED"/>
    <w:rsid w:val="00DF58E4"/>
    <w:rsid w:val="00DF655A"/>
    <w:rsid w:val="00DF73AB"/>
    <w:rsid w:val="00E02ED4"/>
    <w:rsid w:val="00E06AD8"/>
    <w:rsid w:val="00E15880"/>
    <w:rsid w:val="00E15A5D"/>
    <w:rsid w:val="00E16B0A"/>
    <w:rsid w:val="00E21E59"/>
    <w:rsid w:val="00E23441"/>
    <w:rsid w:val="00E25AF5"/>
    <w:rsid w:val="00E2626A"/>
    <w:rsid w:val="00E2791B"/>
    <w:rsid w:val="00E32C4C"/>
    <w:rsid w:val="00E334A9"/>
    <w:rsid w:val="00E34271"/>
    <w:rsid w:val="00E35188"/>
    <w:rsid w:val="00E3668D"/>
    <w:rsid w:val="00E37C39"/>
    <w:rsid w:val="00E40993"/>
    <w:rsid w:val="00E4165C"/>
    <w:rsid w:val="00E4278B"/>
    <w:rsid w:val="00E4309D"/>
    <w:rsid w:val="00E43FAD"/>
    <w:rsid w:val="00E45932"/>
    <w:rsid w:val="00E46AB0"/>
    <w:rsid w:val="00E47311"/>
    <w:rsid w:val="00E51023"/>
    <w:rsid w:val="00E5208E"/>
    <w:rsid w:val="00E52390"/>
    <w:rsid w:val="00E56AAE"/>
    <w:rsid w:val="00E56BDE"/>
    <w:rsid w:val="00E56F58"/>
    <w:rsid w:val="00E62060"/>
    <w:rsid w:val="00E6345C"/>
    <w:rsid w:val="00E63AA2"/>
    <w:rsid w:val="00E65DF8"/>
    <w:rsid w:val="00E7086F"/>
    <w:rsid w:val="00E70E49"/>
    <w:rsid w:val="00E713AC"/>
    <w:rsid w:val="00E71E4B"/>
    <w:rsid w:val="00E7267B"/>
    <w:rsid w:val="00E741C5"/>
    <w:rsid w:val="00E74DC7"/>
    <w:rsid w:val="00E7601C"/>
    <w:rsid w:val="00E76F5F"/>
    <w:rsid w:val="00E774BF"/>
    <w:rsid w:val="00E8012F"/>
    <w:rsid w:val="00E81F77"/>
    <w:rsid w:val="00E87951"/>
    <w:rsid w:val="00E87F38"/>
    <w:rsid w:val="00E91248"/>
    <w:rsid w:val="00E94C8F"/>
    <w:rsid w:val="00E94DCF"/>
    <w:rsid w:val="00E94F22"/>
    <w:rsid w:val="00E958B6"/>
    <w:rsid w:val="00E971A1"/>
    <w:rsid w:val="00E9746D"/>
    <w:rsid w:val="00E97CBC"/>
    <w:rsid w:val="00EA01C5"/>
    <w:rsid w:val="00EA1A7B"/>
    <w:rsid w:val="00EA4C85"/>
    <w:rsid w:val="00EA5A3C"/>
    <w:rsid w:val="00EB03B7"/>
    <w:rsid w:val="00EB0939"/>
    <w:rsid w:val="00EB0BC3"/>
    <w:rsid w:val="00EB44B9"/>
    <w:rsid w:val="00EB45EA"/>
    <w:rsid w:val="00EB5092"/>
    <w:rsid w:val="00EB56B2"/>
    <w:rsid w:val="00EB70CE"/>
    <w:rsid w:val="00EC0A58"/>
    <w:rsid w:val="00EC150D"/>
    <w:rsid w:val="00EC32FF"/>
    <w:rsid w:val="00ED0BF6"/>
    <w:rsid w:val="00ED3D3E"/>
    <w:rsid w:val="00ED520D"/>
    <w:rsid w:val="00EE32B5"/>
    <w:rsid w:val="00EE575D"/>
    <w:rsid w:val="00EE58CE"/>
    <w:rsid w:val="00EE610F"/>
    <w:rsid w:val="00EF01C5"/>
    <w:rsid w:val="00EF08E8"/>
    <w:rsid w:val="00EF104E"/>
    <w:rsid w:val="00EF1F24"/>
    <w:rsid w:val="00EF6800"/>
    <w:rsid w:val="00EF70BE"/>
    <w:rsid w:val="00EF78C2"/>
    <w:rsid w:val="00F0242E"/>
    <w:rsid w:val="00F02641"/>
    <w:rsid w:val="00F0489A"/>
    <w:rsid w:val="00F10D90"/>
    <w:rsid w:val="00F10EF5"/>
    <w:rsid w:val="00F115C1"/>
    <w:rsid w:val="00F123A2"/>
    <w:rsid w:val="00F12705"/>
    <w:rsid w:val="00F153E3"/>
    <w:rsid w:val="00F16177"/>
    <w:rsid w:val="00F173BE"/>
    <w:rsid w:val="00F2120C"/>
    <w:rsid w:val="00F2274B"/>
    <w:rsid w:val="00F23E16"/>
    <w:rsid w:val="00F245DA"/>
    <w:rsid w:val="00F25ADF"/>
    <w:rsid w:val="00F31084"/>
    <w:rsid w:val="00F31684"/>
    <w:rsid w:val="00F31777"/>
    <w:rsid w:val="00F32C33"/>
    <w:rsid w:val="00F3591C"/>
    <w:rsid w:val="00F3735C"/>
    <w:rsid w:val="00F401AE"/>
    <w:rsid w:val="00F4119A"/>
    <w:rsid w:val="00F41FF1"/>
    <w:rsid w:val="00F4349C"/>
    <w:rsid w:val="00F51ADB"/>
    <w:rsid w:val="00F51B96"/>
    <w:rsid w:val="00F53F6F"/>
    <w:rsid w:val="00F5422A"/>
    <w:rsid w:val="00F55D5D"/>
    <w:rsid w:val="00F56713"/>
    <w:rsid w:val="00F60741"/>
    <w:rsid w:val="00F60F76"/>
    <w:rsid w:val="00F63E13"/>
    <w:rsid w:val="00F64A13"/>
    <w:rsid w:val="00F65E51"/>
    <w:rsid w:val="00F6704C"/>
    <w:rsid w:val="00F670DD"/>
    <w:rsid w:val="00F7560E"/>
    <w:rsid w:val="00F75748"/>
    <w:rsid w:val="00F75AC3"/>
    <w:rsid w:val="00F76755"/>
    <w:rsid w:val="00F76821"/>
    <w:rsid w:val="00F77203"/>
    <w:rsid w:val="00F77F5D"/>
    <w:rsid w:val="00F80A21"/>
    <w:rsid w:val="00F82E29"/>
    <w:rsid w:val="00F835DE"/>
    <w:rsid w:val="00F840E8"/>
    <w:rsid w:val="00F84940"/>
    <w:rsid w:val="00F85DAA"/>
    <w:rsid w:val="00F85E25"/>
    <w:rsid w:val="00F86787"/>
    <w:rsid w:val="00F91D07"/>
    <w:rsid w:val="00F92FCA"/>
    <w:rsid w:val="00F95393"/>
    <w:rsid w:val="00F953B5"/>
    <w:rsid w:val="00F95E94"/>
    <w:rsid w:val="00F97EF0"/>
    <w:rsid w:val="00F97FE6"/>
    <w:rsid w:val="00FA0D6B"/>
    <w:rsid w:val="00FA1041"/>
    <w:rsid w:val="00FA1165"/>
    <w:rsid w:val="00FA168B"/>
    <w:rsid w:val="00FA1AE4"/>
    <w:rsid w:val="00FA6556"/>
    <w:rsid w:val="00FB2697"/>
    <w:rsid w:val="00FB2998"/>
    <w:rsid w:val="00FC0EEC"/>
    <w:rsid w:val="00FC18B5"/>
    <w:rsid w:val="00FC478A"/>
    <w:rsid w:val="00FD01E6"/>
    <w:rsid w:val="00FD4A6F"/>
    <w:rsid w:val="00FD57E6"/>
    <w:rsid w:val="00FE121D"/>
    <w:rsid w:val="00FE25C6"/>
    <w:rsid w:val="00FE2CF9"/>
    <w:rsid w:val="00FE322A"/>
    <w:rsid w:val="00FE4DE1"/>
    <w:rsid w:val="00FE5D1D"/>
    <w:rsid w:val="00FE5D9F"/>
    <w:rsid w:val="00FE6706"/>
    <w:rsid w:val="00FE6F71"/>
    <w:rsid w:val="00FE75F4"/>
    <w:rsid w:val="00FF0431"/>
    <w:rsid w:val="00FF0FF4"/>
    <w:rsid w:val="00FF12D7"/>
    <w:rsid w:val="00FF4478"/>
    <w:rsid w:val="00FF565E"/>
    <w:rsid w:val="00FF5BA8"/>
    <w:rsid w:val="00FF7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BC"/>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 w:type="paragraph" w:customStyle="1" w:styleId="Paragraphedeliste3">
    <w:name w:val="Paragraphe de liste3"/>
    <w:basedOn w:val="Normal"/>
    <w:uiPriority w:val="34"/>
    <w:qFormat/>
    <w:rsid w:val="00444501"/>
    <w:pPr>
      <w:spacing w:after="200" w:line="276" w:lineRule="auto"/>
      <w:ind w:left="720"/>
      <w:contextualSpacing/>
    </w:pPr>
    <w:rPr>
      <w:rFonts w:ascii="Calibri" w:eastAsia="Times New Roman" w:hAnsi="Calibri" w:cs="Arial"/>
    </w:rPr>
  </w:style>
  <w:style w:type="character" w:customStyle="1" w:styleId="Mention1">
    <w:name w:val="Mention1"/>
    <w:basedOn w:val="Policepardfaut"/>
    <w:uiPriority w:val="99"/>
    <w:semiHidden/>
    <w:unhideWhenUsed/>
    <w:rsid w:val="00782F35"/>
    <w:rPr>
      <w:color w:val="2B579A"/>
      <w:shd w:val="clear" w:color="auto" w:fill="E6E6E6"/>
    </w:rPr>
  </w:style>
  <w:style w:type="paragraph" w:customStyle="1" w:styleId="Textbody">
    <w:name w:val="Text body"/>
    <w:basedOn w:val="Standard"/>
    <w:rsid w:val="00961C07"/>
    <w:pPr>
      <w:spacing w:after="120"/>
    </w:pPr>
    <w:rPr>
      <w:rFonts w:cs="Lucida Sans"/>
    </w:rPr>
  </w:style>
  <w:style w:type="numbering" w:customStyle="1" w:styleId="Puce">
    <w:name w:val="Puce"/>
    <w:rsid w:val="00B249D3"/>
    <w:pPr>
      <w:numPr>
        <w:numId w:val="34"/>
      </w:numPr>
    </w:pPr>
  </w:style>
  <w:style w:type="paragraph" w:styleId="Rvision">
    <w:name w:val="Revision"/>
    <w:hidden/>
    <w:uiPriority w:val="99"/>
    <w:semiHidden/>
    <w:rsid w:val="001E3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63938091">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362948185">
      <w:bodyDiv w:val="1"/>
      <w:marLeft w:val="0"/>
      <w:marRight w:val="0"/>
      <w:marTop w:val="0"/>
      <w:marBottom w:val="0"/>
      <w:divBdr>
        <w:top w:val="none" w:sz="0" w:space="0" w:color="auto"/>
        <w:left w:val="none" w:sz="0" w:space="0" w:color="auto"/>
        <w:bottom w:val="none" w:sz="0" w:space="0" w:color="auto"/>
        <w:right w:val="none" w:sz="0" w:space="0" w:color="auto"/>
      </w:divBdr>
    </w:div>
    <w:div w:id="392511112">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658924270">
      <w:bodyDiv w:val="1"/>
      <w:marLeft w:val="0"/>
      <w:marRight w:val="0"/>
      <w:marTop w:val="0"/>
      <w:marBottom w:val="0"/>
      <w:divBdr>
        <w:top w:val="none" w:sz="0" w:space="0" w:color="auto"/>
        <w:left w:val="none" w:sz="0" w:space="0" w:color="auto"/>
        <w:bottom w:val="none" w:sz="0" w:space="0" w:color="auto"/>
        <w:right w:val="none" w:sz="0" w:space="0" w:color="auto"/>
      </w:divBdr>
    </w:div>
    <w:div w:id="787553857">
      <w:bodyDiv w:val="1"/>
      <w:marLeft w:val="0"/>
      <w:marRight w:val="0"/>
      <w:marTop w:val="0"/>
      <w:marBottom w:val="0"/>
      <w:divBdr>
        <w:top w:val="none" w:sz="0" w:space="0" w:color="auto"/>
        <w:left w:val="none" w:sz="0" w:space="0" w:color="auto"/>
        <w:bottom w:val="none" w:sz="0" w:space="0" w:color="auto"/>
        <w:right w:val="none" w:sz="0" w:space="0" w:color="auto"/>
      </w:divBdr>
    </w:div>
    <w:div w:id="789206985">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49224583">
      <w:bodyDiv w:val="1"/>
      <w:marLeft w:val="0"/>
      <w:marRight w:val="0"/>
      <w:marTop w:val="0"/>
      <w:marBottom w:val="0"/>
      <w:divBdr>
        <w:top w:val="none" w:sz="0" w:space="0" w:color="auto"/>
        <w:left w:val="none" w:sz="0" w:space="0" w:color="auto"/>
        <w:bottom w:val="none" w:sz="0" w:space="0" w:color="auto"/>
        <w:right w:val="none" w:sz="0" w:space="0" w:color="auto"/>
      </w:divBdr>
      <w:divsChild>
        <w:div w:id="1099985283">
          <w:marLeft w:val="0"/>
          <w:marRight w:val="0"/>
          <w:marTop w:val="0"/>
          <w:marBottom w:val="0"/>
          <w:divBdr>
            <w:top w:val="none" w:sz="0" w:space="0" w:color="auto"/>
            <w:left w:val="none" w:sz="0" w:space="0" w:color="auto"/>
            <w:bottom w:val="none" w:sz="0" w:space="0" w:color="auto"/>
            <w:right w:val="none" w:sz="0" w:space="0" w:color="auto"/>
          </w:divBdr>
        </w:div>
        <w:div w:id="1390885828">
          <w:marLeft w:val="0"/>
          <w:marRight w:val="0"/>
          <w:marTop w:val="0"/>
          <w:marBottom w:val="0"/>
          <w:divBdr>
            <w:top w:val="none" w:sz="0" w:space="0" w:color="auto"/>
            <w:left w:val="none" w:sz="0" w:space="0" w:color="auto"/>
            <w:bottom w:val="none" w:sz="0" w:space="0" w:color="auto"/>
            <w:right w:val="none" w:sz="0" w:space="0" w:color="auto"/>
          </w:divBdr>
        </w:div>
        <w:div w:id="1668165798">
          <w:marLeft w:val="0"/>
          <w:marRight w:val="0"/>
          <w:marTop w:val="0"/>
          <w:marBottom w:val="0"/>
          <w:divBdr>
            <w:top w:val="none" w:sz="0" w:space="0" w:color="auto"/>
            <w:left w:val="none" w:sz="0" w:space="0" w:color="auto"/>
            <w:bottom w:val="none" w:sz="0" w:space="0" w:color="auto"/>
            <w:right w:val="none" w:sz="0" w:space="0" w:color="auto"/>
          </w:divBdr>
        </w:div>
        <w:div w:id="1890191084">
          <w:marLeft w:val="0"/>
          <w:marRight w:val="0"/>
          <w:marTop w:val="0"/>
          <w:marBottom w:val="0"/>
          <w:divBdr>
            <w:top w:val="none" w:sz="0" w:space="0" w:color="auto"/>
            <w:left w:val="none" w:sz="0" w:space="0" w:color="auto"/>
            <w:bottom w:val="none" w:sz="0" w:space="0" w:color="auto"/>
            <w:right w:val="none" w:sz="0" w:space="0" w:color="auto"/>
          </w:divBdr>
        </w:div>
        <w:div w:id="255407029">
          <w:marLeft w:val="0"/>
          <w:marRight w:val="0"/>
          <w:marTop w:val="150"/>
          <w:marBottom w:val="0"/>
          <w:divBdr>
            <w:top w:val="none" w:sz="0" w:space="0" w:color="auto"/>
            <w:left w:val="none" w:sz="0" w:space="0" w:color="auto"/>
            <w:bottom w:val="none" w:sz="0" w:space="0" w:color="auto"/>
            <w:right w:val="none" w:sz="0" w:space="0" w:color="auto"/>
          </w:divBdr>
        </w:div>
      </w:divsChild>
    </w:div>
    <w:div w:id="879363527">
      <w:bodyDiv w:val="1"/>
      <w:marLeft w:val="0"/>
      <w:marRight w:val="0"/>
      <w:marTop w:val="0"/>
      <w:marBottom w:val="0"/>
      <w:divBdr>
        <w:top w:val="none" w:sz="0" w:space="0" w:color="auto"/>
        <w:left w:val="none" w:sz="0" w:space="0" w:color="auto"/>
        <w:bottom w:val="none" w:sz="0" w:space="0" w:color="auto"/>
        <w:right w:val="none" w:sz="0" w:space="0" w:color="auto"/>
      </w:divBdr>
      <w:divsChild>
        <w:div w:id="937450585">
          <w:marLeft w:val="0"/>
          <w:marRight w:val="0"/>
          <w:marTop w:val="0"/>
          <w:marBottom w:val="0"/>
          <w:divBdr>
            <w:top w:val="none" w:sz="0" w:space="0" w:color="auto"/>
            <w:left w:val="none" w:sz="0" w:space="0" w:color="auto"/>
            <w:bottom w:val="none" w:sz="0" w:space="0" w:color="auto"/>
            <w:right w:val="none" w:sz="0" w:space="0" w:color="auto"/>
          </w:divBdr>
        </w:div>
        <w:div w:id="1908345853">
          <w:marLeft w:val="0"/>
          <w:marRight w:val="0"/>
          <w:marTop w:val="0"/>
          <w:marBottom w:val="0"/>
          <w:divBdr>
            <w:top w:val="none" w:sz="0" w:space="0" w:color="auto"/>
            <w:left w:val="none" w:sz="0" w:space="0" w:color="auto"/>
            <w:bottom w:val="none" w:sz="0" w:space="0" w:color="auto"/>
            <w:right w:val="none" w:sz="0" w:space="0" w:color="auto"/>
          </w:divBdr>
        </w:div>
        <w:div w:id="11810484">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308823224">
      <w:bodyDiv w:val="1"/>
      <w:marLeft w:val="0"/>
      <w:marRight w:val="0"/>
      <w:marTop w:val="0"/>
      <w:marBottom w:val="0"/>
      <w:divBdr>
        <w:top w:val="none" w:sz="0" w:space="0" w:color="auto"/>
        <w:left w:val="none" w:sz="0" w:space="0" w:color="auto"/>
        <w:bottom w:val="none" w:sz="0" w:space="0" w:color="auto"/>
        <w:right w:val="none" w:sz="0" w:space="0" w:color="auto"/>
      </w:divBdr>
    </w:div>
    <w:div w:id="1373648252">
      <w:bodyDiv w:val="1"/>
      <w:marLeft w:val="0"/>
      <w:marRight w:val="0"/>
      <w:marTop w:val="0"/>
      <w:marBottom w:val="0"/>
      <w:divBdr>
        <w:top w:val="none" w:sz="0" w:space="0" w:color="auto"/>
        <w:left w:val="none" w:sz="0" w:space="0" w:color="auto"/>
        <w:bottom w:val="none" w:sz="0" w:space="0" w:color="auto"/>
        <w:right w:val="none" w:sz="0" w:space="0" w:color="auto"/>
      </w:divBdr>
    </w:div>
    <w:div w:id="1395204594">
      <w:bodyDiv w:val="1"/>
      <w:marLeft w:val="0"/>
      <w:marRight w:val="0"/>
      <w:marTop w:val="0"/>
      <w:marBottom w:val="0"/>
      <w:divBdr>
        <w:top w:val="none" w:sz="0" w:space="0" w:color="auto"/>
        <w:left w:val="none" w:sz="0" w:space="0" w:color="auto"/>
        <w:bottom w:val="none" w:sz="0" w:space="0" w:color="auto"/>
        <w:right w:val="none" w:sz="0" w:space="0" w:color="auto"/>
      </w:divBdr>
      <w:divsChild>
        <w:div w:id="444694050">
          <w:marLeft w:val="0"/>
          <w:marRight w:val="0"/>
          <w:marTop w:val="0"/>
          <w:marBottom w:val="0"/>
          <w:divBdr>
            <w:top w:val="none" w:sz="0" w:space="0" w:color="auto"/>
            <w:left w:val="none" w:sz="0" w:space="0" w:color="auto"/>
            <w:bottom w:val="none" w:sz="0" w:space="0" w:color="auto"/>
            <w:right w:val="none" w:sz="0" w:space="0" w:color="auto"/>
          </w:divBdr>
        </w:div>
        <w:div w:id="265620770">
          <w:marLeft w:val="0"/>
          <w:marRight w:val="0"/>
          <w:marTop w:val="0"/>
          <w:marBottom w:val="0"/>
          <w:divBdr>
            <w:top w:val="none" w:sz="0" w:space="0" w:color="auto"/>
            <w:left w:val="none" w:sz="0" w:space="0" w:color="auto"/>
            <w:bottom w:val="none" w:sz="0" w:space="0" w:color="auto"/>
            <w:right w:val="none" w:sz="0" w:space="0" w:color="auto"/>
          </w:divBdr>
        </w:div>
        <w:div w:id="1889299549">
          <w:marLeft w:val="0"/>
          <w:marRight w:val="0"/>
          <w:marTop w:val="0"/>
          <w:marBottom w:val="0"/>
          <w:divBdr>
            <w:top w:val="none" w:sz="0" w:space="0" w:color="auto"/>
            <w:left w:val="none" w:sz="0" w:space="0" w:color="auto"/>
            <w:bottom w:val="none" w:sz="0" w:space="0" w:color="auto"/>
            <w:right w:val="none" w:sz="0" w:space="0" w:color="auto"/>
          </w:divBdr>
        </w:div>
      </w:divsChild>
    </w:div>
    <w:div w:id="1547839530">
      <w:bodyDiv w:val="1"/>
      <w:marLeft w:val="0"/>
      <w:marRight w:val="0"/>
      <w:marTop w:val="0"/>
      <w:marBottom w:val="0"/>
      <w:divBdr>
        <w:top w:val="none" w:sz="0" w:space="0" w:color="auto"/>
        <w:left w:val="none" w:sz="0" w:space="0" w:color="auto"/>
        <w:bottom w:val="none" w:sz="0" w:space="0" w:color="auto"/>
        <w:right w:val="none" w:sz="0" w:space="0" w:color="auto"/>
      </w:divBdr>
      <w:divsChild>
        <w:div w:id="862011891">
          <w:marLeft w:val="0"/>
          <w:marRight w:val="0"/>
          <w:marTop w:val="0"/>
          <w:marBottom w:val="0"/>
          <w:divBdr>
            <w:top w:val="none" w:sz="0" w:space="0" w:color="auto"/>
            <w:left w:val="none" w:sz="0" w:space="0" w:color="auto"/>
            <w:bottom w:val="none" w:sz="0" w:space="0" w:color="auto"/>
            <w:right w:val="none" w:sz="0" w:space="0" w:color="auto"/>
          </w:divBdr>
        </w:div>
        <w:div w:id="524290196">
          <w:marLeft w:val="0"/>
          <w:marRight w:val="0"/>
          <w:marTop w:val="0"/>
          <w:marBottom w:val="0"/>
          <w:divBdr>
            <w:top w:val="none" w:sz="0" w:space="0" w:color="auto"/>
            <w:left w:val="none" w:sz="0" w:space="0" w:color="auto"/>
            <w:bottom w:val="none" w:sz="0" w:space="0" w:color="auto"/>
            <w:right w:val="none" w:sz="0" w:space="0" w:color="auto"/>
          </w:divBdr>
        </w:div>
        <w:div w:id="629088525">
          <w:marLeft w:val="0"/>
          <w:marRight w:val="0"/>
          <w:marTop w:val="0"/>
          <w:marBottom w:val="0"/>
          <w:divBdr>
            <w:top w:val="none" w:sz="0" w:space="0" w:color="auto"/>
            <w:left w:val="none" w:sz="0" w:space="0" w:color="auto"/>
            <w:bottom w:val="none" w:sz="0" w:space="0" w:color="auto"/>
            <w:right w:val="none" w:sz="0" w:space="0" w:color="auto"/>
          </w:divBdr>
        </w:div>
        <w:div w:id="2066637568">
          <w:marLeft w:val="0"/>
          <w:marRight w:val="0"/>
          <w:marTop w:val="0"/>
          <w:marBottom w:val="0"/>
          <w:divBdr>
            <w:top w:val="none" w:sz="0" w:space="0" w:color="auto"/>
            <w:left w:val="none" w:sz="0" w:space="0" w:color="auto"/>
            <w:bottom w:val="none" w:sz="0" w:space="0" w:color="auto"/>
            <w:right w:val="none" w:sz="0" w:space="0" w:color="auto"/>
          </w:divBdr>
        </w:div>
        <w:div w:id="181168683">
          <w:marLeft w:val="0"/>
          <w:marRight w:val="0"/>
          <w:marTop w:val="150"/>
          <w:marBottom w:val="0"/>
          <w:divBdr>
            <w:top w:val="none" w:sz="0" w:space="0" w:color="auto"/>
            <w:left w:val="none" w:sz="0" w:space="0" w:color="auto"/>
            <w:bottom w:val="none" w:sz="0" w:space="0" w:color="auto"/>
            <w:right w:val="none" w:sz="0" w:space="0" w:color="auto"/>
          </w:divBdr>
        </w:div>
        <w:div w:id="613634586">
          <w:marLeft w:val="0"/>
          <w:marRight w:val="0"/>
          <w:marTop w:val="150"/>
          <w:marBottom w:val="0"/>
          <w:divBdr>
            <w:top w:val="none" w:sz="0" w:space="0" w:color="auto"/>
            <w:left w:val="none" w:sz="0" w:space="0" w:color="auto"/>
            <w:bottom w:val="none" w:sz="0" w:space="0" w:color="auto"/>
            <w:right w:val="none" w:sz="0" w:space="0" w:color="auto"/>
          </w:divBdr>
        </w:div>
      </w:divsChild>
    </w:div>
    <w:div w:id="1587642305">
      <w:bodyDiv w:val="1"/>
      <w:marLeft w:val="0"/>
      <w:marRight w:val="0"/>
      <w:marTop w:val="0"/>
      <w:marBottom w:val="0"/>
      <w:divBdr>
        <w:top w:val="none" w:sz="0" w:space="0" w:color="auto"/>
        <w:left w:val="none" w:sz="0" w:space="0" w:color="auto"/>
        <w:bottom w:val="none" w:sz="0" w:space="0" w:color="auto"/>
        <w:right w:val="none" w:sz="0" w:space="0" w:color="auto"/>
      </w:divBdr>
      <w:divsChild>
        <w:div w:id="2107998180">
          <w:marLeft w:val="0"/>
          <w:marRight w:val="0"/>
          <w:marTop w:val="0"/>
          <w:marBottom w:val="0"/>
          <w:divBdr>
            <w:top w:val="none" w:sz="0" w:space="0" w:color="auto"/>
            <w:left w:val="none" w:sz="0" w:space="0" w:color="auto"/>
            <w:bottom w:val="none" w:sz="0" w:space="0" w:color="auto"/>
            <w:right w:val="none" w:sz="0" w:space="0" w:color="auto"/>
          </w:divBdr>
        </w:div>
        <w:div w:id="1910262524">
          <w:marLeft w:val="0"/>
          <w:marRight w:val="0"/>
          <w:marTop w:val="0"/>
          <w:marBottom w:val="0"/>
          <w:divBdr>
            <w:top w:val="none" w:sz="0" w:space="0" w:color="auto"/>
            <w:left w:val="none" w:sz="0" w:space="0" w:color="auto"/>
            <w:bottom w:val="none" w:sz="0" w:space="0" w:color="auto"/>
            <w:right w:val="none" w:sz="0" w:space="0" w:color="auto"/>
          </w:divBdr>
        </w:div>
        <w:div w:id="835846323">
          <w:marLeft w:val="0"/>
          <w:marRight w:val="0"/>
          <w:marTop w:val="0"/>
          <w:marBottom w:val="0"/>
          <w:divBdr>
            <w:top w:val="none" w:sz="0" w:space="0" w:color="auto"/>
            <w:left w:val="none" w:sz="0" w:space="0" w:color="auto"/>
            <w:bottom w:val="none" w:sz="0" w:space="0" w:color="auto"/>
            <w:right w:val="none" w:sz="0" w:space="0" w:color="auto"/>
          </w:divBdr>
        </w:div>
      </w:divsChild>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773239169">
      <w:bodyDiv w:val="1"/>
      <w:marLeft w:val="0"/>
      <w:marRight w:val="0"/>
      <w:marTop w:val="0"/>
      <w:marBottom w:val="0"/>
      <w:divBdr>
        <w:top w:val="none" w:sz="0" w:space="0" w:color="auto"/>
        <w:left w:val="none" w:sz="0" w:space="0" w:color="auto"/>
        <w:bottom w:val="none" w:sz="0" w:space="0" w:color="auto"/>
        <w:right w:val="none" w:sz="0" w:space="0" w:color="auto"/>
      </w:divBdr>
    </w:div>
    <w:div w:id="1799687029">
      <w:bodyDiv w:val="1"/>
      <w:marLeft w:val="0"/>
      <w:marRight w:val="0"/>
      <w:marTop w:val="0"/>
      <w:marBottom w:val="0"/>
      <w:divBdr>
        <w:top w:val="none" w:sz="0" w:space="0" w:color="auto"/>
        <w:left w:val="none" w:sz="0" w:space="0" w:color="auto"/>
        <w:bottom w:val="none" w:sz="0" w:space="0" w:color="auto"/>
        <w:right w:val="none" w:sz="0" w:space="0" w:color="auto"/>
      </w:divBdr>
      <w:divsChild>
        <w:div w:id="1361083581">
          <w:marLeft w:val="0"/>
          <w:marRight w:val="0"/>
          <w:marTop w:val="0"/>
          <w:marBottom w:val="0"/>
          <w:divBdr>
            <w:top w:val="none" w:sz="0" w:space="0" w:color="auto"/>
            <w:left w:val="none" w:sz="0" w:space="0" w:color="auto"/>
            <w:bottom w:val="none" w:sz="0" w:space="0" w:color="auto"/>
            <w:right w:val="none" w:sz="0" w:space="0" w:color="auto"/>
          </w:divBdr>
        </w:div>
        <w:div w:id="132721413">
          <w:marLeft w:val="0"/>
          <w:marRight w:val="0"/>
          <w:marTop w:val="0"/>
          <w:marBottom w:val="0"/>
          <w:divBdr>
            <w:top w:val="none" w:sz="0" w:space="0" w:color="auto"/>
            <w:left w:val="none" w:sz="0" w:space="0" w:color="auto"/>
            <w:bottom w:val="none" w:sz="0" w:space="0" w:color="auto"/>
            <w:right w:val="none" w:sz="0" w:space="0" w:color="auto"/>
          </w:divBdr>
        </w:div>
        <w:div w:id="2003268885">
          <w:marLeft w:val="0"/>
          <w:marRight w:val="0"/>
          <w:marTop w:val="0"/>
          <w:marBottom w:val="0"/>
          <w:divBdr>
            <w:top w:val="none" w:sz="0" w:space="0" w:color="auto"/>
            <w:left w:val="none" w:sz="0" w:space="0" w:color="auto"/>
            <w:bottom w:val="none" w:sz="0" w:space="0" w:color="auto"/>
            <w:right w:val="none" w:sz="0" w:space="0" w:color="auto"/>
          </w:divBdr>
        </w:div>
        <w:div w:id="1229802276">
          <w:marLeft w:val="0"/>
          <w:marRight w:val="0"/>
          <w:marTop w:val="0"/>
          <w:marBottom w:val="0"/>
          <w:divBdr>
            <w:top w:val="none" w:sz="0" w:space="0" w:color="auto"/>
            <w:left w:val="none" w:sz="0" w:space="0" w:color="auto"/>
            <w:bottom w:val="none" w:sz="0" w:space="0" w:color="auto"/>
            <w:right w:val="none" w:sz="0" w:space="0" w:color="auto"/>
          </w:divBdr>
        </w:div>
        <w:div w:id="1030961012">
          <w:marLeft w:val="0"/>
          <w:marRight w:val="0"/>
          <w:marTop w:val="0"/>
          <w:marBottom w:val="0"/>
          <w:divBdr>
            <w:top w:val="none" w:sz="0" w:space="0" w:color="auto"/>
            <w:left w:val="none" w:sz="0" w:space="0" w:color="auto"/>
            <w:bottom w:val="none" w:sz="0" w:space="0" w:color="auto"/>
            <w:right w:val="none" w:sz="0" w:space="0" w:color="auto"/>
          </w:divBdr>
        </w:div>
      </w:divsChild>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r.be/textes/PR168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er.be/textes/PR1683.HTM" TargetMode="External"/><Relationship Id="rId5" Type="http://schemas.openxmlformats.org/officeDocument/2006/relationships/webSettings" Target="webSettings.xml"/><Relationship Id="rId10" Type="http://schemas.openxmlformats.org/officeDocument/2006/relationships/hyperlink" Target="https://www.chantonseneglise.fr/chant/26069/psaume-17-je-t-aime-seigneur-ma-force-30e-dim-a-31e-dim-b" TargetMode="External"/><Relationship Id="rId4" Type="http://schemas.openxmlformats.org/officeDocument/2006/relationships/settings" Target="settings.xml"/><Relationship Id="rId9" Type="http://schemas.openxmlformats.org/officeDocument/2006/relationships/hyperlink" Target="http://www.prier.be/textes/PR1683.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ED72B-F4A4-4219-B515-333F237B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5242</Words>
  <Characters>28833</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VALENTIN-PETRUS Coralie</cp:lastModifiedBy>
  <cp:revision>26</cp:revision>
  <cp:lastPrinted>2020-07-07T08:09:00Z</cp:lastPrinted>
  <dcterms:created xsi:type="dcterms:W3CDTF">2023-06-27T07:18:00Z</dcterms:created>
  <dcterms:modified xsi:type="dcterms:W3CDTF">2023-07-13T16:53:00Z</dcterms:modified>
</cp:coreProperties>
</file>