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FE2E42E" w:rsidR="008A3EC2" w:rsidRPr="008A3EC2" w:rsidRDefault="008A3EC2" w:rsidP="008A3EC2">
      <w:pPr>
        <w:spacing w:after="0" w:line="240" w:lineRule="auto"/>
        <w:rPr>
          <w:rFonts w:ascii="Papyrus" w:eastAsia="Times New Roman" w:hAnsi="Papyrus" w:cs="Times New Roman"/>
          <w:spacing w:val="30"/>
          <w:sz w:val="26"/>
          <w:szCs w:val="32"/>
          <w:lang w:eastAsia="fr-FR"/>
        </w:rPr>
      </w:pPr>
      <w:r w:rsidRPr="008A3EC2">
        <w:rPr>
          <w:rFonts w:ascii="Papyrus" w:eastAsia="Times New Roman" w:hAnsi="Papyrus" w:cs="Times New Roman"/>
          <w:b/>
          <w:bCs/>
          <w:color w:val="00B050"/>
          <w:sz w:val="32"/>
          <w:szCs w:val="32"/>
          <w:lang w:eastAsia="fr-FR"/>
        </w:rPr>
        <w:t>F</w:t>
      </w:r>
      <w:r w:rsidRPr="008A3EC2">
        <w:rPr>
          <w:rFonts w:ascii="Papyrus" w:eastAsia="Times New Roman" w:hAnsi="Papyrus" w:cs="Times New Roman"/>
          <w:b/>
          <w:bCs/>
          <w:sz w:val="32"/>
          <w:szCs w:val="32"/>
          <w:lang w:eastAsia="fr-FR"/>
        </w:rPr>
        <w:t xml:space="preserve">ICHES </w:t>
      </w:r>
      <w:r w:rsidRPr="008A3EC2">
        <w:rPr>
          <w:rFonts w:ascii="Papyrus" w:eastAsia="Times New Roman" w:hAnsi="Papyrus" w:cs="Times New Roman"/>
          <w:b/>
          <w:bCs/>
          <w:color w:val="00B050"/>
          <w:sz w:val="32"/>
          <w:szCs w:val="32"/>
          <w:lang w:eastAsia="fr-FR"/>
        </w:rPr>
        <w:t>D</w:t>
      </w:r>
      <w:r w:rsidRPr="008A3EC2">
        <w:rPr>
          <w:rFonts w:ascii="Papyrus" w:eastAsia="Times New Roman" w:hAnsi="Papyrus" w:cs="Times New Roman"/>
          <w:b/>
          <w:bCs/>
          <w:sz w:val="32"/>
          <w:szCs w:val="32"/>
          <w:lang w:eastAsia="fr-FR"/>
        </w:rPr>
        <w:t>OMINICALES</w:t>
      </w:r>
      <w:r w:rsidRPr="008A3EC2">
        <w:rPr>
          <w:rFonts w:ascii="Papyrus" w:eastAsia="Times New Roman" w:hAnsi="Papyrus" w:cs="Times New Roman"/>
          <w:b/>
          <w:bCs/>
          <w:sz w:val="32"/>
          <w:szCs w:val="32"/>
          <w:lang w:eastAsia="fr-FR"/>
        </w:rPr>
        <w:br/>
      </w:r>
      <w:r w:rsidRPr="008A3EC2">
        <w:rPr>
          <w:rFonts w:ascii="Papyrus" w:eastAsia="Times New Roman" w:hAnsi="Papyrus" w:cs="Times New Roman"/>
          <w:spacing w:val="30"/>
          <w:sz w:val="26"/>
          <w:szCs w:val="32"/>
          <w:lang w:eastAsia="fr-FR"/>
        </w:rPr>
        <w:t>Revue pour les équipes liturgiques</w:t>
      </w:r>
    </w:p>
    <w:p w14:paraId="0D30528A" w14:textId="77777777" w:rsidR="008A3EC2" w:rsidRPr="00770C0B" w:rsidRDefault="008A3EC2" w:rsidP="00EC79D4">
      <w:pPr>
        <w:spacing w:after="0" w:line="240" w:lineRule="auto"/>
        <w:jc w:val="right"/>
        <w:rPr>
          <w:rFonts w:ascii="Papyrus" w:eastAsia="Times New Roman" w:hAnsi="Papyrus" w:cs="Times New Roman"/>
          <w:b/>
          <w:bCs/>
          <w:color w:val="00B050"/>
          <w:sz w:val="32"/>
          <w:szCs w:val="32"/>
          <w:lang w:eastAsia="fr-FR"/>
        </w:rPr>
      </w:pPr>
    </w:p>
    <w:p w14:paraId="11DB3068" w14:textId="4D524B65" w:rsidR="008A3EC2" w:rsidRPr="008A3EC2" w:rsidRDefault="009A6947" w:rsidP="00EC79D4">
      <w:pPr>
        <w:spacing w:after="0" w:line="240" w:lineRule="auto"/>
        <w:ind w:left="5670" w:hanging="425"/>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30</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w:t>
      </w:r>
      <w:r w:rsidR="0053545A">
        <w:rPr>
          <w:rFonts w:ascii="Times New Roman" w:eastAsia="Times New Roman" w:hAnsi="Times New Roman" w:cs="Times New Roman"/>
          <w:b/>
          <w:bCs/>
          <w:color w:val="00B050"/>
          <w:sz w:val="32"/>
          <w:szCs w:val="32"/>
          <w:lang w:eastAsia="fr-FR"/>
        </w:rPr>
        <w:t>du Temps</w:t>
      </w:r>
      <w:r w:rsidR="00EC79D4">
        <w:rPr>
          <w:rFonts w:ascii="Times New Roman" w:eastAsia="Times New Roman" w:hAnsi="Times New Roman" w:cs="Times New Roman"/>
          <w:b/>
          <w:bCs/>
          <w:color w:val="00B050"/>
          <w:sz w:val="32"/>
          <w:szCs w:val="32"/>
          <w:lang w:eastAsia="fr-FR"/>
        </w:rPr>
        <w:t xml:space="preserve"> </w:t>
      </w:r>
      <w:r w:rsidR="008A3EC2" w:rsidRPr="008A3EC2">
        <w:rPr>
          <w:rFonts w:ascii="Times New Roman" w:eastAsia="Times New Roman" w:hAnsi="Times New Roman" w:cs="Times New Roman"/>
          <w:b/>
          <w:bCs/>
          <w:color w:val="00B050"/>
          <w:sz w:val="32"/>
          <w:szCs w:val="32"/>
          <w:lang w:eastAsia="fr-FR"/>
        </w:rPr>
        <w:t>ordinaire</w:t>
      </w:r>
    </w:p>
    <w:p w14:paraId="20DCC912" w14:textId="676E3821" w:rsidR="008A3EC2" w:rsidRPr="008A3EC2" w:rsidRDefault="00401C4F" w:rsidP="00EC79D4">
      <w:pPr>
        <w:spacing w:after="0" w:line="240" w:lineRule="auto"/>
        <w:ind w:left="5670"/>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2</w:t>
      </w:r>
      <w:r w:rsidR="00335451">
        <w:rPr>
          <w:rFonts w:ascii="Times New Roman" w:eastAsia="Times New Roman" w:hAnsi="Times New Roman" w:cs="Times New Roman"/>
          <w:b/>
          <w:bCs/>
          <w:color w:val="00B050"/>
          <w:sz w:val="32"/>
          <w:szCs w:val="32"/>
          <w:lang w:eastAsia="fr-FR"/>
        </w:rPr>
        <w:t>4</w:t>
      </w:r>
      <w:r w:rsidR="00107679">
        <w:rPr>
          <w:rFonts w:ascii="Times New Roman" w:eastAsia="Times New Roman" w:hAnsi="Times New Roman" w:cs="Times New Roman"/>
          <w:b/>
          <w:bCs/>
          <w:color w:val="00B050"/>
          <w:sz w:val="32"/>
          <w:szCs w:val="32"/>
          <w:lang w:eastAsia="fr-FR"/>
        </w:rPr>
        <w:t xml:space="preserve"> </w:t>
      </w:r>
      <w:r w:rsidR="00DF1994">
        <w:rPr>
          <w:rFonts w:ascii="Times New Roman" w:eastAsia="Times New Roman" w:hAnsi="Times New Roman" w:cs="Times New Roman"/>
          <w:b/>
          <w:bCs/>
          <w:color w:val="00B050"/>
          <w:sz w:val="32"/>
          <w:szCs w:val="32"/>
          <w:lang w:eastAsia="fr-FR"/>
        </w:rPr>
        <w:t>octo</w:t>
      </w:r>
      <w:r w:rsidR="00107679">
        <w:rPr>
          <w:rFonts w:ascii="Times New Roman" w:eastAsia="Times New Roman" w:hAnsi="Times New Roman" w:cs="Times New Roman"/>
          <w:b/>
          <w:bCs/>
          <w:color w:val="00B050"/>
          <w:sz w:val="32"/>
          <w:szCs w:val="32"/>
          <w:lang w:eastAsia="fr-FR"/>
        </w:rPr>
        <w:t>bre</w:t>
      </w:r>
      <w:r w:rsidR="00335451">
        <w:rPr>
          <w:rFonts w:ascii="Times New Roman" w:eastAsia="Times New Roman" w:hAnsi="Times New Roman" w:cs="Times New Roman"/>
          <w:b/>
          <w:bCs/>
          <w:color w:val="00B050"/>
          <w:sz w:val="32"/>
          <w:szCs w:val="32"/>
          <w:lang w:eastAsia="fr-FR"/>
        </w:rPr>
        <w:t xml:space="preserve"> 2021</w:t>
      </w:r>
    </w:p>
    <w:p w14:paraId="511A6F5C" w14:textId="3D00F261" w:rsidR="008A3EC2" w:rsidRDefault="008A3EC2" w:rsidP="00EC79D4">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62056F">
        <w:rPr>
          <w:rFonts w:ascii="Times New Roman" w:eastAsia="Times New Roman" w:hAnsi="Times New Roman" w:cs="Times New Roman"/>
          <w:b/>
          <w:bCs/>
          <w:color w:val="00B050"/>
          <w:sz w:val="32"/>
          <w:szCs w:val="32"/>
          <w:lang w:eastAsia="fr-FR"/>
        </w:rPr>
        <w:t>Marc - B</w:t>
      </w:r>
      <w:r w:rsidRPr="008A3EC2">
        <w:rPr>
          <w:rFonts w:ascii="Times New Roman" w:eastAsia="Times New Roman" w:hAnsi="Times New Roman" w:cs="Times New Roman"/>
          <w:b/>
          <w:bCs/>
          <w:color w:val="00B050"/>
          <w:sz w:val="32"/>
          <w:szCs w:val="32"/>
          <w:lang w:eastAsia="fr-FR"/>
        </w:rPr>
        <w:t>)</w:t>
      </w:r>
    </w:p>
    <w:p w14:paraId="685F5458" w14:textId="6399CC62" w:rsidR="008D2146" w:rsidRPr="008D2146" w:rsidRDefault="008D2146" w:rsidP="00EC79D4">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Cs/>
          <w:i/>
          <w:color w:val="00B050"/>
          <w:sz w:val="28"/>
          <w:szCs w:val="32"/>
          <w:lang w:eastAsia="fr-FR"/>
        </w:rPr>
      </w:pPr>
      <w:r w:rsidRPr="008D2146">
        <w:rPr>
          <w:rFonts w:ascii="Times New Roman" w:eastAsia="Times New Roman" w:hAnsi="Times New Roman" w:cs="Times New Roman"/>
          <w:bCs/>
          <w:i/>
          <w:color w:val="00B050"/>
          <w:sz w:val="28"/>
          <w:szCs w:val="32"/>
          <w:lang w:eastAsia="fr-FR"/>
        </w:rPr>
        <w:t>Journée Mondiale</w:t>
      </w:r>
      <w:r w:rsidR="0058721D">
        <w:rPr>
          <w:rFonts w:ascii="Times New Roman" w:eastAsia="Times New Roman" w:hAnsi="Times New Roman" w:cs="Times New Roman"/>
          <w:bCs/>
          <w:i/>
          <w:color w:val="00B050"/>
          <w:sz w:val="28"/>
          <w:szCs w:val="32"/>
          <w:lang w:eastAsia="fr-FR"/>
        </w:rPr>
        <w:t xml:space="preserve"> des Missions</w:t>
      </w:r>
    </w:p>
    <w:p w14:paraId="25B41A10" w14:textId="02DF7264" w:rsidR="007418EB" w:rsidRDefault="007418EB" w:rsidP="00192AED">
      <w:pPr>
        <w:spacing w:after="0" w:line="240" w:lineRule="auto"/>
        <w:rPr>
          <w:rFonts w:ascii="Times New Roman" w:eastAsia="Times New Roman" w:hAnsi="Times New Roman" w:cs="Times New Roman"/>
          <w:b/>
          <w:bCs/>
          <w:color w:val="00B050"/>
          <w:sz w:val="24"/>
          <w:szCs w:val="24"/>
          <w:lang w:eastAsia="fr-FR"/>
        </w:rPr>
      </w:pPr>
    </w:p>
    <w:p w14:paraId="51340D84" w14:textId="2EF70251" w:rsidR="00917B53" w:rsidRDefault="00917B53" w:rsidP="00192AED">
      <w:pPr>
        <w:spacing w:after="0" w:line="240" w:lineRule="auto"/>
        <w:rPr>
          <w:rFonts w:ascii="Times New Roman" w:eastAsia="Times New Roman" w:hAnsi="Times New Roman" w:cs="Times New Roman"/>
          <w:b/>
          <w:bCs/>
          <w:color w:val="00B050"/>
          <w:sz w:val="24"/>
          <w:szCs w:val="24"/>
          <w:lang w:eastAsia="fr-FR"/>
        </w:rPr>
      </w:pPr>
    </w:p>
    <w:p w14:paraId="5520A1E9" w14:textId="6D9B129F" w:rsidR="00917B53" w:rsidRDefault="00917B53" w:rsidP="00192AED">
      <w:pPr>
        <w:spacing w:after="0" w:line="240" w:lineRule="auto"/>
        <w:rPr>
          <w:rFonts w:ascii="Times New Roman" w:eastAsia="Times New Roman" w:hAnsi="Times New Roman" w:cs="Times New Roman"/>
          <w:b/>
          <w:bCs/>
          <w:color w:val="00B050"/>
          <w:sz w:val="24"/>
          <w:szCs w:val="24"/>
          <w:lang w:eastAsia="fr-FR"/>
        </w:rPr>
      </w:pPr>
    </w:p>
    <w:p w14:paraId="712641DD" w14:textId="5544A4F6" w:rsidR="00917B53" w:rsidRDefault="00917B53" w:rsidP="00192AED">
      <w:pPr>
        <w:spacing w:after="0" w:line="240" w:lineRule="auto"/>
        <w:rPr>
          <w:rFonts w:ascii="Times New Roman" w:eastAsia="Times New Roman" w:hAnsi="Times New Roman" w:cs="Times New Roman"/>
          <w:b/>
          <w:bCs/>
          <w:color w:val="00B050"/>
          <w:sz w:val="24"/>
          <w:szCs w:val="24"/>
          <w:lang w:eastAsia="fr-FR"/>
        </w:rPr>
      </w:pPr>
    </w:p>
    <w:p w14:paraId="457942D0" w14:textId="282A3BA0" w:rsidR="00917B53" w:rsidRDefault="00917B53" w:rsidP="00192AED">
      <w:pPr>
        <w:spacing w:after="0" w:line="240" w:lineRule="auto"/>
        <w:rPr>
          <w:rFonts w:ascii="Times New Roman" w:eastAsia="Times New Roman" w:hAnsi="Times New Roman" w:cs="Times New Roman"/>
          <w:b/>
          <w:bCs/>
          <w:color w:val="00B050"/>
          <w:sz w:val="24"/>
          <w:szCs w:val="24"/>
          <w:lang w:eastAsia="fr-FR"/>
        </w:rPr>
      </w:pPr>
    </w:p>
    <w:p w14:paraId="773E3EFD" w14:textId="3C2FCDD6" w:rsidR="00917B53" w:rsidRDefault="00917B53" w:rsidP="00192AED">
      <w:pPr>
        <w:spacing w:after="0" w:line="240" w:lineRule="auto"/>
        <w:rPr>
          <w:rFonts w:ascii="Times New Roman" w:eastAsia="Times New Roman" w:hAnsi="Times New Roman" w:cs="Times New Roman"/>
          <w:b/>
          <w:bCs/>
          <w:color w:val="00B050"/>
          <w:sz w:val="24"/>
          <w:szCs w:val="24"/>
          <w:lang w:eastAsia="fr-FR"/>
        </w:rPr>
      </w:pPr>
    </w:p>
    <w:p w14:paraId="10F8518D" w14:textId="59FE1CB5" w:rsidR="00917B53" w:rsidRDefault="00917B53" w:rsidP="00192AED">
      <w:pPr>
        <w:spacing w:after="0" w:line="240" w:lineRule="auto"/>
        <w:rPr>
          <w:rFonts w:ascii="Times New Roman" w:eastAsia="Times New Roman" w:hAnsi="Times New Roman" w:cs="Times New Roman"/>
          <w:b/>
          <w:bCs/>
          <w:color w:val="00B050"/>
          <w:sz w:val="24"/>
          <w:szCs w:val="24"/>
          <w:lang w:eastAsia="fr-FR"/>
        </w:rPr>
      </w:pPr>
    </w:p>
    <w:p w14:paraId="04A04391" w14:textId="77777777" w:rsidR="00917B53" w:rsidRDefault="00917B53" w:rsidP="00192AED">
      <w:pPr>
        <w:spacing w:after="0" w:line="240" w:lineRule="auto"/>
        <w:rPr>
          <w:rFonts w:ascii="Times New Roman" w:eastAsia="Times New Roman" w:hAnsi="Times New Roman" w:cs="Times New Roman"/>
          <w:b/>
          <w:bCs/>
          <w:color w:val="00B050"/>
          <w:sz w:val="24"/>
          <w:szCs w:val="24"/>
          <w:lang w:eastAsia="fr-FR"/>
        </w:rPr>
      </w:pPr>
    </w:p>
    <w:p w14:paraId="1883DA0F" w14:textId="7503B58D" w:rsidR="00917B53" w:rsidRDefault="00917B53" w:rsidP="00192AED">
      <w:pPr>
        <w:spacing w:after="0" w:line="240" w:lineRule="auto"/>
        <w:rPr>
          <w:rFonts w:ascii="Times New Roman" w:eastAsia="Times New Roman" w:hAnsi="Times New Roman" w:cs="Times New Roman"/>
          <w:b/>
          <w:bCs/>
          <w:color w:val="00B050"/>
          <w:sz w:val="24"/>
          <w:szCs w:val="24"/>
          <w:lang w:eastAsia="fr-FR"/>
        </w:rPr>
      </w:pPr>
    </w:p>
    <w:p w14:paraId="2A58CCD9" w14:textId="77777777" w:rsidR="00917B53" w:rsidRPr="00917B53" w:rsidRDefault="00917B53" w:rsidP="00917B53">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p>
    <w:p w14:paraId="0CE1BF2B" w14:textId="752A52C4" w:rsidR="001155BF" w:rsidRPr="00917B53" w:rsidRDefault="008D2146" w:rsidP="00917B53">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r w:rsidRPr="00917B53">
        <w:rPr>
          <w:rFonts w:ascii="Arial" w:eastAsia="Times New Roman" w:hAnsi="Arial" w:cs="Arial"/>
          <w:b/>
          <w:color w:val="00B050"/>
          <w:sz w:val="48"/>
          <w:szCs w:val="24"/>
          <w:lang w:eastAsia="fr-FR"/>
        </w:rPr>
        <w:t>Confiance, Jésus t’appelle</w:t>
      </w:r>
    </w:p>
    <w:p w14:paraId="73B60EA7" w14:textId="6A0B5BA0" w:rsidR="00917B53" w:rsidRPr="00917B53" w:rsidRDefault="00917B53" w:rsidP="00917B53">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p>
    <w:p w14:paraId="50C6F971" w14:textId="752B295D" w:rsidR="00917B53" w:rsidRDefault="00917B53" w:rsidP="00155D2E">
      <w:pPr>
        <w:spacing w:after="0"/>
        <w:rPr>
          <w:rFonts w:ascii="Times New Roman" w:eastAsia="Times New Roman" w:hAnsi="Times New Roman" w:cs="Times New Roman"/>
          <w:b/>
          <w:color w:val="00B050"/>
          <w:sz w:val="28"/>
          <w:szCs w:val="28"/>
          <w:lang w:eastAsia="fr-FR"/>
        </w:rPr>
      </w:pPr>
    </w:p>
    <w:p w14:paraId="13DECACD" w14:textId="27A751EB" w:rsidR="00917B53" w:rsidRDefault="00917B53" w:rsidP="00155D2E">
      <w:pPr>
        <w:spacing w:after="0"/>
        <w:rPr>
          <w:rFonts w:ascii="Times New Roman" w:eastAsia="Times New Roman" w:hAnsi="Times New Roman" w:cs="Times New Roman"/>
          <w:b/>
          <w:color w:val="00B050"/>
          <w:sz w:val="28"/>
          <w:szCs w:val="28"/>
          <w:lang w:eastAsia="fr-FR"/>
        </w:rPr>
      </w:pPr>
    </w:p>
    <w:p w14:paraId="58FE5992" w14:textId="5904A7BF" w:rsidR="00917B53" w:rsidRDefault="00917B53" w:rsidP="00155D2E">
      <w:pPr>
        <w:spacing w:after="0"/>
        <w:rPr>
          <w:rFonts w:ascii="Times New Roman" w:eastAsia="Times New Roman" w:hAnsi="Times New Roman" w:cs="Times New Roman"/>
          <w:b/>
          <w:color w:val="00B050"/>
          <w:sz w:val="28"/>
          <w:szCs w:val="28"/>
          <w:lang w:eastAsia="fr-FR"/>
        </w:rPr>
      </w:pPr>
    </w:p>
    <w:p w14:paraId="22A43011" w14:textId="027B21AA" w:rsidR="00917B53" w:rsidRDefault="00917B53" w:rsidP="00155D2E">
      <w:pPr>
        <w:spacing w:after="0"/>
        <w:rPr>
          <w:rFonts w:ascii="Times New Roman" w:eastAsia="Times New Roman" w:hAnsi="Times New Roman" w:cs="Times New Roman"/>
          <w:b/>
          <w:color w:val="00B050"/>
          <w:sz w:val="28"/>
          <w:szCs w:val="28"/>
          <w:lang w:eastAsia="fr-FR"/>
        </w:rPr>
      </w:pPr>
    </w:p>
    <w:p w14:paraId="48C71E18" w14:textId="1ACD8DDD" w:rsidR="00917B53" w:rsidRDefault="00917B53" w:rsidP="00155D2E">
      <w:pPr>
        <w:spacing w:after="0"/>
        <w:rPr>
          <w:rFonts w:ascii="Times New Roman" w:eastAsia="Times New Roman" w:hAnsi="Times New Roman" w:cs="Times New Roman"/>
          <w:b/>
          <w:color w:val="00B050"/>
          <w:sz w:val="28"/>
          <w:szCs w:val="28"/>
          <w:lang w:eastAsia="fr-FR"/>
        </w:rPr>
      </w:pPr>
    </w:p>
    <w:p w14:paraId="5AC816E6" w14:textId="252E35B1" w:rsidR="00917B53" w:rsidRDefault="00917B53" w:rsidP="00155D2E">
      <w:pPr>
        <w:spacing w:after="0"/>
        <w:rPr>
          <w:rFonts w:ascii="Times New Roman" w:eastAsia="Times New Roman" w:hAnsi="Times New Roman" w:cs="Times New Roman"/>
          <w:b/>
          <w:color w:val="00B050"/>
          <w:sz w:val="28"/>
          <w:szCs w:val="28"/>
          <w:lang w:eastAsia="fr-FR"/>
        </w:rPr>
      </w:pPr>
    </w:p>
    <w:p w14:paraId="78CE8B68" w14:textId="54DB9DA8" w:rsidR="00917B53" w:rsidRDefault="00917B53" w:rsidP="00155D2E">
      <w:pPr>
        <w:spacing w:after="0"/>
        <w:rPr>
          <w:rFonts w:ascii="Times New Roman" w:eastAsia="Times New Roman" w:hAnsi="Times New Roman" w:cs="Times New Roman"/>
          <w:b/>
          <w:color w:val="00B050"/>
          <w:sz w:val="28"/>
          <w:szCs w:val="28"/>
          <w:lang w:eastAsia="fr-FR"/>
        </w:rPr>
      </w:pPr>
    </w:p>
    <w:p w14:paraId="083C2AB3" w14:textId="0C0588DA" w:rsidR="00917B53" w:rsidRDefault="00917B53" w:rsidP="00155D2E">
      <w:pPr>
        <w:spacing w:after="0"/>
        <w:rPr>
          <w:rFonts w:ascii="Times New Roman" w:eastAsia="Times New Roman" w:hAnsi="Times New Roman" w:cs="Times New Roman"/>
          <w:b/>
          <w:color w:val="00B050"/>
          <w:sz w:val="28"/>
          <w:szCs w:val="28"/>
          <w:lang w:eastAsia="fr-FR"/>
        </w:rPr>
      </w:pPr>
    </w:p>
    <w:p w14:paraId="4B5FC3F9" w14:textId="77777777" w:rsidR="00917B53" w:rsidRDefault="00917B53" w:rsidP="00155D2E">
      <w:pPr>
        <w:spacing w:after="0"/>
        <w:rPr>
          <w:rFonts w:ascii="Times New Roman" w:eastAsia="Times New Roman" w:hAnsi="Times New Roman" w:cs="Times New Roman"/>
          <w:b/>
          <w:color w:val="00B050"/>
          <w:sz w:val="28"/>
          <w:szCs w:val="28"/>
          <w:lang w:eastAsia="fr-FR"/>
        </w:rPr>
      </w:pPr>
    </w:p>
    <w:p w14:paraId="36DA92DD" w14:textId="453DE92C" w:rsidR="00105696" w:rsidRPr="00917B53" w:rsidRDefault="002103AB" w:rsidP="00917B53">
      <w:pPr>
        <w:spacing w:after="0" w:line="240" w:lineRule="auto"/>
        <w:jc w:val="both"/>
        <w:rPr>
          <w:rFonts w:ascii="Times New Roman" w:eastAsia="Calibri" w:hAnsi="Times New Roman" w:cs="Times New Roman"/>
          <w:sz w:val="24"/>
          <w:szCs w:val="20"/>
        </w:rPr>
      </w:pPr>
      <w:bookmarkStart w:id="0" w:name="_Hlk509502547"/>
      <w:r>
        <w:rPr>
          <w:rFonts w:ascii="Times New Roman" w:eastAsia="Calibri" w:hAnsi="Times New Roman" w:cs="Times New Roman"/>
          <w:sz w:val="24"/>
          <w:szCs w:val="20"/>
        </w:rPr>
        <w:t>« </w:t>
      </w:r>
      <w:r w:rsidR="00105696" w:rsidRPr="00917B53">
        <w:rPr>
          <w:rFonts w:ascii="Times New Roman" w:eastAsia="Calibri" w:hAnsi="Times New Roman" w:cs="Times New Roman"/>
          <w:sz w:val="24"/>
          <w:szCs w:val="20"/>
        </w:rPr>
        <w:t>Aujourd’hui, Jésus a besoin de cœurs capables de vivre leur vocation comme une véritable histoire d’amour, qui les fasse sortir aux périphéries du monde et devenir des messagers et des instruments de compassion. Et c’est un appel qu’il adresse à tous, même si c</w:t>
      </w:r>
      <w:r>
        <w:rPr>
          <w:rFonts w:ascii="Times New Roman" w:eastAsia="Calibri" w:hAnsi="Times New Roman" w:cs="Times New Roman"/>
          <w:sz w:val="24"/>
          <w:szCs w:val="20"/>
        </w:rPr>
        <w:t>e n’est pas de la même manière… »</w:t>
      </w:r>
      <w:bookmarkStart w:id="1" w:name="_GoBack"/>
      <w:bookmarkEnd w:id="1"/>
    </w:p>
    <w:p w14:paraId="7A41081D" w14:textId="77777777" w:rsidR="00105696" w:rsidRPr="00917B53" w:rsidRDefault="00105696" w:rsidP="00917B53">
      <w:pPr>
        <w:spacing w:after="0" w:line="240" w:lineRule="auto"/>
        <w:jc w:val="both"/>
        <w:rPr>
          <w:rFonts w:ascii="Times New Roman" w:eastAsia="Calibri" w:hAnsi="Times New Roman" w:cs="Times New Roman"/>
          <w:sz w:val="24"/>
          <w:szCs w:val="20"/>
        </w:rPr>
      </w:pPr>
    </w:p>
    <w:p w14:paraId="2BE14CF4" w14:textId="6D2F1E24" w:rsidR="00105696" w:rsidRDefault="00105696" w:rsidP="00105696">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Message du</w:t>
      </w:r>
      <w:r w:rsidRPr="004C01C7">
        <w:rPr>
          <w:rFonts w:ascii="Times New Roman" w:eastAsia="Calibri" w:hAnsi="Times New Roman" w:cs="Times New Roman"/>
          <w:sz w:val="20"/>
          <w:szCs w:val="20"/>
        </w:rPr>
        <w:t xml:space="preserve"> </w:t>
      </w:r>
      <w:r>
        <w:rPr>
          <w:rFonts w:ascii="Times New Roman" w:eastAsia="Calibri" w:hAnsi="Times New Roman" w:cs="Times New Roman"/>
          <w:sz w:val="20"/>
          <w:szCs w:val="20"/>
        </w:rPr>
        <w:t>pape</w:t>
      </w:r>
      <w:r w:rsidRPr="004C01C7">
        <w:rPr>
          <w:rFonts w:ascii="Times New Roman" w:eastAsia="Calibri" w:hAnsi="Times New Roman" w:cs="Times New Roman"/>
          <w:sz w:val="20"/>
          <w:szCs w:val="20"/>
        </w:rPr>
        <w:t xml:space="preserve"> F</w:t>
      </w:r>
      <w:r>
        <w:rPr>
          <w:rFonts w:ascii="Times New Roman" w:eastAsia="Calibri" w:hAnsi="Times New Roman" w:cs="Times New Roman"/>
          <w:sz w:val="20"/>
          <w:szCs w:val="20"/>
        </w:rPr>
        <w:t>rançois pour la journée mondiale des missions 2021</w:t>
      </w:r>
    </w:p>
    <w:p w14:paraId="15630BC2" w14:textId="3D1C07A7" w:rsidR="008D2146" w:rsidRPr="00A2497E" w:rsidRDefault="00B264E9" w:rsidP="00105696">
      <w:pPr>
        <w:spacing w:after="200" w:line="240" w:lineRule="auto"/>
        <w:jc w:val="right"/>
        <w:rPr>
          <w:rFonts w:ascii="Times New Roman" w:eastAsia="Times New Roman" w:hAnsi="Times New Roman" w:cs="Times New Roman"/>
          <w:iCs/>
          <w:kern w:val="32"/>
          <w:sz w:val="18"/>
          <w:lang w:eastAsia="fr-FR"/>
        </w:rPr>
      </w:pPr>
      <w:hyperlink r:id="rId8" w:history="1">
        <w:r w:rsidR="008D2146" w:rsidRPr="00A2497E">
          <w:rPr>
            <w:rStyle w:val="Lienhypertexte"/>
            <w:rFonts w:ascii="Times New Roman" w:eastAsia="Times New Roman" w:hAnsi="Times New Roman"/>
            <w:iCs/>
            <w:kern w:val="32"/>
            <w:sz w:val="18"/>
            <w:lang w:eastAsia="fr-FR"/>
          </w:rPr>
          <w:t>https://missionetmigrations.catholique.fr/animer/semaine-missionnaire-mondiale/304082-message-du-pape-pour-la-journee-missionnaire-mondiale-2021/</w:t>
        </w:r>
      </w:hyperlink>
    </w:p>
    <w:bookmarkEnd w:id="0"/>
    <w:p w14:paraId="1E05E8B6" w14:textId="4BB7D4FC" w:rsidR="008A3EC2" w:rsidRPr="00227F90" w:rsidRDefault="008A3EC2" w:rsidP="008D2146">
      <w:pPr>
        <w:spacing w:after="0" w:line="240" w:lineRule="auto"/>
        <w:rPr>
          <w:rFonts w:ascii="Times New Roman" w:eastAsia="Calibri" w:hAnsi="Times New Roman" w:cs="Times New Roman"/>
          <w:sz w:val="20"/>
          <w:szCs w:val="20"/>
        </w:rPr>
      </w:pPr>
      <w:r w:rsidRPr="00335451">
        <w:rPr>
          <w:rFonts w:ascii="Times New Roman" w:hAnsi="Times New Roman" w:cs="Times New Roman"/>
          <w:smallCaps/>
          <w:strike/>
          <w:sz w:val="20"/>
          <w:szCs w:val="20"/>
        </w:rPr>
        <w:br w:type="page"/>
      </w: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8A3EC2">
      <w:pPr>
        <w:keepNext/>
        <w:spacing w:before="200" w:after="20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2F88D7D9" w14:textId="456D2F7F" w:rsidR="006E7169" w:rsidRPr="00111AC1" w:rsidRDefault="006E7169" w:rsidP="006E7169">
      <w:pPr>
        <w:pStyle w:val="NormalWeb"/>
        <w:spacing w:before="0" w:beforeAutospacing="0" w:after="60" w:afterAutospacing="0"/>
        <w:jc w:val="both"/>
      </w:pPr>
      <w:r w:rsidRPr="00111AC1">
        <w:t xml:space="preserve">Nous avons l’expérience, tout au moins par les médias, que les exodes des régions en guerre nous montrent des malheureux, abandonnés au bord du chemin, parce que trop faibles, trop malades. Au moment de la réforme de Josias (unification du pays), Jérémie fait revenir, de retour d’exil, des cortèges tout heureux de rentrer à Jérusalem. Le psaume lui répond avec des rires et des chants de fête. Il s’agit de revenir, de remonter à Jérusalem. Chaque année, les pèlerins (Jésus à 12 ans) y remontent au chant des psaumes. Cette fois, alors que Jésus quitte Jéricho pour la montée décisive, sa grande Pâque, sur sa route il rencontre des malades et des infirmes. Parmi eux </w:t>
      </w:r>
      <w:proofErr w:type="spellStart"/>
      <w:r w:rsidRPr="00111AC1">
        <w:t>Bartimée</w:t>
      </w:r>
      <w:proofErr w:type="spellEnd"/>
      <w:r w:rsidRPr="00111AC1">
        <w:t xml:space="preserve"> qui était au bord du chemin, et le voilà revenu avec Jésus sur la route. Et la foule elle aussi va accueillir Jésus en agitant des rameaux. À notre tour, nous pouvons entendre l’appel de Jésus, lui faire confiance et revenir vers lui pour monter à Jérusalem, </w:t>
      </w:r>
      <w:r w:rsidR="00111AC1">
        <w:t>à sa suite</w:t>
      </w:r>
      <w:r w:rsidR="00111AC1" w:rsidRPr="00111AC1">
        <w:t xml:space="preserve"> </w:t>
      </w:r>
      <w:r w:rsidRPr="00111AC1">
        <w:t>en q</w:t>
      </w:r>
      <w:r w:rsidR="00111AC1">
        <w:t>uelque sorte.</w:t>
      </w:r>
    </w:p>
    <w:p w14:paraId="6F55529A" w14:textId="77777777" w:rsidR="006E7169" w:rsidRPr="006E7169" w:rsidRDefault="006E7169" w:rsidP="006E7169">
      <w:pPr>
        <w:pStyle w:val="NormalWeb"/>
        <w:spacing w:before="0" w:beforeAutospacing="0" w:after="60" w:afterAutospacing="0"/>
        <w:jc w:val="both"/>
        <w:rPr>
          <w:color w:val="000000" w:themeColor="text1"/>
        </w:rPr>
      </w:pPr>
    </w:p>
    <w:p w14:paraId="10B7AD0A" w14:textId="66FC1242" w:rsidR="00806B5D" w:rsidRPr="00806B5D" w:rsidRDefault="008A3EC2" w:rsidP="00806B5D">
      <w:pPr>
        <w:keepNext/>
        <w:spacing w:after="0" w:line="240" w:lineRule="auto"/>
        <w:jc w:val="both"/>
        <w:outlineLvl w:val="2"/>
        <w:rPr>
          <w:rFonts w:ascii="Cambria" w:eastAsia="Times New Roman" w:hAnsi="Cambria" w:cs="Times New Roman"/>
          <w:color w:val="00B050"/>
          <w:sz w:val="26"/>
          <w:szCs w:val="26"/>
          <w:lang w:eastAsia="fr-FR"/>
        </w:rPr>
      </w:pPr>
      <w:r w:rsidRPr="009D164F">
        <w:rPr>
          <w:rFonts w:ascii="Cambria" w:eastAsia="Times New Roman" w:hAnsi="Cambria" w:cs="Times New Roman"/>
          <w:b/>
          <w:color w:val="00B050"/>
          <w:sz w:val="26"/>
          <w:szCs w:val="26"/>
          <w:lang w:eastAsia="fr-FR"/>
        </w:rPr>
        <w:t>Première lecture :</w:t>
      </w:r>
      <w:r w:rsidR="00C075D7">
        <w:rPr>
          <w:rFonts w:ascii="Cambria" w:eastAsia="Times New Roman" w:hAnsi="Cambria" w:cs="Times New Roman"/>
          <w:b/>
          <w:color w:val="00B050"/>
          <w:sz w:val="26"/>
          <w:szCs w:val="26"/>
          <w:lang w:eastAsia="fr-FR"/>
        </w:rPr>
        <w:t xml:space="preserve"> L</w:t>
      </w:r>
      <w:r w:rsidR="00ED46DF">
        <w:rPr>
          <w:rFonts w:ascii="Arial" w:eastAsia="Times New Roman" w:hAnsi="Arial" w:cs="Arial"/>
          <w:b/>
          <w:color w:val="00B050"/>
          <w:sz w:val="20"/>
          <w:szCs w:val="20"/>
          <w:lang w:eastAsia="fr-FR"/>
        </w:rPr>
        <w:t xml:space="preserve">ivre </w:t>
      </w:r>
      <w:r w:rsidR="00DF1994">
        <w:rPr>
          <w:rFonts w:ascii="Arial" w:eastAsia="Times New Roman" w:hAnsi="Arial" w:cs="Arial"/>
          <w:b/>
          <w:color w:val="00B050"/>
          <w:sz w:val="20"/>
          <w:szCs w:val="20"/>
          <w:lang w:eastAsia="fr-FR"/>
        </w:rPr>
        <w:t>d</w:t>
      </w:r>
      <w:r w:rsidR="00806B5D">
        <w:rPr>
          <w:rFonts w:ascii="Arial" w:eastAsia="Times New Roman" w:hAnsi="Arial" w:cs="Arial"/>
          <w:b/>
          <w:color w:val="00B050"/>
          <w:sz w:val="20"/>
          <w:szCs w:val="20"/>
          <w:lang w:eastAsia="fr-FR"/>
        </w:rPr>
        <w:t>e Jérémie 31</w:t>
      </w:r>
      <w:r w:rsidR="006A587E" w:rsidRPr="009D164F">
        <w:rPr>
          <w:rFonts w:ascii="Arial" w:eastAsia="Times New Roman" w:hAnsi="Arial" w:cs="Arial"/>
          <w:b/>
          <w:color w:val="00B050"/>
          <w:sz w:val="20"/>
          <w:szCs w:val="20"/>
          <w:lang w:eastAsia="fr-FR"/>
        </w:rPr>
        <w:t>,</w:t>
      </w:r>
      <w:r w:rsidR="00D17DF1" w:rsidRPr="009D164F">
        <w:rPr>
          <w:rFonts w:ascii="Arial" w:eastAsia="Times New Roman" w:hAnsi="Arial" w:cs="Arial"/>
          <w:b/>
          <w:color w:val="00B050"/>
          <w:sz w:val="20"/>
          <w:szCs w:val="20"/>
          <w:lang w:eastAsia="fr-FR"/>
        </w:rPr>
        <w:t xml:space="preserve"> </w:t>
      </w:r>
      <w:r w:rsidR="00806B5D">
        <w:rPr>
          <w:rFonts w:ascii="Arial" w:eastAsia="Times New Roman" w:hAnsi="Arial" w:cs="Arial"/>
          <w:color w:val="00B050"/>
          <w:sz w:val="20"/>
          <w:szCs w:val="20"/>
          <w:lang w:eastAsia="fr-FR"/>
        </w:rPr>
        <w:t>7-9</w:t>
      </w:r>
    </w:p>
    <w:p w14:paraId="39EC613C" w14:textId="4D21E4A7" w:rsidR="00111AC1" w:rsidRPr="00111AC1" w:rsidRDefault="00111AC1" w:rsidP="009978A9">
      <w:pPr>
        <w:pStyle w:val="NormalWeb"/>
        <w:spacing w:before="0" w:beforeAutospacing="0" w:after="0" w:afterAutospacing="0"/>
        <w:jc w:val="both"/>
      </w:pPr>
      <w:r>
        <w:t>À la fin du VII</w:t>
      </w:r>
      <w:r w:rsidRPr="00111AC1">
        <w:rPr>
          <w:vertAlign w:val="superscript"/>
        </w:rPr>
        <w:t>e</w:t>
      </w:r>
      <w:r w:rsidRPr="00111AC1">
        <w:t xml:space="preserve"> siècle, alors que Jérémie était un jeune prophète, le roi Josias, profitant de la faiblesse des royaumes d’Égypte et d’Assyrie, réussit à conquérir militairement les territoires qui avaient été perdus un siècle plutôt lors la chute de Samarie, en -722. Ce qui pouvait n’être interprété que comme un événement ayant une portée militaire et politique est présenté par le prophète Jérémie comme un renouvellement de l’alliance avec les populations qui habitent sur la terre d’Israël.</w:t>
      </w:r>
    </w:p>
    <w:p w14:paraId="73D8BB44" w14:textId="40871E97" w:rsidR="00111AC1" w:rsidRPr="00111AC1" w:rsidRDefault="00111AC1" w:rsidP="009978A9">
      <w:pPr>
        <w:pStyle w:val="NormalWeb"/>
        <w:spacing w:before="0" w:beforeAutospacing="0" w:after="0" w:afterAutospacing="0"/>
        <w:jc w:val="both"/>
      </w:pPr>
      <w:r w:rsidRPr="00111AC1">
        <w:t>La mo</w:t>
      </w:r>
      <w:r>
        <w:t>tivation théologique est simple :</w:t>
      </w:r>
      <w:r w:rsidRPr="00111AC1">
        <w:t xml:space="preserve"> Dieu est un père pour Israël et il considère Éphraïm, autre nom que l’on donne à l’ancien royaume du Nord, comme son fils. Un tel renouvellement de l’alliance n’est possible que par un r</w:t>
      </w:r>
      <w:r>
        <w:t>enouvellement du peuple. L</w:t>
      </w:r>
      <w:r w:rsidRPr="00111AC1">
        <w:t>es guérisons de l’aveugle et du boiteux seront le signe de cette possibilité offerte afin de pouvoir prendre la route et d’habiter à nouveau la terre que Dieu promet.</w:t>
      </w:r>
    </w:p>
    <w:p w14:paraId="24F10600" w14:textId="77777777" w:rsidR="00111AC1" w:rsidRPr="00111AC1" w:rsidRDefault="00111AC1" w:rsidP="009978A9">
      <w:pPr>
        <w:pStyle w:val="NormalWeb"/>
        <w:spacing w:before="0" w:beforeAutospacing="0" w:after="0" w:afterAutospacing="0"/>
        <w:jc w:val="both"/>
      </w:pPr>
    </w:p>
    <w:p w14:paraId="5CCFD8F8" w14:textId="4EE0E654" w:rsidR="008A3EC2" w:rsidRPr="00D17DF1" w:rsidRDefault="008A3EC2" w:rsidP="00111AC1">
      <w:pPr>
        <w:keepNext/>
        <w:spacing w:after="0" w:line="240" w:lineRule="auto"/>
        <w:jc w:val="both"/>
        <w:outlineLvl w:val="2"/>
        <w:rPr>
          <w:rFonts w:ascii="Cambria" w:eastAsia="Times New Roman" w:hAnsi="Cambria" w:cs="Times New Roman"/>
          <w:b/>
          <w:color w:val="00B050"/>
          <w:sz w:val="26"/>
          <w:szCs w:val="26"/>
          <w:lang w:eastAsia="fr-FR"/>
        </w:rPr>
      </w:pPr>
      <w:r w:rsidRPr="00D17DF1">
        <w:rPr>
          <w:rFonts w:ascii="Cambria" w:eastAsia="Times New Roman" w:hAnsi="Cambria" w:cs="Times New Roman"/>
          <w:b/>
          <w:color w:val="00B050"/>
          <w:sz w:val="26"/>
          <w:szCs w:val="26"/>
          <w:lang w:eastAsia="fr-FR"/>
        </w:rPr>
        <w:t xml:space="preserve">Psaume </w:t>
      </w:r>
      <w:r w:rsidR="00806B5D">
        <w:rPr>
          <w:rFonts w:ascii="Cambria" w:eastAsia="Times New Roman" w:hAnsi="Cambria" w:cs="Times New Roman"/>
          <w:b/>
          <w:color w:val="00B050"/>
          <w:sz w:val="26"/>
          <w:szCs w:val="26"/>
          <w:lang w:eastAsia="fr-FR"/>
        </w:rPr>
        <w:t>125</w:t>
      </w:r>
    </w:p>
    <w:p w14:paraId="1C35911C" w14:textId="77777777" w:rsidR="009978A9" w:rsidRPr="009978A9" w:rsidRDefault="009978A9" w:rsidP="009978A9">
      <w:pPr>
        <w:spacing w:after="0" w:line="240" w:lineRule="auto"/>
        <w:jc w:val="both"/>
        <w:rPr>
          <w:rFonts w:ascii="Times" w:eastAsia="MS Mincho" w:hAnsi="Times" w:cs="Times New Roman"/>
          <w:color w:val="000000" w:themeColor="text1"/>
          <w:sz w:val="20"/>
          <w:szCs w:val="20"/>
          <w:lang w:eastAsia="fr-FR"/>
        </w:rPr>
      </w:pPr>
      <w:r w:rsidRPr="009978A9">
        <w:rPr>
          <w:rFonts w:ascii="Times" w:eastAsia="MS Mincho" w:hAnsi="Times" w:cs="Times New Roman"/>
          <w:color w:val="000000" w:themeColor="text1"/>
          <w:sz w:val="20"/>
          <w:szCs w:val="20"/>
          <w:lang w:eastAsia="fr-FR"/>
        </w:rPr>
        <w:t>Ce très beau poème chante la fidélité de Dieu qui a su faire revenir son peuple de captivité. Ainsi, rassemblé à Sion, cet autre nom de Jérusalem, le peuple de Dieu peut chanter la joie d’être revenu de l’exil et d’avoir vécu ainsi un nouvel exode.</w:t>
      </w:r>
    </w:p>
    <w:p w14:paraId="31A013D8" w14:textId="62F32063" w:rsidR="00C075D7" w:rsidRDefault="009978A9" w:rsidP="009978A9">
      <w:pPr>
        <w:spacing w:after="0" w:line="240" w:lineRule="auto"/>
        <w:jc w:val="both"/>
        <w:rPr>
          <w:rFonts w:ascii="Times" w:eastAsia="MS Mincho" w:hAnsi="Times" w:cs="Times New Roman"/>
          <w:color w:val="000000" w:themeColor="text1"/>
          <w:sz w:val="20"/>
          <w:szCs w:val="20"/>
          <w:lang w:eastAsia="fr-FR"/>
        </w:rPr>
      </w:pPr>
      <w:r>
        <w:rPr>
          <w:rFonts w:ascii="Times" w:eastAsia="MS Mincho" w:hAnsi="Times" w:cs="Times New Roman"/>
          <w:color w:val="000000" w:themeColor="text1"/>
          <w:sz w:val="20"/>
          <w:szCs w:val="20"/>
          <w:lang w:eastAsia="fr-FR"/>
        </w:rPr>
        <w:t>Et maintenant ?</w:t>
      </w:r>
      <w:r w:rsidRPr="009978A9">
        <w:rPr>
          <w:rFonts w:ascii="Times" w:eastAsia="MS Mincho" w:hAnsi="Times" w:cs="Times New Roman"/>
          <w:color w:val="000000" w:themeColor="text1"/>
          <w:sz w:val="20"/>
          <w:szCs w:val="20"/>
          <w:lang w:eastAsia="fr-FR"/>
        </w:rPr>
        <w:t xml:space="preserve"> Les patients allers-retours du semeur et du moissonneur sont une image de l’expérience quotidienne de la fidélité de Dieu qui transforme nos exils en exodes.</w:t>
      </w:r>
    </w:p>
    <w:p w14:paraId="4A370E63" w14:textId="77777777" w:rsidR="009978A9" w:rsidRPr="00DD08FD" w:rsidRDefault="009978A9" w:rsidP="009978A9">
      <w:pPr>
        <w:spacing w:after="0" w:line="240" w:lineRule="auto"/>
        <w:jc w:val="both"/>
        <w:rPr>
          <w:rFonts w:ascii="Times New Roman" w:eastAsia="Times New Roman" w:hAnsi="Times New Roman" w:cs="Times New Roman"/>
          <w:sz w:val="20"/>
          <w:szCs w:val="20"/>
          <w:lang w:eastAsia="fr-FR"/>
        </w:rPr>
      </w:pPr>
    </w:p>
    <w:p w14:paraId="64F474C9" w14:textId="50370576"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Deuxième lecture</w:t>
      </w:r>
      <w:r w:rsidRPr="0043460E">
        <w:rPr>
          <w:rFonts w:ascii="Cambria" w:eastAsia="Times New Roman" w:hAnsi="Cambria" w:cs="Times New Roman"/>
          <w:b/>
          <w:bCs/>
          <w:color w:val="00B050"/>
          <w:sz w:val="26"/>
          <w:szCs w:val="26"/>
          <w:lang w:eastAsia="fr-FR"/>
        </w:rPr>
        <w:t xml:space="preserve"> : </w:t>
      </w:r>
      <w:r w:rsidR="00E22494">
        <w:rPr>
          <w:rFonts w:ascii="Arial" w:eastAsia="Times New Roman" w:hAnsi="Arial" w:cs="Arial"/>
          <w:b/>
          <w:color w:val="00B050"/>
          <w:sz w:val="20"/>
          <w:szCs w:val="20"/>
          <w:lang w:eastAsia="fr-FR"/>
        </w:rPr>
        <w:t xml:space="preserve">Lettre aux Hébreux </w:t>
      </w:r>
      <w:r w:rsidR="00806B5D">
        <w:rPr>
          <w:rFonts w:ascii="Arial" w:eastAsia="Times New Roman" w:hAnsi="Arial" w:cs="Arial"/>
          <w:b/>
          <w:color w:val="00B050"/>
          <w:sz w:val="20"/>
          <w:szCs w:val="20"/>
          <w:lang w:eastAsia="fr-FR"/>
        </w:rPr>
        <w:t>5</w:t>
      </w:r>
      <w:r w:rsidR="00B04CD3" w:rsidRPr="0043460E">
        <w:rPr>
          <w:rFonts w:ascii="Arial" w:eastAsia="Times New Roman" w:hAnsi="Arial" w:cs="Arial"/>
          <w:b/>
          <w:color w:val="00B050"/>
          <w:sz w:val="20"/>
          <w:szCs w:val="20"/>
          <w:lang w:eastAsia="fr-FR"/>
        </w:rPr>
        <w:t xml:space="preserve">, </w:t>
      </w:r>
      <w:r w:rsidR="00730EBC">
        <w:rPr>
          <w:rFonts w:ascii="Arial" w:eastAsia="Times New Roman" w:hAnsi="Arial" w:cs="Arial"/>
          <w:color w:val="00B050"/>
          <w:sz w:val="20"/>
          <w:szCs w:val="20"/>
          <w:lang w:eastAsia="fr-FR"/>
        </w:rPr>
        <w:t>1</w:t>
      </w:r>
      <w:r w:rsidR="00806B5D">
        <w:rPr>
          <w:rFonts w:ascii="Arial" w:eastAsia="Times New Roman" w:hAnsi="Arial" w:cs="Arial"/>
          <w:color w:val="00B050"/>
          <w:sz w:val="20"/>
          <w:szCs w:val="20"/>
          <w:lang w:eastAsia="fr-FR"/>
        </w:rPr>
        <w:t>-6</w:t>
      </w:r>
    </w:p>
    <w:p w14:paraId="788D25C0" w14:textId="7FD0EA98" w:rsidR="009978A9" w:rsidRPr="009978A9" w:rsidRDefault="009978A9" w:rsidP="009978A9">
      <w:pPr>
        <w:pStyle w:val="NormalWeb"/>
        <w:spacing w:before="0" w:beforeAutospacing="0" w:after="0" w:afterAutospacing="0"/>
        <w:jc w:val="both"/>
        <w:rPr>
          <w:color w:val="000000" w:themeColor="text1"/>
        </w:rPr>
      </w:pPr>
      <w:r w:rsidRPr="009978A9">
        <w:rPr>
          <w:color w:val="000000" w:themeColor="text1"/>
        </w:rPr>
        <w:t>Il est évident que le prêtre est un pécheur comme les personnes pour lesquelles il intercède. Prenant en compte cette réalité, la liturgie du Temple à Jérusalem prévoyait que le prêtre offrit un sacrifice pour ses propres péchés avant d’accomplir le rite pour le pardon du peuple.</w:t>
      </w:r>
    </w:p>
    <w:p w14:paraId="59EE1C20" w14:textId="7A40D15F" w:rsidR="009978A9" w:rsidRPr="009978A9" w:rsidRDefault="009978A9" w:rsidP="009978A9">
      <w:pPr>
        <w:pStyle w:val="NormalWeb"/>
        <w:spacing w:before="0" w:beforeAutospacing="0" w:after="0" w:afterAutospacing="0"/>
        <w:jc w:val="both"/>
        <w:rPr>
          <w:color w:val="000000" w:themeColor="text1"/>
        </w:rPr>
      </w:pPr>
      <w:r>
        <w:rPr>
          <w:color w:val="000000" w:themeColor="text1"/>
        </w:rPr>
        <w:t>On pourrait alors objecter :</w:t>
      </w:r>
      <w:r w:rsidRPr="009978A9">
        <w:rPr>
          <w:color w:val="000000" w:themeColor="text1"/>
        </w:rPr>
        <w:t xml:space="preserve"> mais lorsqu’il offre le sacrifice pour son propre péché, le prêtre peut encore être considéré comme pécheur, donc il faudrait qu’i</w:t>
      </w:r>
      <w:r>
        <w:rPr>
          <w:color w:val="000000" w:themeColor="text1"/>
        </w:rPr>
        <w:t>l en offre un autre auparavant ;</w:t>
      </w:r>
      <w:r w:rsidRPr="009978A9">
        <w:rPr>
          <w:color w:val="000000" w:themeColor="text1"/>
        </w:rPr>
        <w:t xml:space="preserve"> la récurrence serait infinie et</w:t>
      </w:r>
      <w:r>
        <w:rPr>
          <w:color w:val="000000" w:themeColor="text1"/>
        </w:rPr>
        <w:t xml:space="preserve"> l’on entrerait dans l'absurde !</w:t>
      </w:r>
      <w:r w:rsidRPr="009978A9">
        <w:rPr>
          <w:color w:val="000000" w:themeColor="text1"/>
        </w:rPr>
        <w:t xml:space="preserve"> Le simple fait que le prêtre offre un sacrifice pour ses propres péchés avant de le faire au nom de tout le peuple montre que ce n’est pas le s</w:t>
      </w:r>
      <w:r>
        <w:rPr>
          <w:color w:val="000000" w:themeColor="text1"/>
        </w:rPr>
        <w:t>acrifice qui obtient le pardon :</w:t>
      </w:r>
      <w:r w:rsidRPr="009978A9">
        <w:rPr>
          <w:color w:val="000000" w:themeColor="text1"/>
        </w:rPr>
        <w:t xml:space="preserve"> il le demande et exprime que seule l’intervention de Dieu donnera le pardon</w:t>
      </w:r>
    </w:p>
    <w:p w14:paraId="1EB9EEB0" w14:textId="77777777" w:rsidR="009978A9" w:rsidRPr="009978A9" w:rsidRDefault="009978A9" w:rsidP="009978A9">
      <w:pPr>
        <w:pStyle w:val="NormalWeb"/>
        <w:spacing w:before="0" w:beforeAutospacing="0" w:after="0" w:afterAutospacing="0"/>
        <w:jc w:val="both"/>
        <w:rPr>
          <w:color w:val="000000" w:themeColor="text1"/>
        </w:rPr>
      </w:pPr>
      <w:r w:rsidRPr="009978A9">
        <w:rPr>
          <w:color w:val="000000" w:themeColor="text1"/>
        </w:rPr>
        <w:t>Dans la liturgie juive du Temple, c’est la bénédiction qui vient terminer la fête de Kippour qui exprime ce pardon renouvelé.</w:t>
      </w:r>
    </w:p>
    <w:p w14:paraId="401EFAAC" w14:textId="2D345483" w:rsidR="009978A9" w:rsidRDefault="009978A9" w:rsidP="009978A9">
      <w:pPr>
        <w:pStyle w:val="NormalWeb"/>
        <w:spacing w:before="0" w:beforeAutospacing="0" w:after="0" w:afterAutospacing="0"/>
        <w:jc w:val="both"/>
        <w:rPr>
          <w:color w:val="000000" w:themeColor="text1"/>
        </w:rPr>
      </w:pPr>
      <w:r w:rsidRPr="009978A9">
        <w:rPr>
          <w:color w:val="000000" w:themeColor="text1"/>
        </w:rPr>
        <w:t>L’auteur de la Lettre aux Hébreux, en identifiant le Christ au grand prêtre, veut montrer que la mort et la résurrection de Jésus sont le sacrifice par lequel le prêtre et la victime ne font qu’un et qui permet de pleinement réaliser l’attente exprimée dans la liturgie juive</w:t>
      </w:r>
      <w:r>
        <w:rPr>
          <w:color w:val="000000" w:themeColor="text1"/>
        </w:rPr>
        <w:t xml:space="preserve"> au Temple à Jérusalem :</w:t>
      </w:r>
      <w:r w:rsidRPr="009978A9">
        <w:rPr>
          <w:color w:val="000000" w:themeColor="text1"/>
        </w:rPr>
        <w:t xml:space="preserve"> le </w:t>
      </w:r>
      <w:r>
        <w:rPr>
          <w:color w:val="000000" w:themeColor="text1"/>
        </w:rPr>
        <w:t>pardon est éternellement donné !</w:t>
      </w:r>
    </w:p>
    <w:p w14:paraId="6DB84A76" w14:textId="77777777" w:rsidR="009978A9" w:rsidRPr="00806B5D" w:rsidRDefault="009978A9" w:rsidP="009978A9">
      <w:pPr>
        <w:pStyle w:val="NormalWeb"/>
        <w:spacing w:before="0" w:beforeAutospacing="0" w:after="0" w:afterAutospacing="0"/>
        <w:jc w:val="both"/>
        <w:rPr>
          <w:color w:val="000000" w:themeColor="text1"/>
        </w:rPr>
      </w:pPr>
    </w:p>
    <w:p w14:paraId="24FBEC49" w14:textId="1E1E6526"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Évangile</w:t>
      </w:r>
      <w:r w:rsidRPr="0043460E">
        <w:rPr>
          <w:rFonts w:ascii="Cambria" w:eastAsia="Times New Roman" w:hAnsi="Cambria" w:cs="Times New Roman"/>
          <w:b/>
          <w:bCs/>
          <w:color w:val="00B050"/>
          <w:sz w:val="26"/>
          <w:szCs w:val="26"/>
          <w:lang w:eastAsia="fr-FR"/>
        </w:rPr>
        <w:t> :</w:t>
      </w:r>
      <w:r w:rsidRPr="0043460E">
        <w:rPr>
          <w:rFonts w:ascii="Cambria" w:eastAsia="Times New Roman" w:hAnsi="Cambria" w:cs="Times New Roman"/>
          <w:b/>
          <w:bCs/>
          <w:sz w:val="26"/>
          <w:szCs w:val="26"/>
          <w:lang w:eastAsia="fr-FR"/>
        </w:rPr>
        <w:t xml:space="preserve"> </w:t>
      </w:r>
      <w:r w:rsidR="00F23D7D">
        <w:rPr>
          <w:rFonts w:ascii="Arial" w:eastAsia="Times New Roman" w:hAnsi="Arial" w:cs="Arial"/>
          <w:b/>
          <w:color w:val="00B050"/>
          <w:sz w:val="20"/>
          <w:szCs w:val="20"/>
          <w:lang w:eastAsia="fr-FR"/>
        </w:rPr>
        <w:t xml:space="preserve">Marc </w:t>
      </w:r>
      <w:r w:rsidR="00E22494">
        <w:rPr>
          <w:rFonts w:ascii="Arial" w:eastAsia="Times New Roman" w:hAnsi="Arial" w:cs="Arial"/>
          <w:b/>
          <w:color w:val="00B050"/>
          <w:sz w:val="20"/>
          <w:szCs w:val="20"/>
          <w:lang w:eastAsia="fr-FR"/>
        </w:rPr>
        <w:t>10</w:t>
      </w:r>
      <w:r w:rsidRPr="0043460E">
        <w:rPr>
          <w:rFonts w:ascii="Arial" w:eastAsia="Times New Roman" w:hAnsi="Arial" w:cs="Arial"/>
          <w:b/>
          <w:color w:val="00B050"/>
          <w:sz w:val="20"/>
          <w:szCs w:val="20"/>
          <w:lang w:eastAsia="fr-FR"/>
        </w:rPr>
        <w:t xml:space="preserve">, </w:t>
      </w:r>
      <w:r w:rsidR="00806B5D">
        <w:rPr>
          <w:rFonts w:ascii="Arial" w:eastAsia="Times New Roman" w:hAnsi="Arial" w:cs="Arial"/>
          <w:color w:val="00B050"/>
          <w:sz w:val="20"/>
          <w:szCs w:val="20"/>
          <w:lang w:eastAsia="fr-FR"/>
        </w:rPr>
        <w:t>46b-52</w:t>
      </w:r>
    </w:p>
    <w:p w14:paraId="1DBFAFD8" w14:textId="1AFCCA70" w:rsidR="009978A9" w:rsidRPr="009978A9" w:rsidRDefault="009978A9" w:rsidP="009978A9">
      <w:pPr>
        <w:pStyle w:val="NormalWeb"/>
        <w:spacing w:before="0" w:beforeAutospacing="0" w:after="0" w:afterAutospacing="0"/>
        <w:jc w:val="both"/>
        <w:rPr>
          <w:color w:val="000000" w:themeColor="text1"/>
        </w:rPr>
      </w:pPr>
      <w:r w:rsidRPr="009978A9">
        <w:rPr>
          <w:color w:val="000000" w:themeColor="text1"/>
        </w:rPr>
        <w:t xml:space="preserve">Dans cette histoire, </w:t>
      </w:r>
      <w:proofErr w:type="spellStart"/>
      <w:r w:rsidRPr="009978A9">
        <w:rPr>
          <w:color w:val="000000" w:themeColor="text1"/>
        </w:rPr>
        <w:t>Bartimée</w:t>
      </w:r>
      <w:proofErr w:type="spellEnd"/>
      <w:r w:rsidRPr="009978A9">
        <w:rPr>
          <w:color w:val="000000" w:themeColor="text1"/>
        </w:rPr>
        <w:t xml:space="preserve"> recouvre la vue, mais la conséquence, le fruit réel du miracle, c’est qu’il puis</w:t>
      </w:r>
      <w:r>
        <w:rPr>
          <w:color w:val="000000" w:themeColor="text1"/>
        </w:rPr>
        <w:t xml:space="preserve">se marcher à la suite de Jésus. </w:t>
      </w:r>
      <w:r w:rsidRPr="009978A9">
        <w:rPr>
          <w:color w:val="000000" w:themeColor="text1"/>
        </w:rPr>
        <w:t xml:space="preserve">Lors de cette rencontre, le Seigneur Jésus se présente tel un serviteur, comme il le fit aux fils de </w:t>
      </w:r>
      <w:proofErr w:type="spellStart"/>
      <w:r w:rsidRPr="009978A9">
        <w:rPr>
          <w:color w:val="000000" w:themeColor="text1"/>
        </w:rPr>
        <w:t>Zébédée</w:t>
      </w:r>
      <w:proofErr w:type="spellEnd"/>
      <w:r w:rsidRPr="009978A9">
        <w:rPr>
          <w:color w:val="000000" w:themeColor="text1"/>
        </w:rPr>
        <w:t xml:space="preserve"> dans l’Évangile proclamé la semaine d</w:t>
      </w:r>
      <w:r>
        <w:rPr>
          <w:color w:val="000000" w:themeColor="text1"/>
        </w:rPr>
        <w:t>ernière. À nouveau, il demande :</w:t>
      </w:r>
      <w:r w:rsidRPr="009978A9">
        <w:rPr>
          <w:color w:val="000000" w:themeColor="text1"/>
        </w:rPr>
        <w:t xml:space="preserve"> </w:t>
      </w:r>
      <w:r w:rsidRPr="009978A9">
        <w:rPr>
          <w:i/>
          <w:color w:val="000000" w:themeColor="text1"/>
        </w:rPr>
        <w:t>Que veux-tu que je fasse pour toi ?</w:t>
      </w:r>
    </w:p>
    <w:p w14:paraId="5DC9C53D" w14:textId="3EF98CDD" w:rsidR="009978A9" w:rsidRPr="009978A9" w:rsidRDefault="009978A9" w:rsidP="009978A9">
      <w:pPr>
        <w:pStyle w:val="NormalWeb"/>
        <w:spacing w:before="0" w:beforeAutospacing="0" w:after="0" w:afterAutospacing="0"/>
        <w:jc w:val="both"/>
        <w:rPr>
          <w:color w:val="000000" w:themeColor="text1"/>
        </w:rPr>
      </w:pPr>
      <w:r w:rsidRPr="009978A9">
        <w:rPr>
          <w:color w:val="000000" w:themeColor="text1"/>
        </w:rPr>
        <w:t>Comment cette rencontre a-t-elle pu avoir lieu</w:t>
      </w:r>
      <w:r>
        <w:rPr>
          <w:color w:val="000000" w:themeColor="text1"/>
        </w:rPr>
        <w:t> :</w:t>
      </w:r>
      <w:r w:rsidRPr="009978A9">
        <w:rPr>
          <w:color w:val="000000" w:themeColor="text1"/>
        </w:rPr>
        <w:t xml:space="preserve"> grâce à la foule et malgré la foule. </w:t>
      </w:r>
      <w:proofErr w:type="spellStart"/>
      <w:r w:rsidRPr="009978A9">
        <w:rPr>
          <w:color w:val="000000" w:themeColor="text1"/>
        </w:rPr>
        <w:t>Bartimée</w:t>
      </w:r>
      <w:proofErr w:type="spellEnd"/>
      <w:r w:rsidRPr="009978A9">
        <w:rPr>
          <w:color w:val="000000" w:themeColor="text1"/>
        </w:rPr>
        <w:t xml:space="preserve"> est aveugle, aussi il ne peut voir Jésus, seulement e</w:t>
      </w:r>
      <w:r>
        <w:rPr>
          <w:color w:val="000000" w:themeColor="text1"/>
        </w:rPr>
        <w:t>ntendre la foule qui l’acclame :</w:t>
      </w:r>
      <w:r w:rsidRPr="009978A9">
        <w:rPr>
          <w:color w:val="000000" w:themeColor="text1"/>
        </w:rPr>
        <w:t xml:space="preserve"> c’est grâce à la foule que l’aveugle connaît la présence de Jésus et qu’il peut l’appeler. Par la suite, la foule fait obstacle et lui demande de se taire. C’est alors Jésus qui donne l’ordre de faire venir cet homme jusqu’à lui.</w:t>
      </w:r>
    </w:p>
    <w:p w14:paraId="1A40F5ED" w14:textId="53C48375" w:rsidR="00806B5D" w:rsidRDefault="009978A9" w:rsidP="009978A9">
      <w:pPr>
        <w:pStyle w:val="NormalWeb"/>
        <w:spacing w:before="0" w:beforeAutospacing="0" w:after="0" w:afterAutospacing="0"/>
        <w:jc w:val="both"/>
        <w:rPr>
          <w:color w:val="000000" w:themeColor="text1"/>
        </w:rPr>
      </w:pPr>
      <w:r w:rsidRPr="009978A9">
        <w:rPr>
          <w:color w:val="000000" w:themeColor="text1"/>
        </w:rPr>
        <w:t>Ainsi en est-il du r</w:t>
      </w:r>
      <w:r>
        <w:rPr>
          <w:color w:val="000000" w:themeColor="text1"/>
        </w:rPr>
        <w:t>ôle de l’Église dans notre vie :</w:t>
      </w:r>
      <w:r w:rsidRPr="009978A9">
        <w:rPr>
          <w:color w:val="000000" w:themeColor="text1"/>
        </w:rPr>
        <w:t xml:space="preserve"> sans elle</w:t>
      </w:r>
      <w:r>
        <w:rPr>
          <w:color w:val="000000" w:themeColor="text1"/>
        </w:rPr>
        <w:t>,</w:t>
      </w:r>
      <w:r w:rsidRPr="009978A9">
        <w:rPr>
          <w:color w:val="000000" w:themeColor="text1"/>
        </w:rPr>
        <w:t xml:space="preserve"> nous n’aurions jama</w:t>
      </w:r>
      <w:r>
        <w:rPr>
          <w:color w:val="000000" w:themeColor="text1"/>
        </w:rPr>
        <w:t>is pu entendre parler de Jésus :</w:t>
      </w:r>
      <w:r w:rsidRPr="009978A9">
        <w:rPr>
          <w:color w:val="000000" w:themeColor="text1"/>
        </w:rPr>
        <w:t xml:space="preserve"> c’est par l’Église que depuis deux mille ans, le nom de Jésus est proclamé par toute la terre et qu’il put ainsi parvenir à nos oreilles. Mais parfois, les disci</w:t>
      </w:r>
      <w:r>
        <w:rPr>
          <w:color w:val="000000" w:themeColor="text1"/>
        </w:rPr>
        <w:t>ples de Jésus ont porté contre-</w:t>
      </w:r>
      <w:r w:rsidRPr="009978A9">
        <w:rPr>
          <w:color w:val="000000" w:themeColor="text1"/>
        </w:rPr>
        <w:t>témoi</w:t>
      </w:r>
      <w:r>
        <w:rPr>
          <w:color w:val="000000" w:themeColor="text1"/>
        </w:rPr>
        <w:t>gnage à celui qu’ils annoncent ;</w:t>
      </w:r>
      <w:r w:rsidRPr="009978A9">
        <w:rPr>
          <w:color w:val="000000" w:themeColor="text1"/>
        </w:rPr>
        <w:t xml:space="preserve"> ils ont fait obstacle, ils nous ont empêchés de crier ver</w:t>
      </w:r>
      <w:r>
        <w:rPr>
          <w:color w:val="000000" w:themeColor="text1"/>
        </w:rPr>
        <w:t xml:space="preserve">s celui qui peut nous sauver. </w:t>
      </w:r>
      <w:r w:rsidRPr="009978A9">
        <w:rPr>
          <w:color w:val="000000" w:themeColor="text1"/>
        </w:rPr>
        <w:t>Si aujourd’hui nous pouvons être face au Christ et</w:t>
      </w:r>
      <w:r>
        <w:rPr>
          <w:color w:val="000000" w:themeColor="text1"/>
        </w:rPr>
        <w:t xml:space="preserve"> qu’il peut nous dire à chacun :</w:t>
      </w:r>
      <w:r w:rsidRPr="009978A9">
        <w:rPr>
          <w:color w:val="000000" w:themeColor="text1"/>
        </w:rPr>
        <w:t xml:space="preserve"> </w:t>
      </w:r>
      <w:r w:rsidRPr="009978A9">
        <w:rPr>
          <w:i/>
          <w:color w:val="000000" w:themeColor="text1"/>
        </w:rPr>
        <w:t>que veux-tu que je fasse pour toi ?</w:t>
      </w:r>
      <w:r w:rsidRPr="009978A9">
        <w:rPr>
          <w:color w:val="000000" w:themeColor="text1"/>
        </w:rPr>
        <w:t xml:space="preserve"> c’est parce qu’il en a donné l’ordre à son Église et que celle-ci, par-delà ses fidélités et ses infidélité</w:t>
      </w:r>
      <w:r>
        <w:rPr>
          <w:color w:val="000000" w:themeColor="text1"/>
        </w:rPr>
        <w:t xml:space="preserve">s, a su nous faire entendre : </w:t>
      </w:r>
      <w:r w:rsidRPr="009978A9">
        <w:rPr>
          <w:i/>
          <w:color w:val="000000" w:themeColor="text1"/>
        </w:rPr>
        <w:t xml:space="preserve">Courage, </w:t>
      </w:r>
      <w:proofErr w:type="spellStart"/>
      <w:r w:rsidRPr="009978A9">
        <w:rPr>
          <w:i/>
          <w:color w:val="000000" w:themeColor="text1"/>
        </w:rPr>
        <w:t>lève-toi</w:t>
      </w:r>
      <w:proofErr w:type="spellEnd"/>
      <w:r w:rsidRPr="009978A9">
        <w:rPr>
          <w:i/>
          <w:color w:val="000000" w:themeColor="text1"/>
        </w:rPr>
        <w:t>, il t’appelle</w:t>
      </w:r>
      <w:r w:rsidRPr="009978A9">
        <w:rPr>
          <w:color w:val="000000" w:themeColor="text1"/>
        </w:rPr>
        <w:t>.</w:t>
      </w:r>
    </w:p>
    <w:p w14:paraId="2694407C" w14:textId="77777777" w:rsidR="009978A9" w:rsidRPr="009978A9" w:rsidRDefault="009978A9" w:rsidP="009978A9">
      <w:pPr>
        <w:pStyle w:val="NormalWeb"/>
        <w:spacing w:before="0" w:beforeAutospacing="0" w:after="0" w:afterAutospacing="0"/>
        <w:jc w:val="both"/>
        <w:rPr>
          <w:color w:val="000000" w:themeColor="text1"/>
        </w:rPr>
      </w:pPr>
    </w:p>
    <w:p w14:paraId="64169CCB" w14:textId="77777777" w:rsidR="00917B53" w:rsidRDefault="00917B53">
      <w:pPr>
        <w:rPr>
          <w:rFonts w:ascii="Arial" w:eastAsia="Times New Roman" w:hAnsi="Arial" w:cs="Times New Roman"/>
          <w:color w:val="00B050"/>
          <w:sz w:val="28"/>
          <w:szCs w:val="28"/>
          <w:lang w:eastAsia="fr-FR"/>
        </w:rPr>
      </w:pPr>
      <w:r>
        <w:rPr>
          <w:rFonts w:ascii="Arial" w:eastAsia="Times New Roman" w:hAnsi="Arial" w:cs="Times New Roman"/>
          <w:color w:val="00B050"/>
          <w:sz w:val="28"/>
          <w:szCs w:val="28"/>
          <w:lang w:eastAsia="fr-FR"/>
        </w:rPr>
        <w:br w:type="page"/>
      </w:r>
    </w:p>
    <w:p w14:paraId="2F500DF1" w14:textId="3F81729C" w:rsidR="008A3EC2" w:rsidRPr="0043460E" w:rsidRDefault="008A3EC2" w:rsidP="008A3EC2">
      <w:pPr>
        <w:keepNext/>
        <w:tabs>
          <w:tab w:val="left" w:pos="3438"/>
        </w:tabs>
        <w:spacing w:before="200" w:after="0" w:line="240" w:lineRule="auto"/>
        <w:jc w:val="both"/>
        <w:outlineLvl w:val="1"/>
        <w:rPr>
          <w:rFonts w:ascii="Arial" w:eastAsia="Times New Roman" w:hAnsi="Arial" w:cs="Times New Roman"/>
          <w:color w:val="00B050"/>
          <w:sz w:val="28"/>
          <w:szCs w:val="28"/>
          <w:lang w:eastAsia="fr-FR"/>
        </w:rPr>
      </w:pPr>
      <w:r w:rsidRPr="0043460E">
        <w:rPr>
          <w:rFonts w:ascii="Arial" w:eastAsia="Times New Roman" w:hAnsi="Arial" w:cs="Times New Roman"/>
          <w:color w:val="00B050"/>
          <w:sz w:val="28"/>
          <w:szCs w:val="28"/>
          <w:lang w:eastAsia="fr-FR"/>
        </w:rPr>
        <w:lastRenderedPageBreak/>
        <w:t>Pistes d’homél</w:t>
      </w:r>
      <w:r w:rsidR="00CA0C18">
        <w:rPr>
          <w:rFonts w:ascii="Arial" w:eastAsia="Times New Roman" w:hAnsi="Arial" w:cs="Times New Roman"/>
          <w:color w:val="00B050"/>
          <w:sz w:val="28"/>
          <w:szCs w:val="28"/>
          <w:lang w:eastAsia="fr-FR"/>
        </w:rPr>
        <w:t>ie</w:t>
      </w:r>
    </w:p>
    <w:p w14:paraId="48C05101" w14:textId="77777777" w:rsidR="003211E6" w:rsidRDefault="003211E6" w:rsidP="003211E6">
      <w:pPr>
        <w:spacing w:after="0" w:line="240" w:lineRule="auto"/>
        <w:jc w:val="both"/>
        <w:rPr>
          <w:rFonts w:ascii="Times New Roman" w:hAnsi="Times New Roman" w:cs="Times New Roman"/>
          <w:sz w:val="20"/>
          <w:szCs w:val="20"/>
        </w:rPr>
      </w:pPr>
    </w:p>
    <w:p w14:paraId="4E1533F9" w14:textId="143A5096" w:rsidR="0004161D" w:rsidRPr="00917B53" w:rsidRDefault="0004161D" w:rsidP="00917B53">
      <w:pPr>
        <w:pStyle w:val="Titre5"/>
        <w:spacing w:before="0"/>
        <w:jc w:val="right"/>
        <w:rPr>
          <w:rFonts w:eastAsia="Calibri"/>
        </w:rPr>
      </w:pPr>
      <w:r w:rsidRPr="00917B53">
        <w:rPr>
          <w:rFonts w:eastAsia="Calibri"/>
        </w:rPr>
        <w:t xml:space="preserve">Confiance, Jésus t’appelle. </w:t>
      </w:r>
    </w:p>
    <w:p w14:paraId="1E77B831" w14:textId="77777777" w:rsidR="0004161D" w:rsidRPr="0004161D" w:rsidRDefault="0004161D" w:rsidP="0004161D">
      <w:pPr>
        <w:spacing w:after="0" w:line="240" w:lineRule="auto"/>
        <w:jc w:val="both"/>
        <w:rPr>
          <w:rFonts w:ascii="Times New Roman" w:eastAsia="Calibri" w:hAnsi="Times New Roman" w:cs="Times New Roman"/>
          <w:sz w:val="20"/>
          <w:szCs w:val="24"/>
        </w:rPr>
      </w:pPr>
    </w:p>
    <w:p w14:paraId="71E1F661" w14:textId="78F8BDD9" w:rsidR="0004161D" w:rsidRPr="0004161D" w:rsidRDefault="0004161D" w:rsidP="0004161D">
      <w:pPr>
        <w:spacing w:after="0" w:line="240" w:lineRule="auto"/>
        <w:jc w:val="both"/>
        <w:rPr>
          <w:rFonts w:ascii="Times New Roman" w:eastAsia="Calibri" w:hAnsi="Times New Roman" w:cs="Times New Roman"/>
          <w:sz w:val="20"/>
          <w:szCs w:val="24"/>
        </w:rPr>
      </w:pPr>
      <w:r w:rsidRPr="0004161D">
        <w:rPr>
          <w:rFonts w:ascii="Times New Roman" w:eastAsia="Calibri" w:hAnsi="Times New Roman" w:cs="Times New Roman"/>
          <w:sz w:val="20"/>
          <w:szCs w:val="24"/>
        </w:rPr>
        <w:t xml:space="preserve">Qu’est-ce qui a poussé </w:t>
      </w:r>
      <w:proofErr w:type="spellStart"/>
      <w:r w:rsidRPr="0004161D">
        <w:rPr>
          <w:rFonts w:ascii="Times New Roman" w:eastAsia="Calibri" w:hAnsi="Times New Roman" w:cs="Times New Roman"/>
          <w:sz w:val="20"/>
          <w:szCs w:val="24"/>
        </w:rPr>
        <w:t>Bartimé</w:t>
      </w:r>
      <w:r>
        <w:rPr>
          <w:rFonts w:ascii="Times New Roman" w:eastAsia="Calibri" w:hAnsi="Times New Roman" w:cs="Times New Roman"/>
          <w:sz w:val="20"/>
          <w:szCs w:val="24"/>
        </w:rPr>
        <w:t>e</w:t>
      </w:r>
      <w:proofErr w:type="spellEnd"/>
      <w:r w:rsidRPr="0004161D">
        <w:rPr>
          <w:rFonts w:ascii="Times New Roman" w:eastAsia="Calibri" w:hAnsi="Times New Roman" w:cs="Times New Roman"/>
          <w:sz w:val="20"/>
          <w:szCs w:val="24"/>
        </w:rPr>
        <w:t xml:space="preserve"> à crier vers le Seigneur ? Le bruit de la foule ! Comme toute personne mal voyante ou aveugle, les bruits, les sons, les voies deviennent très importants. </w:t>
      </w:r>
    </w:p>
    <w:p w14:paraId="04B5EB7E" w14:textId="77777777" w:rsidR="0004161D" w:rsidRPr="0004161D" w:rsidRDefault="0004161D" w:rsidP="0004161D">
      <w:pPr>
        <w:spacing w:after="0" w:line="240" w:lineRule="auto"/>
        <w:jc w:val="both"/>
        <w:rPr>
          <w:rFonts w:ascii="Times New Roman" w:eastAsia="Calibri" w:hAnsi="Times New Roman" w:cs="Times New Roman"/>
          <w:sz w:val="20"/>
          <w:szCs w:val="24"/>
        </w:rPr>
      </w:pPr>
      <w:r w:rsidRPr="0004161D">
        <w:rPr>
          <w:rFonts w:ascii="Times New Roman" w:eastAsia="Calibri" w:hAnsi="Times New Roman" w:cs="Times New Roman"/>
          <w:sz w:val="20"/>
          <w:szCs w:val="24"/>
        </w:rPr>
        <w:t xml:space="preserve">Il a entendu un groupe de personne et certainement qu’on lui avait parlé de cet homme Jésus qui guérit les blessés. Sommes-nous à l’écoute des bruits de ce monde ? Le cri des plus pauvres, la détresse des exilés, la souffrance des malades, la révolte de ceux qui se sentent trahis… Un peu comme cette foule, nous pourrions avoir la tentation de faire la sourde oreille car nous nous sentons si souvent désarmés devant les blessures et les injustices de notre temps. Et pourtant Jésus nous demande de convier tous ces blessés de la vie en leur permettant de rencontrer la chaleur et la lumière du visage divin. Nous ne sommes pas le sauveur mais nous pouvons permettre cette rencontre avec Celui qui est source de toute paix et de toute guérison. Cette médiation que Jésus nous confie, c’est tout d’abord d’être les témoins authentiques de l’espérance qui nous habite. Être des prophètes d’espérance comme Jérémie en son temps. Nous risquons souvent de sombrer dans les lamentations, le pessimisme, la critique négative, or en Jésus nous savons que rien de notre vie n’est absent du cœur de Dieu. Soyons vigilants dans les conversations quotidiennes à être des faiseurs de paix, des serviteurs de la joie, des témoins de confiance. Ne nous laissons pas dériver sur les vagues successives de mauvaises nouvelles que déversent sur nous des médias en quête d’audimat. La médiation que Jésus nous propose c’est aussi celle de la communion dans la prière ; ce n’est pas là une manière de s’en sortir à bon compte mais c’est partager avec le Christ cette compassion pour tous ceux qui sont en quête de mieux-être. C’est permettre à Jésus de pouvoir s’adresser au cœur de chacun avec cette question si délicate : « Que veux-tu que je fasse pour toi ? ». Car Dieu dans son amour total et libre veut s’adresser à chaque être humain en lui tendant cette main de la confiance qui relève et qui guide vers la Jérusalem céleste, là est notre patrie !  </w:t>
      </w:r>
    </w:p>
    <w:p w14:paraId="1F40CED4" w14:textId="77777777" w:rsidR="001679B0" w:rsidRPr="001679B0" w:rsidRDefault="001679B0" w:rsidP="001679B0">
      <w:pPr>
        <w:tabs>
          <w:tab w:val="left" w:pos="8789"/>
        </w:tabs>
        <w:spacing w:after="0" w:line="240" w:lineRule="auto"/>
        <w:jc w:val="right"/>
        <w:rPr>
          <w:rFonts w:ascii="Times New Roman" w:eastAsia="Times New Roman" w:hAnsi="Times New Roman" w:cs="Times New Roman"/>
          <w:smallCaps/>
          <w:sz w:val="20"/>
          <w:szCs w:val="20"/>
          <w:lang w:eastAsia="fr-FR"/>
        </w:rPr>
      </w:pPr>
      <w:r w:rsidRPr="001679B0">
        <w:rPr>
          <w:rFonts w:ascii="Times New Roman" w:eastAsia="Times New Roman" w:hAnsi="Times New Roman" w:cs="Times New Roman"/>
          <w:sz w:val="20"/>
          <w:szCs w:val="20"/>
          <w:lang w:eastAsia="fr-FR"/>
        </w:rPr>
        <w:t xml:space="preserve">Pascal </w:t>
      </w:r>
      <w:proofErr w:type="spellStart"/>
      <w:r w:rsidRPr="001679B0">
        <w:rPr>
          <w:rFonts w:ascii="Times New Roman" w:eastAsia="Times New Roman" w:hAnsi="Times New Roman" w:cs="Times New Roman"/>
          <w:sz w:val="20"/>
          <w:szCs w:val="20"/>
          <w:lang w:eastAsia="fr-FR"/>
        </w:rPr>
        <w:t>Sarjas</w:t>
      </w:r>
      <w:proofErr w:type="spellEnd"/>
    </w:p>
    <w:p w14:paraId="144B67F8" w14:textId="77777777" w:rsidR="001679B0" w:rsidRPr="001679B0" w:rsidRDefault="001679B0" w:rsidP="001679B0">
      <w:pPr>
        <w:tabs>
          <w:tab w:val="left" w:pos="8789"/>
        </w:tabs>
        <w:spacing w:after="0" w:line="240" w:lineRule="auto"/>
        <w:jc w:val="right"/>
        <w:rPr>
          <w:rFonts w:ascii="Times New Roman" w:eastAsia="Times New Roman" w:hAnsi="Times New Roman" w:cs="Times New Roman"/>
          <w:sz w:val="20"/>
          <w:szCs w:val="20"/>
          <w:lang w:eastAsia="fr-FR"/>
        </w:rPr>
      </w:pPr>
      <w:proofErr w:type="gramStart"/>
      <w:r w:rsidRPr="001679B0">
        <w:rPr>
          <w:rFonts w:ascii="Times New Roman" w:eastAsia="Times New Roman" w:hAnsi="Times New Roman" w:cs="Times New Roman"/>
          <w:sz w:val="20"/>
          <w:szCs w:val="20"/>
          <w:lang w:eastAsia="fr-FR"/>
        </w:rPr>
        <w:t>prêtre</w:t>
      </w:r>
      <w:proofErr w:type="gramEnd"/>
      <w:r w:rsidRPr="001679B0">
        <w:rPr>
          <w:rFonts w:ascii="Times New Roman" w:eastAsia="Times New Roman" w:hAnsi="Times New Roman" w:cs="Times New Roman"/>
          <w:sz w:val="20"/>
          <w:szCs w:val="20"/>
          <w:lang w:eastAsia="fr-FR"/>
        </w:rPr>
        <w:t xml:space="preserve"> du diocèse de Metz (57)</w:t>
      </w:r>
    </w:p>
    <w:p w14:paraId="704F0F85" w14:textId="77777777" w:rsidR="008A3EC2" w:rsidRPr="006A37F8" w:rsidRDefault="008A3EC2" w:rsidP="008A3EC2">
      <w:pPr>
        <w:keepNext/>
        <w:spacing w:after="0" w:line="240" w:lineRule="auto"/>
        <w:jc w:val="both"/>
        <w:outlineLvl w:val="2"/>
        <w:rPr>
          <w:rFonts w:ascii="Cambria" w:eastAsia="Times New Roman" w:hAnsi="Cambria" w:cs="Times New Roman"/>
          <w:b/>
          <w:bCs/>
          <w:color w:val="00B050"/>
          <w:sz w:val="26"/>
          <w:szCs w:val="26"/>
          <w:lang w:eastAsia="fr-FR"/>
        </w:rPr>
      </w:pPr>
      <w:r w:rsidRPr="006A37F8">
        <w:rPr>
          <w:rFonts w:ascii="Cambria" w:eastAsia="Times New Roman" w:hAnsi="Cambria" w:cs="Times New Roman"/>
          <w:b/>
          <w:bCs/>
          <w:color w:val="00B050"/>
          <w:sz w:val="26"/>
          <w:szCs w:val="26"/>
          <w:lang w:eastAsia="fr-FR"/>
        </w:rPr>
        <w:t>Pour aujourd’hui</w:t>
      </w:r>
    </w:p>
    <w:p w14:paraId="24136544" w14:textId="170C9072" w:rsidR="008A3EC2" w:rsidRDefault="008A3EC2" w:rsidP="008A3EC2">
      <w:pPr>
        <w:spacing w:after="0" w:line="240" w:lineRule="auto"/>
        <w:ind w:right="1132"/>
        <w:jc w:val="both"/>
        <w:rPr>
          <w:rFonts w:ascii="Times New Roman" w:eastAsia="Times New Roman" w:hAnsi="Times New Roman" w:cs="Times New Roman"/>
          <w:b/>
          <w:sz w:val="20"/>
          <w:szCs w:val="20"/>
          <w:lang w:eastAsia="fr-FR"/>
        </w:rPr>
      </w:pPr>
      <w:r w:rsidRPr="006A37F8">
        <w:rPr>
          <w:rFonts w:ascii="Times New Roman" w:eastAsia="Times New Roman" w:hAnsi="Times New Roman" w:cs="Times New Roman"/>
          <w:b/>
          <w:sz w:val="20"/>
          <w:szCs w:val="20"/>
          <w:lang w:eastAsia="fr-FR"/>
        </w:rPr>
        <w:t>Des questions pour vous permettre de partager en équipe et de commenter les textes…</w:t>
      </w:r>
    </w:p>
    <w:p w14:paraId="580E10A6" w14:textId="77777777" w:rsidR="00917B53" w:rsidRPr="006A37F8" w:rsidRDefault="00917B53" w:rsidP="008A3EC2">
      <w:pPr>
        <w:spacing w:after="0" w:line="240" w:lineRule="auto"/>
        <w:ind w:right="1132"/>
        <w:jc w:val="both"/>
        <w:rPr>
          <w:rFonts w:ascii="Times New Roman" w:eastAsia="Times New Roman" w:hAnsi="Times New Roman" w:cs="Times New Roman"/>
          <w:b/>
          <w:sz w:val="20"/>
          <w:szCs w:val="20"/>
          <w:lang w:eastAsia="fr-FR"/>
        </w:rPr>
      </w:pPr>
    </w:p>
    <w:p w14:paraId="28353D21" w14:textId="289BFD7D" w:rsidR="00085DFC" w:rsidRDefault="00085DFC" w:rsidP="00085DFC">
      <w:pPr>
        <w:widowControl w:val="0"/>
        <w:numPr>
          <w:ilvl w:val="0"/>
          <w:numId w:val="16"/>
        </w:numPr>
        <w:autoSpaceDE w:val="0"/>
        <w:autoSpaceDN w:val="0"/>
        <w:adjustRightInd w:val="0"/>
        <w:spacing w:after="0" w:line="240" w:lineRule="auto"/>
        <w:ind w:left="714" w:right="51" w:hanging="357"/>
        <w:contextualSpacing/>
        <w:rPr>
          <w:rFonts w:ascii="Times New Roman" w:eastAsia="Calibri" w:hAnsi="Times New Roman" w:cs="Times New Roman"/>
          <w:color w:val="000000"/>
          <w:sz w:val="20"/>
          <w:shd w:val="clear" w:color="auto" w:fill="FFFFFF"/>
          <w:lang w:eastAsia="fr-FR"/>
        </w:rPr>
      </w:pPr>
      <w:r w:rsidRPr="00085DFC">
        <w:rPr>
          <w:rFonts w:ascii="Times New Roman" w:eastAsia="Calibri" w:hAnsi="Times New Roman" w:cs="Times New Roman"/>
          <w:b/>
          <w:bCs/>
          <w:caps/>
          <w:sz w:val="20"/>
        </w:rPr>
        <w:t>Dieu</w:t>
      </w:r>
      <w:r w:rsidRPr="00085DFC">
        <w:rPr>
          <w:rFonts w:ascii="Times New Roman" w:eastAsia="Calibri" w:hAnsi="Times New Roman" w:cs="Times New Roman"/>
          <w:bCs/>
          <w:caps/>
          <w:sz w:val="20"/>
        </w:rPr>
        <w:t xml:space="preserve"> </w:t>
      </w:r>
      <w:r w:rsidRPr="00085DFC">
        <w:rPr>
          <w:rFonts w:ascii="Times New Roman" w:eastAsia="Calibri" w:hAnsi="Times New Roman" w:cs="Times New Roman"/>
          <w:bCs/>
          <w:sz w:val="20"/>
        </w:rPr>
        <w:t>« </w:t>
      </w:r>
      <w:r w:rsidRPr="00085DFC">
        <w:rPr>
          <w:rFonts w:ascii="Times New Roman" w:eastAsia="Calibri" w:hAnsi="Times New Roman" w:cs="Times New Roman"/>
          <w:bCs/>
          <w:i/>
          <w:sz w:val="20"/>
        </w:rPr>
        <w:t>est un père pour Israël</w:t>
      </w:r>
      <w:r w:rsidRPr="00085DFC">
        <w:rPr>
          <w:rFonts w:ascii="Times New Roman" w:eastAsia="Calibri" w:hAnsi="Times New Roman" w:cs="Times New Roman"/>
          <w:bCs/>
          <w:sz w:val="20"/>
        </w:rPr>
        <w:t>…</w:t>
      </w:r>
      <w:r>
        <w:rPr>
          <w:rFonts w:ascii="Times New Roman" w:eastAsia="Calibri" w:hAnsi="Times New Roman" w:cs="Times New Roman"/>
          <w:bCs/>
          <w:sz w:val="20"/>
        </w:rPr>
        <w:t> »,</w:t>
      </w:r>
      <w:r w:rsidRPr="00085DFC">
        <w:rPr>
          <w:rFonts w:ascii="Times New Roman" w:eastAsia="Calibri" w:hAnsi="Times New Roman" w:cs="Times New Roman"/>
          <w:bCs/>
          <w:sz w:val="20"/>
        </w:rPr>
        <w:t xml:space="preserve"> il « </w:t>
      </w:r>
      <w:r w:rsidRPr="00085DFC">
        <w:rPr>
          <w:rFonts w:ascii="Times New Roman" w:eastAsia="Calibri" w:hAnsi="Times New Roman" w:cs="Times New Roman"/>
          <w:bCs/>
          <w:i/>
          <w:sz w:val="20"/>
        </w:rPr>
        <w:t>fait revenir… rassemble</w:t>
      </w:r>
      <w:r w:rsidRPr="00085DFC">
        <w:rPr>
          <w:rFonts w:ascii="Times New Roman" w:eastAsia="Calibri" w:hAnsi="Times New Roman" w:cs="Times New Roman"/>
          <w:bCs/>
          <w:sz w:val="20"/>
        </w:rPr>
        <w:t>… », surtout les plus fragiles. (1</w:t>
      </w:r>
      <w:r w:rsidRPr="00085DFC">
        <w:rPr>
          <w:rFonts w:ascii="Times New Roman" w:eastAsia="Calibri" w:hAnsi="Times New Roman" w:cs="Times New Roman"/>
          <w:bCs/>
          <w:sz w:val="20"/>
          <w:vertAlign w:val="superscript"/>
        </w:rPr>
        <w:t>re</w:t>
      </w:r>
      <w:r w:rsidRPr="00085DFC">
        <w:rPr>
          <w:rFonts w:ascii="Times New Roman" w:eastAsia="Calibri" w:hAnsi="Times New Roman" w:cs="Times New Roman"/>
          <w:bCs/>
          <w:sz w:val="20"/>
        </w:rPr>
        <w:t xml:space="preserve"> lect</w:t>
      </w:r>
      <w:r>
        <w:rPr>
          <w:rFonts w:ascii="Times New Roman" w:eastAsia="Calibri" w:hAnsi="Times New Roman" w:cs="Times New Roman"/>
          <w:bCs/>
          <w:sz w:val="20"/>
        </w:rPr>
        <w:t>ure</w:t>
      </w:r>
      <w:r w:rsidRPr="00085DFC">
        <w:rPr>
          <w:rFonts w:ascii="Times New Roman" w:eastAsia="Calibri" w:hAnsi="Times New Roman" w:cs="Times New Roman"/>
          <w:bCs/>
          <w:sz w:val="20"/>
        </w:rPr>
        <w:t>) ; « </w:t>
      </w:r>
      <w:r w:rsidRPr="00085DFC">
        <w:rPr>
          <w:rFonts w:ascii="Times New Roman" w:eastAsia="Calibri" w:hAnsi="Times New Roman" w:cs="Times New Roman"/>
          <w:bCs/>
          <w:i/>
          <w:sz w:val="20"/>
        </w:rPr>
        <w:t>il fait des merveilles </w:t>
      </w:r>
      <w:r w:rsidRPr="00085DFC">
        <w:rPr>
          <w:rFonts w:ascii="Times New Roman" w:eastAsia="Calibri" w:hAnsi="Times New Roman" w:cs="Times New Roman"/>
          <w:bCs/>
          <w:sz w:val="20"/>
        </w:rPr>
        <w:t>» (ps</w:t>
      </w:r>
      <w:r>
        <w:rPr>
          <w:rFonts w:ascii="Times New Roman" w:eastAsia="Calibri" w:hAnsi="Times New Roman" w:cs="Times New Roman"/>
          <w:bCs/>
          <w:sz w:val="20"/>
        </w:rPr>
        <w:t>aume) ; le Christ « </w:t>
      </w:r>
      <w:r w:rsidRPr="00085DFC">
        <w:rPr>
          <w:rFonts w:ascii="Times New Roman" w:eastAsia="Calibri" w:hAnsi="Times New Roman" w:cs="Times New Roman"/>
          <w:bCs/>
          <w:i/>
          <w:sz w:val="20"/>
        </w:rPr>
        <w:t>est capable de compréhension</w:t>
      </w:r>
      <w:r w:rsidRPr="00085DFC">
        <w:rPr>
          <w:rFonts w:ascii="Times New Roman" w:eastAsia="Calibri" w:hAnsi="Times New Roman" w:cs="Times New Roman"/>
          <w:bCs/>
          <w:sz w:val="20"/>
        </w:rPr>
        <w:t> » (2</w:t>
      </w:r>
      <w:r w:rsidRPr="00085DFC">
        <w:rPr>
          <w:rFonts w:ascii="Times New Roman" w:eastAsia="Calibri" w:hAnsi="Times New Roman" w:cs="Times New Roman"/>
          <w:bCs/>
          <w:sz w:val="20"/>
          <w:vertAlign w:val="superscript"/>
        </w:rPr>
        <w:t>e</w:t>
      </w:r>
      <w:r w:rsidRPr="00085DFC">
        <w:rPr>
          <w:rFonts w:ascii="Times New Roman" w:eastAsia="Calibri" w:hAnsi="Times New Roman" w:cs="Times New Roman"/>
          <w:bCs/>
          <w:sz w:val="20"/>
        </w:rPr>
        <w:t xml:space="preserve"> lect</w:t>
      </w:r>
      <w:r>
        <w:rPr>
          <w:rFonts w:ascii="Times New Roman" w:eastAsia="Calibri" w:hAnsi="Times New Roman" w:cs="Times New Roman"/>
          <w:bCs/>
          <w:sz w:val="20"/>
        </w:rPr>
        <w:t>ure</w:t>
      </w:r>
      <w:r w:rsidRPr="00085DFC">
        <w:rPr>
          <w:rFonts w:ascii="Times New Roman" w:eastAsia="Calibri" w:hAnsi="Times New Roman" w:cs="Times New Roman"/>
          <w:bCs/>
          <w:sz w:val="20"/>
        </w:rPr>
        <w:t>)</w:t>
      </w:r>
      <w:r w:rsidRPr="00085DFC">
        <w:rPr>
          <w:rFonts w:ascii="Times New Roman" w:eastAsia="Calibri" w:hAnsi="Times New Roman" w:cs="Times New Roman"/>
          <w:color w:val="000000"/>
          <w:sz w:val="20"/>
          <w:shd w:val="clear" w:color="auto" w:fill="FFFFFF"/>
          <w:lang w:eastAsia="fr-FR"/>
        </w:rPr>
        <w:t>. Est-ce un tel Dieu que nous annonçons ? Que fait notre communauté pour ceux qui ont besoin de soin et de compréhension ?</w:t>
      </w:r>
    </w:p>
    <w:p w14:paraId="2F103978" w14:textId="77777777" w:rsidR="00085DFC" w:rsidRPr="00085DFC" w:rsidRDefault="00085DFC" w:rsidP="00085DFC">
      <w:pPr>
        <w:widowControl w:val="0"/>
        <w:autoSpaceDE w:val="0"/>
        <w:autoSpaceDN w:val="0"/>
        <w:adjustRightInd w:val="0"/>
        <w:spacing w:after="0" w:line="240" w:lineRule="auto"/>
        <w:ind w:left="714" w:right="51"/>
        <w:contextualSpacing/>
        <w:rPr>
          <w:rFonts w:ascii="Times New Roman" w:eastAsia="Calibri" w:hAnsi="Times New Roman" w:cs="Times New Roman"/>
          <w:color w:val="000000"/>
          <w:sz w:val="20"/>
          <w:shd w:val="clear" w:color="auto" w:fill="FFFFFF"/>
          <w:lang w:eastAsia="fr-FR"/>
        </w:rPr>
      </w:pPr>
    </w:p>
    <w:p w14:paraId="1D76DA28" w14:textId="05D74893" w:rsidR="00085DFC" w:rsidRPr="00085DFC" w:rsidRDefault="00085DFC" w:rsidP="00085DFC">
      <w:pPr>
        <w:widowControl w:val="0"/>
        <w:numPr>
          <w:ilvl w:val="0"/>
          <w:numId w:val="16"/>
        </w:numPr>
        <w:autoSpaceDE w:val="0"/>
        <w:autoSpaceDN w:val="0"/>
        <w:adjustRightInd w:val="0"/>
        <w:spacing w:after="0" w:line="240" w:lineRule="auto"/>
        <w:ind w:left="714" w:right="51" w:hanging="357"/>
        <w:contextualSpacing/>
        <w:rPr>
          <w:rFonts w:ascii="Times New Roman" w:eastAsia="Calibri" w:hAnsi="Times New Roman" w:cs="Times New Roman"/>
          <w:color w:val="000000"/>
          <w:sz w:val="20"/>
          <w:shd w:val="clear" w:color="auto" w:fill="FFFFFF"/>
          <w:lang w:eastAsia="fr-FR"/>
        </w:rPr>
      </w:pPr>
      <w:r w:rsidRPr="00085DFC">
        <w:rPr>
          <w:rFonts w:ascii="Times New Roman" w:eastAsia="Calibri" w:hAnsi="Times New Roman" w:cs="Times New Roman"/>
          <w:b/>
          <w:color w:val="000000"/>
          <w:sz w:val="20"/>
          <w:shd w:val="clear" w:color="auto" w:fill="FFFFFF"/>
          <w:lang w:eastAsia="fr-FR"/>
        </w:rPr>
        <w:t xml:space="preserve">LA FOI. </w:t>
      </w:r>
      <w:r w:rsidRPr="00085DFC">
        <w:rPr>
          <w:rFonts w:ascii="Times New Roman" w:eastAsia="Calibri" w:hAnsi="Times New Roman" w:cs="Times New Roman"/>
          <w:color w:val="000000"/>
          <w:sz w:val="20"/>
          <w:shd w:val="clear" w:color="auto" w:fill="FFFFFF"/>
          <w:lang w:eastAsia="fr-FR"/>
        </w:rPr>
        <w:t>L’homme de</w:t>
      </w:r>
      <w:r w:rsidRPr="00085DFC">
        <w:rPr>
          <w:rFonts w:ascii="Times New Roman" w:eastAsia="MS Mincho" w:hAnsi="Times New Roman" w:cs="Times New Roman"/>
          <w:color w:val="000000"/>
          <w:sz w:val="20"/>
          <w:lang w:val="fr-BE" w:eastAsia="fr-FR"/>
        </w:rPr>
        <w:t xml:space="preserve"> foi, le mendiant, se défait d</w:t>
      </w:r>
      <w:r>
        <w:rPr>
          <w:rFonts w:ascii="Times New Roman" w:eastAsia="MS Mincho" w:hAnsi="Times New Roman" w:cs="Times New Roman"/>
          <w:color w:val="000000"/>
          <w:sz w:val="20"/>
          <w:lang w:val="fr-BE" w:eastAsia="fr-FR"/>
        </w:rPr>
        <w:t>e son seul bien, son manteau (évangile</w:t>
      </w:r>
      <w:r w:rsidRPr="00085DFC">
        <w:rPr>
          <w:rFonts w:ascii="Times New Roman" w:eastAsia="MS Mincho" w:hAnsi="Times New Roman" w:cs="Times New Roman"/>
          <w:color w:val="000000"/>
          <w:sz w:val="20"/>
          <w:lang w:val="fr-BE" w:eastAsia="fr-FR"/>
        </w:rPr>
        <w:t>), parce qu’i</w:t>
      </w:r>
      <w:r>
        <w:rPr>
          <w:rFonts w:ascii="Times New Roman" w:eastAsia="MS Mincho" w:hAnsi="Times New Roman" w:cs="Times New Roman"/>
          <w:color w:val="000000"/>
          <w:sz w:val="20"/>
          <w:lang w:val="fr-BE" w:eastAsia="fr-FR"/>
        </w:rPr>
        <w:t>l a tout à recevoir. L</w:t>
      </w:r>
      <w:r w:rsidRPr="00085DFC">
        <w:rPr>
          <w:rFonts w:ascii="Times New Roman" w:eastAsia="MS Mincho" w:hAnsi="Times New Roman" w:cs="Times New Roman"/>
          <w:color w:val="000000"/>
          <w:sz w:val="20"/>
          <w:lang w:val="fr-BE" w:eastAsia="fr-FR"/>
        </w:rPr>
        <w:t>a foi nous met</w:t>
      </w:r>
      <w:r>
        <w:rPr>
          <w:rFonts w:ascii="Times New Roman" w:eastAsia="MS Mincho" w:hAnsi="Times New Roman" w:cs="Times New Roman"/>
          <w:color w:val="000000"/>
          <w:sz w:val="20"/>
          <w:lang w:val="fr-BE" w:eastAsia="fr-FR"/>
        </w:rPr>
        <w:t>-elle</w:t>
      </w:r>
      <w:r w:rsidRPr="00085DFC">
        <w:rPr>
          <w:rFonts w:ascii="Times New Roman" w:eastAsia="MS Mincho" w:hAnsi="Times New Roman" w:cs="Times New Roman"/>
          <w:color w:val="000000"/>
          <w:sz w:val="20"/>
          <w:lang w:val="fr-BE" w:eastAsia="fr-FR"/>
        </w:rPr>
        <w:t xml:space="preserve"> en position de mendiants qui ont tout à recevoir ? Est-ce qu’étant guéris par la </w:t>
      </w:r>
      <w:r>
        <w:rPr>
          <w:rFonts w:ascii="Times New Roman" w:eastAsia="MS Mincho" w:hAnsi="Times New Roman" w:cs="Times New Roman"/>
          <w:color w:val="000000"/>
          <w:sz w:val="20"/>
          <w:lang w:val="fr-BE" w:eastAsia="fr-FR"/>
        </w:rPr>
        <w:t>foi</w:t>
      </w:r>
      <w:r w:rsidRPr="00085DFC">
        <w:rPr>
          <w:rFonts w:ascii="Times New Roman" w:eastAsia="Calibri" w:hAnsi="Times New Roman" w:cs="Times New Roman"/>
          <w:bCs/>
          <w:sz w:val="20"/>
        </w:rPr>
        <w:t xml:space="preserve">, nous suivons le Christ ? </w:t>
      </w:r>
    </w:p>
    <w:p w14:paraId="1101EC94" w14:textId="77777777" w:rsidR="00085DFC" w:rsidRDefault="00085DFC" w:rsidP="00085DFC">
      <w:pPr>
        <w:pStyle w:val="Paragraphedeliste"/>
        <w:rPr>
          <w:rFonts w:eastAsia="Calibri"/>
          <w:color w:val="000000"/>
          <w:shd w:val="clear" w:color="auto" w:fill="FFFFFF"/>
        </w:rPr>
      </w:pPr>
    </w:p>
    <w:p w14:paraId="739BE8BA" w14:textId="768EE23D" w:rsidR="00085DFC" w:rsidRPr="00085DFC" w:rsidRDefault="00085DFC" w:rsidP="00085DFC">
      <w:pPr>
        <w:widowControl w:val="0"/>
        <w:numPr>
          <w:ilvl w:val="0"/>
          <w:numId w:val="16"/>
        </w:numPr>
        <w:autoSpaceDE w:val="0"/>
        <w:autoSpaceDN w:val="0"/>
        <w:adjustRightInd w:val="0"/>
        <w:spacing w:after="0" w:line="240" w:lineRule="auto"/>
        <w:ind w:left="714" w:right="51" w:hanging="357"/>
        <w:contextualSpacing/>
        <w:rPr>
          <w:rFonts w:ascii="Times New Roman" w:eastAsia="Calibri" w:hAnsi="Times New Roman" w:cs="Times New Roman"/>
          <w:color w:val="000000"/>
          <w:sz w:val="20"/>
          <w:shd w:val="clear" w:color="auto" w:fill="FFFFFF"/>
          <w:lang w:eastAsia="fr-FR"/>
        </w:rPr>
      </w:pPr>
      <w:r w:rsidRPr="00085DFC">
        <w:rPr>
          <w:rFonts w:ascii="Times New Roman" w:eastAsia="Calibri" w:hAnsi="Times New Roman" w:cs="Times New Roman"/>
          <w:b/>
          <w:bCs/>
          <w:sz w:val="20"/>
        </w:rPr>
        <w:t xml:space="preserve">VOIR. </w:t>
      </w:r>
      <w:r w:rsidRPr="00085DFC">
        <w:rPr>
          <w:rFonts w:ascii="Times New Roman" w:eastAsia="Calibri" w:hAnsi="Times New Roman" w:cs="Times New Roman"/>
          <w:bCs/>
          <w:sz w:val="20"/>
        </w:rPr>
        <w:t>Par l</w:t>
      </w:r>
      <w:r w:rsidRPr="00085DFC">
        <w:rPr>
          <w:rFonts w:ascii="Times New Roman" w:eastAsia="MS Mincho" w:hAnsi="Times New Roman" w:cs="Times New Roman"/>
          <w:color w:val="000000"/>
          <w:sz w:val="20"/>
          <w:lang w:val="fr-BE" w:eastAsia="fr-FR"/>
        </w:rPr>
        <w:t>a foi</w:t>
      </w:r>
      <w:r>
        <w:rPr>
          <w:rFonts w:ascii="Times New Roman" w:eastAsia="MS Mincho" w:hAnsi="Times New Roman" w:cs="Times New Roman"/>
          <w:color w:val="000000"/>
          <w:sz w:val="20"/>
          <w:lang w:val="fr-BE" w:eastAsia="fr-FR"/>
        </w:rPr>
        <w:t>,</w:t>
      </w:r>
      <w:r w:rsidRPr="00085DFC">
        <w:rPr>
          <w:rFonts w:ascii="Times New Roman" w:eastAsia="MS Mincho" w:hAnsi="Times New Roman" w:cs="Times New Roman"/>
          <w:color w:val="000000"/>
          <w:sz w:val="20"/>
          <w:lang w:val="fr-BE" w:eastAsia="fr-FR"/>
        </w:rPr>
        <w:t xml:space="preserve"> </w:t>
      </w:r>
      <w:proofErr w:type="spellStart"/>
      <w:r w:rsidRPr="00085DFC">
        <w:rPr>
          <w:rFonts w:ascii="Times New Roman" w:eastAsia="MS Mincho" w:hAnsi="Times New Roman" w:cs="Times New Roman"/>
          <w:color w:val="000000"/>
          <w:sz w:val="20"/>
          <w:lang w:val="fr-BE" w:eastAsia="fr-FR"/>
        </w:rPr>
        <w:t>Bartimée</w:t>
      </w:r>
      <w:proofErr w:type="spellEnd"/>
      <w:r w:rsidRPr="00085DFC">
        <w:rPr>
          <w:rFonts w:ascii="Times New Roman" w:eastAsia="MS Mincho" w:hAnsi="Times New Roman" w:cs="Times New Roman"/>
          <w:color w:val="000000"/>
          <w:sz w:val="20"/>
          <w:lang w:val="fr-BE" w:eastAsia="fr-FR"/>
        </w:rPr>
        <w:t xml:space="preserve"> – encore aveugle - voit ce que la foule et les disciples ne voient pas, à savoir la véritable identité de Jésus. Grâce à la foi, voyons-nous « </w:t>
      </w:r>
      <w:r w:rsidRPr="00085DFC">
        <w:rPr>
          <w:rFonts w:ascii="Times New Roman" w:eastAsia="Calibri" w:hAnsi="Times New Roman" w:cs="Times New Roman"/>
          <w:bCs/>
          <w:i/>
          <w:sz w:val="20"/>
        </w:rPr>
        <w:t>comme en rêve</w:t>
      </w:r>
      <w:r w:rsidRPr="00085DFC">
        <w:rPr>
          <w:rFonts w:ascii="Times New Roman" w:eastAsia="Calibri" w:hAnsi="Times New Roman" w:cs="Times New Roman"/>
          <w:bCs/>
          <w:sz w:val="20"/>
        </w:rPr>
        <w:t> » (ps</w:t>
      </w:r>
      <w:r>
        <w:rPr>
          <w:rFonts w:ascii="Times New Roman" w:eastAsia="Calibri" w:hAnsi="Times New Roman" w:cs="Times New Roman"/>
          <w:bCs/>
          <w:sz w:val="20"/>
        </w:rPr>
        <w:t>aume</w:t>
      </w:r>
      <w:r w:rsidRPr="00085DFC">
        <w:rPr>
          <w:rFonts w:ascii="Times New Roman" w:eastAsia="Calibri" w:hAnsi="Times New Roman" w:cs="Times New Roman"/>
          <w:bCs/>
          <w:sz w:val="20"/>
        </w:rPr>
        <w:t>) q</w:t>
      </w:r>
      <w:proofErr w:type="spellStart"/>
      <w:r w:rsidRPr="00085DFC">
        <w:rPr>
          <w:rFonts w:ascii="Times New Roman" w:eastAsia="MS Mincho" w:hAnsi="Times New Roman" w:cs="Times New Roman"/>
          <w:color w:val="000000"/>
          <w:sz w:val="20"/>
          <w:lang w:val="fr-BE" w:eastAsia="fr-FR"/>
        </w:rPr>
        <w:t>ue</w:t>
      </w:r>
      <w:proofErr w:type="spellEnd"/>
      <w:r w:rsidRPr="00085DFC">
        <w:rPr>
          <w:rFonts w:ascii="Times New Roman" w:eastAsia="MS Mincho" w:hAnsi="Times New Roman" w:cs="Times New Roman"/>
          <w:color w:val="000000"/>
          <w:sz w:val="20"/>
          <w:lang w:val="fr-BE" w:eastAsia="fr-FR"/>
        </w:rPr>
        <w:t xml:space="preserve"> le Royaume est déjà présent ? que le Christ fait son œuvre de résurrection</w:t>
      </w:r>
      <w:proofErr w:type="gramStart"/>
      <w:r w:rsidRPr="00085DFC">
        <w:rPr>
          <w:rFonts w:ascii="Times New Roman" w:eastAsia="MS Mincho" w:hAnsi="Times New Roman" w:cs="Times New Roman"/>
          <w:color w:val="000000"/>
          <w:sz w:val="20"/>
          <w:lang w:val="fr-BE" w:eastAsia="fr-FR"/>
        </w:rPr>
        <w:t> ?...</w:t>
      </w:r>
      <w:proofErr w:type="gramEnd"/>
      <w:r>
        <w:rPr>
          <w:rFonts w:ascii="Times New Roman" w:eastAsia="Calibri" w:hAnsi="Times New Roman" w:cs="Times New Roman"/>
          <w:color w:val="000000"/>
          <w:sz w:val="20"/>
          <w:shd w:val="clear" w:color="auto" w:fill="FFFFFF"/>
          <w:lang w:eastAsia="fr-FR"/>
        </w:rPr>
        <w:t xml:space="preserve"> , q</w:t>
      </w:r>
      <w:r w:rsidRPr="00085DFC">
        <w:rPr>
          <w:rFonts w:ascii="Times New Roman" w:eastAsia="Calibri" w:hAnsi="Times New Roman" w:cs="Times New Roman"/>
          <w:color w:val="000000"/>
          <w:sz w:val="20"/>
          <w:shd w:val="clear" w:color="auto" w:fill="FFFFFF"/>
          <w:lang w:eastAsia="fr-FR"/>
        </w:rPr>
        <w:t>ue l</w:t>
      </w:r>
      <w:r w:rsidRPr="00085DFC">
        <w:rPr>
          <w:rFonts w:ascii="Times New Roman" w:eastAsia="Calibri" w:hAnsi="Times New Roman" w:cs="Times New Roman"/>
          <w:bCs/>
          <w:sz w:val="20"/>
        </w:rPr>
        <w:t>’inattendu est donné, comme la résurrection au matin de Pâques. Citons des réalités inespérées qui nous sont données.</w:t>
      </w:r>
    </w:p>
    <w:p w14:paraId="62B611F6" w14:textId="77777777" w:rsidR="00085DFC" w:rsidRDefault="00085DFC" w:rsidP="00085DFC">
      <w:pPr>
        <w:pStyle w:val="Paragraphedeliste"/>
        <w:rPr>
          <w:rFonts w:eastAsia="Calibri"/>
          <w:color w:val="000000"/>
          <w:shd w:val="clear" w:color="auto" w:fill="FFFFFF"/>
        </w:rPr>
      </w:pPr>
    </w:p>
    <w:p w14:paraId="3F3C0A40" w14:textId="47ECBC69" w:rsidR="00085DFC" w:rsidRPr="00085DFC" w:rsidRDefault="00085DFC" w:rsidP="00085DFC">
      <w:pPr>
        <w:widowControl w:val="0"/>
        <w:numPr>
          <w:ilvl w:val="0"/>
          <w:numId w:val="16"/>
        </w:numPr>
        <w:autoSpaceDE w:val="0"/>
        <w:autoSpaceDN w:val="0"/>
        <w:adjustRightInd w:val="0"/>
        <w:spacing w:after="0" w:line="240" w:lineRule="auto"/>
        <w:ind w:left="714" w:right="51" w:hanging="357"/>
        <w:contextualSpacing/>
        <w:rPr>
          <w:rFonts w:ascii="Times New Roman" w:eastAsia="Calibri" w:hAnsi="Times New Roman" w:cs="Times New Roman"/>
          <w:color w:val="000000"/>
          <w:sz w:val="20"/>
          <w:shd w:val="clear" w:color="auto" w:fill="FFFFFF"/>
          <w:lang w:eastAsia="fr-FR"/>
        </w:rPr>
      </w:pPr>
      <w:r w:rsidRPr="00085DFC">
        <w:rPr>
          <w:rFonts w:ascii="Times New Roman" w:eastAsia="Calibri" w:hAnsi="Times New Roman" w:cs="Times New Roman"/>
          <w:b/>
          <w:bCs/>
          <w:sz w:val="20"/>
        </w:rPr>
        <w:t>LA JOIE.</w:t>
      </w:r>
      <w:r w:rsidRPr="00085DFC">
        <w:rPr>
          <w:rFonts w:ascii="Times New Roman" w:eastAsia="Calibri" w:hAnsi="Times New Roman" w:cs="Times New Roman"/>
          <w:bCs/>
          <w:sz w:val="20"/>
        </w:rPr>
        <w:t xml:space="preserve"> « </w:t>
      </w:r>
      <w:r w:rsidRPr="00085DFC">
        <w:rPr>
          <w:rFonts w:ascii="Times New Roman" w:eastAsia="Calibri" w:hAnsi="Times New Roman" w:cs="Times New Roman"/>
          <w:bCs/>
          <w:i/>
          <w:sz w:val="20"/>
        </w:rPr>
        <w:t>Poussez des cris de joie</w:t>
      </w:r>
      <w:r w:rsidRPr="00085DFC">
        <w:rPr>
          <w:rFonts w:ascii="Times New Roman" w:eastAsia="Calibri" w:hAnsi="Times New Roman" w:cs="Times New Roman"/>
          <w:bCs/>
          <w:sz w:val="20"/>
        </w:rPr>
        <w:t> » (1</w:t>
      </w:r>
      <w:r w:rsidRPr="00085DFC">
        <w:rPr>
          <w:rFonts w:ascii="Times New Roman" w:eastAsia="Calibri" w:hAnsi="Times New Roman" w:cs="Times New Roman"/>
          <w:bCs/>
          <w:sz w:val="20"/>
          <w:vertAlign w:val="superscript"/>
        </w:rPr>
        <w:t>re</w:t>
      </w:r>
      <w:r w:rsidRPr="00085DFC">
        <w:rPr>
          <w:rFonts w:ascii="Times New Roman" w:eastAsia="Calibri" w:hAnsi="Times New Roman" w:cs="Times New Roman"/>
          <w:bCs/>
          <w:sz w:val="20"/>
        </w:rPr>
        <w:t xml:space="preserve"> lect</w:t>
      </w:r>
      <w:r>
        <w:rPr>
          <w:rFonts w:ascii="Times New Roman" w:eastAsia="Calibri" w:hAnsi="Times New Roman" w:cs="Times New Roman"/>
          <w:bCs/>
          <w:sz w:val="20"/>
        </w:rPr>
        <w:t>ure</w:t>
      </w:r>
      <w:r w:rsidRPr="00085DFC">
        <w:rPr>
          <w:rFonts w:ascii="Times New Roman" w:eastAsia="Calibri" w:hAnsi="Times New Roman" w:cs="Times New Roman"/>
          <w:bCs/>
          <w:sz w:val="20"/>
        </w:rPr>
        <w:t>) ; « </w:t>
      </w:r>
      <w:r w:rsidRPr="00085DFC">
        <w:rPr>
          <w:rFonts w:ascii="Times New Roman" w:eastAsia="Calibri" w:hAnsi="Times New Roman" w:cs="Times New Roman"/>
          <w:bCs/>
          <w:i/>
          <w:sz w:val="20"/>
        </w:rPr>
        <w:t>nous poussions des cris de joie</w:t>
      </w:r>
      <w:r w:rsidRPr="00085DFC">
        <w:rPr>
          <w:rFonts w:ascii="Times New Roman" w:eastAsia="Calibri" w:hAnsi="Times New Roman" w:cs="Times New Roman"/>
          <w:bCs/>
          <w:sz w:val="20"/>
        </w:rPr>
        <w:t> » (ps</w:t>
      </w:r>
      <w:r>
        <w:rPr>
          <w:rFonts w:ascii="Times New Roman" w:eastAsia="Calibri" w:hAnsi="Times New Roman" w:cs="Times New Roman"/>
          <w:bCs/>
          <w:sz w:val="20"/>
        </w:rPr>
        <w:t>aume</w:t>
      </w:r>
      <w:r w:rsidRPr="00085DFC">
        <w:rPr>
          <w:rFonts w:ascii="Times New Roman" w:eastAsia="Calibri" w:hAnsi="Times New Roman" w:cs="Times New Roman"/>
          <w:bCs/>
          <w:sz w:val="20"/>
        </w:rPr>
        <w:t>). Quelle est la place de la jo</w:t>
      </w:r>
      <w:r>
        <w:rPr>
          <w:rFonts w:ascii="Times New Roman" w:eastAsia="Calibri" w:hAnsi="Times New Roman" w:cs="Times New Roman"/>
          <w:bCs/>
          <w:sz w:val="20"/>
        </w:rPr>
        <w:t>ie dans nos vies ? Qu’est-ce qui</w:t>
      </w:r>
      <w:r w:rsidRPr="00085DFC">
        <w:rPr>
          <w:rFonts w:ascii="Times New Roman" w:eastAsia="Calibri" w:hAnsi="Times New Roman" w:cs="Times New Roman"/>
          <w:bCs/>
          <w:sz w:val="20"/>
        </w:rPr>
        <w:t xml:space="preserve"> la motive ? Comment s’exprime-t-elle ?</w:t>
      </w:r>
    </w:p>
    <w:p w14:paraId="22B2AA89" w14:textId="77777777" w:rsidR="00085DFC" w:rsidRDefault="00085DFC" w:rsidP="00085DFC">
      <w:pPr>
        <w:pStyle w:val="Paragraphedeliste"/>
        <w:rPr>
          <w:rFonts w:eastAsia="Calibri"/>
          <w:color w:val="000000"/>
          <w:shd w:val="clear" w:color="auto" w:fill="FFFFFF"/>
        </w:rPr>
      </w:pPr>
    </w:p>
    <w:p w14:paraId="7D621BA1" w14:textId="7DA8D8C3" w:rsidR="00085DFC" w:rsidRPr="00085DFC" w:rsidRDefault="00085DFC" w:rsidP="00085DFC">
      <w:pPr>
        <w:widowControl w:val="0"/>
        <w:numPr>
          <w:ilvl w:val="0"/>
          <w:numId w:val="16"/>
        </w:numPr>
        <w:autoSpaceDE w:val="0"/>
        <w:autoSpaceDN w:val="0"/>
        <w:adjustRightInd w:val="0"/>
        <w:spacing w:after="0" w:line="240" w:lineRule="auto"/>
        <w:ind w:left="714" w:right="51" w:hanging="357"/>
        <w:contextualSpacing/>
        <w:rPr>
          <w:rFonts w:ascii="Times New Roman" w:eastAsia="Calibri" w:hAnsi="Times New Roman" w:cs="Times New Roman"/>
          <w:color w:val="000000"/>
          <w:sz w:val="20"/>
          <w:shd w:val="clear" w:color="auto" w:fill="FFFFFF"/>
          <w:lang w:eastAsia="fr-FR"/>
        </w:rPr>
      </w:pPr>
      <w:r>
        <w:rPr>
          <w:rFonts w:ascii="Times New Roman" w:eastAsia="Calibri" w:hAnsi="Times New Roman" w:cs="Times New Roman"/>
          <w:b/>
          <w:bCs/>
          <w:sz w:val="20"/>
        </w:rPr>
        <w:t>L</w:t>
      </w:r>
      <w:r w:rsidRPr="00085DFC">
        <w:rPr>
          <w:rFonts w:ascii="Times New Roman Gras" w:eastAsia="Calibri" w:hAnsi="Times New Roman Gras" w:cs="Times New Roman"/>
          <w:b/>
          <w:bCs/>
          <w:caps/>
          <w:sz w:val="20"/>
        </w:rPr>
        <w:t>’é</w:t>
      </w:r>
      <w:r w:rsidRPr="00085DFC">
        <w:rPr>
          <w:rFonts w:ascii="Times New Roman" w:eastAsia="Calibri" w:hAnsi="Times New Roman" w:cs="Times New Roman"/>
          <w:b/>
          <w:bCs/>
          <w:sz w:val="20"/>
        </w:rPr>
        <w:t>GLISE</w:t>
      </w:r>
      <w:r w:rsidRPr="00085DFC">
        <w:rPr>
          <w:rFonts w:ascii="Times New Roman" w:eastAsia="Calibri" w:hAnsi="Times New Roman" w:cs="Times New Roman"/>
          <w:bCs/>
          <w:sz w:val="20"/>
        </w:rPr>
        <w:t>.</w:t>
      </w:r>
      <w:r w:rsidRPr="00085DFC">
        <w:rPr>
          <w:rFonts w:ascii="Times New Roman" w:eastAsia="Calibri" w:hAnsi="Times New Roman" w:cs="Times New Roman"/>
          <w:color w:val="000000"/>
          <w:sz w:val="20"/>
          <w:shd w:val="clear" w:color="auto" w:fill="FFFFFF"/>
          <w:lang w:eastAsia="fr-FR"/>
        </w:rPr>
        <w:t xml:space="preserve"> </w:t>
      </w:r>
      <w:r>
        <w:rPr>
          <w:rFonts w:ascii="Times New Roman" w:eastAsia="Calibri" w:hAnsi="Times New Roman" w:cs="Times New Roman"/>
          <w:color w:val="000000"/>
          <w:sz w:val="20"/>
          <w:shd w:val="clear" w:color="auto" w:fill="FFFFFF"/>
          <w:lang w:eastAsia="fr-FR"/>
        </w:rPr>
        <w:t>Dit-elle,</w:t>
      </w:r>
      <w:r w:rsidRPr="00085DFC">
        <w:rPr>
          <w:rFonts w:ascii="Times New Roman" w:eastAsia="Calibri" w:hAnsi="Times New Roman" w:cs="Times New Roman"/>
          <w:color w:val="000000"/>
          <w:sz w:val="20"/>
          <w:shd w:val="clear" w:color="auto" w:fill="FFFFFF"/>
          <w:lang w:eastAsia="fr-FR"/>
        </w:rPr>
        <w:t xml:space="preserve"> de multiples manières</w:t>
      </w:r>
      <w:r>
        <w:rPr>
          <w:rFonts w:ascii="Times New Roman" w:eastAsia="Calibri" w:hAnsi="Times New Roman" w:cs="Times New Roman"/>
          <w:color w:val="000000"/>
          <w:sz w:val="20"/>
          <w:shd w:val="clear" w:color="auto" w:fill="FFFFFF"/>
          <w:lang w:eastAsia="fr-FR"/>
        </w:rPr>
        <w:t xml:space="preserve"> : </w:t>
      </w:r>
      <w:r w:rsidRPr="00085DFC">
        <w:rPr>
          <w:rFonts w:ascii="Times New Roman" w:eastAsia="Calibri" w:hAnsi="Times New Roman" w:cs="Times New Roman"/>
          <w:color w:val="000000"/>
          <w:sz w:val="20"/>
          <w:shd w:val="clear" w:color="auto" w:fill="FFFFFF"/>
          <w:lang w:eastAsia="fr-FR"/>
        </w:rPr>
        <w:t>« </w:t>
      </w:r>
      <w:r w:rsidRPr="00085DFC">
        <w:rPr>
          <w:rFonts w:ascii="Times New Roman" w:eastAsia="Calibri" w:hAnsi="Times New Roman" w:cs="Times New Roman"/>
          <w:i/>
          <w:color w:val="000000"/>
          <w:sz w:val="20"/>
          <w:shd w:val="clear" w:color="auto" w:fill="FFFFFF"/>
          <w:lang w:eastAsia="fr-FR"/>
        </w:rPr>
        <w:t xml:space="preserve">Confiance, </w:t>
      </w:r>
      <w:proofErr w:type="spellStart"/>
      <w:r w:rsidRPr="00085DFC">
        <w:rPr>
          <w:rFonts w:ascii="Times New Roman" w:eastAsia="Calibri" w:hAnsi="Times New Roman" w:cs="Times New Roman"/>
          <w:i/>
          <w:color w:val="000000"/>
          <w:sz w:val="20"/>
          <w:shd w:val="clear" w:color="auto" w:fill="FFFFFF"/>
          <w:lang w:eastAsia="fr-FR"/>
        </w:rPr>
        <w:t>lève-toi</w:t>
      </w:r>
      <w:proofErr w:type="spellEnd"/>
      <w:r w:rsidRPr="00085DFC">
        <w:rPr>
          <w:rFonts w:ascii="Times New Roman" w:eastAsia="Calibri" w:hAnsi="Times New Roman" w:cs="Times New Roman"/>
          <w:i/>
          <w:color w:val="000000"/>
          <w:sz w:val="20"/>
          <w:shd w:val="clear" w:color="auto" w:fill="FFFFFF"/>
          <w:lang w:eastAsia="fr-FR"/>
        </w:rPr>
        <w:t>, il t’appelle</w:t>
      </w:r>
      <w:r>
        <w:rPr>
          <w:rFonts w:ascii="Times New Roman" w:eastAsia="Calibri" w:hAnsi="Times New Roman" w:cs="Times New Roman"/>
          <w:color w:val="000000"/>
          <w:sz w:val="20"/>
          <w:shd w:val="clear" w:color="auto" w:fill="FFFFFF"/>
          <w:lang w:eastAsia="fr-FR"/>
        </w:rPr>
        <w:t> » ?</w:t>
      </w:r>
    </w:p>
    <w:p w14:paraId="7E43BE9F" w14:textId="5A931F0F" w:rsidR="008A3EC2" w:rsidRPr="006A37F8" w:rsidRDefault="008A3EC2" w:rsidP="008A3EC2">
      <w:pPr>
        <w:widowControl w:val="0"/>
        <w:spacing w:before="400" w:after="200" w:line="240" w:lineRule="auto"/>
        <w:ind w:left="1701" w:right="1247"/>
        <w:jc w:val="center"/>
        <w:outlineLvl w:val="0"/>
        <w:rPr>
          <w:rFonts w:ascii="Cambria" w:eastAsia="Times New Roman" w:hAnsi="Cambria" w:cs="Times New Roman"/>
          <w:b/>
          <w:bCs/>
          <w:color w:val="00B050"/>
          <w:kern w:val="32"/>
          <w:sz w:val="32"/>
          <w:szCs w:val="32"/>
          <w:lang w:eastAsia="fr-FR"/>
        </w:rPr>
      </w:pPr>
      <w:r w:rsidRPr="006A37F8">
        <w:rPr>
          <w:rFonts w:ascii="Cambria" w:eastAsia="Times New Roman" w:hAnsi="Cambria" w:cs="Times New Roman"/>
          <w:b/>
          <w:bCs/>
          <w:color w:val="00B050"/>
          <w:kern w:val="32"/>
          <w:sz w:val="32"/>
          <w:szCs w:val="32"/>
          <w:lang w:eastAsia="fr-FR"/>
        </w:rPr>
        <w:t>DYNAMIQUE DE CE DIMANCHE</w:t>
      </w:r>
    </w:p>
    <w:p w14:paraId="07F4DFE3" w14:textId="77777777" w:rsidR="008A3EC2" w:rsidRPr="006A37F8" w:rsidRDefault="008A3EC2" w:rsidP="008A3EC2">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6A37F8">
        <w:rPr>
          <w:rFonts w:ascii="Arial" w:eastAsia="Times New Roman" w:hAnsi="Arial" w:cs="Times New Roman"/>
          <w:b/>
          <w:color w:val="00B050"/>
          <w:sz w:val="28"/>
          <w:szCs w:val="28"/>
          <w:lang w:eastAsia="fr-FR"/>
        </w:rPr>
        <w:t>Des mises en œuvre</w:t>
      </w:r>
    </w:p>
    <w:p w14:paraId="05B1119D" w14:textId="6FC720DE" w:rsidR="001679B0" w:rsidRPr="001679B0" w:rsidRDefault="001679B0" w:rsidP="001679B0">
      <w:pPr>
        <w:spacing w:after="0" w:line="240" w:lineRule="auto"/>
        <w:jc w:val="both"/>
        <w:rPr>
          <w:rFonts w:ascii="Times New Roman" w:eastAsia="Calibri" w:hAnsi="Times New Roman" w:cs="Times New Roman"/>
          <w:sz w:val="18"/>
        </w:rPr>
      </w:pPr>
      <w:r w:rsidRPr="001679B0">
        <w:rPr>
          <w:rFonts w:ascii="Times New Roman" w:eastAsia="Calibri" w:hAnsi="Times New Roman" w:cs="Times New Roman"/>
          <w:sz w:val="20"/>
        </w:rPr>
        <w:t xml:space="preserve">À nouveau on pourra prendre le chant </w:t>
      </w:r>
      <w:r w:rsidRPr="001679B0">
        <w:rPr>
          <w:rFonts w:ascii="Times New Roman" w:hAnsi="Times New Roman" w:cs="Times New Roman"/>
          <w:b/>
          <w:color w:val="00B050"/>
          <w:sz w:val="20"/>
        </w:rPr>
        <w:t>G 79-1</w:t>
      </w:r>
      <w:r w:rsidRPr="001679B0">
        <w:rPr>
          <w:rFonts w:ascii="Times New Roman" w:hAnsi="Times New Roman" w:cs="Times New Roman"/>
          <w:color w:val="00B050"/>
          <w:sz w:val="20"/>
        </w:rPr>
        <w:t xml:space="preserve"> </w:t>
      </w:r>
      <w:r w:rsidRPr="001679B0">
        <w:rPr>
          <w:rFonts w:ascii="Times New Roman" w:hAnsi="Times New Roman" w:cs="Times New Roman"/>
          <w:sz w:val="20"/>
        </w:rPr>
        <w:t xml:space="preserve">- </w:t>
      </w:r>
      <w:r w:rsidRPr="001679B0">
        <w:rPr>
          <w:rFonts w:ascii="Times New Roman" w:hAnsi="Times New Roman" w:cs="Times New Roman"/>
          <w:b/>
          <w:sz w:val="20"/>
        </w:rPr>
        <w:t>Ouvre mes yeux</w:t>
      </w:r>
      <w:r w:rsidRPr="001679B0">
        <w:rPr>
          <w:rFonts w:ascii="Times New Roman" w:hAnsi="Times New Roman" w:cs="Times New Roman"/>
          <w:sz w:val="20"/>
        </w:rPr>
        <w:t xml:space="preserve"> - CNA 424</w:t>
      </w:r>
      <w:r>
        <w:rPr>
          <w:rFonts w:ascii="Times New Roman" w:hAnsi="Times New Roman" w:cs="Times New Roman"/>
          <w:sz w:val="20"/>
        </w:rPr>
        <w:t xml:space="preserve"> ou encore</w:t>
      </w:r>
      <w:r w:rsidRPr="001679B0">
        <w:rPr>
          <w:rFonts w:ascii="Times New Roman" w:hAnsi="Times New Roman" w:cs="Times New Roman"/>
          <w:sz w:val="20"/>
        </w:rPr>
        <w:t xml:space="preserve"> </w:t>
      </w:r>
      <w:r w:rsidRPr="001679B0">
        <w:rPr>
          <w:rFonts w:ascii="Times New Roman" w:hAnsi="Times New Roman" w:cs="Times New Roman"/>
          <w:b/>
          <w:color w:val="00B050"/>
          <w:sz w:val="20"/>
        </w:rPr>
        <w:t xml:space="preserve">G 128-2 </w:t>
      </w:r>
      <w:r w:rsidRPr="001679B0">
        <w:rPr>
          <w:rFonts w:ascii="Times New Roman" w:hAnsi="Times New Roman" w:cs="Times New Roman"/>
          <w:sz w:val="20"/>
        </w:rPr>
        <w:t xml:space="preserve">- </w:t>
      </w:r>
      <w:r w:rsidRPr="001679B0">
        <w:rPr>
          <w:rFonts w:ascii="Times New Roman" w:hAnsi="Times New Roman" w:cs="Times New Roman"/>
          <w:b/>
          <w:sz w:val="20"/>
        </w:rPr>
        <w:t>Lumière des hommes</w:t>
      </w:r>
      <w:r w:rsidRPr="001679B0">
        <w:rPr>
          <w:rFonts w:ascii="Times New Roman" w:hAnsi="Times New Roman" w:cs="Times New Roman"/>
          <w:sz w:val="20"/>
        </w:rPr>
        <w:t xml:space="preserve"> - CNA 422</w:t>
      </w:r>
      <w:r>
        <w:rPr>
          <w:rFonts w:ascii="Times New Roman" w:hAnsi="Times New Roman" w:cs="Times New Roman"/>
          <w:sz w:val="20"/>
        </w:rPr>
        <w:t>.</w:t>
      </w:r>
    </w:p>
    <w:p w14:paraId="74FD77FE" w14:textId="77777777" w:rsidR="001679B0" w:rsidRPr="001679B0" w:rsidRDefault="001679B0" w:rsidP="001679B0">
      <w:pPr>
        <w:spacing w:after="0" w:line="240" w:lineRule="auto"/>
        <w:jc w:val="both"/>
        <w:rPr>
          <w:rFonts w:ascii="Times New Roman" w:eastAsia="Calibri" w:hAnsi="Times New Roman" w:cs="Times New Roman"/>
          <w:sz w:val="18"/>
        </w:rPr>
      </w:pPr>
    </w:p>
    <w:p w14:paraId="62924582" w14:textId="01CC06AC" w:rsidR="001679B0" w:rsidRPr="00FD0D39" w:rsidRDefault="001679B0" w:rsidP="001679B0">
      <w:pPr>
        <w:spacing w:after="0" w:line="240" w:lineRule="auto"/>
        <w:jc w:val="both"/>
        <w:rPr>
          <w:rFonts w:ascii="Times New Roman" w:eastAsia="Calibri" w:hAnsi="Times New Roman" w:cs="Times New Roman"/>
          <w:sz w:val="20"/>
        </w:rPr>
      </w:pPr>
      <w:r w:rsidRPr="001679B0">
        <w:rPr>
          <w:rFonts w:ascii="Times New Roman" w:eastAsia="Calibri" w:hAnsi="Times New Roman" w:cs="Times New Roman"/>
          <w:sz w:val="20"/>
        </w:rPr>
        <w:t xml:space="preserve">Celui qui fera l’homélie saura mettre en lumière les étrangetés du texte d’évangile : le rejet de manteau alors que </w:t>
      </w:r>
      <w:proofErr w:type="spellStart"/>
      <w:r w:rsidRPr="001679B0">
        <w:rPr>
          <w:rFonts w:ascii="Times New Roman" w:eastAsia="Calibri" w:hAnsi="Times New Roman" w:cs="Times New Roman"/>
          <w:sz w:val="20"/>
        </w:rPr>
        <w:t>Bartimée</w:t>
      </w:r>
      <w:proofErr w:type="spellEnd"/>
      <w:r w:rsidRPr="001679B0">
        <w:rPr>
          <w:rFonts w:ascii="Times New Roman" w:eastAsia="Calibri" w:hAnsi="Times New Roman" w:cs="Times New Roman"/>
          <w:sz w:val="20"/>
        </w:rPr>
        <w:t xml:space="preserve"> n’est pas encore guéri, voire la demande de Jésus qui souligne la foi de l’aveugle e</w:t>
      </w:r>
      <w:r w:rsidR="00FD0D39">
        <w:rPr>
          <w:rFonts w:ascii="Times New Roman" w:eastAsia="Calibri" w:hAnsi="Times New Roman" w:cs="Times New Roman"/>
          <w:sz w:val="20"/>
        </w:rPr>
        <w:t xml:space="preserve">t, là aussi, avant la guérison. </w:t>
      </w:r>
      <w:r w:rsidR="00FD0D39" w:rsidRPr="00FD0D39">
        <w:rPr>
          <w:rFonts w:ascii="Times New Roman" w:eastAsia="Calibri" w:hAnsi="Times New Roman" w:cs="Times New Roman"/>
          <w:sz w:val="20"/>
        </w:rPr>
        <w:t>Dans le texte, le fait de recouvrer la vue est plus large que celui qui concerne la seule réalité physique</w:t>
      </w:r>
      <w:r w:rsidRPr="00FD0D39">
        <w:rPr>
          <w:rFonts w:ascii="Times New Roman" w:eastAsia="Calibri" w:hAnsi="Times New Roman" w:cs="Times New Roman"/>
          <w:sz w:val="20"/>
        </w:rPr>
        <w:t>. Il concerne l’homme qui a besoin de la lumière de Dieu pour marcher sur le chemin de la vie.</w:t>
      </w:r>
    </w:p>
    <w:p w14:paraId="20816E9C" w14:textId="77777777" w:rsidR="001679B0" w:rsidRPr="001679B0" w:rsidRDefault="001679B0" w:rsidP="001679B0">
      <w:pPr>
        <w:spacing w:after="0" w:line="240" w:lineRule="auto"/>
        <w:jc w:val="both"/>
        <w:rPr>
          <w:rFonts w:ascii="Times New Roman" w:eastAsia="Calibri" w:hAnsi="Times New Roman" w:cs="Times New Roman"/>
          <w:sz w:val="20"/>
        </w:rPr>
      </w:pPr>
    </w:p>
    <w:p w14:paraId="207D1D1B" w14:textId="77777777" w:rsidR="001679B0" w:rsidRPr="001679B0" w:rsidRDefault="001679B0" w:rsidP="001679B0">
      <w:pPr>
        <w:spacing w:after="0" w:line="240" w:lineRule="auto"/>
        <w:jc w:val="both"/>
        <w:rPr>
          <w:rFonts w:ascii="Times New Roman" w:eastAsia="Calibri" w:hAnsi="Times New Roman" w:cs="Times New Roman"/>
          <w:sz w:val="20"/>
        </w:rPr>
      </w:pPr>
      <w:r w:rsidRPr="001679B0">
        <w:rPr>
          <w:rFonts w:ascii="Times New Roman" w:eastAsia="Calibri" w:hAnsi="Times New Roman" w:cs="Times New Roman"/>
          <w:sz w:val="20"/>
        </w:rPr>
        <w:t>Il serait possible de mettre en valeur le cierge pascal apporté en procession après l’homélie et déposé à côté de l’ambon.</w:t>
      </w:r>
    </w:p>
    <w:p w14:paraId="7AD264C1" w14:textId="77777777" w:rsidR="001679B0" w:rsidRPr="001679B0" w:rsidRDefault="001679B0" w:rsidP="001679B0">
      <w:pPr>
        <w:spacing w:after="0" w:line="240" w:lineRule="auto"/>
        <w:jc w:val="both"/>
        <w:rPr>
          <w:rFonts w:ascii="Times New Roman" w:eastAsia="Calibri" w:hAnsi="Times New Roman" w:cs="Times New Roman"/>
          <w:sz w:val="20"/>
        </w:rPr>
      </w:pPr>
    </w:p>
    <w:p w14:paraId="7470390B" w14:textId="0D05A667" w:rsidR="001679B0" w:rsidRDefault="001679B0" w:rsidP="001679B0">
      <w:pPr>
        <w:spacing w:after="0" w:line="240" w:lineRule="auto"/>
        <w:jc w:val="both"/>
        <w:rPr>
          <w:rFonts w:ascii="Times New Roman" w:eastAsia="Calibri" w:hAnsi="Times New Roman" w:cs="Times New Roman"/>
          <w:sz w:val="20"/>
        </w:rPr>
      </w:pPr>
      <w:r w:rsidRPr="001679B0">
        <w:rPr>
          <w:rFonts w:ascii="Times New Roman" w:eastAsia="Calibri" w:hAnsi="Times New Roman" w:cs="Times New Roman"/>
          <w:sz w:val="20"/>
        </w:rPr>
        <w:t>De même il serait possible de choisir une acclamation de Sanctus plus développée que d’habitude.</w:t>
      </w:r>
    </w:p>
    <w:p w14:paraId="3AC924E7" w14:textId="187DC35F" w:rsidR="008A3EC2" w:rsidRDefault="0045636D" w:rsidP="00940225">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523547">
        <w:rPr>
          <w:rFonts w:ascii="Arial" w:eastAsia="Times New Roman" w:hAnsi="Arial" w:cs="Times New Roman"/>
          <w:b/>
          <w:color w:val="00B050"/>
          <w:sz w:val="28"/>
          <w:szCs w:val="28"/>
          <w:lang w:eastAsia="fr-FR"/>
        </w:rPr>
        <w:lastRenderedPageBreak/>
        <w:t>Pour se former</w:t>
      </w:r>
      <w:r w:rsidR="008A3EC2" w:rsidRPr="00523547">
        <w:rPr>
          <w:rFonts w:ascii="Arial" w:eastAsia="Times New Roman" w:hAnsi="Arial" w:cs="Times New Roman"/>
          <w:b/>
          <w:color w:val="00B050"/>
          <w:sz w:val="28"/>
          <w:szCs w:val="28"/>
          <w:lang w:eastAsia="fr-FR"/>
        </w:rPr>
        <w:t xml:space="preserve"> en équipe</w:t>
      </w:r>
    </w:p>
    <w:p w14:paraId="1F0020C0" w14:textId="2017E5AF" w:rsidR="001679B0" w:rsidRPr="00917B53" w:rsidRDefault="001F41E5" w:rsidP="00917B53">
      <w:pPr>
        <w:pStyle w:val="Titre5"/>
        <w:spacing w:before="120"/>
        <w:jc w:val="right"/>
        <w:rPr>
          <w:rFonts w:eastAsia="Calibri"/>
        </w:rPr>
      </w:pPr>
      <w:r w:rsidRPr="00917B53">
        <w:rPr>
          <w:rFonts w:eastAsia="Calibri"/>
        </w:rPr>
        <w:t>Les mots qu’on ne comprends pas :</w:t>
      </w:r>
      <w:r w:rsidR="001679B0" w:rsidRPr="00917B53">
        <w:rPr>
          <w:rFonts w:eastAsia="Calibri"/>
        </w:rPr>
        <w:t xml:space="preserve"> Grand prêtre, </w:t>
      </w:r>
      <w:proofErr w:type="spellStart"/>
      <w:r w:rsidR="001679B0" w:rsidRPr="00917B53">
        <w:rPr>
          <w:rFonts w:eastAsia="Calibri"/>
        </w:rPr>
        <w:t>Melkisédek</w:t>
      </w:r>
      <w:proofErr w:type="spellEnd"/>
      <w:r w:rsidR="001679B0" w:rsidRPr="00917B53">
        <w:rPr>
          <w:rFonts w:eastAsia="Calibri"/>
        </w:rPr>
        <w:t xml:space="preserve"> (30e B)</w:t>
      </w:r>
    </w:p>
    <w:p w14:paraId="688428E1" w14:textId="77777777" w:rsidR="001679B0" w:rsidRDefault="001679B0" w:rsidP="001679B0">
      <w:pPr>
        <w:spacing w:after="0" w:line="240" w:lineRule="auto"/>
        <w:rPr>
          <w:rFonts w:ascii="Times New Roman" w:eastAsia="Times New Roman" w:hAnsi="Times New Roman" w:cs="Times New Roman"/>
          <w:sz w:val="20"/>
          <w:szCs w:val="24"/>
          <w:lang w:eastAsia="fr-FR"/>
        </w:rPr>
      </w:pPr>
    </w:p>
    <w:p w14:paraId="62F51C5F" w14:textId="24042FC6" w:rsidR="001679B0" w:rsidRDefault="001679B0" w:rsidP="001679B0">
      <w:pPr>
        <w:spacing w:after="0" w:line="240" w:lineRule="auto"/>
        <w:jc w:val="both"/>
        <w:rPr>
          <w:rFonts w:ascii="Times New Roman" w:eastAsia="Times New Roman" w:hAnsi="Times New Roman" w:cs="Times New Roman"/>
          <w:sz w:val="20"/>
          <w:szCs w:val="24"/>
          <w:lang w:eastAsia="fr-FR"/>
        </w:rPr>
      </w:pPr>
      <w:r w:rsidRPr="001679B0">
        <w:rPr>
          <w:rFonts w:ascii="Times New Roman" w:eastAsia="Times New Roman" w:hAnsi="Times New Roman" w:cs="Times New Roman"/>
          <w:sz w:val="20"/>
          <w:szCs w:val="24"/>
          <w:lang w:eastAsia="fr-FR"/>
        </w:rPr>
        <w:t xml:space="preserve">La lecture de la </w:t>
      </w:r>
      <w:r w:rsidRPr="001679B0">
        <w:rPr>
          <w:rFonts w:ascii="Times New Roman" w:eastAsia="Times New Roman" w:hAnsi="Times New Roman" w:cs="Times New Roman"/>
          <w:i/>
          <w:iCs/>
          <w:sz w:val="20"/>
          <w:szCs w:val="24"/>
          <w:lang w:eastAsia="fr-FR"/>
        </w:rPr>
        <w:t xml:space="preserve">Lettre aux Hébreux, </w:t>
      </w:r>
      <w:r w:rsidRPr="001679B0">
        <w:rPr>
          <w:rFonts w:ascii="Times New Roman" w:eastAsia="Times New Roman" w:hAnsi="Times New Roman" w:cs="Times New Roman"/>
          <w:sz w:val="20"/>
          <w:szCs w:val="24"/>
          <w:lang w:eastAsia="fr-FR"/>
        </w:rPr>
        <w:t>depuis le début du mois</w:t>
      </w:r>
      <w:r>
        <w:rPr>
          <w:rFonts w:ascii="Times New Roman" w:eastAsia="Times New Roman" w:hAnsi="Times New Roman" w:cs="Times New Roman"/>
          <w:sz w:val="20"/>
          <w:szCs w:val="24"/>
          <w:lang w:eastAsia="fr-FR"/>
        </w:rPr>
        <w:t xml:space="preserve"> d’octobre</w:t>
      </w:r>
      <w:r w:rsidRPr="001679B0">
        <w:rPr>
          <w:rFonts w:ascii="Times New Roman" w:eastAsia="Times New Roman" w:hAnsi="Times New Roman" w:cs="Times New Roman"/>
          <w:sz w:val="20"/>
          <w:szCs w:val="24"/>
          <w:lang w:eastAsia="fr-FR"/>
        </w:rPr>
        <w:t xml:space="preserve">, fait résonner dans nos assemblées des mots peu familiers, étranges et même incompréhensibles pour certains. Ce dimanche, c’est le nom de </w:t>
      </w:r>
      <w:proofErr w:type="spellStart"/>
      <w:r w:rsidRPr="001679B0">
        <w:rPr>
          <w:rFonts w:ascii="Times New Roman" w:eastAsia="Times New Roman" w:hAnsi="Times New Roman" w:cs="Times New Roman"/>
          <w:sz w:val="20"/>
          <w:szCs w:val="24"/>
          <w:lang w:eastAsia="fr-FR"/>
        </w:rPr>
        <w:t>Melkisédek</w:t>
      </w:r>
      <w:proofErr w:type="spellEnd"/>
      <w:r w:rsidRPr="001679B0">
        <w:rPr>
          <w:rFonts w:ascii="Times New Roman" w:eastAsia="Times New Roman" w:hAnsi="Times New Roman" w:cs="Times New Roman"/>
          <w:sz w:val="20"/>
          <w:szCs w:val="24"/>
          <w:lang w:eastAsia="fr-FR"/>
        </w:rPr>
        <w:t xml:space="preserve"> qui suscite l’étonnement. Il y a de quoi, car il s’agit d’un personnage qu’on pourrait presque qualifier d’extra-terrestre. Il n’est nommé que deux fois dans l’Ancien Testament. La première fois, dans un bref récit qui révèle son identité au cours d’une rencontre avec Abraham. C’est en </w:t>
      </w:r>
      <w:proofErr w:type="spellStart"/>
      <w:r w:rsidRPr="001679B0">
        <w:rPr>
          <w:rFonts w:ascii="Times New Roman" w:eastAsia="Times New Roman" w:hAnsi="Times New Roman" w:cs="Times New Roman"/>
          <w:i/>
          <w:iCs/>
          <w:sz w:val="20"/>
          <w:szCs w:val="24"/>
          <w:lang w:eastAsia="fr-FR"/>
        </w:rPr>
        <w:t>Gn</w:t>
      </w:r>
      <w:proofErr w:type="spellEnd"/>
      <w:r w:rsidRPr="001679B0">
        <w:rPr>
          <w:rFonts w:ascii="Times New Roman" w:eastAsia="Times New Roman" w:hAnsi="Times New Roman" w:cs="Times New Roman"/>
          <w:i/>
          <w:iCs/>
          <w:sz w:val="20"/>
          <w:szCs w:val="24"/>
          <w:lang w:eastAsia="fr-FR"/>
        </w:rPr>
        <w:t xml:space="preserve"> </w:t>
      </w:r>
      <w:r w:rsidRPr="001679B0">
        <w:rPr>
          <w:rFonts w:ascii="Times New Roman" w:eastAsia="Times New Roman" w:hAnsi="Times New Roman" w:cs="Times New Roman"/>
          <w:sz w:val="20"/>
          <w:szCs w:val="24"/>
          <w:lang w:eastAsia="fr-FR"/>
        </w:rPr>
        <w:t>14,18-20. En voici le texte : « </w:t>
      </w:r>
      <w:proofErr w:type="spellStart"/>
      <w:r w:rsidRPr="001679B0">
        <w:rPr>
          <w:rFonts w:ascii="Times New Roman" w:eastAsia="Times New Roman" w:hAnsi="Times New Roman" w:cs="Times New Roman"/>
          <w:sz w:val="20"/>
          <w:szCs w:val="24"/>
          <w:lang w:eastAsia="fr-FR"/>
        </w:rPr>
        <w:t>Melkisédek</w:t>
      </w:r>
      <w:proofErr w:type="spellEnd"/>
      <w:r w:rsidRPr="001679B0">
        <w:rPr>
          <w:rFonts w:ascii="Times New Roman" w:eastAsia="Times New Roman" w:hAnsi="Times New Roman" w:cs="Times New Roman"/>
          <w:sz w:val="20"/>
          <w:szCs w:val="24"/>
          <w:lang w:eastAsia="fr-FR"/>
        </w:rPr>
        <w:t xml:space="preserve">, roi de Salem, fit apporter du pain et du vin : il était prêtre du Dieu très-haut. Il bénit Abram et Abram lui donna le dixième de tout le butin qu’il avait pris ». </w:t>
      </w:r>
      <w:proofErr w:type="spellStart"/>
      <w:r w:rsidRPr="001679B0">
        <w:rPr>
          <w:rFonts w:ascii="Times New Roman" w:eastAsia="Times New Roman" w:hAnsi="Times New Roman" w:cs="Times New Roman"/>
          <w:sz w:val="20"/>
          <w:szCs w:val="24"/>
          <w:lang w:eastAsia="fr-FR"/>
        </w:rPr>
        <w:t>Melkisédek</w:t>
      </w:r>
      <w:proofErr w:type="spellEnd"/>
      <w:r w:rsidRPr="001679B0">
        <w:rPr>
          <w:rFonts w:ascii="Times New Roman" w:eastAsia="Times New Roman" w:hAnsi="Times New Roman" w:cs="Times New Roman"/>
          <w:sz w:val="20"/>
          <w:szCs w:val="24"/>
          <w:lang w:eastAsia="fr-FR"/>
        </w:rPr>
        <w:t xml:space="preserve"> est nommé une deuxième fois, et c’est par le Psaume 109,4, cet extrait cité dans la </w:t>
      </w:r>
      <w:r w:rsidRPr="001679B0">
        <w:rPr>
          <w:rFonts w:ascii="Times New Roman" w:eastAsia="Times New Roman" w:hAnsi="Times New Roman" w:cs="Times New Roman"/>
          <w:i/>
          <w:iCs/>
          <w:sz w:val="20"/>
          <w:szCs w:val="24"/>
          <w:lang w:eastAsia="fr-FR"/>
        </w:rPr>
        <w:t xml:space="preserve">Lettre aux Hébreux </w:t>
      </w:r>
      <w:r w:rsidRPr="001679B0">
        <w:rPr>
          <w:rFonts w:ascii="Times New Roman" w:eastAsia="Times New Roman" w:hAnsi="Times New Roman" w:cs="Times New Roman"/>
          <w:sz w:val="20"/>
          <w:szCs w:val="24"/>
          <w:lang w:eastAsia="fr-FR"/>
        </w:rPr>
        <w:t>à la fin d</w:t>
      </w:r>
      <w:r>
        <w:rPr>
          <w:rFonts w:ascii="Times New Roman" w:eastAsia="Times New Roman" w:hAnsi="Times New Roman" w:cs="Times New Roman"/>
          <w:sz w:val="20"/>
          <w:szCs w:val="24"/>
          <w:lang w:eastAsia="fr-FR"/>
        </w:rPr>
        <w:t>e la lecture de ce dimanche : « </w:t>
      </w:r>
      <w:r w:rsidRPr="001679B0">
        <w:rPr>
          <w:rFonts w:ascii="Times New Roman" w:eastAsia="Times New Roman" w:hAnsi="Times New Roman" w:cs="Times New Roman"/>
          <w:sz w:val="20"/>
          <w:szCs w:val="24"/>
          <w:lang w:eastAsia="fr-FR"/>
        </w:rPr>
        <w:t>Tu es prêtre à jamais se</w:t>
      </w:r>
      <w:r>
        <w:rPr>
          <w:rFonts w:ascii="Times New Roman" w:eastAsia="Times New Roman" w:hAnsi="Times New Roman" w:cs="Times New Roman"/>
          <w:sz w:val="20"/>
          <w:szCs w:val="24"/>
          <w:lang w:eastAsia="fr-FR"/>
        </w:rPr>
        <w:t xml:space="preserve">lon l'ordre du roi </w:t>
      </w:r>
      <w:proofErr w:type="spellStart"/>
      <w:r>
        <w:rPr>
          <w:rFonts w:ascii="Times New Roman" w:eastAsia="Times New Roman" w:hAnsi="Times New Roman" w:cs="Times New Roman"/>
          <w:sz w:val="20"/>
          <w:szCs w:val="24"/>
          <w:lang w:eastAsia="fr-FR"/>
        </w:rPr>
        <w:t>Melkisédek</w:t>
      </w:r>
      <w:proofErr w:type="spellEnd"/>
      <w:r>
        <w:rPr>
          <w:rFonts w:ascii="Times New Roman" w:eastAsia="Times New Roman" w:hAnsi="Times New Roman" w:cs="Times New Roman"/>
          <w:sz w:val="20"/>
          <w:szCs w:val="24"/>
          <w:lang w:eastAsia="fr-FR"/>
        </w:rPr>
        <w:t>. »</w:t>
      </w:r>
    </w:p>
    <w:p w14:paraId="4FA98DD4" w14:textId="77777777" w:rsidR="00AD604F" w:rsidRPr="001679B0" w:rsidRDefault="00AD604F" w:rsidP="001679B0">
      <w:pPr>
        <w:spacing w:after="0" w:line="240" w:lineRule="auto"/>
        <w:jc w:val="both"/>
        <w:rPr>
          <w:rFonts w:ascii="Times New Roman" w:eastAsia="Times New Roman" w:hAnsi="Times New Roman" w:cs="Times New Roman"/>
          <w:sz w:val="20"/>
          <w:szCs w:val="24"/>
          <w:lang w:eastAsia="fr-FR"/>
        </w:rPr>
      </w:pPr>
    </w:p>
    <w:p w14:paraId="704E524F" w14:textId="743A7A74" w:rsidR="001679B0" w:rsidRDefault="001679B0" w:rsidP="001679B0">
      <w:pPr>
        <w:spacing w:after="0" w:line="240" w:lineRule="auto"/>
        <w:jc w:val="both"/>
        <w:rPr>
          <w:rFonts w:ascii="Times New Roman" w:eastAsia="Times New Roman" w:hAnsi="Times New Roman" w:cs="Times New Roman"/>
          <w:sz w:val="20"/>
          <w:szCs w:val="24"/>
          <w:lang w:eastAsia="fr-FR"/>
        </w:rPr>
      </w:pPr>
      <w:r w:rsidRPr="001679B0">
        <w:rPr>
          <w:rFonts w:ascii="Times New Roman" w:eastAsia="Times New Roman" w:hAnsi="Times New Roman" w:cs="Times New Roman"/>
          <w:sz w:val="20"/>
          <w:szCs w:val="24"/>
          <w:lang w:eastAsia="fr-FR"/>
        </w:rPr>
        <w:t xml:space="preserve">C’est tout ce que l’Ancien Testament dit de </w:t>
      </w:r>
      <w:proofErr w:type="spellStart"/>
      <w:r w:rsidRPr="001679B0">
        <w:rPr>
          <w:rFonts w:ascii="Times New Roman" w:eastAsia="Times New Roman" w:hAnsi="Times New Roman" w:cs="Times New Roman"/>
          <w:sz w:val="20"/>
          <w:szCs w:val="24"/>
          <w:lang w:eastAsia="fr-FR"/>
        </w:rPr>
        <w:t>Melkisédek</w:t>
      </w:r>
      <w:proofErr w:type="spellEnd"/>
      <w:r w:rsidRPr="001679B0">
        <w:rPr>
          <w:rFonts w:ascii="Times New Roman" w:eastAsia="Times New Roman" w:hAnsi="Times New Roman" w:cs="Times New Roman"/>
          <w:sz w:val="20"/>
          <w:szCs w:val="24"/>
          <w:lang w:eastAsia="fr-FR"/>
        </w:rPr>
        <w:t xml:space="preserve">. Mais la </w:t>
      </w:r>
      <w:r w:rsidRPr="001679B0">
        <w:rPr>
          <w:rFonts w:ascii="Times New Roman" w:eastAsia="Times New Roman" w:hAnsi="Times New Roman" w:cs="Times New Roman"/>
          <w:i/>
          <w:iCs/>
          <w:sz w:val="20"/>
          <w:szCs w:val="24"/>
          <w:lang w:eastAsia="fr-FR"/>
        </w:rPr>
        <w:t xml:space="preserve">Lettre aux Hébreux </w:t>
      </w:r>
      <w:r w:rsidRPr="001679B0">
        <w:rPr>
          <w:rFonts w:ascii="Times New Roman" w:eastAsia="Times New Roman" w:hAnsi="Times New Roman" w:cs="Times New Roman"/>
          <w:sz w:val="20"/>
          <w:szCs w:val="24"/>
          <w:lang w:eastAsia="fr-FR"/>
        </w:rPr>
        <w:t>s’intéresse à lui à tel point que son nom y revient neuf fois</w:t>
      </w:r>
      <w:r w:rsidRPr="001679B0">
        <w:rPr>
          <w:rFonts w:ascii="Times New Roman" w:eastAsia="Times New Roman" w:hAnsi="Times New Roman" w:cs="Times New Roman"/>
          <w:i/>
          <w:iCs/>
          <w:sz w:val="20"/>
          <w:szCs w:val="24"/>
          <w:lang w:eastAsia="fr-FR"/>
        </w:rPr>
        <w:t xml:space="preserve">. </w:t>
      </w:r>
      <w:r w:rsidRPr="001679B0">
        <w:rPr>
          <w:rFonts w:ascii="Times New Roman" w:eastAsia="Times New Roman" w:hAnsi="Times New Roman" w:cs="Times New Roman"/>
          <w:sz w:val="20"/>
          <w:szCs w:val="24"/>
          <w:lang w:eastAsia="fr-FR"/>
        </w:rPr>
        <w:t xml:space="preserve">La raison en est que ce personnage mystérieux permettait de reconnaître Jésus comme grand prêtre, pour rassurer des convertis venus du judaïsme. D’abord parce qu’il témoigne de l’existence d’un sacerdoce antérieur à celui d’Aaron et de la tribu de Lévi. Comme Jésus n’était pas né de cette tribu, il était exclu du sacerdoce juif. Par contre, et c’est ce que démontre la </w:t>
      </w:r>
      <w:r w:rsidRPr="001679B0">
        <w:rPr>
          <w:rFonts w:ascii="Times New Roman" w:eastAsia="Times New Roman" w:hAnsi="Times New Roman" w:cs="Times New Roman"/>
          <w:i/>
          <w:iCs/>
          <w:sz w:val="20"/>
          <w:szCs w:val="24"/>
          <w:lang w:eastAsia="fr-FR"/>
        </w:rPr>
        <w:t xml:space="preserve">Lettre aux Hébreux, </w:t>
      </w:r>
      <w:r w:rsidRPr="001679B0">
        <w:rPr>
          <w:rFonts w:ascii="Times New Roman" w:eastAsia="Times New Roman" w:hAnsi="Times New Roman" w:cs="Times New Roman"/>
          <w:sz w:val="20"/>
          <w:szCs w:val="24"/>
          <w:lang w:eastAsia="fr-FR"/>
        </w:rPr>
        <w:t xml:space="preserve">Jésus est revêtu d’un autre sacerdoce, celui de </w:t>
      </w:r>
      <w:proofErr w:type="spellStart"/>
      <w:r w:rsidRPr="001679B0">
        <w:rPr>
          <w:rFonts w:ascii="Times New Roman" w:eastAsia="Times New Roman" w:hAnsi="Times New Roman" w:cs="Times New Roman"/>
          <w:sz w:val="20"/>
          <w:szCs w:val="24"/>
          <w:lang w:eastAsia="fr-FR"/>
        </w:rPr>
        <w:t>Melkisédek</w:t>
      </w:r>
      <w:proofErr w:type="spellEnd"/>
      <w:r w:rsidRPr="001679B0">
        <w:rPr>
          <w:rFonts w:ascii="Times New Roman" w:eastAsia="Times New Roman" w:hAnsi="Times New Roman" w:cs="Times New Roman"/>
          <w:sz w:val="20"/>
          <w:szCs w:val="24"/>
          <w:lang w:eastAsia="fr-FR"/>
        </w:rPr>
        <w:t xml:space="preserve">, selon la parole du Psaume 109,4. Deux signes particuliers permettent cette reconnaissance. En premier lieu le fait que </w:t>
      </w:r>
      <w:proofErr w:type="spellStart"/>
      <w:r w:rsidRPr="001679B0">
        <w:rPr>
          <w:rFonts w:ascii="Times New Roman" w:eastAsia="Times New Roman" w:hAnsi="Times New Roman" w:cs="Times New Roman"/>
          <w:sz w:val="20"/>
          <w:szCs w:val="24"/>
          <w:lang w:eastAsia="fr-FR"/>
        </w:rPr>
        <w:t>Melkisédek</w:t>
      </w:r>
      <w:proofErr w:type="spellEnd"/>
      <w:r w:rsidRPr="001679B0">
        <w:rPr>
          <w:rFonts w:ascii="Times New Roman" w:eastAsia="Times New Roman" w:hAnsi="Times New Roman" w:cs="Times New Roman"/>
          <w:sz w:val="20"/>
          <w:szCs w:val="24"/>
          <w:lang w:eastAsia="fr-FR"/>
        </w:rPr>
        <w:t xml:space="preserve"> était considéré comme un personnage sans généalogie : « à son sujet on ne parle ni de père ni de mère, ni d’ancêtres, ni d’un commencement d’existence ni d’une fin de vie ; cela le fait ressembler au Fils de Dieu », est-il écrit dans la </w:t>
      </w:r>
      <w:r w:rsidRPr="001679B0">
        <w:rPr>
          <w:rFonts w:ascii="Times New Roman" w:eastAsia="Times New Roman" w:hAnsi="Times New Roman" w:cs="Times New Roman"/>
          <w:i/>
          <w:iCs/>
          <w:sz w:val="20"/>
          <w:szCs w:val="24"/>
          <w:lang w:eastAsia="fr-FR"/>
        </w:rPr>
        <w:t>Lettre aux Hébreux</w:t>
      </w:r>
      <w:r w:rsidRPr="001679B0">
        <w:rPr>
          <w:rFonts w:ascii="Times New Roman" w:eastAsia="Times New Roman" w:hAnsi="Times New Roman" w:cs="Times New Roman"/>
          <w:sz w:val="20"/>
          <w:szCs w:val="24"/>
          <w:lang w:eastAsia="fr-FR"/>
        </w:rPr>
        <w:t xml:space="preserve"> (7,3). Deuxièmement </w:t>
      </w:r>
      <w:proofErr w:type="spellStart"/>
      <w:r w:rsidRPr="001679B0">
        <w:rPr>
          <w:rFonts w:ascii="Times New Roman" w:eastAsia="Times New Roman" w:hAnsi="Times New Roman" w:cs="Times New Roman"/>
          <w:sz w:val="20"/>
          <w:szCs w:val="24"/>
          <w:lang w:eastAsia="fr-FR"/>
        </w:rPr>
        <w:t>Melkisédek</w:t>
      </w:r>
      <w:proofErr w:type="spellEnd"/>
      <w:r w:rsidRPr="001679B0">
        <w:rPr>
          <w:rFonts w:ascii="Times New Roman" w:eastAsia="Times New Roman" w:hAnsi="Times New Roman" w:cs="Times New Roman"/>
          <w:sz w:val="20"/>
          <w:szCs w:val="24"/>
          <w:lang w:eastAsia="fr-FR"/>
        </w:rPr>
        <w:t xml:space="preserve"> offre du pain et du vin, comme le Christ dans l’eucharistie. Conclusion : Jésus est grand prêtre, non pas au titre de la tribu de Lévi, comme ceux de Jérusalem, mais « selon l'ordre de </w:t>
      </w:r>
      <w:proofErr w:type="spellStart"/>
      <w:r w:rsidRPr="001679B0">
        <w:rPr>
          <w:rFonts w:ascii="Times New Roman" w:eastAsia="Times New Roman" w:hAnsi="Times New Roman" w:cs="Times New Roman"/>
          <w:sz w:val="20"/>
          <w:szCs w:val="24"/>
          <w:lang w:eastAsia="fr-FR"/>
        </w:rPr>
        <w:t>Melkisédek</w:t>
      </w:r>
      <w:proofErr w:type="spellEnd"/>
      <w:r w:rsidRPr="001679B0">
        <w:rPr>
          <w:rFonts w:ascii="Times New Roman" w:eastAsia="Times New Roman" w:hAnsi="Times New Roman" w:cs="Times New Roman"/>
          <w:sz w:val="20"/>
          <w:szCs w:val="24"/>
          <w:lang w:eastAsia="fr-FR"/>
        </w:rPr>
        <w:t> », un sacerdoce antérieur et supérieur à celui de la tribu de Lévi.</w:t>
      </w:r>
    </w:p>
    <w:p w14:paraId="027897B9" w14:textId="77777777" w:rsidR="00AD604F" w:rsidRPr="001679B0" w:rsidRDefault="00AD604F" w:rsidP="001679B0">
      <w:pPr>
        <w:spacing w:after="0" w:line="240" w:lineRule="auto"/>
        <w:jc w:val="both"/>
        <w:rPr>
          <w:rFonts w:ascii="Times New Roman" w:eastAsia="Times New Roman" w:hAnsi="Times New Roman" w:cs="Times New Roman"/>
          <w:sz w:val="20"/>
          <w:szCs w:val="24"/>
          <w:lang w:eastAsia="fr-FR"/>
        </w:rPr>
      </w:pPr>
    </w:p>
    <w:p w14:paraId="07B88CD3" w14:textId="77777777" w:rsidR="001679B0" w:rsidRPr="001679B0" w:rsidRDefault="001679B0" w:rsidP="001679B0">
      <w:pPr>
        <w:spacing w:after="0" w:line="240" w:lineRule="auto"/>
        <w:jc w:val="both"/>
        <w:rPr>
          <w:rFonts w:ascii="Times New Roman" w:eastAsia="Times New Roman" w:hAnsi="Times New Roman" w:cs="Times New Roman"/>
          <w:sz w:val="20"/>
          <w:szCs w:val="24"/>
          <w:lang w:eastAsia="fr-FR"/>
        </w:rPr>
      </w:pPr>
      <w:r w:rsidRPr="001679B0">
        <w:rPr>
          <w:rFonts w:ascii="Times New Roman" w:eastAsia="Times New Roman" w:hAnsi="Times New Roman" w:cs="Times New Roman"/>
          <w:sz w:val="20"/>
          <w:szCs w:val="24"/>
          <w:lang w:eastAsia="fr-FR"/>
        </w:rPr>
        <w:t xml:space="preserve">La fonction de grand prêtre était au sommet de la hiérarchie dans le Temple de Jérusalem. La </w:t>
      </w:r>
      <w:r w:rsidRPr="001679B0">
        <w:rPr>
          <w:rFonts w:ascii="Times New Roman" w:eastAsia="Times New Roman" w:hAnsi="Times New Roman" w:cs="Times New Roman"/>
          <w:i/>
          <w:iCs/>
          <w:sz w:val="20"/>
          <w:szCs w:val="24"/>
          <w:lang w:eastAsia="fr-FR"/>
        </w:rPr>
        <w:t xml:space="preserve">Lettre aux Hébreux </w:t>
      </w:r>
      <w:r w:rsidRPr="001679B0">
        <w:rPr>
          <w:rFonts w:ascii="Times New Roman" w:eastAsia="Times New Roman" w:hAnsi="Times New Roman" w:cs="Times New Roman"/>
          <w:sz w:val="20"/>
          <w:szCs w:val="24"/>
          <w:lang w:eastAsia="fr-FR"/>
        </w:rPr>
        <w:t>la décrit avec de nombreux détails. Le culte du Temple consistait en des sacrifices quotidiens d’animaux et d’encens, ce dont les prêtres étaient chargés, comme Zacharie, le père de Jean-Baptiste (</w:t>
      </w:r>
      <w:proofErr w:type="spellStart"/>
      <w:r w:rsidRPr="001679B0">
        <w:rPr>
          <w:rFonts w:ascii="Times New Roman" w:eastAsia="Times New Roman" w:hAnsi="Times New Roman" w:cs="Times New Roman"/>
          <w:i/>
          <w:iCs/>
          <w:sz w:val="20"/>
          <w:szCs w:val="24"/>
          <w:lang w:eastAsia="fr-FR"/>
        </w:rPr>
        <w:t>Lc</w:t>
      </w:r>
      <w:proofErr w:type="spellEnd"/>
      <w:r w:rsidRPr="001679B0">
        <w:rPr>
          <w:rFonts w:ascii="Times New Roman" w:eastAsia="Times New Roman" w:hAnsi="Times New Roman" w:cs="Times New Roman"/>
          <w:i/>
          <w:iCs/>
          <w:sz w:val="20"/>
          <w:szCs w:val="24"/>
          <w:lang w:eastAsia="fr-FR"/>
        </w:rPr>
        <w:t xml:space="preserve"> </w:t>
      </w:r>
      <w:r w:rsidRPr="001679B0">
        <w:rPr>
          <w:rFonts w:ascii="Times New Roman" w:eastAsia="Times New Roman" w:hAnsi="Times New Roman" w:cs="Times New Roman"/>
          <w:sz w:val="20"/>
          <w:szCs w:val="24"/>
          <w:lang w:eastAsia="fr-FR"/>
        </w:rPr>
        <w:t xml:space="preserve">1,5-11). Le service le plus important, et qui était réservé exclusivement au grand prêtre, consistait à offrir le sacrifice pour les péchés du peuple afin d’obtenir de Dieu le Grand Pardon (Yom Kippour). Mais comme le grand prêtre était lui-même pécheur, il lui fallait au préalable offrir des sacrifices pour ses propres péchés. C’est ce qu’explique la </w:t>
      </w:r>
      <w:r w:rsidRPr="001679B0">
        <w:rPr>
          <w:rFonts w:ascii="Times New Roman" w:eastAsia="Times New Roman" w:hAnsi="Times New Roman" w:cs="Times New Roman"/>
          <w:i/>
          <w:iCs/>
          <w:sz w:val="20"/>
          <w:szCs w:val="24"/>
          <w:lang w:eastAsia="fr-FR"/>
        </w:rPr>
        <w:t xml:space="preserve">Lettre aux Hébreux </w:t>
      </w:r>
      <w:r w:rsidRPr="001679B0">
        <w:rPr>
          <w:rFonts w:ascii="Times New Roman" w:eastAsia="Times New Roman" w:hAnsi="Times New Roman" w:cs="Times New Roman"/>
          <w:sz w:val="20"/>
          <w:szCs w:val="24"/>
          <w:lang w:eastAsia="fr-FR"/>
        </w:rPr>
        <w:t>dans les extraits lus ces dimanches. Cet exposé vise avant tout à démontrer que le sacerdoce du Christ l’emporte infiniment sur celui des grands prêtres du Temple, qu’il rend inutile et caduc.</w:t>
      </w:r>
    </w:p>
    <w:p w14:paraId="43809409" w14:textId="1FCC3ED0" w:rsidR="00B9268C" w:rsidRPr="001679B0" w:rsidRDefault="001679B0" w:rsidP="000E2C70">
      <w:pPr>
        <w:pStyle w:val="Corpsdetexte"/>
        <w:spacing w:line="240" w:lineRule="auto"/>
        <w:jc w:val="right"/>
      </w:pPr>
      <w:r w:rsidRPr="001679B0">
        <w:t>Marcel Metzger</w:t>
      </w:r>
    </w:p>
    <w:p w14:paraId="33D4EFD2" w14:textId="77777777" w:rsidR="001679B0" w:rsidRPr="001679B0" w:rsidRDefault="001679B0" w:rsidP="000E2C70">
      <w:pPr>
        <w:pStyle w:val="Corpsdetexte"/>
        <w:spacing w:line="240" w:lineRule="auto"/>
        <w:jc w:val="right"/>
      </w:pPr>
    </w:p>
    <w:p w14:paraId="1DA6DCE3" w14:textId="6C78FA34" w:rsidR="00F82A55" w:rsidRPr="008A3EC2" w:rsidRDefault="00F82A55" w:rsidP="00827543">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2574A8E3" w14:textId="77777777" w:rsidR="00F82A55" w:rsidRPr="008A3EC2" w:rsidRDefault="00F82A55" w:rsidP="00F82A55">
      <w:pPr>
        <w:spacing w:after="0" w:line="240" w:lineRule="auto"/>
        <w:rPr>
          <w:rFonts w:ascii="Times New Roman" w:eastAsia="Times New Roman" w:hAnsi="Times New Roman" w:cs="Times New Roman"/>
          <w:sz w:val="20"/>
          <w:szCs w:val="20"/>
          <w:lang w:eastAsia="fr-FR"/>
        </w:rPr>
      </w:pPr>
    </w:p>
    <w:p w14:paraId="08C37D79" w14:textId="77777777" w:rsidR="00335451" w:rsidRPr="00335451" w:rsidRDefault="00335451" w:rsidP="00335451">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335451">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4EB13032" w14:textId="77777777" w:rsidR="00335451" w:rsidRPr="00335451" w:rsidRDefault="00335451" w:rsidP="00335451">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335451">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335451">
        <w:rPr>
          <w:rFonts w:ascii="Times New Roman" w:eastAsia="Times New Roman" w:hAnsi="Times New Roman" w:cs="Times New Roman"/>
          <w:sz w:val="20"/>
          <w:szCs w:val="20"/>
          <w:lang w:eastAsia="fr-FR"/>
        </w:rPr>
        <w:t>C’est pour cela que les Fiches Dominicales vous offrent une aide, aussi bien pour la préparation des messes, que pour celle des célébrations de la Parole de Dieu.</w:t>
      </w:r>
    </w:p>
    <w:p w14:paraId="442762E2" w14:textId="77D3C4E5" w:rsidR="001679B0" w:rsidRPr="001679B0" w:rsidRDefault="00335451" w:rsidP="001679B0">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335451">
        <w:rPr>
          <w:rFonts w:ascii="Times New Roman" w:eastAsia="Times New Roman" w:hAnsi="Times New Roman" w:cs="Times New Roman"/>
          <w:sz w:val="20"/>
          <w:szCs w:val="20"/>
          <w:lang w:eastAsia="fr-FR"/>
        </w:rPr>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44E9FDFE" w14:textId="19FC85EF" w:rsidR="00F82A55" w:rsidRDefault="0059641E" w:rsidP="00F82A55">
      <w:pPr>
        <w:keepNext/>
        <w:tabs>
          <w:tab w:val="left" w:pos="3438"/>
        </w:tabs>
        <w:spacing w:before="200"/>
        <w:outlineLvl w:val="1"/>
        <w:rPr>
          <w:rFonts w:ascii="Arial" w:hAnsi="Arial"/>
          <w:b/>
          <w:color w:val="00B050"/>
          <w:sz w:val="28"/>
          <w:szCs w:val="28"/>
        </w:rPr>
      </w:pPr>
      <w:r>
        <w:rPr>
          <w:rFonts w:ascii="Arial" w:hAnsi="Arial"/>
          <w:b/>
          <w:color w:val="00B050"/>
          <w:sz w:val="28"/>
          <w:szCs w:val="28"/>
        </w:rPr>
        <w:t>Temps de l’accueil</w:t>
      </w:r>
    </w:p>
    <w:p w14:paraId="18C59078" w14:textId="10CC7A28" w:rsidR="00E351DC" w:rsidRPr="00E351DC" w:rsidRDefault="00E351DC" w:rsidP="00E351DC">
      <w:pPr>
        <w:numPr>
          <w:ilvl w:val="0"/>
          <w:numId w:val="8"/>
        </w:numPr>
        <w:spacing w:after="0" w:line="240" w:lineRule="auto"/>
        <w:ind w:left="567" w:hanging="283"/>
        <w:rPr>
          <w:rFonts w:ascii="Times New Roman" w:eastAsia="Times New Roman" w:hAnsi="Times New Roman" w:cs="Times New Roman"/>
          <w:b/>
          <w:smallCaps/>
          <w:sz w:val="20"/>
          <w:szCs w:val="20"/>
        </w:rPr>
      </w:pPr>
      <w:r w:rsidRPr="00E351DC">
        <w:rPr>
          <w:rFonts w:ascii="Times New Roman" w:eastAsia="Times New Roman" w:hAnsi="Times New Roman" w:cs="Times New Roman"/>
          <w:b/>
          <w:smallCaps/>
          <w:sz w:val="20"/>
          <w:szCs w:val="20"/>
        </w:rPr>
        <w:t>Salutation et mot d’accueil</w:t>
      </w:r>
    </w:p>
    <w:p w14:paraId="60A6D7C9" w14:textId="05B95E01" w:rsidR="00E351DC" w:rsidRPr="00E351DC" w:rsidRDefault="00E351DC" w:rsidP="00E351DC">
      <w:pPr>
        <w:spacing w:after="0" w:line="240" w:lineRule="auto"/>
        <w:rPr>
          <w:rFonts w:ascii="Times New Roman" w:eastAsia="Times New Roman" w:hAnsi="Times New Roman" w:cs="Times New Roman"/>
          <w:sz w:val="20"/>
          <w:szCs w:val="24"/>
          <w:lang w:eastAsia="fr-FR"/>
        </w:rPr>
      </w:pPr>
      <w:r w:rsidRPr="00E351DC">
        <w:rPr>
          <w:rFonts w:ascii="Times New Roman" w:eastAsia="Times New Roman" w:hAnsi="Times New Roman" w:cs="Times New Roman"/>
          <w:iCs/>
          <w:sz w:val="20"/>
          <w:szCs w:val="24"/>
          <w:lang w:eastAsia="fr-FR"/>
        </w:rPr>
        <w:t>Le d</w:t>
      </w:r>
      <w:r>
        <w:rPr>
          <w:rFonts w:ascii="Times New Roman" w:eastAsia="Times New Roman" w:hAnsi="Times New Roman" w:cs="Times New Roman"/>
          <w:iCs/>
          <w:sz w:val="20"/>
          <w:szCs w:val="24"/>
          <w:lang w:eastAsia="fr-FR"/>
        </w:rPr>
        <w:t>iacre, ou l’animateur (</w:t>
      </w:r>
      <w:proofErr w:type="spellStart"/>
      <w:r w:rsidRPr="00E351DC">
        <w:rPr>
          <w:rFonts w:ascii="Times New Roman" w:eastAsia="Times New Roman" w:hAnsi="Times New Roman" w:cs="Times New Roman"/>
          <w:iCs/>
          <w:sz w:val="20"/>
          <w:szCs w:val="24"/>
          <w:lang w:eastAsia="fr-FR"/>
        </w:rPr>
        <w:t>trice</w:t>
      </w:r>
      <w:proofErr w:type="spellEnd"/>
      <w:r w:rsidRPr="00E351DC">
        <w:rPr>
          <w:rFonts w:ascii="Times New Roman" w:eastAsia="Times New Roman" w:hAnsi="Times New Roman" w:cs="Times New Roman"/>
          <w:iCs/>
          <w:sz w:val="20"/>
          <w:szCs w:val="24"/>
          <w:lang w:eastAsia="fr-FR"/>
        </w:rPr>
        <w:t>) peut dire :</w:t>
      </w:r>
    </w:p>
    <w:p w14:paraId="7BB13712" w14:textId="05A1EF55" w:rsidR="00E351DC" w:rsidRDefault="00E351DC" w:rsidP="00E351DC">
      <w:pPr>
        <w:spacing w:after="0" w:line="240" w:lineRule="auto"/>
        <w:jc w:val="both"/>
        <w:rPr>
          <w:rFonts w:ascii="Times New Roman" w:eastAsia="Times New Roman" w:hAnsi="Times New Roman" w:cs="Times New Roman"/>
          <w:i/>
          <w:sz w:val="20"/>
          <w:szCs w:val="24"/>
          <w:lang w:eastAsia="fr-FR"/>
        </w:rPr>
      </w:pPr>
      <w:r w:rsidRPr="00E351DC">
        <w:rPr>
          <w:rFonts w:ascii="Times New Roman" w:eastAsia="Times New Roman" w:hAnsi="Times New Roman" w:cs="Times New Roman"/>
          <w:i/>
          <w:sz w:val="20"/>
          <w:szCs w:val="24"/>
          <w:lang w:eastAsia="fr-FR"/>
        </w:rPr>
        <w:t>Depuis des mois</w:t>
      </w:r>
      <w:r>
        <w:rPr>
          <w:rFonts w:ascii="Times New Roman" w:eastAsia="Times New Roman" w:hAnsi="Times New Roman" w:cs="Times New Roman"/>
          <w:i/>
          <w:sz w:val="20"/>
          <w:szCs w:val="24"/>
          <w:lang w:eastAsia="fr-FR"/>
        </w:rPr>
        <w:t>,</w:t>
      </w:r>
      <w:r w:rsidRPr="00E351DC">
        <w:rPr>
          <w:rFonts w:ascii="Times New Roman" w:eastAsia="Times New Roman" w:hAnsi="Times New Roman" w:cs="Times New Roman"/>
          <w:i/>
          <w:sz w:val="20"/>
          <w:szCs w:val="24"/>
          <w:lang w:eastAsia="fr-FR"/>
        </w:rPr>
        <w:t xml:space="preserve"> nos assemblées sont entraînées par le dynamisme de l’évangile selon saint Marc. Il nous met en mouvement, au rythme de la montée de Jésus vers Jérusalem. En ce dimanche</w:t>
      </w:r>
      <w:r>
        <w:rPr>
          <w:rFonts w:ascii="Times New Roman" w:eastAsia="Times New Roman" w:hAnsi="Times New Roman" w:cs="Times New Roman"/>
          <w:i/>
          <w:sz w:val="20"/>
          <w:szCs w:val="24"/>
          <w:lang w:eastAsia="fr-FR"/>
        </w:rPr>
        <w:t>,</w:t>
      </w:r>
      <w:r w:rsidRPr="00E351DC">
        <w:rPr>
          <w:rFonts w:ascii="Times New Roman" w:eastAsia="Times New Roman" w:hAnsi="Times New Roman" w:cs="Times New Roman"/>
          <w:i/>
          <w:sz w:val="20"/>
          <w:szCs w:val="24"/>
          <w:lang w:eastAsia="fr-FR"/>
        </w:rPr>
        <w:t xml:space="preserve"> il nous fait même bondir pour aller à la rencontre de Jésus, à la manière du mendiant qui attendait au bord du chemin.</w:t>
      </w:r>
    </w:p>
    <w:p w14:paraId="637DDE1D" w14:textId="77777777" w:rsidR="00E351DC" w:rsidRPr="00E351DC" w:rsidRDefault="00E351DC" w:rsidP="00E351DC">
      <w:pPr>
        <w:spacing w:after="0" w:line="240" w:lineRule="auto"/>
        <w:rPr>
          <w:rFonts w:ascii="Times New Roman" w:eastAsia="Times New Roman" w:hAnsi="Times New Roman" w:cs="Times New Roman"/>
          <w:sz w:val="20"/>
          <w:szCs w:val="24"/>
          <w:lang w:eastAsia="fr-FR"/>
        </w:rPr>
      </w:pPr>
    </w:p>
    <w:p w14:paraId="589AB3CF" w14:textId="610B47E1" w:rsidR="00E351DC" w:rsidRDefault="00E351DC" w:rsidP="00E351DC">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 xml:space="preserve">Chant d’entrée – </w:t>
      </w:r>
      <w:r>
        <w:rPr>
          <w:rFonts w:ascii="Times New Roman" w:eastAsia="Times New Roman" w:hAnsi="Times New Roman" w:cs="Times New Roman"/>
          <w:sz w:val="20"/>
          <w:szCs w:val="20"/>
        </w:rPr>
        <w:t>Voir page 7 de cette fiche</w:t>
      </w:r>
    </w:p>
    <w:p w14:paraId="21527E1F" w14:textId="77777777" w:rsidR="00E351DC" w:rsidRPr="00E351DC" w:rsidRDefault="00E351DC" w:rsidP="00E351DC">
      <w:pPr>
        <w:spacing w:after="0" w:line="240" w:lineRule="auto"/>
        <w:rPr>
          <w:rFonts w:ascii="Times New Roman" w:eastAsia="Times New Roman" w:hAnsi="Times New Roman" w:cs="Times New Roman"/>
          <w:sz w:val="20"/>
          <w:szCs w:val="20"/>
        </w:rPr>
      </w:pPr>
    </w:p>
    <w:p w14:paraId="41F0F938" w14:textId="7B7791BE" w:rsidR="00E351DC" w:rsidRDefault="00E351DC" w:rsidP="00E351DC">
      <w:pPr>
        <w:numPr>
          <w:ilvl w:val="0"/>
          <w:numId w:val="8"/>
        </w:numPr>
        <w:spacing w:after="0" w:line="240" w:lineRule="auto"/>
        <w:ind w:left="567" w:hanging="283"/>
        <w:rPr>
          <w:rFonts w:ascii="Times New Roman" w:eastAsia="Times New Roman" w:hAnsi="Times New Roman" w:cs="Times New Roman"/>
          <w:sz w:val="20"/>
          <w:szCs w:val="20"/>
        </w:rPr>
      </w:pPr>
      <w:r w:rsidRPr="00E351DC">
        <w:rPr>
          <w:rFonts w:ascii="Times New Roman" w:eastAsia="Times New Roman" w:hAnsi="Times New Roman" w:cs="Times New Roman"/>
          <w:b/>
          <w:smallCaps/>
          <w:sz w:val="20"/>
          <w:szCs w:val="20"/>
        </w:rPr>
        <w:lastRenderedPageBreak/>
        <w:t>Prière d’ouverture</w:t>
      </w:r>
      <w:r>
        <w:rPr>
          <w:rFonts w:ascii="Times New Roman" w:eastAsia="Times New Roman" w:hAnsi="Times New Roman" w:cs="Times New Roman"/>
          <w:b/>
          <w:smallCaps/>
          <w:sz w:val="20"/>
          <w:szCs w:val="20"/>
        </w:rPr>
        <w:t xml:space="preserve"> – </w:t>
      </w:r>
      <w:r w:rsidRPr="00E351DC">
        <w:rPr>
          <w:rFonts w:ascii="Times New Roman" w:eastAsia="Times New Roman" w:hAnsi="Times New Roman" w:cs="Times New Roman"/>
          <w:sz w:val="20"/>
          <w:szCs w:val="20"/>
        </w:rPr>
        <w:t>voir aussi page 7 de cette fiche</w:t>
      </w:r>
    </w:p>
    <w:p w14:paraId="12934CB3" w14:textId="77777777" w:rsidR="00E351DC" w:rsidRDefault="00E351DC" w:rsidP="00483851">
      <w:pPr>
        <w:pStyle w:val="Paragraphedeliste"/>
        <w:ind w:left="0"/>
      </w:pPr>
    </w:p>
    <w:p w14:paraId="5495BE32" w14:textId="21BD040D" w:rsidR="00E351DC" w:rsidRPr="00E351DC" w:rsidRDefault="00E351DC" w:rsidP="00E351DC">
      <w:pPr>
        <w:spacing w:after="0" w:line="240" w:lineRule="auto"/>
        <w:ind w:left="1134" w:right="1134"/>
        <w:jc w:val="both"/>
        <w:rPr>
          <w:rFonts w:ascii="Times New Roman" w:eastAsia="Times New Roman" w:hAnsi="Times New Roman" w:cs="Times New Roman"/>
          <w:b/>
          <w:sz w:val="20"/>
          <w:szCs w:val="24"/>
          <w:lang w:eastAsia="fr-FR"/>
        </w:rPr>
      </w:pPr>
      <w:r w:rsidRPr="00E351DC">
        <w:rPr>
          <w:rFonts w:ascii="Times New Roman" w:eastAsia="Times New Roman" w:hAnsi="Times New Roman" w:cs="Times New Roman"/>
          <w:b/>
          <w:sz w:val="20"/>
          <w:szCs w:val="24"/>
          <w:lang w:eastAsia="fr-FR"/>
        </w:rPr>
        <w:t>Dieu notre Père, béni sois-tu pour ton fils Jésus, car il nous entraîne à sa suite sur des chemins de lumière. Dans sa montée vers la nouvelle Jérusalem, il a appelé tous ceux qui attendaient au bord du chemin. Dispose nos cœurs à entendre ses appels. Par ton Esprit Saint, éclaire nos esprits, et rends-nous capables d’accueillir ta Parole avec profit. Gloire et louange à toi pour les siècles.</w:t>
      </w:r>
      <w:r>
        <w:rPr>
          <w:rFonts w:ascii="Times New Roman" w:eastAsia="Times New Roman" w:hAnsi="Times New Roman" w:cs="Times New Roman"/>
          <w:b/>
          <w:sz w:val="20"/>
          <w:szCs w:val="24"/>
          <w:lang w:eastAsia="fr-FR"/>
        </w:rPr>
        <w:t xml:space="preserve"> Amen.</w:t>
      </w:r>
    </w:p>
    <w:p w14:paraId="0653F1BC" w14:textId="5F3422DD" w:rsidR="00F82A55" w:rsidRPr="0050087F" w:rsidRDefault="00483851" w:rsidP="0050087F">
      <w:pPr>
        <w:keepNext/>
        <w:tabs>
          <w:tab w:val="left" w:pos="3438"/>
        </w:tabs>
        <w:spacing w:before="200" w:after="20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00F82A55" w:rsidRPr="0050087F">
        <w:rPr>
          <w:rFonts w:ascii="Arial" w:eastAsia="Times New Roman" w:hAnsi="Arial" w:cs="Times New Roman"/>
          <w:b/>
          <w:color w:val="00B050"/>
          <w:sz w:val="28"/>
          <w:szCs w:val="28"/>
          <w:lang w:eastAsia="fr-FR"/>
        </w:rPr>
        <w:t xml:space="preserve">a Parole </w:t>
      </w:r>
    </w:p>
    <w:p w14:paraId="1DC3DC94" w14:textId="549E9DCE" w:rsidR="00F82A55" w:rsidRPr="0050087F" w:rsidRDefault="00F82A55" w:rsidP="00C8263C">
      <w:pPr>
        <w:numPr>
          <w:ilvl w:val="0"/>
          <w:numId w:val="8"/>
        </w:numPr>
        <w:spacing w:after="0" w:line="240" w:lineRule="auto"/>
        <w:ind w:left="567" w:hanging="283"/>
        <w:rPr>
          <w:color w:val="000000"/>
        </w:rPr>
      </w:pPr>
      <w:r w:rsidRPr="0050087F">
        <w:rPr>
          <w:rFonts w:ascii="Times New Roman" w:eastAsia="Times New Roman" w:hAnsi="Times New Roman" w:cs="Times New Roman"/>
          <w:b/>
          <w:smallCaps/>
          <w:sz w:val="20"/>
          <w:szCs w:val="20"/>
        </w:rPr>
        <w:t xml:space="preserve">Proclamation du Livre de </w:t>
      </w:r>
      <w:r w:rsidR="0050087F">
        <w:rPr>
          <w:rFonts w:ascii="Times New Roman" w:eastAsia="Times New Roman" w:hAnsi="Times New Roman" w:cs="Times New Roman"/>
          <w:b/>
          <w:smallCaps/>
          <w:sz w:val="20"/>
          <w:szCs w:val="20"/>
        </w:rPr>
        <w:t>Jérémie</w:t>
      </w:r>
      <w:r w:rsidRPr="0050087F">
        <w:rPr>
          <w:rFonts w:ascii="Times New Roman" w:eastAsia="Times New Roman" w:hAnsi="Times New Roman" w:cs="Times New Roman"/>
          <w:b/>
          <w:smallCaps/>
          <w:sz w:val="20"/>
          <w:szCs w:val="20"/>
        </w:rPr>
        <w:t xml:space="preserve"> </w:t>
      </w:r>
      <w:r w:rsidRPr="0050087F">
        <w:rPr>
          <w:rFonts w:ascii="Times New Roman" w:eastAsia="Times New Roman" w:hAnsi="Times New Roman" w:cs="Times New Roman"/>
          <w:b/>
          <w:smallCaps/>
          <w:sz w:val="20"/>
          <w:szCs w:val="20"/>
        </w:rPr>
        <w:tab/>
      </w:r>
      <w:r w:rsidRPr="0050087F">
        <w:rPr>
          <w:rFonts w:ascii="Times New Roman" w:eastAsia="Times New Roman" w:hAnsi="Times New Roman" w:cs="Times New Roman"/>
          <w:b/>
          <w:smallCaps/>
          <w:sz w:val="20"/>
          <w:szCs w:val="20"/>
        </w:rPr>
        <w:tab/>
      </w:r>
      <w:r w:rsidR="0050087F">
        <w:rPr>
          <w:rFonts w:ascii="Times New Roman" w:eastAsia="Times New Roman" w:hAnsi="Times New Roman" w:cs="Times New Roman"/>
          <w:b/>
          <w:sz w:val="20"/>
          <w:szCs w:val="20"/>
        </w:rPr>
        <w:t>Jr 31</w:t>
      </w:r>
      <w:r w:rsidR="002632BF" w:rsidRPr="0050087F">
        <w:rPr>
          <w:rFonts w:ascii="Times New Roman" w:eastAsia="Times New Roman" w:hAnsi="Times New Roman" w:cs="Times New Roman"/>
          <w:b/>
          <w:sz w:val="20"/>
          <w:szCs w:val="20"/>
        </w:rPr>
        <w:t xml:space="preserve">, </w:t>
      </w:r>
      <w:r w:rsidR="00000CAF" w:rsidRPr="0050087F">
        <w:rPr>
          <w:rFonts w:ascii="Times New Roman" w:eastAsia="Times New Roman" w:hAnsi="Times New Roman" w:cs="Times New Roman"/>
          <w:sz w:val="20"/>
          <w:szCs w:val="20"/>
        </w:rPr>
        <w:t>7</w:t>
      </w:r>
      <w:r w:rsidR="0050087F">
        <w:rPr>
          <w:rFonts w:ascii="Times New Roman" w:eastAsia="Times New Roman" w:hAnsi="Times New Roman" w:cs="Times New Roman"/>
          <w:sz w:val="20"/>
          <w:szCs w:val="20"/>
        </w:rPr>
        <w:t>-9</w:t>
      </w:r>
    </w:p>
    <w:p w14:paraId="52B82AC7" w14:textId="025F7EF0" w:rsidR="0050087F" w:rsidRDefault="0050087F" w:rsidP="0050087F">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Elle peut être introduite par quelques mots : </w:t>
      </w:r>
      <w:r w:rsidR="00483851" w:rsidRPr="00483851">
        <w:rPr>
          <w:rFonts w:ascii="Times New Roman" w:hAnsi="Times New Roman" w:cs="Times New Roman"/>
          <w:i/>
          <w:color w:val="000000"/>
          <w:sz w:val="20"/>
          <w:szCs w:val="20"/>
        </w:rPr>
        <w:t>En terre d’exil, quand le peuple se désolait d’être si loin de sa patrie, les prophètes lui révélaient que Dieu ne l’oubliait pas et ils lui annonçaient un prochain retour pour tous, dans la joie.</w:t>
      </w:r>
    </w:p>
    <w:p w14:paraId="19AB6609" w14:textId="77777777" w:rsidR="0050087F" w:rsidRPr="0050087F" w:rsidRDefault="0050087F" w:rsidP="0050087F">
      <w:pPr>
        <w:spacing w:after="0" w:line="240" w:lineRule="auto"/>
        <w:rPr>
          <w:rFonts w:ascii="Times New Roman" w:hAnsi="Times New Roman" w:cs="Times New Roman"/>
          <w:color w:val="000000"/>
          <w:sz w:val="20"/>
          <w:szCs w:val="20"/>
        </w:rPr>
      </w:pPr>
    </w:p>
    <w:p w14:paraId="607C4250" w14:textId="77777777" w:rsidR="00196F51" w:rsidRPr="00196F51" w:rsidRDefault="00F82A55" w:rsidP="00196F51">
      <w:pPr>
        <w:numPr>
          <w:ilvl w:val="0"/>
          <w:numId w:val="8"/>
        </w:numPr>
        <w:spacing w:after="0" w:line="240" w:lineRule="auto"/>
        <w:ind w:left="567" w:hanging="283"/>
        <w:rPr>
          <w:rFonts w:ascii="Times New Roman" w:eastAsia="Times New Roman" w:hAnsi="Times New Roman" w:cs="Times New Roman"/>
          <w:sz w:val="20"/>
          <w:szCs w:val="20"/>
        </w:rPr>
      </w:pPr>
      <w:r w:rsidRPr="00196F51">
        <w:rPr>
          <w:rFonts w:ascii="Times New Roman" w:eastAsia="Times New Roman" w:hAnsi="Times New Roman" w:cs="Times New Roman"/>
          <w:b/>
          <w:smallCaps/>
          <w:sz w:val="20"/>
          <w:szCs w:val="20"/>
        </w:rPr>
        <w:t xml:space="preserve">Psaume </w:t>
      </w:r>
      <w:r w:rsidR="00196F51">
        <w:rPr>
          <w:rFonts w:ascii="Times New Roman" w:eastAsia="Times New Roman" w:hAnsi="Times New Roman" w:cs="Times New Roman"/>
          <w:b/>
          <w:smallCaps/>
          <w:sz w:val="20"/>
          <w:szCs w:val="20"/>
        </w:rPr>
        <w:t>125</w:t>
      </w:r>
    </w:p>
    <w:p w14:paraId="7F8E8978" w14:textId="492A462A" w:rsidR="00592F93" w:rsidRPr="00483851" w:rsidRDefault="00483851" w:rsidP="00483851">
      <w:pPr>
        <w:spacing w:after="0" w:line="240" w:lineRule="auto"/>
        <w:jc w:val="both"/>
        <w:rPr>
          <w:rFonts w:ascii="Times New Roman" w:eastAsia="Times New Roman" w:hAnsi="Times New Roman" w:cs="Times New Roman"/>
          <w:i/>
          <w:sz w:val="20"/>
          <w:szCs w:val="20"/>
        </w:rPr>
      </w:pPr>
      <w:r w:rsidRPr="00483851">
        <w:rPr>
          <w:rFonts w:ascii="Times New Roman" w:eastAsia="Times New Roman" w:hAnsi="Times New Roman" w:cs="Times New Roman"/>
          <w:i/>
          <w:sz w:val="20"/>
          <w:szCs w:val="20"/>
        </w:rPr>
        <w:t>Après l’annonce par le prophète d’un retour à Jérusalem, le pe</w:t>
      </w:r>
      <w:r>
        <w:rPr>
          <w:rFonts w:ascii="Times New Roman" w:eastAsia="Times New Roman" w:hAnsi="Times New Roman" w:cs="Times New Roman"/>
          <w:i/>
          <w:sz w:val="20"/>
          <w:szCs w:val="20"/>
        </w:rPr>
        <w:t>uple chante sa joie avec émotion</w:t>
      </w:r>
      <w:r w:rsidRPr="00483851">
        <w:rPr>
          <w:rFonts w:ascii="Times New Roman" w:eastAsia="Times New Roman" w:hAnsi="Times New Roman" w:cs="Times New Roman"/>
          <w:i/>
          <w:sz w:val="20"/>
          <w:szCs w:val="20"/>
        </w:rPr>
        <w:t xml:space="preserve"> dans toutes les strophes de ce psaume. C’est la merveille de Dieu.</w:t>
      </w:r>
    </w:p>
    <w:p w14:paraId="6E0EEEA4" w14:textId="77777777" w:rsidR="00A63A94" w:rsidRDefault="00A63A94" w:rsidP="00592F93">
      <w:pPr>
        <w:spacing w:after="0" w:line="240" w:lineRule="auto"/>
        <w:rPr>
          <w:rFonts w:ascii="Times New Roman" w:hAnsi="Times New Roman" w:cs="Times New Roman"/>
          <w:color w:val="000000"/>
          <w:sz w:val="20"/>
          <w:szCs w:val="20"/>
        </w:rPr>
      </w:pPr>
    </w:p>
    <w:p w14:paraId="4152DA49" w14:textId="1FE0334D" w:rsidR="00483851" w:rsidRDefault="00A63A94" w:rsidP="00592F93">
      <w:pPr>
        <w:spacing w:after="0" w:line="240" w:lineRule="auto"/>
        <w:rPr>
          <w:rFonts w:ascii="Times New Roman" w:hAnsi="Times New Roman" w:cs="Times New Roman"/>
          <w:color w:val="000000"/>
          <w:sz w:val="20"/>
          <w:szCs w:val="20"/>
        </w:rPr>
      </w:pPr>
      <w:r w:rsidRPr="00A63A94">
        <w:rPr>
          <w:rFonts w:ascii="Times New Roman" w:hAnsi="Times New Roman" w:cs="Times New Roman"/>
          <w:color w:val="000000"/>
          <w:sz w:val="20"/>
          <w:szCs w:val="20"/>
        </w:rPr>
        <w:t xml:space="preserve">Pour la </w:t>
      </w:r>
      <w:r>
        <w:rPr>
          <w:rFonts w:ascii="Times New Roman" w:hAnsi="Times New Roman" w:cs="Times New Roman"/>
          <w:color w:val="000000"/>
          <w:sz w:val="20"/>
          <w:szCs w:val="20"/>
        </w:rPr>
        <w:t>m</w:t>
      </w:r>
      <w:r w:rsidR="006772FF">
        <w:rPr>
          <w:rFonts w:ascii="Times New Roman" w:hAnsi="Times New Roman" w:cs="Times New Roman"/>
          <w:color w:val="000000"/>
          <w:sz w:val="20"/>
          <w:szCs w:val="20"/>
        </w:rPr>
        <w:t xml:space="preserve">ise en œuvre chantée, voir page </w:t>
      </w:r>
      <w:r w:rsidR="006772FF" w:rsidRPr="006772FF">
        <w:rPr>
          <w:rFonts w:ascii="Times New Roman" w:hAnsi="Times New Roman" w:cs="Times New Roman"/>
          <w:b/>
          <w:color w:val="000000"/>
          <w:sz w:val="20"/>
          <w:szCs w:val="20"/>
        </w:rPr>
        <w:t>8</w:t>
      </w:r>
      <w:r w:rsidRPr="00A63A94">
        <w:rPr>
          <w:rFonts w:ascii="Times New Roman" w:hAnsi="Times New Roman" w:cs="Times New Roman"/>
          <w:color w:val="000000"/>
          <w:sz w:val="20"/>
          <w:szCs w:val="20"/>
        </w:rPr>
        <w:t xml:space="preserve"> de cette fiche.</w:t>
      </w:r>
    </w:p>
    <w:p w14:paraId="40BB0B04" w14:textId="77777777" w:rsidR="00A63A94" w:rsidRPr="00A63A94" w:rsidRDefault="00A63A94" w:rsidP="00592F93">
      <w:pPr>
        <w:spacing w:after="0" w:line="240" w:lineRule="auto"/>
        <w:rPr>
          <w:rFonts w:ascii="Times New Roman" w:hAnsi="Times New Roman" w:cs="Times New Roman"/>
          <w:color w:val="000000"/>
          <w:sz w:val="20"/>
          <w:szCs w:val="20"/>
        </w:rPr>
      </w:pPr>
    </w:p>
    <w:p w14:paraId="5462E3D1" w14:textId="732D721C" w:rsidR="009C20C5" w:rsidRPr="00196F51" w:rsidRDefault="009C20C5" w:rsidP="009C20C5">
      <w:pPr>
        <w:numPr>
          <w:ilvl w:val="0"/>
          <w:numId w:val="8"/>
        </w:numPr>
        <w:spacing w:after="0" w:line="240" w:lineRule="auto"/>
        <w:ind w:left="567" w:hanging="283"/>
        <w:rPr>
          <w:rFonts w:ascii="Times New Roman" w:eastAsia="Times New Roman" w:hAnsi="Times New Roman" w:cs="Times New Roman"/>
          <w:sz w:val="20"/>
          <w:szCs w:val="20"/>
        </w:rPr>
      </w:pPr>
      <w:r w:rsidRPr="00196F51">
        <w:rPr>
          <w:rFonts w:ascii="Times New Roman" w:eastAsia="Times New Roman" w:hAnsi="Times New Roman" w:cs="Times New Roman"/>
          <w:b/>
          <w:smallCaps/>
          <w:sz w:val="20"/>
          <w:szCs w:val="20"/>
        </w:rPr>
        <w:t xml:space="preserve">Proclamation de la lettre </w:t>
      </w:r>
      <w:r w:rsidR="00566A06" w:rsidRPr="00196F51">
        <w:rPr>
          <w:rFonts w:ascii="Times New Roman" w:eastAsia="Times New Roman" w:hAnsi="Times New Roman" w:cs="Times New Roman"/>
          <w:b/>
          <w:smallCaps/>
          <w:sz w:val="20"/>
          <w:szCs w:val="20"/>
        </w:rPr>
        <w:t>aux hébreux</w:t>
      </w:r>
      <w:r w:rsidRPr="00196F51">
        <w:rPr>
          <w:rFonts w:ascii="Times New Roman" w:eastAsia="Times New Roman" w:hAnsi="Times New Roman" w:cs="Times New Roman"/>
          <w:b/>
          <w:smallCaps/>
          <w:sz w:val="20"/>
          <w:szCs w:val="20"/>
        </w:rPr>
        <w:tab/>
      </w:r>
      <w:r w:rsidR="00566A06" w:rsidRPr="00196F51">
        <w:rPr>
          <w:rFonts w:ascii="Times New Roman" w:eastAsia="Times New Roman" w:hAnsi="Times New Roman" w:cs="Times New Roman"/>
          <w:b/>
          <w:sz w:val="20"/>
          <w:szCs w:val="20"/>
        </w:rPr>
        <w:t xml:space="preserve">He </w:t>
      </w:r>
      <w:r w:rsidR="00196F51">
        <w:rPr>
          <w:rFonts w:ascii="Times New Roman" w:eastAsia="Times New Roman" w:hAnsi="Times New Roman" w:cs="Times New Roman"/>
          <w:b/>
          <w:sz w:val="20"/>
          <w:szCs w:val="20"/>
        </w:rPr>
        <w:t>5</w:t>
      </w:r>
      <w:r w:rsidRPr="00196F51">
        <w:rPr>
          <w:rFonts w:ascii="Times New Roman" w:eastAsia="Times New Roman" w:hAnsi="Times New Roman" w:cs="Times New Roman"/>
          <w:sz w:val="20"/>
          <w:szCs w:val="20"/>
        </w:rPr>
        <w:t xml:space="preserve">, </w:t>
      </w:r>
      <w:r w:rsidR="00566A06" w:rsidRPr="00196F51">
        <w:rPr>
          <w:rFonts w:ascii="Times New Roman" w:eastAsia="Times New Roman" w:hAnsi="Times New Roman" w:cs="Times New Roman"/>
          <w:sz w:val="20"/>
          <w:szCs w:val="20"/>
        </w:rPr>
        <w:t>1</w:t>
      </w:r>
      <w:r w:rsidR="00196F51">
        <w:rPr>
          <w:rFonts w:ascii="Times New Roman" w:eastAsia="Times New Roman" w:hAnsi="Times New Roman" w:cs="Times New Roman"/>
          <w:sz w:val="20"/>
          <w:szCs w:val="20"/>
        </w:rPr>
        <w:t>-4</w:t>
      </w:r>
    </w:p>
    <w:p w14:paraId="08E86B0C" w14:textId="3940F002" w:rsidR="00196F51" w:rsidRPr="00196F51" w:rsidRDefault="00196F51" w:rsidP="00196F51">
      <w:pPr>
        <w:pStyle w:val="Sansinterligne"/>
        <w:rPr>
          <w:rFonts w:ascii="Times New Roman" w:hAnsi="Times New Roman"/>
          <w:i/>
          <w:sz w:val="20"/>
          <w:szCs w:val="20"/>
        </w:rPr>
      </w:pPr>
      <w:r>
        <w:rPr>
          <w:rFonts w:ascii="Times New Roman" w:hAnsi="Times New Roman"/>
          <w:sz w:val="20"/>
          <w:szCs w:val="20"/>
        </w:rPr>
        <w:t>Quelques mots peuvent la précéder :</w:t>
      </w:r>
      <w:r w:rsidRPr="00196F51">
        <w:rPr>
          <w:rFonts w:ascii="Times New Roman" w:hAnsi="Times New Roman"/>
          <w:sz w:val="20"/>
          <w:szCs w:val="20"/>
        </w:rPr>
        <w:t xml:space="preserve"> </w:t>
      </w:r>
      <w:r w:rsidR="003771CB" w:rsidRPr="003771CB">
        <w:rPr>
          <w:rFonts w:ascii="Times New Roman" w:hAnsi="Times New Roman"/>
          <w:i/>
          <w:sz w:val="20"/>
          <w:szCs w:val="20"/>
        </w:rPr>
        <w:t>L’apôtre compare le ministère du grand prêtre à Jérusalem et l’œuvre de Jésus pendant sa vie terrestre. En conclusion, il explique pourquoi Jésus mérite pleinement le titre de grand prêtre.</w:t>
      </w:r>
    </w:p>
    <w:p w14:paraId="2E97F30C" w14:textId="77777777" w:rsidR="00196F51" w:rsidRPr="00196F51" w:rsidRDefault="00196F51" w:rsidP="00196F51">
      <w:pPr>
        <w:pStyle w:val="Sansinterligne"/>
        <w:rPr>
          <w:rFonts w:ascii="Times New Roman" w:hAnsi="Times New Roman"/>
          <w:sz w:val="20"/>
          <w:szCs w:val="20"/>
        </w:rPr>
      </w:pPr>
    </w:p>
    <w:p w14:paraId="73B52CBF" w14:textId="3DD0CB11" w:rsidR="00FA555B" w:rsidRPr="00FD6CA4" w:rsidRDefault="00F82A55" w:rsidP="006144C6">
      <w:pPr>
        <w:numPr>
          <w:ilvl w:val="0"/>
          <w:numId w:val="8"/>
        </w:numPr>
        <w:spacing w:after="0" w:line="240" w:lineRule="auto"/>
        <w:ind w:left="567" w:hanging="283"/>
        <w:rPr>
          <w:rFonts w:ascii="Times New Roman" w:eastAsia="Times New Roman" w:hAnsi="Times New Roman" w:cs="Times New Roman"/>
          <w:sz w:val="20"/>
          <w:szCs w:val="20"/>
        </w:rPr>
      </w:pPr>
      <w:r w:rsidRPr="00FD6CA4">
        <w:rPr>
          <w:rFonts w:ascii="Times New Roman" w:eastAsia="Times New Roman" w:hAnsi="Times New Roman" w:cs="Times New Roman"/>
          <w:b/>
          <w:smallCaps/>
          <w:sz w:val="20"/>
          <w:szCs w:val="20"/>
        </w:rPr>
        <w:t>Acclamation à l’Évangile</w:t>
      </w:r>
    </w:p>
    <w:p w14:paraId="6A10E963" w14:textId="77777777" w:rsidR="00FD6CA4" w:rsidRPr="00FD6CA4" w:rsidRDefault="00FD6CA4" w:rsidP="00FD6CA4">
      <w:pPr>
        <w:spacing w:after="0" w:line="240" w:lineRule="auto"/>
        <w:rPr>
          <w:rFonts w:ascii="Times New Roman" w:eastAsia="Times New Roman" w:hAnsi="Times New Roman" w:cs="Times New Roman"/>
          <w:sz w:val="20"/>
          <w:szCs w:val="20"/>
        </w:rPr>
      </w:pPr>
    </w:p>
    <w:p w14:paraId="6A875651" w14:textId="77777777" w:rsidR="00FD6CA4" w:rsidRPr="003771CB" w:rsidRDefault="00F82A55" w:rsidP="003771CB">
      <w:pPr>
        <w:numPr>
          <w:ilvl w:val="0"/>
          <w:numId w:val="8"/>
        </w:numPr>
        <w:spacing w:after="0" w:line="240" w:lineRule="auto"/>
        <w:ind w:left="567" w:hanging="283"/>
        <w:rPr>
          <w:rFonts w:ascii="Times New Roman" w:eastAsia="Times New Roman" w:hAnsi="Times New Roman" w:cs="Times New Roman"/>
          <w:sz w:val="20"/>
          <w:szCs w:val="20"/>
        </w:rPr>
      </w:pPr>
      <w:r w:rsidRPr="003771CB">
        <w:rPr>
          <w:rFonts w:ascii="Times New Roman" w:eastAsia="Times New Roman" w:hAnsi="Times New Roman" w:cs="Times New Roman"/>
          <w:b/>
          <w:smallCaps/>
          <w:sz w:val="20"/>
          <w:szCs w:val="20"/>
        </w:rPr>
        <w:t>Proclamation de l’Évangile</w:t>
      </w:r>
      <w:r w:rsidRPr="003771CB">
        <w:rPr>
          <w:rFonts w:ascii="Times New Roman" w:eastAsia="Times New Roman" w:hAnsi="Times New Roman" w:cs="Times New Roman"/>
          <w:b/>
          <w:smallCaps/>
          <w:sz w:val="20"/>
          <w:szCs w:val="20"/>
        </w:rPr>
        <w:tab/>
      </w:r>
      <w:r w:rsidR="00FA555B" w:rsidRPr="003771CB">
        <w:rPr>
          <w:rFonts w:ascii="Times New Roman Gras" w:eastAsia="Times New Roman" w:hAnsi="Times New Roman Gras" w:cs="Times New Roman"/>
          <w:b/>
          <w:sz w:val="20"/>
          <w:szCs w:val="20"/>
        </w:rPr>
        <w:t xml:space="preserve">Mc </w:t>
      </w:r>
      <w:r w:rsidR="00566A06" w:rsidRPr="003771CB">
        <w:rPr>
          <w:rFonts w:ascii="Times New Roman Gras" w:eastAsia="Times New Roman" w:hAnsi="Times New Roman Gras" w:cs="Times New Roman"/>
          <w:b/>
          <w:sz w:val="20"/>
          <w:szCs w:val="20"/>
        </w:rPr>
        <w:t>10</w:t>
      </w:r>
      <w:r w:rsidRPr="003771CB">
        <w:rPr>
          <w:rFonts w:ascii="Times New Roman" w:eastAsia="Times New Roman" w:hAnsi="Times New Roman" w:cs="Times New Roman"/>
          <w:sz w:val="20"/>
          <w:szCs w:val="20"/>
        </w:rPr>
        <w:t xml:space="preserve">, </w:t>
      </w:r>
      <w:r w:rsidR="00FD6CA4" w:rsidRPr="003771CB">
        <w:rPr>
          <w:rFonts w:ascii="Times New Roman" w:eastAsia="Times New Roman" w:hAnsi="Times New Roman" w:cs="Times New Roman"/>
          <w:sz w:val="20"/>
          <w:szCs w:val="20"/>
        </w:rPr>
        <w:t>46b -52</w:t>
      </w:r>
    </w:p>
    <w:p w14:paraId="2D460E4C" w14:textId="38714C63" w:rsidR="00F82A55" w:rsidRDefault="003771CB" w:rsidP="003771CB">
      <w:pPr>
        <w:keepNext/>
        <w:spacing w:before="200" w:after="24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la p</w:t>
      </w:r>
      <w:r w:rsidR="00F82A55" w:rsidRPr="00514AE8">
        <w:rPr>
          <w:rFonts w:ascii="Arial" w:eastAsia="Times New Roman" w:hAnsi="Arial" w:cs="Times New Roman"/>
          <w:b/>
          <w:color w:val="00B050"/>
          <w:sz w:val="28"/>
          <w:szCs w:val="28"/>
          <w:lang w:eastAsia="fr-FR"/>
        </w:rPr>
        <w:t>rière</w:t>
      </w:r>
    </w:p>
    <w:p w14:paraId="46D1C049" w14:textId="77777777" w:rsidR="003771CB" w:rsidRPr="003771CB" w:rsidRDefault="003771CB" w:rsidP="003771CB">
      <w:pPr>
        <w:numPr>
          <w:ilvl w:val="0"/>
          <w:numId w:val="8"/>
        </w:numPr>
        <w:spacing w:after="0" w:line="240" w:lineRule="auto"/>
        <w:ind w:left="567" w:hanging="283"/>
        <w:rPr>
          <w:rFonts w:ascii="Times New Roman" w:eastAsia="Times New Roman" w:hAnsi="Times New Roman" w:cs="Times New Roman"/>
          <w:b/>
          <w:smallCaps/>
          <w:sz w:val="20"/>
          <w:szCs w:val="20"/>
        </w:rPr>
      </w:pPr>
      <w:r w:rsidRPr="003771CB">
        <w:rPr>
          <w:rFonts w:ascii="Times New Roman" w:eastAsia="Times New Roman" w:hAnsi="Times New Roman" w:cs="Times New Roman"/>
          <w:b/>
          <w:smallCaps/>
          <w:sz w:val="20"/>
          <w:szCs w:val="20"/>
        </w:rPr>
        <w:t xml:space="preserve">Prière de Louange </w:t>
      </w:r>
    </w:p>
    <w:p w14:paraId="127536A5" w14:textId="77777777" w:rsidR="003771CB" w:rsidRPr="003771CB" w:rsidRDefault="003771CB" w:rsidP="003771CB">
      <w:pPr>
        <w:spacing w:after="0" w:line="240" w:lineRule="auto"/>
        <w:ind w:left="708"/>
        <w:rPr>
          <w:rFonts w:ascii="Times New Roman" w:eastAsia="Times New Roman" w:hAnsi="Times New Roman" w:cs="Times New Roman"/>
          <w:iCs/>
          <w:sz w:val="20"/>
          <w:szCs w:val="24"/>
          <w:lang w:eastAsia="fr-FR"/>
        </w:rPr>
      </w:pPr>
    </w:p>
    <w:p w14:paraId="77CA7D18" w14:textId="0230E827" w:rsidR="003771CB" w:rsidRDefault="003771CB" w:rsidP="003771CB">
      <w:pPr>
        <w:spacing w:after="0" w:line="240" w:lineRule="auto"/>
        <w:ind w:left="708" w:right="567"/>
        <w:rPr>
          <w:rFonts w:ascii="Times New Roman" w:eastAsia="Times New Roman" w:hAnsi="Times New Roman" w:cs="Times New Roman"/>
          <w:sz w:val="20"/>
          <w:szCs w:val="24"/>
          <w:lang w:eastAsia="fr-FR"/>
        </w:rPr>
      </w:pPr>
      <w:r w:rsidRPr="003771CB">
        <w:rPr>
          <w:rFonts w:ascii="Times New Roman" w:eastAsia="Times New Roman" w:hAnsi="Times New Roman" w:cs="Times New Roman"/>
          <w:sz w:val="20"/>
          <w:szCs w:val="24"/>
          <w:lang w:eastAsia="fr-FR"/>
        </w:rPr>
        <w:t xml:space="preserve">Dieu notre Père, nous te bénissons pour l'immense attention que tu nous portes, </w:t>
      </w:r>
      <w:r>
        <w:rPr>
          <w:rFonts w:ascii="Times New Roman" w:eastAsia="Times New Roman" w:hAnsi="Times New Roman" w:cs="Times New Roman"/>
          <w:sz w:val="20"/>
          <w:szCs w:val="24"/>
          <w:lang w:eastAsia="fr-FR"/>
        </w:rPr>
        <w:br/>
      </w:r>
      <w:r w:rsidRPr="003771CB">
        <w:rPr>
          <w:rFonts w:ascii="Times New Roman" w:eastAsia="Times New Roman" w:hAnsi="Times New Roman" w:cs="Times New Roman"/>
          <w:sz w:val="20"/>
          <w:szCs w:val="24"/>
          <w:lang w:eastAsia="fr-FR"/>
        </w:rPr>
        <w:t xml:space="preserve">car tu entends les cris de tes fidèles. </w:t>
      </w:r>
      <w:r>
        <w:rPr>
          <w:rFonts w:ascii="Times New Roman" w:eastAsia="Times New Roman" w:hAnsi="Times New Roman" w:cs="Times New Roman"/>
          <w:sz w:val="20"/>
          <w:szCs w:val="24"/>
          <w:lang w:eastAsia="fr-FR"/>
        </w:rPr>
        <w:br/>
      </w:r>
      <w:r w:rsidRPr="003771CB">
        <w:rPr>
          <w:rFonts w:ascii="Times New Roman" w:eastAsia="Times New Roman" w:hAnsi="Times New Roman" w:cs="Times New Roman"/>
          <w:sz w:val="20"/>
          <w:szCs w:val="24"/>
          <w:lang w:eastAsia="fr-FR"/>
        </w:rPr>
        <w:t xml:space="preserve">Toute la Bible est remplie de ces cris vers toi : du fond de la détresse, dans la persécution, </w:t>
      </w:r>
      <w:r>
        <w:rPr>
          <w:rFonts w:ascii="Times New Roman" w:eastAsia="Times New Roman" w:hAnsi="Times New Roman" w:cs="Times New Roman"/>
          <w:sz w:val="20"/>
          <w:szCs w:val="24"/>
          <w:lang w:eastAsia="fr-FR"/>
        </w:rPr>
        <w:br/>
      </w:r>
      <w:r w:rsidRPr="003771CB">
        <w:rPr>
          <w:rFonts w:ascii="Times New Roman" w:eastAsia="Times New Roman" w:hAnsi="Times New Roman" w:cs="Times New Roman"/>
          <w:sz w:val="20"/>
          <w:szCs w:val="24"/>
          <w:lang w:eastAsia="fr-FR"/>
        </w:rPr>
        <w:t xml:space="preserve">dans le malheur et dans l'épreuve, tes fidèles ont crié vers toi. </w:t>
      </w:r>
      <w:r>
        <w:rPr>
          <w:rFonts w:ascii="Times New Roman" w:eastAsia="Times New Roman" w:hAnsi="Times New Roman" w:cs="Times New Roman"/>
          <w:sz w:val="20"/>
          <w:szCs w:val="24"/>
          <w:lang w:eastAsia="fr-FR"/>
        </w:rPr>
        <w:br/>
      </w:r>
      <w:r w:rsidRPr="003771CB">
        <w:rPr>
          <w:rFonts w:ascii="Times New Roman" w:eastAsia="Times New Roman" w:hAnsi="Times New Roman" w:cs="Times New Roman"/>
          <w:sz w:val="20"/>
          <w:szCs w:val="24"/>
          <w:lang w:eastAsia="fr-FR"/>
        </w:rPr>
        <w:t>Jusqu'à Jésus lui-même, ton Fils, notre frère, quand il était hissé sur la croix et livré à l'anéantissement.</w:t>
      </w:r>
    </w:p>
    <w:p w14:paraId="15AE2F49" w14:textId="77777777" w:rsidR="003771CB" w:rsidRPr="003771CB" w:rsidRDefault="003771CB" w:rsidP="003771CB">
      <w:pPr>
        <w:spacing w:after="0" w:line="240" w:lineRule="auto"/>
        <w:rPr>
          <w:rFonts w:ascii="Times New Roman" w:eastAsia="Times New Roman" w:hAnsi="Times New Roman" w:cs="Times New Roman"/>
          <w:sz w:val="20"/>
          <w:szCs w:val="24"/>
          <w:lang w:eastAsia="fr-FR"/>
        </w:rPr>
      </w:pPr>
    </w:p>
    <w:p w14:paraId="2E2DF3FC" w14:textId="2C1D7B0A" w:rsidR="003771CB" w:rsidRDefault="003771CB" w:rsidP="003771CB">
      <w:pPr>
        <w:spacing w:after="0" w:line="240" w:lineRule="auto"/>
        <w:ind w:left="708"/>
        <w:rPr>
          <w:rFonts w:ascii="Times New Roman" w:eastAsia="Times New Roman" w:hAnsi="Times New Roman" w:cs="Times New Roman"/>
          <w:b/>
          <w:sz w:val="20"/>
          <w:szCs w:val="24"/>
          <w:lang w:eastAsia="fr-FR"/>
        </w:rPr>
      </w:pPr>
      <w:r w:rsidRPr="003771CB">
        <w:rPr>
          <w:rFonts w:ascii="Times New Roman" w:eastAsia="Times New Roman" w:hAnsi="Times New Roman" w:cs="Times New Roman"/>
          <w:b/>
          <w:sz w:val="20"/>
          <w:szCs w:val="24"/>
          <w:lang w:eastAsia="fr-FR"/>
        </w:rPr>
        <w:t>R/ Nous te bénissons, Dieu de bonté.</w:t>
      </w:r>
    </w:p>
    <w:p w14:paraId="0205F5BE" w14:textId="77777777" w:rsidR="003771CB" w:rsidRPr="003771CB" w:rsidRDefault="003771CB" w:rsidP="003771CB">
      <w:pPr>
        <w:spacing w:after="0" w:line="240" w:lineRule="auto"/>
        <w:rPr>
          <w:rFonts w:ascii="Times New Roman" w:eastAsia="Times New Roman" w:hAnsi="Times New Roman" w:cs="Times New Roman"/>
          <w:b/>
          <w:sz w:val="20"/>
          <w:szCs w:val="24"/>
          <w:lang w:eastAsia="fr-FR"/>
        </w:rPr>
      </w:pPr>
    </w:p>
    <w:p w14:paraId="33F5E489" w14:textId="55D99709" w:rsidR="003771CB" w:rsidRPr="003771CB" w:rsidRDefault="003771CB" w:rsidP="003771CB">
      <w:pPr>
        <w:spacing w:after="0" w:line="240" w:lineRule="auto"/>
        <w:ind w:left="708" w:right="567"/>
        <w:rPr>
          <w:rFonts w:ascii="Times New Roman" w:eastAsia="Times New Roman" w:hAnsi="Times New Roman" w:cs="Times New Roman"/>
          <w:sz w:val="20"/>
          <w:szCs w:val="24"/>
          <w:lang w:eastAsia="fr-FR"/>
        </w:rPr>
      </w:pPr>
      <w:r w:rsidRPr="003771CB">
        <w:rPr>
          <w:rFonts w:ascii="Times New Roman" w:eastAsia="Times New Roman" w:hAnsi="Times New Roman" w:cs="Times New Roman"/>
          <w:sz w:val="20"/>
          <w:szCs w:val="24"/>
          <w:lang w:eastAsia="fr-FR"/>
        </w:rPr>
        <w:t xml:space="preserve">Père, en Jésus, nous découvrons ton attention sans limites : </w:t>
      </w:r>
      <w:r>
        <w:rPr>
          <w:rFonts w:ascii="Times New Roman" w:eastAsia="Times New Roman" w:hAnsi="Times New Roman" w:cs="Times New Roman"/>
          <w:sz w:val="20"/>
          <w:szCs w:val="24"/>
          <w:lang w:eastAsia="fr-FR"/>
        </w:rPr>
        <w:br/>
      </w:r>
      <w:r w:rsidRPr="003771CB">
        <w:rPr>
          <w:rFonts w:ascii="Times New Roman" w:eastAsia="Times New Roman" w:hAnsi="Times New Roman" w:cs="Times New Roman"/>
          <w:sz w:val="20"/>
          <w:szCs w:val="24"/>
          <w:lang w:eastAsia="fr-FR"/>
        </w:rPr>
        <w:t xml:space="preserve">l'aveugle au bord du chemin, que la foule voulait faire taire, ton Fils l'a entendu et il l'a appelé auprès de lui. </w:t>
      </w:r>
      <w:r>
        <w:rPr>
          <w:rFonts w:ascii="Times New Roman" w:eastAsia="Times New Roman" w:hAnsi="Times New Roman" w:cs="Times New Roman"/>
          <w:sz w:val="20"/>
          <w:szCs w:val="24"/>
          <w:lang w:eastAsia="fr-FR"/>
        </w:rPr>
        <w:br/>
      </w:r>
      <w:r w:rsidRPr="003771CB">
        <w:rPr>
          <w:rFonts w:ascii="Times New Roman" w:eastAsia="Times New Roman" w:hAnsi="Times New Roman" w:cs="Times New Roman"/>
          <w:sz w:val="20"/>
          <w:szCs w:val="24"/>
          <w:lang w:eastAsia="fr-FR"/>
        </w:rPr>
        <w:t>Dans ta sollicitude, tu nous demandes : « Qu</w:t>
      </w:r>
      <w:r>
        <w:rPr>
          <w:rFonts w:ascii="Times New Roman" w:eastAsia="Times New Roman" w:hAnsi="Times New Roman" w:cs="Times New Roman"/>
          <w:sz w:val="20"/>
          <w:szCs w:val="24"/>
          <w:lang w:eastAsia="fr-FR"/>
        </w:rPr>
        <w:t>e veux-tu que je fasse pour toi ?</w:t>
      </w:r>
      <w:r w:rsidRPr="003771CB">
        <w:rPr>
          <w:rFonts w:ascii="Times New Roman" w:eastAsia="Times New Roman" w:hAnsi="Times New Roman" w:cs="Times New Roman"/>
          <w:sz w:val="20"/>
          <w:szCs w:val="24"/>
          <w:lang w:eastAsia="fr-FR"/>
        </w:rPr>
        <w:t xml:space="preserve"> » </w:t>
      </w:r>
      <w:r>
        <w:rPr>
          <w:rFonts w:ascii="Times New Roman" w:eastAsia="Times New Roman" w:hAnsi="Times New Roman" w:cs="Times New Roman"/>
          <w:sz w:val="20"/>
          <w:szCs w:val="24"/>
          <w:lang w:eastAsia="fr-FR"/>
        </w:rPr>
        <w:br/>
      </w:r>
      <w:r w:rsidRPr="003771CB">
        <w:rPr>
          <w:rFonts w:ascii="Times New Roman" w:eastAsia="Times New Roman" w:hAnsi="Times New Roman" w:cs="Times New Roman"/>
          <w:sz w:val="20"/>
          <w:szCs w:val="24"/>
          <w:lang w:eastAsia="fr-FR"/>
        </w:rPr>
        <w:t>À présent, tu nous envoies comme les disciples pour annoncer autour de nous :</w:t>
      </w:r>
      <w:r>
        <w:rPr>
          <w:rFonts w:ascii="Times New Roman" w:eastAsia="Times New Roman" w:hAnsi="Times New Roman" w:cs="Times New Roman"/>
          <w:sz w:val="20"/>
          <w:szCs w:val="24"/>
          <w:lang w:eastAsia="fr-FR"/>
        </w:rPr>
        <w:br/>
      </w:r>
      <w:r w:rsidRPr="003771CB">
        <w:rPr>
          <w:rFonts w:ascii="Times New Roman" w:eastAsia="Times New Roman" w:hAnsi="Times New Roman" w:cs="Times New Roman"/>
          <w:sz w:val="20"/>
          <w:szCs w:val="24"/>
          <w:lang w:eastAsia="fr-FR"/>
        </w:rPr>
        <w:t>« Courage, le Seigneur vous appelle, il vous a entendus ».</w:t>
      </w:r>
      <w:r>
        <w:rPr>
          <w:rFonts w:ascii="Times New Roman" w:eastAsia="Times New Roman" w:hAnsi="Times New Roman" w:cs="Times New Roman"/>
          <w:sz w:val="20"/>
          <w:szCs w:val="24"/>
          <w:lang w:eastAsia="fr-FR"/>
        </w:rPr>
        <w:tab/>
      </w:r>
      <w:r>
        <w:rPr>
          <w:rFonts w:ascii="Times New Roman" w:eastAsia="Times New Roman" w:hAnsi="Times New Roman" w:cs="Times New Roman"/>
          <w:sz w:val="20"/>
          <w:szCs w:val="24"/>
          <w:lang w:eastAsia="fr-FR"/>
        </w:rPr>
        <w:tab/>
      </w:r>
      <w:r w:rsidRPr="003771CB">
        <w:rPr>
          <w:rFonts w:ascii="Times New Roman" w:eastAsia="Times New Roman" w:hAnsi="Times New Roman" w:cs="Times New Roman"/>
          <w:b/>
          <w:sz w:val="20"/>
          <w:szCs w:val="24"/>
          <w:lang w:eastAsia="fr-FR"/>
        </w:rPr>
        <w:t>R/</w:t>
      </w:r>
      <w:r>
        <w:rPr>
          <w:rFonts w:ascii="Times New Roman" w:eastAsia="Times New Roman" w:hAnsi="Times New Roman" w:cs="Times New Roman"/>
          <w:sz w:val="20"/>
          <w:szCs w:val="24"/>
          <w:lang w:eastAsia="fr-FR"/>
        </w:rPr>
        <w:t xml:space="preserve"> </w:t>
      </w:r>
    </w:p>
    <w:p w14:paraId="5CEBC962" w14:textId="67D909EC" w:rsidR="003771CB" w:rsidRPr="003771CB" w:rsidRDefault="003771CB" w:rsidP="003771CB">
      <w:pPr>
        <w:spacing w:after="0" w:line="240" w:lineRule="auto"/>
        <w:ind w:left="708" w:right="567"/>
        <w:rPr>
          <w:rFonts w:ascii="Times New Roman" w:eastAsia="Times New Roman" w:hAnsi="Times New Roman" w:cs="Times New Roman"/>
          <w:sz w:val="20"/>
          <w:szCs w:val="24"/>
          <w:lang w:eastAsia="fr-FR"/>
        </w:rPr>
      </w:pPr>
      <w:r w:rsidRPr="003771CB">
        <w:rPr>
          <w:rFonts w:ascii="Times New Roman" w:eastAsia="Times New Roman" w:hAnsi="Times New Roman" w:cs="Times New Roman"/>
          <w:sz w:val="20"/>
          <w:szCs w:val="24"/>
          <w:lang w:eastAsia="fr-FR"/>
        </w:rPr>
        <w:t>Notre Père, nous-mêmes, nous étions égarés ou rejetés au bord du chemin, et parfois, nous le sommes encore. Mais</w:t>
      </w:r>
      <w:r>
        <w:rPr>
          <w:rFonts w:ascii="Times New Roman" w:eastAsia="Times New Roman" w:hAnsi="Times New Roman" w:cs="Times New Roman"/>
          <w:sz w:val="20"/>
          <w:szCs w:val="24"/>
          <w:lang w:eastAsia="fr-FR"/>
        </w:rPr>
        <w:t>,</w:t>
      </w:r>
      <w:r w:rsidRPr="003771CB">
        <w:rPr>
          <w:rFonts w:ascii="Times New Roman" w:eastAsia="Times New Roman" w:hAnsi="Times New Roman" w:cs="Times New Roman"/>
          <w:sz w:val="20"/>
          <w:szCs w:val="24"/>
          <w:lang w:eastAsia="fr-FR"/>
        </w:rPr>
        <w:t xml:space="preserve"> depuis le baptême</w:t>
      </w:r>
      <w:r>
        <w:rPr>
          <w:rFonts w:ascii="Times New Roman" w:eastAsia="Times New Roman" w:hAnsi="Times New Roman" w:cs="Times New Roman"/>
          <w:sz w:val="20"/>
          <w:szCs w:val="24"/>
          <w:lang w:eastAsia="fr-FR"/>
        </w:rPr>
        <w:t>,</w:t>
      </w:r>
      <w:r w:rsidRPr="003771CB">
        <w:rPr>
          <w:rFonts w:ascii="Times New Roman" w:eastAsia="Times New Roman" w:hAnsi="Times New Roman" w:cs="Times New Roman"/>
          <w:sz w:val="20"/>
          <w:szCs w:val="24"/>
          <w:lang w:eastAsia="fr-FR"/>
        </w:rPr>
        <w:t xml:space="preserve"> tu nous relèves, tu nous fais bondir de joie et rejeter le péché, </w:t>
      </w:r>
      <w:r>
        <w:rPr>
          <w:rFonts w:ascii="Times New Roman" w:eastAsia="Times New Roman" w:hAnsi="Times New Roman" w:cs="Times New Roman"/>
          <w:sz w:val="20"/>
          <w:szCs w:val="24"/>
          <w:lang w:eastAsia="fr-FR"/>
        </w:rPr>
        <w:br/>
      </w:r>
      <w:r w:rsidRPr="003771CB">
        <w:rPr>
          <w:rFonts w:ascii="Times New Roman" w:eastAsia="Times New Roman" w:hAnsi="Times New Roman" w:cs="Times New Roman"/>
          <w:sz w:val="20"/>
          <w:szCs w:val="24"/>
          <w:lang w:eastAsia="fr-FR"/>
        </w:rPr>
        <w:t xml:space="preserve">comme un vêtement de honte, tu nous ouvres les yeux, tu nous illumines par ta parole </w:t>
      </w:r>
      <w:r>
        <w:rPr>
          <w:rFonts w:ascii="Times New Roman" w:eastAsia="Times New Roman" w:hAnsi="Times New Roman" w:cs="Times New Roman"/>
          <w:sz w:val="20"/>
          <w:szCs w:val="24"/>
          <w:lang w:eastAsia="fr-FR"/>
        </w:rPr>
        <w:br/>
      </w:r>
      <w:r w:rsidRPr="003771CB">
        <w:rPr>
          <w:rFonts w:ascii="Times New Roman" w:eastAsia="Times New Roman" w:hAnsi="Times New Roman" w:cs="Times New Roman"/>
          <w:sz w:val="20"/>
          <w:szCs w:val="24"/>
          <w:lang w:eastAsia="fr-FR"/>
        </w:rPr>
        <w:t xml:space="preserve">et tu nous donnes le vêtement nouveau de l'Esprit Saint. </w:t>
      </w:r>
      <w:r>
        <w:rPr>
          <w:rFonts w:ascii="Times New Roman" w:eastAsia="Times New Roman" w:hAnsi="Times New Roman" w:cs="Times New Roman"/>
          <w:sz w:val="20"/>
          <w:szCs w:val="24"/>
          <w:lang w:eastAsia="fr-FR"/>
        </w:rPr>
        <w:br/>
      </w:r>
      <w:r w:rsidRPr="003771CB">
        <w:rPr>
          <w:rFonts w:ascii="Times New Roman" w:eastAsia="Times New Roman" w:hAnsi="Times New Roman" w:cs="Times New Roman"/>
          <w:sz w:val="20"/>
          <w:szCs w:val="24"/>
          <w:lang w:eastAsia="fr-FR"/>
        </w:rPr>
        <w:t xml:space="preserve">Tu renouvelles tes gestes de bonté pour nous dans chaque célébration dominicale. </w:t>
      </w:r>
      <w:r>
        <w:rPr>
          <w:rFonts w:ascii="Times New Roman" w:eastAsia="Times New Roman" w:hAnsi="Times New Roman" w:cs="Times New Roman"/>
          <w:sz w:val="20"/>
          <w:szCs w:val="24"/>
          <w:lang w:eastAsia="fr-FR"/>
        </w:rPr>
        <w:tab/>
      </w:r>
      <w:r>
        <w:rPr>
          <w:rFonts w:ascii="Times New Roman" w:eastAsia="Times New Roman" w:hAnsi="Times New Roman" w:cs="Times New Roman"/>
          <w:sz w:val="20"/>
          <w:szCs w:val="24"/>
          <w:lang w:eastAsia="fr-FR"/>
        </w:rPr>
        <w:tab/>
      </w:r>
      <w:r w:rsidRPr="003771CB">
        <w:rPr>
          <w:rFonts w:ascii="Times New Roman" w:eastAsia="Times New Roman" w:hAnsi="Times New Roman" w:cs="Times New Roman"/>
          <w:b/>
          <w:sz w:val="20"/>
          <w:szCs w:val="24"/>
          <w:lang w:eastAsia="fr-FR"/>
        </w:rPr>
        <w:t>R/</w:t>
      </w:r>
    </w:p>
    <w:p w14:paraId="5C99AA03" w14:textId="14F9E43A" w:rsidR="003771CB" w:rsidRPr="003771CB" w:rsidRDefault="003771CB" w:rsidP="003771CB">
      <w:pPr>
        <w:spacing w:after="0" w:line="240" w:lineRule="auto"/>
        <w:rPr>
          <w:rFonts w:ascii="Times New Roman" w:eastAsia="Times New Roman" w:hAnsi="Times New Roman" w:cs="Times New Roman"/>
          <w:sz w:val="20"/>
          <w:szCs w:val="24"/>
          <w:lang w:eastAsia="fr-FR"/>
        </w:rPr>
      </w:pPr>
    </w:p>
    <w:p w14:paraId="0E1C2722" w14:textId="77777777" w:rsidR="003771CB" w:rsidRPr="003771CB" w:rsidRDefault="003771CB" w:rsidP="003771CB">
      <w:pPr>
        <w:numPr>
          <w:ilvl w:val="0"/>
          <w:numId w:val="8"/>
        </w:numPr>
        <w:spacing w:after="0" w:line="240" w:lineRule="auto"/>
        <w:ind w:left="567" w:hanging="283"/>
        <w:rPr>
          <w:rFonts w:ascii="Times New Roman" w:eastAsia="Times New Roman" w:hAnsi="Times New Roman" w:cs="Times New Roman"/>
          <w:b/>
          <w:smallCaps/>
          <w:sz w:val="20"/>
          <w:szCs w:val="20"/>
        </w:rPr>
      </w:pPr>
      <w:r w:rsidRPr="003771CB">
        <w:rPr>
          <w:rFonts w:ascii="Times New Roman" w:eastAsia="Times New Roman" w:hAnsi="Times New Roman" w:cs="Times New Roman"/>
          <w:b/>
          <w:smallCaps/>
          <w:sz w:val="20"/>
          <w:szCs w:val="20"/>
        </w:rPr>
        <w:t>Prière de conversion</w:t>
      </w:r>
    </w:p>
    <w:p w14:paraId="6916085C" w14:textId="6BCF303D" w:rsidR="003771CB" w:rsidRPr="003771CB" w:rsidRDefault="003771CB" w:rsidP="003771CB">
      <w:pPr>
        <w:spacing w:after="0" w:line="240" w:lineRule="auto"/>
        <w:ind w:left="708" w:right="567"/>
        <w:rPr>
          <w:rFonts w:ascii="Times New Roman" w:eastAsia="Times New Roman" w:hAnsi="Times New Roman" w:cs="Times New Roman"/>
          <w:sz w:val="20"/>
          <w:szCs w:val="24"/>
          <w:lang w:eastAsia="fr-FR"/>
        </w:rPr>
      </w:pPr>
      <w:r w:rsidRPr="003771CB">
        <w:rPr>
          <w:rFonts w:ascii="Times New Roman" w:eastAsia="Times New Roman" w:hAnsi="Times New Roman" w:cs="Times New Roman"/>
          <w:sz w:val="20"/>
          <w:szCs w:val="24"/>
          <w:lang w:eastAsia="fr-FR"/>
        </w:rPr>
        <w:t xml:space="preserve">Dieu bon et miséricordieux, ta Parole nous a révélé ton immense bonté. </w:t>
      </w:r>
      <w:r>
        <w:rPr>
          <w:rFonts w:ascii="Times New Roman" w:eastAsia="Times New Roman" w:hAnsi="Times New Roman" w:cs="Times New Roman"/>
          <w:sz w:val="20"/>
          <w:szCs w:val="24"/>
          <w:lang w:eastAsia="fr-FR"/>
        </w:rPr>
        <w:br/>
      </w:r>
      <w:r w:rsidRPr="003771CB">
        <w:rPr>
          <w:rFonts w:ascii="Times New Roman" w:eastAsia="Times New Roman" w:hAnsi="Times New Roman" w:cs="Times New Roman"/>
          <w:sz w:val="20"/>
          <w:szCs w:val="24"/>
          <w:lang w:eastAsia="fr-FR"/>
        </w:rPr>
        <w:t xml:space="preserve">Nous reconnaissons nos ingratitudes. Nous t’avons oublié et négligé au cours de la semaine. </w:t>
      </w:r>
      <w:r>
        <w:rPr>
          <w:rFonts w:ascii="Times New Roman" w:eastAsia="Times New Roman" w:hAnsi="Times New Roman" w:cs="Times New Roman"/>
          <w:sz w:val="20"/>
          <w:szCs w:val="24"/>
          <w:lang w:eastAsia="fr-FR"/>
        </w:rPr>
        <w:br/>
      </w:r>
      <w:r w:rsidRPr="003771CB">
        <w:rPr>
          <w:rFonts w:ascii="Times New Roman" w:eastAsia="Times New Roman" w:hAnsi="Times New Roman" w:cs="Times New Roman"/>
          <w:sz w:val="20"/>
          <w:szCs w:val="24"/>
          <w:lang w:eastAsia="fr-FR"/>
        </w:rPr>
        <w:t xml:space="preserve">Nous avons manqué d’attention envers notre prochain. </w:t>
      </w:r>
      <w:r>
        <w:rPr>
          <w:rFonts w:ascii="Times New Roman" w:eastAsia="Times New Roman" w:hAnsi="Times New Roman" w:cs="Times New Roman"/>
          <w:sz w:val="20"/>
          <w:szCs w:val="24"/>
          <w:lang w:eastAsia="fr-FR"/>
        </w:rPr>
        <w:br/>
      </w:r>
      <w:r w:rsidRPr="003771CB">
        <w:rPr>
          <w:rFonts w:ascii="Times New Roman" w:eastAsia="Times New Roman" w:hAnsi="Times New Roman" w:cs="Times New Roman"/>
          <w:sz w:val="20"/>
          <w:szCs w:val="24"/>
          <w:lang w:eastAsia="fr-FR"/>
        </w:rPr>
        <w:t>Pour les injustices commises, pour nos manquements et nos péchés, nous te demandons pardon.</w:t>
      </w:r>
    </w:p>
    <w:p w14:paraId="0D4B966E" w14:textId="0E95D556" w:rsidR="003771CB" w:rsidRDefault="003771CB" w:rsidP="003771CB">
      <w:pPr>
        <w:spacing w:after="0" w:line="240" w:lineRule="auto"/>
        <w:ind w:left="708" w:right="567"/>
        <w:rPr>
          <w:rFonts w:ascii="Times New Roman" w:eastAsia="Times New Roman" w:hAnsi="Times New Roman" w:cs="Times New Roman"/>
          <w:sz w:val="20"/>
          <w:szCs w:val="24"/>
          <w:lang w:eastAsia="fr-FR"/>
        </w:rPr>
      </w:pPr>
      <w:r w:rsidRPr="003771CB">
        <w:rPr>
          <w:rFonts w:ascii="Times New Roman" w:eastAsia="Times New Roman" w:hAnsi="Times New Roman" w:cs="Times New Roman"/>
          <w:sz w:val="20"/>
          <w:szCs w:val="24"/>
          <w:lang w:eastAsia="fr-FR"/>
        </w:rPr>
        <w:t>Appelons sur notre assemblée la miséricorde de Dieu.</w:t>
      </w:r>
    </w:p>
    <w:p w14:paraId="2525F732" w14:textId="77777777" w:rsidR="003771CB" w:rsidRPr="003771CB" w:rsidRDefault="003771CB" w:rsidP="003771CB">
      <w:pPr>
        <w:spacing w:after="0" w:line="240" w:lineRule="auto"/>
        <w:rPr>
          <w:rFonts w:ascii="Times New Roman" w:eastAsia="Times New Roman" w:hAnsi="Times New Roman" w:cs="Times New Roman"/>
          <w:sz w:val="20"/>
          <w:szCs w:val="24"/>
          <w:lang w:eastAsia="fr-FR"/>
        </w:rPr>
      </w:pPr>
    </w:p>
    <w:p w14:paraId="27D6A7BE" w14:textId="496ED301" w:rsidR="003771CB" w:rsidRPr="005F1BD2" w:rsidRDefault="003771CB" w:rsidP="003771CB">
      <w:pPr>
        <w:numPr>
          <w:ilvl w:val="0"/>
          <w:numId w:val="8"/>
        </w:numPr>
        <w:spacing w:after="0" w:line="240" w:lineRule="auto"/>
        <w:ind w:left="567" w:hanging="283"/>
        <w:rPr>
          <w:rFonts w:ascii="Times New Roman" w:eastAsia="Times New Roman" w:hAnsi="Times New Roman" w:cs="Times New Roman"/>
          <w:b/>
          <w:smallCaps/>
          <w:sz w:val="20"/>
          <w:szCs w:val="20"/>
        </w:rPr>
      </w:pPr>
      <w:r w:rsidRPr="003771CB">
        <w:rPr>
          <w:rFonts w:ascii="Times New Roman" w:eastAsia="Times New Roman" w:hAnsi="Times New Roman" w:cs="Times New Roman"/>
          <w:b/>
          <w:smallCaps/>
          <w:sz w:val="20"/>
          <w:szCs w:val="20"/>
        </w:rPr>
        <w:t xml:space="preserve">Prière universelle </w:t>
      </w:r>
      <w:r w:rsidR="005F1BD2">
        <w:rPr>
          <w:rFonts w:ascii="Times New Roman" w:eastAsia="Times New Roman" w:hAnsi="Times New Roman" w:cs="Times New Roman"/>
          <w:b/>
          <w:smallCaps/>
          <w:sz w:val="20"/>
          <w:szCs w:val="20"/>
        </w:rPr>
        <w:t xml:space="preserve">- </w:t>
      </w:r>
      <w:r w:rsidR="006772FF">
        <w:rPr>
          <w:rFonts w:ascii="Times New Roman" w:hAnsi="Times New Roman" w:cs="Times New Roman"/>
          <w:color w:val="000000"/>
          <w:sz w:val="20"/>
          <w:szCs w:val="20"/>
        </w:rPr>
        <w:t xml:space="preserve">voir page </w:t>
      </w:r>
      <w:r w:rsidR="006772FF" w:rsidRPr="006772FF">
        <w:rPr>
          <w:rFonts w:ascii="Times New Roman" w:hAnsi="Times New Roman" w:cs="Times New Roman"/>
          <w:b/>
          <w:color w:val="000000"/>
          <w:sz w:val="20"/>
          <w:szCs w:val="20"/>
        </w:rPr>
        <w:t>10</w:t>
      </w:r>
      <w:r w:rsidR="006772FF">
        <w:rPr>
          <w:rFonts w:ascii="Times New Roman" w:hAnsi="Times New Roman" w:cs="Times New Roman"/>
          <w:color w:val="000000"/>
          <w:sz w:val="20"/>
          <w:szCs w:val="20"/>
        </w:rPr>
        <w:t xml:space="preserve"> </w:t>
      </w:r>
      <w:r w:rsidR="005F1BD2" w:rsidRPr="00A63A94">
        <w:rPr>
          <w:rFonts w:ascii="Times New Roman" w:hAnsi="Times New Roman" w:cs="Times New Roman"/>
          <w:color w:val="000000"/>
          <w:sz w:val="20"/>
          <w:szCs w:val="20"/>
        </w:rPr>
        <w:t>de cette fiche</w:t>
      </w:r>
    </w:p>
    <w:p w14:paraId="46CC3EC7" w14:textId="77777777" w:rsidR="005F1BD2" w:rsidRPr="003771CB" w:rsidRDefault="005F1BD2" w:rsidP="005F1BD2">
      <w:pPr>
        <w:spacing w:after="0" w:line="240" w:lineRule="auto"/>
        <w:rPr>
          <w:rFonts w:ascii="Times New Roman" w:eastAsia="Times New Roman" w:hAnsi="Times New Roman" w:cs="Times New Roman"/>
          <w:sz w:val="20"/>
          <w:szCs w:val="24"/>
          <w:lang w:eastAsia="fr-FR"/>
        </w:rPr>
      </w:pPr>
    </w:p>
    <w:p w14:paraId="2EF5D34B" w14:textId="46AA2B9E" w:rsidR="003771CB" w:rsidRPr="003771CB" w:rsidRDefault="003771CB" w:rsidP="003771CB">
      <w:pPr>
        <w:numPr>
          <w:ilvl w:val="0"/>
          <w:numId w:val="8"/>
        </w:numPr>
        <w:spacing w:after="0" w:line="240" w:lineRule="auto"/>
        <w:ind w:left="567" w:hanging="283"/>
        <w:rPr>
          <w:rFonts w:ascii="Times New Roman" w:eastAsia="Times New Roman" w:hAnsi="Times New Roman" w:cs="Times New Roman"/>
          <w:b/>
          <w:smallCaps/>
          <w:sz w:val="20"/>
          <w:szCs w:val="20"/>
        </w:rPr>
      </w:pPr>
      <w:r w:rsidRPr="003771CB">
        <w:rPr>
          <w:rFonts w:ascii="Times New Roman" w:eastAsia="Times New Roman" w:hAnsi="Times New Roman" w:cs="Times New Roman"/>
          <w:b/>
          <w:smallCaps/>
          <w:sz w:val="20"/>
          <w:szCs w:val="20"/>
        </w:rPr>
        <w:t xml:space="preserve">prière du seigneur </w:t>
      </w:r>
    </w:p>
    <w:p w14:paraId="27B7BE63" w14:textId="03CEB2B6" w:rsidR="003771CB" w:rsidRDefault="003771CB" w:rsidP="005F1BD2">
      <w:pPr>
        <w:spacing w:after="0" w:line="240" w:lineRule="auto"/>
        <w:jc w:val="both"/>
        <w:rPr>
          <w:rFonts w:ascii="Times New Roman" w:eastAsia="Times New Roman" w:hAnsi="Times New Roman" w:cs="Times New Roman"/>
          <w:sz w:val="20"/>
          <w:szCs w:val="24"/>
          <w:lang w:eastAsia="fr-FR"/>
        </w:rPr>
      </w:pPr>
      <w:r w:rsidRPr="003771CB">
        <w:rPr>
          <w:rFonts w:ascii="Times New Roman" w:eastAsia="Times New Roman" w:hAnsi="Times New Roman" w:cs="Times New Roman"/>
          <w:i/>
          <w:sz w:val="20"/>
          <w:szCs w:val="24"/>
          <w:lang w:eastAsia="fr-FR"/>
        </w:rPr>
        <w:lastRenderedPageBreak/>
        <w:t>Par son prophète, Dieu annonçait déjà : « Je suis un père pour Israël, Éphraïm est mon fils aîné ». Jésus a élargi cette annonce à tous les baptisés. Il nous a ouvert les yeux de la foi, nous pouvons donc reconnaître Dieu avec les paroles que Jésus nous a appris à lui dire :</w:t>
      </w:r>
      <w:r w:rsidRPr="003771CB">
        <w:rPr>
          <w:rFonts w:ascii="Times New Roman" w:eastAsia="Times New Roman" w:hAnsi="Times New Roman" w:cs="Times New Roman"/>
          <w:sz w:val="20"/>
          <w:szCs w:val="24"/>
          <w:lang w:eastAsia="fr-FR"/>
        </w:rPr>
        <w:t xml:space="preserve"> </w:t>
      </w:r>
      <w:r w:rsidRPr="003771CB">
        <w:rPr>
          <w:rFonts w:ascii="Times New Roman" w:eastAsia="Times New Roman" w:hAnsi="Times New Roman" w:cs="Times New Roman"/>
          <w:b/>
          <w:sz w:val="20"/>
          <w:szCs w:val="24"/>
          <w:lang w:eastAsia="fr-FR"/>
        </w:rPr>
        <w:t>Notre Père, qui es aux cieux</w:t>
      </w:r>
      <w:r w:rsidRPr="003771CB">
        <w:rPr>
          <w:rFonts w:ascii="Times New Roman" w:eastAsia="Times New Roman" w:hAnsi="Times New Roman" w:cs="Times New Roman"/>
          <w:sz w:val="20"/>
          <w:szCs w:val="24"/>
          <w:lang w:eastAsia="fr-FR"/>
        </w:rPr>
        <w:t xml:space="preserve"> …</w:t>
      </w:r>
    </w:p>
    <w:p w14:paraId="165C948A" w14:textId="77777777" w:rsidR="005F1BD2" w:rsidRPr="003771CB" w:rsidRDefault="005F1BD2" w:rsidP="003771CB">
      <w:pPr>
        <w:spacing w:after="0" w:line="240" w:lineRule="auto"/>
        <w:rPr>
          <w:rFonts w:ascii="Times New Roman" w:eastAsia="Times New Roman" w:hAnsi="Times New Roman" w:cs="Times New Roman"/>
          <w:sz w:val="20"/>
          <w:szCs w:val="24"/>
          <w:lang w:eastAsia="fr-FR"/>
        </w:rPr>
      </w:pPr>
    </w:p>
    <w:p w14:paraId="4F0FA325" w14:textId="77777777" w:rsidR="003771CB" w:rsidRPr="003771CB" w:rsidRDefault="003771CB" w:rsidP="003771CB">
      <w:pPr>
        <w:numPr>
          <w:ilvl w:val="0"/>
          <w:numId w:val="8"/>
        </w:numPr>
        <w:spacing w:after="0" w:line="240" w:lineRule="auto"/>
        <w:ind w:left="567" w:hanging="283"/>
        <w:rPr>
          <w:rFonts w:ascii="Times New Roman" w:eastAsia="Times New Roman" w:hAnsi="Times New Roman" w:cs="Times New Roman"/>
          <w:b/>
          <w:smallCaps/>
          <w:sz w:val="20"/>
          <w:szCs w:val="20"/>
        </w:rPr>
      </w:pPr>
      <w:r w:rsidRPr="003771CB">
        <w:rPr>
          <w:rFonts w:ascii="Times New Roman" w:eastAsia="Times New Roman" w:hAnsi="Times New Roman" w:cs="Times New Roman"/>
          <w:b/>
          <w:smallCaps/>
          <w:sz w:val="20"/>
          <w:szCs w:val="20"/>
        </w:rPr>
        <w:t>rite de la paix</w:t>
      </w:r>
    </w:p>
    <w:p w14:paraId="25F2B1B6" w14:textId="161045C6" w:rsidR="003771CB" w:rsidRPr="005F1BD2" w:rsidRDefault="003771CB" w:rsidP="003771CB">
      <w:pPr>
        <w:spacing w:after="0" w:line="240" w:lineRule="auto"/>
        <w:rPr>
          <w:rFonts w:ascii="Times New Roman" w:eastAsia="Times New Roman" w:hAnsi="Times New Roman" w:cs="Times New Roman"/>
          <w:i/>
          <w:sz w:val="20"/>
          <w:szCs w:val="24"/>
          <w:lang w:eastAsia="fr-FR"/>
        </w:rPr>
      </w:pPr>
      <w:r w:rsidRPr="003771CB">
        <w:rPr>
          <w:rFonts w:ascii="Times New Roman" w:eastAsia="Times New Roman" w:hAnsi="Times New Roman" w:cs="Times New Roman"/>
          <w:i/>
          <w:sz w:val="20"/>
          <w:szCs w:val="24"/>
          <w:lang w:eastAsia="fr-FR"/>
        </w:rPr>
        <w:t>Nous sommes le peuple de Dieu en marche,</w:t>
      </w:r>
      <w:r w:rsidRPr="003771CB">
        <w:rPr>
          <w:rFonts w:ascii="Times New Roman" w:eastAsia="Times New Roman" w:hAnsi="Times New Roman" w:cs="Times New Roman"/>
          <w:i/>
          <w:color w:val="FF0000"/>
          <w:sz w:val="20"/>
          <w:szCs w:val="24"/>
          <w:lang w:eastAsia="fr-FR"/>
        </w:rPr>
        <w:t xml:space="preserve"> </w:t>
      </w:r>
      <w:r w:rsidRPr="003771CB">
        <w:rPr>
          <w:rFonts w:ascii="Times New Roman" w:eastAsia="Times New Roman" w:hAnsi="Times New Roman" w:cs="Times New Roman"/>
          <w:i/>
          <w:sz w:val="20"/>
          <w:szCs w:val="24"/>
          <w:lang w:eastAsia="fr-FR"/>
        </w:rPr>
        <w:t>relevé et</w:t>
      </w:r>
      <w:r w:rsidRPr="003771CB">
        <w:rPr>
          <w:rFonts w:ascii="Times New Roman" w:eastAsia="Times New Roman" w:hAnsi="Times New Roman" w:cs="Times New Roman"/>
          <w:i/>
          <w:color w:val="FF0000"/>
          <w:sz w:val="20"/>
          <w:szCs w:val="24"/>
          <w:lang w:eastAsia="fr-FR"/>
        </w:rPr>
        <w:t xml:space="preserve"> </w:t>
      </w:r>
      <w:r w:rsidRPr="003771CB">
        <w:rPr>
          <w:rFonts w:ascii="Times New Roman" w:eastAsia="Times New Roman" w:hAnsi="Times New Roman" w:cs="Times New Roman"/>
          <w:i/>
          <w:sz w:val="20"/>
          <w:szCs w:val="24"/>
          <w:lang w:eastAsia="fr-FR"/>
        </w:rPr>
        <w:t>rassemblé par le Christ. Le prophète nous incitait à la joie : « Faites résonner vos louanges ! » Les barrières sont tombées, il n’y a plus d’exclus aux yeux de Dieu. L’Esprit Saint réalise l’unité entre nous, par le lien de la paix. Manifestons notre joie en nous saluant mutuellement par le geste de la paix.</w:t>
      </w:r>
    </w:p>
    <w:p w14:paraId="09518696" w14:textId="77777777" w:rsidR="005F1BD2" w:rsidRPr="003771CB" w:rsidRDefault="005F1BD2" w:rsidP="003771CB">
      <w:pPr>
        <w:spacing w:after="0" w:line="240" w:lineRule="auto"/>
        <w:rPr>
          <w:rFonts w:ascii="Times New Roman" w:eastAsia="Times New Roman" w:hAnsi="Times New Roman" w:cs="Times New Roman"/>
          <w:sz w:val="20"/>
          <w:szCs w:val="24"/>
          <w:lang w:eastAsia="fr-FR"/>
        </w:rPr>
      </w:pPr>
    </w:p>
    <w:p w14:paraId="6A9862D7" w14:textId="77777777" w:rsidR="003771CB" w:rsidRPr="003771CB" w:rsidRDefault="003771CB" w:rsidP="003771CB">
      <w:pPr>
        <w:numPr>
          <w:ilvl w:val="0"/>
          <w:numId w:val="8"/>
        </w:numPr>
        <w:spacing w:after="0" w:line="240" w:lineRule="auto"/>
        <w:ind w:left="567" w:hanging="283"/>
        <w:rPr>
          <w:rFonts w:ascii="Times New Roman" w:eastAsia="Times New Roman" w:hAnsi="Times New Roman" w:cs="Times New Roman"/>
          <w:b/>
          <w:smallCaps/>
          <w:sz w:val="20"/>
          <w:szCs w:val="20"/>
        </w:rPr>
      </w:pPr>
      <w:r w:rsidRPr="003771CB">
        <w:rPr>
          <w:rFonts w:ascii="Times New Roman" w:eastAsia="Times New Roman" w:hAnsi="Times New Roman" w:cs="Times New Roman"/>
          <w:b/>
          <w:smallCaps/>
          <w:sz w:val="20"/>
          <w:szCs w:val="20"/>
        </w:rPr>
        <w:t>oraison finale</w:t>
      </w:r>
    </w:p>
    <w:p w14:paraId="7314B622" w14:textId="7FF04CC7" w:rsidR="003771CB" w:rsidRPr="003771CB" w:rsidRDefault="003771CB" w:rsidP="005F1BD2">
      <w:pPr>
        <w:spacing w:after="0" w:line="240" w:lineRule="auto"/>
        <w:ind w:left="1134" w:right="1134"/>
        <w:jc w:val="both"/>
        <w:rPr>
          <w:rFonts w:ascii="Times New Roman" w:eastAsia="Times New Roman" w:hAnsi="Times New Roman" w:cs="Times New Roman"/>
          <w:b/>
          <w:sz w:val="20"/>
          <w:szCs w:val="24"/>
          <w:lang w:eastAsia="fr-FR"/>
        </w:rPr>
      </w:pPr>
      <w:r w:rsidRPr="003771CB">
        <w:rPr>
          <w:rFonts w:ascii="Times New Roman" w:eastAsia="Times New Roman" w:hAnsi="Times New Roman" w:cs="Times New Roman"/>
          <w:b/>
          <w:sz w:val="20"/>
          <w:szCs w:val="24"/>
          <w:lang w:eastAsia="fr-FR"/>
        </w:rPr>
        <w:t xml:space="preserve">Notre Père des cieux, nous te rendons grâce. Par ta Parole tu nous as rendu le courage pour la marche parmi nos frères et sœurs. Reste avec nous chaque jour. Que la présence de ton Esprit en nos cœurs soit comme une flamme qui nous éclaire et nous guide sur la route. </w:t>
      </w:r>
      <w:r w:rsidR="005F1BD2">
        <w:rPr>
          <w:rFonts w:ascii="Times New Roman" w:eastAsia="Times New Roman" w:hAnsi="Times New Roman" w:cs="Times New Roman"/>
          <w:b/>
          <w:sz w:val="20"/>
          <w:szCs w:val="24"/>
          <w:lang w:eastAsia="fr-FR"/>
        </w:rPr>
        <w:br/>
      </w:r>
      <w:r w:rsidRPr="003771CB">
        <w:rPr>
          <w:rFonts w:ascii="Times New Roman" w:eastAsia="Times New Roman" w:hAnsi="Times New Roman" w:cs="Times New Roman"/>
          <w:b/>
          <w:sz w:val="20"/>
          <w:szCs w:val="24"/>
          <w:lang w:eastAsia="fr-FR"/>
        </w:rPr>
        <w:t>Gloire et louange au Père, par le Christ</w:t>
      </w:r>
      <w:r w:rsidR="005F1BD2">
        <w:rPr>
          <w:rFonts w:ascii="Times New Roman" w:eastAsia="Times New Roman" w:hAnsi="Times New Roman" w:cs="Times New Roman"/>
          <w:b/>
          <w:sz w:val="20"/>
          <w:szCs w:val="24"/>
          <w:lang w:eastAsia="fr-FR"/>
        </w:rPr>
        <w:t>, dans l’Esprit S</w:t>
      </w:r>
      <w:r w:rsidRPr="003771CB">
        <w:rPr>
          <w:rFonts w:ascii="Times New Roman" w:eastAsia="Times New Roman" w:hAnsi="Times New Roman" w:cs="Times New Roman"/>
          <w:b/>
          <w:sz w:val="20"/>
          <w:szCs w:val="24"/>
          <w:lang w:eastAsia="fr-FR"/>
        </w:rPr>
        <w:t>aint</w:t>
      </w:r>
      <w:r w:rsidR="005F1BD2">
        <w:rPr>
          <w:rFonts w:ascii="Times New Roman" w:eastAsia="Times New Roman" w:hAnsi="Times New Roman" w:cs="Times New Roman"/>
          <w:b/>
          <w:sz w:val="20"/>
          <w:szCs w:val="24"/>
          <w:lang w:eastAsia="fr-FR"/>
        </w:rPr>
        <w:t>,</w:t>
      </w:r>
      <w:r w:rsidRPr="003771CB">
        <w:rPr>
          <w:rFonts w:ascii="Times New Roman" w:eastAsia="Times New Roman" w:hAnsi="Times New Roman" w:cs="Times New Roman"/>
          <w:b/>
          <w:sz w:val="20"/>
          <w:szCs w:val="24"/>
          <w:lang w:eastAsia="fr-FR"/>
        </w:rPr>
        <w:t xml:space="preserve"> et pour les siècles. Amen.</w:t>
      </w:r>
    </w:p>
    <w:p w14:paraId="1AE45587" w14:textId="27ACA521" w:rsidR="00F20C1F" w:rsidRPr="00C93426" w:rsidRDefault="00F20C1F" w:rsidP="00F20C1F">
      <w:pPr>
        <w:spacing w:after="0" w:line="240" w:lineRule="auto"/>
        <w:ind w:left="284"/>
        <w:jc w:val="both"/>
        <w:rPr>
          <w:rFonts w:ascii="Times New Roman" w:eastAsia="Times New Roman" w:hAnsi="Times New Roman" w:cs="Times New Roman"/>
          <w:sz w:val="20"/>
          <w:szCs w:val="20"/>
        </w:rPr>
      </w:pPr>
    </w:p>
    <w:p w14:paraId="06040D7D" w14:textId="77777777" w:rsidR="00F82A55" w:rsidRPr="00C93426" w:rsidRDefault="00F82A55" w:rsidP="00F82A55">
      <w:pPr>
        <w:keepNext/>
        <w:spacing w:after="0" w:line="240" w:lineRule="auto"/>
        <w:jc w:val="both"/>
        <w:outlineLvl w:val="1"/>
        <w:rPr>
          <w:rFonts w:ascii="Arial" w:eastAsia="Times New Roman" w:hAnsi="Arial" w:cs="Times New Roman"/>
          <w:b/>
          <w:color w:val="00B050"/>
          <w:sz w:val="28"/>
          <w:szCs w:val="28"/>
          <w:lang w:eastAsia="fr-FR"/>
        </w:rPr>
      </w:pPr>
      <w:r w:rsidRPr="00C93426">
        <w:rPr>
          <w:rFonts w:ascii="Arial" w:eastAsia="Times New Roman" w:hAnsi="Arial" w:cs="Times New Roman"/>
          <w:b/>
          <w:color w:val="00B050"/>
          <w:sz w:val="28"/>
          <w:szCs w:val="28"/>
          <w:lang w:eastAsia="fr-FR"/>
        </w:rPr>
        <w:t>Bénédiction et envoi</w:t>
      </w:r>
    </w:p>
    <w:p w14:paraId="60AA28B2" w14:textId="505A8E14" w:rsidR="00C93426" w:rsidRDefault="00C93426" w:rsidP="00C93426">
      <w:pPr>
        <w:numPr>
          <w:ilvl w:val="0"/>
          <w:numId w:val="8"/>
        </w:numPr>
        <w:spacing w:after="0" w:line="240" w:lineRule="auto"/>
        <w:ind w:left="567" w:hanging="283"/>
        <w:rPr>
          <w:rFonts w:ascii="Times New Roman" w:hAnsi="Times New Roman" w:cs="Times New Roman"/>
          <w:sz w:val="20"/>
          <w:szCs w:val="20"/>
        </w:rPr>
      </w:pPr>
      <w:r w:rsidRPr="00C93426">
        <w:rPr>
          <w:rFonts w:ascii="Times New Roman" w:eastAsia="Times New Roman" w:hAnsi="Times New Roman" w:cs="Times New Roman"/>
          <w:b/>
          <w:smallCaps/>
          <w:sz w:val="20"/>
          <w:szCs w:val="20"/>
        </w:rPr>
        <w:t>Annonces</w:t>
      </w:r>
      <w:r w:rsidRPr="009C278B">
        <w:rPr>
          <w:rFonts w:ascii="Times New Roman" w:hAnsi="Times New Roman" w:cs="Times New Roman"/>
          <w:sz w:val="20"/>
          <w:szCs w:val="20"/>
        </w:rPr>
        <w:t xml:space="preserve"> particulières de la paroisse et celles du secteur, voire du diocèse</w:t>
      </w:r>
      <w:r>
        <w:rPr>
          <w:rFonts w:ascii="Times New Roman" w:hAnsi="Times New Roman" w:cs="Times New Roman"/>
          <w:sz w:val="20"/>
          <w:szCs w:val="20"/>
        </w:rPr>
        <w:t>…</w:t>
      </w:r>
    </w:p>
    <w:p w14:paraId="3D0981EA" w14:textId="77777777" w:rsidR="00C93426" w:rsidRDefault="00C93426" w:rsidP="00C93426">
      <w:pPr>
        <w:spacing w:after="0" w:line="240" w:lineRule="auto"/>
        <w:ind w:left="567"/>
        <w:rPr>
          <w:rFonts w:ascii="Times New Roman" w:hAnsi="Times New Roman" w:cs="Times New Roman"/>
          <w:sz w:val="20"/>
          <w:szCs w:val="20"/>
        </w:rPr>
      </w:pPr>
    </w:p>
    <w:p w14:paraId="3669F865" w14:textId="77777777" w:rsidR="00C93426" w:rsidRDefault="00C93426" w:rsidP="00C93426">
      <w:pPr>
        <w:numPr>
          <w:ilvl w:val="0"/>
          <w:numId w:val="8"/>
        </w:numPr>
        <w:spacing w:after="0" w:line="240" w:lineRule="auto"/>
        <w:ind w:left="567" w:hanging="283"/>
        <w:rPr>
          <w:rFonts w:ascii="Times New Roman" w:hAnsi="Times New Roman" w:cs="Times New Roman"/>
          <w:sz w:val="20"/>
          <w:szCs w:val="20"/>
        </w:rPr>
      </w:pPr>
      <w:r w:rsidRPr="00C93426">
        <w:rPr>
          <w:rFonts w:ascii="Times New Roman" w:eastAsia="Times New Roman" w:hAnsi="Times New Roman" w:cs="Times New Roman"/>
          <w:b/>
          <w:smallCaps/>
          <w:sz w:val="20"/>
          <w:szCs w:val="20"/>
        </w:rPr>
        <w:t xml:space="preserve">Envoi </w:t>
      </w:r>
    </w:p>
    <w:p w14:paraId="7E013B47" w14:textId="16503047" w:rsidR="005F1BD2" w:rsidRPr="005F1BD2" w:rsidRDefault="00C93426" w:rsidP="005F1BD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La personne qui conduit la prière peut dire : </w:t>
      </w:r>
      <w:r w:rsidR="005F1BD2" w:rsidRPr="005F1BD2">
        <w:rPr>
          <w:rFonts w:ascii="Times New Roman" w:hAnsi="Times New Roman" w:cs="Times New Roman"/>
          <w:i/>
          <w:sz w:val="20"/>
          <w:szCs w:val="20"/>
        </w:rPr>
        <w:t>Que Dieu nous bénisse et nous accompagne en tout temps et en tout lieu, lui qui est Père, Fils et Esprit Saint</w:t>
      </w:r>
      <w:r w:rsidR="005F1BD2">
        <w:rPr>
          <w:rFonts w:ascii="Times New Roman" w:hAnsi="Times New Roman" w:cs="Times New Roman"/>
          <w:i/>
          <w:sz w:val="20"/>
          <w:szCs w:val="20"/>
        </w:rPr>
        <w:t xml:space="preserve"> </w:t>
      </w:r>
      <w:r w:rsidR="005F1BD2" w:rsidRPr="005F1BD2">
        <w:rPr>
          <w:rFonts w:ascii="Times New Roman" w:hAnsi="Times New Roman" w:cs="Times New Roman"/>
          <w:sz w:val="20"/>
          <w:szCs w:val="20"/>
        </w:rPr>
        <w:t>(+)</w:t>
      </w:r>
      <w:r w:rsidR="005F1BD2" w:rsidRPr="005F1BD2">
        <w:rPr>
          <w:rFonts w:ascii="Times New Roman" w:hAnsi="Times New Roman" w:cs="Times New Roman"/>
          <w:i/>
          <w:sz w:val="20"/>
          <w:szCs w:val="20"/>
        </w:rPr>
        <w:t xml:space="preserve">. Et que les cris de joie du prophète et l’enthousiasme de </w:t>
      </w:r>
      <w:proofErr w:type="spellStart"/>
      <w:r w:rsidR="005F1BD2" w:rsidRPr="005F1BD2">
        <w:rPr>
          <w:rFonts w:ascii="Times New Roman" w:hAnsi="Times New Roman" w:cs="Times New Roman"/>
          <w:i/>
          <w:sz w:val="20"/>
          <w:szCs w:val="20"/>
        </w:rPr>
        <w:t>Bartimée</w:t>
      </w:r>
      <w:proofErr w:type="spellEnd"/>
      <w:r w:rsidR="005F1BD2" w:rsidRPr="005F1BD2">
        <w:rPr>
          <w:rFonts w:ascii="Times New Roman" w:hAnsi="Times New Roman" w:cs="Times New Roman"/>
          <w:i/>
          <w:sz w:val="20"/>
          <w:szCs w:val="20"/>
        </w:rPr>
        <w:t xml:space="preserve"> nous accompagnent toute cette semaine. Bon dimanche et bonne semaine à tous.</w:t>
      </w:r>
    </w:p>
    <w:p w14:paraId="4F1F143A" w14:textId="77777777" w:rsidR="00C84E6F" w:rsidRDefault="00C84E6F"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p>
    <w:p w14:paraId="4B149C59" w14:textId="77777777" w:rsidR="006772FF" w:rsidRDefault="006772FF">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5FD82B3C" w14:textId="77777777" w:rsidR="006772FF" w:rsidRDefault="006772FF"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p>
    <w:p w14:paraId="261F2C98" w14:textId="2E664573" w:rsidR="00F82A55" w:rsidRDefault="00F82A55"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t>POUR LA CÉLÉBRATION EUCHARISTIQUE</w:t>
      </w:r>
    </w:p>
    <w:p w14:paraId="24832652" w14:textId="77777777" w:rsidR="006772FF" w:rsidRPr="008A3EC2" w:rsidRDefault="006772FF"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p>
    <w:p w14:paraId="2AD4DCA1" w14:textId="2612EFB2" w:rsidR="00E438BB" w:rsidRDefault="00DA652D" w:rsidP="00E438BB">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Le chemin qui conduit Jésus depuis Césarée de Philippe (24</w:t>
      </w:r>
      <w:r w:rsidRPr="00DA652D">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 à travers la Galilée (25</w:t>
      </w:r>
      <w:r w:rsidRPr="00DA652D">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à 30</w:t>
      </w:r>
      <w:r w:rsidRPr="00DA652D">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dimanches)</w:t>
      </w:r>
      <w:r w:rsidR="00E438BB">
        <w:rPr>
          <w:rFonts w:ascii="Times New Roman" w:eastAsia="Times New Roman" w:hAnsi="Times New Roman" w:cs="Times New Roman"/>
          <w:sz w:val="20"/>
          <w:szCs w:val="20"/>
          <w:lang w:eastAsia="fr-FR"/>
        </w:rPr>
        <w:t xml:space="preserve"> jusqu’à Jérusalem (31</w:t>
      </w:r>
      <w:r w:rsidR="00E438BB" w:rsidRPr="00E438BB">
        <w:rPr>
          <w:rFonts w:ascii="Times New Roman" w:eastAsia="Times New Roman" w:hAnsi="Times New Roman" w:cs="Times New Roman"/>
          <w:sz w:val="20"/>
          <w:szCs w:val="20"/>
          <w:vertAlign w:val="superscript"/>
          <w:lang w:eastAsia="fr-FR"/>
        </w:rPr>
        <w:t>e</w:t>
      </w:r>
      <w:r w:rsidR="00E438BB">
        <w:rPr>
          <w:rFonts w:ascii="Times New Roman" w:eastAsia="Times New Roman" w:hAnsi="Times New Roman" w:cs="Times New Roman"/>
          <w:sz w:val="20"/>
          <w:szCs w:val="20"/>
          <w:lang w:eastAsia="fr-FR"/>
        </w:rPr>
        <w:t xml:space="preserve"> à 33</w:t>
      </w:r>
      <w:r w:rsidR="00E438BB" w:rsidRPr="00E438BB">
        <w:rPr>
          <w:rFonts w:ascii="Times New Roman" w:eastAsia="Times New Roman" w:hAnsi="Times New Roman" w:cs="Times New Roman"/>
          <w:sz w:val="20"/>
          <w:szCs w:val="20"/>
          <w:vertAlign w:val="superscript"/>
          <w:lang w:eastAsia="fr-FR"/>
        </w:rPr>
        <w:t>e</w:t>
      </w:r>
      <w:r w:rsidR="00E438BB">
        <w:rPr>
          <w:rFonts w:ascii="Times New Roman" w:eastAsia="Times New Roman" w:hAnsi="Times New Roman" w:cs="Times New Roman"/>
          <w:sz w:val="20"/>
          <w:szCs w:val="20"/>
          <w:lang w:eastAsia="fr-FR"/>
        </w:rPr>
        <w:t xml:space="preserve"> dimanches) – chemin jalonné par la triple annonce de sa passion-résurrection – passe aujourd’hui par Jéricho. Le récit de la guérison de </w:t>
      </w:r>
      <w:proofErr w:type="spellStart"/>
      <w:r w:rsidR="00E438BB">
        <w:rPr>
          <w:rFonts w:ascii="Times New Roman" w:eastAsia="Times New Roman" w:hAnsi="Times New Roman" w:cs="Times New Roman"/>
          <w:sz w:val="20"/>
          <w:szCs w:val="20"/>
          <w:lang w:eastAsia="fr-FR"/>
        </w:rPr>
        <w:t>Bartimée</w:t>
      </w:r>
      <w:proofErr w:type="spellEnd"/>
      <w:r w:rsidR="00E438BB">
        <w:rPr>
          <w:rFonts w:ascii="Times New Roman" w:eastAsia="Times New Roman" w:hAnsi="Times New Roman" w:cs="Times New Roman"/>
          <w:sz w:val="20"/>
          <w:szCs w:val="20"/>
          <w:lang w:eastAsia="fr-FR"/>
        </w:rPr>
        <w:t xml:space="preserve"> est plus qu’un simple récit de guérison physique, c’est à une aventure spirituelle que nous appelle Marc : être guéris et illuminés par Jésus pour pouvoir marcher à sa suite et risquer sa vie sur sa parole : </w:t>
      </w:r>
    </w:p>
    <w:p w14:paraId="00385F82" w14:textId="77777777" w:rsidR="00E438BB" w:rsidRPr="00E438BB" w:rsidRDefault="00E438BB" w:rsidP="00E438BB">
      <w:pPr>
        <w:shd w:val="clear" w:color="auto" w:fill="FFFFFF"/>
        <w:spacing w:after="0" w:line="240" w:lineRule="auto"/>
        <w:ind w:left="1134" w:right="1132"/>
        <w:jc w:val="center"/>
        <w:rPr>
          <w:rFonts w:ascii="Times New Roman" w:eastAsia="Times New Roman" w:hAnsi="Times New Roman" w:cs="Times New Roman"/>
          <w:b/>
          <w:sz w:val="20"/>
          <w:szCs w:val="20"/>
          <w:lang w:eastAsia="fr-FR"/>
        </w:rPr>
      </w:pPr>
      <w:r w:rsidRPr="00E438BB">
        <w:rPr>
          <w:rFonts w:ascii="Times New Roman" w:eastAsia="Times New Roman" w:hAnsi="Times New Roman" w:cs="Times New Roman"/>
          <w:b/>
          <w:sz w:val="20"/>
          <w:szCs w:val="20"/>
          <w:lang w:eastAsia="fr-FR"/>
        </w:rPr>
        <w:t>« Confiance, il t’appelle ! »</w:t>
      </w:r>
    </w:p>
    <w:p w14:paraId="1FF49FFF" w14:textId="77777777" w:rsidR="00E438BB" w:rsidRPr="00DA652D" w:rsidRDefault="00E438BB" w:rsidP="006636FD">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7897020E" w14:textId="6ED83989" w:rsidR="0019506D" w:rsidRPr="00E557A1" w:rsidRDefault="0019506D" w:rsidP="00427C3D">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La couleur liturgique est le vert.</w:t>
      </w:r>
    </w:p>
    <w:p w14:paraId="06527978" w14:textId="77777777" w:rsidR="00F82A55" w:rsidRPr="008A3EC2" w:rsidRDefault="00F82A55" w:rsidP="00F82A55">
      <w:pPr>
        <w:keepNext/>
        <w:tabs>
          <w:tab w:val="left" w:pos="3438"/>
        </w:tabs>
        <w:spacing w:before="2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0C3F0597" w14:textId="47DE5546" w:rsidR="009162FC" w:rsidRPr="003479D5" w:rsidRDefault="00E438BB" w:rsidP="009162FC">
      <w:pPr>
        <w:spacing w:after="0" w:line="240" w:lineRule="auto"/>
        <w:jc w:val="both"/>
        <w:rPr>
          <w:rFonts w:ascii="Times New Roman" w:eastAsia="Times New Roman" w:hAnsi="Times New Roman" w:cs="Times New Roman"/>
          <w:i/>
          <w:sz w:val="20"/>
          <w:szCs w:val="20"/>
          <w:lang w:eastAsia="fr-FR"/>
        </w:rPr>
      </w:pPr>
      <w:proofErr w:type="spellStart"/>
      <w:r>
        <w:rPr>
          <w:rFonts w:ascii="Times New Roman" w:eastAsia="Times New Roman" w:hAnsi="Times New Roman" w:cs="Times New Roman"/>
          <w:i/>
          <w:sz w:val="20"/>
          <w:szCs w:val="20"/>
          <w:lang w:eastAsia="fr-FR"/>
        </w:rPr>
        <w:t>Bartimée</w:t>
      </w:r>
      <w:proofErr w:type="spellEnd"/>
      <w:r>
        <w:rPr>
          <w:rFonts w:ascii="Times New Roman" w:eastAsia="Times New Roman" w:hAnsi="Times New Roman" w:cs="Times New Roman"/>
          <w:i/>
          <w:sz w:val="20"/>
          <w:szCs w:val="20"/>
          <w:lang w:eastAsia="fr-FR"/>
        </w:rPr>
        <w:t>, l’aveugle, est le « type » même de de ces « faibles »</w:t>
      </w:r>
      <w:r w:rsidR="003B20AE">
        <w:rPr>
          <w:rFonts w:ascii="Times New Roman" w:eastAsia="Times New Roman" w:hAnsi="Times New Roman" w:cs="Times New Roman"/>
          <w:i/>
          <w:sz w:val="20"/>
          <w:szCs w:val="20"/>
          <w:lang w:eastAsia="fr-FR"/>
        </w:rPr>
        <w:t xml:space="preserve"> à qui Jésus offre s</w:t>
      </w:r>
      <w:r>
        <w:rPr>
          <w:rFonts w:ascii="Times New Roman" w:eastAsia="Times New Roman" w:hAnsi="Times New Roman" w:cs="Times New Roman"/>
          <w:i/>
          <w:sz w:val="20"/>
          <w:szCs w:val="20"/>
          <w:lang w:eastAsia="fr-FR"/>
        </w:rPr>
        <w:t>a force et propose sa lumière</w:t>
      </w:r>
      <w:r w:rsidR="003B20AE">
        <w:rPr>
          <w:rFonts w:ascii="Times New Roman" w:eastAsia="Times New Roman" w:hAnsi="Times New Roman" w:cs="Times New Roman"/>
          <w:i/>
          <w:sz w:val="20"/>
          <w:szCs w:val="20"/>
          <w:lang w:eastAsia="fr-FR"/>
        </w:rPr>
        <w:t>. En lui nous nous reconnaissons, tous marqués par nos aveuglements, tous appelés à changer de regard, pour que l’avenir des hommes soit éclairé…</w:t>
      </w:r>
    </w:p>
    <w:p w14:paraId="05AC3D68" w14:textId="77777777" w:rsidR="00081C4B" w:rsidRPr="00BF3671" w:rsidRDefault="00081C4B" w:rsidP="009162FC">
      <w:pPr>
        <w:spacing w:after="0" w:line="240" w:lineRule="auto"/>
        <w:jc w:val="both"/>
        <w:rPr>
          <w:rFonts w:ascii="Times New Roman" w:eastAsia="Times New Roman" w:hAnsi="Times New Roman" w:cs="Times New Roman"/>
          <w:sz w:val="20"/>
          <w:szCs w:val="20"/>
          <w:lang w:eastAsia="fr-FR"/>
        </w:rPr>
      </w:pPr>
    </w:p>
    <w:p w14:paraId="251E6974"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Procession, accueil et chant d’entrée</w:t>
      </w:r>
    </w:p>
    <w:p w14:paraId="2E739CB6" w14:textId="77777777" w:rsidR="007A5611" w:rsidRPr="00F25534" w:rsidRDefault="007A5611" w:rsidP="007A5611">
      <w:pPr>
        <w:numPr>
          <w:ilvl w:val="0"/>
          <w:numId w:val="4"/>
        </w:numPr>
        <w:spacing w:after="0" w:line="220" w:lineRule="atLeast"/>
        <w:ind w:left="567" w:hanging="284"/>
        <w:jc w:val="both"/>
        <w:rPr>
          <w:rFonts w:ascii="Times New Roman" w:hAnsi="Times New Roman" w:cs="Times New Roman"/>
          <w:b/>
          <w:bCs/>
          <w:sz w:val="20"/>
          <w:szCs w:val="20"/>
        </w:rPr>
      </w:pPr>
      <w:bookmarkStart w:id="2" w:name="_Hlk507157871"/>
      <w:r w:rsidRPr="00817E41">
        <w:rPr>
          <w:rFonts w:ascii="Times New Roman" w:hAnsi="Times New Roman" w:cs="Times New Roman"/>
          <w:b/>
          <w:smallCaps/>
          <w:sz w:val="20"/>
          <w:szCs w:val="20"/>
        </w:rPr>
        <w:t>chant d’entrée</w:t>
      </w:r>
    </w:p>
    <w:p w14:paraId="3AE9C4CC" w14:textId="05FC5C74" w:rsidR="003B20AE" w:rsidRDefault="003B20AE" w:rsidP="003B20AE">
      <w:pPr>
        <w:tabs>
          <w:tab w:val="left" w:pos="2835"/>
          <w:tab w:val="left" w:pos="6804"/>
        </w:tabs>
        <w:spacing w:after="0" w:line="220" w:lineRule="atLeast"/>
        <w:ind w:left="709"/>
        <w:rPr>
          <w:rFonts w:ascii="Times New Roman" w:hAnsi="Times New Roman" w:cs="Times New Roman"/>
          <w:sz w:val="20"/>
        </w:rPr>
      </w:pPr>
      <w:bookmarkStart w:id="3" w:name="_Hlk514249223"/>
      <w:r w:rsidRPr="003B20AE">
        <w:rPr>
          <w:rFonts w:ascii="Times New Roman" w:hAnsi="Times New Roman" w:cs="Times New Roman"/>
          <w:b/>
          <w:color w:val="00B050"/>
          <w:sz w:val="20"/>
        </w:rPr>
        <w:t>GP</w:t>
      </w:r>
      <w:r>
        <w:rPr>
          <w:rFonts w:ascii="Times New Roman" w:hAnsi="Times New Roman" w:cs="Times New Roman"/>
          <w:b/>
          <w:color w:val="00B050"/>
          <w:sz w:val="20"/>
        </w:rPr>
        <w:t xml:space="preserve"> </w:t>
      </w:r>
      <w:r w:rsidRPr="003B20AE">
        <w:rPr>
          <w:rFonts w:ascii="Times New Roman" w:hAnsi="Times New Roman" w:cs="Times New Roman"/>
          <w:b/>
          <w:color w:val="00B050"/>
          <w:sz w:val="20"/>
        </w:rPr>
        <w:t>79-1</w:t>
      </w:r>
      <w:r>
        <w:rPr>
          <w:rFonts w:ascii="Times New Roman" w:hAnsi="Times New Roman" w:cs="Times New Roman"/>
          <w:b/>
          <w:color w:val="00B050"/>
          <w:sz w:val="20"/>
        </w:rPr>
        <w:t xml:space="preserve"> </w:t>
      </w:r>
      <w:r w:rsidRPr="003B20AE">
        <w:rPr>
          <w:rFonts w:ascii="Times New Roman" w:hAnsi="Times New Roman" w:cs="Times New Roman"/>
          <w:b/>
          <w:color w:val="00B050"/>
          <w:sz w:val="20"/>
        </w:rPr>
        <w:t>/</w:t>
      </w:r>
      <w:r>
        <w:rPr>
          <w:rFonts w:ascii="Times New Roman" w:hAnsi="Times New Roman" w:cs="Times New Roman"/>
          <w:b/>
          <w:color w:val="00B050"/>
          <w:sz w:val="20"/>
        </w:rPr>
        <w:t xml:space="preserve"> </w:t>
      </w:r>
      <w:r w:rsidRPr="003B20AE">
        <w:rPr>
          <w:rFonts w:ascii="Times New Roman" w:hAnsi="Times New Roman" w:cs="Times New Roman"/>
          <w:b/>
          <w:color w:val="00B050"/>
          <w:sz w:val="20"/>
        </w:rPr>
        <w:t>G</w:t>
      </w:r>
      <w:r>
        <w:rPr>
          <w:rFonts w:ascii="Times New Roman" w:hAnsi="Times New Roman" w:cs="Times New Roman"/>
          <w:b/>
          <w:color w:val="00B050"/>
          <w:sz w:val="20"/>
        </w:rPr>
        <w:t xml:space="preserve"> </w:t>
      </w:r>
      <w:r w:rsidRPr="003B20AE">
        <w:rPr>
          <w:rFonts w:ascii="Times New Roman" w:hAnsi="Times New Roman" w:cs="Times New Roman"/>
          <w:b/>
          <w:color w:val="00B050"/>
          <w:sz w:val="20"/>
        </w:rPr>
        <w:t>79-1</w:t>
      </w:r>
      <w:r>
        <w:rPr>
          <w:rFonts w:ascii="Times New Roman" w:hAnsi="Times New Roman" w:cs="Times New Roman"/>
          <w:b/>
          <w:color w:val="00B050"/>
          <w:sz w:val="20"/>
        </w:rPr>
        <w:tab/>
      </w:r>
      <w:r w:rsidR="00C16095">
        <w:rPr>
          <w:rFonts w:ascii="Times New Roman" w:hAnsi="Times New Roman" w:cs="Times New Roman"/>
          <w:b/>
          <w:sz w:val="20"/>
        </w:rPr>
        <w:t>Ouvre mes yeux</w:t>
      </w:r>
      <w:r>
        <w:rPr>
          <w:rFonts w:ascii="Times New Roman" w:hAnsi="Times New Roman" w:cs="Times New Roman"/>
          <w:b/>
          <w:sz w:val="20"/>
        </w:rPr>
        <w:tab/>
      </w:r>
      <w:r w:rsidR="003F7DB5" w:rsidRPr="00402F8B">
        <w:rPr>
          <w:rFonts w:ascii="Times New Roman" w:hAnsi="Times New Roman" w:cs="Times New Roman"/>
          <w:sz w:val="20"/>
        </w:rPr>
        <w:t xml:space="preserve">CNA </w:t>
      </w:r>
      <w:r w:rsidR="00A301B7">
        <w:rPr>
          <w:rFonts w:ascii="Times New Roman" w:hAnsi="Times New Roman" w:cs="Times New Roman"/>
          <w:sz w:val="20"/>
        </w:rPr>
        <w:t>4</w:t>
      </w:r>
      <w:r w:rsidR="003F7DB5" w:rsidRPr="00402F8B">
        <w:rPr>
          <w:rFonts w:ascii="Times New Roman" w:hAnsi="Times New Roman" w:cs="Times New Roman"/>
          <w:sz w:val="20"/>
        </w:rPr>
        <w:t>24</w:t>
      </w:r>
      <w:r>
        <w:rPr>
          <w:rFonts w:ascii="Times New Roman" w:hAnsi="Times New Roman" w:cs="Times New Roman"/>
          <w:sz w:val="20"/>
        </w:rPr>
        <w:t xml:space="preserve"> / </w:t>
      </w:r>
      <w:r w:rsidRPr="003B20AE">
        <w:rPr>
          <w:rFonts w:ascii="Times New Roman" w:hAnsi="Times New Roman" w:cs="Times New Roman"/>
          <w:sz w:val="20"/>
        </w:rPr>
        <w:t>Signes Musiques n°108</w:t>
      </w:r>
    </w:p>
    <w:p w14:paraId="04E03764" w14:textId="1F21E400" w:rsidR="003F7DB5" w:rsidRDefault="003B20AE" w:rsidP="003B20AE">
      <w:pPr>
        <w:tabs>
          <w:tab w:val="left" w:pos="2835"/>
          <w:tab w:val="left" w:pos="6804"/>
        </w:tabs>
        <w:spacing w:after="0" w:line="220" w:lineRule="atLeast"/>
        <w:rPr>
          <w:rFonts w:ascii="Times New Roman" w:hAnsi="Times New Roman" w:cs="Times New Roman"/>
          <w:sz w:val="20"/>
        </w:rPr>
      </w:pPr>
      <w:r w:rsidRPr="003B20AE">
        <w:rPr>
          <w:rFonts w:ascii="Times New Roman" w:hAnsi="Times New Roman" w:cs="Times New Roman"/>
          <w:b/>
          <w:color w:val="00B050"/>
          <w:sz w:val="20"/>
        </w:rPr>
        <w:t>GX 128-2bis / G 128-2bis</w:t>
      </w:r>
      <w:r>
        <w:rPr>
          <w:rFonts w:ascii="Times New Roman" w:hAnsi="Times New Roman" w:cs="Times New Roman"/>
          <w:b/>
          <w:color w:val="00B050"/>
          <w:sz w:val="20"/>
        </w:rPr>
        <w:tab/>
      </w:r>
      <w:r w:rsidR="00C16095">
        <w:rPr>
          <w:rFonts w:ascii="Times New Roman" w:hAnsi="Times New Roman" w:cs="Times New Roman"/>
          <w:b/>
          <w:sz w:val="20"/>
        </w:rPr>
        <w:t>Lumière des hommes</w:t>
      </w:r>
      <w:r>
        <w:rPr>
          <w:rFonts w:ascii="Times New Roman" w:hAnsi="Times New Roman" w:cs="Times New Roman"/>
          <w:b/>
          <w:sz w:val="20"/>
        </w:rPr>
        <w:tab/>
      </w:r>
      <w:r w:rsidR="003F7DB5" w:rsidRPr="00402F8B">
        <w:rPr>
          <w:rFonts w:ascii="Times New Roman" w:hAnsi="Times New Roman" w:cs="Times New Roman"/>
          <w:sz w:val="20"/>
        </w:rPr>
        <w:t>CNA 422</w:t>
      </w:r>
      <w:r>
        <w:rPr>
          <w:rFonts w:ascii="Times New Roman" w:hAnsi="Times New Roman" w:cs="Times New Roman"/>
          <w:sz w:val="20"/>
        </w:rPr>
        <w:t xml:space="preserve"> / </w:t>
      </w:r>
      <w:r w:rsidRPr="003B20AE">
        <w:rPr>
          <w:rFonts w:ascii="Times New Roman" w:hAnsi="Times New Roman" w:cs="Times New Roman"/>
          <w:sz w:val="20"/>
        </w:rPr>
        <w:t>Signes Musiques n°66</w:t>
      </w:r>
    </w:p>
    <w:p w14:paraId="3E1CEBFD" w14:textId="65528C69" w:rsidR="003B20AE" w:rsidRDefault="003B20AE" w:rsidP="003B20AE">
      <w:pPr>
        <w:tabs>
          <w:tab w:val="left" w:pos="2835"/>
          <w:tab w:val="left" w:pos="6804"/>
        </w:tabs>
        <w:spacing w:after="0" w:line="220" w:lineRule="atLeast"/>
        <w:ind w:left="709"/>
        <w:rPr>
          <w:rFonts w:ascii="Times New Roman" w:hAnsi="Times New Roman" w:cs="Times New Roman"/>
          <w:sz w:val="20"/>
        </w:rPr>
      </w:pPr>
      <w:r w:rsidRPr="003B20AE">
        <w:rPr>
          <w:rFonts w:ascii="Times New Roman" w:hAnsi="Times New Roman" w:cs="Times New Roman"/>
          <w:b/>
          <w:color w:val="00B050"/>
          <w:sz w:val="20"/>
        </w:rPr>
        <w:t>TK 226 / K 226</w:t>
      </w:r>
      <w:r>
        <w:rPr>
          <w:rFonts w:ascii="Times New Roman" w:hAnsi="Times New Roman" w:cs="Times New Roman"/>
          <w:sz w:val="20"/>
        </w:rPr>
        <w:tab/>
      </w:r>
      <w:r w:rsidRPr="003B20AE">
        <w:rPr>
          <w:rFonts w:ascii="Times New Roman" w:hAnsi="Times New Roman" w:cs="Times New Roman"/>
          <w:b/>
          <w:sz w:val="20"/>
        </w:rPr>
        <w:t>Signes par milliers</w:t>
      </w:r>
      <w:r>
        <w:rPr>
          <w:rFonts w:ascii="Times New Roman" w:hAnsi="Times New Roman" w:cs="Times New Roman"/>
          <w:sz w:val="20"/>
        </w:rPr>
        <w:tab/>
      </w:r>
      <w:r w:rsidRPr="003B20AE">
        <w:rPr>
          <w:rFonts w:ascii="Times New Roman" w:hAnsi="Times New Roman" w:cs="Times New Roman"/>
          <w:sz w:val="20"/>
        </w:rPr>
        <w:t>Signes Musiques n°10</w:t>
      </w:r>
    </w:p>
    <w:bookmarkEnd w:id="3"/>
    <w:p w14:paraId="26F3B9B2" w14:textId="77777777" w:rsidR="00C83C8B" w:rsidRPr="0085615E" w:rsidRDefault="00C83C8B" w:rsidP="007E0273">
      <w:pPr>
        <w:spacing w:after="0" w:line="220" w:lineRule="atLeast"/>
        <w:ind w:left="283"/>
        <w:jc w:val="both"/>
        <w:rPr>
          <w:rFonts w:ascii="Times New Roman" w:hAnsi="Times New Roman" w:cs="Times New Roman"/>
          <w:bCs/>
          <w:sz w:val="20"/>
          <w:szCs w:val="20"/>
        </w:rPr>
      </w:pPr>
    </w:p>
    <w:p w14:paraId="058CFBA9" w14:textId="63A5DE7F" w:rsidR="008C32AD" w:rsidRDefault="008C32AD" w:rsidP="008C32AD">
      <w:pPr>
        <w:numPr>
          <w:ilvl w:val="0"/>
          <w:numId w:val="4"/>
        </w:numPr>
        <w:spacing w:after="0" w:line="220" w:lineRule="atLeast"/>
        <w:ind w:left="567" w:hanging="284"/>
        <w:jc w:val="both"/>
        <w:rPr>
          <w:rFonts w:ascii="Times New Roman" w:hAnsi="Times New Roman" w:cs="Times New Roman"/>
          <w:b/>
          <w:smallCaps/>
          <w:sz w:val="20"/>
          <w:szCs w:val="20"/>
        </w:rPr>
      </w:pPr>
      <w:r>
        <w:rPr>
          <w:rFonts w:ascii="Times New Roman" w:hAnsi="Times New Roman" w:cs="Times New Roman"/>
          <w:b/>
          <w:smallCaps/>
          <w:sz w:val="20"/>
          <w:szCs w:val="20"/>
        </w:rPr>
        <w:t xml:space="preserve">Salutation et </w:t>
      </w:r>
      <w:r w:rsidRPr="00DA7B7A">
        <w:rPr>
          <w:rFonts w:ascii="Times New Roman" w:hAnsi="Times New Roman" w:cs="Times New Roman"/>
          <w:b/>
          <w:smallCaps/>
          <w:sz w:val="20"/>
          <w:szCs w:val="20"/>
        </w:rPr>
        <w:t>Mot d’accueil</w:t>
      </w:r>
    </w:p>
    <w:bookmarkEnd w:id="2"/>
    <w:p w14:paraId="2E94E429" w14:textId="2A3E4E08" w:rsidR="007E0273" w:rsidRDefault="003A57C9" w:rsidP="00DA7B7A">
      <w:pPr>
        <w:spacing w:after="0" w:line="220" w:lineRule="atLeast"/>
        <w:ind w:left="283"/>
        <w:jc w:val="both"/>
        <w:rPr>
          <w:rFonts w:ascii="Times New Roman" w:hAnsi="Times New Roman" w:cs="Times New Roman"/>
          <w:bCs/>
          <w:sz w:val="20"/>
          <w:szCs w:val="20"/>
        </w:rPr>
      </w:pPr>
      <w:r>
        <w:rPr>
          <w:rFonts w:ascii="Times New Roman" w:hAnsi="Times New Roman" w:cs="Times New Roman"/>
          <w:bCs/>
          <w:sz w:val="20"/>
          <w:szCs w:val="20"/>
        </w:rPr>
        <w:t xml:space="preserve">Le mot d’accueil tentera de donner la dynamique de ce dimanche sans oublier qu’il est aussi la Journée mondiale des missions. </w:t>
      </w:r>
      <w:r w:rsidR="00A2497E">
        <w:rPr>
          <w:rFonts w:ascii="Times New Roman" w:hAnsi="Times New Roman" w:cs="Times New Roman"/>
          <w:bCs/>
          <w:sz w:val="20"/>
          <w:szCs w:val="20"/>
        </w:rPr>
        <w:t xml:space="preserve">(Voir : </w:t>
      </w:r>
      <w:hyperlink r:id="rId9" w:history="1">
        <w:r w:rsidR="00A2497E" w:rsidRPr="00080A76">
          <w:rPr>
            <w:rStyle w:val="Lienhypertexte"/>
            <w:rFonts w:ascii="Times New Roman" w:hAnsi="Times New Roman"/>
            <w:bCs/>
            <w:sz w:val="20"/>
            <w:szCs w:val="20"/>
          </w:rPr>
          <w:t>https://www.opm-france.org/semaine-missionnaire-mondiale-17-24-octobre-2021/</w:t>
        </w:r>
      </w:hyperlink>
      <w:r w:rsidR="00A2497E">
        <w:rPr>
          <w:rFonts w:ascii="Times New Roman" w:hAnsi="Times New Roman" w:cs="Times New Roman"/>
          <w:bCs/>
          <w:sz w:val="20"/>
          <w:szCs w:val="20"/>
        </w:rPr>
        <w:t xml:space="preserve"> )</w:t>
      </w:r>
    </w:p>
    <w:p w14:paraId="3FE70FEE" w14:textId="77777777" w:rsidR="003A57C9" w:rsidRPr="00DA7B7A" w:rsidRDefault="003A57C9" w:rsidP="00DA7B7A">
      <w:pPr>
        <w:spacing w:after="0" w:line="220" w:lineRule="atLeast"/>
        <w:ind w:left="283"/>
        <w:jc w:val="both"/>
        <w:rPr>
          <w:rFonts w:ascii="Times New Roman" w:hAnsi="Times New Roman" w:cs="Times New Roman"/>
          <w:bCs/>
          <w:sz w:val="20"/>
          <w:szCs w:val="20"/>
        </w:rPr>
      </w:pPr>
    </w:p>
    <w:p w14:paraId="1B7FEF80" w14:textId="77777777" w:rsidR="00F82A55" w:rsidRPr="00490BF5"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09069441" w14:textId="7A846204" w:rsidR="00BB2DE7" w:rsidRPr="00BB2DE7" w:rsidRDefault="007E0273" w:rsidP="00BB2DE7">
      <w:pPr>
        <w:spacing w:after="0"/>
        <w:ind w:left="284"/>
        <w:jc w:val="both"/>
        <w:rPr>
          <w:rFonts w:ascii="Times New Roman" w:hAnsi="Times New Roman" w:cs="Times New Roman"/>
          <w:i/>
          <w:sz w:val="20"/>
          <w:szCs w:val="20"/>
        </w:rPr>
      </w:pPr>
      <w:r>
        <w:rPr>
          <w:rFonts w:ascii="Times New Roman" w:hAnsi="Times New Roman" w:cs="Times New Roman"/>
          <w:i/>
          <w:sz w:val="20"/>
          <w:szCs w:val="20"/>
        </w:rPr>
        <w:t xml:space="preserve">Jésus nous ouvre un chemin de guérison. Il nous appelle à découvrir le regard d’amour qu’il porte sur nous comme sur </w:t>
      </w:r>
      <w:proofErr w:type="spellStart"/>
      <w:r>
        <w:rPr>
          <w:rFonts w:ascii="Times New Roman" w:hAnsi="Times New Roman" w:cs="Times New Roman"/>
          <w:i/>
          <w:sz w:val="20"/>
          <w:szCs w:val="20"/>
        </w:rPr>
        <w:t>Bartimée</w:t>
      </w:r>
      <w:proofErr w:type="spellEnd"/>
      <w:r>
        <w:rPr>
          <w:rFonts w:ascii="Times New Roman" w:hAnsi="Times New Roman" w:cs="Times New Roman"/>
          <w:i/>
          <w:sz w:val="20"/>
          <w:szCs w:val="20"/>
        </w:rPr>
        <w:t>…</w:t>
      </w:r>
    </w:p>
    <w:p w14:paraId="5C7225A7" w14:textId="77777777" w:rsidR="00BB2DE7" w:rsidRPr="00BB2DE7" w:rsidRDefault="00BB2DE7" w:rsidP="00BB2DE7">
      <w:pPr>
        <w:spacing w:after="0"/>
        <w:ind w:left="284"/>
        <w:rPr>
          <w:rFonts w:ascii="Times New Roman" w:hAnsi="Times New Roman" w:cs="Times New Roman"/>
          <w:strike/>
          <w:sz w:val="20"/>
          <w:szCs w:val="20"/>
        </w:rPr>
      </w:pPr>
    </w:p>
    <w:p w14:paraId="6B36B0FE" w14:textId="77777777" w:rsidR="007E0273" w:rsidRPr="006277C3" w:rsidRDefault="007E0273" w:rsidP="007E0273">
      <w:pPr>
        <w:spacing w:after="0"/>
        <w:ind w:left="284"/>
        <w:rPr>
          <w:rFonts w:ascii="Times New Roman" w:hAnsi="Times New Roman" w:cs="Times New Roman"/>
          <w:sz w:val="20"/>
          <w:szCs w:val="20"/>
        </w:rPr>
      </w:pPr>
      <w:r w:rsidRPr="006277C3">
        <w:rPr>
          <w:rFonts w:ascii="Times New Roman" w:hAnsi="Times New Roman" w:cs="Times New Roman"/>
          <w:sz w:val="20"/>
          <w:szCs w:val="20"/>
        </w:rPr>
        <w:t>Pour les 25 à 30</w:t>
      </w:r>
      <w:r w:rsidRPr="006277C3">
        <w:rPr>
          <w:rFonts w:ascii="Times New Roman" w:hAnsi="Times New Roman" w:cs="Times New Roman"/>
          <w:sz w:val="20"/>
          <w:szCs w:val="20"/>
          <w:vertAlign w:val="superscript"/>
        </w:rPr>
        <w:t>e</w:t>
      </w:r>
      <w:r w:rsidRPr="006277C3">
        <w:rPr>
          <w:rFonts w:ascii="Times New Roman" w:hAnsi="Times New Roman" w:cs="Times New Roman"/>
          <w:sz w:val="20"/>
          <w:szCs w:val="20"/>
        </w:rPr>
        <w:t xml:space="preserve"> dimanches, nous vous suggérons : </w:t>
      </w:r>
    </w:p>
    <w:p w14:paraId="2C30F311" w14:textId="77777777" w:rsidR="007E0273" w:rsidRPr="006277C3" w:rsidRDefault="007E0273" w:rsidP="007E0273">
      <w:pPr>
        <w:spacing w:after="0"/>
        <w:ind w:left="284"/>
        <w:jc w:val="center"/>
        <w:rPr>
          <w:rFonts w:ascii="Times New Roman" w:hAnsi="Times New Roman" w:cs="Times New Roman"/>
          <w:sz w:val="20"/>
          <w:szCs w:val="20"/>
        </w:rPr>
      </w:pPr>
      <w:r w:rsidRPr="006277C3">
        <w:rPr>
          <w:rFonts w:ascii="Times New Roman" w:hAnsi="Times New Roman" w:cs="Times New Roman"/>
          <w:b/>
          <w:color w:val="00B050"/>
          <w:sz w:val="20"/>
          <w:szCs w:val="20"/>
        </w:rPr>
        <w:t>AL 48-68</w:t>
      </w:r>
      <w:r w:rsidRPr="006277C3">
        <w:rPr>
          <w:rFonts w:ascii="Times New Roman" w:hAnsi="Times New Roman" w:cs="Times New Roman"/>
          <w:sz w:val="20"/>
          <w:szCs w:val="20"/>
        </w:rPr>
        <w:t xml:space="preserve"> - </w:t>
      </w:r>
      <w:r w:rsidRPr="006277C3">
        <w:rPr>
          <w:rFonts w:ascii="Times New Roman" w:hAnsi="Times New Roman" w:cs="Times New Roman"/>
          <w:b/>
          <w:sz w:val="20"/>
          <w:szCs w:val="20"/>
        </w:rPr>
        <w:t>Messe de la joie</w:t>
      </w:r>
      <w:r w:rsidRPr="006277C3">
        <w:rPr>
          <w:rFonts w:ascii="Times New Roman" w:hAnsi="Times New Roman" w:cs="Times New Roman"/>
          <w:sz w:val="20"/>
          <w:szCs w:val="20"/>
        </w:rPr>
        <w:t xml:space="preserve"> – </w:t>
      </w:r>
      <w:r w:rsidRPr="006277C3">
        <w:rPr>
          <w:rFonts w:ascii="Times New Roman" w:hAnsi="Times New Roman" w:cs="Times New Roman"/>
          <w:b/>
          <w:sz w:val="20"/>
          <w:szCs w:val="20"/>
        </w:rPr>
        <w:t>Kyrie</w:t>
      </w:r>
      <w:r w:rsidRPr="006277C3">
        <w:rPr>
          <w:rFonts w:ascii="Times New Roman" w:hAnsi="Times New Roman" w:cs="Times New Roman"/>
          <w:sz w:val="20"/>
          <w:szCs w:val="20"/>
        </w:rPr>
        <w:t xml:space="preserve"> - 25 messes pour toutes les assemblées / Vol 1 p.35</w:t>
      </w:r>
    </w:p>
    <w:p w14:paraId="2CACFFEB" w14:textId="77777777" w:rsidR="003657E1" w:rsidRPr="0062207D" w:rsidRDefault="003657E1" w:rsidP="00F82A55">
      <w:pPr>
        <w:spacing w:after="0" w:line="220" w:lineRule="atLeast"/>
        <w:ind w:left="284"/>
        <w:jc w:val="both"/>
        <w:rPr>
          <w:rFonts w:ascii="Times New Roman" w:eastAsia="Times New Roman" w:hAnsi="Times New Roman" w:cs="Times New Roman"/>
          <w:sz w:val="20"/>
          <w:szCs w:val="20"/>
          <w:lang w:eastAsia="fr-FR"/>
        </w:rPr>
      </w:pPr>
    </w:p>
    <w:p w14:paraId="4B9BE213" w14:textId="77777777" w:rsidR="00F82A55" w:rsidRPr="008A3EC2"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00E8F5FE" w14:textId="04095E1F" w:rsidR="007E0273" w:rsidRPr="00E27163" w:rsidRDefault="007E0273" w:rsidP="007E0273">
      <w:pPr>
        <w:spacing w:after="0" w:line="220" w:lineRule="atLeast"/>
        <w:ind w:left="284"/>
        <w:jc w:val="both"/>
        <w:rPr>
          <w:rFonts w:ascii="Times New Roman" w:eastAsia="Times New Roman" w:hAnsi="Times New Roman" w:cs="Times New Roman"/>
          <w:sz w:val="20"/>
          <w:szCs w:val="20"/>
          <w:lang w:eastAsia="fr-FR"/>
        </w:rPr>
      </w:pPr>
      <w:r w:rsidRPr="00E27163">
        <w:rPr>
          <w:rFonts w:ascii="Times New Roman" w:eastAsia="Times New Roman" w:hAnsi="Times New Roman" w:cs="Times New Roman"/>
          <w:sz w:val="20"/>
          <w:szCs w:val="20"/>
          <w:lang w:eastAsia="fr-FR"/>
        </w:rPr>
        <w:t xml:space="preserve">Nous vous invitons à conserver </w:t>
      </w:r>
      <w:r>
        <w:rPr>
          <w:rFonts w:ascii="Times New Roman" w:eastAsia="Times New Roman" w:hAnsi="Times New Roman" w:cs="Times New Roman"/>
          <w:sz w:val="20"/>
          <w:szCs w:val="20"/>
          <w:lang w:eastAsia="fr-FR"/>
        </w:rPr>
        <w:t>ce dimanche encore :</w:t>
      </w:r>
    </w:p>
    <w:p w14:paraId="0431D3D0" w14:textId="77777777" w:rsidR="007E0273" w:rsidRPr="00E27163" w:rsidRDefault="007E0273" w:rsidP="007E0273">
      <w:pPr>
        <w:numPr>
          <w:ilvl w:val="0"/>
          <w:numId w:val="22"/>
        </w:numPr>
        <w:spacing w:after="0" w:line="220" w:lineRule="atLeast"/>
        <w:jc w:val="both"/>
        <w:rPr>
          <w:rFonts w:ascii="Times New Roman" w:eastAsia="Times New Roman" w:hAnsi="Times New Roman" w:cs="Times New Roman"/>
          <w:sz w:val="20"/>
          <w:szCs w:val="20"/>
          <w:lang w:eastAsia="fr-FR"/>
        </w:rPr>
      </w:pPr>
      <w:proofErr w:type="gramStart"/>
      <w:r w:rsidRPr="00E27163">
        <w:rPr>
          <w:rFonts w:ascii="Times New Roman" w:eastAsia="Times New Roman" w:hAnsi="Times New Roman" w:cs="Times New Roman"/>
          <w:sz w:val="20"/>
          <w:szCs w:val="20"/>
          <w:lang w:eastAsia="fr-FR"/>
        </w:rPr>
        <w:t>soit</w:t>
      </w:r>
      <w:proofErr w:type="gramEnd"/>
      <w:r w:rsidRPr="00E27163">
        <w:rPr>
          <w:rFonts w:ascii="Times New Roman" w:eastAsia="Times New Roman" w:hAnsi="Times New Roman" w:cs="Times New Roman"/>
          <w:sz w:val="20"/>
          <w:szCs w:val="20"/>
          <w:lang w:eastAsia="fr-FR"/>
        </w:rPr>
        <w:t xml:space="preserve"> la mélodie choisie depuis le 25</w:t>
      </w:r>
      <w:r w:rsidRPr="00E27163">
        <w:rPr>
          <w:rFonts w:ascii="Times New Roman" w:eastAsia="Times New Roman" w:hAnsi="Times New Roman" w:cs="Times New Roman"/>
          <w:sz w:val="20"/>
          <w:szCs w:val="20"/>
          <w:vertAlign w:val="superscript"/>
          <w:lang w:eastAsia="fr-FR"/>
        </w:rPr>
        <w:t>e</w:t>
      </w:r>
      <w:r w:rsidRPr="00E27163">
        <w:rPr>
          <w:rFonts w:ascii="Times New Roman" w:eastAsia="Times New Roman" w:hAnsi="Times New Roman" w:cs="Times New Roman"/>
          <w:sz w:val="20"/>
          <w:szCs w:val="20"/>
          <w:lang w:eastAsia="fr-FR"/>
        </w:rPr>
        <w:t xml:space="preserve"> dimanche, par exemple :</w:t>
      </w:r>
    </w:p>
    <w:p w14:paraId="0697916F" w14:textId="77777777" w:rsidR="007E0273" w:rsidRPr="00E27163" w:rsidRDefault="007E0273" w:rsidP="007E0273">
      <w:pPr>
        <w:spacing w:before="100" w:after="0" w:line="220" w:lineRule="atLeast"/>
        <w:ind w:left="284"/>
        <w:jc w:val="center"/>
        <w:rPr>
          <w:rFonts w:ascii="Times New Roman" w:eastAsia="Times New Roman" w:hAnsi="Times New Roman" w:cs="Times New Roman"/>
          <w:sz w:val="20"/>
          <w:szCs w:val="20"/>
          <w:lang w:eastAsia="fr-FR"/>
        </w:rPr>
      </w:pPr>
      <w:r w:rsidRPr="00E27163">
        <w:rPr>
          <w:rFonts w:ascii="Times New Roman" w:eastAsia="Times New Roman" w:hAnsi="Times New Roman" w:cs="Times New Roman"/>
          <w:b/>
          <w:color w:val="00B050"/>
          <w:sz w:val="20"/>
          <w:szCs w:val="20"/>
          <w:lang w:eastAsia="fr-FR"/>
        </w:rPr>
        <w:t>AL 59</w:t>
      </w:r>
      <w:r w:rsidRPr="00E27163">
        <w:rPr>
          <w:rFonts w:ascii="Times New Roman" w:eastAsia="Times New Roman" w:hAnsi="Times New Roman" w:cs="Times New Roman"/>
          <w:b/>
          <w:sz w:val="20"/>
          <w:szCs w:val="20"/>
          <w:lang w:eastAsia="fr-FR"/>
        </w:rPr>
        <w:t xml:space="preserve"> - Messe “Joie de ma Jeunesse” – Gloria</w:t>
      </w:r>
      <w:r w:rsidRPr="00E27163">
        <w:rPr>
          <w:rFonts w:ascii="Times New Roman" w:eastAsia="Times New Roman" w:hAnsi="Times New Roman" w:cs="Times New Roman"/>
          <w:sz w:val="20"/>
          <w:szCs w:val="20"/>
          <w:lang w:eastAsia="fr-FR"/>
        </w:rPr>
        <w:t xml:space="preserve"> - Signes Musiques n°33</w:t>
      </w:r>
    </w:p>
    <w:p w14:paraId="7FB2F724" w14:textId="77777777" w:rsidR="007E0273" w:rsidRPr="00E27163" w:rsidRDefault="007E0273" w:rsidP="007E0273">
      <w:pPr>
        <w:numPr>
          <w:ilvl w:val="0"/>
          <w:numId w:val="22"/>
        </w:numPr>
        <w:spacing w:after="0" w:line="220" w:lineRule="atLeast"/>
        <w:jc w:val="both"/>
        <w:rPr>
          <w:rFonts w:ascii="Times New Roman" w:eastAsia="Times New Roman" w:hAnsi="Times New Roman" w:cs="Times New Roman"/>
          <w:sz w:val="20"/>
          <w:szCs w:val="20"/>
          <w:lang w:eastAsia="fr-FR"/>
        </w:rPr>
      </w:pPr>
      <w:proofErr w:type="gramStart"/>
      <w:r w:rsidRPr="00E27163">
        <w:rPr>
          <w:rFonts w:ascii="Times New Roman" w:eastAsia="Times New Roman" w:hAnsi="Times New Roman" w:cs="Times New Roman"/>
          <w:sz w:val="20"/>
          <w:szCs w:val="20"/>
          <w:lang w:eastAsia="fr-FR"/>
        </w:rPr>
        <w:t>soit</w:t>
      </w:r>
      <w:proofErr w:type="gramEnd"/>
      <w:r w:rsidRPr="00E27163">
        <w:rPr>
          <w:rFonts w:ascii="Times New Roman" w:eastAsia="Times New Roman" w:hAnsi="Times New Roman" w:cs="Times New Roman"/>
          <w:sz w:val="20"/>
          <w:szCs w:val="20"/>
          <w:lang w:eastAsia="fr-FR"/>
        </w:rPr>
        <w:t xml:space="preserve"> celle retenue pour les 26</w:t>
      </w:r>
      <w:r w:rsidRPr="00E27163">
        <w:rPr>
          <w:rFonts w:ascii="Times New Roman" w:eastAsia="Times New Roman" w:hAnsi="Times New Roman" w:cs="Times New Roman"/>
          <w:sz w:val="20"/>
          <w:szCs w:val="20"/>
          <w:vertAlign w:val="superscript"/>
          <w:lang w:eastAsia="fr-FR"/>
        </w:rPr>
        <w:t>e</w:t>
      </w:r>
      <w:r w:rsidRPr="00E27163">
        <w:rPr>
          <w:rFonts w:ascii="Times New Roman" w:eastAsia="Times New Roman" w:hAnsi="Times New Roman" w:cs="Times New Roman"/>
          <w:sz w:val="20"/>
          <w:szCs w:val="20"/>
          <w:lang w:eastAsia="fr-FR"/>
        </w:rPr>
        <w:t xml:space="preserve"> à 30</w:t>
      </w:r>
      <w:r w:rsidRPr="00E27163">
        <w:rPr>
          <w:rFonts w:ascii="Times New Roman" w:eastAsia="Times New Roman" w:hAnsi="Times New Roman" w:cs="Times New Roman"/>
          <w:sz w:val="20"/>
          <w:szCs w:val="20"/>
          <w:vertAlign w:val="superscript"/>
          <w:lang w:eastAsia="fr-FR"/>
        </w:rPr>
        <w:t>e</w:t>
      </w:r>
      <w:r w:rsidRPr="00E27163">
        <w:rPr>
          <w:rFonts w:ascii="Times New Roman" w:eastAsia="Times New Roman" w:hAnsi="Times New Roman" w:cs="Times New Roman"/>
          <w:sz w:val="20"/>
          <w:szCs w:val="20"/>
          <w:lang w:eastAsia="fr-FR"/>
        </w:rPr>
        <w:t xml:space="preserve"> dimanches.</w:t>
      </w:r>
    </w:p>
    <w:p w14:paraId="549EB358" w14:textId="77777777" w:rsidR="00255D84" w:rsidRDefault="00255D84" w:rsidP="00F67673">
      <w:pPr>
        <w:spacing w:after="0" w:line="220" w:lineRule="atLeast"/>
        <w:ind w:left="284"/>
        <w:jc w:val="both"/>
        <w:rPr>
          <w:rFonts w:ascii="Times New Roman" w:eastAsia="Times New Roman" w:hAnsi="Times New Roman" w:cs="Times New Roman"/>
          <w:sz w:val="20"/>
          <w:szCs w:val="20"/>
          <w:lang w:eastAsia="fr-FR"/>
        </w:rPr>
      </w:pPr>
    </w:p>
    <w:p w14:paraId="12D49A4C" w14:textId="15B74F3A"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5B6E7287" w14:textId="77777777" w:rsidR="007E0273" w:rsidRPr="00E27163" w:rsidRDefault="007E0273" w:rsidP="007E0273">
      <w:pPr>
        <w:spacing w:after="0" w:line="220" w:lineRule="atLeast"/>
        <w:ind w:left="284"/>
        <w:jc w:val="both"/>
        <w:rPr>
          <w:rFonts w:ascii="Times New Roman" w:eastAsia="Times New Roman" w:hAnsi="Times New Roman" w:cs="Times New Roman"/>
          <w:sz w:val="20"/>
          <w:szCs w:val="20"/>
          <w:lang w:eastAsia="fr-FR"/>
        </w:rPr>
      </w:pPr>
      <w:r w:rsidRPr="00E27163">
        <w:rPr>
          <w:rFonts w:ascii="Times New Roman" w:eastAsia="Times New Roman" w:hAnsi="Times New Roman" w:cs="Times New Roman"/>
          <w:sz w:val="20"/>
          <w:szCs w:val="20"/>
          <w:lang w:eastAsia="fr-FR"/>
        </w:rPr>
        <w:t>La première des trois oraisons de la messe est aussi appelée « collecte ». Elle porte ce nom parce qu’elle « collecte » et réunit les diverses demandes des fidèles dans une seule prière ; c’est le rôle du prêtre de présenter à Dieu, au nom de la communauté rassemblée, le condensé de la prière de tous. Il est donc recommandé de ne la prononcer qu’après un temps de silence, pendant lequel chacun peut formuler intérieurement ses demandes. À la fin de la Collecte, tous ratifient par l’Amen les paroles du prêtre.</w:t>
      </w:r>
    </w:p>
    <w:p w14:paraId="372C7D89" w14:textId="77777777" w:rsidR="007E0273" w:rsidRPr="007E0273" w:rsidRDefault="007E0273" w:rsidP="007E0273">
      <w:pPr>
        <w:spacing w:after="0" w:line="220" w:lineRule="atLeast"/>
        <w:ind w:left="284"/>
        <w:jc w:val="both"/>
        <w:rPr>
          <w:rFonts w:ascii="Times New Roman" w:eastAsia="Times New Roman" w:hAnsi="Times New Roman" w:cs="Times New Roman"/>
          <w:i/>
          <w:sz w:val="20"/>
          <w:szCs w:val="20"/>
          <w:lang w:eastAsia="fr-FR"/>
        </w:rPr>
      </w:pPr>
    </w:p>
    <w:p w14:paraId="65CA451B" w14:textId="15C02EB9" w:rsidR="00C47178" w:rsidRPr="007E0273" w:rsidRDefault="00E9778B" w:rsidP="007E0273">
      <w:pPr>
        <w:spacing w:after="0" w:line="220" w:lineRule="atLeast"/>
        <w:ind w:left="284"/>
        <w:jc w:val="both"/>
        <w:rPr>
          <w:rFonts w:ascii="Times New Roman" w:eastAsia="Times New Roman" w:hAnsi="Times New Roman" w:cs="Times New Roman"/>
          <w:i/>
          <w:sz w:val="20"/>
          <w:szCs w:val="20"/>
          <w:lang w:eastAsia="fr-FR"/>
        </w:rPr>
      </w:pPr>
      <w:r w:rsidRPr="007E0273">
        <w:rPr>
          <w:rFonts w:ascii="Times New Roman" w:eastAsia="Times New Roman" w:hAnsi="Times New Roman" w:cs="Times New Roman"/>
          <w:i/>
          <w:sz w:val="20"/>
          <w:szCs w:val="20"/>
          <w:lang w:eastAsia="fr-FR"/>
        </w:rPr>
        <w:t xml:space="preserve">Toi, notre Dieu, qui </w:t>
      </w:r>
      <w:r w:rsidR="00345FE2">
        <w:rPr>
          <w:rFonts w:ascii="Times New Roman" w:eastAsia="Times New Roman" w:hAnsi="Times New Roman" w:cs="Times New Roman"/>
          <w:i/>
          <w:sz w:val="20"/>
          <w:szCs w:val="20"/>
          <w:lang w:eastAsia="fr-FR"/>
        </w:rPr>
        <w:t>nous as rassemblé pour être ton Église, ouvre nos yeux à ta lumière</w:t>
      </w:r>
      <w:r w:rsidR="00C47178" w:rsidRPr="007E0273">
        <w:rPr>
          <w:rFonts w:ascii="Times New Roman" w:eastAsia="Times New Roman" w:hAnsi="Times New Roman" w:cs="Times New Roman"/>
          <w:i/>
          <w:sz w:val="20"/>
          <w:szCs w:val="20"/>
          <w:lang w:eastAsia="fr-FR"/>
        </w:rPr>
        <w:t>…</w:t>
      </w:r>
    </w:p>
    <w:p w14:paraId="3C9FCEFF" w14:textId="77777777" w:rsidR="006772FF" w:rsidRDefault="006772FF" w:rsidP="003D2C0C">
      <w:pPr>
        <w:snapToGrid w:val="0"/>
        <w:spacing w:after="0" w:line="240" w:lineRule="auto"/>
        <w:ind w:left="1985" w:hanging="284"/>
        <w:rPr>
          <w:rFonts w:ascii="Times New Roman" w:eastAsia="Times New Roman" w:hAnsi="Times New Roman" w:cs="Times New Roman"/>
          <w:i/>
          <w:iCs/>
          <w:sz w:val="20"/>
          <w:szCs w:val="20"/>
          <w:lang w:eastAsia="fr-FR"/>
        </w:rPr>
      </w:pPr>
      <w:bookmarkStart w:id="4" w:name="_Hlk508270841"/>
    </w:p>
    <w:p w14:paraId="3E511EBE" w14:textId="65C473EA" w:rsidR="003D2C0C" w:rsidRPr="00E9778B" w:rsidRDefault="003D2C0C" w:rsidP="003D2C0C">
      <w:pPr>
        <w:snapToGrid w:val="0"/>
        <w:spacing w:after="0" w:line="240" w:lineRule="auto"/>
        <w:ind w:left="1985" w:hanging="284"/>
        <w:rPr>
          <w:rFonts w:ascii="Times New Roman" w:eastAsia="Times New Roman" w:hAnsi="Times New Roman" w:cs="Times New Roman"/>
          <w:i/>
          <w:iCs/>
          <w:sz w:val="20"/>
          <w:szCs w:val="20"/>
          <w:lang w:eastAsia="fr-FR"/>
        </w:rPr>
      </w:pPr>
      <w:r w:rsidRPr="00E9778B">
        <w:rPr>
          <w:rFonts w:ascii="Times New Roman" w:eastAsia="Times New Roman" w:hAnsi="Times New Roman" w:cs="Times New Roman"/>
          <w:i/>
          <w:iCs/>
          <w:sz w:val="20"/>
          <w:szCs w:val="20"/>
          <w:lang w:eastAsia="fr-FR"/>
        </w:rPr>
        <w:t xml:space="preserve">Celle de la Messe du jour </w:t>
      </w:r>
      <w:r w:rsidRPr="00E9778B">
        <w:rPr>
          <w:rFonts w:ascii="Times New Roman" w:eastAsia="Times New Roman" w:hAnsi="Times New Roman" w:cs="Times New Roman"/>
          <w:iCs/>
          <w:sz w:val="20"/>
          <w:szCs w:val="20"/>
          <w:lang w:eastAsia="fr-FR"/>
        </w:rPr>
        <w:t>(Missel, p. 3</w:t>
      </w:r>
      <w:r w:rsidR="00A47FC8">
        <w:rPr>
          <w:rFonts w:ascii="Times New Roman" w:eastAsia="Times New Roman" w:hAnsi="Times New Roman" w:cs="Times New Roman"/>
          <w:iCs/>
          <w:sz w:val="20"/>
          <w:szCs w:val="20"/>
          <w:lang w:eastAsia="fr-FR"/>
        </w:rPr>
        <w:t>70</w:t>
      </w:r>
      <w:r w:rsidRPr="00E9778B">
        <w:rPr>
          <w:rFonts w:ascii="Times New Roman" w:eastAsia="Times New Roman" w:hAnsi="Times New Roman" w:cs="Times New Roman"/>
          <w:iCs/>
          <w:sz w:val="20"/>
          <w:szCs w:val="20"/>
          <w:lang w:eastAsia="fr-FR"/>
        </w:rPr>
        <w:t>)</w:t>
      </w:r>
    </w:p>
    <w:p w14:paraId="4915248F" w14:textId="77777777" w:rsidR="003D2C0C" w:rsidRPr="0076410F" w:rsidRDefault="003D2C0C" w:rsidP="003D2C0C">
      <w:pPr>
        <w:pStyle w:val="Oraison"/>
        <w:ind w:right="33"/>
        <w:rPr>
          <w:b/>
          <w:strike/>
        </w:rPr>
      </w:pPr>
    </w:p>
    <w:p w14:paraId="60FB9E69" w14:textId="77777777" w:rsidR="00A47FC8" w:rsidRPr="00172689" w:rsidRDefault="00E9778B" w:rsidP="00172689">
      <w:pPr>
        <w:pStyle w:val="Oraison"/>
        <w:ind w:left="1701" w:right="33" w:firstLine="0"/>
        <w:rPr>
          <w:b/>
        </w:rPr>
      </w:pPr>
      <w:r w:rsidRPr="00172689">
        <w:rPr>
          <w:b/>
        </w:rPr>
        <w:t>Dieu éternel et tout-puissant,</w:t>
      </w:r>
      <w:r w:rsidRPr="00172689">
        <w:rPr>
          <w:b/>
        </w:rPr>
        <w:br/>
      </w:r>
      <w:r w:rsidR="00A47FC8" w:rsidRPr="00172689">
        <w:rPr>
          <w:b/>
        </w:rPr>
        <w:t>augmente en nous la foi, l’espérance et la charité ;</w:t>
      </w:r>
    </w:p>
    <w:p w14:paraId="7181D3BA" w14:textId="2D1F4CCD" w:rsidR="0031654A" w:rsidRPr="00172689" w:rsidRDefault="00A47FC8" w:rsidP="00172689">
      <w:pPr>
        <w:pStyle w:val="Oraison"/>
        <w:ind w:left="1701" w:right="33" w:firstLine="0"/>
        <w:rPr>
          <w:b/>
        </w:rPr>
      </w:pPr>
      <w:r w:rsidRPr="00172689">
        <w:rPr>
          <w:b/>
        </w:rPr>
        <w:t>et pour que nous puissions obtenir ce que tu promets,</w:t>
      </w:r>
      <w:r w:rsidRPr="00172689">
        <w:rPr>
          <w:b/>
        </w:rPr>
        <w:br/>
        <w:t>fais-nous aimer ce que tu commandes</w:t>
      </w:r>
      <w:r w:rsidR="00E9778B" w:rsidRPr="00172689">
        <w:rPr>
          <w:b/>
        </w:rPr>
        <w:t>.</w:t>
      </w:r>
    </w:p>
    <w:p w14:paraId="08EE8781" w14:textId="122706B6" w:rsidR="00F82A55" w:rsidRPr="00172689" w:rsidRDefault="00F82A55" w:rsidP="00172689">
      <w:pPr>
        <w:pStyle w:val="Oraison"/>
        <w:ind w:left="1701" w:right="33" w:firstLine="0"/>
        <w:rPr>
          <w:b/>
        </w:rPr>
      </w:pPr>
      <w:bookmarkStart w:id="5" w:name="_Hlk515375149"/>
      <w:r w:rsidRPr="00172689">
        <w:rPr>
          <w:b/>
        </w:rPr>
        <w:t>Par Jésus Christ, ton Fils, notre Seigneur et notre Dieu,</w:t>
      </w:r>
      <w:r w:rsidRPr="00172689">
        <w:rPr>
          <w:b/>
        </w:rPr>
        <w:br/>
      </w:r>
      <w:bookmarkEnd w:id="4"/>
      <w:bookmarkEnd w:id="5"/>
      <w:r w:rsidR="00172689">
        <w:rPr>
          <w:b/>
        </w:rPr>
        <w:t>qui règne avec toi et le Saint-</w:t>
      </w:r>
      <w:r w:rsidRPr="00172689">
        <w:rPr>
          <w:b/>
        </w:rPr>
        <w:t>Esprit,</w:t>
      </w:r>
      <w:r w:rsidRPr="00172689">
        <w:rPr>
          <w:b/>
        </w:rPr>
        <w:br/>
        <w:t>maintenant et pour les siècles des siècles. Amen.</w:t>
      </w:r>
    </w:p>
    <w:p w14:paraId="41D1148A" w14:textId="77777777" w:rsidR="00F82A55" w:rsidRPr="00172689" w:rsidRDefault="00F82A55" w:rsidP="00172689">
      <w:pPr>
        <w:spacing w:after="0" w:line="220" w:lineRule="atLeast"/>
        <w:ind w:left="1701" w:right="33"/>
        <w:rPr>
          <w:rFonts w:ascii="Times New Roman" w:eastAsia="Times New Roman" w:hAnsi="Times New Roman" w:cs="Times New Roman"/>
          <w:b/>
          <w:bCs/>
          <w:strike/>
          <w:sz w:val="20"/>
          <w:szCs w:val="20"/>
          <w:lang w:eastAsia="fr-FR"/>
        </w:rPr>
      </w:pPr>
    </w:p>
    <w:p w14:paraId="6393956E" w14:textId="221FFE59" w:rsidR="00F82A55" w:rsidRPr="00345FE2" w:rsidRDefault="00F82A55" w:rsidP="00172689">
      <w:pPr>
        <w:snapToGrid w:val="0"/>
        <w:ind w:left="1701"/>
        <w:jc w:val="both"/>
        <w:rPr>
          <w:rFonts w:ascii="Times New Roman" w:hAnsi="Times New Roman" w:cs="Times New Roman"/>
          <w:iCs/>
          <w:sz w:val="20"/>
          <w:szCs w:val="20"/>
        </w:rPr>
      </w:pPr>
      <w:bookmarkStart w:id="6" w:name="_Hlk493082024"/>
      <w:proofErr w:type="gramStart"/>
      <w:r w:rsidRPr="00345FE2">
        <w:rPr>
          <w:rFonts w:ascii="Times New Roman" w:hAnsi="Times New Roman" w:cs="Times New Roman"/>
          <w:i/>
          <w:iCs/>
          <w:sz w:val="20"/>
          <w:szCs w:val="20"/>
        </w:rPr>
        <w:t>ou</w:t>
      </w:r>
      <w:proofErr w:type="gramEnd"/>
      <w:r w:rsidRPr="00345FE2">
        <w:rPr>
          <w:rFonts w:ascii="Times New Roman" w:hAnsi="Times New Roman" w:cs="Times New Roman"/>
          <w:i/>
          <w:iCs/>
          <w:sz w:val="20"/>
          <w:szCs w:val="20"/>
        </w:rPr>
        <w:t xml:space="preserve"> la </w:t>
      </w:r>
      <w:r w:rsidR="00345FE2">
        <w:rPr>
          <w:rFonts w:ascii="Times New Roman" w:hAnsi="Times New Roman" w:cs="Times New Roman"/>
          <w:i/>
          <w:iCs/>
          <w:sz w:val="20"/>
          <w:szCs w:val="20"/>
        </w:rPr>
        <w:t>9</w:t>
      </w:r>
      <w:r w:rsidRPr="00345FE2">
        <w:rPr>
          <w:rFonts w:ascii="Times New Roman" w:hAnsi="Times New Roman" w:cs="Times New Roman"/>
          <w:i/>
          <w:iCs/>
          <w:sz w:val="20"/>
          <w:szCs w:val="20"/>
          <w:vertAlign w:val="superscript"/>
        </w:rPr>
        <w:t>e</w:t>
      </w:r>
      <w:r w:rsidRPr="00345FE2">
        <w:rPr>
          <w:rFonts w:ascii="Times New Roman" w:hAnsi="Times New Roman" w:cs="Times New Roman"/>
          <w:i/>
          <w:iCs/>
          <w:sz w:val="20"/>
          <w:szCs w:val="20"/>
        </w:rPr>
        <w:t xml:space="preserve"> </w:t>
      </w:r>
      <w:r w:rsidR="00A47FC8" w:rsidRPr="00345FE2">
        <w:rPr>
          <w:rFonts w:ascii="Times New Roman" w:hAnsi="Times New Roman" w:cs="Times New Roman"/>
          <w:i/>
          <w:iCs/>
          <w:sz w:val="20"/>
          <w:szCs w:val="20"/>
        </w:rPr>
        <w:t>des oraisons diverses</w:t>
      </w:r>
      <w:r w:rsidRPr="00345FE2">
        <w:rPr>
          <w:rFonts w:ascii="Times New Roman" w:hAnsi="Times New Roman" w:cs="Times New Roman"/>
          <w:i/>
          <w:iCs/>
          <w:sz w:val="20"/>
          <w:szCs w:val="20"/>
        </w:rPr>
        <w:t xml:space="preserve"> </w:t>
      </w:r>
      <w:r w:rsidRPr="00345FE2">
        <w:rPr>
          <w:rFonts w:ascii="Times New Roman" w:hAnsi="Times New Roman" w:cs="Times New Roman"/>
          <w:iCs/>
          <w:sz w:val="20"/>
          <w:szCs w:val="20"/>
        </w:rPr>
        <w:t xml:space="preserve">(Missel p. </w:t>
      </w:r>
      <w:r w:rsidR="00345FE2">
        <w:rPr>
          <w:rFonts w:ascii="Times New Roman" w:hAnsi="Times New Roman" w:cs="Times New Roman"/>
          <w:iCs/>
          <w:sz w:val="20"/>
          <w:szCs w:val="20"/>
        </w:rPr>
        <w:t>380</w:t>
      </w:r>
      <w:r w:rsidRPr="00345FE2">
        <w:rPr>
          <w:rFonts w:ascii="Times New Roman" w:hAnsi="Times New Roman" w:cs="Times New Roman"/>
          <w:iCs/>
          <w:sz w:val="20"/>
          <w:szCs w:val="20"/>
        </w:rPr>
        <w:t>)</w:t>
      </w:r>
      <w:bookmarkEnd w:id="6"/>
    </w:p>
    <w:p w14:paraId="482F8127" w14:textId="1030E4B3" w:rsidR="00A47FC8" w:rsidRPr="00345FE2" w:rsidRDefault="00345FE2" w:rsidP="00172689">
      <w:pPr>
        <w:pStyle w:val="Oraison"/>
        <w:ind w:left="1701" w:right="33" w:firstLine="0"/>
        <w:rPr>
          <w:b/>
        </w:rPr>
      </w:pPr>
      <w:r>
        <w:rPr>
          <w:b/>
        </w:rPr>
        <w:t>Dieu qui as envoyé ton Fils unique dans ce monde</w:t>
      </w:r>
      <w:r>
        <w:rPr>
          <w:b/>
        </w:rPr>
        <w:br/>
        <w:t>pour libérer l’homme de son péché,</w:t>
      </w:r>
      <w:r>
        <w:rPr>
          <w:b/>
        </w:rPr>
        <w:br/>
        <w:t xml:space="preserve">accorde à ceux qui t’appellent du fond du cœur </w:t>
      </w:r>
      <w:r>
        <w:rPr>
          <w:b/>
        </w:rPr>
        <w:br/>
        <w:t>d’être vraiment libres pour t’aimer.</w:t>
      </w:r>
    </w:p>
    <w:p w14:paraId="18A4EF0E" w14:textId="1EB6938F" w:rsidR="00F82A55" w:rsidRPr="00172689" w:rsidRDefault="00A47FC8" w:rsidP="00172689">
      <w:pPr>
        <w:pStyle w:val="Oraison"/>
        <w:ind w:left="1701" w:right="33" w:firstLine="0"/>
        <w:rPr>
          <w:b/>
        </w:rPr>
      </w:pPr>
      <w:r w:rsidRPr="00172689">
        <w:rPr>
          <w:b/>
        </w:rPr>
        <w:t>Par Jésus Christ, ton Fils, notre Seigneur et notre Dieu,</w:t>
      </w:r>
      <w:r w:rsidRPr="00172689">
        <w:rPr>
          <w:b/>
        </w:rPr>
        <w:br/>
      </w:r>
      <w:r w:rsidR="00F82A55" w:rsidRPr="00172689">
        <w:rPr>
          <w:b/>
        </w:rPr>
        <w:t>qui règne avec toi et le Saint Esprit,</w:t>
      </w:r>
      <w:r w:rsidR="00F82A55" w:rsidRPr="00172689">
        <w:rPr>
          <w:b/>
        </w:rPr>
        <w:br/>
        <w:t>maintenant et pour les siècles des siècles. Amen.</w:t>
      </w:r>
    </w:p>
    <w:p w14:paraId="0A739E37" w14:textId="77777777" w:rsidR="00F82A55" w:rsidRPr="008A3EC2"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78D6CD09" w14:textId="5A9DD579" w:rsidR="00BC0DE5" w:rsidRDefault="0043609F" w:rsidP="00F82A55">
      <w:pPr>
        <w:spacing w:after="0" w:line="240" w:lineRule="auto"/>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La lumière de la foi est offerte pour discerner le Dieu unique et vrai, révélé en Jésus Christ…</w:t>
      </w:r>
    </w:p>
    <w:p w14:paraId="1A2AEA8E" w14:textId="77777777" w:rsidR="004C38A4" w:rsidRPr="00DD33D2" w:rsidRDefault="004C38A4" w:rsidP="00F82A55">
      <w:pPr>
        <w:spacing w:after="0" w:line="240" w:lineRule="auto"/>
        <w:rPr>
          <w:rFonts w:ascii="Times New Roman" w:eastAsia="Times New Roman" w:hAnsi="Times New Roman" w:cs="Times New Roman"/>
          <w:sz w:val="20"/>
          <w:szCs w:val="20"/>
          <w:lang w:eastAsia="fr-FR"/>
        </w:rPr>
      </w:pPr>
    </w:p>
    <w:p w14:paraId="676A35C3" w14:textId="62359CCE" w:rsidR="00F82A55" w:rsidRPr="008B024A" w:rsidRDefault="00F82A55" w:rsidP="00F82A55">
      <w:pPr>
        <w:pBdr>
          <w:bottom w:val="single" w:sz="4" w:space="1" w:color="auto"/>
        </w:pBdr>
        <w:tabs>
          <w:tab w:val="left" w:pos="567"/>
        </w:tabs>
        <w:spacing w:after="0" w:line="240" w:lineRule="auto"/>
        <w:ind w:left="284"/>
        <w:rPr>
          <w:rFonts w:ascii="Arial" w:eastAsia="Times New Roman" w:hAnsi="Arial" w:cs="Arial"/>
          <w:bCs/>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r w:rsidR="000008C8">
        <w:rPr>
          <w:rFonts w:ascii="Arial" w:eastAsia="Times New Roman" w:hAnsi="Arial" w:cs="Arial"/>
          <w:b/>
          <w:color w:val="00B050"/>
          <w:sz w:val="24"/>
          <w:szCs w:val="24"/>
          <w:lang w:eastAsia="fr-FR"/>
        </w:rPr>
        <w:t>Jr 31</w:t>
      </w:r>
      <w:r w:rsidR="000A5189">
        <w:rPr>
          <w:rFonts w:ascii="Arial" w:eastAsia="Times New Roman" w:hAnsi="Arial" w:cs="Arial"/>
          <w:b/>
          <w:color w:val="00B050"/>
          <w:sz w:val="24"/>
          <w:szCs w:val="24"/>
          <w:lang w:eastAsia="fr-FR"/>
        </w:rPr>
        <w:t>,</w:t>
      </w:r>
      <w:r w:rsidR="008B024A">
        <w:rPr>
          <w:rFonts w:ascii="Arial" w:eastAsia="Times New Roman" w:hAnsi="Arial" w:cs="Arial"/>
          <w:b/>
          <w:color w:val="00B050"/>
          <w:sz w:val="24"/>
          <w:szCs w:val="24"/>
          <w:lang w:eastAsia="fr-FR"/>
        </w:rPr>
        <w:t xml:space="preserve"> </w:t>
      </w:r>
      <w:r w:rsidR="000008C8">
        <w:rPr>
          <w:rFonts w:ascii="Arial" w:eastAsia="Times New Roman" w:hAnsi="Arial" w:cs="Arial"/>
          <w:color w:val="00B050"/>
          <w:sz w:val="24"/>
          <w:szCs w:val="24"/>
          <w:lang w:eastAsia="fr-FR"/>
        </w:rPr>
        <w:t>7-9</w:t>
      </w:r>
    </w:p>
    <w:p w14:paraId="044D5F5C" w14:textId="381B920F" w:rsidR="006A3025" w:rsidRDefault="00F82A55" w:rsidP="00F82A55">
      <w:pPr>
        <w:spacing w:after="0" w:line="240" w:lineRule="auto"/>
        <w:ind w:left="284"/>
        <w:jc w:val="both"/>
        <w:rPr>
          <w:rFonts w:ascii="Times New Roman" w:eastAsia="Times New Roman" w:hAnsi="Times New Roman" w:cs="Times New Roman"/>
          <w:b/>
          <w:sz w:val="20"/>
          <w:szCs w:val="20"/>
          <w:lang w:eastAsia="fr-FR"/>
        </w:rPr>
      </w:pPr>
      <w:r w:rsidRPr="00FC4AAF">
        <w:rPr>
          <w:rFonts w:ascii="Times New Roman" w:eastAsia="Times New Roman" w:hAnsi="Times New Roman" w:cs="Times New Roman"/>
          <w:sz w:val="20"/>
          <w:szCs w:val="20"/>
          <w:lang w:eastAsia="fr-FR"/>
        </w:rPr>
        <w:t>Monition (</w:t>
      </w:r>
      <w:r w:rsidRPr="00FC4AAF">
        <w:rPr>
          <w:rFonts w:ascii="Times New Roman" w:eastAsia="Times New Roman" w:hAnsi="Times New Roman" w:cs="Times New Roman"/>
          <w:sz w:val="18"/>
          <w:szCs w:val="20"/>
          <w:lang w:eastAsia="fr-FR"/>
        </w:rPr>
        <w:t>facultative</w:t>
      </w:r>
      <w:r w:rsidRPr="00FC4AAF">
        <w:rPr>
          <w:rFonts w:ascii="Times New Roman" w:eastAsia="Times New Roman" w:hAnsi="Times New Roman" w:cs="Times New Roman"/>
          <w:sz w:val="20"/>
          <w:szCs w:val="20"/>
          <w:lang w:eastAsia="fr-FR"/>
        </w:rPr>
        <w:t>) </w:t>
      </w:r>
      <w:r w:rsidRPr="00AE6375">
        <w:rPr>
          <w:rFonts w:ascii="Times New Roman" w:eastAsia="Times New Roman" w:hAnsi="Times New Roman" w:cs="Times New Roman"/>
          <w:sz w:val="20"/>
          <w:szCs w:val="20"/>
          <w:lang w:eastAsia="fr-FR"/>
        </w:rPr>
        <w:t>:</w:t>
      </w:r>
      <w:r w:rsidRPr="00AE6375">
        <w:rPr>
          <w:rFonts w:ascii="Times New Roman" w:eastAsia="Times New Roman" w:hAnsi="Times New Roman" w:cs="Times New Roman"/>
          <w:b/>
          <w:sz w:val="20"/>
          <w:szCs w:val="20"/>
          <w:lang w:eastAsia="fr-FR"/>
        </w:rPr>
        <w:t xml:space="preserve"> </w:t>
      </w:r>
      <w:r w:rsidR="0043609F" w:rsidRPr="0043609F">
        <w:rPr>
          <w:rFonts w:ascii="Times New Roman" w:eastAsia="Times New Roman" w:hAnsi="Times New Roman" w:cs="Times New Roman"/>
          <w:b/>
          <w:sz w:val="20"/>
          <w:szCs w:val="20"/>
          <w:lang w:eastAsia="fr-FR"/>
        </w:rPr>
        <w:t>Jérémie l’anno</w:t>
      </w:r>
      <w:r w:rsidR="0043609F">
        <w:rPr>
          <w:rFonts w:ascii="Times New Roman" w:eastAsia="Times New Roman" w:hAnsi="Times New Roman" w:cs="Times New Roman"/>
          <w:b/>
          <w:sz w:val="20"/>
          <w:szCs w:val="20"/>
          <w:lang w:eastAsia="fr-FR"/>
        </w:rPr>
        <w:t>nce à son peuple :</w:t>
      </w:r>
      <w:r w:rsidR="0043609F" w:rsidRPr="0043609F">
        <w:rPr>
          <w:rFonts w:ascii="Times New Roman" w:eastAsia="Times New Roman" w:hAnsi="Times New Roman" w:cs="Times New Roman"/>
          <w:b/>
          <w:sz w:val="20"/>
          <w:szCs w:val="20"/>
          <w:lang w:eastAsia="fr-FR"/>
        </w:rPr>
        <w:t xml:space="preserve"> le retour de l’exil est pour bientôt</w:t>
      </w:r>
      <w:r w:rsidR="002E03E0">
        <w:rPr>
          <w:rFonts w:ascii="Times New Roman" w:eastAsia="Times New Roman" w:hAnsi="Times New Roman" w:cs="Times New Roman"/>
          <w:b/>
          <w:sz w:val="20"/>
          <w:szCs w:val="20"/>
          <w:lang w:eastAsia="fr-FR"/>
        </w:rPr>
        <w:t>, un retour à la foi en Dieu.</w:t>
      </w:r>
    </w:p>
    <w:p w14:paraId="2AFBC944" w14:textId="77777777" w:rsidR="002112BB" w:rsidRDefault="002112BB" w:rsidP="002112BB">
      <w:pPr>
        <w:spacing w:after="0" w:line="240" w:lineRule="auto"/>
        <w:ind w:left="284"/>
        <w:rPr>
          <w:rFonts w:ascii="Times New Roman" w:hAnsi="Times New Roman" w:cs="Times New Roman"/>
          <w:sz w:val="20"/>
        </w:rPr>
      </w:pPr>
    </w:p>
    <w:p w14:paraId="16F5BC76" w14:textId="1AD58704" w:rsidR="009F297A" w:rsidRDefault="000008C8" w:rsidP="000008C8">
      <w:pPr>
        <w:spacing w:after="0" w:line="240" w:lineRule="auto"/>
        <w:ind w:left="284"/>
        <w:jc w:val="both"/>
        <w:rPr>
          <w:rFonts w:ascii="Times New Roman" w:hAnsi="Times New Roman" w:cs="Times New Roman"/>
          <w:sz w:val="20"/>
        </w:rPr>
      </w:pPr>
      <w:r>
        <w:rPr>
          <w:rFonts w:ascii="Times New Roman" w:hAnsi="Times New Roman" w:cs="Times New Roman"/>
          <w:sz w:val="20"/>
        </w:rPr>
        <w:t>Le lecteur s’efforcera de donner toute sa force à l’expression qui ouvre le texte : « </w:t>
      </w:r>
      <w:r w:rsidRPr="000008C8">
        <w:rPr>
          <w:rFonts w:ascii="Times New Roman" w:hAnsi="Times New Roman" w:cs="Times New Roman"/>
          <w:i/>
          <w:sz w:val="20"/>
        </w:rPr>
        <w:t>Ainsi parle le Seigneur</w:t>
      </w:r>
      <w:r>
        <w:rPr>
          <w:rFonts w:ascii="Times New Roman" w:hAnsi="Times New Roman" w:cs="Times New Roman"/>
          <w:sz w:val="20"/>
        </w:rPr>
        <w:t> » ; qui entrera ainsi en résonnance avec la formule conclusive : « </w:t>
      </w:r>
      <w:r w:rsidRPr="000008C8">
        <w:rPr>
          <w:rFonts w:ascii="Times New Roman" w:hAnsi="Times New Roman" w:cs="Times New Roman"/>
          <w:i/>
          <w:sz w:val="20"/>
        </w:rPr>
        <w:t>Parole du Seigneur / Nous rendons grâce à Dieu</w:t>
      </w:r>
      <w:r>
        <w:rPr>
          <w:rFonts w:ascii="Times New Roman" w:hAnsi="Times New Roman" w:cs="Times New Roman"/>
          <w:sz w:val="20"/>
        </w:rPr>
        <w:t>. ».</w:t>
      </w:r>
      <w:r w:rsidR="0043609F">
        <w:rPr>
          <w:rFonts w:ascii="Times New Roman" w:hAnsi="Times New Roman" w:cs="Times New Roman"/>
          <w:sz w:val="20"/>
        </w:rPr>
        <w:t xml:space="preserve"> Il évitera une lecture atone ne permettant pas de donner tout leur dynamisme aux invitations à la joie de ce passage !</w:t>
      </w:r>
    </w:p>
    <w:p w14:paraId="6EB30C34" w14:textId="77777777" w:rsidR="0043609F" w:rsidRDefault="0043609F" w:rsidP="000008C8">
      <w:pPr>
        <w:spacing w:after="0" w:line="240" w:lineRule="auto"/>
        <w:ind w:left="284"/>
        <w:jc w:val="both"/>
        <w:rPr>
          <w:rFonts w:ascii="Times New Roman" w:hAnsi="Times New Roman" w:cs="Times New Roman"/>
          <w:sz w:val="20"/>
        </w:rPr>
      </w:pPr>
    </w:p>
    <w:p w14:paraId="773AF3EA" w14:textId="30C006BF" w:rsidR="00F82A55" w:rsidRPr="0045636D" w:rsidRDefault="00F82A55" w:rsidP="00F82A55">
      <w:pPr>
        <w:pBdr>
          <w:bottom w:val="single" w:sz="4" w:space="1" w:color="auto"/>
        </w:pBdr>
        <w:spacing w:after="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160C3F">
        <w:rPr>
          <w:rFonts w:ascii="Arial" w:eastAsia="Times New Roman" w:hAnsi="Arial" w:cs="Arial"/>
          <w:b/>
          <w:smallCaps/>
          <w:color w:val="00B050"/>
          <w:sz w:val="24"/>
          <w:szCs w:val="24"/>
          <w:lang w:eastAsia="fr-FR"/>
        </w:rPr>
        <w:t xml:space="preserve">Psaume </w:t>
      </w:r>
      <w:r w:rsidR="000008C8">
        <w:rPr>
          <w:rFonts w:ascii="Arial" w:eastAsia="Times New Roman" w:hAnsi="Arial" w:cs="Arial"/>
          <w:b/>
          <w:smallCaps/>
          <w:color w:val="00B050"/>
          <w:sz w:val="24"/>
          <w:szCs w:val="24"/>
          <w:lang w:eastAsia="fr-FR"/>
        </w:rPr>
        <w:t>125</w:t>
      </w:r>
    </w:p>
    <w:p w14:paraId="356D9607" w14:textId="50344595" w:rsidR="00F415F7" w:rsidRDefault="0043609F" w:rsidP="00F82A55">
      <w:pPr>
        <w:spacing w:after="0" w:line="240" w:lineRule="auto"/>
        <w:ind w:left="284"/>
        <w:jc w:val="both"/>
        <w:rPr>
          <w:rFonts w:ascii="Times New Roman" w:eastAsia="Times New Roman" w:hAnsi="Times New Roman" w:cs="Times New Roman"/>
          <w:i/>
          <w:sz w:val="20"/>
          <w:szCs w:val="20"/>
          <w:lang w:eastAsia="fr-FR"/>
        </w:rPr>
      </w:pPr>
      <w:r w:rsidRPr="0043609F">
        <w:rPr>
          <w:rFonts w:ascii="Times New Roman" w:eastAsia="Times New Roman" w:hAnsi="Times New Roman" w:cs="Times New Roman"/>
          <w:i/>
          <w:sz w:val="20"/>
          <w:szCs w:val="20"/>
          <w:lang w:eastAsia="fr-FR"/>
        </w:rPr>
        <w:t>Après l’annonce du retour à Jérusalem par le prophète, le peuple chante sa joie du retour avec émotion, dans toutes les strophes de ce psa</w:t>
      </w:r>
      <w:r w:rsidR="009534BC">
        <w:rPr>
          <w:rFonts w:ascii="Times New Roman" w:eastAsia="Times New Roman" w:hAnsi="Times New Roman" w:cs="Times New Roman"/>
          <w:i/>
          <w:sz w:val="20"/>
          <w:szCs w:val="20"/>
          <w:lang w:eastAsia="fr-FR"/>
        </w:rPr>
        <w:t xml:space="preserve">ume. </w:t>
      </w:r>
    </w:p>
    <w:p w14:paraId="641CB6E2" w14:textId="77777777" w:rsidR="0043609F" w:rsidRPr="003D2C0C" w:rsidRDefault="0043609F" w:rsidP="00F82A55">
      <w:pPr>
        <w:spacing w:after="0" w:line="240" w:lineRule="auto"/>
        <w:ind w:left="284"/>
        <w:jc w:val="both"/>
        <w:rPr>
          <w:rFonts w:ascii="Times New Roman" w:eastAsia="Times New Roman" w:hAnsi="Times New Roman" w:cs="Times New Roman"/>
          <w:strike/>
          <w:sz w:val="20"/>
          <w:szCs w:val="20"/>
          <w:lang w:eastAsia="fr-FR"/>
        </w:rPr>
      </w:pPr>
    </w:p>
    <w:p w14:paraId="5B0FF15C" w14:textId="697929FA" w:rsidR="00E515B5" w:rsidRDefault="002112BB" w:rsidP="00F544D9">
      <w:pPr>
        <w:spacing w:after="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Cette nouvelle antienne a été mise en musique par Louis Groslambert, pour les Fiches Dominicales, vous trouverez la partition complète dans le </w:t>
      </w:r>
      <w:r w:rsidR="008C7C3F">
        <w:rPr>
          <w:rFonts w:ascii="Times New Roman" w:eastAsia="Times New Roman" w:hAnsi="Times New Roman" w:cs="Times New Roman"/>
          <w:sz w:val="20"/>
          <w:szCs w:val="20"/>
          <w:lang w:eastAsia="fr-FR"/>
        </w:rPr>
        <w:t>C</w:t>
      </w:r>
      <w:r>
        <w:rPr>
          <w:rFonts w:ascii="Times New Roman" w:eastAsia="Times New Roman" w:hAnsi="Times New Roman" w:cs="Times New Roman"/>
          <w:sz w:val="20"/>
          <w:szCs w:val="20"/>
          <w:lang w:eastAsia="fr-FR"/>
        </w:rPr>
        <w:t>lasseur des Nouvelles Antiennes</w:t>
      </w:r>
      <w:r w:rsidR="008C7C3F">
        <w:rPr>
          <w:rFonts w:ascii="Times New Roman" w:eastAsia="Times New Roman" w:hAnsi="Times New Roman" w:cs="Times New Roman"/>
          <w:sz w:val="20"/>
          <w:szCs w:val="20"/>
          <w:lang w:eastAsia="fr-FR"/>
        </w:rPr>
        <w:t xml:space="preserve"> – Année B</w:t>
      </w:r>
      <w:r>
        <w:rPr>
          <w:rFonts w:ascii="Times New Roman" w:eastAsia="Times New Roman" w:hAnsi="Times New Roman" w:cs="Times New Roman"/>
          <w:sz w:val="20"/>
          <w:szCs w:val="20"/>
          <w:lang w:eastAsia="fr-FR"/>
        </w:rPr>
        <w:t xml:space="preserve">. </w:t>
      </w:r>
    </w:p>
    <w:p w14:paraId="35FDAB63" w14:textId="77777777" w:rsidR="006772FF" w:rsidRPr="006772FF" w:rsidRDefault="006772FF" w:rsidP="00F82A55">
      <w:pPr>
        <w:keepNext/>
        <w:spacing w:after="0" w:line="240" w:lineRule="auto"/>
        <w:ind w:left="284"/>
        <w:jc w:val="center"/>
        <w:outlineLvl w:val="0"/>
        <w:rPr>
          <w:rFonts w:ascii="Cambria" w:eastAsia="Times New Roman" w:hAnsi="Cambria" w:cs="Times New Roman"/>
          <w:i/>
          <w:iCs/>
          <w:kern w:val="32"/>
          <w:sz w:val="24"/>
          <w:szCs w:val="40"/>
          <w:lang w:eastAsia="fr-FR"/>
        </w:rPr>
      </w:pPr>
    </w:p>
    <w:p w14:paraId="6C70F60D" w14:textId="37A5A04D" w:rsidR="00F82A55" w:rsidRPr="006772FF" w:rsidRDefault="001279C5" w:rsidP="00F82A55">
      <w:pPr>
        <w:keepNext/>
        <w:spacing w:after="0" w:line="240" w:lineRule="auto"/>
        <w:ind w:left="284"/>
        <w:jc w:val="center"/>
        <w:outlineLvl w:val="0"/>
        <w:rPr>
          <w:rFonts w:ascii="Cambria" w:eastAsia="Times New Roman" w:hAnsi="Cambria" w:cs="Times New Roman"/>
          <w:i/>
          <w:iCs/>
          <w:kern w:val="32"/>
          <w:sz w:val="24"/>
          <w:szCs w:val="40"/>
          <w:lang w:eastAsia="fr-FR"/>
        </w:rPr>
      </w:pPr>
      <w:r w:rsidRPr="006772FF">
        <w:rPr>
          <w:rFonts w:ascii="Cambria" w:eastAsia="Times New Roman" w:hAnsi="Cambria" w:cs="Times New Roman"/>
          <w:i/>
          <w:iCs/>
          <w:kern w:val="32"/>
          <w:sz w:val="24"/>
          <w:szCs w:val="40"/>
          <w:lang w:eastAsia="fr-FR"/>
        </w:rPr>
        <w:t>Quelles merveilles le Seigneur fit pour nous :</w:t>
      </w:r>
      <w:r w:rsidRPr="006772FF">
        <w:rPr>
          <w:rFonts w:ascii="Cambria" w:eastAsia="Times New Roman" w:hAnsi="Cambria" w:cs="Times New Roman"/>
          <w:i/>
          <w:iCs/>
          <w:kern w:val="32"/>
          <w:sz w:val="24"/>
          <w:szCs w:val="40"/>
          <w:lang w:eastAsia="fr-FR"/>
        </w:rPr>
        <w:br/>
        <w:t>nous étions en grande fête !</w:t>
      </w:r>
    </w:p>
    <w:p w14:paraId="68038323" w14:textId="77777777" w:rsidR="006772FF" w:rsidRPr="006772FF" w:rsidRDefault="006772FF" w:rsidP="00F82A55">
      <w:pPr>
        <w:keepNext/>
        <w:spacing w:after="0" w:line="240" w:lineRule="auto"/>
        <w:ind w:left="284"/>
        <w:jc w:val="center"/>
        <w:outlineLvl w:val="0"/>
        <w:rPr>
          <w:rFonts w:ascii="Cambria" w:eastAsia="Times New Roman" w:hAnsi="Cambria" w:cs="Times New Roman"/>
          <w:i/>
          <w:iCs/>
          <w:kern w:val="32"/>
          <w:sz w:val="24"/>
          <w:szCs w:val="40"/>
          <w:lang w:eastAsia="fr-FR"/>
        </w:rPr>
      </w:pPr>
    </w:p>
    <w:p w14:paraId="05DB48FA" w14:textId="71F058C0" w:rsidR="00390ABA" w:rsidRDefault="00F415F7" w:rsidP="00390ABA">
      <w:pPr>
        <w:pStyle w:val="Paragraphedeliste"/>
        <w:autoSpaceDE w:val="0"/>
        <w:autoSpaceDN w:val="0"/>
        <w:adjustRightInd w:val="0"/>
        <w:ind w:left="1701"/>
        <w:rPr>
          <w:bCs/>
          <w:i/>
          <w:szCs w:val="24"/>
        </w:rPr>
      </w:pPr>
      <w:bookmarkStart w:id="7" w:name="_Hlk508703336"/>
      <w:r>
        <w:rPr>
          <w:bCs/>
          <w:i/>
          <w:szCs w:val="24"/>
        </w:rPr>
        <w:t>Antienne chantée par le p</w:t>
      </w:r>
      <w:r w:rsidR="00390ABA">
        <w:rPr>
          <w:bCs/>
          <w:i/>
          <w:szCs w:val="24"/>
        </w:rPr>
        <w:t>salmiste</w:t>
      </w:r>
      <w:r>
        <w:rPr>
          <w:bCs/>
          <w:i/>
          <w:szCs w:val="24"/>
        </w:rPr>
        <w:t xml:space="preserve"> puis reprise par l’assemblée</w:t>
      </w:r>
    </w:p>
    <w:p w14:paraId="2C89B26A" w14:textId="07405048" w:rsidR="00F415F7" w:rsidRDefault="00F415F7" w:rsidP="00390ABA">
      <w:pPr>
        <w:pStyle w:val="Paragraphedeliste"/>
        <w:autoSpaceDE w:val="0"/>
        <w:autoSpaceDN w:val="0"/>
        <w:adjustRightInd w:val="0"/>
        <w:ind w:left="1701"/>
        <w:rPr>
          <w:bCs/>
          <w:i/>
          <w:szCs w:val="24"/>
        </w:rPr>
      </w:pPr>
    </w:p>
    <w:p w14:paraId="495497AC" w14:textId="5B314F32" w:rsidR="00F415F7" w:rsidRPr="00390ABA" w:rsidRDefault="00F415F7" w:rsidP="00390ABA">
      <w:pPr>
        <w:pStyle w:val="Paragraphedeliste"/>
        <w:autoSpaceDE w:val="0"/>
        <w:autoSpaceDN w:val="0"/>
        <w:adjustRightInd w:val="0"/>
        <w:ind w:left="1701"/>
        <w:rPr>
          <w:bCs/>
          <w:i/>
          <w:szCs w:val="24"/>
        </w:rPr>
      </w:pPr>
      <w:r>
        <w:rPr>
          <w:bCs/>
          <w:i/>
          <w:szCs w:val="24"/>
        </w:rPr>
        <w:t xml:space="preserve">Psalmiste </w:t>
      </w:r>
    </w:p>
    <w:p w14:paraId="647AA538" w14:textId="77777777" w:rsidR="001279C5" w:rsidRDefault="001279C5" w:rsidP="001279C5">
      <w:pPr>
        <w:pStyle w:val="Paragraphedeliste"/>
        <w:numPr>
          <w:ilvl w:val="0"/>
          <w:numId w:val="12"/>
        </w:numPr>
        <w:autoSpaceDE w:val="0"/>
        <w:autoSpaceDN w:val="0"/>
        <w:adjustRightInd w:val="0"/>
        <w:rPr>
          <w:b/>
          <w:bCs/>
          <w:szCs w:val="24"/>
        </w:rPr>
      </w:pPr>
      <w:bookmarkStart w:id="8" w:name="_Hlk514331407"/>
      <w:bookmarkStart w:id="9" w:name="_Hlk508977200"/>
      <w:bookmarkEnd w:id="7"/>
      <w:r w:rsidRPr="001279C5">
        <w:rPr>
          <w:b/>
          <w:bCs/>
          <w:szCs w:val="24"/>
        </w:rPr>
        <w:t>Quand le Seigneur ramena les capt</w:t>
      </w:r>
      <w:r w:rsidRPr="003E05AD">
        <w:rPr>
          <w:b/>
          <w:bCs/>
          <w:szCs w:val="24"/>
          <w:u w:val="single"/>
        </w:rPr>
        <w:t>i</w:t>
      </w:r>
      <w:r w:rsidRPr="001279C5">
        <w:rPr>
          <w:b/>
          <w:bCs/>
          <w:szCs w:val="24"/>
        </w:rPr>
        <w:t>fs à Sion,</w:t>
      </w:r>
    </w:p>
    <w:p w14:paraId="0E53BCE1" w14:textId="52BFCCF5" w:rsidR="001279C5" w:rsidRPr="001279C5" w:rsidRDefault="001279C5" w:rsidP="001279C5">
      <w:pPr>
        <w:pStyle w:val="Paragraphedeliste"/>
        <w:numPr>
          <w:ilvl w:val="0"/>
          <w:numId w:val="12"/>
        </w:numPr>
        <w:autoSpaceDE w:val="0"/>
        <w:autoSpaceDN w:val="0"/>
        <w:adjustRightInd w:val="0"/>
        <w:rPr>
          <w:b/>
          <w:bCs/>
          <w:szCs w:val="24"/>
        </w:rPr>
      </w:pPr>
      <w:proofErr w:type="gramStart"/>
      <w:r w:rsidRPr="001279C5">
        <w:rPr>
          <w:b/>
          <w:bCs/>
          <w:szCs w:val="24"/>
        </w:rPr>
        <w:t>nous</w:t>
      </w:r>
      <w:proofErr w:type="gramEnd"/>
      <w:r w:rsidRPr="001279C5">
        <w:rPr>
          <w:b/>
          <w:bCs/>
          <w:szCs w:val="24"/>
        </w:rPr>
        <w:t xml:space="preserve"> ét</w:t>
      </w:r>
      <w:r w:rsidRPr="003E05AD">
        <w:rPr>
          <w:b/>
          <w:bCs/>
          <w:szCs w:val="24"/>
          <w:u w:val="single"/>
        </w:rPr>
        <w:t>i</w:t>
      </w:r>
      <w:r w:rsidRPr="001279C5">
        <w:rPr>
          <w:b/>
          <w:bCs/>
          <w:szCs w:val="24"/>
        </w:rPr>
        <w:t>ons comme en rêve</w:t>
      </w:r>
      <w:r>
        <w:rPr>
          <w:b/>
          <w:bCs/>
          <w:szCs w:val="24"/>
        </w:rPr>
        <w:t> !</w:t>
      </w:r>
    </w:p>
    <w:p w14:paraId="6F0FB1EE" w14:textId="77777777" w:rsidR="001279C5" w:rsidRDefault="001279C5" w:rsidP="001279C5">
      <w:pPr>
        <w:pStyle w:val="Paragraphedeliste"/>
        <w:numPr>
          <w:ilvl w:val="0"/>
          <w:numId w:val="12"/>
        </w:numPr>
        <w:autoSpaceDE w:val="0"/>
        <w:autoSpaceDN w:val="0"/>
        <w:adjustRightInd w:val="0"/>
        <w:rPr>
          <w:b/>
          <w:bCs/>
          <w:szCs w:val="24"/>
        </w:rPr>
      </w:pPr>
      <w:r w:rsidRPr="001279C5">
        <w:rPr>
          <w:b/>
          <w:bCs/>
          <w:szCs w:val="24"/>
        </w:rPr>
        <w:t>Alors notre bouche était pl</w:t>
      </w:r>
      <w:r w:rsidRPr="003E05AD">
        <w:rPr>
          <w:b/>
          <w:bCs/>
          <w:szCs w:val="24"/>
          <w:u w:val="single"/>
        </w:rPr>
        <w:t>e</w:t>
      </w:r>
      <w:r w:rsidRPr="001279C5">
        <w:rPr>
          <w:b/>
          <w:bCs/>
          <w:szCs w:val="24"/>
        </w:rPr>
        <w:t xml:space="preserve">ine de rires, </w:t>
      </w:r>
    </w:p>
    <w:p w14:paraId="0BE1EAE7" w14:textId="77777777" w:rsidR="001279C5" w:rsidRDefault="001279C5" w:rsidP="001279C5">
      <w:pPr>
        <w:pStyle w:val="Paragraphedeliste"/>
        <w:numPr>
          <w:ilvl w:val="0"/>
          <w:numId w:val="12"/>
        </w:numPr>
        <w:autoSpaceDE w:val="0"/>
        <w:autoSpaceDN w:val="0"/>
        <w:adjustRightInd w:val="0"/>
        <w:rPr>
          <w:b/>
          <w:bCs/>
          <w:szCs w:val="24"/>
        </w:rPr>
      </w:pPr>
      <w:proofErr w:type="gramStart"/>
      <w:r w:rsidRPr="001279C5">
        <w:rPr>
          <w:b/>
          <w:bCs/>
          <w:szCs w:val="24"/>
        </w:rPr>
        <w:t>nous</w:t>
      </w:r>
      <w:proofErr w:type="gramEnd"/>
      <w:r w:rsidRPr="001279C5">
        <w:rPr>
          <w:b/>
          <w:bCs/>
          <w:szCs w:val="24"/>
        </w:rPr>
        <w:t xml:space="preserve"> pouss</w:t>
      </w:r>
      <w:r w:rsidRPr="003E05AD">
        <w:rPr>
          <w:b/>
          <w:bCs/>
          <w:szCs w:val="24"/>
          <w:u w:val="single"/>
        </w:rPr>
        <w:t>i</w:t>
      </w:r>
      <w:r w:rsidRPr="001279C5">
        <w:rPr>
          <w:b/>
          <w:bCs/>
          <w:szCs w:val="24"/>
        </w:rPr>
        <w:t>ons des cris de joie</w:t>
      </w:r>
      <w:r>
        <w:rPr>
          <w:b/>
          <w:bCs/>
          <w:szCs w:val="24"/>
        </w:rPr>
        <w:t>.</w:t>
      </w:r>
    </w:p>
    <w:p w14:paraId="6F116DB1" w14:textId="77777777" w:rsidR="003E05AD" w:rsidRPr="00E515B5" w:rsidRDefault="003E05AD" w:rsidP="003E05AD">
      <w:pPr>
        <w:pStyle w:val="Paragraphedeliste"/>
        <w:autoSpaceDE w:val="0"/>
        <w:autoSpaceDN w:val="0"/>
        <w:adjustRightInd w:val="0"/>
        <w:ind w:left="1701"/>
        <w:rPr>
          <w:bCs/>
          <w:i/>
          <w:szCs w:val="24"/>
        </w:rPr>
      </w:pPr>
      <w:r>
        <w:rPr>
          <w:bCs/>
          <w:i/>
          <w:szCs w:val="24"/>
        </w:rPr>
        <w:t>Reprise de l’antienne</w:t>
      </w:r>
    </w:p>
    <w:p w14:paraId="0AAA208E" w14:textId="77777777" w:rsidR="003E05AD" w:rsidRDefault="003E05AD" w:rsidP="003E05AD">
      <w:pPr>
        <w:pStyle w:val="Paragraphedeliste"/>
        <w:autoSpaceDE w:val="0"/>
        <w:autoSpaceDN w:val="0"/>
        <w:adjustRightInd w:val="0"/>
        <w:ind w:left="2061"/>
        <w:rPr>
          <w:bCs/>
          <w:i/>
          <w:szCs w:val="24"/>
        </w:rPr>
      </w:pPr>
    </w:p>
    <w:p w14:paraId="3BAFA7CD" w14:textId="77777777" w:rsidR="003E05AD" w:rsidRDefault="003E05AD" w:rsidP="003E05AD">
      <w:pPr>
        <w:pStyle w:val="Paragraphedeliste"/>
        <w:autoSpaceDE w:val="0"/>
        <w:autoSpaceDN w:val="0"/>
        <w:adjustRightInd w:val="0"/>
        <w:ind w:left="1701"/>
        <w:rPr>
          <w:b/>
          <w:bCs/>
          <w:szCs w:val="24"/>
        </w:rPr>
      </w:pPr>
      <w:r>
        <w:rPr>
          <w:bCs/>
          <w:i/>
          <w:szCs w:val="24"/>
        </w:rPr>
        <w:t xml:space="preserve">Psalmiste </w:t>
      </w:r>
    </w:p>
    <w:p w14:paraId="73CB0796" w14:textId="77777777" w:rsidR="001279C5" w:rsidRDefault="001279C5" w:rsidP="001279C5">
      <w:pPr>
        <w:pStyle w:val="Paragraphedeliste"/>
        <w:numPr>
          <w:ilvl w:val="0"/>
          <w:numId w:val="18"/>
        </w:numPr>
        <w:autoSpaceDE w:val="0"/>
        <w:autoSpaceDN w:val="0"/>
        <w:adjustRightInd w:val="0"/>
        <w:rPr>
          <w:b/>
          <w:bCs/>
          <w:szCs w:val="24"/>
        </w:rPr>
      </w:pPr>
      <w:r>
        <w:rPr>
          <w:b/>
          <w:bCs/>
          <w:szCs w:val="24"/>
        </w:rPr>
        <w:t>A</w:t>
      </w:r>
      <w:r w:rsidRPr="001279C5">
        <w:rPr>
          <w:b/>
          <w:bCs/>
          <w:szCs w:val="24"/>
        </w:rPr>
        <w:t>lors on disait parm</w:t>
      </w:r>
      <w:r w:rsidRPr="003E05AD">
        <w:rPr>
          <w:b/>
          <w:bCs/>
          <w:szCs w:val="24"/>
          <w:u w:val="single"/>
        </w:rPr>
        <w:t>i</w:t>
      </w:r>
      <w:r w:rsidRPr="001279C5">
        <w:rPr>
          <w:b/>
          <w:bCs/>
          <w:szCs w:val="24"/>
        </w:rPr>
        <w:t xml:space="preserve"> les nations</w:t>
      </w:r>
      <w:r>
        <w:rPr>
          <w:b/>
          <w:bCs/>
          <w:szCs w:val="24"/>
        </w:rPr>
        <w:t> :</w:t>
      </w:r>
    </w:p>
    <w:p w14:paraId="325921EF" w14:textId="5D264BA4" w:rsidR="001279C5" w:rsidRPr="001279C5" w:rsidRDefault="001279C5" w:rsidP="001279C5">
      <w:pPr>
        <w:pStyle w:val="Paragraphedeliste"/>
        <w:numPr>
          <w:ilvl w:val="0"/>
          <w:numId w:val="18"/>
        </w:numPr>
        <w:autoSpaceDE w:val="0"/>
        <w:autoSpaceDN w:val="0"/>
        <w:adjustRightInd w:val="0"/>
        <w:rPr>
          <w:b/>
          <w:bCs/>
          <w:szCs w:val="24"/>
        </w:rPr>
      </w:pPr>
      <w:r>
        <w:rPr>
          <w:b/>
          <w:bCs/>
          <w:szCs w:val="24"/>
        </w:rPr>
        <w:t>« </w:t>
      </w:r>
      <w:r w:rsidRPr="001279C5">
        <w:rPr>
          <w:b/>
          <w:bCs/>
          <w:szCs w:val="24"/>
        </w:rPr>
        <w:t>Quelles merveilles fait pour e</w:t>
      </w:r>
      <w:r w:rsidRPr="003E05AD">
        <w:rPr>
          <w:b/>
          <w:bCs/>
          <w:szCs w:val="24"/>
          <w:u w:val="single"/>
        </w:rPr>
        <w:t>u</w:t>
      </w:r>
      <w:r w:rsidRPr="001279C5">
        <w:rPr>
          <w:b/>
          <w:bCs/>
          <w:szCs w:val="24"/>
        </w:rPr>
        <w:t>x le Seigneur</w:t>
      </w:r>
      <w:r>
        <w:rPr>
          <w:b/>
          <w:bCs/>
          <w:szCs w:val="24"/>
        </w:rPr>
        <w:t> ! »</w:t>
      </w:r>
    </w:p>
    <w:p w14:paraId="61C8C5B7" w14:textId="77777777" w:rsidR="003E05AD" w:rsidRDefault="001279C5" w:rsidP="003E05AD">
      <w:pPr>
        <w:pStyle w:val="Paragraphedeliste"/>
        <w:numPr>
          <w:ilvl w:val="0"/>
          <w:numId w:val="18"/>
        </w:numPr>
        <w:autoSpaceDE w:val="0"/>
        <w:autoSpaceDN w:val="0"/>
        <w:adjustRightInd w:val="0"/>
        <w:rPr>
          <w:b/>
          <w:bCs/>
          <w:szCs w:val="24"/>
        </w:rPr>
      </w:pPr>
      <w:r w:rsidRPr="003E05AD">
        <w:rPr>
          <w:b/>
          <w:bCs/>
          <w:szCs w:val="24"/>
        </w:rPr>
        <w:t>Quelles merveilles le Seigne</w:t>
      </w:r>
      <w:r w:rsidRPr="003E05AD">
        <w:rPr>
          <w:b/>
          <w:bCs/>
          <w:szCs w:val="24"/>
          <w:u w:val="single"/>
        </w:rPr>
        <w:t>u</w:t>
      </w:r>
      <w:r w:rsidRPr="003E05AD">
        <w:rPr>
          <w:b/>
          <w:bCs/>
          <w:szCs w:val="24"/>
        </w:rPr>
        <w:t>r fit pour nous</w:t>
      </w:r>
      <w:r w:rsidR="003E05AD">
        <w:rPr>
          <w:b/>
          <w:bCs/>
          <w:szCs w:val="24"/>
        </w:rPr>
        <w:t> :</w:t>
      </w:r>
    </w:p>
    <w:p w14:paraId="2585632E" w14:textId="2B78D3C1" w:rsidR="001279C5" w:rsidRPr="003E05AD" w:rsidRDefault="001279C5" w:rsidP="003E05AD">
      <w:pPr>
        <w:pStyle w:val="Paragraphedeliste"/>
        <w:numPr>
          <w:ilvl w:val="0"/>
          <w:numId w:val="18"/>
        </w:numPr>
        <w:autoSpaceDE w:val="0"/>
        <w:autoSpaceDN w:val="0"/>
        <w:adjustRightInd w:val="0"/>
        <w:rPr>
          <w:b/>
          <w:bCs/>
          <w:szCs w:val="24"/>
        </w:rPr>
      </w:pPr>
      <w:proofErr w:type="gramStart"/>
      <w:r w:rsidRPr="003E05AD">
        <w:rPr>
          <w:b/>
          <w:bCs/>
          <w:szCs w:val="24"/>
        </w:rPr>
        <w:t>nous</w:t>
      </w:r>
      <w:proofErr w:type="gramEnd"/>
      <w:r w:rsidRPr="003E05AD">
        <w:rPr>
          <w:b/>
          <w:bCs/>
          <w:szCs w:val="24"/>
        </w:rPr>
        <w:t xml:space="preserve"> ét</w:t>
      </w:r>
      <w:r w:rsidRPr="003E05AD">
        <w:rPr>
          <w:b/>
          <w:bCs/>
          <w:szCs w:val="24"/>
          <w:u w:val="single"/>
        </w:rPr>
        <w:t>i</w:t>
      </w:r>
      <w:r w:rsidRPr="003E05AD">
        <w:rPr>
          <w:b/>
          <w:bCs/>
          <w:szCs w:val="24"/>
        </w:rPr>
        <w:t>ons en grande fête</w:t>
      </w:r>
      <w:r w:rsidR="003E05AD">
        <w:rPr>
          <w:b/>
          <w:bCs/>
          <w:szCs w:val="24"/>
        </w:rPr>
        <w:t> !</w:t>
      </w:r>
    </w:p>
    <w:p w14:paraId="709D0561" w14:textId="77777777" w:rsidR="003E05AD" w:rsidRPr="00E515B5" w:rsidRDefault="003E05AD" w:rsidP="003E05AD">
      <w:pPr>
        <w:pStyle w:val="Paragraphedeliste"/>
        <w:autoSpaceDE w:val="0"/>
        <w:autoSpaceDN w:val="0"/>
        <w:adjustRightInd w:val="0"/>
        <w:ind w:left="1701"/>
        <w:rPr>
          <w:bCs/>
          <w:i/>
          <w:szCs w:val="24"/>
        </w:rPr>
      </w:pPr>
      <w:r>
        <w:rPr>
          <w:bCs/>
          <w:i/>
          <w:szCs w:val="24"/>
        </w:rPr>
        <w:t>Reprise de l’antienne</w:t>
      </w:r>
    </w:p>
    <w:p w14:paraId="52E45B7D" w14:textId="77777777" w:rsidR="003E05AD" w:rsidRDefault="003E05AD" w:rsidP="003E05AD">
      <w:pPr>
        <w:pStyle w:val="Paragraphedeliste"/>
        <w:autoSpaceDE w:val="0"/>
        <w:autoSpaceDN w:val="0"/>
        <w:adjustRightInd w:val="0"/>
        <w:ind w:left="2061"/>
        <w:rPr>
          <w:bCs/>
          <w:i/>
          <w:szCs w:val="24"/>
        </w:rPr>
      </w:pPr>
    </w:p>
    <w:p w14:paraId="1D96B0FD" w14:textId="77777777" w:rsidR="003E05AD" w:rsidRDefault="003E05AD" w:rsidP="003E05AD">
      <w:pPr>
        <w:pStyle w:val="Paragraphedeliste"/>
        <w:autoSpaceDE w:val="0"/>
        <w:autoSpaceDN w:val="0"/>
        <w:adjustRightInd w:val="0"/>
        <w:ind w:left="1701"/>
        <w:rPr>
          <w:b/>
          <w:bCs/>
          <w:szCs w:val="24"/>
        </w:rPr>
      </w:pPr>
      <w:r>
        <w:rPr>
          <w:bCs/>
          <w:i/>
          <w:szCs w:val="24"/>
        </w:rPr>
        <w:t xml:space="preserve">Psalmiste </w:t>
      </w:r>
    </w:p>
    <w:p w14:paraId="7E5920E9" w14:textId="77777777" w:rsidR="003E05AD" w:rsidRDefault="001279C5" w:rsidP="003E05AD">
      <w:pPr>
        <w:pStyle w:val="Paragraphedeliste"/>
        <w:numPr>
          <w:ilvl w:val="0"/>
          <w:numId w:val="19"/>
        </w:numPr>
        <w:autoSpaceDE w:val="0"/>
        <w:autoSpaceDN w:val="0"/>
        <w:adjustRightInd w:val="0"/>
        <w:rPr>
          <w:b/>
          <w:bCs/>
          <w:szCs w:val="24"/>
        </w:rPr>
      </w:pPr>
      <w:r w:rsidRPr="001279C5">
        <w:rPr>
          <w:b/>
          <w:bCs/>
          <w:szCs w:val="24"/>
        </w:rPr>
        <w:t>Ramène, Seigne</w:t>
      </w:r>
      <w:r w:rsidRPr="003E05AD">
        <w:rPr>
          <w:b/>
          <w:bCs/>
          <w:szCs w:val="24"/>
          <w:u w:val="single"/>
        </w:rPr>
        <w:t>u</w:t>
      </w:r>
      <w:r w:rsidRPr="001279C5">
        <w:rPr>
          <w:b/>
          <w:bCs/>
          <w:szCs w:val="24"/>
        </w:rPr>
        <w:t xml:space="preserve">r, nos captifs, </w:t>
      </w:r>
    </w:p>
    <w:p w14:paraId="2779EBC4" w14:textId="0A3069D7" w:rsidR="001279C5" w:rsidRPr="001279C5" w:rsidRDefault="001279C5" w:rsidP="003E05AD">
      <w:pPr>
        <w:pStyle w:val="Paragraphedeliste"/>
        <w:numPr>
          <w:ilvl w:val="0"/>
          <w:numId w:val="19"/>
        </w:numPr>
        <w:autoSpaceDE w:val="0"/>
        <w:autoSpaceDN w:val="0"/>
        <w:adjustRightInd w:val="0"/>
        <w:rPr>
          <w:b/>
          <w:bCs/>
          <w:szCs w:val="24"/>
        </w:rPr>
      </w:pPr>
      <w:proofErr w:type="gramStart"/>
      <w:r w:rsidRPr="001279C5">
        <w:rPr>
          <w:b/>
          <w:bCs/>
          <w:szCs w:val="24"/>
        </w:rPr>
        <w:t>comme</w:t>
      </w:r>
      <w:proofErr w:type="gramEnd"/>
      <w:r w:rsidRPr="001279C5">
        <w:rPr>
          <w:b/>
          <w:bCs/>
          <w:szCs w:val="24"/>
        </w:rPr>
        <w:t xml:space="preserve"> les torr</w:t>
      </w:r>
      <w:r w:rsidRPr="003E05AD">
        <w:rPr>
          <w:b/>
          <w:bCs/>
          <w:szCs w:val="24"/>
          <w:u w:val="single"/>
        </w:rPr>
        <w:t>e</w:t>
      </w:r>
      <w:r w:rsidRPr="001279C5">
        <w:rPr>
          <w:b/>
          <w:bCs/>
          <w:szCs w:val="24"/>
        </w:rPr>
        <w:t>nts au désert.</w:t>
      </w:r>
    </w:p>
    <w:p w14:paraId="709022CC" w14:textId="77777777" w:rsidR="003E05AD" w:rsidRDefault="001279C5" w:rsidP="003E05AD">
      <w:pPr>
        <w:pStyle w:val="Paragraphedeliste"/>
        <w:numPr>
          <w:ilvl w:val="0"/>
          <w:numId w:val="19"/>
        </w:numPr>
        <w:autoSpaceDE w:val="0"/>
        <w:autoSpaceDN w:val="0"/>
        <w:adjustRightInd w:val="0"/>
        <w:rPr>
          <w:b/>
          <w:bCs/>
          <w:szCs w:val="24"/>
        </w:rPr>
      </w:pPr>
      <w:r w:rsidRPr="003E05AD">
        <w:rPr>
          <w:b/>
          <w:bCs/>
          <w:szCs w:val="24"/>
        </w:rPr>
        <w:t>Qui s</w:t>
      </w:r>
      <w:r w:rsidRPr="003E05AD">
        <w:rPr>
          <w:b/>
          <w:bCs/>
          <w:szCs w:val="24"/>
          <w:u w:val="single"/>
        </w:rPr>
        <w:t>è</w:t>
      </w:r>
      <w:r w:rsidRPr="003E05AD">
        <w:rPr>
          <w:b/>
          <w:bCs/>
          <w:szCs w:val="24"/>
        </w:rPr>
        <w:t xml:space="preserve">me dans les larmes </w:t>
      </w:r>
    </w:p>
    <w:p w14:paraId="109897C3" w14:textId="108B4E4A" w:rsidR="001279C5" w:rsidRPr="003E05AD" w:rsidRDefault="001279C5" w:rsidP="003E05AD">
      <w:pPr>
        <w:pStyle w:val="Paragraphedeliste"/>
        <w:numPr>
          <w:ilvl w:val="0"/>
          <w:numId w:val="19"/>
        </w:numPr>
        <w:autoSpaceDE w:val="0"/>
        <w:autoSpaceDN w:val="0"/>
        <w:adjustRightInd w:val="0"/>
        <w:rPr>
          <w:b/>
          <w:bCs/>
          <w:szCs w:val="24"/>
        </w:rPr>
      </w:pPr>
      <w:proofErr w:type="gramStart"/>
      <w:r w:rsidRPr="003E05AD">
        <w:rPr>
          <w:b/>
          <w:bCs/>
          <w:szCs w:val="24"/>
        </w:rPr>
        <w:t>moiss</w:t>
      </w:r>
      <w:r w:rsidRPr="003E05AD">
        <w:rPr>
          <w:b/>
          <w:bCs/>
          <w:szCs w:val="24"/>
          <w:u w:val="single"/>
        </w:rPr>
        <w:t>o</w:t>
      </w:r>
      <w:r w:rsidRPr="003E05AD">
        <w:rPr>
          <w:b/>
          <w:bCs/>
          <w:szCs w:val="24"/>
        </w:rPr>
        <w:t>nne</w:t>
      </w:r>
      <w:proofErr w:type="gramEnd"/>
      <w:r w:rsidRPr="003E05AD">
        <w:rPr>
          <w:b/>
          <w:bCs/>
          <w:szCs w:val="24"/>
        </w:rPr>
        <w:t xml:space="preserve"> dans la joie</w:t>
      </w:r>
      <w:r w:rsidR="003E05AD">
        <w:rPr>
          <w:b/>
          <w:bCs/>
          <w:szCs w:val="24"/>
        </w:rPr>
        <w:t>.</w:t>
      </w:r>
    </w:p>
    <w:p w14:paraId="3910A6F0" w14:textId="77777777" w:rsidR="003E05AD" w:rsidRPr="00E515B5" w:rsidRDefault="003E05AD" w:rsidP="003E05AD">
      <w:pPr>
        <w:pStyle w:val="Paragraphedeliste"/>
        <w:autoSpaceDE w:val="0"/>
        <w:autoSpaceDN w:val="0"/>
        <w:adjustRightInd w:val="0"/>
        <w:ind w:left="1701"/>
        <w:rPr>
          <w:bCs/>
          <w:i/>
          <w:szCs w:val="24"/>
        </w:rPr>
      </w:pPr>
      <w:r>
        <w:rPr>
          <w:bCs/>
          <w:i/>
          <w:szCs w:val="24"/>
        </w:rPr>
        <w:t>Reprise de l’antienne</w:t>
      </w:r>
    </w:p>
    <w:p w14:paraId="4EE11489" w14:textId="77777777" w:rsidR="003E05AD" w:rsidRDefault="003E05AD" w:rsidP="003E05AD">
      <w:pPr>
        <w:pStyle w:val="Paragraphedeliste"/>
        <w:autoSpaceDE w:val="0"/>
        <w:autoSpaceDN w:val="0"/>
        <w:adjustRightInd w:val="0"/>
        <w:ind w:left="2061"/>
        <w:rPr>
          <w:bCs/>
          <w:i/>
          <w:szCs w:val="24"/>
        </w:rPr>
      </w:pPr>
    </w:p>
    <w:p w14:paraId="2BDDB352" w14:textId="77777777" w:rsidR="003E05AD" w:rsidRDefault="003E05AD" w:rsidP="003E05AD">
      <w:pPr>
        <w:pStyle w:val="Paragraphedeliste"/>
        <w:autoSpaceDE w:val="0"/>
        <w:autoSpaceDN w:val="0"/>
        <w:adjustRightInd w:val="0"/>
        <w:ind w:left="1701"/>
        <w:rPr>
          <w:b/>
          <w:bCs/>
          <w:szCs w:val="24"/>
        </w:rPr>
      </w:pPr>
      <w:r>
        <w:rPr>
          <w:bCs/>
          <w:i/>
          <w:szCs w:val="24"/>
        </w:rPr>
        <w:t xml:space="preserve">Psalmiste </w:t>
      </w:r>
    </w:p>
    <w:p w14:paraId="06B1317A" w14:textId="77777777" w:rsidR="003E05AD" w:rsidRDefault="003E05AD" w:rsidP="003E05AD">
      <w:pPr>
        <w:pStyle w:val="Paragraphedeliste"/>
        <w:numPr>
          <w:ilvl w:val="0"/>
          <w:numId w:val="20"/>
        </w:numPr>
        <w:autoSpaceDE w:val="0"/>
        <w:autoSpaceDN w:val="0"/>
        <w:adjustRightInd w:val="0"/>
        <w:rPr>
          <w:b/>
          <w:bCs/>
          <w:szCs w:val="24"/>
        </w:rPr>
      </w:pPr>
      <w:r>
        <w:rPr>
          <w:b/>
          <w:bCs/>
          <w:szCs w:val="24"/>
        </w:rPr>
        <w:t>I</w:t>
      </w:r>
      <w:r w:rsidR="001279C5" w:rsidRPr="001279C5">
        <w:rPr>
          <w:b/>
          <w:bCs/>
          <w:szCs w:val="24"/>
        </w:rPr>
        <w:t>l s'en va, il s'en v</w:t>
      </w:r>
      <w:r w:rsidR="001279C5" w:rsidRPr="003E05AD">
        <w:rPr>
          <w:b/>
          <w:bCs/>
          <w:szCs w:val="24"/>
          <w:u w:val="single"/>
        </w:rPr>
        <w:t>a</w:t>
      </w:r>
      <w:r w:rsidR="001279C5" w:rsidRPr="001279C5">
        <w:rPr>
          <w:b/>
          <w:bCs/>
          <w:szCs w:val="24"/>
        </w:rPr>
        <w:t xml:space="preserve"> en pleurant, </w:t>
      </w:r>
    </w:p>
    <w:p w14:paraId="4CD289ED" w14:textId="77777777" w:rsidR="003E05AD" w:rsidRDefault="001279C5" w:rsidP="003E05AD">
      <w:pPr>
        <w:pStyle w:val="Paragraphedeliste"/>
        <w:numPr>
          <w:ilvl w:val="0"/>
          <w:numId w:val="20"/>
        </w:numPr>
        <w:autoSpaceDE w:val="0"/>
        <w:autoSpaceDN w:val="0"/>
        <w:adjustRightInd w:val="0"/>
        <w:rPr>
          <w:b/>
          <w:bCs/>
          <w:szCs w:val="24"/>
        </w:rPr>
      </w:pPr>
      <w:proofErr w:type="gramStart"/>
      <w:r w:rsidRPr="001279C5">
        <w:rPr>
          <w:b/>
          <w:bCs/>
          <w:szCs w:val="24"/>
        </w:rPr>
        <w:t>il</w:t>
      </w:r>
      <w:proofErr w:type="gramEnd"/>
      <w:r w:rsidRPr="001279C5">
        <w:rPr>
          <w:b/>
          <w:bCs/>
          <w:szCs w:val="24"/>
        </w:rPr>
        <w:t xml:space="preserve"> j</w:t>
      </w:r>
      <w:r w:rsidRPr="003E05AD">
        <w:rPr>
          <w:b/>
          <w:bCs/>
          <w:szCs w:val="24"/>
          <w:u w:val="single"/>
        </w:rPr>
        <w:t>e</w:t>
      </w:r>
      <w:r w:rsidRPr="001279C5">
        <w:rPr>
          <w:b/>
          <w:bCs/>
          <w:szCs w:val="24"/>
        </w:rPr>
        <w:t>tte la semence</w:t>
      </w:r>
      <w:r w:rsidR="003E05AD">
        <w:rPr>
          <w:b/>
          <w:bCs/>
          <w:szCs w:val="24"/>
        </w:rPr>
        <w:t> ;</w:t>
      </w:r>
    </w:p>
    <w:p w14:paraId="23E301C1" w14:textId="77777777" w:rsidR="003E05AD" w:rsidRDefault="001279C5" w:rsidP="003E05AD">
      <w:pPr>
        <w:pStyle w:val="Paragraphedeliste"/>
        <w:numPr>
          <w:ilvl w:val="0"/>
          <w:numId w:val="20"/>
        </w:numPr>
        <w:autoSpaceDE w:val="0"/>
        <w:autoSpaceDN w:val="0"/>
        <w:adjustRightInd w:val="0"/>
        <w:rPr>
          <w:b/>
          <w:bCs/>
          <w:szCs w:val="24"/>
        </w:rPr>
      </w:pPr>
      <w:proofErr w:type="gramStart"/>
      <w:r w:rsidRPr="001279C5">
        <w:rPr>
          <w:b/>
          <w:bCs/>
          <w:szCs w:val="24"/>
        </w:rPr>
        <w:t>il</w:t>
      </w:r>
      <w:proofErr w:type="gramEnd"/>
      <w:r w:rsidRPr="001279C5">
        <w:rPr>
          <w:b/>
          <w:bCs/>
          <w:szCs w:val="24"/>
        </w:rPr>
        <w:t xml:space="preserve"> s'en vient, il s'en v</w:t>
      </w:r>
      <w:r w:rsidRPr="003E05AD">
        <w:rPr>
          <w:b/>
          <w:bCs/>
          <w:szCs w:val="24"/>
          <w:u w:val="single"/>
        </w:rPr>
        <w:t>i</w:t>
      </w:r>
      <w:r w:rsidRPr="001279C5">
        <w:rPr>
          <w:b/>
          <w:bCs/>
          <w:szCs w:val="24"/>
        </w:rPr>
        <w:t xml:space="preserve">ent dans la joie, </w:t>
      </w:r>
    </w:p>
    <w:p w14:paraId="1B85A6A4" w14:textId="4402361E" w:rsidR="001279C5" w:rsidRDefault="001279C5" w:rsidP="003E05AD">
      <w:pPr>
        <w:pStyle w:val="Paragraphedeliste"/>
        <w:numPr>
          <w:ilvl w:val="0"/>
          <w:numId w:val="20"/>
        </w:numPr>
        <w:autoSpaceDE w:val="0"/>
        <w:autoSpaceDN w:val="0"/>
        <w:adjustRightInd w:val="0"/>
        <w:rPr>
          <w:b/>
          <w:bCs/>
          <w:szCs w:val="24"/>
        </w:rPr>
      </w:pPr>
      <w:proofErr w:type="gramStart"/>
      <w:r w:rsidRPr="001279C5">
        <w:rPr>
          <w:b/>
          <w:bCs/>
          <w:szCs w:val="24"/>
        </w:rPr>
        <w:t>il</w:t>
      </w:r>
      <w:proofErr w:type="gramEnd"/>
      <w:r w:rsidRPr="001279C5">
        <w:rPr>
          <w:b/>
          <w:bCs/>
          <w:szCs w:val="24"/>
        </w:rPr>
        <w:t xml:space="preserve"> rapp</w:t>
      </w:r>
      <w:r w:rsidRPr="003E05AD">
        <w:rPr>
          <w:b/>
          <w:bCs/>
          <w:szCs w:val="24"/>
          <w:u w:val="single"/>
        </w:rPr>
        <w:t>o</w:t>
      </w:r>
      <w:r w:rsidRPr="001279C5">
        <w:rPr>
          <w:b/>
          <w:bCs/>
          <w:szCs w:val="24"/>
        </w:rPr>
        <w:t>rte les gerbes.</w:t>
      </w:r>
    </w:p>
    <w:p w14:paraId="576B2DA8" w14:textId="7A61753D" w:rsidR="008C7C3F" w:rsidRPr="00E515B5" w:rsidRDefault="003E05AD" w:rsidP="008C7C3F">
      <w:pPr>
        <w:pStyle w:val="Paragraphedeliste"/>
        <w:autoSpaceDE w:val="0"/>
        <w:autoSpaceDN w:val="0"/>
        <w:adjustRightInd w:val="0"/>
        <w:ind w:left="1701"/>
        <w:rPr>
          <w:bCs/>
          <w:i/>
          <w:szCs w:val="24"/>
        </w:rPr>
      </w:pPr>
      <w:bookmarkStart w:id="10" w:name="_Hlk515376554"/>
      <w:r>
        <w:rPr>
          <w:bCs/>
          <w:i/>
          <w:szCs w:val="24"/>
        </w:rPr>
        <w:t>R</w:t>
      </w:r>
      <w:r w:rsidR="008C7C3F">
        <w:rPr>
          <w:bCs/>
          <w:i/>
          <w:szCs w:val="24"/>
        </w:rPr>
        <w:t>eprise de l’antienne</w:t>
      </w:r>
    </w:p>
    <w:bookmarkEnd w:id="8"/>
    <w:bookmarkEnd w:id="10"/>
    <w:p w14:paraId="6C90F3C6" w14:textId="77777777" w:rsidR="0093763F" w:rsidRPr="003E05AD" w:rsidRDefault="0093763F" w:rsidP="0093763F">
      <w:pPr>
        <w:pStyle w:val="Paragraphedeliste"/>
        <w:autoSpaceDE w:val="0"/>
        <w:autoSpaceDN w:val="0"/>
        <w:adjustRightInd w:val="0"/>
        <w:ind w:left="2061"/>
        <w:rPr>
          <w:bCs/>
          <w:szCs w:val="24"/>
        </w:rPr>
      </w:pPr>
    </w:p>
    <w:bookmarkEnd w:id="9"/>
    <w:p w14:paraId="4535EB67" w14:textId="3A995C93" w:rsidR="00F82A55" w:rsidRPr="007D0499"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923752">
        <w:rPr>
          <w:rFonts w:ascii="Arial" w:eastAsia="Times New Roman" w:hAnsi="Arial" w:cs="Arial"/>
          <w:b/>
          <w:color w:val="00B050"/>
          <w:sz w:val="24"/>
          <w:szCs w:val="24"/>
          <w:lang w:eastAsia="fr-FR"/>
        </w:rPr>
        <w:t xml:space="preserve">He </w:t>
      </w:r>
      <w:r w:rsidR="00E57EBE">
        <w:rPr>
          <w:rFonts w:ascii="Arial" w:eastAsia="Times New Roman" w:hAnsi="Arial" w:cs="Arial"/>
          <w:b/>
          <w:color w:val="00B050"/>
          <w:sz w:val="24"/>
          <w:szCs w:val="24"/>
          <w:lang w:eastAsia="fr-FR"/>
        </w:rPr>
        <w:t>5</w:t>
      </w:r>
      <w:r w:rsidRPr="007D0499">
        <w:rPr>
          <w:rFonts w:ascii="Arial" w:eastAsia="Times New Roman" w:hAnsi="Arial" w:cs="Arial"/>
          <w:b/>
          <w:color w:val="00B050"/>
          <w:sz w:val="24"/>
          <w:szCs w:val="24"/>
          <w:lang w:eastAsia="fr-FR"/>
        </w:rPr>
        <w:t>,</w:t>
      </w:r>
      <w:r>
        <w:rPr>
          <w:rFonts w:ascii="Arial" w:eastAsia="Times New Roman" w:hAnsi="Arial" w:cs="Arial"/>
          <w:color w:val="00B050"/>
          <w:sz w:val="24"/>
          <w:szCs w:val="24"/>
          <w:lang w:eastAsia="fr-FR"/>
        </w:rPr>
        <w:t xml:space="preserve"> </w:t>
      </w:r>
      <w:r w:rsidR="00E57EBE">
        <w:rPr>
          <w:rFonts w:ascii="Arial" w:eastAsia="Times New Roman" w:hAnsi="Arial" w:cs="Arial"/>
          <w:color w:val="00B050"/>
          <w:sz w:val="24"/>
          <w:szCs w:val="24"/>
          <w:lang w:eastAsia="fr-FR"/>
        </w:rPr>
        <w:t>1-6</w:t>
      </w:r>
    </w:p>
    <w:p w14:paraId="72DBC3E6" w14:textId="10A9C969" w:rsidR="00856047" w:rsidRDefault="00F82A55" w:rsidP="00F82A55">
      <w:pPr>
        <w:spacing w:after="0" w:line="240" w:lineRule="auto"/>
        <w:ind w:left="284"/>
        <w:jc w:val="both"/>
        <w:rPr>
          <w:rFonts w:ascii="Times New Roman" w:hAnsi="Times New Roman" w:cs="Times New Roman"/>
          <w:b/>
          <w:sz w:val="20"/>
          <w:szCs w:val="20"/>
        </w:rPr>
      </w:pPr>
      <w:r w:rsidRPr="00C55013">
        <w:rPr>
          <w:rFonts w:ascii="Times New Roman" w:eastAsia="Times New Roman" w:hAnsi="Times New Roman" w:cs="Times New Roman"/>
          <w:sz w:val="20"/>
          <w:szCs w:val="20"/>
          <w:lang w:eastAsia="fr-FR"/>
        </w:rPr>
        <w:t xml:space="preserve">Monition (facultative) : </w:t>
      </w:r>
      <w:r w:rsidR="009534BC" w:rsidRPr="009534BC">
        <w:rPr>
          <w:rFonts w:ascii="Times New Roman" w:hAnsi="Times New Roman" w:cs="Times New Roman"/>
          <w:b/>
          <w:sz w:val="20"/>
          <w:szCs w:val="20"/>
        </w:rPr>
        <w:t>Le Christ est le vrai grand prêtre, le seul. C’est Dieu, son Père, qui nous le révèle.</w:t>
      </w:r>
    </w:p>
    <w:p w14:paraId="65CA5791" w14:textId="1F3FC3E2" w:rsidR="001172DD" w:rsidRDefault="001172DD" w:rsidP="00DD2A13">
      <w:pPr>
        <w:spacing w:after="0" w:line="240" w:lineRule="auto"/>
        <w:ind w:left="284"/>
        <w:rPr>
          <w:rFonts w:ascii="Times New Roman" w:eastAsia="Times New Roman" w:hAnsi="Times New Roman" w:cs="Times New Roman"/>
          <w:sz w:val="20"/>
          <w:szCs w:val="20"/>
          <w:lang w:eastAsia="fr-FR"/>
        </w:rPr>
      </w:pPr>
    </w:p>
    <w:p w14:paraId="6C4A88B8" w14:textId="17890F56" w:rsidR="00045CB4" w:rsidRDefault="00045CB4" w:rsidP="00045CB4">
      <w:pPr>
        <w:spacing w:after="0" w:line="240" w:lineRule="auto"/>
        <w:ind w:left="284"/>
        <w:jc w:val="both"/>
        <w:rPr>
          <w:rFonts w:ascii="Times New Roman" w:eastAsia="Times New Roman" w:hAnsi="Times New Roman" w:cs="Times New Roman"/>
          <w:sz w:val="20"/>
          <w:szCs w:val="20"/>
          <w:lang w:eastAsia="fr-FR"/>
        </w:rPr>
      </w:pPr>
      <w:bookmarkStart w:id="11" w:name="_Hlk515439973"/>
      <w:r>
        <w:rPr>
          <w:rFonts w:ascii="Times New Roman" w:eastAsia="Times New Roman" w:hAnsi="Times New Roman" w:cs="Times New Roman"/>
          <w:sz w:val="20"/>
          <w:szCs w:val="20"/>
          <w:lang w:eastAsia="fr-FR"/>
        </w:rPr>
        <w:t>Ce passage de la lettre aux Hébreux, que nous lisons en semi-continue depuis le 27</w:t>
      </w:r>
      <w:r w:rsidRPr="00045CB4">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 et jusqu’au 33</w:t>
      </w:r>
      <w:r w:rsidRPr="00045CB4">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n’a pas </w:t>
      </w:r>
      <w:r w:rsidR="009534BC">
        <w:rPr>
          <w:rFonts w:ascii="Times New Roman" w:eastAsia="Times New Roman" w:hAnsi="Times New Roman" w:cs="Times New Roman"/>
          <w:sz w:val="20"/>
          <w:szCs w:val="20"/>
          <w:lang w:eastAsia="fr-FR"/>
        </w:rPr>
        <w:t xml:space="preserve">vraiment </w:t>
      </w:r>
      <w:r>
        <w:rPr>
          <w:rFonts w:ascii="Times New Roman" w:eastAsia="Times New Roman" w:hAnsi="Times New Roman" w:cs="Times New Roman"/>
          <w:sz w:val="20"/>
          <w:szCs w:val="20"/>
          <w:lang w:eastAsia="fr-FR"/>
        </w:rPr>
        <w:t>de lien avec les deux autres lectures. Aménager un temps de silence avant et après sa proclamation permettrait de marquer cette rupture.</w:t>
      </w:r>
    </w:p>
    <w:bookmarkEnd w:id="11"/>
    <w:p w14:paraId="01E16040" w14:textId="77777777" w:rsidR="00045CB4" w:rsidRPr="00D51A58" w:rsidRDefault="00045CB4" w:rsidP="00DD2A13">
      <w:pPr>
        <w:spacing w:after="0" w:line="240" w:lineRule="auto"/>
        <w:ind w:left="284"/>
        <w:rPr>
          <w:rFonts w:ascii="Times New Roman" w:eastAsia="Times New Roman" w:hAnsi="Times New Roman" w:cs="Times New Roman"/>
          <w:sz w:val="20"/>
          <w:szCs w:val="20"/>
          <w:lang w:eastAsia="fr-FR"/>
        </w:rPr>
      </w:pPr>
    </w:p>
    <w:p w14:paraId="63D519C7" w14:textId="77777777" w:rsidR="00F82A55" w:rsidRPr="008A3EC2"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Acclamation à l’Évangile</w:t>
      </w:r>
    </w:p>
    <w:p w14:paraId="4C43AE67" w14:textId="77777777" w:rsidR="009911C3" w:rsidRPr="009911C3" w:rsidRDefault="009911C3" w:rsidP="009911C3">
      <w:pPr>
        <w:spacing w:after="0" w:line="240" w:lineRule="auto"/>
        <w:ind w:left="284"/>
        <w:rPr>
          <w:rFonts w:ascii="Times New Roman" w:eastAsia="Times New Roman" w:hAnsi="Times New Roman" w:cs="Times New Roman"/>
          <w:sz w:val="20"/>
          <w:szCs w:val="20"/>
          <w:lang w:eastAsia="fr-FR"/>
        </w:rPr>
      </w:pPr>
      <w:bookmarkStart w:id="12" w:name="_Hlk493171626"/>
      <w:r w:rsidRPr="009911C3">
        <w:rPr>
          <w:rFonts w:ascii="Times New Roman" w:eastAsia="Times New Roman" w:hAnsi="Times New Roman" w:cs="Times New Roman"/>
          <w:sz w:val="20"/>
          <w:szCs w:val="20"/>
          <w:lang w:eastAsia="fr-FR"/>
        </w:rPr>
        <w:t>Pour l’acclamation à l’Évangile, nous vous suggérons :</w:t>
      </w:r>
    </w:p>
    <w:bookmarkEnd w:id="12"/>
    <w:p w14:paraId="14D1D84F" w14:textId="77777777" w:rsidR="009534BC" w:rsidRPr="009911C3" w:rsidRDefault="009534BC" w:rsidP="009534BC">
      <w:pPr>
        <w:spacing w:before="120" w:after="0" w:line="240" w:lineRule="auto"/>
        <w:ind w:left="284"/>
        <w:jc w:val="center"/>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U 30</w:t>
      </w:r>
      <w:r w:rsidRPr="009911C3">
        <w:rPr>
          <w:rFonts w:ascii="Times New Roman" w:eastAsia="Times New Roman" w:hAnsi="Times New Roman" w:cs="Times New Roman"/>
          <w:b/>
          <w:color w:val="00B050"/>
          <w:sz w:val="20"/>
          <w:szCs w:val="20"/>
          <w:lang w:eastAsia="fr-FR"/>
        </w:rPr>
        <w:t xml:space="preserve"> </w:t>
      </w:r>
      <w:r>
        <w:rPr>
          <w:rFonts w:ascii="Times New Roman" w:eastAsia="Times New Roman" w:hAnsi="Times New Roman" w:cs="Times New Roman"/>
          <w:b/>
          <w:sz w:val="20"/>
          <w:szCs w:val="20"/>
          <w:lang w:eastAsia="fr-FR"/>
        </w:rPr>
        <w:t>- Alléluia « Carillon</w:t>
      </w:r>
      <w:r w:rsidRPr="009911C3">
        <w:rPr>
          <w:rFonts w:ascii="Times New Roman" w:eastAsia="Times New Roman" w:hAnsi="Times New Roman" w:cs="Times New Roman"/>
          <w:b/>
          <w:sz w:val="20"/>
          <w:szCs w:val="20"/>
          <w:lang w:eastAsia="fr-FR"/>
        </w:rPr>
        <w:t> »</w:t>
      </w:r>
      <w:r>
        <w:rPr>
          <w:rFonts w:ascii="Times New Roman" w:eastAsia="Times New Roman" w:hAnsi="Times New Roman" w:cs="Times New Roman"/>
          <w:sz w:val="20"/>
          <w:szCs w:val="20"/>
          <w:lang w:eastAsia="fr-FR"/>
        </w:rPr>
        <w:t xml:space="preserve"> - CNA 215-29</w:t>
      </w:r>
    </w:p>
    <w:p w14:paraId="516417AE" w14:textId="77777777" w:rsidR="009534BC" w:rsidRPr="006772FF" w:rsidRDefault="009534BC" w:rsidP="009534BC">
      <w:pPr>
        <w:spacing w:after="0" w:line="240" w:lineRule="auto"/>
        <w:ind w:left="284"/>
        <w:jc w:val="center"/>
        <w:rPr>
          <w:rFonts w:ascii="Times New Roman" w:eastAsia="Times New Roman" w:hAnsi="Times New Roman" w:cs="Times New Roman"/>
          <w:b/>
          <w:sz w:val="20"/>
          <w:szCs w:val="20"/>
          <w:lang w:eastAsia="fr-FR"/>
        </w:rPr>
      </w:pPr>
    </w:p>
    <w:p w14:paraId="07ED44E8" w14:textId="647D18E9" w:rsidR="009534BC" w:rsidRPr="006772FF" w:rsidRDefault="009534BC" w:rsidP="009534BC">
      <w:pPr>
        <w:keepNext/>
        <w:spacing w:after="0" w:line="240" w:lineRule="auto"/>
        <w:jc w:val="center"/>
        <w:outlineLvl w:val="0"/>
        <w:rPr>
          <w:rFonts w:ascii="Cambria" w:eastAsia="Times New Roman" w:hAnsi="Cambria" w:cs="Times New Roman"/>
          <w:b/>
          <w:i/>
          <w:iCs/>
          <w:kern w:val="32"/>
          <w:sz w:val="24"/>
          <w:szCs w:val="40"/>
          <w:lang w:eastAsia="fr-FR"/>
        </w:rPr>
      </w:pPr>
      <w:r w:rsidRPr="006772FF">
        <w:rPr>
          <w:rFonts w:ascii="Cambria" w:eastAsia="Times New Roman" w:hAnsi="Cambria" w:cs="Times New Roman"/>
          <w:b/>
          <w:i/>
          <w:iCs/>
          <w:kern w:val="32"/>
          <w:sz w:val="24"/>
          <w:szCs w:val="40"/>
          <w:lang w:eastAsia="fr-FR"/>
        </w:rPr>
        <w:t xml:space="preserve">Alléluia, Alléluia, Alléluia ! </w:t>
      </w:r>
    </w:p>
    <w:p w14:paraId="3030A222" w14:textId="712EF7FE" w:rsidR="00F82A55" w:rsidRPr="006772FF" w:rsidRDefault="00F82A55" w:rsidP="00F82A55">
      <w:pPr>
        <w:keepNext/>
        <w:spacing w:after="0" w:line="240" w:lineRule="auto"/>
        <w:jc w:val="center"/>
        <w:outlineLvl w:val="0"/>
        <w:rPr>
          <w:rFonts w:ascii="Cambria" w:eastAsia="Times New Roman" w:hAnsi="Cambria" w:cs="Times New Roman"/>
          <w:i/>
          <w:iCs/>
          <w:kern w:val="32"/>
          <w:sz w:val="24"/>
          <w:szCs w:val="40"/>
          <w:lang w:eastAsia="fr-FR"/>
        </w:rPr>
      </w:pPr>
    </w:p>
    <w:p w14:paraId="54C8B94F" w14:textId="3666A6BB" w:rsidR="00F82A55" w:rsidRPr="006772FF" w:rsidRDefault="00E27187" w:rsidP="00F82A55">
      <w:pPr>
        <w:keepNext/>
        <w:spacing w:after="0" w:line="240" w:lineRule="auto"/>
        <w:jc w:val="center"/>
        <w:outlineLvl w:val="0"/>
        <w:rPr>
          <w:rFonts w:ascii="Cambria" w:eastAsia="Times New Roman" w:hAnsi="Cambria" w:cs="Times New Roman"/>
          <w:i/>
          <w:iCs/>
          <w:kern w:val="32"/>
          <w:sz w:val="24"/>
          <w:szCs w:val="40"/>
          <w:lang w:eastAsia="fr-FR"/>
        </w:rPr>
      </w:pPr>
      <w:r w:rsidRPr="006772FF">
        <w:rPr>
          <w:rFonts w:ascii="Cambria" w:eastAsia="Times New Roman" w:hAnsi="Cambria" w:cs="Times New Roman"/>
          <w:i/>
          <w:iCs/>
          <w:kern w:val="32"/>
          <w:sz w:val="24"/>
          <w:szCs w:val="40"/>
          <w:lang w:eastAsia="fr-FR"/>
        </w:rPr>
        <w:t>Notre Sauveur</w:t>
      </w:r>
      <w:r w:rsidR="00E9214E" w:rsidRPr="006772FF">
        <w:rPr>
          <w:rFonts w:ascii="Cambria" w:eastAsia="Times New Roman" w:hAnsi="Cambria" w:cs="Times New Roman"/>
          <w:i/>
          <w:iCs/>
          <w:kern w:val="32"/>
          <w:sz w:val="24"/>
          <w:szCs w:val="40"/>
          <w:lang w:eastAsia="fr-FR"/>
        </w:rPr>
        <w:t>, le Christ Jésus, a détruit la mort,</w:t>
      </w:r>
      <w:r w:rsidR="00E9214E" w:rsidRPr="006772FF">
        <w:rPr>
          <w:rFonts w:ascii="Cambria" w:eastAsia="Times New Roman" w:hAnsi="Cambria" w:cs="Times New Roman"/>
          <w:i/>
          <w:iCs/>
          <w:kern w:val="32"/>
          <w:sz w:val="24"/>
          <w:szCs w:val="40"/>
          <w:lang w:eastAsia="fr-FR"/>
        </w:rPr>
        <w:br/>
        <w:t>il a fait resplendir la vie par l’Évangile.</w:t>
      </w:r>
    </w:p>
    <w:p w14:paraId="3379E610" w14:textId="77777777" w:rsidR="00F82A55" w:rsidRPr="006772FF" w:rsidRDefault="00F82A55" w:rsidP="00F82A55">
      <w:pPr>
        <w:keepNext/>
        <w:spacing w:after="0" w:line="240" w:lineRule="auto"/>
        <w:jc w:val="center"/>
        <w:outlineLvl w:val="0"/>
        <w:rPr>
          <w:rFonts w:ascii="Cambria" w:eastAsia="Times New Roman" w:hAnsi="Cambria" w:cs="Times New Roman"/>
          <w:i/>
          <w:iCs/>
          <w:kern w:val="32"/>
          <w:sz w:val="24"/>
          <w:szCs w:val="40"/>
          <w:lang w:eastAsia="fr-FR"/>
        </w:rPr>
      </w:pPr>
    </w:p>
    <w:p w14:paraId="667BCFE6" w14:textId="199B1353" w:rsidR="00F82A55" w:rsidRPr="00E67E15" w:rsidRDefault="00F82A55" w:rsidP="00F82A55">
      <w:pPr>
        <w:pBdr>
          <w:bottom w:val="single" w:sz="4" w:space="1" w:color="auto"/>
        </w:pBdr>
        <w:spacing w:after="0" w:line="240" w:lineRule="auto"/>
        <w:ind w:left="284"/>
        <w:rPr>
          <w:rFonts w:ascii="Arial" w:eastAsia="Times New Roman" w:hAnsi="Arial" w:cs="Arial"/>
          <w:b/>
          <w:strike/>
          <w:color w:val="00B050"/>
          <w:sz w:val="24"/>
          <w:szCs w:val="24"/>
          <w:lang w:eastAsia="fr-FR"/>
        </w:rPr>
      </w:pPr>
      <w:r w:rsidRPr="008A3EC2">
        <w:rPr>
          <w:rFonts w:ascii="Arial" w:eastAsia="Times New Roman" w:hAnsi="Arial" w:cs="Arial"/>
          <w:color w:val="00B050"/>
          <w:sz w:val="24"/>
          <w:szCs w:val="24"/>
          <w:lang w:eastAsia="fr-FR"/>
        </w:rPr>
        <w:t xml:space="preserve">Proclamer l’Évangile : </w:t>
      </w:r>
      <w:r w:rsidR="00400495">
        <w:rPr>
          <w:rFonts w:ascii="Arial" w:eastAsia="Times New Roman" w:hAnsi="Arial" w:cs="Arial"/>
          <w:b/>
          <w:color w:val="00B050"/>
          <w:sz w:val="24"/>
          <w:szCs w:val="24"/>
          <w:lang w:eastAsia="fr-FR"/>
        </w:rPr>
        <w:t xml:space="preserve">Mc </w:t>
      </w:r>
      <w:r w:rsidR="00923752">
        <w:rPr>
          <w:rFonts w:ascii="Arial" w:eastAsia="Times New Roman" w:hAnsi="Arial" w:cs="Arial"/>
          <w:b/>
          <w:color w:val="00B050"/>
          <w:sz w:val="24"/>
          <w:szCs w:val="24"/>
          <w:lang w:eastAsia="fr-FR"/>
        </w:rPr>
        <w:t>10</w:t>
      </w:r>
      <w:r w:rsidRPr="00FC764D">
        <w:rPr>
          <w:rFonts w:ascii="Arial" w:eastAsia="Times New Roman" w:hAnsi="Arial" w:cs="Arial"/>
          <w:b/>
          <w:color w:val="00B050"/>
          <w:sz w:val="24"/>
          <w:szCs w:val="24"/>
          <w:lang w:eastAsia="fr-FR"/>
        </w:rPr>
        <w:t xml:space="preserve">, </w:t>
      </w:r>
      <w:r w:rsidR="00E9214E">
        <w:rPr>
          <w:rFonts w:ascii="Arial" w:eastAsia="Times New Roman" w:hAnsi="Arial" w:cs="Arial"/>
          <w:color w:val="00B050"/>
          <w:sz w:val="24"/>
          <w:szCs w:val="24"/>
          <w:lang w:eastAsia="fr-FR"/>
        </w:rPr>
        <w:t>46b-52</w:t>
      </w:r>
    </w:p>
    <w:p w14:paraId="44D4D8E3" w14:textId="77777777" w:rsidR="00E9214E" w:rsidRPr="00410A35" w:rsidRDefault="00E9214E" w:rsidP="00410A35">
      <w:pPr>
        <w:spacing w:after="0" w:line="240" w:lineRule="auto"/>
        <w:ind w:left="284"/>
        <w:rPr>
          <w:rFonts w:ascii="Times New Roman" w:eastAsia="Times New Roman" w:hAnsi="Times New Roman" w:cs="Times New Roman"/>
          <w:sz w:val="20"/>
          <w:szCs w:val="20"/>
          <w:lang w:eastAsia="fr-FR"/>
        </w:rPr>
      </w:pPr>
    </w:p>
    <w:p w14:paraId="50D1B6A1" w14:textId="05EFCE5A" w:rsidR="00E25DA5" w:rsidRDefault="00E25DA5" w:rsidP="00F82A55">
      <w:pPr>
        <w:pBdr>
          <w:bottom w:val="single" w:sz="4" w:space="1" w:color="auto"/>
        </w:pBdr>
        <w:spacing w:after="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t>Homélie</w:t>
      </w:r>
    </w:p>
    <w:p w14:paraId="71FEDE4C" w14:textId="77777777" w:rsidR="00A20227" w:rsidRPr="00E25DA5" w:rsidRDefault="00A20227" w:rsidP="00E25DA5">
      <w:pPr>
        <w:spacing w:after="0" w:line="240" w:lineRule="auto"/>
        <w:ind w:left="284"/>
        <w:rPr>
          <w:rFonts w:ascii="Times New Roman" w:eastAsia="Times New Roman" w:hAnsi="Times New Roman" w:cs="Times New Roman"/>
          <w:sz w:val="20"/>
          <w:szCs w:val="20"/>
          <w:lang w:eastAsia="fr-FR"/>
        </w:rPr>
      </w:pPr>
    </w:p>
    <w:p w14:paraId="23445F7C" w14:textId="1ED357BF" w:rsidR="00A20227" w:rsidRDefault="00A20227" w:rsidP="00A20227">
      <w:pPr>
        <w:pBdr>
          <w:bottom w:val="single" w:sz="4" w:space="1" w:color="auto"/>
        </w:pBdr>
        <w:spacing w:after="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t>Chant après la Parole</w:t>
      </w:r>
    </w:p>
    <w:p w14:paraId="029B9C6A" w14:textId="570F17EA" w:rsidR="00E9214E" w:rsidRPr="00E9214E" w:rsidRDefault="009C2B6B" w:rsidP="009C2B6B">
      <w:pPr>
        <w:spacing w:after="0" w:line="240" w:lineRule="auto"/>
        <w:ind w:left="284"/>
        <w:jc w:val="both"/>
        <w:rPr>
          <w:rFonts w:ascii="Times New Roman" w:eastAsia="Times New Roman" w:hAnsi="Times New Roman" w:cs="Times New Roman"/>
          <w:sz w:val="20"/>
          <w:szCs w:val="20"/>
          <w:lang w:eastAsia="fr-FR"/>
        </w:rPr>
      </w:pPr>
      <w:bookmarkStart w:id="13" w:name="_Hlk514838370"/>
      <w:r>
        <w:rPr>
          <w:rFonts w:ascii="Times New Roman" w:eastAsia="Times New Roman" w:hAnsi="Times New Roman" w:cs="Times New Roman"/>
          <w:sz w:val="20"/>
          <w:szCs w:val="20"/>
          <w:lang w:eastAsia="fr-FR"/>
        </w:rPr>
        <w:t xml:space="preserve">Jésus est la </w:t>
      </w:r>
      <w:r w:rsidRPr="00771665">
        <w:rPr>
          <w:rFonts w:ascii="Times New Roman" w:eastAsia="Times New Roman" w:hAnsi="Times New Roman" w:cs="Times New Roman"/>
          <w:sz w:val="20"/>
          <w:szCs w:val="20"/>
          <w:lang w:eastAsia="fr-FR"/>
        </w:rPr>
        <w:t xml:space="preserve">lumière qui a éclairé </w:t>
      </w:r>
      <w:proofErr w:type="spellStart"/>
      <w:r w:rsidRPr="00771665">
        <w:rPr>
          <w:rFonts w:ascii="Times New Roman" w:eastAsia="Times New Roman" w:hAnsi="Times New Roman" w:cs="Times New Roman"/>
          <w:sz w:val="20"/>
          <w:szCs w:val="20"/>
          <w:lang w:eastAsia="fr-FR"/>
        </w:rPr>
        <w:t>Bartimée</w:t>
      </w:r>
      <w:proofErr w:type="spellEnd"/>
      <w:r w:rsidRPr="00771665">
        <w:rPr>
          <w:rFonts w:ascii="Times New Roman" w:eastAsia="Times New Roman" w:hAnsi="Times New Roman" w:cs="Times New Roman"/>
          <w:sz w:val="20"/>
          <w:szCs w:val="20"/>
          <w:lang w:eastAsia="fr-FR"/>
        </w:rPr>
        <w:t xml:space="preserve"> et qui nous a ouvert le chemin à notre baptême</w:t>
      </w:r>
      <w:r>
        <w:rPr>
          <w:rFonts w:ascii="Times New Roman" w:eastAsia="Times New Roman" w:hAnsi="Times New Roman" w:cs="Times New Roman"/>
          <w:sz w:val="20"/>
          <w:szCs w:val="20"/>
          <w:lang w:eastAsia="fr-FR"/>
        </w:rPr>
        <w:t xml:space="preserve">. </w:t>
      </w:r>
      <w:r w:rsidR="00771665">
        <w:rPr>
          <w:rFonts w:ascii="Times New Roman" w:eastAsia="Times New Roman" w:hAnsi="Times New Roman" w:cs="Times New Roman"/>
          <w:sz w:val="20"/>
          <w:szCs w:val="20"/>
          <w:lang w:eastAsia="fr-FR"/>
        </w:rPr>
        <w:t xml:space="preserve">Pour accompagner la procession du </w:t>
      </w:r>
      <w:r w:rsidR="00771665" w:rsidRPr="00771665">
        <w:rPr>
          <w:rFonts w:ascii="Times New Roman" w:eastAsia="Times New Roman" w:hAnsi="Times New Roman" w:cs="Times New Roman"/>
          <w:sz w:val="20"/>
          <w:szCs w:val="20"/>
          <w:lang w:eastAsia="fr-FR"/>
        </w:rPr>
        <w:t xml:space="preserve">cierge pascal </w:t>
      </w:r>
      <w:r w:rsidR="00771665">
        <w:rPr>
          <w:rFonts w:ascii="Times New Roman" w:eastAsia="Times New Roman" w:hAnsi="Times New Roman" w:cs="Times New Roman"/>
          <w:sz w:val="20"/>
          <w:szCs w:val="20"/>
          <w:lang w:eastAsia="fr-FR"/>
        </w:rPr>
        <w:t>(voir Des mises en œuvre page 4)</w:t>
      </w:r>
      <w:r>
        <w:rPr>
          <w:rFonts w:ascii="Times New Roman" w:eastAsia="Times New Roman" w:hAnsi="Times New Roman" w:cs="Times New Roman"/>
          <w:sz w:val="20"/>
          <w:szCs w:val="20"/>
          <w:lang w:eastAsia="fr-FR"/>
        </w:rPr>
        <w:t>, n</w:t>
      </w:r>
      <w:r w:rsidR="00E9214E" w:rsidRPr="00E9214E">
        <w:rPr>
          <w:rFonts w:ascii="Times New Roman" w:eastAsia="Times New Roman" w:hAnsi="Times New Roman" w:cs="Times New Roman"/>
          <w:sz w:val="20"/>
          <w:szCs w:val="20"/>
          <w:lang w:eastAsia="fr-FR"/>
        </w:rPr>
        <w:t>ous vous suggérons :</w:t>
      </w:r>
    </w:p>
    <w:p w14:paraId="54BF3854" w14:textId="60837768" w:rsidR="00F2575D" w:rsidRDefault="00F2575D" w:rsidP="00771665">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sidRPr="00F2575D">
        <w:rPr>
          <w:rFonts w:ascii="Times New Roman" w:eastAsia="Times New Roman" w:hAnsi="Times New Roman" w:cs="Times New Roman"/>
          <w:b/>
          <w:color w:val="00B050"/>
          <w:sz w:val="20"/>
          <w:szCs w:val="20"/>
          <w:lang w:eastAsia="fr-FR"/>
        </w:rPr>
        <w:t>EP</w:t>
      </w:r>
      <w:r>
        <w:rPr>
          <w:rFonts w:ascii="Times New Roman" w:eastAsia="Times New Roman" w:hAnsi="Times New Roman" w:cs="Times New Roman"/>
          <w:b/>
          <w:color w:val="00B050"/>
          <w:sz w:val="20"/>
          <w:szCs w:val="20"/>
          <w:lang w:eastAsia="fr-FR"/>
        </w:rPr>
        <w:t xml:space="preserve"> </w:t>
      </w:r>
      <w:r w:rsidRPr="00F2575D">
        <w:rPr>
          <w:rFonts w:ascii="Times New Roman" w:eastAsia="Times New Roman" w:hAnsi="Times New Roman" w:cs="Times New Roman"/>
          <w:b/>
          <w:color w:val="00B050"/>
          <w:sz w:val="20"/>
          <w:szCs w:val="20"/>
          <w:lang w:eastAsia="fr-FR"/>
        </w:rPr>
        <w:t>61-3</w:t>
      </w:r>
      <w:r>
        <w:rPr>
          <w:rFonts w:ascii="Times New Roman" w:eastAsia="Times New Roman" w:hAnsi="Times New Roman" w:cs="Times New Roman"/>
          <w:b/>
          <w:color w:val="00B050"/>
          <w:sz w:val="20"/>
          <w:szCs w:val="20"/>
          <w:lang w:eastAsia="fr-FR"/>
        </w:rPr>
        <w:t xml:space="preserve"> </w:t>
      </w:r>
      <w:r w:rsidRPr="00F2575D">
        <w:rPr>
          <w:rFonts w:ascii="Times New Roman" w:eastAsia="Times New Roman" w:hAnsi="Times New Roman" w:cs="Times New Roman"/>
          <w:b/>
          <w:color w:val="00B050"/>
          <w:sz w:val="20"/>
          <w:szCs w:val="20"/>
          <w:lang w:eastAsia="fr-FR"/>
        </w:rPr>
        <w:t>/</w:t>
      </w:r>
      <w:r>
        <w:rPr>
          <w:rFonts w:ascii="Times New Roman" w:eastAsia="Times New Roman" w:hAnsi="Times New Roman" w:cs="Times New Roman"/>
          <w:b/>
          <w:color w:val="00B050"/>
          <w:sz w:val="20"/>
          <w:szCs w:val="20"/>
          <w:lang w:eastAsia="fr-FR"/>
        </w:rPr>
        <w:t xml:space="preserve"> </w:t>
      </w:r>
      <w:r w:rsidRPr="00F2575D">
        <w:rPr>
          <w:rFonts w:ascii="Times New Roman" w:eastAsia="Times New Roman" w:hAnsi="Times New Roman" w:cs="Times New Roman"/>
          <w:b/>
          <w:color w:val="00B050"/>
          <w:sz w:val="20"/>
          <w:szCs w:val="20"/>
          <w:lang w:eastAsia="fr-FR"/>
        </w:rPr>
        <w:t>E</w:t>
      </w:r>
      <w:r>
        <w:rPr>
          <w:rFonts w:ascii="Times New Roman" w:eastAsia="Times New Roman" w:hAnsi="Times New Roman" w:cs="Times New Roman"/>
          <w:b/>
          <w:color w:val="00B050"/>
          <w:sz w:val="20"/>
          <w:szCs w:val="20"/>
          <w:lang w:eastAsia="fr-FR"/>
        </w:rPr>
        <w:t xml:space="preserve"> </w:t>
      </w:r>
      <w:r w:rsidRPr="00F2575D">
        <w:rPr>
          <w:rFonts w:ascii="Times New Roman" w:eastAsia="Times New Roman" w:hAnsi="Times New Roman" w:cs="Times New Roman"/>
          <w:b/>
          <w:color w:val="00B050"/>
          <w:sz w:val="20"/>
          <w:szCs w:val="20"/>
          <w:lang w:eastAsia="fr-FR"/>
        </w:rPr>
        <w:t>61-3</w:t>
      </w:r>
      <w:r>
        <w:rPr>
          <w:rFonts w:ascii="Times New Roman" w:eastAsia="Times New Roman" w:hAnsi="Times New Roman" w:cs="Times New Roman"/>
          <w:b/>
          <w:color w:val="00B050"/>
          <w:sz w:val="20"/>
          <w:szCs w:val="20"/>
          <w:lang w:eastAsia="fr-FR"/>
        </w:rPr>
        <w:tab/>
      </w:r>
      <w:r w:rsidRPr="00F2575D">
        <w:rPr>
          <w:rFonts w:ascii="Times New Roman" w:eastAsia="Times New Roman" w:hAnsi="Times New Roman" w:cs="Times New Roman"/>
          <w:b/>
          <w:sz w:val="20"/>
          <w:szCs w:val="20"/>
          <w:lang w:eastAsia="fr-FR"/>
        </w:rPr>
        <w:t>Lumière pour l'homme aujourd'hui</w:t>
      </w:r>
      <w:r w:rsidRPr="00F2575D">
        <w:rPr>
          <w:rFonts w:ascii="Times New Roman" w:eastAsia="Times New Roman" w:hAnsi="Times New Roman" w:cs="Times New Roman"/>
          <w:b/>
          <w:sz w:val="20"/>
          <w:szCs w:val="20"/>
          <w:lang w:eastAsia="fr-FR"/>
        </w:rPr>
        <w:tab/>
      </w:r>
      <w:r w:rsidRPr="00F2575D">
        <w:rPr>
          <w:rFonts w:ascii="Times New Roman" w:eastAsia="Times New Roman" w:hAnsi="Times New Roman" w:cs="Times New Roman"/>
          <w:sz w:val="20"/>
          <w:szCs w:val="20"/>
          <w:lang w:eastAsia="fr-FR"/>
        </w:rPr>
        <w:t>CNA 568</w:t>
      </w:r>
      <w:r>
        <w:rPr>
          <w:rFonts w:ascii="Times New Roman" w:eastAsia="Times New Roman" w:hAnsi="Times New Roman" w:cs="Times New Roman"/>
          <w:sz w:val="20"/>
          <w:szCs w:val="20"/>
          <w:lang w:eastAsia="fr-FR"/>
        </w:rPr>
        <w:t xml:space="preserve"> / </w:t>
      </w:r>
      <w:r w:rsidRPr="00F2575D">
        <w:rPr>
          <w:rFonts w:ascii="Times New Roman" w:eastAsia="Times New Roman" w:hAnsi="Times New Roman" w:cs="Times New Roman"/>
          <w:sz w:val="20"/>
          <w:szCs w:val="20"/>
          <w:lang w:eastAsia="fr-FR"/>
        </w:rPr>
        <w:t>Signes Musiques n°57 et 120</w:t>
      </w:r>
    </w:p>
    <w:p w14:paraId="2E88C393" w14:textId="3C65F6A8" w:rsidR="00771665" w:rsidRPr="00F2575D" w:rsidRDefault="00771665" w:rsidP="00771665">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sidRPr="00771665">
        <w:rPr>
          <w:rFonts w:ascii="Times New Roman" w:eastAsia="Times New Roman" w:hAnsi="Times New Roman" w:cs="Times New Roman"/>
          <w:b/>
          <w:color w:val="00B050"/>
          <w:sz w:val="20"/>
          <w:szCs w:val="20"/>
          <w:lang w:eastAsia="fr-FR"/>
        </w:rPr>
        <w:t>X 762 / U 28</w:t>
      </w:r>
      <w:r>
        <w:rPr>
          <w:rFonts w:ascii="Times New Roman" w:eastAsia="Times New Roman" w:hAnsi="Times New Roman" w:cs="Times New Roman"/>
          <w:sz w:val="20"/>
          <w:szCs w:val="20"/>
          <w:lang w:eastAsia="fr-FR"/>
        </w:rPr>
        <w:tab/>
      </w:r>
      <w:r w:rsidRPr="00771665">
        <w:rPr>
          <w:rFonts w:ascii="Times New Roman" w:eastAsia="Times New Roman" w:hAnsi="Times New Roman" w:cs="Times New Roman"/>
          <w:b/>
          <w:sz w:val="20"/>
          <w:szCs w:val="20"/>
          <w:lang w:eastAsia="fr-FR"/>
        </w:rPr>
        <w:t>Touche nos oreilles</w:t>
      </w:r>
      <w:r>
        <w:rPr>
          <w:rFonts w:ascii="Times New Roman" w:eastAsia="Times New Roman" w:hAnsi="Times New Roman" w:cs="Times New Roman"/>
          <w:sz w:val="20"/>
          <w:szCs w:val="20"/>
          <w:lang w:eastAsia="fr-FR"/>
        </w:rPr>
        <w:tab/>
      </w:r>
      <w:r w:rsidRPr="00771665">
        <w:rPr>
          <w:rFonts w:ascii="Times New Roman" w:eastAsia="Times New Roman" w:hAnsi="Times New Roman" w:cs="Times New Roman"/>
          <w:sz w:val="20"/>
          <w:szCs w:val="20"/>
          <w:lang w:eastAsia="fr-FR"/>
        </w:rPr>
        <w:t>Signes Musiques n°78</w:t>
      </w:r>
    </w:p>
    <w:bookmarkEnd w:id="13"/>
    <w:p w14:paraId="2A6E9100" w14:textId="77777777" w:rsidR="00A20227" w:rsidRPr="00A20227" w:rsidRDefault="00A20227" w:rsidP="00A20227">
      <w:pPr>
        <w:spacing w:after="0" w:line="240" w:lineRule="auto"/>
        <w:ind w:left="284"/>
        <w:rPr>
          <w:rFonts w:ascii="Times New Roman" w:eastAsia="Times New Roman" w:hAnsi="Times New Roman" w:cs="Times New Roman"/>
          <w:sz w:val="20"/>
          <w:szCs w:val="20"/>
          <w:lang w:eastAsia="fr-FR"/>
        </w:rPr>
      </w:pPr>
    </w:p>
    <w:p w14:paraId="1D335231" w14:textId="5D27F5F8" w:rsidR="00F82A55" w:rsidRPr="00FC764D" w:rsidRDefault="00F82A55" w:rsidP="00A20227">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Profession de foi</w:t>
      </w:r>
    </w:p>
    <w:p w14:paraId="72028FCF" w14:textId="17773053" w:rsidR="00F2575D" w:rsidRPr="00F2575D" w:rsidRDefault="00F2575D" w:rsidP="00F82A55">
      <w:pPr>
        <w:spacing w:after="0" w:line="240" w:lineRule="auto"/>
        <w:ind w:left="284"/>
        <w:jc w:val="both"/>
        <w:rPr>
          <w:rFonts w:ascii="Times New Roman" w:eastAsia="Times New Roman" w:hAnsi="Times New Roman" w:cs="Times New Roman"/>
          <w:i/>
          <w:sz w:val="20"/>
          <w:szCs w:val="20"/>
          <w:lang w:eastAsia="fr-FR"/>
        </w:rPr>
      </w:pPr>
      <w:r>
        <w:rPr>
          <w:rFonts w:ascii="Times New Roman" w:eastAsia="Times New Roman" w:hAnsi="Times New Roman" w:cs="Times New Roman"/>
          <w:sz w:val="20"/>
          <w:szCs w:val="20"/>
          <w:lang w:eastAsia="fr-FR"/>
        </w:rPr>
        <w:t xml:space="preserve">Elle peut être introduite par quelques mots, par exemple : </w:t>
      </w:r>
      <w:r>
        <w:rPr>
          <w:rFonts w:ascii="Times New Roman" w:eastAsia="Times New Roman" w:hAnsi="Times New Roman" w:cs="Times New Roman"/>
          <w:i/>
          <w:sz w:val="20"/>
          <w:szCs w:val="20"/>
          <w:lang w:eastAsia="fr-FR"/>
        </w:rPr>
        <w:t xml:space="preserve">On appelle l’aveugle et on lui dit : « Confiance, </w:t>
      </w:r>
      <w:proofErr w:type="spellStart"/>
      <w:r>
        <w:rPr>
          <w:rFonts w:ascii="Times New Roman" w:eastAsia="Times New Roman" w:hAnsi="Times New Roman" w:cs="Times New Roman"/>
          <w:i/>
          <w:sz w:val="20"/>
          <w:szCs w:val="20"/>
          <w:lang w:eastAsia="fr-FR"/>
        </w:rPr>
        <w:t>lève-toi</w:t>
      </w:r>
      <w:proofErr w:type="spellEnd"/>
      <w:r>
        <w:rPr>
          <w:rFonts w:ascii="Times New Roman" w:eastAsia="Times New Roman" w:hAnsi="Times New Roman" w:cs="Times New Roman"/>
          <w:i/>
          <w:sz w:val="20"/>
          <w:szCs w:val="20"/>
          <w:lang w:eastAsia="fr-FR"/>
        </w:rPr>
        <w:t> : il t’appelle. » Nous aussi, pleins de confiance, répondons à l’appel de celui qui vient ouvrir nos yeux et notre cœur</w:t>
      </w:r>
      <w:r w:rsidR="003A57C9">
        <w:rPr>
          <w:rFonts w:ascii="Times New Roman" w:eastAsia="Times New Roman" w:hAnsi="Times New Roman" w:cs="Times New Roman"/>
          <w:i/>
          <w:sz w:val="20"/>
          <w:szCs w:val="20"/>
          <w:lang w:eastAsia="fr-FR"/>
        </w:rPr>
        <w:t>. Levons-nous pour confesser</w:t>
      </w:r>
      <w:r>
        <w:rPr>
          <w:rFonts w:ascii="Times New Roman" w:eastAsia="Times New Roman" w:hAnsi="Times New Roman" w:cs="Times New Roman"/>
          <w:i/>
          <w:sz w:val="20"/>
          <w:szCs w:val="20"/>
          <w:lang w:eastAsia="fr-FR"/>
        </w:rPr>
        <w:t>, ensemble</w:t>
      </w:r>
      <w:r w:rsidR="009E7C30">
        <w:rPr>
          <w:rFonts w:ascii="Times New Roman" w:eastAsia="Times New Roman" w:hAnsi="Times New Roman" w:cs="Times New Roman"/>
          <w:i/>
          <w:sz w:val="20"/>
          <w:szCs w:val="20"/>
          <w:lang w:eastAsia="fr-FR"/>
        </w:rPr>
        <w:t>,</w:t>
      </w:r>
      <w:r w:rsidR="003A57C9">
        <w:rPr>
          <w:rFonts w:ascii="Times New Roman" w:eastAsia="Times New Roman" w:hAnsi="Times New Roman" w:cs="Times New Roman"/>
          <w:i/>
          <w:sz w:val="20"/>
          <w:szCs w:val="20"/>
          <w:lang w:eastAsia="fr-FR"/>
        </w:rPr>
        <w:t xml:space="preserve"> notre foi</w:t>
      </w:r>
      <w:r>
        <w:rPr>
          <w:rFonts w:ascii="Times New Roman" w:eastAsia="Times New Roman" w:hAnsi="Times New Roman" w:cs="Times New Roman"/>
          <w:i/>
          <w:sz w:val="20"/>
          <w:szCs w:val="20"/>
          <w:lang w:eastAsia="fr-FR"/>
        </w:rPr>
        <w:t xml:space="preserve"> : </w:t>
      </w:r>
      <w:r w:rsidRPr="00F2575D">
        <w:rPr>
          <w:rFonts w:ascii="Times New Roman" w:eastAsia="Times New Roman" w:hAnsi="Times New Roman" w:cs="Times New Roman"/>
          <w:b/>
          <w:sz w:val="20"/>
          <w:szCs w:val="20"/>
          <w:lang w:eastAsia="fr-FR"/>
        </w:rPr>
        <w:t>Je crois</w:t>
      </w:r>
      <w:r w:rsidRPr="00F2575D">
        <w:rPr>
          <w:rFonts w:ascii="Times New Roman" w:eastAsia="Times New Roman" w:hAnsi="Times New Roman" w:cs="Times New Roman"/>
          <w:sz w:val="20"/>
          <w:szCs w:val="20"/>
          <w:lang w:eastAsia="fr-FR"/>
        </w:rPr>
        <w:t xml:space="preserve"> </w:t>
      </w:r>
      <w:r w:rsidRPr="00F2575D">
        <w:rPr>
          <w:rFonts w:ascii="Times New Roman" w:eastAsia="Times New Roman" w:hAnsi="Times New Roman" w:cs="Times New Roman"/>
          <w:b/>
          <w:sz w:val="20"/>
          <w:szCs w:val="20"/>
          <w:lang w:eastAsia="fr-FR"/>
        </w:rPr>
        <w:t>en Dieu</w:t>
      </w:r>
      <w:r w:rsidRPr="00F2575D">
        <w:rPr>
          <w:rFonts w:ascii="Times New Roman" w:eastAsia="Times New Roman" w:hAnsi="Times New Roman" w:cs="Times New Roman"/>
          <w:sz w:val="20"/>
          <w:szCs w:val="20"/>
          <w:lang w:eastAsia="fr-FR"/>
        </w:rPr>
        <w:t>…</w:t>
      </w:r>
    </w:p>
    <w:p w14:paraId="3D5B8811" w14:textId="77777777" w:rsidR="00E84ED9" w:rsidRPr="00E84ED9" w:rsidRDefault="00E84ED9" w:rsidP="00F82A55">
      <w:pPr>
        <w:spacing w:after="0" w:line="240" w:lineRule="auto"/>
        <w:ind w:left="284"/>
        <w:jc w:val="both"/>
        <w:rPr>
          <w:rFonts w:ascii="Times New Roman" w:eastAsia="Times New Roman" w:hAnsi="Times New Roman" w:cs="Times New Roman"/>
          <w:sz w:val="20"/>
          <w:szCs w:val="20"/>
          <w:lang w:eastAsia="fr-FR"/>
        </w:rPr>
      </w:pPr>
    </w:p>
    <w:p w14:paraId="7DCC9783" w14:textId="77777777" w:rsidR="00F82A55" w:rsidRPr="00FC764D" w:rsidRDefault="00F82A55" w:rsidP="00F82A55">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 xml:space="preserve">Prière universelle </w:t>
      </w:r>
    </w:p>
    <w:p w14:paraId="2CDD8902" w14:textId="2B0DCD22" w:rsidR="00F82A55" w:rsidRDefault="00F82A55" w:rsidP="00F82A55">
      <w:pPr>
        <w:spacing w:after="0" w:line="220" w:lineRule="atLeast"/>
        <w:ind w:left="284"/>
        <w:jc w:val="both"/>
        <w:rPr>
          <w:rFonts w:ascii="Times New Roman" w:eastAsia="Times New Roman" w:hAnsi="Times New Roman" w:cs="Times New Roman"/>
          <w:sz w:val="20"/>
          <w:szCs w:val="20"/>
          <w:lang w:eastAsia="fr-FR"/>
        </w:rPr>
      </w:pPr>
      <w:bookmarkStart w:id="14" w:name="_Hlk495051202"/>
      <w:r w:rsidRPr="007F147A">
        <w:rPr>
          <w:rFonts w:ascii="Times New Roman" w:eastAsia="Times New Roman" w:hAnsi="Times New Roman" w:cs="Times New Roman"/>
          <w:sz w:val="20"/>
          <w:szCs w:val="20"/>
          <w:lang w:eastAsia="fr-FR"/>
        </w:rPr>
        <w:t>Pour vous aider dans la rédaction des intentions, nous vous suggérons quelques pistes. N'oubliez pas de les adapter aux circonstances, à l'actualité, aux besoins du moment...</w:t>
      </w:r>
    </w:p>
    <w:p w14:paraId="4B834919" w14:textId="77777777" w:rsidR="00135EB9" w:rsidRPr="007F147A" w:rsidRDefault="00135EB9" w:rsidP="00F82A55">
      <w:pPr>
        <w:spacing w:after="0" w:line="220" w:lineRule="atLeast"/>
        <w:ind w:left="284"/>
        <w:jc w:val="both"/>
        <w:rPr>
          <w:rFonts w:ascii="Times New Roman" w:eastAsia="Times New Roman" w:hAnsi="Times New Roman" w:cs="Times New Roman"/>
          <w:sz w:val="20"/>
          <w:szCs w:val="20"/>
          <w:lang w:eastAsia="fr-FR"/>
        </w:rPr>
      </w:pPr>
    </w:p>
    <w:bookmarkEnd w:id="14"/>
    <w:p w14:paraId="648B9407" w14:textId="6DBFFF1E" w:rsidR="00496C28" w:rsidRDefault="00496C28" w:rsidP="00C8263C">
      <w:pPr>
        <w:numPr>
          <w:ilvl w:val="0"/>
          <w:numId w:val="4"/>
        </w:numPr>
        <w:spacing w:after="0" w:line="220" w:lineRule="atLeast"/>
        <w:ind w:left="567" w:hanging="284"/>
        <w:jc w:val="both"/>
        <w:rPr>
          <w:rFonts w:ascii="Times New Roman" w:hAnsi="Times New Roman" w:cs="Times New Roman"/>
          <w:b/>
          <w:sz w:val="20"/>
          <w:szCs w:val="20"/>
        </w:rPr>
      </w:pPr>
      <w:r>
        <w:rPr>
          <w:rFonts w:ascii="Times New Roman" w:hAnsi="Times New Roman" w:cs="Times New Roman"/>
          <w:b/>
          <w:sz w:val="20"/>
          <w:szCs w:val="20"/>
        </w:rPr>
        <w:t>Introduction</w:t>
      </w:r>
    </w:p>
    <w:p w14:paraId="10D107B6" w14:textId="57010AAE" w:rsidR="00496C28" w:rsidRPr="00D175D8" w:rsidRDefault="003771CB" w:rsidP="00D175D8">
      <w:pPr>
        <w:spacing w:after="0" w:line="220" w:lineRule="atLeast"/>
        <w:ind w:left="1416"/>
        <w:rPr>
          <w:rFonts w:ascii="Times New Roman" w:hAnsi="Times New Roman" w:cs="Times New Roman"/>
          <w:i/>
          <w:sz w:val="20"/>
          <w:szCs w:val="20"/>
        </w:rPr>
      </w:pPr>
      <w:r w:rsidRPr="003771CB">
        <w:rPr>
          <w:rFonts w:ascii="Times New Roman" w:hAnsi="Times New Roman" w:cs="Times New Roman"/>
          <w:i/>
          <w:sz w:val="20"/>
          <w:szCs w:val="20"/>
        </w:rPr>
        <w:t xml:space="preserve">Avec l’obstination de </w:t>
      </w:r>
      <w:proofErr w:type="spellStart"/>
      <w:r w:rsidRPr="003771CB">
        <w:rPr>
          <w:rFonts w:ascii="Times New Roman" w:hAnsi="Times New Roman" w:cs="Times New Roman"/>
          <w:i/>
          <w:sz w:val="20"/>
          <w:szCs w:val="20"/>
        </w:rPr>
        <w:t>Bartimée</w:t>
      </w:r>
      <w:proofErr w:type="spellEnd"/>
      <w:r w:rsidRPr="003771CB">
        <w:rPr>
          <w:rFonts w:ascii="Times New Roman" w:hAnsi="Times New Roman" w:cs="Times New Roman"/>
          <w:i/>
          <w:sz w:val="20"/>
          <w:szCs w:val="20"/>
        </w:rPr>
        <w:t xml:space="preserve">, le mendiant aveugle assis au bord du chemin, </w:t>
      </w:r>
      <w:r w:rsidR="00135EB9">
        <w:rPr>
          <w:rFonts w:ascii="Times New Roman" w:hAnsi="Times New Roman" w:cs="Times New Roman"/>
          <w:i/>
          <w:sz w:val="20"/>
          <w:szCs w:val="20"/>
        </w:rPr>
        <w:br/>
      </w:r>
      <w:r w:rsidRPr="003771CB">
        <w:rPr>
          <w:rFonts w:ascii="Times New Roman" w:hAnsi="Times New Roman" w:cs="Times New Roman"/>
          <w:i/>
          <w:sz w:val="20"/>
          <w:szCs w:val="20"/>
        </w:rPr>
        <w:t>appelons Dieu à notre secours</w:t>
      </w:r>
      <w:r w:rsidR="00135EB9">
        <w:rPr>
          <w:rFonts w:ascii="Times New Roman" w:hAnsi="Times New Roman" w:cs="Times New Roman"/>
          <w:i/>
          <w:sz w:val="20"/>
          <w:szCs w:val="20"/>
        </w:rPr>
        <w:t>…</w:t>
      </w:r>
    </w:p>
    <w:p w14:paraId="1D5F09EE" w14:textId="77777777" w:rsidR="00196F2A" w:rsidRPr="00D175D8" w:rsidRDefault="00196F2A" w:rsidP="00D175D8">
      <w:pPr>
        <w:spacing w:after="0" w:line="220" w:lineRule="atLeast"/>
        <w:ind w:left="1416"/>
        <w:rPr>
          <w:rFonts w:ascii="Times New Roman" w:hAnsi="Times New Roman" w:cs="Times New Roman"/>
          <w:sz w:val="20"/>
          <w:szCs w:val="20"/>
        </w:rPr>
      </w:pPr>
    </w:p>
    <w:p w14:paraId="59F62ECD" w14:textId="20841392" w:rsidR="00D175D8" w:rsidRPr="00135EB9" w:rsidRDefault="00135EB9" w:rsidP="00135EB9">
      <w:pPr>
        <w:numPr>
          <w:ilvl w:val="0"/>
          <w:numId w:val="4"/>
        </w:numPr>
        <w:spacing w:after="0" w:line="220" w:lineRule="atLeast"/>
        <w:jc w:val="both"/>
        <w:rPr>
          <w:rFonts w:ascii="Times New Roman" w:hAnsi="Times New Roman" w:cs="Times New Roman"/>
          <w:sz w:val="20"/>
          <w:szCs w:val="20"/>
        </w:rPr>
      </w:pPr>
      <w:r>
        <w:rPr>
          <w:rFonts w:ascii="Times New Roman" w:hAnsi="Times New Roman" w:cs="Times New Roman"/>
          <w:b/>
          <w:sz w:val="20"/>
          <w:szCs w:val="20"/>
        </w:rPr>
        <w:t xml:space="preserve">Refrain : </w:t>
      </w:r>
      <w:r>
        <w:rPr>
          <w:rFonts w:ascii="Times New Roman" w:hAnsi="Times New Roman" w:cs="Times New Roman"/>
          <w:b/>
          <w:sz w:val="20"/>
          <w:szCs w:val="20"/>
        </w:rPr>
        <w:tab/>
      </w:r>
      <w:r w:rsidRPr="00135EB9">
        <w:rPr>
          <w:rFonts w:ascii="Times New Roman" w:hAnsi="Times New Roman" w:cs="Times New Roman"/>
          <w:b/>
          <w:sz w:val="20"/>
          <w:szCs w:val="20"/>
        </w:rPr>
        <w:t>En</w:t>
      </w:r>
      <w:r>
        <w:rPr>
          <w:rFonts w:ascii="Times New Roman" w:hAnsi="Times New Roman" w:cs="Times New Roman"/>
          <w:b/>
          <w:sz w:val="20"/>
          <w:szCs w:val="20"/>
        </w:rPr>
        <w:t>tends nos appels et sauve-nous !</w:t>
      </w:r>
      <w:r>
        <w:rPr>
          <w:rFonts w:ascii="Times New Roman" w:hAnsi="Times New Roman" w:cs="Times New Roman"/>
          <w:b/>
          <w:sz w:val="20"/>
          <w:szCs w:val="20"/>
        </w:rPr>
        <w:tab/>
      </w:r>
      <w:r>
        <w:rPr>
          <w:rFonts w:ascii="Times New Roman" w:hAnsi="Times New Roman" w:cs="Times New Roman"/>
          <w:b/>
          <w:sz w:val="20"/>
          <w:szCs w:val="20"/>
        </w:rPr>
        <w:tab/>
      </w:r>
      <w:r w:rsidRPr="00135EB9">
        <w:rPr>
          <w:rFonts w:ascii="Times New Roman" w:hAnsi="Times New Roman" w:cs="Times New Roman"/>
          <w:sz w:val="20"/>
          <w:szCs w:val="20"/>
        </w:rPr>
        <w:t>CNA 231- 8</w:t>
      </w:r>
    </w:p>
    <w:p w14:paraId="2623B360" w14:textId="77777777" w:rsidR="00D175D8" w:rsidRPr="00D175D8" w:rsidRDefault="00D175D8" w:rsidP="00D175D8">
      <w:pPr>
        <w:spacing w:after="0" w:line="220" w:lineRule="atLeast"/>
        <w:ind w:left="567"/>
        <w:jc w:val="both"/>
        <w:rPr>
          <w:rFonts w:ascii="Times New Roman" w:hAnsi="Times New Roman" w:cs="Times New Roman"/>
          <w:sz w:val="20"/>
          <w:szCs w:val="20"/>
        </w:rPr>
      </w:pPr>
    </w:p>
    <w:p w14:paraId="73E1700C" w14:textId="546E4A42" w:rsidR="00F82A55" w:rsidRPr="008F322B" w:rsidRDefault="00F82A55" w:rsidP="00C8263C">
      <w:pPr>
        <w:numPr>
          <w:ilvl w:val="0"/>
          <w:numId w:val="4"/>
        </w:numPr>
        <w:spacing w:after="0" w:line="220" w:lineRule="atLeast"/>
        <w:ind w:left="567" w:hanging="284"/>
        <w:jc w:val="both"/>
        <w:rPr>
          <w:rFonts w:ascii="Times New Roman" w:hAnsi="Times New Roman" w:cs="Times New Roman"/>
          <w:b/>
          <w:sz w:val="20"/>
          <w:szCs w:val="20"/>
        </w:rPr>
      </w:pPr>
      <w:r w:rsidRPr="008F322B">
        <w:rPr>
          <w:rFonts w:ascii="Times New Roman" w:hAnsi="Times New Roman" w:cs="Times New Roman"/>
          <w:b/>
          <w:sz w:val="20"/>
          <w:szCs w:val="20"/>
        </w:rPr>
        <w:t>Pistes pour les intentions :</w:t>
      </w:r>
    </w:p>
    <w:p w14:paraId="1802C7FF" w14:textId="793E5ED7" w:rsidR="00135EB9" w:rsidRDefault="00135EB9" w:rsidP="00135EB9">
      <w:pPr>
        <w:spacing w:after="0" w:line="240" w:lineRule="auto"/>
        <w:ind w:left="1416"/>
        <w:rPr>
          <w:rFonts w:ascii="Times New Roman" w:hAnsi="Times New Roman" w:cs="Times New Roman"/>
          <w:b/>
          <w:sz w:val="20"/>
          <w:szCs w:val="20"/>
        </w:rPr>
      </w:pPr>
      <w:r w:rsidRPr="00135EB9">
        <w:rPr>
          <w:rFonts w:ascii="Times New Roman" w:hAnsi="Times New Roman" w:cs="Times New Roman"/>
          <w:sz w:val="20"/>
          <w:szCs w:val="20"/>
        </w:rPr>
        <w:t>Dieu not</w:t>
      </w:r>
      <w:r>
        <w:rPr>
          <w:rFonts w:ascii="Times New Roman" w:hAnsi="Times New Roman" w:cs="Times New Roman"/>
          <w:sz w:val="20"/>
          <w:szCs w:val="20"/>
        </w:rPr>
        <w:t>re Père, veille sur ton Église ;</w:t>
      </w:r>
      <w:r w:rsidRPr="00135EB9">
        <w:rPr>
          <w:rFonts w:ascii="Times New Roman" w:hAnsi="Times New Roman" w:cs="Times New Roman"/>
          <w:sz w:val="20"/>
          <w:szCs w:val="20"/>
        </w:rPr>
        <w:t xml:space="preserve"> tu lui as confié la lumière de l’Évangile pour qu’elle éclaire tous les peuples, surtout ceux qui sont encore dans les ténèbres. Seigneur, nous te prions.</w:t>
      </w:r>
      <w:r>
        <w:rPr>
          <w:rFonts w:ascii="Times New Roman" w:hAnsi="Times New Roman" w:cs="Times New Roman"/>
          <w:sz w:val="20"/>
          <w:szCs w:val="20"/>
        </w:rPr>
        <w:tab/>
      </w:r>
      <w:r w:rsidRPr="00135EB9">
        <w:rPr>
          <w:rFonts w:ascii="Times New Roman" w:hAnsi="Times New Roman" w:cs="Times New Roman"/>
          <w:b/>
          <w:sz w:val="20"/>
          <w:szCs w:val="20"/>
        </w:rPr>
        <w:t>R/</w:t>
      </w:r>
    </w:p>
    <w:p w14:paraId="68C9540A" w14:textId="77777777" w:rsidR="00135EB9" w:rsidRPr="00135EB9" w:rsidRDefault="00135EB9" w:rsidP="00135EB9">
      <w:pPr>
        <w:spacing w:after="0" w:line="240" w:lineRule="auto"/>
        <w:ind w:left="1416"/>
        <w:rPr>
          <w:rFonts w:ascii="Times New Roman" w:hAnsi="Times New Roman" w:cs="Times New Roman"/>
          <w:sz w:val="20"/>
          <w:szCs w:val="20"/>
        </w:rPr>
      </w:pPr>
    </w:p>
    <w:p w14:paraId="3DBF3DF4" w14:textId="40BA1A2A" w:rsidR="00135EB9" w:rsidRDefault="00135EB9" w:rsidP="00135EB9">
      <w:pPr>
        <w:spacing w:after="0" w:line="240" w:lineRule="auto"/>
        <w:ind w:left="1416"/>
        <w:rPr>
          <w:rFonts w:ascii="Times New Roman" w:hAnsi="Times New Roman" w:cs="Times New Roman"/>
          <w:b/>
          <w:sz w:val="20"/>
          <w:szCs w:val="20"/>
        </w:rPr>
      </w:pPr>
      <w:r w:rsidRPr="00135EB9">
        <w:rPr>
          <w:rFonts w:ascii="Times New Roman" w:hAnsi="Times New Roman" w:cs="Times New Roman"/>
          <w:sz w:val="20"/>
          <w:szCs w:val="20"/>
        </w:rPr>
        <w:t>Notre Père du ciel, nous te prions pour notr</w:t>
      </w:r>
      <w:r>
        <w:rPr>
          <w:rFonts w:ascii="Times New Roman" w:hAnsi="Times New Roman" w:cs="Times New Roman"/>
          <w:sz w:val="20"/>
          <w:szCs w:val="20"/>
        </w:rPr>
        <w:t>e terre et tous ses habitants :</w:t>
      </w:r>
      <w:r>
        <w:rPr>
          <w:rFonts w:ascii="Times New Roman" w:hAnsi="Times New Roman" w:cs="Times New Roman"/>
          <w:sz w:val="20"/>
          <w:szCs w:val="20"/>
        </w:rPr>
        <w:br/>
      </w:r>
      <w:r w:rsidRPr="00135EB9">
        <w:rPr>
          <w:rFonts w:ascii="Times New Roman" w:hAnsi="Times New Roman" w:cs="Times New Roman"/>
          <w:sz w:val="20"/>
          <w:szCs w:val="20"/>
        </w:rPr>
        <w:t>que brille sur tous les peuples le soleil de jus</w:t>
      </w:r>
      <w:r>
        <w:rPr>
          <w:rFonts w:ascii="Times New Roman" w:hAnsi="Times New Roman" w:cs="Times New Roman"/>
          <w:sz w:val="20"/>
          <w:szCs w:val="20"/>
        </w:rPr>
        <w:t>tice. Pour qu’advienne la paix,</w:t>
      </w:r>
      <w:r w:rsidRPr="00135EB9">
        <w:rPr>
          <w:rFonts w:ascii="Times New Roman" w:hAnsi="Times New Roman" w:cs="Times New Roman"/>
          <w:sz w:val="20"/>
          <w:szCs w:val="20"/>
        </w:rPr>
        <w:t xml:space="preserve"> Seigneur, nous te prions.</w:t>
      </w:r>
      <w:r>
        <w:rPr>
          <w:rFonts w:ascii="Times New Roman" w:hAnsi="Times New Roman" w:cs="Times New Roman"/>
          <w:sz w:val="20"/>
          <w:szCs w:val="20"/>
        </w:rPr>
        <w:tab/>
      </w:r>
      <w:r w:rsidRPr="00135EB9">
        <w:rPr>
          <w:rFonts w:ascii="Times New Roman" w:hAnsi="Times New Roman" w:cs="Times New Roman"/>
          <w:b/>
          <w:sz w:val="20"/>
          <w:szCs w:val="20"/>
        </w:rPr>
        <w:t>R/</w:t>
      </w:r>
    </w:p>
    <w:p w14:paraId="3E8A8185" w14:textId="77777777" w:rsidR="00135EB9" w:rsidRPr="00135EB9" w:rsidRDefault="00135EB9" w:rsidP="00135EB9">
      <w:pPr>
        <w:spacing w:after="0" w:line="240" w:lineRule="auto"/>
        <w:ind w:left="1416"/>
        <w:rPr>
          <w:rFonts w:ascii="Times New Roman" w:hAnsi="Times New Roman" w:cs="Times New Roman"/>
          <w:sz w:val="20"/>
          <w:szCs w:val="20"/>
        </w:rPr>
      </w:pPr>
    </w:p>
    <w:p w14:paraId="6CB89BF2" w14:textId="2E4B676B" w:rsidR="00135EB9" w:rsidRDefault="00135EB9" w:rsidP="00135EB9">
      <w:pPr>
        <w:spacing w:after="0" w:line="240" w:lineRule="auto"/>
        <w:ind w:left="1416"/>
        <w:rPr>
          <w:rFonts w:ascii="Times New Roman" w:hAnsi="Times New Roman" w:cs="Times New Roman"/>
          <w:b/>
          <w:sz w:val="20"/>
          <w:szCs w:val="20"/>
        </w:rPr>
      </w:pPr>
      <w:r w:rsidRPr="00135EB9">
        <w:rPr>
          <w:rFonts w:ascii="Times New Roman" w:hAnsi="Times New Roman" w:cs="Times New Roman"/>
          <w:sz w:val="20"/>
          <w:szCs w:val="20"/>
        </w:rPr>
        <w:t>Nous te recommandons to</w:t>
      </w:r>
      <w:r>
        <w:rPr>
          <w:rFonts w:ascii="Times New Roman" w:hAnsi="Times New Roman" w:cs="Times New Roman"/>
          <w:sz w:val="20"/>
          <w:szCs w:val="20"/>
        </w:rPr>
        <w:t xml:space="preserve">us les aveugles et mal voyants ; </w:t>
      </w:r>
      <w:r w:rsidRPr="00135EB9">
        <w:rPr>
          <w:rFonts w:ascii="Times New Roman" w:hAnsi="Times New Roman" w:cs="Times New Roman"/>
          <w:sz w:val="20"/>
          <w:szCs w:val="20"/>
        </w:rPr>
        <w:t xml:space="preserve">rends-nous solidaires à leur égard, </w:t>
      </w:r>
      <w:r>
        <w:rPr>
          <w:rFonts w:ascii="Times New Roman" w:hAnsi="Times New Roman" w:cs="Times New Roman"/>
          <w:sz w:val="20"/>
          <w:szCs w:val="20"/>
        </w:rPr>
        <w:br/>
      </w:r>
      <w:proofErr w:type="spellStart"/>
      <w:r w:rsidRPr="00135EB9">
        <w:rPr>
          <w:rFonts w:ascii="Times New Roman" w:hAnsi="Times New Roman" w:cs="Times New Roman"/>
          <w:sz w:val="20"/>
          <w:szCs w:val="20"/>
        </w:rPr>
        <w:t>garde-nous</w:t>
      </w:r>
      <w:proofErr w:type="spellEnd"/>
      <w:r w:rsidRPr="00135EB9">
        <w:rPr>
          <w:rFonts w:ascii="Times New Roman" w:hAnsi="Times New Roman" w:cs="Times New Roman"/>
          <w:sz w:val="20"/>
          <w:szCs w:val="20"/>
        </w:rPr>
        <w:t xml:space="preserve"> attentifs à leurs messages et à leur lumière intérieure, Seigneur, nous te prions.</w:t>
      </w:r>
      <w:r>
        <w:rPr>
          <w:rFonts w:ascii="Times New Roman" w:hAnsi="Times New Roman" w:cs="Times New Roman"/>
          <w:sz w:val="20"/>
          <w:szCs w:val="20"/>
        </w:rPr>
        <w:tab/>
      </w:r>
      <w:r>
        <w:rPr>
          <w:rFonts w:ascii="Times New Roman" w:hAnsi="Times New Roman" w:cs="Times New Roman"/>
          <w:sz w:val="20"/>
          <w:szCs w:val="20"/>
        </w:rPr>
        <w:tab/>
      </w:r>
      <w:r w:rsidRPr="00135EB9">
        <w:rPr>
          <w:rFonts w:ascii="Times New Roman" w:hAnsi="Times New Roman" w:cs="Times New Roman"/>
          <w:b/>
          <w:sz w:val="20"/>
          <w:szCs w:val="20"/>
        </w:rPr>
        <w:t>R/</w:t>
      </w:r>
    </w:p>
    <w:p w14:paraId="06E5A3EB" w14:textId="77777777" w:rsidR="00135EB9" w:rsidRPr="00135EB9" w:rsidRDefault="00135EB9" w:rsidP="00135EB9">
      <w:pPr>
        <w:spacing w:after="0" w:line="240" w:lineRule="auto"/>
        <w:ind w:left="1416"/>
        <w:rPr>
          <w:rFonts w:ascii="Times New Roman" w:hAnsi="Times New Roman" w:cs="Times New Roman"/>
          <w:sz w:val="20"/>
          <w:szCs w:val="20"/>
        </w:rPr>
      </w:pPr>
    </w:p>
    <w:p w14:paraId="3CCC4DE6" w14:textId="04D0A8B0" w:rsidR="00135EB9" w:rsidRDefault="00135EB9" w:rsidP="00135EB9">
      <w:pPr>
        <w:spacing w:after="0" w:line="240" w:lineRule="auto"/>
        <w:ind w:left="1416"/>
        <w:rPr>
          <w:rFonts w:ascii="Times New Roman" w:hAnsi="Times New Roman" w:cs="Times New Roman"/>
          <w:sz w:val="20"/>
          <w:szCs w:val="20"/>
        </w:rPr>
      </w:pPr>
      <w:r w:rsidRPr="00135EB9">
        <w:rPr>
          <w:rFonts w:ascii="Times New Roman" w:hAnsi="Times New Roman" w:cs="Times New Roman"/>
          <w:sz w:val="20"/>
          <w:szCs w:val="20"/>
        </w:rPr>
        <w:t xml:space="preserve">Nous te prions aussi pour toute notre communauté, pour que nous allions toujours vers toi, </w:t>
      </w:r>
      <w:r>
        <w:rPr>
          <w:rFonts w:ascii="Times New Roman" w:hAnsi="Times New Roman" w:cs="Times New Roman"/>
          <w:sz w:val="20"/>
          <w:szCs w:val="20"/>
        </w:rPr>
        <w:br/>
      </w:r>
      <w:r w:rsidRPr="00135EB9">
        <w:rPr>
          <w:rFonts w:ascii="Times New Roman" w:hAnsi="Times New Roman" w:cs="Times New Roman"/>
          <w:sz w:val="20"/>
          <w:szCs w:val="20"/>
        </w:rPr>
        <w:t>confiants et fidèles, comme l’aveugle qui a</w:t>
      </w:r>
      <w:r>
        <w:rPr>
          <w:rFonts w:ascii="Times New Roman" w:hAnsi="Times New Roman" w:cs="Times New Roman"/>
          <w:sz w:val="20"/>
          <w:szCs w:val="20"/>
        </w:rPr>
        <w:t xml:space="preserve"> couru vers ton Fils ; </w:t>
      </w:r>
      <w:r w:rsidRPr="00135EB9">
        <w:rPr>
          <w:rFonts w:ascii="Times New Roman" w:hAnsi="Times New Roman" w:cs="Times New Roman"/>
          <w:sz w:val="20"/>
          <w:szCs w:val="20"/>
        </w:rPr>
        <w:t>Dieu, notre Père, nous te prions.</w:t>
      </w:r>
      <w:r>
        <w:rPr>
          <w:rFonts w:ascii="Times New Roman" w:hAnsi="Times New Roman" w:cs="Times New Roman"/>
          <w:sz w:val="20"/>
          <w:szCs w:val="20"/>
        </w:rPr>
        <w:tab/>
      </w:r>
      <w:r>
        <w:rPr>
          <w:rFonts w:ascii="Times New Roman" w:hAnsi="Times New Roman" w:cs="Times New Roman"/>
          <w:sz w:val="20"/>
          <w:szCs w:val="20"/>
        </w:rPr>
        <w:tab/>
      </w:r>
      <w:r w:rsidRPr="00135EB9">
        <w:rPr>
          <w:rFonts w:ascii="Times New Roman" w:hAnsi="Times New Roman" w:cs="Times New Roman"/>
          <w:b/>
          <w:sz w:val="20"/>
          <w:szCs w:val="20"/>
        </w:rPr>
        <w:t>R/</w:t>
      </w:r>
    </w:p>
    <w:p w14:paraId="09ABCAAA" w14:textId="77777777" w:rsidR="00135EB9" w:rsidRDefault="00135EB9" w:rsidP="00135EB9">
      <w:pPr>
        <w:spacing w:after="0" w:line="240" w:lineRule="auto"/>
        <w:ind w:left="1416"/>
        <w:rPr>
          <w:rFonts w:ascii="Times New Roman" w:hAnsi="Times New Roman" w:cs="Times New Roman"/>
          <w:sz w:val="20"/>
          <w:szCs w:val="20"/>
        </w:rPr>
      </w:pPr>
    </w:p>
    <w:p w14:paraId="373BA6DD" w14:textId="067D430E" w:rsidR="003D2646" w:rsidRPr="008F322B" w:rsidRDefault="00F82A55" w:rsidP="003D2646">
      <w:pPr>
        <w:numPr>
          <w:ilvl w:val="0"/>
          <w:numId w:val="4"/>
        </w:numPr>
        <w:spacing w:after="0" w:line="220" w:lineRule="atLeast"/>
        <w:ind w:left="567" w:hanging="284"/>
        <w:jc w:val="both"/>
        <w:rPr>
          <w:rFonts w:ascii="Times New Roman" w:eastAsia="Times New Roman" w:hAnsi="Times New Roman" w:cs="Times New Roman"/>
          <w:b/>
          <w:bCs/>
          <w:kern w:val="28"/>
          <w:sz w:val="20"/>
          <w:szCs w:val="20"/>
          <w:lang w:eastAsia="fr-FR"/>
        </w:rPr>
      </w:pPr>
      <w:r w:rsidRPr="008F322B">
        <w:rPr>
          <w:rFonts w:ascii="Times New Roman" w:eastAsia="SimSun" w:hAnsi="Times New Roman" w:cs="Arial"/>
          <w:b/>
          <w:bCs/>
          <w:kern w:val="1"/>
          <w:sz w:val="20"/>
          <w:szCs w:val="20"/>
          <w:lang w:eastAsia="hi-IN" w:bidi="hi-IN"/>
        </w:rPr>
        <w:t xml:space="preserve">Conclusion : </w:t>
      </w:r>
    </w:p>
    <w:p w14:paraId="1C5F3027" w14:textId="0F13C49E" w:rsidR="00D175D8" w:rsidRDefault="00135EB9" w:rsidP="00F07E1B">
      <w:pPr>
        <w:keepNext/>
        <w:tabs>
          <w:tab w:val="left" w:pos="3438"/>
        </w:tabs>
        <w:spacing w:before="100" w:after="0" w:line="240" w:lineRule="auto"/>
        <w:ind w:left="2124"/>
        <w:outlineLvl w:val="1"/>
        <w:rPr>
          <w:rFonts w:ascii="Times New Roman" w:eastAsia="Times New Roman" w:hAnsi="Times New Roman" w:cs="Times New Roman"/>
          <w:b/>
          <w:bCs/>
          <w:kern w:val="28"/>
          <w:sz w:val="20"/>
          <w:szCs w:val="20"/>
          <w:lang w:eastAsia="fr-FR"/>
        </w:rPr>
      </w:pPr>
      <w:r w:rsidRPr="00135EB9">
        <w:rPr>
          <w:rFonts w:ascii="Times New Roman" w:eastAsia="Times New Roman" w:hAnsi="Times New Roman" w:cs="Times New Roman"/>
          <w:b/>
          <w:bCs/>
          <w:kern w:val="28"/>
          <w:sz w:val="20"/>
          <w:szCs w:val="20"/>
          <w:lang w:eastAsia="fr-FR"/>
        </w:rPr>
        <w:lastRenderedPageBreak/>
        <w:t xml:space="preserve">Dieu, notre Père, nous te bénissons pour l’attention de ton Fils Jésus à notre égard, </w:t>
      </w:r>
      <w:r>
        <w:rPr>
          <w:rFonts w:ascii="Times New Roman" w:eastAsia="Times New Roman" w:hAnsi="Times New Roman" w:cs="Times New Roman"/>
          <w:b/>
          <w:bCs/>
          <w:kern w:val="28"/>
          <w:sz w:val="20"/>
          <w:szCs w:val="20"/>
          <w:lang w:eastAsia="fr-FR"/>
        </w:rPr>
        <w:br/>
      </w:r>
      <w:r w:rsidRPr="00135EB9">
        <w:rPr>
          <w:rFonts w:ascii="Times New Roman" w:eastAsia="Times New Roman" w:hAnsi="Times New Roman" w:cs="Times New Roman"/>
          <w:b/>
          <w:bCs/>
          <w:kern w:val="28"/>
          <w:sz w:val="20"/>
          <w:szCs w:val="20"/>
          <w:lang w:eastAsia="fr-FR"/>
        </w:rPr>
        <w:t xml:space="preserve">et nous te prions, </w:t>
      </w:r>
      <w:proofErr w:type="spellStart"/>
      <w:r w:rsidRPr="00135EB9">
        <w:rPr>
          <w:rFonts w:ascii="Times New Roman" w:eastAsia="Times New Roman" w:hAnsi="Times New Roman" w:cs="Times New Roman"/>
          <w:b/>
          <w:bCs/>
          <w:kern w:val="28"/>
          <w:sz w:val="20"/>
          <w:szCs w:val="20"/>
          <w:lang w:eastAsia="fr-FR"/>
        </w:rPr>
        <w:t>garde-nous</w:t>
      </w:r>
      <w:proofErr w:type="spellEnd"/>
      <w:r w:rsidRPr="00135EB9">
        <w:rPr>
          <w:rFonts w:ascii="Times New Roman" w:eastAsia="Times New Roman" w:hAnsi="Times New Roman" w:cs="Times New Roman"/>
          <w:b/>
          <w:bCs/>
          <w:kern w:val="28"/>
          <w:sz w:val="20"/>
          <w:szCs w:val="20"/>
          <w:lang w:eastAsia="fr-FR"/>
        </w:rPr>
        <w:t xml:space="preserve"> confiants, toujours prêts à nous tourner vers toi, </w:t>
      </w:r>
      <w:r>
        <w:rPr>
          <w:rFonts w:ascii="Times New Roman" w:eastAsia="Times New Roman" w:hAnsi="Times New Roman" w:cs="Times New Roman"/>
          <w:b/>
          <w:bCs/>
          <w:kern w:val="28"/>
          <w:sz w:val="20"/>
          <w:szCs w:val="20"/>
          <w:lang w:eastAsia="fr-FR"/>
        </w:rPr>
        <w:br/>
      </w:r>
      <w:r w:rsidRPr="00135EB9">
        <w:rPr>
          <w:rFonts w:ascii="Times New Roman" w:eastAsia="Times New Roman" w:hAnsi="Times New Roman" w:cs="Times New Roman"/>
          <w:b/>
          <w:bCs/>
          <w:kern w:val="28"/>
          <w:sz w:val="20"/>
          <w:szCs w:val="20"/>
          <w:lang w:eastAsia="fr-FR"/>
        </w:rPr>
        <w:t xml:space="preserve">comme l’aveugle de Jéricho. Gloire à toi pour les siècles. </w:t>
      </w:r>
    </w:p>
    <w:p w14:paraId="06EEE268" w14:textId="7372F648" w:rsidR="00F82A55" w:rsidRPr="00036D43"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036D43">
        <w:rPr>
          <w:rFonts w:ascii="Arial" w:eastAsia="Times New Roman" w:hAnsi="Arial" w:cs="Times New Roman"/>
          <w:b/>
          <w:smallCaps/>
          <w:color w:val="00B050"/>
          <w:sz w:val="28"/>
          <w:szCs w:val="28"/>
          <w:lang w:eastAsia="fr-FR"/>
        </w:rPr>
        <w:t>Liturgie de l’Eucharistie</w:t>
      </w:r>
    </w:p>
    <w:p w14:paraId="157067E8" w14:textId="5513C77F" w:rsidR="00F82A55" w:rsidRDefault="00F15900" w:rsidP="00F82A55">
      <w:pPr>
        <w:spacing w:after="0" w:line="220" w:lineRule="atLeast"/>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L’homme se mit à voir et il le suivait</w:t>
      </w:r>
      <w:proofErr w:type="gramStart"/>
      <w:r>
        <w:rPr>
          <w:rFonts w:ascii="Times New Roman" w:eastAsia="Times New Roman" w:hAnsi="Times New Roman" w:cs="Times New Roman"/>
          <w:i/>
          <w:sz w:val="20"/>
          <w:szCs w:val="20"/>
          <w:lang w:eastAsia="fr-FR"/>
        </w:rPr>
        <w:t> »…</w:t>
      </w:r>
      <w:proofErr w:type="gramEnd"/>
      <w:r>
        <w:rPr>
          <w:rFonts w:ascii="Times New Roman" w:eastAsia="Times New Roman" w:hAnsi="Times New Roman" w:cs="Times New Roman"/>
          <w:i/>
          <w:sz w:val="20"/>
          <w:szCs w:val="20"/>
          <w:lang w:eastAsia="fr-FR"/>
        </w:rPr>
        <w:t xml:space="preserve"> Guéris par la parole de Jésus, nous sommes nous aussi invités à nous engager à sa suite sur le chemin de sa Pâque…</w:t>
      </w:r>
    </w:p>
    <w:p w14:paraId="3FE53F08" w14:textId="77777777" w:rsidR="00F15900" w:rsidRPr="00F15900" w:rsidRDefault="00F15900" w:rsidP="00F82A55">
      <w:pPr>
        <w:spacing w:after="0" w:line="220" w:lineRule="atLeast"/>
        <w:jc w:val="both"/>
        <w:rPr>
          <w:rFonts w:ascii="Times New Roman" w:eastAsia="Times New Roman" w:hAnsi="Times New Roman" w:cs="Times New Roman"/>
          <w:i/>
          <w:sz w:val="20"/>
          <w:szCs w:val="20"/>
          <w:lang w:eastAsia="fr-FR"/>
        </w:rPr>
      </w:pPr>
    </w:p>
    <w:p w14:paraId="144EE4A2" w14:textId="77777777"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Préparation de l’autel et Présentation des dons</w:t>
      </w:r>
    </w:p>
    <w:p w14:paraId="063178C2" w14:textId="2C21DD4F" w:rsidR="00553A02" w:rsidRPr="00771665" w:rsidRDefault="00F82A55" w:rsidP="00456967">
      <w:pPr>
        <w:numPr>
          <w:ilvl w:val="0"/>
          <w:numId w:val="4"/>
        </w:numPr>
        <w:spacing w:after="0" w:line="220" w:lineRule="atLeast"/>
        <w:ind w:left="567" w:hanging="284"/>
        <w:jc w:val="both"/>
        <w:rPr>
          <w:rFonts w:ascii="Times New Roman" w:hAnsi="Times New Roman" w:cs="Times New Roman"/>
          <w:sz w:val="24"/>
          <w:szCs w:val="20"/>
        </w:rPr>
      </w:pPr>
      <w:r w:rsidRPr="00771665">
        <w:rPr>
          <w:rFonts w:ascii="Times New Roman" w:hAnsi="Times New Roman" w:cs="Times New Roman"/>
          <w:sz w:val="20"/>
          <w:szCs w:val="20"/>
        </w:rPr>
        <w:t xml:space="preserve">La </w:t>
      </w:r>
      <w:r w:rsidRPr="00771665">
        <w:rPr>
          <w:rFonts w:ascii="Times New Roman" w:hAnsi="Times New Roman" w:cs="Times New Roman"/>
          <w:b/>
          <w:smallCaps/>
          <w:sz w:val="20"/>
          <w:szCs w:val="20"/>
        </w:rPr>
        <w:t>Procession des offrandes</w:t>
      </w:r>
      <w:r w:rsidRPr="00771665">
        <w:rPr>
          <w:rFonts w:ascii="Times New Roman" w:hAnsi="Times New Roman" w:cs="Times New Roman"/>
          <w:b/>
          <w:sz w:val="20"/>
          <w:szCs w:val="20"/>
        </w:rPr>
        <w:t xml:space="preserve"> </w:t>
      </w:r>
      <w:r w:rsidRPr="00771665">
        <w:rPr>
          <w:rFonts w:ascii="Times New Roman" w:hAnsi="Times New Roman" w:cs="Times New Roman"/>
          <w:sz w:val="20"/>
          <w:szCs w:val="20"/>
        </w:rPr>
        <w:t xml:space="preserve">– </w:t>
      </w:r>
      <w:bookmarkStart w:id="15" w:name="_Hlk503878433"/>
      <w:r w:rsidR="00A20227" w:rsidRPr="00771665">
        <w:rPr>
          <w:rFonts w:ascii="Times New Roman" w:hAnsi="Times New Roman" w:cs="Times New Roman"/>
          <w:sz w:val="20"/>
          <w:szCs w:val="20"/>
        </w:rPr>
        <w:t xml:space="preserve">Faire porter le pain et le vin par quelques chrétiens venant de la nef vers la table de l’eucharistie est une façon hautement symbolique de répondre à l’appel de Jésus pour le suivre dans sa Pâque. </w:t>
      </w:r>
    </w:p>
    <w:bookmarkEnd w:id="15"/>
    <w:p w14:paraId="2771CBEB" w14:textId="77777777" w:rsidR="00AA6481" w:rsidRPr="00E25DA5" w:rsidRDefault="00AA6481" w:rsidP="00041D7B">
      <w:pPr>
        <w:pStyle w:val="Textepuces"/>
        <w:ind w:left="453"/>
        <w:jc w:val="left"/>
      </w:pPr>
    </w:p>
    <w:p w14:paraId="2D390E76" w14:textId="77777777" w:rsidR="00F82A55" w:rsidRPr="008A3EC2" w:rsidRDefault="00F82A55" w:rsidP="00C8263C">
      <w:pPr>
        <w:numPr>
          <w:ilvl w:val="0"/>
          <w:numId w:val="4"/>
        </w:numPr>
        <w:spacing w:after="0" w:line="220" w:lineRule="atLeast"/>
        <w:ind w:left="567" w:hanging="284"/>
        <w:jc w:val="both"/>
        <w:rPr>
          <w:rFonts w:ascii="Times New Roman" w:eastAsia="Times New Roman" w:hAnsi="Times New Roman" w:cs="Times New Roman"/>
          <w:color w:val="5F497A"/>
          <w:sz w:val="20"/>
          <w:szCs w:val="20"/>
          <w:lang w:eastAsia="fr-FR"/>
        </w:rPr>
      </w:pPr>
      <w:r w:rsidRPr="008A3EC2">
        <w:rPr>
          <w:rFonts w:ascii="Times New Roman" w:eastAsia="Times New Roman" w:hAnsi="Times New Roman" w:cs="Times New Roman"/>
          <w:b/>
          <w:bCs/>
          <w:smallCaps/>
          <w:sz w:val="20"/>
          <w:szCs w:val="20"/>
          <w:lang w:eastAsia="fr-FR"/>
        </w:rPr>
        <w:t>Prière sur les offrandes</w:t>
      </w:r>
    </w:p>
    <w:p w14:paraId="6F5AF8CD" w14:textId="77777777" w:rsidR="006772FF" w:rsidRDefault="006772FF" w:rsidP="003144F7">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bookmarkStart w:id="16" w:name="_Hlk508029675"/>
    </w:p>
    <w:p w14:paraId="17DF590B" w14:textId="580FC08E" w:rsidR="003144F7" w:rsidRPr="003144F7" w:rsidRDefault="003144F7" w:rsidP="003144F7">
      <w:pPr>
        <w:tabs>
          <w:tab w:val="left" w:pos="1985"/>
        </w:tabs>
        <w:snapToGrid w:val="0"/>
        <w:spacing w:after="0" w:line="240" w:lineRule="auto"/>
        <w:ind w:left="1985" w:hanging="284"/>
        <w:rPr>
          <w:rFonts w:ascii="Times New Roman" w:eastAsia="Times New Roman" w:hAnsi="Times New Roman" w:cs="Times New Roman"/>
          <w:iCs/>
          <w:strike/>
          <w:sz w:val="18"/>
          <w:szCs w:val="20"/>
          <w:lang w:eastAsia="fr-FR"/>
        </w:rPr>
      </w:pPr>
      <w:r w:rsidRPr="003144F7">
        <w:rPr>
          <w:rFonts w:ascii="Times New Roman" w:eastAsia="Times New Roman" w:hAnsi="Times New Roman" w:cs="Times New Roman"/>
          <w:i/>
          <w:iCs/>
          <w:sz w:val="20"/>
          <w:szCs w:val="20"/>
          <w:lang w:eastAsia="fr-FR"/>
        </w:rPr>
        <w:t>Celle de la Messe du jour</w:t>
      </w:r>
      <w:r w:rsidRPr="003144F7">
        <w:rPr>
          <w:rFonts w:ascii="Times New Roman" w:eastAsia="Times New Roman" w:hAnsi="Times New Roman" w:cs="Times New Roman"/>
          <w:iCs/>
          <w:sz w:val="20"/>
          <w:szCs w:val="20"/>
          <w:lang w:eastAsia="fr-FR"/>
        </w:rPr>
        <w:t xml:space="preserve"> (</w:t>
      </w:r>
      <w:r w:rsidRPr="003144F7">
        <w:rPr>
          <w:rFonts w:ascii="Times New Roman" w:eastAsia="Times New Roman" w:hAnsi="Times New Roman" w:cs="Times New Roman"/>
          <w:iCs/>
          <w:sz w:val="18"/>
          <w:szCs w:val="20"/>
          <w:lang w:eastAsia="fr-FR"/>
        </w:rPr>
        <w:t>Missel, p. 3</w:t>
      </w:r>
      <w:r w:rsidR="00395F51">
        <w:rPr>
          <w:rFonts w:ascii="Times New Roman" w:eastAsia="Times New Roman" w:hAnsi="Times New Roman" w:cs="Times New Roman"/>
          <w:iCs/>
          <w:sz w:val="18"/>
          <w:szCs w:val="20"/>
          <w:lang w:eastAsia="fr-FR"/>
        </w:rPr>
        <w:t>70</w:t>
      </w:r>
      <w:r w:rsidRPr="003144F7">
        <w:rPr>
          <w:rFonts w:ascii="Times New Roman" w:eastAsia="Times New Roman" w:hAnsi="Times New Roman" w:cs="Times New Roman"/>
          <w:iCs/>
          <w:sz w:val="18"/>
          <w:szCs w:val="20"/>
          <w:lang w:eastAsia="fr-FR"/>
        </w:rPr>
        <w:t>)</w:t>
      </w:r>
    </w:p>
    <w:p w14:paraId="6E67ADB8" w14:textId="77777777" w:rsidR="003144F7" w:rsidRPr="003144F7" w:rsidRDefault="003144F7" w:rsidP="003144F7">
      <w:pPr>
        <w:tabs>
          <w:tab w:val="left" w:pos="1985"/>
        </w:tabs>
        <w:snapToGrid w:val="0"/>
        <w:spacing w:after="0" w:line="240" w:lineRule="auto"/>
        <w:ind w:left="1985" w:hanging="284"/>
        <w:rPr>
          <w:rFonts w:ascii="Times New Roman" w:eastAsia="Times New Roman" w:hAnsi="Times New Roman" w:cs="Times New Roman"/>
          <w:b/>
          <w:strike/>
          <w:sz w:val="20"/>
          <w:szCs w:val="20"/>
          <w:lang w:eastAsia="fr-FR"/>
        </w:rPr>
      </w:pPr>
    </w:p>
    <w:p w14:paraId="0F56BD2E" w14:textId="77777777" w:rsidR="00395F51" w:rsidRPr="00771665" w:rsidRDefault="00395F51" w:rsidP="00771665">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771665">
        <w:rPr>
          <w:rFonts w:ascii="Times New Roman" w:eastAsia="Times New Roman" w:hAnsi="Times New Roman" w:cs="Times New Roman"/>
          <w:b/>
          <w:bCs/>
          <w:sz w:val="20"/>
          <w:szCs w:val="20"/>
          <w:lang w:eastAsia="fr-FR"/>
        </w:rPr>
        <w:t>Regarde les présents déposés devant toi,</w:t>
      </w:r>
      <w:r w:rsidRPr="00771665">
        <w:rPr>
          <w:rFonts w:ascii="Times New Roman" w:eastAsia="Times New Roman" w:hAnsi="Times New Roman" w:cs="Times New Roman"/>
          <w:b/>
          <w:bCs/>
          <w:sz w:val="20"/>
          <w:szCs w:val="20"/>
          <w:lang w:eastAsia="fr-FR"/>
        </w:rPr>
        <w:br/>
        <w:t>Seigneur notre Dieu :</w:t>
      </w:r>
    </w:p>
    <w:p w14:paraId="7A0419B2" w14:textId="7F6B3C8C" w:rsidR="00C47178" w:rsidRPr="00771665" w:rsidRDefault="00395F51" w:rsidP="00771665">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771665">
        <w:rPr>
          <w:rFonts w:ascii="Times New Roman" w:eastAsia="Times New Roman" w:hAnsi="Times New Roman" w:cs="Times New Roman"/>
          <w:b/>
          <w:bCs/>
          <w:sz w:val="20"/>
          <w:szCs w:val="20"/>
          <w:lang w:eastAsia="fr-FR"/>
        </w:rPr>
        <w:t>permets que notre célébration</w:t>
      </w:r>
      <w:r w:rsidRPr="00771665">
        <w:rPr>
          <w:rFonts w:ascii="Times New Roman" w:eastAsia="Times New Roman" w:hAnsi="Times New Roman" w:cs="Times New Roman"/>
          <w:b/>
          <w:bCs/>
          <w:sz w:val="20"/>
          <w:szCs w:val="20"/>
          <w:lang w:eastAsia="fr-FR"/>
        </w:rPr>
        <w:br/>
        <w:t>contribue d’abord à ta gloire</w:t>
      </w:r>
      <w:r w:rsidR="00C47178" w:rsidRPr="00771665">
        <w:rPr>
          <w:rFonts w:ascii="Times New Roman" w:eastAsia="Times New Roman" w:hAnsi="Times New Roman" w:cs="Times New Roman"/>
          <w:b/>
          <w:bCs/>
          <w:sz w:val="20"/>
          <w:szCs w:val="20"/>
          <w:lang w:eastAsia="fr-FR"/>
        </w:rPr>
        <w:t>.</w:t>
      </w:r>
    </w:p>
    <w:bookmarkEnd w:id="16"/>
    <w:p w14:paraId="71B23ACB" w14:textId="6223172D" w:rsidR="00F82A55" w:rsidRPr="00771665" w:rsidRDefault="00C47178" w:rsidP="00771665">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771665">
        <w:rPr>
          <w:rFonts w:ascii="Times New Roman" w:eastAsia="Times New Roman" w:hAnsi="Times New Roman" w:cs="Times New Roman"/>
          <w:b/>
          <w:bCs/>
          <w:sz w:val="20"/>
          <w:szCs w:val="20"/>
          <w:lang w:eastAsia="fr-FR"/>
        </w:rPr>
        <w:t>Par Jésus</w:t>
      </w:r>
      <w:r w:rsidR="00771665">
        <w:rPr>
          <w:rFonts w:ascii="Times New Roman" w:eastAsia="Times New Roman" w:hAnsi="Times New Roman" w:cs="Times New Roman"/>
          <w:b/>
          <w:bCs/>
          <w:sz w:val="20"/>
          <w:szCs w:val="20"/>
          <w:lang w:eastAsia="fr-FR"/>
        </w:rPr>
        <w:t>, le</w:t>
      </w:r>
      <w:r w:rsidRPr="00771665">
        <w:rPr>
          <w:rFonts w:ascii="Times New Roman" w:eastAsia="Times New Roman" w:hAnsi="Times New Roman" w:cs="Times New Roman"/>
          <w:b/>
          <w:bCs/>
          <w:sz w:val="20"/>
          <w:szCs w:val="20"/>
          <w:lang w:eastAsia="fr-FR"/>
        </w:rPr>
        <w:t xml:space="preserve"> Christ, notre Seigneur</w:t>
      </w:r>
      <w:r w:rsidR="00F82A55" w:rsidRPr="00771665">
        <w:rPr>
          <w:rFonts w:ascii="Times New Roman" w:eastAsia="Times New Roman" w:hAnsi="Times New Roman" w:cs="Times New Roman"/>
          <w:b/>
          <w:bCs/>
          <w:sz w:val="20"/>
          <w:szCs w:val="20"/>
          <w:lang w:eastAsia="fr-FR"/>
        </w:rPr>
        <w:t>. Amen.</w:t>
      </w:r>
    </w:p>
    <w:p w14:paraId="5D868344" w14:textId="77777777" w:rsidR="00F82A55" w:rsidRPr="00771665" w:rsidRDefault="00F82A55" w:rsidP="00771665">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5C43F5A5" w14:textId="0B6414D8" w:rsidR="00F82A55" w:rsidRPr="00771665" w:rsidRDefault="00F82A55" w:rsidP="00771665">
      <w:pPr>
        <w:tabs>
          <w:tab w:val="left" w:pos="1701"/>
        </w:tabs>
        <w:snapToGrid w:val="0"/>
        <w:spacing w:after="0" w:line="240" w:lineRule="auto"/>
        <w:ind w:left="1701"/>
        <w:rPr>
          <w:rFonts w:ascii="Times New Roman" w:eastAsia="Times New Roman" w:hAnsi="Times New Roman" w:cs="Times New Roman"/>
          <w:iCs/>
          <w:sz w:val="20"/>
          <w:szCs w:val="20"/>
          <w:lang w:eastAsia="fr-FR"/>
        </w:rPr>
      </w:pPr>
      <w:bookmarkStart w:id="17" w:name="_Hlk508029901"/>
      <w:proofErr w:type="gramStart"/>
      <w:r w:rsidRPr="00771665">
        <w:rPr>
          <w:rFonts w:ascii="Times New Roman" w:eastAsia="Times New Roman" w:hAnsi="Times New Roman" w:cs="Times New Roman"/>
          <w:i/>
          <w:iCs/>
          <w:sz w:val="20"/>
          <w:szCs w:val="20"/>
          <w:lang w:eastAsia="fr-FR"/>
        </w:rPr>
        <w:t>ou</w:t>
      </w:r>
      <w:proofErr w:type="gramEnd"/>
      <w:r w:rsidRPr="00771665">
        <w:rPr>
          <w:rFonts w:ascii="Times New Roman" w:eastAsia="Times New Roman" w:hAnsi="Times New Roman" w:cs="Times New Roman"/>
          <w:i/>
          <w:iCs/>
          <w:sz w:val="20"/>
          <w:szCs w:val="20"/>
          <w:lang w:eastAsia="fr-FR"/>
        </w:rPr>
        <w:t xml:space="preserve"> </w:t>
      </w:r>
      <w:r w:rsidR="00651115" w:rsidRPr="00771665">
        <w:rPr>
          <w:rFonts w:ascii="Times New Roman" w:eastAsia="Times New Roman" w:hAnsi="Times New Roman" w:cs="Times New Roman"/>
          <w:i/>
          <w:iCs/>
          <w:sz w:val="20"/>
          <w:szCs w:val="20"/>
          <w:lang w:eastAsia="fr-FR"/>
        </w:rPr>
        <w:t xml:space="preserve">la </w:t>
      </w:r>
      <w:r w:rsidR="009C2B6B">
        <w:rPr>
          <w:rFonts w:ascii="Times New Roman" w:eastAsia="Times New Roman" w:hAnsi="Times New Roman" w:cs="Times New Roman"/>
          <w:i/>
          <w:iCs/>
          <w:sz w:val="20"/>
          <w:szCs w:val="20"/>
          <w:lang w:eastAsia="fr-FR"/>
        </w:rPr>
        <w:t>2</w:t>
      </w:r>
      <w:r w:rsidR="001C5462" w:rsidRPr="00771665">
        <w:rPr>
          <w:rFonts w:ascii="Times New Roman" w:eastAsia="Times New Roman" w:hAnsi="Times New Roman" w:cs="Times New Roman"/>
          <w:i/>
          <w:iCs/>
          <w:sz w:val="20"/>
          <w:szCs w:val="20"/>
          <w:vertAlign w:val="superscript"/>
          <w:lang w:eastAsia="fr-FR"/>
        </w:rPr>
        <w:t>e</w:t>
      </w:r>
      <w:r w:rsidR="001C5462" w:rsidRPr="00771665">
        <w:rPr>
          <w:rFonts w:ascii="Times New Roman" w:eastAsia="Times New Roman" w:hAnsi="Times New Roman" w:cs="Times New Roman"/>
          <w:i/>
          <w:iCs/>
          <w:sz w:val="20"/>
          <w:szCs w:val="20"/>
          <w:lang w:eastAsia="fr-FR"/>
        </w:rPr>
        <w:t xml:space="preserve"> </w:t>
      </w:r>
      <w:r w:rsidR="0048419B" w:rsidRPr="00771665">
        <w:rPr>
          <w:rFonts w:ascii="Times New Roman" w:eastAsia="Times New Roman" w:hAnsi="Times New Roman" w:cs="Times New Roman"/>
          <w:i/>
          <w:iCs/>
          <w:sz w:val="20"/>
          <w:szCs w:val="20"/>
          <w:lang w:eastAsia="fr-FR"/>
        </w:rPr>
        <w:t xml:space="preserve">des oraisons diverses </w:t>
      </w:r>
      <w:r w:rsidRPr="00771665">
        <w:rPr>
          <w:rFonts w:ascii="Times New Roman" w:eastAsia="Times New Roman" w:hAnsi="Times New Roman" w:cs="Times New Roman"/>
          <w:iCs/>
          <w:sz w:val="20"/>
          <w:szCs w:val="20"/>
          <w:lang w:eastAsia="fr-FR"/>
        </w:rPr>
        <w:t xml:space="preserve">(Missel p. </w:t>
      </w:r>
      <w:r w:rsidR="009C2B6B">
        <w:rPr>
          <w:rFonts w:ascii="Times New Roman" w:eastAsia="Times New Roman" w:hAnsi="Times New Roman" w:cs="Times New Roman"/>
          <w:iCs/>
          <w:sz w:val="20"/>
          <w:szCs w:val="20"/>
          <w:lang w:eastAsia="fr-FR"/>
        </w:rPr>
        <w:t>383</w:t>
      </w:r>
      <w:r w:rsidRPr="00771665">
        <w:rPr>
          <w:rFonts w:ascii="Times New Roman" w:eastAsia="Times New Roman" w:hAnsi="Times New Roman" w:cs="Times New Roman"/>
          <w:iCs/>
          <w:sz w:val="20"/>
          <w:szCs w:val="20"/>
          <w:lang w:eastAsia="fr-FR"/>
        </w:rPr>
        <w:t>)</w:t>
      </w:r>
    </w:p>
    <w:bookmarkEnd w:id="17"/>
    <w:p w14:paraId="36339B86" w14:textId="77777777" w:rsidR="00F82A55" w:rsidRPr="00771665" w:rsidRDefault="00F82A55" w:rsidP="00771665">
      <w:pPr>
        <w:pStyle w:val="Oraison"/>
        <w:tabs>
          <w:tab w:val="left" w:pos="1701"/>
        </w:tabs>
        <w:ind w:left="1701" w:right="33" w:firstLine="0"/>
        <w:rPr>
          <w:b/>
        </w:rPr>
      </w:pPr>
    </w:p>
    <w:p w14:paraId="4581E9E7" w14:textId="066A428F" w:rsidR="001C5462" w:rsidRPr="00771665" w:rsidRDefault="009C2B6B" w:rsidP="00771665">
      <w:pPr>
        <w:pStyle w:val="Oraison"/>
        <w:tabs>
          <w:tab w:val="left" w:pos="1701"/>
        </w:tabs>
        <w:ind w:left="1701" w:right="33" w:firstLine="0"/>
        <w:rPr>
          <w:b/>
        </w:rPr>
      </w:pPr>
      <w:r>
        <w:rPr>
          <w:b/>
        </w:rPr>
        <w:t>Regarde avec bonté, Seigneur,</w:t>
      </w:r>
      <w:r>
        <w:rPr>
          <w:b/>
        </w:rPr>
        <w:br/>
        <w:t>les dons que nous te présentons ;</w:t>
      </w:r>
      <w:r>
        <w:rPr>
          <w:b/>
        </w:rPr>
        <w:br/>
        <w:t>et par ceux que tu nous feras en échange,</w:t>
      </w:r>
      <w:r>
        <w:rPr>
          <w:b/>
        </w:rPr>
        <w:br/>
        <w:t>dégage-nous de nos péchés</w:t>
      </w:r>
      <w:r>
        <w:rPr>
          <w:b/>
        </w:rPr>
        <w:br/>
        <w:t>pour nous rendre libres en toi.</w:t>
      </w:r>
    </w:p>
    <w:p w14:paraId="1211B997" w14:textId="77777777" w:rsidR="00771665" w:rsidRPr="00771665" w:rsidRDefault="00771665" w:rsidP="00771665">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771665">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771665">
        <w:rPr>
          <w:rFonts w:ascii="Times New Roman" w:eastAsia="Times New Roman" w:hAnsi="Times New Roman" w:cs="Times New Roman"/>
          <w:b/>
          <w:bCs/>
          <w:sz w:val="20"/>
          <w:szCs w:val="20"/>
          <w:lang w:eastAsia="fr-FR"/>
        </w:rPr>
        <w:t xml:space="preserve"> Christ, notre Seigneur. Amen.</w:t>
      </w:r>
    </w:p>
    <w:p w14:paraId="32DBD50F" w14:textId="77777777" w:rsidR="00F82A55" w:rsidRPr="008A3EC2" w:rsidRDefault="00F82A55" w:rsidP="00F82A55">
      <w:pPr>
        <w:spacing w:after="0" w:line="220" w:lineRule="atLeast"/>
        <w:ind w:left="1985" w:right="33" w:hanging="284"/>
        <w:rPr>
          <w:rFonts w:ascii="Times New Roman" w:eastAsia="Times New Roman" w:hAnsi="Times New Roman" w:cs="Times New Roman"/>
          <w:b/>
          <w:bCs/>
          <w:strike/>
          <w:sz w:val="20"/>
          <w:szCs w:val="20"/>
          <w:lang w:eastAsia="fr-FR"/>
        </w:rPr>
      </w:pPr>
    </w:p>
    <w:p w14:paraId="368981A2" w14:textId="77777777"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7F2E6C4C" w14:textId="35A2C00B" w:rsidR="00DC7741" w:rsidRPr="009D4E7A" w:rsidRDefault="00F82A55" w:rsidP="00D868A1">
      <w:pPr>
        <w:numPr>
          <w:ilvl w:val="0"/>
          <w:numId w:val="3"/>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F07B2D">
        <w:rPr>
          <w:rFonts w:ascii="Times New Roman" w:eastAsia="Times New Roman" w:hAnsi="Times New Roman" w:cs="Times New Roman"/>
          <w:b/>
          <w:bCs/>
          <w:smallCaps/>
          <w:sz w:val="20"/>
          <w:szCs w:val="20"/>
          <w:lang w:eastAsia="fr-FR"/>
        </w:rPr>
        <w:t xml:space="preserve">Préface et Prière eucharistique </w:t>
      </w:r>
      <w:r w:rsidR="0074279A" w:rsidRPr="00F07B2D">
        <w:rPr>
          <w:rFonts w:ascii="Times New Roman" w:eastAsia="Times New Roman" w:hAnsi="Times New Roman" w:cs="Times New Roman"/>
          <w:b/>
          <w:bCs/>
          <w:smallCaps/>
          <w:sz w:val="20"/>
          <w:szCs w:val="20"/>
          <w:lang w:eastAsia="fr-FR"/>
        </w:rPr>
        <w:t>–</w:t>
      </w:r>
      <w:r w:rsidRPr="00F07B2D">
        <w:rPr>
          <w:rFonts w:ascii="Times New Roman" w:eastAsia="Times New Roman" w:hAnsi="Times New Roman" w:cs="Times New Roman"/>
          <w:sz w:val="20"/>
          <w:szCs w:val="20"/>
          <w:lang w:eastAsia="fr-FR"/>
        </w:rPr>
        <w:t xml:space="preserve"> </w:t>
      </w:r>
      <w:r w:rsidR="00F07B2D" w:rsidRPr="009D4E7A">
        <w:rPr>
          <w:rFonts w:ascii="Times New Roman" w:eastAsia="Times New Roman" w:hAnsi="Times New Roman" w:cs="Times New Roman"/>
          <w:sz w:val="20"/>
          <w:szCs w:val="20"/>
          <w:lang w:eastAsia="fr-FR"/>
        </w:rPr>
        <w:t>Nous vous suggérons la</w:t>
      </w:r>
      <w:r w:rsidR="008E4E3E">
        <w:rPr>
          <w:rFonts w:ascii="Times New Roman" w:eastAsia="Times New Roman" w:hAnsi="Times New Roman" w:cs="Times New Roman"/>
          <w:sz w:val="20"/>
          <w:szCs w:val="20"/>
          <w:lang w:eastAsia="fr-FR"/>
        </w:rPr>
        <w:t xml:space="preserve"> </w:t>
      </w:r>
      <w:r w:rsidR="0048419B">
        <w:rPr>
          <w:rFonts w:ascii="Times New Roman" w:eastAsia="Times New Roman" w:hAnsi="Times New Roman" w:cs="Times New Roman"/>
          <w:sz w:val="20"/>
          <w:szCs w:val="20"/>
          <w:lang w:eastAsia="fr-FR"/>
        </w:rPr>
        <w:t>1</w:t>
      </w:r>
      <w:r w:rsidR="0048419B" w:rsidRPr="0048419B">
        <w:rPr>
          <w:rFonts w:ascii="Times New Roman" w:eastAsia="Times New Roman" w:hAnsi="Times New Roman" w:cs="Times New Roman"/>
          <w:sz w:val="20"/>
          <w:szCs w:val="20"/>
          <w:vertAlign w:val="superscript"/>
          <w:lang w:eastAsia="fr-FR"/>
        </w:rPr>
        <w:t>ère</w:t>
      </w:r>
      <w:r w:rsidR="0048419B">
        <w:rPr>
          <w:rFonts w:ascii="Times New Roman" w:eastAsia="Times New Roman" w:hAnsi="Times New Roman" w:cs="Times New Roman"/>
          <w:sz w:val="20"/>
          <w:szCs w:val="20"/>
          <w:lang w:eastAsia="fr-FR"/>
        </w:rPr>
        <w:t xml:space="preserve"> Préface</w:t>
      </w:r>
      <w:r w:rsidR="008E4E3E">
        <w:rPr>
          <w:rFonts w:ascii="Times New Roman" w:eastAsia="Times New Roman" w:hAnsi="Times New Roman" w:cs="Times New Roman"/>
          <w:sz w:val="20"/>
          <w:szCs w:val="20"/>
          <w:lang w:eastAsia="fr-FR"/>
        </w:rPr>
        <w:t xml:space="preserve"> </w:t>
      </w:r>
      <w:r w:rsidR="0048419B">
        <w:rPr>
          <w:rFonts w:ascii="Times New Roman" w:eastAsia="Times New Roman" w:hAnsi="Times New Roman" w:cs="Times New Roman"/>
          <w:sz w:val="20"/>
          <w:szCs w:val="20"/>
          <w:lang w:eastAsia="fr-FR"/>
        </w:rPr>
        <w:t>des dimanches (Missel p. 489)</w:t>
      </w:r>
      <w:r w:rsidR="009D4E7A">
        <w:rPr>
          <w:rFonts w:ascii="Times New Roman" w:eastAsia="Times New Roman" w:hAnsi="Times New Roman" w:cs="Times New Roman"/>
          <w:sz w:val="20"/>
          <w:szCs w:val="20"/>
          <w:lang w:eastAsia="fr-FR"/>
        </w:rPr>
        <w:t> : « …</w:t>
      </w:r>
      <w:r w:rsidR="008E4E3E">
        <w:rPr>
          <w:rFonts w:ascii="Times New Roman" w:eastAsia="Times New Roman" w:hAnsi="Times New Roman" w:cs="Times New Roman"/>
          <w:sz w:val="20"/>
          <w:szCs w:val="20"/>
          <w:lang w:eastAsia="fr-FR"/>
        </w:rPr>
        <w:t xml:space="preserve"> </w:t>
      </w:r>
      <w:r w:rsidR="0048419B">
        <w:rPr>
          <w:rFonts w:ascii="Times New Roman" w:eastAsia="Times New Roman" w:hAnsi="Times New Roman" w:cs="Times New Roman"/>
          <w:i/>
          <w:sz w:val="20"/>
          <w:szCs w:val="20"/>
          <w:lang w:eastAsia="fr-FR"/>
        </w:rPr>
        <w:t>nous pouvons annoncer au monde les merveilles que tu as accomplies, toi qui nous fais passer des ténèbres à ton admirable lumière</w:t>
      </w:r>
      <w:r w:rsidR="0014578D">
        <w:rPr>
          <w:rFonts w:ascii="Times New Roman" w:eastAsia="Times New Roman" w:hAnsi="Times New Roman" w:cs="Times New Roman"/>
          <w:i/>
          <w:sz w:val="20"/>
          <w:szCs w:val="20"/>
          <w:lang w:eastAsia="fr-FR"/>
        </w:rPr>
        <w:t>…</w:t>
      </w:r>
      <w:r w:rsidR="001B061D">
        <w:rPr>
          <w:rFonts w:ascii="Times New Roman" w:eastAsia="Times New Roman" w:hAnsi="Times New Roman" w:cs="Times New Roman"/>
          <w:i/>
          <w:sz w:val="20"/>
          <w:szCs w:val="20"/>
          <w:lang w:eastAsia="fr-FR"/>
        </w:rPr>
        <w:t> »</w:t>
      </w:r>
      <w:r w:rsidR="009D4E7A">
        <w:rPr>
          <w:rFonts w:ascii="Times New Roman" w:eastAsia="Times New Roman" w:hAnsi="Times New Roman" w:cs="Times New Roman"/>
          <w:i/>
          <w:sz w:val="20"/>
          <w:szCs w:val="20"/>
          <w:lang w:eastAsia="fr-FR"/>
        </w:rPr>
        <w:t>.</w:t>
      </w:r>
    </w:p>
    <w:p w14:paraId="69AA5703" w14:textId="77777777" w:rsidR="003A57C9" w:rsidRDefault="003A57C9" w:rsidP="003A57C9">
      <w:pPr>
        <w:pStyle w:val="NormalWeb"/>
        <w:spacing w:before="0" w:beforeAutospacing="0" w:after="0" w:afterAutospacing="0"/>
        <w:ind w:left="284"/>
        <w:jc w:val="both"/>
      </w:pPr>
    </w:p>
    <w:p w14:paraId="1EBCE797" w14:textId="179A4CBD" w:rsidR="003A57C9" w:rsidRPr="003A57C9" w:rsidRDefault="003A57C9" w:rsidP="003A57C9">
      <w:pPr>
        <w:numPr>
          <w:ilvl w:val="0"/>
          <w:numId w:val="3"/>
        </w:numPr>
        <w:tabs>
          <w:tab w:val="left" w:pos="567"/>
        </w:tabs>
        <w:spacing w:after="0" w:line="220" w:lineRule="atLeast"/>
        <w:ind w:left="567" w:hanging="283"/>
        <w:jc w:val="both"/>
        <w:rPr>
          <w:rFonts w:ascii="Times New Roman" w:eastAsia="Times New Roman" w:hAnsi="Times New Roman" w:cs="Times New Roman"/>
          <w:b/>
          <w:bCs/>
          <w:smallCaps/>
          <w:sz w:val="20"/>
          <w:szCs w:val="20"/>
          <w:lang w:eastAsia="fr-FR"/>
        </w:rPr>
      </w:pPr>
      <w:r w:rsidRPr="003A57C9">
        <w:rPr>
          <w:rFonts w:ascii="Times New Roman" w:eastAsia="Times New Roman" w:hAnsi="Times New Roman" w:cs="Times New Roman"/>
          <w:b/>
          <w:bCs/>
          <w:smallCaps/>
          <w:sz w:val="20"/>
          <w:szCs w:val="20"/>
          <w:lang w:eastAsia="fr-FR"/>
        </w:rPr>
        <w:t>Sanctus</w:t>
      </w:r>
    </w:p>
    <w:p w14:paraId="7C35E892" w14:textId="2B39B870" w:rsidR="00771665" w:rsidRDefault="007D0300" w:rsidP="003A57C9">
      <w:pPr>
        <w:pStyle w:val="NormalWeb"/>
        <w:spacing w:before="0" w:beforeAutospacing="0" w:after="0" w:afterAutospacing="0"/>
        <w:ind w:left="284"/>
        <w:jc w:val="both"/>
      </w:pPr>
      <w:r w:rsidRPr="007D0300">
        <w:t xml:space="preserve">Pour </w:t>
      </w:r>
      <w:r>
        <w:t>f</w:t>
      </w:r>
      <w:r w:rsidR="00771665">
        <w:t>aire</w:t>
      </w:r>
      <w:r w:rsidR="003A57C9">
        <w:t xml:space="preserve"> le lien entre l’évangile (voir Des mises en œuvre page 4), </w:t>
      </w:r>
      <w:r w:rsidRPr="007D0300">
        <w:rPr>
          <w:iCs/>
        </w:rPr>
        <w:t>nous vous suggérons</w:t>
      </w:r>
      <w:r>
        <w:rPr>
          <w:iCs/>
        </w:rPr>
        <w:t xml:space="preserve"> une</w:t>
      </w:r>
      <w:r w:rsidR="00771665">
        <w:t xml:space="preserve"> acclamation </w:t>
      </w:r>
      <w:r w:rsidR="003A57C9">
        <w:t>plus développée :</w:t>
      </w:r>
    </w:p>
    <w:p w14:paraId="60655AFB" w14:textId="77777777" w:rsidR="003A57C9" w:rsidRDefault="003A57C9" w:rsidP="003A57C9">
      <w:pPr>
        <w:pStyle w:val="NormalWeb"/>
        <w:spacing w:before="0" w:beforeAutospacing="0" w:after="0" w:afterAutospacing="0"/>
        <w:ind w:left="284"/>
        <w:jc w:val="both"/>
      </w:pPr>
    </w:p>
    <w:p w14:paraId="47819D22" w14:textId="028F0A2C" w:rsidR="003A57C9" w:rsidRPr="003A57C9" w:rsidRDefault="003A57C9" w:rsidP="003A57C9">
      <w:pPr>
        <w:tabs>
          <w:tab w:val="left" w:pos="567"/>
        </w:tabs>
        <w:spacing w:after="0" w:line="220" w:lineRule="atLeast"/>
        <w:ind w:left="284"/>
        <w:jc w:val="center"/>
        <w:rPr>
          <w:rFonts w:ascii="Times New Roman" w:eastAsia="Times New Roman" w:hAnsi="Times New Roman" w:cs="Times New Roman"/>
          <w:sz w:val="18"/>
          <w:szCs w:val="20"/>
          <w:lang w:eastAsia="fr-FR"/>
        </w:rPr>
      </w:pPr>
      <w:r w:rsidRPr="003A57C9">
        <w:rPr>
          <w:rFonts w:ascii="Times New Roman" w:eastAsia="Times New Roman" w:hAnsi="Times New Roman" w:cs="Times New Roman"/>
          <w:b/>
          <w:color w:val="00B050"/>
          <w:sz w:val="20"/>
          <w:szCs w:val="20"/>
          <w:lang w:eastAsia="fr-FR"/>
        </w:rPr>
        <w:t>Y 219-1/A 219-1</w:t>
      </w:r>
      <w:r w:rsidRPr="009D4E7A">
        <w:rPr>
          <w:rFonts w:ascii="Times New Roman" w:eastAsia="Times New Roman" w:hAnsi="Times New Roman" w:cs="Times New Roman"/>
          <w:sz w:val="20"/>
          <w:szCs w:val="20"/>
          <w:lang w:eastAsia="fr-FR"/>
        </w:rPr>
        <w:t xml:space="preserve">– </w:t>
      </w:r>
      <w:r w:rsidRPr="009D4E7A">
        <w:rPr>
          <w:rFonts w:ascii="Times New Roman" w:eastAsia="Times New Roman" w:hAnsi="Times New Roman" w:cs="Times New Roman"/>
          <w:b/>
          <w:sz w:val="20"/>
          <w:szCs w:val="20"/>
          <w:lang w:eastAsia="fr-FR"/>
        </w:rPr>
        <w:t>Hosanna, Hosanna</w:t>
      </w:r>
      <w:r w:rsidRPr="009D4E7A">
        <w:rPr>
          <w:rFonts w:ascii="Times New Roman" w:eastAsia="Times New Roman" w:hAnsi="Times New Roman" w:cs="Times New Roman"/>
          <w:sz w:val="20"/>
          <w:szCs w:val="20"/>
          <w:lang w:eastAsia="fr-FR"/>
        </w:rPr>
        <w:t xml:space="preserve"> – Messe « Que tes œuvres sont belle</w:t>
      </w:r>
      <w:r>
        <w:rPr>
          <w:rFonts w:ascii="Times New Roman" w:eastAsia="Times New Roman" w:hAnsi="Times New Roman" w:cs="Times New Roman"/>
          <w:sz w:val="20"/>
          <w:szCs w:val="20"/>
          <w:lang w:eastAsia="fr-FR"/>
        </w:rPr>
        <w:t>s</w:t>
      </w:r>
      <w:r w:rsidRPr="009D4E7A">
        <w:rPr>
          <w:rFonts w:ascii="Times New Roman" w:eastAsia="Times New Roman" w:hAnsi="Times New Roman" w:cs="Times New Roman"/>
          <w:sz w:val="20"/>
          <w:szCs w:val="20"/>
          <w:lang w:eastAsia="fr-FR"/>
        </w:rPr>
        <w:t xml:space="preserve"> » - </w:t>
      </w:r>
      <w:r w:rsidRPr="003A57C9">
        <w:rPr>
          <w:rFonts w:ascii="Times New Roman" w:eastAsia="Times New Roman" w:hAnsi="Times New Roman" w:cs="Times New Roman"/>
          <w:sz w:val="18"/>
          <w:szCs w:val="20"/>
          <w:lang w:eastAsia="fr-FR"/>
        </w:rPr>
        <w:t>25 messes pour toutes les assemblées / Vol 1</w:t>
      </w:r>
    </w:p>
    <w:p w14:paraId="7AF43E03" w14:textId="191B5282" w:rsidR="00F82A55" w:rsidRPr="00DC7741" w:rsidRDefault="00F82A55" w:rsidP="00DC7741">
      <w:pPr>
        <w:tabs>
          <w:tab w:val="left" w:pos="567"/>
        </w:tabs>
        <w:spacing w:after="0" w:line="220" w:lineRule="atLeast"/>
        <w:ind w:left="567"/>
        <w:jc w:val="both"/>
        <w:rPr>
          <w:rFonts w:ascii="Times New Roman" w:eastAsia="Times New Roman" w:hAnsi="Times New Roman" w:cs="Times New Roman"/>
          <w:strike/>
          <w:sz w:val="20"/>
          <w:szCs w:val="20"/>
          <w:lang w:eastAsia="fr-FR"/>
        </w:rPr>
      </w:pPr>
    </w:p>
    <w:p w14:paraId="06FBF506"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Fraction du pain &amp; Communion</w:t>
      </w:r>
    </w:p>
    <w:p w14:paraId="0AF3AB71" w14:textId="4EE5E7FB" w:rsidR="00F82A55" w:rsidRPr="002B26B0"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sz w:val="24"/>
          <w:szCs w:val="24"/>
          <w:lang w:eastAsia="fr-FR"/>
        </w:rPr>
      </w:pPr>
      <w:r w:rsidRPr="008A3EC2">
        <w:rPr>
          <w:rFonts w:ascii="Times New Roman" w:eastAsia="Times New Roman" w:hAnsi="Times New Roman" w:cs="Times New Roman"/>
          <w:b/>
          <w:bCs/>
          <w:smallCaps/>
          <w:sz w:val="20"/>
          <w:szCs w:val="20"/>
          <w:lang w:eastAsia="fr-FR"/>
        </w:rPr>
        <w:t xml:space="preserve">Notre Père </w:t>
      </w:r>
      <w:r w:rsidRPr="008A3EC2">
        <w:rPr>
          <w:rFonts w:ascii="Times New Roman" w:eastAsia="Times New Roman" w:hAnsi="Times New Roman" w:cs="Times New Roman"/>
          <w:sz w:val="20"/>
          <w:szCs w:val="20"/>
          <w:lang w:eastAsia="fr-FR"/>
        </w:rPr>
        <w:t>introduit par quelques mots</w:t>
      </w:r>
      <w:r w:rsidR="0048419B">
        <w:rPr>
          <w:rFonts w:ascii="Times New Roman" w:eastAsia="Times New Roman" w:hAnsi="Times New Roman" w:cs="Times New Roman"/>
          <w:sz w:val="20"/>
          <w:szCs w:val="20"/>
          <w:lang w:eastAsia="fr-FR"/>
        </w:rPr>
        <w:t xml:space="preserve"> invitant à lever notre cœur et nos mains vers le Père</w:t>
      </w:r>
      <w:r w:rsidRPr="008A3EC2">
        <w:rPr>
          <w:rFonts w:ascii="Times New Roman" w:eastAsia="Times New Roman" w:hAnsi="Times New Roman" w:cs="Times New Roman"/>
          <w:sz w:val="20"/>
          <w:szCs w:val="20"/>
          <w:lang w:eastAsia="fr-FR"/>
        </w:rPr>
        <w:t xml:space="preserve"> : </w:t>
      </w:r>
    </w:p>
    <w:p w14:paraId="7FB8D928" w14:textId="77777777" w:rsidR="00EC7595" w:rsidRPr="002E6FAE" w:rsidRDefault="00EC7595" w:rsidP="00252958">
      <w:pPr>
        <w:spacing w:after="0" w:line="220" w:lineRule="atLeast"/>
        <w:ind w:left="1416"/>
        <w:rPr>
          <w:rFonts w:ascii="Times New Roman" w:eastAsia="Times New Roman" w:hAnsi="Times New Roman" w:cs="Times New Roman"/>
          <w:i/>
          <w:sz w:val="20"/>
          <w:szCs w:val="20"/>
          <w:lang w:eastAsia="fr-FR"/>
        </w:rPr>
      </w:pPr>
    </w:p>
    <w:p w14:paraId="4104D3BC" w14:textId="14C93D19" w:rsidR="00F82A55" w:rsidRPr="00EF5324" w:rsidRDefault="009E7C30" w:rsidP="00252958">
      <w:pPr>
        <w:spacing w:after="0" w:line="220" w:lineRule="atLeast"/>
        <w:ind w:left="1416"/>
        <w:rPr>
          <w:rFonts w:ascii="Times New Roman" w:eastAsia="Times New Roman" w:hAnsi="Times New Roman" w:cs="Times New Roman"/>
          <w:b/>
          <w:sz w:val="20"/>
          <w:szCs w:val="20"/>
          <w:lang w:eastAsia="fr-FR"/>
        </w:rPr>
      </w:pPr>
      <w:r w:rsidRPr="009E7C30">
        <w:rPr>
          <w:rFonts w:ascii="Times New Roman" w:eastAsia="Times New Roman" w:hAnsi="Times New Roman" w:cs="Times New Roman"/>
          <w:i/>
          <w:sz w:val="20"/>
          <w:szCs w:val="20"/>
          <w:lang w:eastAsia="fr-FR"/>
        </w:rPr>
        <w:t>En communion avec les chrétiens du monde entier,</w:t>
      </w:r>
      <w:r>
        <w:rPr>
          <w:rFonts w:ascii="Times New Roman" w:eastAsia="Times New Roman" w:hAnsi="Times New Roman" w:cs="Times New Roman"/>
          <w:i/>
          <w:sz w:val="20"/>
          <w:szCs w:val="20"/>
          <w:lang w:eastAsia="fr-FR"/>
        </w:rPr>
        <w:t xml:space="preserve"> appelés avec eux</w:t>
      </w:r>
      <w:r w:rsidR="00EF5324">
        <w:rPr>
          <w:rFonts w:ascii="Times New Roman" w:eastAsia="Times New Roman" w:hAnsi="Times New Roman" w:cs="Times New Roman"/>
          <w:i/>
          <w:sz w:val="20"/>
          <w:szCs w:val="20"/>
          <w:lang w:eastAsia="fr-FR"/>
        </w:rPr>
        <w:t xml:space="preserve"> pour la mission, </w:t>
      </w:r>
      <w:r w:rsidR="00EF5324">
        <w:rPr>
          <w:rFonts w:ascii="Times New Roman" w:eastAsia="Times New Roman" w:hAnsi="Times New Roman" w:cs="Times New Roman"/>
          <w:i/>
          <w:sz w:val="20"/>
          <w:szCs w:val="20"/>
          <w:lang w:eastAsia="fr-FR"/>
        </w:rPr>
        <w:br/>
        <w:t xml:space="preserve">tournons-nous, au nom de Jésus, vers le Dieu qui porte sur chacun son regard d’amour : </w:t>
      </w:r>
      <w:r w:rsidR="00EF5324" w:rsidRPr="00EF5324">
        <w:rPr>
          <w:rFonts w:ascii="Times New Roman" w:eastAsia="Times New Roman" w:hAnsi="Times New Roman" w:cs="Times New Roman"/>
          <w:b/>
          <w:sz w:val="20"/>
          <w:szCs w:val="20"/>
          <w:lang w:eastAsia="fr-FR"/>
        </w:rPr>
        <w:t>Notre Père…</w:t>
      </w:r>
    </w:p>
    <w:p w14:paraId="713BAA49" w14:textId="77777777" w:rsidR="00F82A55" w:rsidRPr="00AD604F" w:rsidRDefault="00F82A55" w:rsidP="00AD604F">
      <w:pPr>
        <w:spacing w:after="0" w:line="220" w:lineRule="atLeast"/>
        <w:ind w:left="1700" w:hanging="284"/>
        <w:rPr>
          <w:rFonts w:ascii="Times New Roman" w:eastAsia="Times New Roman" w:hAnsi="Times New Roman" w:cs="Times New Roman"/>
          <w:sz w:val="20"/>
          <w:szCs w:val="20"/>
          <w:lang w:eastAsia="fr-FR"/>
        </w:rPr>
      </w:pPr>
    </w:p>
    <w:p w14:paraId="7C6E0EDB" w14:textId="043C1FD5" w:rsidR="00867560" w:rsidRPr="00867560" w:rsidRDefault="008364A7" w:rsidP="00C8263C">
      <w:pPr>
        <w:numPr>
          <w:ilvl w:val="0"/>
          <w:numId w:val="5"/>
        </w:numPr>
        <w:tabs>
          <w:tab w:val="left" w:pos="567"/>
        </w:tabs>
        <w:spacing w:after="0" w:line="220" w:lineRule="atLeast"/>
        <w:ind w:left="567" w:hanging="283"/>
        <w:jc w:val="both"/>
        <w:rPr>
          <w:rFonts w:ascii="Times New Roman" w:eastAsia="Times New Roman" w:hAnsi="Times New Roman" w:cs="Times New Roman"/>
          <w:bCs/>
          <w:i/>
          <w:sz w:val="20"/>
          <w:szCs w:val="20"/>
          <w:lang w:eastAsia="fr-FR"/>
        </w:rPr>
      </w:pPr>
      <w:r>
        <w:rPr>
          <w:rFonts w:ascii="Times New Roman" w:eastAsia="Times New Roman" w:hAnsi="Times New Roman" w:cs="Times New Roman"/>
          <w:b/>
          <w:bCs/>
          <w:smallCaps/>
          <w:sz w:val="20"/>
          <w:szCs w:val="20"/>
          <w:lang w:eastAsia="fr-FR"/>
        </w:rPr>
        <w:t>Geste de Paix</w:t>
      </w:r>
    </w:p>
    <w:p w14:paraId="127E9EC2" w14:textId="77777777" w:rsidR="0048419B" w:rsidRPr="009E7C30" w:rsidRDefault="0048419B" w:rsidP="009E7C30">
      <w:pPr>
        <w:spacing w:after="0" w:line="220" w:lineRule="atLeast"/>
        <w:ind w:left="1416"/>
        <w:rPr>
          <w:rFonts w:ascii="Times New Roman" w:eastAsia="Times New Roman" w:hAnsi="Times New Roman" w:cs="Times New Roman"/>
          <w:i/>
          <w:sz w:val="20"/>
          <w:szCs w:val="20"/>
          <w:lang w:eastAsia="fr-FR"/>
        </w:rPr>
      </w:pPr>
    </w:p>
    <w:p w14:paraId="546C5384" w14:textId="77777777" w:rsidR="00867560" w:rsidRPr="00867560" w:rsidRDefault="00F82A55" w:rsidP="00867560">
      <w:pPr>
        <w:numPr>
          <w:ilvl w:val="0"/>
          <w:numId w:val="5"/>
        </w:numPr>
        <w:tabs>
          <w:tab w:val="left" w:pos="567"/>
        </w:tabs>
        <w:spacing w:after="0" w:line="220" w:lineRule="atLeast"/>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Chant de la fraction</w:t>
      </w:r>
    </w:p>
    <w:p w14:paraId="2C0812F3" w14:textId="4D3E7B1B" w:rsidR="00EF5324" w:rsidRDefault="00EF5324" w:rsidP="00EF5324">
      <w:pPr>
        <w:tabs>
          <w:tab w:val="left" w:pos="567"/>
        </w:tabs>
        <w:spacing w:after="0" w:line="220" w:lineRule="atLeast"/>
        <w:ind w:left="360"/>
        <w:jc w:val="both"/>
        <w:rPr>
          <w:rFonts w:ascii="Times New Roman" w:eastAsia="Times New Roman" w:hAnsi="Times New Roman" w:cs="Times New Roman"/>
          <w:b/>
          <w:bCs/>
          <w:smallCaps/>
          <w:sz w:val="20"/>
          <w:szCs w:val="20"/>
          <w:lang w:eastAsia="fr-FR"/>
        </w:rPr>
      </w:pPr>
      <w:r w:rsidRPr="0043552E">
        <w:rPr>
          <w:rFonts w:ascii="Times New Roman" w:eastAsia="Times New Roman" w:hAnsi="Times New Roman" w:cs="Times New Roman"/>
          <w:bCs/>
          <w:sz w:val="20"/>
          <w:szCs w:val="20"/>
          <w:lang w:eastAsia="fr-FR"/>
        </w:rPr>
        <w:t>Nous vous suggérons</w:t>
      </w:r>
      <w:r>
        <w:rPr>
          <w:rFonts w:ascii="Times New Roman" w:eastAsia="Times New Roman" w:hAnsi="Times New Roman" w:cs="Times New Roman"/>
          <w:bCs/>
          <w:sz w:val="20"/>
          <w:szCs w:val="20"/>
          <w:lang w:eastAsia="fr-FR"/>
        </w:rPr>
        <w:t xml:space="preserve"> de conserver :</w:t>
      </w:r>
      <w:r w:rsidRPr="0043552E">
        <w:rPr>
          <w:rFonts w:ascii="Times New Roman" w:eastAsia="Times New Roman" w:hAnsi="Times New Roman" w:cs="Times New Roman"/>
          <w:b/>
          <w:bCs/>
          <w:smallCaps/>
          <w:sz w:val="20"/>
          <w:szCs w:val="20"/>
          <w:lang w:eastAsia="fr-FR"/>
        </w:rPr>
        <w:t xml:space="preserve"> </w:t>
      </w:r>
    </w:p>
    <w:p w14:paraId="4CCBCDAB" w14:textId="017AA05C" w:rsidR="00EF5324" w:rsidRDefault="00EF5324" w:rsidP="00EF5324">
      <w:pPr>
        <w:tabs>
          <w:tab w:val="left" w:pos="567"/>
        </w:tabs>
        <w:spacing w:after="0" w:line="220" w:lineRule="atLeast"/>
        <w:ind w:left="360"/>
        <w:jc w:val="center"/>
        <w:rPr>
          <w:rFonts w:ascii="Times New Roman" w:eastAsia="Times New Roman" w:hAnsi="Times New Roman" w:cs="Times New Roman"/>
          <w:sz w:val="20"/>
          <w:szCs w:val="16"/>
          <w:lang w:eastAsia="fr-FR"/>
        </w:rPr>
      </w:pPr>
      <w:r>
        <w:rPr>
          <w:rFonts w:ascii="Times New Roman" w:eastAsia="Times New Roman" w:hAnsi="Times New Roman" w:cs="Times New Roman"/>
          <w:b/>
          <w:color w:val="00B050"/>
          <w:sz w:val="20"/>
          <w:szCs w:val="20"/>
          <w:lang w:eastAsia="fr-FR"/>
        </w:rPr>
        <w:t>AL 23-14</w:t>
      </w:r>
      <w:r w:rsidRPr="0043552E">
        <w:rPr>
          <w:rFonts w:ascii="Times New Roman" w:eastAsia="Times New Roman" w:hAnsi="Times New Roman" w:cs="Times New Roman"/>
          <w:b/>
          <w:color w:val="00B050"/>
          <w:sz w:val="20"/>
          <w:szCs w:val="20"/>
          <w:lang w:eastAsia="fr-FR"/>
        </w:rPr>
        <w:t xml:space="preserve"> </w:t>
      </w:r>
      <w:r w:rsidRPr="0043552E">
        <w:rPr>
          <w:rFonts w:ascii="Times New Roman" w:eastAsia="Times New Roman" w:hAnsi="Times New Roman" w:cs="Times New Roman"/>
          <w:b/>
          <w:sz w:val="20"/>
          <w:szCs w:val="20"/>
          <w:lang w:eastAsia="fr-FR"/>
        </w:rPr>
        <w:t xml:space="preserve">- Agneau de Dieu </w:t>
      </w:r>
      <w:r>
        <w:rPr>
          <w:rFonts w:ascii="Times New Roman" w:eastAsia="Times New Roman" w:hAnsi="Times New Roman" w:cs="Times New Roman"/>
          <w:b/>
          <w:sz w:val="20"/>
          <w:szCs w:val="20"/>
          <w:lang w:eastAsia="fr-FR"/>
        </w:rPr>
        <w:t xml:space="preserve">- </w:t>
      </w:r>
      <w:r w:rsidRPr="0043552E">
        <w:rPr>
          <w:rFonts w:ascii="Times New Roman" w:eastAsia="Times New Roman" w:hAnsi="Times New Roman" w:cs="Times New Roman"/>
          <w:sz w:val="20"/>
          <w:szCs w:val="16"/>
          <w:lang w:eastAsia="fr-FR"/>
        </w:rPr>
        <w:t>25 messes pour toutes les assemblées / Vol 1 p.</w:t>
      </w:r>
      <w:r>
        <w:rPr>
          <w:rFonts w:ascii="Times New Roman" w:eastAsia="Times New Roman" w:hAnsi="Times New Roman" w:cs="Times New Roman"/>
          <w:sz w:val="20"/>
          <w:szCs w:val="16"/>
          <w:lang w:eastAsia="fr-FR"/>
        </w:rPr>
        <w:t>119</w:t>
      </w:r>
    </w:p>
    <w:p w14:paraId="58669002" w14:textId="77777777" w:rsidR="00EF5324" w:rsidRPr="0043552E" w:rsidRDefault="00EF5324" w:rsidP="00EF5324">
      <w:pPr>
        <w:tabs>
          <w:tab w:val="left" w:pos="567"/>
        </w:tabs>
        <w:spacing w:after="0" w:line="220" w:lineRule="atLeast"/>
        <w:ind w:left="360"/>
        <w:jc w:val="center"/>
        <w:rPr>
          <w:rFonts w:ascii="Times New Roman" w:eastAsia="Times New Roman" w:hAnsi="Times New Roman" w:cs="Times New Roman"/>
          <w:sz w:val="20"/>
          <w:szCs w:val="20"/>
          <w:lang w:eastAsia="fr-FR"/>
        </w:rPr>
      </w:pPr>
    </w:p>
    <w:p w14:paraId="166F8334" w14:textId="77777777" w:rsidR="00F82A55" w:rsidRPr="003A6ED4"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t>invitatoire à la communion</w:t>
      </w:r>
    </w:p>
    <w:p w14:paraId="485DDCA6" w14:textId="59C3907E" w:rsidR="00EF5324" w:rsidRPr="00EF5324" w:rsidRDefault="00EF5324" w:rsidP="00EF5324">
      <w:pPr>
        <w:spacing w:after="0" w:line="220" w:lineRule="atLeast"/>
        <w:ind w:left="1416"/>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xml:space="preserve">Voici celui qui ouvre les yeux des aveugles… Voici la </w:t>
      </w:r>
      <w:r w:rsidRPr="00EF5324">
        <w:rPr>
          <w:rFonts w:ascii="Times New Roman" w:eastAsia="Times New Roman" w:hAnsi="Times New Roman" w:cs="Times New Roman"/>
          <w:i/>
          <w:sz w:val="20"/>
          <w:szCs w:val="20"/>
          <w:lang w:eastAsia="fr-FR"/>
        </w:rPr>
        <w:t>Lumière pour l’homme aujourd’hui…</w:t>
      </w:r>
    </w:p>
    <w:p w14:paraId="38980707" w14:textId="77777777" w:rsidR="00B13DF1" w:rsidRPr="001E2503" w:rsidRDefault="00B13DF1" w:rsidP="00F82A55">
      <w:pPr>
        <w:spacing w:after="0" w:line="220" w:lineRule="atLeast"/>
        <w:ind w:left="1985" w:hanging="284"/>
        <w:rPr>
          <w:rFonts w:ascii="Times New Roman" w:eastAsia="Times New Roman" w:hAnsi="Times New Roman" w:cs="Times New Roman"/>
          <w:bCs/>
          <w:sz w:val="20"/>
          <w:szCs w:val="20"/>
          <w:lang w:eastAsia="fr-FR"/>
        </w:rPr>
      </w:pPr>
    </w:p>
    <w:p w14:paraId="79D80EEB" w14:textId="70C1433B" w:rsidR="009A591D" w:rsidRDefault="00F82A55" w:rsidP="009A591D">
      <w:pPr>
        <w:spacing w:after="0" w:line="220" w:lineRule="atLeast"/>
        <w:ind w:left="1985" w:hanging="284"/>
        <w:rPr>
          <w:rFonts w:ascii="Times New Roman" w:eastAsia="Times New Roman" w:hAnsi="Times New Roman" w:cs="Times New Roman"/>
          <w:bCs/>
          <w:i/>
          <w:sz w:val="20"/>
          <w:szCs w:val="20"/>
          <w:lang w:eastAsia="fr-FR"/>
        </w:rPr>
      </w:pPr>
      <w:r w:rsidRPr="008A3EC2">
        <w:rPr>
          <w:rFonts w:ascii="Times New Roman" w:eastAsia="Times New Roman" w:hAnsi="Times New Roman" w:cs="Times New Roman"/>
          <w:b/>
          <w:bCs/>
          <w:sz w:val="20"/>
          <w:szCs w:val="20"/>
          <w:lang w:eastAsia="fr-FR"/>
        </w:rPr>
        <w:t>Heureux les invités au repas du Seigneur !</w:t>
      </w:r>
      <w:r w:rsidR="009A591D" w:rsidRPr="009A591D">
        <w:rPr>
          <w:rFonts w:ascii="Times New Roman" w:eastAsia="Times New Roman" w:hAnsi="Times New Roman" w:cs="Times New Roman"/>
          <w:bCs/>
          <w:i/>
          <w:sz w:val="20"/>
          <w:szCs w:val="20"/>
          <w:lang w:eastAsia="fr-FR"/>
        </w:rPr>
        <w:t xml:space="preserve"> </w:t>
      </w:r>
    </w:p>
    <w:p w14:paraId="1B94B05B" w14:textId="77777777" w:rsidR="00F82A55" w:rsidRPr="008A3EC2" w:rsidRDefault="00F82A55" w:rsidP="00167788">
      <w:pPr>
        <w:spacing w:after="60" w:line="220" w:lineRule="atLeast"/>
        <w:ind w:left="1985"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Voici l’Agneau de Dieu qui enlève le péché du monde.</w:t>
      </w:r>
    </w:p>
    <w:p w14:paraId="323E5585" w14:textId="55258DA8" w:rsidR="00F82A55" w:rsidRDefault="00F82A55" w:rsidP="00F82A55">
      <w:pPr>
        <w:spacing w:after="0" w:line="240" w:lineRule="auto"/>
        <w:ind w:left="284"/>
        <w:jc w:val="both"/>
        <w:rPr>
          <w:rFonts w:ascii="Times New Roman" w:eastAsia="Times New Roman" w:hAnsi="Times New Roman" w:cs="Times New Roman"/>
          <w:sz w:val="20"/>
          <w:szCs w:val="20"/>
          <w:lang w:eastAsia="fr-FR"/>
        </w:rPr>
      </w:pPr>
    </w:p>
    <w:p w14:paraId="1C63AD94" w14:textId="77777777" w:rsidR="00F82A55" w:rsidRPr="008A3EC2" w:rsidRDefault="00F82A55" w:rsidP="00C8263C">
      <w:pPr>
        <w:numPr>
          <w:ilvl w:val="0"/>
          <w:numId w:val="6"/>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lastRenderedPageBreak/>
        <w:t>Communion</w:t>
      </w:r>
    </w:p>
    <w:p w14:paraId="3706CD93" w14:textId="77777777" w:rsidR="00F82A55" w:rsidRPr="001177B6" w:rsidRDefault="00F82A55" w:rsidP="00F82A55">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1177B6">
        <w:rPr>
          <w:rFonts w:ascii="Times New Roman" w:eastAsia="Times New Roman" w:hAnsi="Times New Roman" w:cs="Times New Roman"/>
          <w:bCs/>
          <w:sz w:val="20"/>
          <w:szCs w:val="20"/>
          <w:u w:val="single"/>
          <w:lang w:eastAsia="fr-FR"/>
        </w:rPr>
        <w:t>Pendant la démarche de communion</w:t>
      </w:r>
      <w:r w:rsidRPr="001177B6">
        <w:rPr>
          <w:rFonts w:ascii="Times New Roman" w:eastAsia="Times New Roman" w:hAnsi="Times New Roman" w:cs="Times New Roman"/>
          <w:bCs/>
          <w:sz w:val="20"/>
          <w:szCs w:val="20"/>
          <w:lang w:eastAsia="fr-FR"/>
        </w:rPr>
        <w:t>, nous pouvons :</w:t>
      </w:r>
    </w:p>
    <w:p w14:paraId="1B094CD5" w14:textId="13BA126E" w:rsidR="00F82A55" w:rsidRDefault="00F82A55" w:rsidP="00C8263C">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proofErr w:type="gramStart"/>
      <w:r w:rsidRPr="001177B6">
        <w:rPr>
          <w:rFonts w:ascii="Times New Roman" w:eastAsia="Times New Roman" w:hAnsi="Times New Roman" w:cs="Times New Roman"/>
          <w:bCs/>
          <w:sz w:val="20"/>
          <w:szCs w:val="20"/>
          <w:lang w:eastAsia="fr-FR"/>
        </w:rPr>
        <w:t>écouter</w:t>
      </w:r>
      <w:proofErr w:type="gramEnd"/>
      <w:r w:rsidRPr="001177B6">
        <w:rPr>
          <w:rFonts w:ascii="Times New Roman" w:eastAsia="Times New Roman" w:hAnsi="Times New Roman" w:cs="Times New Roman"/>
          <w:bCs/>
          <w:sz w:val="20"/>
          <w:szCs w:val="20"/>
          <w:lang w:eastAsia="fr-FR"/>
        </w:rPr>
        <w:t xml:space="preserve"> un morceau de musique. La revue Préludes (51 rue Principale – 67530 Ottrott), destinée aux organistes, en propose de nombreux.</w:t>
      </w:r>
    </w:p>
    <w:p w14:paraId="57F28331" w14:textId="70FF6AB8" w:rsidR="00266384" w:rsidRDefault="00266384" w:rsidP="00EF53A4">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proofErr w:type="gramStart"/>
      <w:r>
        <w:rPr>
          <w:rFonts w:ascii="Times New Roman" w:eastAsia="Times New Roman" w:hAnsi="Times New Roman" w:cs="Times New Roman"/>
          <w:bCs/>
          <w:sz w:val="20"/>
          <w:szCs w:val="20"/>
          <w:lang w:eastAsia="fr-FR"/>
        </w:rPr>
        <w:t>c</w:t>
      </w:r>
      <w:r w:rsidR="00EF53A4">
        <w:rPr>
          <w:rFonts w:ascii="Times New Roman" w:eastAsia="Times New Roman" w:hAnsi="Times New Roman" w:cs="Times New Roman"/>
          <w:bCs/>
          <w:sz w:val="20"/>
          <w:szCs w:val="20"/>
          <w:lang w:eastAsia="fr-FR"/>
        </w:rPr>
        <w:t>hanter</w:t>
      </w:r>
      <w:proofErr w:type="gramEnd"/>
      <w:r w:rsidR="00EF53A4">
        <w:rPr>
          <w:rFonts w:ascii="Times New Roman" w:eastAsia="Times New Roman" w:hAnsi="Times New Roman" w:cs="Times New Roman"/>
          <w:bCs/>
          <w:sz w:val="20"/>
          <w:szCs w:val="20"/>
          <w:lang w:eastAsia="fr-FR"/>
        </w:rPr>
        <w:t>, par exemple :</w:t>
      </w:r>
      <w:r>
        <w:rPr>
          <w:rFonts w:ascii="Times New Roman" w:eastAsia="Times New Roman" w:hAnsi="Times New Roman" w:cs="Times New Roman"/>
          <w:bCs/>
          <w:sz w:val="20"/>
          <w:szCs w:val="20"/>
          <w:lang w:eastAsia="fr-FR"/>
        </w:rPr>
        <w:t xml:space="preserve"> </w:t>
      </w:r>
    </w:p>
    <w:p w14:paraId="6C57F399" w14:textId="4D8745BD" w:rsidR="00611D08" w:rsidRPr="00FD0D39" w:rsidRDefault="00611D08" w:rsidP="00771665">
      <w:pPr>
        <w:tabs>
          <w:tab w:val="left" w:pos="2835"/>
          <w:tab w:val="left" w:pos="6804"/>
        </w:tabs>
        <w:spacing w:after="0" w:line="220" w:lineRule="atLeast"/>
        <w:ind w:left="709"/>
        <w:rPr>
          <w:rFonts w:ascii="Times New Roman" w:hAnsi="Times New Roman" w:cs="Times New Roman"/>
          <w:sz w:val="20"/>
        </w:rPr>
      </w:pPr>
      <w:r w:rsidRPr="00FD0D39">
        <w:rPr>
          <w:rFonts w:ascii="Times New Roman" w:hAnsi="Times New Roman" w:cs="Times New Roman"/>
          <w:b/>
          <w:color w:val="00B050"/>
          <w:sz w:val="20"/>
        </w:rPr>
        <w:t>DP 150-5 / D 150-5</w:t>
      </w:r>
      <w:r w:rsidR="00771665" w:rsidRPr="00FD0D39">
        <w:rPr>
          <w:rFonts w:ascii="Times New Roman" w:hAnsi="Times New Roman" w:cs="Times New Roman"/>
          <w:b/>
          <w:color w:val="00B050"/>
          <w:sz w:val="20"/>
        </w:rPr>
        <w:tab/>
      </w:r>
      <w:r w:rsidRPr="00FD0D39">
        <w:rPr>
          <w:rFonts w:ascii="Times New Roman" w:hAnsi="Times New Roman" w:cs="Times New Roman"/>
          <w:b/>
          <w:sz w:val="20"/>
        </w:rPr>
        <w:t>Mendiant du jour</w:t>
      </w:r>
      <w:r w:rsidR="00771665" w:rsidRPr="00FD0D39">
        <w:rPr>
          <w:rFonts w:ascii="Times New Roman" w:hAnsi="Times New Roman" w:cs="Times New Roman"/>
          <w:b/>
          <w:sz w:val="20"/>
        </w:rPr>
        <w:tab/>
      </w:r>
      <w:r w:rsidRPr="00FD0D39">
        <w:rPr>
          <w:rFonts w:ascii="Times New Roman" w:hAnsi="Times New Roman" w:cs="Times New Roman"/>
          <w:sz w:val="20"/>
        </w:rPr>
        <w:t>CNA 334</w:t>
      </w:r>
    </w:p>
    <w:p w14:paraId="52410A8B" w14:textId="0DC9E189" w:rsidR="00611D08" w:rsidRPr="00FD0D39" w:rsidRDefault="00FD0D39" w:rsidP="00771665">
      <w:pPr>
        <w:tabs>
          <w:tab w:val="left" w:pos="2835"/>
          <w:tab w:val="left" w:pos="6804"/>
        </w:tabs>
        <w:spacing w:after="0" w:line="220" w:lineRule="atLeast"/>
        <w:ind w:left="709"/>
        <w:rPr>
          <w:rFonts w:ascii="Times New Roman" w:hAnsi="Times New Roman" w:cs="Times New Roman"/>
          <w:sz w:val="20"/>
        </w:rPr>
      </w:pPr>
      <w:r>
        <w:rPr>
          <w:rFonts w:ascii="Times New Roman" w:hAnsi="Times New Roman" w:cs="Times New Roman"/>
          <w:b/>
          <w:color w:val="00B050"/>
          <w:sz w:val="20"/>
        </w:rPr>
        <w:t>D 304-1</w:t>
      </w:r>
      <w:r w:rsidR="00771665" w:rsidRPr="00FD0D39">
        <w:rPr>
          <w:rFonts w:ascii="Times New Roman" w:hAnsi="Times New Roman" w:cs="Times New Roman"/>
          <w:b/>
          <w:color w:val="00B050"/>
          <w:sz w:val="20"/>
        </w:rPr>
        <w:tab/>
      </w:r>
      <w:r w:rsidR="00771665" w:rsidRPr="00FD0D39">
        <w:rPr>
          <w:rFonts w:ascii="Times New Roman" w:hAnsi="Times New Roman" w:cs="Times New Roman"/>
          <w:b/>
          <w:sz w:val="20"/>
        </w:rPr>
        <w:t xml:space="preserve">En </w:t>
      </w:r>
      <w:r>
        <w:rPr>
          <w:rFonts w:ascii="Times New Roman" w:hAnsi="Times New Roman" w:cs="Times New Roman"/>
          <w:b/>
          <w:sz w:val="20"/>
        </w:rPr>
        <w:t>mémoire du</w:t>
      </w:r>
      <w:r w:rsidR="00771665" w:rsidRPr="00FD0D39">
        <w:rPr>
          <w:rFonts w:ascii="Times New Roman" w:hAnsi="Times New Roman" w:cs="Times New Roman"/>
          <w:b/>
          <w:sz w:val="20"/>
        </w:rPr>
        <w:t xml:space="preserve"> Seigneur</w:t>
      </w:r>
      <w:r w:rsidR="00771665" w:rsidRPr="00FD0D39">
        <w:rPr>
          <w:rFonts w:ascii="Times New Roman" w:hAnsi="Times New Roman" w:cs="Times New Roman"/>
          <w:b/>
          <w:sz w:val="20"/>
        </w:rPr>
        <w:tab/>
      </w:r>
      <w:r>
        <w:rPr>
          <w:rFonts w:ascii="Times New Roman" w:hAnsi="Times New Roman" w:cs="Times New Roman"/>
          <w:sz w:val="20"/>
        </w:rPr>
        <w:t>CNA 327</w:t>
      </w:r>
    </w:p>
    <w:p w14:paraId="3A81D505" w14:textId="77777777" w:rsidR="00ED1085" w:rsidRDefault="00ED1085" w:rsidP="00771665">
      <w:pPr>
        <w:tabs>
          <w:tab w:val="left" w:pos="567"/>
        </w:tabs>
        <w:spacing w:after="0" w:line="220" w:lineRule="atLeast"/>
        <w:ind w:left="709"/>
        <w:jc w:val="both"/>
        <w:rPr>
          <w:rFonts w:ascii="Times New Roman" w:eastAsia="Times New Roman" w:hAnsi="Times New Roman" w:cs="Times New Roman"/>
          <w:bCs/>
          <w:sz w:val="20"/>
          <w:szCs w:val="20"/>
          <w:u w:val="single"/>
          <w:lang w:eastAsia="fr-FR"/>
        </w:rPr>
      </w:pPr>
    </w:p>
    <w:p w14:paraId="4ED54558" w14:textId="738117FA" w:rsidR="00F82A55" w:rsidRPr="00ED1085" w:rsidRDefault="00BD7C6D" w:rsidP="00ED1085">
      <w:pPr>
        <w:tabs>
          <w:tab w:val="left" w:pos="567"/>
        </w:tabs>
        <w:spacing w:after="0" w:line="220" w:lineRule="atLeast"/>
        <w:ind w:left="927"/>
        <w:jc w:val="both"/>
        <w:rPr>
          <w:rFonts w:ascii="Times New Roman" w:eastAsia="Times New Roman" w:hAnsi="Times New Roman" w:cs="Times New Roman"/>
          <w:bCs/>
          <w:sz w:val="20"/>
          <w:szCs w:val="20"/>
          <w:u w:val="single"/>
          <w:lang w:eastAsia="fr-FR"/>
        </w:rPr>
      </w:pPr>
      <w:r w:rsidRPr="00167788">
        <w:rPr>
          <w:rFonts w:ascii="Times New Roman" w:eastAsia="Times New Roman" w:hAnsi="Times New Roman" w:cs="Times New Roman"/>
          <w:bCs/>
          <w:sz w:val="20"/>
          <w:szCs w:val="20"/>
          <w:u w:val="single"/>
          <w:lang w:eastAsia="fr-FR"/>
        </w:rPr>
        <w:t>Après la communion</w:t>
      </w:r>
      <w:r w:rsidRPr="00167788">
        <w:rPr>
          <w:rFonts w:ascii="Times New Roman" w:eastAsia="Times New Roman" w:hAnsi="Times New Roman" w:cs="Times New Roman"/>
          <w:bCs/>
          <w:sz w:val="20"/>
          <w:szCs w:val="20"/>
          <w:lang w:eastAsia="fr-FR"/>
        </w:rPr>
        <w:t xml:space="preserve">, nous pouvons </w:t>
      </w:r>
      <w:r w:rsidR="00F82A55" w:rsidRPr="00167788">
        <w:rPr>
          <w:rFonts w:ascii="Times New Roman" w:eastAsia="Times New Roman" w:hAnsi="Times New Roman" w:cs="Times New Roman"/>
          <w:bCs/>
          <w:sz w:val="20"/>
          <w:szCs w:val="20"/>
          <w:lang w:eastAsia="fr-FR"/>
        </w:rPr>
        <w:t>chanter</w:t>
      </w:r>
      <w:r w:rsidR="00A52657">
        <w:rPr>
          <w:rFonts w:ascii="Times New Roman" w:eastAsia="Times New Roman" w:hAnsi="Times New Roman" w:cs="Times New Roman"/>
          <w:bCs/>
          <w:sz w:val="20"/>
          <w:szCs w:val="20"/>
          <w:lang w:eastAsia="fr-FR"/>
        </w:rPr>
        <w:t xml:space="preserve">, </w:t>
      </w:r>
      <w:r w:rsidR="00F82A55" w:rsidRPr="00167788">
        <w:rPr>
          <w:rFonts w:ascii="Times New Roman" w:eastAsia="Times New Roman" w:hAnsi="Times New Roman" w:cs="Times New Roman"/>
          <w:bCs/>
          <w:sz w:val="20"/>
          <w:szCs w:val="20"/>
          <w:lang w:eastAsia="fr-FR"/>
        </w:rPr>
        <w:t>par exemple :</w:t>
      </w:r>
    </w:p>
    <w:p w14:paraId="68368143" w14:textId="77777777" w:rsidR="00FD0D39" w:rsidRPr="00A2497E" w:rsidRDefault="00FD0D39" w:rsidP="00FD0D39">
      <w:pPr>
        <w:tabs>
          <w:tab w:val="left" w:pos="2835"/>
          <w:tab w:val="left" w:pos="6804"/>
        </w:tabs>
        <w:spacing w:after="0" w:line="220" w:lineRule="atLeast"/>
        <w:ind w:left="709"/>
        <w:rPr>
          <w:rFonts w:ascii="Times New Roman" w:hAnsi="Times New Roman" w:cs="Times New Roman"/>
          <w:b/>
          <w:sz w:val="20"/>
        </w:rPr>
      </w:pPr>
      <w:bookmarkStart w:id="18" w:name="_Hlk514335917"/>
      <w:r w:rsidRPr="00FD0D39">
        <w:rPr>
          <w:rFonts w:ascii="Times New Roman" w:hAnsi="Times New Roman" w:cs="Times New Roman"/>
          <w:b/>
          <w:color w:val="00B050"/>
          <w:sz w:val="20"/>
        </w:rPr>
        <w:t>M</w:t>
      </w:r>
      <w:r>
        <w:rPr>
          <w:rFonts w:ascii="Times New Roman" w:hAnsi="Times New Roman" w:cs="Times New Roman"/>
          <w:b/>
          <w:color w:val="00B050"/>
          <w:sz w:val="20"/>
        </w:rPr>
        <w:t xml:space="preserve"> </w:t>
      </w:r>
      <w:r w:rsidRPr="00FD0D39">
        <w:rPr>
          <w:rFonts w:ascii="Times New Roman" w:hAnsi="Times New Roman" w:cs="Times New Roman"/>
          <w:b/>
          <w:color w:val="00B050"/>
          <w:sz w:val="20"/>
        </w:rPr>
        <w:t>105</w:t>
      </w:r>
      <w:r>
        <w:rPr>
          <w:rFonts w:ascii="Times New Roman" w:hAnsi="Times New Roman" w:cs="Times New Roman"/>
          <w:b/>
          <w:color w:val="00B050"/>
          <w:sz w:val="20"/>
        </w:rPr>
        <w:t xml:space="preserve"> </w:t>
      </w:r>
      <w:r w:rsidRPr="00FD0D39">
        <w:rPr>
          <w:rFonts w:ascii="Times New Roman" w:hAnsi="Times New Roman" w:cs="Times New Roman"/>
          <w:b/>
          <w:color w:val="00B050"/>
          <w:sz w:val="20"/>
        </w:rPr>
        <w:t>/</w:t>
      </w:r>
      <w:r>
        <w:rPr>
          <w:rFonts w:ascii="Times New Roman" w:hAnsi="Times New Roman" w:cs="Times New Roman"/>
          <w:b/>
          <w:color w:val="00B050"/>
          <w:sz w:val="20"/>
        </w:rPr>
        <w:t xml:space="preserve"> </w:t>
      </w:r>
      <w:r w:rsidRPr="00FD0D39">
        <w:rPr>
          <w:rFonts w:ascii="Times New Roman" w:hAnsi="Times New Roman" w:cs="Times New Roman"/>
          <w:b/>
          <w:color w:val="00B050"/>
          <w:sz w:val="20"/>
        </w:rPr>
        <w:t>L</w:t>
      </w:r>
      <w:r>
        <w:rPr>
          <w:rFonts w:ascii="Times New Roman" w:hAnsi="Times New Roman" w:cs="Times New Roman"/>
          <w:b/>
          <w:color w:val="00B050"/>
          <w:sz w:val="20"/>
        </w:rPr>
        <w:t xml:space="preserve"> </w:t>
      </w:r>
      <w:r w:rsidRPr="00FD0D39">
        <w:rPr>
          <w:rFonts w:ascii="Times New Roman" w:hAnsi="Times New Roman" w:cs="Times New Roman"/>
          <w:b/>
          <w:color w:val="00B050"/>
          <w:sz w:val="20"/>
        </w:rPr>
        <w:t>105</w:t>
      </w:r>
      <w:r>
        <w:rPr>
          <w:rFonts w:ascii="Times New Roman" w:hAnsi="Times New Roman" w:cs="Times New Roman"/>
          <w:b/>
          <w:color w:val="00B050"/>
          <w:sz w:val="20"/>
        </w:rPr>
        <w:tab/>
      </w:r>
      <w:r w:rsidRPr="00FD0D39">
        <w:rPr>
          <w:rFonts w:ascii="Times New Roman" w:hAnsi="Times New Roman" w:cs="Times New Roman"/>
          <w:b/>
          <w:sz w:val="20"/>
        </w:rPr>
        <w:t>Toi, Jésus-Christ</w:t>
      </w:r>
    </w:p>
    <w:p w14:paraId="016B8F29" w14:textId="77777777" w:rsidR="00F2575D" w:rsidRDefault="00F2575D" w:rsidP="00771665">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sidRPr="00F2575D">
        <w:rPr>
          <w:rFonts w:ascii="Times New Roman" w:eastAsia="Times New Roman" w:hAnsi="Times New Roman" w:cs="Times New Roman"/>
          <w:b/>
          <w:color w:val="00B050"/>
          <w:sz w:val="20"/>
          <w:szCs w:val="20"/>
          <w:lang w:eastAsia="fr-FR"/>
        </w:rPr>
        <w:t>EP</w:t>
      </w:r>
      <w:r>
        <w:rPr>
          <w:rFonts w:ascii="Times New Roman" w:eastAsia="Times New Roman" w:hAnsi="Times New Roman" w:cs="Times New Roman"/>
          <w:b/>
          <w:color w:val="00B050"/>
          <w:sz w:val="20"/>
          <w:szCs w:val="20"/>
          <w:lang w:eastAsia="fr-FR"/>
        </w:rPr>
        <w:t xml:space="preserve"> </w:t>
      </w:r>
      <w:r w:rsidRPr="00F2575D">
        <w:rPr>
          <w:rFonts w:ascii="Times New Roman" w:eastAsia="Times New Roman" w:hAnsi="Times New Roman" w:cs="Times New Roman"/>
          <w:b/>
          <w:color w:val="00B050"/>
          <w:sz w:val="20"/>
          <w:szCs w:val="20"/>
          <w:lang w:eastAsia="fr-FR"/>
        </w:rPr>
        <w:t>61-3</w:t>
      </w:r>
      <w:r>
        <w:rPr>
          <w:rFonts w:ascii="Times New Roman" w:eastAsia="Times New Roman" w:hAnsi="Times New Roman" w:cs="Times New Roman"/>
          <w:b/>
          <w:color w:val="00B050"/>
          <w:sz w:val="20"/>
          <w:szCs w:val="20"/>
          <w:lang w:eastAsia="fr-FR"/>
        </w:rPr>
        <w:t xml:space="preserve"> </w:t>
      </w:r>
      <w:r w:rsidRPr="00F2575D">
        <w:rPr>
          <w:rFonts w:ascii="Times New Roman" w:eastAsia="Times New Roman" w:hAnsi="Times New Roman" w:cs="Times New Roman"/>
          <w:b/>
          <w:color w:val="00B050"/>
          <w:sz w:val="20"/>
          <w:szCs w:val="20"/>
          <w:lang w:eastAsia="fr-FR"/>
        </w:rPr>
        <w:t>/</w:t>
      </w:r>
      <w:r>
        <w:rPr>
          <w:rFonts w:ascii="Times New Roman" w:eastAsia="Times New Roman" w:hAnsi="Times New Roman" w:cs="Times New Roman"/>
          <w:b/>
          <w:color w:val="00B050"/>
          <w:sz w:val="20"/>
          <w:szCs w:val="20"/>
          <w:lang w:eastAsia="fr-FR"/>
        </w:rPr>
        <w:t xml:space="preserve"> </w:t>
      </w:r>
      <w:r w:rsidRPr="00F2575D">
        <w:rPr>
          <w:rFonts w:ascii="Times New Roman" w:eastAsia="Times New Roman" w:hAnsi="Times New Roman" w:cs="Times New Roman"/>
          <w:b/>
          <w:color w:val="00B050"/>
          <w:sz w:val="20"/>
          <w:szCs w:val="20"/>
          <w:lang w:eastAsia="fr-FR"/>
        </w:rPr>
        <w:t>E</w:t>
      </w:r>
      <w:r>
        <w:rPr>
          <w:rFonts w:ascii="Times New Roman" w:eastAsia="Times New Roman" w:hAnsi="Times New Roman" w:cs="Times New Roman"/>
          <w:b/>
          <w:color w:val="00B050"/>
          <w:sz w:val="20"/>
          <w:szCs w:val="20"/>
          <w:lang w:eastAsia="fr-FR"/>
        </w:rPr>
        <w:t xml:space="preserve"> </w:t>
      </w:r>
      <w:r w:rsidRPr="00F2575D">
        <w:rPr>
          <w:rFonts w:ascii="Times New Roman" w:eastAsia="Times New Roman" w:hAnsi="Times New Roman" w:cs="Times New Roman"/>
          <w:b/>
          <w:color w:val="00B050"/>
          <w:sz w:val="20"/>
          <w:szCs w:val="20"/>
          <w:lang w:eastAsia="fr-FR"/>
        </w:rPr>
        <w:t>61-3</w:t>
      </w:r>
      <w:r>
        <w:rPr>
          <w:rFonts w:ascii="Times New Roman" w:eastAsia="Times New Roman" w:hAnsi="Times New Roman" w:cs="Times New Roman"/>
          <w:b/>
          <w:color w:val="00B050"/>
          <w:sz w:val="20"/>
          <w:szCs w:val="20"/>
          <w:lang w:eastAsia="fr-FR"/>
        </w:rPr>
        <w:tab/>
      </w:r>
      <w:r w:rsidRPr="00F2575D">
        <w:rPr>
          <w:rFonts w:ascii="Times New Roman" w:eastAsia="Times New Roman" w:hAnsi="Times New Roman" w:cs="Times New Roman"/>
          <w:b/>
          <w:sz w:val="20"/>
          <w:szCs w:val="20"/>
          <w:lang w:eastAsia="fr-FR"/>
        </w:rPr>
        <w:t>Lumière pour l'homme aujourd'hui</w:t>
      </w:r>
      <w:r w:rsidRPr="00F2575D">
        <w:rPr>
          <w:rFonts w:ascii="Times New Roman" w:eastAsia="Times New Roman" w:hAnsi="Times New Roman" w:cs="Times New Roman"/>
          <w:b/>
          <w:sz w:val="20"/>
          <w:szCs w:val="20"/>
          <w:lang w:eastAsia="fr-FR"/>
        </w:rPr>
        <w:tab/>
      </w:r>
      <w:r w:rsidRPr="00F2575D">
        <w:rPr>
          <w:rFonts w:ascii="Times New Roman" w:eastAsia="Times New Roman" w:hAnsi="Times New Roman" w:cs="Times New Roman"/>
          <w:sz w:val="20"/>
          <w:szCs w:val="20"/>
          <w:lang w:eastAsia="fr-FR"/>
        </w:rPr>
        <w:t>CNA 568</w:t>
      </w:r>
      <w:r>
        <w:rPr>
          <w:rFonts w:ascii="Times New Roman" w:eastAsia="Times New Roman" w:hAnsi="Times New Roman" w:cs="Times New Roman"/>
          <w:sz w:val="20"/>
          <w:szCs w:val="20"/>
          <w:lang w:eastAsia="fr-FR"/>
        </w:rPr>
        <w:t xml:space="preserve"> / </w:t>
      </w:r>
      <w:r w:rsidRPr="00F2575D">
        <w:rPr>
          <w:rFonts w:ascii="Times New Roman" w:eastAsia="Times New Roman" w:hAnsi="Times New Roman" w:cs="Times New Roman"/>
          <w:sz w:val="20"/>
          <w:szCs w:val="20"/>
          <w:lang w:eastAsia="fr-FR"/>
        </w:rPr>
        <w:t>Signes Musiques n°57 et 120</w:t>
      </w:r>
    </w:p>
    <w:p w14:paraId="29F3AD58" w14:textId="77777777" w:rsidR="00771665" w:rsidRPr="00F2575D" w:rsidRDefault="00771665" w:rsidP="00771665">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sidRPr="00771665">
        <w:rPr>
          <w:rFonts w:ascii="Times New Roman" w:eastAsia="Times New Roman" w:hAnsi="Times New Roman" w:cs="Times New Roman"/>
          <w:b/>
          <w:color w:val="00B050"/>
          <w:sz w:val="20"/>
          <w:szCs w:val="20"/>
          <w:lang w:eastAsia="fr-FR"/>
        </w:rPr>
        <w:t>X 762 / U 28</w:t>
      </w:r>
      <w:r>
        <w:rPr>
          <w:rFonts w:ascii="Times New Roman" w:eastAsia="Times New Roman" w:hAnsi="Times New Roman" w:cs="Times New Roman"/>
          <w:sz w:val="20"/>
          <w:szCs w:val="20"/>
          <w:lang w:eastAsia="fr-FR"/>
        </w:rPr>
        <w:tab/>
      </w:r>
      <w:r w:rsidRPr="00771665">
        <w:rPr>
          <w:rFonts w:ascii="Times New Roman" w:eastAsia="Times New Roman" w:hAnsi="Times New Roman" w:cs="Times New Roman"/>
          <w:b/>
          <w:sz w:val="20"/>
          <w:szCs w:val="20"/>
          <w:lang w:eastAsia="fr-FR"/>
        </w:rPr>
        <w:t>Touche nos oreilles</w:t>
      </w:r>
      <w:r>
        <w:rPr>
          <w:rFonts w:ascii="Times New Roman" w:eastAsia="Times New Roman" w:hAnsi="Times New Roman" w:cs="Times New Roman"/>
          <w:sz w:val="20"/>
          <w:szCs w:val="20"/>
          <w:lang w:eastAsia="fr-FR"/>
        </w:rPr>
        <w:tab/>
      </w:r>
      <w:r w:rsidRPr="00771665">
        <w:rPr>
          <w:rFonts w:ascii="Times New Roman" w:eastAsia="Times New Roman" w:hAnsi="Times New Roman" w:cs="Times New Roman"/>
          <w:sz w:val="20"/>
          <w:szCs w:val="20"/>
          <w:lang w:eastAsia="fr-FR"/>
        </w:rPr>
        <w:t>Signes Musiques n°78</w:t>
      </w:r>
    </w:p>
    <w:p w14:paraId="763B4F50" w14:textId="77777777" w:rsidR="00F27E74" w:rsidRPr="00F27E74" w:rsidRDefault="00F27E74" w:rsidP="00771665">
      <w:pPr>
        <w:spacing w:after="0" w:line="220" w:lineRule="atLeast"/>
        <w:ind w:left="709"/>
        <w:jc w:val="both"/>
        <w:rPr>
          <w:rFonts w:ascii="Times New Roman" w:hAnsi="Times New Roman" w:cs="Times New Roman"/>
          <w:bCs/>
          <w:sz w:val="20"/>
          <w:szCs w:val="20"/>
        </w:rPr>
      </w:pPr>
    </w:p>
    <w:bookmarkEnd w:id="18"/>
    <w:p w14:paraId="2BAA279B" w14:textId="77777777" w:rsidR="00F82A55" w:rsidRPr="008A3EC2" w:rsidRDefault="00F82A55" w:rsidP="00C8263C">
      <w:pPr>
        <w:numPr>
          <w:ilvl w:val="0"/>
          <w:numId w:val="7"/>
        </w:numPr>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015BEA43" w14:textId="77777777" w:rsidR="006772FF" w:rsidRDefault="006772FF" w:rsidP="006772FF">
      <w:pPr>
        <w:snapToGrid w:val="0"/>
        <w:spacing w:after="0"/>
        <w:ind w:left="1985" w:hanging="284"/>
        <w:jc w:val="both"/>
        <w:rPr>
          <w:rFonts w:ascii="Times New Roman" w:hAnsi="Times New Roman" w:cs="Times New Roman"/>
          <w:i/>
          <w:iCs/>
          <w:sz w:val="20"/>
          <w:szCs w:val="20"/>
        </w:rPr>
      </w:pPr>
      <w:bookmarkStart w:id="19" w:name="OLE_LINK1"/>
      <w:bookmarkStart w:id="20" w:name="OLE_LINK2"/>
    </w:p>
    <w:p w14:paraId="59ECC010" w14:textId="2EF17D2D" w:rsidR="003144F7" w:rsidRPr="00395F51" w:rsidRDefault="003144F7" w:rsidP="001E2503">
      <w:pPr>
        <w:snapToGrid w:val="0"/>
        <w:ind w:left="1985" w:hanging="284"/>
        <w:jc w:val="both"/>
        <w:rPr>
          <w:rFonts w:ascii="Times New Roman" w:hAnsi="Times New Roman" w:cs="Times New Roman"/>
          <w:iCs/>
          <w:sz w:val="20"/>
          <w:szCs w:val="20"/>
        </w:rPr>
      </w:pPr>
      <w:r w:rsidRPr="001E2503">
        <w:rPr>
          <w:rFonts w:ascii="Times New Roman" w:hAnsi="Times New Roman" w:cs="Times New Roman"/>
          <w:i/>
          <w:iCs/>
          <w:sz w:val="20"/>
          <w:szCs w:val="20"/>
        </w:rPr>
        <w:t xml:space="preserve">Celle de la Messe du jour </w:t>
      </w:r>
      <w:r w:rsidRPr="00395F51">
        <w:rPr>
          <w:rFonts w:ascii="Times New Roman" w:hAnsi="Times New Roman" w:cs="Times New Roman"/>
          <w:iCs/>
          <w:sz w:val="20"/>
          <w:szCs w:val="20"/>
        </w:rPr>
        <w:t>(Missel, p. 3</w:t>
      </w:r>
      <w:r w:rsidR="00395F51">
        <w:rPr>
          <w:rFonts w:ascii="Times New Roman" w:hAnsi="Times New Roman" w:cs="Times New Roman"/>
          <w:iCs/>
          <w:sz w:val="20"/>
          <w:szCs w:val="20"/>
        </w:rPr>
        <w:t>70</w:t>
      </w:r>
      <w:r w:rsidRPr="00395F51">
        <w:rPr>
          <w:rFonts w:ascii="Times New Roman" w:hAnsi="Times New Roman" w:cs="Times New Roman"/>
          <w:iCs/>
          <w:sz w:val="20"/>
          <w:szCs w:val="20"/>
        </w:rPr>
        <w:t>)</w:t>
      </w:r>
    </w:p>
    <w:p w14:paraId="0D525CB1" w14:textId="604FE8CE" w:rsidR="008371C3" w:rsidRDefault="00395F51" w:rsidP="00771665">
      <w:pPr>
        <w:tabs>
          <w:tab w:val="left" w:pos="1701"/>
        </w:tabs>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Que tes sacrements, Seigneur,</w:t>
      </w:r>
      <w:r>
        <w:rPr>
          <w:rFonts w:ascii="Times New Roman" w:eastAsia="Times New Roman" w:hAnsi="Times New Roman" w:cs="Times New Roman"/>
          <w:b/>
          <w:bCs/>
          <w:sz w:val="20"/>
          <w:szCs w:val="20"/>
          <w:lang w:eastAsia="fr-FR"/>
        </w:rPr>
        <w:br/>
        <w:t>achèvent de produire en nous ce qu’ils signifient,</w:t>
      </w:r>
    </w:p>
    <w:p w14:paraId="74A30F82" w14:textId="14A0D5AA" w:rsidR="00395F51" w:rsidRPr="003144F7" w:rsidRDefault="00395F51" w:rsidP="00771665">
      <w:pPr>
        <w:tabs>
          <w:tab w:val="left" w:pos="1701"/>
        </w:tabs>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afin que nous entrions un jour en pleine possession </w:t>
      </w:r>
      <w:r>
        <w:rPr>
          <w:rFonts w:ascii="Times New Roman" w:eastAsia="Times New Roman" w:hAnsi="Times New Roman" w:cs="Times New Roman"/>
          <w:b/>
          <w:bCs/>
          <w:sz w:val="20"/>
          <w:szCs w:val="20"/>
          <w:lang w:eastAsia="fr-FR"/>
        </w:rPr>
        <w:br/>
        <w:t>du mystère que nous célébrons dans ces rites.</w:t>
      </w:r>
    </w:p>
    <w:bookmarkEnd w:id="19"/>
    <w:bookmarkEnd w:id="20"/>
    <w:p w14:paraId="642BDC57" w14:textId="77777777" w:rsidR="00771665" w:rsidRPr="00771665" w:rsidRDefault="00771665" w:rsidP="00771665">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771665">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771665">
        <w:rPr>
          <w:rFonts w:ascii="Times New Roman" w:eastAsia="Times New Roman" w:hAnsi="Times New Roman" w:cs="Times New Roman"/>
          <w:b/>
          <w:bCs/>
          <w:sz w:val="20"/>
          <w:szCs w:val="20"/>
          <w:lang w:eastAsia="fr-FR"/>
        </w:rPr>
        <w:t xml:space="preserve"> Christ, notre Seigneur. Amen.</w:t>
      </w:r>
    </w:p>
    <w:p w14:paraId="51E30C29" w14:textId="77777777" w:rsidR="00F82A55" w:rsidRPr="008A3EC2" w:rsidRDefault="00F82A55" w:rsidP="00771665">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40BA05DA" w14:textId="2C807568" w:rsidR="00FF1BDC" w:rsidRPr="0088576A" w:rsidRDefault="00FF1BDC" w:rsidP="00771665">
      <w:pPr>
        <w:tabs>
          <w:tab w:val="left" w:pos="1701"/>
        </w:tabs>
        <w:snapToGrid w:val="0"/>
        <w:ind w:left="1701"/>
        <w:jc w:val="both"/>
        <w:rPr>
          <w:rFonts w:ascii="Times New Roman" w:hAnsi="Times New Roman" w:cs="Times New Roman"/>
          <w:iCs/>
          <w:sz w:val="20"/>
          <w:szCs w:val="20"/>
        </w:rPr>
      </w:pPr>
      <w:proofErr w:type="gramStart"/>
      <w:r w:rsidRPr="0088576A">
        <w:rPr>
          <w:rFonts w:ascii="Times New Roman" w:hAnsi="Times New Roman" w:cs="Times New Roman"/>
          <w:i/>
          <w:iCs/>
          <w:sz w:val="20"/>
          <w:szCs w:val="20"/>
        </w:rPr>
        <w:t>ou</w:t>
      </w:r>
      <w:proofErr w:type="gramEnd"/>
      <w:r w:rsidRPr="0088576A">
        <w:rPr>
          <w:rFonts w:ascii="Times New Roman" w:hAnsi="Times New Roman" w:cs="Times New Roman"/>
          <w:i/>
          <w:iCs/>
          <w:sz w:val="20"/>
          <w:szCs w:val="20"/>
        </w:rPr>
        <w:t xml:space="preserve"> </w:t>
      </w:r>
      <w:r w:rsidR="0010305F" w:rsidRPr="0088576A">
        <w:rPr>
          <w:rFonts w:ascii="Times New Roman" w:hAnsi="Times New Roman" w:cs="Times New Roman"/>
          <w:i/>
          <w:iCs/>
          <w:sz w:val="20"/>
          <w:szCs w:val="20"/>
        </w:rPr>
        <w:t xml:space="preserve">la </w:t>
      </w:r>
      <w:r w:rsidR="006D6714">
        <w:rPr>
          <w:rFonts w:ascii="Times New Roman" w:hAnsi="Times New Roman" w:cs="Times New Roman"/>
          <w:i/>
          <w:iCs/>
          <w:sz w:val="20"/>
          <w:szCs w:val="20"/>
        </w:rPr>
        <w:t>6</w:t>
      </w:r>
      <w:r w:rsidR="00A71AA2" w:rsidRPr="0088576A">
        <w:rPr>
          <w:rFonts w:ascii="Times New Roman" w:hAnsi="Times New Roman" w:cs="Times New Roman"/>
          <w:i/>
          <w:iCs/>
          <w:sz w:val="20"/>
          <w:szCs w:val="20"/>
          <w:vertAlign w:val="superscript"/>
        </w:rPr>
        <w:t>e</w:t>
      </w:r>
      <w:r w:rsidR="00A71AA2" w:rsidRPr="0088576A">
        <w:rPr>
          <w:rFonts w:ascii="Times New Roman" w:hAnsi="Times New Roman" w:cs="Times New Roman"/>
          <w:i/>
          <w:iCs/>
          <w:sz w:val="20"/>
          <w:szCs w:val="20"/>
        </w:rPr>
        <w:t xml:space="preserve"> </w:t>
      </w:r>
      <w:r w:rsidR="0088576A">
        <w:rPr>
          <w:rFonts w:ascii="Times New Roman" w:hAnsi="Times New Roman" w:cs="Times New Roman"/>
          <w:i/>
          <w:iCs/>
          <w:sz w:val="20"/>
          <w:szCs w:val="20"/>
        </w:rPr>
        <w:t xml:space="preserve">des oraisons </w:t>
      </w:r>
      <w:r w:rsidR="00CC4CB5">
        <w:rPr>
          <w:rFonts w:ascii="Times New Roman" w:hAnsi="Times New Roman" w:cs="Times New Roman"/>
          <w:i/>
          <w:iCs/>
          <w:sz w:val="20"/>
          <w:szCs w:val="20"/>
        </w:rPr>
        <w:t>diverses</w:t>
      </w:r>
      <w:r w:rsidRPr="0088576A">
        <w:rPr>
          <w:rFonts w:ascii="Times New Roman" w:hAnsi="Times New Roman" w:cs="Times New Roman"/>
          <w:i/>
          <w:iCs/>
          <w:sz w:val="20"/>
          <w:szCs w:val="20"/>
        </w:rPr>
        <w:t xml:space="preserve"> </w:t>
      </w:r>
      <w:r w:rsidRPr="0088576A">
        <w:rPr>
          <w:rFonts w:ascii="Times New Roman" w:hAnsi="Times New Roman" w:cs="Times New Roman"/>
          <w:iCs/>
          <w:sz w:val="20"/>
          <w:szCs w:val="20"/>
        </w:rPr>
        <w:t xml:space="preserve">(Missel p. </w:t>
      </w:r>
      <w:r w:rsidR="00CC4CB5">
        <w:rPr>
          <w:rFonts w:ascii="Times New Roman" w:hAnsi="Times New Roman" w:cs="Times New Roman"/>
          <w:iCs/>
          <w:sz w:val="20"/>
          <w:szCs w:val="20"/>
        </w:rPr>
        <w:t>388</w:t>
      </w:r>
      <w:r w:rsidRPr="0088576A">
        <w:rPr>
          <w:rFonts w:ascii="Times New Roman" w:hAnsi="Times New Roman" w:cs="Times New Roman"/>
          <w:iCs/>
          <w:sz w:val="20"/>
          <w:szCs w:val="20"/>
        </w:rPr>
        <w:t>)</w:t>
      </w:r>
    </w:p>
    <w:p w14:paraId="75F82289" w14:textId="4B7B476B" w:rsidR="00CC4CB5" w:rsidRPr="00CC4CB5" w:rsidRDefault="006D6714" w:rsidP="00771665">
      <w:pPr>
        <w:pStyle w:val="Oraison"/>
        <w:tabs>
          <w:tab w:val="left" w:pos="1701"/>
        </w:tabs>
        <w:ind w:left="1701" w:right="33" w:firstLine="0"/>
        <w:rPr>
          <w:b/>
        </w:rPr>
      </w:pPr>
      <w:r>
        <w:rPr>
          <w:b/>
        </w:rPr>
        <w:t>Reste au milieu de ton peuple, Seigneur ;</w:t>
      </w:r>
      <w:r>
        <w:rPr>
          <w:b/>
        </w:rPr>
        <w:br/>
        <w:t>veille avec une fidélité de chaque instant</w:t>
      </w:r>
      <w:r>
        <w:rPr>
          <w:b/>
        </w:rPr>
        <w:br/>
        <w:t>sur nos cœurs sanctifiés dans cette eucharistie :</w:t>
      </w:r>
      <w:r>
        <w:rPr>
          <w:b/>
        </w:rPr>
        <w:br/>
        <w:t>et puisque tu nous as donné</w:t>
      </w:r>
      <w:r>
        <w:rPr>
          <w:b/>
        </w:rPr>
        <w:br/>
        <w:t>le sacrement de notre guérison éternelle,</w:t>
      </w:r>
      <w:r>
        <w:rPr>
          <w:b/>
        </w:rPr>
        <w:br/>
        <w:t>aide-nous, par ta grâce, à ne jamais le renier.</w:t>
      </w:r>
    </w:p>
    <w:p w14:paraId="4DCD4A8C" w14:textId="77777777" w:rsidR="00771665" w:rsidRPr="00771665" w:rsidRDefault="00771665" w:rsidP="00771665">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771665">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771665">
        <w:rPr>
          <w:rFonts w:ascii="Times New Roman" w:eastAsia="Times New Roman" w:hAnsi="Times New Roman" w:cs="Times New Roman"/>
          <w:b/>
          <w:bCs/>
          <w:sz w:val="20"/>
          <w:szCs w:val="20"/>
          <w:lang w:eastAsia="fr-FR"/>
        </w:rPr>
        <w:t xml:space="preserve"> Christ, notre Seigneur. Amen.</w:t>
      </w:r>
    </w:p>
    <w:p w14:paraId="294D9957" w14:textId="77777777" w:rsidR="00F82A55" w:rsidRPr="008A3EC2"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l’Envoi</w:t>
      </w:r>
    </w:p>
    <w:p w14:paraId="36B8C247" w14:textId="77777777" w:rsidR="003900FE" w:rsidRPr="003900FE" w:rsidRDefault="003900FE" w:rsidP="00F82A55">
      <w:pPr>
        <w:spacing w:after="0" w:line="240" w:lineRule="auto"/>
        <w:rPr>
          <w:rFonts w:ascii="Times New Roman" w:eastAsia="Times New Roman" w:hAnsi="Times New Roman" w:cs="Times New Roman"/>
          <w:sz w:val="20"/>
          <w:szCs w:val="20"/>
          <w:lang w:eastAsia="fr-FR"/>
        </w:rPr>
      </w:pPr>
    </w:p>
    <w:p w14:paraId="27CC3999"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30B02998" w14:textId="396FB613" w:rsidR="00AA399B" w:rsidRDefault="003900FE"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Pensez à inviter les chrétiens à échanger entre eux sur la documentation mise à leur disposition par l’OPM pour cette journée missionnaire</w:t>
      </w:r>
      <w:r w:rsidRPr="003900FE">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mondiale.</w:t>
      </w:r>
    </w:p>
    <w:p w14:paraId="1308EAD8" w14:textId="77777777" w:rsidR="003900FE" w:rsidRPr="008A3EC2" w:rsidRDefault="003900FE" w:rsidP="00F82A55">
      <w:pPr>
        <w:spacing w:after="0" w:line="240" w:lineRule="auto"/>
        <w:ind w:left="284"/>
        <w:jc w:val="both"/>
        <w:rPr>
          <w:rFonts w:ascii="Times New Roman" w:eastAsia="Times New Roman" w:hAnsi="Times New Roman" w:cs="Times New Roman"/>
          <w:sz w:val="20"/>
          <w:szCs w:val="20"/>
          <w:lang w:eastAsia="fr-FR"/>
        </w:rPr>
      </w:pPr>
    </w:p>
    <w:p w14:paraId="6AA00B1F"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Bénédiction et Envoi</w:t>
      </w:r>
    </w:p>
    <w:p w14:paraId="042CFA07" w14:textId="26579148" w:rsidR="00D05037" w:rsidRPr="00D05037" w:rsidRDefault="00D05037" w:rsidP="00D05037">
      <w:pPr>
        <w:pStyle w:val="Oraison"/>
        <w:ind w:left="284" w:firstLine="0"/>
        <w:jc w:val="both"/>
        <w:rPr>
          <w:rFonts w:eastAsiaTheme="minorHAnsi"/>
          <w:bCs w:val="0"/>
          <w:lang w:eastAsia="en-US"/>
        </w:rPr>
      </w:pPr>
      <w:r>
        <w:rPr>
          <w:rFonts w:eastAsiaTheme="minorHAnsi"/>
          <w:bCs w:val="0"/>
          <w:lang w:eastAsia="en-US"/>
        </w:rPr>
        <w:t>En cette journée missionnaire mondiale, nous vous suggérons de terminer la c</w:t>
      </w:r>
      <w:r w:rsidR="00FF2899">
        <w:rPr>
          <w:rFonts w:eastAsiaTheme="minorHAnsi"/>
          <w:bCs w:val="0"/>
          <w:lang w:eastAsia="en-US"/>
        </w:rPr>
        <w:t xml:space="preserve">élébration par la prière </w:t>
      </w:r>
      <w:r>
        <w:rPr>
          <w:rFonts w:eastAsiaTheme="minorHAnsi"/>
          <w:bCs w:val="0"/>
          <w:lang w:eastAsia="en-US"/>
        </w:rPr>
        <w:t>proposée cette année :</w:t>
      </w:r>
    </w:p>
    <w:p w14:paraId="0E586F19" w14:textId="543CCC81" w:rsidR="009E7C30" w:rsidRPr="00D05037" w:rsidRDefault="009E7C30" w:rsidP="00D05037">
      <w:pPr>
        <w:pStyle w:val="Oraison"/>
        <w:ind w:left="1134" w:right="1134" w:firstLine="0"/>
        <w:jc w:val="both"/>
        <w:rPr>
          <w:rFonts w:eastAsiaTheme="minorHAnsi"/>
          <w:b/>
          <w:bCs w:val="0"/>
          <w:lang w:eastAsia="en-US"/>
        </w:rPr>
      </w:pPr>
      <w:r w:rsidRPr="00D05037">
        <w:rPr>
          <w:rFonts w:eastAsiaTheme="minorHAnsi"/>
          <w:b/>
          <w:bCs w:val="0"/>
          <w:lang w:eastAsia="en-US"/>
        </w:rPr>
        <w:t>Dieu, notre Père, tu as donné à Pierre et aux autres apôtres le courage de témoigner de ton Fils, mort et ressuscité pour révéler ton amour. Ils ne pouvaient pas taire ce qu’ils avaient vu et entendu. Nous te prions d’envoyer de nombreux missionnaires, afin que Jésus Christ soit connu, aimé et servi dans le monde entier. Répands sur nous ton Esprit, qu’il fasse de nous des témoins de ta Parole, joyeux et audacieux. Amen.</w:t>
      </w:r>
    </w:p>
    <w:p w14:paraId="1E047C7C" w14:textId="77777777" w:rsidR="003900FE" w:rsidRDefault="003900FE" w:rsidP="003900FE">
      <w:pPr>
        <w:spacing w:after="0" w:line="240" w:lineRule="auto"/>
        <w:ind w:left="284"/>
        <w:rPr>
          <w:rFonts w:ascii="Times New Roman" w:eastAsia="Times New Roman" w:hAnsi="Times New Roman" w:cs="Times New Roman"/>
          <w:sz w:val="20"/>
          <w:szCs w:val="20"/>
          <w:lang w:eastAsia="fr-FR"/>
        </w:rPr>
      </w:pPr>
    </w:p>
    <w:p w14:paraId="536BF69E" w14:textId="58610B89" w:rsidR="003900FE" w:rsidRDefault="003900FE" w:rsidP="003900FE">
      <w:pPr>
        <w:spacing w:after="0" w:line="240" w:lineRule="auto"/>
        <w:ind w:left="284"/>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Si le cierge pascal a été apporté dans le chœur après l’homélie, il serait possible d’allumer quelques lumières à sa flamme et de les remettre à quelques membres de l’assemblée. </w:t>
      </w:r>
    </w:p>
    <w:p w14:paraId="37A2C96B" w14:textId="144E1960" w:rsidR="00F82A55" w:rsidRPr="00D05037" w:rsidRDefault="00C677E5" w:rsidP="00E23C64">
      <w:pPr>
        <w:pStyle w:val="Oraison"/>
        <w:spacing w:before="100" w:after="100"/>
        <w:ind w:left="284" w:firstLine="0"/>
        <w:jc w:val="both"/>
        <w:rPr>
          <w:rFonts w:eastAsiaTheme="minorHAnsi"/>
          <w:bCs w:val="0"/>
          <w:lang w:eastAsia="en-US"/>
        </w:rPr>
      </w:pPr>
      <w:r w:rsidRPr="00D05037">
        <w:rPr>
          <w:rFonts w:eastAsiaTheme="minorHAnsi"/>
          <w:bCs w:val="0"/>
          <w:lang w:eastAsia="en-US"/>
        </w:rPr>
        <w:t xml:space="preserve">L’envoi de toute l’assemblée </w:t>
      </w:r>
      <w:r w:rsidR="00C65F15" w:rsidRPr="00D05037">
        <w:rPr>
          <w:rFonts w:eastAsiaTheme="minorHAnsi"/>
          <w:bCs w:val="0"/>
          <w:lang w:eastAsia="en-US"/>
        </w:rPr>
        <w:t>pourra s’inspirer de l’Évangile de ce dimanche, en ces mots ou d’autres semblables :</w:t>
      </w:r>
    </w:p>
    <w:p w14:paraId="1CF8B2D8" w14:textId="1CB3EE3F" w:rsidR="00C65F15" w:rsidRPr="00D05037" w:rsidRDefault="00D05037" w:rsidP="00C65F15">
      <w:pPr>
        <w:pStyle w:val="Oraison"/>
        <w:spacing w:before="100" w:after="100"/>
        <w:ind w:left="2124" w:firstLine="0"/>
        <w:rPr>
          <w:rFonts w:eastAsiaTheme="minorHAnsi"/>
          <w:bCs w:val="0"/>
          <w:i/>
          <w:lang w:eastAsia="en-US"/>
        </w:rPr>
      </w:pPr>
      <w:r>
        <w:rPr>
          <w:rFonts w:eastAsiaTheme="minorHAnsi"/>
          <w:bCs w:val="0"/>
          <w:i/>
          <w:lang w:eastAsia="en-US"/>
        </w:rPr>
        <w:t>Confiance, il vous appelle !</w:t>
      </w:r>
      <w:r>
        <w:rPr>
          <w:rFonts w:eastAsiaTheme="minorHAnsi"/>
          <w:bCs w:val="0"/>
          <w:i/>
          <w:lang w:eastAsia="en-US"/>
        </w:rPr>
        <w:br/>
      </w:r>
      <w:r w:rsidR="00C65F15" w:rsidRPr="00D05037">
        <w:rPr>
          <w:rFonts w:eastAsiaTheme="minorHAnsi"/>
          <w:bCs w:val="0"/>
          <w:i/>
          <w:lang w:eastAsia="en-US"/>
        </w:rPr>
        <w:t>Jésus qui nous a appelés et nous a ouvert les yeux nous précède sur le chemin.</w:t>
      </w:r>
      <w:r w:rsidR="00C65F15" w:rsidRPr="00D05037">
        <w:rPr>
          <w:rFonts w:eastAsiaTheme="minorHAnsi"/>
          <w:bCs w:val="0"/>
          <w:i/>
          <w:lang w:eastAsia="en-US"/>
        </w:rPr>
        <w:br/>
        <w:t>Marchez, sans crainte, à la suite de Celui qui est la Lumière…</w:t>
      </w:r>
    </w:p>
    <w:p w14:paraId="074745E6" w14:textId="77777777" w:rsidR="00ED1085" w:rsidRDefault="00ED1085" w:rsidP="00ED1085">
      <w:pPr>
        <w:pStyle w:val="Oraison"/>
        <w:spacing w:before="100" w:after="100"/>
        <w:ind w:left="568"/>
        <w:rPr>
          <w:rFonts w:eastAsiaTheme="minorHAnsi"/>
          <w:bCs w:val="0"/>
          <w:lang w:eastAsia="en-US"/>
        </w:rPr>
      </w:pPr>
      <w:r w:rsidRPr="0087297A">
        <w:rPr>
          <w:rFonts w:eastAsiaTheme="minorHAnsi"/>
          <w:bCs w:val="0"/>
          <w:lang w:eastAsia="en-US"/>
        </w:rPr>
        <w:t>Puis le diacre, ou le prêtre, chante (ou dit) l’une des formules d’envoi, par exemple</w:t>
      </w:r>
      <w:r>
        <w:rPr>
          <w:rFonts w:eastAsiaTheme="minorHAnsi"/>
          <w:bCs w:val="0"/>
          <w:lang w:eastAsia="en-US"/>
        </w:rPr>
        <w:t> :</w:t>
      </w:r>
    </w:p>
    <w:p w14:paraId="59DA6023" w14:textId="076EBC2E" w:rsidR="00C65F15" w:rsidRDefault="00C65F15" w:rsidP="00ED1085">
      <w:pPr>
        <w:pStyle w:val="Oraison"/>
        <w:ind w:left="284"/>
        <w:jc w:val="center"/>
        <w:rPr>
          <w:b/>
          <w:bCs w:val="0"/>
        </w:rPr>
      </w:pPr>
      <w:r w:rsidRPr="00C65F15">
        <w:rPr>
          <w:b/>
          <w:bCs w:val="0"/>
        </w:rPr>
        <w:t>Allez porter l’Évangile du Seigneur.</w:t>
      </w:r>
    </w:p>
    <w:p w14:paraId="4D9DD7E0" w14:textId="10FD20A7" w:rsidR="00ED1085" w:rsidRPr="00771665" w:rsidRDefault="00ED1085" w:rsidP="00ED1085">
      <w:pPr>
        <w:pStyle w:val="Oraison"/>
        <w:ind w:left="284"/>
        <w:jc w:val="center"/>
        <w:rPr>
          <w:rFonts w:ascii="Times New Roman Gras" w:hAnsi="Times New Roman Gras"/>
          <w:b/>
        </w:rPr>
      </w:pPr>
      <w:r w:rsidRPr="00771665">
        <w:rPr>
          <w:rFonts w:ascii="Times New Roman Gras" w:hAnsi="Times New Roman Gras"/>
          <w:b/>
        </w:rPr>
        <w:t>R / Nous rendons grâce à Dieu.</w:t>
      </w:r>
    </w:p>
    <w:p w14:paraId="0E475404" w14:textId="34BD1477" w:rsidR="0087297A" w:rsidRDefault="0087297A" w:rsidP="0087297A">
      <w:pPr>
        <w:pStyle w:val="Oraison"/>
        <w:ind w:left="284"/>
        <w:jc w:val="center"/>
        <w:rPr>
          <w:b/>
        </w:rPr>
      </w:pPr>
    </w:p>
    <w:p w14:paraId="6562D864" w14:textId="19A318CA" w:rsidR="007E75FB" w:rsidRPr="00D05037" w:rsidRDefault="007E75FB" w:rsidP="007E75FB">
      <w:pPr>
        <w:spacing w:after="0" w:line="220" w:lineRule="atLeast"/>
        <w:ind w:left="284"/>
        <w:jc w:val="both"/>
        <w:rPr>
          <w:rFonts w:ascii="Times New Roman" w:hAnsi="Times New Roman" w:cs="Times New Roman"/>
          <w:sz w:val="20"/>
          <w:szCs w:val="20"/>
        </w:rPr>
      </w:pPr>
      <w:r w:rsidRPr="00D05037">
        <w:rPr>
          <w:rFonts w:ascii="Times New Roman" w:hAnsi="Times New Roman" w:cs="Times New Roman"/>
          <w:sz w:val="20"/>
          <w:szCs w:val="20"/>
        </w:rPr>
        <w:t>La musique ou un chant accompagnera la procession de sortie de toute l’assemblée</w:t>
      </w:r>
      <w:r w:rsidR="003900FE">
        <w:rPr>
          <w:rFonts w:ascii="Times New Roman" w:hAnsi="Times New Roman" w:cs="Times New Roman"/>
          <w:sz w:val="20"/>
          <w:szCs w:val="20"/>
        </w:rPr>
        <w:t xml:space="preserve"> derrière les ministres et les personnes portant les lumières</w:t>
      </w:r>
      <w:r w:rsidRPr="00D05037">
        <w:rPr>
          <w:rFonts w:ascii="Times New Roman" w:hAnsi="Times New Roman" w:cs="Times New Roman"/>
          <w:sz w:val="20"/>
          <w:szCs w:val="20"/>
        </w:rPr>
        <w:t>. Nous vous suggérons :</w:t>
      </w:r>
    </w:p>
    <w:p w14:paraId="54C6E2CF" w14:textId="6CF80746" w:rsidR="00204932" w:rsidRPr="00D05037" w:rsidRDefault="00204932" w:rsidP="0087297A">
      <w:pPr>
        <w:pStyle w:val="Oraison"/>
        <w:ind w:left="284"/>
        <w:jc w:val="center"/>
        <w:rPr>
          <w:b/>
        </w:rPr>
      </w:pPr>
    </w:p>
    <w:p w14:paraId="30A65DFF" w14:textId="386A4716" w:rsidR="003900FE" w:rsidRPr="003900FE" w:rsidRDefault="003900FE" w:rsidP="003900FE">
      <w:pPr>
        <w:tabs>
          <w:tab w:val="left" w:pos="2835"/>
          <w:tab w:val="left" w:pos="6804"/>
        </w:tabs>
        <w:spacing w:after="0" w:line="220" w:lineRule="atLeast"/>
        <w:ind w:left="709"/>
        <w:rPr>
          <w:rFonts w:ascii="Times New Roman" w:hAnsi="Times New Roman" w:cs="Times New Roman"/>
          <w:sz w:val="20"/>
        </w:rPr>
      </w:pPr>
      <w:r w:rsidRPr="003900FE">
        <w:rPr>
          <w:rFonts w:ascii="Times New Roman" w:hAnsi="Times New Roman" w:cs="Times New Roman"/>
          <w:b/>
          <w:color w:val="00B050"/>
          <w:sz w:val="20"/>
        </w:rPr>
        <w:t>MY27</w:t>
      </w:r>
      <w:r>
        <w:rPr>
          <w:rFonts w:ascii="Times New Roman" w:hAnsi="Times New Roman" w:cs="Times New Roman"/>
          <w:b/>
          <w:color w:val="00B050"/>
          <w:sz w:val="20"/>
        </w:rPr>
        <w:tab/>
      </w:r>
      <w:r w:rsidRPr="003900FE">
        <w:rPr>
          <w:rFonts w:ascii="Times New Roman" w:hAnsi="Times New Roman" w:cs="Times New Roman"/>
          <w:b/>
          <w:sz w:val="20"/>
        </w:rPr>
        <w:t xml:space="preserve">Peuples, criez de joie </w:t>
      </w:r>
      <w:r w:rsidRPr="003900FE">
        <w:rPr>
          <w:rFonts w:ascii="Times New Roman" w:hAnsi="Times New Roman" w:cs="Times New Roman"/>
          <w:b/>
          <w:sz w:val="20"/>
        </w:rPr>
        <w:tab/>
      </w:r>
      <w:r w:rsidRPr="003900FE">
        <w:rPr>
          <w:rFonts w:ascii="Times New Roman" w:hAnsi="Times New Roman" w:cs="Times New Roman"/>
          <w:sz w:val="20"/>
        </w:rPr>
        <w:t>CNA 579 / Signes Musiques n°122</w:t>
      </w:r>
    </w:p>
    <w:p w14:paraId="023BEDBD" w14:textId="3ACC91D0" w:rsidR="00204932" w:rsidRPr="0019775E" w:rsidRDefault="007E75FB" w:rsidP="0019775E">
      <w:pPr>
        <w:tabs>
          <w:tab w:val="left" w:pos="2835"/>
          <w:tab w:val="left" w:pos="6804"/>
        </w:tabs>
        <w:spacing w:after="0" w:line="220" w:lineRule="atLeast"/>
        <w:ind w:left="709"/>
        <w:rPr>
          <w:rFonts w:ascii="Times New Roman" w:hAnsi="Times New Roman" w:cs="Times New Roman"/>
          <w:sz w:val="20"/>
        </w:rPr>
      </w:pPr>
      <w:r w:rsidRPr="0019775E">
        <w:rPr>
          <w:rFonts w:ascii="Times New Roman" w:hAnsi="Times New Roman" w:cs="Times New Roman"/>
          <w:b/>
          <w:color w:val="00B050"/>
          <w:sz w:val="20"/>
        </w:rPr>
        <w:t>Y 35-33 / C 35-33</w:t>
      </w:r>
      <w:r w:rsidR="0019775E">
        <w:rPr>
          <w:rFonts w:ascii="Times New Roman" w:hAnsi="Times New Roman" w:cs="Times New Roman"/>
          <w:b/>
          <w:sz w:val="20"/>
        </w:rPr>
        <w:tab/>
      </w:r>
      <w:r w:rsidR="00204932" w:rsidRPr="0019775E">
        <w:rPr>
          <w:rFonts w:ascii="Times New Roman" w:hAnsi="Times New Roman" w:cs="Times New Roman"/>
          <w:b/>
          <w:sz w:val="20"/>
        </w:rPr>
        <w:t xml:space="preserve">Rendons gloire à notre Dieu </w:t>
      </w:r>
      <w:r w:rsidR="0019775E">
        <w:rPr>
          <w:rFonts w:ascii="Times New Roman" w:hAnsi="Times New Roman" w:cs="Times New Roman"/>
          <w:b/>
          <w:sz w:val="20"/>
        </w:rPr>
        <w:tab/>
      </w:r>
      <w:r w:rsidR="00204932" w:rsidRPr="0019775E">
        <w:rPr>
          <w:rFonts w:ascii="Times New Roman" w:hAnsi="Times New Roman" w:cs="Times New Roman"/>
          <w:sz w:val="20"/>
        </w:rPr>
        <w:t>Signes Musiques n°64</w:t>
      </w:r>
    </w:p>
    <w:sectPr w:rsidR="00204932" w:rsidRPr="0019775E" w:rsidSect="00E06AD8">
      <w:footerReference w:type="default" r:id="rId10"/>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2C09B" w14:textId="77777777" w:rsidR="00B264E9" w:rsidRDefault="00B264E9">
      <w:pPr>
        <w:spacing w:after="0" w:line="240" w:lineRule="auto"/>
      </w:pPr>
      <w:r>
        <w:separator/>
      </w:r>
    </w:p>
  </w:endnote>
  <w:endnote w:type="continuationSeparator" w:id="0">
    <w:p w14:paraId="7E160D38" w14:textId="77777777" w:rsidR="00B264E9" w:rsidRDefault="00B2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pitch w:val="variable"/>
    <w:sig w:usb0="0000A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imes New Roman Gras">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43DFFAA8" w:rsidR="007D0300" w:rsidRDefault="007D0300" w:rsidP="002247A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t>30</w:t>
    </w:r>
    <w:r w:rsidRPr="008F06FD">
      <w:rPr>
        <w:rFonts w:ascii="Kristen ITC" w:hAnsi="Kristen ITC"/>
        <w:sz w:val="16"/>
        <w:szCs w:val="16"/>
        <w:vertAlign w:val="superscript"/>
      </w:rPr>
      <w:t>e</w:t>
    </w:r>
    <w:r>
      <w:rPr>
        <w:rFonts w:ascii="Kristen ITC" w:hAnsi="Kristen ITC"/>
        <w:sz w:val="16"/>
        <w:szCs w:val="16"/>
      </w:rPr>
      <w:t xml:space="preserve"> dimanche ordinaire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2103AB">
      <w:rPr>
        <w:noProof/>
        <w:sz w:val="16"/>
        <w:szCs w:val="16"/>
      </w:rPr>
      <w:t>15/07/2021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2103AB">
      <w:rPr>
        <w:rStyle w:val="Numrodepage"/>
        <w:noProof/>
      </w:rPr>
      <w:t>12</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AB8F0" w14:textId="77777777" w:rsidR="00B264E9" w:rsidRDefault="00B264E9">
      <w:pPr>
        <w:spacing w:after="0" w:line="240" w:lineRule="auto"/>
      </w:pPr>
      <w:r>
        <w:separator/>
      </w:r>
    </w:p>
  </w:footnote>
  <w:footnote w:type="continuationSeparator" w:id="0">
    <w:p w14:paraId="547CAABB" w14:textId="77777777" w:rsidR="00B264E9" w:rsidRDefault="00B26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155645"/>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 w15:restartNumberingAfterBreak="0">
    <w:nsid w:val="0A9A740F"/>
    <w:multiLevelType w:val="hybridMultilevel"/>
    <w:tmpl w:val="4D3092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5" w15:restartNumberingAfterBreak="0">
    <w:nsid w:val="23273709"/>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6" w15:restartNumberingAfterBreak="0">
    <w:nsid w:val="2620516A"/>
    <w:multiLevelType w:val="hybridMultilevel"/>
    <w:tmpl w:val="BD12E380"/>
    <w:lvl w:ilvl="0" w:tplc="D350486C">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AD7EAE"/>
    <w:multiLevelType w:val="hybridMultilevel"/>
    <w:tmpl w:val="22022E6C"/>
    <w:lvl w:ilvl="0" w:tplc="5EC89BC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2FDA0B76"/>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0" w15:restartNumberingAfterBreak="0">
    <w:nsid w:val="30F13A40"/>
    <w:multiLevelType w:val="hybridMultilevel"/>
    <w:tmpl w:val="D820E24C"/>
    <w:lvl w:ilvl="0" w:tplc="13AAD54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9137FF"/>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2" w15:restartNumberingAfterBreak="0">
    <w:nsid w:val="393324B7"/>
    <w:multiLevelType w:val="hybridMultilevel"/>
    <w:tmpl w:val="6EA65CB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4B4605DB"/>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4" w15:restartNumberingAfterBreak="0">
    <w:nsid w:val="4C163876"/>
    <w:multiLevelType w:val="hybridMultilevel"/>
    <w:tmpl w:val="CCF21EA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6" w15:restartNumberingAfterBreak="0">
    <w:nsid w:val="5A901502"/>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7" w15:restartNumberingAfterBreak="0">
    <w:nsid w:val="5B337617"/>
    <w:multiLevelType w:val="hybridMultilevel"/>
    <w:tmpl w:val="F3CA4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64670E2A"/>
    <w:multiLevelType w:val="hybridMultilevel"/>
    <w:tmpl w:val="057CD500"/>
    <w:lvl w:ilvl="0" w:tplc="F8E4D686">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64E1BB4"/>
    <w:multiLevelType w:val="hybridMultilevel"/>
    <w:tmpl w:val="1F3CB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9D0057"/>
    <w:multiLevelType w:val="hybridMultilevel"/>
    <w:tmpl w:val="1E7C0314"/>
    <w:lvl w:ilvl="0" w:tplc="65A4D362">
      <w:start w:val="1"/>
      <w:numFmt w:val="bullet"/>
      <w:lvlText w:val=""/>
      <w:lvlJc w:val="left"/>
      <w:pPr>
        <w:ind w:left="785" w:hanging="360"/>
      </w:pPr>
      <w:rPr>
        <w:rFonts w:ascii="Wingdings" w:hAnsi="Wingdings"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2" w15:restartNumberingAfterBreak="0">
    <w:nsid w:val="729C1AE4"/>
    <w:multiLevelType w:val="hybridMultilevel"/>
    <w:tmpl w:val="B9DEE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9"/>
  </w:num>
  <w:num w:numId="4">
    <w:abstractNumId w:val="10"/>
  </w:num>
  <w:num w:numId="5">
    <w:abstractNumId w:val="7"/>
  </w:num>
  <w:num w:numId="6">
    <w:abstractNumId w:val="4"/>
  </w:num>
  <w:num w:numId="7">
    <w:abstractNumId w:val="18"/>
  </w:num>
  <w:num w:numId="8">
    <w:abstractNumId w:val="21"/>
  </w:num>
  <w:num w:numId="9">
    <w:abstractNumId w:val="8"/>
  </w:num>
  <w:num w:numId="10">
    <w:abstractNumId w:val="22"/>
  </w:num>
  <w:num w:numId="11">
    <w:abstractNumId w:val="20"/>
  </w:num>
  <w:num w:numId="12">
    <w:abstractNumId w:val="11"/>
  </w:num>
  <w:num w:numId="13">
    <w:abstractNumId w:val="2"/>
  </w:num>
  <w:num w:numId="14">
    <w:abstractNumId w:val="16"/>
  </w:num>
  <w:num w:numId="15">
    <w:abstractNumId w:val="1"/>
  </w:num>
  <w:num w:numId="16">
    <w:abstractNumId w:val="6"/>
  </w:num>
  <w:num w:numId="17">
    <w:abstractNumId w:val="12"/>
  </w:num>
  <w:num w:numId="18">
    <w:abstractNumId w:val="9"/>
  </w:num>
  <w:num w:numId="19">
    <w:abstractNumId w:val="5"/>
  </w:num>
  <w:num w:numId="20">
    <w:abstractNumId w:val="13"/>
  </w:num>
  <w:num w:numId="21">
    <w:abstractNumId w:val="17"/>
  </w:num>
  <w:num w:numId="2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08C8"/>
    <w:rsid w:val="00000CAF"/>
    <w:rsid w:val="00001B7B"/>
    <w:rsid w:val="0000239F"/>
    <w:rsid w:val="000026C0"/>
    <w:rsid w:val="00003893"/>
    <w:rsid w:val="00003CAF"/>
    <w:rsid w:val="000064F6"/>
    <w:rsid w:val="00007524"/>
    <w:rsid w:val="0001066B"/>
    <w:rsid w:val="00011023"/>
    <w:rsid w:val="000130E4"/>
    <w:rsid w:val="000139F5"/>
    <w:rsid w:val="0001604B"/>
    <w:rsid w:val="00016E1B"/>
    <w:rsid w:val="00020B0B"/>
    <w:rsid w:val="00021D4B"/>
    <w:rsid w:val="00021F65"/>
    <w:rsid w:val="00023727"/>
    <w:rsid w:val="00023B18"/>
    <w:rsid w:val="00025C4C"/>
    <w:rsid w:val="00026EF9"/>
    <w:rsid w:val="00030B1C"/>
    <w:rsid w:val="00032543"/>
    <w:rsid w:val="00033F06"/>
    <w:rsid w:val="0003509E"/>
    <w:rsid w:val="0003615E"/>
    <w:rsid w:val="00036D43"/>
    <w:rsid w:val="0004161D"/>
    <w:rsid w:val="00041D7B"/>
    <w:rsid w:val="00045CB4"/>
    <w:rsid w:val="00051A19"/>
    <w:rsid w:val="00051B43"/>
    <w:rsid w:val="0005230B"/>
    <w:rsid w:val="00065403"/>
    <w:rsid w:val="00070232"/>
    <w:rsid w:val="00071697"/>
    <w:rsid w:val="00072942"/>
    <w:rsid w:val="00073B3C"/>
    <w:rsid w:val="00074373"/>
    <w:rsid w:val="000744BD"/>
    <w:rsid w:val="00075363"/>
    <w:rsid w:val="00075F65"/>
    <w:rsid w:val="00081C4B"/>
    <w:rsid w:val="0008221B"/>
    <w:rsid w:val="00082E00"/>
    <w:rsid w:val="000850F7"/>
    <w:rsid w:val="00085DFC"/>
    <w:rsid w:val="00087C5F"/>
    <w:rsid w:val="00087E01"/>
    <w:rsid w:val="000925DD"/>
    <w:rsid w:val="0009453F"/>
    <w:rsid w:val="00094815"/>
    <w:rsid w:val="000961BB"/>
    <w:rsid w:val="0009623F"/>
    <w:rsid w:val="000A09F8"/>
    <w:rsid w:val="000A39FB"/>
    <w:rsid w:val="000A3D2D"/>
    <w:rsid w:val="000A49C3"/>
    <w:rsid w:val="000A5189"/>
    <w:rsid w:val="000A7544"/>
    <w:rsid w:val="000B16D7"/>
    <w:rsid w:val="000B45FC"/>
    <w:rsid w:val="000B46DD"/>
    <w:rsid w:val="000C5A2A"/>
    <w:rsid w:val="000D1B9B"/>
    <w:rsid w:val="000D3B9B"/>
    <w:rsid w:val="000D3DAC"/>
    <w:rsid w:val="000D4EC4"/>
    <w:rsid w:val="000D58F9"/>
    <w:rsid w:val="000D7C52"/>
    <w:rsid w:val="000D7FDD"/>
    <w:rsid w:val="000E0BEF"/>
    <w:rsid w:val="000E2C70"/>
    <w:rsid w:val="000E3707"/>
    <w:rsid w:val="000E4432"/>
    <w:rsid w:val="000E445D"/>
    <w:rsid w:val="000E4E2D"/>
    <w:rsid w:val="000E519F"/>
    <w:rsid w:val="000E657E"/>
    <w:rsid w:val="000E77BB"/>
    <w:rsid w:val="000F2648"/>
    <w:rsid w:val="000F53D4"/>
    <w:rsid w:val="000F5F68"/>
    <w:rsid w:val="000F7D1A"/>
    <w:rsid w:val="00100079"/>
    <w:rsid w:val="001025B7"/>
    <w:rsid w:val="0010305F"/>
    <w:rsid w:val="00105696"/>
    <w:rsid w:val="00105BEA"/>
    <w:rsid w:val="00105D6C"/>
    <w:rsid w:val="00106A16"/>
    <w:rsid w:val="00107679"/>
    <w:rsid w:val="001079F4"/>
    <w:rsid w:val="00110BBA"/>
    <w:rsid w:val="00111AC1"/>
    <w:rsid w:val="00113C74"/>
    <w:rsid w:val="001155BF"/>
    <w:rsid w:val="001172DD"/>
    <w:rsid w:val="001177B6"/>
    <w:rsid w:val="00123FD1"/>
    <w:rsid w:val="00126330"/>
    <w:rsid w:val="00127424"/>
    <w:rsid w:val="001279C5"/>
    <w:rsid w:val="001318CB"/>
    <w:rsid w:val="001325E6"/>
    <w:rsid w:val="001328CF"/>
    <w:rsid w:val="00132D42"/>
    <w:rsid w:val="0013573C"/>
    <w:rsid w:val="00135BCB"/>
    <w:rsid w:val="00135EB9"/>
    <w:rsid w:val="001379BB"/>
    <w:rsid w:val="00141CB9"/>
    <w:rsid w:val="00142D84"/>
    <w:rsid w:val="0014303D"/>
    <w:rsid w:val="00143F92"/>
    <w:rsid w:val="0014578D"/>
    <w:rsid w:val="0015218C"/>
    <w:rsid w:val="001521E0"/>
    <w:rsid w:val="00153097"/>
    <w:rsid w:val="001552C4"/>
    <w:rsid w:val="00155D2E"/>
    <w:rsid w:val="001570FB"/>
    <w:rsid w:val="00160C3F"/>
    <w:rsid w:val="001637AF"/>
    <w:rsid w:val="00163826"/>
    <w:rsid w:val="001668C4"/>
    <w:rsid w:val="00167788"/>
    <w:rsid w:val="001679B0"/>
    <w:rsid w:val="00172689"/>
    <w:rsid w:val="00176D21"/>
    <w:rsid w:val="00176DBB"/>
    <w:rsid w:val="00177276"/>
    <w:rsid w:val="0017770E"/>
    <w:rsid w:val="00180DDE"/>
    <w:rsid w:val="00180F26"/>
    <w:rsid w:val="001840BA"/>
    <w:rsid w:val="001925C9"/>
    <w:rsid w:val="00192AED"/>
    <w:rsid w:val="001941B5"/>
    <w:rsid w:val="0019506D"/>
    <w:rsid w:val="0019613E"/>
    <w:rsid w:val="00196C13"/>
    <w:rsid w:val="00196F2A"/>
    <w:rsid w:val="00196F51"/>
    <w:rsid w:val="0019775E"/>
    <w:rsid w:val="001A103D"/>
    <w:rsid w:val="001A11EE"/>
    <w:rsid w:val="001A1843"/>
    <w:rsid w:val="001A2405"/>
    <w:rsid w:val="001A24C5"/>
    <w:rsid w:val="001A2CA6"/>
    <w:rsid w:val="001A353C"/>
    <w:rsid w:val="001A637C"/>
    <w:rsid w:val="001B0605"/>
    <w:rsid w:val="001B061D"/>
    <w:rsid w:val="001B170E"/>
    <w:rsid w:val="001B3627"/>
    <w:rsid w:val="001B3E17"/>
    <w:rsid w:val="001C0766"/>
    <w:rsid w:val="001C11BC"/>
    <w:rsid w:val="001C3F32"/>
    <w:rsid w:val="001C48B0"/>
    <w:rsid w:val="001C5462"/>
    <w:rsid w:val="001C6643"/>
    <w:rsid w:val="001C78B4"/>
    <w:rsid w:val="001D1AA3"/>
    <w:rsid w:val="001D2332"/>
    <w:rsid w:val="001D36F4"/>
    <w:rsid w:val="001D45C5"/>
    <w:rsid w:val="001D5BD4"/>
    <w:rsid w:val="001E2503"/>
    <w:rsid w:val="001E3E3E"/>
    <w:rsid w:val="001E58F9"/>
    <w:rsid w:val="001E5913"/>
    <w:rsid w:val="001E6359"/>
    <w:rsid w:val="001E6468"/>
    <w:rsid w:val="001E745A"/>
    <w:rsid w:val="001F41E5"/>
    <w:rsid w:val="001F720E"/>
    <w:rsid w:val="00200564"/>
    <w:rsid w:val="0020220D"/>
    <w:rsid w:val="002024A2"/>
    <w:rsid w:val="00202735"/>
    <w:rsid w:val="00204932"/>
    <w:rsid w:val="002100F4"/>
    <w:rsid w:val="002103AB"/>
    <w:rsid w:val="002112BB"/>
    <w:rsid w:val="00211A91"/>
    <w:rsid w:val="00215D71"/>
    <w:rsid w:val="0022356B"/>
    <w:rsid w:val="002247A2"/>
    <w:rsid w:val="00224F3F"/>
    <w:rsid w:val="00227F90"/>
    <w:rsid w:val="00230997"/>
    <w:rsid w:val="002325E0"/>
    <w:rsid w:val="0023616D"/>
    <w:rsid w:val="00240B87"/>
    <w:rsid w:val="00241188"/>
    <w:rsid w:val="00244C2E"/>
    <w:rsid w:val="002450C7"/>
    <w:rsid w:val="00245977"/>
    <w:rsid w:val="00246A76"/>
    <w:rsid w:val="00252740"/>
    <w:rsid w:val="00252958"/>
    <w:rsid w:val="00252AFE"/>
    <w:rsid w:val="00254409"/>
    <w:rsid w:val="00254C84"/>
    <w:rsid w:val="00255294"/>
    <w:rsid w:val="00255D84"/>
    <w:rsid w:val="00256322"/>
    <w:rsid w:val="0025653E"/>
    <w:rsid w:val="00261F4C"/>
    <w:rsid w:val="00262F4B"/>
    <w:rsid w:val="002632BF"/>
    <w:rsid w:val="002636F7"/>
    <w:rsid w:val="002652A2"/>
    <w:rsid w:val="002656CA"/>
    <w:rsid w:val="00266384"/>
    <w:rsid w:val="0026656C"/>
    <w:rsid w:val="00266FA7"/>
    <w:rsid w:val="002670C8"/>
    <w:rsid w:val="00270123"/>
    <w:rsid w:val="002701EA"/>
    <w:rsid w:val="0027074E"/>
    <w:rsid w:val="00274FF3"/>
    <w:rsid w:val="002802C8"/>
    <w:rsid w:val="00281CEF"/>
    <w:rsid w:val="00283A29"/>
    <w:rsid w:val="00290D21"/>
    <w:rsid w:val="00291F31"/>
    <w:rsid w:val="002927B1"/>
    <w:rsid w:val="002928A0"/>
    <w:rsid w:val="002936BB"/>
    <w:rsid w:val="00294E14"/>
    <w:rsid w:val="00295C6A"/>
    <w:rsid w:val="00295CE6"/>
    <w:rsid w:val="002A0627"/>
    <w:rsid w:val="002A0AAD"/>
    <w:rsid w:val="002A328C"/>
    <w:rsid w:val="002A3A2C"/>
    <w:rsid w:val="002A43BC"/>
    <w:rsid w:val="002A460B"/>
    <w:rsid w:val="002A477C"/>
    <w:rsid w:val="002A6BEF"/>
    <w:rsid w:val="002B26B0"/>
    <w:rsid w:val="002B3C40"/>
    <w:rsid w:val="002B5997"/>
    <w:rsid w:val="002B5ADF"/>
    <w:rsid w:val="002C1CCB"/>
    <w:rsid w:val="002C28E2"/>
    <w:rsid w:val="002C4B60"/>
    <w:rsid w:val="002C4E14"/>
    <w:rsid w:val="002C4FCA"/>
    <w:rsid w:val="002C6296"/>
    <w:rsid w:val="002C7EE3"/>
    <w:rsid w:val="002D17A5"/>
    <w:rsid w:val="002D350B"/>
    <w:rsid w:val="002D3B2E"/>
    <w:rsid w:val="002D5926"/>
    <w:rsid w:val="002D5E67"/>
    <w:rsid w:val="002D6EC6"/>
    <w:rsid w:val="002E03E0"/>
    <w:rsid w:val="002E15EE"/>
    <w:rsid w:val="002E1CAB"/>
    <w:rsid w:val="002E47D1"/>
    <w:rsid w:val="002E4EDD"/>
    <w:rsid w:val="002E537D"/>
    <w:rsid w:val="002E56C1"/>
    <w:rsid w:val="002E6F9B"/>
    <w:rsid w:val="002E6FAE"/>
    <w:rsid w:val="002E7828"/>
    <w:rsid w:val="002F054E"/>
    <w:rsid w:val="002F0B6B"/>
    <w:rsid w:val="002F7435"/>
    <w:rsid w:val="0030604C"/>
    <w:rsid w:val="00307775"/>
    <w:rsid w:val="00307E43"/>
    <w:rsid w:val="0031260E"/>
    <w:rsid w:val="0031396B"/>
    <w:rsid w:val="003144F7"/>
    <w:rsid w:val="003154FA"/>
    <w:rsid w:val="0031654A"/>
    <w:rsid w:val="00316635"/>
    <w:rsid w:val="003167D9"/>
    <w:rsid w:val="00317ABE"/>
    <w:rsid w:val="003201D7"/>
    <w:rsid w:val="003211E6"/>
    <w:rsid w:val="00322446"/>
    <w:rsid w:val="00324383"/>
    <w:rsid w:val="00324770"/>
    <w:rsid w:val="003250FE"/>
    <w:rsid w:val="00325136"/>
    <w:rsid w:val="00333FA0"/>
    <w:rsid w:val="00334121"/>
    <w:rsid w:val="00334E8D"/>
    <w:rsid w:val="00335451"/>
    <w:rsid w:val="00335C38"/>
    <w:rsid w:val="00337081"/>
    <w:rsid w:val="00337CA3"/>
    <w:rsid w:val="00340FD8"/>
    <w:rsid w:val="003411CA"/>
    <w:rsid w:val="00342637"/>
    <w:rsid w:val="00344F06"/>
    <w:rsid w:val="00345FE2"/>
    <w:rsid w:val="00347127"/>
    <w:rsid w:val="003479D5"/>
    <w:rsid w:val="0035058C"/>
    <w:rsid w:val="0035479F"/>
    <w:rsid w:val="00363EFA"/>
    <w:rsid w:val="003657E1"/>
    <w:rsid w:val="00365ED0"/>
    <w:rsid w:val="0036680E"/>
    <w:rsid w:val="00366D3C"/>
    <w:rsid w:val="00372E60"/>
    <w:rsid w:val="00375903"/>
    <w:rsid w:val="00376317"/>
    <w:rsid w:val="003771CB"/>
    <w:rsid w:val="00377DAD"/>
    <w:rsid w:val="00380F64"/>
    <w:rsid w:val="003815E9"/>
    <w:rsid w:val="003838E3"/>
    <w:rsid w:val="0038411B"/>
    <w:rsid w:val="003841A5"/>
    <w:rsid w:val="003841B3"/>
    <w:rsid w:val="003869B1"/>
    <w:rsid w:val="003900FE"/>
    <w:rsid w:val="00390ABA"/>
    <w:rsid w:val="0039148C"/>
    <w:rsid w:val="003914A2"/>
    <w:rsid w:val="00394312"/>
    <w:rsid w:val="00395F51"/>
    <w:rsid w:val="003A1E7A"/>
    <w:rsid w:val="003A404D"/>
    <w:rsid w:val="003A57C9"/>
    <w:rsid w:val="003A5E3C"/>
    <w:rsid w:val="003A6ED4"/>
    <w:rsid w:val="003A792B"/>
    <w:rsid w:val="003B0B02"/>
    <w:rsid w:val="003B20AE"/>
    <w:rsid w:val="003B382B"/>
    <w:rsid w:val="003B5C03"/>
    <w:rsid w:val="003B736C"/>
    <w:rsid w:val="003C2651"/>
    <w:rsid w:val="003C29EC"/>
    <w:rsid w:val="003C4782"/>
    <w:rsid w:val="003C6671"/>
    <w:rsid w:val="003C6A68"/>
    <w:rsid w:val="003C742B"/>
    <w:rsid w:val="003C7EEF"/>
    <w:rsid w:val="003D03C3"/>
    <w:rsid w:val="003D2646"/>
    <w:rsid w:val="003D2A5F"/>
    <w:rsid w:val="003D2C0C"/>
    <w:rsid w:val="003D3851"/>
    <w:rsid w:val="003D590F"/>
    <w:rsid w:val="003D661F"/>
    <w:rsid w:val="003D7522"/>
    <w:rsid w:val="003E05AD"/>
    <w:rsid w:val="003E3AC9"/>
    <w:rsid w:val="003E4285"/>
    <w:rsid w:val="003F0A61"/>
    <w:rsid w:val="003F4969"/>
    <w:rsid w:val="003F5CBD"/>
    <w:rsid w:val="003F6269"/>
    <w:rsid w:val="003F643A"/>
    <w:rsid w:val="003F6E12"/>
    <w:rsid w:val="003F7C3C"/>
    <w:rsid w:val="003F7DB5"/>
    <w:rsid w:val="00400495"/>
    <w:rsid w:val="00401C4F"/>
    <w:rsid w:val="00401F35"/>
    <w:rsid w:val="00402C5F"/>
    <w:rsid w:val="00402F8B"/>
    <w:rsid w:val="004035B7"/>
    <w:rsid w:val="00403975"/>
    <w:rsid w:val="004054E7"/>
    <w:rsid w:val="00405BBA"/>
    <w:rsid w:val="00410436"/>
    <w:rsid w:val="00410A35"/>
    <w:rsid w:val="00412D09"/>
    <w:rsid w:val="00415630"/>
    <w:rsid w:val="0042003A"/>
    <w:rsid w:val="00420FD9"/>
    <w:rsid w:val="00421DCA"/>
    <w:rsid w:val="00422C7C"/>
    <w:rsid w:val="00427C3D"/>
    <w:rsid w:val="0043029E"/>
    <w:rsid w:val="00431513"/>
    <w:rsid w:val="00433C30"/>
    <w:rsid w:val="0043460E"/>
    <w:rsid w:val="0043609F"/>
    <w:rsid w:val="004404F1"/>
    <w:rsid w:val="00440D6E"/>
    <w:rsid w:val="00446055"/>
    <w:rsid w:val="00447795"/>
    <w:rsid w:val="00451B8F"/>
    <w:rsid w:val="00451FFB"/>
    <w:rsid w:val="00453E20"/>
    <w:rsid w:val="0045636D"/>
    <w:rsid w:val="00456967"/>
    <w:rsid w:val="00457646"/>
    <w:rsid w:val="0046199C"/>
    <w:rsid w:val="00462C76"/>
    <w:rsid w:val="00463384"/>
    <w:rsid w:val="00464912"/>
    <w:rsid w:val="00466479"/>
    <w:rsid w:val="00470C23"/>
    <w:rsid w:val="00472172"/>
    <w:rsid w:val="004731B7"/>
    <w:rsid w:val="00476537"/>
    <w:rsid w:val="00476D9E"/>
    <w:rsid w:val="00480E8C"/>
    <w:rsid w:val="00483851"/>
    <w:rsid w:val="0048419B"/>
    <w:rsid w:val="00485E82"/>
    <w:rsid w:val="00486905"/>
    <w:rsid w:val="00486D20"/>
    <w:rsid w:val="00486DE0"/>
    <w:rsid w:val="00490BF5"/>
    <w:rsid w:val="004961F6"/>
    <w:rsid w:val="004963F9"/>
    <w:rsid w:val="00496C28"/>
    <w:rsid w:val="00497AF4"/>
    <w:rsid w:val="004A109E"/>
    <w:rsid w:val="004A4314"/>
    <w:rsid w:val="004A588E"/>
    <w:rsid w:val="004A7846"/>
    <w:rsid w:val="004B011C"/>
    <w:rsid w:val="004B0D7B"/>
    <w:rsid w:val="004B2EE2"/>
    <w:rsid w:val="004B3944"/>
    <w:rsid w:val="004B469E"/>
    <w:rsid w:val="004B647F"/>
    <w:rsid w:val="004B7660"/>
    <w:rsid w:val="004C01C7"/>
    <w:rsid w:val="004C0EAB"/>
    <w:rsid w:val="004C38A4"/>
    <w:rsid w:val="004C3F0C"/>
    <w:rsid w:val="004C58EC"/>
    <w:rsid w:val="004C5EBB"/>
    <w:rsid w:val="004C793D"/>
    <w:rsid w:val="004D1A1B"/>
    <w:rsid w:val="004D2800"/>
    <w:rsid w:val="004D3244"/>
    <w:rsid w:val="004D3B21"/>
    <w:rsid w:val="004D62BC"/>
    <w:rsid w:val="004D65EE"/>
    <w:rsid w:val="004D703C"/>
    <w:rsid w:val="004E0E25"/>
    <w:rsid w:val="004E4033"/>
    <w:rsid w:val="004E4B45"/>
    <w:rsid w:val="004E761A"/>
    <w:rsid w:val="004F0892"/>
    <w:rsid w:val="004F09EF"/>
    <w:rsid w:val="004F15B9"/>
    <w:rsid w:val="004F1706"/>
    <w:rsid w:val="004F3434"/>
    <w:rsid w:val="004F40BB"/>
    <w:rsid w:val="004F5040"/>
    <w:rsid w:val="004F6153"/>
    <w:rsid w:val="004F694D"/>
    <w:rsid w:val="004F7C86"/>
    <w:rsid w:val="0050087F"/>
    <w:rsid w:val="00500AE7"/>
    <w:rsid w:val="005012A2"/>
    <w:rsid w:val="005012FE"/>
    <w:rsid w:val="00504880"/>
    <w:rsid w:val="005051D2"/>
    <w:rsid w:val="005110BB"/>
    <w:rsid w:val="0051246B"/>
    <w:rsid w:val="00512814"/>
    <w:rsid w:val="0051405D"/>
    <w:rsid w:val="00514AE8"/>
    <w:rsid w:val="00521A37"/>
    <w:rsid w:val="00523547"/>
    <w:rsid w:val="00524172"/>
    <w:rsid w:val="005256DB"/>
    <w:rsid w:val="00527439"/>
    <w:rsid w:val="0053325C"/>
    <w:rsid w:val="00533785"/>
    <w:rsid w:val="005338F3"/>
    <w:rsid w:val="0053545A"/>
    <w:rsid w:val="0054150F"/>
    <w:rsid w:val="005454B0"/>
    <w:rsid w:val="00550810"/>
    <w:rsid w:val="00551A7C"/>
    <w:rsid w:val="005539A4"/>
    <w:rsid w:val="00553A02"/>
    <w:rsid w:val="00555E0A"/>
    <w:rsid w:val="00556349"/>
    <w:rsid w:val="00560DDF"/>
    <w:rsid w:val="0056343C"/>
    <w:rsid w:val="005639B7"/>
    <w:rsid w:val="00566A06"/>
    <w:rsid w:val="00570327"/>
    <w:rsid w:val="00573113"/>
    <w:rsid w:val="00577341"/>
    <w:rsid w:val="00577810"/>
    <w:rsid w:val="00582B41"/>
    <w:rsid w:val="00584132"/>
    <w:rsid w:val="00585874"/>
    <w:rsid w:val="00585AB0"/>
    <w:rsid w:val="0058721D"/>
    <w:rsid w:val="0058734A"/>
    <w:rsid w:val="005874AF"/>
    <w:rsid w:val="005918BE"/>
    <w:rsid w:val="00592E04"/>
    <w:rsid w:val="00592F93"/>
    <w:rsid w:val="005955FA"/>
    <w:rsid w:val="00595701"/>
    <w:rsid w:val="0059641E"/>
    <w:rsid w:val="005A2221"/>
    <w:rsid w:val="005A4D58"/>
    <w:rsid w:val="005A62A1"/>
    <w:rsid w:val="005A65BD"/>
    <w:rsid w:val="005A6763"/>
    <w:rsid w:val="005B08CE"/>
    <w:rsid w:val="005B1D80"/>
    <w:rsid w:val="005B4701"/>
    <w:rsid w:val="005B588F"/>
    <w:rsid w:val="005B6DA3"/>
    <w:rsid w:val="005C0C8C"/>
    <w:rsid w:val="005C20BB"/>
    <w:rsid w:val="005C4034"/>
    <w:rsid w:val="005D17EC"/>
    <w:rsid w:val="005D42B0"/>
    <w:rsid w:val="005D55FC"/>
    <w:rsid w:val="005E2D7A"/>
    <w:rsid w:val="005E33AD"/>
    <w:rsid w:val="005F0DF7"/>
    <w:rsid w:val="005F0E2A"/>
    <w:rsid w:val="005F1BD2"/>
    <w:rsid w:val="005F6586"/>
    <w:rsid w:val="00601D98"/>
    <w:rsid w:val="00601E0C"/>
    <w:rsid w:val="00602851"/>
    <w:rsid w:val="00602FDF"/>
    <w:rsid w:val="00603CEF"/>
    <w:rsid w:val="00606484"/>
    <w:rsid w:val="00607270"/>
    <w:rsid w:val="00610AE9"/>
    <w:rsid w:val="00611D08"/>
    <w:rsid w:val="006144C6"/>
    <w:rsid w:val="006204AC"/>
    <w:rsid w:val="0062056F"/>
    <w:rsid w:val="00620F88"/>
    <w:rsid w:val="0062207D"/>
    <w:rsid w:val="00622895"/>
    <w:rsid w:val="00623255"/>
    <w:rsid w:val="00625037"/>
    <w:rsid w:val="00631463"/>
    <w:rsid w:val="006352AC"/>
    <w:rsid w:val="00635845"/>
    <w:rsid w:val="006362A5"/>
    <w:rsid w:val="006410E8"/>
    <w:rsid w:val="00642066"/>
    <w:rsid w:val="00643882"/>
    <w:rsid w:val="00645653"/>
    <w:rsid w:val="0064574B"/>
    <w:rsid w:val="006463F5"/>
    <w:rsid w:val="0064784B"/>
    <w:rsid w:val="00650A4D"/>
    <w:rsid w:val="00651115"/>
    <w:rsid w:val="00654FE7"/>
    <w:rsid w:val="00655767"/>
    <w:rsid w:val="00655CB5"/>
    <w:rsid w:val="00660AC9"/>
    <w:rsid w:val="006636FD"/>
    <w:rsid w:val="006644C2"/>
    <w:rsid w:val="00664A4C"/>
    <w:rsid w:val="00665FFC"/>
    <w:rsid w:val="0067134D"/>
    <w:rsid w:val="00672BEE"/>
    <w:rsid w:val="006760D3"/>
    <w:rsid w:val="006772FF"/>
    <w:rsid w:val="00681DAF"/>
    <w:rsid w:val="006855CD"/>
    <w:rsid w:val="006864E8"/>
    <w:rsid w:val="0068759E"/>
    <w:rsid w:val="00687609"/>
    <w:rsid w:val="0069156A"/>
    <w:rsid w:val="0069514B"/>
    <w:rsid w:val="006966C3"/>
    <w:rsid w:val="006A3025"/>
    <w:rsid w:val="006A37F8"/>
    <w:rsid w:val="006A4244"/>
    <w:rsid w:val="006A450D"/>
    <w:rsid w:val="006A587E"/>
    <w:rsid w:val="006B07C8"/>
    <w:rsid w:val="006B64FF"/>
    <w:rsid w:val="006B725A"/>
    <w:rsid w:val="006C3BFD"/>
    <w:rsid w:val="006C44BC"/>
    <w:rsid w:val="006C7575"/>
    <w:rsid w:val="006D141A"/>
    <w:rsid w:val="006D1433"/>
    <w:rsid w:val="006D228C"/>
    <w:rsid w:val="006D28FD"/>
    <w:rsid w:val="006D3E76"/>
    <w:rsid w:val="006D4869"/>
    <w:rsid w:val="006D5D6E"/>
    <w:rsid w:val="006D6714"/>
    <w:rsid w:val="006D6795"/>
    <w:rsid w:val="006D7163"/>
    <w:rsid w:val="006D7A47"/>
    <w:rsid w:val="006E0C4F"/>
    <w:rsid w:val="006E7169"/>
    <w:rsid w:val="006F08CF"/>
    <w:rsid w:val="006F0A08"/>
    <w:rsid w:val="006F0B83"/>
    <w:rsid w:val="006F1509"/>
    <w:rsid w:val="006F16C5"/>
    <w:rsid w:val="006F19E2"/>
    <w:rsid w:val="006F1D79"/>
    <w:rsid w:val="006F28EB"/>
    <w:rsid w:val="006F65BA"/>
    <w:rsid w:val="00705240"/>
    <w:rsid w:val="00705971"/>
    <w:rsid w:val="0070649B"/>
    <w:rsid w:val="0071484C"/>
    <w:rsid w:val="0071501E"/>
    <w:rsid w:val="007150A5"/>
    <w:rsid w:val="00721474"/>
    <w:rsid w:val="00721998"/>
    <w:rsid w:val="00724949"/>
    <w:rsid w:val="00725C99"/>
    <w:rsid w:val="00726077"/>
    <w:rsid w:val="007260EE"/>
    <w:rsid w:val="007309F4"/>
    <w:rsid w:val="00730EBC"/>
    <w:rsid w:val="007311C3"/>
    <w:rsid w:val="00733F63"/>
    <w:rsid w:val="00735B57"/>
    <w:rsid w:val="007367CD"/>
    <w:rsid w:val="00737026"/>
    <w:rsid w:val="007418EB"/>
    <w:rsid w:val="0074279A"/>
    <w:rsid w:val="007433B8"/>
    <w:rsid w:val="00746230"/>
    <w:rsid w:val="00747CA4"/>
    <w:rsid w:val="0075298C"/>
    <w:rsid w:val="00757126"/>
    <w:rsid w:val="00760A64"/>
    <w:rsid w:val="00762E47"/>
    <w:rsid w:val="0076410F"/>
    <w:rsid w:val="007650D3"/>
    <w:rsid w:val="00765DF7"/>
    <w:rsid w:val="00766472"/>
    <w:rsid w:val="007703C1"/>
    <w:rsid w:val="00770C0B"/>
    <w:rsid w:val="00771665"/>
    <w:rsid w:val="00777ED4"/>
    <w:rsid w:val="00780C57"/>
    <w:rsid w:val="0078161C"/>
    <w:rsid w:val="00782860"/>
    <w:rsid w:val="0078295D"/>
    <w:rsid w:val="00785BBF"/>
    <w:rsid w:val="00787608"/>
    <w:rsid w:val="00792C31"/>
    <w:rsid w:val="00794567"/>
    <w:rsid w:val="007961A4"/>
    <w:rsid w:val="00796F01"/>
    <w:rsid w:val="007A118E"/>
    <w:rsid w:val="007A42F0"/>
    <w:rsid w:val="007A45C8"/>
    <w:rsid w:val="007A5518"/>
    <w:rsid w:val="007A5611"/>
    <w:rsid w:val="007A7943"/>
    <w:rsid w:val="007B3542"/>
    <w:rsid w:val="007B58BC"/>
    <w:rsid w:val="007B5FBD"/>
    <w:rsid w:val="007C281D"/>
    <w:rsid w:val="007D0133"/>
    <w:rsid w:val="007D0300"/>
    <w:rsid w:val="007D0499"/>
    <w:rsid w:val="007D0F94"/>
    <w:rsid w:val="007D2342"/>
    <w:rsid w:val="007D2CA7"/>
    <w:rsid w:val="007D3764"/>
    <w:rsid w:val="007D55C1"/>
    <w:rsid w:val="007D67B5"/>
    <w:rsid w:val="007D7143"/>
    <w:rsid w:val="007E0273"/>
    <w:rsid w:val="007E130F"/>
    <w:rsid w:val="007E268E"/>
    <w:rsid w:val="007E4FDB"/>
    <w:rsid w:val="007E75FB"/>
    <w:rsid w:val="007F1145"/>
    <w:rsid w:val="007F147A"/>
    <w:rsid w:val="007F242A"/>
    <w:rsid w:val="007F3A96"/>
    <w:rsid w:val="007F4BFB"/>
    <w:rsid w:val="00800918"/>
    <w:rsid w:val="00800F8D"/>
    <w:rsid w:val="00800FC6"/>
    <w:rsid w:val="0080105A"/>
    <w:rsid w:val="00802454"/>
    <w:rsid w:val="00802791"/>
    <w:rsid w:val="00804837"/>
    <w:rsid w:val="00804C2F"/>
    <w:rsid w:val="00805645"/>
    <w:rsid w:val="00805F0B"/>
    <w:rsid w:val="008067B4"/>
    <w:rsid w:val="00806B5D"/>
    <w:rsid w:val="008117A5"/>
    <w:rsid w:val="0081300E"/>
    <w:rsid w:val="008132F1"/>
    <w:rsid w:val="008135B1"/>
    <w:rsid w:val="00814E4D"/>
    <w:rsid w:val="00815D32"/>
    <w:rsid w:val="008173DE"/>
    <w:rsid w:val="00817E41"/>
    <w:rsid w:val="00823D51"/>
    <w:rsid w:val="00824BB2"/>
    <w:rsid w:val="00827543"/>
    <w:rsid w:val="00835D60"/>
    <w:rsid w:val="00836047"/>
    <w:rsid w:val="008364A7"/>
    <w:rsid w:val="008371C3"/>
    <w:rsid w:val="00837662"/>
    <w:rsid w:val="00843C12"/>
    <w:rsid w:val="00844579"/>
    <w:rsid w:val="00844B48"/>
    <w:rsid w:val="00850067"/>
    <w:rsid w:val="008504C3"/>
    <w:rsid w:val="00850A22"/>
    <w:rsid w:val="0085238B"/>
    <w:rsid w:val="008528C5"/>
    <w:rsid w:val="00853EFD"/>
    <w:rsid w:val="008552D0"/>
    <w:rsid w:val="0085539A"/>
    <w:rsid w:val="00856047"/>
    <w:rsid w:val="0085615E"/>
    <w:rsid w:val="008566D8"/>
    <w:rsid w:val="00863EEE"/>
    <w:rsid w:val="008652BC"/>
    <w:rsid w:val="00867560"/>
    <w:rsid w:val="00867BDA"/>
    <w:rsid w:val="00870854"/>
    <w:rsid w:val="008726A4"/>
    <w:rsid w:val="0087297A"/>
    <w:rsid w:val="008737FB"/>
    <w:rsid w:val="0087434B"/>
    <w:rsid w:val="00880943"/>
    <w:rsid w:val="00882385"/>
    <w:rsid w:val="008835B9"/>
    <w:rsid w:val="00885374"/>
    <w:rsid w:val="0088576A"/>
    <w:rsid w:val="0088583A"/>
    <w:rsid w:val="00886027"/>
    <w:rsid w:val="00892146"/>
    <w:rsid w:val="00893EF0"/>
    <w:rsid w:val="0089459E"/>
    <w:rsid w:val="00894B91"/>
    <w:rsid w:val="008958C5"/>
    <w:rsid w:val="008A06A6"/>
    <w:rsid w:val="008A1CFF"/>
    <w:rsid w:val="008A367B"/>
    <w:rsid w:val="008A3EC2"/>
    <w:rsid w:val="008A50C5"/>
    <w:rsid w:val="008A5935"/>
    <w:rsid w:val="008B024A"/>
    <w:rsid w:val="008B1A4C"/>
    <w:rsid w:val="008B2FF8"/>
    <w:rsid w:val="008B3FC2"/>
    <w:rsid w:val="008B545B"/>
    <w:rsid w:val="008B7F30"/>
    <w:rsid w:val="008C22E4"/>
    <w:rsid w:val="008C32AD"/>
    <w:rsid w:val="008C75AB"/>
    <w:rsid w:val="008C7C3F"/>
    <w:rsid w:val="008D2146"/>
    <w:rsid w:val="008E358D"/>
    <w:rsid w:val="008E476F"/>
    <w:rsid w:val="008E4E3E"/>
    <w:rsid w:val="008E5DCB"/>
    <w:rsid w:val="008E5E33"/>
    <w:rsid w:val="008E7ABC"/>
    <w:rsid w:val="008F322B"/>
    <w:rsid w:val="008F349F"/>
    <w:rsid w:val="008F3B43"/>
    <w:rsid w:val="008F52D8"/>
    <w:rsid w:val="008F613F"/>
    <w:rsid w:val="008F63B1"/>
    <w:rsid w:val="00901E54"/>
    <w:rsid w:val="00902033"/>
    <w:rsid w:val="00905AFA"/>
    <w:rsid w:val="00905C1E"/>
    <w:rsid w:val="009113A5"/>
    <w:rsid w:val="00911D93"/>
    <w:rsid w:val="009162FC"/>
    <w:rsid w:val="009171ED"/>
    <w:rsid w:val="00917B53"/>
    <w:rsid w:val="00917FD7"/>
    <w:rsid w:val="00922EC7"/>
    <w:rsid w:val="00923752"/>
    <w:rsid w:val="009243AE"/>
    <w:rsid w:val="009257D4"/>
    <w:rsid w:val="00926730"/>
    <w:rsid w:val="00930552"/>
    <w:rsid w:val="009316DB"/>
    <w:rsid w:val="00932DDB"/>
    <w:rsid w:val="0093763F"/>
    <w:rsid w:val="00937AE0"/>
    <w:rsid w:val="00940225"/>
    <w:rsid w:val="009411CF"/>
    <w:rsid w:val="00941490"/>
    <w:rsid w:val="00943E5C"/>
    <w:rsid w:val="0094482B"/>
    <w:rsid w:val="00950872"/>
    <w:rsid w:val="00951BE7"/>
    <w:rsid w:val="009534BC"/>
    <w:rsid w:val="009553EE"/>
    <w:rsid w:val="00955C04"/>
    <w:rsid w:val="00956C1F"/>
    <w:rsid w:val="00961795"/>
    <w:rsid w:val="009678C6"/>
    <w:rsid w:val="00970466"/>
    <w:rsid w:val="00974B63"/>
    <w:rsid w:val="00975DFF"/>
    <w:rsid w:val="009774C5"/>
    <w:rsid w:val="00980CEC"/>
    <w:rsid w:val="009816C4"/>
    <w:rsid w:val="00981A2D"/>
    <w:rsid w:val="00982339"/>
    <w:rsid w:val="00984570"/>
    <w:rsid w:val="009911C3"/>
    <w:rsid w:val="0099180E"/>
    <w:rsid w:val="00992891"/>
    <w:rsid w:val="00995084"/>
    <w:rsid w:val="0099513F"/>
    <w:rsid w:val="009978A9"/>
    <w:rsid w:val="009A00EB"/>
    <w:rsid w:val="009A105B"/>
    <w:rsid w:val="009A5330"/>
    <w:rsid w:val="009A591D"/>
    <w:rsid w:val="009A5C12"/>
    <w:rsid w:val="009A5CC7"/>
    <w:rsid w:val="009A6947"/>
    <w:rsid w:val="009B0125"/>
    <w:rsid w:val="009B361A"/>
    <w:rsid w:val="009B48FC"/>
    <w:rsid w:val="009B4B2A"/>
    <w:rsid w:val="009C03E8"/>
    <w:rsid w:val="009C0660"/>
    <w:rsid w:val="009C0AF3"/>
    <w:rsid w:val="009C20C5"/>
    <w:rsid w:val="009C2B6B"/>
    <w:rsid w:val="009C7E2B"/>
    <w:rsid w:val="009D163B"/>
    <w:rsid w:val="009D164F"/>
    <w:rsid w:val="009D336A"/>
    <w:rsid w:val="009D4E7A"/>
    <w:rsid w:val="009D67A2"/>
    <w:rsid w:val="009E0FEB"/>
    <w:rsid w:val="009E1523"/>
    <w:rsid w:val="009E283C"/>
    <w:rsid w:val="009E2AE0"/>
    <w:rsid w:val="009E6BB5"/>
    <w:rsid w:val="009E7C30"/>
    <w:rsid w:val="009E7D29"/>
    <w:rsid w:val="009F1F3C"/>
    <w:rsid w:val="009F2570"/>
    <w:rsid w:val="009F2709"/>
    <w:rsid w:val="009F297A"/>
    <w:rsid w:val="009F67A2"/>
    <w:rsid w:val="009F6E42"/>
    <w:rsid w:val="009F734F"/>
    <w:rsid w:val="00A000A1"/>
    <w:rsid w:val="00A018DB"/>
    <w:rsid w:val="00A048A0"/>
    <w:rsid w:val="00A04F48"/>
    <w:rsid w:val="00A11777"/>
    <w:rsid w:val="00A121C0"/>
    <w:rsid w:val="00A1245F"/>
    <w:rsid w:val="00A12983"/>
    <w:rsid w:val="00A15E21"/>
    <w:rsid w:val="00A16D9D"/>
    <w:rsid w:val="00A17740"/>
    <w:rsid w:val="00A17DE6"/>
    <w:rsid w:val="00A200D1"/>
    <w:rsid w:val="00A20227"/>
    <w:rsid w:val="00A20CB7"/>
    <w:rsid w:val="00A22797"/>
    <w:rsid w:val="00A2306A"/>
    <w:rsid w:val="00A2497E"/>
    <w:rsid w:val="00A25A96"/>
    <w:rsid w:val="00A26F43"/>
    <w:rsid w:val="00A301B7"/>
    <w:rsid w:val="00A3089B"/>
    <w:rsid w:val="00A30E4E"/>
    <w:rsid w:val="00A328A4"/>
    <w:rsid w:val="00A332B2"/>
    <w:rsid w:val="00A343CD"/>
    <w:rsid w:val="00A40970"/>
    <w:rsid w:val="00A417E7"/>
    <w:rsid w:val="00A41D7B"/>
    <w:rsid w:val="00A45BA8"/>
    <w:rsid w:val="00A47B48"/>
    <w:rsid w:val="00A47FC8"/>
    <w:rsid w:val="00A50368"/>
    <w:rsid w:val="00A51ACF"/>
    <w:rsid w:val="00A52657"/>
    <w:rsid w:val="00A54ED1"/>
    <w:rsid w:val="00A57001"/>
    <w:rsid w:val="00A57FC2"/>
    <w:rsid w:val="00A614FA"/>
    <w:rsid w:val="00A62E34"/>
    <w:rsid w:val="00A63A94"/>
    <w:rsid w:val="00A66E0E"/>
    <w:rsid w:val="00A71AA2"/>
    <w:rsid w:val="00A73225"/>
    <w:rsid w:val="00A7538D"/>
    <w:rsid w:val="00A80B0C"/>
    <w:rsid w:val="00A81A3B"/>
    <w:rsid w:val="00A84F54"/>
    <w:rsid w:val="00A853E5"/>
    <w:rsid w:val="00A85BDC"/>
    <w:rsid w:val="00A877C2"/>
    <w:rsid w:val="00A92631"/>
    <w:rsid w:val="00A9628D"/>
    <w:rsid w:val="00A96C0B"/>
    <w:rsid w:val="00A97E24"/>
    <w:rsid w:val="00AA0079"/>
    <w:rsid w:val="00AA1299"/>
    <w:rsid w:val="00AA399B"/>
    <w:rsid w:val="00AA4485"/>
    <w:rsid w:val="00AA6481"/>
    <w:rsid w:val="00AA6913"/>
    <w:rsid w:val="00AA6D82"/>
    <w:rsid w:val="00AB0CE5"/>
    <w:rsid w:val="00AB15F2"/>
    <w:rsid w:val="00AB33DA"/>
    <w:rsid w:val="00AB3DB8"/>
    <w:rsid w:val="00AB7953"/>
    <w:rsid w:val="00AC307A"/>
    <w:rsid w:val="00AC3ECD"/>
    <w:rsid w:val="00AD4625"/>
    <w:rsid w:val="00AD4FC8"/>
    <w:rsid w:val="00AD604F"/>
    <w:rsid w:val="00AD6B5A"/>
    <w:rsid w:val="00AE13B7"/>
    <w:rsid w:val="00AE3A2E"/>
    <w:rsid w:val="00AE4FEB"/>
    <w:rsid w:val="00AE7089"/>
    <w:rsid w:val="00AF3253"/>
    <w:rsid w:val="00AF44B3"/>
    <w:rsid w:val="00AF51DA"/>
    <w:rsid w:val="00AF6E27"/>
    <w:rsid w:val="00AF7951"/>
    <w:rsid w:val="00B01193"/>
    <w:rsid w:val="00B024D7"/>
    <w:rsid w:val="00B04782"/>
    <w:rsid w:val="00B04CD3"/>
    <w:rsid w:val="00B05234"/>
    <w:rsid w:val="00B06A22"/>
    <w:rsid w:val="00B075CA"/>
    <w:rsid w:val="00B111BD"/>
    <w:rsid w:val="00B12DF6"/>
    <w:rsid w:val="00B13DF1"/>
    <w:rsid w:val="00B1555B"/>
    <w:rsid w:val="00B160B9"/>
    <w:rsid w:val="00B235AC"/>
    <w:rsid w:val="00B243EF"/>
    <w:rsid w:val="00B2529C"/>
    <w:rsid w:val="00B2579C"/>
    <w:rsid w:val="00B26134"/>
    <w:rsid w:val="00B264E9"/>
    <w:rsid w:val="00B276A0"/>
    <w:rsid w:val="00B30E1C"/>
    <w:rsid w:val="00B3162B"/>
    <w:rsid w:val="00B3166E"/>
    <w:rsid w:val="00B33952"/>
    <w:rsid w:val="00B36CC8"/>
    <w:rsid w:val="00B41E5D"/>
    <w:rsid w:val="00B43B7D"/>
    <w:rsid w:val="00B45584"/>
    <w:rsid w:val="00B46655"/>
    <w:rsid w:val="00B47748"/>
    <w:rsid w:val="00B50507"/>
    <w:rsid w:val="00B506F7"/>
    <w:rsid w:val="00B51BFD"/>
    <w:rsid w:val="00B52B89"/>
    <w:rsid w:val="00B52F61"/>
    <w:rsid w:val="00B53B3B"/>
    <w:rsid w:val="00B54FD6"/>
    <w:rsid w:val="00B6006B"/>
    <w:rsid w:val="00B605D2"/>
    <w:rsid w:val="00B6061D"/>
    <w:rsid w:val="00B623BF"/>
    <w:rsid w:val="00B655ED"/>
    <w:rsid w:val="00B65F0B"/>
    <w:rsid w:val="00B67185"/>
    <w:rsid w:val="00B71A47"/>
    <w:rsid w:val="00B71B3A"/>
    <w:rsid w:val="00B7222E"/>
    <w:rsid w:val="00B72CEF"/>
    <w:rsid w:val="00B767E8"/>
    <w:rsid w:val="00B83B88"/>
    <w:rsid w:val="00B85111"/>
    <w:rsid w:val="00B87613"/>
    <w:rsid w:val="00B91A4A"/>
    <w:rsid w:val="00B9268C"/>
    <w:rsid w:val="00B9363A"/>
    <w:rsid w:val="00B96B5D"/>
    <w:rsid w:val="00B97EB9"/>
    <w:rsid w:val="00BA1228"/>
    <w:rsid w:val="00BA477B"/>
    <w:rsid w:val="00BA4883"/>
    <w:rsid w:val="00BA504C"/>
    <w:rsid w:val="00BA5DCD"/>
    <w:rsid w:val="00BA5FE6"/>
    <w:rsid w:val="00BA6052"/>
    <w:rsid w:val="00BA7779"/>
    <w:rsid w:val="00BB2DE7"/>
    <w:rsid w:val="00BB3429"/>
    <w:rsid w:val="00BC0DE5"/>
    <w:rsid w:val="00BC1120"/>
    <w:rsid w:val="00BC7668"/>
    <w:rsid w:val="00BC789A"/>
    <w:rsid w:val="00BD4278"/>
    <w:rsid w:val="00BD46A7"/>
    <w:rsid w:val="00BD4C27"/>
    <w:rsid w:val="00BD7C6D"/>
    <w:rsid w:val="00BE0806"/>
    <w:rsid w:val="00BE0DEE"/>
    <w:rsid w:val="00BE6042"/>
    <w:rsid w:val="00BF3482"/>
    <w:rsid w:val="00BF3671"/>
    <w:rsid w:val="00BF5D1D"/>
    <w:rsid w:val="00BF7BE0"/>
    <w:rsid w:val="00C01D13"/>
    <w:rsid w:val="00C02387"/>
    <w:rsid w:val="00C0551D"/>
    <w:rsid w:val="00C06428"/>
    <w:rsid w:val="00C075D7"/>
    <w:rsid w:val="00C07FEE"/>
    <w:rsid w:val="00C10A96"/>
    <w:rsid w:val="00C10C37"/>
    <w:rsid w:val="00C129DB"/>
    <w:rsid w:val="00C158BF"/>
    <w:rsid w:val="00C16095"/>
    <w:rsid w:val="00C200EF"/>
    <w:rsid w:val="00C246F9"/>
    <w:rsid w:val="00C30E2B"/>
    <w:rsid w:val="00C3148E"/>
    <w:rsid w:val="00C31C49"/>
    <w:rsid w:val="00C3219C"/>
    <w:rsid w:val="00C36EEA"/>
    <w:rsid w:val="00C41646"/>
    <w:rsid w:val="00C4200F"/>
    <w:rsid w:val="00C46A4A"/>
    <w:rsid w:val="00C47178"/>
    <w:rsid w:val="00C51C4C"/>
    <w:rsid w:val="00C5225F"/>
    <w:rsid w:val="00C52DAC"/>
    <w:rsid w:val="00C54CAB"/>
    <w:rsid w:val="00C55013"/>
    <w:rsid w:val="00C551B0"/>
    <w:rsid w:val="00C610B9"/>
    <w:rsid w:val="00C61C00"/>
    <w:rsid w:val="00C6394F"/>
    <w:rsid w:val="00C648B9"/>
    <w:rsid w:val="00C65546"/>
    <w:rsid w:val="00C65F15"/>
    <w:rsid w:val="00C677E5"/>
    <w:rsid w:val="00C720F2"/>
    <w:rsid w:val="00C733B8"/>
    <w:rsid w:val="00C7470B"/>
    <w:rsid w:val="00C74760"/>
    <w:rsid w:val="00C74A7B"/>
    <w:rsid w:val="00C74CDB"/>
    <w:rsid w:val="00C76661"/>
    <w:rsid w:val="00C81E55"/>
    <w:rsid w:val="00C8263C"/>
    <w:rsid w:val="00C83C8B"/>
    <w:rsid w:val="00C8417E"/>
    <w:rsid w:val="00C84403"/>
    <w:rsid w:val="00C84E6F"/>
    <w:rsid w:val="00C87EF2"/>
    <w:rsid w:val="00C929B7"/>
    <w:rsid w:val="00C92A3C"/>
    <w:rsid w:val="00C93426"/>
    <w:rsid w:val="00C93672"/>
    <w:rsid w:val="00C940B6"/>
    <w:rsid w:val="00C9552D"/>
    <w:rsid w:val="00CA05F5"/>
    <w:rsid w:val="00CA0C18"/>
    <w:rsid w:val="00CA0FB0"/>
    <w:rsid w:val="00CA1D44"/>
    <w:rsid w:val="00CA2B08"/>
    <w:rsid w:val="00CA473F"/>
    <w:rsid w:val="00CA477C"/>
    <w:rsid w:val="00CA4B9B"/>
    <w:rsid w:val="00CB0DED"/>
    <w:rsid w:val="00CB1A12"/>
    <w:rsid w:val="00CC0B63"/>
    <w:rsid w:val="00CC135E"/>
    <w:rsid w:val="00CC1671"/>
    <w:rsid w:val="00CC1A39"/>
    <w:rsid w:val="00CC2D68"/>
    <w:rsid w:val="00CC401A"/>
    <w:rsid w:val="00CC4CB5"/>
    <w:rsid w:val="00CD0186"/>
    <w:rsid w:val="00CD0504"/>
    <w:rsid w:val="00CD1433"/>
    <w:rsid w:val="00CD1871"/>
    <w:rsid w:val="00CD26CB"/>
    <w:rsid w:val="00CD36E9"/>
    <w:rsid w:val="00CD404F"/>
    <w:rsid w:val="00CD4ED4"/>
    <w:rsid w:val="00CD530A"/>
    <w:rsid w:val="00CD70E3"/>
    <w:rsid w:val="00CE0C74"/>
    <w:rsid w:val="00CE2133"/>
    <w:rsid w:val="00CE2839"/>
    <w:rsid w:val="00CE4F24"/>
    <w:rsid w:val="00CE7D37"/>
    <w:rsid w:val="00CF09BF"/>
    <w:rsid w:val="00CF2372"/>
    <w:rsid w:val="00CF2E25"/>
    <w:rsid w:val="00CF2E37"/>
    <w:rsid w:val="00CF5FCB"/>
    <w:rsid w:val="00D00327"/>
    <w:rsid w:val="00D038FC"/>
    <w:rsid w:val="00D03EC0"/>
    <w:rsid w:val="00D05037"/>
    <w:rsid w:val="00D06353"/>
    <w:rsid w:val="00D11842"/>
    <w:rsid w:val="00D11DF9"/>
    <w:rsid w:val="00D11F3B"/>
    <w:rsid w:val="00D168AC"/>
    <w:rsid w:val="00D16F71"/>
    <w:rsid w:val="00D175D8"/>
    <w:rsid w:val="00D17A35"/>
    <w:rsid w:val="00D17DF1"/>
    <w:rsid w:val="00D24A1A"/>
    <w:rsid w:val="00D2653F"/>
    <w:rsid w:val="00D27E9C"/>
    <w:rsid w:val="00D30A74"/>
    <w:rsid w:val="00D340B2"/>
    <w:rsid w:val="00D34675"/>
    <w:rsid w:val="00D35484"/>
    <w:rsid w:val="00D3687E"/>
    <w:rsid w:val="00D42817"/>
    <w:rsid w:val="00D43AF8"/>
    <w:rsid w:val="00D4427C"/>
    <w:rsid w:val="00D44896"/>
    <w:rsid w:val="00D4501E"/>
    <w:rsid w:val="00D45AEA"/>
    <w:rsid w:val="00D51A58"/>
    <w:rsid w:val="00D57958"/>
    <w:rsid w:val="00D616FB"/>
    <w:rsid w:val="00D62187"/>
    <w:rsid w:val="00D6557D"/>
    <w:rsid w:val="00D65B9C"/>
    <w:rsid w:val="00D660C6"/>
    <w:rsid w:val="00D66564"/>
    <w:rsid w:val="00D67133"/>
    <w:rsid w:val="00D70B97"/>
    <w:rsid w:val="00D76220"/>
    <w:rsid w:val="00D7776B"/>
    <w:rsid w:val="00D854B9"/>
    <w:rsid w:val="00D86772"/>
    <w:rsid w:val="00D868A1"/>
    <w:rsid w:val="00D87D89"/>
    <w:rsid w:val="00D904AA"/>
    <w:rsid w:val="00D90705"/>
    <w:rsid w:val="00D91E3E"/>
    <w:rsid w:val="00D92DC5"/>
    <w:rsid w:val="00D948EA"/>
    <w:rsid w:val="00DA2919"/>
    <w:rsid w:val="00DA4995"/>
    <w:rsid w:val="00DA49D5"/>
    <w:rsid w:val="00DA652D"/>
    <w:rsid w:val="00DA67D3"/>
    <w:rsid w:val="00DA7B7A"/>
    <w:rsid w:val="00DB0808"/>
    <w:rsid w:val="00DB218A"/>
    <w:rsid w:val="00DB2DD4"/>
    <w:rsid w:val="00DB37ED"/>
    <w:rsid w:val="00DB6A05"/>
    <w:rsid w:val="00DC0196"/>
    <w:rsid w:val="00DC24F6"/>
    <w:rsid w:val="00DC2AF0"/>
    <w:rsid w:val="00DC3056"/>
    <w:rsid w:val="00DC4592"/>
    <w:rsid w:val="00DC4FE1"/>
    <w:rsid w:val="00DC6089"/>
    <w:rsid w:val="00DC6D68"/>
    <w:rsid w:val="00DC7444"/>
    <w:rsid w:val="00DC7741"/>
    <w:rsid w:val="00DD0A8F"/>
    <w:rsid w:val="00DD0B08"/>
    <w:rsid w:val="00DD0B1C"/>
    <w:rsid w:val="00DD2A13"/>
    <w:rsid w:val="00DD3385"/>
    <w:rsid w:val="00DD487F"/>
    <w:rsid w:val="00DE0237"/>
    <w:rsid w:val="00DE0D80"/>
    <w:rsid w:val="00DE161D"/>
    <w:rsid w:val="00DE20C6"/>
    <w:rsid w:val="00DE59DD"/>
    <w:rsid w:val="00DF0774"/>
    <w:rsid w:val="00DF1994"/>
    <w:rsid w:val="00DF2A23"/>
    <w:rsid w:val="00DF3339"/>
    <w:rsid w:val="00DF73AB"/>
    <w:rsid w:val="00DF7900"/>
    <w:rsid w:val="00E019A7"/>
    <w:rsid w:val="00E01D77"/>
    <w:rsid w:val="00E05316"/>
    <w:rsid w:val="00E0605C"/>
    <w:rsid w:val="00E06AD8"/>
    <w:rsid w:val="00E07594"/>
    <w:rsid w:val="00E15847"/>
    <w:rsid w:val="00E2155D"/>
    <w:rsid w:val="00E21E59"/>
    <w:rsid w:val="00E22494"/>
    <w:rsid w:val="00E23C64"/>
    <w:rsid w:val="00E255C6"/>
    <w:rsid w:val="00E25DA5"/>
    <w:rsid w:val="00E27187"/>
    <w:rsid w:val="00E35188"/>
    <w:rsid w:val="00E351DC"/>
    <w:rsid w:val="00E35B81"/>
    <w:rsid w:val="00E3659C"/>
    <w:rsid w:val="00E37809"/>
    <w:rsid w:val="00E422E8"/>
    <w:rsid w:val="00E4309D"/>
    <w:rsid w:val="00E438BB"/>
    <w:rsid w:val="00E4445E"/>
    <w:rsid w:val="00E4555A"/>
    <w:rsid w:val="00E46AB0"/>
    <w:rsid w:val="00E471C4"/>
    <w:rsid w:val="00E515B5"/>
    <w:rsid w:val="00E5208E"/>
    <w:rsid w:val="00E5304B"/>
    <w:rsid w:val="00E53168"/>
    <w:rsid w:val="00E53ED4"/>
    <w:rsid w:val="00E5443E"/>
    <w:rsid w:val="00E544AF"/>
    <w:rsid w:val="00E557A1"/>
    <w:rsid w:val="00E56AAE"/>
    <w:rsid w:val="00E56F58"/>
    <w:rsid w:val="00E57EBE"/>
    <w:rsid w:val="00E64E8B"/>
    <w:rsid w:val="00E650AE"/>
    <w:rsid w:val="00E65DF8"/>
    <w:rsid w:val="00E67E15"/>
    <w:rsid w:val="00E713AC"/>
    <w:rsid w:val="00E71DE0"/>
    <w:rsid w:val="00E73116"/>
    <w:rsid w:val="00E741C5"/>
    <w:rsid w:val="00E7471D"/>
    <w:rsid w:val="00E750A6"/>
    <w:rsid w:val="00E76F5F"/>
    <w:rsid w:val="00E82A71"/>
    <w:rsid w:val="00E845DC"/>
    <w:rsid w:val="00E84ED9"/>
    <w:rsid w:val="00E91078"/>
    <w:rsid w:val="00E9214E"/>
    <w:rsid w:val="00E928A3"/>
    <w:rsid w:val="00E93DF2"/>
    <w:rsid w:val="00E94B98"/>
    <w:rsid w:val="00E971A1"/>
    <w:rsid w:val="00E9746D"/>
    <w:rsid w:val="00E9778B"/>
    <w:rsid w:val="00EA0267"/>
    <w:rsid w:val="00EA17AB"/>
    <w:rsid w:val="00EA2B58"/>
    <w:rsid w:val="00EA7226"/>
    <w:rsid w:val="00EA7A41"/>
    <w:rsid w:val="00EB03B7"/>
    <w:rsid w:val="00EB4E81"/>
    <w:rsid w:val="00EB5092"/>
    <w:rsid w:val="00EB5DA0"/>
    <w:rsid w:val="00EB6FC4"/>
    <w:rsid w:val="00EC0D32"/>
    <w:rsid w:val="00EC29A2"/>
    <w:rsid w:val="00EC3B61"/>
    <w:rsid w:val="00EC545E"/>
    <w:rsid w:val="00EC6D53"/>
    <w:rsid w:val="00EC7595"/>
    <w:rsid w:val="00EC79D4"/>
    <w:rsid w:val="00ED1085"/>
    <w:rsid w:val="00ED21C5"/>
    <w:rsid w:val="00ED3BBE"/>
    <w:rsid w:val="00ED46DF"/>
    <w:rsid w:val="00ED59B1"/>
    <w:rsid w:val="00ED5C49"/>
    <w:rsid w:val="00ED68A3"/>
    <w:rsid w:val="00EE0A50"/>
    <w:rsid w:val="00EE575D"/>
    <w:rsid w:val="00EE5CAF"/>
    <w:rsid w:val="00EE5DC9"/>
    <w:rsid w:val="00EF08E8"/>
    <w:rsid w:val="00EF1F24"/>
    <w:rsid w:val="00EF4F5A"/>
    <w:rsid w:val="00EF5324"/>
    <w:rsid w:val="00EF53A4"/>
    <w:rsid w:val="00EF5E43"/>
    <w:rsid w:val="00F03C1D"/>
    <w:rsid w:val="00F0437A"/>
    <w:rsid w:val="00F0489A"/>
    <w:rsid w:val="00F05A45"/>
    <w:rsid w:val="00F07B2D"/>
    <w:rsid w:val="00F07E1B"/>
    <w:rsid w:val="00F1111D"/>
    <w:rsid w:val="00F13620"/>
    <w:rsid w:val="00F13D17"/>
    <w:rsid w:val="00F14DC0"/>
    <w:rsid w:val="00F15900"/>
    <w:rsid w:val="00F15E26"/>
    <w:rsid w:val="00F20238"/>
    <w:rsid w:val="00F20C1F"/>
    <w:rsid w:val="00F20FEB"/>
    <w:rsid w:val="00F21192"/>
    <w:rsid w:val="00F22ABD"/>
    <w:rsid w:val="00F236B6"/>
    <w:rsid w:val="00F23D7D"/>
    <w:rsid w:val="00F25534"/>
    <w:rsid w:val="00F2575D"/>
    <w:rsid w:val="00F27E74"/>
    <w:rsid w:val="00F30443"/>
    <w:rsid w:val="00F31777"/>
    <w:rsid w:val="00F32326"/>
    <w:rsid w:val="00F32347"/>
    <w:rsid w:val="00F3581E"/>
    <w:rsid w:val="00F35CCE"/>
    <w:rsid w:val="00F36CDE"/>
    <w:rsid w:val="00F3735C"/>
    <w:rsid w:val="00F415F7"/>
    <w:rsid w:val="00F41FF1"/>
    <w:rsid w:val="00F4349C"/>
    <w:rsid w:val="00F43E3F"/>
    <w:rsid w:val="00F45A34"/>
    <w:rsid w:val="00F46590"/>
    <w:rsid w:val="00F47B25"/>
    <w:rsid w:val="00F5214E"/>
    <w:rsid w:val="00F5422A"/>
    <w:rsid w:val="00F544D9"/>
    <w:rsid w:val="00F63E13"/>
    <w:rsid w:val="00F67673"/>
    <w:rsid w:val="00F679F8"/>
    <w:rsid w:val="00F7145F"/>
    <w:rsid w:val="00F75C37"/>
    <w:rsid w:val="00F76821"/>
    <w:rsid w:val="00F76C20"/>
    <w:rsid w:val="00F77F5D"/>
    <w:rsid w:val="00F821CB"/>
    <w:rsid w:val="00F82A55"/>
    <w:rsid w:val="00F835DE"/>
    <w:rsid w:val="00F84940"/>
    <w:rsid w:val="00F91E25"/>
    <w:rsid w:val="00F95393"/>
    <w:rsid w:val="00F95D34"/>
    <w:rsid w:val="00FA0DCB"/>
    <w:rsid w:val="00FA0E99"/>
    <w:rsid w:val="00FA1AE4"/>
    <w:rsid w:val="00FA3211"/>
    <w:rsid w:val="00FA43DC"/>
    <w:rsid w:val="00FA457D"/>
    <w:rsid w:val="00FA5068"/>
    <w:rsid w:val="00FA555B"/>
    <w:rsid w:val="00FA5D72"/>
    <w:rsid w:val="00FA6EB6"/>
    <w:rsid w:val="00FB0298"/>
    <w:rsid w:val="00FB1579"/>
    <w:rsid w:val="00FB2A79"/>
    <w:rsid w:val="00FC0919"/>
    <w:rsid w:val="00FC1016"/>
    <w:rsid w:val="00FC19B9"/>
    <w:rsid w:val="00FC23BF"/>
    <w:rsid w:val="00FC45FB"/>
    <w:rsid w:val="00FC4AAF"/>
    <w:rsid w:val="00FC764D"/>
    <w:rsid w:val="00FD0390"/>
    <w:rsid w:val="00FD0D39"/>
    <w:rsid w:val="00FD21D0"/>
    <w:rsid w:val="00FD29AE"/>
    <w:rsid w:val="00FD33A3"/>
    <w:rsid w:val="00FD405E"/>
    <w:rsid w:val="00FD409E"/>
    <w:rsid w:val="00FD4A6F"/>
    <w:rsid w:val="00FD6CA4"/>
    <w:rsid w:val="00FE1FF5"/>
    <w:rsid w:val="00FE2CF9"/>
    <w:rsid w:val="00FE53FC"/>
    <w:rsid w:val="00FF0BB2"/>
    <w:rsid w:val="00FF137D"/>
    <w:rsid w:val="00FF1BDC"/>
    <w:rsid w:val="00FF283B"/>
    <w:rsid w:val="00FF2899"/>
    <w:rsid w:val="00FF487D"/>
    <w:rsid w:val="00FF5801"/>
    <w:rsid w:val="00FF5C81"/>
    <w:rsid w:val="00FF6B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5E08D"/>
  <w15:chartTrackingRefBased/>
  <w15:docId w15:val="{80B69AB6-B3BE-4465-B98B-B597E1C6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227"/>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character" w:customStyle="1" w:styleId="UnresolvedMention">
    <w:name w:val="Unresolved Mention"/>
    <w:basedOn w:val="Policepardfaut"/>
    <w:uiPriority w:val="99"/>
    <w:semiHidden/>
    <w:unhideWhenUsed/>
    <w:rsid w:val="00523547"/>
    <w:rPr>
      <w:color w:val="808080"/>
      <w:shd w:val="clear" w:color="auto" w:fill="E6E6E6"/>
    </w:rPr>
  </w:style>
  <w:style w:type="character" w:customStyle="1" w:styleId="versenumber">
    <w:name w:val="verse_number"/>
    <w:basedOn w:val="Policepardfaut"/>
    <w:rsid w:val="00486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552">
      <w:bodyDiv w:val="1"/>
      <w:marLeft w:val="0"/>
      <w:marRight w:val="0"/>
      <w:marTop w:val="0"/>
      <w:marBottom w:val="0"/>
      <w:divBdr>
        <w:top w:val="none" w:sz="0" w:space="0" w:color="auto"/>
        <w:left w:val="none" w:sz="0" w:space="0" w:color="auto"/>
        <w:bottom w:val="none" w:sz="0" w:space="0" w:color="auto"/>
        <w:right w:val="none" w:sz="0" w:space="0" w:color="auto"/>
      </w:divBdr>
    </w:div>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413936139">
      <w:bodyDiv w:val="1"/>
      <w:marLeft w:val="0"/>
      <w:marRight w:val="0"/>
      <w:marTop w:val="0"/>
      <w:marBottom w:val="0"/>
      <w:divBdr>
        <w:top w:val="none" w:sz="0" w:space="0" w:color="auto"/>
        <w:left w:val="none" w:sz="0" w:space="0" w:color="auto"/>
        <w:bottom w:val="none" w:sz="0" w:space="0" w:color="auto"/>
        <w:right w:val="none" w:sz="0" w:space="0" w:color="auto"/>
      </w:divBdr>
    </w:div>
    <w:div w:id="480002770">
      <w:bodyDiv w:val="1"/>
      <w:marLeft w:val="0"/>
      <w:marRight w:val="0"/>
      <w:marTop w:val="0"/>
      <w:marBottom w:val="0"/>
      <w:divBdr>
        <w:top w:val="none" w:sz="0" w:space="0" w:color="auto"/>
        <w:left w:val="none" w:sz="0" w:space="0" w:color="auto"/>
        <w:bottom w:val="none" w:sz="0" w:space="0" w:color="auto"/>
        <w:right w:val="none" w:sz="0" w:space="0" w:color="auto"/>
      </w:divBdr>
      <w:divsChild>
        <w:div w:id="1016230732">
          <w:marLeft w:val="0"/>
          <w:marRight w:val="0"/>
          <w:marTop w:val="0"/>
          <w:marBottom w:val="0"/>
          <w:divBdr>
            <w:top w:val="none" w:sz="0" w:space="0" w:color="auto"/>
            <w:left w:val="none" w:sz="0" w:space="0" w:color="auto"/>
            <w:bottom w:val="none" w:sz="0" w:space="0" w:color="auto"/>
            <w:right w:val="none" w:sz="0" w:space="0" w:color="auto"/>
          </w:divBdr>
        </w:div>
        <w:div w:id="1025592110">
          <w:marLeft w:val="0"/>
          <w:marRight w:val="0"/>
          <w:marTop w:val="0"/>
          <w:marBottom w:val="0"/>
          <w:divBdr>
            <w:top w:val="none" w:sz="0" w:space="0" w:color="auto"/>
            <w:left w:val="none" w:sz="0" w:space="0" w:color="auto"/>
            <w:bottom w:val="none" w:sz="0" w:space="0" w:color="auto"/>
            <w:right w:val="none" w:sz="0" w:space="0" w:color="auto"/>
          </w:divBdr>
        </w:div>
        <w:div w:id="1283002129">
          <w:marLeft w:val="0"/>
          <w:marRight w:val="0"/>
          <w:marTop w:val="150"/>
          <w:marBottom w:val="0"/>
          <w:divBdr>
            <w:top w:val="none" w:sz="0" w:space="0" w:color="auto"/>
            <w:left w:val="none" w:sz="0" w:space="0" w:color="auto"/>
            <w:bottom w:val="none" w:sz="0" w:space="0" w:color="auto"/>
            <w:right w:val="none" w:sz="0" w:space="0" w:color="auto"/>
          </w:divBdr>
        </w:div>
        <w:div w:id="1648124306">
          <w:marLeft w:val="0"/>
          <w:marRight w:val="0"/>
          <w:marTop w:val="0"/>
          <w:marBottom w:val="0"/>
          <w:divBdr>
            <w:top w:val="none" w:sz="0" w:space="0" w:color="auto"/>
            <w:left w:val="none" w:sz="0" w:space="0" w:color="auto"/>
            <w:bottom w:val="none" w:sz="0" w:space="0" w:color="auto"/>
            <w:right w:val="none" w:sz="0" w:space="0" w:color="auto"/>
          </w:divBdr>
        </w:div>
      </w:divsChild>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400760">
      <w:bodyDiv w:val="1"/>
      <w:marLeft w:val="0"/>
      <w:marRight w:val="0"/>
      <w:marTop w:val="0"/>
      <w:marBottom w:val="0"/>
      <w:divBdr>
        <w:top w:val="none" w:sz="0" w:space="0" w:color="auto"/>
        <w:left w:val="none" w:sz="0" w:space="0" w:color="auto"/>
        <w:bottom w:val="none" w:sz="0" w:space="0" w:color="auto"/>
        <w:right w:val="none" w:sz="0" w:space="0" w:color="auto"/>
      </w:divBdr>
      <w:divsChild>
        <w:div w:id="603728603">
          <w:marLeft w:val="0"/>
          <w:marRight w:val="0"/>
          <w:marTop w:val="0"/>
          <w:marBottom w:val="0"/>
          <w:divBdr>
            <w:top w:val="none" w:sz="0" w:space="0" w:color="auto"/>
            <w:left w:val="none" w:sz="0" w:space="0" w:color="auto"/>
            <w:bottom w:val="none" w:sz="0" w:space="0" w:color="auto"/>
            <w:right w:val="none" w:sz="0" w:space="0" w:color="auto"/>
          </w:divBdr>
        </w:div>
        <w:div w:id="676541922">
          <w:marLeft w:val="0"/>
          <w:marRight w:val="0"/>
          <w:marTop w:val="0"/>
          <w:marBottom w:val="0"/>
          <w:divBdr>
            <w:top w:val="none" w:sz="0" w:space="0" w:color="auto"/>
            <w:left w:val="none" w:sz="0" w:space="0" w:color="auto"/>
            <w:bottom w:val="none" w:sz="0" w:space="0" w:color="auto"/>
            <w:right w:val="none" w:sz="0" w:space="0" w:color="auto"/>
          </w:divBdr>
        </w:div>
        <w:div w:id="1090849966">
          <w:marLeft w:val="0"/>
          <w:marRight w:val="0"/>
          <w:marTop w:val="0"/>
          <w:marBottom w:val="0"/>
          <w:divBdr>
            <w:top w:val="none" w:sz="0" w:space="0" w:color="auto"/>
            <w:left w:val="none" w:sz="0" w:space="0" w:color="auto"/>
            <w:bottom w:val="none" w:sz="0" w:space="0" w:color="auto"/>
            <w:right w:val="none" w:sz="0" w:space="0" w:color="auto"/>
          </w:divBdr>
        </w:div>
        <w:div w:id="1757630793">
          <w:marLeft w:val="0"/>
          <w:marRight w:val="0"/>
          <w:marTop w:val="0"/>
          <w:marBottom w:val="0"/>
          <w:divBdr>
            <w:top w:val="none" w:sz="0" w:space="0" w:color="auto"/>
            <w:left w:val="none" w:sz="0" w:space="0" w:color="auto"/>
            <w:bottom w:val="none" w:sz="0" w:space="0" w:color="auto"/>
            <w:right w:val="none" w:sz="0" w:space="0" w:color="auto"/>
          </w:divBdr>
        </w:div>
        <w:div w:id="1923950225">
          <w:marLeft w:val="0"/>
          <w:marRight w:val="0"/>
          <w:marTop w:val="150"/>
          <w:marBottom w:val="0"/>
          <w:divBdr>
            <w:top w:val="none" w:sz="0" w:space="0" w:color="auto"/>
            <w:left w:val="none" w:sz="0" w:space="0" w:color="auto"/>
            <w:bottom w:val="none" w:sz="0" w:space="0" w:color="auto"/>
            <w:right w:val="none" w:sz="0" w:space="0" w:color="auto"/>
          </w:divBdr>
        </w:div>
      </w:divsChild>
    </w:div>
    <w:div w:id="614413259">
      <w:bodyDiv w:val="1"/>
      <w:marLeft w:val="0"/>
      <w:marRight w:val="0"/>
      <w:marTop w:val="0"/>
      <w:marBottom w:val="0"/>
      <w:divBdr>
        <w:top w:val="none" w:sz="0" w:space="0" w:color="auto"/>
        <w:left w:val="none" w:sz="0" w:space="0" w:color="auto"/>
        <w:bottom w:val="none" w:sz="0" w:space="0" w:color="auto"/>
        <w:right w:val="none" w:sz="0" w:space="0" w:color="auto"/>
      </w:divBdr>
    </w:div>
    <w:div w:id="669262130">
      <w:bodyDiv w:val="1"/>
      <w:marLeft w:val="0"/>
      <w:marRight w:val="0"/>
      <w:marTop w:val="0"/>
      <w:marBottom w:val="0"/>
      <w:divBdr>
        <w:top w:val="none" w:sz="0" w:space="0" w:color="auto"/>
        <w:left w:val="none" w:sz="0" w:space="0" w:color="auto"/>
        <w:bottom w:val="none" w:sz="0" w:space="0" w:color="auto"/>
        <w:right w:val="none" w:sz="0" w:space="0" w:color="auto"/>
      </w:divBdr>
      <w:divsChild>
        <w:div w:id="1438938948">
          <w:marLeft w:val="0"/>
          <w:marRight w:val="0"/>
          <w:marTop w:val="0"/>
          <w:marBottom w:val="0"/>
          <w:divBdr>
            <w:top w:val="none" w:sz="0" w:space="0" w:color="auto"/>
            <w:left w:val="none" w:sz="0" w:space="0" w:color="auto"/>
            <w:bottom w:val="none" w:sz="0" w:space="0" w:color="auto"/>
            <w:right w:val="none" w:sz="0" w:space="0" w:color="auto"/>
          </w:divBdr>
          <w:divsChild>
            <w:div w:id="1530290379">
              <w:marLeft w:val="0"/>
              <w:marRight w:val="0"/>
              <w:marTop w:val="0"/>
              <w:marBottom w:val="0"/>
              <w:divBdr>
                <w:top w:val="none" w:sz="0" w:space="0" w:color="auto"/>
                <w:left w:val="none" w:sz="0" w:space="0" w:color="auto"/>
                <w:bottom w:val="none" w:sz="0" w:space="0" w:color="auto"/>
                <w:right w:val="none" w:sz="0" w:space="0" w:color="auto"/>
              </w:divBdr>
              <w:divsChild>
                <w:div w:id="910694206">
                  <w:marLeft w:val="0"/>
                  <w:marRight w:val="0"/>
                  <w:marTop w:val="0"/>
                  <w:marBottom w:val="0"/>
                  <w:divBdr>
                    <w:top w:val="none" w:sz="0" w:space="0" w:color="auto"/>
                    <w:left w:val="none" w:sz="0" w:space="0" w:color="auto"/>
                    <w:bottom w:val="none" w:sz="0" w:space="0" w:color="auto"/>
                    <w:right w:val="none" w:sz="0" w:space="0" w:color="auto"/>
                  </w:divBdr>
                  <w:divsChild>
                    <w:div w:id="3482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6663">
      <w:bodyDiv w:val="1"/>
      <w:marLeft w:val="0"/>
      <w:marRight w:val="0"/>
      <w:marTop w:val="0"/>
      <w:marBottom w:val="0"/>
      <w:divBdr>
        <w:top w:val="none" w:sz="0" w:space="0" w:color="auto"/>
        <w:left w:val="none" w:sz="0" w:space="0" w:color="auto"/>
        <w:bottom w:val="none" w:sz="0" w:space="0" w:color="auto"/>
        <w:right w:val="none" w:sz="0" w:space="0" w:color="auto"/>
      </w:divBdr>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75194562">
      <w:bodyDiv w:val="1"/>
      <w:marLeft w:val="0"/>
      <w:marRight w:val="0"/>
      <w:marTop w:val="0"/>
      <w:marBottom w:val="0"/>
      <w:divBdr>
        <w:top w:val="none" w:sz="0" w:space="0" w:color="auto"/>
        <w:left w:val="none" w:sz="0" w:space="0" w:color="auto"/>
        <w:bottom w:val="none" w:sz="0" w:space="0" w:color="auto"/>
        <w:right w:val="none" w:sz="0" w:space="0" w:color="auto"/>
      </w:divBdr>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184248171">
      <w:bodyDiv w:val="1"/>
      <w:marLeft w:val="0"/>
      <w:marRight w:val="0"/>
      <w:marTop w:val="0"/>
      <w:marBottom w:val="0"/>
      <w:divBdr>
        <w:top w:val="none" w:sz="0" w:space="0" w:color="auto"/>
        <w:left w:val="none" w:sz="0" w:space="0" w:color="auto"/>
        <w:bottom w:val="none" w:sz="0" w:space="0" w:color="auto"/>
        <w:right w:val="none" w:sz="0" w:space="0" w:color="auto"/>
      </w:divBdr>
    </w:div>
    <w:div w:id="1218395928">
      <w:bodyDiv w:val="1"/>
      <w:marLeft w:val="0"/>
      <w:marRight w:val="0"/>
      <w:marTop w:val="0"/>
      <w:marBottom w:val="0"/>
      <w:divBdr>
        <w:top w:val="none" w:sz="0" w:space="0" w:color="auto"/>
        <w:left w:val="none" w:sz="0" w:space="0" w:color="auto"/>
        <w:bottom w:val="none" w:sz="0" w:space="0" w:color="auto"/>
        <w:right w:val="none" w:sz="0" w:space="0" w:color="auto"/>
      </w:divBdr>
    </w:div>
    <w:div w:id="1289966794">
      <w:bodyDiv w:val="1"/>
      <w:marLeft w:val="0"/>
      <w:marRight w:val="0"/>
      <w:marTop w:val="0"/>
      <w:marBottom w:val="0"/>
      <w:divBdr>
        <w:top w:val="none" w:sz="0" w:space="0" w:color="auto"/>
        <w:left w:val="none" w:sz="0" w:space="0" w:color="auto"/>
        <w:bottom w:val="none" w:sz="0" w:space="0" w:color="auto"/>
        <w:right w:val="none" w:sz="0" w:space="0" w:color="auto"/>
      </w:divBdr>
    </w:div>
    <w:div w:id="1301302359">
      <w:bodyDiv w:val="1"/>
      <w:marLeft w:val="0"/>
      <w:marRight w:val="0"/>
      <w:marTop w:val="0"/>
      <w:marBottom w:val="0"/>
      <w:divBdr>
        <w:top w:val="none" w:sz="0" w:space="0" w:color="auto"/>
        <w:left w:val="none" w:sz="0" w:space="0" w:color="auto"/>
        <w:bottom w:val="none" w:sz="0" w:space="0" w:color="auto"/>
        <w:right w:val="none" w:sz="0" w:space="0" w:color="auto"/>
      </w:divBdr>
    </w:div>
    <w:div w:id="1401246899">
      <w:bodyDiv w:val="1"/>
      <w:marLeft w:val="0"/>
      <w:marRight w:val="0"/>
      <w:marTop w:val="0"/>
      <w:marBottom w:val="0"/>
      <w:divBdr>
        <w:top w:val="none" w:sz="0" w:space="0" w:color="auto"/>
        <w:left w:val="none" w:sz="0" w:space="0" w:color="auto"/>
        <w:bottom w:val="none" w:sz="0" w:space="0" w:color="auto"/>
        <w:right w:val="none" w:sz="0" w:space="0" w:color="auto"/>
      </w:divBdr>
      <w:divsChild>
        <w:div w:id="358971409">
          <w:marLeft w:val="0"/>
          <w:marRight w:val="0"/>
          <w:marTop w:val="150"/>
          <w:marBottom w:val="0"/>
          <w:divBdr>
            <w:top w:val="none" w:sz="0" w:space="0" w:color="auto"/>
            <w:left w:val="none" w:sz="0" w:space="0" w:color="auto"/>
            <w:bottom w:val="none" w:sz="0" w:space="0" w:color="auto"/>
            <w:right w:val="none" w:sz="0" w:space="0" w:color="auto"/>
          </w:divBdr>
        </w:div>
        <w:div w:id="389840323">
          <w:marLeft w:val="0"/>
          <w:marRight w:val="0"/>
          <w:marTop w:val="0"/>
          <w:marBottom w:val="0"/>
          <w:divBdr>
            <w:top w:val="none" w:sz="0" w:space="0" w:color="auto"/>
            <w:left w:val="none" w:sz="0" w:space="0" w:color="auto"/>
            <w:bottom w:val="none" w:sz="0" w:space="0" w:color="auto"/>
            <w:right w:val="none" w:sz="0" w:space="0" w:color="auto"/>
          </w:divBdr>
        </w:div>
        <w:div w:id="1510173978">
          <w:marLeft w:val="0"/>
          <w:marRight w:val="0"/>
          <w:marTop w:val="0"/>
          <w:marBottom w:val="0"/>
          <w:divBdr>
            <w:top w:val="none" w:sz="0" w:space="0" w:color="auto"/>
            <w:left w:val="none" w:sz="0" w:space="0" w:color="auto"/>
            <w:bottom w:val="none" w:sz="0" w:space="0" w:color="auto"/>
            <w:right w:val="none" w:sz="0" w:space="0" w:color="auto"/>
          </w:divBdr>
        </w:div>
        <w:div w:id="1596280751">
          <w:marLeft w:val="0"/>
          <w:marRight w:val="0"/>
          <w:marTop w:val="0"/>
          <w:marBottom w:val="0"/>
          <w:divBdr>
            <w:top w:val="none" w:sz="0" w:space="0" w:color="auto"/>
            <w:left w:val="none" w:sz="0" w:space="0" w:color="auto"/>
            <w:bottom w:val="none" w:sz="0" w:space="0" w:color="auto"/>
            <w:right w:val="none" w:sz="0" w:space="0" w:color="auto"/>
          </w:divBdr>
        </w:div>
        <w:div w:id="2125542010">
          <w:marLeft w:val="0"/>
          <w:marRight w:val="0"/>
          <w:marTop w:val="0"/>
          <w:marBottom w:val="0"/>
          <w:divBdr>
            <w:top w:val="none" w:sz="0" w:space="0" w:color="auto"/>
            <w:left w:val="none" w:sz="0" w:space="0" w:color="auto"/>
            <w:bottom w:val="none" w:sz="0" w:space="0" w:color="auto"/>
            <w:right w:val="none" w:sz="0" w:space="0" w:color="auto"/>
          </w:divBdr>
        </w:div>
      </w:divsChild>
    </w:div>
    <w:div w:id="1414158698">
      <w:bodyDiv w:val="1"/>
      <w:marLeft w:val="0"/>
      <w:marRight w:val="0"/>
      <w:marTop w:val="0"/>
      <w:marBottom w:val="0"/>
      <w:divBdr>
        <w:top w:val="none" w:sz="0" w:space="0" w:color="auto"/>
        <w:left w:val="none" w:sz="0" w:space="0" w:color="auto"/>
        <w:bottom w:val="none" w:sz="0" w:space="0" w:color="auto"/>
        <w:right w:val="none" w:sz="0" w:space="0" w:color="auto"/>
      </w:divBdr>
      <w:divsChild>
        <w:div w:id="620457358">
          <w:marLeft w:val="0"/>
          <w:marRight w:val="0"/>
          <w:marTop w:val="0"/>
          <w:marBottom w:val="0"/>
          <w:divBdr>
            <w:top w:val="none" w:sz="0" w:space="0" w:color="auto"/>
            <w:left w:val="none" w:sz="0" w:space="0" w:color="auto"/>
            <w:bottom w:val="none" w:sz="0" w:space="0" w:color="auto"/>
            <w:right w:val="none" w:sz="0" w:space="0" w:color="auto"/>
          </w:divBdr>
        </w:div>
        <w:div w:id="334381270">
          <w:marLeft w:val="0"/>
          <w:marRight w:val="0"/>
          <w:marTop w:val="0"/>
          <w:marBottom w:val="0"/>
          <w:divBdr>
            <w:top w:val="none" w:sz="0" w:space="0" w:color="auto"/>
            <w:left w:val="none" w:sz="0" w:space="0" w:color="auto"/>
            <w:bottom w:val="none" w:sz="0" w:space="0" w:color="auto"/>
            <w:right w:val="none" w:sz="0" w:space="0" w:color="auto"/>
          </w:divBdr>
        </w:div>
        <w:div w:id="1895045118">
          <w:marLeft w:val="0"/>
          <w:marRight w:val="0"/>
          <w:marTop w:val="0"/>
          <w:marBottom w:val="0"/>
          <w:divBdr>
            <w:top w:val="none" w:sz="0" w:space="0" w:color="auto"/>
            <w:left w:val="none" w:sz="0" w:space="0" w:color="auto"/>
            <w:bottom w:val="none" w:sz="0" w:space="0" w:color="auto"/>
            <w:right w:val="none" w:sz="0" w:space="0" w:color="auto"/>
          </w:divBdr>
        </w:div>
        <w:div w:id="3023923">
          <w:marLeft w:val="0"/>
          <w:marRight w:val="0"/>
          <w:marTop w:val="0"/>
          <w:marBottom w:val="0"/>
          <w:divBdr>
            <w:top w:val="none" w:sz="0" w:space="0" w:color="auto"/>
            <w:left w:val="none" w:sz="0" w:space="0" w:color="auto"/>
            <w:bottom w:val="none" w:sz="0" w:space="0" w:color="auto"/>
            <w:right w:val="none" w:sz="0" w:space="0" w:color="auto"/>
          </w:divBdr>
        </w:div>
        <w:div w:id="1218206031">
          <w:marLeft w:val="0"/>
          <w:marRight w:val="0"/>
          <w:marTop w:val="150"/>
          <w:marBottom w:val="0"/>
          <w:divBdr>
            <w:top w:val="none" w:sz="0" w:space="0" w:color="auto"/>
            <w:left w:val="none" w:sz="0" w:space="0" w:color="auto"/>
            <w:bottom w:val="none" w:sz="0" w:space="0" w:color="auto"/>
            <w:right w:val="none" w:sz="0" w:space="0" w:color="auto"/>
          </w:divBdr>
        </w:div>
      </w:divsChild>
    </w:div>
    <w:div w:id="1442190112">
      <w:bodyDiv w:val="1"/>
      <w:marLeft w:val="0"/>
      <w:marRight w:val="0"/>
      <w:marTop w:val="0"/>
      <w:marBottom w:val="0"/>
      <w:divBdr>
        <w:top w:val="none" w:sz="0" w:space="0" w:color="auto"/>
        <w:left w:val="none" w:sz="0" w:space="0" w:color="auto"/>
        <w:bottom w:val="none" w:sz="0" w:space="0" w:color="auto"/>
        <w:right w:val="none" w:sz="0" w:space="0" w:color="auto"/>
      </w:divBdr>
      <w:divsChild>
        <w:div w:id="1747216734">
          <w:marLeft w:val="0"/>
          <w:marRight w:val="0"/>
          <w:marTop w:val="75"/>
          <w:marBottom w:val="0"/>
          <w:divBdr>
            <w:top w:val="none" w:sz="0" w:space="0" w:color="auto"/>
            <w:left w:val="none" w:sz="0" w:space="0" w:color="auto"/>
            <w:bottom w:val="none" w:sz="0" w:space="0" w:color="auto"/>
            <w:right w:val="none" w:sz="0" w:space="0" w:color="auto"/>
          </w:divBdr>
        </w:div>
        <w:div w:id="1965040975">
          <w:marLeft w:val="0"/>
          <w:marRight w:val="0"/>
          <w:marTop w:val="0"/>
          <w:marBottom w:val="0"/>
          <w:divBdr>
            <w:top w:val="none" w:sz="0" w:space="0" w:color="auto"/>
            <w:left w:val="none" w:sz="0" w:space="0" w:color="auto"/>
            <w:bottom w:val="none" w:sz="0" w:space="0" w:color="auto"/>
            <w:right w:val="none" w:sz="0" w:space="0" w:color="auto"/>
          </w:divBdr>
        </w:div>
      </w:divsChild>
    </w:div>
    <w:div w:id="1465080483">
      <w:bodyDiv w:val="1"/>
      <w:marLeft w:val="0"/>
      <w:marRight w:val="0"/>
      <w:marTop w:val="0"/>
      <w:marBottom w:val="0"/>
      <w:divBdr>
        <w:top w:val="none" w:sz="0" w:space="0" w:color="auto"/>
        <w:left w:val="none" w:sz="0" w:space="0" w:color="auto"/>
        <w:bottom w:val="none" w:sz="0" w:space="0" w:color="auto"/>
        <w:right w:val="none" w:sz="0" w:space="0" w:color="auto"/>
      </w:divBdr>
      <w:divsChild>
        <w:div w:id="20018224">
          <w:marLeft w:val="0"/>
          <w:marRight w:val="0"/>
          <w:marTop w:val="0"/>
          <w:marBottom w:val="0"/>
          <w:divBdr>
            <w:top w:val="none" w:sz="0" w:space="0" w:color="auto"/>
            <w:left w:val="none" w:sz="0" w:space="0" w:color="auto"/>
            <w:bottom w:val="none" w:sz="0" w:space="0" w:color="auto"/>
            <w:right w:val="none" w:sz="0" w:space="0" w:color="auto"/>
          </w:divBdr>
        </w:div>
        <w:div w:id="296837861">
          <w:marLeft w:val="0"/>
          <w:marRight w:val="0"/>
          <w:marTop w:val="0"/>
          <w:marBottom w:val="0"/>
          <w:divBdr>
            <w:top w:val="none" w:sz="0" w:space="0" w:color="auto"/>
            <w:left w:val="none" w:sz="0" w:space="0" w:color="auto"/>
            <w:bottom w:val="none" w:sz="0" w:space="0" w:color="auto"/>
            <w:right w:val="none" w:sz="0" w:space="0" w:color="auto"/>
          </w:divBdr>
        </w:div>
        <w:div w:id="441803972">
          <w:marLeft w:val="0"/>
          <w:marRight w:val="0"/>
          <w:marTop w:val="150"/>
          <w:marBottom w:val="0"/>
          <w:divBdr>
            <w:top w:val="none" w:sz="0" w:space="0" w:color="auto"/>
            <w:left w:val="none" w:sz="0" w:space="0" w:color="auto"/>
            <w:bottom w:val="none" w:sz="0" w:space="0" w:color="auto"/>
            <w:right w:val="none" w:sz="0" w:space="0" w:color="auto"/>
          </w:divBdr>
        </w:div>
        <w:div w:id="732048334">
          <w:marLeft w:val="0"/>
          <w:marRight w:val="0"/>
          <w:marTop w:val="0"/>
          <w:marBottom w:val="0"/>
          <w:divBdr>
            <w:top w:val="none" w:sz="0" w:space="0" w:color="auto"/>
            <w:left w:val="none" w:sz="0" w:space="0" w:color="auto"/>
            <w:bottom w:val="none" w:sz="0" w:space="0" w:color="auto"/>
            <w:right w:val="none" w:sz="0" w:space="0" w:color="auto"/>
          </w:divBdr>
        </w:div>
        <w:div w:id="1702322027">
          <w:marLeft w:val="0"/>
          <w:marRight w:val="0"/>
          <w:marTop w:val="0"/>
          <w:marBottom w:val="0"/>
          <w:divBdr>
            <w:top w:val="none" w:sz="0" w:space="0" w:color="auto"/>
            <w:left w:val="none" w:sz="0" w:space="0" w:color="auto"/>
            <w:bottom w:val="none" w:sz="0" w:space="0" w:color="auto"/>
            <w:right w:val="none" w:sz="0" w:space="0" w:color="auto"/>
          </w:divBdr>
        </w:div>
      </w:divsChild>
    </w:div>
    <w:div w:id="1569997600">
      <w:bodyDiv w:val="1"/>
      <w:marLeft w:val="0"/>
      <w:marRight w:val="0"/>
      <w:marTop w:val="0"/>
      <w:marBottom w:val="0"/>
      <w:divBdr>
        <w:top w:val="none" w:sz="0" w:space="0" w:color="auto"/>
        <w:left w:val="none" w:sz="0" w:space="0" w:color="auto"/>
        <w:bottom w:val="none" w:sz="0" w:space="0" w:color="auto"/>
        <w:right w:val="none" w:sz="0" w:space="0" w:color="auto"/>
      </w:divBdr>
      <w:divsChild>
        <w:div w:id="761488447">
          <w:marLeft w:val="1800"/>
          <w:marRight w:val="0"/>
          <w:marTop w:val="0"/>
          <w:marBottom w:val="0"/>
          <w:divBdr>
            <w:top w:val="none" w:sz="0" w:space="0" w:color="auto"/>
            <w:left w:val="none" w:sz="0" w:space="0" w:color="auto"/>
            <w:bottom w:val="none" w:sz="0" w:space="0" w:color="auto"/>
            <w:right w:val="none" w:sz="0" w:space="0" w:color="auto"/>
          </w:divBdr>
        </w:div>
      </w:divsChild>
    </w:div>
    <w:div w:id="1636135541">
      <w:bodyDiv w:val="1"/>
      <w:marLeft w:val="0"/>
      <w:marRight w:val="0"/>
      <w:marTop w:val="0"/>
      <w:marBottom w:val="0"/>
      <w:divBdr>
        <w:top w:val="none" w:sz="0" w:space="0" w:color="auto"/>
        <w:left w:val="none" w:sz="0" w:space="0" w:color="auto"/>
        <w:bottom w:val="none" w:sz="0" w:space="0" w:color="auto"/>
        <w:right w:val="none" w:sz="0" w:space="0" w:color="auto"/>
      </w:divBdr>
    </w:div>
    <w:div w:id="1748922185">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28172352">
      <w:bodyDiv w:val="1"/>
      <w:marLeft w:val="0"/>
      <w:marRight w:val="0"/>
      <w:marTop w:val="0"/>
      <w:marBottom w:val="0"/>
      <w:divBdr>
        <w:top w:val="none" w:sz="0" w:space="0" w:color="auto"/>
        <w:left w:val="none" w:sz="0" w:space="0" w:color="auto"/>
        <w:bottom w:val="none" w:sz="0" w:space="0" w:color="auto"/>
        <w:right w:val="none" w:sz="0" w:space="0" w:color="auto"/>
      </w:divBdr>
    </w:div>
    <w:div w:id="2071420447">
      <w:bodyDiv w:val="1"/>
      <w:marLeft w:val="0"/>
      <w:marRight w:val="0"/>
      <w:marTop w:val="0"/>
      <w:marBottom w:val="0"/>
      <w:divBdr>
        <w:top w:val="none" w:sz="0" w:space="0" w:color="auto"/>
        <w:left w:val="none" w:sz="0" w:space="0" w:color="auto"/>
        <w:bottom w:val="none" w:sz="0" w:space="0" w:color="auto"/>
        <w:right w:val="none" w:sz="0" w:space="0" w:color="auto"/>
      </w:divBdr>
      <w:divsChild>
        <w:div w:id="1118377504">
          <w:marLeft w:val="0"/>
          <w:marRight w:val="0"/>
          <w:marTop w:val="0"/>
          <w:marBottom w:val="75"/>
          <w:divBdr>
            <w:top w:val="none" w:sz="0" w:space="0" w:color="auto"/>
            <w:left w:val="none" w:sz="0" w:space="0" w:color="auto"/>
            <w:bottom w:val="none" w:sz="0" w:space="0" w:color="auto"/>
            <w:right w:val="none" w:sz="0" w:space="0" w:color="auto"/>
          </w:divBdr>
        </w:div>
        <w:div w:id="1746103048">
          <w:marLeft w:val="45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sionetmigrations.catholique.fr/animer/semaine-missionnaire-mondiale/304082-message-du-pape-pour-la-journee-missionnaire-mondiale-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france.org/semaine-missionnaire-mondiale-17-24-octobre-202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8193C-143C-46BD-A3F1-59171ED4C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5094</Words>
  <Characters>28017</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4</cp:revision>
  <dcterms:created xsi:type="dcterms:W3CDTF">2021-07-07T09:46:00Z</dcterms:created>
  <dcterms:modified xsi:type="dcterms:W3CDTF">2021-07-15T11:43:00Z</dcterms:modified>
</cp:coreProperties>
</file>