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FDC49" w14:textId="77777777" w:rsidR="00A14707" w:rsidRDefault="00A14707" w:rsidP="00F0005E">
      <w:pPr>
        <w:rPr>
          <w:rFonts w:ascii="Papyrus" w:hAnsi="Papyrus"/>
          <w:spacing w:val="30"/>
          <w:sz w:val="26"/>
          <w:szCs w:val="32"/>
        </w:rPr>
      </w:pPr>
      <w:r w:rsidRPr="00200B34">
        <w:rPr>
          <w:rFonts w:ascii="Papyrus" w:hAnsi="Papyrus"/>
          <w:b/>
          <w:bCs/>
          <w:color w:val="00B050"/>
          <w:sz w:val="32"/>
          <w:szCs w:val="32"/>
        </w:rPr>
        <w:t>F</w:t>
      </w:r>
      <w:r w:rsidRPr="00200B34">
        <w:rPr>
          <w:rFonts w:ascii="Papyrus" w:hAnsi="Papyrus"/>
          <w:b/>
          <w:bCs/>
          <w:sz w:val="32"/>
          <w:szCs w:val="32"/>
        </w:rPr>
        <w:t xml:space="preserve">ICHES </w:t>
      </w:r>
      <w:r w:rsidRPr="00200B34">
        <w:rPr>
          <w:rFonts w:ascii="Papyrus" w:hAnsi="Papyrus"/>
          <w:b/>
          <w:bCs/>
          <w:color w:val="00B050"/>
          <w:sz w:val="32"/>
          <w:szCs w:val="32"/>
        </w:rPr>
        <w:t>D</w:t>
      </w:r>
      <w:r w:rsidRPr="00200B34">
        <w:rPr>
          <w:rFonts w:ascii="Papyrus" w:hAnsi="Papyrus"/>
          <w:b/>
          <w:bCs/>
          <w:sz w:val="32"/>
          <w:szCs w:val="32"/>
        </w:rPr>
        <w:t>OMINICALES</w:t>
      </w:r>
      <w:r w:rsidR="00F0005E" w:rsidRPr="00200B34">
        <w:rPr>
          <w:rFonts w:ascii="Papyrus" w:hAnsi="Papyrus"/>
          <w:b/>
          <w:bCs/>
          <w:sz w:val="32"/>
          <w:szCs w:val="32"/>
        </w:rPr>
        <w:br/>
      </w:r>
      <w:r w:rsidRPr="00200B34">
        <w:rPr>
          <w:rFonts w:ascii="Papyrus" w:hAnsi="Papyrus"/>
          <w:spacing w:val="30"/>
          <w:sz w:val="26"/>
          <w:szCs w:val="32"/>
        </w:rPr>
        <w:t>Revue pour les équipes liturgiques</w:t>
      </w:r>
    </w:p>
    <w:p w14:paraId="5A729D19" w14:textId="06CB4A63" w:rsidR="004A7146" w:rsidRPr="00ED5365" w:rsidRDefault="00C47975" w:rsidP="00F0005E">
      <w:pPr>
        <w:rPr>
          <w:rFonts w:ascii="Arial" w:hAnsi="Arial" w:cs="Arial"/>
          <w:bCs/>
          <w:sz w:val="24"/>
          <w:szCs w:val="32"/>
        </w:rPr>
      </w:pPr>
      <w:r w:rsidRPr="00ED5365">
        <w:rPr>
          <w:rFonts w:ascii="Arial" w:hAnsi="Arial" w:cs="Arial"/>
          <w:bCs/>
          <w:sz w:val="24"/>
          <w:szCs w:val="32"/>
        </w:rPr>
        <w:t>Dossier 47 – Cahier 4</w:t>
      </w:r>
    </w:p>
    <w:p w14:paraId="50DE538A" w14:textId="77777777" w:rsidR="00ED5365" w:rsidRDefault="00ED5365" w:rsidP="005813FE">
      <w:pPr>
        <w:jc w:val="right"/>
        <w:rPr>
          <w:b/>
          <w:bCs/>
          <w:color w:val="00B050"/>
          <w:sz w:val="32"/>
          <w:szCs w:val="32"/>
        </w:rPr>
      </w:pPr>
    </w:p>
    <w:p w14:paraId="7A01A8B1" w14:textId="2C8DA421" w:rsidR="00DA0BED" w:rsidRPr="00A061D9" w:rsidRDefault="004B7598" w:rsidP="005813FE">
      <w:pPr>
        <w:jc w:val="right"/>
        <w:rPr>
          <w:b/>
          <w:bCs/>
          <w:color w:val="00B050"/>
          <w:sz w:val="32"/>
          <w:szCs w:val="32"/>
        </w:rPr>
      </w:pPr>
      <w:r>
        <w:rPr>
          <w:b/>
          <w:bCs/>
          <w:color w:val="00B050"/>
          <w:sz w:val="32"/>
          <w:szCs w:val="32"/>
        </w:rPr>
        <w:t>29</w:t>
      </w:r>
      <w:r w:rsidR="00F024F5" w:rsidRPr="00A061D9">
        <w:rPr>
          <w:b/>
          <w:bCs/>
          <w:color w:val="00B050"/>
          <w:sz w:val="32"/>
          <w:szCs w:val="32"/>
          <w:vertAlign w:val="superscript"/>
        </w:rPr>
        <w:t>e</w:t>
      </w:r>
      <w:r w:rsidR="00FD234E" w:rsidRPr="00A061D9">
        <w:rPr>
          <w:b/>
          <w:bCs/>
          <w:color w:val="00B050"/>
          <w:sz w:val="32"/>
          <w:szCs w:val="32"/>
        </w:rPr>
        <w:t xml:space="preserve"> </w:t>
      </w:r>
      <w:r w:rsidR="00DA0BED" w:rsidRPr="00A061D9">
        <w:rPr>
          <w:b/>
          <w:bCs/>
          <w:color w:val="00B050"/>
          <w:sz w:val="32"/>
          <w:szCs w:val="32"/>
        </w:rPr>
        <w:t>dimanche</w:t>
      </w:r>
      <w:r w:rsidR="00634935">
        <w:rPr>
          <w:b/>
          <w:bCs/>
          <w:color w:val="00B050"/>
          <w:sz w:val="32"/>
          <w:szCs w:val="32"/>
        </w:rPr>
        <w:t xml:space="preserve"> du temps</w:t>
      </w:r>
      <w:r w:rsidR="00DA0BED" w:rsidRPr="00A061D9">
        <w:rPr>
          <w:b/>
          <w:bCs/>
          <w:color w:val="00B050"/>
          <w:sz w:val="32"/>
          <w:szCs w:val="32"/>
        </w:rPr>
        <w:t xml:space="preserve"> ordinaire</w:t>
      </w:r>
    </w:p>
    <w:p w14:paraId="2CB174BB" w14:textId="59889DCF" w:rsidR="00A14707" w:rsidRPr="00A061D9" w:rsidRDefault="005631AA" w:rsidP="005813FE">
      <w:pPr>
        <w:jc w:val="right"/>
        <w:rPr>
          <w:b/>
          <w:bCs/>
          <w:color w:val="00B050"/>
          <w:sz w:val="32"/>
          <w:szCs w:val="32"/>
        </w:rPr>
      </w:pPr>
      <w:r>
        <w:rPr>
          <w:b/>
          <w:bCs/>
          <w:color w:val="00B050"/>
          <w:sz w:val="32"/>
          <w:szCs w:val="32"/>
        </w:rPr>
        <w:t>16</w:t>
      </w:r>
      <w:r w:rsidR="00CC50A2">
        <w:rPr>
          <w:b/>
          <w:bCs/>
          <w:color w:val="00B050"/>
          <w:sz w:val="32"/>
          <w:szCs w:val="32"/>
        </w:rPr>
        <w:t xml:space="preserve"> octobre</w:t>
      </w:r>
      <w:r w:rsidR="0006333F" w:rsidRPr="00A061D9">
        <w:rPr>
          <w:b/>
          <w:bCs/>
          <w:color w:val="00B050"/>
          <w:sz w:val="32"/>
          <w:szCs w:val="32"/>
        </w:rPr>
        <w:t xml:space="preserve"> </w:t>
      </w:r>
      <w:r>
        <w:rPr>
          <w:b/>
          <w:bCs/>
          <w:color w:val="00B050"/>
          <w:sz w:val="32"/>
          <w:szCs w:val="32"/>
        </w:rPr>
        <w:t>2022</w:t>
      </w:r>
    </w:p>
    <w:p w14:paraId="2ED7E919" w14:textId="723B8696" w:rsidR="00D61745" w:rsidRDefault="00A14707" w:rsidP="005813FE">
      <w:pPr>
        <w:tabs>
          <w:tab w:val="left" w:pos="1418"/>
          <w:tab w:val="left" w:pos="1701"/>
          <w:tab w:val="left" w:pos="2835"/>
          <w:tab w:val="left" w:pos="3119"/>
          <w:tab w:val="left" w:pos="4253"/>
          <w:tab w:val="left" w:pos="4536"/>
          <w:tab w:val="left" w:pos="5670"/>
          <w:tab w:val="left" w:pos="8505"/>
        </w:tabs>
        <w:spacing w:after="200"/>
        <w:jc w:val="right"/>
        <w:rPr>
          <w:b/>
          <w:bCs/>
          <w:color w:val="00B050"/>
          <w:sz w:val="32"/>
          <w:szCs w:val="32"/>
        </w:rPr>
      </w:pPr>
      <w:r w:rsidRPr="00200B34">
        <w:rPr>
          <w:b/>
          <w:bCs/>
          <w:color w:val="00B050"/>
          <w:sz w:val="32"/>
          <w:szCs w:val="32"/>
        </w:rPr>
        <w:t>(Année</w:t>
      </w:r>
      <w:r w:rsidR="00E01C45">
        <w:rPr>
          <w:b/>
          <w:bCs/>
          <w:color w:val="00B050"/>
          <w:sz w:val="32"/>
          <w:szCs w:val="32"/>
        </w:rPr>
        <w:t xml:space="preserve"> </w:t>
      </w:r>
      <w:r w:rsidR="00D221C5" w:rsidRPr="00200B34">
        <w:rPr>
          <w:b/>
          <w:bCs/>
          <w:color w:val="00B050"/>
          <w:sz w:val="32"/>
          <w:szCs w:val="32"/>
        </w:rPr>
        <w:t>Lu</w:t>
      </w:r>
      <w:r w:rsidR="00EC16A4" w:rsidRPr="00200B34">
        <w:rPr>
          <w:b/>
          <w:bCs/>
          <w:color w:val="00B050"/>
          <w:sz w:val="32"/>
          <w:szCs w:val="32"/>
        </w:rPr>
        <w:t>c</w:t>
      </w:r>
      <w:r w:rsidRPr="00200B34">
        <w:rPr>
          <w:b/>
          <w:bCs/>
          <w:color w:val="00B050"/>
          <w:sz w:val="32"/>
          <w:szCs w:val="32"/>
        </w:rPr>
        <w:t xml:space="preserve"> </w:t>
      </w:r>
      <w:r w:rsidR="00F635D7" w:rsidRPr="00200B34">
        <w:rPr>
          <w:b/>
          <w:bCs/>
          <w:color w:val="00B050"/>
          <w:sz w:val="32"/>
          <w:szCs w:val="32"/>
        </w:rPr>
        <w:t>–</w:t>
      </w:r>
      <w:r w:rsidRPr="00200B34">
        <w:rPr>
          <w:b/>
          <w:bCs/>
          <w:color w:val="00B050"/>
          <w:sz w:val="32"/>
          <w:szCs w:val="32"/>
        </w:rPr>
        <w:t xml:space="preserve"> </w:t>
      </w:r>
      <w:r w:rsidR="00D221C5" w:rsidRPr="00200B34">
        <w:rPr>
          <w:b/>
          <w:bCs/>
          <w:color w:val="00B050"/>
          <w:sz w:val="32"/>
          <w:szCs w:val="32"/>
        </w:rPr>
        <w:t>C</w:t>
      </w:r>
      <w:r w:rsidRPr="00200B34">
        <w:rPr>
          <w:b/>
          <w:bCs/>
          <w:color w:val="00B050"/>
          <w:sz w:val="32"/>
          <w:szCs w:val="32"/>
        </w:rPr>
        <w:t>)</w:t>
      </w:r>
    </w:p>
    <w:p w14:paraId="50887C73" w14:textId="77777777" w:rsidR="00ED5365" w:rsidRDefault="00ED5365" w:rsidP="002B75D3">
      <w:pPr>
        <w:spacing w:after="200"/>
        <w:rPr>
          <w:rFonts w:ascii="Arial" w:hAnsi="Arial" w:cs="Arial"/>
          <w:b/>
          <w:bCs/>
          <w:color w:val="00B050"/>
          <w:sz w:val="28"/>
          <w:szCs w:val="28"/>
        </w:rPr>
      </w:pPr>
    </w:p>
    <w:p w14:paraId="4067CDFB" w14:textId="77777777" w:rsidR="00ED5365" w:rsidRDefault="00ED5365" w:rsidP="002B75D3">
      <w:pPr>
        <w:spacing w:after="200"/>
        <w:rPr>
          <w:rFonts w:ascii="Arial" w:hAnsi="Arial" w:cs="Arial"/>
          <w:b/>
          <w:bCs/>
          <w:color w:val="00B050"/>
          <w:sz w:val="28"/>
          <w:szCs w:val="28"/>
        </w:rPr>
      </w:pPr>
    </w:p>
    <w:p w14:paraId="6729BEAE" w14:textId="4014A422" w:rsidR="00ED5365" w:rsidRDefault="00ED5365" w:rsidP="002B75D3">
      <w:pPr>
        <w:spacing w:after="200"/>
        <w:rPr>
          <w:rFonts w:ascii="Arial" w:hAnsi="Arial" w:cs="Arial"/>
          <w:b/>
          <w:bCs/>
          <w:color w:val="00B050"/>
          <w:sz w:val="28"/>
          <w:szCs w:val="28"/>
        </w:rPr>
      </w:pPr>
    </w:p>
    <w:p w14:paraId="72E99579" w14:textId="1C82DD6E" w:rsidR="00ED5365" w:rsidRDefault="00ED5365" w:rsidP="002B75D3">
      <w:pPr>
        <w:spacing w:after="200"/>
        <w:rPr>
          <w:rFonts w:ascii="Arial" w:hAnsi="Arial" w:cs="Arial"/>
          <w:b/>
          <w:bCs/>
          <w:color w:val="00B050"/>
          <w:sz w:val="28"/>
          <w:szCs w:val="28"/>
        </w:rPr>
      </w:pPr>
    </w:p>
    <w:p w14:paraId="6375950F" w14:textId="77777777" w:rsidR="00ED5365" w:rsidRDefault="00ED5365" w:rsidP="002B75D3">
      <w:pPr>
        <w:spacing w:after="200"/>
        <w:rPr>
          <w:rFonts w:ascii="Arial" w:hAnsi="Arial" w:cs="Arial"/>
          <w:b/>
          <w:bCs/>
          <w:color w:val="00B050"/>
          <w:sz w:val="28"/>
          <w:szCs w:val="28"/>
        </w:rPr>
      </w:pPr>
    </w:p>
    <w:p w14:paraId="20829508" w14:textId="77777777" w:rsidR="00ED5365" w:rsidRDefault="00ED5365" w:rsidP="002B75D3">
      <w:pPr>
        <w:spacing w:after="200"/>
        <w:rPr>
          <w:rFonts w:ascii="Arial" w:hAnsi="Arial" w:cs="Arial"/>
          <w:b/>
          <w:bCs/>
          <w:color w:val="00B050"/>
          <w:sz w:val="28"/>
          <w:szCs w:val="28"/>
        </w:rPr>
      </w:pPr>
    </w:p>
    <w:p w14:paraId="7F5C6541" w14:textId="77777777" w:rsidR="00ED5365" w:rsidRPr="00ED5365" w:rsidRDefault="00ED5365" w:rsidP="00ED5365">
      <w:pPr>
        <w:shd w:val="clear" w:color="auto" w:fill="E2EFD9" w:themeFill="accent6" w:themeFillTint="33"/>
        <w:spacing w:after="200"/>
        <w:jc w:val="center"/>
        <w:rPr>
          <w:rFonts w:ascii="Arial" w:hAnsi="Arial" w:cs="Arial"/>
          <w:b/>
          <w:bCs/>
          <w:color w:val="00B050"/>
          <w:sz w:val="40"/>
          <w:szCs w:val="28"/>
        </w:rPr>
      </w:pPr>
    </w:p>
    <w:p w14:paraId="082C2921" w14:textId="57A7DA97" w:rsidR="002B75D3" w:rsidRPr="00ED5365" w:rsidRDefault="005631AA" w:rsidP="00ED5365">
      <w:pPr>
        <w:shd w:val="clear" w:color="auto" w:fill="E2EFD9" w:themeFill="accent6" w:themeFillTint="33"/>
        <w:spacing w:after="200"/>
        <w:jc w:val="center"/>
        <w:rPr>
          <w:rFonts w:ascii="Arial" w:hAnsi="Arial" w:cs="Arial"/>
          <w:b/>
          <w:bCs/>
          <w:color w:val="00B050"/>
          <w:sz w:val="40"/>
          <w:szCs w:val="28"/>
        </w:rPr>
      </w:pPr>
      <w:r w:rsidRPr="00ED5365">
        <w:rPr>
          <w:rFonts w:ascii="Arial" w:hAnsi="Arial" w:cs="Arial"/>
          <w:b/>
          <w:bCs/>
          <w:color w:val="00B050"/>
          <w:sz w:val="40"/>
          <w:szCs w:val="28"/>
        </w:rPr>
        <w:t xml:space="preserve">Pour proclamer la Parole, méditons les </w:t>
      </w:r>
      <w:r w:rsidR="00FB349C" w:rsidRPr="00ED5365">
        <w:rPr>
          <w:rFonts w:ascii="Arial" w:hAnsi="Arial" w:cs="Arial"/>
          <w:b/>
          <w:bCs/>
          <w:color w:val="00B050"/>
          <w:sz w:val="40"/>
          <w:szCs w:val="28"/>
        </w:rPr>
        <w:t>É</w:t>
      </w:r>
      <w:r w:rsidRPr="00ED5365">
        <w:rPr>
          <w:rFonts w:ascii="Arial" w:hAnsi="Arial" w:cs="Arial"/>
          <w:b/>
          <w:bCs/>
          <w:color w:val="00B050"/>
          <w:sz w:val="40"/>
          <w:szCs w:val="28"/>
        </w:rPr>
        <w:t>critures</w:t>
      </w:r>
    </w:p>
    <w:p w14:paraId="5D79A7BF" w14:textId="2A780DB6" w:rsidR="00ED5365" w:rsidRPr="00ED5365" w:rsidRDefault="00ED5365" w:rsidP="00ED5365">
      <w:pPr>
        <w:shd w:val="clear" w:color="auto" w:fill="E2EFD9" w:themeFill="accent6" w:themeFillTint="33"/>
        <w:spacing w:after="200"/>
        <w:jc w:val="center"/>
        <w:rPr>
          <w:rFonts w:ascii="Arial" w:hAnsi="Arial" w:cs="Arial"/>
          <w:b/>
          <w:bCs/>
          <w:color w:val="00B050"/>
          <w:sz w:val="40"/>
          <w:szCs w:val="28"/>
        </w:rPr>
      </w:pPr>
    </w:p>
    <w:p w14:paraId="5AB2CF37" w14:textId="13DAC210" w:rsidR="00ED5365" w:rsidRDefault="00ED5365" w:rsidP="002B75D3">
      <w:pPr>
        <w:spacing w:after="200"/>
        <w:rPr>
          <w:rFonts w:ascii="Arial" w:hAnsi="Arial" w:cs="Arial"/>
          <w:b/>
          <w:bCs/>
          <w:color w:val="00B050"/>
          <w:sz w:val="28"/>
          <w:szCs w:val="28"/>
        </w:rPr>
      </w:pPr>
    </w:p>
    <w:p w14:paraId="4A5393F6" w14:textId="7ECA02AB" w:rsidR="00ED5365" w:rsidRDefault="00ED5365" w:rsidP="002B75D3">
      <w:pPr>
        <w:spacing w:after="200"/>
        <w:rPr>
          <w:rFonts w:ascii="Arial" w:hAnsi="Arial" w:cs="Arial"/>
          <w:b/>
          <w:bCs/>
          <w:color w:val="00B050"/>
          <w:sz w:val="28"/>
          <w:szCs w:val="28"/>
        </w:rPr>
      </w:pPr>
    </w:p>
    <w:p w14:paraId="26D54BDD" w14:textId="6EC8C5A3" w:rsidR="00ED5365" w:rsidRDefault="00ED5365" w:rsidP="002B75D3">
      <w:pPr>
        <w:spacing w:after="200"/>
        <w:rPr>
          <w:rFonts w:ascii="Arial" w:hAnsi="Arial" w:cs="Arial"/>
          <w:b/>
          <w:bCs/>
          <w:color w:val="00B050"/>
          <w:sz w:val="28"/>
          <w:szCs w:val="28"/>
        </w:rPr>
      </w:pPr>
    </w:p>
    <w:p w14:paraId="2752F26E" w14:textId="167BF846" w:rsidR="00ED5365" w:rsidRDefault="00ED5365" w:rsidP="002B75D3">
      <w:pPr>
        <w:spacing w:after="200"/>
        <w:rPr>
          <w:rFonts w:ascii="Arial" w:hAnsi="Arial" w:cs="Arial"/>
          <w:b/>
          <w:bCs/>
          <w:color w:val="00B050"/>
          <w:sz w:val="28"/>
          <w:szCs w:val="28"/>
        </w:rPr>
      </w:pPr>
    </w:p>
    <w:p w14:paraId="2CF064C8" w14:textId="77777777" w:rsidR="00ED5365" w:rsidRDefault="00ED5365" w:rsidP="002B75D3">
      <w:pPr>
        <w:spacing w:after="200"/>
        <w:rPr>
          <w:rFonts w:ascii="Arial" w:hAnsi="Arial" w:cs="Arial"/>
          <w:b/>
          <w:bCs/>
          <w:color w:val="00B050"/>
          <w:sz w:val="28"/>
          <w:szCs w:val="28"/>
        </w:rPr>
      </w:pPr>
    </w:p>
    <w:p w14:paraId="0123790D" w14:textId="77777777" w:rsidR="005631AA" w:rsidRPr="002B75D3" w:rsidRDefault="005631AA" w:rsidP="002B75D3">
      <w:pPr>
        <w:spacing w:after="200"/>
        <w:rPr>
          <w:rFonts w:ascii="Arial" w:hAnsi="Arial" w:cs="Arial"/>
          <w:b/>
          <w:bCs/>
          <w:color w:val="00B050"/>
          <w:sz w:val="28"/>
          <w:szCs w:val="28"/>
        </w:rPr>
      </w:pPr>
    </w:p>
    <w:p w14:paraId="48EF6962" w14:textId="77777777" w:rsidR="00ED5365" w:rsidRDefault="00ED5365" w:rsidP="005F6F9D">
      <w:pPr>
        <w:spacing w:after="200"/>
        <w:sectPr w:rsidR="00ED5365" w:rsidSect="006C233D">
          <w:footerReference w:type="default" r:id="rId8"/>
          <w:type w:val="continuous"/>
          <w:pgSz w:w="11906" w:h="16838" w:code="9"/>
          <w:pgMar w:top="851" w:right="851" w:bottom="851" w:left="851" w:header="567" w:footer="567" w:gutter="0"/>
          <w:cols w:space="708"/>
          <w:docGrid w:linePitch="360"/>
        </w:sectPr>
      </w:pPr>
    </w:p>
    <w:p w14:paraId="50A2750A" w14:textId="17EBB79B" w:rsidR="005F488E" w:rsidRPr="00ED5365" w:rsidRDefault="00C72CA7" w:rsidP="005F6F9D">
      <w:pPr>
        <w:spacing w:after="200"/>
        <w:rPr>
          <w:sz w:val="24"/>
        </w:rPr>
      </w:pPr>
      <w:r w:rsidRPr="00ED5365">
        <w:rPr>
          <w:sz w:val="24"/>
        </w:rPr>
        <w:t>Ta Parole, Seigneur, elle est comme la pluie</w:t>
      </w:r>
      <w:r w:rsidRPr="00ED5365">
        <w:rPr>
          <w:sz w:val="24"/>
        </w:rPr>
        <w:br/>
        <w:t>Qui féconde la terre et fait naître la vie.</w:t>
      </w:r>
      <w:r w:rsidRPr="00ED5365">
        <w:rPr>
          <w:sz w:val="24"/>
        </w:rPr>
        <w:br/>
        <w:t>Fais de nous ce terrain qui pourra l’accueillir</w:t>
      </w:r>
      <w:r w:rsidRPr="00ED5365">
        <w:rPr>
          <w:sz w:val="24"/>
        </w:rPr>
        <w:br/>
        <w:t>Et portera des fruits que d’autres iront cueillir.</w:t>
      </w:r>
      <w:r w:rsidRPr="00ED5365">
        <w:rPr>
          <w:sz w:val="24"/>
        </w:rPr>
        <w:br/>
        <w:t>Ta Parole, Seigneur, elle est comme la pluie</w:t>
      </w:r>
      <w:r w:rsidRPr="00ED5365">
        <w:rPr>
          <w:sz w:val="24"/>
        </w:rPr>
        <w:br/>
        <w:t>Qui féconde la terre et fait naître la vie.</w:t>
      </w:r>
    </w:p>
    <w:p w14:paraId="16FB0036" w14:textId="001CE4A6" w:rsidR="002A6DF5" w:rsidRPr="00ED5365" w:rsidRDefault="00C72CA7" w:rsidP="005F6F9D">
      <w:pPr>
        <w:spacing w:after="200"/>
        <w:rPr>
          <w:sz w:val="24"/>
        </w:rPr>
      </w:pPr>
      <w:r w:rsidRPr="00ED5365">
        <w:rPr>
          <w:sz w:val="24"/>
        </w:rPr>
        <w:t>Ta Parole, Seigneur, révèle la bonté</w:t>
      </w:r>
      <w:r w:rsidRPr="00ED5365">
        <w:rPr>
          <w:sz w:val="24"/>
        </w:rPr>
        <w:br/>
        <w:t>Qui apporte la paix et la fraternité.</w:t>
      </w:r>
      <w:r w:rsidRPr="00ED5365">
        <w:rPr>
          <w:sz w:val="24"/>
        </w:rPr>
        <w:br/>
        <w:t>Apprends-nous à aimer, soulager, pardonner…</w:t>
      </w:r>
      <w:r w:rsidRPr="00ED5365">
        <w:rPr>
          <w:sz w:val="24"/>
        </w:rPr>
        <w:br/>
        <w:t>Et ceux qui sont tombés pourront se relever.</w:t>
      </w:r>
      <w:r w:rsidRPr="00ED5365">
        <w:rPr>
          <w:sz w:val="24"/>
        </w:rPr>
        <w:br/>
        <w:t>Ta Parole, Seigneur, révèle la bonté</w:t>
      </w:r>
      <w:r w:rsidRPr="00ED5365">
        <w:rPr>
          <w:sz w:val="24"/>
        </w:rPr>
        <w:br/>
        <w:t>Qui apporte la paix et la fraternité.</w:t>
      </w:r>
    </w:p>
    <w:p w14:paraId="675486D0" w14:textId="77777777" w:rsidR="00ED5365" w:rsidRDefault="00ED5365" w:rsidP="005F488E">
      <w:pPr>
        <w:jc w:val="right"/>
        <w:rPr>
          <w:bCs/>
          <w:color w:val="000000" w:themeColor="text1"/>
        </w:rPr>
        <w:sectPr w:rsidR="00ED5365" w:rsidSect="00ED5365">
          <w:type w:val="continuous"/>
          <w:pgSz w:w="11906" w:h="16838" w:code="9"/>
          <w:pgMar w:top="851" w:right="851" w:bottom="851" w:left="851" w:header="567" w:footer="567" w:gutter="0"/>
          <w:cols w:num="2" w:space="708"/>
          <w:docGrid w:linePitch="360"/>
        </w:sectPr>
      </w:pPr>
    </w:p>
    <w:p w14:paraId="6F7C7796" w14:textId="23AAB7A9" w:rsidR="005F488E" w:rsidRPr="005F488E" w:rsidRDefault="005F488E" w:rsidP="005F488E">
      <w:pPr>
        <w:jc w:val="right"/>
        <w:rPr>
          <w:bCs/>
          <w:color w:val="000000" w:themeColor="text1"/>
        </w:rPr>
      </w:pPr>
      <w:r w:rsidRPr="005F488E">
        <w:rPr>
          <w:bCs/>
          <w:color w:val="000000" w:themeColor="text1"/>
        </w:rPr>
        <w:t>Ta Parole, Seigneur, X 36-29 / U 36-29</w:t>
      </w:r>
    </w:p>
    <w:p w14:paraId="0CE99E94" w14:textId="2383C2E2" w:rsidR="005F488E" w:rsidRPr="005F488E" w:rsidRDefault="005F488E" w:rsidP="005F488E">
      <w:pPr>
        <w:spacing w:after="200"/>
        <w:jc w:val="right"/>
        <w:rPr>
          <w:bCs/>
          <w:color w:val="000000" w:themeColor="text1"/>
        </w:rPr>
      </w:pPr>
      <w:r w:rsidRPr="005F488E">
        <w:rPr>
          <w:bCs/>
          <w:color w:val="000000" w:themeColor="text1"/>
        </w:rPr>
        <w:t xml:space="preserve">Auteur : Théophile </w:t>
      </w:r>
      <w:proofErr w:type="spellStart"/>
      <w:r w:rsidRPr="005F488E">
        <w:rPr>
          <w:bCs/>
          <w:color w:val="000000" w:themeColor="text1"/>
        </w:rPr>
        <w:t>Penndu</w:t>
      </w:r>
      <w:proofErr w:type="spellEnd"/>
      <w:r w:rsidRPr="005F488E">
        <w:rPr>
          <w:bCs/>
          <w:color w:val="000000" w:themeColor="text1"/>
        </w:rPr>
        <w:t xml:space="preserve"> / Compositeur : Patrick Richard</w:t>
      </w:r>
    </w:p>
    <w:p w14:paraId="466F1BD7" w14:textId="3E8E400A" w:rsidR="00407BA4" w:rsidRPr="008C34A8" w:rsidRDefault="009C02A1" w:rsidP="00E410F0">
      <w:pPr>
        <w:pStyle w:val="PourBrigitte"/>
        <w:jc w:val="left"/>
        <w:rPr>
          <w:b/>
          <w:i w:val="0"/>
          <w:color w:val="00B050"/>
        </w:rPr>
      </w:pPr>
      <w:r w:rsidRPr="00200B34">
        <w:rPr>
          <w:b/>
          <w:i w:val="0"/>
          <w:strike/>
          <w:color w:val="E36C0A"/>
        </w:rPr>
        <w:br w:type="page"/>
      </w:r>
      <w:r w:rsidR="00407BA4" w:rsidRPr="008C34A8">
        <w:rPr>
          <w:b/>
          <w:i w:val="0"/>
          <w:color w:val="00B050"/>
        </w:rPr>
        <w:lastRenderedPageBreak/>
        <w:t>AUTOUR DES TEXTES</w:t>
      </w:r>
    </w:p>
    <w:p w14:paraId="2F8BE9CA" w14:textId="77777777" w:rsidR="000C2CF9" w:rsidRPr="008C34A8" w:rsidRDefault="000C2CF9" w:rsidP="00407BA4">
      <w:pPr>
        <w:pStyle w:val="PourBrigitte"/>
        <w:jc w:val="left"/>
        <w:rPr>
          <w:b/>
          <w:i w:val="0"/>
          <w:color w:val="00B050"/>
          <w:sz w:val="24"/>
        </w:rPr>
      </w:pPr>
      <w:r w:rsidRPr="008C34A8">
        <w:rPr>
          <w:b/>
          <w:i w:val="0"/>
          <w:color w:val="00B050"/>
          <w:sz w:val="24"/>
        </w:rPr>
        <w:t>À partir des lectures</w:t>
      </w:r>
    </w:p>
    <w:p w14:paraId="4D5ABD6F" w14:textId="10FEA0CD" w:rsidR="00AA7A42" w:rsidRDefault="00AA7A42" w:rsidP="00C47975">
      <w:pPr>
        <w:spacing w:after="120"/>
        <w:jc w:val="both"/>
        <w:rPr>
          <w:rFonts w:eastAsia="Calibri"/>
          <w:lang w:eastAsia="en-US"/>
        </w:rPr>
      </w:pPr>
      <w:r w:rsidRPr="00AA7A42">
        <w:rPr>
          <w:rFonts w:eastAsia="Calibri"/>
          <w:lang w:eastAsia="en-US"/>
        </w:rPr>
        <w:t>Les textes du jour nous prennent le plus souvent à contre-pied. Nous pourrions penser qu’il nous suffirait de nous adresser directement à Dieu pour être immédiatement exaucés. Ce serait croire que nous pourrions mettre à loisir la main sur Dieu. Or, d’une certaine manière</w:t>
      </w:r>
      <w:r w:rsidR="00960DD0">
        <w:rPr>
          <w:rFonts w:eastAsia="Calibri"/>
          <w:lang w:eastAsia="en-US"/>
        </w:rPr>
        <w:t>,</w:t>
      </w:r>
      <w:r w:rsidRPr="00AA7A42">
        <w:rPr>
          <w:rFonts w:eastAsia="Calibri"/>
          <w:lang w:eastAsia="en-US"/>
        </w:rPr>
        <w:t xml:space="preserve"> un Dieu « presse-bouton » qui ne résisterait jamais à nos demandes serait un Dieu douteux, car la confiance a besoin d’être é</w:t>
      </w:r>
      <w:r w:rsidR="0065712D">
        <w:rPr>
          <w:rFonts w:eastAsia="Calibri"/>
          <w:lang w:eastAsia="en-US"/>
        </w:rPr>
        <w:t>prouvée de temps en temps. Ce n’</w:t>
      </w:r>
      <w:r w:rsidRPr="00AA7A42">
        <w:rPr>
          <w:rFonts w:eastAsia="Calibri"/>
          <w:lang w:eastAsia="en-US"/>
        </w:rPr>
        <w:t>est pas parce que je demande que j’ai droit à une réponse immédiate qui irait dans le sens que j’ai choisi. Qui me dit que ma demande est la bonne pour moi, même si je la fais en l’ayant confrontée aux Écritures</w:t>
      </w:r>
      <w:r w:rsidR="00960DD0">
        <w:rPr>
          <w:rFonts w:eastAsia="Calibri"/>
          <w:lang w:eastAsia="en-US"/>
        </w:rPr>
        <w:t> ?</w:t>
      </w:r>
      <w:r w:rsidRPr="00AA7A42">
        <w:rPr>
          <w:rFonts w:eastAsia="Calibri"/>
          <w:lang w:eastAsia="en-US"/>
        </w:rPr>
        <w:t xml:space="preserve"> </w:t>
      </w:r>
      <w:r w:rsidRPr="00A8711B">
        <w:rPr>
          <w:rFonts w:eastAsia="Calibri"/>
          <w:i/>
          <w:lang w:eastAsia="en-US"/>
        </w:rPr>
        <w:t xml:space="preserve">Dei </w:t>
      </w:r>
      <w:proofErr w:type="spellStart"/>
      <w:r w:rsidRPr="00A8711B">
        <w:rPr>
          <w:rFonts w:eastAsia="Calibri"/>
          <w:i/>
          <w:lang w:eastAsia="en-US"/>
        </w:rPr>
        <w:t>Verbum</w:t>
      </w:r>
      <w:proofErr w:type="spellEnd"/>
      <w:r w:rsidRPr="00AA7A42">
        <w:rPr>
          <w:rFonts w:eastAsia="Calibri"/>
          <w:lang w:eastAsia="en-US"/>
        </w:rPr>
        <w:t xml:space="preserve"> nous dit que la Tradition peut être aussi </w:t>
      </w:r>
      <w:r w:rsidR="00960DD0">
        <w:rPr>
          <w:rFonts w:eastAsia="Calibri"/>
          <w:lang w:eastAsia="en-US"/>
        </w:rPr>
        <w:t>p</w:t>
      </w:r>
      <w:r w:rsidRPr="00AA7A42">
        <w:rPr>
          <w:rFonts w:eastAsia="Calibri"/>
          <w:lang w:eastAsia="en-US"/>
        </w:rPr>
        <w:t xml:space="preserve">arole de Dieu et que les Écritures ont nécessité d’être confrontées à notre vie d’aujourd’hui et de tous les jours. C’est pour cela qu’il est important de les méditer longuement avant de proclamer ce qui nous semble </w:t>
      </w:r>
      <w:r w:rsidR="00960DD0">
        <w:rPr>
          <w:rFonts w:eastAsia="Calibri"/>
          <w:lang w:eastAsia="en-US"/>
        </w:rPr>
        <w:t>p</w:t>
      </w:r>
      <w:r w:rsidRPr="00AA7A42">
        <w:rPr>
          <w:rFonts w:eastAsia="Calibri"/>
          <w:lang w:eastAsia="en-US"/>
        </w:rPr>
        <w:t>arole de Dieu pour aujourd’hui. Car de toute manière, quel que soit le temps de la réponse, nous savons que « le secours nous viendra du Seigneur qui a fait le ciel et la terre » (psaume). « </w:t>
      </w:r>
      <w:r w:rsidRPr="00FF4A30">
        <w:rPr>
          <w:rFonts w:eastAsia="Calibri"/>
          <w:i/>
          <w:lang w:eastAsia="en-US"/>
        </w:rPr>
        <w:t>Elle reste vivant</w:t>
      </w:r>
      <w:r w:rsidR="00A8711B" w:rsidRPr="00FF4A30">
        <w:rPr>
          <w:rFonts w:eastAsia="Calibri"/>
          <w:i/>
          <w:lang w:eastAsia="en-US"/>
        </w:rPr>
        <w:t>e</w:t>
      </w:r>
      <w:r w:rsidRPr="00FF4A30">
        <w:rPr>
          <w:rFonts w:eastAsia="Calibri"/>
          <w:i/>
          <w:lang w:eastAsia="en-US"/>
        </w:rPr>
        <w:t xml:space="preserve">, énergique la </w:t>
      </w:r>
      <w:r w:rsidR="00960DD0">
        <w:rPr>
          <w:rFonts w:eastAsia="Calibri"/>
          <w:i/>
          <w:lang w:eastAsia="en-US"/>
        </w:rPr>
        <w:t>p</w:t>
      </w:r>
      <w:r w:rsidRPr="00FF4A30">
        <w:rPr>
          <w:rFonts w:eastAsia="Calibri"/>
          <w:i/>
          <w:lang w:eastAsia="en-US"/>
        </w:rPr>
        <w:t>arole de Dieu, elle peut intervenir à contretemps</w:t>
      </w:r>
      <w:r w:rsidRPr="00AA7A42">
        <w:rPr>
          <w:rFonts w:eastAsia="Calibri"/>
          <w:lang w:eastAsia="en-US"/>
        </w:rPr>
        <w:t> »</w:t>
      </w:r>
      <w:r w:rsidR="00960DD0">
        <w:rPr>
          <w:rFonts w:eastAsia="Calibri"/>
          <w:lang w:eastAsia="en-US"/>
        </w:rPr>
        <w:t>,</w:t>
      </w:r>
      <w:r w:rsidRPr="00AA7A42">
        <w:rPr>
          <w:rFonts w:eastAsia="Calibri"/>
          <w:lang w:eastAsia="en-US"/>
        </w:rPr>
        <w:t xml:space="preserve"> au rythme du Seigneur.</w:t>
      </w:r>
    </w:p>
    <w:p w14:paraId="496CD215" w14:textId="0E99E0D6" w:rsidR="000E4BC5" w:rsidRPr="004B7598" w:rsidRDefault="00A14707" w:rsidP="00C47975">
      <w:pPr>
        <w:spacing w:after="120"/>
        <w:jc w:val="both"/>
        <w:rPr>
          <w:strike/>
          <w:color w:val="00B050"/>
          <w:sz w:val="24"/>
          <w:szCs w:val="24"/>
        </w:rPr>
      </w:pPr>
      <w:r w:rsidRPr="00505E2F">
        <w:rPr>
          <w:rFonts w:ascii="Cambria" w:hAnsi="Cambria"/>
          <w:bCs/>
          <w:color w:val="00B050"/>
          <w:sz w:val="26"/>
          <w:szCs w:val="26"/>
        </w:rPr>
        <w:t>Première lecture</w:t>
      </w:r>
      <w:r w:rsidRPr="00F76D2A">
        <w:rPr>
          <w:color w:val="00B050"/>
          <w:sz w:val="24"/>
          <w:szCs w:val="24"/>
        </w:rPr>
        <w:t> </w:t>
      </w:r>
      <w:r w:rsidRPr="00623874">
        <w:rPr>
          <w:color w:val="00B050"/>
          <w:sz w:val="24"/>
          <w:szCs w:val="24"/>
        </w:rPr>
        <w:t>:</w:t>
      </w:r>
      <w:r w:rsidR="00855CA7" w:rsidRPr="00623874">
        <w:t xml:space="preserve"> </w:t>
      </w:r>
      <w:r w:rsidR="00E410F0">
        <w:rPr>
          <w:rFonts w:ascii="Arial" w:hAnsi="Arial" w:cs="Arial"/>
          <w:b/>
          <w:color w:val="00B050"/>
          <w:sz w:val="24"/>
          <w:szCs w:val="24"/>
        </w:rPr>
        <w:t>Exode 17</w:t>
      </w:r>
      <w:r w:rsidR="004B21E2" w:rsidRPr="00E410F0">
        <w:rPr>
          <w:rFonts w:ascii="Arial" w:hAnsi="Arial" w:cs="Arial"/>
          <w:b/>
          <w:color w:val="00B050"/>
          <w:sz w:val="24"/>
          <w:szCs w:val="24"/>
        </w:rPr>
        <w:t xml:space="preserve">, </w:t>
      </w:r>
      <w:r w:rsidR="00E410F0">
        <w:rPr>
          <w:rFonts w:ascii="Arial" w:hAnsi="Arial" w:cs="Arial"/>
          <w:color w:val="00B050"/>
          <w:sz w:val="24"/>
          <w:szCs w:val="24"/>
        </w:rPr>
        <w:t>8-13</w:t>
      </w:r>
    </w:p>
    <w:p w14:paraId="04ED5BD7" w14:textId="34F499CC" w:rsidR="005631AA" w:rsidRPr="005631AA" w:rsidRDefault="005631AA" w:rsidP="00C47975">
      <w:pPr>
        <w:spacing w:after="120"/>
        <w:contextualSpacing/>
        <w:jc w:val="both"/>
      </w:pPr>
      <w:r w:rsidRPr="005631AA">
        <w:t>Lorsqu’un peuple traverse le désert, trois préoccupations m</w:t>
      </w:r>
      <w:r>
        <w:t>ajeures sont à l’ordre du jour :</w:t>
      </w:r>
      <w:r w:rsidRPr="005631AA">
        <w:t xml:space="preserve"> l’eau, la nourriture et la victoire sur les ennemis qui peuvent empêcher d’avoir accès à l’eau et à la nourriture, justement. Ce récit singulier du livre de l’Exode nous raconte comment Dieu donne la victoire à son peuple Israël. Auparavant, il lui a procuré l’eau jaillie du rocher et le pain (la manne).</w:t>
      </w:r>
    </w:p>
    <w:p w14:paraId="2D8A6FCB" w14:textId="5473A863" w:rsidR="005631AA" w:rsidRPr="005631AA" w:rsidRDefault="005631AA" w:rsidP="00C47975">
      <w:pPr>
        <w:spacing w:after="120"/>
        <w:contextualSpacing/>
        <w:jc w:val="both"/>
      </w:pPr>
      <w:r w:rsidRPr="005631AA">
        <w:t>La position de Moïse, bras étendus en croix, sans quoi la victoire n’est pas en faveur d’Israël, cette position indique bien que c’est l’intercession qui donne la victoire,</w:t>
      </w:r>
      <w:r>
        <w:t xml:space="preserve"> laquelle ne vient que de Dieu. </w:t>
      </w:r>
      <w:r w:rsidRPr="005631AA">
        <w:t>Moïse bras étendus est la figure prophétique de celui qui sur la croix intercède pour l’humanité afin qu’elle obtienne la victoire sur toute forme de mal.</w:t>
      </w:r>
    </w:p>
    <w:p w14:paraId="3C311AF0" w14:textId="20F90B9F" w:rsidR="00827787" w:rsidRPr="004B7598" w:rsidRDefault="00A61D85" w:rsidP="00C47975">
      <w:pPr>
        <w:pStyle w:val="Titre3"/>
        <w:spacing w:after="120"/>
        <w:ind w:left="0"/>
        <w:rPr>
          <w:bCs w:val="0"/>
          <w:strike/>
          <w:color w:val="00B050"/>
        </w:rPr>
      </w:pPr>
      <w:r w:rsidRPr="00623874">
        <w:rPr>
          <w:bCs w:val="0"/>
          <w:color w:val="00B050"/>
        </w:rPr>
        <w:t>Psaume</w:t>
      </w:r>
      <w:r w:rsidR="00D921B4" w:rsidRPr="00623874">
        <w:rPr>
          <w:bCs w:val="0"/>
          <w:color w:val="00B050"/>
        </w:rPr>
        <w:t xml:space="preserve"> </w:t>
      </w:r>
      <w:r w:rsidR="00E410F0">
        <w:rPr>
          <w:bCs w:val="0"/>
          <w:color w:val="00B050"/>
        </w:rPr>
        <w:t>120</w:t>
      </w:r>
    </w:p>
    <w:p w14:paraId="13170DA5" w14:textId="7EC69BFA" w:rsidR="000C238E" w:rsidRDefault="000C238E" w:rsidP="00C47975">
      <w:pPr>
        <w:spacing w:after="120"/>
        <w:contextualSpacing/>
        <w:jc w:val="both"/>
      </w:pPr>
      <w:r>
        <w:t xml:space="preserve">Ce psaume exprime la confiance envers le Dieu d’Israël. Il fait partie de ceux que l’on appelle les psaumes des montées (Ps 120 – 134) qui décrivent un pèlerinage vers le </w:t>
      </w:r>
      <w:r w:rsidR="006C5B5A">
        <w:t>T</w:t>
      </w:r>
      <w:r>
        <w:t>emple de Jérusalem. Celui-ci est le premier de cette série ; il met donc en scène le départ du pèlerin qui demande et reçoit la bénédiction de Dieu afin qu’il soit protégé durant sa route.</w:t>
      </w:r>
    </w:p>
    <w:p w14:paraId="7FB375FC" w14:textId="76E792E0" w:rsidR="000C238E" w:rsidRPr="00901824" w:rsidRDefault="000C238E" w:rsidP="00C47975">
      <w:pPr>
        <w:spacing w:after="120"/>
        <w:contextualSpacing/>
        <w:jc w:val="both"/>
      </w:pPr>
      <w:r>
        <w:t>Ce psaume nous offre une belle image de la délicatesse divine : comme une ombre qui procure la fraîcheur, ainsi Dieu accompagne-t-il celui qui prend la route pour le rejoindre.</w:t>
      </w:r>
    </w:p>
    <w:p w14:paraId="14945D00" w14:textId="5996A763" w:rsidR="00DC097B" w:rsidRPr="004B7598" w:rsidRDefault="0006333F" w:rsidP="00C47975">
      <w:pPr>
        <w:pStyle w:val="Titre3"/>
        <w:spacing w:after="120"/>
        <w:ind w:left="0"/>
        <w:rPr>
          <w:strike/>
          <w:color w:val="00B050"/>
        </w:rPr>
      </w:pPr>
      <w:r w:rsidRPr="00505E2F">
        <w:rPr>
          <w:b w:val="0"/>
          <w:color w:val="00B050"/>
        </w:rPr>
        <w:t>Deuxième lecture</w:t>
      </w:r>
      <w:r w:rsidRPr="00D921B4">
        <w:rPr>
          <w:color w:val="00B050"/>
        </w:rPr>
        <w:t> </w:t>
      </w:r>
      <w:r w:rsidRPr="000E4BC5">
        <w:rPr>
          <w:color w:val="00B050"/>
        </w:rPr>
        <w:t xml:space="preserve">: </w:t>
      </w:r>
      <w:r w:rsidR="000E4BC5" w:rsidRPr="00E410F0">
        <w:rPr>
          <w:rFonts w:ascii="Arial" w:hAnsi="Arial" w:cs="Arial"/>
          <w:bCs w:val="0"/>
          <w:color w:val="00B050"/>
          <w:sz w:val="24"/>
          <w:szCs w:val="24"/>
        </w:rPr>
        <w:t>2</w:t>
      </w:r>
      <w:r w:rsidR="00565C0E" w:rsidRPr="00E410F0">
        <w:rPr>
          <w:rFonts w:ascii="Arial" w:hAnsi="Arial" w:cs="Arial"/>
          <w:bCs w:val="0"/>
          <w:color w:val="00B050"/>
          <w:sz w:val="24"/>
          <w:szCs w:val="24"/>
        </w:rPr>
        <w:t xml:space="preserve"> Timothée </w:t>
      </w:r>
      <w:r w:rsidR="00E410F0">
        <w:rPr>
          <w:rFonts w:ascii="Arial" w:hAnsi="Arial" w:cs="Arial"/>
          <w:bCs w:val="0"/>
          <w:color w:val="00B050"/>
          <w:sz w:val="24"/>
          <w:szCs w:val="24"/>
        </w:rPr>
        <w:t>3</w:t>
      </w:r>
      <w:r w:rsidR="00855CA7" w:rsidRPr="00E410F0">
        <w:rPr>
          <w:color w:val="00B050"/>
        </w:rPr>
        <w:t xml:space="preserve">, </w:t>
      </w:r>
      <w:r w:rsidR="00E410F0">
        <w:rPr>
          <w:rFonts w:ascii="Times New Roman" w:hAnsi="Times New Roman"/>
          <w:b w:val="0"/>
          <w:bCs w:val="0"/>
          <w:color w:val="00B050"/>
          <w:sz w:val="24"/>
          <w:szCs w:val="24"/>
        </w:rPr>
        <w:t xml:space="preserve">14 - </w:t>
      </w:r>
      <w:r w:rsidR="00E410F0" w:rsidRPr="00E410F0">
        <w:rPr>
          <w:rFonts w:ascii="Times New Roman" w:hAnsi="Times New Roman"/>
          <w:bCs w:val="0"/>
          <w:color w:val="00B050"/>
          <w:sz w:val="24"/>
          <w:szCs w:val="24"/>
        </w:rPr>
        <w:t>4</w:t>
      </w:r>
      <w:r w:rsidR="00E410F0">
        <w:rPr>
          <w:rFonts w:ascii="Times New Roman" w:hAnsi="Times New Roman"/>
          <w:b w:val="0"/>
          <w:bCs w:val="0"/>
          <w:color w:val="00B050"/>
          <w:sz w:val="24"/>
          <w:szCs w:val="24"/>
        </w:rPr>
        <w:t>, 2</w:t>
      </w:r>
    </w:p>
    <w:p w14:paraId="15042615" w14:textId="5A875136" w:rsidR="00901824" w:rsidRDefault="000C238E" w:rsidP="00C47975">
      <w:pPr>
        <w:spacing w:after="120"/>
        <w:contextualSpacing/>
        <w:jc w:val="both"/>
      </w:pPr>
      <w:r>
        <w:t>La semaine dernière, Paul encourageait son ami et disciple Ti</w:t>
      </w:r>
      <w:r w:rsidR="00A8711B">
        <w:t xml:space="preserve">mothée à faire mémoire de Jésus </w:t>
      </w:r>
      <w:r>
        <w:t xml:space="preserve">Christ afin qu’il en éprouve la fidélité renouvelée. Dans le texte proclamé ce dimanche, c’est vers les Écritures que Timothée est renvoyé. En lisant la Bible, la </w:t>
      </w:r>
      <w:r w:rsidR="009D2C2A">
        <w:t>L</w:t>
      </w:r>
      <w:r>
        <w:t xml:space="preserve">oi et les </w:t>
      </w:r>
      <w:r w:rsidR="009D2C2A">
        <w:t>P</w:t>
      </w:r>
      <w:r>
        <w:t xml:space="preserve">rophètes, Timothée trouvera les ressources nécessaires pour faire face aux nécessités de la vie de communauté qui doit maintenant s’organiser et tenir ferme dans l’attente du </w:t>
      </w:r>
      <w:r w:rsidR="009D2C2A">
        <w:t>j</w:t>
      </w:r>
      <w:r>
        <w:t xml:space="preserve">our de sa manifestation glorieuse. Parmi les ressources que procurent les Écritures, il faut comprendre à la fois les idées, les enseignements que Dieu donne à son peuple par ce double intermédiaire de la Bible et de l’apôtre, mais également le courage et le savoir-faire nécessaires pour les faire entendre. Il faut savoir jauger le moment opportun pour décider de ce qu’il convient de dire à chaque instant. Parler à temps et à contretemps, comme le dit Paul, cela ne veut pas dire faire fi de toute forme de pédagogie, mais savoir employer chaque moment pour appeler à se tourner vers le </w:t>
      </w:r>
      <w:r w:rsidR="009D2C2A">
        <w:t>j</w:t>
      </w:r>
      <w:r>
        <w:t>our.</w:t>
      </w:r>
    </w:p>
    <w:p w14:paraId="6E4754C1" w14:textId="0B233DB5" w:rsidR="00A14707" w:rsidRPr="004B7598" w:rsidRDefault="00A14707" w:rsidP="00C47975">
      <w:pPr>
        <w:pStyle w:val="Titre3"/>
        <w:spacing w:after="120"/>
        <w:ind w:left="0"/>
        <w:rPr>
          <w:strike/>
          <w:color w:val="00B050"/>
        </w:rPr>
      </w:pPr>
      <w:r w:rsidRPr="00505E2F">
        <w:rPr>
          <w:b w:val="0"/>
          <w:color w:val="00B050"/>
        </w:rPr>
        <w:t>Évangile</w:t>
      </w:r>
      <w:r w:rsidRPr="00137447">
        <w:rPr>
          <w:color w:val="00B050"/>
        </w:rPr>
        <w:t> :</w:t>
      </w:r>
      <w:r w:rsidR="00855CA7" w:rsidRPr="00137447">
        <w:t xml:space="preserve"> </w:t>
      </w:r>
      <w:r w:rsidR="00855CA7" w:rsidRPr="004B21E2">
        <w:rPr>
          <w:color w:val="00B050"/>
        </w:rPr>
        <w:t>L</w:t>
      </w:r>
      <w:r w:rsidR="00C94C3A" w:rsidRPr="004B21E2">
        <w:rPr>
          <w:color w:val="00B050"/>
        </w:rPr>
        <w:t>u</w:t>
      </w:r>
      <w:r w:rsidR="00565C0E" w:rsidRPr="004B21E2">
        <w:rPr>
          <w:color w:val="00B050"/>
        </w:rPr>
        <w:t xml:space="preserve">c </w:t>
      </w:r>
      <w:r w:rsidR="00E410F0">
        <w:rPr>
          <w:color w:val="00B050"/>
        </w:rPr>
        <w:t>18</w:t>
      </w:r>
      <w:r w:rsidR="00855CA7" w:rsidRPr="00E410F0">
        <w:rPr>
          <w:color w:val="00B050"/>
        </w:rPr>
        <w:t xml:space="preserve">, </w:t>
      </w:r>
      <w:r w:rsidR="00E410F0">
        <w:rPr>
          <w:b w:val="0"/>
          <w:color w:val="00B050"/>
        </w:rPr>
        <w:t>1-8</w:t>
      </w:r>
    </w:p>
    <w:p w14:paraId="1875070A" w14:textId="57348908" w:rsidR="000C238E" w:rsidRPr="000C238E" w:rsidRDefault="000C238E" w:rsidP="00C47975">
      <w:pPr>
        <w:spacing w:after="120"/>
        <w:contextualSpacing/>
        <w:jc w:val="both"/>
      </w:pPr>
      <w:r w:rsidRPr="000C238E">
        <w:t xml:space="preserve">Par cette petite parabole, Jésus veut nous montrer qu’il n'y a rien à perdre à prier sans cesse pour demander à Dieu la justice de son règne. Cependant, la </w:t>
      </w:r>
      <w:r>
        <w:t>question finale est redoutable :</w:t>
      </w:r>
      <w:r w:rsidRPr="000C238E">
        <w:t xml:space="preserve"> le fils de l’homme, quand il reviendra, tro</w:t>
      </w:r>
      <w:r>
        <w:t>uvera-t-il la foi sur la terre ?</w:t>
      </w:r>
      <w:r w:rsidRPr="000C238E">
        <w:t xml:space="preserve"> Ce que Dieu attend, c’est que nous ayons la foi. Ce que le fils de l’homme espère, ce que Jésus espère voir lors de son retour, c’est une humanité croyante. C’est-à-dire confiante en sa fidélité et accueillant, avec simplicité, la venue du règne tel que</w:t>
      </w:r>
      <w:r>
        <w:t xml:space="preserve"> le Père a décidé de le donner. </w:t>
      </w:r>
      <w:r w:rsidRPr="000C238E">
        <w:t xml:space="preserve">Dès lors, la prière, parce qu’elle est un lieu où nous demandons que le règne vienne, la prière est une initiation à cette disposition confiante à l’égard du Père qui sait de quoi nous avons besoin. Ce n’est pas parce que nous prions beaucoup </w:t>
      </w:r>
      <w:r w:rsidR="00583DCD">
        <w:t>(</w:t>
      </w:r>
      <w:r w:rsidRPr="000C238E">
        <w:t>ou pas</w:t>
      </w:r>
      <w:r w:rsidR="00583DCD">
        <w:t>)</w:t>
      </w:r>
      <w:bookmarkStart w:id="0" w:name="_GoBack"/>
      <w:bookmarkEnd w:id="0"/>
      <w:r w:rsidRPr="000C238E">
        <w:t xml:space="preserve"> </w:t>
      </w:r>
      <w:r>
        <w:t>que Dieu nous fera justice ;</w:t>
      </w:r>
      <w:r w:rsidRPr="000C238E">
        <w:t xml:space="preserve"> c’est parce que nous prions que nous serons capables d’adopter la bonne disposition intérieure pour accueillir le règne promis. La prière nous apprend à croire Dieu sur parole.</w:t>
      </w:r>
    </w:p>
    <w:p w14:paraId="49BCB599" w14:textId="77777777" w:rsidR="00ED5365" w:rsidRDefault="00ED5365">
      <w:pPr>
        <w:rPr>
          <w:rFonts w:ascii="Arial" w:eastAsia="Arial Unicode MS" w:hAnsi="Arial" w:cs="Arial"/>
          <w:color w:val="00B050"/>
          <w:sz w:val="28"/>
          <w:szCs w:val="28"/>
          <w:lang w:eastAsia="en-US"/>
        </w:rPr>
      </w:pPr>
      <w:r>
        <w:rPr>
          <w:rFonts w:ascii="Arial" w:eastAsia="Arial Unicode MS" w:hAnsi="Arial" w:cs="Arial"/>
          <w:color w:val="00B050"/>
          <w:sz w:val="28"/>
          <w:szCs w:val="28"/>
        </w:rPr>
        <w:br w:type="page"/>
      </w:r>
    </w:p>
    <w:p w14:paraId="4F90186B" w14:textId="5D6A1537" w:rsidR="000B11FD" w:rsidRPr="00DC0C1B" w:rsidRDefault="00C408B9" w:rsidP="00ED5365">
      <w:pPr>
        <w:pStyle w:val="Sansinterligne"/>
        <w:spacing w:before="360" w:after="120"/>
        <w:rPr>
          <w:rFonts w:ascii="Arial" w:eastAsia="Arial Unicode MS" w:hAnsi="Arial" w:cs="Arial"/>
          <w:color w:val="00B050"/>
          <w:sz w:val="28"/>
          <w:szCs w:val="28"/>
        </w:rPr>
      </w:pPr>
      <w:r w:rsidRPr="00DC0C1B">
        <w:rPr>
          <w:rFonts w:ascii="Arial" w:eastAsia="Arial Unicode MS" w:hAnsi="Arial" w:cs="Arial"/>
          <w:color w:val="00B050"/>
          <w:sz w:val="28"/>
          <w:szCs w:val="28"/>
        </w:rPr>
        <w:lastRenderedPageBreak/>
        <w:t>Pistes d’homélie</w:t>
      </w:r>
    </w:p>
    <w:p w14:paraId="447CCB2F" w14:textId="21455775" w:rsidR="006B6058" w:rsidRPr="00ED5365" w:rsidRDefault="006B6058" w:rsidP="00ED5365">
      <w:pPr>
        <w:spacing w:after="120"/>
        <w:jc w:val="right"/>
        <w:rPr>
          <w:rFonts w:eastAsia="Franklin Gothic Book"/>
          <w:b/>
          <w:sz w:val="24"/>
          <w:lang w:eastAsia="en-US"/>
        </w:rPr>
      </w:pPr>
      <w:r w:rsidRPr="00ED5365">
        <w:rPr>
          <w:rFonts w:eastAsia="Franklin Gothic Book"/>
          <w:b/>
          <w:sz w:val="24"/>
          <w:lang w:eastAsia="en-US"/>
        </w:rPr>
        <w:t>Méditer... pour témoigner et transmettre.</w:t>
      </w:r>
    </w:p>
    <w:p w14:paraId="15A90C8E" w14:textId="5D094B6C" w:rsidR="006B6058" w:rsidRPr="006B6058" w:rsidRDefault="006B6058" w:rsidP="00ED5365">
      <w:pPr>
        <w:spacing w:after="120"/>
        <w:jc w:val="both"/>
        <w:rPr>
          <w:rFonts w:eastAsia="Franklin Gothic Book"/>
          <w:lang w:eastAsia="en-US"/>
        </w:rPr>
      </w:pPr>
      <w:r w:rsidRPr="006B6058">
        <w:rPr>
          <w:rFonts w:eastAsia="Franklin Gothic Book"/>
          <w:lang w:eastAsia="en-US"/>
        </w:rPr>
        <w:t>Efficacité, potentialité, créativité, productivité, autant de critères qui mesurent aujourd’hui l’action de l’homme. Grâce aux développements technologiques, l’accès à la connaissance, le progrès médical... rien ne para</w:t>
      </w:r>
      <w:r w:rsidR="001B6F6C">
        <w:rPr>
          <w:rFonts w:eastAsia="Franklin Gothic Book"/>
          <w:lang w:eastAsia="en-US"/>
        </w:rPr>
        <w:t>î</w:t>
      </w:r>
      <w:r w:rsidRPr="006B6058">
        <w:rPr>
          <w:rFonts w:eastAsia="Franklin Gothic Book"/>
          <w:lang w:eastAsia="en-US"/>
        </w:rPr>
        <w:t>t plus avoir de frontières. L’homme est séduit par son efficacité personnelle et s’imagine aux manettes d'un nouveau monde.</w:t>
      </w:r>
      <w:r>
        <w:rPr>
          <w:rFonts w:eastAsia="Franklin Gothic Book"/>
          <w:lang w:eastAsia="en-US"/>
        </w:rPr>
        <w:t xml:space="preserve"> </w:t>
      </w:r>
      <w:r w:rsidRPr="006B6058">
        <w:rPr>
          <w:rFonts w:eastAsia="Franklin Gothic Book"/>
        </w:rPr>
        <w:t>Réflexion et discernement obligent à prendre la mesure des évènements et des conséquences. Le croyant sait que l’action de l’homme n’a de sens qu’au service du Royaume, celui de son Créateur.</w:t>
      </w:r>
    </w:p>
    <w:p w14:paraId="454E31D6" w14:textId="7128C5EE" w:rsidR="006B6058" w:rsidRPr="006B6058" w:rsidRDefault="006B6058" w:rsidP="00ED5365">
      <w:pPr>
        <w:widowControl w:val="0"/>
        <w:spacing w:after="120"/>
        <w:jc w:val="both"/>
        <w:rPr>
          <w:rFonts w:eastAsia="Franklin Gothic Book"/>
          <w:b/>
          <w:bCs/>
        </w:rPr>
      </w:pPr>
      <w:r w:rsidRPr="006B6058">
        <w:rPr>
          <w:rFonts w:eastAsia="Franklin Gothic Book"/>
          <w:b/>
          <w:bCs/>
        </w:rPr>
        <w:t>En premier lieu, aller à la source.</w:t>
      </w:r>
    </w:p>
    <w:p w14:paraId="63DAC9E3" w14:textId="6126D9B1" w:rsidR="006B6058" w:rsidRPr="006B6058" w:rsidRDefault="006B6058" w:rsidP="00ED5365">
      <w:pPr>
        <w:widowControl w:val="0"/>
        <w:spacing w:after="120"/>
        <w:jc w:val="both"/>
        <w:rPr>
          <w:rFonts w:eastAsia="Franklin Gothic Book"/>
        </w:rPr>
      </w:pPr>
      <w:r w:rsidRPr="006B6058">
        <w:rPr>
          <w:rFonts w:eastAsia="Franklin Gothic Book"/>
        </w:rPr>
        <w:t>Celle de la prière, par la méditation des Écritures. Moïse vieillissant se consacre longuement à la prière au sommet de la colline (Ex 17,</w:t>
      </w:r>
      <w:r w:rsidR="006A0782">
        <w:rPr>
          <w:rFonts w:eastAsia="Franklin Gothic Book"/>
        </w:rPr>
        <w:t xml:space="preserve"> </w:t>
      </w:r>
      <w:r w:rsidRPr="006B6058">
        <w:rPr>
          <w:rFonts w:eastAsia="Franklin Gothic Book"/>
        </w:rPr>
        <w:t>9). Jésus n’a cessé de dire la nécessité de prier sans se décourager, à la manière de la veuve qui réclamait son dû au juge (</w:t>
      </w:r>
      <w:proofErr w:type="spellStart"/>
      <w:r w:rsidRPr="006B6058">
        <w:rPr>
          <w:rFonts w:eastAsia="Franklin Gothic Book"/>
        </w:rPr>
        <w:t>Lc</w:t>
      </w:r>
      <w:proofErr w:type="spellEnd"/>
      <w:r w:rsidRPr="006B6058">
        <w:rPr>
          <w:rFonts w:eastAsia="Franklin Gothic Book"/>
        </w:rPr>
        <w:t xml:space="preserve"> 18,</w:t>
      </w:r>
      <w:r w:rsidR="006A0782">
        <w:rPr>
          <w:rFonts w:eastAsia="Franklin Gothic Book"/>
        </w:rPr>
        <w:t xml:space="preserve"> </w:t>
      </w:r>
      <w:r w:rsidRPr="006B6058">
        <w:rPr>
          <w:rFonts w:eastAsia="Franklin Gothic Book"/>
        </w:rPr>
        <w:t xml:space="preserve">3). </w:t>
      </w:r>
      <w:r>
        <w:rPr>
          <w:rFonts w:eastAsia="Franklin Gothic Book"/>
        </w:rPr>
        <w:t>Paul insiste auprès de Timo</w:t>
      </w:r>
      <w:r w:rsidRPr="006B6058">
        <w:rPr>
          <w:rFonts w:eastAsia="Franklin Gothic Book"/>
        </w:rPr>
        <w:t>thée sur la prière à partir des textes inspirés par Dieu (2 Tm 3,</w:t>
      </w:r>
      <w:r w:rsidR="006A0782">
        <w:rPr>
          <w:rFonts w:eastAsia="Franklin Gothic Book"/>
        </w:rPr>
        <w:t xml:space="preserve"> </w:t>
      </w:r>
      <w:r w:rsidRPr="006B6058">
        <w:rPr>
          <w:rFonts w:eastAsia="Franklin Gothic Book"/>
        </w:rPr>
        <w:t>16). L</w:t>
      </w:r>
      <w:r>
        <w:rPr>
          <w:rFonts w:eastAsia="Franklin Gothic Book"/>
        </w:rPr>
        <w:t>e p</w:t>
      </w:r>
      <w:r w:rsidRPr="006B6058">
        <w:rPr>
          <w:rFonts w:eastAsia="Franklin Gothic Book"/>
        </w:rPr>
        <w:t>salmiste nous invite aussi</w:t>
      </w:r>
      <w:r>
        <w:rPr>
          <w:rFonts w:eastAsia="Franklin Gothic Book"/>
        </w:rPr>
        <w:t> : « </w:t>
      </w:r>
      <w:r w:rsidRPr="006B6058">
        <w:rPr>
          <w:rFonts w:eastAsia="Franklin Gothic Book"/>
          <w:i/>
          <w:iCs/>
          <w:color w:val="333333"/>
        </w:rPr>
        <w:t>Le secours me viendra du Seigneur</w:t>
      </w:r>
      <w:r w:rsidRPr="006B6058">
        <w:rPr>
          <w:rFonts w:eastAsia="Franklin Gothic Book"/>
          <w:b/>
          <w:bCs/>
          <w:i/>
          <w:iCs/>
          <w:color w:val="333333"/>
        </w:rPr>
        <w:t xml:space="preserve"> </w:t>
      </w:r>
      <w:r w:rsidRPr="006B6058">
        <w:rPr>
          <w:rFonts w:eastAsia="Franklin Gothic Book"/>
          <w:i/>
          <w:iCs/>
          <w:color w:val="333333"/>
        </w:rPr>
        <w:t xml:space="preserve">qui a fait le ciel et la terre... </w:t>
      </w:r>
      <w:r w:rsidRPr="006B6058">
        <w:rPr>
          <w:rFonts w:eastAsia="Franklin Gothic Book"/>
          <w:i/>
          <w:iCs/>
        </w:rPr>
        <w:t>Le Seigneur te gardera de tout mal</w:t>
      </w:r>
      <w:r>
        <w:rPr>
          <w:rFonts w:eastAsia="Franklin Gothic Book"/>
          <w:i/>
          <w:iCs/>
        </w:rPr>
        <w:t>, il gardera ta vie. »</w:t>
      </w:r>
      <w:r w:rsidRPr="006B6058">
        <w:rPr>
          <w:rFonts w:eastAsia="Franklin Gothic Book"/>
          <w:i/>
          <w:iCs/>
          <w:color w:val="333333"/>
        </w:rPr>
        <w:t xml:space="preserve"> </w:t>
      </w:r>
      <w:r w:rsidRPr="006B6058">
        <w:rPr>
          <w:rFonts w:eastAsia="Franklin Gothic Book"/>
          <w:color w:val="333333"/>
        </w:rPr>
        <w:t>(Ps 120)</w:t>
      </w:r>
      <w:r w:rsidRPr="006B6058">
        <w:rPr>
          <w:rFonts w:eastAsia="Franklin Gothic Book"/>
        </w:rPr>
        <w:t>, ainsi disposés à collaborer à l’œuvre du Créateur.</w:t>
      </w:r>
    </w:p>
    <w:p w14:paraId="588A079B" w14:textId="6DD8325F" w:rsidR="006B6058" w:rsidRPr="006B6058" w:rsidRDefault="006B6058" w:rsidP="00ED5365">
      <w:pPr>
        <w:widowControl w:val="0"/>
        <w:spacing w:after="120"/>
        <w:jc w:val="both"/>
        <w:rPr>
          <w:rFonts w:eastAsia="Franklin Gothic Book"/>
          <w:b/>
          <w:bCs/>
        </w:rPr>
      </w:pPr>
      <w:r w:rsidRPr="006B6058">
        <w:rPr>
          <w:rFonts w:eastAsia="Franklin Gothic Book"/>
          <w:b/>
          <w:bCs/>
        </w:rPr>
        <w:t>Recevoir et entendre la Parole.</w:t>
      </w:r>
    </w:p>
    <w:p w14:paraId="42529D59" w14:textId="1932DB0D" w:rsidR="006B6058" w:rsidRPr="006B6058" w:rsidRDefault="006B6058" w:rsidP="00ED5365">
      <w:pPr>
        <w:widowControl w:val="0"/>
        <w:spacing w:after="120"/>
        <w:jc w:val="both"/>
        <w:rPr>
          <w:rFonts w:eastAsia="Franklin Gothic Book"/>
        </w:rPr>
      </w:pPr>
      <w:r w:rsidRPr="006B6058">
        <w:rPr>
          <w:rFonts w:eastAsia="Franklin Gothic Book"/>
        </w:rPr>
        <w:t xml:space="preserve">Ce dimanche invite à transmettre le message comme </w:t>
      </w:r>
      <w:r w:rsidR="006A0782">
        <w:rPr>
          <w:rFonts w:eastAsia="Franklin Gothic Book"/>
        </w:rPr>
        <w:t>p</w:t>
      </w:r>
      <w:r w:rsidRPr="006B6058">
        <w:rPr>
          <w:rFonts w:eastAsia="Franklin Gothic Book"/>
        </w:rPr>
        <w:t xml:space="preserve">arole joyeuse de </w:t>
      </w:r>
      <w:r w:rsidR="006A0782">
        <w:rPr>
          <w:rFonts w:eastAsia="Franklin Gothic Book"/>
        </w:rPr>
        <w:t>v</w:t>
      </w:r>
      <w:r w:rsidRPr="006B6058">
        <w:rPr>
          <w:rFonts w:eastAsia="Franklin Gothic Book"/>
        </w:rPr>
        <w:t>ie et d’</w:t>
      </w:r>
      <w:r w:rsidR="006A0782">
        <w:rPr>
          <w:rFonts w:eastAsia="Franklin Gothic Book"/>
        </w:rPr>
        <w:t>e</w:t>
      </w:r>
      <w:r w:rsidRPr="006B6058">
        <w:rPr>
          <w:rFonts w:eastAsia="Franklin Gothic Book"/>
        </w:rPr>
        <w:t xml:space="preserve">spérance, une </w:t>
      </w:r>
      <w:r w:rsidR="006A0782">
        <w:rPr>
          <w:rFonts w:eastAsia="Franklin Gothic Book"/>
        </w:rPr>
        <w:t>p</w:t>
      </w:r>
      <w:r w:rsidRPr="006B6058">
        <w:rPr>
          <w:rFonts w:eastAsia="Franklin Gothic Book"/>
        </w:rPr>
        <w:t xml:space="preserve">arole qui </w:t>
      </w:r>
      <w:r w:rsidRPr="006B6058">
        <w:rPr>
          <w:rFonts w:eastAsia="Franklin Gothic Book"/>
          <w:i/>
          <w:iCs/>
        </w:rPr>
        <w:t>« </w:t>
      </w:r>
      <w:proofErr w:type="spellStart"/>
      <w:r w:rsidRPr="006B6058">
        <w:rPr>
          <w:rFonts w:eastAsia="Franklin Gothic Book"/>
          <w:i/>
          <w:iCs/>
        </w:rPr>
        <w:t>re-suscite</w:t>
      </w:r>
      <w:proofErr w:type="spellEnd"/>
      <w:r w:rsidRPr="006B6058">
        <w:rPr>
          <w:rFonts w:eastAsia="Franklin Gothic Book"/>
          <w:i/>
          <w:iCs/>
        </w:rPr>
        <w:t> »</w:t>
      </w:r>
      <w:r w:rsidRPr="006B6058">
        <w:rPr>
          <w:rFonts w:eastAsia="Franklin Gothic Book"/>
        </w:rPr>
        <w:t xml:space="preserve">, une </w:t>
      </w:r>
      <w:r w:rsidR="006A0782">
        <w:rPr>
          <w:rFonts w:eastAsia="Franklin Gothic Book"/>
        </w:rPr>
        <w:t>p</w:t>
      </w:r>
      <w:r w:rsidRPr="006B6058">
        <w:rPr>
          <w:rFonts w:eastAsia="Franklin Gothic Book"/>
        </w:rPr>
        <w:t xml:space="preserve">arole qui remet l’homme debout. </w:t>
      </w:r>
    </w:p>
    <w:p w14:paraId="766B4994" w14:textId="11CA7F68" w:rsidR="006B6058" w:rsidRPr="006B6058" w:rsidRDefault="006B6058" w:rsidP="00ED5365">
      <w:pPr>
        <w:widowControl w:val="0"/>
        <w:spacing w:after="120"/>
        <w:jc w:val="both"/>
        <w:rPr>
          <w:rFonts w:eastAsia="Franklin Gothic Book"/>
        </w:rPr>
      </w:pPr>
      <w:r w:rsidRPr="006B6058">
        <w:rPr>
          <w:rFonts w:eastAsia="MS Mincho"/>
          <w:color w:val="000000"/>
        </w:rPr>
        <w:t>Comment l'Évangile, parole qui a fait vivre tant de générations avant nous, continue</w:t>
      </w:r>
      <w:r w:rsidR="006A0782">
        <w:rPr>
          <w:rFonts w:eastAsia="MS Mincho"/>
          <w:color w:val="000000"/>
        </w:rPr>
        <w:t>-t-il</w:t>
      </w:r>
      <w:r w:rsidRPr="006B6058">
        <w:rPr>
          <w:rFonts w:eastAsia="MS Mincho"/>
          <w:color w:val="000000"/>
        </w:rPr>
        <w:t xml:space="preserve"> à donner sens à nos vies et à nos engagements, indiquer des </w:t>
      </w:r>
      <w:r>
        <w:rPr>
          <w:rFonts w:eastAsia="MS Mincho"/>
          <w:color w:val="000000"/>
        </w:rPr>
        <w:t xml:space="preserve">choix </w:t>
      </w:r>
      <w:r w:rsidRPr="006B6058">
        <w:rPr>
          <w:rFonts w:eastAsia="MS Mincho"/>
          <w:color w:val="000000"/>
        </w:rPr>
        <w:t xml:space="preserve">dans nos manières de </w:t>
      </w:r>
      <w:r>
        <w:rPr>
          <w:rFonts w:eastAsia="MS Mincho"/>
          <w:color w:val="000000"/>
        </w:rPr>
        <w:t>vivre ?</w:t>
      </w:r>
      <w:r w:rsidRPr="006B6058">
        <w:rPr>
          <w:rFonts w:eastAsia="MS Mincho"/>
          <w:color w:val="000000"/>
        </w:rPr>
        <w:t xml:space="preserve"> </w:t>
      </w:r>
      <w:proofErr w:type="spellStart"/>
      <w:r w:rsidRPr="006B6058">
        <w:rPr>
          <w:rFonts w:eastAsia="MS Mincho"/>
          <w:color w:val="000000"/>
        </w:rPr>
        <w:t>A-t-il</w:t>
      </w:r>
      <w:proofErr w:type="spellEnd"/>
      <w:r w:rsidRPr="006B6058">
        <w:rPr>
          <w:rFonts w:eastAsia="MS Mincho"/>
          <w:color w:val="000000"/>
        </w:rPr>
        <w:t xml:space="preserve"> encore un </w:t>
      </w:r>
      <w:r>
        <w:rPr>
          <w:rFonts w:eastAsia="MS Mincho"/>
          <w:color w:val="000000"/>
        </w:rPr>
        <w:t>avenir ?</w:t>
      </w:r>
      <w:r w:rsidRPr="006B6058">
        <w:rPr>
          <w:rFonts w:eastAsia="MS Mincho"/>
          <w:color w:val="000000"/>
        </w:rPr>
        <w:t xml:space="preserve"> Sera-t-il toujours reçu comme une bonne nouvelle ?</w:t>
      </w:r>
    </w:p>
    <w:p w14:paraId="534A828D" w14:textId="4A13CA3E" w:rsidR="006B6058" w:rsidRPr="006B6058" w:rsidRDefault="006B6058" w:rsidP="00ED5365">
      <w:pPr>
        <w:widowControl w:val="0"/>
        <w:spacing w:after="120"/>
        <w:jc w:val="both"/>
        <w:rPr>
          <w:rFonts w:eastAsia="MS Mincho"/>
          <w:b/>
          <w:bCs/>
          <w:color w:val="000000"/>
        </w:rPr>
      </w:pPr>
      <w:r w:rsidRPr="006B6058">
        <w:rPr>
          <w:rFonts w:eastAsia="MS Mincho"/>
          <w:b/>
          <w:bCs/>
          <w:color w:val="000000"/>
        </w:rPr>
        <w:t xml:space="preserve">Laisser la Parole prendre racine. </w:t>
      </w:r>
    </w:p>
    <w:p w14:paraId="673D5751" w14:textId="62F82216" w:rsidR="006B6058" w:rsidRPr="006B6058" w:rsidRDefault="006B6058" w:rsidP="00ED5365">
      <w:pPr>
        <w:widowControl w:val="0"/>
        <w:spacing w:after="120"/>
        <w:jc w:val="both"/>
        <w:rPr>
          <w:rFonts w:eastAsia="MS Mincho"/>
          <w:color w:val="000000"/>
        </w:rPr>
      </w:pPr>
      <w:r w:rsidRPr="006B6058">
        <w:rPr>
          <w:rFonts w:eastAsia="MS Mincho"/>
          <w:color w:val="000000"/>
        </w:rPr>
        <w:t xml:space="preserve">La foi dont parle Jésus, est celle capable de changer l'homme de l'intérieur : </w:t>
      </w:r>
      <w:r w:rsidRPr="006B6058">
        <w:rPr>
          <w:rFonts w:eastAsia="MS Mincho"/>
          <w:i/>
          <w:iCs/>
          <w:color w:val="000000"/>
        </w:rPr>
        <w:t>« Ainsi vous connaîtrez la vérité, et la vérité vous rendra libre</w:t>
      </w:r>
      <w:r w:rsidR="008F2C40">
        <w:rPr>
          <w:rFonts w:eastAsia="MS Mincho"/>
          <w:i/>
          <w:iCs/>
          <w:color w:val="000000"/>
        </w:rPr>
        <w:t>s</w:t>
      </w:r>
      <w:r w:rsidRPr="006B6058">
        <w:rPr>
          <w:rFonts w:eastAsia="MS Mincho"/>
          <w:i/>
          <w:iCs/>
          <w:color w:val="000000"/>
        </w:rPr>
        <w:t>. »</w:t>
      </w:r>
      <w:r w:rsidRPr="006B6058">
        <w:rPr>
          <w:rFonts w:eastAsia="MS Mincho"/>
          <w:color w:val="000000"/>
        </w:rPr>
        <w:t xml:space="preserve"> (</w:t>
      </w:r>
      <w:proofErr w:type="spellStart"/>
      <w:r w:rsidRPr="006B6058">
        <w:rPr>
          <w:rFonts w:eastAsia="MS Mincho"/>
          <w:color w:val="000000"/>
        </w:rPr>
        <w:t>Jn</w:t>
      </w:r>
      <w:proofErr w:type="spellEnd"/>
      <w:r w:rsidRPr="006B6058">
        <w:rPr>
          <w:rFonts w:eastAsia="MS Mincho"/>
          <w:color w:val="000000"/>
        </w:rPr>
        <w:t xml:space="preserve"> 8, 32)</w:t>
      </w:r>
      <w:r>
        <w:rPr>
          <w:rFonts w:eastAsia="MS Mincho"/>
          <w:color w:val="000000"/>
        </w:rPr>
        <w:t>.</w:t>
      </w:r>
      <w:r w:rsidRPr="006B6058">
        <w:rPr>
          <w:rFonts w:eastAsia="MS Mincho"/>
          <w:color w:val="000000"/>
        </w:rPr>
        <w:t xml:space="preserve"> Si nous subissons la vie plutôt que de la vivre pleinement, c’est probablement par manque de « connaissance » : </w:t>
      </w:r>
      <w:r w:rsidRPr="006B6058">
        <w:rPr>
          <w:rFonts w:eastAsia="MS Mincho"/>
          <w:i/>
          <w:iCs/>
          <w:color w:val="000000"/>
        </w:rPr>
        <w:t>« Mon peuple est détruit, parce qu’il lui manque la connaissance... »</w:t>
      </w:r>
      <w:r w:rsidRPr="006B6058">
        <w:rPr>
          <w:rFonts w:eastAsia="MS Mincho"/>
          <w:color w:val="000000"/>
        </w:rPr>
        <w:t xml:space="preserve"> (Os 4,</w:t>
      </w:r>
      <w:r w:rsidR="008F2C40">
        <w:rPr>
          <w:rFonts w:eastAsia="MS Mincho"/>
          <w:color w:val="000000"/>
        </w:rPr>
        <w:t xml:space="preserve"> </w:t>
      </w:r>
      <w:r w:rsidRPr="006B6058">
        <w:rPr>
          <w:rFonts w:eastAsia="MS Mincho"/>
          <w:color w:val="000000"/>
        </w:rPr>
        <w:t>6)</w:t>
      </w:r>
      <w:r>
        <w:rPr>
          <w:rFonts w:eastAsia="MS Mincho"/>
          <w:color w:val="000000"/>
        </w:rPr>
        <w:t xml:space="preserve">. </w:t>
      </w:r>
      <w:r w:rsidRPr="006B6058">
        <w:rPr>
          <w:rFonts w:eastAsia="MS Mincho"/>
          <w:color w:val="000000"/>
        </w:rPr>
        <w:t xml:space="preserve">Méditer la Parole, c’est rechercher </w:t>
      </w:r>
      <w:r w:rsidRPr="006B6058">
        <w:rPr>
          <w:rFonts w:eastAsia="MS Mincho"/>
          <w:i/>
          <w:iCs/>
          <w:color w:val="000000"/>
        </w:rPr>
        <w:t>« l’</w:t>
      </w:r>
      <w:r w:rsidR="008F2C40">
        <w:rPr>
          <w:rFonts w:eastAsia="MS Mincho"/>
          <w:i/>
          <w:iCs/>
          <w:color w:val="000000"/>
        </w:rPr>
        <w:t>E</w:t>
      </w:r>
      <w:r w:rsidRPr="006B6058">
        <w:rPr>
          <w:rFonts w:eastAsia="MS Mincho"/>
          <w:i/>
          <w:iCs/>
          <w:color w:val="000000"/>
        </w:rPr>
        <w:t>sprit qui donne la vie ».</w:t>
      </w:r>
      <w:r w:rsidRPr="006B6058">
        <w:rPr>
          <w:rFonts w:eastAsia="MS Mincho"/>
          <w:color w:val="000000"/>
        </w:rPr>
        <w:t xml:space="preserve"> (2 Co 3</w:t>
      </w:r>
      <w:r w:rsidR="008F2C40">
        <w:rPr>
          <w:rFonts w:eastAsia="MS Mincho"/>
          <w:color w:val="000000"/>
        </w:rPr>
        <w:t xml:space="preserve">, </w:t>
      </w:r>
      <w:r w:rsidRPr="006B6058">
        <w:rPr>
          <w:rFonts w:eastAsia="MS Mincho"/>
          <w:color w:val="000000"/>
        </w:rPr>
        <w:t>6). Voir aussi</w:t>
      </w:r>
      <w:r w:rsidRPr="006B6058">
        <w:rPr>
          <w:color w:val="000000"/>
        </w:rPr>
        <w:t> :</w:t>
      </w:r>
      <w:r w:rsidRPr="006B6058">
        <w:rPr>
          <w:rFonts w:eastAsia="MS Mincho"/>
          <w:color w:val="000000"/>
        </w:rPr>
        <w:t xml:space="preserve"> « </w:t>
      </w:r>
      <w:r w:rsidRPr="006B6058">
        <w:rPr>
          <w:i/>
          <w:iCs/>
          <w:color w:val="000000"/>
        </w:rPr>
        <w:t>Que ce livre de la loi ne s’éloigne point de ta bouche... »</w:t>
      </w:r>
      <w:r w:rsidR="008F2C40">
        <w:rPr>
          <w:i/>
          <w:iCs/>
          <w:color w:val="000000"/>
        </w:rPr>
        <w:t xml:space="preserve"> </w:t>
      </w:r>
      <w:r w:rsidR="008F2C40" w:rsidRPr="008F2C40">
        <w:rPr>
          <w:color w:val="000000"/>
        </w:rPr>
        <w:t>(</w:t>
      </w:r>
      <w:r w:rsidR="008F2C40" w:rsidRPr="006B6058">
        <w:rPr>
          <w:color w:val="000000"/>
        </w:rPr>
        <w:t>Jos 1,</w:t>
      </w:r>
      <w:r w:rsidR="008F2C40">
        <w:rPr>
          <w:color w:val="000000"/>
        </w:rPr>
        <w:t xml:space="preserve"> </w:t>
      </w:r>
      <w:r w:rsidR="008F2C40" w:rsidRPr="006B6058">
        <w:rPr>
          <w:color w:val="000000"/>
        </w:rPr>
        <w:t>8-10)</w:t>
      </w:r>
      <w:r w:rsidR="008F2C40">
        <w:rPr>
          <w:color w:val="000000"/>
        </w:rPr>
        <w:t>.</w:t>
      </w:r>
    </w:p>
    <w:p w14:paraId="6FFF769B" w14:textId="079B923A" w:rsidR="006B6058" w:rsidRPr="006B6058" w:rsidRDefault="006B6058" w:rsidP="00ED5365">
      <w:pPr>
        <w:widowControl w:val="0"/>
        <w:spacing w:after="120"/>
        <w:jc w:val="both"/>
        <w:rPr>
          <w:color w:val="000000"/>
        </w:rPr>
      </w:pPr>
      <w:r w:rsidRPr="006B6058">
        <w:rPr>
          <w:rFonts w:cs="Franklin Gothic Book"/>
          <w:b/>
          <w:bCs/>
          <w:color w:val="000000"/>
        </w:rPr>
        <w:t xml:space="preserve">Ne pas rechercher quelque chose, mais </w:t>
      </w:r>
      <w:r w:rsidR="00881CBF">
        <w:rPr>
          <w:rFonts w:cs="Franklin Gothic Book"/>
          <w:b/>
          <w:bCs/>
          <w:color w:val="000000"/>
        </w:rPr>
        <w:t>q</w:t>
      </w:r>
      <w:r w:rsidRPr="006B6058">
        <w:rPr>
          <w:rFonts w:cs="Franklin Gothic Book"/>
          <w:b/>
          <w:bCs/>
          <w:color w:val="000000"/>
        </w:rPr>
        <w:t>uelqu’un</w:t>
      </w:r>
      <w:r w:rsidRPr="006B6058">
        <w:rPr>
          <w:rFonts w:cs="Franklin Gothic Book"/>
          <w:color w:val="000000"/>
        </w:rPr>
        <w:t>.</w:t>
      </w:r>
    </w:p>
    <w:p w14:paraId="36760CF9" w14:textId="6E195D16" w:rsidR="006B6058" w:rsidRPr="006B6058" w:rsidRDefault="006B6058" w:rsidP="00ED5365">
      <w:pPr>
        <w:shd w:val="clear" w:color="auto" w:fill="FFFFFF"/>
        <w:spacing w:after="120"/>
        <w:jc w:val="both"/>
        <w:rPr>
          <w:color w:val="000000"/>
        </w:rPr>
      </w:pPr>
      <w:r w:rsidRPr="006B6058">
        <w:rPr>
          <w:color w:val="000000"/>
        </w:rPr>
        <w:t>Paul à Timothée (2 Tm 3</w:t>
      </w:r>
      <w:r w:rsidR="00881CBF">
        <w:rPr>
          <w:color w:val="000000"/>
        </w:rPr>
        <w:t xml:space="preserve">, </w:t>
      </w:r>
      <w:r w:rsidRPr="006B6058">
        <w:rPr>
          <w:color w:val="000000"/>
        </w:rPr>
        <w:t xml:space="preserve">16) nous apprend que toute Écriture est inspirée de Dieu. Nous méditons la Parole pour découvrir </w:t>
      </w:r>
      <w:r w:rsidR="00881CBF">
        <w:rPr>
          <w:color w:val="000000"/>
        </w:rPr>
        <w:t>c</w:t>
      </w:r>
      <w:r w:rsidRPr="006B6058">
        <w:rPr>
          <w:color w:val="000000"/>
        </w:rPr>
        <w:t xml:space="preserve">elui qui en est l’auteur : Dieu. Sinon, notre méditation restera stérile, quoi que nous y cherchions. La </w:t>
      </w:r>
      <w:r w:rsidR="00881CBF">
        <w:rPr>
          <w:color w:val="000000"/>
        </w:rPr>
        <w:t>p</w:t>
      </w:r>
      <w:r w:rsidRPr="006B6058">
        <w:rPr>
          <w:color w:val="000000"/>
        </w:rPr>
        <w:t xml:space="preserve">arole de Dieu ne se lit pas, elle s’écoute : </w:t>
      </w:r>
      <w:r w:rsidRPr="006B6058">
        <w:rPr>
          <w:i/>
          <w:iCs/>
          <w:color w:val="000000"/>
        </w:rPr>
        <w:t>« Écoute la voix du Seigneur, prête l’oreille de ton cœur »</w:t>
      </w:r>
      <w:r w:rsidRPr="006B6058">
        <w:rPr>
          <w:color w:val="000000"/>
        </w:rPr>
        <w:t xml:space="preserve"> chantons-nous parfois (A 548)</w:t>
      </w:r>
      <w:r>
        <w:rPr>
          <w:color w:val="000000"/>
        </w:rPr>
        <w:t>.</w:t>
      </w:r>
    </w:p>
    <w:p w14:paraId="73F938D2" w14:textId="255FAD8A" w:rsidR="006B6058" w:rsidRPr="006B6058" w:rsidRDefault="006B6058" w:rsidP="00ED5365">
      <w:pPr>
        <w:shd w:val="clear" w:color="auto" w:fill="FFFFFF"/>
        <w:spacing w:after="120"/>
        <w:jc w:val="both"/>
        <w:rPr>
          <w:color w:val="000000"/>
        </w:rPr>
      </w:pPr>
      <w:r w:rsidRPr="006B6058">
        <w:rPr>
          <w:color w:val="000000"/>
        </w:rPr>
        <w:t xml:space="preserve">Avant son départ, Jésus a promis le Saint-Esprit, l’Esprit de vérité, pour nous conduire </w:t>
      </w:r>
      <w:r>
        <w:rPr>
          <w:color w:val="000000"/>
        </w:rPr>
        <w:t>à la vraie connaissance</w:t>
      </w:r>
      <w:r w:rsidRPr="006B6058">
        <w:rPr>
          <w:color w:val="000000"/>
        </w:rPr>
        <w:t xml:space="preserve"> (Jean 16</w:t>
      </w:r>
      <w:r w:rsidR="00881CBF">
        <w:rPr>
          <w:color w:val="000000"/>
        </w:rPr>
        <w:t xml:space="preserve">, </w:t>
      </w:r>
      <w:r w:rsidRPr="006B6058">
        <w:rPr>
          <w:color w:val="000000"/>
        </w:rPr>
        <w:t>13). Comment comprendre la Parole si l’on n’est pas rempli de l’Esprit Saint ?</w:t>
      </w:r>
      <w:r>
        <w:rPr>
          <w:color w:val="000000"/>
        </w:rPr>
        <w:t xml:space="preserve"> </w:t>
      </w:r>
      <w:r w:rsidRPr="006B6058">
        <w:rPr>
          <w:color w:val="000000"/>
        </w:rPr>
        <w:t xml:space="preserve">Même s’il s’agit d’un passage déjà lu et médité une centaine de fois, le Seigneur peut encore dire quelque chose de nouveau à ce moment précis. Dieu sait le moment pour se révéler à celui qui croit. </w:t>
      </w:r>
      <w:r w:rsidRPr="006B6058">
        <w:rPr>
          <w:rFonts w:cs="Franklin Gothic Book"/>
          <w:color w:val="000000"/>
        </w:rPr>
        <w:t xml:space="preserve">C’est </w:t>
      </w:r>
      <w:r w:rsidRPr="006B6058">
        <w:rPr>
          <w:rFonts w:eastAsia="MS Mincho"/>
          <w:color w:val="000000"/>
        </w:rPr>
        <w:t>en se laissant travailler par l</w:t>
      </w:r>
      <w:r w:rsidRPr="006B6058">
        <w:rPr>
          <w:rFonts w:eastAsia="MS Mincho" w:cs="Franklin Gothic Book"/>
          <w:color w:val="000000"/>
        </w:rPr>
        <w:t>a Parole</w:t>
      </w:r>
      <w:r w:rsidRPr="006B6058">
        <w:rPr>
          <w:rFonts w:eastAsia="MS Mincho"/>
          <w:color w:val="000000"/>
        </w:rPr>
        <w:t xml:space="preserve"> que nous trouverons sans découragement la force et le goût de la partager</w:t>
      </w:r>
      <w:r w:rsidRPr="006B6058">
        <w:rPr>
          <w:rFonts w:eastAsia="MS Mincho" w:cs="Franklin Gothic Book"/>
          <w:color w:val="000000"/>
        </w:rPr>
        <w:t>, de la transmettre</w:t>
      </w:r>
      <w:r w:rsidRPr="006B6058">
        <w:rPr>
          <w:rFonts w:eastAsia="MS Mincho"/>
          <w:color w:val="000000"/>
        </w:rPr>
        <w:t>.</w:t>
      </w:r>
      <w:r w:rsidRPr="006B6058">
        <w:rPr>
          <w:rFonts w:eastAsia="MS Mincho" w:cs="Franklin Gothic Book"/>
          <w:color w:val="000000"/>
        </w:rPr>
        <w:t xml:space="preserve"> </w:t>
      </w:r>
      <w:r w:rsidRPr="006B6058">
        <w:rPr>
          <w:rFonts w:eastAsia="Franklin Gothic Book"/>
        </w:rPr>
        <w:t xml:space="preserve">Transmettre la Parole, c’est aller à la rencontre des autres, leur partager aussi la joie de croire. On ne peut transmettre que ce que l’on a cultivé soi-même. D’où la question de Jésus : </w:t>
      </w:r>
      <w:r w:rsidRPr="006B6058">
        <w:rPr>
          <w:rFonts w:eastAsia="Franklin Gothic Book"/>
          <w:i/>
          <w:iCs/>
        </w:rPr>
        <w:t>« Le Fils de l’homme, quand il viendra, trouvera-t-il la foi sur la terre ? »</w:t>
      </w:r>
      <w:r>
        <w:rPr>
          <w:rFonts w:eastAsia="Franklin Gothic Book"/>
          <w:i/>
          <w:iCs/>
        </w:rPr>
        <w:t>.</w:t>
      </w:r>
      <w:r w:rsidRPr="006B6058">
        <w:rPr>
          <w:rFonts w:eastAsia="Franklin Gothic Book"/>
          <w:i/>
          <w:iCs/>
        </w:rPr>
        <w:t xml:space="preserve"> </w:t>
      </w:r>
      <w:r w:rsidRPr="006B6058">
        <w:rPr>
          <w:rFonts w:eastAsia="Franklin Gothic Book"/>
        </w:rPr>
        <w:t>La réponse nous appartient...</w:t>
      </w:r>
    </w:p>
    <w:p w14:paraId="32CE7904" w14:textId="2BE26956" w:rsidR="000C238E" w:rsidRPr="006861EB" w:rsidRDefault="000C238E" w:rsidP="00ED5365">
      <w:pPr>
        <w:spacing w:after="120"/>
        <w:ind w:firstLine="540"/>
        <w:jc w:val="right"/>
      </w:pPr>
      <w:r>
        <w:t xml:space="preserve">Serge </w:t>
      </w:r>
      <w:proofErr w:type="spellStart"/>
      <w:r>
        <w:t>Lemière</w:t>
      </w:r>
      <w:proofErr w:type="spellEnd"/>
      <w:r w:rsidR="00611D78">
        <w:t>,</w:t>
      </w:r>
      <w:r>
        <w:br/>
        <w:t>prêtre du diocèse de Coutances (50)</w:t>
      </w:r>
    </w:p>
    <w:p w14:paraId="3176F913" w14:textId="77777777" w:rsidR="00C408B9" w:rsidRPr="00177D04" w:rsidRDefault="00C408B9" w:rsidP="00C47975">
      <w:pPr>
        <w:pStyle w:val="Titre3"/>
        <w:spacing w:after="120"/>
        <w:ind w:left="0"/>
        <w:rPr>
          <w:color w:val="00B050"/>
        </w:rPr>
      </w:pPr>
      <w:r w:rsidRPr="00177D04">
        <w:rPr>
          <w:color w:val="00B050"/>
        </w:rPr>
        <w:t>Pour aujourd’hui</w:t>
      </w:r>
    </w:p>
    <w:p w14:paraId="3C3E0FEA" w14:textId="77777777" w:rsidR="00C408B9" w:rsidRPr="00692993" w:rsidRDefault="00C408B9" w:rsidP="00C47975">
      <w:pPr>
        <w:pStyle w:val="NB"/>
        <w:spacing w:after="120"/>
        <w:ind w:left="0"/>
        <w:rPr>
          <w:color w:val="auto"/>
        </w:rPr>
      </w:pPr>
      <w:r w:rsidRPr="00692993">
        <w:rPr>
          <w:color w:val="auto"/>
        </w:rPr>
        <w:t>Des questions pour vous permettre de partager en équipe et de commenter les textes…</w:t>
      </w:r>
    </w:p>
    <w:p w14:paraId="42EDCE5B" w14:textId="2BD0C223" w:rsidR="00C47975" w:rsidRPr="00C47975" w:rsidRDefault="00871797" w:rsidP="00A8711B">
      <w:pPr>
        <w:pStyle w:val="Paragraphedeliste"/>
        <w:numPr>
          <w:ilvl w:val="0"/>
          <w:numId w:val="15"/>
        </w:numPr>
        <w:shd w:val="clear" w:color="auto" w:fill="FFFFFF"/>
        <w:spacing w:before="114" w:after="114"/>
        <w:ind w:left="714" w:hanging="357"/>
        <w:jc w:val="both"/>
        <w:rPr>
          <w:color w:val="000000"/>
        </w:rPr>
      </w:pPr>
      <w:r w:rsidRPr="00C47975">
        <w:rPr>
          <w:b/>
          <w:color w:val="000000"/>
        </w:rPr>
        <w:t>ALLIANCE.</w:t>
      </w:r>
      <w:r w:rsidRPr="00C47975">
        <w:rPr>
          <w:color w:val="000000"/>
        </w:rPr>
        <w:t xml:space="preserve"> « </w:t>
      </w:r>
      <w:r w:rsidRPr="00C47975">
        <w:rPr>
          <w:i/>
          <w:color w:val="000000"/>
        </w:rPr>
        <w:t>Je me tiendrai, le bâton de Dieu à la main</w:t>
      </w:r>
      <w:r w:rsidRPr="00C47975">
        <w:rPr>
          <w:color w:val="000000"/>
        </w:rPr>
        <w:t> » (1</w:t>
      </w:r>
      <w:r w:rsidRPr="00C47975">
        <w:rPr>
          <w:color w:val="000000"/>
          <w:vertAlign w:val="superscript"/>
        </w:rPr>
        <w:t>re</w:t>
      </w:r>
      <w:r w:rsidR="00C47975">
        <w:rPr>
          <w:color w:val="000000"/>
        </w:rPr>
        <w:t xml:space="preserve"> </w:t>
      </w:r>
      <w:r w:rsidRPr="00C47975">
        <w:rPr>
          <w:color w:val="000000"/>
        </w:rPr>
        <w:t>lecture) ; « </w:t>
      </w:r>
      <w:r w:rsidRPr="00C47975">
        <w:rPr>
          <w:i/>
          <w:color w:val="000000"/>
        </w:rPr>
        <w:t>Le secours me viendra du Seigneur… le Seigneur te gardera de tout mal</w:t>
      </w:r>
      <w:r w:rsidRPr="00C47975">
        <w:rPr>
          <w:color w:val="000000"/>
        </w:rPr>
        <w:t> » (psaume) ; « </w:t>
      </w:r>
      <w:r w:rsidRPr="00C47975">
        <w:rPr>
          <w:i/>
          <w:color w:val="000000"/>
        </w:rPr>
        <w:t>Il leur fera justice</w:t>
      </w:r>
      <w:r w:rsidRPr="00C47975">
        <w:rPr>
          <w:color w:val="000000"/>
        </w:rPr>
        <w:t> » (évangile). L’alliance est au centre de la révélation : « </w:t>
      </w:r>
      <w:r w:rsidRPr="00C47975">
        <w:rPr>
          <w:i/>
          <w:color w:val="000000"/>
        </w:rPr>
        <w:t>Dieu est pour nous</w:t>
      </w:r>
      <w:r w:rsidRPr="00C47975">
        <w:rPr>
          <w:color w:val="000000"/>
        </w:rPr>
        <w:t> », écrit Paul. Qu’est-ce que cela apporte à notre approche de la vie ?</w:t>
      </w:r>
    </w:p>
    <w:p w14:paraId="0DA7AD3E" w14:textId="642EB764" w:rsidR="00871797" w:rsidRPr="00C47975" w:rsidRDefault="00871797" w:rsidP="00A8711B">
      <w:pPr>
        <w:pStyle w:val="Paragraphedeliste"/>
        <w:numPr>
          <w:ilvl w:val="0"/>
          <w:numId w:val="15"/>
        </w:numPr>
        <w:shd w:val="clear" w:color="auto" w:fill="FFFFFF"/>
        <w:spacing w:before="114" w:after="114"/>
        <w:ind w:left="714" w:hanging="357"/>
        <w:jc w:val="both"/>
        <w:rPr>
          <w:color w:val="000000"/>
        </w:rPr>
      </w:pPr>
      <w:r w:rsidRPr="00C47975">
        <w:rPr>
          <w:b/>
          <w:color w:val="000000"/>
        </w:rPr>
        <w:t>PERS</w:t>
      </w:r>
      <w:r w:rsidR="00A8711B">
        <w:rPr>
          <w:rFonts w:ascii="Times New Roman Gras" w:hAnsi="Times New Roman Gras"/>
          <w:b/>
          <w:caps/>
          <w:color w:val="000000"/>
        </w:rPr>
        <w:t>É</w:t>
      </w:r>
      <w:r w:rsidR="00A8711B">
        <w:rPr>
          <w:b/>
          <w:color w:val="000000"/>
        </w:rPr>
        <w:t>VÉ</w:t>
      </w:r>
      <w:r w:rsidRPr="00C47975">
        <w:rPr>
          <w:b/>
          <w:color w:val="000000"/>
        </w:rPr>
        <w:t>RANCE.</w:t>
      </w:r>
      <w:r w:rsidRPr="00C47975">
        <w:rPr>
          <w:color w:val="000000"/>
        </w:rPr>
        <w:t xml:space="preserve"> Moïse dure dans la prière (1</w:t>
      </w:r>
      <w:r w:rsidRPr="00C47975">
        <w:rPr>
          <w:color w:val="000000"/>
          <w:vertAlign w:val="superscript"/>
        </w:rPr>
        <w:t>re</w:t>
      </w:r>
      <w:r w:rsidR="00C47975">
        <w:rPr>
          <w:color w:val="000000"/>
        </w:rPr>
        <w:t xml:space="preserve"> </w:t>
      </w:r>
      <w:r w:rsidRPr="00C47975">
        <w:rPr>
          <w:color w:val="000000"/>
        </w:rPr>
        <w:t>lecture). « </w:t>
      </w:r>
      <w:r w:rsidRPr="00C47975">
        <w:rPr>
          <w:i/>
          <w:color w:val="000000"/>
        </w:rPr>
        <w:t>Dieu fait justice à ceux qui crient vers lui jour et nuit</w:t>
      </w:r>
      <w:r w:rsidRPr="00C47975">
        <w:rPr>
          <w:color w:val="000000"/>
        </w:rPr>
        <w:t> » (évangile) ; ceux qui restent fidèles (2</w:t>
      </w:r>
      <w:r w:rsidRPr="00C47975">
        <w:rPr>
          <w:color w:val="000000"/>
          <w:vertAlign w:val="superscript"/>
        </w:rPr>
        <w:t>e</w:t>
      </w:r>
      <w:r w:rsidR="00C47975">
        <w:rPr>
          <w:color w:val="000000"/>
        </w:rPr>
        <w:t xml:space="preserve"> </w:t>
      </w:r>
      <w:r w:rsidRPr="00C47975">
        <w:rPr>
          <w:color w:val="000000"/>
        </w:rPr>
        <w:t>lecture). Est-ce que la présence des frères en Église encourage à ne pas baisser les bras mais à</w:t>
      </w:r>
      <w:r w:rsidR="00C47975">
        <w:rPr>
          <w:color w:val="000000"/>
        </w:rPr>
        <w:t xml:space="preserve"> persévérer et à rester fidèle ?</w:t>
      </w:r>
      <w:r w:rsidRPr="00C47975">
        <w:rPr>
          <w:color w:val="000000"/>
        </w:rPr>
        <w:t xml:space="preserve"> Est-ce que nous sommes transformés par l’acte de prier avec persévérance ? Peut-on dire que la prière répétée nous modèle comme la goutte modèle la stalactite ? </w:t>
      </w:r>
    </w:p>
    <w:p w14:paraId="74ADE7DB" w14:textId="76646D1C" w:rsidR="00871797" w:rsidRPr="00C47975" w:rsidRDefault="00871797" w:rsidP="00A8711B">
      <w:pPr>
        <w:pStyle w:val="Paragraphedeliste"/>
        <w:numPr>
          <w:ilvl w:val="0"/>
          <w:numId w:val="15"/>
        </w:numPr>
        <w:shd w:val="clear" w:color="auto" w:fill="FFFFFF"/>
        <w:spacing w:before="114" w:after="114"/>
        <w:ind w:left="714" w:hanging="357"/>
        <w:jc w:val="both"/>
        <w:rPr>
          <w:color w:val="000000"/>
        </w:rPr>
      </w:pPr>
      <w:r w:rsidRPr="00C47975">
        <w:rPr>
          <w:b/>
          <w:color w:val="000000"/>
        </w:rPr>
        <w:t>SECOURS.</w:t>
      </w:r>
      <w:r w:rsidRPr="00C47975">
        <w:rPr>
          <w:color w:val="000000"/>
        </w:rPr>
        <w:t xml:space="preserve"> Nous désolons-nous d’être impuissants ? Pensons-nous spontanément que la victoire vient de Dieu (1</w:t>
      </w:r>
      <w:r w:rsidRPr="00C47975">
        <w:rPr>
          <w:color w:val="000000"/>
          <w:vertAlign w:val="superscript"/>
        </w:rPr>
        <w:t>re</w:t>
      </w:r>
      <w:r w:rsidR="00C47975">
        <w:rPr>
          <w:color w:val="000000"/>
        </w:rPr>
        <w:t xml:space="preserve"> </w:t>
      </w:r>
      <w:r w:rsidRPr="00C47975">
        <w:rPr>
          <w:color w:val="000000"/>
        </w:rPr>
        <w:t>lecture)</w:t>
      </w:r>
      <w:r w:rsidR="004F0796">
        <w:rPr>
          <w:color w:val="000000"/>
        </w:rPr>
        <w:t> ?</w:t>
      </w:r>
      <w:r w:rsidRPr="00C47975">
        <w:rPr>
          <w:color w:val="000000"/>
        </w:rPr>
        <w:t xml:space="preserve"> « </w:t>
      </w:r>
      <w:r w:rsidRPr="00C47975">
        <w:rPr>
          <w:i/>
          <w:color w:val="000000"/>
        </w:rPr>
        <w:t>Le secours me viendra du Seigneur… il te garde… ton gardien</w:t>
      </w:r>
      <w:r w:rsidRPr="00C47975">
        <w:rPr>
          <w:color w:val="000000"/>
        </w:rPr>
        <w:t xml:space="preserve"> » (psaume). Ne parlons-nous à Dieu que pour l’appeler au secours ? Dieu est-il (seulement) notre dépanneur ? </w:t>
      </w:r>
    </w:p>
    <w:p w14:paraId="4EA4AF93" w14:textId="42AF2D2D" w:rsidR="00871797" w:rsidRPr="00C47975" w:rsidRDefault="00871797" w:rsidP="00A8711B">
      <w:pPr>
        <w:pStyle w:val="Paragraphedeliste"/>
        <w:numPr>
          <w:ilvl w:val="0"/>
          <w:numId w:val="15"/>
        </w:numPr>
        <w:shd w:val="clear" w:color="auto" w:fill="FFFFFF"/>
        <w:spacing w:before="114" w:after="114"/>
        <w:ind w:left="714" w:hanging="357"/>
        <w:jc w:val="both"/>
        <w:rPr>
          <w:color w:val="000000"/>
        </w:rPr>
      </w:pPr>
      <w:r w:rsidRPr="00C47975">
        <w:rPr>
          <w:b/>
          <w:color w:val="000000"/>
        </w:rPr>
        <w:t>DIEU.</w:t>
      </w:r>
      <w:r w:rsidRPr="00C47975">
        <w:rPr>
          <w:color w:val="000000"/>
        </w:rPr>
        <w:t xml:space="preserve"> Plus attentif qu’un humain (évangile), il entend la prière ; mais pensons-nous que </w:t>
      </w:r>
      <w:proofErr w:type="gramStart"/>
      <w:r w:rsidRPr="00C47975">
        <w:rPr>
          <w:color w:val="000000"/>
        </w:rPr>
        <w:t>c’est</w:t>
      </w:r>
      <w:proofErr w:type="gramEnd"/>
      <w:r w:rsidRPr="00C47975">
        <w:rPr>
          <w:color w:val="000000"/>
        </w:rPr>
        <w:t xml:space="preserve"> lui qui suscite la prière ? </w:t>
      </w:r>
    </w:p>
    <w:p w14:paraId="1EF06D5A" w14:textId="6C0BCF03" w:rsidR="00871797" w:rsidRPr="00C47975" w:rsidRDefault="00871797" w:rsidP="00A8711B">
      <w:pPr>
        <w:pStyle w:val="Paragraphedeliste"/>
        <w:numPr>
          <w:ilvl w:val="0"/>
          <w:numId w:val="15"/>
        </w:numPr>
        <w:shd w:val="clear" w:color="auto" w:fill="FFFFFF"/>
        <w:spacing w:before="114" w:after="114"/>
        <w:ind w:left="714" w:hanging="357"/>
        <w:jc w:val="both"/>
        <w:rPr>
          <w:color w:val="000000"/>
        </w:rPr>
      </w:pPr>
      <w:r w:rsidRPr="00C47975">
        <w:rPr>
          <w:b/>
          <w:color w:val="000000"/>
        </w:rPr>
        <w:lastRenderedPageBreak/>
        <w:t>LA COMMUNION DES SAINTS.</w:t>
      </w:r>
      <w:r w:rsidRPr="00C47975">
        <w:rPr>
          <w:color w:val="000000"/>
        </w:rPr>
        <w:t xml:space="preserve"> La prière universelle pour les autres invite chaque fidèle à être leur réel soutien. Sommes-nous reconnaissants à ceux qui, pour nous, ont joué le rôle de Moïse quand nous combattions ?</w:t>
      </w:r>
    </w:p>
    <w:p w14:paraId="089FCC19" w14:textId="578CABE4" w:rsidR="00871797" w:rsidRPr="00C47975" w:rsidRDefault="00871797" w:rsidP="00A8711B">
      <w:pPr>
        <w:pStyle w:val="Paragraphedeliste"/>
        <w:numPr>
          <w:ilvl w:val="0"/>
          <w:numId w:val="15"/>
        </w:numPr>
        <w:shd w:val="clear" w:color="auto" w:fill="FFFFFF"/>
        <w:spacing w:before="114" w:after="114"/>
        <w:ind w:left="714" w:hanging="357"/>
        <w:jc w:val="both"/>
        <w:rPr>
          <w:color w:val="000000"/>
        </w:rPr>
      </w:pPr>
      <w:r w:rsidRPr="00C47975">
        <w:rPr>
          <w:b/>
          <w:color w:val="000000"/>
        </w:rPr>
        <w:t>LA PRI</w:t>
      </w:r>
      <w:r w:rsidR="00A8711B">
        <w:rPr>
          <w:rFonts w:ascii="Times New Roman Gras" w:hAnsi="Times New Roman Gras"/>
          <w:b/>
          <w:caps/>
          <w:color w:val="000000"/>
        </w:rPr>
        <w:t>È</w:t>
      </w:r>
      <w:r w:rsidRPr="00C47975">
        <w:rPr>
          <w:b/>
          <w:color w:val="000000"/>
        </w:rPr>
        <w:t>RE.</w:t>
      </w:r>
      <w:r w:rsidRPr="00C47975">
        <w:rPr>
          <w:color w:val="000000"/>
        </w:rPr>
        <w:t xml:space="preserve"> Est-ce que prier, c’est se désintéresser des batailles en cours (1</w:t>
      </w:r>
      <w:r w:rsidRPr="00C47975">
        <w:rPr>
          <w:color w:val="000000"/>
          <w:vertAlign w:val="superscript"/>
        </w:rPr>
        <w:t>re</w:t>
      </w:r>
      <w:r w:rsidR="00C47975">
        <w:rPr>
          <w:color w:val="000000"/>
        </w:rPr>
        <w:t xml:space="preserve"> </w:t>
      </w:r>
      <w:r w:rsidRPr="00C47975">
        <w:rPr>
          <w:color w:val="000000"/>
        </w:rPr>
        <w:t>lecture) ? En voyant l’insistance de la veuve (évangile), demandons-nous si notre prière pourrait s’éteindre. Quand elle n’est pas exaucée, nous détournons-nous de Dieu ? Est-ce que, comme la veuve, Jésus n’</w:t>
      </w:r>
      <w:r w:rsidR="00C47975">
        <w:rPr>
          <w:color w:val="000000"/>
        </w:rPr>
        <w:t>avait de soutien que la prière ?</w:t>
      </w:r>
      <w:r w:rsidRPr="00C47975">
        <w:rPr>
          <w:color w:val="000000"/>
        </w:rPr>
        <w:t xml:space="preserve"> Dirions-nous que Pâques constitue l’exaucement de toutes les prières ?</w:t>
      </w:r>
    </w:p>
    <w:p w14:paraId="08D44473" w14:textId="77777777" w:rsidR="00DB5546" w:rsidRPr="003853A4" w:rsidRDefault="00212F46" w:rsidP="00C47975">
      <w:pPr>
        <w:pStyle w:val="Titre1"/>
        <w:keepNext w:val="0"/>
        <w:widowControl w:val="0"/>
        <w:spacing w:before="0" w:after="120"/>
        <w:ind w:left="1701" w:right="1247"/>
        <w:rPr>
          <w:color w:val="00B050"/>
        </w:rPr>
      </w:pPr>
      <w:r w:rsidRPr="003853A4">
        <w:rPr>
          <w:color w:val="00B050"/>
        </w:rPr>
        <w:t>DYNAMIQUE DE</w:t>
      </w:r>
      <w:r w:rsidR="00DB5546" w:rsidRPr="003853A4">
        <w:rPr>
          <w:color w:val="00B050"/>
        </w:rPr>
        <w:t xml:space="preserve"> </w:t>
      </w:r>
      <w:r w:rsidR="006C3907" w:rsidRPr="003853A4">
        <w:rPr>
          <w:color w:val="00B050"/>
        </w:rPr>
        <w:t>CE DIMANCHE</w:t>
      </w:r>
    </w:p>
    <w:p w14:paraId="52529F35" w14:textId="77777777" w:rsidR="00CC719F" w:rsidRPr="003853A4" w:rsidRDefault="00CC719F" w:rsidP="00C47975">
      <w:pPr>
        <w:pStyle w:val="Titre2"/>
        <w:spacing w:before="0" w:after="120"/>
        <w:rPr>
          <w:b/>
          <w:color w:val="00B050"/>
        </w:rPr>
      </w:pPr>
      <w:r w:rsidRPr="003853A4">
        <w:rPr>
          <w:b/>
          <w:color w:val="00B050"/>
        </w:rPr>
        <w:t>Des mises en œuvre</w:t>
      </w:r>
    </w:p>
    <w:p w14:paraId="7BC3FDE1" w14:textId="239CBB4D" w:rsidR="00AA7A42" w:rsidRPr="00AA7A42" w:rsidRDefault="00AA7A42" w:rsidP="00C47975">
      <w:pPr>
        <w:spacing w:after="120"/>
        <w:jc w:val="both"/>
        <w:rPr>
          <w:rFonts w:eastAsia="Calibri"/>
          <w:lang w:eastAsia="en-US"/>
        </w:rPr>
      </w:pPr>
      <w:r w:rsidRPr="00AA7A42">
        <w:rPr>
          <w:rFonts w:eastAsia="Calibri"/>
          <w:lang w:eastAsia="en-US"/>
        </w:rPr>
        <w:t xml:space="preserve">On pourra lire le texte de formation qui traite des rapports entre les Écritures et la </w:t>
      </w:r>
      <w:r w:rsidR="00F028ED">
        <w:rPr>
          <w:rFonts w:eastAsia="Calibri"/>
          <w:lang w:eastAsia="en-US"/>
        </w:rPr>
        <w:t>p</w:t>
      </w:r>
      <w:r w:rsidRPr="00AA7A42">
        <w:rPr>
          <w:rFonts w:eastAsia="Calibri"/>
          <w:lang w:eastAsia="en-US"/>
        </w:rPr>
        <w:t>arole de Dieu.</w:t>
      </w:r>
    </w:p>
    <w:p w14:paraId="28EF9BEC" w14:textId="70124092" w:rsidR="00AA7A42" w:rsidRPr="00AA7A42" w:rsidRDefault="00AA7A42" w:rsidP="00C47975">
      <w:pPr>
        <w:spacing w:after="120"/>
        <w:jc w:val="both"/>
        <w:rPr>
          <w:rFonts w:eastAsia="Calibri"/>
          <w:lang w:eastAsia="en-US"/>
        </w:rPr>
      </w:pPr>
      <w:r w:rsidRPr="00AA7A42">
        <w:rPr>
          <w:rFonts w:eastAsia="Calibri"/>
          <w:lang w:eastAsia="en-US"/>
        </w:rPr>
        <w:t>Il serait possible d’inviter les paroissiens à venir dans la semaine pour une prière d’abandon</w:t>
      </w:r>
      <w:r w:rsidR="00F028ED">
        <w:rPr>
          <w:rFonts w:eastAsia="Calibri"/>
          <w:lang w:eastAsia="en-US"/>
        </w:rPr>
        <w:t>,</w:t>
      </w:r>
      <w:r w:rsidRPr="00AA7A42">
        <w:rPr>
          <w:rFonts w:eastAsia="Calibri"/>
          <w:lang w:eastAsia="en-US"/>
        </w:rPr>
        <w:t xml:space="preserve"> capable de nous faire renoncer à nos exigences qui nous font dire à Dieu : « fais ceci</w:t>
      </w:r>
      <w:r w:rsidR="00F028ED">
        <w:rPr>
          <w:rFonts w:eastAsia="Calibri"/>
          <w:lang w:eastAsia="en-US"/>
        </w:rPr>
        <w:t> »</w:t>
      </w:r>
      <w:r w:rsidRPr="00AA7A42">
        <w:rPr>
          <w:rFonts w:eastAsia="Calibri"/>
          <w:lang w:eastAsia="en-US"/>
        </w:rPr>
        <w:t xml:space="preserve"> ou </w:t>
      </w:r>
      <w:r w:rsidR="00F028ED">
        <w:rPr>
          <w:rFonts w:eastAsia="Calibri"/>
          <w:lang w:eastAsia="en-US"/>
        </w:rPr>
        <w:t>« </w:t>
      </w:r>
      <w:r w:rsidRPr="00AA7A42">
        <w:rPr>
          <w:rFonts w:eastAsia="Calibri"/>
          <w:lang w:eastAsia="en-US"/>
        </w:rPr>
        <w:t>fais cela ». Peut-être serait-ce l’occasion pour les prêtres de se mettre du côté de l’assemblée : une prière de demande de tous, prêtres compris.</w:t>
      </w:r>
    </w:p>
    <w:p w14:paraId="0B3D77E4" w14:textId="07440599" w:rsidR="00AA7A42" w:rsidRPr="00AA7A42" w:rsidRDefault="00AA7A42" w:rsidP="00C47975">
      <w:pPr>
        <w:spacing w:after="120"/>
        <w:jc w:val="both"/>
        <w:rPr>
          <w:rFonts w:eastAsia="Calibri"/>
          <w:lang w:eastAsia="en-US"/>
        </w:rPr>
      </w:pPr>
      <w:r w:rsidRPr="00AA7A42">
        <w:rPr>
          <w:rFonts w:eastAsia="Calibri"/>
          <w:lang w:eastAsia="en-US"/>
        </w:rPr>
        <w:t>Cette position du prêtre, tourné vers l’autel, pourrait aussi être celle prise durant la prière eucharistique, après que ce dernier ait adressé son invitation à la prière face à l’assemblée.</w:t>
      </w:r>
    </w:p>
    <w:p w14:paraId="502D206C" w14:textId="77777777" w:rsidR="00AA7A42" w:rsidRPr="00AA7A42" w:rsidRDefault="00AA7A42" w:rsidP="00C47975">
      <w:pPr>
        <w:spacing w:after="120"/>
        <w:jc w:val="both"/>
        <w:rPr>
          <w:rFonts w:eastAsia="Calibri"/>
          <w:lang w:eastAsia="en-US"/>
        </w:rPr>
      </w:pPr>
      <w:r w:rsidRPr="00AA7A42">
        <w:rPr>
          <w:rFonts w:eastAsia="Calibri"/>
          <w:lang w:eastAsia="en-US"/>
        </w:rPr>
        <w:t>Serait possible aussi une mise en œuvre du Notre Père, spécialement sa deuxième partie.</w:t>
      </w:r>
    </w:p>
    <w:p w14:paraId="6E41AAB8" w14:textId="571D6103" w:rsidR="00AA7A42" w:rsidRPr="00AA7A42" w:rsidRDefault="00AA7A42" w:rsidP="00C47975">
      <w:pPr>
        <w:spacing w:after="120"/>
        <w:jc w:val="both"/>
        <w:rPr>
          <w:rFonts w:eastAsia="Calibri"/>
          <w:lang w:eastAsia="en-US"/>
        </w:rPr>
      </w:pPr>
      <w:r w:rsidRPr="00AA7A42">
        <w:rPr>
          <w:rFonts w:eastAsia="Calibri"/>
          <w:lang w:eastAsia="en-US"/>
        </w:rPr>
        <w:t>Le chant « </w:t>
      </w:r>
      <w:r w:rsidRPr="00F1338C">
        <w:rPr>
          <w:rFonts w:eastAsia="Calibri"/>
          <w:b/>
          <w:lang w:eastAsia="en-US"/>
        </w:rPr>
        <w:t>Mon Père, je m’abandonne à toi</w:t>
      </w:r>
      <w:r w:rsidRPr="00AA7A42">
        <w:rPr>
          <w:rFonts w:eastAsia="Calibri"/>
          <w:lang w:eastAsia="en-US"/>
        </w:rPr>
        <w:t> »</w:t>
      </w:r>
      <w:r w:rsidR="00F1338C">
        <w:rPr>
          <w:rFonts w:eastAsia="Calibri"/>
          <w:lang w:eastAsia="en-US"/>
        </w:rPr>
        <w:t xml:space="preserve"> (</w:t>
      </w:r>
      <w:r w:rsidR="00F1338C" w:rsidRPr="00F1338C">
        <w:rPr>
          <w:rFonts w:eastAsia="Calibri"/>
          <w:b/>
          <w:color w:val="00B050"/>
          <w:lang w:eastAsia="en-US"/>
        </w:rPr>
        <w:t>DEV 226 / N 504</w:t>
      </w:r>
      <w:r w:rsidR="00F1338C">
        <w:rPr>
          <w:rFonts w:eastAsia="Calibri"/>
          <w:lang w:eastAsia="en-US"/>
        </w:rPr>
        <w:t>)</w:t>
      </w:r>
      <w:r w:rsidRPr="00AA7A42">
        <w:rPr>
          <w:rFonts w:eastAsia="Calibri"/>
          <w:lang w:eastAsia="en-US"/>
        </w:rPr>
        <w:t xml:space="preserve"> serait adapté à l’axe choisi.</w:t>
      </w:r>
    </w:p>
    <w:p w14:paraId="1E8767FF" w14:textId="51831745" w:rsidR="00A16EDA" w:rsidRDefault="006C3907" w:rsidP="00A16EDA">
      <w:pPr>
        <w:pStyle w:val="Titre2"/>
        <w:rPr>
          <w:b/>
          <w:color w:val="00B050"/>
        </w:rPr>
      </w:pPr>
      <w:r w:rsidRPr="00015AAA">
        <w:rPr>
          <w:b/>
          <w:color w:val="00B050"/>
        </w:rPr>
        <w:t>Pour se former en équipe</w:t>
      </w:r>
    </w:p>
    <w:p w14:paraId="76F1FB17" w14:textId="6AE451FA" w:rsidR="004813F4" w:rsidRPr="00ED5365" w:rsidRDefault="00A8711B" w:rsidP="00ED5365">
      <w:pPr>
        <w:spacing w:before="114" w:after="114"/>
        <w:jc w:val="right"/>
        <w:rPr>
          <w:b/>
          <w:sz w:val="24"/>
        </w:rPr>
      </w:pPr>
      <w:r w:rsidRPr="00ED5365">
        <w:rPr>
          <w:b/>
          <w:sz w:val="24"/>
        </w:rPr>
        <w:t>Pour proclamer la Parole, méditons les Écritures</w:t>
      </w:r>
    </w:p>
    <w:p w14:paraId="31756EA9" w14:textId="39A13DC6" w:rsidR="00A8711B" w:rsidRPr="00D26236" w:rsidRDefault="00F1338C" w:rsidP="00A8711B">
      <w:pPr>
        <w:jc w:val="both"/>
      </w:pPr>
      <w:r>
        <w:t>Le c</w:t>
      </w:r>
      <w:r w:rsidR="00A8711B" w:rsidRPr="00D26236">
        <w:t xml:space="preserve">oncile Vatican II nous a fait redécouvrir la place centrale de la </w:t>
      </w:r>
      <w:r w:rsidR="00691503">
        <w:t>p</w:t>
      </w:r>
      <w:r w:rsidR="00A8711B" w:rsidRPr="00D26236">
        <w:t>arole de Dieu. Au point que ce principe est une évidence aujourd’hui pour ceux d’entre nous qui sont nés après 197</w:t>
      </w:r>
      <w:r w:rsidR="00686F35">
        <w:t>0</w:t>
      </w:r>
      <w:r w:rsidR="00A8711B" w:rsidRPr="00D26236">
        <w:t xml:space="preserve">. Quant à ma grand-mère, née en 1910, elle reconnut dans les années 1980-90, grâce à son implication dans le Mouvement </w:t>
      </w:r>
      <w:r w:rsidR="00691503">
        <w:t>c</w:t>
      </w:r>
      <w:r w:rsidR="00A8711B" w:rsidRPr="00D26236">
        <w:t xml:space="preserve">hrétien des </w:t>
      </w:r>
      <w:r w:rsidR="00691503">
        <w:t>r</w:t>
      </w:r>
      <w:r w:rsidR="00A8711B" w:rsidRPr="00D26236">
        <w:t xml:space="preserve">etraités, le bonheur intense provoqué par le passage de « l’apprentissage de l’histoire sainte » (sans ouvrir la Bible !) à « l’accueil de la </w:t>
      </w:r>
      <w:r w:rsidR="00691503">
        <w:t>p</w:t>
      </w:r>
      <w:r w:rsidR="00A8711B" w:rsidRPr="00D26236">
        <w:t>arole de Dieu », grâce à la dynamique de Vatican II. Dès lors, à la suite de ce Concile, heureux de cette redécouverte, prêtres et laïcs se mirent allègrement, aussi bien dans la vie des mouvements que dans la liturgie, à parler la</w:t>
      </w:r>
      <w:r w:rsidR="00A626A0">
        <w:t xml:space="preserve">rgement, voire facilement, de la </w:t>
      </w:r>
      <w:r w:rsidR="00691503">
        <w:t>p</w:t>
      </w:r>
      <w:r w:rsidR="00A626A0">
        <w:t>arole de Dieu</w:t>
      </w:r>
      <w:r w:rsidR="00A8711B" w:rsidRPr="00D26236">
        <w:t>, ou m</w:t>
      </w:r>
      <w:r w:rsidR="00A626A0">
        <w:t xml:space="preserve">ême à lire la </w:t>
      </w:r>
      <w:r w:rsidR="008C37BB">
        <w:t>p</w:t>
      </w:r>
      <w:r w:rsidR="00A626A0">
        <w:t>arole de Dieu</w:t>
      </w:r>
      <w:r w:rsidR="00A8711B" w:rsidRPr="00D26236">
        <w:t xml:space="preserve">, ou </w:t>
      </w:r>
      <w:r w:rsidR="00A626A0">
        <w:t xml:space="preserve">encore à désigner le livre de </w:t>
      </w:r>
      <w:r w:rsidR="00A8711B" w:rsidRPr="00D26236">
        <w:t xml:space="preserve">la </w:t>
      </w:r>
      <w:r w:rsidR="008C37BB">
        <w:t>p</w:t>
      </w:r>
      <w:r w:rsidR="00A8711B" w:rsidRPr="00D26236">
        <w:t>arole de Dieu</w:t>
      </w:r>
      <w:r w:rsidR="004E6874" w:rsidRPr="00D26236">
        <w:t>…</w:t>
      </w:r>
      <w:r w:rsidR="00A8711B" w:rsidRPr="00D26236">
        <w:t xml:space="preserve"> Cela vo</w:t>
      </w:r>
      <w:r w:rsidR="00A626A0">
        <w:t xml:space="preserve">udrait-il alors signifier que </w:t>
      </w:r>
      <w:r w:rsidR="008C37BB">
        <w:t>p</w:t>
      </w:r>
      <w:r w:rsidR="00A626A0">
        <w:t>arole de Dieu et Saintes Écritures</w:t>
      </w:r>
      <w:r w:rsidR="00A8711B" w:rsidRPr="00D26236">
        <w:t xml:space="preserve"> seraient des synonymes ? Quelques rappels et précisions sont sans doute nécessaires à ce sujet.</w:t>
      </w:r>
    </w:p>
    <w:p w14:paraId="01230CD6" w14:textId="6E7AE3F5" w:rsidR="00A8711B" w:rsidRPr="00D26236" w:rsidRDefault="00A8711B" w:rsidP="00A8711B">
      <w:pPr>
        <w:jc w:val="both"/>
      </w:pPr>
      <w:r w:rsidRPr="00D26236">
        <w:t>La lettre de Paul à Timothée (3, 14</w:t>
      </w:r>
      <w:r w:rsidR="008C37BB">
        <w:t xml:space="preserve"> – </w:t>
      </w:r>
      <w:r w:rsidRPr="00D26236">
        <w:t>4</w:t>
      </w:r>
      <w:r w:rsidR="008C37BB">
        <w:t>, 2</w:t>
      </w:r>
      <w:r w:rsidR="00A626A0">
        <w:t xml:space="preserve">) opère une distinction entre Parole </w:t>
      </w:r>
      <w:r w:rsidRPr="00D26236">
        <w:t xml:space="preserve">et </w:t>
      </w:r>
      <w:r w:rsidR="00A626A0">
        <w:t>Écritures</w:t>
      </w:r>
      <w:r w:rsidRPr="00D26236">
        <w:t xml:space="preserve"> sans y insérer la moindre opposition : « </w:t>
      </w:r>
      <w:r w:rsidRPr="00A626A0">
        <w:rPr>
          <w:i/>
        </w:rPr>
        <w:t>demeure ferme dans ce que tu as appris</w:t>
      </w:r>
      <w:r w:rsidRPr="00D26236">
        <w:t xml:space="preserve">. (…) </w:t>
      </w:r>
      <w:r w:rsidRPr="00D26236">
        <w:rPr>
          <w:i/>
        </w:rPr>
        <w:t xml:space="preserve">tu connais les Saintes Écritures </w:t>
      </w:r>
      <w:r w:rsidRPr="00D26236">
        <w:t xml:space="preserve">(…) : </w:t>
      </w:r>
      <w:r w:rsidRPr="00D26236">
        <w:rPr>
          <w:i/>
        </w:rPr>
        <w:t>proclame la Parole </w:t>
      </w:r>
      <w:r w:rsidRPr="00D26236">
        <w:t>». Paul décrit ici comme un processus : connaître les Saintes Écritures afin de proclamer la Parole le plus justement possible.</w:t>
      </w:r>
    </w:p>
    <w:p w14:paraId="38B00D23" w14:textId="0A5042F7" w:rsidR="00A8711B" w:rsidRPr="00D26236" w:rsidRDefault="00A8711B" w:rsidP="00A8711B">
      <w:pPr>
        <w:jc w:val="both"/>
      </w:pPr>
      <w:r w:rsidRPr="00D26236">
        <w:t>« </w:t>
      </w:r>
      <w:r w:rsidRPr="00D26236">
        <w:rPr>
          <w:i/>
        </w:rPr>
        <w:t>Lorsqu</w:t>
      </w:r>
      <w:r w:rsidR="00207D2B">
        <w:rPr>
          <w:i/>
        </w:rPr>
        <w:t>’</w:t>
      </w:r>
      <w:r w:rsidRPr="00D26236">
        <w:rPr>
          <w:i/>
        </w:rPr>
        <w:t>on lit dans l´Église la sainte Écriture, c´est Dieu lui-même qui parle à son peuple, et c´est le Christ, présent dans sa parole, qui annonce l’Évangile </w:t>
      </w:r>
      <w:r w:rsidRPr="00D26236">
        <w:t>». Cet extrait de la PGMR</w:t>
      </w:r>
      <w:r w:rsidRPr="00D26236">
        <w:rPr>
          <w:rStyle w:val="Appelnotedebasdep"/>
        </w:rPr>
        <w:footnoteReference w:id="1"/>
      </w:r>
      <w:r w:rsidRPr="00D26236">
        <w:t xml:space="preserve"> est d’une grande portée théologique et symbolique quant à la mission même du ministère de lecteur dans la liturgie. C’est par l’acte de lire la sainte Écriture, dans l</w:t>
      </w:r>
      <w:r w:rsidR="004E6874">
        <w:t>’Église (autrement dit dans ce p</w:t>
      </w:r>
      <w:r w:rsidRPr="00D26236">
        <w:t xml:space="preserve">euple partageant la même foi), que Dieu nous parle et que le Christ poursuit son annonce du Royaume. Il faut donc que les </w:t>
      </w:r>
      <w:r w:rsidRPr="00A626A0">
        <w:t>Écritures</w:t>
      </w:r>
      <w:r w:rsidRPr="00D26236">
        <w:t xml:space="preserve"> soient lues en Église pour que l’on entende la </w:t>
      </w:r>
      <w:r w:rsidRPr="00A626A0">
        <w:t>Parole</w:t>
      </w:r>
      <w:r w:rsidRPr="00D26236">
        <w:t xml:space="preserve">. Oui, il faut sans doute l’admettre, on peut lire la Bible sans entendre la </w:t>
      </w:r>
      <w:r w:rsidR="00207D2B">
        <w:t>p</w:t>
      </w:r>
      <w:r w:rsidRPr="00D26236">
        <w:t>arole de Dieu…</w:t>
      </w:r>
    </w:p>
    <w:p w14:paraId="54F4D5AD" w14:textId="1022339A" w:rsidR="00A8711B" w:rsidRPr="00F1338C" w:rsidRDefault="00A8711B" w:rsidP="00A8711B">
      <w:pPr>
        <w:jc w:val="both"/>
      </w:pPr>
      <w:r w:rsidRPr="00D26236">
        <w:t xml:space="preserve">C’est pourquoi, </w:t>
      </w:r>
      <w:r w:rsidRPr="00D26236">
        <w:rPr>
          <w:rStyle w:val="hgkelc"/>
        </w:rPr>
        <w:t xml:space="preserve">« </w:t>
      </w:r>
      <w:r w:rsidRPr="00F1338C">
        <w:rPr>
          <w:rStyle w:val="hgkelc"/>
          <w:i/>
        </w:rPr>
        <w:t>La sainte Tradition et la sainte Écriture constituent un unique dépôt sacré de la Parole de Dieu, confié à l'Église</w:t>
      </w:r>
      <w:r w:rsidRPr="00D26236">
        <w:rPr>
          <w:rStyle w:val="hgkelc"/>
        </w:rPr>
        <w:t> » (</w:t>
      </w:r>
      <w:r w:rsidR="00207D2B">
        <w:rPr>
          <w:rStyle w:val="hgkelc"/>
        </w:rPr>
        <w:t>c</w:t>
      </w:r>
      <w:r w:rsidRPr="00D26236">
        <w:rPr>
          <w:rStyle w:val="hgkelc"/>
        </w:rPr>
        <w:t xml:space="preserve">onstitution </w:t>
      </w:r>
      <w:r w:rsidRPr="00207D2B">
        <w:rPr>
          <w:rStyle w:val="hgkelc"/>
          <w:i/>
        </w:rPr>
        <w:t xml:space="preserve">Dei </w:t>
      </w:r>
      <w:proofErr w:type="spellStart"/>
      <w:r w:rsidRPr="00207D2B">
        <w:rPr>
          <w:rStyle w:val="hgkelc"/>
          <w:i/>
        </w:rPr>
        <w:t>Verbum</w:t>
      </w:r>
      <w:proofErr w:type="spellEnd"/>
      <w:r w:rsidRPr="00D26236">
        <w:rPr>
          <w:rStyle w:val="hgkelc"/>
        </w:rPr>
        <w:t xml:space="preserve"> n°10).</w:t>
      </w:r>
      <w:r w:rsidRPr="00D26236">
        <w:t xml:space="preserve"> Donc, en Église et en son histoire de progression et de transmission (la </w:t>
      </w:r>
      <w:r w:rsidRPr="00F1338C">
        <w:t>Tradition</w:t>
      </w:r>
      <w:r w:rsidRPr="00D26236">
        <w:t xml:space="preserve">), nous ne lisons pas la </w:t>
      </w:r>
      <w:r w:rsidR="00207D2B">
        <w:rPr>
          <w:i/>
        </w:rPr>
        <w:t>p</w:t>
      </w:r>
      <w:r w:rsidRPr="00D26236">
        <w:rPr>
          <w:i/>
        </w:rPr>
        <w:t>arole de Dieu</w:t>
      </w:r>
      <w:r w:rsidRPr="00D26236">
        <w:t xml:space="preserve"> ! Nous lisons les </w:t>
      </w:r>
      <w:r w:rsidRPr="00F1338C">
        <w:t xml:space="preserve">Saintes Écritures dans lesquelles on reçoit le Christ, </w:t>
      </w:r>
      <w:r w:rsidR="00207D2B">
        <w:t>p</w:t>
      </w:r>
      <w:r w:rsidRPr="00F1338C">
        <w:t xml:space="preserve">arole de Dieu, à proclamer comme telle. Aussi, pour acclamer la </w:t>
      </w:r>
      <w:r w:rsidR="00207D2B">
        <w:t>p</w:t>
      </w:r>
      <w:r w:rsidRPr="00F1338C">
        <w:t>arole de Dieu, répondons-nous, en Église : « louange à toi, Seigneur, Jésus ! »</w:t>
      </w:r>
    </w:p>
    <w:p w14:paraId="4FB62A9C" w14:textId="1322E2FA" w:rsidR="00A8711B" w:rsidRPr="00D26236" w:rsidRDefault="00A8711B" w:rsidP="00A8711B">
      <w:pPr>
        <w:jc w:val="both"/>
      </w:pPr>
      <w:r w:rsidRPr="00F1338C">
        <w:t xml:space="preserve">La </w:t>
      </w:r>
      <w:r w:rsidR="00207D2B">
        <w:t>p</w:t>
      </w:r>
      <w:r w:rsidRPr="00F1338C">
        <w:t>arole de Dieu, c’est</w:t>
      </w:r>
      <w:r w:rsidR="00E0626A">
        <w:t>-à-</w:t>
      </w:r>
      <w:r w:rsidRPr="00F1338C">
        <w:t>dire le Christ (</w:t>
      </w:r>
      <w:r w:rsidR="00207D2B">
        <w:t>c</w:t>
      </w:r>
      <w:r w:rsidRPr="00F1338C">
        <w:t>f. Jean 1), ne peut être réduite aux Saintes Écritures</w:t>
      </w:r>
      <w:r w:rsidRPr="00D26236">
        <w:t>. Peut-être nous faudrait-il retrouver, à ce sujet, une certaine justesse sémantique (pensons, dans nos liturgies, aux monitions d’accueil ou présentant les textes, aux homélies, aux prières universelles…).</w:t>
      </w:r>
    </w:p>
    <w:p w14:paraId="1A8D7791" w14:textId="53BF69CC" w:rsidR="00A8711B" w:rsidRDefault="00A8711B" w:rsidP="00A8711B">
      <w:pPr>
        <w:jc w:val="both"/>
      </w:pPr>
      <w:r w:rsidRPr="00D26236">
        <w:t xml:space="preserve">Car, nous n’appartenons pas à une religion du Livre, mais à une religion de la </w:t>
      </w:r>
      <w:r w:rsidRPr="00D26236">
        <w:rPr>
          <w:i/>
        </w:rPr>
        <w:t>Parole</w:t>
      </w:r>
      <w:r w:rsidR="00207D2B">
        <w:t>.</w:t>
      </w:r>
    </w:p>
    <w:p w14:paraId="07149102" w14:textId="3F7C8806" w:rsidR="00A8711B" w:rsidRPr="00D26236" w:rsidRDefault="00A8711B" w:rsidP="00A8711B">
      <w:pPr>
        <w:spacing w:before="114" w:after="114"/>
        <w:jc w:val="right"/>
      </w:pPr>
      <w:r>
        <w:t xml:space="preserve">Jean-Pascal </w:t>
      </w:r>
      <w:proofErr w:type="spellStart"/>
      <w:r w:rsidR="00207D2B">
        <w:t>Hervy</w:t>
      </w:r>
      <w:proofErr w:type="spellEnd"/>
    </w:p>
    <w:p w14:paraId="66187992" w14:textId="77777777" w:rsidR="00C47975" w:rsidRDefault="00C47975">
      <w:pPr>
        <w:rPr>
          <w:rFonts w:ascii="Cambria" w:hAnsi="Cambria"/>
          <w:b/>
          <w:bCs/>
          <w:color w:val="00B050"/>
          <w:kern w:val="32"/>
          <w:sz w:val="32"/>
          <w:szCs w:val="32"/>
        </w:rPr>
      </w:pPr>
      <w:r>
        <w:rPr>
          <w:color w:val="00B050"/>
        </w:rPr>
        <w:br w:type="page"/>
      </w:r>
    </w:p>
    <w:p w14:paraId="34FEC32F" w14:textId="770DC3AB" w:rsidR="006C3907" w:rsidRDefault="006C3907" w:rsidP="00BE0224">
      <w:pPr>
        <w:pStyle w:val="Titre1"/>
        <w:keepNext w:val="0"/>
        <w:widowControl w:val="0"/>
        <w:spacing w:before="400"/>
        <w:rPr>
          <w:color w:val="00B050"/>
        </w:rPr>
      </w:pPr>
      <w:r w:rsidRPr="00015AAA">
        <w:rPr>
          <w:color w:val="00B050"/>
        </w:rPr>
        <w:lastRenderedPageBreak/>
        <w:t>POUR UNE CÉLÉBRATION DOMINICALE DE LA PAROLE</w:t>
      </w:r>
      <w:r w:rsidRPr="00015AAA">
        <w:rPr>
          <w:color w:val="00B050"/>
        </w:rPr>
        <w:br/>
        <w:t>lorsqu’il n’y a pas d’eucharistie</w:t>
      </w:r>
    </w:p>
    <w:p w14:paraId="2C92A5E3" w14:textId="77777777" w:rsidR="004167D2" w:rsidRPr="004167D2" w:rsidRDefault="004167D2" w:rsidP="004167D2"/>
    <w:p w14:paraId="35FC4A03" w14:textId="77777777" w:rsidR="004813F4" w:rsidRPr="005F2404" w:rsidRDefault="004813F4" w:rsidP="004813F4">
      <w:pPr>
        <w:pBdr>
          <w:top w:val="single" w:sz="4" w:space="1" w:color="auto"/>
          <w:left w:val="single" w:sz="4" w:space="4" w:color="auto"/>
          <w:bottom w:val="single" w:sz="4" w:space="1" w:color="auto"/>
          <w:right w:val="single" w:sz="4" w:space="4" w:color="auto"/>
        </w:pBdr>
        <w:ind w:left="284" w:right="283"/>
        <w:jc w:val="both"/>
      </w:pPr>
      <w:r w:rsidRPr="005F2404">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2AB01801" w14:textId="77777777" w:rsidR="004813F4" w:rsidRPr="005F2404" w:rsidRDefault="004813F4" w:rsidP="004813F4">
      <w:pPr>
        <w:pBdr>
          <w:top w:val="single" w:sz="4" w:space="1" w:color="auto"/>
          <w:left w:val="single" w:sz="4" w:space="4" w:color="auto"/>
          <w:bottom w:val="single" w:sz="4" w:space="1" w:color="auto"/>
          <w:right w:val="single" w:sz="4" w:space="4" w:color="auto"/>
        </w:pBdr>
        <w:ind w:left="284" w:right="283"/>
        <w:jc w:val="both"/>
      </w:pPr>
      <w:r w:rsidRPr="005F2404">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5F2404">
        <w:t xml:space="preserve">C’est pour cela que les </w:t>
      </w:r>
      <w:r w:rsidRPr="005F2404">
        <w:rPr>
          <w:i/>
        </w:rPr>
        <w:t>Fiches Dominicales</w:t>
      </w:r>
      <w:r w:rsidRPr="005F2404">
        <w:t xml:space="preserve"> vous offrent une aide, aussi bien pour la préparation des messes, que pour celle des célébrations de la Parole de Dieu.</w:t>
      </w:r>
    </w:p>
    <w:p w14:paraId="409599B5" w14:textId="77777777" w:rsidR="004813F4" w:rsidRPr="005F2404" w:rsidRDefault="004813F4" w:rsidP="004813F4">
      <w:pPr>
        <w:pBdr>
          <w:top w:val="single" w:sz="4" w:space="1" w:color="auto"/>
          <w:left w:val="single" w:sz="4" w:space="4" w:color="auto"/>
          <w:bottom w:val="single" w:sz="4" w:space="1" w:color="auto"/>
          <w:right w:val="single" w:sz="4" w:space="4" w:color="auto"/>
        </w:pBdr>
        <w:ind w:left="284" w:right="283"/>
        <w:jc w:val="both"/>
        <w:rPr>
          <w:i/>
          <w:iCs/>
        </w:rPr>
      </w:pPr>
      <w:r w:rsidRPr="005F2404">
        <w:t xml:space="preserve">D’autre part, les </w:t>
      </w:r>
      <w:r w:rsidRPr="005F2404">
        <w:rPr>
          <w:i/>
        </w:rPr>
        <w:t>Fiches Dominicales</w:t>
      </w:r>
      <w:r w:rsidRPr="005F2404">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07336171" w14:textId="218EF3F3" w:rsidR="00FD39E0" w:rsidRDefault="004813F4" w:rsidP="00FD39E0">
      <w:pPr>
        <w:pStyle w:val="Titre2"/>
        <w:rPr>
          <w:b/>
          <w:color w:val="00B050"/>
        </w:rPr>
      </w:pPr>
      <w:r>
        <w:rPr>
          <w:b/>
          <w:color w:val="00B050"/>
        </w:rPr>
        <w:t>T</w:t>
      </w:r>
      <w:r w:rsidR="0079279A">
        <w:rPr>
          <w:b/>
          <w:color w:val="00B050"/>
        </w:rPr>
        <w:t>emps de l’accueil</w:t>
      </w:r>
    </w:p>
    <w:p w14:paraId="3C11F93E" w14:textId="293AC619" w:rsidR="00313B24" w:rsidRPr="00313B24" w:rsidRDefault="00313B24" w:rsidP="00733B19">
      <w:pPr>
        <w:pStyle w:val="Sansinterligne"/>
        <w:numPr>
          <w:ilvl w:val="0"/>
          <w:numId w:val="11"/>
        </w:numPr>
        <w:spacing w:before="114" w:after="114"/>
        <w:ind w:left="568" w:hanging="284"/>
        <w:rPr>
          <w:rFonts w:ascii="Times New Roman" w:hAnsi="Times New Roman" w:cs="Times New Roman"/>
          <w:b/>
          <w:smallCaps/>
          <w:sz w:val="20"/>
        </w:rPr>
      </w:pPr>
      <w:r w:rsidRPr="00313B24">
        <w:rPr>
          <w:rFonts w:ascii="Times New Roman" w:hAnsi="Times New Roman" w:cs="Times New Roman"/>
          <w:b/>
          <w:smallCaps/>
          <w:sz w:val="20"/>
        </w:rPr>
        <w:t>Salutation</w:t>
      </w:r>
    </w:p>
    <w:p w14:paraId="6D5ABD26" w14:textId="01C51AF1" w:rsidR="00313B24" w:rsidRPr="005A37E5" w:rsidRDefault="00313B24" w:rsidP="00313B24">
      <w:r>
        <w:t xml:space="preserve">La personne qui conduit la prière invite au signe de croix : </w:t>
      </w:r>
      <w:r w:rsidRPr="00B44ACB">
        <w:rPr>
          <w:b/>
        </w:rPr>
        <w:t>Au nom du Père, et du Fils, et du Saint</w:t>
      </w:r>
      <w:r w:rsidR="00201257">
        <w:rPr>
          <w:b/>
        </w:rPr>
        <w:t>-</w:t>
      </w:r>
      <w:r w:rsidRPr="00B44ACB">
        <w:rPr>
          <w:b/>
        </w:rPr>
        <w:t>Esprit.</w:t>
      </w:r>
      <w:r w:rsidRPr="005A37E5">
        <w:t xml:space="preserve"> </w:t>
      </w:r>
      <w:r w:rsidRPr="00313B24">
        <w:rPr>
          <w:b/>
        </w:rPr>
        <w:t>Amen.</w:t>
      </w:r>
      <w:r w:rsidRPr="005A37E5">
        <w:t xml:space="preserve"> </w:t>
      </w:r>
    </w:p>
    <w:p w14:paraId="4D174893" w14:textId="3171E152" w:rsidR="00313B24" w:rsidRPr="00313B24" w:rsidRDefault="00313B24" w:rsidP="00733B19">
      <w:pPr>
        <w:spacing w:after="114"/>
        <w:jc w:val="both"/>
        <w:rPr>
          <w:i/>
        </w:rPr>
      </w:pPr>
      <w:r w:rsidRPr="00313B24">
        <w:t xml:space="preserve">Elle peut </w:t>
      </w:r>
      <w:r w:rsidR="00B44ACB">
        <w:t xml:space="preserve">dire </w:t>
      </w:r>
      <w:r w:rsidRPr="00313B24">
        <w:t>ensuite :</w:t>
      </w:r>
      <w:r>
        <w:rPr>
          <w:i/>
        </w:rPr>
        <w:t xml:space="preserve"> </w:t>
      </w:r>
      <w:r w:rsidRPr="00313B24">
        <w:rPr>
          <w:i/>
        </w:rPr>
        <w:t>Un jour les disciples avaient demandé à Jésus : « Apprends-nous à prier » (</w:t>
      </w:r>
      <w:proofErr w:type="spellStart"/>
      <w:r w:rsidRPr="00313B24">
        <w:rPr>
          <w:i/>
          <w:iCs/>
        </w:rPr>
        <w:t>Lc</w:t>
      </w:r>
      <w:proofErr w:type="spellEnd"/>
      <w:r w:rsidRPr="00313B24">
        <w:rPr>
          <w:i/>
          <w:iCs/>
        </w:rPr>
        <w:t xml:space="preserve"> </w:t>
      </w:r>
      <w:r w:rsidRPr="00313B24">
        <w:rPr>
          <w:i/>
        </w:rPr>
        <w:t>11,</w:t>
      </w:r>
      <w:r w:rsidR="00FA3DC9">
        <w:rPr>
          <w:i/>
        </w:rPr>
        <w:t xml:space="preserve"> </w:t>
      </w:r>
      <w:r w:rsidRPr="00313B24">
        <w:rPr>
          <w:i/>
        </w:rPr>
        <w:t>1). C’est aussi notre demande. Or, ces dimanches, Jé</w:t>
      </w:r>
      <w:r w:rsidR="009E7154">
        <w:rPr>
          <w:i/>
        </w:rPr>
        <w:t>sus répond à nos sollicitations</w:t>
      </w:r>
      <w:r w:rsidRPr="00313B24">
        <w:rPr>
          <w:i/>
        </w:rPr>
        <w:t xml:space="preserve"> pour nous encourager dans nos célébrations et dans nos rencontres personnelles avec lui.</w:t>
      </w:r>
    </w:p>
    <w:p w14:paraId="70B0C6C9" w14:textId="77777777" w:rsidR="00733B19" w:rsidRDefault="0079279A" w:rsidP="00733B19">
      <w:pPr>
        <w:pStyle w:val="Sansinterligne"/>
        <w:numPr>
          <w:ilvl w:val="0"/>
          <w:numId w:val="11"/>
        </w:numPr>
        <w:spacing w:before="114" w:after="114"/>
        <w:ind w:left="568" w:hanging="284"/>
        <w:rPr>
          <w:rFonts w:ascii="Times New Roman" w:eastAsia="Calibri" w:hAnsi="Times New Roman" w:cs="Times New Roman"/>
          <w:sz w:val="20"/>
        </w:rPr>
      </w:pPr>
      <w:r w:rsidRPr="00313B24">
        <w:rPr>
          <w:rFonts w:ascii="Times New Roman" w:hAnsi="Times New Roman" w:cs="Times New Roman"/>
          <w:b/>
          <w:smallCaps/>
          <w:sz w:val="20"/>
        </w:rPr>
        <w:t>Chant d’entrée</w:t>
      </w:r>
    </w:p>
    <w:p w14:paraId="5C4BF7B5" w14:textId="2110456F" w:rsidR="00313B24" w:rsidRPr="00733B19" w:rsidRDefault="00733B19" w:rsidP="00733B19">
      <w:pPr>
        <w:pStyle w:val="Sansinterligne"/>
        <w:spacing w:before="114" w:after="114"/>
        <w:rPr>
          <w:rFonts w:ascii="Times New Roman" w:eastAsia="Calibri" w:hAnsi="Times New Roman" w:cs="Times New Roman"/>
          <w:sz w:val="20"/>
        </w:rPr>
      </w:pPr>
      <w:r>
        <w:rPr>
          <w:rFonts w:ascii="Times New Roman" w:eastAsia="Calibri" w:hAnsi="Times New Roman" w:cs="Times New Roman"/>
          <w:sz w:val="20"/>
        </w:rPr>
        <w:t>V</w:t>
      </w:r>
      <w:r w:rsidR="00313B24" w:rsidRPr="00733B19">
        <w:rPr>
          <w:rFonts w:ascii="Times New Roman" w:eastAsia="Calibri" w:hAnsi="Times New Roman" w:cs="Times New Roman"/>
          <w:sz w:val="20"/>
        </w:rPr>
        <w:t xml:space="preserve">oir </w:t>
      </w:r>
      <w:r>
        <w:rPr>
          <w:rFonts w:ascii="Times New Roman" w:eastAsia="Calibri" w:hAnsi="Times New Roman" w:cs="Times New Roman"/>
          <w:sz w:val="20"/>
        </w:rPr>
        <w:t xml:space="preserve">les propositions de la célébration eucharistique, </w:t>
      </w:r>
      <w:r w:rsidR="00313B24" w:rsidRPr="00733B19">
        <w:rPr>
          <w:rFonts w:ascii="Times New Roman" w:eastAsia="Calibri" w:hAnsi="Times New Roman" w:cs="Times New Roman"/>
          <w:sz w:val="20"/>
        </w:rPr>
        <w:t>p. 7</w:t>
      </w:r>
      <w:r w:rsidRPr="00733B19">
        <w:rPr>
          <w:rFonts w:ascii="Times New Roman" w:eastAsia="Calibri" w:hAnsi="Times New Roman" w:cs="Times New Roman"/>
          <w:sz w:val="20"/>
        </w:rPr>
        <w:t xml:space="preserve"> de cette fiche.</w:t>
      </w:r>
    </w:p>
    <w:p w14:paraId="03A04AEC" w14:textId="4E3718D0" w:rsidR="0079279A" w:rsidRDefault="0079279A" w:rsidP="00733B19">
      <w:pPr>
        <w:pStyle w:val="Sansinterligne"/>
        <w:numPr>
          <w:ilvl w:val="0"/>
          <w:numId w:val="11"/>
        </w:numPr>
        <w:spacing w:before="114" w:after="114"/>
        <w:ind w:left="568" w:hanging="284"/>
        <w:rPr>
          <w:rFonts w:ascii="Times New Roman" w:hAnsi="Times New Roman" w:cs="Times New Roman"/>
          <w:b/>
          <w:smallCaps/>
          <w:sz w:val="20"/>
        </w:rPr>
      </w:pPr>
      <w:r w:rsidRPr="00313B24">
        <w:rPr>
          <w:rFonts w:ascii="Times New Roman" w:hAnsi="Times New Roman" w:cs="Times New Roman"/>
          <w:b/>
          <w:smallCaps/>
          <w:sz w:val="20"/>
        </w:rPr>
        <w:t>Oraison d’ouverture</w:t>
      </w:r>
    </w:p>
    <w:p w14:paraId="63DAA3C6" w14:textId="0FBB8AC4" w:rsidR="00B44ACB" w:rsidRPr="005A37E5" w:rsidRDefault="00B44ACB" w:rsidP="00B44ACB">
      <w:pPr>
        <w:jc w:val="both"/>
      </w:pPr>
      <w:r w:rsidRPr="005A37E5">
        <w:t xml:space="preserve">Dieu notre Père, sur la montagne de la </w:t>
      </w:r>
      <w:r w:rsidR="00FA3DC9">
        <w:t>T</w:t>
      </w:r>
      <w:r w:rsidRPr="005A37E5">
        <w:t>ransfiguration tu as déclaré à propos de Jésus : « </w:t>
      </w:r>
      <w:r w:rsidRPr="00733B19">
        <w:rPr>
          <w:i/>
        </w:rPr>
        <w:t>Celui-ci est mon Fils bien-aimé, écoutez-le.</w:t>
      </w:r>
      <w:r w:rsidRPr="005A37E5">
        <w:t> » Nous voici réunis pour recevoir sa Parole. Nous ouvrons nos cœurs à ta lumière. Que ton Esprit en chasse tout ce qui nous éloigne de toi et qu’il nous rende accueillants à ton Évangile de vie et de joie. Gloire et louange à toi pour les siècles</w:t>
      </w:r>
      <w:r>
        <w:t>. Amen.</w:t>
      </w:r>
    </w:p>
    <w:p w14:paraId="697D66B9" w14:textId="3E64D2AC" w:rsidR="00FD39E0" w:rsidRPr="007C209F" w:rsidRDefault="007C209F" w:rsidP="00FD39E0">
      <w:pPr>
        <w:pStyle w:val="Titre2"/>
        <w:jc w:val="left"/>
        <w:rPr>
          <w:b/>
          <w:color w:val="00B050"/>
        </w:rPr>
      </w:pPr>
      <w:r>
        <w:rPr>
          <w:b/>
          <w:color w:val="00B050"/>
        </w:rPr>
        <w:t>Temps de l</w:t>
      </w:r>
      <w:r w:rsidR="00FD39E0" w:rsidRPr="007C209F">
        <w:rPr>
          <w:b/>
          <w:color w:val="00B050"/>
        </w:rPr>
        <w:t>a Parole</w:t>
      </w:r>
    </w:p>
    <w:p w14:paraId="27650622" w14:textId="77777777" w:rsidR="007C209F" w:rsidRPr="00B44ACB" w:rsidRDefault="007C209F" w:rsidP="00733B19">
      <w:pPr>
        <w:pStyle w:val="Sansinterligne"/>
        <w:numPr>
          <w:ilvl w:val="0"/>
          <w:numId w:val="11"/>
        </w:numPr>
        <w:spacing w:before="114" w:after="114"/>
        <w:ind w:left="568" w:hanging="284"/>
        <w:rPr>
          <w:rFonts w:ascii="Times New Roman" w:hAnsi="Times New Roman" w:cs="Times New Roman"/>
          <w:b/>
          <w:smallCaps/>
          <w:sz w:val="20"/>
        </w:rPr>
      </w:pPr>
      <w:r w:rsidRPr="00B44ACB">
        <w:rPr>
          <w:rFonts w:ascii="Times New Roman" w:hAnsi="Times New Roman" w:cs="Times New Roman"/>
          <w:b/>
          <w:smallCaps/>
          <w:sz w:val="20"/>
        </w:rPr>
        <w:t>Lecture du livre de l’Exode 17, 8-13</w:t>
      </w:r>
    </w:p>
    <w:p w14:paraId="15D225AB" w14:textId="65D12FD3" w:rsidR="007C209F" w:rsidRPr="00B44ACB" w:rsidRDefault="00B44ACB" w:rsidP="007C209F">
      <w:pPr>
        <w:spacing w:line="259" w:lineRule="auto"/>
        <w:jc w:val="both"/>
        <w:rPr>
          <w:rFonts w:eastAsia="Calibri"/>
          <w:i/>
          <w:lang w:eastAsia="en-US"/>
        </w:rPr>
      </w:pPr>
      <w:r w:rsidRPr="00B44ACB">
        <w:rPr>
          <w:rFonts w:eastAsia="Calibri"/>
          <w:i/>
          <w:lang w:eastAsia="en-US"/>
        </w:rPr>
        <w:t>Ce qui nous intéresse dans ce récit, ce ne sont pas les faits de guerre, mais la persévérance dans la prière. Pour assurer cette persévérance, les compagnons de Moïse avaient trouvé un moyen pratique très simple.</w:t>
      </w:r>
    </w:p>
    <w:p w14:paraId="4E8D328E" w14:textId="77777777" w:rsidR="00733B19" w:rsidRPr="00733B19" w:rsidRDefault="007C209F" w:rsidP="00733B19">
      <w:pPr>
        <w:pStyle w:val="Sansinterligne"/>
        <w:numPr>
          <w:ilvl w:val="0"/>
          <w:numId w:val="11"/>
        </w:numPr>
        <w:spacing w:before="114" w:after="114"/>
        <w:ind w:left="568" w:hanging="284"/>
        <w:rPr>
          <w:rFonts w:ascii="Times New Roman" w:eastAsia="Calibri" w:hAnsi="Times New Roman" w:cs="Times New Roman"/>
          <w:sz w:val="20"/>
          <w:szCs w:val="20"/>
        </w:rPr>
      </w:pPr>
      <w:r w:rsidRPr="00B44ACB">
        <w:rPr>
          <w:rFonts w:ascii="Times New Roman" w:hAnsi="Times New Roman" w:cs="Times New Roman"/>
          <w:b/>
          <w:smallCaps/>
          <w:sz w:val="20"/>
        </w:rPr>
        <w:t>Psaume 120</w:t>
      </w:r>
      <w:r w:rsidR="00733B19">
        <w:rPr>
          <w:rFonts w:ascii="Times New Roman" w:hAnsi="Times New Roman" w:cs="Times New Roman"/>
          <w:b/>
          <w:smallCaps/>
          <w:sz w:val="20"/>
        </w:rPr>
        <w:t xml:space="preserve"> </w:t>
      </w:r>
    </w:p>
    <w:p w14:paraId="71126019" w14:textId="7B541EDD" w:rsidR="00B44ACB" w:rsidRPr="00B44ACB" w:rsidRDefault="00B44ACB" w:rsidP="00733B19">
      <w:pPr>
        <w:pStyle w:val="Sansinterligne"/>
        <w:spacing w:before="114" w:after="114"/>
        <w:rPr>
          <w:rFonts w:ascii="Times New Roman" w:eastAsia="Calibri" w:hAnsi="Times New Roman" w:cs="Times New Roman"/>
          <w:sz w:val="20"/>
          <w:szCs w:val="20"/>
        </w:rPr>
      </w:pPr>
      <w:r w:rsidRPr="00B44ACB">
        <w:rPr>
          <w:rFonts w:ascii="Times New Roman" w:hAnsi="Times New Roman" w:cs="Times New Roman"/>
          <w:sz w:val="20"/>
          <w:szCs w:val="20"/>
          <w:lang w:eastAsia="fr-FR"/>
        </w:rPr>
        <w:t xml:space="preserve">Pour la </w:t>
      </w:r>
      <w:r w:rsidRPr="00B44ACB">
        <w:rPr>
          <w:rFonts w:ascii="Times New Roman" w:hAnsi="Times New Roman" w:cs="Times New Roman"/>
          <w:sz w:val="20"/>
          <w:szCs w:val="20"/>
        </w:rPr>
        <w:t>mise en œuvre chantée, voir p</w:t>
      </w:r>
      <w:r w:rsidRPr="00ED5365">
        <w:rPr>
          <w:rFonts w:ascii="Times New Roman" w:hAnsi="Times New Roman" w:cs="Times New Roman"/>
          <w:sz w:val="20"/>
          <w:szCs w:val="20"/>
        </w:rPr>
        <w:t xml:space="preserve">. </w:t>
      </w:r>
      <w:r w:rsidR="00FA3DC9" w:rsidRPr="00ED5365">
        <w:rPr>
          <w:rFonts w:ascii="Times New Roman" w:hAnsi="Times New Roman" w:cs="Times New Roman"/>
          <w:sz w:val="20"/>
          <w:szCs w:val="20"/>
        </w:rPr>
        <w:t>8</w:t>
      </w:r>
      <w:r w:rsidRPr="00B44ACB">
        <w:rPr>
          <w:rFonts w:ascii="Times New Roman" w:hAnsi="Times New Roman" w:cs="Times New Roman"/>
          <w:sz w:val="20"/>
          <w:szCs w:val="20"/>
          <w:lang w:eastAsia="fr-FR"/>
        </w:rPr>
        <w:t xml:space="preserve"> de cette fiche.</w:t>
      </w:r>
    </w:p>
    <w:p w14:paraId="68FD91CC" w14:textId="6C54FBE2" w:rsidR="00B44ACB" w:rsidRPr="00B44ACB" w:rsidRDefault="00B44ACB" w:rsidP="00B44ACB">
      <w:pPr>
        <w:jc w:val="both"/>
        <w:rPr>
          <w:i/>
        </w:rPr>
      </w:pPr>
      <w:r w:rsidRPr="00B44ACB">
        <w:rPr>
          <w:i/>
        </w:rPr>
        <w:t>Puisqu’il est toujours à nos côtés, pour nous accompagner en toute</w:t>
      </w:r>
      <w:r w:rsidR="00AC6E5A">
        <w:rPr>
          <w:i/>
        </w:rPr>
        <w:t>s</w:t>
      </w:r>
      <w:r w:rsidRPr="00B44ACB">
        <w:rPr>
          <w:i/>
        </w:rPr>
        <w:t xml:space="preserve"> circonstance</w:t>
      </w:r>
      <w:r w:rsidR="00AC6E5A">
        <w:rPr>
          <w:i/>
        </w:rPr>
        <w:t>s</w:t>
      </w:r>
      <w:r w:rsidRPr="00B44ACB">
        <w:rPr>
          <w:i/>
        </w:rPr>
        <w:t xml:space="preserve"> et nous inviter à marcher en sa présence bienveillante en tout temps, nous pouvons reprendre à notre compte ce chant de confiance.</w:t>
      </w:r>
    </w:p>
    <w:p w14:paraId="4B7F292E" w14:textId="65310E14" w:rsidR="007C209F" w:rsidRPr="00B44ACB" w:rsidRDefault="007C209F" w:rsidP="00733B19">
      <w:pPr>
        <w:pStyle w:val="Sansinterligne"/>
        <w:numPr>
          <w:ilvl w:val="0"/>
          <w:numId w:val="11"/>
        </w:numPr>
        <w:spacing w:before="114" w:after="114"/>
        <w:ind w:left="568" w:hanging="284"/>
        <w:rPr>
          <w:rFonts w:ascii="Times New Roman" w:hAnsi="Times New Roman" w:cs="Times New Roman"/>
          <w:b/>
          <w:smallCaps/>
          <w:sz w:val="20"/>
        </w:rPr>
      </w:pPr>
      <w:r w:rsidRPr="00B44ACB">
        <w:rPr>
          <w:rFonts w:ascii="Times New Roman" w:hAnsi="Times New Roman" w:cs="Times New Roman"/>
          <w:b/>
          <w:smallCaps/>
          <w:sz w:val="20"/>
        </w:rPr>
        <w:t>2</w:t>
      </w:r>
      <w:r w:rsidRPr="00B44ACB">
        <w:rPr>
          <w:rFonts w:ascii="Times New Roman Gras" w:hAnsi="Times New Roman Gras" w:cs="Times New Roman"/>
          <w:b/>
          <w:sz w:val="20"/>
          <w:vertAlign w:val="superscript"/>
        </w:rPr>
        <w:t>e</w:t>
      </w:r>
      <w:r w:rsidRPr="00B44ACB">
        <w:rPr>
          <w:rFonts w:ascii="Times New Roman" w:hAnsi="Times New Roman" w:cs="Times New Roman"/>
          <w:b/>
          <w:smallCaps/>
          <w:sz w:val="20"/>
        </w:rPr>
        <w:t xml:space="preserve"> lettre de saint Paul apôtre à Timothée 3,</w:t>
      </w:r>
      <w:r w:rsidR="00FA3DC9">
        <w:rPr>
          <w:rFonts w:ascii="Times New Roman" w:hAnsi="Times New Roman" w:cs="Times New Roman"/>
          <w:b/>
          <w:smallCaps/>
          <w:sz w:val="20"/>
        </w:rPr>
        <w:t xml:space="preserve"> </w:t>
      </w:r>
      <w:r w:rsidRPr="00B44ACB">
        <w:rPr>
          <w:rFonts w:ascii="Times New Roman" w:hAnsi="Times New Roman" w:cs="Times New Roman"/>
          <w:b/>
          <w:smallCaps/>
          <w:sz w:val="20"/>
        </w:rPr>
        <w:t>14 – 4,2</w:t>
      </w:r>
    </w:p>
    <w:p w14:paraId="1C9E97EC" w14:textId="671C2DE4" w:rsidR="007C209F" w:rsidRDefault="00B44ACB" w:rsidP="00B44ACB">
      <w:pPr>
        <w:spacing w:line="259" w:lineRule="auto"/>
        <w:jc w:val="both"/>
        <w:rPr>
          <w:rFonts w:eastAsia="Calibri"/>
          <w:i/>
          <w:lang w:eastAsia="en-US"/>
        </w:rPr>
      </w:pPr>
      <w:r w:rsidRPr="00B44ACB">
        <w:rPr>
          <w:rFonts w:eastAsia="Calibri"/>
          <w:i/>
          <w:lang w:eastAsia="en-US"/>
        </w:rPr>
        <w:t xml:space="preserve">Notre foi a sa source dans les messages que Dieu a communiqués à son peuple par les prophètes, les évangélistes et les apôtres. Voilà pourquoi nous proclamons la </w:t>
      </w:r>
      <w:r w:rsidR="00FA3DC9">
        <w:rPr>
          <w:rFonts w:eastAsia="Calibri"/>
          <w:i/>
          <w:lang w:eastAsia="en-US"/>
        </w:rPr>
        <w:t>p</w:t>
      </w:r>
      <w:r w:rsidRPr="00B44ACB">
        <w:rPr>
          <w:rFonts w:eastAsia="Calibri"/>
          <w:i/>
          <w:lang w:eastAsia="en-US"/>
        </w:rPr>
        <w:t>arole de Dieu dans la liturgie.</w:t>
      </w:r>
    </w:p>
    <w:p w14:paraId="260FB77C" w14:textId="77777777" w:rsidR="00733B19" w:rsidRPr="00733B19" w:rsidRDefault="00733B19" w:rsidP="00733B19">
      <w:pPr>
        <w:pStyle w:val="Sansinterligne"/>
        <w:numPr>
          <w:ilvl w:val="0"/>
          <w:numId w:val="11"/>
        </w:numPr>
        <w:spacing w:before="114" w:after="114"/>
        <w:ind w:left="568" w:hanging="284"/>
        <w:rPr>
          <w:rFonts w:ascii="Times New Roman" w:eastAsia="Calibri" w:hAnsi="Times New Roman" w:cs="Times New Roman"/>
          <w:sz w:val="20"/>
        </w:rPr>
      </w:pPr>
      <w:r>
        <w:rPr>
          <w:rFonts w:ascii="Times New Roman" w:hAnsi="Times New Roman" w:cs="Times New Roman"/>
          <w:b/>
          <w:smallCaps/>
          <w:sz w:val="20"/>
        </w:rPr>
        <w:t>Acclamation de l’évangile</w:t>
      </w:r>
    </w:p>
    <w:p w14:paraId="0B36E758" w14:textId="130FE751" w:rsidR="007C209F" w:rsidRPr="00B44ACB" w:rsidRDefault="00B44ACB" w:rsidP="00733B19">
      <w:pPr>
        <w:pStyle w:val="Sansinterligne"/>
        <w:spacing w:before="114" w:after="114"/>
        <w:rPr>
          <w:rFonts w:ascii="Times New Roman" w:eastAsia="Calibri" w:hAnsi="Times New Roman" w:cs="Times New Roman"/>
          <w:sz w:val="20"/>
        </w:rPr>
      </w:pPr>
      <w:r>
        <w:rPr>
          <w:rFonts w:ascii="Times New Roman" w:eastAsia="Calibri" w:hAnsi="Times New Roman" w:cs="Times New Roman"/>
          <w:sz w:val="20"/>
        </w:rPr>
        <w:t xml:space="preserve">Voir </w:t>
      </w:r>
      <w:r w:rsidR="00733B19">
        <w:rPr>
          <w:rFonts w:ascii="Times New Roman" w:eastAsia="Calibri" w:hAnsi="Times New Roman" w:cs="Times New Roman"/>
          <w:sz w:val="20"/>
        </w:rPr>
        <w:t xml:space="preserve">la proposition chantée </w:t>
      </w:r>
      <w:r>
        <w:rPr>
          <w:rFonts w:ascii="Times New Roman" w:eastAsia="Calibri" w:hAnsi="Times New Roman" w:cs="Times New Roman"/>
          <w:sz w:val="20"/>
        </w:rPr>
        <w:t>p</w:t>
      </w:r>
      <w:r w:rsidRPr="00ED5365">
        <w:rPr>
          <w:rFonts w:ascii="Times New Roman" w:eastAsia="Calibri" w:hAnsi="Times New Roman" w:cs="Times New Roman"/>
          <w:sz w:val="20"/>
        </w:rPr>
        <w:t xml:space="preserve">. </w:t>
      </w:r>
      <w:r w:rsidR="001E40BC" w:rsidRPr="00ED5365">
        <w:rPr>
          <w:rFonts w:ascii="Times New Roman" w:eastAsia="Calibri" w:hAnsi="Times New Roman" w:cs="Times New Roman"/>
          <w:sz w:val="20"/>
        </w:rPr>
        <w:t>9</w:t>
      </w:r>
      <w:r>
        <w:rPr>
          <w:rFonts w:ascii="Times New Roman" w:eastAsia="Calibri" w:hAnsi="Times New Roman" w:cs="Times New Roman"/>
          <w:sz w:val="20"/>
        </w:rPr>
        <w:t xml:space="preserve"> de cette fiche</w:t>
      </w:r>
    </w:p>
    <w:p w14:paraId="7AC0FE60" w14:textId="345EE5CB" w:rsidR="007C209F" w:rsidRPr="00B44ACB" w:rsidRDefault="00EA0FD7" w:rsidP="00733B19">
      <w:pPr>
        <w:pStyle w:val="Sansinterligne"/>
        <w:numPr>
          <w:ilvl w:val="0"/>
          <w:numId w:val="11"/>
        </w:numPr>
        <w:spacing w:before="114" w:after="114"/>
        <w:ind w:left="568" w:hanging="284"/>
        <w:rPr>
          <w:rFonts w:ascii="Times New Roman" w:hAnsi="Times New Roman" w:cs="Times New Roman"/>
          <w:b/>
          <w:smallCaps/>
          <w:sz w:val="20"/>
        </w:rPr>
      </w:pPr>
      <w:r w:rsidRPr="00B44ACB">
        <w:rPr>
          <w:rFonts w:ascii="Times New Roman" w:hAnsi="Times New Roman" w:cs="Times New Roman"/>
          <w:b/>
          <w:smallCaps/>
          <w:sz w:val="20"/>
        </w:rPr>
        <w:t>Évangile</w:t>
      </w:r>
      <w:r w:rsidR="007C209F" w:rsidRPr="00B44ACB">
        <w:rPr>
          <w:rFonts w:ascii="Times New Roman" w:hAnsi="Times New Roman" w:cs="Times New Roman"/>
          <w:b/>
          <w:smallCaps/>
          <w:sz w:val="20"/>
        </w:rPr>
        <w:t xml:space="preserve"> de Jésus</w:t>
      </w:r>
      <w:r w:rsidR="001E40BC">
        <w:rPr>
          <w:rFonts w:ascii="Times New Roman" w:hAnsi="Times New Roman" w:cs="Times New Roman"/>
          <w:b/>
          <w:smallCaps/>
          <w:sz w:val="20"/>
        </w:rPr>
        <w:t xml:space="preserve"> </w:t>
      </w:r>
      <w:r w:rsidR="007C209F" w:rsidRPr="00B44ACB">
        <w:rPr>
          <w:rFonts w:ascii="Times New Roman" w:hAnsi="Times New Roman" w:cs="Times New Roman"/>
          <w:b/>
          <w:smallCaps/>
          <w:sz w:val="20"/>
        </w:rPr>
        <w:t>Christ selon saint Luc 18, 1-8</w:t>
      </w:r>
    </w:p>
    <w:p w14:paraId="756C2DF2" w14:textId="7F6138D7" w:rsidR="007C209F" w:rsidRPr="00B44ACB" w:rsidRDefault="00EA0FD7" w:rsidP="00733B19">
      <w:pPr>
        <w:pStyle w:val="Sansinterligne"/>
        <w:numPr>
          <w:ilvl w:val="0"/>
          <w:numId w:val="11"/>
        </w:numPr>
        <w:spacing w:before="114" w:after="114"/>
        <w:ind w:left="568" w:hanging="284"/>
        <w:rPr>
          <w:rFonts w:ascii="Times New Roman" w:hAnsi="Times New Roman" w:cs="Times New Roman"/>
          <w:b/>
          <w:smallCaps/>
          <w:sz w:val="20"/>
        </w:rPr>
      </w:pPr>
      <w:r w:rsidRPr="00B44ACB">
        <w:rPr>
          <w:rFonts w:ascii="Times New Roman" w:hAnsi="Times New Roman" w:cs="Times New Roman"/>
          <w:b/>
          <w:smallCaps/>
          <w:sz w:val="20"/>
        </w:rPr>
        <w:t xml:space="preserve">Homélie ou commentaire </w:t>
      </w:r>
      <w:r w:rsidR="00B44ACB">
        <w:rPr>
          <w:rFonts w:ascii="Times New Roman" w:hAnsi="Times New Roman" w:cs="Times New Roman"/>
          <w:b/>
          <w:smallCaps/>
          <w:sz w:val="20"/>
        </w:rPr>
        <w:t>de la Parole</w:t>
      </w:r>
    </w:p>
    <w:p w14:paraId="45412F93" w14:textId="5E345686" w:rsidR="00EA0FD7" w:rsidRPr="00EA0FD7" w:rsidRDefault="00EA0FD7" w:rsidP="00EA0FD7">
      <w:pPr>
        <w:pStyle w:val="Titre2"/>
        <w:rPr>
          <w:b/>
          <w:color w:val="00B050"/>
        </w:rPr>
      </w:pPr>
      <w:r>
        <w:rPr>
          <w:b/>
          <w:color w:val="00B050"/>
        </w:rPr>
        <w:t>T</w:t>
      </w:r>
      <w:r w:rsidR="004813F4">
        <w:rPr>
          <w:b/>
          <w:color w:val="00B050"/>
        </w:rPr>
        <w:t>emps de louange et d’action de grâce</w:t>
      </w:r>
    </w:p>
    <w:p w14:paraId="78D2622B" w14:textId="77777777" w:rsidR="00B44ACB" w:rsidRPr="00B44ACB" w:rsidRDefault="00B44ACB" w:rsidP="00733B19">
      <w:pPr>
        <w:pStyle w:val="Sansinterligne"/>
        <w:numPr>
          <w:ilvl w:val="0"/>
          <w:numId w:val="11"/>
        </w:numPr>
        <w:spacing w:before="114" w:after="114"/>
        <w:ind w:left="568" w:hanging="284"/>
        <w:rPr>
          <w:rFonts w:ascii="Times New Roman" w:hAnsi="Times New Roman" w:cs="Times New Roman"/>
          <w:b/>
          <w:smallCaps/>
          <w:sz w:val="20"/>
        </w:rPr>
      </w:pPr>
      <w:r w:rsidRPr="00B44ACB">
        <w:rPr>
          <w:rFonts w:ascii="Times New Roman" w:hAnsi="Times New Roman" w:cs="Times New Roman"/>
          <w:b/>
          <w:smallCaps/>
          <w:sz w:val="20"/>
        </w:rPr>
        <w:t xml:space="preserve">Prière de Louange </w:t>
      </w:r>
    </w:p>
    <w:p w14:paraId="5099B5C9" w14:textId="471051F5" w:rsidR="006F09D6" w:rsidRDefault="00B44ACB" w:rsidP="006F09D6">
      <w:pPr>
        <w:ind w:left="1418"/>
      </w:pPr>
      <w:r w:rsidRPr="00B44ACB">
        <w:lastRenderedPageBreak/>
        <w:t xml:space="preserve">Dieu notre Père, avec l’apôtre nous te bénissons pour ta </w:t>
      </w:r>
      <w:r w:rsidR="003A1242">
        <w:t>p</w:t>
      </w:r>
      <w:r w:rsidRPr="00B44ACB">
        <w:t xml:space="preserve">arole de </w:t>
      </w:r>
      <w:r w:rsidR="003A1242">
        <w:t>v</w:t>
      </w:r>
      <w:r w:rsidRPr="00B44ACB">
        <w:t xml:space="preserve">ie, </w:t>
      </w:r>
      <w:r w:rsidR="006F09D6">
        <w:br/>
      </w:r>
      <w:r w:rsidRPr="00B44ACB">
        <w:t xml:space="preserve">que tu nous communiques dans ton Église </w:t>
      </w:r>
      <w:r w:rsidR="006F09D6">
        <w:br/>
      </w:r>
      <w:r w:rsidRPr="00B44ACB">
        <w:t>par la proclamation de l’évangile, des prophètes et des apôtres.</w:t>
      </w:r>
    </w:p>
    <w:p w14:paraId="217FEFEB" w14:textId="5B79FF85" w:rsidR="00B44ACB" w:rsidRDefault="006F09D6" w:rsidP="00733B19">
      <w:pPr>
        <w:spacing w:after="114"/>
        <w:ind w:left="1418"/>
        <w:rPr>
          <w:b/>
          <w:iCs/>
        </w:rPr>
      </w:pPr>
      <w:r>
        <w:rPr>
          <w:b/>
          <w:iCs/>
        </w:rPr>
        <w:t>R/</w:t>
      </w:r>
      <w:r w:rsidR="00B44ACB" w:rsidRPr="00B44ACB">
        <w:rPr>
          <w:b/>
          <w:iCs/>
        </w:rPr>
        <w:t xml:space="preserve"> Louange et gloire à Toi.</w:t>
      </w:r>
    </w:p>
    <w:p w14:paraId="18F71DE8" w14:textId="1EC3724A" w:rsidR="00733B19" w:rsidRDefault="00B44ACB" w:rsidP="006F09D6">
      <w:pPr>
        <w:ind w:left="1418"/>
      </w:pPr>
      <w:r w:rsidRPr="00B44ACB">
        <w:t xml:space="preserve">Nous te rendons grâce pour les saintes Écritures. </w:t>
      </w:r>
      <w:r w:rsidR="006F09D6">
        <w:br/>
      </w:r>
      <w:r w:rsidRPr="00B44ACB">
        <w:t xml:space="preserve">Par elles tu instruis ton </w:t>
      </w:r>
      <w:r w:rsidR="003A1242">
        <w:t>p</w:t>
      </w:r>
      <w:r w:rsidRPr="00B44ACB">
        <w:t xml:space="preserve">euple, tu dénonces le mal, tu nous éduques dans la justice, </w:t>
      </w:r>
      <w:r w:rsidR="006F09D6">
        <w:br/>
      </w:r>
      <w:r w:rsidRPr="00B44ACB">
        <w:t>tu nous fournis tout l'équipement nécessaire pour notre ma</w:t>
      </w:r>
      <w:r w:rsidR="00733B19">
        <w:t>rche sur les chemins de la vie.</w:t>
      </w:r>
    </w:p>
    <w:p w14:paraId="4423D4DA" w14:textId="46EC6509" w:rsidR="00B44ACB" w:rsidRPr="00B44ACB" w:rsidRDefault="006F09D6" w:rsidP="00733B19">
      <w:pPr>
        <w:spacing w:after="114"/>
        <w:ind w:left="1418"/>
      </w:pPr>
      <w:r w:rsidRPr="006F09D6">
        <w:rPr>
          <w:b/>
        </w:rPr>
        <w:t>R/</w:t>
      </w:r>
      <w:r w:rsidR="00733B19">
        <w:rPr>
          <w:b/>
        </w:rPr>
        <w:t xml:space="preserve"> Louange…</w:t>
      </w:r>
    </w:p>
    <w:p w14:paraId="709400E3" w14:textId="77777777" w:rsidR="00733B19" w:rsidRDefault="00B44ACB" w:rsidP="006F09D6">
      <w:pPr>
        <w:ind w:left="1418"/>
      </w:pPr>
      <w:r w:rsidRPr="00B44ACB">
        <w:t xml:space="preserve">Dieu notre Père, nous te louons pour tous les exemples de prière reçus de la Bible, </w:t>
      </w:r>
      <w:r w:rsidR="006F09D6">
        <w:br/>
      </w:r>
      <w:r w:rsidRPr="00B44ACB">
        <w:t>des saints de toutes les époques et des fidèles de notre</w:t>
      </w:r>
      <w:r w:rsidR="00733B19">
        <w:t xml:space="preserve"> temps.</w:t>
      </w:r>
    </w:p>
    <w:p w14:paraId="1AAFF07E" w14:textId="04D1CD1E" w:rsidR="006F09D6" w:rsidRPr="00B44ACB" w:rsidRDefault="006F09D6" w:rsidP="00733B19">
      <w:pPr>
        <w:spacing w:after="114"/>
        <w:ind w:left="1418"/>
      </w:pPr>
      <w:r w:rsidRPr="006F09D6">
        <w:rPr>
          <w:b/>
        </w:rPr>
        <w:t>R/</w:t>
      </w:r>
      <w:r w:rsidR="00733B19">
        <w:rPr>
          <w:b/>
        </w:rPr>
        <w:t xml:space="preserve"> Louange …</w:t>
      </w:r>
    </w:p>
    <w:p w14:paraId="1566E224" w14:textId="77777777" w:rsidR="00B44ACB" w:rsidRPr="00B44ACB" w:rsidRDefault="00B44ACB" w:rsidP="00733B19">
      <w:pPr>
        <w:pStyle w:val="Sansinterligne"/>
        <w:numPr>
          <w:ilvl w:val="0"/>
          <w:numId w:val="11"/>
        </w:numPr>
        <w:spacing w:before="114" w:after="114"/>
        <w:ind w:left="568" w:hanging="284"/>
        <w:rPr>
          <w:rFonts w:ascii="Times New Roman" w:hAnsi="Times New Roman" w:cs="Times New Roman"/>
          <w:b/>
          <w:smallCaps/>
          <w:sz w:val="20"/>
        </w:rPr>
      </w:pPr>
      <w:r w:rsidRPr="00B44ACB">
        <w:rPr>
          <w:rFonts w:ascii="Times New Roman" w:hAnsi="Times New Roman" w:cs="Times New Roman"/>
          <w:b/>
          <w:smallCaps/>
          <w:sz w:val="20"/>
        </w:rPr>
        <w:t>Prière de conversion</w:t>
      </w:r>
    </w:p>
    <w:p w14:paraId="26FE4F2E" w14:textId="6CEA8272" w:rsidR="00B44ACB" w:rsidRPr="00B44ACB" w:rsidRDefault="00B44ACB" w:rsidP="00733B19">
      <w:pPr>
        <w:spacing w:before="114" w:after="114"/>
        <w:rPr>
          <w:i/>
        </w:rPr>
      </w:pPr>
      <w:r w:rsidRPr="00B44ACB">
        <w:rPr>
          <w:i/>
        </w:rPr>
        <w:t>L’apôtre Paul vient de nous le rappeler : « Toute l’Écriture est inspirée par Dieu ; elle est utile pour enseigner, dénoncer le mal, redre</w:t>
      </w:r>
      <w:r w:rsidR="006F09D6">
        <w:rPr>
          <w:i/>
        </w:rPr>
        <w:t>sser, éduquer dans la justice » :</w:t>
      </w:r>
    </w:p>
    <w:p w14:paraId="053051DC" w14:textId="4D8A13DE" w:rsidR="00B44ACB" w:rsidRPr="00B44ACB" w:rsidRDefault="00B44ACB" w:rsidP="006F09D6">
      <w:pPr>
        <w:ind w:left="1418"/>
      </w:pPr>
      <w:r w:rsidRPr="00B44ACB">
        <w:t>Père saint, redresse nos conduites lorsqu’elles sont opposées à l’</w:t>
      </w:r>
      <w:r w:rsidR="007B5FB4">
        <w:t>É</w:t>
      </w:r>
      <w:r w:rsidRPr="00B44ACB">
        <w:t xml:space="preserve">vangile, </w:t>
      </w:r>
      <w:r w:rsidR="006F09D6">
        <w:br/>
      </w:r>
      <w:r w:rsidRPr="00B44ACB">
        <w:t xml:space="preserve">enseigne-nous la justice, relève-nous du mal que nous avons commis. </w:t>
      </w:r>
    </w:p>
    <w:p w14:paraId="29C1169A" w14:textId="1852968C" w:rsidR="00B44ACB" w:rsidRPr="006F09D6" w:rsidRDefault="006F09D6" w:rsidP="00733B19">
      <w:pPr>
        <w:spacing w:before="114" w:after="114"/>
        <w:ind w:left="1418"/>
        <w:rPr>
          <w:b/>
          <w:iCs/>
        </w:rPr>
      </w:pPr>
      <w:r>
        <w:rPr>
          <w:b/>
          <w:iCs/>
        </w:rPr>
        <w:t xml:space="preserve">Tous : </w:t>
      </w:r>
      <w:r w:rsidR="00B44ACB" w:rsidRPr="00B44ACB">
        <w:rPr>
          <w:b/>
          <w:iCs/>
        </w:rPr>
        <w:t xml:space="preserve">Seigneur, prends pitié. </w:t>
      </w:r>
      <w:r w:rsidR="007B5FB4">
        <w:rPr>
          <w:b/>
          <w:iCs/>
        </w:rPr>
        <w:t>Ô</w:t>
      </w:r>
      <w:r w:rsidR="00B44ACB" w:rsidRPr="00B44ACB">
        <w:rPr>
          <w:b/>
          <w:iCs/>
        </w:rPr>
        <w:t xml:space="preserve"> Christ, prends pitié. Seigneur, prends pitié.</w:t>
      </w:r>
    </w:p>
    <w:p w14:paraId="462DFF8E" w14:textId="77777777" w:rsidR="00733B19" w:rsidRDefault="00733B19" w:rsidP="00EA7B78">
      <w:pPr>
        <w:pStyle w:val="Sansinterligne"/>
        <w:numPr>
          <w:ilvl w:val="0"/>
          <w:numId w:val="11"/>
        </w:numPr>
        <w:ind w:left="567" w:hanging="283"/>
        <w:rPr>
          <w:rFonts w:ascii="Times New Roman" w:hAnsi="Times New Roman" w:cs="Times New Roman"/>
          <w:b/>
          <w:smallCaps/>
          <w:sz w:val="20"/>
        </w:rPr>
      </w:pPr>
      <w:r>
        <w:rPr>
          <w:rFonts w:ascii="Times New Roman" w:hAnsi="Times New Roman" w:cs="Times New Roman"/>
          <w:b/>
          <w:smallCaps/>
          <w:sz w:val="20"/>
        </w:rPr>
        <w:t>Prière universelle</w:t>
      </w:r>
    </w:p>
    <w:p w14:paraId="6F8CD5D4" w14:textId="731B8143" w:rsidR="00B44ACB" w:rsidRDefault="006F09D6" w:rsidP="00733B19">
      <w:pPr>
        <w:pStyle w:val="Sansinterligne"/>
        <w:spacing w:before="114" w:after="114"/>
        <w:rPr>
          <w:rFonts w:ascii="Times New Roman" w:hAnsi="Times New Roman" w:cs="Times New Roman"/>
          <w:b/>
          <w:smallCaps/>
          <w:sz w:val="20"/>
        </w:rPr>
      </w:pPr>
      <w:r>
        <w:rPr>
          <w:rFonts w:ascii="Times New Roman" w:eastAsia="Calibri" w:hAnsi="Times New Roman" w:cs="Times New Roman"/>
          <w:sz w:val="20"/>
        </w:rPr>
        <w:t xml:space="preserve">Voir </w:t>
      </w:r>
      <w:r w:rsidR="00733B19">
        <w:rPr>
          <w:rFonts w:ascii="Times New Roman" w:eastAsia="Calibri" w:hAnsi="Times New Roman" w:cs="Times New Roman"/>
          <w:sz w:val="20"/>
        </w:rPr>
        <w:t xml:space="preserve">la proposition </w:t>
      </w:r>
      <w:r>
        <w:rPr>
          <w:rFonts w:ascii="Times New Roman" w:eastAsia="Calibri" w:hAnsi="Times New Roman" w:cs="Times New Roman"/>
          <w:sz w:val="20"/>
        </w:rPr>
        <w:t>p</w:t>
      </w:r>
      <w:r w:rsidRPr="00ED5365">
        <w:rPr>
          <w:rFonts w:ascii="Times New Roman" w:eastAsia="Calibri" w:hAnsi="Times New Roman" w:cs="Times New Roman"/>
          <w:sz w:val="20"/>
        </w:rPr>
        <w:t xml:space="preserve">. </w:t>
      </w:r>
      <w:r w:rsidR="007B5FB4" w:rsidRPr="00ED5365">
        <w:rPr>
          <w:rFonts w:ascii="Times New Roman" w:eastAsia="Calibri" w:hAnsi="Times New Roman" w:cs="Times New Roman"/>
          <w:sz w:val="20"/>
        </w:rPr>
        <w:t>9</w:t>
      </w:r>
      <w:r>
        <w:rPr>
          <w:rFonts w:ascii="Times New Roman" w:eastAsia="Calibri" w:hAnsi="Times New Roman" w:cs="Times New Roman"/>
          <w:sz w:val="20"/>
        </w:rPr>
        <w:t xml:space="preserve"> de cette fiche ou celle de la paroisse</w:t>
      </w:r>
    </w:p>
    <w:p w14:paraId="34C79ED1" w14:textId="4F4C2E90" w:rsidR="006F09D6" w:rsidRPr="006F09D6" w:rsidRDefault="006F09D6" w:rsidP="00733B19">
      <w:pPr>
        <w:pStyle w:val="Sansinterligne"/>
        <w:numPr>
          <w:ilvl w:val="0"/>
          <w:numId w:val="11"/>
        </w:numPr>
        <w:spacing w:before="114" w:after="114"/>
        <w:ind w:left="568" w:hanging="284"/>
        <w:rPr>
          <w:rFonts w:ascii="Times New Roman" w:hAnsi="Times New Roman" w:cs="Times New Roman"/>
          <w:b/>
          <w:smallCaps/>
          <w:sz w:val="20"/>
        </w:rPr>
      </w:pPr>
      <w:r w:rsidRPr="006F09D6">
        <w:rPr>
          <w:rFonts w:ascii="Times New Roman" w:hAnsi="Times New Roman" w:cs="Times New Roman"/>
          <w:b/>
          <w:smallCaps/>
          <w:sz w:val="20"/>
        </w:rPr>
        <w:t xml:space="preserve">prière du seigneur </w:t>
      </w:r>
    </w:p>
    <w:p w14:paraId="39D68AF0" w14:textId="0BAA4250" w:rsidR="006F09D6" w:rsidRDefault="006F09D6" w:rsidP="006F09D6">
      <w:pPr>
        <w:jc w:val="both"/>
      </w:pPr>
      <w:r w:rsidRPr="006F09D6">
        <w:rPr>
          <w:i/>
        </w:rPr>
        <w:t>Comme la veuve de l’évangile nous revenons sans cesse prier Dieu avec les paroles que Jésus nous a apprises ; mais nous savons que Dieu nous entend et que</w:t>
      </w:r>
      <w:r w:rsidR="001C13D1">
        <w:rPr>
          <w:i/>
        </w:rPr>
        <w:t>,</w:t>
      </w:r>
      <w:r w:rsidRPr="006F09D6">
        <w:rPr>
          <w:i/>
        </w:rPr>
        <w:t xml:space="preserve"> par notre prière</w:t>
      </w:r>
      <w:r w:rsidR="001C13D1">
        <w:rPr>
          <w:i/>
        </w:rPr>
        <w:t>,</w:t>
      </w:r>
      <w:r w:rsidRPr="006F09D6">
        <w:rPr>
          <w:i/>
        </w:rPr>
        <w:t xml:space="preserve"> son règne prend racine en nos esprits et nos cœurs. Prions donc encore et toujours :</w:t>
      </w:r>
      <w:r>
        <w:t xml:space="preserve"> </w:t>
      </w:r>
      <w:r w:rsidRPr="006F09D6">
        <w:rPr>
          <w:b/>
        </w:rPr>
        <w:t>Notre Père, qui es aux cieux…</w:t>
      </w:r>
      <w:r w:rsidRPr="006F09D6">
        <w:t xml:space="preserve"> </w:t>
      </w:r>
    </w:p>
    <w:p w14:paraId="769CECCE" w14:textId="77777777" w:rsidR="006F09D6" w:rsidRPr="006F09D6" w:rsidRDefault="006F09D6" w:rsidP="00733B19">
      <w:pPr>
        <w:pStyle w:val="Sansinterligne"/>
        <w:numPr>
          <w:ilvl w:val="0"/>
          <w:numId w:val="11"/>
        </w:numPr>
        <w:spacing w:before="114" w:after="114"/>
        <w:ind w:left="568" w:hanging="284"/>
        <w:rPr>
          <w:rFonts w:ascii="Times New Roman" w:hAnsi="Times New Roman" w:cs="Times New Roman"/>
          <w:b/>
          <w:smallCaps/>
          <w:sz w:val="20"/>
        </w:rPr>
      </w:pPr>
      <w:r w:rsidRPr="006F09D6">
        <w:rPr>
          <w:rFonts w:ascii="Times New Roman" w:hAnsi="Times New Roman" w:cs="Times New Roman"/>
          <w:b/>
          <w:smallCaps/>
          <w:sz w:val="20"/>
        </w:rPr>
        <w:t>rite de la paix</w:t>
      </w:r>
    </w:p>
    <w:p w14:paraId="7D358FF2" w14:textId="6DABEB63" w:rsidR="006F09D6" w:rsidRPr="006F09D6" w:rsidRDefault="006F09D6" w:rsidP="006F09D6">
      <w:pPr>
        <w:jc w:val="both"/>
        <w:rPr>
          <w:i/>
        </w:rPr>
      </w:pPr>
      <w:r w:rsidRPr="006F09D6">
        <w:rPr>
          <w:i/>
        </w:rPr>
        <w:t xml:space="preserve">Que Dieu affermisse l’unité de notre communauté, en répandant sa </w:t>
      </w:r>
      <w:r w:rsidR="00EF33F2">
        <w:rPr>
          <w:i/>
        </w:rPr>
        <w:t>p</w:t>
      </w:r>
      <w:r w:rsidRPr="006F09D6">
        <w:rPr>
          <w:i/>
        </w:rPr>
        <w:t xml:space="preserve">aix sur nous et en nous. Frères et sœurs, unis par l’Esprit du Christ, communiquons entre nous la paix de Dieu. </w:t>
      </w:r>
    </w:p>
    <w:p w14:paraId="0AE03386" w14:textId="77777777" w:rsidR="006F09D6" w:rsidRPr="006F09D6" w:rsidRDefault="006F09D6" w:rsidP="009A4C37">
      <w:pPr>
        <w:pStyle w:val="Sansinterligne"/>
        <w:numPr>
          <w:ilvl w:val="0"/>
          <w:numId w:val="11"/>
        </w:numPr>
        <w:spacing w:before="114" w:after="114"/>
        <w:ind w:left="568" w:hanging="284"/>
        <w:rPr>
          <w:rFonts w:ascii="Times New Roman" w:hAnsi="Times New Roman" w:cs="Times New Roman"/>
          <w:b/>
          <w:smallCaps/>
          <w:sz w:val="20"/>
        </w:rPr>
      </w:pPr>
      <w:r w:rsidRPr="006F09D6">
        <w:rPr>
          <w:rFonts w:ascii="Times New Roman" w:hAnsi="Times New Roman" w:cs="Times New Roman"/>
          <w:b/>
          <w:smallCaps/>
          <w:sz w:val="20"/>
        </w:rPr>
        <w:t>oraison finale</w:t>
      </w:r>
    </w:p>
    <w:p w14:paraId="562551DA" w14:textId="579E69A8" w:rsidR="006F09D6" w:rsidRPr="006F09D6" w:rsidRDefault="006F09D6" w:rsidP="006F09D6">
      <w:pPr>
        <w:ind w:left="1418"/>
      </w:pPr>
      <w:r w:rsidRPr="006F09D6">
        <w:t xml:space="preserve">Nous te bénissons, Dieu notre Père, pour cette célébration. </w:t>
      </w:r>
      <w:r>
        <w:br/>
      </w:r>
      <w:r w:rsidRPr="006F09D6">
        <w:t xml:space="preserve">Nous avons reçu ta Parole, elle est pour nous lumière sur les chemins de la vie. </w:t>
      </w:r>
      <w:r>
        <w:br/>
      </w:r>
      <w:r w:rsidRPr="006F09D6">
        <w:t xml:space="preserve">Que la </w:t>
      </w:r>
      <w:r w:rsidR="000875B1">
        <w:t>B</w:t>
      </w:r>
      <w:r w:rsidRPr="006F09D6">
        <w:t xml:space="preserve">onne Nouvelle de l’Évangile reçue ce dimanche demeure en nos pensées </w:t>
      </w:r>
      <w:r>
        <w:br/>
      </w:r>
      <w:r w:rsidRPr="006F09D6">
        <w:t xml:space="preserve">et nous garde fermes dans la foi. Gloire et louange à toi pour les siècles. </w:t>
      </w:r>
      <w:r w:rsidRPr="006F09D6">
        <w:rPr>
          <w:b/>
        </w:rPr>
        <w:t>Amen.</w:t>
      </w:r>
    </w:p>
    <w:p w14:paraId="4EA39A50" w14:textId="0E9406DC" w:rsidR="006F09D6" w:rsidRDefault="006F09D6" w:rsidP="006F09D6"/>
    <w:p w14:paraId="7E7EAAA2" w14:textId="7916CBCF" w:rsidR="00FD39E0" w:rsidRPr="00195669" w:rsidRDefault="00195669" w:rsidP="00FD39E0">
      <w:pPr>
        <w:pStyle w:val="Titre2"/>
        <w:tabs>
          <w:tab w:val="clear" w:pos="3438"/>
        </w:tabs>
        <w:spacing w:before="0"/>
        <w:rPr>
          <w:b/>
          <w:color w:val="00B050"/>
        </w:rPr>
      </w:pPr>
      <w:r>
        <w:rPr>
          <w:b/>
          <w:color w:val="00B050"/>
        </w:rPr>
        <w:t>Temps de l</w:t>
      </w:r>
      <w:r w:rsidR="00FD39E0" w:rsidRPr="00195669">
        <w:rPr>
          <w:b/>
          <w:color w:val="00B050"/>
        </w:rPr>
        <w:t>’envoi</w:t>
      </w:r>
    </w:p>
    <w:p w14:paraId="66088DA3" w14:textId="176B4113" w:rsidR="00195669" w:rsidRPr="006F09D6" w:rsidRDefault="00195669" w:rsidP="009A4C37">
      <w:pPr>
        <w:pStyle w:val="Sansinterligne"/>
        <w:numPr>
          <w:ilvl w:val="0"/>
          <w:numId w:val="11"/>
        </w:numPr>
        <w:spacing w:before="114" w:after="114"/>
        <w:ind w:left="568" w:hanging="284"/>
        <w:rPr>
          <w:rFonts w:ascii="Times New Roman" w:hAnsi="Times New Roman" w:cs="Times New Roman"/>
          <w:b/>
          <w:smallCaps/>
          <w:sz w:val="20"/>
        </w:rPr>
      </w:pPr>
      <w:r w:rsidRPr="006F09D6">
        <w:rPr>
          <w:rFonts w:ascii="Times New Roman" w:hAnsi="Times New Roman" w:cs="Times New Roman"/>
          <w:b/>
          <w:smallCaps/>
          <w:sz w:val="20"/>
        </w:rPr>
        <w:t>Annonces paroissiales</w:t>
      </w:r>
    </w:p>
    <w:p w14:paraId="08AC38BF" w14:textId="2F553930" w:rsidR="00195669" w:rsidRPr="009A4C37" w:rsidRDefault="009A4C37" w:rsidP="009A4C37">
      <w:pPr>
        <w:pStyle w:val="Sansinterligne"/>
        <w:spacing w:before="114" w:after="114"/>
        <w:rPr>
          <w:rFonts w:ascii="Times New Roman" w:hAnsi="Times New Roman" w:cs="Times New Roman"/>
          <w:b/>
          <w:smallCaps/>
          <w:sz w:val="20"/>
          <w:szCs w:val="20"/>
        </w:rPr>
      </w:pPr>
      <w:r>
        <w:rPr>
          <w:rFonts w:ascii="Times New Roman" w:hAnsi="Times New Roman" w:cs="Times New Roman"/>
          <w:sz w:val="20"/>
          <w:szCs w:val="20"/>
        </w:rPr>
        <w:t>Voir la proposition « Des mises en œuvre » p. 4 de cette fiche.</w:t>
      </w:r>
    </w:p>
    <w:p w14:paraId="6A8B491F" w14:textId="679D9CC3" w:rsidR="00195669" w:rsidRPr="006F09D6" w:rsidRDefault="00195669" w:rsidP="009A4C37">
      <w:pPr>
        <w:pStyle w:val="Sansinterligne"/>
        <w:numPr>
          <w:ilvl w:val="0"/>
          <w:numId w:val="11"/>
        </w:numPr>
        <w:spacing w:before="114" w:after="114"/>
        <w:ind w:left="568" w:hanging="284"/>
        <w:rPr>
          <w:rFonts w:ascii="Times New Roman" w:hAnsi="Times New Roman" w:cs="Times New Roman"/>
          <w:b/>
          <w:smallCaps/>
          <w:sz w:val="20"/>
        </w:rPr>
      </w:pPr>
      <w:r w:rsidRPr="006F09D6">
        <w:rPr>
          <w:rFonts w:ascii="Times New Roman" w:hAnsi="Times New Roman" w:cs="Times New Roman"/>
          <w:b/>
          <w:smallCaps/>
          <w:sz w:val="20"/>
        </w:rPr>
        <w:t>Envoi</w:t>
      </w:r>
    </w:p>
    <w:p w14:paraId="1B34AF51" w14:textId="1C9A49DC" w:rsidR="006F09D6" w:rsidRPr="006F09D6" w:rsidRDefault="006F09D6" w:rsidP="006F09D6">
      <w:pPr>
        <w:rPr>
          <w:b/>
        </w:rPr>
      </w:pPr>
      <w:r w:rsidRPr="006F09D6">
        <w:rPr>
          <w:i/>
        </w:rPr>
        <w:t xml:space="preserve">Que le </w:t>
      </w:r>
      <w:r w:rsidR="00C9761C">
        <w:rPr>
          <w:i/>
        </w:rPr>
        <w:t>r</w:t>
      </w:r>
      <w:r w:rsidRPr="006F09D6">
        <w:rPr>
          <w:i/>
        </w:rPr>
        <w:t>ègne de Dieu progresse dans nos vies chaque jour, en cette nouvelle semaine, et que Dieu nous bénisse, lui qui est Père, Fils et Esprit Saint.</w:t>
      </w:r>
      <w:r>
        <w:rPr>
          <w:i/>
        </w:rPr>
        <w:t xml:space="preserve"> </w:t>
      </w:r>
      <w:r w:rsidRPr="006F09D6">
        <w:rPr>
          <w:b/>
        </w:rPr>
        <w:t>Amen.</w:t>
      </w:r>
    </w:p>
    <w:p w14:paraId="76BA0589" w14:textId="77777777" w:rsidR="009A4C37" w:rsidRDefault="00195669" w:rsidP="009A4C37">
      <w:pPr>
        <w:pStyle w:val="Sansinterligne"/>
        <w:numPr>
          <w:ilvl w:val="0"/>
          <w:numId w:val="11"/>
        </w:numPr>
        <w:spacing w:before="114" w:after="114"/>
        <w:ind w:left="568" w:hanging="284"/>
        <w:rPr>
          <w:rFonts w:ascii="Times New Roman" w:eastAsia="Calibri" w:hAnsi="Times New Roman" w:cs="Times New Roman"/>
          <w:sz w:val="20"/>
        </w:rPr>
      </w:pPr>
      <w:r w:rsidRPr="006F09D6">
        <w:rPr>
          <w:rFonts w:ascii="Times New Roman" w:hAnsi="Times New Roman" w:cs="Times New Roman"/>
          <w:b/>
          <w:smallCaps/>
          <w:sz w:val="20"/>
        </w:rPr>
        <w:t>Chant de sortie</w:t>
      </w:r>
      <w:r w:rsidR="009A4C37">
        <w:rPr>
          <w:rFonts w:ascii="Times New Roman" w:eastAsia="Calibri" w:hAnsi="Times New Roman" w:cs="Times New Roman"/>
          <w:sz w:val="20"/>
        </w:rPr>
        <w:t xml:space="preserve"> (facultatif)</w:t>
      </w:r>
    </w:p>
    <w:p w14:paraId="02A878D6" w14:textId="1FB54A7E" w:rsidR="00195669" w:rsidRPr="006F09D6" w:rsidRDefault="006F09D6" w:rsidP="009A4C37">
      <w:pPr>
        <w:pStyle w:val="Sansinterligne"/>
        <w:spacing w:before="114" w:after="114"/>
        <w:ind w:left="284"/>
        <w:rPr>
          <w:rFonts w:ascii="Times New Roman" w:eastAsia="Calibri" w:hAnsi="Times New Roman" w:cs="Times New Roman"/>
          <w:sz w:val="20"/>
        </w:rPr>
      </w:pPr>
      <w:r w:rsidRPr="006F09D6">
        <w:rPr>
          <w:rFonts w:ascii="Times New Roman" w:eastAsia="Calibri" w:hAnsi="Times New Roman" w:cs="Times New Roman"/>
          <w:sz w:val="20"/>
        </w:rPr>
        <w:t xml:space="preserve">Voir </w:t>
      </w:r>
      <w:r w:rsidR="009A4C37">
        <w:rPr>
          <w:rFonts w:ascii="Times New Roman" w:eastAsia="Calibri" w:hAnsi="Times New Roman" w:cs="Times New Roman"/>
          <w:sz w:val="20"/>
        </w:rPr>
        <w:t xml:space="preserve">les propositions de la célébration eucharistique </w:t>
      </w:r>
      <w:r w:rsidRPr="006F09D6">
        <w:rPr>
          <w:rFonts w:ascii="Times New Roman" w:eastAsia="Calibri" w:hAnsi="Times New Roman" w:cs="Times New Roman"/>
          <w:sz w:val="20"/>
        </w:rPr>
        <w:t>p.</w:t>
      </w:r>
      <w:r>
        <w:rPr>
          <w:rFonts w:ascii="Times New Roman" w:eastAsia="Calibri" w:hAnsi="Times New Roman" w:cs="Times New Roman"/>
          <w:sz w:val="20"/>
        </w:rPr>
        <w:t xml:space="preserve"> 12</w:t>
      </w:r>
      <w:r w:rsidRPr="006F09D6">
        <w:rPr>
          <w:rFonts w:ascii="Times New Roman" w:eastAsia="Calibri" w:hAnsi="Times New Roman" w:cs="Times New Roman"/>
          <w:sz w:val="20"/>
        </w:rPr>
        <w:t xml:space="preserve"> de cette fiche</w:t>
      </w:r>
      <w:r w:rsidR="009A4C37">
        <w:rPr>
          <w:rFonts w:ascii="Times New Roman" w:eastAsia="Calibri" w:hAnsi="Times New Roman" w:cs="Times New Roman"/>
          <w:sz w:val="20"/>
        </w:rPr>
        <w:t>.</w:t>
      </w:r>
    </w:p>
    <w:p w14:paraId="0BDA3086" w14:textId="77777777" w:rsidR="00ED5365" w:rsidRDefault="00ED5365">
      <w:pPr>
        <w:rPr>
          <w:rFonts w:ascii="Cambria" w:hAnsi="Cambria"/>
          <w:b/>
          <w:bCs/>
          <w:color w:val="00B050"/>
          <w:kern w:val="32"/>
          <w:sz w:val="32"/>
          <w:szCs w:val="32"/>
        </w:rPr>
      </w:pPr>
      <w:r>
        <w:rPr>
          <w:color w:val="00B050"/>
        </w:rPr>
        <w:br w:type="page"/>
      </w:r>
    </w:p>
    <w:p w14:paraId="6411913C" w14:textId="6EA6B0D1" w:rsidR="00212F46" w:rsidRPr="00015AAA" w:rsidRDefault="00212F46" w:rsidP="00DE3414">
      <w:pPr>
        <w:pStyle w:val="Titre1"/>
        <w:keepNext w:val="0"/>
        <w:widowControl w:val="0"/>
        <w:spacing w:before="400"/>
        <w:rPr>
          <w:color w:val="00B050"/>
        </w:rPr>
      </w:pPr>
      <w:r w:rsidRPr="00015AAA">
        <w:rPr>
          <w:color w:val="00B050"/>
        </w:rPr>
        <w:lastRenderedPageBreak/>
        <w:t>POUR LA C</w:t>
      </w:r>
      <w:r w:rsidR="0099382C" w:rsidRPr="00015AAA">
        <w:rPr>
          <w:color w:val="00B050"/>
        </w:rPr>
        <w:t>É</w:t>
      </w:r>
      <w:r w:rsidRPr="00015AAA">
        <w:rPr>
          <w:color w:val="00B050"/>
        </w:rPr>
        <w:t>L</w:t>
      </w:r>
      <w:r w:rsidR="0099382C" w:rsidRPr="00015AAA">
        <w:rPr>
          <w:color w:val="00B050"/>
        </w:rPr>
        <w:t>É</w:t>
      </w:r>
      <w:r w:rsidRPr="00015AAA">
        <w:rPr>
          <w:color w:val="00B050"/>
        </w:rPr>
        <w:t>BRATION EUCHARISTIQUE</w:t>
      </w:r>
    </w:p>
    <w:p w14:paraId="3CA7DABC" w14:textId="49DF8123" w:rsidR="009A4C37" w:rsidRPr="009A4C37" w:rsidRDefault="009A4C37" w:rsidP="009A4C37">
      <w:pPr>
        <w:pStyle w:val="NB"/>
        <w:shd w:val="clear" w:color="auto" w:fill="FFFFFF"/>
        <w:spacing w:before="114" w:after="114"/>
        <w:ind w:right="1134"/>
        <w:jc w:val="center"/>
        <w:rPr>
          <w:color w:val="auto"/>
        </w:rPr>
      </w:pPr>
      <w:r w:rsidRPr="009A4C37">
        <w:rPr>
          <w:color w:val="auto"/>
        </w:rPr>
        <w:t>« Pour proclamer la Parole, méditons les Écritures »</w:t>
      </w:r>
    </w:p>
    <w:p w14:paraId="0D4F5D1C" w14:textId="09330C2A" w:rsidR="00B01DF3" w:rsidRDefault="00F142DD" w:rsidP="009A4C37">
      <w:pPr>
        <w:pStyle w:val="NB"/>
        <w:shd w:val="clear" w:color="auto" w:fill="FFFFFF"/>
        <w:spacing w:before="114"/>
        <w:ind w:right="1134"/>
        <w:rPr>
          <w:b w:val="0"/>
          <w:color w:val="auto"/>
        </w:rPr>
      </w:pPr>
      <w:r>
        <w:rPr>
          <w:b w:val="0"/>
          <w:color w:val="auto"/>
        </w:rPr>
        <w:t>Dieu,</w:t>
      </w:r>
      <w:r w:rsidR="00592442">
        <w:rPr>
          <w:b w:val="0"/>
          <w:color w:val="auto"/>
        </w:rPr>
        <w:t xml:space="preserve"> en son </w:t>
      </w:r>
      <w:r w:rsidR="00F979CF">
        <w:rPr>
          <w:b w:val="0"/>
          <w:color w:val="auto"/>
        </w:rPr>
        <w:t>F</w:t>
      </w:r>
      <w:r w:rsidR="00592442">
        <w:rPr>
          <w:b w:val="0"/>
          <w:color w:val="auto"/>
        </w:rPr>
        <w:t xml:space="preserve">ils, a voulu nous faire connaître le mystère de sa volonté. Par cette </w:t>
      </w:r>
      <w:r w:rsidR="00F979CF">
        <w:rPr>
          <w:b w:val="0"/>
          <w:color w:val="auto"/>
        </w:rPr>
        <w:t>r</w:t>
      </w:r>
      <w:r w:rsidR="00592442">
        <w:rPr>
          <w:b w:val="0"/>
          <w:color w:val="auto"/>
        </w:rPr>
        <w:t xml:space="preserve">évélation du </w:t>
      </w:r>
      <w:r w:rsidR="00F979CF">
        <w:rPr>
          <w:b w:val="0"/>
          <w:color w:val="auto"/>
        </w:rPr>
        <w:t>F</w:t>
      </w:r>
      <w:r w:rsidR="00592442">
        <w:rPr>
          <w:b w:val="0"/>
          <w:color w:val="auto"/>
        </w:rPr>
        <w:t>ils, il est venu s’entretenir avec nous et nous inviter à partager sa propre vie</w:t>
      </w:r>
      <w:r w:rsidR="00B01DF3">
        <w:rPr>
          <w:b w:val="0"/>
          <w:color w:val="auto"/>
        </w:rPr>
        <w:t xml:space="preserve"> ; vie que nous pouvons partager par la prière et la méditation. Une prière qui nous apprend à croire en Dieu c’est-à-dire à avoir assez confiance en </w:t>
      </w:r>
      <w:r w:rsidR="00F979CF">
        <w:rPr>
          <w:b w:val="0"/>
          <w:color w:val="auto"/>
        </w:rPr>
        <w:t>l</w:t>
      </w:r>
      <w:r w:rsidR="00B01DF3">
        <w:rPr>
          <w:b w:val="0"/>
          <w:color w:val="auto"/>
        </w:rPr>
        <w:t xml:space="preserve">ui pour renoncer à nos exigences personnelles pour nous abandonner à </w:t>
      </w:r>
      <w:r w:rsidR="00F979CF">
        <w:rPr>
          <w:b w:val="0"/>
          <w:color w:val="auto"/>
        </w:rPr>
        <w:t>s</w:t>
      </w:r>
      <w:r w:rsidR="00B01DF3">
        <w:rPr>
          <w:b w:val="0"/>
          <w:color w:val="auto"/>
        </w:rPr>
        <w:t>a volonté.</w:t>
      </w:r>
    </w:p>
    <w:p w14:paraId="202E698F" w14:textId="7986CCBA" w:rsidR="004813F4" w:rsidRPr="00C161A8" w:rsidRDefault="004813F4" w:rsidP="00B01DF3">
      <w:pPr>
        <w:pStyle w:val="NB"/>
        <w:shd w:val="clear" w:color="auto" w:fill="FFFFFF"/>
        <w:spacing w:before="114" w:after="114"/>
        <w:ind w:right="1134"/>
        <w:jc w:val="center"/>
        <w:rPr>
          <w:b w:val="0"/>
          <w:color w:val="auto"/>
        </w:rPr>
      </w:pPr>
      <w:r>
        <w:rPr>
          <w:b w:val="0"/>
          <w:color w:val="auto"/>
        </w:rPr>
        <w:t>La couleur liturgique est le vert.</w:t>
      </w:r>
    </w:p>
    <w:p w14:paraId="0B5B490D" w14:textId="77777777" w:rsidR="00013464" w:rsidRPr="00015AAA" w:rsidRDefault="00013464" w:rsidP="00B01DF3">
      <w:pPr>
        <w:pStyle w:val="Titre2"/>
        <w:rPr>
          <w:b/>
          <w:smallCaps/>
          <w:color w:val="00B050"/>
        </w:rPr>
      </w:pPr>
      <w:r w:rsidRPr="00015AAA">
        <w:rPr>
          <w:b/>
          <w:smallCaps/>
          <w:color w:val="00B050"/>
        </w:rPr>
        <w:t>Ouverture</w:t>
      </w:r>
    </w:p>
    <w:p w14:paraId="4EC4A8CB" w14:textId="481CC59D" w:rsidR="00E5684F" w:rsidRPr="00C80A9C" w:rsidRDefault="00B01DF3" w:rsidP="00B01DF3">
      <w:pPr>
        <w:spacing w:before="114" w:after="114"/>
        <w:rPr>
          <w:i/>
        </w:rPr>
      </w:pPr>
      <w:r w:rsidRPr="00C80A9C">
        <w:rPr>
          <w:i/>
        </w:rPr>
        <w:t>Que cette célébration soit pour nous l’occasion de renoncer à une prière tournée vers nous-même</w:t>
      </w:r>
      <w:r w:rsidR="00F634CD">
        <w:rPr>
          <w:i/>
        </w:rPr>
        <w:t>s</w:t>
      </w:r>
      <w:r w:rsidRPr="00C80A9C">
        <w:rPr>
          <w:i/>
        </w:rPr>
        <w:t xml:space="preserve"> et nos besoins </w:t>
      </w:r>
      <w:r w:rsidR="00C80A9C" w:rsidRPr="00C80A9C">
        <w:rPr>
          <w:i/>
        </w:rPr>
        <w:t>pour rechercher Dieu pour lui-même</w:t>
      </w:r>
      <w:r w:rsidR="00F634CD">
        <w:rPr>
          <w:i/>
        </w:rPr>
        <w:t>,</w:t>
      </w:r>
      <w:r w:rsidR="00C80A9C" w:rsidRPr="00C80A9C">
        <w:rPr>
          <w:i/>
        </w:rPr>
        <w:t xml:space="preserve"> à travers </w:t>
      </w:r>
      <w:r w:rsidRPr="00C80A9C">
        <w:rPr>
          <w:i/>
        </w:rPr>
        <w:t>la méditation des Écritures</w:t>
      </w:r>
      <w:r w:rsidR="00C80A9C" w:rsidRPr="00C80A9C">
        <w:rPr>
          <w:i/>
        </w:rPr>
        <w:t>.</w:t>
      </w:r>
    </w:p>
    <w:p w14:paraId="633759B7" w14:textId="77777777" w:rsidR="00D22B80" w:rsidRPr="00C80A9C" w:rsidRDefault="00901289" w:rsidP="00D22B80">
      <w:pPr>
        <w:pStyle w:val="Titre3"/>
        <w:pBdr>
          <w:bottom w:val="single" w:sz="4" w:space="1" w:color="auto"/>
        </w:pBdr>
        <w:rPr>
          <w:color w:val="00B050"/>
        </w:rPr>
      </w:pPr>
      <w:r w:rsidRPr="00C80A9C">
        <w:rPr>
          <w:color w:val="00B050"/>
        </w:rPr>
        <w:t>Procession</w:t>
      </w:r>
      <w:r w:rsidR="005E6F9F" w:rsidRPr="00C80A9C">
        <w:rPr>
          <w:color w:val="00B050"/>
        </w:rPr>
        <w:t>, accueil</w:t>
      </w:r>
      <w:r w:rsidR="00011A0D" w:rsidRPr="00C80A9C">
        <w:rPr>
          <w:color w:val="00B050"/>
        </w:rPr>
        <w:t xml:space="preserve"> et</w:t>
      </w:r>
      <w:r w:rsidRPr="00C80A9C">
        <w:rPr>
          <w:color w:val="00B050"/>
        </w:rPr>
        <w:t xml:space="preserve"> chant d’</w:t>
      </w:r>
      <w:r w:rsidR="00011A0D" w:rsidRPr="00C80A9C">
        <w:rPr>
          <w:color w:val="00B050"/>
        </w:rPr>
        <w:t>entr</w:t>
      </w:r>
      <w:r w:rsidR="00D93506" w:rsidRPr="00C80A9C">
        <w:rPr>
          <w:color w:val="00B050"/>
        </w:rPr>
        <w:t>é</w:t>
      </w:r>
      <w:r w:rsidR="00011A0D" w:rsidRPr="00C80A9C">
        <w:rPr>
          <w:color w:val="00B050"/>
        </w:rPr>
        <w:t>e</w:t>
      </w:r>
    </w:p>
    <w:p w14:paraId="1DB662FA" w14:textId="77777777" w:rsidR="00C80A9C" w:rsidRPr="00AC5DBA" w:rsidRDefault="00C80A9C" w:rsidP="00C80A9C">
      <w:pPr>
        <w:pStyle w:val="Textepuces"/>
        <w:numPr>
          <w:ilvl w:val="0"/>
          <w:numId w:val="5"/>
        </w:numPr>
        <w:spacing w:before="114" w:after="114"/>
        <w:ind w:left="568" w:hanging="284"/>
        <w:rPr>
          <w:color w:val="5F497A"/>
        </w:rPr>
      </w:pPr>
      <w:r>
        <w:rPr>
          <w:b/>
          <w:bCs/>
          <w:smallCaps/>
        </w:rPr>
        <w:t>Chant d’entrée</w:t>
      </w:r>
    </w:p>
    <w:p w14:paraId="78FFD8D3" w14:textId="77777777" w:rsidR="00C80A9C" w:rsidRPr="002C099B" w:rsidRDefault="00C80A9C" w:rsidP="00C80A9C">
      <w:pPr>
        <w:pStyle w:val="Textepuces"/>
        <w:tabs>
          <w:tab w:val="left" w:pos="567"/>
          <w:tab w:val="right" w:pos="10204"/>
        </w:tabs>
        <w:ind w:left="284" w:firstLine="0"/>
      </w:pPr>
      <w:r w:rsidRPr="002C099B">
        <w:t xml:space="preserve">Pendant la procession d’entrée, l’assemblée peut chanter l’un des chants </w:t>
      </w:r>
      <w:r>
        <w:t>suivant :</w:t>
      </w:r>
    </w:p>
    <w:p w14:paraId="0A2E05D9" w14:textId="77777777" w:rsidR="00C80A9C" w:rsidRPr="000961C9" w:rsidRDefault="00C80A9C" w:rsidP="000961C9">
      <w:pPr>
        <w:pStyle w:val="Lignechant"/>
        <w:spacing w:before="114" w:after="114"/>
        <w:ind w:left="709"/>
        <w:rPr>
          <w:b w:val="0"/>
          <w:bCs/>
          <w:color w:val="auto"/>
        </w:rPr>
      </w:pPr>
      <w:r w:rsidRPr="000961C9">
        <w:rPr>
          <w:bCs/>
        </w:rPr>
        <w:t>N 46</w:t>
      </w:r>
      <w:r w:rsidRPr="000961C9">
        <w:rPr>
          <w:bCs/>
        </w:rPr>
        <w:tab/>
      </w:r>
      <w:r w:rsidRPr="000961C9">
        <w:rPr>
          <w:bCs/>
          <w:color w:val="auto"/>
        </w:rPr>
        <w:t>Un seul Seigneur</w:t>
      </w:r>
      <w:r w:rsidRPr="000961C9">
        <w:rPr>
          <w:bCs/>
        </w:rPr>
        <w:tab/>
      </w:r>
      <w:r w:rsidRPr="000961C9">
        <w:rPr>
          <w:b w:val="0"/>
          <w:bCs/>
          <w:color w:val="auto"/>
        </w:rPr>
        <w:t>Signes Musiques n° 58</w:t>
      </w:r>
    </w:p>
    <w:p w14:paraId="22A31E97" w14:textId="37920A0E" w:rsidR="00C80A9C" w:rsidRPr="000961C9" w:rsidRDefault="000961C9" w:rsidP="000961C9">
      <w:pPr>
        <w:pStyle w:val="Lignechant"/>
        <w:spacing w:before="114" w:after="114"/>
        <w:ind w:left="709"/>
        <w:rPr>
          <w:b w:val="0"/>
          <w:bCs/>
          <w:color w:val="auto"/>
        </w:rPr>
      </w:pPr>
      <w:r w:rsidRPr="000961C9">
        <w:rPr>
          <w:bCs/>
        </w:rPr>
        <w:t>IA 20-70-3</w:t>
      </w:r>
      <w:r w:rsidR="00C80A9C" w:rsidRPr="000961C9">
        <w:rPr>
          <w:bCs/>
        </w:rPr>
        <w:tab/>
      </w:r>
      <w:r w:rsidRPr="000961C9">
        <w:rPr>
          <w:bCs/>
          <w:color w:val="auto"/>
        </w:rPr>
        <w:t>Dieu nous éveille à la foi</w:t>
      </w:r>
      <w:r w:rsidR="00C80A9C" w:rsidRPr="000961C9">
        <w:rPr>
          <w:bCs/>
          <w:color w:val="auto"/>
        </w:rPr>
        <w:tab/>
      </w:r>
      <w:r w:rsidRPr="000961C9">
        <w:rPr>
          <w:b w:val="0"/>
          <w:bCs/>
          <w:color w:val="auto"/>
        </w:rPr>
        <w:t>CNA 546</w:t>
      </w:r>
    </w:p>
    <w:p w14:paraId="66D948A4" w14:textId="06B5099E" w:rsidR="00C80A9C" w:rsidRPr="000961C9" w:rsidRDefault="00C80A9C" w:rsidP="000961C9">
      <w:pPr>
        <w:pStyle w:val="Lignechant"/>
        <w:spacing w:before="114" w:after="114"/>
        <w:ind w:left="709"/>
        <w:rPr>
          <w:b w:val="0"/>
          <w:color w:val="auto"/>
        </w:rPr>
      </w:pPr>
      <w:r w:rsidRPr="000961C9">
        <w:t>E</w:t>
      </w:r>
      <w:r w:rsidR="000961C9" w:rsidRPr="000961C9">
        <w:t>P 117</w:t>
      </w:r>
      <w:r w:rsidRPr="000961C9">
        <w:rPr>
          <w:b w:val="0"/>
          <w:color w:val="auto"/>
        </w:rPr>
        <w:tab/>
      </w:r>
      <w:r w:rsidR="000961C9" w:rsidRPr="000961C9">
        <w:rPr>
          <w:color w:val="auto"/>
        </w:rPr>
        <w:t>Quand le Seigneur se montrera</w:t>
      </w:r>
      <w:r w:rsidRPr="000961C9">
        <w:rPr>
          <w:b w:val="0"/>
          <w:color w:val="auto"/>
        </w:rPr>
        <w:tab/>
      </w:r>
      <w:r w:rsidR="000961C9" w:rsidRPr="000961C9">
        <w:rPr>
          <w:b w:val="0"/>
          <w:color w:val="auto"/>
        </w:rPr>
        <w:t>Chantons en Église n° 167</w:t>
      </w:r>
    </w:p>
    <w:p w14:paraId="38C4A7DA" w14:textId="7561D389" w:rsidR="00C80A9C" w:rsidRPr="000961C9" w:rsidRDefault="000961C9" w:rsidP="000961C9">
      <w:pPr>
        <w:pStyle w:val="Lignechant"/>
        <w:spacing w:before="114" w:after="114"/>
        <w:ind w:left="709"/>
        <w:rPr>
          <w:b w:val="0"/>
          <w:color w:val="auto"/>
        </w:rPr>
      </w:pPr>
      <w:r w:rsidRPr="000961C9">
        <w:t>KT 58-21</w:t>
      </w:r>
      <w:r w:rsidR="00C80A9C" w:rsidRPr="000961C9">
        <w:tab/>
      </w:r>
      <w:r w:rsidRPr="000961C9">
        <w:rPr>
          <w:color w:val="auto"/>
        </w:rPr>
        <w:t>Ravive en toi le don de Dieu</w:t>
      </w:r>
      <w:r w:rsidR="00C80A9C" w:rsidRPr="000961C9">
        <w:rPr>
          <w:color w:val="auto"/>
        </w:rPr>
        <w:tab/>
      </w:r>
      <w:r w:rsidRPr="000961C9">
        <w:rPr>
          <w:b w:val="0"/>
          <w:color w:val="auto"/>
        </w:rPr>
        <w:t>CD</w:t>
      </w:r>
      <w:r w:rsidR="00A408F6">
        <w:rPr>
          <w:b w:val="0"/>
          <w:color w:val="auto"/>
        </w:rPr>
        <w:t xml:space="preserve"> S</w:t>
      </w:r>
      <w:r w:rsidRPr="000961C9">
        <w:rPr>
          <w:b w:val="0"/>
          <w:color w:val="auto"/>
        </w:rPr>
        <w:t>ignes n° 61</w:t>
      </w:r>
    </w:p>
    <w:p w14:paraId="13FC9DFE" w14:textId="77777777" w:rsidR="00C80A9C" w:rsidRPr="00C523F4" w:rsidRDefault="00C80A9C" w:rsidP="00C80A9C">
      <w:pPr>
        <w:pStyle w:val="Textepuces"/>
        <w:numPr>
          <w:ilvl w:val="0"/>
          <w:numId w:val="5"/>
        </w:numPr>
        <w:spacing w:before="114" w:after="114"/>
        <w:ind w:left="568" w:hanging="284"/>
        <w:rPr>
          <w:color w:val="5F497A"/>
        </w:rPr>
      </w:pPr>
      <w:r>
        <w:rPr>
          <w:b/>
          <w:bCs/>
          <w:smallCaps/>
        </w:rPr>
        <w:t>Mot d’accueil</w:t>
      </w:r>
    </w:p>
    <w:p w14:paraId="5D45D0A5" w14:textId="0F9559D9" w:rsidR="00C80A9C" w:rsidRPr="00F40C80" w:rsidRDefault="00F40C80" w:rsidP="00C80A9C">
      <w:pPr>
        <w:spacing w:before="114" w:after="114"/>
        <w:ind w:left="284"/>
        <w:jc w:val="both"/>
      </w:pPr>
      <w:r w:rsidRPr="00F40C80">
        <w:t>Ce dimanche invite à une prière d’abandon, c’est peut-être le moment de proposer un temps de prière en ce sens (voir « Des mises en œuvre » p. 4 de cette fiche).</w:t>
      </w:r>
    </w:p>
    <w:p w14:paraId="29A9C9C2" w14:textId="77777777" w:rsidR="005E6F9F" w:rsidRPr="00D42449" w:rsidRDefault="005E6F9F" w:rsidP="005E6F9F">
      <w:pPr>
        <w:pBdr>
          <w:bottom w:val="single" w:sz="4" w:space="1" w:color="auto"/>
        </w:pBdr>
        <w:tabs>
          <w:tab w:val="left" w:pos="1701"/>
        </w:tabs>
        <w:ind w:left="284"/>
        <w:rPr>
          <w:color w:val="00B050"/>
        </w:rPr>
      </w:pPr>
      <w:r w:rsidRPr="00D42449">
        <w:rPr>
          <w:rFonts w:ascii="Arial" w:hAnsi="Arial" w:cs="Arial"/>
          <w:color w:val="00B050"/>
          <w:sz w:val="24"/>
          <w:szCs w:val="24"/>
        </w:rPr>
        <w:t>Préparation pénitentielle</w:t>
      </w:r>
    </w:p>
    <w:p w14:paraId="4FB8D803" w14:textId="08F75060" w:rsidR="00D42449" w:rsidRPr="00AC5DBA" w:rsidRDefault="00D42449" w:rsidP="00D42449">
      <w:pPr>
        <w:spacing w:before="114" w:after="114"/>
        <w:ind w:left="284"/>
        <w:rPr>
          <w:i/>
        </w:rPr>
      </w:pPr>
      <w:r w:rsidRPr="00AC5DBA">
        <w:rPr>
          <w:i/>
        </w:rPr>
        <w:t xml:space="preserve">Ensemble, prenons un temps de silence puis, demandons pardon à Dieu pour toutes les fois où nous </w:t>
      </w:r>
      <w:r>
        <w:rPr>
          <w:i/>
        </w:rPr>
        <w:t xml:space="preserve">le prions pour ce qu’il peut nous donner et non pour entretenir une relation d’amour avec </w:t>
      </w:r>
      <w:r w:rsidR="00292D12">
        <w:rPr>
          <w:i/>
        </w:rPr>
        <w:t>l</w:t>
      </w:r>
      <w:r>
        <w:rPr>
          <w:i/>
        </w:rPr>
        <w:t>ui</w:t>
      </w:r>
      <w:r w:rsidRPr="00AC5DBA">
        <w:rPr>
          <w:i/>
        </w:rPr>
        <w:t>.</w:t>
      </w:r>
    </w:p>
    <w:p w14:paraId="7175F107" w14:textId="4B9F13A3" w:rsidR="002C0775" w:rsidRPr="00D42449" w:rsidRDefault="00D42449" w:rsidP="00A2230B">
      <w:pPr>
        <w:ind w:left="283"/>
      </w:pPr>
      <w:r w:rsidRPr="00D42449">
        <w:t>Pour les 26</w:t>
      </w:r>
      <w:r w:rsidR="002C0775" w:rsidRPr="00D42449">
        <w:rPr>
          <w:vertAlign w:val="superscript"/>
        </w:rPr>
        <w:t>e</w:t>
      </w:r>
      <w:r w:rsidR="002C0775" w:rsidRPr="00D42449">
        <w:t xml:space="preserve"> et 30</w:t>
      </w:r>
      <w:r w:rsidR="002C0775" w:rsidRPr="00D42449">
        <w:rPr>
          <w:vertAlign w:val="superscript"/>
        </w:rPr>
        <w:t>e</w:t>
      </w:r>
      <w:r w:rsidR="002C0775" w:rsidRPr="00D42449">
        <w:t xml:space="preserve"> dimanches, nous vous proposo</w:t>
      </w:r>
      <w:r w:rsidR="00A56375" w:rsidRPr="00D42449">
        <w:t>ns de conserver la même mélodie :</w:t>
      </w:r>
    </w:p>
    <w:p w14:paraId="7B615B2C" w14:textId="41D1870C" w:rsidR="00A56375" w:rsidRPr="00F40C80" w:rsidRDefault="00F40C80" w:rsidP="00A56375">
      <w:pPr>
        <w:spacing w:before="120"/>
        <w:ind w:left="283"/>
        <w:jc w:val="center"/>
      </w:pPr>
      <w:r w:rsidRPr="00F40C80">
        <w:rPr>
          <w:b/>
          <w:color w:val="00B050"/>
        </w:rPr>
        <w:t>AL 10-01</w:t>
      </w:r>
      <w:r w:rsidR="00A56375" w:rsidRPr="00F40C80">
        <w:rPr>
          <w:b/>
          <w:color w:val="00B050"/>
        </w:rPr>
        <w:t xml:space="preserve"> </w:t>
      </w:r>
      <w:r>
        <w:rPr>
          <w:b/>
        </w:rPr>
        <w:t xml:space="preserve">– </w:t>
      </w:r>
      <w:r w:rsidRPr="00F40C80">
        <w:rPr>
          <w:b/>
        </w:rPr>
        <w:t xml:space="preserve">Messe « Soleil des nations », Prend pitié de nous Seigneur – </w:t>
      </w:r>
      <w:r w:rsidR="00A56375" w:rsidRPr="00F40C80">
        <w:t>25 messes pour tou</w:t>
      </w:r>
      <w:r>
        <w:t xml:space="preserve">tes les assemblées - </w:t>
      </w:r>
      <w:r w:rsidRPr="00F40C80">
        <w:t>Vol 1</w:t>
      </w:r>
    </w:p>
    <w:p w14:paraId="6B39794F" w14:textId="168C2B56" w:rsidR="007B4D9D" w:rsidRPr="004813F4" w:rsidRDefault="007B4D9D" w:rsidP="00A56375">
      <w:pPr>
        <w:rPr>
          <w:strike/>
        </w:rPr>
      </w:pPr>
    </w:p>
    <w:p w14:paraId="0E87671C" w14:textId="77777777" w:rsidR="00514955" w:rsidRPr="00D42449" w:rsidRDefault="00514955" w:rsidP="00514955">
      <w:pPr>
        <w:pStyle w:val="Corpsdetexte"/>
        <w:numPr>
          <w:ilvl w:val="0"/>
          <w:numId w:val="3"/>
        </w:numPr>
        <w:ind w:left="567" w:hanging="284"/>
      </w:pPr>
      <w:r w:rsidRPr="00D42449">
        <w:t xml:space="preserve">Le prêtre dit la conclusion : </w:t>
      </w:r>
      <w:r w:rsidRPr="00D42449">
        <w:rPr>
          <w:b/>
        </w:rPr>
        <w:t>Que Dieu tout-puissant…</w:t>
      </w:r>
    </w:p>
    <w:p w14:paraId="0849B168" w14:textId="77777777" w:rsidR="002C61B5" w:rsidRPr="004813F4" w:rsidRDefault="002C61B5" w:rsidP="005E6F9F">
      <w:pPr>
        <w:pBdr>
          <w:bottom w:val="single" w:sz="4" w:space="1" w:color="auto"/>
        </w:pBdr>
        <w:tabs>
          <w:tab w:val="left" w:pos="1701"/>
        </w:tabs>
        <w:ind w:left="284"/>
        <w:rPr>
          <w:rFonts w:ascii="Arial" w:hAnsi="Arial" w:cs="Arial"/>
          <w:strike/>
          <w:color w:val="00B050"/>
          <w:sz w:val="24"/>
          <w:szCs w:val="24"/>
        </w:rPr>
      </w:pPr>
    </w:p>
    <w:p w14:paraId="1435CC3E" w14:textId="44FBBB35" w:rsidR="005E6F9F" w:rsidRPr="00F40C80" w:rsidRDefault="005E6F9F" w:rsidP="005E6F9F">
      <w:pPr>
        <w:pBdr>
          <w:bottom w:val="single" w:sz="4" w:space="1" w:color="auto"/>
        </w:pBdr>
        <w:tabs>
          <w:tab w:val="left" w:pos="1701"/>
        </w:tabs>
        <w:ind w:left="284"/>
        <w:rPr>
          <w:color w:val="00B050"/>
        </w:rPr>
      </w:pPr>
      <w:r w:rsidRPr="00F40C80">
        <w:rPr>
          <w:rFonts w:ascii="Arial" w:hAnsi="Arial" w:cs="Arial"/>
          <w:color w:val="00B050"/>
          <w:sz w:val="24"/>
          <w:szCs w:val="24"/>
        </w:rPr>
        <w:t>Gloire à Dieu</w:t>
      </w:r>
    </w:p>
    <w:p w14:paraId="11190FC2" w14:textId="48BAA51A" w:rsidR="00F40C80" w:rsidRPr="008F071A" w:rsidRDefault="00F40C80" w:rsidP="00F40C80">
      <w:pPr>
        <w:pStyle w:val="Corpsdetexte"/>
        <w:spacing w:before="114" w:after="114"/>
        <w:ind w:left="284"/>
        <w:rPr>
          <w:i/>
        </w:rPr>
      </w:pPr>
      <w:r w:rsidRPr="008F071A">
        <w:rPr>
          <w:i/>
        </w:rPr>
        <w:t xml:space="preserve">Par le chant du Gloria, faisons monter nos voix ensemble pour louer Dieu </w:t>
      </w:r>
      <w:r>
        <w:rPr>
          <w:i/>
        </w:rPr>
        <w:t xml:space="preserve">pour </w:t>
      </w:r>
      <w:r w:rsidR="004C39A3">
        <w:rPr>
          <w:i/>
        </w:rPr>
        <w:t>sa volonté, trésor d’amour à rechercher.</w:t>
      </w:r>
    </w:p>
    <w:p w14:paraId="097E2E78" w14:textId="77777777" w:rsidR="00F40C80" w:rsidRPr="00B37E6C" w:rsidRDefault="00F40C80" w:rsidP="00F40C80">
      <w:pPr>
        <w:ind w:left="284"/>
        <w:jc w:val="both"/>
      </w:pPr>
      <w:r>
        <w:t>Pour cette série de dimanches, nous vous suggérons :</w:t>
      </w:r>
    </w:p>
    <w:p w14:paraId="48C9636C" w14:textId="39AC3E57" w:rsidR="00F40C80" w:rsidRDefault="004C39A3" w:rsidP="00F40C80">
      <w:pPr>
        <w:spacing w:before="100"/>
        <w:ind w:left="1134"/>
      </w:pPr>
      <w:r w:rsidRPr="004C39A3">
        <w:rPr>
          <w:b/>
          <w:color w:val="00B050"/>
        </w:rPr>
        <w:t>FL 10-02</w:t>
      </w:r>
      <w:r>
        <w:rPr>
          <w:b/>
          <w:color w:val="00B050"/>
        </w:rPr>
        <w:t xml:space="preserve"> / A 10-02</w:t>
      </w:r>
      <w:r w:rsidR="00F40C80" w:rsidRPr="004C39A3">
        <w:t xml:space="preserve"> – </w:t>
      </w:r>
      <w:r w:rsidR="00F40C80" w:rsidRPr="004C39A3">
        <w:rPr>
          <w:b/>
        </w:rPr>
        <w:t xml:space="preserve">Messe </w:t>
      </w:r>
      <w:r w:rsidRPr="004C39A3">
        <w:rPr>
          <w:b/>
        </w:rPr>
        <w:t>« Soleil des nations »</w:t>
      </w:r>
      <w:r w:rsidR="00F40C80" w:rsidRPr="004C39A3">
        <w:rPr>
          <w:b/>
        </w:rPr>
        <w:t xml:space="preserve"> – </w:t>
      </w:r>
      <w:r w:rsidR="00F40C80" w:rsidRPr="004C39A3">
        <w:t>25 mess</w:t>
      </w:r>
      <w:r w:rsidRPr="004C39A3">
        <w:t xml:space="preserve">es pour toutes les assemblées - Vol. </w:t>
      </w:r>
      <w:r>
        <w:t>1</w:t>
      </w:r>
    </w:p>
    <w:p w14:paraId="3BDA5E49" w14:textId="57E3F579" w:rsidR="004C39A3" w:rsidRDefault="004C39A3" w:rsidP="004C39A3">
      <w:pPr>
        <w:spacing w:before="100"/>
        <w:ind w:left="284"/>
      </w:pPr>
      <w:r w:rsidRPr="004C39A3">
        <w:t>Vous pouvez également</w:t>
      </w:r>
      <w:r>
        <w:t xml:space="preserve"> apprendre une nouvelle messe, par exemple :</w:t>
      </w:r>
    </w:p>
    <w:p w14:paraId="74DEBE56" w14:textId="5C2DA648" w:rsidR="004C39A3" w:rsidRDefault="004C39A3" w:rsidP="004C39A3">
      <w:pPr>
        <w:spacing w:before="100"/>
        <w:ind w:left="1134"/>
      </w:pPr>
      <w:r>
        <w:rPr>
          <w:b/>
          <w:color w:val="00B050"/>
        </w:rPr>
        <w:t>AL 72-17</w:t>
      </w:r>
      <w:r w:rsidRPr="004C39A3">
        <w:t xml:space="preserve"> – </w:t>
      </w:r>
      <w:r w:rsidRPr="004C39A3">
        <w:rPr>
          <w:b/>
        </w:rPr>
        <w:t xml:space="preserve">Messe </w:t>
      </w:r>
      <w:r>
        <w:rPr>
          <w:b/>
        </w:rPr>
        <w:t>celtique</w:t>
      </w:r>
      <w:r w:rsidRPr="004C39A3">
        <w:rPr>
          <w:b/>
        </w:rPr>
        <w:t xml:space="preserve"> – </w:t>
      </w:r>
      <w:r w:rsidRPr="004C39A3">
        <w:t>25 messes pour toutes les assemblées - Vol. 3</w:t>
      </w:r>
    </w:p>
    <w:p w14:paraId="3D57F218" w14:textId="77777777" w:rsidR="005E6F9F" w:rsidRPr="004C39A3" w:rsidRDefault="005E6F9F" w:rsidP="004C39A3">
      <w:pPr>
        <w:pStyle w:val="Titre3"/>
        <w:pBdr>
          <w:bottom w:val="single" w:sz="4" w:space="1" w:color="auto"/>
        </w:pBdr>
        <w:spacing w:before="200"/>
        <w:rPr>
          <w:color w:val="00B050"/>
        </w:rPr>
      </w:pPr>
      <w:r w:rsidRPr="004C39A3">
        <w:rPr>
          <w:color w:val="00B050"/>
        </w:rPr>
        <w:t>Prière d’ouverture</w:t>
      </w:r>
    </w:p>
    <w:p w14:paraId="7ED6EEFB" w14:textId="77777777" w:rsidR="004C39A3" w:rsidRPr="004432F7" w:rsidRDefault="004C39A3" w:rsidP="004C39A3">
      <w:pPr>
        <w:spacing w:before="114" w:after="114"/>
        <w:ind w:left="284"/>
        <w:jc w:val="both"/>
      </w:pPr>
      <w:r w:rsidRPr="008F7EBE">
        <w:t>Le prêtre invite l’assemblée à la prière. C’est un appel au silence et à la prière pendant lequel chacun est invité à une courte prière personnelle pour ainsi mieux prendre conscience que nous nous tenons en présence de Dieu</w:t>
      </w:r>
      <w:r w:rsidRPr="006B488F">
        <w:t>. L</w:t>
      </w:r>
      <w:r w:rsidRPr="008F7EBE">
        <w:t>e prêtre prononce ensuite la prière d’ouverture.</w:t>
      </w:r>
    </w:p>
    <w:p w14:paraId="25339A44" w14:textId="745CD1A3" w:rsidR="00F04A92" w:rsidRPr="00502A41" w:rsidRDefault="00A51F35" w:rsidP="009E7154">
      <w:pPr>
        <w:snapToGrid w:val="0"/>
        <w:spacing w:before="120" w:after="120"/>
        <w:ind w:left="1701"/>
        <w:jc w:val="both"/>
        <w:rPr>
          <w:iCs/>
        </w:rPr>
      </w:pPr>
      <w:r w:rsidRPr="00CC4969">
        <w:rPr>
          <w:i/>
          <w:iCs/>
        </w:rPr>
        <w:t>Celle</w:t>
      </w:r>
      <w:r w:rsidR="004C39A3">
        <w:rPr>
          <w:i/>
          <w:iCs/>
        </w:rPr>
        <w:t xml:space="preserve"> de la m</w:t>
      </w:r>
      <w:r w:rsidR="00F04A92" w:rsidRPr="00CC4969">
        <w:rPr>
          <w:i/>
          <w:iCs/>
        </w:rPr>
        <w:t xml:space="preserve">esse </w:t>
      </w:r>
      <w:r w:rsidR="00AE0036" w:rsidRPr="00CC4969">
        <w:rPr>
          <w:i/>
          <w:iCs/>
        </w:rPr>
        <w:t>du jour</w:t>
      </w:r>
      <w:r w:rsidR="00F04A92" w:rsidRPr="00CC4969">
        <w:rPr>
          <w:iCs/>
        </w:rPr>
        <w:t xml:space="preserve"> (</w:t>
      </w:r>
      <w:r w:rsidR="00F04A92" w:rsidRPr="00CC4969">
        <w:rPr>
          <w:iCs/>
          <w:sz w:val="18"/>
        </w:rPr>
        <w:t xml:space="preserve">Missel, </w:t>
      </w:r>
      <w:r w:rsidR="00F04A92" w:rsidRPr="00502A41">
        <w:rPr>
          <w:iCs/>
          <w:sz w:val="18"/>
        </w:rPr>
        <w:t>p</w:t>
      </w:r>
      <w:r w:rsidR="009F270F">
        <w:rPr>
          <w:iCs/>
          <w:sz w:val="18"/>
        </w:rPr>
        <w:t xml:space="preserve">. </w:t>
      </w:r>
      <w:r w:rsidR="004813F4">
        <w:rPr>
          <w:iCs/>
          <w:sz w:val="18"/>
        </w:rPr>
        <w:t>361</w:t>
      </w:r>
      <w:r w:rsidR="00502A41">
        <w:rPr>
          <w:iCs/>
          <w:sz w:val="18"/>
        </w:rPr>
        <w:t>)</w:t>
      </w:r>
    </w:p>
    <w:p w14:paraId="44D9EE03" w14:textId="7E74E586" w:rsidR="004813F4" w:rsidRPr="004813F4" w:rsidRDefault="004813F4" w:rsidP="009E7154">
      <w:pPr>
        <w:pStyle w:val="Oraison"/>
        <w:ind w:left="1701" w:right="33" w:firstLine="0"/>
        <w:rPr>
          <w:b/>
        </w:rPr>
      </w:pPr>
      <w:r>
        <w:rPr>
          <w:b/>
        </w:rPr>
        <w:t xml:space="preserve">Dieu éternel et tout-puissant, </w:t>
      </w:r>
    </w:p>
    <w:p w14:paraId="778CC134" w14:textId="32EB4E43" w:rsidR="004813F4" w:rsidRPr="004813F4" w:rsidRDefault="004813F4" w:rsidP="009E7154">
      <w:pPr>
        <w:pStyle w:val="Oraison"/>
        <w:ind w:left="1701" w:right="33" w:firstLine="0"/>
        <w:rPr>
          <w:b/>
        </w:rPr>
      </w:pPr>
      <w:proofErr w:type="gramStart"/>
      <w:r>
        <w:rPr>
          <w:b/>
        </w:rPr>
        <w:t>f</w:t>
      </w:r>
      <w:r w:rsidRPr="004813F4">
        <w:rPr>
          <w:b/>
        </w:rPr>
        <w:t>ais</w:t>
      </w:r>
      <w:proofErr w:type="gramEnd"/>
      <w:r w:rsidRPr="004813F4">
        <w:rPr>
          <w:b/>
        </w:rPr>
        <w:t>-nous toujours agir p</w:t>
      </w:r>
      <w:r>
        <w:rPr>
          <w:b/>
        </w:rPr>
        <w:t xml:space="preserve">our toi d’une volonté ardente, </w:t>
      </w:r>
    </w:p>
    <w:p w14:paraId="6DDCD91B" w14:textId="51F23A27" w:rsidR="004813F4" w:rsidRPr="004813F4" w:rsidRDefault="004813F4" w:rsidP="009E7154">
      <w:pPr>
        <w:pStyle w:val="Oraison"/>
        <w:ind w:left="1701" w:right="33" w:firstLine="0"/>
        <w:rPr>
          <w:b/>
        </w:rPr>
      </w:pPr>
      <w:proofErr w:type="gramStart"/>
      <w:r w:rsidRPr="004813F4">
        <w:rPr>
          <w:b/>
        </w:rPr>
        <w:t>et</w:t>
      </w:r>
      <w:proofErr w:type="gramEnd"/>
      <w:r w:rsidRPr="004813F4">
        <w:rPr>
          <w:b/>
        </w:rPr>
        <w:t xml:space="preserve"> servir ta gloire d’un cœur sans partage.</w:t>
      </w:r>
    </w:p>
    <w:p w14:paraId="4C81CC55" w14:textId="36787B19" w:rsidR="004813F4" w:rsidRPr="004813F4" w:rsidRDefault="004813F4" w:rsidP="009E7154">
      <w:pPr>
        <w:pStyle w:val="Oraison"/>
        <w:ind w:left="1701" w:right="33" w:firstLine="0"/>
        <w:rPr>
          <w:b/>
        </w:rPr>
      </w:pPr>
      <w:r w:rsidRPr="004813F4">
        <w:rPr>
          <w:b/>
        </w:rPr>
        <w:t>Par Jésus Chr</w:t>
      </w:r>
      <w:r>
        <w:rPr>
          <w:b/>
        </w:rPr>
        <w:t xml:space="preserve">ist, ton Fils, notre Seigneur, </w:t>
      </w:r>
    </w:p>
    <w:p w14:paraId="2A88A588" w14:textId="4AC45400" w:rsidR="004813F4" w:rsidRPr="004813F4" w:rsidRDefault="004813F4" w:rsidP="009E7154">
      <w:pPr>
        <w:pStyle w:val="Oraison"/>
        <w:ind w:left="1701" w:right="33" w:firstLine="0"/>
        <w:rPr>
          <w:b/>
        </w:rPr>
      </w:pPr>
      <w:proofErr w:type="gramStart"/>
      <w:r>
        <w:rPr>
          <w:b/>
        </w:rPr>
        <w:t>q</w:t>
      </w:r>
      <w:r w:rsidRPr="004813F4">
        <w:rPr>
          <w:b/>
        </w:rPr>
        <w:t>ui</w:t>
      </w:r>
      <w:proofErr w:type="gramEnd"/>
      <w:r w:rsidRPr="004813F4">
        <w:rPr>
          <w:b/>
        </w:rPr>
        <w:t xml:space="preserve"> vit et règne avec toi</w:t>
      </w:r>
      <w:r>
        <w:rPr>
          <w:b/>
        </w:rPr>
        <w:t xml:space="preserve"> dans l’unité du Saint-Esprit, </w:t>
      </w:r>
    </w:p>
    <w:p w14:paraId="5A205DE3" w14:textId="266116A9" w:rsidR="0080131A" w:rsidRPr="00584DA5" w:rsidRDefault="004813F4" w:rsidP="009E7154">
      <w:pPr>
        <w:pStyle w:val="Oraison"/>
        <w:ind w:left="1701" w:right="33" w:firstLine="0"/>
        <w:rPr>
          <w:b/>
        </w:rPr>
      </w:pPr>
      <w:r w:rsidRPr="004813F4">
        <w:rPr>
          <w:b/>
        </w:rPr>
        <w:t>Dieu, pour les siècles des siècles.</w:t>
      </w:r>
    </w:p>
    <w:p w14:paraId="6D5A83B0" w14:textId="606F6DA3" w:rsidR="0043387D" w:rsidRPr="00ED5365" w:rsidRDefault="00D22AF3" w:rsidP="009E7154">
      <w:pPr>
        <w:snapToGrid w:val="0"/>
        <w:spacing w:before="120" w:after="120"/>
        <w:ind w:left="1701"/>
        <w:jc w:val="both"/>
        <w:rPr>
          <w:i/>
          <w:iCs/>
        </w:rPr>
      </w:pPr>
      <w:proofErr w:type="gramStart"/>
      <w:r w:rsidRPr="002F5A62">
        <w:rPr>
          <w:i/>
          <w:iCs/>
        </w:rPr>
        <w:lastRenderedPageBreak/>
        <w:t>ou</w:t>
      </w:r>
      <w:proofErr w:type="gramEnd"/>
      <w:r w:rsidRPr="002F5A62">
        <w:rPr>
          <w:i/>
          <w:iCs/>
        </w:rPr>
        <w:t xml:space="preserve"> </w:t>
      </w:r>
      <w:r w:rsidR="002F5A62" w:rsidRPr="002F5A62">
        <w:rPr>
          <w:i/>
          <w:iCs/>
        </w:rPr>
        <w:t>celle pour une réunion d’ordre spirituel ou pastoral</w:t>
      </w:r>
      <w:r w:rsidR="00356D4B" w:rsidRPr="002F5A62">
        <w:rPr>
          <w:i/>
          <w:iCs/>
        </w:rPr>
        <w:t xml:space="preserve"> </w:t>
      </w:r>
      <w:r w:rsidR="0043387D" w:rsidRPr="00ED5365">
        <w:rPr>
          <w:i/>
          <w:iCs/>
        </w:rPr>
        <w:t>(Missel, p.</w:t>
      </w:r>
      <w:r w:rsidR="002F5A62" w:rsidRPr="00ED5365">
        <w:rPr>
          <w:i/>
          <w:iCs/>
        </w:rPr>
        <w:t xml:space="preserve"> 1117</w:t>
      </w:r>
      <w:r w:rsidR="0043387D" w:rsidRPr="00ED5365">
        <w:rPr>
          <w:i/>
          <w:iCs/>
        </w:rPr>
        <w:t>)</w:t>
      </w:r>
    </w:p>
    <w:p w14:paraId="3586B84E" w14:textId="74C48903" w:rsidR="002F5A62" w:rsidRPr="002F5A62" w:rsidRDefault="002F5A62" w:rsidP="009E7154">
      <w:pPr>
        <w:autoSpaceDE w:val="0"/>
        <w:autoSpaceDN w:val="0"/>
        <w:adjustRightInd w:val="0"/>
        <w:ind w:left="1701"/>
        <w:rPr>
          <w:b/>
        </w:rPr>
      </w:pPr>
      <w:proofErr w:type="gramStart"/>
      <w:r w:rsidRPr="002F5A62">
        <w:rPr>
          <w:b/>
        </w:rPr>
        <w:t>Répands en</w:t>
      </w:r>
      <w:proofErr w:type="gramEnd"/>
      <w:r w:rsidRPr="002F5A62">
        <w:rPr>
          <w:b/>
        </w:rPr>
        <w:t xml:space="preserve"> nous, Seigneur,</w:t>
      </w:r>
    </w:p>
    <w:p w14:paraId="0C5953CB" w14:textId="43080E36" w:rsidR="002F5A62" w:rsidRPr="002F5A62" w:rsidRDefault="002F5A62" w:rsidP="009E7154">
      <w:pPr>
        <w:autoSpaceDE w:val="0"/>
        <w:autoSpaceDN w:val="0"/>
        <w:adjustRightInd w:val="0"/>
        <w:ind w:left="1701"/>
        <w:rPr>
          <w:b/>
        </w:rPr>
      </w:pPr>
      <w:proofErr w:type="gramStart"/>
      <w:r w:rsidRPr="002F5A62">
        <w:rPr>
          <w:b/>
        </w:rPr>
        <w:t>un</w:t>
      </w:r>
      <w:proofErr w:type="gramEnd"/>
      <w:r w:rsidRPr="002F5A62">
        <w:rPr>
          <w:b/>
        </w:rPr>
        <w:t xml:space="preserve"> esprit d’intelligence, de paix et de vérité,</w:t>
      </w:r>
    </w:p>
    <w:p w14:paraId="59F042D9" w14:textId="64BA636F" w:rsidR="002F5A62" w:rsidRPr="002F5A62" w:rsidRDefault="002F5A62" w:rsidP="009E7154">
      <w:pPr>
        <w:autoSpaceDE w:val="0"/>
        <w:autoSpaceDN w:val="0"/>
        <w:adjustRightInd w:val="0"/>
        <w:ind w:left="1701"/>
        <w:rPr>
          <w:b/>
        </w:rPr>
      </w:pPr>
      <w:proofErr w:type="gramStart"/>
      <w:r w:rsidRPr="002F5A62">
        <w:rPr>
          <w:b/>
        </w:rPr>
        <w:t>afin</w:t>
      </w:r>
      <w:proofErr w:type="gramEnd"/>
      <w:r w:rsidRPr="002F5A62">
        <w:rPr>
          <w:b/>
        </w:rPr>
        <w:t xml:space="preserve"> que nous mettions tout notre cœur</w:t>
      </w:r>
    </w:p>
    <w:p w14:paraId="71417032" w14:textId="5B550DD3" w:rsidR="002F5A62" w:rsidRPr="002F5A62" w:rsidRDefault="002F5A62" w:rsidP="009E7154">
      <w:pPr>
        <w:autoSpaceDE w:val="0"/>
        <w:autoSpaceDN w:val="0"/>
        <w:adjustRightInd w:val="0"/>
        <w:ind w:left="1701"/>
        <w:rPr>
          <w:b/>
        </w:rPr>
      </w:pPr>
      <w:proofErr w:type="gramStart"/>
      <w:r w:rsidRPr="002F5A62">
        <w:rPr>
          <w:b/>
        </w:rPr>
        <w:t>à</w:t>
      </w:r>
      <w:proofErr w:type="gramEnd"/>
      <w:r w:rsidRPr="002F5A62">
        <w:rPr>
          <w:b/>
        </w:rPr>
        <w:t xml:space="preserve"> reconnaître ce qui te plaît</w:t>
      </w:r>
    </w:p>
    <w:p w14:paraId="767A278B" w14:textId="77777777" w:rsidR="002F5A62" w:rsidRPr="002F5A62" w:rsidRDefault="002F5A62" w:rsidP="009E7154">
      <w:pPr>
        <w:autoSpaceDE w:val="0"/>
        <w:autoSpaceDN w:val="0"/>
        <w:adjustRightInd w:val="0"/>
        <w:ind w:left="1701"/>
        <w:rPr>
          <w:b/>
        </w:rPr>
      </w:pPr>
      <w:proofErr w:type="gramStart"/>
      <w:r w:rsidRPr="002F5A62">
        <w:rPr>
          <w:b/>
        </w:rPr>
        <w:t>et</w:t>
      </w:r>
      <w:proofErr w:type="gramEnd"/>
      <w:r w:rsidRPr="002F5A62">
        <w:rPr>
          <w:b/>
        </w:rPr>
        <w:t xml:space="preserve"> que, l’ayant reconnu, nous cherchions à l’accomplir</w:t>
      </w:r>
    </w:p>
    <w:p w14:paraId="474C0997" w14:textId="77777777" w:rsidR="002F5A62" w:rsidRPr="002F5A62" w:rsidRDefault="002F5A62" w:rsidP="009E7154">
      <w:pPr>
        <w:autoSpaceDE w:val="0"/>
        <w:autoSpaceDN w:val="0"/>
        <w:adjustRightInd w:val="0"/>
        <w:ind w:left="1701"/>
        <w:rPr>
          <w:b/>
        </w:rPr>
      </w:pPr>
      <w:proofErr w:type="gramStart"/>
      <w:r w:rsidRPr="002F5A62">
        <w:rPr>
          <w:b/>
        </w:rPr>
        <w:t>par</w:t>
      </w:r>
      <w:proofErr w:type="gramEnd"/>
      <w:r w:rsidRPr="002F5A62">
        <w:rPr>
          <w:b/>
        </w:rPr>
        <w:t xml:space="preserve"> l’accord unanime de nos volontés.</w:t>
      </w:r>
    </w:p>
    <w:p w14:paraId="4B18B6B4" w14:textId="21825E37" w:rsidR="002F5A62" w:rsidRPr="002F5A62" w:rsidRDefault="002F5A62" w:rsidP="009E7154">
      <w:pPr>
        <w:autoSpaceDE w:val="0"/>
        <w:autoSpaceDN w:val="0"/>
        <w:adjustRightInd w:val="0"/>
        <w:ind w:left="1701"/>
        <w:rPr>
          <w:b/>
          <w:bCs/>
        </w:rPr>
      </w:pPr>
      <w:r w:rsidRPr="002F5A62">
        <w:rPr>
          <w:b/>
        </w:rPr>
        <w:t>Par Jésus Christ, ton Fils, notre Seigneur,</w:t>
      </w:r>
    </w:p>
    <w:p w14:paraId="0E25F0DC" w14:textId="27AB0A5A" w:rsidR="002F5A62" w:rsidRPr="002F5A62" w:rsidRDefault="002F5A62" w:rsidP="009E7154">
      <w:pPr>
        <w:autoSpaceDE w:val="0"/>
        <w:autoSpaceDN w:val="0"/>
        <w:adjustRightInd w:val="0"/>
        <w:ind w:left="1701"/>
        <w:rPr>
          <w:b/>
          <w:bCs/>
        </w:rPr>
      </w:pPr>
      <w:proofErr w:type="gramStart"/>
      <w:r w:rsidRPr="002F5A62">
        <w:rPr>
          <w:b/>
        </w:rPr>
        <w:t>qui</w:t>
      </w:r>
      <w:proofErr w:type="gramEnd"/>
      <w:r w:rsidRPr="002F5A62">
        <w:rPr>
          <w:b/>
        </w:rPr>
        <w:t xml:space="preserve"> vit et règne avec toi dans l’unité du Saint-Esprit,</w:t>
      </w:r>
    </w:p>
    <w:p w14:paraId="70186337" w14:textId="6095D6C0" w:rsidR="002F5A62" w:rsidRPr="002F5A62" w:rsidRDefault="002F5A62" w:rsidP="009E7154">
      <w:pPr>
        <w:pStyle w:val="Oraison"/>
        <w:ind w:left="1701" w:right="33" w:firstLine="0"/>
        <w:rPr>
          <w:b/>
          <w:strike/>
        </w:rPr>
      </w:pPr>
      <w:r w:rsidRPr="002F5A62">
        <w:rPr>
          <w:b/>
        </w:rPr>
        <w:t>Dieu, pour les siècles des siècles.</w:t>
      </w:r>
    </w:p>
    <w:p w14:paraId="3B5FB534" w14:textId="77777777" w:rsidR="00E34347" w:rsidRPr="00C523F4" w:rsidRDefault="0014535E" w:rsidP="005F36C2">
      <w:pPr>
        <w:pStyle w:val="Titre2"/>
        <w:spacing w:before="400"/>
        <w:rPr>
          <w:b/>
          <w:smallCaps/>
          <w:color w:val="00B050"/>
        </w:rPr>
      </w:pPr>
      <w:r w:rsidRPr="00C523F4">
        <w:rPr>
          <w:b/>
          <w:smallCaps/>
          <w:color w:val="00B050"/>
        </w:rPr>
        <w:t>Liturgie de la Parole</w:t>
      </w:r>
    </w:p>
    <w:p w14:paraId="61B75B8A" w14:textId="22592505" w:rsidR="005F36C2" w:rsidRPr="002F5A62" w:rsidRDefault="002F5A62" w:rsidP="002F5A62">
      <w:pPr>
        <w:spacing w:before="114" w:after="114"/>
      </w:pPr>
      <w:r w:rsidRPr="002F5A62">
        <w:t xml:space="preserve">En ce dimanche, nous </w:t>
      </w:r>
      <w:r>
        <w:t>attirons votre attention sur l’importance, pour les lecteurs de méditer le</w:t>
      </w:r>
      <w:r w:rsidRPr="002F5A62">
        <w:t xml:space="preserve">s textes </w:t>
      </w:r>
      <w:r>
        <w:t xml:space="preserve">qu’ils </w:t>
      </w:r>
      <w:r w:rsidRPr="002F5A62">
        <w:t>proclamer</w:t>
      </w:r>
      <w:r>
        <w:t>ont</w:t>
      </w:r>
      <w:r w:rsidRPr="002F5A62">
        <w:t xml:space="preserve"> (voir « Des mises en œuvre</w:t>
      </w:r>
      <w:r w:rsidR="00C25F8A">
        <w:t> »</w:t>
      </w:r>
      <w:r w:rsidRPr="002F5A62">
        <w:t xml:space="preserve"> p. 4 de cette fiche).</w:t>
      </w:r>
    </w:p>
    <w:p w14:paraId="523F9A31" w14:textId="5BBAEB8F" w:rsidR="004D50BB" w:rsidRPr="00413CCD" w:rsidRDefault="000C1F1F" w:rsidP="004D50BB">
      <w:pPr>
        <w:pBdr>
          <w:bottom w:val="single" w:sz="4" w:space="1" w:color="auto"/>
        </w:pBdr>
        <w:tabs>
          <w:tab w:val="left" w:pos="567"/>
        </w:tabs>
        <w:ind w:left="284"/>
        <w:rPr>
          <w:rFonts w:ascii="Arial" w:hAnsi="Arial" w:cs="Arial"/>
          <w:bCs/>
          <w:color w:val="00B050"/>
          <w:sz w:val="24"/>
          <w:szCs w:val="24"/>
        </w:rPr>
      </w:pPr>
      <w:r w:rsidRPr="009E78C5">
        <w:rPr>
          <w:rFonts w:ascii="Arial" w:hAnsi="Arial" w:cs="Arial"/>
          <w:color w:val="00B050"/>
          <w:sz w:val="24"/>
          <w:szCs w:val="24"/>
        </w:rPr>
        <w:t>Proclam</w:t>
      </w:r>
      <w:r w:rsidR="002E0514" w:rsidRPr="009E78C5">
        <w:rPr>
          <w:rFonts w:ascii="Arial" w:hAnsi="Arial" w:cs="Arial"/>
          <w:color w:val="00B050"/>
          <w:sz w:val="24"/>
          <w:szCs w:val="24"/>
        </w:rPr>
        <w:t>er</w:t>
      </w:r>
      <w:r w:rsidR="00F2004A" w:rsidRPr="009E78C5">
        <w:rPr>
          <w:rFonts w:ascii="Arial" w:hAnsi="Arial" w:cs="Arial"/>
          <w:color w:val="00B050"/>
          <w:sz w:val="24"/>
          <w:szCs w:val="24"/>
        </w:rPr>
        <w:t xml:space="preserve"> </w:t>
      </w:r>
      <w:r w:rsidR="00AC467E" w:rsidRPr="009E78C5">
        <w:rPr>
          <w:rFonts w:ascii="Arial" w:hAnsi="Arial" w:cs="Arial"/>
          <w:color w:val="00B050"/>
          <w:sz w:val="24"/>
          <w:szCs w:val="24"/>
        </w:rPr>
        <w:t>la 1</w:t>
      </w:r>
      <w:r w:rsidR="00AC467E" w:rsidRPr="009E78C5">
        <w:rPr>
          <w:rFonts w:ascii="Arial" w:hAnsi="Arial" w:cs="Arial"/>
          <w:color w:val="00B050"/>
          <w:sz w:val="24"/>
          <w:szCs w:val="24"/>
          <w:vertAlign w:val="superscript"/>
        </w:rPr>
        <w:t>ère</w:t>
      </w:r>
      <w:r w:rsidR="00F035DF">
        <w:rPr>
          <w:rFonts w:ascii="Arial" w:hAnsi="Arial" w:cs="Arial"/>
          <w:color w:val="00B050"/>
          <w:sz w:val="24"/>
          <w:szCs w:val="24"/>
        </w:rPr>
        <w:t xml:space="preserve"> </w:t>
      </w:r>
      <w:r w:rsidR="00AC467E" w:rsidRPr="009E78C5">
        <w:rPr>
          <w:rFonts w:ascii="Arial" w:hAnsi="Arial" w:cs="Arial"/>
          <w:color w:val="00B050"/>
          <w:sz w:val="24"/>
          <w:szCs w:val="24"/>
        </w:rPr>
        <w:t xml:space="preserve">lecture </w:t>
      </w:r>
      <w:r w:rsidR="0091401D" w:rsidRPr="009E78C5">
        <w:rPr>
          <w:rFonts w:ascii="Arial" w:hAnsi="Arial" w:cs="Arial"/>
          <w:color w:val="00B050"/>
          <w:sz w:val="24"/>
          <w:szCs w:val="24"/>
        </w:rPr>
        <w:t>–</w:t>
      </w:r>
      <w:r w:rsidR="00BC3047" w:rsidRPr="009E78C5">
        <w:rPr>
          <w:rFonts w:ascii="Arial" w:hAnsi="Arial" w:cs="Arial"/>
          <w:color w:val="00B050"/>
          <w:sz w:val="24"/>
          <w:szCs w:val="24"/>
        </w:rPr>
        <w:t xml:space="preserve"> </w:t>
      </w:r>
      <w:r w:rsidR="00413CCD">
        <w:rPr>
          <w:rFonts w:ascii="Arial" w:hAnsi="Arial" w:cs="Arial"/>
          <w:b/>
          <w:color w:val="00B050"/>
          <w:sz w:val="24"/>
          <w:szCs w:val="24"/>
        </w:rPr>
        <w:t>Ex 17</w:t>
      </w:r>
      <w:r w:rsidR="00C16611" w:rsidRPr="00413CCD">
        <w:rPr>
          <w:rFonts w:ascii="Arial" w:hAnsi="Arial" w:cs="Arial"/>
          <w:b/>
          <w:color w:val="00B050"/>
          <w:sz w:val="24"/>
          <w:szCs w:val="24"/>
        </w:rPr>
        <w:t xml:space="preserve">, </w:t>
      </w:r>
      <w:r w:rsidR="00413CCD">
        <w:rPr>
          <w:rFonts w:ascii="Arial" w:hAnsi="Arial" w:cs="Arial"/>
          <w:color w:val="00B050"/>
          <w:sz w:val="24"/>
          <w:szCs w:val="24"/>
        </w:rPr>
        <w:t>8-13</w:t>
      </w:r>
    </w:p>
    <w:p w14:paraId="5A552CF9" w14:textId="7171204F" w:rsidR="00592EB3" w:rsidRDefault="004D50BB" w:rsidP="002F5A62">
      <w:pPr>
        <w:spacing w:before="114" w:after="114"/>
        <w:ind w:left="284"/>
        <w:jc w:val="both"/>
        <w:rPr>
          <w:b/>
        </w:rPr>
      </w:pPr>
      <w:r w:rsidRPr="003C760D">
        <w:t>Monition (</w:t>
      </w:r>
      <w:r w:rsidRPr="003C760D">
        <w:rPr>
          <w:sz w:val="18"/>
        </w:rPr>
        <w:t>facultative</w:t>
      </w:r>
      <w:r w:rsidRPr="003C760D">
        <w:t>) :</w:t>
      </w:r>
      <w:r w:rsidRPr="003C760D">
        <w:rPr>
          <w:b/>
        </w:rPr>
        <w:t xml:space="preserve"> </w:t>
      </w:r>
      <w:r w:rsidR="00AA7A42" w:rsidRPr="00AA7A42">
        <w:rPr>
          <w:b/>
        </w:rPr>
        <w:t>Le vrai combat n’est pas celui que les Hébreu</w:t>
      </w:r>
      <w:r w:rsidR="00AA7A42">
        <w:rPr>
          <w:b/>
        </w:rPr>
        <w:t>x livrent contre les Amalécites</w:t>
      </w:r>
      <w:r w:rsidR="00AA7A42" w:rsidRPr="00AA7A42">
        <w:rPr>
          <w:b/>
        </w:rPr>
        <w:t xml:space="preserve"> mais celui de Moïs</w:t>
      </w:r>
      <w:r w:rsidR="00AA7A42">
        <w:rPr>
          <w:b/>
        </w:rPr>
        <w:t>e</w:t>
      </w:r>
      <w:r w:rsidR="00AA7A42" w:rsidRPr="00AA7A42">
        <w:rPr>
          <w:b/>
        </w:rPr>
        <w:t xml:space="preserve"> qui, en prière</w:t>
      </w:r>
      <w:r w:rsidR="00AA7A42">
        <w:rPr>
          <w:b/>
        </w:rPr>
        <w:t>,</w:t>
      </w:r>
      <w:r w:rsidR="00AA7A42" w:rsidRPr="00AA7A42">
        <w:rPr>
          <w:b/>
        </w:rPr>
        <w:t xml:space="preserve"> tient dans ses mains le bâton de Dieu.</w:t>
      </w:r>
    </w:p>
    <w:p w14:paraId="547474A5" w14:textId="3E4D0C47" w:rsidR="00495688" w:rsidRPr="002F5A62" w:rsidRDefault="002F5A62" w:rsidP="002F5A62">
      <w:pPr>
        <w:tabs>
          <w:tab w:val="left" w:pos="567"/>
        </w:tabs>
        <w:spacing w:before="114" w:after="114"/>
        <w:ind w:left="284"/>
        <w:jc w:val="both"/>
      </w:pPr>
      <w:r w:rsidRPr="002F5A62">
        <w:t>Le lecteur est invité à méditer ce texte à l’avance. Il pourra s’aider du commentaire proposé dans « </w:t>
      </w:r>
      <w:r>
        <w:t>À</w:t>
      </w:r>
      <w:r w:rsidRPr="002F5A62">
        <w:t xml:space="preserve"> partir des lectures » p. 2 de cette fiche.</w:t>
      </w:r>
      <w:r>
        <w:t xml:space="preserve"> Sa proclamation en sera enrichie.</w:t>
      </w:r>
    </w:p>
    <w:p w14:paraId="472D3CB3" w14:textId="69245407" w:rsidR="00246E48" w:rsidRPr="004F0F53" w:rsidRDefault="00452A56" w:rsidP="00621EFB">
      <w:pPr>
        <w:pBdr>
          <w:bottom w:val="single" w:sz="4" w:space="1" w:color="auto"/>
        </w:pBdr>
        <w:ind w:left="284"/>
        <w:rPr>
          <w:strike/>
          <w:color w:val="00B050"/>
        </w:rPr>
      </w:pPr>
      <w:r w:rsidRPr="001D4C84">
        <w:rPr>
          <w:rFonts w:ascii="Arial" w:hAnsi="Arial" w:cs="Arial"/>
          <w:color w:val="00B050"/>
          <w:sz w:val="24"/>
          <w:szCs w:val="24"/>
        </w:rPr>
        <w:t>Chant</w:t>
      </w:r>
      <w:r w:rsidR="008419E3" w:rsidRPr="001D4C84">
        <w:rPr>
          <w:rFonts w:ascii="Arial" w:hAnsi="Arial" w:cs="Arial"/>
          <w:color w:val="00B050"/>
          <w:sz w:val="24"/>
          <w:szCs w:val="24"/>
        </w:rPr>
        <w:t>er le</w:t>
      </w:r>
      <w:r w:rsidRPr="001D4C84">
        <w:rPr>
          <w:rFonts w:ascii="Arial" w:hAnsi="Arial" w:cs="Arial"/>
          <w:color w:val="00B050"/>
          <w:sz w:val="24"/>
          <w:szCs w:val="24"/>
        </w:rPr>
        <w:t xml:space="preserve"> </w:t>
      </w:r>
      <w:r w:rsidR="00445125" w:rsidRPr="00C16611">
        <w:rPr>
          <w:rFonts w:ascii="Arial" w:hAnsi="Arial" w:cs="Arial"/>
          <w:b/>
          <w:smallCaps/>
          <w:color w:val="00B050"/>
          <w:sz w:val="24"/>
          <w:szCs w:val="24"/>
        </w:rPr>
        <w:t>Psaum</w:t>
      </w:r>
      <w:r w:rsidR="00F93FD3" w:rsidRPr="00C16611">
        <w:rPr>
          <w:rFonts w:ascii="Arial" w:hAnsi="Arial" w:cs="Arial"/>
          <w:b/>
          <w:smallCaps/>
          <w:color w:val="00B050"/>
          <w:sz w:val="24"/>
          <w:szCs w:val="24"/>
        </w:rPr>
        <w:t>e</w:t>
      </w:r>
      <w:r w:rsidR="00E816C5" w:rsidRPr="00C16611">
        <w:rPr>
          <w:rFonts w:ascii="Arial" w:hAnsi="Arial" w:cs="Arial"/>
          <w:b/>
          <w:smallCaps/>
          <w:color w:val="00B050"/>
          <w:sz w:val="24"/>
          <w:szCs w:val="24"/>
        </w:rPr>
        <w:t xml:space="preserve"> </w:t>
      </w:r>
      <w:r w:rsidR="00495688">
        <w:rPr>
          <w:rFonts w:ascii="Arial" w:hAnsi="Arial" w:cs="Arial"/>
          <w:b/>
          <w:smallCaps/>
          <w:color w:val="00B050"/>
          <w:sz w:val="24"/>
          <w:szCs w:val="24"/>
        </w:rPr>
        <w:t>120</w:t>
      </w:r>
    </w:p>
    <w:p w14:paraId="1F8A0A95" w14:textId="2AA35571" w:rsidR="001E71BE" w:rsidRPr="000E12A1" w:rsidRDefault="001E71BE" w:rsidP="001E71BE">
      <w:pPr>
        <w:spacing w:before="100"/>
        <w:ind w:left="284"/>
        <w:jc w:val="both"/>
        <w:rPr>
          <w:strike/>
        </w:rPr>
      </w:pPr>
      <w:r w:rsidRPr="000D4596">
        <w:t xml:space="preserve">Nous vous suggérons sa mise en œuvre chantée avec la mélodie et la psalmodie écrites par Jean-Pascal </w:t>
      </w:r>
      <w:proofErr w:type="spellStart"/>
      <w:r w:rsidRPr="000D4596">
        <w:t>Hervy</w:t>
      </w:r>
      <w:proofErr w:type="spellEnd"/>
      <w:r w:rsidRPr="000D4596">
        <w:t>, membre du Comité de Rédaction. Vous retrouverez la mélodie à 3 ou 4 voix sur le s</w:t>
      </w:r>
      <w:r>
        <w:t xml:space="preserve">ite </w:t>
      </w:r>
      <w:r w:rsidRPr="004933D5">
        <w:rPr>
          <w:i/>
        </w:rPr>
        <w:t>Chantons en Église</w:t>
      </w:r>
      <w:r>
        <w:t xml:space="preserve"> (</w:t>
      </w:r>
      <w:r w:rsidRPr="004933D5">
        <w:rPr>
          <w:b/>
          <w:color w:val="00B050"/>
        </w:rPr>
        <w:t xml:space="preserve">ZL </w:t>
      </w:r>
      <w:r>
        <w:rPr>
          <w:b/>
          <w:color w:val="00B050"/>
        </w:rPr>
        <w:t>120 - 17</w:t>
      </w:r>
      <w:r w:rsidRPr="004933D5">
        <w:rPr>
          <w:color w:val="00B050"/>
        </w:rPr>
        <w:t xml:space="preserve"> </w:t>
      </w:r>
      <w:r w:rsidRPr="000D4596">
        <w:t>– Psaumes pour les dimanches et fêtes, année C)</w:t>
      </w:r>
      <w:r>
        <w:t xml:space="preserve">. </w:t>
      </w:r>
    </w:p>
    <w:p w14:paraId="2F3CB965" w14:textId="6B02CC47" w:rsidR="006501EF" w:rsidRPr="00ED5365" w:rsidRDefault="003D1BC8" w:rsidP="00ED5365">
      <w:pPr>
        <w:pStyle w:val="PourBrigitte"/>
        <w:spacing w:before="120" w:after="120"/>
        <w:ind w:left="284"/>
        <w:rPr>
          <w:color w:val="auto"/>
          <w:sz w:val="24"/>
        </w:rPr>
      </w:pPr>
      <w:r w:rsidRPr="00ED5365">
        <w:rPr>
          <w:color w:val="auto"/>
          <w:sz w:val="24"/>
        </w:rPr>
        <w:t>Le secours me viendra du Seigneur qui a fait le ciel et la terre.</w:t>
      </w:r>
    </w:p>
    <w:p w14:paraId="056CBD3D" w14:textId="5E209BF9" w:rsidR="00EF2457" w:rsidRPr="003D1BC8" w:rsidRDefault="00EF2457" w:rsidP="00EF2457">
      <w:pPr>
        <w:autoSpaceDE w:val="0"/>
        <w:autoSpaceDN w:val="0"/>
        <w:adjustRightInd w:val="0"/>
        <w:ind w:left="1985" w:hanging="284"/>
        <w:rPr>
          <w:b/>
          <w:bCs/>
          <w:szCs w:val="24"/>
        </w:rPr>
      </w:pPr>
      <w:r w:rsidRPr="003D1BC8">
        <w:rPr>
          <w:bCs/>
          <w:szCs w:val="24"/>
        </w:rPr>
        <w:t xml:space="preserve">A </w:t>
      </w:r>
      <w:r w:rsidRPr="003D1BC8">
        <w:rPr>
          <w:bCs/>
          <w:szCs w:val="24"/>
        </w:rPr>
        <w:tab/>
      </w:r>
      <w:r w:rsidR="003D1BC8">
        <w:rPr>
          <w:b/>
          <w:bCs/>
          <w:szCs w:val="24"/>
        </w:rPr>
        <w:t>Je lève les ye</w:t>
      </w:r>
      <w:r w:rsidR="003D1BC8" w:rsidRPr="00F50B4D">
        <w:rPr>
          <w:b/>
          <w:bCs/>
          <w:szCs w:val="24"/>
          <w:u w:val="single"/>
        </w:rPr>
        <w:t>u</w:t>
      </w:r>
      <w:r w:rsidR="003D1BC8">
        <w:rPr>
          <w:b/>
          <w:bCs/>
          <w:szCs w:val="24"/>
        </w:rPr>
        <w:t>x vers les montagnes :</w:t>
      </w:r>
    </w:p>
    <w:p w14:paraId="76A5DC12" w14:textId="1DAFE8D7" w:rsidR="0019336E" w:rsidRPr="003D1BC8" w:rsidRDefault="00EF2457" w:rsidP="0019336E">
      <w:pPr>
        <w:autoSpaceDE w:val="0"/>
        <w:autoSpaceDN w:val="0"/>
        <w:adjustRightInd w:val="0"/>
        <w:ind w:left="1985" w:hanging="284"/>
        <w:rPr>
          <w:b/>
          <w:bCs/>
          <w:szCs w:val="24"/>
        </w:rPr>
      </w:pPr>
      <w:r w:rsidRPr="003D1BC8">
        <w:rPr>
          <w:bCs/>
          <w:szCs w:val="24"/>
        </w:rPr>
        <w:t xml:space="preserve">B </w:t>
      </w:r>
      <w:r w:rsidRPr="003D1BC8">
        <w:rPr>
          <w:bCs/>
          <w:szCs w:val="24"/>
        </w:rPr>
        <w:tab/>
      </w:r>
      <w:r w:rsidR="003D1BC8">
        <w:rPr>
          <w:b/>
          <w:bCs/>
          <w:szCs w:val="24"/>
        </w:rPr>
        <w:t>d’où le seco</w:t>
      </w:r>
      <w:r w:rsidR="003D1BC8" w:rsidRPr="00F50B4D">
        <w:rPr>
          <w:b/>
          <w:bCs/>
          <w:szCs w:val="24"/>
          <w:u w:val="single"/>
        </w:rPr>
        <w:t>u</w:t>
      </w:r>
      <w:r w:rsidR="003D1BC8">
        <w:rPr>
          <w:b/>
          <w:bCs/>
          <w:szCs w:val="24"/>
        </w:rPr>
        <w:t>rs me viendra-t-il ?</w:t>
      </w:r>
    </w:p>
    <w:p w14:paraId="3D943721" w14:textId="34AFEDE8" w:rsidR="00EF2457" w:rsidRPr="003D1BC8" w:rsidRDefault="00EF2457" w:rsidP="00EF2457">
      <w:pPr>
        <w:autoSpaceDE w:val="0"/>
        <w:autoSpaceDN w:val="0"/>
        <w:adjustRightInd w:val="0"/>
        <w:ind w:left="1985" w:hanging="284"/>
        <w:rPr>
          <w:b/>
          <w:bCs/>
          <w:szCs w:val="24"/>
        </w:rPr>
      </w:pPr>
      <w:r w:rsidRPr="003D1BC8">
        <w:rPr>
          <w:bCs/>
          <w:szCs w:val="24"/>
        </w:rPr>
        <w:t xml:space="preserve">C </w:t>
      </w:r>
      <w:r w:rsidRPr="003D1BC8">
        <w:rPr>
          <w:bCs/>
          <w:szCs w:val="24"/>
        </w:rPr>
        <w:tab/>
      </w:r>
      <w:r w:rsidR="003D1BC8">
        <w:rPr>
          <w:b/>
          <w:bCs/>
          <w:szCs w:val="24"/>
        </w:rPr>
        <w:t>Le secours me viendr</w:t>
      </w:r>
      <w:r w:rsidR="003D1BC8" w:rsidRPr="00F50B4D">
        <w:rPr>
          <w:b/>
          <w:bCs/>
          <w:szCs w:val="24"/>
          <w:u w:val="single"/>
        </w:rPr>
        <w:t>a</w:t>
      </w:r>
      <w:r w:rsidR="003D1BC8">
        <w:rPr>
          <w:b/>
          <w:bCs/>
          <w:szCs w:val="24"/>
        </w:rPr>
        <w:t xml:space="preserve"> du Seigneur</w:t>
      </w:r>
    </w:p>
    <w:p w14:paraId="7A13B54A" w14:textId="61713212" w:rsidR="00EF2457" w:rsidRPr="003D1BC8" w:rsidRDefault="00EF2457" w:rsidP="00EF2457">
      <w:pPr>
        <w:autoSpaceDE w:val="0"/>
        <w:autoSpaceDN w:val="0"/>
        <w:adjustRightInd w:val="0"/>
        <w:ind w:left="1985" w:hanging="284"/>
        <w:rPr>
          <w:bCs/>
          <w:szCs w:val="24"/>
        </w:rPr>
      </w:pPr>
      <w:r w:rsidRPr="003D1BC8">
        <w:rPr>
          <w:bCs/>
          <w:szCs w:val="24"/>
        </w:rPr>
        <w:t xml:space="preserve">D </w:t>
      </w:r>
      <w:r w:rsidRPr="003D1BC8">
        <w:rPr>
          <w:bCs/>
          <w:szCs w:val="24"/>
        </w:rPr>
        <w:tab/>
      </w:r>
      <w:r w:rsidR="003D1BC8">
        <w:rPr>
          <w:b/>
          <w:bCs/>
          <w:szCs w:val="24"/>
        </w:rPr>
        <w:t xml:space="preserve">qui a fait le </w:t>
      </w:r>
      <w:r w:rsidR="003D1BC8" w:rsidRPr="00F50B4D">
        <w:rPr>
          <w:b/>
          <w:bCs/>
          <w:szCs w:val="24"/>
        </w:rPr>
        <w:t>ci</w:t>
      </w:r>
      <w:r w:rsidR="003D1BC8" w:rsidRPr="00F50B4D">
        <w:rPr>
          <w:b/>
          <w:bCs/>
          <w:szCs w:val="24"/>
          <w:u w:val="single"/>
        </w:rPr>
        <w:t>e</w:t>
      </w:r>
      <w:r w:rsidR="003D1BC8" w:rsidRPr="00F50B4D">
        <w:rPr>
          <w:b/>
          <w:bCs/>
          <w:szCs w:val="24"/>
        </w:rPr>
        <w:t>l</w:t>
      </w:r>
      <w:r w:rsidR="003D1BC8">
        <w:rPr>
          <w:b/>
          <w:bCs/>
          <w:szCs w:val="24"/>
        </w:rPr>
        <w:t xml:space="preserve"> et la terre</w:t>
      </w:r>
      <w:r w:rsidR="008A40AB" w:rsidRPr="003D1BC8">
        <w:rPr>
          <w:b/>
          <w:bCs/>
          <w:szCs w:val="24"/>
        </w:rPr>
        <w:t>.</w:t>
      </w:r>
    </w:p>
    <w:p w14:paraId="2A049046" w14:textId="77777777" w:rsidR="00EF2457" w:rsidRPr="003D1BC8" w:rsidRDefault="00EF2457" w:rsidP="00EF2457">
      <w:pPr>
        <w:autoSpaceDE w:val="0"/>
        <w:autoSpaceDN w:val="0"/>
        <w:adjustRightInd w:val="0"/>
        <w:ind w:left="1985" w:hanging="284"/>
        <w:rPr>
          <w:bCs/>
          <w:szCs w:val="24"/>
        </w:rPr>
      </w:pPr>
    </w:p>
    <w:p w14:paraId="17C4B4D1" w14:textId="7F1ECE63" w:rsidR="00EF2457" w:rsidRPr="003D1BC8" w:rsidRDefault="00EF2457" w:rsidP="00EF2457">
      <w:pPr>
        <w:autoSpaceDE w:val="0"/>
        <w:autoSpaceDN w:val="0"/>
        <w:adjustRightInd w:val="0"/>
        <w:ind w:left="1985" w:hanging="284"/>
        <w:rPr>
          <w:bCs/>
          <w:szCs w:val="24"/>
        </w:rPr>
      </w:pPr>
      <w:r w:rsidRPr="003D1BC8">
        <w:rPr>
          <w:bCs/>
          <w:szCs w:val="24"/>
        </w:rPr>
        <w:t xml:space="preserve">A </w:t>
      </w:r>
      <w:r w:rsidRPr="003D1BC8">
        <w:rPr>
          <w:bCs/>
          <w:szCs w:val="24"/>
        </w:rPr>
        <w:tab/>
      </w:r>
      <w:r w:rsidR="00F50B4D">
        <w:rPr>
          <w:b/>
          <w:bCs/>
          <w:szCs w:val="24"/>
        </w:rPr>
        <w:t>Qu’il empêche ton pi</w:t>
      </w:r>
      <w:r w:rsidR="00F50B4D" w:rsidRPr="00F50B4D">
        <w:rPr>
          <w:b/>
          <w:bCs/>
          <w:szCs w:val="24"/>
          <w:u w:val="single"/>
        </w:rPr>
        <w:t>e</w:t>
      </w:r>
      <w:r w:rsidR="00F50B4D">
        <w:rPr>
          <w:b/>
          <w:bCs/>
          <w:szCs w:val="24"/>
        </w:rPr>
        <w:t>d de glisser,</w:t>
      </w:r>
    </w:p>
    <w:p w14:paraId="705965A7" w14:textId="297EF292" w:rsidR="00EF2457" w:rsidRPr="003D1BC8" w:rsidRDefault="00EF2457" w:rsidP="00EF2457">
      <w:pPr>
        <w:autoSpaceDE w:val="0"/>
        <w:autoSpaceDN w:val="0"/>
        <w:adjustRightInd w:val="0"/>
        <w:ind w:left="1985" w:hanging="284"/>
        <w:rPr>
          <w:b/>
          <w:bCs/>
          <w:szCs w:val="24"/>
        </w:rPr>
      </w:pPr>
      <w:r w:rsidRPr="003D1BC8">
        <w:rPr>
          <w:bCs/>
          <w:szCs w:val="24"/>
        </w:rPr>
        <w:t xml:space="preserve">B </w:t>
      </w:r>
      <w:r w:rsidRPr="003D1BC8">
        <w:rPr>
          <w:bCs/>
          <w:szCs w:val="24"/>
        </w:rPr>
        <w:tab/>
      </w:r>
      <w:r w:rsidR="00F50B4D">
        <w:rPr>
          <w:b/>
          <w:bCs/>
          <w:szCs w:val="24"/>
        </w:rPr>
        <w:t>qu’il ne dorme p</w:t>
      </w:r>
      <w:r w:rsidR="00F50B4D" w:rsidRPr="00F50B4D">
        <w:rPr>
          <w:b/>
          <w:bCs/>
          <w:szCs w:val="24"/>
          <w:u w:val="single"/>
        </w:rPr>
        <w:t>a</w:t>
      </w:r>
      <w:r w:rsidR="00F50B4D">
        <w:rPr>
          <w:b/>
          <w:bCs/>
          <w:szCs w:val="24"/>
        </w:rPr>
        <w:t>s ton gardien.</w:t>
      </w:r>
    </w:p>
    <w:p w14:paraId="309DAC8F" w14:textId="049CBC83" w:rsidR="00EF2457" w:rsidRPr="003D1BC8" w:rsidRDefault="00EF2457" w:rsidP="00EF2457">
      <w:pPr>
        <w:autoSpaceDE w:val="0"/>
        <w:autoSpaceDN w:val="0"/>
        <w:adjustRightInd w:val="0"/>
        <w:ind w:left="1985" w:hanging="284"/>
        <w:rPr>
          <w:b/>
          <w:bCs/>
          <w:szCs w:val="24"/>
        </w:rPr>
      </w:pPr>
      <w:r w:rsidRPr="003D1BC8">
        <w:rPr>
          <w:bCs/>
          <w:szCs w:val="24"/>
        </w:rPr>
        <w:t xml:space="preserve">C </w:t>
      </w:r>
      <w:r w:rsidRPr="003D1BC8">
        <w:rPr>
          <w:bCs/>
          <w:szCs w:val="24"/>
        </w:rPr>
        <w:tab/>
      </w:r>
      <w:r w:rsidR="00F50B4D">
        <w:rPr>
          <w:b/>
          <w:bCs/>
          <w:szCs w:val="24"/>
        </w:rPr>
        <w:t>Non, il ne dort p</w:t>
      </w:r>
      <w:r w:rsidR="00F50B4D" w:rsidRPr="00F50B4D">
        <w:rPr>
          <w:b/>
          <w:bCs/>
          <w:szCs w:val="24"/>
          <w:u w:val="single"/>
        </w:rPr>
        <w:t>a</w:t>
      </w:r>
      <w:r w:rsidR="00F50B4D">
        <w:rPr>
          <w:b/>
          <w:bCs/>
          <w:szCs w:val="24"/>
        </w:rPr>
        <w:t>s, ne sommeille pas,</w:t>
      </w:r>
    </w:p>
    <w:p w14:paraId="2BF1AB37" w14:textId="2A8A8FCE" w:rsidR="00EF2457" w:rsidRPr="003D1BC8" w:rsidRDefault="00EF2457" w:rsidP="00EF2457">
      <w:pPr>
        <w:autoSpaceDE w:val="0"/>
        <w:autoSpaceDN w:val="0"/>
        <w:adjustRightInd w:val="0"/>
        <w:ind w:left="1985" w:hanging="284"/>
        <w:rPr>
          <w:bCs/>
          <w:szCs w:val="24"/>
        </w:rPr>
      </w:pPr>
      <w:r w:rsidRPr="003D1BC8">
        <w:rPr>
          <w:bCs/>
          <w:szCs w:val="24"/>
        </w:rPr>
        <w:t xml:space="preserve">D </w:t>
      </w:r>
      <w:r w:rsidRPr="003D1BC8">
        <w:rPr>
          <w:bCs/>
          <w:szCs w:val="24"/>
        </w:rPr>
        <w:tab/>
      </w:r>
      <w:r w:rsidR="00F50B4D">
        <w:rPr>
          <w:b/>
          <w:bCs/>
          <w:szCs w:val="24"/>
        </w:rPr>
        <w:t>le gardi</w:t>
      </w:r>
      <w:r w:rsidR="00F50B4D" w:rsidRPr="00F50B4D">
        <w:rPr>
          <w:b/>
          <w:bCs/>
          <w:szCs w:val="24"/>
          <w:u w:val="single"/>
        </w:rPr>
        <w:t>e</w:t>
      </w:r>
      <w:r w:rsidR="00F50B4D">
        <w:rPr>
          <w:b/>
          <w:bCs/>
          <w:szCs w:val="24"/>
        </w:rPr>
        <w:t>n</w:t>
      </w:r>
      <w:r w:rsidR="008A40AB" w:rsidRPr="003D1BC8">
        <w:rPr>
          <w:b/>
          <w:bCs/>
          <w:szCs w:val="24"/>
        </w:rPr>
        <w:t xml:space="preserve"> d’Israël</w:t>
      </w:r>
      <w:r w:rsidR="0019336E" w:rsidRPr="003D1BC8">
        <w:rPr>
          <w:b/>
          <w:bCs/>
          <w:szCs w:val="24"/>
        </w:rPr>
        <w:t>.</w:t>
      </w:r>
    </w:p>
    <w:p w14:paraId="1711357B" w14:textId="77777777" w:rsidR="00EF2457" w:rsidRPr="003D1BC8" w:rsidRDefault="00EF2457" w:rsidP="00EF2457">
      <w:pPr>
        <w:autoSpaceDE w:val="0"/>
        <w:autoSpaceDN w:val="0"/>
        <w:adjustRightInd w:val="0"/>
        <w:ind w:left="1985" w:hanging="284"/>
        <w:rPr>
          <w:bCs/>
          <w:szCs w:val="24"/>
        </w:rPr>
      </w:pPr>
    </w:p>
    <w:p w14:paraId="0B020218" w14:textId="26068825" w:rsidR="00C91B3F" w:rsidRPr="003D1BC8" w:rsidRDefault="00C91B3F" w:rsidP="00C91B3F">
      <w:pPr>
        <w:autoSpaceDE w:val="0"/>
        <w:autoSpaceDN w:val="0"/>
        <w:adjustRightInd w:val="0"/>
        <w:ind w:left="1985" w:hanging="284"/>
        <w:rPr>
          <w:bCs/>
          <w:szCs w:val="24"/>
        </w:rPr>
      </w:pPr>
      <w:r w:rsidRPr="003D1BC8">
        <w:rPr>
          <w:bCs/>
          <w:szCs w:val="24"/>
        </w:rPr>
        <w:t xml:space="preserve">A </w:t>
      </w:r>
      <w:r w:rsidRPr="003D1BC8">
        <w:rPr>
          <w:bCs/>
          <w:szCs w:val="24"/>
        </w:rPr>
        <w:tab/>
      </w:r>
      <w:r w:rsidR="00F50B4D">
        <w:rPr>
          <w:b/>
          <w:bCs/>
          <w:szCs w:val="24"/>
        </w:rPr>
        <w:t>Le Seigneur, ton gardien, le Seigne</w:t>
      </w:r>
      <w:r w:rsidR="00F50B4D" w:rsidRPr="00F50B4D">
        <w:rPr>
          <w:b/>
          <w:bCs/>
          <w:szCs w:val="24"/>
          <w:u w:val="single"/>
        </w:rPr>
        <w:t>u</w:t>
      </w:r>
      <w:r w:rsidR="00F50B4D">
        <w:rPr>
          <w:b/>
          <w:bCs/>
          <w:szCs w:val="24"/>
        </w:rPr>
        <w:t>r, ton ombrage,</w:t>
      </w:r>
    </w:p>
    <w:p w14:paraId="67170F69" w14:textId="538A5050" w:rsidR="00C91B3F" w:rsidRPr="003D1BC8" w:rsidRDefault="00C91B3F" w:rsidP="00C91B3F">
      <w:pPr>
        <w:autoSpaceDE w:val="0"/>
        <w:autoSpaceDN w:val="0"/>
        <w:adjustRightInd w:val="0"/>
        <w:ind w:left="1985" w:hanging="284"/>
        <w:rPr>
          <w:b/>
          <w:bCs/>
          <w:szCs w:val="24"/>
        </w:rPr>
      </w:pPr>
      <w:r w:rsidRPr="003D1BC8">
        <w:rPr>
          <w:bCs/>
          <w:szCs w:val="24"/>
        </w:rPr>
        <w:t xml:space="preserve">B </w:t>
      </w:r>
      <w:r w:rsidRPr="003D1BC8">
        <w:rPr>
          <w:bCs/>
          <w:szCs w:val="24"/>
        </w:rPr>
        <w:tab/>
      </w:r>
      <w:r w:rsidR="00F50B4D">
        <w:rPr>
          <w:b/>
          <w:bCs/>
          <w:szCs w:val="24"/>
        </w:rPr>
        <w:t>se ti</w:t>
      </w:r>
      <w:r w:rsidR="00F50B4D" w:rsidRPr="00F50B4D">
        <w:rPr>
          <w:b/>
          <w:bCs/>
          <w:szCs w:val="24"/>
          <w:u w:val="single"/>
        </w:rPr>
        <w:t>e</w:t>
      </w:r>
      <w:r w:rsidR="00F50B4D">
        <w:rPr>
          <w:b/>
          <w:bCs/>
          <w:szCs w:val="24"/>
        </w:rPr>
        <w:t>nt près de toi</w:t>
      </w:r>
      <w:r w:rsidR="008A40AB" w:rsidRPr="003D1BC8">
        <w:rPr>
          <w:b/>
          <w:bCs/>
          <w:szCs w:val="24"/>
        </w:rPr>
        <w:t>.</w:t>
      </w:r>
    </w:p>
    <w:p w14:paraId="7AB70DED" w14:textId="5F382B57" w:rsidR="00C91B3F" w:rsidRPr="003D1BC8" w:rsidRDefault="00C91B3F" w:rsidP="00C91B3F">
      <w:pPr>
        <w:autoSpaceDE w:val="0"/>
        <w:autoSpaceDN w:val="0"/>
        <w:adjustRightInd w:val="0"/>
        <w:ind w:left="1985" w:hanging="284"/>
        <w:rPr>
          <w:b/>
          <w:bCs/>
          <w:szCs w:val="24"/>
        </w:rPr>
      </w:pPr>
      <w:r w:rsidRPr="003D1BC8">
        <w:rPr>
          <w:bCs/>
          <w:szCs w:val="24"/>
        </w:rPr>
        <w:t xml:space="preserve">C </w:t>
      </w:r>
      <w:r w:rsidRPr="003D1BC8">
        <w:rPr>
          <w:bCs/>
          <w:szCs w:val="24"/>
        </w:rPr>
        <w:tab/>
      </w:r>
      <w:r w:rsidR="00F50B4D">
        <w:rPr>
          <w:b/>
          <w:bCs/>
          <w:szCs w:val="24"/>
        </w:rPr>
        <w:t>Le soleil, pendant le jour, ne pourr</w:t>
      </w:r>
      <w:r w:rsidR="00F50B4D" w:rsidRPr="00F50B4D">
        <w:rPr>
          <w:b/>
          <w:bCs/>
          <w:szCs w:val="24"/>
          <w:u w:val="single"/>
        </w:rPr>
        <w:t>a</w:t>
      </w:r>
      <w:r w:rsidR="00F50B4D">
        <w:rPr>
          <w:b/>
          <w:bCs/>
          <w:szCs w:val="24"/>
        </w:rPr>
        <w:t xml:space="preserve"> te frapper,</w:t>
      </w:r>
    </w:p>
    <w:p w14:paraId="5B9E34AF" w14:textId="3956B538" w:rsidR="00C91B3F" w:rsidRPr="003D1BC8" w:rsidRDefault="00C91B3F" w:rsidP="00C91B3F">
      <w:pPr>
        <w:autoSpaceDE w:val="0"/>
        <w:autoSpaceDN w:val="0"/>
        <w:adjustRightInd w:val="0"/>
        <w:ind w:left="1985" w:hanging="284"/>
        <w:rPr>
          <w:bCs/>
          <w:szCs w:val="24"/>
        </w:rPr>
      </w:pPr>
      <w:r w:rsidRPr="003D1BC8">
        <w:rPr>
          <w:bCs/>
          <w:szCs w:val="24"/>
        </w:rPr>
        <w:t xml:space="preserve">D </w:t>
      </w:r>
      <w:r w:rsidRPr="003D1BC8">
        <w:rPr>
          <w:bCs/>
          <w:szCs w:val="24"/>
        </w:rPr>
        <w:tab/>
      </w:r>
      <w:r w:rsidR="00F50B4D">
        <w:rPr>
          <w:b/>
          <w:bCs/>
          <w:szCs w:val="24"/>
        </w:rPr>
        <w:t>ni la l</w:t>
      </w:r>
      <w:r w:rsidR="00F50B4D" w:rsidRPr="00F50B4D">
        <w:rPr>
          <w:b/>
          <w:bCs/>
          <w:szCs w:val="24"/>
          <w:u w:val="single"/>
        </w:rPr>
        <w:t>u</w:t>
      </w:r>
      <w:r w:rsidR="00F50B4D">
        <w:rPr>
          <w:b/>
          <w:bCs/>
          <w:szCs w:val="24"/>
        </w:rPr>
        <w:t>ne, durant la nuit</w:t>
      </w:r>
      <w:r w:rsidR="00EF2457" w:rsidRPr="003D1BC8">
        <w:rPr>
          <w:b/>
          <w:bCs/>
          <w:szCs w:val="24"/>
        </w:rPr>
        <w:t>.</w:t>
      </w:r>
    </w:p>
    <w:p w14:paraId="3EC0258F" w14:textId="19767188" w:rsidR="00EF2457" w:rsidRDefault="00EF2457" w:rsidP="00EF2457">
      <w:pPr>
        <w:autoSpaceDE w:val="0"/>
        <w:autoSpaceDN w:val="0"/>
        <w:adjustRightInd w:val="0"/>
        <w:ind w:left="1985" w:hanging="284"/>
      </w:pPr>
    </w:p>
    <w:p w14:paraId="297DC53D" w14:textId="448768EA" w:rsidR="00F50B4D" w:rsidRPr="003D1BC8" w:rsidRDefault="00F50B4D" w:rsidP="00F50B4D">
      <w:pPr>
        <w:autoSpaceDE w:val="0"/>
        <w:autoSpaceDN w:val="0"/>
        <w:adjustRightInd w:val="0"/>
        <w:ind w:left="1985" w:hanging="284"/>
        <w:rPr>
          <w:bCs/>
          <w:szCs w:val="24"/>
        </w:rPr>
      </w:pPr>
      <w:r w:rsidRPr="003D1BC8">
        <w:rPr>
          <w:bCs/>
          <w:szCs w:val="24"/>
        </w:rPr>
        <w:t xml:space="preserve">A </w:t>
      </w:r>
      <w:r w:rsidRPr="003D1BC8">
        <w:rPr>
          <w:bCs/>
          <w:szCs w:val="24"/>
        </w:rPr>
        <w:tab/>
      </w:r>
      <w:r>
        <w:rPr>
          <w:b/>
          <w:bCs/>
          <w:szCs w:val="24"/>
        </w:rPr>
        <w:t>Le Seigneur te garder</w:t>
      </w:r>
      <w:r w:rsidRPr="00F50B4D">
        <w:rPr>
          <w:b/>
          <w:bCs/>
          <w:szCs w:val="24"/>
          <w:u w:val="single"/>
        </w:rPr>
        <w:t>a</w:t>
      </w:r>
      <w:r>
        <w:rPr>
          <w:b/>
          <w:bCs/>
          <w:szCs w:val="24"/>
        </w:rPr>
        <w:t xml:space="preserve"> de tout mal,</w:t>
      </w:r>
    </w:p>
    <w:p w14:paraId="59048EEC" w14:textId="0B2FDE5D" w:rsidR="00F50B4D" w:rsidRPr="003D1BC8" w:rsidRDefault="00F50B4D" w:rsidP="00F50B4D">
      <w:pPr>
        <w:autoSpaceDE w:val="0"/>
        <w:autoSpaceDN w:val="0"/>
        <w:adjustRightInd w:val="0"/>
        <w:ind w:left="1985" w:hanging="284"/>
        <w:rPr>
          <w:b/>
          <w:bCs/>
          <w:szCs w:val="24"/>
        </w:rPr>
      </w:pPr>
      <w:r w:rsidRPr="003D1BC8">
        <w:rPr>
          <w:bCs/>
          <w:szCs w:val="24"/>
        </w:rPr>
        <w:t xml:space="preserve">B </w:t>
      </w:r>
      <w:r w:rsidRPr="003D1BC8">
        <w:rPr>
          <w:bCs/>
          <w:szCs w:val="24"/>
        </w:rPr>
        <w:tab/>
      </w:r>
      <w:r>
        <w:rPr>
          <w:b/>
          <w:bCs/>
          <w:szCs w:val="24"/>
        </w:rPr>
        <w:t>il garder</w:t>
      </w:r>
      <w:r w:rsidRPr="00F50B4D">
        <w:rPr>
          <w:b/>
          <w:bCs/>
          <w:szCs w:val="24"/>
          <w:u w:val="single"/>
        </w:rPr>
        <w:t>a</w:t>
      </w:r>
      <w:r>
        <w:rPr>
          <w:b/>
          <w:bCs/>
          <w:szCs w:val="24"/>
        </w:rPr>
        <w:t xml:space="preserve"> ta vie</w:t>
      </w:r>
      <w:r w:rsidRPr="003D1BC8">
        <w:rPr>
          <w:b/>
          <w:bCs/>
          <w:szCs w:val="24"/>
        </w:rPr>
        <w:t>.</w:t>
      </w:r>
    </w:p>
    <w:p w14:paraId="1EEBE4CE" w14:textId="4CB23C7D" w:rsidR="00F50B4D" w:rsidRPr="003D1BC8" w:rsidRDefault="00F50B4D" w:rsidP="00F50B4D">
      <w:pPr>
        <w:autoSpaceDE w:val="0"/>
        <w:autoSpaceDN w:val="0"/>
        <w:adjustRightInd w:val="0"/>
        <w:ind w:left="1985" w:hanging="284"/>
        <w:rPr>
          <w:b/>
          <w:bCs/>
          <w:szCs w:val="24"/>
        </w:rPr>
      </w:pPr>
      <w:r w:rsidRPr="003D1BC8">
        <w:rPr>
          <w:bCs/>
          <w:szCs w:val="24"/>
        </w:rPr>
        <w:t xml:space="preserve">C </w:t>
      </w:r>
      <w:r w:rsidRPr="003D1BC8">
        <w:rPr>
          <w:bCs/>
          <w:szCs w:val="24"/>
        </w:rPr>
        <w:tab/>
      </w:r>
      <w:r>
        <w:rPr>
          <w:b/>
          <w:bCs/>
          <w:szCs w:val="24"/>
        </w:rPr>
        <w:t>Le Seigneur te gardera, au dép</w:t>
      </w:r>
      <w:r w:rsidRPr="00F50B4D">
        <w:rPr>
          <w:b/>
          <w:bCs/>
          <w:szCs w:val="24"/>
          <w:u w:val="single"/>
        </w:rPr>
        <w:t>a</w:t>
      </w:r>
      <w:r>
        <w:rPr>
          <w:b/>
          <w:bCs/>
          <w:szCs w:val="24"/>
        </w:rPr>
        <w:t>rt et au retour,</w:t>
      </w:r>
    </w:p>
    <w:p w14:paraId="6FEE20D5" w14:textId="7B83464C" w:rsidR="00F50B4D" w:rsidRPr="00F50B4D" w:rsidRDefault="00F50B4D" w:rsidP="00EF2457">
      <w:pPr>
        <w:autoSpaceDE w:val="0"/>
        <w:autoSpaceDN w:val="0"/>
        <w:adjustRightInd w:val="0"/>
        <w:ind w:left="1985" w:hanging="284"/>
        <w:rPr>
          <w:bCs/>
          <w:szCs w:val="24"/>
        </w:rPr>
      </w:pPr>
      <w:r w:rsidRPr="003D1BC8">
        <w:rPr>
          <w:bCs/>
          <w:szCs w:val="24"/>
        </w:rPr>
        <w:t xml:space="preserve">D </w:t>
      </w:r>
      <w:r w:rsidRPr="003D1BC8">
        <w:rPr>
          <w:bCs/>
          <w:szCs w:val="24"/>
        </w:rPr>
        <w:tab/>
      </w:r>
      <w:r>
        <w:rPr>
          <w:b/>
          <w:bCs/>
          <w:szCs w:val="24"/>
        </w:rPr>
        <w:t>mainten</w:t>
      </w:r>
      <w:r w:rsidRPr="00F50B4D">
        <w:rPr>
          <w:b/>
          <w:bCs/>
          <w:szCs w:val="24"/>
          <w:u w:val="single"/>
        </w:rPr>
        <w:t>a</w:t>
      </w:r>
      <w:r>
        <w:rPr>
          <w:b/>
          <w:bCs/>
          <w:szCs w:val="24"/>
        </w:rPr>
        <w:t>nt et à jamais</w:t>
      </w:r>
      <w:r w:rsidRPr="003D1BC8">
        <w:rPr>
          <w:b/>
          <w:bCs/>
          <w:szCs w:val="24"/>
        </w:rPr>
        <w:t>.</w:t>
      </w:r>
    </w:p>
    <w:p w14:paraId="35CA4F40" w14:textId="7EB59A73" w:rsidR="002E0514" w:rsidRPr="00F50B4D" w:rsidRDefault="002E0514" w:rsidP="001E71BE">
      <w:pPr>
        <w:pBdr>
          <w:bottom w:val="single" w:sz="4" w:space="1" w:color="auto"/>
        </w:pBdr>
        <w:tabs>
          <w:tab w:val="left" w:pos="567"/>
        </w:tabs>
        <w:spacing w:before="200"/>
        <w:ind w:left="284"/>
        <w:rPr>
          <w:rFonts w:ascii="Arial" w:hAnsi="Arial" w:cs="Arial"/>
          <w:strike/>
          <w:color w:val="00B050"/>
          <w:sz w:val="24"/>
          <w:szCs w:val="24"/>
        </w:rPr>
      </w:pPr>
      <w:r w:rsidRPr="00C10E68">
        <w:rPr>
          <w:rFonts w:ascii="Arial" w:hAnsi="Arial" w:cs="Arial"/>
          <w:color w:val="00B050"/>
          <w:sz w:val="24"/>
          <w:szCs w:val="24"/>
        </w:rPr>
        <w:t>Proclamer la 2</w:t>
      </w:r>
      <w:r w:rsidRPr="00C10E68">
        <w:rPr>
          <w:rFonts w:ascii="Arial" w:hAnsi="Arial" w:cs="Arial"/>
          <w:color w:val="00B050"/>
          <w:sz w:val="24"/>
          <w:szCs w:val="24"/>
          <w:vertAlign w:val="superscript"/>
        </w:rPr>
        <w:t>e</w:t>
      </w:r>
      <w:r w:rsidR="006E0847">
        <w:rPr>
          <w:rFonts w:ascii="Arial" w:hAnsi="Arial" w:cs="Arial"/>
          <w:color w:val="00B050"/>
          <w:sz w:val="24"/>
          <w:szCs w:val="24"/>
        </w:rPr>
        <w:t xml:space="preserve"> </w:t>
      </w:r>
      <w:r w:rsidRPr="00C10E68">
        <w:rPr>
          <w:rFonts w:ascii="Arial" w:hAnsi="Arial" w:cs="Arial"/>
          <w:color w:val="00B050"/>
          <w:sz w:val="24"/>
          <w:szCs w:val="24"/>
        </w:rPr>
        <w:t xml:space="preserve">lecture </w:t>
      </w:r>
      <w:r w:rsidR="009821E6" w:rsidRPr="00C10E68">
        <w:rPr>
          <w:rFonts w:ascii="Arial" w:hAnsi="Arial" w:cs="Arial"/>
          <w:color w:val="00B050"/>
          <w:sz w:val="24"/>
          <w:szCs w:val="24"/>
        </w:rPr>
        <w:t>–</w:t>
      </w:r>
      <w:r w:rsidR="00BC3047" w:rsidRPr="00C10E68">
        <w:rPr>
          <w:rFonts w:ascii="Arial" w:hAnsi="Arial" w:cs="Arial"/>
          <w:color w:val="00B050"/>
          <w:sz w:val="24"/>
          <w:szCs w:val="24"/>
        </w:rPr>
        <w:t xml:space="preserve"> </w:t>
      </w:r>
      <w:r w:rsidR="00F50B4D">
        <w:rPr>
          <w:rFonts w:ascii="Arial" w:hAnsi="Arial" w:cs="Arial"/>
          <w:b/>
          <w:color w:val="00B050"/>
          <w:sz w:val="24"/>
          <w:szCs w:val="24"/>
        </w:rPr>
        <w:t xml:space="preserve">2 Tm 3, </w:t>
      </w:r>
      <w:r w:rsidR="00F50B4D">
        <w:rPr>
          <w:rFonts w:ascii="Arial" w:hAnsi="Arial" w:cs="Arial"/>
          <w:color w:val="00B050"/>
          <w:sz w:val="24"/>
          <w:szCs w:val="24"/>
        </w:rPr>
        <w:t>14</w:t>
      </w:r>
      <w:r w:rsidR="003F7AB3">
        <w:rPr>
          <w:rFonts w:ascii="Arial" w:hAnsi="Arial" w:cs="Arial"/>
          <w:color w:val="00B050"/>
          <w:sz w:val="24"/>
          <w:szCs w:val="24"/>
        </w:rPr>
        <w:t xml:space="preserve"> </w:t>
      </w:r>
      <w:r w:rsidR="00F50B4D">
        <w:rPr>
          <w:rFonts w:ascii="Arial" w:hAnsi="Arial" w:cs="Arial"/>
          <w:color w:val="00B050"/>
          <w:sz w:val="24"/>
          <w:szCs w:val="24"/>
        </w:rPr>
        <w:t xml:space="preserve">- </w:t>
      </w:r>
      <w:r w:rsidR="00F50B4D">
        <w:rPr>
          <w:rFonts w:ascii="Arial" w:hAnsi="Arial" w:cs="Arial"/>
          <w:b/>
          <w:color w:val="00B050"/>
          <w:sz w:val="24"/>
          <w:szCs w:val="24"/>
        </w:rPr>
        <w:t xml:space="preserve">4, </w:t>
      </w:r>
      <w:r w:rsidR="00F50B4D">
        <w:rPr>
          <w:rFonts w:ascii="Arial" w:hAnsi="Arial" w:cs="Arial"/>
          <w:color w:val="00B050"/>
          <w:sz w:val="24"/>
          <w:szCs w:val="24"/>
        </w:rPr>
        <w:t>2</w:t>
      </w:r>
    </w:p>
    <w:p w14:paraId="19182ACF" w14:textId="77777777" w:rsidR="00AA7A42" w:rsidRPr="00AA7A42" w:rsidRDefault="002E0514" w:rsidP="001E71BE">
      <w:pPr>
        <w:spacing w:before="114" w:after="114"/>
        <w:ind w:left="284"/>
        <w:jc w:val="both"/>
        <w:rPr>
          <w:rFonts w:eastAsia="Calibri"/>
          <w:b/>
          <w:lang w:eastAsia="en-US"/>
        </w:rPr>
      </w:pPr>
      <w:r w:rsidRPr="003C760D">
        <w:t>Monition (</w:t>
      </w:r>
      <w:r w:rsidRPr="003C760D">
        <w:rPr>
          <w:sz w:val="18"/>
        </w:rPr>
        <w:t>facultative</w:t>
      </w:r>
      <w:r w:rsidRPr="003C760D">
        <w:t>)</w:t>
      </w:r>
      <w:r w:rsidR="0089164C" w:rsidRPr="003C760D">
        <w:t> :</w:t>
      </w:r>
      <w:r w:rsidR="00584DA5" w:rsidRPr="003C760D">
        <w:t xml:space="preserve"> </w:t>
      </w:r>
      <w:r w:rsidR="00AA7A42" w:rsidRPr="00AA7A42">
        <w:rPr>
          <w:rFonts w:eastAsia="Calibri"/>
          <w:b/>
          <w:lang w:eastAsia="en-US"/>
        </w:rPr>
        <w:t>Nous sommes invités à une prière incessante qui suppose de méditer les textes avant de proclamer la Parole.</w:t>
      </w:r>
    </w:p>
    <w:p w14:paraId="4DBA8294" w14:textId="6DA219F7" w:rsidR="002F5A62" w:rsidRPr="002F5A62" w:rsidRDefault="002F5A62" w:rsidP="002F5A62">
      <w:pPr>
        <w:tabs>
          <w:tab w:val="left" w:pos="567"/>
        </w:tabs>
        <w:ind w:left="284"/>
        <w:jc w:val="both"/>
      </w:pPr>
      <w:r w:rsidRPr="002F5A62">
        <w:t>Le lecteur est invité à méditer ce texte à l’avance. Il pourra s’aider du commentaire proposé dans « </w:t>
      </w:r>
      <w:r>
        <w:t>À</w:t>
      </w:r>
      <w:r w:rsidRPr="002F5A62">
        <w:t xml:space="preserve"> partir des lectures » p. 2 de cette fiche.</w:t>
      </w:r>
      <w:r>
        <w:t xml:space="preserve"> Sa proclamation en sera enrichie.</w:t>
      </w:r>
    </w:p>
    <w:p w14:paraId="2D6552DC" w14:textId="77777777" w:rsidR="009A2E2A" w:rsidRDefault="009A2E2A" w:rsidP="00ED5365">
      <w:pPr>
        <w:ind w:left="284"/>
      </w:pPr>
    </w:p>
    <w:p w14:paraId="6EB7E1D2" w14:textId="2008A21B" w:rsidR="005E2483" w:rsidRPr="00F50B4D" w:rsidRDefault="001E71BE" w:rsidP="00F50B4D">
      <w:pPr>
        <w:pBdr>
          <w:bottom w:val="single" w:sz="4" w:space="1" w:color="auto"/>
        </w:pBdr>
        <w:tabs>
          <w:tab w:val="left" w:pos="567"/>
        </w:tabs>
        <w:ind w:left="284"/>
        <w:rPr>
          <w:rFonts w:ascii="Arial" w:hAnsi="Arial" w:cs="Arial"/>
          <w:color w:val="00B050"/>
          <w:sz w:val="24"/>
          <w:szCs w:val="24"/>
        </w:rPr>
      </w:pPr>
      <w:r>
        <w:rPr>
          <w:rFonts w:ascii="Arial" w:hAnsi="Arial" w:cs="Arial"/>
          <w:color w:val="00B050"/>
          <w:sz w:val="24"/>
          <w:szCs w:val="24"/>
        </w:rPr>
        <w:t>Acclamation de</w:t>
      </w:r>
      <w:r w:rsidR="008419E3" w:rsidRPr="00C523F4">
        <w:rPr>
          <w:rFonts w:ascii="Arial" w:hAnsi="Arial" w:cs="Arial"/>
          <w:color w:val="00B050"/>
          <w:sz w:val="24"/>
          <w:szCs w:val="24"/>
        </w:rPr>
        <w:t xml:space="preserve"> l’Évangile</w:t>
      </w:r>
    </w:p>
    <w:p w14:paraId="182361C9" w14:textId="77777777" w:rsidR="001E71BE" w:rsidRPr="00387B76" w:rsidRDefault="001E71BE" w:rsidP="00ED5365">
      <w:pPr>
        <w:spacing w:after="120"/>
        <w:ind w:left="284"/>
        <w:jc w:val="both"/>
      </w:pPr>
      <w:r w:rsidRPr="00387B76">
        <w:t>Par l’Alléluia, toute l’assemblée des fidèles « </w:t>
      </w:r>
      <w:r w:rsidRPr="001E71BE">
        <w:rPr>
          <w:i/>
        </w:rPr>
        <w:t>accueille le Seigneur qui va leur parler dans l’Évangile, le salue et professe sa foi en chantant</w:t>
      </w:r>
      <w:r>
        <w:t> »</w:t>
      </w:r>
      <w:r w:rsidRPr="00387B76">
        <w:t xml:space="preserve"> (PGMR 62).</w:t>
      </w:r>
      <w:r>
        <w:t xml:space="preserve"> </w:t>
      </w:r>
    </w:p>
    <w:p w14:paraId="206B24C7" w14:textId="4C7BA2C6" w:rsidR="001E71BE" w:rsidRPr="00A92C66" w:rsidRDefault="00417ADF" w:rsidP="00ED5365">
      <w:pPr>
        <w:spacing w:after="120"/>
        <w:ind w:left="284"/>
        <w:jc w:val="both"/>
      </w:pPr>
      <w:r>
        <w:t>Pour saluer le Seigneur et professer sa foi en chantant, n</w:t>
      </w:r>
      <w:r w:rsidR="001E71BE" w:rsidRPr="00A92C66">
        <w:t>ous vous proposons de conserver la même acclamation</w:t>
      </w:r>
      <w:r>
        <w:t xml:space="preserve"> du 26</w:t>
      </w:r>
      <w:r w:rsidRPr="00417ADF">
        <w:rPr>
          <w:vertAlign w:val="superscript"/>
        </w:rPr>
        <w:t>e</w:t>
      </w:r>
      <w:r>
        <w:t xml:space="preserve"> au</w:t>
      </w:r>
      <w:r w:rsidR="001E71BE" w:rsidRPr="00A92C66">
        <w:t xml:space="preserve"> 30</w:t>
      </w:r>
      <w:r w:rsidR="001E71BE" w:rsidRPr="00A92C66">
        <w:rPr>
          <w:vertAlign w:val="superscript"/>
        </w:rPr>
        <w:t>e</w:t>
      </w:r>
      <w:r w:rsidR="001E71BE">
        <w:t xml:space="preserve"> dimanche du t</w:t>
      </w:r>
      <w:r w:rsidR="001E71BE" w:rsidRPr="00A92C66">
        <w:t>emps ordinaire :</w:t>
      </w:r>
    </w:p>
    <w:p w14:paraId="5B728AA7" w14:textId="725D2C1A" w:rsidR="00890B34" w:rsidRPr="005C0F65" w:rsidRDefault="005C0F65" w:rsidP="00ED5365">
      <w:pPr>
        <w:spacing w:after="120"/>
        <w:ind w:left="993" w:firstLine="425"/>
        <w:jc w:val="both"/>
      </w:pPr>
      <w:r w:rsidRPr="005C0F65">
        <w:rPr>
          <w:b/>
          <w:color w:val="00B050"/>
        </w:rPr>
        <w:lastRenderedPageBreak/>
        <w:t>AL 72-17</w:t>
      </w:r>
      <w:r w:rsidR="00890B34" w:rsidRPr="005C0F65">
        <w:rPr>
          <w:b/>
          <w:color w:val="00B050"/>
        </w:rPr>
        <w:t xml:space="preserve"> </w:t>
      </w:r>
      <w:r w:rsidRPr="005C0F65">
        <w:rPr>
          <w:b/>
        </w:rPr>
        <w:t xml:space="preserve">– </w:t>
      </w:r>
      <w:r w:rsidR="000B25EB" w:rsidRPr="005C0F65">
        <w:rPr>
          <w:b/>
        </w:rPr>
        <w:t>Alléluia de la messe celtique</w:t>
      </w:r>
      <w:r>
        <w:t xml:space="preserve"> – </w:t>
      </w:r>
      <w:r w:rsidR="000B25EB" w:rsidRPr="005C0F65">
        <w:t>25 messes pou</w:t>
      </w:r>
      <w:r w:rsidRPr="005C0F65">
        <w:t>r toutes les assemblées – Vol 3</w:t>
      </w:r>
    </w:p>
    <w:p w14:paraId="699CCAC7" w14:textId="4BA79160" w:rsidR="00890B34" w:rsidRPr="00ED5365" w:rsidRDefault="005C0F65" w:rsidP="00ED5365">
      <w:pPr>
        <w:pStyle w:val="PourBrigitte"/>
        <w:spacing w:before="0" w:after="120"/>
        <w:rPr>
          <w:b/>
          <w:color w:val="auto"/>
          <w:sz w:val="24"/>
        </w:rPr>
      </w:pPr>
      <w:r w:rsidRPr="00ED5365">
        <w:rPr>
          <w:b/>
          <w:color w:val="auto"/>
          <w:sz w:val="24"/>
        </w:rPr>
        <w:t>Alléluia, alléluia, a</w:t>
      </w:r>
      <w:r w:rsidR="00890B34" w:rsidRPr="00ED5365">
        <w:rPr>
          <w:b/>
          <w:color w:val="auto"/>
          <w:sz w:val="24"/>
        </w:rPr>
        <w:t xml:space="preserve">lléluia, alléluia ! </w:t>
      </w:r>
      <w:r w:rsidRPr="00ED5365">
        <w:rPr>
          <w:b/>
          <w:color w:val="auto"/>
          <w:sz w:val="24"/>
        </w:rPr>
        <w:t>(</w:t>
      </w:r>
      <w:proofErr w:type="gramStart"/>
      <w:r w:rsidRPr="00ED5365">
        <w:rPr>
          <w:b/>
          <w:color w:val="auto"/>
          <w:sz w:val="24"/>
        </w:rPr>
        <w:t>bis</w:t>
      </w:r>
      <w:proofErr w:type="gramEnd"/>
      <w:r w:rsidRPr="00ED5365">
        <w:rPr>
          <w:b/>
          <w:color w:val="auto"/>
          <w:sz w:val="24"/>
        </w:rPr>
        <w:t>)</w:t>
      </w:r>
    </w:p>
    <w:p w14:paraId="2AFB0B5B" w14:textId="5CBF27E5" w:rsidR="00F523AA" w:rsidRPr="00ED5365" w:rsidRDefault="00514955" w:rsidP="00ED5365">
      <w:pPr>
        <w:pStyle w:val="PourBrigitte"/>
        <w:spacing w:before="0" w:after="120"/>
        <w:rPr>
          <w:color w:val="auto"/>
          <w:sz w:val="24"/>
        </w:rPr>
      </w:pPr>
      <w:r w:rsidRPr="00ED5365">
        <w:rPr>
          <w:color w:val="auto"/>
          <w:sz w:val="24"/>
        </w:rPr>
        <w:t>« </w:t>
      </w:r>
      <w:r w:rsidR="00F523AA" w:rsidRPr="00ED5365">
        <w:rPr>
          <w:color w:val="auto"/>
          <w:sz w:val="24"/>
        </w:rPr>
        <w:t>Elle est vivante, efficace, la par</w:t>
      </w:r>
      <w:r w:rsidR="00F523AA" w:rsidRPr="00ED5365">
        <w:rPr>
          <w:color w:val="auto"/>
          <w:sz w:val="24"/>
          <w:u w:val="single"/>
        </w:rPr>
        <w:t>o</w:t>
      </w:r>
      <w:r w:rsidR="00F523AA" w:rsidRPr="00ED5365">
        <w:rPr>
          <w:color w:val="auto"/>
          <w:sz w:val="24"/>
        </w:rPr>
        <w:t>le de Dieu ;</w:t>
      </w:r>
    </w:p>
    <w:p w14:paraId="781CCE6E" w14:textId="16C34708" w:rsidR="00420FF5" w:rsidRPr="00ED5365" w:rsidRDefault="00F523AA" w:rsidP="00ED5365">
      <w:pPr>
        <w:pStyle w:val="PourBrigitte"/>
        <w:spacing w:before="0" w:after="120"/>
        <w:rPr>
          <w:color w:val="auto"/>
          <w:sz w:val="24"/>
        </w:rPr>
      </w:pPr>
      <w:proofErr w:type="gramStart"/>
      <w:r w:rsidRPr="00ED5365">
        <w:rPr>
          <w:color w:val="auto"/>
          <w:sz w:val="24"/>
        </w:rPr>
        <w:t>elle</w:t>
      </w:r>
      <w:proofErr w:type="gramEnd"/>
      <w:r w:rsidRPr="00ED5365">
        <w:rPr>
          <w:color w:val="auto"/>
          <w:sz w:val="24"/>
        </w:rPr>
        <w:t xml:space="preserve"> juge des intentions et des pens</w:t>
      </w:r>
      <w:r w:rsidRPr="00ED5365">
        <w:rPr>
          <w:color w:val="auto"/>
          <w:sz w:val="24"/>
          <w:u w:val="single"/>
        </w:rPr>
        <w:t>é</w:t>
      </w:r>
      <w:r w:rsidRPr="00ED5365">
        <w:rPr>
          <w:color w:val="auto"/>
          <w:sz w:val="24"/>
        </w:rPr>
        <w:t xml:space="preserve">es du cœur </w:t>
      </w:r>
      <w:r w:rsidR="00ED5365" w:rsidRPr="00ED5365">
        <w:rPr>
          <w:color w:val="auto"/>
          <w:sz w:val="24"/>
        </w:rPr>
        <w:t>. »</w:t>
      </w:r>
    </w:p>
    <w:p w14:paraId="018AF411" w14:textId="06C6C2C5" w:rsidR="008944CC" w:rsidRPr="00C16611" w:rsidRDefault="000C1F1F" w:rsidP="00ED5365">
      <w:pPr>
        <w:pBdr>
          <w:bottom w:val="single" w:sz="4" w:space="1" w:color="auto"/>
        </w:pBdr>
        <w:spacing w:before="240"/>
        <w:ind w:left="284"/>
        <w:rPr>
          <w:rFonts w:ascii="Arial" w:hAnsi="Arial" w:cs="Arial"/>
          <w:b/>
          <w:color w:val="00B050"/>
          <w:sz w:val="24"/>
          <w:szCs w:val="24"/>
        </w:rPr>
      </w:pPr>
      <w:r w:rsidRPr="009A779B">
        <w:rPr>
          <w:rFonts w:ascii="Arial" w:hAnsi="Arial" w:cs="Arial"/>
          <w:color w:val="00B050"/>
          <w:sz w:val="24"/>
          <w:szCs w:val="24"/>
        </w:rPr>
        <w:t>Proclam</w:t>
      </w:r>
      <w:r w:rsidR="007B68E5" w:rsidRPr="009A779B">
        <w:rPr>
          <w:rFonts w:ascii="Arial" w:hAnsi="Arial" w:cs="Arial"/>
          <w:color w:val="00B050"/>
          <w:sz w:val="24"/>
          <w:szCs w:val="24"/>
        </w:rPr>
        <w:t>er</w:t>
      </w:r>
      <w:r w:rsidR="00252F26" w:rsidRPr="009A779B">
        <w:rPr>
          <w:rFonts w:ascii="Arial" w:hAnsi="Arial" w:cs="Arial"/>
          <w:color w:val="00B050"/>
          <w:sz w:val="24"/>
          <w:szCs w:val="24"/>
        </w:rPr>
        <w:t xml:space="preserve"> l’Évangile </w:t>
      </w:r>
      <w:r w:rsidR="00252F26" w:rsidRPr="00214583">
        <w:rPr>
          <w:rFonts w:ascii="Arial" w:hAnsi="Arial" w:cs="Arial"/>
          <w:color w:val="00B050"/>
          <w:sz w:val="24"/>
          <w:szCs w:val="24"/>
        </w:rPr>
        <w:t xml:space="preserve">: </w:t>
      </w:r>
      <w:proofErr w:type="spellStart"/>
      <w:r w:rsidR="008944CC">
        <w:rPr>
          <w:rFonts w:ascii="Arial" w:hAnsi="Arial" w:cs="Arial"/>
          <w:b/>
          <w:color w:val="00B050"/>
          <w:sz w:val="24"/>
          <w:szCs w:val="24"/>
        </w:rPr>
        <w:t>Lc</w:t>
      </w:r>
      <w:proofErr w:type="spellEnd"/>
      <w:r w:rsidR="008944CC">
        <w:rPr>
          <w:rFonts w:ascii="Arial" w:hAnsi="Arial" w:cs="Arial"/>
          <w:b/>
          <w:color w:val="00B050"/>
          <w:sz w:val="24"/>
          <w:szCs w:val="24"/>
        </w:rPr>
        <w:t xml:space="preserve"> </w:t>
      </w:r>
      <w:r w:rsidR="00F50B4D">
        <w:rPr>
          <w:rFonts w:ascii="Arial" w:hAnsi="Arial" w:cs="Arial"/>
          <w:b/>
          <w:color w:val="00B050"/>
          <w:sz w:val="24"/>
          <w:szCs w:val="24"/>
        </w:rPr>
        <w:t>18</w:t>
      </w:r>
      <w:r w:rsidR="00C16611" w:rsidRPr="00C16611">
        <w:rPr>
          <w:rFonts w:ascii="Arial" w:hAnsi="Arial" w:cs="Arial"/>
          <w:b/>
          <w:color w:val="00B050"/>
          <w:sz w:val="24"/>
          <w:szCs w:val="24"/>
        </w:rPr>
        <w:t xml:space="preserve">, </w:t>
      </w:r>
      <w:r w:rsidR="00F50B4D" w:rsidRPr="00F50B4D">
        <w:rPr>
          <w:rFonts w:ascii="Arial" w:hAnsi="Arial" w:cs="Arial"/>
          <w:color w:val="00B050"/>
          <w:sz w:val="24"/>
          <w:szCs w:val="24"/>
        </w:rPr>
        <w:t>1-8</w:t>
      </w:r>
    </w:p>
    <w:p w14:paraId="193D9B4B" w14:textId="43838084" w:rsidR="00A91CFA" w:rsidRDefault="00A91CFA" w:rsidP="00514955">
      <w:pPr>
        <w:ind w:left="284"/>
        <w:jc w:val="both"/>
      </w:pPr>
    </w:p>
    <w:p w14:paraId="75089825" w14:textId="5CF12860" w:rsidR="00716A13" w:rsidRPr="00C523F4" w:rsidRDefault="00716A13" w:rsidP="00716A13">
      <w:pPr>
        <w:pStyle w:val="Titre3"/>
        <w:pBdr>
          <w:bottom w:val="single" w:sz="4" w:space="1" w:color="auto"/>
        </w:pBdr>
        <w:rPr>
          <w:color w:val="00B050"/>
        </w:rPr>
      </w:pPr>
      <w:r w:rsidRPr="00C523F4">
        <w:rPr>
          <w:color w:val="00B050"/>
        </w:rPr>
        <w:t>Profession de foi</w:t>
      </w:r>
    </w:p>
    <w:p w14:paraId="4552AC8A" w14:textId="77777777" w:rsidR="001E71BE" w:rsidRDefault="001E71BE" w:rsidP="001E71BE">
      <w:pPr>
        <w:spacing w:before="114" w:after="114"/>
        <w:ind w:left="284"/>
        <w:jc w:val="both"/>
      </w:pPr>
      <w:r>
        <w:t>« Par la foi l’homme soumet complètement son intelligence et sa volonté à Dieu. De tout son être l’homme donne son assentiment à Dieu Révélateur. L’</w:t>
      </w:r>
      <w:r w:rsidRPr="00DA4A3D">
        <w:rPr>
          <w:rFonts w:eastAsia="Arial Unicode MS"/>
          <w:color w:val="000000"/>
          <w:u w:color="000000"/>
          <w:bdr w:val="nil"/>
          <w14:textOutline w14:w="12700" w14:cap="flat" w14:cmpd="sng" w14:algn="ctr">
            <w14:noFill/>
            <w14:prstDash w14:val="solid"/>
            <w14:miter w14:lim="400000"/>
          </w14:textOutline>
        </w:rPr>
        <w:t>É</w:t>
      </w:r>
      <w:r>
        <w:t xml:space="preserve">criture Sainte appelle « obéissance de la foi » cette réponse de l’homme au Dieu qui se révèle » (CEC 143). </w:t>
      </w:r>
      <w:r w:rsidRPr="00FE0EEE">
        <w:rPr>
          <w:i/>
        </w:rPr>
        <w:t>Par le Credo, renouvelons notre acte de foi.</w:t>
      </w:r>
    </w:p>
    <w:p w14:paraId="75F64C61" w14:textId="77777777" w:rsidR="00C35809" w:rsidRPr="00956C25" w:rsidRDefault="00C35809" w:rsidP="007B68E5">
      <w:pPr>
        <w:pStyle w:val="Titre3"/>
        <w:pBdr>
          <w:bottom w:val="single" w:sz="4" w:space="1" w:color="auto"/>
        </w:pBdr>
        <w:rPr>
          <w:color w:val="00B050"/>
        </w:rPr>
      </w:pPr>
      <w:r w:rsidRPr="00956C25">
        <w:rPr>
          <w:color w:val="00B050"/>
        </w:rPr>
        <w:t xml:space="preserve">Prière universelle </w:t>
      </w:r>
    </w:p>
    <w:p w14:paraId="59A60BB0" w14:textId="4B8AA9E2" w:rsidR="001E71BE" w:rsidRDefault="001E71BE" w:rsidP="001E71BE">
      <w:pPr>
        <w:pStyle w:val="Textepuces"/>
        <w:spacing w:before="114" w:after="114"/>
        <w:ind w:left="284" w:firstLine="0"/>
      </w:pPr>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w:t>
      </w:r>
      <w:r w:rsidR="003F7AB3">
        <w:t>.</w:t>
      </w:r>
    </w:p>
    <w:p w14:paraId="50A1EC4F" w14:textId="77777777" w:rsidR="00FE209A" w:rsidRPr="001013B1" w:rsidRDefault="00FE209A" w:rsidP="00EA7B78">
      <w:pPr>
        <w:numPr>
          <w:ilvl w:val="0"/>
          <w:numId w:val="9"/>
        </w:numPr>
        <w:tabs>
          <w:tab w:val="left" w:pos="567"/>
        </w:tabs>
        <w:spacing w:line="220" w:lineRule="atLeast"/>
        <w:ind w:left="567" w:hanging="283"/>
        <w:jc w:val="both"/>
      </w:pPr>
      <w:r w:rsidRPr="001013B1">
        <w:rPr>
          <w:b/>
        </w:rPr>
        <w:t>Invitation</w:t>
      </w:r>
      <w:r w:rsidRPr="001013B1">
        <w:t xml:space="preserve">. </w:t>
      </w:r>
    </w:p>
    <w:p w14:paraId="7B33E386" w14:textId="46EF8BC1" w:rsidR="001013B1" w:rsidRDefault="001013B1" w:rsidP="001013B1">
      <w:pPr>
        <w:ind w:left="2127"/>
        <w:rPr>
          <w:i/>
        </w:rPr>
      </w:pPr>
      <w:r w:rsidRPr="001013B1">
        <w:rPr>
          <w:i/>
        </w:rPr>
        <w:t xml:space="preserve">Appelés par ton Fils Jésus à « toujours prier, sans nous décourager », </w:t>
      </w:r>
      <w:r>
        <w:rPr>
          <w:i/>
        </w:rPr>
        <w:br/>
      </w:r>
      <w:r w:rsidRPr="001013B1">
        <w:rPr>
          <w:i/>
        </w:rPr>
        <w:t>Dieu notre Père nous t’adressons nos supplications.</w:t>
      </w:r>
    </w:p>
    <w:p w14:paraId="6ED142DA" w14:textId="77777777" w:rsidR="001013B1" w:rsidRPr="001013B1" w:rsidRDefault="001013B1" w:rsidP="001013B1">
      <w:pPr>
        <w:ind w:left="2127"/>
        <w:rPr>
          <w:i/>
        </w:rPr>
      </w:pPr>
    </w:p>
    <w:p w14:paraId="5B4BC3B7" w14:textId="77777777" w:rsidR="00FE209A" w:rsidRPr="001013B1" w:rsidRDefault="00FE209A" w:rsidP="00EA7B78">
      <w:pPr>
        <w:pStyle w:val="Textepuces"/>
        <w:numPr>
          <w:ilvl w:val="0"/>
          <w:numId w:val="9"/>
        </w:numPr>
        <w:tabs>
          <w:tab w:val="left" w:pos="567"/>
        </w:tabs>
        <w:ind w:left="567" w:hanging="283"/>
        <w:rPr>
          <w:b/>
        </w:rPr>
      </w:pPr>
      <w:r w:rsidRPr="001013B1">
        <w:rPr>
          <w:b/>
        </w:rPr>
        <w:t>Pistes pour les intentions.</w:t>
      </w:r>
    </w:p>
    <w:p w14:paraId="4E79908D" w14:textId="36DA9314" w:rsidR="001013B1" w:rsidRDefault="001013B1" w:rsidP="001E71BE">
      <w:pPr>
        <w:spacing w:before="114"/>
        <w:ind w:left="1418"/>
        <w:rPr>
          <w:rFonts w:eastAsia="Calibri"/>
          <w:lang w:eastAsia="en-US"/>
        </w:rPr>
      </w:pPr>
      <w:r w:rsidRPr="001013B1">
        <w:rPr>
          <w:rFonts w:eastAsia="Calibri"/>
          <w:lang w:eastAsia="en-US"/>
        </w:rPr>
        <w:t xml:space="preserve">Nous te recommandons nos communautés, qui voient baisser la présence aux célébrations, </w:t>
      </w:r>
      <w:r>
        <w:rPr>
          <w:rFonts w:eastAsia="Calibri"/>
          <w:lang w:eastAsia="en-US"/>
        </w:rPr>
        <w:br/>
      </w:r>
      <w:proofErr w:type="spellStart"/>
      <w:r w:rsidRPr="001013B1">
        <w:rPr>
          <w:rFonts w:eastAsia="Calibri"/>
          <w:lang w:eastAsia="en-US"/>
        </w:rPr>
        <w:t>garde-nous</w:t>
      </w:r>
      <w:proofErr w:type="spellEnd"/>
      <w:r w:rsidRPr="001013B1">
        <w:rPr>
          <w:rFonts w:eastAsia="Calibri"/>
          <w:lang w:eastAsia="en-US"/>
        </w:rPr>
        <w:t xml:space="preserve"> fidèles malgré tout à tes appels à la prière.</w:t>
      </w:r>
    </w:p>
    <w:p w14:paraId="28AB53D4" w14:textId="7692F6F4" w:rsidR="001013B1" w:rsidRDefault="001013B1" w:rsidP="001E71BE">
      <w:pPr>
        <w:spacing w:before="114"/>
        <w:ind w:left="1418"/>
        <w:rPr>
          <w:rFonts w:eastAsia="Calibri"/>
          <w:lang w:eastAsia="en-US"/>
        </w:rPr>
      </w:pPr>
      <w:r w:rsidRPr="001013B1">
        <w:rPr>
          <w:rFonts w:eastAsia="Calibri"/>
          <w:lang w:eastAsia="en-US"/>
        </w:rPr>
        <w:t xml:space="preserve">Nous te recommandons tous les serviteurs de ton peuple, </w:t>
      </w:r>
      <w:r>
        <w:rPr>
          <w:rFonts w:eastAsia="Calibri"/>
          <w:lang w:eastAsia="en-US"/>
        </w:rPr>
        <w:br/>
      </w:r>
      <w:r w:rsidRPr="001013B1">
        <w:rPr>
          <w:rFonts w:eastAsia="Calibri"/>
          <w:lang w:eastAsia="en-US"/>
        </w:rPr>
        <w:t>qui annoncent, proclament, expliquent et enseignent ta Parole, dans nos assemblées,</w:t>
      </w:r>
      <w:r>
        <w:rPr>
          <w:rFonts w:eastAsia="Calibri"/>
          <w:lang w:eastAsia="en-US"/>
        </w:rPr>
        <w:br/>
      </w:r>
      <w:r w:rsidRPr="001013B1">
        <w:rPr>
          <w:rFonts w:eastAsia="Calibri"/>
          <w:lang w:eastAsia="en-US"/>
        </w:rPr>
        <w:t>aux enfants et aux jeunes, dans les familles et les équipes de partage, par la presse et les médias.</w:t>
      </w:r>
    </w:p>
    <w:p w14:paraId="3287A1D2" w14:textId="77777777" w:rsidR="00E707D0" w:rsidRDefault="001013B1" w:rsidP="001E71BE">
      <w:pPr>
        <w:spacing w:before="114"/>
        <w:ind w:left="1418"/>
        <w:rPr>
          <w:rFonts w:eastAsia="Calibri"/>
          <w:lang w:eastAsia="en-US"/>
        </w:rPr>
      </w:pPr>
      <w:r w:rsidRPr="001013B1">
        <w:rPr>
          <w:rFonts w:eastAsia="Calibri"/>
          <w:lang w:eastAsia="en-US"/>
        </w:rPr>
        <w:t xml:space="preserve">Nous te recommandons aussi les victimes de la bureaucratie moderne et </w:t>
      </w:r>
      <w:r w:rsidR="00E707D0">
        <w:rPr>
          <w:rFonts w:eastAsia="Calibri"/>
          <w:lang w:eastAsia="en-US"/>
        </w:rPr>
        <w:t>des injustices administratives ;</w:t>
      </w:r>
      <w:r w:rsidR="00E707D0">
        <w:rPr>
          <w:rFonts w:eastAsia="Calibri"/>
          <w:lang w:eastAsia="en-US"/>
        </w:rPr>
        <w:br/>
      </w:r>
      <w:r w:rsidRPr="001013B1">
        <w:rPr>
          <w:rFonts w:eastAsia="Calibri"/>
          <w:lang w:eastAsia="en-US"/>
        </w:rPr>
        <w:t>que ton Esprit Saint nous garde disposés à leur venir en aide.</w:t>
      </w:r>
    </w:p>
    <w:p w14:paraId="7A145C72" w14:textId="322E6EF3" w:rsidR="00195669" w:rsidRDefault="001013B1" w:rsidP="001E71BE">
      <w:pPr>
        <w:spacing w:before="114"/>
        <w:ind w:left="1418"/>
        <w:rPr>
          <w:rFonts w:eastAsia="Calibri"/>
          <w:lang w:eastAsia="en-US"/>
        </w:rPr>
      </w:pPr>
      <w:r w:rsidRPr="001013B1">
        <w:rPr>
          <w:rFonts w:eastAsia="Calibri"/>
          <w:lang w:eastAsia="en-US"/>
        </w:rPr>
        <w:t xml:space="preserve">Nous te prions encore pour nos assemblées et célébrations, </w:t>
      </w:r>
      <w:r w:rsidR="00E707D0">
        <w:rPr>
          <w:rFonts w:eastAsia="Calibri"/>
          <w:lang w:eastAsia="en-US"/>
        </w:rPr>
        <w:br/>
      </w:r>
      <w:r w:rsidRPr="001013B1">
        <w:rPr>
          <w:rFonts w:eastAsia="Calibri"/>
          <w:lang w:eastAsia="en-US"/>
        </w:rPr>
        <w:t xml:space="preserve">que nous soyons toujours attentifs à la présence en nous de ton Esprit Saint, </w:t>
      </w:r>
      <w:r w:rsidR="00E707D0">
        <w:rPr>
          <w:rFonts w:eastAsia="Calibri"/>
          <w:lang w:eastAsia="en-US"/>
        </w:rPr>
        <w:br/>
      </w:r>
      <w:r w:rsidRPr="001013B1">
        <w:rPr>
          <w:rFonts w:eastAsia="Calibri"/>
          <w:lang w:eastAsia="en-US"/>
        </w:rPr>
        <w:t>le guide et l’animateur de nos prières.</w:t>
      </w:r>
    </w:p>
    <w:p w14:paraId="4AF746A4" w14:textId="77777777" w:rsidR="004D461C" w:rsidRPr="001013B1" w:rsidRDefault="004D461C" w:rsidP="001E71BE">
      <w:pPr>
        <w:pStyle w:val="Textepuces"/>
        <w:numPr>
          <w:ilvl w:val="0"/>
          <w:numId w:val="10"/>
        </w:numPr>
        <w:spacing w:before="114" w:after="114"/>
        <w:ind w:left="568" w:hanging="284"/>
        <w:rPr>
          <w:b/>
        </w:rPr>
      </w:pPr>
      <w:r w:rsidRPr="001013B1">
        <w:rPr>
          <w:b/>
        </w:rPr>
        <w:t>Conclusion</w:t>
      </w:r>
    </w:p>
    <w:p w14:paraId="4C25F66B" w14:textId="03C98F32" w:rsidR="00E707D0" w:rsidRPr="00E707D0" w:rsidRDefault="00E707D0" w:rsidP="00E707D0">
      <w:pPr>
        <w:ind w:left="1418"/>
        <w:rPr>
          <w:rFonts w:eastAsia="SimSun"/>
          <w:b/>
          <w:kern w:val="3"/>
          <w:lang w:eastAsia="zh-CN" w:bidi="hi-IN"/>
        </w:rPr>
      </w:pPr>
      <w:r w:rsidRPr="00E707D0">
        <w:rPr>
          <w:rFonts w:eastAsia="SimSun"/>
          <w:b/>
          <w:kern w:val="3"/>
          <w:lang w:eastAsia="zh-CN" w:bidi="hi-IN"/>
        </w:rPr>
        <w:t xml:space="preserve">Dieu notre Père, par ton Esprit Saint, </w:t>
      </w:r>
      <w:proofErr w:type="spellStart"/>
      <w:r w:rsidRPr="00E707D0">
        <w:rPr>
          <w:rFonts w:eastAsia="SimSun"/>
          <w:b/>
          <w:kern w:val="3"/>
          <w:lang w:eastAsia="zh-CN" w:bidi="hi-IN"/>
        </w:rPr>
        <w:t>garde-nous</w:t>
      </w:r>
      <w:proofErr w:type="spellEnd"/>
      <w:r w:rsidRPr="00E707D0">
        <w:rPr>
          <w:rFonts w:eastAsia="SimSun"/>
          <w:b/>
          <w:kern w:val="3"/>
          <w:lang w:eastAsia="zh-CN" w:bidi="hi-IN"/>
        </w:rPr>
        <w:t xml:space="preserve"> patients, </w:t>
      </w:r>
      <w:r>
        <w:rPr>
          <w:rFonts w:eastAsia="SimSun"/>
          <w:b/>
          <w:kern w:val="3"/>
          <w:lang w:eastAsia="zh-CN" w:bidi="hi-IN"/>
        </w:rPr>
        <w:br/>
      </w:r>
      <w:r w:rsidRPr="00E707D0">
        <w:rPr>
          <w:rFonts w:eastAsia="SimSun"/>
          <w:b/>
          <w:kern w:val="3"/>
          <w:lang w:eastAsia="zh-CN" w:bidi="hi-IN"/>
        </w:rPr>
        <w:t xml:space="preserve">persévérants et obstinés dans la prière. </w:t>
      </w:r>
      <w:r>
        <w:rPr>
          <w:rFonts w:eastAsia="SimSun"/>
          <w:b/>
          <w:kern w:val="3"/>
          <w:lang w:eastAsia="zh-CN" w:bidi="hi-IN"/>
        </w:rPr>
        <w:br/>
      </w:r>
      <w:r w:rsidRPr="00E707D0">
        <w:rPr>
          <w:rFonts w:eastAsia="SimSun"/>
          <w:b/>
          <w:kern w:val="3"/>
          <w:lang w:eastAsia="zh-CN" w:bidi="hi-IN"/>
        </w:rPr>
        <w:t xml:space="preserve">Tant que nous crions vers toi, nous te restons attachés, </w:t>
      </w:r>
      <w:r>
        <w:rPr>
          <w:rFonts w:eastAsia="SimSun"/>
          <w:b/>
          <w:kern w:val="3"/>
          <w:lang w:eastAsia="zh-CN" w:bidi="hi-IN"/>
        </w:rPr>
        <w:br/>
      </w:r>
      <w:r w:rsidRPr="00E707D0">
        <w:rPr>
          <w:rFonts w:eastAsia="SimSun"/>
          <w:b/>
          <w:kern w:val="3"/>
          <w:lang w:eastAsia="zh-CN" w:bidi="hi-IN"/>
        </w:rPr>
        <w:t xml:space="preserve">et ton Esprit de patience nous fait entrevoir le bout du tunnel, </w:t>
      </w:r>
      <w:r>
        <w:rPr>
          <w:rFonts w:eastAsia="SimSun"/>
          <w:b/>
          <w:kern w:val="3"/>
          <w:lang w:eastAsia="zh-CN" w:bidi="hi-IN"/>
        </w:rPr>
        <w:br/>
      </w:r>
      <w:r w:rsidRPr="00E707D0">
        <w:rPr>
          <w:rFonts w:eastAsia="SimSun"/>
          <w:b/>
          <w:kern w:val="3"/>
          <w:lang w:eastAsia="zh-CN" w:bidi="hi-IN"/>
        </w:rPr>
        <w:t xml:space="preserve">il éclaire nos pensées, il change notre cœur, il apaise nos révoltes. </w:t>
      </w:r>
      <w:r>
        <w:rPr>
          <w:rFonts w:eastAsia="SimSun"/>
          <w:b/>
          <w:kern w:val="3"/>
          <w:lang w:eastAsia="zh-CN" w:bidi="hi-IN"/>
        </w:rPr>
        <w:br/>
      </w:r>
      <w:r w:rsidRPr="00E707D0">
        <w:rPr>
          <w:rFonts w:eastAsia="SimSun"/>
          <w:b/>
          <w:kern w:val="3"/>
          <w:lang w:eastAsia="zh-CN" w:bidi="hi-IN"/>
        </w:rPr>
        <w:t xml:space="preserve">À force de te répéter nos demandes, c'est notre cœur qui change. </w:t>
      </w:r>
      <w:r>
        <w:rPr>
          <w:rFonts w:eastAsia="SimSun"/>
          <w:b/>
          <w:kern w:val="3"/>
          <w:lang w:eastAsia="zh-CN" w:bidi="hi-IN"/>
        </w:rPr>
        <w:br/>
      </w:r>
      <w:r w:rsidRPr="00E707D0">
        <w:rPr>
          <w:rFonts w:eastAsia="SimSun"/>
          <w:b/>
          <w:kern w:val="3"/>
          <w:lang w:eastAsia="zh-CN" w:bidi="hi-IN"/>
        </w:rPr>
        <w:t xml:space="preserve">Viens Seigneur Jésus, </w:t>
      </w:r>
      <w:proofErr w:type="spellStart"/>
      <w:r w:rsidRPr="00E707D0">
        <w:rPr>
          <w:rFonts w:eastAsia="SimSun"/>
          <w:b/>
          <w:kern w:val="3"/>
          <w:lang w:eastAsia="zh-CN" w:bidi="hi-IN"/>
        </w:rPr>
        <w:t>garde-nous</w:t>
      </w:r>
      <w:proofErr w:type="spellEnd"/>
      <w:r w:rsidRPr="00E707D0">
        <w:rPr>
          <w:rFonts w:eastAsia="SimSun"/>
          <w:b/>
          <w:kern w:val="3"/>
          <w:lang w:eastAsia="zh-CN" w:bidi="hi-IN"/>
        </w:rPr>
        <w:t xml:space="preserve"> fermes dans la foi jusqu'à ton retour. Gloire à toi pour les siècles.</w:t>
      </w:r>
    </w:p>
    <w:p w14:paraId="36F230B8" w14:textId="77777777" w:rsidR="000A24BB" w:rsidRPr="00C523F4" w:rsidRDefault="000A24BB" w:rsidP="001B46AA">
      <w:pPr>
        <w:pStyle w:val="Titre2"/>
        <w:spacing w:before="400"/>
        <w:rPr>
          <w:b/>
          <w:smallCaps/>
          <w:color w:val="00B050"/>
        </w:rPr>
      </w:pPr>
      <w:r w:rsidRPr="00C523F4">
        <w:rPr>
          <w:b/>
          <w:smallCaps/>
          <w:color w:val="00B050"/>
        </w:rPr>
        <w:t>Liturgie de l’Eucharistie</w:t>
      </w:r>
    </w:p>
    <w:p w14:paraId="0443C948" w14:textId="77777777" w:rsidR="00BC5AA8" w:rsidRPr="00C523F4" w:rsidRDefault="00BC5AA8" w:rsidP="006A44F3">
      <w:pPr>
        <w:pStyle w:val="Textepuces"/>
        <w:ind w:left="0" w:firstLine="0"/>
        <w:rPr>
          <w:i/>
          <w:color w:val="00B050"/>
        </w:rPr>
      </w:pPr>
    </w:p>
    <w:p w14:paraId="378D78BE" w14:textId="4374AB9A" w:rsidR="003C26EE" w:rsidRPr="00C523F4" w:rsidRDefault="00BC5AA8" w:rsidP="0059708C">
      <w:pPr>
        <w:pBdr>
          <w:bottom w:val="single" w:sz="4" w:space="1" w:color="auto"/>
        </w:pBdr>
        <w:ind w:left="284"/>
        <w:rPr>
          <w:rFonts w:ascii="Arial" w:hAnsi="Arial" w:cs="Arial"/>
          <w:color w:val="00B050"/>
          <w:sz w:val="24"/>
        </w:rPr>
      </w:pPr>
      <w:r w:rsidRPr="00C523F4">
        <w:rPr>
          <w:rFonts w:ascii="Arial" w:hAnsi="Arial" w:cs="Arial"/>
          <w:color w:val="00B050"/>
          <w:sz w:val="24"/>
        </w:rPr>
        <w:t xml:space="preserve">Préparation de l’autel et </w:t>
      </w:r>
      <w:r w:rsidR="0013120F">
        <w:rPr>
          <w:rFonts w:ascii="Arial" w:hAnsi="Arial" w:cs="Arial"/>
          <w:color w:val="00B050"/>
          <w:sz w:val="24"/>
        </w:rPr>
        <w:t>p</w:t>
      </w:r>
      <w:r w:rsidRPr="00C523F4">
        <w:rPr>
          <w:rFonts w:ascii="Arial" w:hAnsi="Arial" w:cs="Arial"/>
          <w:color w:val="00B050"/>
          <w:sz w:val="24"/>
        </w:rPr>
        <w:t>résentation des dons</w:t>
      </w:r>
    </w:p>
    <w:p w14:paraId="0E929B3E" w14:textId="77777777" w:rsidR="001E71BE" w:rsidRPr="00A92C66" w:rsidRDefault="001E71BE" w:rsidP="001E71BE">
      <w:pPr>
        <w:pStyle w:val="Textepuces"/>
        <w:numPr>
          <w:ilvl w:val="0"/>
          <w:numId w:val="5"/>
        </w:numPr>
        <w:spacing w:before="114" w:after="114"/>
        <w:ind w:left="568" w:hanging="284"/>
      </w:pPr>
      <w:r w:rsidRPr="00A92C66">
        <w:rPr>
          <w:b/>
          <w:smallCaps/>
        </w:rPr>
        <w:t>Procession des offrandes</w:t>
      </w:r>
      <w:r w:rsidRPr="00A92C66">
        <w:rPr>
          <w:b/>
        </w:rPr>
        <w:t xml:space="preserve"> </w:t>
      </w:r>
    </w:p>
    <w:p w14:paraId="295A4BF4" w14:textId="6DE81852" w:rsidR="001E71BE" w:rsidRDefault="001E71BE" w:rsidP="001E71BE">
      <w:pPr>
        <w:pStyle w:val="Textepuces"/>
        <w:ind w:left="567" w:firstLine="0"/>
        <w:rPr>
          <w:rFonts w:eastAsia="Calibri"/>
          <w:lang w:eastAsia="en-US"/>
        </w:rPr>
      </w:pPr>
      <w:r>
        <w:rPr>
          <w:rFonts w:eastAsia="Calibri"/>
          <w:lang w:eastAsia="en-US"/>
        </w:rPr>
        <w:t>Nous recevons tout de Dieu, jusqu’à notre pain quotidien. L’offrande que Dieu attend de nous est celle de notre cœur, par le Christ et de notre action de grâce. Toute l’assembl</w:t>
      </w:r>
      <w:r w:rsidR="0013120F">
        <w:rPr>
          <w:rFonts w:eastAsia="Calibri"/>
          <w:lang w:eastAsia="en-US"/>
        </w:rPr>
        <w:t>é</w:t>
      </w:r>
      <w:r>
        <w:rPr>
          <w:rFonts w:eastAsia="Calibri"/>
          <w:lang w:eastAsia="en-US"/>
        </w:rPr>
        <w:t>e s’associe à cette démarche.</w:t>
      </w:r>
    </w:p>
    <w:p w14:paraId="08208C7C" w14:textId="77777777" w:rsidR="001E71BE" w:rsidRPr="00FE0EEE" w:rsidRDefault="001E71BE" w:rsidP="001E71BE">
      <w:pPr>
        <w:pStyle w:val="Textepuces"/>
        <w:spacing w:before="114" w:after="114"/>
        <w:ind w:left="737"/>
      </w:pPr>
      <w:r w:rsidRPr="00FE0EEE">
        <w:t>Ce temps préparatoire à la liturgie eucharistique peut être accompagné par :</w:t>
      </w:r>
    </w:p>
    <w:p w14:paraId="63BA3767" w14:textId="77777777" w:rsidR="001E71BE" w:rsidRDefault="001E71BE" w:rsidP="001E71BE">
      <w:pPr>
        <w:pStyle w:val="Textetirets"/>
        <w:numPr>
          <w:ilvl w:val="0"/>
          <w:numId w:val="16"/>
        </w:numPr>
        <w:tabs>
          <w:tab w:val="clear" w:pos="1418"/>
          <w:tab w:val="clear" w:pos="1701"/>
          <w:tab w:val="clear" w:pos="2835"/>
          <w:tab w:val="clear" w:pos="3119"/>
          <w:tab w:val="clear" w:pos="4253"/>
          <w:tab w:val="clear" w:pos="4536"/>
          <w:tab w:val="clear" w:pos="5670"/>
          <w:tab w:val="clear" w:pos="8505"/>
          <w:tab w:val="left" w:pos="567"/>
        </w:tabs>
        <w:ind w:left="1418"/>
        <w:rPr>
          <w:bCs/>
        </w:rPr>
      </w:pPr>
      <w:proofErr w:type="gramStart"/>
      <w:r>
        <w:t>une</w:t>
      </w:r>
      <w:proofErr w:type="gramEnd"/>
      <w:r>
        <w:t xml:space="preserve"> musique,</w:t>
      </w:r>
    </w:p>
    <w:p w14:paraId="3507D9EF" w14:textId="4636B850" w:rsidR="00CE0A71" w:rsidRPr="00CE0A71" w:rsidRDefault="001E71BE" w:rsidP="00CE0A71">
      <w:pPr>
        <w:pStyle w:val="Textetirets"/>
        <w:numPr>
          <w:ilvl w:val="0"/>
          <w:numId w:val="16"/>
        </w:numPr>
        <w:tabs>
          <w:tab w:val="clear" w:pos="1418"/>
          <w:tab w:val="clear" w:pos="1701"/>
          <w:tab w:val="clear" w:pos="2835"/>
          <w:tab w:val="clear" w:pos="3119"/>
          <w:tab w:val="clear" w:pos="4253"/>
          <w:tab w:val="clear" w:pos="4536"/>
          <w:tab w:val="clear" w:pos="5670"/>
          <w:tab w:val="clear" w:pos="8505"/>
          <w:tab w:val="left" w:pos="567"/>
        </w:tabs>
        <w:ind w:left="1418"/>
        <w:rPr>
          <w:bCs/>
        </w:rPr>
      </w:pPr>
      <w:proofErr w:type="gramStart"/>
      <w:r w:rsidRPr="00FE0EEE">
        <w:rPr>
          <w:bCs/>
        </w:rPr>
        <w:t>un</w:t>
      </w:r>
      <w:proofErr w:type="gramEnd"/>
      <w:r w:rsidRPr="00FE0EEE">
        <w:rPr>
          <w:bCs/>
        </w:rPr>
        <w:t xml:space="preserve"> chant : celui-ci devant s’adresser au Père</w:t>
      </w:r>
      <w:r w:rsidR="004C5CC2">
        <w:rPr>
          <w:bCs/>
        </w:rPr>
        <w:t>,</w:t>
      </w:r>
      <w:r w:rsidRPr="00FE0EEE">
        <w:rPr>
          <w:bCs/>
        </w:rPr>
        <w:t xml:space="preserve"> et non au Fils ou à l’Esprit</w:t>
      </w:r>
      <w:r w:rsidR="004C5CC2">
        <w:rPr>
          <w:bCs/>
        </w:rPr>
        <w:t>,</w:t>
      </w:r>
      <w:r w:rsidRPr="00FE0EEE">
        <w:rPr>
          <w:bCs/>
        </w:rPr>
        <w:t xml:space="preserve"> car la prièr</w:t>
      </w:r>
      <w:r w:rsidR="00CE0A71">
        <w:rPr>
          <w:bCs/>
        </w:rPr>
        <w:t>e d’offertoire lui est adressée, par exemple :</w:t>
      </w:r>
    </w:p>
    <w:p w14:paraId="094066B7" w14:textId="42432A10" w:rsidR="00CE0A71" w:rsidRPr="004B2FB6" w:rsidRDefault="00CE0A71" w:rsidP="00CE0A71">
      <w:pPr>
        <w:pStyle w:val="Paragraphedeliste"/>
        <w:spacing w:before="114" w:after="114"/>
        <w:ind w:left="1780"/>
      </w:pPr>
      <w:r w:rsidRPr="00CE0A71">
        <w:rPr>
          <w:b/>
          <w:color w:val="00B050"/>
        </w:rPr>
        <w:t xml:space="preserve">DY 52-80 </w:t>
      </w:r>
      <w:r w:rsidRPr="00CE0A71">
        <w:rPr>
          <w:b/>
        </w:rPr>
        <w:t>– Devant toi, créateur de la terre</w:t>
      </w:r>
      <w:r w:rsidRPr="004B2FB6">
        <w:t xml:space="preserve"> – </w:t>
      </w:r>
      <w:r>
        <w:t>CD Chantons en Église « </w:t>
      </w:r>
      <w:proofErr w:type="spellStart"/>
      <w:r>
        <w:t>Laudato</w:t>
      </w:r>
      <w:proofErr w:type="spellEnd"/>
      <w:r>
        <w:t xml:space="preserve"> si</w:t>
      </w:r>
      <w:r w:rsidR="004C5CC2">
        <w:t>’</w:t>
      </w:r>
      <w:r>
        <w:t> »</w:t>
      </w:r>
    </w:p>
    <w:p w14:paraId="4F063666" w14:textId="7313D1E5" w:rsidR="00CE0A71" w:rsidRPr="00CE0A71" w:rsidRDefault="00CE0A71" w:rsidP="00CE0A71">
      <w:pPr>
        <w:spacing w:after="200"/>
        <w:ind w:left="567"/>
        <w:jc w:val="both"/>
        <w:rPr>
          <w:rFonts w:eastAsia="Calibri"/>
          <w:i/>
        </w:rPr>
      </w:pPr>
      <w:r w:rsidRPr="00CE0A71">
        <w:rPr>
          <w:rFonts w:eastAsia="Calibri"/>
        </w:rPr>
        <w:lastRenderedPageBreak/>
        <w:t>Ce chant pourra être introduit par cette monition</w:t>
      </w:r>
      <w:r>
        <w:rPr>
          <w:rFonts w:eastAsia="Calibri"/>
        </w:rPr>
        <w:t>, psalmodiée ou lue</w:t>
      </w:r>
      <w:r w:rsidRPr="00CE0A71">
        <w:rPr>
          <w:rFonts w:eastAsia="Calibri"/>
        </w:rPr>
        <w:t xml:space="preserve"> : </w:t>
      </w:r>
      <w:r w:rsidRPr="00CE0A71">
        <w:rPr>
          <w:rFonts w:eastAsia="Calibri"/>
          <w:i/>
        </w:rPr>
        <w:t xml:space="preserve">« Je lève les yeux vers les montagnes : d’où le secours me viendra-t-il ? Le secours me viendra du Seigneur qui a fait </w:t>
      </w:r>
      <w:r>
        <w:rPr>
          <w:rFonts w:eastAsia="Calibri"/>
          <w:i/>
        </w:rPr>
        <w:t xml:space="preserve">le ciel et la terre. </w:t>
      </w:r>
      <w:r w:rsidRPr="00CE0A71">
        <w:rPr>
          <w:rFonts w:eastAsia="Calibri"/>
          <w:i/>
        </w:rPr>
        <w:t>Présentons nos dons au Seigneur qui a fait le ciel et la terre ».</w:t>
      </w:r>
    </w:p>
    <w:p w14:paraId="7B3C6487" w14:textId="53F5B219" w:rsidR="001E71BE" w:rsidRDefault="001E71BE" w:rsidP="001E71BE">
      <w:pPr>
        <w:pStyle w:val="Textepuces"/>
        <w:numPr>
          <w:ilvl w:val="0"/>
          <w:numId w:val="5"/>
        </w:numPr>
        <w:spacing w:before="114" w:after="114"/>
        <w:ind w:left="568" w:hanging="284"/>
      </w:pPr>
      <w:r w:rsidRPr="00387B76">
        <w:t xml:space="preserve">La </w:t>
      </w:r>
      <w:r w:rsidRPr="00387B76">
        <w:rPr>
          <w:rFonts w:ascii="Times New Roman Gras" w:hAnsi="Times New Roman Gras"/>
          <w:b/>
          <w:smallCaps/>
        </w:rPr>
        <w:t>quête</w:t>
      </w:r>
      <w:r w:rsidRPr="00387B76">
        <w:t xml:space="preserve"> ne devrait pas être un « sas » bruyant à ce moment si important de la célébration. Elle en fait, bien sûr, partie intégrante : c’est une offrande, un partage… </w:t>
      </w:r>
      <w:r w:rsidR="004C5CC2">
        <w:t>Préparer</w:t>
      </w:r>
      <w:r w:rsidRPr="00387B76">
        <w:t xml:space="preserve"> notre monnaie avant la messe de façon à la retrouver facilement</w:t>
      </w:r>
      <w:r w:rsidR="004C5CC2">
        <w:t xml:space="preserve"> </w:t>
      </w:r>
      <w:r w:rsidRPr="00387B76">
        <w:t>permettrait de ne pas se laisser distraire.</w:t>
      </w:r>
    </w:p>
    <w:p w14:paraId="038FABDF" w14:textId="7BFAD569" w:rsidR="001E71BE" w:rsidRPr="00387B76" w:rsidRDefault="001E71BE" w:rsidP="001E71BE">
      <w:pPr>
        <w:pStyle w:val="Textepuces"/>
        <w:numPr>
          <w:ilvl w:val="0"/>
          <w:numId w:val="5"/>
        </w:numPr>
        <w:spacing w:before="114" w:after="114"/>
        <w:ind w:left="568" w:hanging="284"/>
      </w:pPr>
      <w:r w:rsidRPr="00C523F4">
        <w:rPr>
          <w:b/>
          <w:bCs/>
          <w:smallCaps/>
        </w:rPr>
        <w:t>Prière sur les offrandes</w:t>
      </w:r>
    </w:p>
    <w:p w14:paraId="324D3E70" w14:textId="1F4D47E0" w:rsidR="00F12F98" w:rsidRPr="00ED5365" w:rsidRDefault="001E71BE" w:rsidP="009E7154">
      <w:pPr>
        <w:snapToGrid w:val="0"/>
        <w:spacing w:before="120" w:after="120"/>
        <w:ind w:left="1701"/>
        <w:jc w:val="both"/>
        <w:rPr>
          <w:i/>
          <w:iCs/>
        </w:rPr>
      </w:pPr>
      <w:r>
        <w:rPr>
          <w:i/>
          <w:iCs/>
        </w:rPr>
        <w:t>Celle de la m</w:t>
      </w:r>
      <w:r w:rsidR="00F12F98" w:rsidRPr="00C523F4">
        <w:rPr>
          <w:i/>
          <w:iCs/>
        </w:rPr>
        <w:t>esse du jour</w:t>
      </w:r>
      <w:r w:rsidR="00F12F98" w:rsidRPr="00ED5365">
        <w:rPr>
          <w:i/>
          <w:iCs/>
        </w:rPr>
        <w:t xml:space="preserve"> (</w:t>
      </w:r>
      <w:r w:rsidR="00DC1BF9" w:rsidRPr="00ED5365">
        <w:rPr>
          <w:i/>
          <w:iCs/>
        </w:rPr>
        <w:t xml:space="preserve">Missel, </w:t>
      </w:r>
      <w:r w:rsidR="005E793C" w:rsidRPr="00ED5365">
        <w:rPr>
          <w:i/>
          <w:iCs/>
        </w:rPr>
        <w:t>p</w:t>
      </w:r>
      <w:r w:rsidR="00EE36A6" w:rsidRPr="00ED5365">
        <w:rPr>
          <w:i/>
          <w:iCs/>
        </w:rPr>
        <w:t xml:space="preserve">. </w:t>
      </w:r>
      <w:r w:rsidR="004813F4" w:rsidRPr="00ED5365">
        <w:rPr>
          <w:i/>
          <w:iCs/>
        </w:rPr>
        <w:t>361</w:t>
      </w:r>
      <w:r w:rsidR="00EE36A6" w:rsidRPr="00ED5365">
        <w:rPr>
          <w:i/>
          <w:iCs/>
        </w:rPr>
        <w:t>)</w:t>
      </w:r>
    </w:p>
    <w:p w14:paraId="21B24585" w14:textId="2ABFBCDD" w:rsidR="004813F4" w:rsidRPr="004813F4" w:rsidRDefault="004813F4" w:rsidP="009E7154">
      <w:pPr>
        <w:pStyle w:val="Oraison"/>
        <w:tabs>
          <w:tab w:val="left" w:pos="1985"/>
        </w:tabs>
        <w:ind w:left="1701" w:right="33" w:firstLine="0"/>
        <w:rPr>
          <w:b/>
        </w:rPr>
      </w:pPr>
      <w:r w:rsidRPr="004813F4">
        <w:rPr>
          <w:b/>
        </w:rPr>
        <w:t>Accorde-nous, Seigneur, nous t’en prions,</w:t>
      </w:r>
    </w:p>
    <w:p w14:paraId="4F21B8A3" w14:textId="50EE4B39" w:rsidR="004813F4" w:rsidRPr="004813F4" w:rsidRDefault="004813F4" w:rsidP="009E7154">
      <w:pPr>
        <w:pStyle w:val="Oraison"/>
        <w:tabs>
          <w:tab w:val="left" w:pos="1985"/>
        </w:tabs>
        <w:ind w:left="1701" w:right="33" w:firstLine="0"/>
        <w:rPr>
          <w:b/>
        </w:rPr>
      </w:pPr>
      <w:proofErr w:type="gramStart"/>
      <w:r w:rsidRPr="004813F4">
        <w:rPr>
          <w:b/>
        </w:rPr>
        <w:t>de</w:t>
      </w:r>
      <w:proofErr w:type="gramEnd"/>
      <w:r w:rsidRPr="004813F4">
        <w:rPr>
          <w:b/>
        </w:rPr>
        <w:t xml:space="preserve"> te servir d’un cœur libre</w:t>
      </w:r>
    </w:p>
    <w:p w14:paraId="5BB51D54" w14:textId="711EECFF" w:rsidR="004813F4" w:rsidRPr="004813F4" w:rsidRDefault="004813F4" w:rsidP="009E7154">
      <w:pPr>
        <w:pStyle w:val="Oraison"/>
        <w:tabs>
          <w:tab w:val="left" w:pos="1985"/>
        </w:tabs>
        <w:ind w:left="1701" w:right="33" w:firstLine="0"/>
        <w:rPr>
          <w:b/>
        </w:rPr>
      </w:pPr>
      <w:proofErr w:type="gramStart"/>
      <w:r>
        <w:rPr>
          <w:b/>
        </w:rPr>
        <w:t>en</w:t>
      </w:r>
      <w:proofErr w:type="gramEnd"/>
      <w:r>
        <w:rPr>
          <w:b/>
        </w:rPr>
        <w:t xml:space="preserve"> te présentant ces dons ; </w:t>
      </w:r>
    </w:p>
    <w:p w14:paraId="4E3310BB" w14:textId="2B584176" w:rsidR="004813F4" w:rsidRPr="004813F4" w:rsidRDefault="004813F4" w:rsidP="009E7154">
      <w:pPr>
        <w:pStyle w:val="Oraison"/>
        <w:tabs>
          <w:tab w:val="left" w:pos="1985"/>
        </w:tabs>
        <w:ind w:left="1701" w:right="33" w:firstLine="0"/>
        <w:rPr>
          <w:b/>
        </w:rPr>
      </w:pPr>
      <w:proofErr w:type="gramStart"/>
      <w:r w:rsidRPr="004813F4">
        <w:rPr>
          <w:b/>
        </w:rPr>
        <w:t>puissions</w:t>
      </w:r>
      <w:proofErr w:type="gramEnd"/>
      <w:r w:rsidRPr="004813F4">
        <w:rPr>
          <w:b/>
        </w:rPr>
        <w:t>-nous, par un ef</w:t>
      </w:r>
      <w:r>
        <w:rPr>
          <w:b/>
        </w:rPr>
        <w:t xml:space="preserve">fet de ta grâce, être purifiés </w:t>
      </w:r>
    </w:p>
    <w:p w14:paraId="1815C162" w14:textId="77777777" w:rsidR="004813F4" w:rsidRPr="004813F4" w:rsidRDefault="004813F4" w:rsidP="009E7154">
      <w:pPr>
        <w:pStyle w:val="Oraison"/>
        <w:tabs>
          <w:tab w:val="left" w:pos="1985"/>
        </w:tabs>
        <w:ind w:left="1701" w:right="33" w:firstLine="0"/>
        <w:rPr>
          <w:b/>
        </w:rPr>
      </w:pPr>
      <w:proofErr w:type="gramStart"/>
      <w:r w:rsidRPr="004813F4">
        <w:rPr>
          <w:b/>
        </w:rPr>
        <w:t>par</w:t>
      </w:r>
      <w:proofErr w:type="gramEnd"/>
      <w:r w:rsidRPr="004813F4">
        <w:rPr>
          <w:b/>
        </w:rPr>
        <w:t xml:space="preserve"> ces mystères que nous célébrons.</w:t>
      </w:r>
    </w:p>
    <w:p w14:paraId="6FCACA5D" w14:textId="15A89236" w:rsidR="00F12F98" w:rsidRPr="00DC1BF9" w:rsidRDefault="004813F4" w:rsidP="009E7154">
      <w:pPr>
        <w:pStyle w:val="Oraison"/>
        <w:tabs>
          <w:tab w:val="left" w:pos="1985"/>
        </w:tabs>
        <w:ind w:left="1701" w:right="33" w:firstLine="0"/>
        <w:rPr>
          <w:b/>
        </w:rPr>
      </w:pPr>
      <w:r w:rsidRPr="004813F4">
        <w:rPr>
          <w:b/>
        </w:rPr>
        <w:t>Par le Christ, notre Seigneur</w:t>
      </w:r>
      <w:r w:rsidR="00F12F98" w:rsidRPr="00DC1BF9">
        <w:rPr>
          <w:b/>
        </w:rPr>
        <w:t>.</w:t>
      </w:r>
    </w:p>
    <w:p w14:paraId="4271FE2A" w14:textId="11947ECC" w:rsidR="00F12F98" w:rsidRPr="00ED5365" w:rsidRDefault="000335C0" w:rsidP="009E7154">
      <w:pPr>
        <w:snapToGrid w:val="0"/>
        <w:spacing w:before="120" w:after="120"/>
        <w:ind w:left="1701"/>
        <w:jc w:val="both"/>
        <w:rPr>
          <w:i/>
          <w:iCs/>
        </w:rPr>
      </w:pPr>
      <w:proofErr w:type="gramStart"/>
      <w:r w:rsidRPr="004915CA">
        <w:rPr>
          <w:i/>
          <w:iCs/>
        </w:rPr>
        <w:t>o</w:t>
      </w:r>
      <w:r w:rsidR="00F118AD" w:rsidRPr="004915CA">
        <w:rPr>
          <w:i/>
          <w:iCs/>
        </w:rPr>
        <w:t>u</w:t>
      </w:r>
      <w:proofErr w:type="gramEnd"/>
      <w:r w:rsidR="00F118AD" w:rsidRPr="004915CA">
        <w:rPr>
          <w:i/>
          <w:iCs/>
        </w:rPr>
        <w:t xml:space="preserve"> </w:t>
      </w:r>
      <w:r w:rsidR="004915CA" w:rsidRPr="004915CA">
        <w:rPr>
          <w:i/>
          <w:iCs/>
        </w:rPr>
        <w:t>celle pour l’évangélisation des peuples</w:t>
      </w:r>
      <w:r w:rsidR="00551023" w:rsidRPr="004915CA">
        <w:rPr>
          <w:i/>
          <w:iCs/>
        </w:rPr>
        <w:t xml:space="preserve"> </w:t>
      </w:r>
      <w:r w:rsidR="00905A51" w:rsidRPr="00ED5365">
        <w:rPr>
          <w:i/>
          <w:iCs/>
        </w:rPr>
        <w:t>(</w:t>
      </w:r>
      <w:r w:rsidR="004915CA" w:rsidRPr="00ED5365">
        <w:rPr>
          <w:i/>
          <w:iCs/>
        </w:rPr>
        <w:t>Missel p. 1113</w:t>
      </w:r>
      <w:r w:rsidR="00551023" w:rsidRPr="00ED5365">
        <w:rPr>
          <w:i/>
          <w:iCs/>
        </w:rPr>
        <w:t>)</w:t>
      </w:r>
    </w:p>
    <w:p w14:paraId="5EB2893C" w14:textId="72640354" w:rsidR="004915CA" w:rsidRPr="004915CA" w:rsidRDefault="004915CA" w:rsidP="009E7154">
      <w:pPr>
        <w:autoSpaceDE w:val="0"/>
        <w:autoSpaceDN w:val="0"/>
        <w:adjustRightInd w:val="0"/>
        <w:ind w:left="1701"/>
        <w:rPr>
          <w:b/>
        </w:rPr>
      </w:pPr>
      <w:r w:rsidRPr="004915CA">
        <w:rPr>
          <w:b/>
        </w:rPr>
        <w:t>Regarde, Seigneur, le visage de ton Christ</w:t>
      </w:r>
    </w:p>
    <w:p w14:paraId="0247BA76" w14:textId="1D899421" w:rsidR="004915CA" w:rsidRPr="004915CA" w:rsidRDefault="004915CA" w:rsidP="009E7154">
      <w:pPr>
        <w:autoSpaceDE w:val="0"/>
        <w:autoSpaceDN w:val="0"/>
        <w:adjustRightInd w:val="0"/>
        <w:ind w:left="1701"/>
        <w:rPr>
          <w:b/>
        </w:rPr>
      </w:pPr>
      <w:proofErr w:type="gramStart"/>
      <w:r w:rsidRPr="004915CA">
        <w:rPr>
          <w:b/>
        </w:rPr>
        <w:t>qui</w:t>
      </w:r>
      <w:proofErr w:type="gramEnd"/>
      <w:r w:rsidRPr="004915CA">
        <w:rPr>
          <w:b/>
        </w:rPr>
        <w:t xml:space="preserve"> s’est livré lui-même pour le salut de tous ;</w:t>
      </w:r>
    </w:p>
    <w:p w14:paraId="14C8F76B" w14:textId="77777777" w:rsidR="004915CA" w:rsidRPr="004915CA" w:rsidRDefault="004915CA" w:rsidP="009E7154">
      <w:pPr>
        <w:autoSpaceDE w:val="0"/>
        <w:autoSpaceDN w:val="0"/>
        <w:adjustRightInd w:val="0"/>
        <w:ind w:left="1701"/>
        <w:rPr>
          <w:b/>
        </w:rPr>
      </w:pPr>
      <w:proofErr w:type="gramStart"/>
      <w:r w:rsidRPr="004915CA">
        <w:rPr>
          <w:b/>
        </w:rPr>
        <w:t>fais</w:t>
      </w:r>
      <w:proofErr w:type="gramEnd"/>
      <w:r w:rsidRPr="004915CA">
        <w:rPr>
          <w:b/>
        </w:rPr>
        <w:t xml:space="preserve"> que par lui, du levant au couchant du soleil,</w:t>
      </w:r>
    </w:p>
    <w:p w14:paraId="7CC88056" w14:textId="3A08FB7D" w:rsidR="004915CA" w:rsidRPr="004915CA" w:rsidRDefault="004915CA" w:rsidP="009E7154">
      <w:pPr>
        <w:autoSpaceDE w:val="0"/>
        <w:autoSpaceDN w:val="0"/>
        <w:adjustRightInd w:val="0"/>
        <w:ind w:left="1701"/>
        <w:rPr>
          <w:b/>
        </w:rPr>
      </w:pPr>
      <w:proofErr w:type="gramStart"/>
      <w:r w:rsidRPr="004915CA">
        <w:rPr>
          <w:b/>
        </w:rPr>
        <w:t>ton</w:t>
      </w:r>
      <w:proofErr w:type="gramEnd"/>
      <w:r w:rsidRPr="004915CA">
        <w:rPr>
          <w:b/>
        </w:rPr>
        <w:t xml:space="preserve"> nom soit magnifié au milieu des nations,</w:t>
      </w:r>
    </w:p>
    <w:p w14:paraId="32F06A7D" w14:textId="77777777" w:rsidR="004915CA" w:rsidRPr="004915CA" w:rsidRDefault="004915CA" w:rsidP="009E7154">
      <w:pPr>
        <w:autoSpaceDE w:val="0"/>
        <w:autoSpaceDN w:val="0"/>
        <w:adjustRightInd w:val="0"/>
        <w:ind w:left="1701"/>
        <w:rPr>
          <w:b/>
        </w:rPr>
      </w:pPr>
      <w:proofErr w:type="gramStart"/>
      <w:r w:rsidRPr="004915CA">
        <w:rPr>
          <w:b/>
        </w:rPr>
        <w:t>et</w:t>
      </w:r>
      <w:proofErr w:type="gramEnd"/>
      <w:r w:rsidRPr="004915CA">
        <w:rPr>
          <w:b/>
        </w:rPr>
        <w:t xml:space="preserve"> qu’en tout lieu une même offrande soit présentée à ta gloire.</w:t>
      </w:r>
    </w:p>
    <w:p w14:paraId="42BB8A20" w14:textId="4C321201" w:rsidR="00392EA4" w:rsidRPr="004915CA" w:rsidRDefault="004915CA" w:rsidP="009E7154">
      <w:pPr>
        <w:pStyle w:val="Oraison"/>
        <w:ind w:left="1701" w:right="33" w:firstLine="0"/>
        <w:rPr>
          <w:b/>
          <w:strike/>
        </w:rPr>
      </w:pPr>
      <w:r w:rsidRPr="004915CA">
        <w:rPr>
          <w:b/>
        </w:rPr>
        <w:t>Par le Christ, notre Seigneur.</w:t>
      </w:r>
    </w:p>
    <w:p w14:paraId="2FAECFDB" w14:textId="77777777" w:rsidR="000F4E84" w:rsidRPr="00744E6B" w:rsidRDefault="002815B9" w:rsidP="004915CA">
      <w:pPr>
        <w:pBdr>
          <w:bottom w:val="single" w:sz="4" w:space="1" w:color="auto"/>
        </w:pBdr>
        <w:spacing w:before="200"/>
        <w:ind w:left="284"/>
        <w:rPr>
          <w:rFonts w:ascii="Arial" w:hAnsi="Arial" w:cs="Arial"/>
          <w:color w:val="00B050"/>
          <w:sz w:val="24"/>
        </w:rPr>
      </w:pPr>
      <w:r w:rsidRPr="00744E6B">
        <w:rPr>
          <w:rFonts w:ascii="Arial" w:hAnsi="Arial" w:cs="Arial"/>
          <w:color w:val="00B050"/>
          <w:sz w:val="24"/>
        </w:rPr>
        <w:t xml:space="preserve">Prière d’action de grâce </w:t>
      </w:r>
    </w:p>
    <w:p w14:paraId="4FFB981A" w14:textId="77777777" w:rsidR="00BF7E20" w:rsidRPr="00BF7E20" w:rsidRDefault="00296609" w:rsidP="00BF7E20">
      <w:pPr>
        <w:pStyle w:val="Textepuces"/>
        <w:numPr>
          <w:ilvl w:val="0"/>
          <w:numId w:val="4"/>
        </w:numPr>
        <w:tabs>
          <w:tab w:val="left" w:pos="567"/>
        </w:tabs>
        <w:spacing w:before="114" w:after="114"/>
        <w:ind w:left="568" w:hanging="284"/>
        <w:rPr>
          <w:strike/>
        </w:rPr>
      </w:pPr>
      <w:r w:rsidRPr="00D658D7">
        <w:rPr>
          <w:b/>
          <w:bCs/>
          <w:smallCaps/>
        </w:rPr>
        <w:t>Préface et Prière eucharistique</w:t>
      </w:r>
      <w:r w:rsidR="00BF7E20">
        <w:rPr>
          <w:b/>
          <w:bCs/>
          <w:smallCaps/>
        </w:rPr>
        <w:t xml:space="preserve"> </w:t>
      </w:r>
    </w:p>
    <w:p w14:paraId="60966F41" w14:textId="328C916B" w:rsidR="00BF7E20" w:rsidRPr="007A5FB6" w:rsidRDefault="00BF7E20" w:rsidP="007A5FB6">
      <w:pPr>
        <w:pStyle w:val="Paragraphedeliste"/>
        <w:autoSpaceDE w:val="0"/>
        <w:autoSpaceDN w:val="0"/>
        <w:adjustRightInd w:val="0"/>
        <w:ind w:left="284"/>
        <w:jc w:val="both"/>
      </w:pPr>
      <w:r w:rsidRPr="007474F6">
        <w:t xml:space="preserve">En ce dimanche où nous sommes invités à </w:t>
      </w:r>
      <w:r>
        <w:t xml:space="preserve">méditer la </w:t>
      </w:r>
      <w:r w:rsidR="00535AD6">
        <w:t>p</w:t>
      </w:r>
      <w:r>
        <w:t>arole de Dieu pour mieux prier</w:t>
      </w:r>
      <w:r w:rsidRPr="007474F6">
        <w:t>, nous vous suggérons la prière eucharistique I</w:t>
      </w:r>
      <w:r>
        <w:t>I</w:t>
      </w:r>
      <w:r w:rsidRPr="007474F6">
        <w:t xml:space="preserve"> </w:t>
      </w:r>
      <w:r>
        <w:t>et sa préface (Missel p. 478</w:t>
      </w:r>
      <w:r w:rsidRPr="007474F6">
        <w:t>) : « </w:t>
      </w:r>
      <w:r w:rsidRPr="007A5FB6">
        <w:rPr>
          <w:i/>
        </w:rPr>
        <w:t>Vraiment, Père très saint, il est juste et bon, (…) de t’offrir notre action de grâce, (…) par ton Fils bien-aimé, Jésus, le Christ : il est ta Parole par qui tu as créé toutes choses ; c’</w:t>
      </w:r>
      <w:r w:rsidR="007A5FB6" w:rsidRPr="007A5FB6">
        <w:rPr>
          <w:i/>
        </w:rPr>
        <w:t>est lui que tu nous as envoyé (…)</w:t>
      </w:r>
      <w:r w:rsidR="007A5FB6">
        <w:rPr>
          <w:i/>
        </w:rPr>
        <w:t xml:space="preserve"> </w:t>
      </w:r>
      <w:r w:rsidRPr="007A5FB6">
        <w:rPr>
          <w:i/>
        </w:rPr>
        <w:t>Pour accomplir jusqu’au bout ta volonté</w:t>
      </w:r>
      <w:r w:rsidR="007A5FB6" w:rsidRPr="007A5FB6">
        <w:rPr>
          <w:i/>
        </w:rPr>
        <w:t>…</w:t>
      </w:r>
      <w:r w:rsidR="007A5FB6">
        <w:rPr>
          <w:i/>
        </w:rPr>
        <w:t> »</w:t>
      </w:r>
    </w:p>
    <w:p w14:paraId="507AA340" w14:textId="3FFC8BD3" w:rsidR="007A5FB6" w:rsidRPr="007A5FB6" w:rsidRDefault="007A5FB6" w:rsidP="007A5FB6">
      <w:pPr>
        <w:pStyle w:val="Textepuces"/>
        <w:tabs>
          <w:tab w:val="left" w:pos="567"/>
        </w:tabs>
        <w:spacing w:before="114" w:after="114"/>
        <w:ind w:left="284" w:firstLine="0"/>
      </w:pPr>
      <w:r w:rsidRPr="007A5FB6">
        <w:t>Par ailleurs, voir la proposition de mise en œuvre dans « Des mises en œuvre » p. 4 de cette fiche.</w:t>
      </w:r>
    </w:p>
    <w:p w14:paraId="75594CBB" w14:textId="77777777" w:rsidR="007A5FB6" w:rsidRDefault="007A5FB6" w:rsidP="007A5FB6">
      <w:pPr>
        <w:pStyle w:val="Textepuces"/>
        <w:numPr>
          <w:ilvl w:val="0"/>
          <w:numId w:val="17"/>
        </w:numPr>
        <w:tabs>
          <w:tab w:val="left" w:pos="567"/>
        </w:tabs>
        <w:spacing w:before="114" w:after="114"/>
        <w:ind w:left="568" w:hanging="284"/>
      </w:pPr>
      <w:r>
        <w:rPr>
          <w:b/>
          <w:bCs/>
          <w:smallCaps/>
        </w:rPr>
        <w:t>Ordinaire de messe</w:t>
      </w:r>
    </w:p>
    <w:p w14:paraId="7DE19F83" w14:textId="7D6B54FB" w:rsidR="007A5FB6" w:rsidRDefault="007A5FB6" w:rsidP="00D174A6">
      <w:pPr>
        <w:pStyle w:val="Corpsdetexte"/>
        <w:tabs>
          <w:tab w:val="left" w:pos="567"/>
        </w:tabs>
        <w:spacing w:after="114"/>
        <w:ind w:left="567"/>
        <w:rPr>
          <w:u w:val="single"/>
        </w:rPr>
      </w:pPr>
      <w:r>
        <w:rPr>
          <w:u w:val="single"/>
        </w:rPr>
        <w:t>Pour les</w:t>
      </w:r>
      <w:r w:rsidR="009B137D">
        <w:rPr>
          <w:u w:val="single"/>
        </w:rPr>
        <w:t xml:space="preserve"> cinq</w:t>
      </w:r>
      <w:r>
        <w:rPr>
          <w:u w:val="single"/>
        </w:rPr>
        <w:t xml:space="preserve"> dimanches de cette série, nous vous suggérons de garder le même ordinaire, par exemple :</w:t>
      </w:r>
    </w:p>
    <w:p w14:paraId="53B14EEA" w14:textId="77777777" w:rsidR="007A5FB6" w:rsidRDefault="007A5FB6" w:rsidP="007A5FB6">
      <w:pPr>
        <w:pStyle w:val="Textepuces"/>
        <w:numPr>
          <w:ilvl w:val="0"/>
          <w:numId w:val="18"/>
        </w:numPr>
        <w:tabs>
          <w:tab w:val="left" w:pos="567"/>
        </w:tabs>
        <w:spacing w:after="60"/>
        <w:ind w:left="737" w:hanging="170"/>
      </w:pPr>
      <w:r>
        <w:rPr>
          <w:b/>
          <w:bCs/>
          <w:smallCaps/>
        </w:rPr>
        <w:t>Saint, le Seigneur</w:t>
      </w:r>
      <w:r>
        <w:t xml:space="preserve"> </w:t>
      </w:r>
    </w:p>
    <w:p w14:paraId="542D3741" w14:textId="6CE4E6EC" w:rsidR="007A5FB6" w:rsidRPr="007A5FB6" w:rsidRDefault="007A5FB6" w:rsidP="007A5FB6">
      <w:pPr>
        <w:pStyle w:val="Textepuces"/>
        <w:tabs>
          <w:tab w:val="left" w:pos="567"/>
        </w:tabs>
        <w:spacing w:after="60"/>
        <w:ind w:left="1418"/>
      </w:pPr>
      <w:r>
        <w:rPr>
          <w:b/>
          <w:color w:val="00B050"/>
        </w:rPr>
        <w:t>AL 72-17</w:t>
      </w:r>
      <w:r w:rsidRPr="007A5FB6">
        <w:rPr>
          <w:b/>
          <w:color w:val="00B050"/>
        </w:rPr>
        <w:t xml:space="preserve"> </w:t>
      </w:r>
      <w:r w:rsidRPr="007A5FB6">
        <w:rPr>
          <w:b/>
        </w:rPr>
        <w:t>– Messe celtique</w:t>
      </w:r>
      <w:r>
        <w:rPr>
          <w:b/>
        </w:rPr>
        <w:t xml:space="preserve"> </w:t>
      </w:r>
      <w:r w:rsidRPr="007A5FB6">
        <w:rPr>
          <w:b/>
        </w:rPr>
        <w:t>–</w:t>
      </w:r>
      <w:r w:rsidRPr="007A5FB6">
        <w:t xml:space="preserve"> 25 messes pour toutes les assemblées - Vol 3 / Chantons en</w:t>
      </w:r>
      <w:r>
        <w:t xml:space="preserve"> Église n° 178</w:t>
      </w:r>
    </w:p>
    <w:p w14:paraId="65ADA70E" w14:textId="77777777" w:rsidR="007A5FB6" w:rsidRPr="00697FCD" w:rsidRDefault="007A5FB6" w:rsidP="007A5FB6">
      <w:pPr>
        <w:pStyle w:val="Textepuces"/>
        <w:numPr>
          <w:ilvl w:val="0"/>
          <w:numId w:val="18"/>
        </w:numPr>
        <w:tabs>
          <w:tab w:val="left" w:pos="567"/>
          <w:tab w:val="left" w:pos="8510"/>
        </w:tabs>
        <w:spacing w:after="60"/>
        <w:ind w:left="737" w:hanging="170"/>
      </w:pPr>
      <w:r>
        <w:rPr>
          <w:b/>
          <w:bCs/>
          <w:iCs/>
          <w:smallCaps/>
        </w:rPr>
        <w:t>Anamnèse</w:t>
      </w:r>
      <w:r>
        <w:rPr>
          <w:iCs/>
        </w:rPr>
        <w:t xml:space="preserve"> </w:t>
      </w:r>
    </w:p>
    <w:p w14:paraId="4E6BEDE2" w14:textId="0A2E9DBA" w:rsidR="007A5FB6" w:rsidRPr="007A5FB6" w:rsidRDefault="007A5FB6" w:rsidP="007A5FB6">
      <w:pPr>
        <w:pStyle w:val="Textepuces"/>
        <w:tabs>
          <w:tab w:val="left" w:pos="567"/>
          <w:tab w:val="left" w:pos="8510"/>
        </w:tabs>
        <w:spacing w:after="60"/>
        <w:ind w:left="1418"/>
      </w:pPr>
      <w:r w:rsidRPr="007A5FB6">
        <w:rPr>
          <w:b/>
          <w:color w:val="00B050"/>
        </w:rPr>
        <w:t xml:space="preserve">AL 72-17 </w:t>
      </w:r>
      <w:r w:rsidRPr="007A5FB6">
        <w:rPr>
          <w:b/>
        </w:rPr>
        <w:t xml:space="preserve">– Messe celtique – </w:t>
      </w:r>
      <w:bookmarkStart w:id="1" w:name="_Hlk3467769"/>
      <w:r w:rsidRPr="007A5FB6">
        <w:t xml:space="preserve">25 messes pour toutes les assemblées - Vol </w:t>
      </w:r>
      <w:bookmarkEnd w:id="1"/>
      <w:r w:rsidRPr="007A5FB6">
        <w:t>3</w:t>
      </w:r>
    </w:p>
    <w:p w14:paraId="1D91DFA1" w14:textId="77777777" w:rsidR="007A5FB6" w:rsidRPr="007A5FB6" w:rsidRDefault="007A5FB6" w:rsidP="007A5FB6">
      <w:pPr>
        <w:pStyle w:val="Textepuces"/>
        <w:numPr>
          <w:ilvl w:val="0"/>
          <w:numId w:val="18"/>
        </w:numPr>
        <w:tabs>
          <w:tab w:val="left" w:pos="567"/>
          <w:tab w:val="left" w:pos="8510"/>
        </w:tabs>
        <w:spacing w:after="60"/>
        <w:ind w:left="737" w:hanging="170"/>
      </w:pPr>
      <w:r>
        <w:rPr>
          <w:b/>
          <w:bCs/>
          <w:iCs/>
          <w:smallCaps/>
        </w:rPr>
        <w:t>Doxologie</w:t>
      </w:r>
      <w:r>
        <w:rPr>
          <w:iCs/>
        </w:rPr>
        <w:t xml:space="preserve"> </w:t>
      </w:r>
      <w:r>
        <w:t xml:space="preserve">– </w:t>
      </w:r>
      <w:r w:rsidRPr="007A5FB6">
        <w:rPr>
          <w:b/>
          <w:color w:val="00B050"/>
        </w:rPr>
        <w:t>AL 197</w:t>
      </w:r>
      <w:r w:rsidRPr="007A5FB6">
        <w:t xml:space="preserve"> – CNA 277</w:t>
      </w:r>
    </w:p>
    <w:p w14:paraId="176AD708" w14:textId="6180DCFF" w:rsidR="002815B9" w:rsidRPr="00D658D7" w:rsidRDefault="002815B9" w:rsidP="00D174A6">
      <w:pPr>
        <w:pStyle w:val="Titre3"/>
        <w:pBdr>
          <w:bottom w:val="single" w:sz="4" w:space="1" w:color="auto"/>
        </w:pBdr>
        <w:spacing w:before="200"/>
        <w:rPr>
          <w:color w:val="00B050"/>
        </w:rPr>
      </w:pPr>
      <w:r w:rsidRPr="00D658D7">
        <w:rPr>
          <w:color w:val="00B050"/>
        </w:rPr>
        <w:t xml:space="preserve">Fraction du pain &amp; </w:t>
      </w:r>
      <w:r w:rsidR="00535AD6">
        <w:rPr>
          <w:color w:val="00B050"/>
        </w:rPr>
        <w:t>c</w:t>
      </w:r>
      <w:r w:rsidRPr="00D658D7">
        <w:rPr>
          <w:color w:val="00B050"/>
        </w:rPr>
        <w:t>ommunion</w:t>
      </w:r>
    </w:p>
    <w:p w14:paraId="0D8B6CEC" w14:textId="33F9FB8B" w:rsidR="006F5EFC" w:rsidRPr="00CD4AC7" w:rsidRDefault="006F5EFC" w:rsidP="00CD4AC7">
      <w:pPr>
        <w:spacing w:before="114" w:after="114"/>
        <w:ind w:left="284"/>
        <w:jc w:val="both"/>
      </w:pPr>
      <w:r w:rsidRPr="00CD4AC7">
        <w:t xml:space="preserve">Comme proposé dans « Des mises en œuvre » p. </w:t>
      </w:r>
      <w:r w:rsidR="007A5FB6" w:rsidRPr="00CD4AC7">
        <w:t xml:space="preserve">4 </w:t>
      </w:r>
      <w:r w:rsidR="00CD4AC7" w:rsidRPr="00CD4AC7">
        <w:t>de cette fiche, il nous semble important de soigner la mise en œuvre du Notre Père, par exemple en le chantant ou en y joignant des textes.</w:t>
      </w:r>
    </w:p>
    <w:p w14:paraId="7508CCF7" w14:textId="77777777" w:rsidR="00CD4AC7" w:rsidRPr="007474F6" w:rsidRDefault="00CD4AC7" w:rsidP="00CD4AC7">
      <w:pPr>
        <w:pStyle w:val="Textepuces"/>
        <w:numPr>
          <w:ilvl w:val="0"/>
          <w:numId w:val="6"/>
        </w:numPr>
        <w:tabs>
          <w:tab w:val="left" w:pos="567"/>
        </w:tabs>
        <w:spacing w:before="114" w:after="114"/>
        <w:ind w:left="568" w:hanging="284"/>
        <w:rPr>
          <w:sz w:val="24"/>
          <w:szCs w:val="24"/>
        </w:rPr>
      </w:pPr>
      <w:r w:rsidRPr="00615A4D">
        <w:rPr>
          <w:b/>
          <w:bCs/>
          <w:smallCaps/>
        </w:rPr>
        <w:t xml:space="preserve">Notre Père </w:t>
      </w:r>
    </w:p>
    <w:p w14:paraId="6DAC1E0F" w14:textId="025FD977" w:rsidR="00CD4AC7" w:rsidRDefault="00CD4AC7" w:rsidP="00CD4AC7">
      <w:pPr>
        <w:pStyle w:val="Textepuces"/>
        <w:tabs>
          <w:tab w:val="left" w:pos="1134"/>
        </w:tabs>
        <w:spacing w:before="114" w:after="114"/>
        <w:ind w:left="1134" w:firstLine="0"/>
        <w:jc w:val="left"/>
        <w:rPr>
          <w:i/>
        </w:rPr>
      </w:pPr>
      <w:r>
        <w:rPr>
          <w:i/>
        </w:rPr>
        <w:t xml:space="preserve">Dans un esprit d’ouverture à Dieu, à son amour et à sa volonté : </w:t>
      </w:r>
    </w:p>
    <w:p w14:paraId="2F89685F" w14:textId="77777777" w:rsidR="00CD4AC7" w:rsidRDefault="00CD4AC7" w:rsidP="00CD4AC7">
      <w:pPr>
        <w:pStyle w:val="Textepuces"/>
        <w:tabs>
          <w:tab w:val="left" w:pos="1134"/>
          <w:tab w:val="left" w:pos="1418"/>
        </w:tabs>
        <w:spacing w:before="114"/>
        <w:ind w:left="1134" w:firstLine="0"/>
        <w:rPr>
          <w:b/>
        </w:rPr>
      </w:pPr>
      <w:r w:rsidRPr="008A3529">
        <w:rPr>
          <w:b/>
        </w:rPr>
        <w:t xml:space="preserve">Unis dans le même Esprit, nous pouvons dire avec confiance </w:t>
      </w:r>
    </w:p>
    <w:p w14:paraId="46696102" w14:textId="0615BAC4" w:rsidR="00CD4AC7" w:rsidRPr="008A3529" w:rsidRDefault="00CD4AC7" w:rsidP="00CD4AC7">
      <w:pPr>
        <w:pStyle w:val="Textepuces"/>
        <w:tabs>
          <w:tab w:val="left" w:pos="1134"/>
          <w:tab w:val="left" w:pos="1418"/>
        </w:tabs>
        <w:spacing w:after="114"/>
        <w:ind w:left="1134" w:firstLine="0"/>
        <w:rPr>
          <w:b/>
          <w:strike/>
          <w:sz w:val="24"/>
          <w:szCs w:val="24"/>
        </w:rPr>
      </w:pPr>
      <w:proofErr w:type="gramStart"/>
      <w:r w:rsidRPr="008A3529">
        <w:rPr>
          <w:b/>
        </w:rPr>
        <w:t>la</w:t>
      </w:r>
      <w:proofErr w:type="gramEnd"/>
      <w:r w:rsidRPr="008A3529">
        <w:rPr>
          <w:b/>
        </w:rPr>
        <w:t xml:space="preserve"> prière que nous avons appris</w:t>
      </w:r>
      <w:r w:rsidR="0061130D">
        <w:rPr>
          <w:b/>
        </w:rPr>
        <w:t>e</w:t>
      </w:r>
      <w:r w:rsidRPr="008A3529">
        <w:rPr>
          <w:b/>
        </w:rPr>
        <w:t xml:space="preserve"> du Sauveur : Notre Père…</w:t>
      </w:r>
    </w:p>
    <w:p w14:paraId="17406BC4" w14:textId="77777777" w:rsidR="00CD4AC7" w:rsidRPr="00615A4D" w:rsidRDefault="00CD4AC7" w:rsidP="00CD4AC7">
      <w:pPr>
        <w:pStyle w:val="Textetirets"/>
        <w:numPr>
          <w:ilvl w:val="0"/>
          <w:numId w:val="6"/>
        </w:numPr>
        <w:tabs>
          <w:tab w:val="clear" w:pos="1418"/>
          <w:tab w:val="clear" w:pos="1701"/>
          <w:tab w:val="clear" w:pos="2835"/>
          <w:tab w:val="clear" w:pos="3119"/>
          <w:tab w:val="clear" w:pos="4253"/>
          <w:tab w:val="clear" w:pos="4536"/>
          <w:tab w:val="clear" w:pos="5670"/>
          <w:tab w:val="clear" w:pos="8505"/>
          <w:tab w:val="left" w:pos="567"/>
        </w:tabs>
        <w:spacing w:before="114" w:after="114"/>
        <w:ind w:left="568" w:hanging="284"/>
        <w:rPr>
          <w:b/>
          <w:bCs/>
          <w:smallCaps/>
        </w:rPr>
      </w:pPr>
      <w:r w:rsidRPr="00615A4D">
        <w:rPr>
          <w:b/>
          <w:bCs/>
          <w:smallCaps/>
        </w:rPr>
        <w:t xml:space="preserve">Geste de Paix </w:t>
      </w:r>
    </w:p>
    <w:p w14:paraId="1D72E970" w14:textId="77777777" w:rsidR="00CD4AC7" w:rsidRPr="00CD00DC" w:rsidRDefault="00CD4AC7" w:rsidP="00CD4AC7">
      <w:pPr>
        <w:pStyle w:val="Textetirets"/>
        <w:tabs>
          <w:tab w:val="clear" w:pos="1418"/>
          <w:tab w:val="clear" w:pos="1701"/>
          <w:tab w:val="clear" w:pos="2835"/>
          <w:tab w:val="clear" w:pos="3119"/>
          <w:tab w:val="clear" w:pos="4253"/>
          <w:tab w:val="clear" w:pos="4536"/>
          <w:tab w:val="clear" w:pos="5670"/>
          <w:tab w:val="clear" w:pos="8505"/>
          <w:tab w:val="left" w:pos="567"/>
        </w:tabs>
        <w:ind w:left="284" w:firstLine="0"/>
        <w:jc w:val="left"/>
      </w:pPr>
      <w:r w:rsidRPr="00CD00DC">
        <w:t>En ce jour où nous rendons grâce ensemble pour l’universalité du salut, nous pouvons nous tourner les uns vers les autres pour partager la paix donnée par Jésus Christ.</w:t>
      </w:r>
    </w:p>
    <w:p w14:paraId="5C72401B" w14:textId="77777777" w:rsidR="00CD4AC7" w:rsidRPr="00CD00DC" w:rsidRDefault="00CD4AC7" w:rsidP="00D174A6">
      <w:pPr>
        <w:pStyle w:val="Textepuces"/>
        <w:numPr>
          <w:ilvl w:val="0"/>
          <w:numId w:val="19"/>
        </w:numPr>
        <w:tabs>
          <w:tab w:val="left" w:pos="567"/>
        </w:tabs>
        <w:spacing w:before="114" w:after="114"/>
        <w:ind w:left="568" w:hanging="284"/>
        <w:rPr>
          <w:b/>
        </w:rPr>
      </w:pPr>
      <w:r w:rsidRPr="00CD00DC">
        <w:rPr>
          <w:b/>
          <w:bCs/>
          <w:smallCaps/>
        </w:rPr>
        <w:t>Chant de la fraction</w:t>
      </w:r>
    </w:p>
    <w:p w14:paraId="26124485" w14:textId="77777777" w:rsidR="00CD4AC7" w:rsidRPr="00CD00DC" w:rsidRDefault="00CD4AC7" w:rsidP="00CD4AC7">
      <w:pPr>
        <w:pStyle w:val="Textetirets"/>
        <w:tabs>
          <w:tab w:val="left" w:pos="567"/>
        </w:tabs>
        <w:spacing w:before="114" w:after="114"/>
        <w:ind w:left="567" w:firstLine="0"/>
      </w:pPr>
      <w:r w:rsidRPr="00CD00DC">
        <w:t>Nous vous suggéro</w:t>
      </w:r>
      <w:r>
        <w:t>ns de garder le même chant du 26</w:t>
      </w:r>
      <w:r w:rsidRPr="00CD00DC">
        <w:rPr>
          <w:vertAlign w:val="superscript"/>
        </w:rPr>
        <w:t>e</w:t>
      </w:r>
      <w:r>
        <w:t xml:space="preserve"> au 3</w:t>
      </w:r>
      <w:r w:rsidRPr="00CD00DC">
        <w:t>0</w:t>
      </w:r>
      <w:r w:rsidRPr="00CD00DC">
        <w:rPr>
          <w:vertAlign w:val="superscript"/>
        </w:rPr>
        <w:t>e</w:t>
      </w:r>
      <w:r>
        <w:t xml:space="preserve"> dimanche du temps ordinaire,</w:t>
      </w:r>
      <w:r w:rsidRPr="00CD00DC">
        <w:t xml:space="preserve"> par exemple :</w:t>
      </w:r>
    </w:p>
    <w:p w14:paraId="25DB6DB2" w14:textId="7DBFB7A8" w:rsidR="00CD4AC7" w:rsidRPr="00CD4AC7" w:rsidRDefault="00CD4AC7" w:rsidP="00CD4AC7">
      <w:pPr>
        <w:pStyle w:val="Textetirets"/>
        <w:tabs>
          <w:tab w:val="left" w:pos="2329"/>
          <w:tab w:val="left" w:pos="6343"/>
          <w:tab w:val="left" w:pos="6800"/>
        </w:tabs>
        <w:spacing w:before="114" w:after="114"/>
        <w:ind w:left="567" w:firstLine="567"/>
      </w:pPr>
      <w:r w:rsidRPr="00CD4AC7">
        <w:rPr>
          <w:b/>
          <w:color w:val="00B050"/>
        </w:rPr>
        <w:t xml:space="preserve">AL </w:t>
      </w:r>
      <w:r>
        <w:rPr>
          <w:b/>
          <w:color w:val="00B050"/>
        </w:rPr>
        <w:t>10-09</w:t>
      </w:r>
      <w:r w:rsidRPr="00CD4AC7">
        <w:rPr>
          <w:b/>
        </w:rPr>
        <w:tab/>
        <w:t>Messe « Soleil des nations » - Agneau de Dieu</w:t>
      </w:r>
      <w:r w:rsidRPr="00CD4AC7">
        <w:tab/>
        <w:t>Chants pour la liturgie et la prière</w:t>
      </w:r>
    </w:p>
    <w:p w14:paraId="6E0C1529" w14:textId="6EF98B1C" w:rsidR="00CD4AC7" w:rsidRPr="00CD4AC7" w:rsidRDefault="00CD4AC7" w:rsidP="00CD4AC7">
      <w:pPr>
        <w:pStyle w:val="Textetirets"/>
        <w:tabs>
          <w:tab w:val="left" w:pos="2329"/>
          <w:tab w:val="left" w:pos="6343"/>
          <w:tab w:val="left" w:pos="6800"/>
        </w:tabs>
        <w:spacing w:before="114" w:after="114"/>
        <w:ind w:left="567" w:firstLine="567"/>
      </w:pPr>
      <w:r w:rsidRPr="00CD4AC7">
        <w:rPr>
          <w:b/>
          <w:color w:val="00B050"/>
        </w:rPr>
        <w:lastRenderedPageBreak/>
        <w:t>AL 72-17</w:t>
      </w:r>
      <w:r w:rsidRPr="00CD4AC7">
        <w:rPr>
          <w:b/>
          <w:color w:val="00B050"/>
        </w:rPr>
        <w:tab/>
      </w:r>
      <w:r w:rsidRPr="00CD4AC7">
        <w:rPr>
          <w:b/>
        </w:rPr>
        <w:t>Messe celtique - Agneau de Dieu</w:t>
      </w:r>
      <w:r w:rsidRPr="00CD4AC7">
        <w:tab/>
      </w:r>
      <w:r>
        <w:tab/>
      </w:r>
      <w:r w:rsidRPr="00CD4AC7">
        <w:t>25 messes pour toutes les assemblées - Vol 3</w:t>
      </w:r>
    </w:p>
    <w:p w14:paraId="7F8B36C1" w14:textId="77777777" w:rsidR="00E94AE2" w:rsidRPr="00A01727" w:rsidRDefault="00E94AE2" w:rsidP="00CD4AC7">
      <w:pPr>
        <w:pStyle w:val="Textepuces"/>
        <w:numPr>
          <w:ilvl w:val="0"/>
          <w:numId w:val="6"/>
        </w:numPr>
        <w:tabs>
          <w:tab w:val="left" w:pos="567"/>
        </w:tabs>
        <w:spacing w:before="114" w:after="114"/>
        <w:ind w:left="568" w:hanging="284"/>
        <w:rPr>
          <w:bCs/>
          <w:smallCaps/>
        </w:rPr>
      </w:pPr>
      <w:r w:rsidRPr="00A01727">
        <w:rPr>
          <w:b/>
          <w:bCs/>
          <w:smallCaps/>
        </w:rPr>
        <w:t>invitatoire à la communion</w:t>
      </w:r>
    </w:p>
    <w:p w14:paraId="3A91EA99" w14:textId="38B80C13" w:rsidR="002D4552" w:rsidRPr="00C960BD" w:rsidRDefault="00C960BD" w:rsidP="00A01727">
      <w:pPr>
        <w:pStyle w:val="Oraison"/>
        <w:rPr>
          <w:i/>
        </w:rPr>
      </w:pPr>
      <w:r w:rsidRPr="00C960BD">
        <w:rPr>
          <w:i/>
        </w:rPr>
        <w:t>Le Fils de l’homme, quand il viendra,</w:t>
      </w:r>
    </w:p>
    <w:p w14:paraId="07B3FE69" w14:textId="21FB98F9" w:rsidR="00C960BD" w:rsidRPr="00C960BD" w:rsidRDefault="00C960BD" w:rsidP="00A01727">
      <w:pPr>
        <w:pStyle w:val="Oraison"/>
        <w:rPr>
          <w:i/>
        </w:rPr>
      </w:pPr>
      <w:proofErr w:type="gramStart"/>
      <w:r w:rsidRPr="00C960BD">
        <w:rPr>
          <w:i/>
        </w:rPr>
        <w:t>trouvera</w:t>
      </w:r>
      <w:proofErr w:type="gramEnd"/>
      <w:r w:rsidRPr="00C960BD">
        <w:rPr>
          <w:i/>
        </w:rPr>
        <w:t>-t-il la foi sur la terre ?</w:t>
      </w:r>
      <w:r>
        <w:rPr>
          <w:i/>
        </w:rPr>
        <w:t xml:space="preserve"> (</w:t>
      </w:r>
      <w:proofErr w:type="spellStart"/>
      <w:r>
        <w:rPr>
          <w:i/>
        </w:rPr>
        <w:t>Lc</w:t>
      </w:r>
      <w:proofErr w:type="spellEnd"/>
      <w:r>
        <w:rPr>
          <w:i/>
        </w:rPr>
        <w:t xml:space="preserve"> 18, 8)</w:t>
      </w:r>
    </w:p>
    <w:p w14:paraId="523BA467" w14:textId="77777777" w:rsidR="004813F4" w:rsidRPr="005B6359" w:rsidRDefault="004813F4" w:rsidP="004813F4">
      <w:pPr>
        <w:ind w:left="1701"/>
        <w:jc w:val="both"/>
        <w:rPr>
          <w:b/>
          <w:bCs/>
        </w:rPr>
      </w:pPr>
      <w:r w:rsidRPr="005B6359">
        <w:rPr>
          <w:b/>
          <w:bCs/>
        </w:rPr>
        <w:t>Voici l’Agneau de Dieu,</w:t>
      </w:r>
    </w:p>
    <w:p w14:paraId="551ED22B" w14:textId="77777777" w:rsidR="004813F4" w:rsidRPr="005B6359" w:rsidRDefault="004813F4" w:rsidP="004813F4">
      <w:pPr>
        <w:ind w:left="1701"/>
        <w:jc w:val="both"/>
        <w:rPr>
          <w:b/>
          <w:bCs/>
        </w:rPr>
      </w:pPr>
      <w:proofErr w:type="gramStart"/>
      <w:r w:rsidRPr="005B6359">
        <w:rPr>
          <w:b/>
          <w:bCs/>
        </w:rPr>
        <w:t>voici</w:t>
      </w:r>
      <w:proofErr w:type="gramEnd"/>
      <w:r w:rsidRPr="005B6359">
        <w:rPr>
          <w:b/>
          <w:bCs/>
        </w:rPr>
        <w:t xml:space="preserve"> celui qui enlève les péchés du monde.</w:t>
      </w:r>
    </w:p>
    <w:p w14:paraId="1A7191CB" w14:textId="77777777" w:rsidR="004813F4" w:rsidRDefault="004813F4" w:rsidP="004813F4">
      <w:pPr>
        <w:ind w:left="1701"/>
        <w:jc w:val="both"/>
        <w:rPr>
          <w:b/>
          <w:bCs/>
        </w:rPr>
      </w:pPr>
      <w:r w:rsidRPr="005B6359">
        <w:rPr>
          <w:b/>
          <w:bCs/>
        </w:rPr>
        <w:t xml:space="preserve">Heureux les invités </w:t>
      </w:r>
      <w:r>
        <w:rPr>
          <w:b/>
          <w:bCs/>
        </w:rPr>
        <w:t>au repas des noces de l’Agneau !</w:t>
      </w:r>
    </w:p>
    <w:p w14:paraId="41D33DE1" w14:textId="77777777" w:rsidR="0002345F" w:rsidRPr="00A01727" w:rsidRDefault="00647922" w:rsidP="00C960BD">
      <w:pPr>
        <w:pStyle w:val="Textetirets"/>
        <w:numPr>
          <w:ilvl w:val="0"/>
          <w:numId w:val="7"/>
        </w:numPr>
        <w:tabs>
          <w:tab w:val="clear" w:pos="1418"/>
          <w:tab w:val="clear" w:pos="1701"/>
          <w:tab w:val="clear" w:pos="2835"/>
          <w:tab w:val="clear" w:pos="3119"/>
          <w:tab w:val="clear" w:pos="4253"/>
          <w:tab w:val="clear" w:pos="4536"/>
          <w:tab w:val="clear" w:pos="5670"/>
          <w:tab w:val="clear" w:pos="8505"/>
          <w:tab w:val="left" w:pos="567"/>
        </w:tabs>
        <w:spacing w:before="114" w:after="114"/>
        <w:ind w:left="568" w:hanging="284"/>
      </w:pPr>
      <w:r w:rsidRPr="00A01727">
        <w:rPr>
          <w:b/>
          <w:bCs/>
          <w:smallCaps/>
        </w:rPr>
        <w:t>Communion</w:t>
      </w:r>
    </w:p>
    <w:p w14:paraId="626D422D" w14:textId="77777777" w:rsidR="00C960BD" w:rsidRPr="00AE1317" w:rsidRDefault="00C960BD" w:rsidP="00C960BD">
      <w:pPr>
        <w:pStyle w:val="Textetirets"/>
        <w:tabs>
          <w:tab w:val="clear" w:pos="1418"/>
          <w:tab w:val="clear" w:pos="1701"/>
          <w:tab w:val="clear" w:pos="2835"/>
          <w:tab w:val="clear" w:pos="3119"/>
          <w:tab w:val="clear" w:pos="4253"/>
          <w:tab w:val="clear" w:pos="4536"/>
          <w:tab w:val="clear" w:pos="5670"/>
          <w:tab w:val="clear" w:pos="8505"/>
          <w:tab w:val="left" w:pos="567"/>
        </w:tabs>
        <w:spacing w:before="114" w:after="114"/>
        <w:ind w:left="567" w:firstLine="0"/>
        <w:rPr>
          <w:bCs/>
          <w:strike/>
        </w:rPr>
      </w:pPr>
      <w:r w:rsidRPr="00710806">
        <w:rPr>
          <w:bCs/>
          <w:u w:val="single"/>
        </w:rPr>
        <w:t xml:space="preserve">Pendant la communion, </w:t>
      </w:r>
      <w:r w:rsidRPr="00710806">
        <w:rPr>
          <w:bCs/>
        </w:rPr>
        <w:t>nous</w:t>
      </w:r>
      <w:r>
        <w:rPr>
          <w:bCs/>
        </w:rPr>
        <w:t xml:space="preserve"> vous suggérons les chants suivants :</w:t>
      </w:r>
    </w:p>
    <w:p w14:paraId="1490AED0" w14:textId="0EA0141C" w:rsidR="00C960BD" w:rsidRPr="00CE0A71" w:rsidRDefault="00CE0A71" w:rsidP="00C960BD">
      <w:pPr>
        <w:pStyle w:val="Lignechant"/>
        <w:spacing w:before="114" w:after="114"/>
        <w:rPr>
          <w:b w:val="0"/>
          <w:bCs/>
          <w:color w:val="auto"/>
        </w:rPr>
      </w:pPr>
      <w:r w:rsidRPr="00CE0A71">
        <w:rPr>
          <w:bCs/>
        </w:rPr>
        <w:t>DP 126</w:t>
      </w:r>
      <w:r w:rsidR="00C960BD" w:rsidRPr="00CE0A71">
        <w:rPr>
          <w:bCs/>
        </w:rPr>
        <w:tab/>
      </w:r>
      <w:r w:rsidRPr="00CE0A71">
        <w:rPr>
          <w:bCs/>
          <w:color w:val="auto"/>
        </w:rPr>
        <w:t>En accueillant l’amour</w:t>
      </w:r>
      <w:r w:rsidR="00C960BD" w:rsidRPr="00CE0A71">
        <w:rPr>
          <w:bCs/>
        </w:rPr>
        <w:tab/>
      </w:r>
      <w:r w:rsidRPr="00CE0A71">
        <w:rPr>
          <w:b w:val="0"/>
          <w:color w:val="auto"/>
        </w:rPr>
        <w:t>CNA 321</w:t>
      </w:r>
    </w:p>
    <w:p w14:paraId="0D8F1BB6" w14:textId="7D5CBC8B" w:rsidR="00C960BD" w:rsidRPr="00132406" w:rsidRDefault="00C960BD" w:rsidP="00C960BD">
      <w:pPr>
        <w:pStyle w:val="Lignechant"/>
        <w:spacing w:before="114" w:after="114"/>
        <w:rPr>
          <w:b w:val="0"/>
          <w:color w:val="auto"/>
        </w:rPr>
      </w:pPr>
      <w:r w:rsidRPr="00CE0A71">
        <w:t>D</w:t>
      </w:r>
      <w:r w:rsidR="00CE0A71" w:rsidRPr="00CE0A71">
        <w:t xml:space="preserve"> 32-89</w:t>
      </w:r>
      <w:r w:rsidRPr="00CE0A71">
        <w:tab/>
      </w:r>
      <w:r w:rsidR="00CE0A71" w:rsidRPr="00CE0A71">
        <w:rPr>
          <w:color w:val="auto"/>
        </w:rPr>
        <w:t>Celui qui aime son frère</w:t>
      </w:r>
      <w:r w:rsidRPr="00CE0A71">
        <w:rPr>
          <w:color w:val="auto"/>
        </w:rPr>
        <w:tab/>
      </w:r>
      <w:r w:rsidRPr="00CE0A71">
        <w:rPr>
          <w:b w:val="0"/>
          <w:color w:val="auto"/>
        </w:rPr>
        <w:t xml:space="preserve">Signes Musiques n° </w:t>
      </w:r>
      <w:r w:rsidR="00CE0A71" w:rsidRPr="00132406">
        <w:rPr>
          <w:b w:val="0"/>
          <w:color w:val="auto"/>
        </w:rPr>
        <w:t>80</w:t>
      </w:r>
    </w:p>
    <w:p w14:paraId="4626C6CB" w14:textId="33197129" w:rsidR="00C960BD" w:rsidRDefault="00C960BD" w:rsidP="00C960BD">
      <w:pPr>
        <w:pStyle w:val="Lignechant"/>
        <w:spacing w:before="114" w:after="114"/>
        <w:rPr>
          <w:b w:val="0"/>
          <w:color w:val="auto"/>
        </w:rPr>
      </w:pPr>
      <w:r w:rsidRPr="00CE0A71">
        <w:t>D 308</w:t>
      </w:r>
      <w:r w:rsidRPr="00CE0A71">
        <w:tab/>
      </w:r>
      <w:r w:rsidRPr="00CE0A71">
        <w:rPr>
          <w:color w:val="auto"/>
        </w:rPr>
        <w:t>Pour que nos cœurs</w:t>
      </w:r>
      <w:r w:rsidRPr="00CE0A71">
        <w:rPr>
          <w:b w:val="0"/>
          <w:color w:val="auto"/>
        </w:rPr>
        <w:tab/>
      </w:r>
      <w:r w:rsidR="00132406">
        <w:rPr>
          <w:b w:val="0"/>
          <w:color w:val="auto"/>
        </w:rPr>
        <w:t>CNA 344</w:t>
      </w:r>
    </w:p>
    <w:p w14:paraId="150C2839" w14:textId="77777777" w:rsidR="00731250" w:rsidRDefault="00731250" w:rsidP="00731250">
      <w:pPr>
        <w:pStyle w:val="Textepuces"/>
        <w:numPr>
          <w:ilvl w:val="0"/>
          <w:numId w:val="20"/>
        </w:numPr>
        <w:spacing w:before="114" w:after="114"/>
        <w:ind w:left="567" w:hanging="283"/>
      </w:pPr>
      <w:r>
        <w:rPr>
          <w:b/>
          <w:bCs/>
          <w:smallCaps/>
        </w:rPr>
        <w:t>Après la communion</w:t>
      </w:r>
      <w:r>
        <w:t>.</w:t>
      </w:r>
    </w:p>
    <w:p w14:paraId="0F48E59C" w14:textId="2BC58172" w:rsidR="00CE0A71" w:rsidRDefault="00731250" w:rsidP="00731250">
      <w:pPr>
        <w:pStyle w:val="Lignechant"/>
        <w:spacing w:before="114" w:after="114"/>
        <w:ind w:left="567"/>
        <w:rPr>
          <w:b w:val="0"/>
          <w:color w:val="auto"/>
        </w:rPr>
      </w:pPr>
      <w:r>
        <w:rPr>
          <w:b w:val="0"/>
          <w:color w:val="auto"/>
        </w:rPr>
        <w:t>Après la communion, si aucun chant n’a été chanté pendant la communion, nous vous proposons de chanter ou de lire sur un fond musical doux :</w:t>
      </w:r>
    </w:p>
    <w:p w14:paraId="174F1A2B" w14:textId="522C0B62" w:rsidR="00731250" w:rsidRPr="00CE0A71" w:rsidRDefault="00731250" w:rsidP="00731250">
      <w:pPr>
        <w:pStyle w:val="Lignechant"/>
        <w:spacing w:before="114" w:after="114"/>
        <w:rPr>
          <w:b w:val="0"/>
          <w:bCs/>
          <w:color w:val="auto"/>
        </w:rPr>
      </w:pPr>
      <w:r>
        <w:rPr>
          <w:bCs/>
        </w:rPr>
        <w:t xml:space="preserve">DEV 226 / N 504 </w:t>
      </w:r>
      <w:r w:rsidRPr="00731250">
        <w:rPr>
          <w:bCs/>
          <w:color w:val="auto"/>
        </w:rPr>
        <w:t xml:space="preserve">– Mon </w:t>
      </w:r>
      <w:r>
        <w:rPr>
          <w:bCs/>
          <w:color w:val="auto"/>
        </w:rPr>
        <w:t>Père, je m’abandonne à toi</w:t>
      </w:r>
    </w:p>
    <w:p w14:paraId="7534BE35" w14:textId="48F5997B" w:rsidR="00C960BD" w:rsidRPr="00C960BD" w:rsidRDefault="00C960BD" w:rsidP="00C960BD">
      <w:pPr>
        <w:pStyle w:val="Textetirets"/>
        <w:numPr>
          <w:ilvl w:val="0"/>
          <w:numId w:val="7"/>
        </w:numPr>
        <w:tabs>
          <w:tab w:val="clear" w:pos="1418"/>
          <w:tab w:val="clear" w:pos="1701"/>
          <w:tab w:val="clear" w:pos="2835"/>
          <w:tab w:val="clear" w:pos="3119"/>
          <w:tab w:val="clear" w:pos="4253"/>
          <w:tab w:val="clear" w:pos="4536"/>
          <w:tab w:val="clear" w:pos="5670"/>
          <w:tab w:val="clear" w:pos="8505"/>
          <w:tab w:val="left" w:pos="567"/>
        </w:tabs>
        <w:spacing w:before="114" w:after="114"/>
        <w:ind w:left="568" w:hanging="284"/>
      </w:pPr>
      <w:r w:rsidRPr="00C960BD">
        <w:rPr>
          <w:b/>
          <w:bCs/>
          <w:smallCaps/>
        </w:rPr>
        <w:t>Prière après la communion</w:t>
      </w:r>
      <w:r w:rsidRPr="00744E6B">
        <w:t>.</w:t>
      </w:r>
    </w:p>
    <w:p w14:paraId="140A9E0E" w14:textId="0A1B4A23" w:rsidR="00F12F98" w:rsidRPr="00ED5365" w:rsidRDefault="00C960BD" w:rsidP="009E7154">
      <w:pPr>
        <w:snapToGrid w:val="0"/>
        <w:spacing w:before="120" w:after="120"/>
        <w:ind w:left="1701"/>
        <w:jc w:val="both"/>
        <w:rPr>
          <w:i/>
          <w:iCs/>
        </w:rPr>
      </w:pPr>
      <w:r>
        <w:rPr>
          <w:i/>
          <w:iCs/>
        </w:rPr>
        <w:t>Celle de la m</w:t>
      </w:r>
      <w:r w:rsidR="00F12F98" w:rsidRPr="00744E6B">
        <w:rPr>
          <w:i/>
          <w:iCs/>
        </w:rPr>
        <w:t>esse du jour</w:t>
      </w:r>
      <w:r w:rsidR="00F12F98" w:rsidRPr="00ED5365">
        <w:rPr>
          <w:i/>
          <w:iCs/>
        </w:rPr>
        <w:t xml:space="preserve"> (</w:t>
      </w:r>
      <w:r w:rsidR="00420FF5" w:rsidRPr="00ED5365">
        <w:rPr>
          <w:i/>
          <w:iCs/>
        </w:rPr>
        <w:t xml:space="preserve">Missel, p. </w:t>
      </w:r>
      <w:r w:rsidR="00F12F98" w:rsidRPr="00ED5365">
        <w:rPr>
          <w:i/>
          <w:iCs/>
        </w:rPr>
        <w:t>3</w:t>
      </w:r>
      <w:r w:rsidR="004813F4" w:rsidRPr="00ED5365">
        <w:rPr>
          <w:i/>
          <w:iCs/>
        </w:rPr>
        <w:t>62</w:t>
      </w:r>
      <w:r w:rsidR="00F12F98" w:rsidRPr="00ED5365">
        <w:rPr>
          <w:i/>
          <w:iCs/>
        </w:rPr>
        <w:t>)</w:t>
      </w:r>
    </w:p>
    <w:p w14:paraId="3DAD34DF" w14:textId="6F68A4D0" w:rsidR="004813F4" w:rsidRPr="004813F4" w:rsidRDefault="004813F4" w:rsidP="009E7154">
      <w:pPr>
        <w:pStyle w:val="Oraison"/>
        <w:tabs>
          <w:tab w:val="left" w:pos="1985"/>
        </w:tabs>
        <w:ind w:left="1701" w:right="33" w:firstLine="0"/>
        <w:rPr>
          <w:b/>
        </w:rPr>
      </w:pPr>
      <w:r w:rsidRPr="004813F4">
        <w:rPr>
          <w:b/>
        </w:rPr>
        <w:t>Accorde-nous, Seigneur, nous t’en prions,</w:t>
      </w:r>
    </w:p>
    <w:p w14:paraId="38D21A17" w14:textId="352D117E" w:rsidR="004813F4" w:rsidRPr="004813F4" w:rsidRDefault="004813F4" w:rsidP="009E7154">
      <w:pPr>
        <w:pStyle w:val="Oraison"/>
        <w:tabs>
          <w:tab w:val="left" w:pos="1985"/>
        </w:tabs>
        <w:ind w:left="1701" w:right="33" w:firstLine="0"/>
        <w:rPr>
          <w:b/>
        </w:rPr>
      </w:pPr>
      <w:proofErr w:type="gramStart"/>
      <w:r w:rsidRPr="004813F4">
        <w:rPr>
          <w:b/>
        </w:rPr>
        <w:t>de</w:t>
      </w:r>
      <w:proofErr w:type="gramEnd"/>
      <w:r w:rsidRPr="004813F4">
        <w:rPr>
          <w:b/>
        </w:rPr>
        <w:t xml:space="preserve"> progresser en part</w:t>
      </w:r>
      <w:r>
        <w:rPr>
          <w:b/>
        </w:rPr>
        <w:t xml:space="preserve">icipant aux réalités du ciel ; </w:t>
      </w:r>
    </w:p>
    <w:p w14:paraId="6F3FBE57" w14:textId="60472ECC" w:rsidR="004813F4" w:rsidRPr="004813F4" w:rsidRDefault="004813F4" w:rsidP="009E7154">
      <w:pPr>
        <w:pStyle w:val="Oraison"/>
        <w:tabs>
          <w:tab w:val="left" w:pos="1985"/>
        </w:tabs>
        <w:ind w:left="1701" w:right="33" w:firstLine="0"/>
        <w:rPr>
          <w:b/>
        </w:rPr>
      </w:pPr>
      <w:proofErr w:type="gramStart"/>
      <w:r w:rsidRPr="004813F4">
        <w:rPr>
          <w:b/>
        </w:rPr>
        <w:t>ainsi</w:t>
      </w:r>
      <w:proofErr w:type="gramEnd"/>
      <w:r w:rsidRPr="004813F4">
        <w:rPr>
          <w:b/>
        </w:rPr>
        <w:t>, nous serons soutenus par tes</w:t>
      </w:r>
      <w:r>
        <w:rPr>
          <w:b/>
        </w:rPr>
        <w:t xml:space="preserve"> bienfaits en ce temps </w:t>
      </w:r>
    </w:p>
    <w:p w14:paraId="7B761593" w14:textId="77777777" w:rsidR="004813F4" w:rsidRPr="004813F4" w:rsidRDefault="004813F4" w:rsidP="009E7154">
      <w:pPr>
        <w:pStyle w:val="Oraison"/>
        <w:tabs>
          <w:tab w:val="left" w:pos="1985"/>
        </w:tabs>
        <w:ind w:left="1701" w:right="33" w:firstLine="0"/>
        <w:rPr>
          <w:b/>
        </w:rPr>
      </w:pPr>
      <w:proofErr w:type="gramStart"/>
      <w:r w:rsidRPr="004813F4">
        <w:rPr>
          <w:b/>
        </w:rPr>
        <w:t>et</w:t>
      </w:r>
      <w:proofErr w:type="gramEnd"/>
      <w:r w:rsidRPr="004813F4">
        <w:rPr>
          <w:b/>
        </w:rPr>
        <w:t xml:space="preserve"> façonnés par ceux de l’éternité.</w:t>
      </w:r>
    </w:p>
    <w:p w14:paraId="0CA62098" w14:textId="7C269FE9" w:rsidR="00F12F98" w:rsidRPr="00DC1BF9" w:rsidRDefault="004813F4" w:rsidP="009E7154">
      <w:pPr>
        <w:pStyle w:val="Oraison"/>
        <w:tabs>
          <w:tab w:val="left" w:pos="1985"/>
        </w:tabs>
        <w:ind w:left="1701" w:right="33" w:firstLine="0"/>
        <w:rPr>
          <w:b/>
        </w:rPr>
      </w:pPr>
      <w:r w:rsidRPr="004813F4">
        <w:rPr>
          <w:b/>
        </w:rPr>
        <w:t>Par le Christ, notre Seigneur</w:t>
      </w:r>
      <w:r w:rsidR="00F12F98" w:rsidRPr="00DC1BF9">
        <w:rPr>
          <w:b/>
        </w:rPr>
        <w:t>.</w:t>
      </w:r>
    </w:p>
    <w:p w14:paraId="56D349B2" w14:textId="1341C6DE" w:rsidR="00F12F98" w:rsidRPr="00ED5365" w:rsidRDefault="006E0847" w:rsidP="009E7154">
      <w:pPr>
        <w:snapToGrid w:val="0"/>
        <w:spacing w:before="120" w:after="120"/>
        <w:ind w:left="1701"/>
        <w:jc w:val="both"/>
        <w:rPr>
          <w:i/>
          <w:iCs/>
        </w:rPr>
      </w:pPr>
      <w:proofErr w:type="gramStart"/>
      <w:r w:rsidRPr="00C960BD">
        <w:rPr>
          <w:i/>
          <w:iCs/>
        </w:rPr>
        <w:t>o</w:t>
      </w:r>
      <w:r w:rsidR="007B78BB" w:rsidRPr="00C960BD">
        <w:rPr>
          <w:i/>
          <w:iCs/>
        </w:rPr>
        <w:t>u</w:t>
      </w:r>
      <w:proofErr w:type="gramEnd"/>
      <w:r w:rsidR="007B78BB" w:rsidRPr="00C960BD">
        <w:rPr>
          <w:i/>
          <w:iCs/>
        </w:rPr>
        <w:t xml:space="preserve"> </w:t>
      </w:r>
      <w:r w:rsidR="00C960BD" w:rsidRPr="00C960BD">
        <w:rPr>
          <w:i/>
          <w:iCs/>
        </w:rPr>
        <w:t>celle du 23</w:t>
      </w:r>
      <w:r w:rsidR="00C960BD" w:rsidRPr="00ED5365">
        <w:rPr>
          <w:i/>
          <w:iCs/>
        </w:rPr>
        <w:t>e</w:t>
      </w:r>
      <w:r w:rsidR="00C960BD" w:rsidRPr="00C960BD">
        <w:rPr>
          <w:i/>
          <w:iCs/>
        </w:rPr>
        <w:t xml:space="preserve"> dimanche du temps ordinaire</w:t>
      </w:r>
      <w:r w:rsidR="006F69EB" w:rsidRPr="00C960BD">
        <w:rPr>
          <w:i/>
          <w:iCs/>
        </w:rPr>
        <w:t xml:space="preserve"> </w:t>
      </w:r>
      <w:r w:rsidR="00F12F98" w:rsidRPr="00ED5365">
        <w:rPr>
          <w:i/>
          <w:iCs/>
        </w:rPr>
        <w:t>(Missel, p.</w:t>
      </w:r>
      <w:r w:rsidR="009B5535" w:rsidRPr="00ED5365">
        <w:rPr>
          <w:i/>
          <w:iCs/>
        </w:rPr>
        <w:t xml:space="preserve"> </w:t>
      </w:r>
      <w:r w:rsidR="00C960BD" w:rsidRPr="00ED5365">
        <w:rPr>
          <w:i/>
          <w:iCs/>
        </w:rPr>
        <w:t>354</w:t>
      </w:r>
      <w:r w:rsidR="00F12F98" w:rsidRPr="00ED5365">
        <w:rPr>
          <w:i/>
          <w:iCs/>
        </w:rPr>
        <w:t>)</w:t>
      </w:r>
    </w:p>
    <w:p w14:paraId="25D07E64" w14:textId="228C2583" w:rsidR="00C960BD" w:rsidRPr="00C960BD" w:rsidRDefault="00C960BD" w:rsidP="009E7154">
      <w:pPr>
        <w:autoSpaceDE w:val="0"/>
        <w:autoSpaceDN w:val="0"/>
        <w:adjustRightInd w:val="0"/>
        <w:ind w:left="1701"/>
        <w:rPr>
          <w:b/>
        </w:rPr>
      </w:pPr>
      <w:r w:rsidRPr="00C960BD">
        <w:rPr>
          <w:b/>
        </w:rPr>
        <w:t>Par ta parole, Seigneur, et par le sacrement du ciel,</w:t>
      </w:r>
    </w:p>
    <w:p w14:paraId="4A8D901A" w14:textId="0E7D12D3" w:rsidR="00C960BD" w:rsidRPr="00C960BD" w:rsidRDefault="00C960BD" w:rsidP="009E7154">
      <w:pPr>
        <w:autoSpaceDE w:val="0"/>
        <w:autoSpaceDN w:val="0"/>
        <w:adjustRightInd w:val="0"/>
        <w:ind w:left="1701"/>
        <w:rPr>
          <w:b/>
          <w:bCs/>
        </w:rPr>
      </w:pPr>
      <w:proofErr w:type="gramStart"/>
      <w:r w:rsidRPr="00C960BD">
        <w:rPr>
          <w:b/>
        </w:rPr>
        <w:t>tu</w:t>
      </w:r>
      <w:proofErr w:type="gramEnd"/>
      <w:r w:rsidRPr="00C960BD">
        <w:rPr>
          <w:b/>
        </w:rPr>
        <w:t xml:space="preserve"> nourris tes fidèles et tu les fais vivre :</w:t>
      </w:r>
    </w:p>
    <w:p w14:paraId="33DE241E" w14:textId="0EEA886F" w:rsidR="00C960BD" w:rsidRPr="00C960BD" w:rsidRDefault="00C960BD" w:rsidP="009E7154">
      <w:pPr>
        <w:autoSpaceDE w:val="0"/>
        <w:autoSpaceDN w:val="0"/>
        <w:adjustRightInd w:val="0"/>
        <w:ind w:left="1701"/>
        <w:rPr>
          <w:b/>
          <w:bCs/>
        </w:rPr>
      </w:pPr>
      <w:proofErr w:type="gramStart"/>
      <w:r w:rsidRPr="00C960BD">
        <w:rPr>
          <w:b/>
        </w:rPr>
        <w:t>accorde</w:t>
      </w:r>
      <w:proofErr w:type="gramEnd"/>
      <w:r w:rsidRPr="00C960BD">
        <w:rPr>
          <w:b/>
        </w:rPr>
        <w:t>-nous de si bien profiter de tels dons</w:t>
      </w:r>
    </w:p>
    <w:p w14:paraId="6C1C513D" w14:textId="77777777" w:rsidR="00C960BD" w:rsidRPr="00C960BD" w:rsidRDefault="00C960BD" w:rsidP="009E7154">
      <w:pPr>
        <w:autoSpaceDE w:val="0"/>
        <w:autoSpaceDN w:val="0"/>
        <w:adjustRightInd w:val="0"/>
        <w:ind w:left="1701"/>
        <w:rPr>
          <w:b/>
        </w:rPr>
      </w:pPr>
      <w:proofErr w:type="gramStart"/>
      <w:r w:rsidRPr="00C960BD">
        <w:rPr>
          <w:b/>
        </w:rPr>
        <w:t>que</w:t>
      </w:r>
      <w:proofErr w:type="gramEnd"/>
      <w:r w:rsidRPr="00C960BD">
        <w:rPr>
          <w:b/>
        </w:rPr>
        <w:t xml:space="preserve"> nous soyons associés pour toujours</w:t>
      </w:r>
    </w:p>
    <w:p w14:paraId="15656FCC" w14:textId="77777777" w:rsidR="00C960BD" w:rsidRPr="00C960BD" w:rsidRDefault="00C960BD" w:rsidP="009E7154">
      <w:pPr>
        <w:autoSpaceDE w:val="0"/>
        <w:autoSpaceDN w:val="0"/>
        <w:adjustRightInd w:val="0"/>
        <w:ind w:left="1701"/>
        <w:rPr>
          <w:b/>
        </w:rPr>
      </w:pPr>
      <w:proofErr w:type="gramStart"/>
      <w:r w:rsidRPr="00C960BD">
        <w:rPr>
          <w:b/>
        </w:rPr>
        <w:t>à</w:t>
      </w:r>
      <w:proofErr w:type="gramEnd"/>
      <w:r w:rsidRPr="00C960BD">
        <w:rPr>
          <w:b/>
        </w:rPr>
        <w:t xml:space="preserve"> la vie de ton Fils bien-aimé.</w:t>
      </w:r>
    </w:p>
    <w:p w14:paraId="72101E6F" w14:textId="6F7EA878" w:rsidR="00C960BD" w:rsidRPr="00C960BD" w:rsidRDefault="00C960BD" w:rsidP="009E7154">
      <w:pPr>
        <w:pStyle w:val="Oraison"/>
        <w:tabs>
          <w:tab w:val="left" w:pos="1701"/>
        </w:tabs>
        <w:ind w:left="1701" w:right="33" w:firstLine="0"/>
        <w:rPr>
          <w:b/>
          <w:strike/>
        </w:rPr>
      </w:pPr>
      <w:r w:rsidRPr="00C960BD">
        <w:rPr>
          <w:b/>
        </w:rPr>
        <w:t>Lui qui vit et règne pour les siècles des siècles.</w:t>
      </w:r>
    </w:p>
    <w:p w14:paraId="58AAB956" w14:textId="119B1AFC" w:rsidR="00EC7566" w:rsidRPr="000953F4" w:rsidRDefault="00EC7566" w:rsidP="009E7154">
      <w:pPr>
        <w:pStyle w:val="Titre2"/>
        <w:spacing w:before="240" w:after="240"/>
        <w:rPr>
          <w:b/>
          <w:smallCaps/>
          <w:color w:val="00B050"/>
        </w:rPr>
      </w:pPr>
      <w:r w:rsidRPr="000953F4">
        <w:rPr>
          <w:b/>
          <w:smallCaps/>
          <w:color w:val="00B050"/>
        </w:rPr>
        <w:t>Liturgie de l’Envoi</w:t>
      </w:r>
    </w:p>
    <w:p w14:paraId="7903142A" w14:textId="77777777" w:rsidR="00FA1FEF" w:rsidRPr="000953F4" w:rsidRDefault="00FA1FEF" w:rsidP="00FA1FEF">
      <w:pPr>
        <w:pStyle w:val="Titre3"/>
        <w:pBdr>
          <w:bottom w:val="single" w:sz="4" w:space="1" w:color="auto"/>
        </w:pBdr>
        <w:rPr>
          <w:color w:val="00B050"/>
        </w:rPr>
      </w:pPr>
      <w:r w:rsidRPr="000953F4">
        <w:rPr>
          <w:color w:val="00B050"/>
        </w:rPr>
        <w:t>Annonces</w:t>
      </w:r>
    </w:p>
    <w:p w14:paraId="46F689CD" w14:textId="27AB143B" w:rsidR="00307C5E" w:rsidRPr="00C960BD" w:rsidRDefault="00C960BD" w:rsidP="00300F64">
      <w:pPr>
        <w:spacing w:before="114" w:after="114"/>
        <w:ind w:left="284"/>
        <w:jc w:val="both"/>
      </w:pPr>
      <w:r w:rsidRPr="00C960BD">
        <w:t>Une prière d’abandon peut être organisée dans la semaine, comme suggéré dans « Des mises en œuvre » p. 4 de cette fiche.</w:t>
      </w:r>
    </w:p>
    <w:p w14:paraId="7DBFC05C" w14:textId="77777777" w:rsidR="008B44C4" w:rsidRPr="000B5ACA" w:rsidRDefault="008B44C4" w:rsidP="00300F64">
      <w:pPr>
        <w:pStyle w:val="Titre3"/>
        <w:pBdr>
          <w:bottom w:val="single" w:sz="4" w:space="1" w:color="auto"/>
        </w:pBdr>
        <w:spacing w:before="200" w:after="114"/>
        <w:rPr>
          <w:color w:val="00B050"/>
        </w:rPr>
      </w:pPr>
      <w:r w:rsidRPr="000B5ACA">
        <w:rPr>
          <w:color w:val="00B050"/>
        </w:rPr>
        <w:t>Bénédiction et Envoi</w:t>
      </w:r>
    </w:p>
    <w:p w14:paraId="7F3615A9" w14:textId="63993FA8" w:rsidR="00C960BD" w:rsidRDefault="00C960BD" w:rsidP="00C960BD">
      <w:pPr>
        <w:ind w:left="284"/>
        <w:jc w:val="both"/>
      </w:pPr>
      <w:r>
        <w:t>Pour conclure cette célébration, nous vous suggérons la V</w:t>
      </w:r>
      <w:r w:rsidRPr="00BE62E7">
        <w:rPr>
          <w:vertAlign w:val="superscript"/>
        </w:rPr>
        <w:t>e</w:t>
      </w:r>
      <w:r>
        <w:t xml:space="preserve"> bénédiction pour le temps ordinaire (Missel p. 533) :</w:t>
      </w:r>
    </w:p>
    <w:p w14:paraId="4BDEE193" w14:textId="77777777" w:rsidR="00C960BD" w:rsidRPr="009056DD" w:rsidRDefault="00C960BD" w:rsidP="00C960BD">
      <w:pPr>
        <w:autoSpaceDE w:val="0"/>
        <w:autoSpaceDN w:val="0"/>
        <w:adjustRightInd w:val="0"/>
        <w:spacing w:before="114"/>
        <w:ind w:left="1701"/>
        <w:rPr>
          <w:b/>
        </w:rPr>
      </w:pPr>
      <w:r w:rsidRPr="009056DD">
        <w:rPr>
          <w:b/>
        </w:rPr>
        <w:t>Que Dieu tout-puissant éloigne toujours de vous l’adversité</w:t>
      </w:r>
    </w:p>
    <w:p w14:paraId="4080A3F0" w14:textId="77777777" w:rsidR="00C960BD" w:rsidRPr="009056DD" w:rsidRDefault="00C960BD" w:rsidP="00C960BD">
      <w:pPr>
        <w:autoSpaceDE w:val="0"/>
        <w:autoSpaceDN w:val="0"/>
        <w:adjustRightInd w:val="0"/>
        <w:ind w:left="1701"/>
        <w:rPr>
          <w:b/>
        </w:rPr>
      </w:pPr>
      <w:proofErr w:type="gramStart"/>
      <w:r w:rsidRPr="009056DD">
        <w:rPr>
          <w:b/>
        </w:rPr>
        <w:t>et</w:t>
      </w:r>
      <w:proofErr w:type="gramEnd"/>
      <w:r w:rsidRPr="009056DD">
        <w:rPr>
          <w:b/>
        </w:rPr>
        <w:t>, dans sa bonté, répande sur vous les bienfaits de sa bénédiction.</w:t>
      </w:r>
    </w:p>
    <w:p w14:paraId="221DF85E" w14:textId="5FF81BB2" w:rsidR="00C960BD" w:rsidRPr="009056DD" w:rsidRDefault="00C960BD" w:rsidP="00C960BD">
      <w:pPr>
        <w:autoSpaceDE w:val="0"/>
        <w:autoSpaceDN w:val="0"/>
        <w:adjustRightInd w:val="0"/>
        <w:ind w:left="1701"/>
        <w:rPr>
          <w:b/>
        </w:rPr>
      </w:pPr>
      <w:r w:rsidRPr="009056DD">
        <w:rPr>
          <w:b/>
        </w:rPr>
        <w:t>Amen.</w:t>
      </w:r>
    </w:p>
    <w:p w14:paraId="72CE013E" w14:textId="561BFCB6" w:rsidR="00C960BD" w:rsidRPr="009056DD" w:rsidRDefault="00C960BD" w:rsidP="00C960BD">
      <w:pPr>
        <w:autoSpaceDE w:val="0"/>
        <w:autoSpaceDN w:val="0"/>
        <w:adjustRightInd w:val="0"/>
        <w:spacing w:before="114"/>
        <w:ind w:left="1701"/>
        <w:rPr>
          <w:b/>
        </w:rPr>
      </w:pPr>
      <w:r w:rsidRPr="009056DD">
        <w:rPr>
          <w:b/>
        </w:rPr>
        <w:t xml:space="preserve">Qu’il rende vos </w:t>
      </w:r>
      <w:r w:rsidR="006C484A" w:rsidRPr="009056DD">
        <w:rPr>
          <w:b/>
        </w:rPr>
        <w:t>cœurs</w:t>
      </w:r>
      <w:r w:rsidRPr="009056DD">
        <w:rPr>
          <w:b/>
        </w:rPr>
        <w:t xml:space="preserve"> attentifs aux paroles divines,</w:t>
      </w:r>
    </w:p>
    <w:p w14:paraId="64129238" w14:textId="77777777" w:rsidR="00C960BD" w:rsidRPr="009056DD" w:rsidRDefault="00C960BD" w:rsidP="00C960BD">
      <w:pPr>
        <w:autoSpaceDE w:val="0"/>
        <w:autoSpaceDN w:val="0"/>
        <w:adjustRightInd w:val="0"/>
        <w:ind w:left="1701"/>
        <w:rPr>
          <w:b/>
        </w:rPr>
      </w:pPr>
      <w:proofErr w:type="gramStart"/>
      <w:r w:rsidRPr="009056DD">
        <w:rPr>
          <w:b/>
        </w:rPr>
        <w:t>afin</w:t>
      </w:r>
      <w:proofErr w:type="gramEnd"/>
      <w:r w:rsidRPr="009056DD">
        <w:rPr>
          <w:b/>
        </w:rPr>
        <w:t xml:space="preserve"> qu’ils soient comblés des joies éternelles.</w:t>
      </w:r>
    </w:p>
    <w:p w14:paraId="3780615C" w14:textId="7C548935" w:rsidR="00C960BD" w:rsidRPr="009056DD" w:rsidRDefault="00C960BD" w:rsidP="00C960BD">
      <w:pPr>
        <w:autoSpaceDE w:val="0"/>
        <w:autoSpaceDN w:val="0"/>
        <w:adjustRightInd w:val="0"/>
        <w:ind w:left="1701"/>
        <w:rPr>
          <w:b/>
        </w:rPr>
      </w:pPr>
      <w:r w:rsidRPr="009056DD">
        <w:rPr>
          <w:b/>
        </w:rPr>
        <w:t>Amen.</w:t>
      </w:r>
    </w:p>
    <w:p w14:paraId="5323D94B" w14:textId="77777777" w:rsidR="00C960BD" w:rsidRPr="009056DD" w:rsidRDefault="00C960BD" w:rsidP="00C960BD">
      <w:pPr>
        <w:autoSpaceDE w:val="0"/>
        <w:autoSpaceDN w:val="0"/>
        <w:adjustRightInd w:val="0"/>
        <w:spacing w:before="114"/>
        <w:ind w:left="1701"/>
        <w:rPr>
          <w:b/>
        </w:rPr>
      </w:pPr>
      <w:r w:rsidRPr="009056DD">
        <w:rPr>
          <w:b/>
        </w:rPr>
        <w:t>Qu’il vous donne de comprendre ce qui est juste et bon,</w:t>
      </w:r>
    </w:p>
    <w:p w14:paraId="2153E80B" w14:textId="77777777" w:rsidR="00C960BD" w:rsidRPr="009056DD" w:rsidRDefault="00C960BD" w:rsidP="00C960BD">
      <w:pPr>
        <w:autoSpaceDE w:val="0"/>
        <w:autoSpaceDN w:val="0"/>
        <w:adjustRightInd w:val="0"/>
        <w:ind w:left="1701"/>
        <w:rPr>
          <w:b/>
        </w:rPr>
      </w:pPr>
      <w:proofErr w:type="gramStart"/>
      <w:r w:rsidRPr="009056DD">
        <w:rPr>
          <w:b/>
        </w:rPr>
        <w:t>afin</w:t>
      </w:r>
      <w:proofErr w:type="gramEnd"/>
      <w:r w:rsidRPr="009056DD">
        <w:rPr>
          <w:b/>
        </w:rPr>
        <w:t xml:space="preserve"> de courir toujours sur la voie de ses commandements</w:t>
      </w:r>
    </w:p>
    <w:p w14:paraId="2AF9A0A6" w14:textId="77777777" w:rsidR="00C960BD" w:rsidRPr="009056DD" w:rsidRDefault="00C960BD" w:rsidP="00C960BD">
      <w:pPr>
        <w:autoSpaceDE w:val="0"/>
        <w:autoSpaceDN w:val="0"/>
        <w:adjustRightInd w:val="0"/>
        <w:ind w:left="1701"/>
        <w:rPr>
          <w:b/>
        </w:rPr>
      </w:pPr>
      <w:proofErr w:type="gramStart"/>
      <w:r w:rsidRPr="009056DD">
        <w:rPr>
          <w:b/>
        </w:rPr>
        <w:t>et</w:t>
      </w:r>
      <w:proofErr w:type="gramEnd"/>
      <w:r w:rsidRPr="009056DD">
        <w:rPr>
          <w:b/>
        </w:rPr>
        <w:t xml:space="preserve"> ainsi de prendre part à l’héritage des citoyens des cieux.</w:t>
      </w:r>
    </w:p>
    <w:p w14:paraId="4594D20D" w14:textId="62093412" w:rsidR="00C960BD" w:rsidRPr="009056DD" w:rsidRDefault="00C960BD" w:rsidP="00C960BD">
      <w:pPr>
        <w:autoSpaceDE w:val="0"/>
        <w:autoSpaceDN w:val="0"/>
        <w:adjustRightInd w:val="0"/>
        <w:ind w:left="1701"/>
        <w:rPr>
          <w:b/>
        </w:rPr>
      </w:pPr>
      <w:r w:rsidRPr="009056DD">
        <w:rPr>
          <w:b/>
        </w:rPr>
        <w:t>Amen.</w:t>
      </w:r>
    </w:p>
    <w:p w14:paraId="794B1D14" w14:textId="77777777" w:rsidR="00C960BD" w:rsidRPr="009056DD" w:rsidRDefault="00C960BD" w:rsidP="00C960BD">
      <w:pPr>
        <w:autoSpaceDE w:val="0"/>
        <w:autoSpaceDN w:val="0"/>
        <w:adjustRightInd w:val="0"/>
        <w:spacing w:before="114"/>
        <w:ind w:left="1701"/>
        <w:rPr>
          <w:b/>
        </w:rPr>
      </w:pPr>
      <w:r w:rsidRPr="009056DD">
        <w:rPr>
          <w:b/>
        </w:rPr>
        <w:t>Et que la bénédiction de Dieu tout-puissant,</w:t>
      </w:r>
    </w:p>
    <w:p w14:paraId="51A778BB" w14:textId="77777777" w:rsidR="00C960BD" w:rsidRPr="009056DD" w:rsidRDefault="00C960BD" w:rsidP="00C960BD">
      <w:pPr>
        <w:autoSpaceDE w:val="0"/>
        <w:autoSpaceDN w:val="0"/>
        <w:adjustRightInd w:val="0"/>
        <w:ind w:left="1701"/>
        <w:rPr>
          <w:b/>
        </w:rPr>
      </w:pPr>
      <w:proofErr w:type="gramStart"/>
      <w:r w:rsidRPr="009056DD">
        <w:rPr>
          <w:b/>
        </w:rPr>
        <w:t>le</w:t>
      </w:r>
      <w:proofErr w:type="gramEnd"/>
      <w:r w:rsidRPr="009056DD">
        <w:rPr>
          <w:b/>
        </w:rPr>
        <w:t xml:space="preserve"> Père, et le Fils, et le Saint-Esprit,</w:t>
      </w:r>
    </w:p>
    <w:p w14:paraId="20CF9080" w14:textId="77777777" w:rsidR="00C960BD" w:rsidRPr="009056DD" w:rsidRDefault="00C960BD" w:rsidP="00C960BD">
      <w:pPr>
        <w:autoSpaceDE w:val="0"/>
        <w:autoSpaceDN w:val="0"/>
        <w:adjustRightInd w:val="0"/>
        <w:ind w:left="1701"/>
        <w:rPr>
          <w:b/>
        </w:rPr>
      </w:pPr>
      <w:proofErr w:type="gramStart"/>
      <w:r w:rsidRPr="009056DD">
        <w:rPr>
          <w:b/>
        </w:rPr>
        <w:t>descende</w:t>
      </w:r>
      <w:proofErr w:type="gramEnd"/>
      <w:r w:rsidRPr="009056DD">
        <w:rPr>
          <w:b/>
        </w:rPr>
        <w:t xml:space="preserve"> sur vous et y demeure toujours.</w:t>
      </w:r>
    </w:p>
    <w:p w14:paraId="55E74DEC" w14:textId="74A6181E" w:rsidR="00C960BD" w:rsidRPr="009056DD" w:rsidRDefault="00C960BD" w:rsidP="00C960BD">
      <w:pPr>
        <w:autoSpaceDE w:val="0"/>
        <w:autoSpaceDN w:val="0"/>
        <w:adjustRightInd w:val="0"/>
        <w:ind w:left="1701"/>
        <w:rPr>
          <w:b/>
        </w:rPr>
      </w:pPr>
      <w:r w:rsidRPr="009056DD">
        <w:rPr>
          <w:b/>
        </w:rPr>
        <w:t>Amen.</w:t>
      </w:r>
    </w:p>
    <w:p w14:paraId="195CF361" w14:textId="13CB0D79" w:rsidR="002E384B" w:rsidRDefault="002E384B" w:rsidP="002E384B">
      <w:pPr>
        <w:ind w:right="567"/>
        <w:rPr>
          <w:b/>
          <w:strike/>
        </w:rPr>
      </w:pPr>
    </w:p>
    <w:p w14:paraId="6FD0AA27" w14:textId="7E1996C6" w:rsidR="002E384B" w:rsidRPr="00BB1836" w:rsidRDefault="002E384B" w:rsidP="002E384B">
      <w:pPr>
        <w:ind w:right="567"/>
      </w:pPr>
      <w:r w:rsidRPr="00BB1836">
        <w:t xml:space="preserve">Ou bien celle qui </w:t>
      </w:r>
      <w:r w:rsidR="00BB1836" w:rsidRPr="00BB1836">
        <w:t>clôture</w:t>
      </w:r>
      <w:r w:rsidRPr="00BB1836">
        <w:t xml:space="preserve"> la constitution dogmatique </w:t>
      </w:r>
      <w:r w:rsidRPr="0050714A">
        <w:rPr>
          <w:i/>
        </w:rPr>
        <w:t xml:space="preserve">Dei </w:t>
      </w:r>
      <w:proofErr w:type="spellStart"/>
      <w:r w:rsidRPr="0050714A">
        <w:rPr>
          <w:i/>
        </w:rPr>
        <w:t>Verbum</w:t>
      </w:r>
      <w:proofErr w:type="spellEnd"/>
      <w:r w:rsidR="00BB1836">
        <w:t xml:space="preserve"> (n° 26)</w:t>
      </w:r>
      <w:r w:rsidRPr="00BB1836">
        <w:t> :</w:t>
      </w:r>
    </w:p>
    <w:p w14:paraId="7FD57B97" w14:textId="77777777" w:rsidR="002E384B" w:rsidRDefault="002E384B" w:rsidP="00EC0025">
      <w:pPr>
        <w:pStyle w:val="Oraison"/>
        <w:ind w:right="565" w:firstLine="0"/>
        <w:rPr>
          <w:b/>
          <w:strike/>
        </w:rPr>
      </w:pPr>
    </w:p>
    <w:p w14:paraId="581B5BFA" w14:textId="77777777" w:rsidR="0050714A" w:rsidRDefault="00BB1836" w:rsidP="00BB1836">
      <w:pPr>
        <w:pStyle w:val="Oraison"/>
        <w:ind w:left="1701" w:right="565" w:firstLine="0"/>
        <w:rPr>
          <w:b/>
        </w:rPr>
      </w:pPr>
      <w:r w:rsidRPr="00BB1836">
        <w:rPr>
          <w:b/>
        </w:rPr>
        <w:t>Q</w:t>
      </w:r>
      <w:r w:rsidR="002E384B" w:rsidRPr="00BB1836">
        <w:rPr>
          <w:b/>
        </w:rPr>
        <w:t>ue</w:t>
      </w:r>
      <w:r w:rsidRPr="00BB1836">
        <w:rPr>
          <w:b/>
        </w:rPr>
        <w:t xml:space="preserve"> par la lecture et l’étude des livres saints, </w:t>
      </w:r>
    </w:p>
    <w:p w14:paraId="0BFEB4B6" w14:textId="2399A353" w:rsidR="00BB1836" w:rsidRPr="00BB1836" w:rsidRDefault="002E384B" w:rsidP="00BB1836">
      <w:pPr>
        <w:pStyle w:val="Oraison"/>
        <w:ind w:left="1701" w:right="565" w:firstLine="0"/>
        <w:rPr>
          <w:b/>
        </w:rPr>
      </w:pPr>
      <w:proofErr w:type="gramStart"/>
      <w:r w:rsidRPr="00BB1836">
        <w:rPr>
          <w:b/>
        </w:rPr>
        <w:t>la</w:t>
      </w:r>
      <w:proofErr w:type="gramEnd"/>
      <w:r w:rsidRPr="00BB1836">
        <w:rPr>
          <w:b/>
        </w:rPr>
        <w:t xml:space="preserve"> Parole de Dieu accomplisse</w:t>
      </w:r>
      <w:r w:rsidR="00BB1836" w:rsidRPr="00BB1836">
        <w:rPr>
          <w:b/>
        </w:rPr>
        <w:t xml:space="preserve"> sa course et soit glorifiée</w:t>
      </w:r>
      <w:r w:rsidRPr="00BB1836">
        <w:rPr>
          <w:b/>
        </w:rPr>
        <w:t xml:space="preserve">, </w:t>
      </w:r>
    </w:p>
    <w:p w14:paraId="194E8CC4" w14:textId="77777777" w:rsidR="0050714A" w:rsidRDefault="002E384B" w:rsidP="00BB1836">
      <w:pPr>
        <w:pStyle w:val="Oraison"/>
        <w:ind w:left="1701" w:right="565" w:firstLine="0"/>
        <w:rPr>
          <w:b/>
        </w:rPr>
      </w:pPr>
      <w:proofErr w:type="gramStart"/>
      <w:r w:rsidRPr="00BB1836">
        <w:rPr>
          <w:b/>
        </w:rPr>
        <w:t>et</w:t>
      </w:r>
      <w:proofErr w:type="gramEnd"/>
      <w:r w:rsidRPr="00BB1836">
        <w:rPr>
          <w:b/>
        </w:rPr>
        <w:t xml:space="preserve"> que le trésor de la Révélation confié à l’Église </w:t>
      </w:r>
    </w:p>
    <w:p w14:paraId="30BFDEBA" w14:textId="05BC0669" w:rsidR="00BB1836" w:rsidRPr="00BB1836" w:rsidRDefault="002E384B" w:rsidP="00BB1836">
      <w:pPr>
        <w:pStyle w:val="Oraison"/>
        <w:ind w:left="1701" w:right="565" w:firstLine="0"/>
        <w:rPr>
          <w:b/>
        </w:rPr>
      </w:pPr>
      <w:proofErr w:type="gramStart"/>
      <w:r w:rsidRPr="00BB1836">
        <w:rPr>
          <w:b/>
        </w:rPr>
        <w:t>comble</w:t>
      </w:r>
      <w:proofErr w:type="gramEnd"/>
      <w:r w:rsidRPr="00BB1836">
        <w:rPr>
          <w:b/>
        </w:rPr>
        <w:t xml:space="preserve"> de plus en plus le cœur des hommes. </w:t>
      </w:r>
    </w:p>
    <w:p w14:paraId="2EDFB695" w14:textId="5A701360" w:rsidR="0050714A" w:rsidRDefault="002E384B" w:rsidP="00BB1836">
      <w:pPr>
        <w:pStyle w:val="Oraison"/>
        <w:ind w:left="1701" w:right="565" w:firstLine="0"/>
        <w:rPr>
          <w:b/>
        </w:rPr>
      </w:pPr>
      <w:r w:rsidRPr="00BB1836">
        <w:rPr>
          <w:b/>
        </w:rPr>
        <w:t>De même</w:t>
      </w:r>
      <w:r w:rsidR="00BB1836" w:rsidRPr="00BB1836">
        <w:rPr>
          <w:b/>
        </w:rPr>
        <w:t>,</w:t>
      </w:r>
      <w:r w:rsidR="0050714A">
        <w:rPr>
          <w:b/>
        </w:rPr>
        <w:t xml:space="preserve"> que l’Église reçoive</w:t>
      </w:r>
      <w:r w:rsidRPr="00BB1836">
        <w:rPr>
          <w:b/>
        </w:rPr>
        <w:t xml:space="preserve"> un accroissement de vie </w:t>
      </w:r>
    </w:p>
    <w:p w14:paraId="485B3E19" w14:textId="5ABD6530" w:rsidR="00BB1836" w:rsidRPr="00BB1836" w:rsidRDefault="002E384B" w:rsidP="00BB1836">
      <w:pPr>
        <w:pStyle w:val="Oraison"/>
        <w:ind w:left="1701" w:right="565" w:firstLine="0"/>
        <w:rPr>
          <w:b/>
        </w:rPr>
      </w:pPr>
      <w:proofErr w:type="gramStart"/>
      <w:r w:rsidRPr="00BB1836">
        <w:rPr>
          <w:b/>
        </w:rPr>
        <w:t>par</w:t>
      </w:r>
      <w:proofErr w:type="gramEnd"/>
      <w:r w:rsidRPr="00BB1836">
        <w:rPr>
          <w:b/>
        </w:rPr>
        <w:t xml:space="preserve"> la fréquentation assidue du mystère eucharistique, </w:t>
      </w:r>
    </w:p>
    <w:p w14:paraId="00B9838D" w14:textId="77777777" w:rsidR="0050714A" w:rsidRDefault="0050714A" w:rsidP="00BB1836">
      <w:pPr>
        <w:pStyle w:val="Oraison"/>
        <w:ind w:left="1701" w:right="565" w:firstLine="0"/>
        <w:rPr>
          <w:b/>
        </w:rPr>
      </w:pPr>
      <w:proofErr w:type="gramStart"/>
      <w:r>
        <w:rPr>
          <w:b/>
        </w:rPr>
        <w:t>pour</w:t>
      </w:r>
      <w:proofErr w:type="gramEnd"/>
      <w:r w:rsidR="002E384B" w:rsidRPr="00BB1836">
        <w:rPr>
          <w:b/>
        </w:rPr>
        <w:t xml:space="preserve"> qu’un renou</w:t>
      </w:r>
      <w:r>
        <w:rPr>
          <w:b/>
        </w:rPr>
        <w:t>veau de vie spirituelle jaillisse</w:t>
      </w:r>
    </w:p>
    <w:p w14:paraId="69DA17F9" w14:textId="2540E9D5" w:rsidR="002E384B" w:rsidRPr="00BB1836" w:rsidRDefault="002E384B" w:rsidP="00BB1836">
      <w:pPr>
        <w:pStyle w:val="Oraison"/>
        <w:ind w:left="1701" w:right="565" w:firstLine="0"/>
        <w:rPr>
          <w:b/>
          <w:strike/>
        </w:rPr>
      </w:pPr>
      <w:proofErr w:type="gramStart"/>
      <w:r w:rsidRPr="00BB1836">
        <w:rPr>
          <w:b/>
        </w:rPr>
        <w:t>d’une</w:t>
      </w:r>
      <w:proofErr w:type="gramEnd"/>
      <w:r w:rsidRPr="00BB1836">
        <w:rPr>
          <w:b/>
        </w:rPr>
        <w:t xml:space="preserve"> vénération croissante de la Parole de </w:t>
      </w:r>
      <w:r w:rsidR="00BB1836" w:rsidRPr="00BB1836">
        <w:rPr>
          <w:b/>
        </w:rPr>
        <w:t>Dieu, qui demeure à jamais</w:t>
      </w:r>
      <w:r w:rsidRPr="00BB1836">
        <w:rPr>
          <w:b/>
        </w:rPr>
        <w:t>.</w:t>
      </w:r>
    </w:p>
    <w:p w14:paraId="75C7B636" w14:textId="77777777" w:rsidR="00BB1836" w:rsidRDefault="00BB1836" w:rsidP="00BB1836">
      <w:pPr>
        <w:pStyle w:val="Oraison"/>
        <w:ind w:right="565"/>
        <w:rPr>
          <w:b/>
          <w:strike/>
        </w:rPr>
      </w:pPr>
    </w:p>
    <w:p w14:paraId="79DB5E38" w14:textId="662D5FF9" w:rsidR="006B1F14" w:rsidRPr="00BB1836" w:rsidRDefault="00EC0025" w:rsidP="00BB1836">
      <w:pPr>
        <w:pStyle w:val="Oraison"/>
        <w:ind w:right="565"/>
        <w:rPr>
          <w:b/>
        </w:rPr>
      </w:pPr>
      <w:r w:rsidRPr="00BB1836">
        <w:rPr>
          <w:b/>
        </w:rPr>
        <w:t>Et q</w:t>
      </w:r>
      <w:r w:rsidR="006B1F14" w:rsidRPr="00BB1836">
        <w:rPr>
          <w:b/>
        </w:rPr>
        <w:t>ue Dieu tout-puissant vous bénisse…</w:t>
      </w:r>
    </w:p>
    <w:p w14:paraId="6FBA7CFB" w14:textId="5103236F" w:rsidR="0059708C" w:rsidRPr="004813F4" w:rsidRDefault="0059708C" w:rsidP="0059708C">
      <w:pPr>
        <w:jc w:val="both"/>
        <w:rPr>
          <w:strike/>
        </w:rPr>
      </w:pPr>
    </w:p>
    <w:p w14:paraId="203AD90F" w14:textId="6EB7E3BE" w:rsidR="00BB1836" w:rsidRDefault="006B1F14" w:rsidP="00EC0025">
      <w:pPr>
        <w:ind w:left="2269" w:hanging="284"/>
        <w:rPr>
          <w:b/>
        </w:rPr>
      </w:pPr>
      <w:r w:rsidRPr="00BB1836">
        <w:rPr>
          <w:b/>
        </w:rPr>
        <w:t xml:space="preserve">Allez </w:t>
      </w:r>
      <w:r w:rsidR="00BB1836">
        <w:rPr>
          <w:b/>
        </w:rPr>
        <w:t>en paix</w:t>
      </w:r>
      <w:r w:rsidRPr="00BB1836">
        <w:rPr>
          <w:b/>
        </w:rPr>
        <w:t>.</w:t>
      </w:r>
    </w:p>
    <w:p w14:paraId="1FA8D8ED" w14:textId="06881B17" w:rsidR="00BB1836" w:rsidRPr="00BB1836" w:rsidRDefault="00BB1836" w:rsidP="00EC0025">
      <w:pPr>
        <w:ind w:left="2269" w:hanging="284"/>
        <w:rPr>
          <w:b/>
        </w:rPr>
      </w:pPr>
      <w:r>
        <w:rPr>
          <w:b/>
        </w:rPr>
        <w:t>Nous rendons grâce à Dieu.</w:t>
      </w:r>
    </w:p>
    <w:p w14:paraId="4142B252" w14:textId="376C07BB" w:rsidR="00424578" w:rsidRPr="004813F4" w:rsidRDefault="00424578" w:rsidP="00EC0025">
      <w:pPr>
        <w:ind w:left="2269" w:hanging="284"/>
        <w:rPr>
          <w:b/>
          <w:smallCaps/>
          <w:strike/>
        </w:rPr>
      </w:pPr>
    </w:p>
    <w:p w14:paraId="3703555F" w14:textId="66F1A9D0" w:rsidR="00731250" w:rsidRPr="00731250" w:rsidRDefault="00466769" w:rsidP="00731250">
      <w:pPr>
        <w:ind w:left="284"/>
      </w:pPr>
      <w:r w:rsidRPr="00BB1836">
        <w:t xml:space="preserve">Pour accompagner la sortie de toute l’assemblée, nous vous suggérons : </w:t>
      </w:r>
    </w:p>
    <w:p w14:paraId="3B0FF253" w14:textId="77777777" w:rsidR="00731250" w:rsidRPr="009F0831" w:rsidRDefault="00731250" w:rsidP="00731250">
      <w:pPr>
        <w:pStyle w:val="Lignechant"/>
        <w:tabs>
          <w:tab w:val="left" w:pos="3114"/>
          <w:tab w:val="left" w:pos="6400"/>
        </w:tabs>
        <w:spacing w:before="114" w:after="114"/>
      </w:pPr>
      <w:r w:rsidRPr="009F0831">
        <w:t>RT 111 / T 111</w:t>
      </w:r>
      <w:r w:rsidRPr="009F0831">
        <w:rPr>
          <w:bCs/>
        </w:rPr>
        <w:tab/>
      </w:r>
      <w:r w:rsidRPr="009F0831">
        <w:rPr>
          <w:color w:val="auto"/>
        </w:rPr>
        <w:t>Rien ne changera</w:t>
      </w:r>
      <w:r w:rsidRPr="009F0831">
        <w:rPr>
          <w:b w:val="0"/>
          <w:bCs/>
          <w:color w:val="00000A"/>
        </w:rPr>
        <w:tab/>
        <w:t>Signes Musiques n° 46</w:t>
      </w:r>
    </w:p>
    <w:p w14:paraId="6DD03EB4" w14:textId="6F06DB25" w:rsidR="00731250" w:rsidRPr="009F0831" w:rsidRDefault="00731250" w:rsidP="00731250">
      <w:pPr>
        <w:pStyle w:val="Lignechant"/>
        <w:tabs>
          <w:tab w:val="left" w:pos="3114"/>
          <w:tab w:val="left" w:pos="6400"/>
        </w:tabs>
        <w:spacing w:before="114" w:after="114"/>
      </w:pPr>
      <w:r w:rsidRPr="00731250">
        <w:t>TK 51-32</w:t>
      </w:r>
      <w:r w:rsidRPr="009F0831">
        <w:rPr>
          <w:bCs/>
        </w:rPr>
        <w:tab/>
      </w:r>
      <w:r w:rsidRPr="009F0831">
        <w:rPr>
          <w:color w:val="auto"/>
        </w:rPr>
        <w:t>A</w:t>
      </w:r>
      <w:r>
        <w:rPr>
          <w:color w:val="auto"/>
        </w:rPr>
        <w:t>ppelés pour bâtir le Royaume</w:t>
      </w:r>
      <w:r w:rsidRPr="009F0831">
        <w:rPr>
          <w:bCs/>
          <w:color w:val="00000A"/>
        </w:rPr>
        <w:tab/>
      </w:r>
      <w:r>
        <w:rPr>
          <w:b w:val="0"/>
          <w:bCs/>
          <w:color w:val="00000A"/>
        </w:rPr>
        <w:t>CD</w:t>
      </w:r>
      <w:r w:rsidR="00A408F6">
        <w:rPr>
          <w:b w:val="0"/>
          <w:bCs/>
          <w:color w:val="00000A"/>
        </w:rPr>
        <w:t xml:space="preserve"> S</w:t>
      </w:r>
      <w:r>
        <w:rPr>
          <w:b w:val="0"/>
          <w:bCs/>
          <w:color w:val="00000A"/>
        </w:rPr>
        <w:t>ignes n° 68</w:t>
      </w:r>
    </w:p>
    <w:p w14:paraId="69027673" w14:textId="56957204" w:rsidR="00731250" w:rsidRPr="009F0831" w:rsidRDefault="00731250" w:rsidP="00731250">
      <w:pPr>
        <w:pStyle w:val="Lignechant"/>
        <w:tabs>
          <w:tab w:val="left" w:pos="3114"/>
          <w:tab w:val="left" w:pos="6400"/>
        </w:tabs>
        <w:spacing w:before="114" w:after="114"/>
        <w:rPr>
          <w:b w:val="0"/>
          <w:bCs/>
          <w:color w:val="00000A"/>
        </w:rPr>
      </w:pPr>
      <w:r>
        <w:t>T 57-64</w:t>
      </w:r>
      <w:r w:rsidRPr="009F0831">
        <w:rPr>
          <w:bCs/>
        </w:rPr>
        <w:tab/>
      </w:r>
      <w:r>
        <w:rPr>
          <w:color w:val="auto"/>
        </w:rPr>
        <w:t>Ouvrons des routes d’espérance</w:t>
      </w:r>
      <w:r w:rsidRPr="009F0831">
        <w:rPr>
          <w:bCs/>
          <w:color w:val="00000A"/>
        </w:rPr>
        <w:tab/>
      </w:r>
      <w:r>
        <w:rPr>
          <w:b w:val="0"/>
          <w:bCs/>
          <w:color w:val="00000A"/>
        </w:rPr>
        <w:t>Signes Musiques n° 11</w:t>
      </w:r>
      <w:r w:rsidRPr="009F0831">
        <w:rPr>
          <w:b w:val="0"/>
          <w:bCs/>
          <w:color w:val="00000A"/>
        </w:rPr>
        <w:t>8</w:t>
      </w:r>
    </w:p>
    <w:sectPr w:rsidR="00731250" w:rsidRPr="009F0831" w:rsidSect="006C233D">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BCC56" w14:textId="77777777" w:rsidR="00016C81" w:rsidRDefault="00016C81">
      <w:r>
        <w:separator/>
      </w:r>
    </w:p>
  </w:endnote>
  <w:endnote w:type="continuationSeparator" w:id="0">
    <w:p w14:paraId="04B4FBE6" w14:textId="77777777" w:rsidR="00016C81" w:rsidRDefault="0001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notTrueType/>
    <w:pitch w:val="variable"/>
    <w:sig w:usb0="00008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Book">
    <w:charset w:val="00"/>
    <w:family w:val="swiss"/>
    <w:pitch w:val="variable"/>
    <w:sig w:usb0="00000287" w:usb1="00000000" w:usb2="00000000" w:usb3="00000000" w:csb0="0000009F" w:csb1="00000000"/>
  </w:font>
  <w:font w:name="Times New Roman Gras">
    <w:altName w:val="Times New Roman"/>
    <w:panose1 w:val="02020803070505020304"/>
    <w:charset w:val="01"/>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63702" w14:textId="7969364E" w:rsidR="002F5A62" w:rsidRDefault="002F5A62" w:rsidP="00AD2C4D">
    <w:pPr>
      <w:tabs>
        <w:tab w:val="center" w:pos="3402"/>
        <w:tab w:val="center" w:pos="6804"/>
        <w:tab w:val="right" w:pos="9923"/>
        <w:tab w:val="right" w:pos="10204"/>
      </w:tabs>
      <w:spacing w:before="400"/>
    </w:pPr>
    <w:r>
      <w:rPr>
        <w:rFonts w:ascii="Kristen ITC" w:hAnsi="Kristen ITC"/>
        <w:sz w:val="16"/>
        <w:szCs w:val="16"/>
      </w:rPr>
      <w:t xml:space="preserve">C. </w:t>
    </w:r>
    <w:proofErr w:type="spellStart"/>
    <w:r>
      <w:rPr>
        <w:rFonts w:ascii="Kristen ITC" w:hAnsi="Kristen ITC"/>
        <w:sz w:val="16"/>
        <w:szCs w:val="16"/>
      </w:rPr>
      <w:t>Valentin-Petrus</w:t>
    </w:r>
    <w:proofErr w:type="spellEnd"/>
    <w:r>
      <w:rPr>
        <w:rFonts w:ascii="Kristen ITC" w:hAnsi="Kristen ITC"/>
        <w:sz w:val="16"/>
        <w:szCs w:val="16"/>
      </w:rPr>
      <w:t xml:space="preserve">/V. Courtas        </w:t>
    </w:r>
    <w:r>
      <w:rPr>
        <w:rFonts w:ascii="Kristen ITC" w:hAnsi="Kristen ITC"/>
      </w:rPr>
      <w:tab/>
      <w:t>29</w:t>
    </w:r>
    <w:r w:rsidRPr="008F06FD">
      <w:rPr>
        <w:rFonts w:ascii="Kristen ITC" w:hAnsi="Kristen ITC"/>
        <w:sz w:val="16"/>
        <w:szCs w:val="16"/>
        <w:vertAlign w:val="superscript"/>
      </w:rPr>
      <w:t>e</w:t>
    </w:r>
    <w:r>
      <w:rPr>
        <w:rFonts w:ascii="Kristen ITC" w:hAnsi="Kristen ITC"/>
        <w:sz w:val="16"/>
        <w:szCs w:val="16"/>
      </w:rPr>
      <w:t xml:space="preserve"> dimanche du temps ordinaire – C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583DCD">
      <w:rPr>
        <w:noProof/>
        <w:sz w:val="16"/>
        <w:szCs w:val="16"/>
      </w:rPr>
      <w:t>08/07/2022</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583DCD">
      <w:rPr>
        <w:rStyle w:val="Numrodepage"/>
        <w:noProof/>
      </w:rPr>
      <w:t>11</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BEFAE" w14:textId="77777777" w:rsidR="00016C81" w:rsidRDefault="00016C81">
      <w:r>
        <w:separator/>
      </w:r>
    </w:p>
  </w:footnote>
  <w:footnote w:type="continuationSeparator" w:id="0">
    <w:p w14:paraId="2C451366" w14:textId="77777777" w:rsidR="00016C81" w:rsidRDefault="00016C81">
      <w:r>
        <w:continuationSeparator/>
      </w:r>
    </w:p>
  </w:footnote>
  <w:footnote w:id="1">
    <w:p w14:paraId="4030C7CC" w14:textId="77777777" w:rsidR="002F5A62" w:rsidRDefault="002F5A62" w:rsidP="00A8711B">
      <w:pPr>
        <w:pStyle w:val="Notedebasdepage"/>
      </w:pPr>
      <w:r>
        <w:rPr>
          <w:rStyle w:val="Appelnotedebasdep"/>
        </w:rPr>
        <w:footnoteRef/>
      </w:r>
      <w:r>
        <w:t xml:space="preserve"> Présentation Générale du Missel Romain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1136123"/>
    <w:multiLevelType w:val="hybridMultilevel"/>
    <w:tmpl w:val="9AEA68D0"/>
    <w:lvl w:ilvl="0" w:tplc="C91E13B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05AE1959"/>
    <w:multiLevelType w:val="multilevel"/>
    <w:tmpl w:val="6752118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9" w15:restartNumberingAfterBreak="0">
    <w:nsid w:val="16DC1F66"/>
    <w:multiLevelType w:val="multilevel"/>
    <w:tmpl w:val="A5C87E00"/>
    <w:lvl w:ilvl="0">
      <w:start w:val="1"/>
      <w:numFmt w:val="bullet"/>
      <w:lvlText w:val=""/>
      <w:lvlJc w:val="left"/>
      <w:pPr>
        <w:ind w:left="720" w:hanging="360"/>
      </w:pPr>
      <w:rPr>
        <w:rFonts w:ascii="Symbol" w:hAnsi="Symbol" w:cs="Symbol" w:hint="default"/>
        <w:b w:val="0"/>
        <w:strike w:val="0"/>
        <w:dstrike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9AD7EAE"/>
    <w:multiLevelType w:val="hybridMultilevel"/>
    <w:tmpl w:val="683AF304"/>
    <w:lvl w:ilvl="0" w:tplc="FDC407B2">
      <w:start w:val="1"/>
      <w:numFmt w:val="bullet"/>
      <w:lvlText w:val=""/>
      <w:lvlJc w:val="left"/>
      <w:pPr>
        <w:ind w:left="502" w:hanging="360"/>
      </w:pPr>
      <w:rPr>
        <w:rFonts w:ascii="Symbol" w:hAnsi="Symbol" w:hint="default"/>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2DA307BA"/>
    <w:multiLevelType w:val="multilevel"/>
    <w:tmpl w:val="378ED5FA"/>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3"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30F13A40"/>
    <w:multiLevelType w:val="hybridMultilevel"/>
    <w:tmpl w:val="10F4E33C"/>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D15E9A"/>
    <w:multiLevelType w:val="multilevel"/>
    <w:tmpl w:val="7804A7A6"/>
    <w:lvl w:ilvl="0">
      <w:start w:val="1"/>
      <w:numFmt w:val="bullet"/>
      <w:lvlText w:val="o"/>
      <w:lvlJc w:val="left"/>
      <w:pPr>
        <w:ind w:left="360" w:hanging="360"/>
      </w:pPr>
      <w:rPr>
        <w:rFonts w:ascii="Courier New" w:hAnsi="Courier New" w:cs="Courier New" w:hint="default"/>
        <w:strike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467068F9"/>
    <w:multiLevelType w:val="hybridMultilevel"/>
    <w:tmpl w:val="2C52C58A"/>
    <w:lvl w:ilvl="0" w:tplc="040C0001">
      <w:start w:val="1"/>
      <w:numFmt w:val="bullet"/>
      <w:lvlText w:val=""/>
      <w:lvlJc w:val="left"/>
      <w:pPr>
        <w:ind w:left="1778" w:hanging="360"/>
      </w:pPr>
      <w:rPr>
        <w:rFonts w:ascii="Symbol" w:hAnsi="Symbol" w:hint="default"/>
      </w:rPr>
    </w:lvl>
    <w:lvl w:ilvl="1" w:tplc="040C0003">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7"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8" w15:restartNumberingAfterBreak="0">
    <w:nsid w:val="57DC4F5E"/>
    <w:multiLevelType w:val="hybridMultilevel"/>
    <w:tmpl w:val="220C9AC4"/>
    <w:lvl w:ilvl="0" w:tplc="FDC407B2">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9"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63F16A35"/>
    <w:multiLevelType w:val="hybridMultilevel"/>
    <w:tmpl w:val="83CE06BE"/>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1" w15:restartNumberingAfterBreak="0">
    <w:nsid w:val="64670E2A"/>
    <w:multiLevelType w:val="hybridMultilevel"/>
    <w:tmpl w:val="64023FEE"/>
    <w:lvl w:ilvl="0" w:tplc="F75E5488">
      <w:start w:val="1"/>
      <w:numFmt w:val="bullet"/>
      <w:lvlText w:val=""/>
      <w:lvlJc w:val="left"/>
      <w:pPr>
        <w:ind w:left="360" w:hanging="360"/>
      </w:pPr>
      <w:rPr>
        <w:rFonts w:ascii="Symbol" w:hAnsi="Symbol" w:hint="default"/>
        <w:strike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99D0057"/>
    <w:multiLevelType w:val="hybridMultilevel"/>
    <w:tmpl w:val="5030ABA6"/>
    <w:lvl w:ilvl="0" w:tplc="6BF40A72">
      <w:start w:val="1"/>
      <w:numFmt w:val="bullet"/>
      <w:lvlText w:val=""/>
      <w:lvlJc w:val="left"/>
      <w:pPr>
        <w:ind w:left="785" w:hanging="360"/>
      </w:pPr>
      <w:rPr>
        <w:rFonts w:ascii="Symbol" w:hAnsi="Symbol"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3" w15:restartNumberingAfterBreak="0">
    <w:nsid w:val="6A504B21"/>
    <w:multiLevelType w:val="hybridMultilevel"/>
    <w:tmpl w:val="F056A668"/>
    <w:lvl w:ilvl="0" w:tplc="FDC407B2">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4" w15:restartNumberingAfterBreak="0">
    <w:nsid w:val="783A2724"/>
    <w:multiLevelType w:val="hybridMultilevel"/>
    <w:tmpl w:val="AEEC1404"/>
    <w:lvl w:ilvl="0" w:tplc="157223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0"/>
  </w:num>
  <w:num w:numId="3">
    <w:abstractNumId w:val="11"/>
  </w:num>
  <w:num w:numId="4">
    <w:abstractNumId w:val="21"/>
  </w:num>
  <w:num w:numId="5">
    <w:abstractNumId w:val="14"/>
  </w:num>
  <w:num w:numId="6">
    <w:abstractNumId w:val="10"/>
  </w:num>
  <w:num w:numId="7">
    <w:abstractNumId w:val="8"/>
  </w:num>
  <w:num w:numId="8">
    <w:abstractNumId w:val="19"/>
  </w:num>
  <w:num w:numId="9">
    <w:abstractNumId w:val="23"/>
  </w:num>
  <w:num w:numId="10">
    <w:abstractNumId w:val="18"/>
  </w:num>
  <w:num w:numId="11">
    <w:abstractNumId w:val="22"/>
  </w:num>
  <w:num w:numId="12">
    <w:abstractNumId w:val="13"/>
  </w:num>
  <w:num w:numId="13">
    <w:abstractNumId w:val="20"/>
  </w:num>
  <w:num w:numId="14">
    <w:abstractNumId w:val="5"/>
  </w:num>
  <w:num w:numId="15">
    <w:abstractNumId w:val="24"/>
  </w:num>
  <w:num w:numId="16">
    <w:abstractNumId w:val="16"/>
  </w:num>
  <w:num w:numId="17">
    <w:abstractNumId w:val="6"/>
  </w:num>
  <w:num w:numId="18">
    <w:abstractNumId w:val="15"/>
  </w:num>
  <w:num w:numId="19">
    <w:abstractNumId w:val="9"/>
  </w:num>
  <w:num w:numId="20">
    <w:abstractNumId w:val="12"/>
  </w:num>
  <w:num w:numId="21">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984"/>
    <w:rsid w:val="00002DF4"/>
    <w:rsid w:val="000036EB"/>
    <w:rsid w:val="00003B2D"/>
    <w:rsid w:val="00003BAB"/>
    <w:rsid w:val="000045E5"/>
    <w:rsid w:val="000049C5"/>
    <w:rsid w:val="00004B0C"/>
    <w:rsid w:val="00004D47"/>
    <w:rsid w:val="00005D0E"/>
    <w:rsid w:val="00006383"/>
    <w:rsid w:val="000064CF"/>
    <w:rsid w:val="00006E87"/>
    <w:rsid w:val="00006F9C"/>
    <w:rsid w:val="00007658"/>
    <w:rsid w:val="00007E90"/>
    <w:rsid w:val="00010BA3"/>
    <w:rsid w:val="00010CD5"/>
    <w:rsid w:val="00010CF8"/>
    <w:rsid w:val="00011A0D"/>
    <w:rsid w:val="00013464"/>
    <w:rsid w:val="000148B6"/>
    <w:rsid w:val="00014DAD"/>
    <w:rsid w:val="00015AAA"/>
    <w:rsid w:val="00016C81"/>
    <w:rsid w:val="00016DBA"/>
    <w:rsid w:val="00017CCE"/>
    <w:rsid w:val="00020BD9"/>
    <w:rsid w:val="000216AD"/>
    <w:rsid w:val="00021DFF"/>
    <w:rsid w:val="00022796"/>
    <w:rsid w:val="000229FC"/>
    <w:rsid w:val="0002345F"/>
    <w:rsid w:val="00023A70"/>
    <w:rsid w:val="00023D25"/>
    <w:rsid w:val="00024232"/>
    <w:rsid w:val="00024766"/>
    <w:rsid w:val="00024F2E"/>
    <w:rsid w:val="00025B9F"/>
    <w:rsid w:val="0002635C"/>
    <w:rsid w:val="0002743F"/>
    <w:rsid w:val="00027DF2"/>
    <w:rsid w:val="00030424"/>
    <w:rsid w:val="000304CE"/>
    <w:rsid w:val="000306CD"/>
    <w:rsid w:val="00030753"/>
    <w:rsid w:val="0003198E"/>
    <w:rsid w:val="00031D46"/>
    <w:rsid w:val="00032D85"/>
    <w:rsid w:val="000335C0"/>
    <w:rsid w:val="00033945"/>
    <w:rsid w:val="00033F88"/>
    <w:rsid w:val="000375FF"/>
    <w:rsid w:val="00037A05"/>
    <w:rsid w:val="00037C34"/>
    <w:rsid w:val="00037E73"/>
    <w:rsid w:val="0004059E"/>
    <w:rsid w:val="000415A3"/>
    <w:rsid w:val="00041B3B"/>
    <w:rsid w:val="000428CD"/>
    <w:rsid w:val="0004329C"/>
    <w:rsid w:val="00043B29"/>
    <w:rsid w:val="00044FA3"/>
    <w:rsid w:val="000450D1"/>
    <w:rsid w:val="000458AD"/>
    <w:rsid w:val="0004607F"/>
    <w:rsid w:val="0004673D"/>
    <w:rsid w:val="000468EA"/>
    <w:rsid w:val="00046D25"/>
    <w:rsid w:val="00046E49"/>
    <w:rsid w:val="00047175"/>
    <w:rsid w:val="0004770C"/>
    <w:rsid w:val="00047D62"/>
    <w:rsid w:val="00051AD5"/>
    <w:rsid w:val="00052466"/>
    <w:rsid w:val="00052CB9"/>
    <w:rsid w:val="0005399C"/>
    <w:rsid w:val="00053EB4"/>
    <w:rsid w:val="00054618"/>
    <w:rsid w:val="00054736"/>
    <w:rsid w:val="000602DE"/>
    <w:rsid w:val="00060742"/>
    <w:rsid w:val="00060812"/>
    <w:rsid w:val="00060C2C"/>
    <w:rsid w:val="00060DBF"/>
    <w:rsid w:val="00061741"/>
    <w:rsid w:val="000621D5"/>
    <w:rsid w:val="00062352"/>
    <w:rsid w:val="0006333F"/>
    <w:rsid w:val="0006454A"/>
    <w:rsid w:val="0006547E"/>
    <w:rsid w:val="0006556B"/>
    <w:rsid w:val="00065A28"/>
    <w:rsid w:val="00065F09"/>
    <w:rsid w:val="0006669A"/>
    <w:rsid w:val="000669ED"/>
    <w:rsid w:val="00067975"/>
    <w:rsid w:val="00067CC1"/>
    <w:rsid w:val="00070087"/>
    <w:rsid w:val="0007058E"/>
    <w:rsid w:val="00071983"/>
    <w:rsid w:val="00071A26"/>
    <w:rsid w:val="00071CFF"/>
    <w:rsid w:val="000721B0"/>
    <w:rsid w:val="00072515"/>
    <w:rsid w:val="000728D9"/>
    <w:rsid w:val="0007519C"/>
    <w:rsid w:val="00075524"/>
    <w:rsid w:val="00075EE9"/>
    <w:rsid w:val="000760A3"/>
    <w:rsid w:val="0007693B"/>
    <w:rsid w:val="000770B9"/>
    <w:rsid w:val="000816B3"/>
    <w:rsid w:val="00081A69"/>
    <w:rsid w:val="00082154"/>
    <w:rsid w:val="00082DAD"/>
    <w:rsid w:val="0008349D"/>
    <w:rsid w:val="0008433F"/>
    <w:rsid w:val="000859D5"/>
    <w:rsid w:val="000875B1"/>
    <w:rsid w:val="000909DD"/>
    <w:rsid w:val="000917BF"/>
    <w:rsid w:val="00091FE3"/>
    <w:rsid w:val="0009237F"/>
    <w:rsid w:val="000926FB"/>
    <w:rsid w:val="00092FB5"/>
    <w:rsid w:val="000935FD"/>
    <w:rsid w:val="00093826"/>
    <w:rsid w:val="00094B38"/>
    <w:rsid w:val="00094BF7"/>
    <w:rsid w:val="00094DE2"/>
    <w:rsid w:val="00094FDD"/>
    <w:rsid w:val="00094FF9"/>
    <w:rsid w:val="000953A1"/>
    <w:rsid w:val="000953F4"/>
    <w:rsid w:val="00095811"/>
    <w:rsid w:val="00095B1D"/>
    <w:rsid w:val="000961C9"/>
    <w:rsid w:val="000974A6"/>
    <w:rsid w:val="00097A01"/>
    <w:rsid w:val="000A116C"/>
    <w:rsid w:val="000A24BB"/>
    <w:rsid w:val="000A2F7B"/>
    <w:rsid w:val="000A2FEA"/>
    <w:rsid w:val="000A3DEE"/>
    <w:rsid w:val="000A40E5"/>
    <w:rsid w:val="000A54CF"/>
    <w:rsid w:val="000A63E9"/>
    <w:rsid w:val="000A6B8F"/>
    <w:rsid w:val="000A6F43"/>
    <w:rsid w:val="000A7A84"/>
    <w:rsid w:val="000A7DA0"/>
    <w:rsid w:val="000B0777"/>
    <w:rsid w:val="000B077C"/>
    <w:rsid w:val="000B11FD"/>
    <w:rsid w:val="000B141B"/>
    <w:rsid w:val="000B1A94"/>
    <w:rsid w:val="000B1EC5"/>
    <w:rsid w:val="000B215C"/>
    <w:rsid w:val="000B25A6"/>
    <w:rsid w:val="000B25EB"/>
    <w:rsid w:val="000B27EF"/>
    <w:rsid w:val="000B29C3"/>
    <w:rsid w:val="000B2CA3"/>
    <w:rsid w:val="000B316A"/>
    <w:rsid w:val="000B3250"/>
    <w:rsid w:val="000B36F5"/>
    <w:rsid w:val="000B3BD7"/>
    <w:rsid w:val="000B435B"/>
    <w:rsid w:val="000B50CD"/>
    <w:rsid w:val="000B57CD"/>
    <w:rsid w:val="000B5ACA"/>
    <w:rsid w:val="000B6B6B"/>
    <w:rsid w:val="000B6B91"/>
    <w:rsid w:val="000B73AA"/>
    <w:rsid w:val="000B7D7E"/>
    <w:rsid w:val="000B7F87"/>
    <w:rsid w:val="000C1233"/>
    <w:rsid w:val="000C1DEE"/>
    <w:rsid w:val="000C1F1F"/>
    <w:rsid w:val="000C238E"/>
    <w:rsid w:val="000C2CF9"/>
    <w:rsid w:val="000C34FD"/>
    <w:rsid w:val="000C3623"/>
    <w:rsid w:val="000C3E1B"/>
    <w:rsid w:val="000C40F3"/>
    <w:rsid w:val="000C48AC"/>
    <w:rsid w:val="000C4E08"/>
    <w:rsid w:val="000C553D"/>
    <w:rsid w:val="000C5E87"/>
    <w:rsid w:val="000C5EFB"/>
    <w:rsid w:val="000C64BE"/>
    <w:rsid w:val="000C6F6A"/>
    <w:rsid w:val="000C7678"/>
    <w:rsid w:val="000C7819"/>
    <w:rsid w:val="000C7C2D"/>
    <w:rsid w:val="000D04F2"/>
    <w:rsid w:val="000D08C4"/>
    <w:rsid w:val="000D1568"/>
    <w:rsid w:val="000D15FA"/>
    <w:rsid w:val="000D1690"/>
    <w:rsid w:val="000D1C3A"/>
    <w:rsid w:val="000D2035"/>
    <w:rsid w:val="000D2470"/>
    <w:rsid w:val="000D25C0"/>
    <w:rsid w:val="000D3BB7"/>
    <w:rsid w:val="000D3E73"/>
    <w:rsid w:val="000D3EC0"/>
    <w:rsid w:val="000D4530"/>
    <w:rsid w:val="000D4C99"/>
    <w:rsid w:val="000D5D31"/>
    <w:rsid w:val="000D5F3A"/>
    <w:rsid w:val="000D5F41"/>
    <w:rsid w:val="000D6609"/>
    <w:rsid w:val="000D6851"/>
    <w:rsid w:val="000D7F17"/>
    <w:rsid w:val="000E0406"/>
    <w:rsid w:val="000E0689"/>
    <w:rsid w:val="000E1357"/>
    <w:rsid w:val="000E1590"/>
    <w:rsid w:val="000E18A3"/>
    <w:rsid w:val="000E1C6F"/>
    <w:rsid w:val="000E1E97"/>
    <w:rsid w:val="000E1EA4"/>
    <w:rsid w:val="000E27E5"/>
    <w:rsid w:val="000E286A"/>
    <w:rsid w:val="000E29EE"/>
    <w:rsid w:val="000E435C"/>
    <w:rsid w:val="000E4BC5"/>
    <w:rsid w:val="000E5B98"/>
    <w:rsid w:val="000E753B"/>
    <w:rsid w:val="000E7AE4"/>
    <w:rsid w:val="000F13D3"/>
    <w:rsid w:val="000F1891"/>
    <w:rsid w:val="000F1961"/>
    <w:rsid w:val="000F276D"/>
    <w:rsid w:val="000F2A38"/>
    <w:rsid w:val="000F4139"/>
    <w:rsid w:val="000F4E84"/>
    <w:rsid w:val="000F51C5"/>
    <w:rsid w:val="000F5273"/>
    <w:rsid w:val="000F64A6"/>
    <w:rsid w:val="000F6C67"/>
    <w:rsid w:val="000F6DC2"/>
    <w:rsid w:val="0010037D"/>
    <w:rsid w:val="00100906"/>
    <w:rsid w:val="0010125C"/>
    <w:rsid w:val="001013B1"/>
    <w:rsid w:val="0010172F"/>
    <w:rsid w:val="0010174F"/>
    <w:rsid w:val="00101BC4"/>
    <w:rsid w:val="0010244F"/>
    <w:rsid w:val="00103AEB"/>
    <w:rsid w:val="001043BF"/>
    <w:rsid w:val="0010636E"/>
    <w:rsid w:val="001103A4"/>
    <w:rsid w:val="00110E8E"/>
    <w:rsid w:val="00110EDF"/>
    <w:rsid w:val="00111458"/>
    <w:rsid w:val="0011207B"/>
    <w:rsid w:val="00112B42"/>
    <w:rsid w:val="00113111"/>
    <w:rsid w:val="00114E99"/>
    <w:rsid w:val="00115B8B"/>
    <w:rsid w:val="00115D90"/>
    <w:rsid w:val="00116608"/>
    <w:rsid w:val="00117314"/>
    <w:rsid w:val="00117C0A"/>
    <w:rsid w:val="00117D55"/>
    <w:rsid w:val="001211AC"/>
    <w:rsid w:val="00122C7E"/>
    <w:rsid w:val="00122D9B"/>
    <w:rsid w:val="0012456C"/>
    <w:rsid w:val="001254A6"/>
    <w:rsid w:val="00127E84"/>
    <w:rsid w:val="001302B5"/>
    <w:rsid w:val="001308E2"/>
    <w:rsid w:val="001308E8"/>
    <w:rsid w:val="00130A5B"/>
    <w:rsid w:val="0013120F"/>
    <w:rsid w:val="0013134B"/>
    <w:rsid w:val="00132406"/>
    <w:rsid w:val="00132CBA"/>
    <w:rsid w:val="00133357"/>
    <w:rsid w:val="0013351B"/>
    <w:rsid w:val="00133A61"/>
    <w:rsid w:val="0013491F"/>
    <w:rsid w:val="00134927"/>
    <w:rsid w:val="001368E6"/>
    <w:rsid w:val="00136E3C"/>
    <w:rsid w:val="00136EBD"/>
    <w:rsid w:val="00137447"/>
    <w:rsid w:val="00137755"/>
    <w:rsid w:val="00137A9F"/>
    <w:rsid w:val="00137C89"/>
    <w:rsid w:val="00137CA6"/>
    <w:rsid w:val="0014056B"/>
    <w:rsid w:val="00141139"/>
    <w:rsid w:val="00141367"/>
    <w:rsid w:val="00141B70"/>
    <w:rsid w:val="00142079"/>
    <w:rsid w:val="00142450"/>
    <w:rsid w:val="00142EB3"/>
    <w:rsid w:val="00142F61"/>
    <w:rsid w:val="00143F5E"/>
    <w:rsid w:val="0014404C"/>
    <w:rsid w:val="0014515D"/>
    <w:rsid w:val="0014535E"/>
    <w:rsid w:val="00145D9F"/>
    <w:rsid w:val="00145F31"/>
    <w:rsid w:val="0014603E"/>
    <w:rsid w:val="001461D2"/>
    <w:rsid w:val="00146CB7"/>
    <w:rsid w:val="0014797E"/>
    <w:rsid w:val="001501BC"/>
    <w:rsid w:val="001503F9"/>
    <w:rsid w:val="00150E0B"/>
    <w:rsid w:val="001516E9"/>
    <w:rsid w:val="00151729"/>
    <w:rsid w:val="00151DC1"/>
    <w:rsid w:val="00152400"/>
    <w:rsid w:val="00152706"/>
    <w:rsid w:val="00152796"/>
    <w:rsid w:val="00153180"/>
    <w:rsid w:val="001534CF"/>
    <w:rsid w:val="001539FF"/>
    <w:rsid w:val="00153EC6"/>
    <w:rsid w:val="00153FB9"/>
    <w:rsid w:val="001555A4"/>
    <w:rsid w:val="001556DA"/>
    <w:rsid w:val="00155963"/>
    <w:rsid w:val="00155BD0"/>
    <w:rsid w:val="00156B0C"/>
    <w:rsid w:val="00157256"/>
    <w:rsid w:val="0015772D"/>
    <w:rsid w:val="00157D3C"/>
    <w:rsid w:val="00160787"/>
    <w:rsid w:val="00161740"/>
    <w:rsid w:val="00161C48"/>
    <w:rsid w:val="00161D07"/>
    <w:rsid w:val="0016218D"/>
    <w:rsid w:val="00163664"/>
    <w:rsid w:val="00164912"/>
    <w:rsid w:val="00165240"/>
    <w:rsid w:val="00165B76"/>
    <w:rsid w:val="001705BE"/>
    <w:rsid w:val="00171337"/>
    <w:rsid w:val="00171A43"/>
    <w:rsid w:val="00173337"/>
    <w:rsid w:val="00175876"/>
    <w:rsid w:val="00177208"/>
    <w:rsid w:val="00177D04"/>
    <w:rsid w:val="00182F28"/>
    <w:rsid w:val="00183341"/>
    <w:rsid w:val="001834C1"/>
    <w:rsid w:val="00183596"/>
    <w:rsid w:val="00183E91"/>
    <w:rsid w:val="00184019"/>
    <w:rsid w:val="00184900"/>
    <w:rsid w:val="0018532B"/>
    <w:rsid w:val="001859EC"/>
    <w:rsid w:val="00185EE9"/>
    <w:rsid w:val="0018763B"/>
    <w:rsid w:val="00187E4E"/>
    <w:rsid w:val="00190297"/>
    <w:rsid w:val="00190A55"/>
    <w:rsid w:val="00190C39"/>
    <w:rsid w:val="001930B1"/>
    <w:rsid w:val="00193180"/>
    <w:rsid w:val="0019319B"/>
    <w:rsid w:val="0019336E"/>
    <w:rsid w:val="0019340B"/>
    <w:rsid w:val="00194A42"/>
    <w:rsid w:val="00194C7B"/>
    <w:rsid w:val="00194E22"/>
    <w:rsid w:val="00195669"/>
    <w:rsid w:val="00195AE4"/>
    <w:rsid w:val="00195DA7"/>
    <w:rsid w:val="0019631B"/>
    <w:rsid w:val="00197E02"/>
    <w:rsid w:val="001A14B1"/>
    <w:rsid w:val="001A1969"/>
    <w:rsid w:val="001A1BE4"/>
    <w:rsid w:val="001A2B96"/>
    <w:rsid w:val="001A304B"/>
    <w:rsid w:val="001A32D0"/>
    <w:rsid w:val="001A38F1"/>
    <w:rsid w:val="001A4038"/>
    <w:rsid w:val="001A53D6"/>
    <w:rsid w:val="001A7C87"/>
    <w:rsid w:val="001B07A3"/>
    <w:rsid w:val="001B10C4"/>
    <w:rsid w:val="001B17D1"/>
    <w:rsid w:val="001B1B92"/>
    <w:rsid w:val="001B20BF"/>
    <w:rsid w:val="001B292C"/>
    <w:rsid w:val="001B29B5"/>
    <w:rsid w:val="001B3287"/>
    <w:rsid w:val="001B3AC2"/>
    <w:rsid w:val="001B3E98"/>
    <w:rsid w:val="001B46AA"/>
    <w:rsid w:val="001B6222"/>
    <w:rsid w:val="001B6F6C"/>
    <w:rsid w:val="001B6FE4"/>
    <w:rsid w:val="001C04FB"/>
    <w:rsid w:val="001C074F"/>
    <w:rsid w:val="001C0899"/>
    <w:rsid w:val="001C13D1"/>
    <w:rsid w:val="001C270A"/>
    <w:rsid w:val="001C2839"/>
    <w:rsid w:val="001C2ACB"/>
    <w:rsid w:val="001C2B11"/>
    <w:rsid w:val="001C2E55"/>
    <w:rsid w:val="001C4075"/>
    <w:rsid w:val="001C4187"/>
    <w:rsid w:val="001C45C5"/>
    <w:rsid w:val="001C4832"/>
    <w:rsid w:val="001C5013"/>
    <w:rsid w:val="001C566A"/>
    <w:rsid w:val="001C58AA"/>
    <w:rsid w:val="001C65F0"/>
    <w:rsid w:val="001C6E71"/>
    <w:rsid w:val="001C793A"/>
    <w:rsid w:val="001D1FEB"/>
    <w:rsid w:val="001D2087"/>
    <w:rsid w:val="001D2773"/>
    <w:rsid w:val="001D2932"/>
    <w:rsid w:val="001D29E6"/>
    <w:rsid w:val="001D3771"/>
    <w:rsid w:val="001D46CA"/>
    <w:rsid w:val="001D4C84"/>
    <w:rsid w:val="001D4D28"/>
    <w:rsid w:val="001D52A3"/>
    <w:rsid w:val="001D5BBD"/>
    <w:rsid w:val="001D616E"/>
    <w:rsid w:val="001D6503"/>
    <w:rsid w:val="001D6537"/>
    <w:rsid w:val="001D733B"/>
    <w:rsid w:val="001D7957"/>
    <w:rsid w:val="001E08E3"/>
    <w:rsid w:val="001E0D66"/>
    <w:rsid w:val="001E2804"/>
    <w:rsid w:val="001E3A90"/>
    <w:rsid w:val="001E3ED9"/>
    <w:rsid w:val="001E40BC"/>
    <w:rsid w:val="001E425A"/>
    <w:rsid w:val="001E4615"/>
    <w:rsid w:val="001E480B"/>
    <w:rsid w:val="001E554D"/>
    <w:rsid w:val="001E59E3"/>
    <w:rsid w:val="001E59E8"/>
    <w:rsid w:val="001E6039"/>
    <w:rsid w:val="001E71BE"/>
    <w:rsid w:val="001E78E0"/>
    <w:rsid w:val="001E7B7B"/>
    <w:rsid w:val="001F064B"/>
    <w:rsid w:val="001F0B56"/>
    <w:rsid w:val="001F0E78"/>
    <w:rsid w:val="001F157C"/>
    <w:rsid w:val="001F2834"/>
    <w:rsid w:val="001F32CE"/>
    <w:rsid w:val="001F4B98"/>
    <w:rsid w:val="001F5192"/>
    <w:rsid w:val="001F660C"/>
    <w:rsid w:val="001F664B"/>
    <w:rsid w:val="001F7A1B"/>
    <w:rsid w:val="00200B34"/>
    <w:rsid w:val="00201184"/>
    <w:rsid w:val="00201257"/>
    <w:rsid w:val="00201303"/>
    <w:rsid w:val="00201E6C"/>
    <w:rsid w:val="00202D9D"/>
    <w:rsid w:val="00203844"/>
    <w:rsid w:val="00203B42"/>
    <w:rsid w:val="0020694A"/>
    <w:rsid w:val="00207D2B"/>
    <w:rsid w:val="0021049A"/>
    <w:rsid w:val="00211B94"/>
    <w:rsid w:val="00211CE5"/>
    <w:rsid w:val="00212831"/>
    <w:rsid w:val="00212961"/>
    <w:rsid w:val="00212DF7"/>
    <w:rsid w:val="00212F46"/>
    <w:rsid w:val="002133CB"/>
    <w:rsid w:val="0021370E"/>
    <w:rsid w:val="00213806"/>
    <w:rsid w:val="00214357"/>
    <w:rsid w:val="00214583"/>
    <w:rsid w:val="002159A4"/>
    <w:rsid w:val="00215EF4"/>
    <w:rsid w:val="002167E1"/>
    <w:rsid w:val="00217031"/>
    <w:rsid w:val="0021763B"/>
    <w:rsid w:val="0021780C"/>
    <w:rsid w:val="00217CC3"/>
    <w:rsid w:val="00217F13"/>
    <w:rsid w:val="00217FA8"/>
    <w:rsid w:val="002203F5"/>
    <w:rsid w:val="00220757"/>
    <w:rsid w:val="002208A7"/>
    <w:rsid w:val="0022124B"/>
    <w:rsid w:val="002213DE"/>
    <w:rsid w:val="00221992"/>
    <w:rsid w:val="002222C3"/>
    <w:rsid w:val="00223CF0"/>
    <w:rsid w:val="0022615D"/>
    <w:rsid w:val="00226943"/>
    <w:rsid w:val="00226F02"/>
    <w:rsid w:val="002271F6"/>
    <w:rsid w:val="00227233"/>
    <w:rsid w:val="00230D45"/>
    <w:rsid w:val="002313B9"/>
    <w:rsid w:val="002314B3"/>
    <w:rsid w:val="002326F9"/>
    <w:rsid w:val="002327D1"/>
    <w:rsid w:val="002331BC"/>
    <w:rsid w:val="0023386C"/>
    <w:rsid w:val="00234398"/>
    <w:rsid w:val="00234ABB"/>
    <w:rsid w:val="00234E6D"/>
    <w:rsid w:val="00234EA8"/>
    <w:rsid w:val="00234F38"/>
    <w:rsid w:val="0023542B"/>
    <w:rsid w:val="002355A4"/>
    <w:rsid w:val="00235810"/>
    <w:rsid w:val="00235B28"/>
    <w:rsid w:val="00235E46"/>
    <w:rsid w:val="00235FDF"/>
    <w:rsid w:val="0023689D"/>
    <w:rsid w:val="00236D52"/>
    <w:rsid w:val="00237C72"/>
    <w:rsid w:val="00237DA1"/>
    <w:rsid w:val="002400CD"/>
    <w:rsid w:val="0024072B"/>
    <w:rsid w:val="0024076F"/>
    <w:rsid w:val="0024091B"/>
    <w:rsid w:val="0024101A"/>
    <w:rsid w:val="002411A7"/>
    <w:rsid w:val="00241276"/>
    <w:rsid w:val="002418DB"/>
    <w:rsid w:val="00241908"/>
    <w:rsid w:val="00242809"/>
    <w:rsid w:val="00242D55"/>
    <w:rsid w:val="00243567"/>
    <w:rsid w:val="002443AB"/>
    <w:rsid w:val="00244619"/>
    <w:rsid w:val="00244969"/>
    <w:rsid w:val="00245062"/>
    <w:rsid w:val="00245E86"/>
    <w:rsid w:val="00246BED"/>
    <w:rsid w:val="00246D08"/>
    <w:rsid w:val="00246E48"/>
    <w:rsid w:val="00247333"/>
    <w:rsid w:val="00247D12"/>
    <w:rsid w:val="00250BD4"/>
    <w:rsid w:val="00251C22"/>
    <w:rsid w:val="00252134"/>
    <w:rsid w:val="002523AE"/>
    <w:rsid w:val="00252931"/>
    <w:rsid w:val="00252B2B"/>
    <w:rsid w:val="00252F26"/>
    <w:rsid w:val="002539D5"/>
    <w:rsid w:val="0025426B"/>
    <w:rsid w:val="002545EB"/>
    <w:rsid w:val="00254974"/>
    <w:rsid w:val="00255435"/>
    <w:rsid w:val="002556F6"/>
    <w:rsid w:val="0025635B"/>
    <w:rsid w:val="002571E7"/>
    <w:rsid w:val="00260297"/>
    <w:rsid w:val="0026060F"/>
    <w:rsid w:val="00260773"/>
    <w:rsid w:val="00260EEF"/>
    <w:rsid w:val="00261554"/>
    <w:rsid w:val="002615F1"/>
    <w:rsid w:val="00261B73"/>
    <w:rsid w:val="00263327"/>
    <w:rsid w:val="00263DF6"/>
    <w:rsid w:val="002641B9"/>
    <w:rsid w:val="0026652D"/>
    <w:rsid w:val="00266602"/>
    <w:rsid w:val="00266F07"/>
    <w:rsid w:val="00271376"/>
    <w:rsid w:val="00272E5C"/>
    <w:rsid w:val="0027309B"/>
    <w:rsid w:val="0027339C"/>
    <w:rsid w:val="0027408F"/>
    <w:rsid w:val="002743C6"/>
    <w:rsid w:val="00274660"/>
    <w:rsid w:val="00274A24"/>
    <w:rsid w:val="00275ACE"/>
    <w:rsid w:val="00276442"/>
    <w:rsid w:val="002765F2"/>
    <w:rsid w:val="0027709C"/>
    <w:rsid w:val="0027776B"/>
    <w:rsid w:val="00280BE0"/>
    <w:rsid w:val="002815B9"/>
    <w:rsid w:val="00282F63"/>
    <w:rsid w:val="00282FC9"/>
    <w:rsid w:val="00283169"/>
    <w:rsid w:val="00283DAB"/>
    <w:rsid w:val="002840B5"/>
    <w:rsid w:val="00285547"/>
    <w:rsid w:val="002857C5"/>
    <w:rsid w:val="00287C6B"/>
    <w:rsid w:val="00290814"/>
    <w:rsid w:val="0029170B"/>
    <w:rsid w:val="0029299C"/>
    <w:rsid w:val="00292D12"/>
    <w:rsid w:val="00292E7E"/>
    <w:rsid w:val="0029310B"/>
    <w:rsid w:val="002940A3"/>
    <w:rsid w:val="002941BB"/>
    <w:rsid w:val="00294557"/>
    <w:rsid w:val="00294A20"/>
    <w:rsid w:val="00295230"/>
    <w:rsid w:val="00295943"/>
    <w:rsid w:val="0029630E"/>
    <w:rsid w:val="00296609"/>
    <w:rsid w:val="00296634"/>
    <w:rsid w:val="00296F18"/>
    <w:rsid w:val="002973CF"/>
    <w:rsid w:val="002A067E"/>
    <w:rsid w:val="002A0785"/>
    <w:rsid w:val="002A07AD"/>
    <w:rsid w:val="002A0C7B"/>
    <w:rsid w:val="002A126F"/>
    <w:rsid w:val="002A13A5"/>
    <w:rsid w:val="002A153D"/>
    <w:rsid w:val="002A27F9"/>
    <w:rsid w:val="002A29F3"/>
    <w:rsid w:val="002A3291"/>
    <w:rsid w:val="002A41B1"/>
    <w:rsid w:val="002A6A1D"/>
    <w:rsid w:val="002A6DF5"/>
    <w:rsid w:val="002A6E85"/>
    <w:rsid w:val="002A6ED0"/>
    <w:rsid w:val="002A726E"/>
    <w:rsid w:val="002A7620"/>
    <w:rsid w:val="002A7F34"/>
    <w:rsid w:val="002B0068"/>
    <w:rsid w:val="002B040C"/>
    <w:rsid w:val="002B0A27"/>
    <w:rsid w:val="002B0E80"/>
    <w:rsid w:val="002B108A"/>
    <w:rsid w:val="002B11E6"/>
    <w:rsid w:val="002B22B6"/>
    <w:rsid w:val="002B240B"/>
    <w:rsid w:val="002B3A6E"/>
    <w:rsid w:val="002B3B30"/>
    <w:rsid w:val="002B3ECC"/>
    <w:rsid w:val="002B41E1"/>
    <w:rsid w:val="002B4FF0"/>
    <w:rsid w:val="002B5834"/>
    <w:rsid w:val="002B5D35"/>
    <w:rsid w:val="002B6399"/>
    <w:rsid w:val="002B75D3"/>
    <w:rsid w:val="002B76C0"/>
    <w:rsid w:val="002C0590"/>
    <w:rsid w:val="002C0765"/>
    <w:rsid w:val="002C0775"/>
    <w:rsid w:val="002C0AD4"/>
    <w:rsid w:val="002C0D7A"/>
    <w:rsid w:val="002C2916"/>
    <w:rsid w:val="002C2C4B"/>
    <w:rsid w:val="002C3902"/>
    <w:rsid w:val="002C4B70"/>
    <w:rsid w:val="002C4DEA"/>
    <w:rsid w:val="002C5E73"/>
    <w:rsid w:val="002C61B5"/>
    <w:rsid w:val="002D0883"/>
    <w:rsid w:val="002D116A"/>
    <w:rsid w:val="002D1A3A"/>
    <w:rsid w:val="002D1F42"/>
    <w:rsid w:val="002D20F0"/>
    <w:rsid w:val="002D2514"/>
    <w:rsid w:val="002D374F"/>
    <w:rsid w:val="002D3779"/>
    <w:rsid w:val="002D4552"/>
    <w:rsid w:val="002D558C"/>
    <w:rsid w:val="002D5EF1"/>
    <w:rsid w:val="002D6EE8"/>
    <w:rsid w:val="002E0514"/>
    <w:rsid w:val="002E1E98"/>
    <w:rsid w:val="002E2897"/>
    <w:rsid w:val="002E2989"/>
    <w:rsid w:val="002E384B"/>
    <w:rsid w:val="002E3AED"/>
    <w:rsid w:val="002E3B07"/>
    <w:rsid w:val="002E3F64"/>
    <w:rsid w:val="002E3FDA"/>
    <w:rsid w:val="002E5843"/>
    <w:rsid w:val="002E5F74"/>
    <w:rsid w:val="002E6CA8"/>
    <w:rsid w:val="002E6CEC"/>
    <w:rsid w:val="002F0799"/>
    <w:rsid w:val="002F1486"/>
    <w:rsid w:val="002F23ED"/>
    <w:rsid w:val="002F25AC"/>
    <w:rsid w:val="002F3831"/>
    <w:rsid w:val="002F47E3"/>
    <w:rsid w:val="002F4DDE"/>
    <w:rsid w:val="002F4FA0"/>
    <w:rsid w:val="002F5043"/>
    <w:rsid w:val="002F54CA"/>
    <w:rsid w:val="002F5A62"/>
    <w:rsid w:val="002F60AB"/>
    <w:rsid w:val="002F6583"/>
    <w:rsid w:val="002F70FA"/>
    <w:rsid w:val="002F781E"/>
    <w:rsid w:val="002F79DB"/>
    <w:rsid w:val="002F7DD0"/>
    <w:rsid w:val="00300991"/>
    <w:rsid w:val="00300F64"/>
    <w:rsid w:val="00301AB4"/>
    <w:rsid w:val="00301FD6"/>
    <w:rsid w:val="00301FF5"/>
    <w:rsid w:val="0030255B"/>
    <w:rsid w:val="00303029"/>
    <w:rsid w:val="003037E4"/>
    <w:rsid w:val="00303B67"/>
    <w:rsid w:val="00303C95"/>
    <w:rsid w:val="00304298"/>
    <w:rsid w:val="00304449"/>
    <w:rsid w:val="00305683"/>
    <w:rsid w:val="003061C1"/>
    <w:rsid w:val="00307786"/>
    <w:rsid w:val="003077AB"/>
    <w:rsid w:val="00307C5E"/>
    <w:rsid w:val="00310DFB"/>
    <w:rsid w:val="0031213C"/>
    <w:rsid w:val="003124D1"/>
    <w:rsid w:val="00312899"/>
    <w:rsid w:val="003129AF"/>
    <w:rsid w:val="00312C4A"/>
    <w:rsid w:val="003130E5"/>
    <w:rsid w:val="00313B24"/>
    <w:rsid w:val="00313E7C"/>
    <w:rsid w:val="00313F8C"/>
    <w:rsid w:val="00314185"/>
    <w:rsid w:val="0032005B"/>
    <w:rsid w:val="00320B15"/>
    <w:rsid w:val="0032369F"/>
    <w:rsid w:val="00324665"/>
    <w:rsid w:val="003253DE"/>
    <w:rsid w:val="003258F6"/>
    <w:rsid w:val="00326033"/>
    <w:rsid w:val="00326BEB"/>
    <w:rsid w:val="00327229"/>
    <w:rsid w:val="003300FE"/>
    <w:rsid w:val="00330D0C"/>
    <w:rsid w:val="00331F98"/>
    <w:rsid w:val="00333184"/>
    <w:rsid w:val="0033391D"/>
    <w:rsid w:val="003345E9"/>
    <w:rsid w:val="00335796"/>
    <w:rsid w:val="00335DA9"/>
    <w:rsid w:val="003363C5"/>
    <w:rsid w:val="003368BE"/>
    <w:rsid w:val="00336C99"/>
    <w:rsid w:val="00337160"/>
    <w:rsid w:val="003379CC"/>
    <w:rsid w:val="003379FD"/>
    <w:rsid w:val="00337A0C"/>
    <w:rsid w:val="003404C7"/>
    <w:rsid w:val="00340F64"/>
    <w:rsid w:val="0034156F"/>
    <w:rsid w:val="00341CB3"/>
    <w:rsid w:val="003426DA"/>
    <w:rsid w:val="0034321B"/>
    <w:rsid w:val="00343506"/>
    <w:rsid w:val="00343BE6"/>
    <w:rsid w:val="00343C04"/>
    <w:rsid w:val="00344102"/>
    <w:rsid w:val="00344BF8"/>
    <w:rsid w:val="00344DE5"/>
    <w:rsid w:val="00345265"/>
    <w:rsid w:val="003452D3"/>
    <w:rsid w:val="00346278"/>
    <w:rsid w:val="00346313"/>
    <w:rsid w:val="00346C53"/>
    <w:rsid w:val="0034700E"/>
    <w:rsid w:val="00347263"/>
    <w:rsid w:val="003503FC"/>
    <w:rsid w:val="00350C4A"/>
    <w:rsid w:val="00350CF9"/>
    <w:rsid w:val="00350ECE"/>
    <w:rsid w:val="0035107F"/>
    <w:rsid w:val="003514AF"/>
    <w:rsid w:val="00351F59"/>
    <w:rsid w:val="0035295F"/>
    <w:rsid w:val="00354088"/>
    <w:rsid w:val="00355076"/>
    <w:rsid w:val="00355B57"/>
    <w:rsid w:val="003561DD"/>
    <w:rsid w:val="003561F6"/>
    <w:rsid w:val="00356778"/>
    <w:rsid w:val="00356D4B"/>
    <w:rsid w:val="003576F6"/>
    <w:rsid w:val="0036106A"/>
    <w:rsid w:val="003617CB"/>
    <w:rsid w:val="00361D17"/>
    <w:rsid w:val="00361D5B"/>
    <w:rsid w:val="00361FB1"/>
    <w:rsid w:val="00363A85"/>
    <w:rsid w:val="00364BB2"/>
    <w:rsid w:val="00365483"/>
    <w:rsid w:val="003665B2"/>
    <w:rsid w:val="00367BCA"/>
    <w:rsid w:val="00367C89"/>
    <w:rsid w:val="00370716"/>
    <w:rsid w:val="00371E58"/>
    <w:rsid w:val="00371E77"/>
    <w:rsid w:val="00372233"/>
    <w:rsid w:val="0037353C"/>
    <w:rsid w:val="00375432"/>
    <w:rsid w:val="00375484"/>
    <w:rsid w:val="00375641"/>
    <w:rsid w:val="00375F86"/>
    <w:rsid w:val="0037625E"/>
    <w:rsid w:val="00376D41"/>
    <w:rsid w:val="003777FD"/>
    <w:rsid w:val="00377E27"/>
    <w:rsid w:val="003802EE"/>
    <w:rsid w:val="003818F0"/>
    <w:rsid w:val="00382B35"/>
    <w:rsid w:val="00382D52"/>
    <w:rsid w:val="00383383"/>
    <w:rsid w:val="003833D1"/>
    <w:rsid w:val="00384418"/>
    <w:rsid w:val="00384C63"/>
    <w:rsid w:val="003853A4"/>
    <w:rsid w:val="00385C4D"/>
    <w:rsid w:val="00386017"/>
    <w:rsid w:val="00390159"/>
    <w:rsid w:val="003901F2"/>
    <w:rsid w:val="003909F4"/>
    <w:rsid w:val="00391FE8"/>
    <w:rsid w:val="00392A5F"/>
    <w:rsid w:val="00392ABB"/>
    <w:rsid w:val="00392AD7"/>
    <w:rsid w:val="00392EA4"/>
    <w:rsid w:val="00394036"/>
    <w:rsid w:val="00395930"/>
    <w:rsid w:val="00395A11"/>
    <w:rsid w:val="00395B8C"/>
    <w:rsid w:val="00396545"/>
    <w:rsid w:val="003972EE"/>
    <w:rsid w:val="003A0898"/>
    <w:rsid w:val="003A1242"/>
    <w:rsid w:val="003A2015"/>
    <w:rsid w:val="003A2624"/>
    <w:rsid w:val="003A2638"/>
    <w:rsid w:val="003A292D"/>
    <w:rsid w:val="003A3BEA"/>
    <w:rsid w:val="003A42D9"/>
    <w:rsid w:val="003A4C8D"/>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376"/>
    <w:rsid w:val="003B2AC4"/>
    <w:rsid w:val="003B3258"/>
    <w:rsid w:val="003B38D1"/>
    <w:rsid w:val="003B3B5A"/>
    <w:rsid w:val="003B3D56"/>
    <w:rsid w:val="003B4446"/>
    <w:rsid w:val="003B628E"/>
    <w:rsid w:val="003C0183"/>
    <w:rsid w:val="003C0566"/>
    <w:rsid w:val="003C0E82"/>
    <w:rsid w:val="003C2056"/>
    <w:rsid w:val="003C26AC"/>
    <w:rsid w:val="003C26EE"/>
    <w:rsid w:val="003C310C"/>
    <w:rsid w:val="003C3491"/>
    <w:rsid w:val="003C391B"/>
    <w:rsid w:val="003C398B"/>
    <w:rsid w:val="003C3AA0"/>
    <w:rsid w:val="003C3D71"/>
    <w:rsid w:val="003C4154"/>
    <w:rsid w:val="003C58AD"/>
    <w:rsid w:val="003C5A99"/>
    <w:rsid w:val="003C5AA4"/>
    <w:rsid w:val="003C5C73"/>
    <w:rsid w:val="003C6DAD"/>
    <w:rsid w:val="003C760D"/>
    <w:rsid w:val="003C7715"/>
    <w:rsid w:val="003D06CB"/>
    <w:rsid w:val="003D0F28"/>
    <w:rsid w:val="003D15D6"/>
    <w:rsid w:val="003D1BC8"/>
    <w:rsid w:val="003D1FF3"/>
    <w:rsid w:val="003D23AD"/>
    <w:rsid w:val="003D329D"/>
    <w:rsid w:val="003D3484"/>
    <w:rsid w:val="003D378C"/>
    <w:rsid w:val="003D4621"/>
    <w:rsid w:val="003D4964"/>
    <w:rsid w:val="003D4D7C"/>
    <w:rsid w:val="003D61D6"/>
    <w:rsid w:val="003D67D3"/>
    <w:rsid w:val="003D72E3"/>
    <w:rsid w:val="003D778E"/>
    <w:rsid w:val="003D77CE"/>
    <w:rsid w:val="003D7EC3"/>
    <w:rsid w:val="003E0DEF"/>
    <w:rsid w:val="003E126D"/>
    <w:rsid w:val="003E233A"/>
    <w:rsid w:val="003E2983"/>
    <w:rsid w:val="003E5186"/>
    <w:rsid w:val="003E547A"/>
    <w:rsid w:val="003E6154"/>
    <w:rsid w:val="003E655D"/>
    <w:rsid w:val="003E71F1"/>
    <w:rsid w:val="003E7574"/>
    <w:rsid w:val="003E7797"/>
    <w:rsid w:val="003F00FF"/>
    <w:rsid w:val="003F2EC7"/>
    <w:rsid w:val="003F36F8"/>
    <w:rsid w:val="003F4344"/>
    <w:rsid w:val="003F4697"/>
    <w:rsid w:val="003F4B1E"/>
    <w:rsid w:val="003F4F09"/>
    <w:rsid w:val="003F5228"/>
    <w:rsid w:val="003F53FE"/>
    <w:rsid w:val="003F5AE5"/>
    <w:rsid w:val="003F645E"/>
    <w:rsid w:val="003F78F5"/>
    <w:rsid w:val="003F7AB3"/>
    <w:rsid w:val="003F7D05"/>
    <w:rsid w:val="003F7D2A"/>
    <w:rsid w:val="00400572"/>
    <w:rsid w:val="004010F9"/>
    <w:rsid w:val="00401285"/>
    <w:rsid w:val="00401A0E"/>
    <w:rsid w:val="00401F67"/>
    <w:rsid w:val="004028FB"/>
    <w:rsid w:val="0040352D"/>
    <w:rsid w:val="00403607"/>
    <w:rsid w:val="0040455E"/>
    <w:rsid w:val="00404AFF"/>
    <w:rsid w:val="00404C63"/>
    <w:rsid w:val="00404E24"/>
    <w:rsid w:val="004070C1"/>
    <w:rsid w:val="00407BA4"/>
    <w:rsid w:val="00410051"/>
    <w:rsid w:val="004102AE"/>
    <w:rsid w:val="004106BF"/>
    <w:rsid w:val="00410833"/>
    <w:rsid w:val="00410D29"/>
    <w:rsid w:val="00411D5C"/>
    <w:rsid w:val="0041388D"/>
    <w:rsid w:val="00413CCD"/>
    <w:rsid w:val="00414675"/>
    <w:rsid w:val="00414710"/>
    <w:rsid w:val="00415915"/>
    <w:rsid w:val="00415BC2"/>
    <w:rsid w:val="004160BB"/>
    <w:rsid w:val="0041631F"/>
    <w:rsid w:val="00416380"/>
    <w:rsid w:val="004167D2"/>
    <w:rsid w:val="00417ADF"/>
    <w:rsid w:val="004208F5"/>
    <w:rsid w:val="00420CC6"/>
    <w:rsid w:val="00420FF5"/>
    <w:rsid w:val="00421043"/>
    <w:rsid w:val="00422DFF"/>
    <w:rsid w:val="00424578"/>
    <w:rsid w:val="004246CA"/>
    <w:rsid w:val="0042542C"/>
    <w:rsid w:val="00425684"/>
    <w:rsid w:val="00425CD8"/>
    <w:rsid w:val="0042603F"/>
    <w:rsid w:val="0042615D"/>
    <w:rsid w:val="00426851"/>
    <w:rsid w:val="00426CEE"/>
    <w:rsid w:val="00426E95"/>
    <w:rsid w:val="00426F60"/>
    <w:rsid w:val="0042763D"/>
    <w:rsid w:val="00430275"/>
    <w:rsid w:val="00430321"/>
    <w:rsid w:val="004305C3"/>
    <w:rsid w:val="00430FD8"/>
    <w:rsid w:val="00431E25"/>
    <w:rsid w:val="0043245E"/>
    <w:rsid w:val="00432DCD"/>
    <w:rsid w:val="00432F43"/>
    <w:rsid w:val="00433238"/>
    <w:rsid w:val="00433572"/>
    <w:rsid w:val="00433574"/>
    <w:rsid w:val="0043387D"/>
    <w:rsid w:val="00434551"/>
    <w:rsid w:val="00435584"/>
    <w:rsid w:val="00435EE3"/>
    <w:rsid w:val="00437A87"/>
    <w:rsid w:val="004409B3"/>
    <w:rsid w:val="00440E9B"/>
    <w:rsid w:val="00441C2E"/>
    <w:rsid w:val="0044324B"/>
    <w:rsid w:val="004441F9"/>
    <w:rsid w:val="00444A7E"/>
    <w:rsid w:val="00444AEC"/>
    <w:rsid w:val="00444B23"/>
    <w:rsid w:val="00444BB5"/>
    <w:rsid w:val="00445125"/>
    <w:rsid w:val="00445B12"/>
    <w:rsid w:val="00445D68"/>
    <w:rsid w:val="004463FC"/>
    <w:rsid w:val="00446DFD"/>
    <w:rsid w:val="0044728F"/>
    <w:rsid w:val="0044745A"/>
    <w:rsid w:val="00447DE8"/>
    <w:rsid w:val="0045098B"/>
    <w:rsid w:val="004509D2"/>
    <w:rsid w:val="00450AEF"/>
    <w:rsid w:val="00451BE2"/>
    <w:rsid w:val="00452A56"/>
    <w:rsid w:val="00453F8F"/>
    <w:rsid w:val="00455192"/>
    <w:rsid w:val="00455796"/>
    <w:rsid w:val="004559AF"/>
    <w:rsid w:val="00455B6F"/>
    <w:rsid w:val="004579BD"/>
    <w:rsid w:val="00460921"/>
    <w:rsid w:val="004619FF"/>
    <w:rsid w:val="00461B1C"/>
    <w:rsid w:val="00461CAF"/>
    <w:rsid w:val="004622E3"/>
    <w:rsid w:val="00462399"/>
    <w:rsid w:val="004648F0"/>
    <w:rsid w:val="00465060"/>
    <w:rsid w:val="00466234"/>
    <w:rsid w:val="00466682"/>
    <w:rsid w:val="00466769"/>
    <w:rsid w:val="00466FFB"/>
    <w:rsid w:val="004678F9"/>
    <w:rsid w:val="00467F62"/>
    <w:rsid w:val="00471613"/>
    <w:rsid w:val="00471F01"/>
    <w:rsid w:val="0047212E"/>
    <w:rsid w:val="0047256D"/>
    <w:rsid w:val="00472A84"/>
    <w:rsid w:val="00472FB9"/>
    <w:rsid w:val="00473EB6"/>
    <w:rsid w:val="00476590"/>
    <w:rsid w:val="00476711"/>
    <w:rsid w:val="00476AAA"/>
    <w:rsid w:val="00477239"/>
    <w:rsid w:val="00477359"/>
    <w:rsid w:val="00477A2F"/>
    <w:rsid w:val="00480276"/>
    <w:rsid w:val="0048046E"/>
    <w:rsid w:val="00480954"/>
    <w:rsid w:val="004810D6"/>
    <w:rsid w:val="00481343"/>
    <w:rsid w:val="004813F4"/>
    <w:rsid w:val="00481CC7"/>
    <w:rsid w:val="004821A9"/>
    <w:rsid w:val="00482804"/>
    <w:rsid w:val="00482937"/>
    <w:rsid w:val="00484490"/>
    <w:rsid w:val="0048464C"/>
    <w:rsid w:val="00484956"/>
    <w:rsid w:val="00484B28"/>
    <w:rsid w:val="00484BF9"/>
    <w:rsid w:val="00485A48"/>
    <w:rsid w:val="00487452"/>
    <w:rsid w:val="004915CA"/>
    <w:rsid w:val="00493115"/>
    <w:rsid w:val="004934D6"/>
    <w:rsid w:val="00494B61"/>
    <w:rsid w:val="00495688"/>
    <w:rsid w:val="004957AB"/>
    <w:rsid w:val="00495FD7"/>
    <w:rsid w:val="00496E89"/>
    <w:rsid w:val="004975A7"/>
    <w:rsid w:val="0049798A"/>
    <w:rsid w:val="004A248C"/>
    <w:rsid w:val="004A2612"/>
    <w:rsid w:val="004A34AF"/>
    <w:rsid w:val="004A3939"/>
    <w:rsid w:val="004A40AE"/>
    <w:rsid w:val="004A4E38"/>
    <w:rsid w:val="004A533F"/>
    <w:rsid w:val="004A5DA2"/>
    <w:rsid w:val="004A6761"/>
    <w:rsid w:val="004A6A08"/>
    <w:rsid w:val="004A7146"/>
    <w:rsid w:val="004A7B23"/>
    <w:rsid w:val="004B0131"/>
    <w:rsid w:val="004B066A"/>
    <w:rsid w:val="004B21E2"/>
    <w:rsid w:val="004B244E"/>
    <w:rsid w:val="004B2B0B"/>
    <w:rsid w:val="004B351C"/>
    <w:rsid w:val="004B47A1"/>
    <w:rsid w:val="004B517B"/>
    <w:rsid w:val="004B56DA"/>
    <w:rsid w:val="004B5B35"/>
    <w:rsid w:val="004B5D03"/>
    <w:rsid w:val="004B5F5D"/>
    <w:rsid w:val="004B6B53"/>
    <w:rsid w:val="004B74F7"/>
    <w:rsid w:val="004B7598"/>
    <w:rsid w:val="004B7E88"/>
    <w:rsid w:val="004C0244"/>
    <w:rsid w:val="004C0683"/>
    <w:rsid w:val="004C088C"/>
    <w:rsid w:val="004C1AFB"/>
    <w:rsid w:val="004C1F4E"/>
    <w:rsid w:val="004C3194"/>
    <w:rsid w:val="004C39A3"/>
    <w:rsid w:val="004C3DEC"/>
    <w:rsid w:val="004C402C"/>
    <w:rsid w:val="004C412D"/>
    <w:rsid w:val="004C48A7"/>
    <w:rsid w:val="004C5CC2"/>
    <w:rsid w:val="004C6175"/>
    <w:rsid w:val="004C6ADB"/>
    <w:rsid w:val="004C70C8"/>
    <w:rsid w:val="004C7C1F"/>
    <w:rsid w:val="004D0043"/>
    <w:rsid w:val="004D199C"/>
    <w:rsid w:val="004D2638"/>
    <w:rsid w:val="004D3340"/>
    <w:rsid w:val="004D365A"/>
    <w:rsid w:val="004D4539"/>
    <w:rsid w:val="004D461C"/>
    <w:rsid w:val="004D50BB"/>
    <w:rsid w:val="004D5137"/>
    <w:rsid w:val="004D6B07"/>
    <w:rsid w:val="004E000E"/>
    <w:rsid w:val="004E0037"/>
    <w:rsid w:val="004E02D3"/>
    <w:rsid w:val="004E0F27"/>
    <w:rsid w:val="004E15C4"/>
    <w:rsid w:val="004E19D6"/>
    <w:rsid w:val="004E2311"/>
    <w:rsid w:val="004E3C63"/>
    <w:rsid w:val="004E4235"/>
    <w:rsid w:val="004E4A58"/>
    <w:rsid w:val="004E4AD1"/>
    <w:rsid w:val="004E5050"/>
    <w:rsid w:val="004E5247"/>
    <w:rsid w:val="004E5ABB"/>
    <w:rsid w:val="004E6874"/>
    <w:rsid w:val="004E777A"/>
    <w:rsid w:val="004E7969"/>
    <w:rsid w:val="004F04DE"/>
    <w:rsid w:val="004F04FA"/>
    <w:rsid w:val="004F0796"/>
    <w:rsid w:val="004F0E73"/>
    <w:rsid w:val="004F0F53"/>
    <w:rsid w:val="004F1EC2"/>
    <w:rsid w:val="004F28A0"/>
    <w:rsid w:val="004F2E0D"/>
    <w:rsid w:val="004F35C1"/>
    <w:rsid w:val="004F4417"/>
    <w:rsid w:val="004F45C9"/>
    <w:rsid w:val="004F542B"/>
    <w:rsid w:val="004F752C"/>
    <w:rsid w:val="005004C5"/>
    <w:rsid w:val="00500FE9"/>
    <w:rsid w:val="005015E1"/>
    <w:rsid w:val="00502170"/>
    <w:rsid w:val="005026C1"/>
    <w:rsid w:val="005026EB"/>
    <w:rsid w:val="00502A41"/>
    <w:rsid w:val="00502C09"/>
    <w:rsid w:val="00503371"/>
    <w:rsid w:val="005035BB"/>
    <w:rsid w:val="00503B93"/>
    <w:rsid w:val="005044B5"/>
    <w:rsid w:val="005049B0"/>
    <w:rsid w:val="00505343"/>
    <w:rsid w:val="005054BF"/>
    <w:rsid w:val="00505E2F"/>
    <w:rsid w:val="005061B7"/>
    <w:rsid w:val="005069FA"/>
    <w:rsid w:val="0050714A"/>
    <w:rsid w:val="005073C0"/>
    <w:rsid w:val="00510BD1"/>
    <w:rsid w:val="00511558"/>
    <w:rsid w:val="005119D5"/>
    <w:rsid w:val="00512693"/>
    <w:rsid w:val="0051270E"/>
    <w:rsid w:val="00513375"/>
    <w:rsid w:val="005145DD"/>
    <w:rsid w:val="00514955"/>
    <w:rsid w:val="00515156"/>
    <w:rsid w:val="00516860"/>
    <w:rsid w:val="00520020"/>
    <w:rsid w:val="0052044F"/>
    <w:rsid w:val="0052179A"/>
    <w:rsid w:val="005218F8"/>
    <w:rsid w:val="00521923"/>
    <w:rsid w:val="00521A3E"/>
    <w:rsid w:val="005227C4"/>
    <w:rsid w:val="00522A1C"/>
    <w:rsid w:val="005234F4"/>
    <w:rsid w:val="00523C6C"/>
    <w:rsid w:val="00524A04"/>
    <w:rsid w:val="0052524E"/>
    <w:rsid w:val="00525849"/>
    <w:rsid w:val="00525E69"/>
    <w:rsid w:val="00526791"/>
    <w:rsid w:val="00526A0B"/>
    <w:rsid w:val="0052740B"/>
    <w:rsid w:val="005302C8"/>
    <w:rsid w:val="0053030A"/>
    <w:rsid w:val="00530343"/>
    <w:rsid w:val="00530CD0"/>
    <w:rsid w:val="0053117A"/>
    <w:rsid w:val="00531973"/>
    <w:rsid w:val="0053280C"/>
    <w:rsid w:val="00532C4F"/>
    <w:rsid w:val="005331FE"/>
    <w:rsid w:val="00533ABF"/>
    <w:rsid w:val="00533E7F"/>
    <w:rsid w:val="00535011"/>
    <w:rsid w:val="00535AD6"/>
    <w:rsid w:val="00536BEE"/>
    <w:rsid w:val="00537272"/>
    <w:rsid w:val="00537E14"/>
    <w:rsid w:val="00540FC3"/>
    <w:rsid w:val="0054186E"/>
    <w:rsid w:val="00542288"/>
    <w:rsid w:val="0054267C"/>
    <w:rsid w:val="00543689"/>
    <w:rsid w:val="005437B4"/>
    <w:rsid w:val="005439D2"/>
    <w:rsid w:val="00544222"/>
    <w:rsid w:val="005443B9"/>
    <w:rsid w:val="00545D42"/>
    <w:rsid w:val="00546CD7"/>
    <w:rsid w:val="00547275"/>
    <w:rsid w:val="005506F9"/>
    <w:rsid w:val="00550BDB"/>
    <w:rsid w:val="00551023"/>
    <w:rsid w:val="005519F5"/>
    <w:rsid w:val="00551F9E"/>
    <w:rsid w:val="00553545"/>
    <w:rsid w:val="00553E0D"/>
    <w:rsid w:val="00554364"/>
    <w:rsid w:val="005547CF"/>
    <w:rsid w:val="00554E89"/>
    <w:rsid w:val="00555291"/>
    <w:rsid w:val="00555F74"/>
    <w:rsid w:val="0055617D"/>
    <w:rsid w:val="00556441"/>
    <w:rsid w:val="005567F1"/>
    <w:rsid w:val="00557263"/>
    <w:rsid w:val="005574E2"/>
    <w:rsid w:val="00557A3B"/>
    <w:rsid w:val="00560402"/>
    <w:rsid w:val="00560B52"/>
    <w:rsid w:val="005610BD"/>
    <w:rsid w:val="005616E1"/>
    <w:rsid w:val="005631AA"/>
    <w:rsid w:val="00563705"/>
    <w:rsid w:val="00564D2B"/>
    <w:rsid w:val="005654A8"/>
    <w:rsid w:val="005657BC"/>
    <w:rsid w:val="0056592A"/>
    <w:rsid w:val="00565C0E"/>
    <w:rsid w:val="00566DCA"/>
    <w:rsid w:val="005672B3"/>
    <w:rsid w:val="00567B14"/>
    <w:rsid w:val="00570839"/>
    <w:rsid w:val="005725D9"/>
    <w:rsid w:val="005729CB"/>
    <w:rsid w:val="005734FF"/>
    <w:rsid w:val="00575053"/>
    <w:rsid w:val="005762B6"/>
    <w:rsid w:val="0057697D"/>
    <w:rsid w:val="0057765C"/>
    <w:rsid w:val="00577768"/>
    <w:rsid w:val="0058109E"/>
    <w:rsid w:val="005813FE"/>
    <w:rsid w:val="00581652"/>
    <w:rsid w:val="00581B17"/>
    <w:rsid w:val="005829E7"/>
    <w:rsid w:val="00582ADE"/>
    <w:rsid w:val="00582E95"/>
    <w:rsid w:val="00583DCD"/>
    <w:rsid w:val="00584A1C"/>
    <w:rsid w:val="00584C02"/>
    <w:rsid w:val="00584DA5"/>
    <w:rsid w:val="00585115"/>
    <w:rsid w:val="005867A5"/>
    <w:rsid w:val="00586E56"/>
    <w:rsid w:val="00586F4B"/>
    <w:rsid w:val="005877B1"/>
    <w:rsid w:val="00590355"/>
    <w:rsid w:val="0059036E"/>
    <w:rsid w:val="0059041D"/>
    <w:rsid w:val="00590670"/>
    <w:rsid w:val="005907D4"/>
    <w:rsid w:val="00590B2B"/>
    <w:rsid w:val="00590FAB"/>
    <w:rsid w:val="00591823"/>
    <w:rsid w:val="00592442"/>
    <w:rsid w:val="00592DB5"/>
    <w:rsid w:val="00592EB3"/>
    <w:rsid w:val="00592F5E"/>
    <w:rsid w:val="00596504"/>
    <w:rsid w:val="00596D30"/>
    <w:rsid w:val="0059708C"/>
    <w:rsid w:val="0059744D"/>
    <w:rsid w:val="00597921"/>
    <w:rsid w:val="005A014D"/>
    <w:rsid w:val="005A044E"/>
    <w:rsid w:val="005A17E5"/>
    <w:rsid w:val="005A2011"/>
    <w:rsid w:val="005A2517"/>
    <w:rsid w:val="005A2FD9"/>
    <w:rsid w:val="005A3690"/>
    <w:rsid w:val="005A4334"/>
    <w:rsid w:val="005A4374"/>
    <w:rsid w:val="005A4952"/>
    <w:rsid w:val="005A4976"/>
    <w:rsid w:val="005A4D5F"/>
    <w:rsid w:val="005A56A5"/>
    <w:rsid w:val="005A5AAB"/>
    <w:rsid w:val="005A682A"/>
    <w:rsid w:val="005A6A27"/>
    <w:rsid w:val="005A71F1"/>
    <w:rsid w:val="005B09E6"/>
    <w:rsid w:val="005B215B"/>
    <w:rsid w:val="005B30D7"/>
    <w:rsid w:val="005B418A"/>
    <w:rsid w:val="005B46CA"/>
    <w:rsid w:val="005B5327"/>
    <w:rsid w:val="005B5915"/>
    <w:rsid w:val="005B5F5A"/>
    <w:rsid w:val="005B6420"/>
    <w:rsid w:val="005B6AD3"/>
    <w:rsid w:val="005B705E"/>
    <w:rsid w:val="005B7DF5"/>
    <w:rsid w:val="005C0F65"/>
    <w:rsid w:val="005C1B75"/>
    <w:rsid w:val="005C2201"/>
    <w:rsid w:val="005C254D"/>
    <w:rsid w:val="005C31D3"/>
    <w:rsid w:val="005C4092"/>
    <w:rsid w:val="005C5158"/>
    <w:rsid w:val="005C5D2D"/>
    <w:rsid w:val="005C5DCB"/>
    <w:rsid w:val="005C6E4D"/>
    <w:rsid w:val="005D02D1"/>
    <w:rsid w:val="005D03E3"/>
    <w:rsid w:val="005D19B1"/>
    <w:rsid w:val="005D1BE4"/>
    <w:rsid w:val="005D1C76"/>
    <w:rsid w:val="005D2D5B"/>
    <w:rsid w:val="005D3A69"/>
    <w:rsid w:val="005D454B"/>
    <w:rsid w:val="005D4BD3"/>
    <w:rsid w:val="005D54EC"/>
    <w:rsid w:val="005D5CCA"/>
    <w:rsid w:val="005D7139"/>
    <w:rsid w:val="005E01A6"/>
    <w:rsid w:val="005E03D0"/>
    <w:rsid w:val="005E16BF"/>
    <w:rsid w:val="005E2483"/>
    <w:rsid w:val="005E268F"/>
    <w:rsid w:val="005E2722"/>
    <w:rsid w:val="005E29D5"/>
    <w:rsid w:val="005E2A4D"/>
    <w:rsid w:val="005E3BB6"/>
    <w:rsid w:val="005E467F"/>
    <w:rsid w:val="005E5305"/>
    <w:rsid w:val="005E5528"/>
    <w:rsid w:val="005E6404"/>
    <w:rsid w:val="005E6DF4"/>
    <w:rsid w:val="005E6F9F"/>
    <w:rsid w:val="005E708B"/>
    <w:rsid w:val="005E7728"/>
    <w:rsid w:val="005E7882"/>
    <w:rsid w:val="005E793C"/>
    <w:rsid w:val="005F0EE8"/>
    <w:rsid w:val="005F2E08"/>
    <w:rsid w:val="005F303A"/>
    <w:rsid w:val="005F36C2"/>
    <w:rsid w:val="005F4188"/>
    <w:rsid w:val="005F46B3"/>
    <w:rsid w:val="005F4841"/>
    <w:rsid w:val="005F488E"/>
    <w:rsid w:val="005F4A52"/>
    <w:rsid w:val="005F5938"/>
    <w:rsid w:val="005F6425"/>
    <w:rsid w:val="005F6F9D"/>
    <w:rsid w:val="005F7A9F"/>
    <w:rsid w:val="0060032B"/>
    <w:rsid w:val="00600495"/>
    <w:rsid w:val="00601F46"/>
    <w:rsid w:val="00602027"/>
    <w:rsid w:val="006024B4"/>
    <w:rsid w:val="0060265F"/>
    <w:rsid w:val="00602748"/>
    <w:rsid w:val="006039ED"/>
    <w:rsid w:val="00603A4C"/>
    <w:rsid w:val="0060426A"/>
    <w:rsid w:val="00606010"/>
    <w:rsid w:val="00607220"/>
    <w:rsid w:val="00607BF3"/>
    <w:rsid w:val="00610BF6"/>
    <w:rsid w:val="0061130D"/>
    <w:rsid w:val="00611D78"/>
    <w:rsid w:val="00612197"/>
    <w:rsid w:val="006164F2"/>
    <w:rsid w:val="00616AA1"/>
    <w:rsid w:val="00616E5E"/>
    <w:rsid w:val="006175A6"/>
    <w:rsid w:val="0061764E"/>
    <w:rsid w:val="0061769C"/>
    <w:rsid w:val="0062021A"/>
    <w:rsid w:val="006211F1"/>
    <w:rsid w:val="00621251"/>
    <w:rsid w:val="00621DC1"/>
    <w:rsid w:val="00621EA1"/>
    <w:rsid w:val="00621EFB"/>
    <w:rsid w:val="00622C4A"/>
    <w:rsid w:val="006236EB"/>
    <w:rsid w:val="00623874"/>
    <w:rsid w:val="00623CB5"/>
    <w:rsid w:val="006271D7"/>
    <w:rsid w:val="0062732D"/>
    <w:rsid w:val="006274F6"/>
    <w:rsid w:val="006278A9"/>
    <w:rsid w:val="006314FC"/>
    <w:rsid w:val="006328F4"/>
    <w:rsid w:val="0063345B"/>
    <w:rsid w:val="006339ED"/>
    <w:rsid w:val="006348C0"/>
    <w:rsid w:val="00634935"/>
    <w:rsid w:val="0063525F"/>
    <w:rsid w:val="0063647D"/>
    <w:rsid w:val="0063673B"/>
    <w:rsid w:val="00637210"/>
    <w:rsid w:val="006407B1"/>
    <w:rsid w:val="006407D2"/>
    <w:rsid w:val="006409C8"/>
    <w:rsid w:val="00640CBC"/>
    <w:rsid w:val="0064190E"/>
    <w:rsid w:val="006423F4"/>
    <w:rsid w:val="00642555"/>
    <w:rsid w:val="00643608"/>
    <w:rsid w:val="0064369E"/>
    <w:rsid w:val="0064470B"/>
    <w:rsid w:val="006450DB"/>
    <w:rsid w:val="006457C6"/>
    <w:rsid w:val="00645EE7"/>
    <w:rsid w:val="00645FA8"/>
    <w:rsid w:val="00646158"/>
    <w:rsid w:val="00647922"/>
    <w:rsid w:val="00647F24"/>
    <w:rsid w:val="006501EF"/>
    <w:rsid w:val="0065185A"/>
    <w:rsid w:val="00651B2B"/>
    <w:rsid w:val="00651EC6"/>
    <w:rsid w:val="0065319B"/>
    <w:rsid w:val="0065397A"/>
    <w:rsid w:val="00654547"/>
    <w:rsid w:val="00654E90"/>
    <w:rsid w:val="0065563B"/>
    <w:rsid w:val="006566A8"/>
    <w:rsid w:val="0065712D"/>
    <w:rsid w:val="006573B1"/>
    <w:rsid w:val="006575EA"/>
    <w:rsid w:val="0066159E"/>
    <w:rsid w:val="00661B74"/>
    <w:rsid w:val="00661DCC"/>
    <w:rsid w:val="00663426"/>
    <w:rsid w:val="00663C8F"/>
    <w:rsid w:val="00665104"/>
    <w:rsid w:val="0066632C"/>
    <w:rsid w:val="00666ED5"/>
    <w:rsid w:val="0066719F"/>
    <w:rsid w:val="0066760A"/>
    <w:rsid w:val="00670D81"/>
    <w:rsid w:val="00671851"/>
    <w:rsid w:val="006718D0"/>
    <w:rsid w:val="00672341"/>
    <w:rsid w:val="0067288E"/>
    <w:rsid w:val="00672F2D"/>
    <w:rsid w:val="0067372C"/>
    <w:rsid w:val="00673BAA"/>
    <w:rsid w:val="00675DDF"/>
    <w:rsid w:val="006764DC"/>
    <w:rsid w:val="006769E6"/>
    <w:rsid w:val="00676BBD"/>
    <w:rsid w:val="00677027"/>
    <w:rsid w:val="00677409"/>
    <w:rsid w:val="006777BD"/>
    <w:rsid w:val="006777D9"/>
    <w:rsid w:val="006803DB"/>
    <w:rsid w:val="006806B8"/>
    <w:rsid w:val="00681945"/>
    <w:rsid w:val="00681A08"/>
    <w:rsid w:val="00681AEC"/>
    <w:rsid w:val="00683238"/>
    <w:rsid w:val="006846C2"/>
    <w:rsid w:val="0068498A"/>
    <w:rsid w:val="00684E09"/>
    <w:rsid w:val="00686364"/>
    <w:rsid w:val="006864D8"/>
    <w:rsid w:val="00686CA6"/>
    <w:rsid w:val="00686DDD"/>
    <w:rsid w:val="00686F35"/>
    <w:rsid w:val="00687AF3"/>
    <w:rsid w:val="00687EBE"/>
    <w:rsid w:val="00687FD7"/>
    <w:rsid w:val="006906C3"/>
    <w:rsid w:val="00691020"/>
    <w:rsid w:val="00691503"/>
    <w:rsid w:val="00691910"/>
    <w:rsid w:val="0069197B"/>
    <w:rsid w:val="0069216C"/>
    <w:rsid w:val="00692993"/>
    <w:rsid w:val="00693F2D"/>
    <w:rsid w:val="00694026"/>
    <w:rsid w:val="006947D8"/>
    <w:rsid w:val="00695019"/>
    <w:rsid w:val="00695312"/>
    <w:rsid w:val="006958E9"/>
    <w:rsid w:val="00695D55"/>
    <w:rsid w:val="00696461"/>
    <w:rsid w:val="00696F7F"/>
    <w:rsid w:val="0069707B"/>
    <w:rsid w:val="006A0197"/>
    <w:rsid w:val="006A0782"/>
    <w:rsid w:val="006A0E86"/>
    <w:rsid w:val="006A0F7F"/>
    <w:rsid w:val="006A1731"/>
    <w:rsid w:val="006A2087"/>
    <w:rsid w:val="006A2DE7"/>
    <w:rsid w:val="006A3EE5"/>
    <w:rsid w:val="006A44F3"/>
    <w:rsid w:val="006A4915"/>
    <w:rsid w:val="006A492C"/>
    <w:rsid w:val="006A57E1"/>
    <w:rsid w:val="006A6ED9"/>
    <w:rsid w:val="006B0F8D"/>
    <w:rsid w:val="006B19F4"/>
    <w:rsid w:val="006B1D13"/>
    <w:rsid w:val="006B1F14"/>
    <w:rsid w:val="006B2427"/>
    <w:rsid w:val="006B2578"/>
    <w:rsid w:val="006B2C00"/>
    <w:rsid w:val="006B2DB0"/>
    <w:rsid w:val="006B486B"/>
    <w:rsid w:val="006B4915"/>
    <w:rsid w:val="006B55CE"/>
    <w:rsid w:val="006B5A98"/>
    <w:rsid w:val="006B5F4A"/>
    <w:rsid w:val="006B5FF7"/>
    <w:rsid w:val="006B6058"/>
    <w:rsid w:val="006B6D53"/>
    <w:rsid w:val="006B71BB"/>
    <w:rsid w:val="006B7282"/>
    <w:rsid w:val="006B7DBC"/>
    <w:rsid w:val="006C1788"/>
    <w:rsid w:val="006C205B"/>
    <w:rsid w:val="006C233D"/>
    <w:rsid w:val="006C34A6"/>
    <w:rsid w:val="006C38B5"/>
    <w:rsid w:val="006C3907"/>
    <w:rsid w:val="006C41B2"/>
    <w:rsid w:val="006C484A"/>
    <w:rsid w:val="006C4C86"/>
    <w:rsid w:val="006C5B5A"/>
    <w:rsid w:val="006C6F56"/>
    <w:rsid w:val="006C7080"/>
    <w:rsid w:val="006C72BA"/>
    <w:rsid w:val="006D096D"/>
    <w:rsid w:val="006D09C7"/>
    <w:rsid w:val="006D0CB0"/>
    <w:rsid w:val="006D11CB"/>
    <w:rsid w:val="006D15D7"/>
    <w:rsid w:val="006D197F"/>
    <w:rsid w:val="006D5215"/>
    <w:rsid w:val="006D546F"/>
    <w:rsid w:val="006D56E9"/>
    <w:rsid w:val="006D5AA6"/>
    <w:rsid w:val="006D647C"/>
    <w:rsid w:val="006D7B3B"/>
    <w:rsid w:val="006D7BE0"/>
    <w:rsid w:val="006D7F63"/>
    <w:rsid w:val="006E0847"/>
    <w:rsid w:val="006E282F"/>
    <w:rsid w:val="006E2D02"/>
    <w:rsid w:val="006E31BD"/>
    <w:rsid w:val="006E360A"/>
    <w:rsid w:val="006E38BC"/>
    <w:rsid w:val="006E3C89"/>
    <w:rsid w:val="006E54A9"/>
    <w:rsid w:val="006E5EAC"/>
    <w:rsid w:val="006E6188"/>
    <w:rsid w:val="006E6BC5"/>
    <w:rsid w:val="006E77A8"/>
    <w:rsid w:val="006F09D6"/>
    <w:rsid w:val="006F1E0E"/>
    <w:rsid w:val="006F23BC"/>
    <w:rsid w:val="006F31A7"/>
    <w:rsid w:val="006F341B"/>
    <w:rsid w:val="006F4136"/>
    <w:rsid w:val="006F4D00"/>
    <w:rsid w:val="006F5065"/>
    <w:rsid w:val="006F5EFC"/>
    <w:rsid w:val="006F6160"/>
    <w:rsid w:val="006F69EB"/>
    <w:rsid w:val="006F79B7"/>
    <w:rsid w:val="006F7D33"/>
    <w:rsid w:val="007003AA"/>
    <w:rsid w:val="00701EB5"/>
    <w:rsid w:val="00703324"/>
    <w:rsid w:val="0070357A"/>
    <w:rsid w:val="007037B0"/>
    <w:rsid w:val="00705ECA"/>
    <w:rsid w:val="00706855"/>
    <w:rsid w:val="0070787D"/>
    <w:rsid w:val="0071172D"/>
    <w:rsid w:val="00711995"/>
    <w:rsid w:val="007124CB"/>
    <w:rsid w:val="007135BB"/>
    <w:rsid w:val="0071380B"/>
    <w:rsid w:val="007141A1"/>
    <w:rsid w:val="00714BA8"/>
    <w:rsid w:val="00714FC4"/>
    <w:rsid w:val="00716750"/>
    <w:rsid w:val="00716A13"/>
    <w:rsid w:val="007175C4"/>
    <w:rsid w:val="007176A8"/>
    <w:rsid w:val="00717722"/>
    <w:rsid w:val="0072013D"/>
    <w:rsid w:val="00720305"/>
    <w:rsid w:val="0072195D"/>
    <w:rsid w:val="00721CD3"/>
    <w:rsid w:val="00722311"/>
    <w:rsid w:val="00722C0C"/>
    <w:rsid w:val="007233AE"/>
    <w:rsid w:val="007237C2"/>
    <w:rsid w:val="00724DAB"/>
    <w:rsid w:val="00724E89"/>
    <w:rsid w:val="0072512E"/>
    <w:rsid w:val="00725674"/>
    <w:rsid w:val="00726572"/>
    <w:rsid w:val="0072769D"/>
    <w:rsid w:val="0072798C"/>
    <w:rsid w:val="00727DB4"/>
    <w:rsid w:val="00730B08"/>
    <w:rsid w:val="00731250"/>
    <w:rsid w:val="00731CEC"/>
    <w:rsid w:val="00732BED"/>
    <w:rsid w:val="00733768"/>
    <w:rsid w:val="00733B19"/>
    <w:rsid w:val="007342B4"/>
    <w:rsid w:val="007343FC"/>
    <w:rsid w:val="00734D3F"/>
    <w:rsid w:val="00735B86"/>
    <w:rsid w:val="00735CB0"/>
    <w:rsid w:val="007372C9"/>
    <w:rsid w:val="00737481"/>
    <w:rsid w:val="00737799"/>
    <w:rsid w:val="00740826"/>
    <w:rsid w:val="00742CC8"/>
    <w:rsid w:val="00742E33"/>
    <w:rsid w:val="00742E36"/>
    <w:rsid w:val="00742E49"/>
    <w:rsid w:val="00743F08"/>
    <w:rsid w:val="007447E9"/>
    <w:rsid w:val="00744E6B"/>
    <w:rsid w:val="007462B2"/>
    <w:rsid w:val="00746D71"/>
    <w:rsid w:val="00747150"/>
    <w:rsid w:val="00747465"/>
    <w:rsid w:val="00747AE4"/>
    <w:rsid w:val="00750C22"/>
    <w:rsid w:val="00751008"/>
    <w:rsid w:val="00751441"/>
    <w:rsid w:val="007518E3"/>
    <w:rsid w:val="00751D79"/>
    <w:rsid w:val="00752161"/>
    <w:rsid w:val="007531D0"/>
    <w:rsid w:val="00753EA6"/>
    <w:rsid w:val="00754338"/>
    <w:rsid w:val="00756B14"/>
    <w:rsid w:val="00756B58"/>
    <w:rsid w:val="00756B6E"/>
    <w:rsid w:val="00756C1D"/>
    <w:rsid w:val="00756C62"/>
    <w:rsid w:val="00757923"/>
    <w:rsid w:val="00760037"/>
    <w:rsid w:val="00761452"/>
    <w:rsid w:val="00761E28"/>
    <w:rsid w:val="007620B5"/>
    <w:rsid w:val="0076279F"/>
    <w:rsid w:val="00762EE2"/>
    <w:rsid w:val="007644DA"/>
    <w:rsid w:val="00764D81"/>
    <w:rsid w:val="00765021"/>
    <w:rsid w:val="007655E5"/>
    <w:rsid w:val="0076598C"/>
    <w:rsid w:val="007662A9"/>
    <w:rsid w:val="007666AD"/>
    <w:rsid w:val="007676A6"/>
    <w:rsid w:val="00767C2C"/>
    <w:rsid w:val="0077044F"/>
    <w:rsid w:val="00770E20"/>
    <w:rsid w:val="00770F7A"/>
    <w:rsid w:val="007725B5"/>
    <w:rsid w:val="007727CB"/>
    <w:rsid w:val="00772855"/>
    <w:rsid w:val="00772943"/>
    <w:rsid w:val="00772B39"/>
    <w:rsid w:val="007759F2"/>
    <w:rsid w:val="00776C7F"/>
    <w:rsid w:val="0077710A"/>
    <w:rsid w:val="007771CE"/>
    <w:rsid w:val="007775CE"/>
    <w:rsid w:val="007805BF"/>
    <w:rsid w:val="0078076C"/>
    <w:rsid w:val="007814AD"/>
    <w:rsid w:val="00781B17"/>
    <w:rsid w:val="00781BFB"/>
    <w:rsid w:val="00783075"/>
    <w:rsid w:val="0078337D"/>
    <w:rsid w:val="0078414F"/>
    <w:rsid w:val="0078426F"/>
    <w:rsid w:val="00784939"/>
    <w:rsid w:val="00784A27"/>
    <w:rsid w:val="00784F92"/>
    <w:rsid w:val="007857AC"/>
    <w:rsid w:val="007865D1"/>
    <w:rsid w:val="0078787E"/>
    <w:rsid w:val="007900A3"/>
    <w:rsid w:val="007905D9"/>
    <w:rsid w:val="00790BAE"/>
    <w:rsid w:val="00790E2A"/>
    <w:rsid w:val="0079279A"/>
    <w:rsid w:val="00792F4D"/>
    <w:rsid w:val="00793282"/>
    <w:rsid w:val="00793379"/>
    <w:rsid w:val="00793E91"/>
    <w:rsid w:val="00794260"/>
    <w:rsid w:val="0079535C"/>
    <w:rsid w:val="00795A68"/>
    <w:rsid w:val="007961B6"/>
    <w:rsid w:val="007A0EB8"/>
    <w:rsid w:val="007A0EDA"/>
    <w:rsid w:val="007A1E97"/>
    <w:rsid w:val="007A1FDC"/>
    <w:rsid w:val="007A208A"/>
    <w:rsid w:val="007A238D"/>
    <w:rsid w:val="007A30CD"/>
    <w:rsid w:val="007A4495"/>
    <w:rsid w:val="007A5FB6"/>
    <w:rsid w:val="007A6929"/>
    <w:rsid w:val="007A6A8F"/>
    <w:rsid w:val="007A6FB3"/>
    <w:rsid w:val="007A7416"/>
    <w:rsid w:val="007A7A53"/>
    <w:rsid w:val="007A7DBC"/>
    <w:rsid w:val="007B0C4B"/>
    <w:rsid w:val="007B0D00"/>
    <w:rsid w:val="007B1B46"/>
    <w:rsid w:val="007B1DC1"/>
    <w:rsid w:val="007B1E4A"/>
    <w:rsid w:val="007B23B3"/>
    <w:rsid w:val="007B2840"/>
    <w:rsid w:val="007B29C0"/>
    <w:rsid w:val="007B2E0A"/>
    <w:rsid w:val="007B3A34"/>
    <w:rsid w:val="007B3BD2"/>
    <w:rsid w:val="007B44C3"/>
    <w:rsid w:val="007B48C9"/>
    <w:rsid w:val="007B4D9D"/>
    <w:rsid w:val="007B5088"/>
    <w:rsid w:val="007B51C0"/>
    <w:rsid w:val="007B571B"/>
    <w:rsid w:val="007B5FB4"/>
    <w:rsid w:val="007B6087"/>
    <w:rsid w:val="007B68E5"/>
    <w:rsid w:val="007B6A62"/>
    <w:rsid w:val="007B78BB"/>
    <w:rsid w:val="007B7B55"/>
    <w:rsid w:val="007C035E"/>
    <w:rsid w:val="007C16F5"/>
    <w:rsid w:val="007C1D24"/>
    <w:rsid w:val="007C209F"/>
    <w:rsid w:val="007C2D75"/>
    <w:rsid w:val="007C35E5"/>
    <w:rsid w:val="007C3809"/>
    <w:rsid w:val="007C4FDD"/>
    <w:rsid w:val="007C5824"/>
    <w:rsid w:val="007C6A8A"/>
    <w:rsid w:val="007C7364"/>
    <w:rsid w:val="007C7DD4"/>
    <w:rsid w:val="007D0710"/>
    <w:rsid w:val="007D08A9"/>
    <w:rsid w:val="007D3A42"/>
    <w:rsid w:val="007D4268"/>
    <w:rsid w:val="007D6749"/>
    <w:rsid w:val="007E0286"/>
    <w:rsid w:val="007E0555"/>
    <w:rsid w:val="007E1300"/>
    <w:rsid w:val="007E22F7"/>
    <w:rsid w:val="007E26DE"/>
    <w:rsid w:val="007E2ADF"/>
    <w:rsid w:val="007E2C1B"/>
    <w:rsid w:val="007E40FF"/>
    <w:rsid w:val="007E44B7"/>
    <w:rsid w:val="007E48A9"/>
    <w:rsid w:val="007E4B5C"/>
    <w:rsid w:val="007E562D"/>
    <w:rsid w:val="007E60D1"/>
    <w:rsid w:val="007E68C3"/>
    <w:rsid w:val="007E68D4"/>
    <w:rsid w:val="007E6D17"/>
    <w:rsid w:val="007E79E2"/>
    <w:rsid w:val="007E7F6A"/>
    <w:rsid w:val="007F0A43"/>
    <w:rsid w:val="007F10FF"/>
    <w:rsid w:val="007F16C1"/>
    <w:rsid w:val="007F1AF8"/>
    <w:rsid w:val="007F21FF"/>
    <w:rsid w:val="007F25C7"/>
    <w:rsid w:val="007F3A28"/>
    <w:rsid w:val="007F4AAC"/>
    <w:rsid w:val="007F5639"/>
    <w:rsid w:val="007F5A1D"/>
    <w:rsid w:val="007F5DFB"/>
    <w:rsid w:val="007F6C8D"/>
    <w:rsid w:val="007F7550"/>
    <w:rsid w:val="007F756F"/>
    <w:rsid w:val="007F7801"/>
    <w:rsid w:val="007F7E17"/>
    <w:rsid w:val="00800131"/>
    <w:rsid w:val="0080131A"/>
    <w:rsid w:val="0080273F"/>
    <w:rsid w:val="00803D4A"/>
    <w:rsid w:val="00803F03"/>
    <w:rsid w:val="00804002"/>
    <w:rsid w:val="00805940"/>
    <w:rsid w:val="008074B5"/>
    <w:rsid w:val="008076B1"/>
    <w:rsid w:val="00810833"/>
    <w:rsid w:val="00810E88"/>
    <w:rsid w:val="0081180C"/>
    <w:rsid w:val="00811B98"/>
    <w:rsid w:val="00811E9E"/>
    <w:rsid w:val="008120D0"/>
    <w:rsid w:val="00812118"/>
    <w:rsid w:val="0081212E"/>
    <w:rsid w:val="00812EA7"/>
    <w:rsid w:val="00814F64"/>
    <w:rsid w:val="00815724"/>
    <w:rsid w:val="008161DE"/>
    <w:rsid w:val="00816564"/>
    <w:rsid w:val="008174EA"/>
    <w:rsid w:val="00817D60"/>
    <w:rsid w:val="00821000"/>
    <w:rsid w:val="00822C9E"/>
    <w:rsid w:val="00823E5B"/>
    <w:rsid w:val="00824493"/>
    <w:rsid w:val="00824A60"/>
    <w:rsid w:val="00824B38"/>
    <w:rsid w:val="008268CD"/>
    <w:rsid w:val="008271FA"/>
    <w:rsid w:val="00827787"/>
    <w:rsid w:val="008309BB"/>
    <w:rsid w:val="00830E61"/>
    <w:rsid w:val="00830F49"/>
    <w:rsid w:val="00832B0B"/>
    <w:rsid w:val="00833A1F"/>
    <w:rsid w:val="00834723"/>
    <w:rsid w:val="00834A92"/>
    <w:rsid w:val="00835343"/>
    <w:rsid w:val="008357DF"/>
    <w:rsid w:val="00835ABC"/>
    <w:rsid w:val="00835F9E"/>
    <w:rsid w:val="00836953"/>
    <w:rsid w:val="00836F24"/>
    <w:rsid w:val="0083720A"/>
    <w:rsid w:val="00837C39"/>
    <w:rsid w:val="00837E99"/>
    <w:rsid w:val="008416A9"/>
    <w:rsid w:val="008418C8"/>
    <w:rsid w:val="008419E3"/>
    <w:rsid w:val="00841F45"/>
    <w:rsid w:val="008427C2"/>
    <w:rsid w:val="008439EF"/>
    <w:rsid w:val="00844BEF"/>
    <w:rsid w:val="00844C15"/>
    <w:rsid w:val="00844C21"/>
    <w:rsid w:val="00844E5F"/>
    <w:rsid w:val="00845786"/>
    <w:rsid w:val="008457EF"/>
    <w:rsid w:val="00846425"/>
    <w:rsid w:val="008470A4"/>
    <w:rsid w:val="0084733E"/>
    <w:rsid w:val="008477DA"/>
    <w:rsid w:val="00847806"/>
    <w:rsid w:val="00847857"/>
    <w:rsid w:val="00850141"/>
    <w:rsid w:val="0085032B"/>
    <w:rsid w:val="00850472"/>
    <w:rsid w:val="00850DBF"/>
    <w:rsid w:val="0085132B"/>
    <w:rsid w:val="00852308"/>
    <w:rsid w:val="008536B7"/>
    <w:rsid w:val="00853E8A"/>
    <w:rsid w:val="008547CF"/>
    <w:rsid w:val="00854C3E"/>
    <w:rsid w:val="00855CA6"/>
    <w:rsid w:val="00855CA7"/>
    <w:rsid w:val="00856878"/>
    <w:rsid w:val="00857599"/>
    <w:rsid w:val="008575DA"/>
    <w:rsid w:val="00862314"/>
    <w:rsid w:val="008626ED"/>
    <w:rsid w:val="008627F9"/>
    <w:rsid w:val="008635E5"/>
    <w:rsid w:val="008638EF"/>
    <w:rsid w:val="0086477D"/>
    <w:rsid w:val="00864A61"/>
    <w:rsid w:val="00864DA1"/>
    <w:rsid w:val="00864E2B"/>
    <w:rsid w:val="00865E32"/>
    <w:rsid w:val="008667BD"/>
    <w:rsid w:val="00870053"/>
    <w:rsid w:val="00870D12"/>
    <w:rsid w:val="00871797"/>
    <w:rsid w:val="00871A30"/>
    <w:rsid w:val="00872DA7"/>
    <w:rsid w:val="00873B9F"/>
    <w:rsid w:val="00874B72"/>
    <w:rsid w:val="00875007"/>
    <w:rsid w:val="0087541A"/>
    <w:rsid w:val="00875E10"/>
    <w:rsid w:val="00876A0B"/>
    <w:rsid w:val="00877797"/>
    <w:rsid w:val="00877820"/>
    <w:rsid w:val="0087790D"/>
    <w:rsid w:val="00877F06"/>
    <w:rsid w:val="008801FC"/>
    <w:rsid w:val="00881625"/>
    <w:rsid w:val="00881838"/>
    <w:rsid w:val="00881CBF"/>
    <w:rsid w:val="00881D33"/>
    <w:rsid w:val="008833A5"/>
    <w:rsid w:val="00883698"/>
    <w:rsid w:val="00885D87"/>
    <w:rsid w:val="00886A23"/>
    <w:rsid w:val="00886CF8"/>
    <w:rsid w:val="00886D45"/>
    <w:rsid w:val="00887285"/>
    <w:rsid w:val="00887906"/>
    <w:rsid w:val="00890B34"/>
    <w:rsid w:val="0089164C"/>
    <w:rsid w:val="008919B9"/>
    <w:rsid w:val="00891CE3"/>
    <w:rsid w:val="008935F7"/>
    <w:rsid w:val="008937E6"/>
    <w:rsid w:val="00894449"/>
    <w:rsid w:val="0089444A"/>
    <w:rsid w:val="008944CC"/>
    <w:rsid w:val="008946C5"/>
    <w:rsid w:val="00895EFA"/>
    <w:rsid w:val="00896061"/>
    <w:rsid w:val="008967EE"/>
    <w:rsid w:val="0089749F"/>
    <w:rsid w:val="008976A2"/>
    <w:rsid w:val="00897CF2"/>
    <w:rsid w:val="00897E7E"/>
    <w:rsid w:val="008A0D01"/>
    <w:rsid w:val="008A1A0D"/>
    <w:rsid w:val="008A1D16"/>
    <w:rsid w:val="008A1DBB"/>
    <w:rsid w:val="008A289D"/>
    <w:rsid w:val="008A39D7"/>
    <w:rsid w:val="008A3F83"/>
    <w:rsid w:val="008A40AB"/>
    <w:rsid w:val="008A4480"/>
    <w:rsid w:val="008A4ADF"/>
    <w:rsid w:val="008A4AEB"/>
    <w:rsid w:val="008A51C9"/>
    <w:rsid w:val="008A61AD"/>
    <w:rsid w:val="008A6299"/>
    <w:rsid w:val="008A6320"/>
    <w:rsid w:val="008A6E7A"/>
    <w:rsid w:val="008A7531"/>
    <w:rsid w:val="008A7D8C"/>
    <w:rsid w:val="008B0288"/>
    <w:rsid w:val="008B0BE0"/>
    <w:rsid w:val="008B1855"/>
    <w:rsid w:val="008B1EB3"/>
    <w:rsid w:val="008B2610"/>
    <w:rsid w:val="008B3227"/>
    <w:rsid w:val="008B3D0D"/>
    <w:rsid w:val="008B41F4"/>
    <w:rsid w:val="008B44C4"/>
    <w:rsid w:val="008B46AD"/>
    <w:rsid w:val="008B4B2F"/>
    <w:rsid w:val="008B4FB9"/>
    <w:rsid w:val="008B564C"/>
    <w:rsid w:val="008B5800"/>
    <w:rsid w:val="008C0741"/>
    <w:rsid w:val="008C1FD3"/>
    <w:rsid w:val="008C22EC"/>
    <w:rsid w:val="008C32A3"/>
    <w:rsid w:val="008C34A8"/>
    <w:rsid w:val="008C37BB"/>
    <w:rsid w:val="008C41CE"/>
    <w:rsid w:val="008C49BE"/>
    <w:rsid w:val="008C665F"/>
    <w:rsid w:val="008C7A8D"/>
    <w:rsid w:val="008C7DD2"/>
    <w:rsid w:val="008C7DFD"/>
    <w:rsid w:val="008C7F84"/>
    <w:rsid w:val="008D05E5"/>
    <w:rsid w:val="008D0D96"/>
    <w:rsid w:val="008D0E7E"/>
    <w:rsid w:val="008D2128"/>
    <w:rsid w:val="008D28A0"/>
    <w:rsid w:val="008D310E"/>
    <w:rsid w:val="008D31F6"/>
    <w:rsid w:val="008D3607"/>
    <w:rsid w:val="008D36F0"/>
    <w:rsid w:val="008D4C5A"/>
    <w:rsid w:val="008D521B"/>
    <w:rsid w:val="008D68E0"/>
    <w:rsid w:val="008D6FFE"/>
    <w:rsid w:val="008E0200"/>
    <w:rsid w:val="008E030E"/>
    <w:rsid w:val="008E28BB"/>
    <w:rsid w:val="008E3485"/>
    <w:rsid w:val="008E4B38"/>
    <w:rsid w:val="008E5807"/>
    <w:rsid w:val="008E7910"/>
    <w:rsid w:val="008E7A4A"/>
    <w:rsid w:val="008E7E90"/>
    <w:rsid w:val="008F06FD"/>
    <w:rsid w:val="008F13F5"/>
    <w:rsid w:val="008F1C1D"/>
    <w:rsid w:val="008F2316"/>
    <w:rsid w:val="008F2C40"/>
    <w:rsid w:val="008F2CAD"/>
    <w:rsid w:val="008F4B0C"/>
    <w:rsid w:val="008F5110"/>
    <w:rsid w:val="008F51C9"/>
    <w:rsid w:val="008F538B"/>
    <w:rsid w:val="008F6041"/>
    <w:rsid w:val="008F606F"/>
    <w:rsid w:val="008F6615"/>
    <w:rsid w:val="008F6E8E"/>
    <w:rsid w:val="008F74BA"/>
    <w:rsid w:val="008F7C13"/>
    <w:rsid w:val="00901289"/>
    <w:rsid w:val="00901353"/>
    <w:rsid w:val="0090158B"/>
    <w:rsid w:val="00901824"/>
    <w:rsid w:val="009018B5"/>
    <w:rsid w:val="009023F9"/>
    <w:rsid w:val="00903C62"/>
    <w:rsid w:val="00903EF3"/>
    <w:rsid w:val="0090434A"/>
    <w:rsid w:val="00905A51"/>
    <w:rsid w:val="00905D01"/>
    <w:rsid w:val="009061C4"/>
    <w:rsid w:val="009065B5"/>
    <w:rsid w:val="00906A33"/>
    <w:rsid w:val="00907651"/>
    <w:rsid w:val="00910889"/>
    <w:rsid w:val="009110BB"/>
    <w:rsid w:val="00911213"/>
    <w:rsid w:val="00913851"/>
    <w:rsid w:val="00913F6C"/>
    <w:rsid w:val="0091401D"/>
    <w:rsid w:val="009144B0"/>
    <w:rsid w:val="009146B3"/>
    <w:rsid w:val="00915099"/>
    <w:rsid w:val="00915511"/>
    <w:rsid w:val="00915D2E"/>
    <w:rsid w:val="00916911"/>
    <w:rsid w:val="009172CE"/>
    <w:rsid w:val="009209A2"/>
    <w:rsid w:val="00921E40"/>
    <w:rsid w:val="009238FC"/>
    <w:rsid w:val="00923E57"/>
    <w:rsid w:val="00924471"/>
    <w:rsid w:val="00924955"/>
    <w:rsid w:val="00924F54"/>
    <w:rsid w:val="009256F5"/>
    <w:rsid w:val="009278F3"/>
    <w:rsid w:val="00931966"/>
    <w:rsid w:val="00931E07"/>
    <w:rsid w:val="00932602"/>
    <w:rsid w:val="00932B81"/>
    <w:rsid w:val="0093348E"/>
    <w:rsid w:val="00933CBB"/>
    <w:rsid w:val="00933E89"/>
    <w:rsid w:val="00934DCE"/>
    <w:rsid w:val="00935BAE"/>
    <w:rsid w:val="00935F45"/>
    <w:rsid w:val="00936615"/>
    <w:rsid w:val="0093687F"/>
    <w:rsid w:val="00937692"/>
    <w:rsid w:val="00940856"/>
    <w:rsid w:val="00940C2A"/>
    <w:rsid w:val="00940F01"/>
    <w:rsid w:val="009412C4"/>
    <w:rsid w:val="00941ED0"/>
    <w:rsid w:val="00942A68"/>
    <w:rsid w:val="00942BC3"/>
    <w:rsid w:val="00943BFE"/>
    <w:rsid w:val="00944116"/>
    <w:rsid w:val="00944FBD"/>
    <w:rsid w:val="009458D7"/>
    <w:rsid w:val="0094687F"/>
    <w:rsid w:val="00947072"/>
    <w:rsid w:val="00947498"/>
    <w:rsid w:val="00947976"/>
    <w:rsid w:val="00947CC7"/>
    <w:rsid w:val="00950ABB"/>
    <w:rsid w:val="00951652"/>
    <w:rsid w:val="009520C6"/>
    <w:rsid w:val="00952576"/>
    <w:rsid w:val="009541CF"/>
    <w:rsid w:val="0095550B"/>
    <w:rsid w:val="00955A55"/>
    <w:rsid w:val="00955C9E"/>
    <w:rsid w:val="0095630D"/>
    <w:rsid w:val="009568BA"/>
    <w:rsid w:val="009568EE"/>
    <w:rsid w:val="00956C25"/>
    <w:rsid w:val="009577D8"/>
    <w:rsid w:val="00957C4E"/>
    <w:rsid w:val="00960DD0"/>
    <w:rsid w:val="00961D14"/>
    <w:rsid w:val="0096270E"/>
    <w:rsid w:val="00963634"/>
    <w:rsid w:val="00963B99"/>
    <w:rsid w:val="009640B6"/>
    <w:rsid w:val="0096430F"/>
    <w:rsid w:val="00964913"/>
    <w:rsid w:val="00964D1B"/>
    <w:rsid w:val="00964F5C"/>
    <w:rsid w:val="009651D8"/>
    <w:rsid w:val="00965C91"/>
    <w:rsid w:val="00966342"/>
    <w:rsid w:val="009663D2"/>
    <w:rsid w:val="009669E0"/>
    <w:rsid w:val="00966C87"/>
    <w:rsid w:val="00966D5C"/>
    <w:rsid w:val="00966D8C"/>
    <w:rsid w:val="0097007F"/>
    <w:rsid w:val="00970238"/>
    <w:rsid w:val="00970D3E"/>
    <w:rsid w:val="009714C6"/>
    <w:rsid w:val="0097243C"/>
    <w:rsid w:val="009725AE"/>
    <w:rsid w:val="00972D32"/>
    <w:rsid w:val="00973764"/>
    <w:rsid w:val="0097382D"/>
    <w:rsid w:val="00973D89"/>
    <w:rsid w:val="00975648"/>
    <w:rsid w:val="0097597F"/>
    <w:rsid w:val="0097654B"/>
    <w:rsid w:val="00976BB9"/>
    <w:rsid w:val="00976C44"/>
    <w:rsid w:val="009805C5"/>
    <w:rsid w:val="009805F9"/>
    <w:rsid w:val="00980D63"/>
    <w:rsid w:val="00981A04"/>
    <w:rsid w:val="00981CF6"/>
    <w:rsid w:val="00981DD6"/>
    <w:rsid w:val="00981FC1"/>
    <w:rsid w:val="009821E6"/>
    <w:rsid w:val="009822CB"/>
    <w:rsid w:val="00982881"/>
    <w:rsid w:val="00982E19"/>
    <w:rsid w:val="009838B7"/>
    <w:rsid w:val="009847E3"/>
    <w:rsid w:val="00984A16"/>
    <w:rsid w:val="00985C08"/>
    <w:rsid w:val="00986AB1"/>
    <w:rsid w:val="00986CFA"/>
    <w:rsid w:val="00986DB8"/>
    <w:rsid w:val="009874D1"/>
    <w:rsid w:val="00990964"/>
    <w:rsid w:val="009918A7"/>
    <w:rsid w:val="009918BF"/>
    <w:rsid w:val="00992ABB"/>
    <w:rsid w:val="00992B0E"/>
    <w:rsid w:val="0099382C"/>
    <w:rsid w:val="00995F15"/>
    <w:rsid w:val="009961A3"/>
    <w:rsid w:val="009973F7"/>
    <w:rsid w:val="00997539"/>
    <w:rsid w:val="009A18B0"/>
    <w:rsid w:val="009A204A"/>
    <w:rsid w:val="009A21E5"/>
    <w:rsid w:val="009A2E2A"/>
    <w:rsid w:val="009A2F48"/>
    <w:rsid w:val="009A3393"/>
    <w:rsid w:val="009A4C37"/>
    <w:rsid w:val="009A64BE"/>
    <w:rsid w:val="009A6AEB"/>
    <w:rsid w:val="009A702D"/>
    <w:rsid w:val="009A7610"/>
    <w:rsid w:val="009A779B"/>
    <w:rsid w:val="009B0872"/>
    <w:rsid w:val="009B137D"/>
    <w:rsid w:val="009B14CC"/>
    <w:rsid w:val="009B2284"/>
    <w:rsid w:val="009B49B6"/>
    <w:rsid w:val="009B4A8C"/>
    <w:rsid w:val="009B5535"/>
    <w:rsid w:val="009B5E05"/>
    <w:rsid w:val="009B648E"/>
    <w:rsid w:val="009B7316"/>
    <w:rsid w:val="009C02A1"/>
    <w:rsid w:val="009C0686"/>
    <w:rsid w:val="009C06FE"/>
    <w:rsid w:val="009C110D"/>
    <w:rsid w:val="009C28B3"/>
    <w:rsid w:val="009C2A46"/>
    <w:rsid w:val="009C31A2"/>
    <w:rsid w:val="009C70AB"/>
    <w:rsid w:val="009C7345"/>
    <w:rsid w:val="009D0408"/>
    <w:rsid w:val="009D0876"/>
    <w:rsid w:val="009D1564"/>
    <w:rsid w:val="009D1B9F"/>
    <w:rsid w:val="009D1E6B"/>
    <w:rsid w:val="009D2749"/>
    <w:rsid w:val="009D2C2A"/>
    <w:rsid w:val="009D31A0"/>
    <w:rsid w:val="009D4560"/>
    <w:rsid w:val="009D4B3B"/>
    <w:rsid w:val="009D6046"/>
    <w:rsid w:val="009D6187"/>
    <w:rsid w:val="009D640B"/>
    <w:rsid w:val="009D7C56"/>
    <w:rsid w:val="009E015A"/>
    <w:rsid w:val="009E194C"/>
    <w:rsid w:val="009E3120"/>
    <w:rsid w:val="009E3DFF"/>
    <w:rsid w:val="009E415B"/>
    <w:rsid w:val="009E5AC1"/>
    <w:rsid w:val="009E7154"/>
    <w:rsid w:val="009E7580"/>
    <w:rsid w:val="009E78C5"/>
    <w:rsid w:val="009E7974"/>
    <w:rsid w:val="009E7BC6"/>
    <w:rsid w:val="009F0554"/>
    <w:rsid w:val="009F0829"/>
    <w:rsid w:val="009F0A80"/>
    <w:rsid w:val="009F0F14"/>
    <w:rsid w:val="009F270F"/>
    <w:rsid w:val="009F2B2B"/>
    <w:rsid w:val="009F2E03"/>
    <w:rsid w:val="009F31E1"/>
    <w:rsid w:val="009F32A4"/>
    <w:rsid w:val="009F4D1C"/>
    <w:rsid w:val="009F587D"/>
    <w:rsid w:val="009F603F"/>
    <w:rsid w:val="009F60BC"/>
    <w:rsid w:val="00A00229"/>
    <w:rsid w:val="00A00C82"/>
    <w:rsid w:val="00A01351"/>
    <w:rsid w:val="00A01727"/>
    <w:rsid w:val="00A019F9"/>
    <w:rsid w:val="00A02A9B"/>
    <w:rsid w:val="00A033C1"/>
    <w:rsid w:val="00A03469"/>
    <w:rsid w:val="00A03DF8"/>
    <w:rsid w:val="00A044FC"/>
    <w:rsid w:val="00A045EE"/>
    <w:rsid w:val="00A04847"/>
    <w:rsid w:val="00A04B09"/>
    <w:rsid w:val="00A061D9"/>
    <w:rsid w:val="00A06363"/>
    <w:rsid w:val="00A06927"/>
    <w:rsid w:val="00A06A97"/>
    <w:rsid w:val="00A0766E"/>
    <w:rsid w:val="00A109A3"/>
    <w:rsid w:val="00A11F5D"/>
    <w:rsid w:val="00A123C1"/>
    <w:rsid w:val="00A1324C"/>
    <w:rsid w:val="00A13462"/>
    <w:rsid w:val="00A137F9"/>
    <w:rsid w:val="00A13994"/>
    <w:rsid w:val="00A14482"/>
    <w:rsid w:val="00A14707"/>
    <w:rsid w:val="00A14DF0"/>
    <w:rsid w:val="00A14E57"/>
    <w:rsid w:val="00A159A0"/>
    <w:rsid w:val="00A16EDA"/>
    <w:rsid w:val="00A173C5"/>
    <w:rsid w:val="00A17AA1"/>
    <w:rsid w:val="00A20F95"/>
    <w:rsid w:val="00A21066"/>
    <w:rsid w:val="00A21C56"/>
    <w:rsid w:val="00A2230B"/>
    <w:rsid w:val="00A22379"/>
    <w:rsid w:val="00A22A5E"/>
    <w:rsid w:val="00A23FAA"/>
    <w:rsid w:val="00A245D3"/>
    <w:rsid w:val="00A25034"/>
    <w:rsid w:val="00A25491"/>
    <w:rsid w:val="00A264B6"/>
    <w:rsid w:val="00A27B5E"/>
    <w:rsid w:val="00A303AC"/>
    <w:rsid w:val="00A306E2"/>
    <w:rsid w:val="00A317AE"/>
    <w:rsid w:val="00A32123"/>
    <w:rsid w:val="00A32738"/>
    <w:rsid w:val="00A339CC"/>
    <w:rsid w:val="00A3469C"/>
    <w:rsid w:val="00A34ED0"/>
    <w:rsid w:val="00A36582"/>
    <w:rsid w:val="00A36714"/>
    <w:rsid w:val="00A37561"/>
    <w:rsid w:val="00A37CE4"/>
    <w:rsid w:val="00A408F6"/>
    <w:rsid w:val="00A40EE5"/>
    <w:rsid w:val="00A4177E"/>
    <w:rsid w:val="00A41A0D"/>
    <w:rsid w:val="00A41B7A"/>
    <w:rsid w:val="00A4247C"/>
    <w:rsid w:val="00A427DA"/>
    <w:rsid w:val="00A42DCB"/>
    <w:rsid w:val="00A430BE"/>
    <w:rsid w:val="00A435F5"/>
    <w:rsid w:val="00A43623"/>
    <w:rsid w:val="00A43720"/>
    <w:rsid w:val="00A4392B"/>
    <w:rsid w:val="00A44AB8"/>
    <w:rsid w:val="00A4537A"/>
    <w:rsid w:val="00A4586B"/>
    <w:rsid w:val="00A46A50"/>
    <w:rsid w:val="00A47A1F"/>
    <w:rsid w:val="00A512CB"/>
    <w:rsid w:val="00A51805"/>
    <w:rsid w:val="00A51915"/>
    <w:rsid w:val="00A51F35"/>
    <w:rsid w:val="00A52384"/>
    <w:rsid w:val="00A5309B"/>
    <w:rsid w:val="00A54AAE"/>
    <w:rsid w:val="00A554CB"/>
    <w:rsid w:val="00A55B8D"/>
    <w:rsid w:val="00A55D6D"/>
    <w:rsid w:val="00A56375"/>
    <w:rsid w:val="00A57055"/>
    <w:rsid w:val="00A579C6"/>
    <w:rsid w:val="00A6093F"/>
    <w:rsid w:val="00A60C71"/>
    <w:rsid w:val="00A614AD"/>
    <w:rsid w:val="00A616C7"/>
    <w:rsid w:val="00A61D85"/>
    <w:rsid w:val="00A623E5"/>
    <w:rsid w:val="00A626A0"/>
    <w:rsid w:val="00A62996"/>
    <w:rsid w:val="00A629FF"/>
    <w:rsid w:val="00A62FD7"/>
    <w:rsid w:val="00A639B8"/>
    <w:rsid w:val="00A63E0C"/>
    <w:rsid w:val="00A63E9E"/>
    <w:rsid w:val="00A645FA"/>
    <w:rsid w:val="00A64F3F"/>
    <w:rsid w:val="00A652FE"/>
    <w:rsid w:val="00A65486"/>
    <w:rsid w:val="00A65AE4"/>
    <w:rsid w:val="00A65CD6"/>
    <w:rsid w:val="00A66593"/>
    <w:rsid w:val="00A6686E"/>
    <w:rsid w:val="00A66879"/>
    <w:rsid w:val="00A67672"/>
    <w:rsid w:val="00A67689"/>
    <w:rsid w:val="00A67B93"/>
    <w:rsid w:val="00A7047C"/>
    <w:rsid w:val="00A70545"/>
    <w:rsid w:val="00A70F7C"/>
    <w:rsid w:val="00A72648"/>
    <w:rsid w:val="00A729E5"/>
    <w:rsid w:val="00A73222"/>
    <w:rsid w:val="00A74084"/>
    <w:rsid w:val="00A740B5"/>
    <w:rsid w:val="00A74AE4"/>
    <w:rsid w:val="00A74E92"/>
    <w:rsid w:val="00A7508E"/>
    <w:rsid w:val="00A756BF"/>
    <w:rsid w:val="00A76DEA"/>
    <w:rsid w:val="00A776E8"/>
    <w:rsid w:val="00A77BAC"/>
    <w:rsid w:val="00A8074E"/>
    <w:rsid w:val="00A807FA"/>
    <w:rsid w:val="00A81B4A"/>
    <w:rsid w:val="00A81E45"/>
    <w:rsid w:val="00A82026"/>
    <w:rsid w:val="00A82DD4"/>
    <w:rsid w:val="00A83161"/>
    <w:rsid w:val="00A83843"/>
    <w:rsid w:val="00A846B1"/>
    <w:rsid w:val="00A84B02"/>
    <w:rsid w:val="00A85356"/>
    <w:rsid w:val="00A85553"/>
    <w:rsid w:val="00A85AF4"/>
    <w:rsid w:val="00A85F87"/>
    <w:rsid w:val="00A863AA"/>
    <w:rsid w:val="00A8681F"/>
    <w:rsid w:val="00A86A9B"/>
    <w:rsid w:val="00A86C75"/>
    <w:rsid w:val="00A8711B"/>
    <w:rsid w:val="00A872C2"/>
    <w:rsid w:val="00A874FE"/>
    <w:rsid w:val="00A876DC"/>
    <w:rsid w:val="00A87E29"/>
    <w:rsid w:val="00A90547"/>
    <w:rsid w:val="00A90A49"/>
    <w:rsid w:val="00A90AC9"/>
    <w:rsid w:val="00A90D36"/>
    <w:rsid w:val="00A919DD"/>
    <w:rsid w:val="00A91B72"/>
    <w:rsid w:val="00A91CFA"/>
    <w:rsid w:val="00A92991"/>
    <w:rsid w:val="00A930B7"/>
    <w:rsid w:val="00A94D9A"/>
    <w:rsid w:val="00A95756"/>
    <w:rsid w:val="00A9625A"/>
    <w:rsid w:val="00A963CC"/>
    <w:rsid w:val="00A96892"/>
    <w:rsid w:val="00A96ECB"/>
    <w:rsid w:val="00A97911"/>
    <w:rsid w:val="00A97A05"/>
    <w:rsid w:val="00A97CB0"/>
    <w:rsid w:val="00AA08D9"/>
    <w:rsid w:val="00AA10FE"/>
    <w:rsid w:val="00AA11E2"/>
    <w:rsid w:val="00AA13A5"/>
    <w:rsid w:val="00AA13BA"/>
    <w:rsid w:val="00AA38CC"/>
    <w:rsid w:val="00AA5503"/>
    <w:rsid w:val="00AA573C"/>
    <w:rsid w:val="00AA5AF3"/>
    <w:rsid w:val="00AA64D3"/>
    <w:rsid w:val="00AA6845"/>
    <w:rsid w:val="00AA68B1"/>
    <w:rsid w:val="00AA6D0A"/>
    <w:rsid w:val="00AA7018"/>
    <w:rsid w:val="00AA79E9"/>
    <w:rsid w:val="00AA7A2A"/>
    <w:rsid w:val="00AA7A42"/>
    <w:rsid w:val="00AB0E9C"/>
    <w:rsid w:val="00AB1135"/>
    <w:rsid w:val="00AB1438"/>
    <w:rsid w:val="00AB23DB"/>
    <w:rsid w:val="00AB24F2"/>
    <w:rsid w:val="00AB2ED2"/>
    <w:rsid w:val="00AB3D32"/>
    <w:rsid w:val="00AB3DF5"/>
    <w:rsid w:val="00AB456D"/>
    <w:rsid w:val="00AB5BD2"/>
    <w:rsid w:val="00AB5C62"/>
    <w:rsid w:val="00AB601C"/>
    <w:rsid w:val="00AB66D4"/>
    <w:rsid w:val="00AB6F6C"/>
    <w:rsid w:val="00AB708A"/>
    <w:rsid w:val="00AB7B1B"/>
    <w:rsid w:val="00AC03C5"/>
    <w:rsid w:val="00AC0784"/>
    <w:rsid w:val="00AC0889"/>
    <w:rsid w:val="00AC0A48"/>
    <w:rsid w:val="00AC0BD8"/>
    <w:rsid w:val="00AC2B3B"/>
    <w:rsid w:val="00AC32CE"/>
    <w:rsid w:val="00AC4049"/>
    <w:rsid w:val="00AC466B"/>
    <w:rsid w:val="00AC467E"/>
    <w:rsid w:val="00AC503A"/>
    <w:rsid w:val="00AC52C9"/>
    <w:rsid w:val="00AC533E"/>
    <w:rsid w:val="00AC5357"/>
    <w:rsid w:val="00AC5C9D"/>
    <w:rsid w:val="00AC6E5A"/>
    <w:rsid w:val="00AD01FA"/>
    <w:rsid w:val="00AD1469"/>
    <w:rsid w:val="00AD216A"/>
    <w:rsid w:val="00AD21C0"/>
    <w:rsid w:val="00AD2C4D"/>
    <w:rsid w:val="00AD38CA"/>
    <w:rsid w:val="00AD4186"/>
    <w:rsid w:val="00AD5324"/>
    <w:rsid w:val="00AD64E8"/>
    <w:rsid w:val="00AD79FA"/>
    <w:rsid w:val="00AE0036"/>
    <w:rsid w:val="00AE0A47"/>
    <w:rsid w:val="00AE13E3"/>
    <w:rsid w:val="00AE233A"/>
    <w:rsid w:val="00AE259A"/>
    <w:rsid w:val="00AE2606"/>
    <w:rsid w:val="00AE2770"/>
    <w:rsid w:val="00AE2BBB"/>
    <w:rsid w:val="00AE3618"/>
    <w:rsid w:val="00AE5894"/>
    <w:rsid w:val="00AE6121"/>
    <w:rsid w:val="00AE639F"/>
    <w:rsid w:val="00AE6428"/>
    <w:rsid w:val="00AE6AF8"/>
    <w:rsid w:val="00AE72D4"/>
    <w:rsid w:val="00AF00B6"/>
    <w:rsid w:val="00AF1703"/>
    <w:rsid w:val="00AF1CCA"/>
    <w:rsid w:val="00AF2F44"/>
    <w:rsid w:val="00AF33D1"/>
    <w:rsid w:val="00AF35ED"/>
    <w:rsid w:val="00AF3D27"/>
    <w:rsid w:val="00AF4D82"/>
    <w:rsid w:val="00AF619B"/>
    <w:rsid w:val="00AF62DB"/>
    <w:rsid w:val="00AF6B97"/>
    <w:rsid w:val="00AF6F8B"/>
    <w:rsid w:val="00AF7194"/>
    <w:rsid w:val="00AF7841"/>
    <w:rsid w:val="00B00F00"/>
    <w:rsid w:val="00B00F8D"/>
    <w:rsid w:val="00B01DF3"/>
    <w:rsid w:val="00B02039"/>
    <w:rsid w:val="00B02075"/>
    <w:rsid w:val="00B0229A"/>
    <w:rsid w:val="00B02554"/>
    <w:rsid w:val="00B027D2"/>
    <w:rsid w:val="00B02FE9"/>
    <w:rsid w:val="00B030CF"/>
    <w:rsid w:val="00B0388B"/>
    <w:rsid w:val="00B05722"/>
    <w:rsid w:val="00B05994"/>
    <w:rsid w:val="00B0621A"/>
    <w:rsid w:val="00B07217"/>
    <w:rsid w:val="00B07229"/>
    <w:rsid w:val="00B0794A"/>
    <w:rsid w:val="00B1030D"/>
    <w:rsid w:val="00B11971"/>
    <w:rsid w:val="00B11C59"/>
    <w:rsid w:val="00B11CA6"/>
    <w:rsid w:val="00B124C4"/>
    <w:rsid w:val="00B13580"/>
    <w:rsid w:val="00B14044"/>
    <w:rsid w:val="00B1588E"/>
    <w:rsid w:val="00B15E6B"/>
    <w:rsid w:val="00B1654F"/>
    <w:rsid w:val="00B1699C"/>
    <w:rsid w:val="00B17812"/>
    <w:rsid w:val="00B17A2E"/>
    <w:rsid w:val="00B17FA7"/>
    <w:rsid w:val="00B2030F"/>
    <w:rsid w:val="00B20375"/>
    <w:rsid w:val="00B2229D"/>
    <w:rsid w:val="00B226EC"/>
    <w:rsid w:val="00B22AFF"/>
    <w:rsid w:val="00B22E05"/>
    <w:rsid w:val="00B23969"/>
    <w:rsid w:val="00B23C5E"/>
    <w:rsid w:val="00B25284"/>
    <w:rsid w:val="00B25372"/>
    <w:rsid w:val="00B257CA"/>
    <w:rsid w:val="00B25DB9"/>
    <w:rsid w:val="00B27592"/>
    <w:rsid w:val="00B27693"/>
    <w:rsid w:val="00B27BFF"/>
    <w:rsid w:val="00B303EE"/>
    <w:rsid w:val="00B30547"/>
    <w:rsid w:val="00B30E57"/>
    <w:rsid w:val="00B32512"/>
    <w:rsid w:val="00B337D5"/>
    <w:rsid w:val="00B34E12"/>
    <w:rsid w:val="00B359A6"/>
    <w:rsid w:val="00B35AD3"/>
    <w:rsid w:val="00B367E3"/>
    <w:rsid w:val="00B36853"/>
    <w:rsid w:val="00B36DC5"/>
    <w:rsid w:val="00B373B3"/>
    <w:rsid w:val="00B3770E"/>
    <w:rsid w:val="00B37941"/>
    <w:rsid w:val="00B407EE"/>
    <w:rsid w:val="00B40BAB"/>
    <w:rsid w:val="00B429A9"/>
    <w:rsid w:val="00B4386B"/>
    <w:rsid w:val="00B440F3"/>
    <w:rsid w:val="00B44389"/>
    <w:rsid w:val="00B44767"/>
    <w:rsid w:val="00B44ACB"/>
    <w:rsid w:val="00B44FC1"/>
    <w:rsid w:val="00B45E3E"/>
    <w:rsid w:val="00B47234"/>
    <w:rsid w:val="00B476E9"/>
    <w:rsid w:val="00B47F9A"/>
    <w:rsid w:val="00B5012E"/>
    <w:rsid w:val="00B51208"/>
    <w:rsid w:val="00B51849"/>
    <w:rsid w:val="00B5226C"/>
    <w:rsid w:val="00B524CA"/>
    <w:rsid w:val="00B528A3"/>
    <w:rsid w:val="00B528D1"/>
    <w:rsid w:val="00B52B0E"/>
    <w:rsid w:val="00B53304"/>
    <w:rsid w:val="00B53EB1"/>
    <w:rsid w:val="00B540A0"/>
    <w:rsid w:val="00B55096"/>
    <w:rsid w:val="00B55660"/>
    <w:rsid w:val="00B558A4"/>
    <w:rsid w:val="00B558C2"/>
    <w:rsid w:val="00B56366"/>
    <w:rsid w:val="00B57690"/>
    <w:rsid w:val="00B60437"/>
    <w:rsid w:val="00B607BE"/>
    <w:rsid w:val="00B60A12"/>
    <w:rsid w:val="00B61208"/>
    <w:rsid w:val="00B6175B"/>
    <w:rsid w:val="00B61F64"/>
    <w:rsid w:val="00B62E27"/>
    <w:rsid w:val="00B63F14"/>
    <w:rsid w:val="00B6401C"/>
    <w:rsid w:val="00B64B54"/>
    <w:rsid w:val="00B64F56"/>
    <w:rsid w:val="00B65108"/>
    <w:rsid w:val="00B65388"/>
    <w:rsid w:val="00B65B5A"/>
    <w:rsid w:val="00B66612"/>
    <w:rsid w:val="00B6698B"/>
    <w:rsid w:val="00B67B09"/>
    <w:rsid w:val="00B702A7"/>
    <w:rsid w:val="00B70F3F"/>
    <w:rsid w:val="00B72040"/>
    <w:rsid w:val="00B723B3"/>
    <w:rsid w:val="00B72874"/>
    <w:rsid w:val="00B733ED"/>
    <w:rsid w:val="00B744F5"/>
    <w:rsid w:val="00B75747"/>
    <w:rsid w:val="00B75FB4"/>
    <w:rsid w:val="00B7616F"/>
    <w:rsid w:val="00B771AF"/>
    <w:rsid w:val="00B7749C"/>
    <w:rsid w:val="00B80E8A"/>
    <w:rsid w:val="00B8177A"/>
    <w:rsid w:val="00B82A14"/>
    <w:rsid w:val="00B82B92"/>
    <w:rsid w:val="00B841C6"/>
    <w:rsid w:val="00B84454"/>
    <w:rsid w:val="00B844A8"/>
    <w:rsid w:val="00B845F7"/>
    <w:rsid w:val="00B84E63"/>
    <w:rsid w:val="00B84EFD"/>
    <w:rsid w:val="00B863A0"/>
    <w:rsid w:val="00B86D17"/>
    <w:rsid w:val="00B87420"/>
    <w:rsid w:val="00B87C2C"/>
    <w:rsid w:val="00B87D7A"/>
    <w:rsid w:val="00B90053"/>
    <w:rsid w:val="00B91C2B"/>
    <w:rsid w:val="00B920A3"/>
    <w:rsid w:val="00B923D3"/>
    <w:rsid w:val="00B931B4"/>
    <w:rsid w:val="00B935B1"/>
    <w:rsid w:val="00B93ABC"/>
    <w:rsid w:val="00B9473C"/>
    <w:rsid w:val="00B94E0D"/>
    <w:rsid w:val="00B94EA3"/>
    <w:rsid w:val="00B95315"/>
    <w:rsid w:val="00B959CC"/>
    <w:rsid w:val="00B959DC"/>
    <w:rsid w:val="00B95F60"/>
    <w:rsid w:val="00B960B5"/>
    <w:rsid w:val="00BA1C84"/>
    <w:rsid w:val="00BA2CFF"/>
    <w:rsid w:val="00BA2EC7"/>
    <w:rsid w:val="00BA30B0"/>
    <w:rsid w:val="00BA49BD"/>
    <w:rsid w:val="00BA5C15"/>
    <w:rsid w:val="00BA6986"/>
    <w:rsid w:val="00BA6B1C"/>
    <w:rsid w:val="00BB02B4"/>
    <w:rsid w:val="00BB1836"/>
    <w:rsid w:val="00BB186A"/>
    <w:rsid w:val="00BB19CF"/>
    <w:rsid w:val="00BB1F3A"/>
    <w:rsid w:val="00BB230C"/>
    <w:rsid w:val="00BB2B84"/>
    <w:rsid w:val="00BB2B8C"/>
    <w:rsid w:val="00BB2E15"/>
    <w:rsid w:val="00BB365C"/>
    <w:rsid w:val="00BB3760"/>
    <w:rsid w:val="00BB4093"/>
    <w:rsid w:val="00BB43C7"/>
    <w:rsid w:val="00BB4A91"/>
    <w:rsid w:val="00BB5273"/>
    <w:rsid w:val="00BB5317"/>
    <w:rsid w:val="00BB6645"/>
    <w:rsid w:val="00BB6729"/>
    <w:rsid w:val="00BB72F6"/>
    <w:rsid w:val="00BB7F50"/>
    <w:rsid w:val="00BC0837"/>
    <w:rsid w:val="00BC1008"/>
    <w:rsid w:val="00BC1A65"/>
    <w:rsid w:val="00BC27EC"/>
    <w:rsid w:val="00BC3047"/>
    <w:rsid w:val="00BC35AB"/>
    <w:rsid w:val="00BC3C44"/>
    <w:rsid w:val="00BC5AA8"/>
    <w:rsid w:val="00BC5CFD"/>
    <w:rsid w:val="00BC6156"/>
    <w:rsid w:val="00BC69CF"/>
    <w:rsid w:val="00BC6AE7"/>
    <w:rsid w:val="00BC6C9B"/>
    <w:rsid w:val="00BC741A"/>
    <w:rsid w:val="00BD0212"/>
    <w:rsid w:val="00BD0EBA"/>
    <w:rsid w:val="00BD158C"/>
    <w:rsid w:val="00BD2FFE"/>
    <w:rsid w:val="00BD3442"/>
    <w:rsid w:val="00BD35CE"/>
    <w:rsid w:val="00BD382E"/>
    <w:rsid w:val="00BD3BD4"/>
    <w:rsid w:val="00BD3C57"/>
    <w:rsid w:val="00BD3D9A"/>
    <w:rsid w:val="00BD430C"/>
    <w:rsid w:val="00BD45AA"/>
    <w:rsid w:val="00BD5180"/>
    <w:rsid w:val="00BD5D91"/>
    <w:rsid w:val="00BD78EE"/>
    <w:rsid w:val="00BE0179"/>
    <w:rsid w:val="00BE0224"/>
    <w:rsid w:val="00BE06DA"/>
    <w:rsid w:val="00BE14ED"/>
    <w:rsid w:val="00BE1B0C"/>
    <w:rsid w:val="00BE2A15"/>
    <w:rsid w:val="00BE5223"/>
    <w:rsid w:val="00BE52AE"/>
    <w:rsid w:val="00BE53B1"/>
    <w:rsid w:val="00BE5551"/>
    <w:rsid w:val="00BE6274"/>
    <w:rsid w:val="00BE661D"/>
    <w:rsid w:val="00BE7450"/>
    <w:rsid w:val="00BE7A98"/>
    <w:rsid w:val="00BF014A"/>
    <w:rsid w:val="00BF0204"/>
    <w:rsid w:val="00BF12AE"/>
    <w:rsid w:val="00BF1626"/>
    <w:rsid w:val="00BF2ECF"/>
    <w:rsid w:val="00BF445E"/>
    <w:rsid w:val="00BF4F8C"/>
    <w:rsid w:val="00BF57AD"/>
    <w:rsid w:val="00BF59C8"/>
    <w:rsid w:val="00BF714A"/>
    <w:rsid w:val="00BF757D"/>
    <w:rsid w:val="00BF7E20"/>
    <w:rsid w:val="00C001D5"/>
    <w:rsid w:val="00C017F3"/>
    <w:rsid w:val="00C02ECB"/>
    <w:rsid w:val="00C03956"/>
    <w:rsid w:val="00C03E0B"/>
    <w:rsid w:val="00C0424B"/>
    <w:rsid w:val="00C04CA2"/>
    <w:rsid w:val="00C04DC7"/>
    <w:rsid w:val="00C10E68"/>
    <w:rsid w:val="00C1141D"/>
    <w:rsid w:val="00C115F5"/>
    <w:rsid w:val="00C11829"/>
    <w:rsid w:val="00C125A7"/>
    <w:rsid w:val="00C14A9B"/>
    <w:rsid w:val="00C16611"/>
    <w:rsid w:val="00C168F5"/>
    <w:rsid w:val="00C178A0"/>
    <w:rsid w:val="00C20242"/>
    <w:rsid w:val="00C20960"/>
    <w:rsid w:val="00C20EC9"/>
    <w:rsid w:val="00C2204E"/>
    <w:rsid w:val="00C2335D"/>
    <w:rsid w:val="00C23D3E"/>
    <w:rsid w:val="00C24676"/>
    <w:rsid w:val="00C24B86"/>
    <w:rsid w:val="00C25F8A"/>
    <w:rsid w:val="00C263A7"/>
    <w:rsid w:val="00C2665C"/>
    <w:rsid w:val="00C266E5"/>
    <w:rsid w:val="00C27636"/>
    <w:rsid w:val="00C27D0A"/>
    <w:rsid w:val="00C32772"/>
    <w:rsid w:val="00C32E09"/>
    <w:rsid w:val="00C333E9"/>
    <w:rsid w:val="00C35500"/>
    <w:rsid w:val="00C357B0"/>
    <w:rsid w:val="00C35809"/>
    <w:rsid w:val="00C3593F"/>
    <w:rsid w:val="00C3617D"/>
    <w:rsid w:val="00C3636F"/>
    <w:rsid w:val="00C3642D"/>
    <w:rsid w:val="00C37814"/>
    <w:rsid w:val="00C37EEC"/>
    <w:rsid w:val="00C40151"/>
    <w:rsid w:val="00C40243"/>
    <w:rsid w:val="00C40671"/>
    <w:rsid w:val="00C408B9"/>
    <w:rsid w:val="00C40952"/>
    <w:rsid w:val="00C40A83"/>
    <w:rsid w:val="00C410B6"/>
    <w:rsid w:val="00C442CB"/>
    <w:rsid w:val="00C45E36"/>
    <w:rsid w:val="00C4750D"/>
    <w:rsid w:val="00C47975"/>
    <w:rsid w:val="00C47D48"/>
    <w:rsid w:val="00C5096D"/>
    <w:rsid w:val="00C510EF"/>
    <w:rsid w:val="00C51AB8"/>
    <w:rsid w:val="00C523F4"/>
    <w:rsid w:val="00C52D11"/>
    <w:rsid w:val="00C53F3C"/>
    <w:rsid w:val="00C544B3"/>
    <w:rsid w:val="00C545B7"/>
    <w:rsid w:val="00C54EDE"/>
    <w:rsid w:val="00C55F3C"/>
    <w:rsid w:val="00C56719"/>
    <w:rsid w:val="00C568DA"/>
    <w:rsid w:val="00C56E28"/>
    <w:rsid w:val="00C5778B"/>
    <w:rsid w:val="00C57823"/>
    <w:rsid w:val="00C6034B"/>
    <w:rsid w:val="00C60E0B"/>
    <w:rsid w:val="00C610CA"/>
    <w:rsid w:val="00C62E95"/>
    <w:rsid w:val="00C63E40"/>
    <w:rsid w:val="00C6505B"/>
    <w:rsid w:val="00C65175"/>
    <w:rsid w:val="00C651CA"/>
    <w:rsid w:val="00C6523E"/>
    <w:rsid w:val="00C658EB"/>
    <w:rsid w:val="00C67A89"/>
    <w:rsid w:val="00C67C07"/>
    <w:rsid w:val="00C70329"/>
    <w:rsid w:val="00C70798"/>
    <w:rsid w:val="00C7226B"/>
    <w:rsid w:val="00C72B01"/>
    <w:rsid w:val="00C72C17"/>
    <w:rsid w:val="00C72CA7"/>
    <w:rsid w:val="00C7430C"/>
    <w:rsid w:val="00C74437"/>
    <w:rsid w:val="00C75182"/>
    <w:rsid w:val="00C7578F"/>
    <w:rsid w:val="00C76339"/>
    <w:rsid w:val="00C76B7B"/>
    <w:rsid w:val="00C76C48"/>
    <w:rsid w:val="00C76CEE"/>
    <w:rsid w:val="00C773E5"/>
    <w:rsid w:val="00C77AB5"/>
    <w:rsid w:val="00C8052B"/>
    <w:rsid w:val="00C80A9C"/>
    <w:rsid w:val="00C810B4"/>
    <w:rsid w:val="00C826A2"/>
    <w:rsid w:val="00C82723"/>
    <w:rsid w:val="00C83BC8"/>
    <w:rsid w:val="00C844AF"/>
    <w:rsid w:val="00C871BF"/>
    <w:rsid w:val="00C872B2"/>
    <w:rsid w:val="00C87CFD"/>
    <w:rsid w:val="00C87F7B"/>
    <w:rsid w:val="00C90396"/>
    <w:rsid w:val="00C905F8"/>
    <w:rsid w:val="00C9091B"/>
    <w:rsid w:val="00C91AFB"/>
    <w:rsid w:val="00C91B3F"/>
    <w:rsid w:val="00C91DD8"/>
    <w:rsid w:val="00C935A2"/>
    <w:rsid w:val="00C93756"/>
    <w:rsid w:val="00C9428B"/>
    <w:rsid w:val="00C94C3A"/>
    <w:rsid w:val="00C950D0"/>
    <w:rsid w:val="00C95148"/>
    <w:rsid w:val="00C954F6"/>
    <w:rsid w:val="00C95736"/>
    <w:rsid w:val="00C95A0E"/>
    <w:rsid w:val="00C95CAC"/>
    <w:rsid w:val="00C960BD"/>
    <w:rsid w:val="00C963D6"/>
    <w:rsid w:val="00C96657"/>
    <w:rsid w:val="00C96988"/>
    <w:rsid w:val="00C972B1"/>
    <w:rsid w:val="00C97493"/>
    <w:rsid w:val="00C9761C"/>
    <w:rsid w:val="00CA02CA"/>
    <w:rsid w:val="00CA0D87"/>
    <w:rsid w:val="00CA0E3B"/>
    <w:rsid w:val="00CA15C0"/>
    <w:rsid w:val="00CA1FCC"/>
    <w:rsid w:val="00CA27DE"/>
    <w:rsid w:val="00CA3093"/>
    <w:rsid w:val="00CA40FD"/>
    <w:rsid w:val="00CA4808"/>
    <w:rsid w:val="00CA4984"/>
    <w:rsid w:val="00CA4EFD"/>
    <w:rsid w:val="00CA5765"/>
    <w:rsid w:val="00CA5A2F"/>
    <w:rsid w:val="00CA66FF"/>
    <w:rsid w:val="00CA7D2D"/>
    <w:rsid w:val="00CB01EC"/>
    <w:rsid w:val="00CB12CB"/>
    <w:rsid w:val="00CB145D"/>
    <w:rsid w:val="00CB167C"/>
    <w:rsid w:val="00CB26B6"/>
    <w:rsid w:val="00CB355F"/>
    <w:rsid w:val="00CB3F49"/>
    <w:rsid w:val="00CB4B28"/>
    <w:rsid w:val="00CB5D73"/>
    <w:rsid w:val="00CB7E36"/>
    <w:rsid w:val="00CC07E9"/>
    <w:rsid w:val="00CC0C78"/>
    <w:rsid w:val="00CC0D29"/>
    <w:rsid w:val="00CC10A4"/>
    <w:rsid w:val="00CC1E37"/>
    <w:rsid w:val="00CC2D50"/>
    <w:rsid w:val="00CC4604"/>
    <w:rsid w:val="00CC4969"/>
    <w:rsid w:val="00CC5024"/>
    <w:rsid w:val="00CC50A2"/>
    <w:rsid w:val="00CC5114"/>
    <w:rsid w:val="00CC694C"/>
    <w:rsid w:val="00CC6F1C"/>
    <w:rsid w:val="00CC719F"/>
    <w:rsid w:val="00CC7AF9"/>
    <w:rsid w:val="00CC7C5F"/>
    <w:rsid w:val="00CD1A68"/>
    <w:rsid w:val="00CD223D"/>
    <w:rsid w:val="00CD26E2"/>
    <w:rsid w:val="00CD3BB5"/>
    <w:rsid w:val="00CD4AC7"/>
    <w:rsid w:val="00CD4DEE"/>
    <w:rsid w:val="00CD50B5"/>
    <w:rsid w:val="00CD60D0"/>
    <w:rsid w:val="00CD7673"/>
    <w:rsid w:val="00CE0557"/>
    <w:rsid w:val="00CE0909"/>
    <w:rsid w:val="00CE0A71"/>
    <w:rsid w:val="00CE20D5"/>
    <w:rsid w:val="00CE250C"/>
    <w:rsid w:val="00CE28E4"/>
    <w:rsid w:val="00CE34FB"/>
    <w:rsid w:val="00CE35BC"/>
    <w:rsid w:val="00CE3BF0"/>
    <w:rsid w:val="00CE42E1"/>
    <w:rsid w:val="00CE42F5"/>
    <w:rsid w:val="00CE49DE"/>
    <w:rsid w:val="00CE4F5D"/>
    <w:rsid w:val="00CE7BCB"/>
    <w:rsid w:val="00CF00F4"/>
    <w:rsid w:val="00CF069C"/>
    <w:rsid w:val="00CF138C"/>
    <w:rsid w:val="00CF143B"/>
    <w:rsid w:val="00CF1620"/>
    <w:rsid w:val="00CF1C6F"/>
    <w:rsid w:val="00CF1CC3"/>
    <w:rsid w:val="00CF1EEA"/>
    <w:rsid w:val="00CF2019"/>
    <w:rsid w:val="00CF246E"/>
    <w:rsid w:val="00CF275C"/>
    <w:rsid w:val="00CF34E3"/>
    <w:rsid w:val="00CF35B4"/>
    <w:rsid w:val="00CF3AE6"/>
    <w:rsid w:val="00CF4A29"/>
    <w:rsid w:val="00CF4ED0"/>
    <w:rsid w:val="00CF5701"/>
    <w:rsid w:val="00CF76E3"/>
    <w:rsid w:val="00CF7F96"/>
    <w:rsid w:val="00D001BC"/>
    <w:rsid w:val="00D01938"/>
    <w:rsid w:val="00D01F72"/>
    <w:rsid w:val="00D020DD"/>
    <w:rsid w:val="00D032C6"/>
    <w:rsid w:val="00D04697"/>
    <w:rsid w:val="00D04B66"/>
    <w:rsid w:val="00D0546C"/>
    <w:rsid w:val="00D058BD"/>
    <w:rsid w:val="00D05A8E"/>
    <w:rsid w:val="00D06F2C"/>
    <w:rsid w:val="00D072A6"/>
    <w:rsid w:val="00D07B07"/>
    <w:rsid w:val="00D11C86"/>
    <w:rsid w:val="00D11F48"/>
    <w:rsid w:val="00D1244B"/>
    <w:rsid w:val="00D12703"/>
    <w:rsid w:val="00D1310B"/>
    <w:rsid w:val="00D13922"/>
    <w:rsid w:val="00D151A9"/>
    <w:rsid w:val="00D16D13"/>
    <w:rsid w:val="00D16EE5"/>
    <w:rsid w:val="00D174A6"/>
    <w:rsid w:val="00D202D3"/>
    <w:rsid w:val="00D20D69"/>
    <w:rsid w:val="00D21582"/>
    <w:rsid w:val="00D216EF"/>
    <w:rsid w:val="00D21E15"/>
    <w:rsid w:val="00D221C5"/>
    <w:rsid w:val="00D22832"/>
    <w:rsid w:val="00D2289C"/>
    <w:rsid w:val="00D22AF3"/>
    <w:rsid w:val="00D22B80"/>
    <w:rsid w:val="00D22CCC"/>
    <w:rsid w:val="00D231DE"/>
    <w:rsid w:val="00D239E3"/>
    <w:rsid w:val="00D23D64"/>
    <w:rsid w:val="00D23E67"/>
    <w:rsid w:val="00D23F60"/>
    <w:rsid w:val="00D24986"/>
    <w:rsid w:val="00D24DBA"/>
    <w:rsid w:val="00D2559A"/>
    <w:rsid w:val="00D2653F"/>
    <w:rsid w:val="00D26EC5"/>
    <w:rsid w:val="00D271BB"/>
    <w:rsid w:val="00D27422"/>
    <w:rsid w:val="00D31338"/>
    <w:rsid w:val="00D31538"/>
    <w:rsid w:val="00D316E8"/>
    <w:rsid w:val="00D31D9A"/>
    <w:rsid w:val="00D32528"/>
    <w:rsid w:val="00D3272E"/>
    <w:rsid w:val="00D329D6"/>
    <w:rsid w:val="00D34F70"/>
    <w:rsid w:val="00D360E9"/>
    <w:rsid w:val="00D3728F"/>
    <w:rsid w:val="00D37663"/>
    <w:rsid w:val="00D40C03"/>
    <w:rsid w:val="00D414ED"/>
    <w:rsid w:val="00D41DD8"/>
    <w:rsid w:val="00D42342"/>
    <w:rsid w:val="00D423B2"/>
    <w:rsid w:val="00D42449"/>
    <w:rsid w:val="00D42F37"/>
    <w:rsid w:val="00D43638"/>
    <w:rsid w:val="00D4420E"/>
    <w:rsid w:val="00D44FDC"/>
    <w:rsid w:val="00D47CEA"/>
    <w:rsid w:val="00D50544"/>
    <w:rsid w:val="00D51112"/>
    <w:rsid w:val="00D52E9F"/>
    <w:rsid w:val="00D5329B"/>
    <w:rsid w:val="00D5349D"/>
    <w:rsid w:val="00D53A1C"/>
    <w:rsid w:val="00D53A46"/>
    <w:rsid w:val="00D5455D"/>
    <w:rsid w:val="00D54DA9"/>
    <w:rsid w:val="00D54EF8"/>
    <w:rsid w:val="00D54F5A"/>
    <w:rsid w:val="00D55486"/>
    <w:rsid w:val="00D5550F"/>
    <w:rsid w:val="00D55641"/>
    <w:rsid w:val="00D55A7A"/>
    <w:rsid w:val="00D55CD2"/>
    <w:rsid w:val="00D56120"/>
    <w:rsid w:val="00D56256"/>
    <w:rsid w:val="00D56FE7"/>
    <w:rsid w:val="00D572C6"/>
    <w:rsid w:val="00D57558"/>
    <w:rsid w:val="00D57EF5"/>
    <w:rsid w:val="00D605E8"/>
    <w:rsid w:val="00D61745"/>
    <w:rsid w:val="00D61C0B"/>
    <w:rsid w:val="00D63E7A"/>
    <w:rsid w:val="00D64ADC"/>
    <w:rsid w:val="00D658D7"/>
    <w:rsid w:val="00D65A4D"/>
    <w:rsid w:val="00D670B7"/>
    <w:rsid w:val="00D67F58"/>
    <w:rsid w:val="00D70B46"/>
    <w:rsid w:val="00D70F6F"/>
    <w:rsid w:val="00D710A7"/>
    <w:rsid w:val="00D71FFD"/>
    <w:rsid w:val="00D72073"/>
    <w:rsid w:val="00D72998"/>
    <w:rsid w:val="00D73001"/>
    <w:rsid w:val="00D732AA"/>
    <w:rsid w:val="00D733CB"/>
    <w:rsid w:val="00D73CA8"/>
    <w:rsid w:val="00D73DC7"/>
    <w:rsid w:val="00D74637"/>
    <w:rsid w:val="00D74E3F"/>
    <w:rsid w:val="00D74F74"/>
    <w:rsid w:val="00D75149"/>
    <w:rsid w:val="00D76723"/>
    <w:rsid w:val="00D7689E"/>
    <w:rsid w:val="00D771FE"/>
    <w:rsid w:val="00D774F0"/>
    <w:rsid w:val="00D77C69"/>
    <w:rsid w:val="00D81A0D"/>
    <w:rsid w:val="00D82104"/>
    <w:rsid w:val="00D82EE5"/>
    <w:rsid w:val="00D83760"/>
    <w:rsid w:val="00D841E3"/>
    <w:rsid w:val="00D844AA"/>
    <w:rsid w:val="00D85EA3"/>
    <w:rsid w:val="00D86E1F"/>
    <w:rsid w:val="00D87452"/>
    <w:rsid w:val="00D90070"/>
    <w:rsid w:val="00D90139"/>
    <w:rsid w:val="00D90819"/>
    <w:rsid w:val="00D90E00"/>
    <w:rsid w:val="00D910F8"/>
    <w:rsid w:val="00D921B4"/>
    <w:rsid w:val="00D9224F"/>
    <w:rsid w:val="00D93506"/>
    <w:rsid w:val="00D95802"/>
    <w:rsid w:val="00D96020"/>
    <w:rsid w:val="00D9694B"/>
    <w:rsid w:val="00D96CFD"/>
    <w:rsid w:val="00D979F0"/>
    <w:rsid w:val="00DA0BED"/>
    <w:rsid w:val="00DA163D"/>
    <w:rsid w:val="00DA18DF"/>
    <w:rsid w:val="00DA2C83"/>
    <w:rsid w:val="00DA2EFC"/>
    <w:rsid w:val="00DA3EDF"/>
    <w:rsid w:val="00DA4205"/>
    <w:rsid w:val="00DA430F"/>
    <w:rsid w:val="00DA4A51"/>
    <w:rsid w:val="00DA6AAF"/>
    <w:rsid w:val="00DA6B87"/>
    <w:rsid w:val="00DA78AF"/>
    <w:rsid w:val="00DB06CD"/>
    <w:rsid w:val="00DB06EA"/>
    <w:rsid w:val="00DB0E65"/>
    <w:rsid w:val="00DB198A"/>
    <w:rsid w:val="00DB1D02"/>
    <w:rsid w:val="00DB2029"/>
    <w:rsid w:val="00DB242D"/>
    <w:rsid w:val="00DB24BE"/>
    <w:rsid w:val="00DB2508"/>
    <w:rsid w:val="00DB2A88"/>
    <w:rsid w:val="00DB3088"/>
    <w:rsid w:val="00DB5546"/>
    <w:rsid w:val="00DB576D"/>
    <w:rsid w:val="00DB5B94"/>
    <w:rsid w:val="00DB60F0"/>
    <w:rsid w:val="00DB6B28"/>
    <w:rsid w:val="00DC01F9"/>
    <w:rsid w:val="00DC097B"/>
    <w:rsid w:val="00DC0C1B"/>
    <w:rsid w:val="00DC16A8"/>
    <w:rsid w:val="00DC1BF9"/>
    <w:rsid w:val="00DC2616"/>
    <w:rsid w:val="00DC5813"/>
    <w:rsid w:val="00DC5A28"/>
    <w:rsid w:val="00DC5B6A"/>
    <w:rsid w:val="00DC60FF"/>
    <w:rsid w:val="00DC6962"/>
    <w:rsid w:val="00DC6FA0"/>
    <w:rsid w:val="00DC7444"/>
    <w:rsid w:val="00DC74AD"/>
    <w:rsid w:val="00DC75BD"/>
    <w:rsid w:val="00DD0C43"/>
    <w:rsid w:val="00DD22ED"/>
    <w:rsid w:val="00DD2548"/>
    <w:rsid w:val="00DD28D2"/>
    <w:rsid w:val="00DD2948"/>
    <w:rsid w:val="00DD2F34"/>
    <w:rsid w:val="00DD482A"/>
    <w:rsid w:val="00DD4FFA"/>
    <w:rsid w:val="00DD5339"/>
    <w:rsid w:val="00DD5BF5"/>
    <w:rsid w:val="00DD5ECF"/>
    <w:rsid w:val="00DD60D5"/>
    <w:rsid w:val="00DD74FE"/>
    <w:rsid w:val="00DD7871"/>
    <w:rsid w:val="00DE0038"/>
    <w:rsid w:val="00DE0531"/>
    <w:rsid w:val="00DE0F36"/>
    <w:rsid w:val="00DE1BF2"/>
    <w:rsid w:val="00DE2239"/>
    <w:rsid w:val="00DE2DFA"/>
    <w:rsid w:val="00DE3414"/>
    <w:rsid w:val="00DE3928"/>
    <w:rsid w:val="00DE3D67"/>
    <w:rsid w:val="00DE4542"/>
    <w:rsid w:val="00DE4B40"/>
    <w:rsid w:val="00DE512C"/>
    <w:rsid w:val="00DE5C4D"/>
    <w:rsid w:val="00DE63B2"/>
    <w:rsid w:val="00DE7225"/>
    <w:rsid w:val="00DE76AE"/>
    <w:rsid w:val="00DE78C6"/>
    <w:rsid w:val="00DE7A33"/>
    <w:rsid w:val="00DF1610"/>
    <w:rsid w:val="00DF22C1"/>
    <w:rsid w:val="00DF262D"/>
    <w:rsid w:val="00DF2DE3"/>
    <w:rsid w:val="00DF46BE"/>
    <w:rsid w:val="00DF5154"/>
    <w:rsid w:val="00DF54E4"/>
    <w:rsid w:val="00DF7279"/>
    <w:rsid w:val="00DF73B1"/>
    <w:rsid w:val="00DF74FD"/>
    <w:rsid w:val="00DF7CC7"/>
    <w:rsid w:val="00E00F7D"/>
    <w:rsid w:val="00E014CF"/>
    <w:rsid w:val="00E01C45"/>
    <w:rsid w:val="00E01FA9"/>
    <w:rsid w:val="00E0297C"/>
    <w:rsid w:val="00E02DCB"/>
    <w:rsid w:val="00E02F1E"/>
    <w:rsid w:val="00E037C4"/>
    <w:rsid w:val="00E04049"/>
    <w:rsid w:val="00E0414C"/>
    <w:rsid w:val="00E0451D"/>
    <w:rsid w:val="00E052FF"/>
    <w:rsid w:val="00E05FC1"/>
    <w:rsid w:val="00E05FFE"/>
    <w:rsid w:val="00E0626A"/>
    <w:rsid w:val="00E0685E"/>
    <w:rsid w:val="00E06B86"/>
    <w:rsid w:val="00E0789E"/>
    <w:rsid w:val="00E07EEB"/>
    <w:rsid w:val="00E10BFC"/>
    <w:rsid w:val="00E10DC8"/>
    <w:rsid w:val="00E1180F"/>
    <w:rsid w:val="00E11ACB"/>
    <w:rsid w:val="00E11AD7"/>
    <w:rsid w:val="00E1206F"/>
    <w:rsid w:val="00E13B2B"/>
    <w:rsid w:val="00E14CD3"/>
    <w:rsid w:val="00E1633E"/>
    <w:rsid w:val="00E17008"/>
    <w:rsid w:val="00E1776F"/>
    <w:rsid w:val="00E202A8"/>
    <w:rsid w:val="00E203A7"/>
    <w:rsid w:val="00E203B9"/>
    <w:rsid w:val="00E2163A"/>
    <w:rsid w:val="00E21929"/>
    <w:rsid w:val="00E21EBE"/>
    <w:rsid w:val="00E22172"/>
    <w:rsid w:val="00E221CC"/>
    <w:rsid w:val="00E228BB"/>
    <w:rsid w:val="00E22D13"/>
    <w:rsid w:val="00E23140"/>
    <w:rsid w:val="00E23AD4"/>
    <w:rsid w:val="00E24ECE"/>
    <w:rsid w:val="00E25B7D"/>
    <w:rsid w:val="00E26086"/>
    <w:rsid w:val="00E26708"/>
    <w:rsid w:val="00E26750"/>
    <w:rsid w:val="00E26F53"/>
    <w:rsid w:val="00E27536"/>
    <w:rsid w:val="00E30025"/>
    <w:rsid w:val="00E30897"/>
    <w:rsid w:val="00E315C1"/>
    <w:rsid w:val="00E3273D"/>
    <w:rsid w:val="00E32E8C"/>
    <w:rsid w:val="00E34347"/>
    <w:rsid w:val="00E34509"/>
    <w:rsid w:val="00E34EEA"/>
    <w:rsid w:val="00E359F2"/>
    <w:rsid w:val="00E35A6C"/>
    <w:rsid w:val="00E36EC2"/>
    <w:rsid w:val="00E370E5"/>
    <w:rsid w:val="00E3712A"/>
    <w:rsid w:val="00E401F6"/>
    <w:rsid w:val="00E410F0"/>
    <w:rsid w:val="00E42E23"/>
    <w:rsid w:val="00E45977"/>
    <w:rsid w:val="00E45A46"/>
    <w:rsid w:val="00E45AC2"/>
    <w:rsid w:val="00E46836"/>
    <w:rsid w:val="00E4798C"/>
    <w:rsid w:val="00E47D77"/>
    <w:rsid w:val="00E47DDB"/>
    <w:rsid w:val="00E51E72"/>
    <w:rsid w:val="00E53453"/>
    <w:rsid w:val="00E54048"/>
    <w:rsid w:val="00E563F0"/>
    <w:rsid w:val="00E5684F"/>
    <w:rsid w:val="00E56F04"/>
    <w:rsid w:val="00E56F23"/>
    <w:rsid w:val="00E57C5B"/>
    <w:rsid w:val="00E607F9"/>
    <w:rsid w:val="00E61828"/>
    <w:rsid w:val="00E61EC4"/>
    <w:rsid w:val="00E6292B"/>
    <w:rsid w:val="00E63799"/>
    <w:rsid w:val="00E638D0"/>
    <w:rsid w:val="00E63C78"/>
    <w:rsid w:val="00E643D8"/>
    <w:rsid w:val="00E6510D"/>
    <w:rsid w:val="00E65927"/>
    <w:rsid w:val="00E65FA3"/>
    <w:rsid w:val="00E66DC0"/>
    <w:rsid w:val="00E674E0"/>
    <w:rsid w:val="00E67B0D"/>
    <w:rsid w:val="00E707D0"/>
    <w:rsid w:val="00E70F3B"/>
    <w:rsid w:val="00E7123C"/>
    <w:rsid w:val="00E7144B"/>
    <w:rsid w:val="00E71E77"/>
    <w:rsid w:val="00E722D5"/>
    <w:rsid w:val="00E72719"/>
    <w:rsid w:val="00E73825"/>
    <w:rsid w:val="00E73E32"/>
    <w:rsid w:val="00E76753"/>
    <w:rsid w:val="00E76B81"/>
    <w:rsid w:val="00E76CDE"/>
    <w:rsid w:val="00E77390"/>
    <w:rsid w:val="00E77A32"/>
    <w:rsid w:val="00E77C7D"/>
    <w:rsid w:val="00E804A1"/>
    <w:rsid w:val="00E804A9"/>
    <w:rsid w:val="00E816C5"/>
    <w:rsid w:val="00E828B5"/>
    <w:rsid w:val="00E83427"/>
    <w:rsid w:val="00E84CDA"/>
    <w:rsid w:val="00E856B9"/>
    <w:rsid w:val="00E85B89"/>
    <w:rsid w:val="00E86958"/>
    <w:rsid w:val="00E86AFC"/>
    <w:rsid w:val="00E873B1"/>
    <w:rsid w:val="00E87D55"/>
    <w:rsid w:val="00E907DC"/>
    <w:rsid w:val="00E909AC"/>
    <w:rsid w:val="00E909BE"/>
    <w:rsid w:val="00E909D1"/>
    <w:rsid w:val="00E90E7D"/>
    <w:rsid w:val="00E91076"/>
    <w:rsid w:val="00E910F9"/>
    <w:rsid w:val="00E926E4"/>
    <w:rsid w:val="00E93378"/>
    <w:rsid w:val="00E93584"/>
    <w:rsid w:val="00E937FF"/>
    <w:rsid w:val="00E944A4"/>
    <w:rsid w:val="00E94AE2"/>
    <w:rsid w:val="00E94B3A"/>
    <w:rsid w:val="00E955C3"/>
    <w:rsid w:val="00E9645C"/>
    <w:rsid w:val="00E96799"/>
    <w:rsid w:val="00E96D28"/>
    <w:rsid w:val="00EA053A"/>
    <w:rsid w:val="00EA0D2F"/>
    <w:rsid w:val="00EA0EC8"/>
    <w:rsid w:val="00EA0FD7"/>
    <w:rsid w:val="00EA14CB"/>
    <w:rsid w:val="00EA177B"/>
    <w:rsid w:val="00EA2551"/>
    <w:rsid w:val="00EA25AB"/>
    <w:rsid w:val="00EA2731"/>
    <w:rsid w:val="00EA2DB8"/>
    <w:rsid w:val="00EA30AF"/>
    <w:rsid w:val="00EA3B7E"/>
    <w:rsid w:val="00EA3DE7"/>
    <w:rsid w:val="00EA4316"/>
    <w:rsid w:val="00EA59E2"/>
    <w:rsid w:val="00EA6221"/>
    <w:rsid w:val="00EA6EF6"/>
    <w:rsid w:val="00EA6F49"/>
    <w:rsid w:val="00EA72CB"/>
    <w:rsid w:val="00EA7869"/>
    <w:rsid w:val="00EA7B78"/>
    <w:rsid w:val="00EB009E"/>
    <w:rsid w:val="00EB06E4"/>
    <w:rsid w:val="00EB252F"/>
    <w:rsid w:val="00EB2D06"/>
    <w:rsid w:val="00EB382A"/>
    <w:rsid w:val="00EB3F52"/>
    <w:rsid w:val="00EB4A9C"/>
    <w:rsid w:val="00EB4D00"/>
    <w:rsid w:val="00EB6A80"/>
    <w:rsid w:val="00EC0025"/>
    <w:rsid w:val="00EC0744"/>
    <w:rsid w:val="00EC1383"/>
    <w:rsid w:val="00EC16A4"/>
    <w:rsid w:val="00EC1A3F"/>
    <w:rsid w:val="00EC2220"/>
    <w:rsid w:val="00EC2B51"/>
    <w:rsid w:val="00EC2B87"/>
    <w:rsid w:val="00EC2DB3"/>
    <w:rsid w:val="00EC51AC"/>
    <w:rsid w:val="00EC5E6D"/>
    <w:rsid w:val="00EC6278"/>
    <w:rsid w:val="00EC64E1"/>
    <w:rsid w:val="00EC704B"/>
    <w:rsid w:val="00EC71F7"/>
    <w:rsid w:val="00EC7340"/>
    <w:rsid w:val="00EC7566"/>
    <w:rsid w:val="00EC771B"/>
    <w:rsid w:val="00ED013E"/>
    <w:rsid w:val="00ED15BF"/>
    <w:rsid w:val="00ED1C49"/>
    <w:rsid w:val="00ED3846"/>
    <w:rsid w:val="00ED3AFC"/>
    <w:rsid w:val="00ED4173"/>
    <w:rsid w:val="00ED4DA5"/>
    <w:rsid w:val="00ED5365"/>
    <w:rsid w:val="00ED5D8F"/>
    <w:rsid w:val="00ED6BE1"/>
    <w:rsid w:val="00ED6D26"/>
    <w:rsid w:val="00ED6FA0"/>
    <w:rsid w:val="00ED7CDA"/>
    <w:rsid w:val="00EE0C14"/>
    <w:rsid w:val="00EE1452"/>
    <w:rsid w:val="00EE1EA4"/>
    <w:rsid w:val="00EE2C56"/>
    <w:rsid w:val="00EE358B"/>
    <w:rsid w:val="00EE36A6"/>
    <w:rsid w:val="00EE3740"/>
    <w:rsid w:val="00EE3917"/>
    <w:rsid w:val="00EE3BEA"/>
    <w:rsid w:val="00EE3D6F"/>
    <w:rsid w:val="00EE4522"/>
    <w:rsid w:val="00EE4CDB"/>
    <w:rsid w:val="00EE5B6D"/>
    <w:rsid w:val="00EE5E58"/>
    <w:rsid w:val="00EE64F2"/>
    <w:rsid w:val="00EE6850"/>
    <w:rsid w:val="00EE6C2A"/>
    <w:rsid w:val="00EE6C36"/>
    <w:rsid w:val="00EE7B09"/>
    <w:rsid w:val="00EE7B91"/>
    <w:rsid w:val="00EF0E89"/>
    <w:rsid w:val="00EF2457"/>
    <w:rsid w:val="00EF2753"/>
    <w:rsid w:val="00EF33F2"/>
    <w:rsid w:val="00EF3914"/>
    <w:rsid w:val="00EF3CBC"/>
    <w:rsid w:val="00EF4013"/>
    <w:rsid w:val="00EF4567"/>
    <w:rsid w:val="00EF52C2"/>
    <w:rsid w:val="00EF5559"/>
    <w:rsid w:val="00EF579B"/>
    <w:rsid w:val="00EF59DA"/>
    <w:rsid w:val="00EF6DC4"/>
    <w:rsid w:val="00EF71AD"/>
    <w:rsid w:val="00EF7E29"/>
    <w:rsid w:val="00F0005E"/>
    <w:rsid w:val="00F002F2"/>
    <w:rsid w:val="00F00555"/>
    <w:rsid w:val="00F00906"/>
    <w:rsid w:val="00F00A9F"/>
    <w:rsid w:val="00F00FB4"/>
    <w:rsid w:val="00F024F5"/>
    <w:rsid w:val="00F028ED"/>
    <w:rsid w:val="00F02CD2"/>
    <w:rsid w:val="00F035DF"/>
    <w:rsid w:val="00F047F6"/>
    <w:rsid w:val="00F04A92"/>
    <w:rsid w:val="00F04E46"/>
    <w:rsid w:val="00F04FB6"/>
    <w:rsid w:val="00F05D7B"/>
    <w:rsid w:val="00F06CA3"/>
    <w:rsid w:val="00F07173"/>
    <w:rsid w:val="00F1049B"/>
    <w:rsid w:val="00F11768"/>
    <w:rsid w:val="00F118AD"/>
    <w:rsid w:val="00F11C5C"/>
    <w:rsid w:val="00F12C4D"/>
    <w:rsid w:val="00F12D51"/>
    <w:rsid w:val="00F12F98"/>
    <w:rsid w:val="00F13279"/>
    <w:rsid w:val="00F1338C"/>
    <w:rsid w:val="00F133F5"/>
    <w:rsid w:val="00F137BC"/>
    <w:rsid w:val="00F13B40"/>
    <w:rsid w:val="00F13CE4"/>
    <w:rsid w:val="00F142AE"/>
    <w:rsid w:val="00F142DD"/>
    <w:rsid w:val="00F1498E"/>
    <w:rsid w:val="00F15860"/>
    <w:rsid w:val="00F15F39"/>
    <w:rsid w:val="00F166BD"/>
    <w:rsid w:val="00F174A0"/>
    <w:rsid w:val="00F17B03"/>
    <w:rsid w:val="00F17ED9"/>
    <w:rsid w:val="00F2004A"/>
    <w:rsid w:val="00F200AE"/>
    <w:rsid w:val="00F212DA"/>
    <w:rsid w:val="00F21F3A"/>
    <w:rsid w:val="00F23E97"/>
    <w:rsid w:val="00F243E0"/>
    <w:rsid w:val="00F24631"/>
    <w:rsid w:val="00F24817"/>
    <w:rsid w:val="00F250D3"/>
    <w:rsid w:val="00F2672C"/>
    <w:rsid w:val="00F2674C"/>
    <w:rsid w:val="00F27252"/>
    <w:rsid w:val="00F27A4B"/>
    <w:rsid w:val="00F301EC"/>
    <w:rsid w:val="00F3037E"/>
    <w:rsid w:val="00F30791"/>
    <w:rsid w:val="00F31125"/>
    <w:rsid w:val="00F3163F"/>
    <w:rsid w:val="00F319D7"/>
    <w:rsid w:val="00F32598"/>
    <w:rsid w:val="00F3310F"/>
    <w:rsid w:val="00F3359C"/>
    <w:rsid w:val="00F33DB0"/>
    <w:rsid w:val="00F34829"/>
    <w:rsid w:val="00F34CEA"/>
    <w:rsid w:val="00F35E50"/>
    <w:rsid w:val="00F36B3F"/>
    <w:rsid w:val="00F36DB9"/>
    <w:rsid w:val="00F37648"/>
    <w:rsid w:val="00F37836"/>
    <w:rsid w:val="00F40074"/>
    <w:rsid w:val="00F40C80"/>
    <w:rsid w:val="00F417A2"/>
    <w:rsid w:val="00F41E7D"/>
    <w:rsid w:val="00F42907"/>
    <w:rsid w:val="00F43520"/>
    <w:rsid w:val="00F447F6"/>
    <w:rsid w:val="00F44BDC"/>
    <w:rsid w:val="00F45FEF"/>
    <w:rsid w:val="00F461D1"/>
    <w:rsid w:val="00F46A68"/>
    <w:rsid w:val="00F47D5D"/>
    <w:rsid w:val="00F50B4D"/>
    <w:rsid w:val="00F510EA"/>
    <w:rsid w:val="00F51A1C"/>
    <w:rsid w:val="00F51B46"/>
    <w:rsid w:val="00F523AA"/>
    <w:rsid w:val="00F52A03"/>
    <w:rsid w:val="00F535DA"/>
    <w:rsid w:val="00F53726"/>
    <w:rsid w:val="00F537E4"/>
    <w:rsid w:val="00F53E52"/>
    <w:rsid w:val="00F5512D"/>
    <w:rsid w:val="00F55301"/>
    <w:rsid w:val="00F566AA"/>
    <w:rsid w:val="00F56BA0"/>
    <w:rsid w:val="00F6092D"/>
    <w:rsid w:val="00F60CA3"/>
    <w:rsid w:val="00F60E72"/>
    <w:rsid w:val="00F61AB6"/>
    <w:rsid w:val="00F634CD"/>
    <w:rsid w:val="00F635D7"/>
    <w:rsid w:val="00F64BB3"/>
    <w:rsid w:val="00F6590A"/>
    <w:rsid w:val="00F66AA9"/>
    <w:rsid w:val="00F66AFF"/>
    <w:rsid w:val="00F66EA0"/>
    <w:rsid w:val="00F70335"/>
    <w:rsid w:val="00F71971"/>
    <w:rsid w:val="00F7247E"/>
    <w:rsid w:val="00F72EED"/>
    <w:rsid w:val="00F72F86"/>
    <w:rsid w:val="00F7337C"/>
    <w:rsid w:val="00F737A4"/>
    <w:rsid w:val="00F7434B"/>
    <w:rsid w:val="00F74FEA"/>
    <w:rsid w:val="00F75716"/>
    <w:rsid w:val="00F75E4B"/>
    <w:rsid w:val="00F76386"/>
    <w:rsid w:val="00F76430"/>
    <w:rsid w:val="00F76510"/>
    <w:rsid w:val="00F76D2A"/>
    <w:rsid w:val="00F774BA"/>
    <w:rsid w:val="00F77841"/>
    <w:rsid w:val="00F8112B"/>
    <w:rsid w:val="00F81852"/>
    <w:rsid w:val="00F81F2A"/>
    <w:rsid w:val="00F83EF6"/>
    <w:rsid w:val="00F84AAA"/>
    <w:rsid w:val="00F84ABF"/>
    <w:rsid w:val="00F84E8F"/>
    <w:rsid w:val="00F85251"/>
    <w:rsid w:val="00F8580D"/>
    <w:rsid w:val="00F85E71"/>
    <w:rsid w:val="00F860BA"/>
    <w:rsid w:val="00F86294"/>
    <w:rsid w:val="00F8783A"/>
    <w:rsid w:val="00F87900"/>
    <w:rsid w:val="00F87BDA"/>
    <w:rsid w:val="00F90BF2"/>
    <w:rsid w:val="00F912B1"/>
    <w:rsid w:val="00F91AC8"/>
    <w:rsid w:val="00F91F23"/>
    <w:rsid w:val="00F92F00"/>
    <w:rsid w:val="00F93228"/>
    <w:rsid w:val="00F935BA"/>
    <w:rsid w:val="00F93FD3"/>
    <w:rsid w:val="00F948EE"/>
    <w:rsid w:val="00F94A4F"/>
    <w:rsid w:val="00F955A9"/>
    <w:rsid w:val="00F979CF"/>
    <w:rsid w:val="00F97A86"/>
    <w:rsid w:val="00FA0D17"/>
    <w:rsid w:val="00FA0E05"/>
    <w:rsid w:val="00FA19B7"/>
    <w:rsid w:val="00FA1FEF"/>
    <w:rsid w:val="00FA2177"/>
    <w:rsid w:val="00FA274A"/>
    <w:rsid w:val="00FA346C"/>
    <w:rsid w:val="00FA3DC9"/>
    <w:rsid w:val="00FA4004"/>
    <w:rsid w:val="00FA40BD"/>
    <w:rsid w:val="00FA54C7"/>
    <w:rsid w:val="00FA7A5A"/>
    <w:rsid w:val="00FB0512"/>
    <w:rsid w:val="00FB13F3"/>
    <w:rsid w:val="00FB1BD0"/>
    <w:rsid w:val="00FB349C"/>
    <w:rsid w:val="00FB3E19"/>
    <w:rsid w:val="00FB47DC"/>
    <w:rsid w:val="00FB522E"/>
    <w:rsid w:val="00FB5805"/>
    <w:rsid w:val="00FB6391"/>
    <w:rsid w:val="00FB6DAC"/>
    <w:rsid w:val="00FB7CF6"/>
    <w:rsid w:val="00FC031F"/>
    <w:rsid w:val="00FC0BDD"/>
    <w:rsid w:val="00FC2597"/>
    <w:rsid w:val="00FC2EF0"/>
    <w:rsid w:val="00FC41AA"/>
    <w:rsid w:val="00FC4AA7"/>
    <w:rsid w:val="00FC4F0B"/>
    <w:rsid w:val="00FC4FD0"/>
    <w:rsid w:val="00FC6122"/>
    <w:rsid w:val="00FC62E2"/>
    <w:rsid w:val="00FC701F"/>
    <w:rsid w:val="00FC70AE"/>
    <w:rsid w:val="00FC740E"/>
    <w:rsid w:val="00FD1156"/>
    <w:rsid w:val="00FD20BB"/>
    <w:rsid w:val="00FD234E"/>
    <w:rsid w:val="00FD2A45"/>
    <w:rsid w:val="00FD316A"/>
    <w:rsid w:val="00FD39E0"/>
    <w:rsid w:val="00FD3BF6"/>
    <w:rsid w:val="00FD3D3F"/>
    <w:rsid w:val="00FD3F40"/>
    <w:rsid w:val="00FD46FF"/>
    <w:rsid w:val="00FD4B9E"/>
    <w:rsid w:val="00FD4FDC"/>
    <w:rsid w:val="00FD5943"/>
    <w:rsid w:val="00FD5EBE"/>
    <w:rsid w:val="00FD66AE"/>
    <w:rsid w:val="00FD7A62"/>
    <w:rsid w:val="00FD7AD3"/>
    <w:rsid w:val="00FE209A"/>
    <w:rsid w:val="00FE217F"/>
    <w:rsid w:val="00FE2E8C"/>
    <w:rsid w:val="00FE559A"/>
    <w:rsid w:val="00FE5DFB"/>
    <w:rsid w:val="00FE6646"/>
    <w:rsid w:val="00FE7C0E"/>
    <w:rsid w:val="00FE7C23"/>
    <w:rsid w:val="00FF01D9"/>
    <w:rsid w:val="00FF0C4E"/>
    <w:rsid w:val="00FF14DD"/>
    <w:rsid w:val="00FF168B"/>
    <w:rsid w:val="00FF1DA8"/>
    <w:rsid w:val="00FF256E"/>
    <w:rsid w:val="00FF316E"/>
    <w:rsid w:val="00FF3297"/>
    <w:rsid w:val="00FF4A30"/>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253DAF"/>
  <w15:docId w15:val="{63B9011F-7EC0-48DF-B04C-F572F547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Cambria" w:hAnsi="Cambria"/>
      <w:b/>
      <w:bCs/>
      <w:kern w:val="32"/>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olor w:val="5F497A"/>
      <w:sz w:val="28"/>
      <w:szCs w:val="28"/>
    </w:rPr>
  </w:style>
  <w:style w:type="paragraph" w:styleId="Titre3">
    <w:name w:val="heading 3"/>
    <w:basedOn w:val="Normal"/>
    <w:next w:val="Normal"/>
    <w:link w:val="Titre3Car"/>
    <w:qFormat/>
    <w:rsid w:val="00F133F5"/>
    <w:pPr>
      <w:keepNext/>
      <w:ind w:left="284"/>
      <w:jc w:val="both"/>
      <w:outlineLvl w:val="2"/>
    </w:pPr>
    <w:rPr>
      <w:rFonts w:ascii="Cambria" w:hAnsi="Cambria"/>
      <w:b/>
      <w:bCs/>
      <w:sz w:val="26"/>
      <w:szCs w:val="26"/>
    </w:rPr>
  </w:style>
  <w:style w:type="paragraph" w:styleId="Titre4">
    <w:name w:val="heading 4"/>
    <w:basedOn w:val="Normal"/>
    <w:next w:val="Normal"/>
    <w:link w:val="Titre4Car"/>
    <w:uiPriority w:val="9"/>
    <w:qFormat/>
    <w:rsid w:val="00F133F5"/>
    <w:pPr>
      <w:keepNext/>
      <w:spacing w:before="400"/>
      <w:jc w:val="both"/>
      <w:outlineLvl w:val="3"/>
    </w:pPr>
    <w:rPr>
      <w:rFonts w:ascii="Calibri" w:hAnsi="Calibri"/>
      <w:b/>
      <w:bCs/>
      <w:sz w:val="28"/>
      <w:szCs w:val="28"/>
    </w:rPr>
  </w:style>
  <w:style w:type="paragraph" w:styleId="Titre5">
    <w:name w:val="heading 5"/>
    <w:basedOn w:val="Normal"/>
    <w:next w:val="Normal"/>
    <w:link w:val="Titre5Car"/>
    <w:uiPriority w:val="9"/>
    <w:qFormat/>
    <w:rsid w:val="00F133F5"/>
    <w:pPr>
      <w:keepNext/>
      <w:spacing w:before="1000"/>
      <w:jc w:val="both"/>
      <w:outlineLvl w:val="4"/>
    </w:pPr>
    <w:rPr>
      <w:rFonts w:ascii="Calibri" w:hAnsi="Calibri"/>
      <w:b/>
      <w:bCs/>
      <w:i/>
      <w:iCs/>
      <w:sz w:val="26"/>
      <w:szCs w:val="26"/>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rFonts w:ascii="Calibri" w:hAnsi="Calibri"/>
      <w:b/>
      <w:bCs/>
      <w:sz w:val="22"/>
      <w:szCs w:val="22"/>
    </w:rPr>
  </w:style>
  <w:style w:type="paragraph" w:styleId="Titre7">
    <w:name w:val="heading 7"/>
    <w:basedOn w:val="Normal"/>
    <w:next w:val="Normal"/>
    <w:link w:val="Titre7Car"/>
    <w:uiPriority w:val="9"/>
    <w:qFormat/>
    <w:rsid w:val="00F133F5"/>
    <w:pPr>
      <w:keepNext/>
      <w:spacing w:before="1000"/>
      <w:jc w:val="center"/>
      <w:outlineLvl w:val="6"/>
    </w:pPr>
    <w:rPr>
      <w:rFonts w:ascii="Calibri" w:hAnsi="Calibri"/>
      <w:sz w:val="24"/>
      <w:szCs w:val="24"/>
    </w:rPr>
  </w:style>
  <w:style w:type="paragraph" w:styleId="Titre8">
    <w:name w:val="heading 8"/>
    <w:basedOn w:val="Normal"/>
    <w:next w:val="Normal"/>
    <w:link w:val="Titre8Car"/>
    <w:uiPriority w:val="9"/>
    <w:qFormat/>
    <w:rsid w:val="00F133F5"/>
    <w:pPr>
      <w:keepNext/>
      <w:spacing w:before="400"/>
      <w:jc w:val="both"/>
      <w:outlineLvl w:val="7"/>
    </w:pPr>
    <w:rPr>
      <w:rFonts w:ascii="Calibri" w:hAnsi="Calibri"/>
      <w:i/>
      <w:iCs/>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3C5A99"/>
    <w:rPr>
      <w:rFonts w:ascii="Cambria" w:hAnsi="Cambria" w:cs="Times New Roman"/>
      <w:b/>
      <w:bCs/>
      <w:kern w:val="32"/>
      <w:sz w:val="32"/>
      <w:szCs w:val="32"/>
    </w:rPr>
  </w:style>
  <w:style w:type="character" w:customStyle="1" w:styleId="Titre2Car">
    <w:name w:val="Titre 2 Car"/>
    <w:link w:val="Titre2"/>
    <w:uiPriority w:val="9"/>
    <w:locked/>
    <w:rsid w:val="00E828B5"/>
    <w:rPr>
      <w:rFonts w:ascii="Arial" w:hAnsi="Arial" w:cs="Arial"/>
      <w:color w:val="5F497A"/>
      <w:sz w:val="28"/>
      <w:szCs w:val="28"/>
    </w:rPr>
  </w:style>
  <w:style w:type="character" w:customStyle="1" w:styleId="Titre3Car">
    <w:name w:val="Titre 3 Car"/>
    <w:link w:val="Titre3"/>
    <w:locked/>
    <w:rsid w:val="003C5A99"/>
    <w:rPr>
      <w:rFonts w:ascii="Cambria" w:hAnsi="Cambria" w:cs="Times New Roman"/>
      <w:b/>
      <w:bCs/>
      <w:sz w:val="26"/>
      <w:szCs w:val="26"/>
    </w:rPr>
  </w:style>
  <w:style w:type="character" w:customStyle="1" w:styleId="Titre4Car">
    <w:name w:val="Titre 4 Car"/>
    <w:link w:val="Titre4"/>
    <w:uiPriority w:val="9"/>
    <w:semiHidden/>
    <w:locked/>
    <w:rsid w:val="003C5A99"/>
    <w:rPr>
      <w:rFonts w:ascii="Calibri" w:hAnsi="Calibri" w:cs="Times New Roman"/>
      <w:b/>
      <w:bCs/>
      <w:sz w:val="28"/>
      <w:szCs w:val="28"/>
    </w:rPr>
  </w:style>
  <w:style w:type="character" w:customStyle="1" w:styleId="Titre5Car">
    <w:name w:val="Titre 5 Car"/>
    <w:link w:val="Titre5"/>
    <w:uiPriority w:val="9"/>
    <w:semiHidden/>
    <w:locked/>
    <w:rsid w:val="003C5A99"/>
    <w:rPr>
      <w:rFonts w:ascii="Calibri" w:hAnsi="Calibri" w:cs="Times New Roman"/>
      <w:b/>
      <w:bCs/>
      <w:i/>
      <w:iCs/>
      <w:sz w:val="26"/>
      <w:szCs w:val="26"/>
    </w:rPr>
  </w:style>
  <w:style w:type="character" w:customStyle="1" w:styleId="Titre6Car">
    <w:name w:val="Titre 6 Car"/>
    <w:link w:val="Titre6"/>
    <w:uiPriority w:val="9"/>
    <w:semiHidden/>
    <w:locked/>
    <w:rsid w:val="003C5A99"/>
    <w:rPr>
      <w:rFonts w:ascii="Calibri" w:hAnsi="Calibri" w:cs="Times New Roman"/>
      <w:b/>
      <w:bCs/>
      <w:sz w:val="22"/>
      <w:szCs w:val="22"/>
    </w:rPr>
  </w:style>
  <w:style w:type="character" w:customStyle="1" w:styleId="Titre7Car">
    <w:name w:val="Titre 7 Car"/>
    <w:link w:val="Titre7"/>
    <w:uiPriority w:val="9"/>
    <w:semiHidden/>
    <w:locked/>
    <w:rsid w:val="003C5A99"/>
    <w:rPr>
      <w:rFonts w:ascii="Calibri" w:hAnsi="Calibri" w:cs="Times New Roman"/>
      <w:sz w:val="24"/>
      <w:szCs w:val="24"/>
    </w:rPr>
  </w:style>
  <w:style w:type="character" w:customStyle="1" w:styleId="Titre8Car">
    <w:name w:val="Titre 8 Car"/>
    <w:link w:val="Titre8"/>
    <w:uiPriority w:val="9"/>
    <w:semiHidden/>
    <w:locked/>
    <w:rsid w:val="003C5A99"/>
    <w:rPr>
      <w:rFonts w:ascii="Calibri" w:hAnsi="Calibri" w:cs="Times New Roman"/>
      <w:i/>
      <w:iCs/>
      <w:sz w:val="24"/>
      <w:szCs w:val="24"/>
    </w:rPr>
  </w:style>
  <w:style w:type="character" w:customStyle="1" w:styleId="Titre9Car">
    <w:name w:val="Titre 9 Car"/>
    <w:link w:val="Titre9"/>
    <w:uiPriority w:val="9"/>
    <w:semiHidden/>
    <w:locked/>
    <w:rsid w:val="003C5A99"/>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link w:val="Corpsdetexte"/>
    <w:uiPriority w:val="99"/>
    <w:semiHidden/>
    <w:qFormat/>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link w:val="Commentaire"/>
    <w:uiPriority w:val="99"/>
    <w:locked/>
    <w:rsid w:val="003C5A99"/>
    <w:rPr>
      <w:rFonts w:cs="Times New Roman"/>
    </w:rPr>
  </w:style>
  <w:style w:type="paragraph" w:customStyle="1" w:styleId="Textepuces">
    <w:name w:val="Texte à puces"/>
    <w:basedOn w:val="Corpsdetexte"/>
    <w:qFormat/>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qFormat/>
    <w:rsid w:val="00AE3618"/>
    <w:pPr>
      <w:tabs>
        <w:tab w:val="left" w:pos="2835"/>
        <w:tab w:val="left" w:pos="6804"/>
      </w:tabs>
      <w:spacing w:line="220" w:lineRule="atLeast"/>
      <w:ind w:left="1134"/>
    </w:pPr>
    <w:rPr>
      <w:b/>
      <w:color w:val="00B050"/>
    </w:rPr>
  </w:style>
  <w:style w:type="paragraph" w:customStyle="1" w:styleId="Textetirets">
    <w:name w:val="Texte à tirets"/>
    <w:basedOn w:val="Normal"/>
    <w:qFormat/>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link w:val="Signature"/>
    <w:uiPriority w:val="99"/>
    <w:semiHidden/>
    <w:locked/>
    <w:rsid w:val="003C5A99"/>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style>
  <w:style w:type="character" w:customStyle="1" w:styleId="RetraitcorpsdetexteCar">
    <w:name w:val="Retrait corps de texte Car"/>
    <w:link w:val="Retraitcorpsdetexte"/>
    <w:uiPriority w:val="99"/>
    <w:semiHidden/>
    <w:locked/>
    <w:rsid w:val="003C5A99"/>
    <w:rPr>
      <w:rFonts w:cs="Times New Roman"/>
    </w:rPr>
  </w:style>
  <w:style w:type="paragraph" w:styleId="Corpsdetexte3">
    <w:name w:val="Body Text 3"/>
    <w:basedOn w:val="Normal"/>
    <w:link w:val="Corpsdetexte3Car"/>
    <w:uiPriority w:val="99"/>
    <w:semiHidden/>
    <w:rsid w:val="00F133F5"/>
    <w:pPr>
      <w:spacing w:before="100"/>
      <w:jc w:val="both"/>
    </w:pPr>
    <w:rPr>
      <w:sz w:val="16"/>
      <w:szCs w:val="16"/>
    </w:rPr>
  </w:style>
  <w:style w:type="character" w:customStyle="1" w:styleId="Corpsdetexte3Car">
    <w:name w:val="Corps de texte 3 Car"/>
    <w:link w:val="Corpsdetexte3"/>
    <w:uiPriority w:val="99"/>
    <w:semiHidden/>
    <w:locked/>
    <w:rsid w:val="003C5A99"/>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style>
  <w:style w:type="character" w:customStyle="1" w:styleId="Retraitcorpsdetexte2Car">
    <w:name w:val="Retrait corps de texte 2 Car"/>
    <w:link w:val="Retraitcorpsdetexte2"/>
    <w:uiPriority w:val="99"/>
    <w:semiHidden/>
    <w:locked/>
    <w:rsid w:val="003C5A99"/>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sz w:val="16"/>
      <w:szCs w:val="16"/>
    </w:rPr>
  </w:style>
  <w:style w:type="character" w:customStyle="1" w:styleId="Retraitcorpsdetexte3Car">
    <w:name w:val="Retrait corps de texte 3 Car"/>
    <w:link w:val="Retraitcorpsdetexte3"/>
    <w:uiPriority w:val="99"/>
    <w:semiHidden/>
    <w:locked/>
    <w:rsid w:val="003C5A99"/>
    <w:rPr>
      <w:rFonts w:cs="Times New Roman"/>
      <w:sz w:val="16"/>
      <w:szCs w:val="16"/>
    </w:rPr>
  </w:style>
  <w:style w:type="paragraph" w:styleId="Notedebasdepage">
    <w:name w:val="footnote text"/>
    <w:basedOn w:val="Normal"/>
    <w:link w:val="NotedebasdepageCar"/>
    <w:uiPriority w:val="99"/>
    <w:rsid w:val="00F133F5"/>
  </w:style>
  <w:style w:type="character" w:customStyle="1" w:styleId="NotedebasdepageCar">
    <w:name w:val="Note de bas de page Car"/>
    <w:link w:val="Notedebasdepage"/>
    <w:uiPriority w:val="99"/>
    <w:locked/>
    <w:rsid w:val="003C5A99"/>
    <w:rPr>
      <w:rFonts w:cs="Times New Roman"/>
    </w:rPr>
  </w:style>
  <w:style w:type="character" w:customStyle="1" w:styleId="PsaumeCar">
    <w:name w:val="Psaume Car"/>
    <w:rsid w:val="00F133F5"/>
    <w:rPr>
      <w:rFonts w:cs="Times New Roman"/>
      <w:b/>
      <w:bCs/>
      <w:lang w:val="fr-FR" w:eastAsia="fr-FR"/>
    </w:rPr>
  </w:style>
  <w:style w:type="character" w:styleId="Appelnotedebasdep">
    <w:name w:val="footnote reference"/>
    <w:uiPriority w:val="99"/>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style>
  <w:style w:type="character" w:customStyle="1" w:styleId="Corpsdetexte2Car">
    <w:name w:val="Corps de texte 2 Car"/>
    <w:link w:val="Corpsdetexte2"/>
    <w:uiPriority w:val="99"/>
    <w:semiHidden/>
    <w:locked/>
    <w:rsid w:val="003C5A99"/>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link w:val="En-tte"/>
    <w:uiPriority w:val="99"/>
    <w:locked/>
    <w:rsid w:val="003C5A99"/>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link w:val="Pieddepage"/>
    <w:uiPriority w:val="99"/>
    <w:locked/>
    <w:rsid w:val="003C5A99"/>
    <w:rPr>
      <w:rFonts w:cs="Times New Roman"/>
    </w:rPr>
  </w:style>
  <w:style w:type="character" w:styleId="Numrodepage">
    <w:name w:val="page number"/>
    <w:rsid w:val="00F133F5"/>
    <w:rPr>
      <w:rFonts w:cs="Times New Roman"/>
    </w:rPr>
  </w:style>
  <w:style w:type="character" w:styleId="Lienhypertextesuivivisit">
    <w:name w:val="FollowedHyperlink"/>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rFonts w:ascii="Cambria" w:hAnsi="Cambria"/>
      <w:b/>
      <w:bCs/>
      <w:kern w:val="28"/>
      <w:sz w:val="32"/>
      <w:szCs w:val="32"/>
    </w:rPr>
  </w:style>
  <w:style w:type="character" w:customStyle="1" w:styleId="TitreCar">
    <w:name w:val="Titre Car"/>
    <w:link w:val="Titre"/>
    <w:uiPriority w:val="10"/>
    <w:locked/>
    <w:rsid w:val="003C5A99"/>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03607"/>
    <w:pPr>
      <w:ind w:left="1134" w:right="1132"/>
      <w:jc w:val="both"/>
    </w:pPr>
    <w:rPr>
      <w:b/>
      <w:color w:val="E36C0A"/>
    </w:rPr>
  </w:style>
  <w:style w:type="character" w:customStyle="1" w:styleId="apple-converted-space">
    <w:name w:val="apple-converted-space"/>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cs="Times New Roman"/>
    </w:rPr>
  </w:style>
  <w:style w:type="character" w:styleId="lev">
    <w:name w:val="Strong"/>
    <w:uiPriority w:val="22"/>
    <w:qFormat/>
    <w:rsid w:val="00F133F5"/>
    <w:rPr>
      <w:rFonts w:cs="Times New Roman"/>
      <w:b/>
      <w:bCs/>
    </w:rPr>
  </w:style>
  <w:style w:type="character" w:customStyle="1" w:styleId="spipsurligne1">
    <w:name w:val="spip_surligne1"/>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sz w:val="16"/>
      <w:szCs w:val="16"/>
    </w:rPr>
  </w:style>
  <w:style w:type="character" w:customStyle="1" w:styleId="TextedebullesCar">
    <w:name w:val="Texte de bulles Car"/>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rPr>
      <w:rFonts w:cs="Times New Roman"/>
    </w:rPr>
  </w:style>
  <w:style w:type="character" w:styleId="Accentuation">
    <w:name w:val="Emphasis"/>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link w:val="Textebrut"/>
    <w:uiPriority w:val="99"/>
    <w:locked/>
    <w:rsid w:val="003C6DAD"/>
    <w:rPr>
      <w:rFonts w:ascii="Consolas" w:hAnsi="Consolas" w:cs="Times New Roman"/>
      <w:sz w:val="21"/>
      <w:szCs w:val="21"/>
      <w:lang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numPr>
        <w:numId w:val="2"/>
      </w:numPr>
      <w:contextualSpacing/>
    </w:pPr>
  </w:style>
  <w:style w:type="character" w:customStyle="1" w:styleId="titrearticle1">
    <w:name w:val="titrearticle1"/>
    <w:rsid w:val="00E34509"/>
    <w:rPr>
      <w:rFonts w:ascii="Arial" w:hAnsi="Arial" w:cs="Arial" w:hint="default"/>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customStyle="1" w:styleId="usercontent">
    <w:name w:val="usercontent"/>
    <w:basedOn w:val="Policepardfaut"/>
    <w:rsid w:val="00002984"/>
  </w:style>
  <w:style w:type="character" w:customStyle="1" w:styleId="textexposedshow">
    <w:name w:val="text_exposed_show"/>
    <w:basedOn w:val="Policepardfaut"/>
    <w:rsid w:val="00002984"/>
  </w:style>
  <w:style w:type="paragraph" w:customStyle="1" w:styleId="Standard">
    <w:name w:val="Standard"/>
    <w:rsid w:val="00F05D7B"/>
    <w:pPr>
      <w:widowControl w:val="0"/>
      <w:suppressAutoHyphens/>
      <w:autoSpaceDN w:val="0"/>
      <w:textAlignment w:val="baseline"/>
    </w:pPr>
    <w:rPr>
      <w:rFonts w:eastAsia="SimSun" w:cs="Mangal"/>
      <w:kern w:val="3"/>
      <w:sz w:val="24"/>
      <w:szCs w:val="24"/>
      <w:lang w:eastAsia="zh-CN" w:bidi="hi-IN"/>
    </w:rPr>
  </w:style>
  <w:style w:type="character" w:styleId="Marquedecommentaire">
    <w:name w:val="annotation reference"/>
    <w:uiPriority w:val="99"/>
    <w:semiHidden/>
    <w:unhideWhenUsed/>
    <w:rsid w:val="00B27BFF"/>
    <w:rPr>
      <w:sz w:val="16"/>
      <w:szCs w:val="16"/>
    </w:rPr>
  </w:style>
  <w:style w:type="character" w:customStyle="1" w:styleId="hgkelc">
    <w:name w:val="hgkelc"/>
    <w:basedOn w:val="Policepardfaut"/>
    <w:rsid w:val="00A87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4968">
      <w:bodyDiv w:val="1"/>
      <w:marLeft w:val="0"/>
      <w:marRight w:val="0"/>
      <w:marTop w:val="0"/>
      <w:marBottom w:val="0"/>
      <w:divBdr>
        <w:top w:val="none" w:sz="0" w:space="0" w:color="auto"/>
        <w:left w:val="none" w:sz="0" w:space="0" w:color="auto"/>
        <w:bottom w:val="none" w:sz="0" w:space="0" w:color="auto"/>
        <w:right w:val="none" w:sz="0" w:space="0" w:color="auto"/>
      </w:divBdr>
    </w:div>
    <w:div w:id="209415607">
      <w:bodyDiv w:val="1"/>
      <w:marLeft w:val="0"/>
      <w:marRight w:val="0"/>
      <w:marTop w:val="0"/>
      <w:marBottom w:val="0"/>
      <w:divBdr>
        <w:top w:val="none" w:sz="0" w:space="0" w:color="auto"/>
        <w:left w:val="none" w:sz="0" w:space="0" w:color="auto"/>
        <w:bottom w:val="none" w:sz="0" w:space="0" w:color="auto"/>
        <w:right w:val="none" w:sz="0" w:space="0" w:color="auto"/>
      </w:divBdr>
    </w:div>
    <w:div w:id="269046282">
      <w:bodyDiv w:val="1"/>
      <w:marLeft w:val="0"/>
      <w:marRight w:val="0"/>
      <w:marTop w:val="0"/>
      <w:marBottom w:val="0"/>
      <w:divBdr>
        <w:top w:val="none" w:sz="0" w:space="0" w:color="auto"/>
        <w:left w:val="none" w:sz="0" w:space="0" w:color="auto"/>
        <w:bottom w:val="none" w:sz="0" w:space="0" w:color="auto"/>
        <w:right w:val="none" w:sz="0" w:space="0" w:color="auto"/>
      </w:divBdr>
    </w:div>
    <w:div w:id="394665308">
      <w:bodyDiv w:val="1"/>
      <w:marLeft w:val="0"/>
      <w:marRight w:val="0"/>
      <w:marTop w:val="0"/>
      <w:marBottom w:val="0"/>
      <w:divBdr>
        <w:top w:val="none" w:sz="0" w:space="0" w:color="auto"/>
        <w:left w:val="none" w:sz="0" w:space="0" w:color="auto"/>
        <w:bottom w:val="none" w:sz="0" w:space="0" w:color="auto"/>
        <w:right w:val="none" w:sz="0" w:space="0" w:color="auto"/>
      </w:divBdr>
    </w:div>
    <w:div w:id="530263346">
      <w:bodyDiv w:val="1"/>
      <w:marLeft w:val="0"/>
      <w:marRight w:val="0"/>
      <w:marTop w:val="0"/>
      <w:marBottom w:val="0"/>
      <w:divBdr>
        <w:top w:val="none" w:sz="0" w:space="0" w:color="auto"/>
        <w:left w:val="none" w:sz="0" w:space="0" w:color="auto"/>
        <w:bottom w:val="none" w:sz="0" w:space="0" w:color="auto"/>
        <w:right w:val="none" w:sz="0" w:space="0" w:color="auto"/>
      </w:divBdr>
      <w:divsChild>
        <w:div w:id="1252199294">
          <w:marLeft w:val="0"/>
          <w:marRight w:val="0"/>
          <w:marTop w:val="0"/>
          <w:marBottom w:val="0"/>
          <w:divBdr>
            <w:top w:val="none" w:sz="0" w:space="0" w:color="auto"/>
            <w:left w:val="none" w:sz="0" w:space="0" w:color="auto"/>
            <w:bottom w:val="none" w:sz="0" w:space="0" w:color="auto"/>
            <w:right w:val="none" w:sz="0" w:space="0" w:color="auto"/>
          </w:divBdr>
          <w:divsChild>
            <w:div w:id="327556273">
              <w:marLeft w:val="0"/>
              <w:marRight w:val="0"/>
              <w:marTop w:val="0"/>
              <w:marBottom w:val="0"/>
              <w:divBdr>
                <w:top w:val="none" w:sz="0" w:space="0" w:color="auto"/>
                <w:left w:val="none" w:sz="0" w:space="0" w:color="auto"/>
                <w:bottom w:val="none" w:sz="0" w:space="0" w:color="auto"/>
                <w:right w:val="none" w:sz="0" w:space="0" w:color="auto"/>
              </w:divBdr>
            </w:div>
          </w:divsChild>
        </w:div>
        <w:div w:id="1633171330">
          <w:marLeft w:val="0"/>
          <w:marRight w:val="0"/>
          <w:marTop w:val="0"/>
          <w:marBottom w:val="0"/>
          <w:divBdr>
            <w:top w:val="none" w:sz="0" w:space="0" w:color="auto"/>
            <w:left w:val="none" w:sz="0" w:space="0" w:color="auto"/>
            <w:bottom w:val="none" w:sz="0" w:space="0" w:color="auto"/>
            <w:right w:val="none" w:sz="0" w:space="0" w:color="auto"/>
          </w:divBdr>
        </w:div>
      </w:divsChild>
    </w:div>
    <w:div w:id="728846671">
      <w:bodyDiv w:val="1"/>
      <w:marLeft w:val="0"/>
      <w:marRight w:val="0"/>
      <w:marTop w:val="0"/>
      <w:marBottom w:val="15"/>
      <w:divBdr>
        <w:top w:val="none" w:sz="0" w:space="0" w:color="auto"/>
        <w:left w:val="none" w:sz="0" w:space="0" w:color="auto"/>
        <w:bottom w:val="none" w:sz="0" w:space="0" w:color="auto"/>
        <w:right w:val="none" w:sz="0" w:space="0" w:color="auto"/>
      </w:divBdr>
      <w:divsChild>
        <w:div w:id="707486358">
          <w:marLeft w:val="0"/>
          <w:marRight w:val="0"/>
          <w:marTop w:val="0"/>
          <w:marBottom w:val="0"/>
          <w:divBdr>
            <w:top w:val="none" w:sz="0" w:space="0" w:color="auto"/>
            <w:left w:val="none" w:sz="0" w:space="0" w:color="auto"/>
            <w:bottom w:val="none" w:sz="0" w:space="0" w:color="auto"/>
            <w:right w:val="none" w:sz="0" w:space="0" w:color="auto"/>
          </w:divBdr>
          <w:divsChild>
            <w:div w:id="714623886">
              <w:marLeft w:val="0"/>
              <w:marRight w:val="0"/>
              <w:marTop w:val="0"/>
              <w:marBottom w:val="0"/>
              <w:divBdr>
                <w:top w:val="none" w:sz="0" w:space="0" w:color="auto"/>
                <w:left w:val="none" w:sz="0" w:space="0" w:color="auto"/>
                <w:bottom w:val="none" w:sz="0" w:space="0" w:color="auto"/>
                <w:right w:val="none" w:sz="0" w:space="0" w:color="auto"/>
              </w:divBdr>
              <w:divsChild>
                <w:div w:id="213928459">
                  <w:marLeft w:val="0"/>
                  <w:marRight w:val="0"/>
                  <w:marTop w:val="0"/>
                  <w:marBottom w:val="0"/>
                  <w:divBdr>
                    <w:top w:val="none" w:sz="0" w:space="0" w:color="auto"/>
                    <w:left w:val="none" w:sz="0" w:space="0" w:color="auto"/>
                    <w:bottom w:val="none" w:sz="0" w:space="0" w:color="auto"/>
                    <w:right w:val="none" w:sz="0" w:space="0" w:color="auto"/>
                  </w:divBdr>
                  <w:divsChild>
                    <w:div w:id="1346706741">
                      <w:marLeft w:val="0"/>
                      <w:marRight w:val="0"/>
                      <w:marTop w:val="0"/>
                      <w:marBottom w:val="0"/>
                      <w:divBdr>
                        <w:top w:val="none" w:sz="0" w:space="0" w:color="auto"/>
                        <w:left w:val="none" w:sz="0" w:space="0" w:color="auto"/>
                        <w:bottom w:val="none" w:sz="0" w:space="0" w:color="auto"/>
                        <w:right w:val="none" w:sz="0" w:space="0" w:color="auto"/>
                      </w:divBdr>
                      <w:divsChild>
                        <w:div w:id="2131822374">
                          <w:marLeft w:val="0"/>
                          <w:marRight w:val="0"/>
                          <w:marTop w:val="0"/>
                          <w:marBottom w:val="0"/>
                          <w:divBdr>
                            <w:top w:val="none" w:sz="0" w:space="0" w:color="auto"/>
                            <w:left w:val="none" w:sz="0" w:space="0" w:color="auto"/>
                            <w:bottom w:val="none" w:sz="0" w:space="0" w:color="auto"/>
                            <w:right w:val="none" w:sz="0" w:space="0" w:color="auto"/>
                          </w:divBdr>
                          <w:divsChild>
                            <w:div w:id="657150945">
                              <w:marLeft w:val="0"/>
                              <w:marRight w:val="0"/>
                              <w:marTop w:val="0"/>
                              <w:marBottom w:val="0"/>
                              <w:divBdr>
                                <w:top w:val="none" w:sz="0" w:space="0" w:color="auto"/>
                                <w:left w:val="none" w:sz="0" w:space="0" w:color="auto"/>
                                <w:bottom w:val="none" w:sz="0" w:space="0" w:color="auto"/>
                                <w:right w:val="none" w:sz="0" w:space="0" w:color="auto"/>
                              </w:divBdr>
                              <w:divsChild>
                                <w:div w:id="1871332815">
                                  <w:marLeft w:val="0"/>
                                  <w:marRight w:val="0"/>
                                  <w:marTop w:val="0"/>
                                  <w:marBottom w:val="0"/>
                                  <w:divBdr>
                                    <w:top w:val="none" w:sz="0" w:space="0" w:color="auto"/>
                                    <w:left w:val="none" w:sz="0" w:space="0" w:color="auto"/>
                                    <w:bottom w:val="none" w:sz="0" w:space="0" w:color="auto"/>
                                    <w:right w:val="none" w:sz="0" w:space="0" w:color="auto"/>
                                  </w:divBdr>
                                  <w:divsChild>
                                    <w:div w:id="1907301541">
                                      <w:marLeft w:val="0"/>
                                      <w:marRight w:val="0"/>
                                      <w:marTop w:val="0"/>
                                      <w:marBottom w:val="0"/>
                                      <w:divBdr>
                                        <w:top w:val="single" w:sz="2" w:space="9" w:color="00FFFF"/>
                                        <w:left w:val="single" w:sz="2" w:space="9" w:color="00FFFF"/>
                                        <w:bottom w:val="single" w:sz="2" w:space="9" w:color="00FFFF"/>
                                        <w:right w:val="single" w:sz="2" w:space="9" w:color="00FFFF"/>
                                      </w:divBdr>
                                      <w:divsChild>
                                        <w:div w:id="180515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9139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939591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838358">
      <w:bodyDiv w:val="1"/>
      <w:marLeft w:val="0"/>
      <w:marRight w:val="0"/>
      <w:marTop w:val="0"/>
      <w:marBottom w:val="0"/>
      <w:divBdr>
        <w:top w:val="none" w:sz="0" w:space="0" w:color="auto"/>
        <w:left w:val="none" w:sz="0" w:space="0" w:color="auto"/>
        <w:bottom w:val="none" w:sz="0" w:space="0" w:color="auto"/>
        <w:right w:val="none" w:sz="0" w:space="0" w:color="auto"/>
      </w:divBdr>
    </w:div>
    <w:div w:id="834541050">
      <w:bodyDiv w:val="1"/>
      <w:marLeft w:val="0"/>
      <w:marRight w:val="0"/>
      <w:marTop w:val="0"/>
      <w:marBottom w:val="0"/>
      <w:divBdr>
        <w:top w:val="none" w:sz="0" w:space="0" w:color="auto"/>
        <w:left w:val="none" w:sz="0" w:space="0" w:color="auto"/>
        <w:bottom w:val="none" w:sz="0" w:space="0" w:color="auto"/>
        <w:right w:val="none" w:sz="0" w:space="0" w:color="auto"/>
      </w:divBdr>
    </w:div>
    <w:div w:id="1038117251">
      <w:bodyDiv w:val="1"/>
      <w:marLeft w:val="0"/>
      <w:marRight w:val="0"/>
      <w:marTop w:val="0"/>
      <w:marBottom w:val="0"/>
      <w:divBdr>
        <w:top w:val="none" w:sz="0" w:space="0" w:color="auto"/>
        <w:left w:val="none" w:sz="0" w:space="0" w:color="auto"/>
        <w:bottom w:val="none" w:sz="0" w:space="0" w:color="auto"/>
        <w:right w:val="none" w:sz="0" w:space="0" w:color="auto"/>
      </w:divBdr>
    </w:div>
    <w:div w:id="1069839940">
      <w:bodyDiv w:val="1"/>
      <w:marLeft w:val="0"/>
      <w:marRight w:val="0"/>
      <w:marTop w:val="0"/>
      <w:marBottom w:val="0"/>
      <w:divBdr>
        <w:top w:val="none" w:sz="0" w:space="0" w:color="auto"/>
        <w:left w:val="none" w:sz="0" w:space="0" w:color="auto"/>
        <w:bottom w:val="none" w:sz="0" w:space="0" w:color="auto"/>
        <w:right w:val="none" w:sz="0" w:space="0" w:color="auto"/>
      </w:divBdr>
    </w:div>
    <w:div w:id="1119958042">
      <w:bodyDiv w:val="1"/>
      <w:marLeft w:val="0"/>
      <w:marRight w:val="0"/>
      <w:marTop w:val="0"/>
      <w:marBottom w:val="0"/>
      <w:divBdr>
        <w:top w:val="none" w:sz="0" w:space="0" w:color="auto"/>
        <w:left w:val="none" w:sz="0" w:space="0" w:color="auto"/>
        <w:bottom w:val="none" w:sz="0" w:space="0" w:color="auto"/>
        <w:right w:val="none" w:sz="0" w:space="0" w:color="auto"/>
      </w:divBdr>
      <w:divsChild>
        <w:div w:id="1158419873">
          <w:marLeft w:val="0"/>
          <w:marRight w:val="0"/>
          <w:marTop w:val="0"/>
          <w:marBottom w:val="0"/>
          <w:divBdr>
            <w:top w:val="none" w:sz="0" w:space="0" w:color="auto"/>
            <w:left w:val="none" w:sz="0" w:space="0" w:color="auto"/>
            <w:bottom w:val="none" w:sz="0" w:space="0" w:color="auto"/>
            <w:right w:val="none" w:sz="0" w:space="0" w:color="auto"/>
          </w:divBdr>
          <w:divsChild>
            <w:div w:id="1134132725">
              <w:marLeft w:val="0"/>
              <w:marRight w:val="0"/>
              <w:marTop w:val="0"/>
              <w:marBottom w:val="0"/>
              <w:divBdr>
                <w:top w:val="none" w:sz="0" w:space="0" w:color="auto"/>
                <w:left w:val="none" w:sz="0" w:space="0" w:color="auto"/>
                <w:bottom w:val="none" w:sz="0" w:space="0" w:color="auto"/>
                <w:right w:val="none" w:sz="0" w:space="0" w:color="auto"/>
              </w:divBdr>
              <w:divsChild>
                <w:div w:id="608466547">
                  <w:marLeft w:val="0"/>
                  <w:marRight w:val="0"/>
                  <w:marTop w:val="0"/>
                  <w:marBottom w:val="0"/>
                  <w:divBdr>
                    <w:top w:val="none" w:sz="0" w:space="0" w:color="auto"/>
                    <w:left w:val="none" w:sz="0" w:space="0" w:color="auto"/>
                    <w:bottom w:val="none" w:sz="0" w:space="0" w:color="auto"/>
                    <w:right w:val="none" w:sz="0" w:space="0" w:color="auto"/>
                  </w:divBdr>
                  <w:divsChild>
                    <w:div w:id="1617104945">
                      <w:marLeft w:val="0"/>
                      <w:marRight w:val="0"/>
                      <w:marTop w:val="0"/>
                      <w:marBottom w:val="0"/>
                      <w:divBdr>
                        <w:top w:val="none" w:sz="0" w:space="0" w:color="auto"/>
                        <w:left w:val="none" w:sz="0" w:space="0" w:color="auto"/>
                        <w:bottom w:val="none" w:sz="0" w:space="0" w:color="auto"/>
                        <w:right w:val="none" w:sz="0" w:space="0" w:color="auto"/>
                      </w:divBdr>
                      <w:divsChild>
                        <w:div w:id="728502303">
                          <w:marLeft w:val="0"/>
                          <w:marRight w:val="0"/>
                          <w:marTop w:val="0"/>
                          <w:marBottom w:val="0"/>
                          <w:divBdr>
                            <w:top w:val="none" w:sz="0" w:space="0" w:color="auto"/>
                            <w:left w:val="none" w:sz="0" w:space="0" w:color="auto"/>
                            <w:bottom w:val="none" w:sz="0" w:space="0" w:color="auto"/>
                            <w:right w:val="none" w:sz="0" w:space="0" w:color="auto"/>
                          </w:divBdr>
                        </w:div>
                        <w:div w:id="1923180497">
                          <w:marLeft w:val="0"/>
                          <w:marRight w:val="0"/>
                          <w:marTop w:val="0"/>
                          <w:marBottom w:val="0"/>
                          <w:divBdr>
                            <w:top w:val="none" w:sz="0" w:space="0" w:color="auto"/>
                            <w:left w:val="none" w:sz="0" w:space="0" w:color="auto"/>
                            <w:bottom w:val="none" w:sz="0" w:space="0" w:color="auto"/>
                            <w:right w:val="none" w:sz="0" w:space="0" w:color="auto"/>
                          </w:divBdr>
                        </w:div>
                        <w:div w:id="20309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207747">
      <w:bodyDiv w:val="1"/>
      <w:marLeft w:val="0"/>
      <w:marRight w:val="0"/>
      <w:marTop w:val="0"/>
      <w:marBottom w:val="0"/>
      <w:divBdr>
        <w:top w:val="none" w:sz="0" w:space="0" w:color="auto"/>
        <w:left w:val="none" w:sz="0" w:space="0" w:color="auto"/>
        <w:bottom w:val="none" w:sz="0" w:space="0" w:color="auto"/>
        <w:right w:val="none" w:sz="0" w:space="0" w:color="auto"/>
      </w:divBdr>
    </w:div>
    <w:div w:id="1374504438">
      <w:marLeft w:val="0"/>
      <w:marRight w:val="0"/>
      <w:marTop w:val="0"/>
      <w:marBottom w:val="0"/>
      <w:divBdr>
        <w:top w:val="none" w:sz="0" w:space="0" w:color="auto"/>
        <w:left w:val="none" w:sz="0" w:space="0" w:color="auto"/>
        <w:bottom w:val="none" w:sz="0" w:space="0" w:color="auto"/>
        <w:right w:val="none" w:sz="0" w:space="0" w:color="auto"/>
      </w:divBdr>
    </w:div>
    <w:div w:id="1374504460">
      <w:marLeft w:val="0"/>
      <w:marRight w:val="0"/>
      <w:marTop w:val="0"/>
      <w:marBottom w:val="0"/>
      <w:divBdr>
        <w:top w:val="none" w:sz="0" w:space="0" w:color="auto"/>
        <w:left w:val="none" w:sz="0" w:space="0" w:color="auto"/>
        <w:bottom w:val="none" w:sz="0" w:space="0" w:color="auto"/>
        <w:right w:val="none" w:sz="0" w:space="0" w:color="auto"/>
      </w:divBdr>
      <w:divsChild>
        <w:div w:id="1374504441">
          <w:marLeft w:val="0"/>
          <w:marRight w:val="0"/>
          <w:marTop w:val="0"/>
          <w:marBottom w:val="0"/>
          <w:divBdr>
            <w:top w:val="none" w:sz="0" w:space="0" w:color="auto"/>
            <w:left w:val="none" w:sz="0" w:space="0" w:color="auto"/>
            <w:bottom w:val="none" w:sz="0" w:space="0" w:color="auto"/>
            <w:right w:val="none" w:sz="0" w:space="0" w:color="auto"/>
          </w:divBdr>
          <w:divsChild>
            <w:div w:id="1374504445">
              <w:marLeft w:val="0"/>
              <w:marRight w:val="0"/>
              <w:marTop w:val="0"/>
              <w:marBottom w:val="0"/>
              <w:divBdr>
                <w:top w:val="none" w:sz="0" w:space="0" w:color="auto"/>
                <w:left w:val="none" w:sz="0" w:space="0" w:color="auto"/>
                <w:bottom w:val="none" w:sz="0" w:space="0" w:color="auto"/>
                <w:right w:val="none" w:sz="0" w:space="0" w:color="auto"/>
              </w:divBdr>
              <w:divsChild>
                <w:div w:id="1374504442">
                  <w:marLeft w:val="0"/>
                  <w:marRight w:val="0"/>
                  <w:marTop w:val="0"/>
                  <w:marBottom w:val="0"/>
                  <w:divBdr>
                    <w:top w:val="none" w:sz="0" w:space="0" w:color="auto"/>
                    <w:left w:val="none" w:sz="0" w:space="0" w:color="auto"/>
                    <w:bottom w:val="none" w:sz="0" w:space="0" w:color="auto"/>
                    <w:right w:val="none" w:sz="0" w:space="0" w:color="auto"/>
                  </w:divBdr>
                  <w:divsChild>
                    <w:div w:id="1374504458">
                      <w:marLeft w:val="0"/>
                      <w:marRight w:val="0"/>
                      <w:marTop w:val="0"/>
                      <w:marBottom w:val="0"/>
                      <w:divBdr>
                        <w:top w:val="none" w:sz="0" w:space="0" w:color="auto"/>
                        <w:left w:val="none" w:sz="0" w:space="0" w:color="auto"/>
                        <w:bottom w:val="none" w:sz="0" w:space="0" w:color="auto"/>
                        <w:right w:val="none" w:sz="0" w:space="0" w:color="auto"/>
                      </w:divBdr>
                      <w:divsChild>
                        <w:div w:id="1374504439">
                          <w:marLeft w:val="0"/>
                          <w:marRight w:val="0"/>
                          <w:marTop w:val="0"/>
                          <w:marBottom w:val="0"/>
                          <w:divBdr>
                            <w:top w:val="none" w:sz="0" w:space="0" w:color="auto"/>
                            <w:left w:val="none" w:sz="0" w:space="0" w:color="auto"/>
                            <w:bottom w:val="none" w:sz="0" w:space="0" w:color="auto"/>
                            <w:right w:val="none" w:sz="0" w:space="0" w:color="auto"/>
                          </w:divBdr>
                        </w:div>
                        <w:div w:id="1374504440">
                          <w:marLeft w:val="0"/>
                          <w:marRight w:val="0"/>
                          <w:marTop w:val="0"/>
                          <w:marBottom w:val="0"/>
                          <w:divBdr>
                            <w:top w:val="none" w:sz="0" w:space="0" w:color="auto"/>
                            <w:left w:val="none" w:sz="0" w:space="0" w:color="auto"/>
                            <w:bottom w:val="none" w:sz="0" w:space="0" w:color="auto"/>
                            <w:right w:val="none" w:sz="0" w:space="0" w:color="auto"/>
                          </w:divBdr>
                        </w:div>
                        <w:div w:id="1374504443">
                          <w:marLeft w:val="0"/>
                          <w:marRight w:val="0"/>
                          <w:marTop w:val="0"/>
                          <w:marBottom w:val="0"/>
                          <w:divBdr>
                            <w:top w:val="none" w:sz="0" w:space="0" w:color="auto"/>
                            <w:left w:val="none" w:sz="0" w:space="0" w:color="auto"/>
                            <w:bottom w:val="none" w:sz="0" w:space="0" w:color="auto"/>
                            <w:right w:val="none" w:sz="0" w:space="0" w:color="auto"/>
                          </w:divBdr>
                        </w:div>
                        <w:div w:id="1374504444">
                          <w:marLeft w:val="0"/>
                          <w:marRight w:val="0"/>
                          <w:marTop w:val="0"/>
                          <w:marBottom w:val="0"/>
                          <w:divBdr>
                            <w:top w:val="none" w:sz="0" w:space="0" w:color="auto"/>
                            <w:left w:val="none" w:sz="0" w:space="0" w:color="auto"/>
                            <w:bottom w:val="none" w:sz="0" w:space="0" w:color="auto"/>
                            <w:right w:val="none" w:sz="0" w:space="0" w:color="auto"/>
                          </w:divBdr>
                        </w:div>
                        <w:div w:id="1374504446">
                          <w:marLeft w:val="0"/>
                          <w:marRight w:val="0"/>
                          <w:marTop w:val="0"/>
                          <w:marBottom w:val="0"/>
                          <w:divBdr>
                            <w:top w:val="none" w:sz="0" w:space="0" w:color="auto"/>
                            <w:left w:val="none" w:sz="0" w:space="0" w:color="auto"/>
                            <w:bottom w:val="none" w:sz="0" w:space="0" w:color="auto"/>
                            <w:right w:val="none" w:sz="0" w:space="0" w:color="auto"/>
                          </w:divBdr>
                        </w:div>
                        <w:div w:id="1374504447">
                          <w:marLeft w:val="0"/>
                          <w:marRight w:val="0"/>
                          <w:marTop w:val="0"/>
                          <w:marBottom w:val="0"/>
                          <w:divBdr>
                            <w:top w:val="none" w:sz="0" w:space="0" w:color="auto"/>
                            <w:left w:val="none" w:sz="0" w:space="0" w:color="auto"/>
                            <w:bottom w:val="none" w:sz="0" w:space="0" w:color="auto"/>
                            <w:right w:val="none" w:sz="0" w:space="0" w:color="auto"/>
                          </w:divBdr>
                        </w:div>
                        <w:div w:id="1374504448">
                          <w:marLeft w:val="0"/>
                          <w:marRight w:val="0"/>
                          <w:marTop w:val="0"/>
                          <w:marBottom w:val="0"/>
                          <w:divBdr>
                            <w:top w:val="none" w:sz="0" w:space="0" w:color="auto"/>
                            <w:left w:val="none" w:sz="0" w:space="0" w:color="auto"/>
                            <w:bottom w:val="none" w:sz="0" w:space="0" w:color="auto"/>
                            <w:right w:val="none" w:sz="0" w:space="0" w:color="auto"/>
                          </w:divBdr>
                        </w:div>
                        <w:div w:id="1374504449">
                          <w:marLeft w:val="0"/>
                          <w:marRight w:val="0"/>
                          <w:marTop w:val="0"/>
                          <w:marBottom w:val="0"/>
                          <w:divBdr>
                            <w:top w:val="none" w:sz="0" w:space="0" w:color="auto"/>
                            <w:left w:val="none" w:sz="0" w:space="0" w:color="auto"/>
                            <w:bottom w:val="none" w:sz="0" w:space="0" w:color="auto"/>
                            <w:right w:val="none" w:sz="0" w:space="0" w:color="auto"/>
                          </w:divBdr>
                        </w:div>
                        <w:div w:id="1374504450">
                          <w:marLeft w:val="0"/>
                          <w:marRight w:val="0"/>
                          <w:marTop w:val="0"/>
                          <w:marBottom w:val="0"/>
                          <w:divBdr>
                            <w:top w:val="none" w:sz="0" w:space="0" w:color="auto"/>
                            <w:left w:val="none" w:sz="0" w:space="0" w:color="auto"/>
                            <w:bottom w:val="none" w:sz="0" w:space="0" w:color="auto"/>
                            <w:right w:val="none" w:sz="0" w:space="0" w:color="auto"/>
                          </w:divBdr>
                        </w:div>
                        <w:div w:id="1374504451">
                          <w:marLeft w:val="0"/>
                          <w:marRight w:val="0"/>
                          <w:marTop w:val="0"/>
                          <w:marBottom w:val="0"/>
                          <w:divBdr>
                            <w:top w:val="none" w:sz="0" w:space="0" w:color="auto"/>
                            <w:left w:val="none" w:sz="0" w:space="0" w:color="auto"/>
                            <w:bottom w:val="none" w:sz="0" w:space="0" w:color="auto"/>
                            <w:right w:val="none" w:sz="0" w:space="0" w:color="auto"/>
                          </w:divBdr>
                        </w:div>
                        <w:div w:id="1374504452">
                          <w:marLeft w:val="0"/>
                          <w:marRight w:val="0"/>
                          <w:marTop w:val="0"/>
                          <w:marBottom w:val="0"/>
                          <w:divBdr>
                            <w:top w:val="none" w:sz="0" w:space="0" w:color="auto"/>
                            <w:left w:val="none" w:sz="0" w:space="0" w:color="auto"/>
                            <w:bottom w:val="none" w:sz="0" w:space="0" w:color="auto"/>
                            <w:right w:val="none" w:sz="0" w:space="0" w:color="auto"/>
                          </w:divBdr>
                        </w:div>
                        <w:div w:id="1374504453">
                          <w:marLeft w:val="0"/>
                          <w:marRight w:val="0"/>
                          <w:marTop w:val="0"/>
                          <w:marBottom w:val="0"/>
                          <w:divBdr>
                            <w:top w:val="none" w:sz="0" w:space="0" w:color="auto"/>
                            <w:left w:val="none" w:sz="0" w:space="0" w:color="auto"/>
                            <w:bottom w:val="none" w:sz="0" w:space="0" w:color="auto"/>
                            <w:right w:val="none" w:sz="0" w:space="0" w:color="auto"/>
                          </w:divBdr>
                        </w:div>
                        <w:div w:id="1374504454">
                          <w:marLeft w:val="0"/>
                          <w:marRight w:val="0"/>
                          <w:marTop w:val="0"/>
                          <w:marBottom w:val="0"/>
                          <w:divBdr>
                            <w:top w:val="none" w:sz="0" w:space="0" w:color="auto"/>
                            <w:left w:val="none" w:sz="0" w:space="0" w:color="auto"/>
                            <w:bottom w:val="none" w:sz="0" w:space="0" w:color="auto"/>
                            <w:right w:val="none" w:sz="0" w:space="0" w:color="auto"/>
                          </w:divBdr>
                        </w:div>
                        <w:div w:id="1374504455">
                          <w:marLeft w:val="0"/>
                          <w:marRight w:val="0"/>
                          <w:marTop w:val="0"/>
                          <w:marBottom w:val="0"/>
                          <w:divBdr>
                            <w:top w:val="none" w:sz="0" w:space="0" w:color="auto"/>
                            <w:left w:val="none" w:sz="0" w:space="0" w:color="auto"/>
                            <w:bottom w:val="none" w:sz="0" w:space="0" w:color="auto"/>
                            <w:right w:val="none" w:sz="0" w:space="0" w:color="auto"/>
                          </w:divBdr>
                        </w:div>
                        <w:div w:id="1374504456">
                          <w:marLeft w:val="0"/>
                          <w:marRight w:val="0"/>
                          <w:marTop w:val="0"/>
                          <w:marBottom w:val="0"/>
                          <w:divBdr>
                            <w:top w:val="none" w:sz="0" w:space="0" w:color="auto"/>
                            <w:left w:val="none" w:sz="0" w:space="0" w:color="auto"/>
                            <w:bottom w:val="none" w:sz="0" w:space="0" w:color="auto"/>
                            <w:right w:val="none" w:sz="0" w:space="0" w:color="auto"/>
                          </w:divBdr>
                        </w:div>
                        <w:div w:id="1374504457">
                          <w:marLeft w:val="0"/>
                          <w:marRight w:val="0"/>
                          <w:marTop w:val="0"/>
                          <w:marBottom w:val="0"/>
                          <w:divBdr>
                            <w:top w:val="none" w:sz="0" w:space="0" w:color="auto"/>
                            <w:left w:val="none" w:sz="0" w:space="0" w:color="auto"/>
                            <w:bottom w:val="none" w:sz="0" w:space="0" w:color="auto"/>
                            <w:right w:val="none" w:sz="0" w:space="0" w:color="auto"/>
                          </w:divBdr>
                        </w:div>
                        <w:div w:id="1374504459">
                          <w:marLeft w:val="0"/>
                          <w:marRight w:val="0"/>
                          <w:marTop w:val="0"/>
                          <w:marBottom w:val="0"/>
                          <w:divBdr>
                            <w:top w:val="none" w:sz="0" w:space="0" w:color="auto"/>
                            <w:left w:val="none" w:sz="0" w:space="0" w:color="auto"/>
                            <w:bottom w:val="none" w:sz="0" w:space="0" w:color="auto"/>
                            <w:right w:val="none" w:sz="0" w:space="0" w:color="auto"/>
                          </w:divBdr>
                        </w:div>
                        <w:div w:id="1374504461">
                          <w:marLeft w:val="0"/>
                          <w:marRight w:val="0"/>
                          <w:marTop w:val="0"/>
                          <w:marBottom w:val="0"/>
                          <w:divBdr>
                            <w:top w:val="none" w:sz="0" w:space="0" w:color="auto"/>
                            <w:left w:val="none" w:sz="0" w:space="0" w:color="auto"/>
                            <w:bottom w:val="none" w:sz="0" w:space="0" w:color="auto"/>
                            <w:right w:val="none" w:sz="0" w:space="0" w:color="auto"/>
                          </w:divBdr>
                        </w:div>
                        <w:div w:id="1374504462">
                          <w:marLeft w:val="0"/>
                          <w:marRight w:val="0"/>
                          <w:marTop w:val="0"/>
                          <w:marBottom w:val="0"/>
                          <w:divBdr>
                            <w:top w:val="none" w:sz="0" w:space="0" w:color="auto"/>
                            <w:left w:val="none" w:sz="0" w:space="0" w:color="auto"/>
                            <w:bottom w:val="none" w:sz="0" w:space="0" w:color="auto"/>
                            <w:right w:val="none" w:sz="0" w:space="0" w:color="auto"/>
                          </w:divBdr>
                        </w:div>
                        <w:div w:id="1374504463">
                          <w:marLeft w:val="0"/>
                          <w:marRight w:val="0"/>
                          <w:marTop w:val="0"/>
                          <w:marBottom w:val="0"/>
                          <w:divBdr>
                            <w:top w:val="none" w:sz="0" w:space="0" w:color="auto"/>
                            <w:left w:val="none" w:sz="0" w:space="0" w:color="auto"/>
                            <w:bottom w:val="none" w:sz="0" w:space="0" w:color="auto"/>
                            <w:right w:val="none" w:sz="0" w:space="0" w:color="auto"/>
                          </w:divBdr>
                        </w:div>
                        <w:div w:id="1374504464">
                          <w:marLeft w:val="0"/>
                          <w:marRight w:val="0"/>
                          <w:marTop w:val="0"/>
                          <w:marBottom w:val="0"/>
                          <w:divBdr>
                            <w:top w:val="none" w:sz="0" w:space="0" w:color="auto"/>
                            <w:left w:val="none" w:sz="0" w:space="0" w:color="auto"/>
                            <w:bottom w:val="none" w:sz="0" w:space="0" w:color="auto"/>
                            <w:right w:val="none" w:sz="0" w:space="0" w:color="auto"/>
                          </w:divBdr>
                        </w:div>
                        <w:div w:id="137450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4466">
      <w:marLeft w:val="0"/>
      <w:marRight w:val="0"/>
      <w:marTop w:val="0"/>
      <w:marBottom w:val="0"/>
      <w:divBdr>
        <w:top w:val="none" w:sz="0" w:space="0" w:color="auto"/>
        <w:left w:val="none" w:sz="0" w:space="0" w:color="auto"/>
        <w:bottom w:val="none" w:sz="0" w:space="0" w:color="auto"/>
        <w:right w:val="none" w:sz="0" w:space="0" w:color="auto"/>
      </w:divBdr>
    </w:div>
    <w:div w:id="1374504467">
      <w:marLeft w:val="0"/>
      <w:marRight w:val="0"/>
      <w:marTop w:val="0"/>
      <w:marBottom w:val="0"/>
      <w:divBdr>
        <w:top w:val="none" w:sz="0" w:space="0" w:color="auto"/>
        <w:left w:val="none" w:sz="0" w:space="0" w:color="auto"/>
        <w:bottom w:val="none" w:sz="0" w:space="0" w:color="auto"/>
        <w:right w:val="none" w:sz="0" w:space="0" w:color="auto"/>
      </w:divBdr>
    </w:div>
    <w:div w:id="1510287360">
      <w:bodyDiv w:val="1"/>
      <w:marLeft w:val="0"/>
      <w:marRight w:val="0"/>
      <w:marTop w:val="0"/>
      <w:marBottom w:val="0"/>
      <w:divBdr>
        <w:top w:val="none" w:sz="0" w:space="0" w:color="auto"/>
        <w:left w:val="none" w:sz="0" w:space="0" w:color="auto"/>
        <w:bottom w:val="none" w:sz="0" w:space="0" w:color="auto"/>
        <w:right w:val="none" w:sz="0" w:space="0" w:color="auto"/>
      </w:divBdr>
    </w:div>
    <w:div w:id="1733037483">
      <w:bodyDiv w:val="1"/>
      <w:marLeft w:val="0"/>
      <w:marRight w:val="0"/>
      <w:marTop w:val="0"/>
      <w:marBottom w:val="0"/>
      <w:divBdr>
        <w:top w:val="none" w:sz="0" w:space="0" w:color="auto"/>
        <w:left w:val="none" w:sz="0" w:space="0" w:color="auto"/>
        <w:bottom w:val="none" w:sz="0" w:space="0" w:color="auto"/>
        <w:right w:val="none" w:sz="0" w:space="0" w:color="auto"/>
      </w:divBdr>
    </w:div>
    <w:div w:id="1756634468">
      <w:bodyDiv w:val="1"/>
      <w:marLeft w:val="0"/>
      <w:marRight w:val="0"/>
      <w:marTop w:val="0"/>
      <w:marBottom w:val="0"/>
      <w:divBdr>
        <w:top w:val="none" w:sz="0" w:space="0" w:color="auto"/>
        <w:left w:val="none" w:sz="0" w:space="0" w:color="auto"/>
        <w:bottom w:val="none" w:sz="0" w:space="0" w:color="auto"/>
        <w:right w:val="none" w:sz="0" w:space="0" w:color="auto"/>
      </w:divBdr>
    </w:div>
    <w:div w:id="1885168410">
      <w:bodyDiv w:val="1"/>
      <w:marLeft w:val="0"/>
      <w:marRight w:val="0"/>
      <w:marTop w:val="0"/>
      <w:marBottom w:val="0"/>
      <w:divBdr>
        <w:top w:val="none" w:sz="0" w:space="0" w:color="auto"/>
        <w:left w:val="none" w:sz="0" w:space="0" w:color="auto"/>
        <w:bottom w:val="none" w:sz="0" w:space="0" w:color="auto"/>
        <w:right w:val="none" w:sz="0" w:space="0" w:color="auto"/>
      </w:divBdr>
    </w:div>
    <w:div w:id="1924410414">
      <w:bodyDiv w:val="1"/>
      <w:marLeft w:val="0"/>
      <w:marRight w:val="0"/>
      <w:marTop w:val="0"/>
      <w:marBottom w:val="0"/>
      <w:divBdr>
        <w:top w:val="none" w:sz="0" w:space="0" w:color="auto"/>
        <w:left w:val="none" w:sz="0" w:space="0" w:color="auto"/>
        <w:bottom w:val="none" w:sz="0" w:space="0" w:color="auto"/>
        <w:right w:val="none" w:sz="0" w:space="0" w:color="auto"/>
      </w:divBdr>
      <w:divsChild>
        <w:div w:id="1089154988">
          <w:marLeft w:val="0"/>
          <w:marRight w:val="0"/>
          <w:marTop w:val="0"/>
          <w:marBottom w:val="0"/>
          <w:divBdr>
            <w:top w:val="none" w:sz="0" w:space="0" w:color="auto"/>
            <w:left w:val="none" w:sz="0" w:space="0" w:color="auto"/>
            <w:bottom w:val="none" w:sz="0" w:space="0" w:color="auto"/>
            <w:right w:val="none" w:sz="0" w:space="0" w:color="auto"/>
          </w:divBdr>
        </w:div>
      </w:divsChild>
    </w:div>
    <w:div w:id="202278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C8302-4FA0-4DF6-A13E-39BC62D9A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2</TotalTime>
  <Pages>12</Pages>
  <Words>5371</Words>
  <Characters>29543</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VALENTIN-PETRUS Coralie</cp:lastModifiedBy>
  <cp:revision>3</cp:revision>
  <cp:lastPrinted>2008-07-09T13:23:00Z</cp:lastPrinted>
  <dcterms:created xsi:type="dcterms:W3CDTF">2022-07-06T14:09:00Z</dcterms:created>
  <dcterms:modified xsi:type="dcterms:W3CDTF">2022-07-08T12:50:00Z</dcterms:modified>
</cp:coreProperties>
</file>