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815AA" w14:textId="77777777"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14:paraId="3EB3F26D" w14:textId="77777777" w:rsidR="00F73352" w:rsidRPr="00D221C5" w:rsidRDefault="00F73352" w:rsidP="00F0005E">
      <w:pPr>
        <w:rPr>
          <w:rFonts w:ascii="Papyrus" w:hAnsi="Papyrus"/>
          <w:b/>
          <w:bCs/>
          <w:sz w:val="32"/>
          <w:szCs w:val="32"/>
        </w:rPr>
      </w:pPr>
    </w:p>
    <w:p w14:paraId="18680702" w14:textId="77777777" w:rsidR="00A14707" w:rsidRPr="00D221C5" w:rsidRDefault="00D5738E" w:rsidP="00977264">
      <w:pPr>
        <w:jc w:val="right"/>
        <w:rPr>
          <w:b/>
          <w:bCs/>
          <w:color w:val="7030A0"/>
          <w:sz w:val="32"/>
          <w:szCs w:val="32"/>
        </w:rPr>
      </w:pPr>
      <w:r>
        <w:rPr>
          <w:b/>
          <w:bCs/>
          <w:color w:val="7030A0"/>
          <w:sz w:val="32"/>
          <w:szCs w:val="32"/>
        </w:rPr>
        <w:t>2</w:t>
      </w:r>
      <w:r w:rsidRPr="00D5738E">
        <w:rPr>
          <w:b/>
          <w:bCs/>
          <w:color w:val="7030A0"/>
          <w:sz w:val="32"/>
          <w:szCs w:val="32"/>
          <w:vertAlign w:val="superscript"/>
        </w:rPr>
        <w:t>e</w:t>
      </w:r>
      <w:r>
        <w:rPr>
          <w:b/>
          <w:bCs/>
          <w:color w:val="7030A0"/>
          <w:sz w:val="32"/>
          <w:szCs w:val="32"/>
        </w:rPr>
        <w:t xml:space="preserve"> </w:t>
      </w:r>
      <w:r w:rsidR="00D221C5">
        <w:rPr>
          <w:b/>
          <w:bCs/>
          <w:color w:val="7030A0"/>
          <w:sz w:val="32"/>
          <w:szCs w:val="32"/>
        </w:rPr>
        <w:t>dimanche de l’Avent</w:t>
      </w:r>
      <w:r w:rsidR="00A14707" w:rsidRPr="00D221C5">
        <w:rPr>
          <w:b/>
          <w:bCs/>
          <w:color w:val="7030A0"/>
          <w:sz w:val="32"/>
          <w:szCs w:val="32"/>
        </w:rPr>
        <w:br/>
      </w:r>
      <w:r w:rsidR="00977264">
        <w:rPr>
          <w:b/>
          <w:bCs/>
          <w:color w:val="7030A0"/>
          <w:sz w:val="32"/>
          <w:szCs w:val="32"/>
        </w:rPr>
        <w:t>6 décembre 2020</w:t>
      </w:r>
    </w:p>
    <w:p w14:paraId="69E18F2C" w14:textId="77777777" w:rsidR="00D61745" w:rsidRDefault="00A14707" w:rsidP="00977264">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D221C5">
        <w:rPr>
          <w:b/>
          <w:bCs/>
          <w:color w:val="7030A0"/>
          <w:sz w:val="32"/>
          <w:szCs w:val="32"/>
        </w:rPr>
        <w:t>(Année</w:t>
      </w:r>
      <w:r w:rsidR="00B72B82">
        <w:rPr>
          <w:b/>
          <w:bCs/>
          <w:color w:val="7030A0"/>
          <w:sz w:val="32"/>
          <w:szCs w:val="32"/>
        </w:rPr>
        <w:t xml:space="preserve"> Marc</w:t>
      </w:r>
      <w:r w:rsidRPr="00D221C5">
        <w:rPr>
          <w:b/>
          <w:bCs/>
          <w:color w:val="7030A0"/>
          <w:sz w:val="32"/>
          <w:szCs w:val="32"/>
        </w:rPr>
        <w:t xml:space="preserve"> </w:t>
      </w:r>
      <w:r w:rsidR="00F635D7" w:rsidRPr="00D221C5">
        <w:rPr>
          <w:b/>
          <w:bCs/>
          <w:color w:val="7030A0"/>
          <w:sz w:val="32"/>
          <w:szCs w:val="32"/>
        </w:rPr>
        <w:t>–</w:t>
      </w:r>
      <w:r w:rsidRPr="00D221C5">
        <w:rPr>
          <w:b/>
          <w:bCs/>
          <w:color w:val="7030A0"/>
          <w:sz w:val="32"/>
          <w:szCs w:val="32"/>
        </w:rPr>
        <w:t xml:space="preserve"> </w:t>
      </w:r>
      <w:r w:rsidR="00B72B82">
        <w:rPr>
          <w:b/>
          <w:bCs/>
          <w:color w:val="7030A0"/>
          <w:sz w:val="32"/>
          <w:szCs w:val="32"/>
        </w:rPr>
        <w:t>B</w:t>
      </w:r>
      <w:r w:rsidRPr="00D221C5">
        <w:rPr>
          <w:b/>
          <w:bCs/>
          <w:color w:val="7030A0"/>
          <w:sz w:val="32"/>
          <w:szCs w:val="32"/>
        </w:rPr>
        <w:t>)</w:t>
      </w:r>
    </w:p>
    <w:p w14:paraId="0D3E74B6" w14:textId="77777777" w:rsidR="00CB2F8B" w:rsidRDefault="00CB2F8B" w:rsidP="00977264">
      <w:pPr>
        <w:rPr>
          <w:b/>
          <w:bCs/>
          <w:color w:val="7030A0"/>
          <w:sz w:val="40"/>
          <w:szCs w:val="40"/>
        </w:rPr>
      </w:pPr>
    </w:p>
    <w:p w14:paraId="301028E9" w14:textId="77777777" w:rsidR="00CB2F8B" w:rsidRDefault="00CB2F8B" w:rsidP="00977264">
      <w:pPr>
        <w:rPr>
          <w:b/>
          <w:bCs/>
          <w:color w:val="7030A0"/>
          <w:sz w:val="40"/>
          <w:szCs w:val="40"/>
        </w:rPr>
      </w:pPr>
    </w:p>
    <w:p w14:paraId="76FE2E5C" w14:textId="77777777" w:rsidR="00CB2F8B" w:rsidRDefault="00CB2F8B" w:rsidP="00977264">
      <w:pPr>
        <w:rPr>
          <w:b/>
          <w:bCs/>
          <w:color w:val="7030A0"/>
          <w:sz w:val="40"/>
          <w:szCs w:val="40"/>
        </w:rPr>
      </w:pPr>
    </w:p>
    <w:p w14:paraId="104576B6" w14:textId="77777777" w:rsidR="00CB2F8B" w:rsidRDefault="00CB2F8B" w:rsidP="00977264">
      <w:pPr>
        <w:rPr>
          <w:b/>
          <w:bCs/>
          <w:color w:val="7030A0"/>
          <w:sz w:val="40"/>
          <w:szCs w:val="40"/>
        </w:rPr>
      </w:pPr>
    </w:p>
    <w:p w14:paraId="53E7DE30" w14:textId="77777777" w:rsidR="00CB2F8B" w:rsidRDefault="00CB2F8B" w:rsidP="00CB2F8B">
      <w:pPr>
        <w:shd w:val="clear" w:color="auto" w:fill="CC99FF"/>
        <w:spacing w:before="120" w:after="120"/>
        <w:jc w:val="center"/>
        <w:rPr>
          <w:b/>
          <w:bCs/>
          <w:color w:val="7030A0"/>
          <w:sz w:val="40"/>
          <w:szCs w:val="40"/>
        </w:rPr>
      </w:pPr>
    </w:p>
    <w:p w14:paraId="0143A884" w14:textId="77777777" w:rsidR="00977264" w:rsidRPr="00DF3E63" w:rsidRDefault="008963B7" w:rsidP="00CB2F8B">
      <w:pPr>
        <w:shd w:val="clear" w:color="auto" w:fill="CC99FF"/>
        <w:spacing w:before="120" w:after="120"/>
        <w:jc w:val="center"/>
        <w:rPr>
          <w:b/>
          <w:bCs/>
          <w:color w:val="7030A0"/>
          <w:sz w:val="40"/>
          <w:szCs w:val="40"/>
        </w:rPr>
      </w:pPr>
      <w:r>
        <w:rPr>
          <w:b/>
          <w:bCs/>
          <w:color w:val="7030A0"/>
          <w:sz w:val="40"/>
          <w:szCs w:val="40"/>
        </w:rPr>
        <w:t>Bonne nouvelle, n'ayez pas peur,</w:t>
      </w:r>
    </w:p>
    <w:p w14:paraId="1BA47199" w14:textId="77777777" w:rsidR="00977264" w:rsidRPr="00DF3E63" w:rsidRDefault="00977264" w:rsidP="00CB2F8B">
      <w:pPr>
        <w:shd w:val="clear" w:color="auto" w:fill="CC99FF"/>
        <w:spacing w:before="120" w:after="120"/>
        <w:jc w:val="center"/>
        <w:rPr>
          <w:b/>
          <w:bCs/>
          <w:color w:val="7030A0"/>
          <w:sz w:val="40"/>
          <w:szCs w:val="40"/>
        </w:rPr>
      </w:pPr>
      <w:r>
        <w:rPr>
          <w:b/>
          <w:bCs/>
          <w:color w:val="7030A0"/>
          <w:sz w:val="40"/>
          <w:szCs w:val="40"/>
        </w:rPr>
        <w:t>Aujourd'hui, Dieu nous sauve !</w:t>
      </w:r>
    </w:p>
    <w:p w14:paraId="0EA6C36B" w14:textId="77777777" w:rsidR="00977264" w:rsidRPr="00DF3E63" w:rsidRDefault="00977264" w:rsidP="00CB2F8B">
      <w:pPr>
        <w:shd w:val="clear" w:color="auto" w:fill="CC99FF"/>
        <w:spacing w:before="120" w:after="120"/>
        <w:jc w:val="center"/>
        <w:rPr>
          <w:b/>
          <w:bCs/>
          <w:color w:val="7030A0"/>
          <w:sz w:val="40"/>
          <w:szCs w:val="40"/>
        </w:rPr>
      </w:pPr>
    </w:p>
    <w:p w14:paraId="2EA38DC4" w14:textId="77777777" w:rsidR="00977264" w:rsidRDefault="00977264" w:rsidP="00CB2F8B">
      <w:pPr>
        <w:shd w:val="clear" w:color="auto" w:fill="CC99FF"/>
        <w:spacing w:before="120" w:after="120"/>
        <w:jc w:val="center"/>
        <w:rPr>
          <w:b/>
          <w:bCs/>
          <w:color w:val="7030A0"/>
          <w:sz w:val="40"/>
          <w:szCs w:val="40"/>
        </w:rPr>
      </w:pPr>
      <w:r w:rsidRPr="00977264">
        <w:rPr>
          <w:b/>
          <w:bCs/>
          <w:color w:val="7030A0"/>
          <w:sz w:val="40"/>
          <w:szCs w:val="40"/>
        </w:rPr>
        <w:t>Préparez ses chemins</w:t>
      </w:r>
      <w:r>
        <w:rPr>
          <w:b/>
          <w:bCs/>
          <w:color w:val="7030A0"/>
          <w:sz w:val="40"/>
          <w:szCs w:val="40"/>
        </w:rPr>
        <w:t> !</w:t>
      </w:r>
    </w:p>
    <w:p w14:paraId="538268A3" w14:textId="77777777" w:rsidR="00CB2F8B" w:rsidRDefault="00CB2F8B" w:rsidP="00CB2F8B">
      <w:pPr>
        <w:shd w:val="clear" w:color="auto" w:fill="CC99FF"/>
        <w:spacing w:before="120" w:after="120"/>
        <w:jc w:val="center"/>
        <w:rPr>
          <w:b/>
          <w:bCs/>
          <w:color w:val="7030A0"/>
          <w:sz w:val="40"/>
          <w:szCs w:val="40"/>
        </w:rPr>
      </w:pPr>
    </w:p>
    <w:p w14:paraId="4CF521E6" w14:textId="77777777" w:rsidR="00CB2F8B" w:rsidRDefault="00CB2F8B" w:rsidP="00977264">
      <w:pPr>
        <w:rPr>
          <w:b/>
          <w:bCs/>
          <w:color w:val="7030A0"/>
          <w:sz w:val="40"/>
          <w:szCs w:val="40"/>
        </w:rPr>
      </w:pPr>
    </w:p>
    <w:p w14:paraId="73224D44" w14:textId="77777777" w:rsidR="00CB2F8B" w:rsidRPr="00977264" w:rsidRDefault="00CB2F8B" w:rsidP="00977264">
      <w:pPr>
        <w:rPr>
          <w:b/>
          <w:bCs/>
          <w:color w:val="7030A0"/>
          <w:sz w:val="40"/>
          <w:szCs w:val="40"/>
        </w:rPr>
      </w:pPr>
    </w:p>
    <w:p w14:paraId="05FB2C4F" w14:textId="77777777" w:rsidR="004D4EC4" w:rsidRPr="00CB2F8B" w:rsidRDefault="004D4EC4" w:rsidP="00CB2F8B">
      <w:pPr>
        <w:jc w:val="center"/>
        <w:rPr>
          <w:sz w:val="28"/>
          <w:szCs w:val="28"/>
        </w:rPr>
      </w:pPr>
      <w:r w:rsidRPr="00CB2F8B">
        <w:rPr>
          <w:sz w:val="28"/>
          <w:szCs w:val="28"/>
        </w:rPr>
        <w:t>Tu veilles, compagnon de nos attentes,</w:t>
      </w:r>
    </w:p>
    <w:p w14:paraId="0FDF76E5" w14:textId="77777777" w:rsidR="004D4EC4" w:rsidRPr="00CB2F8B" w:rsidRDefault="004D4EC4" w:rsidP="00CB2F8B">
      <w:pPr>
        <w:jc w:val="center"/>
        <w:rPr>
          <w:sz w:val="28"/>
          <w:szCs w:val="28"/>
        </w:rPr>
      </w:pPr>
      <w:r w:rsidRPr="00CB2F8B">
        <w:rPr>
          <w:sz w:val="28"/>
          <w:szCs w:val="28"/>
        </w:rPr>
        <w:t>toi, visiteur caché de notre vie.</w:t>
      </w:r>
    </w:p>
    <w:p w14:paraId="0AE0D868" w14:textId="77777777" w:rsidR="004D4EC4" w:rsidRPr="00CB2F8B" w:rsidRDefault="004D4EC4" w:rsidP="00CB2F8B">
      <w:pPr>
        <w:jc w:val="center"/>
        <w:rPr>
          <w:sz w:val="28"/>
          <w:szCs w:val="28"/>
        </w:rPr>
      </w:pPr>
      <w:r w:rsidRPr="00CB2F8B">
        <w:rPr>
          <w:sz w:val="28"/>
          <w:szCs w:val="28"/>
        </w:rPr>
        <w:t>Fais-nous entendre ta voix qui redresse</w:t>
      </w:r>
    </w:p>
    <w:p w14:paraId="6EDABD82" w14:textId="77777777" w:rsidR="004D4EC4" w:rsidRPr="00CB2F8B" w:rsidRDefault="004D4EC4" w:rsidP="00CB2F8B">
      <w:pPr>
        <w:jc w:val="center"/>
        <w:rPr>
          <w:sz w:val="28"/>
          <w:szCs w:val="28"/>
        </w:rPr>
      </w:pPr>
      <w:r w:rsidRPr="00CB2F8B">
        <w:rPr>
          <w:sz w:val="28"/>
          <w:szCs w:val="28"/>
        </w:rPr>
        <w:t>quand nous ployons sous le poids du malheur</w:t>
      </w:r>
    </w:p>
    <w:p w14:paraId="58A5191D" w14:textId="77777777" w:rsidR="004D4EC4" w:rsidRPr="00CB2F8B" w:rsidRDefault="004D4EC4" w:rsidP="00CB2F8B">
      <w:pPr>
        <w:jc w:val="center"/>
        <w:rPr>
          <w:sz w:val="28"/>
          <w:szCs w:val="28"/>
        </w:rPr>
      </w:pPr>
      <w:r w:rsidRPr="00CB2F8B">
        <w:rPr>
          <w:sz w:val="28"/>
          <w:szCs w:val="28"/>
        </w:rPr>
        <w:t>et ouvre l’horizon de la tendresse</w:t>
      </w:r>
    </w:p>
    <w:p w14:paraId="50C15529" w14:textId="77777777" w:rsidR="004D4EC4" w:rsidRPr="00CB2F8B" w:rsidRDefault="004D4EC4" w:rsidP="00CB2F8B">
      <w:pPr>
        <w:jc w:val="center"/>
        <w:rPr>
          <w:sz w:val="28"/>
          <w:szCs w:val="28"/>
        </w:rPr>
      </w:pPr>
      <w:r w:rsidRPr="00CB2F8B">
        <w:rPr>
          <w:sz w:val="28"/>
          <w:szCs w:val="28"/>
        </w:rPr>
        <w:t>si crainte et peur font dériver nos cœurs.</w:t>
      </w:r>
    </w:p>
    <w:p w14:paraId="23ECE7C1" w14:textId="77777777" w:rsidR="004D4EC4" w:rsidRPr="00CB2F8B" w:rsidRDefault="004D4EC4" w:rsidP="00CB2F8B">
      <w:pPr>
        <w:jc w:val="center"/>
        <w:rPr>
          <w:sz w:val="28"/>
          <w:szCs w:val="28"/>
        </w:rPr>
      </w:pPr>
    </w:p>
    <w:p w14:paraId="52839321" w14:textId="77777777" w:rsidR="004D4EC4" w:rsidRPr="00CB2F8B" w:rsidRDefault="004D4EC4" w:rsidP="00CB2F8B">
      <w:pPr>
        <w:jc w:val="center"/>
        <w:rPr>
          <w:sz w:val="28"/>
          <w:szCs w:val="28"/>
        </w:rPr>
      </w:pPr>
      <w:r w:rsidRPr="00CB2F8B">
        <w:rPr>
          <w:sz w:val="28"/>
          <w:szCs w:val="28"/>
        </w:rPr>
        <w:t>Que ta Parole fasse lever l’aurore</w:t>
      </w:r>
    </w:p>
    <w:p w14:paraId="1CB045C9" w14:textId="77777777" w:rsidR="004D4EC4" w:rsidRPr="00CB2F8B" w:rsidRDefault="004D4EC4" w:rsidP="00CB2F8B">
      <w:pPr>
        <w:jc w:val="center"/>
        <w:rPr>
          <w:sz w:val="28"/>
          <w:szCs w:val="28"/>
        </w:rPr>
      </w:pPr>
      <w:r w:rsidRPr="00CB2F8B">
        <w:rPr>
          <w:sz w:val="28"/>
          <w:szCs w:val="28"/>
        </w:rPr>
        <w:t>de notre humanité transfigurée,</w:t>
      </w:r>
    </w:p>
    <w:p w14:paraId="3171FFF8" w14:textId="77777777" w:rsidR="004D4EC4" w:rsidRPr="00CB2F8B" w:rsidRDefault="004D4EC4" w:rsidP="00CB2F8B">
      <w:pPr>
        <w:jc w:val="center"/>
        <w:rPr>
          <w:sz w:val="28"/>
          <w:szCs w:val="28"/>
        </w:rPr>
      </w:pPr>
      <w:r w:rsidRPr="00CB2F8B">
        <w:rPr>
          <w:sz w:val="28"/>
          <w:szCs w:val="28"/>
        </w:rPr>
        <w:t>et fasse éclore, en toutes nos opacités,</w:t>
      </w:r>
    </w:p>
    <w:p w14:paraId="7D759FA9" w14:textId="77777777" w:rsidR="004D4EC4" w:rsidRPr="00CB2F8B" w:rsidRDefault="004D4EC4" w:rsidP="00CB2F8B">
      <w:pPr>
        <w:jc w:val="center"/>
        <w:rPr>
          <w:sz w:val="28"/>
          <w:szCs w:val="28"/>
        </w:rPr>
      </w:pPr>
      <w:r w:rsidRPr="00CB2F8B">
        <w:rPr>
          <w:sz w:val="28"/>
          <w:szCs w:val="28"/>
        </w:rPr>
        <w:t>un souffle neuf chantant la joie d’aimer.</w:t>
      </w:r>
    </w:p>
    <w:p w14:paraId="247B1D0B" w14:textId="77777777" w:rsidR="004D4EC4" w:rsidRPr="00CB2F8B" w:rsidRDefault="004D4EC4" w:rsidP="00CB2F8B">
      <w:pPr>
        <w:jc w:val="center"/>
        <w:rPr>
          <w:sz w:val="28"/>
          <w:szCs w:val="28"/>
        </w:rPr>
      </w:pPr>
      <w:r w:rsidRPr="00CB2F8B">
        <w:rPr>
          <w:sz w:val="28"/>
          <w:szCs w:val="28"/>
        </w:rPr>
        <w:t>Sous nos pas fleuriront pour notre terre</w:t>
      </w:r>
    </w:p>
    <w:p w14:paraId="2215F235" w14:textId="77777777" w:rsidR="004D4EC4" w:rsidRPr="00CB2F8B" w:rsidRDefault="004D4EC4" w:rsidP="00CB2F8B">
      <w:pPr>
        <w:jc w:val="center"/>
        <w:rPr>
          <w:sz w:val="28"/>
          <w:szCs w:val="28"/>
        </w:rPr>
      </w:pPr>
      <w:r w:rsidRPr="00CB2F8B">
        <w:rPr>
          <w:sz w:val="28"/>
          <w:szCs w:val="28"/>
        </w:rPr>
        <w:t>Justice et paix, amour et vérité,</w:t>
      </w:r>
    </w:p>
    <w:p w14:paraId="3EF9B279" w14:textId="77777777" w:rsidR="004D4EC4" w:rsidRPr="00CB2F8B" w:rsidRDefault="004D4EC4" w:rsidP="00CB2F8B">
      <w:pPr>
        <w:jc w:val="center"/>
        <w:rPr>
          <w:sz w:val="28"/>
          <w:szCs w:val="28"/>
        </w:rPr>
      </w:pPr>
      <w:r w:rsidRPr="00CB2F8B">
        <w:rPr>
          <w:sz w:val="28"/>
          <w:szCs w:val="28"/>
        </w:rPr>
        <w:t>et de nos mains, des perles de lumière.</w:t>
      </w:r>
    </w:p>
    <w:p w14:paraId="0C408FEC" w14:textId="77777777" w:rsidR="004D4EC4" w:rsidRPr="00977264" w:rsidRDefault="004D4EC4" w:rsidP="004D4EC4">
      <w:pPr>
        <w:jc w:val="right"/>
        <w:rPr>
          <w:szCs w:val="28"/>
        </w:rPr>
      </w:pPr>
      <w:r w:rsidRPr="009B2707">
        <w:rPr>
          <w:szCs w:val="28"/>
        </w:rPr>
        <w:t>Dietrich Bonhoeffer</w:t>
      </w:r>
    </w:p>
    <w:p w14:paraId="23DDFA8C" w14:textId="77777777" w:rsidR="007B7B55" w:rsidRPr="00F56BA0" w:rsidRDefault="000468EA" w:rsidP="00CB2F8B">
      <w:pPr>
        <w:pStyle w:val="Titre1"/>
        <w:keepNext w:val="0"/>
        <w:widowControl w:val="0"/>
        <w:spacing w:before="400"/>
        <w:jc w:val="left"/>
        <w:rPr>
          <w:color w:val="7030A0"/>
        </w:rPr>
      </w:pPr>
      <w:r w:rsidRPr="002F60AB">
        <w:rPr>
          <w:strike/>
        </w:rPr>
        <w:br w:type="page"/>
      </w:r>
      <w:r w:rsidR="007B7B55" w:rsidRPr="00F56BA0">
        <w:rPr>
          <w:color w:val="7030A0"/>
        </w:rPr>
        <w:lastRenderedPageBreak/>
        <w:t>AUTOUR DES TEXTES</w:t>
      </w:r>
    </w:p>
    <w:p w14:paraId="15E18DFA" w14:textId="77777777" w:rsidR="000C2CF9" w:rsidRPr="00F56BA0" w:rsidRDefault="000C2CF9" w:rsidP="000C2CF9">
      <w:pPr>
        <w:pStyle w:val="Titre3"/>
        <w:ind w:left="0"/>
        <w:rPr>
          <w:color w:val="7030A0"/>
        </w:rPr>
      </w:pPr>
      <w:r w:rsidRPr="00F56BA0">
        <w:rPr>
          <w:color w:val="7030A0"/>
        </w:rPr>
        <w:t>À partir des lectures</w:t>
      </w:r>
    </w:p>
    <w:p w14:paraId="09105D61" w14:textId="77777777" w:rsidR="00153A13" w:rsidRPr="00153A13" w:rsidRDefault="00153A13" w:rsidP="00153A13">
      <w:pPr>
        <w:spacing w:after="120"/>
        <w:jc w:val="both"/>
        <w:rPr>
          <w:rFonts w:eastAsia="Calibri"/>
          <w:lang w:eastAsia="en-US"/>
        </w:rPr>
      </w:pPr>
      <w:r w:rsidRPr="00153A13">
        <w:rPr>
          <w:rFonts w:eastAsia="Calibri"/>
          <w:lang w:eastAsia="en-US"/>
        </w:rPr>
        <w:t xml:space="preserve">Malgré tout ce qui a pu se passer dans les relations avec son peuple, Dieu a pris la décision de le consoler, et de prendre soin de lui. Le texte d’Isaïe passe du « vous au nous » : </w:t>
      </w:r>
      <w:r w:rsidRPr="00153A13">
        <w:rPr>
          <w:rFonts w:eastAsia="Calibri"/>
          <w:i/>
          <w:u w:val="single"/>
          <w:lang w:eastAsia="en-US"/>
        </w:rPr>
        <w:t>tracez</w:t>
      </w:r>
      <w:r w:rsidRPr="00153A13">
        <w:rPr>
          <w:rFonts w:eastAsia="Calibri"/>
          <w:i/>
          <w:lang w:eastAsia="en-US"/>
        </w:rPr>
        <w:t xml:space="preserve"> la route aplanie pour </w:t>
      </w:r>
      <w:r w:rsidRPr="00153A13">
        <w:rPr>
          <w:rFonts w:eastAsia="Calibri"/>
          <w:i/>
          <w:u w:val="single"/>
          <w:lang w:eastAsia="en-US"/>
        </w:rPr>
        <w:t>notre</w:t>
      </w:r>
      <w:r w:rsidRPr="00153A13">
        <w:rPr>
          <w:rFonts w:eastAsia="Calibri"/>
          <w:i/>
          <w:lang w:eastAsia="en-US"/>
        </w:rPr>
        <w:t xml:space="preserve"> Dieu</w:t>
      </w:r>
      <w:r w:rsidRPr="00153A13">
        <w:rPr>
          <w:rFonts w:eastAsia="Calibri"/>
          <w:lang w:eastAsia="en-US"/>
        </w:rPr>
        <w:t>. Alors, Peuple d’Israël, Église d’aujourd‘hui, préparez les chemins du Seigneur ! Pour y parvenir, le psaume nous montre la direction à prendre : « </w:t>
      </w:r>
      <w:r w:rsidRPr="00153A13">
        <w:rPr>
          <w:rFonts w:eastAsia="Calibri"/>
          <w:i/>
          <w:lang w:eastAsia="en-US"/>
        </w:rPr>
        <w:t>Amour et Vérité se rencontrent</w:t>
      </w:r>
      <w:r w:rsidRPr="00153A13">
        <w:rPr>
          <w:rFonts w:eastAsia="Calibri"/>
          <w:lang w:eastAsia="en-US"/>
        </w:rPr>
        <w:t> ». Mais il faut que les deux fonctionnent ensemble. En effet</w:t>
      </w:r>
      <w:r>
        <w:rPr>
          <w:rFonts w:eastAsia="Calibri"/>
          <w:lang w:eastAsia="en-US"/>
        </w:rPr>
        <w:t>,</w:t>
      </w:r>
      <w:r w:rsidRPr="00153A13">
        <w:rPr>
          <w:rFonts w:eastAsia="Calibri"/>
          <w:lang w:eastAsia="en-US"/>
        </w:rPr>
        <w:t xml:space="preserve"> il est facile d’aimer en faisant fi de la vérité. Et, il est facile de tenir tant à la vérité qu’elle en arrive à blesser le frère. C’est seulement lorsque les deux sont réunis</w:t>
      </w:r>
      <w:r w:rsidRPr="00153A13">
        <w:rPr>
          <w:rFonts w:eastAsia="Calibri"/>
          <w:lang w:eastAsia="en-US"/>
        </w:rPr>
        <w:tab/>
        <w:t xml:space="preserve"> que peut être établie la Justice. </w:t>
      </w:r>
    </w:p>
    <w:p w14:paraId="53DB167F" w14:textId="77777777" w:rsidR="00153A13" w:rsidRPr="00153A13" w:rsidRDefault="00153A13" w:rsidP="00153A13">
      <w:pPr>
        <w:spacing w:after="120"/>
        <w:jc w:val="both"/>
        <w:rPr>
          <w:rFonts w:eastAsia="Calibri"/>
          <w:lang w:eastAsia="en-US"/>
        </w:rPr>
      </w:pPr>
      <w:r w:rsidRPr="00153A13">
        <w:rPr>
          <w:rFonts w:eastAsia="Calibri"/>
          <w:lang w:eastAsia="en-US"/>
        </w:rPr>
        <w:t>Le texte de l’apôtre Pierre prend en compte l’attente du retour du Seigneur qui, pour lui, ne devrait pas tarder. Mais comme, de fait, il tarde, le disciple de Pierre, qui a écrit cette lettre au début du deuxième siècle, affirme la patience de Dieu. Il faut, en effet, laisser à tous le temps de se convertir. Or, ceci est encore vrai aujourd’hui. Alors, comme le montre Jean le Baptiste, au début de l’Évangile de Marc, il est important de préparer la venue de Celui dont « </w:t>
      </w:r>
      <w:r w:rsidRPr="00153A13">
        <w:rPr>
          <w:rFonts w:eastAsia="Calibri"/>
          <w:i/>
          <w:lang w:eastAsia="en-US"/>
        </w:rPr>
        <w:t>il n’est pas digne de se courber à ses pieds</w:t>
      </w:r>
      <w:r w:rsidRPr="00153A13">
        <w:rPr>
          <w:rFonts w:eastAsia="Calibri"/>
          <w:lang w:eastAsia="en-US"/>
        </w:rPr>
        <w:t> ». Mais, pour nous qui lisons aujourd’hui ce texte, nous savons qu’il est déjà venu en notre humanité, et que la préparation de son chemin concerne le jour où il reviendra. Rien de très compliqué : simplement vivons de notre baptême dans l’Esprit Saint.</w:t>
      </w:r>
    </w:p>
    <w:p w14:paraId="16FAF230" w14:textId="77777777" w:rsidR="00DF7279" w:rsidRPr="00D5738E" w:rsidRDefault="00DF7279" w:rsidP="00D5738E">
      <w:pPr>
        <w:jc w:val="both"/>
      </w:pPr>
    </w:p>
    <w:p w14:paraId="3429CC11" w14:textId="77777777" w:rsidR="00A14707" w:rsidRPr="00BD3442" w:rsidRDefault="00A14707" w:rsidP="005A2011">
      <w:pPr>
        <w:pStyle w:val="Titre1"/>
        <w:spacing w:before="0" w:after="0"/>
        <w:jc w:val="left"/>
        <w:rPr>
          <w:b w:val="0"/>
          <w:color w:val="7030A0"/>
          <w:sz w:val="24"/>
          <w:szCs w:val="24"/>
        </w:rPr>
      </w:pPr>
      <w:r w:rsidRPr="00BD3442">
        <w:rPr>
          <w:b w:val="0"/>
          <w:color w:val="7030A0"/>
          <w:sz w:val="24"/>
          <w:szCs w:val="24"/>
        </w:rPr>
        <w:t xml:space="preserve">Première lecture : </w:t>
      </w:r>
      <w:r w:rsidR="00D5738E">
        <w:rPr>
          <w:bCs w:val="0"/>
          <w:color w:val="7030A0"/>
          <w:sz w:val="24"/>
          <w:szCs w:val="24"/>
        </w:rPr>
        <w:t>Isaïe 40</w:t>
      </w:r>
      <w:r w:rsidR="00F73352">
        <w:rPr>
          <w:bCs w:val="0"/>
          <w:color w:val="7030A0"/>
          <w:sz w:val="24"/>
          <w:szCs w:val="24"/>
        </w:rPr>
        <w:t>,</w:t>
      </w:r>
      <w:r w:rsidRPr="00BD3442">
        <w:rPr>
          <w:b w:val="0"/>
          <w:color w:val="7030A0"/>
          <w:sz w:val="24"/>
          <w:szCs w:val="24"/>
        </w:rPr>
        <w:t xml:space="preserve"> </w:t>
      </w:r>
      <w:r w:rsidR="00D5738E">
        <w:rPr>
          <w:b w:val="0"/>
          <w:color w:val="7030A0"/>
          <w:sz w:val="24"/>
          <w:szCs w:val="24"/>
        </w:rPr>
        <w:t>1-5.9-11</w:t>
      </w:r>
    </w:p>
    <w:p w14:paraId="42867D98" w14:textId="77777777" w:rsidR="00CA3767" w:rsidRDefault="00CA3767" w:rsidP="00CA3767">
      <w:pPr>
        <w:pStyle w:val="Pourunpartage"/>
        <w:ind w:left="0"/>
      </w:pPr>
      <w:r>
        <w:t>Ce texte, au milieu du livre d’Isaïe, constitue le début d’un ensemble qu’on appelle le Livre de la Consolation (Is 40 – 55). Après avoir dénoncé le péché du peuple, le prophète est maintenant envoyé par Dieu pour dire quelque chose d’inhabituel : malgré tout ce qui s’est passé, Dieu a pris, au plus intime de lui-même, la décision de consoler son peuple, de prendre soin de lui. L’image du berger faisant paître son troupeau est employée pour décrire l’action de Dieu, toujours soucieux des plus faibles. Dans l’Antiquité, c’est le roi qui devait agir ainsi ; ici, c’est Dieu, lui-même, qui se met en peine pour son peuple.</w:t>
      </w:r>
    </w:p>
    <w:p w14:paraId="3C8D0CC1" w14:textId="77777777" w:rsidR="00D5738E" w:rsidRDefault="00CA3767" w:rsidP="00CA3767">
      <w:pPr>
        <w:pStyle w:val="Pourunpartage"/>
        <w:ind w:left="0"/>
      </w:pPr>
      <w:r>
        <w:t>Pour vivre une telle consolation, le peuple est appelé à tailler une route à travers ravins et collines, comme le feraient les habitants de n’importe quelle ville pour accueillir avec enthousiasme le souverain qui viendrait la visiter.</w:t>
      </w:r>
    </w:p>
    <w:p w14:paraId="0A2F2E78" w14:textId="77777777" w:rsidR="00CA3767" w:rsidRPr="00CA3767" w:rsidRDefault="00CA3767" w:rsidP="00CA3767">
      <w:pPr>
        <w:pStyle w:val="Pourunpartage"/>
        <w:ind w:left="0"/>
      </w:pPr>
    </w:p>
    <w:p w14:paraId="4F1669B7" w14:textId="77777777" w:rsidR="00827787" w:rsidRPr="00067975" w:rsidRDefault="00A61D85" w:rsidP="00116608">
      <w:pPr>
        <w:pStyle w:val="Titre3"/>
        <w:ind w:left="0"/>
        <w:rPr>
          <w:b/>
          <w:bCs/>
          <w:color w:val="7030A0"/>
        </w:rPr>
      </w:pPr>
      <w:r w:rsidRPr="00067975">
        <w:rPr>
          <w:b/>
          <w:bCs/>
          <w:color w:val="7030A0"/>
        </w:rPr>
        <w:t>Psaume</w:t>
      </w:r>
      <w:r w:rsidR="00D5738E">
        <w:rPr>
          <w:b/>
          <w:bCs/>
          <w:color w:val="7030A0"/>
        </w:rPr>
        <w:t xml:space="preserve"> 84</w:t>
      </w:r>
    </w:p>
    <w:p w14:paraId="29E26D32" w14:textId="77777777" w:rsidR="000A54CF" w:rsidRDefault="00CA3767" w:rsidP="004D4F98">
      <w:pPr>
        <w:pStyle w:val="Corpsdetexte"/>
        <w:rPr>
          <w:bCs/>
        </w:rPr>
      </w:pPr>
      <w:r w:rsidRPr="00CA3767">
        <w:rPr>
          <w:bCs/>
        </w:rPr>
        <w:t>Le Psaume</w:t>
      </w:r>
      <w:r>
        <w:rPr>
          <w:bCs/>
        </w:rPr>
        <w:t>,</w:t>
      </w:r>
      <w:r w:rsidRPr="00CA3767">
        <w:rPr>
          <w:bCs/>
        </w:rPr>
        <w:t xml:space="preserve"> que nous offre la liturgie ce dimanche</w:t>
      </w:r>
      <w:r>
        <w:rPr>
          <w:bCs/>
        </w:rPr>
        <w:t>,</w:t>
      </w:r>
      <w:r w:rsidRPr="00CA3767">
        <w:rPr>
          <w:bCs/>
        </w:rPr>
        <w:t xml:space="preserve"> est une méditation sur ce que Dieu offre à son peuple quand il lui pe</w:t>
      </w:r>
      <w:r>
        <w:rPr>
          <w:bCs/>
        </w:rPr>
        <w:t>rmet de retourner sur sa terre :</w:t>
      </w:r>
      <w:r w:rsidR="004D4F98">
        <w:rPr>
          <w:bCs/>
        </w:rPr>
        <w:t xml:space="preserve"> rien de moins que la paix !</w:t>
      </w:r>
      <w:r w:rsidRPr="00CA3767">
        <w:rPr>
          <w:bCs/>
        </w:rPr>
        <w:t xml:space="preserve"> Celle-ci est le</w:t>
      </w:r>
      <w:r>
        <w:rPr>
          <w:bCs/>
        </w:rPr>
        <w:t xml:space="preserve"> couronnement des dons de Dieu :</w:t>
      </w:r>
      <w:r w:rsidRPr="00CA3767">
        <w:rPr>
          <w:bCs/>
        </w:rPr>
        <w:t xml:space="preserve"> </w:t>
      </w:r>
      <w:r w:rsidRPr="004D4F98">
        <w:rPr>
          <w:bCs/>
        </w:rPr>
        <w:t xml:space="preserve">elle n’advient </w:t>
      </w:r>
      <w:r w:rsidRPr="00CA3767">
        <w:rPr>
          <w:bCs/>
        </w:rPr>
        <w:t>que lorsqu’amour et vérité se rencontrent…</w:t>
      </w:r>
      <w:r w:rsidR="004D4F98">
        <w:rPr>
          <w:bCs/>
        </w:rPr>
        <w:t xml:space="preserve"> </w:t>
      </w:r>
      <w:r w:rsidRPr="00CA3767">
        <w:rPr>
          <w:bCs/>
        </w:rPr>
        <w:t>L’amour et la vérité sont faciles à vivre, séparément. Il est facile d’aimer en faisant fi de la vérité. Il est facile de vouloir la vérité sans amour, au risque de blesser. Ce qui est exigeant</w:t>
      </w:r>
      <w:r w:rsidR="004D4F98">
        <w:rPr>
          <w:bCs/>
        </w:rPr>
        <w:t>,</w:t>
      </w:r>
      <w:r w:rsidRPr="00CA3767">
        <w:rPr>
          <w:bCs/>
        </w:rPr>
        <w:t xml:space="preserve"> c’est de tenir ensemble amour et vérité, qui, réunis, peuvent établir la justice. C’est à ce prix qu’ensemble ils apportent la paix.</w:t>
      </w:r>
    </w:p>
    <w:p w14:paraId="6E83D73A" w14:textId="77777777" w:rsidR="00CA3767" w:rsidRPr="00CA3767" w:rsidRDefault="00CA3767" w:rsidP="00CA3767">
      <w:pPr>
        <w:pStyle w:val="Corpsdetexte"/>
        <w:spacing w:line="240" w:lineRule="auto"/>
        <w:rPr>
          <w:szCs w:val="24"/>
        </w:rPr>
      </w:pPr>
    </w:p>
    <w:p w14:paraId="52E4B186" w14:textId="77777777" w:rsidR="00ED6FA0" w:rsidRPr="00067975" w:rsidRDefault="00A14707" w:rsidP="00ED6FA0">
      <w:pPr>
        <w:pStyle w:val="Titre3"/>
        <w:ind w:left="0"/>
        <w:rPr>
          <w:color w:val="7030A0"/>
        </w:rPr>
      </w:pPr>
      <w:r w:rsidRPr="00067975">
        <w:rPr>
          <w:color w:val="7030A0"/>
        </w:rPr>
        <w:t>Deuxième lecture :</w:t>
      </w:r>
      <w:r w:rsidR="00EC19CD">
        <w:rPr>
          <w:b/>
          <w:bCs/>
          <w:color w:val="7030A0"/>
        </w:rPr>
        <w:t xml:space="preserve"> 2</w:t>
      </w:r>
      <w:r w:rsidR="00042A70">
        <w:rPr>
          <w:b/>
          <w:bCs/>
          <w:color w:val="7030A0"/>
        </w:rPr>
        <w:t xml:space="preserve"> </w:t>
      </w:r>
      <w:r w:rsidR="00AA3385">
        <w:rPr>
          <w:b/>
          <w:bCs/>
          <w:color w:val="7030A0"/>
        </w:rPr>
        <w:t>Pierre 3</w:t>
      </w:r>
      <w:r w:rsidR="00AA3385">
        <w:rPr>
          <w:color w:val="7030A0"/>
        </w:rPr>
        <w:t>, 8-14</w:t>
      </w:r>
    </w:p>
    <w:p w14:paraId="2A7B396C" w14:textId="77777777" w:rsidR="00042A70" w:rsidRDefault="00CA3767" w:rsidP="00CA3767">
      <w:pPr>
        <w:jc w:val="both"/>
      </w:pPr>
      <w:r>
        <w:t>La seconde lettre de Pierre constitue le dernier texte du Nouv</w:t>
      </w:r>
      <w:r w:rsidR="004D4F98">
        <w:t>eau Testament à avoir été écrit</w:t>
      </w:r>
      <w:r>
        <w:t xml:space="preserve"> au début du deuxième siècle. Un disciple de Pierre l’écrivit en signant du nom de son maître pour se mettre ainsi sous son autorité ; cette pratique est courante et ordinaire à l’époque. Ainsi, ce texte est écrit alors que cela fait maintenant plus de 60 ans que le Seigneur Jésus est ressuscité</w:t>
      </w:r>
      <w:r w:rsidR="00E77FC4">
        <w:t>,</w:t>
      </w:r>
      <w:r>
        <w:t xml:space="preserve"> et que l’on a</w:t>
      </w:r>
      <w:r w:rsidR="00E77FC4">
        <w:t>ttend son retour, et que celui</w:t>
      </w:r>
      <w:r w:rsidR="00CB2F8B">
        <w:t>-ci</w:t>
      </w:r>
      <w:r w:rsidR="00E77FC4">
        <w:t xml:space="preserve"> </w:t>
      </w:r>
      <w:r>
        <w:t>tarde. Avec réalisme et pédagogie, l’auteur de ce texte trouve des images pour dire que Dieu ne tarde pas mais qu’Il prend patience. Dieu attend le bon moment pour ouvrir son règne, pour env</w:t>
      </w:r>
      <w:r w:rsidR="00E77FC4">
        <w:t>oyer son Fils</w:t>
      </w:r>
      <w:r w:rsidR="004D4F98">
        <w:t>,</w:t>
      </w:r>
      <w:r w:rsidR="00E77FC4">
        <w:t xml:space="preserve"> une seconde fois ;</w:t>
      </w:r>
      <w:r>
        <w:t xml:space="preserve"> car Il viendra, en effet, non plus dans la chair, mais dans la gloire.</w:t>
      </w:r>
    </w:p>
    <w:p w14:paraId="5456B29C" w14:textId="77777777" w:rsidR="00CA3767" w:rsidRPr="00042A70" w:rsidRDefault="00CA3767" w:rsidP="00CA3767">
      <w:pPr>
        <w:jc w:val="both"/>
      </w:pPr>
    </w:p>
    <w:p w14:paraId="1D0EE45D" w14:textId="77777777" w:rsidR="00A14707" w:rsidRPr="00067975" w:rsidRDefault="00A14707">
      <w:pPr>
        <w:pStyle w:val="Titre3"/>
        <w:ind w:left="0"/>
        <w:rPr>
          <w:color w:val="7030A0"/>
        </w:rPr>
      </w:pPr>
      <w:r w:rsidRPr="00067975">
        <w:rPr>
          <w:color w:val="7030A0"/>
        </w:rPr>
        <w:t>Évangile :</w:t>
      </w:r>
      <w:r w:rsidRPr="00067975">
        <w:rPr>
          <w:b/>
          <w:bCs/>
          <w:color w:val="7030A0"/>
        </w:rPr>
        <w:t xml:space="preserve"> </w:t>
      </w:r>
      <w:r w:rsidR="00AA3385">
        <w:rPr>
          <w:b/>
          <w:bCs/>
          <w:color w:val="7030A0"/>
        </w:rPr>
        <w:t>Marc 1</w:t>
      </w:r>
      <w:r w:rsidR="00042A70">
        <w:rPr>
          <w:color w:val="7030A0"/>
        </w:rPr>
        <w:t xml:space="preserve">, </w:t>
      </w:r>
      <w:r w:rsidR="00AA3385">
        <w:rPr>
          <w:color w:val="7030A0"/>
        </w:rPr>
        <w:t>1-8</w:t>
      </w:r>
    </w:p>
    <w:p w14:paraId="5F5B8785" w14:textId="77777777" w:rsidR="00E77FC4" w:rsidRPr="00E77FC4" w:rsidRDefault="00E77FC4" w:rsidP="00E77FC4">
      <w:pPr>
        <w:jc w:val="both"/>
      </w:pPr>
      <w:r w:rsidRPr="00E77FC4">
        <w:t>Au temps de Jean le Baptiste, certains Juifs avaient fait du texte d’Isaïe, entendu dans la première l</w:t>
      </w:r>
      <w:r>
        <w:t>ecture, un véritable programme : aller au désert</w:t>
      </w:r>
      <w:r w:rsidRPr="00E77FC4">
        <w:t xml:space="preserve"> pour préparer l’avènement du Règne de Dieu, préparer la route pour qu’Il vienne régner. Déjà, on donnait un sens allégorique à ces ravins et ces escarpements qu’il faut niveler. </w:t>
      </w:r>
    </w:p>
    <w:p w14:paraId="556ADAF2" w14:textId="77777777" w:rsidR="00E77FC4" w:rsidRPr="00E77FC4" w:rsidRDefault="00E77FC4" w:rsidP="00E77FC4">
      <w:pPr>
        <w:jc w:val="both"/>
      </w:pPr>
      <w:r w:rsidRPr="00E77FC4">
        <w:t>Jean le Baptiste est l’u</w:t>
      </w:r>
      <w:r w:rsidR="002D5B7E">
        <w:t>n de ces prophètes qui appelle</w:t>
      </w:r>
      <w:r w:rsidRPr="00E77FC4">
        <w:t xml:space="preserve"> à vivre au désert pour niveler l’injustice et abaisser </w:t>
      </w:r>
      <w:r w:rsidR="00E9228E" w:rsidRPr="00E77FC4">
        <w:t>les orgueils</w:t>
      </w:r>
      <w:r w:rsidRPr="00E77FC4">
        <w:t>. Il regroupe</w:t>
      </w:r>
      <w:r w:rsidR="004D4F98">
        <w:t>,</w:t>
      </w:r>
      <w:r w:rsidRPr="00E77FC4">
        <w:t xml:space="preserve"> autour de lui</w:t>
      </w:r>
      <w:r w:rsidR="004D4F98">
        <w:t>,</w:t>
      </w:r>
      <w:r w:rsidRPr="00E77FC4">
        <w:t xml:space="preserve"> des personnes qui acceptent de s’engager pour préparer la </w:t>
      </w:r>
      <w:r w:rsidR="00E9228E">
        <w:t>venue du Règne. L’immersion qu’e</w:t>
      </w:r>
      <w:r w:rsidRPr="00E77FC4">
        <w:t>l</w:t>
      </w:r>
      <w:r w:rsidR="00E9228E">
        <w:t>le</w:t>
      </w:r>
      <w:r w:rsidRPr="00E77FC4">
        <w:t>s pratiquent</w:t>
      </w:r>
      <w:r w:rsidR="0088352C">
        <w:t>,</w:t>
      </w:r>
      <w:r w:rsidRPr="00E77FC4">
        <w:t xml:space="preserve"> dans le Jourdain</w:t>
      </w:r>
      <w:r w:rsidR="0088352C">
        <w:t>,</w:t>
      </w:r>
      <w:r w:rsidRPr="00E77FC4">
        <w:t xml:space="preserve"> est ainsi vécue pour marquer leur volonté </w:t>
      </w:r>
      <w:r w:rsidRPr="0088352C">
        <w:t>d’habiter</w:t>
      </w:r>
      <w:r w:rsidR="0088352C">
        <w:t>,</w:t>
      </w:r>
      <w:r w:rsidRPr="0088352C">
        <w:t xml:space="preserve"> </w:t>
      </w:r>
      <w:r w:rsidR="0088352C" w:rsidRPr="0088352C">
        <w:t>dans la justice</w:t>
      </w:r>
      <w:r w:rsidR="0088352C">
        <w:t>,</w:t>
      </w:r>
      <w:r w:rsidR="0088352C" w:rsidRPr="0088352C">
        <w:t xml:space="preserve"> la terre d’Israël, celle</w:t>
      </w:r>
      <w:r w:rsidR="0088352C">
        <w:t xml:space="preserve"> </w:t>
      </w:r>
      <w:r w:rsidRPr="0088352C">
        <w:t xml:space="preserve">que </w:t>
      </w:r>
      <w:r w:rsidRPr="00E77FC4">
        <w:t>Dieu promit de donner à son peuple. Elle</w:t>
      </w:r>
      <w:r w:rsidR="0088352C">
        <w:t>s</w:t>
      </w:r>
      <w:r w:rsidRPr="00E77FC4">
        <w:t xml:space="preserve"> veu</w:t>
      </w:r>
      <w:r w:rsidR="0088352C">
        <w:t>len</w:t>
      </w:r>
      <w:r w:rsidRPr="00E77FC4">
        <w:t>t revivre l’épisode du franchissement du Jourdain par les Hébreux, sous la conduite de Josué, après l’Exode.</w:t>
      </w:r>
      <w:r w:rsidR="002D5B7E">
        <w:t xml:space="preserve"> </w:t>
      </w:r>
      <w:r w:rsidRPr="00E77FC4">
        <w:t>Jean le Baptiste sait bien que ce qu’il propose n’est qu’une étape vers l’avènement du Règne</w:t>
      </w:r>
      <w:r>
        <w:t>,</w:t>
      </w:r>
      <w:r w:rsidRPr="00E77FC4">
        <w:t xml:space="preserve"> et qu’il n’est pas celui qui pourra porter à son terme l’œuvre de Dieu. Ce baptême, comme toute la démarche qu’il propose, est une prophétie, une prophétie du baptême dans l’Esprit, celui qui immergera chacun dans le Règne même de Dieu.</w:t>
      </w:r>
    </w:p>
    <w:p w14:paraId="7F5E69C0" w14:textId="77777777" w:rsidR="00CB2F8B" w:rsidRDefault="00E77FC4" w:rsidP="00E77FC4">
      <w:pPr>
        <w:jc w:val="both"/>
      </w:pPr>
      <w:r w:rsidRPr="00E77FC4">
        <w:t>En déclarant qu’il n’est pas digne de dénouer la courroie des sandales de Jésus, Jean prend une posture d’humilité. Dans les coutumes juives, le frère d’un défunt devait épouser la veuve si cette dernière était sans enfant. Celui qui renonçait à ce droit, qui était aussi un devoir, connaissait l’humiliation de se faire dén</w:t>
      </w:r>
      <w:r>
        <w:t>ouer publiquement les sandales ;</w:t>
      </w:r>
      <w:r w:rsidRPr="00E77FC4">
        <w:t xml:space="preserve"> il quittait ainsi l’assemblée comm</w:t>
      </w:r>
      <w:r>
        <w:t xml:space="preserve">e un va-nu-pieds. </w:t>
      </w:r>
      <w:r w:rsidRPr="00E77FC4">
        <w:t xml:space="preserve">En parlant ainsi, Jean sait que celui qui vient est l’Époux… </w:t>
      </w:r>
    </w:p>
    <w:p w14:paraId="640BE3E8" w14:textId="77777777" w:rsidR="00CB2F8B" w:rsidRDefault="00CB2F8B">
      <w:r>
        <w:br w:type="page"/>
      </w:r>
    </w:p>
    <w:p w14:paraId="3733308B" w14:textId="77777777" w:rsidR="000B11FD" w:rsidRPr="00067975" w:rsidRDefault="00C408B9" w:rsidP="00E77FC4">
      <w:pPr>
        <w:pStyle w:val="Titre2"/>
        <w:rPr>
          <w:color w:val="7030A0"/>
        </w:rPr>
      </w:pPr>
      <w:r w:rsidRPr="00067975">
        <w:rPr>
          <w:color w:val="7030A0"/>
        </w:rPr>
        <w:lastRenderedPageBreak/>
        <w:t>Pistes d’homélie</w:t>
      </w:r>
    </w:p>
    <w:p w14:paraId="41DA289A" w14:textId="77777777" w:rsidR="00676493" w:rsidRPr="00CB2F8B" w:rsidRDefault="009A1C0F" w:rsidP="00CB2F8B">
      <w:pPr>
        <w:pStyle w:val="Titre5"/>
        <w:spacing w:before="120" w:after="120"/>
        <w:jc w:val="center"/>
        <w:rPr>
          <w:rFonts w:eastAsia="SimSun"/>
          <w:lang w:eastAsia="zh-CN" w:bidi="hi-IN"/>
        </w:rPr>
      </w:pPr>
      <w:r w:rsidRPr="00CB2F8B">
        <w:rPr>
          <w:rFonts w:eastAsia="SimSun"/>
          <w:lang w:eastAsia="zh-CN" w:bidi="hi-IN"/>
        </w:rPr>
        <w:t>Le Seigneur vient : préparez le chemin</w:t>
      </w:r>
    </w:p>
    <w:p w14:paraId="69546932" w14:textId="77777777" w:rsidR="00E77FC4" w:rsidRDefault="00E77FC4" w:rsidP="00590C12">
      <w:pPr>
        <w:widowControl w:val="0"/>
        <w:suppressAutoHyphens/>
        <w:autoSpaceDN w:val="0"/>
        <w:spacing w:after="120"/>
        <w:jc w:val="both"/>
        <w:textAlignment w:val="baseline"/>
        <w:rPr>
          <w:rFonts w:eastAsia="SimSun"/>
          <w:kern w:val="3"/>
          <w:lang w:eastAsia="zh-CN" w:bidi="hi-IN"/>
        </w:rPr>
      </w:pPr>
      <w:r w:rsidRPr="00E77FC4">
        <w:rPr>
          <w:rFonts w:eastAsia="SimSun"/>
          <w:kern w:val="3"/>
          <w:lang w:eastAsia="zh-CN" w:bidi="hi-IN"/>
        </w:rPr>
        <w:t>Nous lisons aujourd'hui le passage d'où provient le mot « évangile ». C'est Marc qui l'a choisi comme titre de son livre. Il ne l'a pas écrit à la manière d'un professeur d'histoire, mais pour communiquer</w:t>
      </w:r>
      <w:r w:rsidR="009A1C0F">
        <w:rPr>
          <w:rFonts w:eastAsia="SimSun"/>
          <w:kern w:val="3"/>
          <w:lang w:eastAsia="zh-CN" w:bidi="hi-IN"/>
        </w:rPr>
        <w:t xml:space="preserve"> sa foi et son enthousiasme : </w:t>
      </w:r>
      <w:r w:rsidRPr="009A1C0F">
        <w:rPr>
          <w:rFonts w:eastAsia="SimSun"/>
          <w:kern w:val="3"/>
          <w:lang w:eastAsia="zh-CN" w:bidi="hi-IN"/>
        </w:rPr>
        <w:t>Commencement de l'</w:t>
      </w:r>
      <w:r w:rsidRPr="009A1C0F">
        <w:rPr>
          <w:rFonts w:eastAsia="SimSun"/>
          <w:caps/>
          <w:kern w:val="3"/>
          <w:lang w:eastAsia="zh-CN" w:bidi="hi-IN"/>
        </w:rPr>
        <w:t>é</w:t>
      </w:r>
      <w:r w:rsidR="00CB2F8B">
        <w:rPr>
          <w:rFonts w:eastAsia="SimSun"/>
          <w:kern w:val="3"/>
          <w:lang w:eastAsia="zh-CN" w:bidi="hi-IN"/>
        </w:rPr>
        <w:t>vangile, c’est-à-dire</w:t>
      </w:r>
      <w:r w:rsidRPr="009A1C0F">
        <w:rPr>
          <w:rFonts w:eastAsia="SimSun"/>
          <w:kern w:val="3"/>
          <w:lang w:eastAsia="zh-CN" w:bidi="hi-IN"/>
        </w:rPr>
        <w:t xml:space="preserve"> de la « bonne nouvelle »</w:t>
      </w:r>
      <w:r w:rsidR="009A1C0F" w:rsidRPr="009A1C0F">
        <w:rPr>
          <w:rFonts w:eastAsia="SimSun"/>
          <w:kern w:val="3"/>
          <w:lang w:eastAsia="zh-CN" w:bidi="hi-IN"/>
        </w:rPr>
        <w:t>,</w:t>
      </w:r>
      <w:r w:rsidRPr="009A1C0F">
        <w:rPr>
          <w:rFonts w:eastAsia="SimSun"/>
          <w:kern w:val="3"/>
          <w:lang w:eastAsia="zh-CN" w:bidi="hi-IN"/>
        </w:rPr>
        <w:t xml:space="preserve"> de Jésus, qui est</w:t>
      </w:r>
      <w:r w:rsidR="009A1C0F">
        <w:rPr>
          <w:rFonts w:eastAsia="SimSun"/>
          <w:kern w:val="3"/>
          <w:lang w:eastAsia="zh-CN" w:bidi="hi-IN"/>
        </w:rPr>
        <w:t xml:space="preserve"> le Christ, et le Fils de Dieu.</w:t>
      </w:r>
      <w:r>
        <w:rPr>
          <w:rFonts w:eastAsia="SimSun"/>
          <w:kern w:val="3"/>
          <w:lang w:eastAsia="zh-CN" w:bidi="hi-IN"/>
        </w:rPr>
        <w:t xml:space="preserve"> </w:t>
      </w:r>
      <w:r w:rsidRPr="00E77FC4">
        <w:rPr>
          <w:rFonts w:eastAsia="SimSun"/>
          <w:kern w:val="3"/>
          <w:lang w:eastAsia="zh-CN" w:bidi="hi-IN"/>
        </w:rPr>
        <w:t>Il commence pourtant par p</w:t>
      </w:r>
      <w:r>
        <w:rPr>
          <w:rFonts w:eastAsia="SimSun"/>
          <w:kern w:val="3"/>
          <w:lang w:eastAsia="zh-CN" w:bidi="hi-IN"/>
        </w:rPr>
        <w:t>résenter un étrange personnage :</w:t>
      </w:r>
      <w:r w:rsidRPr="00E77FC4">
        <w:rPr>
          <w:rFonts w:eastAsia="SimSun"/>
          <w:kern w:val="3"/>
          <w:lang w:eastAsia="zh-CN" w:bidi="hi-IN"/>
        </w:rPr>
        <w:t xml:space="preserve"> Jean Baptiste.</w:t>
      </w:r>
      <w:r>
        <w:rPr>
          <w:rFonts w:eastAsia="SimSun"/>
          <w:kern w:val="3"/>
          <w:lang w:eastAsia="zh-CN" w:bidi="hi-IN"/>
        </w:rPr>
        <w:t xml:space="preserve"> </w:t>
      </w:r>
      <w:r w:rsidRPr="00E77FC4">
        <w:rPr>
          <w:rFonts w:eastAsia="SimSun"/>
          <w:kern w:val="3"/>
          <w:lang w:eastAsia="zh-CN" w:bidi="hi-IN"/>
        </w:rPr>
        <w:t>« </w:t>
      </w:r>
      <w:r w:rsidRPr="00E77FC4">
        <w:rPr>
          <w:rFonts w:eastAsia="SimSun"/>
          <w:i/>
          <w:kern w:val="3"/>
          <w:lang w:eastAsia="zh-CN" w:bidi="hi-IN"/>
        </w:rPr>
        <w:t>Jean était vêtu de poil de chameau... Il se nourrissait de sauterelles et de miel sauvage</w:t>
      </w:r>
      <w:r w:rsidRPr="00E77FC4">
        <w:rPr>
          <w:rFonts w:eastAsia="SimSun"/>
          <w:kern w:val="3"/>
          <w:lang w:eastAsia="zh-CN" w:bidi="hi-IN"/>
        </w:rPr>
        <w:t>. » Comme les hommes préhistoriques !</w:t>
      </w:r>
      <w:r>
        <w:rPr>
          <w:rFonts w:eastAsia="SimSun"/>
          <w:kern w:val="3"/>
          <w:lang w:eastAsia="zh-CN" w:bidi="hi-IN"/>
        </w:rPr>
        <w:t xml:space="preserve"> </w:t>
      </w:r>
      <w:r w:rsidRPr="00E77FC4">
        <w:rPr>
          <w:rFonts w:eastAsia="SimSun"/>
          <w:kern w:val="3"/>
          <w:lang w:eastAsia="zh-CN" w:bidi="hi-IN"/>
        </w:rPr>
        <w:t>Jean, par son genre de vie, conteste radicalement la recherche</w:t>
      </w:r>
      <w:r w:rsidR="009A1C0F">
        <w:rPr>
          <w:rFonts w:eastAsia="SimSun"/>
          <w:kern w:val="3"/>
          <w:lang w:eastAsia="zh-CN" w:bidi="hi-IN"/>
        </w:rPr>
        <w:t xml:space="preserve"> du confort, pourtant restreint</w:t>
      </w:r>
      <w:r w:rsidRPr="00E77FC4">
        <w:rPr>
          <w:rFonts w:eastAsia="SimSun"/>
          <w:kern w:val="3"/>
          <w:lang w:eastAsia="zh-CN" w:bidi="hi-IN"/>
        </w:rPr>
        <w:t xml:space="preserve"> de son époque. La nourriture et le vêtement font partie des besoins élémentaires. Mais la personne et la vie de Jean témoignent qu'il y a plus important.</w:t>
      </w:r>
      <w:r>
        <w:rPr>
          <w:rFonts w:eastAsia="SimSun"/>
          <w:kern w:val="3"/>
          <w:lang w:eastAsia="zh-CN" w:bidi="hi-IN"/>
        </w:rPr>
        <w:t xml:space="preserve"> </w:t>
      </w:r>
      <w:r w:rsidRPr="00E77FC4">
        <w:rPr>
          <w:rFonts w:eastAsia="SimSun"/>
          <w:kern w:val="3"/>
          <w:lang w:eastAsia="zh-CN" w:bidi="hi-IN"/>
        </w:rPr>
        <w:t>Que dirait Jean-Bap</w:t>
      </w:r>
      <w:r>
        <w:rPr>
          <w:rFonts w:eastAsia="SimSun"/>
          <w:kern w:val="3"/>
          <w:lang w:eastAsia="zh-CN" w:bidi="hi-IN"/>
        </w:rPr>
        <w:t>tiste, chez nous, aujourd'hui ?</w:t>
      </w:r>
    </w:p>
    <w:p w14:paraId="6654876B" w14:textId="77777777" w:rsidR="00E77FC4" w:rsidRPr="00E77FC4" w:rsidRDefault="00E77FC4" w:rsidP="00590C12">
      <w:pPr>
        <w:widowControl w:val="0"/>
        <w:suppressAutoHyphens/>
        <w:autoSpaceDN w:val="0"/>
        <w:spacing w:after="120"/>
        <w:jc w:val="both"/>
        <w:textAlignment w:val="baseline"/>
        <w:rPr>
          <w:rFonts w:eastAsia="SimSun"/>
          <w:kern w:val="3"/>
          <w:lang w:eastAsia="zh-CN" w:bidi="hi-IN"/>
        </w:rPr>
      </w:pPr>
      <w:r w:rsidRPr="00E77FC4">
        <w:rPr>
          <w:rFonts w:eastAsia="SimSun"/>
          <w:kern w:val="3"/>
          <w:lang w:eastAsia="zh-CN" w:bidi="hi-IN"/>
        </w:rPr>
        <w:t xml:space="preserve">Aujourd'hui, c'est le pape François qui reprend le même message dans son encyclique « Laudato </w:t>
      </w:r>
      <w:r>
        <w:rPr>
          <w:rFonts w:eastAsia="SimSun"/>
          <w:kern w:val="3"/>
          <w:lang w:eastAsia="zh-CN" w:bidi="hi-IN"/>
        </w:rPr>
        <w:t>Si » (par ex n° 203-204-205</w:t>
      </w:r>
      <w:r w:rsidR="00590C12">
        <w:rPr>
          <w:rFonts w:eastAsia="SimSun"/>
          <w:kern w:val="3"/>
          <w:lang w:eastAsia="zh-CN" w:bidi="hi-IN"/>
        </w:rPr>
        <w:t xml:space="preserve"> – voir ci-dessous</w:t>
      </w:r>
      <w:r>
        <w:rPr>
          <w:rFonts w:eastAsia="SimSun"/>
          <w:kern w:val="3"/>
          <w:lang w:eastAsia="zh-CN" w:bidi="hi-IN"/>
        </w:rPr>
        <w:t>).</w:t>
      </w:r>
    </w:p>
    <w:p w14:paraId="53DBEF0F" w14:textId="77777777" w:rsidR="00E77FC4" w:rsidRPr="00E77FC4" w:rsidRDefault="00E77FC4" w:rsidP="00590C12">
      <w:pPr>
        <w:widowControl w:val="0"/>
        <w:suppressAutoHyphens/>
        <w:autoSpaceDN w:val="0"/>
        <w:spacing w:after="120"/>
        <w:jc w:val="both"/>
        <w:textAlignment w:val="baseline"/>
        <w:rPr>
          <w:rFonts w:eastAsia="SimSun"/>
          <w:kern w:val="3"/>
          <w:lang w:eastAsia="zh-CN" w:bidi="hi-IN"/>
        </w:rPr>
      </w:pPr>
      <w:r w:rsidRPr="00E77FC4">
        <w:rPr>
          <w:rFonts w:eastAsia="SimSun"/>
          <w:kern w:val="3"/>
          <w:lang w:eastAsia="zh-CN" w:bidi="hi-IN"/>
        </w:rPr>
        <w:t xml:space="preserve">Mais cet </w:t>
      </w:r>
      <w:r w:rsidRPr="00E77FC4">
        <w:rPr>
          <w:rFonts w:eastAsia="SimSun"/>
          <w:b/>
          <w:bCs/>
          <w:kern w:val="3"/>
          <w:lang w:eastAsia="zh-CN" w:bidi="hi-IN"/>
        </w:rPr>
        <w:t>appel à la conversion</w:t>
      </w:r>
      <w:r w:rsidRPr="00E77FC4">
        <w:rPr>
          <w:rFonts w:eastAsia="SimSun"/>
          <w:kern w:val="3"/>
          <w:lang w:eastAsia="zh-CN" w:bidi="hi-IN"/>
        </w:rPr>
        <w:t xml:space="preserve"> n'est que la moitié du message de Jean. L'autre moitié c'est l'</w:t>
      </w:r>
      <w:r w:rsidRPr="00E77FC4">
        <w:rPr>
          <w:rFonts w:eastAsia="SimSun"/>
          <w:b/>
          <w:bCs/>
          <w:kern w:val="3"/>
          <w:lang w:eastAsia="zh-CN" w:bidi="hi-IN"/>
        </w:rPr>
        <w:t>annonce du Sauveur</w:t>
      </w:r>
      <w:r w:rsidRPr="00E77FC4">
        <w:rPr>
          <w:rFonts w:eastAsia="SimSun"/>
          <w:kern w:val="3"/>
          <w:lang w:eastAsia="zh-CN" w:bidi="hi-IN"/>
        </w:rPr>
        <w:t xml:space="preserve">. Jean est le </w:t>
      </w:r>
      <w:r w:rsidRPr="00E77FC4">
        <w:rPr>
          <w:rFonts w:eastAsia="SimSun"/>
          <w:b/>
          <w:bCs/>
          <w:kern w:val="3"/>
          <w:lang w:eastAsia="zh-CN" w:bidi="hi-IN"/>
        </w:rPr>
        <w:t>Précurseur</w:t>
      </w:r>
      <w:r w:rsidRPr="00E77FC4">
        <w:rPr>
          <w:rFonts w:eastAsia="SimSun"/>
          <w:kern w:val="3"/>
          <w:lang w:eastAsia="zh-CN" w:bidi="hi-IN"/>
        </w:rPr>
        <w:t>. Il a trouvé sa vocation dans le passage d'Isaïe que nous lisions en première lecture : « </w:t>
      </w:r>
      <w:r w:rsidRPr="00E77FC4">
        <w:rPr>
          <w:rFonts w:eastAsia="SimSun"/>
          <w:i/>
          <w:kern w:val="3"/>
          <w:lang w:eastAsia="zh-CN" w:bidi="hi-IN"/>
        </w:rPr>
        <w:t>Une voix proclame : Dans le désert, préparez le chemin du Seigneur.</w:t>
      </w:r>
      <w:r>
        <w:rPr>
          <w:rFonts w:eastAsia="SimSun"/>
          <w:kern w:val="3"/>
          <w:lang w:eastAsia="zh-CN" w:bidi="hi-IN"/>
        </w:rPr>
        <w:t> » Et plus loin : « </w:t>
      </w:r>
      <w:r w:rsidRPr="00E77FC4">
        <w:rPr>
          <w:rFonts w:eastAsia="SimSun"/>
          <w:i/>
          <w:kern w:val="3"/>
          <w:lang w:eastAsia="zh-CN" w:bidi="hi-IN"/>
        </w:rPr>
        <w:t>comme un berger</w:t>
      </w:r>
      <w:r w:rsidR="00CB2F8B">
        <w:rPr>
          <w:rFonts w:eastAsia="SimSun"/>
          <w:i/>
          <w:kern w:val="3"/>
          <w:lang w:eastAsia="zh-CN" w:bidi="hi-IN"/>
        </w:rPr>
        <w:t>,</w:t>
      </w:r>
      <w:r w:rsidRPr="00E77FC4">
        <w:rPr>
          <w:rFonts w:eastAsia="SimSun"/>
          <w:i/>
          <w:kern w:val="3"/>
          <w:lang w:eastAsia="zh-CN" w:bidi="hi-IN"/>
        </w:rPr>
        <w:t xml:space="preserve"> il conduit son troupeau, son bras rassemble les agneaux...</w:t>
      </w:r>
      <w:r w:rsidRPr="00E77FC4">
        <w:rPr>
          <w:rFonts w:eastAsia="SimSun"/>
          <w:kern w:val="3"/>
          <w:lang w:eastAsia="zh-CN" w:bidi="hi-IN"/>
        </w:rPr>
        <w:t> »</w:t>
      </w:r>
      <w:r>
        <w:rPr>
          <w:rFonts w:eastAsia="SimSun"/>
          <w:kern w:val="3"/>
          <w:lang w:eastAsia="zh-CN" w:bidi="hi-IN"/>
        </w:rPr>
        <w:t>.</w:t>
      </w:r>
      <w:r w:rsidRPr="00E77FC4">
        <w:rPr>
          <w:rFonts w:eastAsia="SimSun"/>
          <w:kern w:val="3"/>
          <w:lang w:eastAsia="zh-CN" w:bidi="hi-IN"/>
        </w:rPr>
        <w:t xml:space="preserve"> C'est pourquoi son message exigeant est aussi une « bonne nouvelle »</w:t>
      </w:r>
      <w:r>
        <w:rPr>
          <w:rFonts w:eastAsia="SimSun"/>
          <w:kern w:val="3"/>
          <w:lang w:eastAsia="zh-CN" w:bidi="hi-IN"/>
        </w:rPr>
        <w:t>.</w:t>
      </w:r>
    </w:p>
    <w:p w14:paraId="376EEE76" w14:textId="77777777" w:rsidR="00E77FC4" w:rsidRPr="00E77FC4" w:rsidRDefault="00E77FC4" w:rsidP="00590C12">
      <w:pPr>
        <w:widowControl w:val="0"/>
        <w:suppressAutoHyphens/>
        <w:autoSpaceDN w:val="0"/>
        <w:spacing w:after="120"/>
        <w:jc w:val="both"/>
        <w:textAlignment w:val="baseline"/>
        <w:rPr>
          <w:rFonts w:eastAsia="SimSun"/>
          <w:kern w:val="3"/>
          <w:lang w:eastAsia="zh-CN" w:bidi="hi-IN"/>
        </w:rPr>
      </w:pPr>
      <w:r w:rsidRPr="00E77FC4">
        <w:rPr>
          <w:rFonts w:eastAsia="SimSun"/>
          <w:kern w:val="3"/>
          <w:lang w:eastAsia="zh-CN" w:bidi="hi-IN"/>
        </w:rPr>
        <w:t>On a fait de Noël une fête commerciale. Divers mouvements, depuis quelques années, nous appellent à vivre « </w:t>
      </w:r>
      <w:r w:rsidRPr="00E77FC4">
        <w:rPr>
          <w:rFonts w:eastAsia="SimSun"/>
          <w:b/>
          <w:bCs/>
          <w:kern w:val="3"/>
          <w:lang w:eastAsia="zh-CN" w:bidi="hi-IN"/>
        </w:rPr>
        <w:t>Noël autrement</w:t>
      </w:r>
      <w:r w:rsidRPr="00E77FC4">
        <w:rPr>
          <w:rFonts w:eastAsia="SimSun"/>
          <w:kern w:val="3"/>
          <w:lang w:eastAsia="zh-CN" w:bidi="hi-IN"/>
        </w:rPr>
        <w:t> »</w:t>
      </w:r>
      <w:r w:rsidR="009A1C0F">
        <w:rPr>
          <w:rFonts w:eastAsia="SimSun"/>
          <w:kern w:val="3"/>
          <w:lang w:eastAsia="zh-CN" w:bidi="hi-IN"/>
        </w:rPr>
        <w:t>. À nous, c</w:t>
      </w:r>
      <w:r w:rsidRPr="00E77FC4">
        <w:rPr>
          <w:rFonts w:eastAsia="SimSun"/>
          <w:kern w:val="3"/>
          <w:lang w:eastAsia="zh-CN" w:bidi="hi-IN"/>
        </w:rPr>
        <w:t>hrétiens, dans nos familles et notre entourage, de rappeler que c'est</w:t>
      </w:r>
      <w:r w:rsidR="009A1C0F">
        <w:rPr>
          <w:rFonts w:eastAsia="SimSun"/>
          <w:kern w:val="3"/>
          <w:lang w:eastAsia="zh-CN" w:bidi="hi-IN"/>
        </w:rPr>
        <w:t>,</w:t>
      </w:r>
      <w:r w:rsidRPr="00E77FC4">
        <w:rPr>
          <w:rFonts w:eastAsia="SimSun"/>
          <w:kern w:val="3"/>
          <w:lang w:eastAsia="zh-CN" w:bidi="hi-IN"/>
        </w:rPr>
        <w:t xml:space="preserve"> d'abord</w:t>
      </w:r>
      <w:r w:rsidR="009A1C0F">
        <w:rPr>
          <w:rFonts w:eastAsia="SimSun"/>
          <w:kern w:val="3"/>
          <w:lang w:eastAsia="zh-CN" w:bidi="hi-IN"/>
        </w:rPr>
        <w:t>,</w:t>
      </w:r>
      <w:r w:rsidRPr="00E77FC4">
        <w:rPr>
          <w:rFonts w:eastAsia="SimSun"/>
          <w:kern w:val="3"/>
          <w:lang w:eastAsia="zh-CN" w:bidi="hi-IN"/>
        </w:rPr>
        <w:t xml:space="preserve"> la fête de la naissance du </w:t>
      </w:r>
      <w:r w:rsidRPr="00E77FC4">
        <w:rPr>
          <w:rFonts w:eastAsia="SimSun"/>
          <w:b/>
          <w:bCs/>
          <w:kern w:val="3"/>
          <w:lang w:eastAsia="zh-CN" w:bidi="hi-IN"/>
        </w:rPr>
        <w:t>Christ</w:t>
      </w:r>
      <w:r w:rsidR="00590C12">
        <w:rPr>
          <w:rFonts w:eastAsia="SimSun"/>
          <w:kern w:val="3"/>
          <w:lang w:eastAsia="zh-CN" w:bidi="hi-IN"/>
        </w:rPr>
        <w:t xml:space="preserve">. </w:t>
      </w:r>
      <w:r w:rsidRPr="00E77FC4">
        <w:rPr>
          <w:rFonts w:eastAsia="SimSun"/>
          <w:kern w:val="3"/>
          <w:lang w:eastAsia="zh-CN" w:bidi="hi-IN"/>
        </w:rPr>
        <w:t>Et même si, bien sûr, on ne peut pas faire une fête sans quelque</w:t>
      </w:r>
      <w:r w:rsidR="00CB2F8B">
        <w:rPr>
          <w:rFonts w:eastAsia="SimSun"/>
          <w:kern w:val="3"/>
          <w:lang w:eastAsia="zh-CN" w:bidi="hi-IN"/>
        </w:rPr>
        <w:t>s</w:t>
      </w:r>
      <w:r w:rsidRPr="00E77FC4">
        <w:rPr>
          <w:rFonts w:eastAsia="SimSun"/>
          <w:kern w:val="3"/>
          <w:lang w:eastAsia="zh-CN" w:bidi="hi-IN"/>
        </w:rPr>
        <w:t xml:space="preserve"> dépense</w:t>
      </w:r>
      <w:r w:rsidR="00CB2F8B">
        <w:rPr>
          <w:rFonts w:eastAsia="SimSun"/>
          <w:kern w:val="3"/>
          <w:lang w:eastAsia="zh-CN" w:bidi="hi-IN"/>
        </w:rPr>
        <w:t>s</w:t>
      </w:r>
      <w:r w:rsidRPr="00E77FC4">
        <w:rPr>
          <w:rFonts w:eastAsia="SimSun"/>
          <w:kern w:val="3"/>
          <w:lang w:eastAsia="zh-CN" w:bidi="hi-IN"/>
        </w:rPr>
        <w:t>, essayons de vivre Noël dans le partage et la simplicité.</w:t>
      </w:r>
    </w:p>
    <w:p w14:paraId="35BF00CE" w14:textId="77777777" w:rsidR="00E77FC4" w:rsidRDefault="00E77FC4" w:rsidP="00E77FC4">
      <w:pPr>
        <w:pStyle w:val="Corpsdetexte"/>
        <w:jc w:val="right"/>
      </w:pPr>
      <w:r>
        <w:t xml:space="preserve">Joseph </w:t>
      </w:r>
      <w:r>
        <w:rPr>
          <w:smallCaps/>
        </w:rPr>
        <w:t>Rahard</w:t>
      </w:r>
      <w:r>
        <w:br/>
        <w:t>Prêtre du diocèse d’Angers (</w:t>
      </w:r>
      <w:r>
        <w:rPr>
          <w:sz w:val="18"/>
        </w:rPr>
        <w:t>49</w:t>
      </w:r>
      <w:r>
        <w:t>)</w:t>
      </w:r>
    </w:p>
    <w:p w14:paraId="7B8EB3CD" w14:textId="77777777" w:rsidR="00CB2F8B" w:rsidRDefault="00CB2F8B" w:rsidP="00E77FC4">
      <w:pPr>
        <w:pStyle w:val="Corpsdetexte"/>
        <w:jc w:val="right"/>
      </w:pPr>
    </w:p>
    <w:p w14:paraId="2C94BEED" w14:textId="77777777" w:rsidR="00CB2F8B" w:rsidRDefault="00CB2F8B" w:rsidP="00CB2F8B">
      <w:pPr>
        <w:widowControl w:val="0"/>
        <w:shd w:val="clear" w:color="auto" w:fill="FFF2CC" w:themeFill="accent4" w:themeFillTint="33"/>
        <w:suppressAutoHyphens/>
        <w:autoSpaceDN w:val="0"/>
        <w:spacing w:after="120"/>
        <w:jc w:val="both"/>
        <w:textAlignment w:val="baseline"/>
        <w:rPr>
          <w:rFonts w:eastAsia="SimSun"/>
          <w:kern w:val="3"/>
          <w:lang w:eastAsia="zh-CN" w:bidi="hi-IN"/>
        </w:rPr>
      </w:pPr>
      <w:r>
        <w:rPr>
          <w:rFonts w:eastAsia="SimSun"/>
          <w:kern w:val="3"/>
          <w:lang w:eastAsia="zh-CN" w:bidi="hi-IN"/>
        </w:rPr>
        <w:t xml:space="preserve">n° 203 : </w:t>
      </w:r>
      <w:r w:rsidRPr="00E77FC4">
        <w:rPr>
          <w:rFonts w:eastAsia="SimSun"/>
          <w:kern w:val="3"/>
          <w:lang w:eastAsia="zh-CN" w:bidi="hi-IN"/>
        </w:rPr>
        <w:t>Étant donné que le marché tend à créer un mécanisme consumériste compulsif pour placer ses produits, les personnes finissent par être submergées, dans une spirale d'achats et de dépenses inutiles...</w:t>
      </w:r>
      <w:r>
        <w:rPr>
          <w:rFonts w:eastAsia="SimSun"/>
          <w:kern w:val="3"/>
          <w:lang w:eastAsia="zh-CN" w:bidi="hi-IN"/>
        </w:rPr>
        <w:t xml:space="preserve"> </w:t>
      </w:r>
      <w:r w:rsidRPr="00E77FC4">
        <w:rPr>
          <w:rFonts w:eastAsia="SimSun"/>
          <w:kern w:val="3"/>
          <w:lang w:eastAsia="zh-CN" w:bidi="hi-IN"/>
        </w:rPr>
        <w:t xml:space="preserve">On fait croire à tous qu'ils sont libres, tant qu'ils ont une soi-disant liberté pour consommer, alors que ceux qui ont en réalité la liberté, c'est la minorité en possession du pouvoir économique et financier... </w:t>
      </w:r>
    </w:p>
    <w:p w14:paraId="616D62E3" w14:textId="77777777" w:rsidR="00CB2F8B" w:rsidRDefault="00CB2F8B" w:rsidP="00CB2F8B">
      <w:pPr>
        <w:widowControl w:val="0"/>
        <w:shd w:val="clear" w:color="auto" w:fill="FFF2CC" w:themeFill="accent4" w:themeFillTint="33"/>
        <w:suppressAutoHyphens/>
        <w:autoSpaceDN w:val="0"/>
        <w:spacing w:after="120"/>
        <w:jc w:val="both"/>
        <w:textAlignment w:val="baseline"/>
        <w:rPr>
          <w:rFonts w:eastAsia="SimSun"/>
          <w:kern w:val="3"/>
          <w:lang w:eastAsia="zh-CN" w:bidi="hi-IN"/>
        </w:rPr>
      </w:pPr>
      <w:r w:rsidRPr="00E77FC4">
        <w:rPr>
          <w:rFonts w:eastAsia="SimSun"/>
          <w:kern w:val="3"/>
          <w:lang w:eastAsia="zh-CN" w:bidi="hi-IN"/>
        </w:rPr>
        <w:t>n°204 : Plus le cœur de la personne est vide, plus elle a besoin d'objets à ache</w:t>
      </w:r>
      <w:r>
        <w:rPr>
          <w:rFonts w:eastAsia="SimSun"/>
          <w:kern w:val="3"/>
          <w:lang w:eastAsia="zh-CN" w:bidi="hi-IN"/>
        </w:rPr>
        <w:t>ter, à posséder, à consommer...</w:t>
      </w:r>
    </w:p>
    <w:p w14:paraId="3C7781AC" w14:textId="77777777" w:rsidR="00CB2F8B" w:rsidRPr="00E77FC4" w:rsidRDefault="00CB2F8B" w:rsidP="00CB2F8B">
      <w:pPr>
        <w:widowControl w:val="0"/>
        <w:shd w:val="clear" w:color="auto" w:fill="FFF2CC" w:themeFill="accent4" w:themeFillTint="33"/>
        <w:suppressAutoHyphens/>
        <w:autoSpaceDN w:val="0"/>
        <w:spacing w:after="120"/>
        <w:jc w:val="both"/>
        <w:textAlignment w:val="baseline"/>
        <w:rPr>
          <w:rFonts w:eastAsia="SimSun"/>
          <w:kern w:val="3"/>
          <w:lang w:eastAsia="zh-CN" w:bidi="hi-IN"/>
        </w:rPr>
      </w:pPr>
      <w:r>
        <w:rPr>
          <w:rFonts w:eastAsia="SimSun"/>
          <w:kern w:val="3"/>
          <w:lang w:eastAsia="zh-CN" w:bidi="hi-IN"/>
        </w:rPr>
        <w:t>n°</w:t>
      </w:r>
      <w:r w:rsidRPr="00E77FC4">
        <w:rPr>
          <w:rFonts w:eastAsia="SimSun"/>
          <w:kern w:val="3"/>
          <w:lang w:eastAsia="zh-CN" w:bidi="hi-IN"/>
        </w:rPr>
        <w:t>205 : Cependant les humains,</w:t>
      </w:r>
      <w:r>
        <w:rPr>
          <w:rFonts w:eastAsia="SimSun"/>
          <w:kern w:val="3"/>
          <w:lang w:eastAsia="zh-CN" w:bidi="hi-IN"/>
        </w:rPr>
        <w:t xml:space="preserve"> </w:t>
      </w:r>
      <w:r w:rsidRPr="00E77FC4">
        <w:rPr>
          <w:rFonts w:eastAsia="SimSun"/>
          <w:kern w:val="3"/>
          <w:lang w:eastAsia="zh-CN" w:bidi="hi-IN"/>
        </w:rPr>
        <w:t>capables de se dégrader à l'extrême...</w:t>
      </w:r>
      <w:r>
        <w:rPr>
          <w:rFonts w:eastAsia="SimSun"/>
          <w:kern w:val="3"/>
          <w:lang w:eastAsia="zh-CN" w:bidi="hi-IN"/>
        </w:rPr>
        <w:t xml:space="preserve"> </w:t>
      </w:r>
      <w:r w:rsidRPr="00E77FC4">
        <w:rPr>
          <w:rFonts w:eastAsia="SimSun"/>
          <w:kern w:val="3"/>
          <w:lang w:eastAsia="zh-CN" w:bidi="hi-IN"/>
        </w:rPr>
        <w:t xml:space="preserve">peuvent aussi se regarder avec honnêteté, révéler leur propre dégoût et initier de nouveaux </w:t>
      </w:r>
      <w:r>
        <w:rPr>
          <w:rFonts w:eastAsia="SimSun"/>
          <w:kern w:val="3"/>
          <w:lang w:eastAsia="zh-CN" w:bidi="hi-IN"/>
        </w:rPr>
        <w:t>chemins vers la vraie liberté.</w:t>
      </w:r>
    </w:p>
    <w:p w14:paraId="4FB669D7" w14:textId="77777777" w:rsidR="00200E93" w:rsidRPr="00BF2DE8" w:rsidRDefault="00200E93" w:rsidP="00E3712A">
      <w:pPr>
        <w:pStyle w:val="Corpsdetexte"/>
        <w:jc w:val="right"/>
      </w:pPr>
    </w:p>
    <w:p w14:paraId="24074C73" w14:textId="77777777" w:rsidR="00C408B9" w:rsidRPr="00067975" w:rsidRDefault="00C408B9" w:rsidP="00C408B9">
      <w:pPr>
        <w:pStyle w:val="Titre3"/>
        <w:ind w:left="0"/>
        <w:rPr>
          <w:color w:val="7030A0"/>
        </w:rPr>
      </w:pPr>
      <w:r w:rsidRPr="00067975">
        <w:rPr>
          <w:color w:val="7030A0"/>
        </w:rPr>
        <w:t>Pour aujourd’hui</w:t>
      </w:r>
    </w:p>
    <w:p w14:paraId="470CAE78" w14:textId="77777777" w:rsidR="00C408B9"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14:paraId="4C8E1180" w14:textId="77777777" w:rsidR="00CB2F8B" w:rsidRPr="00067975" w:rsidRDefault="00CB2F8B" w:rsidP="00C408B9">
      <w:pPr>
        <w:pStyle w:val="NB"/>
        <w:shd w:val="clear" w:color="auto" w:fill="auto"/>
        <w:ind w:left="0" w:right="-2"/>
        <w:rPr>
          <w:color w:val="auto"/>
        </w:rPr>
      </w:pPr>
    </w:p>
    <w:p w14:paraId="01424886" w14:textId="77777777" w:rsidR="00D076E7" w:rsidRPr="00611469" w:rsidRDefault="00D076E7" w:rsidP="00590C12">
      <w:pPr>
        <w:pStyle w:val="Sansinterligne"/>
        <w:numPr>
          <w:ilvl w:val="0"/>
          <w:numId w:val="15"/>
        </w:numPr>
        <w:spacing w:after="120"/>
        <w:ind w:left="927" w:right="567"/>
        <w:jc w:val="both"/>
        <w:rPr>
          <w:rFonts w:ascii="Times New Roman" w:hAnsi="Times New Roman" w:cs="Times New Roman"/>
          <w:sz w:val="20"/>
          <w:szCs w:val="20"/>
        </w:rPr>
      </w:pPr>
      <w:r w:rsidRPr="00611469">
        <w:rPr>
          <w:rFonts w:ascii="Times New Roman" w:hAnsi="Times New Roman" w:cs="Times New Roman"/>
          <w:b/>
          <w:sz w:val="20"/>
          <w:szCs w:val="20"/>
        </w:rPr>
        <w:t>LE CHEMIN.</w:t>
      </w:r>
      <w:r w:rsidRPr="00611469">
        <w:rPr>
          <w:rFonts w:ascii="Times New Roman" w:hAnsi="Times New Roman" w:cs="Times New Roman"/>
          <w:sz w:val="20"/>
          <w:szCs w:val="20"/>
        </w:rPr>
        <w:t xml:space="preserve"> « </w:t>
      </w:r>
      <w:r w:rsidRPr="00D076E7">
        <w:rPr>
          <w:rFonts w:ascii="Times New Roman" w:hAnsi="Times New Roman" w:cs="Times New Roman"/>
          <w:i/>
          <w:sz w:val="20"/>
          <w:szCs w:val="20"/>
        </w:rPr>
        <w:t>Préparez le chemin du Seigneur</w:t>
      </w:r>
      <w:r w:rsidRPr="00611469">
        <w:rPr>
          <w:rFonts w:ascii="Times New Roman" w:hAnsi="Times New Roman" w:cs="Times New Roman"/>
          <w:sz w:val="20"/>
          <w:szCs w:val="20"/>
        </w:rPr>
        <w:t> » (1</w:t>
      </w:r>
      <w:r w:rsidRPr="00611469">
        <w:rPr>
          <w:rFonts w:ascii="Times New Roman" w:hAnsi="Times New Roman" w:cs="Times New Roman"/>
          <w:sz w:val="20"/>
          <w:szCs w:val="20"/>
          <w:vertAlign w:val="superscript"/>
        </w:rPr>
        <w:t>ère</w:t>
      </w:r>
      <w:r w:rsidRPr="00611469">
        <w:rPr>
          <w:rFonts w:ascii="Times New Roman" w:hAnsi="Times New Roman" w:cs="Times New Roman"/>
          <w:sz w:val="20"/>
          <w:szCs w:val="20"/>
        </w:rPr>
        <w:t xml:space="preserve"> lect et Év). Quel est le tracé de ce chemin ? Qu’est-ce qui obstrue le passage du Dieu d’amour dans les rouages de notre société ? Nommons les personnes qui ont tracé en nous le chemin du Seigneur ? Pouvons-nous reproduire leur action ?</w:t>
      </w:r>
    </w:p>
    <w:p w14:paraId="66E4FB2B" w14:textId="77777777" w:rsidR="00590C12" w:rsidRPr="00590C12" w:rsidRDefault="00D076E7" w:rsidP="00590C12">
      <w:pPr>
        <w:pStyle w:val="Sansinterligne"/>
        <w:numPr>
          <w:ilvl w:val="0"/>
          <w:numId w:val="15"/>
        </w:numPr>
        <w:spacing w:after="120"/>
        <w:ind w:left="927" w:right="567"/>
        <w:jc w:val="both"/>
        <w:rPr>
          <w:rFonts w:ascii="Times New Roman" w:hAnsi="Times New Roman" w:cs="Times New Roman"/>
          <w:sz w:val="20"/>
          <w:szCs w:val="20"/>
        </w:rPr>
      </w:pPr>
      <w:r w:rsidRPr="00611469">
        <w:rPr>
          <w:rFonts w:ascii="Times New Roman" w:hAnsi="Times New Roman" w:cs="Times New Roman"/>
          <w:b/>
          <w:sz w:val="20"/>
          <w:szCs w:val="20"/>
        </w:rPr>
        <w:t>PATIENCE.</w:t>
      </w:r>
      <w:r w:rsidRPr="00611469">
        <w:rPr>
          <w:rFonts w:ascii="Times New Roman" w:hAnsi="Times New Roman" w:cs="Times New Roman"/>
          <w:sz w:val="20"/>
          <w:szCs w:val="20"/>
        </w:rPr>
        <w:t xml:space="preserve"> « </w:t>
      </w:r>
      <w:r w:rsidRPr="00D076E7">
        <w:rPr>
          <w:rFonts w:ascii="Times New Roman" w:hAnsi="Times New Roman" w:cs="Times New Roman"/>
          <w:i/>
          <w:sz w:val="20"/>
          <w:szCs w:val="20"/>
        </w:rPr>
        <w:t>Le Seigneur ne tarde pas… il veut que tous parviennent à la conversion</w:t>
      </w:r>
      <w:r w:rsidRPr="00611469">
        <w:rPr>
          <w:rFonts w:ascii="Times New Roman" w:hAnsi="Times New Roman" w:cs="Times New Roman"/>
          <w:sz w:val="20"/>
          <w:szCs w:val="20"/>
        </w:rPr>
        <w:t> » (2</w:t>
      </w:r>
      <w:r w:rsidRPr="00611469">
        <w:rPr>
          <w:rFonts w:ascii="Times New Roman" w:hAnsi="Times New Roman" w:cs="Times New Roman"/>
          <w:sz w:val="20"/>
          <w:szCs w:val="20"/>
          <w:vertAlign w:val="superscript"/>
        </w:rPr>
        <w:t>e</w:t>
      </w:r>
      <w:r w:rsidRPr="00611469">
        <w:rPr>
          <w:rFonts w:ascii="Times New Roman" w:hAnsi="Times New Roman" w:cs="Times New Roman"/>
          <w:sz w:val="20"/>
          <w:szCs w:val="20"/>
        </w:rPr>
        <w:t xml:space="preserve"> lect). La parabole de l’ivraie (Mt 13,24) montre un maître patient. Qu’il soit patient envers nous</w:t>
      </w:r>
      <w:r w:rsidR="00590C12">
        <w:rPr>
          <w:rFonts w:ascii="Times New Roman" w:hAnsi="Times New Roman" w:cs="Times New Roman"/>
          <w:sz w:val="20"/>
          <w:szCs w:val="20"/>
        </w:rPr>
        <w:t>, nous nous en félicitons</w:t>
      </w:r>
      <w:r w:rsidRPr="00611469">
        <w:rPr>
          <w:rFonts w:ascii="Times New Roman" w:hAnsi="Times New Roman" w:cs="Times New Roman"/>
          <w:sz w:val="20"/>
          <w:szCs w:val="20"/>
        </w:rPr>
        <w:t xml:space="preserve"> mais </w:t>
      </w:r>
      <w:r w:rsidRPr="00590C12">
        <w:rPr>
          <w:rFonts w:ascii="Times New Roman" w:hAnsi="Times New Roman" w:cs="Times New Roman"/>
          <w:sz w:val="20"/>
          <w:szCs w:val="20"/>
        </w:rPr>
        <w:t xml:space="preserve">comprenons-nous qu’il patiente avec d’autres ? </w:t>
      </w:r>
    </w:p>
    <w:p w14:paraId="79848D31" w14:textId="77777777" w:rsidR="00590C12" w:rsidRDefault="00D076E7" w:rsidP="00590C12">
      <w:pPr>
        <w:pStyle w:val="Sansinterligne"/>
        <w:numPr>
          <w:ilvl w:val="0"/>
          <w:numId w:val="15"/>
        </w:numPr>
        <w:spacing w:after="120"/>
        <w:ind w:left="927" w:right="567"/>
        <w:jc w:val="both"/>
        <w:rPr>
          <w:rFonts w:ascii="Times New Roman" w:hAnsi="Times New Roman" w:cs="Times New Roman"/>
          <w:sz w:val="20"/>
          <w:szCs w:val="20"/>
        </w:rPr>
      </w:pPr>
      <w:r w:rsidRPr="00590C12">
        <w:rPr>
          <w:rFonts w:ascii="Times New Roman" w:hAnsi="Times New Roman" w:cs="Times New Roman"/>
          <w:b/>
          <w:sz w:val="20"/>
          <w:szCs w:val="20"/>
        </w:rPr>
        <w:t>COMMENCE</w:t>
      </w:r>
      <w:r w:rsidR="00CB2F8B">
        <w:rPr>
          <w:rFonts w:ascii="Times New Roman" w:hAnsi="Times New Roman" w:cs="Times New Roman"/>
          <w:b/>
          <w:sz w:val="20"/>
          <w:szCs w:val="20"/>
        </w:rPr>
        <w:t>MENT DE L’ÉVANGILE</w:t>
      </w:r>
      <w:r w:rsidRPr="00590C12">
        <w:rPr>
          <w:rFonts w:ascii="Times New Roman" w:hAnsi="Times New Roman" w:cs="Times New Roman"/>
          <w:sz w:val="20"/>
          <w:szCs w:val="20"/>
        </w:rPr>
        <w:t xml:space="preserve"> (</w:t>
      </w:r>
      <w:bookmarkStart w:id="0" w:name="_Hlk486924421"/>
      <w:r w:rsidRPr="00590C12">
        <w:rPr>
          <w:rFonts w:ascii="Times New Roman" w:hAnsi="Times New Roman" w:cs="Times New Roman"/>
          <w:sz w:val="20"/>
          <w:szCs w:val="20"/>
        </w:rPr>
        <w:t>É</w:t>
      </w:r>
      <w:bookmarkEnd w:id="0"/>
      <w:r w:rsidRPr="00590C12">
        <w:rPr>
          <w:rFonts w:ascii="Times New Roman" w:hAnsi="Times New Roman" w:cs="Times New Roman"/>
          <w:sz w:val="20"/>
          <w:szCs w:val="20"/>
        </w:rPr>
        <w:t>v)</w:t>
      </w:r>
      <w:r w:rsidR="00CB2F8B">
        <w:rPr>
          <w:rFonts w:ascii="Times New Roman" w:hAnsi="Times New Roman" w:cs="Times New Roman"/>
          <w:sz w:val="20"/>
          <w:szCs w:val="20"/>
        </w:rPr>
        <w:t>.</w:t>
      </w:r>
      <w:r w:rsidRPr="00590C12">
        <w:rPr>
          <w:rFonts w:ascii="Times New Roman" w:hAnsi="Times New Roman" w:cs="Times New Roman"/>
          <w:sz w:val="20"/>
          <w:szCs w:val="20"/>
        </w:rPr>
        <w:t xml:space="preserve"> </w:t>
      </w:r>
      <w:r w:rsidR="00590C12" w:rsidRPr="00590C12">
        <w:rPr>
          <w:rFonts w:ascii="Times New Roman" w:hAnsi="Times New Roman" w:cs="Times New Roman"/>
          <w:sz w:val="20"/>
          <w:szCs w:val="20"/>
        </w:rPr>
        <w:t>L’irruption de Dieu dans l’histoire se fait discrètement</w:t>
      </w:r>
      <w:r w:rsidR="00590C12">
        <w:rPr>
          <w:rFonts w:ascii="Times New Roman" w:hAnsi="Times New Roman" w:cs="Times New Roman"/>
          <w:sz w:val="20"/>
          <w:szCs w:val="20"/>
        </w:rPr>
        <w:t xml:space="preserve"> avec un ascète dans le désert. C</w:t>
      </w:r>
      <w:r w:rsidR="00590C12" w:rsidRPr="00590C12">
        <w:rPr>
          <w:rFonts w:ascii="Times New Roman" w:hAnsi="Times New Roman" w:cs="Times New Roman"/>
          <w:sz w:val="20"/>
          <w:szCs w:val="20"/>
        </w:rPr>
        <w:t>ette discré</w:t>
      </w:r>
      <w:r w:rsidR="00590C12">
        <w:rPr>
          <w:rFonts w:ascii="Times New Roman" w:hAnsi="Times New Roman" w:cs="Times New Roman"/>
          <w:sz w:val="20"/>
          <w:szCs w:val="20"/>
        </w:rPr>
        <w:t>tion n’empêche pas une réelle « publicité »</w:t>
      </w:r>
      <w:r w:rsidR="00590C12" w:rsidRPr="00590C12">
        <w:rPr>
          <w:rFonts w:ascii="Times New Roman" w:hAnsi="Times New Roman" w:cs="Times New Roman"/>
          <w:sz w:val="20"/>
          <w:szCs w:val="20"/>
        </w:rPr>
        <w:t>, puisque, p</w:t>
      </w:r>
      <w:r w:rsidR="00590C12">
        <w:rPr>
          <w:rFonts w:ascii="Times New Roman" w:hAnsi="Times New Roman" w:cs="Times New Roman"/>
          <w:sz w:val="20"/>
          <w:szCs w:val="20"/>
        </w:rPr>
        <w:t>ortée par un réveil religieux, « </w:t>
      </w:r>
      <w:r w:rsidR="00590C12" w:rsidRPr="00590C12">
        <w:rPr>
          <w:rFonts w:ascii="Times New Roman" w:hAnsi="Times New Roman" w:cs="Times New Roman"/>
          <w:i/>
          <w:sz w:val="20"/>
          <w:szCs w:val="20"/>
        </w:rPr>
        <w:t>toute la Judée se rendait auprès de lui</w:t>
      </w:r>
      <w:r w:rsidR="00590C12">
        <w:rPr>
          <w:rFonts w:ascii="Times New Roman" w:hAnsi="Times New Roman" w:cs="Times New Roman"/>
          <w:sz w:val="20"/>
          <w:szCs w:val="20"/>
        </w:rPr>
        <w:t> » (Év</w:t>
      </w:r>
      <w:r w:rsidR="00590C12" w:rsidRPr="00590C12">
        <w:rPr>
          <w:rFonts w:ascii="Times New Roman" w:hAnsi="Times New Roman" w:cs="Times New Roman"/>
          <w:sz w:val="20"/>
          <w:szCs w:val="20"/>
        </w:rPr>
        <w:t>). Comment l’irruption de Dieu chez nos co</w:t>
      </w:r>
      <w:r w:rsidR="00590C12">
        <w:rPr>
          <w:rFonts w:ascii="Times New Roman" w:hAnsi="Times New Roman" w:cs="Times New Roman"/>
          <w:sz w:val="20"/>
          <w:szCs w:val="20"/>
        </w:rPr>
        <w:t>ntemporains peut-elle se faire ?</w:t>
      </w:r>
      <w:r w:rsidR="00590C12" w:rsidRPr="00590C12">
        <w:rPr>
          <w:rFonts w:ascii="Times New Roman" w:hAnsi="Times New Roman" w:cs="Times New Roman"/>
          <w:sz w:val="20"/>
          <w:szCs w:val="20"/>
        </w:rPr>
        <w:t xml:space="preserve"> </w:t>
      </w:r>
      <w:r w:rsidR="00590C12">
        <w:rPr>
          <w:rFonts w:ascii="Times New Roman" w:hAnsi="Times New Roman" w:cs="Times New Roman"/>
          <w:sz w:val="20"/>
          <w:szCs w:val="20"/>
        </w:rPr>
        <w:t>L</w:t>
      </w:r>
      <w:r w:rsidR="00590C12" w:rsidRPr="00590C12">
        <w:rPr>
          <w:rFonts w:ascii="Times New Roman" w:hAnsi="Times New Roman" w:cs="Times New Roman"/>
          <w:sz w:val="20"/>
          <w:szCs w:val="20"/>
        </w:rPr>
        <w:t>’évangélisation peut</w:t>
      </w:r>
      <w:r w:rsidR="00590C12">
        <w:rPr>
          <w:rFonts w:ascii="Times New Roman" w:hAnsi="Times New Roman" w:cs="Times New Roman"/>
          <w:sz w:val="20"/>
          <w:szCs w:val="20"/>
        </w:rPr>
        <w:t>-elle</w:t>
      </w:r>
      <w:r w:rsidR="00590C12" w:rsidRPr="00590C12">
        <w:rPr>
          <w:rFonts w:ascii="Times New Roman" w:hAnsi="Times New Roman" w:cs="Times New Roman"/>
          <w:sz w:val="20"/>
          <w:szCs w:val="20"/>
        </w:rPr>
        <w:t xml:space="preserve"> se fair</w:t>
      </w:r>
      <w:r w:rsidR="00590C12">
        <w:rPr>
          <w:rFonts w:ascii="Times New Roman" w:hAnsi="Times New Roman" w:cs="Times New Roman"/>
          <w:sz w:val="20"/>
          <w:szCs w:val="20"/>
        </w:rPr>
        <w:t>e autrement qu’avec discrétion ?</w:t>
      </w:r>
      <w:r w:rsidR="00590C12" w:rsidRPr="00590C12">
        <w:rPr>
          <w:rFonts w:ascii="Times New Roman" w:hAnsi="Times New Roman" w:cs="Times New Roman"/>
          <w:sz w:val="20"/>
          <w:szCs w:val="20"/>
        </w:rPr>
        <w:t xml:space="preserve"> </w:t>
      </w:r>
    </w:p>
    <w:p w14:paraId="6D297DAB" w14:textId="77777777" w:rsidR="00590C12" w:rsidRPr="00590C12" w:rsidRDefault="00590C12" w:rsidP="00590C12">
      <w:pPr>
        <w:pStyle w:val="Sansinterligne"/>
        <w:numPr>
          <w:ilvl w:val="0"/>
          <w:numId w:val="15"/>
        </w:numPr>
        <w:spacing w:after="120"/>
        <w:ind w:left="927" w:right="567"/>
        <w:jc w:val="both"/>
        <w:rPr>
          <w:rFonts w:ascii="Times New Roman" w:hAnsi="Times New Roman" w:cs="Times New Roman"/>
          <w:sz w:val="18"/>
          <w:szCs w:val="20"/>
        </w:rPr>
      </w:pPr>
      <w:r>
        <w:rPr>
          <w:rFonts w:ascii="Times New Roman" w:eastAsia="Calibri" w:hAnsi="Times New Roman" w:cs="Times New Roman"/>
          <w:b/>
          <w:sz w:val="20"/>
        </w:rPr>
        <w:t>LE PROPH</w:t>
      </w:r>
      <w:r w:rsidRPr="00590C12">
        <w:rPr>
          <w:rFonts w:ascii="Times New Roman Gras" w:eastAsia="Calibri" w:hAnsi="Times New Roman Gras" w:cs="Times New Roman"/>
          <w:b/>
          <w:caps/>
          <w:sz w:val="20"/>
        </w:rPr>
        <w:t>è</w:t>
      </w:r>
      <w:r w:rsidRPr="00590C12">
        <w:rPr>
          <w:rFonts w:ascii="Times New Roman" w:eastAsia="Calibri" w:hAnsi="Times New Roman" w:cs="Times New Roman"/>
          <w:b/>
          <w:sz w:val="20"/>
        </w:rPr>
        <w:t>TE.</w:t>
      </w:r>
      <w:r w:rsidRPr="00590C12">
        <w:rPr>
          <w:rFonts w:ascii="Times New Roman" w:eastAsia="Calibri" w:hAnsi="Times New Roman" w:cs="Times New Roman"/>
          <w:sz w:val="20"/>
        </w:rPr>
        <w:t xml:space="preserve"> Il</w:t>
      </w:r>
      <w:r>
        <w:rPr>
          <w:rFonts w:ascii="Times New Roman" w:eastAsia="Calibri" w:hAnsi="Times New Roman" w:cs="Times New Roman"/>
          <w:sz w:val="20"/>
        </w:rPr>
        <w:t xml:space="preserve"> reçoit les ordres de Dieu : « </w:t>
      </w:r>
      <w:r w:rsidRPr="00590C12">
        <w:rPr>
          <w:rFonts w:ascii="Times New Roman" w:eastAsia="Calibri" w:hAnsi="Times New Roman" w:cs="Times New Roman"/>
          <w:i/>
          <w:sz w:val="20"/>
        </w:rPr>
        <w:t>Consolez… Élève la voix</w:t>
      </w:r>
      <w:r w:rsidRPr="00590C12">
        <w:rPr>
          <w:rFonts w:ascii="Times New Roman" w:eastAsia="Calibri" w:hAnsi="Times New Roman" w:cs="Times New Roman"/>
          <w:sz w:val="20"/>
        </w:rPr>
        <w:t> » (1</w:t>
      </w:r>
      <w:r w:rsidRPr="00590C12">
        <w:rPr>
          <w:rFonts w:ascii="Times New Roman" w:eastAsia="Calibri" w:hAnsi="Times New Roman" w:cs="Times New Roman"/>
          <w:sz w:val="20"/>
          <w:vertAlign w:val="superscript"/>
        </w:rPr>
        <w:t>ère</w:t>
      </w:r>
      <w:r w:rsidRPr="00590C12">
        <w:rPr>
          <w:rFonts w:ascii="Times New Roman" w:eastAsia="Calibri" w:hAnsi="Times New Roman" w:cs="Times New Roman"/>
          <w:sz w:val="20"/>
        </w:rPr>
        <w:t xml:space="preserve"> lect) ; il « </w:t>
      </w:r>
      <w:r w:rsidRPr="00590C12">
        <w:rPr>
          <w:rFonts w:ascii="Times New Roman" w:eastAsia="Calibri" w:hAnsi="Times New Roman" w:cs="Times New Roman"/>
          <w:i/>
          <w:sz w:val="20"/>
        </w:rPr>
        <w:t>écoute ce que dit le Seigneur</w:t>
      </w:r>
      <w:r w:rsidRPr="00590C12">
        <w:rPr>
          <w:rFonts w:ascii="Times New Roman" w:eastAsia="Calibri" w:hAnsi="Times New Roman" w:cs="Times New Roman"/>
          <w:sz w:val="20"/>
        </w:rPr>
        <w:t> » (Ps) ; il est le « </w:t>
      </w:r>
      <w:r w:rsidRPr="00590C12">
        <w:rPr>
          <w:rFonts w:ascii="Times New Roman" w:eastAsia="Calibri" w:hAnsi="Times New Roman" w:cs="Times New Roman"/>
          <w:i/>
          <w:sz w:val="20"/>
        </w:rPr>
        <w:t>messager envoyé</w:t>
      </w:r>
      <w:r w:rsidRPr="00590C12">
        <w:rPr>
          <w:rFonts w:ascii="Times New Roman" w:eastAsia="Calibri" w:hAnsi="Times New Roman" w:cs="Times New Roman"/>
          <w:sz w:val="20"/>
        </w:rPr>
        <w:t> » (</w:t>
      </w:r>
      <w:r w:rsidRPr="00590C12">
        <w:rPr>
          <w:rFonts w:ascii="Times New Roman" w:hAnsi="Times New Roman" w:cs="Times New Roman"/>
          <w:sz w:val="20"/>
          <w:szCs w:val="20"/>
        </w:rPr>
        <w:t>Év</w:t>
      </w:r>
      <w:r w:rsidRPr="00590C12">
        <w:rPr>
          <w:rFonts w:ascii="Times New Roman" w:eastAsia="Calibri" w:hAnsi="Times New Roman" w:cs="Times New Roman"/>
          <w:sz w:val="20"/>
        </w:rPr>
        <w:t>). Parlons de la mission de prophète que nous avons reçue au baptême : comment consoler ? comment élever la voix ? comment écouter et dis</w:t>
      </w:r>
      <w:r>
        <w:rPr>
          <w:rFonts w:ascii="Times New Roman" w:eastAsia="Calibri" w:hAnsi="Times New Roman" w:cs="Times New Roman"/>
          <w:sz w:val="20"/>
        </w:rPr>
        <w:t>cerner les appels du Seigneur ?</w:t>
      </w:r>
    </w:p>
    <w:p w14:paraId="6BC70679" w14:textId="77777777" w:rsidR="009C78FF" w:rsidRDefault="00D076E7" w:rsidP="009C78FF">
      <w:pPr>
        <w:pStyle w:val="Sansinterligne"/>
        <w:numPr>
          <w:ilvl w:val="0"/>
          <w:numId w:val="15"/>
        </w:numPr>
        <w:spacing w:after="120"/>
        <w:ind w:left="927" w:right="567"/>
        <w:jc w:val="both"/>
        <w:rPr>
          <w:rFonts w:ascii="Times New Roman" w:hAnsi="Times New Roman" w:cs="Times New Roman"/>
          <w:sz w:val="20"/>
          <w:szCs w:val="20"/>
        </w:rPr>
      </w:pPr>
      <w:r w:rsidRPr="00590C12">
        <w:rPr>
          <w:rFonts w:ascii="Times New Roman" w:hAnsi="Times New Roman" w:cs="Times New Roman"/>
          <w:b/>
          <w:sz w:val="20"/>
          <w:szCs w:val="20"/>
        </w:rPr>
        <w:t>JEAN BAPTISTE.</w:t>
      </w:r>
      <w:r w:rsidRPr="00590C12">
        <w:rPr>
          <w:rFonts w:ascii="Times New Roman" w:hAnsi="Times New Roman" w:cs="Times New Roman"/>
          <w:sz w:val="20"/>
          <w:szCs w:val="20"/>
        </w:rPr>
        <w:t xml:space="preserve"> Comment Jean a-t-il préparé le chemin ? </w:t>
      </w:r>
      <w:r w:rsidR="009C78FF">
        <w:rPr>
          <w:rFonts w:ascii="Times New Roman" w:hAnsi="Times New Roman" w:cs="Times New Roman"/>
          <w:sz w:val="20"/>
          <w:szCs w:val="20"/>
        </w:rPr>
        <w:t>L</w:t>
      </w:r>
      <w:r w:rsidRPr="00590C12">
        <w:rPr>
          <w:rFonts w:ascii="Times New Roman" w:hAnsi="Times New Roman" w:cs="Times New Roman"/>
          <w:sz w:val="20"/>
          <w:szCs w:val="20"/>
        </w:rPr>
        <w:t>e Saint Esprit a</w:t>
      </w:r>
      <w:r w:rsidR="009C78FF">
        <w:rPr>
          <w:rFonts w:ascii="Times New Roman" w:hAnsi="Times New Roman" w:cs="Times New Roman"/>
          <w:sz w:val="20"/>
          <w:szCs w:val="20"/>
        </w:rPr>
        <w:t>-t-il</w:t>
      </w:r>
      <w:r w:rsidRPr="00590C12">
        <w:rPr>
          <w:rFonts w:ascii="Times New Roman" w:hAnsi="Times New Roman" w:cs="Times New Roman"/>
          <w:sz w:val="20"/>
          <w:szCs w:val="20"/>
        </w:rPr>
        <w:t xml:space="preserve"> travaillé avec lui ? Pour préparer le chemin, devons-nous nous vêtir comme lui et manger le même menu ? Comment vivons-nous notre mission de collaborateurs du Saint Esprit ? </w:t>
      </w:r>
    </w:p>
    <w:p w14:paraId="4D504BD0" w14:textId="77777777" w:rsidR="00590C12" w:rsidRPr="009C78FF" w:rsidRDefault="009C78FF" w:rsidP="009C78FF">
      <w:pPr>
        <w:pStyle w:val="Sansinterligne"/>
        <w:numPr>
          <w:ilvl w:val="0"/>
          <w:numId w:val="15"/>
        </w:numPr>
        <w:spacing w:after="120"/>
        <w:ind w:left="927" w:right="567"/>
        <w:jc w:val="both"/>
        <w:rPr>
          <w:rFonts w:ascii="Times New Roman" w:hAnsi="Times New Roman" w:cs="Times New Roman"/>
          <w:sz w:val="18"/>
          <w:szCs w:val="20"/>
        </w:rPr>
      </w:pPr>
      <w:r>
        <w:rPr>
          <w:rFonts w:ascii="Times New Roman" w:eastAsia="Calibri" w:hAnsi="Times New Roman" w:cs="Times New Roman"/>
          <w:b/>
          <w:sz w:val="20"/>
        </w:rPr>
        <w:t>BAPTÊ</w:t>
      </w:r>
      <w:r w:rsidR="00590C12" w:rsidRPr="009C78FF">
        <w:rPr>
          <w:rFonts w:ascii="Times New Roman" w:eastAsia="Calibri" w:hAnsi="Times New Roman" w:cs="Times New Roman"/>
          <w:b/>
          <w:sz w:val="20"/>
        </w:rPr>
        <w:t>ME.</w:t>
      </w:r>
      <w:r w:rsidR="00590C12" w:rsidRPr="009C78FF">
        <w:rPr>
          <w:rFonts w:ascii="Times New Roman" w:eastAsia="Calibri" w:hAnsi="Times New Roman" w:cs="Times New Roman"/>
          <w:sz w:val="20"/>
        </w:rPr>
        <w:t xml:space="preserve"> Comment appréhendo</w:t>
      </w:r>
      <w:r w:rsidR="00CB2F8B">
        <w:rPr>
          <w:rFonts w:ascii="Times New Roman" w:eastAsia="Calibri" w:hAnsi="Times New Roman" w:cs="Times New Roman"/>
          <w:sz w:val="20"/>
        </w:rPr>
        <w:t>ns-nous le passage par l’eau : e</w:t>
      </w:r>
      <w:r w:rsidR="00590C12" w:rsidRPr="009C78FF">
        <w:rPr>
          <w:rFonts w:ascii="Times New Roman" w:eastAsia="Calibri" w:hAnsi="Times New Roman" w:cs="Times New Roman"/>
          <w:sz w:val="20"/>
        </w:rPr>
        <w:t>st-ce une démarche de lavage ? une évocation du passage de la Mer Rouge pour sortir de l’esclavage, ou du Jourdain pour entrer</w:t>
      </w:r>
      <w:r>
        <w:rPr>
          <w:rFonts w:ascii="Times New Roman" w:eastAsia="Calibri" w:hAnsi="Times New Roman" w:cs="Times New Roman"/>
          <w:sz w:val="20"/>
        </w:rPr>
        <w:t xml:space="preserve"> dans la Terre Promise ?</w:t>
      </w:r>
    </w:p>
    <w:p w14:paraId="1C794E25" w14:textId="77777777" w:rsidR="00590C12" w:rsidRPr="00611469" w:rsidRDefault="00590C12" w:rsidP="00590C12">
      <w:pPr>
        <w:pStyle w:val="Sansinterligne"/>
        <w:ind w:right="567"/>
        <w:jc w:val="both"/>
        <w:rPr>
          <w:rFonts w:ascii="Times New Roman" w:hAnsi="Times New Roman" w:cs="Times New Roman"/>
          <w:sz w:val="20"/>
          <w:szCs w:val="20"/>
        </w:rPr>
      </w:pPr>
    </w:p>
    <w:p w14:paraId="74B7A446" w14:textId="77777777" w:rsidR="00DB5546" w:rsidRPr="00067975" w:rsidRDefault="00212F46" w:rsidP="003B3B5A">
      <w:pPr>
        <w:pStyle w:val="Titre1"/>
        <w:keepNext w:val="0"/>
        <w:widowControl w:val="0"/>
        <w:spacing w:before="400"/>
        <w:ind w:left="1494" w:right="1132"/>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14:paraId="44261288" w14:textId="77777777" w:rsidR="00212F46" w:rsidRPr="00067975" w:rsidRDefault="00212F46" w:rsidP="003A2624">
      <w:pPr>
        <w:pStyle w:val="Titre2"/>
        <w:rPr>
          <w:b/>
          <w:color w:val="7030A0"/>
        </w:rPr>
      </w:pPr>
      <w:r w:rsidRPr="00067975">
        <w:rPr>
          <w:b/>
          <w:color w:val="7030A0"/>
        </w:rPr>
        <w:t>Des mises en œuvre</w:t>
      </w:r>
    </w:p>
    <w:p w14:paraId="03A1C40D" w14:textId="77777777" w:rsidR="00E94AA7" w:rsidRPr="00E94AA7" w:rsidRDefault="00E94AA7" w:rsidP="00CB2F8B">
      <w:pPr>
        <w:spacing w:after="60"/>
        <w:jc w:val="both"/>
        <w:rPr>
          <w:rFonts w:eastAsia="Calibri"/>
          <w:lang w:eastAsia="en-US"/>
        </w:rPr>
      </w:pPr>
      <w:r w:rsidRPr="00E94AA7">
        <w:rPr>
          <w:rFonts w:eastAsia="Calibri"/>
          <w:lang w:eastAsia="en-US"/>
        </w:rPr>
        <w:t xml:space="preserve">L’appel se fait plus insistant que le premier dimanche de l’Avent. L’attente se fait active. À nous de trouver des propositions </w:t>
      </w:r>
      <w:r>
        <w:rPr>
          <w:rFonts w:eastAsia="Calibri"/>
          <w:lang w:eastAsia="en-US"/>
        </w:rPr>
        <w:t>concrètes susceptibles d’</w:t>
      </w:r>
      <w:r w:rsidRPr="00E94AA7">
        <w:rPr>
          <w:rFonts w:eastAsia="Calibri"/>
          <w:lang w:eastAsia="en-US"/>
        </w:rPr>
        <w:t xml:space="preserve">aplanir nos sentiers. Pour cela, il sera possible de prendre le psaume 84 en son entier, avec une actualisation en voix off, telle que nous la proposons ou telle que vous l’inventerez. Il serait possible aussi d’y introduire le chant : </w:t>
      </w:r>
      <w:r w:rsidRPr="00E94AA7">
        <w:rPr>
          <w:rFonts w:eastAsia="Calibri"/>
          <w:b/>
          <w:color w:val="7030A0"/>
          <w:lang w:eastAsia="en-US"/>
        </w:rPr>
        <w:t xml:space="preserve">G 310 </w:t>
      </w:r>
      <w:r w:rsidRPr="00E94AA7">
        <w:rPr>
          <w:rFonts w:eastAsia="Calibri"/>
          <w:b/>
          <w:lang w:eastAsia="en-US"/>
        </w:rPr>
        <w:t>- Jésus, berger de toute humanité</w:t>
      </w:r>
      <w:r w:rsidRPr="00E94AA7">
        <w:rPr>
          <w:rFonts w:eastAsia="Calibri"/>
          <w:lang w:eastAsia="en-US"/>
        </w:rPr>
        <w:t>.</w:t>
      </w:r>
    </w:p>
    <w:p w14:paraId="6FEAD5A0" w14:textId="77777777" w:rsidR="004D4F98" w:rsidRPr="004D4F98" w:rsidRDefault="004D4F98" w:rsidP="00CB2F8B">
      <w:pPr>
        <w:spacing w:after="60"/>
        <w:jc w:val="both"/>
        <w:rPr>
          <w:rFonts w:eastAsia="Calibri"/>
          <w:lang w:eastAsia="en-US"/>
        </w:rPr>
      </w:pPr>
      <w:r w:rsidRPr="004D4F98">
        <w:rPr>
          <w:rFonts w:eastAsia="Calibri"/>
          <w:lang w:eastAsia="en-US"/>
        </w:rPr>
        <w:t>L’évangile pourrait être mis en valeur, en faisant ressortir la première phrase : « </w:t>
      </w:r>
      <w:r w:rsidRPr="004D4F98">
        <w:rPr>
          <w:rFonts w:eastAsia="Calibri"/>
          <w:i/>
          <w:lang w:eastAsia="en-US"/>
        </w:rPr>
        <w:t>Commencement</w:t>
      </w:r>
      <w:r w:rsidRPr="004D4F98">
        <w:rPr>
          <w:rFonts w:eastAsia="Calibri"/>
          <w:lang w:eastAsia="en-US"/>
        </w:rPr>
        <w:t xml:space="preserve">… » par un geste.  Par exemple, au lecteur de se déplacer devant l’assemblée, et de dire cette phrase en présentant le livre. L’assemblée pourrait lui répondre par le refrain du chant : </w:t>
      </w:r>
      <w:r w:rsidRPr="004D4F98">
        <w:rPr>
          <w:rFonts w:eastAsia="Calibri"/>
          <w:b/>
          <w:color w:val="7030A0"/>
          <w:lang w:eastAsia="en-US"/>
        </w:rPr>
        <w:t>E 203</w:t>
      </w:r>
      <w:r w:rsidRPr="004D4F98">
        <w:rPr>
          <w:rFonts w:eastAsia="Calibri"/>
          <w:lang w:eastAsia="en-US"/>
        </w:rPr>
        <w:t xml:space="preserve"> - </w:t>
      </w:r>
      <w:r w:rsidRPr="004D4F98">
        <w:rPr>
          <w:rFonts w:eastAsia="Calibri"/>
          <w:b/>
          <w:lang w:eastAsia="en-US"/>
        </w:rPr>
        <w:t>L’espoir de la terre.</w:t>
      </w:r>
    </w:p>
    <w:p w14:paraId="1F125017" w14:textId="77777777" w:rsidR="004D4F98" w:rsidRPr="004D4F98" w:rsidRDefault="004D4F98" w:rsidP="00CB2F8B">
      <w:pPr>
        <w:spacing w:after="60"/>
        <w:jc w:val="both"/>
        <w:rPr>
          <w:rFonts w:eastAsia="Calibri"/>
          <w:lang w:eastAsia="en-US"/>
        </w:rPr>
      </w:pPr>
      <w:r w:rsidRPr="004D4F98">
        <w:rPr>
          <w:rFonts w:eastAsia="Calibri"/>
          <w:lang w:eastAsia="en-US"/>
        </w:rPr>
        <w:t xml:space="preserve">Nous proposons comme chant de communion : </w:t>
      </w:r>
      <w:r w:rsidRPr="004D4F98">
        <w:rPr>
          <w:rFonts w:eastAsia="Calibri"/>
          <w:b/>
          <w:color w:val="7030A0"/>
          <w:lang w:eastAsia="en-US"/>
        </w:rPr>
        <w:t xml:space="preserve">T 532 </w:t>
      </w:r>
      <w:r w:rsidRPr="004D4F98">
        <w:rPr>
          <w:rFonts w:eastAsia="Calibri"/>
          <w:lang w:eastAsia="en-US"/>
        </w:rPr>
        <w:t xml:space="preserve">- </w:t>
      </w:r>
      <w:r w:rsidRPr="004D4F98">
        <w:rPr>
          <w:rFonts w:eastAsia="Calibri"/>
          <w:b/>
          <w:lang w:eastAsia="en-US"/>
        </w:rPr>
        <w:t>La terre a donné son fruit</w:t>
      </w:r>
      <w:r w:rsidRPr="004D4F98">
        <w:rPr>
          <w:rFonts w:eastAsia="Calibri"/>
          <w:lang w:eastAsia="en-US"/>
        </w:rPr>
        <w:t>.</w:t>
      </w:r>
    </w:p>
    <w:p w14:paraId="1C974AAA" w14:textId="77777777" w:rsidR="004D4F98" w:rsidRPr="004D4F98" w:rsidRDefault="004D4F98" w:rsidP="00CB2F8B">
      <w:pPr>
        <w:spacing w:after="60"/>
        <w:jc w:val="both"/>
        <w:rPr>
          <w:rFonts w:eastAsia="Calibri"/>
          <w:lang w:eastAsia="en-US"/>
        </w:rPr>
      </w:pPr>
      <w:r w:rsidRPr="004D4F98">
        <w:rPr>
          <w:rFonts w:eastAsia="Calibri"/>
          <w:lang w:eastAsia="en-US"/>
        </w:rPr>
        <w:t>Après la com</w:t>
      </w:r>
      <w:r w:rsidR="00CB2F8B">
        <w:rPr>
          <w:rFonts w:eastAsia="Calibri"/>
          <w:lang w:eastAsia="en-US"/>
        </w:rPr>
        <w:t>munion, le texte de Bonhoeffer (voir couverture de cette fiche)</w:t>
      </w:r>
      <w:r w:rsidRPr="004D4F98">
        <w:rPr>
          <w:rFonts w:eastAsia="Calibri"/>
          <w:lang w:eastAsia="en-US"/>
        </w:rPr>
        <w:t xml:space="preserve"> pourrait être lu comme une méditation.</w:t>
      </w:r>
    </w:p>
    <w:p w14:paraId="73181A18" w14:textId="77777777" w:rsidR="004D4F98" w:rsidRPr="004D4F98" w:rsidRDefault="004D4F98" w:rsidP="00CB2F8B">
      <w:pPr>
        <w:spacing w:after="60"/>
        <w:jc w:val="both"/>
        <w:rPr>
          <w:rFonts w:eastAsia="Calibri"/>
          <w:lang w:eastAsia="en-US"/>
        </w:rPr>
      </w:pPr>
      <w:r w:rsidRPr="004D4F98">
        <w:rPr>
          <w:rFonts w:eastAsia="Calibri"/>
          <w:lang w:eastAsia="en-US"/>
        </w:rPr>
        <w:t>Au moment de l’envoi, le texte de la seconde lecture serait adéquat : « </w:t>
      </w:r>
      <w:r w:rsidRPr="004D4F98">
        <w:rPr>
          <w:rFonts w:eastAsia="Calibri"/>
          <w:i/>
          <w:lang w:eastAsia="en-US"/>
        </w:rPr>
        <w:t>Ce que nous attendons</w:t>
      </w:r>
      <w:r w:rsidRPr="004D4F98">
        <w:rPr>
          <w:rFonts w:eastAsia="Calibri"/>
          <w:lang w:eastAsia="en-US"/>
        </w:rPr>
        <w:t>… ».</w:t>
      </w:r>
    </w:p>
    <w:p w14:paraId="7EAE0FB7" w14:textId="77777777" w:rsidR="007B7B55" w:rsidRDefault="001A32D0" w:rsidP="00E36EC2">
      <w:pPr>
        <w:pStyle w:val="Titre2"/>
        <w:keepNext w:val="0"/>
        <w:widowControl w:val="0"/>
        <w:rPr>
          <w:b/>
          <w:color w:val="7030A0"/>
        </w:rPr>
      </w:pPr>
      <w:r>
        <w:rPr>
          <w:b/>
          <w:color w:val="7030A0"/>
        </w:rPr>
        <w:t xml:space="preserve">Pour </w:t>
      </w:r>
      <w:r w:rsidR="00F87BEF">
        <w:rPr>
          <w:b/>
          <w:color w:val="7030A0"/>
        </w:rPr>
        <w:t>se former en équipe</w:t>
      </w:r>
      <w:r w:rsidR="0027025A">
        <w:rPr>
          <w:b/>
          <w:color w:val="7030A0"/>
        </w:rPr>
        <w:t xml:space="preserve"> – 2/4</w:t>
      </w:r>
    </w:p>
    <w:p w14:paraId="769DC934" w14:textId="77777777" w:rsidR="00ED741F" w:rsidRPr="00CB2F8B" w:rsidRDefault="00ED741F" w:rsidP="00CB2F8B">
      <w:pPr>
        <w:pStyle w:val="Titre5"/>
        <w:spacing w:before="120" w:after="120"/>
        <w:jc w:val="center"/>
        <w:rPr>
          <w:rFonts w:eastAsia="SimSun"/>
          <w:lang w:eastAsia="zh-CN" w:bidi="hi-IN"/>
        </w:rPr>
      </w:pPr>
      <w:r w:rsidRPr="00CB2F8B">
        <w:rPr>
          <w:rFonts w:eastAsia="SimSun"/>
          <w:lang w:eastAsia="zh-CN" w:bidi="hi-IN"/>
        </w:rPr>
        <w:t>Des paroissiens du diocèse d’Angers témoignent à propos de LAUDATO SI</w:t>
      </w:r>
    </w:p>
    <w:p w14:paraId="1E3CB51F" w14:textId="77777777" w:rsidR="00ED741F" w:rsidRPr="00CB2F8B" w:rsidRDefault="00ED741F" w:rsidP="00CB2F8B">
      <w:pPr>
        <w:pStyle w:val="Sous-titre"/>
        <w:spacing w:after="0"/>
        <w:rPr>
          <w:rFonts w:eastAsia="SimSun"/>
          <w:color w:val="auto"/>
          <w:lang w:eastAsia="zh-CN" w:bidi="hi-IN"/>
        </w:rPr>
      </w:pPr>
      <w:r w:rsidRPr="00CB2F8B">
        <w:rPr>
          <w:rFonts w:eastAsia="SimSun"/>
          <w:color w:val="auto"/>
          <w:lang w:eastAsia="zh-CN" w:bidi="hi-IN"/>
        </w:rPr>
        <w:t>Des paroles qui nous font espérer</w:t>
      </w:r>
    </w:p>
    <w:p w14:paraId="19FD2907"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 Laudato si » est un texte qui nous positionne en tant que chrétiens. C’est une joie que l’</w:t>
      </w:r>
      <w:r w:rsidR="00CB2F8B" w:rsidRPr="00ED741F">
        <w:rPr>
          <w:rFonts w:eastAsia="Calibri"/>
          <w:szCs w:val="22"/>
          <w:lang w:eastAsia="en-US"/>
        </w:rPr>
        <w:t>Église</w:t>
      </w:r>
      <w:r w:rsidRPr="00ED741F">
        <w:rPr>
          <w:rFonts w:eastAsia="Calibri"/>
          <w:szCs w:val="22"/>
          <w:lang w:eastAsia="en-US"/>
        </w:rPr>
        <w:t xml:space="preserve"> se « pause » sur ces sujets. Ce qui nous réjouit, dans ce texte, c’est que l’</w:t>
      </w:r>
      <w:r w:rsidR="00CB2F8B" w:rsidRPr="00ED741F">
        <w:rPr>
          <w:rFonts w:eastAsia="Calibri"/>
          <w:szCs w:val="22"/>
          <w:lang w:eastAsia="en-US"/>
        </w:rPr>
        <w:t>Église</w:t>
      </w:r>
      <w:r w:rsidRPr="00ED741F">
        <w:rPr>
          <w:rFonts w:eastAsia="Calibri"/>
          <w:szCs w:val="22"/>
          <w:lang w:eastAsia="en-US"/>
        </w:rPr>
        <w:t xml:space="preserve"> est en phase avec le monde et rejoint de nombreux non-chrétiens qui partagent beaucoup de ces valeurs. Ce texte est un texte d’unité, plein de bon sens et de simplicité, un texte qui dépasse le monde des croyants.</w:t>
      </w:r>
    </w:p>
    <w:p w14:paraId="201B9EF4"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Nous avons soif de sens et ce texte nous en donne : c’est dans les relations avec les autres et dans l’écoute de la nature que nous le trouvons, car nous, chrétiens, nous y trouvons Dieu.</w:t>
      </w:r>
    </w:p>
    <w:p w14:paraId="5EADACF6"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 xml:space="preserve">Cette parole d’Église, facile à lire, m’a permis de faire résonner 2 chemins : celui de la conversion écologique et celui de la conversion spirituelle. </w:t>
      </w:r>
    </w:p>
    <w:p w14:paraId="47D14DA8" w14:textId="77777777" w:rsidR="00ED741F" w:rsidRPr="00CB2F8B" w:rsidRDefault="00ED741F" w:rsidP="00CB2F8B">
      <w:pPr>
        <w:pStyle w:val="Sous-titre"/>
        <w:spacing w:after="0"/>
        <w:rPr>
          <w:rFonts w:eastAsia="SimSun"/>
          <w:color w:val="auto"/>
          <w:lang w:eastAsia="zh-CN" w:bidi="hi-IN"/>
        </w:rPr>
      </w:pPr>
      <w:r w:rsidRPr="00CB2F8B">
        <w:rPr>
          <w:rFonts w:eastAsia="SimSun"/>
          <w:color w:val="auto"/>
          <w:lang w:eastAsia="zh-CN" w:bidi="hi-IN"/>
        </w:rPr>
        <w:t>Des choses à faire aujourd’hui</w:t>
      </w:r>
    </w:p>
    <w:p w14:paraId="439CFC46"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Ce texte nous aide à vivre la famille (en prenant en compte les diversités qui la composent), à vivre l’associatif (expérimenter le service et le don), à vivre la nature (par le scoutisme par exemple)… Ce texte nous oblige à faire l’effort d’aller vers, de changer…</w:t>
      </w:r>
    </w:p>
    <w:p w14:paraId="7886E5E3"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Nous voulons laisser la création reprendre la barre quand nous jardinons, et lorsque nous attendons de belles récoltes de miel… Il nous faut accepter le rythme des saisons, l’irrégularité des productions, les aléas de la météo, les plantes indésirables, le partage avec les oiseaux. Nous adapter sans violence, sans radicalisation, accepter d’y passer du temps pour récolter les fruits, penser à rendre grâce pour les dons de la nature.</w:t>
      </w:r>
    </w:p>
    <w:p w14:paraId="6A2E3B36" w14:textId="77777777" w:rsidR="00ED741F" w:rsidRPr="00CB2F8B" w:rsidRDefault="00ED741F" w:rsidP="00CB2F8B">
      <w:pPr>
        <w:pStyle w:val="Sous-titre"/>
        <w:spacing w:after="120"/>
        <w:rPr>
          <w:rFonts w:eastAsia="SimSun"/>
          <w:color w:val="auto"/>
          <w:lang w:eastAsia="zh-CN" w:bidi="hi-IN"/>
        </w:rPr>
      </w:pPr>
      <w:r w:rsidRPr="00CB2F8B">
        <w:rPr>
          <w:rFonts w:eastAsia="SimSun"/>
          <w:color w:val="auto"/>
          <w:lang w:eastAsia="zh-CN" w:bidi="hi-IN"/>
        </w:rPr>
        <w:t>Trois mots pour, jour après jour, faire alliance avec le Seigneur :</w:t>
      </w:r>
    </w:p>
    <w:p w14:paraId="0AA2694D" w14:textId="77777777" w:rsidR="00ED741F" w:rsidRPr="00ED741F" w:rsidRDefault="00ED741F" w:rsidP="00CB2F8B">
      <w:pPr>
        <w:spacing w:after="120"/>
        <w:jc w:val="center"/>
        <w:rPr>
          <w:rFonts w:eastAsia="Calibri"/>
          <w:szCs w:val="22"/>
          <w:lang w:eastAsia="en-US"/>
        </w:rPr>
      </w:pPr>
      <w:r w:rsidRPr="00ED741F">
        <w:rPr>
          <w:rFonts w:eastAsia="Calibri"/>
          <w:szCs w:val="22"/>
          <w:lang w:eastAsia="en-US"/>
        </w:rPr>
        <w:t>PARDON… MERCI… S’IL TE PLAÎT</w:t>
      </w:r>
    </w:p>
    <w:p w14:paraId="13AE6AEB" w14:textId="77777777" w:rsidR="00ED741F" w:rsidRPr="00CB2F8B" w:rsidRDefault="00ED741F" w:rsidP="00CB2F8B">
      <w:pPr>
        <w:pStyle w:val="Sous-titre"/>
        <w:spacing w:after="0"/>
        <w:rPr>
          <w:rFonts w:eastAsia="SimSun"/>
          <w:color w:val="auto"/>
          <w:lang w:eastAsia="zh-CN" w:bidi="hi-IN"/>
        </w:rPr>
      </w:pPr>
      <w:r w:rsidRPr="00CB2F8B">
        <w:rPr>
          <w:rFonts w:eastAsia="SimSun"/>
          <w:color w:val="auto"/>
          <w:lang w:eastAsia="zh-CN" w:bidi="hi-IN"/>
        </w:rPr>
        <w:t>À propos du 6</w:t>
      </w:r>
      <w:r w:rsidRPr="00CB2F8B">
        <w:rPr>
          <w:rFonts w:eastAsia="SimSun"/>
          <w:color w:val="auto"/>
          <w:vertAlign w:val="superscript"/>
          <w:lang w:eastAsia="zh-CN" w:bidi="hi-IN"/>
        </w:rPr>
        <w:t>e</w:t>
      </w:r>
      <w:r w:rsidR="00CB2F8B">
        <w:rPr>
          <w:rFonts w:eastAsia="SimSun"/>
          <w:color w:val="auto"/>
          <w:lang w:eastAsia="zh-CN" w:bidi="hi-IN"/>
        </w:rPr>
        <w:t xml:space="preserve"> </w:t>
      </w:r>
      <w:r w:rsidRPr="00CB2F8B">
        <w:rPr>
          <w:rFonts w:eastAsia="SimSun"/>
          <w:color w:val="auto"/>
          <w:lang w:eastAsia="zh-CN" w:bidi="hi-IN"/>
        </w:rPr>
        <w:t>chapitre : N° 202</w:t>
      </w:r>
    </w:p>
    <w:p w14:paraId="254878D6" w14:textId="77777777" w:rsidR="00ED741F" w:rsidRPr="00ED741F" w:rsidRDefault="00ED741F" w:rsidP="00CB2F8B">
      <w:pPr>
        <w:spacing w:after="120"/>
        <w:jc w:val="both"/>
        <w:rPr>
          <w:rFonts w:eastAsia="Calibri"/>
          <w:i/>
          <w:szCs w:val="22"/>
          <w:lang w:eastAsia="en-US"/>
        </w:rPr>
      </w:pPr>
      <w:r w:rsidRPr="00ED741F">
        <w:rPr>
          <w:rFonts w:eastAsia="Calibri"/>
          <w:i/>
          <w:szCs w:val="22"/>
          <w:lang w:eastAsia="en-US"/>
        </w:rPr>
        <w:t>« Beaucoup de choses doivent être réorientées, mais avant tout l’humanité a besoin de changer. La conscience d’une origine commune, d’une appartenance mutuelle et d’un avenir partagé par tous est nécessaire. Cette conscience fondamentale permettrait le développement de nouvelles convictions, attitudes et formes de vie. Ainsi un grand défi culturel, spirituel et éducatif, qui supposera de longs processus de régénération, est mis en évidence. »</w:t>
      </w:r>
    </w:p>
    <w:p w14:paraId="68507DCF"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Les sacrements sont un mode privilégié de la manière dont la nature est assumée par Dieu et devient médiation de la vie surnaturelle. À travers le culte, nous sommes invités à embrasser le monde à un niveau différent. L’eau, l’huile, le feu et les couleurs sont assumés avec toute leur force symbolique et s’incorporent à la louange. La main qui bénit est instrument de l’amour de Dieu et reflet de la proximité de Jésus Christ qui est venu nous accompagner sur le chemin de la vie. L’eau qui se répand sur le corps de l’enfant baptisé est signe de vie nouvelle. Nous ne nous évadons pas du monde, nous ne nions pas la nature quand nous voulons rencontrer Dieu. Dans l’Eucharistie, la création trouve sa plus grande élévation. Uni au Fils Incarné, présent dans l’eucharistie, tout le cosmos rend grâce à Dieu.</w:t>
      </w:r>
    </w:p>
    <w:p w14:paraId="72F766C2" w14:textId="77777777" w:rsidR="00ED741F" w:rsidRPr="00CB2F8B" w:rsidRDefault="00ED741F" w:rsidP="00CB2F8B">
      <w:pPr>
        <w:pStyle w:val="Sous-titre"/>
        <w:spacing w:after="0"/>
        <w:rPr>
          <w:rFonts w:eastAsia="SimSun"/>
          <w:color w:val="auto"/>
          <w:lang w:eastAsia="zh-CN" w:bidi="hi-IN"/>
        </w:rPr>
      </w:pPr>
      <w:r w:rsidRPr="00CB2F8B">
        <w:rPr>
          <w:rFonts w:eastAsia="SimSun"/>
          <w:color w:val="auto"/>
          <w:lang w:eastAsia="zh-CN" w:bidi="hi-IN"/>
        </w:rPr>
        <w:t>Par rapport à la crise du COVID</w:t>
      </w:r>
    </w:p>
    <w:p w14:paraId="182E0449" w14:textId="77777777" w:rsidR="00ED741F" w:rsidRPr="00ED741F" w:rsidRDefault="00ED741F" w:rsidP="00CB2F8B">
      <w:pPr>
        <w:spacing w:after="120"/>
        <w:jc w:val="both"/>
        <w:rPr>
          <w:rFonts w:eastAsia="Calibri"/>
          <w:szCs w:val="22"/>
          <w:lang w:eastAsia="en-US"/>
        </w:rPr>
      </w:pPr>
      <w:r w:rsidRPr="00ED741F">
        <w:rPr>
          <w:rFonts w:eastAsia="Calibri"/>
          <w:szCs w:val="22"/>
          <w:lang w:eastAsia="en-US"/>
        </w:rPr>
        <w:t>La crise sanitaire que nous traversons nous invite à la réflexion. Une chose me marque particulièrement : nous sommes tous liés et interdépendants. Nous avons besoin les uns des autres, pour vivre l’amitié, pour payer à la caisse, pour nous faire couper les cheveux, pour apprendre, pour nous nourrir, pour nous visiter. Tous nous sommes un maillon nécessaire. Le pape ne dit pas autre chose quand il répète dix fois : « tout est lié ».</w:t>
      </w:r>
    </w:p>
    <w:p w14:paraId="386715E6" w14:textId="77777777" w:rsidR="0010172F" w:rsidRDefault="0010172F" w:rsidP="0010172F">
      <w:pPr>
        <w:pStyle w:val="Titre2"/>
        <w:keepNext w:val="0"/>
        <w:widowControl w:val="0"/>
        <w:rPr>
          <w:b/>
          <w:color w:val="7030A0"/>
        </w:rPr>
      </w:pPr>
      <w:r w:rsidRPr="0010172F">
        <w:rPr>
          <w:b/>
          <w:color w:val="7030A0"/>
        </w:rPr>
        <w:t>Fleurir</w:t>
      </w:r>
    </w:p>
    <w:p w14:paraId="65BFE6ED" w14:textId="77777777" w:rsidR="00CB2F8B" w:rsidRPr="00CB2F8B" w:rsidRDefault="00C83557" w:rsidP="00CB2F8B">
      <w:pPr>
        <w:jc w:val="both"/>
      </w:pPr>
      <w:r>
        <w:t>« </w:t>
      </w:r>
      <w:r w:rsidRPr="00FD04E2">
        <w:rPr>
          <w:i/>
        </w:rPr>
        <w:t>Pendant l’Avent, l’autel sera décoré de fleurs avec la sobriété qui convient au caractère de ce temps et sans anticiper la joie complète de la Nativité du Seigneur.</w:t>
      </w:r>
      <w:r>
        <w:t xml:space="preserve"> » </w:t>
      </w:r>
      <w:r w:rsidRPr="00215528">
        <w:rPr>
          <w:sz w:val="18"/>
          <w:szCs w:val="18"/>
        </w:rPr>
        <w:t>Présentation Générale du Missel Romain n°305</w:t>
      </w:r>
      <w:r>
        <w:t>.</w:t>
      </w:r>
      <w:r w:rsidR="00CB2F8B">
        <w:rPr>
          <w:rFonts w:eastAsia="Calibri"/>
          <w:lang w:eastAsia="en-US"/>
        </w:rPr>
        <w:br w:type="page"/>
      </w:r>
    </w:p>
    <w:p w14:paraId="0E0B1227" w14:textId="77777777" w:rsidR="00934DCE" w:rsidRPr="00D05A8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14:paraId="59C425E7" w14:textId="77777777" w:rsidR="009C78FF" w:rsidRPr="009C78FF" w:rsidRDefault="009C78FF" w:rsidP="009C78FF">
      <w:pPr>
        <w:pBdr>
          <w:top w:val="single" w:sz="4" w:space="1" w:color="auto"/>
          <w:left w:val="single" w:sz="4" w:space="4" w:color="auto"/>
          <w:bottom w:val="single" w:sz="4" w:space="1" w:color="auto"/>
          <w:right w:val="single" w:sz="4" w:space="4" w:color="auto"/>
        </w:pBdr>
        <w:ind w:left="284" w:right="283"/>
        <w:jc w:val="both"/>
      </w:pPr>
      <w:r w:rsidRPr="009C78FF">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4EEF08C" w14:textId="77777777" w:rsidR="009C78FF" w:rsidRPr="009C78FF" w:rsidRDefault="009C78FF" w:rsidP="009C78FF">
      <w:pPr>
        <w:pBdr>
          <w:top w:val="single" w:sz="4" w:space="1" w:color="auto"/>
          <w:left w:val="single" w:sz="4" w:space="4" w:color="auto"/>
          <w:bottom w:val="single" w:sz="4" w:space="1" w:color="auto"/>
          <w:right w:val="single" w:sz="4" w:space="4" w:color="auto"/>
        </w:pBdr>
        <w:ind w:left="284" w:right="283"/>
        <w:jc w:val="both"/>
      </w:pPr>
      <w:r w:rsidRPr="009C78FF">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C78FF">
        <w:t>C’est pour cela que les Fiches Dominicales vous offrent une aide, aussi bien pour la préparation des messes, que pour celle des célébrations de la Parole de Dieu.</w:t>
      </w:r>
    </w:p>
    <w:p w14:paraId="6D8F1EB2" w14:textId="77777777" w:rsidR="009C78FF" w:rsidRPr="009C78FF" w:rsidRDefault="009C78FF" w:rsidP="009C78FF">
      <w:pPr>
        <w:pBdr>
          <w:top w:val="single" w:sz="4" w:space="1" w:color="auto"/>
          <w:left w:val="single" w:sz="4" w:space="4" w:color="auto"/>
          <w:bottom w:val="single" w:sz="4" w:space="1" w:color="auto"/>
          <w:right w:val="single" w:sz="4" w:space="4" w:color="auto"/>
        </w:pBdr>
        <w:ind w:left="284" w:right="283"/>
        <w:jc w:val="both"/>
        <w:rPr>
          <w:i/>
          <w:iCs/>
        </w:rPr>
      </w:pPr>
      <w:r w:rsidRPr="009C78FF">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6998BD3" w14:textId="77777777" w:rsidR="005C4092" w:rsidRDefault="00CC74B0" w:rsidP="005C4092">
      <w:pPr>
        <w:pStyle w:val="Titre2"/>
        <w:rPr>
          <w:b/>
          <w:color w:val="7030A0"/>
          <w:sz w:val="28"/>
        </w:rPr>
      </w:pPr>
      <w:r>
        <w:rPr>
          <w:b/>
          <w:color w:val="7030A0"/>
          <w:sz w:val="28"/>
        </w:rPr>
        <w:t>Accueil et o</w:t>
      </w:r>
      <w:r w:rsidR="005C4092" w:rsidRPr="00CC74B0">
        <w:rPr>
          <w:b/>
          <w:color w:val="7030A0"/>
          <w:sz w:val="28"/>
        </w:rPr>
        <w:t>uverture</w:t>
      </w:r>
    </w:p>
    <w:p w14:paraId="6B95EC8D" w14:textId="77777777" w:rsidR="001873CF" w:rsidRPr="001873CF" w:rsidRDefault="001873CF" w:rsidP="001873CF">
      <w:pPr>
        <w:pStyle w:val="Paragraphedeliste"/>
        <w:numPr>
          <w:ilvl w:val="0"/>
          <w:numId w:val="16"/>
        </w:numPr>
        <w:rPr>
          <w:b/>
          <w:smallCaps/>
        </w:rPr>
      </w:pPr>
      <w:r>
        <w:rPr>
          <w:b/>
          <w:smallCaps/>
        </w:rPr>
        <w:t>Accueil</w:t>
      </w:r>
    </w:p>
    <w:p w14:paraId="71A0C153" w14:textId="77777777" w:rsidR="00CC74B0" w:rsidRPr="00CC74B0" w:rsidRDefault="00CC74B0" w:rsidP="00CC74B0">
      <w:pPr>
        <w:suppressAutoHyphens/>
        <w:autoSpaceDN w:val="0"/>
        <w:jc w:val="center"/>
        <w:textAlignment w:val="baseline"/>
        <w:rPr>
          <w:b/>
          <w:i/>
          <w:color w:val="7030A0"/>
          <w:kern w:val="3"/>
        </w:rPr>
      </w:pPr>
      <w:r w:rsidRPr="00CC74B0">
        <w:rPr>
          <w:b/>
          <w:i/>
          <w:color w:val="7030A0"/>
          <w:kern w:val="3"/>
        </w:rPr>
        <w:t>Bonne nouvelle ! N'ayez pas peur !</w:t>
      </w:r>
      <w:r w:rsidRPr="00CC74B0">
        <w:rPr>
          <w:b/>
          <w:i/>
          <w:color w:val="7030A0"/>
          <w:kern w:val="3"/>
        </w:rPr>
        <w:br/>
        <w:t>Aujourd'hui, Dieu nous sauve</w:t>
      </w:r>
    </w:p>
    <w:p w14:paraId="3F2580C4" w14:textId="77777777" w:rsidR="00CC74B0" w:rsidRDefault="00CC74B0" w:rsidP="001873CF">
      <w:pPr>
        <w:suppressAutoHyphens/>
        <w:autoSpaceDN w:val="0"/>
        <w:textAlignment w:val="baseline"/>
        <w:rPr>
          <w:rFonts w:eastAsia="SimSun"/>
          <w:kern w:val="3"/>
          <w:lang w:eastAsia="en-US"/>
        </w:rPr>
      </w:pPr>
    </w:p>
    <w:p w14:paraId="1CC9C389" w14:textId="77777777" w:rsidR="00CC74B0" w:rsidRDefault="00CC74B0" w:rsidP="001873CF">
      <w:pPr>
        <w:suppressAutoHyphens/>
        <w:autoSpaceDN w:val="0"/>
        <w:jc w:val="both"/>
        <w:textAlignment w:val="baseline"/>
        <w:rPr>
          <w:rFonts w:eastAsia="Calibri"/>
          <w:lang w:val="fr-BE" w:eastAsia="en-US"/>
        </w:rPr>
      </w:pPr>
      <w:r>
        <w:rPr>
          <w:rFonts w:eastAsia="SimSun"/>
          <w:kern w:val="3"/>
          <w:lang w:eastAsia="en-US"/>
        </w:rPr>
        <w:t xml:space="preserve">La personne qui conduit la prière invite à entrer en célébration : </w:t>
      </w:r>
      <w:r w:rsidRPr="00CC74B0">
        <w:rPr>
          <w:rFonts w:eastAsia="SimSun"/>
          <w:i/>
          <w:kern w:val="3"/>
          <w:lang w:eastAsia="en-US"/>
        </w:rPr>
        <w:t>PREPARONS LES CHEMINS qui ou</w:t>
      </w:r>
      <w:r>
        <w:rPr>
          <w:rFonts w:eastAsia="SimSun"/>
          <w:i/>
          <w:kern w:val="3"/>
          <w:lang w:eastAsia="en-US"/>
        </w:rPr>
        <w:t xml:space="preserve">vrent au « vivre ensemble ». </w:t>
      </w:r>
      <w:r w:rsidRPr="00CC74B0">
        <w:rPr>
          <w:rFonts w:eastAsia="SimSun"/>
          <w:i/>
          <w:kern w:val="3"/>
          <w:lang w:eastAsia="en-US"/>
        </w:rPr>
        <w:t>Il est venu un jour, un jour il reviendra</w:t>
      </w:r>
      <w:r>
        <w:rPr>
          <w:rFonts w:eastAsia="SimSun"/>
          <w:i/>
          <w:kern w:val="3"/>
          <w:lang w:eastAsia="en-US"/>
        </w:rPr>
        <w:t>…</w:t>
      </w:r>
      <w:r w:rsidR="001873CF">
        <w:rPr>
          <w:rFonts w:eastAsia="SimSun"/>
          <w:kern w:val="3"/>
          <w:lang w:eastAsia="en-US"/>
        </w:rPr>
        <w:t xml:space="preserve"> </w:t>
      </w:r>
      <w:r w:rsidRPr="00CC74B0">
        <w:rPr>
          <w:rFonts w:eastAsia="Calibri"/>
          <w:i/>
          <w:lang w:val="fr-BE" w:eastAsia="en-US"/>
        </w:rPr>
        <w:t>Pour cette deuxième étape de notre chemin d'Avent, l’appel se fait plus insistant</w:t>
      </w:r>
      <w:r>
        <w:rPr>
          <w:rFonts w:eastAsia="Calibri"/>
          <w:i/>
          <w:lang w:val="fr-BE" w:eastAsia="en-US"/>
        </w:rPr>
        <w:t>.</w:t>
      </w:r>
      <w:r w:rsidRPr="00CC74B0">
        <w:rPr>
          <w:rFonts w:eastAsia="Calibri"/>
          <w:i/>
          <w:lang w:val="fr-BE" w:eastAsia="en-US"/>
        </w:rPr>
        <w:t xml:space="preserve"> </w:t>
      </w:r>
      <w:r>
        <w:rPr>
          <w:rFonts w:eastAsia="Calibri"/>
          <w:i/>
          <w:lang w:val="fr-BE" w:eastAsia="en-US"/>
        </w:rPr>
        <w:t>L</w:t>
      </w:r>
      <w:r w:rsidRPr="00CC74B0">
        <w:rPr>
          <w:rFonts w:eastAsia="Calibri"/>
          <w:i/>
          <w:lang w:val="fr-BE" w:eastAsia="en-US"/>
        </w:rPr>
        <w:t xml:space="preserve">a parole de Dieu </w:t>
      </w:r>
      <w:r>
        <w:rPr>
          <w:rFonts w:eastAsia="Calibri"/>
          <w:i/>
          <w:lang w:val="fr-BE" w:eastAsia="en-US"/>
        </w:rPr>
        <w:t>nous met aujourd'hui au travail !</w:t>
      </w:r>
      <w:r w:rsidRPr="00CC74B0">
        <w:rPr>
          <w:rFonts w:eastAsia="Calibri"/>
          <w:i/>
          <w:lang w:val="fr-BE" w:eastAsia="en-US"/>
        </w:rPr>
        <w:t xml:space="preserve"> L'attente n'est pas passive, nous voici tous interpellés : Consolez mon peuple…</w:t>
      </w:r>
      <w:r>
        <w:rPr>
          <w:rFonts w:eastAsia="Calibri"/>
          <w:i/>
          <w:lang w:val="fr-BE" w:eastAsia="en-US"/>
        </w:rPr>
        <w:t xml:space="preserve"> </w:t>
      </w:r>
      <w:r w:rsidRPr="00CC74B0">
        <w:rPr>
          <w:rFonts w:eastAsia="Calibri"/>
          <w:i/>
          <w:lang w:val="fr-BE" w:eastAsia="en-US"/>
        </w:rPr>
        <w:t>élevez la voix…</w:t>
      </w:r>
      <w:r>
        <w:rPr>
          <w:rFonts w:eastAsia="Calibri"/>
          <w:i/>
          <w:lang w:val="fr-BE" w:eastAsia="en-US"/>
        </w:rPr>
        <w:t xml:space="preserve"> </w:t>
      </w:r>
      <w:r w:rsidRPr="00CC74B0">
        <w:rPr>
          <w:rFonts w:eastAsia="Calibri"/>
          <w:i/>
          <w:lang w:val="fr-BE" w:eastAsia="en-US"/>
        </w:rPr>
        <w:t>préparez les chemins…</w:t>
      </w:r>
      <w:r>
        <w:rPr>
          <w:rFonts w:eastAsia="Calibri"/>
          <w:i/>
          <w:lang w:val="fr-BE" w:eastAsia="en-US"/>
        </w:rPr>
        <w:t xml:space="preserve"> Il vient.</w:t>
      </w:r>
      <w:r w:rsidRPr="00CC74B0">
        <w:rPr>
          <w:rFonts w:eastAsia="Calibri"/>
          <w:i/>
          <w:lang w:val="fr-BE" w:eastAsia="en-US"/>
        </w:rPr>
        <w:t>.. Il est là…</w:t>
      </w:r>
      <w:r w:rsidR="001873CF">
        <w:rPr>
          <w:rFonts w:eastAsia="SimSun"/>
          <w:kern w:val="3"/>
          <w:lang w:eastAsia="en-US"/>
        </w:rPr>
        <w:t xml:space="preserve"> </w:t>
      </w:r>
      <w:r w:rsidRPr="00CC74B0">
        <w:rPr>
          <w:rFonts w:eastAsia="Calibri"/>
          <w:b/>
          <w:lang w:val="fr-BE" w:eastAsia="en-US"/>
        </w:rPr>
        <w:t>Au nom du Père</w:t>
      </w:r>
      <w:r w:rsidR="001873CF">
        <w:rPr>
          <w:rFonts w:eastAsia="Calibri"/>
          <w:b/>
          <w:lang w:val="fr-BE" w:eastAsia="en-US"/>
        </w:rPr>
        <w:t xml:space="preserve"> (+)</w:t>
      </w:r>
      <w:r>
        <w:rPr>
          <w:rFonts w:eastAsia="Calibri"/>
          <w:lang w:val="fr-BE" w:eastAsia="en-US"/>
        </w:rPr>
        <w:t>…</w:t>
      </w:r>
    </w:p>
    <w:p w14:paraId="035F1A91" w14:textId="77777777" w:rsidR="001873CF" w:rsidRPr="001873CF" w:rsidRDefault="001873CF" w:rsidP="001873CF">
      <w:pPr>
        <w:suppressAutoHyphens/>
        <w:autoSpaceDN w:val="0"/>
        <w:jc w:val="both"/>
        <w:textAlignment w:val="baseline"/>
        <w:rPr>
          <w:rFonts w:eastAsia="SimSun"/>
          <w:kern w:val="3"/>
          <w:lang w:eastAsia="en-US"/>
        </w:rPr>
      </w:pPr>
    </w:p>
    <w:p w14:paraId="728ADE33" w14:textId="77777777" w:rsidR="00CC74B0" w:rsidRPr="00CC74B0" w:rsidRDefault="00CC74B0" w:rsidP="001873CF">
      <w:pPr>
        <w:pStyle w:val="Paragraphedeliste"/>
        <w:numPr>
          <w:ilvl w:val="0"/>
          <w:numId w:val="16"/>
        </w:numPr>
        <w:rPr>
          <w:rFonts w:ascii="Times New Roman Gras" w:hAnsi="Times New Roman Gras"/>
          <w:b/>
        </w:rPr>
      </w:pPr>
      <w:r w:rsidRPr="00CC74B0">
        <w:rPr>
          <w:b/>
          <w:smallCaps/>
        </w:rPr>
        <w:t xml:space="preserve">Chant : </w:t>
      </w:r>
    </w:p>
    <w:p w14:paraId="547B4D34" w14:textId="77777777" w:rsidR="00CC74B0" w:rsidRPr="004F1769" w:rsidRDefault="00CC74B0" w:rsidP="001873CF">
      <w:pPr>
        <w:pStyle w:val="Paragraphedeliste"/>
        <w:tabs>
          <w:tab w:val="left" w:pos="2835"/>
          <w:tab w:val="left" w:pos="6804"/>
        </w:tabs>
        <w:spacing w:line="220" w:lineRule="atLeast"/>
        <w:ind w:left="0"/>
        <w:jc w:val="center"/>
        <w:rPr>
          <w:lang w:eastAsia="en-US"/>
        </w:rPr>
      </w:pPr>
      <w:r>
        <w:rPr>
          <w:b/>
          <w:color w:val="7030A0"/>
          <w:lang w:eastAsia="en-US"/>
        </w:rPr>
        <w:t xml:space="preserve">EP 103 / ELH 103 </w:t>
      </w:r>
      <w:r w:rsidRPr="00CC74B0">
        <w:rPr>
          <w:b/>
          <w:lang w:eastAsia="en-US"/>
        </w:rPr>
        <w:t xml:space="preserve">- </w:t>
      </w:r>
      <w:r>
        <w:rPr>
          <w:b/>
          <w:lang w:eastAsia="en-US"/>
        </w:rPr>
        <w:t xml:space="preserve">Vienne la rosée - </w:t>
      </w:r>
      <w:r w:rsidRPr="004F1769">
        <w:rPr>
          <w:lang w:eastAsia="en-US"/>
        </w:rPr>
        <w:t>CNA 376 / Signes Musiques n°29 et 119</w:t>
      </w:r>
    </w:p>
    <w:p w14:paraId="194D9557" w14:textId="77777777" w:rsidR="00CC74B0" w:rsidRDefault="00CC74B0" w:rsidP="001873CF">
      <w:pPr>
        <w:spacing w:line="256" w:lineRule="auto"/>
        <w:jc w:val="both"/>
      </w:pPr>
    </w:p>
    <w:p w14:paraId="5066EF17" w14:textId="77777777" w:rsidR="00CC74B0" w:rsidRDefault="00CC74B0" w:rsidP="001873CF">
      <w:pPr>
        <w:pStyle w:val="Paragraphedeliste"/>
        <w:numPr>
          <w:ilvl w:val="0"/>
          <w:numId w:val="16"/>
        </w:numPr>
        <w:rPr>
          <w:b/>
          <w:smallCaps/>
        </w:rPr>
      </w:pPr>
      <w:r w:rsidRPr="00CC74B0">
        <w:rPr>
          <w:b/>
          <w:smallCaps/>
        </w:rPr>
        <w:t>Prière d’ouverture du missel</w:t>
      </w:r>
      <w:r>
        <w:rPr>
          <w:b/>
          <w:smallCaps/>
        </w:rPr>
        <w:t xml:space="preserve"> – </w:t>
      </w:r>
      <w:r>
        <w:t>voir p. 7 de cette fiche</w:t>
      </w:r>
    </w:p>
    <w:p w14:paraId="17EF1FF2" w14:textId="77777777" w:rsidR="00CC74B0" w:rsidRDefault="00CC74B0" w:rsidP="001873CF"/>
    <w:p w14:paraId="4BA9518B" w14:textId="77777777" w:rsidR="00B2229D" w:rsidRPr="00CC74B0" w:rsidRDefault="00B02075" w:rsidP="00B2229D">
      <w:pPr>
        <w:pStyle w:val="Titre2"/>
        <w:rPr>
          <w:b/>
          <w:color w:val="7030A0"/>
          <w:sz w:val="28"/>
        </w:rPr>
      </w:pPr>
      <w:r w:rsidRPr="00CC74B0">
        <w:rPr>
          <w:b/>
          <w:color w:val="7030A0"/>
          <w:sz w:val="28"/>
        </w:rPr>
        <w:t>Temps de la</w:t>
      </w:r>
      <w:r w:rsidR="003A6076" w:rsidRPr="00CC74B0">
        <w:rPr>
          <w:b/>
          <w:color w:val="7030A0"/>
          <w:sz w:val="28"/>
        </w:rPr>
        <w:t xml:space="preserve"> Parole</w:t>
      </w:r>
    </w:p>
    <w:p w14:paraId="39AA180A" w14:textId="77777777" w:rsidR="00CC74B0" w:rsidRPr="00CC74B0" w:rsidRDefault="00CC74B0" w:rsidP="00CC74B0">
      <w:pPr>
        <w:pStyle w:val="Paragraphedeliste"/>
        <w:numPr>
          <w:ilvl w:val="0"/>
          <w:numId w:val="16"/>
        </w:numPr>
      </w:pPr>
      <w:r w:rsidRPr="00CC74B0">
        <w:rPr>
          <w:b/>
          <w:smallCaps/>
        </w:rPr>
        <w:t xml:space="preserve">Proclamation du livre du prophète Isaïe </w:t>
      </w:r>
      <w:r w:rsidRPr="00CC74B0">
        <w:rPr>
          <w:b/>
          <w:smallCaps/>
        </w:rPr>
        <w:tab/>
      </w:r>
      <w:r w:rsidRPr="00CC74B0">
        <w:rPr>
          <w:b/>
          <w:smallCaps/>
        </w:rPr>
        <w:tab/>
      </w:r>
      <w:r w:rsidRPr="00CC74B0">
        <w:rPr>
          <w:b/>
        </w:rPr>
        <w:t>Is 40</w:t>
      </w:r>
      <w:r w:rsidRPr="00CC74B0">
        <w:t>, 1-5, 9-11</w:t>
      </w:r>
    </w:p>
    <w:p w14:paraId="4D69099B" w14:textId="77777777" w:rsidR="00CC74B0" w:rsidRPr="00CC74B0" w:rsidRDefault="00CC74B0" w:rsidP="00CC74B0">
      <w:pPr>
        <w:rPr>
          <w:b/>
        </w:rPr>
      </w:pPr>
      <w:r w:rsidRPr="00CC74B0">
        <w:rPr>
          <w:u w:val="single"/>
        </w:rPr>
        <w:t>Monition</w:t>
      </w:r>
      <w:r>
        <w:t xml:space="preserve"> : </w:t>
      </w:r>
      <w:r w:rsidRPr="00CC74B0">
        <w:rPr>
          <w:b/>
        </w:rPr>
        <w:t>C’est le temps de l’exil. Dieu aurait-il abandonné son peuple ? Aurait-il oublié son Alliance ? Bonne nouvelle ! Il n’en est rien, nous dit ce texte d’Isaïe.</w:t>
      </w:r>
    </w:p>
    <w:p w14:paraId="51A24E35" w14:textId="77777777" w:rsidR="00CC74B0" w:rsidRDefault="00CC74B0" w:rsidP="00CC74B0"/>
    <w:p w14:paraId="5A9F2B5B" w14:textId="77777777" w:rsidR="00CC74B0" w:rsidRPr="00CC74B0" w:rsidRDefault="00CC74B0" w:rsidP="00CC74B0">
      <w:pPr>
        <w:pStyle w:val="Paragraphedeliste"/>
        <w:numPr>
          <w:ilvl w:val="0"/>
          <w:numId w:val="16"/>
        </w:numPr>
      </w:pPr>
      <w:r>
        <w:rPr>
          <w:rFonts w:eastAsia="Calibri"/>
          <w:b/>
          <w:lang w:eastAsia="en-US"/>
        </w:rPr>
        <w:t>Proclamation d</w:t>
      </w:r>
      <w:r w:rsidRPr="00CC74B0">
        <w:rPr>
          <w:rFonts w:eastAsia="Calibri"/>
          <w:b/>
          <w:lang w:eastAsia="en-US"/>
        </w:rPr>
        <w:t xml:space="preserve">u livre d’Isaïe </w:t>
      </w:r>
      <w:r w:rsidR="001873CF">
        <w:rPr>
          <w:rFonts w:eastAsia="Calibri"/>
          <w:b/>
          <w:lang w:eastAsia="en-US"/>
        </w:rPr>
        <w:t xml:space="preserve">versets 1 et </w:t>
      </w:r>
      <w:r w:rsidRPr="00CC74B0">
        <w:rPr>
          <w:rFonts w:eastAsia="Calibri"/>
          <w:b/>
          <w:lang w:eastAsia="en-US"/>
        </w:rPr>
        <w:t>2</w:t>
      </w:r>
    </w:p>
    <w:p w14:paraId="274F35AD" w14:textId="77777777" w:rsidR="00CC74B0" w:rsidRPr="00CC74B0" w:rsidRDefault="00CC74B0" w:rsidP="00CC74B0">
      <w:pPr>
        <w:rPr>
          <w:rFonts w:eastAsia="Calibri"/>
          <w:lang w:eastAsia="en-US"/>
        </w:rPr>
      </w:pPr>
      <w:r w:rsidRPr="00CC74B0">
        <w:rPr>
          <w:rFonts w:eastAsia="Calibri"/>
          <w:lang w:eastAsia="en-US"/>
        </w:rPr>
        <w:t>Tu as aimé Seigneur cette terre</w:t>
      </w:r>
    </w:p>
    <w:p w14:paraId="24CAEBBE" w14:textId="77777777" w:rsidR="00CC74B0" w:rsidRPr="00CC74B0" w:rsidRDefault="00CC74B0" w:rsidP="00CC74B0">
      <w:pPr>
        <w:rPr>
          <w:rFonts w:eastAsia="Calibri"/>
          <w:lang w:eastAsia="en-US"/>
        </w:rPr>
      </w:pPr>
      <w:r w:rsidRPr="00CC74B0">
        <w:rPr>
          <w:rFonts w:eastAsia="Calibri"/>
          <w:lang w:eastAsia="en-US"/>
        </w:rPr>
        <w:t>Tu as fait revenir les déportés de Jacob</w:t>
      </w:r>
    </w:p>
    <w:p w14:paraId="17C28CDA" w14:textId="77777777" w:rsidR="00CC74B0" w:rsidRPr="00CC74B0" w:rsidRDefault="00CC74B0" w:rsidP="00CC74B0">
      <w:pPr>
        <w:rPr>
          <w:rFonts w:eastAsia="Calibri"/>
          <w:lang w:eastAsia="en-US"/>
        </w:rPr>
      </w:pPr>
      <w:r w:rsidRPr="00CC74B0">
        <w:rPr>
          <w:rFonts w:eastAsia="Calibri"/>
          <w:lang w:eastAsia="en-US"/>
        </w:rPr>
        <w:t xml:space="preserve">Fais-nous voir, </w:t>
      </w:r>
    </w:p>
    <w:p w14:paraId="1DA23CD9" w14:textId="77777777" w:rsidR="00CC74B0" w:rsidRPr="00CC74B0" w:rsidRDefault="00CC74B0" w:rsidP="00CC74B0">
      <w:pPr>
        <w:rPr>
          <w:rFonts w:eastAsia="Calibri"/>
          <w:lang w:eastAsia="en-US"/>
        </w:rPr>
      </w:pPr>
      <w:r w:rsidRPr="00CC74B0">
        <w:rPr>
          <w:rFonts w:eastAsia="Calibri"/>
          <w:lang w:eastAsia="en-US"/>
        </w:rPr>
        <w:t>Seigneur ton amour</w:t>
      </w:r>
    </w:p>
    <w:p w14:paraId="74050667" w14:textId="77777777" w:rsidR="00CC74B0" w:rsidRPr="00CC74B0" w:rsidRDefault="00CC74B0" w:rsidP="00CC74B0">
      <w:pPr>
        <w:rPr>
          <w:rFonts w:eastAsia="Calibri"/>
          <w:lang w:eastAsia="en-US"/>
        </w:rPr>
      </w:pPr>
      <w:r w:rsidRPr="00CC74B0">
        <w:rPr>
          <w:rFonts w:eastAsia="Calibri"/>
          <w:lang w:eastAsia="en-US"/>
        </w:rPr>
        <w:t>Fais-nous revenir Dieu notre salut</w:t>
      </w:r>
      <w:r>
        <w:rPr>
          <w:rFonts w:eastAsia="Calibri"/>
          <w:lang w:eastAsia="en-US"/>
        </w:rPr>
        <w:t>.</w:t>
      </w:r>
    </w:p>
    <w:p w14:paraId="7FD398BF" w14:textId="77777777" w:rsidR="00CC74B0" w:rsidRPr="00CC74B0" w:rsidRDefault="00CC74B0" w:rsidP="00CC74B0">
      <w:pPr>
        <w:rPr>
          <w:rFonts w:eastAsia="Calibri"/>
          <w:b/>
          <w:lang w:eastAsia="en-US"/>
        </w:rPr>
      </w:pPr>
      <w:r w:rsidRPr="00CC74B0">
        <w:rPr>
          <w:rFonts w:eastAsia="Calibri"/>
          <w:b/>
          <w:lang w:eastAsia="en-US"/>
        </w:rPr>
        <w:t>Fais-nous revenir Dieu notre salut</w:t>
      </w:r>
      <w:r>
        <w:rPr>
          <w:rFonts w:eastAsia="Calibri"/>
          <w:b/>
          <w:lang w:eastAsia="en-US"/>
        </w:rPr>
        <w:t>.</w:t>
      </w:r>
    </w:p>
    <w:p w14:paraId="7397D6FD" w14:textId="77777777" w:rsidR="00CC74B0" w:rsidRPr="00CC74B0" w:rsidRDefault="00CC74B0" w:rsidP="00CC74B0">
      <w:pPr>
        <w:ind w:left="3540"/>
        <w:rPr>
          <w:rFonts w:eastAsia="Calibri"/>
          <w:lang w:eastAsia="en-US"/>
        </w:rPr>
      </w:pPr>
      <w:r w:rsidRPr="00CC74B0">
        <w:rPr>
          <w:rFonts w:eastAsia="Calibri"/>
          <w:lang w:eastAsia="en-US"/>
        </w:rPr>
        <w:t>Tu aimes Seigneur cette terre</w:t>
      </w:r>
    </w:p>
    <w:p w14:paraId="231F8EA4" w14:textId="77777777" w:rsidR="00CC74B0" w:rsidRPr="00CC74B0" w:rsidRDefault="00CC74B0" w:rsidP="00CC74B0">
      <w:pPr>
        <w:ind w:left="3540"/>
        <w:rPr>
          <w:rFonts w:eastAsia="Calibri"/>
          <w:lang w:eastAsia="en-US"/>
        </w:rPr>
      </w:pPr>
      <w:r w:rsidRPr="00CC74B0">
        <w:rPr>
          <w:rFonts w:eastAsia="Calibri"/>
          <w:lang w:eastAsia="en-US"/>
        </w:rPr>
        <w:t>Ta terre</w:t>
      </w:r>
    </w:p>
    <w:p w14:paraId="0CAFDE42" w14:textId="77777777" w:rsidR="00CC74B0" w:rsidRPr="00CC74B0" w:rsidRDefault="00CC74B0" w:rsidP="00CC74B0">
      <w:pPr>
        <w:ind w:left="3540"/>
        <w:rPr>
          <w:rFonts w:eastAsia="Calibri"/>
          <w:lang w:eastAsia="en-US"/>
        </w:rPr>
      </w:pPr>
      <w:r w:rsidRPr="00CC74B0">
        <w:rPr>
          <w:rFonts w:eastAsia="Calibri"/>
          <w:lang w:eastAsia="en-US"/>
        </w:rPr>
        <w:t>Marquée du poids de nos souffrances, de notre péché mais</w:t>
      </w:r>
    </w:p>
    <w:p w14:paraId="51EE31B0" w14:textId="77777777" w:rsidR="00CC74B0" w:rsidRPr="00CC74B0" w:rsidRDefault="00CC74B0" w:rsidP="00CC74B0">
      <w:pPr>
        <w:ind w:left="3540"/>
        <w:rPr>
          <w:rFonts w:eastAsia="Calibri"/>
          <w:lang w:eastAsia="en-US"/>
        </w:rPr>
      </w:pPr>
      <w:r w:rsidRPr="00CC74B0">
        <w:rPr>
          <w:rFonts w:eastAsia="Calibri"/>
          <w:lang w:eastAsia="en-US"/>
        </w:rPr>
        <w:t>Terre en attente</w:t>
      </w:r>
    </w:p>
    <w:p w14:paraId="39F5111E" w14:textId="77777777" w:rsidR="00CC74B0" w:rsidRPr="00CC74B0" w:rsidRDefault="00CC74B0" w:rsidP="00CC74B0">
      <w:pPr>
        <w:ind w:left="3540"/>
        <w:rPr>
          <w:rFonts w:eastAsia="Calibri"/>
          <w:lang w:eastAsia="en-US"/>
        </w:rPr>
      </w:pPr>
      <w:r w:rsidRPr="00CC74B0">
        <w:rPr>
          <w:rFonts w:eastAsia="Calibri"/>
          <w:lang w:eastAsia="en-US"/>
        </w:rPr>
        <w:t>Tendue vers la venue glorieuse du Christ Seigneur.</w:t>
      </w:r>
    </w:p>
    <w:p w14:paraId="099E801F" w14:textId="77777777" w:rsidR="00CC74B0" w:rsidRPr="00CC74B0" w:rsidRDefault="00CC74B0" w:rsidP="00CC74B0">
      <w:pPr>
        <w:ind w:left="3540"/>
        <w:rPr>
          <w:rFonts w:eastAsia="Calibri"/>
          <w:b/>
          <w:lang w:eastAsia="en-US"/>
        </w:rPr>
      </w:pPr>
      <w:r w:rsidRPr="00CC74B0">
        <w:rPr>
          <w:rFonts w:eastAsia="Calibri"/>
          <w:b/>
          <w:lang w:eastAsia="en-US"/>
        </w:rPr>
        <w:t>Fais-nous revenir, Dieu notre salut</w:t>
      </w:r>
    </w:p>
    <w:p w14:paraId="20A5DF09" w14:textId="77777777" w:rsidR="00CC74B0" w:rsidRPr="00CC74B0" w:rsidRDefault="00CC74B0" w:rsidP="00CC74B0">
      <w:pPr>
        <w:rPr>
          <w:rFonts w:eastAsia="Calibri"/>
          <w:lang w:eastAsia="en-US"/>
        </w:rPr>
      </w:pPr>
      <w:r w:rsidRPr="00CC74B0">
        <w:rPr>
          <w:rFonts w:eastAsia="Calibri"/>
          <w:lang w:eastAsia="en-US"/>
        </w:rPr>
        <w:t>N’est-ce pas toi qui reviendras nous faire vivre</w:t>
      </w:r>
    </w:p>
    <w:p w14:paraId="166A1179" w14:textId="77777777" w:rsidR="00CC74B0" w:rsidRPr="00CC74B0" w:rsidRDefault="00CC74B0" w:rsidP="00CC74B0">
      <w:pPr>
        <w:rPr>
          <w:rFonts w:eastAsia="Calibri"/>
          <w:lang w:eastAsia="en-US"/>
        </w:rPr>
      </w:pPr>
      <w:r w:rsidRPr="00CC74B0">
        <w:rPr>
          <w:rFonts w:eastAsia="Calibri"/>
          <w:lang w:eastAsia="en-US"/>
        </w:rPr>
        <w:t>Et qui sera la joie de ton peuple ?</w:t>
      </w:r>
    </w:p>
    <w:p w14:paraId="7E2D0115" w14:textId="77777777" w:rsidR="00CC74B0" w:rsidRPr="00CC74B0" w:rsidRDefault="00CC74B0" w:rsidP="00CC74B0">
      <w:pPr>
        <w:rPr>
          <w:rFonts w:eastAsia="Calibri"/>
          <w:lang w:eastAsia="en-US"/>
        </w:rPr>
      </w:pPr>
      <w:r w:rsidRPr="00CC74B0">
        <w:rPr>
          <w:rFonts w:eastAsia="Calibri"/>
          <w:lang w:eastAsia="en-US"/>
        </w:rPr>
        <w:t>Fais-nous voir Seigneur ton amour</w:t>
      </w:r>
    </w:p>
    <w:p w14:paraId="1F8F7054" w14:textId="77777777" w:rsidR="00CC74B0" w:rsidRPr="00CC74B0" w:rsidRDefault="00CC74B0" w:rsidP="00CC74B0">
      <w:pPr>
        <w:rPr>
          <w:rFonts w:eastAsia="Calibri"/>
          <w:lang w:eastAsia="en-US"/>
        </w:rPr>
      </w:pPr>
      <w:r w:rsidRPr="00CC74B0">
        <w:rPr>
          <w:rFonts w:eastAsia="Calibri"/>
          <w:lang w:eastAsia="en-US"/>
        </w:rPr>
        <w:t>Et donne-nous ton salut</w:t>
      </w:r>
      <w:r>
        <w:rPr>
          <w:rFonts w:eastAsia="Calibri"/>
          <w:lang w:eastAsia="en-US"/>
        </w:rPr>
        <w:t>.</w:t>
      </w:r>
    </w:p>
    <w:p w14:paraId="5CD4F6FE" w14:textId="77777777" w:rsidR="00CC74B0" w:rsidRPr="00CC74B0" w:rsidRDefault="00CC74B0" w:rsidP="00CC74B0">
      <w:pPr>
        <w:rPr>
          <w:rFonts w:eastAsia="Calibri"/>
          <w:b/>
          <w:lang w:eastAsia="en-US"/>
        </w:rPr>
      </w:pPr>
      <w:r w:rsidRPr="00CC74B0">
        <w:rPr>
          <w:rFonts w:eastAsia="Calibri"/>
          <w:b/>
          <w:lang w:eastAsia="en-US"/>
        </w:rPr>
        <w:t>Fais-nous voir Seigneur ton Amour</w:t>
      </w:r>
      <w:r>
        <w:rPr>
          <w:rFonts w:eastAsia="Calibri"/>
          <w:b/>
          <w:lang w:eastAsia="en-US"/>
        </w:rPr>
        <w:t>.</w:t>
      </w:r>
    </w:p>
    <w:p w14:paraId="71145C1E" w14:textId="77777777" w:rsidR="00CC74B0" w:rsidRPr="00CC74B0" w:rsidRDefault="00CC74B0" w:rsidP="00CC74B0">
      <w:pPr>
        <w:ind w:left="3540"/>
        <w:rPr>
          <w:rFonts w:eastAsia="Calibri"/>
          <w:lang w:eastAsia="en-US"/>
        </w:rPr>
      </w:pPr>
      <w:r w:rsidRPr="00CC74B0">
        <w:rPr>
          <w:rFonts w:eastAsia="Calibri"/>
          <w:lang w:eastAsia="en-US"/>
        </w:rPr>
        <w:t>N’est-ce pas toi qui nous fais vivre</w:t>
      </w:r>
    </w:p>
    <w:p w14:paraId="351ECFAE" w14:textId="77777777" w:rsidR="00CC74B0" w:rsidRPr="00CC74B0" w:rsidRDefault="00CC74B0" w:rsidP="00CC74B0">
      <w:pPr>
        <w:ind w:left="3540"/>
        <w:rPr>
          <w:rFonts w:eastAsia="Calibri"/>
          <w:lang w:eastAsia="en-US"/>
        </w:rPr>
      </w:pPr>
      <w:r w:rsidRPr="00CC74B0">
        <w:rPr>
          <w:rFonts w:eastAsia="Calibri"/>
          <w:lang w:eastAsia="en-US"/>
        </w:rPr>
        <w:t>Tu nous enseignes tes chemins</w:t>
      </w:r>
    </w:p>
    <w:p w14:paraId="7A120586" w14:textId="77777777" w:rsidR="00CC74B0" w:rsidRPr="00CC74B0" w:rsidRDefault="00CC74B0" w:rsidP="00CC74B0">
      <w:pPr>
        <w:ind w:left="3540"/>
        <w:rPr>
          <w:rFonts w:eastAsia="Calibri"/>
          <w:lang w:eastAsia="en-US"/>
        </w:rPr>
      </w:pPr>
      <w:r w:rsidRPr="00CC74B0">
        <w:rPr>
          <w:rFonts w:eastAsia="Calibri"/>
          <w:lang w:eastAsia="en-US"/>
        </w:rPr>
        <w:t>Tu t’approches des hommes pour les initier</w:t>
      </w:r>
    </w:p>
    <w:p w14:paraId="206AD22E" w14:textId="77777777" w:rsidR="00CC74B0" w:rsidRPr="00CC74B0" w:rsidRDefault="00CC74B0" w:rsidP="00CC74B0">
      <w:pPr>
        <w:ind w:left="3540"/>
        <w:rPr>
          <w:rFonts w:eastAsia="Calibri"/>
          <w:lang w:eastAsia="en-US"/>
        </w:rPr>
      </w:pPr>
      <w:r w:rsidRPr="00CC74B0">
        <w:rPr>
          <w:rFonts w:eastAsia="Calibri"/>
          <w:lang w:eastAsia="en-US"/>
        </w:rPr>
        <w:t>Au combat de la lumière</w:t>
      </w:r>
    </w:p>
    <w:p w14:paraId="3D0DE2C9" w14:textId="77777777" w:rsidR="00CC74B0" w:rsidRPr="00CC74B0" w:rsidRDefault="00CC74B0" w:rsidP="00CC74B0">
      <w:pPr>
        <w:ind w:left="3540"/>
        <w:rPr>
          <w:rFonts w:eastAsia="Calibri"/>
          <w:lang w:eastAsia="en-US"/>
        </w:rPr>
      </w:pPr>
      <w:r w:rsidRPr="00CC74B0">
        <w:rPr>
          <w:rFonts w:eastAsia="Calibri"/>
          <w:lang w:eastAsia="en-US"/>
        </w:rPr>
        <w:t>Car tu es venu prendre notre condition d’homme</w:t>
      </w:r>
    </w:p>
    <w:p w14:paraId="58C21C13" w14:textId="77777777" w:rsidR="00CC74B0" w:rsidRPr="00CC74B0" w:rsidRDefault="00CC74B0" w:rsidP="00CC74B0">
      <w:pPr>
        <w:ind w:left="3540"/>
        <w:rPr>
          <w:rFonts w:eastAsia="Calibri"/>
          <w:lang w:eastAsia="en-US"/>
        </w:rPr>
      </w:pPr>
      <w:r w:rsidRPr="00CC74B0">
        <w:rPr>
          <w:rFonts w:eastAsia="Calibri"/>
          <w:lang w:eastAsia="en-US"/>
        </w:rPr>
        <w:t>Et nous ouvrir le chemin de l’amour</w:t>
      </w:r>
      <w:r>
        <w:rPr>
          <w:rFonts w:eastAsia="Calibri"/>
          <w:lang w:eastAsia="en-US"/>
        </w:rPr>
        <w:t>.</w:t>
      </w:r>
    </w:p>
    <w:p w14:paraId="29BBE3B0" w14:textId="77777777" w:rsidR="00CC74B0" w:rsidRDefault="00CC74B0" w:rsidP="00CC74B0">
      <w:pPr>
        <w:ind w:left="3540"/>
        <w:rPr>
          <w:rFonts w:eastAsia="Calibri"/>
          <w:b/>
          <w:lang w:eastAsia="en-US"/>
        </w:rPr>
      </w:pPr>
      <w:r w:rsidRPr="00CC74B0">
        <w:rPr>
          <w:rFonts w:eastAsia="Calibri"/>
          <w:b/>
          <w:lang w:eastAsia="en-US"/>
        </w:rPr>
        <w:lastRenderedPageBreak/>
        <w:t>Fais-nous voir Seigneur ton Amour.</w:t>
      </w:r>
    </w:p>
    <w:p w14:paraId="281AA829" w14:textId="77777777" w:rsidR="00CC74B0" w:rsidRPr="00CC74B0" w:rsidRDefault="00CC74B0" w:rsidP="00CC74B0">
      <w:pPr>
        <w:ind w:left="3540"/>
        <w:rPr>
          <w:rFonts w:eastAsia="Calibri"/>
          <w:b/>
          <w:lang w:eastAsia="en-US"/>
        </w:rPr>
      </w:pPr>
    </w:p>
    <w:p w14:paraId="21B202D7" w14:textId="77777777" w:rsidR="00CC74B0" w:rsidRPr="00CC74B0" w:rsidRDefault="00CC74B0" w:rsidP="00CC74B0">
      <w:pPr>
        <w:pStyle w:val="Paragraphedeliste"/>
        <w:numPr>
          <w:ilvl w:val="0"/>
          <w:numId w:val="16"/>
        </w:numPr>
        <w:spacing w:after="120"/>
        <w:rPr>
          <w:rFonts w:eastAsia="Calibri"/>
          <w:lang w:eastAsia="en-US"/>
        </w:rPr>
      </w:pPr>
      <w:r w:rsidRPr="00CC74B0">
        <w:rPr>
          <w:b/>
          <w:smallCaps/>
        </w:rPr>
        <w:t>Chant :</w:t>
      </w:r>
      <w:r>
        <w:rPr>
          <w:rFonts w:eastAsia="Calibri"/>
          <w:lang w:eastAsia="en-US"/>
        </w:rPr>
        <w:t xml:space="preserve"> </w:t>
      </w:r>
      <w:r w:rsidRPr="00CC74B0">
        <w:rPr>
          <w:rFonts w:eastAsia="Calibri"/>
          <w:b/>
          <w:color w:val="7030A0"/>
          <w:lang w:eastAsia="en-US"/>
        </w:rPr>
        <w:t>G 310-1</w:t>
      </w:r>
      <w:r>
        <w:rPr>
          <w:rFonts w:eastAsia="Calibri"/>
          <w:b/>
          <w:color w:val="7030A0"/>
          <w:lang w:eastAsia="en-US"/>
        </w:rPr>
        <w:t xml:space="preserve"> - </w:t>
      </w:r>
      <w:r w:rsidRPr="00CC74B0">
        <w:rPr>
          <w:rFonts w:eastAsia="Calibri"/>
          <w:b/>
          <w:lang w:eastAsia="en-US"/>
        </w:rPr>
        <w:t>Jésus, berger de toute humanité</w:t>
      </w:r>
      <w:r w:rsidRPr="00CC74B0">
        <w:rPr>
          <w:rFonts w:eastAsia="Calibri"/>
          <w:lang w:eastAsia="en-US"/>
        </w:rPr>
        <w:t xml:space="preserve"> </w:t>
      </w:r>
    </w:p>
    <w:p w14:paraId="4523B2B2" w14:textId="77777777" w:rsidR="00CC74B0" w:rsidRPr="00CC74B0" w:rsidRDefault="00CC74B0" w:rsidP="00CC74B0">
      <w:pPr>
        <w:pStyle w:val="Paragraphedeliste"/>
        <w:numPr>
          <w:ilvl w:val="0"/>
          <w:numId w:val="16"/>
        </w:numPr>
        <w:spacing w:after="120"/>
        <w:rPr>
          <w:rFonts w:eastAsia="Calibri"/>
          <w:b/>
          <w:lang w:eastAsia="en-US"/>
        </w:rPr>
      </w:pPr>
      <w:r>
        <w:rPr>
          <w:rFonts w:eastAsia="Calibri"/>
          <w:b/>
          <w:lang w:eastAsia="en-US"/>
        </w:rPr>
        <w:t xml:space="preserve">Versets 3 à </w:t>
      </w:r>
      <w:r w:rsidRPr="00CC74B0">
        <w:rPr>
          <w:rFonts w:eastAsia="Calibri"/>
          <w:b/>
          <w:lang w:eastAsia="en-US"/>
        </w:rPr>
        <w:t>5</w:t>
      </w:r>
    </w:p>
    <w:p w14:paraId="058B202C" w14:textId="77777777" w:rsidR="00CC74B0" w:rsidRPr="00CC74B0" w:rsidRDefault="00CC74B0" w:rsidP="00CC74B0">
      <w:pPr>
        <w:pStyle w:val="Paragraphedeliste"/>
        <w:numPr>
          <w:ilvl w:val="0"/>
          <w:numId w:val="16"/>
        </w:numPr>
        <w:spacing w:after="120"/>
        <w:rPr>
          <w:rFonts w:eastAsia="Calibri"/>
          <w:b/>
          <w:lang w:eastAsia="en-US"/>
        </w:rPr>
      </w:pPr>
      <w:r>
        <w:rPr>
          <w:rFonts w:eastAsia="Calibri"/>
          <w:b/>
          <w:lang w:eastAsia="en-US"/>
        </w:rPr>
        <w:t xml:space="preserve">Musique : </w:t>
      </w:r>
      <w:r w:rsidRPr="00CC74B0">
        <w:rPr>
          <w:rFonts w:eastAsia="Calibri"/>
          <w:b/>
          <w:color w:val="7030A0"/>
          <w:lang w:eastAsia="en-US"/>
        </w:rPr>
        <w:t xml:space="preserve">RA 187 / A 187 </w:t>
      </w:r>
      <w:r w:rsidRPr="00CC74B0">
        <w:rPr>
          <w:rFonts w:eastAsia="Calibri"/>
          <w:b/>
          <w:lang w:eastAsia="en-US"/>
        </w:rPr>
        <w:t>- Tu es notre Dieu</w:t>
      </w:r>
    </w:p>
    <w:p w14:paraId="455DF2BA" w14:textId="77777777" w:rsidR="00CC74B0" w:rsidRPr="00CC74B0" w:rsidRDefault="00CC74B0" w:rsidP="00CC74B0">
      <w:pPr>
        <w:pStyle w:val="Paragraphedeliste"/>
        <w:numPr>
          <w:ilvl w:val="0"/>
          <w:numId w:val="16"/>
        </w:numPr>
        <w:spacing w:after="120"/>
        <w:rPr>
          <w:rFonts w:eastAsia="Calibri"/>
          <w:b/>
          <w:lang w:eastAsia="en-US"/>
        </w:rPr>
      </w:pPr>
      <w:r>
        <w:rPr>
          <w:rFonts w:eastAsia="Calibri"/>
          <w:b/>
          <w:lang w:eastAsia="en-US"/>
        </w:rPr>
        <w:t xml:space="preserve">Versets 9 à </w:t>
      </w:r>
      <w:r w:rsidRPr="00CC74B0">
        <w:rPr>
          <w:rFonts w:eastAsia="Calibri"/>
          <w:b/>
          <w:lang w:eastAsia="en-US"/>
        </w:rPr>
        <w:t>11</w:t>
      </w:r>
    </w:p>
    <w:p w14:paraId="4035B2FF" w14:textId="77777777" w:rsidR="00CC74B0" w:rsidRPr="00CC74B0" w:rsidRDefault="00CC74B0" w:rsidP="00CC74B0">
      <w:pPr>
        <w:pStyle w:val="Paragraphedeliste"/>
        <w:numPr>
          <w:ilvl w:val="0"/>
          <w:numId w:val="16"/>
        </w:numPr>
        <w:spacing w:after="120"/>
        <w:rPr>
          <w:rFonts w:eastAsia="Calibri"/>
          <w:b/>
          <w:lang w:eastAsia="en-US"/>
        </w:rPr>
      </w:pPr>
      <w:r w:rsidRPr="00CC74B0">
        <w:rPr>
          <w:rFonts w:eastAsia="Calibri"/>
          <w:b/>
          <w:lang w:eastAsia="en-US"/>
        </w:rPr>
        <w:t xml:space="preserve">Refrain : </w:t>
      </w:r>
      <w:r w:rsidRPr="00CC74B0">
        <w:rPr>
          <w:rFonts w:eastAsia="Calibri"/>
          <w:b/>
          <w:color w:val="7030A0"/>
          <w:lang w:eastAsia="en-US"/>
        </w:rPr>
        <w:t xml:space="preserve">RA 187 / A 187 </w:t>
      </w:r>
      <w:r w:rsidRPr="00CC74B0">
        <w:rPr>
          <w:rFonts w:eastAsia="Calibri"/>
          <w:b/>
          <w:lang w:eastAsia="en-US"/>
        </w:rPr>
        <w:t>- Tu es notre Dieu</w:t>
      </w:r>
    </w:p>
    <w:p w14:paraId="6720A9EA" w14:textId="77777777" w:rsidR="00CC74B0" w:rsidRPr="00CC74B0" w:rsidRDefault="00CC74B0" w:rsidP="00CC74B0">
      <w:r w:rsidRPr="00CC74B0">
        <w:t xml:space="preserve">La personne qui conduit la prière conclut : </w:t>
      </w:r>
    </w:p>
    <w:p w14:paraId="6B236892" w14:textId="77777777" w:rsidR="00CC74B0" w:rsidRDefault="00CC74B0" w:rsidP="00CC74B0">
      <w:pPr>
        <w:ind w:left="2127"/>
        <w:rPr>
          <w:i/>
        </w:rPr>
      </w:pPr>
      <w:r w:rsidRPr="00CC74B0">
        <w:rPr>
          <w:i/>
        </w:rPr>
        <w:t xml:space="preserve">Patience ! Le Seigneur n’est pas en retard ! </w:t>
      </w:r>
    </w:p>
    <w:p w14:paraId="486F9ED3" w14:textId="77777777" w:rsidR="00CC74B0" w:rsidRDefault="00CC74B0" w:rsidP="00CC74B0">
      <w:pPr>
        <w:ind w:left="2127"/>
        <w:rPr>
          <w:bCs/>
          <w:i/>
        </w:rPr>
      </w:pPr>
      <w:r w:rsidRPr="00CC74B0">
        <w:rPr>
          <w:bCs/>
          <w:i/>
        </w:rPr>
        <w:t>Dieu a choisi de se faire attendre</w:t>
      </w:r>
      <w:r>
        <w:rPr>
          <w:bCs/>
          <w:i/>
        </w:rPr>
        <w:t>.</w:t>
      </w:r>
    </w:p>
    <w:p w14:paraId="7D2CF32B" w14:textId="77777777" w:rsidR="00CC74B0" w:rsidRPr="00CC74B0" w:rsidRDefault="00CC74B0" w:rsidP="00CC74B0">
      <w:pPr>
        <w:ind w:left="2127"/>
        <w:rPr>
          <w:i/>
        </w:rPr>
      </w:pPr>
      <w:r w:rsidRPr="00CC74B0">
        <w:rPr>
          <w:i/>
        </w:rPr>
        <w:t>Il veut que tous aient le temps de ses convertir.</w:t>
      </w:r>
    </w:p>
    <w:p w14:paraId="4079B5C0" w14:textId="77777777" w:rsidR="00CC74B0" w:rsidRPr="00CC74B0" w:rsidRDefault="00CC74B0" w:rsidP="00CC74B0">
      <w:pPr>
        <w:ind w:left="2127"/>
        <w:rPr>
          <w:i/>
        </w:rPr>
      </w:pPr>
      <w:r w:rsidRPr="00CC74B0">
        <w:rPr>
          <w:i/>
        </w:rPr>
        <w:t>Mais qu’attendons-nous ? Quelle Bonne nouvelle attendons-nous ?</w:t>
      </w:r>
    </w:p>
    <w:p w14:paraId="183E6DC7" w14:textId="77777777" w:rsidR="00CC74B0" w:rsidRDefault="00CC74B0" w:rsidP="00CC74B0"/>
    <w:p w14:paraId="2E063BC4" w14:textId="77777777" w:rsidR="003D1FF3" w:rsidRPr="00CC74B0" w:rsidRDefault="00EC19CD" w:rsidP="00AD6277">
      <w:pPr>
        <w:pStyle w:val="Paragraphedeliste"/>
        <w:numPr>
          <w:ilvl w:val="0"/>
          <w:numId w:val="16"/>
        </w:numPr>
      </w:pPr>
      <w:r w:rsidRPr="00CC74B0">
        <w:rPr>
          <w:b/>
          <w:smallCaps/>
        </w:rPr>
        <w:t>Proclamation de la 2</w:t>
      </w:r>
      <w:r w:rsidRPr="00CC74B0">
        <w:rPr>
          <w:b/>
          <w:vertAlign w:val="superscript"/>
        </w:rPr>
        <w:t>e</w:t>
      </w:r>
      <w:r w:rsidRPr="00CC74B0">
        <w:rPr>
          <w:b/>
          <w:smallCaps/>
        </w:rPr>
        <w:t xml:space="preserve"> lettre de saint Pierre apôtre</w:t>
      </w:r>
      <w:r w:rsidRPr="00CC74B0">
        <w:rPr>
          <w:b/>
          <w:smallCaps/>
        </w:rPr>
        <w:tab/>
      </w:r>
      <w:r w:rsidRPr="00CC74B0">
        <w:rPr>
          <w:b/>
          <w:smallCaps/>
        </w:rPr>
        <w:tab/>
        <w:t xml:space="preserve">2 P 3, </w:t>
      </w:r>
      <w:r w:rsidRPr="00CC74B0">
        <w:t>8-14</w:t>
      </w:r>
    </w:p>
    <w:p w14:paraId="402FAB30" w14:textId="77777777" w:rsidR="00EC19CD" w:rsidRPr="00CC74B0" w:rsidRDefault="00EC19CD" w:rsidP="00EC19CD">
      <w:pPr>
        <w:pStyle w:val="Paragraphedeliste"/>
        <w:ind w:left="720"/>
      </w:pPr>
    </w:p>
    <w:p w14:paraId="7FC73A3C" w14:textId="77777777" w:rsidR="001302B5" w:rsidRPr="00CC74B0" w:rsidRDefault="00EC19CD" w:rsidP="00AD6277">
      <w:pPr>
        <w:pStyle w:val="Paragraphedeliste"/>
        <w:numPr>
          <w:ilvl w:val="0"/>
          <w:numId w:val="16"/>
        </w:numPr>
      </w:pPr>
      <w:r w:rsidRPr="00CC74B0">
        <w:rPr>
          <w:b/>
          <w:smallCaps/>
        </w:rPr>
        <w:t>Acclamation à l’Évangile</w:t>
      </w:r>
    </w:p>
    <w:p w14:paraId="1911FBEC" w14:textId="77777777" w:rsidR="00A65109" w:rsidRPr="00A65109" w:rsidRDefault="00A65109" w:rsidP="00A65109">
      <w:pPr>
        <w:pStyle w:val="Paragraphedeliste"/>
        <w:spacing w:line="256" w:lineRule="auto"/>
        <w:ind w:left="0"/>
        <w:jc w:val="center"/>
        <w:rPr>
          <w:rFonts w:eastAsia="Calibri"/>
          <w:i/>
        </w:rPr>
      </w:pPr>
      <w:r>
        <w:rPr>
          <w:i/>
        </w:rPr>
        <w:t>B</w:t>
      </w:r>
      <w:r w:rsidRPr="00A65109">
        <w:rPr>
          <w:i/>
        </w:rPr>
        <w:t>onne nouvelle ! Préparez le chemin du Seigneur.</w:t>
      </w:r>
    </w:p>
    <w:p w14:paraId="61FA4468" w14:textId="77777777" w:rsidR="00A65109" w:rsidRPr="00A65109" w:rsidRDefault="00A65109" w:rsidP="00A65109">
      <w:pPr>
        <w:spacing w:line="256" w:lineRule="auto"/>
        <w:jc w:val="center"/>
        <w:rPr>
          <w:rFonts w:eastAsia="Calibri"/>
          <w:i/>
        </w:rPr>
      </w:pPr>
      <w:r w:rsidRPr="00A65109">
        <w:rPr>
          <w:rFonts w:eastAsia="Calibri"/>
          <w:i/>
        </w:rPr>
        <w:t>« Voici venir derrière moi celui qui est plus grand que moi. Il vous baptisera dans l’Esprit Saint. »</w:t>
      </w:r>
    </w:p>
    <w:p w14:paraId="591F220C" w14:textId="77777777" w:rsidR="001302B5" w:rsidRPr="00A65109" w:rsidRDefault="001302B5" w:rsidP="00A65109">
      <w:pPr>
        <w:pStyle w:val="Paragraphedeliste"/>
        <w:ind w:left="720"/>
      </w:pPr>
    </w:p>
    <w:p w14:paraId="1A69FF27" w14:textId="77777777" w:rsidR="00EC19CD" w:rsidRPr="00CC74B0" w:rsidRDefault="00EC19CD" w:rsidP="00AD6277">
      <w:pPr>
        <w:pStyle w:val="Paragraphedeliste"/>
        <w:numPr>
          <w:ilvl w:val="0"/>
          <w:numId w:val="16"/>
        </w:numPr>
        <w:rPr>
          <w:i/>
        </w:rPr>
      </w:pPr>
      <w:r w:rsidRPr="00CC74B0">
        <w:rPr>
          <w:b/>
          <w:smallCaps/>
        </w:rPr>
        <w:t>Proclamation de l’Évangile</w:t>
      </w:r>
      <w:r w:rsidRPr="00CC74B0">
        <w:rPr>
          <w:b/>
          <w:smallCaps/>
        </w:rPr>
        <w:tab/>
      </w:r>
      <w:r w:rsidRPr="00CC74B0">
        <w:rPr>
          <w:b/>
          <w:smallCaps/>
        </w:rPr>
        <w:tab/>
      </w:r>
      <w:r w:rsidRPr="00CC74B0">
        <w:rPr>
          <w:b/>
          <w:color w:val="000000"/>
        </w:rPr>
        <w:t xml:space="preserve">Mc 1, </w:t>
      </w:r>
      <w:r w:rsidRPr="00CC74B0">
        <w:t>1-8</w:t>
      </w:r>
    </w:p>
    <w:p w14:paraId="6F6E3802" w14:textId="77777777" w:rsidR="00A65109" w:rsidRPr="00A65109" w:rsidRDefault="00A65109" w:rsidP="00A65109">
      <w:r w:rsidRPr="00BE0FC2">
        <w:t>Nous vous</w:t>
      </w:r>
      <w:r>
        <w:t xml:space="preserve"> proposons de mettre en valeur </w:t>
      </w:r>
      <w:r w:rsidRPr="00BE0FC2">
        <w:t>l</w:t>
      </w:r>
      <w:r>
        <w:t>a première phrase de l’Évangile :</w:t>
      </w:r>
    </w:p>
    <w:p w14:paraId="72679172" w14:textId="77777777" w:rsidR="00A65109" w:rsidRPr="00BE0FC2" w:rsidRDefault="00A65109" w:rsidP="00A65109">
      <w:pPr>
        <w:spacing w:before="120" w:after="120"/>
        <w:jc w:val="center"/>
        <w:rPr>
          <w:b/>
          <w:i/>
        </w:rPr>
      </w:pPr>
      <w:r w:rsidRPr="00BE0FC2">
        <w:rPr>
          <w:b/>
          <w:i/>
        </w:rPr>
        <w:t>Commencement de la Bonne nouvelle de Jésus-Christ, Fils de Dieu</w:t>
      </w:r>
    </w:p>
    <w:p w14:paraId="0A43B1D6" w14:textId="77777777" w:rsidR="00A65109" w:rsidRPr="00A65109" w:rsidRDefault="00A65109" w:rsidP="00A65109">
      <w:r w:rsidRPr="00A65109">
        <w:t>Celui qui proclame l’Évangile pourrait se déplacer devant l’assemblée et dire cette phrase en présentant le Livre et l’assemblée</w:t>
      </w:r>
      <w:r w:rsidRPr="00BE0FC2">
        <w:t xml:space="preserve"> répondrait en reprenant le refrain : </w:t>
      </w:r>
      <w:r w:rsidRPr="00A65109">
        <w:rPr>
          <w:b/>
          <w:color w:val="7030A0"/>
        </w:rPr>
        <w:t>E 203</w:t>
      </w:r>
      <w:r w:rsidRPr="00A65109">
        <w:rPr>
          <w:color w:val="7030A0"/>
        </w:rPr>
        <w:t xml:space="preserve"> </w:t>
      </w:r>
      <w:r>
        <w:t xml:space="preserve">- </w:t>
      </w:r>
      <w:r w:rsidRPr="00A65109">
        <w:rPr>
          <w:b/>
        </w:rPr>
        <w:t>L'espoir de la terre</w:t>
      </w:r>
      <w:r>
        <w:t> :</w:t>
      </w:r>
    </w:p>
    <w:p w14:paraId="620A161D" w14:textId="77777777" w:rsidR="00A65109" w:rsidRPr="00BE0FC2" w:rsidRDefault="00A65109" w:rsidP="00A65109">
      <w:pPr>
        <w:pStyle w:val="Sansinterligne"/>
        <w:jc w:val="center"/>
        <w:rPr>
          <w:rFonts w:ascii="Times New Roman" w:hAnsi="Times New Roman" w:cs="Times New Roman"/>
          <w:sz w:val="20"/>
          <w:szCs w:val="20"/>
        </w:rPr>
      </w:pPr>
      <w:r w:rsidRPr="00BE0FC2">
        <w:rPr>
          <w:rFonts w:ascii="Times New Roman" w:hAnsi="Times New Roman" w:cs="Times New Roman"/>
          <w:sz w:val="20"/>
          <w:szCs w:val="20"/>
        </w:rPr>
        <w:t>Bonne Nouvelle, Bonne Nouvelle</w:t>
      </w:r>
    </w:p>
    <w:p w14:paraId="37FF394B" w14:textId="77777777" w:rsidR="00A65109" w:rsidRPr="00BE0FC2" w:rsidRDefault="00A65109" w:rsidP="00A65109">
      <w:pPr>
        <w:pStyle w:val="Sansinterligne"/>
        <w:jc w:val="center"/>
        <w:rPr>
          <w:rFonts w:ascii="Times New Roman" w:hAnsi="Times New Roman" w:cs="Times New Roman"/>
          <w:sz w:val="20"/>
          <w:szCs w:val="20"/>
        </w:rPr>
      </w:pPr>
      <w:r w:rsidRPr="00BE0FC2">
        <w:rPr>
          <w:rFonts w:ascii="Times New Roman" w:hAnsi="Times New Roman" w:cs="Times New Roman"/>
          <w:sz w:val="20"/>
          <w:szCs w:val="20"/>
        </w:rPr>
        <w:t xml:space="preserve">Paix sur la </w:t>
      </w:r>
      <w:r>
        <w:rPr>
          <w:rFonts w:ascii="Times New Roman" w:hAnsi="Times New Roman" w:cs="Times New Roman"/>
          <w:sz w:val="20"/>
          <w:szCs w:val="20"/>
        </w:rPr>
        <w:t>terre et aux cieux !</w:t>
      </w:r>
    </w:p>
    <w:p w14:paraId="5545B528" w14:textId="77777777" w:rsidR="00A65109" w:rsidRPr="00BE0FC2" w:rsidRDefault="00A65109" w:rsidP="00A65109">
      <w:pPr>
        <w:pStyle w:val="Sansinterligne"/>
        <w:jc w:val="center"/>
        <w:rPr>
          <w:rFonts w:ascii="Times New Roman" w:hAnsi="Times New Roman" w:cs="Times New Roman"/>
          <w:sz w:val="20"/>
          <w:szCs w:val="20"/>
        </w:rPr>
      </w:pPr>
      <w:r w:rsidRPr="00BE0FC2">
        <w:rPr>
          <w:rFonts w:ascii="Times New Roman" w:hAnsi="Times New Roman" w:cs="Times New Roman"/>
          <w:sz w:val="20"/>
          <w:szCs w:val="20"/>
        </w:rPr>
        <w:t>Toi Jésus-Christ, Toi Jésus-Christ,</w:t>
      </w:r>
    </w:p>
    <w:p w14:paraId="6E43A13C" w14:textId="77777777" w:rsidR="00A65109" w:rsidRPr="00BE0FC2" w:rsidRDefault="00A65109" w:rsidP="00A65109">
      <w:pPr>
        <w:pStyle w:val="Sansinterligne"/>
        <w:jc w:val="center"/>
        <w:rPr>
          <w:rFonts w:ascii="Times New Roman" w:hAnsi="Times New Roman" w:cs="Times New Roman"/>
          <w:sz w:val="20"/>
          <w:szCs w:val="20"/>
        </w:rPr>
      </w:pPr>
      <w:r w:rsidRPr="00BE0FC2">
        <w:rPr>
          <w:rFonts w:ascii="Times New Roman" w:hAnsi="Times New Roman" w:cs="Times New Roman"/>
          <w:sz w:val="20"/>
          <w:szCs w:val="20"/>
        </w:rPr>
        <w:t>Donne-nous ton Esprit.</w:t>
      </w:r>
    </w:p>
    <w:p w14:paraId="338D759B" w14:textId="77777777" w:rsidR="00EC19CD" w:rsidRPr="00CC74B0" w:rsidRDefault="00EC19CD" w:rsidP="00A65109"/>
    <w:p w14:paraId="54E58A0F" w14:textId="77777777" w:rsidR="00EC19CD" w:rsidRPr="00A65109" w:rsidRDefault="00EC19CD" w:rsidP="00AD6277">
      <w:pPr>
        <w:pStyle w:val="Paragraphedeliste"/>
        <w:numPr>
          <w:ilvl w:val="0"/>
          <w:numId w:val="16"/>
        </w:numPr>
        <w:rPr>
          <w:b/>
          <w:smallCaps/>
        </w:rPr>
      </w:pPr>
      <w:r w:rsidRPr="00A65109">
        <w:rPr>
          <w:b/>
          <w:smallCaps/>
        </w:rPr>
        <w:t>Temps après la Parole</w:t>
      </w:r>
    </w:p>
    <w:p w14:paraId="04EE379F" w14:textId="77777777" w:rsidR="00A65109" w:rsidRPr="00BE0FC2" w:rsidRDefault="00A65109" w:rsidP="00A65109">
      <w:pPr>
        <w:pStyle w:val="Sansinterligne"/>
        <w:rPr>
          <w:rFonts w:ascii="Times New Roman" w:hAnsi="Times New Roman" w:cs="Times New Roman"/>
          <w:sz w:val="20"/>
          <w:szCs w:val="20"/>
          <w:lang w:eastAsia="fr-FR"/>
        </w:rPr>
      </w:pPr>
      <w:r>
        <w:rPr>
          <w:rFonts w:ascii="Times New Roman" w:hAnsi="Times New Roman" w:cs="Times New Roman"/>
          <w:sz w:val="20"/>
          <w:szCs w:val="20"/>
        </w:rPr>
        <w:t xml:space="preserve">Pour ce temps de méditation après la Parole, nous vous suggérons le texte de </w:t>
      </w:r>
      <w:r w:rsidRPr="00BE0FC2">
        <w:rPr>
          <w:rFonts w:ascii="Times New Roman" w:hAnsi="Times New Roman" w:cs="Times New Roman"/>
          <w:sz w:val="20"/>
          <w:szCs w:val="20"/>
          <w:lang w:eastAsia="fr-FR"/>
        </w:rPr>
        <w:t>Dietrich Bonhoeffer</w:t>
      </w:r>
      <w:r>
        <w:rPr>
          <w:rFonts w:ascii="Times New Roman" w:hAnsi="Times New Roman" w:cs="Times New Roman"/>
          <w:sz w:val="20"/>
          <w:szCs w:val="20"/>
          <w:lang w:eastAsia="fr-FR"/>
        </w:rPr>
        <w:t xml:space="preserve"> que vous trouverez sur la couverture de cette fiche. Puis le chant :</w:t>
      </w:r>
    </w:p>
    <w:p w14:paraId="41D87DE4" w14:textId="77777777" w:rsidR="00A65109" w:rsidRDefault="00A65109" w:rsidP="00A65109">
      <w:pPr>
        <w:pStyle w:val="Sansinterligne"/>
        <w:jc w:val="center"/>
        <w:rPr>
          <w:rFonts w:ascii="Times New Roman" w:hAnsi="Times New Roman" w:cs="Times New Roman"/>
          <w:b/>
          <w:sz w:val="20"/>
          <w:szCs w:val="20"/>
          <w:lang w:eastAsia="fr-FR"/>
        </w:rPr>
      </w:pPr>
      <w:r w:rsidRPr="00A65109">
        <w:rPr>
          <w:rFonts w:ascii="Times New Roman" w:hAnsi="Times New Roman" w:cs="Times New Roman"/>
          <w:b/>
          <w:color w:val="7030A0"/>
          <w:sz w:val="20"/>
          <w:szCs w:val="20"/>
          <w:lang w:eastAsia="fr-FR"/>
        </w:rPr>
        <w:t>T</w:t>
      </w:r>
      <w:r>
        <w:rPr>
          <w:rFonts w:ascii="Times New Roman" w:hAnsi="Times New Roman" w:cs="Times New Roman"/>
          <w:b/>
          <w:color w:val="7030A0"/>
          <w:sz w:val="20"/>
          <w:szCs w:val="20"/>
          <w:lang w:eastAsia="fr-FR"/>
        </w:rPr>
        <w:t xml:space="preserve"> </w:t>
      </w:r>
      <w:r w:rsidRPr="00A65109">
        <w:rPr>
          <w:rFonts w:ascii="Times New Roman" w:hAnsi="Times New Roman" w:cs="Times New Roman"/>
          <w:b/>
          <w:bCs/>
          <w:sz w:val="20"/>
          <w:szCs w:val="20"/>
          <w:lang w:eastAsia="fr-FR"/>
        </w:rPr>
        <w:t>532</w:t>
      </w:r>
      <w:r>
        <w:rPr>
          <w:rFonts w:ascii="Times New Roman" w:hAnsi="Times New Roman" w:cs="Times New Roman"/>
          <w:b/>
          <w:color w:val="7030A0"/>
          <w:sz w:val="20"/>
          <w:szCs w:val="20"/>
          <w:lang w:eastAsia="fr-FR"/>
        </w:rPr>
        <w:t xml:space="preserve"> </w:t>
      </w:r>
      <w:r w:rsidRPr="00A65109">
        <w:rPr>
          <w:rFonts w:ascii="Times New Roman" w:hAnsi="Times New Roman" w:cs="Times New Roman"/>
          <w:b/>
          <w:sz w:val="20"/>
          <w:szCs w:val="20"/>
          <w:lang w:eastAsia="fr-FR"/>
        </w:rPr>
        <w:t>- La terre a donné son fruit</w:t>
      </w:r>
    </w:p>
    <w:p w14:paraId="29627756" w14:textId="77777777" w:rsidR="00CB2F8B" w:rsidRDefault="00CB2F8B" w:rsidP="00A65109">
      <w:pPr>
        <w:pStyle w:val="Sansinterligne"/>
        <w:jc w:val="center"/>
        <w:rPr>
          <w:rFonts w:ascii="Times New Roman" w:hAnsi="Times New Roman" w:cs="Times New Roman"/>
          <w:b/>
          <w:sz w:val="20"/>
          <w:szCs w:val="20"/>
          <w:lang w:eastAsia="fr-FR"/>
        </w:rPr>
      </w:pPr>
    </w:p>
    <w:p w14:paraId="4188DA1C" w14:textId="77777777" w:rsidR="00A1112D" w:rsidRPr="001F70F0" w:rsidRDefault="001F70F0" w:rsidP="00A1112D">
      <w:pPr>
        <w:pStyle w:val="Sansinterligne"/>
        <w:rPr>
          <w:rFonts w:ascii="Arial" w:hAnsi="Arial" w:cs="Times New Roman"/>
          <w:b/>
          <w:color w:val="7030A0"/>
          <w:sz w:val="28"/>
          <w:szCs w:val="28"/>
          <w:lang w:eastAsia="fr-FR"/>
        </w:rPr>
      </w:pPr>
      <w:r>
        <w:rPr>
          <w:rFonts w:ascii="Arial" w:hAnsi="Arial" w:cs="Times New Roman"/>
          <w:b/>
          <w:color w:val="7030A0"/>
          <w:sz w:val="28"/>
          <w:szCs w:val="28"/>
          <w:lang w:eastAsia="fr-FR"/>
        </w:rPr>
        <w:t xml:space="preserve">Temps </w:t>
      </w:r>
      <w:r w:rsidR="00A1112D" w:rsidRPr="001F70F0">
        <w:rPr>
          <w:rFonts w:ascii="Arial" w:hAnsi="Arial" w:cs="Times New Roman"/>
          <w:b/>
          <w:color w:val="7030A0"/>
          <w:sz w:val="28"/>
          <w:szCs w:val="28"/>
          <w:lang w:eastAsia="fr-FR"/>
        </w:rPr>
        <w:t>de louange</w:t>
      </w:r>
      <w:r>
        <w:rPr>
          <w:rFonts w:ascii="Arial" w:hAnsi="Arial" w:cs="Times New Roman"/>
          <w:b/>
          <w:color w:val="7030A0"/>
          <w:sz w:val="28"/>
          <w:szCs w:val="28"/>
          <w:lang w:eastAsia="fr-FR"/>
        </w:rPr>
        <w:t xml:space="preserve"> et notre Père</w:t>
      </w:r>
    </w:p>
    <w:p w14:paraId="3A244308" w14:textId="77777777" w:rsidR="001F70F0" w:rsidRPr="001F70F0" w:rsidRDefault="00A1112D" w:rsidP="001F70F0">
      <w:r w:rsidRPr="001F70F0">
        <w:t xml:space="preserve">Nous vous suggérons cette prière adaptée de la </w:t>
      </w:r>
      <w:r w:rsidR="001F70F0" w:rsidRPr="001F70F0">
        <w:t>Prière eucharistique p</w:t>
      </w:r>
      <w:r w:rsidR="001F70F0">
        <w:t>our les assemblées avec enfants :</w:t>
      </w:r>
    </w:p>
    <w:p w14:paraId="1C2C6219" w14:textId="77777777" w:rsidR="001F70F0" w:rsidRDefault="001F70F0" w:rsidP="001F70F0">
      <w:pPr>
        <w:rPr>
          <w:rFonts w:eastAsia="Calibri"/>
          <w:color w:val="000000"/>
          <w:lang w:eastAsia="en-US"/>
        </w:rPr>
      </w:pPr>
    </w:p>
    <w:p w14:paraId="6DBC2AE7" w14:textId="77777777" w:rsidR="001F70F0" w:rsidRPr="001F70F0" w:rsidRDefault="001F70F0" w:rsidP="001F70F0">
      <w:pPr>
        <w:ind w:left="1134" w:right="1134"/>
        <w:jc w:val="both"/>
        <w:rPr>
          <w:rFonts w:eastAsia="Calibri"/>
          <w:color w:val="000000"/>
          <w:lang w:eastAsia="en-US"/>
        </w:rPr>
      </w:pPr>
      <w:r w:rsidRPr="001F70F0">
        <w:rPr>
          <w:rFonts w:eastAsia="Calibri"/>
          <w:color w:val="000000"/>
          <w:lang w:eastAsia="en-US"/>
        </w:rPr>
        <w:t xml:space="preserve">Dieu notre Père, tu nous as réunis, et nous sommes devant toi pour te fêter, pour t´acclamer et te dire l´émerveillement de nos cœurs. Sois loué pour ce qui est beau dans le monde et pour la joie que tu mets en nous. Sois loué pour la lumière du jour et pour ta parole qui nous éclaire. Sois loué pour la terre et les hommes qui l´habitent, sois loué pour la vie qui nous vient de toi. Oui, tu es très bon, tu nous aimes et tu fais pour nous des merveilles. Alors, tous ensemble, nous chantons : </w:t>
      </w:r>
      <w:r w:rsidRPr="001F70F0">
        <w:rPr>
          <w:rFonts w:eastAsia="Calibri"/>
          <w:b/>
          <w:color w:val="000000"/>
          <w:lang w:eastAsia="en-US"/>
        </w:rPr>
        <w:t>Merveilles, merveilles que fit pour nous le Seigneur !</w:t>
      </w:r>
    </w:p>
    <w:p w14:paraId="66C6C73E" w14:textId="77777777" w:rsidR="001F70F0" w:rsidRPr="001F70F0" w:rsidRDefault="001F70F0" w:rsidP="001F70F0">
      <w:pPr>
        <w:ind w:left="1134" w:right="1134"/>
        <w:jc w:val="both"/>
        <w:rPr>
          <w:rFonts w:eastAsia="Calibri"/>
          <w:color w:val="000000"/>
          <w:lang w:eastAsia="en-US"/>
        </w:rPr>
      </w:pPr>
    </w:p>
    <w:p w14:paraId="72D681F1" w14:textId="77777777" w:rsidR="001F70F0" w:rsidRPr="001F70F0" w:rsidRDefault="001F70F0" w:rsidP="001F70F0">
      <w:pPr>
        <w:ind w:left="1134" w:right="1134"/>
        <w:jc w:val="both"/>
        <w:rPr>
          <w:rFonts w:eastAsia="Calibri"/>
          <w:b/>
          <w:color w:val="000000"/>
          <w:lang w:eastAsia="en-US"/>
        </w:rPr>
      </w:pPr>
      <w:r w:rsidRPr="001F70F0">
        <w:rPr>
          <w:rFonts w:eastAsia="Calibri"/>
          <w:color w:val="000000"/>
          <w:lang w:eastAsia="en-US"/>
        </w:rPr>
        <w:t xml:space="preserve">Sois loué car tu penses toujours aux hommes. Tu ne veux pas être loin d´eux, tu as envoyé parmi nous Jésus, ton Fils bien-aimé. Il est venu nous sauver : il a guéri les malades, il a pardonné aux pécheurs. À tous, il a montré ton amour ; il a accueilli et béni les enfants. Pleins de reconnaissance, nous te chantons : </w:t>
      </w:r>
      <w:r w:rsidRPr="001F70F0">
        <w:rPr>
          <w:rFonts w:eastAsia="Calibri"/>
          <w:b/>
          <w:color w:val="000000"/>
          <w:lang w:eastAsia="en-US"/>
        </w:rPr>
        <w:t>Merveilles, merveilles que fit pour nous le Seigneur !</w:t>
      </w:r>
    </w:p>
    <w:p w14:paraId="2A43F463" w14:textId="77777777" w:rsidR="001F70F0" w:rsidRPr="001F70F0" w:rsidRDefault="001F70F0" w:rsidP="001F70F0">
      <w:pPr>
        <w:ind w:left="1134" w:right="1134"/>
        <w:jc w:val="both"/>
      </w:pPr>
    </w:p>
    <w:p w14:paraId="0C033AEE" w14:textId="77777777" w:rsidR="001F70F0" w:rsidRPr="001F70F0" w:rsidRDefault="001F70F0" w:rsidP="001F70F0">
      <w:pPr>
        <w:ind w:left="1134" w:right="1134"/>
        <w:jc w:val="both"/>
        <w:rPr>
          <w:rFonts w:eastAsia="Calibri"/>
          <w:color w:val="000000"/>
          <w:lang w:eastAsia="en-US"/>
        </w:rPr>
      </w:pPr>
      <w:r w:rsidRPr="001F70F0">
        <w:rPr>
          <w:rFonts w:eastAsia="Calibri"/>
          <w:color w:val="000000"/>
          <w:lang w:eastAsia="en-US"/>
        </w:rPr>
        <w:t>Nous ne sommes pas seuls pour te fêter, Seigneur. Partout sur la terre, ton peuple te rend gloire. Nous te prions avec l´Église entière, avec le pape N</w:t>
      </w:r>
      <w:r>
        <w:rPr>
          <w:rFonts w:eastAsia="Calibri"/>
          <w:color w:val="000000"/>
          <w:lang w:eastAsia="en-US"/>
        </w:rPr>
        <w:t>.</w:t>
      </w:r>
      <w:r w:rsidRPr="001F70F0">
        <w:rPr>
          <w:rFonts w:eastAsia="Calibri"/>
          <w:color w:val="000000"/>
          <w:lang w:eastAsia="en-US"/>
        </w:rPr>
        <w:t>, notre évêque N. et tous ceux qui travaillent pour ton peuple.</w:t>
      </w:r>
    </w:p>
    <w:p w14:paraId="72F88271" w14:textId="77777777" w:rsidR="001F70F0" w:rsidRPr="001F70F0" w:rsidRDefault="001F70F0" w:rsidP="001F70F0">
      <w:pPr>
        <w:ind w:left="1134" w:right="1134"/>
        <w:jc w:val="both"/>
        <w:rPr>
          <w:rFonts w:eastAsia="Calibri"/>
          <w:color w:val="000000"/>
          <w:lang w:eastAsia="en-US"/>
        </w:rPr>
      </w:pPr>
      <w:r w:rsidRPr="001F70F0">
        <w:rPr>
          <w:rFonts w:eastAsia="Calibri"/>
          <w:color w:val="000000"/>
          <w:lang w:eastAsia="en-US"/>
        </w:rPr>
        <w:t>Nous te prions avec tous ceux qui te cherchent, les malades, les rejetés, ceux qui perdent courage.</w:t>
      </w:r>
    </w:p>
    <w:p w14:paraId="42B11BEB" w14:textId="77777777" w:rsidR="001F70F0" w:rsidRDefault="001F70F0" w:rsidP="001F70F0">
      <w:pPr>
        <w:ind w:left="1134" w:right="1134"/>
        <w:jc w:val="both"/>
        <w:rPr>
          <w:rFonts w:eastAsia="Calibri"/>
          <w:color w:val="000000"/>
          <w:lang w:eastAsia="en-US"/>
        </w:rPr>
      </w:pPr>
      <w:r w:rsidRPr="001F70F0">
        <w:rPr>
          <w:rFonts w:eastAsia="Calibri"/>
          <w:color w:val="000000"/>
          <w:lang w:eastAsia="en-US"/>
        </w:rPr>
        <w:t>Nous te prions… (expression libre)</w:t>
      </w:r>
    </w:p>
    <w:p w14:paraId="1F88CB62" w14:textId="77777777" w:rsidR="001F70F0" w:rsidRPr="001F70F0" w:rsidRDefault="001F70F0" w:rsidP="001F70F0">
      <w:pPr>
        <w:rPr>
          <w:rFonts w:eastAsia="Calibri"/>
          <w:color w:val="000000"/>
          <w:lang w:eastAsia="en-US"/>
        </w:rPr>
      </w:pPr>
    </w:p>
    <w:p w14:paraId="5DEF2D3D" w14:textId="77777777" w:rsidR="001F70F0" w:rsidRPr="001F70F0" w:rsidRDefault="001F70F0" w:rsidP="001F70F0">
      <w:pPr>
        <w:pStyle w:val="Paragraphedeliste"/>
        <w:numPr>
          <w:ilvl w:val="0"/>
          <w:numId w:val="16"/>
        </w:numPr>
        <w:rPr>
          <w:i/>
        </w:rPr>
      </w:pPr>
      <w:r w:rsidRPr="001F70F0">
        <w:rPr>
          <w:b/>
          <w:smallCaps/>
        </w:rPr>
        <w:t>Notre Père</w:t>
      </w:r>
      <w:r w:rsidRPr="001F70F0">
        <w:t xml:space="preserve"> : </w:t>
      </w:r>
      <w:r w:rsidRPr="001F70F0">
        <w:rPr>
          <w:i/>
        </w:rPr>
        <w:t>Accorde-nous</w:t>
      </w:r>
      <w:r>
        <w:rPr>
          <w:i/>
        </w:rPr>
        <w:t>,</w:t>
      </w:r>
      <w:r w:rsidRPr="001F70F0">
        <w:rPr>
          <w:i/>
        </w:rPr>
        <w:t xml:space="preserve"> et à tous les disciples de Jésus-Christ</w:t>
      </w:r>
      <w:r>
        <w:rPr>
          <w:i/>
        </w:rPr>
        <w:t>,</w:t>
      </w:r>
      <w:r w:rsidRPr="001F70F0">
        <w:rPr>
          <w:i/>
        </w:rPr>
        <w:t xml:space="preserve"> d’être de ceux qui font la paix et le bonheur autour d’eux.</w:t>
      </w:r>
      <w:r>
        <w:rPr>
          <w:i/>
        </w:rPr>
        <w:t xml:space="preserve"> </w:t>
      </w:r>
      <w:r w:rsidRPr="001F70F0">
        <w:rPr>
          <w:i/>
        </w:rPr>
        <w:t xml:space="preserve">Alors tous ensemble nous pourrons dire : </w:t>
      </w:r>
      <w:r w:rsidRPr="001F70F0">
        <w:rPr>
          <w:b/>
          <w:smallCaps/>
        </w:rPr>
        <w:t>Notre Père …</w:t>
      </w:r>
      <w:r w:rsidRPr="001F70F0">
        <w:rPr>
          <w:i/>
        </w:rPr>
        <w:t xml:space="preserve">’  </w:t>
      </w:r>
    </w:p>
    <w:p w14:paraId="3BA777AB" w14:textId="77777777" w:rsidR="001F064B" w:rsidRPr="009C78FF" w:rsidRDefault="001F064B" w:rsidP="00A1112D">
      <w:pPr>
        <w:rPr>
          <w:strike/>
        </w:rPr>
      </w:pPr>
    </w:p>
    <w:p w14:paraId="22A6B44A" w14:textId="77777777" w:rsidR="00A1112D" w:rsidRPr="001F70F0" w:rsidRDefault="00A1112D" w:rsidP="00A1112D">
      <w:pPr>
        <w:pStyle w:val="Titre2"/>
        <w:tabs>
          <w:tab w:val="clear" w:pos="3438"/>
        </w:tabs>
        <w:spacing w:before="0"/>
        <w:rPr>
          <w:b/>
          <w:color w:val="7030A0"/>
          <w:sz w:val="28"/>
        </w:rPr>
      </w:pPr>
      <w:r w:rsidRPr="001F70F0">
        <w:rPr>
          <w:b/>
          <w:color w:val="7030A0"/>
          <w:sz w:val="28"/>
        </w:rPr>
        <w:lastRenderedPageBreak/>
        <w:t>Bénédiction et envoi</w:t>
      </w:r>
    </w:p>
    <w:p w14:paraId="705F3433" w14:textId="77777777" w:rsidR="001F70F0" w:rsidRPr="001F70F0" w:rsidRDefault="001F70F0" w:rsidP="001F70F0">
      <w:pPr>
        <w:pStyle w:val="Paragraphedeliste"/>
        <w:numPr>
          <w:ilvl w:val="0"/>
          <w:numId w:val="16"/>
        </w:numPr>
        <w:rPr>
          <w:b/>
          <w:smallCaps/>
        </w:rPr>
      </w:pPr>
      <w:r>
        <w:rPr>
          <w:b/>
          <w:smallCaps/>
        </w:rPr>
        <w:t>Bénédiction</w:t>
      </w:r>
    </w:p>
    <w:p w14:paraId="0F628702" w14:textId="77777777" w:rsidR="001F70F0" w:rsidRPr="001F70F0" w:rsidRDefault="001F70F0" w:rsidP="001F70F0">
      <w:pPr>
        <w:rPr>
          <w:rFonts w:eastAsia="Calibri"/>
          <w:i/>
          <w:lang w:eastAsia="en-US"/>
        </w:rPr>
      </w:pPr>
      <w:r>
        <w:t>La personne qui conduit la prière peut rappeler le</w:t>
      </w:r>
      <w:r w:rsidRPr="001F70F0">
        <w:t xml:space="preserve"> texte de Pierre :</w:t>
      </w:r>
      <w:r w:rsidRPr="001F70F0">
        <w:rPr>
          <w:rFonts w:eastAsia="Calibri"/>
          <w:i/>
          <w:lang w:eastAsia="en-US"/>
        </w:rPr>
        <w:t xml:space="preserve"> « Le Seigneur n’est pas e</w:t>
      </w:r>
      <w:r>
        <w:rPr>
          <w:rFonts w:eastAsia="Calibri"/>
          <w:i/>
          <w:lang w:eastAsia="en-US"/>
        </w:rPr>
        <w:t>n retard pour tenir sa promesse.</w:t>
      </w:r>
      <w:r w:rsidR="00CB2F8B">
        <w:rPr>
          <w:rFonts w:eastAsia="Calibri"/>
          <w:i/>
          <w:lang w:eastAsia="en-US"/>
        </w:rPr>
        <w:t xml:space="preserve"> Dans l’attente</w:t>
      </w:r>
      <w:r w:rsidRPr="001F70F0">
        <w:rPr>
          <w:rFonts w:eastAsia="Calibri"/>
          <w:i/>
          <w:lang w:eastAsia="en-US"/>
        </w:rPr>
        <w:t xml:space="preserve"> de ce jour, faites donc tout pour que le Christ vous trouve </w:t>
      </w:r>
      <w:r w:rsidR="00CB2F8B" w:rsidRPr="00CB2F8B">
        <w:rPr>
          <w:rFonts w:eastAsia="Calibri"/>
          <w:i/>
          <w:lang w:eastAsia="en-US"/>
        </w:rPr>
        <w:t>sans tâche, ni défaut</w:t>
      </w:r>
      <w:r w:rsidRPr="001F70F0">
        <w:rPr>
          <w:rFonts w:eastAsia="Calibri"/>
          <w:i/>
          <w:lang w:eastAsia="en-US"/>
        </w:rPr>
        <w:t>, dans la paix. »</w:t>
      </w:r>
      <w:r>
        <w:rPr>
          <w:rFonts w:eastAsia="Calibri"/>
          <w:i/>
          <w:lang w:eastAsia="en-US"/>
        </w:rPr>
        <w:t xml:space="preserve">. </w:t>
      </w:r>
    </w:p>
    <w:p w14:paraId="51E22294" w14:textId="77777777" w:rsidR="001F70F0" w:rsidRPr="001F70F0" w:rsidRDefault="001F70F0" w:rsidP="001F70F0">
      <w:pPr>
        <w:spacing w:after="160" w:line="259" w:lineRule="auto"/>
        <w:rPr>
          <w:rFonts w:eastAsia="Calibri"/>
          <w:lang w:eastAsia="en-US"/>
        </w:rPr>
      </w:pPr>
      <w:r w:rsidRPr="001F70F0">
        <w:rPr>
          <w:rFonts w:eastAsia="Calibri"/>
          <w:lang w:eastAsia="en-US"/>
        </w:rPr>
        <w:t>À chacun de trouver les propositions concrètes qui traduiront sa manière d’aplanir, dans son entourage, la route du Seigneur, et de faire ainsi grandir la paix qu’il nous offre.</w:t>
      </w:r>
    </w:p>
    <w:p w14:paraId="6B557336" w14:textId="77777777" w:rsidR="001F70F0" w:rsidRPr="001F70F0" w:rsidRDefault="001F70F0" w:rsidP="001F70F0">
      <w:pPr>
        <w:pStyle w:val="Paragraphedeliste"/>
        <w:numPr>
          <w:ilvl w:val="0"/>
          <w:numId w:val="16"/>
        </w:numPr>
        <w:rPr>
          <w:rFonts w:ascii="Times New Roman Gras" w:hAnsi="Times New Roman Gras"/>
          <w:b/>
        </w:rPr>
      </w:pPr>
      <w:r>
        <w:rPr>
          <w:b/>
          <w:smallCaps/>
        </w:rPr>
        <w:t>Refrain</w:t>
      </w:r>
    </w:p>
    <w:p w14:paraId="4831CA97" w14:textId="77777777" w:rsidR="001F70F0" w:rsidRPr="004F1769" w:rsidRDefault="001F70F0" w:rsidP="001F70F0">
      <w:pPr>
        <w:pStyle w:val="Paragraphedeliste"/>
        <w:tabs>
          <w:tab w:val="left" w:pos="2835"/>
          <w:tab w:val="left" w:pos="6804"/>
        </w:tabs>
        <w:spacing w:line="220" w:lineRule="atLeast"/>
        <w:ind w:left="0"/>
        <w:jc w:val="center"/>
        <w:rPr>
          <w:lang w:eastAsia="en-US"/>
        </w:rPr>
      </w:pPr>
      <w:r>
        <w:rPr>
          <w:b/>
          <w:color w:val="7030A0"/>
          <w:lang w:eastAsia="en-US"/>
        </w:rPr>
        <w:t xml:space="preserve">G 35-86 / E 35-86 - </w:t>
      </w:r>
      <w:r>
        <w:rPr>
          <w:b/>
          <w:lang w:eastAsia="en-US"/>
        </w:rPr>
        <w:t xml:space="preserve">Peuple béni de Dieu - </w:t>
      </w:r>
      <w:r w:rsidRPr="004F1769">
        <w:rPr>
          <w:lang w:eastAsia="en-US"/>
        </w:rPr>
        <w:t>Signes Musiques n°90</w:t>
      </w:r>
    </w:p>
    <w:p w14:paraId="3935D2F4" w14:textId="77777777" w:rsidR="001F70F0" w:rsidRDefault="001F70F0" w:rsidP="001F70F0">
      <w:pPr>
        <w:pStyle w:val="Paragraphedeliste"/>
        <w:ind w:left="0"/>
      </w:pPr>
    </w:p>
    <w:p w14:paraId="60EABB26" w14:textId="77777777" w:rsidR="001F70F0" w:rsidRPr="001F70F0" w:rsidRDefault="001F70F0" w:rsidP="001F70F0">
      <w:pPr>
        <w:pStyle w:val="Paragraphedeliste"/>
        <w:numPr>
          <w:ilvl w:val="0"/>
          <w:numId w:val="16"/>
        </w:numPr>
        <w:rPr>
          <w:b/>
          <w:smallCaps/>
        </w:rPr>
      </w:pPr>
      <w:r>
        <w:rPr>
          <w:b/>
          <w:smallCaps/>
        </w:rPr>
        <w:t>Envoi</w:t>
      </w:r>
    </w:p>
    <w:p w14:paraId="281A78D9" w14:textId="77777777" w:rsidR="00CB2F8B" w:rsidRDefault="001F70F0" w:rsidP="001F70F0">
      <w:pPr>
        <w:jc w:val="center"/>
        <w:rPr>
          <w:rFonts w:eastAsia="Calibri"/>
          <w:b/>
          <w:lang w:eastAsia="en-US"/>
        </w:rPr>
      </w:pPr>
      <w:r w:rsidRPr="001F70F0">
        <w:rPr>
          <w:rFonts w:eastAsia="Calibri"/>
          <w:b/>
          <w:lang w:eastAsia="en-US"/>
        </w:rPr>
        <w:t>Allons dans la paix du Christ</w:t>
      </w:r>
      <w:r>
        <w:rPr>
          <w:rFonts w:eastAsia="Calibri"/>
          <w:b/>
          <w:lang w:eastAsia="en-US"/>
        </w:rPr>
        <w:t>…</w:t>
      </w:r>
    </w:p>
    <w:p w14:paraId="1A9AE0B8" w14:textId="77777777" w:rsidR="00CB2F8B" w:rsidRDefault="00CB2F8B">
      <w:pPr>
        <w:rPr>
          <w:rFonts w:eastAsia="Calibri"/>
          <w:b/>
          <w:lang w:eastAsia="en-US"/>
        </w:rPr>
      </w:pPr>
      <w:r>
        <w:rPr>
          <w:rFonts w:eastAsia="Calibri"/>
          <w:b/>
          <w:lang w:eastAsia="en-US"/>
        </w:rPr>
        <w:br w:type="page"/>
      </w:r>
    </w:p>
    <w:p w14:paraId="42ABBC0D" w14:textId="77777777" w:rsidR="00212F46" w:rsidRPr="005331FE" w:rsidRDefault="00212F46" w:rsidP="00DE3414">
      <w:pPr>
        <w:pStyle w:val="Titre1"/>
        <w:keepNext w:val="0"/>
        <w:widowControl w:val="0"/>
        <w:spacing w:before="400"/>
        <w:rPr>
          <w:color w:val="7030A0"/>
        </w:rPr>
      </w:pPr>
      <w:r w:rsidRPr="005331FE">
        <w:rPr>
          <w:color w:val="7030A0"/>
        </w:rPr>
        <w:lastRenderedPageBreak/>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14:paraId="515A03F5" w14:textId="77777777" w:rsidR="009C78FF" w:rsidRPr="009C78FF" w:rsidRDefault="009C78FF" w:rsidP="009C78FF">
      <w:pPr>
        <w:pStyle w:val="NB"/>
        <w:shd w:val="clear" w:color="auto" w:fill="FFFFFF"/>
        <w:rPr>
          <w:b w:val="0"/>
          <w:color w:val="auto"/>
        </w:rPr>
      </w:pPr>
      <w:r w:rsidRPr="009C78FF">
        <w:rPr>
          <w:b w:val="0"/>
          <w:color w:val="auto"/>
        </w:rPr>
        <w:t>Les trois lectures de ce dimanche sont à l’unisson pour nous annoncer la venue du Seigneur</w:t>
      </w:r>
      <w:r w:rsidR="00E94AA7">
        <w:rPr>
          <w:b w:val="0"/>
          <w:color w:val="auto"/>
        </w:rPr>
        <w:t>,</w:t>
      </w:r>
      <w:r w:rsidRPr="009C78FF">
        <w:rPr>
          <w:b w:val="0"/>
          <w:color w:val="auto"/>
        </w:rPr>
        <w:t xml:space="preserve"> e</w:t>
      </w:r>
      <w:r w:rsidR="00E94AA7">
        <w:rPr>
          <w:b w:val="0"/>
          <w:color w:val="auto"/>
        </w:rPr>
        <w:t>t nous appeler à la préparer. « </w:t>
      </w:r>
      <w:r w:rsidRPr="00E94AA7">
        <w:rPr>
          <w:b w:val="0"/>
          <w:i/>
          <w:color w:val="auto"/>
        </w:rPr>
        <w:t>Voici votre Dieu, voici le Seigneur</w:t>
      </w:r>
      <w:r w:rsidR="00E94AA7" w:rsidRPr="00E94AA7">
        <w:rPr>
          <w:b w:val="0"/>
          <w:i/>
          <w:color w:val="auto"/>
        </w:rPr>
        <w:t xml:space="preserve"> Dieu, il vient avec puissance</w:t>
      </w:r>
      <w:r w:rsidR="00E94AA7">
        <w:rPr>
          <w:b w:val="0"/>
          <w:color w:val="auto"/>
        </w:rPr>
        <w:t> »</w:t>
      </w:r>
      <w:r w:rsidRPr="009C78FF">
        <w:rPr>
          <w:b w:val="0"/>
          <w:color w:val="auto"/>
        </w:rPr>
        <w:t xml:space="preserve"> nous dit le prophète Isaïe après nous avoir demandé de préparer ses chemins. Et l’apôtre Pierre veut réveiller n</w:t>
      </w:r>
      <w:r w:rsidR="00E94AA7">
        <w:rPr>
          <w:b w:val="0"/>
          <w:color w:val="auto"/>
        </w:rPr>
        <w:t>otre espérance quand il dit : « </w:t>
      </w:r>
      <w:r w:rsidR="00E94AA7" w:rsidRPr="00E94AA7">
        <w:rPr>
          <w:b w:val="0"/>
          <w:i/>
          <w:color w:val="auto"/>
        </w:rPr>
        <w:t>L</w:t>
      </w:r>
      <w:r w:rsidRPr="00E94AA7">
        <w:rPr>
          <w:b w:val="0"/>
          <w:i/>
          <w:color w:val="auto"/>
        </w:rPr>
        <w:t>e Seigneur n’est pas en retard pour tenir sa promesse</w:t>
      </w:r>
      <w:r w:rsidR="00E94AA7">
        <w:rPr>
          <w:b w:val="0"/>
          <w:color w:val="auto"/>
        </w:rPr>
        <w:t> ». Dans l’attente</w:t>
      </w:r>
      <w:r w:rsidRPr="009C78FF">
        <w:rPr>
          <w:b w:val="0"/>
          <w:color w:val="auto"/>
        </w:rPr>
        <w:t xml:space="preserve"> de ce jour, </w:t>
      </w:r>
      <w:r w:rsidR="00E94AA7">
        <w:rPr>
          <w:b w:val="0"/>
          <w:color w:val="auto"/>
        </w:rPr>
        <w:t>« </w:t>
      </w:r>
      <w:r w:rsidR="00E94AA7" w:rsidRPr="00E94AA7">
        <w:rPr>
          <w:b w:val="0"/>
          <w:i/>
          <w:color w:val="auto"/>
        </w:rPr>
        <w:t>faites tout pour qu’on</w:t>
      </w:r>
      <w:r w:rsidRPr="00E94AA7">
        <w:rPr>
          <w:b w:val="0"/>
          <w:i/>
          <w:color w:val="auto"/>
        </w:rPr>
        <w:t xml:space="preserve"> vous trouve </w:t>
      </w:r>
      <w:r w:rsidR="00E94AA7" w:rsidRPr="00E94AA7">
        <w:rPr>
          <w:b w:val="0"/>
          <w:i/>
          <w:color w:val="auto"/>
        </w:rPr>
        <w:t>sans tâche, ni défaut</w:t>
      </w:r>
      <w:r w:rsidRPr="00E94AA7">
        <w:rPr>
          <w:b w:val="0"/>
          <w:i/>
          <w:color w:val="auto"/>
        </w:rPr>
        <w:t>, dans la paix</w:t>
      </w:r>
      <w:r w:rsidRPr="009C78FF">
        <w:rPr>
          <w:b w:val="0"/>
          <w:color w:val="auto"/>
        </w:rPr>
        <w:t xml:space="preserve"> »</w:t>
      </w:r>
      <w:r w:rsidR="00E94AA7">
        <w:rPr>
          <w:b w:val="0"/>
          <w:color w:val="auto"/>
        </w:rPr>
        <w:t>.</w:t>
      </w:r>
      <w:r w:rsidRPr="009C78FF">
        <w:rPr>
          <w:b w:val="0"/>
          <w:color w:val="auto"/>
        </w:rPr>
        <w:t xml:space="preserve"> Enfin</w:t>
      </w:r>
      <w:r w:rsidR="00E94AA7">
        <w:rPr>
          <w:b w:val="0"/>
          <w:color w:val="auto"/>
        </w:rPr>
        <w:t>,</w:t>
      </w:r>
      <w:r w:rsidRPr="009C78FF">
        <w:rPr>
          <w:b w:val="0"/>
          <w:color w:val="auto"/>
        </w:rPr>
        <w:t xml:space="preserve"> </w:t>
      </w:r>
      <w:r w:rsidR="00E94AA7">
        <w:rPr>
          <w:b w:val="0"/>
          <w:color w:val="auto"/>
        </w:rPr>
        <w:t>Jean le Baptiste déclare : « </w:t>
      </w:r>
      <w:r w:rsidRPr="0056128C">
        <w:rPr>
          <w:b w:val="0"/>
          <w:i/>
          <w:color w:val="auto"/>
        </w:rPr>
        <w:t>Voici venir derri</w:t>
      </w:r>
      <w:r w:rsidR="00E94AA7" w:rsidRPr="0056128C">
        <w:rPr>
          <w:b w:val="0"/>
          <w:i/>
          <w:color w:val="auto"/>
        </w:rPr>
        <w:t>ère moi celui qui est plus fort</w:t>
      </w:r>
      <w:r w:rsidRPr="0056128C">
        <w:rPr>
          <w:b w:val="0"/>
          <w:i/>
          <w:color w:val="auto"/>
        </w:rPr>
        <w:t xml:space="preserve"> que moi</w:t>
      </w:r>
      <w:r w:rsidR="0056128C" w:rsidRPr="0056128C">
        <w:rPr>
          <w:b w:val="0"/>
          <w:i/>
          <w:color w:val="auto"/>
        </w:rPr>
        <w:t>…</w:t>
      </w:r>
      <w:r w:rsidRPr="0056128C">
        <w:rPr>
          <w:b w:val="0"/>
          <w:i/>
          <w:color w:val="auto"/>
        </w:rPr>
        <w:t xml:space="preserve"> Il vous baptisera dans l’Esprit Saint.</w:t>
      </w:r>
      <w:r w:rsidRPr="009C78FF">
        <w:rPr>
          <w:b w:val="0"/>
          <w:color w:val="auto"/>
        </w:rPr>
        <w:t xml:space="preserve"> »</w:t>
      </w:r>
    </w:p>
    <w:p w14:paraId="0556A18E" w14:textId="77777777" w:rsidR="000B185C" w:rsidRDefault="009C78FF" w:rsidP="009C78FF">
      <w:pPr>
        <w:pStyle w:val="NB"/>
        <w:shd w:val="clear" w:color="auto" w:fill="FFFFFF"/>
        <w:rPr>
          <w:b w:val="0"/>
          <w:color w:val="auto"/>
        </w:rPr>
      </w:pPr>
      <w:r w:rsidRPr="009C78FF">
        <w:rPr>
          <w:b w:val="0"/>
          <w:color w:val="auto"/>
        </w:rPr>
        <w:t>Pour cette deuxième étape de notre chemin d'Avent, l’appel se fait</w:t>
      </w:r>
      <w:r w:rsidR="0056128C">
        <w:rPr>
          <w:b w:val="0"/>
          <w:color w:val="auto"/>
        </w:rPr>
        <w:t xml:space="preserve"> plus insistant :</w:t>
      </w:r>
      <w:r w:rsidRPr="009C78FF">
        <w:rPr>
          <w:b w:val="0"/>
          <w:color w:val="auto"/>
        </w:rPr>
        <w:t xml:space="preserve"> si, dimanche dernier, la parole de Dieu nous mettait en alerte au sujet de la venue du Seigneur, elle </w:t>
      </w:r>
      <w:r w:rsidR="00E94AA7">
        <w:rPr>
          <w:b w:val="0"/>
          <w:color w:val="auto"/>
        </w:rPr>
        <w:t>nous met aujourd'hui au travail !</w:t>
      </w:r>
      <w:r w:rsidRPr="009C78FF">
        <w:rPr>
          <w:b w:val="0"/>
          <w:color w:val="auto"/>
        </w:rPr>
        <w:t xml:space="preserve"> L'attente n'est pas passiv</w:t>
      </w:r>
      <w:r w:rsidR="0056128C">
        <w:rPr>
          <w:b w:val="0"/>
          <w:color w:val="auto"/>
        </w:rPr>
        <w:t>e, nous voici tous interpellés :</w:t>
      </w:r>
      <w:r w:rsidRPr="009C78FF">
        <w:rPr>
          <w:b w:val="0"/>
          <w:color w:val="auto"/>
        </w:rPr>
        <w:t xml:space="preserve"> Consolez mon peuple…élevez la voix…préparez les chemins…</w:t>
      </w:r>
    </w:p>
    <w:p w14:paraId="67806600" w14:textId="77777777" w:rsidR="0056128C" w:rsidRDefault="0056128C" w:rsidP="009C78FF">
      <w:pPr>
        <w:pStyle w:val="NB"/>
        <w:shd w:val="clear" w:color="auto" w:fill="FFFFFF"/>
        <w:rPr>
          <w:b w:val="0"/>
          <w:color w:val="auto"/>
        </w:rPr>
      </w:pPr>
    </w:p>
    <w:p w14:paraId="43D60EA7" w14:textId="77777777" w:rsidR="00FF755B" w:rsidRPr="002D6DA3" w:rsidRDefault="00FF755B" w:rsidP="00FF755B">
      <w:pPr>
        <w:pStyle w:val="NB"/>
        <w:shd w:val="clear" w:color="auto" w:fill="FFFFFF"/>
        <w:rPr>
          <w:b w:val="0"/>
          <w:color w:val="auto"/>
        </w:rPr>
      </w:pPr>
      <w:r w:rsidRPr="002D6DA3">
        <w:rPr>
          <w:b w:val="0"/>
          <w:color w:val="auto"/>
        </w:rPr>
        <w:t>Pour unifier les dimanches de l’Avent nous vous proposons de conserver :</w:t>
      </w:r>
    </w:p>
    <w:p w14:paraId="05FCF1CA" w14:textId="77777777" w:rsidR="00FF755B" w:rsidRPr="002D6DA3" w:rsidRDefault="00FF755B" w:rsidP="00FF755B">
      <w:pPr>
        <w:pStyle w:val="NB"/>
        <w:numPr>
          <w:ilvl w:val="1"/>
          <w:numId w:val="2"/>
        </w:numPr>
        <w:shd w:val="clear" w:color="auto" w:fill="FFFFFF"/>
        <w:tabs>
          <w:tab w:val="left" w:pos="2552"/>
          <w:tab w:val="left" w:pos="3828"/>
        </w:tabs>
        <w:ind w:left="2552" w:hanging="284"/>
        <w:jc w:val="left"/>
        <w:rPr>
          <w:b w:val="0"/>
          <w:color w:val="auto"/>
        </w:rPr>
      </w:pPr>
      <w:r w:rsidRPr="002D6DA3">
        <w:rPr>
          <w:b w:val="0"/>
          <w:color w:val="auto"/>
        </w:rPr>
        <w:t>un même chant d’ouverture</w:t>
      </w:r>
    </w:p>
    <w:p w14:paraId="53D4930C" w14:textId="77777777" w:rsidR="00FF755B" w:rsidRDefault="00FF755B" w:rsidP="00FF755B">
      <w:pPr>
        <w:pStyle w:val="NB"/>
        <w:numPr>
          <w:ilvl w:val="1"/>
          <w:numId w:val="2"/>
        </w:numPr>
        <w:shd w:val="clear" w:color="auto" w:fill="FFFFFF"/>
        <w:tabs>
          <w:tab w:val="left" w:pos="2552"/>
          <w:tab w:val="left" w:pos="3828"/>
        </w:tabs>
        <w:ind w:left="2552" w:hanging="284"/>
        <w:jc w:val="left"/>
        <w:rPr>
          <w:b w:val="0"/>
          <w:color w:val="auto"/>
        </w:rPr>
      </w:pPr>
      <w:r w:rsidRPr="002D6DA3">
        <w:rPr>
          <w:b w:val="0"/>
          <w:color w:val="auto"/>
        </w:rPr>
        <w:t>un même ordinaire (pas de Gloria pendant l’Avent)</w:t>
      </w:r>
    </w:p>
    <w:p w14:paraId="1D1A03D6" w14:textId="77777777" w:rsidR="00FF755B" w:rsidRPr="00453CAC" w:rsidRDefault="00FF755B" w:rsidP="00FF755B">
      <w:pPr>
        <w:pStyle w:val="NB"/>
        <w:numPr>
          <w:ilvl w:val="1"/>
          <w:numId w:val="2"/>
        </w:numPr>
        <w:shd w:val="clear" w:color="auto" w:fill="FFFFFF"/>
        <w:tabs>
          <w:tab w:val="left" w:pos="2552"/>
          <w:tab w:val="left" w:pos="3828"/>
        </w:tabs>
        <w:ind w:left="2552" w:hanging="284"/>
        <w:jc w:val="left"/>
        <w:rPr>
          <w:b w:val="0"/>
          <w:color w:val="auto"/>
        </w:rPr>
      </w:pPr>
      <w:r>
        <w:rPr>
          <w:b w:val="0"/>
          <w:color w:val="auto"/>
        </w:rPr>
        <w:t>u</w:t>
      </w:r>
      <w:r w:rsidRPr="00453CAC">
        <w:rPr>
          <w:b w:val="0"/>
          <w:color w:val="auto"/>
        </w:rPr>
        <w:t>n panneau et / ou un livre (voir Encart – Avent 2020) à élaborer au cours des dimanches. Ils trouveront une place soit dans le chœur, soit à l’entrée de l’église.</w:t>
      </w:r>
    </w:p>
    <w:p w14:paraId="0A11DF5E" w14:textId="77777777" w:rsidR="0056128C" w:rsidRDefault="0056128C" w:rsidP="009C78FF">
      <w:pPr>
        <w:pStyle w:val="NB"/>
        <w:shd w:val="clear" w:color="auto" w:fill="FFFFFF"/>
        <w:rPr>
          <w:b w:val="0"/>
          <w:color w:val="auto"/>
        </w:rPr>
      </w:pPr>
    </w:p>
    <w:p w14:paraId="6AB2DC95" w14:textId="77777777" w:rsidR="00E856B9" w:rsidRDefault="00E856B9" w:rsidP="0056128C">
      <w:pPr>
        <w:pStyle w:val="NB"/>
        <w:shd w:val="clear" w:color="auto" w:fill="FFFFFF"/>
        <w:jc w:val="center"/>
        <w:rPr>
          <w:b w:val="0"/>
          <w:color w:val="auto"/>
        </w:rPr>
      </w:pPr>
      <w:r>
        <w:rPr>
          <w:b w:val="0"/>
          <w:color w:val="auto"/>
        </w:rPr>
        <w:t>La couleur liturgique est le violet.</w:t>
      </w:r>
    </w:p>
    <w:p w14:paraId="6AC52C40" w14:textId="77777777" w:rsidR="00013464" w:rsidRPr="00E856B9" w:rsidRDefault="00013464" w:rsidP="00013464">
      <w:pPr>
        <w:pStyle w:val="Titre2"/>
        <w:rPr>
          <w:b/>
          <w:smallCaps/>
          <w:color w:val="7030A0"/>
        </w:rPr>
      </w:pPr>
      <w:r w:rsidRPr="00E856B9">
        <w:rPr>
          <w:b/>
          <w:smallCaps/>
          <w:color w:val="7030A0"/>
        </w:rPr>
        <w:t>Ouverture</w:t>
      </w:r>
    </w:p>
    <w:p w14:paraId="293F7136" w14:textId="77777777" w:rsidR="00D22B80" w:rsidRPr="00D565CF" w:rsidRDefault="00B058FA" w:rsidP="00D565CF">
      <w:pPr>
        <w:jc w:val="both"/>
        <w:rPr>
          <w:i/>
        </w:rPr>
      </w:pPr>
      <w:r w:rsidRPr="00D565CF">
        <w:rPr>
          <w:i/>
        </w:rPr>
        <w:t>Dans l’histoire du peuple de Dieu, c’est dans les moments d’épreuve qu’un rapport renouvelé à la Création</w:t>
      </w:r>
      <w:r w:rsidR="00D565CF">
        <w:rPr>
          <w:i/>
        </w:rPr>
        <w:t>, aux autres, à soi-même</w:t>
      </w:r>
      <w:r w:rsidRPr="00D565CF">
        <w:rPr>
          <w:i/>
        </w:rPr>
        <w:t xml:space="preserve"> émerge. Mettons à profit </w:t>
      </w:r>
      <w:r w:rsidR="00D565CF" w:rsidRPr="00D565CF">
        <w:rPr>
          <w:i/>
        </w:rPr>
        <w:t>ce temps de l’Avent</w:t>
      </w:r>
      <w:r w:rsidRPr="00D565CF">
        <w:rPr>
          <w:i/>
        </w:rPr>
        <w:t xml:space="preserve"> pour nous émerveiller des dons du Créateur, amorcer les changements que requiert la sauvegarde de la maison commune, sans oublier de nous faire proches </w:t>
      </w:r>
      <w:r w:rsidR="00D565CF">
        <w:rPr>
          <w:i/>
        </w:rPr>
        <w:t>d</w:t>
      </w:r>
      <w:r w:rsidRPr="00D565CF">
        <w:rPr>
          <w:i/>
        </w:rPr>
        <w:t>es victimes de</w:t>
      </w:r>
      <w:r w:rsidR="00D565CF" w:rsidRPr="00D565CF">
        <w:rPr>
          <w:i/>
        </w:rPr>
        <w:t xml:space="preserve"> la pandémie</w:t>
      </w:r>
      <w:r w:rsidR="00D565CF">
        <w:rPr>
          <w:i/>
        </w:rPr>
        <w:t>…</w:t>
      </w:r>
    </w:p>
    <w:p w14:paraId="01E6F611" w14:textId="77777777" w:rsidR="00B058FA" w:rsidRPr="00B058FA" w:rsidRDefault="00B058FA" w:rsidP="00B058FA"/>
    <w:p w14:paraId="147AAEAA" w14:textId="77777777" w:rsidR="00211709" w:rsidRPr="00E856B9" w:rsidRDefault="00211709" w:rsidP="00211709">
      <w:pPr>
        <w:pStyle w:val="Titre3"/>
        <w:pBdr>
          <w:bottom w:val="single" w:sz="4" w:space="1" w:color="auto"/>
        </w:pBdr>
        <w:rPr>
          <w:color w:val="7030A0"/>
        </w:rPr>
      </w:pPr>
      <w:r>
        <w:rPr>
          <w:color w:val="7030A0"/>
        </w:rPr>
        <w:t>Procession, accueil &amp; chant d’entrée</w:t>
      </w:r>
    </w:p>
    <w:p w14:paraId="418B63FC" w14:textId="77777777" w:rsidR="00013464" w:rsidRDefault="00AE28EA" w:rsidP="00AE28EA">
      <w:pPr>
        <w:pStyle w:val="Corpsdetexte"/>
        <w:numPr>
          <w:ilvl w:val="0"/>
          <w:numId w:val="4"/>
        </w:numPr>
        <w:ind w:left="567" w:hanging="284"/>
      </w:pPr>
      <w:r w:rsidRPr="006D437B">
        <w:rPr>
          <w:b/>
          <w:smallCaps/>
        </w:rPr>
        <w:t xml:space="preserve">procession d’entrée - </w:t>
      </w:r>
      <w:r w:rsidRPr="006D437B">
        <w:t xml:space="preserve">Elle peut être accompagnée de l’orgue (ou de tout autre instrument) ou du chant d’entrée. </w:t>
      </w:r>
    </w:p>
    <w:p w14:paraId="1B879C2E" w14:textId="77777777" w:rsidR="00AE28EA" w:rsidRPr="00E856B9" w:rsidRDefault="00AE28EA" w:rsidP="00211709">
      <w:pPr>
        <w:pStyle w:val="Corpsdetexte"/>
        <w:ind w:left="283"/>
      </w:pPr>
    </w:p>
    <w:p w14:paraId="3C7F5E30" w14:textId="77777777" w:rsidR="003A55C3" w:rsidRPr="00AE28EA" w:rsidRDefault="00D22B80" w:rsidP="00AE28EA">
      <w:pPr>
        <w:pStyle w:val="Corpsdetexte"/>
        <w:numPr>
          <w:ilvl w:val="0"/>
          <w:numId w:val="4"/>
        </w:numPr>
        <w:ind w:left="567" w:hanging="284"/>
        <w:rPr>
          <w:b/>
          <w:smallCaps/>
        </w:rPr>
      </w:pPr>
      <w:r w:rsidRPr="00AE28EA">
        <w:rPr>
          <w:b/>
          <w:smallCaps/>
        </w:rPr>
        <w:t>C</w:t>
      </w:r>
      <w:r w:rsidR="00953B40" w:rsidRPr="00AE28EA">
        <w:rPr>
          <w:b/>
          <w:smallCaps/>
        </w:rPr>
        <w:t>hant d’ouverture</w:t>
      </w:r>
    </w:p>
    <w:p w14:paraId="7D4D2A3B" w14:textId="77777777" w:rsidR="00211709" w:rsidRDefault="005669CB" w:rsidP="001930B1">
      <w:pPr>
        <w:pStyle w:val="Textepuces"/>
        <w:tabs>
          <w:tab w:val="right" w:pos="10204"/>
        </w:tabs>
        <w:ind w:left="284" w:firstLine="0"/>
      </w:pPr>
      <w:r>
        <w:t xml:space="preserve">Nous vous </w:t>
      </w:r>
      <w:r w:rsidR="00211709">
        <w:t>conseillons</w:t>
      </w:r>
      <w:r>
        <w:t xml:space="preserve"> de conserver le chant retenu pour le 1</w:t>
      </w:r>
      <w:r w:rsidRPr="005669CB">
        <w:rPr>
          <w:vertAlign w:val="superscript"/>
        </w:rPr>
        <w:t>er</w:t>
      </w:r>
      <w:r w:rsidR="00211709">
        <w:t xml:space="preserve"> dimanche de l’Avent. Mais si pour des raisons pastorales, cela ne convient pas, voici l’ensemble des chants d’entrée que nous avons retenu pour vous cette année :</w:t>
      </w:r>
    </w:p>
    <w:p w14:paraId="145A0EA0" w14:textId="77777777" w:rsidR="00211709" w:rsidRDefault="00211709" w:rsidP="001930B1">
      <w:pPr>
        <w:pStyle w:val="Textepuces"/>
        <w:tabs>
          <w:tab w:val="right" w:pos="10204"/>
        </w:tabs>
        <w:ind w:left="284" w:firstLine="0"/>
      </w:pPr>
    </w:p>
    <w:p w14:paraId="5DEFC6E5" w14:textId="77777777" w:rsidR="00AE28EA" w:rsidRPr="00E52D38" w:rsidRDefault="00AE28EA" w:rsidP="00AE28EA">
      <w:pPr>
        <w:pStyle w:val="Paragraphedeliste"/>
        <w:tabs>
          <w:tab w:val="left" w:pos="2835"/>
          <w:tab w:val="left" w:pos="6804"/>
        </w:tabs>
        <w:spacing w:line="220" w:lineRule="atLeast"/>
        <w:ind w:left="709"/>
        <w:rPr>
          <w:lang w:eastAsia="en-US"/>
        </w:rPr>
      </w:pPr>
      <w:r w:rsidRPr="00E52D38">
        <w:rPr>
          <w:b/>
          <w:color w:val="7030A0"/>
          <w:lang w:eastAsia="en-US"/>
        </w:rPr>
        <w:t xml:space="preserve">K 550 </w:t>
      </w:r>
      <w:r>
        <w:rPr>
          <w:b/>
          <w:lang w:eastAsia="en-US"/>
        </w:rPr>
        <w:tab/>
        <w:t>Pour que Dieu soit dit</w:t>
      </w:r>
      <w:r>
        <w:rPr>
          <w:b/>
          <w:lang w:eastAsia="en-US"/>
        </w:rPr>
        <w:tab/>
      </w:r>
      <w:r w:rsidRPr="00E52D38">
        <w:rPr>
          <w:lang w:eastAsia="en-US"/>
        </w:rPr>
        <w:t>Signes Musiq</w:t>
      </w:r>
      <w:r>
        <w:rPr>
          <w:lang w:eastAsia="en-US"/>
        </w:rPr>
        <w:t>ues n°85 /</w:t>
      </w:r>
      <w:r w:rsidRPr="00E52D38">
        <w:rPr>
          <w:lang w:eastAsia="en-US"/>
        </w:rPr>
        <w:t xml:space="preserve"> CD Signes 27</w:t>
      </w:r>
    </w:p>
    <w:p w14:paraId="52AE36ED" w14:textId="77777777" w:rsidR="00AE28EA" w:rsidRPr="00E52D38" w:rsidRDefault="00AE28EA" w:rsidP="00AE28EA">
      <w:pPr>
        <w:pStyle w:val="Paragraphedeliste"/>
        <w:tabs>
          <w:tab w:val="left" w:pos="2835"/>
          <w:tab w:val="left" w:pos="6804"/>
        </w:tabs>
        <w:spacing w:line="220" w:lineRule="atLeast"/>
        <w:ind w:left="709"/>
        <w:rPr>
          <w:lang w:eastAsia="en-US"/>
        </w:rPr>
      </w:pPr>
      <w:r w:rsidRPr="00E52D38">
        <w:rPr>
          <w:b/>
          <w:color w:val="7030A0"/>
          <w:lang w:eastAsia="en-US"/>
        </w:rPr>
        <w:t>X</w:t>
      </w:r>
      <w:r>
        <w:rPr>
          <w:b/>
          <w:color w:val="7030A0"/>
          <w:lang w:eastAsia="en-US"/>
        </w:rPr>
        <w:t xml:space="preserve"> </w:t>
      </w:r>
      <w:r w:rsidRPr="00E52D38">
        <w:rPr>
          <w:b/>
          <w:color w:val="7030A0"/>
          <w:lang w:eastAsia="en-US"/>
        </w:rPr>
        <w:t>962-2</w:t>
      </w:r>
      <w:r>
        <w:rPr>
          <w:b/>
          <w:color w:val="7030A0"/>
          <w:lang w:eastAsia="en-US"/>
        </w:rPr>
        <w:t xml:space="preserve"> </w:t>
      </w:r>
      <w:r w:rsidRPr="00E52D38">
        <w:rPr>
          <w:b/>
          <w:color w:val="7030A0"/>
          <w:lang w:eastAsia="en-US"/>
        </w:rPr>
        <w:t>/</w:t>
      </w:r>
      <w:r>
        <w:rPr>
          <w:b/>
          <w:color w:val="7030A0"/>
          <w:lang w:eastAsia="en-US"/>
        </w:rPr>
        <w:t xml:space="preserve"> </w:t>
      </w:r>
      <w:r w:rsidRPr="00E52D38">
        <w:rPr>
          <w:b/>
          <w:color w:val="7030A0"/>
          <w:lang w:eastAsia="en-US"/>
        </w:rPr>
        <w:t>E</w:t>
      </w:r>
      <w:r>
        <w:rPr>
          <w:b/>
          <w:color w:val="7030A0"/>
          <w:lang w:eastAsia="en-US"/>
        </w:rPr>
        <w:t xml:space="preserve"> </w:t>
      </w:r>
      <w:r w:rsidRPr="00E52D38">
        <w:rPr>
          <w:b/>
          <w:color w:val="7030A0"/>
          <w:lang w:eastAsia="en-US"/>
        </w:rPr>
        <w:t>203-2</w:t>
      </w:r>
      <w:r>
        <w:rPr>
          <w:b/>
          <w:color w:val="7030A0"/>
          <w:lang w:eastAsia="en-US"/>
        </w:rPr>
        <w:tab/>
      </w:r>
      <w:r w:rsidRPr="00E52D38">
        <w:rPr>
          <w:b/>
          <w:lang w:eastAsia="en-US"/>
        </w:rPr>
        <w:t>L'espoir de la terre</w:t>
      </w:r>
      <w:r>
        <w:rPr>
          <w:b/>
          <w:color w:val="7030A0"/>
          <w:lang w:eastAsia="en-US"/>
        </w:rPr>
        <w:tab/>
      </w:r>
      <w:r w:rsidRPr="00E52D38">
        <w:rPr>
          <w:lang w:eastAsia="en-US"/>
        </w:rPr>
        <w:t>Signes Musiques n°15 et 16</w:t>
      </w:r>
    </w:p>
    <w:p w14:paraId="007E05FB" w14:textId="77777777" w:rsidR="00211709" w:rsidRPr="004F1769" w:rsidRDefault="00211709" w:rsidP="00211709">
      <w:pPr>
        <w:pStyle w:val="Paragraphedeliste"/>
        <w:tabs>
          <w:tab w:val="left" w:pos="2835"/>
          <w:tab w:val="left" w:pos="6804"/>
        </w:tabs>
        <w:spacing w:line="220" w:lineRule="atLeast"/>
        <w:ind w:left="709"/>
        <w:rPr>
          <w:lang w:eastAsia="en-US"/>
        </w:rPr>
      </w:pPr>
      <w:r>
        <w:rPr>
          <w:b/>
          <w:color w:val="7030A0"/>
          <w:lang w:eastAsia="en-US"/>
        </w:rPr>
        <w:t xml:space="preserve">EP 103 / ELH 103 </w:t>
      </w:r>
      <w:r>
        <w:rPr>
          <w:b/>
          <w:color w:val="7030A0"/>
          <w:lang w:eastAsia="en-US"/>
        </w:rPr>
        <w:tab/>
      </w:r>
      <w:r w:rsidRPr="004F1769">
        <w:rPr>
          <w:b/>
          <w:lang w:eastAsia="en-US"/>
        </w:rPr>
        <w:t xml:space="preserve">Vienne la rosée </w:t>
      </w:r>
      <w:r w:rsidRPr="004F1769">
        <w:rPr>
          <w:b/>
          <w:lang w:eastAsia="en-US"/>
        </w:rPr>
        <w:tab/>
      </w:r>
      <w:r w:rsidRPr="004F1769">
        <w:rPr>
          <w:lang w:eastAsia="en-US"/>
        </w:rPr>
        <w:t>CNA 376 / Signes Musiques n°29 et 119</w:t>
      </w:r>
    </w:p>
    <w:p w14:paraId="7DB82687"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 xml:space="preserve">E 35-69 </w:t>
      </w:r>
      <w:r>
        <w:rPr>
          <w:b/>
          <w:color w:val="7030A0"/>
          <w:lang w:eastAsia="en-US"/>
        </w:rPr>
        <w:tab/>
      </w:r>
      <w:r w:rsidRPr="004F1769">
        <w:rPr>
          <w:b/>
          <w:lang w:eastAsia="en-US"/>
        </w:rPr>
        <w:t xml:space="preserve">Christ et Seigneur, nous t'espérons </w:t>
      </w:r>
      <w:r w:rsidRPr="004F1769">
        <w:rPr>
          <w:b/>
          <w:lang w:eastAsia="en-US"/>
        </w:rPr>
        <w:tab/>
      </w:r>
      <w:r w:rsidRPr="004F1769">
        <w:rPr>
          <w:lang w:eastAsia="en-US"/>
        </w:rPr>
        <w:t>Chantons en Église n°167, Signes Musiques n°89</w:t>
      </w:r>
    </w:p>
    <w:p w14:paraId="1CAAF9AA"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X 28-48 / E 28-45</w:t>
      </w:r>
      <w:r>
        <w:rPr>
          <w:b/>
          <w:color w:val="7030A0"/>
          <w:lang w:eastAsia="en-US"/>
        </w:rPr>
        <w:tab/>
      </w:r>
      <w:r w:rsidRPr="004F1769">
        <w:rPr>
          <w:b/>
          <w:lang w:eastAsia="en-US"/>
        </w:rPr>
        <w:t xml:space="preserve">Aux jours de la promesse </w:t>
      </w:r>
      <w:r w:rsidRPr="004F1769">
        <w:rPr>
          <w:b/>
          <w:lang w:eastAsia="en-US"/>
        </w:rPr>
        <w:tab/>
      </w:r>
      <w:r w:rsidRPr="004F1769">
        <w:rPr>
          <w:lang w:eastAsia="en-US"/>
        </w:rPr>
        <w:t>Chantons en Église n°167, Signes Musiques n°47</w:t>
      </w:r>
    </w:p>
    <w:p w14:paraId="6638AE12" w14:textId="77777777" w:rsidR="00AE28EA" w:rsidRPr="006D437B" w:rsidRDefault="00AE28EA" w:rsidP="00AE28EA">
      <w:pPr>
        <w:pStyle w:val="Paragraphedeliste"/>
        <w:tabs>
          <w:tab w:val="left" w:pos="2835"/>
          <w:tab w:val="left" w:pos="6804"/>
        </w:tabs>
        <w:spacing w:line="220" w:lineRule="atLeast"/>
        <w:ind w:left="709"/>
        <w:rPr>
          <w:lang w:eastAsia="en-US"/>
        </w:rPr>
      </w:pPr>
      <w:r>
        <w:rPr>
          <w:b/>
          <w:color w:val="7030A0"/>
          <w:lang w:eastAsia="en-US"/>
        </w:rPr>
        <w:t xml:space="preserve">E 26-52-8 </w:t>
      </w:r>
      <w:r>
        <w:rPr>
          <w:b/>
          <w:color w:val="7030A0"/>
          <w:lang w:eastAsia="en-US"/>
        </w:rPr>
        <w:tab/>
      </w:r>
      <w:r>
        <w:rPr>
          <w:b/>
          <w:lang w:eastAsia="en-US"/>
        </w:rPr>
        <w:t>Debout ! Le Seigneur vient !</w:t>
      </w:r>
      <w:r>
        <w:rPr>
          <w:b/>
          <w:color w:val="7030A0"/>
          <w:lang w:eastAsia="en-US"/>
        </w:rPr>
        <w:tab/>
      </w:r>
    </w:p>
    <w:p w14:paraId="277AD509"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 xml:space="preserve">E 26-30 </w:t>
      </w:r>
      <w:r>
        <w:rPr>
          <w:b/>
          <w:color w:val="7030A0"/>
          <w:lang w:eastAsia="en-US"/>
        </w:rPr>
        <w:tab/>
      </w:r>
      <w:r w:rsidRPr="004F1769">
        <w:rPr>
          <w:b/>
          <w:lang w:eastAsia="en-US"/>
        </w:rPr>
        <w:t xml:space="preserve">Entrons dans l'espérance </w:t>
      </w:r>
      <w:r w:rsidRPr="004F1769">
        <w:rPr>
          <w:b/>
          <w:lang w:eastAsia="en-US"/>
        </w:rPr>
        <w:tab/>
      </w:r>
      <w:r w:rsidRPr="004F1769">
        <w:rPr>
          <w:lang w:eastAsia="en-US"/>
        </w:rPr>
        <w:t>Chantons en Église n°161, Signes Musiques n°41</w:t>
      </w:r>
    </w:p>
    <w:p w14:paraId="2E4B94B6"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 xml:space="preserve">G 35-86 / E 35-86 </w:t>
      </w:r>
      <w:r>
        <w:rPr>
          <w:b/>
          <w:color w:val="7030A0"/>
          <w:lang w:eastAsia="en-US"/>
        </w:rPr>
        <w:tab/>
      </w:r>
      <w:r w:rsidRPr="004F1769">
        <w:rPr>
          <w:b/>
          <w:lang w:eastAsia="en-US"/>
        </w:rPr>
        <w:t>Peuple béni de Dieu</w:t>
      </w:r>
      <w:r w:rsidRPr="004F1769">
        <w:rPr>
          <w:b/>
          <w:lang w:eastAsia="en-US"/>
        </w:rPr>
        <w:tab/>
      </w:r>
      <w:r w:rsidRPr="004F1769">
        <w:rPr>
          <w:lang w:eastAsia="en-US"/>
        </w:rPr>
        <w:t>Signes Musiques n°90</w:t>
      </w:r>
    </w:p>
    <w:p w14:paraId="2494C6D0"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 xml:space="preserve">EDIT 13-22 / E258 </w:t>
      </w:r>
      <w:r>
        <w:rPr>
          <w:b/>
          <w:color w:val="7030A0"/>
          <w:lang w:eastAsia="en-US"/>
        </w:rPr>
        <w:tab/>
      </w:r>
      <w:r w:rsidRPr="004F1769">
        <w:rPr>
          <w:b/>
          <w:lang w:eastAsia="en-US"/>
        </w:rPr>
        <w:t xml:space="preserve">Terre d'espérance </w:t>
      </w:r>
      <w:r w:rsidRPr="004F1769">
        <w:rPr>
          <w:b/>
          <w:lang w:eastAsia="en-US"/>
        </w:rPr>
        <w:tab/>
      </w:r>
      <w:r w:rsidRPr="004F1769">
        <w:rPr>
          <w:lang w:eastAsia="en-US"/>
        </w:rPr>
        <w:t>Signes Musiques n°23 et 95</w:t>
      </w:r>
    </w:p>
    <w:p w14:paraId="7A9BD1FB" w14:textId="77777777" w:rsidR="00AE28EA" w:rsidRPr="004F1769" w:rsidRDefault="00AE28EA" w:rsidP="00AE28EA">
      <w:pPr>
        <w:pStyle w:val="Paragraphedeliste"/>
        <w:tabs>
          <w:tab w:val="left" w:pos="2835"/>
          <w:tab w:val="left" w:pos="6804"/>
        </w:tabs>
        <w:spacing w:line="220" w:lineRule="atLeast"/>
        <w:ind w:left="709"/>
        <w:rPr>
          <w:lang w:eastAsia="en-US"/>
        </w:rPr>
      </w:pPr>
      <w:r>
        <w:rPr>
          <w:b/>
          <w:color w:val="7030A0"/>
          <w:lang w:eastAsia="en-US"/>
        </w:rPr>
        <w:t>E 260</w:t>
      </w:r>
      <w:r>
        <w:rPr>
          <w:b/>
          <w:color w:val="7030A0"/>
          <w:lang w:eastAsia="en-US"/>
        </w:rPr>
        <w:tab/>
      </w:r>
      <w:r w:rsidRPr="004F1769">
        <w:rPr>
          <w:b/>
          <w:lang w:eastAsia="en-US"/>
        </w:rPr>
        <w:t>Berger de Dieu, Réveille-nous</w:t>
      </w:r>
      <w:r w:rsidRPr="004F1769">
        <w:rPr>
          <w:b/>
          <w:lang w:eastAsia="en-US"/>
        </w:rPr>
        <w:tab/>
      </w:r>
      <w:r w:rsidRPr="004F1769">
        <w:rPr>
          <w:lang w:eastAsia="en-US"/>
        </w:rPr>
        <w:t>Signes Musiques n°5</w:t>
      </w:r>
    </w:p>
    <w:p w14:paraId="46D381C5" w14:textId="77777777" w:rsidR="00AE28EA" w:rsidRPr="004F1769" w:rsidRDefault="00AE28EA" w:rsidP="00AE28EA">
      <w:pPr>
        <w:pStyle w:val="Paragraphedeliste"/>
        <w:tabs>
          <w:tab w:val="left" w:pos="2835"/>
          <w:tab w:val="left" w:pos="6804"/>
        </w:tabs>
        <w:spacing w:line="220" w:lineRule="atLeast"/>
        <w:ind w:left="709"/>
        <w:rPr>
          <w:lang w:eastAsia="en-US"/>
        </w:rPr>
      </w:pPr>
      <w:r w:rsidRPr="004F1769">
        <w:rPr>
          <w:b/>
          <w:color w:val="7030A0"/>
          <w:lang w:eastAsia="en-US"/>
        </w:rPr>
        <w:t>E 3</w:t>
      </w:r>
      <w:r>
        <w:rPr>
          <w:b/>
          <w:color w:val="7030A0"/>
          <w:lang w:eastAsia="en-US"/>
        </w:rPr>
        <w:t xml:space="preserve">4 </w:t>
      </w:r>
      <w:r>
        <w:rPr>
          <w:b/>
          <w:color w:val="7030A0"/>
          <w:lang w:eastAsia="en-US"/>
        </w:rPr>
        <w:tab/>
      </w:r>
      <w:r w:rsidRPr="004F1769">
        <w:rPr>
          <w:b/>
          <w:lang w:eastAsia="en-US"/>
        </w:rPr>
        <w:t>Viens pour notre attente</w:t>
      </w:r>
      <w:r w:rsidRPr="004F1769">
        <w:rPr>
          <w:b/>
          <w:lang w:eastAsia="en-US"/>
        </w:rPr>
        <w:tab/>
      </w:r>
      <w:r w:rsidRPr="004F1769">
        <w:rPr>
          <w:lang w:eastAsia="en-US"/>
        </w:rPr>
        <w:t>CNA 377</w:t>
      </w:r>
    </w:p>
    <w:p w14:paraId="3B263883" w14:textId="77777777" w:rsidR="00AE28EA" w:rsidRDefault="00AE28EA" w:rsidP="00AE28EA">
      <w:pPr>
        <w:pStyle w:val="Paragraphedeliste"/>
        <w:tabs>
          <w:tab w:val="left" w:pos="2835"/>
          <w:tab w:val="left" w:pos="6804"/>
        </w:tabs>
        <w:spacing w:line="220" w:lineRule="atLeast"/>
        <w:ind w:left="709"/>
      </w:pPr>
      <w:r w:rsidRPr="00E52D38">
        <w:rPr>
          <w:b/>
          <w:color w:val="7030A0"/>
          <w:lang w:eastAsia="en-US"/>
        </w:rPr>
        <w:t>E 13-95</w:t>
      </w:r>
      <w:r>
        <w:rPr>
          <w:b/>
          <w:color w:val="7030A0"/>
          <w:lang w:eastAsia="en-US"/>
        </w:rPr>
        <w:tab/>
      </w:r>
      <w:r w:rsidRPr="00E52D38">
        <w:rPr>
          <w:b/>
          <w:lang w:eastAsia="en-US"/>
        </w:rPr>
        <w:t xml:space="preserve">Préparez le chemin du Seigneur </w:t>
      </w:r>
      <w:r w:rsidRPr="00E52D38">
        <w:rPr>
          <w:b/>
          <w:lang w:eastAsia="en-US"/>
        </w:rPr>
        <w:tab/>
      </w:r>
      <w:r w:rsidRPr="00E52D38">
        <w:rPr>
          <w:lang w:eastAsia="en-US"/>
        </w:rPr>
        <w:t>CNA 371</w:t>
      </w:r>
      <w:r>
        <w:rPr>
          <w:lang w:eastAsia="en-US"/>
        </w:rPr>
        <w:t xml:space="preserve"> / </w:t>
      </w:r>
      <w:r>
        <w:t>Signes Musiques n°5 et 65</w:t>
      </w:r>
    </w:p>
    <w:p w14:paraId="4452BA2E" w14:textId="77777777" w:rsidR="00EC6FA4" w:rsidRDefault="00EC6FA4" w:rsidP="00664A88">
      <w:pPr>
        <w:pStyle w:val="Lignechant"/>
        <w:ind w:left="284"/>
        <w:rPr>
          <w:b w:val="0"/>
          <w:color w:val="auto"/>
        </w:rPr>
      </w:pPr>
    </w:p>
    <w:p w14:paraId="34BD4037" w14:textId="77777777" w:rsidR="00664A88" w:rsidRPr="00184CA2" w:rsidRDefault="00664A88" w:rsidP="00664A88">
      <w:pPr>
        <w:numPr>
          <w:ilvl w:val="0"/>
          <w:numId w:val="4"/>
        </w:numPr>
        <w:spacing w:after="120" w:line="220" w:lineRule="atLeast"/>
        <w:ind w:left="567" w:hanging="284"/>
        <w:jc w:val="both"/>
        <w:rPr>
          <w:i/>
        </w:rPr>
      </w:pPr>
      <w:r>
        <w:rPr>
          <w:b/>
          <w:smallCaps/>
        </w:rPr>
        <w:t xml:space="preserve">Mot d’accueil </w:t>
      </w:r>
    </w:p>
    <w:p w14:paraId="5B555F16" w14:textId="77777777" w:rsidR="00664A88" w:rsidRPr="00F23A95" w:rsidRDefault="00664A88" w:rsidP="00664A88">
      <w:pPr>
        <w:ind w:left="1418"/>
        <w:jc w:val="both"/>
        <w:rPr>
          <w:i/>
        </w:rPr>
      </w:pPr>
      <w:r w:rsidRPr="00F23A95">
        <w:rPr>
          <w:i/>
        </w:rPr>
        <w:t>Voici le temps de l’Avent… Voici le temps de l’espérance… Le Seigneur vient !</w:t>
      </w:r>
    </w:p>
    <w:p w14:paraId="752DB86A" w14:textId="77777777" w:rsidR="000E593E" w:rsidRDefault="000E593E" w:rsidP="00664A88">
      <w:pPr>
        <w:ind w:left="1418"/>
        <w:rPr>
          <w:i/>
        </w:rPr>
      </w:pPr>
      <w:r>
        <w:rPr>
          <w:i/>
        </w:rPr>
        <w:t>Saurons-nous aujourd’hui faire silence ?</w:t>
      </w:r>
    </w:p>
    <w:p w14:paraId="7608AA26" w14:textId="77777777" w:rsidR="000E593E" w:rsidRDefault="000E593E" w:rsidP="00664A88">
      <w:pPr>
        <w:ind w:left="1418"/>
        <w:rPr>
          <w:i/>
        </w:rPr>
      </w:pPr>
      <w:r>
        <w:rPr>
          <w:i/>
        </w:rPr>
        <w:t>Saurons-nous nous mettre à l’écoute ?</w:t>
      </w:r>
    </w:p>
    <w:p w14:paraId="45746685" w14:textId="77777777" w:rsidR="000E593E" w:rsidRPr="000E593E" w:rsidRDefault="00966679" w:rsidP="00664A88">
      <w:pPr>
        <w:ind w:left="1418"/>
        <w:rPr>
          <w:i/>
        </w:rPr>
      </w:pPr>
      <w:r>
        <w:rPr>
          <w:i/>
        </w:rPr>
        <w:t>Saurons-nous entendre</w:t>
      </w:r>
      <w:r w:rsidR="000E593E">
        <w:rPr>
          <w:i/>
        </w:rPr>
        <w:t xml:space="preserve"> retentir en notre assemblée, </w:t>
      </w:r>
      <w:r w:rsidR="000E593E">
        <w:rPr>
          <w:i/>
        </w:rPr>
        <w:br/>
        <w:t>en notre propre cœur, dans nos maisons,</w:t>
      </w:r>
      <w:r w:rsidR="000E593E">
        <w:rPr>
          <w:i/>
        </w:rPr>
        <w:br/>
        <w:t>la voix qui s’élève dans nos déserts et qui crie : Préparez la route au Seigneur !</w:t>
      </w:r>
    </w:p>
    <w:p w14:paraId="1D8DD9C1" w14:textId="77777777" w:rsidR="00664A88" w:rsidRPr="00F23A95" w:rsidRDefault="00664A88" w:rsidP="00664A88">
      <w:pPr>
        <w:ind w:left="1418"/>
        <w:rPr>
          <w:i/>
        </w:rPr>
      </w:pPr>
    </w:p>
    <w:p w14:paraId="65E787FE" w14:textId="77777777" w:rsidR="00664A88" w:rsidRDefault="008B51AB" w:rsidP="00664A88">
      <w:pPr>
        <w:ind w:left="284"/>
        <w:jc w:val="both"/>
      </w:pPr>
      <w:r>
        <w:t>Un rappel</w:t>
      </w:r>
      <w:r w:rsidR="00664A88">
        <w:t xml:space="preserve"> rapide du projet retenu (panneau, livre) par les équipes liturgiques pourrait trouver sa place en ce début de célébration, ainsi que la lecture </w:t>
      </w:r>
      <w:r>
        <w:t>de la seconde strophe</w:t>
      </w:r>
      <w:r w:rsidR="00664A88">
        <w:t xml:space="preserve"> du poème de Louis-Michel Renier (voir Encart Avent 2020).</w:t>
      </w:r>
    </w:p>
    <w:p w14:paraId="7E591507" w14:textId="77777777" w:rsidR="00664A88" w:rsidRPr="00EC6FA4" w:rsidRDefault="00664A88" w:rsidP="00664A88">
      <w:pPr>
        <w:pStyle w:val="Lignechant"/>
        <w:ind w:left="284"/>
        <w:rPr>
          <w:b w:val="0"/>
          <w:color w:val="auto"/>
        </w:rPr>
      </w:pPr>
    </w:p>
    <w:p w14:paraId="3A88B41D" w14:textId="77777777" w:rsidR="00A14482" w:rsidRPr="00F3037E" w:rsidRDefault="00A14482" w:rsidP="00A14482">
      <w:pPr>
        <w:pBdr>
          <w:bottom w:val="single" w:sz="4" w:space="1" w:color="auto"/>
        </w:pBdr>
        <w:tabs>
          <w:tab w:val="left" w:pos="1701"/>
        </w:tabs>
        <w:ind w:left="284"/>
      </w:pPr>
      <w:r w:rsidRPr="00D65A4D">
        <w:rPr>
          <w:rFonts w:ascii="Arial" w:hAnsi="Arial" w:cs="Arial"/>
          <w:color w:val="7030A0"/>
          <w:sz w:val="24"/>
          <w:szCs w:val="24"/>
        </w:rPr>
        <w:t>Préparation pénitentielle</w:t>
      </w:r>
    </w:p>
    <w:p w14:paraId="29729F11" w14:textId="77777777" w:rsidR="003D0AE7" w:rsidRPr="005669CB" w:rsidRDefault="009F1264" w:rsidP="009F1264">
      <w:pPr>
        <w:pStyle w:val="Corpsdetexte"/>
        <w:ind w:left="284"/>
        <w:rPr>
          <w:i/>
        </w:rPr>
      </w:pPr>
      <w:r w:rsidRPr="005669CB">
        <w:rPr>
          <w:i/>
        </w:rPr>
        <w:lastRenderedPageBreak/>
        <w:t xml:space="preserve">Seigneur Jésus, viens… viens </w:t>
      </w:r>
      <w:r w:rsidR="00966679">
        <w:rPr>
          <w:i/>
        </w:rPr>
        <w:t>préparer ta route en nos cœurs</w:t>
      </w:r>
      <w:r w:rsidRPr="005669CB">
        <w:rPr>
          <w:i/>
        </w:rPr>
        <w:t xml:space="preserve">, … viens </w:t>
      </w:r>
      <w:r w:rsidR="00966679">
        <w:rPr>
          <w:i/>
        </w:rPr>
        <w:t>aplanir nos sentiers</w:t>
      </w:r>
      <w:r w:rsidRPr="005669CB">
        <w:rPr>
          <w:i/>
        </w:rPr>
        <w:t xml:space="preserve">, … viens </w:t>
      </w:r>
      <w:r w:rsidR="00966679">
        <w:rPr>
          <w:i/>
        </w:rPr>
        <w:t>tracer ton chemin dans nos déserts</w:t>
      </w:r>
      <w:r w:rsidRPr="005669CB">
        <w:rPr>
          <w:i/>
        </w:rPr>
        <w:t>…</w:t>
      </w:r>
    </w:p>
    <w:p w14:paraId="2D4D238C" w14:textId="77777777" w:rsidR="009F1264" w:rsidRDefault="009F1264" w:rsidP="003D0AE7">
      <w:pPr>
        <w:pStyle w:val="Corpsdetexte"/>
        <w:ind w:left="567" w:hanging="283"/>
      </w:pPr>
    </w:p>
    <w:p w14:paraId="03597992" w14:textId="77777777" w:rsidR="00966679" w:rsidRDefault="00966679" w:rsidP="00966679">
      <w:pPr>
        <w:pStyle w:val="Corpsdetexte"/>
        <w:numPr>
          <w:ilvl w:val="0"/>
          <w:numId w:val="4"/>
        </w:numPr>
        <w:ind w:left="567" w:hanging="284"/>
      </w:pPr>
      <w:r>
        <w:t>Le prêtre invite l’assemblée à faire silence, et se tourne comme elle vers la croix.</w:t>
      </w:r>
    </w:p>
    <w:p w14:paraId="1A998300" w14:textId="77777777" w:rsidR="00966679" w:rsidRDefault="00966679" w:rsidP="00966679">
      <w:pPr>
        <w:pStyle w:val="Corpsdetexte"/>
        <w:ind w:left="567"/>
      </w:pPr>
    </w:p>
    <w:p w14:paraId="0E4349E1" w14:textId="77777777" w:rsidR="00966679" w:rsidRPr="006B1AF0" w:rsidRDefault="00966679" w:rsidP="00966679">
      <w:pPr>
        <w:pStyle w:val="Corpsdetexte"/>
        <w:numPr>
          <w:ilvl w:val="0"/>
          <w:numId w:val="4"/>
        </w:numPr>
        <w:ind w:left="567" w:hanging="284"/>
      </w:pPr>
      <w:r w:rsidRPr="006B1AF0">
        <w:t xml:space="preserve">Pour tout le temps de l’Avent, nous vous </w:t>
      </w:r>
      <w:r>
        <w:t>avons suggéré de conserver</w:t>
      </w:r>
      <w:r w:rsidRPr="006B1AF0">
        <w:t xml:space="preserve"> : </w:t>
      </w:r>
    </w:p>
    <w:p w14:paraId="4675FD07" w14:textId="77777777" w:rsidR="00966679" w:rsidRPr="006B1AF0" w:rsidRDefault="00966679" w:rsidP="00966679">
      <w:pPr>
        <w:pStyle w:val="Corpsdetexte"/>
        <w:jc w:val="center"/>
      </w:pPr>
      <w:r w:rsidRPr="006B1AF0">
        <w:rPr>
          <w:b/>
          <w:color w:val="7030A0"/>
        </w:rPr>
        <w:t>E</w:t>
      </w:r>
      <w:r>
        <w:rPr>
          <w:b/>
          <w:color w:val="7030A0"/>
        </w:rPr>
        <w:t xml:space="preserve"> </w:t>
      </w:r>
      <w:r w:rsidRPr="006B1AF0">
        <w:rPr>
          <w:b/>
          <w:color w:val="7030A0"/>
        </w:rPr>
        <w:t>183</w:t>
      </w:r>
      <w:r>
        <w:rPr>
          <w:b/>
          <w:color w:val="7030A0"/>
        </w:rPr>
        <w:t xml:space="preserve"> / </w:t>
      </w:r>
      <w:r w:rsidRPr="006B1AF0">
        <w:rPr>
          <w:b/>
          <w:color w:val="7030A0"/>
        </w:rPr>
        <w:t>EY</w:t>
      </w:r>
      <w:r>
        <w:rPr>
          <w:b/>
          <w:color w:val="7030A0"/>
        </w:rPr>
        <w:t xml:space="preserve"> </w:t>
      </w:r>
      <w:r w:rsidRPr="006B1AF0">
        <w:rPr>
          <w:b/>
          <w:color w:val="7030A0"/>
        </w:rPr>
        <w:t>183</w:t>
      </w:r>
      <w:r>
        <w:rPr>
          <w:b/>
          <w:color w:val="7030A0"/>
        </w:rPr>
        <w:t xml:space="preserve"> </w:t>
      </w:r>
      <w:r w:rsidRPr="006B1AF0">
        <w:rPr>
          <w:b/>
        </w:rPr>
        <w:t xml:space="preserve">- Viens renaître en nous </w:t>
      </w:r>
      <w:r w:rsidRPr="006B1AF0">
        <w:t>(Litanie pour l'Avent)</w:t>
      </w:r>
      <w:r w:rsidRPr="006B1AF0">
        <w:rPr>
          <w:b/>
        </w:rPr>
        <w:t xml:space="preserve"> – </w:t>
      </w:r>
      <w:r w:rsidRPr="006B1AF0">
        <w:t>Signes Musiques n°77</w:t>
      </w:r>
    </w:p>
    <w:p w14:paraId="3778C98A" w14:textId="77777777" w:rsidR="00966679" w:rsidRDefault="00966679" w:rsidP="00966679">
      <w:pPr>
        <w:pStyle w:val="Corpsdetexte"/>
        <w:ind w:left="567"/>
        <w:jc w:val="left"/>
      </w:pPr>
    </w:p>
    <w:p w14:paraId="2FD87E5D" w14:textId="77777777" w:rsidR="00966679" w:rsidRPr="00D22B80" w:rsidRDefault="00966679" w:rsidP="00966679">
      <w:pPr>
        <w:pStyle w:val="Corpsdetexte"/>
        <w:numPr>
          <w:ilvl w:val="0"/>
          <w:numId w:val="4"/>
        </w:numPr>
        <w:ind w:left="567" w:hanging="284"/>
      </w:pPr>
      <w:r>
        <w:t xml:space="preserve">Conclusion du prêtre : </w:t>
      </w:r>
      <w:r w:rsidRPr="00294557">
        <w:rPr>
          <w:b/>
        </w:rPr>
        <w:t>Que Dieu tout-puissant nous fasse miséricorde…</w:t>
      </w:r>
    </w:p>
    <w:p w14:paraId="1F74775A" w14:textId="77777777" w:rsidR="00966679" w:rsidRPr="006B1AF0" w:rsidRDefault="00966679" w:rsidP="00966679">
      <w:pPr>
        <w:pStyle w:val="NB"/>
        <w:shd w:val="clear" w:color="auto" w:fill="auto"/>
        <w:ind w:left="0"/>
        <w:rPr>
          <w:b w:val="0"/>
          <w:color w:val="auto"/>
        </w:rPr>
      </w:pPr>
    </w:p>
    <w:p w14:paraId="521368B3" w14:textId="77777777" w:rsidR="00966679" w:rsidRDefault="00966679" w:rsidP="00CB2F8B">
      <w:pPr>
        <w:pStyle w:val="NB"/>
        <w:shd w:val="clear" w:color="auto" w:fill="CC99FF"/>
        <w:rPr>
          <w:b w:val="0"/>
          <w:color w:val="auto"/>
        </w:rPr>
      </w:pPr>
      <w:r w:rsidRPr="00D65A4D">
        <w:rPr>
          <w:color w:val="7030A0"/>
        </w:rPr>
        <w:t>N.B.</w:t>
      </w:r>
      <w:r w:rsidRPr="00D65A4D">
        <w:rPr>
          <w:b w:val="0"/>
          <w:color w:val="auto"/>
        </w:rPr>
        <w:t xml:space="preserve"> – Pendant l’Avent</w:t>
      </w:r>
      <w:r>
        <w:rPr>
          <w:b w:val="0"/>
          <w:color w:val="auto"/>
        </w:rPr>
        <w:t>,</w:t>
      </w:r>
      <w:r w:rsidRPr="00D65A4D">
        <w:rPr>
          <w:b w:val="0"/>
          <w:color w:val="auto"/>
        </w:rPr>
        <w:t xml:space="preserve"> le Gloire à Dieu est omis.</w:t>
      </w:r>
    </w:p>
    <w:p w14:paraId="4DA46CEC" w14:textId="77777777" w:rsidR="006015E5" w:rsidRDefault="006015E5" w:rsidP="006015E5">
      <w:pPr>
        <w:pStyle w:val="Corpsdetexte"/>
        <w:ind w:left="1004"/>
      </w:pPr>
    </w:p>
    <w:p w14:paraId="37F38808" w14:textId="77777777" w:rsidR="00013464" w:rsidRPr="00047D62" w:rsidRDefault="00013464" w:rsidP="00013464">
      <w:pPr>
        <w:pStyle w:val="Titre3"/>
        <w:pBdr>
          <w:bottom w:val="single" w:sz="4" w:space="1" w:color="auto"/>
        </w:pBdr>
        <w:rPr>
          <w:color w:val="7030A0"/>
        </w:rPr>
      </w:pPr>
      <w:r w:rsidRPr="00047D62">
        <w:rPr>
          <w:color w:val="7030A0"/>
        </w:rPr>
        <w:t>Prière d’ouverture</w:t>
      </w:r>
    </w:p>
    <w:p w14:paraId="14B65CC5" w14:textId="77777777" w:rsidR="00BF03AA" w:rsidRPr="005669CB" w:rsidRDefault="00044721" w:rsidP="00BF03AA">
      <w:pPr>
        <w:pStyle w:val="Corpsdetexte"/>
        <w:ind w:left="284"/>
        <w:rPr>
          <w:i/>
        </w:rPr>
      </w:pPr>
      <w:r w:rsidRPr="005669CB">
        <w:rPr>
          <w:i/>
        </w:rPr>
        <w:t xml:space="preserve">Dieu </w:t>
      </w:r>
      <w:r w:rsidR="00966679">
        <w:rPr>
          <w:i/>
        </w:rPr>
        <w:t xml:space="preserve">de longue patience, toi qui ne cesses d’appeler à la conversion ceux qui ont été baptisés dans l’Esprit Saint, </w:t>
      </w:r>
      <w:r w:rsidRPr="005669CB">
        <w:rPr>
          <w:i/>
        </w:rPr>
        <w:t>nous te prions :</w:t>
      </w:r>
    </w:p>
    <w:p w14:paraId="3311BE72" w14:textId="77777777" w:rsidR="00165454" w:rsidRPr="00652BB5" w:rsidRDefault="00165454" w:rsidP="00165454">
      <w:pPr>
        <w:snapToGrid w:val="0"/>
        <w:ind w:left="1985" w:hanging="284"/>
        <w:jc w:val="both"/>
        <w:rPr>
          <w:iCs/>
        </w:rPr>
      </w:pPr>
      <w:r w:rsidRPr="00047D62">
        <w:rPr>
          <w:i/>
          <w:iCs/>
        </w:rPr>
        <w:t>Celle de la Messe du jour</w:t>
      </w:r>
      <w:r w:rsidRPr="00047D62">
        <w:rPr>
          <w:iCs/>
        </w:rPr>
        <w:t xml:space="preserve"> (</w:t>
      </w:r>
      <w:r w:rsidRPr="00047D62">
        <w:rPr>
          <w:iCs/>
          <w:sz w:val="18"/>
        </w:rPr>
        <w:t>Missel</w:t>
      </w:r>
      <w:r w:rsidRPr="00652BB5">
        <w:rPr>
          <w:iCs/>
          <w:sz w:val="18"/>
        </w:rPr>
        <w:t>, p</w:t>
      </w:r>
      <w:r>
        <w:rPr>
          <w:iCs/>
          <w:sz w:val="18"/>
        </w:rPr>
        <w:t>. 61</w:t>
      </w:r>
      <w:r w:rsidRPr="00652BB5">
        <w:rPr>
          <w:iCs/>
        </w:rPr>
        <w:t>)</w:t>
      </w:r>
    </w:p>
    <w:p w14:paraId="4AC3DCD3" w14:textId="77777777" w:rsidR="00165454" w:rsidRPr="00652BB5" w:rsidRDefault="00165454" w:rsidP="00165454">
      <w:pPr>
        <w:pStyle w:val="Oraison"/>
        <w:ind w:right="33"/>
        <w:rPr>
          <w:b/>
        </w:rPr>
      </w:pPr>
    </w:p>
    <w:p w14:paraId="56FB7A72" w14:textId="77777777" w:rsidR="00165454" w:rsidRDefault="00165454" w:rsidP="00165454">
      <w:pPr>
        <w:pStyle w:val="Oraison"/>
        <w:ind w:right="33"/>
        <w:rPr>
          <w:b/>
        </w:rPr>
      </w:pPr>
      <w:r>
        <w:rPr>
          <w:b/>
        </w:rPr>
        <w:t>Seigneur tout-puissant, et miséricordieux,</w:t>
      </w:r>
      <w:r>
        <w:rPr>
          <w:b/>
        </w:rPr>
        <w:br/>
        <w:t>ne laisse pas le souci de nos tâches présentes</w:t>
      </w:r>
      <w:r>
        <w:rPr>
          <w:b/>
        </w:rPr>
        <w:br/>
        <w:t>entraver notre marche à la rencontre de ton Fils ;</w:t>
      </w:r>
    </w:p>
    <w:p w14:paraId="0895418E" w14:textId="77777777" w:rsidR="00165454" w:rsidRPr="00652BB5" w:rsidRDefault="00165454" w:rsidP="00165454">
      <w:pPr>
        <w:pStyle w:val="Oraison"/>
        <w:ind w:right="33"/>
        <w:rPr>
          <w:b/>
        </w:rPr>
      </w:pPr>
      <w:r>
        <w:rPr>
          <w:b/>
        </w:rPr>
        <w:t>mais éveille en nous cette intelligence du cœur</w:t>
      </w:r>
      <w:r>
        <w:rPr>
          <w:b/>
        </w:rPr>
        <w:br/>
        <w:t>qui nous prépare à l’accueillir</w:t>
      </w:r>
      <w:r>
        <w:rPr>
          <w:b/>
        </w:rPr>
        <w:br/>
        <w:t xml:space="preserve">et nous fait entrer dans sa propre vie. </w:t>
      </w:r>
    </w:p>
    <w:p w14:paraId="6100ABC4" w14:textId="77777777" w:rsidR="00165454" w:rsidRPr="00047D62" w:rsidRDefault="00165454" w:rsidP="00165454">
      <w:pPr>
        <w:pStyle w:val="Oraison"/>
        <w:ind w:right="33"/>
        <w:rPr>
          <w:b/>
        </w:rPr>
      </w:pPr>
      <w:r>
        <w:rPr>
          <w:b/>
        </w:rPr>
        <w:t xml:space="preserve">Lui </w:t>
      </w:r>
      <w:r w:rsidRPr="00047D62">
        <w:rPr>
          <w:b/>
        </w:rPr>
        <w:t>qui règne avec toi et le Saint Esprit,</w:t>
      </w:r>
      <w:r w:rsidRPr="00047D62">
        <w:rPr>
          <w:b/>
        </w:rPr>
        <w:br/>
        <w:t xml:space="preserve">maintenant et pour les siècles des siècles. </w:t>
      </w:r>
      <w:r w:rsidRPr="00047D62">
        <w:rPr>
          <w:b/>
          <w:smallCaps/>
        </w:rPr>
        <w:t>Amen</w:t>
      </w:r>
      <w:r w:rsidRPr="00047D62">
        <w:rPr>
          <w:b/>
        </w:rPr>
        <w:t>.</w:t>
      </w:r>
    </w:p>
    <w:p w14:paraId="71CA6D78" w14:textId="77777777" w:rsidR="00165454" w:rsidRPr="00194A42" w:rsidRDefault="00165454" w:rsidP="00165454">
      <w:pPr>
        <w:pStyle w:val="Oraison"/>
        <w:ind w:right="33"/>
        <w:rPr>
          <w:b/>
        </w:rPr>
      </w:pPr>
    </w:p>
    <w:p w14:paraId="7DD68AAD" w14:textId="77777777" w:rsidR="0043387D" w:rsidRPr="00D34852" w:rsidRDefault="00392EA4" w:rsidP="00FD4B9E">
      <w:pPr>
        <w:snapToGrid w:val="0"/>
        <w:ind w:left="1985" w:hanging="284"/>
        <w:jc w:val="both"/>
        <w:rPr>
          <w:iCs/>
        </w:rPr>
      </w:pPr>
      <w:r w:rsidRPr="00D34852">
        <w:rPr>
          <w:i/>
          <w:iCs/>
        </w:rPr>
        <w:t xml:space="preserve">Celle </w:t>
      </w:r>
      <w:r w:rsidR="00044721" w:rsidRPr="00D34852">
        <w:rPr>
          <w:i/>
          <w:iCs/>
        </w:rPr>
        <w:t xml:space="preserve">du </w:t>
      </w:r>
      <w:r w:rsidR="00211709">
        <w:rPr>
          <w:i/>
          <w:iCs/>
        </w:rPr>
        <w:t>mercre</w:t>
      </w:r>
      <w:r w:rsidR="00D34852">
        <w:rPr>
          <w:i/>
          <w:iCs/>
        </w:rPr>
        <w:t>di de la 2</w:t>
      </w:r>
      <w:r w:rsidR="00044721" w:rsidRPr="00D34852">
        <w:rPr>
          <w:i/>
          <w:iCs/>
          <w:vertAlign w:val="superscript"/>
        </w:rPr>
        <w:t>e</w:t>
      </w:r>
      <w:r w:rsidR="00044721" w:rsidRPr="00D34852">
        <w:rPr>
          <w:i/>
          <w:iCs/>
        </w:rPr>
        <w:t xml:space="preserve"> semaine de l’Avent</w:t>
      </w:r>
      <w:r w:rsidR="0043387D" w:rsidRPr="00D34852">
        <w:rPr>
          <w:iCs/>
        </w:rPr>
        <w:t xml:space="preserve"> (</w:t>
      </w:r>
      <w:r w:rsidR="0043387D" w:rsidRPr="00D34852">
        <w:rPr>
          <w:iCs/>
          <w:sz w:val="18"/>
        </w:rPr>
        <w:t>Missel, p.</w:t>
      </w:r>
      <w:r w:rsidR="00211709">
        <w:rPr>
          <w:iCs/>
          <w:sz w:val="18"/>
        </w:rPr>
        <w:t xml:space="preserve"> 68</w:t>
      </w:r>
      <w:r w:rsidR="0043387D" w:rsidRPr="00D34852">
        <w:rPr>
          <w:iCs/>
        </w:rPr>
        <w:t>)</w:t>
      </w:r>
    </w:p>
    <w:p w14:paraId="2A93193E" w14:textId="77777777" w:rsidR="0043387D" w:rsidRPr="00D34852" w:rsidRDefault="0043387D" w:rsidP="00FD4B9E">
      <w:pPr>
        <w:pStyle w:val="Oraison"/>
        <w:ind w:right="33"/>
        <w:rPr>
          <w:b/>
        </w:rPr>
      </w:pPr>
    </w:p>
    <w:p w14:paraId="683C25E1" w14:textId="77777777" w:rsidR="00D34852" w:rsidRDefault="00211709" w:rsidP="00445B12">
      <w:pPr>
        <w:pStyle w:val="Oraison"/>
        <w:ind w:right="33"/>
        <w:rPr>
          <w:b/>
        </w:rPr>
      </w:pPr>
      <w:r>
        <w:rPr>
          <w:b/>
        </w:rPr>
        <w:t>Dieu tout-puissant,</w:t>
      </w:r>
      <w:r>
        <w:rPr>
          <w:b/>
        </w:rPr>
        <w:br/>
        <w:t>tu nous demandes de préparer le chemin de ton Fils ;</w:t>
      </w:r>
    </w:p>
    <w:p w14:paraId="66861814" w14:textId="77777777" w:rsidR="00211709" w:rsidRPr="00D34852" w:rsidRDefault="00211709" w:rsidP="00445B12">
      <w:pPr>
        <w:pStyle w:val="Oraison"/>
        <w:ind w:right="33"/>
        <w:rPr>
          <w:b/>
        </w:rPr>
      </w:pPr>
      <w:r>
        <w:rPr>
          <w:b/>
        </w:rPr>
        <w:t>ne permets pas que la fatigue nous abatte,</w:t>
      </w:r>
      <w:r>
        <w:rPr>
          <w:b/>
        </w:rPr>
        <w:br/>
        <w:t>alors que nous attendons la venue bienheureuse</w:t>
      </w:r>
      <w:r>
        <w:rPr>
          <w:b/>
        </w:rPr>
        <w:br/>
        <w:t>de celui qui nous rendra les forces et la santé.</w:t>
      </w:r>
    </w:p>
    <w:p w14:paraId="4156B452" w14:textId="77777777" w:rsidR="0063647D" w:rsidRPr="00194A42" w:rsidRDefault="00044721" w:rsidP="00FD4B9E">
      <w:pPr>
        <w:pStyle w:val="Oraison"/>
        <w:ind w:right="33"/>
        <w:rPr>
          <w:b/>
        </w:rPr>
      </w:pPr>
      <w:r>
        <w:rPr>
          <w:b/>
        </w:rPr>
        <w:t xml:space="preserve">Lui </w:t>
      </w:r>
      <w:r w:rsidR="0063647D" w:rsidRPr="00194A42">
        <w:rPr>
          <w:b/>
        </w:rPr>
        <w:t>qui règne avec toi et le Saint Esprit,</w:t>
      </w:r>
      <w:r w:rsidR="0063647D" w:rsidRPr="00194A42">
        <w:rPr>
          <w:b/>
        </w:rPr>
        <w:br/>
        <w:t xml:space="preserve">maintenant et pour les siècles des siècles. </w:t>
      </w:r>
      <w:r w:rsidR="0063647D" w:rsidRPr="00194A42">
        <w:rPr>
          <w:b/>
          <w:smallCaps/>
        </w:rPr>
        <w:t>Amen</w:t>
      </w:r>
      <w:r w:rsidR="0063647D" w:rsidRPr="00194A42">
        <w:rPr>
          <w:b/>
        </w:rPr>
        <w:t>.</w:t>
      </w:r>
    </w:p>
    <w:p w14:paraId="36508DB3" w14:textId="77777777" w:rsidR="00940C2A" w:rsidRPr="00426F60" w:rsidRDefault="0014535E" w:rsidP="00735CB0">
      <w:pPr>
        <w:pStyle w:val="Titre2"/>
        <w:spacing w:before="400"/>
        <w:rPr>
          <w:b/>
          <w:smallCaps/>
          <w:color w:val="7030A0"/>
        </w:rPr>
      </w:pPr>
      <w:r w:rsidRPr="00426F60">
        <w:rPr>
          <w:b/>
          <w:smallCaps/>
          <w:color w:val="7030A0"/>
        </w:rPr>
        <w:t>Liturgie de la Parole</w:t>
      </w:r>
    </w:p>
    <w:p w14:paraId="4B58D2AF" w14:textId="77777777" w:rsidR="00E34347" w:rsidRPr="00426F60" w:rsidRDefault="00E34347" w:rsidP="00AC467E">
      <w:pPr>
        <w:pBdr>
          <w:bottom w:val="single" w:sz="4" w:space="1" w:color="auto"/>
        </w:pBdr>
        <w:tabs>
          <w:tab w:val="left" w:pos="567"/>
        </w:tabs>
        <w:ind w:left="284"/>
        <w:rPr>
          <w:color w:val="7030A0"/>
        </w:rPr>
      </w:pPr>
    </w:p>
    <w:p w14:paraId="2997686E" w14:textId="77777777" w:rsidR="008919B9" w:rsidRPr="00426F60"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0E767D">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D5738E" w:rsidRPr="00D5738E">
        <w:rPr>
          <w:rFonts w:ascii="Arial" w:hAnsi="Arial" w:cs="Arial"/>
          <w:b/>
          <w:color w:val="7030A0"/>
          <w:sz w:val="24"/>
          <w:szCs w:val="24"/>
        </w:rPr>
        <w:t>Is 40,</w:t>
      </w:r>
      <w:r w:rsidR="00D5738E">
        <w:rPr>
          <w:rFonts w:ascii="Arial" w:hAnsi="Arial" w:cs="Arial"/>
          <w:b/>
          <w:color w:val="7030A0"/>
          <w:sz w:val="24"/>
          <w:szCs w:val="24"/>
        </w:rPr>
        <w:t xml:space="preserve"> </w:t>
      </w:r>
      <w:r w:rsidR="00D5738E" w:rsidRPr="00D5738E">
        <w:rPr>
          <w:rFonts w:ascii="Arial" w:hAnsi="Arial" w:cs="Arial"/>
          <w:color w:val="7030A0"/>
          <w:sz w:val="24"/>
          <w:szCs w:val="24"/>
        </w:rPr>
        <w:t>1-5.9-11</w:t>
      </w:r>
    </w:p>
    <w:p w14:paraId="308E0A2C" w14:textId="77777777" w:rsidR="00211709" w:rsidRPr="00211709" w:rsidRDefault="00AC467E" w:rsidP="00211709">
      <w:pPr>
        <w:ind w:left="283"/>
        <w:jc w:val="both"/>
        <w:rPr>
          <w:rFonts w:eastAsia="Calibri"/>
          <w:b/>
          <w:lang w:eastAsia="en-US"/>
        </w:rPr>
      </w:pPr>
      <w:r w:rsidRPr="00426F60">
        <w:t>Monition (</w:t>
      </w:r>
      <w:r w:rsidRPr="00426F60">
        <w:rPr>
          <w:sz w:val="18"/>
        </w:rPr>
        <w:t>facultative</w:t>
      </w:r>
      <w:r w:rsidRPr="00426F60">
        <w:t>) :</w:t>
      </w:r>
      <w:r w:rsidRPr="00426F60">
        <w:rPr>
          <w:b/>
        </w:rPr>
        <w:t xml:space="preserve"> </w:t>
      </w:r>
      <w:r w:rsidR="00211709" w:rsidRPr="00211709">
        <w:rPr>
          <w:rFonts w:eastAsia="Calibri"/>
          <w:b/>
          <w:lang w:eastAsia="en-US"/>
        </w:rPr>
        <w:t>Nous sommes invités à tailler la route de nos vies, accompagnés que nous sommes par notre Dieu.</w:t>
      </w:r>
    </w:p>
    <w:p w14:paraId="5428F507" w14:textId="77777777" w:rsidR="000E767D" w:rsidRPr="00211709" w:rsidRDefault="000E767D" w:rsidP="00211709">
      <w:pPr>
        <w:ind w:left="284"/>
        <w:jc w:val="both"/>
      </w:pPr>
    </w:p>
    <w:p w14:paraId="424CEC7A" w14:textId="77777777" w:rsidR="00A2475B" w:rsidRDefault="00A2475B" w:rsidP="00A2475B">
      <w:pPr>
        <w:ind w:left="284"/>
        <w:jc w:val="both"/>
      </w:pPr>
      <w:r>
        <w:t xml:space="preserve">Lors de sa préparation, le lecteur repèrera la construction du texte et les citations. Il s’efforcera, lors de sa proclamation, de </w:t>
      </w:r>
      <w:r w:rsidRPr="00880284">
        <w:t>ne pas laisser tomber sa voix aux deux points</w:t>
      </w:r>
      <w:r>
        <w:t xml:space="preserve"> (:), ni aux fins de phrase. Des temps de pause marqueront les paragraphes.</w:t>
      </w:r>
    </w:p>
    <w:p w14:paraId="1C18E37B" w14:textId="77777777" w:rsidR="00A2475B" w:rsidRDefault="00A2475B" w:rsidP="00A2475B">
      <w:pPr>
        <w:ind w:left="284"/>
        <w:jc w:val="both"/>
      </w:pPr>
    </w:p>
    <w:p w14:paraId="01DBB363" w14:textId="77777777"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D5738E">
        <w:rPr>
          <w:rFonts w:ascii="Arial" w:hAnsi="Arial" w:cs="Arial"/>
          <w:b/>
          <w:smallCaps/>
          <w:color w:val="7030A0"/>
          <w:sz w:val="24"/>
          <w:szCs w:val="24"/>
        </w:rPr>
        <w:t xml:space="preserve"> 84</w:t>
      </w:r>
    </w:p>
    <w:p w14:paraId="647D9E4D" w14:textId="77777777" w:rsidR="00E722D5" w:rsidRDefault="00F13CE4" w:rsidP="0059708C">
      <w:pPr>
        <w:ind w:left="284"/>
        <w:jc w:val="both"/>
      </w:pPr>
      <w:r w:rsidRPr="00165454">
        <w:t xml:space="preserve">L’antienne </w:t>
      </w:r>
      <w:r w:rsidR="004D5428" w:rsidRPr="00165454">
        <w:t>est connue. N</w:t>
      </w:r>
      <w:r w:rsidR="00412599">
        <w:t>ous proposons</w:t>
      </w:r>
      <w:r w:rsidR="00412599" w:rsidRPr="00412599">
        <w:t xml:space="preserve"> la mélodie 2 du</w:t>
      </w:r>
      <w:r w:rsidR="00412599">
        <w:t xml:space="preserve"> CNA p. 100. Vous y trouverez aussi le psaume en son entier pour le mettre en œuvre tel que proposé dans « Des mises en œuvre » p. 4 de cette fiche. Vous trouverez aussi une proposition d’actualisation dans </w:t>
      </w:r>
      <w:r w:rsidR="00CB2F8B">
        <w:t>la célébration de la Parole, p. 5</w:t>
      </w:r>
      <w:r w:rsidR="00412599">
        <w:t xml:space="preserve">. </w:t>
      </w:r>
    </w:p>
    <w:p w14:paraId="422ED8CD" w14:textId="77777777" w:rsidR="00165454" w:rsidRPr="00165454" w:rsidRDefault="00165454" w:rsidP="0059708C">
      <w:pPr>
        <w:ind w:left="284"/>
        <w:jc w:val="both"/>
      </w:pPr>
    </w:p>
    <w:p w14:paraId="1A3FFF60" w14:textId="77777777" w:rsidR="00E722D5" w:rsidRPr="00CB2F8B" w:rsidRDefault="00165454" w:rsidP="00165454">
      <w:pPr>
        <w:pStyle w:val="PourBrigitte"/>
        <w:spacing w:before="0" w:after="0"/>
        <w:rPr>
          <w:color w:val="auto"/>
          <w:sz w:val="24"/>
        </w:rPr>
      </w:pPr>
      <w:r w:rsidRPr="00CB2F8B">
        <w:rPr>
          <w:color w:val="auto"/>
          <w:sz w:val="24"/>
        </w:rPr>
        <w:t>Fais-nous voir, Seigneur, ton amour,</w:t>
      </w:r>
    </w:p>
    <w:p w14:paraId="2434C39E" w14:textId="77777777" w:rsidR="00165454" w:rsidRPr="00CB2F8B" w:rsidRDefault="00880284" w:rsidP="00165454">
      <w:pPr>
        <w:pStyle w:val="PourBrigitte"/>
        <w:spacing w:before="0" w:after="0"/>
        <w:rPr>
          <w:color w:val="auto"/>
          <w:sz w:val="24"/>
        </w:rPr>
      </w:pPr>
      <w:r w:rsidRPr="00CB2F8B">
        <w:rPr>
          <w:color w:val="auto"/>
          <w:sz w:val="24"/>
        </w:rPr>
        <w:t>et donne-nous ton</w:t>
      </w:r>
      <w:r w:rsidR="00165454" w:rsidRPr="00CB2F8B">
        <w:rPr>
          <w:color w:val="auto"/>
          <w:sz w:val="24"/>
        </w:rPr>
        <w:t xml:space="preserve"> salut.</w:t>
      </w:r>
    </w:p>
    <w:p w14:paraId="174151A7" w14:textId="77777777" w:rsidR="00F13CE4" w:rsidRPr="00AA3385" w:rsidRDefault="00F13CE4" w:rsidP="00F13CE4">
      <w:pPr>
        <w:jc w:val="both"/>
        <w:rPr>
          <w:strike/>
        </w:rPr>
      </w:pPr>
    </w:p>
    <w:p w14:paraId="3FE6318F" w14:textId="77777777" w:rsidR="00B75747" w:rsidRPr="007F432A" w:rsidRDefault="00B75747" w:rsidP="00B75747">
      <w:pPr>
        <w:ind w:left="567"/>
        <w:rPr>
          <w:color w:val="7030A0"/>
        </w:rPr>
      </w:pPr>
      <w:r w:rsidRPr="007F432A">
        <w:rPr>
          <w:color w:val="7030A0"/>
        </w:rPr>
        <w:t>Antienne chantée par le(a) soliste et reprise par l’assemblée</w:t>
      </w:r>
    </w:p>
    <w:p w14:paraId="7D081622" w14:textId="77777777" w:rsidR="00B75747" w:rsidRPr="007F432A" w:rsidRDefault="00B75747" w:rsidP="00B75747">
      <w:pPr>
        <w:ind w:left="567"/>
        <w:rPr>
          <w:color w:val="7030A0"/>
        </w:rPr>
      </w:pPr>
      <w:r w:rsidRPr="007F432A">
        <w:rPr>
          <w:color w:val="7030A0"/>
        </w:rPr>
        <w:t xml:space="preserve">Psalmiste </w:t>
      </w:r>
    </w:p>
    <w:p w14:paraId="3A4618BA" w14:textId="77777777" w:rsidR="00B75747" w:rsidRPr="007F432A" w:rsidRDefault="00D54487" w:rsidP="00D54487">
      <w:pPr>
        <w:ind w:left="1275" w:hanging="283"/>
        <w:rPr>
          <w:b/>
        </w:rPr>
      </w:pPr>
      <w:r w:rsidRPr="007F432A">
        <w:rPr>
          <w:b/>
        </w:rPr>
        <w:t>A</w:t>
      </w:r>
      <w:r w:rsidRPr="007F432A">
        <w:tab/>
      </w:r>
      <w:r w:rsidR="007F432A">
        <w:rPr>
          <w:b/>
        </w:rPr>
        <w:t>J’écoute : que dir</w:t>
      </w:r>
      <w:r w:rsidR="007F432A" w:rsidRPr="007F432A">
        <w:rPr>
          <w:b/>
          <w:u w:val="single"/>
        </w:rPr>
        <w:t>a</w:t>
      </w:r>
      <w:r w:rsidR="007F432A">
        <w:rPr>
          <w:b/>
        </w:rPr>
        <w:t xml:space="preserve"> le S</w:t>
      </w:r>
      <w:r w:rsidR="007F432A" w:rsidRPr="00412599">
        <w:rPr>
          <w:b/>
        </w:rPr>
        <w:t>e</w:t>
      </w:r>
      <w:r w:rsidR="007F432A">
        <w:rPr>
          <w:b/>
        </w:rPr>
        <w:t>igne</w:t>
      </w:r>
      <w:r w:rsidR="007F432A" w:rsidRPr="00412599">
        <w:rPr>
          <w:b/>
        </w:rPr>
        <w:t>u</w:t>
      </w:r>
      <w:r w:rsidR="007F432A">
        <w:rPr>
          <w:b/>
        </w:rPr>
        <w:t>r D</w:t>
      </w:r>
      <w:r w:rsidR="007F432A" w:rsidRPr="007F432A">
        <w:rPr>
          <w:b/>
          <w:u w:val="single"/>
        </w:rPr>
        <w:t>i</w:t>
      </w:r>
      <w:r w:rsidR="007F432A">
        <w:rPr>
          <w:b/>
        </w:rPr>
        <w:t>eu ?</w:t>
      </w:r>
    </w:p>
    <w:p w14:paraId="2E2F7382" w14:textId="77777777" w:rsidR="00B75747" w:rsidRPr="007F432A" w:rsidRDefault="00B75747" w:rsidP="00D54487">
      <w:pPr>
        <w:ind w:left="1275" w:hanging="283"/>
        <w:rPr>
          <w:b/>
        </w:rPr>
      </w:pPr>
      <w:r w:rsidRPr="007F432A">
        <w:t>B</w:t>
      </w:r>
      <w:r w:rsidRPr="007F432A">
        <w:tab/>
      </w:r>
      <w:r w:rsidR="007F432A">
        <w:rPr>
          <w:b/>
        </w:rPr>
        <w:t>Ce qu’il dit, c’est la paix pour son pe</w:t>
      </w:r>
      <w:r w:rsidR="007F432A" w:rsidRPr="00412599">
        <w:rPr>
          <w:b/>
          <w:u w:val="single"/>
        </w:rPr>
        <w:t>u</w:t>
      </w:r>
      <w:r w:rsidR="007F432A">
        <w:rPr>
          <w:b/>
        </w:rPr>
        <w:t>ple et s</w:t>
      </w:r>
      <w:r w:rsidR="007F432A" w:rsidRPr="00412599">
        <w:rPr>
          <w:b/>
        </w:rPr>
        <w:t>e</w:t>
      </w:r>
      <w:r w:rsidR="007F432A">
        <w:rPr>
          <w:b/>
        </w:rPr>
        <w:t>s f</w:t>
      </w:r>
      <w:r w:rsidR="007F432A" w:rsidRPr="00412599">
        <w:rPr>
          <w:b/>
        </w:rPr>
        <w:t>i</w:t>
      </w:r>
      <w:r w:rsidR="007F432A">
        <w:rPr>
          <w:b/>
        </w:rPr>
        <w:t>d</w:t>
      </w:r>
      <w:r w:rsidR="007F432A" w:rsidRPr="00412599">
        <w:rPr>
          <w:b/>
        </w:rPr>
        <w:t>è</w:t>
      </w:r>
      <w:r w:rsidR="007F432A">
        <w:rPr>
          <w:b/>
        </w:rPr>
        <w:t>les.</w:t>
      </w:r>
      <w:r w:rsidRPr="007F432A">
        <w:rPr>
          <w:b/>
        </w:rPr>
        <w:t xml:space="preserve"> </w:t>
      </w:r>
    </w:p>
    <w:p w14:paraId="6D6F1731" w14:textId="77777777" w:rsidR="00B75747" w:rsidRPr="007F432A" w:rsidRDefault="00B75747" w:rsidP="00D54487">
      <w:pPr>
        <w:ind w:left="1275" w:hanging="283"/>
        <w:rPr>
          <w:b/>
        </w:rPr>
      </w:pPr>
      <w:r w:rsidRPr="007F432A">
        <w:t>C</w:t>
      </w:r>
      <w:r w:rsidRPr="007F432A">
        <w:tab/>
      </w:r>
      <w:r w:rsidR="007F432A">
        <w:rPr>
          <w:b/>
        </w:rPr>
        <w:t>Son salut est proche de ce</w:t>
      </w:r>
      <w:r w:rsidR="007F432A" w:rsidRPr="00412599">
        <w:rPr>
          <w:b/>
          <w:u w:val="single"/>
        </w:rPr>
        <w:t>u</w:t>
      </w:r>
      <w:r w:rsidR="007F432A">
        <w:rPr>
          <w:b/>
        </w:rPr>
        <w:t>x qu</w:t>
      </w:r>
      <w:r w:rsidR="007F432A" w:rsidRPr="00412599">
        <w:rPr>
          <w:b/>
        </w:rPr>
        <w:t>i</w:t>
      </w:r>
      <w:r w:rsidR="007F432A">
        <w:rPr>
          <w:b/>
        </w:rPr>
        <w:t xml:space="preserve"> l</w:t>
      </w:r>
      <w:r w:rsidR="007F432A" w:rsidRPr="00412599">
        <w:rPr>
          <w:b/>
        </w:rPr>
        <w:t>e</w:t>
      </w:r>
      <w:r w:rsidR="007F432A">
        <w:rPr>
          <w:b/>
        </w:rPr>
        <w:t xml:space="preserve"> cr</w:t>
      </w:r>
      <w:r w:rsidR="007F432A" w:rsidRPr="00412599">
        <w:rPr>
          <w:b/>
        </w:rPr>
        <w:t>a</w:t>
      </w:r>
      <w:r w:rsidR="007F432A">
        <w:rPr>
          <w:b/>
        </w:rPr>
        <w:t>ignent,</w:t>
      </w:r>
    </w:p>
    <w:p w14:paraId="59D9B241" w14:textId="77777777" w:rsidR="00B75747" w:rsidRPr="007F432A" w:rsidRDefault="00B75747" w:rsidP="00D54487">
      <w:pPr>
        <w:ind w:left="1275" w:hanging="283"/>
        <w:rPr>
          <w:b/>
        </w:rPr>
      </w:pPr>
      <w:r w:rsidRPr="007F432A">
        <w:t>D</w:t>
      </w:r>
      <w:r w:rsidRPr="007F432A">
        <w:tab/>
      </w:r>
      <w:r w:rsidR="00D54487" w:rsidRPr="007F432A">
        <w:rPr>
          <w:b/>
        </w:rPr>
        <w:t xml:space="preserve">et </w:t>
      </w:r>
      <w:r w:rsidR="007F432A">
        <w:rPr>
          <w:b/>
        </w:rPr>
        <w:t>la gloire habiter</w:t>
      </w:r>
      <w:r w:rsidR="007F432A" w:rsidRPr="00412599">
        <w:rPr>
          <w:b/>
          <w:u w:val="single"/>
        </w:rPr>
        <w:t>a</w:t>
      </w:r>
      <w:r w:rsidR="007F432A">
        <w:rPr>
          <w:b/>
        </w:rPr>
        <w:t xml:space="preserve"> </w:t>
      </w:r>
      <w:r w:rsidR="007F432A" w:rsidRPr="007F432A">
        <w:rPr>
          <w:b/>
        </w:rPr>
        <w:t>n</w:t>
      </w:r>
      <w:r w:rsidR="007F432A" w:rsidRPr="00412599">
        <w:rPr>
          <w:b/>
        </w:rPr>
        <w:t>o</w:t>
      </w:r>
      <w:r w:rsidR="007F432A" w:rsidRPr="007F432A">
        <w:rPr>
          <w:b/>
        </w:rPr>
        <w:t>tr</w:t>
      </w:r>
      <w:r w:rsidR="007F432A" w:rsidRPr="00412599">
        <w:rPr>
          <w:b/>
        </w:rPr>
        <w:t>e</w:t>
      </w:r>
      <w:r w:rsidR="007F432A">
        <w:rPr>
          <w:b/>
        </w:rPr>
        <w:t xml:space="preserve"> t</w:t>
      </w:r>
      <w:r w:rsidR="007F432A" w:rsidRPr="00412599">
        <w:rPr>
          <w:b/>
        </w:rPr>
        <w:t>e</w:t>
      </w:r>
      <w:r w:rsidR="007F432A">
        <w:rPr>
          <w:b/>
        </w:rPr>
        <w:t>rre</w:t>
      </w:r>
      <w:r w:rsidR="00D54487" w:rsidRPr="007F432A">
        <w:rPr>
          <w:b/>
        </w:rPr>
        <w:t>.</w:t>
      </w:r>
      <w:r w:rsidRPr="007F432A">
        <w:rPr>
          <w:b/>
        </w:rPr>
        <w:t xml:space="preserve"> </w:t>
      </w:r>
    </w:p>
    <w:p w14:paraId="0F984068" w14:textId="77777777" w:rsidR="00B75747" w:rsidRPr="007F432A" w:rsidRDefault="00B75747" w:rsidP="00B75747">
      <w:pPr>
        <w:ind w:left="567"/>
        <w:rPr>
          <w:color w:val="7030A0"/>
        </w:rPr>
      </w:pPr>
      <w:r w:rsidRPr="007F432A">
        <w:rPr>
          <w:color w:val="7030A0"/>
        </w:rPr>
        <w:t>Antienne</w:t>
      </w:r>
    </w:p>
    <w:p w14:paraId="5EEB929F" w14:textId="77777777" w:rsidR="00D54487" w:rsidRPr="007F432A" w:rsidRDefault="00D54487" w:rsidP="00B75747">
      <w:pPr>
        <w:ind w:left="567"/>
        <w:rPr>
          <w:color w:val="7030A0"/>
        </w:rPr>
      </w:pPr>
    </w:p>
    <w:p w14:paraId="0E64CA7C" w14:textId="77777777" w:rsidR="00533ABF" w:rsidRPr="007F432A" w:rsidRDefault="00533ABF" w:rsidP="00D54487">
      <w:pPr>
        <w:ind w:left="567"/>
        <w:rPr>
          <w:color w:val="7030A0"/>
        </w:rPr>
      </w:pPr>
      <w:r w:rsidRPr="007F432A">
        <w:rPr>
          <w:color w:val="7030A0"/>
        </w:rPr>
        <w:lastRenderedPageBreak/>
        <w:t xml:space="preserve">Psalmiste </w:t>
      </w:r>
    </w:p>
    <w:p w14:paraId="4BB8C007" w14:textId="77777777" w:rsidR="00B75747" w:rsidRPr="00412599" w:rsidRDefault="00B75747" w:rsidP="00D54487">
      <w:pPr>
        <w:ind w:left="1275" w:hanging="283"/>
        <w:rPr>
          <w:b/>
        </w:rPr>
      </w:pPr>
      <w:r w:rsidRPr="00412599">
        <w:t>A</w:t>
      </w:r>
      <w:r w:rsidRPr="00412599">
        <w:tab/>
      </w:r>
      <w:r w:rsidR="007F432A" w:rsidRPr="00412599">
        <w:rPr>
          <w:b/>
        </w:rPr>
        <w:t>Amour et vérit</w:t>
      </w:r>
      <w:r w:rsidR="007F432A" w:rsidRPr="00412599">
        <w:rPr>
          <w:b/>
          <w:u w:val="single"/>
        </w:rPr>
        <w:t>é</w:t>
      </w:r>
      <w:r w:rsidR="007F432A" w:rsidRPr="00412599">
        <w:rPr>
          <w:b/>
        </w:rPr>
        <w:t xml:space="preserve"> se rencontrent,</w:t>
      </w:r>
    </w:p>
    <w:p w14:paraId="09ABA33D" w14:textId="77777777" w:rsidR="00B75747" w:rsidRPr="00412599" w:rsidRDefault="00B75747" w:rsidP="00D54487">
      <w:pPr>
        <w:ind w:left="1275" w:hanging="283"/>
        <w:rPr>
          <w:b/>
        </w:rPr>
      </w:pPr>
      <w:r w:rsidRPr="00412599">
        <w:t>B</w:t>
      </w:r>
      <w:r w:rsidRPr="00412599">
        <w:tab/>
      </w:r>
      <w:r w:rsidR="007F432A" w:rsidRPr="00412599">
        <w:rPr>
          <w:b/>
        </w:rPr>
        <w:t>justice et p</w:t>
      </w:r>
      <w:r w:rsidR="007F432A" w:rsidRPr="00412599">
        <w:rPr>
          <w:b/>
          <w:u w:val="single"/>
        </w:rPr>
        <w:t>a</w:t>
      </w:r>
      <w:r w:rsidR="007F432A" w:rsidRPr="00412599">
        <w:rPr>
          <w:b/>
        </w:rPr>
        <w:t>ix s’embrassent ;</w:t>
      </w:r>
      <w:r w:rsidRPr="00412599">
        <w:rPr>
          <w:b/>
        </w:rPr>
        <w:t xml:space="preserve"> </w:t>
      </w:r>
    </w:p>
    <w:p w14:paraId="18A214B5" w14:textId="77777777" w:rsidR="00B75747" w:rsidRPr="00412599" w:rsidRDefault="00B75747" w:rsidP="00D54487">
      <w:pPr>
        <w:ind w:left="1275" w:hanging="283"/>
        <w:rPr>
          <w:b/>
        </w:rPr>
      </w:pPr>
      <w:r w:rsidRPr="00412599">
        <w:rPr>
          <w:rStyle w:val="contentverset"/>
        </w:rPr>
        <w:t>C</w:t>
      </w:r>
      <w:r w:rsidRPr="00412599">
        <w:rPr>
          <w:rStyle w:val="contentverset"/>
        </w:rPr>
        <w:tab/>
      </w:r>
      <w:r w:rsidR="007F432A" w:rsidRPr="00412599">
        <w:rPr>
          <w:b/>
        </w:rPr>
        <w:t>la vérité germer</w:t>
      </w:r>
      <w:r w:rsidR="007F432A" w:rsidRPr="00412599">
        <w:rPr>
          <w:b/>
          <w:u w:val="single"/>
        </w:rPr>
        <w:t>a</w:t>
      </w:r>
      <w:r w:rsidR="007F432A" w:rsidRPr="00412599">
        <w:rPr>
          <w:b/>
        </w:rPr>
        <w:t xml:space="preserve"> de la terre</w:t>
      </w:r>
    </w:p>
    <w:p w14:paraId="1D012A6A" w14:textId="77777777" w:rsidR="00B75747" w:rsidRPr="00412599" w:rsidRDefault="00B75747" w:rsidP="00D54487">
      <w:pPr>
        <w:ind w:left="1275" w:hanging="283"/>
        <w:rPr>
          <w:b/>
        </w:rPr>
      </w:pPr>
      <w:r w:rsidRPr="00412599">
        <w:t>D</w:t>
      </w:r>
      <w:r w:rsidRPr="00412599">
        <w:tab/>
      </w:r>
      <w:r w:rsidR="007F432A" w:rsidRPr="00412599">
        <w:rPr>
          <w:b/>
        </w:rPr>
        <w:t>et du ciel se pencher</w:t>
      </w:r>
      <w:r w:rsidR="007F432A" w:rsidRPr="00043CB3">
        <w:rPr>
          <w:b/>
          <w:u w:val="single"/>
        </w:rPr>
        <w:t>a</w:t>
      </w:r>
      <w:r w:rsidR="007F432A" w:rsidRPr="00412599">
        <w:rPr>
          <w:b/>
        </w:rPr>
        <w:t xml:space="preserve"> la justice</w:t>
      </w:r>
      <w:r w:rsidR="00D54487" w:rsidRPr="00412599">
        <w:rPr>
          <w:b/>
        </w:rPr>
        <w:t>.</w:t>
      </w:r>
      <w:r w:rsidR="007F432A" w:rsidRPr="00412599">
        <w:rPr>
          <w:b/>
        </w:rPr>
        <w:t xml:space="preserve"> </w:t>
      </w:r>
    </w:p>
    <w:p w14:paraId="50C4E2FF" w14:textId="77777777" w:rsidR="00B75747" w:rsidRPr="007F432A" w:rsidRDefault="00B75747" w:rsidP="00D54487">
      <w:pPr>
        <w:ind w:left="567"/>
        <w:rPr>
          <w:color w:val="7030A0"/>
        </w:rPr>
      </w:pPr>
      <w:r w:rsidRPr="007F432A">
        <w:rPr>
          <w:color w:val="7030A0"/>
        </w:rPr>
        <w:t>Antienne</w:t>
      </w:r>
    </w:p>
    <w:p w14:paraId="2C453D36" w14:textId="77777777" w:rsidR="00607B8D" w:rsidRPr="007F432A" w:rsidRDefault="00607B8D" w:rsidP="00D54487">
      <w:pPr>
        <w:ind w:left="567"/>
        <w:rPr>
          <w:color w:val="7030A0"/>
        </w:rPr>
      </w:pPr>
    </w:p>
    <w:p w14:paraId="7749FBA8" w14:textId="77777777" w:rsidR="00533ABF" w:rsidRPr="007F432A" w:rsidRDefault="00533ABF" w:rsidP="00D54487">
      <w:pPr>
        <w:ind w:left="567"/>
        <w:rPr>
          <w:color w:val="7030A0"/>
        </w:rPr>
      </w:pPr>
      <w:r w:rsidRPr="007F432A">
        <w:rPr>
          <w:color w:val="7030A0"/>
        </w:rPr>
        <w:t xml:space="preserve">Psalmiste </w:t>
      </w:r>
    </w:p>
    <w:p w14:paraId="6C486154" w14:textId="77777777" w:rsidR="00B75747" w:rsidRPr="00043CB3" w:rsidRDefault="00B75747" w:rsidP="00D54487">
      <w:pPr>
        <w:ind w:left="1275" w:hanging="283"/>
      </w:pPr>
      <w:r w:rsidRPr="00043CB3">
        <w:t>A</w:t>
      </w:r>
      <w:r w:rsidRPr="00043CB3">
        <w:tab/>
      </w:r>
      <w:r w:rsidR="007F432A" w:rsidRPr="00043CB3">
        <w:rPr>
          <w:b/>
        </w:rPr>
        <w:t>Le Seigneur donnera ses bienfaits,</w:t>
      </w:r>
    </w:p>
    <w:p w14:paraId="2FCAB2C0" w14:textId="77777777" w:rsidR="00B75747" w:rsidRPr="00043CB3" w:rsidRDefault="00B75747" w:rsidP="00D54487">
      <w:pPr>
        <w:ind w:left="1275" w:hanging="283"/>
      </w:pPr>
      <w:r w:rsidRPr="00043CB3">
        <w:t>B</w:t>
      </w:r>
      <w:r w:rsidRPr="00043CB3">
        <w:tab/>
      </w:r>
      <w:r w:rsidR="007F432A" w:rsidRPr="00043CB3">
        <w:rPr>
          <w:b/>
        </w:rPr>
        <w:t>et notre terre donnera son fruit.</w:t>
      </w:r>
    </w:p>
    <w:p w14:paraId="0E38447F" w14:textId="77777777" w:rsidR="00B75747" w:rsidRPr="00043CB3" w:rsidRDefault="00B75747" w:rsidP="00D54487">
      <w:pPr>
        <w:ind w:left="1275" w:hanging="283"/>
      </w:pPr>
      <w:r w:rsidRPr="00043CB3">
        <w:t>C</w:t>
      </w:r>
      <w:r w:rsidRPr="00043CB3">
        <w:tab/>
      </w:r>
      <w:r w:rsidR="007F432A" w:rsidRPr="00043CB3">
        <w:rPr>
          <w:b/>
        </w:rPr>
        <w:t>La justice marchera devant lui,</w:t>
      </w:r>
      <w:r w:rsidRPr="00043CB3">
        <w:t xml:space="preserve"> </w:t>
      </w:r>
    </w:p>
    <w:p w14:paraId="1FA88053" w14:textId="77777777" w:rsidR="00B75747" w:rsidRPr="00043CB3" w:rsidRDefault="00B75747" w:rsidP="00D54487">
      <w:pPr>
        <w:ind w:left="1275" w:hanging="283"/>
      </w:pPr>
      <w:r w:rsidRPr="00043CB3">
        <w:t>D</w:t>
      </w:r>
      <w:r w:rsidRPr="00043CB3">
        <w:tab/>
      </w:r>
      <w:r w:rsidR="007F432A" w:rsidRPr="00043CB3">
        <w:rPr>
          <w:b/>
        </w:rPr>
        <w:t>et ses pas traceront le chemin.</w:t>
      </w:r>
    </w:p>
    <w:p w14:paraId="1E4FAEDF" w14:textId="77777777" w:rsidR="00B75747" w:rsidRPr="007F432A" w:rsidRDefault="00B75747" w:rsidP="00B75747">
      <w:pPr>
        <w:ind w:left="1134" w:hanging="567"/>
        <w:rPr>
          <w:i/>
          <w:color w:val="7030A0"/>
        </w:rPr>
      </w:pPr>
      <w:r w:rsidRPr="007F432A">
        <w:rPr>
          <w:rStyle w:val="contentverset"/>
          <w:color w:val="7030A0"/>
        </w:rPr>
        <w:t xml:space="preserve">Antienne </w:t>
      </w:r>
    </w:p>
    <w:p w14:paraId="71F455C2" w14:textId="77777777" w:rsidR="00C8052B" w:rsidRPr="005E7728" w:rsidRDefault="00C8052B" w:rsidP="00C8052B">
      <w:pPr>
        <w:pStyle w:val="Textecouverture"/>
        <w:ind w:left="1985" w:hanging="1418"/>
        <w:rPr>
          <w:i/>
          <w:color w:val="7030A0"/>
        </w:rPr>
      </w:pPr>
    </w:p>
    <w:p w14:paraId="458AEEE2" w14:textId="77777777" w:rsidR="002E0514" w:rsidRPr="00AA3385" w:rsidRDefault="002E0514" w:rsidP="002E0514">
      <w:pPr>
        <w:pBdr>
          <w:bottom w:val="single" w:sz="4" w:space="1" w:color="auto"/>
        </w:pBdr>
        <w:tabs>
          <w:tab w:val="left" w:pos="567"/>
        </w:tabs>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F31B57">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AA3385" w:rsidRPr="00AA3385">
        <w:rPr>
          <w:rFonts w:ascii="Arial" w:hAnsi="Arial" w:cs="Arial"/>
          <w:b/>
          <w:color w:val="7030A0"/>
          <w:sz w:val="24"/>
          <w:szCs w:val="24"/>
        </w:rPr>
        <w:t>2 P 3,</w:t>
      </w:r>
      <w:r w:rsidR="00AA3385">
        <w:rPr>
          <w:rFonts w:ascii="Arial" w:hAnsi="Arial" w:cs="Arial"/>
          <w:b/>
          <w:color w:val="7030A0"/>
          <w:sz w:val="24"/>
          <w:szCs w:val="24"/>
        </w:rPr>
        <w:t xml:space="preserve"> </w:t>
      </w:r>
      <w:r w:rsidR="00AA3385" w:rsidRPr="00AA3385">
        <w:rPr>
          <w:rFonts w:ascii="Arial" w:hAnsi="Arial" w:cs="Arial"/>
          <w:color w:val="7030A0"/>
          <w:sz w:val="24"/>
          <w:szCs w:val="24"/>
        </w:rPr>
        <w:t>8-14</w:t>
      </w:r>
    </w:p>
    <w:p w14:paraId="7DFB343B" w14:textId="77777777" w:rsidR="0014797E" w:rsidRDefault="002E0514" w:rsidP="0014797E">
      <w:pPr>
        <w:ind w:left="284"/>
        <w:jc w:val="both"/>
        <w:rPr>
          <w:rFonts w:eastAsia="Calibri"/>
          <w:b/>
          <w:lang w:eastAsia="en-US"/>
        </w:rPr>
      </w:pPr>
      <w:r w:rsidRPr="005061B7">
        <w:t>Monition (</w:t>
      </w:r>
      <w:r w:rsidRPr="005061B7">
        <w:rPr>
          <w:sz w:val="18"/>
        </w:rPr>
        <w:t>facultative</w:t>
      </w:r>
      <w:r w:rsidRPr="005061B7">
        <w:t>) :</w:t>
      </w:r>
      <w:r w:rsidRPr="005061B7">
        <w:rPr>
          <w:b/>
        </w:rPr>
        <w:t xml:space="preserve"> </w:t>
      </w:r>
      <w:r w:rsidR="00704B36" w:rsidRPr="00704B36">
        <w:rPr>
          <w:rFonts w:eastAsia="Calibri"/>
          <w:b/>
          <w:lang w:eastAsia="en-US"/>
        </w:rPr>
        <w:t>Pierre nous donne de l’espoir, car Dieu veut que nous ayons le temps de nous convertir.</w:t>
      </w:r>
    </w:p>
    <w:p w14:paraId="290FBD5C" w14:textId="77777777" w:rsidR="00704B36" w:rsidRPr="0014797E" w:rsidRDefault="00704B36" w:rsidP="0014797E">
      <w:pPr>
        <w:ind w:left="284"/>
        <w:jc w:val="both"/>
      </w:pPr>
    </w:p>
    <w:p w14:paraId="5BE04B10" w14:textId="77777777" w:rsidR="005E2483" w:rsidRPr="00C76CEE" w:rsidRDefault="008419E3" w:rsidP="002E0514">
      <w:pPr>
        <w:pBdr>
          <w:bottom w:val="single" w:sz="4" w:space="1" w:color="auto"/>
        </w:pBdr>
        <w:ind w:left="284"/>
        <w:rPr>
          <w:color w:val="7030A0"/>
        </w:rPr>
      </w:pPr>
      <w:r w:rsidRPr="00C76CEE">
        <w:rPr>
          <w:rFonts w:ascii="Arial" w:hAnsi="Arial" w:cs="Arial"/>
          <w:color w:val="7030A0"/>
          <w:sz w:val="24"/>
          <w:szCs w:val="24"/>
        </w:rPr>
        <w:t>Acclamation à l’Évangile</w:t>
      </w:r>
    </w:p>
    <w:p w14:paraId="46AC7A15" w14:textId="77777777" w:rsidR="0003714C" w:rsidRPr="0003714C" w:rsidRDefault="0003714C" w:rsidP="0003714C">
      <w:pPr>
        <w:ind w:left="284"/>
        <w:jc w:val="both"/>
      </w:pPr>
      <w:r w:rsidRPr="0003714C">
        <w:t>Pour tous les dimanches de l’Avent, nous vous suggérons :</w:t>
      </w:r>
    </w:p>
    <w:p w14:paraId="61D4463A" w14:textId="77777777" w:rsidR="0080540D" w:rsidRPr="00F31B57" w:rsidRDefault="0080540D" w:rsidP="0080540D">
      <w:pPr>
        <w:ind w:left="284"/>
        <w:jc w:val="center"/>
        <w:rPr>
          <w:i/>
          <w:iCs/>
        </w:rPr>
      </w:pPr>
      <w:r>
        <w:rPr>
          <w:b/>
          <w:color w:val="7030A0"/>
        </w:rPr>
        <w:t>E 135</w:t>
      </w:r>
      <w:r w:rsidRPr="00F31B57">
        <w:rPr>
          <w:b/>
          <w:color w:val="7030A0"/>
        </w:rPr>
        <w:t xml:space="preserve"> </w:t>
      </w:r>
      <w:r w:rsidRPr="00F31B57">
        <w:rPr>
          <w:b/>
        </w:rPr>
        <w:t xml:space="preserve">– Alléluia </w:t>
      </w:r>
      <w:r>
        <w:rPr>
          <w:b/>
        </w:rPr>
        <w:t xml:space="preserve">« Le monde ancien » – </w:t>
      </w:r>
      <w:r w:rsidRPr="00F31B57">
        <w:t xml:space="preserve">CNA </w:t>
      </w:r>
      <w:r>
        <w:t>215-10</w:t>
      </w:r>
    </w:p>
    <w:p w14:paraId="27970DAB" w14:textId="77777777" w:rsidR="0080540D" w:rsidRPr="00CB2F8B" w:rsidRDefault="0080540D" w:rsidP="0080540D">
      <w:pPr>
        <w:pStyle w:val="PourBrigitte"/>
        <w:rPr>
          <w:b/>
          <w:color w:val="auto"/>
          <w:sz w:val="24"/>
        </w:rPr>
      </w:pPr>
      <w:r w:rsidRPr="00CB2F8B">
        <w:rPr>
          <w:b/>
          <w:color w:val="auto"/>
          <w:sz w:val="24"/>
        </w:rPr>
        <w:t>Alléluia, Alléluia ! Alléluia, Alléluia !</w:t>
      </w:r>
    </w:p>
    <w:p w14:paraId="68F4107E" w14:textId="77777777" w:rsidR="00022796" w:rsidRPr="00CB2F8B" w:rsidRDefault="005144F3" w:rsidP="00880284">
      <w:pPr>
        <w:pStyle w:val="PourBrigitte"/>
        <w:spacing w:before="0" w:after="0"/>
        <w:rPr>
          <w:color w:val="auto"/>
          <w:sz w:val="24"/>
        </w:rPr>
      </w:pPr>
      <w:r w:rsidRPr="00CB2F8B">
        <w:rPr>
          <w:color w:val="auto"/>
          <w:sz w:val="24"/>
        </w:rPr>
        <w:t xml:space="preserve">Préparez le chemin du Seigneur, rendez droits ses sentiers : </w:t>
      </w:r>
      <w:r w:rsidRPr="00CB2F8B">
        <w:rPr>
          <w:color w:val="auto"/>
          <w:sz w:val="24"/>
        </w:rPr>
        <w:br/>
        <w:t>tout être vivant verra le salut de Dieu</w:t>
      </w:r>
      <w:r w:rsidR="00294BE1" w:rsidRPr="00CB2F8B">
        <w:rPr>
          <w:color w:val="auto"/>
          <w:sz w:val="24"/>
        </w:rPr>
        <w:t>.</w:t>
      </w:r>
    </w:p>
    <w:p w14:paraId="76299487" w14:textId="77777777" w:rsidR="00880284" w:rsidRPr="00CB2F8B" w:rsidRDefault="00880284" w:rsidP="00880284">
      <w:pPr>
        <w:pStyle w:val="PourBrigitte"/>
        <w:spacing w:before="0" w:after="0"/>
        <w:rPr>
          <w:color w:val="auto"/>
          <w:sz w:val="24"/>
        </w:rPr>
      </w:pPr>
    </w:p>
    <w:p w14:paraId="3433E851" w14:textId="77777777" w:rsidR="001F7A1B" w:rsidRPr="00AA3385"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AA3385" w:rsidRPr="00AA3385">
        <w:rPr>
          <w:rFonts w:ascii="Arial" w:hAnsi="Arial" w:cs="Arial"/>
          <w:b/>
          <w:color w:val="7030A0"/>
          <w:sz w:val="24"/>
          <w:szCs w:val="24"/>
        </w:rPr>
        <w:t>Mc 1</w:t>
      </w:r>
      <w:r w:rsidR="00AA3385" w:rsidRPr="00AA3385">
        <w:rPr>
          <w:rFonts w:ascii="Arial" w:hAnsi="Arial" w:cs="Arial"/>
          <w:color w:val="7030A0"/>
          <w:sz w:val="24"/>
          <w:szCs w:val="24"/>
        </w:rPr>
        <w:t>, 1-8</w:t>
      </w:r>
    </w:p>
    <w:p w14:paraId="46644D35" w14:textId="77777777" w:rsidR="00480DE2" w:rsidRDefault="00480DE2" w:rsidP="00F12D51">
      <w:pPr>
        <w:ind w:left="284"/>
      </w:pPr>
      <w:r>
        <w:t>Il pourrait être opportun de marquer solennellement le début de l’Évangile</w:t>
      </w:r>
      <w:r w:rsidR="005D62E4">
        <w:t xml:space="preserve"> de Marc par l’encensement du Livre de la Parole et/ou en mettant en valeur le premier verset de l’ouvrage de Marc « </w:t>
      </w:r>
      <w:r w:rsidR="005D62E4" w:rsidRPr="005D62E4">
        <w:rPr>
          <w:i/>
        </w:rPr>
        <w:t>Commencement de l’Évangile de Jésus, Christ, Fils de Dieu</w:t>
      </w:r>
      <w:r w:rsidR="005B3881">
        <w:t>. » comme proposé dans « Des mises en œuvre » p. 4</w:t>
      </w:r>
      <w:r w:rsidR="005D62E4">
        <w:t>.</w:t>
      </w:r>
    </w:p>
    <w:p w14:paraId="10F2C5AB" w14:textId="77777777" w:rsidR="005D62E4" w:rsidRDefault="005D62E4" w:rsidP="00F12D51">
      <w:pPr>
        <w:ind w:left="284"/>
      </w:pPr>
    </w:p>
    <w:p w14:paraId="4C95FBAD" w14:textId="77777777" w:rsidR="005D62E4" w:rsidRPr="005D62E4" w:rsidRDefault="005D62E4" w:rsidP="005D62E4">
      <w:pPr>
        <w:pBdr>
          <w:bottom w:val="single" w:sz="4" w:space="1" w:color="auto"/>
        </w:pBdr>
        <w:ind w:left="284"/>
        <w:rPr>
          <w:rFonts w:ascii="Arial" w:hAnsi="Arial" w:cs="Arial"/>
          <w:color w:val="7030A0"/>
          <w:sz w:val="24"/>
          <w:szCs w:val="24"/>
        </w:rPr>
      </w:pPr>
      <w:r w:rsidRPr="005D62E4">
        <w:rPr>
          <w:rFonts w:ascii="Arial" w:hAnsi="Arial" w:cs="Arial"/>
          <w:color w:val="7030A0"/>
          <w:sz w:val="24"/>
          <w:szCs w:val="24"/>
        </w:rPr>
        <w:t>Chant après la Parole</w:t>
      </w:r>
    </w:p>
    <w:p w14:paraId="30E4EB6C" w14:textId="77777777" w:rsidR="005D62E4" w:rsidRDefault="005D62E4" w:rsidP="00F12D51">
      <w:pPr>
        <w:ind w:left="284"/>
      </w:pPr>
      <w:r>
        <w:t xml:space="preserve">Nous vous suggérons : </w:t>
      </w:r>
    </w:p>
    <w:p w14:paraId="59286453" w14:textId="77777777" w:rsidR="005D62E4" w:rsidRPr="005B3881" w:rsidRDefault="005B3881" w:rsidP="005B3881">
      <w:pPr>
        <w:pStyle w:val="Paragraphedeliste"/>
        <w:tabs>
          <w:tab w:val="left" w:pos="2835"/>
          <w:tab w:val="left" w:pos="6804"/>
        </w:tabs>
        <w:spacing w:line="220" w:lineRule="atLeast"/>
        <w:ind w:left="709"/>
        <w:rPr>
          <w:lang w:eastAsia="en-US"/>
        </w:rPr>
      </w:pPr>
      <w:r w:rsidRPr="005B3881">
        <w:rPr>
          <w:b/>
          <w:color w:val="7030A0"/>
          <w:lang w:eastAsia="en-US"/>
        </w:rPr>
        <w:t>EP 103 / ELH 103</w:t>
      </w:r>
      <w:r>
        <w:rPr>
          <w:b/>
          <w:color w:val="7030A0"/>
          <w:lang w:eastAsia="en-US"/>
        </w:rPr>
        <w:tab/>
      </w:r>
      <w:r w:rsidR="005D62E4" w:rsidRPr="005B3881">
        <w:rPr>
          <w:b/>
          <w:lang w:eastAsia="en-US"/>
        </w:rPr>
        <w:t xml:space="preserve">Vienne la rosée </w:t>
      </w:r>
      <w:r w:rsidR="005D62E4" w:rsidRPr="005B3881">
        <w:rPr>
          <w:b/>
          <w:color w:val="7030A0"/>
          <w:lang w:eastAsia="en-US"/>
        </w:rPr>
        <w:tab/>
      </w:r>
      <w:r w:rsidR="005D62E4" w:rsidRPr="005B3881">
        <w:rPr>
          <w:lang w:eastAsia="en-US"/>
        </w:rPr>
        <w:t xml:space="preserve">CNA 376 / </w:t>
      </w:r>
      <w:r w:rsidRPr="005B3881">
        <w:rPr>
          <w:lang w:eastAsia="en-US"/>
        </w:rPr>
        <w:t>Signes Musiques n°29 et 119</w:t>
      </w:r>
    </w:p>
    <w:p w14:paraId="7D9DB909" w14:textId="77777777" w:rsidR="005B3881" w:rsidRPr="005B3881" w:rsidRDefault="005B3881" w:rsidP="005B3881">
      <w:pPr>
        <w:pStyle w:val="Paragraphedeliste"/>
        <w:tabs>
          <w:tab w:val="left" w:pos="2835"/>
          <w:tab w:val="left" w:pos="6804"/>
        </w:tabs>
        <w:spacing w:line="220" w:lineRule="atLeast"/>
        <w:ind w:left="709"/>
        <w:rPr>
          <w:lang w:eastAsia="en-US"/>
        </w:rPr>
      </w:pPr>
      <w:r>
        <w:rPr>
          <w:b/>
          <w:color w:val="7030A0"/>
          <w:lang w:eastAsia="en-US"/>
        </w:rPr>
        <w:t xml:space="preserve">E 35-69 </w:t>
      </w:r>
      <w:r>
        <w:rPr>
          <w:b/>
          <w:color w:val="7030A0"/>
          <w:lang w:eastAsia="en-US"/>
        </w:rPr>
        <w:tab/>
      </w:r>
      <w:r w:rsidRPr="005B3881">
        <w:rPr>
          <w:b/>
          <w:lang w:eastAsia="en-US"/>
        </w:rPr>
        <w:t xml:space="preserve">Christ et Seigneur, nous t'espérons </w:t>
      </w:r>
      <w:r>
        <w:rPr>
          <w:b/>
          <w:color w:val="7030A0"/>
          <w:lang w:eastAsia="en-US"/>
        </w:rPr>
        <w:tab/>
      </w:r>
      <w:r w:rsidRPr="005B3881">
        <w:rPr>
          <w:lang w:eastAsia="en-US"/>
        </w:rPr>
        <w:t>Chantons en Église n°167, Signes Musiques n°89</w:t>
      </w:r>
    </w:p>
    <w:p w14:paraId="26D09C43" w14:textId="77777777" w:rsidR="005B3881" w:rsidRPr="005B3881" w:rsidRDefault="005B3881" w:rsidP="005B3881">
      <w:pPr>
        <w:pStyle w:val="Paragraphedeliste"/>
        <w:tabs>
          <w:tab w:val="left" w:pos="2835"/>
          <w:tab w:val="left" w:pos="6804"/>
        </w:tabs>
        <w:spacing w:line="220" w:lineRule="atLeast"/>
        <w:ind w:left="709"/>
        <w:rPr>
          <w:lang w:eastAsia="en-US"/>
        </w:rPr>
      </w:pPr>
      <w:r>
        <w:rPr>
          <w:b/>
          <w:color w:val="7030A0"/>
          <w:lang w:eastAsia="en-US"/>
        </w:rPr>
        <w:t xml:space="preserve">E 35-92 </w:t>
      </w:r>
      <w:r>
        <w:rPr>
          <w:b/>
          <w:color w:val="7030A0"/>
          <w:lang w:eastAsia="en-US"/>
        </w:rPr>
        <w:tab/>
      </w:r>
      <w:r w:rsidRPr="005B3881">
        <w:rPr>
          <w:b/>
          <w:lang w:eastAsia="en-US"/>
        </w:rPr>
        <w:t>Guetteurs d'aurore</w:t>
      </w:r>
      <w:r>
        <w:rPr>
          <w:b/>
          <w:color w:val="7030A0"/>
          <w:lang w:eastAsia="en-US"/>
        </w:rPr>
        <w:tab/>
      </w:r>
      <w:r w:rsidRPr="005B3881">
        <w:rPr>
          <w:lang w:eastAsia="en-US"/>
        </w:rPr>
        <w:t>Signes Musiques n° 137</w:t>
      </w:r>
    </w:p>
    <w:p w14:paraId="2C0771E9" w14:textId="77777777" w:rsidR="005D62E4" w:rsidRPr="0067349D" w:rsidRDefault="005D62E4" w:rsidP="005B3881">
      <w:pPr>
        <w:ind w:left="709"/>
      </w:pPr>
    </w:p>
    <w:p w14:paraId="34A9BAA2" w14:textId="77777777" w:rsidR="00716A13" w:rsidRPr="00533ABF" w:rsidRDefault="00716A13" w:rsidP="00716A13">
      <w:pPr>
        <w:pStyle w:val="Titre3"/>
        <w:pBdr>
          <w:bottom w:val="single" w:sz="4" w:space="1" w:color="auto"/>
        </w:pBdr>
        <w:rPr>
          <w:color w:val="7030A0"/>
        </w:rPr>
      </w:pPr>
      <w:r w:rsidRPr="00533ABF">
        <w:rPr>
          <w:color w:val="7030A0"/>
        </w:rPr>
        <w:t>Profession de foi</w:t>
      </w:r>
    </w:p>
    <w:p w14:paraId="6E699B29" w14:textId="77777777" w:rsidR="00716A13" w:rsidRPr="005D62E4" w:rsidRDefault="00673531" w:rsidP="00B57AE3">
      <w:pPr>
        <w:ind w:left="284"/>
      </w:pPr>
      <w:r w:rsidRPr="005D62E4">
        <w:t xml:space="preserve">Elle peut être introduite par quelques mots </w:t>
      </w:r>
      <w:r w:rsidR="00A16313">
        <w:t>de Jean le Baptiste</w:t>
      </w:r>
      <w:r w:rsidRPr="005D62E4">
        <w:t> :</w:t>
      </w:r>
    </w:p>
    <w:p w14:paraId="64726A94" w14:textId="77777777" w:rsidR="00A16313" w:rsidRDefault="00A16313" w:rsidP="003959A1">
      <w:pPr>
        <w:ind w:left="2127"/>
        <w:rPr>
          <w:i/>
        </w:rPr>
      </w:pPr>
      <w:r>
        <w:rPr>
          <w:i/>
        </w:rPr>
        <w:t>« Moi, je vous ai baptisés avec de l’eau ; lui vous baptisera dans l’Esprit Saint. »</w:t>
      </w:r>
    </w:p>
    <w:p w14:paraId="146FA52E" w14:textId="77777777" w:rsidR="00673531" w:rsidRPr="005D62E4" w:rsidRDefault="00A16313" w:rsidP="003959A1">
      <w:pPr>
        <w:ind w:left="2127"/>
        <w:rPr>
          <w:i/>
        </w:rPr>
      </w:pPr>
      <w:r>
        <w:rPr>
          <w:i/>
        </w:rPr>
        <w:t>P</w:t>
      </w:r>
      <w:r w:rsidR="00673531" w:rsidRPr="005D62E4">
        <w:rPr>
          <w:i/>
        </w:rPr>
        <w:t>roclamons ensemble</w:t>
      </w:r>
      <w:r>
        <w:rPr>
          <w:i/>
        </w:rPr>
        <w:t xml:space="preserve"> la foi de notre baptême</w:t>
      </w:r>
      <w:r w:rsidR="003959A1">
        <w:rPr>
          <w:i/>
        </w:rPr>
        <w:t xml:space="preserve"> : </w:t>
      </w:r>
      <w:r w:rsidR="003959A1" w:rsidRPr="003959A1">
        <w:rPr>
          <w:b/>
          <w:smallCaps/>
        </w:rPr>
        <w:t>Je crois…</w:t>
      </w:r>
      <w:r w:rsidR="00673531" w:rsidRPr="005D62E4">
        <w:rPr>
          <w:i/>
        </w:rPr>
        <w:t xml:space="preserve"> </w:t>
      </w:r>
    </w:p>
    <w:p w14:paraId="1A20A164" w14:textId="77777777" w:rsidR="00B57AE3" w:rsidRPr="00B57AE3" w:rsidRDefault="00B57AE3" w:rsidP="00B57AE3">
      <w:pPr>
        <w:ind w:left="284"/>
      </w:pPr>
    </w:p>
    <w:p w14:paraId="70DC3E56" w14:textId="77777777" w:rsidR="00C35809" w:rsidRPr="00533ABF" w:rsidRDefault="00C35809" w:rsidP="007B68E5">
      <w:pPr>
        <w:pStyle w:val="Titre3"/>
        <w:pBdr>
          <w:bottom w:val="single" w:sz="4" w:space="1" w:color="auto"/>
        </w:pBdr>
        <w:rPr>
          <w:color w:val="7030A0"/>
        </w:rPr>
      </w:pPr>
      <w:r w:rsidRPr="00533ABF">
        <w:rPr>
          <w:color w:val="7030A0"/>
        </w:rPr>
        <w:t xml:space="preserve">Prière universelle </w:t>
      </w:r>
    </w:p>
    <w:p w14:paraId="4C504E3F" w14:textId="77777777" w:rsidR="00AC32CE" w:rsidRPr="005B3881" w:rsidRDefault="00AC32CE" w:rsidP="007B68E5">
      <w:pPr>
        <w:pStyle w:val="Textepuces"/>
        <w:ind w:left="284" w:firstLine="0"/>
        <w:rPr>
          <w:strike/>
        </w:rPr>
      </w:pPr>
    </w:p>
    <w:p w14:paraId="3FD69B08" w14:textId="77777777" w:rsidR="004E02D3" w:rsidRPr="00947C86" w:rsidRDefault="00B74430" w:rsidP="00AD6277">
      <w:pPr>
        <w:pStyle w:val="Textepuces"/>
        <w:numPr>
          <w:ilvl w:val="0"/>
          <w:numId w:val="11"/>
        </w:numPr>
        <w:tabs>
          <w:tab w:val="left" w:pos="567"/>
        </w:tabs>
        <w:ind w:left="567" w:hanging="283"/>
      </w:pPr>
      <w:r w:rsidRPr="00947C86">
        <w:rPr>
          <w:b/>
        </w:rPr>
        <w:t>Introduction</w:t>
      </w:r>
    </w:p>
    <w:p w14:paraId="27065B13" w14:textId="77777777" w:rsidR="004E02D3" w:rsidRDefault="00947C86" w:rsidP="00947C86">
      <w:pPr>
        <w:pStyle w:val="Corpsdetexte"/>
        <w:ind w:left="2410" w:hanging="283"/>
        <w:jc w:val="left"/>
        <w:rPr>
          <w:i/>
        </w:rPr>
      </w:pPr>
      <w:r w:rsidRPr="00947C86">
        <w:rPr>
          <w:i/>
        </w:rPr>
        <w:t xml:space="preserve">Dieu vient au-devant de nous, il nous attend avec patience, allons au-devant de celui qui vient, </w:t>
      </w:r>
      <w:r>
        <w:rPr>
          <w:i/>
        </w:rPr>
        <w:br/>
      </w:r>
      <w:r w:rsidRPr="00947C86">
        <w:rPr>
          <w:i/>
        </w:rPr>
        <w:t>préparons nos cœurs et préparons notre monde à le rece</w:t>
      </w:r>
      <w:r>
        <w:rPr>
          <w:i/>
        </w:rPr>
        <w:t>voir et à reconnaître sa venue.</w:t>
      </w:r>
    </w:p>
    <w:p w14:paraId="39E0A139" w14:textId="77777777" w:rsidR="00947C86" w:rsidRPr="00947C86" w:rsidRDefault="00947C86" w:rsidP="00947C86">
      <w:pPr>
        <w:pStyle w:val="Corpsdetexte"/>
        <w:ind w:left="2410" w:hanging="283"/>
        <w:jc w:val="left"/>
      </w:pPr>
    </w:p>
    <w:p w14:paraId="7995DFD2" w14:textId="77777777" w:rsidR="004E02D3" w:rsidRPr="00947C86" w:rsidRDefault="00B00F00" w:rsidP="00947C86">
      <w:pPr>
        <w:pStyle w:val="Textepuces"/>
        <w:numPr>
          <w:ilvl w:val="0"/>
          <w:numId w:val="11"/>
        </w:numPr>
        <w:tabs>
          <w:tab w:val="left" w:pos="567"/>
        </w:tabs>
        <w:ind w:left="567" w:hanging="283"/>
      </w:pPr>
      <w:r w:rsidRPr="00947C86">
        <w:rPr>
          <w:b/>
        </w:rPr>
        <w:t>Refrain</w:t>
      </w:r>
      <w:r w:rsidR="00B74430" w:rsidRPr="00947C86">
        <w:rPr>
          <w:b/>
        </w:rPr>
        <w:t xml:space="preserve"> : </w:t>
      </w:r>
      <w:r w:rsidR="00947C86" w:rsidRPr="00947C86">
        <w:rPr>
          <w:b/>
          <w:i/>
        </w:rPr>
        <w:t>Seigneur envoie ton Esprit qui renouvelle la face de la terre.</w:t>
      </w:r>
    </w:p>
    <w:p w14:paraId="05B86C82" w14:textId="77777777" w:rsidR="00947C86" w:rsidRPr="00947C86" w:rsidRDefault="00947C86" w:rsidP="00947C86">
      <w:pPr>
        <w:pStyle w:val="Textepuces"/>
        <w:ind w:left="1004" w:firstLine="0"/>
        <w:jc w:val="left"/>
      </w:pPr>
    </w:p>
    <w:p w14:paraId="0F277C64" w14:textId="77777777" w:rsidR="004E02D3" w:rsidRPr="00947C86" w:rsidRDefault="004E02D3" w:rsidP="00AD6277">
      <w:pPr>
        <w:pStyle w:val="Textepuces"/>
        <w:numPr>
          <w:ilvl w:val="1"/>
          <w:numId w:val="13"/>
        </w:numPr>
        <w:tabs>
          <w:tab w:val="left" w:pos="567"/>
        </w:tabs>
        <w:ind w:left="567" w:hanging="283"/>
        <w:rPr>
          <w:b/>
        </w:rPr>
      </w:pPr>
      <w:r w:rsidRPr="00947C86">
        <w:rPr>
          <w:b/>
        </w:rPr>
        <w:t>Pistes pour les intentions</w:t>
      </w:r>
      <w:r w:rsidR="000B7D7E" w:rsidRPr="00947C86">
        <w:rPr>
          <w:b/>
        </w:rPr>
        <w:t>.</w:t>
      </w:r>
    </w:p>
    <w:p w14:paraId="78DBAE8A" w14:textId="77777777" w:rsidR="00947C86" w:rsidRPr="009A78A9" w:rsidRDefault="00947C86" w:rsidP="00947C86">
      <w:pPr>
        <w:ind w:left="2127"/>
        <w:rPr>
          <w:i/>
        </w:rPr>
      </w:pPr>
      <w:r w:rsidRPr="009A78A9">
        <w:rPr>
          <w:i/>
        </w:rPr>
        <w:t>Consolez mon peuple…parlez au cœur de Jérusalem…</w:t>
      </w:r>
    </w:p>
    <w:p w14:paraId="1EC3D667" w14:textId="77777777" w:rsidR="00947C86" w:rsidRDefault="00947C86" w:rsidP="00947C86">
      <w:pPr>
        <w:ind w:left="2127"/>
      </w:pPr>
      <w:r>
        <w:t xml:space="preserve">Notre monde, notre Église vivent des temps difficiles. </w:t>
      </w:r>
    </w:p>
    <w:p w14:paraId="5A04E10B" w14:textId="77777777" w:rsidR="00947C86" w:rsidRDefault="00947C86" w:rsidP="00947C86">
      <w:pPr>
        <w:ind w:left="2127"/>
      </w:pPr>
      <w:r>
        <w:t xml:space="preserve">Pour que nous soyons des messagers d’espérance par nos paroles et nos actes. </w:t>
      </w:r>
    </w:p>
    <w:p w14:paraId="083A429C" w14:textId="77777777" w:rsidR="00947C86" w:rsidRDefault="00947C86" w:rsidP="00947C86">
      <w:pPr>
        <w:ind w:left="2127"/>
      </w:pPr>
      <w:r>
        <w:t>Seigneur, donne-nous ton Esprit.</w:t>
      </w:r>
      <w:r>
        <w:tab/>
      </w:r>
      <w:r w:rsidRPr="00947C86">
        <w:rPr>
          <w:b/>
        </w:rPr>
        <w:t>R/</w:t>
      </w:r>
    </w:p>
    <w:p w14:paraId="3E1A0575" w14:textId="77777777" w:rsidR="00947C86" w:rsidRDefault="00947C86" w:rsidP="00947C86">
      <w:pPr>
        <w:ind w:left="2127"/>
      </w:pPr>
    </w:p>
    <w:p w14:paraId="0750287B" w14:textId="77777777" w:rsidR="00947C86" w:rsidRPr="009A78A9" w:rsidRDefault="00947C86" w:rsidP="00947C86">
      <w:pPr>
        <w:ind w:left="2127"/>
        <w:rPr>
          <w:i/>
        </w:rPr>
      </w:pPr>
      <w:r w:rsidRPr="009A78A9">
        <w:rPr>
          <w:i/>
        </w:rPr>
        <w:t>Le Seigneur est patient…</w:t>
      </w:r>
    </w:p>
    <w:p w14:paraId="292DBB65" w14:textId="77777777" w:rsidR="00947C86" w:rsidRPr="009A78A9" w:rsidRDefault="00947C86" w:rsidP="00947C86">
      <w:pPr>
        <w:ind w:left="2127"/>
        <w:rPr>
          <w:i/>
        </w:rPr>
      </w:pPr>
      <w:r w:rsidRPr="009A78A9">
        <w:rPr>
          <w:i/>
        </w:rPr>
        <w:t>Il veut que tous aient le temps de se convertir.</w:t>
      </w:r>
    </w:p>
    <w:p w14:paraId="5A7ADAD2" w14:textId="77777777" w:rsidR="00947C86" w:rsidRDefault="00947C86" w:rsidP="00947C86">
      <w:pPr>
        <w:ind w:left="2127"/>
      </w:pPr>
      <w:r>
        <w:t>Seigneur, ta seule puissance, c’est ton Amour. Tu l’offres sans condition.</w:t>
      </w:r>
    </w:p>
    <w:p w14:paraId="36298EEB" w14:textId="77777777" w:rsidR="00947C86" w:rsidRDefault="00947C86" w:rsidP="00947C86">
      <w:pPr>
        <w:ind w:left="2127"/>
      </w:pPr>
      <w:r>
        <w:lastRenderedPageBreak/>
        <w:t xml:space="preserve">Tu ne condamnes pas… Tu nous invites à ne plus regarder les apparences </w:t>
      </w:r>
      <w:r>
        <w:br/>
        <w:t>mais à découvrir en toute situation un espoir et en toute personne un frère.</w:t>
      </w:r>
    </w:p>
    <w:p w14:paraId="735CA509" w14:textId="77777777" w:rsidR="00947C86" w:rsidRDefault="00947C86" w:rsidP="00947C86">
      <w:pPr>
        <w:ind w:left="2127"/>
        <w:rPr>
          <w:b/>
        </w:rPr>
      </w:pPr>
      <w:r>
        <w:t>Change nos regards et donne- nous ton Esprit.</w:t>
      </w:r>
      <w:r>
        <w:tab/>
      </w:r>
      <w:r w:rsidRPr="00947C86">
        <w:rPr>
          <w:b/>
        </w:rPr>
        <w:t>R/</w:t>
      </w:r>
    </w:p>
    <w:p w14:paraId="4434380A" w14:textId="77777777" w:rsidR="00947C86" w:rsidRDefault="00947C86" w:rsidP="00947C86">
      <w:pPr>
        <w:ind w:left="2127"/>
      </w:pPr>
    </w:p>
    <w:p w14:paraId="2256B585" w14:textId="77777777" w:rsidR="00947C86" w:rsidRPr="009A78A9" w:rsidRDefault="00947C86" w:rsidP="00947C86">
      <w:pPr>
        <w:ind w:left="2127"/>
        <w:rPr>
          <w:i/>
        </w:rPr>
      </w:pPr>
      <w:r w:rsidRPr="009A78A9">
        <w:rPr>
          <w:i/>
        </w:rPr>
        <w:t>Tu aimes Seigneur cette terre…</w:t>
      </w:r>
    </w:p>
    <w:p w14:paraId="737E79A4" w14:textId="77777777" w:rsidR="00B74430" w:rsidRDefault="00947C86" w:rsidP="00947C86">
      <w:pPr>
        <w:ind w:left="2127"/>
        <w:rPr>
          <w:b/>
        </w:rPr>
      </w:pPr>
      <w:r>
        <w:t>En cette année Laudato</w:t>
      </w:r>
      <w:r w:rsidR="00490E1A">
        <w:t xml:space="preserve"> </w:t>
      </w:r>
      <w:r>
        <w:t>Si</w:t>
      </w:r>
      <w:r w:rsidR="00490E1A">
        <w:t>’</w:t>
      </w:r>
      <w:r>
        <w:t xml:space="preserve">, nous te prions pour que toutes les sociétés humaines </w:t>
      </w:r>
      <w:r>
        <w:br/>
        <w:t xml:space="preserve">puissent s’ouvrir à la naissance d’un nouveau mode de vie </w:t>
      </w:r>
      <w:r w:rsidR="00CB2F8B">
        <w:br/>
        <w:t xml:space="preserve">respectueux de l’environnement </w:t>
      </w:r>
      <w:r>
        <w:t>et de l’homme. Seigneur donne-nous Esprit.</w:t>
      </w:r>
      <w:r>
        <w:tab/>
      </w:r>
      <w:r w:rsidRPr="00947C86">
        <w:rPr>
          <w:b/>
        </w:rPr>
        <w:t>R/</w:t>
      </w:r>
    </w:p>
    <w:p w14:paraId="560D8FF9" w14:textId="77777777" w:rsidR="00947C86" w:rsidRPr="005B3881" w:rsidRDefault="00947C86" w:rsidP="00947C86">
      <w:pPr>
        <w:ind w:left="2127"/>
        <w:rPr>
          <w:strike/>
        </w:rPr>
      </w:pPr>
    </w:p>
    <w:p w14:paraId="615925FC" w14:textId="77777777" w:rsidR="004E02D3" w:rsidRPr="00947C86" w:rsidRDefault="004E02D3" w:rsidP="00AD6277">
      <w:pPr>
        <w:pStyle w:val="Textepuces"/>
        <w:numPr>
          <w:ilvl w:val="0"/>
          <w:numId w:val="14"/>
        </w:numPr>
        <w:ind w:left="567" w:hanging="283"/>
        <w:rPr>
          <w:b/>
        </w:rPr>
      </w:pPr>
      <w:r w:rsidRPr="00947C86">
        <w:rPr>
          <w:b/>
        </w:rPr>
        <w:t>Conclusion</w:t>
      </w:r>
    </w:p>
    <w:p w14:paraId="34132F48" w14:textId="77777777" w:rsidR="00947C86" w:rsidRDefault="00947C86" w:rsidP="00D86DA7">
      <w:pPr>
        <w:pStyle w:val="Oraison"/>
        <w:ind w:left="1702" w:right="33"/>
        <w:rPr>
          <w:b/>
        </w:rPr>
      </w:pPr>
      <w:r w:rsidRPr="00947C86">
        <w:rPr>
          <w:b/>
        </w:rPr>
        <w:t>Seigneu</w:t>
      </w:r>
      <w:r>
        <w:rPr>
          <w:b/>
        </w:rPr>
        <w:t>r, ce temps de l’Avent, tu nous le donnes c</w:t>
      </w:r>
      <w:r w:rsidRPr="00947C86">
        <w:rPr>
          <w:b/>
        </w:rPr>
        <w:t xml:space="preserve">omme un chemin à préparer. </w:t>
      </w:r>
    </w:p>
    <w:p w14:paraId="5F09A4DC" w14:textId="77777777" w:rsidR="00947C86" w:rsidRPr="00947C86" w:rsidRDefault="00947C86" w:rsidP="00D86DA7">
      <w:pPr>
        <w:pStyle w:val="Oraison"/>
        <w:ind w:left="1702" w:right="33"/>
        <w:rPr>
          <w:b/>
        </w:rPr>
      </w:pPr>
      <w:r w:rsidRPr="00947C86">
        <w:rPr>
          <w:b/>
        </w:rPr>
        <w:t>Viens nous re</w:t>
      </w:r>
      <w:r>
        <w:rPr>
          <w:b/>
        </w:rPr>
        <w:t>joindre dans nos terres arides,</w:t>
      </w:r>
      <w:r>
        <w:rPr>
          <w:b/>
        </w:rPr>
        <w:br/>
      </w:r>
      <w:r w:rsidRPr="00947C86">
        <w:rPr>
          <w:b/>
        </w:rPr>
        <w:t>et nos déserts, aide-nous à aplanir la route pour Toi.</w:t>
      </w:r>
    </w:p>
    <w:p w14:paraId="1006859C" w14:textId="77777777" w:rsidR="00C2665C" w:rsidRPr="00947C86" w:rsidRDefault="00947C86" w:rsidP="00D86DA7">
      <w:pPr>
        <w:pStyle w:val="Oraison"/>
        <w:ind w:left="1702" w:right="33"/>
        <w:rPr>
          <w:b/>
        </w:rPr>
      </w:pPr>
      <w:r w:rsidRPr="00947C86">
        <w:rPr>
          <w:b/>
        </w:rPr>
        <w:t xml:space="preserve">Que ton Esprit nous aide à bousculer nos habitudes, ouvrir nos horizons, </w:t>
      </w:r>
      <w:r w:rsidR="00D86DA7">
        <w:rPr>
          <w:b/>
        </w:rPr>
        <w:br/>
      </w:r>
      <w:r w:rsidRPr="00947C86">
        <w:rPr>
          <w:b/>
        </w:rPr>
        <w:t xml:space="preserve">fleurir nos déserts, pour qu’avec </w:t>
      </w:r>
      <w:r w:rsidR="00D86DA7">
        <w:rPr>
          <w:b/>
        </w:rPr>
        <w:t>Jésus, ton Fils qui nous sauve,</w:t>
      </w:r>
      <w:r w:rsidR="00D86DA7">
        <w:rPr>
          <w:b/>
        </w:rPr>
        <w:br/>
      </w:r>
      <w:r w:rsidRPr="00947C86">
        <w:rPr>
          <w:b/>
        </w:rPr>
        <w:t>nous apportions nous aussi le salut</w:t>
      </w:r>
      <w:r w:rsidR="00D86DA7">
        <w:rPr>
          <w:b/>
        </w:rPr>
        <w:t xml:space="preserve"> à nos frères les plus humbles, </w:t>
      </w:r>
      <w:r w:rsidRPr="00947C86">
        <w:rPr>
          <w:b/>
        </w:rPr>
        <w:t>les plus pauvres.</w:t>
      </w:r>
      <w:r w:rsidR="00B74430" w:rsidRPr="00947C86">
        <w:rPr>
          <w:b/>
        </w:rPr>
        <w:t xml:space="preserve"> </w:t>
      </w:r>
      <w:r w:rsidR="00C2665C" w:rsidRPr="00947C86">
        <w:rPr>
          <w:b/>
          <w:smallCaps/>
        </w:rPr>
        <w:t>Amen</w:t>
      </w:r>
      <w:r w:rsidR="00C2665C" w:rsidRPr="00947C86">
        <w:rPr>
          <w:b/>
        </w:rPr>
        <w:t>.</w:t>
      </w:r>
    </w:p>
    <w:p w14:paraId="6540648C" w14:textId="77777777" w:rsidR="000A24BB" w:rsidRPr="00533ABF" w:rsidRDefault="000A24BB" w:rsidP="001B46AA">
      <w:pPr>
        <w:pStyle w:val="Titre2"/>
        <w:spacing w:before="400"/>
        <w:rPr>
          <w:b/>
          <w:smallCaps/>
          <w:color w:val="7030A0"/>
        </w:rPr>
      </w:pPr>
      <w:r w:rsidRPr="00533ABF">
        <w:rPr>
          <w:b/>
          <w:smallCaps/>
          <w:color w:val="7030A0"/>
        </w:rPr>
        <w:t>Liturgie de l’Eucharistie</w:t>
      </w:r>
    </w:p>
    <w:p w14:paraId="725E3582" w14:textId="77777777" w:rsidR="005B3881" w:rsidRPr="00632F99" w:rsidRDefault="005B3881" w:rsidP="005B3881">
      <w:pPr>
        <w:pStyle w:val="Textepuces"/>
        <w:ind w:left="0" w:firstLine="0"/>
        <w:rPr>
          <w:i/>
        </w:rPr>
      </w:pPr>
      <w:r w:rsidRPr="00632F99">
        <w:rPr>
          <w:i/>
        </w:rPr>
        <w:t>En ce temps d’Avent, placé sous le thème de « Laudato si</w:t>
      </w:r>
      <w:r w:rsidR="00490E1A">
        <w:rPr>
          <w:i/>
        </w:rPr>
        <w:t>’</w:t>
      </w:r>
      <w:r w:rsidRPr="00632F99">
        <w:rPr>
          <w:i/>
        </w:rPr>
        <w:t> » et de la « Maison commune », il peut être bon de se rappeler que l’Eucharistie est le sommet auquel tend toute la création, qu’elle est en relation directe avec la vie et l’espérance de l’humanité toute entière.</w:t>
      </w:r>
    </w:p>
    <w:p w14:paraId="2337B696" w14:textId="77777777" w:rsidR="000962AA" w:rsidRDefault="000962AA" w:rsidP="005B3881">
      <w:pPr>
        <w:pStyle w:val="Textepuces"/>
        <w:ind w:left="0" w:firstLine="0"/>
      </w:pPr>
    </w:p>
    <w:p w14:paraId="2B6463CC" w14:textId="77777777" w:rsidR="003C26EE" w:rsidRPr="00533ABF" w:rsidRDefault="00B058FA"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&amp;</w:t>
      </w:r>
      <w:r w:rsidR="00BC5AA8" w:rsidRPr="00533ABF">
        <w:rPr>
          <w:rFonts w:ascii="Arial" w:hAnsi="Arial" w:cs="Arial"/>
          <w:color w:val="7030A0"/>
          <w:sz w:val="24"/>
        </w:rPr>
        <w:t xml:space="preserve"> Présentation des dons</w:t>
      </w:r>
    </w:p>
    <w:p w14:paraId="455551A4" w14:textId="77777777" w:rsidR="00094BF7" w:rsidRPr="003959A1" w:rsidRDefault="00BE2A15" w:rsidP="00AD6277">
      <w:pPr>
        <w:pStyle w:val="Textepuces"/>
        <w:numPr>
          <w:ilvl w:val="0"/>
          <w:numId w:val="7"/>
        </w:numPr>
        <w:ind w:left="567" w:hanging="284"/>
      </w:pPr>
      <w:r w:rsidRPr="003959A1">
        <w:rPr>
          <w:b/>
          <w:smallCaps/>
        </w:rPr>
        <w:t>Procession des offrandes</w:t>
      </w:r>
      <w:r w:rsidRPr="003959A1">
        <w:rPr>
          <w:b/>
        </w:rPr>
        <w:t xml:space="preserve"> </w:t>
      </w:r>
      <w:r w:rsidR="00822C9E" w:rsidRPr="003959A1">
        <w:t xml:space="preserve">– </w:t>
      </w:r>
      <w:r w:rsidR="003D4B44" w:rsidRPr="003959A1">
        <w:t>En ce dimanche, où l’</w:t>
      </w:r>
      <w:r w:rsidR="003959A1">
        <w:t>Évangile nous invite à « </w:t>
      </w:r>
      <w:r w:rsidR="003959A1" w:rsidRPr="005B3881">
        <w:rPr>
          <w:i/>
        </w:rPr>
        <w:t>préparer le chemin du Seigneur</w:t>
      </w:r>
      <w:r w:rsidR="003D4B44" w:rsidRPr="003959A1">
        <w:t> », nous vous invitons à faire de cette procession un véritable moment de recueillement</w:t>
      </w:r>
      <w:r w:rsidR="00822C9E" w:rsidRPr="003959A1">
        <w:t>.</w:t>
      </w:r>
      <w:r w:rsidR="003D4B44" w:rsidRPr="003959A1">
        <w:t xml:space="preserve"> Un morceau de musique </w:t>
      </w:r>
      <w:r w:rsidR="00975C1D" w:rsidRPr="003959A1">
        <w:t>l’accompagnera.</w:t>
      </w:r>
    </w:p>
    <w:p w14:paraId="7529D3D2" w14:textId="77777777" w:rsidR="00975C1D" w:rsidRPr="003959A1" w:rsidRDefault="00975C1D" w:rsidP="00975C1D">
      <w:pPr>
        <w:pStyle w:val="Textepuces"/>
        <w:ind w:left="567"/>
      </w:pPr>
    </w:p>
    <w:p w14:paraId="60B017EC" w14:textId="77777777" w:rsidR="005B3881" w:rsidRDefault="005B3881" w:rsidP="005B3881">
      <w:pPr>
        <w:pStyle w:val="Textepuces"/>
        <w:numPr>
          <w:ilvl w:val="0"/>
          <w:numId w:val="7"/>
        </w:numPr>
        <w:ind w:left="567" w:hanging="284"/>
      </w:pPr>
      <w:r w:rsidRPr="00087E42">
        <w:rPr>
          <w:b/>
          <w:smallCaps/>
        </w:rPr>
        <w:t>Quête</w:t>
      </w:r>
      <w:r>
        <w:t xml:space="preserve"> – Elle participe à ce projet de solidarité qu’est l’Église du Christ : partage</w:t>
      </w:r>
      <w:r w:rsidRPr="00087E42">
        <w:t xml:space="preserve"> </w:t>
      </w:r>
      <w:r>
        <w:t>d</w:t>
      </w:r>
      <w:r w:rsidRPr="00087E42">
        <w:t>es biens a</w:t>
      </w:r>
      <w:r>
        <w:t>vec les plus pauvres et vie communautaire</w:t>
      </w:r>
      <w:r w:rsidRPr="00087E42">
        <w:t>.</w:t>
      </w:r>
      <w:r>
        <w:t xml:space="preserve"> Elle est partie prenante de la préparation des dons. Il est signifiant qu’elle soit apportée à l’autel en même temps que le pain et le vin.</w:t>
      </w:r>
    </w:p>
    <w:p w14:paraId="5E92A3A8" w14:textId="77777777" w:rsidR="00BE2A15" w:rsidRPr="00466C0F" w:rsidRDefault="00BE2A15" w:rsidP="00466C0F">
      <w:pPr>
        <w:pStyle w:val="Textepuces"/>
        <w:ind w:left="567"/>
      </w:pPr>
    </w:p>
    <w:p w14:paraId="3A9D4597" w14:textId="77777777" w:rsidR="00BC5AA8" w:rsidRPr="00975C1D" w:rsidRDefault="00BC5AA8" w:rsidP="00AD6277">
      <w:pPr>
        <w:pStyle w:val="Textepuces"/>
        <w:numPr>
          <w:ilvl w:val="0"/>
          <w:numId w:val="7"/>
        </w:numPr>
        <w:ind w:left="567" w:hanging="284"/>
        <w:rPr>
          <w:color w:val="5F497A"/>
        </w:rPr>
      </w:pPr>
      <w:r w:rsidRPr="00D844AA">
        <w:rPr>
          <w:b/>
          <w:bCs/>
          <w:smallCaps/>
        </w:rPr>
        <w:t>Prière sur les offrandes</w:t>
      </w:r>
    </w:p>
    <w:p w14:paraId="3E83785D" w14:textId="77777777" w:rsidR="00CB2F8B" w:rsidRDefault="00CB2F8B" w:rsidP="00165454">
      <w:pPr>
        <w:snapToGrid w:val="0"/>
        <w:ind w:left="1985" w:hanging="284"/>
        <w:jc w:val="both"/>
        <w:rPr>
          <w:i/>
          <w:iCs/>
        </w:rPr>
      </w:pPr>
    </w:p>
    <w:p w14:paraId="54AD5EB3" w14:textId="77777777" w:rsidR="00165454" w:rsidRPr="00D957DB" w:rsidRDefault="00165454" w:rsidP="00165454">
      <w:pPr>
        <w:snapToGrid w:val="0"/>
        <w:ind w:left="1985" w:hanging="284"/>
        <w:jc w:val="both"/>
        <w:rPr>
          <w:iCs/>
        </w:rPr>
      </w:pPr>
      <w:r w:rsidRPr="00047D62">
        <w:rPr>
          <w:i/>
          <w:iCs/>
        </w:rPr>
        <w:t>Celle de la Messe du jour</w:t>
      </w:r>
      <w:r w:rsidRPr="00047D62">
        <w:rPr>
          <w:iCs/>
        </w:rPr>
        <w:t xml:space="preserve"> (</w:t>
      </w:r>
      <w:r w:rsidRPr="00047D62">
        <w:rPr>
          <w:iCs/>
          <w:sz w:val="18"/>
        </w:rPr>
        <w:t>Missel, p</w:t>
      </w:r>
      <w:r w:rsidRPr="00D957DB">
        <w:rPr>
          <w:iCs/>
          <w:sz w:val="18"/>
        </w:rPr>
        <w:t>.</w:t>
      </w:r>
      <w:r>
        <w:rPr>
          <w:iCs/>
          <w:sz w:val="18"/>
        </w:rPr>
        <w:t xml:space="preserve"> 61</w:t>
      </w:r>
      <w:r w:rsidRPr="00D957DB">
        <w:rPr>
          <w:iCs/>
        </w:rPr>
        <w:t>)</w:t>
      </w:r>
    </w:p>
    <w:p w14:paraId="1A16EDD8" w14:textId="77777777" w:rsidR="00165454" w:rsidRPr="00D957DB" w:rsidRDefault="00165454" w:rsidP="00165454">
      <w:pPr>
        <w:pStyle w:val="Oraison"/>
        <w:ind w:right="33"/>
        <w:rPr>
          <w:b/>
        </w:rPr>
      </w:pPr>
    </w:p>
    <w:p w14:paraId="7CAF31C2" w14:textId="77777777" w:rsidR="00165454" w:rsidRDefault="00165454" w:rsidP="00165454">
      <w:pPr>
        <w:pStyle w:val="Oraison"/>
        <w:ind w:right="33"/>
        <w:rPr>
          <w:b/>
        </w:rPr>
      </w:pPr>
      <w:r>
        <w:rPr>
          <w:b/>
        </w:rPr>
        <w:t>Laisse-toi fléchir, Seigneur,</w:t>
      </w:r>
      <w:r>
        <w:rPr>
          <w:b/>
        </w:rPr>
        <w:br/>
        <w:t>par nos prières et nos pauvres offrandes ;</w:t>
      </w:r>
    </w:p>
    <w:p w14:paraId="6814EBD1" w14:textId="77777777" w:rsidR="00165454" w:rsidRPr="00D957DB" w:rsidRDefault="00165454" w:rsidP="00165454">
      <w:pPr>
        <w:pStyle w:val="Oraison"/>
        <w:ind w:right="33"/>
        <w:rPr>
          <w:b/>
        </w:rPr>
      </w:pPr>
      <w:r>
        <w:rPr>
          <w:b/>
        </w:rPr>
        <w:t>nous ne pouvons pas invoquer nos mérites,</w:t>
      </w:r>
      <w:r>
        <w:rPr>
          <w:b/>
        </w:rPr>
        <w:br/>
        <w:t>viens par ta grâce à notre secours.</w:t>
      </w:r>
    </w:p>
    <w:p w14:paraId="05A79303" w14:textId="77777777" w:rsidR="00165454" w:rsidRPr="00392EA4" w:rsidRDefault="00165454" w:rsidP="00165454">
      <w:pPr>
        <w:pStyle w:val="Oraison"/>
        <w:ind w:right="33"/>
        <w:rPr>
          <w:b/>
        </w:rPr>
      </w:pPr>
      <w:r w:rsidRPr="00047D62">
        <w:rPr>
          <w:b/>
        </w:rPr>
        <w:t>Par Jésus</w:t>
      </w:r>
      <w:r w:rsidR="00966679">
        <w:rPr>
          <w:b/>
        </w:rPr>
        <w:t>, le</w:t>
      </w:r>
      <w:r w:rsidRPr="00047D62">
        <w:rPr>
          <w:b/>
        </w:rPr>
        <w:t xml:space="preserve"> Christ, notre Seigneur. </w:t>
      </w:r>
      <w:r w:rsidRPr="00047D62">
        <w:rPr>
          <w:b/>
          <w:smallCaps/>
        </w:rPr>
        <w:t>Amen</w:t>
      </w:r>
      <w:r w:rsidRPr="00047D62">
        <w:rPr>
          <w:b/>
        </w:rPr>
        <w:t>.</w:t>
      </w:r>
    </w:p>
    <w:p w14:paraId="08BF84A7" w14:textId="77777777" w:rsidR="00392EA4" w:rsidRPr="00194A42" w:rsidRDefault="00392EA4" w:rsidP="00392EA4">
      <w:pPr>
        <w:pStyle w:val="Oraison"/>
        <w:ind w:right="33"/>
        <w:rPr>
          <w:b/>
        </w:rPr>
      </w:pPr>
    </w:p>
    <w:p w14:paraId="3650B4BD" w14:textId="77777777" w:rsidR="00392EA4" w:rsidRPr="00B1399C" w:rsidRDefault="00466C0F" w:rsidP="00392EA4">
      <w:pPr>
        <w:snapToGrid w:val="0"/>
        <w:ind w:left="1985" w:hanging="284"/>
        <w:jc w:val="both"/>
        <w:rPr>
          <w:iCs/>
        </w:rPr>
      </w:pPr>
      <w:r>
        <w:rPr>
          <w:i/>
          <w:iCs/>
        </w:rPr>
        <w:t xml:space="preserve">Celle </w:t>
      </w:r>
      <w:r w:rsidR="00B1399C">
        <w:rPr>
          <w:i/>
          <w:iCs/>
        </w:rPr>
        <w:t>du lun</w:t>
      </w:r>
      <w:r w:rsidRPr="00B1399C">
        <w:rPr>
          <w:i/>
          <w:iCs/>
        </w:rPr>
        <w:t xml:space="preserve">di de l’Avent </w:t>
      </w:r>
      <w:r w:rsidR="00392EA4" w:rsidRPr="00B1399C">
        <w:rPr>
          <w:iCs/>
        </w:rPr>
        <w:t>(</w:t>
      </w:r>
      <w:r w:rsidR="00392EA4" w:rsidRPr="00B1399C">
        <w:rPr>
          <w:iCs/>
          <w:sz w:val="18"/>
        </w:rPr>
        <w:t>Missel, p.</w:t>
      </w:r>
      <w:r w:rsidR="00F31B57" w:rsidRPr="00B1399C">
        <w:rPr>
          <w:iCs/>
          <w:sz w:val="18"/>
        </w:rPr>
        <w:t xml:space="preserve"> </w:t>
      </w:r>
      <w:r w:rsidR="00B1399C">
        <w:rPr>
          <w:iCs/>
          <w:sz w:val="18"/>
        </w:rPr>
        <w:t>65</w:t>
      </w:r>
      <w:r w:rsidR="00392EA4" w:rsidRPr="00B1399C">
        <w:rPr>
          <w:iCs/>
        </w:rPr>
        <w:t>)</w:t>
      </w:r>
    </w:p>
    <w:p w14:paraId="513287BB" w14:textId="77777777" w:rsidR="00392EA4" w:rsidRPr="00AA3385" w:rsidRDefault="00392EA4" w:rsidP="00392EA4">
      <w:pPr>
        <w:pStyle w:val="Oraison"/>
        <w:ind w:right="33"/>
        <w:rPr>
          <w:b/>
          <w:strike/>
        </w:rPr>
      </w:pPr>
    </w:p>
    <w:p w14:paraId="1A8DFF4E" w14:textId="77777777" w:rsidR="00B1399C" w:rsidRDefault="00B1399C" w:rsidP="00B1399C">
      <w:pPr>
        <w:pStyle w:val="Oraison"/>
        <w:ind w:right="33"/>
        <w:rPr>
          <w:b/>
        </w:rPr>
      </w:pPr>
      <w:r>
        <w:rPr>
          <w:b/>
        </w:rPr>
        <w:t>Seigneur, nous ne pourrons jamais t’offrir</w:t>
      </w:r>
      <w:r>
        <w:rPr>
          <w:b/>
        </w:rPr>
        <w:br/>
        <w:t xml:space="preserve">que les biens venus de toi : </w:t>
      </w:r>
      <w:r>
        <w:rPr>
          <w:b/>
        </w:rPr>
        <w:br/>
        <w:t xml:space="preserve">accepte ceux que nous t’apportons ; </w:t>
      </w:r>
    </w:p>
    <w:p w14:paraId="54881C2A" w14:textId="77777777" w:rsidR="00B1399C" w:rsidRPr="00047D62" w:rsidRDefault="00B1399C" w:rsidP="00B1399C">
      <w:pPr>
        <w:pStyle w:val="Oraison"/>
        <w:ind w:right="33"/>
        <w:rPr>
          <w:b/>
        </w:rPr>
      </w:pPr>
      <w:r>
        <w:rPr>
          <w:b/>
        </w:rPr>
        <w:t xml:space="preserve">et puisque c’est toi qui nous donnes maintenant </w:t>
      </w:r>
      <w:r>
        <w:rPr>
          <w:b/>
        </w:rPr>
        <w:br/>
        <w:t>de célébrer l’eucharistie,</w:t>
      </w:r>
      <w:r>
        <w:rPr>
          <w:b/>
        </w:rPr>
        <w:br/>
        <w:t>fais qu’elle soit pour nous le gage du salut éternel.</w:t>
      </w:r>
    </w:p>
    <w:p w14:paraId="04AD6661" w14:textId="77777777" w:rsidR="00211709" w:rsidRPr="00392EA4" w:rsidRDefault="00211709" w:rsidP="00211709">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14:paraId="0B3D5907" w14:textId="77777777" w:rsidR="00392EA4" w:rsidRPr="00194A42" w:rsidRDefault="00392EA4" w:rsidP="00392EA4">
      <w:pPr>
        <w:pStyle w:val="Oraison"/>
        <w:ind w:right="33"/>
        <w:rPr>
          <w:b/>
        </w:rPr>
      </w:pPr>
    </w:p>
    <w:p w14:paraId="4B8D2773" w14:textId="77777777" w:rsidR="000F4E84" w:rsidRPr="00533ABF" w:rsidRDefault="002815B9"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Prière d’action de grâce </w:t>
      </w:r>
    </w:p>
    <w:p w14:paraId="012F52AE" w14:textId="77777777" w:rsidR="00296609" w:rsidRPr="00B1399C" w:rsidRDefault="002323EC" w:rsidP="00AD6277">
      <w:pPr>
        <w:pStyle w:val="Textepuces"/>
        <w:numPr>
          <w:ilvl w:val="0"/>
          <w:numId w:val="6"/>
        </w:numPr>
        <w:tabs>
          <w:tab w:val="left" w:pos="567"/>
        </w:tabs>
        <w:ind w:left="567" w:hanging="283"/>
      </w:pPr>
      <w:r>
        <w:rPr>
          <w:b/>
          <w:bCs/>
          <w:smallCaps/>
        </w:rPr>
        <w:t>Préface</w:t>
      </w:r>
      <w:r w:rsidR="00466C0F">
        <w:t xml:space="preserve"> – </w:t>
      </w:r>
      <w:r w:rsidR="00B1399C">
        <w:t>En cette année B, peut-être pourrait-on anticiper la formule normalement réservée à la fin de l’Avent (Missel p. 471) : « </w:t>
      </w:r>
      <w:r w:rsidR="00B1399C" w:rsidRPr="00B1399C">
        <w:rPr>
          <w:i/>
        </w:rPr>
        <w:t>Il est celui que tous les prophètes avaient chanté, celui que la Vierge attendait avec amour, celui dont Jean-Baptiste a proclamé la venue et révélé la présence au milieu des hommes</w:t>
      </w:r>
      <w:r w:rsidR="00B1399C">
        <w:t>. »</w:t>
      </w:r>
    </w:p>
    <w:p w14:paraId="0F837FE8" w14:textId="77777777" w:rsidR="002323EC" w:rsidRPr="00AA3385" w:rsidRDefault="002323EC" w:rsidP="002323EC">
      <w:pPr>
        <w:pStyle w:val="Textepuces"/>
        <w:tabs>
          <w:tab w:val="left" w:pos="567"/>
        </w:tabs>
        <w:ind w:left="567" w:firstLine="0"/>
        <w:rPr>
          <w:strike/>
        </w:rPr>
      </w:pPr>
    </w:p>
    <w:p w14:paraId="42CE9E94" w14:textId="77777777" w:rsidR="00466C0F" w:rsidRPr="00B1399C" w:rsidRDefault="00B058FA" w:rsidP="00AD6277">
      <w:pPr>
        <w:pStyle w:val="Textepuces"/>
        <w:numPr>
          <w:ilvl w:val="0"/>
          <w:numId w:val="6"/>
        </w:numPr>
        <w:tabs>
          <w:tab w:val="left" w:pos="567"/>
        </w:tabs>
        <w:ind w:left="567" w:hanging="283"/>
      </w:pPr>
      <w:r>
        <w:rPr>
          <w:b/>
          <w:bCs/>
          <w:smallCaps/>
        </w:rPr>
        <w:t xml:space="preserve">prière eucharistique - </w:t>
      </w:r>
      <w:r w:rsidR="00B1399C" w:rsidRPr="00B1399C">
        <w:rPr>
          <w:bCs/>
        </w:rPr>
        <w:t>Comme au dimanche précédent,</w:t>
      </w:r>
      <w:r w:rsidR="00B1399C">
        <w:rPr>
          <w:b/>
          <w:bCs/>
          <w:smallCaps/>
        </w:rPr>
        <w:t xml:space="preserve"> </w:t>
      </w:r>
      <w:r w:rsidR="00B1399C" w:rsidRPr="00B1399C">
        <w:rPr>
          <w:bCs/>
        </w:rPr>
        <w:t>nous vous suggérons</w:t>
      </w:r>
      <w:r w:rsidR="00B1399C">
        <w:rPr>
          <w:b/>
          <w:bCs/>
          <w:smallCaps/>
        </w:rPr>
        <w:t xml:space="preserve"> </w:t>
      </w:r>
      <w:r w:rsidR="00B1399C" w:rsidRPr="00B058FA">
        <w:rPr>
          <w:bCs/>
        </w:rPr>
        <w:t>l</w:t>
      </w:r>
      <w:r w:rsidR="00466C0F" w:rsidRPr="00B058FA">
        <w:rPr>
          <w:bCs/>
        </w:rPr>
        <w:t>a prière eucharistique n° III</w:t>
      </w:r>
      <w:r w:rsidR="00466C0F" w:rsidRPr="00B1399C">
        <w:rPr>
          <w:b/>
          <w:bCs/>
          <w:smallCaps/>
        </w:rPr>
        <w:t xml:space="preserve"> </w:t>
      </w:r>
      <w:r w:rsidR="00B1399C" w:rsidRPr="00B1399C">
        <w:rPr>
          <w:bCs/>
        </w:rPr>
        <w:t>qui</w:t>
      </w:r>
      <w:r w:rsidR="00B1399C">
        <w:rPr>
          <w:b/>
          <w:bCs/>
          <w:smallCaps/>
        </w:rPr>
        <w:t xml:space="preserve"> </w:t>
      </w:r>
      <w:r w:rsidR="00466C0F" w:rsidRPr="00B1399C">
        <w:rPr>
          <w:bCs/>
        </w:rPr>
        <w:t>est peut-être celle qui met le plus l’accent sur la dimension eschatologique du rassemblement chrétien : « </w:t>
      </w:r>
      <w:r w:rsidR="00466C0F" w:rsidRPr="00B1399C">
        <w:rPr>
          <w:bCs/>
          <w:i/>
        </w:rPr>
        <w:t xml:space="preserve">…nous </w:t>
      </w:r>
      <w:r w:rsidR="00466C0F" w:rsidRPr="00B1399C">
        <w:rPr>
          <w:b/>
          <w:bCs/>
          <w:i/>
        </w:rPr>
        <w:t>attendons</w:t>
      </w:r>
      <w:r w:rsidR="00466C0F" w:rsidRPr="00B1399C">
        <w:rPr>
          <w:bCs/>
          <w:i/>
        </w:rPr>
        <w:t xml:space="preserve"> son dernier avènement</w:t>
      </w:r>
      <w:r w:rsidR="002323EC" w:rsidRPr="00B1399C">
        <w:rPr>
          <w:bCs/>
          <w:i/>
        </w:rPr>
        <w:t xml:space="preserve">… pour que nous obtenions </w:t>
      </w:r>
      <w:r w:rsidR="002323EC" w:rsidRPr="00B1399C">
        <w:rPr>
          <w:b/>
          <w:bCs/>
          <w:i/>
        </w:rPr>
        <w:t>un jour</w:t>
      </w:r>
      <w:r w:rsidR="002323EC" w:rsidRPr="00B1399C">
        <w:rPr>
          <w:bCs/>
          <w:i/>
        </w:rPr>
        <w:t xml:space="preserve"> les biens du monde à venir… ton Royaume où nous </w:t>
      </w:r>
      <w:r w:rsidR="002323EC" w:rsidRPr="00B1399C">
        <w:rPr>
          <w:b/>
          <w:bCs/>
          <w:i/>
        </w:rPr>
        <w:t>espérons</w:t>
      </w:r>
      <w:r w:rsidR="002323EC" w:rsidRPr="00B1399C">
        <w:rPr>
          <w:bCs/>
          <w:i/>
        </w:rPr>
        <w:t xml:space="preserve"> être comblés de ta grâce…</w:t>
      </w:r>
      <w:r w:rsidR="002323EC" w:rsidRPr="00B1399C">
        <w:rPr>
          <w:bCs/>
        </w:rPr>
        <w:t> ».</w:t>
      </w:r>
    </w:p>
    <w:p w14:paraId="0BA67B0F" w14:textId="77777777" w:rsidR="00B058FA" w:rsidRDefault="00B058FA" w:rsidP="00B058FA">
      <w:pPr>
        <w:pStyle w:val="Corpsdetexte"/>
        <w:tabs>
          <w:tab w:val="left" w:pos="567"/>
        </w:tabs>
        <w:ind w:left="567" w:hanging="283"/>
        <w:rPr>
          <w:strike/>
        </w:rPr>
      </w:pPr>
    </w:p>
    <w:p w14:paraId="0CCB9DCF" w14:textId="77777777" w:rsidR="00B058FA" w:rsidRDefault="00B058FA" w:rsidP="00B058FA">
      <w:pPr>
        <w:pStyle w:val="Corpsdetexte"/>
        <w:tabs>
          <w:tab w:val="left" w:pos="567"/>
        </w:tabs>
        <w:ind w:left="567" w:hanging="283"/>
      </w:pPr>
      <w:r w:rsidRPr="00BD15E4">
        <w:t>Pour les 4 dimanches de l’Avent, nous vous proposons</w:t>
      </w:r>
      <w:r>
        <w:t xml:space="preserve"> de conserver le même ordinaire</w:t>
      </w:r>
      <w:r w:rsidRPr="00BD15E4">
        <w:t> :</w:t>
      </w:r>
    </w:p>
    <w:p w14:paraId="7A71B9E1" w14:textId="77777777" w:rsidR="00B058FA" w:rsidRPr="00764BEF" w:rsidRDefault="00B058FA" w:rsidP="00B058FA">
      <w:pPr>
        <w:pStyle w:val="Textepuces"/>
        <w:numPr>
          <w:ilvl w:val="0"/>
          <w:numId w:val="6"/>
        </w:numPr>
        <w:tabs>
          <w:tab w:val="left" w:pos="567"/>
        </w:tabs>
        <w:ind w:left="567" w:hanging="283"/>
        <w:rPr>
          <w:b/>
          <w:bCs/>
          <w:iCs/>
          <w:smallCaps/>
        </w:rPr>
      </w:pPr>
      <w:r w:rsidRPr="00764BEF">
        <w:rPr>
          <w:b/>
          <w:bCs/>
          <w:iCs/>
          <w:smallCaps/>
        </w:rPr>
        <w:t>Sanctus</w:t>
      </w:r>
    </w:p>
    <w:p w14:paraId="77F4E8F7" w14:textId="77777777" w:rsidR="00B058FA" w:rsidRPr="00764BEF" w:rsidRDefault="00B058FA" w:rsidP="00B058FA">
      <w:pPr>
        <w:pStyle w:val="Textepuces"/>
        <w:tabs>
          <w:tab w:val="left" w:pos="567"/>
        </w:tabs>
        <w:ind w:left="170"/>
        <w:jc w:val="center"/>
      </w:pPr>
      <w:r w:rsidRPr="00764BEF">
        <w:rPr>
          <w:b/>
          <w:color w:val="7030A0"/>
        </w:rPr>
        <w:lastRenderedPageBreak/>
        <w:t>C 168 / A 168</w:t>
      </w:r>
      <w:r>
        <w:rPr>
          <w:b/>
          <w:bCs/>
          <w:smallCaps/>
        </w:rPr>
        <w:t xml:space="preserve"> – </w:t>
      </w:r>
      <w:r w:rsidRPr="00437029">
        <w:rPr>
          <w:rFonts w:ascii="Times New Roman Gras" w:hAnsi="Times New Roman Gras"/>
          <w:b/>
          <w:bCs/>
        </w:rPr>
        <w:t>S</w:t>
      </w:r>
      <w:r>
        <w:rPr>
          <w:rFonts w:ascii="Times New Roman Gras" w:hAnsi="Times New Roman Gras"/>
          <w:b/>
          <w:bCs/>
        </w:rPr>
        <w:t>aint</w:t>
      </w:r>
      <w:r w:rsidRPr="00437029">
        <w:rPr>
          <w:rFonts w:ascii="Times New Roman Gras" w:hAnsi="Times New Roman Gras"/>
          <w:b/>
          <w:bCs/>
        </w:rPr>
        <w:t>, le Seigneur</w:t>
      </w:r>
      <w:r>
        <w:t xml:space="preserve"> </w:t>
      </w:r>
      <w:r>
        <w:rPr>
          <w:b/>
        </w:rPr>
        <w:t xml:space="preserve">- </w:t>
      </w:r>
      <w:r w:rsidRPr="00764BEF">
        <w:t>25 messes pour toutes les assemblées Vol 1</w:t>
      </w:r>
    </w:p>
    <w:p w14:paraId="099A523B" w14:textId="77777777" w:rsidR="00B058FA" w:rsidRPr="00F31B57" w:rsidRDefault="00B058FA" w:rsidP="00B058FA">
      <w:pPr>
        <w:pStyle w:val="Textepuces"/>
        <w:tabs>
          <w:tab w:val="left" w:pos="567"/>
        </w:tabs>
        <w:ind w:left="567" w:hanging="283"/>
        <w:rPr>
          <w:strike/>
        </w:rPr>
      </w:pPr>
    </w:p>
    <w:p w14:paraId="005156B6" w14:textId="77777777" w:rsidR="00B058FA" w:rsidRPr="00764BEF" w:rsidRDefault="00B058FA" w:rsidP="00B058FA">
      <w:pPr>
        <w:pStyle w:val="Textepuces"/>
        <w:numPr>
          <w:ilvl w:val="0"/>
          <w:numId w:val="6"/>
        </w:numPr>
        <w:tabs>
          <w:tab w:val="left" w:pos="567"/>
        </w:tabs>
        <w:ind w:left="567" w:hanging="283"/>
      </w:pPr>
      <w:r w:rsidRPr="00BD15E4">
        <w:rPr>
          <w:b/>
          <w:bCs/>
          <w:iCs/>
          <w:smallCaps/>
        </w:rPr>
        <w:t>Anamnèse</w:t>
      </w:r>
      <w:bookmarkStart w:id="1" w:name="_Hlk486428826"/>
    </w:p>
    <w:p w14:paraId="4B783D36" w14:textId="77777777" w:rsidR="00B058FA" w:rsidRDefault="00B058FA" w:rsidP="00B058FA">
      <w:pPr>
        <w:pStyle w:val="Textepuces"/>
        <w:tabs>
          <w:tab w:val="left" w:pos="567"/>
        </w:tabs>
        <w:ind w:left="170"/>
        <w:jc w:val="center"/>
        <w:rPr>
          <w:iCs/>
        </w:rPr>
      </w:pPr>
      <w:r w:rsidRPr="00437029">
        <w:rPr>
          <w:b/>
          <w:iCs/>
          <w:color w:val="7030A0"/>
        </w:rPr>
        <w:t xml:space="preserve">C 220-1 </w:t>
      </w:r>
      <w:r w:rsidRPr="00437029">
        <w:rPr>
          <w:b/>
          <w:iCs/>
        </w:rPr>
        <w:t>– Nous attendons ta venue dans la gloire</w:t>
      </w:r>
      <w:r>
        <w:rPr>
          <w:iCs/>
        </w:rPr>
        <w:t xml:space="preserve"> - </w:t>
      </w:r>
      <w:r w:rsidRPr="00764BEF">
        <w:t>25 messes pour toutes les assemblées Vol 1</w:t>
      </w:r>
    </w:p>
    <w:p w14:paraId="5ED12A31" w14:textId="77777777" w:rsidR="00B058FA" w:rsidRPr="0059708C" w:rsidRDefault="00B058FA" w:rsidP="00B058FA">
      <w:pPr>
        <w:pStyle w:val="Textepuces"/>
        <w:tabs>
          <w:tab w:val="left" w:pos="567"/>
        </w:tabs>
        <w:ind w:left="170"/>
      </w:pPr>
    </w:p>
    <w:bookmarkEnd w:id="1"/>
    <w:p w14:paraId="194C7F68" w14:textId="77777777" w:rsidR="002815B9" w:rsidRPr="00533ABF" w:rsidRDefault="002815B9" w:rsidP="0059708C">
      <w:pPr>
        <w:pStyle w:val="Titre3"/>
        <w:pBdr>
          <w:bottom w:val="single" w:sz="4" w:space="1" w:color="auto"/>
        </w:pBdr>
        <w:rPr>
          <w:color w:val="7030A0"/>
        </w:rPr>
      </w:pPr>
      <w:r w:rsidRPr="00533ABF">
        <w:rPr>
          <w:color w:val="7030A0"/>
        </w:rPr>
        <w:t>Fraction du pain &amp; Communion</w:t>
      </w:r>
    </w:p>
    <w:p w14:paraId="26C077F3" w14:textId="77777777" w:rsidR="009A702D" w:rsidRPr="00EA791B" w:rsidRDefault="00B058FA" w:rsidP="00AD6277">
      <w:pPr>
        <w:pStyle w:val="Textepuces"/>
        <w:numPr>
          <w:ilvl w:val="0"/>
          <w:numId w:val="8"/>
        </w:numPr>
        <w:tabs>
          <w:tab w:val="left" w:pos="567"/>
        </w:tabs>
        <w:rPr>
          <w:sz w:val="24"/>
          <w:szCs w:val="24"/>
        </w:rPr>
      </w:pPr>
      <w:r w:rsidRPr="00B058FA">
        <w:rPr>
          <w:b/>
          <w:bCs/>
          <w:smallCaps/>
        </w:rPr>
        <w:t>Notre Père</w:t>
      </w:r>
      <w:r>
        <w:rPr>
          <w:bCs/>
        </w:rPr>
        <w:t xml:space="preserve"> – Il pourra être</w:t>
      </w:r>
      <w:r w:rsidR="00EA791B">
        <w:rPr>
          <w:b/>
          <w:bCs/>
          <w:smallCaps/>
        </w:rPr>
        <w:t xml:space="preserve"> </w:t>
      </w:r>
      <w:r w:rsidR="00CE0909" w:rsidRPr="00BD15E4">
        <w:t>introduit par quelques mots</w:t>
      </w:r>
      <w:r w:rsidR="000962AA">
        <w:t> :</w:t>
      </w:r>
      <w:r w:rsidR="009A702D" w:rsidRPr="00BD15E4">
        <w:t xml:space="preserve"> </w:t>
      </w:r>
    </w:p>
    <w:p w14:paraId="40C65D79" w14:textId="77777777" w:rsidR="00EA791B" w:rsidRPr="00B1399C" w:rsidRDefault="00EA791B" w:rsidP="00EA791B">
      <w:pPr>
        <w:pStyle w:val="Textepuces"/>
        <w:tabs>
          <w:tab w:val="left" w:pos="567"/>
        </w:tabs>
        <w:ind w:left="2127" w:firstLine="0"/>
        <w:jc w:val="left"/>
        <w:rPr>
          <w:bCs/>
        </w:rPr>
      </w:pPr>
    </w:p>
    <w:p w14:paraId="14FCCDA4" w14:textId="77777777" w:rsidR="00EA791B" w:rsidRPr="00B1399C" w:rsidRDefault="000962AA" w:rsidP="00EA791B">
      <w:pPr>
        <w:pStyle w:val="Textepuces"/>
        <w:tabs>
          <w:tab w:val="left" w:pos="567"/>
        </w:tabs>
        <w:ind w:left="2127" w:firstLine="0"/>
        <w:jc w:val="left"/>
        <w:rPr>
          <w:bCs/>
        </w:rPr>
      </w:pPr>
      <w:r w:rsidRPr="000962AA">
        <w:rPr>
          <w:bCs/>
          <w:i/>
        </w:rPr>
        <w:t>« Le Seigneur ne tarde pas à tenir sa promesse…</w:t>
      </w:r>
      <w:r w:rsidRPr="000962AA">
        <w:rPr>
          <w:bCs/>
          <w:i/>
        </w:rPr>
        <w:br/>
        <w:t>au contraire, il prend patience envers vous…</w:t>
      </w:r>
      <w:r>
        <w:rPr>
          <w:bCs/>
          <w:i/>
        </w:rPr>
        <w:br/>
        <w:t>il veut que tous parviennent à la conversion…</w:t>
      </w:r>
      <w:r w:rsidR="00BB1927">
        <w:rPr>
          <w:b/>
          <w:bCs/>
        </w:rPr>
        <w:br/>
        <w:t xml:space="preserve">Aussi, en toute confiance, pouvons-nous lui dire </w:t>
      </w:r>
      <w:r w:rsidR="00BB1927">
        <w:rPr>
          <w:b/>
          <w:bCs/>
        </w:rPr>
        <w:br/>
        <w:t>la prière que Jésus lui-même nous a apprise</w:t>
      </w:r>
      <w:r w:rsidR="00EA791B" w:rsidRPr="00B1399C">
        <w:rPr>
          <w:bCs/>
        </w:rPr>
        <w:t> </w:t>
      </w:r>
      <w:r w:rsidR="00EA791B" w:rsidRPr="00B1399C">
        <w:rPr>
          <w:b/>
          <w:bCs/>
        </w:rPr>
        <w:t>:</w:t>
      </w:r>
      <w:r w:rsidR="00EA791B" w:rsidRPr="00B1399C">
        <w:rPr>
          <w:bCs/>
        </w:rPr>
        <w:t xml:space="preserve"> </w:t>
      </w:r>
      <w:r w:rsidR="00EA791B" w:rsidRPr="00B1399C">
        <w:rPr>
          <w:b/>
          <w:bCs/>
          <w:smallCaps/>
        </w:rPr>
        <w:t>Notre Père…</w:t>
      </w:r>
    </w:p>
    <w:p w14:paraId="4169C885" w14:textId="77777777" w:rsidR="00F75E4B" w:rsidRPr="00B1399C" w:rsidRDefault="00F75E4B" w:rsidP="009A702D">
      <w:pPr>
        <w:pStyle w:val="Textepuces"/>
        <w:tabs>
          <w:tab w:val="left" w:pos="567"/>
        </w:tabs>
        <w:ind w:left="567" w:hanging="283"/>
        <w:rPr>
          <w:sz w:val="24"/>
        </w:rPr>
      </w:pPr>
    </w:p>
    <w:p w14:paraId="123E7C26" w14:textId="77777777" w:rsidR="00B058FA" w:rsidRPr="00B058FA" w:rsidRDefault="00E94AE2" w:rsidP="00B058FA">
      <w:pPr>
        <w:pStyle w:val="Textepuces"/>
        <w:numPr>
          <w:ilvl w:val="0"/>
          <w:numId w:val="6"/>
        </w:numPr>
        <w:tabs>
          <w:tab w:val="left" w:pos="567"/>
        </w:tabs>
        <w:ind w:left="567" w:hanging="283"/>
        <w:rPr>
          <w:b/>
          <w:bCs/>
          <w:iCs/>
          <w:smallCaps/>
        </w:rPr>
      </w:pPr>
      <w:r w:rsidRPr="00B058FA">
        <w:rPr>
          <w:b/>
          <w:bCs/>
          <w:iCs/>
          <w:smallCaps/>
        </w:rPr>
        <w:t>Chant de la fraction</w:t>
      </w:r>
    </w:p>
    <w:p w14:paraId="022D6B84" w14:textId="77777777" w:rsidR="00B058FA" w:rsidRDefault="00B058FA" w:rsidP="00B058FA">
      <w:pPr>
        <w:pStyle w:val="Textepuces"/>
        <w:tabs>
          <w:tab w:val="left" w:pos="567"/>
        </w:tabs>
        <w:ind w:left="0" w:firstLine="0"/>
        <w:jc w:val="center"/>
        <w:rPr>
          <w:sz w:val="18"/>
        </w:rPr>
      </w:pPr>
      <w:r w:rsidRPr="00BB1EF2">
        <w:rPr>
          <w:b/>
          <w:color w:val="7030A0"/>
        </w:rPr>
        <w:t>D 32-09</w:t>
      </w:r>
      <w:r>
        <w:rPr>
          <w:b/>
          <w:color w:val="7030A0"/>
        </w:rPr>
        <w:t xml:space="preserve"> / C 32-09 </w:t>
      </w:r>
      <w:r w:rsidRPr="00F663BD">
        <w:rPr>
          <w:b/>
        </w:rPr>
        <w:t>–</w:t>
      </w:r>
      <w:r w:rsidRPr="00F663BD">
        <w:t xml:space="preserve"> </w:t>
      </w:r>
      <w:r w:rsidRPr="00F663BD">
        <w:rPr>
          <w:b/>
        </w:rPr>
        <w:t>Agneau de Dieu</w:t>
      </w:r>
      <w:r>
        <w:rPr>
          <w:b/>
        </w:rPr>
        <w:t>, Corps livré pour nous</w:t>
      </w:r>
      <w:r w:rsidRPr="00F663BD">
        <w:t xml:space="preserve"> – </w:t>
      </w:r>
      <w:r w:rsidRPr="00BB1EF2">
        <w:rPr>
          <w:sz w:val="18"/>
        </w:rPr>
        <w:t>25 messes pour toutes les assemblées Vol 1 / Signes Musiques n°64</w:t>
      </w:r>
    </w:p>
    <w:p w14:paraId="238252CA" w14:textId="77777777" w:rsidR="00B72874" w:rsidRPr="00B124C4" w:rsidRDefault="00B72874" w:rsidP="0059708C">
      <w:pPr>
        <w:tabs>
          <w:tab w:val="left" w:pos="567"/>
        </w:tabs>
        <w:ind w:left="567" w:hanging="283"/>
      </w:pPr>
    </w:p>
    <w:p w14:paraId="59AECCD3" w14:textId="77777777" w:rsidR="00E94AE2" w:rsidRPr="00B124C4" w:rsidRDefault="00E94AE2" w:rsidP="00AD6277">
      <w:pPr>
        <w:pStyle w:val="Textepuces"/>
        <w:numPr>
          <w:ilvl w:val="0"/>
          <w:numId w:val="8"/>
        </w:numPr>
        <w:tabs>
          <w:tab w:val="left" w:pos="567"/>
        </w:tabs>
        <w:ind w:left="567" w:hanging="283"/>
        <w:rPr>
          <w:bCs/>
          <w:smallCaps/>
        </w:rPr>
      </w:pPr>
      <w:r w:rsidRPr="00B124C4">
        <w:rPr>
          <w:b/>
          <w:bCs/>
          <w:smallCaps/>
        </w:rPr>
        <w:t>invitatoire à la communion</w:t>
      </w:r>
    </w:p>
    <w:p w14:paraId="21F4A966" w14:textId="77777777" w:rsidR="000962AA" w:rsidRDefault="000962AA" w:rsidP="000962AA">
      <w:pPr>
        <w:pStyle w:val="Oraison"/>
        <w:rPr>
          <w:i/>
        </w:rPr>
      </w:pPr>
    </w:p>
    <w:p w14:paraId="4213735D" w14:textId="77777777" w:rsidR="000962AA" w:rsidRPr="00BB1927" w:rsidRDefault="000962AA" w:rsidP="000962AA">
      <w:pPr>
        <w:pStyle w:val="Oraison"/>
        <w:rPr>
          <w:i/>
        </w:rPr>
      </w:pPr>
      <w:r>
        <w:rPr>
          <w:i/>
        </w:rPr>
        <w:t>« Voici venir derrière moi celui qui est plus fort que moi » proclamait avec force Jean le Baptiste…</w:t>
      </w:r>
    </w:p>
    <w:p w14:paraId="7F3D914C" w14:textId="77777777" w:rsidR="00E7082F" w:rsidRDefault="00E7082F" w:rsidP="00E94AE2">
      <w:pPr>
        <w:pStyle w:val="Oraison"/>
        <w:rPr>
          <w:b/>
        </w:rPr>
      </w:pPr>
    </w:p>
    <w:p w14:paraId="77FBFAA1" w14:textId="77777777" w:rsidR="00E94AE2" w:rsidRPr="00B124C4" w:rsidRDefault="00E94AE2" w:rsidP="00E94AE2">
      <w:pPr>
        <w:pStyle w:val="Oraison"/>
        <w:rPr>
          <w:b/>
        </w:rPr>
      </w:pPr>
      <w:r w:rsidRPr="00B124C4">
        <w:rPr>
          <w:b/>
        </w:rPr>
        <w:t>Heureux les invités au repas du Seigneur !</w:t>
      </w:r>
    </w:p>
    <w:p w14:paraId="18CAF398" w14:textId="77777777" w:rsidR="00E94AE2" w:rsidRPr="00B124C4" w:rsidRDefault="00E94AE2" w:rsidP="00E94AE2">
      <w:pPr>
        <w:pStyle w:val="Oraison"/>
        <w:rPr>
          <w:b/>
        </w:rPr>
      </w:pPr>
      <w:r w:rsidRPr="00B124C4">
        <w:rPr>
          <w:b/>
        </w:rPr>
        <w:t>Voici l’Agneau de Dieu qui enlève le péché du monde.</w:t>
      </w:r>
    </w:p>
    <w:p w14:paraId="3CEFC07F" w14:textId="77777777" w:rsidR="00E94AE2" w:rsidRPr="006C7569" w:rsidRDefault="00E94AE2" w:rsidP="006C7569">
      <w:pPr>
        <w:pStyle w:val="Textepuces"/>
        <w:ind w:left="567" w:hanging="283"/>
        <w:rPr>
          <w:bCs/>
        </w:rPr>
      </w:pPr>
    </w:p>
    <w:p w14:paraId="54B89D67" w14:textId="77777777" w:rsidR="0002345F" w:rsidRPr="002B5834" w:rsidRDefault="00647922" w:rsidP="00AD6277">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14:paraId="497B6D61" w14:textId="77777777" w:rsidR="00CB2F8B" w:rsidRPr="00CB2F8B" w:rsidRDefault="00E7082F" w:rsidP="00CB2F8B">
      <w:pPr>
        <w:autoSpaceDE w:val="0"/>
        <w:autoSpaceDN w:val="0"/>
        <w:adjustRightInd w:val="0"/>
        <w:ind w:left="284"/>
        <w:rPr>
          <w:sz w:val="21"/>
          <w:szCs w:val="21"/>
        </w:rPr>
      </w:pPr>
      <w:r w:rsidRPr="00CB2F8B">
        <w:rPr>
          <w:bCs/>
        </w:rPr>
        <w:t xml:space="preserve">Pourquoi ne pas laisser se dérouler la procession de communion calmement dans le silence, un silence nourri </w:t>
      </w:r>
      <w:r w:rsidR="00A72A06" w:rsidRPr="00CB2F8B">
        <w:rPr>
          <w:bCs/>
        </w:rPr>
        <w:t xml:space="preserve">du jeu de l’orgue… </w:t>
      </w:r>
      <w:r w:rsidR="00CB2F8B">
        <w:rPr>
          <w:color w:val="000000"/>
        </w:rPr>
        <w:t>ou prendre :</w:t>
      </w:r>
      <w:r w:rsidR="00CB2F8B" w:rsidRPr="00CB2F8B">
        <w:rPr>
          <w:color w:val="000000"/>
        </w:rPr>
        <w:t xml:space="preserve"> </w:t>
      </w:r>
      <w:r w:rsidR="00CB2F8B" w:rsidRPr="00CB2F8B">
        <w:rPr>
          <w:b/>
          <w:bCs/>
          <w:color w:val="8B24FF"/>
        </w:rPr>
        <w:t xml:space="preserve">T 532 </w:t>
      </w:r>
      <w:r w:rsidR="00CB2F8B" w:rsidRPr="00CB2F8B">
        <w:rPr>
          <w:b/>
          <w:bCs/>
          <w:color w:val="000000"/>
        </w:rPr>
        <w:t>– La terre a donné son fruit.</w:t>
      </w:r>
      <w:r w:rsidR="00CB2F8B" w:rsidRPr="00CB2F8B">
        <w:rPr>
          <w:color w:val="000000"/>
        </w:rPr>
        <w:t xml:space="preserve"> </w:t>
      </w:r>
    </w:p>
    <w:p w14:paraId="1F2010D6" w14:textId="77777777" w:rsidR="00E7082F" w:rsidRDefault="00E7082F" w:rsidP="00A72A06">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p>
    <w:p w14:paraId="2C32991E" w14:textId="77777777" w:rsidR="0002345F" w:rsidRPr="00E7082F" w:rsidRDefault="0002345F" w:rsidP="00647922">
      <w:pPr>
        <w:pStyle w:val="Lignechant"/>
        <w:ind w:left="567"/>
        <w:rPr>
          <w:b w:val="0"/>
          <w:bCs/>
          <w:color w:val="auto"/>
          <w:u w:val="single"/>
        </w:rPr>
      </w:pPr>
    </w:p>
    <w:p w14:paraId="2C28D04B" w14:textId="77777777" w:rsidR="00810E88" w:rsidRPr="00BB1927" w:rsidRDefault="00647922" w:rsidP="00647922">
      <w:pPr>
        <w:pStyle w:val="Lignechant"/>
        <w:ind w:left="567"/>
        <w:rPr>
          <w:b w:val="0"/>
          <w:bCs/>
          <w:color w:val="auto"/>
        </w:rPr>
      </w:pPr>
      <w:r w:rsidRPr="00BB1927">
        <w:rPr>
          <w:b w:val="0"/>
          <w:bCs/>
          <w:color w:val="auto"/>
          <w:u w:val="single"/>
        </w:rPr>
        <w:t>Après la communion</w:t>
      </w:r>
      <w:r w:rsidR="00A72A06" w:rsidRPr="00BB1927">
        <w:rPr>
          <w:b w:val="0"/>
          <w:bCs/>
          <w:color w:val="auto"/>
        </w:rPr>
        <w:t>, nous vou</w:t>
      </w:r>
      <w:r w:rsidR="002A0B11">
        <w:rPr>
          <w:b w:val="0"/>
          <w:bCs/>
          <w:color w:val="auto"/>
        </w:rPr>
        <w:t>s suggérons la sélection du 1</w:t>
      </w:r>
      <w:r w:rsidR="002A0B11" w:rsidRPr="00BB1927">
        <w:rPr>
          <w:b w:val="0"/>
          <w:bCs/>
          <w:color w:val="auto"/>
          <w:vertAlign w:val="superscript"/>
        </w:rPr>
        <w:t>er</w:t>
      </w:r>
      <w:r w:rsidR="002A0B11">
        <w:rPr>
          <w:b w:val="0"/>
          <w:bCs/>
          <w:color w:val="auto"/>
        </w:rPr>
        <w:t xml:space="preserve"> dimanche de l’Avent :</w:t>
      </w:r>
    </w:p>
    <w:p w14:paraId="34CB9028" w14:textId="77777777" w:rsidR="002A0B11" w:rsidRDefault="002A0B11" w:rsidP="002A0B11">
      <w:pPr>
        <w:pStyle w:val="Lignechant"/>
        <w:ind w:left="851"/>
        <w:rPr>
          <w:b w:val="0"/>
          <w:color w:val="auto"/>
        </w:rPr>
      </w:pPr>
      <w:r>
        <w:rPr>
          <w:color w:val="7030A0"/>
        </w:rPr>
        <w:t>EP 103</w:t>
      </w:r>
      <w:r>
        <w:rPr>
          <w:color w:val="7030A0"/>
        </w:rPr>
        <w:tab/>
      </w:r>
      <w:r w:rsidRPr="00CD2EA3">
        <w:rPr>
          <w:color w:val="auto"/>
        </w:rPr>
        <w:t>Vienne la rosée</w:t>
      </w:r>
      <w:r>
        <w:rPr>
          <w:color w:val="auto"/>
        </w:rPr>
        <w:tab/>
      </w:r>
      <w:r w:rsidRPr="00CD2EA3">
        <w:rPr>
          <w:b w:val="0"/>
          <w:color w:val="auto"/>
        </w:rPr>
        <w:t>CNA</w:t>
      </w:r>
      <w:r>
        <w:rPr>
          <w:b w:val="0"/>
          <w:color w:val="auto"/>
        </w:rPr>
        <w:t xml:space="preserve"> 376 </w:t>
      </w:r>
      <w:r w:rsidRPr="00CD2EA3">
        <w:rPr>
          <w:color w:val="auto"/>
        </w:rPr>
        <w:t xml:space="preserve">/ </w:t>
      </w:r>
      <w:r w:rsidRPr="006752D5">
        <w:rPr>
          <w:b w:val="0"/>
          <w:color w:val="auto"/>
        </w:rPr>
        <w:t>Signes Musiques n°29 et 119</w:t>
      </w:r>
    </w:p>
    <w:p w14:paraId="0066303E" w14:textId="77777777" w:rsidR="002A0B11" w:rsidRPr="006752D5" w:rsidRDefault="002A0B11" w:rsidP="002A0B11">
      <w:pPr>
        <w:pStyle w:val="Lignechant"/>
        <w:ind w:left="851"/>
        <w:rPr>
          <w:b w:val="0"/>
          <w:color w:val="auto"/>
        </w:rPr>
      </w:pPr>
      <w:r>
        <w:rPr>
          <w:color w:val="7030A0"/>
        </w:rPr>
        <w:t xml:space="preserve">X 28-48 / E 28-45 </w:t>
      </w:r>
      <w:r>
        <w:rPr>
          <w:color w:val="7030A0"/>
        </w:rPr>
        <w:tab/>
      </w:r>
      <w:r w:rsidRPr="006752D5">
        <w:rPr>
          <w:color w:val="auto"/>
        </w:rPr>
        <w:t xml:space="preserve">Aux jours de la promesse </w:t>
      </w:r>
      <w:r w:rsidRPr="006752D5">
        <w:rPr>
          <w:color w:val="auto"/>
        </w:rPr>
        <w:tab/>
      </w:r>
      <w:r w:rsidRPr="006752D5">
        <w:rPr>
          <w:b w:val="0"/>
          <w:color w:val="auto"/>
        </w:rPr>
        <w:t>Chantons en Église n°167, Signes Musiques n°47</w:t>
      </w:r>
    </w:p>
    <w:p w14:paraId="6B55689A" w14:textId="77777777" w:rsidR="002A0B11" w:rsidRPr="006752D5" w:rsidRDefault="002A0B11" w:rsidP="002A0B11">
      <w:pPr>
        <w:pStyle w:val="Lignechant"/>
        <w:ind w:left="851"/>
        <w:rPr>
          <w:b w:val="0"/>
          <w:color w:val="auto"/>
        </w:rPr>
      </w:pPr>
      <w:r>
        <w:rPr>
          <w:color w:val="7030A0"/>
        </w:rPr>
        <w:t xml:space="preserve">E 35-92 </w:t>
      </w:r>
      <w:r>
        <w:rPr>
          <w:color w:val="7030A0"/>
        </w:rPr>
        <w:tab/>
      </w:r>
      <w:r w:rsidRPr="006752D5">
        <w:rPr>
          <w:color w:val="auto"/>
        </w:rPr>
        <w:t xml:space="preserve">Guetteurs d'aurore </w:t>
      </w:r>
      <w:r w:rsidRPr="006752D5">
        <w:rPr>
          <w:color w:val="auto"/>
        </w:rPr>
        <w:tab/>
      </w:r>
      <w:r w:rsidRPr="006752D5">
        <w:rPr>
          <w:b w:val="0"/>
          <w:color w:val="auto"/>
        </w:rPr>
        <w:t>Signes Musiques n° 137</w:t>
      </w:r>
    </w:p>
    <w:p w14:paraId="469AD0FC" w14:textId="77777777" w:rsidR="002A0B11" w:rsidRPr="006752D5" w:rsidRDefault="002A0B11" w:rsidP="002A0B11">
      <w:pPr>
        <w:pStyle w:val="Lignechant"/>
        <w:ind w:left="851"/>
        <w:rPr>
          <w:b w:val="0"/>
          <w:color w:val="auto"/>
        </w:rPr>
      </w:pPr>
      <w:r>
        <w:rPr>
          <w:color w:val="7030A0"/>
        </w:rPr>
        <w:t xml:space="preserve">E 26-52-8 </w:t>
      </w:r>
      <w:r>
        <w:rPr>
          <w:color w:val="7030A0"/>
        </w:rPr>
        <w:tab/>
      </w:r>
      <w:r>
        <w:rPr>
          <w:color w:val="auto"/>
        </w:rPr>
        <w:t>Debout !</w:t>
      </w:r>
      <w:r w:rsidRPr="006752D5">
        <w:rPr>
          <w:color w:val="auto"/>
        </w:rPr>
        <w:t xml:space="preserve"> Le Seign</w:t>
      </w:r>
      <w:r>
        <w:rPr>
          <w:color w:val="auto"/>
        </w:rPr>
        <w:t>eur vient !</w:t>
      </w:r>
      <w:r>
        <w:rPr>
          <w:color w:val="7030A0"/>
        </w:rPr>
        <w:tab/>
      </w:r>
    </w:p>
    <w:p w14:paraId="3C503122" w14:textId="77777777" w:rsidR="00BB1927" w:rsidRPr="00BB1927" w:rsidRDefault="00BB1927" w:rsidP="00BB1927">
      <w:pPr>
        <w:pStyle w:val="Lignechant"/>
        <w:ind w:left="851"/>
        <w:rPr>
          <w:b w:val="0"/>
          <w:color w:val="auto"/>
        </w:rPr>
      </w:pPr>
    </w:p>
    <w:p w14:paraId="6B79BA2B" w14:textId="77777777" w:rsidR="00EB252F" w:rsidRPr="006C7569" w:rsidRDefault="00EB252F" w:rsidP="00AD6277">
      <w:pPr>
        <w:pStyle w:val="Textepuces"/>
        <w:numPr>
          <w:ilvl w:val="0"/>
          <w:numId w:val="10"/>
        </w:numPr>
        <w:tabs>
          <w:tab w:val="left" w:pos="567"/>
        </w:tabs>
        <w:ind w:left="567" w:hanging="283"/>
      </w:pPr>
      <w:r w:rsidRPr="006C7569">
        <w:t xml:space="preserve">Service de </w:t>
      </w:r>
      <w:r w:rsidRPr="006C7569">
        <w:rPr>
          <w:b/>
          <w:bCs/>
          <w:smallCaps/>
        </w:rPr>
        <w:t>communion aux absents</w:t>
      </w:r>
      <w:r w:rsidRPr="006C7569">
        <w:t xml:space="preserve"> – </w:t>
      </w:r>
      <w:r w:rsidR="006C7569">
        <w:t>En ce temps de l’Avent, c</w:t>
      </w:r>
      <w:r w:rsidRPr="006C7569">
        <w:t xml:space="preserve">e service est </w:t>
      </w:r>
      <w:r w:rsidR="006C7569">
        <w:t xml:space="preserve">encore plus important </w:t>
      </w:r>
      <w:r w:rsidRPr="006C7569">
        <w:t xml:space="preserve">pour les personnes isolées, malades ou âgées pour qui le partage de la communion est le seul lien avec la </w:t>
      </w:r>
      <w:r w:rsidR="006C7569">
        <w:t>communauté paroissiale</w:t>
      </w:r>
      <w:r w:rsidRPr="006C7569">
        <w:t>. La remise des custodes se fait à ce moment-là ou lors de l’envoi.</w:t>
      </w:r>
    </w:p>
    <w:p w14:paraId="37E7F523" w14:textId="77777777" w:rsidR="00EB252F" w:rsidRPr="006C7569" w:rsidRDefault="00EB252F" w:rsidP="006C7569">
      <w:pPr>
        <w:pStyle w:val="Textepuces"/>
        <w:ind w:left="567" w:hanging="283"/>
        <w:rPr>
          <w:bCs/>
        </w:rPr>
      </w:pPr>
    </w:p>
    <w:p w14:paraId="58B420BF" w14:textId="77777777" w:rsidR="00FD5943" w:rsidRPr="00D844AA" w:rsidRDefault="00FD5943" w:rsidP="00AD6277">
      <w:pPr>
        <w:pStyle w:val="Textepuces"/>
        <w:numPr>
          <w:ilvl w:val="0"/>
          <w:numId w:val="10"/>
        </w:numPr>
        <w:ind w:left="567" w:hanging="283"/>
      </w:pPr>
      <w:r w:rsidRPr="00D844AA">
        <w:rPr>
          <w:b/>
          <w:bCs/>
          <w:smallCaps/>
        </w:rPr>
        <w:t>Prière après la communion</w:t>
      </w:r>
      <w:r w:rsidRPr="00D844AA">
        <w:t>.</w:t>
      </w:r>
    </w:p>
    <w:p w14:paraId="115921D8" w14:textId="77777777" w:rsidR="00CB2F8B" w:rsidRDefault="00CB2F8B" w:rsidP="00165454">
      <w:pPr>
        <w:snapToGrid w:val="0"/>
        <w:ind w:left="1985" w:hanging="284"/>
        <w:jc w:val="both"/>
        <w:rPr>
          <w:i/>
          <w:iCs/>
        </w:rPr>
      </w:pPr>
    </w:p>
    <w:p w14:paraId="237428DF" w14:textId="77777777" w:rsidR="00165454" w:rsidRPr="00D957DB" w:rsidRDefault="00165454" w:rsidP="00165454">
      <w:pPr>
        <w:snapToGrid w:val="0"/>
        <w:ind w:left="1985" w:hanging="284"/>
        <w:jc w:val="both"/>
        <w:rPr>
          <w:iCs/>
        </w:rPr>
      </w:pPr>
      <w:r w:rsidRPr="00047D62">
        <w:rPr>
          <w:i/>
          <w:iCs/>
        </w:rPr>
        <w:t>Celle de la Messe du jour</w:t>
      </w:r>
      <w:r w:rsidRPr="00047D62">
        <w:rPr>
          <w:iCs/>
        </w:rPr>
        <w:t xml:space="preserve"> (</w:t>
      </w:r>
      <w:r w:rsidRPr="00047D62">
        <w:rPr>
          <w:iCs/>
          <w:sz w:val="18"/>
        </w:rPr>
        <w:t>Missel, p.</w:t>
      </w:r>
      <w:r>
        <w:rPr>
          <w:iCs/>
          <w:sz w:val="18"/>
        </w:rPr>
        <w:t xml:space="preserve"> 61</w:t>
      </w:r>
      <w:r w:rsidRPr="00D957DB">
        <w:rPr>
          <w:iCs/>
        </w:rPr>
        <w:t>)</w:t>
      </w:r>
    </w:p>
    <w:p w14:paraId="3A50BED7" w14:textId="77777777" w:rsidR="00165454" w:rsidRPr="00D957DB" w:rsidRDefault="00165454" w:rsidP="00165454">
      <w:pPr>
        <w:pStyle w:val="Oraison"/>
        <w:ind w:right="33"/>
        <w:rPr>
          <w:b/>
        </w:rPr>
      </w:pPr>
    </w:p>
    <w:p w14:paraId="46B6110D" w14:textId="77777777" w:rsidR="00165454" w:rsidRDefault="00165454" w:rsidP="00165454">
      <w:pPr>
        <w:pStyle w:val="Oraison"/>
        <w:ind w:right="33"/>
        <w:rPr>
          <w:b/>
        </w:rPr>
      </w:pPr>
      <w:r>
        <w:rPr>
          <w:b/>
        </w:rPr>
        <w:t>Pleins de reconnaissance pour cette eucharistie,</w:t>
      </w:r>
      <w:r>
        <w:rPr>
          <w:b/>
        </w:rPr>
        <w:br/>
        <w:t>nous te prions encore, Seigneur :</w:t>
      </w:r>
    </w:p>
    <w:p w14:paraId="51B8FC7C" w14:textId="77777777" w:rsidR="00165454" w:rsidRPr="00D957DB" w:rsidRDefault="00165454" w:rsidP="00165454">
      <w:pPr>
        <w:pStyle w:val="Oraison"/>
        <w:ind w:right="33"/>
        <w:rPr>
          <w:b/>
        </w:rPr>
      </w:pPr>
      <w:r>
        <w:rPr>
          <w:b/>
        </w:rPr>
        <w:t>apprends-nous, dans la communion à ce mystère,</w:t>
      </w:r>
      <w:r>
        <w:rPr>
          <w:b/>
        </w:rPr>
        <w:br/>
        <w:t>le vrai sens des choses de ce monde</w:t>
      </w:r>
      <w:r>
        <w:rPr>
          <w:b/>
        </w:rPr>
        <w:br/>
        <w:t>et l’amour des biens éternels.</w:t>
      </w:r>
    </w:p>
    <w:p w14:paraId="40BAF5F1" w14:textId="77777777" w:rsidR="00211709" w:rsidRPr="00392EA4" w:rsidRDefault="00211709" w:rsidP="00211709">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14:paraId="5F79F0AC" w14:textId="77777777" w:rsidR="00F948EE" w:rsidRPr="00194A42" w:rsidRDefault="00F948EE" w:rsidP="00F948EE">
      <w:pPr>
        <w:pStyle w:val="Oraison"/>
        <w:ind w:right="33"/>
        <w:rPr>
          <w:b/>
        </w:rPr>
      </w:pPr>
    </w:p>
    <w:p w14:paraId="6412D352" w14:textId="77777777" w:rsidR="00F948EE" w:rsidRPr="008E41D2" w:rsidRDefault="00F948EE" w:rsidP="00F948EE">
      <w:pPr>
        <w:snapToGrid w:val="0"/>
        <w:ind w:left="1985" w:hanging="284"/>
        <w:jc w:val="both"/>
        <w:rPr>
          <w:iCs/>
        </w:rPr>
      </w:pPr>
      <w:r>
        <w:rPr>
          <w:i/>
          <w:iCs/>
        </w:rPr>
        <w:t xml:space="preserve">Celle </w:t>
      </w:r>
      <w:r w:rsidR="0019683A">
        <w:rPr>
          <w:i/>
          <w:iCs/>
        </w:rPr>
        <w:t>du lun</w:t>
      </w:r>
      <w:r w:rsidR="008E41D2">
        <w:rPr>
          <w:i/>
          <w:iCs/>
        </w:rPr>
        <w:t>di – Férie de l’Avent</w:t>
      </w:r>
      <w:r w:rsidRPr="008E41D2">
        <w:rPr>
          <w:iCs/>
        </w:rPr>
        <w:t xml:space="preserve"> (</w:t>
      </w:r>
      <w:r w:rsidRPr="008E41D2">
        <w:rPr>
          <w:iCs/>
          <w:sz w:val="18"/>
        </w:rPr>
        <w:t>Missel, p.</w:t>
      </w:r>
      <w:r w:rsidR="00A34F5C" w:rsidRPr="008E41D2">
        <w:rPr>
          <w:iCs/>
          <w:sz w:val="18"/>
        </w:rPr>
        <w:t xml:space="preserve"> </w:t>
      </w:r>
      <w:r w:rsidR="0019683A">
        <w:rPr>
          <w:iCs/>
          <w:sz w:val="18"/>
        </w:rPr>
        <w:t>66</w:t>
      </w:r>
      <w:r w:rsidRPr="008E41D2">
        <w:rPr>
          <w:iCs/>
        </w:rPr>
        <w:t>)</w:t>
      </w:r>
    </w:p>
    <w:p w14:paraId="4141CCA7" w14:textId="77777777" w:rsidR="00F948EE" w:rsidRPr="008E41D2" w:rsidRDefault="00F948EE" w:rsidP="00F948EE">
      <w:pPr>
        <w:pStyle w:val="Oraison"/>
        <w:ind w:right="33"/>
        <w:rPr>
          <w:b/>
        </w:rPr>
      </w:pPr>
    </w:p>
    <w:p w14:paraId="1454F0AC" w14:textId="77777777" w:rsidR="00F948EE" w:rsidRDefault="008E41D2" w:rsidP="00F948EE">
      <w:pPr>
        <w:pStyle w:val="Oraison"/>
        <w:ind w:right="33"/>
        <w:rPr>
          <w:b/>
        </w:rPr>
      </w:pPr>
      <w:r>
        <w:rPr>
          <w:b/>
        </w:rPr>
        <w:t>Fais fructifier en nous, Seigneur,</w:t>
      </w:r>
      <w:r>
        <w:rPr>
          <w:b/>
        </w:rPr>
        <w:br/>
        <w:t>l’eucharistie qui nous a rassemblés :</w:t>
      </w:r>
    </w:p>
    <w:p w14:paraId="19A1AD56" w14:textId="77777777" w:rsidR="008E41D2" w:rsidRPr="008E41D2" w:rsidRDefault="008E41D2" w:rsidP="00F948EE">
      <w:pPr>
        <w:pStyle w:val="Oraison"/>
        <w:ind w:right="33"/>
        <w:rPr>
          <w:b/>
        </w:rPr>
      </w:pPr>
      <w:r>
        <w:rPr>
          <w:b/>
        </w:rPr>
        <w:t>c’est par elle que tu formes dès maintenant,</w:t>
      </w:r>
      <w:r>
        <w:rPr>
          <w:b/>
        </w:rPr>
        <w:br/>
        <w:t>à travers la vie de ce monde,</w:t>
      </w:r>
      <w:r>
        <w:rPr>
          <w:b/>
        </w:rPr>
        <w:br/>
        <w:t>l’amour dont nous t’aimerons éternellement.</w:t>
      </w:r>
    </w:p>
    <w:p w14:paraId="6A836E38" w14:textId="77777777" w:rsidR="00211709" w:rsidRPr="00392EA4" w:rsidRDefault="00211709" w:rsidP="00211709">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14:paraId="4F283A1A" w14:textId="77777777" w:rsidR="00EC7566" w:rsidRDefault="00EC7566" w:rsidP="0059708C">
      <w:pPr>
        <w:pStyle w:val="Titre2"/>
        <w:spacing w:before="400"/>
        <w:rPr>
          <w:b/>
          <w:smallCaps/>
          <w:color w:val="7030A0"/>
        </w:rPr>
      </w:pPr>
      <w:r w:rsidRPr="00533ABF">
        <w:rPr>
          <w:b/>
          <w:smallCaps/>
          <w:color w:val="7030A0"/>
        </w:rPr>
        <w:t>Liturgie de l’Envoi</w:t>
      </w:r>
    </w:p>
    <w:p w14:paraId="5549D687" w14:textId="77777777" w:rsidR="0059708C" w:rsidRPr="0059708C" w:rsidRDefault="0059708C" w:rsidP="0059708C"/>
    <w:p w14:paraId="0CB7E624" w14:textId="77777777" w:rsidR="00EC7566" w:rsidRPr="00533ABF" w:rsidRDefault="008B44C4" w:rsidP="0059708C">
      <w:pPr>
        <w:pStyle w:val="Titre3"/>
        <w:pBdr>
          <w:bottom w:val="single" w:sz="4" w:space="1" w:color="auto"/>
        </w:pBdr>
        <w:rPr>
          <w:color w:val="7030A0"/>
        </w:rPr>
      </w:pPr>
      <w:r w:rsidRPr="00533ABF">
        <w:rPr>
          <w:color w:val="7030A0"/>
        </w:rPr>
        <w:lastRenderedPageBreak/>
        <w:t>Annonces</w:t>
      </w:r>
    </w:p>
    <w:p w14:paraId="0604B88A" w14:textId="77777777" w:rsidR="002B0E80" w:rsidRPr="006C7569" w:rsidRDefault="006C7569" w:rsidP="002B5834">
      <w:pPr>
        <w:ind w:left="284"/>
        <w:jc w:val="both"/>
      </w:pPr>
      <w:r>
        <w:t>Les annonces seront le moment de faire connaitre à l’assemblée les propositions de la paroisse pour ce temps de veille et d’attente…</w:t>
      </w:r>
      <w:r w:rsidR="00C52DAC">
        <w:t> :</w:t>
      </w:r>
      <w:r>
        <w:t xml:space="preserve"> temps de prière e</w:t>
      </w:r>
      <w:r w:rsidR="00BE22C9">
        <w:t>n semaine</w:t>
      </w:r>
      <w:r>
        <w:t xml:space="preserve">, sacrement de pénitence-réconciliation, </w:t>
      </w:r>
      <w:r w:rsidR="00C13FD3">
        <w:t>répétition de chants, mise en place de la veillée de Noël</w:t>
      </w:r>
      <w:r w:rsidR="00AA3385">
        <w:t>, horaire des célébration</w:t>
      </w:r>
      <w:r w:rsidR="008E41D2">
        <w:t>s</w:t>
      </w:r>
      <w:r w:rsidR="00AA3385">
        <w:t xml:space="preserve"> de la Nativité</w:t>
      </w:r>
      <w:r w:rsidR="00C13FD3">
        <w:t>…</w:t>
      </w:r>
    </w:p>
    <w:p w14:paraId="7E284837" w14:textId="77777777" w:rsidR="0059708C" w:rsidRPr="00A34F5C" w:rsidRDefault="0059708C" w:rsidP="002B5834">
      <w:pPr>
        <w:ind w:left="284"/>
        <w:jc w:val="both"/>
        <w:rPr>
          <w:strike/>
        </w:rPr>
      </w:pPr>
    </w:p>
    <w:p w14:paraId="6A676E1F" w14:textId="77777777" w:rsidR="008B44C4" w:rsidRPr="005E467F" w:rsidRDefault="008B44C4" w:rsidP="0059708C">
      <w:pPr>
        <w:pStyle w:val="Titre3"/>
        <w:pBdr>
          <w:bottom w:val="single" w:sz="4" w:space="1" w:color="auto"/>
        </w:pBdr>
        <w:rPr>
          <w:color w:val="7030A0"/>
        </w:rPr>
      </w:pPr>
      <w:r w:rsidRPr="005E467F">
        <w:rPr>
          <w:color w:val="7030A0"/>
        </w:rPr>
        <w:t>Bénédiction et Envoi</w:t>
      </w:r>
    </w:p>
    <w:p w14:paraId="1CF89D1D" w14:textId="77777777" w:rsidR="00964D1B" w:rsidRPr="00165454" w:rsidRDefault="00A32854" w:rsidP="00AD6277">
      <w:pPr>
        <w:pStyle w:val="Textepuces"/>
        <w:numPr>
          <w:ilvl w:val="0"/>
          <w:numId w:val="10"/>
        </w:numPr>
        <w:ind w:left="567" w:hanging="283"/>
      </w:pPr>
      <w:r w:rsidRPr="00A32854">
        <w:rPr>
          <w:b/>
          <w:bCs/>
          <w:smallCaps/>
        </w:rPr>
        <w:t>Bénédiction solennelle</w:t>
      </w:r>
      <w:r>
        <w:t xml:space="preserve"> - </w:t>
      </w:r>
      <w:r w:rsidR="00A14AB3" w:rsidRPr="00165454">
        <w:t xml:space="preserve">Le Missel propose </w:t>
      </w:r>
      <w:r w:rsidR="00165454">
        <w:t xml:space="preserve">toujours </w:t>
      </w:r>
      <w:r w:rsidR="00A14AB3" w:rsidRPr="00165454">
        <w:t xml:space="preserve">une </w:t>
      </w:r>
      <w:r w:rsidR="00165454">
        <w:t xml:space="preserve">bénédiction solennelle </w:t>
      </w:r>
      <w:r w:rsidR="00165454" w:rsidRPr="00165454">
        <w:t>(</w:t>
      </w:r>
      <w:r w:rsidR="00165454">
        <w:t xml:space="preserve">voir </w:t>
      </w:r>
      <w:r w:rsidR="00165454" w:rsidRPr="00165454">
        <w:t xml:space="preserve">p.60) </w:t>
      </w:r>
      <w:r w:rsidR="00165454">
        <w:t>pour ce 2</w:t>
      </w:r>
      <w:r w:rsidR="00165454" w:rsidRPr="00165454">
        <w:rPr>
          <w:vertAlign w:val="superscript"/>
        </w:rPr>
        <w:t>e</w:t>
      </w:r>
      <w:r w:rsidR="00165454">
        <w:t xml:space="preserve"> </w:t>
      </w:r>
      <w:r w:rsidR="00A14AB3" w:rsidRPr="00165454">
        <w:t>dimanche de l’Avent, nous vous encourageons à la retenir :</w:t>
      </w:r>
    </w:p>
    <w:p w14:paraId="08B03310" w14:textId="77777777" w:rsidR="00A14AB3" w:rsidRPr="00165454" w:rsidRDefault="00A14AB3" w:rsidP="00A14AB3">
      <w:pPr>
        <w:ind w:left="284"/>
        <w:jc w:val="both"/>
      </w:pPr>
    </w:p>
    <w:p w14:paraId="6AA391E6" w14:textId="77777777" w:rsidR="00A14AB3" w:rsidRPr="00165454" w:rsidRDefault="00A14AB3" w:rsidP="00A14AB3">
      <w:pPr>
        <w:pStyle w:val="Oraison"/>
        <w:ind w:right="33"/>
        <w:rPr>
          <w:b/>
        </w:rPr>
      </w:pPr>
      <w:r w:rsidRPr="00165454">
        <w:rPr>
          <w:b/>
        </w:rPr>
        <w:t>Vous croyez que le Fils de Dieu est venu dans ce monde,</w:t>
      </w:r>
      <w:r w:rsidRPr="00165454">
        <w:rPr>
          <w:b/>
        </w:rPr>
        <w:br/>
        <w:t>et vous attendez le jour où il viendra de nouveau ;</w:t>
      </w:r>
    </w:p>
    <w:p w14:paraId="20212163" w14:textId="77777777" w:rsidR="00A14AB3" w:rsidRPr="00165454" w:rsidRDefault="00A14AB3" w:rsidP="00A14AB3">
      <w:pPr>
        <w:pStyle w:val="Oraison"/>
        <w:ind w:right="33"/>
        <w:rPr>
          <w:b/>
          <w:smallCaps/>
        </w:rPr>
      </w:pPr>
      <w:r w:rsidRPr="00165454">
        <w:rPr>
          <w:b/>
        </w:rPr>
        <w:t>à la clarté de cette lumière qui lève,</w:t>
      </w:r>
      <w:r w:rsidRPr="00165454">
        <w:rPr>
          <w:b/>
        </w:rPr>
        <w:br/>
        <w:t>que Dieu son Père vous guide dans toutes vos démarches</w:t>
      </w:r>
      <w:r w:rsidRPr="00165454">
        <w:rPr>
          <w:b/>
        </w:rPr>
        <w:br/>
        <w:t>et qu’il multiplie sur vous ses bénédictions.</w:t>
      </w:r>
      <w:r w:rsidRPr="00165454">
        <w:rPr>
          <w:b/>
        </w:rPr>
        <w:tab/>
      </w:r>
      <w:r w:rsidRPr="00165454">
        <w:rPr>
          <w:b/>
        </w:rPr>
        <w:tab/>
      </w:r>
      <w:r w:rsidRPr="00165454">
        <w:rPr>
          <w:b/>
        </w:rPr>
        <w:tab/>
      </w:r>
      <w:r w:rsidRPr="00165454">
        <w:rPr>
          <w:b/>
          <w:smallCaps/>
        </w:rPr>
        <w:t>R/ Amen.</w:t>
      </w:r>
    </w:p>
    <w:p w14:paraId="320A9DF8" w14:textId="77777777" w:rsidR="00A14AB3" w:rsidRPr="00165454" w:rsidRDefault="00A14AB3" w:rsidP="00A14AB3">
      <w:pPr>
        <w:pStyle w:val="Oraison"/>
        <w:ind w:right="33"/>
        <w:rPr>
          <w:b/>
          <w:smallCaps/>
        </w:rPr>
      </w:pPr>
    </w:p>
    <w:p w14:paraId="5C5B061D" w14:textId="77777777" w:rsidR="00A14AB3" w:rsidRPr="00165454" w:rsidRDefault="00A14AB3" w:rsidP="00A14AB3">
      <w:pPr>
        <w:pStyle w:val="Oraison"/>
        <w:ind w:right="33"/>
        <w:rPr>
          <w:b/>
          <w:smallCaps/>
        </w:rPr>
      </w:pPr>
      <w:r w:rsidRPr="00165454">
        <w:rPr>
          <w:b/>
        </w:rPr>
        <w:t>Qu’il rende ferme votre foi,</w:t>
      </w:r>
      <w:r w:rsidRPr="00165454">
        <w:rPr>
          <w:b/>
        </w:rPr>
        <w:br/>
        <w:t>joyeuse votre espérance, et constante votre charité.</w:t>
      </w:r>
      <w:r w:rsidRPr="00165454">
        <w:t xml:space="preserve"> </w:t>
      </w:r>
      <w:r w:rsidRPr="00165454">
        <w:rPr>
          <w:b/>
        </w:rPr>
        <w:tab/>
      </w:r>
      <w:r w:rsidRPr="00165454">
        <w:rPr>
          <w:b/>
        </w:rPr>
        <w:tab/>
      </w:r>
      <w:r w:rsidRPr="00165454">
        <w:rPr>
          <w:b/>
          <w:smallCaps/>
        </w:rPr>
        <w:t>R/ Amen.</w:t>
      </w:r>
    </w:p>
    <w:p w14:paraId="2B066A44" w14:textId="77777777" w:rsidR="00A14AB3" w:rsidRPr="00165454" w:rsidRDefault="00A14AB3" w:rsidP="00A14AB3">
      <w:pPr>
        <w:pStyle w:val="Oraison"/>
        <w:ind w:right="33"/>
        <w:rPr>
          <w:b/>
          <w:smallCaps/>
        </w:rPr>
      </w:pPr>
    </w:p>
    <w:p w14:paraId="3027837A" w14:textId="77777777" w:rsidR="00A14AB3" w:rsidRPr="00165454" w:rsidRDefault="00A14AB3" w:rsidP="00A14AB3">
      <w:pPr>
        <w:pStyle w:val="Oraison"/>
        <w:ind w:right="33"/>
        <w:rPr>
          <w:b/>
          <w:smallCaps/>
        </w:rPr>
      </w:pPr>
      <w:r w:rsidRPr="00165454">
        <w:rPr>
          <w:b/>
        </w:rPr>
        <w:t>La venue du Rédempteur pauvre parmi les pauvres</w:t>
      </w:r>
      <w:r w:rsidRPr="00165454">
        <w:rPr>
          <w:b/>
        </w:rPr>
        <w:br/>
        <w:t>est déjà pour vous une grande joie ;</w:t>
      </w:r>
      <w:r w:rsidRPr="00165454">
        <w:rPr>
          <w:b/>
        </w:rPr>
        <w:br/>
        <w:t>quand il apparaitra dans toute sa gloire,</w:t>
      </w:r>
      <w:r w:rsidRPr="00165454">
        <w:rPr>
          <w:b/>
        </w:rPr>
        <w:br/>
        <w:t>qu’il vous ouvre le bonheur sans fin.</w:t>
      </w:r>
      <w:r w:rsidRPr="00165454">
        <w:rPr>
          <w:b/>
        </w:rPr>
        <w:tab/>
      </w:r>
      <w:r w:rsidRPr="00165454">
        <w:rPr>
          <w:b/>
        </w:rPr>
        <w:tab/>
      </w:r>
      <w:r w:rsidRPr="00165454">
        <w:rPr>
          <w:b/>
        </w:rPr>
        <w:tab/>
      </w:r>
      <w:r w:rsidRPr="00165454">
        <w:rPr>
          <w:b/>
          <w:smallCaps/>
        </w:rPr>
        <w:t>R/ Amen.</w:t>
      </w:r>
    </w:p>
    <w:p w14:paraId="76EBB1D0" w14:textId="77777777" w:rsidR="00A14AB3" w:rsidRDefault="00A14AB3" w:rsidP="00A14AB3">
      <w:pPr>
        <w:pStyle w:val="Oraison"/>
        <w:ind w:right="33"/>
        <w:rPr>
          <w:b/>
          <w:smallCaps/>
        </w:rPr>
      </w:pPr>
    </w:p>
    <w:p w14:paraId="4B11783D" w14:textId="77777777" w:rsidR="00A14AB3" w:rsidRDefault="00A14AB3" w:rsidP="00A14AB3">
      <w:pPr>
        <w:pStyle w:val="Oraison"/>
        <w:ind w:right="33"/>
        <w:rPr>
          <w:b/>
        </w:rPr>
      </w:pPr>
      <w:r>
        <w:rPr>
          <w:b/>
        </w:rPr>
        <w:t>Et que Dieu tout-puissant vous bénisse…</w:t>
      </w:r>
    </w:p>
    <w:p w14:paraId="783EA9C7" w14:textId="77777777" w:rsidR="00A14AB3" w:rsidRDefault="00A14AB3" w:rsidP="00A14AB3">
      <w:pPr>
        <w:pStyle w:val="Oraison"/>
        <w:ind w:right="33"/>
        <w:rPr>
          <w:b/>
        </w:rPr>
      </w:pPr>
    </w:p>
    <w:p w14:paraId="17042D88" w14:textId="77777777" w:rsidR="00A14AB3" w:rsidRDefault="00A14AB3" w:rsidP="00A14AB3">
      <w:pPr>
        <w:pStyle w:val="Oraison"/>
        <w:rPr>
          <w:b/>
          <w:smallCaps/>
        </w:rPr>
      </w:pPr>
      <w:r w:rsidRPr="00165C01">
        <w:rPr>
          <w:b/>
        </w:rPr>
        <w:t>A</w:t>
      </w:r>
      <w:r>
        <w:rPr>
          <w:b/>
        </w:rPr>
        <w:t>llez dans la paix du Christ</w:t>
      </w:r>
      <w:r w:rsidRPr="00165C01">
        <w:rPr>
          <w:b/>
        </w:rPr>
        <w:t xml:space="preserve"> !</w:t>
      </w:r>
      <w:r w:rsidRPr="00A30CCE">
        <w:rPr>
          <w:b/>
          <w:smallCaps/>
        </w:rPr>
        <w:t xml:space="preserve"> </w:t>
      </w:r>
    </w:p>
    <w:p w14:paraId="16538629" w14:textId="77777777" w:rsidR="00A14AB3" w:rsidRDefault="00A14AB3" w:rsidP="00A14AB3">
      <w:pPr>
        <w:pStyle w:val="Oraison"/>
        <w:rPr>
          <w:b/>
          <w:smallCaps/>
        </w:rPr>
      </w:pPr>
      <w:r w:rsidRPr="00165C01">
        <w:rPr>
          <w:b/>
          <w:smallCaps/>
        </w:rPr>
        <w:t>Nous rendons g</w:t>
      </w:r>
      <w:r>
        <w:rPr>
          <w:b/>
          <w:smallCaps/>
        </w:rPr>
        <w:t>râce à Dieu !</w:t>
      </w:r>
    </w:p>
    <w:p w14:paraId="1D4E9EE0" w14:textId="77777777" w:rsidR="00A14AB3" w:rsidRDefault="00A14AB3" w:rsidP="00964D1B"/>
    <w:p w14:paraId="6C31B1E4" w14:textId="77777777" w:rsidR="00CB2F8B" w:rsidRDefault="00CB2F8B" w:rsidP="00CB2F8B">
      <w:pPr>
        <w:pStyle w:val="Textepuces"/>
        <w:numPr>
          <w:ilvl w:val="0"/>
          <w:numId w:val="10"/>
        </w:numPr>
        <w:ind w:left="567" w:hanging="283"/>
      </w:pPr>
      <w:r>
        <w:rPr>
          <w:rStyle w:val="Marquedecommentaire"/>
        </w:rPr>
        <w:commentReference w:id="2"/>
      </w:r>
      <w:r w:rsidRPr="00CB2F8B">
        <w:rPr>
          <w:b/>
          <w:bCs/>
          <w:smallCaps/>
        </w:rPr>
        <w:t>Envoi</w:t>
      </w:r>
      <w:r>
        <w:t xml:space="preserve"> - I</w:t>
      </w:r>
      <w:r w:rsidRPr="00CB2F8B">
        <w:t>l peut s'inspirer de la f</w:t>
      </w:r>
      <w:r>
        <w:t>in de la seconde lettre de Paul :</w:t>
      </w:r>
      <w:r w:rsidRPr="00CB2F8B">
        <w:t xml:space="preserve"> "</w:t>
      </w:r>
      <w:r w:rsidRPr="00CB2F8B">
        <w:rPr>
          <w:i/>
        </w:rPr>
        <w:t>Car ce que nous attendons</w:t>
      </w:r>
      <w:r w:rsidRPr="00CB2F8B">
        <w:t>...".</w:t>
      </w:r>
      <w:bookmarkStart w:id="3" w:name="_GoBack"/>
      <w:bookmarkEnd w:id="3"/>
    </w:p>
    <w:p w14:paraId="498272B6" w14:textId="77777777" w:rsidR="00CB2F8B" w:rsidRPr="00CB2F8B" w:rsidRDefault="00CB2F8B" w:rsidP="00CB2F8B">
      <w:pPr>
        <w:pStyle w:val="Textepuces"/>
        <w:ind w:left="567" w:firstLine="0"/>
      </w:pPr>
    </w:p>
    <w:p w14:paraId="2C7785C3" w14:textId="77777777" w:rsidR="008E41D2" w:rsidRDefault="00A32854" w:rsidP="00AD6277">
      <w:pPr>
        <w:pStyle w:val="Textepuces"/>
        <w:numPr>
          <w:ilvl w:val="0"/>
          <w:numId w:val="10"/>
        </w:numPr>
        <w:ind w:left="567" w:hanging="283"/>
      </w:pPr>
      <w:r w:rsidRPr="00A32854">
        <w:rPr>
          <w:b/>
          <w:bCs/>
          <w:smallCaps/>
        </w:rPr>
        <w:t>Procession de sortie</w:t>
      </w:r>
      <w:r>
        <w:rPr>
          <w:b/>
        </w:rPr>
        <w:t xml:space="preserve"> - </w:t>
      </w:r>
      <w:r w:rsidR="00A14AB3" w:rsidRPr="00A32854">
        <w:t>Un chant</w:t>
      </w:r>
      <w:r w:rsidR="0019683A">
        <w:t xml:space="preserve"> peut accompagner la procession de sortie</w:t>
      </w:r>
      <w:r w:rsidR="008E41D2">
        <w:t> :</w:t>
      </w:r>
    </w:p>
    <w:p w14:paraId="005354EC" w14:textId="77777777" w:rsidR="0019683A" w:rsidRPr="00022035" w:rsidRDefault="0019683A" w:rsidP="0019683A">
      <w:pPr>
        <w:pStyle w:val="Lignechant"/>
        <w:ind w:left="851"/>
        <w:rPr>
          <w:b w:val="0"/>
          <w:color w:val="auto"/>
        </w:rPr>
      </w:pPr>
      <w:r w:rsidRPr="00785925">
        <w:rPr>
          <w:color w:val="7030A0"/>
        </w:rPr>
        <w:t xml:space="preserve">EDIT 13-22 / E258 </w:t>
      </w:r>
      <w:r>
        <w:rPr>
          <w:color w:val="auto"/>
        </w:rPr>
        <w:tab/>
      </w:r>
      <w:r w:rsidRPr="00022035">
        <w:rPr>
          <w:color w:val="auto"/>
        </w:rPr>
        <w:t>Terre d'espérance</w:t>
      </w:r>
      <w:r>
        <w:rPr>
          <w:color w:val="auto"/>
        </w:rPr>
        <w:t xml:space="preserve"> </w:t>
      </w:r>
      <w:r>
        <w:rPr>
          <w:color w:val="auto"/>
        </w:rPr>
        <w:tab/>
      </w:r>
      <w:r w:rsidRPr="00022035">
        <w:rPr>
          <w:b w:val="0"/>
          <w:color w:val="auto"/>
        </w:rPr>
        <w:t>Signes Musiques n°23 et 95</w:t>
      </w:r>
    </w:p>
    <w:p w14:paraId="17ED955D" w14:textId="77777777" w:rsidR="0019683A" w:rsidRPr="00022035" w:rsidRDefault="0019683A" w:rsidP="0019683A">
      <w:pPr>
        <w:pStyle w:val="Lignechant"/>
        <w:ind w:left="851"/>
        <w:rPr>
          <w:b w:val="0"/>
          <w:color w:val="auto"/>
        </w:rPr>
      </w:pPr>
      <w:r>
        <w:rPr>
          <w:color w:val="7030A0"/>
        </w:rPr>
        <w:t>E 34</w:t>
      </w:r>
      <w:r>
        <w:rPr>
          <w:color w:val="7030A0"/>
        </w:rPr>
        <w:tab/>
      </w:r>
      <w:r w:rsidRPr="00022035">
        <w:rPr>
          <w:color w:val="auto"/>
        </w:rPr>
        <w:t>Viens pour notre attente</w:t>
      </w:r>
      <w:r>
        <w:rPr>
          <w:color w:val="auto"/>
        </w:rPr>
        <w:tab/>
      </w:r>
      <w:r w:rsidRPr="00022035">
        <w:rPr>
          <w:b w:val="0"/>
          <w:color w:val="auto"/>
        </w:rPr>
        <w:t>CNA 377</w:t>
      </w:r>
    </w:p>
    <w:p w14:paraId="1087CA09" w14:textId="77777777" w:rsidR="0019683A" w:rsidRPr="00022035" w:rsidRDefault="0019683A" w:rsidP="0019683A">
      <w:pPr>
        <w:pStyle w:val="Lignechant"/>
        <w:ind w:left="851"/>
        <w:rPr>
          <w:b w:val="0"/>
          <w:color w:val="auto"/>
        </w:rPr>
      </w:pPr>
      <w:r>
        <w:rPr>
          <w:color w:val="7030A0"/>
        </w:rPr>
        <w:t>T 57-64</w:t>
      </w:r>
      <w:r>
        <w:rPr>
          <w:color w:val="7030A0"/>
        </w:rPr>
        <w:tab/>
      </w:r>
      <w:r w:rsidRPr="00022035">
        <w:rPr>
          <w:color w:val="auto"/>
        </w:rPr>
        <w:t>Ouvrons des routes d’</w:t>
      </w:r>
      <w:r>
        <w:rPr>
          <w:color w:val="auto"/>
        </w:rPr>
        <w:t>Espérance</w:t>
      </w:r>
      <w:r>
        <w:rPr>
          <w:color w:val="auto"/>
        </w:rPr>
        <w:tab/>
      </w:r>
      <w:r w:rsidRPr="00022035">
        <w:rPr>
          <w:b w:val="0"/>
          <w:color w:val="auto"/>
        </w:rPr>
        <w:t>Signes Musiques n°118</w:t>
      </w:r>
    </w:p>
    <w:p w14:paraId="445E746C" w14:textId="77777777" w:rsidR="0019683A" w:rsidRPr="00897570" w:rsidRDefault="0019683A" w:rsidP="0019683A">
      <w:pPr>
        <w:pStyle w:val="Lignechant"/>
        <w:ind w:left="851"/>
        <w:rPr>
          <w:b w:val="0"/>
          <w:color w:val="auto"/>
        </w:rPr>
      </w:pPr>
      <w:r w:rsidRPr="00897570">
        <w:rPr>
          <w:color w:val="7030A0"/>
        </w:rPr>
        <w:t>E 9</w:t>
      </w:r>
      <w:r>
        <w:rPr>
          <w:color w:val="7030A0"/>
        </w:rPr>
        <w:tab/>
      </w:r>
      <w:r w:rsidRPr="00897570">
        <w:rPr>
          <w:color w:val="auto"/>
        </w:rPr>
        <w:t xml:space="preserve">Venez Divin Messie </w:t>
      </w:r>
      <w:r w:rsidRPr="00897570">
        <w:rPr>
          <w:color w:val="auto"/>
        </w:rPr>
        <w:tab/>
      </w:r>
      <w:r w:rsidRPr="00897570">
        <w:rPr>
          <w:b w:val="0"/>
          <w:color w:val="auto"/>
        </w:rPr>
        <w:t>CNA 375 / Signes Musiques n° 29</w:t>
      </w:r>
    </w:p>
    <w:sectPr w:rsidR="0019683A" w:rsidRPr="00897570" w:rsidSect="00CF4231">
      <w:footerReference w:type="default" r:id="rId10"/>
      <w:type w:val="continuous"/>
      <w:pgSz w:w="11906" w:h="16838" w:code="9"/>
      <w:pgMar w:top="851" w:right="851" w:bottom="851"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OURTAS Véronique" w:date="2020-09-08T15:20:00Z" w:initials="CV">
    <w:p w14:paraId="3879E634" w14:textId="77777777" w:rsidR="00CB2F8B" w:rsidRDefault="00CB2F8B">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79E63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87A32" w14:textId="77777777" w:rsidR="00333856" w:rsidRDefault="00333856">
      <w:r>
        <w:separator/>
      </w:r>
    </w:p>
  </w:endnote>
  <w:endnote w:type="continuationSeparator" w:id="0">
    <w:p w14:paraId="6E3CCCA8" w14:textId="77777777" w:rsidR="00333856" w:rsidRDefault="0033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605F" w14:textId="77777777" w:rsidR="00CC74B0" w:rsidRDefault="00CC74B0">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2</w:t>
    </w:r>
    <w:r w:rsidRPr="00165454">
      <w:rPr>
        <w:rFonts w:ascii="Kristen ITC" w:hAnsi="Kristen ITC"/>
        <w:sz w:val="16"/>
        <w:szCs w:val="16"/>
        <w:vertAlign w:val="superscript"/>
      </w:rPr>
      <w:t>e</w:t>
    </w:r>
    <w:r>
      <w:rPr>
        <w:rFonts w:ascii="Kristen ITC" w:hAnsi="Kristen ITC"/>
        <w:sz w:val="16"/>
        <w:szCs w:val="16"/>
      </w:rPr>
      <w:t xml:space="preserve"> Avent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CB2F8B">
      <w:rPr>
        <w:noProof/>
        <w:sz w:val="16"/>
        <w:szCs w:val="16"/>
      </w:rPr>
      <w:t>08/09/2020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E4323">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D3B7" w14:textId="77777777" w:rsidR="00333856" w:rsidRDefault="00333856">
      <w:r>
        <w:separator/>
      </w:r>
    </w:p>
  </w:footnote>
  <w:footnote w:type="continuationSeparator" w:id="0">
    <w:p w14:paraId="662A4A60" w14:textId="77777777" w:rsidR="00333856" w:rsidRDefault="003338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85E33"/>
    <w:multiLevelType w:val="hybridMultilevel"/>
    <w:tmpl w:val="2CD8AEC4"/>
    <w:lvl w:ilvl="0" w:tplc="BEA4445E">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42A5010"/>
    <w:multiLevelType w:val="hybridMultilevel"/>
    <w:tmpl w:val="57F00D3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9227612"/>
    <w:multiLevelType w:val="hybridMultilevel"/>
    <w:tmpl w:val="379244D4"/>
    <w:lvl w:ilvl="0" w:tplc="F706662C">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6B2D0A"/>
    <w:multiLevelType w:val="hybridMultilevel"/>
    <w:tmpl w:val="C73E5094"/>
    <w:lvl w:ilvl="0" w:tplc="C1102364">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13A40"/>
    <w:multiLevelType w:val="hybridMultilevel"/>
    <w:tmpl w:val="C5FAB174"/>
    <w:lvl w:ilvl="0" w:tplc="21F4053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8"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D640ED4"/>
    <w:multiLevelType w:val="hybridMultilevel"/>
    <w:tmpl w:val="B9E054AE"/>
    <w:lvl w:ilvl="0" w:tplc="98162A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EC44F40"/>
    <w:multiLevelType w:val="hybridMultilevel"/>
    <w:tmpl w:val="7A5E0CA4"/>
    <w:lvl w:ilvl="0" w:tplc="D18694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15:restartNumberingAfterBreak="0">
    <w:nsid w:val="76124F57"/>
    <w:multiLevelType w:val="hybridMultilevel"/>
    <w:tmpl w:val="FE44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12"/>
  </w:num>
  <w:num w:numId="5">
    <w:abstractNumId w:val="15"/>
  </w:num>
  <w:num w:numId="6">
    <w:abstractNumId w:val="22"/>
  </w:num>
  <w:num w:numId="7">
    <w:abstractNumId w:val="14"/>
  </w:num>
  <w:num w:numId="8">
    <w:abstractNumId w:val="11"/>
  </w:num>
  <w:num w:numId="9">
    <w:abstractNumId w:val="9"/>
  </w:num>
  <w:num w:numId="10">
    <w:abstractNumId w:val="21"/>
  </w:num>
  <w:num w:numId="11">
    <w:abstractNumId w:val="23"/>
  </w:num>
  <w:num w:numId="12">
    <w:abstractNumId w:val="18"/>
  </w:num>
  <w:num w:numId="13">
    <w:abstractNumId w:val="5"/>
  </w:num>
  <w:num w:numId="14">
    <w:abstractNumId w:val="17"/>
  </w:num>
  <w:num w:numId="15">
    <w:abstractNumId w:val="8"/>
  </w:num>
  <w:num w:numId="16">
    <w:abstractNumId w:val="10"/>
  </w:num>
  <w:num w:numId="17">
    <w:abstractNumId w:val="24"/>
  </w:num>
  <w:num w:numId="18">
    <w:abstractNumId w:val="20"/>
  </w:num>
  <w:num w:numId="19">
    <w:abstractNumId w:val="19"/>
  </w:num>
  <w:num w:numId="20">
    <w:abstractNumId w:val="7"/>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AS Véronique">
    <w15:presenceInfo w15:providerId="AD" w15:userId="S-1-5-21-3745733040-1926289089-3709674244-2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DBA"/>
    <w:rsid w:val="00020BD9"/>
    <w:rsid w:val="000216AD"/>
    <w:rsid w:val="00021DFF"/>
    <w:rsid w:val="00022796"/>
    <w:rsid w:val="000229FC"/>
    <w:rsid w:val="0002345F"/>
    <w:rsid w:val="00023A70"/>
    <w:rsid w:val="00023D25"/>
    <w:rsid w:val="00024766"/>
    <w:rsid w:val="00024EFE"/>
    <w:rsid w:val="00024F2E"/>
    <w:rsid w:val="00025B9F"/>
    <w:rsid w:val="0002635C"/>
    <w:rsid w:val="0002743F"/>
    <w:rsid w:val="00030424"/>
    <w:rsid w:val="000304CE"/>
    <w:rsid w:val="000306CD"/>
    <w:rsid w:val="0003198E"/>
    <w:rsid w:val="00031D46"/>
    <w:rsid w:val="00032D85"/>
    <w:rsid w:val="00033F88"/>
    <w:rsid w:val="0003714C"/>
    <w:rsid w:val="000375FF"/>
    <w:rsid w:val="00037A05"/>
    <w:rsid w:val="00037C34"/>
    <w:rsid w:val="00037E73"/>
    <w:rsid w:val="0004059E"/>
    <w:rsid w:val="00041B3B"/>
    <w:rsid w:val="000428CD"/>
    <w:rsid w:val="00042A70"/>
    <w:rsid w:val="0004329C"/>
    <w:rsid w:val="00043B29"/>
    <w:rsid w:val="00043CB3"/>
    <w:rsid w:val="00044721"/>
    <w:rsid w:val="000450D1"/>
    <w:rsid w:val="000458AD"/>
    <w:rsid w:val="000468EA"/>
    <w:rsid w:val="00046D25"/>
    <w:rsid w:val="00046E49"/>
    <w:rsid w:val="00047175"/>
    <w:rsid w:val="0004770C"/>
    <w:rsid w:val="00047D62"/>
    <w:rsid w:val="00051AD5"/>
    <w:rsid w:val="0005399C"/>
    <w:rsid w:val="00053EB4"/>
    <w:rsid w:val="00054618"/>
    <w:rsid w:val="00054736"/>
    <w:rsid w:val="000602DE"/>
    <w:rsid w:val="00060812"/>
    <w:rsid w:val="00060C2C"/>
    <w:rsid w:val="00060DBF"/>
    <w:rsid w:val="00061741"/>
    <w:rsid w:val="000621D5"/>
    <w:rsid w:val="0006454A"/>
    <w:rsid w:val="0006547E"/>
    <w:rsid w:val="00065F09"/>
    <w:rsid w:val="000669ED"/>
    <w:rsid w:val="00067975"/>
    <w:rsid w:val="00070087"/>
    <w:rsid w:val="0007058E"/>
    <w:rsid w:val="00071983"/>
    <w:rsid w:val="00071A26"/>
    <w:rsid w:val="00072515"/>
    <w:rsid w:val="0007519C"/>
    <w:rsid w:val="00075524"/>
    <w:rsid w:val="00075EE9"/>
    <w:rsid w:val="000770B9"/>
    <w:rsid w:val="000816B3"/>
    <w:rsid w:val="00081A69"/>
    <w:rsid w:val="00082154"/>
    <w:rsid w:val="00082DAD"/>
    <w:rsid w:val="0008349D"/>
    <w:rsid w:val="00087C84"/>
    <w:rsid w:val="000909DD"/>
    <w:rsid w:val="000917BF"/>
    <w:rsid w:val="00091D8C"/>
    <w:rsid w:val="00091FE3"/>
    <w:rsid w:val="0009237F"/>
    <w:rsid w:val="000926FB"/>
    <w:rsid w:val="00092FB5"/>
    <w:rsid w:val="000935FD"/>
    <w:rsid w:val="00093826"/>
    <w:rsid w:val="00094B38"/>
    <w:rsid w:val="00094BF7"/>
    <w:rsid w:val="000953A1"/>
    <w:rsid w:val="00095811"/>
    <w:rsid w:val="00095B1D"/>
    <w:rsid w:val="000962AA"/>
    <w:rsid w:val="000974A6"/>
    <w:rsid w:val="00097A01"/>
    <w:rsid w:val="000A24BB"/>
    <w:rsid w:val="000A2FEA"/>
    <w:rsid w:val="000A40E5"/>
    <w:rsid w:val="000A54CF"/>
    <w:rsid w:val="000A6B8F"/>
    <w:rsid w:val="000A6F43"/>
    <w:rsid w:val="000A7A84"/>
    <w:rsid w:val="000A7DA0"/>
    <w:rsid w:val="000B0777"/>
    <w:rsid w:val="000B077C"/>
    <w:rsid w:val="000B11FD"/>
    <w:rsid w:val="000B185C"/>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A34"/>
    <w:rsid w:val="000B7D7E"/>
    <w:rsid w:val="000B7F87"/>
    <w:rsid w:val="000C1DEE"/>
    <w:rsid w:val="000C1F1F"/>
    <w:rsid w:val="000C2CF9"/>
    <w:rsid w:val="000C34FD"/>
    <w:rsid w:val="000C3E1B"/>
    <w:rsid w:val="000C40F3"/>
    <w:rsid w:val="000C48AC"/>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2DD3"/>
    <w:rsid w:val="000D3EC0"/>
    <w:rsid w:val="000D564C"/>
    <w:rsid w:val="000D5D31"/>
    <w:rsid w:val="000D5F3A"/>
    <w:rsid w:val="000D6609"/>
    <w:rsid w:val="000D6851"/>
    <w:rsid w:val="000D7F17"/>
    <w:rsid w:val="000E0689"/>
    <w:rsid w:val="000E1590"/>
    <w:rsid w:val="000E18A3"/>
    <w:rsid w:val="000E1C6F"/>
    <w:rsid w:val="000E1E97"/>
    <w:rsid w:val="000E1EA4"/>
    <w:rsid w:val="000E29EE"/>
    <w:rsid w:val="000E435C"/>
    <w:rsid w:val="000E593E"/>
    <w:rsid w:val="000E753B"/>
    <w:rsid w:val="000E767D"/>
    <w:rsid w:val="000F13D3"/>
    <w:rsid w:val="000F1891"/>
    <w:rsid w:val="000F1961"/>
    <w:rsid w:val="000F2A38"/>
    <w:rsid w:val="000F3B9B"/>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B"/>
    <w:rsid w:val="00112B42"/>
    <w:rsid w:val="00113111"/>
    <w:rsid w:val="00114E99"/>
    <w:rsid w:val="00115B8B"/>
    <w:rsid w:val="00115D90"/>
    <w:rsid w:val="00116608"/>
    <w:rsid w:val="00117314"/>
    <w:rsid w:val="00117C0A"/>
    <w:rsid w:val="00117D55"/>
    <w:rsid w:val="00117F8F"/>
    <w:rsid w:val="00122C7E"/>
    <w:rsid w:val="00122D9B"/>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34CF"/>
    <w:rsid w:val="001539FF"/>
    <w:rsid w:val="00153A13"/>
    <w:rsid w:val="00153EC6"/>
    <w:rsid w:val="00153FB9"/>
    <w:rsid w:val="001555A4"/>
    <w:rsid w:val="001556DA"/>
    <w:rsid w:val="00155BD0"/>
    <w:rsid w:val="0015772D"/>
    <w:rsid w:val="00157D3C"/>
    <w:rsid w:val="00161C48"/>
    <w:rsid w:val="0016218D"/>
    <w:rsid w:val="00163664"/>
    <w:rsid w:val="00164912"/>
    <w:rsid w:val="00165240"/>
    <w:rsid w:val="00165454"/>
    <w:rsid w:val="00165B76"/>
    <w:rsid w:val="001705BE"/>
    <w:rsid w:val="00171A43"/>
    <w:rsid w:val="00173337"/>
    <w:rsid w:val="00175889"/>
    <w:rsid w:val="00177208"/>
    <w:rsid w:val="00182F28"/>
    <w:rsid w:val="00183596"/>
    <w:rsid w:val="0018393D"/>
    <w:rsid w:val="00183E91"/>
    <w:rsid w:val="00184900"/>
    <w:rsid w:val="0018532B"/>
    <w:rsid w:val="00185EE9"/>
    <w:rsid w:val="001873CF"/>
    <w:rsid w:val="0018763B"/>
    <w:rsid w:val="00187E4E"/>
    <w:rsid w:val="00190297"/>
    <w:rsid w:val="00190A55"/>
    <w:rsid w:val="00191620"/>
    <w:rsid w:val="001930B1"/>
    <w:rsid w:val="00193180"/>
    <w:rsid w:val="0019319B"/>
    <w:rsid w:val="00194A42"/>
    <w:rsid w:val="00194C7B"/>
    <w:rsid w:val="00194E22"/>
    <w:rsid w:val="00195AE4"/>
    <w:rsid w:val="00195DA7"/>
    <w:rsid w:val="0019631B"/>
    <w:rsid w:val="0019683A"/>
    <w:rsid w:val="00197E02"/>
    <w:rsid w:val="001A14B1"/>
    <w:rsid w:val="001A1770"/>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0F0"/>
    <w:rsid w:val="001F7A1B"/>
    <w:rsid w:val="00200E93"/>
    <w:rsid w:val="00201184"/>
    <w:rsid w:val="00201303"/>
    <w:rsid w:val="00201E6C"/>
    <w:rsid w:val="00202D9D"/>
    <w:rsid w:val="00203844"/>
    <w:rsid w:val="0021049A"/>
    <w:rsid w:val="00211709"/>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7A7"/>
    <w:rsid w:val="00230D45"/>
    <w:rsid w:val="002313B9"/>
    <w:rsid w:val="002314B3"/>
    <w:rsid w:val="002323E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35B"/>
    <w:rsid w:val="002571E7"/>
    <w:rsid w:val="00260297"/>
    <w:rsid w:val="0026060F"/>
    <w:rsid w:val="00260EEF"/>
    <w:rsid w:val="00261554"/>
    <w:rsid w:val="002615F1"/>
    <w:rsid w:val="00263327"/>
    <w:rsid w:val="00263DF6"/>
    <w:rsid w:val="002641B9"/>
    <w:rsid w:val="0026652D"/>
    <w:rsid w:val="00266602"/>
    <w:rsid w:val="00266F07"/>
    <w:rsid w:val="0027025A"/>
    <w:rsid w:val="00272E5C"/>
    <w:rsid w:val="0027309B"/>
    <w:rsid w:val="00275ACE"/>
    <w:rsid w:val="002765F2"/>
    <w:rsid w:val="0027709C"/>
    <w:rsid w:val="0027776B"/>
    <w:rsid w:val="00280BE0"/>
    <w:rsid w:val="002815B9"/>
    <w:rsid w:val="00282F63"/>
    <w:rsid w:val="00282FC9"/>
    <w:rsid w:val="00285547"/>
    <w:rsid w:val="002857C5"/>
    <w:rsid w:val="00287C6B"/>
    <w:rsid w:val="00290738"/>
    <w:rsid w:val="0029170B"/>
    <w:rsid w:val="00292E7E"/>
    <w:rsid w:val="0029310B"/>
    <w:rsid w:val="002941BB"/>
    <w:rsid w:val="002944F4"/>
    <w:rsid w:val="00294557"/>
    <w:rsid w:val="00294A20"/>
    <w:rsid w:val="00294BE1"/>
    <w:rsid w:val="00295943"/>
    <w:rsid w:val="00296609"/>
    <w:rsid w:val="00296F18"/>
    <w:rsid w:val="002A067E"/>
    <w:rsid w:val="002A0785"/>
    <w:rsid w:val="002A0B11"/>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C4B"/>
    <w:rsid w:val="002C3902"/>
    <w:rsid w:val="002C5E73"/>
    <w:rsid w:val="002D0883"/>
    <w:rsid w:val="002D116A"/>
    <w:rsid w:val="002D20F0"/>
    <w:rsid w:val="002D2514"/>
    <w:rsid w:val="002D374F"/>
    <w:rsid w:val="002D3779"/>
    <w:rsid w:val="002D558C"/>
    <w:rsid w:val="002D5B7E"/>
    <w:rsid w:val="002D5EF1"/>
    <w:rsid w:val="002D6EE8"/>
    <w:rsid w:val="002E0514"/>
    <w:rsid w:val="002E1E98"/>
    <w:rsid w:val="002E2897"/>
    <w:rsid w:val="002E3AED"/>
    <w:rsid w:val="002E3B07"/>
    <w:rsid w:val="002E3F64"/>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995"/>
    <w:rsid w:val="00301FF5"/>
    <w:rsid w:val="003037E4"/>
    <w:rsid w:val="00303B67"/>
    <w:rsid w:val="00303C95"/>
    <w:rsid w:val="00304449"/>
    <w:rsid w:val="00305683"/>
    <w:rsid w:val="00307786"/>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856"/>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08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5930"/>
    <w:rsid w:val="003959A1"/>
    <w:rsid w:val="00395A11"/>
    <w:rsid w:val="00395B8C"/>
    <w:rsid w:val="00396545"/>
    <w:rsid w:val="003972EE"/>
    <w:rsid w:val="003A0898"/>
    <w:rsid w:val="003A2015"/>
    <w:rsid w:val="003A2624"/>
    <w:rsid w:val="003A292D"/>
    <w:rsid w:val="003A3BEA"/>
    <w:rsid w:val="003A55C3"/>
    <w:rsid w:val="003A564A"/>
    <w:rsid w:val="003A5F05"/>
    <w:rsid w:val="003A6076"/>
    <w:rsid w:val="003A63DA"/>
    <w:rsid w:val="003A65B5"/>
    <w:rsid w:val="003A68DA"/>
    <w:rsid w:val="003A6A58"/>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3491"/>
    <w:rsid w:val="003C391B"/>
    <w:rsid w:val="003C398B"/>
    <w:rsid w:val="003C4154"/>
    <w:rsid w:val="003C58AD"/>
    <w:rsid w:val="003C5C73"/>
    <w:rsid w:val="003C6DAD"/>
    <w:rsid w:val="003C759C"/>
    <w:rsid w:val="003D06CB"/>
    <w:rsid w:val="003D0AE7"/>
    <w:rsid w:val="003D15D6"/>
    <w:rsid w:val="003D1FF3"/>
    <w:rsid w:val="003D3484"/>
    <w:rsid w:val="003D4621"/>
    <w:rsid w:val="003D4B4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455E"/>
    <w:rsid w:val="00404AFF"/>
    <w:rsid w:val="00404C63"/>
    <w:rsid w:val="00404E24"/>
    <w:rsid w:val="004070C1"/>
    <w:rsid w:val="00410051"/>
    <w:rsid w:val="004106BF"/>
    <w:rsid w:val="00410D29"/>
    <w:rsid w:val="00411D5C"/>
    <w:rsid w:val="00412599"/>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481"/>
    <w:rsid w:val="00433574"/>
    <w:rsid w:val="0043387D"/>
    <w:rsid w:val="00434551"/>
    <w:rsid w:val="00435584"/>
    <w:rsid w:val="00435EE3"/>
    <w:rsid w:val="00437A87"/>
    <w:rsid w:val="004409B3"/>
    <w:rsid w:val="00441C2E"/>
    <w:rsid w:val="00444AEC"/>
    <w:rsid w:val="00445125"/>
    <w:rsid w:val="00445B12"/>
    <w:rsid w:val="00445D68"/>
    <w:rsid w:val="004463FC"/>
    <w:rsid w:val="0044728F"/>
    <w:rsid w:val="0044745A"/>
    <w:rsid w:val="00447DE8"/>
    <w:rsid w:val="0045098B"/>
    <w:rsid w:val="004509D2"/>
    <w:rsid w:val="00451BE2"/>
    <w:rsid w:val="00452A56"/>
    <w:rsid w:val="00453146"/>
    <w:rsid w:val="00453F8F"/>
    <w:rsid w:val="00455192"/>
    <w:rsid w:val="004559AF"/>
    <w:rsid w:val="00455B6F"/>
    <w:rsid w:val="00460921"/>
    <w:rsid w:val="00461B1C"/>
    <w:rsid w:val="00461CAF"/>
    <w:rsid w:val="004622E3"/>
    <w:rsid w:val="00462399"/>
    <w:rsid w:val="00465060"/>
    <w:rsid w:val="00466234"/>
    <w:rsid w:val="00466682"/>
    <w:rsid w:val="00466C0F"/>
    <w:rsid w:val="00466FFB"/>
    <w:rsid w:val="00467F62"/>
    <w:rsid w:val="0047256D"/>
    <w:rsid w:val="00472FB9"/>
    <w:rsid w:val="00473EB6"/>
    <w:rsid w:val="00476590"/>
    <w:rsid w:val="00476AAA"/>
    <w:rsid w:val="00477239"/>
    <w:rsid w:val="00477359"/>
    <w:rsid w:val="00477A2F"/>
    <w:rsid w:val="00480276"/>
    <w:rsid w:val="0048046E"/>
    <w:rsid w:val="00480954"/>
    <w:rsid w:val="00480DE2"/>
    <w:rsid w:val="00481343"/>
    <w:rsid w:val="00481CC7"/>
    <w:rsid w:val="004821A9"/>
    <w:rsid w:val="00482804"/>
    <w:rsid w:val="00482937"/>
    <w:rsid w:val="00484490"/>
    <w:rsid w:val="0048464C"/>
    <w:rsid w:val="00484956"/>
    <w:rsid w:val="00484B28"/>
    <w:rsid w:val="00484BF9"/>
    <w:rsid w:val="00490E1A"/>
    <w:rsid w:val="00493115"/>
    <w:rsid w:val="004934D6"/>
    <w:rsid w:val="00494B61"/>
    <w:rsid w:val="004957AB"/>
    <w:rsid w:val="00495FD7"/>
    <w:rsid w:val="004975A7"/>
    <w:rsid w:val="0049798A"/>
    <w:rsid w:val="004A248C"/>
    <w:rsid w:val="004A2612"/>
    <w:rsid w:val="004A34AF"/>
    <w:rsid w:val="004A3939"/>
    <w:rsid w:val="004A40AE"/>
    <w:rsid w:val="004A533F"/>
    <w:rsid w:val="004A5DA2"/>
    <w:rsid w:val="004A6761"/>
    <w:rsid w:val="004A6A08"/>
    <w:rsid w:val="004A7B23"/>
    <w:rsid w:val="004B066A"/>
    <w:rsid w:val="004B244E"/>
    <w:rsid w:val="004B2B0B"/>
    <w:rsid w:val="004B351C"/>
    <w:rsid w:val="004B517B"/>
    <w:rsid w:val="004B56DA"/>
    <w:rsid w:val="004B5B35"/>
    <w:rsid w:val="004B5D03"/>
    <w:rsid w:val="004B5F5D"/>
    <w:rsid w:val="004B63C5"/>
    <w:rsid w:val="004B6B53"/>
    <w:rsid w:val="004B74F7"/>
    <w:rsid w:val="004B7E88"/>
    <w:rsid w:val="004C0244"/>
    <w:rsid w:val="004C0683"/>
    <w:rsid w:val="004C088C"/>
    <w:rsid w:val="004C1AFB"/>
    <w:rsid w:val="004C1F4E"/>
    <w:rsid w:val="004C3194"/>
    <w:rsid w:val="004C402C"/>
    <w:rsid w:val="004C48A7"/>
    <w:rsid w:val="004C6175"/>
    <w:rsid w:val="004C7C1F"/>
    <w:rsid w:val="004D0043"/>
    <w:rsid w:val="004D199C"/>
    <w:rsid w:val="004D3340"/>
    <w:rsid w:val="004D365A"/>
    <w:rsid w:val="004D4539"/>
    <w:rsid w:val="004D4D7C"/>
    <w:rsid w:val="004D4EC4"/>
    <w:rsid w:val="004D4F98"/>
    <w:rsid w:val="004D5428"/>
    <w:rsid w:val="004D6B07"/>
    <w:rsid w:val="004E0037"/>
    <w:rsid w:val="004E02D3"/>
    <w:rsid w:val="004E0F27"/>
    <w:rsid w:val="004E15C4"/>
    <w:rsid w:val="004E1680"/>
    <w:rsid w:val="004E19D6"/>
    <w:rsid w:val="004E2311"/>
    <w:rsid w:val="004E4235"/>
    <w:rsid w:val="004E4323"/>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4F3"/>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302C8"/>
    <w:rsid w:val="0053030A"/>
    <w:rsid w:val="00530343"/>
    <w:rsid w:val="00530CD0"/>
    <w:rsid w:val="00531973"/>
    <w:rsid w:val="00532616"/>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BA5"/>
    <w:rsid w:val="00545D42"/>
    <w:rsid w:val="00546787"/>
    <w:rsid w:val="00546CD7"/>
    <w:rsid w:val="00547275"/>
    <w:rsid w:val="005506F9"/>
    <w:rsid w:val="00550BDB"/>
    <w:rsid w:val="005519F5"/>
    <w:rsid w:val="00551F9E"/>
    <w:rsid w:val="00553545"/>
    <w:rsid w:val="00553E0D"/>
    <w:rsid w:val="00554E89"/>
    <w:rsid w:val="00555E8D"/>
    <w:rsid w:val="00555F74"/>
    <w:rsid w:val="0055617D"/>
    <w:rsid w:val="00556441"/>
    <w:rsid w:val="005574E2"/>
    <w:rsid w:val="00560402"/>
    <w:rsid w:val="00560B52"/>
    <w:rsid w:val="0056128C"/>
    <w:rsid w:val="00563705"/>
    <w:rsid w:val="00564D2B"/>
    <w:rsid w:val="005654A8"/>
    <w:rsid w:val="005657BC"/>
    <w:rsid w:val="0056592A"/>
    <w:rsid w:val="005669CB"/>
    <w:rsid w:val="00566BBA"/>
    <w:rsid w:val="005672B3"/>
    <w:rsid w:val="00567CE2"/>
    <w:rsid w:val="005725D9"/>
    <w:rsid w:val="0057697D"/>
    <w:rsid w:val="0057765C"/>
    <w:rsid w:val="00581B17"/>
    <w:rsid w:val="005829E7"/>
    <w:rsid w:val="00582ADE"/>
    <w:rsid w:val="00584C02"/>
    <w:rsid w:val="005867A5"/>
    <w:rsid w:val="00586E56"/>
    <w:rsid w:val="00586F4B"/>
    <w:rsid w:val="00590100"/>
    <w:rsid w:val="00590670"/>
    <w:rsid w:val="005907D4"/>
    <w:rsid w:val="00590C12"/>
    <w:rsid w:val="00590FAB"/>
    <w:rsid w:val="00596504"/>
    <w:rsid w:val="00596D30"/>
    <w:rsid w:val="0059708C"/>
    <w:rsid w:val="0059744D"/>
    <w:rsid w:val="00597921"/>
    <w:rsid w:val="005A014D"/>
    <w:rsid w:val="005A2011"/>
    <w:rsid w:val="005A2517"/>
    <w:rsid w:val="005A3690"/>
    <w:rsid w:val="005A4374"/>
    <w:rsid w:val="005A4952"/>
    <w:rsid w:val="005A4976"/>
    <w:rsid w:val="005A56A5"/>
    <w:rsid w:val="005A5AAB"/>
    <w:rsid w:val="005A6085"/>
    <w:rsid w:val="005A682A"/>
    <w:rsid w:val="005A6A27"/>
    <w:rsid w:val="005A71F1"/>
    <w:rsid w:val="005B09E6"/>
    <w:rsid w:val="005B215B"/>
    <w:rsid w:val="005B3881"/>
    <w:rsid w:val="005B418A"/>
    <w:rsid w:val="005B5F5A"/>
    <w:rsid w:val="005B61A1"/>
    <w:rsid w:val="005B6420"/>
    <w:rsid w:val="005B705E"/>
    <w:rsid w:val="005C254D"/>
    <w:rsid w:val="005C31D3"/>
    <w:rsid w:val="005C4092"/>
    <w:rsid w:val="005C5D2D"/>
    <w:rsid w:val="005C5DCB"/>
    <w:rsid w:val="005D19B1"/>
    <w:rsid w:val="005D1BE4"/>
    <w:rsid w:val="005D2D5B"/>
    <w:rsid w:val="005D3A69"/>
    <w:rsid w:val="005D454B"/>
    <w:rsid w:val="005D4BD3"/>
    <w:rsid w:val="005D5CCA"/>
    <w:rsid w:val="005D62E4"/>
    <w:rsid w:val="005D7139"/>
    <w:rsid w:val="005E01A6"/>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938"/>
    <w:rsid w:val="005F6425"/>
    <w:rsid w:val="005F7A9F"/>
    <w:rsid w:val="0060032B"/>
    <w:rsid w:val="006015E5"/>
    <w:rsid w:val="00601F46"/>
    <w:rsid w:val="00602027"/>
    <w:rsid w:val="006024B4"/>
    <w:rsid w:val="006039ED"/>
    <w:rsid w:val="00603A4C"/>
    <w:rsid w:val="00606010"/>
    <w:rsid w:val="00607220"/>
    <w:rsid w:val="00607B8D"/>
    <w:rsid w:val="00607BF3"/>
    <w:rsid w:val="00612197"/>
    <w:rsid w:val="006164F2"/>
    <w:rsid w:val="00616AA1"/>
    <w:rsid w:val="00616E5E"/>
    <w:rsid w:val="006175A6"/>
    <w:rsid w:val="0061769C"/>
    <w:rsid w:val="0062021A"/>
    <w:rsid w:val="006211F1"/>
    <w:rsid w:val="00621251"/>
    <w:rsid w:val="00621DC1"/>
    <w:rsid w:val="00621EA1"/>
    <w:rsid w:val="00622C4A"/>
    <w:rsid w:val="006236EB"/>
    <w:rsid w:val="00623CB5"/>
    <w:rsid w:val="00623CFD"/>
    <w:rsid w:val="00625402"/>
    <w:rsid w:val="006271D7"/>
    <w:rsid w:val="006314FC"/>
    <w:rsid w:val="006318B2"/>
    <w:rsid w:val="00632F99"/>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4E90"/>
    <w:rsid w:val="006573B1"/>
    <w:rsid w:val="0066159E"/>
    <w:rsid w:val="00661B74"/>
    <w:rsid w:val="00661DCC"/>
    <w:rsid w:val="00663426"/>
    <w:rsid w:val="00663C8F"/>
    <w:rsid w:val="00664A88"/>
    <w:rsid w:val="00665104"/>
    <w:rsid w:val="0066632C"/>
    <w:rsid w:val="00666ED5"/>
    <w:rsid w:val="0066719F"/>
    <w:rsid w:val="0066760A"/>
    <w:rsid w:val="00670D81"/>
    <w:rsid w:val="00671851"/>
    <w:rsid w:val="006718D0"/>
    <w:rsid w:val="00672F2D"/>
    <w:rsid w:val="0067349D"/>
    <w:rsid w:val="00673531"/>
    <w:rsid w:val="0067372C"/>
    <w:rsid w:val="00675DDF"/>
    <w:rsid w:val="00676493"/>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974"/>
    <w:rsid w:val="00696F7F"/>
    <w:rsid w:val="006A0197"/>
    <w:rsid w:val="006A0E86"/>
    <w:rsid w:val="006A1731"/>
    <w:rsid w:val="006A2087"/>
    <w:rsid w:val="006A2DE7"/>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64AD"/>
    <w:rsid w:val="006B71BB"/>
    <w:rsid w:val="006B7282"/>
    <w:rsid w:val="006B7DBC"/>
    <w:rsid w:val="006C1788"/>
    <w:rsid w:val="006C38B5"/>
    <w:rsid w:val="006C41B2"/>
    <w:rsid w:val="006C4C86"/>
    <w:rsid w:val="006C61EC"/>
    <w:rsid w:val="006C6F56"/>
    <w:rsid w:val="006C7080"/>
    <w:rsid w:val="006C72BA"/>
    <w:rsid w:val="006C7569"/>
    <w:rsid w:val="006D096D"/>
    <w:rsid w:val="006D09C7"/>
    <w:rsid w:val="006D0CB0"/>
    <w:rsid w:val="006D11CB"/>
    <w:rsid w:val="006D5215"/>
    <w:rsid w:val="006D56E9"/>
    <w:rsid w:val="006D5AA6"/>
    <w:rsid w:val="006D7B3B"/>
    <w:rsid w:val="006D7BE0"/>
    <w:rsid w:val="006D7F63"/>
    <w:rsid w:val="006E360A"/>
    <w:rsid w:val="006E54A9"/>
    <w:rsid w:val="006E6188"/>
    <w:rsid w:val="006E6BC5"/>
    <w:rsid w:val="006E77A8"/>
    <w:rsid w:val="006F1E0E"/>
    <w:rsid w:val="006F23BC"/>
    <w:rsid w:val="006F2679"/>
    <w:rsid w:val="006F31A7"/>
    <w:rsid w:val="006F4136"/>
    <w:rsid w:val="006F4D00"/>
    <w:rsid w:val="006F6160"/>
    <w:rsid w:val="006F79B7"/>
    <w:rsid w:val="006F7D33"/>
    <w:rsid w:val="007003AA"/>
    <w:rsid w:val="00701EB5"/>
    <w:rsid w:val="00703324"/>
    <w:rsid w:val="007037B0"/>
    <w:rsid w:val="00704B36"/>
    <w:rsid w:val="00705E26"/>
    <w:rsid w:val="00705ECA"/>
    <w:rsid w:val="00706855"/>
    <w:rsid w:val="0070787D"/>
    <w:rsid w:val="00711995"/>
    <w:rsid w:val="007124CB"/>
    <w:rsid w:val="007135BB"/>
    <w:rsid w:val="0071375A"/>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8A6"/>
    <w:rsid w:val="00726572"/>
    <w:rsid w:val="007272E4"/>
    <w:rsid w:val="0072798C"/>
    <w:rsid w:val="00727DB4"/>
    <w:rsid w:val="00730AF1"/>
    <w:rsid w:val="00730B08"/>
    <w:rsid w:val="00732BED"/>
    <w:rsid w:val="00733768"/>
    <w:rsid w:val="007342B4"/>
    <w:rsid w:val="00734D3F"/>
    <w:rsid w:val="00735CB0"/>
    <w:rsid w:val="007372C9"/>
    <w:rsid w:val="00737799"/>
    <w:rsid w:val="00740826"/>
    <w:rsid w:val="00742E33"/>
    <w:rsid w:val="00742E36"/>
    <w:rsid w:val="00743F08"/>
    <w:rsid w:val="00743FE7"/>
    <w:rsid w:val="007447E9"/>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64B8"/>
    <w:rsid w:val="007676A6"/>
    <w:rsid w:val="00767C2C"/>
    <w:rsid w:val="00770E20"/>
    <w:rsid w:val="00770F7A"/>
    <w:rsid w:val="00772855"/>
    <w:rsid w:val="00776C7F"/>
    <w:rsid w:val="007775CE"/>
    <w:rsid w:val="0078076C"/>
    <w:rsid w:val="007814AD"/>
    <w:rsid w:val="00781B17"/>
    <w:rsid w:val="00781BFB"/>
    <w:rsid w:val="0078337D"/>
    <w:rsid w:val="0078414F"/>
    <w:rsid w:val="0078426F"/>
    <w:rsid w:val="00784939"/>
    <w:rsid w:val="00784A27"/>
    <w:rsid w:val="007857AC"/>
    <w:rsid w:val="0078787E"/>
    <w:rsid w:val="007900A3"/>
    <w:rsid w:val="00790BAE"/>
    <w:rsid w:val="00790E2A"/>
    <w:rsid w:val="00792F4D"/>
    <w:rsid w:val="00793282"/>
    <w:rsid w:val="00793E91"/>
    <w:rsid w:val="00794260"/>
    <w:rsid w:val="0079535C"/>
    <w:rsid w:val="00795A68"/>
    <w:rsid w:val="007961B6"/>
    <w:rsid w:val="007A0EDA"/>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FDD"/>
    <w:rsid w:val="007C5824"/>
    <w:rsid w:val="007C6A8A"/>
    <w:rsid w:val="007D0710"/>
    <w:rsid w:val="007D08A9"/>
    <w:rsid w:val="007D168F"/>
    <w:rsid w:val="007D3A42"/>
    <w:rsid w:val="007D4268"/>
    <w:rsid w:val="007E0286"/>
    <w:rsid w:val="007E0304"/>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32A"/>
    <w:rsid w:val="007F4AAC"/>
    <w:rsid w:val="007F5DFB"/>
    <w:rsid w:val="007F6C8D"/>
    <w:rsid w:val="007F7550"/>
    <w:rsid w:val="007F7801"/>
    <w:rsid w:val="007F7E17"/>
    <w:rsid w:val="00801BC5"/>
    <w:rsid w:val="00803D4A"/>
    <w:rsid w:val="00803F03"/>
    <w:rsid w:val="00804002"/>
    <w:rsid w:val="0080540D"/>
    <w:rsid w:val="00805940"/>
    <w:rsid w:val="008074B5"/>
    <w:rsid w:val="00810833"/>
    <w:rsid w:val="008108CA"/>
    <w:rsid w:val="00810E88"/>
    <w:rsid w:val="0081180C"/>
    <w:rsid w:val="00811B98"/>
    <w:rsid w:val="00811E9E"/>
    <w:rsid w:val="00812118"/>
    <w:rsid w:val="0081212E"/>
    <w:rsid w:val="00812EA7"/>
    <w:rsid w:val="00814F64"/>
    <w:rsid w:val="00816564"/>
    <w:rsid w:val="00817D60"/>
    <w:rsid w:val="00821000"/>
    <w:rsid w:val="00822C9E"/>
    <w:rsid w:val="00823E5B"/>
    <w:rsid w:val="00824493"/>
    <w:rsid w:val="008268CD"/>
    <w:rsid w:val="008271FA"/>
    <w:rsid w:val="00827787"/>
    <w:rsid w:val="008309BB"/>
    <w:rsid w:val="00830E61"/>
    <w:rsid w:val="00830F49"/>
    <w:rsid w:val="00832B0B"/>
    <w:rsid w:val="00834A92"/>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4B72"/>
    <w:rsid w:val="00875007"/>
    <w:rsid w:val="0087541A"/>
    <w:rsid w:val="00875E10"/>
    <w:rsid w:val="00877797"/>
    <w:rsid w:val="00877820"/>
    <w:rsid w:val="0087790D"/>
    <w:rsid w:val="008801FC"/>
    <w:rsid w:val="00880284"/>
    <w:rsid w:val="00881625"/>
    <w:rsid w:val="00881838"/>
    <w:rsid w:val="00881D33"/>
    <w:rsid w:val="008833A5"/>
    <w:rsid w:val="0088352C"/>
    <w:rsid w:val="00883698"/>
    <w:rsid w:val="00885D87"/>
    <w:rsid w:val="00886D45"/>
    <w:rsid w:val="00887285"/>
    <w:rsid w:val="008919B9"/>
    <w:rsid w:val="00891CE3"/>
    <w:rsid w:val="008935F7"/>
    <w:rsid w:val="00894449"/>
    <w:rsid w:val="0089444A"/>
    <w:rsid w:val="008946C5"/>
    <w:rsid w:val="00896061"/>
    <w:rsid w:val="008963B7"/>
    <w:rsid w:val="008967EE"/>
    <w:rsid w:val="0089749F"/>
    <w:rsid w:val="008976A2"/>
    <w:rsid w:val="008977EF"/>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1855"/>
    <w:rsid w:val="008B1EB3"/>
    <w:rsid w:val="008B223C"/>
    <w:rsid w:val="008B3D0D"/>
    <w:rsid w:val="008B41F4"/>
    <w:rsid w:val="008B44C4"/>
    <w:rsid w:val="008B4FB9"/>
    <w:rsid w:val="008B51AB"/>
    <w:rsid w:val="008B564C"/>
    <w:rsid w:val="008B5800"/>
    <w:rsid w:val="008C0741"/>
    <w:rsid w:val="008C1FD3"/>
    <w:rsid w:val="008C22EC"/>
    <w:rsid w:val="008C32A3"/>
    <w:rsid w:val="008C49BE"/>
    <w:rsid w:val="008C665F"/>
    <w:rsid w:val="008C7A8D"/>
    <w:rsid w:val="008C7DFD"/>
    <w:rsid w:val="008C7F84"/>
    <w:rsid w:val="008D0D96"/>
    <w:rsid w:val="008D0E7E"/>
    <w:rsid w:val="008D31F6"/>
    <w:rsid w:val="008D36F0"/>
    <w:rsid w:val="008D4C5A"/>
    <w:rsid w:val="008D68E0"/>
    <w:rsid w:val="008E0200"/>
    <w:rsid w:val="008E030E"/>
    <w:rsid w:val="008E257C"/>
    <w:rsid w:val="008E28BB"/>
    <w:rsid w:val="008E3485"/>
    <w:rsid w:val="008E41D2"/>
    <w:rsid w:val="008E4B38"/>
    <w:rsid w:val="008E5807"/>
    <w:rsid w:val="008E7910"/>
    <w:rsid w:val="008E7A4A"/>
    <w:rsid w:val="008E7E90"/>
    <w:rsid w:val="008F13F5"/>
    <w:rsid w:val="008F1C1D"/>
    <w:rsid w:val="008F2316"/>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401D"/>
    <w:rsid w:val="009144B0"/>
    <w:rsid w:val="00915D2E"/>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1A2"/>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17B"/>
    <w:rsid w:val="00947498"/>
    <w:rsid w:val="00947976"/>
    <w:rsid w:val="00947C86"/>
    <w:rsid w:val="00947CC7"/>
    <w:rsid w:val="00950ABB"/>
    <w:rsid w:val="00951652"/>
    <w:rsid w:val="009520C6"/>
    <w:rsid w:val="00952576"/>
    <w:rsid w:val="00953B40"/>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679"/>
    <w:rsid w:val="009669E0"/>
    <w:rsid w:val="00966C87"/>
    <w:rsid w:val="00966D8C"/>
    <w:rsid w:val="00967433"/>
    <w:rsid w:val="0097007F"/>
    <w:rsid w:val="00970238"/>
    <w:rsid w:val="00970501"/>
    <w:rsid w:val="00970D3E"/>
    <w:rsid w:val="009714C6"/>
    <w:rsid w:val="0097243C"/>
    <w:rsid w:val="009725AE"/>
    <w:rsid w:val="00973764"/>
    <w:rsid w:val="0097382D"/>
    <w:rsid w:val="00973D89"/>
    <w:rsid w:val="00975648"/>
    <w:rsid w:val="0097597F"/>
    <w:rsid w:val="00975C1D"/>
    <w:rsid w:val="0097654B"/>
    <w:rsid w:val="00977264"/>
    <w:rsid w:val="009805C5"/>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1C0F"/>
    <w:rsid w:val="009A204A"/>
    <w:rsid w:val="009A2F48"/>
    <w:rsid w:val="009A3393"/>
    <w:rsid w:val="009A4C19"/>
    <w:rsid w:val="009A6AEB"/>
    <w:rsid w:val="009A702D"/>
    <w:rsid w:val="009A7610"/>
    <w:rsid w:val="009A78A9"/>
    <w:rsid w:val="009B14CC"/>
    <w:rsid w:val="009B2707"/>
    <w:rsid w:val="009B49B6"/>
    <w:rsid w:val="009B4A8C"/>
    <w:rsid w:val="009B5E05"/>
    <w:rsid w:val="009B7316"/>
    <w:rsid w:val="009C0686"/>
    <w:rsid w:val="009C06FE"/>
    <w:rsid w:val="009C2A46"/>
    <w:rsid w:val="009C2C5C"/>
    <w:rsid w:val="009C31A2"/>
    <w:rsid w:val="009C70AB"/>
    <w:rsid w:val="009C78FF"/>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46AF"/>
    <w:rsid w:val="009E5AC1"/>
    <w:rsid w:val="009E753F"/>
    <w:rsid w:val="009E7580"/>
    <w:rsid w:val="009E7974"/>
    <w:rsid w:val="009E7BC6"/>
    <w:rsid w:val="009F0554"/>
    <w:rsid w:val="009F0A80"/>
    <w:rsid w:val="009F0F14"/>
    <w:rsid w:val="009F1264"/>
    <w:rsid w:val="009F2B2B"/>
    <w:rsid w:val="009F2E03"/>
    <w:rsid w:val="009F31E1"/>
    <w:rsid w:val="009F4D1C"/>
    <w:rsid w:val="009F587D"/>
    <w:rsid w:val="009F603F"/>
    <w:rsid w:val="009F60BC"/>
    <w:rsid w:val="00A00229"/>
    <w:rsid w:val="00A01351"/>
    <w:rsid w:val="00A019F9"/>
    <w:rsid w:val="00A03469"/>
    <w:rsid w:val="00A03DF8"/>
    <w:rsid w:val="00A044FC"/>
    <w:rsid w:val="00A045EE"/>
    <w:rsid w:val="00A04847"/>
    <w:rsid w:val="00A06927"/>
    <w:rsid w:val="00A06A97"/>
    <w:rsid w:val="00A109A3"/>
    <w:rsid w:val="00A1112D"/>
    <w:rsid w:val="00A11F5D"/>
    <w:rsid w:val="00A123C1"/>
    <w:rsid w:val="00A1324C"/>
    <w:rsid w:val="00A13462"/>
    <w:rsid w:val="00A137F9"/>
    <w:rsid w:val="00A13994"/>
    <w:rsid w:val="00A14482"/>
    <w:rsid w:val="00A14707"/>
    <w:rsid w:val="00A14AB3"/>
    <w:rsid w:val="00A14DF0"/>
    <w:rsid w:val="00A14E57"/>
    <w:rsid w:val="00A16313"/>
    <w:rsid w:val="00A173C5"/>
    <w:rsid w:val="00A17AA1"/>
    <w:rsid w:val="00A20F95"/>
    <w:rsid w:val="00A21066"/>
    <w:rsid w:val="00A21C56"/>
    <w:rsid w:val="00A22379"/>
    <w:rsid w:val="00A2475B"/>
    <w:rsid w:val="00A24D17"/>
    <w:rsid w:val="00A264B6"/>
    <w:rsid w:val="00A27B5E"/>
    <w:rsid w:val="00A303AC"/>
    <w:rsid w:val="00A32123"/>
    <w:rsid w:val="00A32738"/>
    <w:rsid w:val="00A32854"/>
    <w:rsid w:val="00A339CC"/>
    <w:rsid w:val="00A343F9"/>
    <w:rsid w:val="00A3469C"/>
    <w:rsid w:val="00A34ED0"/>
    <w:rsid w:val="00A34F5C"/>
    <w:rsid w:val="00A36582"/>
    <w:rsid w:val="00A36714"/>
    <w:rsid w:val="00A37CE4"/>
    <w:rsid w:val="00A37EEE"/>
    <w:rsid w:val="00A41A0D"/>
    <w:rsid w:val="00A41B7A"/>
    <w:rsid w:val="00A427DA"/>
    <w:rsid w:val="00A42DCB"/>
    <w:rsid w:val="00A430BE"/>
    <w:rsid w:val="00A435F5"/>
    <w:rsid w:val="00A43623"/>
    <w:rsid w:val="00A43720"/>
    <w:rsid w:val="00A4392B"/>
    <w:rsid w:val="00A4537A"/>
    <w:rsid w:val="00A4586B"/>
    <w:rsid w:val="00A46A50"/>
    <w:rsid w:val="00A512CB"/>
    <w:rsid w:val="00A51805"/>
    <w:rsid w:val="00A51F35"/>
    <w:rsid w:val="00A52384"/>
    <w:rsid w:val="00A5309B"/>
    <w:rsid w:val="00A554CB"/>
    <w:rsid w:val="00A55B8D"/>
    <w:rsid w:val="00A55D6D"/>
    <w:rsid w:val="00A5637E"/>
    <w:rsid w:val="00A57055"/>
    <w:rsid w:val="00A579C6"/>
    <w:rsid w:val="00A6093F"/>
    <w:rsid w:val="00A60C71"/>
    <w:rsid w:val="00A61D85"/>
    <w:rsid w:val="00A623E5"/>
    <w:rsid w:val="00A62996"/>
    <w:rsid w:val="00A629FF"/>
    <w:rsid w:val="00A62FD7"/>
    <w:rsid w:val="00A639B8"/>
    <w:rsid w:val="00A63E0C"/>
    <w:rsid w:val="00A63E9E"/>
    <w:rsid w:val="00A64F3F"/>
    <w:rsid w:val="00A65109"/>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D36"/>
    <w:rsid w:val="00A919DD"/>
    <w:rsid w:val="00A91B72"/>
    <w:rsid w:val="00A92991"/>
    <w:rsid w:val="00A930B7"/>
    <w:rsid w:val="00A94F29"/>
    <w:rsid w:val="00A95756"/>
    <w:rsid w:val="00A963CC"/>
    <w:rsid w:val="00A96ECB"/>
    <w:rsid w:val="00A97A05"/>
    <w:rsid w:val="00A97CB0"/>
    <w:rsid w:val="00AA08D9"/>
    <w:rsid w:val="00AA10FE"/>
    <w:rsid w:val="00AA13A5"/>
    <w:rsid w:val="00AA13BA"/>
    <w:rsid w:val="00AA3385"/>
    <w:rsid w:val="00AA38CC"/>
    <w:rsid w:val="00AA5503"/>
    <w:rsid w:val="00AA573C"/>
    <w:rsid w:val="00AA5AF3"/>
    <w:rsid w:val="00AA6845"/>
    <w:rsid w:val="00AA6D0A"/>
    <w:rsid w:val="00AA79E9"/>
    <w:rsid w:val="00AA7A2A"/>
    <w:rsid w:val="00AB0526"/>
    <w:rsid w:val="00AB0E9C"/>
    <w:rsid w:val="00AB1438"/>
    <w:rsid w:val="00AB1EC4"/>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1469"/>
    <w:rsid w:val="00AD216A"/>
    <w:rsid w:val="00AD21C0"/>
    <w:rsid w:val="00AD38CA"/>
    <w:rsid w:val="00AD4186"/>
    <w:rsid w:val="00AD5324"/>
    <w:rsid w:val="00AD6277"/>
    <w:rsid w:val="00AD64E8"/>
    <w:rsid w:val="00AD79FA"/>
    <w:rsid w:val="00AE13E3"/>
    <w:rsid w:val="00AE233A"/>
    <w:rsid w:val="00AE259A"/>
    <w:rsid w:val="00AE2606"/>
    <w:rsid w:val="00AE28EA"/>
    <w:rsid w:val="00AE2BBB"/>
    <w:rsid w:val="00AE3618"/>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8FA"/>
    <w:rsid w:val="00B05994"/>
    <w:rsid w:val="00B0621A"/>
    <w:rsid w:val="00B07217"/>
    <w:rsid w:val="00B07229"/>
    <w:rsid w:val="00B0794A"/>
    <w:rsid w:val="00B11971"/>
    <w:rsid w:val="00B124C4"/>
    <w:rsid w:val="00B1399C"/>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303EE"/>
    <w:rsid w:val="00B30547"/>
    <w:rsid w:val="00B30E57"/>
    <w:rsid w:val="00B32512"/>
    <w:rsid w:val="00B359A6"/>
    <w:rsid w:val="00B36853"/>
    <w:rsid w:val="00B373B3"/>
    <w:rsid w:val="00B37941"/>
    <w:rsid w:val="00B407EE"/>
    <w:rsid w:val="00B40BAB"/>
    <w:rsid w:val="00B429A9"/>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689D"/>
    <w:rsid w:val="00B57690"/>
    <w:rsid w:val="00B57AE3"/>
    <w:rsid w:val="00B60437"/>
    <w:rsid w:val="00B60A12"/>
    <w:rsid w:val="00B61208"/>
    <w:rsid w:val="00B6175B"/>
    <w:rsid w:val="00B61F64"/>
    <w:rsid w:val="00B63F14"/>
    <w:rsid w:val="00B64B54"/>
    <w:rsid w:val="00B64F56"/>
    <w:rsid w:val="00B66612"/>
    <w:rsid w:val="00B6698B"/>
    <w:rsid w:val="00B67B09"/>
    <w:rsid w:val="00B702A7"/>
    <w:rsid w:val="00B72040"/>
    <w:rsid w:val="00B723B3"/>
    <w:rsid w:val="00B72874"/>
    <w:rsid w:val="00B72B82"/>
    <w:rsid w:val="00B733ED"/>
    <w:rsid w:val="00B74430"/>
    <w:rsid w:val="00B744F5"/>
    <w:rsid w:val="00B75747"/>
    <w:rsid w:val="00B7749C"/>
    <w:rsid w:val="00B80E8A"/>
    <w:rsid w:val="00B8177A"/>
    <w:rsid w:val="00B82A14"/>
    <w:rsid w:val="00B841C6"/>
    <w:rsid w:val="00B84454"/>
    <w:rsid w:val="00B844A8"/>
    <w:rsid w:val="00B845F7"/>
    <w:rsid w:val="00B84E63"/>
    <w:rsid w:val="00B84EFD"/>
    <w:rsid w:val="00B86D17"/>
    <w:rsid w:val="00B87420"/>
    <w:rsid w:val="00B87C2C"/>
    <w:rsid w:val="00B90053"/>
    <w:rsid w:val="00B91C2B"/>
    <w:rsid w:val="00B923D3"/>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27"/>
    <w:rsid w:val="00BB19CF"/>
    <w:rsid w:val="00BB230C"/>
    <w:rsid w:val="00BB2B84"/>
    <w:rsid w:val="00BB2B8C"/>
    <w:rsid w:val="00BB2E15"/>
    <w:rsid w:val="00BB3517"/>
    <w:rsid w:val="00BB365C"/>
    <w:rsid w:val="00BB3760"/>
    <w:rsid w:val="00BB43C7"/>
    <w:rsid w:val="00BB4A91"/>
    <w:rsid w:val="00BB5273"/>
    <w:rsid w:val="00BB635D"/>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15E4"/>
    <w:rsid w:val="00BD3442"/>
    <w:rsid w:val="00BD382E"/>
    <w:rsid w:val="00BD3BD4"/>
    <w:rsid w:val="00BD3D9A"/>
    <w:rsid w:val="00BD430C"/>
    <w:rsid w:val="00BD45AA"/>
    <w:rsid w:val="00BD5D91"/>
    <w:rsid w:val="00BD78EE"/>
    <w:rsid w:val="00BE0179"/>
    <w:rsid w:val="00BE06DA"/>
    <w:rsid w:val="00BE14ED"/>
    <w:rsid w:val="00BE22C9"/>
    <w:rsid w:val="00BE2A15"/>
    <w:rsid w:val="00BE5551"/>
    <w:rsid w:val="00BE6274"/>
    <w:rsid w:val="00BE661D"/>
    <w:rsid w:val="00BE7450"/>
    <w:rsid w:val="00BE7A98"/>
    <w:rsid w:val="00BF014A"/>
    <w:rsid w:val="00BF0204"/>
    <w:rsid w:val="00BF03AA"/>
    <w:rsid w:val="00BF12AE"/>
    <w:rsid w:val="00BF1626"/>
    <w:rsid w:val="00BF4F8C"/>
    <w:rsid w:val="00BF59C8"/>
    <w:rsid w:val="00BF714A"/>
    <w:rsid w:val="00BF757D"/>
    <w:rsid w:val="00C001D5"/>
    <w:rsid w:val="00C02ECB"/>
    <w:rsid w:val="00C03E0B"/>
    <w:rsid w:val="00C0424B"/>
    <w:rsid w:val="00C04CA2"/>
    <w:rsid w:val="00C04DC7"/>
    <w:rsid w:val="00C1141D"/>
    <w:rsid w:val="00C115F5"/>
    <w:rsid w:val="00C11829"/>
    <w:rsid w:val="00C125A7"/>
    <w:rsid w:val="00C13FD3"/>
    <w:rsid w:val="00C14A9B"/>
    <w:rsid w:val="00C168F5"/>
    <w:rsid w:val="00C20242"/>
    <w:rsid w:val="00C20960"/>
    <w:rsid w:val="00C2335D"/>
    <w:rsid w:val="00C23D3E"/>
    <w:rsid w:val="00C24806"/>
    <w:rsid w:val="00C24B86"/>
    <w:rsid w:val="00C263A7"/>
    <w:rsid w:val="00C2665C"/>
    <w:rsid w:val="00C266E5"/>
    <w:rsid w:val="00C27636"/>
    <w:rsid w:val="00C31B7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466B6"/>
    <w:rsid w:val="00C5096D"/>
    <w:rsid w:val="00C510EF"/>
    <w:rsid w:val="00C51AB8"/>
    <w:rsid w:val="00C52DAC"/>
    <w:rsid w:val="00C53F3C"/>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557"/>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97DE3"/>
    <w:rsid w:val="00CA0D87"/>
    <w:rsid w:val="00CA0E3B"/>
    <w:rsid w:val="00CA3093"/>
    <w:rsid w:val="00CA3767"/>
    <w:rsid w:val="00CA40FD"/>
    <w:rsid w:val="00CA4808"/>
    <w:rsid w:val="00CA4984"/>
    <w:rsid w:val="00CA4EFD"/>
    <w:rsid w:val="00CA5765"/>
    <w:rsid w:val="00CA5A2F"/>
    <w:rsid w:val="00CA66FF"/>
    <w:rsid w:val="00CA7D2D"/>
    <w:rsid w:val="00CB12CB"/>
    <w:rsid w:val="00CB167C"/>
    <w:rsid w:val="00CB26B6"/>
    <w:rsid w:val="00CB2F8B"/>
    <w:rsid w:val="00CB3F49"/>
    <w:rsid w:val="00CB5D73"/>
    <w:rsid w:val="00CB7E36"/>
    <w:rsid w:val="00CC10A4"/>
    <w:rsid w:val="00CC1E37"/>
    <w:rsid w:val="00CC4604"/>
    <w:rsid w:val="00CC5024"/>
    <w:rsid w:val="00CC5114"/>
    <w:rsid w:val="00CC694C"/>
    <w:rsid w:val="00CC6F1C"/>
    <w:rsid w:val="00CC74B0"/>
    <w:rsid w:val="00CC7AF9"/>
    <w:rsid w:val="00CC7C5F"/>
    <w:rsid w:val="00CD35F0"/>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231"/>
    <w:rsid w:val="00CF4A29"/>
    <w:rsid w:val="00CF4ED0"/>
    <w:rsid w:val="00CF5701"/>
    <w:rsid w:val="00CF76E3"/>
    <w:rsid w:val="00CF7F96"/>
    <w:rsid w:val="00D01F72"/>
    <w:rsid w:val="00D032C6"/>
    <w:rsid w:val="00D04697"/>
    <w:rsid w:val="00D04B66"/>
    <w:rsid w:val="00D058BD"/>
    <w:rsid w:val="00D05A8E"/>
    <w:rsid w:val="00D072A6"/>
    <w:rsid w:val="00D076E7"/>
    <w:rsid w:val="00D07B07"/>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852"/>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5CF"/>
    <w:rsid w:val="00D56FE7"/>
    <w:rsid w:val="00D572C6"/>
    <w:rsid w:val="00D5738E"/>
    <w:rsid w:val="00D57558"/>
    <w:rsid w:val="00D57EF5"/>
    <w:rsid w:val="00D605E8"/>
    <w:rsid w:val="00D61745"/>
    <w:rsid w:val="00D61C03"/>
    <w:rsid w:val="00D61C0B"/>
    <w:rsid w:val="00D63E7A"/>
    <w:rsid w:val="00D65A4D"/>
    <w:rsid w:val="00D670B7"/>
    <w:rsid w:val="00D67F58"/>
    <w:rsid w:val="00D70F6F"/>
    <w:rsid w:val="00D710A7"/>
    <w:rsid w:val="00D711C0"/>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2EE5"/>
    <w:rsid w:val="00D83760"/>
    <w:rsid w:val="00D841E3"/>
    <w:rsid w:val="00D844AA"/>
    <w:rsid w:val="00D85D0C"/>
    <w:rsid w:val="00D85EA3"/>
    <w:rsid w:val="00D86DA7"/>
    <w:rsid w:val="00D86E1F"/>
    <w:rsid w:val="00D87452"/>
    <w:rsid w:val="00D90819"/>
    <w:rsid w:val="00D90E00"/>
    <w:rsid w:val="00D910F8"/>
    <w:rsid w:val="00D95802"/>
    <w:rsid w:val="00D96020"/>
    <w:rsid w:val="00D969C8"/>
    <w:rsid w:val="00D96CFD"/>
    <w:rsid w:val="00DA18DF"/>
    <w:rsid w:val="00DA2C83"/>
    <w:rsid w:val="00DA3EDF"/>
    <w:rsid w:val="00DA4205"/>
    <w:rsid w:val="00DA430F"/>
    <w:rsid w:val="00DA4A51"/>
    <w:rsid w:val="00DA6AAF"/>
    <w:rsid w:val="00DA6B87"/>
    <w:rsid w:val="00DA7345"/>
    <w:rsid w:val="00DB06CD"/>
    <w:rsid w:val="00DB06EA"/>
    <w:rsid w:val="00DB0E65"/>
    <w:rsid w:val="00DB198A"/>
    <w:rsid w:val="00DB1D02"/>
    <w:rsid w:val="00DB2029"/>
    <w:rsid w:val="00DB20FE"/>
    <w:rsid w:val="00DB242D"/>
    <w:rsid w:val="00DB24BE"/>
    <w:rsid w:val="00DB2A88"/>
    <w:rsid w:val="00DB3088"/>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482A"/>
    <w:rsid w:val="00DD5339"/>
    <w:rsid w:val="00DD60D5"/>
    <w:rsid w:val="00DD7871"/>
    <w:rsid w:val="00DE0531"/>
    <w:rsid w:val="00DE0F36"/>
    <w:rsid w:val="00DE3414"/>
    <w:rsid w:val="00DE3928"/>
    <w:rsid w:val="00DE3D67"/>
    <w:rsid w:val="00DE4542"/>
    <w:rsid w:val="00DE4B40"/>
    <w:rsid w:val="00DE4B72"/>
    <w:rsid w:val="00DE512C"/>
    <w:rsid w:val="00DE5C4D"/>
    <w:rsid w:val="00DE63B2"/>
    <w:rsid w:val="00DE7225"/>
    <w:rsid w:val="00DE76AE"/>
    <w:rsid w:val="00DE7A33"/>
    <w:rsid w:val="00DF1610"/>
    <w:rsid w:val="00DF22C1"/>
    <w:rsid w:val="00DF262D"/>
    <w:rsid w:val="00DF2DE3"/>
    <w:rsid w:val="00DF3B41"/>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87D"/>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487D"/>
    <w:rsid w:val="00E25B7D"/>
    <w:rsid w:val="00E26086"/>
    <w:rsid w:val="00E26708"/>
    <w:rsid w:val="00E26750"/>
    <w:rsid w:val="00E26F53"/>
    <w:rsid w:val="00E27536"/>
    <w:rsid w:val="00E30025"/>
    <w:rsid w:val="00E30897"/>
    <w:rsid w:val="00E315C1"/>
    <w:rsid w:val="00E32E8C"/>
    <w:rsid w:val="00E33CFF"/>
    <w:rsid w:val="00E34347"/>
    <w:rsid w:val="00E34509"/>
    <w:rsid w:val="00E34EEA"/>
    <w:rsid w:val="00E3523C"/>
    <w:rsid w:val="00E359F2"/>
    <w:rsid w:val="00E35A6C"/>
    <w:rsid w:val="00E36EC2"/>
    <w:rsid w:val="00E370E5"/>
    <w:rsid w:val="00E3712A"/>
    <w:rsid w:val="00E42E23"/>
    <w:rsid w:val="00E45977"/>
    <w:rsid w:val="00E45A46"/>
    <w:rsid w:val="00E46836"/>
    <w:rsid w:val="00E47D77"/>
    <w:rsid w:val="00E47DDB"/>
    <w:rsid w:val="00E514EF"/>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719"/>
    <w:rsid w:val="00E73825"/>
    <w:rsid w:val="00E76CDE"/>
    <w:rsid w:val="00E77A32"/>
    <w:rsid w:val="00E77C7D"/>
    <w:rsid w:val="00E77FC4"/>
    <w:rsid w:val="00E804A1"/>
    <w:rsid w:val="00E82113"/>
    <w:rsid w:val="00E828B5"/>
    <w:rsid w:val="00E83427"/>
    <w:rsid w:val="00E84CDA"/>
    <w:rsid w:val="00E856B9"/>
    <w:rsid w:val="00E86958"/>
    <w:rsid w:val="00E907DC"/>
    <w:rsid w:val="00E909AC"/>
    <w:rsid w:val="00E909BE"/>
    <w:rsid w:val="00E909D1"/>
    <w:rsid w:val="00E90E7D"/>
    <w:rsid w:val="00E91076"/>
    <w:rsid w:val="00E910F9"/>
    <w:rsid w:val="00E9228E"/>
    <w:rsid w:val="00E926E4"/>
    <w:rsid w:val="00E93378"/>
    <w:rsid w:val="00E93584"/>
    <w:rsid w:val="00E944A4"/>
    <w:rsid w:val="00E94AA7"/>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A791B"/>
    <w:rsid w:val="00EB009E"/>
    <w:rsid w:val="00EB252F"/>
    <w:rsid w:val="00EB2D06"/>
    <w:rsid w:val="00EB382A"/>
    <w:rsid w:val="00EB3F52"/>
    <w:rsid w:val="00EB4A9C"/>
    <w:rsid w:val="00EB4D00"/>
    <w:rsid w:val="00EC0744"/>
    <w:rsid w:val="00EC1383"/>
    <w:rsid w:val="00EC16A4"/>
    <w:rsid w:val="00EC19CD"/>
    <w:rsid w:val="00EC1A3F"/>
    <w:rsid w:val="00EC2220"/>
    <w:rsid w:val="00EC2B51"/>
    <w:rsid w:val="00EC2DB3"/>
    <w:rsid w:val="00EC51AC"/>
    <w:rsid w:val="00EC5E6D"/>
    <w:rsid w:val="00EC6278"/>
    <w:rsid w:val="00EC6FA4"/>
    <w:rsid w:val="00EC704B"/>
    <w:rsid w:val="00EC71F7"/>
    <w:rsid w:val="00EC7566"/>
    <w:rsid w:val="00EC771B"/>
    <w:rsid w:val="00ED013E"/>
    <w:rsid w:val="00ED15BF"/>
    <w:rsid w:val="00ED1C49"/>
    <w:rsid w:val="00ED3846"/>
    <w:rsid w:val="00ED4173"/>
    <w:rsid w:val="00ED4DA5"/>
    <w:rsid w:val="00ED6BE1"/>
    <w:rsid w:val="00ED6D26"/>
    <w:rsid w:val="00ED6FA0"/>
    <w:rsid w:val="00ED741F"/>
    <w:rsid w:val="00EE0C14"/>
    <w:rsid w:val="00EE1452"/>
    <w:rsid w:val="00EE1EA4"/>
    <w:rsid w:val="00EE2C56"/>
    <w:rsid w:val="00EE358B"/>
    <w:rsid w:val="00EE3740"/>
    <w:rsid w:val="00EE3BEA"/>
    <w:rsid w:val="00EE4CDB"/>
    <w:rsid w:val="00EE57BA"/>
    <w:rsid w:val="00EE5B6D"/>
    <w:rsid w:val="00EE5E58"/>
    <w:rsid w:val="00EE5F94"/>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3E4E"/>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E97"/>
    <w:rsid w:val="00F24631"/>
    <w:rsid w:val="00F24817"/>
    <w:rsid w:val="00F2672C"/>
    <w:rsid w:val="00F2674C"/>
    <w:rsid w:val="00F26B8A"/>
    <w:rsid w:val="00F27252"/>
    <w:rsid w:val="00F3037E"/>
    <w:rsid w:val="00F30791"/>
    <w:rsid w:val="00F314C7"/>
    <w:rsid w:val="00F319D7"/>
    <w:rsid w:val="00F31B57"/>
    <w:rsid w:val="00F3310F"/>
    <w:rsid w:val="00F3359C"/>
    <w:rsid w:val="00F33B5F"/>
    <w:rsid w:val="00F34829"/>
    <w:rsid w:val="00F34CEA"/>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4BB3"/>
    <w:rsid w:val="00F663BD"/>
    <w:rsid w:val="00F66AA9"/>
    <w:rsid w:val="00F66AFF"/>
    <w:rsid w:val="00F66EA0"/>
    <w:rsid w:val="00F70335"/>
    <w:rsid w:val="00F71971"/>
    <w:rsid w:val="00F7247E"/>
    <w:rsid w:val="00F72EED"/>
    <w:rsid w:val="00F72F86"/>
    <w:rsid w:val="00F73352"/>
    <w:rsid w:val="00F7337C"/>
    <w:rsid w:val="00F737A4"/>
    <w:rsid w:val="00F74D1B"/>
    <w:rsid w:val="00F75E4B"/>
    <w:rsid w:val="00F76386"/>
    <w:rsid w:val="00F76510"/>
    <w:rsid w:val="00F774BA"/>
    <w:rsid w:val="00F77841"/>
    <w:rsid w:val="00F8107F"/>
    <w:rsid w:val="00F8112B"/>
    <w:rsid w:val="00F81852"/>
    <w:rsid w:val="00F81F2A"/>
    <w:rsid w:val="00F83EF6"/>
    <w:rsid w:val="00F84ABF"/>
    <w:rsid w:val="00F84E8F"/>
    <w:rsid w:val="00F8580D"/>
    <w:rsid w:val="00F85E71"/>
    <w:rsid w:val="00F860BA"/>
    <w:rsid w:val="00F86294"/>
    <w:rsid w:val="00F87900"/>
    <w:rsid w:val="00F87BEF"/>
    <w:rsid w:val="00F90BF2"/>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4556"/>
    <w:rsid w:val="00FA54C7"/>
    <w:rsid w:val="00FA7A5A"/>
    <w:rsid w:val="00FB0512"/>
    <w:rsid w:val="00FB13F3"/>
    <w:rsid w:val="00FB1BD0"/>
    <w:rsid w:val="00FB3E19"/>
    <w:rsid w:val="00FB47DC"/>
    <w:rsid w:val="00FB7CF6"/>
    <w:rsid w:val="00FC0BDD"/>
    <w:rsid w:val="00FC2597"/>
    <w:rsid w:val="00FC2EF0"/>
    <w:rsid w:val="00FC4AA7"/>
    <w:rsid w:val="00FC4FD0"/>
    <w:rsid w:val="00FC6122"/>
    <w:rsid w:val="00FC62E2"/>
    <w:rsid w:val="00FC701F"/>
    <w:rsid w:val="00FC70AE"/>
    <w:rsid w:val="00FC740E"/>
    <w:rsid w:val="00FD20BB"/>
    <w:rsid w:val="00FD2A45"/>
    <w:rsid w:val="00FD316A"/>
    <w:rsid w:val="00FD3BF6"/>
    <w:rsid w:val="00FD3D3F"/>
    <w:rsid w:val="00FD3F40"/>
    <w:rsid w:val="00FD4B9E"/>
    <w:rsid w:val="00FD4FDC"/>
    <w:rsid w:val="00FD5943"/>
    <w:rsid w:val="00FD5EBE"/>
    <w:rsid w:val="00FD66AE"/>
    <w:rsid w:val="00FE217F"/>
    <w:rsid w:val="00FE5DFB"/>
    <w:rsid w:val="00FE7C0E"/>
    <w:rsid w:val="00FE7C23"/>
    <w:rsid w:val="00FF01D9"/>
    <w:rsid w:val="00FF0C4E"/>
    <w:rsid w:val="00FF14DD"/>
    <w:rsid w:val="00FF168B"/>
    <w:rsid w:val="00FF1DA8"/>
    <w:rsid w:val="00FF256E"/>
    <w:rsid w:val="00FF316E"/>
    <w:rsid w:val="00FF5430"/>
    <w:rsid w:val="00FF730F"/>
    <w:rsid w:val="00FF755B"/>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C3C78"/>
  <w15:chartTrackingRefBased/>
  <w15:docId w15:val="{DE6A723E-58B8-41C1-A7AB-D59200D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12"/>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nresolvedMention">
    <w:name w:val="Unresolved Mention"/>
    <w:basedOn w:val="Policepardfaut"/>
    <w:uiPriority w:val="99"/>
    <w:semiHidden/>
    <w:unhideWhenUsed/>
    <w:rsid w:val="00E1087D"/>
    <w:rPr>
      <w:color w:val="808080"/>
      <w:shd w:val="clear" w:color="auto" w:fill="E6E6E6"/>
    </w:rPr>
  </w:style>
  <w:style w:type="paragraph" w:styleId="Sous-titre">
    <w:name w:val="Subtitle"/>
    <w:basedOn w:val="Normal"/>
    <w:next w:val="Normal"/>
    <w:link w:val="Sous-titreCar"/>
    <w:uiPriority w:val="11"/>
    <w:qFormat/>
    <w:rsid w:val="00CB2F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B2F8B"/>
    <w:rPr>
      <w:rFonts w:asciiTheme="minorHAnsi" w:eastAsiaTheme="minorEastAsia" w:hAnsiTheme="minorHAnsi" w:cstheme="minorBidi"/>
      <w:color w:val="5A5A5A" w:themeColor="text1" w:themeTint="A5"/>
      <w:spacing w:val="15"/>
      <w:sz w:val="22"/>
      <w:szCs w:val="22"/>
    </w:rPr>
  </w:style>
  <w:style w:type="character" w:styleId="Marquedecommentaire">
    <w:name w:val="annotation reference"/>
    <w:basedOn w:val="Policepardfaut"/>
    <w:uiPriority w:val="99"/>
    <w:semiHidden/>
    <w:unhideWhenUsed/>
    <w:rsid w:val="00CB2F8B"/>
    <w:rPr>
      <w:sz w:val="16"/>
      <w:szCs w:val="16"/>
    </w:rPr>
  </w:style>
  <w:style w:type="paragraph" w:styleId="Objetducommentaire">
    <w:name w:val="annotation subject"/>
    <w:basedOn w:val="Commentaire"/>
    <w:next w:val="Commentaire"/>
    <w:link w:val="ObjetducommentaireCar"/>
    <w:uiPriority w:val="99"/>
    <w:semiHidden/>
    <w:unhideWhenUsed/>
    <w:rsid w:val="00CB2F8B"/>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CB2F8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3734">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1AD6E-9771-4B06-A8AD-905F4B5E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13</Pages>
  <Words>5774</Words>
  <Characters>31763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37463</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2020-09-08T13:21:00Z</dcterms:created>
  <dcterms:modified xsi:type="dcterms:W3CDTF">2020-09-08T13:21:00Z</dcterms:modified>
</cp:coreProperties>
</file>