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2A3986">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03A88126" w:rsidR="008A3EC2" w:rsidRPr="006F6797" w:rsidRDefault="006F6797" w:rsidP="002A3986">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58 – Cahier 3</w:t>
      </w:r>
    </w:p>
    <w:p w14:paraId="11DB3068" w14:textId="5DC6E3D6" w:rsidR="008A3EC2" w:rsidRPr="008A3EC2" w:rsidRDefault="00EC150D" w:rsidP="002A3986">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w:t>
      </w:r>
      <w:r w:rsidR="002A3986">
        <w:rPr>
          <w:rFonts w:ascii="Times New Roman" w:eastAsia="Times New Roman" w:hAnsi="Times New Roman" w:cs="Times New Roman"/>
          <w:b/>
          <w:bCs/>
          <w:color w:val="00B050"/>
          <w:sz w:val="32"/>
          <w:szCs w:val="32"/>
          <w:lang w:eastAsia="fr-FR"/>
        </w:rPr>
        <w:t xml:space="preserve"> du temps</w:t>
      </w:r>
      <w:r w:rsidR="008A3EC2" w:rsidRPr="008A3EC2">
        <w:rPr>
          <w:rFonts w:ascii="Times New Roman" w:eastAsia="Times New Roman" w:hAnsi="Times New Roman" w:cs="Times New Roman"/>
          <w:b/>
          <w:bCs/>
          <w:color w:val="00B050"/>
          <w:sz w:val="32"/>
          <w:szCs w:val="32"/>
          <w:lang w:eastAsia="fr-FR"/>
        </w:rPr>
        <w:t xml:space="preserve"> ordinaire</w:t>
      </w:r>
    </w:p>
    <w:p w14:paraId="20DCC912" w14:textId="320C6767" w:rsidR="008A3EC2" w:rsidRPr="008A3EC2" w:rsidRDefault="002A3986" w:rsidP="002A3986">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10</w:t>
      </w:r>
      <w:r w:rsidR="007E245B">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2023</w:t>
      </w:r>
    </w:p>
    <w:p w14:paraId="511A6F5C" w14:textId="765ADC51" w:rsidR="008A3EC2" w:rsidRDefault="008A3EC2" w:rsidP="002A3986">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77CB00B8" w14:textId="77777777" w:rsidR="000F2A72" w:rsidRPr="00C81E6D" w:rsidRDefault="000F2A72" w:rsidP="000F2A72">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4"/>
          <w:szCs w:val="24"/>
          <w:lang w:eastAsia="fr-FR"/>
        </w:rPr>
      </w:pPr>
      <w:r w:rsidRPr="00C81E6D">
        <w:rPr>
          <w:rFonts w:ascii="Times New Roman" w:eastAsia="Times New Roman" w:hAnsi="Times New Roman" w:cs="Times New Roman"/>
          <w:b/>
          <w:bCs/>
          <w:i/>
          <w:color w:val="00B050"/>
          <w:sz w:val="24"/>
          <w:szCs w:val="24"/>
          <w:lang w:eastAsia="fr-FR"/>
        </w:rPr>
        <w:t>Temps pour la Création</w:t>
      </w:r>
      <w:r w:rsidRPr="00C81E6D">
        <w:rPr>
          <w:rFonts w:ascii="Times New Roman" w:eastAsia="Times New Roman" w:hAnsi="Times New Roman" w:cs="Times New Roman"/>
          <w:b/>
          <w:bCs/>
          <w:i/>
          <w:color w:val="00B050"/>
          <w:sz w:val="24"/>
          <w:szCs w:val="24"/>
          <w:lang w:eastAsia="fr-FR"/>
        </w:rPr>
        <w:br/>
        <w:t>« Que la justice et la paix se répandent ».</w:t>
      </w:r>
    </w:p>
    <w:p w14:paraId="36836804" w14:textId="5D0E0F08" w:rsidR="009C14C8" w:rsidRPr="009C14C8" w:rsidRDefault="009C14C8" w:rsidP="002A3986">
      <w:pPr>
        <w:spacing w:after="120" w:line="240" w:lineRule="auto"/>
        <w:rPr>
          <w:rFonts w:ascii="Arial" w:eastAsia="Times New Roman" w:hAnsi="Arial" w:cs="Times New Roman"/>
          <w:b/>
          <w:color w:val="00B050"/>
          <w:sz w:val="32"/>
          <w:szCs w:val="20"/>
          <w:lang w:eastAsia="fr-FR"/>
        </w:rPr>
      </w:pPr>
    </w:p>
    <w:p w14:paraId="7F639000" w14:textId="2CA4B35A" w:rsidR="009C14C8" w:rsidRPr="009C14C8" w:rsidRDefault="009C14C8" w:rsidP="002A3986">
      <w:pPr>
        <w:spacing w:after="120" w:line="240" w:lineRule="auto"/>
        <w:rPr>
          <w:rFonts w:ascii="Arial" w:eastAsia="Times New Roman" w:hAnsi="Arial" w:cs="Times New Roman"/>
          <w:b/>
          <w:color w:val="00B050"/>
          <w:sz w:val="32"/>
          <w:szCs w:val="20"/>
          <w:lang w:eastAsia="fr-FR"/>
        </w:rPr>
      </w:pPr>
    </w:p>
    <w:p w14:paraId="45815D4F" w14:textId="77777777" w:rsidR="009C14C8" w:rsidRDefault="009C14C8" w:rsidP="002A3986">
      <w:pPr>
        <w:spacing w:after="120" w:line="240" w:lineRule="auto"/>
        <w:rPr>
          <w:rFonts w:ascii="Arial" w:eastAsia="Times New Roman" w:hAnsi="Arial" w:cs="Times New Roman"/>
          <w:b/>
          <w:color w:val="00B050"/>
          <w:sz w:val="32"/>
          <w:szCs w:val="20"/>
          <w:lang w:eastAsia="fr-FR"/>
        </w:rPr>
      </w:pPr>
    </w:p>
    <w:p w14:paraId="0E68CA64" w14:textId="57C19EF8" w:rsidR="009C14C8" w:rsidRDefault="009C14C8" w:rsidP="002A3986">
      <w:pPr>
        <w:spacing w:after="120" w:line="240" w:lineRule="auto"/>
        <w:rPr>
          <w:rFonts w:ascii="Arial" w:eastAsia="Times New Roman" w:hAnsi="Arial" w:cs="Times New Roman"/>
          <w:b/>
          <w:color w:val="00B050"/>
          <w:sz w:val="32"/>
          <w:szCs w:val="20"/>
          <w:lang w:eastAsia="fr-FR"/>
        </w:rPr>
      </w:pPr>
    </w:p>
    <w:p w14:paraId="39FC7EEA" w14:textId="77777777" w:rsidR="009C14C8" w:rsidRDefault="009C14C8" w:rsidP="002A3986">
      <w:pPr>
        <w:spacing w:after="120" w:line="240" w:lineRule="auto"/>
        <w:rPr>
          <w:rFonts w:ascii="Arial" w:eastAsia="Times New Roman" w:hAnsi="Arial" w:cs="Times New Roman"/>
          <w:b/>
          <w:color w:val="00B050"/>
          <w:sz w:val="32"/>
          <w:szCs w:val="20"/>
          <w:lang w:eastAsia="fr-FR"/>
        </w:rPr>
      </w:pPr>
    </w:p>
    <w:p w14:paraId="1CB0742A" w14:textId="77777777" w:rsidR="009C14C8" w:rsidRDefault="009C14C8" w:rsidP="002A3986">
      <w:pPr>
        <w:spacing w:after="120" w:line="240" w:lineRule="auto"/>
        <w:rPr>
          <w:rFonts w:ascii="Arial" w:eastAsia="Times New Roman" w:hAnsi="Arial" w:cs="Times New Roman"/>
          <w:b/>
          <w:color w:val="00B050"/>
          <w:sz w:val="32"/>
          <w:szCs w:val="20"/>
          <w:lang w:eastAsia="fr-FR"/>
        </w:rPr>
      </w:pPr>
    </w:p>
    <w:p w14:paraId="73783FFD" w14:textId="77777777" w:rsidR="009C14C8" w:rsidRPr="009C14C8" w:rsidRDefault="009C14C8" w:rsidP="009C14C8">
      <w:pPr>
        <w:shd w:val="clear" w:color="auto" w:fill="E2EFD9" w:themeFill="accent6" w:themeFillTint="33"/>
        <w:spacing w:after="120" w:line="360" w:lineRule="auto"/>
        <w:jc w:val="center"/>
        <w:rPr>
          <w:rFonts w:ascii="Arial" w:eastAsia="Times New Roman" w:hAnsi="Arial" w:cs="Times New Roman"/>
          <w:b/>
          <w:color w:val="00B050"/>
          <w:sz w:val="44"/>
          <w:szCs w:val="20"/>
          <w:lang w:eastAsia="fr-FR"/>
        </w:rPr>
      </w:pPr>
    </w:p>
    <w:p w14:paraId="3D2824E1" w14:textId="0F7667A6" w:rsidR="002819AD" w:rsidRPr="009C14C8" w:rsidRDefault="00480779" w:rsidP="009C14C8">
      <w:pPr>
        <w:shd w:val="clear" w:color="auto" w:fill="E2EFD9" w:themeFill="accent6" w:themeFillTint="33"/>
        <w:spacing w:after="120" w:line="360" w:lineRule="auto"/>
        <w:jc w:val="center"/>
        <w:rPr>
          <w:rFonts w:ascii="Arial" w:eastAsia="Times New Roman" w:hAnsi="Arial" w:cs="Times New Roman"/>
          <w:b/>
          <w:color w:val="00B050"/>
          <w:sz w:val="44"/>
          <w:szCs w:val="20"/>
          <w:lang w:eastAsia="fr-FR"/>
        </w:rPr>
      </w:pPr>
      <w:r w:rsidRPr="009C14C8">
        <w:rPr>
          <w:rFonts w:ascii="Arial" w:eastAsia="Times New Roman" w:hAnsi="Arial" w:cs="Times New Roman"/>
          <w:b/>
          <w:color w:val="00B050"/>
          <w:sz w:val="44"/>
          <w:szCs w:val="20"/>
          <w:lang w:eastAsia="fr-FR"/>
        </w:rPr>
        <w:t xml:space="preserve">N’ayons de dette envers personne, </w:t>
      </w:r>
      <w:r w:rsidR="009C14C8" w:rsidRPr="009C14C8">
        <w:rPr>
          <w:rFonts w:ascii="Arial" w:eastAsia="Times New Roman" w:hAnsi="Arial" w:cs="Times New Roman"/>
          <w:b/>
          <w:color w:val="00B050"/>
          <w:sz w:val="44"/>
          <w:szCs w:val="20"/>
          <w:lang w:eastAsia="fr-FR"/>
        </w:rPr>
        <w:br/>
      </w:r>
      <w:r w:rsidRPr="009C14C8">
        <w:rPr>
          <w:rFonts w:ascii="Arial" w:eastAsia="Times New Roman" w:hAnsi="Arial" w:cs="Times New Roman"/>
          <w:b/>
          <w:color w:val="00B050"/>
          <w:sz w:val="44"/>
          <w:szCs w:val="20"/>
          <w:lang w:eastAsia="fr-FR"/>
        </w:rPr>
        <w:t>sauf celle de l’amour mutuel</w:t>
      </w:r>
    </w:p>
    <w:p w14:paraId="757814BB" w14:textId="4368628B" w:rsidR="009C14C8" w:rsidRPr="009C14C8" w:rsidRDefault="009C14C8" w:rsidP="009C14C8">
      <w:pPr>
        <w:shd w:val="clear" w:color="auto" w:fill="E2EFD9" w:themeFill="accent6" w:themeFillTint="33"/>
        <w:spacing w:after="120" w:line="360" w:lineRule="auto"/>
        <w:jc w:val="center"/>
        <w:rPr>
          <w:rFonts w:ascii="Arial" w:eastAsia="Times New Roman" w:hAnsi="Arial" w:cs="Times New Roman"/>
          <w:b/>
          <w:color w:val="00B050"/>
          <w:sz w:val="44"/>
          <w:szCs w:val="20"/>
          <w:lang w:eastAsia="fr-FR"/>
        </w:rPr>
      </w:pPr>
    </w:p>
    <w:p w14:paraId="169936BB" w14:textId="64F7A99B" w:rsidR="009C14C8" w:rsidRDefault="009C14C8" w:rsidP="002A3986">
      <w:pPr>
        <w:spacing w:after="120" w:line="240" w:lineRule="auto"/>
        <w:rPr>
          <w:rFonts w:ascii="Arial" w:eastAsia="Times New Roman" w:hAnsi="Arial" w:cs="Times New Roman"/>
          <w:b/>
          <w:color w:val="00B050"/>
          <w:sz w:val="32"/>
          <w:szCs w:val="20"/>
          <w:lang w:eastAsia="fr-FR"/>
        </w:rPr>
      </w:pPr>
    </w:p>
    <w:p w14:paraId="0C32946D" w14:textId="28492721" w:rsidR="009C14C8" w:rsidRDefault="009C14C8" w:rsidP="002A3986">
      <w:pPr>
        <w:spacing w:after="120" w:line="240" w:lineRule="auto"/>
        <w:rPr>
          <w:rFonts w:ascii="Arial" w:eastAsia="Times New Roman" w:hAnsi="Arial" w:cs="Times New Roman"/>
          <w:b/>
          <w:color w:val="00B050"/>
          <w:sz w:val="32"/>
          <w:szCs w:val="20"/>
          <w:lang w:eastAsia="fr-FR"/>
        </w:rPr>
      </w:pPr>
    </w:p>
    <w:p w14:paraId="196EF52E" w14:textId="45A86754" w:rsidR="009C14C8" w:rsidRDefault="009C14C8" w:rsidP="002A3986">
      <w:pPr>
        <w:spacing w:after="120" w:line="240" w:lineRule="auto"/>
        <w:rPr>
          <w:rFonts w:ascii="Arial" w:eastAsia="Times New Roman" w:hAnsi="Arial" w:cs="Times New Roman"/>
          <w:b/>
          <w:color w:val="00B050"/>
          <w:sz w:val="32"/>
          <w:szCs w:val="20"/>
          <w:lang w:eastAsia="fr-FR"/>
        </w:rPr>
      </w:pPr>
    </w:p>
    <w:p w14:paraId="6890DF8C" w14:textId="77777777" w:rsidR="009C14C8" w:rsidRDefault="009C14C8" w:rsidP="002A3986">
      <w:pPr>
        <w:spacing w:after="120" w:line="240" w:lineRule="auto"/>
        <w:rPr>
          <w:rFonts w:ascii="Arial" w:eastAsia="Times New Roman" w:hAnsi="Arial" w:cs="Times New Roman"/>
          <w:b/>
          <w:color w:val="00B050"/>
          <w:sz w:val="32"/>
          <w:szCs w:val="20"/>
          <w:lang w:eastAsia="fr-FR"/>
        </w:rPr>
      </w:pPr>
    </w:p>
    <w:p w14:paraId="30B54831" w14:textId="331EED79" w:rsidR="005E1935" w:rsidRPr="009C14C8" w:rsidRDefault="005E1935" w:rsidP="009C14C8">
      <w:pPr>
        <w:spacing w:after="120" w:line="240" w:lineRule="auto"/>
        <w:jc w:val="center"/>
        <w:rPr>
          <w:rFonts w:ascii="Times New Roman" w:hAnsi="Times New Roman" w:cs="Times New Roman"/>
          <w:sz w:val="28"/>
          <w:szCs w:val="20"/>
        </w:rPr>
      </w:pPr>
      <w:r w:rsidRPr="009C14C8">
        <w:rPr>
          <w:rFonts w:ascii="Times New Roman" w:hAnsi="Times New Roman" w:cs="Times New Roman"/>
          <w:sz w:val="28"/>
          <w:szCs w:val="20"/>
        </w:rPr>
        <w:t>« Dieu cherche en vous [...] la volonté sincère de le servir et de servir ainsi le prochain »</w:t>
      </w:r>
      <w:r w:rsidR="00BC3235" w:rsidRPr="009C14C8">
        <w:rPr>
          <w:rFonts w:ascii="Times New Roman" w:hAnsi="Times New Roman" w:cs="Times New Roman"/>
          <w:sz w:val="28"/>
          <w:szCs w:val="20"/>
        </w:rPr>
        <w:t>.</w:t>
      </w:r>
    </w:p>
    <w:p w14:paraId="27753C79" w14:textId="1523646C" w:rsidR="005E1935" w:rsidRPr="005E1935" w:rsidRDefault="005E1935" w:rsidP="005E1935">
      <w:pPr>
        <w:spacing w:after="120" w:line="240" w:lineRule="auto"/>
        <w:jc w:val="right"/>
        <w:rPr>
          <w:rFonts w:ascii="Times New Roman" w:hAnsi="Times New Roman" w:cs="Times New Roman"/>
          <w:sz w:val="20"/>
          <w:szCs w:val="20"/>
        </w:rPr>
      </w:pPr>
      <w:r w:rsidRPr="005E1935">
        <w:rPr>
          <w:rFonts w:ascii="Times New Roman" w:hAnsi="Times New Roman" w:cs="Times New Roman"/>
          <w:sz w:val="20"/>
          <w:szCs w:val="20"/>
        </w:rPr>
        <w:t xml:space="preserve">Ignace de Loyola, </w:t>
      </w:r>
      <w:r w:rsidRPr="005E1935">
        <w:rPr>
          <w:rFonts w:ascii="Times New Roman" w:hAnsi="Times New Roman" w:cs="Times New Roman"/>
          <w:i/>
          <w:sz w:val="20"/>
          <w:szCs w:val="20"/>
        </w:rPr>
        <w:t>Lettre 4020</w:t>
      </w:r>
      <w:r w:rsidRPr="005E1935">
        <w:rPr>
          <w:rFonts w:ascii="Times New Roman" w:hAnsi="Times New Roman" w:cs="Times New Roman"/>
          <w:sz w:val="20"/>
          <w:szCs w:val="20"/>
        </w:rPr>
        <w:t>, du 30 décembre 1553, op. cit., p. 861.</w:t>
      </w:r>
    </w:p>
    <w:p w14:paraId="73EF178B" w14:textId="77777777" w:rsidR="005A6C1F" w:rsidRPr="002D44C6" w:rsidRDefault="005A6C1F" w:rsidP="002A3986">
      <w:pPr>
        <w:spacing w:after="120" w:line="240" w:lineRule="auto"/>
        <w:jc w:val="right"/>
        <w:rPr>
          <w:rFonts w:ascii="Times New Roman" w:eastAsia="Times New Roman" w:hAnsi="Times New Roman" w:cs="Times New Roman"/>
          <w:iCs/>
          <w:kern w:val="32"/>
          <w:sz w:val="20"/>
          <w:szCs w:val="20"/>
          <w:lang w:eastAsia="fr-FR"/>
        </w:rPr>
      </w:pPr>
    </w:p>
    <w:p w14:paraId="23278FE3" w14:textId="5CE3FF35" w:rsidR="00782F35" w:rsidRDefault="007E245B" w:rsidP="002A3986">
      <w:pPr>
        <w:spacing w:after="120"/>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2A3986">
      <w:pPr>
        <w:spacing w:after="120" w:line="240" w:lineRule="auto"/>
        <w:jc w:val="right"/>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2A3986">
      <w:pPr>
        <w:keepNext/>
        <w:spacing w:before="200"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EE42309" w14:textId="77777777" w:rsidR="00464AE3" w:rsidRDefault="00C463FA" w:rsidP="00C463FA">
      <w:pPr>
        <w:spacing w:after="120" w:line="240" w:lineRule="auto"/>
        <w:jc w:val="both"/>
        <w:rPr>
          <w:rFonts w:ascii="Times New Roman" w:eastAsia="Calibri" w:hAnsi="Times New Roman" w:cs="Times New Roman"/>
          <w:sz w:val="20"/>
        </w:rPr>
      </w:pPr>
      <w:r w:rsidRPr="00C463FA">
        <w:rPr>
          <w:rFonts w:ascii="Times New Roman" w:eastAsia="Calibri" w:hAnsi="Times New Roman" w:cs="Times New Roman"/>
          <w:sz w:val="20"/>
        </w:rPr>
        <w:t>À la suite de ce que nous étions invités à entendre un de ces derniers dimanches, nous sont offertes aujourd’hui des situations concrètes où nous pouvons décider de ce que nous lions ou délions</w:t>
      </w:r>
      <w:r w:rsidR="00D776DD">
        <w:rPr>
          <w:rFonts w:ascii="Times New Roman" w:eastAsia="Calibri" w:hAnsi="Times New Roman" w:cs="Times New Roman"/>
          <w:sz w:val="20"/>
        </w:rPr>
        <w:t>,</w:t>
      </w:r>
      <w:r w:rsidRPr="00C463FA">
        <w:rPr>
          <w:rFonts w:ascii="Times New Roman" w:eastAsia="Calibri" w:hAnsi="Times New Roman" w:cs="Times New Roman"/>
          <w:sz w:val="20"/>
        </w:rPr>
        <w:t xml:space="preserve"> abandonnant l’exclusion immédiate du pécheur et nous invita</w:t>
      </w:r>
      <w:r w:rsidR="00D776DD">
        <w:rPr>
          <w:rFonts w:ascii="Times New Roman" w:eastAsia="Calibri" w:hAnsi="Times New Roman" w:cs="Times New Roman"/>
          <w:sz w:val="20"/>
        </w:rPr>
        <w:t>nt à des démarches préalables c</w:t>
      </w:r>
      <w:r w:rsidRPr="00C463FA">
        <w:rPr>
          <w:rFonts w:ascii="Times New Roman" w:eastAsia="Calibri" w:hAnsi="Times New Roman" w:cs="Times New Roman"/>
          <w:sz w:val="20"/>
        </w:rPr>
        <w:t>omme nous y invite l’antienne du psaume 94 : « </w:t>
      </w:r>
      <w:r w:rsidRPr="00C463FA">
        <w:rPr>
          <w:rFonts w:ascii="Times New Roman" w:eastAsia="Calibri" w:hAnsi="Times New Roman" w:cs="Times New Roman"/>
          <w:i/>
          <w:sz w:val="20"/>
        </w:rPr>
        <w:t>Aujourd’hui, ne fermez pas votre cœur</w:t>
      </w:r>
      <w:r w:rsidRPr="00C463FA">
        <w:rPr>
          <w:rFonts w:ascii="Times New Roman" w:eastAsia="Calibri" w:hAnsi="Times New Roman" w:cs="Times New Roman"/>
          <w:sz w:val="20"/>
        </w:rPr>
        <w:t> »</w:t>
      </w:r>
      <w:r w:rsidR="00D776DD">
        <w:rPr>
          <w:rFonts w:ascii="Times New Roman" w:eastAsia="Calibri" w:hAnsi="Times New Roman" w:cs="Times New Roman"/>
          <w:sz w:val="20"/>
        </w:rPr>
        <w:t>. C</w:t>
      </w:r>
      <w:r w:rsidRPr="00C463FA">
        <w:rPr>
          <w:rFonts w:ascii="Times New Roman" w:eastAsia="Calibri" w:hAnsi="Times New Roman" w:cs="Times New Roman"/>
          <w:sz w:val="20"/>
        </w:rPr>
        <w:t>ar l’amour que nous sommes censés vivre avec nos frères et sœurs inscrit en notre vie une vocation, celle qui fait de nous des guetteurs (1</w:t>
      </w:r>
      <w:r w:rsidRPr="00C463FA">
        <w:rPr>
          <w:rFonts w:ascii="Times New Roman" w:eastAsia="Calibri" w:hAnsi="Times New Roman" w:cs="Times New Roman"/>
          <w:sz w:val="20"/>
          <w:vertAlign w:val="superscript"/>
        </w:rPr>
        <w:t>re</w:t>
      </w:r>
      <w:r w:rsidRPr="00C463FA">
        <w:rPr>
          <w:rFonts w:ascii="Times New Roman" w:eastAsia="Calibri" w:hAnsi="Times New Roman" w:cs="Times New Roman"/>
          <w:sz w:val="20"/>
        </w:rPr>
        <w:t xml:space="preserve"> lecture) permanents, chargés de donner l’alarme sitôt que se manifeste un danger. </w:t>
      </w:r>
    </w:p>
    <w:p w14:paraId="50102FA1" w14:textId="3EB8D06A" w:rsidR="00464AE3" w:rsidRDefault="00C463FA" w:rsidP="00C463FA">
      <w:pPr>
        <w:spacing w:after="120" w:line="240" w:lineRule="auto"/>
        <w:jc w:val="both"/>
        <w:rPr>
          <w:rFonts w:ascii="Times New Roman" w:eastAsia="Calibri" w:hAnsi="Times New Roman" w:cs="Times New Roman"/>
          <w:sz w:val="20"/>
        </w:rPr>
      </w:pPr>
      <w:r w:rsidRPr="00C463FA">
        <w:rPr>
          <w:rFonts w:ascii="Times New Roman" w:eastAsia="Calibri" w:hAnsi="Times New Roman" w:cs="Times New Roman"/>
          <w:sz w:val="20"/>
        </w:rPr>
        <w:t>Pour autant, nous ne sommes pas responsables si tel ou tel « ne veut pas abandonner sa conduite mauvaise ». « N’ayons de dette envers personne, sa</w:t>
      </w:r>
      <w:r w:rsidR="005E1935">
        <w:rPr>
          <w:rFonts w:ascii="Times New Roman" w:eastAsia="Calibri" w:hAnsi="Times New Roman" w:cs="Times New Roman"/>
          <w:sz w:val="20"/>
        </w:rPr>
        <w:t>uf celle de l’amour mutuel ». Ai</w:t>
      </w:r>
      <w:r w:rsidRPr="00C463FA">
        <w:rPr>
          <w:rFonts w:ascii="Times New Roman" w:eastAsia="Calibri" w:hAnsi="Times New Roman" w:cs="Times New Roman"/>
          <w:sz w:val="20"/>
        </w:rPr>
        <w:t xml:space="preserve">mer les autres n’est pas de l’ordre de la générosité, c’est comme un « remboursement » qui fait droit à ce qu’ils sont pour Dieu. </w:t>
      </w:r>
    </w:p>
    <w:p w14:paraId="53885FB6" w14:textId="07367AC3" w:rsidR="00C463FA" w:rsidRPr="00C463FA" w:rsidRDefault="00C463FA" w:rsidP="00C463FA">
      <w:pPr>
        <w:spacing w:after="120" w:line="240" w:lineRule="auto"/>
        <w:jc w:val="both"/>
        <w:rPr>
          <w:rFonts w:ascii="Times New Roman" w:eastAsia="Calibri" w:hAnsi="Times New Roman" w:cs="Times New Roman"/>
          <w:b/>
          <w:sz w:val="20"/>
        </w:rPr>
      </w:pPr>
      <w:r w:rsidRPr="00C463FA">
        <w:rPr>
          <w:rFonts w:ascii="Times New Roman" w:eastAsia="Calibri" w:hAnsi="Times New Roman" w:cs="Times New Roman"/>
          <w:sz w:val="20"/>
        </w:rPr>
        <w:t>« </w:t>
      </w:r>
      <w:r w:rsidRPr="00C463FA">
        <w:rPr>
          <w:rFonts w:ascii="Times New Roman" w:eastAsia="Calibri" w:hAnsi="Times New Roman" w:cs="Times New Roman"/>
          <w:i/>
          <w:sz w:val="20"/>
        </w:rPr>
        <w:t>Aime et fais ce que tu voudras</w:t>
      </w:r>
      <w:r w:rsidRPr="00C463FA">
        <w:rPr>
          <w:rFonts w:ascii="Times New Roman" w:eastAsia="Calibri" w:hAnsi="Times New Roman" w:cs="Times New Roman"/>
          <w:sz w:val="20"/>
        </w:rPr>
        <w:t> » car, si tu vis d’amour, tu sauras te quitter toi-même pour permettre à ton frère ou à ta sœur de trouver son chemin au sein de la communauté. Ainsi peuvent se vivre ensemble l’accueil, spécialement des plus petits, la prière et le pardon.</w:t>
      </w:r>
    </w:p>
    <w:p w14:paraId="104ECC51" w14:textId="053DFB09" w:rsidR="002A3986" w:rsidRPr="002A3986" w:rsidRDefault="008A3EC2" w:rsidP="002A3986">
      <w:pPr>
        <w:spacing w:after="120" w:line="240" w:lineRule="auto"/>
        <w:jc w:val="both"/>
        <w:rPr>
          <w:rFonts w:ascii="Times New Roman" w:eastAsia="Calibri" w:hAnsi="Times New Roman" w:cs="Times New Roman"/>
          <w:b/>
          <w:strike/>
          <w:sz w:val="20"/>
          <w:szCs w:val="20"/>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006B3C7F">
        <w:rPr>
          <w:rFonts w:ascii="Times New Roman" w:eastAsia="Times New Roman" w:hAnsi="Times New Roman" w:cs="Times New Roman"/>
          <w:sz w:val="20"/>
          <w:szCs w:val="20"/>
          <w:lang w:eastAsia="fr-FR"/>
        </w:rPr>
        <w:t xml:space="preserve"> </w:t>
      </w:r>
    </w:p>
    <w:p w14:paraId="65534D89" w14:textId="6E24AEB2" w:rsidR="00206AA4" w:rsidRPr="00206AA4" w:rsidRDefault="00206AA4" w:rsidP="002A3986">
      <w:pPr>
        <w:spacing w:after="120" w:line="240" w:lineRule="auto"/>
        <w:jc w:val="both"/>
        <w:rPr>
          <w:rFonts w:ascii="Times New Roman" w:eastAsia="Times New Roman" w:hAnsi="Times New Roman" w:cs="Times New Roman"/>
          <w:strike/>
          <w:color w:val="00B050"/>
          <w:sz w:val="24"/>
          <w:szCs w:val="24"/>
          <w:lang w:eastAsia="fr-FR"/>
        </w:rPr>
      </w:pPr>
      <w:r>
        <w:rPr>
          <w:rFonts w:ascii="Arial" w:eastAsia="Times New Roman" w:hAnsi="Arial" w:cs="Arial"/>
          <w:b/>
          <w:color w:val="00B050"/>
          <w:sz w:val="20"/>
          <w:szCs w:val="20"/>
          <w:lang w:eastAsia="fr-FR"/>
        </w:rPr>
        <w:t>Ézékiel 33</w:t>
      </w:r>
      <w:r w:rsidR="003B0625" w:rsidRPr="00206AA4">
        <w:rPr>
          <w:rFonts w:ascii="Arial" w:eastAsia="Times New Roman" w:hAnsi="Arial" w:cs="Arial"/>
          <w:b/>
          <w:color w:val="00B050"/>
          <w:sz w:val="20"/>
          <w:szCs w:val="20"/>
          <w:lang w:eastAsia="fr-FR"/>
        </w:rPr>
        <w:t xml:space="preserve">, </w:t>
      </w:r>
      <w:r w:rsidR="00740FC5" w:rsidRPr="00206AA4">
        <w:rPr>
          <w:rFonts w:ascii="Arial" w:eastAsia="Times New Roman" w:hAnsi="Arial" w:cs="Arial"/>
          <w:color w:val="00B050"/>
          <w:sz w:val="20"/>
          <w:szCs w:val="20"/>
          <w:lang w:eastAsia="fr-FR"/>
        </w:rPr>
        <w:t>7-9</w:t>
      </w:r>
    </w:p>
    <w:p w14:paraId="11881283" w14:textId="04FDE35D"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Du fond de son exil à Babylone, le prêtre </w:t>
      </w:r>
      <w:r w:rsidR="00A5606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Ézékiel</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est chargé par le Seigneur </w:t>
      </w:r>
      <w:r w:rsidRPr="004E07BE">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de porter sa parole au peuple</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Il doit ainsi à la fois annoncer la sainteté de Dieu ainsi que sa fidélité, mais également dénoncer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impureté du peuple, laquelle rend impossible sa présence sous le regard du Dieu trois fois saint. Ainsi devenu prophète, </w:t>
      </w:r>
      <w:r w:rsidR="00A56069">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Ézékiel</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chargé de dire ce qu’i</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pense, mais bien une parole qui le dépasse : elle vient de Dieu lui-même.</w:t>
      </w:r>
    </w:p>
    <w:p w14:paraId="2C3AE1FD" w14:textId="46697C45"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Aussi est-il obligé par cette parole qui lui est confiée. Il est responsable devant Dieu : le méchant a-t-il été invité à se détourner de son chemin ? Le prophète n</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responsable de la réponse faite à cette parole, il est responsable de son énonciation.</w:t>
      </w:r>
    </w:p>
    <w:p w14:paraId="69FC7BCD" w14:textId="77777777"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Si la désobéissance à la parole de Dieu est une question de vie ou de mort, pour le prophète annoncer celle-ci est également une question de vie ou de mort.</w:t>
      </w:r>
    </w:p>
    <w:p w14:paraId="5CCFD8F8" w14:textId="140B8C1A" w:rsidR="008A3EC2" w:rsidRPr="0049549B" w:rsidRDefault="008A3EC2" w:rsidP="002A3986">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206AA4">
        <w:rPr>
          <w:rFonts w:ascii="Cambria" w:eastAsia="Times New Roman" w:hAnsi="Cambria" w:cs="Times New Roman"/>
          <w:b/>
          <w:color w:val="00B050"/>
          <w:sz w:val="26"/>
          <w:szCs w:val="26"/>
          <w:lang w:eastAsia="fr-FR"/>
        </w:rPr>
        <w:t>94</w:t>
      </w:r>
    </w:p>
    <w:p w14:paraId="2F29110D" w14:textId="77777777"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psaume que nous proclamons ce dimanche est une invitation à venir en procession dans le temple pour fêter et célébrer le Seigneur. Le prêtre qui accueille le peuple interroge celui-ci à son entrée dans le sanctuaire : </w:t>
      </w:r>
      <w:r w:rsidRPr="004E07BE">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aujourd’hui, écouterez-vous sa parole</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Sans écoute de la parole, ni obéissance à celle-ci, il n</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y a pas d</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adoration du Seigneur.</w:t>
      </w:r>
    </w:p>
    <w:p w14:paraId="2CDAE7D7" w14:textId="77777777" w:rsidR="002A3986" w:rsidRDefault="008A3EC2" w:rsidP="002A3986">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3FFB7597" w:rsidR="008A3EC2" w:rsidRPr="0049549B" w:rsidRDefault="00206AA4" w:rsidP="002A3986">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Romains 13</w:t>
      </w:r>
      <w:r w:rsidR="003B0625" w:rsidRPr="00206AA4">
        <w:rPr>
          <w:rFonts w:ascii="Arial" w:eastAsia="Times New Roman" w:hAnsi="Arial" w:cs="Arial"/>
          <w:b/>
          <w:color w:val="00B050"/>
          <w:sz w:val="20"/>
          <w:szCs w:val="20"/>
          <w:lang w:eastAsia="fr-FR"/>
        </w:rPr>
        <w:t>,</w:t>
      </w:r>
      <w:r w:rsidR="00444501" w:rsidRPr="00206AA4">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8-10</w:t>
      </w:r>
    </w:p>
    <w:p w14:paraId="28E3937F" w14:textId="47349B51"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question de savoir quel est le plus grand commandement de la Torah est présente dans le judaïsme du premier siècle ; on la retrouve dans les Évangiles. Elle est également présente dans ce texte de Paul. Selon une tradition bien attestée par ailleurs, Paul reconnaît dans le commandement de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amour du prochain celui qui les </w:t>
      </w:r>
      <w:r w:rsidRPr="004E07BE">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résume </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tous. Non pas le plus grand mais, littéralement, celui qui les tient par la tête. En vivant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du prochain, c</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obvie, il n</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y a plus d</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adultère, de meurtre, de vol, de convoitise. Vivre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du prochain revient à récapituler toute la Torah dans une seule et unique attitude, dans un seul unique geste, celui du don de soi.</w:t>
      </w:r>
    </w:p>
    <w:p w14:paraId="10352143" w14:textId="77777777" w:rsidR="002A3986" w:rsidRDefault="008A3EC2" w:rsidP="002A3986">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6E961F21" w:rsidR="008A3EC2" w:rsidRPr="00206AA4" w:rsidRDefault="00206AA4" w:rsidP="002A3986">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 xml:space="preserve">Matthieu 18, </w:t>
      </w:r>
      <w:r w:rsidRPr="00206AA4">
        <w:rPr>
          <w:rFonts w:ascii="Arial" w:eastAsia="Times New Roman" w:hAnsi="Arial" w:cs="Arial"/>
          <w:color w:val="00B050"/>
          <w:sz w:val="20"/>
          <w:szCs w:val="20"/>
          <w:lang w:eastAsia="fr-FR"/>
        </w:rPr>
        <w:t>15-20</w:t>
      </w:r>
    </w:p>
    <w:p w14:paraId="3B26DABD" w14:textId="152A5436"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 chapitr</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 </w:t>
      </w:r>
      <w:r w:rsidRPr="004E07BE">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18 </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 l’Évangile selon Matthieu constitue un des cinq discours qui émaillent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ensemble de ce texte. Ce discours est souvent no</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mmé le discours ecclésial puisqu’i</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y présente les principes de la vie dans la communauté. Le ressort de cette fraternité est dans les derniers mots : </w:t>
      </w:r>
      <w:r w:rsidRPr="004E07BE">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Je suis là, au milieu d’eux. </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Emmanuel, le Dieu avec nous, est présent dans la communauté, jusqu’à la fin des temps (cf. </w:t>
      </w:r>
      <w:r w:rsidRPr="004E07BE">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Mt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28) agissant en elle et par elle : </w:t>
      </w:r>
      <w:r w:rsidRPr="004E07BE">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ce que vous demanderez en mon nom, vous l’obtiendrez de mon Père qui est aux cieux</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5CA26AA3" w14:textId="1501965D"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Auparavant, les instructions de Jésus précisent ce que nous pourrions appeler le </w:t>
      </w:r>
      <w:r w:rsidR="001D78D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ode pénal : que fait-on quand un frère contrevient aux règles de la vie commune </w:t>
      </w:r>
      <w:r w:rsidRPr="004E07BE">
        <w:rPr>
          <w:rFonts w:ascii="Times New Roman" w:eastAsia="Arial Unicode MS" w:hAnsi="Times New Roman" w:cs="Times New Roman"/>
          <w:color w:val="000000"/>
          <w:sz w:val="20"/>
          <w:szCs w:val="20"/>
          <w:u w:color="FF0000"/>
          <w:bdr w:val="nil"/>
          <w:lang w:eastAsia="zh-TW"/>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Un processus est décrit, d</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instruction en particulier à une délibération de l</w:t>
      </w:r>
      <w:r w:rsidRPr="004E07BE">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assemblée (dans ce sens précis et non pas dans le sens contraire, comme la pratique de la rumeur tend à le faire !). On retrouve de semblables dispositions mises en œuvre dans certaines synagogues de cette époque.</w:t>
      </w:r>
    </w:p>
    <w:p w14:paraId="5DE1D138" w14:textId="77777777"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Celui qui ne veut pas se repentir doit être traité comme un païen et un publicain. Dans l’Évangile</w:t>
      </w:r>
      <w:r w:rsidRPr="004E07BE">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que fait Jésus avec ces personnes-là ? Il leur annonce la </w:t>
      </w:r>
      <w:r w:rsidRPr="004E07BE">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bonne nouvelle </w:t>
      </w: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 la justice et de la miséricorde de Dieu.</w:t>
      </w:r>
    </w:p>
    <w:p w14:paraId="3B2441A9" w14:textId="77777777" w:rsidR="004E07BE" w:rsidRPr="004E07BE" w:rsidRDefault="004E07BE" w:rsidP="004E07BE">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E07B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Ainsi, ce qui est lié sur la terre est lié dans les cieux : les relations fraternelles que nous tissons dans nos communautés au nom de Jésus, sont appelées à être revêtues de lumière et d’éternité dans le règne de Dieu.</w:t>
      </w:r>
    </w:p>
    <w:p w14:paraId="478EA6AF" w14:textId="7B49691B" w:rsidR="00007524" w:rsidRPr="00D04DB7" w:rsidRDefault="008A3EC2" w:rsidP="002A3986">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p>
    <w:p w14:paraId="7D422A28" w14:textId="24F767D6" w:rsidR="002A3986" w:rsidRPr="009C14C8" w:rsidRDefault="002A3986" w:rsidP="002A3986">
      <w:pPr>
        <w:spacing w:after="120" w:line="240" w:lineRule="auto"/>
        <w:jc w:val="both"/>
        <w:rPr>
          <w:rFonts w:ascii="Times New Roman" w:eastAsia="Times New Roman" w:hAnsi="Times New Roman" w:cs="Times New Roman"/>
          <w:b/>
          <w:sz w:val="24"/>
          <w:szCs w:val="20"/>
        </w:rPr>
      </w:pPr>
      <w:r w:rsidRPr="009C14C8">
        <w:rPr>
          <w:rFonts w:ascii="Times New Roman" w:eastAsia="Times New Roman" w:hAnsi="Times New Roman" w:cs="Times New Roman"/>
          <w:b/>
          <w:sz w:val="24"/>
          <w:szCs w:val="20"/>
        </w:rPr>
        <w:t>Le courage de parler</w:t>
      </w:r>
    </w:p>
    <w:p w14:paraId="1B5CBC64" w14:textId="0F31A186"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i/>
          <w:kern w:val="3"/>
          <w:sz w:val="20"/>
          <w:szCs w:val="20"/>
          <w:lang w:eastAsia="zh-CN" w:bidi="hi-IN"/>
        </w:rPr>
      </w:pPr>
      <w:r w:rsidRPr="009C14C8">
        <w:rPr>
          <w:rFonts w:ascii="Times New Roman" w:eastAsia="SimSun" w:hAnsi="Times New Roman" w:cs="Times New Roman"/>
          <w:i/>
          <w:kern w:val="3"/>
          <w:sz w:val="20"/>
          <w:szCs w:val="20"/>
          <w:lang w:eastAsia="zh-CN" w:bidi="hi-IN"/>
        </w:rPr>
        <w:t>La 1</w:t>
      </w:r>
      <w:r w:rsidRPr="009C14C8">
        <w:rPr>
          <w:rFonts w:ascii="Times New Roman" w:eastAsia="SimSun" w:hAnsi="Times New Roman" w:cs="Times New Roman"/>
          <w:i/>
          <w:kern w:val="3"/>
          <w:sz w:val="20"/>
          <w:szCs w:val="20"/>
          <w:vertAlign w:val="superscript"/>
          <w:lang w:eastAsia="zh-CN" w:bidi="hi-IN"/>
        </w:rPr>
        <w:t>re</w:t>
      </w:r>
      <w:r w:rsidRPr="009C14C8">
        <w:rPr>
          <w:rFonts w:ascii="Times New Roman" w:eastAsia="SimSun" w:hAnsi="Times New Roman" w:cs="Times New Roman"/>
          <w:i/>
          <w:kern w:val="3"/>
          <w:sz w:val="20"/>
          <w:szCs w:val="20"/>
          <w:lang w:eastAsia="zh-CN" w:bidi="hi-IN"/>
        </w:rPr>
        <w:t xml:space="preserve"> lecture et l'évangile valorisent aujourd'hui le </w:t>
      </w:r>
      <w:r w:rsidRPr="005A15EB">
        <w:rPr>
          <w:rFonts w:ascii="Times New Roman" w:eastAsia="SimSun" w:hAnsi="Times New Roman" w:cs="Times New Roman"/>
          <w:bCs/>
          <w:i/>
          <w:kern w:val="3"/>
          <w:sz w:val="20"/>
          <w:szCs w:val="20"/>
          <w:lang w:eastAsia="zh-CN" w:bidi="hi-IN"/>
        </w:rPr>
        <w:t>courage</w:t>
      </w:r>
      <w:r w:rsidRPr="005A15EB">
        <w:rPr>
          <w:rFonts w:ascii="Times New Roman" w:eastAsia="SimSun" w:hAnsi="Times New Roman" w:cs="Times New Roman"/>
          <w:i/>
          <w:kern w:val="3"/>
          <w:sz w:val="20"/>
          <w:szCs w:val="20"/>
          <w:lang w:eastAsia="zh-CN" w:bidi="hi-IN"/>
        </w:rPr>
        <w:t xml:space="preserve"> de </w:t>
      </w:r>
      <w:r w:rsidRPr="005A15EB">
        <w:rPr>
          <w:rFonts w:ascii="Times New Roman" w:eastAsia="SimSun" w:hAnsi="Times New Roman" w:cs="Times New Roman"/>
          <w:bCs/>
          <w:i/>
          <w:kern w:val="3"/>
          <w:sz w:val="20"/>
          <w:szCs w:val="20"/>
          <w:lang w:eastAsia="zh-CN" w:bidi="hi-IN"/>
        </w:rPr>
        <w:t>parler</w:t>
      </w:r>
      <w:r w:rsidR="00037671" w:rsidRPr="005A15EB">
        <w:rPr>
          <w:rFonts w:ascii="Times New Roman" w:eastAsia="SimSun" w:hAnsi="Times New Roman" w:cs="Times New Roman"/>
          <w:bCs/>
          <w:i/>
          <w:kern w:val="3"/>
          <w:sz w:val="20"/>
          <w:szCs w:val="20"/>
          <w:lang w:eastAsia="zh-CN" w:bidi="hi-IN"/>
        </w:rPr>
        <w:t>.</w:t>
      </w:r>
    </w:p>
    <w:p w14:paraId="5C200208" w14:textId="50975BF1" w:rsidR="002A3986" w:rsidRPr="005A15EB" w:rsidRDefault="00037671"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bCs/>
          <w:kern w:val="3"/>
          <w:sz w:val="20"/>
          <w:szCs w:val="20"/>
          <w:lang w:eastAsia="zh-CN" w:bidi="hi-IN"/>
        </w:rPr>
        <w:t>1</w:t>
      </w:r>
      <w:r w:rsidRPr="005A15EB">
        <w:rPr>
          <w:rFonts w:ascii="Times New Roman" w:eastAsia="SimSun" w:hAnsi="Times New Roman" w:cs="Times New Roman"/>
          <w:bCs/>
          <w:kern w:val="3"/>
          <w:sz w:val="20"/>
          <w:szCs w:val="20"/>
          <w:vertAlign w:val="superscript"/>
          <w:lang w:eastAsia="zh-CN" w:bidi="hi-IN"/>
        </w:rPr>
        <w:t>re</w:t>
      </w:r>
      <w:r w:rsidRPr="005A15EB">
        <w:rPr>
          <w:rFonts w:ascii="Times New Roman" w:eastAsia="SimSun" w:hAnsi="Times New Roman" w:cs="Times New Roman"/>
          <w:bCs/>
          <w:kern w:val="3"/>
          <w:sz w:val="20"/>
          <w:szCs w:val="20"/>
          <w:lang w:eastAsia="zh-CN" w:bidi="hi-IN"/>
        </w:rPr>
        <w:t xml:space="preserve"> lecture :</w:t>
      </w:r>
      <w:r w:rsidRPr="005A15EB">
        <w:rPr>
          <w:rFonts w:ascii="Times New Roman" w:eastAsia="SimSun" w:hAnsi="Times New Roman" w:cs="Times New Roman"/>
          <w:i/>
          <w:kern w:val="3"/>
          <w:sz w:val="20"/>
          <w:szCs w:val="20"/>
          <w:lang w:eastAsia="zh-CN" w:bidi="hi-IN"/>
        </w:rPr>
        <w:t xml:space="preserve"> </w:t>
      </w:r>
      <w:r w:rsidR="002A3986" w:rsidRPr="005A15EB">
        <w:rPr>
          <w:rFonts w:ascii="Times New Roman" w:eastAsia="SimSun" w:hAnsi="Times New Roman" w:cs="Times New Roman"/>
          <w:i/>
          <w:kern w:val="3"/>
          <w:sz w:val="20"/>
          <w:szCs w:val="20"/>
          <w:lang w:eastAsia="zh-CN" w:bidi="hi-IN"/>
        </w:rPr>
        <w:t>« Fils d'homme, je fais de toi un guetteur pour la maison d'Israël</w:t>
      </w:r>
      <w:r w:rsidR="002A3986" w:rsidRPr="005A15EB">
        <w:rPr>
          <w:rFonts w:ascii="Times New Roman" w:eastAsia="SimSun" w:hAnsi="Times New Roman" w:cs="Times New Roman"/>
          <w:kern w:val="3"/>
          <w:sz w:val="20"/>
          <w:szCs w:val="20"/>
          <w:lang w:eastAsia="zh-CN" w:bidi="hi-IN"/>
        </w:rPr>
        <w:t xml:space="preserve">. » </w:t>
      </w:r>
    </w:p>
    <w:p w14:paraId="4B564B64" w14:textId="009466B8"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Aujourd'hui, on parle de « lanceurs d'alerte » Comment les accueillons-nous ?</w:t>
      </w:r>
    </w:p>
    <w:p w14:paraId="03CBC4FA" w14:textId="12686AA2"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Beaucoup nous interpellent sur </w:t>
      </w:r>
      <w:r w:rsidRPr="005A15EB">
        <w:rPr>
          <w:rFonts w:ascii="Times New Roman" w:eastAsia="SimSun" w:hAnsi="Times New Roman" w:cs="Times New Roman"/>
          <w:bCs/>
          <w:kern w:val="3"/>
          <w:sz w:val="20"/>
          <w:szCs w:val="20"/>
          <w:lang w:eastAsia="zh-CN" w:bidi="hi-IN"/>
        </w:rPr>
        <w:t xml:space="preserve">l'état de la planète, </w:t>
      </w:r>
      <w:r w:rsidRPr="005A15EB">
        <w:rPr>
          <w:rFonts w:ascii="Times New Roman" w:eastAsia="SimSun" w:hAnsi="Times New Roman" w:cs="Times New Roman"/>
          <w:kern w:val="3"/>
          <w:sz w:val="20"/>
          <w:szCs w:val="20"/>
          <w:lang w:eastAsia="zh-CN" w:bidi="hi-IN"/>
        </w:rPr>
        <w:t xml:space="preserve">le </w:t>
      </w:r>
      <w:r w:rsidRPr="005A15EB">
        <w:rPr>
          <w:rFonts w:ascii="Times New Roman" w:eastAsia="SimSun" w:hAnsi="Times New Roman" w:cs="Times New Roman"/>
          <w:bCs/>
          <w:kern w:val="3"/>
          <w:sz w:val="20"/>
          <w:szCs w:val="20"/>
          <w:lang w:eastAsia="zh-CN" w:bidi="hi-IN"/>
        </w:rPr>
        <w:t>réchauffement du climat,</w:t>
      </w:r>
      <w:r w:rsidRPr="005A15EB">
        <w:rPr>
          <w:rFonts w:ascii="Times New Roman" w:eastAsia="SimSun" w:hAnsi="Times New Roman" w:cs="Times New Roman"/>
          <w:kern w:val="3"/>
          <w:sz w:val="20"/>
          <w:szCs w:val="20"/>
          <w:lang w:eastAsia="zh-CN" w:bidi="hi-IN"/>
        </w:rPr>
        <w:t xml:space="preserve"> </w:t>
      </w:r>
      <w:r w:rsidRPr="005A15EB">
        <w:rPr>
          <w:rFonts w:ascii="Times New Roman" w:eastAsia="SimSun" w:hAnsi="Times New Roman" w:cs="Times New Roman"/>
          <w:bCs/>
          <w:kern w:val="3"/>
          <w:sz w:val="20"/>
          <w:szCs w:val="20"/>
          <w:lang w:eastAsia="zh-CN" w:bidi="hi-IN"/>
        </w:rPr>
        <w:t>le risque des OGM</w:t>
      </w:r>
      <w:r w:rsidRPr="005A15EB">
        <w:rPr>
          <w:rFonts w:ascii="Times New Roman" w:eastAsia="SimSun" w:hAnsi="Times New Roman" w:cs="Times New Roman"/>
          <w:kern w:val="3"/>
          <w:sz w:val="20"/>
          <w:szCs w:val="20"/>
          <w:lang w:eastAsia="zh-CN" w:bidi="hi-IN"/>
        </w:rPr>
        <w:t xml:space="preserve"> et l'utilisation massive des </w:t>
      </w:r>
      <w:r w:rsidRPr="005A15EB">
        <w:rPr>
          <w:rFonts w:ascii="Times New Roman" w:eastAsia="SimSun" w:hAnsi="Times New Roman" w:cs="Times New Roman"/>
          <w:bCs/>
          <w:kern w:val="3"/>
          <w:sz w:val="20"/>
          <w:szCs w:val="20"/>
          <w:lang w:eastAsia="zh-CN" w:bidi="hi-IN"/>
        </w:rPr>
        <w:t>produits chimiques</w:t>
      </w:r>
      <w:r w:rsidRPr="005A15EB">
        <w:rPr>
          <w:rFonts w:ascii="Times New Roman" w:eastAsia="SimSun" w:hAnsi="Times New Roman" w:cs="Times New Roman"/>
          <w:kern w:val="3"/>
          <w:sz w:val="20"/>
          <w:szCs w:val="20"/>
          <w:lang w:eastAsia="zh-CN" w:bidi="hi-IN"/>
        </w:rPr>
        <w:t xml:space="preserve">, la </w:t>
      </w:r>
      <w:r w:rsidRPr="005A15EB">
        <w:rPr>
          <w:rFonts w:ascii="Times New Roman" w:eastAsia="SimSun" w:hAnsi="Times New Roman" w:cs="Times New Roman"/>
          <w:bCs/>
          <w:kern w:val="3"/>
          <w:sz w:val="20"/>
          <w:szCs w:val="20"/>
          <w:lang w:eastAsia="zh-CN" w:bidi="hi-IN"/>
        </w:rPr>
        <w:t>« biodiversité »</w:t>
      </w:r>
      <w:r w:rsidRPr="005A15EB">
        <w:rPr>
          <w:rFonts w:ascii="Times New Roman" w:eastAsia="SimSun" w:hAnsi="Times New Roman" w:cs="Times New Roman"/>
          <w:kern w:val="3"/>
          <w:sz w:val="20"/>
          <w:szCs w:val="20"/>
          <w:lang w:eastAsia="zh-CN" w:bidi="hi-IN"/>
        </w:rPr>
        <w:t xml:space="preserve"> en danger, alertes encore trop peu écoutées. </w:t>
      </w:r>
    </w:p>
    <w:p w14:paraId="0C6FF115" w14:textId="4ACF88C4"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Des alertes aussi importantes sont celles qui s'inquiètent des </w:t>
      </w:r>
      <w:r w:rsidRPr="005A15EB">
        <w:rPr>
          <w:rFonts w:ascii="Times New Roman" w:eastAsia="SimSun" w:hAnsi="Times New Roman" w:cs="Times New Roman"/>
          <w:bCs/>
          <w:kern w:val="3"/>
          <w:sz w:val="20"/>
          <w:szCs w:val="20"/>
          <w:lang w:eastAsia="zh-CN" w:bidi="hi-IN"/>
        </w:rPr>
        <w:t>lois « bioéthiques ».</w:t>
      </w:r>
      <w:r w:rsidRPr="005A15EB">
        <w:rPr>
          <w:rFonts w:ascii="Times New Roman" w:eastAsia="SimSun" w:hAnsi="Times New Roman" w:cs="Times New Roman"/>
          <w:kern w:val="3"/>
          <w:sz w:val="20"/>
          <w:szCs w:val="20"/>
          <w:lang w:eastAsia="zh-CN" w:bidi="hi-IN"/>
        </w:rPr>
        <w:t xml:space="preserve"> </w:t>
      </w:r>
    </w:p>
    <w:p w14:paraId="3C87CD95" w14:textId="564A5435"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D'autres voix encore nous alertent sur les pouvoirs abusifs des </w:t>
      </w:r>
      <w:r w:rsidRPr="005A15EB">
        <w:rPr>
          <w:rFonts w:ascii="Times New Roman" w:eastAsia="SimSun" w:hAnsi="Times New Roman" w:cs="Times New Roman"/>
          <w:bCs/>
          <w:kern w:val="3"/>
          <w:sz w:val="20"/>
          <w:szCs w:val="20"/>
          <w:lang w:eastAsia="zh-CN" w:bidi="hi-IN"/>
        </w:rPr>
        <w:t>sociétés multinationales</w:t>
      </w:r>
      <w:r w:rsidRPr="005A15EB">
        <w:rPr>
          <w:rFonts w:ascii="Times New Roman" w:eastAsia="SimSun" w:hAnsi="Times New Roman" w:cs="Times New Roman"/>
          <w:kern w:val="3"/>
          <w:sz w:val="20"/>
          <w:szCs w:val="20"/>
          <w:lang w:eastAsia="zh-CN" w:bidi="hi-IN"/>
        </w:rPr>
        <w:t>, et les dérogations qu'elles obtiennent pour ne plus tenir aucun compte des normes sociales et environnementales</w:t>
      </w:r>
      <w:r w:rsidR="002A05D8" w:rsidRPr="005A15EB">
        <w:rPr>
          <w:rFonts w:ascii="Times New Roman" w:eastAsia="SimSun" w:hAnsi="Times New Roman" w:cs="Times New Roman"/>
          <w:kern w:val="3"/>
          <w:sz w:val="20"/>
          <w:szCs w:val="20"/>
          <w:lang w:eastAsia="zh-CN" w:bidi="hi-IN"/>
        </w:rPr>
        <w:t>,</w:t>
      </w:r>
      <w:r w:rsidRPr="005A15EB">
        <w:rPr>
          <w:rFonts w:ascii="Times New Roman" w:eastAsia="SimSun" w:hAnsi="Times New Roman" w:cs="Times New Roman"/>
          <w:kern w:val="3"/>
          <w:sz w:val="20"/>
          <w:szCs w:val="20"/>
          <w:lang w:eastAsia="zh-CN" w:bidi="hi-IN"/>
        </w:rPr>
        <w:t xml:space="preserve"> pourtant votées par les élus.</w:t>
      </w:r>
    </w:p>
    <w:p w14:paraId="40E6AE03" w14:textId="36C6DADF"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Enfin, nous sommes alertés sur les victimes de la </w:t>
      </w:r>
      <w:r w:rsidRPr="005A15EB">
        <w:rPr>
          <w:rFonts w:ascii="Times New Roman" w:eastAsia="SimSun" w:hAnsi="Times New Roman" w:cs="Times New Roman"/>
          <w:bCs/>
          <w:kern w:val="3"/>
          <w:sz w:val="20"/>
          <w:szCs w:val="20"/>
          <w:lang w:eastAsia="zh-CN" w:bidi="hi-IN"/>
        </w:rPr>
        <w:t>guerre</w:t>
      </w:r>
      <w:r w:rsidRPr="005A15EB">
        <w:rPr>
          <w:rFonts w:ascii="Times New Roman" w:eastAsia="SimSun" w:hAnsi="Times New Roman" w:cs="Times New Roman"/>
          <w:kern w:val="3"/>
          <w:sz w:val="20"/>
          <w:szCs w:val="20"/>
          <w:lang w:eastAsia="zh-CN" w:bidi="hi-IN"/>
        </w:rPr>
        <w:t xml:space="preserve"> (Syrie, Ukraine) ou de la </w:t>
      </w:r>
      <w:r w:rsidRPr="005A15EB">
        <w:rPr>
          <w:rFonts w:ascii="Times New Roman" w:eastAsia="SimSun" w:hAnsi="Times New Roman" w:cs="Times New Roman"/>
          <w:bCs/>
          <w:kern w:val="3"/>
          <w:sz w:val="20"/>
          <w:szCs w:val="20"/>
          <w:lang w:eastAsia="zh-CN" w:bidi="hi-IN"/>
        </w:rPr>
        <w:t>misère</w:t>
      </w:r>
      <w:r w:rsidRPr="005A15EB">
        <w:rPr>
          <w:rFonts w:ascii="Times New Roman" w:eastAsia="SimSun" w:hAnsi="Times New Roman" w:cs="Times New Roman"/>
          <w:kern w:val="3"/>
          <w:sz w:val="20"/>
          <w:szCs w:val="20"/>
          <w:lang w:eastAsia="zh-CN" w:bidi="hi-IN"/>
        </w:rPr>
        <w:t>, jusque dans des pays riches dont les richesses sont pillées par des sociétés étrangères, avec la complicité de dirigeants corrompus (comme le pape l'a dit au Congo).</w:t>
      </w:r>
    </w:p>
    <w:p w14:paraId="6CAE7D9B" w14:textId="2F63CAE9"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Que pouvons-nous faire ?</w:t>
      </w:r>
    </w:p>
    <w:p w14:paraId="7D159F50" w14:textId="5267CE04"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bCs/>
          <w:kern w:val="3"/>
          <w:sz w:val="20"/>
          <w:szCs w:val="20"/>
          <w:lang w:eastAsia="zh-CN" w:bidi="hi-IN"/>
        </w:rPr>
        <w:t>Soutenir</w:t>
      </w:r>
      <w:r w:rsidRPr="005A15EB">
        <w:rPr>
          <w:rFonts w:ascii="Times New Roman" w:eastAsia="SimSun" w:hAnsi="Times New Roman" w:cs="Times New Roman"/>
          <w:kern w:val="3"/>
          <w:sz w:val="20"/>
          <w:szCs w:val="20"/>
          <w:lang w:eastAsia="zh-CN" w:bidi="hi-IN"/>
        </w:rPr>
        <w:t xml:space="preserve"> des organisations comme le </w:t>
      </w:r>
      <w:r w:rsidRPr="005A15EB">
        <w:rPr>
          <w:rFonts w:ascii="Times New Roman" w:eastAsia="SimSun" w:hAnsi="Times New Roman" w:cs="Times New Roman"/>
          <w:bCs/>
          <w:kern w:val="3"/>
          <w:sz w:val="20"/>
          <w:szCs w:val="20"/>
          <w:lang w:eastAsia="zh-CN" w:bidi="hi-IN"/>
        </w:rPr>
        <w:t>Secours catholique</w:t>
      </w:r>
      <w:r w:rsidRPr="005A15EB">
        <w:rPr>
          <w:rFonts w:ascii="Times New Roman" w:eastAsia="SimSun" w:hAnsi="Times New Roman" w:cs="Times New Roman"/>
          <w:kern w:val="3"/>
          <w:sz w:val="20"/>
          <w:szCs w:val="20"/>
          <w:lang w:eastAsia="zh-CN" w:bidi="hi-IN"/>
        </w:rPr>
        <w:t xml:space="preserve">, le </w:t>
      </w:r>
      <w:r w:rsidRPr="005A15EB">
        <w:rPr>
          <w:rFonts w:ascii="Times New Roman" w:eastAsia="SimSun" w:hAnsi="Times New Roman" w:cs="Times New Roman"/>
          <w:bCs/>
          <w:kern w:val="3"/>
          <w:sz w:val="20"/>
          <w:szCs w:val="20"/>
          <w:lang w:eastAsia="zh-CN" w:bidi="hi-IN"/>
        </w:rPr>
        <w:t>CCFD</w:t>
      </w:r>
      <w:r w:rsidR="002A05D8" w:rsidRPr="005A15EB">
        <w:rPr>
          <w:rFonts w:ascii="Times New Roman" w:eastAsia="SimSun" w:hAnsi="Times New Roman" w:cs="Times New Roman"/>
          <w:bCs/>
          <w:kern w:val="3"/>
          <w:sz w:val="20"/>
          <w:szCs w:val="20"/>
          <w:lang w:eastAsia="zh-CN" w:bidi="hi-IN"/>
        </w:rPr>
        <w:t>-Terre solidaire</w:t>
      </w:r>
      <w:r w:rsidRPr="005A15EB">
        <w:rPr>
          <w:rFonts w:ascii="Times New Roman" w:eastAsia="SimSun" w:hAnsi="Times New Roman" w:cs="Times New Roman"/>
          <w:kern w:val="3"/>
          <w:sz w:val="20"/>
          <w:szCs w:val="20"/>
          <w:lang w:eastAsia="zh-CN" w:bidi="hi-IN"/>
        </w:rPr>
        <w:t>, sans parler de petites associations locales, ou de défense des « droits de l'homme » (</w:t>
      </w:r>
      <w:r w:rsidR="0050642D" w:rsidRPr="005A15EB">
        <w:rPr>
          <w:rFonts w:ascii="Times New Roman" w:eastAsia="SimSun" w:hAnsi="Times New Roman" w:cs="Times New Roman"/>
          <w:kern w:val="3"/>
          <w:sz w:val="20"/>
          <w:szCs w:val="20"/>
          <w:lang w:eastAsia="zh-CN" w:bidi="hi-IN"/>
        </w:rPr>
        <w:t xml:space="preserve">comme par </w:t>
      </w:r>
      <w:r w:rsidRPr="005A15EB">
        <w:rPr>
          <w:rFonts w:ascii="Times New Roman" w:eastAsia="SimSun" w:hAnsi="Times New Roman" w:cs="Times New Roman"/>
          <w:kern w:val="3"/>
          <w:sz w:val="20"/>
          <w:szCs w:val="20"/>
          <w:lang w:eastAsia="zh-CN" w:bidi="hi-IN"/>
        </w:rPr>
        <w:t>ex</w:t>
      </w:r>
      <w:r w:rsidR="0050642D" w:rsidRPr="005A15EB">
        <w:rPr>
          <w:rFonts w:ascii="Times New Roman" w:eastAsia="SimSun" w:hAnsi="Times New Roman" w:cs="Times New Roman"/>
          <w:kern w:val="3"/>
          <w:sz w:val="20"/>
          <w:szCs w:val="20"/>
          <w:lang w:eastAsia="zh-CN" w:bidi="hi-IN"/>
        </w:rPr>
        <w:t>emple</w:t>
      </w:r>
      <w:r w:rsidRPr="005A15EB">
        <w:rPr>
          <w:rFonts w:ascii="Times New Roman" w:eastAsia="SimSun" w:hAnsi="Times New Roman" w:cs="Times New Roman"/>
          <w:kern w:val="3"/>
          <w:sz w:val="20"/>
          <w:szCs w:val="20"/>
          <w:lang w:eastAsia="zh-CN" w:bidi="hi-IN"/>
        </w:rPr>
        <w:t xml:space="preserve"> </w:t>
      </w:r>
      <w:r w:rsidR="009C14C8" w:rsidRPr="005A15EB">
        <w:rPr>
          <w:rFonts w:ascii="Times New Roman" w:eastAsia="SimSun" w:hAnsi="Times New Roman" w:cs="Times New Roman"/>
          <w:kern w:val="3"/>
          <w:sz w:val="20"/>
          <w:szCs w:val="20"/>
          <w:lang w:eastAsia="zh-CN" w:bidi="hi-IN"/>
        </w:rPr>
        <w:t>l’ACAT) …</w:t>
      </w:r>
    </w:p>
    <w:p w14:paraId="418DB194" w14:textId="3A770114"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Adopter progressivement </w:t>
      </w:r>
      <w:r w:rsidRPr="005A15EB">
        <w:rPr>
          <w:rFonts w:ascii="Times New Roman" w:eastAsia="SimSun" w:hAnsi="Times New Roman" w:cs="Times New Roman"/>
          <w:bCs/>
          <w:kern w:val="3"/>
          <w:sz w:val="20"/>
          <w:szCs w:val="20"/>
          <w:lang w:eastAsia="zh-CN" w:bidi="hi-IN"/>
        </w:rPr>
        <w:t>des habitudes plus respectueuses de la nature</w:t>
      </w:r>
      <w:r w:rsidR="0050642D" w:rsidRPr="005A15EB">
        <w:rPr>
          <w:rFonts w:ascii="Times New Roman" w:eastAsia="SimSun" w:hAnsi="Times New Roman" w:cs="Times New Roman"/>
          <w:bCs/>
          <w:kern w:val="3"/>
          <w:sz w:val="20"/>
          <w:szCs w:val="20"/>
          <w:lang w:eastAsia="zh-CN" w:bidi="hi-IN"/>
        </w:rPr>
        <w:t>,</w:t>
      </w:r>
      <w:r w:rsidRPr="005A15EB">
        <w:rPr>
          <w:rFonts w:ascii="Times New Roman" w:eastAsia="SimSun" w:hAnsi="Times New Roman" w:cs="Times New Roman"/>
          <w:bCs/>
          <w:kern w:val="3"/>
          <w:sz w:val="20"/>
          <w:szCs w:val="20"/>
          <w:lang w:eastAsia="zh-CN" w:bidi="hi-IN"/>
        </w:rPr>
        <w:t xml:space="preserve"> </w:t>
      </w:r>
      <w:r w:rsidRPr="005A15EB">
        <w:rPr>
          <w:rFonts w:ascii="Times New Roman" w:eastAsia="SimSun" w:hAnsi="Times New Roman" w:cs="Times New Roman"/>
          <w:kern w:val="3"/>
          <w:sz w:val="20"/>
          <w:szCs w:val="20"/>
          <w:lang w:eastAsia="zh-CN" w:bidi="hi-IN"/>
        </w:rPr>
        <w:t>y compris la nature humaine. Personnellement et ensemble. Déjà certaines paroisses sont assez actives dans cette évolution pour obtenir le label « Église verte ».</w:t>
      </w:r>
    </w:p>
    <w:p w14:paraId="6C0C1F39" w14:textId="19923F63"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Quant à </w:t>
      </w:r>
      <w:r w:rsidRPr="005A15EB">
        <w:rPr>
          <w:rFonts w:ascii="Times New Roman" w:eastAsia="SimSun" w:hAnsi="Times New Roman" w:cs="Times New Roman"/>
          <w:bCs/>
          <w:kern w:val="3"/>
          <w:sz w:val="20"/>
          <w:szCs w:val="20"/>
          <w:lang w:eastAsia="zh-CN" w:bidi="hi-IN"/>
        </w:rPr>
        <w:t>l'évangile,</w:t>
      </w:r>
      <w:r w:rsidRPr="005A15EB">
        <w:rPr>
          <w:rFonts w:ascii="Times New Roman" w:eastAsia="SimSun" w:hAnsi="Times New Roman" w:cs="Times New Roman"/>
          <w:kern w:val="3"/>
          <w:sz w:val="20"/>
          <w:szCs w:val="20"/>
          <w:lang w:eastAsia="zh-CN" w:bidi="hi-IN"/>
        </w:rPr>
        <w:t xml:space="preserve"> il nous interpelle sur les reproches que nous pouvons avoir à faire aux autres. Souvent, on en parle à tout le monde sauf à eux. Jésus nous dit au contraire : « </w:t>
      </w:r>
      <w:r w:rsidRPr="005A15EB">
        <w:rPr>
          <w:rFonts w:ascii="Times New Roman" w:eastAsia="SimSun" w:hAnsi="Times New Roman" w:cs="Times New Roman"/>
          <w:i/>
          <w:kern w:val="3"/>
          <w:sz w:val="20"/>
          <w:szCs w:val="20"/>
          <w:lang w:eastAsia="zh-CN" w:bidi="hi-IN"/>
        </w:rPr>
        <w:t xml:space="preserve">Si ton frère a commis un péché contre toi, va lui faire des reproches </w:t>
      </w:r>
      <w:r w:rsidRPr="005A15EB">
        <w:rPr>
          <w:rFonts w:ascii="Times New Roman" w:eastAsia="SimSun" w:hAnsi="Times New Roman" w:cs="Times New Roman"/>
          <w:bCs/>
          <w:i/>
          <w:kern w:val="3"/>
          <w:sz w:val="20"/>
          <w:szCs w:val="20"/>
          <w:lang w:eastAsia="zh-CN" w:bidi="hi-IN"/>
        </w:rPr>
        <w:t>seul à seul</w:t>
      </w:r>
      <w:r w:rsidRPr="005A15EB">
        <w:rPr>
          <w:rFonts w:ascii="Times New Roman" w:eastAsia="SimSun" w:hAnsi="Times New Roman" w:cs="Times New Roman"/>
          <w:i/>
          <w:kern w:val="3"/>
          <w:sz w:val="20"/>
          <w:szCs w:val="20"/>
          <w:lang w:eastAsia="zh-CN" w:bidi="hi-IN"/>
        </w:rPr>
        <w:t>.</w:t>
      </w:r>
      <w:r w:rsidRPr="005A15EB">
        <w:rPr>
          <w:rFonts w:ascii="Times New Roman" w:eastAsia="SimSun" w:hAnsi="Times New Roman" w:cs="Times New Roman"/>
          <w:kern w:val="3"/>
          <w:sz w:val="20"/>
          <w:szCs w:val="20"/>
          <w:lang w:eastAsia="zh-CN" w:bidi="hi-IN"/>
        </w:rPr>
        <w:t> »</w:t>
      </w:r>
    </w:p>
    <w:p w14:paraId="655793AA" w14:textId="20A4374E" w:rsidR="002A3986" w:rsidRPr="005A15EB" w:rsidRDefault="002A3986" w:rsidP="002A3986">
      <w:pPr>
        <w:widowControl w:val="0"/>
        <w:suppressAutoHyphens/>
        <w:autoSpaceDN w:val="0"/>
        <w:spacing w:after="120" w:line="240" w:lineRule="auto"/>
        <w:jc w:val="both"/>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Tout au long de l'histoire, Dieu a suscité des </w:t>
      </w:r>
      <w:r w:rsidRPr="005A15EB">
        <w:rPr>
          <w:rFonts w:ascii="Times New Roman" w:eastAsia="SimSun" w:hAnsi="Times New Roman" w:cs="Times New Roman"/>
          <w:bCs/>
          <w:kern w:val="3"/>
          <w:sz w:val="20"/>
          <w:szCs w:val="20"/>
          <w:lang w:eastAsia="zh-CN" w:bidi="hi-IN"/>
        </w:rPr>
        <w:t>guetteurs</w:t>
      </w:r>
      <w:r w:rsidRPr="005A15EB">
        <w:rPr>
          <w:rFonts w:ascii="Times New Roman" w:eastAsia="SimSun" w:hAnsi="Times New Roman" w:cs="Times New Roman"/>
          <w:kern w:val="3"/>
          <w:sz w:val="20"/>
          <w:szCs w:val="20"/>
          <w:lang w:eastAsia="zh-CN" w:bidi="hi-IN"/>
        </w:rPr>
        <w:t xml:space="preserve">, comme les </w:t>
      </w:r>
      <w:r w:rsidRPr="005A15EB">
        <w:rPr>
          <w:rFonts w:ascii="Times New Roman" w:eastAsia="SimSun" w:hAnsi="Times New Roman" w:cs="Times New Roman"/>
          <w:bCs/>
          <w:kern w:val="3"/>
          <w:sz w:val="20"/>
          <w:szCs w:val="20"/>
          <w:lang w:eastAsia="zh-CN" w:bidi="hi-IN"/>
        </w:rPr>
        <w:t>prophètes</w:t>
      </w:r>
      <w:r w:rsidRPr="005A15EB">
        <w:rPr>
          <w:rFonts w:ascii="Times New Roman" w:eastAsia="SimSun" w:hAnsi="Times New Roman" w:cs="Times New Roman"/>
          <w:kern w:val="3"/>
          <w:sz w:val="20"/>
          <w:szCs w:val="20"/>
          <w:lang w:eastAsia="zh-CN" w:bidi="hi-IN"/>
        </w:rPr>
        <w:t xml:space="preserve"> de la Bible, pour signaler les dangers qui menaçaient leur peuple et l'appeler à changer de vie. Est-ce que nous prenons le temps de réfléchir aux </w:t>
      </w:r>
      <w:r w:rsidRPr="005A15EB">
        <w:rPr>
          <w:rFonts w:ascii="Times New Roman" w:eastAsia="SimSun" w:hAnsi="Times New Roman" w:cs="Times New Roman"/>
          <w:bCs/>
          <w:kern w:val="3"/>
          <w:sz w:val="20"/>
          <w:szCs w:val="20"/>
          <w:lang w:eastAsia="zh-CN" w:bidi="hi-IN"/>
        </w:rPr>
        <w:t>« lanceurs d'alerte »</w:t>
      </w:r>
      <w:r w:rsidR="00037671" w:rsidRPr="005A15EB">
        <w:rPr>
          <w:rFonts w:ascii="Times New Roman" w:eastAsia="SimSun" w:hAnsi="Times New Roman" w:cs="Times New Roman"/>
          <w:kern w:val="3"/>
          <w:sz w:val="20"/>
          <w:szCs w:val="20"/>
          <w:lang w:eastAsia="zh-CN" w:bidi="hi-IN"/>
        </w:rPr>
        <w:t xml:space="preserve"> d'aujourd'hui ?</w:t>
      </w:r>
    </w:p>
    <w:p w14:paraId="1162F1F6" w14:textId="1B1D439D" w:rsidR="002A3986" w:rsidRPr="005A15EB" w:rsidRDefault="002A3986" w:rsidP="002A3986">
      <w:pPr>
        <w:widowControl w:val="0"/>
        <w:suppressAutoHyphens/>
        <w:autoSpaceDN w:val="0"/>
        <w:spacing w:after="120" w:line="240" w:lineRule="auto"/>
        <w:textAlignment w:val="baseline"/>
        <w:rPr>
          <w:rFonts w:ascii="Times New Roman" w:eastAsia="SimSun" w:hAnsi="Times New Roman" w:cs="Times New Roman"/>
          <w:kern w:val="3"/>
          <w:sz w:val="20"/>
          <w:szCs w:val="20"/>
          <w:lang w:eastAsia="zh-CN" w:bidi="hi-IN"/>
        </w:rPr>
      </w:pPr>
      <w:r w:rsidRPr="005A15EB">
        <w:rPr>
          <w:rFonts w:ascii="Times New Roman" w:eastAsia="SimSun" w:hAnsi="Times New Roman" w:cs="Times New Roman"/>
          <w:kern w:val="3"/>
          <w:sz w:val="20"/>
          <w:szCs w:val="20"/>
          <w:lang w:eastAsia="zh-CN" w:bidi="hi-IN"/>
        </w:rPr>
        <w:t xml:space="preserve">Mais Dieu nous demande parfois à nous-mêmes </w:t>
      </w:r>
      <w:r w:rsidRPr="005A15EB">
        <w:rPr>
          <w:rFonts w:ascii="Times New Roman" w:eastAsia="SimSun" w:hAnsi="Times New Roman" w:cs="Times New Roman"/>
          <w:bCs/>
          <w:kern w:val="3"/>
          <w:sz w:val="20"/>
          <w:szCs w:val="20"/>
          <w:lang w:eastAsia="zh-CN" w:bidi="hi-IN"/>
        </w:rPr>
        <w:t>le courage de parler</w:t>
      </w:r>
      <w:r w:rsidRPr="005A15EB">
        <w:rPr>
          <w:rFonts w:ascii="Times New Roman" w:eastAsia="SimSun" w:hAnsi="Times New Roman" w:cs="Times New Roman"/>
          <w:kern w:val="3"/>
          <w:sz w:val="20"/>
          <w:szCs w:val="20"/>
          <w:lang w:eastAsia="zh-CN" w:bidi="hi-IN"/>
        </w:rPr>
        <w:t>, non pas en critiquant les autres en leur absence, mais en leur parlant seul à seul, clairement, sans agresser, sans humilier. Difficile ? mais possible avec l'aide de Dieu.</w:t>
      </w:r>
    </w:p>
    <w:p w14:paraId="40140AAC" w14:textId="69D66A2E" w:rsidR="00122ABB" w:rsidRPr="00E023A5" w:rsidRDefault="00037671" w:rsidP="002A3986">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Joseph Rahard</w:t>
      </w:r>
      <w:r>
        <w:rPr>
          <w:rFonts w:ascii="Times New Roman" w:eastAsia="Times New Roman" w:hAnsi="Times New Roman" w:cs="Times New Roman"/>
          <w:sz w:val="20"/>
          <w:szCs w:val="20"/>
          <w:lang w:eastAsia="fr-FR"/>
        </w:rPr>
        <w:br/>
        <w:t>prêtre du diocèse d’Angers (49)</w:t>
      </w:r>
    </w:p>
    <w:p w14:paraId="704F0F85" w14:textId="77777777" w:rsidR="008A3EC2" w:rsidRPr="008A3EC2" w:rsidRDefault="008A3EC2" w:rsidP="002A3986">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2A3986">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4D1845AC" w14:textId="673DE158" w:rsidR="000F6949" w:rsidRPr="000F6949" w:rsidRDefault="000F6949" w:rsidP="000F6949">
      <w:pPr>
        <w:pBdr>
          <w:top w:val="nil"/>
          <w:left w:val="nil"/>
          <w:bottom w:val="nil"/>
          <w:right w:val="nil"/>
          <w:between w:val="nil"/>
          <w:bar w:val="nil"/>
        </w:pBdr>
        <w:spacing w:after="120" w:line="240" w:lineRule="auto"/>
        <w:ind w:left="357"/>
        <w:jc w:val="both"/>
        <w:rPr>
          <w:rFonts w:ascii="Times New Roman" w:eastAsia="Arial Unicode MS" w:hAnsi="Times New Roman" w:cs="Times New Roman"/>
          <w:b/>
          <w:smallCaps/>
          <w:color w:val="000000"/>
          <w:sz w:val="20"/>
          <w:szCs w:val="32"/>
          <w:bdr w:val="nil"/>
        </w:rPr>
      </w:pPr>
      <w:r w:rsidRPr="000F6949">
        <w:rPr>
          <w:rFonts w:ascii="Times New Roman" w:eastAsia="Arial Unicode MS" w:hAnsi="Times New Roman" w:cs="Times New Roman"/>
          <w:b/>
          <w:caps/>
          <w:color w:val="000000"/>
          <w:sz w:val="20"/>
          <w:szCs w:val="32"/>
          <w:bdr w:val="nil"/>
        </w:rPr>
        <w:t>Guetteur.</w:t>
      </w:r>
      <w:r w:rsidRPr="000F6949">
        <w:rPr>
          <w:rFonts w:ascii="Times New Roman" w:eastAsia="Arial Unicode MS" w:hAnsi="Times New Roman" w:cs="Times New Roman"/>
          <w:b/>
          <w:smallCaps/>
          <w:color w:val="000000"/>
          <w:sz w:val="20"/>
          <w:szCs w:val="32"/>
          <w:bdr w:val="nil"/>
        </w:rPr>
        <w:t xml:space="preserve"> </w:t>
      </w:r>
      <w:r>
        <w:rPr>
          <w:rFonts w:ascii="Times New Roman" w:eastAsia="Arial Unicode MS" w:hAnsi="Times New Roman" w:cs="Times New Roman"/>
          <w:color w:val="000000"/>
          <w:sz w:val="20"/>
          <w:szCs w:val="32"/>
          <w:bdr w:val="nil"/>
        </w:rPr>
        <w:t>« </w:t>
      </w:r>
      <w:r w:rsidRPr="000F6949">
        <w:rPr>
          <w:rFonts w:ascii="Times New Roman" w:eastAsia="Arial Unicode MS" w:hAnsi="Times New Roman" w:cs="Times New Roman"/>
          <w:i/>
          <w:color w:val="000000"/>
          <w:sz w:val="20"/>
          <w:szCs w:val="32"/>
          <w:bdr w:val="nil"/>
        </w:rPr>
        <w:t>guetteur… si tu n’avertis pas le méchant</w:t>
      </w:r>
      <w:r>
        <w:rPr>
          <w:rFonts w:ascii="Times New Roman" w:eastAsia="Arial Unicode MS" w:hAnsi="Times New Roman" w:cs="Times New Roman"/>
          <w:color w:val="000000"/>
          <w:sz w:val="20"/>
          <w:szCs w:val="32"/>
          <w:bdr w:val="nil"/>
        </w:rPr>
        <w:t> »</w:t>
      </w:r>
      <w:r w:rsidRPr="000F6949">
        <w:rPr>
          <w:rFonts w:ascii="Times New Roman" w:eastAsia="Arial Unicode MS" w:hAnsi="Times New Roman" w:cs="Times New Roman"/>
          <w:color w:val="000000"/>
          <w:sz w:val="20"/>
          <w:szCs w:val="32"/>
          <w:bdr w:val="nil"/>
        </w:rPr>
        <w:t xml:space="preserve"> (1</w:t>
      </w:r>
      <w:r w:rsidRPr="000F6949">
        <w:rPr>
          <w:rFonts w:ascii="Times New Roman" w:eastAsia="Arial Unicode MS" w:hAnsi="Times New Roman" w:cs="Times New Roman"/>
          <w:color w:val="000000"/>
          <w:sz w:val="20"/>
          <w:szCs w:val="32"/>
          <w:bdr w:val="nil"/>
          <w:vertAlign w:val="superscript"/>
        </w:rPr>
        <w:t>re</w:t>
      </w:r>
      <w:r w:rsidRPr="000F6949">
        <w:rPr>
          <w:rFonts w:ascii="Times New Roman" w:eastAsia="Arial Unicode MS" w:hAnsi="Times New Roman" w:cs="Times New Roman"/>
          <w:color w:val="000000"/>
          <w:sz w:val="20"/>
          <w:szCs w:val="32"/>
          <w:bdr w:val="nil"/>
        </w:rPr>
        <w:t xml:space="preserve"> lect</w:t>
      </w:r>
      <w:r>
        <w:rPr>
          <w:rFonts w:ascii="Times New Roman" w:eastAsia="Arial Unicode MS" w:hAnsi="Times New Roman" w:cs="Times New Roman"/>
          <w:color w:val="000000"/>
          <w:sz w:val="20"/>
          <w:szCs w:val="32"/>
          <w:bdr w:val="nil"/>
        </w:rPr>
        <w:t>ure</w:t>
      </w:r>
      <w:r w:rsidRPr="000F6949">
        <w:rPr>
          <w:rFonts w:ascii="Times New Roman" w:eastAsia="Arial Unicode MS" w:hAnsi="Times New Roman" w:cs="Times New Roman"/>
          <w:color w:val="000000"/>
          <w:sz w:val="20"/>
          <w:szCs w:val="32"/>
          <w:bdr w:val="nil"/>
        </w:rPr>
        <w:t>) ; « </w:t>
      </w:r>
      <w:r w:rsidRPr="000F6949">
        <w:rPr>
          <w:rFonts w:ascii="Times New Roman" w:eastAsia="Arial Unicode MS" w:hAnsi="Times New Roman" w:cs="Times New Roman"/>
          <w:i/>
          <w:color w:val="000000"/>
          <w:sz w:val="20"/>
          <w:szCs w:val="32"/>
          <w:bdr w:val="nil"/>
        </w:rPr>
        <w:t>Va lui faire des reproches</w:t>
      </w:r>
      <w:r w:rsidRPr="000F6949">
        <w:rPr>
          <w:rFonts w:ascii="Times New Roman" w:eastAsia="Arial Unicode MS" w:hAnsi="Times New Roman" w:cs="Times New Roman"/>
          <w:color w:val="000000"/>
          <w:sz w:val="20"/>
          <w:szCs w:val="32"/>
          <w:bdr w:val="nil"/>
        </w:rPr>
        <w:t> » (év</w:t>
      </w:r>
      <w:r>
        <w:rPr>
          <w:rFonts w:ascii="Times New Roman" w:eastAsia="Arial Unicode MS" w:hAnsi="Times New Roman" w:cs="Times New Roman"/>
          <w:color w:val="000000"/>
          <w:sz w:val="20"/>
          <w:szCs w:val="32"/>
          <w:bdr w:val="nil"/>
        </w:rPr>
        <w:t>angile</w:t>
      </w:r>
      <w:r w:rsidRPr="000F6949">
        <w:rPr>
          <w:rFonts w:ascii="Times New Roman" w:eastAsia="Arial Unicode MS" w:hAnsi="Times New Roman" w:cs="Times New Roman"/>
          <w:color w:val="000000"/>
          <w:sz w:val="20"/>
          <w:szCs w:val="32"/>
          <w:bdr w:val="nil"/>
        </w:rPr>
        <w:t xml:space="preserve">). Ne pas veiller sur son frère, c’est ressembler à Caïn ; veiller, c’est ressembler à Jésus ! Avec quelle précaution peut-on pratiquer la correction fraternelle ? </w:t>
      </w:r>
    </w:p>
    <w:p w14:paraId="3735AD34" w14:textId="0CC32F66" w:rsidR="000F6949" w:rsidRPr="000F6949" w:rsidRDefault="001B4020" w:rsidP="000F6949">
      <w:pPr>
        <w:pBdr>
          <w:top w:val="nil"/>
          <w:left w:val="nil"/>
          <w:bottom w:val="nil"/>
          <w:right w:val="nil"/>
          <w:between w:val="nil"/>
          <w:bar w:val="nil"/>
        </w:pBdr>
        <w:spacing w:after="120" w:line="240" w:lineRule="auto"/>
        <w:ind w:left="357"/>
        <w:jc w:val="both"/>
        <w:rPr>
          <w:rFonts w:ascii="Times New Roman" w:eastAsia="Arial Unicode MS" w:hAnsi="Times New Roman" w:cs="Times New Roman"/>
          <w:b/>
          <w:smallCaps/>
          <w:color w:val="000000"/>
          <w:sz w:val="20"/>
          <w:szCs w:val="32"/>
          <w:bdr w:val="nil"/>
        </w:rPr>
      </w:pPr>
      <w:r>
        <w:rPr>
          <w:rFonts w:ascii="Times New Roman" w:eastAsia="Arial Unicode MS" w:hAnsi="Times New Roman" w:cs="Times New Roman"/>
          <w:b/>
          <w:caps/>
          <w:color w:val="000000"/>
          <w:sz w:val="20"/>
          <w:szCs w:val="32"/>
          <w:bdr w:val="nil"/>
        </w:rPr>
        <w:t>Lier – DÉ</w:t>
      </w:r>
      <w:r w:rsidR="000F6949" w:rsidRPr="000F6949">
        <w:rPr>
          <w:rFonts w:ascii="Times New Roman" w:eastAsia="Arial Unicode MS" w:hAnsi="Times New Roman" w:cs="Times New Roman"/>
          <w:b/>
          <w:caps/>
          <w:color w:val="000000"/>
          <w:sz w:val="20"/>
          <w:szCs w:val="32"/>
          <w:bdr w:val="nil"/>
        </w:rPr>
        <w:t>lier</w:t>
      </w:r>
      <w:r w:rsidR="000F6949" w:rsidRPr="000F6949">
        <w:rPr>
          <w:rFonts w:ascii="Times New Roman" w:eastAsia="Arial Unicode MS" w:hAnsi="Times New Roman" w:cs="Times New Roman"/>
          <w:color w:val="000000"/>
          <w:sz w:val="20"/>
          <w:szCs w:val="32"/>
          <w:bdr w:val="nil"/>
        </w:rPr>
        <w:t>. Comment lier l</w:t>
      </w:r>
      <w:r w:rsidR="000F6949">
        <w:rPr>
          <w:rFonts w:ascii="Times New Roman" w:eastAsia="Arial Unicode MS" w:hAnsi="Times New Roman" w:cs="Times New Roman"/>
          <w:color w:val="000000"/>
          <w:sz w:val="20"/>
          <w:szCs w:val="32"/>
          <w:bdr w:val="nil"/>
        </w:rPr>
        <w:t>e mal et délier le pécheur ? (évangile</w:t>
      </w:r>
      <w:r w:rsidR="000F6949" w:rsidRPr="000F6949">
        <w:rPr>
          <w:rFonts w:ascii="Times New Roman" w:eastAsia="Arial Unicode MS" w:hAnsi="Times New Roman" w:cs="Times New Roman"/>
          <w:color w:val="000000"/>
          <w:sz w:val="20"/>
          <w:szCs w:val="32"/>
          <w:bdr w:val="nil"/>
        </w:rPr>
        <w:t>)</w:t>
      </w:r>
      <w:r w:rsidR="000F6949">
        <w:rPr>
          <w:rFonts w:ascii="Times New Roman" w:eastAsia="Arial Unicode MS" w:hAnsi="Times New Roman" w:cs="Times New Roman"/>
          <w:color w:val="000000"/>
          <w:sz w:val="20"/>
          <w:szCs w:val="32"/>
          <w:bdr w:val="nil"/>
        </w:rPr>
        <w:t>.</w:t>
      </w:r>
      <w:r w:rsidR="000F6949" w:rsidRPr="000F6949">
        <w:rPr>
          <w:rFonts w:ascii="Times New Roman" w:eastAsia="Arial Unicode MS" w:hAnsi="Times New Roman" w:cs="Times New Roman"/>
          <w:color w:val="000000"/>
          <w:sz w:val="20"/>
          <w:szCs w:val="32"/>
          <w:bdr w:val="nil"/>
        </w:rPr>
        <w:t xml:space="preserve"> Comment laisser la porte ouverte à la conversion ? « </w:t>
      </w:r>
      <w:r w:rsidR="000F6949" w:rsidRPr="000F6949">
        <w:rPr>
          <w:rFonts w:ascii="Times New Roman" w:eastAsia="Arial Unicode MS" w:hAnsi="Times New Roman" w:cs="Times New Roman"/>
          <w:i/>
          <w:color w:val="000000"/>
          <w:sz w:val="20"/>
          <w:szCs w:val="32"/>
          <w:bdr w:val="nil"/>
        </w:rPr>
        <w:t>Considère-le comme un païen et un publicain</w:t>
      </w:r>
      <w:r w:rsidR="000F6949" w:rsidRPr="000F6949">
        <w:rPr>
          <w:rFonts w:ascii="Times New Roman" w:eastAsia="Arial Unicode MS" w:hAnsi="Times New Roman" w:cs="Times New Roman"/>
          <w:color w:val="000000"/>
          <w:sz w:val="20"/>
          <w:szCs w:val="32"/>
          <w:bdr w:val="nil"/>
        </w:rPr>
        <w:t> » : Comment aider le frère à faire la vérité en lui ? Avons-nous soin d’annoncer l’Évangile du salut à nos frères pécheurs</w:t>
      </w:r>
      <w:r w:rsidR="000F6949">
        <w:rPr>
          <w:rFonts w:ascii="Times New Roman" w:eastAsia="Arial Unicode MS" w:hAnsi="Times New Roman" w:cs="Times New Roman"/>
          <w:color w:val="000000"/>
          <w:sz w:val="20"/>
          <w:szCs w:val="32"/>
          <w:bdr w:val="nil"/>
        </w:rPr>
        <w:t> ?</w:t>
      </w:r>
    </w:p>
    <w:p w14:paraId="21428167" w14:textId="1611D313" w:rsidR="000F6949" w:rsidRPr="000F6949" w:rsidRDefault="000F6949" w:rsidP="000F6949">
      <w:pPr>
        <w:pBdr>
          <w:top w:val="nil"/>
          <w:left w:val="nil"/>
          <w:bottom w:val="nil"/>
          <w:right w:val="nil"/>
          <w:between w:val="nil"/>
          <w:bar w:val="nil"/>
        </w:pBdr>
        <w:spacing w:after="120" w:line="240" w:lineRule="auto"/>
        <w:ind w:left="357"/>
        <w:jc w:val="both"/>
        <w:rPr>
          <w:rFonts w:ascii="Times New Roman" w:eastAsia="Arial Unicode MS" w:hAnsi="Times New Roman" w:cs="Times New Roman"/>
          <w:b/>
          <w:smallCaps/>
          <w:color w:val="000000"/>
          <w:sz w:val="20"/>
          <w:szCs w:val="32"/>
          <w:bdr w:val="nil"/>
        </w:rPr>
      </w:pPr>
      <w:r w:rsidRPr="000F6949">
        <w:rPr>
          <w:rFonts w:ascii="Times New Roman" w:eastAsia="Arial Unicode MS" w:hAnsi="Times New Roman" w:cs="Times New Roman"/>
          <w:b/>
          <w:caps/>
          <w:color w:val="000000"/>
          <w:sz w:val="20"/>
          <w:szCs w:val="32"/>
          <w:bdr w:val="nil"/>
        </w:rPr>
        <w:t>Vie communautaire</w:t>
      </w:r>
      <w:r w:rsidRPr="000F6949">
        <w:rPr>
          <w:rFonts w:ascii="Times New Roman" w:eastAsia="Arial Unicode MS" w:hAnsi="Times New Roman" w:cs="Times New Roman"/>
          <w:color w:val="000000"/>
          <w:sz w:val="20"/>
          <w:szCs w:val="32"/>
          <w:bdr w:val="nil"/>
        </w:rPr>
        <w:t>. Veiller sur les autres comme un guetteur (1</w:t>
      </w:r>
      <w:r w:rsidRPr="000F6949">
        <w:rPr>
          <w:rFonts w:ascii="Times New Roman" w:eastAsia="Arial Unicode MS" w:hAnsi="Times New Roman" w:cs="Times New Roman"/>
          <w:color w:val="000000"/>
          <w:sz w:val="20"/>
          <w:szCs w:val="32"/>
          <w:bdr w:val="nil"/>
          <w:vertAlign w:val="superscript"/>
        </w:rPr>
        <w:t>re</w:t>
      </w:r>
      <w:r w:rsidRPr="000F6949">
        <w:rPr>
          <w:rFonts w:ascii="Times New Roman" w:eastAsia="Arial Unicode MS" w:hAnsi="Times New Roman" w:cs="Times New Roman"/>
          <w:color w:val="000000"/>
          <w:sz w:val="20"/>
          <w:szCs w:val="32"/>
          <w:bdr w:val="nil"/>
        </w:rPr>
        <w:t xml:space="preserve"> lect</w:t>
      </w:r>
      <w:r>
        <w:rPr>
          <w:rFonts w:ascii="Times New Roman" w:eastAsia="Arial Unicode MS" w:hAnsi="Times New Roman" w:cs="Times New Roman"/>
          <w:color w:val="000000"/>
          <w:sz w:val="20"/>
          <w:szCs w:val="32"/>
          <w:bdr w:val="nil"/>
        </w:rPr>
        <w:t>ure</w:t>
      </w:r>
      <w:r w:rsidRPr="000F6949">
        <w:rPr>
          <w:rFonts w:ascii="Times New Roman" w:eastAsia="Arial Unicode MS" w:hAnsi="Times New Roman" w:cs="Times New Roman"/>
          <w:color w:val="000000"/>
          <w:sz w:val="20"/>
          <w:szCs w:val="32"/>
          <w:bdr w:val="nil"/>
        </w:rPr>
        <w:t xml:space="preserve"> et év</w:t>
      </w:r>
      <w:r>
        <w:rPr>
          <w:rFonts w:ascii="Times New Roman" w:eastAsia="Arial Unicode MS" w:hAnsi="Times New Roman" w:cs="Times New Roman"/>
          <w:color w:val="000000"/>
          <w:sz w:val="20"/>
          <w:szCs w:val="32"/>
          <w:bdr w:val="nil"/>
        </w:rPr>
        <w:t>angile</w:t>
      </w:r>
      <w:r w:rsidRPr="000F6949">
        <w:rPr>
          <w:rFonts w:ascii="Times New Roman" w:eastAsia="Arial Unicode MS" w:hAnsi="Times New Roman" w:cs="Times New Roman"/>
          <w:color w:val="000000"/>
          <w:sz w:val="20"/>
          <w:szCs w:val="32"/>
          <w:bdr w:val="nil"/>
        </w:rPr>
        <w:t>), les inviter à écouter la Parole (ps</w:t>
      </w:r>
      <w:r>
        <w:rPr>
          <w:rFonts w:ascii="Times New Roman" w:eastAsia="Arial Unicode MS" w:hAnsi="Times New Roman" w:cs="Times New Roman"/>
          <w:color w:val="000000"/>
          <w:sz w:val="20"/>
          <w:szCs w:val="32"/>
          <w:bdr w:val="nil"/>
        </w:rPr>
        <w:t>aume</w:t>
      </w:r>
      <w:r w:rsidRPr="000F6949">
        <w:rPr>
          <w:rFonts w:ascii="Times New Roman" w:eastAsia="Arial Unicode MS" w:hAnsi="Times New Roman" w:cs="Times New Roman"/>
          <w:color w:val="000000"/>
          <w:sz w:val="20"/>
          <w:szCs w:val="32"/>
          <w:bdr w:val="nil"/>
        </w:rPr>
        <w:t>). À quoi saint Paul ajoute la « </w:t>
      </w:r>
      <w:r w:rsidRPr="000F6949">
        <w:rPr>
          <w:rFonts w:ascii="Times New Roman" w:eastAsia="Arial Unicode MS" w:hAnsi="Times New Roman" w:cs="Times New Roman"/>
          <w:i/>
          <w:color w:val="000000"/>
          <w:sz w:val="20"/>
          <w:szCs w:val="32"/>
          <w:bdr w:val="nil"/>
        </w:rPr>
        <w:t>dette de l’amour mutuel</w:t>
      </w:r>
      <w:r w:rsidRPr="000F6949">
        <w:rPr>
          <w:rFonts w:ascii="Times New Roman" w:eastAsia="Arial Unicode MS" w:hAnsi="Times New Roman" w:cs="Times New Roman"/>
          <w:color w:val="000000"/>
          <w:sz w:val="20"/>
          <w:szCs w:val="32"/>
          <w:bdr w:val="nil"/>
        </w:rPr>
        <w:t> » envers parents, éducateurs, voisins et collègues… Quelle forme peut prendre la fraternité ?</w:t>
      </w:r>
    </w:p>
    <w:p w14:paraId="63283470" w14:textId="77777777" w:rsidR="009C14C8" w:rsidRDefault="001B4020" w:rsidP="00464AE3">
      <w:pPr>
        <w:pBdr>
          <w:top w:val="nil"/>
          <w:left w:val="nil"/>
          <w:bottom w:val="nil"/>
          <w:right w:val="nil"/>
          <w:between w:val="nil"/>
          <w:bar w:val="nil"/>
        </w:pBdr>
        <w:spacing w:after="120" w:line="240" w:lineRule="auto"/>
        <w:ind w:left="357"/>
        <w:jc w:val="both"/>
        <w:rPr>
          <w:rFonts w:ascii="Times New Roman" w:eastAsia="Arial Unicode MS" w:hAnsi="Times New Roman" w:cs="Times New Roman"/>
          <w:color w:val="000000"/>
          <w:sz w:val="20"/>
          <w:szCs w:val="32"/>
          <w:bdr w:val="nil"/>
        </w:rPr>
      </w:pPr>
      <w:r>
        <w:rPr>
          <w:rFonts w:ascii="Times New Roman" w:eastAsia="Arial Unicode MS" w:hAnsi="Times New Roman" w:cs="Times New Roman"/>
          <w:b/>
          <w:caps/>
          <w:color w:val="000000"/>
          <w:sz w:val="20"/>
          <w:szCs w:val="32"/>
          <w:bdr w:val="nil"/>
        </w:rPr>
        <w:t>AutoritÉ</w:t>
      </w:r>
      <w:r w:rsidR="000F6949" w:rsidRPr="000F6949">
        <w:rPr>
          <w:rFonts w:ascii="Times New Roman" w:eastAsia="Arial Unicode MS" w:hAnsi="Times New Roman" w:cs="Times New Roman"/>
          <w:caps/>
          <w:color w:val="000000"/>
          <w:sz w:val="20"/>
          <w:szCs w:val="32"/>
          <w:bdr w:val="nil"/>
        </w:rPr>
        <w:t>.</w:t>
      </w:r>
      <w:r w:rsidR="000F6949" w:rsidRPr="000F6949">
        <w:rPr>
          <w:rFonts w:ascii="Times New Roman" w:eastAsia="Arial Unicode MS" w:hAnsi="Times New Roman" w:cs="Times New Roman"/>
          <w:color w:val="000000"/>
          <w:sz w:val="20"/>
          <w:szCs w:val="32"/>
          <w:bdr w:val="nil"/>
        </w:rPr>
        <w:t xml:space="preserve"> « </w:t>
      </w:r>
      <w:r w:rsidR="000F6949" w:rsidRPr="000F6949">
        <w:rPr>
          <w:rFonts w:ascii="Times New Roman" w:eastAsia="Arial Unicode MS" w:hAnsi="Times New Roman" w:cs="Times New Roman"/>
          <w:i/>
          <w:color w:val="000000"/>
          <w:sz w:val="20"/>
          <w:szCs w:val="32"/>
          <w:bdr w:val="nil"/>
        </w:rPr>
        <w:t>S’il refuse d’écouter l’Église</w:t>
      </w:r>
      <w:r w:rsidR="000F6949" w:rsidRPr="000F6949">
        <w:rPr>
          <w:rFonts w:ascii="Times New Roman" w:eastAsia="Arial Unicode MS" w:hAnsi="Times New Roman" w:cs="Times New Roman"/>
          <w:color w:val="000000"/>
          <w:sz w:val="20"/>
          <w:szCs w:val="32"/>
          <w:bdr w:val="nil"/>
        </w:rPr>
        <w:t>... » (év</w:t>
      </w:r>
      <w:r w:rsidR="000F6949">
        <w:rPr>
          <w:rFonts w:ascii="Times New Roman" w:eastAsia="Arial Unicode MS" w:hAnsi="Times New Roman" w:cs="Times New Roman"/>
          <w:color w:val="000000"/>
          <w:sz w:val="20"/>
          <w:szCs w:val="32"/>
          <w:bdr w:val="nil"/>
        </w:rPr>
        <w:t>angile</w:t>
      </w:r>
      <w:r w:rsidR="000F6949" w:rsidRPr="000F6949">
        <w:rPr>
          <w:rFonts w:ascii="Times New Roman" w:eastAsia="Arial Unicode MS" w:hAnsi="Times New Roman" w:cs="Times New Roman"/>
          <w:color w:val="000000"/>
          <w:sz w:val="20"/>
          <w:szCs w:val="32"/>
          <w:bdr w:val="nil"/>
        </w:rPr>
        <w:t>). Exprimons l’importance d’être relié – et même membre actif – à la communauté diocésaine</w:t>
      </w:r>
      <w:r w:rsidR="005E1935">
        <w:rPr>
          <w:rFonts w:ascii="Times New Roman" w:eastAsia="Arial Unicode MS" w:hAnsi="Times New Roman" w:cs="Times New Roman"/>
          <w:color w:val="000000"/>
          <w:sz w:val="20"/>
          <w:szCs w:val="32"/>
          <w:bdr w:val="nil"/>
        </w:rPr>
        <w:t xml:space="preserve"> et paroissiale</w:t>
      </w:r>
      <w:r w:rsidR="000F6949" w:rsidRPr="000F6949">
        <w:rPr>
          <w:rFonts w:ascii="Times New Roman" w:eastAsia="Arial Unicode MS" w:hAnsi="Times New Roman" w:cs="Times New Roman"/>
          <w:color w:val="000000"/>
          <w:sz w:val="20"/>
          <w:szCs w:val="32"/>
          <w:bdr w:val="nil"/>
        </w:rPr>
        <w:t>. Préférons-nous choisir dans le diocèse et a</w:t>
      </w:r>
      <w:r w:rsidR="000F6949">
        <w:rPr>
          <w:rFonts w:ascii="Times New Roman" w:eastAsia="Arial Unicode MS" w:hAnsi="Times New Roman" w:cs="Times New Roman"/>
          <w:color w:val="000000"/>
          <w:sz w:val="20"/>
          <w:szCs w:val="32"/>
          <w:bdr w:val="nil"/>
        </w:rPr>
        <w:t>illeurs ce qui nous accommode ?</w:t>
      </w:r>
    </w:p>
    <w:p w14:paraId="051F9F6E" w14:textId="173EE6C8" w:rsidR="007C660A" w:rsidRPr="00464AE3" w:rsidRDefault="007C660A" w:rsidP="00464AE3">
      <w:pPr>
        <w:pBdr>
          <w:top w:val="nil"/>
          <w:left w:val="nil"/>
          <w:bottom w:val="nil"/>
          <w:right w:val="nil"/>
          <w:between w:val="nil"/>
          <w:bar w:val="nil"/>
        </w:pBdr>
        <w:spacing w:after="120" w:line="240" w:lineRule="auto"/>
        <w:ind w:left="357"/>
        <w:jc w:val="both"/>
        <w:rPr>
          <w:rFonts w:ascii="Times New Roman" w:eastAsia="Arial Unicode MS" w:hAnsi="Times New Roman" w:cs="Times New Roman"/>
          <w:b/>
          <w:smallCaps/>
          <w:color w:val="000000"/>
          <w:sz w:val="20"/>
          <w:szCs w:val="32"/>
          <w:bdr w:val="nil"/>
        </w:rPr>
      </w:pPr>
      <w:r>
        <w:rPr>
          <w:rFonts w:ascii="Cambria" w:eastAsia="Times New Roman" w:hAnsi="Cambria" w:cs="Times New Roman"/>
          <w:b/>
          <w:bCs/>
          <w:color w:val="00B050"/>
          <w:kern w:val="32"/>
          <w:sz w:val="32"/>
          <w:szCs w:val="32"/>
          <w:lang w:eastAsia="fr-FR"/>
        </w:rPr>
        <w:br w:type="page"/>
      </w:r>
    </w:p>
    <w:p w14:paraId="7E43BE9F" w14:textId="1F366724" w:rsidR="008A3EC2" w:rsidRPr="008A3EC2" w:rsidRDefault="008A3EC2" w:rsidP="002A3986">
      <w:pPr>
        <w:widowControl w:val="0"/>
        <w:spacing w:before="400" w:after="12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2A3986">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5A3620F4" w14:textId="77777777" w:rsidR="0050642D" w:rsidRDefault="00C463FA" w:rsidP="00C463FA">
      <w:pPr>
        <w:spacing w:after="120" w:line="240" w:lineRule="auto"/>
        <w:jc w:val="both"/>
        <w:rPr>
          <w:rFonts w:ascii="Times New Roman" w:eastAsia="Calibri" w:hAnsi="Times New Roman" w:cs="Times New Roman"/>
          <w:sz w:val="20"/>
        </w:rPr>
      </w:pPr>
      <w:r w:rsidRPr="00C463FA">
        <w:rPr>
          <w:rFonts w:ascii="Times New Roman" w:eastAsia="Calibri" w:hAnsi="Times New Roman" w:cs="Times New Roman"/>
          <w:sz w:val="20"/>
        </w:rPr>
        <w:t>Nous pouvons comprendre l’insistance mise par les textes sur la communauté comme une invitation à ce que les prières et les chants soient rédigés en « nous » plutôt qu’en « je ».</w:t>
      </w:r>
    </w:p>
    <w:p w14:paraId="55515407" w14:textId="4CD6743D" w:rsidR="00C463FA" w:rsidRPr="00C463FA" w:rsidRDefault="00C463FA" w:rsidP="00C463FA">
      <w:pPr>
        <w:spacing w:after="120" w:line="240" w:lineRule="auto"/>
        <w:jc w:val="both"/>
        <w:rPr>
          <w:rFonts w:ascii="Times New Roman" w:eastAsia="Calibri" w:hAnsi="Times New Roman" w:cs="Times New Roman"/>
          <w:sz w:val="20"/>
        </w:rPr>
      </w:pPr>
      <w:r w:rsidRPr="00C463FA">
        <w:rPr>
          <w:rFonts w:ascii="Times New Roman" w:eastAsia="Calibri" w:hAnsi="Times New Roman" w:cs="Times New Roman"/>
          <w:sz w:val="20"/>
        </w:rPr>
        <w:t>Le « je » est peut-être acceptable dans les moments d’adoration personnelle, mais pas en liturgie. Nous pouvons remarquer qu’il n’existe que trois « je » dans la célébration de l’eucharistie : « JE confesse », « JE crois », « JE ne suis pas digne ». Certes souvent les psaumes sont en « je » car ils sont l’occasion d’une prière personnelle mais, en célébration co</w:t>
      </w:r>
      <w:r>
        <w:rPr>
          <w:rFonts w:ascii="Times New Roman" w:eastAsia="Calibri" w:hAnsi="Times New Roman" w:cs="Times New Roman"/>
          <w:sz w:val="20"/>
        </w:rPr>
        <w:t>mmune, ils nous sont invitation communautaire</w:t>
      </w:r>
      <w:r w:rsidRPr="00C463FA">
        <w:rPr>
          <w:rFonts w:ascii="Times New Roman" w:eastAsia="Calibri" w:hAnsi="Times New Roman" w:cs="Times New Roman"/>
          <w:sz w:val="20"/>
        </w:rPr>
        <w:t>. Le « je » n’est pas le « moi ». Pour insister sur cet aspect il sera possible d’introduire par une monition les signes de croix du début de la célébration et de la bénédiction finale.</w:t>
      </w:r>
    </w:p>
    <w:p w14:paraId="2C11801D" w14:textId="77777777" w:rsidR="00C463FA" w:rsidRPr="00C463FA" w:rsidRDefault="00C463FA" w:rsidP="00C463FA">
      <w:pPr>
        <w:spacing w:after="120" w:line="240" w:lineRule="auto"/>
        <w:jc w:val="both"/>
        <w:rPr>
          <w:rFonts w:ascii="Times New Roman" w:eastAsia="Calibri" w:hAnsi="Times New Roman" w:cs="Times New Roman"/>
          <w:sz w:val="20"/>
        </w:rPr>
      </w:pPr>
      <w:r w:rsidRPr="00C463FA">
        <w:rPr>
          <w:rFonts w:ascii="Times New Roman" w:eastAsia="Calibri" w:hAnsi="Times New Roman" w:cs="Times New Roman"/>
          <w:sz w:val="20"/>
        </w:rPr>
        <w:t>En mettant en valeur la fraction du pain (par exemple en en montrant le geste concret) nous rappelons le signe par lequel les disciples d’Emmaüs ont reconnu le Christ et nous pouvons faire référence à la phrase de Paul : « </w:t>
      </w:r>
      <w:r w:rsidRPr="00C463FA">
        <w:rPr>
          <w:rFonts w:ascii="Times New Roman" w:eastAsia="Calibri" w:hAnsi="Times New Roman" w:cs="Times New Roman"/>
          <w:i/>
          <w:sz w:val="20"/>
        </w:rPr>
        <w:t>Puisque nous avons part à un seul pain, nous ne sommes qu’un seul corps</w:t>
      </w:r>
      <w:r w:rsidRPr="00C463FA">
        <w:rPr>
          <w:rFonts w:ascii="Times New Roman" w:eastAsia="Calibri" w:hAnsi="Times New Roman" w:cs="Times New Roman"/>
          <w:sz w:val="20"/>
        </w:rPr>
        <w:t> ».</w:t>
      </w:r>
    </w:p>
    <w:p w14:paraId="5B9A6942" w14:textId="3C83D8EC" w:rsidR="003C29EC" w:rsidRDefault="008A3EC2" w:rsidP="002A3986">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7E066A18" w14:textId="77777777" w:rsidR="005E1935" w:rsidRPr="009C14C8" w:rsidRDefault="005E1935" w:rsidP="005E1935">
      <w:pPr>
        <w:spacing w:before="120" w:after="120"/>
        <w:jc w:val="both"/>
        <w:rPr>
          <w:rFonts w:ascii="Times New Roman" w:hAnsi="Times New Roman" w:cs="Times New Roman"/>
          <w:b/>
          <w:sz w:val="24"/>
          <w:szCs w:val="20"/>
        </w:rPr>
      </w:pPr>
      <w:r w:rsidRPr="009C14C8">
        <w:rPr>
          <w:rFonts w:ascii="Times New Roman" w:hAnsi="Times New Roman" w:cs="Times New Roman"/>
          <w:b/>
          <w:sz w:val="24"/>
          <w:szCs w:val="20"/>
        </w:rPr>
        <w:t>Dans nos liturgies, sommes-nous en « connexion étroite » ?</w:t>
      </w:r>
    </w:p>
    <w:p w14:paraId="2CAAFA8E" w14:textId="4AA277DB" w:rsidR="005E1935" w:rsidRPr="003B2F6E" w:rsidRDefault="005E1935" w:rsidP="005E1935">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 xml:space="preserve">Voici une expression peu banale. Je me souviens d’une de mes interventions dans un séminaire au sujet de la </w:t>
      </w:r>
      <w:r w:rsidR="007D3B9B">
        <w:rPr>
          <w:rFonts w:ascii="Times New Roman" w:hAnsi="Times New Roman" w:cs="Times New Roman"/>
          <w:sz w:val="20"/>
          <w:szCs w:val="20"/>
        </w:rPr>
        <w:t>c</w:t>
      </w:r>
      <w:r>
        <w:rPr>
          <w:rFonts w:ascii="Times New Roman" w:hAnsi="Times New Roman" w:cs="Times New Roman"/>
          <w:sz w:val="20"/>
          <w:szCs w:val="20"/>
        </w:rPr>
        <w:t>onstitution sur la liturgie du c</w:t>
      </w:r>
      <w:r w:rsidRPr="003B2F6E">
        <w:rPr>
          <w:rFonts w:ascii="Times New Roman" w:hAnsi="Times New Roman" w:cs="Times New Roman"/>
          <w:sz w:val="20"/>
          <w:szCs w:val="20"/>
        </w:rPr>
        <w:t>oncile Vatican II, il y a quelque temps, durant laquelle, je parlai de « connexion étroite ». Un des séminaristes, en quatrième année de formation, me dit : « s’il vous pla</w:t>
      </w:r>
      <w:r w:rsidR="004D1137">
        <w:rPr>
          <w:rFonts w:ascii="Times New Roman" w:hAnsi="Times New Roman" w:cs="Times New Roman"/>
          <w:sz w:val="20"/>
          <w:szCs w:val="20"/>
        </w:rPr>
        <w:t>î</w:t>
      </w:r>
      <w:r w:rsidRPr="003B2F6E">
        <w:rPr>
          <w:rFonts w:ascii="Times New Roman" w:hAnsi="Times New Roman" w:cs="Times New Roman"/>
          <w:sz w:val="20"/>
          <w:szCs w:val="20"/>
        </w:rPr>
        <w:t xml:space="preserve">t, pourriez-vous éviter d’utiliser un vocabulaire aussi moderne ? Car enfin, il nous faut conserver le caractère sacré de la liturgie. » À ma grande surprise, je </w:t>
      </w:r>
      <w:r w:rsidR="00F97499">
        <w:rPr>
          <w:rFonts w:ascii="Times New Roman" w:hAnsi="Times New Roman" w:cs="Times New Roman"/>
          <w:sz w:val="20"/>
          <w:szCs w:val="20"/>
        </w:rPr>
        <w:t>compris</w:t>
      </w:r>
      <w:r w:rsidRPr="003B2F6E">
        <w:rPr>
          <w:rFonts w:ascii="Times New Roman" w:hAnsi="Times New Roman" w:cs="Times New Roman"/>
          <w:sz w:val="20"/>
          <w:szCs w:val="20"/>
        </w:rPr>
        <w:t xml:space="preserve"> alors qu’il ne savait pas, (en quatrième année de séminaire !), que j’</w:t>
      </w:r>
      <w:r>
        <w:rPr>
          <w:rFonts w:ascii="Times New Roman" w:hAnsi="Times New Roman" w:cs="Times New Roman"/>
          <w:sz w:val="20"/>
          <w:szCs w:val="20"/>
        </w:rPr>
        <w:t>empruntais cette expression au c</w:t>
      </w:r>
      <w:r w:rsidRPr="003B2F6E">
        <w:rPr>
          <w:rFonts w:ascii="Times New Roman" w:hAnsi="Times New Roman" w:cs="Times New Roman"/>
          <w:sz w:val="20"/>
          <w:szCs w:val="20"/>
        </w:rPr>
        <w:t>oncile Vatican II ! Bref, ce n’est pas si grave : aujourd’hui, il le sait…</w:t>
      </w:r>
    </w:p>
    <w:p w14:paraId="365AD860" w14:textId="46FB1412" w:rsidR="005E1935" w:rsidRPr="003B2F6E" w:rsidRDefault="005E1935" w:rsidP="005E1935">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 xml:space="preserve">Cette belle citation provient, en effet, de la </w:t>
      </w:r>
      <w:r w:rsidR="007D3B9B">
        <w:rPr>
          <w:rFonts w:ascii="Times New Roman" w:hAnsi="Times New Roman" w:cs="Times New Roman"/>
          <w:sz w:val="20"/>
          <w:szCs w:val="20"/>
        </w:rPr>
        <w:t>c</w:t>
      </w:r>
      <w:r w:rsidRPr="003B2F6E">
        <w:rPr>
          <w:rFonts w:ascii="Times New Roman" w:hAnsi="Times New Roman" w:cs="Times New Roman"/>
          <w:sz w:val="20"/>
          <w:szCs w:val="20"/>
        </w:rPr>
        <w:t xml:space="preserve">onstitution sur la liturgie, </w:t>
      </w:r>
      <w:r w:rsidRPr="003B2F6E">
        <w:rPr>
          <w:rFonts w:ascii="Times New Roman" w:hAnsi="Times New Roman" w:cs="Times New Roman"/>
          <w:i/>
          <w:sz w:val="20"/>
          <w:szCs w:val="20"/>
        </w:rPr>
        <w:t xml:space="preserve">Sacrosanctum </w:t>
      </w:r>
      <w:r w:rsidR="007D3B9B">
        <w:rPr>
          <w:rFonts w:ascii="Times New Roman" w:hAnsi="Times New Roman" w:cs="Times New Roman"/>
          <w:i/>
          <w:sz w:val="20"/>
          <w:szCs w:val="20"/>
        </w:rPr>
        <w:t>c</w:t>
      </w:r>
      <w:r w:rsidRPr="003B2F6E">
        <w:rPr>
          <w:rFonts w:ascii="Times New Roman" w:hAnsi="Times New Roman" w:cs="Times New Roman"/>
          <w:i/>
          <w:sz w:val="20"/>
          <w:szCs w:val="20"/>
        </w:rPr>
        <w:t>oncilium</w:t>
      </w:r>
      <w:r w:rsidRPr="003B2F6E">
        <w:rPr>
          <w:rFonts w:ascii="Times New Roman" w:hAnsi="Times New Roman" w:cs="Times New Roman"/>
          <w:sz w:val="20"/>
          <w:szCs w:val="20"/>
        </w:rPr>
        <w:t>, au numéro 112. Elle concerne directement la musique liturgique.</w:t>
      </w:r>
    </w:p>
    <w:p w14:paraId="562BBCF5" w14:textId="77777777" w:rsidR="005E1935" w:rsidRPr="003B2F6E" w:rsidRDefault="005E1935" w:rsidP="005E1935">
      <w:pPr>
        <w:spacing w:before="120" w:after="120"/>
        <w:jc w:val="both"/>
        <w:rPr>
          <w:rFonts w:ascii="Times New Roman" w:eastAsia="Times New Roman" w:hAnsi="Times New Roman" w:cs="Times New Roman"/>
          <w:i/>
          <w:sz w:val="20"/>
          <w:szCs w:val="20"/>
        </w:rPr>
      </w:pPr>
      <w:r w:rsidRPr="003B2F6E">
        <w:rPr>
          <w:rFonts w:ascii="Times New Roman" w:hAnsi="Times New Roman" w:cs="Times New Roman"/>
          <w:i/>
          <w:sz w:val="20"/>
          <w:szCs w:val="20"/>
        </w:rPr>
        <w:t>« L</w:t>
      </w:r>
      <w:r w:rsidRPr="003B2F6E">
        <w:rPr>
          <w:rFonts w:ascii="Times New Roman" w:eastAsia="Times New Roman" w:hAnsi="Times New Roman" w:cs="Times New Roman"/>
          <w:i/>
          <w:sz w:val="20"/>
          <w:szCs w:val="20"/>
        </w:rPr>
        <w:t xml:space="preserve">a musique sacrée sera d’autant plus sainte qu’elle sera en </w:t>
      </w:r>
      <w:r w:rsidRPr="003B2F6E">
        <w:rPr>
          <w:rFonts w:ascii="Times New Roman" w:eastAsia="Times New Roman" w:hAnsi="Times New Roman" w:cs="Times New Roman"/>
          <w:b/>
          <w:i/>
          <w:sz w:val="20"/>
          <w:szCs w:val="20"/>
        </w:rPr>
        <w:t>connexion plus étroite</w:t>
      </w:r>
      <w:r w:rsidRPr="003B2F6E">
        <w:rPr>
          <w:rFonts w:ascii="Times New Roman" w:eastAsia="Times New Roman" w:hAnsi="Times New Roman" w:cs="Times New Roman"/>
          <w:i/>
          <w:sz w:val="20"/>
          <w:szCs w:val="20"/>
        </w:rPr>
        <w:t xml:space="preserve"> avec l’action liturgique, en donnant à la prière une expression plus agréable, en favorisant l’unanimité ou en rendant les rites sacrés plus solennels. Mais l’Église approuve toutes les formes d’art véritable, si elles sont dotées des qualités requises, et elle les admet pour le culte divin. »</w:t>
      </w:r>
    </w:p>
    <w:p w14:paraId="66FCD3ED" w14:textId="77777777" w:rsidR="005E1935" w:rsidRPr="003B2F6E" w:rsidRDefault="005E1935" w:rsidP="002D2271">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Retenons deux réflexions de cette affirmation.</w:t>
      </w:r>
    </w:p>
    <w:p w14:paraId="0C5B0B89" w14:textId="77777777" w:rsidR="005E1935" w:rsidRPr="003B2F6E" w:rsidRDefault="005E1935" w:rsidP="002D2271">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 xml:space="preserve">Tout d’abord, être en connexion étroite au niveau du chant liturgique implique que nos choix soient cohérents. Lorsque l’on lit un guide liturgique, nos chants disent-ils d’emblée que nous célébrons « tel moment » de notre vie liturgique : Avent ? Carême ? Temps pascal ? Temps ordinaire ? Solennité particulière ? Fête ? Et même, tel dimanche ? Je pense malheureusement que, parfois, trop de choix de chants n’indiquent pas ce que nous célébrons « ce jour »… Si nos chants choisis sont « passe-partout », alors il n’y a pas de </w:t>
      </w:r>
      <w:r w:rsidRPr="003B2F6E">
        <w:rPr>
          <w:rFonts w:ascii="Times New Roman" w:hAnsi="Times New Roman" w:cs="Times New Roman"/>
          <w:i/>
          <w:sz w:val="20"/>
          <w:szCs w:val="20"/>
        </w:rPr>
        <w:t>connexion étroite</w:t>
      </w:r>
      <w:r w:rsidRPr="003B2F6E">
        <w:rPr>
          <w:rFonts w:ascii="Times New Roman" w:hAnsi="Times New Roman" w:cs="Times New Roman"/>
          <w:sz w:val="20"/>
          <w:szCs w:val="20"/>
        </w:rPr>
        <w:t xml:space="preserve">. Cela veut dire que l’on ne choisit pas d’abord un chant parce qu’il satisfait nos goûts émotionnels de louange. Les chants </w:t>
      </w:r>
      <w:r w:rsidRPr="003B2F6E">
        <w:rPr>
          <w:rFonts w:ascii="Times New Roman" w:hAnsi="Times New Roman" w:cs="Times New Roman"/>
          <w:i/>
          <w:sz w:val="20"/>
          <w:szCs w:val="20"/>
        </w:rPr>
        <w:t>d’un</w:t>
      </w:r>
      <w:r w:rsidRPr="003B2F6E">
        <w:rPr>
          <w:rFonts w:ascii="Times New Roman" w:hAnsi="Times New Roman" w:cs="Times New Roman"/>
          <w:sz w:val="20"/>
          <w:szCs w:val="20"/>
        </w:rPr>
        <w:t xml:space="preserve"> dimanche doivent être les chants </w:t>
      </w:r>
      <w:r w:rsidRPr="003B2F6E">
        <w:rPr>
          <w:rFonts w:ascii="Times New Roman" w:hAnsi="Times New Roman" w:cs="Times New Roman"/>
          <w:i/>
          <w:sz w:val="20"/>
          <w:szCs w:val="20"/>
        </w:rPr>
        <w:t>pour</w:t>
      </w:r>
      <w:r w:rsidRPr="003B2F6E">
        <w:rPr>
          <w:rFonts w:ascii="Times New Roman" w:hAnsi="Times New Roman" w:cs="Times New Roman"/>
          <w:sz w:val="20"/>
          <w:szCs w:val="20"/>
        </w:rPr>
        <w:t xml:space="preserve"> ce dimanche.</w:t>
      </w:r>
    </w:p>
    <w:p w14:paraId="1BD6317B" w14:textId="77777777" w:rsidR="005E1935" w:rsidRPr="003B2F6E" w:rsidRDefault="005E1935" w:rsidP="002D2271">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 xml:space="preserve">Ensuite, nous avons le droit à la créativité. Cette notion de </w:t>
      </w:r>
      <w:r w:rsidRPr="003B2F6E">
        <w:rPr>
          <w:rFonts w:ascii="Times New Roman" w:hAnsi="Times New Roman" w:cs="Times New Roman"/>
          <w:i/>
          <w:sz w:val="20"/>
          <w:szCs w:val="20"/>
        </w:rPr>
        <w:t xml:space="preserve">connexion étroite </w:t>
      </w:r>
      <w:r w:rsidRPr="003B2F6E">
        <w:rPr>
          <w:rFonts w:ascii="Times New Roman" w:hAnsi="Times New Roman" w:cs="Times New Roman"/>
          <w:sz w:val="20"/>
          <w:szCs w:val="20"/>
        </w:rPr>
        <w:t>concerne également les oraisons, les prières eucharistiques, les préfaces…</w:t>
      </w:r>
    </w:p>
    <w:p w14:paraId="033503B2" w14:textId="450DD84A" w:rsidR="005E1935" w:rsidRPr="003B2F6E" w:rsidRDefault="005E1935" w:rsidP="002D2271">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Par conséquent, les choix décidés en équipes liturgiques, quant aux chants notamment mais surtout au sujet de tout ce qui structure notre dimanche « </w:t>
      </w:r>
      <w:r w:rsidRPr="003B2F6E">
        <w:rPr>
          <w:rFonts w:ascii="Times New Roman" w:hAnsi="Times New Roman" w:cs="Times New Roman"/>
          <w:i/>
          <w:sz w:val="20"/>
          <w:szCs w:val="20"/>
        </w:rPr>
        <w:t>hic et nunc </w:t>
      </w:r>
      <w:r w:rsidRPr="003B2F6E">
        <w:rPr>
          <w:rFonts w:ascii="Times New Roman" w:hAnsi="Times New Roman" w:cs="Times New Roman"/>
          <w:sz w:val="20"/>
          <w:szCs w:val="20"/>
        </w:rPr>
        <w:t xml:space="preserve">», doivent signifier que nous célébrons le </w:t>
      </w:r>
      <w:r w:rsidR="007D3B9B">
        <w:rPr>
          <w:rFonts w:ascii="Times New Roman" w:hAnsi="Times New Roman" w:cs="Times New Roman"/>
          <w:sz w:val="20"/>
          <w:szCs w:val="20"/>
        </w:rPr>
        <w:t>m</w:t>
      </w:r>
      <w:r w:rsidRPr="003B2F6E">
        <w:rPr>
          <w:rFonts w:ascii="Times New Roman" w:hAnsi="Times New Roman" w:cs="Times New Roman"/>
          <w:sz w:val="20"/>
          <w:szCs w:val="20"/>
        </w:rPr>
        <w:t xml:space="preserve">ystère pascal du Christ en </w:t>
      </w:r>
      <w:r w:rsidRPr="003B2F6E">
        <w:rPr>
          <w:rFonts w:ascii="Times New Roman" w:hAnsi="Times New Roman" w:cs="Times New Roman"/>
          <w:i/>
          <w:sz w:val="20"/>
          <w:szCs w:val="20"/>
        </w:rPr>
        <w:t>connexion étroite</w:t>
      </w:r>
      <w:r w:rsidRPr="003B2F6E">
        <w:rPr>
          <w:rFonts w:ascii="Times New Roman" w:hAnsi="Times New Roman" w:cs="Times New Roman"/>
          <w:sz w:val="20"/>
          <w:szCs w:val="20"/>
        </w:rPr>
        <w:t xml:space="preserve"> avec ce que nous vivons et ce que la liturgie de l’Église nous propose en un « aujourd’hui ».</w:t>
      </w:r>
    </w:p>
    <w:p w14:paraId="23DB6622" w14:textId="77777777" w:rsidR="005E1935" w:rsidRPr="003B2F6E" w:rsidRDefault="005E1935" w:rsidP="002D2271">
      <w:pPr>
        <w:spacing w:before="120" w:after="120"/>
        <w:jc w:val="both"/>
        <w:rPr>
          <w:rFonts w:ascii="Times New Roman" w:hAnsi="Times New Roman" w:cs="Times New Roman"/>
          <w:sz w:val="20"/>
          <w:szCs w:val="20"/>
        </w:rPr>
      </w:pPr>
      <w:r w:rsidRPr="003B2F6E">
        <w:rPr>
          <w:rFonts w:ascii="Times New Roman" w:hAnsi="Times New Roman" w:cs="Times New Roman"/>
          <w:sz w:val="20"/>
          <w:szCs w:val="20"/>
        </w:rPr>
        <w:t xml:space="preserve">La liturgie universelle de l’Église se doit donc d’être particularisée là où elle est célébrée et vécue : ainsi, avec joie, connectons-nous au réel du monde dans lequel la foi se nourrit. </w:t>
      </w:r>
    </w:p>
    <w:p w14:paraId="4B1953AB" w14:textId="6FD91D92" w:rsidR="00ED5CFE" w:rsidRPr="00037671" w:rsidRDefault="002D2271" w:rsidP="002D2271">
      <w:pPr>
        <w:spacing w:before="120" w:after="120"/>
        <w:jc w:val="right"/>
        <w:rPr>
          <w:rFonts w:ascii="Times New Roman" w:eastAsia="Times New Roman" w:hAnsi="Times New Roman" w:cs="Times New Roman"/>
          <w:strike/>
          <w:sz w:val="20"/>
          <w:szCs w:val="20"/>
          <w:lang w:eastAsia="fr-FR"/>
        </w:rPr>
      </w:pPr>
      <w:r>
        <w:rPr>
          <w:rFonts w:ascii="Times New Roman" w:hAnsi="Times New Roman" w:cs="Times New Roman"/>
          <w:sz w:val="20"/>
          <w:szCs w:val="20"/>
        </w:rPr>
        <w:t>Jean-Pascal Hervy</w:t>
      </w:r>
    </w:p>
    <w:p w14:paraId="68A53F11" w14:textId="77777777" w:rsidR="007C660A" w:rsidRDefault="007C660A" w:rsidP="002A3986">
      <w:pPr>
        <w:widowControl w:val="0"/>
        <w:spacing w:before="40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21E1A5E0" w:rsidR="008A3EC2" w:rsidRPr="008A3EC2" w:rsidRDefault="008A3EC2" w:rsidP="002A3986">
      <w:pPr>
        <w:widowControl w:val="0"/>
        <w:spacing w:before="40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11567FDC" w14:textId="77777777" w:rsidR="00037671" w:rsidRPr="00E50D37" w:rsidRDefault="00037671" w:rsidP="0003767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3E73DB10" w14:textId="77777777" w:rsidR="00037671" w:rsidRPr="00E50D37" w:rsidRDefault="00037671" w:rsidP="0003767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7DA7BADE" w14:textId="77777777" w:rsidR="00037671" w:rsidRPr="00E50D37" w:rsidRDefault="00037671" w:rsidP="0003767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E0D632B" w14:textId="05650F64" w:rsidR="008A3EC2" w:rsidRPr="00B66E90" w:rsidRDefault="00B66E90" w:rsidP="002A3986">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27FEA559" w14:textId="369FC588" w:rsidR="00812159" w:rsidRPr="002D4D8C" w:rsidRDefault="00812159"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sidRPr="002D4D8C">
        <w:rPr>
          <w:rFonts w:ascii="Times New Roman" w:eastAsia="Times New Roman" w:hAnsi="Times New Roman" w:cs="Times New Roman"/>
          <w:b/>
          <w:smallCaps/>
          <w:sz w:val="20"/>
          <w:szCs w:val="20"/>
        </w:rPr>
        <w:t>Chant d’entrée</w:t>
      </w:r>
      <w:r w:rsidR="00D76A54" w:rsidRPr="002D4D8C">
        <w:rPr>
          <w:rFonts w:ascii="Times New Roman" w:eastAsia="Times New Roman" w:hAnsi="Times New Roman" w:cs="Times New Roman"/>
          <w:sz w:val="20"/>
          <w:szCs w:val="20"/>
        </w:rPr>
        <w:t> :</w:t>
      </w:r>
    </w:p>
    <w:p w14:paraId="69C7789B" w14:textId="3B582491" w:rsidR="002D4D8C" w:rsidRPr="002D4D8C" w:rsidRDefault="002D4D8C" w:rsidP="00D776DD">
      <w:pPr>
        <w:tabs>
          <w:tab w:val="left" w:pos="2835"/>
          <w:tab w:val="left" w:pos="6946"/>
        </w:tabs>
        <w:spacing w:after="120" w:line="220" w:lineRule="atLeast"/>
        <w:ind w:left="709"/>
        <w:rPr>
          <w:rFonts w:ascii="Times New Roman" w:eastAsia="Times New Roman" w:hAnsi="Times New Roman" w:cs="Times New Roman"/>
          <w:sz w:val="20"/>
          <w:szCs w:val="20"/>
          <w:lang w:eastAsia="fr-FR"/>
        </w:rPr>
      </w:pPr>
      <w:r w:rsidRPr="002D4D8C">
        <w:rPr>
          <w:rFonts w:ascii="Times New Roman" w:eastAsia="Times New Roman" w:hAnsi="Times New Roman" w:cs="Times New Roman"/>
          <w:b/>
          <w:color w:val="00B050"/>
          <w:sz w:val="20"/>
          <w:szCs w:val="20"/>
          <w:lang w:eastAsia="fr-FR"/>
        </w:rPr>
        <w:t>X</w:t>
      </w:r>
      <w:r>
        <w:rPr>
          <w:rFonts w:ascii="Times New Roman" w:eastAsia="Times New Roman" w:hAnsi="Times New Roman" w:cs="Times New Roman"/>
          <w:b/>
          <w:color w:val="00B050"/>
          <w:sz w:val="20"/>
          <w:szCs w:val="20"/>
          <w:lang w:eastAsia="fr-FR"/>
        </w:rPr>
        <w:t xml:space="preserve"> </w:t>
      </w:r>
      <w:r w:rsidRPr="002D4D8C">
        <w:rPr>
          <w:rFonts w:ascii="Times New Roman" w:eastAsia="Times New Roman" w:hAnsi="Times New Roman" w:cs="Times New Roman"/>
          <w:b/>
          <w:color w:val="00B050"/>
          <w:sz w:val="20"/>
          <w:szCs w:val="20"/>
          <w:lang w:eastAsia="fr-FR"/>
        </w:rPr>
        <w:t>548</w:t>
      </w:r>
      <w:r>
        <w:rPr>
          <w:rFonts w:ascii="Times New Roman" w:eastAsia="Times New Roman" w:hAnsi="Times New Roman" w:cs="Times New Roman"/>
          <w:b/>
          <w:color w:val="00B050"/>
          <w:sz w:val="20"/>
          <w:szCs w:val="20"/>
          <w:lang w:eastAsia="fr-FR"/>
        </w:rPr>
        <w:t xml:space="preserve"> </w:t>
      </w:r>
      <w:r w:rsidRPr="002D4D8C">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2D4D8C">
        <w:rPr>
          <w:rFonts w:ascii="Times New Roman" w:eastAsia="Times New Roman" w:hAnsi="Times New Roman" w:cs="Times New Roman"/>
          <w:b/>
          <w:color w:val="00B050"/>
          <w:sz w:val="20"/>
          <w:szCs w:val="20"/>
          <w:lang w:eastAsia="fr-FR"/>
        </w:rPr>
        <w:t>A</w:t>
      </w:r>
      <w:r>
        <w:rPr>
          <w:rFonts w:ascii="Times New Roman" w:eastAsia="Times New Roman" w:hAnsi="Times New Roman" w:cs="Times New Roman"/>
          <w:b/>
          <w:color w:val="00B050"/>
          <w:sz w:val="20"/>
          <w:szCs w:val="20"/>
          <w:lang w:eastAsia="fr-FR"/>
        </w:rPr>
        <w:t xml:space="preserve"> </w:t>
      </w:r>
      <w:r w:rsidRPr="002D4D8C">
        <w:rPr>
          <w:rFonts w:ascii="Times New Roman" w:eastAsia="Times New Roman" w:hAnsi="Times New Roman" w:cs="Times New Roman"/>
          <w:b/>
          <w:color w:val="00B050"/>
          <w:sz w:val="20"/>
          <w:szCs w:val="20"/>
          <w:lang w:eastAsia="fr-FR"/>
        </w:rPr>
        <w:t>548</w:t>
      </w:r>
      <w:r w:rsidR="00B66E90" w:rsidRPr="002D4D8C">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 xml:space="preserve">Écoute la voix du Seigneur </w:t>
      </w:r>
      <w:r>
        <w:rPr>
          <w:rFonts w:ascii="Times New Roman" w:eastAsia="Times New Roman" w:hAnsi="Times New Roman" w:cs="Times New Roman"/>
          <w:b/>
          <w:sz w:val="20"/>
          <w:szCs w:val="20"/>
          <w:lang w:eastAsia="fr-FR"/>
        </w:rPr>
        <w:tab/>
      </w:r>
      <w:r w:rsidR="00D776DD" w:rsidRPr="00D776DD">
        <w:rPr>
          <w:rFonts w:ascii="Times New Roman" w:eastAsia="Times New Roman" w:hAnsi="Times New Roman" w:cs="Times New Roman"/>
          <w:sz w:val="20"/>
          <w:szCs w:val="20"/>
          <w:lang w:eastAsia="fr-FR"/>
        </w:rPr>
        <w:t>CNA 761,</w:t>
      </w:r>
      <w:r w:rsidR="00D776DD">
        <w:rPr>
          <w:rFonts w:ascii="Times New Roman" w:eastAsia="Times New Roman" w:hAnsi="Times New Roman" w:cs="Times New Roman"/>
          <w:b/>
          <w:sz w:val="20"/>
          <w:szCs w:val="20"/>
          <w:lang w:eastAsia="fr-FR"/>
        </w:rPr>
        <w:t xml:space="preserve"> </w:t>
      </w:r>
      <w:r w:rsidRPr="002D4D8C">
        <w:rPr>
          <w:rFonts w:ascii="Times New Roman" w:eastAsia="Times New Roman" w:hAnsi="Times New Roman" w:cs="Times New Roman"/>
          <w:sz w:val="20"/>
          <w:szCs w:val="20"/>
          <w:lang w:eastAsia="fr-FR"/>
        </w:rPr>
        <w:t>Signes Musiques n°135</w:t>
      </w:r>
    </w:p>
    <w:p w14:paraId="29BE8404" w14:textId="6D35ED4C" w:rsidR="00812159" w:rsidRPr="002D4D8C" w:rsidRDefault="00F254F4"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sidRPr="002D4D8C">
        <w:rPr>
          <w:rFonts w:ascii="Times New Roman" w:eastAsia="Times New Roman" w:hAnsi="Times New Roman" w:cs="Times New Roman"/>
          <w:b/>
          <w:smallCaps/>
          <w:sz w:val="20"/>
          <w:szCs w:val="20"/>
        </w:rPr>
        <w:t>Salutation</w:t>
      </w:r>
    </w:p>
    <w:p w14:paraId="2C66D7B3" w14:textId="67421547" w:rsidR="00400819" w:rsidRDefault="002D4D8C" w:rsidP="007C660A">
      <w:pPr>
        <w:pStyle w:val="Sansinterligne"/>
        <w:spacing w:after="120"/>
        <w:ind w:left="284"/>
        <w:jc w:val="both"/>
        <w:rPr>
          <w:rFonts w:ascii="Times New Roman" w:hAnsi="Times New Roman" w:cs="Times New Roman"/>
          <w:sz w:val="20"/>
          <w:szCs w:val="20"/>
        </w:rPr>
      </w:pPr>
      <w:r w:rsidRPr="002D4D8C">
        <w:rPr>
          <w:rFonts w:ascii="Times New Roman" w:hAnsi="Times New Roman" w:cs="Times New Roman"/>
          <w:sz w:val="20"/>
          <w:szCs w:val="20"/>
        </w:rPr>
        <w:t xml:space="preserve">La personne qui conduit la prière pourra introduire le signe de croix en </w:t>
      </w:r>
      <w:r>
        <w:rPr>
          <w:rFonts w:ascii="Times New Roman" w:hAnsi="Times New Roman" w:cs="Times New Roman"/>
          <w:sz w:val="20"/>
          <w:szCs w:val="20"/>
        </w:rPr>
        <w:t>rappelant</w:t>
      </w:r>
      <w:r w:rsidRPr="002D4D8C">
        <w:rPr>
          <w:rFonts w:ascii="Times New Roman" w:hAnsi="Times New Roman" w:cs="Times New Roman"/>
          <w:sz w:val="20"/>
          <w:szCs w:val="20"/>
        </w:rPr>
        <w:t xml:space="preserve"> qu’il est le signe de communion entre tous les membres de l’Église</w:t>
      </w:r>
      <w:r w:rsidR="00400819">
        <w:rPr>
          <w:rFonts w:ascii="Times New Roman" w:hAnsi="Times New Roman" w:cs="Times New Roman"/>
          <w:sz w:val="20"/>
          <w:szCs w:val="20"/>
        </w:rPr>
        <w:t>. L</w:t>
      </w:r>
      <w:r w:rsidRPr="002D4D8C">
        <w:rPr>
          <w:rFonts w:ascii="Times New Roman" w:hAnsi="Times New Roman" w:cs="Times New Roman"/>
          <w:sz w:val="20"/>
          <w:szCs w:val="20"/>
        </w:rPr>
        <w:t>’Église tien</w:t>
      </w:r>
      <w:r w:rsidR="005A15EB">
        <w:rPr>
          <w:rFonts w:ascii="Times New Roman" w:hAnsi="Times New Roman" w:cs="Times New Roman"/>
          <w:sz w:val="20"/>
          <w:szCs w:val="20"/>
        </w:rPr>
        <w:t xml:space="preserve">t son unité de l’unité du Père et </w:t>
      </w:r>
      <w:r w:rsidRPr="002D4D8C">
        <w:rPr>
          <w:rFonts w:ascii="Times New Roman" w:hAnsi="Times New Roman" w:cs="Times New Roman"/>
          <w:sz w:val="20"/>
          <w:szCs w:val="20"/>
        </w:rPr>
        <w:t>du Fils et du S</w:t>
      </w:r>
      <w:r w:rsidR="0021552E">
        <w:rPr>
          <w:rFonts w:ascii="Times New Roman" w:hAnsi="Times New Roman" w:cs="Times New Roman"/>
          <w:sz w:val="20"/>
          <w:szCs w:val="20"/>
        </w:rPr>
        <w:t>ain</w:t>
      </w:r>
      <w:r w:rsidRPr="002D4D8C">
        <w:rPr>
          <w:rFonts w:ascii="Times New Roman" w:hAnsi="Times New Roman" w:cs="Times New Roman"/>
          <w:sz w:val="20"/>
          <w:szCs w:val="20"/>
        </w:rPr>
        <w:t>t</w:t>
      </w:r>
      <w:r w:rsidR="0021552E">
        <w:rPr>
          <w:rFonts w:ascii="Times New Roman" w:hAnsi="Times New Roman" w:cs="Times New Roman"/>
          <w:sz w:val="20"/>
          <w:szCs w:val="20"/>
        </w:rPr>
        <w:t>-</w:t>
      </w:r>
      <w:r w:rsidRPr="002D4D8C">
        <w:rPr>
          <w:rFonts w:ascii="Times New Roman" w:hAnsi="Times New Roman" w:cs="Times New Roman"/>
          <w:sz w:val="20"/>
          <w:szCs w:val="20"/>
        </w:rPr>
        <w:t>Esprit (s</w:t>
      </w:r>
      <w:r w:rsidR="007D3B9B">
        <w:rPr>
          <w:rFonts w:ascii="Times New Roman" w:hAnsi="Times New Roman" w:cs="Times New Roman"/>
          <w:sz w:val="20"/>
          <w:szCs w:val="20"/>
        </w:rPr>
        <w:t>ain</w:t>
      </w:r>
      <w:r w:rsidRPr="002D4D8C">
        <w:rPr>
          <w:rFonts w:ascii="Times New Roman" w:hAnsi="Times New Roman" w:cs="Times New Roman"/>
          <w:sz w:val="20"/>
          <w:szCs w:val="20"/>
        </w:rPr>
        <w:t>t Cyprien).</w:t>
      </w:r>
      <w:r w:rsidR="00400819">
        <w:rPr>
          <w:rFonts w:ascii="Times New Roman" w:hAnsi="Times New Roman" w:cs="Times New Roman"/>
          <w:sz w:val="20"/>
          <w:szCs w:val="20"/>
        </w:rPr>
        <w:t xml:space="preserve"> </w:t>
      </w:r>
    </w:p>
    <w:p w14:paraId="3DEEA99E" w14:textId="41A1795D" w:rsidR="002D4D8C" w:rsidRPr="00400819" w:rsidRDefault="00400819" w:rsidP="007C660A">
      <w:pPr>
        <w:pStyle w:val="Sansinterligne"/>
        <w:spacing w:after="120"/>
        <w:ind w:left="284"/>
        <w:jc w:val="both"/>
        <w:rPr>
          <w:rFonts w:ascii="Times New Roman" w:hAnsi="Times New Roman" w:cs="Times New Roman"/>
          <w:i/>
          <w:sz w:val="20"/>
          <w:szCs w:val="20"/>
        </w:rPr>
      </w:pPr>
      <w:r>
        <w:rPr>
          <w:rFonts w:ascii="Times New Roman" w:hAnsi="Times New Roman" w:cs="Times New Roman"/>
          <w:sz w:val="20"/>
          <w:szCs w:val="20"/>
        </w:rPr>
        <w:t xml:space="preserve">Puis elle pourrait dire par exemple : </w:t>
      </w:r>
      <w:r w:rsidRPr="00400819">
        <w:rPr>
          <w:rFonts w:ascii="Times New Roman" w:hAnsi="Times New Roman" w:cs="Times New Roman"/>
          <w:i/>
          <w:sz w:val="20"/>
          <w:szCs w:val="20"/>
        </w:rPr>
        <w:t xml:space="preserve">Rassemblés en ce dimanche de rentrée, mettons-nous à l’écoute de la </w:t>
      </w:r>
      <w:r w:rsidR="007D3B9B">
        <w:rPr>
          <w:rFonts w:ascii="Times New Roman" w:hAnsi="Times New Roman" w:cs="Times New Roman"/>
          <w:i/>
          <w:sz w:val="20"/>
          <w:szCs w:val="20"/>
        </w:rPr>
        <w:t>p</w:t>
      </w:r>
      <w:r w:rsidRPr="00400819">
        <w:rPr>
          <w:rFonts w:ascii="Times New Roman" w:hAnsi="Times New Roman" w:cs="Times New Roman"/>
          <w:i/>
          <w:sz w:val="20"/>
          <w:szCs w:val="20"/>
        </w:rPr>
        <w:t>arole de Dieu</w:t>
      </w:r>
      <w:r>
        <w:rPr>
          <w:rFonts w:ascii="Times New Roman" w:hAnsi="Times New Roman" w:cs="Times New Roman"/>
          <w:i/>
          <w:sz w:val="20"/>
          <w:szCs w:val="20"/>
        </w:rPr>
        <w:t xml:space="preserve"> et ne fermons pas notre cœur. Les lectures de ce jour nous invite</w:t>
      </w:r>
      <w:r w:rsidR="00412622">
        <w:rPr>
          <w:rFonts w:ascii="Times New Roman" w:hAnsi="Times New Roman" w:cs="Times New Roman"/>
          <w:i/>
          <w:sz w:val="20"/>
          <w:szCs w:val="20"/>
        </w:rPr>
        <w:t>nt</w:t>
      </w:r>
      <w:r>
        <w:rPr>
          <w:rFonts w:ascii="Times New Roman" w:hAnsi="Times New Roman" w:cs="Times New Roman"/>
          <w:i/>
          <w:sz w:val="20"/>
          <w:szCs w:val="20"/>
        </w:rPr>
        <w:t xml:space="preserve"> à n’avoir de dette envers personne, sauf celle de l’amour mutuel… Saint Paul, dans la logique de sa lettre aux Romains,</w:t>
      </w:r>
      <w:r w:rsidRPr="00400819">
        <w:t xml:space="preserve"> </w:t>
      </w:r>
      <w:r>
        <w:rPr>
          <w:rFonts w:ascii="Times New Roman" w:hAnsi="Times New Roman" w:cs="Times New Roman"/>
          <w:i/>
          <w:sz w:val="20"/>
          <w:szCs w:val="20"/>
        </w:rPr>
        <w:t>décrit</w:t>
      </w:r>
      <w:r w:rsidRPr="00400819">
        <w:rPr>
          <w:rFonts w:ascii="Times New Roman" w:hAnsi="Times New Roman" w:cs="Times New Roman"/>
          <w:i/>
          <w:sz w:val="20"/>
          <w:szCs w:val="20"/>
        </w:rPr>
        <w:t xml:space="preserve"> les relations personnelles d’amour sur le mode de la dette</w:t>
      </w:r>
      <w:r>
        <w:rPr>
          <w:rFonts w:ascii="Times New Roman" w:hAnsi="Times New Roman" w:cs="Times New Roman"/>
          <w:i/>
          <w:sz w:val="20"/>
          <w:szCs w:val="20"/>
        </w:rPr>
        <w:t xml:space="preserve">. </w:t>
      </w:r>
      <w:r w:rsidRPr="00400819">
        <w:rPr>
          <w:rFonts w:ascii="Times New Roman" w:hAnsi="Times New Roman" w:cs="Times New Roman"/>
          <w:i/>
          <w:sz w:val="20"/>
          <w:szCs w:val="20"/>
        </w:rPr>
        <w:t>Aimer les au</w:t>
      </w:r>
      <w:r>
        <w:rPr>
          <w:rFonts w:ascii="Times New Roman" w:hAnsi="Times New Roman" w:cs="Times New Roman"/>
          <w:i/>
          <w:sz w:val="20"/>
          <w:szCs w:val="20"/>
        </w:rPr>
        <w:t>tres n’est pas une « générosité ». C’est un « remboursement »</w:t>
      </w:r>
      <w:r w:rsidRPr="00400819">
        <w:rPr>
          <w:rFonts w:ascii="Times New Roman" w:hAnsi="Times New Roman" w:cs="Times New Roman"/>
          <w:i/>
          <w:sz w:val="20"/>
          <w:szCs w:val="20"/>
        </w:rPr>
        <w:t>, c’est leur adresser ce qu’on leur doit.</w:t>
      </w:r>
    </w:p>
    <w:p w14:paraId="3E447B45" w14:textId="347D170C" w:rsidR="00D76A54" w:rsidRPr="00400819" w:rsidRDefault="00E05802"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Acte pénitentiel</w:t>
      </w:r>
    </w:p>
    <w:p w14:paraId="653E6AC2" w14:textId="07BB171E" w:rsidR="00F254F4" w:rsidRPr="00400819" w:rsidRDefault="00E17AB5" w:rsidP="00B61978">
      <w:pPr>
        <w:pStyle w:val="Paragraphedeliste"/>
        <w:spacing w:after="120"/>
        <w:ind w:left="284"/>
        <w:jc w:val="both"/>
      </w:pPr>
      <w:r w:rsidRPr="00E17AB5">
        <w:rPr>
          <w:i/>
        </w:rPr>
        <w:t>R</w:t>
      </w:r>
      <w:r w:rsidR="00400819" w:rsidRPr="00E17AB5">
        <w:rPr>
          <w:i/>
        </w:rPr>
        <w:t xml:space="preserve">econnaissons </w:t>
      </w:r>
      <w:r w:rsidRPr="00E17AB5">
        <w:rPr>
          <w:i/>
        </w:rPr>
        <w:t>que ce chemin d’amour est difficile et que nous avons besoin de Jésus pour y avancer. Ensemble, nous pouvons dire :</w:t>
      </w:r>
      <w:r>
        <w:t xml:space="preserve"> </w:t>
      </w:r>
      <w:r w:rsidR="00F254F4" w:rsidRPr="00400819">
        <w:rPr>
          <w:b/>
        </w:rPr>
        <w:t>Je confesse à Dieu</w:t>
      </w:r>
      <w:r w:rsidR="00F254F4" w:rsidRPr="00400819">
        <w:t xml:space="preserve">… </w:t>
      </w:r>
    </w:p>
    <w:p w14:paraId="7F892638" w14:textId="4445EE9C" w:rsidR="00D76A54" w:rsidRPr="00EA2BB3" w:rsidRDefault="00902E53" w:rsidP="007C660A">
      <w:pPr>
        <w:pStyle w:val="Paragraphedeliste"/>
        <w:spacing w:after="120"/>
        <w:ind w:left="284"/>
      </w:pPr>
      <w:r w:rsidRPr="00400819">
        <w:t>La personne qui conduit la prière conclut :</w:t>
      </w:r>
      <w:r w:rsidR="00EA2BB3">
        <w:t xml:space="preserve"> </w:t>
      </w:r>
      <w:r w:rsidR="00D76A54" w:rsidRPr="00EA2BB3">
        <w:rPr>
          <w:i/>
        </w:rPr>
        <w:t>Que Dieu tout</w:t>
      </w:r>
      <w:r w:rsidR="00DD578E">
        <w:rPr>
          <w:i/>
        </w:rPr>
        <w:t>-</w:t>
      </w:r>
      <w:r w:rsidR="00D76A54" w:rsidRPr="00EA2BB3">
        <w:rPr>
          <w:i/>
        </w:rPr>
        <w:t>puissant nous fasse miséricorde, qu’il nous pardonne nos péchés et nous conduise à la vie éternelle</w:t>
      </w:r>
      <w:r w:rsidR="00D76A54" w:rsidRPr="00400819">
        <w:t xml:space="preserve">. </w:t>
      </w:r>
      <w:r w:rsidR="00D76A54" w:rsidRPr="00EA2BB3">
        <w:rPr>
          <w:rFonts w:ascii="Times New Roman Gras" w:hAnsi="Times New Roman Gras"/>
          <w:b/>
        </w:rPr>
        <w:t>Amen</w:t>
      </w:r>
      <w:r w:rsidR="00F254F4" w:rsidRPr="00EA2BB3">
        <w:rPr>
          <w:rFonts w:ascii="Times New Roman Gras" w:hAnsi="Times New Roman Gras"/>
          <w:b/>
        </w:rPr>
        <w:t>.</w:t>
      </w:r>
    </w:p>
    <w:p w14:paraId="29705A4D" w14:textId="588DFE78" w:rsidR="00E17AB5" w:rsidRPr="00E17AB5" w:rsidRDefault="00E17AB5" w:rsidP="007C660A">
      <w:pPr>
        <w:pStyle w:val="Paragraphedeliste"/>
        <w:spacing w:after="120"/>
        <w:ind w:left="284"/>
        <w:rPr>
          <w:b/>
        </w:rPr>
      </w:pPr>
      <w:r>
        <w:t xml:space="preserve">Puis tous chantent : </w:t>
      </w:r>
      <w:r w:rsidRPr="00E17AB5">
        <w:rPr>
          <w:b/>
        </w:rPr>
        <w:t>Seigneur, prends pitié…</w:t>
      </w:r>
    </w:p>
    <w:p w14:paraId="179A44D1" w14:textId="56C5CFA6" w:rsidR="00055392" w:rsidRPr="00400819" w:rsidRDefault="00F254F4" w:rsidP="0076705D">
      <w:pPr>
        <w:numPr>
          <w:ilvl w:val="0"/>
          <w:numId w:val="8"/>
        </w:numPr>
        <w:spacing w:after="120" w:line="240" w:lineRule="auto"/>
        <w:ind w:left="567" w:hanging="283"/>
        <w:rPr>
          <w:b/>
          <w:smallCaps/>
        </w:rPr>
      </w:pPr>
      <w:r w:rsidRPr="00400819">
        <w:rPr>
          <w:rFonts w:ascii="Times New Roman" w:eastAsia="Times New Roman" w:hAnsi="Times New Roman" w:cs="Times New Roman"/>
          <w:b/>
          <w:smallCaps/>
          <w:sz w:val="20"/>
          <w:szCs w:val="20"/>
        </w:rPr>
        <w:t>Prière d’ouverture</w:t>
      </w:r>
    </w:p>
    <w:p w14:paraId="0BDBB6FC" w14:textId="63596FFD" w:rsidR="00D776DD" w:rsidRDefault="00D776DD" w:rsidP="002A3986">
      <w:pPr>
        <w:pStyle w:val="Sansinterligne"/>
        <w:spacing w:after="120"/>
        <w:ind w:left="284"/>
        <w:rPr>
          <w:rFonts w:ascii="Times New Roman" w:hAnsi="Times New Roman" w:cs="Times New Roman"/>
          <w:sz w:val="20"/>
          <w:szCs w:val="20"/>
        </w:rPr>
      </w:pPr>
      <w:r>
        <w:rPr>
          <w:rFonts w:ascii="Times New Roman" w:hAnsi="Times New Roman" w:cs="Times New Roman"/>
          <w:sz w:val="20"/>
          <w:szCs w:val="20"/>
        </w:rPr>
        <w:t xml:space="preserve">Voir celle du missel page </w:t>
      </w:r>
      <w:r w:rsidR="00AF36BA" w:rsidRPr="009C14C8">
        <w:rPr>
          <w:rFonts w:ascii="Times New Roman" w:hAnsi="Times New Roman" w:cs="Times New Roman"/>
          <w:sz w:val="20"/>
          <w:szCs w:val="20"/>
        </w:rPr>
        <w:t>8</w:t>
      </w:r>
      <w:r>
        <w:rPr>
          <w:rFonts w:ascii="Times New Roman" w:hAnsi="Times New Roman" w:cs="Times New Roman"/>
          <w:sz w:val="20"/>
          <w:szCs w:val="20"/>
        </w:rPr>
        <w:t xml:space="preserve"> de cette fiche ou cet essai :</w:t>
      </w:r>
    </w:p>
    <w:p w14:paraId="7F9A19CE" w14:textId="24001A9C" w:rsidR="00E17AB5" w:rsidRDefault="00E17AB5" w:rsidP="00E17AB5">
      <w:pPr>
        <w:pStyle w:val="Oraison"/>
        <w:spacing w:after="120"/>
        <w:ind w:left="1701" w:right="33" w:firstLine="0"/>
        <w:rPr>
          <w:b/>
        </w:rPr>
      </w:pPr>
      <w:r>
        <w:rPr>
          <w:b/>
        </w:rPr>
        <w:t>Seigneur Dieu, toi qui aimes chacun de tes enfants,</w:t>
      </w:r>
      <w:r>
        <w:rPr>
          <w:b/>
        </w:rPr>
        <w:br/>
        <w:t>toi qui les appelles à construire avec toi un monde plus beau,</w:t>
      </w:r>
      <w:r>
        <w:rPr>
          <w:b/>
        </w:rPr>
        <w:br/>
      </w:r>
      <w:r w:rsidR="00132590">
        <w:rPr>
          <w:b/>
        </w:rPr>
        <w:t>a</w:t>
      </w:r>
      <w:r>
        <w:rPr>
          <w:b/>
        </w:rPr>
        <w:t>ccorde à ceux qui mettent leur foi dans le Christ,</w:t>
      </w:r>
      <w:r>
        <w:rPr>
          <w:b/>
        </w:rPr>
        <w:br/>
        <w:t>d’avoir l’audace de s’engager sur le chemin que tu leur montres.</w:t>
      </w:r>
      <w:r>
        <w:rPr>
          <w:b/>
        </w:rPr>
        <w:br/>
        <w:t>Par Jésus Christ, ton Fils, notre Seigneur,</w:t>
      </w:r>
      <w:r>
        <w:rPr>
          <w:b/>
        </w:rPr>
        <w:br/>
        <w:t>qui vit avec toi dans l’unité du Saint-Esprit, Dieu, pour les siècles des siècles. Amen.</w:t>
      </w:r>
    </w:p>
    <w:p w14:paraId="35E43FA4" w14:textId="41200C5D" w:rsidR="008A3EC2" w:rsidRPr="00B66E90" w:rsidRDefault="00037671" w:rsidP="002A3986">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w:t>
      </w:r>
      <w:r w:rsidR="00B66E90">
        <w:rPr>
          <w:rFonts w:ascii="Arial" w:eastAsia="Times New Roman" w:hAnsi="Arial" w:cs="Times New Roman"/>
          <w:b/>
          <w:color w:val="00B050"/>
          <w:sz w:val="28"/>
          <w:szCs w:val="28"/>
          <w:lang w:eastAsia="fr-FR"/>
        </w:rPr>
        <w:t xml:space="preserve"> de la</w:t>
      </w:r>
      <w:r w:rsidR="008A3EC2" w:rsidRPr="00B66E90">
        <w:rPr>
          <w:rFonts w:ascii="Arial" w:eastAsia="Times New Roman" w:hAnsi="Arial" w:cs="Times New Roman"/>
          <w:b/>
          <w:color w:val="00B050"/>
          <w:sz w:val="28"/>
          <w:szCs w:val="28"/>
          <w:lang w:eastAsia="fr-FR"/>
        </w:rPr>
        <w:t xml:space="preserve"> Parole</w:t>
      </w:r>
      <w:r w:rsidR="00F3735C" w:rsidRPr="00B66E90">
        <w:rPr>
          <w:rFonts w:ascii="Arial" w:eastAsia="Times New Roman" w:hAnsi="Arial" w:cs="Times New Roman"/>
          <w:b/>
          <w:color w:val="00B050"/>
          <w:sz w:val="28"/>
          <w:szCs w:val="28"/>
          <w:lang w:eastAsia="fr-FR"/>
        </w:rPr>
        <w:t xml:space="preserve"> </w:t>
      </w:r>
    </w:p>
    <w:p w14:paraId="3796036B" w14:textId="7D444FFC" w:rsidR="00F76821" w:rsidRPr="00D776DD" w:rsidRDefault="00CD0504" w:rsidP="0076705D">
      <w:pPr>
        <w:numPr>
          <w:ilvl w:val="0"/>
          <w:numId w:val="8"/>
        </w:numPr>
        <w:spacing w:after="120" w:line="240" w:lineRule="auto"/>
        <w:ind w:left="567" w:hanging="283"/>
        <w:rPr>
          <w:color w:val="000000"/>
        </w:rPr>
      </w:pPr>
      <w:r w:rsidRPr="00D776DD">
        <w:rPr>
          <w:rFonts w:ascii="Times New Roman" w:eastAsia="Times New Roman" w:hAnsi="Times New Roman" w:cs="Times New Roman"/>
          <w:b/>
          <w:smallCaps/>
          <w:sz w:val="20"/>
          <w:szCs w:val="20"/>
        </w:rPr>
        <w:t xml:space="preserve">Proclamation du Livre </w:t>
      </w:r>
      <w:r w:rsidR="00475C68" w:rsidRPr="00D776DD">
        <w:rPr>
          <w:rFonts w:ascii="Times New Roman" w:eastAsia="Times New Roman" w:hAnsi="Times New Roman" w:cs="Times New Roman"/>
          <w:b/>
          <w:smallCaps/>
          <w:sz w:val="20"/>
          <w:szCs w:val="20"/>
        </w:rPr>
        <w:t>d</w:t>
      </w:r>
      <w:r w:rsidR="006E78C5" w:rsidRPr="00D776DD">
        <w:rPr>
          <w:rFonts w:ascii="Times New Roman" w:eastAsia="Times New Roman" w:hAnsi="Times New Roman" w:cs="Times New Roman"/>
          <w:b/>
          <w:smallCaps/>
          <w:sz w:val="20"/>
          <w:szCs w:val="20"/>
        </w:rPr>
        <w:t xml:space="preserve">u prophète </w:t>
      </w:r>
      <w:r w:rsidR="00A56069">
        <w:rPr>
          <w:rFonts w:ascii="Times New Roman" w:eastAsia="Times New Roman" w:hAnsi="Times New Roman" w:cs="Times New Roman"/>
          <w:b/>
          <w:smallCaps/>
          <w:sz w:val="20"/>
          <w:szCs w:val="20"/>
        </w:rPr>
        <w:t>Éz</w:t>
      </w:r>
      <w:r w:rsidR="00052400">
        <w:rPr>
          <w:rFonts w:ascii="Times New Roman" w:eastAsia="Times New Roman" w:hAnsi="Times New Roman" w:cs="Times New Roman"/>
          <w:b/>
          <w:smallCaps/>
          <w:sz w:val="20"/>
          <w:szCs w:val="20"/>
        </w:rPr>
        <w:t>é</w:t>
      </w:r>
      <w:r w:rsidR="00A56069">
        <w:rPr>
          <w:rFonts w:ascii="Times New Roman" w:eastAsia="Times New Roman" w:hAnsi="Times New Roman" w:cs="Times New Roman"/>
          <w:b/>
          <w:smallCaps/>
          <w:sz w:val="20"/>
          <w:szCs w:val="20"/>
        </w:rPr>
        <w:t>kiel</w:t>
      </w:r>
      <w:r w:rsidR="00AF3684" w:rsidRPr="00D776DD">
        <w:rPr>
          <w:rFonts w:ascii="Times New Roman" w:eastAsia="Times New Roman" w:hAnsi="Times New Roman" w:cs="Times New Roman"/>
          <w:b/>
          <w:smallCaps/>
          <w:sz w:val="20"/>
          <w:szCs w:val="20"/>
        </w:rPr>
        <w:tab/>
      </w:r>
      <w:bookmarkStart w:id="0" w:name="_GoBack"/>
      <w:bookmarkEnd w:id="0"/>
      <w:r w:rsidR="00A23C98" w:rsidRPr="00D776DD">
        <w:rPr>
          <w:rFonts w:ascii="Times New Roman" w:eastAsia="Times New Roman" w:hAnsi="Times New Roman" w:cs="Times New Roman"/>
          <w:b/>
          <w:sz w:val="20"/>
          <w:szCs w:val="20"/>
        </w:rPr>
        <w:t>Ez 33</w:t>
      </w:r>
      <w:r w:rsidR="00B836C0" w:rsidRPr="00D776DD">
        <w:rPr>
          <w:rFonts w:ascii="Times New Roman" w:eastAsia="Times New Roman" w:hAnsi="Times New Roman" w:cs="Times New Roman"/>
          <w:b/>
          <w:sz w:val="20"/>
          <w:szCs w:val="20"/>
        </w:rPr>
        <w:t xml:space="preserve">, </w:t>
      </w:r>
      <w:r w:rsidR="00475C68" w:rsidRPr="00D776DD">
        <w:rPr>
          <w:rFonts w:ascii="Times New Roman" w:eastAsia="Times New Roman" w:hAnsi="Times New Roman" w:cs="Times New Roman"/>
          <w:sz w:val="20"/>
          <w:szCs w:val="20"/>
        </w:rPr>
        <w:t>7-9</w:t>
      </w:r>
    </w:p>
    <w:p w14:paraId="4566CF5F" w14:textId="6A475395" w:rsidR="00D776DD" w:rsidRDefault="00D776DD" w:rsidP="007C660A">
      <w:pPr>
        <w:pStyle w:val="Sansinterligne"/>
        <w:spacing w:before="120" w:after="120"/>
        <w:ind w:left="284"/>
        <w:jc w:val="both"/>
        <w:rPr>
          <w:rFonts w:ascii="Times New Roman" w:hAnsi="Times New Roman" w:cs="Times New Roman"/>
          <w:sz w:val="20"/>
          <w:szCs w:val="20"/>
        </w:rPr>
      </w:pPr>
      <w:r>
        <w:rPr>
          <w:rFonts w:ascii="Times New Roman" w:hAnsi="Times New Roman" w:cs="Times New Roman"/>
          <w:sz w:val="20"/>
          <w:szCs w:val="20"/>
        </w:rPr>
        <w:t xml:space="preserve">La personne qui conduit la prière ou l’animateur peut introduire la lecture par quelques mots inspirés du commentaire de la page 2. </w:t>
      </w:r>
    </w:p>
    <w:p w14:paraId="2100656F" w14:textId="7FF6B017" w:rsidR="00B96167" w:rsidRPr="00B96167" w:rsidRDefault="00B96167" w:rsidP="0076705D">
      <w:pPr>
        <w:numPr>
          <w:ilvl w:val="0"/>
          <w:numId w:val="8"/>
        </w:numPr>
        <w:spacing w:after="12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Temps d’appropriation</w:t>
      </w:r>
    </w:p>
    <w:p w14:paraId="35CE69C0" w14:textId="14ABB15F" w:rsidR="00B96167" w:rsidRPr="00B96167" w:rsidRDefault="00B96167" w:rsidP="007C660A">
      <w:pPr>
        <w:pStyle w:val="Sansinterligne"/>
        <w:spacing w:before="120" w:after="120"/>
        <w:ind w:left="284"/>
        <w:jc w:val="both"/>
        <w:rPr>
          <w:rFonts w:ascii="Times New Roman" w:hAnsi="Times New Roman" w:cs="Times New Roman"/>
          <w:sz w:val="20"/>
          <w:szCs w:val="20"/>
        </w:rPr>
      </w:pPr>
      <w:r>
        <w:rPr>
          <w:rFonts w:ascii="Times New Roman" w:hAnsi="Times New Roman" w:cs="Times New Roman"/>
          <w:sz w:val="20"/>
          <w:szCs w:val="20"/>
        </w:rPr>
        <w:t>D</w:t>
      </w:r>
      <w:r w:rsidRPr="00B96167">
        <w:rPr>
          <w:rFonts w:ascii="Times New Roman" w:hAnsi="Times New Roman" w:cs="Times New Roman"/>
          <w:sz w:val="20"/>
          <w:szCs w:val="20"/>
        </w:rPr>
        <w:t>e manière à valoriser les mots de chaque lecture</w:t>
      </w:r>
      <w:r>
        <w:rPr>
          <w:rFonts w:ascii="Times New Roman" w:hAnsi="Times New Roman" w:cs="Times New Roman"/>
          <w:sz w:val="20"/>
          <w:szCs w:val="20"/>
        </w:rPr>
        <w:t xml:space="preserve"> et permettre </w:t>
      </w:r>
      <w:r w:rsidRPr="00B96167">
        <w:rPr>
          <w:rFonts w:ascii="Times New Roman" w:hAnsi="Times New Roman" w:cs="Times New Roman"/>
          <w:sz w:val="20"/>
          <w:szCs w:val="20"/>
        </w:rPr>
        <w:t>une participation de l'assemblée</w:t>
      </w:r>
      <w:r>
        <w:rPr>
          <w:rFonts w:ascii="Times New Roman" w:hAnsi="Times New Roman" w:cs="Times New Roman"/>
          <w:sz w:val="20"/>
          <w:szCs w:val="20"/>
        </w:rPr>
        <w:t xml:space="preserve">, nous vous suggérons de prendre </w:t>
      </w:r>
      <w:r w:rsidRPr="00B96167">
        <w:rPr>
          <w:rFonts w:ascii="Times New Roman" w:hAnsi="Times New Roman" w:cs="Times New Roman"/>
          <w:sz w:val="20"/>
          <w:szCs w:val="20"/>
        </w:rPr>
        <w:t>un temps d'appr</w:t>
      </w:r>
      <w:r>
        <w:rPr>
          <w:rFonts w:ascii="Times New Roman" w:hAnsi="Times New Roman" w:cs="Times New Roman"/>
          <w:sz w:val="20"/>
          <w:szCs w:val="20"/>
        </w:rPr>
        <w:t>opriation après chaque lecture. La personne qui conduit la prière rappelle des phrases de la lecture et l’assemblée manifeste sa</w:t>
      </w:r>
      <w:r w:rsidRPr="00B96167">
        <w:rPr>
          <w:rFonts w:ascii="Times New Roman" w:hAnsi="Times New Roman" w:cs="Times New Roman"/>
          <w:sz w:val="20"/>
          <w:szCs w:val="20"/>
        </w:rPr>
        <w:t xml:space="preserve"> réaction sous forme de merci, ou de demande, ou de méditation</w:t>
      </w:r>
      <w:r>
        <w:rPr>
          <w:rFonts w:ascii="Times New Roman" w:hAnsi="Times New Roman" w:cs="Times New Roman"/>
          <w:sz w:val="20"/>
          <w:szCs w:val="20"/>
        </w:rPr>
        <w:t>. Pour la première lecture, nous vous proposons :</w:t>
      </w:r>
    </w:p>
    <w:p w14:paraId="20C5DF90" w14:textId="2F4B3A21" w:rsidR="00B96167" w:rsidRPr="00B96167" w:rsidRDefault="00B96167" w:rsidP="0076705D">
      <w:pPr>
        <w:pStyle w:val="Sansinterligne"/>
        <w:numPr>
          <w:ilvl w:val="0"/>
          <w:numId w:val="13"/>
        </w:numPr>
        <w:spacing w:before="120" w:after="120"/>
        <w:ind w:left="1134"/>
        <w:rPr>
          <w:rFonts w:ascii="Times New Roman" w:hAnsi="Times New Roman" w:cs="Times New Roman"/>
          <w:b/>
          <w:sz w:val="20"/>
        </w:rPr>
      </w:pPr>
      <w:r w:rsidRPr="00B96167">
        <w:rPr>
          <w:rFonts w:ascii="Times New Roman" w:hAnsi="Times New Roman" w:cs="Times New Roman"/>
          <w:sz w:val="20"/>
        </w:rPr>
        <w:lastRenderedPageBreak/>
        <w:t>« </w:t>
      </w:r>
      <w:r w:rsidRPr="00B96167">
        <w:rPr>
          <w:rFonts w:ascii="Times New Roman" w:hAnsi="Times New Roman" w:cs="Times New Roman"/>
          <w:i/>
          <w:sz w:val="20"/>
        </w:rPr>
        <w:t>Je fais de toi un guetteur ; lorsque tu entendras une parole, tu avertiras le peuple</w:t>
      </w:r>
      <w:r>
        <w:rPr>
          <w:rFonts w:ascii="Times New Roman" w:hAnsi="Times New Roman" w:cs="Times New Roman"/>
          <w:i/>
          <w:sz w:val="20"/>
        </w:rPr>
        <w:t>.</w:t>
      </w:r>
      <w:r w:rsidRPr="00B96167">
        <w:rPr>
          <w:rFonts w:ascii="Times New Roman" w:hAnsi="Times New Roman" w:cs="Times New Roman"/>
          <w:sz w:val="20"/>
        </w:rPr>
        <w:t> »</w:t>
      </w:r>
      <w:r w:rsidRPr="00B96167">
        <w:rPr>
          <w:rFonts w:ascii="Times New Roman" w:hAnsi="Times New Roman" w:cs="Times New Roman"/>
          <w:sz w:val="20"/>
        </w:rPr>
        <w:br/>
      </w:r>
      <w:r w:rsidRPr="00B96167">
        <w:rPr>
          <w:rFonts w:ascii="Times New Roman" w:hAnsi="Times New Roman" w:cs="Times New Roman"/>
          <w:b/>
          <w:sz w:val="20"/>
        </w:rPr>
        <w:t>Seigneur, tu demandais à Caïn de veiller sur son frère ; tu me le demandes aussi.</w:t>
      </w:r>
    </w:p>
    <w:p w14:paraId="621E4AB6" w14:textId="15BC0BEC" w:rsidR="00B96167" w:rsidRPr="00B96167" w:rsidRDefault="00B96167" w:rsidP="0076705D">
      <w:pPr>
        <w:pStyle w:val="Sansinterligne"/>
        <w:numPr>
          <w:ilvl w:val="0"/>
          <w:numId w:val="13"/>
        </w:numPr>
        <w:spacing w:before="120" w:after="120"/>
        <w:ind w:left="1134"/>
        <w:rPr>
          <w:rFonts w:ascii="Times New Roman" w:hAnsi="Times New Roman" w:cs="Times New Roman"/>
          <w:b/>
          <w:sz w:val="20"/>
        </w:rPr>
      </w:pPr>
      <w:r w:rsidRPr="00B96167">
        <w:rPr>
          <w:rFonts w:ascii="Times New Roman" w:hAnsi="Times New Roman" w:cs="Times New Roman"/>
          <w:sz w:val="20"/>
        </w:rPr>
        <w:t>« </w:t>
      </w:r>
      <w:r w:rsidRPr="00B96167">
        <w:rPr>
          <w:rFonts w:ascii="Times New Roman" w:hAnsi="Times New Roman" w:cs="Times New Roman"/>
          <w:i/>
          <w:sz w:val="20"/>
        </w:rPr>
        <w:t>Si tu avertis le méchant d’abandonner sa conduite, tu auras sauvé ta vie</w:t>
      </w:r>
      <w:r>
        <w:rPr>
          <w:rFonts w:ascii="Times New Roman" w:hAnsi="Times New Roman" w:cs="Times New Roman"/>
          <w:i/>
          <w:sz w:val="20"/>
        </w:rPr>
        <w:t>.</w:t>
      </w:r>
      <w:r w:rsidRPr="00B96167">
        <w:rPr>
          <w:rFonts w:ascii="Times New Roman" w:hAnsi="Times New Roman" w:cs="Times New Roman"/>
          <w:sz w:val="20"/>
        </w:rPr>
        <w:t> »</w:t>
      </w:r>
      <w:r w:rsidRPr="00B96167">
        <w:rPr>
          <w:rFonts w:ascii="Times New Roman" w:hAnsi="Times New Roman" w:cs="Times New Roman"/>
          <w:sz w:val="20"/>
        </w:rPr>
        <w:br/>
      </w:r>
      <w:r w:rsidRPr="00B96167">
        <w:rPr>
          <w:rFonts w:ascii="Times New Roman" w:hAnsi="Times New Roman" w:cs="Times New Roman"/>
          <w:b/>
          <w:sz w:val="20"/>
        </w:rPr>
        <w:t>Tu demandes que chacun soit un prophète. Donne à chacun l’Esprit des prophètes.</w:t>
      </w:r>
    </w:p>
    <w:p w14:paraId="0446E152" w14:textId="77777777" w:rsidR="00E05802" w:rsidRPr="00E05802" w:rsidRDefault="00CD0504" w:rsidP="0076705D">
      <w:pPr>
        <w:numPr>
          <w:ilvl w:val="0"/>
          <w:numId w:val="8"/>
        </w:numPr>
        <w:spacing w:after="120" w:line="240" w:lineRule="auto"/>
        <w:ind w:left="567" w:hanging="283"/>
        <w:rPr>
          <w:rFonts w:ascii="Times New Roman" w:eastAsia="Times New Roman" w:hAnsi="Times New Roman" w:cs="Times New Roman"/>
          <w:sz w:val="20"/>
          <w:szCs w:val="20"/>
        </w:rPr>
      </w:pPr>
      <w:r w:rsidRPr="00D776DD">
        <w:rPr>
          <w:rFonts w:ascii="Times New Roman" w:eastAsia="Times New Roman" w:hAnsi="Times New Roman" w:cs="Times New Roman"/>
          <w:b/>
          <w:smallCaps/>
          <w:sz w:val="20"/>
          <w:szCs w:val="20"/>
        </w:rPr>
        <w:t xml:space="preserve">Psaume </w:t>
      </w:r>
      <w:r w:rsidR="00E05802">
        <w:rPr>
          <w:rFonts w:ascii="Times New Roman" w:eastAsia="Times New Roman" w:hAnsi="Times New Roman" w:cs="Times New Roman"/>
          <w:b/>
          <w:smallCaps/>
          <w:sz w:val="20"/>
          <w:szCs w:val="20"/>
        </w:rPr>
        <w:t>94</w:t>
      </w:r>
    </w:p>
    <w:p w14:paraId="43648EB0" w14:textId="789A59DF" w:rsidR="00CD0504" w:rsidRPr="00D776DD" w:rsidRDefault="00A23C98" w:rsidP="007C660A">
      <w:pPr>
        <w:spacing w:after="120" w:line="240" w:lineRule="auto"/>
        <w:ind w:left="284"/>
        <w:rPr>
          <w:rFonts w:ascii="Times New Roman" w:eastAsia="Times New Roman" w:hAnsi="Times New Roman" w:cs="Times New Roman"/>
          <w:sz w:val="20"/>
          <w:szCs w:val="20"/>
        </w:rPr>
      </w:pPr>
      <w:r w:rsidRPr="00D776DD">
        <w:rPr>
          <w:rFonts w:ascii="Times New Roman" w:eastAsia="Times New Roman" w:hAnsi="Times New Roman" w:cs="Times New Roman"/>
          <w:sz w:val="20"/>
          <w:szCs w:val="20"/>
        </w:rPr>
        <w:t>Pour la mise en œuvre chantée du psaume,</w:t>
      </w:r>
      <w:r w:rsidRPr="00D776DD">
        <w:rPr>
          <w:rFonts w:ascii="Times New Roman" w:eastAsia="Times New Roman" w:hAnsi="Times New Roman" w:cs="Times New Roman"/>
          <w:b/>
          <w:smallCaps/>
          <w:sz w:val="20"/>
          <w:szCs w:val="20"/>
        </w:rPr>
        <w:t xml:space="preserve"> </w:t>
      </w:r>
      <w:r w:rsidRPr="00D776DD">
        <w:rPr>
          <w:rFonts w:ascii="Times New Roman" w:eastAsia="Times New Roman" w:hAnsi="Times New Roman" w:cs="Times New Roman"/>
          <w:sz w:val="20"/>
          <w:szCs w:val="20"/>
        </w:rPr>
        <w:t xml:space="preserve">voir la proposition p. </w:t>
      </w:r>
      <w:r w:rsidR="00801CCE" w:rsidRPr="009C14C8">
        <w:rPr>
          <w:rFonts w:ascii="Times New Roman" w:eastAsia="Times New Roman" w:hAnsi="Times New Roman" w:cs="Times New Roman"/>
          <w:sz w:val="20"/>
          <w:szCs w:val="20"/>
        </w:rPr>
        <w:t>8</w:t>
      </w:r>
      <w:r w:rsidRPr="00D776DD">
        <w:rPr>
          <w:rFonts w:ascii="Times New Roman" w:eastAsia="Times New Roman" w:hAnsi="Times New Roman" w:cs="Times New Roman"/>
          <w:sz w:val="20"/>
          <w:szCs w:val="20"/>
        </w:rPr>
        <w:t xml:space="preserve"> de cette fiche.</w:t>
      </w:r>
    </w:p>
    <w:p w14:paraId="45EAB677" w14:textId="37C33D0F" w:rsidR="006B6017" w:rsidRPr="00D776DD" w:rsidRDefault="006B6017"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sidRPr="00D776DD">
        <w:rPr>
          <w:rFonts w:ascii="Times New Roman" w:eastAsia="Times New Roman" w:hAnsi="Times New Roman" w:cs="Times New Roman"/>
          <w:b/>
          <w:smallCaps/>
          <w:sz w:val="20"/>
          <w:szCs w:val="20"/>
        </w:rPr>
        <w:t>Proclam</w:t>
      </w:r>
      <w:r w:rsidR="007C660A">
        <w:rPr>
          <w:rFonts w:ascii="Times New Roman" w:eastAsia="Times New Roman" w:hAnsi="Times New Roman" w:cs="Times New Roman"/>
          <w:b/>
          <w:smallCaps/>
          <w:sz w:val="20"/>
          <w:szCs w:val="20"/>
        </w:rPr>
        <w:t>ation de la lettre aux Romains (</w:t>
      </w:r>
      <w:r w:rsidRPr="00D776DD">
        <w:rPr>
          <w:rFonts w:ascii="Times New Roman" w:eastAsia="Times New Roman" w:hAnsi="Times New Roman" w:cs="Times New Roman"/>
          <w:b/>
          <w:smallCaps/>
          <w:sz w:val="20"/>
          <w:szCs w:val="20"/>
        </w:rPr>
        <w:t>R</w:t>
      </w:r>
      <w:r w:rsidRPr="00D776DD">
        <w:rPr>
          <w:rFonts w:ascii="Times New Roman" w:eastAsia="Times New Roman" w:hAnsi="Times New Roman" w:cs="Times New Roman"/>
          <w:b/>
          <w:sz w:val="20"/>
          <w:szCs w:val="20"/>
        </w:rPr>
        <w:t>m</w:t>
      </w:r>
      <w:r w:rsidRPr="00D776DD">
        <w:rPr>
          <w:rFonts w:ascii="Times New Roman" w:eastAsia="Times New Roman" w:hAnsi="Times New Roman" w:cs="Times New Roman"/>
          <w:b/>
          <w:smallCaps/>
          <w:sz w:val="20"/>
          <w:szCs w:val="20"/>
        </w:rPr>
        <w:t xml:space="preserve"> </w:t>
      </w:r>
      <w:r w:rsidR="00475C68" w:rsidRPr="00D776DD">
        <w:rPr>
          <w:rFonts w:ascii="Times New Roman" w:eastAsia="Times New Roman" w:hAnsi="Times New Roman" w:cs="Times New Roman"/>
          <w:b/>
          <w:smallCaps/>
          <w:sz w:val="20"/>
          <w:szCs w:val="20"/>
        </w:rPr>
        <w:t>1</w:t>
      </w:r>
      <w:r w:rsidR="00A23C98" w:rsidRPr="00D776DD">
        <w:rPr>
          <w:rFonts w:ascii="Times New Roman" w:eastAsia="Times New Roman" w:hAnsi="Times New Roman" w:cs="Times New Roman"/>
          <w:b/>
          <w:smallCaps/>
          <w:sz w:val="20"/>
          <w:szCs w:val="20"/>
        </w:rPr>
        <w:t>3</w:t>
      </w:r>
      <w:r w:rsidRPr="00D776DD">
        <w:rPr>
          <w:rFonts w:ascii="Times New Roman" w:eastAsia="Times New Roman" w:hAnsi="Times New Roman" w:cs="Times New Roman"/>
          <w:b/>
          <w:smallCaps/>
          <w:sz w:val="20"/>
          <w:szCs w:val="20"/>
        </w:rPr>
        <w:t xml:space="preserve">, </w:t>
      </w:r>
      <w:r w:rsidR="00A23C98" w:rsidRPr="007C660A">
        <w:rPr>
          <w:rFonts w:ascii="Times New Roman" w:eastAsia="Times New Roman" w:hAnsi="Times New Roman" w:cs="Times New Roman"/>
          <w:smallCaps/>
          <w:sz w:val="20"/>
          <w:szCs w:val="20"/>
        </w:rPr>
        <w:t>8-10</w:t>
      </w:r>
      <w:r w:rsidR="007C660A" w:rsidRPr="007C660A">
        <w:rPr>
          <w:rFonts w:ascii="Times New Roman" w:eastAsia="Times New Roman" w:hAnsi="Times New Roman" w:cs="Times New Roman"/>
          <w:smallCaps/>
          <w:sz w:val="20"/>
          <w:szCs w:val="20"/>
        </w:rPr>
        <w:t>)</w:t>
      </w:r>
    </w:p>
    <w:p w14:paraId="2517CA9E" w14:textId="096E2996" w:rsidR="00D776DD" w:rsidRDefault="00D776DD" w:rsidP="007C660A">
      <w:pPr>
        <w:pStyle w:val="Sansinterligne"/>
        <w:spacing w:before="120" w:after="120"/>
        <w:ind w:left="284"/>
        <w:rPr>
          <w:rFonts w:ascii="Times New Roman" w:hAnsi="Times New Roman" w:cs="Times New Roman"/>
          <w:sz w:val="20"/>
          <w:szCs w:val="20"/>
        </w:rPr>
      </w:pPr>
      <w:r>
        <w:rPr>
          <w:rFonts w:ascii="Times New Roman" w:hAnsi="Times New Roman" w:cs="Times New Roman"/>
          <w:sz w:val="20"/>
          <w:szCs w:val="20"/>
        </w:rPr>
        <w:t>Saint Paul nous rappelle que l</w:t>
      </w:r>
      <w:r w:rsidRPr="00D776DD">
        <w:rPr>
          <w:rFonts w:ascii="Times New Roman" w:hAnsi="Times New Roman" w:cs="Times New Roman"/>
          <w:sz w:val="20"/>
          <w:szCs w:val="20"/>
        </w:rPr>
        <w:t>’</w:t>
      </w:r>
      <w:r>
        <w:rPr>
          <w:rFonts w:ascii="Times New Roman" w:hAnsi="Times New Roman" w:cs="Times New Roman"/>
          <w:sz w:val="20"/>
          <w:szCs w:val="20"/>
        </w:rPr>
        <w:t xml:space="preserve">amour résume tous les commandements… </w:t>
      </w:r>
      <w:r w:rsidRPr="00D776DD">
        <w:rPr>
          <w:rFonts w:ascii="Times New Roman" w:hAnsi="Times New Roman" w:cs="Times New Roman"/>
          <w:sz w:val="20"/>
          <w:szCs w:val="20"/>
        </w:rPr>
        <w:t xml:space="preserve">mais nous avons </w:t>
      </w:r>
      <w:r>
        <w:rPr>
          <w:rFonts w:ascii="Times New Roman" w:hAnsi="Times New Roman" w:cs="Times New Roman"/>
          <w:sz w:val="20"/>
          <w:szCs w:val="20"/>
        </w:rPr>
        <w:t>besoin des prescriptions de la L</w:t>
      </w:r>
      <w:r w:rsidRPr="00D776DD">
        <w:rPr>
          <w:rFonts w:ascii="Times New Roman" w:hAnsi="Times New Roman" w:cs="Times New Roman"/>
          <w:sz w:val="20"/>
          <w:szCs w:val="20"/>
        </w:rPr>
        <w:t>oi pour donner corps et précision à cet amour.</w:t>
      </w:r>
    </w:p>
    <w:p w14:paraId="623E0AE0" w14:textId="4359AB4E" w:rsidR="00B96167" w:rsidRDefault="00B96167"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d’appropriation</w:t>
      </w:r>
    </w:p>
    <w:p w14:paraId="1B1AB370" w14:textId="3DA5A984" w:rsidR="00B96167" w:rsidRPr="00EA2BB3" w:rsidRDefault="00B96167" w:rsidP="0076705D">
      <w:pPr>
        <w:pStyle w:val="Sansinterligne"/>
        <w:numPr>
          <w:ilvl w:val="0"/>
          <w:numId w:val="12"/>
        </w:numPr>
        <w:spacing w:before="120" w:after="120"/>
        <w:ind w:left="1134"/>
        <w:rPr>
          <w:rFonts w:ascii="Times New Roman" w:hAnsi="Times New Roman" w:cs="Times New Roman"/>
          <w:sz w:val="20"/>
        </w:rPr>
      </w:pPr>
      <w:r w:rsidRPr="00B96167">
        <w:rPr>
          <w:rFonts w:ascii="Times New Roman" w:hAnsi="Times New Roman" w:cs="Times New Roman"/>
          <w:sz w:val="20"/>
        </w:rPr>
        <w:t>« </w:t>
      </w:r>
      <w:r w:rsidRPr="00EA2BB3">
        <w:rPr>
          <w:rFonts w:ascii="Times New Roman" w:hAnsi="Times New Roman" w:cs="Times New Roman"/>
          <w:i/>
          <w:sz w:val="20"/>
        </w:rPr>
        <w:t>N’ayez de dette envers personne, sauf celle de l’amour mutuel</w:t>
      </w:r>
      <w:r w:rsidR="00EA2BB3">
        <w:rPr>
          <w:rFonts w:ascii="Times New Roman" w:hAnsi="Times New Roman" w:cs="Times New Roman"/>
          <w:i/>
          <w:sz w:val="20"/>
        </w:rPr>
        <w:t>.</w:t>
      </w:r>
      <w:r w:rsidRPr="00B96167">
        <w:rPr>
          <w:rFonts w:ascii="Times New Roman" w:hAnsi="Times New Roman" w:cs="Times New Roman"/>
          <w:sz w:val="20"/>
        </w:rPr>
        <w:t> »</w:t>
      </w:r>
      <w:r w:rsidRPr="00B96167">
        <w:rPr>
          <w:rFonts w:ascii="Times New Roman" w:hAnsi="Times New Roman" w:cs="Times New Roman"/>
          <w:sz w:val="20"/>
        </w:rPr>
        <w:br/>
      </w:r>
      <w:r w:rsidRPr="00EA2BB3">
        <w:rPr>
          <w:rFonts w:ascii="Times New Roman" w:hAnsi="Times New Roman" w:cs="Times New Roman"/>
          <w:b/>
          <w:sz w:val="20"/>
        </w:rPr>
        <w:t xml:space="preserve">Que j’offre mon amour aux autres, cela leur est dû, comme une dette ! </w:t>
      </w:r>
    </w:p>
    <w:p w14:paraId="6A62A1BB" w14:textId="31F3C652" w:rsidR="00B96167" w:rsidRPr="00EA2BB3" w:rsidRDefault="00B96167" w:rsidP="0076705D">
      <w:pPr>
        <w:pStyle w:val="Sansinterligne"/>
        <w:numPr>
          <w:ilvl w:val="0"/>
          <w:numId w:val="12"/>
        </w:numPr>
        <w:spacing w:before="120" w:after="120"/>
        <w:ind w:left="1134"/>
        <w:rPr>
          <w:rFonts w:ascii="Times New Roman" w:hAnsi="Times New Roman" w:cs="Times New Roman"/>
          <w:sz w:val="20"/>
        </w:rPr>
      </w:pPr>
      <w:r w:rsidRPr="00B96167">
        <w:rPr>
          <w:rFonts w:ascii="Times New Roman" w:hAnsi="Times New Roman" w:cs="Times New Roman"/>
          <w:sz w:val="20"/>
        </w:rPr>
        <w:t>« </w:t>
      </w:r>
      <w:r w:rsidRPr="00EA2BB3">
        <w:rPr>
          <w:rFonts w:ascii="Times New Roman" w:hAnsi="Times New Roman" w:cs="Times New Roman"/>
          <w:i/>
          <w:sz w:val="20"/>
        </w:rPr>
        <w:t>Tu aimeras ton prochain comme toi-même</w:t>
      </w:r>
      <w:r w:rsidR="00EA2BB3">
        <w:rPr>
          <w:rFonts w:ascii="Times New Roman" w:hAnsi="Times New Roman" w:cs="Times New Roman"/>
          <w:i/>
          <w:sz w:val="20"/>
        </w:rPr>
        <w:t>.</w:t>
      </w:r>
      <w:r w:rsidRPr="00B96167">
        <w:rPr>
          <w:rFonts w:ascii="Times New Roman" w:hAnsi="Times New Roman" w:cs="Times New Roman"/>
          <w:sz w:val="20"/>
        </w:rPr>
        <w:t> »</w:t>
      </w:r>
      <w:r w:rsidRPr="00B96167">
        <w:rPr>
          <w:rFonts w:ascii="Times New Roman" w:hAnsi="Times New Roman" w:cs="Times New Roman"/>
          <w:sz w:val="20"/>
        </w:rPr>
        <w:br/>
      </w:r>
      <w:r w:rsidRPr="00EA2BB3">
        <w:rPr>
          <w:rFonts w:ascii="Times New Roman" w:hAnsi="Times New Roman" w:cs="Times New Roman"/>
          <w:b/>
          <w:sz w:val="20"/>
        </w:rPr>
        <w:t>Ce que je voudrais que les autres fassent pour moi, tu m’appelles à le faire pour eux</w:t>
      </w:r>
      <w:r w:rsidR="002010C9">
        <w:rPr>
          <w:rFonts w:ascii="Times New Roman" w:hAnsi="Times New Roman" w:cs="Times New Roman"/>
          <w:b/>
          <w:sz w:val="20"/>
        </w:rPr>
        <w:t>.</w:t>
      </w:r>
      <w:r w:rsidRPr="00EA2BB3">
        <w:rPr>
          <w:rFonts w:ascii="Times New Roman" w:hAnsi="Times New Roman" w:cs="Times New Roman"/>
          <w:b/>
          <w:sz w:val="20"/>
        </w:rPr>
        <w:t xml:space="preserve"> </w:t>
      </w:r>
    </w:p>
    <w:p w14:paraId="64E37F2A" w14:textId="4ED896CF" w:rsidR="00B96167" w:rsidRPr="00EA2BB3" w:rsidRDefault="00B96167" w:rsidP="0076705D">
      <w:pPr>
        <w:pStyle w:val="Sansinterligne"/>
        <w:numPr>
          <w:ilvl w:val="0"/>
          <w:numId w:val="12"/>
        </w:numPr>
        <w:spacing w:before="120" w:after="120"/>
        <w:ind w:left="1134"/>
        <w:rPr>
          <w:rFonts w:ascii="Times New Roman" w:hAnsi="Times New Roman" w:cs="Times New Roman"/>
          <w:sz w:val="20"/>
        </w:rPr>
      </w:pPr>
      <w:r w:rsidRPr="00B96167">
        <w:rPr>
          <w:rFonts w:ascii="Times New Roman" w:hAnsi="Times New Roman" w:cs="Times New Roman"/>
          <w:sz w:val="20"/>
        </w:rPr>
        <w:t>« </w:t>
      </w:r>
      <w:r w:rsidRPr="00EA2BB3">
        <w:rPr>
          <w:rFonts w:ascii="Times New Roman" w:hAnsi="Times New Roman" w:cs="Times New Roman"/>
          <w:i/>
          <w:sz w:val="20"/>
        </w:rPr>
        <w:t>Le plein accomplissement de la Loi, c’est l’amour</w:t>
      </w:r>
      <w:r w:rsidR="00EA2BB3">
        <w:rPr>
          <w:rFonts w:ascii="Times New Roman" w:hAnsi="Times New Roman" w:cs="Times New Roman"/>
          <w:i/>
          <w:sz w:val="20"/>
        </w:rPr>
        <w:t>.</w:t>
      </w:r>
      <w:r w:rsidRPr="00B96167">
        <w:rPr>
          <w:rFonts w:ascii="Times New Roman" w:hAnsi="Times New Roman" w:cs="Times New Roman"/>
          <w:sz w:val="20"/>
        </w:rPr>
        <w:t> »</w:t>
      </w:r>
      <w:r w:rsidRPr="00B96167">
        <w:rPr>
          <w:rFonts w:ascii="Times New Roman" w:hAnsi="Times New Roman" w:cs="Times New Roman"/>
          <w:b/>
          <w:i/>
          <w:sz w:val="20"/>
        </w:rPr>
        <w:br/>
      </w:r>
      <w:r w:rsidRPr="00EA2BB3">
        <w:rPr>
          <w:rFonts w:ascii="Times New Roman" w:hAnsi="Times New Roman" w:cs="Times New Roman"/>
          <w:b/>
          <w:sz w:val="20"/>
        </w:rPr>
        <w:t>Toi, Jésus, tu as pleinement accompli la Loi : tu as aimé jusqu’à mourir.</w:t>
      </w:r>
    </w:p>
    <w:p w14:paraId="71A69C97" w14:textId="1F5F2812" w:rsidR="00E05802" w:rsidRPr="00E05802" w:rsidRDefault="00E05802" w:rsidP="0076705D">
      <w:pPr>
        <w:numPr>
          <w:ilvl w:val="0"/>
          <w:numId w:val="8"/>
        </w:numPr>
        <w:spacing w:after="120" w:line="240" w:lineRule="auto"/>
        <w:ind w:left="567" w:hanging="283"/>
        <w:rPr>
          <w:rFonts w:ascii="Times New Roman" w:hAnsi="Times New Roman" w:cs="Times New Roman"/>
          <w:sz w:val="20"/>
          <w:szCs w:val="20"/>
        </w:rPr>
      </w:pPr>
      <w:r>
        <w:rPr>
          <w:rFonts w:ascii="Times New Roman" w:eastAsia="Times New Roman" w:hAnsi="Times New Roman" w:cs="Times New Roman"/>
          <w:b/>
          <w:smallCaps/>
          <w:sz w:val="20"/>
          <w:szCs w:val="20"/>
        </w:rPr>
        <w:t xml:space="preserve">Acclamation </w:t>
      </w:r>
      <w:r w:rsidR="00355DDF">
        <w:rPr>
          <w:rFonts w:ascii="Times New Roman" w:eastAsia="Times New Roman" w:hAnsi="Times New Roman" w:cs="Times New Roman"/>
          <w:b/>
          <w:smallCaps/>
          <w:sz w:val="20"/>
          <w:szCs w:val="20"/>
        </w:rPr>
        <w:t>de</w:t>
      </w:r>
      <w:r>
        <w:rPr>
          <w:rFonts w:ascii="Times New Roman" w:eastAsia="Times New Roman" w:hAnsi="Times New Roman" w:cs="Times New Roman"/>
          <w:b/>
          <w:smallCaps/>
          <w:sz w:val="20"/>
          <w:szCs w:val="20"/>
        </w:rPr>
        <w:t xml:space="preserve"> l’Évangile</w:t>
      </w:r>
    </w:p>
    <w:p w14:paraId="7EFB04EC" w14:textId="529DA7E3" w:rsidR="00721459" w:rsidRPr="00A86852" w:rsidRDefault="00E05802" w:rsidP="007C660A">
      <w:pPr>
        <w:spacing w:after="120" w:line="240" w:lineRule="auto"/>
        <w:ind w:left="284"/>
        <w:rPr>
          <w:rFonts w:ascii="Times New Roman" w:hAnsi="Times New Roman" w:cs="Times New Roman"/>
          <w:sz w:val="20"/>
          <w:szCs w:val="20"/>
        </w:rPr>
      </w:pPr>
      <w:r w:rsidRPr="00E05802">
        <w:rPr>
          <w:rFonts w:ascii="Times New Roman" w:eastAsia="Times New Roman" w:hAnsi="Times New Roman" w:cs="Times New Roman"/>
          <w:sz w:val="20"/>
          <w:szCs w:val="20"/>
        </w:rPr>
        <w:t>V</w:t>
      </w:r>
      <w:r w:rsidR="00721459" w:rsidRPr="00A86852">
        <w:rPr>
          <w:rFonts w:ascii="Times New Roman" w:hAnsi="Times New Roman" w:cs="Times New Roman"/>
          <w:sz w:val="20"/>
          <w:szCs w:val="20"/>
        </w:rPr>
        <w:t xml:space="preserve">oir p. </w:t>
      </w:r>
      <w:r w:rsidR="00355DDF" w:rsidRPr="009C14C8">
        <w:rPr>
          <w:rFonts w:ascii="Times New Roman" w:hAnsi="Times New Roman" w:cs="Times New Roman"/>
          <w:sz w:val="20"/>
          <w:szCs w:val="20"/>
        </w:rPr>
        <w:t>9</w:t>
      </w:r>
      <w:r w:rsidR="00721459" w:rsidRPr="00A86852">
        <w:rPr>
          <w:rFonts w:ascii="Times New Roman" w:hAnsi="Times New Roman" w:cs="Times New Roman"/>
          <w:sz w:val="20"/>
          <w:szCs w:val="20"/>
        </w:rPr>
        <w:t xml:space="preserve"> de cette </w:t>
      </w:r>
      <w:r w:rsidR="00355DDF">
        <w:rPr>
          <w:rFonts w:ascii="Times New Roman" w:hAnsi="Times New Roman" w:cs="Times New Roman"/>
          <w:sz w:val="20"/>
          <w:szCs w:val="20"/>
        </w:rPr>
        <w:t>f</w:t>
      </w:r>
      <w:r w:rsidR="00721459" w:rsidRPr="00A86852">
        <w:rPr>
          <w:rFonts w:ascii="Times New Roman" w:hAnsi="Times New Roman" w:cs="Times New Roman"/>
          <w:sz w:val="20"/>
          <w:szCs w:val="20"/>
        </w:rPr>
        <w:t>iche.</w:t>
      </w:r>
    </w:p>
    <w:p w14:paraId="2BFC461B" w14:textId="7CB957B5" w:rsidR="00721459" w:rsidRPr="00A86852" w:rsidRDefault="00721459" w:rsidP="0076705D">
      <w:pPr>
        <w:numPr>
          <w:ilvl w:val="0"/>
          <w:numId w:val="8"/>
        </w:numPr>
        <w:spacing w:after="120" w:line="240" w:lineRule="auto"/>
        <w:ind w:left="567" w:hanging="283"/>
        <w:rPr>
          <w:rFonts w:ascii="Times New Roman" w:hAnsi="Times New Roman" w:cs="Times New Roman"/>
          <w:i/>
          <w:sz w:val="20"/>
          <w:szCs w:val="20"/>
        </w:rPr>
      </w:pPr>
      <w:r w:rsidRPr="00A86852">
        <w:rPr>
          <w:rFonts w:ascii="Times New Roman" w:eastAsia="Times New Roman" w:hAnsi="Times New Roman" w:cs="Times New Roman"/>
          <w:b/>
          <w:smallCaps/>
          <w:sz w:val="20"/>
          <w:szCs w:val="20"/>
        </w:rPr>
        <w:t>Proclamation de l’Évangile</w:t>
      </w:r>
      <w:r w:rsidRPr="00A86852">
        <w:rPr>
          <w:rFonts w:ascii="Times New Roman" w:eastAsia="Times New Roman" w:hAnsi="Times New Roman" w:cs="Times New Roman"/>
          <w:b/>
          <w:smallCaps/>
          <w:sz w:val="20"/>
          <w:szCs w:val="20"/>
        </w:rPr>
        <w:tab/>
      </w:r>
      <w:r w:rsidRPr="00A86852">
        <w:rPr>
          <w:rFonts w:ascii="Times New Roman" w:eastAsia="Times New Roman" w:hAnsi="Times New Roman" w:cs="Times New Roman"/>
          <w:b/>
          <w:color w:val="000000"/>
          <w:sz w:val="20"/>
          <w:szCs w:val="20"/>
        </w:rPr>
        <w:t>Mt</w:t>
      </w:r>
      <w:r w:rsidR="00A23C98" w:rsidRPr="00A86852">
        <w:rPr>
          <w:rFonts w:ascii="Times New Roman" w:eastAsia="Times New Roman" w:hAnsi="Times New Roman" w:cs="Times New Roman"/>
          <w:b/>
          <w:color w:val="000000"/>
          <w:sz w:val="20"/>
          <w:szCs w:val="20"/>
        </w:rPr>
        <w:t xml:space="preserve"> 18</w:t>
      </w:r>
      <w:r w:rsidRPr="00A86852">
        <w:rPr>
          <w:rFonts w:ascii="Times New Roman" w:eastAsia="Times New Roman" w:hAnsi="Times New Roman" w:cs="Times New Roman"/>
          <w:b/>
          <w:color w:val="000000"/>
          <w:sz w:val="20"/>
          <w:szCs w:val="20"/>
        </w:rPr>
        <w:t xml:space="preserve">, </w:t>
      </w:r>
      <w:r w:rsidR="00A23C98" w:rsidRPr="00A86852">
        <w:rPr>
          <w:rFonts w:ascii="Times New Roman" w:eastAsia="Times New Roman" w:hAnsi="Times New Roman" w:cs="Times New Roman"/>
          <w:color w:val="000000"/>
          <w:sz w:val="20"/>
          <w:szCs w:val="20"/>
        </w:rPr>
        <w:t>15-20</w:t>
      </w:r>
    </w:p>
    <w:p w14:paraId="353FE318" w14:textId="3F5D70FF" w:rsidR="00CD0504" w:rsidRDefault="00E56BDE"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sidRPr="00A86852">
        <w:rPr>
          <w:rFonts w:ascii="Times New Roman" w:eastAsia="Times New Roman" w:hAnsi="Times New Roman" w:cs="Times New Roman"/>
          <w:b/>
          <w:smallCaps/>
          <w:sz w:val="20"/>
          <w:szCs w:val="20"/>
        </w:rPr>
        <w:t>Temps</w:t>
      </w:r>
      <w:r w:rsidR="00721459" w:rsidRPr="00A86852">
        <w:rPr>
          <w:rFonts w:ascii="Times New Roman" w:eastAsia="Times New Roman" w:hAnsi="Times New Roman" w:cs="Times New Roman"/>
          <w:b/>
          <w:smallCaps/>
          <w:sz w:val="20"/>
          <w:szCs w:val="20"/>
        </w:rPr>
        <w:t xml:space="preserve"> après</w:t>
      </w:r>
      <w:r w:rsidR="00CD0504" w:rsidRPr="00A86852">
        <w:rPr>
          <w:rFonts w:ascii="Times New Roman" w:eastAsia="Times New Roman" w:hAnsi="Times New Roman" w:cs="Times New Roman"/>
          <w:b/>
          <w:smallCaps/>
          <w:sz w:val="20"/>
          <w:szCs w:val="20"/>
        </w:rPr>
        <w:t xml:space="preserve"> la Parole</w:t>
      </w:r>
    </w:p>
    <w:p w14:paraId="209B6CB8" w14:textId="3DE793A5" w:rsidR="00D26D47" w:rsidRDefault="00A86852" w:rsidP="007C660A">
      <w:pPr>
        <w:pStyle w:val="Sansinterligne"/>
        <w:spacing w:before="120" w:after="120"/>
        <w:ind w:left="284"/>
        <w:rPr>
          <w:rFonts w:ascii="Times New Roman" w:hAnsi="Times New Roman" w:cs="Times New Roman"/>
          <w:sz w:val="20"/>
          <w:szCs w:val="20"/>
        </w:rPr>
      </w:pPr>
      <w:r>
        <w:rPr>
          <w:rFonts w:ascii="Times New Roman" w:hAnsi="Times New Roman" w:cs="Times New Roman"/>
          <w:sz w:val="20"/>
          <w:szCs w:val="20"/>
        </w:rPr>
        <w:t>La personne qui conduit la prière peut rappeler ce que Jésus avait</w:t>
      </w:r>
      <w:r w:rsidRPr="00A86852">
        <w:rPr>
          <w:rFonts w:ascii="Times New Roman" w:hAnsi="Times New Roman" w:cs="Times New Roman"/>
          <w:sz w:val="20"/>
          <w:szCs w:val="20"/>
        </w:rPr>
        <w:t xml:space="preserve"> dit à Pierre</w:t>
      </w:r>
      <w:r>
        <w:rPr>
          <w:rFonts w:ascii="Times New Roman" w:hAnsi="Times New Roman" w:cs="Times New Roman"/>
          <w:sz w:val="20"/>
          <w:szCs w:val="20"/>
        </w:rPr>
        <w:t xml:space="preserve"> : </w:t>
      </w:r>
      <w:r w:rsidRPr="00D26D47">
        <w:rPr>
          <w:rFonts w:ascii="Times New Roman" w:hAnsi="Times New Roman" w:cs="Times New Roman"/>
          <w:i/>
          <w:sz w:val="20"/>
          <w:szCs w:val="20"/>
        </w:rPr>
        <w:t>« </w:t>
      </w:r>
      <w:r w:rsidR="00D26D47" w:rsidRPr="00D26D47">
        <w:rPr>
          <w:rFonts w:ascii="Times New Roman" w:hAnsi="Times New Roman" w:cs="Times New Roman"/>
          <w:i/>
          <w:sz w:val="20"/>
          <w:szCs w:val="20"/>
        </w:rPr>
        <w:t>Je te donnerai</w:t>
      </w:r>
      <w:r w:rsidR="00CE2068">
        <w:rPr>
          <w:rFonts w:ascii="Times New Roman" w:hAnsi="Times New Roman" w:cs="Times New Roman"/>
          <w:i/>
          <w:sz w:val="20"/>
          <w:szCs w:val="20"/>
        </w:rPr>
        <w:t xml:space="preserve"> les clés du royaume des Cieux :</w:t>
      </w:r>
      <w:r w:rsidR="00D26D47" w:rsidRPr="00D26D47">
        <w:rPr>
          <w:rFonts w:ascii="Times New Roman" w:hAnsi="Times New Roman" w:cs="Times New Roman"/>
          <w:i/>
          <w:sz w:val="20"/>
          <w:szCs w:val="20"/>
        </w:rPr>
        <w:t xml:space="preserve"> tout ce que tu auras lié sur la terre sera lié dans les cieux, et tout ce que tu auras délié sur la terre sera délié dans les cieux</w:t>
      </w:r>
      <w:r w:rsidR="00D26D47">
        <w:rPr>
          <w:rFonts w:ascii="Times New Roman" w:hAnsi="Times New Roman" w:cs="Times New Roman"/>
          <w:sz w:val="20"/>
          <w:szCs w:val="20"/>
        </w:rPr>
        <w:t>. » et faire remarquer que dans le passage d’évangile que nous venons d’entendre, cela est dit</w:t>
      </w:r>
      <w:r w:rsidRPr="00A86852">
        <w:rPr>
          <w:rFonts w:ascii="Times New Roman" w:hAnsi="Times New Roman" w:cs="Times New Roman"/>
          <w:sz w:val="20"/>
          <w:szCs w:val="20"/>
        </w:rPr>
        <w:t xml:space="preserve"> à toute l’</w:t>
      </w:r>
      <w:r w:rsidR="00D26D47" w:rsidRPr="00A86852">
        <w:rPr>
          <w:rFonts w:ascii="Times New Roman" w:hAnsi="Times New Roman" w:cs="Times New Roman"/>
          <w:sz w:val="20"/>
          <w:szCs w:val="20"/>
        </w:rPr>
        <w:t>Église</w:t>
      </w:r>
      <w:r w:rsidR="00D26D47">
        <w:rPr>
          <w:rFonts w:ascii="Times New Roman" w:hAnsi="Times New Roman" w:cs="Times New Roman"/>
          <w:sz w:val="20"/>
          <w:szCs w:val="20"/>
        </w:rPr>
        <w:t> : « </w:t>
      </w:r>
      <w:r w:rsidR="00D26D47" w:rsidRPr="00D26D47">
        <w:rPr>
          <w:rFonts w:ascii="Times New Roman" w:hAnsi="Times New Roman" w:cs="Times New Roman"/>
          <w:i/>
          <w:sz w:val="20"/>
          <w:szCs w:val="20"/>
        </w:rPr>
        <w:t>T</w:t>
      </w:r>
      <w:r w:rsidRPr="00D26D47">
        <w:rPr>
          <w:rFonts w:ascii="Times New Roman" w:hAnsi="Times New Roman" w:cs="Times New Roman"/>
          <w:i/>
          <w:sz w:val="20"/>
          <w:szCs w:val="20"/>
        </w:rPr>
        <w:t xml:space="preserve">out ce que </w:t>
      </w:r>
      <w:r w:rsidR="00D26D47" w:rsidRPr="00D26D47">
        <w:rPr>
          <w:rFonts w:ascii="Times New Roman" w:hAnsi="Times New Roman" w:cs="Times New Roman"/>
          <w:i/>
          <w:sz w:val="20"/>
          <w:szCs w:val="20"/>
        </w:rPr>
        <w:t>vous aurez lié…</w:t>
      </w:r>
      <w:r w:rsidR="00D26D47">
        <w:rPr>
          <w:rFonts w:ascii="Times New Roman" w:hAnsi="Times New Roman" w:cs="Times New Roman"/>
          <w:sz w:val="20"/>
          <w:szCs w:val="20"/>
        </w:rPr>
        <w:t> ».</w:t>
      </w:r>
      <w:r w:rsidR="00EA2BB3">
        <w:rPr>
          <w:rFonts w:ascii="Times New Roman" w:hAnsi="Times New Roman" w:cs="Times New Roman"/>
          <w:sz w:val="20"/>
          <w:szCs w:val="20"/>
        </w:rPr>
        <w:t xml:space="preserve"> </w:t>
      </w:r>
      <w:r w:rsidR="00D26D47">
        <w:rPr>
          <w:rFonts w:ascii="Times New Roman" w:hAnsi="Times New Roman" w:cs="Times New Roman"/>
          <w:sz w:val="20"/>
          <w:szCs w:val="20"/>
        </w:rPr>
        <w:t xml:space="preserve">Un temps d’échange ou un commentaire peut suivre cette remarque. Voici quelques pistes (voir aussi les pages 2 à 4 de cette fiche) : </w:t>
      </w:r>
    </w:p>
    <w:p w14:paraId="3C3608A5" w14:textId="77777777" w:rsidR="00D710CD" w:rsidRPr="00A86852" w:rsidRDefault="00D710CD" w:rsidP="0076705D">
      <w:pPr>
        <w:pStyle w:val="Sansinterligne"/>
        <w:numPr>
          <w:ilvl w:val="0"/>
          <w:numId w:val="10"/>
        </w:numPr>
        <w:spacing w:before="120" w:after="120"/>
        <w:ind w:left="1134"/>
        <w:rPr>
          <w:rFonts w:ascii="Times New Roman" w:hAnsi="Times New Roman" w:cs="Times New Roman"/>
          <w:sz w:val="20"/>
          <w:szCs w:val="20"/>
        </w:rPr>
      </w:pPr>
      <w:r w:rsidRPr="00A86852">
        <w:rPr>
          <w:rFonts w:ascii="Times New Roman" w:hAnsi="Times New Roman" w:cs="Times New Roman"/>
          <w:sz w:val="20"/>
          <w:szCs w:val="20"/>
        </w:rPr>
        <w:t>Le pouvoir des clés est étendu à tous les disciples.</w:t>
      </w:r>
    </w:p>
    <w:p w14:paraId="1F6DAF76" w14:textId="77777777" w:rsidR="00D710CD" w:rsidRDefault="00D710CD" w:rsidP="0076705D">
      <w:pPr>
        <w:pStyle w:val="Sansinterligne"/>
        <w:numPr>
          <w:ilvl w:val="0"/>
          <w:numId w:val="10"/>
        </w:numPr>
        <w:spacing w:before="120" w:after="120"/>
        <w:ind w:left="1134"/>
        <w:rPr>
          <w:rFonts w:ascii="Times New Roman" w:hAnsi="Times New Roman" w:cs="Times New Roman"/>
          <w:sz w:val="20"/>
          <w:szCs w:val="20"/>
        </w:rPr>
      </w:pPr>
      <w:r>
        <w:rPr>
          <w:rFonts w:ascii="Times New Roman" w:hAnsi="Times New Roman" w:cs="Times New Roman"/>
          <w:sz w:val="20"/>
          <w:szCs w:val="20"/>
        </w:rPr>
        <w:t>« </w:t>
      </w:r>
      <w:r w:rsidRPr="00A86852">
        <w:rPr>
          <w:rFonts w:ascii="Times New Roman" w:hAnsi="Times New Roman" w:cs="Times New Roman"/>
          <w:sz w:val="20"/>
          <w:szCs w:val="20"/>
        </w:rPr>
        <w:t>Aime et fais ce que tu veux</w:t>
      </w:r>
      <w:r>
        <w:rPr>
          <w:rFonts w:ascii="Times New Roman" w:hAnsi="Times New Roman" w:cs="Times New Roman"/>
          <w:sz w:val="20"/>
          <w:szCs w:val="20"/>
        </w:rPr>
        <w:t> »</w:t>
      </w:r>
      <w:r w:rsidRPr="00A86852">
        <w:rPr>
          <w:rFonts w:ascii="Times New Roman" w:hAnsi="Times New Roman" w:cs="Times New Roman"/>
          <w:sz w:val="20"/>
          <w:szCs w:val="20"/>
        </w:rPr>
        <w:t xml:space="preserve"> sous-entend que si l’a</w:t>
      </w:r>
      <w:r>
        <w:rPr>
          <w:rFonts w:ascii="Times New Roman" w:hAnsi="Times New Roman" w:cs="Times New Roman"/>
          <w:sz w:val="20"/>
          <w:szCs w:val="20"/>
        </w:rPr>
        <w:t xml:space="preserve">mour est premier, tout va bien. </w:t>
      </w:r>
    </w:p>
    <w:p w14:paraId="24C8102D" w14:textId="77777777" w:rsidR="00D26D47" w:rsidRDefault="00D26D47" w:rsidP="0076705D">
      <w:pPr>
        <w:pStyle w:val="Sansinterligne"/>
        <w:numPr>
          <w:ilvl w:val="0"/>
          <w:numId w:val="10"/>
        </w:numPr>
        <w:spacing w:before="120" w:after="120"/>
        <w:ind w:left="1134"/>
        <w:rPr>
          <w:rFonts w:ascii="Times New Roman" w:hAnsi="Times New Roman" w:cs="Times New Roman"/>
          <w:sz w:val="20"/>
          <w:szCs w:val="20"/>
        </w:rPr>
      </w:pPr>
      <w:r>
        <w:rPr>
          <w:rFonts w:ascii="Times New Roman" w:hAnsi="Times New Roman" w:cs="Times New Roman"/>
          <w:sz w:val="20"/>
          <w:szCs w:val="20"/>
        </w:rPr>
        <w:t>C’est l’</w:t>
      </w:r>
      <w:r w:rsidR="00A86852" w:rsidRPr="00A86852">
        <w:rPr>
          <w:rFonts w:ascii="Times New Roman" w:hAnsi="Times New Roman" w:cs="Times New Roman"/>
          <w:sz w:val="20"/>
          <w:szCs w:val="20"/>
        </w:rPr>
        <w:t xml:space="preserve">accord sincère à l’intérieur de la communauté </w:t>
      </w:r>
      <w:r>
        <w:rPr>
          <w:rFonts w:ascii="Times New Roman" w:hAnsi="Times New Roman" w:cs="Times New Roman"/>
          <w:sz w:val="20"/>
          <w:szCs w:val="20"/>
        </w:rPr>
        <w:t xml:space="preserve">qui </w:t>
      </w:r>
      <w:r w:rsidR="00A86852" w:rsidRPr="00A86852">
        <w:rPr>
          <w:rFonts w:ascii="Times New Roman" w:hAnsi="Times New Roman" w:cs="Times New Roman"/>
          <w:sz w:val="20"/>
          <w:szCs w:val="20"/>
        </w:rPr>
        <w:t>est le symptôme de la présence du Christ et permet d’affirmer que ce qui est fait sur terre est ratifié par le ciel</w:t>
      </w:r>
      <w:r>
        <w:rPr>
          <w:rFonts w:ascii="Times New Roman" w:hAnsi="Times New Roman" w:cs="Times New Roman"/>
          <w:sz w:val="20"/>
          <w:szCs w:val="20"/>
        </w:rPr>
        <w:t xml:space="preserve">. </w:t>
      </w:r>
    </w:p>
    <w:p w14:paraId="1977E719" w14:textId="661374B7" w:rsidR="00D26D47" w:rsidRDefault="00A86852" w:rsidP="0076705D">
      <w:pPr>
        <w:pStyle w:val="Sansinterligne"/>
        <w:numPr>
          <w:ilvl w:val="0"/>
          <w:numId w:val="10"/>
        </w:numPr>
        <w:spacing w:before="120" w:after="120"/>
        <w:ind w:left="1134"/>
        <w:rPr>
          <w:rFonts w:ascii="Times New Roman" w:hAnsi="Times New Roman" w:cs="Times New Roman"/>
          <w:sz w:val="20"/>
          <w:szCs w:val="20"/>
        </w:rPr>
      </w:pPr>
      <w:r w:rsidRPr="00A86852">
        <w:rPr>
          <w:rFonts w:ascii="Times New Roman" w:hAnsi="Times New Roman" w:cs="Times New Roman"/>
          <w:sz w:val="20"/>
          <w:szCs w:val="20"/>
        </w:rPr>
        <w:t>L’accord sincère à l’intérieur de la communauté est l’assurance de l’exaucement des prières. Vivre en harmonie avec la communauté est le signe que l’on est dans la grâce de Dieu et que l’on reçoit de lui grâce après grâce</w:t>
      </w:r>
      <w:r w:rsidR="00D26D47">
        <w:rPr>
          <w:rFonts w:ascii="Times New Roman" w:hAnsi="Times New Roman" w:cs="Times New Roman"/>
          <w:sz w:val="20"/>
          <w:szCs w:val="20"/>
        </w:rPr>
        <w:t xml:space="preserve">. </w:t>
      </w:r>
    </w:p>
    <w:p w14:paraId="526D7B6E" w14:textId="355AD373" w:rsidR="00EA2BB3" w:rsidRDefault="00EA2BB3" w:rsidP="007C660A">
      <w:pPr>
        <w:pStyle w:val="Sansinterligne"/>
        <w:spacing w:before="120" w:after="120"/>
        <w:ind w:left="284"/>
        <w:rPr>
          <w:rFonts w:ascii="Times New Roman" w:hAnsi="Times New Roman" w:cs="Times New Roman"/>
          <w:sz w:val="20"/>
          <w:szCs w:val="20"/>
        </w:rPr>
      </w:pPr>
      <w:r>
        <w:rPr>
          <w:rFonts w:ascii="Times New Roman" w:hAnsi="Times New Roman" w:cs="Times New Roman"/>
          <w:sz w:val="20"/>
          <w:szCs w:val="20"/>
        </w:rPr>
        <w:t>Elle peut conclure par cet échange avec l’assemblée :</w:t>
      </w:r>
    </w:p>
    <w:p w14:paraId="1BD4323E" w14:textId="69785E36" w:rsidR="00EA2BB3" w:rsidRPr="00EA2BB3" w:rsidRDefault="00EA2BB3" w:rsidP="0076705D">
      <w:pPr>
        <w:numPr>
          <w:ilvl w:val="0"/>
          <w:numId w:val="11"/>
        </w:numPr>
        <w:spacing w:before="120" w:after="120" w:line="240" w:lineRule="auto"/>
        <w:ind w:left="1134"/>
        <w:rPr>
          <w:rFonts w:ascii="Times New Roman" w:eastAsia="Times New Roman" w:hAnsi="Times New Roman" w:cs="Times New Roman"/>
          <w:sz w:val="20"/>
        </w:rPr>
      </w:pPr>
      <w:r w:rsidRPr="00EA2BB3">
        <w:rPr>
          <w:rFonts w:ascii="Times New Roman" w:eastAsia="Times New Roman" w:hAnsi="Times New Roman" w:cs="Times New Roman"/>
          <w:sz w:val="20"/>
        </w:rPr>
        <w:t>« </w:t>
      </w:r>
      <w:r w:rsidRPr="00EA2BB3">
        <w:rPr>
          <w:rFonts w:ascii="Times New Roman" w:eastAsia="Times New Roman" w:hAnsi="Times New Roman" w:cs="Times New Roman"/>
          <w:i/>
          <w:sz w:val="20"/>
        </w:rPr>
        <w:t>Si ton frère a commis un péché contre toi</w:t>
      </w:r>
      <w:r w:rsidRPr="00EA2BB3">
        <w:rPr>
          <w:rFonts w:ascii="Times New Roman" w:eastAsia="Times New Roman" w:hAnsi="Times New Roman" w:cs="Times New Roman"/>
          <w:sz w:val="20"/>
        </w:rPr>
        <w:t>… »</w:t>
      </w:r>
      <w:r w:rsidRPr="00EA2BB3">
        <w:rPr>
          <w:rFonts w:ascii="Times New Roman" w:eastAsia="Times New Roman" w:hAnsi="Times New Roman" w:cs="Times New Roman"/>
          <w:sz w:val="20"/>
        </w:rPr>
        <w:br/>
      </w:r>
      <w:r w:rsidRPr="00EA2BB3">
        <w:rPr>
          <w:rFonts w:ascii="Times New Roman" w:eastAsia="Times New Roman" w:hAnsi="Times New Roman" w:cs="Times New Roman"/>
          <w:b/>
          <w:sz w:val="20"/>
        </w:rPr>
        <w:t>Seigneur, je repère les malveillances des autres, plus que les miennes</w:t>
      </w:r>
      <w:r>
        <w:rPr>
          <w:rFonts w:ascii="Times New Roman" w:eastAsia="Times New Roman" w:hAnsi="Times New Roman" w:cs="Times New Roman"/>
          <w:b/>
          <w:sz w:val="20"/>
        </w:rPr>
        <w:t>…</w:t>
      </w:r>
    </w:p>
    <w:p w14:paraId="36983BC8" w14:textId="3C6DFD27" w:rsidR="00EA2BB3" w:rsidRPr="00EA2BB3" w:rsidRDefault="00EA2BB3" w:rsidP="0076705D">
      <w:pPr>
        <w:numPr>
          <w:ilvl w:val="0"/>
          <w:numId w:val="11"/>
        </w:numPr>
        <w:spacing w:before="120" w:after="120" w:line="240" w:lineRule="auto"/>
        <w:ind w:left="1134"/>
        <w:rPr>
          <w:rFonts w:ascii="Times New Roman" w:eastAsia="Times New Roman" w:hAnsi="Times New Roman" w:cs="Times New Roman"/>
          <w:sz w:val="20"/>
        </w:rPr>
      </w:pPr>
      <w:r w:rsidRPr="00EA2BB3">
        <w:rPr>
          <w:rFonts w:ascii="Times New Roman" w:eastAsia="Times New Roman" w:hAnsi="Times New Roman" w:cs="Times New Roman"/>
          <w:sz w:val="20"/>
        </w:rPr>
        <w:t>« </w:t>
      </w:r>
      <w:r w:rsidRPr="00EA2BB3">
        <w:rPr>
          <w:rFonts w:ascii="Times New Roman" w:eastAsia="Times New Roman" w:hAnsi="Times New Roman" w:cs="Times New Roman"/>
          <w:i/>
          <w:sz w:val="20"/>
        </w:rPr>
        <w:t xml:space="preserve">Si ton frère refuse d’écouter l’Église, considère-le comme un </w:t>
      </w:r>
      <w:r w:rsidR="00E05802">
        <w:rPr>
          <w:rFonts w:ascii="Times New Roman" w:eastAsia="Times New Roman" w:hAnsi="Times New Roman" w:cs="Times New Roman"/>
          <w:i/>
          <w:sz w:val="20"/>
        </w:rPr>
        <w:t xml:space="preserve">païen ou un </w:t>
      </w:r>
      <w:r w:rsidRPr="00EA2BB3">
        <w:rPr>
          <w:rFonts w:ascii="Times New Roman" w:eastAsia="Times New Roman" w:hAnsi="Times New Roman" w:cs="Times New Roman"/>
          <w:i/>
          <w:sz w:val="20"/>
        </w:rPr>
        <w:t>publicain</w:t>
      </w:r>
      <w:r>
        <w:rPr>
          <w:rFonts w:ascii="Times New Roman" w:eastAsia="Times New Roman" w:hAnsi="Times New Roman" w:cs="Times New Roman"/>
          <w:i/>
          <w:sz w:val="20"/>
        </w:rPr>
        <w:t>.</w:t>
      </w:r>
      <w:r w:rsidRPr="00EA2BB3">
        <w:rPr>
          <w:rFonts w:ascii="Times New Roman" w:eastAsia="Times New Roman" w:hAnsi="Times New Roman" w:cs="Times New Roman"/>
          <w:sz w:val="20"/>
        </w:rPr>
        <w:t> »</w:t>
      </w:r>
      <w:r w:rsidRPr="00EA2BB3">
        <w:rPr>
          <w:rFonts w:ascii="Times New Roman" w:eastAsia="Times New Roman" w:hAnsi="Times New Roman" w:cs="Times New Roman"/>
          <w:sz w:val="20"/>
        </w:rPr>
        <w:br/>
      </w:r>
      <w:r w:rsidRPr="00EA2BB3">
        <w:rPr>
          <w:rFonts w:ascii="Times New Roman" w:eastAsia="Times New Roman" w:hAnsi="Times New Roman" w:cs="Times New Roman"/>
          <w:b/>
          <w:sz w:val="20"/>
        </w:rPr>
        <w:t>Tu mangeais avec les publicains, ceux qui n’écoutaient pas…</w:t>
      </w:r>
    </w:p>
    <w:p w14:paraId="093A3789" w14:textId="5296A7EE" w:rsidR="00EA2BB3" w:rsidRPr="00EA2BB3" w:rsidRDefault="00EA2BB3" w:rsidP="0076705D">
      <w:pPr>
        <w:numPr>
          <w:ilvl w:val="0"/>
          <w:numId w:val="11"/>
        </w:numPr>
        <w:spacing w:before="120" w:after="120" w:line="240" w:lineRule="auto"/>
        <w:ind w:left="1134"/>
        <w:rPr>
          <w:rFonts w:ascii="Times New Roman" w:eastAsia="Times New Roman" w:hAnsi="Times New Roman" w:cs="Times New Roman"/>
          <w:sz w:val="20"/>
        </w:rPr>
      </w:pPr>
      <w:r w:rsidRPr="00EA2BB3">
        <w:rPr>
          <w:rFonts w:ascii="Times New Roman" w:eastAsia="Times New Roman" w:hAnsi="Times New Roman" w:cs="Times New Roman"/>
          <w:sz w:val="20"/>
        </w:rPr>
        <w:t>« </w:t>
      </w:r>
      <w:r w:rsidRPr="00EA2BB3">
        <w:rPr>
          <w:rFonts w:ascii="Times New Roman" w:eastAsia="Times New Roman" w:hAnsi="Times New Roman" w:cs="Times New Roman"/>
          <w:i/>
          <w:sz w:val="20"/>
        </w:rPr>
        <w:t xml:space="preserve">Si deux </w:t>
      </w:r>
      <w:r w:rsidR="00E05802">
        <w:rPr>
          <w:rFonts w:ascii="Times New Roman" w:eastAsia="Times New Roman" w:hAnsi="Times New Roman" w:cs="Times New Roman"/>
          <w:i/>
          <w:sz w:val="20"/>
        </w:rPr>
        <w:t xml:space="preserve">d’entre vous sur la terre </w:t>
      </w:r>
      <w:r w:rsidRPr="00EA2BB3">
        <w:rPr>
          <w:rFonts w:ascii="Times New Roman" w:eastAsia="Times New Roman" w:hAnsi="Times New Roman" w:cs="Times New Roman"/>
          <w:i/>
          <w:sz w:val="20"/>
        </w:rPr>
        <w:t>se mettent d’accord pour demander quoi que ce soit, ils l’obtiendront</w:t>
      </w:r>
      <w:r>
        <w:rPr>
          <w:rFonts w:ascii="Times New Roman" w:eastAsia="Times New Roman" w:hAnsi="Times New Roman" w:cs="Times New Roman"/>
          <w:i/>
          <w:sz w:val="20"/>
        </w:rPr>
        <w:t>.</w:t>
      </w:r>
      <w:r w:rsidRPr="00EA2BB3">
        <w:rPr>
          <w:rFonts w:ascii="Times New Roman" w:eastAsia="Times New Roman" w:hAnsi="Times New Roman" w:cs="Times New Roman"/>
          <w:sz w:val="20"/>
        </w:rPr>
        <w:t> »</w:t>
      </w:r>
      <w:r w:rsidRPr="00EA2BB3">
        <w:rPr>
          <w:rFonts w:ascii="Times New Roman" w:eastAsia="Times New Roman" w:hAnsi="Times New Roman" w:cs="Times New Roman"/>
          <w:sz w:val="20"/>
        </w:rPr>
        <w:br/>
      </w:r>
      <w:r w:rsidRPr="00EA2BB3">
        <w:rPr>
          <w:rFonts w:ascii="Times New Roman" w:eastAsia="Times New Roman" w:hAnsi="Times New Roman" w:cs="Times New Roman"/>
          <w:b/>
          <w:sz w:val="20"/>
        </w:rPr>
        <w:t>Tu aimes que l’on soit d’accord ; si nous vivons dans l’unité, tout nous est donné</w:t>
      </w:r>
      <w:r>
        <w:rPr>
          <w:rFonts w:ascii="Times New Roman" w:eastAsia="Times New Roman" w:hAnsi="Times New Roman" w:cs="Times New Roman"/>
          <w:b/>
          <w:sz w:val="20"/>
        </w:rPr>
        <w:t>…</w:t>
      </w:r>
    </w:p>
    <w:p w14:paraId="1E77C48C" w14:textId="636A6E44" w:rsidR="00D710CD" w:rsidRPr="00D710CD" w:rsidRDefault="00D710CD" w:rsidP="0076705D">
      <w:pPr>
        <w:numPr>
          <w:ilvl w:val="0"/>
          <w:numId w:val="8"/>
        </w:numPr>
        <w:spacing w:after="120" w:line="240" w:lineRule="auto"/>
        <w:ind w:left="567" w:hanging="283"/>
        <w:rPr>
          <w:rFonts w:ascii="Times New Roman" w:eastAsia="Times New Roman" w:hAnsi="Times New Roman" w:cs="Times New Roman"/>
          <w:b/>
          <w:smallCaps/>
          <w:sz w:val="20"/>
          <w:szCs w:val="20"/>
        </w:rPr>
      </w:pPr>
      <w:r w:rsidRPr="00D710CD">
        <w:rPr>
          <w:rFonts w:ascii="Times New Roman" w:eastAsia="Times New Roman" w:hAnsi="Times New Roman" w:cs="Times New Roman"/>
          <w:b/>
          <w:smallCaps/>
          <w:sz w:val="20"/>
          <w:szCs w:val="20"/>
        </w:rPr>
        <w:t>Profession de foi</w:t>
      </w:r>
    </w:p>
    <w:p w14:paraId="17B089C3" w14:textId="40FBFF23" w:rsidR="00D26D47" w:rsidRPr="00D26D47" w:rsidRDefault="00D26D47" w:rsidP="0076705D">
      <w:pPr>
        <w:numPr>
          <w:ilvl w:val="0"/>
          <w:numId w:val="8"/>
        </w:numPr>
        <w:spacing w:after="12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Prière universelle </w:t>
      </w:r>
    </w:p>
    <w:p w14:paraId="59CD7E7C" w14:textId="56B6E4F5" w:rsidR="00D26D47" w:rsidRPr="00D26D47" w:rsidRDefault="00D26D47" w:rsidP="007C660A">
      <w:pPr>
        <w:spacing w:after="120" w:line="240" w:lineRule="auto"/>
        <w:ind w:left="284"/>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D26D47">
        <w:rPr>
          <w:rFonts w:ascii="Times New Roman" w:eastAsia="Times New Roman" w:hAnsi="Times New Roman" w:cs="Times New Roman"/>
          <w:sz w:val="20"/>
          <w:szCs w:val="20"/>
        </w:rPr>
        <w:t xml:space="preserve">oir p. </w:t>
      </w:r>
      <w:r w:rsidR="00D27D24" w:rsidRPr="009C14C8">
        <w:rPr>
          <w:rFonts w:ascii="Times New Roman" w:eastAsia="Times New Roman" w:hAnsi="Times New Roman" w:cs="Times New Roman"/>
          <w:sz w:val="20"/>
          <w:szCs w:val="20"/>
        </w:rPr>
        <w:t>10</w:t>
      </w:r>
      <w:r w:rsidRPr="00D26D47">
        <w:rPr>
          <w:rFonts w:ascii="Times New Roman" w:eastAsia="Times New Roman" w:hAnsi="Times New Roman" w:cs="Times New Roman"/>
          <w:sz w:val="20"/>
          <w:szCs w:val="20"/>
        </w:rPr>
        <w:t xml:space="preserve"> de cette fiche</w:t>
      </w:r>
      <w:r>
        <w:rPr>
          <w:rFonts w:ascii="Times New Roman" w:eastAsia="Times New Roman" w:hAnsi="Times New Roman" w:cs="Times New Roman"/>
          <w:sz w:val="20"/>
          <w:szCs w:val="20"/>
        </w:rPr>
        <w:t>.</w:t>
      </w:r>
    </w:p>
    <w:p w14:paraId="159F0A06" w14:textId="142008A4" w:rsidR="00E56BDE" w:rsidRPr="00B66E90" w:rsidRDefault="00B66E90" w:rsidP="002A3986">
      <w:pPr>
        <w:pStyle w:val="Sansinterligne"/>
        <w:spacing w:after="120"/>
        <w:rPr>
          <w:rFonts w:ascii="Arial" w:hAnsi="Arial" w:cs="Times New Roman"/>
          <w:b/>
          <w:color w:val="00B050"/>
          <w:sz w:val="28"/>
          <w:szCs w:val="28"/>
          <w:lang w:eastAsia="fr-FR"/>
        </w:rPr>
      </w:pPr>
      <w:r>
        <w:rPr>
          <w:rFonts w:ascii="Arial" w:hAnsi="Arial" w:cs="Times New Roman"/>
          <w:b/>
          <w:color w:val="00B050"/>
          <w:sz w:val="28"/>
          <w:szCs w:val="28"/>
          <w:lang w:eastAsia="fr-FR"/>
        </w:rPr>
        <w:t>Temps</w:t>
      </w:r>
      <w:r w:rsidR="006B6017" w:rsidRPr="00B66E90">
        <w:rPr>
          <w:rFonts w:ascii="Arial" w:hAnsi="Arial" w:cs="Times New Roman"/>
          <w:b/>
          <w:color w:val="00B050"/>
          <w:sz w:val="28"/>
          <w:szCs w:val="28"/>
          <w:lang w:eastAsia="fr-FR"/>
        </w:rPr>
        <w:t xml:space="preserve"> de </w:t>
      </w:r>
      <w:r w:rsidR="00037671">
        <w:rPr>
          <w:rFonts w:ascii="Arial" w:hAnsi="Arial" w:cs="Times New Roman"/>
          <w:b/>
          <w:color w:val="00B050"/>
          <w:sz w:val="28"/>
          <w:szCs w:val="28"/>
          <w:lang w:eastAsia="fr-FR"/>
        </w:rPr>
        <w:t xml:space="preserve">la louange et de </w:t>
      </w:r>
      <w:r w:rsidR="00255519">
        <w:rPr>
          <w:rFonts w:ascii="Arial" w:hAnsi="Arial" w:cs="Times New Roman"/>
          <w:b/>
          <w:color w:val="00B050"/>
          <w:sz w:val="28"/>
          <w:szCs w:val="28"/>
          <w:lang w:eastAsia="fr-FR"/>
        </w:rPr>
        <w:t>l’action de grâce</w:t>
      </w:r>
    </w:p>
    <w:p w14:paraId="180E419A" w14:textId="5989232D" w:rsidR="00DD714C" w:rsidRDefault="00DD714C" w:rsidP="002A3986">
      <w:pPr>
        <w:pStyle w:val="Sansinterligne"/>
        <w:spacing w:after="120"/>
        <w:rPr>
          <w:rFonts w:ascii="Times New Roman" w:hAnsi="Times New Roman" w:cs="Times New Roman"/>
          <w:sz w:val="20"/>
          <w:szCs w:val="20"/>
        </w:rPr>
      </w:pPr>
      <w:r w:rsidRPr="00D26D47">
        <w:rPr>
          <w:rFonts w:ascii="Times New Roman" w:hAnsi="Times New Roman" w:cs="Times New Roman"/>
          <w:sz w:val="20"/>
          <w:szCs w:val="20"/>
        </w:rPr>
        <w:t>La personne qui conduit la prière peut dire</w:t>
      </w:r>
      <w:r w:rsidR="00D710CD">
        <w:rPr>
          <w:rFonts w:ascii="Times New Roman" w:hAnsi="Times New Roman" w:cs="Times New Roman"/>
          <w:sz w:val="20"/>
          <w:szCs w:val="20"/>
        </w:rPr>
        <w:t xml:space="preserve"> cette prière de Paul Aymard (</w:t>
      </w:r>
      <w:r w:rsidR="00D710CD" w:rsidRPr="009C0AE1">
        <w:rPr>
          <w:rFonts w:ascii="Times New Roman" w:hAnsi="Times New Roman" w:cs="Times New Roman"/>
          <w:i/>
          <w:iCs/>
          <w:sz w:val="20"/>
          <w:szCs w:val="20"/>
        </w:rPr>
        <w:t>Prier chaque jour l’Évangile</w:t>
      </w:r>
      <w:r w:rsidR="00D710CD">
        <w:rPr>
          <w:rFonts w:ascii="Times New Roman" w:hAnsi="Times New Roman" w:cs="Times New Roman"/>
          <w:sz w:val="20"/>
          <w:szCs w:val="20"/>
        </w:rPr>
        <w:t xml:space="preserve"> n°5, DDB, page 107)</w:t>
      </w:r>
      <w:r w:rsidRPr="00D26D47">
        <w:rPr>
          <w:rFonts w:ascii="Times New Roman" w:hAnsi="Times New Roman" w:cs="Times New Roman"/>
          <w:sz w:val="20"/>
          <w:szCs w:val="20"/>
        </w:rPr>
        <w:t> :</w:t>
      </w:r>
    </w:p>
    <w:p w14:paraId="0CC00CB6" w14:textId="592DC5FD" w:rsidR="00D710CD" w:rsidRPr="00B45497" w:rsidRDefault="00D710CD" w:rsidP="00B45497">
      <w:pPr>
        <w:pStyle w:val="Sansinterligne"/>
        <w:spacing w:after="120"/>
        <w:ind w:left="708"/>
        <w:rPr>
          <w:rFonts w:ascii="Times New Roman" w:hAnsi="Times New Roman" w:cs="Times New Roman"/>
          <w:i/>
          <w:sz w:val="20"/>
          <w:szCs w:val="20"/>
        </w:rPr>
      </w:pPr>
      <w:r w:rsidRPr="00B45497">
        <w:rPr>
          <w:rFonts w:ascii="Times New Roman" w:hAnsi="Times New Roman" w:cs="Times New Roman"/>
          <w:i/>
          <w:sz w:val="20"/>
          <w:szCs w:val="20"/>
        </w:rPr>
        <w:t>Père, tu es pour nous un grand mystère,</w:t>
      </w:r>
      <w:r w:rsidR="00B45497" w:rsidRPr="00B45497">
        <w:rPr>
          <w:rFonts w:ascii="Times New Roman" w:hAnsi="Times New Roman" w:cs="Times New Roman"/>
          <w:i/>
          <w:sz w:val="20"/>
          <w:szCs w:val="20"/>
        </w:rPr>
        <w:t xml:space="preserve"> […]</w:t>
      </w:r>
      <w:r w:rsidR="00B45497">
        <w:rPr>
          <w:rFonts w:ascii="Times New Roman" w:hAnsi="Times New Roman" w:cs="Times New Roman"/>
          <w:i/>
          <w:sz w:val="20"/>
          <w:szCs w:val="20"/>
        </w:rPr>
        <w:br/>
      </w:r>
      <w:r w:rsidR="00B45497" w:rsidRPr="00B45497">
        <w:rPr>
          <w:rFonts w:ascii="Times New Roman" w:hAnsi="Times New Roman" w:cs="Times New Roman"/>
          <w:i/>
          <w:sz w:val="20"/>
          <w:szCs w:val="20"/>
        </w:rPr>
        <w:t xml:space="preserve">mais voici qu’avec nous demeure ta Parole vivante, Jésus, ton Fils. </w:t>
      </w:r>
      <w:r w:rsidR="00B45497">
        <w:rPr>
          <w:rFonts w:ascii="Times New Roman" w:hAnsi="Times New Roman" w:cs="Times New Roman"/>
          <w:i/>
          <w:sz w:val="20"/>
          <w:szCs w:val="20"/>
        </w:rPr>
        <w:br/>
      </w:r>
      <w:r w:rsidR="00B45497" w:rsidRPr="00B45497">
        <w:rPr>
          <w:rFonts w:ascii="Times New Roman" w:hAnsi="Times New Roman" w:cs="Times New Roman"/>
          <w:i/>
          <w:sz w:val="20"/>
          <w:szCs w:val="20"/>
        </w:rPr>
        <w:t xml:space="preserve">Il nous révèle que tu es notre Père ; </w:t>
      </w:r>
      <w:r w:rsidR="00B45497">
        <w:rPr>
          <w:rFonts w:ascii="Times New Roman" w:hAnsi="Times New Roman" w:cs="Times New Roman"/>
          <w:i/>
          <w:sz w:val="20"/>
          <w:szCs w:val="20"/>
        </w:rPr>
        <w:br/>
      </w:r>
      <w:r w:rsidR="00B45497" w:rsidRPr="00B45497">
        <w:rPr>
          <w:rFonts w:ascii="Times New Roman" w:hAnsi="Times New Roman" w:cs="Times New Roman"/>
          <w:i/>
          <w:sz w:val="20"/>
          <w:szCs w:val="20"/>
        </w:rPr>
        <w:lastRenderedPageBreak/>
        <w:t xml:space="preserve">il est avec ceux qui se rassemblent en son nom pour te prier avec confiance. </w:t>
      </w:r>
      <w:r w:rsidR="00B45497">
        <w:rPr>
          <w:rFonts w:ascii="Times New Roman" w:hAnsi="Times New Roman" w:cs="Times New Roman"/>
          <w:i/>
          <w:sz w:val="20"/>
          <w:szCs w:val="20"/>
        </w:rPr>
        <w:br/>
      </w:r>
      <w:r w:rsidR="00B45497" w:rsidRPr="00B45497">
        <w:rPr>
          <w:rFonts w:ascii="Times New Roman" w:hAnsi="Times New Roman" w:cs="Times New Roman"/>
          <w:i/>
          <w:sz w:val="20"/>
          <w:szCs w:val="20"/>
        </w:rPr>
        <w:t>Sois béni, Père, c</w:t>
      </w:r>
      <w:r w:rsidR="00CE2068">
        <w:rPr>
          <w:rFonts w:ascii="Times New Roman" w:hAnsi="Times New Roman" w:cs="Times New Roman"/>
          <w:i/>
          <w:sz w:val="20"/>
          <w:szCs w:val="20"/>
        </w:rPr>
        <w:t>ar avec lui tu nous</w:t>
      </w:r>
      <w:r w:rsidR="00B45497" w:rsidRPr="00B45497">
        <w:rPr>
          <w:rFonts w:ascii="Times New Roman" w:hAnsi="Times New Roman" w:cs="Times New Roman"/>
          <w:i/>
          <w:sz w:val="20"/>
          <w:szCs w:val="20"/>
        </w:rPr>
        <w:t xml:space="preserve"> es proche, </w:t>
      </w:r>
      <w:r w:rsidR="00B45497">
        <w:rPr>
          <w:rFonts w:ascii="Times New Roman" w:hAnsi="Times New Roman" w:cs="Times New Roman"/>
          <w:i/>
          <w:sz w:val="20"/>
          <w:szCs w:val="20"/>
        </w:rPr>
        <w:br/>
      </w:r>
      <w:r w:rsidR="00B45497" w:rsidRPr="00B45497">
        <w:rPr>
          <w:rFonts w:ascii="Times New Roman" w:hAnsi="Times New Roman" w:cs="Times New Roman"/>
          <w:i/>
          <w:sz w:val="20"/>
          <w:szCs w:val="20"/>
        </w:rPr>
        <w:t xml:space="preserve">et ceux qui se retrouvent et font entre eux la paix découvrent sa présence et goûtent une joie sans pareille. </w:t>
      </w:r>
    </w:p>
    <w:p w14:paraId="58EAFEF9" w14:textId="77777777" w:rsidR="00B45497" w:rsidRPr="00B45497" w:rsidRDefault="00B45497" w:rsidP="0076705D">
      <w:pPr>
        <w:numPr>
          <w:ilvl w:val="0"/>
          <w:numId w:val="8"/>
        </w:numPr>
        <w:spacing w:after="120" w:line="240" w:lineRule="auto"/>
        <w:ind w:left="567" w:hanging="283"/>
        <w:rPr>
          <w:rFonts w:ascii="Times New Roman" w:hAnsi="Times New Roman" w:cs="Times New Roman"/>
          <w:i/>
          <w:sz w:val="20"/>
          <w:szCs w:val="20"/>
        </w:rPr>
      </w:pPr>
      <w:r w:rsidRPr="00B45497">
        <w:rPr>
          <w:rFonts w:ascii="Times New Roman" w:hAnsi="Times New Roman" w:cs="Times New Roman"/>
          <w:b/>
          <w:smallCaps/>
          <w:sz w:val="20"/>
          <w:szCs w:val="20"/>
        </w:rPr>
        <w:t>Ge</w:t>
      </w:r>
      <w:r>
        <w:rPr>
          <w:rFonts w:ascii="Times New Roman" w:hAnsi="Times New Roman" w:cs="Times New Roman"/>
          <w:b/>
          <w:smallCaps/>
          <w:sz w:val="20"/>
          <w:szCs w:val="20"/>
        </w:rPr>
        <w:t>ste de paix</w:t>
      </w:r>
    </w:p>
    <w:p w14:paraId="7DF75B8A" w14:textId="5AF24010" w:rsidR="00B45497" w:rsidRPr="00B45497" w:rsidRDefault="00B45497" w:rsidP="007C660A">
      <w:pPr>
        <w:spacing w:after="120" w:line="240" w:lineRule="auto"/>
        <w:ind w:left="284"/>
        <w:rPr>
          <w:rFonts w:ascii="Times New Roman" w:hAnsi="Times New Roman" w:cs="Times New Roman"/>
          <w:i/>
          <w:sz w:val="20"/>
          <w:szCs w:val="20"/>
        </w:rPr>
      </w:pPr>
      <w:r>
        <w:rPr>
          <w:rFonts w:ascii="Times New Roman" w:hAnsi="Times New Roman" w:cs="Times New Roman"/>
          <w:sz w:val="20"/>
          <w:szCs w:val="20"/>
        </w:rPr>
        <w:t>Apr</w:t>
      </w:r>
      <w:r w:rsidR="00E05802">
        <w:rPr>
          <w:rFonts w:ascii="Times New Roman" w:hAnsi="Times New Roman" w:cs="Times New Roman"/>
          <w:sz w:val="20"/>
          <w:szCs w:val="20"/>
        </w:rPr>
        <w:t>ès un temps de silence, elle</w:t>
      </w:r>
      <w:r>
        <w:rPr>
          <w:rFonts w:ascii="Times New Roman" w:hAnsi="Times New Roman" w:cs="Times New Roman"/>
          <w:sz w:val="20"/>
          <w:szCs w:val="20"/>
        </w:rPr>
        <w:t xml:space="preserve"> poursuit</w:t>
      </w:r>
      <w:r w:rsidRPr="00B45497">
        <w:rPr>
          <w:rFonts w:ascii="Times New Roman" w:hAnsi="Times New Roman" w:cs="Times New Roman"/>
          <w:sz w:val="20"/>
          <w:szCs w:val="20"/>
        </w:rPr>
        <w:t xml:space="preserve"> : </w:t>
      </w:r>
      <w:r w:rsidRPr="00B45497">
        <w:rPr>
          <w:rFonts w:ascii="Times New Roman" w:hAnsi="Times New Roman" w:cs="Times New Roman"/>
          <w:i/>
          <w:sz w:val="20"/>
          <w:szCs w:val="20"/>
        </w:rPr>
        <w:t>Partageons</w:t>
      </w:r>
      <w:r w:rsidR="00E05802">
        <w:rPr>
          <w:rFonts w:ascii="Times New Roman" w:hAnsi="Times New Roman" w:cs="Times New Roman"/>
          <w:i/>
          <w:sz w:val="20"/>
          <w:szCs w:val="20"/>
        </w:rPr>
        <w:t>,</w:t>
      </w:r>
      <w:r w:rsidRPr="00B45497">
        <w:rPr>
          <w:rFonts w:ascii="Times New Roman" w:hAnsi="Times New Roman" w:cs="Times New Roman"/>
          <w:i/>
          <w:sz w:val="20"/>
          <w:szCs w:val="20"/>
        </w:rPr>
        <w:t xml:space="preserve"> avec nos frères</w:t>
      </w:r>
      <w:r w:rsidR="00E05802">
        <w:rPr>
          <w:rFonts w:ascii="Times New Roman" w:hAnsi="Times New Roman" w:cs="Times New Roman"/>
          <w:i/>
          <w:sz w:val="20"/>
          <w:szCs w:val="20"/>
        </w:rPr>
        <w:t xml:space="preserve"> et sœurs en Christ,</w:t>
      </w:r>
      <w:r w:rsidRPr="00B45497">
        <w:rPr>
          <w:rFonts w:ascii="Times New Roman" w:hAnsi="Times New Roman" w:cs="Times New Roman"/>
          <w:i/>
          <w:sz w:val="20"/>
          <w:szCs w:val="20"/>
        </w:rPr>
        <w:t xml:space="preserve"> ce don</w:t>
      </w:r>
      <w:r>
        <w:rPr>
          <w:rFonts w:ascii="Times New Roman" w:hAnsi="Times New Roman" w:cs="Times New Roman"/>
          <w:i/>
          <w:sz w:val="20"/>
          <w:szCs w:val="20"/>
        </w:rPr>
        <w:t xml:space="preserve"> de la paix</w:t>
      </w:r>
      <w:r w:rsidRPr="00B45497">
        <w:rPr>
          <w:rFonts w:ascii="Times New Roman" w:hAnsi="Times New Roman" w:cs="Times New Roman"/>
          <w:i/>
          <w:sz w:val="20"/>
          <w:szCs w:val="20"/>
        </w:rPr>
        <w:t xml:space="preserve"> qu’il nous fait aujourd’hui.</w:t>
      </w:r>
    </w:p>
    <w:p w14:paraId="3731B78C" w14:textId="77777777" w:rsidR="00B45497" w:rsidRPr="00B45497" w:rsidRDefault="00DD07BA" w:rsidP="0076705D">
      <w:pPr>
        <w:numPr>
          <w:ilvl w:val="0"/>
          <w:numId w:val="8"/>
        </w:numPr>
        <w:spacing w:after="120" w:line="240" w:lineRule="auto"/>
        <w:ind w:left="567" w:hanging="283"/>
        <w:rPr>
          <w:rFonts w:ascii="Times New Roman" w:hAnsi="Times New Roman" w:cs="Times New Roman"/>
          <w:b/>
          <w:sz w:val="20"/>
          <w:szCs w:val="20"/>
        </w:rPr>
      </w:pPr>
      <w:r w:rsidRPr="00B45497">
        <w:rPr>
          <w:rFonts w:ascii="Times New Roman" w:hAnsi="Times New Roman" w:cs="Times New Roman"/>
          <w:b/>
          <w:smallCaps/>
          <w:sz w:val="20"/>
          <w:szCs w:val="20"/>
        </w:rPr>
        <w:t xml:space="preserve">Notre Père </w:t>
      </w:r>
    </w:p>
    <w:p w14:paraId="59E54B86" w14:textId="08219D40" w:rsidR="00DD714C" w:rsidRPr="00CE2068" w:rsidRDefault="00B45497" w:rsidP="007C660A">
      <w:pPr>
        <w:spacing w:after="120" w:line="240" w:lineRule="auto"/>
        <w:ind w:left="284"/>
        <w:rPr>
          <w:rFonts w:ascii="Times New Roman" w:hAnsi="Times New Roman" w:cs="Times New Roman"/>
          <w:b/>
          <w:sz w:val="20"/>
          <w:szCs w:val="20"/>
        </w:rPr>
      </w:pPr>
      <w:r w:rsidRPr="00B45497">
        <w:rPr>
          <w:rFonts w:ascii="Times New Roman" w:hAnsi="Times New Roman" w:cs="Times New Roman"/>
          <w:i/>
          <w:sz w:val="20"/>
          <w:szCs w:val="20"/>
        </w:rPr>
        <w:t>Père, écoute-nous ! Ensemble</w:t>
      </w:r>
      <w:r>
        <w:rPr>
          <w:rFonts w:ascii="Times New Roman" w:hAnsi="Times New Roman" w:cs="Times New Roman"/>
          <w:i/>
          <w:sz w:val="20"/>
          <w:szCs w:val="20"/>
        </w:rPr>
        <w:t xml:space="preserve"> nous te prions maintenant au nom de ton Fils : </w:t>
      </w:r>
      <w:r w:rsidRPr="00CE2068">
        <w:rPr>
          <w:rFonts w:ascii="Times New Roman" w:hAnsi="Times New Roman" w:cs="Times New Roman"/>
          <w:b/>
          <w:sz w:val="20"/>
          <w:szCs w:val="20"/>
        </w:rPr>
        <w:t>Notre Père…</w:t>
      </w:r>
    </w:p>
    <w:p w14:paraId="0C9A4D6F" w14:textId="028D63F9" w:rsidR="00CE2068" w:rsidRPr="00EA2BB3" w:rsidRDefault="00CE2068" w:rsidP="007C660A">
      <w:pPr>
        <w:spacing w:after="120" w:line="240" w:lineRule="auto"/>
        <w:ind w:left="284"/>
        <w:rPr>
          <w:rFonts w:ascii="Times New Roman" w:hAnsi="Times New Roman" w:cs="Times New Roman"/>
          <w:sz w:val="20"/>
          <w:szCs w:val="20"/>
        </w:rPr>
      </w:pPr>
      <w:r w:rsidRPr="00CE2068">
        <w:rPr>
          <w:rFonts w:ascii="Times New Roman" w:hAnsi="Times New Roman" w:cs="Times New Roman"/>
          <w:sz w:val="20"/>
          <w:szCs w:val="20"/>
        </w:rPr>
        <w:t>Puis elle conclut :</w:t>
      </w:r>
      <w:r w:rsidR="00EA2BB3">
        <w:rPr>
          <w:rFonts w:ascii="Times New Roman" w:hAnsi="Times New Roman" w:cs="Times New Roman"/>
          <w:sz w:val="20"/>
          <w:szCs w:val="20"/>
        </w:rPr>
        <w:t xml:space="preserve"> </w:t>
      </w:r>
      <w:r>
        <w:rPr>
          <w:rFonts w:ascii="Times New Roman" w:hAnsi="Times New Roman" w:cs="Times New Roman"/>
          <w:i/>
          <w:sz w:val="20"/>
          <w:szCs w:val="20"/>
        </w:rPr>
        <w:t>Exauce-</w:t>
      </w:r>
      <w:r w:rsidRPr="00CE2068">
        <w:rPr>
          <w:rFonts w:ascii="Times New Roman" w:hAnsi="Times New Roman" w:cs="Times New Roman"/>
          <w:i/>
          <w:sz w:val="20"/>
          <w:szCs w:val="20"/>
        </w:rPr>
        <w:t>nous, Seigneur, car c’est Jésus, ton Fils, qui en nous te supplie</w:t>
      </w:r>
      <w:r>
        <w:rPr>
          <w:rFonts w:ascii="Times New Roman" w:hAnsi="Times New Roman" w:cs="Times New Roman"/>
          <w:i/>
          <w:sz w:val="20"/>
          <w:szCs w:val="20"/>
        </w:rPr>
        <w:t xml:space="preserve">. </w:t>
      </w:r>
      <w:r>
        <w:rPr>
          <w:rFonts w:ascii="Times New Roman" w:hAnsi="Times New Roman" w:cs="Times New Roman"/>
          <w:i/>
          <w:sz w:val="20"/>
          <w:szCs w:val="20"/>
        </w:rPr>
        <w:br/>
        <w:t xml:space="preserve">Déjà nous sommes sûrs de ta réponse, car nous ne faisons qu’un avec lui par sa Parole qui nous habite. </w:t>
      </w:r>
      <w:r w:rsidRPr="00CE2068">
        <w:rPr>
          <w:rFonts w:ascii="Times New Roman" w:hAnsi="Times New Roman" w:cs="Times New Roman"/>
          <w:b/>
          <w:sz w:val="20"/>
          <w:szCs w:val="20"/>
        </w:rPr>
        <w:t>Amen.</w:t>
      </w:r>
    </w:p>
    <w:p w14:paraId="4C536919" w14:textId="0CDE8954" w:rsidR="008A3EC2" w:rsidRDefault="00B66E90" w:rsidP="002A3986">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A3EC2" w:rsidRPr="00B66E90">
        <w:rPr>
          <w:rFonts w:ascii="Arial" w:eastAsia="Times New Roman" w:hAnsi="Arial" w:cs="Times New Roman"/>
          <w:b/>
          <w:color w:val="00B050"/>
          <w:sz w:val="28"/>
          <w:szCs w:val="28"/>
          <w:lang w:eastAsia="fr-FR"/>
        </w:rPr>
        <w:t>envoi</w:t>
      </w:r>
    </w:p>
    <w:p w14:paraId="504706F9" w14:textId="15164104" w:rsidR="00CE2068" w:rsidRPr="00CE2068" w:rsidRDefault="00CE2068" w:rsidP="0076705D">
      <w:pPr>
        <w:numPr>
          <w:ilvl w:val="0"/>
          <w:numId w:val="8"/>
        </w:numPr>
        <w:spacing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Bénédiction</w:t>
      </w:r>
    </w:p>
    <w:p w14:paraId="16FDA637" w14:textId="6727A537" w:rsidR="00784534" w:rsidRPr="00CE2068" w:rsidRDefault="00784534" w:rsidP="00CE2068">
      <w:pPr>
        <w:spacing w:after="120" w:line="240" w:lineRule="auto"/>
        <w:jc w:val="center"/>
        <w:rPr>
          <w:rFonts w:ascii="Times New Roman" w:eastAsia="Calibri" w:hAnsi="Times New Roman" w:cs="Times New Roman"/>
          <w:i/>
          <w:sz w:val="20"/>
          <w:szCs w:val="20"/>
        </w:rPr>
      </w:pPr>
      <w:r w:rsidRPr="00CE2068">
        <w:rPr>
          <w:rFonts w:ascii="Times New Roman" w:eastAsia="Calibri" w:hAnsi="Times New Roman" w:cs="Times New Roman"/>
          <w:i/>
          <w:sz w:val="20"/>
          <w:szCs w:val="20"/>
        </w:rPr>
        <w:t>Que le Seigneur nous garde en sa paix tout a</w:t>
      </w:r>
      <w:r w:rsidR="00CE2068">
        <w:rPr>
          <w:rFonts w:ascii="Times New Roman" w:eastAsia="Calibri" w:hAnsi="Times New Roman" w:cs="Times New Roman"/>
          <w:i/>
          <w:sz w:val="20"/>
          <w:szCs w:val="20"/>
        </w:rPr>
        <w:t>u long des jours qui viennent !</w:t>
      </w:r>
      <w:r w:rsidR="00CE2068">
        <w:rPr>
          <w:rFonts w:ascii="Times New Roman" w:eastAsia="Calibri" w:hAnsi="Times New Roman" w:cs="Times New Roman"/>
          <w:i/>
          <w:sz w:val="20"/>
          <w:szCs w:val="20"/>
        </w:rPr>
        <w:br/>
      </w:r>
      <w:r w:rsidR="00B4787C" w:rsidRPr="00CE2068">
        <w:rPr>
          <w:rFonts w:ascii="Times New Roman" w:eastAsia="Calibri" w:hAnsi="Times New Roman" w:cs="Times New Roman"/>
          <w:i/>
          <w:sz w:val="20"/>
          <w:szCs w:val="20"/>
        </w:rPr>
        <w:t xml:space="preserve">Qu’il nous </w:t>
      </w:r>
      <w:r w:rsidRPr="00CE2068">
        <w:rPr>
          <w:rFonts w:ascii="Times New Roman" w:eastAsia="Calibri" w:hAnsi="Times New Roman" w:cs="Times New Roman"/>
          <w:i/>
          <w:sz w:val="20"/>
          <w:szCs w:val="20"/>
        </w:rPr>
        <w:t>tienne ouverts et accueillants aux appels de l’Esprit qui souffle où il veut !</w:t>
      </w:r>
    </w:p>
    <w:p w14:paraId="1BDE5843" w14:textId="3D151F23" w:rsidR="00784534" w:rsidRPr="00CE2068" w:rsidRDefault="00784534" w:rsidP="002A3986">
      <w:pPr>
        <w:spacing w:after="120" w:line="240" w:lineRule="auto"/>
        <w:jc w:val="center"/>
        <w:rPr>
          <w:rFonts w:ascii="Times New Roman" w:eastAsia="Calibri" w:hAnsi="Times New Roman" w:cs="Times New Roman"/>
          <w:b/>
          <w:sz w:val="20"/>
          <w:szCs w:val="20"/>
        </w:rPr>
      </w:pPr>
      <w:r w:rsidRPr="00CE2068">
        <w:rPr>
          <w:rFonts w:ascii="Times New Roman" w:eastAsia="Calibri" w:hAnsi="Times New Roman" w:cs="Times New Roman"/>
          <w:b/>
          <w:sz w:val="20"/>
          <w:szCs w:val="20"/>
        </w:rPr>
        <w:t xml:space="preserve">Et qu’il nous bénisse, le Père, le Fils et le </w:t>
      </w:r>
      <w:r w:rsidR="00C70D7D">
        <w:rPr>
          <w:rFonts w:ascii="Times New Roman" w:eastAsia="Calibri" w:hAnsi="Times New Roman" w:cs="Times New Roman"/>
          <w:b/>
          <w:sz w:val="20"/>
          <w:szCs w:val="20"/>
        </w:rPr>
        <w:t>S</w:t>
      </w:r>
      <w:r w:rsidRPr="00CE2068">
        <w:rPr>
          <w:rFonts w:ascii="Times New Roman" w:eastAsia="Calibri" w:hAnsi="Times New Roman" w:cs="Times New Roman"/>
          <w:b/>
          <w:sz w:val="20"/>
          <w:szCs w:val="20"/>
        </w:rPr>
        <w:t>aint</w:t>
      </w:r>
      <w:r w:rsidR="00C70D7D">
        <w:rPr>
          <w:rFonts w:ascii="Times New Roman" w:eastAsia="Calibri" w:hAnsi="Times New Roman" w:cs="Times New Roman"/>
          <w:b/>
          <w:sz w:val="20"/>
          <w:szCs w:val="20"/>
        </w:rPr>
        <w:t>-</w:t>
      </w:r>
      <w:r w:rsidRPr="00CE2068">
        <w:rPr>
          <w:rFonts w:ascii="Times New Roman" w:eastAsia="Calibri" w:hAnsi="Times New Roman" w:cs="Times New Roman"/>
          <w:b/>
          <w:sz w:val="20"/>
          <w:szCs w:val="20"/>
        </w:rPr>
        <w:t>Esprit</w:t>
      </w:r>
      <w:r w:rsidR="00B4787C" w:rsidRPr="00CE2068">
        <w:rPr>
          <w:rFonts w:ascii="Times New Roman" w:eastAsia="Calibri" w:hAnsi="Times New Roman" w:cs="Times New Roman"/>
          <w:b/>
          <w:sz w:val="20"/>
          <w:szCs w:val="20"/>
        </w:rPr>
        <w:t>.</w:t>
      </w:r>
    </w:p>
    <w:p w14:paraId="0283AA8D" w14:textId="1CC934F7" w:rsidR="00784534" w:rsidRDefault="00784534" w:rsidP="002A3986">
      <w:pPr>
        <w:spacing w:after="120" w:line="240" w:lineRule="auto"/>
        <w:jc w:val="center"/>
        <w:rPr>
          <w:rFonts w:ascii="Times New Roman" w:eastAsia="Calibri" w:hAnsi="Times New Roman" w:cs="Times New Roman"/>
          <w:b/>
          <w:sz w:val="20"/>
          <w:szCs w:val="20"/>
        </w:rPr>
      </w:pPr>
      <w:r w:rsidRPr="00CE2068">
        <w:rPr>
          <w:rFonts w:ascii="Times New Roman" w:eastAsia="Calibri" w:hAnsi="Times New Roman" w:cs="Times New Roman"/>
          <w:b/>
          <w:sz w:val="20"/>
          <w:szCs w:val="20"/>
        </w:rPr>
        <w:t>Allez (allons) dans la paix du Christ.</w:t>
      </w:r>
    </w:p>
    <w:p w14:paraId="6E01B1C2" w14:textId="43211506" w:rsidR="00CE2068" w:rsidRDefault="00CE2068" w:rsidP="0076705D">
      <w:pPr>
        <w:numPr>
          <w:ilvl w:val="0"/>
          <w:numId w:val="8"/>
        </w:numPr>
        <w:spacing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Chant</w:t>
      </w:r>
    </w:p>
    <w:p w14:paraId="673054A7" w14:textId="760D11BB" w:rsidR="00CE2068" w:rsidRPr="00CE2068" w:rsidRDefault="00CE2068" w:rsidP="007C660A">
      <w:pPr>
        <w:spacing w:after="120" w:line="240" w:lineRule="auto"/>
        <w:ind w:left="284"/>
        <w:rPr>
          <w:rFonts w:ascii="Times New Roman" w:hAnsi="Times New Roman" w:cs="Times New Roman"/>
          <w:sz w:val="20"/>
          <w:szCs w:val="20"/>
        </w:rPr>
      </w:pPr>
      <w:r>
        <w:rPr>
          <w:rFonts w:ascii="Times New Roman" w:hAnsi="Times New Roman" w:cs="Times New Roman"/>
          <w:sz w:val="20"/>
          <w:szCs w:val="20"/>
        </w:rPr>
        <w:t>Voir page 12 de cette fiche.</w:t>
      </w:r>
    </w:p>
    <w:p w14:paraId="454B1C06" w14:textId="77777777" w:rsidR="00AC6E30" w:rsidRDefault="00AC6E30" w:rsidP="002A3986">
      <w:pPr>
        <w:widowControl w:val="0"/>
        <w:spacing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313B26C5" w:rsidR="008A3EC2" w:rsidRPr="008A3EC2" w:rsidRDefault="008A3EC2" w:rsidP="002A3986">
      <w:pPr>
        <w:widowControl w:val="0"/>
        <w:spacing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13A33361" w14:textId="46648A32" w:rsidR="00AC6E30" w:rsidRPr="00AC6E30" w:rsidRDefault="00AC6E30" w:rsidP="00AC6E30">
      <w:pPr>
        <w:shd w:val="clear" w:color="auto" w:fill="FFFFFF"/>
        <w:spacing w:after="120" w:line="240" w:lineRule="auto"/>
        <w:ind w:left="1134" w:right="1132"/>
        <w:jc w:val="center"/>
        <w:rPr>
          <w:rFonts w:ascii="Times New Roman" w:eastAsia="Times New Roman" w:hAnsi="Times New Roman" w:cs="Times New Roman"/>
          <w:strike/>
          <w:sz w:val="20"/>
          <w:szCs w:val="20"/>
          <w:lang w:eastAsia="fr-FR"/>
        </w:rPr>
      </w:pPr>
      <w:r w:rsidRPr="00AC6E30">
        <w:rPr>
          <w:rFonts w:ascii="Times New Roman" w:eastAsia="Times New Roman" w:hAnsi="Times New Roman" w:cs="Times New Roman"/>
          <w:b/>
          <w:sz w:val="20"/>
          <w:szCs w:val="20"/>
          <w:lang w:eastAsia="fr-FR"/>
        </w:rPr>
        <w:t>N’ayons de dette envers personne, sauf celle de l’amour mutuel</w:t>
      </w:r>
    </w:p>
    <w:p w14:paraId="48AB5D59" w14:textId="5F750294" w:rsidR="00580024" w:rsidRPr="007C660A" w:rsidRDefault="00872474" w:rsidP="002A3986">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7C660A">
        <w:rPr>
          <w:rFonts w:ascii="Times New Roman" w:eastAsia="Times New Roman" w:hAnsi="Times New Roman" w:cs="Times New Roman"/>
          <w:sz w:val="20"/>
          <w:szCs w:val="20"/>
          <w:lang w:eastAsia="fr-FR"/>
        </w:rPr>
        <w:t xml:space="preserve">Voici que </w:t>
      </w:r>
      <w:r w:rsidR="008C2975" w:rsidRPr="007C660A">
        <w:rPr>
          <w:rFonts w:ascii="Times New Roman" w:eastAsia="Times New Roman" w:hAnsi="Times New Roman" w:cs="Times New Roman"/>
          <w:sz w:val="20"/>
          <w:szCs w:val="20"/>
          <w:lang w:eastAsia="fr-FR"/>
        </w:rPr>
        <w:t>nous abordons</w:t>
      </w:r>
      <w:r w:rsidR="00460C4C" w:rsidRPr="007C660A">
        <w:rPr>
          <w:rFonts w:ascii="Times New Roman" w:eastAsia="Times New Roman" w:hAnsi="Times New Roman" w:cs="Times New Roman"/>
          <w:sz w:val="20"/>
          <w:szCs w:val="20"/>
          <w:lang w:eastAsia="fr-FR"/>
        </w:rPr>
        <w:t>,</w:t>
      </w:r>
      <w:r w:rsidR="008C2975" w:rsidRPr="007C660A">
        <w:rPr>
          <w:rFonts w:ascii="Times New Roman" w:eastAsia="Times New Roman" w:hAnsi="Times New Roman" w:cs="Times New Roman"/>
          <w:sz w:val="20"/>
          <w:szCs w:val="20"/>
          <w:lang w:eastAsia="fr-FR"/>
        </w:rPr>
        <w:t xml:space="preserve"> ce dimanche</w:t>
      </w:r>
      <w:r w:rsidR="00460C4C" w:rsidRPr="007C660A">
        <w:rPr>
          <w:rFonts w:ascii="Times New Roman" w:eastAsia="Times New Roman" w:hAnsi="Times New Roman" w:cs="Times New Roman"/>
          <w:sz w:val="20"/>
          <w:szCs w:val="20"/>
          <w:lang w:eastAsia="fr-FR"/>
        </w:rPr>
        <w:t>,</w:t>
      </w:r>
      <w:r w:rsidR="008C2975" w:rsidRPr="007C660A">
        <w:rPr>
          <w:rFonts w:ascii="Times New Roman" w:eastAsia="Times New Roman" w:hAnsi="Times New Roman" w:cs="Times New Roman"/>
          <w:sz w:val="20"/>
          <w:szCs w:val="20"/>
          <w:lang w:eastAsia="fr-FR"/>
        </w:rPr>
        <w:t xml:space="preserve"> le 4</w:t>
      </w:r>
      <w:r w:rsidR="008C2975" w:rsidRPr="007C660A">
        <w:rPr>
          <w:rFonts w:ascii="Times New Roman" w:eastAsia="Times New Roman" w:hAnsi="Times New Roman" w:cs="Times New Roman"/>
          <w:sz w:val="20"/>
          <w:szCs w:val="20"/>
          <w:vertAlign w:val="superscript"/>
          <w:lang w:eastAsia="fr-FR"/>
        </w:rPr>
        <w:t>e</w:t>
      </w:r>
      <w:r w:rsidR="008C2975" w:rsidRPr="007C660A">
        <w:rPr>
          <w:rFonts w:ascii="Times New Roman" w:eastAsia="Times New Roman" w:hAnsi="Times New Roman" w:cs="Times New Roman"/>
          <w:sz w:val="20"/>
          <w:szCs w:val="20"/>
          <w:lang w:eastAsia="fr-FR"/>
        </w:rPr>
        <w:t xml:space="preserve"> des cinq discours de l’Évangile de Matthieu : le discours sur la vie en communauté (la correction fraternelle, le pardon, la conscience que tous sont graciés). Nous le poursuivrons l</w:t>
      </w:r>
      <w:r w:rsidR="00EB6C79" w:rsidRPr="007C660A">
        <w:rPr>
          <w:rFonts w:ascii="Times New Roman" w:eastAsia="Times New Roman" w:hAnsi="Times New Roman" w:cs="Times New Roman"/>
          <w:sz w:val="20"/>
          <w:szCs w:val="20"/>
          <w:lang w:eastAsia="fr-FR"/>
        </w:rPr>
        <w:t>ors d</w:t>
      </w:r>
      <w:r w:rsidR="008C2975" w:rsidRPr="007C660A">
        <w:rPr>
          <w:rFonts w:ascii="Times New Roman" w:eastAsia="Times New Roman" w:hAnsi="Times New Roman" w:cs="Times New Roman"/>
          <w:sz w:val="20"/>
          <w:szCs w:val="20"/>
          <w:lang w:eastAsia="fr-FR"/>
        </w:rPr>
        <w:t>es 24</w:t>
      </w:r>
      <w:r w:rsidR="00F46814" w:rsidRPr="007C660A">
        <w:rPr>
          <w:rFonts w:ascii="Times New Roman" w:eastAsia="Times New Roman" w:hAnsi="Times New Roman" w:cs="Times New Roman"/>
          <w:sz w:val="20"/>
          <w:szCs w:val="20"/>
          <w:vertAlign w:val="superscript"/>
          <w:lang w:eastAsia="fr-FR"/>
        </w:rPr>
        <w:t>e</w:t>
      </w:r>
      <w:r w:rsidR="00F46814" w:rsidRPr="007C660A">
        <w:rPr>
          <w:rFonts w:ascii="Times New Roman" w:eastAsia="Times New Roman" w:hAnsi="Times New Roman" w:cs="Times New Roman"/>
          <w:sz w:val="20"/>
          <w:szCs w:val="20"/>
          <w:lang w:eastAsia="fr-FR"/>
        </w:rPr>
        <w:t xml:space="preserve"> </w:t>
      </w:r>
      <w:r w:rsidR="008C2975" w:rsidRPr="007C660A">
        <w:rPr>
          <w:rFonts w:ascii="Times New Roman" w:eastAsia="Times New Roman" w:hAnsi="Times New Roman" w:cs="Times New Roman"/>
          <w:sz w:val="20"/>
          <w:szCs w:val="20"/>
          <w:lang w:eastAsia="fr-FR"/>
        </w:rPr>
        <w:t>et 25</w:t>
      </w:r>
      <w:r w:rsidR="008C2975" w:rsidRPr="007C660A">
        <w:rPr>
          <w:rFonts w:ascii="Times New Roman" w:eastAsia="Times New Roman" w:hAnsi="Times New Roman" w:cs="Times New Roman"/>
          <w:sz w:val="20"/>
          <w:szCs w:val="20"/>
          <w:vertAlign w:val="superscript"/>
          <w:lang w:eastAsia="fr-FR"/>
        </w:rPr>
        <w:t>e</w:t>
      </w:r>
      <w:r w:rsidR="008C2975" w:rsidRPr="007C660A">
        <w:rPr>
          <w:rFonts w:ascii="Times New Roman" w:eastAsia="Times New Roman" w:hAnsi="Times New Roman" w:cs="Times New Roman"/>
          <w:sz w:val="20"/>
          <w:szCs w:val="20"/>
          <w:lang w:eastAsia="fr-FR"/>
        </w:rPr>
        <w:t xml:space="preserve"> dimanches.</w:t>
      </w:r>
      <w:r w:rsidR="00460C4C" w:rsidRPr="007C660A">
        <w:rPr>
          <w:rFonts w:ascii="Times New Roman" w:eastAsia="Times New Roman" w:hAnsi="Times New Roman" w:cs="Times New Roman"/>
          <w:sz w:val="20"/>
          <w:szCs w:val="20"/>
          <w:lang w:eastAsia="fr-FR"/>
        </w:rPr>
        <w:t xml:space="preserve"> </w:t>
      </w:r>
    </w:p>
    <w:p w14:paraId="7E914944" w14:textId="09CEB660" w:rsidR="00580024" w:rsidRPr="001B4020" w:rsidRDefault="007C660A" w:rsidP="002A3986">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1B4020">
        <w:rPr>
          <w:rFonts w:ascii="Times New Roman" w:eastAsia="Times New Roman" w:hAnsi="Times New Roman" w:cs="Times New Roman"/>
          <w:sz w:val="20"/>
          <w:szCs w:val="20"/>
          <w:lang w:eastAsia="fr-FR"/>
        </w:rPr>
        <w:t>Toutes les lectures de ce dimanche vont dans le sens de l’amour mutuel, vécu en communauté.</w:t>
      </w:r>
      <w:r w:rsidR="001B4020">
        <w:rPr>
          <w:rFonts w:ascii="Times New Roman" w:eastAsia="Times New Roman" w:hAnsi="Times New Roman" w:cs="Times New Roman"/>
          <w:sz w:val="20"/>
          <w:szCs w:val="20"/>
          <w:lang w:eastAsia="fr-FR"/>
        </w:rPr>
        <w:t xml:space="preserve"> Nous vous invitons à réfléchir en équipe comment faire grandir cet amour mutuel dans votre communauté paroissiale.</w:t>
      </w:r>
    </w:p>
    <w:p w14:paraId="0FBD19FC" w14:textId="124DABC0" w:rsidR="00F02641" w:rsidRPr="008C2975" w:rsidRDefault="00F02641" w:rsidP="002A3986">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8C2975">
        <w:rPr>
          <w:rFonts w:ascii="Times New Roman" w:eastAsia="Times New Roman" w:hAnsi="Times New Roman" w:cs="Times New Roman"/>
          <w:sz w:val="20"/>
          <w:szCs w:val="20"/>
          <w:lang w:eastAsia="fr-FR"/>
        </w:rPr>
        <w:t>La coule</w:t>
      </w:r>
      <w:r w:rsidR="00037671">
        <w:rPr>
          <w:rFonts w:ascii="Times New Roman" w:eastAsia="Times New Roman" w:hAnsi="Times New Roman" w:cs="Times New Roman"/>
          <w:sz w:val="20"/>
          <w:szCs w:val="20"/>
          <w:lang w:eastAsia="fr-FR"/>
        </w:rPr>
        <w:t>ur liturgique des dimanches du t</w:t>
      </w:r>
      <w:r w:rsidRPr="008C2975">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2A3986">
      <w:pPr>
        <w:keepNext/>
        <w:tabs>
          <w:tab w:val="left" w:pos="3438"/>
        </w:tabs>
        <w:spacing w:before="2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77777777" w:rsidR="008A3EC2" w:rsidRPr="008A3EC2" w:rsidRDefault="008A3EC2" w:rsidP="002A398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D0B204B" w14:textId="77777777" w:rsidR="00AC6E30" w:rsidRPr="00FB21E4" w:rsidRDefault="00AC6E30" w:rsidP="00AC6E30">
      <w:pPr>
        <w:numPr>
          <w:ilvl w:val="0"/>
          <w:numId w:val="3"/>
        </w:numPr>
        <w:spacing w:after="120" w:line="220" w:lineRule="atLeast"/>
        <w:ind w:left="567" w:hanging="283"/>
        <w:jc w:val="both"/>
        <w:rPr>
          <w:rFonts w:ascii="Times New Roman" w:hAnsi="Times New Roman" w:cs="Times New Roman"/>
          <w:sz w:val="20"/>
          <w:szCs w:val="20"/>
        </w:rPr>
      </w:pPr>
      <w:r w:rsidRPr="00FB21E4">
        <w:rPr>
          <w:rFonts w:ascii="Times New Roman" w:hAnsi="Times New Roman" w:cs="Times New Roman"/>
          <w:b/>
          <w:smallCaps/>
          <w:sz w:val="20"/>
          <w:szCs w:val="20"/>
        </w:rPr>
        <w:t>Accueil</w:t>
      </w:r>
    </w:p>
    <w:p w14:paraId="6BAB9C02" w14:textId="77777777" w:rsidR="002D2271" w:rsidRPr="00FB21E4" w:rsidRDefault="002D2271" w:rsidP="002D2271">
      <w:pPr>
        <w:pStyle w:val="Paragraphedeliste"/>
        <w:spacing w:after="120"/>
        <w:ind w:left="284"/>
        <w:jc w:val="both"/>
      </w:pPr>
      <w:r>
        <w:t>Des familles, des amis, des personnes seules, des inconnus, … entrent dans l’église. Tous, nous venons autour de Jésus qui nous rassemble aujourd’hui. Nous allons écouter sa parole, le prier, lui dire merci.</w:t>
      </w:r>
    </w:p>
    <w:p w14:paraId="77A29AAC" w14:textId="77777777" w:rsidR="00AC6E30" w:rsidRPr="00FB21E4" w:rsidRDefault="00AC6E30" w:rsidP="00AC6E30">
      <w:pPr>
        <w:numPr>
          <w:ilvl w:val="0"/>
          <w:numId w:val="3"/>
        </w:numPr>
        <w:spacing w:after="120" w:line="220" w:lineRule="atLeast"/>
        <w:ind w:left="567" w:hanging="283"/>
        <w:jc w:val="both"/>
        <w:rPr>
          <w:rFonts w:ascii="Times New Roman" w:hAnsi="Times New Roman" w:cs="Times New Roman"/>
          <w:sz w:val="20"/>
          <w:szCs w:val="20"/>
        </w:rPr>
      </w:pPr>
      <w:r w:rsidRPr="00FB21E4">
        <w:rPr>
          <w:rFonts w:ascii="Times New Roman" w:hAnsi="Times New Roman" w:cs="Times New Roman"/>
          <w:b/>
          <w:smallCaps/>
          <w:sz w:val="20"/>
          <w:szCs w:val="20"/>
        </w:rPr>
        <w:t>procession d’entrée et chant d’entrée</w:t>
      </w:r>
      <w:r w:rsidRPr="00FB21E4">
        <w:rPr>
          <w:rFonts w:ascii="Times New Roman" w:hAnsi="Times New Roman" w:cs="Times New Roman"/>
          <w:sz w:val="20"/>
          <w:szCs w:val="20"/>
        </w:rPr>
        <w:t xml:space="preserve"> </w:t>
      </w:r>
    </w:p>
    <w:p w14:paraId="0C9D69D7" w14:textId="74A66DA1" w:rsidR="00AC6E30" w:rsidRDefault="00AC6E30" w:rsidP="00AC6E30">
      <w:pPr>
        <w:spacing w:after="120" w:line="220" w:lineRule="atLeast"/>
        <w:ind w:left="284"/>
        <w:jc w:val="both"/>
        <w:rPr>
          <w:rFonts w:ascii="Times New Roman" w:hAnsi="Times New Roman" w:cs="Times New Roman"/>
          <w:sz w:val="20"/>
          <w:szCs w:val="20"/>
        </w:rPr>
      </w:pPr>
      <w:r w:rsidRPr="00992182">
        <w:rPr>
          <w:rFonts w:ascii="Times New Roman" w:hAnsi="Times New Roman" w:cs="Times New Roman"/>
          <w:sz w:val="20"/>
          <w:szCs w:val="20"/>
        </w:rPr>
        <w:t xml:space="preserve">La procession permet de prendre son temps pour ouvrir la célébration et dispose les cœurs à l’accueil en Église de la </w:t>
      </w:r>
      <w:r w:rsidR="009C0AE1">
        <w:rPr>
          <w:rFonts w:ascii="Times New Roman" w:hAnsi="Times New Roman" w:cs="Times New Roman"/>
          <w:sz w:val="20"/>
          <w:szCs w:val="20"/>
        </w:rPr>
        <w:t>p</w:t>
      </w:r>
      <w:r w:rsidRPr="00992182">
        <w:rPr>
          <w:rFonts w:ascii="Times New Roman" w:hAnsi="Times New Roman" w:cs="Times New Roman"/>
          <w:sz w:val="20"/>
          <w:szCs w:val="20"/>
        </w:rPr>
        <w:t xml:space="preserve">arole de Dieu. Si cela est possible, il est préférable que le prêtre n’entre pas seul. </w:t>
      </w:r>
    </w:p>
    <w:p w14:paraId="5D7FE2BD" w14:textId="3950AB4A" w:rsidR="00AC6E30" w:rsidRPr="00FB21E4" w:rsidRDefault="00AC6E30" w:rsidP="00AC6E30">
      <w:pPr>
        <w:tabs>
          <w:tab w:val="left" w:pos="2835"/>
          <w:tab w:val="left" w:pos="6804"/>
        </w:tabs>
        <w:spacing w:after="120"/>
        <w:ind w:left="284"/>
        <w:jc w:val="both"/>
        <w:rPr>
          <w:rFonts w:ascii="Times New Roman" w:hAnsi="Times New Roman" w:cs="Times New Roman"/>
          <w:sz w:val="20"/>
          <w:szCs w:val="20"/>
        </w:rPr>
      </w:pPr>
      <w:r w:rsidRPr="00FB21E4">
        <w:rPr>
          <w:rFonts w:ascii="Times New Roman" w:hAnsi="Times New Roman" w:cs="Times New Roman"/>
          <w:sz w:val="20"/>
          <w:szCs w:val="20"/>
        </w:rPr>
        <w:t>Pour l’accompagner, nous vous suggérons de chanter d’une seule voix</w:t>
      </w:r>
      <w:r w:rsidR="004E597E">
        <w:rPr>
          <w:rFonts w:ascii="Times New Roman" w:hAnsi="Times New Roman" w:cs="Times New Roman"/>
          <w:sz w:val="20"/>
          <w:szCs w:val="20"/>
        </w:rPr>
        <w:t>, par exemple</w:t>
      </w:r>
      <w:r w:rsidRPr="00FB21E4">
        <w:rPr>
          <w:rFonts w:ascii="Times New Roman" w:hAnsi="Times New Roman" w:cs="Times New Roman"/>
          <w:sz w:val="20"/>
          <w:szCs w:val="20"/>
        </w:rPr>
        <w:t> :</w:t>
      </w:r>
    </w:p>
    <w:p w14:paraId="258D3F84" w14:textId="44D92C97" w:rsidR="00683209" w:rsidRPr="00AC6E30" w:rsidRDefault="00AC6E30" w:rsidP="002A3986">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AC6E30">
        <w:rPr>
          <w:rFonts w:ascii="Times New Roman" w:eastAsia="Times New Roman" w:hAnsi="Times New Roman" w:cs="Times New Roman"/>
          <w:b/>
          <w:color w:val="00B050"/>
          <w:sz w:val="20"/>
          <w:szCs w:val="20"/>
          <w:lang w:eastAsia="fr-FR"/>
        </w:rPr>
        <w:t>MX 115 / L 115</w:t>
      </w:r>
      <w:r w:rsidR="00683209" w:rsidRPr="00AC6E30">
        <w:rPr>
          <w:rFonts w:ascii="Times New Roman" w:eastAsia="Times New Roman" w:hAnsi="Times New Roman" w:cs="Times New Roman"/>
          <w:b/>
          <w:color w:val="00B050"/>
          <w:sz w:val="20"/>
          <w:szCs w:val="20"/>
          <w:lang w:eastAsia="fr-FR"/>
        </w:rPr>
        <w:tab/>
      </w:r>
      <w:r w:rsidRPr="00AC6E30">
        <w:rPr>
          <w:rFonts w:ascii="Times New Roman" w:eastAsia="Times New Roman" w:hAnsi="Times New Roman" w:cs="Times New Roman"/>
          <w:b/>
          <w:sz w:val="20"/>
          <w:szCs w:val="20"/>
          <w:lang w:eastAsia="fr-FR"/>
        </w:rPr>
        <w:t>Tu aimeras le Seigneur, ton Dieu</w:t>
      </w:r>
      <w:r w:rsidR="00B57AA1" w:rsidRPr="00AC6E30">
        <w:rPr>
          <w:rFonts w:ascii="Times New Roman" w:eastAsia="Times New Roman" w:hAnsi="Times New Roman" w:cs="Times New Roman"/>
          <w:b/>
          <w:sz w:val="20"/>
          <w:szCs w:val="20"/>
          <w:lang w:eastAsia="fr-FR"/>
        </w:rPr>
        <w:t xml:space="preserve"> </w:t>
      </w:r>
      <w:r w:rsidR="00683209" w:rsidRPr="00AC6E30">
        <w:rPr>
          <w:rFonts w:ascii="Times New Roman" w:eastAsia="Times New Roman" w:hAnsi="Times New Roman" w:cs="Times New Roman"/>
          <w:b/>
          <w:sz w:val="20"/>
          <w:szCs w:val="20"/>
          <w:lang w:eastAsia="fr-FR"/>
        </w:rPr>
        <w:tab/>
      </w:r>
      <w:r w:rsidRPr="00AC6E30">
        <w:rPr>
          <w:rFonts w:ascii="Times New Roman" w:eastAsia="Times New Roman" w:hAnsi="Times New Roman" w:cs="Times New Roman"/>
          <w:sz w:val="20"/>
          <w:szCs w:val="20"/>
          <w:lang w:eastAsia="fr-FR"/>
        </w:rPr>
        <w:t xml:space="preserve">CD Vivante Parole </w:t>
      </w:r>
      <w:r>
        <w:rPr>
          <w:rFonts w:ascii="Times New Roman" w:eastAsia="Times New Roman" w:hAnsi="Times New Roman" w:cs="Times New Roman"/>
          <w:sz w:val="20"/>
          <w:szCs w:val="20"/>
          <w:lang w:eastAsia="fr-FR"/>
        </w:rPr>
        <w:t>-</w:t>
      </w:r>
      <w:r w:rsidRPr="00AC6E30">
        <w:rPr>
          <w:rFonts w:ascii="Times New Roman" w:eastAsia="Times New Roman" w:hAnsi="Times New Roman" w:cs="Times New Roman"/>
          <w:sz w:val="20"/>
          <w:szCs w:val="20"/>
          <w:lang w:eastAsia="fr-FR"/>
        </w:rPr>
        <w:t xml:space="preserve"> Lucien Deiss</w:t>
      </w:r>
    </w:p>
    <w:p w14:paraId="3A2E32DB" w14:textId="0B01D228" w:rsidR="00FB449E" w:rsidRPr="00AC6E30" w:rsidRDefault="00FB449E" w:rsidP="002A3986">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AC6E30">
        <w:rPr>
          <w:rFonts w:ascii="Times New Roman" w:eastAsia="Times New Roman" w:hAnsi="Times New Roman" w:cs="Times New Roman"/>
          <w:b/>
          <w:color w:val="00B050"/>
          <w:sz w:val="20"/>
          <w:szCs w:val="20"/>
          <w:lang w:eastAsia="fr-FR"/>
        </w:rPr>
        <w:t>K</w:t>
      </w:r>
      <w:r w:rsidR="00AC6E30" w:rsidRPr="00AC6E30">
        <w:rPr>
          <w:rFonts w:ascii="Times New Roman" w:eastAsia="Times New Roman" w:hAnsi="Times New Roman" w:cs="Times New Roman"/>
          <w:b/>
          <w:color w:val="00B050"/>
          <w:sz w:val="20"/>
          <w:szCs w:val="20"/>
          <w:lang w:eastAsia="fr-FR"/>
        </w:rPr>
        <w:t>D 20-38</w:t>
      </w:r>
      <w:r w:rsidRPr="00AC6E30">
        <w:rPr>
          <w:rFonts w:ascii="Times New Roman" w:eastAsia="Times New Roman" w:hAnsi="Times New Roman" w:cs="Times New Roman"/>
          <w:b/>
          <w:color w:val="00B050"/>
          <w:sz w:val="20"/>
          <w:szCs w:val="20"/>
          <w:lang w:eastAsia="fr-FR"/>
        </w:rPr>
        <w:tab/>
      </w:r>
      <w:r w:rsidR="00AC6E30" w:rsidRPr="00AC6E30">
        <w:rPr>
          <w:rFonts w:ascii="Times New Roman" w:eastAsia="Calibri" w:hAnsi="Times New Roman" w:cs="Times New Roman"/>
          <w:b/>
          <w:sz w:val="20"/>
          <w:szCs w:val="20"/>
        </w:rPr>
        <w:t>Pour avancer ensemble</w:t>
      </w:r>
      <w:r w:rsidRPr="00AC6E30">
        <w:rPr>
          <w:rFonts w:ascii="Times New Roman" w:eastAsia="Times New Roman" w:hAnsi="Times New Roman" w:cs="Times New Roman"/>
          <w:b/>
          <w:sz w:val="20"/>
          <w:szCs w:val="20"/>
          <w:lang w:eastAsia="fr-FR"/>
        </w:rPr>
        <w:tab/>
      </w:r>
      <w:r w:rsidR="00AC6E30" w:rsidRPr="00AC6E30">
        <w:rPr>
          <w:rFonts w:ascii="Times New Roman" w:eastAsia="Times New Roman" w:hAnsi="Times New Roman" w:cs="Times New Roman"/>
          <w:sz w:val="20"/>
          <w:szCs w:val="20"/>
          <w:lang w:eastAsia="fr-FR"/>
        </w:rPr>
        <w:t xml:space="preserve">CNA 524 / Chantons en </w:t>
      </w:r>
      <w:r w:rsidR="00AC6E30" w:rsidRPr="00AC6E30">
        <w:rPr>
          <w:rFonts w:ascii="Times New Roman" w:eastAsia="Calibri" w:hAnsi="Times New Roman" w:cs="Times New Roman"/>
          <w:sz w:val="20"/>
          <w:szCs w:val="20"/>
        </w:rPr>
        <w:t>Église n° 187 / Signes Musiques n° 70, 32 et 9</w:t>
      </w:r>
    </w:p>
    <w:p w14:paraId="3E980A0F" w14:textId="709D695B" w:rsidR="00B57AA1" w:rsidRPr="00AC6E30" w:rsidRDefault="00AC6E30" w:rsidP="002A3986">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AC6E30">
        <w:rPr>
          <w:rFonts w:ascii="Times New Roman" w:eastAsia="Calibri" w:hAnsi="Times New Roman" w:cs="Times New Roman"/>
          <w:b/>
          <w:color w:val="00B050"/>
          <w:sz w:val="20"/>
          <w:szCs w:val="20"/>
        </w:rPr>
        <w:t>T 52-46</w:t>
      </w:r>
      <w:r w:rsidR="00683209" w:rsidRPr="00AC6E30">
        <w:rPr>
          <w:rFonts w:ascii="Times New Roman" w:eastAsia="Times New Roman" w:hAnsi="Times New Roman" w:cs="Times New Roman"/>
          <w:b/>
          <w:color w:val="00B050"/>
          <w:sz w:val="20"/>
          <w:szCs w:val="20"/>
          <w:lang w:eastAsia="fr-FR"/>
        </w:rPr>
        <w:tab/>
      </w:r>
      <w:r w:rsidRPr="00AC6E30">
        <w:rPr>
          <w:rFonts w:ascii="Times New Roman" w:eastAsia="Calibri" w:hAnsi="Times New Roman" w:cs="Times New Roman"/>
          <w:b/>
          <w:sz w:val="20"/>
          <w:szCs w:val="20"/>
        </w:rPr>
        <w:t>Vivez l’espérance</w:t>
      </w:r>
      <w:r w:rsidR="00683209" w:rsidRPr="00AC6E30">
        <w:rPr>
          <w:rFonts w:ascii="Times New Roman" w:eastAsia="Times New Roman" w:hAnsi="Times New Roman" w:cs="Times New Roman"/>
          <w:b/>
          <w:sz w:val="20"/>
          <w:szCs w:val="20"/>
          <w:lang w:eastAsia="fr-FR"/>
        </w:rPr>
        <w:tab/>
      </w:r>
      <w:r w:rsidRPr="00AC6E30">
        <w:rPr>
          <w:rFonts w:ascii="Times New Roman" w:eastAsia="Calibri" w:hAnsi="Times New Roman" w:cs="Times New Roman"/>
          <w:sz w:val="20"/>
          <w:szCs w:val="20"/>
        </w:rPr>
        <w:t>Chantons en Église n° 157</w:t>
      </w:r>
    </w:p>
    <w:p w14:paraId="2D08A9A1" w14:textId="77777777" w:rsidR="00AC6E30" w:rsidRPr="00AC6E30" w:rsidRDefault="00AC6E30" w:rsidP="00AC6E30">
      <w:pPr>
        <w:pStyle w:val="Paragraphedeliste"/>
        <w:tabs>
          <w:tab w:val="left" w:pos="2835"/>
          <w:tab w:val="left" w:pos="6521"/>
        </w:tabs>
        <w:spacing w:after="120"/>
        <w:ind w:left="709"/>
        <w:rPr>
          <w:iCs/>
          <w:kern w:val="32"/>
        </w:rPr>
      </w:pPr>
      <w:r w:rsidRPr="00AC6E30">
        <w:rPr>
          <w:b/>
          <w:iCs/>
          <w:color w:val="00B050"/>
          <w:kern w:val="32"/>
        </w:rPr>
        <w:t>A 47-97</w:t>
      </w:r>
      <w:r w:rsidRPr="00AC6E30">
        <w:rPr>
          <w:b/>
          <w:iCs/>
          <w:color w:val="00B050"/>
          <w:kern w:val="32"/>
        </w:rPr>
        <w:tab/>
      </w:r>
      <w:r w:rsidRPr="00AC6E30">
        <w:rPr>
          <w:b/>
          <w:iCs/>
          <w:kern w:val="32"/>
        </w:rPr>
        <w:t>En famille, en peuple, en Église</w:t>
      </w:r>
      <w:r w:rsidRPr="00AC6E30">
        <w:rPr>
          <w:b/>
          <w:iCs/>
          <w:kern w:val="32"/>
        </w:rPr>
        <w:tab/>
      </w:r>
      <w:r w:rsidRPr="00AC6E30">
        <w:rPr>
          <w:iCs/>
          <w:kern w:val="32"/>
        </w:rPr>
        <w:t>Signes Musiques n° 141 / CD Signes 83 été</w:t>
      </w:r>
    </w:p>
    <w:p w14:paraId="20906340" w14:textId="77777777" w:rsidR="00AC6E30" w:rsidRPr="00EF449F" w:rsidRDefault="00AC6E30" w:rsidP="00AC6E30">
      <w:pPr>
        <w:numPr>
          <w:ilvl w:val="0"/>
          <w:numId w:val="3"/>
        </w:numPr>
        <w:spacing w:after="120" w:line="220" w:lineRule="atLeast"/>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salutation liturgique</w:t>
      </w:r>
    </w:p>
    <w:p w14:paraId="5E3C5FC5" w14:textId="71443F06" w:rsidR="00AC6E30" w:rsidRPr="00037671" w:rsidRDefault="00AC6E30" w:rsidP="00AC6E30">
      <w:pPr>
        <w:spacing w:after="120" w:line="220" w:lineRule="atLeast"/>
        <w:ind w:left="283"/>
        <w:jc w:val="both"/>
        <w:rPr>
          <w:rFonts w:ascii="Times New Roman" w:eastAsia="Times New Roman" w:hAnsi="Times New Roman" w:cs="Times New Roman"/>
          <w:strike/>
          <w:sz w:val="20"/>
          <w:szCs w:val="20"/>
          <w:lang w:eastAsia="fr-FR"/>
        </w:rPr>
      </w:pPr>
      <w:r w:rsidRPr="00992182">
        <w:rPr>
          <w:rFonts w:ascii="Times New Roman" w:eastAsia="Times New Roman" w:hAnsi="Times New Roman" w:cs="Times New Roman"/>
          <w:sz w:val="20"/>
          <w:szCs w:val="20"/>
          <w:lang w:eastAsia="fr-FR"/>
        </w:rPr>
        <w:t>Elle gagnera à être accompagnée d’un mot d’accueil familier et cordial</w:t>
      </w:r>
      <w:r w:rsidRPr="00063000">
        <w:rPr>
          <w:rFonts w:ascii="Times New Roman" w:eastAsia="Times New Roman" w:hAnsi="Times New Roman" w:cs="Times New Roman"/>
          <w:sz w:val="20"/>
          <w:szCs w:val="20"/>
          <w:lang w:eastAsia="fr-FR"/>
        </w:rPr>
        <w:t>.</w:t>
      </w:r>
      <w:r w:rsidR="001B4020">
        <w:rPr>
          <w:rFonts w:ascii="Times New Roman" w:eastAsia="Times New Roman" w:hAnsi="Times New Roman" w:cs="Times New Roman"/>
          <w:sz w:val="20"/>
          <w:szCs w:val="20"/>
          <w:lang w:eastAsia="fr-FR"/>
        </w:rPr>
        <w:t xml:space="preserve"> Celui de la célébration de la Parole (p. 5 de cette fiche) peut être repris.</w:t>
      </w:r>
    </w:p>
    <w:p w14:paraId="3DDACC0B" w14:textId="781FB67D" w:rsidR="008A3EC2" w:rsidRPr="008A3EC2" w:rsidRDefault="008A3EC2" w:rsidP="002A398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CD1F923" w14:textId="057CF390" w:rsidR="00AC6E30" w:rsidRPr="00FB21E4" w:rsidRDefault="000569A8" w:rsidP="00AC6E30">
      <w:pPr>
        <w:tabs>
          <w:tab w:val="left" w:pos="2835"/>
          <w:tab w:val="left" w:pos="6804"/>
        </w:tabs>
        <w:spacing w:after="12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 xml:space="preserve">Avant de chercher à veiller sur notre prochain, reconnaissons que nous avons péché et que nous avons besoin de </w:t>
      </w:r>
      <w:r w:rsidR="00AC6E30" w:rsidRPr="00FB21E4">
        <w:rPr>
          <w:rFonts w:ascii="Times New Roman" w:hAnsi="Times New Roman" w:cs="Times New Roman"/>
          <w:i/>
          <w:sz w:val="20"/>
          <w:szCs w:val="20"/>
        </w:rPr>
        <w:t>t</w:t>
      </w:r>
      <w:r>
        <w:rPr>
          <w:rFonts w:ascii="Times New Roman" w:hAnsi="Times New Roman" w:cs="Times New Roman"/>
          <w:i/>
          <w:sz w:val="20"/>
          <w:szCs w:val="20"/>
        </w:rPr>
        <w:t>out</w:t>
      </w:r>
      <w:r w:rsidR="00AC6E30" w:rsidRPr="00FB21E4">
        <w:rPr>
          <w:rFonts w:ascii="Times New Roman" w:hAnsi="Times New Roman" w:cs="Times New Roman"/>
          <w:i/>
          <w:sz w:val="20"/>
          <w:szCs w:val="20"/>
        </w:rPr>
        <w:t xml:space="preserve"> </w:t>
      </w:r>
      <w:r>
        <w:rPr>
          <w:rFonts w:ascii="Times New Roman" w:hAnsi="Times New Roman" w:cs="Times New Roman"/>
          <w:i/>
          <w:sz w:val="20"/>
          <w:szCs w:val="20"/>
        </w:rPr>
        <w:t>l’</w:t>
      </w:r>
      <w:r w:rsidR="00AC6E30" w:rsidRPr="00FB21E4">
        <w:rPr>
          <w:rFonts w:ascii="Times New Roman" w:hAnsi="Times New Roman" w:cs="Times New Roman"/>
          <w:i/>
          <w:sz w:val="20"/>
          <w:szCs w:val="20"/>
        </w:rPr>
        <w:t>amour</w:t>
      </w:r>
      <w:r>
        <w:rPr>
          <w:rFonts w:ascii="Times New Roman" w:hAnsi="Times New Roman" w:cs="Times New Roman"/>
          <w:i/>
          <w:sz w:val="20"/>
          <w:szCs w:val="20"/>
        </w:rPr>
        <w:t xml:space="preserve"> de Dieu</w:t>
      </w:r>
      <w:r w:rsidR="00AC6E30" w:rsidRPr="00FB21E4">
        <w:rPr>
          <w:rFonts w:ascii="Times New Roman" w:hAnsi="Times New Roman" w:cs="Times New Roman"/>
          <w:i/>
          <w:sz w:val="20"/>
          <w:szCs w:val="20"/>
        </w:rPr>
        <w:t>.</w:t>
      </w:r>
    </w:p>
    <w:p w14:paraId="3E4F81DE" w14:textId="77777777" w:rsidR="00AC6E30" w:rsidRPr="00C06A60" w:rsidRDefault="00AC6E30" w:rsidP="00AC6E30">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série de dimanches ordinaires</w:t>
      </w:r>
      <w:r w:rsidRPr="00C06A60">
        <w:rPr>
          <w:rFonts w:ascii="Times New Roman" w:eastAsia="Times New Roman" w:hAnsi="Times New Roman" w:cs="Times New Roman"/>
          <w:sz w:val="20"/>
          <w:szCs w:val="20"/>
          <w:lang w:eastAsia="fr-FR"/>
        </w:rPr>
        <w:t>, nous vous suggérons</w:t>
      </w:r>
      <w:r>
        <w:rPr>
          <w:rFonts w:ascii="Times New Roman" w:eastAsia="Times New Roman" w:hAnsi="Times New Roman" w:cs="Times New Roman"/>
          <w:sz w:val="20"/>
          <w:szCs w:val="20"/>
          <w:lang w:eastAsia="fr-FR"/>
        </w:rPr>
        <w:t>, pour une meilleure participation de l’assemblée, de prendre</w:t>
      </w:r>
      <w:r w:rsidRPr="00C06A60">
        <w:rPr>
          <w:rFonts w:ascii="Times New Roman" w:eastAsia="Times New Roman" w:hAnsi="Times New Roman" w:cs="Times New Roman"/>
          <w:sz w:val="20"/>
          <w:szCs w:val="20"/>
          <w:lang w:eastAsia="fr-FR"/>
        </w:rPr>
        <w:t xml:space="preserve"> la 1</w:t>
      </w:r>
      <w:r w:rsidRPr="00C06A60">
        <w:rPr>
          <w:rFonts w:ascii="Times New Roman" w:eastAsia="Times New Roman" w:hAnsi="Times New Roman" w:cs="Times New Roman"/>
          <w:sz w:val="20"/>
          <w:szCs w:val="20"/>
          <w:vertAlign w:val="superscript"/>
          <w:lang w:eastAsia="fr-FR"/>
        </w:rPr>
        <w:t>re</w:t>
      </w:r>
      <w:r w:rsidRPr="00C06A60">
        <w:rPr>
          <w:rFonts w:ascii="Times New Roman" w:eastAsia="Times New Roman" w:hAnsi="Times New Roman" w:cs="Times New Roman"/>
          <w:sz w:val="20"/>
          <w:szCs w:val="20"/>
          <w:lang w:eastAsia="fr-FR"/>
        </w:rPr>
        <w:t xml:space="preserve"> formule du Missel, où tous disent ensemble : </w:t>
      </w:r>
      <w:r w:rsidRPr="00C06A60">
        <w:rPr>
          <w:rFonts w:ascii="Times New Roman" w:eastAsia="Times New Roman" w:hAnsi="Times New Roman" w:cs="Times New Roman"/>
          <w:b/>
          <w:sz w:val="20"/>
          <w:szCs w:val="20"/>
          <w:lang w:eastAsia="fr-FR"/>
        </w:rPr>
        <w:t>Je confesse à Dieu</w:t>
      </w:r>
      <w:r w:rsidRPr="00C06A60">
        <w:rPr>
          <w:rFonts w:ascii="Times New Roman" w:eastAsia="Times New Roman" w:hAnsi="Times New Roman" w:cs="Times New Roman"/>
          <w:sz w:val="20"/>
          <w:szCs w:val="20"/>
          <w:lang w:eastAsia="fr-FR"/>
        </w:rPr>
        <w:t>…</w:t>
      </w:r>
    </w:p>
    <w:p w14:paraId="0B35E670" w14:textId="77777777" w:rsidR="00AC6E30" w:rsidRDefault="00AC6E30" w:rsidP="00AC6E30">
      <w:pPr>
        <w:tabs>
          <w:tab w:val="left" w:pos="2835"/>
          <w:tab w:val="left" w:pos="6804"/>
        </w:tabs>
        <w:spacing w:after="120" w:line="240" w:lineRule="auto"/>
        <w:ind w:left="284"/>
        <w:rPr>
          <w:rFonts w:ascii="Times New Roman" w:eastAsia="Times New Roman" w:hAnsi="Times New Roman" w:cs="Times New Roman"/>
          <w:b/>
          <w:sz w:val="20"/>
          <w:szCs w:val="20"/>
          <w:lang w:eastAsia="fr-FR"/>
        </w:rPr>
      </w:pPr>
      <w:r w:rsidRPr="00C06A60">
        <w:rPr>
          <w:rFonts w:ascii="Times New Roman" w:eastAsia="Times New Roman" w:hAnsi="Times New Roman" w:cs="Times New Roman"/>
          <w:sz w:val="20"/>
          <w:szCs w:val="20"/>
          <w:lang w:eastAsia="fr-FR"/>
        </w:rPr>
        <w:t xml:space="preserve">Puis le prêtre demande le pardon de Dieu au nom de tous, en disant : </w:t>
      </w:r>
    </w:p>
    <w:p w14:paraId="2DD6006D" w14:textId="77777777" w:rsidR="00AC6E30" w:rsidRPr="00C06A60" w:rsidRDefault="00AC6E30" w:rsidP="0076705D">
      <w:pPr>
        <w:pStyle w:val="Paragraphedeliste"/>
        <w:numPr>
          <w:ilvl w:val="0"/>
          <w:numId w:val="8"/>
        </w:numPr>
        <w:tabs>
          <w:tab w:val="left" w:pos="2835"/>
          <w:tab w:val="left" w:pos="6804"/>
        </w:tabs>
        <w:spacing w:after="120"/>
        <w:ind w:left="567" w:hanging="283"/>
        <w:rPr>
          <w:b/>
        </w:rPr>
      </w:pPr>
      <w:r w:rsidRPr="00C06A60">
        <w:rPr>
          <w:b/>
        </w:rPr>
        <w:t>Que Dieu tout-puissant nous fasse miséricorde…</w:t>
      </w:r>
    </w:p>
    <w:p w14:paraId="05DB0FBF" w14:textId="77777777" w:rsidR="00AC6E30" w:rsidRPr="00C06A60" w:rsidRDefault="00AC6E30" w:rsidP="00AC6E30">
      <w:pPr>
        <w:tabs>
          <w:tab w:val="left" w:pos="2835"/>
          <w:tab w:val="left" w:pos="6804"/>
        </w:tabs>
        <w:spacing w:after="120" w:line="240" w:lineRule="auto"/>
        <w:ind w:left="284"/>
        <w:rPr>
          <w:rFonts w:ascii="Times New Roman" w:eastAsia="Times New Roman" w:hAnsi="Times New Roman" w:cs="Times New Roman"/>
          <w:sz w:val="20"/>
          <w:szCs w:val="20"/>
          <w:lang w:eastAsia="fr-FR"/>
        </w:rPr>
      </w:pPr>
      <w:r w:rsidRPr="00C06A60">
        <w:rPr>
          <w:rFonts w:ascii="Times New Roman" w:eastAsia="Times New Roman" w:hAnsi="Times New Roman" w:cs="Times New Roman"/>
          <w:sz w:val="20"/>
          <w:szCs w:val="20"/>
          <w:lang w:eastAsia="fr-FR"/>
        </w:rPr>
        <w:t>Ensuite, tous chantent le Kyrie, par exemple :</w:t>
      </w:r>
    </w:p>
    <w:p w14:paraId="3FF7C411" w14:textId="77777777" w:rsidR="00AC6E30" w:rsidRPr="00C06A60" w:rsidRDefault="00AC6E30" w:rsidP="00AC6E30">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45</w:t>
      </w:r>
      <w:r w:rsidRPr="00C06A60">
        <w:rPr>
          <w:rFonts w:ascii="Times New Roman" w:eastAsia="Times New Roman" w:hAnsi="Times New Roman" w:cs="Times New Roman"/>
          <w:b/>
          <w:color w:val="00B050"/>
          <w:sz w:val="20"/>
          <w:szCs w:val="20"/>
          <w:lang w:eastAsia="fr-FR"/>
        </w:rPr>
        <w:t xml:space="preserve"> </w:t>
      </w:r>
      <w:r w:rsidRPr="00C06A60">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Messe « Peuples, battez des mains » - Seigneur, prends pitié</w:t>
      </w:r>
      <w:r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(vol. 2)</w:t>
      </w:r>
    </w:p>
    <w:p w14:paraId="0F66E9F4" w14:textId="77777777" w:rsidR="008A3EC2" w:rsidRPr="008A3EC2" w:rsidRDefault="008A3EC2" w:rsidP="002A398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01912A79" w14:textId="77777777" w:rsidR="002D2271" w:rsidRDefault="002D2271" w:rsidP="002D2271">
      <w:pPr>
        <w:spacing w:after="120"/>
        <w:ind w:left="284"/>
        <w:jc w:val="both"/>
        <w:rPr>
          <w:rFonts w:ascii="Times New Roman" w:hAnsi="Times New Roman" w:cs="Times New Roman"/>
          <w:sz w:val="20"/>
          <w:szCs w:val="20"/>
        </w:rPr>
      </w:pPr>
      <w:r>
        <w:rPr>
          <w:rFonts w:ascii="Times New Roman" w:hAnsi="Times New Roman" w:cs="Times New Roman"/>
          <w:sz w:val="20"/>
          <w:szCs w:val="20"/>
        </w:rPr>
        <w:t xml:space="preserve">Par le chant du </w:t>
      </w:r>
      <w:r w:rsidRPr="00FA1E2F">
        <w:rPr>
          <w:rFonts w:ascii="Times New Roman" w:hAnsi="Times New Roman" w:cs="Times New Roman"/>
          <w:i/>
          <w:sz w:val="20"/>
          <w:szCs w:val="20"/>
        </w:rPr>
        <w:t>Gloria</w:t>
      </w:r>
      <w:r>
        <w:rPr>
          <w:rFonts w:ascii="Times New Roman" w:hAnsi="Times New Roman" w:cs="Times New Roman"/>
          <w:sz w:val="20"/>
          <w:szCs w:val="20"/>
        </w:rPr>
        <w:t>, nous disons à Dieu que nous sommes dans la joie d’être en sa présence. Il est un hymne de louange qui commence en reprenant les paroles des anges à Noël. Ils venaient annoncer la naissance du Verbe de Dieu.</w:t>
      </w:r>
    </w:p>
    <w:p w14:paraId="4976800C" w14:textId="77777777" w:rsidR="00AC6E30" w:rsidRPr="00CD0738" w:rsidRDefault="00AC6E30" w:rsidP="00AC6E30">
      <w:pPr>
        <w:tabs>
          <w:tab w:val="left" w:pos="1701"/>
        </w:tabs>
        <w:spacing w:after="120"/>
        <w:ind w:left="284"/>
        <w:jc w:val="both"/>
        <w:rPr>
          <w:rFonts w:ascii="Times New Roman" w:hAnsi="Times New Roman" w:cs="Times New Roman"/>
          <w:sz w:val="20"/>
          <w:szCs w:val="20"/>
        </w:rPr>
      </w:pPr>
      <w:r w:rsidRPr="00CD0738">
        <w:rPr>
          <w:rFonts w:ascii="Times New Roman" w:hAnsi="Times New Roman" w:cs="Times New Roman"/>
          <w:sz w:val="20"/>
          <w:szCs w:val="20"/>
        </w:rPr>
        <w:t>Nous pouvons chanter, par exemple :</w:t>
      </w:r>
    </w:p>
    <w:p w14:paraId="621B2AEB" w14:textId="77777777" w:rsidR="00AC6E30" w:rsidRPr="00C06A60" w:rsidRDefault="00AC6E30" w:rsidP="00AC6E30">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542A42">
        <w:rPr>
          <w:rFonts w:ascii="Times New Roman" w:eastAsia="Times New Roman" w:hAnsi="Times New Roman" w:cs="Times New Roman"/>
          <w:b/>
          <w:bCs/>
          <w:color w:val="00B050"/>
          <w:sz w:val="20"/>
          <w:szCs w:val="20"/>
          <w:lang w:eastAsia="fr-FR"/>
        </w:rPr>
        <w:t>AL 45</w:t>
      </w:r>
      <w:r w:rsidRPr="00542A42">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b/>
          <w:sz w:val="20"/>
          <w:szCs w:val="20"/>
          <w:lang w:eastAsia="fr-FR"/>
        </w:rPr>
        <w:t>Messe « Peuples, battez des mains » - Gloire à Dieu</w:t>
      </w:r>
      <w:r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(vol. 2)</w:t>
      </w:r>
    </w:p>
    <w:p w14:paraId="01248C3D" w14:textId="77777777" w:rsidR="008A3EC2" w:rsidRPr="008A3EC2" w:rsidRDefault="008A3EC2" w:rsidP="002A398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12591C" w14:textId="02EFA3C6" w:rsidR="001A637C" w:rsidRPr="0049549B" w:rsidRDefault="00AC6E30" w:rsidP="00037671">
      <w:pPr>
        <w:snapToGrid w:val="0"/>
        <w:spacing w:after="120" w:line="240" w:lineRule="auto"/>
        <w:ind w:left="1701"/>
        <w:rPr>
          <w:rFonts w:ascii="Times New Roman" w:eastAsia="Times New Roman" w:hAnsi="Times New Roman" w:cs="Times New Roman"/>
          <w:i/>
          <w:iCs/>
          <w:strike/>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037671">
        <w:rPr>
          <w:rFonts w:ascii="Times New Roman" w:eastAsia="Times New Roman" w:hAnsi="Times New Roman" w:cs="Times New Roman"/>
          <w:iCs/>
          <w:sz w:val="20"/>
          <w:szCs w:val="20"/>
          <w:lang w:eastAsia="fr-FR"/>
        </w:rPr>
        <w:t>354</w:t>
      </w:r>
      <w:r w:rsidR="001A637C" w:rsidRPr="00712C2C">
        <w:rPr>
          <w:rFonts w:ascii="Times New Roman" w:eastAsia="Times New Roman" w:hAnsi="Times New Roman" w:cs="Times New Roman"/>
          <w:iCs/>
          <w:sz w:val="20"/>
          <w:szCs w:val="20"/>
          <w:lang w:eastAsia="fr-FR"/>
        </w:rPr>
        <w:t>)</w:t>
      </w:r>
    </w:p>
    <w:p w14:paraId="7025881C" w14:textId="41E0166E" w:rsidR="00037671" w:rsidRPr="00037671" w:rsidRDefault="00037671" w:rsidP="00037671">
      <w:pPr>
        <w:pStyle w:val="Oraison"/>
        <w:ind w:right="33"/>
        <w:rPr>
          <w:b/>
        </w:rPr>
      </w:pPr>
      <w:r>
        <w:rPr>
          <w:b/>
        </w:rPr>
        <w:t>S</w:t>
      </w:r>
      <w:r w:rsidRPr="00037671">
        <w:rPr>
          <w:b/>
        </w:rPr>
        <w:t>eigneur Dieu,</w:t>
      </w:r>
    </w:p>
    <w:p w14:paraId="6AE37E20" w14:textId="77777777" w:rsidR="00037671" w:rsidRPr="00037671" w:rsidRDefault="00037671" w:rsidP="00037671">
      <w:pPr>
        <w:pStyle w:val="Oraison"/>
        <w:ind w:right="33"/>
        <w:rPr>
          <w:b/>
        </w:rPr>
      </w:pPr>
      <w:r w:rsidRPr="00037671">
        <w:rPr>
          <w:b/>
        </w:rPr>
        <w:lastRenderedPageBreak/>
        <w:t>par toi nous vient la rédemption,</w:t>
      </w:r>
    </w:p>
    <w:p w14:paraId="346A7774" w14:textId="5E9A54FD" w:rsidR="00037671" w:rsidRPr="00037671" w:rsidRDefault="00037671" w:rsidP="00037671">
      <w:pPr>
        <w:pStyle w:val="Oraison"/>
        <w:ind w:right="33"/>
        <w:rPr>
          <w:b/>
        </w:rPr>
      </w:pPr>
      <w:r w:rsidRPr="00037671">
        <w:rPr>
          <w:b/>
        </w:rPr>
        <w:t>par toi nous e</w:t>
      </w:r>
      <w:r>
        <w:rPr>
          <w:b/>
        </w:rPr>
        <w:t xml:space="preserve">st donnée l’adoption filiale ; </w:t>
      </w:r>
    </w:p>
    <w:p w14:paraId="73757148" w14:textId="5B999677" w:rsidR="00037671" w:rsidRPr="00037671" w:rsidRDefault="00037671" w:rsidP="00037671">
      <w:pPr>
        <w:pStyle w:val="Oraison"/>
        <w:ind w:right="33"/>
        <w:rPr>
          <w:b/>
        </w:rPr>
      </w:pPr>
      <w:r w:rsidRPr="00037671">
        <w:rPr>
          <w:b/>
        </w:rPr>
        <w:t>dans ta bonté, re</w:t>
      </w:r>
      <w:r>
        <w:rPr>
          <w:b/>
        </w:rPr>
        <w:t xml:space="preserve">garde avec amour tes enfants ; </w:t>
      </w:r>
    </w:p>
    <w:p w14:paraId="7B87D6AE" w14:textId="313EE15E" w:rsidR="00037671" w:rsidRPr="00037671" w:rsidRDefault="00037671" w:rsidP="00037671">
      <w:pPr>
        <w:pStyle w:val="Oraison"/>
        <w:ind w:right="33"/>
        <w:rPr>
          <w:b/>
        </w:rPr>
      </w:pPr>
      <w:r w:rsidRPr="00037671">
        <w:rPr>
          <w:b/>
        </w:rPr>
        <w:t>à ceux qui croient au Ch</w:t>
      </w:r>
      <w:r>
        <w:rPr>
          <w:b/>
        </w:rPr>
        <w:t xml:space="preserve">rist, accorde la vraie liberté </w:t>
      </w:r>
    </w:p>
    <w:p w14:paraId="2543D769" w14:textId="77777777" w:rsidR="00037671" w:rsidRPr="00037671" w:rsidRDefault="00037671" w:rsidP="00037671">
      <w:pPr>
        <w:pStyle w:val="Oraison"/>
        <w:ind w:right="33"/>
        <w:rPr>
          <w:b/>
        </w:rPr>
      </w:pPr>
      <w:r w:rsidRPr="00037671">
        <w:rPr>
          <w:b/>
        </w:rPr>
        <w:t>et la vie éternelle en héritage.</w:t>
      </w:r>
    </w:p>
    <w:p w14:paraId="36AB96E9" w14:textId="4B595280" w:rsidR="00037671" w:rsidRPr="00037671" w:rsidRDefault="00037671" w:rsidP="00037671">
      <w:pPr>
        <w:pStyle w:val="Oraison"/>
        <w:ind w:right="33"/>
        <w:rPr>
          <w:b/>
        </w:rPr>
      </w:pPr>
      <w:r w:rsidRPr="00037671">
        <w:rPr>
          <w:b/>
        </w:rPr>
        <w:t>Par Jésus Chr</w:t>
      </w:r>
      <w:r>
        <w:rPr>
          <w:b/>
        </w:rPr>
        <w:t xml:space="preserve">ist, ton Fils, notre Seigneur, </w:t>
      </w:r>
    </w:p>
    <w:p w14:paraId="6FC93239" w14:textId="068931A4" w:rsidR="00037671" w:rsidRPr="00037671" w:rsidRDefault="00037671" w:rsidP="00037671">
      <w:pPr>
        <w:pStyle w:val="Oraison"/>
        <w:ind w:right="33"/>
        <w:rPr>
          <w:b/>
        </w:rPr>
      </w:pPr>
      <w:r>
        <w:rPr>
          <w:b/>
        </w:rPr>
        <w:t>q</w:t>
      </w:r>
      <w:r w:rsidRPr="00037671">
        <w:rPr>
          <w:b/>
        </w:rPr>
        <w:t>ui vit et règne avec toi</w:t>
      </w:r>
      <w:r>
        <w:rPr>
          <w:b/>
        </w:rPr>
        <w:t xml:space="preserve"> dans l’unité du Saint-Esprit, </w:t>
      </w:r>
    </w:p>
    <w:p w14:paraId="5A1E7C0C" w14:textId="135719AC" w:rsidR="009616DE" w:rsidRPr="007C3FAA" w:rsidRDefault="00037671" w:rsidP="00037671">
      <w:pPr>
        <w:pStyle w:val="Oraison"/>
        <w:spacing w:after="120"/>
        <w:ind w:left="1701" w:right="33" w:firstLine="0"/>
        <w:rPr>
          <w:b/>
        </w:rPr>
      </w:pPr>
      <w:r w:rsidRPr="00037671">
        <w:rPr>
          <w:b/>
        </w:rPr>
        <w:t>Dieu, pour les siècles des siècles.</w:t>
      </w:r>
    </w:p>
    <w:p w14:paraId="1DE1F8E0" w14:textId="632E1EA2" w:rsidR="00B24C4F" w:rsidRPr="0035656A" w:rsidRDefault="00B24C4F" w:rsidP="00037671">
      <w:pPr>
        <w:snapToGrid w:val="0"/>
        <w:spacing w:after="120" w:line="240" w:lineRule="auto"/>
        <w:ind w:left="1701"/>
        <w:jc w:val="both"/>
        <w:rPr>
          <w:rFonts w:ascii="Times New Roman" w:eastAsia="Times New Roman" w:hAnsi="Times New Roman" w:cs="Times New Roman"/>
          <w:iCs/>
          <w:sz w:val="20"/>
          <w:szCs w:val="20"/>
          <w:lang w:eastAsia="fr-FR"/>
        </w:rPr>
      </w:pPr>
      <w:r w:rsidRPr="0035656A">
        <w:rPr>
          <w:rFonts w:ascii="Times New Roman" w:eastAsia="Times New Roman" w:hAnsi="Times New Roman" w:cs="Times New Roman"/>
          <w:i/>
          <w:iCs/>
          <w:sz w:val="20"/>
          <w:szCs w:val="20"/>
          <w:lang w:eastAsia="fr-FR"/>
        </w:rPr>
        <w:t xml:space="preserve">ou celle pour </w:t>
      </w:r>
      <w:r w:rsidR="001B4020" w:rsidRPr="0035656A">
        <w:rPr>
          <w:rFonts w:ascii="Times New Roman" w:eastAsia="Times New Roman" w:hAnsi="Times New Roman" w:cs="Times New Roman"/>
          <w:i/>
          <w:iCs/>
          <w:sz w:val="20"/>
          <w:szCs w:val="20"/>
          <w:lang w:eastAsia="fr-FR"/>
        </w:rPr>
        <w:t>la paix et la justice</w:t>
      </w:r>
      <w:r w:rsidR="0035656A" w:rsidRPr="0035656A">
        <w:rPr>
          <w:rFonts w:ascii="Times New Roman" w:eastAsia="Times New Roman" w:hAnsi="Times New Roman" w:cs="Times New Roman"/>
          <w:i/>
          <w:iCs/>
          <w:sz w:val="20"/>
          <w:szCs w:val="20"/>
          <w:lang w:eastAsia="fr-FR"/>
        </w:rPr>
        <w:t xml:space="preserve"> - A</w:t>
      </w:r>
      <w:r w:rsidRPr="0035656A">
        <w:rPr>
          <w:rFonts w:ascii="Times New Roman" w:eastAsia="Times New Roman" w:hAnsi="Times New Roman" w:cs="Times New Roman"/>
          <w:i/>
          <w:iCs/>
          <w:sz w:val="20"/>
          <w:szCs w:val="20"/>
          <w:lang w:eastAsia="fr-FR"/>
        </w:rPr>
        <w:t xml:space="preserve"> </w:t>
      </w:r>
      <w:r w:rsidRPr="0035656A">
        <w:rPr>
          <w:rFonts w:ascii="Times New Roman" w:eastAsia="Times New Roman" w:hAnsi="Times New Roman" w:cs="Times New Roman"/>
          <w:iCs/>
          <w:sz w:val="20"/>
          <w:szCs w:val="20"/>
          <w:lang w:eastAsia="fr-FR"/>
        </w:rPr>
        <w:t>(</w:t>
      </w:r>
      <w:r w:rsidR="0035656A" w:rsidRPr="0035656A">
        <w:rPr>
          <w:rFonts w:ascii="Times New Roman" w:eastAsia="Times New Roman" w:hAnsi="Times New Roman" w:cs="Times New Roman"/>
          <w:iCs/>
          <w:sz w:val="20"/>
          <w:szCs w:val="20"/>
          <w:lang w:eastAsia="fr-FR"/>
        </w:rPr>
        <w:t>Missel, p. 1130</w:t>
      </w:r>
      <w:r w:rsidRPr="0035656A">
        <w:rPr>
          <w:rFonts w:ascii="Times New Roman" w:eastAsia="Times New Roman" w:hAnsi="Times New Roman" w:cs="Times New Roman"/>
          <w:iCs/>
          <w:sz w:val="20"/>
          <w:szCs w:val="20"/>
          <w:lang w:eastAsia="fr-FR"/>
        </w:rPr>
        <w:t>)</w:t>
      </w:r>
    </w:p>
    <w:p w14:paraId="2F9BA7E4" w14:textId="10472CF6"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Seigneur Dieu,</w:t>
      </w:r>
    </w:p>
    <w:p w14:paraId="0184AF12" w14:textId="0CFD4FDC"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tu prends soin de tous comme un père ;</w:t>
      </w:r>
    </w:p>
    <w:p w14:paraId="5A3D05D4"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nous t’en prions :</w:t>
      </w:r>
    </w:p>
    <w:p w14:paraId="72156A02"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puisque tu as donné à tous les hommes</w:t>
      </w:r>
    </w:p>
    <w:p w14:paraId="3A90CBC8" w14:textId="5B465FC4"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une même origine,</w:t>
      </w:r>
    </w:p>
    <w:p w14:paraId="5FE697A3"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donne-leur de former une même famille dans la paix</w:t>
      </w:r>
    </w:p>
    <w:p w14:paraId="2C543C35"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et d’être toujours unis dans un esprit fraternel.</w:t>
      </w:r>
    </w:p>
    <w:p w14:paraId="369677A0" w14:textId="6C9CA1B7" w:rsidR="0035656A" w:rsidRPr="0035656A" w:rsidRDefault="0035656A" w:rsidP="0035656A">
      <w:pPr>
        <w:autoSpaceDE w:val="0"/>
        <w:autoSpaceDN w:val="0"/>
        <w:adjustRightInd w:val="0"/>
        <w:spacing w:after="0" w:line="240" w:lineRule="auto"/>
        <w:ind w:left="1701"/>
        <w:rPr>
          <w:rFonts w:ascii="Times New Roman" w:hAnsi="Times New Roman" w:cs="Times New Roman"/>
          <w:b/>
          <w:bCs/>
          <w:sz w:val="20"/>
          <w:szCs w:val="20"/>
        </w:rPr>
      </w:pPr>
      <w:r w:rsidRPr="0035656A">
        <w:rPr>
          <w:rFonts w:ascii="Times New Roman" w:hAnsi="Times New Roman" w:cs="Times New Roman"/>
          <w:b/>
          <w:sz w:val="20"/>
          <w:szCs w:val="20"/>
        </w:rPr>
        <w:t>Par Jésus Christ, ton Fils, notre Seigneur,</w:t>
      </w:r>
    </w:p>
    <w:p w14:paraId="4577FBB5" w14:textId="49B5C554" w:rsidR="0035656A" w:rsidRPr="0035656A" w:rsidRDefault="0035656A" w:rsidP="0035656A">
      <w:pPr>
        <w:autoSpaceDE w:val="0"/>
        <w:autoSpaceDN w:val="0"/>
        <w:adjustRightInd w:val="0"/>
        <w:spacing w:after="0" w:line="240" w:lineRule="auto"/>
        <w:ind w:left="1701"/>
        <w:rPr>
          <w:rFonts w:ascii="Times New Roman" w:hAnsi="Times New Roman" w:cs="Times New Roman"/>
          <w:b/>
          <w:bCs/>
          <w:sz w:val="20"/>
          <w:szCs w:val="20"/>
        </w:rPr>
      </w:pPr>
      <w:r w:rsidRPr="0035656A">
        <w:rPr>
          <w:rFonts w:ascii="Times New Roman" w:hAnsi="Times New Roman" w:cs="Times New Roman"/>
          <w:b/>
          <w:sz w:val="20"/>
          <w:szCs w:val="20"/>
        </w:rPr>
        <w:t>qui vit et règne avec toi dans l’unité du Saint-Esprit,</w:t>
      </w:r>
    </w:p>
    <w:p w14:paraId="2FCF9A12" w14:textId="27002CA4" w:rsidR="0035656A" w:rsidRPr="0035656A" w:rsidRDefault="0035656A" w:rsidP="0035656A">
      <w:pPr>
        <w:spacing w:after="120" w:line="220" w:lineRule="atLeast"/>
        <w:ind w:left="1701" w:right="33"/>
        <w:rPr>
          <w:rFonts w:ascii="Times New Roman" w:eastAsia="Times New Roman" w:hAnsi="Times New Roman" w:cs="Times New Roman"/>
          <w:b/>
          <w:bCs/>
          <w:strike/>
          <w:sz w:val="20"/>
          <w:szCs w:val="20"/>
          <w:lang w:eastAsia="fr-FR"/>
        </w:rPr>
      </w:pPr>
      <w:r w:rsidRPr="0035656A">
        <w:rPr>
          <w:rFonts w:ascii="Times New Roman" w:hAnsi="Times New Roman" w:cs="Times New Roman"/>
          <w:b/>
          <w:sz w:val="20"/>
          <w:szCs w:val="20"/>
        </w:rPr>
        <w:t>Dieu, pour les siècles des siècles.</w:t>
      </w:r>
    </w:p>
    <w:p w14:paraId="059C534F" w14:textId="77777777" w:rsidR="008A3EC2" w:rsidRPr="008A3EC2" w:rsidRDefault="008A3EC2" w:rsidP="002A3986">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6C64D471" w:rsidR="00622895" w:rsidRPr="008A24A6" w:rsidRDefault="008A3EC2" w:rsidP="002A3986">
      <w:pPr>
        <w:pBdr>
          <w:bottom w:val="single" w:sz="4" w:space="1" w:color="auto"/>
        </w:pBdr>
        <w:tabs>
          <w:tab w:val="left" w:pos="567"/>
        </w:tabs>
        <w:spacing w:after="120" w:line="240" w:lineRule="auto"/>
        <w:ind w:left="284"/>
        <w:rPr>
          <w:rFonts w:ascii="Arial" w:eastAsia="Times New Roman" w:hAnsi="Arial" w:cs="Arial"/>
          <w:bCs/>
          <w:strike/>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E7601C">
        <w:rPr>
          <w:rFonts w:ascii="Arial" w:eastAsia="Times New Roman" w:hAnsi="Arial" w:cs="Arial"/>
          <w:b/>
          <w:color w:val="00B050"/>
          <w:sz w:val="20"/>
          <w:szCs w:val="20"/>
          <w:lang w:eastAsia="fr-FR"/>
        </w:rPr>
        <w:t>Ez 33</w:t>
      </w:r>
      <w:r w:rsidR="008A24A6">
        <w:rPr>
          <w:rFonts w:ascii="Arial" w:eastAsia="Times New Roman" w:hAnsi="Arial" w:cs="Arial"/>
          <w:b/>
          <w:color w:val="00B050"/>
          <w:sz w:val="20"/>
          <w:szCs w:val="20"/>
          <w:lang w:eastAsia="fr-FR"/>
        </w:rPr>
        <w:t xml:space="preserve">, </w:t>
      </w:r>
      <w:r w:rsidR="00740FC5">
        <w:rPr>
          <w:rFonts w:ascii="Arial" w:eastAsia="Times New Roman" w:hAnsi="Arial" w:cs="Arial"/>
          <w:color w:val="00B050"/>
          <w:sz w:val="20"/>
          <w:szCs w:val="20"/>
          <w:lang w:eastAsia="fr-FR"/>
        </w:rPr>
        <w:t>7-9</w:t>
      </w:r>
    </w:p>
    <w:p w14:paraId="3C602A8F" w14:textId="77777777" w:rsidR="00C463FA" w:rsidRDefault="008A3EC2" w:rsidP="00C463FA">
      <w:pPr>
        <w:spacing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w:t>
      </w:r>
      <w:r w:rsidRPr="007C787D">
        <w:rPr>
          <w:rFonts w:ascii="Times New Roman" w:eastAsia="Times New Roman" w:hAnsi="Times New Roman" w:cs="Times New Roman"/>
          <w:sz w:val="18"/>
          <w:szCs w:val="20"/>
          <w:lang w:eastAsia="fr-FR"/>
        </w:rPr>
        <w:t>facultative</w:t>
      </w:r>
      <w:r w:rsidRPr="007C787D">
        <w:rPr>
          <w:rFonts w:ascii="Times New Roman" w:eastAsia="Times New Roman" w:hAnsi="Times New Roman" w:cs="Times New Roman"/>
          <w:sz w:val="20"/>
          <w:szCs w:val="20"/>
          <w:lang w:eastAsia="fr-FR"/>
        </w:rPr>
        <w:t>) :</w:t>
      </w:r>
      <w:r w:rsidRPr="007C787D">
        <w:rPr>
          <w:rFonts w:ascii="Times New Roman" w:eastAsia="Times New Roman" w:hAnsi="Times New Roman" w:cs="Times New Roman"/>
          <w:b/>
          <w:sz w:val="20"/>
          <w:szCs w:val="20"/>
          <w:lang w:eastAsia="fr-FR"/>
        </w:rPr>
        <w:t xml:space="preserve"> </w:t>
      </w:r>
      <w:r w:rsidR="00C463FA" w:rsidRPr="00C463FA">
        <w:rPr>
          <w:rFonts w:ascii="Times New Roman" w:eastAsia="Times New Roman" w:hAnsi="Times New Roman" w:cs="Times New Roman"/>
          <w:b/>
          <w:sz w:val="20"/>
          <w:szCs w:val="20"/>
          <w:lang w:eastAsia="fr-FR"/>
        </w:rPr>
        <w:t>Soyons des guetteurs au sein de la communauté pour nous permettre d’aimer.</w:t>
      </w:r>
    </w:p>
    <w:p w14:paraId="18A08833" w14:textId="0C23F95A" w:rsidR="00641DE0" w:rsidRPr="003853DB" w:rsidRDefault="003853DB" w:rsidP="00C463FA">
      <w:pPr>
        <w:spacing w:after="120" w:line="240" w:lineRule="auto"/>
        <w:ind w:left="284"/>
        <w:jc w:val="both"/>
        <w:rPr>
          <w:rFonts w:ascii="Times New Roman" w:hAnsi="Times New Roman" w:cs="Times New Roman"/>
          <w:sz w:val="20"/>
        </w:rPr>
      </w:pPr>
      <w:r w:rsidRPr="003853DB">
        <w:rPr>
          <w:rFonts w:ascii="Times New Roman" w:hAnsi="Times New Roman" w:cs="Times New Roman"/>
          <w:sz w:val="20"/>
        </w:rPr>
        <w:t xml:space="preserve">Ce texte fait écho à celui du Deutéronome 18, 18-20 qui définit le rôle du prophète : </w:t>
      </w:r>
      <w:r w:rsidRPr="003853DB">
        <w:rPr>
          <w:rFonts w:ascii="Times New Roman" w:hAnsi="Times New Roman" w:cs="Times New Roman"/>
          <w:i/>
          <w:sz w:val="20"/>
        </w:rPr>
        <w:t>« je mettrai mes paroles dans sa bouche, et il leur dira tout ce que je lui ordonnerai</w:t>
      </w:r>
      <w:r w:rsidRPr="003853DB">
        <w:rPr>
          <w:rFonts w:ascii="Times New Roman" w:hAnsi="Times New Roman" w:cs="Times New Roman"/>
          <w:sz w:val="20"/>
        </w:rPr>
        <w:t xml:space="preserve"> » (Dt 18, 18). </w:t>
      </w:r>
      <w:r w:rsidR="00641DE0" w:rsidRPr="003853DB">
        <w:rPr>
          <w:rFonts w:ascii="Times New Roman" w:hAnsi="Times New Roman" w:cs="Times New Roman"/>
          <w:sz w:val="20"/>
        </w:rPr>
        <w:t xml:space="preserve">Pour </w:t>
      </w:r>
      <w:r w:rsidRPr="003853DB">
        <w:rPr>
          <w:rFonts w:ascii="Times New Roman" w:hAnsi="Times New Roman" w:cs="Times New Roman"/>
          <w:sz w:val="20"/>
        </w:rPr>
        <w:t>mettre en valeur ce rôle et la responsabilité qui en découle,</w:t>
      </w:r>
      <w:r w:rsidR="00641DE0" w:rsidRPr="003853DB">
        <w:rPr>
          <w:rFonts w:ascii="Times New Roman" w:hAnsi="Times New Roman" w:cs="Times New Roman"/>
          <w:sz w:val="20"/>
        </w:rPr>
        <w:t xml:space="preserve"> </w:t>
      </w:r>
      <w:r w:rsidR="00446121" w:rsidRPr="003853DB">
        <w:rPr>
          <w:rFonts w:ascii="Times New Roman" w:hAnsi="Times New Roman" w:cs="Times New Roman"/>
          <w:sz w:val="20"/>
        </w:rPr>
        <w:t>l</w:t>
      </w:r>
      <w:r w:rsidR="00641DE0" w:rsidRPr="003853DB">
        <w:rPr>
          <w:rFonts w:ascii="Times New Roman" w:hAnsi="Times New Roman" w:cs="Times New Roman"/>
          <w:sz w:val="20"/>
        </w:rPr>
        <w:t xml:space="preserve">e lecteur </w:t>
      </w:r>
      <w:r w:rsidRPr="003853DB">
        <w:rPr>
          <w:rFonts w:ascii="Times New Roman" w:hAnsi="Times New Roman" w:cs="Times New Roman"/>
          <w:sz w:val="20"/>
        </w:rPr>
        <w:t xml:space="preserve">ou la lectrice </w:t>
      </w:r>
      <w:r w:rsidR="00641DE0" w:rsidRPr="003853DB">
        <w:rPr>
          <w:rFonts w:ascii="Times New Roman" w:hAnsi="Times New Roman" w:cs="Times New Roman"/>
          <w:sz w:val="20"/>
        </w:rPr>
        <w:t>s’efforcera de faire ressortir :</w:t>
      </w:r>
    </w:p>
    <w:p w14:paraId="6A944B25" w14:textId="1CABD81B" w:rsidR="00641DE0" w:rsidRPr="003853DB" w:rsidRDefault="00641DE0" w:rsidP="0076705D">
      <w:pPr>
        <w:pStyle w:val="Paragraphedeliste"/>
        <w:numPr>
          <w:ilvl w:val="0"/>
          <w:numId w:val="9"/>
        </w:numPr>
        <w:spacing w:after="120"/>
        <w:jc w:val="both"/>
      </w:pPr>
      <w:r w:rsidRPr="003853DB">
        <w:t>la première phrase</w:t>
      </w:r>
      <w:r w:rsidR="00EB6C79" w:rsidRPr="003853DB">
        <w:t>,</w:t>
      </w:r>
      <w:r w:rsidRPr="003853DB">
        <w:t xml:space="preserve"> qui annonce l’origine du message : « </w:t>
      </w:r>
      <w:r w:rsidRPr="003853DB">
        <w:rPr>
          <w:i/>
        </w:rPr>
        <w:t>La parole du Seigneur me fut adressée</w:t>
      </w:r>
      <w:r w:rsidRPr="003853DB">
        <w:t> »</w:t>
      </w:r>
    </w:p>
    <w:p w14:paraId="74E81074" w14:textId="6245FEA5" w:rsidR="00641DE0" w:rsidRPr="003853DB" w:rsidRDefault="00641DE0" w:rsidP="0076705D">
      <w:pPr>
        <w:pStyle w:val="Paragraphedeliste"/>
        <w:numPr>
          <w:ilvl w:val="0"/>
          <w:numId w:val="9"/>
        </w:numPr>
        <w:spacing w:after="120"/>
        <w:jc w:val="both"/>
      </w:pPr>
      <w:r w:rsidRPr="003853DB">
        <w:t>les deux phrases conditionnelles qui se répondent l’une l’autre : « </w:t>
      </w:r>
      <w:r w:rsidRPr="003853DB">
        <w:rPr>
          <w:i/>
        </w:rPr>
        <w:t>Si je dis au méchant</w:t>
      </w:r>
      <w:r w:rsidRPr="003853DB">
        <w:t>… » et « </w:t>
      </w:r>
      <w:r w:rsidRPr="003853DB">
        <w:rPr>
          <w:i/>
        </w:rPr>
        <w:t>Au contraire, si tu avertis le méchant</w:t>
      </w:r>
      <w:r w:rsidRPr="003853DB">
        <w:t>… »</w:t>
      </w:r>
    </w:p>
    <w:p w14:paraId="17D883E4" w14:textId="59858416" w:rsidR="00641DE0" w:rsidRPr="003853DB" w:rsidRDefault="00641DE0" w:rsidP="0076705D">
      <w:pPr>
        <w:pStyle w:val="Paragraphedeliste"/>
        <w:numPr>
          <w:ilvl w:val="0"/>
          <w:numId w:val="9"/>
        </w:numPr>
        <w:spacing w:after="120"/>
        <w:jc w:val="both"/>
      </w:pPr>
      <w:r w:rsidRPr="003853DB">
        <w:t xml:space="preserve">la lourde responsabilité assumée par le prophète : « … </w:t>
      </w:r>
      <w:r w:rsidRPr="003853DB">
        <w:rPr>
          <w:i/>
        </w:rPr>
        <w:t>à toi, je demanderai compte de son sang</w:t>
      </w:r>
      <w:r w:rsidRPr="003853DB">
        <w:t> », « </w:t>
      </w:r>
      <w:r w:rsidRPr="003853DB">
        <w:rPr>
          <w:i/>
        </w:rPr>
        <w:t>si tu avertis… tu auras sauvé ta vie</w:t>
      </w:r>
      <w:r w:rsidRPr="003853DB">
        <w:t> ».</w:t>
      </w:r>
    </w:p>
    <w:p w14:paraId="591A2284" w14:textId="5C1AC6E1" w:rsidR="008A3EC2" w:rsidRPr="00E7601C" w:rsidRDefault="008A3EC2" w:rsidP="002A3986">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E7601C">
        <w:rPr>
          <w:rFonts w:ascii="Arial" w:eastAsia="Times New Roman" w:hAnsi="Arial" w:cs="Arial"/>
          <w:b/>
          <w:smallCaps/>
          <w:color w:val="00B050"/>
          <w:sz w:val="24"/>
          <w:szCs w:val="24"/>
          <w:lang w:eastAsia="fr-FR"/>
        </w:rPr>
        <w:t xml:space="preserve">Psaume </w:t>
      </w:r>
      <w:r w:rsidR="00E7601C">
        <w:rPr>
          <w:rFonts w:ascii="Arial" w:eastAsia="Times New Roman" w:hAnsi="Arial" w:cs="Arial"/>
          <w:b/>
          <w:smallCaps/>
          <w:color w:val="00B050"/>
          <w:sz w:val="24"/>
          <w:szCs w:val="24"/>
          <w:lang w:eastAsia="fr-FR"/>
        </w:rPr>
        <w:t>94</w:t>
      </w:r>
    </w:p>
    <w:p w14:paraId="64AC2E60" w14:textId="7F19DF64" w:rsidR="00D142F3" w:rsidRDefault="003853DB" w:rsidP="002A3986">
      <w:pPr>
        <w:spacing w:after="120" w:line="240" w:lineRule="auto"/>
        <w:ind w:left="284"/>
        <w:jc w:val="both"/>
        <w:rPr>
          <w:rFonts w:ascii="Times New Roman" w:hAnsi="Times New Roman" w:cs="Times New Roman"/>
          <w:b/>
          <w:sz w:val="20"/>
          <w:szCs w:val="20"/>
        </w:rPr>
      </w:pPr>
      <w:r w:rsidRPr="000416B3">
        <w:rPr>
          <w:rFonts w:ascii="Times New Roman" w:hAnsi="Times New Roman" w:cs="Times New Roman"/>
          <w:sz w:val="20"/>
          <w:szCs w:val="20"/>
        </w:rPr>
        <w:t>Pour la mise en œuvre chantée, nous vous suggérons la mélodie composée par</w:t>
      </w:r>
      <w:r>
        <w:rPr>
          <w:rFonts w:ascii="Times New Roman" w:hAnsi="Times New Roman" w:cs="Times New Roman"/>
          <w:sz w:val="20"/>
          <w:szCs w:val="20"/>
        </w:rPr>
        <w:t xml:space="preserve"> Jean-Pascal Hervy. </w:t>
      </w:r>
      <w:r w:rsidRPr="000416B3">
        <w:rPr>
          <w:rFonts w:ascii="Times New Roman" w:hAnsi="Times New Roman" w:cs="Times New Roman"/>
          <w:sz w:val="20"/>
          <w:szCs w:val="20"/>
        </w:rPr>
        <w:t>Vous la retrouverez sur le site</w:t>
      </w:r>
      <w:r w:rsidRPr="000416B3">
        <w:rPr>
          <w:rFonts w:ascii="Times New Roman" w:hAnsi="Times New Roman" w:cs="Times New Roman"/>
          <w:i/>
          <w:sz w:val="20"/>
          <w:szCs w:val="20"/>
        </w:rPr>
        <w:t xml:space="preserve"> Chantons en Église </w:t>
      </w:r>
      <w:r w:rsidRPr="000416B3">
        <w:rPr>
          <w:rFonts w:ascii="Times New Roman" w:hAnsi="Times New Roman" w:cs="Times New Roman"/>
          <w:sz w:val="20"/>
          <w:szCs w:val="20"/>
        </w:rPr>
        <w:t xml:space="preserve">: </w:t>
      </w:r>
      <w:r>
        <w:rPr>
          <w:rFonts w:ascii="Times New Roman" w:hAnsi="Times New Roman" w:cs="Times New Roman"/>
          <w:b/>
          <w:color w:val="00B050"/>
          <w:sz w:val="20"/>
          <w:szCs w:val="20"/>
        </w:rPr>
        <w:t>ZL 94-33</w:t>
      </w:r>
      <w:r w:rsidRPr="000416B3">
        <w:rPr>
          <w:rFonts w:ascii="Times New Roman" w:hAnsi="Times New Roman" w:cs="Times New Roman"/>
          <w:color w:val="00B050"/>
          <w:sz w:val="20"/>
          <w:szCs w:val="20"/>
        </w:rPr>
        <w:t xml:space="preserve"> </w:t>
      </w:r>
      <w:r w:rsidRPr="000416B3">
        <w:rPr>
          <w:rFonts w:ascii="Times New Roman" w:hAnsi="Times New Roman" w:cs="Times New Roman"/>
          <w:sz w:val="20"/>
          <w:szCs w:val="20"/>
        </w:rPr>
        <w:t xml:space="preserve">– </w:t>
      </w:r>
      <w:r w:rsidRPr="000416B3">
        <w:rPr>
          <w:rFonts w:ascii="Times New Roman" w:hAnsi="Times New Roman" w:cs="Times New Roman"/>
          <w:b/>
          <w:sz w:val="20"/>
          <w:szCs w:val="20"/>
        </w:rPr>
        <w:t>Jean-Pascal Hervy - Psaumes pour les</w:t>
      </w:r>
      <w:r>
        <w:rPr>
          <w:rFonts w:ascii="Times New Roman" w:hAnsi="Times New Roman" w:cs="Times New Roman"/>
          <w:b/>
          <w:sz w:val="20"/>
          <w:szCs w:val="20"/>
        </w:rPr>
        <w:t xml:space="preserve"> dimanches et les fêtes, année A</w:t>
      </w:r>
      <w:r w:rsidRPr="000416B3">
        <w:rPr>
          <w:rFonts w:ascii="Times New Roman" w:hAnsi="Times New Roman" w:cs="Times New Roman"/>
          <w:b/>
          <w:sz w:val="20"/>
          <w:szCs w:val="20"/>
        </w:rPr>
        <w:t xml:space="preserve"> (ADF).</w:t>
      </w:r>
    </w:p>
    <w:p w14:paraId="78827E0A" w14:textId="1B517EAC" w:rsidR="00AB17B4" w:rsidRPr="009C14C8" w:rsidRDefault="00AB17B4" w:rsidP="002A3986">
      <w:pPr>
        <w:keepNext/>
        <w:spacing w:after="120" w:line="240" w:lineRule="auto"/>
        <w:ind w:left="284"/>
        <w:jc w:val="center"/>
        <w:outlineLvl w:val="0"/>
        <w:rPr>
          <w:rFonts w:ascii="Cambria" w:eastAsia="Times New Roman" w:hAnsi="Cambria" w:cs="Times New Roman"/>
          <w:i/>
          <w:iCs/>
          <w:kern w:val="32"/>
          <w:sz w:val="24"/>
          <w:szCs w:val="40"/>
          <w:lang w:eastAsia="fr-FR"/>
        </w:rPr>
      </w:pPr>
      <w:r w:rsidRPr="009C14C8">
        <w:rPr>
          <w:rFonts w:ascii="Cambria" w:eastAsia="Times New Roman" w:hAnsi="Cambria" w:cs="Times New Roman"/>
          <w:i/>
          <w:iCs/>
          <w:kern w:val="32"/>
          <w:sz w:val="24"/>
          <w:szCs w:val="40"/>
          <w:lang w:eastAsia="fr-FR"/>
        </w:rPr>
        <w:t xml:space="preserve">Aujourd’hui, ne fermez pas votre cœur, </w:t>
      </w:r>
    </w:p>
    <w:p w14:paraId="2E176549" w14:textId="380AD606" w:rsidR="00F77203" w:rsidRPr="009C14C8" w:rsidRDefault="00AB17B4" w:rsidP="002A3986">
      <w:pPr>
        <w:keepNext/>
        <w:spacing w:after="120" w:line="240" w:lineRule="auto"/>
        <w:ind w:left="284"/>
        <w:jc w:val="center"/>
        <w:outlineLvl w:val="0"/>
        <w:rPr>
          <w:rFonts w:ascii="Cambria" w:eastAsia="Times New Roman" w:hAnsi="Cambria" w:cs="Times New Roman"/>
          <w:i/>
          <w:iCs/>
          <w:kern w:val="32"/>
          <w:sz w:val="24"/>
          <w:szCs w:val="40"/>
          <w:lang w:eastAsia="fr-FR"/>
        </w:rPr>
      </w:pPr>
      <w:r w:rsidRPr="009C14C8">
        <w:rPr>
          <w:rFonts w:ascii="Cambria" w:eastAsia="Times New Roman" w:hAnsi="Cambria" w:cs="Times New Roman"/>
          <w:i/>
          <w:iCs/>
          <w:kern w:val="32"/>
          <w:sz w:val="24"/>
          <w:szCs w:val="40"/>
          <w:lang w:eastAsia="fr-FR"/>
        </w:rPr>
        <w:t>mais écoutez la voix du Seigneur !</w:t>
      </w:r>
    </w:p>
    <w:p w14:paraId="2242D6AD" w14:textId="77777777" w:rsidR="00C06787" w:rsidRPr="00AB17B4" w:rsidRDefault="00C06787" w:rsidP="002A398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B17B4">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AB17B4" w:rsidRDefault="00C06787" w:rsidP="002A398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B17B4">
        <w:rPr>
          <w:rFonts w:ascii="Times New Roman" w:eastAsia="Times New Roman" w:hAnsi="Times New Roman" w:cs="Times New Roman"/>
          <w:bCs/>
          <w:i/>
          <w:sz w:val="20"/>
          <w:szCs w:val="24"/>
          <w:lang w:eastAsia="fr-FR"/>
        </w:rPr>
        <w:t xml:space="preserve">Psalmiste </w:t>
      </w:r>
    </w:p>
    <w:p w14:paraId="480E17CA" w14:textId="328770A4" w:rsidR="008A3EC2" w:rsidRPr="00AB17B4" w:rsidRDefault="008A3EC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 xml:space="preserve">A </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Venez, crions de j</w:t>
      </w:r>
      <w:r w:rsidR="00AB17B4" w:rsidRPr="00AC7A4D">
        <w:rPr>
          <w:rFonts w:ascii="Times New Roman" w:eastAsia="Times New Roman" w:hAnsi="Times New Roman" w:cs="Times New Roman"/>
          <w:b/>
          <w:bCs/>
          <w:sz w:val="20"/>
          <w:szCs w:val="24"/>
          <w:u w:val="single"/>
          <w:lang w:eastAsia="fr-FR"/>
        </w:rPr>
        <w:t>o</w:t>
      </w:r>
      <w:r w:rsidR="00AB17B4">
        <w:rPr>
          <w:rFonts w:ascii="Times New Roman" w:eastAsia="Times New Roman" w:hAnsi="Times New Roman" w:cs="Times New Roman"/>
          <w:b/>
          <w:bCs/>
          <w:sz w:val="20"/>
          <w:szCs w:val="24"/>
          <w:lang w:eastAsia="fr-FR"/>
        </w:rPr>
        <w:t>ie pour le Seigneur,</w:t>
      </w:r>
    </w:p>
    <w:p w14:paraId="4C2C6849" w14:textId="0E3F4935" w:rsidR="00B97832" w:rsidRPr="00AB17B4" w:rsidRDefault="008A3EC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 xml:space="preserve">B </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acclamons notre Roch</w:t>
      </w:r>
      <w:r w:rsidR="00AB17B4" w:rsidRPr="00AC7A4D">
        <w:rPr>
          <w:rFonts w:ascii="Times New Roman" w:eastAsia="Times New Roman" w:hAnsi="Times New Roman" w:cs="Times New Roman"/>
          <w:b/>
          <w:bCs/>
          <w:sz w:val="20"/>
          <w:szCs w:val="24"/>
          <w:u w:val="single"/>
          <w:lang w:eastAsia="fr-FR"/>
        </w:rPr>
        <w:t>e</w:t>
      </w:r>
      <w:r w:rsidR="00AB17B4">
        <w:rPr>
          <w:rFonts w:ascii="Times New Roman" w:eastAsia="Times New Roman" w:hAnsi="Times New Roman" w:cs="Times New Roman"/>
          <w:b/>
          <w:bCs/>
          <w:sz w:val="20"/>
          <w:szCs w:val="24"/>
          <w:lang w:eastAsia="fr-FR"/>
        </w:rPr>
        <w:t>r, notre salut !</w:t>
      </w:r>
    </w:p>
    <w:p w14:paraId="6C33FF0F" w14:textId="297EA3AC" w:rsidR="008A3EC2" w:rsidRPr="00AB17B4" w:rsidRDefault="008A3EC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 xml:space="preserve">C </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Allons jusqu’à lu</w:t>
      </w:r>
      <w:r w:rsidR="00AB17B4" w:rsidRPr="00AC7A4D">
        <w:rPr>
          <w:rFonts w:ascii="Times New Roman" w:eastAsia="Times New Roman" w:hAnsi="Times New Roman" w:cs="Times New Roman"/>
          <w:b/>
          <w:bCs/>
          <w:sz w:val="20"/>
          <w:szCs w:val="24"/>
          <w:u w:val="single"/>
          <w:lang w:eastAsia="fr-FR"/>
        </w:rPr>
        <w:t>i</w:t>
      </w:r>
      <w:r w:rsidR="00AB17B4">
        <w:rPr>
          <w:rFonts w:ascii="Times New Roman" w:eastAsia="Times New Roman" w:hAnsi="Times New Roman" w:cs="Times New Roman"/>
          <w:b/>
          <w:bCs/>
          <w:sz w:val="20"/>
          <w:szCs w:val="24"/>
          <w:lang w:eastAsia="fr-FR"/>
        </w:rPr>
        <w:t xml:space="preserve"> en rendant grâce,</w:t>
      </w:r>
    </w:p>
    <w:p w14:paraId="61E6DB48" w14:textId="24086A58" w:rsidR="00B97832" w:rsidRPr="00AB17B4" w:rsidRDefault="00B9783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D</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par nos hymnes de f</w:t>
      </w:r>
      <w:r w:rsidR="00AB17B4" w:rsidRPr="00AC7A4D">
        <w:rPr>
          <w:rFonts w:ascii="Times New Roman" w:eastAsia="Times New Roman" w:hAnsi="Times New Roman" w:cs="Times New Roman"/>
          <w:b/>
          <w:bCs/>
          <w:sz w:val="20"/>
          <w:szCs w:val="24"/>
          <w:u w:val="single"/>
          <w:lang w:eastAsia="fr-FR"/>
        </w:rPr>
        <w:t>ê</w:t>
      </w:r>
      <w:r w:rsidR="00AB17B4">
        <w:rPr>
          <w:rFonts w:ascii="Times New Roman" w:eastAsia="Times New Roman" w:hAnsi="Times New Roman" w:cs="Times New Roman"/>
          <w:b/>
          <w:bCs/>
          <w:sz w:val="20"/>
          <w:szCs w:val="24"/>
          <w:lang w:eastAsia="fr-FR"/>
        </w:rPr>
        <w:t>te acclamons-le !</w:t>
      </w:r>
    </w:p>
    <w:p w14:paraId="1097C9FB" w14:textId="77777777" w:rsidR="00AC6E30" w:rsidRPr="00A836BB" w:rsidRDefault="00AC6E30" w:rsidP="00AC6E30">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A836BB">
        <w:rPr>
          <w:rFonts w:ascii="Times New Roman" w:eastAsia="Times New Roman" w:hAnsi="Times New Roman" w:cs="Times New Roman"/>
          <w:bCs/>
          <w:i/>
          <w:sz w:val="20"/>
          <w:szCs w:val="24"/>
          <w:lang w:eastAsia="fr-FR"/>
        </w:rPr>
        <w:t xml:space="preserve">Antienne chantée par </w:t>
      </w:r>
      <w:r>
        <w:rPr>
          <w:rFonts w:ascii="Times New Roman" w:eastAsia="Times New Roman" w:hAnsi="Times New Roman" w:cs="Times New Roman"/>
          <w:bCs/>
          <w:i/>
          <w:sz w:val="20"/>
          <w:szCs w:val="24"/>
          <w:lang w:eastAsia="fr-FR"/>
        </w:rPr>
        <w:t xml:space="preserve">le soliste et </w:t>
      </w:r>
      <w:r w:rsidRPr="00A836BB">
        <w:rPr>
          <w:rFonts w:ascii="Times New Roman" w:eastAsia="Times New Roman" w:hAnsi="Times New Roman" w:cs="Times New Roman"/>
          <w:bCs/>
          <w:i/>
          <w:sz w:val="20"/>
          <w:szCs w:val="24"/>
          <w:lang w:eastAsia="fr-FR"/>
        </w:rPr>
        <w:t>l’assemblée</w:t>
      </w:r>
    </w:p>
    <w:p w14:paraId="64FE66D6" w14:textId="77777777" w:rsidR="00C06787" w:rsidRPr="00AB17B4" w:rsidRDefault="00C06787" w:rsidP="002A3986">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r w:rsidRPr="00AB17B4">
        <w:rPr>
          <w:rFonts w:ascii="Times New Roman" w:eastAsia="Times New Roman" w:hAnsi="Times New Roman" w:cs="Times New Roman"/>
          <w:bCs/>
          <w:i/>
          <w:sz w:val="20"/>
          <w:szCs w:val="24"/>
          <w:lang w:eastAsia="fr-FR"/>
        </w:rPr>
        <w:t xml:space="preserve">Psalmiste </w:t>
      </w:r>
    </w:p>
    <w:p w14:paraId="48B9109A" w14:textId="2F168F9E" w:rsidR="008A3EC2" w:rsidRPr="00AB17B4" w:rsidRDefault="008A3EC2" w:rsidP="00AC6E30">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AB17B4">
        <w:rPr>
          <w:rFonts w:ascii="Times New Roman" w:eastAsia="Times New Roman" w:hAnsi="Times New Roman" w:cs="Times New Roman"/>
          <w:bCs/>
          <w:sz w:val="20"/>
          <w:szCs w:val="24"/>
          <w:lang w:eastAsia="fr-FR"/>
        </w:rPr>
        <w:t xml:space="preserve">A </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Entrez, inclinez-vo</w:t>
      </w:r>
      <w:r w:rsidR="00AB17B4" w:rsidRPr="00AC7A4D">
        <w:rPr>
          <w:rFonts w:ascii="Times New Roman" w:eastAsia="Times New Roman" w:hAnsi="Times New Roman" w:cs="Times New Roman"/>
          <w:b/>
          <w:bCs/>
          <w:sz w:val="20"/>
          <w:szCs w:val="24"/>
          <w:u w:val="single"/>
          <w:lang w:eastAsia="fr-FR"/>
        </w:rPr>
        <w:t>u</w:t>
      </w:r>
      <w:r w:rsidR="00AB17B4">
        <w:rPr>
          <w:rFonts w:ascii="Times New Roman" w:eastAsia="Times New Roman" w:hAnsi="Times New Roman" w:cs="Times New Roman"/>
          <w:b/>
          <w:bCs/>
          <w:sz w:val="20"/>
          <w:szCs w:val="24"/>
          <w:lang w:eastAsia="fr-FR"/>
        </w:rPr>
        <w:t>s, prosternez-vous,</w:t>
      </w:r>
    </w:p>
    <w:p w14:paraId="7EBED04A" w14:textId="20AD0439" w:rsidR="008A3EC2" w:rsidRPr="00AB17B4" w:rsidRDefault="008A3EC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 xml:space="preserve">B </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adorons le Seigne</w:t>
      </w:r>
      <w:r w:rsidR="00AB17B4" w:rsidRPr="00AC7A4D">
        <w:rPr>
          <w:rFonts w:ascii="Times New Roman" w:eastAsia="Times New Roman" w:hAnsi="Times New Roman" w:cs="Times New Roman"/>
          <w:b/>
          <w:bCs/>
          <w:sz w:val="20"/>
          <w:szCs w:val="24"/>
          <w:u w:val="single"/>
          <w:lang w:eastAsia="fr-FR"/>
        </w:rPr>
        <w:t>u</w:t>
      </w:r>
      <w:r w:rsidR="00AB17B4">
        <w:rPr>
          <w:rFonts w:ascii="Times New Roman" w:eastAsia="Times New Roman" w:hAnsi="Times New Roman" w:cs="Times New Roman"/>
          <w:b/>
          <w:bCs/>
          <w:sz w:val="20"/>
          <w:szCs w:val="24"/>
          <w:lang w:eastAsia="fr-FR"/>
        </w:rPr>
        <w:t>r qui nous a faits.</w:t>
      </w:r>
    </w:p>
    <w:p w14:paraId="179C1FC3" w14:textId="243A011D" w:rsidR="008A3EC2" w:rsidRPr="00AB17B4" w:rsidRDefault="00930552"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17B4">
        <w:rPr>
          <w:rFonts w:ascii="Times New Roman" w:eastAsia="Times New Roman" w:hAnsi="Times New Roman" w:cs="Times New Roman"/>
          <w:bCs/>
          <w:sz w:val="20"/>
          <w:szCs w:val="24"/>
          <w:lang w:eastAsia="fr-FR"/>
        </w:rPr>
        <w:t>C</w:t>
      </w:r>
      <w:r w:rsidR="008A3EC2" w:rsidRPr="00AB17B4">
        <w:rPr>
          <w:rFonts w:ascii="Times New Roman" w:eastAsia="Times New Roman" w:hAnsi="Times New Roman" w:cs="Times New Roman"/>
          <w:bCs/>
          <w:sz w:val="20"/>
          <w:szCs w:val="24"/>
          <w:lang w:eastAsia="fr-FR"/>
        </w:rPr>
        <w:t xml:space="preserve"> </w:t>
      </w:r>
      <w:r w:rsidR="008A3EC2"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bCs/>
          <w:sz w:val="20"/>
          <w:szCs w:val="24"/>
          <w:lang w:eastAsia="fr-FR"/>
        </w:rPr>
        <w:t xml:space="preserve">Oui, il </w:t>
      </w:r>
      <w:r w:rsidR="00AB17B4" w:rsidRPr="00AC7A4D">
        <w:rPr>
          <w:rFonts w:ascii="Times New Roman" w:eastAsia="Times New Roman" w:hAnsi="Times New Roman" w:cs="Times New Roman"/>
          <w:b/>
          <w:bCs/>
          <w:sz w:val="20"/>
          <w:szCs w:val="24"/>
          <w:u w:val="single"/>
          <w:lang w:eastAsia="fr-FR"/>
        </w:rPr>
        <w:t>e</w:t>
      </w:r>
      <w:r w:rsidR="00AB17B4">
        <w:rPr>
          <w:rFonts w:ascii="Times New Roman" w:eastAsia="Times New Roman" w:hAnsi="Times New Roman" w:cs="Times New Roman"/>
          <w:b/>
          <w:bCs/>
          <w:sz w:val="20"/>
          <w:szCs w:val="24"/>
          <w:lang w:eastAsia="fr-FR"/>
        </w:rPr>
        <w:t>st notre Dieu ;</w:t>
      </w:r>
    </w:p>
    <w:p w14:paraId="03950607" w14:textId="09F385E7" w:rsidR="009047C4" w:rsidRPr="00AB17B4" w:rsidRDefault="009047C4" w:rsidP="00AC6E30">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AB17B4">
        <w:rPr>
          <w:rFonts w:ascii="Times New Roman" w:eastAsia="Times New Roman" w:hAnsi="Times New Roman" w:cs="Times New Roman"/>
          <w:bCs/>
          <w:sz w:val="20"/>
          <w:szCs w:val="24"/>
          <w:lang w:eastAsia="fr-FR"/>
        </w:rPr>
        <w:t>D</w:t>
      </w:r>
      <w:r w:rsidRPr="00AB17B4">
        <w:rPr>
          <w:rFonts w:ascii="Times New Roman" w:eastAsia="Times New Roman" w:hAnsi="Times New Roman" w:cs="Times New Roman"/>
          <w:bCs/>
          <w:sz w:val="20"/>
          <w:szCs w:val="24"/>
          <w:lang w:eastAsia="fr-FR"/>
        </w:rPr>
        <w:tab/>
      </w:r>
      <w:r w:rsidR="00AB17B4">
        <w:rPr>
          <w:rFonts w:ascii="Times New Roman" w:eastAsia="Times New Roman" w:hAnsi="Times New Roman" w:cs="Times New Roman"/>
          <w:b/>
          <w:sz w:val="20"/>
          <w:szCs w:val="20"/>
          <w:lang w:eastAsia="fr-FR"/>
        </w:rPr>
        <w:t>nous sommes le pe</w:t>
      </w:r>
      <w:r w:rsidR="00AB17B4" w:rsidRPr="00AC7A4D">
        <w:rPr>
          <w:rFonts w:ascii="Times New Roman" w:eastAsia="Times New Roman" w:hAnsi="Times New Roman" w:cs="Times New Roman"/>
          <w:b/>
          <w:sz w:val="20"/>
          <w:szCs w:val="20"/>
          <w:u w:val="single"/>
          <w:lang w:eastAsia="fr-FR"/>
        </w:rPr>
        <w:t>u</w:t>
      </w:r>
      <w:r w:rsidR="00AB17B4">
        <w:rPr>
          <w:rFonts w:ascii="Times New Roman" w:eastAsia="Times New Roman" w:hAnsi="Times New Roman" w:cs="Times New Roman"/>
          <w:b/>
          <w:sz w:val="20"/>
          <w:szCs w:val="20"/>
          <w:lang w:eastAsia="fr-FR"/>
        </w:rPr>
        <w:t>ple qu’il conduit.</w:t>
      </w:r>
    </w:p>
    <w:p w14:paraId="52EE6592" w14:textId="77777777" w:rsidR="00AC6E30" w:rsidRPr="00A836BB" w:rsidRDefault="00AC6E30" w:rsidP="00AC6E30">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A836BB">
        <w:rPr>
          <w:rFonts w:ascii="Times New Roman" w:eastAsia="Times New Roman" w:hAnsi="Times New Roman" w:cs="Times New Roman"/>
          <w:bCs/>
          <w:i/>
          <w:sz w:val="20"/>
          <w:szCs w:val="24"/>
          <w:lang w:eastAsia="fr-FR"/>
        </w:rPr>
        <w:t xml:space="preserve">Antienne chantée par </w:t>
      </w:r>
      <w:r>
        <w:rPr>
          <w:rFonts w:ascii="Times New Roman" w:eastAsia="Times New Roman" w:hAnsi="Times New Roman" w:cs="Times New Roman"/>
          <w:bCs/>
          <w:i/>
          <w:sz w:val="20"/>
          <w:szCs w:val="24"/>
          <w:lang w:eastAsia="fr-FR"/>
        </w:rPr>
        <w:t xml:space="preserve">le soliste et </w:t>
      </w:r>
      <w:r w:rsidRPr="00A836BB">
        <w:rPr>
          <w:rFonts w:ascii="Times New Roman" w:eastAsia="Times New Roman" w:hAnsi="Times New Roman" w:cs="Times New Roman"/>
          <w:bCs/>
          <w:i/>
          <w:sz w:val="20"/>
          <w:szCs w:val="24"/>
          <w:lang w:eastAsia="fr-FR"/>
        </w:rPr>
        <w:t>l’assemblée</w:t>
      </w:r>
    </w:p>
    <w:p w14:paraId="3578A952" w14:textId="77777777" w:rsidR="009C14C8" w:rsidRDefault="009C14C8" w:rsidP="002A3986">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p>
    <w:p w14:paraId="4CC31F69" w14:textId="67AB6619" w:rsidR="00A56E4A" w:rsidRPr="00A836BB" w:rsidRDefault="00A56E4A" w:rsidP="002A3986">
      <w:pPr>
        <w:autoSpaceDE w:val="0"/>
        <w:autoSpaceDN w:val="0"/>
        <w:adjustRightInd w:val="0"/>
        <w:spacing w:after="120" w:line="240" w:lineRule="auto"/>
        <w:ind w:left="1700" w:hanging="284"/>
        <w:rPr>
          <w:rFonts w:ascii="Times New Roman" w:eastAsia="Times New Roman" w:hAnsi="Times New Roman" w:cs="Times New Roman"/>
          <w:bCs/>
          <w:i/>
          <w:sz w:val="20"/>
          <w:szCs w:val="24"/>
          <w:lang w:eastAsia="fr-FR"/>
        </w:rPr>
      </w:pPr>
      <w:r w:rsidRPr="00A836BB">
        <w:rPr>
          <w:rFonts w:ascii="Times New Roman" w:eastAsia="Times New Roman" w:hAnsi="Times New Roman" w:cs="Times New Roman"/>
          <w:bCs/>
          <w:i/>
          <w:sz w:val="20"/>
          <w:szCs w:val="24"/>
          <w:lang w:eastAsia="fr-FR"/>
        </w:rPr>
        <w:lastRenderedPageBreak/>
        <w:t xml:space="preserve">Psalmiste </w:t>
      </w:r>
    </w:p>
    <w:p w14:paraId="7498EA10" w14:textId="7C55C94D" w:rsidR="00A56E4A" w:rsidRPr="00A836BB" w:rsidRDefault="00A56E4A"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836BB">
        <w:rPr>
          <w:rFonts w:ascii="Times New Roman" w:eastAsia="Times New Roman" w:hAnsi="Times New Roman" w:cs="Times New Roman"/>
          <w:bCs/>
          <w:sz w:val="20"/>
          <w:szCs w:val="24"/>
          <w:lang w:eastAsia="fr-FR"/>
        </w:rPr>
        <w:t xml:space="preserve">A </w:t>
      </w:r>
      <w:r w:rsidRPr="00A836BB">
        <w:rPr>
          <w:rFonts w:ascii="Times New Roman" w:eastAsia="Times New Roman" w:hAnsi="Times New Roman" w:cs="Times New Roman"/>
          <w:bCs/>
          <w:sz w:val="20"/>
          <w:szCs w:val="24"/>
          <w:lang w:eastAsia="fr-FR"/>
        </w:rPr>
        <w:tab/>
      </w:r>
      <w:r w:rsidR="00A836BB">
        <w:rPr>
          <w:rFonts w:ascii="Times New Roman" w:eastAsia="Times New Roman" w:hAnsi="Times New Roman" w:cs="Times New Roman"/>
          <w:b/>
          <w:bCs/>
          <w:sz w:val="20"/>
          <w:szCs w:val="24"/>
          <w:lang w:eastAsia="fr-FR"/>
        </w:rPr>
        <w:t>Aujourd’hui écouterez-vo</w:t>
      </w:r>
      <w:r w:rsidR="00A836BB" w:rsidRPr="00AC7A4D">
        <w:rPr>
          <w:rFonts w:ascii="Times New Roman" w:eastAsia="Times New Roman" w:hAnsi="Times New Roman" w:cs="Times New Roman"/>
          <w:b/>
          <w:bCs/>
          <w:sz w:val="20"/>
          <w:szCs w:val="24"/>
          <w:u w:val="single"/>
          <w:lang w:eastAsia="fr-FR"/>
        </w:rPr>
        <w:t>u</w:t>
      </w:r>
      <w:r w:rsidR="00A836BB">
        <w:rPr>
          <w:rFonts w:ascii="Times New Roman" w:eastAsia="Times New Roman" w:hAnsi="Times New Roman" w:cs="Times New Roman"/>
          <w:b/>
          <w:bCs/>
          <w:sz w:val="20"/>
          <w:szCs w:val="24"/>
          <w:lang w:eastAsia="fr-FR"/>
        </w:rPr>
        <w:t>s sa parole ?</w:t>
      </w:r>
    </w:p>
    <w:p w14:paraId="29586FBC" w14:textId="29AE9DF6" w:rsidR="00A56E4A" w:rsidRPr="00A836BB" w:rsidRDefault="00A56E4A"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836BB">
        <w:rPr>
          <w:rFonts w:ascii="Times New Roman" w:eastAsia="Times New Roman" w:hAnsi="Times New Roman" w:cs="Times New Roman"/>
          <w:bCs/>
          <w:sz w:val="20"/>
          <w:szCs w:val="24"/>
          <w:lang w:eastAsia="fr-FR"/>
        </w:rPr>
        <w:t>B</w:t>
      </w:r>
      <w:r w:rsidRPr="00A836BB">
        <w:rPr>
          <w:rFonts w:ascii="Times New Roman" w:eastAsia="Times New Roman" w:hAnsi="Times New Roman" w:cs="Times New Roman"/>
          <w:bCs/>
          <w:sz w:val="20"/>
          <w:szCs w:val="24"/>
          <w:lang w:eastAsia="fr-FR"/>
        </w:rPr>
        <w:tab/>
      </w:r>
      <w:r w:rsidR="00A836BB">
        <w:rPr>
          <w:rFonts w:ascii="Times New Roman" w:eastAsia="Times New Roman" w:hAnsi="Times New Roman" w:cs="Times New Roman"/>
          <w:b/>
          <w:bCs/>
          <w:sz w:val="20"/>
          <w:szCs w:val="24"/>
          <w:lang w:eastAsia="fr-FR"/>
        </w:rPr>
        <w:t>« Ne fermez pas votre cœ</w:t>
      </w:r>
      <w:r w:rsidR="00A836BB" w:rsidRPr="00AC7A4D">
        <w:rPr>
          <w:rFonts w:ascii="Times New Roman" w:eastAsia="Times New Roman" w:hAnsi="Times New Roman" w:cs="Times New Roman"/>
          <w:b/>
          <w:bCs/>
          <w:sz w:val="20"/>
          <w:szCs w:val="24"/>
          <w:u w:val="single"/>
          <w:lang w:eastAsia="fr-FR"/>
        </w:rPr>
        <w:t>u</w:t>
      </w:r>
      <w:r w:rsidR="00A836BB">
        <w:rPr>
          <w:rFonts w:ascii="Times New Roman" w:eastAsia="Times New Roman" w:hAnsi="Times New Roman" w:cs="Times New Roman"/>
          <w:b/>
          <w:bCs/>
          <w:sz w:val="20"/>
          <w:szCs w:val="24"/>
          <w:lang w:eastAsia="fr-FR"/>
        </w:rPr>
        <w:t>r comme au désert,</w:t>
      </w:r>
    </w:p>
    <w:p w14:paraId="40C345F4" w14:textId="127FF980" w:rsidR="00A56E4A" w:rsidRPr="00A836BB" w:rsidRDefault="00A56E4A"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836BB">
        <w:rPr>
          <w:rFonts w:ascii="Times New Roman" w:eastAsia="Times New Roman" w:hAnsi="Times New Roman" w:cs="Times New Roman"/>
          <w:bCs/>
          <w:sz w:val="20"/>
          <w:szCs w:val="24"/>
          <w:lang w:eastAsia="fr-FR"/>
        </w:rPr>
        <w:t xml:space="preserve">C </w:t>
      </w:r>
      <w:r w:rsidRPr="00A836BB">
        <w:rPr>
          <w:rFonts w:ascii="Times New Roman" w:eastAsia="Times New Roman" w:hAnsi="Times New Roman" w:cs="Times New Roman"/>
          <w:bCs/>
          <w:sz w:val="20"/>
          <w:szCs w:val="24"/>
          <w:lang w:eastAsia="fr-FR"/>
        </w:rPr>
        <w:tab/>
      </w:r>
      <w:r w:rsidR="00A836BB">
        <w:rPr>
          <w:rFonts w:ascii="Times New Roman" w:eastAsia="Times New Roman" w:hAnsi="Times New Roman" w:cs="Times New Roman"/>
          <w:b/>
          <w:bCs/>
          <w:sz w:val="20"/>
          <w:szCs w:val="24"/>
          <w:lang w:eastAsia="fr-FR"/>
        </w:rPr>
        <w:t>où vos pères m’ont tent</w:t>
      </w:r>
      <w:r w:rsidR="00A836BB" w:rsidRPr="00AC7A4D">
        <w:rPr>
          <w:rFonts w:ascii="Times New Roman" w:eastAsia="Times New Roman" w:hAnsi="Times New Roman" w:cs="Times New Roman"/>
          <w:b/>
          <w:bCs/>
          <w:sz w:val="20"/>
          <w:szCs w:val="24"/>
          <w:u w:val="single"/>
          <w:lang w:eastAsia="fr-FR"/>
        </w:rPr>
        <w:t>é</w:t>
      </w:r>
      <w:r w:rsidR="00A836BB">
        <w:rPr>
          <w:rFonts w:ascii="Times New Roman" w:eastAsia="Times New Roman" w:hAnsi="Times New Roman" w:cs="Times New Roman"/>
          <w:b/>
          <w:bCs/>
          <w:sz w:val="20"/>
          <w:szCs w:val="24"/>
          <w:lang w:eastAsia="fr-FR"/>
        </w:rPr>
        <w:t xml:space="preserve"> et provoqué,</w:t>
      </w:r>
    </w:p>
    <w:p w14:paraId="1E5F867F" w14:textId="41231599" w:rsidR="00A56E4A" w:rsidRPr="00A836BB" w:rsidRDefault="00A56E4A" w:rsidP="00AC6E30">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836BB">
        <w:rPr>
          <w:rFonts w:ascii="Times New Roman" w:eastAsia="Times New Roman" w:hAnsi="Times New Roman" w:cs="Times New Roman"/>
          <w:bCs/>
          <w:sz w:val="20"/>
          <w:szCs w:val="24"/>
          <w:lang w:eastAsia="fr-FR"/>
        </w:rPr>
        <w:t>D</w:t>
      </w:r>
      <w:r w:rsidRPr="00A836BB">
        <w:rPr>
          <w:rFonts w:ascii="Times New Roman" w:eastAsia="Times New Roman" w:hAnsi="Times New Roman" w:cs="Times New Roman"/>
          <w:bCs/>
          <w:sz w:val="20"/>
          <w:szCs w:val="24"/>
          <w:lang w:eastAsia="fr-FR"/>
        </w:rPr>
        <w:tab/>
      </w:r>
      <w:r w:rsidR="00A836BB">
        <w:rPr>
          <w:rFonts w:ascii="Times New Roman" w:eastAsia="Times New Roman" w:hAnsi="Times New Roman" w:cs="Times New Roman"/>
          <w:b/>
          <w:bCs/>
          <w:sz w:val="20"/>
          <w:szCs w:val="24"/>
          <w:lang w:eastAsia="fr-FR"/>
        </w:rPr>
        <w:t>et pourtant ils avaient v</w:t>
      </w:r>
      <w:r w:rsidR="00A836BB" w:rsidRPr="00AC7A4D">
        <w:rPr>
          <w:rFonts w:ascii="Times New Roman" w:eastAsia="Times New Roman" w:hAnsi="Times New Roman" w:cs="Times New Roman"/>
          <w:b/>
          <w:bCs/>
          <w:sz w:val="20"/>
          <w:szCs w:val="24"/>
          <w:u w:val="single"/>
          <w:lang w:eastAsia="fr-FR"/>
        </w:rPr>
        <w:t>u</w:t>
      </w:r>
      <w:r w:rsidR="00A836BB">
        <w:rPr>
          <w:rFonts w:ascii="Times New Roman" w:eastAsia="Times New Roman" w:hAnsi="Times New Roman" w:cs="Times New Roman"/>
          <w:b/>
          <w:bCs/>
          <w:sz w:val="20"/>
          <w:szCs w:val="24"/>
          <w:lang w:eastAsia="fr-FR"/>
        </w:rPr>
        <w:t xml:space="preserve"> mon exploit</w:t>
      </w:r>
      <w:r w:rsidRPr="00A836BB">
        <w:rPr>
          <w:rFonts w:ascii="Times New Roman" w:eastAsia="Times New Roman" w:hAnsi="Times New Roman" w:cs="Times New Roman"/>
          <w:b/>
          <w:bCs/>
          <w:sz w:val="20"/>
          <w:szCs w:val="24"/>
          <w:lang w:eastAsia="fr-FR"/>
        </w:rPr>
        <w:t>.</w:t>
      </w:r>
      <w:r w:rsidR="00A836BB">
        <w:rPr>
          <w:rFonts w:ascii="Times New Roman" w:eastAsia="Times New Roman" w:hAnsi="Times New Roman" w:cs="Times New Roman"/>
          <w:b/>
          <w:bCs/>
          <w:sz w:val="20"/>
          <w:szCs w:val="24"/>
          <w:lang w:eastAsia="fr-FR"/>
        </w:rPr>
        <w:t> »</w:t>
      </w:r>
    </w:p>
    <w:p w14:paraId="51B77C58" w14:textId="290AEDD4" w:rsidR="00A56E4A" w:rsidRPr="00A836BB" w:rsidRDefault="00A56E4A" w:rsidP="00AC6E30">
      <w:pPr>
        <w:autoSpaceDE w:val="0"/>
        <w:autoSpaceDN w:val="0"/>
        <w:adjustRightInd w:val="0"/>
        <w:spacing w:before="120" w:after="120" w:line="240" w:lineRule="auto"/>
        <w:ind w:left="1702" w:hanging="284"/>
        <w:rPr>
          <w:rFonts w:ascii="Times New Roman" w:eastAsia="Times New Roman" w:hAnsi="Times New Roman" w:cs="Times New Roman"/>
          <w:bCs/>
          <w:i/>
          <w:sz w:val="20"/>
          <w:szCs w:val="24"/>
          <w:lang w:eastAsia="fr-FR"/>
        </w:rPr>
      </w:pPr>
      <w:r w:rsidRPr="00A836BB">
        <w:rPr>
          <w:rFonts w:ascii="Times New Roman" w:eastAsia="Times New Roman" w:hAnsi="Times New Roman" w:cs="Times New Roman"/>
          <w:bCs/>
          <w:i/>
          <w:sz w:val="20"/>
          <w:szCs w:val="24"/>
          <w:lang w:eastAsia="fr-FR"/>
        </w:rPr>
        <w:t xml:space="preserve">Antienne chantée par </w:t>
      </w:r>
      <w:r w:rsidR="00204C99">
        <w:rPr>
          <w:rFonts w:ascii="Times New Roman" w:eastAsia="Times New Roman" w:hAnsi="Times New Roman" w:cs="Times New Roman"/>
          <w:bCs/>
          <w:i/>
          <w:sz w:val="20"/>
          <w:szCs w:val="24"/>
          <w:lang w:eastAsia="fr-FR"/>
        </w:rPr>
        <w:t xml:space="preserve">le soliste et </w:t>
      </w:r>
      <w:r w:rsidRPr="00A836BB">
        <w:rPr>
          <w:rFonts w:ascii="Times New Roman" w:eastAsia="Times New Roman" w:hAnsi="Times New Roman" w:cs="Times New Roman"/>
          <w:bCs/>
          <w:i/>
          <w:sz w:val="20"/>
          <w:szCs w:val="24"/>
          <w:lang w:eastAsia="fr-FR"/>
        </w:rPr>
        <w:t>l’assemblée</w:t>
      </w:r>
    </w:p>
    <w:p w14:paraId="708A0E52" w14:textId="11F849AA" w:rsidR="008A3EC2" w:rsidRPr="00E7601C" w:rsidRDefault="008A3EC2" w:rsidP="002A398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r w:rsidR="00E7601C">
        <w:rPr>
          <w:rFonts w:ascii="Arial" w:eastAsia="Times New Roman" w:hAnsi="Arial" w:cs="Arial"/>
          <w:b/>
          <w:color w:val="00B050"/>
          <w:sz w:val="20"/>
          <w:szCs w:val="20"/>
          <w:lang w:eastAsia="fr-FR"/>
        </w:rPr>
        <w:t>Rm 13</w:t>
      </w:r>
      <w:r w:rsidR="00F12705" w:rsidRPr="00E7601C">
        <w:rPr>
          <w:rFonts w:ascii="Arial" w:eastAsia="Times New Roman" w:hAnsi="Arial" w:cs="Arial"/>
          <w:b/>
          <w:color w:val="00B050"/>
          <w:sz w:val="20"/>
          <w:szCs w:val="20"/>
          <w:lang w:eastAsia="fr-FR"/>
        </w:rPr>
        <w:t xml:space="preserve">, </w:t>
      </w:r>
      <w:r w:rsidR="00E7601C">
        <w:rPr>
          <w:rFonts w:ascii="Arial" w:eastAsia="Times New Roman" w:hAnsi="Arial" w:cs="Arial"/>
          <w:color w:val="00B050"/>
          <w:sz w:val="20"/>
          <w:szCs w:val="20"/>
          <w:lang w:eastAsia="fr-FR"/>
        </w:rPr>
        <w:t>8-10</w:t>
      </w:r>
    </w:p>
    <w:p w14:paraId="27D72046" w14:textId="2EDD396D" w:rsidR="00AB1936" w:rsidRPr="00C463FA" w:rsidRDefault="008A3EC2" w:rsidP="002A3986">
      <w:pPr>
        <w:spacing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(facultative) </w:t>
      </w:r>
      <w:r w:rsidRPr="009B1F91">
        <w:rPr>
          <w:rFonts w:ascii="Times New Roman" w:eastAsia="Times New Roman" w:hAnsi="Times New Roman" w:cs="Times New Roman"/>
          <w:sz w:val="20"/>
          <w:szCs w:val="20"/>
          <w:lang w:eastAsia="fr-FR"/>
        </w:rPr>
        <w:t xml:space="preserve">: </w:t>
      </w:r>
      <w:r w:rsidR="00C463FA" w:rsidRPr="00C463FA">
        <w:rPr>
          <w:rFonts w:ascii="Times New Roman" w:eastAsia="Times New Roman" w:hAnsi="Times New Roman" w:cs="Times New Roman"/>
          <w:b/>
          <w:sz w:val="20"/>
          <w:szCs w:val="20"/>
          <w:lang w:eastAsia="fr-FR"/>
        </w:rPr>
        <w:t>Vivons les commandements de Dieu, la Loi, immergés dans l’amour.</w:t>
      </w:r>
    </w:p>
    <w:p w14:paraId="19601EFD" w14:textId="77777777" w:rsidR="005F24B3" w:rsidRPr="005F24B3" w:rsidRDefault="00A836BB" w:rsidP="002A3986">
      <w:pPr>
        <w:spacing w:after="120" w:line="240" w:lineRule="auto"/>
        <w:ind w:left="284"/>
        <w:jc w:val="both"/>
        <w:rPr>
          <w:rFonts w:ascii="Times New Roman" w:eastAsia="Times New Roman" w:hAnsi="Times New Roman" w:cs="Times New Roman"/>
          <w:sz w:val="20"/>
          <w:szCs w:val="20"/>
          <w:lang w:eastAsia="fr-FR"/>
        </w:rPr>
      </w:pPr>
      <w:r w:rsidRPr="005F24B3">
        <w:rPr>
          <w:rFonts w:ascii="Times New Roman" w:eastAsia="Times New Roman" w:hAnsi="Times New Roman" w:cs="Times New Roman"/>
          <w:sz w:val="20"/>
          <w:szCs w:val="20"/>
          <w:lang w:eastAsia="fr-FR"/>
        </w:rPr>
        <w:t xml:space="preserve">Le lecteur </w:t>
      </w:r>
      <w:r w:rsidR="003853DB" w:rsidRPr="005F24B3">
        <w:rPr>
          <w:rFonts w:ascii="Times New Roman" w:eastAsia="Times New Roman" w:hAnsi="Times New Roman" w:cs="Times New Roman"/>
          <w:sz w:val="20"/>
          <w:szCs w:val="20"/>
          <w:lang w:eastAsia="fr-FR"/>
        </w:rPr>
        <w:t xml:space="preserve">ou la lectrice remarquera </w:t>
      </w:r>
      <w:r w:rsidR="005F24B3" w:rsidRPr="005F24B3">
        <w:rPr>
          <w:rFonts w:ascii="Times New Roman" w:eastAsia="Times New Roman" w:hAnsi="Times New Roman" w:cs="Times New Roman"/>
          <w:sz w:val="20"/>
          <w:szCs w:val="20"/>
          <w:lang w:eastAsia="fr-FR"/>
        </w:rPr>
        <w:t>la construction particulière de ce texte :</w:t>
      </w:r>
    </w:p>
    <w:p w14:paraId="12FF68A5" w14:textId="7424BB38" w:rsidR="000C2D89" w:rsidRDefault="005F24B3" w:rsidP="005F24B3">
      <w:pPr>
        <w:pStyle w:val="Paragraphedeliste"/>
        <w:numPr>
          <w:ilvl w:val="0"/>
          <w:numId w:val="14"/>
        </w:numPr>
        <w:spacing w:after="120"/>
        <w:jc w:val="both"/>
      </w:pPr>
      <w:r w:rsidRPr="005F24B3">
        <w:t>l’introduction et la conclusion en miroir : « </w:t>
      </w:r>
      <w:r w:rsidRPr="005F24B3">
        <w:rPr>
          <w:i/>
        </w:rPr>
        <w:t xml:space="preserve">Celui qui aime les autres a pleinement accompli la Loi. » </w:t>
      </w:r>
      <w:r w:rsidRPr="005F24B3">
        <w:t>et</w:t>
      </w:r>
      <w:r w:rsidRPr="005F24B3">
        <w:rPr>
          <w:i/>
        </w:rPr>
        <w:t xml:space="preserve"> « Donc, le plein accomplissement de la Loi, c’est l’amour</w:t>
      </w:r>
      <w:r w:rsidRPr="005F24B3">
        <w:t> ».</w:t>
      </w:r>
    </w:p>
    <w:p w14:paraId="402F43E4" w14:textId="2DC00C67" w:rsidR="005F24B3" w:rsidRPr="005F24B3" w:rsidRDefault="005F24B3" w:rsidP="005F24B3">
      <w:pPr>
        <w:pStyle w:val="Paragraphedeliste"/>
        <w:numPr>
          <w:ilvl w:val="0"/>
          <w:numId w:val="14"/>
        </w:numPr>
        <w:spacing w:after="120"/>
        <w:jc w:val="both"/>
      </w:pPr>
      <w:r>
        <w:t>l’argumentation de saint Paul : « </w:t>
      </w:r>
      <w:r w:rsidRPr="005F24B3">
        <w:rPr>
          <w:i/>
        </w:rPr>
        <w:t>La Loi dit… L’amour ne fait rien de mal au prochain</w:t>
      </w:r>
      <w:r>
        <w:t> ».</w:t>
      </w:r>
    </w:p>
    <w:p w14:paraId="044FB685" w14:textId="77777777" w:rsidR="008A3EC2" w:rsidRPr="008A3EC2" w:rsidRDefault="008A3EC2" w:rsidP="002A398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7F99F861" w14:textId="77777777" w:rsidR="002D2271" w:rsidRPr="00863FBD" w:rsidRDefault="002D2271" w:rsidP="002D2271">
      <w:pPr>
        <w:spacing w:after="120"/>
        <w:ind w:left="284"/>
        <w:jc w:val="both"/>
        <w:rPr>
          <w:rFonts w:ascii="Times New Roman" w:hAnsi="Times New Roman" w:cs="Times New Roman"/>
          <w:i/>
          <w:sz w:val="20"/>
          <w:szCs w:val="20"/>
        </w:rPr>
      </w:pPr>
      <w:r w:rsidRPr="00863FBD">
        <w:rPr>
          <w:rFonts w:ascii="Times New Roman" w:hAnsi="Times New Roman" w:cs="Times New Roman"/>
          <w:i/>
          <w:sz w:val="20"/>
          <w:szCs w:val="20"/>
        </w:rPr>
        <w:t xml:space="preserve">Acclamons la parole de Dieu par un cri de joie ! </w:t>
      </w:r>
    </w:p>
    <w:p w14:paraId="5C44E912" w14:textId="77777777" w:rsidR="00AC6E30" w:rsidRPr="00F67501" w:rsidRDefault="00AC6E30" w:rsidP="00AC6E30">
      <w:pPr>
        <w:spacing w:after="120"/>
        <w:ind w:left="284"/>
        <w:jc w:val="both"/>
        <w:rPr>
          <w:rFonts w:ascii="Times New Roman" w:hAnsi="Times New Roman" w:cs="Times New Roman"/>
          <w:strike/>
          <w:sz w:val="20"/>
          <w:szCs w:val="20"/>
        </w:rPr>
      </w:pPr>
      <w:r w:rsidRPr="00F67501">
        <w:rPr>
          <w:rFonts w:ascii="Times New Roman" w:hAnsi="Times New Roman" w:cs="Times New Roman"/>
          <w:sz w:val="20"/>
          <w:szCs w:val="20"/>
        </w:rPr>
        <w:t>Pour dire cette joie, nous vous suggérons de chanter :</w:t>
      </w:r>
    </w:p>
    <w:p w14:paraId="4C2C0E8B" w14:textId="77777777" w:rsidR="005D0989" w:rsidRPr="00350E4F" w:rsidRDefault="005D0989" w:rsidP="005D0989">
      <w:pPr>
        <w:spacing w:after="120" w:line="240" w:lineRule="auto"/>
        <w:jc w:val="center"/>
        <w:rPr>
          <w:rFonts w:ascii="Times New Roman" w:eastAsia="Times New Roman" w:hAnsi="Times New Roman" w:cs="Times New Roman"/>
          <w:sz w:val="20"/>
          <w:szCs w:val="20"/>
          <w:lang w:eastAsia="fr-FR"/>
        </w:rPr>
      </w:pPr>
      <w:r w:rsidRPr="00350E4F">
        <w:rPr>
          <w:rFonts w:ascii="Times New Roman" w:eastAsia="Times New Roman" w:hAnsi="Times New Roman" w:cs="Times New Roman"/>
          <w:b/>
          <w:color w:val="00B050"/>
          <w:sz w:val="20"/>
          <w:szCs w:val="20"/>
          <w:lang w:eastAsia="fr-FR"/>
        </w:rPr>
        <w:t xml:space="preserve">IP 165-1 </w:t>
      </w:r>
      <w:r w:rsidRPr="00350E4F">
        <w:rPr>
          <w:rFonts w:ascii="Times New Roman" w:eastAsia="Times New Roman" w:hAnsi="Times New Roman" w:cs="Times New Roman"/>
          <w:b/>
          <w:sz w:val="20"/>
          <w:szCs w:val="20"/>
          <w:lang w:eastAsia="fr-FR"/>
        </w:rPr>
        <w:t xml:space="preserve">– Quand il disait à ses amis – Alléluia, Jésus est vivant </w:t>
      </w:r>
      <w:r w:rsidRPr="00350E4F">
        <w:rPr>
          <w:rFonts w:ascii="Times New Roman" w:eastAsia="Times New Roman" w:hAnsi="Times New Roman" w:cs="Times New Roman"/>
          <w:sz w:val="20"/>
          <w:szCs w:val="20"/>
          <w:lang w:eastAsia="fr-FR"/>
        </w:rPr>
        <w:t>– Les plus célèbres chants d’Église (vol. 2)</w:t>
      </w:r>
    </w:p>
    <w:p w14:paraId="5136BCEB" w14:textId="4CBF98E4" w:rsidR="005D0989" w:rsidRPr="009C14C8" w:rsidRDefault="005D0989" w:rsidP="005D0989">
      <w:pPr>
        <w:spacing w:after="120"/>
        <w:jc w:val="center"/>
        <w:rPr>
          <w:rFonts w:ascii="Cambria" w:eastAsia="Times New Roman" w:hAnsi="Cambria" w:cs="Times New Roman"/>
          <w:b/>
          <w:i/>
          <w:sz w:val="24"/>
          <w:szCs w:val="28"/>
          <w:lang w:eastAsia="fr-FR"/>
        </w:rPr>
      </w:pPr>
      <w:r w:rsidRPr="009C14C8">
        <w:rPr>
          <w:rFonts w:ascii="Cambria" w:eastAsia="Times New Roman" w:hAnsi="Cambria" w:cs="Times New Roman"/>
          <w:b/>
          <w:i/>
          <w:sz w:val="24"/>
          <w:szCs w:val="28"/>
          <w:lang w:eastAsia="fr-FR"/>
        </w:rPr>
        <w:t>Alléluia, alléluia, Jésus est vivant ! Alléluia, alléluia, Jésus est vivant !</w:t>
      </w:r>
    </w:p>
    <w:p w14:paraId="5A98CA26" w14:textId="1CD4CAEE" w:rsidR="00A836BB" w:rsidRPr="009C14C8" w:rsidRDefault="00A836BB" w:rsidP="002A3986">
      <w:pPr>
        <w:spacing w:after="120" w:line="240" w:lineRule="auto"/>
        <w:ind w:left="284"/>
        <w:jc w:val="center"/>
        <w:rPr>
          <w:rFonts w:ascii="Cambria" w:eastAsia="Times New Roman" w:hAnsi="Cambria" w:cs="Times New Roman"/>
          <w:i/>
          <w:sz w:val="24"/>
          <w:szCs w:val="28"/>
          <w:lang w:eastAsia="fr-FR"/>
        </w:rPr>
      </w:pPr>
      <w:r w:rsidRPr="009C14C8">
        <w:rPr>
          <w:rFonts w:ascii="Cambria" w:eastAsia="Times New Roman" w:hAnsi="Cambria" w:cs="Times New Roman"/>
          <w:i/>
          <w:sz w:val="24"/>
          <w:szCs w:val="28"/>
          <w:lang w:eastAsia="fr-FR"/>
        </w:rPr>
        <w:t>Dans le Christ, Dieu réconciliait le monde avec lui :</w:t>
      </w:r>
      <w:r w:rsidR="005D0989" w:rsidRPr="009C14C8">
        <w:rPr>
          <w:rFonts w:ascii="Cambria" w:eastAsia="Times New Roman" w:hAnsi="Cambria" w:cs="Times New Roman"/>
          <w:i/>
          <w:sz w:val="24"/>
          <w:szCs w:val="28"/>
          <w:lang w:eastAsia="fr-FR"/>
        </w:rPr>
        <w:br/>
      </w:r>
      <w:r w:rsidRPr="009C14C8">
        <w:rPr>
          <w:rFonts w:ascii="Cambria" w:eastAsia="Times New Roman" w:hAnsi="Cambria" w:cs="Times New Roman"/>
          <w:i/>
          <w:sz w:val="24"/>
          <w:szCs w:val="28"/>
          <w:lang w:eastAsia="fr-FR"/>
        </w:rPr>
        <w:t>il a mis dans notre bouche la parole de réconciliation.</w:t>
      </w:r>
    </w:p>
    <w:p w14:paraId="1B08CB1D" w14:textId="75E66069" w:rsidR="000B3994" w:rsidRPr="0049549B" w:rsidRDefault="008A3EC2" w:rsidP="002A3986">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BBD">
        <w:rPr>
          <w:rFonts w:ascii="Arial" w:eastAsia="Times New Roman" w:hAnsi="Arial" w:cs="Arial"/>
          <w:b/>
          <w:color w:val="00B050"/>
          <w:sz w:val="20"/>
          <w:szCs w:val="20"/>
          <w:lang w:eastAsia="fr-FR"/>
        </w:rPr>
        <w:t xml:space="preserve">Mt </w:t>
      </w:r>
      <w:r w:rsidR="00E7601C">
        <w:rPr>
          <w:rFonts w:ascii="Arial" w:eastAsia="Times New Roman" w:hAnsi="Arial" w:cs="Arial"/>
          <w:b/>
          <w:color w:val="00B050"/>
          <w:sz w:val="20"/>
          <w:szCs w:val="20"/>
          <w:lang w:eastAsia="fr-FR"/>
        </w:rPr>
        <w:t>18</w:t>
      </w:r>
      <w:r w:rsidR="00DE2A83" w:rsidRPr="00E7601C">
        <w:rPr>
          <w:rFonts w:ascii="Arial" w:eastAsia="Times New Roman" w:hAnsi="Arial" w:cs="Arial"/>
          <w:b/>
          <w:color w:val="00B050"/>
          <w:sz w:val="20"/>
          <w:szCs w:val="20"/>
          <w:lang w:eastAsia="fr-FR"/>
        </w:rPr>
        <w:t xml:space="preserve">, </w:t>
      </w:r>
      <w:r w:rsidR="00E7601C">
        <w:rPr>
          <w:rFonts w:ascii="Arial" w:eastAsia="Times New Roman" w:hAnsi="Arial" w:cs="Arial"/>
          <w:color w:val="00B050"/>
          <w:sz w:val="20"/>
          <w:szCs w:val="20"/>
          <w:lang w:eastAsia="fr-FR"/>
        </w:rPr>
        <w:t>15-20</w:t>
      </w:r>
    </w:p>
    <w:p w14:paraId="7789565C" w14:textId="70DD694D" w:rsidR="001A0920" w:rsidRPr="001A0920" w:rsidRDefault="001A0920" w:rsidP="002A3986">
      <w:pPr>
        <w:spacing w:after="120" w:line="240" w:lineRule="auto"/>
        <w:ind w:left="284"/>
        <w:jc w:val="both"/>
        <w:rPr>
          <w:rFonts w:ascii="Times New Roman" w:eastAsia="Times New Roman" w:hAnsi="Times New Roman" w:cs="Times New Roman"/>
          <w:sz w:val="20"/>
          <w:szCs w:val="20"/>
          <w:lang w:eastAsia="fr-FR"/>
        </w:rPr>
      </w:pPr>
    </w:p>
    <w:p w14:paraId="06D7A05A" w14:textId="10665CE7" w:rsidR="000103A6" w:rsidRDefault="000103A6" w:rsidP="002A398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 xml:space="preserve">Chant </w:t>
      </w:r>
      <w:r w:rsidR="005D0989">
        <w:rPr>
          <w:rFonts w:ascii="Arial" w:eastAsia="Times New Roman" w:hAnsi="Arial" w:cs="Arial"/>
          <w:color w:val="00B050"/>
          <w:sz w:val="24"/>
          <w:szCs w:val="24"/>
          <w:lang w:eastAsia="fr-FR"/>
        </w:rPr>
        <w:t>d’</w:t>
      </w:r>
      <w:r w:rsidR="005D0989" w:rsidRPr="000F3C93">
        <w:rPr>
          <w:rFonts w:ascii="Arial" w:eastAsia="Times New Roman" w:hAnsi="Arial" w:cs="Arial"/>
          <w:color w:val="00B050"/>
          <w:sz w:val="24"/>
          <w:szCs w:val="24"/>
          <w:lang w:eastAsia="fr-FR"/>
        </w:rPr>
        <w:t>Évangile</w:t>
      </w:r>
    </w:p>
    <w:p w14:paraId="5D23C130" w14:textId="77777777" w:rsidR="005D0989" w:rsidRDefault="005D0989" w:rsidP="005D0989">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Après l’homélie et pour en prolonger la méditation, nous vous proposons de chanter :</w:t>
      </w:r>
    </w:p>
    <w:p w14:paraId="4B74E2AF" w14:textId="5195A461" w:rsidR="00195C7E" w:rsidRPr="005D0989" w:rsidRDefault="00195C7E" w:rsidP="002A3986">
      <w:pPr>
        <w:pStyle w:val="Textepuces"/>
        <w:spacing w:before="120" w:after="120"/>
        <w:ind w:left="284"/>
        <w:jc w:val="center"/>
      </w:pPr>
      <w:r w:rsidRPr="005D0989">
        <w:rPr>
          <w:b/>
          <w:color w:val="00B050"/>
        </w:rPr>
        <w:t xml:space="preserve">X 548 / A 548 </w:t>
      </w:r>
      <w:r w:rsidRPr="005D0989">
        <w:rPr>
          <w:b/>
        </w:rPr>
        <w:t xml:space="preserve">- Écoute la voix du Seigneur </w:t>
      </w:r>
      <w:r w:rsidR="005D0989">
        <w:rPr>
          <w:b/>
        </w:rPr>
        <w:t>-</w:t>
      </w:r>
      <w:r w:rsidRPr="005D0989">
        <w:rPr>
          <w:b/>
        </w:rPr>
        <w:t xml:space="preserve"> </w:t>
      </w:r>
      <w:r w:rsidR="005D0989" w:rsidRPr="005D0989">
        <w:t>CNA 761 /</w:t>
      </w:r>
      <w:r w:rsidR="005D0989">
        <w:rPr>
          <w:b/>
        </w:rPr>
        <w:t xml:space="preserve"> </w:t>
      </w:r>
      <w:r w:rsidR="005D0989">
        <w:t xml:space="preserve">Signes Musiques n°135 et </w:t>
      </w:r>
      <w:r w:rsidRPr="005D0989">
        <w:t>11</w:t>
      </w:r>
    </w:p>
    <w:p w14:paraId="36D549A1" w14:textId="0D0152F1" w:rsidR="008A3EC2" w:rsidRPr="000F3C93" w:rsidRDefault="008A3EC2" w:rsidP="002A398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0E5A7608" w14:textId="77777777" w:rsidR="005D0989" w:rsidRPr="00F67501" w:rsidRDefault="005D0989" w:rsidP="005D0989">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Partie prenante de la liturgie de la Parole, la profession de foi est la réponse croyante à sa proclamation et à sa méditation.</w:t>
      </w:r>
    </w:p>
    <w:p w14:paraId="242348B3" w14:textId="77777777" w:rsidR="008A3EC2" w:rsidRPr="000F3C93" w:rsidRDefault="008A3EC2" w:rsidP="002A398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12D21775" w14:textId="77777777" w:rsidR="005D0989" w:rsidRPr="00752FB6" w:rsidRDefault="005D0989" w:rsidP="005D0989">
      <w:pPr>
        <w:pStyle w:val="Paragraphedeliste"/>
        <w:spacing w:after="120" w:line="220" w:lineRule="atLeast"/>
        <w:ind w:left="284"/>
        <w:jc w:val="both"/>
        <w:rPr>
          <w:strike/>
        </w:rPr>
      </w:pPr>
      <w:r w:rsidRPr="00752FB6">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0A03193F" w14:textId="77777777" w:rsidR="00890521" w:rsidRPr="00890521" w:rsidRDefault="00784534" w:rsidP="002A3986">
      <w:pPr>
        <w:numPr>
          <w:ilvl w:val="0"/>
          <w:numId w:val="5"/>
        </w:numPr>
        <w:spacing w:after="120" w:line="220" w:lineRule="atLeast"/>
        <w:ind w:left="567" w:hanging="284"/>
        <w:jc w:val="both"/>
        <w:rPr>
          <w:rFonts w:ascii="Times New Roman" w:hAnsi="Times New Roman" w:cs="Times New Roman"/>
          <w:sz w:val="20"/>
          <w:szCs w:val="20"/>
        </w:rPr>
      </w:pPr>
      <w:r w:rsidRPr="00794F28">
        <w:rPr>
          <w:rFonts w:ascii="Times New Roman" w:eastAsia="SimSun" w:hAnsi="Times New Roman" w:cs="Arial"/>
          <w:b/>
          <w:bCs/>
          <w:kern w:val="1"/>
          <w:sz w:val="20"/>
          <w:szCs w:val="20"/>
          <w:lang w:eastAsia="hi-IN" w:bidi="hi-IN"/>
        </w:rPr>
        <w:t xml:space="preserve">Introduction : </w:t>
      </w:r>
    </w:p>
    <w:p w14:paraId="7C64D236" w14:textId="31FC25EC" w:rsidR="00784534" w:rsidRPr="00794F28" w:rsidRDefault="00794F28" w:rsidP="00890521">
      <w:pPr>
        <w:spacing w:after="120" w:line="220" w:lineRule="atLeast"/>
        <w:ind w:left="1416"/>
        <w:rPr>
          <w:rFonts w:ascii="Times New Roman" w:hAnsi="Times New Roman" w:cs="Times New Roman"/>
          <w:sz w:val="20"/>
          <w:szCs w:val="20"/>
        </w:rPr>
      </w:pPr>
      <w:r>
        <w:rPr>
          <w:rFonts w:ascii="Times New Roman" w:hAnsi="Times New Roman" w:cs="Times New Roman"/>
          <w:i/>
          <w:sz w:val="20"/>
          <w:szCs w:val="20"/>
        </w:rPr>
        <w:t>En ce</w:t>
      </w:r>
      <w:r w:rsidR="00266128">
        <w:rPr>
          <w:rFonts w:ascii="Times New Roman" w:hAnsi="Times New Roman" w:cs="Times New Roman"/>
          <w:i/>
          <w:sz w:val="20"/>
          <w:szCs w:val="20"/>
        </w:rPr>
        <w:t xml:space="preserve"> </w:t>
      </w:r>
      <w:r>
        <w:rPr>
          <w:rFonts w:ascii="Times New Roman" w:hAnsi="Times New Roman" w:cs="Times New Roman"/>
          <w:i/>
          <w:sz w:val="20"/>
          <w:szCs w:val="20"/>
        </w:rPr>
        <w:t>temps</w:t>
      </w:r>
      <w:r w:rsidRPr="00794F28">
        <w:rPr>
          <w:rFonts w:ascii="Times New Roman" w:hAnsi="Times New Roman" w:cs="Times New Roman"/>
          <w:i/>
          <w:sz w:val="20"/>
          <w:szCs w:val="20"/>
        </w:rPr>
        <w:t xml:space="preserve"> de rentrée</w:t>
      </w:r>
      <w:r>
        <w:rPr>
          <w:rFonts w:ascii="Times New Roman" w:hAnsi="Times New Roman" w:cs="Times New Roman"/>
          <w:i/>
          <w:sz w:val="20"/>
          <w:szCs w:val="20"/>
        </w:rPr>
        <w:t>,</w:t>
      </w:r>
      <w:r w:rsidRPr="00794F28">
        <w:rPr>
          <w:rFonts w:ascii="Times New Roman" w:hAnsi="Times New Roman" w:cs="Times New Roman"/>
          <w:i/>
          <w:sz w:val="20"/>
          <w:szCs w:val="20"/>
        </w:rPr>
        <w:t xml:space="preserve"> </w:t>
      </w:r>
      <w:r w:rsidR="00890521">
        <w:rPr>
          <w:rFonts w:ascii="Times New Roman" w:hAnsi="Times New Roman" w:cs="Times New Roman"/>
          <w:i/>
          <w:sz w:val="20"/>
          <w:szCs w:val="20"/>
        </w:rPr>
        <w:t xml:space="preserve">soyons de « bons guetteurs » </w:t>
      </w:r>
      <w:r w:rsidR="00890521">
        <w:rPr>
          <w:rFonts w:ascii="Times New Roman" w:hAnsi="Times New Roman" w:cs="Times New Roman"/>
          <w:i/>
          <w:sz w:val="20"/>
          <w:szCs w:val="20"/>
        </w:rPr>
        <w:br/>
        <w:t xml:space="preserve">et </w:t>
      </w:r>
      <w:r>
        <w:rPr>
          <w:rFonts w:ascii="Times New Roman" w:hAnsi="Times New Roman" w:cs="Times New Roman"/>
          <w:i/>
          <w:sz w:val="20"/>
          <w:szCs w:val="20"/>
        </w:rPr>
        <w:t>p</w:t>
      </w:r>
      <w:r w:rsidR="00784534" w:rsidRPr="00794F28">
        <w:rPr>
          <w:rFonts w:ascii="Times New Roman" w:hAnsi="Times New Roman" w:cs="Times New Roman"/>
          <w:i/>
          <w:sz w:val="20"/>
          <w:szCs w:val="20"/>
        </w:rPr>
        <w:t xml:space="preserve">renons le temps de présenter au Seigneur </w:t>
      </w:r>
      <w:r w:rsidR="00890521">
        <w:rPr>
          <w:rFonts w:ascii="Times New Roman" w:hAnsi="Times New Roman" w:cs="Times New Roman"/>
          <w:i/>
          <w:sz w:val="20"/>
          <w:szCs w:val="20"/>
        </w:rPr>
        <w:t>tou</w:t>
      </w:r>
      <w:r>
        <w:rPr>
          <w:rFonts w:ascii="Times New Roman" w:hAnsi="Times New Roman" w:cs="Times New Roman"/>
          <w:i/>
          <w:sz w:val="20"/>
          <w:szCs w:val="20"/>
        </w:rPr>
        <w:t xml:space="preserve">s </w:t>
      </w:r>
      <w:r w:rsidR="00890521">
        <w:rPr>
          <w:rFonts w:ascii="Times New Roman" w:hAnsi="Times New Roman" w:cs="Times New Roman"/>
          <w:i/>
          <w:sz w:val="20"/>
          <w:szCs w:val="20"/>
        </w:rPr>
        <w:t>le</w:t>
      </w:r>
      <w:r w:rsidR="00784534" w:rsidRPr="00794F28">
        <w:rPr>
          <w:rFonts w:ascii="Times New Roman" w:hAnsi="Times New Roman" w:cs="Times New Roman"/>
          <w:i/>
          <w:sz w:val="20"/>
          <w:szCs w:val="20"/>
        </w:rPr>
        <w:t xml:space="preserve">s </w:t>
      </w:r>
      <w:r w:rsidR="00890521">
        <w:rPr>
          <w:rFonts w:ascii="Times New Roman" w:hAnsi="Times New Roman" w:cs="Times New Roman"/>
          <w:i/>
          <w:sz w:val="20"/>
          <w:szCs w:val="20"/>
        </w:rPr>
        <w:t>besoins</w:t>
      </w:r>
      <w:r w:rsidR="00784534" w:rsidRPr="00794F28">
        <w:rPr>
          <w:rFonts w:ascii="Times New Roman" w:hAnsi="Times New Roman" w:cs="Times New Roman"/>
          <w:i/>
          <w:sz w:val="20"/>
          <w:szCs w:val="20"/>
        </w:rPr>
        <w:t xml:space="preserve"> </w:t>
      </w:r>
      <w:r w:rsidR="00890521">
        <w:rPr>
          <w:rFonts w:ascii="Times New Roman" w:hAnsi="Times New Roman" w:cs="Times New Roman"/>
          <w:i/>
          <w:sz w:val="20"/>
          <w:szCs w:val="20"/>
        </w:rPr>
        <w:t>des femmes et des hommes de notre monde</w:t>
      </w:r>
      <w:r w:rsidR="00784534" w:rsidRPr="00794F28">
        <w:rPr>
          <w:rFonts w:ascii="Times New Roman" w:hAnsi="Times New Roman" w:cs="Times New Roman"/>
          <w:sz w:val="20"/>
          <w:szCs w:val="20"/>
        </w:rPr>
        <w:t>…</w:t>
      </w:r>
    </w:p>
    <w:p w14:paraId="75B82856" w14:textId="6A89B90F" w:rsidR="00784534" w:rsidRPr="00794F28" w:rsidRDefault="006F16C5" w:rsidP="00794F28">
      <w:pPr>
        <w:numPr>
          <w:ilvl w:val="0"/>
          <w:numId w:val="5"/>
        </w:numPr>
        <w:spacing w:after="120" w:line="220" w:lineRule="atLeast"/>
        <w:ind w:left="567" w:hanging="284"/>
        <w:jc w:val="both"/>
        <w:rPr>
          <w:rFonts w:ascii="Times New Roman" w:hAnsi="Times New Roman" w:cs="Times New Roman"/>
          <w:i/>
          <w:sz w:val="20"/>
          <w:szCs w:val="20"/>
        </w:rPr>
      </w:pPr>
      <w:r w:rsidRPr="00794F28">
        <w:rPr>
          <w:rFonts w:ascii="Times New Roman" w:eastAsia="Times New Roman" w:hAnsi="Times New Roman" w:cs="Times New Roman"/>
          <w:b/>
          <w:sz w:val="20"/>
          <w:szCs w:val="20"/>
        </w:rPr>
        <w:t>Refrain :</w:t>
      </w:r>
      <w:r w:rsidRPr="00794F28">
        <w:rPr>
          <w:rFonts w:ascii="Times New Roman" w:eastAsia="Times New Roman" w:hAnsi="Times New Roman" w:cs="Times New Roman"/>
          <w:sz w:val="20"/>
          <w:szCs w:val="20"/>
        </w:rPr>
        <w:t xml:space="preserve"> </w:t>
      </w:r>
      <w:r w:rsidR="00794F28">
        <w:rPr>
          <w:rFonts w:ascii="Times New Roman" w:hAnsi="Times New Roman" w:cs="Times New Roman"/>
          <w:b/>
          <w:i/>
          <w:sz w:val="20"/>
          <w:szCs w:val="20"/>
        </w:rPr>
        <w:t>Entends, Seigneur, la prière qui monte de nos cœurs</w:t>
      </w:r>
      <w:r w:rsidR="00784534" w:rsidRPr="00794F28">
        <w:rPr>
          <w:rFonts w:ascii="Times New Roman" w:hAnsi="Times New Roman" w:cs="Times New Roman"/>
          <w:b/>
          <w:i/>
          <w:sz w:val="20"/>
          <w:szCs w:val="20"/>
        </w:rPr>
        <w:t xml:space="preserve"> ! </w:t>
      </w:r>
    </w:p>
    <w:p w14:paraId="2F8E8432" w14:textId="139B4129" w:rsidR="00D04DB7" w:rsidRPr="00794F28" w:rsidRDefault="00F835DE" w:rsidP="002A3986">
      <w:pPr>
        <w:numPr>
          <w:ilvl w:val="0"/>
          <w:numId w:val="5"/>
        </w:numPr>
        <w:spacing w:after="120" w:line="220" w:lineRule="atLeast"/>
        <w:ind w:left="567" w:hanging="284"/>
        <w:jc w:val="both"/>
        <w:rPr>
          <w:rFonts w:ascii="Times New Roman" w:hAnsi="Times New Roman" w:cs="Times New Roman"/>
          <w:b/>
          <w:sz w:val="20"/>
          <w:szCs w:val="20"/>
        </w:rPr>
      </w:pPr>
      <w:r w:rsidRPr="00794F28">
        <w:rPr>
          <w:rFonts w:ascii="Times New Roman" w:hAnsi="Times New Roman" w:cs="Times New Roman"/>
          <w:b/>
          <w:sz w:val="20"/>
          <w:szCs w:val="20"/>
        </w:rPr>
        <w:t>Pistes pour les intentions :</w:t>
      </w:r>
    </w:p>
    <w:p w14:paraId="247C5EBA" w14:textId="4096B884" w:rsidR="00C0060B" w:rsidRDefault="00890521" w:rsidP="00C0060B">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t>« </w:t>
      </w:r>
      <w:r w:rsidRPr="00890521">
        <w:rPr>
          <w:rFonts w:ascii="Times New Roman" w:hAnsi="Times New Roman" w:cs="Times New Roman"/>
          <w:i/>
          <w:sz w:val="20"/>
          <w:szCs w:val="20"/>
        </w:rPr>
        <w:t>La parole du Seigneur me fut adressée</w:t>
      </w:r>
      <w:r w:rsidR="007642FD">
        <w:rPr>
          <w:rFonts w:ascii="Times New Roman" w:hAnsi="Times New Roman" w:cs="Times New Roman"/>
          <w:i/>
          <w:sz w:val="20"/>
          <w:szCs w:val="20"/>
        </w:rPr>
        <w:t>.</w:t>
      </w:r>
      <w:r>
        <w:rPr>
          <w:rFonts w:ascii="Times New Roman" w:hAnsi="Times New Roman" w:cs="Times New Roman"/>
          <w:sz w:val="20"/>
          <w:szCs w:val="20"/>
        </w:rPr>
        <w:t> »</w:t>
      </w:r>
      <w:r>
        <w:rPr>
          <w:rFonts w:ascii="Times New Roman" w:hAnsi="Times New Roman" w:cs="Times New Roman"/>
          <w:sz w:val="20"/>
          <w:szCs w:val="20"/>
        </w:rPr>
        <w:br/>
      </w:r>
      <w:r w:rsidR="00C0060B">
        <w:rPr>
          <w:rFonts w:ascii="Times New Roman" w:hAnsi="Times New Roman" w:cs="Times New Roman"/>
          <w:sz w:val="20"/>
          <w:szCs w:val="20"/>
        </w:rPr>
        <w:t>Pour toutes les personnes qui vont s’investir cette année pour l’évangélisation et la catéchèse,</w:t>
      </w:r>
      <w:r w:rsidR="00C0060B">
        <w:rPr>
          <w:rFonts w:ascii="Times New Roman" w:hAnsi="Times New Roman" w:cs="Times New Roman"/>
          <w:sz w:val="20"/>
          <w:szCs w:val="20"/>
        </w:rPr>
        <w:br/>
        <w:t>pour ceux qui accepteront une mission au service de ton Église, Seigneur, nous te prions…</w:t>
      </w:r>
    </w:p>
    <w:p w14:paraId="2DD16B59" w14:textId="79F6017C" w:rsidR="00C0060B" w:rsidRDefault="00890521" w:rsidP="00C0060B">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t>« </w:t>
      </w:r>
      <w:r w:rsidRPr="00890521">
        <w:rPr>
          <w:rFonts w:ascii="Times New Roman" w:hAnsi="Times New Roman" w:cs="Times New Roman"/>
          <w:i/>
          <w:sz w:val="20"/>
          <w:szCs w:val="20"/>
        </w:rPr>
        <w:t>Tu aimeras ton prochain comme toi-même</w:t>
      </w:r>
      <w:r w:rsidR="007642FD">
        <w:rPr>
          <w:rFonts w:ascii="Times New Roman" w:hAnsi="Times New Roman" w:cs="Times New Roman"/>
          <w:i/>
          <w:sz w:val="20"/>
          <w:szCs w:val="20"/>
        </w:rPr>
        <w:t>.</w:t>
      </w:r>
      <w:r>
        <w:rPr>
          <w:rFonts w:ascii="Times New Roman" w:hAnsi="Times New Roman" w:cs="Times New Roman"/>
          <w:sz w:val="20"/>
          <w:szCs w:val="20"/>
        </w:rPr>
        <w:t> »</w:t>
      </w:r>
      <w:r>
        <w:rPr>
          <w:rFonts w:ascii="Times New Roman" w:hAnsi="Times New Roman" w:cs="Times New Roman"/>
          <w:sz w:val="20"/>
          <w:szCs w:val="20"/>
        </w:rPr>
        <w:br/>
      </w:r>
      <w:r w:rsidR="00C0060B">
        <w:rPr>
          <w:rFonts w:ascii="Times New Roman" w:hAnsi="Times New Roman" w:cs="Times New Roman"/>
          <w:sz w:val="20"/>
          <w:szCs w:val="20"/>
        </w:rPr>
        <w:t>Pour tous ceux qui, pour une raison ou pour une autre, quittent leur pays, leur famille, leurs amis,</w:t>
      </w:r>
      <w:r w:rsidR="00C0060B">
        <w:rPr>
          <w:rFonts w:ascii="Times New Roman" w:hAnsi="Times New Roman" w:cs="Times New Roman"/>
          <w:sz w:val="20"/>
          <w:szCs w:val="20"/>
        </w:rPr>
        <w:br/>
        <w:t>qu’ils trouvent à leur arrivée des personnes accueillantes qui facilitent leur intégration,</w:t>
      </w:r>
      <w:r w:rsidR="00C0060B">
        <w:rPr>
          <w:rFonts w:ascii="Times New Roman" w:hAnsi="Times New Roman" w:cs="Times New Roman"/>
          <w:sz w:val="20"/>
          <w:szCs w:val="20"/>
        </w:rPr>
        <w:br/>
        <w:t>Seigneur, nous te prions…</w:t>
      </w:r>
    </w:p>
    <w:p w14:paraId="7B9A9F0A" w14:textId="6EE934E1" w:rsidR="00794F28" w:rsidRDefault="007642FD" w:rsidP="002A3986">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lastRenderedPageBreak/>
        <w:t>« </w:t>
      </w:r>
      <w:r w:rsidRPr="007642FD">
        <w:rPr>
          <w:rFonts w:ascii="Times New Roman" w:hAnsi="Times New Roman" w:cs="Times New Roman"/>
          <w:i/>
          <w:sz w:val="20"/>
          <w:szCs w:val="20"/>
        </w:rPr>
        <w:t>Fils d’homme, je fais de toi un guetteur</w:t>
      </w:r>
      <w:r>
        <w:rPr>
          <w:rFonts w:ascii="Times New Roman" w:hAnsi="Times New Roman" w:cs="Times New Roman"/>
          <w:sz w:val="20"/>
          <w:szCs w:val="20"/>
        </w:rPr>
        <w:t>. »</w:t>
      </w:r>
      <w:r>
        <w:rPr>
          <w:rFonts w:ascii="Times New Roman" w:hAnsi="Times New Roman" w:cs="Times New Roman"/>
          <w:sz w:val="20"/>
          <w:szCs w:val="20"/>
        </w:rPr>
        <w:br/>
      </w:r>
      <w:r w:rsidR="00794F28">
        <w:rPr>
          <w:rFonts w:ascii="Times New Roman" w:hAnsi="Times New Roman" w:cs="Times New Roman"/>
          <w:sz w:val="20"/>
          <w:szCs w:val="20"/>
        </w:rPr>
        <w:t>Pour tous ceux qui dans le monde, reprennent le chemin de l’école, du lycée, de l’université</w:t>
      </w:r>
      <w:r w:rsidR="00794F28">
        <w:rPr>
          <w:rFonts w:ascii="Times New Roman" w:hAnsi="Times New Roman" w:cs="Times New Roman"/>
          <w:sz w:val="20"/>
          <w:szCs w:val="20"/>
        </w:rPr>
        <w:br/>
        <w:t>et pour tous ceux qui ne peuvent le faire, Seigneur, nous te prions…</w:t>
      </w:r>
    </w:p>
    <w:p w14:paraId="48504826" w14:textId="2F21A6CE" w:rsidR="00794F28" w:rsidRDefault="007642FD" w:rsidP="002A3986">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t>« </w:t>
      </w:r>
      <w:r w:rsidRPr="007642FD">
        <w:rPr>
          <w:rFonts w:ascii="Times New Roman" w:hAnsi="Times New Roman" w:cs="Times New Roman"/>
          <w:i/>
          <w:sz w:val="20"/>
          <w:szCs w:val="20"/>
        </w:rPr>
        <w:t>L’amour ne fait rien de mal au prochain</w:t>
      </w:r>
      <w:r>
        <w:rPr>
          <w:rFonts w:ascii="Times New Roman" w:hAnsi="Times New Roman" w:cs="Times New Roman"/>
          <w:sz w:val="20"/>
          <w:szCs w:val="20"/>
        </w:rPr>
        <w:t>. »</w:t>
      </w:r>
      <w:r>
        <w:rPr>
          <w:rFonts w:ascii="Times New Roman" w:hAnsi="Times New Roman" w:cs="Times New Roman"/>
          <w:sz w:val="20"/>
          <w:szCs w:val="20"/>
        </w:rPr>
        <w:br/>
      </w:r>
      <w:r w:rsidR="00794F28">
        <w:rPr>
          <w:rFonts w:ascii="Times New Roman" w:hAnsi="Times New Roman" w:cs="Times New Roman"/>
          <w:sz w:val="20"/>
          <w:szCs w:val="20"/>
        </w:rPr>
        <w:t xml:space="preserve">Pour tous ceux qui œuvrent à l’éducation, qui travaillent au service des enfants et des jeunes, </w:t>
      </w:r>
      <w:r w:rsidR="00794F28">
        <w:rPr>
          <w:rFonts w:ascii="Times New Roman" w:hAnsi="Times New Roman" w:cs="Times New Roman"/>
          <w:sz w:val="20"/>
          <w:szCs w:val="20"/>
        </w:rPr>
        <w:br/>
        <w:t>et plus particulièrement auprès de ceux porteurs d’un handicap, Seigneur nous te prions…</w:t>
      </w:r>
    </w:p>
    <w:p w14:paraId="2D7AF037" w14:textId="3B51AE73" w:rsidR="00784534" w:rsidRDefault="007642FD" w:rsidP="002A3986">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t>« </w:t>
      </w:r>
      <w:r w:rsidRPr="007642FD">
        <w:rPr>
          <w:rFonts w:ascii="Times New Roman" w:hAnsi="Times New Roman" w:cs="Times New Roman"/>
          <w:i/>
          <w:sz w:val="20"/>
          <w:szCs w:val="20"/>
        </w:rPr>
        <w:t>Quand deux ou trois sont réunis en mon nom, je suis là, au milieu d’eux</w:t>
      </w:r>
      <w:r>
        <w:rPr>
          <w:rFonts w:ascii="Times New Roman" w:hAnsi="Times New Roman" w:cs="Times New Roman"/>
          <w:sz w:val="20"/>
          <w:szCs w:val="20"/>
        </w:rPr>
        <w:t>. »</w:t>
      </w:r>
      <w:r>
        <w:rPr>
          <w:rFonts w:ascii="Times New Roman" w:hAnsi="Times New Roman" w:cs="Times New Roman"/>
          <w:sz w:val="20"/>
          <w:szCs w:val="20"/>
        </w:rPr>
        <w:br/>
      </w:r>
      <w:r w:rsidR="00C0060B">
        <w:rPr>
          <w:rFonts w:ascii="Times New Roman" w:hAnsi="Times New Roman" w:cs="Times New Roman"/>
          <w:sz w:val="20"/>
          <w:szCs w:val="20"/>
        </w:rPr>
        <w:t>Pour notre communauté paroissiale, qu’elle sache accueillir la nouveauté de cette année,</w:t>
      </w:r>
      <w:r w:rsidR="00C0060B">
        <w:rPr>
          <w:rFonts w:ascii="Times New Roman" w:hAnsi="Times New Roman" w:cs="Times New Roman"/>
          <w:sz w:val="20"/>
          <w:szCs w:val="20"/>
        </w:rPr>
        <w:br/>
        <w:t>et qu’elle soit accueillante et missionnaire, Seigneur, nous te prions…</w:t>
      </w:r>
    </w:p>
    <w:p w14:paraId="4A459643" w14:textId="58271653" w:rsidR="00D66564" w:rsidRPr="00794F28" w:rsidRDefault="007B44BE" w:rsidP="002A3986">
      <w:pPr>
        <w:numPr>
          <w:ilvl w:val="0"/>
          <w:numId w:val="5"/>
        </w:numPr>
        <w:spacing w:after="120" w:line="220" w:lineRule="atLeast"/>
        <w:jc w:val="both"/>
        <w:rPr>
          <w:rFonts w:ascii="Times New Roman" w:eastAsia="SimSun" w:hAnsi="Times New Roman" w:cs="Arial"/>
          <w:b/>
          <w:kern w:val="1"/>
          <w:sz w:val="20"/>
          <w:szCs w:val="20"/>
          <w:lang w:eastAsia="hi-IN" w:bidi="hi-IN"/>
        </w:rPr>
      </w:pPr>
      <w:r w:rsidRPr="00794F28">
        <w:rPr>
          <w:rFonts w:ascii="Times New Roman" w:eastAsia="SimSun" w:hAnsi="Times New Roman" w:cs="Arial"/>
          <w:b/>
          <w:bCs/>
          <w:kern w:val="1"/>
          <w:sz w:val="20"/>
          <w:szCs w:val="20"/>
          <w:lang w:eastAsia="hi-IN" w:bidi="hi-IN"/>
        </w:rPr>
        <w:t xml:space="preserve">Conclusion : </w:t>
      </w:r>
    </w:p>
    <w:p w14:paraId="5A729231" w14:textId="77777777" w:rsidR="00C0060B" w:rsidRPr="00C0060B" w:rsidRDefault="00784534" w:rsidP="00C0060B">
      <w:pPr>
        <w:pStyle w:val="Paragraphedeliste"/>
        <w:ind w:left="2832"/>
        <w:rPr>
          <w:b/>
          <w:bCs/>
        </w:rPr>
      </w:pPr>
      <w:r w:rsidRPr="00794F28">
        <w:rPr>
          <w:b/>
        </w:rPr>
        <w:t xml:space="preserve">Père très bon, </w:t>
      </w:r>
      <w:r w:rsidRPr="00794F28">
        <w:rPr>
          <w:b/>
        </w:rPr>
        <w:br/>
        <w:t>tu veux le bonheur de tous tes enfants.</w:t>
      </w:r>
      <w:r w:rsidR="00C0060B">
        <w:rPr>
          <w:b/>
        </w:rPr>
        <w:br/>
      </w:r>
      <w:r w:rsidRPr="00C0060B">
        <w:rPr>
          <w:b/>
        </w:rPr>
        <w:t>Comble, au-delà de leurs désirs et de leurs besoins,</w:t>
      </w:r>
      <w:r w:rsidRPr="00C0060B">
        <w:rPr>
          <w:b/>
        </w:rPr>
        <w:br/>
        <w:t>ceux pour lesquels nous te supplions.</w:t>
      </w:r>
      <w:r w:rsidR="00C0060B">
        <w:rPr>
          <w:b/>
        </w:rPr>
        <w:br/>
      </w:r>
      <w:r w:rsidR="00C0060B" w:rsidRPr="00C0060B">
        <w:rPr>
          <w:b/>
          <w:bCs/>
        </w:rPr>
        <w:t>Par le Christ, notre Seigneur.</w:t>
      </w:r>
    </w:p>
    <w:p w14:paraId="20B7F9CC" w14:textId="77777777" w:rsidR="008A3EC2" w:rsidRPr="008A3EC2" w:rsidRDefault="008A3EC2" w:rsidP="002A3986">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32EA80F0" w14:textId="6850D6A1" w:rsidR="008A3EC2" w:rsidRPr="008A3EC2" w:rsidRDefault="008A3EC2" w:rsidP="002A3986">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A72F71">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129AAC2" w14:textId="77777777" w:rsidR="00C27495" w:rsidRPr="00C27495" w:rsidRDefault="00911F7D" w:rsidP="002A3986">
      <w:pPr>
        <w:pStyle w:val="Textepuces"/>
        <w:numPr>
          <w:ilvl w:val="0"/>
          <w:numId w:val="5"/>
        </w:numPr>
        <w:spacing w:after="120"/>
        <w:ind w:left="567" w:hanging="284"/>
      </w:pPr>
      <w:r w:rsidRPr="00EA5A3C">
        <w:rPr>
          <w:b/>
          <w:smallCaps/>
        </w:rPr>
        <w:t>Procession des offrandes</w:t>
      </w:r>
    </w:p>
    <w:p w14:paraId="08296EB5" w14:textId="0046D9D3" w:rsidR="002D2271" w:rsidRDefault="002D2271" w:rsidP="002D2271">
      <w:pPr>
        <w:pStyle w:val="Textepuces"/>
        <w:spacing w:after="120"/>
        <w:ind w:left="284" w:firstLine="0"/>
      </w:pPr>
      <w:r>
        <w:t>Au moment de célébrer le repas du Seigneur, nous apportons nos offrandes sur l’autel : le fruit de notre travail</w:t>
      </w:r>
      <w:r w:rsidR="00A72F71">
        <w:t>,</w:t>
      </w:r>
      <w:r>
        <w:t xml:space="preserve"> mais aussi l’ensemble de notre être.</w:t>
      </w:r>
    </w:p>
    <w:p w14:paraId="26B0A943" w14:textId="77777777" w:rsidR="005D0989" w:rsidRDefault="005D0989" w:rsidP="005D0989">
      <w:pPr>
        <w:pStyle w:val="Textepuces"/>
        <w:numPr>
          <w:ilvl w:val="0"/>
          <w:numId w:val="5"/>
        </w:numPr>
        <w:spacing w:after="120"/>
        <w:ind w:left="567" w:hanging="284"/>
      </w:pPr>
      <w:r w:rsidRPr="00044BC4">
        <w:rPr>
          <w:b/>
          <w:smallCaps/>
        </w:rPr>
        <w:t>quête</w:t>
      </w:r>
      <w:r w:rsidRPr="00E76F75">
        <w:t xml:space="preserve"> </w:t>
      </w:r>
    </w:p>
    <w:p w14:paraId="3F56C7C0" w14:textId="2E794D2F" w:rsidR="008A3EC2" w:rsidRPr="00942A18" w:rsidRDefault="008A3EC2" w:rsidP="002A3986">
      <w:pPr>
        <w:pStyle w:val="Textepuces"/>
        <w:numPr>
          <w:ilvl w:val="0"/>
          <w:numId w:val="5"/>
        </w:numPr>
        <w:spacing w:after="120"/>
        <w:ind w:left="567" w:hanging="284"/>
      </w:pPr>
      <w:r w:rsidRPr="008A3EC2">
        <w:rPr>
          <w:b/>
          <w:bCs/>
          <w:smallCaps/>
        </w:rPr>
        <w:t>Prière sur les offrandes</w:t>
      </w:r>
    </w:p>
    <w:p w14:paraId="160DA2B1" w14:textId="3E75F738" w:rsidR="008A3EC2" w:rsidRPr="0049549B" w:rsidRDefault="008A3EC2" w:rsidP="00C27495">
      <w:pPr>
        <w:tabs>
          <w:tab w:val="left" w:pos="1701"/>
        </w:tabs>
        <w:snapToGrid w:val="0"/>
        <w:spacing w:after="120" w:line="240" w:lineRule="auto"/>
        <w:ind w:left="1701"/>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5D0989">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w:t>
      </w:r>
      <w:r w:rsidRPr="003F7C87">
        <w:rPr>
          <w:rFonts w:ascii="Times New Roman" w:eastAsia="Times New Roman" w:hAnsi="Times New Roman" w:cs="Times New Roman"/>
          <w:iCs/>
          <w:sz w:val="18"/>
          <w:szCs w:val="20"/>
          <w:lang w:eastAsia="fr-FR"/>
        </w:rPr>
        <w:t xml:space="preserve">p. </w:t>
      </w:r>
      <w:r w:rsidR="00C27495">
        <w:rPr>
          <w:rFonts w:ascii="Times New Roman" w:eastAsia="Times New Roman" w:hAnsi="Times New Roman" w:cs="Times New Roman"/>
          <w:iCs/>
          <w:sz w:val="18"/>
          <w:szCs w:val="20"/>
          <w:lang w:eastAsia="fr-FR"/>
        </w:rPr>
        <w:t>354</w:t>
      </w:r>
      <w:r w:rsidR="007B06EE" w:rsidRPr="00712C2C">
        <w:rPr>
          <w:rFonts w:ascii="Times New Roman" w:eastAsia="Times New Roman" w:hAnsi="Times New Roman" w:cs="Times New Roman"/>
          <w:iCs/>
          <w:sz w:val="18"/>
          <w:szCs w:val="20"/>
          <w:lang w:eastAsia="fr-FR"/>
        </w:rPr>
        <w:t>)</w:t>
      </w:r>
    </w:p>
    <w:p w14:paraId="7AAEB24F" w14:textId="77777777"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Seigneur Dieu,</w:t>
      </w:r>
    </w:p>
    <w:p w14:paraId="1AFB784A" w14:textId="289C51A4"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 xml:space="preserve">source de la </w:t>
      </w:r>
      <w:r>
        <w:rPr>
          <w:rFonts w:ascii="Times New Roman" w:eastAsia="Times New Roman" w:hAnsi="Times New Roman" w:cs="Times New Roman"/>
          <w:b/>
          <w:bCs/>
          <w:sz w:val="20"/>
          <w:szCs w:val="20"/>
          <w:lang w:eastAsia="fr-FR"/>
        </w:rPr>
        <w:t xml:space="preserve">piété véritable et de la paix, </w:t>
      </w:r>
    </w:p>
    <w:p w14:paraId="3C425E76" w14:textId="77777777"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nous t’en prions, accorde-nous</w:t>
      </w:r>
    </w:p>
    <w:p w14:paraId="592EBBD1" w14:textId="3C662BFE"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 xml:space="preserve">d’honorer dignement </w:t>
      </w:r>
      <w:r>
        <w:rPr>
          <w:rFonts w:ascii="Times New Roman" w:eastAsia="Times New Roman" w:hAnsi="Times New Roman" w:cs="Times New Roman"/>
          <w:b/>
          <w:bCs/>
          <w:sz w:val="20"/>
          <w:szCs w:val="20"/>
          <w:lang w:eastAsia="fr-FR"/>
        </w:rPr>
        <w:t xml:space="preserve">ta gloire par cette offrande ; </w:t>
      </w:r>
    </w:p>
    <w:p w14:paraId="70E830CB" w14:textId="3C619499"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que, dans la participati</w:t>
      </w:r>
      <w:r>
        <w:rPr>
          <w:rFonts w:ascii="Times New Roman" w:eastAsia="Times New Roman" w:hAnsi="Times New Roman" w:cs="Times New Roman"/>
          <w:b/>
          <w:bCs/>
          <w:sz w:val="20"/>
          <w:szCs w:val="20"/>
          <w:lang w:eastAsia="fr-FR"/>
        </w:rPr>
        <w:t xml:space="preserve">on fidèle aux saints mystères, </w:t>
      </w:r>
    </w:p>
    <w:p w14:paraId="16A4BCDB" w14:textId="77777777"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nous prenions davantage conscience de notre unité.</w:t>
      </w:r>
    </w:p>
    <w:p w14:paraId="79AE8F6D" w14:textId="6CE3EA1B" w:rsidR="008A3EC2" w:rsidRPr="008A3EC2" w:rsidRDefault="00C27495" w:rsidP="00C27495">
      <w:pPr>
        <w:tabs>
          <w:tab w:val="left" w:pos="1701"/>
        </w:tabs>
        <w:spacing w:after="120" w:line="220" w:lineRule="atLeast"/>
        <w:ind w:left="1701" w:right="33"/>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Par le Christ, notre Seigneur.</w:t>
      </w:r>
    </w:p>
    <w:p w14:paraId="1667134E" w14:textId="4ED80169" w:rsidR="00C635E3" w:rsidRPr="0035656A" w:rsidRDefault="00EA5A3C" w:rsidP="00C27495">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r w:rsidRPr="0035656A">
        <w:rPr>
          <w:rFonts w:ascii="Times New Roman" w:eastAsia="Times New Roman" w:hAnsi="Times New Roman" w:cs="Times New Roman"/>
          <w:i/>
          <w:iCs/>
          <w:sz w:val="20"/>
          <w:szCs w:val="20"/>
          <w:lang w:eastAsia="fr-FR"/>
        </w:rPr>
        <w:t xml:space="preserve">ou </w:t>
      </w:r>
      <w:r w:rsidR="0035656A" w:rsidRPr="0035656A">
        <w:rPr>
          <w:rFonts w:ascii="Times New Roman" w:eastAsia="Times New Roman" w:hAnsi="Times New Roman" w:cs="Times New Roman"/>
          <w:i/>
          <w:iCs/>
          <w:sz w:val="20"/>
          <w:szCs w:val="20"/>
          <w:lang w:eastAsia="fr-FR"/>
        </w:rPr>
        <w:t>celle pour demander la charité</w:t>
      </w:r>
      <w:r w:rsidR="004544A9" w:rsidRPr="0035656A">
        <w:rPr>
          <w:rFonts w:ascii="Times New Roman" w:eastAsia="Times New Roman" w:hAnsi="Times New Roman" w:cs="Times New Roman"/>
          <w:i/>
          <w:iCs/>
          <w:sz w:val="20"/>
          <w:szCs w:val="20"/>
          <w:lang w:eastAsia="fr-FR"/>
        </w:rPr>
        <w:t xml:space="preserve"> </w:t>
      </w:r>
      <w:r w:rsidR="004544A9" w:rsidRPr="0035656A">
        <w:rPr>
          <w:rFonts w:ascii="Times New Roman" w:eastAsia="Times New Roman" w:hAnsi="Times New Roman" w:cs="Times New Roman"/>
          <w:iCs/>
          <w:sz w:val="20"/>
          <w:szCs w:val="20"/>
          <w:lang w:eastAsia="fr-FR"/>
        </w:rPr>
        <w:t>(</w:t>
      </w:r>
      <w:r w:rsidR="0035656A" w:rsidRPr="0035656A">
        <w:rPr>
          <w:rFonts w:ascii="Times New Roman" w:eastAsia="Times New Roman" w:hAnsi="Times New Roman" w:cs="Times New Roman"/>
          <w:iCs/>
          <w:sz w:val="20"/>
          <w:szCs w:val="20"/>
          <w:lang w:eastAsia="fr-FR"/>
        </w:rPr>
        <w:t>Missel, p. 1142</w:t>
      </w:r>
      <w:r w:rsidR="004544A9" w:rsidRPr="0035656A">
        <w:rPr>
          <w:rFonts w:ascii="Times New Roman" w:eastAsia="Times New Roman" w:hAnsi="Times New Roman" w:cs="Times New Roman"/>
          <w:iCs/>
          <w:sz w:val="20"/>
          <w:szCs w:val="20"/>
          <w:lang w:eastAsia="fr-FR"/>
        </w:rPr>
        <w:t>)</w:t>
      </w:r>
    </w:p>
    <w:p w14:paraId="730FB82F"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Dans ta bonté, sanctifie ces dons,</w:t>
      </w:r>
    </w:p>
    <w:p w14:paraId="3D19E932" w14:textId="16A3C190"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nous t’en prions, Seigneur,</w:t>
      </w:r>
    </w:p>
    <w:p w14:paraId="26140266" w14:textId="1A566066"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accepte le sacrifice spirituel que nous t’offrons,</w:t>
      </w:r>
    </w:p>
    <w:p w14:paraId="68ACD7B9"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donne-nous de pouvoir communiquer à tous</w:t>
      </w:r>
    </w:p>
    <w:p w14:paraId="49DCB7C9"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l’amour dont tu les aimes.</w:t>
      </w:r>
    </w:p>
    <w:p w14:paraId="241C4FCF" w14:textId="33838338" w:rsidR="000B1021" w:rsidRPr="0035656A" w:rsidRDefault="0035656A" w:rsidP="0035656A">
      <w:pPr>
        <w:tabs>
          <w:tab w:val="left" w:pos="1701"/>
        </w:tabs>
        <w:spacing w:after="120" w:line="220" w:lineRule="atLeast"/>
        <w:ind w:left="1701" w:right="33"/>
        <w:rPr>
          <w:rFonts w:ascii="Times New Roman" w:eastAsia="Times New Roman" w:hAnsi="Times New Roman" w:cs="Times New Roman"/>
          <w:b/>
          <w:bCs/>
          <w:strike/>
          <w:sz w:val="20"/>
          <w:szCs w:val="20"/>
          <w:lang w:eastAsia="fr-FR"/>
        </w:rPr>
      </w:pPr>
      <w:r w:rsidRPr="0035656A">
        <w:rPr>
          <w:rFonts w:ascii="Times New Roman" w:hAnsi="Times New Roman" w:cs="Times New Roman"/>
          <w:b/>
          <w:sz w:val="20"/>
          <w:szCs w:val="20"/>
        </w:rPr>
        <w:t>Par le Christ, notre Seigneur.</w:t>
      </w:r>
    </w:p>
    <w:p w14:paraId="416A801F" w14:textId="77777777" w:rsidR="008A3EC2" w:rsidRPr="008A3EC2" w:rsidRDefault="008A3EC2" w:rsidP="0035656A">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D3420EF" w14:textId="35A720DE" w:rsidR="00C27495" w:rsidRDefault="008A3EC2" w:rsidP="005D0989">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Préface et Prière eucharistique </w:t>
      </w:r>
    </w:p>
    <w:p w14:paraId="177F2A7D" w14:textId="2F130D97" w:rsidR="00672D56" w:rsidRDefault="005F24B3" w:rsidP="005F24B3">
      <w:pPr>
        <w:autoSpaceDE w:val="0"/>
        <w:autoSpaceDN w:val="0"/>
        <w:adjustRightInd w:val="0"/>
        <w:spacing w:after="0" w:line="240" w:lineRule="auto"/>
        <w:ind w:left="284"/>
        <w:jc w:val="both"/>
        <w:rPr>
          <w:rFonts w:ascii="Times New Roman" w:eastAsia="Times New Roman" w:hAnsi="Times New Roman" w:cs="Times New Roman"/>
          <w:sz w:val="20"/>
          <w:szCs w:val="20"/>
          <w:lang w:eastAsia="fr-FR"/>
        </w:rPr>
      </w:pPr>
      <w:r w:rsidRPr="005F24B3">
        <w:rPr>
          <w:rFonts w:ascii="Times New Roman" w:eastAsia="Times New Roman" w:hAnsi="Times New Roman" w:cs="Times New Roman"/>
          <w:sz w:val="20"/>
          <w:szCs w:val="20"/>
          <w:lang w:eastAsia="fr-FR"/>
        </w:rPr>
        <w:t>En ce dimanche où nous sommes invité</w:t>
      </w:r>
      <w:r>
        <w:rPr>
          <w:rFonts w:ascii="Times New Roman" w:eastAsia="Times New Roman" w:hAnsi="Times New Roman" w:cs="Times New Roman"/>
          <w:sz w:val="20"/>
          <w:szCs w:val="20"/>
          <w:lang w:eastAsia="fr-FR"/>
        </w:rPr>
        <w:t>s</w:t>
      </w:r>
      <w:r w:rsidRPr="005F24B3">
        <w:rPr>
          <w:rFonts w:ascii="Times New Roman" w:eastAsia="Times New Roman" w:hAnsi="Times New Roman" w:cs="Times New Roman"/>
          <w:sz w:val="20"/>
          <w:szCs w:val="20"/>
          <w:lang w:eastAsia="fr-FR"/>
        </w:rPr>
        <w:t xml:space="preserve"> à l’amour du prochain, nous vous suggérons la 2</w:t>
      </w:r>
      <w:r w:rsidRPr="005F24B3">
        <w:rPr>
          <w:rFonts w:ascii="Times New Roman" w:eastAsia="Times New Roman" w:hAnsi="Times New Roman" w:cs="Times New Roman"/>
          <w:sz w:val="20"/>
          <w:szCs w:val="20"/>
          <w:vertAlign w:val="superscript"/>
          <w:lang w:eastAsia="fr-FR"/>
        </w:rPr>
        <w:t>e</w:t>
      </w:r>
      <w:r w:rsidRPr="005F24B3">
        <w:rPr>
          <w:rFonts w:ascii="Times New Roman" w:eastAsia="Times New Roman" w:hAnsi="Times New Roman" w:cs="Times New Roman"/>
          <w:sz w:val="20"/>
          <w:szCs w:val="20"/>
          <w:lang w:eastAsia="fr-FR"/>
        </w:rPr>
        <w:t xml:space="preserve"> </w:t>
      </w:r>
      <w:r w:rsidR="002C3510" w:rsidRPr="005F24B3">
        <w:rPr>
          <w:rFonts w:ascii="Times New Roman" w:eastAsia="Times New Roman" w:hAnsi="Times New Roman" w:cs="Times New Roman"/>
          <w:sz w:val="20"/>
          <w:szCs w:val="20"/>
          <w:lang w:eastAsia="fr-FR"/>
        </w:rPr>
        <w:t>prière</w:t>
      </w:r>
      <w:r w:rsidRPr="005F24B3">
        <w:rPr>
          <w:rFonts w:ascii="Times New Roman" w:eastAsia="Times New Roman" w:hAnsi="Times New Roman" w:cs="Times New Roman"/>
          <w:sz w:val="20"/>
          <w:szCs w:val="20"/>
          <w:lang w:eastAsia="fr-FR"/>
        </w:rPr>
        <w:t xml:space="preserve"> eucharistique</w:t>
      </w:r>
      <w:r w:rsidR="00485416" w:rsidRPr="005F24B3">
        <w:rPr>
          <w:rFonts w:ascii="Times New Roman" w:eastAsia="Times New Roman" w:hAnsi="Times New Roman" w:cs="Times New Roman"/>
          <w:sz w:val="20"/>
          <w:szCs w:val="20"/>
          <w:lang w:eastAsia="fr-FR"/>
        </w:rPr>
        <w:t xml:space="preserve"> </w:t>
      </w:r>
      <w:r w:rsidR="002C3510" w:rsidRPr="005F24B3">
        <w:rPr>
          <w:rFonts w:ascii="Times New Roman" w:eastAsia="Times New Roman" w:hAnsi="Times New Roman" w:cs="Times New Roman"/>
          <w:sz w:val="20"/>
          <w:szCs w:val="20"/>
          <w:lang w:eastAsia="fr-FR"/>
        </w:rPr>
        <w:t>pour la réconciliation</w:t>
      </w:r>
      <w:r w:rsidRPr="005F24B3">
        <w:rPr>
          <w:rFonts w:ascii="Times New Roman" w:eastAsia="Times New Roman" w:hAnsi="Times New Roman" w:cs="Times New Roman"/>
          <w:sz w:val="20"/>
          <w:szCs w:val="20"/>
          <w:lang w:eastAsia="fr-FR"/>
        </w:rPr>
        <w:t xml:space="preserve"> (Missel p. </w:t>
      </w:r>
      <w:r>
        <w:rPr>
          <w:rFonts w:ascii="Times New Roman" w:eastAsia="Times New Roman" w:hAnsi="Times New Roman" w:cs="Times New Roman"/>
          <w:sz w:val="20"/>
          <w:szCs w:val="20"/>
          <w:lang w:eastAsia="fr-FR"/>
        </w:rPr>
        <w:t>579)</w:t>
      </w:r>
      <w:r w:rsidR="002C3510" w:rsidRPr="005F24B3">
        <w:rPr>
          <w:rFonts w:ascii="Times New Roman" w:eastAsia="Times New Roman" w:hAnsi="Times New Roman" w:cs="Times New Roman"/>
          <w:sz w:val="20"/>
          <w:szCs w:val="20"/>
          <w:lang w:eastAsia="fr-FR"/>
        </w:rPr>
        <w:t xml:space="preserve"> : </w:t>
      </w:r>
      <w:r w:rsidR="00485416" w:rsidRPr="005F24B3">
        <w:rPr>
          <w:rFonts w:ascii="Times New Roman" w:eastAsia="Times New Roman" w:hAnsi="Times New Roman" w:cs="Times New Roman"/>
          <w:sz w:val="20"/>
          <w:szCs w:val="20"/>
          <w:lang w:eastAsia="fr-FR"/>
        </w:rPr>
        <w:t>« </w:t>
      </w:r>
      <w:r w:rsidRPr="005F24B3">
        <w:rPr>
          <w:rFonts w:ascii="Times New Roman" w:hAnsi="Times New Roman" w:cs="Times New Roman"/>
          <w:i/>
          <w:sz w:val="20"/>
          <w:szCs w:val="20"/>
        </w:rPr>
        <w:t>Ton Esprit travaille le cœur des hommes : pour que les ennemis se parlent à nouveau, les adversaires se tendent la main, et que les peuples cherchent à se rencontrer. Oui, c’est ton œuvre, Seigneur, quand l’amour l’emporte sur la haine, quand la vengeance fait place au pardon, et la discorde se change en amitié</w:t>
      </w:r>
      <w:r w:rsidR="002C3510" w:rsidRPr="005F24B3">
        <w:rPr>
          <w:rFonts w:ascii="Times New Roman" w:eastAsia="Times New Roman" w:hAnsi="Times New Roman" w:cs="Times New Roman"/>
          <w:sz w:val="20"/>
          <w:szCs w:val="20"/>
          <w:lang w:eastAsia="fr-FR"/>
        </w:rPr>
        <w:t> ».</w:t>
      </w:r>
    </w:p>
    <w:p w14:paraId="36B31866" w14:textId="77777777" w:rsidR="005D0989" w:rsidRPr="00B46D13" w:rsidRDefault="005D0989" w:rsidP="005D0989">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Nous vous proposons de conserver la même mélodie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0FBBC637" w14:textId="77777777" w:rsidR="005D0989" w:rsidRPr="00B46D13" w:rsidRDefault="005D0989" w:rsidP="0076705D">
      <w:pPr>
        <w:pStyle w:val="Paragraphedeliste"/>
        <w:numPr>
          <w:ilvl w:val="0"/>
          <w:numId w:val="8"/>
        </w:numPr>
        <w:tabs>
          <w:tab w:val="left" w:pos="567"/>
        </w:tabs>
        <w:spacing w:after="120" w:line="220" w:lineRule="atLeast"/>
        <w:ind w:left="567" w:hanging="283"/>
        <w:jc w:val="both"/>
        <w:rPr>
          <w:strike/>
        </w:rPr>
      </w:pPr>
      <w:r w:rsidRPr="00B46D13">
        <w:rPr>
          <w:b/>
          <w:bCs/>
          <w:smallCaps/>
        </w:rPr>
        <w:t>Saint, le Seigneur</w:t>
      </w:r>
    </w:p>
    <w:p w14:paraId="31AFF88F" w14:textId="77777777" w:rsidR="005D0989" w:rsidRPr="0076518F" w:rsidRDefault="005D0989" w:rsidP="005D0989">
      <w:pPr>
        <w:tabs>
          <w:tab w:val="left" w:pos="2835"/>
          <w:tab w:val="left" w:pos="6804"/>
        </w:tabs>
        <w:spacing w:before="120" w:after="120" w:line="220" w:lineRule="atLeast"/>
        <w:ind w:left="142"/>
        <w:jc w:val="center"/>
        <w:rPr>
          <w:rFonts w:ascii="Times New Roman" w:hAnsi="Times New Roman" w:cs="Times New Roman"/>
          <w:sz w:val="20"/>
          <w:szCs w:val="20"/>
        </w:rPr>
      </w:pPr>
      <w:r w:rsidRPr="0076518F">
        <w:rPr>
          <w:rFonts w:ascii="Times New Roman" w:hAnsi="Times New Roman" w:cs="Times New Roman"/>
          <w:b/>
          <w:color w:val="00B050"/>
          <w:sz w:val="20"/>
          <w:szCs w:val="20"/>
        </w:rPr>
        <w:t xml:space="preserve">AL 79-20 </w:t>
      </w:r>
      <w:r w:rsidRPr="0076518F">
        <w:rPr>
          <w:rFonts w:ascii="Times New Roman" w:hAnsi="Times New Roman" w:cs="Times New Roman"/>
          <w:b/>
          <w:sz w:val="20"/>
          <w:szCs w:val="20"/>
        </w:rPr>
        <w:t xml:space="preserve">– Messe au Dieu de la vie – Saint ! Saint ! Saint, le Seigneur – </w:t>
      </w:r>
      <w:r w:rsidRPr="0076518F">
        <w:rPr>
          <w:rFonts w:ascii="Times New Roman" w:hAnsi="Times New Roman" w:cs="Times New Roman"/>
          <w:sz w:val="20"/>
          <w:szCs w:val="20"/>
        </w:rPr>
        <w:t xml:space="preserve">CD Dieu de la vie </w:t>
      </w:r>
      <w:r>
        <w:rPr>
          <w:rFonts w:ascii="Times New Roman" w:hAnsi="Times New Roman" w:cs="Times New Roman"/>
          <w:sz w:val="20"/>
          <w:szCs w:val="20"/>
        </w:rPr>
        <w:t>-</w:t>
      </w:r>
      <w:r w:rsidRPr="0076518F">
        <w:rPr>
          <w:rFonts w:ascii="Times New Roman" w:hAnsi="Times New Roman" w:cs="Times New Roman"/>
          <w:sz w:val="20"/>
          <w:szCs w:val="20"/>
        </w:rPr>
        <w:t xml:space="preserve"> Chants pour la liturgie et la prière</w:t>
      </w:r>
    </w:p>
    <w:p w14:paraId="46DF51DA" w14:textId="77777777" w:rsidR="005D0989" w:rsidRPr="00B46D13" w:rsidRDefault="005D0989" w:rsidP="005D0989">
      <w:pPr>
        <w:numPr>
          <w:ilvl w:val="0"/>
          <w:numId w:val="4"/>
        </w:numPr>
        <w:tabs>
          <w:tab w:val="left" w:pos="567"/>
        </w:tabs>
        <w:spacing w:after="120" w:line="220" w:lineRule="atLeast"/>
        <w:ind w:left="567" w:hanging="283"/>
        <w:jc w:val="both"/>
        <w:rPr>
          <w:rFonts w:ascii="Times New Roman" w:hAnsi="Times New Roman" w:cs="Times New Roman"/>
          <w:strike/>
          <w:sz w:val="20"/>
          <w:szCs w:val="20"/>
        </w:rPr>
      </w:pPr>
      <w:r w:rsidRPr="00B46D13">
        <w:rPr>
          <w:rFonts w:ascii="Times New Roman" w:eastAsia="Times New Roman" w:hAnsi="Times New Roman" w:cs="Times New Roman"/>
          <w:b/>
          <w:bCs/>
          <w:iCs/>
          <w:smallCaps/>
          <w:sz w:val="20"/>
          <w:szCs w:val="20"/>
          <w:lang w:eastAsia="fr-FR"/>
        </w:rPr>
        <w:t>Anamnèse</w:t>
      </w:r>
    </w:p>
    <w:p w14:paraId="617B9D0D" w14:textId="0053F21D" w:rsidR="00F97FE6" w:rsidRPr="00C27495" w:rsidRDefault="005D0989" w:rsidP="005D0989">
      <w:pPr>
        <w:tabs>
          <w:tab w:val="left" w:pos="567"/>
        </w:tabs>
        <w:spacing w:after="120" w:line="220" w:lineRule="atLeast"/>
        <w:jc w:val="center"/>
        <w:rPr>
          <w:rFonts w:ascii="Times New Roman" w:hAnsi="Times New Roman" w:cs="Times New Roman"/>
          <w:strike/>
          <w:sz w:val="20"/>
          <w:szCs w:val="20"/>
        </w:rPr>
      </w:pPr>
      <w:r w:rsidRPr="0076518F">
        <w:rPr>
          <w:rFonts w:ascii="Times New Roman" w:eastAsia="Times New Roman" w:hAnsi="Times New Roman" w:cs="Times New Roman"/>
          <w:b/>
          <w:color w:val="00B050"/>
          <w:sz w:val="20"/>
          <w:szCs w:val="20"/>
          <w:lang w:eastAsia="fr-FR"/>
        </w:rPr>
        <w:lastRenderedPageBreak/>
        <w:t xml:space="preserve">AL 539 </w:t>
      </w:r>
      <w:r w:rsidRPr="0076518F">
        <w:rPr>
          <w:rFonts w:ascii="Times New Roman" w:eastAsia="Times New Roman" w:hAnsi="Times New Roman" w:cs="Times New Roman"/>
          <w:b/>
          <w:sz w:val="20"/>
          <w:szCs w:val="20"/>
          <w:lang w:eastAsia="fr-FR"/>
        </w:rPr>
        <w:t xml:space="preserve">– Messe de saint Jean-Baptiste </w:t>
      </w:r>
      <w:r>
        <w:rPr>
          <w:rFonts w:ascii="Times New Roman" w:eastAsia="Times New Roman" w:hAnsi="Times New Roman" w:cs="Times New Roman"/>
          <w:b/>
          <w:sz w:val="20"/>
          <w:szCs w:val="20"/>
          <w:lang w:eastAsia="fr-FR"/>
        </w:rPr>
        <w:t>-</w:t>
      </w:r>
      <w:r w:rsidRPr="0076518F">
        <w:rPr>
          <w:rFonts w:ascii="Times New Roman" w:eastAsia="Times New Roman" w:hAnsi="Times New Roman" w:cs="Times New Roman"/>
          <w:b/>
          <w:sz w:val="20"/>
          <w:szCs w:val="20"/>
          <w:lang w:eastAsia="fr-FR"/>
        </w:rPr>
        <w:t xml:space="preserve"> Gloire à Toi qui étais mort</w:t>
      </w:r>
      <w:r w:rsidRPr="0076518F">
        <w:rPr>
          <w:rFonts w:ascii="Times New Roman" w:eastAsia="Times New Roman" w:hAnsi="Times New Roman" w:cs="Times New Roman"/>
          <w:sz w:val="20"/>
          <w:szCs w:val="20"/>
          <w:lang w:eastAsia="fr-FR"/>
        </w:rPr>
        <w:t xml:space="preserve"> – </w:t>
      </w:r>
      <w:r w:rsidRPr="0076518F">
        <w:rPr>
          <w:rFonts w:ascii="Times New Roman" w:hAnsi="Times New Roman" w:cs="Times New Roman"/>
          <w:sz w:val="20"/>
          <w:szCs w:val="20"/>
        </w:rPr>
        <w:t>25 messes pour toutes les assemblées (vol. 1)</w:t>
      </w:r>
    </w:p>
    <w:p w14:paraId="0D2B8973" w14:textId="77777777" w:rsidR="008A3EC2" w:rsidRPr="008A3EC2" w:rsidRDefault="008A3EC2" w:rsidP="002A398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1741B419" w14:textId="77777777" w:rsidR="00C27495" w:rsidRPr="00C27495" w:rsidRDefault="008A3EC2" w:rsidP="002A3986">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p>
    <w:p w14:paraId="61B5645A" w14:textId="00BEFBFB" w:rsidR="0011660A" w:rsidRPr="000569A8" w:rsidRDefault="00C27495" w:rsidP="00C27495">
      <w:pPr>
        <w:tabs>
          <w:tab w:val="left" w:pos="567"/>
        </w:tabs>
        <w:spacing w:after="120" w:line="220" w:lineRule="atLeast"/>
        <w:ind w:left="284"/>
        <w:jc w:val="both"/>
        <w:rPr>
          <w:rFonts w:ascii="Times New Roman" w:eastAsia="Times New Roman" w:hAnsi="Times New Roman" w:cs="Times New Roman"/>
          <w:sz w:val="20"/>
          <w:szCs w:val="20"/>
          <w:lang w:eastAsia="fr-FR"/>
        </w:rPr>
      </w:pPr>
      <w:r w:rsidRPr="000569A8">
        <w:rPr>
          <w:rFonts w:ascii="Times New Roman" w:eastAsia="Times New Roman" w:hAnsi="Times New Roman" w:cs="Times New Roman"/>
          <w:sz w:val="20"/>
          <w:szCs w:val="20"/>
          <w:lang w:eastAsia="fr-FR"/>
        </w:rPr>
        <w:t xml:space="preserve">Il peut être </w:t>
      </w:r>
      <w:r w:rsidR="008A3EC2" w:rsidRPr="000569A8">
        <w:rPr>
          <w:rFonts w:ascii="Times New Roman" w:eastAsia="Times New Roman" w:hAnsi="Times New Roman" w:cs="Times New Roman"/>
          <w:sz w:val="20"/>
          <w:szCs w:val="20"/>
          <w:lang w:eastAsia="fr-FR"/>
        </w:rPr>
        <w:t xml:space="preserve">introduit par quelques mots : </w:t>
      </w:r>
    </w:p>
    <w:p w14:paraId="23AD4E7B" w14:textId="6F67AD8B" w:rsidR="000569A8" w:rsidRPr="000569A8" w:rsidRDefault="000569A8" w:rsidP="000569A8">
      <w:pPr>
        <w:tabs>
          <w:tab w:val="left" w:pos="567"/>
        </w:tabs>
        <w:spacing w:after="120" w:line="220" w:lineRule="atLeast"/>
        <w:ind w:left="1416"/>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w:t>
      </w:r>
      <w:r w:rsidR="00033C26">
        <w:rPr>
          <w:rFonts w:ascii="Times New Roman" w:eastAsia="Times New Roman" w:hAnsi="Times New Roman" w:cs="Times New Roman"/>
          <w:i/>
          <w:sz w:val="20"/>
          <w:szCs w:val="20"/>
          <w:lang w:eastAsia="fr-FR"/>
        </w:rPr>
        <w:t>Quand deux ou trois sont réunis en mon nom, je suis là, au milieu d’eux ».</w:t>
      </w:r>
    </w:p>
    <w:p w14:paraId="0FEEF142" w14:textId="0F2440F4" w:rsidR="000569A8" w:rsidRPr="000569A8" w:rsidRDefault="000569A8" w:rsidP="000569A8">
      <w:pPr>
        <w:tabs>
          <w:tab w:val="left" w:pos="567"/>
        </w:tabs>
        <w:spacing w:after="120" w:line="220" w:lineRule="atLeast"/>
        <w:ind w:left="1416"/>
        <w:rPr>
          <w:rFonts w:ascii="Times New Roman" w:eastAsia="Times New Roman" w:hAnsi="Times New Roman" w:cs="Times New Roman"/>
          <w:b/>
          <w:i/>
          <w:sz w:val="20"/>
          <w:szCs w:val="20"/>
          <w:lang w:eastAsia="fr-FR"/>
        </w:rPr>
      </w:pPr>
      <w:r w:rsidRPr="000569A8">
        <w:rPr>
          <w:rFonts w:ascii="Times New Roman" w:eastAsia="Times New Roman" w:hAnsi="Times New Roman" w:cs="Times New Roman"/>
          <w:b/>
          <w:sz w:val="20"/>
          <w:szCs w:val="20"/>
          <w:lang w:eastAsia="fr-FR"/>
        </w:rPr>
        <w:t>Comme nous l’avons appris du Sauveur, et selon son commandement, nous osons dire : Notre Père…</w:t>
      </w:r>
    </w:p>
    <w:p w14:paraId="07D66BAA" w14:textId="77777777" w:rsidR="00C27495" w:rsidRPr="00C27495" w:rsidRDefault="00C27495" w:rsidP="002A3986">
      <w:pPr>
        <w:numPr>
          <w:ilvl w:val="0"/>
          <w:numId w:val="6"/>
        </w:numPr>
        <w:tabs>
          <w:tab w:val="left" w:pos="567"/>
        </w:tabs>
        <w:spacing w:after="12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Geste de paix </w:t>
      </w:r>
    </w:p>
    <w:p w14:paraId="7AE71D9D" w14:textId="226697A3" w:rsidR="00687B7F" w:rsidRPr="00033C26" w:rsidRDefault="006A280E" w:rsidP="00C27495">
      <w:pPr>
        <w:tabs>
          <w:tab w:val="left" w:pos="567"/>
        </w:tabs>
        <w:spacing w:after="120" w:line="220" w:lineRule="atLeast"/>
        <w:ind w:left="284"/>
        <w:jc w:val="both"/>
        <w:rPr>
          <w:rFonts w:ascii="Times New Roman" w:eastAsia="Times New Roman" w:hAnsi="Times New Roman" w:cs="Times New Roman"/>
          <w:bCs/>
          <w:sz w:val="20"/>
          <w:szCs w:val="20"/>
          <w:lang w:eastAsia="fr-FR"/>
        </w:rPr>
      </w:pPr>
      <w:r w:rsidRPr="00033C26">
        <w:rPr>
          <w:rFonts w:ascii="Times New Roman" w:eastAsia="Times New Roman" w:hAnsi="Times New Roman" w:cs="Times New Roman"/>
          <w:bCs/>
          <w:sz w:val="20"/>
          <w:szCs w:val="20"/>
          <w:lang w:eastAsia="fr-FR"/>
        </w:rPr>
        <w:t>E</w:t>
      </w:r>
      <w:r w:rsidR="006F02CA" w:rsidRPr="00033C26">
        <w:rPr>
          <w:rFonts w:ascii="Times New Roman" w:eastAsia="Times New Roman" w:hAnsi="Times New Roman" w:cs="Times New Roman"/>
          <w:bCs/>
          <w:sz w:val="20"/>
          <w:szCs w:val="20"/>
          <w:lang w:eastAsia="fr-FR"/>
        </w:rPr>
        <w:t xml:space="preserve">n </w:t>
      </w:r>
      <w:r w:rsidR="00033C26" w:rsidRPr="00033C26">
        <w:rPr>
          <w:rFonts w:ascii="Times New Roman" w:eastAsia="Times New Roman" w:hAnsi="Times New Roman" w:cs="Times New Roman"/>
          <w:bCs/>
          <w:sz w:val="20"/>
          <w:szCs w:val="20"/>
          <w:lang w:eastAsia="fr-FR"/>
        </w:rPr>
        <w:t>ce dimanche où nous sommes invités à veiller les uns sur les autres, ouvrons nos cœurs à la paix de Dieu puis, partageons-la les uns avec les autres.</w:t>
      </w:r>
    </w:p>
    <w:p w14:paraId="1A1ED739" w14:textId="7A3BD9D0" w:rsidR="002E27C4" w:rsidRPr="00297BC9" w:rsidRDefault="001352E9" w:rsidP="002A3986">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07CC20C5" w14:textId="77777777" w:rsidR="005D0989" w:rsidRPr="005D0989" w:rsidRDefault="005D0989" w:rsidP="005D0989">
      <w:pPr>
        <w:pStyle w:val="Paragraphedeliste"/>
        <w:tabs>
          <w:tab w:val="left" w:pos="567"/>
        </w:tabs>
        <w:spacing w:after="120" w:line="220" w:lineRule="atLeast"/>
        <w:ind w:left="284"/>
        <w:jc w:val="both"/>
        <w:rPr>
          <w:bCs/>
        </w:rPr>
      </w:pPr>
      <w:r w:rsidRPr="005D0989">
        <w:rPr>
          <w:bCs/>
        </w:rPr>
        <w:t>Pour cette série de dimanches du temps ordinaire, nous vous suggérons :</w:t>
      </w:r>
    </w:p>
    <w:p w14:paraId="3D11EC86" w14:textId="3107F199" w:rsidR="005D0989" w:rsidRDefault="005D0989" w:rsidP="00033C26">
      <w:pPr>
        <w:pStyle w:val="Paragraphedeliste"/>
        <w:tabs>
          <w:tab w:val="left" w:pos="567"/>
        </w:tabs>
        <w:spacing w:after="120" w:line="220" w:lineRule="atLeast"/>
        <w:ind w:left="720"/>
        <w:jc w:val="center"/>
        <w:rPr>
          <w:bCs/>
        </w:rPr>
      </w:pPr>
      <w:r w:rsidRPr="005D0989">
        <w:rPr>
          <w:b/>
          <w:bCs/>
        </w:rPr>
        <w:t xml:space="preserve">Messe « Me voici » - Agneau de Dieu – </w:t>
      </w:r>
      <w:r w:rsidRPr="005D0989">
        <w:rPr>
          <w:bCs/>
        </w:rPr>
        <w:t>25 messes pour toutes les assemblées (vol. 3)</w:t>
      </w:r>
    </w:p>
    <w:p w14:paraId="18CC35A1" w14:textId="24248F86" w:rsidR="002D2271" w:rsidRPr="002D2271" w:rsidRDefault="002D2271" w:rsidP="002D2271">
      <w:pPr>
        <w:pStyle w:val="Paragraphedeliste"/>
        <w:tabs>
          <w:tab w:val="left" w:pos="567"/>
        </w:tabs>
        <w:spacing w:after="120" w:line="220" w:lineRule="atLeast"/>
        <w:ind w:left="284"/>
        <w:rPr>
          <w:bCs/>
        </w:rPr>
      </w:pPr>
      <w:r w:rsidRPr="002D2271">
        <w:rPr>
          <w:bCs/>
        </w:rPr>
        <w:t>Voir la proposition des « mises en œuvre » de la page 4 de cette fiche.</w:t>
      </w:r>
    </w:p>
    <w:p w14:paraId="42588BEA" w14:textId="6D2A47FD" w:rsidR="008A3EC2" w:rsidRPr="003A6ED4" w:rsidRDefault="008A3EC2" w:rsidP="002A3986">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4630E1DF" w14:textId="0383F4FD" w:rsidR="000E7C5B" w:rsidRPr="00033C26" w:rsidRDefault="00033C26" w:rsidP="00033C26">
      <w:pPr>
        <w:spacing w:after="120" w:line="220" w:lineRule="atLeast"/>
        <w:ind w:left="1701"/>
        <w:rPr>
          <w:rFonts w:ascii="Times New Roman" w:eastAsia="Times New Roman" w:hAnsi="Times New Roman" w:cs="Times New Roman"/>
          <w:bCs/>
          <w:i/>
          <w:sz w:val="20"/>
          <w:szCs w:val="20"/>
          <w:lang w:eastAsia="fr-FR"/>
        </w:rPr>
      </w:pPr>
      <w:r w:rsidRPr="00033C26">
        <w:rPr>
          <w:rFonts w:ascii="Times New Roman" w:eastAsia="Times New Roman" w:hAnsi="Times New Roman" w:cs="Times New Roman"/>
          <w:bCs/>
          <w:i/>
          <w:sz w:val="20"/>
          <w:szCs w:val="20"/>
          <w:lang w:eastAsia="fr-FR"/>
        </w:rPr>
        <w:t>« N’ayez de dette envers personne, sauf celle de l’amour mutuel, car celui qui aime les autres a pleinement accompli la Loi. » (2</w:t>
      </w:r>
      <w:r w:rsidRPr="00033C26">
        <w:rPr>
          <w:rFonts w:ascii="Times New Roman" w:eastAsia="Times New Roman" w:hAnsi="Times New Roman" w:cs="Times New Roman"/>
          <w:bCs/>
          <w:i/>
          <w:sz w:val="20"/>
          <w:szCs w:val="20"/>
          <w:vertAlign w:val="superscript"/>
          <w:lang w:eastAsia="fr-FR"/>
        </w:rPr>
        <w:t>e</w:t>
      </w:r>
      <w:r w:rsidRPr="00033C26">
        <w:rPr>
          <w:rFonts w:ascii="Times New Roman" w:eastAsia="Times New Roman" w:hAnsi="Times New Roman" w:cs="Times New Roman"/>
          <w:bCs/>
          <w:i/>
          <w:sz w:val="20"/>
          <w:szCs w:val="20"/>
          <w:lang w:eastAsia="fr-FR"/>
        </w:rPr>
        <w:t xml:space="preserve"> lecture)</w:t>
      </w:r>
    </w:p>
    <w:p w14:paraId="128AB3E2" w14:textId="77777777" w:rsidR="00C27495" w:rsidRPr="004714DD" w:rsidRDefault="00C27495" w:rsidP="00C27495">
      <w:pPr>
        <w:spacing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4EBA5492" w:rsidR="00CF2121" w:rsidRPr="00194EE0" w:rsidRDefault="008A3EC2" w:rsidP="002A3986">
      <w:pPr>
        <w:numPr>
          <w:ilvl w:val="0"/>
          <w:numId w:val="7"/>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7A2B8723" w14:textId="77777777" w:rsidR="005D0989" w:rsidRPr="005D0989" w:rsidRDefault="005D0989" w:rsidP="005D0989">
      <w:pPr>
        <w:pStyle w:val="Paragraphedeliste"/>
        <w:tabs>
          <w:tab w:val="left" w:pos="567"/>
        </w:tabs>
        <w:spacing w:after="120" w:line="220" w:lineRule="atLeast"/>
        <w:ind w:left="284"/>
        <w:jc w:val="both"/>
        <w:rPr>
          <w:bCs/>
        </w:rPr>
      </w:pPr>
      <w:r w:rsidRPr="005D0989">
        <w:rPr>
          <w:bCs/>
          <w:u w:val="single"/>
        </w:rPr>
        <w:t>Pendant la démarche de communion</w:t>
      </w:r>
      <w:r w:rsidRPr="005D0989">
        <w:rPr>
          <w:bCs/>
        </w:rPr>
        <w:t>, nous pouvons chanter, par exemple :</w:t>
      </w:r>
    </w:p>
    <w:p w14:paraId="702DEE70" w14:textId="7E990893" w:rsidR="00365C95" w:rsidRPr="005D0989" w:rsidRDefault="005D0989" w:rsidP="002A3986">
      <w:pPr>
        <w:pStyle w:val="Paragraphedeliste"/>
        <w:tabs>
          <w:tab w:val="left" w:pos="2835"/>
          <w:tab w:val="left" w:pos="6804"/>
        </w:tabs>
        <w:spacing w:after="120" w:line="220" w:lineRule="atLeast"/>
        <w:jc w:val="both"/>
        <w:rPr>
          <w:b/>
        </w:rPr>
      </w:pPr>
      <w:r w:rsidRPr="005D0989">
        <w:rPr>
          <w:rFonts w:eastAsia="Calibri"/>
          <w:b/>
          <w:color w:val="00B050"/>
        </w:rPr>
        <w:t>X 67-45</w:t>
      </w:r>
      <w:r w:rsidR="00365C95" w:rsidRPr="005D0989">
        <w:rPr>
          <w:b/>
          <w:color w:val="00B050"/>
        </w:rPr>
        <w:tab/>
      </w:r>
      <w:r w:rsidRPr="005D0989">
        <w:rPr>
          <w:b/>
        </w:rPr>
        <w:t>Aimez-vous les uns les autres</w:t>
      </w:r>
      <w:r w:rsidR="00365C95" w:rsidRPr="005D0989">
        <w:rPr>
          <w:b/>
        </w:rPr>
        <w:tab/>
      </w:r>
      <w:r w:rsidR="00365C95" w:rsidRPr="005D0989">
        <w:t>Signe</w:t>
      </w:r>
      <w:r w:rsidRPr="005D0989">
        <w:t>s Musiques n° 145</w:t>
      </w:r>
    </w:p>
    <w:p w14:paraId="488D4B4E" w14:textId="15D82318" w:rsidR="005D0989" w:rsidRDefault="005D0989" w:rsidP="005D0989">
      <w:pPr>
        <w:pStyle w:val="Paragraphedeliste"/>
        <w:tabs>
          <w:tab w:val="left" w:pos="2835"/>
          <w:tab w:val="left" w:pos="6804"/>
        </w:tabs>
        <w:spacing w:after="120"/>
        <w:ind w:left="709"/>
      </w:pPr>
      <w:r w:rsidRPr="00600CEE">
        <w:rPr>
          <w:b/>
          <w:color w:val="00B050"/>
        </w:rPr>
        <w:t>D 103</w:t>
      </w:r>
      <w:r w:rsidRPr="00600CEE">
        <w:rPr>
          <w:b/>
          <w:color w:val="00B050"/>
        </w:rPr>
        <w:tab/>
      </w:r>
      <w:r w:rsidRPr="00600CEE">
        <w:rPr>
          <w:b/>
        </w:rPr>
        <w:t xml:space="preserve">Pain véritable </w:t>
      </w:r>
      <w:r w:rsidRPr="00600CEE">
        <w:rPr>
          <w:b/>
        </w:rPr>
        <w:tab/>
      </w:r>
      <w:r w:rsidRPr="00600CEE">
        <w:t>CNA 340</w:t>
      </w:r>
      <w:r>
        <w:t xml:space="preserve"> / Signes Musiques n° 110 et 39</w:t>
      </w:r>
    </w:p>
    <w:p w14:paraId="74B66515" w14:textId="77777777" w:rsidR="005D0989" w:rsidRDefault="005D0989" w:rsidP="005D0989">
      <w:pPr>
        <w:tabs>
          <w:tab w:val="left" w:pos="709"/>
          <w:tab w:val="left" w:pos="2835"/>
          <w:tab w:val="left" w:pos="6804"/>
        </w:tabs>
        <w:spacing w:after="120" w:line="220" w:lineRule="atLeast"/>
        <w:ind w:left="709"/>
        <w:rPr>
          <w:rFonts w:ascii="Times New Roman" w:hAnsi="Times New Roman" w:cs="Times New Roman"/>
          <w:sz w:val="20"/>
          <w:szCs w:val="20"/>
        </w:rPr>
      </w:pPr>
      <w:r w:rsidRPr="00204884">
        <w:rPr>
          <w:rFonts w:ascii="Times New Roman" w:hAnsi="Times New Roman" w:cs="Times New Roman"/>
          <w:b/>
          <w:color w:val="00B050"/>
          <w:sz w:val="20"/>
          <w:szCs w:val="20"/>
        </w:rPr>
        <w:t>D 215</w:t>
      </w:r>
      <w:r w:rsidRPr="00204884">
        <w:rPr>
          <w:rFonts w:ascii="Times New Roman" w:hAnsi="Times New Roman" w:cs="Times New Roman"/>
          <w:b/>
          <w:color w:val="00B050"/>
          <w:sz w:val="20"/>
          <w:szCs w:val="20"/>
        </w:rPr>
        <w:tab/>
      </w:r>
      <w:r w:rsidRPr="00204884">
        <w:rPr>
          <w:rFonts w:ascii="Times New Roman" w:hAnsi="Times New Roman" w:cs="Times New Roman"/>
          <w:b/>
          <w:sz w:val="20"/>
          <w:szCs w:val="20"/>
        </w:rPr>
        <w:t>Nous qui mangeons le pain</w:t>
      </w:r>
      <w:r w:rsidRPr="00204884">
        <w:rPr>
          <w:rFonts w:ascii="Times New Roman" w:hAnsi="Times New Roman" w:cs="Times New Roman"/>
          <w:b/>
          <w:sz w:val="20"/>
          <w:szCs w:val="20"/>
        </w:rPr>
        <w:tab/>
      </w:r>
      <w:r w:rsidRPr="00204884">
        <w:rPr>
          <w:rFonts w:ascii="Times New Roman" w:hAnsi="Times New Roman" w:cs="Times New Roman"/>
          <w:sz w:val="20"/>
          <w:szCs w:val="20"/>
        </w:rPr>
        <w:t>CNA 337 /</w:t>
      </w:r>
      <w:r w:rsidRPr="00204884">
        <w:rPr>
          <w:rFonts w:ascii="Times New Roman" w:hAnsi="Times New Roman" w:cs="Times New Roman"/>
          <w:b/>
          <w:sz w:val="20"/>
          <w:szCs w:val="20"/>
        </w:rPr>
        <w:t xml:space="preserve"> </w:t>
      </w:r>
      <w:r w:rsidRPr="00204884">
        <w:rPr>
          <w:rFonts w:ascii="Times New Roman" w:hAnsi="Times New Roman" w:cs="Times New Roman"/>
          <w:sz w:val="20"/>
          <w:szCs w:val="20"/>
        </w:rPr>
        <w:t>Signes Musiques n° 64</w:t>
      </w:r>
    </w:p>
    <w:p w14:paraId="09BBE52D" w14:textId="77777777" w:rsidR="005D0989" w:rsidRPr="00E57717" w:rsidRDefault="005D0989" w:rsidP="005D0989">
      <w:pPr>
        <w:tabs>
          <w:tab w:val="left" w:pos="2835"/>
          <w:tab w:val="left" w:pos="6804"/>
        </w:tabs>
        <w:spacing w:after="120" w:line="220" w:lineRule="atLeast"/>
        <w:ind w:left="284"/>
        <w:rPr>
          <w:rFonts w:ascii="Times New Roman" w:eastAsia="Times New Roman" w:hAnsi="Times New Roman" w:cs="Times New Roman"/>
          <w:sz w:val="20"/>
          <w:szCs w:val="20"/>
          <w:lang w:eastAsia="fr-FR"/>
        </w:rPr>
      </w:pPr>
      <w:r w:rsidRPr="00E57717">
        <w:rPr>
          <w:rFonts w:ascii="Times New Roman" w:eastAsia="Times New Roman" w:hAnsi="Times New Roman" w:cs="Times New Roman"/>
          <w:bCs/>
          <w:sz w:val="20"/>
          <w:szCs w:val="20"/>
          <w:u w:val="single"/>
          <w:lang w:eastAsia="fr-FR"/>
        </w:rPr>
        <w:t>Après la communion</w:t>
      </w:r>
      <w:r w:rsidRPr="00E57717">
        <w:rPr>
          <w:rFonts w:ascii="Times New Roman" w:eastAsia="Times New Roman" w:hAnsi="Times New Roman" w:cs="Times New Roman"/>
          <w:bCs/>
          <w:sz w:val="20"/>
          <w:szCs w:val="20"/>
          <w:lang w:eastAsia="fr-FR"/>
        </w:rPr>
        <w:t>, nous vous suggérons :</w:t>
      </w:r>
    </w:p>
    <w:p w14:paraId="3D1A6017" w14:textId="17848E5A" w:rsidR="005D0989" w:rsidRDefault="005D0989" w:rsidP="005D0989">
      <w:pPr>
        <w:tabs>
          <w:tab w:val="left" w:pos="709"/>
          <w:tab w:val="left" w:pos="2835"/>
          <w:tab w:val="left" w:pos="6804"/>
        </w:tabs>
        <w:spacing w:after="120" w:line="220" w:lineRule="atLeast"/>
        <w:ind w:left="709"/>
        <w:rPr>
          <w:rFonts w:ascii="Times New Roman" w:hAnsi="Times New Roman" w:cs="Times New Roman"/>
          <w:sz w:val="20"/>
          <w:szCs w:val="20"/>
        </w:rPr>
      </w:pPr>
      <w:r w:rsidRPr="00204884">
        <w:rPr>
          <w:rFonts w:ascii="Times New Roman" w:hAnsi="Times New Roman" w:cs="Times New Roman"/>
          <w:b/>
          <w:color w:val="00B050"/>
          <w:sz w:val="20"/>
          <w:szCs w:val="20"/>
        </w:rPr>
        <w:t xml:space="preserve">D </w:t>
      </w:r>
      <w:r>
        <w:rPr>
          <w:rFonts w:ascii="Times New Roman" w:hAnsi="Times New Roman" w:cs="Times New Roman"/>
          <w:b/>
          <w:color w:val="00B050"/>
          <w:sz w:val="20"/>
          <w:szCs w:val="20"/>
        </w:rPr>
        <w:t>18-13</w:t>
      </w:r>
      <w:r w:rsidRPr="00204884">
        <w:rPr>
          <w:rFonts w:ascii="Times New Roman" w:hAnsi="Times New Roman" w:cs="Times New Roman"/>
          <w:b/>
          <w:color w:val="00B050"/>
          <w:sz w:val="20"/>
          <w:szCs w:val="20"/>
        </w:rPr>
        <w:tab/>
      </w:r>
      <w:r w:rsidRPr="005D6121">
        <w:rPr>
          <w:rFonts w:ascii="Times New Roman" w:eastAsia="Calibri" w:hAnsi="Times New Roman" w:cs="Times New Roman"/>
          <w:b/>
          <w:sz w:val="20"/>
          <w:szCs w:val="20"/>
        </w:rPr>
        <w:t>Celui qui aime est né de Dieu</w:t>
      </w:r>
      <w:r w:rsidRPr="00204884">
        <w:rPr>
          <w:rFonts w:ascii="Times New Roman" w:hAnsi="Times New Roman" w:cs="Times New Roman"/>
          <w:b/>
          <w:sz w:val="20"/>
          <w:szCs w:val="20"/>
        </w:rPr>
        <w:tab/>
      </w:r>
      <w:r w:rsidR="009E256C">
        <w:rPr>
          <w:rFonts w:ascii="Times New Roman" w:hAnsi="Times New Roman" w:cs="Times New Roman"/>
          <w:sz w:val="20"/>
          <w:szCs w:val="20"/>
        </w:rPr>
        <w:t>CNA 53</w:t>
      </w:r>
      <w:r w:rsidRPr="00204884">
        <w:rPr>
          <w:rFonts w:ascii="Times New Roman" w:hAnsi="Times New Roman" w:cs="Times New Roman"/>
          <w:sz w:val="20"/>
          <w:szCs w:val="20"/>
        </w:rPr>
        <w:t>7 /</w:t>
      </w:r>
      <w:r w:rsidRPr="00204884">
        <w:rPr>
          <w:rFonts w:ascii="Times New Roman" w:hAnsi="Times New Roman" w:cs="Times New Roman"/>
          <w:b/>
          <w:sz w:val="20"/>
          <w:szCs w:val="20"/>
        </w:rPr>
        <w:t xml:space="preserve"> </w:t>
      </w:r>
      <w:r w:rsidR="009E256C">
        <w:rPr>
          <w:rFonts w:ascii="Times New Roman" w:hAnsi="Times New Roman" w:cs="Times New Roman"/>
          <w:sz w:val="20"/>
          <w:szCs w:val="20"/>
        </w:rPr>
        <w:t>Signes Musiques n° 79 et 28</w:t>
      </w:r>
    </w:p>
    <w:p w14:paraId="1FC6FBB4" w14:textId="6B6A4DE0" w:rsidR="005D0989" w:rsidRPr="009E256C" w:rsidRDefault="009E256C" w:rsidP="005D0989">
      <w:pPr>
        <w:pStyle w:val="Paragraphedeliste"/>
        <w:tabs>
          <w:tab w:val="left" w:pos="2835"/>
          <w:tab w:val="left" w:pos="6804"/>
        </w:tabs>
        <w:spacing w:after="120"/>
        <w:ind w:left="709"/>
      </w:pPr>
      <w:r w:rsidRPr="009E256C">
        <w:rPr>
          <w:rFonts w:eastAsia="Calibri"/>
          <w:b/>
          <w:color w:val="00B050"/>
        </w:rPr>
        <w:t>X 971</w:t>
      </w:r>
      <w:r>
        <w:rPr>
          <w:rFonts w:eastAsia="Calibri"/>
          <w:b/>
          <w:color w:val="00B050"/>
        </w:rPr>
        <w:t xml:space="preserve"> / D 218</w:t>
      </w:r>
      <w:r>
        <w:rPr>
          <w:rFonts w:eastAsia="Calibri"/>
          <w:b/>
          <w:color w:val="00B050"/>
        </w:rPr>
        <w:tab/>
      </w:r>
      <w:r w:rsidRPr="005D6121">
        <w:rPr>
          <w:rFonts w:eastAsia="Calibri"/>
          <w:b/>
        </w:rPr>
        <w:t>À l’image de ton amour</w:t>
      </w:r>
      <w:r>
        <w:rPr>
          <w:rFonts w:eastAsia="Calibri"/>
          <w:b/>
        </w:rPr>
        <w:tab/>
      </w:r>
      <w:r w:rsidRPr="005D6121">
        <w:rPr>
          <w:rFonts w:eastAsia="Calibri"/>
        </w:rPr>
        <w:t>CNA 529</w:t>
      </w:r>
      <w:r>
        <w:rPr>
          <w:rFonts w:eastAsia="Calibri"/>
        </w:rPr>
        <w:t xml:space="preserve"> / Chantons en Église n° 184 / Signes Musiques n° 64 et 33</w:t>
      </w:r>
    </w:p>
    <w:p w14:paraId="57D298EA" w14:textId="342BD0A5" w:rsidR="008A3EC2" w:rsidRPr="003B42B0" w:rsidRDefault="008A3EC2" w:rsidP="002A3986">
      <w:pPr>
        <w:numPr>
          <w:ilvl w:val="0"/>
          <w:numId w:val="7"/>
        </w:numPr>
        <w:tabs>
          <w:tab w:val="left" w:pos="567"/>
        </w:tabs>
        <w:spacing w:after="12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3B42B0">
        <w:rPr>
          <w:rFonts w:ascii="Times New Roman" w:eastAsia="Times New Roman" w:hAnsi="Times New Roman" w:cs="Times New Roman"/>
          <w:b/>
          <w:bCs/>
          <w:smallCaps/>
          <w:sz w:val="20"/>
          <w:szCs w:val="20"/>
          <w:lang w:eastAsia="fr-FR"/>
        </w:rPr>
        <w:t>.</w:t>
      </w:r>
    </w:p>
    <w:p w14:paraId="7BEC8A7B" w14:textId="363000C8" w:rsidR="008A3EC2" w:rsidRPr="0049549B" w:rsidRDefault="009E256C" w:rsidP="00C27495">
      <w:pPr>
        <w:tabs>
          <w:tab w:val="left" w:pos="1701"/>
        </w:tabs>
        <w:snapToGrid w:val="0"/>
        <w:spacing w:after="120" w:line="240" w:lineRule="auto"/>
        <w:ind w:left="1701"/>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 xml:space="preserve">p. </w:t>
      </w:r>
      <w:r w:rsidR="00C27495">
        <w:rPr>
          <w:rFonts w:ascii="Times New Roman" w:eastAsia="Times New Roman" w:hAnsi="Times New Roman" w:cs="Times New Roman"/>
          <w:iCs/>
          <w:sz w:val="18"/>
          <w:szCs w:val="20"/>
          <w:lang w:eastAsia="fr-FR"/>
        </w:rPr>
        <w:t>354</w:t>
      </w:r>
      <w:r w:rsidR="008A3EC2" w:rsidRPr="00F25ADF">
        <w:rPr>
          <w:rFonts w:ascii="Times New Roman" w:eastAsia="Times New Roman" w:hAnsi="Times New Roman" w:cs="Times New Roman"/>
          <w:iCs/>
          <w:sz w:val="20"/>
          <w:szCs w:val="20"/>
          <w:lang w:eastAsia="fr-FR"/>
        </w:rPr>
        <w:t>)</w:t>
      </w:r>
    </w:p>
    <w:p w14:paraId="3BABFD01" w14:textId="115DF614"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bookmarkStart w:id="1" w:name="OLE_LINK1"/>
      <w:bookmarkStart w:id="2" w:name="OLE_LINK2"/>
      <w:r>
        <w:rPr>
          <w:rFonts w:ascii="Times New Roman" w:eastAsia="Times New Roman" w:hAnsi="Times New Roman" w:cs="Times New Roman"/>
          <w:b/>
          <w:bCs/>
          <w:sz w:val="20"/>
          <w:szCs w:val="20"/>
          <w:lang w:eastAsia="fr-FR"/>
        </w:rPr>
        <w:t>P</w:t>
      </w:r>
      <w:r w:rsidRPr="00C27495">
        <w:rPr>
          <w:rFonts w:ascii="Times New Roman" w:eastAsia="Times New Roman" w:hAnsi="Times New Roman" w:cs="Times New Roman"/>
          <w:b/>
          <w:bCs/>
          <w:sz w:val="20"/>
          <w:szCs w:val="20"/>
          <w:lang w:eastAsia="fr-FR"/>
        </w:rPr>
        <w:t>ar ta parole, Seigneur, et par le sacrement du ciel,</w:t>
      </w:r>
    </w:p>
    <w:p w14:paraId="5015D1C0" w14:textId="6F82B2F6"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 xml:space="preserve">tu nourris tes </w:t>
      </w:r>
      <w:r>
        <w:rPr>
          <w:rFonts w:ascii="Times New Roman" w:eastAsia="Times New Roman" w:hAnsi="Times New Roman" w:cs="Times New Roman"/>
          <w:b/>
          <w:bCs/>
          <w:sz w:val="20"/>
          <w:szCs w:val="20"/>
          <w:lang w:eastAsia="fr-FR"/>
        </w:rPr>
        <w:t xml:space="preserve">fidèles et tu les fais vivre : </w:t>
      </w:r>
    </w:p>
    <w:p w14:paraId="701C8A0A" w14:textId="47C15DAD"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accorde-nous de</w:t>
      </w:r>
      <w:r>
        <w:rPr>
          <w:rFonts w:ascii="Times New Roman" w:eastAsia="Times New Roman" w:hAnsi="Times New Roman" w:cs="Times New Roman"/>
          <w:b/>
          <w:bCs/>
          <w:sz w:val="20"/>
          <w:szCs w:val="20"/>
          <w:lang w:eastAsia="fr-FR"/>
        </w:rPr>
        <w:t xml:space="preserve"> si bien profiter de tels dons </w:t>
      </w:r>
    </w:p>
    <w:p w14:paraId="11E892ED" w14:textId="77777777"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que nous soyons associés pour toujours</w:t>
      </w:r>
    </w:p>
    <w:p w14:paraId="22595A27" w14:textId="77777777" w:rsidR="00C27495" w:rsidRPr="00C27495" w:rsidRDefault="00C27495" w:rsidP="00C27495">
      <w:pPr>
        <w:tabs>
          <w:tab w:val="left" w:pos="1701"/>
        </w:tabs>
        <w:spacing w:after="0" w:line="240" w:lineRule="auto"/>
        <w:ind w:left="1701" w:right="34"/>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à la vie de ton Fils bien-aimé.</w:t>
      </w:r>
    </w:p>
    <w:p w14:paraId="68E46085" w14:textId="58E44BA7" w:rsidR="008A3EC2" w:rsidRPr="008A3EC2" w:rsidRDefault="00C27495" w:rsidP="00C27495">
      <w:pPr>
        <w:tabs>
          <w:tab w:val="left" w:pos="1701"/>
        </w:tabs>
        <w:spacing w:after="120" w:line="220" w:lineRule="atLeast"/>
        <w:ind w:left="1701" w:right="33"/>
        <w:rPr>
          <w:rFonts w:ascii="Times New Roman" w:eastAsia="Times New Roman" w:hAnsi="Times New Roman" w:cs="Times New Roman"/>
          <w:b/>
          <w:bCs/>
          <w:sz w:val="20"/>
          <w:szCs w:val="20"/>
          <w:lang w:eastAsia="fr-FR"/>
        </w:rPr>
      </w:pPr>
      <w:r w:rsidRPr="00C27495">
        <w:rPr>
          <w:rFonts w:ascii="Times New Roman" w:eastAsia="Times New Roman" w:hAnsi="Times New Roman" w:cs="Times New Roman"/>
          <w:b/>
          <w:bCs/>
          <w:sz w:val="20"/>
          <w:szCs w:val="20"/>
          <w:lang w:eastAsia="fr-FR"/>
        </w:rPr>
        <w:t>Lui qui vit et règne pour les siècles des siècles.</w:t>
      </w:r>
    </w:p>
    <w:bookmarkEnd w:id="1"/>
    <w:bookmarkEnd w:id="2"/>
    <w:p w14:paraId="1D7BE6F9" w14:textId="72E7B2EA" w:rsidR="00B07D5A" w:rsidRPr="0035656A" w:rsidRDefault="00B07D5A" w:rsidP="00C27495">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r w:rsidRPr="0035656A">
        <w:rPr>
          <w:rFonts w:ascii="Times New Roman" w:eastAsia="Times New Roman" w:hAnsi="Times New Roman" w:cs="Times New Roman"/>
          <w:i/>
          <w:iCs/>
          <w:sz w:val="20"/>
          <w:szCs w:val="20"/>
          <w:lang w:eastAsia="fr-FR"/>
        </w:rPr>
        <w:t xml:space="preserve">ou </w:t>
      </w:r>
      <w:r w:rsidR="0035656A" w:rsidRPr="0035656A">
        <w:rPr>
          <w:rFonts w:ascii="Times New Roman" w:eastAsia="Times New Roman" w:hAnsi="Times New Roman" w:cs="Times New Roman"/>
          <w:i/>
          <w:iCs/>
          <w:sz w:val="20"/>
          <w:szCs w:val="20"/>
          <w:lang w:eastAsia="fr-FR"/>
        </w:rPr>
        <w:t>celle pour la paix et la justice</w:t>
      </w:r>
      <w:r w:rsidRPr="0035656A">
        <w:rPr>
          <w:rFonts w:ascii="Times New Roman" w:eastAsia="Times New Roman" w:hAnsi="Times New Roman" w:cs="Times New Roman"/>
          <w:i/>
          <w:iCs/>
          <w:sz w:val="20"/>
          <w:szCs w:val="20"/>
          <w:lang w:eastAsia="fr-FR"/>
        </w:rPr>
        <w:t xml:space="preserve"> </w:t>
      </w:r>
      <w:r w:rsidRPr="0035656A">
        <w:rPr>
          <w:rFonts w:ascii="Times New Roman" w:eastAsia="Times New Roman" w:hAnsi="Times New Roman" w:cs="Times New Roman"/>
          <w:iCs/>
          <w:sz w:val="20"/>
          <w:szCs w:val="20"/>
          <w:lang w:eastAsia="fr-FR"/>
        </w:rPr>
        <w:t>(</w:t>
      </w:r>
      <w:r w:rsidR="0035656A" w:rsidRPr="0035656A">
        <w:rPr>
          <w:rFonts w:ascii="Times New Roman" w:eastAsia="Times New Roman" w:hAnsi="Times New Roman" w:cs="Times New Roman"/>
          <w:iCs/>
          <w:sz w:val="20"/>
          <w:szCs w:val="20"/>
          <w:lang w:eastAsia="fr-FR"/>
        </w:rPr>
        <w:t>Missel, p. 1131</w:t>
      </w:r>
      <w:r w:rsidRPr="0035656A">
        <w:rPr>
          <w:rFonts w:ascii="Times New Roman" w:eastAsia="Times New Roman" w:hAnsi="Times New Roman" w:cs="Times New Roman"/>
          <w:iCs/>
          <w:sz w:val="20"/>
          <w:szCs w:val="20"/>
          <w:lang w:eastAsia="fr-FR"/>
        </w:rPr>
        <w:t>)</w:t>
      </w:r>
    </w:p>
    <w:p w14:paraId="734D25E4" w14:textId="0DF64B1E"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Inspire-nous, Seigneur, toujours plus de charité,</w:t>
      </w:r>
    </w:p>
    <w:p w14:paraId="71B3883F"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afin que, nourris par le Corps et le Sang de ton Fils unique,</w:t>
      </w:r>
    </w:p>
    <w:p w14:paraId="0F7ED2CC" w14:textId="2ECF3925"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nous fassions fructifier entre tous</w:t>
      </w:r>
    </w:p>
    <w:p w14:paraId="0F69A3F8" w14:textId="77777777" w:rsidR="0035656A" w:rsidRPr="0035656A" w:rsidRDefault="0035656A" w:rsidP="0035656A">
      <w:pPr>
        <w:autoSpaceDE w:val="0"/>
        <w:autoSpaceDN w:val="0"/>
        <w:adjustRightInd w:val="0"/>
        <w:spacing w:after="0" w:line="240" w:lineRule="auto"/>
        <w:ind w:left="1701"/>
        <w:rPr>
          <w:rFonts w:ascii="Times New Roman" w:hAnsi="Times New Roman" w:cs="Times New Roman"/>
          <w:b/>
          <w:sz w:val="20"/>
          <w:szCs w:val="20"/>
        </w:rPr>
      </w:pPr>
      <w:r w:rsidRPr="0035656A">
        <w:rPr>
          <w:rFonts w:ascii="Times New Roman" w:hAnsi="Times New Roman" w:cs="Times New Roman"/>
          <w:b/>
          <w:sz w:val="20"/>
          <w:szCs w:val="20"/>
        </w:rPr>
        <w:t>la paix qu’il a lui-même laissée.</w:t>
      </w:r>
    </w:p>
    <w:p w14:paraId="0F1E40A7" w14:textId="62C41BFC" w:rsidR="000B1021" w:rsidRPr="0035656A" w:rsidRDefault="0035656A" w:rsidP="0035656A">
      <w:pPr>
        <w:tabs>
          <w:tab w:val="left" w:pos="1985"/>
        </w:tabs>
        <w:spacing w:after="120" w:line="220" w:lineRule="atLeast"/>
        <w:ind w:left="1701" w:right="33"/>
        <w:rPr>
          <w:rFonts w:ascii="Times New Roman" w:eastAsia="Times New Roman" w:hAnsi="Times New Roman" w:cs="Times New Roman"/>
          <w:b/>
          <w:bCs/>
          <w:strike/>
          <w:sz w:val="20"/>
          <w:szCs w:val="20"/>
          <w:lang w:eastAsia="fr-FR"/>
        </w:rPr>
      </w:pPr>
      <w:r w:rsidRPr="0035656A">
        <w:rPr>
          <w:rFonts w:ascii="Times New Roman" w:hAnsi="Times New Roman" w:cs="Times New Roman"/>
          <w:b/>
          <w:sz w:val="20"/>
          <w:szCs w:val="20"/>
        </w:rPr>
        <w:t>Lui qui vit et règne pour les siècles des siècles.</w:t>
      </w:r>
    </w:p>
    <w:p w14:paraId="231A294E" w14:textId="77777777" w:rsidR="008A3EC2" w:rsidRPr="008A3EC2" w:rsidRDefault="008A3EC2" w:rsidP="002A3986">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l’Envoi</w:t>
      </w:r>
    </w:p>
    <w:p w14:paraId="089D4455" w14:textId="77777777" w:rsidR="008A3EC2" w:rsidRPr="008A3EC2" w:rsidRDefault="008A3EC2" w:rsidP="002A398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DC7616F" w14:textId="06144C3F" w:rsidR="009E256C" w:rsidRPr="00111C99" w:rsidRDefault="009E256C" w:rsidP="009E256C">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début d’année scolaire, elles peuvent être un appel aux nouveaux arrivants : pour mieux les accueillir et les intégrer à la communauté paroissiale.</w:t>
      </w:r>
    </w:p>
    <w:p w14:paraId="57E6A705" w14:textId="627EF142" w:rsidR="00F60741" w:rsidRPr="00024307" w:rsidRDefault="008A3EC2" w:rsidP="002A398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7C6BF4FB" w14:textId="5F912537" w:rsidR="0048554A" w:rsidRPr="00033C26" w:rsidRDefault="00D76026" w:rsidP="002A3986">
      <w:pPr>
        <w:spacing w:after="120" w:line="240" w:lineRule="auto"/>
        <w:ind w:left="284"/>
        <w:jc w:val="both"/>
        <w:rPr>
          <w:rFonts w:ascii="Times New Roman" w:eastAsia="Times New Roman" w:hAnsi="Times New Roman" w:cs="Times New Roman"/>
          <w:sz w:val="20"/>
          <w:szCs w:val="20"/>
          <w:lang w:eastAsia="fr-FR"/>
        </w:rPr>
      </w:pPr>
      <w:r w:rsidRPr="00033C26">
        <w:rPr>
          <w:rFonts w:ascii="Times New Roman" w:eastAsia="Times New Roman" w:hAnsi="Times New Roman" w:cs="Times New Roman"/>
          <w:sz w:val="20"/>
          <w:szCs w:val="20"/>
          <w:lang w:eastAsia="fr-FR"/>
        </w:rPr>
        <w:t>Le prêtre peut conclure la célébration par ces mots :</w:t>
      </w:r>
    </w:p>
    <w:p w14:paraId="0EDC443C" w14:textId="1F08DA44" w:rsidR="00033C26" w:rsidRPr="00033C26" w:rsidRDefault="00033C26" w:rsidP="00033C26">
      <w:pPr>
        <w:pStyle w:val="Oraison"/>
        <w:ind w:right="34"/>
        <w:rPr>
          <w:b/>
        </w:rPr>
      </w:pPr>
      <w:r w:rsidRPr="00033C26">
        <w:rPr>
          <w:b/>
        </w:rPr>
        <w:t>Nous t’en prions, Seigneur,</w:t>
      </w:r>
    </w:p>
    <w:p w14:paraId="31AA2C5C" w14:textId="094B40B7" w:rsidR="00033C26" w:rsidRPr="00033C26" w:rsidRDefault="00033C26" w:rsidP="00033C26">
      <w:pPr>
        <w:pStyle w:val="Oraison"/>
        <w:ind w:right="34"/>
        <w:rPr>
          <w:b/>
        </w:rPr>
      </w:pPr>
      <w:r>
        <w:rPr>
          <w:b/>
        </w:rPr>
        <w:t>f</w:t>
      </w:r>
      <w:r w:rsidRPr="00033C26">
        <w:rPr>
          <w:b/>
        </w:rPr>
        <w:t>orme ton peuple à l’intelligence de ta loi d’amour</w:t>
      </w:r>
      <w:r w:rsidR="00D22384">
        <w:rPr>
          <w:b/>
        </w:rPr>
        <w:t>.</w:t>
      </w:r>
    </w:p>
    <w:p w14:paraId="5BC10741" w14:textId="6CCDC8BC" w:rsidR="00D22384" w:rsidRDefault="00D22384" w:rsidP="00033C26">
      <w:pPr>
        <w:pStyle w:val="Oraison"/>
        <w:ind w:right="34"/>
        <w:rPr>
          <w:b/>
        </w:rPr>
      </w:pPr>
      <w:r>
        <w:rPr>
          <w:b/>
        </w:rPr>
        <w:t>Que nous sachions renoncer à nos propres lois</w:t>
      </w:r>
    </w:p>
    <w:p w14:paraId="2D9AC31E" w14:textId="2909D6B0" w:rsidR="00D22384" w:rsidRDefault="00D22384" w:rsidP="00033C26">
      <w:pPr>
        <w:pStyle w:val="Oraison"/>
        <w:ind w:right="34"/>
        <w:rPr>
          <w:b/>
        </w:rPr>
      </w:pPr>
      <w:r>
        <w:rPr>
          <w:b/>
        </w:rPr>
        <w:t>Pour embrasser pleinement la tienne</w:t>
      </w:r>
    </w:p>
    <w:p w14:paraId="51CBBBAC" w14:textId="6EDE9F4C" w:rsidR="00D22384" w:rsidRDefault="00D22384" w:rsidP="00033C26">
      <w:pPr>
        <w:pStyle w:val="Oraison"/>
        <w:ind w:right="34"/>
        <w:rPr>
          <w:b/>
        </w:rPr>
      </w:pPr>
      <w:r>
        <w:rPr>
          <w:b/>
        </w:rPr>
        <w:t>et recevoir le courage nécessaire pour poser des gestes fraternels.</w:t>
      </w:r>
    </w:p>
    <w:p w14:paraId="22D89A7C" w14:textId="04153F84" w:rsidR="00D76026" w:rsidRPr="00033C26" w:rsidRDefault="003C67C5" w:rsidP="00D22384">
      <w:pPr>
        <w:pStyle w:val="Oraison"/>
        <w:spacing w:before="120" w:after="120"/>
        <w:ind w:right="34"/>
        <w:rPr>
          <w:b/>
        </w:rPr>
      </w:pPr>
      <w:r w:rsidRPr="00033C26">
        <w:rPr>
          <w:b/>
        </w:rPr>
        <w:t>Par Jésus, le Christ, notre Seigneur.</w:t>
      </w:r>
      <w:r w:rsidR="00D22384">
        <w:rPr>
          <w:b/>
        </w:rPr>
        <w:t xml:space="preserve"> Amen</w:t>
      </w:r>
      <w:r w:rsidR="00D76026" w:rsidRPr="00033C26">
        <w:rPr>
          <w:b/>
          <w:smallCaps/>
        </w:rPr>
        <w:t>.</w:t>
      </w:r>
    </w:p>
    <w:p w14:paraId="445967CD" w14:textId="77777777" w:rsidR="0048554A" w:rsidRPr="00033C26" w:rsidRDefault="0048554A" w:rsidP="002A3986">
      <w:pPr>
        <w:pStyle w:val="Oraison"/>
        <w:spacing w:after="120"/>
        <w:ind w:right="33"/>
        <w:rPr>
          <w:b/>
        </w:rPr>
      </w:pPr>
      <w:r w:rsidRPr="00033C26">
        <w:rPr>
          <w:b/>
        </w:rPr>
        <w:t>Et que Dieu tout-puissant vous bénisse…</w:t>
      </w:r>
    </w:p>
    <w:p w14:paraId="0840F2AE" w14:textId="77777777" w:rsidR="009E256C" w:rsidRPr="00DC4AE4" w:rsidRDefault="009E256C" w:rsidP="009E256C">
      <w:pPr>
        <w:spacing w:after="120" w:line="220" w:lineRule="atLeast"/>
        <w:ind w:left="284" w:right="565"/>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Puis, le diacre (ou le prêtre) conclut par l’une des formules d’envoi :</w:t>
      </w:r>
    </w:p>
    <w:p w14:paraId="367DAD9C" w14:textId="1BB0880B" w:rsidR="00D76026" w:rsidRDefault="00D76026" w:rsidP="002A3986">
      <w:pPr>
        <w:spacing w:after="120" w:line="240" w:lineRule="auto"/>
        <w:ind w:left="2269" w:hanging="284"/>
        <w:rPr>
          <w:rFonts w:ascii="Times New Roman" w:eastAsia="Times New Roman" w:hAnsi="Times New Roman" w:cs="Times New Roman"/>
          <w:b/>
          <w:sz w:val="20"/>
          <w:szCs w:val="20"/>
          <w:lang w:eastAsia="fr-FR"/>
        </w:rPr>
      </w:pPr>
      <w:r w:rsidRPr="00D22384">
        <w:rPr>
          <w:rFonts w:ascii="Times New Roman" w:eastAsia="Times New Roman" w:hAnsi="Times New Roman" w:cs="Times New Roman"/>
          <w:b/>
          <w:sz w:val="20"/>
          <w:szCs w:val="20"/>
          <w:lang w:eastAsia="fr-FR"/>
        </w:rPr>
        <w:t>Allez en paix, glorifiez le Seigneur par votre vie.</w:t>
      </w:r>
    </w:p>
    <w:p w14:paraId="5E5FC178" w14:textId="57977AC4" w:rsidR="00D22384" w:rsidRPr="00D22384" w:rsidRDefault="00D22384" w:rsidP="002A3986">
      <w:pPr>
        <w:spacing w:after="120" w:line="240" w:lineRule="auto"/>
        <w:ind w:left="2269"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Nous rendons grâce à Dieu.</w:t>
      </w:r>
    </w:p>
    <w:p w14:paraId="1A8A4E45" w14:textId="77777777" w:rsidR="009E256C" w:rsidRPr="00DC4AE4" w:rsidRDefault="009E256C" w:rsidP="009E256C">
      <w:pPr>
        <w:spacing w:before="120" w:after="120" w:line="220" w:lineRule="atLeast"/>
        <w:ind w:left="284" w:right="567"/>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Un chant peut accompagner la sortie de toute l’assemblée :</w:t>
      </w:r>
    </w:p>
    <w:p w14:paraId="46E96915" w14:textId="77777777" w:rsidR="009E256C" w:rsidRDefault="009E256C" w:rsidP="009E256C">
      <w:pPr>
        <w:tabs>
          <w:tab w:val="left" w:pos="2552"/>
          <w:tab w:val="left" w:pos="6804"/>
        </w:tabs>
        <w:spacing w:after="120" w:line="240" w:lineRule="auto"/>
        <w:ind w:left="709"/>
        <w:rPr>
          <w:rFonts w:ascii="Times New Roman" w:eastAsia="Calibri" w:hAnsi="Times New Roman" w:cs="Times New Roman"/>
          <w:sz w:val="20"/>
        </w:rPr>
      </w:pPr>
      <w:r>
        <w:rPr>
          <w:rFonts w:ascii="Times New Roman" w:eastAsia="Calibri" w:hAnsi="Times New Roman" w:cs="Times New Roman"/>
          <w:b/>
          <w:color w:val="00B050"/>
          <w:sz w:val="20"/>
          <w:szCs w:val="20"/>
        </w:rPr>
        <w:t>K 31-99 / A 31-99</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 xml:space="preserve">Peuple du Seigneur, </w:t>
      </w:r>
      <w:r w:rsidRPr="00CE7618">
        <w:rPr>
          <w:rFonts w:ascii="Times New Roman" w:eastAsia="Calibri" w:hAnsi="Times New Roman" w:cs="Times New Roman"/>
          <w:b/>
          <w:sz w:val="20"/>
        </w:rPr>
        <w:t>Église</w:t>
      </w:r>
      <w:r>
        <w:rPr>
          <w:rFonts w:ascii="Times New Roman" w:eastAsia="Calibri" w:hAnsi="Times New Roman" w:cs="Times New Roman"/>
          <w:b/>
          <w:sz w:val="20"/>
        </w:rPr>
        <w:t xml:space="preserve"> en marche</w:t>
      </w:r>
      <w:r>
        <w:rPr>
          <w:rFonts w:ascii="Times New Roman" w:eastAsia="Calibri" w:hAnsi="Times New Roman" w:cs="Times New Roman"/>
          <w:b/>
          <w:sz w:val="20"/>
        </w:rPr>
        <w:tab/>
      </w:r>
      <w:r w:rsidRPr="00CE7618">
        <w:rPr>
          <w:rFonts w:ascii="Times New Roman" w:eastAsia="Calibri" w:hAnsi="Times New Roman" w:cs="Times New Roman"/>
          <w:sz w:val="20"/>
        </w:rPr>
        <w:t>Signes Musiques n° 62</w:t>
      </w:r>
      <w:r>
        <w:rPr>
          <w:rFonts w:ascii="Times New Roman" w:eastAsia="Calibri" w:hAnsi="Times New Roman" w:cs="Times New Roman"/>
          <w:sz w:val="20"/>
        </w:rPr>
        <w:t xml:space="preserve"> / CD Signes 4 Pentecôte</w:t>
      </w:r>
    </w:p>
    <w:p w14:paraId="0371376E" w14:textId="1C4BFBCA" w:rsidR="009E256C" w:rsidRDefault="009E256C" w:rsidP="009E256C">
      <w:pPr>
        <w:tabs>
          <w:tab w:val="left" w:pos="2552"/>
          <w:tab w:val="left" w:pos="6804"/>
        </w:tabs>
        <w:spacing w:after="120" w:line="240" w:lineRule="auto"/>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T 48-92</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Il est grand le bonheur de donner</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126 et 86 / CD Signes 28 été</w:t>
      </w:r>
    </w:p>
    <w:sectPr w:rsidR="009E256C"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57B5F" w14:textId="77777777" w:rsidR="00D74251" w:rsidRDefault="00D74251">
      <w:pPr>
        <w:spacing w:after="0" w:line="240" w:lineRule="auto"/>
      </w:pPr>
      <w:r>
        <w:separator/>
      </w:r>
    </w:p>
  </w:endnote>
  <w:endnote w:type="continuationSeparator" w:id="0">
    <w:p w14:paraId="49E825E4" w14:textId="77777777" w:rsidR="00D74251" w:rsidRDefault="00D7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5F727229" w:rsidR="005F24B3" w:rsidRDefault="005F24B3" w:rsidP="002A3986">
    <w:pPr>
      <w:tabs>
        <w:tab w:val="center" w:pos="4111"/>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23</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A15EB">
      <w:rPr>
        <w:noProof/>
        <w:sz w:val="16"/>
        <w:szCs w:val="16"/>
      </w:rPr>
      <w:t>09/06/2023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A15EB">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727F" w14:textId="77777777" w:rsidR="00D74251" w:rsidRDefault="00D74251">
      <w:pPr>
        <w:spacing w:after="0" w:line="240" w:lineRule="auto"/>
      </w:pPr>
      <w:r>
        <w:separator/>
      </w:r>
    </w:p>
  </w:footnote>
  <w:footnote w:type="continuationSeparator" w:id="0">
    <w:p w14:paraId="2326509B" w14:textId="77777777" w:rsidR="00D74251" w:rsidRDefault="00D74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E3ADE"/>
    <w:multiLevelType w:val="hybridMultilevel"/>
    <w:tmpl w:val="3F6A25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1A055FF3"/>
    <w:multiLevelType w:val="hybridMultilevel"/>
    <w:tmpl w:val="79AE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E121EBC"/>
    <w:multiLevelType w:val="hybridMultilevel"/>
    <w:tmpl w:val="61042EAA"/>
    <w:lvl w:ilvl="0" w:tplc="CC64968E">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0F13A40"/>
    <w:multiLevelType w:val="hybridMultilevel"/>
    <w:tmpl w:val="05D289AA"/>
    <w:lvl w:ilvl="0" w:tplc="D5A4A77A">
      <w:start w:val="1"/>
      <w:numFmt w:val="bullet"/>
      <w:lvlText w:val=""/>
      <w:lvlJc w:val="left"/>
      <w:pPr>
        <w:ind w:left="437" w:hanging="360"/>
      </w:pPr>
      <w:rPr>
        <w:rFonts w:ascii="Symbol" w:hAnsi="Symbol" w:hint="default"/>
        <w:strike w:val="0"/>
      </w:rPr>
    </w:lvl>
    <w:lvl w:ilvl="1" w:tplc="040C0003">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9" w15:restartNumberingAfterBreak="0">
    <w:nsid w:val="475A14D0"/>
    <w:multiLevelType w:val="hybridMultilevel"/>
    <w:tmpl w:val="3F946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43486E"/>
    <w:multiLevelType w:val="hybridMultilevel"/>
    <w:tmpl w:val="E04C8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C8490E"/>
    <w:multiLevelType w:val="hybridMultilevel"/>
    <w:tmpl w:val="C868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3" w15:restartNumberingAfterBreak="0">
    <w:nsid w:val="64670E2A"/>
    <w:multiLevelType w:val="hybridMultilevel"/>
    <w:tmpl w:val="31B40DCA"/>
    <w:lvl w:ilvl="0" w:tplc="6B04E0FC">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9D0057"/>
    <w:multiLevelType w:val="hybridMultilevel"/>
    <w:tmpl w:val="EA16DC2A"/>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num w:numId="1">
    <w:abstractNumId w:val="12"/>
  </w:num>
  <w:num w:numId="2">
    <w:abstractNumId w:val="0"/>
  </w:num>
  <w:num w:numId="3">
    <w:abstractNumId w:val="6"/>
  </w:num>
  <w:num w:numId="4">
    <w:abstractNumId w:val="13"/>
  </w:num>
  <w:num w:numId="5">
    <w:abstractNumId w:val="8"/>
  </w:num>
  <w:num w:numId="6">
    <w:abstractNumId w:val="5"/>
  </w:num>
  <w:num w:numId="7">
    <w:abstractNumId w:val="3"/>
  </w:num>
  <w:num w:numId="8">
    <w:abstractNumId w:val="14"/>
  </w:num>
  <w:num w:numId="9">
    <w:abstractNumId w:val="2"/>
  </w:num>
  <w:num w:numId="10">
    <w:abstractNumId w:val="4"/>
  </w:num>
  <w:num w:numId="11">
    <w:abstractNumId w:val="9"/>
  </w:num>
  <w:num w:numId="12">
    <w:abstractNumId w:val="10"/>
  </w:num>
  <w:num w:numId="13">
    <w:abstractNumId w:val="11"/>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03A6"/>
    <w:rsid w:val="00011E6C"/>
    <w:rsid w:val="000130E4"/>
    <w:rsid w:val="00013668"/>
    <w:rsid w:val="00014A27"/>
    <w:rsid w:val="00014A30"/>
    <w:rsid w:val="00014F82"/>
    <w:rsid w:val="000158D5"/>
    <w:rsid w:val="0001667A"/>
    <w:rsid w:val="000211B1"/>
    <w:rsid w:val="00021F65"/>
    <w:rsid w:val="00024307"/>
    <w:rsid w:val="0002641A"/>
    <w:rsid w:val="00026D68"/>
    <w:rsid w:val="00027C93"/>
    <w:rsid w:val="00030AA2"/>
    <w:rsid w:val="00030AD9"/>
    <w:rsid w:val="00030B13"/>
    <w:rsid w:val="00032543"/>
    <w:rsid w:val="00033C26"/>
    <w:rsid w:val="00033F8A"/>
    <w:rsid w:val="000366F9"/>
    <w:rsid w:val="00037671"/>
    <w:rsid w:val="0004155A"/>
    <w:rsid w:val="00043C84"/>
    <w:rsid w:val="00045C51"/>
    <w:rsid w:val="00047C02"/>
    <w:rsid w:val="00050494"/>
    <w:rsid w:val="00051A19"/>
    <w:rsid w:val="00052400"/>
    <w:rsid w:val="00055392"/>
    <w:rsid w:val="000569A8"/>
    <w:rsid w:val="00057563"/>
    <w:rsid w:val="00064E86"/>
    <w:rsid w:val="0007043D"/>
    <w:rsid w:val="00071C42"/>
    <w:rsid w:val="000727A1"/>
    <w:rsid w:val="000740CA"/>
    <w:rsid w:val="00074373"/>
    <w:rsid w:val="00075F65"/>
    <w:rsid w:val="00080FA0"/>
    <w:rsid w:val="00084CC8"/>
    <w:rsid w:val="00086A4D"/>
    <w:rsid w:val="00086F72"/>
    <w:rsid w:val="00094815"/>
    <w:rsid w:val="00097F03"/>
    <w:rsid w:val="000A3D2D"/>
    <w:rsid w:val="000A4314"/>
    <w:rsid w:val="000A49C3"/>
    <w:rsid w:val="000A5919"/>
    <w:rsid w:val="000A7D98"/>
    <w:rsid w:val="000B1021"/>
    <w:rsid w:val="000B3994"/>
    <w:rsid w:val="000B4F19"/>
    <w:rsid w:val="000B5344"/>
    <w:rsid w:val="000B7C10"/>
    <w:rsid w:val="000C2D89"/>
    <w:rsid w:val="000C5E8D"/>
    <w:rsid w:val="000D1294"/>
    <w:rsid w:val="000D6426"/>
    <w:rsid w:val="000D7C67"/>
    <w:rsid w:val="000E040F"/>
    <w:rsid w:val="000E2E9E"/>
    <w:rsid w:val="000E4E2D"/>
    <w:rsid w:val="000E7C5B"/>
    <w:rsid w:val="000F2648"/>
    <w:rsid w:val="000F2A72"/>
    <w:rsid w:val="000F3C93"/>
    <w:rsid w:val="000F6949"/>
    <w:rsid w:val="000F7EA6"/>
    <w:rsid w:val="001025B7"/>
    <w:rsid w:val="00105104"/>
    <w:rsid w:val="00105544"/>
    <w:rsid w:val="00107495"/>
    <w:rsid w:val="00111C99"/>
    <w:rsid w:val="001142F2"/>
    <w:rsid w:val="0011660A"/>
    <w:rsid w:val="0012006A"/>
    <w:rsid w:val="00121A6B"/>
    <w:rsid w:val="00122ABB"/>
    <w:rsid w:val="00125198"/>
    <w:rsid w:val="00125DE2"/>
    <w:rsid w:val="00127424"/>
    <w:rsid w:val="00132590"/>
    <w:rsid w:val="001348F7"/>
    <w:rsid w:val="001352E9"/>
    <w:rsid w:val="0014303D"/>
    <w:rsid w:val="00143DCA"/>
    <w:rsid w:val="00144866"/>
    <w:rsid w:val="001473E7"/>
    <w:rsid w:val="00150A32"/>
    <w:rsid w:val="00151BD9"/>
    <w:rsid w:val="001520A4"/>
    <w:rsid w:val="00153097"/>
    <w:rsid w:val="001552C4"/>
    <w:rsid w:val="00156CFA"/>
    <w:rsid w:val="0016365E"/>
    <w:rsid w:val="0016636E"/>
    <w:rsid w:val="0017128E"/>
    <w:rsid w:val="00172879"/>
    <w:rsid w:val="001741A0"/>
    <w:rsid w:val="0017655E"/>
    <w:rsid w:val="0017762A"/>
    <w:rsid w:val="00180F26"/>
    <w:rsid w:val="001810EB"/>
    <w:rsid w:val="0018229D"/>
    <w:rsid w:val="00186C05"/>
    <w:rsid w:val="00187E4E"/>
    <w:rsid w:val="0019206B"/>
    <w:rsid w:val="00194EE0"/>
    <w:rsid w:val="00195C7E"/>
    <w:rsid w:val="001A0920"/>
    <w:rsid w:val="001A0E2A"/>
    <w:rsid w:val="001A2CA6"/>
    <w:rsid w:val="001A2D86"/>
    <w:rsid w:val="001A353C"/>
    <w:rsid w:val="001A3E25"/>
    <w:rsid w:val="001A432B"/>
    <w:rsid w:val="001A605E"/>
    <w:rsid w:val="001A637C"/>
    <w:rsid w:val="001A6509"/>
    <w:rsid w:val="001A687E"/>
    <w:rsid w:val="001A747F"/>
    <w:rsid w:val="001B0605"/>
    <w:rsid w:val="001B3627"/>
    <w:rsid w:val="001B4020"/>
    <w:rsid w:val="001B6F00"/>
    <w:rsid w:val="001C032D"/>
    <w:rsid w:val="001C45E1"/>
    <w:rsid w:val="001C6643"/>
    <w:rsid w:val="001D0A05"/>
    <w:rsid w:val="001D0C73"/>
    <w:rsid w:val="001D1F24"/>
    <w:rsid w:val="001D36F4"/>
    <w:rsid w:val="001D6023"/>
    <w:rsid w:val="001D78D7"/>
    <w:rsid w:val="001D7AED"/>
    <w:rsid w:val="001E3B44"/>
    <w:rsid w:val="001E5569"/>
    <w:rsid w:val="001E603D"/>
    <w:rsid w:val="00200564"/>
    <w:rsid w:val="002010C9"/>
    <w:rsid w:val="00202735"/>
    <w:rsid w:val="00203BBD"/>
    <w:rsid w:val="00204C99"/>
    <w:rsid w:val="00206AA4"/>
    <w:rsid w:val="00212A9A"/>
    <w:rsid w:val="0021301F"/>
    <w:rsid w:val="0021552E"/>
    <w:rsid w:val="00215D71"/>
    <w:rsid w:val="00220517"/>
    <w:rsid w:val="00221845"/>
    <w:rsid w:val="002240C8"/>
    <w:rsid w:val="0022462A"/>
    <w:rsid w:val="002247A2"/>
    <w:rsid w:val="00224B6D"/>
    <w:rsid w:val="00225B8B"/>
    <w:rsid w:val="00230FB9"/>
    <w:rsid w:val="0023263E"/>
    <w:rsid w:val="00233A52"/>
    <w:rsid w:val="00235E64"/>
    <w:rsid w:val="00243E17"/>
    <w:rsid w:val="00244A5D"/>
    <w:rsid w:val="00244E68"/>
    <w:rsid w:val="002526C8"/>
    <w:rsid w:val="00252AFE"/>
    <w:rsid w:val="0025487A"/>
    <w:rsid w:val="002554AD"/>
    <w:rsid w:val="00255519"/>
    <w:rsid w:val="0025723B"/>
    <w:rsid w:val="002627CD"/>
    <w:rsid w:val="00266128"/>
    <w:rsid w:val="0026656C"/>
    <w:rsid w:val="00270123"/>
    <w:rsid w:val="002701EA"/>
    <w:rsid w:val="00271244"/>
    <w:rsid w:val="00272258"/>
    <w:rsid w:val="002753DA"/>
    <w:rsid w:val="002819AD"/>
    <w:rsid w:val="002831E0"/>
    <w:rsid w:val="00283651"/>
    <w:rsid w:val="0028677D"/>
    <w:rsid w:val="00287A4A"/>
    <w:rsid w:val="00290D21"/>
    <w:rsid w:val="00292E71"/>
    <w:rsid w:val="00294164"/>
    <w:rsid w:val="00295821"/>
    <w:rsid w:val="00297BC9"/>
    <w:rsid w:val="002A05D8"/>
    <w:rsid w:val="002A3740"/>
    <w:rsid w:val="002A3986"/>
    <w:rsid w:val="002A460B"/>
    <w:rsid w:val="002B5015"/>
    <w:rsid w:val="002B5997"/>
    <w:rsid w:val="002B60E6"/>
    <w:rsid w:val="002B69F7"/>
    <w:rsid w:val="002C1CCB"/>
    <w:rsid w:val="002C21C4"/>
    <w:rsid w:val="002C3510"/>
    <w:rsid w:val="002C4E14"/>
    <w:rsid w:val="002C5445"/>
    <w:rsid w:val="002C7DB5"/>
    <w:rsid w:val="002D1912"/>
    <w:rsid w:val="002D2271"/>
    <w:rsid w:val="002D3C8E"/>
    <w:rsid w:val="002D44C6"/>
    <w:rsid w:val="002D47EB"/>
    <w:rsid w:val="002D4D8C"/>
    <w:rsid w:val="002D5A24"/>
    <w:rsid w:val="002D5E67"/>
    <w:rsid w:val="002D7875"/>
    <w:rsid w:val="002D7FBD"/>
    <w:rsid w:val="002E27C4"/>
    <w:rsid w:val="002E6F9B"/>
    <w:rsid w:val="0030216B"/>
    <w:rsid w:val="0030321A"/>
    <w:rsid w:val="00311300"/>
    <w:rsid w:val="00320FD6"/>
    <w:rsid w:val="00322822"/>
    <w:rsid w:val="00325136"/>
    <w:rsid w:val="00334CAD"/>
    <w:rsid w:val="00337CA3"/>
    <w:rsid w:val="003401FC"/>
    <w:rsid w:val="003423DC"/>
    <w:rsid w:val="00342407"/>
    <w:rsid w:val="003436DB"/>
    <w:rsid w:val="00347DD7"/>
    <w:rsid w:val="00350B93"/>
    <w:rsid w:val="00355DCD"/>
    <w:rsid w:val="00355DDF"/>
    <w:rsid w:val="0035656A"/>
    <w:rsid w:val="00356BD0"/>
    <w:rsid w:val="00357BF1"/>
    <w:rsid w:val="003628A9"/>
    <w:rsid w:val="00365C95"/>
    <w:rsid w:val="0036654A"/>
    <w:rsid w:val="00371AFE"/>
    <w:rsid w:val="00372839"/>
    <w:rsid w:val="00375903"/>
    <w:rsid w:val="00376EAA"/>
    <w:rsid w:val="003807B0"/>
    <w:rsid w:val="0038411B"/>
    <w:rsid w:val="003845C9"/>
    <w:rsid w:val="003853DB"/>
    <w:rsid w:val="003905A1"/>
    <w:rsid w:val="00392934"/>
    <w:rsid w:val="003A00A3"/>
    <w:rsid w:val="003A1B80"/>
    <w:rsid w:val="003A1EC9"/>
    <w:rsid w:val="003A2EA8"/>
    <w:rsid w:val="003A32D1"/>
    <w:rsid w:val="003A5508"/>
    <w:rsid w:val="003A5FA7"/>
    <w:rsid w:val="003A6BEF"/>
    <w:rsid w:val="003A6ED4"/>
    <w:rsid w:val="003B0625"/>
    <w:rsid w:val="003B1725"/>
    <w:rsid w:val="003B42B0"/>
    <w:rsid w:val="003C0E8C"/>
    <w:rsid w:val="003C29EC"/>
    <w:rsid w:val="003C2C7A"/>
    <w:rsid w:val="003C63F1"/>
    <w:rsid w:val="003C67C5"/>
    <w:rsid w:val="003C6831"/>
    <w:rsid w:val="003C6A9D"/>
    <w:rsid w:val="003D1F60"/>
    <w:rsid w:val="003D42DA"/>
    <w:rsid w:val="003E0039"/>
    <w:rsid w:val="003E18B0"/>
    <w:rsid w:val="003E4128"/>
    <w:rsid w:val="003E4255"/>
    <w:rsid w:val="003F09DE"/>
    <w:rsid w:val="003F0A61"/>
    <w:rsid w:val="003F50CA"/>
    <w:rsid w:val="003F643A"/>
    <w:rsid w:val="003F6A10"/>
    <w:rsid w:val="003F7C87"/>
    <w:rsid w:val="00400819"/>
    <w:rsid w:val="00402C5F"/>
    <w:rsid w:val="00403E51"/>
    <w:rsid w:val="004047BE"/>
    <w:rsid w:val="00405C5D"/>
    <w:rsid w:val="00406CAE"/>
    <w:rsid w:val="00412622"/>
    <w:rsid w:val="00412B3C"/>
    <w:rsid w:val="0042003A"/>
    <w:rsid w:val="00420415"/>
    <w:rsid w:val="00423E54"/>
    <w:rsid w:val="004252E4"/>
    <w:rsid w:val="00425872"/>
    <w:rsid w:val="00425CCB"/>
    <w:rsid w:val="00426339"/>
    <w:rsid w:val="0043029E"/>
    <w:rsid w:val="00430B8A"/>
    <w:rsid w:val="00433C30"/>
    <w:rsid w:val="00440B70"/>
    <w:rsid w:val="00444501"/>
    <w:rsid w:val="00446121"/>
    <w:rsid w:val="0044703E"/>
    <w:rsid w:val="00451B8F"/>
    <w:rsid w:val="004544A9"/>
    <w:rsid w:val="0045660B"/>
    <w:rsid w:val="00460C4C"/>
    <w:rsid w:val="00464AE3"/>
    <w:rsid w:val="00466799"/>
    <w:rsid w:val="00467131"/>
    <w:rsid w:val="00470C23"/>
    <w:rsid w:val="004735DB"/>
    <w:rsid w:val="004740C9"/>
    <w:rsid w:val="004740E2"/>
    <w:rsid w:val="00475C68"/>
    <w:rsid w:val="00476537"/>
    <w:rsid w:val="00480779"/>
    <w:rsid w:val="00482A72"/>
    <w:rsid w:val="00484818"/>
    <w:rsid w:val="00485416"/>
    <w:rsid w:val="0048554A"/>
    <w:rsid w:val="004876D6"/>
    <w:rsid w:val="004912A3"/>
    <w:rsid w:val="004933D8"/>
    <w:rsid w:val="0049549B"/>
    <w:rsid w:val="004963D6"/>
    <w:rsid w:val="004A4314"/>
    <w:rsid w:val="004A786E"/>
    <w:rsid w:val="004B0D7B"/>
    <w:rsid w:val="004B260B"/>
    <w:rsid w:val="004B26F5"/>
    <w:rsid w:val="004B2EE2"/>
    <w:rsid w:val="004B31D5"/>
    <w:rsid w:val="004B62B8"/>
    <w:rsid w:val="004B647F"/>
    <w:rsid w:val="004B7660"/>
    <w:rsid w:val="004B7E03"/>
    <w:rsid w:val="004C0EAB"/>
    <w:rsid w:val="004C3DB6"/>
    <w:rsid w:val="004C713C"/>
    <w:rsid w:val="004D1137"/>
    <w:rsid w:val="004D24A1"/>
    <w:rsid w:val="004D319A"/>
    <w:rsid w:val="004D57F3"/>
    <w:rsid w:val="004D7F78"/>
    <w:rsid w:val="004E07BE"/>
    <w:rsid w:val="004E1A66"/>
    <w:rsid w:val="004E1C90"/>
    <w:rsid w:val="004E3317"/>
    <w:rsid w:val="004E504B"/>
    <w:rsid w:val="004E597E"/>
    <w:rsid w:val="004E6F57"/>
    <w:rsid w:val="004F09EF"/>
    <w:rsid w:val="004F6198"/>
    <w:rsid w:val="004F7C6C"/>
    <w:rsid w:val="00500CC4"/>
    <w:rsid w:val="00501C87"/>
    <w:rsid w:val="0050642D"/>
    <w:rsid w:val="00517CDC"/>
    <w:rsid w:val="00521A37"/>
    <w:rsid w:val="005256DB"/>
    <w:rsid w:val="00526576"/>
    <w:rsid w:val="00531152"/>
    <w:rsid w:val="00532E8B"/>
    <w:rsid w:val="00535A81"/>
    <w:rsid w:val="00536A35"/>
    <w:rsid w:val="00537C06"/>
    <w:rsid w:val="00537CAD"/>
    <w:rsid w:val="00540168"/>
    <w:rsid w:val="005436AA"/>
    <w:rsid w:val="00545C73"/>
    <w:rsid w:val="00551A7C"/>
    <w:rsid w:val="005522DB"/>
    <w:rsid w:val="00553CE4"/>
    <w:rsid w:val="005555B8"/>
    <w:rsid w:val="00561240"/>
    <w:rsid w:val="005639B7"/>
    <w:rsid w:val="00564991"/>
    <w:rsid w:val="00565096"/>
    <w:rsid w:val="00566632"/>
    <w:rsid w:val="00570E75"/>
    <w:rsid w:val="00571135"/>
    <w:rsid w:val="00573483"/>
    <w:rsid w:val="0057516F"/>
    <w:rsid w:val="0057595C"/>
    <w:rsid w:val="00577558"/>
    <w:rsid w:val="00580024"/>
    <w:rsid w:val="005801D7"/>
    <w:rsid w:val="005909DC"/>
    <w:rsid w:val="00592D95"/>
    <w:rsid w:val="00593768"/>
    <w:rsid w:val="005943B8"/>
    <w:rsid w:val="00595537"/>
    <w:rsid w:val="00596D47"/>
    <w:rsid w:val="005A0141"/>
    <w:rsid w:val="005A15EB"/>
    <w:rsid w:val="005A1ABB"/>
    <w:rsid w:val="005A5994"/>
    <w:rsid w:val="005A6C1F"/>
    <w:rsid w:val="005B252B"/>
    <w:rsid w:val="005B6396"/>
    <w:rsid w:val="005C06FF"/>
    <w:rsid w:val="005C3B74"/>
    <w:rsid w:val="005C4034"/>
    <w:rsid w:val="005D04E8"/>
    <w:rsid w:val="005D0989"/>
    <w:rsid w:val="005D0B3D"/>
    <w:rsid w:val="005D42B0"/>
    <w:rsid w:val="005D484B"/>
    <w:rsid w:val="005D7606"/>
    <w:rsid w:val="005E1935"/>
    <w:rsid w:val="005E54ED"/>
    <w:rsid w:val="005E6DDE"/>
    <w:rsid w:val="005F24B3"/>
    <w:rsid w:val="005F308C"/>
    <w:rsid w:val="005F4B3D"/>
    <w:rsid w:val="005F69C5"/>
    <w:rsid w:val="00600F28"/>
    <w:rsid w:val="006010A8"/>
    <w:rsid w:val="0060214A"/>
    <w:rsid w:val="0060680A"/>
    <w:rsid w:val="00607206"/>
    <w:rsid w:val="00614FFE"/>
    <w:rsid w:val="00615D40"/>
    <w:rsid w:val="00622895"/>
    <w:rsid w:val="00622D3F"/>
    <w:rsid w:val="00637617"/>
    <w:rsid w:val="00641DE0"/>
    <w:rsid w:val="00641E34"/>
    <w:rsid w:val="00644F23"/>
    <w:rsid w:val="0064574B"/>
    <w:rsid w:val="00650714"/>
    <w:rsid w:val="0065167B"/>
    <w:rsid w:val="00653753"/>
    <w:rsid w:val="00660AC9"/>
    <w:rsid w:val="00662976"/>
    <w:rsid w:val="00664A4C"/>
    <w:rsid w:val="0066516F"/>
    <w:rsid w:val="00667C79"/>
    <w:rsid w:val="00671955"/>
    <w:rsid w:val="00671AAE"/>
    <w:rsid w:val="00672D56"/>
    <w:rsid w:val="0067691E"/>
    <w:rsid w:val="00680D76"/>
    <w:rsid w:val="00683209"/>
    <w:rsid w:val="0068415B"/>
    <w:rsid w:val="00685518"/>
    <w:rsid w:val="006855CD"/>
    <w:rsid w:val="00685BA6"/>
    <w:rsid w:val="006864E8"/>
    <w:rsid w:val="00686D97"/>
    <w:rsid w:val="00687B7F"/>
    <w:rsid w:val="006920D6"/>
    <w:rsid w:val="00693A1B"/>
    <w:rsid w:val="00694E3D"/>
    <w:rsid w:val="006966C3"/>
    <w:rsid w:val="00696F8D"/>
    <w:rsid w:val="006A0C35"/>
    <w:rsid w:val="006A1E9D"/>
    <w:rsid w:val="006A280E"/>
    <w:rsid w:val="006A3DCD"/>
    <w:rsid w:val="006A450D"/>
    <w:rsid w:val="006A6B35"/>
    <w:rsid w:val="006A7758"/>
    <w:rsid w:val="006B328C"/>
    <w:rsid w:val="006B3C7F"/>
    <w:rsid w:val="006B4F00"/>
    <w:rsid w:val="006B5EBE"/>
    <w:rsid w:val="006B6017"/>
    <w:rsid w:val="006B6F6B"/>
    <w:rsid w:val="006C1D63"/>
    <w:rsid w:val="006C6BCF"/>
    <w:rsid w:val="006D1433"/>
    <w:rsid w:val="006D292F"/>
    <w:rsid w:val="006D4869"/>
    <w:rsid w:val="006D5A40"/>
    <w:rsid w:val="006D6D3F"/>
    <w:rsid w:val="006E0745"/>
    <w:rsid w:val="006E78C5"/>
    <w:rsid w:val="006F00AA"/>
    <w:rsid w:val="006F02CA"/>
    <w:rsid w:val="006F08CF"/>
    <w:rsid w:val="006F16C5"/>
    <w:rsid w:val="006F5A25"/>
    <w:rsid w:val="006F5B31"/>
    <w:rsid w:val="006F6374"/>
    <w:rsid w:val="006F6797"/>
    <w:rsid w:val="007001D4"/>
    <w:rsid w:val="00701617"/>
    <w:rsid w:val="00702409"/>
    <w:rsid w:val="00703F54"/>
    <w:rsid w:val="00705971"/>
    <w:rsid w:val="0071216A"/>
    <w:rsid w:val="00712C2C"/>
    <w:rsid w:val="00715EFB"/>
    <w:rsid w:val="00721459"/>
    <w:rsid w:val="00721998"/>
    <w:rsid w:val="00722C84"/>
    <w:rsid w:val="007260EE"/>
    <w:rsid w:val="0072664B"/>
    <w:rsid w:val="007269F2"/>
    <w:rsid w:val="007309F4"/>
    <w:rsid w:val="00734237"/>
    <w:rsid w:val="00735B57"/>
    <w:rsid w:val="00735E73"/>
    <w:rsid w:val="00740FC5"/>
    <w:rsid w:val="007433B8"/>
    <w:rsid w:val="007436AF"/>
    <w:rsid w:val="00752655"/>
    <w:rsid w:val="00755CCD"/>
    <w:rsid w:val="00757126"/>
    <w:rsid w:val="00757F44"/>
    <w:rsid w:val="00760E02"/>
    <w:rsid w:val="007619B3"/>
    <w:rsid w:val="007626A8"/>
    <w:rsid w:val="007642FD"/>
    <w:rsid w:val="0076478C"/>
    <w:rsid w:val="0076705D"/>
    <w:rsid w:val="007703C1"/>
    <w:rsid w:val="007717A4"/>
    <w:rsid w:val="0078184E"/>
    <w:rsid w:val="00782860"/>
    <w:rsid w:val="00782F35"/>
    <w:rsid w:val="00784534"/>
    <w:rsid w:val="0079233F"/>
    <w:rsid w:val="00793045"/>
    <w:rsid w:val="00794706"/>
    <w:rsid w:val="00794F28"/>
    <w:rsid w:val="007961A4"/>
    <w:rsid w:val="00796D2C"/>
    <w:rsid w:val="007A42F0"/>
    <w:rsid w:val="007B06EE"/>
    <w:rsid w:val="007B14F4"/>
    <w:rsid w:val="007B24FB"/>
    <w:rsid w:val="007B44BE"/>
    <w:rsid w:val="007C1F64"/>
    <w:rsid w:val="007C660A"/>
    <w:rsid w:val="007C787D"/>
    <w:rsid w:val="007D3B9B"/>
    <w:rsid w:val="007D4FBB"/>
    <w:rsid w:val="007D7143"/>
    <w:rsid w:val="007E245B"/>
    <w:rsid w:val="007E4E7E"/>
    <w:rsid w:val="007E5E75"/>
    <w:rsid w:val="007E5F07"/>
    <w:rsid w:val="007F242A"/>
    <w:rsid w:val="007F33A9"/>
    <w:rsid w:val="007F4BFB"/>
    <w:rsid w:val="007F51E9"/>
    <w:rsid w:val="00801CCE"/>
    <w:rsid w:val="00803925"/>
    <w:rsid w:val="00804837"/>
    <w:rsid w:val="00805645"/>
    <w:rsid w:val="008117A5"/>
    <w:rsid w:val="00811E47"/>
    <w:rsid w:val="00812159"/>
    <w:rsid w:val="008128F2"/>
    <w:rsid w:val="008135F6"/>
    <w:rsid w:val="00813A64"/>
    <w:rsid w:val="00814CC0"/>
    <w:rsid w:val="00814E4D"/>
    <w:rsid w:val="00815D32"/>
    <w:rsid w:val="00816F82"/>
    <w:rsid w:val="00830236"/>
    <w:rsid w:val="008314D4"/>
    <w:rsid w:val="00832B4F"/>
    <w:rsid w:val="00836047"/>
    <w:rsid w:val="008411B3"/>
    <w:rsid w:val="008444AA"/>
    <w:rsid w:val="008464E1"/>
    <w:rsid w:val="00850067"/>
    <w:rsid w:val="0085238B"/>
    <w:rsid w:val="008548F4"/>
    <w:rsid w:val="008550F7"/>
    <w:rsid w:val="00855279"/>
    <w:rsid w:val="00855F44"/>
    <w:rsid w:val="00861E54"/>
    <w:rsid w:val="0086303E"/>
    <w:rsid w:val="00863212"/>
    <w:rsid w:val="00863F6B"/>
    <w:rsid w:val="0086774E"/>
    <w:rsid w:val="00867B9F"/>
    <w:rsid w:val="00872474"/>
    <w:rsid w:val="00872E16"/>
    <w:rsid w:val="00873036"/>
    <w:rsid w:val="0087434B"/>
    <w:rsid w:val="008754E1"/>
    <w:rsid w:val="00881C4A"/>
    <w:rsid w:val="008827D0"/>
    <w:rsid w:val="0088409D"/>
    <w:rsid w:val="00884EBA"/>
    <w:rsid w:val="0088584C"/>
    <w:rsid w:val="00886C85"/>
    <w:rsid w:val="00890521"/>
    <w:rsid w:val="008911B1"/>
    <w:rsid w:val="00891440"/>
    <w:rsid w:val="00897C50"/>
    <w:rsid w:val="008A103B"/>
    <w:rsid w:val="008A24A6"/>
    <w:rsid w:val="008A3EC2"/>
    <w:rsid w:val="008A4397"/>
    <w:rsid w:val="008B0D1F"/>
    <w:rsid w:val="008B7F30"/>
    <w:rsid w:val="008C2975"/>
    <w:rsid w:val="008C3888"/>
    <w:rsid w:val="008C67CA"/>
    <w:rsid w:val="008C75AB"/>
    <w:rsid w:val="008D7E96"/>
    <w:rsid w:val="008E2923"/>
    <w:rsid w:val="008E5EB0"/>
    <w:rsid w:val="008E7D29"/>
    <w:rsid w:val="008F23EB"/>
    <w:rsid w:val="008F25B1"/>
    <w:rsid w:val="008F2783"/>
    <w:rsid w:val="008F3B43"/>
    <w:rsid w:val="008F5B67"/>
    <w:rsid w:val="008F6005"/>
    <w:rsid w:val="00901E54"/>
    <w:rsid w:val="00902E53"/>
    <w:rsid w:val="009047C4"/>
    <w:rsid w:val="0091103D"/>
    <w:rsid w:val="00911F7D"/>
    <w:rsid w:val="00913BBE"/>
    <w:rsid w:val="0091475B"/>
    <w:rsid w:val="009171ED"/>
    <w:rsid w:val="009236F7"/>
    <w:rsid w:val="009278D7"/>
    <w:rsid w:val="00930552"/>
    <w:rsid w:val="009321E7"/>
    <w:rsid w:val="009402BA"/>
    <w:rsid w:val="00942A18"/>
    <w:rsid w:val="00943E5C"/>
    <w:rsid w:val="009446C3"/>
    <w:rsid w:val="00950356"/>
    <w:rsid w:val="00950D2E"/>
    <w:rsid w:val="009572DE"/>
    <w:rsid w:val="009616DE"/>
    <w:rsid w:val="0096199E"/>
    <w:rsid w:val="00962805"/>
    <w:rsid w:val="009678C6"/>
    <w:rsid w:val="00971EAD"/>
    <w:rsid w:val="00975DFF"/>
    <w:rsid w:val="009761B9"/>
    <w:rsid w:val="0097706E"/>
    <w:rsid w:val="00980BDD"/>
    <w:rsid w:val="00992C72"/>
    <w:rsid w:val="00993B04"/>
    <w:rsid w:val="00994D43"/>
    <w:rsid w:val="0099513F"/>
    <w:rsid w:val="00995EC0"/>
    <w:rsid w:val="00996E8B"/>
    <w:rsid w:val="009A5833"/>
    <w:rsid w:val="009A5CC7"/>
    <w:rsid w:val="009B0848"/>
    <w:rsid w:val="009B1F91"/>
    <w:rsid w:val="009B361A"/>
    <w:rsid w:val="009B5213"/>
    <w:rsid w:val="009C0AE1"/>
    <w:rsid w:val="009C0AF3"/>
    <w:rsid w:val="009C14C8"/>
    <w:rsid w:val="009C5F3B"/>
    <w:rsid w:val="009D10EB"/>
    <w:rsid w:val="009D2069"/>
    <w:rsid w:val="009D5395"/>
    <w:rsid w:val="009E1523"/>
    <w:rsid w:val="009E256C"/>
    <w:rsid w:val="009E3248"/>
    <w:rsid w:val="009E7DFC"/>
    <w:rsid w:val="009F485A"/>
    <w:rsid w:val="009F4F87"/>
    <w:rsid w:val="009F67A2"/>
    <w:rsid w:val="009F67D6"/>
    <w:rsid w:val="009F6BA8"/>
    <w:rsid w:val="009F7CF8"/>
    <w:rsid w:val="00A000A1"/>
    <w:rsid w:val="00A002E6"/>
    <w:rsid w:val="00A048A0"/>
    <w:rsid w:val="00A0600D"/>
    <w:rsid w:val="00A1245F"/>
    <w:rsid w:val="00A200D1"/>
    <w:rsid w:val="00A20C0C"/>
    <w:rsid w:val="00A21E33"/>
    <w:rsid w:val="00A2306A"/>
    <w:rsid w:val="00A23123"/>
    <w:rsid w:val="00A23C98"/>
    <w:rsid w:val="00A2437F"/>
    <w:rsid w:val="00A24FB0"/>
    <w:rsid w:val="00A25F6A"/>
    <w:rsid w:val="00A328A4"/>
    <w:rsid w:val="00A33DEE"/>
    <w:rsid w:val="00A354F1"/>
    <w:rsid w:val="00A4102C"/>
    <w:rsid w:val="00A41052"/>
    <w:rsid w:val="00A44A44"/>
    <w:rsid w:val="00A47753"/>
    <w:rsid w:val="00A552BE"/>
    <w:rsid w:val="00A56069"/>
    <w:rsid w:val="00A56E4A"/>
    <w:rsid w:val="00A57126"/>
    <w:rsid w:val="00A57ED9"/>
    <w:rsid w:val="00A606D6"/>
    <w:rsid w:val="00A61008"/>
    <w:rsid w:val="00A614EF"/>
    <w:rsid w:val="00A644E1"/>
    <w:rsid w:val="00A64BB6"/>
    <w:rsid w:val="00A72F71"/>
    <w:rsid w:val="00A81835"/>
    <w:rsid w:val="00A82CB7"/>
    <w:rsid w:val="00A836BB"/>
    <w:rsid w:val="00A86852"/>
    <w:rsid w:val="00A90FCC"/>
    <w:rsid w:val="00A92631"/>
    <w:rsid w:val="00A956F5"/>
    <w:rsid w:val="00A97E24"/>
    <w:rsid w:val="00AA1909"/>
    <w:rsid w:val="00AA3204"/>
    <w:rsid w:val="00AA4485"/>
    <w:rsid w:val="00AA6D82"/>
    <w:rsid w:val="00AA7D74"/>
    <w:rsid w:val="00AB0206"/>
    <w:rsid w:val="00AB17B4"/>
    <w:rsid w:val="00AB1936"/>
    <w:rsid w:val="00AB4EB1"/>
    <w:rsid w:val="00AB503A"/>
    <w:rsid w:val="00AB6CA7"/>
    <w:rsid w:val="00AC03F6"/>
    <w:rsid w:val="00AC0F0F"/>
    <w:rsid w:val="00AC29B0"/>
    <w:rsid w:val="00AC3ECD"/>
    <w:rsid w:val="00AC5B1D"/>
    <w:rsid w:val="00AC6E30"/>
    <w:rsid w:val="00AC7A4D"/>
    <w:rsid w:val="00AD1776"/>
    <w:rsid w:val="00AD4E2C"/>
    <w:rsid w:val="00AD5EAE"/>
    <w:rsid w:val="00AD63CD"/>
    <w:rsid w:val="00AE291E"/>
    <w:rsid w:val="00AE3A2E"/>
    <w:rsid w:val="00AE6671"/>
    <w:rsid w:val="00AE7322"/>
    <w:rsid w:val="00AF07FE"/>
    <w:rsid w:val="00AF3253"/>
    <w:rsid w:val="00AF3684"/>
    <w:rsid w:val="00AF36BA"/>
    <w:rsid w:val="00AF4446"/>
    <w:rsid w:val="00AF4EBE"/>
    <w:rsid w:val="00AF6B93"/>
    <w:rsid w:val="00AF7075"/>
    <w:rsid w:val="00B07D5A"/>
    <w:rsid w:val="00B160B9"/>
    <w:rsid w:val="00B16722"/>
    <w:rsid w:val="00B2049F"/>
    <w:rsid w:val="00B23C90"/>
    <w:rsid w:val="00B24C4F"/>
    <w:rsid w:val="00B2529C"/>
    <w:rsid w:val="00B31218"/>
    <w:rsid w:val="00B3166E"/>
    <w:rsid w:val="00B322D3"/>
    <w:rsid w:val="00B32872"/>
    <w:rsid w:val="00B32A08"/>
    <w:rsid w:val="00B348F7"/>
    <w:rsid w:val="00B36E75"/>
    <w:rsid w:val="00B45497"/>
    <w:rsid w:val="00B4787C"/>
    <w:rsid w:val="00B506F7"/>
    <w:rsid w:val="00B50F00"/>
    <w:rsid w:val="00B57AA1"/>
    <w:rsid w:val="00B6006B"/>
    <w:rsid w:val="00B60221"/>
    <w:rsid w:val="00B602D3"/>
    <w:rsid w:val="00B61978"/>
    <w:rsid w:val="00B61B05"/>
    <w:rsid w:val="00B623BF"/>
    <w:rsid w:val="00B62EB8"/>
    <w:rsid w:val="00B63970"/>
    <w:rsid w:val="00B64CAD"/>
    <w:rsid w:val="00B654A0"/>
    <w:rsid w:val="00B66E90"/>
    <w:rsid w:val="00B7071E"/>
    <w:rsid w:val="00B718D2"/>
    <w:rsid w:val="00B71B3A"/>
    <w:rsid w:val="00B72E08"/>
    <w:rsid w:val="00B80D0E"/>
    <w:rsid w:val="00B836C0"/>
    <w:rsid w:val="00B83C4C"/>
    <w:rsid w:val="00B86481"/>
    <w:rsid w:val="00B96167"/>
    <w:rsid w:val="00B9673D"/>
    <w:rsid w:val="00B97832"/>
    <w:rsid w:val="00BA1F76"/>
    <w:rsid w:val="00BA5DCD"/>
    <w:rsid w:val="00BA5FE6"/>
    <w:rsid w:val="00BA64DE"/>
    <w:rsid w:val="00BA7F55"/>
    <w:rsid w:val="00BB011A"/>
    <w:rsid w:val="00BB047C"/>
    <w:rsid w:val="00BB1369"/>
    <w:rsid w:val="00BB25AA"/>
    <w:rsid w:val="00BB2A61"/>
    <w:rsid w:val="00BC0937"/>
    <w:rsid w:val="00BC0B79"/>
    <w:rsid w:val="00BC3235"/>
    <w:rsid w:val="00BC3749"/>
    <w:rsid w:val="00BC634D"/>
    <w:rsid w:val="00BC6C0D"/>
    <w:rsid w:val="00BD6A23"/>
    <w:rsid w:val="00BD70DE"/>
    <w:rsid w:val="00BE012F"/>
    <w:rsid w:val="00BE0806"/>
    <w:rsid w:val="00BE23E1"/>
    <w:rsid w:val="00BE447D"/>
    <w:rsid w:val="00BE6F5B"/>
    <w:rsid w:val="00BF04A1"/>
    <w:rsid w:val="00BF27D4"/>
    <w:rsid w:val="00BF4C37"/>
    <w:rsid w:val="00BF6CA8"/>
    <w:rsid w:val="00C0060B"/>
    <w:rsid w:val="00C06787"/>
    <w:rsid w:val="00C078F0"/>
    <w:rsid w:val="00C118EF"/>
    <w:rsid w:val="00C129DB"/>
    <w:rsid w:val="00C138E9"/>
    <w:rsid w:val="00C14F74"/>
    <w:rsid w:val="00C17551"/>
    <w:rsid w:val="00C200EF"/>
    <w:rsid w:val="00C20BA7"/>
    <w:rsid w:val="00C27495"/>
    <w:rsid w:val="00C31BA3"/>
    <w:rsid w:val="00C3219C"/>
    <w:rsid w:val="00C34647"/>
    <w:rsid w:val="00C36C77"/>
    <w:rsid w:val="00C378A4"/>
    <w:rsid w:val="00C37A1C"/>
    <w:rsid w:val="00C41D8D"/>
    <w:rsid w:val="00C463FA"/>
    <w:rsid w:val="00C46482"/>
    <w:rsid w:val="00C46A4A"/>
    <w:rsid w:val="00C508B4"/>
    <w:rsid w:val="00C52DAC"/>
    <w:rsid w:val="00C56D35"/>
    <w:rsid w:val="00C57BFC"/>
    <w:rsid w:val="00C60476"/>
    <w:rsid w:val="00C635E3"/>
    <w:rsid w:val="00C67BF6"/>
    <w:rsid w:val="00C70862"/>
    <w:rsid w:val="00C70D7D"/>
    <w:rsid w:val="00C776CA"/>
    <w:rsid w:val="00C779D1"/>
    <w:rsid w:val="00C839FD"/>
    <w:rsid w:val="00C86630"/>
    <w:rsid w:val="00C87EF2"/>
    <w:rsid w:val="00C90800"/>
    <w:rsid w:val="00C90AFD"/>
    <w:rsid w:val="00C926B9"/>
    <w:rsid w:val="00C9342F"/>
    <w:rsid w:val="00C939B9"/>
    <w:rsid w:val="00CA58EA"/>
    <w:rsid w:val="00CB0ECF"/>
    <w:rsid w:val="00CB222B"/>
    <w:rsid w:val="00CC5F63"/>
    <w:rsid w:val="00CD0504"/>
    <w:rsid w:val="00CD1871"/>
    <w:rsid w:val="00CD218B"/>
    <w:rsid w:val="00CD26CB"/>
    <w:rsid w:val="00CD5E88"/>
    <w:rsid w:val="00CD6303"/>
    <w:rsid w:val="00CE2068"/>
    <w:rsid w:val="00CE21F4"/>
    <w:rsid w:val="00CE7BB2"/>
    <w:rsid w:val="00CE7D37"/>
    <w:rsid w:val="00CF09BF"/>
    <w:rsid w:val="00CF2121"/>
    <w:rsid w:val="00CF32ED"/>
    <w:rsid w:val="00CF7488"/>
    <w:rsid w:val="00D01228"/>
    <w:rsid w:val="00D030B1"/>
    <w:rsid w:val="00D035D5"/>
    <w:rsid w:val="00D03EC0"/>
    <w:rsid w:val="00D04DB7"/>
    <w:rsid w:val="00D06353"/>
    <w:rsid w:val="00D06833"/>
    <w:rsid w:val="00D07DEA"/>
    <w:rsid w:val="00D142F3"/>
    <w:rsid w:val="00D14FEC"/>
    <w:rsid w:val="00D17CF0"/>
    <w:rsid w:val="00D21F8A"/>
    <w:rsid w:val="00D22384"/>
    <w:rsid w:val="00D2409E"/>
    <w:rsid w:val="00D26D47"/>
    <w:rsid w:val="00D27D24"/>
    <w:rsid w:val="00D30A74"/>
    <w:rsid w:val="00D30CE5"/>
    <w:rsid w:val="00D324EF"/>
    <w:rsid w:val="00D3592B"/>
    <w:rsid w:val="00D35B12"/>
    <w:rsid w:val="00D41638"/>
    <w:rsid w:val="00D41AAF"/>
    <w:rsid w:val="00D43700"/>
    <w:rsid w:val="00D4501E"/>
    <w:rsid w:val="00D50697"/>
    <w:rsid w:val="00D52FB5"/>
    <w:rsid w:val="00D55750"/>
    <w:rsid w:val="00D56507"/>
    <w:rsid w:val="00D571CE"/>
    <w:rsid w:val="00D62453"/>
    <w:rsid w:val="00D65428"/>
    <w:rsid w:val="00D6557D"/>
    <w:rsid w:val="00D66564"/>
    <w:rsid w:val="00D67133"/>
    <w:rsid w:val="00D677C0"/>
    <w:rsid w:val="00D710CD"/>
    <w:rsid w:val="00D71FD3"/>
    <w:rsid w:val="00D74251"/>
    <w:rsid w:val="00D75508"/>
    <w:rsid w:val="00D76026"/>
    <w:rsid w:val="00D76A54"/>
    <w:rsid w:val="00D776DD"/>
    <w:rsid w:val="00D77CFA"/>
    <w:rsid w:val="00D8068C"/>
    <w:rsid w:val="00D82C3A"/>
    <w:rsid w:val="00D843F6"/>
    <w:rsid w:val="00D86495"/>
    <w:rsid w:val="00D904AA"/>
    <w:rsid w:val="00D907B3"/>
    <w:rsid w:val="00D937DB"/>
    <w:rsid w:val="00D96DE9"/>
    <w:rsid w:val="00DA0EEF"/>
    <w:rsid w:val="00DA14A0"/>
    <w:rsid w:val="00DA3279"/>
    <w:rsid w:val="00DA67D3"/>
    <w:rsid w:val="00DA6BD3"/>
    <w:rsid w:val="00DB0CEE"/>
    <w:rsid w:val="00DB0EA8"/>
    <w:rsid w:val="00DB218A"/>
    <w:rsid w:val="00DB5EA1"/>
    <w:rsid w:val="00DB6A05"/>
    <w:rsid w:val="00DC05D3"/>
    <w:rsid w:val="00DC1393"/>
    <w:rsid w:val="00DC24F6"/>
    <w:rsid w:val="00DC2665"/>
    <w:rsid w:val="00DC2AF0"/>
    <w:rsid w:val="00DC4592"/>
    <w:rsid w:val="00DC4FE1"/>
    <w:rsid w:val="00DC50FE"/>
    <w:rsid w:val="00DD07BA"/>
    <w:rsid w:val="00DD0B08"/>
    <w:rsid w:val="00DD0B1C"/>
    <w:rsid w:val="00DD3385"/>
    <w:rsid w:val="00DD4A19"/>
    <w:rsid w:val="00DD578E"/>
    <w:rsid w:val="00DD714C"/>
    <w:rsid w:val="00DD7C6F"/>
    <w:rsid w:val="00DE161D"/>
    <w:rsid w:val="00DE2A83"/>
    <w:rsid w:val="00DE5B97"/>
    <w:rsid w:val="00DE5E0D"/>
    <w:rsid w:val="00DE6919"/>
    <w:rsid w:val="00DF1D93"/>
    <w:rsid w:val="00DF5334"/>
    <w:rsid w:val="00DF58E4"/>
    <w:rsid w:val="00DF655A"/>
    <w:rsid w:val="00DF73AB"/>
    <w:rsid w:val="00E05802"/>
    <w:rsid w:val="00E06AD8"/>
    <w:rsid w:val="00E15880"/>
    <w:rsid w:val="00E15A5D"/>
    <w:rsid w:val="00E17AB5"/>
    <w:rsid w:val="00E21E59"/>
    <w:rsid w:val="00E24FA6"/>
    <w:rsid w:val="00E32E66"/>
    <w:rsid w:val="00E34271"/>
    <w:rsid w:val="00E35188"/>
    <w:rsid w:val="00E4309D"/>
    <w:rsid w:val="00E43FAD"/>
    <w:rsid w:val="00E45932"/>
    <w:rsid w:val="00E46AB0"/>
    <w:rsid w:val="00E51023"/>
    <w:rsid w:val="00E5208E"/>
    <w:rsid w:val="00E52390"/>
    <w:rsid w:val="00E56AAE"/>
    <w:rsid w:val="00E56BDE"/>
    <w:rsid w:val="00E56F58"/>
    <w:rsid w:val="00E62060"/>
    <w:rsid w:val="00E6345C"/>
    <w:rsid w:val="00E65DF8"/>
    <w:rsid w:val="00E7086F"/>
    <w:rsid w:val="00E713AC"/>
    <w:rsid w:val="00E71E4B"/>
    <w:rsid w:val="00E741C5"/>
    <w:rsid w:val="00E7601C"/>
    <w:rsid w:val="00E76F5F"/>
    <w:rsid w:val="00E8012F"/>
    <w:rsid w:val="00E81F77"/>
    <w:rsid w:val="00E87951"/>
    <w:rsid w:val="00E91248"/>
    <w:rsid w:val="00E94C8F"/>
    <w:rsid w:val="00E94DCF"/>
    <w:rsid w:val="00E94F22"/>
    <w:rsid w:val="00E958B6"/>
    <w:rsid w:val="00E971A1"/>
    <w:rsid w:val="00E9746D"/>
    <w:rsid w:val="00E97CBC"/>
    <w:rsid w:val="00EA01C5"/>
    <w:rsid w:val="00EA1A7B"/>
    <w:rsid w:val="00EA2BB3"/>
    <w:rsid w:val="00EA5A3C"/>
    <w:rsid w:val="00EB03B7"/>
    <w:rsid w:val="00EB5092"/>
    <w:rsid w:val="00EB6C79"/>
    <w:rsid w:val="00EB70CE"/>
    <w:rsid w:val="00EC0A58"/>
    <w:rsid w:val="00EC150D"/>
    <w:rsid w:val="00EC32FF"/>
    <w:rsid w:val="00ED520D"/>
    <w:rsid w:val="00ED5CFE"/>
    <w:rsid w:val="00EE32B5"/>
    <w:rsid w:val="00EE575D"/>
    <w:rsid w:val="00EE610F"/>
    <w:rsid w:val="00EF08E8"/>
    <w:rsid w:val="00EF104E"/>
    <w:rsid w:val="00EF1F24"/>
    <w:rsid w:val="00F02641"/>
    <w:rsid w:val="00F0489A"/>
    <w:rsid w:val="00F10D90"/>
    <w:rsid w:val="00F123A2"/>
    <w:rsid w:val="00F12705"/>
    <w:rsid w:val="00F153E3"/>
    <w:rsid w:val="00F16177"/>
    <w:rsid w:val="00F173BE"/>
    <w:rsid w:val="00F2274B"/>
    <w:rsid w:val="00F245DA"/>
    <w:rsid w:val="00F254F4"/>
    <w:rsid w:val="00F25ADF"/>
    <w:rsid w:val="00F31684"/>
    <w:rsid w:val="00F31777"/>
    <w:rsid w:val="00F32C33"/>
    <w:rsid w:val="00F3735C"/>
    <w:rsid w:val="00F401AE"/>
    <w:rsid w:val="00F41FF1"/>
    <w:rsid w:val="00F4349C"/>
    <w:rsid w:val="00F46814"/>
    <w:rsid w:val="00F51B96"/>
    <w:rsid w:val="00F5422A"/>
    <w:rsid w:val="00F55D5D"/>
    <w:rsid w:val="00F56DED"/>
    <w:rsid w:val="00F60741"/>
    <w:rsid w:val="00F63E13"/>
    <w:rsid w:val="00F6704C"/>
    <w:rsid w:val="00F75AC3"/>
    <w:rsid w:val="00F76755"/>
    <w:rsid w:val="00F76821"/>
    <w:rsid w:val="00F77203"/>
    <w:rsid w:val="00F77F5D"/>
    <w:rsid w:val="00F82A19"/>
    <w:rsid w:val="00F82E29"/>
    <w:rsid w:val="00F835DE"/>
    <w:rsid w:val="00F840E8"/>
    <w:rsid w:val="00F84940"/>
    <w:rsid w:val="00F85DAA"/>
    <w:rsid w:val="00F85E25"/>
    <w:rsid w:val="00F876BE"/>
    <w:rsid w:val="00F91D07"/>
    <w:rsid w:val="00F95393"/>
    <w:rsid w:val="00F953B5"/>
    <w:rsid w:val="00F97499"/>
    <w:rsid w:val="00F97FE6"/>
    <w:rsid w:val="00FA0D6B"/>
    <w:rsid w:val="00FA1165"/>
    <w:rsid w:val="00FA1AE4"/>
    <w:rsid w:val="00FA6556"/>
    <w:rsid w:val="00FB2998"/>
    <w:rsid w:val="00FB449E"/>
    <w:rsid w:val="00FD4A6F"/>
    <w:rsid w:val="00FD57E6"/>
    <w:rsid w:val="00FE21FD"/>
    <w:rsid w:val="00FE2CF9"/>
    <w:rsid w:val="00FE322A"/>
    <w:rsid w:val="00FE4514"/>
    <w:rsid w:val="00FE4DE1"/>
    <w:rsid w:val="00FE5D1D"/>
    <w:rsid w:val="00FE5D9F"/>
    <w:rsid w:val="00FE6706"/>
    <w:rsid w:val="00FE6F71"/>
    <w:rsid w:val="00FE75F4"/>
    <w:rsid w:val="00FF12D7"/>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C0"/>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styleId="Rvision">
    <w:name w:val="Revision"/>
    <w:hidden/>
    <w:uiPriority w:val="99"/>
    <w:semiHidden/>
    <w:rsid w:val="000F6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C4D7-082F-42FA-A2D6-1F0EC524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5230</Words>
  <Characters>28769</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4</cp:revision>
  <cp:lastPrinted>2020-05-18T13:29:00Z</cp:lastPrinted>
  <dcterms:created xsi:type="dcterms:W3CDTF">2023-06-09T06:42:00Z</dcterms:created>
  <dcterms:modified xsi:type="dcterms:W3CDTF">2023-06-09T13:57:00Z</dcterms:modified>
</cp:coreProperties>
</file>