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312E4" w14:textId="77777777" w:rsidR="00A14707" w:rsidRDefault="00A14707" w:rsidP="00F0005E">
      <w:pPr>
        <w:rPr>
          <w:rFonts w:ascii="Papyrus" w:hAnsi="Papyrus"/>
          <w:spacing w:val="30"/>
          <w:sz w:val="26"/>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6488A020" w14:textId="515AE85E" w:rsidR="004A7146" w:rsidRPr="003728BC" w:rsidRDefault="00AA65CE" w:rsidP="00F0005E">
      <w:pPr>
        <w:rPr>
          <w:bCs/>
          <w:sz w:val="24"/>
          <w:szCs w:val="28"/>
        </w:rPr>
      </w:pPr>
      <w:r w:rsidRPr="003728BC">
        <w:rPr>
          <w:bCs/>
          <w:sz w:val="24"/>
          <w:szCs w:val="28"/>
        </w:rPr>
        <w:t>FICHES 46 – CAHIER 2</w:t>
      </w:r>
    </w:p>
    <w:p w14:paraId="72FB6F25" w14:textId="77777777" w:rsidR="003728BC" w:rsidRDefault="003728BC" w:rsidP="00FD39EB">
      <w:pPr>
        <w:jc w:val="right"/>
        <w:rPr>
          <w:b/>
          <w:bCs/>
          <w:color w:val="00B050"/>
          <w:sz w:val="32"/>
          <w:szCs w:val="32"/>
        </w:rPr>
      </w:pPr>
    </w:p>
    <w:p w14:paraId="6873C9A8" w14:textId="2B2CDBDD" w:rsidR="00DA0BED" w:rsidRPr="00892E60" w:rsidRDefault="00CB145D" w:rsidP="00FD39EB">
      <w:pPr>
        <w:jc w:val="right"/>
        <w:rPr>
          <w:b/>
          <w:bCs/>
          <w:color w:val="00B050"/>
          <w:sz w:val="32"/>
          <w:szCs w:val="32"/>
        </w:rPr>
      </w:pPr>
      <w:r w:rsidRPr="00892E60">
        <w:rPr>
          <w:b/>
          <w:bCs/>
          <w:color w:val="00B050"/>
          <w:sz w:val="32"/>
          <w:szCs w:val="32"/>
        </w:rPr>
        <w:t>22</w:t>
      </w:r>
      <w:r w:rsidR="00F024F5" w:rsidRPr="00892E60">
        <w:rPr>
          <w:b/>
          <w:bCs/>
          <w:color w:val="00B050"/>
          <w:sz w:val="32"/>
          <w:szCs w:val="32"/>
          <w:vertAlign w:val="superscript"/>
        </w:rPr>
        <w:t>e</w:t>
      </w:r>
      <w:r w:rsidR="00FD234E" w:rsidRPr="00892E60">
        <w:rPr>
          <w:b/>
          <w:bCs/>
          <w:color w:val="00B050"/>
          <w:sz w:val="32"/>
          <w:szCs w:val="32"/>
        </w:rPr>
        <w:t xml:space="preserve"> </w:t>
      </w:r>
      <w:r w:rsidR="00DA0BED" w:rsidRPr="00892E60">
        <w:rPr>
          <w:b/>
          <w:bCs/>
          <w:color w:val="00B050"/>
          <w:sz w:val="32"/>
          <w:szCs w:val="32"/>
        </w:rPr>
        <w:t>dimanche</w:t>
      </w:r>
      <w:r w:rsidR="007E3010">
        <w:rPr>
          <w:b/>
          <w:bCs/>
          <w:color w:val="00B050"/>
          <w:sz w:val="32"/>
          <w:szCs w:val="32"/>
        </w:rPr>
        <w:t xml:space="preserve"> du temps</w:t>
      </w:r>
      <w:r w:rsidR="00DA0BED" w:rsidRPr="00892E60">
        <w:rPr>
          <w:b/>
          <w:bCs/>
          <w:color w:val="00B050"/>
          <w:sz w:val="32"/>
          <w:szCs w:val="32"/>
        </w:rPr>
        <w:t xml:space="preserve"> ordinaire</w:t>
      </w:r>
    </w:p>
    <w:p w14:paraId="3D0C30A9" w14:textId="77777777" w:rsidR="00A14707" w:rsidRPr="000335C0" w:rsidRDefault="006832EC" w:rsidP="00FD39EB">
      <w:pPr>
        <w:jc w:val="right"/>
        <w:rPr>
          <w:b/>
          <w:bCs/>
          <w:strike/>
          <w:color w:val="00B050"/>
          <w:sz w:val="32"/>
          <w:szCs w:val="32"/>
        </w:rPr>
      </w:pPr>
      <w:r>
        <w:rPr>
          <w:b/>
          <w:bCs/>
          <w:color w:val="00B050"/>
          <w:sz w:val="32"/>
          <w:szCs w:val="32"/>
        </w:rPr>
        <w:t>28 août 2022</w:t>
      </w:r>
    </w:p>
    <w:p w14:paraId="17B39C30" w14:textId="77777777" w:rsidR="00D61745" w:rsidRDefault="00A14707" w:rsidP="00FD39EB">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E01C45">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59CDCAEF" w14:textId="00974FD5" w:rsidR="00B478A8" w:rsidRDefault="00B478A8" w:rsidP="00FD39E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7DE475D" w14:textId="48D6C8BE" w:rsidR="003728BC" w:rsidRDefault="003728BC" w:rsidP="00FD39E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72E0025A" w14:textId="20B80278" w:rsidR="003728BC" w:rsidRDefault="003728BC" w:rsidP="00FD39E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E4389BD" w14:textId="6BF132D1" w:rsidR="003728BC" w:rsidRDefault="003728BC" w:rsidP="00FD39E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1F375D69" w14:textId="37ABB730" w:rsidR="003728BC" w:rsidRDefault="003728BC" w:rsidP="00FD39E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519F727F" w14:textId="23619D99" w:rsidR="003728BC" w:rsidRDefault="003728BC" w:rsidP="00FD39E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72E7B61E" w14:textId="77777777" w:rsidR="003728BC" w:rsidRDefault="003728BC" w:rsidP="00FD39E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23782E59" w14:textId="77777777" w:rsidR="003728BC" w:rsidRPr="003728BC" w:rsidRDefault="003728BC" w:rsidP="003728BC">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200"/>
        <w:jc w:val="center"/>
        <w:rPr>
          <w:b/>
          <w:bCs/>
          <w:color w:val="00B050"/>
          <w:sz w:val="44"/>
          <w:szCs w:val="32"/>
        </w:rPr>
      </w:pPr>
    </w:p>
    <w:p w14:paraId="46EF0984" w14:textId="643D8978" w:rsidR="001B0FA4" w:rsidRPr="003728BC" w:rsidRDefault="0093236A" w:rsidP="003728BC">
      <w:pPr>
        <w:shd w:val="clear" w:color="auto" w:fill="E2EFD9" w:themeFill="accent6" w:themeFillTint="33"/>
        <w:spacing w:after="200"/>
        <w:jc w:val="center"/>
        <w:rPr>
          <w:rFonts w:ascii="Arial" w:hAnsi="Arial" w:cs="Arial"/>
          <w:b/>
          <w:bCs/>
          <w:color w:val="00B050"/>
          <w:sz w:val="40"/>
          <w:szCs w:val="28"/>
        </w:rPr>
      </w:pPr>
      <w:r w:rsidRPr="003728BC">
        <w:rPr>
          <w:rFonts w:ascii="Arial" w:hAnsi="Arial" w:cs="Arial"/>
          <w:b/>
          <w:bCs/>
          <w:color w:val="00B050"/>
          <w:sz w:val="40"/>
          <w:szCs w:val="28"/>
        </w:rPr>
        <w:t>Toi qui pense</w:t>
      </w:r>
      <w:r w:rsidR="00150EB3" w:rsidRPr="003728BC">
        <w:rPr>
          <w:rFonts w:ascii="Arial" w:hAnsi="Arial" w:cs="Arial"/>
          <w:b/>
          <w:bCs/>
          <w:color w:val="00B050"/>
          <w:sz w:val="40"/>
          <w:szCs w:val="28"/>
        </w:rPr>
        <w:t>s</w:t>
      </w:r>
      <w:r w:rsidRPr="003728BC">
        <w:rPr>
          <w:rFonts w:ascii="Arial" w:hAnsi="Arial" w:cs="Arial"/>
          <w:b/>
          <w:bCs/>
          <w:color w:val="00B050"/>
          <w:sz w:val="40"/>
          <w:szCs w:val="28"/>
        </w:rPr>
        <w:t xml:space="preserve"> être grand, sauras-tu t’abaisser ?</w:t>
      </w:r>
    </w:p>
    <w:p w14:paraId="406B6BAD" w14:textId="460F17E1" w:rsidR="00B478A8" w:rsidRPr="003728BC" w:rsidRDefault="00B478A8" w:rsidP="003728BC">
      <w:pPr>
        <w:shd w:val="clear" w:color="auto" w:fill="E2EFD9" w:themeFill="accent6" w:themeFillTint="33"/>
        <w:spacing w:after="200"/>
        <w:jc w:val="center"/>
        <w:rPr>
          <w:rFonts w:ascii="Arial" w:hAnsi="Arial" w:cs="Arial"/>
          <w:b/>
          <w:bCs/>
          <w:color w:val="00B050"/>
          <w:sz w:val="40"/>
          <w:szCs w:val="28"/>
        </w:rPr>
      </w:pPr>
    </w:p>
    <w:p w14:paraId="4C13E070" w14:textId="7D6C532C" w:rsidR="003728BC" w:rsidRPr="003728BC" w:rsidRDefault="003728BC" w:rsidP="003728BC">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3FBFC9AD" w14:textId="7374A2B6" w:rsidR="003728BC" w:rsidRPr="003728BC" w:rsidRDefault="003728BC" w:rsidP="003728BC">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5C930C89" w14:textId="7DCFB8F4" w:rsidR="003728BC" w:rsidRPr="003728BC" w:rsidRDefault="003728BC" w:rsidP="003728BC">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24F758CF" w14:textId="48A685C4" w:rsidR="003728BC" w:rsidRDefault="003728BC" w:rsidP="003728BC">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3766913C" w14:textId="7EF4954B" w:rsidR="003728BC" w:rsidRDefault="003728BC" w:rsidP="003728BC">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08104CD8" w14:textId="77777777" w:rsidR="003728BC" w:rsidRPr="003728BC" w:rsidRDefault="003728BC" w:rsidP="003728BC">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70DD43C5" w14:textId="49005C8E" w:rsidR="00A83EAA" w:rsidRDefault="00E60F56" w:rsidP="003728BC">
      <w:pPr>
        <w:jc w:val="center"/>
        <w:rPr>
          <w:sz w:val="28"/>
        </w:rPr>
      </w:pPr>
      <w:r w:rsidRPr="003728BC">
        <w:rPr>
          <w:sz w:val="28"/>
        </w:rPr>
        <w:t xml:space="preserve">« Nous ne chercherons pas à pratiquer une humilité affectée </w:t>
      </w:r>
      <w:r w:rsidR="003728BC">
        <w:rPr>
          <w:sz w:val="28"/>
        </w:rPr>
        <w:br/>
      </w:r>
      <w:r w:rsidRPr="003728BC">
        <w:rPr>
          <w:sz w:val="28"/>
        </w:rPr>
        <w:t>mais nous nous montrerons humbles surtout par l’indulgence mutuelle et par l</w:t>
      </w:r>
      <w:r w:rsidR="000F6F53" w:rsidRPr="003728BC">
        <w:rPr>
          <w:sz w:val="28"/>
        </w:rPr>
        <w:t>a</w:t>
      </w:r>
      <w:r w:rsidRPr="003728BC">
        <w:rPr>
          <w:sz w:val="28"/>
        </w:rPr>
        <w:t xml:space="preserve"> patience ».</w:t>
      </w:r>
    </w:p>
    <w:p w14:paraId="2DEBA002" w14:textId="77777777" w:rsidR="003728BC" w:rsidRPr="003728BC" w:rsidRDefault="003728BC" w:rsidP="003728BC">
      <w:pPr>
        <w:jc w:val="center"/>
        <w:rPr>
          <w:sz w:val="28"/>
        </w:rPr>
      </w:pPr>
    </w:p>
    <w:p w14:paraId="737DDB1E" w14:textId="77777777" w:rsidR="00E60F56" w:rsidRPr="00E60F56" w:rsidRDefault="00E60F56" w:rsidP="00E60F56">
      <w:pPr>
        <w:jc w:val="right"/>
      </w:pPr>
      <w:r w:rsidRPr="00E60F56">
        <w:rPr>
          <w:i/>
        </w:rPr>
        <w:t>Homélie sur l’humilité</w:t>
      </w:r>
      <w:r>
        <w:t>, Basile le Grand.</w:t>
      </w:r>
    </w:p>
    <w:p w14:paraId="4435D8C0" w14:textId="77777777" w:rsidR="00407BA4" w:rsidRPr="008C34A8" w:rsidRDefault="009C02A1" w:rsidP="006501BD">
      <w:pPr>
        <w:rPr>
          <w:b/>
          <w:i/>
          <w:color w:val="00B050"/>
        </w:rPr>
      </w:pPr>
      <w:r w:rsidRPr="00200B34">
        <w:rPr>
          <w:b/>
          <w:strike/>
          <w:color w:val="E36C0A"/>
        </w:rPr>
        <w:br w:type="page"/>
      </w:r>
      <w:r w:rsidR="00407BA4" w:rsidRPr="008C34A8">
        <w:rPr>
          <w:b/>
          <w:color w:val="00B050"/>
        </w:rPr>
        <w:lastRenderedPageBreak/>
        <w:t>AUTOUR DES TEXTES</w:t>
      </w:r>
    </w:p>
    <w:p w14:paraId="60C90681" w14:textId="77777777" w:rsidR="000C2CF9" w:rsidRPr="008C34A8" w:rsidRDefault="000C2CF9" w:rsidP="00407BA4">
      <w:pPr>
        <w:pStyle w:val="PourBrigitte"/>
        <w:jc w:val="left"/>
        <w:rPr>
          <w:b/>
          <w:i w:val="0"/>
          <w:color w:val="00B050"/>
          <w:sz w:val="24"/>
        </w:rPr>
      </w:pPr>
      <w:r w:rsidRPr="008C34A8">
        <w:rPr>
          <w:b/>
          <w:i w:val="0"/>
          <w:color w:val="00B050"/>
          <w:sz w:val="24"/>
        </w:rPr>
        <w:t>À partir des lectures</w:t>
      </w:r>
    </w:p>
    <w:p w14:paraId="20153E5D" w14:textId="77777777" w:rsidR="0093236A" w:rsidRPr="0093236A" w:rsidRDefault="0093236A" w:rsidP="0093236A">
      <w:pPr>
        <w:jc w:val="both"/>
      </w:pPr>
      <w:r w:rsidRPr="0093236A">
        <w:t>Souvent les textes du jour orientent leurs propositions vers la Pâque et vers l’écoute de l’autre (1</w:t>
      </w:r>
      <w:r w:rsidRPr="0093236A">
        <w:rPr>
          <w:vertAlign w:val="superscript"/>
        </w:rPr>
        <w:t>re</w:t>
      </w:r>
      <w:r w:rsidRPr="0093236A">
        <w:t xml:space="preserve"> lecture). L’idéal du sage, c’est l’oreille qui écoute et, dans ce cas, cela l’engage à l’humilité et à la gratuité dans la rencontre, une réalité déjà existante pour celles et ceux qui nous ont précédés près de Dieu, les premiers-nés dont les noms sont déjà inscrits dans les cieux (2</w:t>
      </w:r>
      <w:r w:rsidRPr="0093236A">
        <w:rPr>
          <w:vertAlign w:val="superscript"/>
        </w:rPr>
        <w:t>e</w:t>
      </w:r>
      <w:r w:rsidRPr="0093236A">
        <w:t xml:space="preserve"> lecture).</w:t>
      </w:r>
    </w:p>
    <w:p w14:paraId="6A063B51" w14:textId="713A3A9D" w:rsidR="0093236A" w:rsidRPr="0093236A" w:rsidRDefault="0093236A" w:rsidP="0093236A">
      <w:pPr>
        <w:jc w:val="both"/>
      </w:pPr>
      <w:r w:rsidRPr="0093236A">
        <w:t xml:space="preserve">Comme déjà le dimanche précédent, l’évangile nous invite à nous détacher, à nous désencombrer pour donner et nous donner afin de mettre en valeur la dignité de chacun. N’oublions pas : plus </w:t>
      </w:r>
      <w:r w:rsidR="00FE379D">
        <w:t>on</w:t>
      </w:r>
      <w:r w:rsidRPr="0093236A">
        <w:t xml:space="preserve"> es</w:t>
      </w:r>
      <w:r w:rsidR="00FE379D">
        <w:t>t</w:t>
      </w:r>
      <w:r w:rsidRPr="0093236A">
        <w:t xml:space="preserve"> grand</w:t>
      </w:r>
      <w:r w:rsidR="00FE379D">
        <w:t>,</w:t>
      </w:r>
      <w:r w:rsidRPr="0093236A">
        <w:t xml:space="preserve"> plus </w:t>
      </w:r>
      <w:r w:rsidR="00FE379D">
        <w:t>on doit s</w:t>
      </w:r>
      <w:r w:rsidRPr="0093236A">
        <w:t xml:space="preserve">’abaisser. Jésus, comme sa mère Marie, </w:t>
      </w:r>
      <w:r w:rsidR="0027626C">
        <w:t>s</w:t>
      </w:r>
      <w:r w:rsidRPr="0093236A">
        <w:t>ont des exemples de cette humilité vécue. Paul</w:t>
      </w:r>
      <w:r w:rsidR="0027626C">
        <w:t>,</w:t>
      </w:r>
      <w:r w:rsidRPr="0093236A">
        <w:t xml:space="preserve"> dans son épître aux Philippiens (chap. 2)</w:t>
      </w:r>
      <w:r w:rsidR="0027626C">
        <w:t>,</w:t>
      </w:r>
      <w:r w:rsidRPr="0093236A">
        <w:t xml:space="preserve"> nous en a fait une magnifique hymne. Il nous faut bien faire la différence entre l’humilité et l’humiliation. En cette fin des vacances, n’hésitons pas à méditer le psaume 67 du jour et à entendre l’invitation à la danse : « Entre dans la joie de ton Seigneur ». </w:t>
      </w:r>
    </w:p>
    <w:p w14:paraId="0C1E81D9" w14:textId="77777777" w:rsidR="00F76D2A" w:rsidRPr="00C2204E" w:rsidRDefault="00F76D2A" w:rsidP="00F76D2A">
      <w:pPr>
        <w:rPr>
          <w:strike/>
        </w:rPr>
      </w:pPr>
    </w:p>
    <w:p w14:paraId="09681922" w14:textId="4FC80A1C" w:rsidR="00B87C7E" w:rsidRPr="00B87C7E" w:rsidRDefault="00A14707" w:rsidP="00B87C7E">
      <w:pPr>
        <w:jc w:val="both"/>
        <w:rPr>
          <w:b/>
          <w:color w:val="00B050"/>
          <w:sz w:val="24"/>
          <w:szCs w:val="24"/>
        </w:rPr>
      </w:pPr>
      <w:r w:rsidRPr="00505E2F">
        <w:rPr>
          <w:rFonts w:ascii="Cambria" w:hAnsi="Cambria"/>
          <w:bCs/>
          <w:color w:val="00B050"/>
          <w:sz w:val="26"/>
          <w:szCs w:val="26"/>
        </w:rPr>
        <w:t>Première lecture</w:t>
      </w:r>
      <w:r w:rsidR="00B87C7E">
        <w:rPr>
          <w:rFonts w:ascii="Cambria" w:hAnsi="Cambria"/>
          <w:bCs/>
          <w:color w:val="00B050"/>
          <w:sz w:val="26"/>
          <w:szCs w:val="26"/>
        </w:rPr>
        <w:t> </w:t>
      </w:r>
      <w:r w:rsidR="00B87C7E" w:rsidRPr="00B87C7E">
        <w:rPr>
          <w:rFonts w:ascii="Cambria" w:hAnsi="Cambria"/>
          <w:b/>
          <w:bCs/>
          <w:color w:val="00B050"/>
          <w:sz w:val="26"/>
          <w:szCs w:val="26"/>
        </w:rPr>
        <w:t>: Ben Sira le Sage 3</w:t>
      </w:r>
      <w:r w:rsidR="00B87C7E" w:rsidRPr="00B87C7E">
        <w:rPr>
          <w:b/>
          <w:color w:val="00B050"/>
          <w:sz w:val="24"/>
          <w:szCs w:val="24"/>
        </w:rPr>
        <w:t>,</w:t>
      </w:r>
      <w:r w:rsidR="00B87C7E">
        <w:rPr>
          <w:b/>
          <w:color w:val="00B050"/>
          <w:sz w:val="24"/>
          <w:szCs w:val="24"/>
        </w:rPr>
        <w:t xml:space="preserve"> </w:t>
      </w:r>
      <w:r w:rsidR="00B87C7E" w:rsidRPr="00B87C7E">
        <w:rPr>
          <w:rFonts w:ascii="Cambria" w:hAnsi="Cambria"/>
          <w:bCs/>
          <w:color w:val="00B050"/>
          <w:sz w:val="26"/>
          <w:szCs w:val="26"/>
        </w:rPr>
        <w:t>17.</w:t>
      </w:r>
      <w:r w:rsidR="0027626C">
        <w:rPr>
          <w:rFonts w:ascii="Cambria" w:hAnsi="Cambria"/>
          <w:bCs/>
          <w:color w:val="00B050"/>
          <w:sz w:val="26"/>
          <w:szCs w:val="26"/>
        </w:rPr>
        <w:t xml:space="preserve"> </w:t>
      </w:r>
      <w:r w:rsidR="00B87C7E" w:rsidRPr="00B87C7E">
        <w:rPr>
          <w:rFonts w:ascii="Cambria" w:hAnsi="Cambria"/>
          <w:bCs/>
          <w:color w:val="00B050"/>
          <w:sz w:val="26"/>
          <w:szCs w:val="26"/>
        </w:rPr>
        <w:t>18.</w:t>
      </w:r>
      <w:r w:rsidR="0027626C">
        <w:rPr>
          <w:rFonts w:ascii="Cambria" w:hAnsi="Cambria"/>
          <w:bCs/>
          <w:color w:val="00B050"/>
          <w:sz w:val="26"/>
          <w:szCs w:val="26"/>
        </w:rPr>
        <w:t xml:space="preserve"> </w:t>
      </w:r>
      <w:r w:rsidR="00B87C7E" w:rsidRPr="00B87C7E">
        <w:rPr>
          <w:rFonts w:ascii="Cambria" w:hAnsi="Cambria"/>
          <w:bCs/>
          <w:color w:val="00B050"/>
          <w:sz w:val="26"/>
          <w:szCs w:val="26"/>
        </w:rPr>
        <w:t>20.</w:t>
      </w:r>
      <w:r w:rsidR="0027626C">
        <w:rPr>
          <w:rFonts w:ascii="Cambria" w:hAnsi="Cambria"/>
          <w:bCs/>
          <w:color w:val="00B050"/>
          <w:sz w:val="26"/>
          <w:szCs w:val="26"/>
        </w:rPr>
        <w:t xml:space="preserve"> </w:t>
      </w:r>
      <w:r w:rsidR="00B87C7E" w:rsidRPr="00B87C7E">
        <w:rPr>
          <w:rFonts w:ascii="Cambria" w:hAnsi="Cambria"/>
          <w:bCs/>
          <w:color w:val="00B050"/>
          <w:sz w:val="26"/>
          <w:szCs w:val="26"/>
        </w:rPr>
        <w:t>28</w:t>
      </w:r>
      <w:r w:rsidR="00FD39EB">
        <w:rPr>
          <w:rFonts w:ascii="Cambria" w:hAnsi="Cambria"/>
          <w:bCs/>
          <w:color w:val="00B050"/>
          <w:sz w:val="26"/>
          <w:szCs w:val="26"/>
        </w:rPr>
        <w:t>-</w:t>
      </w:r>
      <w:r w:rsidR="00B87C7E" w:rsidRPr="00B87C7E">
        <w:rPr>
          <w:rFonts w:ascii="Cambria" w:hAnsi="Cambria"/>
          <w:bCs/>
          <w:color w:val="00B050"/>
          <w:sz w:val="26"/>
          <w:szCs w:val="26"/>
        </w:rPr>
        <w:t>29</w:t>
      </w:r>
    </w:p>
    <w:p w14:paraId="7998E2C6" w14:textId="6155C50E" w:rsidR="006832EC" w:rsidRPr="006832EC" w:rsidRDefault="006832EC" w:rsidP="006832EC">
      <w:pPr>
        <w:jc w:val="both"/>
        <w:rPr>
          <w:rFonts w:eastAsia="Calibri"/>
          <w:szCs w:val="22"/>
        </w:rPr>
      </w:pPr>
      <w:r w:rsidRPr="006832EC">
        <w:rPr>
          <w:rFonts w:eastAsia="Calibri"/>
          <w:szCs w:val="22"/>
        </w:rPr>
        <w:t xml:space="preserve">Le </w:t>
      </w:r>
      <w:r w:rsidR="00F33321" w:rsidRPr="00F33321">
        <w:rPr>
          <w:rFonts w:eastAsia="Calibri"/>
          <w:iCs/>
          <w:szCs w:val="22"/>
        </w:rPr>
        <w:t>l</w:t>
      </w:r>
      <w:r w:rsidRPr="00F33321">
        <w:rPr>
          <w:rFonts w:eastAsia="Calibri"/>
          <w:iCs/>
          <w:szCs w:val="22"/>
        </w:rPr>
        <w:t>ivre du Siracide (ou de Ben Sirac ou encore l’Ecclésiastique)</w:t>
      </w:r>
      <w:r w:rsidRPr="006832EC">
        <w:rPr>
          <w:rFonts w:eastAsia="Calibri"/>
          <w:szCs w:val="22"/>
        </w:rPr>
        <w:t xml:space="preserve"> n’</w:t>
      </w:r>
      <w:r>
        <w:rPr>
          <w:rFonts w:eastAsia="Calibri"/>
          <w:szCs w:val="22"/>
        </w:rPr>
        <w:t>est pas le plus enthousiasmant !</w:t>
      </w:r>
      <w:r w:rsidRPr="006832EC">
        <w:rPr>
          <w:rFonts w:eastAsia="Calibri"/>
          <w:szCs w:val="22"/>
        </w:rPr>
        <w:t xml:space="preserve"> Cinquante et un chapitres de proverbes et </w:t>
      </w:r>
      <w:r>
        <w:rPr>
          <w:rFonts w:eastAsia="Calibri"/>
          <w:szCs w:val="22"/>
        </w:rPr>
        <w:t>de conseils moraux, c’est long !</w:t>
      </w:r>
      <w:r w:rsidRPr="006832EC">
        <w:rPr>
          <w:rFonts w:eastAsia="Calibri"/>
          <w:szCs w:val="22"/>
        </w:rPr>
        <w:t xml:space="preserve"> L’objectif de notre auteur est de faire connaître aux nations environnantes la sagesse qu’Israël reçut en héritage par la bénédiction de l’alliance. Pourtant, cet ouvrage du deuxième siècle avant Jésus</w:t>
      </w:r>
      <w:r w:rsidR="00F33321">
        <w:rPr>
          <w:rFonts w:eastAsia="Calibri"/>
          <w:szCs w:val="22"/>
        </w:rPr>
        <w:t xml:space="preserve"> </w:t>
      </w:r>
      <w:r w:rsidRPr="006832EC">
        <w:rPr>
          <w:rFonts w:eastAsia="Calibri"/>
          <w:szCs w:val="22"/>
        </w:rPr>
        <w:t>Christ nous est fort précieux pour comprendre le judaïsme de cette époque.</w:t>
      </w:r>
    </w:p>
    <w:p w14:paraId="7940B352" w14:textId="327582CD" w:rsidR="00C2204E" w:rsidRDefault="006832EC" w:rsidP="006832EC">
      <w:pPr>
        <w:jc w:val="both"/>
        <w:rPr>
          <w:rFonts w:eastAsia="Calibri"/>
          <w:szCs w:val="22"/>
        </w:rPr>
      </w:pPr>
      <w:r w:rsidRPr="006832EC">
        <w:rPr>
          <w:rFonts w:eastAsia="Calibri"/>
          <w:szCs w:val="22"/>
        </w:rPr>
        <w:t>Dans ce court paragraphe, les conseils du sage invitent à la prudence mais surtout à l’humilité. Quand on est d’humble condition, notre vie dépend de plus grand</w:t>
      </w:r>
      <w:r>
        <w:rPr>
          <w:rFonts w:eastAsia="Calibri"/>
          <w:szCs w:val="22"/>
        </w:rPr>
        <w:t xml:space="preserve"> que nous, c’est-à-dire du roi ;</w:t>
      </w:r>
      <w:r w:rsidRPr="006832EC">
        <w:rPr>
          <w:rFonts w:eastAsia="Calibri"/>
          <w:szCs w:val="22"/>
        </w:rPr>
        <w:t xml:space="preserve"> si l’on est soi-même un grand de ce monde, notre vie dépend… de Dieu. Quelle que soit notre position sociale, l’écoute des maximes de sagesse est la seule solution pour trouver la juste attitude devant chacun.</w:t>
      </w:r>
    </w:p>
    <w:p w14:paraId="422C587C" w14:textId="77777777" w:rsidR="006832EC" w:rsidRDefault="006832EC" w:rsidP="006832EC">
      <w:pPr>
        <w:jc w:val="both"/>
      </w:pPr>
    </w:p>
    <w:p w14:paraId="3A4B6517" w14:textId="77777777" w:rsidR="00827787" w:rsidRPr="00CB145D" w:rsidRDefault="00A61D85" w:rsidP="00116608">
      <w:pPr>
        <w:pStyle w:val="Titre3"/>
        <w:ind w:left="0"/>
        <w:rPr>
          <w:bCs w:val="0"/>
          <w:strike/>
          <w:color w:val="00B050"/>
        </w:rPr>
      </w:pPr>
      <w:r w:rsidRPr="00623874">
        <w:rPr>
          <w:bCs w:val="0"/>
          <w:color w:val="00B050"/>
        </w:rPr>
        <w:t>Psaume</w:t>
      </w:r>
      <w:r w:rsidR="00D921B4" w:rsidRPr="00623874">
        <w:rPr>
          <w:bCs w:val="0"/>
          <w:color w:val="00B050"/>
        </w:rPr>
        <w:t xml:space="preserve"> </w:t>
      </w:r>
      <w:r w:rsidR="00B87C7E">
        <w:rPr>
          <w:bCs w:val="0"/>
          <w:color w:val="00B050"/>
        </w:rPr>
        <w:t>67</w:t>
      </w:r>
    </w:p>
    <w:p w14:paraId="7971E73D" w14:textId="4F31E698" w:rsidR="000A54CF" w:rsidRDefault="006832EC" w:rsidP="000A54CF">
      <w:pPr>
        <w:pStyle w:val="Corpsdetexte"/>
        <w:spacing w:line="240" w:lineRule="auto"/>
        <w:rPr>
          <w:rFonts w:eastAsia="Calibri"/>
          <w:szCs w:val="22"/>
        </w:rPr>
      </w:pPr>
      <w:r w:rsidRPr="006832EC">
        <w:rPr>
          <w:rFonts w:eastAsia="Calibri"/>
          <w:szCs w:val="22"/>
        </w:rPr>
        <w:t xml:space="preserve">Ce psaume nous raconte une longue procession liturgique du peuple de Dieu entrant dans le </w:t>
      </w:r>
      <w:r w:rsidR="00F33321">
        <w:rPr>
          <w:rFonts w:eastAsia="Calibri"/>
          <w:szCs w:val="22"/>
        </w:rPr>
        <w:t>T</w:t>
      </w:r>
      <w:r>
        <w:rPr>
          <w:rFonts w:eastAsia="Calibri"/>
          <w:szCs w:val="22"/>
        </w:rPr>
        <w:t>emple de Jérusalem. À sa façon</w:t>
      </w:r>
      <w:r w:rsidRPr="006832EC">
        <w:rPr>
          <w:rFonts w:eastAsia="Calibri"/>
          <w:szCs w:val="22"/>
        </w:rPr>
        <w:t xml:space="preserve"> exubérante, il s’appuie sur un événement rel</w:t>
      </w:r>
      <w:r>
        <w:rPr>
          <w:rFonts w:eastAsia="Calibri"/>
          <w:szCs w:val="22"/>
        </w:rPr>
        <w:t>até par l’historien Flavius :</w:t>
      </w:r>
      <w:r w:rsidRPr="006832EC">
        <w:rPr>
          <w:rFonts w:eastAsia="Calibri"/>
          <w:szCs w:val="22"/>
        </w:rPr>
        <w:t xml:space="preserve"> le roi d’Égypte libéra quelque 12 000 esclaves juifs et leur permit de rentrer à Jérusalem. Ainsi, le peuple de Dieu put revivre les merveilles de l’Exode en se rappelant que les bienfaits de Dieu sont accordés d’abord aux plus petits, aux orphelins, aux veuves, aux captifs.</w:t>
      </w:r>
    </w:p>
    <w:p w14:paraId="21C0FEBB" w14:textId="77777777" w:rsidR="006832EC" w:rsidRPr="00AB3D32" w:rsidRDefault="006832EC" w:rsidP="000A54CF">
      <w:pPr>
        <w:pStyle w:val="Corpsdetexte"/>
        <w:spacing w:line="240" w:lineRule="auto"/>
        <w:rPr>
          <w:strike/>
          <w:sz w:val="16"/>
        </w:rPr>
      </w:pPr>
    </w:p>
    <w:p w14:paraId="03F9113F" w14:textId="1348477D" w:rsidR="00DC097B" w:rsidRPr="00B87C7E" w:rsidRDefault="0006333F" w:rsidP="00DC097B">
      <w:pPr>
        <w:pStyle w:val="Titre3"/>
        <w:ind w:left="0"/>
        <w:rPr>
          <w:color w:val="00B050"/>
        </w:rPr>
      </w:pPr>
      <w:r w:rsidRPr="00505E2F">
        <w:rPr>
          <w:b w:val="0"/>
          <w:color w:val="00B050"/>
        </w:rPr>
        <w:t>Deuxième lecture</w:t>
      </w:r>
      <w:r w:rsidRPr="00D921B4">
        <w:rPr>
          <w:color w:val="00B050"/>
        </w:rPr>
        <w:t> </w:t>
      </w:r>
      <w:r w:rsidRPr="00B87C7E">
        <w:rPr>
          <w:color w:val="00B050"/>
        </w:rPr>
        <w:t xml:space="preserve">: </w:t>
      </w:r>
      <w:r w:rsidR="00623874" w:rsidRPr="00B87C7E">
        <w:rPr>
          <w:color w:val="00B050"/>
        </w:rPr>
        <w:t>Hébreux 12</w:t>
      </w:r>
      <w:r w:rsidR="00855CA7" w:rsidRPr="00B87C7E">
        <w:rPr>
          <w:color w:val="00B050"/>
        </w:rPr>
        <w:t xml:space="preserve">, </w:t>
      </w:r>
      <w:r w:rsidR="00B87C7E" w:rsidRPr="00B87C7E">
        <w:rPr>
          <w:b w:val="0"/>
          <w:color w:val="00B050"/>
        </w:rPr>
        <w:t>18-19.</w:t>
      </w:r>
      <w:r w:rsidR="003C08ED">
        <w:rPr>
          <w:b w:val="0"/>
          <w:color w:val="00B050"/>
        </w:rPr>
        <w:t xml:space="preserve"> </w:t>
      </w:r>
      <w:r w:rsidR="00B87C7E" w:rsidRPr="00B87C7E">
        <w:rPr>
          <w:b w:val="0"/>
          <w:color w:val="00B050"/>
        </w:rPr>
        <w:t>22-24a</w:t>
      </w:r>
    </w:p>
    <w:p w14:paraId="0517520A" w14:textId="17B13B4E" w:rsidR="006832EC" w:rsidRPr="006832EC" w:rsidRDefault="006832EC" w:rsidP="006832EC">
      <w:pPr>
        <w:pStyle w:val="Corpsdetexte"/>
        <w:rPr>
          <w:rFonts w:eastAsia="Calibri"/>
          <w:szCs w:val="22"/>
        </w:rPr>
      </w:pPr>
      <w:r w:rsidRPr="006832EC">
        <w:rPr>
          <w:rFonts w:eastAsia="Calibri"/>
          <w:szCs w:val="22"/>
        </w:rPr>
        <w:t xml:space="preserve">L’auteur de la </w:t>
      </w:r>
      <w:r w:rsidR="003C08ED">
        <w:rPr>
          <w:rFonts w:eastAsia="Calibri"/>
          <w:iCs/>
          <w:szCs w:val="22"/>
        </w:rPr>
        <w:t>l</w:t>
      </w:r>
      <w:r w:rsidRPr="003C08ED">
        <w:rPr>
          <w:rFonts w:eastAsia="Calibri"/>
          <w:iCs/>
          <w:szCs w:val="22"/>
        </w:rPr>
        <w:t>ettre aux Hébreux</w:t>
      </w:r>
      <w:r w:rsidRPr="006832EC">
        <w:rPr>
          <w:rFonts w:eastAsia="Calibri"/>
          <w:szCs w:val="22"/>
        </w:rPr>
        <w:t xml:space="preserve"> poursuit son exhortation afin que la communauté chrétienne retrouve le goût, l’ardeur et la régularité à célébrer le dimanche.</w:t>
      </w:r>
    </w:p>
    <w:p w14:paraId="6AB30D4A" w14:textId="2AC3D125" w:rsidR="00A14707" w:rsidRDefault="006832EC" w:rsidP="006832EC">
      <w:pPr>
        <w:pStyle w:val="Corpsdetexte"/>
        <w:rPr>
          <w:rFonts w:eastAsia="Calibri"/>
          <w:szCs w:val="22"/>
        </w:rPr>
      </w:pPr>
      <w:r w:rsidRPr="006832EC">
        <w:rPr>
          <w:rFonts w:eastAsia="Calibri"/>
          <w:szCs w:val="22"/>
        </w:rPr>
        <w:t xml:space="preserve">Dans le paragraphe que nous proclamons </w:t>
      </w:r>
      <w:r w:rsidR="003A0EF0">
        <w:rPr>
          <w:rFonts w:eastAsia="Calibri"/>
          <w:szCs w:val="22"/>
        </w:rPr>
        <w:t>aujourd’hui</w:t>
      </w:r>
      <w:r w:rsidRPr="006832EC">
        <w:rPr>
          <w:rFonts w:eastAsia="Calibri"/>
          <w:szCs w:val="22"/>
        </w:rPr>
        <w:t>, il décrit la grandeur de ce qui se produit au cours de la célébration eucharistique. Il s’appuie sur un raisonnement connu à l’époque qui considère que les événements de l’histoire de l’alliance vont en progressant vers des choses</w:t>
      </w:r>
      <w:r>
        <w:rPr>
          <w:rFonts w:eastAsia="Calibri"/>
          <w:szCs w:val="22"/>
        </w:rPr>
        <w:t xml:space="preserve"> toujours plus extraordinaires. </w:t>
      </w:r>
      <w:r w:rsidRPr="006832EC">
        <w:rPr>
          <w:rFonts w:eastAsia="Calibri"/>
          <w:szCs w:val="22"/>
        </w:rPr>
        <w:t>Qu’y a-t-il de mieux en effet, que de pouvoir vivre déjà, dans nos humbles assemblées dominicales, la c</w:t>
      </w:r>
      <w:r>
        <w:rPr>
          <w:rFonts w:eastAsia="Calibri"/>
          <w:szCs w:val="22"/>
        </w:rPr>
        <w:t>ommunion des saints avec Jésus ?</w:t>
      </w:r>
      <w:r w:rsidRPr="006832EC">
        <w:rPr>
          <w:rFonts w:eastAsia="Calibri"/>
          <w:szCs w:val="22"/>
        </w:rPr>
        <w:t xml:space="preserve"> Autour de l’autel, sont présents tous ceux qui l’entourent actuellement autour du trône céles</w:t>
      </w:r>
      <w:r>
        <w:rPr>
          <w:rFonts w:eastAsia="Calibri"/>
          <w:szCs w:val="22"/>
        </w:rPr>
        <w:t>te, pour rendre gloire au Père :</w:t>
      </w:r>
      <w:r w:rsidRPr="006832EC">
        <w:rPr>
          <w:rFonts w:eastAsia="Calibri"/>
          <w:szCs w:val="22"/>
        </w:rPr>
        <w:t xml:space="preserve"> les anges, mais surtout tous nos frères aînés qui nous ont précédés dans la foi et l’espérance.</w:t>
      </w:r>
    </w:p>
    <w:p w14:paraId="7211D0E8" w14:textId="77777777" w:rsidR="006832EC" w:rsidRPr="00AB3D32" w:rsidRDefault="006832EC" w:rsidP="006832EC">
      <w:pPr>
        <w:pStyle w:val="Corpsdetexte"/>
        <w:rPr>
          <w:strike/>
        </w:rPr>
      </w:pPr>
    </w:p>
    <w:p w14:paraId="30884C3E" w14:textId="77777777" w:rsidR="00A14707" w:rsidRPr="00B87C7E" w:rsidRDefault="00A14707">
      <w:pPr>
        <w:pStyle w:val="Titre3"/>
        <w:ind w:left="0"/>
        <w:rPr>
          <w:color w:val="00B050"/>
        </w:rPr>
      </w:pPr>
      <w:r w:rsidRPr="00505E2F">
        <w:rPr>
          <w:b w:val="0"/>
          <w:color w:val="00B050"/>
        </w:rPr>
        <w:t>Évangile</w:t>
      </w:r>
      <w:r w:rsidRPr="00137447">
        <w:rPr>
          <w:color w:val="00B050"/>
        </w:rPr>
        <w:t> :</w:t>
      </w:r>
      <w:r w:rsidR="00855CA7" w:rsidRPr="00137447">
        <w:t xml:space="preserve"> </w:t>
      </w:r>
      <w:r w:rsidR="00855CA7" w:rsidRPr="00B87C7E">
        <w:rPr>
          <w:color w:val="00B050"/>
        </w:rPr>
        <w:t>L</w:t>
      </w:r>
      <w:r w:rsidR="00C94C3A" w:rsidRPr="00B87C7E">
        <w:rPr>
          <w:color w:val="00B050"/>
        </w:rPr>
        <w:t>u</w:t>
      </w:r>
      <w:r w:rsidR="00B87C7E">
        <w:rPr>
          <w:color w:val="00B050"/>
        </w:rPr>
        <w:t>c 14</w:t>
      </w:r>
      <w:r w:rsidR="00855CA7" w:rsidRPr="00B87C7E">
        <w:rPr>
          <w:color w:val="00B050"/>
        </w:rPr>
        <w:t xml:space="preserve">, </w:t>
      </w:r>
      <w:r w:rsidR="00B87C7E">
        <w:rPr>
          <w:b w:val="0"/>
          <w:color w:val="00B050"/>
        </w:rPr>
        <w:t>1.7-14</w:t>
      </w:r>
    </w:p>
    <w:p w14:paraId="77E1B904" w14:textId="77777777" w:rsidR="006832EC" w:rsidRPr="006832EC" w:rsidRDefault="006832EC" w:rsidP="006832EC">
      <w:pPr>
        <w:jc w:val="both"/>
        <w:rPr>
          <w:rFonts w:eastAsia="Calibri"/>
          <w:szCs w:val="22"/>
        </w:rPr>
      </w:pPr>
      <w:r w:rsidRPr="006832EC">
        <w:rPr>
          <w:rFonts w:eastAsia="Calibri"/>
          <w:szCs w:val="22"/>
        </w:rPr>
        <w:t>Au cours du repas chez un pharisien, après avoir fait un miracle bien que l’on soit le jour du sabbat, Jésus regarde la manière dont chacun se comporte. Ses remarques ne constituent pas pour autant</w:t>
      </w:r>
      <w:r>
        <w:rPr>
          <w:rFonts w:eastAsia="Calibri"/>
          <w:szCs w:val="22"/>
        </w:rPr>
        <w:t xml:space="preserve"> pas une leçon de savoir-vivre ;</w:t>
      </w:r>
      <w:r w:rsidRPr="006832EC">
        <w:rPr>
          <w:rFonts w:eastAsia="Calibri"/>
          <w:szCs w:val="22"/>
        </w:rPr>
        <w:t xml:space="preserve"> nous ne lisons pas l’Évangile pour savoir respecter les convenances afin de répondre avec courto</w:t>
      </w:r>
      <w:r>
        <w:rPr>
          <w:rFonts w:eastAsia="Calibri"/>
          <w:szCs w:val="22"/>
        </w:rPr>
        <w:t xml:space="preserve">isie à une invitation mondaine ! </w:t>
      </w:r>
      <w:r w:rsidRPr="006832EC">
        <w:rPr>
          <w:rFonts w:eastAsia="Calibri"/>
          <w:szCs w:val="22"/>
        </w:rPr>
        <w:t>La remarque de Jésus s’inscrit dans la conviction pharisienne selon laquelle le repas quotidien initie à l’inauguration du règne de Dieu. Aussi, si nous avons pour pratique ordinaire de nous comporter selon ce spectacle accablant, du coup, par la force de l’habitude, il est à craindre que nous agissions ainsi pour accéder au banquet du Royaume. S’il en est ainsi, alors nous n’aurons jamais la joie de nous laisser inviter par le Père.</w:t>
      </w:r>
    </w:p>
    <w:p w14:paraId="2983CE22" w14:textId="77777777" w:rsidR="006832EC" w:rsidRPr="006832EC" w:rsidRDefault="006832EC" w:rsidP="006832EC">
      <w:pPr>
        <w:jc w:val="both"/>
        <w:rPr>
          <w:rFonts w:eastAsia="Calibri"/>
          <w:szCs w:val="22"/>
        </w:rPr>
      </w:pPr>
      <w:r w:rsidRPr="006832EC">
        <w:rPr>
          <w:rFonts w:eastAsia="Calibri"/>
          <w:szCs w:val="22"/>
        </w:rPr>
        <w:t>De manière indirecte, les propos de Jésus nous aident à le contempler dans sa passion et dans sa résurrection où il prit la dernière place, laissant le Père le conduire à sa droite où il est assis et intercède pour nous.</w:t>
      </w:r>
    </w:p>
    <w:p w14:paraId="4087B59C" w14:textId="05D204F1" w:rsidR="006832EC" w:rsidRDefault="006832EC" w:rsidP="006832EC">
      <w:pPr>
        <w:jc w:val="both"/>
        <w:rPr>
          <w:rFonts w:eastAsia="Calibri"/>
          <w:szCs w:val="22"/>
        </w:rPr>
      </w:pPr>
      <w:r w:rsidRPr="006832EC">
        <w:rPr>
          <w:rFonts w:eastAsia="Calibri"/>
          <w:szCs w:val="22"/>
        </w:rPr>
        <w:t>Ici, la valeur de l’humilité, présentée dans la première lecture, prend toute sa place. Elle n’est pas une dépréciation de soi, une fausse modestie. Elle est la reconnaissance que notre juste place ne peut se recevoir que comme un cadeau, comme un don, comme une grâce venant du Père.</w:t>
      </w:r>
    </w:p>
    <w:p w14:paraId="3C955376" w14:textId="77777777" w:rsidR="000B11FD" w:rsidRDefault="00C408B9" w:rsidP="00AA65CE">
      <w:pPr>
        <w:pStyle w:val="Titre2"/>
        <w:spacing w:after="200"/>
        <w:rPr>
          <w:color w:val="00B050"/>
        </w:rPr>
      </w:pPr>
      <w:r w:rsidRPr="00177D04">
        <w:rPr>
          <w:color w:val="00B050"/>
        </w:rPr>
        <w:t>Pistes d’homélie</w:t>
      </w:r>
    </w:p>
    <w:p w14:paraId="3B89D231" w14:textId="62D810E6" w:rsidR="00C565F1" w:rsidRPr="003728BC" w:rsidRDefault="00C565F1" w:rsidP="003728BC">
      <w:pPr>
        <w:widowControl w:val="0"/>
        <w:spacing w:after="200"/>
        <w:jc w:val="right"/>
        <w:rPr>
          <w:rFonts w:eastAsia="Arial" w:cs="Arial"/>
          <w:b/>
          <w:sz w:val="24"/>
        </w:rPr>
      </w:pPr>
      <w:r w:rsidRPr="003728BC">
        <w:rPr>
          <w:rFonts w:eastAsia="Arial" w:cs="Arial"/>
          <w:b/>
          <w:sz w:val="24"/>
        </w:rPr>
        <w:t>« Toi qui penses être grand, sauras-tu t’abaisser ? »</w:t>
      </w:r>
    </w:p>
    <w:p w14:paraId="31517592" w14:textId="221492B4" w:rsidR="00C565F1" w:rsidRPr="00C565F1" w:rsidRDefault="00C565F1" w:rsidP="00C565F1">
      <w:pPr>
        <w:widowControl w:val="0"/>
        <w:jc w:val="both"/>
        <w:rPr>
          <w:rFonts w:eastAsia="Arial" w:cs="Arial"/>
          <w:b/>
          <w:bCs/>
          <w:iCs/>
        </w:rPr>
      </w:pPr>
      <w:r w:rsidRPr="00C565F1">
        <w:rPr>
          <w:rFonts w:eastAsia="Arial" w:cs="Arial"/>
          <w:b/>
          <w:bCs/>
          <w:iCs/>
        </w:rPr>
        <w:t>Éloges de l’humilité</w:t>
      </w:r>
    </w:p>
    <w:p w14:paraId="1D183EBA" w14:textId="4AB402E9" w:rsidR="00C565F1" w:rsidRDefault="00C565F1" w:rsidP="00C565F1">
      <w:pPr>
        <w:widowControl w:val="0"/>
        <w:jc w:val="both"/>
        <w:rPr>
          <w:rFonts w:eastAsia="Arial" w:cs="Arial"/>
        </w:rPr>
      </w:pPr>
      <w:r w:rsidRPr="00ED544F">
        <w:rPr>
          <w:rFonts w:eastAsia="Arial" w:cs="Arial"/>
        </w:rPr>
        <w:t xml:space="preserve">Première lecture, psaume et évangile mettent en valeur l’humilité, la modestie, la petitesse sociale, le don sans retour. Humilité, « plus tu es grand, plus tu dois t’abaisser », l’orgueil est un mal dans la première lecture. Orphelins, veuves, isolés, captifs, défaillant, pauvre, voilà toutes les catégories de personnes que le psaume présente comme considérées et soutenues par Dieu. Se mettre à la dernière place est un moyen d’être honoré, choisir la première place, c’est le risque de l’humiliation publique, dit la </w:t>
      </w:r>
      <w:r w:rsidRPr="00ED544F">
        <w:rPr>
          <w:rFonts w:eastAsia="Arial" w:cs="Arial"/>
        </w:rPr>
        <w:lastRenderedPageBreak/>
        <w:t>parabole. Quand on prend la dernière place, on est</w:t>
      </w:r>
      <w:r w:rsidRPr="00C565F1">
        <w:rPr>
          <w:rFonts w:eastAsia="Arial" w:cs="Arial"/>
        </w:rPr>
        <w:t xml:space="preserve"> « </w:t>
      </w:r>
      <w:r w:rsidRPr="00C565F1">
        <w:rPr>
          <w:rFonts w:eastAsia="Arial" w:cs="Arial"/>
          <w:i/>
          <w:iCs/>
        </w:rPr>
        <w:t>l’ami »</w:t>
      </w:r>
      <w:r w:rsidRPr="00C565F1">
        <w:rPr>
          <w:rFonts w:eastAsia="Arial" w:cs="Arial"/>
        </w:rPr>
        <w:t xml:space="preserve"> du maître. </w:t>
      </w:r>
    </w:p>
    <w:p w14:paraId="76E07FFB" w14:textId="77777777" w:rsidR="003728BC" w:rsidRPr="00C565F1" w:rsidRDefault="003728BC" w:rsidP="00C565F1">
      <w:pPr>
        <w:widowControl w:val="0"/>
        <w:jc w:val="both"/>
        <w:rPr>
          <w:rFonts w:eastAsia="Arial" w:cs="Arial"/>
        </w:rPr>
      </w:pPr>
    </w:p>
    <w:p w14:paraId="02636562" w14:textId="070CD323" w:rsidR="00C565F1" w:rsidRPr="00C565F1" w:rsidRDefault="00C565F1" w:rsidP="00C565F1">
      <w:pPr>
        <w:widowControl w:val="0"/>
        <w:jc w:val="both"/>
        <w:rPr>
          <w:rFonts w:eastAsia="Arial" w:cs="Arial"/>
        </w:rPr>
      </w:pPr>
      <w:r w:rsidRPr="00C565F1">
        <w:rPr>
          <w:rFonts w:eastAsia="Arial" w:cs="Arial"/>
          <w:b/>
          <w:bCs/>
          <w:iCs/>
        </w:rPr>
        <w:t>L’humilité ne nous est pas naturelle</w:t>
      </w:r>
      <w:r w:rsidRPr="00C565F1">
        <w:rPr>
          <w:rFonts w:eastAsia="Arial" w:cs="Arial"/>
          <w:b/>
          <w:bCs/>
          <w:i/>
          <w:iCs/>
        </w:rPr>
        <w:t>…</w:t>
      </w:r>
    </w:p>
    <w:p w14:paraId="3A3516B3" w14:textId="61653604" w:rsidR="00C565F1" w:rsidRDefault="00C565F1" w:rsidP="00C565F1">
      <w:pPr>
        <w:widowControl w:val="0"/>
        <w:jc w:val="both"/>
        <w:rPr>
          <w:rFonts w:eastAsia="Arial" w:cs="Arial"/>
        </w:rPr>
      </w:pPr>
      <w:r w:rsidRPr="00C565F1">
        <w:rPr>
          <w:rFonts w:eastAsia="Arial" w:cs="Arial"/>
        </w:rPr>
        <w:t>Cette valorisation de l’humilité va contre la plupart de nos réflexes, y compris les plus primaires : être le premier, le meilleur, c’est perçu comme une force, un gage de victoire, de vie, sinon de survie. Les exemples sont innombrables : concours en tout genre, combats, compétitions, y compris dans les jeux… il faut être le plus fort ! Alors ? que nous disent ces textes qui prennent l’exact contre-pied ? Pourquoi donc l’humilité, la faiblesse et l’effacement sont-ils aimés de Dieu ? Pourquoi veut-il qu’on donne sans rien attendre en retour </w:t>
      </w:r>
      <w:r w:rsidRPr="00ED544F">
        <w:rPr>
          <w:rFonts w:eastAsia="Arial" w:cs="Arial"/>
        </w:rPr>
        <w:t>? Cette option préférentielle de Dieu nous dit ce qu’</w:t>
      </w:r>
      <w:r w:rsidR="00ED544F">
        <w:rPr>
          <w:rFonts w:eastAsia="Arial" w:cs="Arial"/>
        </w:rPr>
        <w:t>i</w:t>
      </w:r>
      <w:r w:rsidRPr="00ED544F">
        <w:rPr>
          <w:rFonts w:eastAsia="Arial" w:cs="Arial"/>
        </w:rPr>
        <w:t>l attend de nous... nous dit qui est Dieu.</w:t>
      </w:r>
    </w:p>
    <w:p w14:paraId="02D62BF8" w14:textId="77777777" w:rsidR="003728BC" w:rsidRPr="00ED544F" w:rsidRDefault="003728BC" w:rsidP="00C565F1">
      <w:pPr>
        <w:widowControl w:val="0"/>
        <w:jc w:val="both"/>
        <w:rPr>
          <w:rFonts w:eastAsia="Arial" w:cs="Arial"/>
        </w:rPr>
      </w:pPr>
    </w:p>
    <w:p w14:paraId="2BE0A5C1" w14:textId="2566484B" w:rsidR="00C565F1" w:rsidRPr="00C565F1" w:rsidRDefault="00C565F1" w:rsidP="00C565F1">
      <w:pPr>
        <w:widowControl w:val="0"/>
        <w:jc w:val="both"/>
        <w:rPr>
          <w:rFonts w:eastAsia="Arial" w:cs="Arial"/>
          <w:b/>
          <w:bCs/>
          <w:i/>
          <w:iCs/>
        </w:rPr>
      </w:pPr>
      <w:r w:rsidRPr="00C565F1">
        <w:rPr>
          <w:rFonts w:eastAsia="Arial" w:cs="Arial"/>
          <w:b/>
          <w:bCs/>
          <w:iCs/>
        </w:rPr>
        <w:t>Une parabole pour nous dire qui est Dieu</w:t>
      </w:r>
    </w:p>
    <w:p w14:paraId="6443AF62" w14:textId="77777777" w:rsidR="00C565F1" w:rsidRDefault="00C565F1" w:rsidP="00C565F1">
      <w:pPr>
        <w:widowControl w:val="0"/>
        <w:jc w:val="both"/>
        <w:rPr>
          <w:rFonts w:eastAsia="Arial" w:cs="Arial"/>
        </w:rPr>
      </w:pPr>
      <w:r w:rsidRPr="00C565F1">
        <w:rPr>
          <w:rFonts w:eastAsia="Arial" w:cs="Arial"/>
        </w:rPr>
        <w:t xml:space="preserve">Cette parabole n’est certainement pas une leçon de savoir-vivre destinée aux interlocuteurs de Jésus, et qui serait sans aucun intérêt pour nous. Une piste nous est donnée par la manière dont le maître s’adresse à celui qui s’est mis à la dernière place « mon ami ». C’est l’invitant seul qui est capable d’attribuer la juste place à chacun. Et celui qui a choisi la dernière est particulièrement valorisé, parce </w:t>
      </w:r>
      <w:r w:rsidRPr="00ED544F">
        <w:rPr>
          <w:rFonts w:eastAsia="Arial" w:cs="Arial"/>
        </w:rPr>
        <w:t>qu’il a agi comme Dieu agit pour nous. C’est</w:t>
      </w:r>
      <w:r w:rsidRPr="00C565F1">
        <w:rPr>
          <w:rFonts w:eastAsia="Arial" w:cs="Arial"/>
        </w:rPr>
        <w:t xml:space="preserve"> le moment de rappeler l’attitude de Jésus (c’est-à-dire de Dieu lui-même) lors de sa passion : entièrement livré, donné, méprisé, insulté. C’est ainsi que Dieu s’off</w:t>
      </w:r>
      <w:r>
        <w:rPr>
          <w:rFonts w:eastAsia="Arial" w:cs="Arial"/>
        </w:rPr>
        <w:t xml:space="preserve">re à nous. Par amour pour nous, </w:t>
      </w:r>
      <w:r w:rsidRPr="00C565F1">
        <w:rPr>
          <w:rFonts w:eastAsia="Arial" w:cs="Arial"/>
        </w:rPr>
        <w:t xml:space="preserve">il ne prend pas la première place, il se fait </w:t>
      </w:r>
      <w:r w:rsidRPr="00ED544F">
        <w:rPr>
          <w:rFonts w:eastAsia="Arial" w:cs="Arial"/>
        </w:rPr>
        <w:t>notre serviteur</w:t>
      </w:r>
      <w:r w:rsidRPr="00C565F1">
        <w:rPr>
          <w:rFonts w:eastAsia="Arial" w:cs="Arial"/>
        </w:rPr>
        <w:t>, même pas un invité du dernier rang ! Si nous agissons comme lui, alors, il nous accueillera dans son Royaume. On est loin d’une règle de savoir-vivre, on est au cœur du mystèr</w:t>
      </w:r>
      <w:r>
        <w:rPr>
          <w:rFonts w:eastAsia="Arial" w:cs="Arial"/>
        </w:rPr>
        <w:t>e de l’amour de Dieu pour nous.</w:t>
      </w:r>
    </w:p>
    <w:p w14:paraId="13AC2D61" w14:textId="77777777" w:rsidR="00C565F1" w:rsidRPr="00C565F1" w:rsidRDefault="00C565F1" w:rsidP="00C565F1">
      <w:pPr>
        <w:widowControl w:val="0"/>
        <w:jc w:val="center"/>
        <w:rPr>
          <w:rFonts w:eastAsia="Arial" w:cs="Arial"/>
          <w:i/>
        </w:rPr>
      </w:pPr>
      <w:r w:rsidRPr="00C565F1">
        <w:rPr>
          <w:rFonts w:eastAsia="Arial" w:cs="Arial"/>
          <w:i/>
        </w:rPr>
        <w:t>Sauras-tu t’abaisser, non pas par masochisme, mais pour servir, comme le fait ton Seigneur ?</w:t>
      </w:r>
    </w:p>
    <w:p w14:paraId="20B81BAD" w14:textId="77777777" w:rsidR="003728BC" w:rsidRDefault="003728BC" w:rsidP="00D84652">
      <w:pPr>
        <w:widowControl w:val="0"/>
        <w:jc w:val="both"/>
        <w:rPr>
          <w:rFonts w:eastAsia="Arial" w:cs="Arial"/>
        </w:rPr>
      </w:pPr>
    </w:p>
    <w:p w14:paraId="206EC9E3" w14:textId="6123A29B" w:rsidR="00D84652" w:rsidRPr="00D84652" w:rsidRDefault="00D84652" w:rsidP="003728BC">
      <w:pPr>
        <w:widowControl w:val="0"/>
        <w:pBdr>
          <w:top w:val="single" w:sz="4" w:space="1" w:color="auto"/>
          <w:left w:val="single" w:sz="4" w:space="4" w:color="auto"/>
          <w:bottom w:val="single" w:sz="4" w:space="1" w:color="auto"/>
          <w:right w:val="single" w:sz="4" w:space="4" w:color="auto"/>
        </w:pBdr>
        <w:jc w:val="both"/>
        <w:rPr>
          <w:rFonts w:eastAsia="Arial" w:cs="Arial"/>
        </w:rPr>
      </w:pPr>
      <w:r w:rsidRPr="00D84652">
        <w:rPr>
          <w:rFonts w:eastAsia="Arial" w:cs="Arial"/>
        </w:rPr>
        <w:t>À</w:t>
      </w:r>
      <w:r>
        <w:rPr>
          <w:rFonts w:eastAsia="Arial" w:cs="Arial"/>
        </w:rPr>
        <w:t xml:space="preserve"> noter : </w:t>
      </w:r>
      <w:r w:rsidR="00ED544F">
        <w:rPr>
          <w:rFonts w:eastAsia="Arial" w:cs="Arial"/>
        </w:rPr>
        <w:t>l</w:t>
      </w:r>
      <w:r w:rsidRPr="00D84652">
        <w:rPr>
          <w:rFonts w:eastAsia="Arial" w:cs="Arial"/>
        </w:rPr>
        <w:t>es neuf places traditionnelles à table dans la culture romaine se répartissent sur trois « lits de table » de trois places chacun. Les trois lits sont strictement hiérarchisés, haut, milieu, bas, et de même les places sur chaque lit. Il y a donc bien une première place, la plus haute du lit du haut, et une dernière place, la plus basse du lit du bas.</w:t>
      </w:r>
    </w:p>
    <w:p w14:paraId="5543DFA2" w14:textId="77777777" w:rsidR="00C565F1" w:rsidRPr="00C565F1" w:rsidRDefault="00C565F1" w:rsidP="00C565F1">
      <w:pPr>
        <w:widowControl w:val="0"/>
        <w:jc w:val="both"/>
        <w:rPr>
          <w:rFonts w:eastAsia="Arial" w:cs="Arial"/>
        </w:rPr>
      </w:pPr>
    </w:p>
    <w:p w14:paraId="27E71F59" w14:textId="77777777" w:rsidR="00B771AF" w:rsidRDefault="006832EC" w:rsidP="00BA42D3">
      <w:pPr>
        <w:jc w:val="right"/>
      </w:pPr>
      <w:r>
        <w:t>Dominique Duquesne</w:t>
      </w:r>
      <w:r>
        <w:br/>
        <w:t>diacre du diocèse d’Angers (49)</w:t>
      </w:r>
    </w:p>
    <w:p w14:paraId="69C44230" w14:textId="77777777" w:rsidR="00C408B9" w:rsidRPr="00D32D14" w:rsidRDefault="00C408B9" w:rsidP="00AA65CE">
      <w:pPr>
        <w:pStyle w:val="Titre3"/>
        <w:spacing w:before="200" w:after="200"/>
        <w:ind w:left="0"/>
        <w:rPr>
          <w:color w:val="00B050"/>
        </w:rPr>
      </w:pPr>
      <w:r w:rsidRPr="00D32D14">
        <w:rPr>
          <w:color w:val="00B050"/>
        </w:rPr>
        <w:t>Pour aujourd’hui</w:t>
      </w:r>
    </w:p>
    <w:p w14:paraId="292C0A4C" w14:textId="6E966CDE" w:rsidR="00C408B9" w:rsidRDefault="00C408B9" w:rsidP="00692993">
      <w:pPr>
        <w:pStyle w:val="NB"/>
        <w:ind w:left="0"/>
        <w:rPr>
          <w:color w:val="auto"/>
        </w:rPr>
      </w:pPr>
      <w:r w:rsidRPr="00692993">
        <w:rPr>
          <w:color w:val="auto"/>
        </w:rPr>
        <w:t>Des questions pour vous permettre de partager en équipe et de commenter les textes…</w:t>
      </w:r>
    </w:p>
    <w:p w14:paraId="1BDB7730" w14:textId="77777777" w:rsidR="003728BC" w:rsidRPr="00692993" w:rsidRDefault="003728BC" w:rsidP="00692993">
      <w:pPr>
        <w:pStyle w:val="NB"/>
        <w:ind w:left="0"/>
        <w:rPr>
          <w:color w:val="auto"/>
        </w:rPr>
      </w:pPr>
    </w:p>
    <w:p w14:paraId="58B0D34B" w14:textId="77777777" w:rsidR="00796DDC" w:rsidRPr="00F34BF6" w:rsidRDefault="00796DDC" w:rsidP="00796DDC">
      <w:pPr>
        <w:numPr>
          <w:ilvl w:val="0"/>
          <w:numId w:val="32"/>
        </w:numPr>
        <w:spacing w:after="200"/>
        <w:ind w:left="714" w:hanging="357"/>
        <w:jc w:val="both"/>
        <w:rPr>
          <w:rFonts w:eastAsia="Calibri"/>
          <w:szCs w:val="22"/>
          <w:lang w:eastAsia="en-US"/>
        </w:rPr>
      </w:pPr>
      <w:r w:rsidRPr="00F34BF6">
        <w:rPr>
          <w:rFonts w:eastAsia="Calibri"/>
          <w:b/>
          <w:szCs w:val="22"/>
          <w:lang w:eastAsia="en-US"/>
        </w:rPr>
        <w:t>GRÂCE.</w:t>
      </w:r>
      <w:r w:rsidRPr="00F34BF6">
        <w:rPr>
          <w:rFonts w:eastAsia="Calibri"/>
          <w:szCs w:val="22"/>
          <w:lang w:eastAsia="en-US"/>
        </w:rPr>
        <w:t xml:space="preserve"> Dieu agit par grâce : « </w:t>
      </w:r>
      <w:r w:rsidRPr="00F34BF6">
        <w:rPr>
          <w:rFonts w:eastAsia="Calibri"/>
          <w:i/>
          <w:szCs w:val="22"/>
          <w:lang w:eastAsia="en-US"/>
        </w:rPr>
        <w:t>Père des orphelins, défenseur des veuves… Dieu qui es bon pour le pauvre</w:t>
      </w:r>
      <w:r w:rsidR="00F34BF6">
        <w:rPr>
          <w:rFonts w:eastAsia="Calibri"/>
          <w:szCs w:val="22"/>
          <w:lang w:eastAsia="en-US"/>
        </w:rPr>
        <w:t> » (psaume</w:t>
      </w:r>
      <w:r w:rsidRPr="00F34BF6">
        <w:rPr>
          <w:rFonts w:eastAsia="Calibri"/>
          <w:szCs w:val="22"/>
          <w:lang w:eastAsia="en-US"/>
        </w:rPr>
        <w:t>) ; « </w:t>
      </w:r>
      <w:r w:rsidRPr="00F34BF6">
        <w:rPr>
          <w:rFonts w:eastAsia="Calibri"/>
          <w:i/>
          <w:szCs w:val="22"/>
          <w:lang w:eastAsia="en-US"/>
        </w:rPr>
        <w:t>Mon ami, avance plus haut</w:t>
      </w:r>
      <w:r w:rsidR="00F34BF6">
        <w:rPr>
          <w:rFonts w:eastAsia="Calibri"/>
          <w:szCs w:val="22"/>
          <w:lang w:eastAsia="en-US"/>
        </w:rPr>
        <w:t> » (évangile</w:t>
      </w:r>
      <w:r w:rsidRPr="00F34BF6">
        <w:rPr>
          <w:rFonts w:eastAsia="Calibri"/>
          <w:szCs w:val="22"/>
          <w:lang w:eastAsia="en-US"/>
        </w:rPr>
        <w:t>). Méritions-nous ce que Dieu nous a donné ? Est-ce avantageux que Dieu agisse pour nous par grâce et pas à la mesure d</w:t>
      </w:r>
      <w:r w:rsidR="00F34BF6">
        <w:rPr>
          <w:rFonts w:eastAsia="Calibri"/>
          <w:szCs w:val="22"/>
          <w:lang w:eastAsia="en-US"/>
        </w:rPr>
        <w:t>e prétendus mérites ? L</w:t>
      </w:r>
      <w:r w:rsidRPr="00F34BF6">
        <w:rPr>
          <w:rFonts w:eastAsia="Calibri"/>
          <w:szCs w:val="22"/>
          <w:lang w:eastAsia="en-US"/>
        </w:rPr>
        <w:t>e disciple doit agir par grâce comme son maître : « </w:t>
      </w:r>
      <w:r w:rsidRPr="00F34BF6">
        <w:rPr>
          <w:rFonts w:eastAsia="Calibri"/>
          <w:i/>
          <w:szCs w:val="22"/>
          <w:lang w:eastAsia="en-US"/>
        </w:rPr>
        <w:t>Plus tu es grand, plus il faut t’abaisser… tu trouveras grâce</w:t>
      </w:r>
      <w:r w:rsidRPr="00F34BF6">
        <w:rPr>
          <w:rFonts w:eastAsia="Calibri"/>
          <w:szCs w:val="22"/>
          <w:lang w:eastAsia="en-US"/>
        </w:rPr>
        <w:t> » (1</w:t>
      </w:r>
      <w:r w:rsidRPr="00F34BF6">
        <w:rPr>
          <w:rFonts w:eastAsia="Calibri"/>
          <w:szCs w:val="22"/>
          <w:vertAlign w:val="superscript"/>
          <w:lang w:eastAsia="en-US"/>
        </w:rPr>
        <w:t>re</w:t>
      </w:r>
      <w:r w:rsidRPr="00F34BF6">
        <w:rPr>
          <w:rFonts w:eastAsia="Calibri"/>
          <w:szCs w:val="22"/>
          <w:lang w:eastAsia="en-US"/>
        </w:rPr>
        <w:t xml:space="preserve"> lect</w:t>
      </w:r>
      <w:r w:rsidR="00F34BF6">
        <w:rPr>
          <w:rFonts w:eastAsia="Calibri"/>
          <w:szCs w:val="22"/>
          <w:lang w:eastAsia="en-US"/>
        </w:rPr>
        <w:t>ure</w:t>
      </w:r>
      <w:r w:rsidRPr="00F34BF6">
        <w:rPr>
          <w:rFonts w:eastAsia="Calibri"/>
          <w:szCs w:val="22"/>
          <w:lang w:eastAsia="en-US"/>
        </w:rPr>
        <w:t>) ; « </w:t>
      </w:r>
      <w:r w:rsidRPr="00F34BF6">
        <w:rPr>
          <w:rFonts w:eastAsia="Calibri"/>
          <w:i/>
          <w:szCs w:val="22"/>
          <w:lang w:eastAsia="en-US"/>
        </w:rPr>
        <w:t>Invite des pauvres qui n’ont rien à te donner en retour </w:t>
      </w:r>
      <w:r w:rsidRPr="00F34BF6">
        <w:rPr>
          <w:rFonts w:eastAsia="Calibri"/>
          <w:szCs w:val="22"/>
          <w:lang w:eastAsia="en-US"/>
        </w:rPr>
        <w:t>» : y a-t-il de la joie à donner ce qui n’est pas mérité et à agir sans attendre en retour ?</w:t>
      </w:r>
    </w:p>
    <w:p w14:paraId="12A6CB93" w14:textId="77777777" w:rsidR="00796DDC" w:rsidRPr="00F34BF6" w:rsidRDefault="00796DDC" w:rsidP="00796DDC">
      <w:pPr>
        <w:numPr>
          <w:ilvl w:val="0"/>
          <w:numId w:val="32"/>
        </w:numPr>
        <w:spacing w:after="200"/>
        <w:ind w:left="714" w:hanging="357"/>
        <w:jc w:val="both"/>
        <w:rPr>
          <w:rFonts w:eastAsia="Calibri"/>
          <w:szCs w:val="22"/>
          <w:lang w:eastAsia="en-US"/>
        </w:rPr>
      </w:pPr>
      <w:r w:rsidRPr="00F34BF6">
        <w:rPr>
          <w:rFonts w:eastAsia="Calibri"/>
          <w:b/>
          <w:szCs w:val="22"/>
          <w:lang w:eastAsia="en-US"/>
        </w:rPr>
        <w:t>HUMILIT</w:t>
      </w:r>
      <w:r w:rsidR="007E3010">
        <w:rPr>
          <w:rFonts w:eastAsia="Calibri"/>
          <w:b/>
          <w:szCs w:val="22"/>
          <w:lang w:eastAsia="en-US"/>
        </w:rPr>
        <w:t>É</w:t>
      </w:r>
      <w:r w:rsidRPr="00F34BF6">
        <w:rPr>
          <w:rFonts w:eastAsia="Calibri"/>
          <w:szCs w:val="22"/>
          <w:lang w:eastAsia="en-US"/>
        </w:rPr>
        <w:t>. « </w:t>
      </w:r>
      <w:r w:rsidRPr="00F34BF6">
        <w:rPr>
          <w:rFonts w:eastAsia="Calibri"/>
          <w:i/>
          <w:szCs w:val="22"/>
          <w:lang w:eastAsia="en-US"/>
        </w:rPr>
        <w:t>Accomplis toute chose dans l’humilité</w:t>
      </w:r>
      <w:r w:rsidRPr="00F34BF6">
        <w:rPr>
          <w:rFonts w:eastAsia="Calibri"/>
          <w:szCs w:val="22"/>
          <w:lang w:eastAsia="en-US"/>
        </w:rPr>
        <w:t> » (1</w:t>
      </w:r>
      <w:r w:rsidRPr="00F34BF6">
        <w:rPr>
          <w:rFonts w:eastAsia="Calibri"/>
          <w:szCs w:val="22"/>
          <w:vertAlign w:val="superscript"/>
          <w:lang w:eastAsia="en-US"/>
        </w:rPr>
        <w:t>re</w:t>
      </w:r>
      <w:r w:rsidRPr="00F34BF6">
        <w:rPr>
          <w:rFonts w:eastAsia="Calibri"/>
          <w:szCs w:val="22"/>
          <w:lang w:eastAsia="en-US"/>
        </w:rPr>
        <w:t xml:space="preserve"> lect</w:t>
      </w:r>
      <w:r w:rsidR="00F34BF6">
        <w:rPr>
          <w:rFonts w:eastAsia="Calibri"/>
          <w:szCs w:val="22"/>
          <w:lang w:eastAsia="en-US"/>
        </w:rPr>
        <w:t>ure</w:t>
      </w:r>
      <w:r w:rsidRPr="00F34BF6">
        <w:rPr>
          <w:rFonts w:eastAsia="Calibri"/>
          <w:szCs w:val="22"/>
          <w:lang w:eastAsia="en-US"/>
        </w:rPr>
        <w:t>) ; « </w:t>
      </w:r>
      <w:r w:rsidRPr="00F34BF6">
        <w:rPr>
          <w:rFonts w:eastAsia="Calibri"/>
          <w:i/>
          <w:szCs w:val="22"/>
          <w:lang w:eastAsia="en-US"/>
        </w:rPr>
        <w:t>Ne va pas t’installer à la première place</w:t>
      </w:r>
      <w:r w:rsidR="00F34BF6">
        <w:rPr>
          <w:rFonts w:eastAsia="Calibri"/>
          <w:szCs w:val="22"/>
          <w:lang w:eastAsia="en-US"/>
        </w:rPr>
        <w:t xml:space="preserve"> » (évangile). </w:t>
      </w:r>
      <w:r w:rsidRPr="00F34BF6">
        <w:rPr>
          <w:rFonts w:eastAsia="Calibri"/>
          <w:szCs w:val="22"/>
          <w:lang w:eastAsia="en-US"/>
        </w:rPr>
        <w:t>Jésus veut</w:t>
      </w:r>
      <w:r w:rsidR="00F34BF6">
        <w:rPr>
          <w:rFonts w:eastAsia="Calibri"/>
          <w:szCs w:val="22"/>
          <w:lang w:eastAsia="en-US"/>
        </w:rPr>
        <w:t>-il</w:t>
      </w:r>
      <w:r w:rsidRPr="00F34BF6">
        <w:rPr>
          <w:rFonts w:eastAsia="Calibri"/>
          <w:szCs w:val="22"/>
          <w:lang w:eastAsia="en-US"/>
        </w:rPr>
        <w:t xml:space="preserve"> abaisser l’homme ? Condamne-t-il toute ambition ? Faisons-nous une différence entre l’humilité et l’humiliation ? </w:t>
      </w:r>
    </w:p>
    <w:p w14:paraId="23DC8C63" w14:textId="63643A7C" w:rsidR="00796DDC" w:rsidRPr="00F34BF6" w:rsidRDefault="00796DDC" w:rsidP="00F34BF6">
      <w:pPr>
        <w:numPr>
          <w:ilvl w:val="0"/>
          <w:numId w:val="32"/>
        </w:numPr>
        <w:spacing w:after="200"/>
        <w:ind w:left="714" w:hanging="357"/>
        <w:jc w:val="both"/>
        <w:rPr>
          <w:rFonts w:eastAsia="Calibri"/>
          <w:szCs w:val="22"/>
          <w:lang w:eastAsia="en-US"/>
        </w:rPr>
      </w:pPr>
      <w:r w:rsidRPr="00F34BF6">
        <w:rPr>
          <w:rFonts w:eastAsia="Calibri"/>
          <w:b/>
          <w:szCs w:val="22"/>
          <w:lang w:eastAsia="en-US"/>
        </w:rPr>
        <w:t>HUMILIT</w:t>
      </w:r>
      <w:r w:rsidR="007E3010">
        <w:rPr>
          <w:rFonts w:eastAsia="Calibri"/>
          <w:b/>
          <w:szCs w:val="22"/>
          <w:lang w:eastAsia="en-US"/>
        </w:rPr>
        <w:t>É</w:t>
      </w:r>
      <w:r w:rsidRPr="00F34BF6">
        <w:rPr>
          <w:rFonts w:eastAsia="Calibri"/>
          <w:b/>
          <w:szCs w:val="22"/>
          <w:lang w:eastAsia="en-US"/>
        </w:rPr>
        <w:t xml:space="preserve"> DE LA LITURGIE.</w:t>
      </w:r>
      <w:r w:rsidRPr="00F34BF6">
        <w:rPr>
          <w:rFonts w:eastAsia="Calibri"/>
          <w:szCs w:val="22"/>
          <w:lang w:eastAsia="en-US"/>
        </w:rPr>
        <w:t xml:space="preserve"> « </w:t>
      </w:r>
      <w:r w:rsidRPr="00F34BF6">
        <w:rPr>
          <w:rFonts w:eastAsia="Calibri"/>
          <w:i/>
          <w:szCs w:val="22"/>
          <w:lang w:eastAsia="en-US"/>
        </w:rPr>
        <w:t>Pas d’obscurité, ni d’ouragan, ni de trompettes, ni</w:t>
      </w:r>
      <w:r w:rsidRPr="00F34BF6">
        <w:rPr>
          <w:rFonts w:eastAsia="Calibri"/>
          <w:szCs w:val="22"/>
          <w:lang w:eastAsia="en-US"/>
        </w:rPr>
        <w:t>… » (2</w:t>
      </w:r>
      <w:r w:rsidRPr="00F34BF6">
        <w:rPr>
          <w:rFonts w:eastAsia="Calibri"/>
          <w:szCs w:val="22"/>
          <w:vertAlign w:val="superscript"/>
          <w:lang w:eastAsia="en-US"/>
        </w:rPr>
        <w:t>e</w:t>
      </w:r>
      <w:r w:rsidRPr="00F34BF6">
        <w:rPr>
          <w:rFonts w:eastAsia="Calibri"/>
          <w:szCs w:val="22"/>
          <w:lang w:eastAsia="en-US"/>
        </w:rPr>
        <w:t xml:space="preserve"> lect</w:t>
      </w:r>
      <w:r w:rsidR="00F34BF6">
        <w:rPr>
          <w:rFonts w:eastAsia="Calibri"/>
          <w:szCs w:val="22"/>
          <w:lang w:eastAsia="en-US"/>
        </w:rPr>
        <w:t>ure</w:t>
      </w:r>
      <w:r w:rsidRPr="00F34BF6">
        <w:rPr>
          <w:rFonts w:eastAsia="Calibri"/>
          <w:szCs w:val="22"/>
          <w:lang w:eastAsia="en-US"/>
        </w:rPr>
        <w:t xml:space="preserve">). </w:t>
      </w:r>
      <w:r w:rsidR="00F34BF6" w:rsidRPr="00F34BF6">
        <w:rPr>
          <w:rFonts w:eastAsia="Calibri"/>
          <w:szCs w:val="22"/>
          <w:lang w:eastAsia="en-US"/>
        </w:rPr>
        <w:t>Qu’est-ce qui est missionnaire dans une as</w:t>
      </w:r>
      <w:r w:rsidR="00F34BF6">
        <w:rPr>
          <w:rFonts w:eastAsia="Calibri"/>
          <w:szCs w:val="22"/>
          <w:lang w:eastAsia="en-US"/>
        </w:rPr>
        <w:t>semblée liturgique ? L</w:t>
      </w:r>
      <w:r w:rsidRPr="00F34BF6">
        <w:rPr>
          <w:rFonts w:eastAsia="Calibri"/>
          <w:szCs w:val="22"/>
          <w:lang w:eastAsia="en-US"/>
        </w:rPr>
        <w:t>a liturgie serait</w:t>
      </w:r>
      <w:r w:rsidR="00F34BF6">
        <w:rPr>
          <w:rFonts w:eastAsia="Calibri"/>
          <w:szCs w:val="22"/>
          <w:lang w:eastAsia="en-US"/>
        </w:rPr>
        <w:t>-elle</w:t>
      </w:r>
      <w:r w:rsidRPr="00F34BF6">
        <w:rPr>
          <w:rFonts w:eastAsia="Calibri"/>
          <w:szCs w:val="22"/>
          <w:lang w:eastAsia="en-US"/>
        </w:rPr>
        <w:t xml:space="preserve"> plus missionnaire </w:t>
      </w:r>
      <w:r w:rsidR="00F34BF6" w:rsidRPr="00F34BF6">
        <w:rPr>
          <w:rFonts w:eastAsia="Calibri"/>
          <w:szCs w:val="22"/>
          <w:lang w:eastAsia="en-US"/>
        </w:rPr>
        <w:t xml:space="preserve">si elle renonçait à la sobriété </w:t>
      </w:r>
      <w:r w:rsidR="00F34BF6">
        <w:rPr>
          <w:rFonts w:eastAsia="Calibri"/>
          <w:szCs w:val="22"/>
          <w:lang w:eastAsia="en-US"/>
        </w:rPr>
        <w:t xml:space="preserve">et </w:t>
      </w:r>
      <w:r w:rsidR="00F34BF6" w:rsidRPr="00F34BF6">
        <w:rPr>
          <w:rFonts w:eastAsia="Calibri"/>
          <w:szCs w:val="22"/>
          <w:lang w:eastAsia="en-US"/>
        </w:rPr>
        <w:t>utilisait des « effets spéciaux »</w:t>
      </w:r>
      <w:r w:rsidRPr="00F34BF6">
        <w:rPr>
          <w:rFonts w:eastAsia="Calibri"/>
          <w:szCs w:val="22"/>
          <w:lang w:eastAsia="en-US"/>
        </w:rPr>
        <w:t> </w:t>
      </w:r>
      <w:r w:rsidR="00F34BF6">
        <w:rPr>
          <w:rFonts w:eastAsia="Calibri"/>
          <w:szCs w:val="22"/>
          <w:lang w:eastAsia="en-US"/>
        </w:rPr>
        <w:t>? D</w:t>
      </w:r>
      <w:r w:rsidRPr="00F34BF6">
        <w:rPr>
          <w:rFonts w:eastAsia="Calibri"/>
          <w:szCs w:val="22"/>
          <w:lang w:eastAsia="en-US"/>
        </w:rPr>
        <w:t>e modestes célébrations peuvent</w:t>
      </w:r>
      <w:r w:rsidR="00F34BF6">
        <w:rPr>
          <w:rFonts w:eastAsia="Calibri"/>
          <w:szCs w:val="22"/>
          <w:lang w:eastAsia="en-US"/>
        </w:rPr>
        <w:t>-elles</w:t>
      </w:r>
      <w:r w:rsidRPr="00F34BF6">
        <w:rPr>
          <w:rFonts w:eastAsia="Calibri"/>
          <w:szCs w:val="22"/>
          <w:lang w:eastAsia="en-US"/>
        </w:rPr>
        <w:t xml:space="preserve"> conduire à une vraie rencontre de Dieu ? </w:t>
      </w:r>
      <w:r w:rsidR="00F34BF6" w:rsidRPr="00F34BF6">
        <w:rPr>
          <w:rFonts w:eastAsia="Calibri"/>
          <w:szCs w:val="22"/>
          <w:lang w:eastAsia="en-US"/>
        </w:rPr>
        <w:t>Qu’est-ce qui aide chacun à approcher Dieu ? Souffrons-nous de devoir approcher Dieu sans grands élans affectifs ?</w:t>
      </w:r>
    </w:p>
    <w:p w14:paraId="5F027E77" w14:textId="77777777" w:rsidR="00796DDC" w:rsidRPr="00F34BF6" w:rsidRDefault="00796DDC" w:rsidP="00796DDC">
      <w:pPr>
        <w:numPr>
          <w:ilvl w:val="0"/>
          <w:numId w:val="32"/>
        </w:numPr>
        <w:spacing w:before="100" w:beforeAutospacing="1" w:after="100" w:afterAutospacing="1"/>
        <w:ind w:left="714" w:hanging="357"/>
        <w:contextualSpacing/>
        <w:jc w:val="both"/>
        <w:rPr>
          <w:rFonts w:ascii="Calibri" w:hAnsi="Calibri" w:cs="Calibri"/>
          <w:b/>
          <w:bCs/>
          <w:sz w:val="18"/>
          <w:szCs w:val="22"/>
        </w:rPr>
      </w:pPr>
      <w:r w:rsidRPr="00F34BF6">
        <w:rPr>
          <w:rFonts w:eastAsia="Calibri"/>
          <w:b/>
          <w:szCs w:val="22"/>
          <w:lang w:eastAsia="en-US"/>
        </w:rPr>
        <w:t>UNE MALADIE INCURABLE.</w:t>
      </w:r>
      <w:r w:rsidRPr="00F34BF6">
        <w:rPr>
          <w:rFonts w:eastAsia="Calibri"/>
          <w:szCs w:val="22"/>
          <w:lang w:eastAsia="en-US"/>
        </w:rPr>
        <w:t xml:space="preserve"> « </w:t>
      </w:r>
      <w:r w:rsidRPr="00F34BF6">
        <w:rPr>
          <w:rFonts w:eastAsia="Calibri"/>
          <w:i/>
          <w:szCs w:val="22"/>
          <w:lang w:eastAsia="en-US"/>
        </w:rPr>
        <w:t>La condition de l’orgueilleux est sans remède</w:t>
      </w:r>
      <w:r w:rsidRPr="00F34BF6">
        <w:rPr>
          <w:rFonts w:eastAsia="Calibri"/>
          <w:szCs w:val="22"/>
          <w:lang w:eastAsia="en-US"/>
        </w:rPr>
        <w:t> » (1</w:t>
      </w:r>
      <w:r w:rsidRPr="00F34BF6">
        <w:rPr>
          <w:rFonts w:eastAsia="Calibri"/>
          <w:szCs w:val="22"/>
          <w:vertAlign w:val="superscript"/>
          <w:lang w:eastAsia="en-US"/>
        </w:rPr>
        <w:t>re</w:t>
      </w:r>
      <w:r w:rsidRPr="00F34BF6">
        <w:rPr>
          <w:rFonts w:eastAsia="Calibri"/>
          <w:szCs w:val="22"/>
          <w:lang w:eastAsia="en-US"/>
        </w:rPr>
        <w:t xml:space="preserve"> lect</w:t>
      </w:r>
      <w:r w:rsidR="000E3D74">
        <w:rPr>
          <w:rFonts w:eastAsia="Calibri"/>
          <w:szCs w:val="22"/>
          <w:lang w:eastAsia="en-US"/>
        </w:rPr>
        <w:t>ure</w:t>
      </w:r>
      <w:r w:rsidRPr="00F34BF6">
        <w:rPr>
          <w:rFonts w:eastAsia="Calibri"/>
          <w:szCs w:val="22"/>
          <w:lang w:eastAsia="en-US"/>
        </w:rPr>
        <w:t>). On reconnaît la tentation orgueilleuse d’Adam : vouloir être comme des dieux. Jésus s’abaisse ;</w:t>
      </w:r>
      <w:r w:rsidR="000E3D74" w:rsidRPr="000E3D74">
        <w:rPr>
          <w:rFonts w:eastAsia="Calibri"/>
          <w:szCs w:val="22"/>
          <w:lang w:eastAsia="en-US"/>
        </w:rPr>
        <w:t xml:space="preserve"> </w:t>
      </w:r>
      <w:r w:rsidR="000E3D74" w:rsidRPr="00F34BF6">
        <w:rPr>
          <w:rFonts w:eastAsia="Calibri"/>
          <w:szCs w:val="22"/>
          <w:lang w:eastAsia="en-US"/>
        </w:rPr>
        <w:t xml:space="preserve">se fait serviteur de l’homme ; </w:t>
      </w:r>
      <w:r w:rsidRPr="00F34BF6">
        <w:rPr>
          <w:rFonts w:eastAsia="Calibri"/>
          <w:szCs w:val="22"/>
          <w:lang w:eastAsia="en-US"/>
        </w:rPr>
        <w:t>a-t-il l’attitude juste ?</w:t>
      </w:r>
    </w:p>
    <w:p w14:paraId="24F5CA6C" w14:textId="77777777" w:rsidR="003728BC" w:rsidRDefault="003728BC">
      <w:pPr>
        <w:rPr>
          <w:rFonts w:ascii="Cambria" w:hAnsi="Cambria"/>
          <w:b/>
          <w:bCs/>
          <w:color w:val="00B050"/>
          <w:kern w:val="32"/>
          <w:sz w:val="32"/>
          <w:szCs w:val="32"/>
        </w:rPr>
      </w:pPr>
      <w:r>
        <w:rPr>
          <w:color w:val="00B050"/>
        </w:rPr>
        <w:br w:type="page"/>
      </w:r>
    </w:p>
    <w:p w14:paraId="7DBA8686" w14:textId="0832EE8A" w:rsidR="00DB5546" w:rsidRPr="003853A4" w:rsidRDefault="00212F46" w:rsidP="00137447">
      <w:pPr>
        <w:pStyle w:val="Titre1"/>
        <w:keepNext w:val="0"/>
        <w:widowControl w:val="0"/>
        <w:spacing w:before="400"/>
        <w:ind w:left="1701" w:right="1247"/>
        <w:rPr>
          <w:color w:val="00B050"/>
        </w:rPr>
      </w:pPr>
      <w:r w:rsidRPr="003853A4">
        <w:rPr>
          <w:color w:val="00B050"/>
        </w:rPr>
        <w:lastRenderedPageBreak/>
        <w:t>DYNAMIQUE DE</w:t>
      </w:r>
      <w:r w:rsidR="00DB5546" w:rsidRPr="003853A4">
        <w:rPr>
          <w:color w:val="00B050"/>
        </w:rPr>
        <w:t xml:space="preserve"> </w:t>
      </w:r>
      <w:r w:rsidR="006C3907" w:rsidRPr="003853A4">
        <w:rPr>
          <w:color w:val="00B050"/>
        </w:rPr>
        <w:t>CE DIMANCHE</w:t>
      </w:r>
    </w:p>
    <w:p w14:paraId="77C7C713" w14:textId="77777777" w:rsidR="00CC719F" w:rsidRPr="003853A4" w:rsidRDefault="00CC719F" w:rsidP="00CC719F">
      <w:pPr>
        <w:pStyle w:val="Titre2"/>
        <w:rPr>
          <w:b/>
          <w:color w:val="00B050"/>
        </w:rPr>
      </w:pPr>
      <w:r w:rsidRPr="003853A4">
        <w:rPr>
          <w:b/>
          <w:color w:val="00B050"/>
        </w:rPr>
        <w:t>Des mises en œuvre</w:t>
      </w:r>
    </w:p>
    <w:p w14:paraId="4C957424" w14:textId="77777777" w:rsidR="0093236A" w:rsidRPr="0093236A" w:rsidRDefault="0093236A" w:rsidP="0093236A">
      <w:pPr>
        <w:jc w:val="both"/>
      </w:pPr>
      <w:r w:rsidRPr="0093236A">
        <w:t xml:space="preserve">Comment mettre en œuvre cette invitation à la danse : « Entre dans la joie de ton Seigneur » dans la célébration ? La réponse est sur place et devra prendre en compte les richesses du lieu, spécialement du côté des jeunes. </w:t>
      </w:r>
    </w:p>
    <w:p w14:paraId="1C956F22" w14:textId="77777777" w:rsidR="0093236A" w:rsidRDefault="0093236A" w:rsidP="0093236A">
      <w:pPr>
        <w:jc w:val="both"/>
      </w:pPr>
    </w:p>
    <w:p w14:paraId="2BD52DF7" w14:textId="51B1A231" w:rsidR="0093236A" w:rsidRPr="0093236A" w:rsidRDefault="0093236A" w:rsidP="0093236A">
      <w:pPr>
        <w:jc w:val="both"/>
      </w:pPr>
      <w:r w:rsidRPr="0093236A">
        <w:t>À l’homélie, on pourrait avoir des témoignages de telle ou telle personne connue pour qui l’humilité fut en chemin de vie, par exemple Madeleine Delbr</w:t>
      </w:r>
      <w:r w:rsidR="00000A53">
        <w:t>ê</w:t>
      </w:r>
      <w:r w:rsidRPr="0093236A">
        <w:t>l, Thérèse de l’Enfant</w:t>
      </w:r>
      <w:r w:rsidR="005D52FB">
        <w:t>-</w:t>
      </w:r>
      <w:r w:rsidRPr="0093236A">
        <w:t xml:space="preserve">Jésus, Charles de Foucauld…… </w:t>
      </w:r>
    </w:p>
    <w:p w14:paraId="2C512291" w14:textId="77777777" w:rsidR="0093236A" w:rsidRDefault="0093236A" w:rsidP="0093236A">
      <w:pPr>
        <w:jc w:val="both"/>
      </w:pPr>
    </w:p>
    <w:p w14:paraId="3FA7D33E" w14:textId="77777777" w:rsidR="0093236A" w:rsidRPr="0093236A" w:rsidRDefault="0093236A" w:rsidP="0093236A">
      <w:pPr>
        <w:jc w:val="both"/>
      </w:pPr>
      <w:r w:rsidRPr="0093236A">
        <w:t>La prière universelle pourrait être plus développée en mettant l’accent sur l’écoute, « l’humilité » de vie</w:t>
      </w:r>
      <w:r>
        <w:t>,</w:t>
      </w:r>
      <w:r w:rsidRPr="0093236A">
        <w:t xml:space="preserve"> la joie, les personnes à la marge, les pauvres, les estropiés, les boiteux, les aveugles… </w:t>
      </w:r>
    </w:p>
    <w:p w14:paraId="245FBEB4" w14:textId="77777777" w:rsidR="0093236A" w:rsidRDefault="0093236A" w:rsidP="0093236A">
      <w:pPr>
        <w:jc w:val="both"/>
      </w:pPr>
    </w:p>
    <w:p w14:paraId="1A731C1F" w14:textId="77777777" w:rsidR="00DB7DA0" w:rsidRDefault="0093236A" w:rsidP="0093236A">
      <w:pPr>
        <w:jc w:val="both"/>
      </w:pPr>
      <w:r w:rsidRPr="0093236A">
        <w:t xml:space="preserve">On choisira des chants qui mettent en valeur des hommes et des femmes en difficulté de vie, par exemple : </w:t>
      </w:r>
    </w:p>
    <w:p w14:paraId="291A5A32" w14:textId="574AC266" w:rsidR="00DB7DA0" w:rsidRPr="00DB7DA0" w:rsidRDefault="00DB7DA0" w:rsidP="0093236A">
      <w:pPr>
        <w:jc w:val="both"/>
        <w:rPr>
          <w:b/>
        </w:rPr>
      </w:pPr>
      <w:r w:rsidRPr="00DB7DA0">
        <w:rPr>
          <w:b/>
          <w:color w:val="00B050"/>
        </w:rPr>
        <w:t>RT 146-1 / T 146-1</w:t>
      </w:r>
      <w:r w:rsidR="00AA65CE" w:rsidRPr="00AA65CE">
        <w:t xml:space="preserve"> –</w:t>
      </w:r>
      <w:r w:rsidR="004F1F3B">
        <w:rPr>
          <w:b/>
        </w:rPr>
        <w:t>À</w:t>
      </w:r>
      <w:r w:rsidRPr="00DB7DA0">
        <w:rPr>
          <w:b/>
        </w:rPr>
        <w:t xml:space="preserve"> ce monde que tu fais</w:t>
      </w:r>
    </w:p>
    <w:p w14:paraId="0823B651" w14:textId="2E913954" w:rsidR="0093236A" w:rsidRPr="00DB7DA0" w:rsidRDefault="00DB7DA0" w:rsidP="0093236A">
      <w:pPr>
        <w:jc w:val="both"/>
        <w:rPr>
          <w:b/>
        </w:rPr>
      </w:pPr>
      <w:r w:rsidRPr="00DB7DA0">
        <w:rPr>
          <w:b/>
          <w:color w:val="00B050"/>
        </w:rPr>
        <w:t>T 111</w:t>
      </w:r>
      <w:r w:rsidRPr="00DB7DA0">
        <w:rPr>
          <w:color w:val="00B050"/>
        </w:rPr>
        <w:t xml:space="preserve"> </w:t>
      </w:r>
      <w:r w:rsidR="00AA65CE" w:rsidRPr="00AA65CE">
        <w:t xml:space="preserve"> – </w:t>
      </w:r>
      <w:r w:rsidR="0093236A" w:rsidRPr="00DB7DA0">
        <w:rPr>
          <w:b/>
        </w:rPr>
        <w:t>Rien ne chan</w:t>
      </w:r>
      <w:r w:rsidRPr="00DB7DA0">
        <w:rPr>
          <w:b/>
        </w:rPr>
        <w:t>gera</w:t>
      </w:r>
    </w:p>
    <w:p w14:paraId="5D15FA5F" w14:textId="77777777" w:rsidR="00A16EDA" w:rsidRDefault="006C3907" w:rsidP="00AA65CE">
      <w:pPr>
        <w:pStyle w:val="Titre2"/>
        <w:spacing w:after="200"/>
        <w:rPr>
          <w:b/>
          <w:color w:val="00B050"/>
        </w:rPr>
      </w:pPr>
      <w:r w:rsidRPr="00015AAA">
        <w:rPr>
          <w:b/>
          <w:color w:val="00B050"/>
        </w:rPr>
        <w:t>Pour se former en équipe</w:t>
      </w:r>
    </w:p>
    <w:p w14:paraId="2F32EA26" w14:textId="14EA6ACA" w:rsidR="00530314" w:rsidRPr="003728BC" w:rsidRDefault="00530314" w:rsidP="003728BC">
      <w:pPr>
        <w:spacing w:before="200" w:after="200"/>
        <w:jc w:val="right"/>
        <w:rPr>
          <w:rFonts w:eastAsia="MS Mincho"/>
          <w:b/>
          <w:sz w:val="24"/>
        </w:rPr>
      </w:pPr>
      <w:r w:rsidRPr="003728BC">
        <w:rPr>
          <w:rFonts w:eastAsia="MS Mincho"/>
          <w:b/>
          <w:sz w:val="24"/>
        </w:rPr>
        <w:t>Humilité ou humiliation ?</w:t>
      </w:r>
    </w:p>
    <w:p w14:paraId="6E175AE9" w14:textId="77777777" w:rsidR="00530314" w:rsidRPr="00530314" w:rsidRDefault="00530314" w:rsidP="00530314">
      <w:pPr>
        <w:jc w:val="both"/>
        <w:rPr>
          <w:rFonts w:eastAsia="MS Mincho"/>
        </w:rPr>
      </w:pPr>
      <w:r w:rsidRPr="00530314">
        <w:rPr>
          <w:rFonts w:eastAsia="MS Mincho"/>
        </w:rPr>
        <w:t>Ce dimanche nous appelle à l’humilité : Jésus nous l’a révélée. Et, les mots ont un sens. Pourtant, on manque parfois de précisions contribuant ainsi à l’expression de confusions. C’est pourquoi, sans vouloir manquer de respect pour ses auteurs, nous critiquerons ici le texte d’un chant, souvent utilisé : « </w:t>
      </w:r>
      <w:r w:rsidRPr="00530314">
        <w:rPr>
          <w:rFonts w:eastAsia="MS Mincho"/>
          <w:i/>
        </w:rPr>
        <w:t>Regardez l’humilité de Dieu </w:t>
      </w:r>
      <w:r w:rsidRPr="00530314">
        <w:rPr>
          <w:rFonts w:eastAsia="MS Mincho"/>
        </w:rPr>
        <w:t xml:space="preserve">». Car celui-ci opère malhabilement une sorte de synonymie entre </w:t>
      </w:r>
      <w:r w:rsidRPr="00530314">
        <w:rPr>
          <w:rFonts w:eastAsia="MS Mincho"/>
          <w:i/>
        </w:rPr>
        <w:t>humilité</w:t>
      </w:r>
      <w:r w:rsidRPr="00530314">
        <w:rPr>
          <w:rFonts w:eastAsia="MS Mincho"/>
        </w:rPr>
        <w:t xml:space="preserve"> et </w:t>
      </w:r>
      <w:r w:rsidRPr="00530314">
        <w:rPr>
          <w:rFonts w:eastAsia="MS Mincho"/>
          <w:i/>
        </w:rPr>
        <w:t>humiliation</w:t>
      </w:r>
      <w:r w:rsidRPr="00530314">
        <w:rPr>
          <w:rFonts w:eastAsia="MS Mincho"/>
        </w:rPr>
        <w:t>…</w:t>
      </w:r>
    </w:p>
    <w:p w14:paraId="11079A3A" w14:textId="088DBB1B" w:rsidR="00530314" w:rsidRPr="00530314" w:rsidRDefault="00530314" w:rsidP="00530314">
      <w:pPr>
        <w:jc w:val="both"/>
        <w:rPr>
          <w:rFonts w:eastAsia="MS Mincho"/>
        </w:rPr>
      </w:pPr>
      <w:r w:rsidRPr="00530314">
        <w:rPr>
          <w:rFonts w:eastAsia="MS Mincho"/>
        </w:rPr>
        <w:t xml:space="preserve">Le texte est inspiré de François d’Assise dans sa </w:t>
      </w:r>
      <w:r w:rsidRPr="00A44DA4">
        <w:rPr>
          <w:rFonts w:eastAsia="MS Mincho"/>
          <w:i/>
          <w:iCs/>
        </w:rPr>
        <w:t>Lettre à tout l’Ordre</w:t>
      </w:r>
      <w:r w:rsidRPr="00530314">
        <w:rPr>
          <w:rFonts w:eastAsia="MS Mincho"/>
        </w:rPr>
        <w:t xml:space="preserve"> (1226). Citons sa formulation originelle : « </w:t>
      </w:r>
      <w:r w:rsidR="00A44DA4">
        <w:rPr>
          <w:rFonts w:eastAsia="MS Mincho"/>
          <w:i/>
        </w:rPr>
        <w:t>L</w:t>
      </w:r>
      <w:r w:rsidRPr="00530314">
        <w:rPr>
          <w:rFonts w:eastAsia="MS Mincho"/>
          <w:i/>
        </w:rPr>
        <w:t>e Fils de Dieu s’humilie au point de se cacher sous la modeste apparence du pain</w:t>
      </w:r>
      <w:r w:rsidRPr="00530314">
        <w:rPr>
          <w:rFonts w:eastAsia="MS Mincho"/>
        </w:rPr>
        <w:t> ». François d’Assise utilisa le terme d’</w:t>
      </w:r>
      <w:r w:rsidRPr="00530314">
        <w:rPr>
          <w:rFonts w:eastAsia="MS Mincho"/>
          <w:i/>
        </w:rPr>
        <w:t>apparence</w:t>
      </w:r>
      <w:r w:rsidRPr="00530314">
        <w:rPr>
          <w:rFonts w:eastAsia="MS Mincho"/>
        </w:rPr>
        <w:t>, conformément à la théologie, pour désigner l’</w:t>
      </w:r>
      <w:r w:rsidRPr="00530314">
        <w:rPr>
          <w:rFonts w:eastAsia="MS Mincho"/>
          <w:i/>
        </w:rPr>
        <w:t>espèce</w:t>
      </w:r>
      <w:r w:rsidRPr="00530314">
        <w:rPr>
          <w:rFonts w:eastAsia="MS Mincho"/>
        </w:rPr>
        <w:t xml:space="preserve">, c’est-à-dire la réalité physique ne subissant aucune modification palpable. Curieusement, le texte du chant ici concerné </w:t>
      </w:r>
      <w:r>
        <w:rPr>
          <w:rFonts w:eastAsia="MS Mincho"/>
        </w:rPr>
        <w:t>dit :</w:t>
      </w:r>
      <w:r w:rsidRPr="00530314">
        <w:rPr>
          <w:rFonts w:eastAsia="MS Mincho"/>
        </w:rPr>
        <w:t xml:space="preserve"> «</w:t>
      </w:r>
      <w:r w:rsidRPr="00530314">
        <w:rPr>
          <w:rFonts w:eastAsia="MS Mincho"/>
          <w:i/>
        </w:rPr>
        <w:t>… au point de se cacher dans une petite hostie de pain</w:t>
      </w:r>
      <w:r w:rsidRPr="00530314">
        <w:rPr>
          <w:rFonts w:eastAsia="MS Mincho"/>
        </w:rPr>
        <w:t xml:space="preserve"> ». Au regard de notre vocabulaire liturgique traditionnel (prières eucharistiques, oraisons), nous affirmons que le terme </w:t>
      </w:r>
      <w:r w:rsidRPr="00530314">
        <w:rPr>
          <w:rFonts w:eastAsia="MS Mincho"/>
          <w:i/>
        </w:rPr>
        <w:t>hostie</w:t>
      </w:r>
      <w:r>
        <w:rPr>
          <w:rFonts w:eastAsia="MS Mincho"/>
        </w:rPr>
        <w:t xml:space="preserve"> </w:t>
      </w:r>
      <w:r w:rsidRPr="00530314">
        <w:rPr>
          <w:rFonts w:eastAsia="MS Mincho"/>
        </w:rPr>
        <w:t>n’appartient pas à la liturgie. Mais ne débattons pas trop sur cette maladresse car il faut en revenir à notre sujet principal.</w:t>
      </w:r>
    </w:p>
    <w:p w14:paraId="6BB46707" w14:textId="52ED85DE" w:rsidR="00530314" w:rsidRPr="00530314" w:rsidRDefault="00530314" w:rsidP="00530314">
      <w:pPr>
        <w:jc w:val="both"/>
        <w:rPr>
          <w:rFonts w:eastAsia="MS Mincho"/>
        </w:rPr>
      </w:pPr>
      <w:r w:rsidRPr="00530314">
        <w:rPr>
          <w:rFonts w:eastAsia="MS Mincho"/>
        </w:rPr>
        <w:t xml:space="preserve">Que signifie </w:t>
      </w:r>
      <w:r w:rsidRPr="00530314">
        <w:rPr>
          <w:rFonts w:eastAsia="MS Mincho"/>
          <w:i/>
        </w:rPr>
        <w:t>humilité</w:t>
      </w:r>
      <w:r w:rsidRPr="00530314">
        <w:rPr>
          <w:rFonts w:eastAsia="MS Mincho"/>
        </w:rPr>
        <w:t xml:space="preserve"> ? Provenant du latin </w:t>
      </w:r>
      <w:r w:rsidRPr="00530314">
        <w:rPr>
          <w:rFonts w:eastAsia="MS Mincho"/>
          <w:i/>
        </w:rPr>
        <w:t>humus</w:t>
      </w:r>
      <w:r w:rsidRPr="00530314">
        <w:rPr>
          <w:rFonts w:eastAsia="MS Mincho"/>
        </w:rPr>
        <w:t xml:space="preserve"> (la terre, le sol), l’</w:t>
      </w:r>
      <w:r w:rsidRPr="00530314">
        <w:rPr>
          <w:rFonts w:eastAsia="MS Mincho"/>
          <w:i/>
        </w:rPr>
        <w:t>humilité</w:t>
      </w:r>
      <w:r w:rsidRPr="00530314">
        <w:rPr>
          <w:rFonts w:eastAsia="MS Mincho"/>
        </w:rPr>
        <w:t xml:space="preserve"> désigne ce qui est « bas », « près du sol ». En ce sens, l’humilité du Christ est évidemment manifestée par son </w:t>
      </w:r>
      <w:r w:rsidR="00E545B5">
        <w:rPr>
          <w:rFonts w:eastAsia="MS Mincho"/>
        </w:rPr>
        <w:t>i</w:t>
      </w:r>
      <w:r w:rsidRPr="00530314">
        <w:rPr>
          <w:rFonts w:eastAsia="MS Mincho"/>
        </w:rPr>
        <w:t xml:space="preserve">ncarnation et son don de lui-même. Aux origines de l’Église, quand on parlait le grec (avant le latin !), on utilisait pour cela le mot </w:t>
      </w:r>
      <w:r w:rsidRPr="00530314">
        <w:rPr>
          <w:rFonts w:eastAsia="MS Mincho"/>
          <w:i/>
        </w:rPr>
        <w:t>kénose</w:t>
      </w:r>
      <w:r w:rsidRPr="00530314">
        <w:rPr>
          <w:rFonts w:eastAsia="MS Mincho"/>
        </w:rPr>
        <w:t>, dépouillement, abaissement</w:t>
      </w:r>
      <w:r>
        <w:rPr>
          <w:rFonts w:eastAsia="MS Mincho"/>
        </w:rPr>
        <w:t xml:space="preserve"> libre et volontaire :</w:t>
      </w:r>
      <w:r w:rsidRPr="00530314">
        <w:rPr>
          <w:rFonts w:eastAsia="MS Mincho"/>
        </w:rPr>
        <w:t xml:space="preserve"> « </w:t>
      </w:r>
      <w:r w:rsidR="00E545B5">
        <w:rPr>
          <w:rFonts w:eastAsia="MS Mincho"/>
        </w:rPr>
        <w:t>I</w:t>
      </w:r>
      <w:r w:rsidRPr="00530314">
        <w:rPr>
          <w:rFonts w:eastAsia="MS Mincho"/>
        </w:rPr>
        <w:t>l s’est abaissé, Dieu l’a exalté » (</w:t>
      </w:r>
      <w:r w:rsidR="00011A25">
        <w:rPr>
          <w:rFonts w:eastAsia="MS Mincho"/>
        </w:rPr>
        <w:t>c</w:t>
      </w:r>
      <w:r w:rsidRPr="00530314">
        <w:rPr>
          <w:rFonts w:eastAsia="MS Mincho"/>
        </w:rPr>
        <w:t>f. Ph 2, 8-9).</w:t>
      </w:r>
    </w:p>
    <w:p w14:paraId="02E16E15" w14:textId="77777777" w:rsidR="00530314" w:rsidRPr="00530314" w:rsidRDefault="00530314" w:rsidP="00530314">
      <w:pPr>
        <w:jc w:val="both"/>
        <w:rPr>
          <w:rFonts w:eastAsia="MS Mincho"/>
        </w:rPr>
      </w:pPr>
      <w:r w:rsidRPr="00530314">
        <w:rPr>
          <w:rFonts w:eastAsia="MS Mincho"/>
        </w:rPr>
        <w:t xml:space="preserve">Que signifie </w:t>
      </w:r>
      <w:r w:rsidRPr="00530314">
        <w:rPr>
          <w:rFonts w:eastAsia="MS Mincho"/>
          <w:i/>
        </w:rPr>
        <w:t>humiliation</w:t>
      </w:r>
      <w:r w:rsidRPr="00530314">
        <w:rPr>
          <w:rFonts w:eastAsia="MS Mincho"/>
        </w:rPr>
        <w:t xml:space="preserve"> ? Ce mot provient également de </w:t>
      </w:r>
      <w:r w:rsidRPr="00530314">
        <w:rPr>
          <w:rFonts w:eastAsia="MS Mincho"/>
          <w:i/>
        </w:rPr>
        <w:t>humus</w:t>
      </w:r>
      <w:r w:rsidRPr="00530314">
        <w:rPr>
          <w:rFonts w:eastAsia="MS Mincho"/>
        </w:rPr>
        <w:t>, mais par extension, il désigna (</w:t>
      </w:r>
      <w:r>
        <w:rPr>
          <w:rFonts w:eastAsia="MS Mincho"/>
        </w:rPr>
        <w:t>en particulier à partir du XIV</w:t>
      </w:r>
      <w:r w:rsidRPr="00530314">
        <w:rPr>
          <w:rFonts w:eastAsia="MS Mincho"/>
          <w:vertAlign w:val="superscript"/>
        </w:rPr>
        <w:t>e</w:t>
      </w:r>
      <w:r w:rsidRPr="00530314">
        <w:rPr>
          <w:rFonts w:eastAsia="MS Mincho"/>
        </w:rPr>
        <w:t xml:space="preserve"> siècle) l’action de se mortifier, ou d’être mortifié, en vue d’être réduit à peu de chose, voire à rien. On l’utilisa, dans l’Église, tout particulièrement, pour illustrer cette horrible pratique d’automutilation consistan</w:t>
      </w:r>
      <w:r>
        <w:rPr>
          <w:rFonts w:eastAsia="MS Mincho"/>
        </w:rPr>
        <w:t>t à</w:t>
      </w:r>
      <w:r w:rsidRPr="00530314">
        <w:rPr>
          <w:rFonts w:eastAsia="MS Mincho"/>
        </w:rPr>
        <w:t xml:space="preserve"> se faire souffrir dans sa chair pour obtenir le pardon de ses péchés.</w:t>
      </w:r>
    </w:p>
    <w:p w14:paraId="1D48DCE5" w14:textId="2196F8F8" w:rsidR="00530314" w:rsidRPr="00530314" w:rsidRDefault="00530314" w:rsidP="00530314">
      <w:pPr>
        <w:jc w:val="both"/>
        <w:rPr>
          <w:rFonts w:eastAsia="MS Mincho"/>
        </w:rPr>
      </w:pPr>
      <w:r w:rsidRPr="00530314">
        <w:rPr>
          <w:rFonts w:eastAsia="MS Mincho"/>
        </w:rPr>
        <w:t>Néanmoins, à l’époque de François d’Assise</w:t>
      </w:r>
      <w:r>
        <w:rPr>
          <w:rFonts w:eastAsia="MS Mincho"/>
        </w:rPr>
        <w:t xml:space="preserve"> (XIII</w:t>
      </w:r>
      <w:r w:rsidRPr="00530314">
        <w:rPr>
          <w:rFonts w:eastAsia="MS Mincho"/>
          <w:vertAlign w:val="superscript"/>
        </w:rPr>
        <w:t>e</w:t>
      </w:r>
      <w:r w:rsidRPr="00530314">
        <w:rPr>
          <w:rFonts w:eastAsia="MS Mincho"/>
        </w:rPr>
        <w:t xml:space="preserve"> siècle - d’où la nécessité d’être contextuel pour comprendre), le mot </w:t>
      </w:r>
      <w:r w:rsidRPr="00530314">
        <w:rPr>
          <w:rFonts w:eastAsia="MS Mincho"/>
          <w:i/>
        </w:rPr>
        <w:t>humiliation</w:t>
      </w:r>
      <w:r w:rsidRPr="00530314">
        <w:rPr>
          <w:rFonts w:eastAsia="MS Mincho"/>
        </w:rPr>
        <w:t xml:space="preserve"> pouvait être entendu comme la mise en acte de l’humilité. Mais attention, cette approche sémantique n’est plus accueillie ainsi actuellement !</w:t>
      </w:r>
    </w:p>
    <w:p w14:paraId="0F4EF8B1" w14:textId="77777777" w:rsidR="00530314" w:rsidRPr="00530314" w:rsidRDefault="00530314" w:rsidP="00530314">
      <w:pPr>
        <w:jc w:val="both"/>
        <w:rPr>
          <w:rFonts w:eastAsia="MS Mincho"/>
        </w:rPr>
      </w:pPr>
      <w:r w:rsidRPr="00530314">
        <w:rPr>
          <w:rFonts w:eastAsia="MS Mincho"/>
        </w:rPr>
        <w:t>Par conséquent, le chant « </w:t>
      </w:r>
      <w:r w:rsidRPr="00530314">
        <w:rPr>
          <w:rFonts w:eastAsia="MS Mincho"/>
          <w:i/>
        </w:rPr>
        <w:t>Regardez l’humilité de Dieu </w:t>
      </w:r>
      <w:r w:rsidRPr="00530314">
        <w:rPr>
          <w:rFonts w:eastAsia="MS Mincho"/>
        </w:rPr>
        <w:t xml:space="preserve">» comporte aujourd’hui cette confusion entre </w:t>
      </w:r>
      <w:r w:rsidRPr="00530314">
        <w:rPr>
          <w:rFonts w:eastAsia="MS Mincho"/>
          <w:i/>
        </w:rPr>
        <w:t>humilité</w:t>
      </w:r>
      <w:r w:rsidRPr="00530314">
        <w:rPr>
          <w:rFonts w:eastAsia="MS Mincho"/>
        </w:rPr>
        <w:t xml:space="preserve"> et </w:t>
      </w:r>
      <w:r w:rsidRPr="00530314">
        <w:rPr>
          <w:rFonts w:eastAsia="MS Mincho"/>
          <w:i/>
        </w:rPr>
        <w:t>humiliation</w:t>
      </w:r>
      <w:r w:rsidRPr="00530314">
        <w:rPr>
          <w:rFonts w:eastAsia="MS Mincho"/>
        </w:rPr>
        <w:t xml:space="preserve"> nuisant à l’accueil du message évangélique célébré. On évitera donc de l’utiliser lors de la célébration dominicale (il n’a d’ailleurs reçu aucune cotation rituelle). Pour d’autres liturgies, de type dévotionnel, il conviendra de le présenter par une monition écartant toute incompréhension. Aussi, afin de signifier liturgiquement l’</w:t>
      </w:r>
      <w:r w:rsidRPr="00530314">
        <w:rPr>
          <w:rFonts w:eastAsia="MS Mincho"/>
          <w:i/>
        </w:rPr>
        <w:t>humilité</w:t>
      </w:r>
      <w:r w:rsidRPr="00530314">
        <w:rPr>
          <w:rFonts w:eastAsia="MS Mincho"/>
        </w:rPr>
        <w:t xml:space="preserve"> du Christ, non pas son automutilation mais sa </w:t>
      </w:r>
      <w:r w:rsidRPr="00530314">
        <w:rPr>
          <w:rFonts w:eastAsia="MS Mincho"/>
          <w:i/>
        </w:rPr>
        <w:t>kénose</w:t>
      </w:r>
      <w:r w:rsidRPr="00530314">
        <w:rPr>
          <w:rFonts w:eastAsia="MS Mincho"/>
        </w:rPr>
        <w:t>, mettons en œuvre des rites « dépouillés », utilisons des chants appropriés (Vatican II parle de « </w:t>
      </w:r>
      <w:r w:rsidRPr="00530314">
        <w:rPr>
          <w:rFonts w:eastAsia="MS Mincho"/>
          <w:i/>
        </w:rPr>
        <w:t>connexion étroite </w:t>
      </w:r>
      <w:r w:rsidRPr="00530314">
        <w:rPr>
          <w:rFonts w:eastAsia="MS Mincho"/>
        </w:rPr>
        <w:t xml:space="preserve">») et revenons </w:t>
      </w:r>
      <w:r w:rsidRPr="00530314">
        <w:rPr>
          <w:rFonts w:eastAsia="MS Mincho"/>
          <w:i/>
        </w:rPr>
        <w:t>humblemen</w:t>
      </w:r>
      <w:r w:rsidRPr="00530314">
        <w:rPr>
          <w:rFonts w:eastAsia="MS Mincho"/>
        </w:rPr>
        <w:t>t à la symbolique essentielle de la messe : le partage de la Parole et du Repas du Seigneur.</w:t>
      </w:r>
    </w:p>
    <w:p w14:paraId="63A74AF5" w14:textId="77777777" w:rsidR="00530314" w:rsidRPr="00530314" w:rsidRDefault="00530314" w:rsidP="00530314">
      <w:pPr>
        <w:jc w:val="both"/>
        <w:rPr>
          <w:rFonts w:eastAsia="MS Mincho"/>
        </w:rPr>
      </w:pPr>
    </w:p>
    <w:p w14:paraId="23F37CBC" w14:textId="3F43A13F" w:rsidR="00AA65CE" w:rsidRDefault="00530314" w:rsidP="00530314">
      <w:pPr>
        <w:jc w:val="right"/>
        <w:rPr>
          <w:rFonts w:eastAsia="MS Mincho"/>
        </w:rPr>
      </w:pPr>
      <w:r>
        <w:rPr>
          <w:rFonts w:eastAsia="MS Mincho"/>
        </w:rPr>
        <w:t>Jean-Pascal Hervy</w:t>
      </w:r>
    </w:p>
    <w:p w14:paraId="208DCACD" w14:textId="77777777" w:rsidR="00AA65CE" w:rsidRDefault="00AA65CE">
      <w:pPr>
        <w:rPr>
          <w:rFonts w:eastAsia="MS Mincho"/>
        </w:rPr>
      </w:pPr>
      <w:r>
        <w:rPr>
          <w:rFonts w:eastAsia="MS Mincho"/>
        </w:rPr>
        <w:br w:type="page"/>
      </w:r>
    </w:p>
    <w:p w14:paraId="078CCA90" w14:textId="77777777" w:rsidR="00530314" w:rsidRPr="00530314" w:rsidRDefault="00530314" w:rsidP="00530314">
      <w:pPr>
        <w:jc w:val="right"/>
        <w:rPr>
          <w:rFonts w:eastAsia="MS Mincho"/>
        </w:rPr>
      </w:pPr>
    </w:p>
    <w:p w14:paraId="4F050912" w14:textId="77777777" w:rsidR="006C3907" w:rsidRDefault="006C3907" w:rsidP="006C3907">
      <w:pPr>
        <w:pStyle w:val="Titre1"/>
        <w:keepNext w:val="0"/>
        <w:widowControl w:val="0"/>
        <w:spacing w:before="400"/>
        <w:rPr>
          <w:color w:val="00B050"/>
        </w:rPr>
      </w:pPr>
      <w:r w:rsidRPr="00015AAA">
        <w:rPr>
          <w:color w:val="00B050"/>
        </w:rPr>
        <w:t>POUR UNE CÉLÉBRATION DOMINICALE DE LA PAROLE</w:t>
      </w:r>
      <w:r w:rsidRPr="00015AAA">
        <w:rPr>
          <w:color w:val="00B050"/>
        </w:rPr>
        <w:br/>
        <w:t>lorsqu’il n’y a pas d’eucharistie</w:t>
      </w:r>
    </w:p>
    <w:p w14:paraId="0F39CA0A" w14:textId="77777777" w:rsidR="004167D2" w:rsidRPr="004167D2" w:rsidRDefault="004167D2" w:rsidP="004167D2"/>
    <w:p w14:paraId="5F3905BF" w14:textId="77777777" w:rsidR="006832EC" w:rsidRPr="006832EC" w:rsidRDefault="006832EC" w:rsidP="006832EC">
      <w:pPr>
        <w:pBdr>
          <w:top w:val="single" w:sz="4" w:space="1" w:color="auto"/>
          <w:left w:val="single" w:sz="4" w:space="4" w:color="auto"/>
          <w:bottom w:val="single" w:sz="4" w:space="1" w:color="auto"/>
          <w:right w:val="single" w:sz="4" w:space="4" w:color="auto"/>
        </w:pBdr>
        <w:ind w:left="284" w:right="283"/>
        <w:jc w:val="both"/>
      </w:pPr>
      <w:r w:rsidRPr="006832EC">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99E66A0" w14:textId="77777777" w:rsidR="006832EC" w:rsidRPr="006832EC" w:rsidRDefault="006832EC" w:rsidP="006832EC">
      <w:pPr>
        <w:pBdr>
          <w:top w:val="single" w:sz="4" w:space="1" w:color="auto"/>
          <w:left w:val="single" w:sz="4" w:space="4" w:color="auto"/>
          <w:bottom w:val="single" w:sz="4" w:space="1" w:color="auto"/>
          <w:right w:val="single" w:sz="4" w:space="4" w:color="auto"/>
        </w:pBdr>
        <w:ind w:left="284" w:right="283"/>
        <w:jc w:val="both"/>
      </w:pPr>
      <w:r w:rsidRPr="006832EC">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6832EC">
        <w:t xml:space="preserve">C’est pour cela que les </w:t>
      </w:r>
      <w:r w:rsidRPr="006832EC">
        <w:rPr>
          <w:i/>
        </w:rPr>
        <w:t>Fiches Dominicales</w:t>
      </w:r>
      <w:r w:rsidRPr="006832EC">
        <w:t xml:space="preserve"> vous offrent une aide, aussi bien pour la préparation des messes, que pour celle des célébrations de la Parole de Dieu.</w:t>
      </w:r>
    </w:p>
    <w:p w14:paraId="3CD3D3BA" w14:textId="77777777" w:rsidR="006832EC" w:rsidRPr="006832EC" w:rsidRDefault="006832EC" w:rsidP="006832EC">
      <w:pPr>
        <w:pBdr>
          <w:top w:val="single" w:sz="4" w:space="1" w:color="auto"/>
          <w:left w:val="single" w:sz="4" w:space="4" w:color="auto"/>
          <w:bottom w:val="single" w:sz="4" w:space="1" w:color="auto"/>
          <w:right w:val="single" w:sz="4" w:space="4" w:color="auto"/>
        </w:pBdr>
        <w:ind w:left="284" w:right="283"/>
        <w:jc w:val="both"/>
        <w:rPr>
          <w:i/>
          <w:iCs/>
        </w:rPr>
      </w:pPr>
      <w:r w:rsidRPr="006832EC">
        <w:t xml:space="preserve">D’autre part, les </w:t>
      </w:r>
      <w:r w:rsidRPr="006832EC">
        <w:rPr>
          <w:i/>
        </w:rPr>
        <w:t>Fiches Dominicales</w:t>
      </w:r>
      <w:r w:rsidRPr="006832EC">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256E6AFA" w14:textId="77777777" w:rsidR="006C3907" w:rsidRDefault="006832EC" w:rsidP="006C3907">
      <w:pPr>
        <w:pStyle w:val="Titre2"/>
        <w:rPr>
          <w:b/>
          <w:color w:val="00B050"/>
        </w:rPr>
      </w:pPr>
      <w:r>
        <w:rPr>
          <w:b/>
          <w:color w:val="00B050"/>
        </w:rPr>
        <w:t>Temps de l’accueil</w:t>
      </w:r>
    </w:p>
    <w:p w14:paraId="6ECB16E5" w14:textId="77777777" w:rsidR="0070654E" w:rsidRPr="0070654E" w:rsidRDefault="0070654E" w:rsidP="00AA65CE">
      <w:pPr>
        <w:pStyle w:val="Paragraphedeliste"/>
        <w:numPr>
          <w:ilvl w:val="0"/>
          <w:numId w:val="30"/>
        </w:numPr>
        <w:spacing w:before="200" w:after="200"/>
        <w:ind w:left="714" w:hanging="357"/>
        <w:rPr>
          <w:b/>
          <w:smallCaps/>
          <w:lang w:eastAsia="en-US"/>
        </w:rPr>
      </w:pPr>
      <w:r w:rsidRPr="0070654E">
        <w:rPr>
          <w:b/>
          <w:smallCaps/>
          <w:lang w:eastAsia="en-US"/>
        </w:rPr>
        <w:t>Salutation et signe de croix.</w:t>
      </w:r>
    </w:p>
    <w:p w14:paraId="003A523F" w14:textId="77777777" w:rsidR="0070654E" w:rsidRPr="0070654E" w:rsidRDefault="0070654E" w:rsidP="0070654E">
      <w:pPr>
        <w:jc w:val="both"/>
        <w:rPr>
          <w:rFonts w:eastAsia="Calibri"/>
          <w:lang w:eastAsia="en-US"/>
        </w:rPr>
      </w:pPr>
      <w:r w:rsidRPr="0070654E">
        <w:rPr>
          <w:rFonts w:eastAsia="Calibri"/>
          <w:lang w:eastAsia="en-US"/>
        </w:rPr>
        <w:t>La personne qui conduit la célébration peut dire :</w:t>
      </w:r>
      <w:r>
        <w:rPr>
          <w:rFonts w:eastAsia="Calibri"/>
          <w:lang w:eastAsia="en-US"/>
        </w:rPr>
        <w:t xml:space="preserve"> </w:t>
      </w:r>
      <w:r w:rsidRPr="0070654E">
        <w:rPr>
          <w:rFonts w:eastAsia="Calibri"/>
          <w:i/>
          <w:lang w:eastAsia="en-US"/>
        </w:rPr>
        <w:t xml:space="preserve">Le Seigneur aime les humbles. Il comble de biens les affamés. Bonne nouvelle pour nous aujourd’hui. </w:t>
      </w:r>
      <w:r w:rsidRPr="0070654E">
        <w:rPr>
          <w:rFonts w:eastAsia="Calibri"/>
          <w:b/>
          <w:lang w:eastAsia="en-US"/>
        </w:rPr>
        <w:t>Au nom du Père…</w:t>
      </w:r>
    </w:p>
    <w:p w14:paraId="240C0BE5" w14:textId="77777777" w:rsidR="0070654E" w:rsidRPr="0070654E" w:rsidRDefault="0070654E" w:rsidP="00AA65CE">
      <w:pPr>
        <w:pStyle w:val="Paragraphedeliste"/>
        <w:numPr>
          <w:ilvl w:val="0"/>
          <w:numId w:val="30"/>
        </w:numPr>
        <w:spacing w:before="200" w:after="200"/>
        <w:ind w:left="714" w:hanging="357"/>
        <w:rPr>
          <w:b/>
          <w:smallCaps/>
          <w:lang w:eastAsia="en-US"/>
        </w:rPr>
      </w:pPr>
      <w:r w:rsidRPr="0070654E">
        <w:rPr>
          <w:b/>
          <w:smallCaps/>
          <w:lang w:eastAsia="en-US"/>
        </w:rPr>
        <w:t>Chant</w:t>
      </w:r>
    </w:p>
    <w:p w14:paraId="7D31108D" w14:textId="5A0D33D5" w:rsidR="0070654E" w:rsidRPr="0070654E" w:rsidRDefault="0070654E" w:rsidP="0070654E">
      <w:pPr>
        <w:pStyle w:val="Lignechant"/>
        <w:rPr>
          <w:rFonts w:eastAsia="Calibri"/>
          <w:b w:val="0"/>
          <w:color w:val="auto"/>
          <w:lang w:eastAsia="en-US"/>
        </w:rPr>
      </w:pPr>
      <w:r w:rsidRPr="0070654E">
        <w:rPr>
          <w:rFonts w:eastAsia="Calibri"/>
          <w:lang w:eastAsia="en-US"/>
        </w:rPr>
        <w:t>T</w:t>
      </w:r>
      <w:r>
        <w:rPr>
          <w:rFonts w:eastAsia="Calibri"/>
          <w:lang w:eastAsia="en-US"/>
        </w:rPr>
        <w:t xml:space="preserve"> </w:t>
      </w:r>
      <w:r w:rsidRPr="0070654E">
        <w:rPr>
          <w:rFonts w:eastAsia="Calibri"/>
          <w:lang w:eastAsia="en-US"/>
        </w:rPr>
        <w:t xml:space="preserve">146-1 </w:t>
      </w:r>
      <w:r>
        <w:rPr>
          <w:rFonts w:eastAsia="Calibri"/>
          <w:lang w:eastAsia="en-US"/>
        </w:rPr>
        <w:tab/>
      </w:r>
      <w:r w:rsidR="00D1427E">
        <w:rPr>
          <w:rFonts w:eastAsia="Calibri"/>
          <w:color w:val="auto"/>
          <w:lang w:eastAsia="en-US"/>
        </w:rPr>
        <w:t>À</w:t>
      </w:r>
      <w:r w:rsidRPr="0070654E">
        <w:rPr>
          <w:rFonts w:eastAsia="Calibri"/>
          <w:color w:val="auto"/>
          <w:lang w:eastAsia="en-US"/>
        </w:rPr>
        <w:t xml:space="preserve"> ce monde que tu fais </w:t>
      </w:r>
      <w:r w:rsidRPr="0070654E">
        <w:rPr>
          <w:rFonts w:eastAsia="Calibri"/>
          <w:color w:val="auto"/>
          <w:lang w:eastAsia="en-US"/>
        </w:rPr>
        <w:tab/>
      </w:r>
      <w:r w:rsidRPr="0070654E">
        <w:rPr>
          <w:rFonts w:eastAsia="Calibri"/>
          <w:b w:val="0"/>
          <w:color w:val="auto"/>
          <w:lang w:eastAsia="en-US"/>
        </w:rPr>
        <w:t>Couplets 1 et2</w:t>
      </w:r>
    </w:p>
    <w:p w14:paraId="7BE9D27A" w14:textId="77777777" w:rsidR="0070654E" w:rsidRPr="0070654E" w:rsidRDefault="0070654E" w:rsidP="00AA65CE">
      <w:pPr>
        <w:pStyle w:val="Paragraphedeliste"/>
        <w:numPr>
          <w:ilvl w:val="0"/>
          <w:numId w:val="30"/>
        </w:numPr>
        <w:spacing w:before="200" w:after="200"/>
        <w:ind w:left="714" w:hanging="357"/>
      </w:pPr>
      <w:r>
        <w:rPr>
          <w:b/>
          <w:smallCaps/>
          <w:lang w:eastAsia="en-US"/>
        </w:rPr>
        <w:t>Préparation</w:t>
      </w:r>
      <w:r w:rsidRPr="0070654E">
        <w:rPr>
          <w:b/>
          <w:smallCaps/>
          <w:lang w:eastAsia="en-US"/>
        </w:rPr>
        <w:t xml:space="preserve"> pénitentielle</w:t>
      </w:r>
    </w:p>
    <w:p w14:paraId="543C888E" w14:textId="0063EDF3" w:rsidR="0070654E" w:rsidRPr="0070654E" w:rsidRDefault="0070654E" w:rsidP="0070654E">
      <w:pPr>
        <w:jc w:val="both"/>
        <w:rPr>
          <w:rFonts w:eastAsia="Calibri"/>
          <w:lang w:eastAsia="en-US"/>
        </w:rPr>
      </w:pPr>
      <w:r w:rsidRPr="0070654E">
        <w:rPr>
          <w:rFonts w:eastAsia="Calibri"/>
          <w:i/>
          <w:lang w:eastAsia="en-US"/>
        </w:rPr>
        <w:t>En ce dimanche</w:t>
      </w:r>
      <w:r w:rsidR="00776821">
        <w:rPr>
          <w:rFonts w:eastAsia="Calibri"/>
          <w:i/>
          <w:lang w:eastAsia="en-US"/>
        </w:rPr>
        <w:t>,</w:t>
      </w:r>
      <w:r w:rsidRPr="0070654E">
        <w:rPr>
          <w:rFonts w:eastAsia="Calibri"/>
          <w:i/>
          <w:lang w:eastAsia="en-US"/>
        </w:rPr>
        <w:t xml:space="preserve"> la parole de Dieu nous convoque d’abord à l’humilité. Souvenons-nous que nous avons été tirés de l’humus et</w:t>
      </w:r>
      <w:r w:rsidRPr="0070654E">
        <w:rPr>
          <w:rFonts w:eastAsia="Calibri"/>
          <w:lang w:eastAsia="en-US"/>
        </w:rPr>
        <w:t xml:space="preserve"> « </w:t>
      </w:r>
      <w:r w:rsidRPr="0070654E">
        <w:rPr>
          <w:rFonts w:eastAsia="Calibri"/>
          <w:i/>
          <w:iCs/>
          <w:lang w:eastAsia="en-US"/>
        </w:rPr>
        <w:t>que le Seigneur aime les humbles</w:t>
      </w:r>
      <w:r w:rsidRPr="0070654E">
        <w:rPr>
          <w:rFonts w:eastAsia="Calibri"/>
          <w:lang w:eastAsia="en-US"/>
        </w:rPr>
        <w:t> »</w:t>
      </w:r>
      <w:r>
        <w:rPr>
          <w:rFonts w:eastAsia="Calibri"/>
          <w:lang w:eastAsia="en-US"/>
        </w:rPr>
        <w:t xml:space="preserve">. </w:t>
      </w:r>
      <w:r w:rsidRPr="0070654E">
        <w:rPr>
          <w:rFonts w:eastAsia="Calibri"/>
          <w:i/>
          <w:lang w:eastAsia="en-US"/>
        </w:rPr>
        <w:t>Tournons-nous vers lui avec confiance et reconnaissons que nous sommes pécheurs. Prends pitié de nous</w:t>
      </w:r>
      <w:r>
        <w:rPr>
          <w:rFonts w:eastAsia="Calibri"/>
          <w:i/>
          <w:lang w:eastAsia="en-US"/>
        </w:rPr>
        <w:t>,</w:t>
      </w:r>
      <w:r w:rsidRPr="0070654E">
        <w:rPr>
          <w:rFonts w:eastAsia="Calibri"/>
          <w:i/>
          <w:lang w:eastAsia="en-US"/>
        </w:rPr>
        <w:t xml:space="preserve"> Seigneur</w:t>
      </w:r>
      <w:r>
        <w:rPr>
          <w:rFonts w:eastAsia="Calibri"/>
          <w:i/>
          <w:lang w:eastAsia="en-US"/>
        </w:rPr>
        <w:t>,</w:t>
      </w:r>
      <w:r w:rsidRPr="0070654E">
        <w:rPr>
          <w:rFonts w:eastAsia="Calibri"/>
          <w:i/>
          <w:lang w:eastAsia="en-US"/>
        </w:rPr>
        <w:t xml:space="preserve"> toi qui es bon et qui pardonne</w:t>
      </w:r>
      <w:r>
        <w:rPr>
          <w:rFonts w:eastAsia="Calibri"/>
          <w:i/>
          <w:lang w:eastAsia="en-US"/>
        </w:rPr>
        <w:t>,</w:t>
      </w:r>
      <w:r w:rsidRPr="0070654E">
        <w:rPr>
          <w:rFonts w:eastAsia="Calibri"/>
          <w:i/>
          <w:lang w:eastAsia="en-US"/>
        </w:rPr>
        <w:t xml:space="preserve"> plein de miséricorde pour tous ceux qui t’appellent.</w:t>
      </w:r>
      <w:r>
        <w:rPr>
          <w:rFonts w:eastAsia="Calibri"/>
          <w:lang w:eastAsia="en-US"/>
        </w:rPr>
        <w:t xml:space="preserve"> </w:t>
      </w:r>
    </w:p>
    <w:p w14:paraId="56FB425E" w14:textId="6E58F4D1" w:rsidR="0070654E" w:rsidRDefault="0070654E" w:rsidP="00AA65CE">
      <w:pPr>
        <w:spacing w:before="120" w:after="120"/>
        <w:jc w:val="center"/>
        <w:rPr>
          <w:rFonts w:eastAsia="Calibri"/>
          <w:lang w:eastAsia="en-US"/>
        </w:rPr>
      </w:pPr>
      <w:r w:rsidRPr="0070654E">
        <w:rPr>
          <w:rFonts w:eastAsia="Calibri"/>
          <w:b/>
          <w:color w:val="00B050"/>
          <w:lang w:eastAsia="en-US"/>
        </w:rPr>
        <w:t xml:space="preserve">A </w:t>
      </w:r>
      <w:r w:rsidR="00AA65CE">
        <w:rPr>
          <w:rFonts w:eastAsia="Calibri"/>
          <w:b/>
          <w:color w:val="00B050"/>
          <w:lang w:eastAsia="en-US"/>
        </w:rPr>
        <w:t xml:space="preserve">220 </w:t>
      </w:r>
      <w:r w:rsidR="00AA65CE" w:rsidRPr="00AA65CE">
        <w:rPr>
          <w:rFonts w:eastAsia="Calibri"/>
          <w:b/>
          <w:lang w:eastAsia="en-US"/>
        </w:rPr>
        <w:t xml:space="preserve">– </w:t>
      </w:r>
      <w:r w:rsidRPr="0070654E">
        <w:rPr>
          <w:rFonts w:eastAsia="Calibri"/>
          <w:b/>
          <w:lang w:eastAsia="en-US"/>
        </w:rPr>
        <w:t xml:space="preserve">Dans ton amour pitié pour moi </w:t>
      </w:r>
      <w:r w:rsidR="00AA65CE" w:rsidRPr="00AA65CE">
        <w:rPr>
          <w:rFonts w:eastAsia="Calibri"/>
          <w:b/>
          <w:lang w:eastAsia="en-US"/>
        </w:rPr>
        <w:t xml:space="preserve">– </w:t>
      </w:r>
      <w:r>
        <w:rPr>
          <w:rFonts w:eastAsia="Calibri"/>
          <w:lang w:eastAsia="en-US"/>
        </w:rPr>
        <w:t>Messe de l’Alliance</w:t>
      </w:r>
    </w:p>
    <w:p w14:paraId="7D84946C" w14:textId="77777777" w:rsidR="0070654E" w:rsidRPr="0070654E" w:rsidRDefault="0070654E" w:rsidP="00AA65CE">
      <w:pPr>
        <w:pStyle w:val="Sansinterligne"/>
        <w:numPr>
          <w:ilvl w:val="0"/>
          <w:numId w:val="30"/>
        </w:numPr>
        <w:spacing w:after="200"/>
        <w:ind w:left="714" w:hanging="357"/>
        <w:rPr>
          <w:rFonts w:ascii="Times New Roman" w:hAnsi="Times New Roman" w:cs="Times New Roman"/>
          <w:b/>
          <w:smallCaps/>
          <w:sz w:val="20"/>
          <w:szCs w:val="20"/>
        </w:rPr>
      </w:pPr>
      <w:r w:rsidRPr="0070654E">
        <w:rPr>
          <w:rFonts w:ascii="Times New Roman" w:hAnsi="Times New Roman" w:cs="Times New Roman"/>
          <w:b/>
          <w:smallCaps/>
          <w:sz w:val="20"/>
          <w:szCs w:val="20"/>
        </w:rPr>
        <w:t>Gloire à Dieu</w:t>
      </w:r>
    </w:p>
    <w:p w14:paraId="236CF711" w14:textId="6B2FA7C5" w:rsidR="0070654E" w:rsidRPr="0070654E" w:rsidRDefault="0070654E" w:rsidP="003728BC">
      <w:pPr>
        <w:pStyle w:val="Sansinterligne"/>
        <w:numPr>
          <w:ilvl w:val="0"/>
          <w:numId w:val="30"/>
        </w:numPr>
        <w:spacing w:after="200"/>
        <w:ind w:left="714" w:hanging="357"/>
        <w:rPr>
          <w:rFonts w:ascii="Times New Roman" w:eastAsia="Calibri" w:hAnsi="Times New Roman" w:cs="Times New Roman"/>
          <w:sz w:val="20"/>
          <w:szCs w:val="20"/>
        </w:rPr>
      </w:pPr>
      <w:r>
        <w:rPr>
          <w:rFonts w:ascii="Times New Roman" w:hAnsi="Times New Roman" w:cs="Times New Roman"/>
          <w:b/>
          <w:smallCaps/>
          <w:sz w:val="20"/>
          <w:szCs w:val="20"/>
        </w:rPr>
        <w:t xml:space="preserve">Prière d’ouverture – </w:t>
      </w:r>
      <w:r w:rsidR="003728BC" w:rsidRPr="003728BC">
        <w:rPr>
          <w:rFonts w:ascii="Times New Roman" w:eastAsia="Calibri" w:hAnsi="Times New Roman" w:cs="Times New Roman"/>
          <w:sz w:val="20"/>
          <w:szCs w:val="20"/>
        </w:rPr>
        <w:t>Voir celle du Missel p. 352 ou p. 8 de cette fiche.</w:t>
      </w:r>
    </w:p>
    <w:p w14:paraId="264EFCFA" w14:textId="77777777" w:rsidR="006C3907" w:rsidRDefault="006832EC" w:rsidP="00AA65CE">
      <w:pPr>
        <w:pStyle w:val="Titre2"/>
        <w:spacing w:after="200"/>
        <w:jc w:val="left"/>
        <w:rPr>
          <w:b/>
          <w:color w:val="00B050"/>
        </w:rPr>
      </w:pPr>
      <w:r>
        <w:rPr>
          <w:b/>
          <w:color w:val="00B050"/>
        </w:rPr>
        <w:t xml:space="preserve">Temps de la </w:t>
      </w:r>
      <w:r w:rsidR="006C3907" w:rsidRPr="009A78C7">
        <w:rPr>
          <w:b/>
          <w:color w:val="00B050"/>
        </w:rPr>
        <w:t>Parole</w:t>
      </w:r>
    </w:p>
    <w:p w14:paraId="3F4BC655" w14:textId="2FA605CD" w:rsidR="0070654E" w:rsidRDefault="0070654E" w:rsidP="0070654E">
      <w:pPr>
        <w:rPr>
          <w:rFonts w:eastAsia="Calibri"/>
          <w:lang w:eastAsia="en-US"/>
        </w:rPr>
      </w:pPr>
      <w:r>
        <w:rPr>
          <w:rFonts w:eastAsia="Calibri"/>
          <w:i/>
          <w:iCs/>
          <w:lang w:eastAsia="en-US"/>
        </w:rPr>
        <w:t>« </w:t>
      </w:r>
      <w:r w:rsidRPr="0070654E">
        <w:rPr>
          <w:rFonts w:eastAsia="Calibri"/>
          <w:i/>
          <w:iCs/>
          <w:lang w:eastAsia="en-US"/>
        </w:rPr>
        <w:t>L’idéal du sage est une oreille qui écoute</w:t>
      </w:r>
      <w:r w:rsidRPr="0070654E">
        <w:rPr>
          <w:rFonts w:eastAsia="Calibri"/>
          <w:lang w:eastAsia="en-US"/>
        </w:rPr>
        <w:t>…</w:t>
      </w:r>
      <w:r>
        <w:rPr>
          <w:rFonts w:eastAsia="Calibri"/>
          <w:lang w:eastAsia="en-US"/>
        </w:rPr>
        <w:t xml:space="preserve"> » </w:t>
      </w:r>
      <w:r w:rsidRPr="0070654E">
        <w:rPr>
          <w:rFonts w:eastAsia="Calibri"/>
          <w:i/>
          <w:lang w:eastAsia="en-US"/>
        </w:rPr>
        <w:t xml:space="preserve">dans le silence préparons-nous à accueillir la </w:t>
      </w:r>
      <w:r w:rsidR="00776821">
        <w:rPr>
          <w:rFonts w:eastAsia="Calibri"/>
          <w:i/>
          <w:lang w:eastAsia="en-US"/>
        </w:rPr>
        <w:t>p</w:t>
      </w:r>
      <w:r w:rsidRPr="0070654E">
        <w:rPr>
          <w:rFonts w:eastAsia="Calibri"/>
          <w:i/>
          <w:lang w:eastAsia="en-US"/>
        </w:rPr>
        <w:t>arole de Dieu</w:t>
      </w:r>
      <w:r>
        <w:rPr>
          <w:rFonts w:eastAsia="Calibri"/>
          <w:lang w:eastAsia="en-US"/>
        </w:rPr>
        <w:t>.</w:t>
      </w:r>
    </w:p>
    <w:p w14:paraId="1B6D4F26" w14:textId="1BA23680" w:rsidR="0070654E" w:rsidRPr="0070654E" w:rsidRDefault="0070654E" w:rsidP="00AA65CE">
      <w:pPr>
        <w:pStyle w:val="Sansinterligne"/>
        <w:numPr>
          <w:ilvl w:val="0"/>
          <w:numId w:val="15"/>
        </w:numPr>
        <w:spacing w:before="200" w:after="200"/>
        <w:ind w:left="568" w:hanging="284"/>
        <w:rPr>
          <w:i/>
        </w:rPr>
      </w:pPr>
      <w:r w:rsidRPr="009A78C7">
        <w:rPr>
          <w:rFonts w:ascii="Times New Roman" w:hAnsi="Times New Roman" w:cs="Times New Roman"/>
          <w:b/>
          <w:smallCaps/>
          <w:sz w:val="20"/>
          <w:szCs w:val="20"/>
        </w:rPr>
        <w:t>Proclamation du livre de Ben Sira le Sage</w:t>
      </w:r>
      <w:r w:rsidRPr="009A78C7">
        <w:rPr>
          <w:rFonts w:ascii="Times New Roman" w:hAnsi="Times New Roman" w:cs="Times New Roman"/>
          <w:sz w:val="20"/>
          <w:szCs w:val="20"/>
        </w:rPr>
        <w:t xml:space="preserve"> </w:t>
      </w:r>
      <w:r w:rsidRPr="009A78C7">
        <w:rPr>
          <w:rFonts w:ascii="Times New Roman" w:hAnsi="Times New Roman" w:cs="Times New Roman"/>
          <w:sz w:val="20"/>
        </w:rPr>
        <w:t>(</w:t>
      </w:r>
      <w:r w:rsidRPr="009A78C7">
        <w:rPr>
          <w:rFonts w:ascii="Times New Roman" w:hAnsi="Times New Roman" w:cs="Times New Roman"/>
          <w:b/>
          <w:sz w:val="20"/>
        </w:rPr>
        <w:t>3</w:t>
      </w:r>
      <w:r w:rsidRPr="009A78C7">
        <w:rPr>
          <w:rFonts w:ascii="Times New Roman" w:hAnsi="Times New Roman" w:cs="Times New Roman"/>
          <w:sz w:val="20"/>
        </w:rPr>
        <w:t>,</w:t>
      </w:r>
      <w:r w:rsidR="00776821">
        <w:rPr>
          <w:rFonts w:ascii="Times New Roman" w:hAnsi="Times New Roman" w:cs="Times New Roman"/>
          <w:sz w:val="20"/>
        </w:rPr>
        <w:t xml:space="preserve"> </w:t>
      </w:r>
      <w:r w:rsidRPr="009A78C7">
        <w:rPr>
          <w:rFonts w:ascii="Times New Roman" w:hAnsi="Times New Roman" w:cs="Times New Roman"/>
          <w:sz w:val="20"/>
        </w:rPr>
        <w:t>17-18.</w:t>
      </w:r>
      <w:r w:rsidR="00776821">
        <w:rPr>
          <w:rFonts w:ascii="Times New Roman" w:hAnsi="Times New Roman" w:cs="Times New Roman"/>
          <w:sz w:val="20"/>
        </w:rPr>
        <w:t xml:space="preserve"> </w:t>
      </w:r>
      <w:r w:rsidRPr="009A78C7">
        <w:rPr>
          <w:rFonts w:ascii="Times New Roman" w:hAnsi="Times New Roman" w:cs="Times New Roman"/>
          <w:sz w:val="20"/>
        </w:rPr>
        <w:t>20.</w:t>
      </w:r>
      <w:r w:rsidR="00776821">
        <w:rPr>
          <w:rFonts w:ascii="Times New Roman" w:hAnsi="Times New Roman" w:cs="Times New Roman"/>
          <w:sz w:val="20"/>
        </w:rPr>
        <w:t xml:space="preserve"> </w:t>
      </w:r>
      <w:r w:rsidRPr="009A78C7">
        <w:rPr>
          <w:rFonts w:ascii="Times New Roman" w:hAnsi="Times New Roman" w:cs="Times New Roman"/>
          <w:sz w:val="20"/>
        </w:rPr>
        <w:t>28-29</w:t>
      </w:r>
      <w:r w:rsidRPr="009A78C7">
        <w:rPr>
          <w:rFonts w:ascii="Times New Roman" w:eastAsia="Calibri" w:hAnsi="Times New Roman" w:cs="Times New Roman"/>
          <w:sz w:val="20"/>
        </w:rPr>
        <w:t>)</w:t>
      </w:r>
    </w:p>
    <w:p w14:paraId="5D70BFB5" w14:textId="77777777" w:rsidR="00243255" w:rsidRPr="009A78C7" w:rsidRDefault="00243255" w:rsidP="00AA65CE">
      <w:pPr>
        <w:pStyle w:val="Sansinterligne"/>
        <w:numPr>
          <w:ilvl w:val="0"/>
          <w:numId w:val="15"/>
        </w:numPr>
        <w:spacing w:after="200"/>
        <w:ind w:left="568" w:hanging="284"/>
        <w:rPr>
          <w:rFonts w:ascii="Times New Roman" w:hAnsi="Times New Roman" w:cs="Times New Roman"/>
          <w:sz w:val="20"/>
          <w:szCs w:val="20"/>
        </w:rPr>
      </w:pPr>
      <w:r w:rsidRPr="009A78C7">
        <w:rPr>
          <w:rFonts w:ascii="Times New Roman" w:hAnsi="Times New Roman" w:cs="Times New Roman"/>
          <w:b/>
          <w:smallCaps/>
          <w:sz w:val="20"/>
          <w:szCs w:val="20"/>
        </w:rPr>
        <w:t xml:space="preserve">Psaume 67 </w:t>
      </w:r>
    </w:p>
    <w:p w14:paraId="49777758" w14:textId="6C0C927C" w:rsidR="0070654E" w:rsidRDefault="0070654E" w:rsidP="00243255">
      <w:pPr>
        <w:jc w:val="both"/>
        <w:rPr>
          <w:rFonts w:eastAsia="Calibri"/>
          <w:lang w:eastAsia="en-US"/>
        </w:rPr>
      </w:pPr>
      <w:r w:rsidRPr="0070654E">
        <w:rPr>
          <w:rFonts w:eastAsia="Calibri"/>
          <w:lang w:eastAsia="en-US"/>
        </w:rPr>
        <w:t>Ce psaume est un chant d’action de grâce. Une invitation à chanter et à danser pour Dieu</w:t>
      </w:r>
      <w:r w:rsidR="00243255">
        <w:rPr>
          <w:rFonts w:eastAsia="Calibri"/>
          <w:lang w:eastAsia="en-US"/>
        </w:rPr>
        <w:t xml:space="preserve">. </w:t>
      </w:r>
      <w:r w:rsidRPr="0070654E">
        <w:rPr>
          <w:rFonts w:eastAsia="Calibri"/>
          <w:lang w:eastAsia="en-US"/>
        </w:rPr>
        <w:t>En fonction de la composition de l’assemblée les participants peuvent être invités à exprimer des raisons de rendre grâce. Le psaume est ensuite chanté. Ne pas hésiter à l’accompagner avec tambourin, triangle…et pourquoi pas, s’il y a des jeun</w:t>
      </w:r>
      <w:bookmarkStart w:id="0" w:name="_Hlk104283318"/>
      <w:r w:rsidR="00243255">
        <w:rPr>
          <w:rFonts w:eastAsia="Calibri"/>
          <w:lang w:eastAsia="en-US"/>
        </w:rPr>
        <w:t>es, ne pas oser une gestuelle.</w:t>
      </w:r>
      <w:bookmarkEnd w:id="0"/>
      <w:r w:rsidR="00243255">
        <w:rPr>
          <w:rFonts w:eastAsia="Calibri"/>
          <w:lang w:eastAsia="en-US"/>
        </w:rPr>
        <w:t xml:space="preserve"> </w:t>
      </w:r>
      <w:r w:rsidRPr="0070654E">
        <w:rPr>
          <w:rFonts w:eastAsia="Calibri"/>
          <w:lang w:eastAsia="en-US"/>
        </w:rPr>
        <w:t xml:space="preserve">L’équipe peut voir aussi la proposition de mise en œuvre </w:t>
      </w:r>
      <w:r w:rsidRPr="003728BC">
        <w:rPr>
          <w:rFonts w:eastAsia="Calibri"/>
          <w:lang w:eastAsia="en-US"/>
        </w:rPr>
        <w:t>page</w:t>
      </w:r>
      <w:r w:rsidR="00243255" w:rsidRPr="003728BC">
        <w:rPr>
          <w:rFonts w:eastAsia="Calibri"/>
          <w:lang w:eastAsia="en-US"/>
        </w:rPr>
        <w:t xml:space="preserve"> </w:t>
      </w:r>
      <w:r w:rsidR="003728BC">
        <w:rPr>
          <w:rFonts w:eastAsia="Calibri"/>
          <w:lang w:eastAsia="en-US"/>
        </w:rPr>
        <w:t>8</w:t>
      </w:r>
      <w:r w:rsidR="00243255" w:rsidRPr="003728BC">
        <w:rPr>
          <w:rFonts w:eastAsia="Calibri"/>
          <w:lang w:eastAsia="en-US"/>
        </w:rPr>
        <w:t>.</w:t>
      </w:r>
    </w:p>
    <w:p w14:paraId="7982232E" w14:textId="77777777" w:rsidR="00243255" w:rsidRPr="00FE7F80" w:rsidRDefault="00243255" w:rsidP="00AA65CE">
      <w:pPr>
        <w:pStyle w:val="Sansinterligne"/>
        <w:numPr>
          <w:ilvl w:val="0"/>
          <w:numId w:val="15"/>
        </w:numPr>
        <w:spacing w:before="200" w:after="200"/>
        <w:ind w:left="568" w:hanging="284"/>
        <w:rPr>
          <w:rFonts w:ascii="Times New Roman" w:hAnsi="Times New Roman" w:cs="Times New Roman"/>
          <w:sz w:val="20"/>
          <w:szCs w:val="20"/>
        </w:rPr>
      </w:pPr>
      <w:r w:rsidRPr="009A78C7">
        <w:rPr>
          <w:rFonts w:ascii="Times New Roman" w:hAnsi="Times New Roman" w:cs="Times New Roman"/>
          <w:b/>
          <w:smallCaps/>
          <w:sz w:val="20"/>
          <w:szCs w:val="20"/>
        </w:rPr>
        <w:t>Proclamation de la lettre aux Hébreux</w:t>
      </w:r>
      <w:r>
        <w:rPr>
          <w:rFonts w:ascii="Times New Roman" w:hAnsi="Times New Roman" w:cs="Times New Roman"/>
          <w:b/>
          <w:smallCaps/>
          <w:sz w:val="20"/>
          <w:szCs w:val="20"/>
        </w:rPr>
        <w:t xml:space="preserve"> </w:t>
      </w:r>
      <w:r w:rsidRPr="00FE7F80">
        <w:rPr>
          <w:rFonts w:ascii="Times New Roman" w:hAnsi="Times New Roman" w:cs="Times New Roman"/>
          <w:sz w:val="20"/>
          <w:szCs w:val="20"/>
        </w:rPr>
        <w:t>(</w:t>
      </w:r>
      <w:r w:rsidRPr="00FE7F80">
        <w:rPr>
          <w:rFonts w:ascii="Times New Roman" w:hAnsi="Times New Roman" w:cs="Times New Roman"/>
          <w:b/>
          <w:sz w:val="20"/>
          <w:szCs w:val="20"/>
        </w:rPr>
        <w:t>12</w:t>
      </w:r>
      <w:r>
        <w:rPr>
          <w:rFonts w:ascii="Times New Roman" w:hAnsi="Times New Roman" w:cs="Times New Roman"/>
          <w:sz w:val="20"/>
          <w:szCs w:val="20"/>
        </w:rPr>
        <w:t>, 18-19.22-24a)</w:t>
      </w:r>
    </w:p>
    <w:p w14:paraId="108CA2F6" w14:textId="77777777" w:rsidR="0070654E" w:rsidRPr="00243255" w:rsidRDefault="0070654E" w:rsidP="0070654E">
      <w:pPr>
        <w:rPr>
          <w:rFonts w:eastAsia="Calibri"/>
          <w:i/>
          <w:iCs/>
          <w:lang w:eastAsia="en-US"/>
        </w:rPr>
      </w:pPr>
      <w:r w:rsidRPr="0070654E">
        <w:rPr>
          <w:rFonts w:eastAsia="Calibri"/>
          <w:i/>
          <w:lang w:eastAsia="en-US"/>
        </w:rPr>
        <w:t>En Jésus</w:t>
      </w:r>
      <w:r w:rsidR="00243255" w:rsidRPr="00243255">
        <w:rPr>
          <w:rFonts w:eastAsia="Calibri"/>
          <w:i/>
          <w:lang w:eastAsia="en-US"/>
        </w:rPr>
        <w:t>,</w:t>
      </w:r>
      <w:r w:rsidRPr="0070654E">
        <w:rPr>
          <w:rFonts w:eastAsia="Calibri"/>
          <w:i/>
          <w:lang w:eastAsia="en-US"/>
        </w:rPr>
        <w:t xml:space="preserve"> Dieu révèle son visage de Père </w:t>
      </w:r>
      <w:r w:rsidR="00243255" w:rsidRPr="00243255">
        <w:rPr>
          <w:rFonts w:eastAsia="Calibri"/>
          <w:i/>
          <w:lang w:eastAsia="en-US"/>
        </w:rPr>
        <w:t>« </w:t>
      </w:r>
      <w:r w:rsidRPr="0070654E">
        <w:rPr>
          <w:rFonts w:eastAsia="Calibri"/>
          <w:i/>
          <w:iCs/>
          <w:lang w:eastAsia="en-US"/>
        </w:rPr>
        <w:t>vous êtes venus vers Jésus le médiateur d’une alliance nouvelle</w:t>
      </w:r>
      <w:r w:rsidR="00243255" w:rsidRPr="00243255">
        <w:rPr>
          <w:rFonts w:eastAsia="Calibri"/>
          <w:i/>
          <w:iCs/>
          <w:lang w:eastAsia="en-US"/>
        </w:rPr>
        <w:t> ».</w:t>
      </w:r>
    </w:p>
    <w:p w14:paraId="5322EA1C" w14:textId="77777777" w:rsidR="00AA65CE" w:rsidRPr="00AA65CE" w:rsidRDefault="00AA65CE" w:rsidP="00AA65CE">
      <w:pPr>
        <w:pStyle w:val="Sansinterligne"/>
        <w:numPr>
          <w:ilvl w:val="0"/>
          <w:numId w:val="15"/>
        </w:numPr>
        <w:spacing w:before="200" w:after="200"/>
        <w:ind w:left="568" w:hanging="284"/>
      </w:pPr>
      <w:r>
        <w:rPr>
          <w:rFonts w:ascii="Times New Roman" w:hAnsi="Times New Roman" w:cs="Times New Roman"/>
          <w:b/>
          <w:smallCaps/>
          <w:sz w:val="20"/>
          <w:szCs w:val="20"/>
        </w:rPr>
        <w:t xml:space="preserve">Alléluia </w:t>
      </w:r>
    </w:p>
    <w:p w14:paraId="06CA7B32" w14:textId="409A1BD9" w:rsidR="00243255" w:rsidRPr="00243255" w:rsidRDefault="00AA65CE" w:rsidP="00AA65CE">
      <w:pPr>
        <w:pStyle w:val="Sansinterligne"/>
        <w:spacing w:before="200" w:after="200"/>
        <w:ind w:left="284"/>
      </w:pPr>
      <w:r>
        <w:rPr>
          <w:rFonts w:ascii="Times New Roman" w:hAnsi="Times New Roman" w:cs="Times New Roman"/>
          <w:sz w:val="20"/>
          <w:szCs w:val="20"/>
        </w:rPr>
        <w:t>V</w:t>
      </w:r>
      <w:r w:rsidR="00243255" w:rsidRPr="00243255">
        <w:rPr>
          <w:rFonts w:ascii="Times New Roman" w:hAnsi="Times New Roman" w:cs="Times New Roman"/>
          <w:sz w:val="20"/>
          <w:szCs w:val="20"/>
        </w:rPr>
        <w:t xml:space="preserve">oir </w:t>
      </w:r>
      <w:r w:rsidR="00243255" w:rsidRPr="003728BC">
        <w:rPr>
          <w:rFonts w:ascii="Times New Roman" w:hAnsi="Times New Roman" w:cs="Times New Roman"/>
          <w:sz w:val="20"/>
          <w:szCs w:val="20"/>
        </w:rPr>
        <w:t xml:space="preserve">p. </w:t>
      </w:r>
      <w:r w:rsidR="00776821" w:rsidRPr="003728BC">
        <w:rPr>
          <w:rFonts w:ascii="Times New Roman" w:hAnsi="Times New Roman" w:cs="Times New Roman"/>
          <w:sz w:val="20"/>
          <w:szCs w:val="20"/>
        </w:rPr>
        <w:t>9</w:t>
      </w:r>
      <w:r w:rsidR="00243255" w:rsidRPr="003728BC">
        <w:rPr>
          <w:rFonts w:ascii="Times New Roman" w:hAnsi="Times New Roman" w:cs="Times New Roman"/>
          <w:sz w:val="20"/>
          <w:szCs w:val="20"/>
        </w:rPr>
        <w:t xml:space="preserve"> </w:t>
      </w:r>
      <w:r w:rsidR="00243255" w:rsidRPr="00243255">
        <w:rPr>
          <w:rFonts w:ascii="Times New Roman" w:hAnsi="Times New Roman" w:cs="Times New Roman"/>
          <w:sz w:val="20"/>
          <w:szCs w:val="20"/>
        </w:rPr>
        <w:t>de cette fiche</w:t>
      </w:r>
      <w:r w:rsidR="003728BC">
        <w:rPr>
          <w:rFonts w:ascii="Times New Roman" w:hAnsi="Times New Roman" w:cs="Times New Roman"/>
          <w:sz w:val="20"/>
          <w:szCs w:val="20"/>
        </w:rPr>
        <w:t>.</w:t>
      </w:r>
    </w:p>
    <w:p w14:paraId="0A7623A1" w14:textId="327E47A6" w:rsidR="00243255" w:rsidRPr="00243255" w:rsidRDefault="00AA65CE" w:rsidP="00243255">
      <w:pPr>
        <w:pStyle w:val="Sansinterligne"/>
        <w:numPr>
          <w:ilvl w:val="0"/>
          <w:numId w:val="15"/>
        </w:numPr>
        <w:ind w:left="567" w:hanging="283"/>
        <w:rPr>
          <w:rFonts w:ascii="Times New Roman" w:hAnsi="Times New Roman" w:cs="Times New Roman"/>
          <w:b/>
          <w:smallCaps/>
          <w:sz w:val="20"/>
          <w:szCs w:val="20"/>
        </w:rPr>
      </w:pPr>
      <w:r>
        <w:rPr>
          <w:rFonts w:ascii="Times New Roman" w:hAnsi="Times New Roman" w:cs="Times New Roman"/>
          <w:b/>
          <w:smallCaps/>
          <w:sz w:val="20"/>
          <w:szCs w:val="20"/>
        </w:rPr>
        <w:lastRenderedPageBreak/>
        <w:t xml:space="preserve">Proclamation de l’Évangile </w:t>
      </w:r>
      <w:r w:rsidRPr="00AA65CE">
        <w:rPr>
          <w:rFonts w:ascii="Times New Roman" w:hAnsi="Times New Roman" w:cs="Times New Roman"/>
          <w:smallCaps/>
          <w:sz w:val="20"/>
          <w:szCs w:val="20"/>
        </w:rPr>
        <w:t>(</w:t>
      </w:r>
      <w:r>
        <w:rPr>
          <w:rFonts w:ascii="Times New Roman" w:hAnsi="Times New Roman" w:cs="Times New Roman"/>
          <w:b/>
          <w:sz w:val="20"/>
          <w:szCs w:val="20"/>
        </w:rPr>
        <w:t>L</w:t>
      </w:r>
      <w:r w:rsidR="00243255" w:rsidRPr="006F4BF8">
        <w:rPr>
          <w:rFonts w:ascii="Times New Roman" w:hAnsi="Times New Roman" w:cs="Times New Roman"/>
          <w:b/>
          <w:sz w:val="20"/>
          <w:szCs w:val="20"/>
        </w:rPr>
        <w:t>c 14</w:t>
      </w:r>
      <w:r w:rsidR="00243255" w:rsidRPr="006F4BF8">
        <w:rPr>
          <w:rFonts w:ascii="Times New Roman" w:hAnsi="Times New Roman" w:cs="Times New Roman"/>
          <w:sz w:val="20"/>
          <w:szCs w:val="20"/>
        </w:rPr>
        <w:t>, 1.</w:t>
      </w:r>
      <w:r w:rsidR="00776821">
        <w:rPr>
          <w:rFonts w:ascii="Times New Roman" w:hAnsi="Times New Roman" w:cs="Times New Roman"/>
          <w:sz w:val="20"/>
          <w:szCs w:val="20"/>
        </w:rPr>
        <w:t xml:space="preserve"> </w:t>
      </w:r>
      <w:r w:rsidR="00243255" w:rsidRPr="006F4BF8">
        <w:rPr>
          <w:rFonts w:ascii="Times New Roman" w:hAnsi="Times New Roman" w:cs="Times New Roman"/>
          <w:sz w:val="20"/>
          <w:szCs w:val="20"/>
        </w:rPr>
        <w:t>7-14</w:t>
      </w:r>
      <w:r>
        <w:rPr>
          <w:rFonts w:ascii="Times New Roman" w:hAnsi="Times New Roman" w:cs="Times New Roman"/>
          <w:sz w:val="20"/>
          <w:szCs w:val="20"/>
        </w:rPr>
        <w:t>)</w:t>
      </w:r>
    </w:p>
    <w:p w14:paraId="7AD33385" w14:textId="77777777" w:rsidR="0070654E" w:rsidRPr="0070654E" w:rsidRDefault="0070654E" w:rsidP="00AA65CE">
      <w:pPr>
        <w:pStyle w:val="Sansinterligne"/>
        <w:numPr>
          <w:ilvl w:val="0"/>
          <w:numId w:val="15"/>
        </w:numPr>
        <w:spacing w:before="200" w:after="200"/>
        <w:ind w:left="568" w:hanging="284"/>
        <w:rPr>
          <w:rFonts w:ascii="Times New Roman" w:hAnsi="Times New Roman" w:cs="Times New Roman"/>
          <w:b/>
          <w:smallCaps/>
          <w:sz w:val="20"/>
          <w:szCs w:val="20"/>
        </w:rPr>
      </w:pPr>
      <w:r w:rsidRPr="0070654E">
        <w:rPr>
          <w:rFonts w:ascii="Times New Roman" w:hAnsi="Times New Roman" w:cs="Times New Roman"/>
          <w:b/>
          <w:smallCaps/>
          <w:sz w:val="20"/>
          <w:szCs w:val="20"/>
        </w:rPr>
        <w:t>Méditation :</w:t>
      </w:r>
    </w:p>
    <w:p w14:paraId="136C6C88" w14:textId="77777777" w:rsidR="00243255" w:rsidRDefault="00243255" w:rsidP="00243255">
      <w:pPr>
        <w:spacing w:after="160" w:line="259" w:lineRule="auto"/>
        <w:ind w:left="360"/>
        <w:contextualSpacing/>
        <w:rPr>
          <w:rFonts w:eastAsia="Calibri"/>
          <w:i/>
          <w:iCs/>
          <w:lang w:eastAsia="en-US"/>
        </w:rPr>
      </w:pPr>
      <w:r>
        <w:rPr>
          <w:rFonts w:eastAsia="Calibri"/>
          <w:i/>
          <w:iCs/>
          <w:lang w:eastAsia="en-US"/>
        </w:rPr>
        <w:t>« </w:t>
      </w:r>
      <w:r w:rsidR="0070654E" w:rsidRPr="0070654E">
        <w:rPr>
          <w:rFonts w:eastAsia="Calibri"/>
          <w:i/>
          <w:iCs/>
          <w:lang w:eastAsia="en-US"/>
        </w:rPr>
        <w:t>Qui s’élève sera abaissé. Qui s’abaisse sera élevé »</w:t>
      </w:r>
    </w:p>
    <w:p w14:paraId="418C5095" w14:textId="77777777" w:rsidR="0070654E" w:rsidRDefault="00243255" w:rsidP="00243255">
      <w:pPr>
        <w:spacing w:after="160" w:line="259" w:lineRule="auto"/>
        <w:ind w:left="360"/>
        <w:contextualSpacing/>
        <w:jc w:val="both"/>
        <w:rPr>
          <w:rFonts w:eastAsia="Calibri"/>
          <w:i/>
          <w:iCs/>
          <w:lang w:eastAsia="en-US"/>
        </w:rPr>
      </w:pPr>
      <w:r>
        <w:rPr>
          <w:rFonts w:eastAsia="Calibri"/>
          <w:lang w:eastAsia="en-US"/>
        </w:rPr>
        <w:t>Une parabole en deux parties :</w:t>
      </w:r>
      <w:r w:rsidR="0070654E" w:rsidRPr="0070654E">
        <w:rPr>
          <w:rFonts w:eastAsia="Calibri"/>
          <w:lang w:eastAsia="en-US"/>
        </w:rPr>
        <w:t xml:space="preserve"> l’une s’adresse aux invités, l’autre à celui qui invite.</w:t>
      </w:r>
      <w:r>
        <w:rPr>
          <w:rFonts w:eastAsia="Calibri"/>
          <w:lang w:eastAsia="en-US"/>
        </w:rPr>
        <w:t xml:space="preserve"> </w:t>
      </w:r>
      <w:r w:rsidR="0070654E" w:rsidRPr="0070654E">
        <w:rPr>
          <w:rFonts w:eastAsia="Calibri"/>
          <w:lang w:eastAsia="en-US"/>
        </w:rPr>
        <w:t xml:space="preserve">Ce que Jésus demande, spécialement dans la deuxième partie, renverse les valeurs du monde : inviter des pauvres, des estropiés, des boiteux, des aveugles. Inviter ceux qui n’ont ni bien, ni statut social parce qu’ils n’ont rien à te donner en retour ; </w:t>
      </w:r>
      <w:r>
        <w:rPr>
          <w:rFonts w:eastAsia="Calibri"/>
          <w:lang w:eastAsia="en-US"/>
        </w:rPr>
        <w:t>« </w:t>
      </w:r>
      <w:r w:rsidR="0070654E" w:rsidRPr="0070654E">
        <w:rPr>
          <w:rFonts w:eastAsia="Calibri"/>
          <w:i/>
          <w:iCs/>
          <w:lang w:eastAsia="en-US"/>
        </w:rPr>
        <w:t>cela te sera rendu à la résurrection des justes</w:t>
      </w:r>
      <w:r>
        <w:rPr>
          <w:rFonts w:eastAsia="Calibri"/>
          <w:i/>
          <w:iCs/>
          <w:lang w:eastAsia="en-US"/>
        </w:rPr>
        <w:t> »</w:t>
      </w:r>
      <w:r w:rsidR="0070654E" w:rsidRPr="0070654E">
        <w:rPr>
          <w:rFonts w:eastAsia="Calibri"/>
          <w:i/>
          <w:iCs/>
          <w:lang w:eastAsia="en-US"/>
        </w:rPr>
        <w:t>.</w:t>
      </w:r>
    </w:p>
    <w:p w14:paraId="3EFC404B" w14:textId="77777777" w:rsidR="00243255" w:rsidRPr="0070654E" w:rsidRDefault="00243255" w:rsidP="00243255">
      <w:pPr>
        <w:spacing w:after="160" w:line="259" w:lineRule="auto"/>
        <w:ind w:left="360"/>
        <w:contextualSpacing/>
        <w:rPr>
          <w:rFonts w:eastAsia="Calibri"/>
          <w:i/>
          <w:iCs/>
          <w:lang w:eastAsia="en-US"/>
        </w:rPr>
      </w:pPr>
    </w:p>
    <w:p w14:paraId="6E3B40C1" w14:textId="318F82E6" w:rsidR="00243255" w:rsidRDefault="0070654E" w:rsidP="00243255">
      <w:pPr>
        <w:spacing w:after="160" w:line="259" w:lineRule="auto"/>
        <w:ind w:left="426"/>
        <w:contextualSpacing/>
        <w:rPr>
          <w:rFonts w:eastAsia="Calibri"/>
          <w:lang w:eastAsia="en-US"/>
        </w:rPr>
      </w:pPr>
      <w:r w:rsidRPr="0070654E">
        <w:rPr>
          <w:rFonts w:eastAsia="Calibri"/>
          <w:lang w:eastAsia="en-US"/>
        </w:rPr>
        <w:t xml:space="preserve">L’équipe pourra aussi se référer aux pistes d’homélie ou </w:t>
      </w:r>
      <w:r w:rsidR="00243255">
        <w:rPr>
          <w:rFonts w:eastAsia="Calibri"/>
          <w:lang w:eastAsia="en-US"/>
        </w:rPr>
        <w:t xml:space="preserve">aux questions pour aujourd’hui. </w:t>
      </w:r>
      <w:r w:rsidRPr="0070654E">
        <w:rPr>
          <w:rFonts w:eastAsia="Calibri"/>
          <w:lang w:eastAsia="en-US"/>
        </w:rPr>
        <w:t>Le témoignage d’une personne engagée auprès des plus pauvre</w:t>
      </w:r>
      <w:r w:rsidR="00776821">
        <w:rPr>
          <w:rFonts w:eastAsia="Calibri"/>
          <w:lang w:eastAsia="en-US"/>
        </w:rPr>
        <w:t>s</w:t>
      </w:r>
      <w:r w:rsidRPr="0070654E">
        <w:rPr>
          <w:rFonts w:eastAsia="Calibri"/>
          <w:lang w:eastAsia="en-US"/>
        </w:rPr>
        <w:t xml:space="preserve"> peut trouver, ici aussi, sa place</w:t>
      </w:r>
      <w:r w:rsidR="00243255">
        <w:rPr>
          <w:rFonts w:eastAsia="Calibri"/>
          <w:lang w:eastAsia="en-US"/>
        </w:rPr>
        <w:t xml:space="preserve">. </w:t>
      </w:r>
      <w:r w:rsidR="00243255" w:rsidRPr="0070654E">
        <w:rPr>
          <w:rFonts w:eastAsia="Calibri"/>
          <w:lang w:eastAsia="en-US"/>
        </w:rPr>
        <w:t>Quel que</w:t>
      </w:r>
      <w:r w:rsidRPr="0070654E">
        <w:rPr>
          <w:rFonts w:eastAsia="Calibri"/>
          <w:lang w:eastAsia="en-US"/>
        </w:rPr>
        <w:t xml:space="preserve"> soit le choix, il est possible d’écouter le chant : </w:t>
      </w:r>
    </w:p>
    <w:p w14:paraId="72301F33" w14:textId="77777777" w:rsidR="00243255" w:rsidRDefault="00243255" w:rsidP="00243255">
      <w:pPr>
        <w:spacing w:line="259" w:lineRule="auto"/>
        <w:ind w:left="426"/>
        <w:contextualSpacing/>
        <w:rPr>
          <w:rFonts w:eastAsia="Calibri"/>
          <w:lang w:eastAsia="en-US"/>
        </w:rPr>
      </w:pPr>
    </w:p>
    <w:p w14:paraId="3B29E7BB" w14:textId="77777777" w:rsidR="00243255" w:rsidRDefault="00243255" w:rsidP="00243255">
      <w:pPr>
        <w:pStyle w:val="Lignechant"/>
        <w:ind w:left="709"/>
        <w:rPr>
          <w:rFonts w:eastAsia="Calibri"/>
          <w:b w:val="0"/>
          <w:color w:val="auto"/>
          <w:lang w:eastAsia="en-US"/>
        </w:rPr>
      </w:pPr>
      <w:r w:rsidRPr="00243255">
        <w:rPr>
          <w:rFonts w:eastAsia="Calibri"/>
          <w:lang w:eastAsia="en-US"/>
        </w:rPr>
        <w:t>WP</w:t>
      </w:r>
      <w:r>
        <w:rPr>
          <w:rFonts w:eastAsia="Calibri"/>
          <w:lang w:eastAsia="en-US"/>
        </w:rPr>
        <w:t xml:space="preserve"> </w:t>
      </w:r>
      <w:r w:rsidRPr="00243255">
        <w:rPr>
          <w:rFonts w:eastAsia="Calibri"/>
          <w:lang w:eastAsia="en-US"/>
        </w:rPr>
        <w:t>22-98</w:t>
      </w:r>
      <w:r>
        <w:rPr>
          <w:rFonts w:eastAsia="Calibri"/>
          <w:lang w:eastAsia="en-US"/>
        </w:rPr>
        <w:t xml:space="preserve"> </w:t>
      </w:r>
      <w:r w:rsidRPr="00243255">
        <w:rPr>
          <w:rFonts w:eastAsia="Calibri"/>
          <w:lang w:eastAsia="en-US"/>
        </w:rPr>
        <w:t>/</w:t>
      </w:r>
      <w:r>
        <w:rPr>
          <w:rFonts w:eastAsia="Calibri"/>
          <w:lang w:eastAsia="en-US"/>
        </w:rPr>
        <w:t xml:space="preserve"> </w:t>
      </w:r>
      <w:r w:rsidRPr="00243255">
        <w:rPr>
          <w:rFonts w:eastAsia="Calibri"/>
          <w:lang w:eastAsia="en-US"/>
        </w:rPr>
        <w:t>W</w:t>
      </w:r>
      <w:r>
        <w:rPr>
          <w:rFonts w:eastAsia="Calibri"/>
          <w:lang w:eastAsia="en-US"/>
        </w:rPr>
        <w:t xml:space="preserve"> </w:t>
      </w:r>
      <w:r w:rsidRPr="00243255">
        <w:rPr>
          <w:rFonts w:eastAsia="Calibri"/>
          <w:lang w:eastAsia="en-US"/>
        </w:rPr>
        <w:t>22-98</w:t>
      </w:r>
      <w:r>
        <w:rPr>
          <w:rFonts w:eastAsia="Calibri"/>
          <w:lang w:eastAsia="en-US"/>
        </w:rPr>
        <w:tab/>
      </w:r>
      <w:r w:rsidRPr="00243255">
        <w:rPr>
          <w:rFonts w:eastAsia="Calibri"/>
          <w:color w:val="auto"/>
          <w:lang w:eastAsia="en-US"/>
        </w:rPr>
        <w:t>Bienheureux le pauvre</w:t>
      </w:r>
      <w:r w:rsidRPr="00243255">
        <w:rPr>
          <w:rFonts w:eastAsia="Calibri"/>
          <w:color w:val="auto"/>
          <w:lang w:eastAsia="en-US"/>
        </w:rPr>
        <w:tab/>
      </w:r>
      <w:r w:rsidRPr="00243255">
        <w:rPr>
          <w:rFonts w:eastAsia="Calibri"/>
          <w:b w:val="0"/>
          <w:color w:val="auto"/>
          <w:lang w:eastAsia="en-US"/>
        </w:rPr>
        <w:t>CNA 536 / Signes Musiques n°63</w:t>
      </w:r>
    </w:p>
    <w:p w14:paraId="51ABC2AE" w14:textId="28FDB7CF" w:rsidR="00243255" w:rsidRDefault="00243255" w:rsidP="00243255">
      <w:pPr>
        <w:pStyle w:val="Lignechant"/>
        <w:ind w:left="709"/>
        <w:rPr>
          <w:rFonts w:eastAsia="Calibri"/>
          <w:b w:val="0"/>
          <w:color w:val="auto"/>
          <w:lang w:eastAsia="en-US"/>
        </w:rPr>
      </w:pPr>
      <w:r w:rsidRPr="0070654E">
        <w:rPr>
          <w:rFonts w:eastAsia="Calibri"/>
          <w:lang w:eastAsia="en-US"/>
        </w:rPr>
        <w:t>RT</w:t>
      </w:r>
      <w:r>
        <w:rPr>
          <w:rFonts w:eastAsia="Calibri"/>
          <w:lang w:eastAsia="en-US"/>
        </w:rPr>
        <w:t xml:space="preserve"> </w:t>
      </w:r>
      <w:r w:rsidRPr="0070654E">
        <w:rPr>
          <w:rFonts w:eastAsia="Calibri"/>
          <w:lang w:eastAsia="en-US"/>
        </w:rPr>
        <w:t>111</w:t>
      </w:r>
      <w:r w:rsidRPr="00243255">
        <w:rPr>
          <w:rFonts w:eastAsia="Calibri"/>
          <w:b w:val="0"/>
          <w:color w:val="auto"/>
          <w:lang w:eastAsia="en-US"/>
        </w:rPr>
        <w:t xml:space="preserve"> </w:t>
      </w:r>
      <w:r>
        <w:rPr>
          <w:rFonts w:eastAsia="Calibri"/>
          <w:b w:val="0"/>
          <w:color w:val="auto"/>
          <w:lang w:eastAsia="en-US"/>
        </w:rPr>
        <w:t xml:space="preserve">/ </w:t>
      </w:r>
      <w:r w:rsidRPr="00243255">
        <w:rPr>
          <w:rFonts w:eastAsia="Calibri"/>
          <w:lang w:eastAsia="en-US"/>
        </w:rPr>
        <w:t>T</w:t>
      </w:r>
      <w:r>
        <w:rPr>
          <w:rFonts w:eastAsia="Calibri"/>
          <w:lang w:eastAsia="en-US"/>
        </w:rPr>
        <w:t xml:space="preserve"> </w:t>
      </w:r>
      <w:r w:rsidRPr="00243255">
        <w:rPr>
          <w:rFonts w:eastAsia="Calibri"/>
          <w:lang w:eastAsia="en-US"/>
        </w:rPr>
        <w:t>111</w:t>
      </w:r>
      <w:r>
        <w:rPr>
          <w:rFonts w:eastAsia="Calibri"/>
          <w:lang w:eastAsia="en-US"/>
        </w:rPr>
        <w:tab/>
      </w:r>
      <w:r w:rsidRPr="0070654E">
        <w:rPr>
          <w:rFonts w:eastAsia="Calibri"/>
          <w:color w:val="auto"/>
          <w:lang w:eastAsia="en-US"/>
        </w:rPr>
        <w:t>Rien ne changera</w:t>
      </w:r>
      <w:r>
        <w:rPr>
          <w:rFonts w:eastAsia="Calibri"/>
          <w:color w:val="auto"/>
          <w:lang w:eastAsia="en-US"/>
        </w:rPr>
        <w:tab/>
      </w:r>
      <w:r w:rsidRPr="00243255">
        <w:rPr>
          <w:rFonts w:eastAsia="Calibri"/>
          <w:b w:val="0"/>
          <w:color w:val="auto"/>
          <w:lang w:eastAsia="en-US"/>
        </w:rPr>
        <w:t>Signes Musiques n°46</w:t>
      </w:r>
    </w:p>
    <w:p w14:paraId="45586D92" w14:textId="77777777" w:rsidR="00163D80" w:rsidRDefault="00163D80" w:rsidP="00243255">
      <w:pPr>
        <w:pStyle w:val="Lignechant"/>
        <w:ind w:left="709"/>
        <w:rPr>
          <w:rFonts w:eastAsia="Calibri"/>
          <w:color w:val="auto"/>
          <w:lang w:eastAsia="en-US"/>
        </w:rPr>
      </w:pPr>
    </w:p>
    <w:p w14:paraId="6C704424" w14:textId="2398A95A" w:rsidR="00163D80" w:rsidRPr="00163D80" w:rsidRDefault="00163D80" w:rsidP="00163D80">
      <w:pPr>
        <w:pStyle w:val="Sansinterligne"/>
        <w:numPr>
          <w:ilvl w:val="0"/>
          <w:numId w:val="15"/>
        </w:numPr>
        <w:ind w:left="567" w:hanging="283"/>
        <w:rPr>
          <w:rFonts w:ascii="Times New Roman" w:hAnsi="Times New Roman" w:cs="Times New Roman"/>
          <w:sz w:val="20"/>
        </w:rPr>
      </w:pPr>
      <w:r w:rsidRPr="00163D80">
        <w:rPr>
          <w:rFonts w:ascii="Times New Roman" w:hAnsi="Times New Roman" w:cs="Times New Roman"/>
          <w:b/>
          <w:smallCaps/>
          <w:sz w:val="20"/>
          <w:szCs w:val="20"/>
        </w:rPr>
        <w:t xml:space="preserve">Prière universelle – </w:t>
      </w:r>
      <w:r>
        <w:rPr>
          <w:rFonts w:ascii="Times New Roman" w:hAnsi="Times New Roman" w:cs="Times New Roman"/>
          <w:sz w:val="20"/>
        </w:rPr>
        <w:t xml:space="preserve">voir </w:t>
      </w:r>
      <w:r w:rsidRPr="003728BC">
        <w:rPr>
          <w:rFonts w:ascii="Times New Roman" w:hAnsi="Times New Roman" w:cs="Times New Roman"/>
          <w:sz w:val="20"/>
        </w:rPr>
        <w:t xml:space="preserve">p. </w:t>
      </w:r>
      <w:r w:rsidR="00C129B5" w:rsidRPr="003728BC">
        <w:rPr>
          <w:rFonts w:ascii="Times New Roman" w:hAnsi="Times New Roman" w:cs="Times New Roman"/>
          <w:sz w:val="20"/>
        </w:rPr>
        <w:t>10</w:t>
      </w:r>
      <w:r w:rsidRPr="003728BC">
        <w:rPr>
          <w:rFonts w:ascii="Times New Roman" w:hAnsi="Times New Roman" w:cs="Times New Roman"/>
          <w:sz w:val="20"/>
        </w:rPr>
        <w:t xml:space="preserve"> </w:t>
      </w:r>
      <w:r w:rsidRPr="00163D80">
        <w:rPr>
          <w:rFonts w:ascii="Times New Roman" w:hAnsi="Times New Roman" w:cs="Times New Roman"/>
          <w:sz w:val="20"/>
        </w:rPr>
        <w:t>de cette fiche</w:t>
      </w:r>
      <w:r w:rsidR="003728BC">
        <w:rPr>
          <w:rFonts w:ascii="Times New Roman" w:hAnsi="Times New Roman" w:cs="Times New Roman"/>
          <w:sz w:val="20"/>
        </w:rPr>
        <w:t>.</w:t>
      </w:r>
    </w:p>
    <w:p w14:paraId="29F30B92" w14:textId="77777777" w:rsidR="006C3907" w:rsidRDefault="00AE1317" w:rsidP="006C3907">
      <w:pPr>
        <w:pStyle w:val="Titre2"/>
        <w:rPr>
          <w:b/>
          <w:color w:val="00B050"/>
        </w:rPr>
      </w:pPr>
      <w:r>
        <w:rPr>
          <w:b/>
          <w:color w:val="00B050"/>
        </w:rPr>
        <w:t xml:space="preserve">Temps de </w:t>
      </w:r>
      <w:r w:rsidR="006C3907" w:rsidRPr="007625F8">
        <w:rPr>
          <w:b/>
          <w:color w:val="00B050"/>
        </w:rPr>
        <w:t>louange</w:t>
      </w:r>
      <w:r>
        <w:rPr>
          <w:b/>
          <w:color w:val="00B050"/>
        </w:rPr>
        <w:t xml:space="preserve"> et d’</w:t>
      </w:r>
      <w:r w:rsidR="007625F8">
        <w:rPr>
          <w:b/>
          <w:color w:val="00B050"/>
        </w:rPr>
        <w:t>a</w:t>
      </w:r>
      <w:r>
        <w:rPr>
          <w:b/>
          <w:color w:val="00B050"/>
        </w:rPr>
        <w:t>ction de grâce</w:t>
      </w:r>
    </w:p>
    <w:p w14:paraId="6C0FA87E" w14:textId="77777777" w:rsidR="007625F8" w:rsidRDefault="007625F8" w:rsidP="007625F8">
      <w:pPr>
        <w:pStyle w:val="Sansinterligne"/>
        <w:rPr>
          <w:rFonts w:ascii="Times New Roman" w:hAnsi="Times New Roman" w:cs="Times New Roman"/>
          <w:sz w:val="20"/>
          <w:szCs w:val="20"/>
        </w:rPr>
      </w:pPr>
    </w:p>
    <w:p w14:paraId="2FBFDC6A" w14:textId="77777777" w:rsidR="00163D80" w:rsidRPr="00163D80" w:rsidRDefault="00163D80" w:rsidP="00163D80">
      <w:pPr>
        <w:pStyle w:val="Sansinterligne"/>
        <w:numPr>
          <w:ilvl w:val="0"/>
          <w:numId w:val="15"/>
        </w:numPr>
        <w:ind w:left="567" w:hanging="283"/>
        <w:rPr>
          <w:rFonts w:ascii="Times New Roman" w:hAnsi="Times New Roman" w:cs="Times New Roman"/>
          <w:b/>
          <w:smallCaps/>
          <w:sz w:val="20"/>
          <w:szCs w:val="20"/>
        </w:rPr>
      </w:pPr>
      <w:r>
        <w:rPr>
          <w:rFonts w:ascii="Times New Roman" w:hAnsi="Times New Roman" w:cs="Times New Roman"/>
          <w:b/>
          <w:smallCaps/>
          <w:sz w:val="20"/>
          <w:szCs w:val="20"/>
        </w:rPr>
        <w:t>Prière de louange</w:t>
      </w:r>
    </w:p>
    <w:p w14:paraId="6E77A50C" w14:textId="77777777" w:rsidR="00163D80" w:rsidRDefault="00163D80" w:rsidP="00163D80">
      <w:pPr>
        <w:spacing w:after="160" w:line="259" w:lineRule="auto"/>
        <w:ind w:left="709"/>
        <w:contextualSpacing/>
        <w:rPr>
          <w:rFonts w:eastAsia="Calibri"/>
          <w:lang w:eastAsia="en-US"/>
        </w:rPr>
      </w:pPr>
    </w:p>
    <w:p w14:paraId="7F03B5B1" w14:textId="6E659400" w:rsidR="00243255" w:rsidRDefault="00243255" w:rsidP="00163D80">
      <w:pPr>
        <w:spacing w:after="160" w:line="259" w:lineRule="auto"/>
        <w:ind w:left="709"/>
        <w:contextualSpacing/>
        <w:rPr>
          <w:rFonts w:eastAsia="Calibri"/>
          <w:lang w:eastAsia="en-US"/>
        </w:rPr>
      </w:pPr>
      <w:r w:rsidRPr="00243255">
        <w:rPr>
          <w:rFonts w:eastAsia="Calibri"/>
          <w:lang w:eastAsia="en-US"/>
        </w:rPr>
        <w:t xml:space="preserve">Père nous te bénissons pour ton Fils Jésus. </w:t>
      </w:r>
      <w:r>
        <w:rPr>
          <w:rFonts w:eastAsia="Calibri"/>
          <w:lang w:eastAsia="en-US"/>
        </w:rPr>
        <w:br/>
      </w:r>
      <w:r w:rsidRPr="00243255">
        <w:rPr>
          <w:rFonts w:eastAsia="Calibri"/>
          <w:lang w:eastAsia="en-US"/>
        </w:rPr>
        <w:t>Il s’est anéanti</w:t>
      </w:r>
      <w:r w:rsidR="00C129B5">
        <w:rPr>
          <w:rFonts w:eastAsia="Calibri"/>
          <w:lang w:eastAsia="en-US"/>
        </w:rPr>
        <w:t>,</w:t>
      </w:r>
      <w:r w:rsidRPr="00243255">
        <w:rPr>
          <w:rFonts w:eastAsia="Calibri"/>
          <w:lang w:eastAsia="en-US"/>
        </w:rPr>
        <w:t xml:space="preserve"> prenant la condition de serviteur. </w:t>
      </w:r>
      <w:r>
        <w:rPr>
          <w:rFonts w:eastAsia="Calibri"/>
          <w:lang w:eastAsia="en-US"/>
        </w:rPr>
        <w:br/>
      </w:r>
      <w:r w:rsidRPr="00243255">
        <w:rPr>
          <w:rFonts w:eastAsia="Calibri"/>
          <w:lang w:eastAsia="en-US"/>
        </w:rPr>
        <w:t xml:space="preserve">Il a toujours fait preuve de miséricorde envers les petits et les pauvres, les malades et les pécheurs, </w:t>
      </w:r>
      <w:r>
        <w:rPr>
          <w:rFonts w:eastAsia="Calibri"/>
          <w:lang w:eastAsia="en-US"/>
        </w:rPr>
        <w:br/>
      </w:r>
      <w:r w:rsidRPr="00243255">
        <w:rPr>
          <w:rFonts w:eastAsia="Calibri"/>
          <w:lang w:eastAsia="en-US"/>
        </w:rPr>
        <w:t xml:space="preserve">il s’est fait le prochain des opprimés et des affligés. </w:t>
      </w:r>
      <w:r>
        <w:rPr>
          <w:rFonts w:eastAsia="Calibri"/>
          <w:lang w:eastAsia="en-US"/>
        </w:rPr>
        <w:br/>
      </w:r>
      <w:r w:rsidRPr="00243255">
        <w:rPr>
          <w:rFonts w:eastAsia="Calibri"/>
          <w:lang w:eastAsia="en-US"/>
        </w:rPr>
        <w:t>Sa parole et ses actes ont annoncé au monde que tu es le Père et que tu prends soin de tous tes enfants.</w:t>
      </w:r>
    </w:p>
    <w:p w14:paraId="4C5E3CB7" w14:textId="77777777" w:rsidR="00243255" w:rsidRPr="00243255" w:rsidRDefault="00243255" w:rsidP="00163D80">
      <w:pPr>
        <w:spacing w:after="160" w:line="259" w:lineRule="auto"/>
        <w:ind w:left="709"/>
        <w:contextualSpacing/>
        <w:rPr>
          <w:rFonts w:eastAsia="Calibri"/>
          <w:lang w:eastAsia="en-US"/>
        </w:rPr>
      </w:pPr>
    </w:p>
    <w:p w14:paraId="564C043B" w14:textId="6C798CD5" w:rsidR="00243255" w:rsidRDefault="00243255" w:rsidP="00163D80">
      <w:pPr>
        <w:ind w:left="709"/>
        <w:rPr>
          <w:rFonts w:eastAsia="Calibri"/>
          <w:b/>
          <w:lang w:eastAsia="en-US"/>
        </w:rPr>
      </w:pPr>
      <w:r w:rsidRPr="00243255">
        <w:rPr>
          <w:rFonts w:eastAsia="Calibri"/>
          <w:b/>
          <w:lang w:eastAsia="en-US"/>
        </w:rPr>
        <w:t>R/</w:t>
      </w:r>
      <w:r w:rsidR="00C129B5">
        <w:rPr>
          <w:rFonts w:eastAsia="Calibri"/>
          <w:b/>
          <w:lang w:eastAsia="en-US"/>
        </w:rPr>
        <w:t xml:space="preserve"> </w:t>
      </w:r>
      <w:r w:rsidRPr="00243255">
        <w:rPr>
          <w:rFonts w:eastAsia="Calibri"/>
          <w:b/>
          <w:lang w:eastAsia="en-US"/>
        </w:rPr>
        <w:t>Magnifique est le Seigneur</w:t>
      </w:r>
      <w:r w:rsidR="003728BC">
        <w:rPr>
          <w:rFonts w:eastAsia="Calibri"/>
          <w:b/>
          <w:lang w:eastAsia="en-US"/>
        </w:rPr>
        <w:t xml:space="preserve">… </w:t>
      </w:r>
      <w:r w:rsidR="003728BC">
        <w:rPr>
          <w:rFonts w:eastAsia="Calibri"/>
          <w:b/>
          <w:lang w:eastAsia="en-US"/>
        </w:rPr>
        <w:tab/>
      </w:r>
      <w:r w:rsidR="003728BC">
        <w:rPr>
          <w:rFonts w:eastAsia="Calibri"/>
          <w:b/>
          <w:lang w:eastAsia="en-US"/>
        </w:rPr>
        <w:tab/>
      </w:r>
      <w:r w:rsidR="003728BC">
        <w:rPr>
          <w:rFonts w:eastAsia="Calibri"/>
          <w:b/>
          <w:lang w:eastAsia="en-US"/>
        </w:rPr>
        <w:tab/>
      </w:r>
      <w:r w:rsidR="003728BC" w:rsidRPr="003728BC">
        <w:rPr>
          <w:rFonts w:eastAsia="Calibri"/>
          <w:b/>
          <w:color w:val="00B050"/>
          <w:lang w:eastAsia="en-US"/>
        </w:rPr>
        <w:t xml:space="preserve">V 159 </w:t>
      </w:r>
      <w:r w:rsidR="003728BC" w:rsidRPr="003728BC">
        <w:rPr>
          <w:rFonts w:eastAsia="Calibri"/>
          <w:b/>
          <w:lang w:eastAsia="en-US"/>
        </w:rPr>
        <w:t>- Signes Musiques n°21</w:t>
      </w:r>
    </w:p>
    <w:p w14:paraId="405F42D6" w14:textId="77777777" w:rsidR="003728BC" w:rsidRPr="00243255" w:rsidRDefault="003728BC" w:rsidP="00163D80">
      <w:pPr>
        <w:ind w:left="709"/>
        <w:rPr>
          <w:rFonts w:eastAsia="Calibri"/>
          <w:b/>
          <w:lang w:eastAsia="en-US"/>
        </w:rPr>
      </w:pPr>
    </w:p>
    <w:p w14:paraId="3D4B3DC6" w14:textId="77777777" w:rsidR="00163D80" w:rsidRPr="00163D80" w:rsidRDefault="00243255" w:rsidP="00163D80">
      <w:pPr>
        <w:spacing w:after="160" w:line="259" w:lineRule="auto"/>
        <w:ind w:left="709"/>
        <w:contextualSpacing/>
        <w:rPr>
          <w:rFonts w:eastAsia="Calibri"/>
          <w:lang w:eastAsia="en-US"/>
        </w:rPr>
      </w:pPr>
      <w:r w:rsidRPr="00243255">
        <w:rPr>
          <w:rFonts w:eastAsia="Calibri"/>
          <w:lang w:eastAsia="en-US"/>
        </w:rPr>
        <w:t>Père nous te bénissons avec Marie ta servante :</w:t>
      </w:r>
      <w:r w:rsidR="00163D80">
        <w:rPr>
          <w:rFonts w:eastAsia="Calibri"/>
          <w:lang w:eastAsia="en-US"/>
        </w:rPr>
        <w:br/>
        <w:t>(Pour cette prière à Marie nous vous suggérons soit de prendre le</w:t>
      </w:r>
      <w:r w:rsidRPr="00243255">
        <w:rPr>
          <w:rFonts w:eastAsia="Calibri"/>
          <w:lang w:eastAsia="en-US"/>
        </w:rPr>
        <w:t xml:space="preserve"> Magnificat </w:t>
      </w:r>
      <w:r w:rsidR="00163D80">
        <w:rPr>
          <w:rFonts w:eastAsia="Calibri"/>
          <w:lang w:eastAsia="en-US"/>
        </w:rPr>
        <w:t>soit cette prière d’Alain Lerbret « </w:t>
      </w:r>
      <w:r w:rsidR="00163D80" w:rsidRPr="00163D80">
        <w:rPr>
          <w:rFonts w:eastAsia="Calibri"/>
          <w:lang w:eastAsia="en-US"/>
        </w:rPr>
        <w:t>Dieu, ma Joie</w:t>
      </w:r>
      <w:r w:rsidR="00163D80">
        <w:rPr>
          <w:rFonts w:eastAsia="Calibri"/>
          <w:lang w:eastAsia="en-US"/>
        </w:rPr>
        <w:t xml:space="preserve">, Tu es le Souffle de ma vie ». </w:t>
      </w:r>
      <w:r w:rsidR="00163D80" w:rsidRPr="00243255">
        <w:rPr>
          <w:rFonts w:eastAsia="Calibri"/>
          <w:lang w:eastAsia="en-US"/>
        </w:rPr>
        <w:t>Cette prière peut être gestuée par des jeunes ou des enfants.)</w:t>
      </w:r>
      <w:r w:rsidR="00163D80">
        <w:rPr>
          <w:rFonts w:eastAsia="Calibri"/>
          <w:lang w:eastAsia="en-US"/>
        </w:rPr>
        <w:t> :</w:t>
      </w:r>
    </w:p>
    <w:p w14:paraId="0A8DB5D1" w14:textId="77777777" w:rsidR="00163D80" w:rsidRPr="00163D80" w:rsidRDefault="00163D80" w:rsidP="00C91294">
      <w:pPr>
        <w:spacing w:after="160" w:line="259" w:lineRule="auto"/>
        <w:ind w:left="709" w:right="567"/>
        <w:contextualSpacing/>
        <w:jc w:val="both"/>
        <w:rPr>
          <w:rFonts w:eastAsia="Calibri"/>
          <w:i/>
          <w:lang w:eastAsia="en-US"/>
        </w:rPr>
      </w:pPr>
      <w:r w:rsidRPr="00163D80">
        <w:rPr>
          <w:rFonts w:eastAsia="Calibri"/>
          <w:i/>
          <w:lang w:eastAsia="en-US"/>
        </w:rPr>
        <w:t>« Dieu, ma Joie, Tu es le Souffle de ma vie, Tu es la Source de mon chant, Tu es le Rythme de mon sang, Tu es le Feu qui m'a saisie. Dieu, ma Joie, Tu as fait de ma pauvreté Ta demeure de silence où tout être peut adorer le secret de ta Présence. Dieu, ma Joie, Toi Seul est Saint, Ton Amour est Puissance, et dans Tes mains le monde prend naissance. Dieu, ma Joie, Tu disperses les vaniteux comme la paille dans le vent, mais Tu chéris le malheureux comme un enfant. Dieu, ma Joie, Tu renverses tous les rois, Tu dépouilles les nantis, mais Tu combles les petits dont le cœur a faim de Toi. Dieu, ma Joie, Tu es fidèle à Tes promesses depuis hier jusqu'à demain car Ta tendresse n'a pas de fin ».</w:t>
      </w:r>
    </w:p>
    <w:p w14:paraId="7984C114" w14:textId="77777777" w:rsidR="00163D80" w:rsidRPr="00243255" w:rsidRDefault="00163D80" w:rsidP="00163D80">
      <w:pPr>
        <w:spacing w:after="160" w:line="259" w:lineRule="auto"/>
        <w:ind w:left="709"/>
        <w:contextualSpacing/>
        <w:rPr>
          <w:rFonts w:eastAsia="Calibri"/>
          <w:lang w:eastAsia="en-US"/>
        </w:rPr>
      </w:pPr>
    </w:p>
    <w:p w14:paraId="74F01845" w14:textId="25D80B3C" w:rsidR="00243255" w:rsidRDefault="00C129B5" w:rsidP="00163D80">
      <w:pPr>
        <w:ind w:left="709"/>
        <w:rPr>
          <w:rFonts w:eastAsia="Calibri"/>
          <w:b/>
          <w:lang w:eastAsia="en-US"/>
        </w:rPr>
      </w:pPr>
      <w:r w:rsidRPr="00243255">
        <w:rPr>
          <w:rFonts w:eastAsia="Calibri"/>
          <w:b/>
          <w:lang w:eastAsia="en-US"/>
        </w:rPr>
        <w:t>R/</w:t>
      </w:r>
      <w:r>
        <w:rPr>
          <w:rFonts w:eastAsia="Calibri"/>
          <w:b/>
          <w:lang w:eastAsia="en-US"/>
        </w:rPr>
        <w:t xml:space="preserve"> </w:t>
      </w:r>
      <w:r w:rsidR="00243255" w:rsidRPr="00243255">
        <w:rPr>
          <w:rFonts w:eastAsia="Calibri"/>
          <w:b/>
          <w:lang w:eastAsia="en-US"/>
        </w:rPr>
        <w:t>Magnifique est le Seigneur</w:t>
      </w:r>
      <w:r w:rsidR="003728BC">
        <w:rPr>
          <w:rFonts w:eastAsia="Calibri"/>
          <w:b/>
          <w:lang w:eastAsia="en-US"/>
        </w:rPr>
        <w:t>…</w:t>
      </w:r>
      <w:bookmarkStart w:id="1" w:name="_GoBack"/>
      <w:bookmarkEnd w:id="1"/>
    </w:p>
    <w:p w14:paraId="39E00095" w14:textId="77777777" w:rsidR="00163D80" w:rsidRPr="00243255" w:rsidRDefault="00163D80" w:rsidP="00163D80">
      <w:pPr>
        <w:ind w:left="709"/>
        <w:rPr>
          <w:rFonts w:eastAsia="Calibri"/>
          <w:b/>
          <w:lang w:eastAsia="en-US"/>
        </w:rPr>
      </w:pPr>
    </w:p>
    <w:p w14:paraId="61833529" w14:textId="77777777" w:rsidR="00163D80" w:rsidRPr="00163D80" w:rsidRDefault="00163D80" w:rsidP="00163D80">
      <w:pPr>
        <w:pStyle w:val="Sansinterligne"/>
        <w:numPr>
          <w:ilvl w:val="0"/>
          <w:numId w:val="15"/>
        </w:numPr>
        <w:ind w:left="567" w:hanging="283"/>
        <w:rPr>
          <w:rFonts w:ascii="Times New Roman" w:hAnsi="Times New Roman" w:cs="Times New Roman"/>
          <w:b/>
          <w:smallCaps/>
          <w:sz w:val="20"/>
          <w:szCs w:val="20"/>
        </w:rPr>
      </w:pPr>
      <w:r>
        <w:rPr>
          <w:rFonts w:ascii="Times New Roman" w:hAnsi="Times New Roman" w:cs="Times New Roman"/>
          <w:b/>
          <w:smallCaps/>
          <w:sz w:val="20"/>
          <w:szCs w:val="20"/>
        </w:rPr>
        <w:t>Notre Père</w:t>
      </w:r>
    </w:p>
    <w:p w14:paraId="019B485B" w14:textId="3FA4CA98" w:rsidR="00243255" w:rsidRDefault="00243255" w:rsidP="00243255">
      <w:pPr>
        <w:spacing w:after="160" w:line="259" w:lineRule="auto"/>
        <w:ind w:left="360"/>
        <w:contextualSpacing/>
        <w:rPr>
          <w:rFonts w:eastAsia="Calibri"/>
          <w:b/>
          <w:lang w:eastAsia="en-US"/>
        </w:rPr>
      </w:pPr>
      <w:r w:rsidRPr="00243255">
        <w:rPr>
          <w:rFonts w:eastAsia="Calibri"/>
          <w:i/>
          <w:lang w:eastAsia="en-US"/>
        </w:rPr>
        <w:t>Oui</w:t>
      </w:r>
      <w:r w:rsidR="00C129B5">
        <w:rPr>
          <w:rFonts w:eastAsia="Calibri"/>
          <w:i/>
          <w:lang w:eastAsia="en-US"/>
        </w:rPr>
        <w:t>,</w:t>
      </w:r>
      <w:r w:rsidRPr="00243255">
        <w:rPr>
          <w:rFonts w:eastAsia="Calibri"/>
          <w:i/>
          <w:lang w:eastAsia="en-US"/>
        </w:rPr>
        <w:t xml:space="preserve"> Seigneur</w:t>
      </w:r>
      <w:r w:rsidR="00C129B5">
        <w:rPr>
          <w:rFonts w:eastAsia="Calibri"/>
          <w:i/>
          <w:lang w:eastAsia="en-US"/>
        </w:rPr>
        <w:t>,</w:t>
      </w:r>
      <w:r w:rsidRPr="00243255">
        <w:rPr>
          <w:rFonts w:eastAsia="Calibri"/>
          <w:i/>
          <w:lang w:eastAsia="en-US"/>
        </w:rPr>
        <w:t xml:space="preserve"> ton amour est merveilleux et nous osons te prier en disant</w:t>
      </w:r>
      <w:r w:rsidRPr="00243255">
        <w:rPr>
          <w:rFonts w:eastAsia="Calibri"/>
          <w:lang w:eastAsia="en-US"/>
        </w:rPr>
        <w:t xml:space="preserve"> : </w:t>
      </w:r>
      <w:r w:rsidRPr="00243255">
        <w:rPr>
          <w:rFonts w:eastAsia="Calibri"/>
          <w:b/>
          <w:lang w:eastAsia="en-US"/>
        </w:rPr>
        <w:t>Notre Père</w:t>
      </w:r>
      <w:r w:rsidR="00163D80">
        <w:rPr>
          <w:rFonts w:eastAsia="Calibri"/>
          <w:b/>
          <w:lang w:eastAsia="en-US"/>
        </w:rPr>
        <w:t>…</w:t>
      </w:r>
    </w:p>
    <w:p w14:paraId="3D337219" w14:textId="77777777" w:rsidR="00FE7F80" w:rsidRPr="00FE7F80" w:rsidRDefault="00AE1317" w:rsidP="00AA65CE">
      <w:pPr>
        <w:pStyle w:val="Titre2"/>
        <w:tabs>
          <w:tab w:val="clear" w:pos="3438"/>
        </w:tabs>
        <w:spacing w:after="200"/>
        <w:rPr>
          <w:b/>
          <w:color w:val="00B050"/>
        </w:rPr>
      </w:pPr>
      <w:r>
        <w:rPr>
          <w:b/>
          <w:color w:val="00B050"/>
        </w:rPr>
        <w:t>Temps d’envoi</w:t>
      </w:r>
    </w:p>
    <w:p w14:paraId="7B3C6D0D" w14:textId="77777777" w:rsidR="00163D80" w:rsidRPr="00163D80" w:rsidRDefault="00163D80" w:rsidP="00AA65CE">
      <w:pPr>
        <w:pStyle w:val="Sansinterligne"/>
        <w:numPr>
          <w:ilvl w:val="0"/>
          <w:numId w:val="15"/>
        </w:numPr>
        <w:spacing w:after="200"/>
        <w:ind w:left="568" w:hanging="284"/>
        <w:rPr>
          <w:rFonts w:ascii="Times New Roman" w:hAnsi="Times New Roman" w:cs="Times New Roman"/>
          <w:b/>
          <w:smallCaps/>
          <w:sz w:val="20"/>
          <w:szCs w:val="20"/>
        </w:rPr>
      </w:pPr>
      <w:r w:rsidRPr="00163D80">
        <w:rPr>
          <w:rFonts w:ascii="Times New Roman" w:hAnsi="Times New Roman" w:cs="Times New Roman"/>
          <w:b/>
          <w:smallCaps/>
          <w:sz w:val="20"/>
          <w:szCs w:val="20"/>
        </w:rPr>
        <w:t>Chant</w:t>
      </w:r>
    </w:p>
    <w:p w14:paraId="583086D4" w14:textId="77777777" w:rsidR="00163D80" w:rsidRDefault="00163D80" w:rsidP="00163D80">
      <w:pPr>
        <w:pStyle w:val="Lignechant"/>
        <w:ind w:left="709"/>
        <w:rPr>
          <w:b w:val="0"/>
          <w:color w:val="auto"/>
        </w:rPr>
      </w:pPr>
      <w:r w:rsidRPr="00243255">
        <w:rPr>
          <w:rFonts w:eastAsia="Calibri"/>
          <w:lang w:eastAsia="en-US"/>
        </w:rPr>
        <w:t>D</w:t>
      </w:r>
      <w:r w:rsidRPr="00163D80">
        <w:rPr>
          <w:rFonts w:eastAsia="Calibri"/>
          <w:lang w:eastAsia="en-US"/>
        </w:rPr>
        <w:t xml:space="preserve"> </w:t>
      </w:r>
      <w:r w:rsidRPr="00243255">
        <w:rPr>
          <w:rFonts w:eastAsia="Calibri"/>
          <w:lang w:eastAsia="en-US"/>
        </w:rPr>
        <w:t>577</w:t>
      </w:r>
      <w:r w:rsidRPr="00163D80">
        <w:rPr>
          <w:rFonts w:eastAsia="Calibri"/>
          <w:lang w:eastAsia="en-US"/>
        </w:rPr>
        <w:t xml:space="preserve"> </w:t>
      </w:r>
      <w:r w:rsidRPr="00163D80">
        <w:rPr>
          <w:rFonts w:eastAsia="Calibri"/>
          <w:lang w:eastAsia="en-US"/>
        </w:rPr>
        <w:tab/>
      </w:r>
      <w:r w:rsidRPr="00243255">
        <w:rPr>
          <w:rFonts w:eastAsia="Calibri"/>
          <w:color w:val="auto"/>
          <w:lang w:eastAsia="en-US"/>
        </w:rPr>
        <w:t>Laisserons-nous à notre table</w:t>
      </w:r>
      <w:r w:rsidRPr="00163D80">
        <w:rPr>
          <w:rFonts w:eastAsia="Calibri"/>
          <w:color w:val="auto"/>
          <w:lang w:eastAsia="en-US"/>
        </w:rPr>
        <w:tab/>
      </w:r>
      <w:r w:rsidRPr="00163D80">
        <w:rPr>
          <w:b w:val="0"/>
          <w:color w:val="auto"/>
        </w:rPr>
        <w:t>CNA 697</w:t>
      </w:r>
    </w:p>
    <w:p w14:paraId="27622243" w14:textId="77777777" w:rsidR="00C91294" w:rsidRPr="00163D80" w:rsidRDefault="00C91294" w:rsidP="00AA65CE">
      <w:pPr>
        <w:pStyle w:val="Sansinterligne"/>
        <w:numPr>
          <w:ilvl w:val="0"/>
          <w:numId w:val="15"/>
        </w:numPr>
        <w:spacing w:before="200" w:after="200"/>
        <w:ind w:left="568" w:hanging="284"/>
        <w:rPr>
          <w:rFonts w:ascii="Times New Roman" w:hAnsi="Times New Roman" w:cs="Times New Roman"/>
          <w:b/>
          <w:smallCaps/>
          <w:sz w:val="20"/>
          <w:szCs w:val="20"/>
        </w:rPr>
      </w:pPr>
      <w:r>
        <w:rPr>
          <w:rFonts w:ascii="Times New Roman" w:hAnsi="Times New Roman" w:cs="Times New Roman"/>
          <w:b/>
          <w:smallCaps/>
          <w:sz w:val="20"/>
          <w:szCs w:val="20"/>
        </w:rPr>
        <w:t>Envoi</w:t>
      </w:r>
    </w:p>
    <w:p w14:paraId="7AC93B54" w14:textId="405EEFFD" w:rsidR="00C91294" w:rsidRPr="00243255" w:rsidRDefault="00C91294" w:rsidP="00C91294">
      <w:pPr>
        <w:spacing w:after="160" w:line="259" w:lineRule="auto"/>
        <w:contextualSpacing/>
        <w:rPr>
          <w:rFonts w:eastAsia="Calibri"/>
          <w:i/>
          <w:lang w:eastAsia="en-US"/>
        </w:rPr>
      </w:pPr>
      <w:r w:rsidRPr="00243255">
        <w:rPr>
          <w:rFonts w:eastAsia="Calibri"/>
          <w:i/>
          <w:lang w:eastAsia="en-US"/>
        </w:rPr>
        <w:t xml:space="preserve">Souvenons-nous de la </w:t>
      </w:r>
      <w:r w:rsidR="00D3629A">
        <w:rPr>
          <w:rFonts w:eastAsia="Calibri"/>
          <w:i/>
          <w:lang w:eastAsia="en-US"/>
        </w:rPr>
        <w:t>p</w:t>
      </w:r>
      <w:r w:rsidRPr="00243255">
        <w:rPr>
          <w:rFonts w:eastAsia="Calibri"/>
          <w:i/>
          <w:lang w:eastAsia="en-US"/>
        </w:rPr>
        <w:t xml:space="preserve">arole de saint Paul : </w:t>
      </w:r>
      <w:r w:rsidRPr="00243255">
        <w:rPr>
          <w:rFonts w:eastAsia="Calibri"/>
          <w:i/>
          <w:iCs/>
          <w:lang w:eastAsia="en-US"/>
        </w:rPr>
        <w:t>« Vous êtes venus vers Jésus, le médiateur d’une alliance nouvelle »</w:t>
      </w:r>
      <w:r w:rsidR="00D3629A">
        <w:rPr>
          <w:rFonts w:eastAsia="Calibri"/>
          <w:i/>
          <w:iCs/>
          <w:lang w:eastAsia="en-US"/>
        </w:rPr>
        <w:t>.</w:t>
      </w:r>
      <w:r w:rsidRPr="00243255">
        <w:rPr>
          <w:rFonts w:eastAsia="Calibri"/>
          <w:i/>
          <w:iCs/>
          <w:lang w:eastAsia="en-US"/>
        </w:rPr>
        <w:t xml:space="preserve"> </w:t>
      </w:r>
      <w:r w:rsidRPr="00243255">
        <w:rPr>
          <w:rFonts w:eastAsia="Calibri"/>
          <w:i/>
          <w:lang w:eastAsia="en-US"/>
        </w:rPr>
        <w:t>Allons maintenant vivre en alliance avec nos frères :</w:t>
      </w:r>
    </w:p>
    <w:p w14:paraId="14F6014D" w14:textId="77777777" w:rsidR="00C91294" w:rsidRPr="00C91294" w:rsidRDefault="00C91294" w:rsidP="00C91294">
      <w:pPr>
        <w:jc w:val="center"/>
        <w:rPr>
          <w:rFonts w:eastAsia="Calibri"/>
          <w:b/>
          <w:lang w:eastAsia="en-US"/>
        </w:rPr>
      </w:pPr>
      <w:r w:rsidRPr="00C91294">
        <w:rPr>
          <w:rFonts w:eastAsia="Calibri"/>
          <w:lang w:eastAsia="en-US"/>
        </w:rPr>
        <w:t xml:space="preserve">Que le Dieu tout-puissant d’amour nous bénisse et nous garde. </w:t>
      </w:r>
      <w:r w:rsidRPr="00C91294">
        <w:rPr>
          <w:rFonts w:eastAsia="Calibri"/>
          <w:b/>
          <w:lang w:eastAsia="en-US"/>
        </w:rPr>
        <w:t>Amen.</w:t>
      </w:r>
    </w:p>
    <w:p w14:paraId="3C9C9D25" w14:textId="77777777" w:rsidR="00C91294" w:rsidRPr="00C91294" w:rsidRDefault="00C91294" w:rsidP="00C91294">
      <w:pPr>
        <w:jc w:val="center"/>
        <w:rPr>
          <w:rFonts w:eastAsia="Calibri"/>
          <w:b/>
          <w:lang w:eastAsia="en-US"/>
        </w:rPr>
      </w:pPr>
      <w:r w:rsidRPr="00C91294">
        <w:rPr>
          <w:rFonts w:eastAsia="Calibri"/>
          <w:lang w:eastAsia="en-US"/>
        </w:rPr>
        <w:t>Qu’il nous accompagne dans la rencontre de nos frères</w:t>
      </w:r>
      <w:r>
        <w:rPr>
          <w:rFonts w:eastAsia="Calibri"/>
          <w:lang w:eastAsia="en-US"/>
        </w:rPr>
        <w:t xml:space="preserve">. </w:t>
      </w:r>
      <w:r w:rsidRPr="00C91294">
        <w:rPr>
          <w:rFonts w:eastAsia="Calibri"/>
          <w:b/>
          <w:lang w:eastAsia="en-US"/>
        </w:rPr>
        <w:t>Amen.</w:t>
      </w:r>
    </w:p>
    <w:p w14:paraId="5F457ACB" w14:textId="77777777" w:rsidR="00C91294" w:rsidRPr="00C91294" w:rsidRDefault="00C91294" w:rsidP="00C91294">
      <w:pPr>
        <w:jc w:val="center"/>
        <w:rPr>
          <w:rFonts w:eastAsia="Calibri"/>
          <w:lang w:eastAsia="en-US"/>
        </w:rPr>
      </w:pPr>
    </w:p>
    <w:p w14:paraId="07849C3C" w14:textId="77777777" w:rsidR="00C91294" w:rsidRPr="00C91294" w:rsidRDefault="00C91294" w:rsidP="00C91294">
      <w:pPr>
        <w:jc w:val="center"/>
        <w:rPr>
          <w:rFonts w:eastAsia="Calibri"/>
          <w:b/>
          <w:lang w:eastAsia="en-US"/>
        </w:rPr>
      </w:pPr>
      <w:r w:rsidRPr="00C91294">
        <w:rPr>
          <w:rFonts w:eastAsia="Calibri"/>
          <w:lang w:eastAsia="en-US"/>
        </w:rPr>
        <w:t>Allons dans la paix du Christ</w:t>
      </w:r>
      <w:r w:rsidRPr="00C91294">
        <w:rPr>
          <w:rFonts w:eastAsia="Calibri"/>
          <w:lang w:eastAsia="en-US"/>
        </w:rPr>
        <w:br/>
      </w:r>
      <w:r w:rsidRPr="00C91294">
        <w:rPr>
          <w:rFonts w:eastAsia="Calibri"/>
          <w:b/>
          <w:lang w:eastAsia="en-US"/>
        </w:rPr>
        <w:t>Nous rendons grâce à Dieu</w:t>
      </w:r>
    </w:p>
    <w:p w14:paraId="056A5F26" w14:textId="77777777"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574ECE1A" w14:textId="3D3D97F8" w:rsidR="00E60F56" w:rsidRPr="00E60F56" w:rsidRDefault="00E60F56" w:rsidP="00E60F56">
      <w:pPr>
        <w:pStyle w:val="NB"/>
        <w:shd w:val="clear" w:color="auto" w:fill="FFFFFF"/>
        <w:jc w:val="center"/>
        <w:rPr>
          <w:color w:val="auto"/>
        </w:rPr>
      </w:pPr>
      <w:r w:rsidRPr="00E60F56">
        <w:rPr>
          <w:color w:val="auto"/>
        </w:rPr>
        <w:t>« Toi qui pense</w:t>
      </w:r>
      <w:r w:rsidR="00150EB3">
        <w:rPr>
          <w:color w:val="auto"/>
        </w:rPr>
        <w:t>s</w:t>
      </w:r>
      <w:r w:rsidRPr="00E60F56">
        <w:rPr>
          <w:color w:val="auto"/>
        </w:rPr>
        <w:t xml:space="preserve"> être grand, sauras-tu t’abaisser ? »</w:t>
      </w:r>
    </w:p>
    <w:p w14:paraId="0545930A" w14:textId="77777777" w:rsidR="00E60F56" w:rsidRDefault="00E60F56" w:rsidP="005957EE">
      <w:pPr>
        <w:pStyle w:val="NB"/>
        <w:shd w:val="clear" w:color="auto" w:fill="FFFFFF"/>
        <w:rPr>
          <w:b w:val="0"/>
          <w:strike/>
          <w:color w:val="auto"/>
        </w:rPr>
      </w:pPr>
    </w:p>
    <w:p w14:paraId="74504EA4" w14:textId="521FDB42" w:rsidR="00925AF9" w:rsidRPr="00925AF9" w:rsidRDefault="00EA1CF1" w:rsidP="00925AF9">
      <w:pPr>
        <w:pStyle w:val="NB"/>
        <w:shd w:val="clear" w:color="auto" w:fill="FFFFFF"/>
        <w:rPr>
          <w:b w:val="0"/>
          <w:color w:val="auto"/>
        </w:rPr>
      </w:pPr>
      <w:r w:rsidRPr="00925AF9">
        <w:rPr>
          <w:b w:val="0"/>
          <w:color w:val="auto"/>
        </w:rPr>
        <w:t>L’humilité, la dépossession, le désencombrement, la gratuité… autant d’appels lancés en ce 22</w:t>
      </w:r>
      <w:r w:rsidRPr="00925AF9">
        <w:rPr>
          <w:b w:val="0"/>
          <w:color w:val="auto"/>
          <w:vertAlign w:val="superscript"/>
        </w:rPr>
        <w:t>e</w:t>
      </w:r>
      <w:r w:rsidRPr="00925AF9">
        <w:rPr>
          <w:b w:val="0"/>
          <w:color w:val="auto"/>
        </w:rPr>
        <w:t xml:space="preserve"> dimanche du temps ordinaire</w:t>
      </w:r>
      <w:r w:rsidR="00DB7DA0" w:rsidRPr="00925AF9">
        <w:rPr>
          <w:b w:val="0"/>
          <w:color w:val="auto"/>
        </w:rPr>
        <w:t> ; il est bien difficile de les mettre en pratique dans nos vies</w:t>
      </w:r>
      <w:r w:rsidRPr="00925AF9">
        <w:rPr>
          <w:b w:val="0"/>
          <w:color w:val="auto"/>
        </w:rPr>
        <w:t xml:space="preserve">. </w:t>
      </w:r>
      <w:r w:rsidR="00925AF9">
        <w:rPr>
          <w:b w:val="0"/>
          <w:color w:val="auto"/>
        </w:rPr>
        <w:t>Les textes de ce jour peuvent nous y aider : savoir que notre vie dépend des autres et de Dieu pour mieux reconnaître notre juste place, par la grâce de Dieu. Dès lors, nous pourrons entrer dans la joie de notre Seigneur (psaume).</w:t>
      </w:r>
    </w:p>
    <w:p w14:paraId="3AE43F79" w14:textId="77777777" w:rsidR="00EA1CF1" w:rsidRPr="00E60F56" w:rsidRDefault="00EA1CF1" w:rsidP="005A4334">
      <w:pPr>
        <w:pStyle w:val="NB"/>
        <w:shd w:val="clear" w:color="auto" w:fill="FFFFFF"/>
        <w:rPr>
          <w:b w:val="0"/>
          <w:color w:val="auto"/>
        </w:rPr>
      </w:pPr>
    </w:p>
    <w:p w14:paraId="6163C7F1" w14:textId="77777777" w:rsidR="0077737C" w:rsidRPr="0003459C" w:rsidRDefault="0077737C" w:rsidP="005957EE">
      <w:pPr>
        <w:pStyle w:val="NB"/>
        <w:shd w:val="clear" w:color="auto" w:fill="FFFFFF"/>
        <w:jc w:val="center"/>
        <w:rPr>
          <w:b w:val="0"/>
          <w:color w:val="auto"/>
        </w:rPr>
      </w:pPr>
      <w:r>
        <w:rPr>
          <w:b w:val="0"/>
          <w:color w:val="auto"/>
        </w:rPr>
        <w:t>La couleur liturgique est toujours le vert.</w:t>
      </w:r>
    </w:p>
    <w:p w14:paraId="4BFA513A" w14:textId="77777777" w:rsidR="00013464" w:rsidRPr="00015AAA" w:rsidRDefault="00013464" w:rsidP="00013464">
      <w:pPr>
        <w:pStyle w:val="Titre2"/>
        <w:rPr>
          <w:b/>
          <w:smallCaps/>
          <w:color w:val="00B050"/>
        </w:rPr>
      </w:pPr>
      <w:r w:rsidRPr="00015AAA">
        <w:rPr>
          <w:b/>
          <w:smallCaps/>
          <w:color w:val="00B050"/>
        </w:rPr>
        <w:t>Ouverture</w:t>
      </w:r>
    </w:p>
    <w:p w14:paraId="076867BF" w14:textId="30600AA7" w:rsidR="00783A18" w:rsidRPr="00984024" w:rsidRDefault="00984024" w:rsidP="00D22B80">
      <w:pPr>
        <w:rPr>
          <w:i/>
        </w:rPr>
      </w:pPr>
      <w:r w:rsidRPr="00984024">
        <w:rPr>
          <w:i/>
        </w:rPr>
        <w:t>« L’idéal du sage, c’est une oreille qui écoute » (1</w:t>
      </w:r>
      <w:r w:rsidRPr="00984024">
        <w:rPr>
          <w:i/>
          <w:vertAlign w:val="superscript"/>
        </w:rPr>
        <w:t>re</w:t>
      </w:r>
      <w:r w:rsidRPr="00984024">
        <w:rPr>
          <w:i/>
        </w:rPr>
        <w:t xml:space="preserve"> lecture) :</w:t>
      </w:r>
      <w:r w:rsidR="00306C5F">
        <w:rPr>
          <w:i/>
        </w:rPr>
        <w:t xml:space="preserve"> écoutons notre Dieu qui pourra</w:t>
      </w:r>
      <w:r w:rsidRPr="00984024">
        <w:rPr>
          <w:i/>
        </w:rPr>
        <w:t xml:space="preserve"> ainsi nous mener à notre juste place.</w:t>
      </w:r>
    </w:p>
    <w:p w14:paraId="73ACFA16" w14:textId="77777777" w:rsidR="00984024" w:rsidRPr="00783A18" w:rsidRDefault="00984024" w:rsidP="00D22B80"/>
    <w:p w14:paraId="4B60AFB3" w14:textId="77777777" w:rsidR="00D22B80" w:rsidRPr="00CD21EE" w:rsidRDefault="00901289" w:rsidP="00D22B80">
      <w:pPr>
        <w:pStyle w:val="Titre3"/>
        <w:pBdr>
          <w:bottom w:val="single" w:sz="4" w:space="1" w:color="auto"/>
        </w:pBdr>
        <w:rPr>
          <w:color w:val="00B050"/>
        </w:rPr>
      </w:pPr>
      <w:r w:rsidRPr="00CD21EE">
        <w:rPr>
          <w:color w:val="00B050"/>
        </w:rPr>
        <w:t>Procession</w:t>
      </w:r>
      <w:r w:rsidR="005E6F9F" w:rsidRPr="00CD21EE">
        <w:rPr>
          <w:color w:val="00B050"/>
        </w:rPr>
        <w:t>, accueil</w:t>
      </w:r>
      <w:r w:rsidR="00011A0D" w:rsidRPr="00CD21EE">
        <w:rPr>
          <w:color w:val="00B050"/>
        </w:rPr>
        <w:t xml:space="preserve"> et</w:t>
      </w:r>
      <w:r w:rsidRPr="00CD21EE">
        <w:rPr>
          <w:color w:val="00B050"/>
        </w:rPr>
        <w:t xml:space="preserve"> chant d’</w:t>
      </w:r>
      <w:r w:rsidR="00011A0D" w:rsidRPr="00CD21EE">
        <w:rPr>
          <w:color w:val="00B050"/>
        </w:rPr>
        <w:t>entr</w:t>
      </w:r>
      <w:r w:rsidR="00D93506" w:rsidRPr="00CD21EE">
        <w:rPr>
          <w:color w:val="00B050"/>
        </w:rPr>
        <w:t>é</w:t>
      </w:r>
      <w:r w:rsidR="00011A0D" w:rsidRPr="00CD21EE">
        <w:rPr>
          <w:color w:val="00B050"/>
        </w:rPr>
        <w:t>e</w:t>
      </w:r>
    </w:p>
    <w:p w14:paraId="57415166" w14:textId="70BD460D" w:rsidR="004B1672" w:rsidRPr="00984024" w:rsidRDefault="004B1672" w:rsidP="00D23437">
      <w:pPr>
        <w:pStyle w:val="Textepuces"/>
        <w:numPr>
          <w:ilvl w:val="0"/>
          <w:numId w:val="4"/>
        </w:numPr>
        <w:tabs>
          <w:tab w:val="left" w:pos="567"/>
          <w:tab w:val="right" w:pos="10204"/>
        </w:tabs>
        <w:spacing w:before="114"/>
        <w:ind w:left="357" w:hanging="357"/>
      </w:pPr>
      <w:r w:rsidRPr="00984024">
        <w:rPr>
          <w:rFonts w:ascii="Times New Roman Gras" w:hAnsi="Times New Roman Gras"/>
          <w:b/>
          <w:smallCaps/>
        </w:rPr>
        <w:t>Procession d’entrée</w:t>
      </w:r>
      <w:r w:rsidRPr="00984024">
        <w:t xml:space="preserve"> – </w:t>
      </w:r>
      <w:r w:rsidR="00984024" w:rsidRPr="005C446F">
        <w:t>« Lorsque le peuple est rassemblé, tandis que le prêtre entre avec le diacre et les ministres, on commence le chant d’entrée. Le but de ce chant est d’ouvrir la célébration, de favoriser l’union des fidèles rassemblés, d’introduire leur esprit dans le mystère du temps liturgique ou de la fête, et d’accompagner la procession du prêtre et des ministres</w:t>
      </w:r>
      <w:r w:rsidR="00D3629A">
        <w:t>.</w:t>
      </w:r>
      <w:r w:rsidR="00984024" w:rsidRPr="005C446F">
        <w:t> » (PGMR n° 47)</w:t>
      </w:r>
      <w:r w:rsidR="00D3629A">
        <w:t>.</w:t>
      </w:r>
    </w:p>
    <w:p w14:paraId="4D356298" w14:textId="5A79A005" w:rsidR="00932FFC" w:rsidRPr="00984024" w:rsidRDefault="00984024" w:rsidP="00D23437">
      <w:pPr>
        <w:pStyle w:val="Textepuces"/>
        <w:numPr>
          <w:ilvl w:val="0"/>
          <w:numId w:val="4"/>
        </w:numPr>
        <w:tabs>
          <w:tab w:val="left" w:pos="567"/>
          <w:tab w:val="right" w:pos="10204"/>
        </w:tabs>
        <w:spacing w:before="114" w:after="114"/>
        <w:ind w:left="357" w:hanging="357"/>
      </w:pPr>
      <w:r w:rsidRPr="00984024">
        <w:rPr>
          <w:rFonts w:ascii="Times New Roman Gras" w:hAnsi="Times New Roman Gras"/>
          <w:b/>
          <w:smallCaps/>
        </w:rPr>
        <w:t>Chant d’entrée</w:t>
      </w:r>
      <w:r w:rsidRPr="00984024">
        <w:t xml:space="preserve"> – Pendant la procession d’entrée, l’assemblée peut chanter l’un des chants suivant :</w:t>
      </w:r>
    </w:p>
    <w:p w14:paraId="14143A76" w14:textId="428DA30C" w:rsidR="00932FFC" w:rsidRPr="00227CA3" w:rsidRDefault="00932FFC" w:rsidP="00932FFC">
      <w:pPr>
        <w:pStyle w:val="Lignechant"/>
        <w:rPr>
          <w:b w:val="0"/>
          <w:color w:val="auto"/>
        </w:rPr>
      </w:pPr>
      <w:r w:rsidRPr="00227CA3">
        <w:t>A</w:t>
      </w:r>
      <w:r w:rsidR="00984024" w:rsidRPr="00227CA3">
        <w:t xml:space="preserve"> 238-1</w:t>
      </w:r>
      <w:r w:rsidR="00227CA3">
        <w:t xml:space="preserve"> / EA 238-1</w:t>
      </w:r>
      <w:r w:rsidRPr="00227CA3">
        <w:tab/>
      </w:r>
      <w:r w:rsidR="00984024" w:rsidRPr="00227CA3">
        <w:rPr>
          <w:color w:val="auto"/>
        </w:rPr>
        <w:t>Au cœur de ce monde</w:t>
      </w:r>
      <w:r w:rsidRPr="00227CA3">
        <w:rPr>
          <w:color w:val="auto"/>
        </w:rPr>
        <w:t xml:space="preserve"> </w:t>
      </w:r>
      <w:r w:rsidRPr="00227CA3">
        <w:rPr>
          <w:color w:val="auto"/>
        </w:rPr>
        <w:tab/>
      </w:r>
      <w:r w:rsidR="00984024" w:rsidRPr="00227CA3">
        <w:rPr>
          <w:b w:val="0"/>
          <w:color w:val="auto"/>
        </w:rPr>
        <w:t>Signes Musiques n° 63</w:t>
      </w:r>
    </w:p>
    <w:p w14:paraId="67138127" w14:textId="3CBAF27F" w:rsidR="00932FFC" w:rsidRPr="00227CA3" w:rsidRDefault="00984024" w:rsidP="00932FFC">
      <w:pPr>
        <w:pStyle w:val="Lignechant"/>
        <w:rPr>
          <w:b w:val="0"/>
          <w:color w:val="auto"/>
        </w:rPr>
      </w:pPr>
      <w:r w:rsidRPr="00227CA3">
        <w:t>RT 146-1 / T 146-1</w:t>
      </w:r>
      <w:r w:rsidR="00932FFC" w:rsidRPr="00227CA3">
        <w:rPr>
          <w:b w:val="0"/>
          <w:color w:val="auto"/>
        </w:rPr>
        <w:tab/>
      </w:r>
      <w:r w:rsidR="005D6D32">
        <w:rPr>
          <w:color w:val="auto"/>
        </w:rPr>
        <w:t xml:space="preserve">À </w:t>
      </w:r>
      <w:r w:rsidRPr="00227CA3">
        <w:rPr>
          <w:color w:val="auto"/>
        </w:rPr>
        <w:t>ce monde que tu fais</w:t>
      </w:r>
      <w:r w:rsidR="00932FFC" w:rsidRPr="00227CA3">
        <w:rPr>
          <w:b w:val="0"/>
          <w:color w:val="auto"/>
        </w:rPr>
        <w:tab/>
      </w:r>
      <w:r w:rsidR="00227CA3">
        <w:rPr>
          <w:b w:val="0"/>
          <w:color w:val="auto"/>
        </w:rPr>
        <w:t>CNA 526 / Signes Musiques n° 133</w:t>
      </w:r>
    </w:p>
    <w:p w14:paraId="724EAF86" w14:textId="0EF10DEE" w:rsidR="00932FFC" w:rsidRPr="00227CA3" w:rsidRDefault="00984024" w:rsidP="00932FFC">
      <w:pPr>
        <w:pStyle w:val="Lignechant"/>
        <w:rPr>
          <w:b w:val="0"/>
          <w:color w:val="auto"/>
        </w:rPr>
      </w:pPr>
      <w:r w:rsidRPr="00227CA3">
        <w:t>HY 53</w:t>
      </w:r>
      <w:r w:rsidR="00227CA3">
        <w:t xml:space="preserve"> / Y 53</w:t>
      </w:r>
      <w:r w:rsidR="00932FFC" w:rsidRPr="00227CA3">
        <w:tab/>
      </w:r>
      <w:r w:rsidRPr="00227CA3">
        <w:rPr>
          <w:color w:val="auto"/>
        </w:rPr>
        <w:t>Fais paraître ton jour</w:t>
      </w:r>
      <w:r w:rsidR="00932FFC" w:rsidRPr="00227CA3">
        <w:rPr>
          <w:color w:val="auto"/>
        </w:rPr>
        <w:tab/>
      </w:r>
      <w:r w:rsidR="00227CA3" w:rsidRPr="00227CA3">
        <w:rPr>
          <w:b w:val="0"/>
          <w:color w:val="auto"/>
        </w:rPr>
        <w:t>CNA 552 /</w:t>
      </w:r>
      <w:r w:rsidR="00227CA3">
        <w:rPr>
          <w:color w:val="auto"/>
        </w:rPr>
        <w:t xml:space="preserve"> </w:t>
      </w:r>
      <w:r w:rsidRPr="00227CA3">
        <w:rPr>
          <w:b w:val="0"/>
          <w:color w:val="auto"/>
        </w:rPr>
        <w:t>Signes Musiques n° 88</w:t>
      </w:r>
    </w:p>
    <w:p w14:paraId="4FB09945" w14:textId="10A2C73B" w:rsidR="00932FFC" w:rsidRPr="00227CA3" w:rsidRDefault="00227CA3" w:rsidP="00932FFC">
      <w:pPr>
        <w:pStyle w:val="Lignechant"/>
        <w:rPr>
          <w:b w:val="0"/>
          <w:color w:val="auto"/>
        </w:rPr>
      </w:pPr>
      <w:r w:rsidRPr="00227CA3">
        <w:t xml:space="preserve">RT 111 / </w:t>
      </w:r>
      <w:r w:rsidR="00984024" w:rsidRPr="00227CA3">
        <w:t>T 111</w:t>
      </w:r>
      <w:r w:rsidR="00932FFC" w:rsidRPr="00227CA3">
        <w:tab/>
      </w:r>
      <w:r w:rsidR="00984024" w:rsidRPr="00227CA3">
        <w:rPr>
          <w:color w:val="auto"/>
        </w:rPr>
        <w:t>Rien ne changera</w:t>
      </w:r>
      <w:r w:rsidR="00932FFC" w:rsidRPr="00227CA3">
        <w:rPr>
          <w:color w:val="auto"/>
        </w:rPr>
        <w:tab/>
      </w:r>
      <w:r w:rsidRPr="00227CA3">
        <w:rPr>
          <w:b w:val="0"/>
          <w:color w:val="auto"/>
        </w:rPr>
        <w:t xml:space="preserve">Signes Musiques n° </w:t>
      </w:r>
      <w:r>
        <w:rPr>
          <w:b w:val="0"/>
          <w:color w:val="auto"/>
        </w:rPr>
        <w:t>46</w:t>
      </w:r>
    </w:p>
    <w:p w14:paraId="5BEDFB79" w14:textId="77777777" w:rsidR="00932FFC" w:rsidRPr="00227CA3" w:rsidRDefault="005C27D4" w:rsidP="00D23437">
      <w:pPr>
        <w:pStyle w:val="Textepuces"/>
        <w:numPr>
          <w:ilvl w:val="0"/>
          <w:numId w:val="4"/>
        </w:numPr>
        <w:tabs>
          <w:tab w:val="left" w:pos="567"/>
          <w:tab w:val="right" w:pos="10204"/>
        </w:tabs>
        <w:spacing w:before="114" w:after="114"/>
        <w:ind w:left="357" w:hanging="357"/>
        <w:rPr>
          <w:rFonts w:ascii="Times New Roman Gras" w:hAnsi="Times New Roman Gras"/>
          <w:b/>
          <w:smallCaps/>
        </w:rPr>
      </w:pPr>
      <w:r w:rsidRPr="00227CA3">
        <w:rPr>
          <w:rFonts w:ascii="Times New Roman Gras" w:hAnsi="Times New Roman Gras"/>
          <w:b/>
          <w:smallCaps/>
        </w:rPr>
        <w:t xml:space="preserve">Signe de </w:t>
      </w:r>
      <w:r w:rsidR="00FE7F80" w:rsidRPr="00227CA3">
        <w:rPr>
          <w:rFonts w:ascii="Times New Roman Gras" w:hAnsi="Times New Roman Gras"/>
          <w:b/>
          <w:smallCaps/>
        </w:rPr>
        <w:t xml:space="preserve">la </w:t>
      </w:r>
      <w:r w:rsidRPr="00227CA3">
        <w:rPr>
          <w:rFonts w:ascii="Times New Roman Gras" w:hAnsi="Times New Roman Gras"/>
          <w:b/>
          <w:smallCaps/>
        </w:rPr>
        <w:t xml:space="preserve">croix </w:t>
      </w:r>
      <w:r w:rsidRPr="00227CA3">
        <w:t>– Le signe de croix est, en lui-même, un acte de foi. Il nous plonge à la fois dans la présence divine (la Sainte Trinité) et</w:t>
      </w:r>
      <w:r w:rsidR="00B478A8" w:rsidRPr="00227CA3">
        <w:t xml:space="preserve"> l’amour rédempteur (la croix).</w:t>
      </w:r>
    </w:p>
    <w:p w14:paraId="36EB4259" w14:textId="77777777" w:rsidR="005E6F9F" w:rsidRPr="005C27D4" w:rsidRDefault="005E6F9F" w:rsidP="005E6F9F">
      <w:pPr>
        <w:pBdr>
          <w:bottom w:val="single" w:sz="4" w:space="1" w:color="auto"/>
        </w:pBdr>
        <w:tabs>
          <w:tab w:val="left" w:pos="1701"/>
        </w:tabs>
        <w:ind w:left="284"/>
        <w:rPr>
          <w:color w:val="00B050"/>
        </w:rPr>
      </w:pPr>
      <w:r w:rsidRPr="005C27D4">
        <w:rPr>
          <w:rFonts w:ascii="Arial" w:hAnsi="Arial" w:cs="Arial"/>
          <w:color w:val="00B050"/>
          <w:sz w:val="24"/>
          <w:szCs w:val="24"/>
        </w:rPr>
        <w:t>Préparation pénitentielle</w:t>
      </w:r>
    </w:p>
    <w:p w14:paraId="60984924" w14:textId="15311389" w:rsidR="005C27D4" w:rsidRPr="00227CA3" w:rsidRDefault="00227CA3" w:rsidP="00D23437">
      <w:pPr>
        <w:spacing w:before="114" w:after="114"/>
        <w:ind w:left="284"/>
        <w:jc w:val="both"/>
        <w:rPr>
          <w:i/>
        </w:rPr>
      </w:pPr>
      <w:r w:rsidRPr="00227CA3">
        <w:rPr>
          <w:i/>
        </w:rPr>
        <w:t>Sous le regard d’amour de notre Dieu, ouvrons nos cœurs et nos oreilles pour reconnaître notre juste place.</w:t>
      </w:r>
    </w:p>
    <w:p w14:paraId="52534FDB" w14:textId="77777777" w:rsidR="00227CA3" w:rsidRPr="00370DFE" w:rsidRDefault="00227CA3" w:rsidP="00227CA3">
      <w:pPr>
        <w:ind w:left="283"/>
        <w:jc w:val="both"/>
      </w:pPr>
      <w:r w:rsidRPr="00370DFE">
        <w:t xml:space="preserve">Pour cette série de cinq dimanches du temps ordinaire, nous vous suggérons : </w:t>
      </w:r>
    </w:p>
    <w:p w14:paraId="612B6F08" w14:textId="77777777" w:rsidR="00227CA3" w:rsidRDefault="00227CA3" w:rsidP="00227CA3">
      <w:pPr>
        <w:ind w:left="283"/>
        <w:jc w:val="both"/>
        <w:rPr>
          <w:strike/>
        </w:rPr>
      </w:pPr>
    </w:p>
    <w:p w14:paraId="5A4F6404" w14:textId="77777777" w:rsidR="00227CA3" w:rsidRPr="00370DFE" w:rsidRDefault="00227CA3" w:rsidP="00227CA3">
      <w:pPr>
        <w:ind w:left="283"/>
        <w:jc w:val="center"/>
      </w:pPr>
      <w:r>
        <w:rPr>
          <w:b/>
          <w:color w:val="00B050"/>
        </w:rPr>
        <w:t>AL 51-82</w:t>
      </w:r>
      <w:r w:rsidRPr="00370DFE">
        <w:rPr>
          <w:color w:val="00B050"/>
        </w:rPr>
        <w:t xml:space="preserve"> </w:t>
      </w:r>
      <w:r w:rsidRPr="00370DFE">
        <w:t xml:space="preserve">– </w:t>
      </w:r>
      <w:r w:rsidRPr="00370DFE">
        <w:rPr>
          <w:b/>
        </w:rPr>
        <w:t>Messe au Dieu de la paix</w:t>
      </w:r>
      <w:r w:rsidRPr="00370DFE">
        <w:t xml:space="preserve"> – 25 messes pour toutes les assemblées Vol 1 /</w:t>
      </w:r>
      <w:r>
        <w:t xml:space="preserve"> Signes Musiques n° 134</w:t>
      </w:r>
    </w:p>
    <w:p w14:paraId="32BCCCB0" w14:textId="77777777" w:rsidR="00227CA3" w:rsidRPr="008B2108" w:rsidRDefault="00227CA3" w:rsidP="00227CA3">
      <w:pPr>
        <w:ind w:left="283"/>
        <w:jc w:val="both"/>
        <w:rPr>
          <w:strike/>
        </w:rPr>
      </w:pPr>
    </w:p>
    <w:p w14:paraId="1005509C" w14:textId="77777777" w:rsidR="00227CA3" w:rsidRPr="00370DFE" w:rsidRDefault="00227CA3" w:rsidP="00227CA3">
      <w:pPr>
        <w:pStyle w:val="Corpsdetexte"/>
        <w:ind w:left="283"/>
        <w:rPr>
          <w:b/>
        </w:rPr>
      </w:pPr>
      <w:r w:rsidRPr="00370DFE">
        <w:t xml:space="preserve">Le prêtre dit la conclusion : </w:t>
      </w:r>
      <w:r w:rsidRPr="00370DFE">
        <w:rPr>
          <w:b/>
        </w:rPr>
        <w:t>Que Dieu tout-puissant…</w:t>
      </w:r>
    </w:p>
    <w:p w14:paraId="3EF3205F" w14:textId="77777777" w:rsidR="00F04177" w:rsidRPr="00FD39EB" w:rsidRDefault="00F04177" w:rsidP="00F04177">
      <w:pPr>
        <w:ind w:left="283"/>
        <w:jc w:val="both"/>
        <w:rPr>
          <w:strike/>
        </w:rPr>
      </w:pPr>
    </w:p>
    <w:p w14:paraId="102DB3A8" w14:textId="77777777" w:rsidR="005E6F9F" w:rsidRPr="00F94D2D" w:rsidRDefault="005E6F9F" w:rsidP="005E6F9F">
      <w:pPr>
        <w:pBdr>
          <w:bottom w:val="single" w:sz="4" w:space="1" w:color="auto"/>
        </w:pBdr>
        <w:tabs>
          <w:tab w:val="left" w:pos="1701"/>
        </w:tabs>
        <w:ind w:left="284"/>
        <w:rPr>
          <w:color w:val="00B050"/>
        </w:rPr>
      </w:pPr>
      <w:r w:rsidRPr="00F94D2D">
        <w:rPr>
          <w:rFonts w:ascii="Arial" w:hAnsi="Arial" w:cs="Arial"/>
          <w:color w:val="00B050"/>
          <w:sz w:val="24"/>
          <w:szCs w:val="24"/>
        </w:rPr>
        <w:t>Gloire à Dieu</w:t>
      </w:r>
    </w:p>
    <w:p w14:paraId="1698477A" w14:textId="7E4A23F6" w:rsidR="00916DCA" w:rsidRDefault="00227CA3" w:rsidP="00D23437">
      <w:pPr>
        <w:pStyle w:val="Corpsdetexte"/>
        <w:spacing w:before="114"/>
        <w:ind w:left="284"/>
        <w:rPr>
          <w:i/>
        </w:rPr>
      </w:pPr>
      <w:r w:rsidRPr="001A284E">
        <w:rPr>
          <w:i/>
        </w:rPr>
        <w:t>Par le chant du Gloria, faisons monter nos voix ensemble pour louer Dieu</w:t>
      </w:r>
      <w:r>
        <w:rPr>
          <w:i/>
        </w:rPr>
        <w:t xml:space="preserve"> pour son amour, sa patience et </w:t>
      </w:r>
      <w:r w:rsidR="00E01A36">
        <w:rPr>
          <w:i/>
        </w:rPr>
        <w:t>sa volonté de nous voir, humbles et dignes, à notre juste place.</w:t>
      </w:r>
    </w:p>
    <w:p w14:paraId="7D527E50" w14:textId="77777777" w:rsidR="00E01A36" w:rsidRPr="00AE1317" w:rsidRDefault="00E01A36" w:rsidP="00916DCA">
      <w:pPr>
        <w:pStyle w:val="Corpsdetexte"/>
        <w:ind w:left="284"/>
        <w:rPr>
          <w:strike/>
        </w:rPr>
      </w:pPr>
    </w:p>
    <w:p w14:paraId="08B7CD7F" w14:textId="77777777" w:rsidR="00E01A36" w:rsidRPr="00B37E6C" w:rsidRDefault="00E01A36" w:rsidP="00E01A36">
      <w:pPr>
        <w:ind w:left="284"/>
        <w:jc w:val="both"/>
      </w:pPr>
      <w:r>
        <w:t>Pour cette série de dimanches, nous vous suggérons :</w:t>
      </w:r>
    </w:p>
    <w:p w14:paraId="6AFAD40E" w14:textId="0E53421A" w:rsidR="00916DCA" w:rsidRPr="00AE1317" w:rsidRDefault="00E01A36" w:rsidP="00E01A36">
      <w:pPr>
        <w:pStyle w:val="Corpsdetexte"/>
        <w:ind w:left="284"/>
        <w:jc w:val="center"/>
        <w:rPr>
          <w:strike/>
        </w:rPr>
      </w:pPr>
      <w:r>
        <w:rPr>
          <w:b/>
          <w:color w:val="00B050"/>
        </w:rPr>
        <w:t>AL 137</w:t>
      </w:r>
      <w:r>
        <w:tab/>
      </w:r>
      <w:r>
        <w:tab/>
      </w:r>
      <w:r>
        <w:rPr>
          <w:b/>
        </w:rPr>
        <w:t>Messe de la Réconciliation</w:t>
      </w:r>
      <w:r>
        <w:rPr>
          <w:b/>
        </w:rPr>
        <w:tab/>
      </w:r>
      <w:r>
        <w:rPr>
          <w:b/>
        </w:rPr>
        <w:tab/>
      </w:r>
      <w:r>
        <w:t>25 messes pour toutes les assemblées – Vol. 2</w:t>
      </w:r>
    </w:p>
    <w:p w14:paraId="33A61AE4" w14:textId="77777777" w:rsidR="00B478A8" w:rsidRPr="00545D63" w:rsidRDefault="00B478A8" w:rsidP="00B478A8">
      <w:pPr>
        <w:pStyle w:val="Corpsdetexte"/>
        <w:ind w:left="284"/>
        <w:jc w:val="left"/>
      </w:pPr>
    </w:p>
    <w:p w14:paraId="066275C6" w14:textId="77777777" w:rsidR="005E6F9F" w:rsidRPr="00015AAA" w:rsidRDefault="005E6F9F" w:rsidP="005E6F9F">
      <w:pPr>
        <w:pStyle w:val="Titre3"/>
        <w:pBdr>
          <w:bottom w:val="single" w:sz="4" w:space="1" w:color="auto"/>
        </w:pBdr>
        <w:rPr>
          <w:color w:val="00B050"/>
        </w:rPr>
      </w:pPr>
      <w:r w:rsidRPr="00015AAA">
        <w:rPr>
          <w:color w:val="00B050"/>
        </w:rPr>
        <w:t>Prière d’ouverture</w:t>
      </w:r>
    </w:p>
    <w:p w14:paraId="0E2C6283" w14:textId="4A733F5B" w:rsidR="00F04A92" w:rsidRPr="00617753" w:rsidRDefault="00A51F35" w:rsidP="003728BC">
      <w:pPr>
        <w:snapToGrid w:val="0"/>
        <w:spacing w:before="120" w:after="120"/>
        <w:ind w:left="1985" w:hanging="284"/>
        <w:jc w:val="both"/>
        <w:rPr>
          <w:iCs/>
        </w:rPr>
      </w:pPr>
      <w:r w:rsidRPr="00CC4969">
        <w:rPr>
          <w:i/>
          <w:iCs/>
        </w:rPr>
        <w:t>Celle</w:t>
      </w:r>
      <w:r w:rsidR="00E01A36">
        <w:rPr>
          <w:i/>
          <w:iCs/>
        </w:rPr>
        <w:t xml:space="preserve"> de la m</w:t>
      </w:r>
      <w:r w:rsidR="00F04A92" w:rsidRPr="00CC4969">
        <w:rPr>
          <w:i/>
          <w:iCs/>
        </w:rPr>
        <w:t xml:space="preserve">esse </w:t>
      </w:r>
      <w:r w:rsidR="00AE0036" w:rsidRPr="00CC4969">
        <w:rPr>
          <w:i/>
          <w:iCs/>
        </w:rPr>
        <w:t>du jour</w:t>
      </w:r>
      <w:r w:rsidR="00F04A92" w:rsidRPr="00CC4969">
        <w:rPr>
          <w:iCs/>
        </w:rPr>
        <w:t xml:space="preserve"> (</w:t>
      </w:r>
      <w:r w:rsidR="00F04A92" w:rsidRPr="00CC4969">
        <w:rPr>
          <w:iCs/>
          <w:sz w:val="18"/>
        </w:rPr>
        <w:t xml:space="preserve">Missel, </w:t>
      </w:r>
      <w:r w:rsidR="00F04A92" w:rsidRPr="00617753">
        <w:rPr>
          <w:iCs/>
          <w:sz w:val="18"/>
        </w:rPr>
        <w:t>p.</w:t>
      </w:r>
      <w:r w:rsidR="00AE1317">
        <w:rPr>
          <w:iCs/>
          <w:sz w:val="18"/>
        </w:rPr>
        <w:t xml:space="preserve"> 352</w:t>
      </w:r>
      <w:r w:rsidR="00F04A92" w:rsidRPr="00617753">
        <w:rPr>
          <w:iCs/>
        </w:rPr>
        <w:t>)</w:t>
      </w:r>
    </w:p>
    <w:p w14:paraId="44184270" w14:textId="77777777" w:rsidR="00AE1317" w:rsidRPr="00AE1317" w:rsidRDefault="00AE1317" w:rsidP="00AE1317">
      <w:pPr>
        <w:pStyle w:val="Oraison"/>
        <w:ind w:left="1701" w:right="33" w:firstLine="0"/>
        <w:rPr>
          <w:b/>
        </w:rPr>
      </w:pPr>
      <w:r>
        <w:rPr>
          <w:b/>
        </w:rPr>
        <w:t>D</w:t>
      </w:r>
      <w:r w:rsidRPr="00AE1317">
        <w:rPr>
          <w:b/>
        </w:rPr>
        <w:t xml:space="preserve">ieu de l’univers, </w:t>
      </w:r>
      <w:r>
        <w:rPr>
          <w:b/>
        </w:rPr>
        <w:t xml:space="preserve">de qui vient tout don parfait, </w:t>
      </w:r>
    </w:p>
    <w:p w14:paraId="71B98D17" w14:textId="77777777" w:rsidR="00AE1317" w:rsidRPr="00AE1317" w:rsidRDefault="00AE1317" w:rsidP="00AE1317">
      <w:pPr>
        <w:pStyle w:val="Oraison"/>
        <w:ind w:left="1701" w:right="33" w:firstLine="0"/>
        <w:rPr>
          <w:b/>
        </w:rPr>
      </w:pPr>
      <w:r w:rsidRPr="00AE1317">
        <w:rPr>
          <w:b/>
        </w:rPr>
        <w:t>enracine en nos cœurs</w:t>
      </w:r>
      <w:r>
        <w:rPr>
          <w:b/>
        </w:rPr>
        <w:t xml:space="preserve"> l’amour de ton nom ;</w:t>
      </w:r>
    </w:p>
    <w:p w14:paraId="7666935A" w14:textId="77777777" w:rsidR="00AE1317" w:rsidRPr="00AE1317" w:rsidRDefault="00AE1317" w:rsidP="00AE1317">
      <w:pPr>
        <w:pStyle w:val="Oraison"/>
        <w:ind w:left="1701" w:right="33" w:firstLine="0"/>
        <w:rPr>
          <w:b/>
        </w:rPr>
      </w:pPr>
      <w:r w:rsidRPr="00AE1317">
        <w:rPr>
          <w:b/>
        </w:rPr>
        <w:t>augmente notre foi</w:t>
      </w:r>
    </w:p>
    <w:p w14:paraId="582FE864" w14:textId="77777777" w:rsidR="00AE1317" w:rsidRPr="00AE1317" w:rsidRDefault="00AE1317" w:rsidP="00AE1317">
      <w:pPr>
        <w:pStyle w:val="Oraison"/>
        <w:ind w:left="1701" w:right="33" w:firstLine="0"/>
        <w:rPr>
          <w:b/>
        </w:rPr>
      </w:pPr>
      <w:r w:rsidRPr="00AE1317">
        <w:rPr>
          <w:b/>
        </w:rPr>
        <w:t>pour dével</w:t>
      </w:r>
      <w:r>
        <w:rPr>
          <w:b/>
        </w:rPr>
        <w:t>opper ce qui est bon en nous ;</w:t>
      </w:r>
    </w:p>
    <w:p w14:paraId="40F3388B" w14:textId="77777777" w:rsidR="00AE1317" w:rsidRPr="00AE1317" w:rsidRDefault="00AE1317" w:rsidP="00AE1317">
      <w:pPr>
        <w:pStyle w:val="Oraison"/>
        <w:ind w:left="1701" w:right="33" w:firstLine="0"/>
        <w:rPr>
          <w:b/>
        </w:rPr>
      </w:pPr>
      <w:r w:rsidRPr="00AE1317">
        <w:rPr>
          <w:b/>
        </w:rPr>
        <w:t>veille sur nous avec sollicitude</w:t>
      </w:r>
    </w:p>
    <w:p w14:paraId="4DCCFBC5" w14:textId="77777777" w:rsidR="00AE1317" w:rsidRPr="00AE1317" w:rsidRDefault="00AE1317" w:rsidP="00AE1317">
      <w:pPr>
        <w:pStyle w:val="Oraison"/>
        <w:ind w:left="1701" w:right="33" w:firstLine="0"/>
        <w:rPr>
          <w:b/>
        </w:rPr>
      </w:pPr>
      <w:r w:rsidRPr="00AE1317">
        <w:rPr>
          <w:b/>
        </w:rPr>
        <w:t>pour protéger ce que tu as fait grandir.</w:t>
      </w:r>
    </w:p>
    <w:p w14:paraId="4BE39526" w14:textId="77777777" w:rsidR="00AE1317" w:rsidRPr="00AE1317" w:rsidRDefault="00AE1317" w:rsidP="00AE1317">
      <w:pPr>
        <w:pStyle w:val="Oraison"/>
        <w:ind w:left="1701" w:right="33" w:firstLine="0"/>
        <w:rPr>
          <w:b/>
        </w:rPr>
      </w:pPr>
      <w:r w:rsidRPr="00AE1317">
        <w:rPr>
          <w:b/>
        </w:rPr>
        <w:t>Par Jésus Chr</w:t>
      </w:r>
      <w:r>
        <w:rPr>
          <w:b/>
        </w:rPr>
        <w:t xml:space="preserve">ist, ton Fils, notre Seigneur, </w:t>
      </w:r>
    </w:p>
    <w:p w14:paraId="74DDB1D0" w14:textId="77777777" w:rsidR="00AE1317" w:rsidRPr="00AE1317" w:rsidRDefault="00AE1317" w:rsidP="00AE1317">
      <w:pPr>
        <w:pStyle w:val="Oraison"/>
        <w:ind w:left="1701" w:right="33" w:firstLine="0"/>
        <w:rPr>
          <w:b/>
        </w:rPr>
      </w:pPr>
      <w:r>
        <w:rPr>
          <w:b/>
        </w:rPr>
        <w:t>q</w:t>
      </w:r>
      <w:r w:rsidRPr="00AE1317">
        <w:rPr>
          <w:b/>
        </w:rPr>
        <w:t>ui vit et règne avec toi</w:t>
      </w:r>
      <w:r>
        <w:rPr>
          <w:b/>
        </w:rPr>
        <w:t xml:space="preserve"> dans l’unité du Saint-Esprit, </w:t>
      </w:r>
    </w:p>
    <w:p w14:paraId="77FB5EB0" w14:textId="77777777" w:rsidR="007F10FF" w:rsidRDefault="00AE1317" w:rsidP="00AE1317">
      <w:pPr>
        <w:pStyle w:val="Oraison"/>
        <w:ind w:left="1701" w:right="33" w:firstLine="0"/>
        <w:rPr>
          <w:b/>
        </w:rPr>
      </w:pPr>
      <w:r w:rsidRPr="00AE1317">
        <w:rPr>
          <w:b/>
        </w:rPr>
        <w:t>Dieu, pour les siècles des siècles.</w:t>
      </w:r>
    </w:p>
    <w:p w14:paraId="016C75F6" w14:textId="77777777" w:rsidR="00AE1317" w:rsidRPr="00AE1317" w:rsidRDefault="00AE1317" w:rsidP="00AE1317">
      <w:pPr>
        <w:pStyle w:val="Oraison"/>
        <w:ind w:left="1701" w:right="33" w:firstLine="0"/>
        <w:rPr>
          <w:b/>
        </w:rPr>
      </w:pPr>
    </w:p>
    <w:p w14:paraId="61FA7909" w14:textId="77777777" w:rsidR="003728BC" w:rsidRDefault="003728BC" w:rsidP="00AE1317">
      <w:pPr>
        <w:snapToGrid w:val="0"/>
        <w:ind w:left="1701"/>
        <w:jc w:val="both"/>
        <w:rPr>
          <w:i/>
          <w:iCs/>
        </w:rPr>
      </w:pPr>
    </w:p>
    <w:p w14:paraId="5087FAA1" w14:textId="369735DF" w:rsidR="0043387D" w:rsidRPr="003728BC" w:rsidRDefault="00D22AF3" w:rsidP="003728BC">
      <w:pPr>
        <w:snapToGrid w:val="0"/>
        <w:spacing w:before="120" w:after="120"/>
        <w:ind w:left="1985" w:hanging="284"/>
        <w:jc w:val="both"/>
        <w:rPr>
          <w:i/>
          <w:iCs/>
        </w:rPr>
      </w:pPr>
      <w:r w:rsidRPr="00EF5048">
        <w:rPr>
          <w:i/>
          <w:iCs/>
        </w:rPr>
        <w:lastRenderedPageBreak/>
        <w:t xml:space="preserve">ou </w:t>
      </w:r>
      <w:r w:rsidR="00EF5048" w:rsidRPr="00EF5048">
        <w:rPr>
          <w:i/>
          <w:iCs/>
        </w:rPr>
        <w:t>celle du Saint</w:t>
      </w:r>
      <w:r w:rsidR="00EA72CD">
        <w:rPr>
          <w:i/>
          <w:iCs/>
        </w:rPr>
        <w:t>-</w:t>
      </w:r>
      <w:r w:rsidR="00EF5048" w:rsidRPr="00EF5048">
        <w:rPr>
          <w:i/>
          <w:iCs/>
        </w:rPr>
        <w:t>Esprit</w:t>
      </w:r>
      <w:r w:rsidR="004B2FB6">
        <w:rPr>
          <w:i/>
          <w:iCs/>
        </w:rPr>
        <w:t xml:space="preserve"> - A</w:t>
      </w:r>
      <w:r w:rsidR="003368BE" w:rsidRPr="00EF5048">
        <w:rPr>
          <w:i/>
          <w:iCs/>
        </w:rPr>
        <w:t xml:space="preserve"> </w:t>
      </w:r>
      <w:r w:rsidR="0043387D" w:rsidRPr="003728BC">
        <w:rPr>
          <w:i/>
          <w:iCs/>
        </w:rPr>
        <w:t>(Missel, p.</w:t>
      </w:r>
      <w:r w:rsidR="00EF5048" w:rsidRPr="003728BC">
        <w:rPr>
          <w:i/>
          <w:iCs/>
        </w:rPr>
        <w:t xml:space="preserve"> </w:t>
      </w:r>
      <w:r w:rsidR="004B2FB6" w:rsidRPr="003728BC">
        <w:rPr>
          <w:i/>
          <w:iCs/>
        </w:rPr>
        <w:t>1172</w:t>
      </w:r>
      <w:r w:rsidR="0043387D" w:rsidRPr="003728BC">
        <w:rPr>
          <w:i/>
          <w:iCs/>
        </w:rPr>
        <w:t>)</w:t>
      </w:r>
    </w:p>
    <w:p w14:paraId="623C164F" w14:textId="5C3BF0E2" w:rsidR="00063D09" w:rsidRPr="00EF5048" w:rsidRDefault="00063D09" w:rsidP="00EF5048">
      <w:pPr>
        <w:autoSpaceDE w:val="0"/>
        <w:autoSpaceDN w:val="0"/>
        <w:adjustRightInd w:val="0"/>
        <w:ind w:left="1701"/>
        <w:rPr>
          <w:b/>
        </w:rPr>
      </w:pPr>
      <w:r w:rsidRPr="00EF5048">
        <w:rPr>
          <w:b/>
        </w:rPr>
        <w:t>S</w:t>
      </w:r>
      <w:r w:rsidR="00EF5048" w:rsidRPr="00EF5048">
        <w:rPr>
          <w:b/>
        </w:rPr>
        <w:t>eigneur Dieu,</w:t>
      </w:r>
    </w:p>
    <w:p w14:paraId="3630B9EE" w14:textId="36335806" w:rsidR="00063D09" w:rsidRPr="00EF5048" w:rsidRDefault="00063D09" w:rsidP="00EF5048">
      <w:pPr>
        <w:autoSpaceDE w:val="0"/>
        <w:autoSpaceDN w:val="0"/>
        <w:adjustRightInd w:val="0"/>
        <w:ind w:left="1701"/>
        <w:rPr>
          <w:b/>
        </w:rPr>
      </w:pPr>
      <w:r w:rsidRPr="00EF5048">
        <w:rPr>
          <w:b/>
        </w:rPr>
        <w:t xml:space="preserve">tu as instruit les </w:t>
      </w:r>
      <w:r w:rsidR="00EF5048" w:rsidRPr="00EF5048">
        <w:rPr>
          <w:b/>
        </w:rPr>
        <w:t>cœurs</w:t>
      </w:r>
      <w:r w:rsidRPr="00EF5048">
        <w:rPr>
          <w:b/>
        </w:rPr>
        <w:t xml:space="preserve"> de tes fidèles</w:t>
      </w:r>
    </w:p>
    <w:p w14:paraId="0659A227" w14:textId="4F49BA32" w:rsidR="00063D09" w:rsidRPr="00EF5048" w:rsidRDefault="00063D09" w:rsidP="00EF5048">
      <w:pPr>
        <w:autoSpaceDE w:val="0"/>
        <w:autoSpaceDN w:val="0"/>
        <w:adjustRightInd w:val="0"/>
        <w:ind w:left="1701"/>
        <w:rPr>
          <w:b/>
        </w:rPr>
      </w:pPr>
      <w:r w:rsidRPr="00EF5048">
        <w:rPr>
          <w:b/>
        </w:rPr>
        <w:t>par la lumière de l’</w:t>
      </w:r>
      <w:r w:rsidR="00EF5048" w:rsidRPr="00EF5048">
        <w:rPr>
          <w:b/>
        </w:rPr>
        <w:t>Esprit Saint ;</w:t>
      </w:r>
    </w:p>
    <w:p w14:paraId="37AE589B" w14:textId="73C07E70" w:rsidR="00063D09" w:rsidRPr="00EF5048" w:rsidRDefault="00063D09" w:rsidP="00EF5048">
      <w:pPr>
        <w:autoSpaceDE w:val="0"/>
        <w:autoSpaceDN w:val="0"/>
        <w:adjustRightInd w:val="0"/>
        <w:ind w:left="1701"/>
        <w:rPr>
          <w:b/>
        </w:rPr>
      </w:pPr>
      <w:r w:rsidRPr="00EF5048">
        <w:rPr>
          <w:b/>
        </w:rPr>
        <w:t>en lui, donne-nous d’</w:t>
      </w:r>
      <w:r w:rsidR="00EF5048" w:rsidRPr="00EF5048">
        <w:rPr>
          <w:b/>
        </w:rPr>
        <w:t>apprécier ce qui est juste,</w:t>
      </w:r>
    </w:p>
    <w:p w14:paraId="368A131E" w14:textId="77777777" w:rsidR="00063D09" w:rsidRPr="00EF5048" w:rsidRDefault="00063D09" w:rsidP="00EF5048">
      <w:pPr>
        <w:autoSpaceDE w:val="0"/>
        <w:autoSpaceDN w:val="0"/>
        <w:adjustRightInd w:val="0"/>
        <w:ind w:left="1701"/>
        <w:rPr>
          <w:b/>
        </w:rPr>
      </w:pPr>
      <w:r w:rsidRPr="00EF5048">
        <w:rPr>
          <w:b/>
        </w:rPr>
        <w:t>et d’éprouver toujours la joie de son réconfort.</w:t>
      </w:r>
    </w:p>
    <w:p w14:paraId="6A0C3372" w14:textId="5D113CC4" w:rsidR="00063D09" w:rsidRPr="00EF5048" w:rsidRDefault="00063D09" w:rsidP="00EF5048">
      <w:pPr>
        <w:autoSpaceDE w:val="0"/>
        <w:autoSpaceDN w:val="0"/>
        <w:adjustRightInd w:val="0"/>
        <w:ind w:left="1701"/>
        <w:rPr>
          <w:b/>
        </w:rPr>
      </w:pPr>
      <w:r w:rsidRPr="00EF5048">
        <w:rPr>
          <w:b/>
        </w:rPr>
        <w:t>Par Jésus Chr</w:t>
      </w:r>
      <w:r w:rsidR="00EF5048" w:rsidRPr="00EF5048">
        <w:rPr>
          <w:b/>
        </w:rPr>
        <w:t>ist, ton Fils, notre Seigneur,</w:t>
      </w:r>
    </w:p>
    <w:p w14:paraId="711E9C8A" w14:textId="7805D101" w:rsidR="00063D09" w:rsidRPr="00EF5048" w:rsidRDefault="00063D09" w:rsidP="00EF5048">
      <w:pPr>
        <w:autoSpaceDE w:val="0"/>
        <w:autoSpaceDN w:val="0"/>
        <w:adjustRightInd w:val="0"/>
        <w:ind w:left="1701"/>
        <w:rPr>
          <w:b/>
        </w:rPr>
      </w:pPr>
      <w:r w:rsidRPr="00EF5048">
        <w:rPr>
          <w:b/>
        </w:rPr>
        <w:t>qui vit et règne avec toi dans l’</w:t>
      </w:r>
      <w:r w:rsidR="00EF5048" w:rsidRPr="00EF5048">
        <w:rPr>
          <w:b/>
        </w:rPr>
        <w:t>unité du Saint-Esprit,</w:t>
      </w:r>
    </w:p>
    <w:p w14:paraId="51011EF9" w14:textId="3E684B33" w:rsidR="00063D09" w:rsidRPr="00EF5048" w:rsidRDefault="00063D09" w:rsidP="00EF5048">
      <w:pPr>
        <w:pStyle w:val="Oraison"/>
        <w:ind w:left="1701" w:right="33" w:firstLine="0"/>
        <w:rPr>
          <w:b/>
          <w:strike/>
        </w:rPr>
      </w:pPr>
      <w:r w:rsidRPr="00EF5048">
        <w:rPr>
          <w:b/>
        </w:rPr>
        <w:t>Dieu, pour les siècles des siècles.</w:t>
      </w:r>
    </w:p>
    <w:p w14:paraId="6737DA94" w14:textId="77777777" w:rsidR="00E34347" w:rsidRPr="00C523F4" w:rsidRDefault="0014535E" w:rsidP="00E2269C">
      <w:pPr>
        <w:pStyle w:val="Titre2"/>
        <w:rPr>
          <w:b/>
          <w:smallCaps/>
          <w:color w:val="00B050"/>
        </w:rPr>
      </w:pPr>
      <w:r w:rsidRPr="00C523F4">
        <w:rPr>
          <w:b/>
          <w:smallCaps/>
          <w:color w:val="00B050"/>
        </w:rPr>
        <w:t>Liturgie de la Parole</w:t>
      </w:r>
    </w:p>
    <w:p w14:paraId="64C94657" w14:textId="1361C66E" w:rsidR="00E2269C" w:rsidRPr="00EF5048" w:rsidRDefault="00E2269C" w:rsidP="005F36C2">
      <w:r w:rsidRPr="00EF5048">
        <w:t xml:space="preserve">Dans la liturgie, la </w:t>
      </w:r>
      <w:r w:rsidR="006727A3">
        <w:t>p</w:t>
      </w:r>
      <w:r w:rsidRPr="00EF5048">
        <w:t>arole de Dieu est proclamée pour être écoutée</w:t>
      </w:r>
      <w:r w:rsidR="006727A3">
        <w:t>,</w:t>
      </w:r>
      <w:r w:rsidRPr="00EF5048">
        <w:t xml:space="preserve"> d’où l’importance du choix du lecteur.</w:t>
      </w:r>
    </w:p>
    <w:p w14:paraId="189C6AFF" w14:textId="77777777" w:rsidR="00E2269C" w:rsidRPr="00E2269C" w:rsidRDefault="00E2269C" w:rsidP="005F36C2"/>
    <w:p w14:paraId="43C187FC" w14:textId="6CEBA91B" w:rsidR="004D50BB" w:rsidRPr="00DE1BF2" w:rsidRDefault="000C1F1F" w:rsidP="004D50BB">
      <w:pPr>
        <w:pBdr>
          <w:bottom w:val="single" w:sz="4" w:space="1" w:color="auto"/>
        </w:pBdr>
        <w:tabs>
          <w:tab w:val="left" w:pos="567"/>
        </w:tabs>
        <w:ind w:left="284"/>
        <w:rPr>
          <w:rFonts w:ascii="Arial" w:hAnsi="Arial" w:cs="Arial"/>
          <w:b/>
          <w:bCs/>
          <w:strike/>
          <w:color w:val="00B050"/>
          <w:sz w:val="24"/>
          <w:szCs w:val="24"/>
        </w:rPr>
      </w:pPr>
      <w:r w:rsidRPr="009E78C5">
        <w:rPr>
          <w:rFonts w:ascii="Arial" w:hAnsi="Arial" w:cs="Arial"/>
          <w:color w:val="00B050"/>
          <w:sz w:val="24"/>
          <w:szCs w:val="24"/>
        </w:rPr>
        <w:t>Proclam</w:t>
      </w:r>
      <w:r w:rsidR="002E0514" w:rsidRPr="009E78C5">
        <w:rPr>
          <w:rFonts w:ascii="Arial" w:hAnsi="Arial" w:cs="Arial"/>
          <w:color w:val="00B050"/>
          <w:sz w:val="24"/>
          <w:szCs w:val="24"/>
        </w:rPr>
        <w:t>er</w:t>
      </w:r>
      <w:r w:rsidR="00F2004A" w:rsidRPr="009E78C5">
        <w:rPr>
          <w:rFonts w:ascii="Arial" w:hAnsi="Arial" w:cs="Arial"/>
          <w:color w:val="00B050"/>
          <w:sz w:val="24"/>
          <w:szCs w:val="24"/>
        </w:rPr>
        <w:t xml:space="preserve"> </w:t>
      </w:r>
      <w:r w:rsidR="00AC467E" w:rsidRPr="009E78C5">
        <w:rPr>
          <w:rFonts w:ascii="Arial" w:hAnsi="Arial" w:cs="Arial"/>
          <w:color w:val="00B050"/>
          <w:sz w:val="24"/>
          <w:szCs w:val="24"/>
        </w:rPr>
        <w:t>la 1</w:t>
      </w:r>
      <w:r w:rsidR="00AC467E" w:rsidRPr="009E78C5">
        <w:rPr>
          <w:rFonts w:ascii="Arial" w:hAnsi="Arial" w:cs="Arial"/>
          <w:color w:val="00B050"/>
          <w:sz w:val="24"/>
          <w:szCs w:val="24"/>
          <w:vertAlign w:val="superscript"/>
        </w:rPr>
        <w:t>ère</w:t>
      </w:r>
      <w:r w:rsidR="00F035DF">
        <w:rPr>
          <w:rFonts w:ascii="Arial" w:hAnsi="Arial" w:cs="Arial"/>
          <w:color w:val="00B050"/>
          <w:sz w:val="24"/>
          <w:szCs w:val="24"/>
        </w:rPr>
        <w:t xml:space="preserve"> </w:t>
      </w:r>
      <w:r w:rsidR="00AC467E" w:rsidRPr="009E78C5">
        <w:rPr>
          <w:rFonts w:ascii="Arial" w:hAnsi="Arial" w:cs="Arial"/>
          <w:color w:val="00B050"/>
          <w:sz w:val="24"/>
          <w:szCs w:val="24"/>
        </w:rPr>
        <w:t xml:space="preserve">lecture </w:t>
      </w:r>
      <w:r w:rsidR="0091401D" w:rsidRPr="009E78C5">
        <w:rPr>
          <w:rFonts w:ascii="Arial" w:hAnsi="Arial" w:cs="Arial"/>
          <w:color w:val="00B050"/>
          <w:sz w:val="24"/>
          <w:szCs w:val="24"/>
        </w:rPr>
        <w:t>–</w:t>
      </w:r>
      <w:r w:rsidR="00BC3047" w:rsidRPr="009E78C5">
        <w:rPr>
          <w:rFonts w:ascii="Arial" w:hAnsi="Arial" w:cs="Arial"/>
          <w:color w:val="00B050"/>
          <w:sz w:val="24"/>
          <w:szCs w:val="24"/>
        </w:rPr>
        <w:t xml:space="preserve"> </w:t>
      </w:r>
      <w:r w:rsidR="007F241A">
        <w:rPr>
          <w:rFonts w:ascii="Arial" w:hAnsi="Arial" w:cs="Arial"/>
          <w:b/>
          <w:bCs/>
          <w:color w:val="00B050"/>
          <w:sz w:val="24"/>
          <w:szCs w:val="24"/>
        </w:rPr>
        <w:t>Si 3</w:t>
      </w:r>
      <w:r w:rsidR="006566A8" w:rsidRPr="006566A8">
        <w:rPr>
          <w:rFonts w:ascii="Arial" w:hAnsi="Arial" w:cs="Arial"/>
          <w:b/>
          <w:bCs/>
          <w:color w:val="00B050"/>
          <w:sz w:val="24"/>
          <w:szCs w:val="24"/>
        </w:rPr>
        <w:t xml:space="preserve">, </w:t>
      </w:r>
      <w:r w:rsidR="007F241A">
        <w:rPr>
          <w:rFonts w:ascii="Arial" w:hAnsi="Arial" w:cs="Arial"/>
          <w:bCs/>
          <w:color w:val="00B050"/>
          <w:sz w:val="24"/>
          <w:szCs w:val="24"/>
        </w:rPr>
        <w:t>17-18.</w:t>
      </w:r>
      <w:r w:rsidR="006727A3">
        <w:rPr>
          <w:rFonts w:ascii="Arial" w:hAnsi="Arial" w:cs="Arial"/>
          <w:bCs/>
          <w:color w:val="00B050"/>
          <w:sz w:val="24"/>
          <w:szCs w:val="24"/>
        </w:rPr>
        <w:t xml:space="preserve"> </w:t>
      </w:r>
      <w:r w:rsidR="007F241A">
        <w:rPr>
          <w:rFonts w:ascii="Arial" w:hAnsi="Arial" w:cs="Arial"/>
          <w:bCs/>
          <w:color w:val="00B050"/>
          <w:sz w:val="24"/>
          <w:szCs w:val="24"/>
        </w:rPr>
        <w:t>20.</w:t>
      </w:r>
      <w:r w:rsidR="006727A3">
        <w:rPr>
          <w:rFonts w:ascii="Arial" w:hAnsi="Arial" w:cs="Arial"/>
          <w:bCs/>
          <w:color w:val="00B050"/>
          <w:sz w:val="24"/>
          <w:szCs w:val="24"/>
        </w:rPr>
        <w:t xml:space="preserve"> </w:t>
      </w:r>
      <w:r w:rsidR="007F241A">
        <w:rPr>
          <w:rFonts w:ascii="Arial" w:hAnsi="Arial" w:cs="Arial"/>
          <w:bCs/>
          <w:color w:val="00B050"/>
          <w:sz w:val="24"/>
          <w:szCs w:val="24"/>
        </w:rPr>
        <w:t>28-29</w:t>
      </w:r>
    </w:p>
    <w:p w14:paraId="728AB618" w14:textId="6F26E931" w:rsidR="002E1D5C" w:rsidRPr="0093236A" w:rsidRDefault="004D50BB" w:rsidP="00D23437">
      <w:pPr>
        <w:spacing w:before="114" w:after="114"/>
        <w:ind w:left="284"/>
        <w:jc w:val="both"/>
        <w:rPr>
          <w:b/>
        </w:rPr>
      </w:pPr>
      <w:r w:rsidRPr="00271FE1">
        <w:t>Monition (</w:t>
      </w:r>
      <w:r w:rsidRPr="00271FE1">
        <w:rPr>
          <w:sz w:val="18"/>
        </w:rPr>
        <w:t>facultative</w:t>
      </w:r>
      <w:r w:rsidRPr="00271FE1">
        <w:t>) :</w:t>
      </w:r>
      <w:r w:rsidRPr="00271FE1">
        <w:rPr>
          <w:b/>
        </w:rPr>
        <w:t xml:space="preserve"> </w:t>
      </w:r>
      <w:r w:rsidR="0093236A" w:rsidRPr="0093236A">
        <w:rPr>
          <w:b/>
        </w:rPr>
        <w:t>Plus tu es gr</w:t>
      </w:r>
      <w:r w:rsidR="0093236A">
        <w:rPr>
          <w:b/>
        </w:rPr>
        <w:t>and, plus il faut t’abaisser</w:t>
      </w:r>
      <w:r w:rsidR="00D55829" w:rsidRPr="0093236A">
        <w:rPr>
          <w:b/>
        </w:rPr>
        <w:t>.</w:t>
      </w:r>
    </w:p>
    <w:p w14:paraId="08368BAD" w14:textId="056DFA4F" w:rsidR="003A1CE3" w:rsidRPr="00EF5048" w:rsidRDefault="00EF5048" w:rsidP="003A1CE3">
      <w:pPr>
        <w:ind w:left="284"/>
      </w:pPr>
      <w:r w:rsidRPr="00EF5048">
        <w:t>Le lecteur, par un changement d’intonation, pourra mettre en avant deux phrases importantes de ce texte :</w:t>
      </w:r>
    </w:p>
    <w:p w14:paraId="67286CE2" w14:textId="22C20436" w:rsidR="00EF5048" w:rsidRPr="00EF5048" w:rsidRDefault="00EF5048" w:rsidP="00EF5048">
      <w:pPr>
        <w:pStyle w:val="Paragraphedeliste"/>
        <w:numPr>
          <w:ilvl w:val="0"/>
          <w:numId w:val="42"/>
        </w:numPr>
        <w:rPr>
          <w:i/>
        </w:rPr>
      </w:pPr>
      <w:r w:rsidRPr="00EF5048">
        <w:rPr>
          <w:i/>
        </w:rPr>
        <w:t>« plus tu es grand, plus il faut t’abaisser »</w:t>
      </w:r>
    </w:p>
    <w:p w14:paraId="0828464A" w14:textId="62B36203" w:rsidR="00EF5048" w:rsidRPr="00EF5048" w:rsidRDefault="00EF5048" w:rsidP="00EF5048">
      <w:pPr>
        <w:pStyle w:val="Paragraphedeliste"/>
        <w:numPr>
          <w:ilvl w:val="0"/>
          <w:numId w:val="42"/>
        </w:numPr>
        <w:rPr>
          <w:i/>
        </w:rPr>
      </w:pPr>
      <w:r w:rsidRPr="00EF5048">
        <w:rPr>
          <w:i/>
        </w:rPr>
        <w:t>« l’idéal du sage, c’est une oreille qui écoute »</w:t>
      </w:r>
    </w:p>
    <w:p w14:paraId="2F991283" w14:textId="77777777" w:rsidR="003A1CE3" w:rsidRPr="00D43638" w:rsidRDefault="003A1CE3" w:rsidP="003A1CE3">
      <w:pPr>
        <w:ind w:left="284"/>
      </w:pPr>
    </w:p>
    <w:p w14:paraId="1E67FAF1" w14:textId="77777777" w:rsidR="00246E48" w:rsidRPr="00DE1BF2" w:rsidRDefault="00452A56" w:rsidP="00621EFB">
      <w:pPr>
        <w:pBdr>
          <w:bottom w:val="single" w:sz="4" w:space="1" w:color="auto"/>
        </w:pBdr>
        <w:ind w:left="284"/>
        <w:rPr>
          <w:strike/>
          <w:color w:val="00B050"/>
        </w:rPr>
      </w:pPr>
      <w:r w:rsidRPr="001D4C84">
        <w:rPr>
          <w:rFonts w:ascii="Arial" w:hAnsi="Arial" w:cs="Arial"/>
          <w:color w:val="00B050"/>
          <w:sz w:val="24"/>
          <w:szCs w:val="24"/>
        </w:rPr>
        <w:t>Chant</w:t>
      </w:r>
      <w:r w:rsidR="008419E3" w:rsidRPr="001D4C84">
        <w:rPr>
          <w:rFonts w:ascii="Arial" w:hAnsi="Arial" w:cs="Arial"/>
          <w:color w:val="00B050"/>
          <w:sz w:val="24"/>
          <w:szCs w:val="24"/>
        </w:rPr>
        <w:t>er le</w:t>
      </w:r>
      <w:r w:rsidRPr="001D4C84">
        <w:rPr>
          <w:rFonts w:ascii="Arial" w:hAnsi="Arial" w:cs="Arial"/>
          <w:color w:val="00B050"/>
          <w:sz w:val="24"/>
          <w:szCs w:val="24"/>
        </w:rPr>
        <w:t xml:space="preserve"> </w:t>
      </w:r>
      <w:r w:rsidR="00445125" w:rsidRPr="00F035DF">
        <w:rPr>
          <w:rFonts w:ascii="Arial" w:hAnsi="Arial" w:cs="Arial"/>
          <w:b/>
          <w:smallCaps/>
          <w:color w:val="00B050"/>
          <w:sz w:val="24"/>
          <w:szCs w:val="24"/>
        </w:rPr>
        <w:t>Psaum</w:t>
      </w:r>
      <w:r w:rsidR="00F93FD3" w:rsidRPr="00F035DF">
        <w:rPr>
          <w:rFonts w:ascii="Arial" w:hAnsi="Arial" w:cs="Arial"/>
          <w:b/>
          <w:smallCaps/>
          <w:color w:val="00B050"/>
          <w:sz w:val="24"/>
          <w:szCs w:val="24"/>
        </w:rPr>
        <w:t>e</w:t>
      </w:r>
      <w:r w:rsidR="00E816C5" w:rsidRPr="00F035DF">
        <w:rPr>
          <w:rFonts w:ascii="Arial" w:hAnsi="Arial" w:cs="Arial"/>
          <w:b/>
          <w:smallCaps/>
          <w:color w:val="00B050"/>
          <w:sz w:val="24"/>
          <w:szCs w:val="24"/>
        </w:rPr>
        <w:t xml:space="preserve"> </w:t>
      </w:r>
      <w:r w:rsidR="007F241A">
        <w:rPr>
          <w:rFonts w:ascii="Arial" w:hAnsi="Arial" w:cs="Arial"/>
          <w:b/>
          <w:smallCaps/>
          <w:color w:val="00B050"/>
          <w:sz w:val="24"/>
          <w:szCs w:val="24"/>
        </w:rPr>
        <w:t>67</w:t>
      </w:r>
    </w:p>
    <w:p w14:paraId="74DC9926" w14:textId="7301F5B9" w:rsidR="00EF5048" w:rsidRPr="000E12A1" w:rsidRDefault="00EF5048" w:rsidP="00EF5048">
      <w:pPr>
        <w:spacing w:before="100"/>
        <w:ind w:left="284"/>
        <w:jc w:val="both"/>
        <w:rPr>
          <w:strike/>
        </w:rPr>
      </w:pPr>
      <w:r w:rsidRPr="000D4596">
        <w:t xml:space="preserve">Nous vous suggérons sa mise en œuvre chantée avec la mélodie et la psalmodie écrites par Jean-Pascal Hervy, membre du </w:t>
      </w:r>
      <w:r w:rsidR="00BC7E2F">
        <w:t>c</w:t>
      </w:r>
      <w:r w:rsidRPr="000D4596">
        <w:t xml:space="preserve">omité de </w:t>
      </w:r>
      <w:r w:rsidR="00BC7E2F">
        <w:t>r</w:t>
      </w:r>
      <w:r w:rsidRPr="000D4596">
        <w:t>édaction. Vous retrouverez la mélodie à 3 ou 4 voix sur le s</w:t>
      </w:r>
      <w:r>
        <w:t xml:space="preserve">ite </w:t>
      </w:r>
      <w:r w:rsidRPr="004933D5">
        <w:rPr>
          <w:i/>
        </w:rPr>
        <w:t>Chantons en Église</w:t>
      </w:r>
      <w:r>
        <w:t xml:space="preserve"> (</w:t>
      </w:r>
      <w:r w:rsidRPr="004933D5">
        <w:rPr>
          <w:b/>
          <w:color w:val="00B050"/>
        </w:rPr>
        <w:t xml:space="preserve">ZL </w:t>
      </w:r>
      <w:r>
        <w:rPr>
          <w:b/>
          <w:color w:val="00B050"/>
        </w:rPr>
        <w:t>67 - 16</w:t>
      </w:r>
      <w:r w:rsidRPr="004933D5">
        <w:rPr>
          <w:color w:val="00B050"/>
        </w:rPr>
        <w:t xml:space="preserve"> </w:t>
      </w:r>
      <w:r w:rsidRPr="000D4596">
        <w:t>– Psaumes pour les dimanches et fêtes, année C)</w:t>
      </w:r>
      <w:r>
        <w:t xml:space="preserve">. </w:t>
      </w:r>
    </w:p>
    <w:p w14:paraId="66131D8C" w14:textId="02112997" w:rsidR="007F241A" w:rsidRPr="003728BC" w:rsidRDefault="00DF32B7" w:rsidP="00EF5048">
      <w:pPr>
        <w:pStyle w:val="PourBrigitte"/>
        <w:ind w:left="284"/>
        <w:rPr>
          <w:color w:val="auto"/>
          <w:sz w:val="22"/>
        </w:rPr>
      </w:pPr>
      <w:r w:rsidRPr="003728BC">
        <w:rPr>
          <w:color w:val="auto"/>
          <w:sz w:val="22"/>
        </w:rPr>
        <w:t xml:space="preserve">Béni soit le </w:t>
      </w:r>
      <w:r w:rsidR="003728BC" w:rsidRPr="003728BC">
        <w:rPr>
          <w:color w:val="auto"/>
          <w:sz w:val="22"/>
        </w:rPr>
        <w:t>Seigneur, il élève les humbles.</w:t>
      </w:r>
    </w:p>
    <w:p w14:paraId="623A37D7" w14:textId="77777777" w:rsidR="007F241A" w:rsidRDefault="007F241A" w:rsidP="007F241A">
      <w:pPr>
        <w:autoSpaceDE w:val="0"/>
        <w:autoSpaceDN w:val="0"/>
        <w:adjustRightInd w:val="0"/>
        <w:ind w:left="1985" w:hanging="284"/>
        <w:rPr>
          <w:bCs/>
          <w:szCs w:val="24"/>
        </w:rPr>
      </w:pPr>
      <w:r w:rsidRPr="00EF579B">
        <w:rPr>
          <w:bCs/>
          <w:szCs w:val="24"/>
        </w:rPr>
        <w:t xml:space="preserve">A </w:t>
      </w:r>
      <w:r w:rsidRPr="00EF579B">
        <w:rPr>
          <w:bCs/>
          <w:szCs w:val="24"/>
        </w:rPr>
        <w:tab/>
      </w:r>
      <w:r w:rsidR="002C383E">
        <w:rPr>
          <w:b/>
          <w:bCs/>
          <w:szCs w:val="24"/>
        </w:rPr>
        <w:t>Les justes sont en f</w:t>
      </w:r>
      <w:r w:rsidR="002C383E" w:rsidRPr="00C02B0F">
        <w:rPr>
          <w:b/>
          <w:bCs/>
          <w:szCs w:val="24"/>
          <w:u w:val="single"/>
        </w:rPr>
        <w:t>ê</w:t>
      </w:r>
      <w:r w:rsidR="002C383E">
        <w:rPr>
          <w:b/>
          <w:bCs/>
          <w:szCs w:val="24"/>
        </w:rPr>
        <w:t>te, ils exultent ;</w:t>
      </w:r>
    </w:p>
    <w:p w14:paraId="6E7D2CF0" w14:textId="77777777" w:rsidR="007F241A" w:rsidRDefault="007F241A" w:rsidP="007F241A">
      <w:pPr>
        <w:autoSpaceDE w:val="0"/>
        <w:autoSpaceDN w:val="0"/>
        <w:adjustRightInd w:val="0"/>
        <w:ind w:left="1985" w:hanging="284"/>
        <w:rPr>
          <w:bCs/>
          <w:szCs w:val="24"/>
        </w:rPr>
      </w:pPr>
      <w:r w:rsidRPr="00EF579B">
        <w:rPr>
          <w:bCs/>
          <w:szCs w:val="24"/>
        </w:rPr>
        <w:t xml:space="preserve">B </w:t>
      </w:r>
      <w:r w:rsidRPr="00EF579B">
        <w:rPr>
          <w:bCs/>
          <w:szCs w:val="24"/>
        </w:rPr>
        <w:tab/>
      </w:r>
      <w:r w:rsidR="002C383E">
        <w:rPr>
          <w:b/>
          <w:bCs/>
          <w:szCs w:val="24"/>
        </w:rPr>
        <w:t>devant la face de Dieu ils d</w:t>
      </w:r>
      <w:r w:rsidR="002C383E" w:rsidRPr="00C02B0F">
        <w:rPr>
          <w:b/>
          <w:bCs/>
          <w:szCs w:val="24"/>
          <w:u w:val="single"/>
        </w:rPr>
        <w:t>a</w:t>
      </w:r>
      <w:r w:rsidR="002C383E">
        <w:rPr>
          <w:b/>
          <w:bCs/>
          <w:szCs w:val="24"/>
        </w:rPr>
        <w:t>nsent de joie.</w:t>
      </w:r>
    </w:p>
    <w:p w14:paraId="5331DA5D" w14:textId="77777777" w:rsidR="007F241A" w:rsidRPr="003C2056" w:rsidRDefault="007F241A" w:rsidP="007F241A">
      <w:pPr>
        <w:autoSpaceDE w:val="0"/>
        <w:autoSpaceDN w:val="0"/>
        <w:adjustRightInd w:val="0"/>
        <w:ind w:left="1985" w:hanging="284"/>
        <w:rPr>
          <w:b/>
          <w:bCs/>
          <w:szCs w:val="24"/>
        </w:rPr>
      </w:pPr>
      <w:r w:rsidRPr="00EF579B">
        <w:rPr>
          <w:bCs/>
          <w:szCs w:val="24"/>
        </w:rPr>
        <w:t xml:space="preserve">C </w:t>
      </w:r>
      <w:r w:rsidRPr="00EF579B">
        <w:rPr>
          <w:bCs/>
          <w:szCs w:val="24"/>
        </w:rPr>
        <w:tab/>
      </w:r>
      <w:r w:rsidR="002C383E">
        <w:rPr>
          <w:b/>
          <w:bCs/>
          <w:szCs w:val="24"/>
        </w:rPr>
        <w:t>Chantez pour Dieu, jou</w:t>
      </w:r>
      <w:r w:rsidR="002C383E" w:rsidRPr="00C02B0F">
        <w:rPr>
          <w:b/>
          <w:bCs/>
          <w:szCs w:val="24"/>
          <w:u w:val="single"/>
        </w:rPr>
        <w:t>e</w:t>
      </w:r>
      <w:r w:rsidR="002C383E">
        <w:rPr>
          <w:b/>
          <w:bCs/>
          <w:szCs w:val="24"/>
        </w:rPr>
        <w:t>z pour son nom.</w:t>
      </w:r>
    </w:p>
    <w:p w14:paraId="3A930045" w14:textId="77777777" w:rsidR="007F241A" w:rsidRDefault="007F241A" w:rsidP="007F241A">
      <w:pPr>
        <w:autoSpaceDE w:val="0"/>
        <w:autoSpaceDN w:val="0"/>
        <w:adjustRightInd w:val="0"/>
        <w:ind w:left="1985" w:hanging="284"/>
        <w:rPr>
          <w:b/>
          <w:bCs/>
          <w:szCs w:val="24"/>
        </w:rPr>
      </w:pPr>
      <w:r w:rsidRPr="00EF579B">
        <w:rPr>
          <w:bCs/>
          <w:szCs w:val="24"/>
        </w:rPr>
        <w:t xml:space="preserve">D </w:t>
      </w:r>
      <w:r w:rsidRPr="00EF579B">
        <w:rPr>
          <w:bCs/>
          <w:szCs w:val="24"/>
        </w:rPr>
        <w:tab/>
      </w:r>
      <w:r w:rsidR="002C383E">
        <w:rPr>
          <w:b/>
          <w:bCs/>
          <w:szCs w:val="24"/>
        </w:rPr>
        <w:t>Son nom est le Seigneur ; dans</w:t>
      </w:r>
      <w:r w:rsidR="002C383E" w:rsidRPr="00C02B0F">
        <w:rPr>
          <w:b/>
          <w:bCs/>
          <w:szCs w:val="24"/>
          <w:u w:val="single"/>
        </w:rPr>
        <w:t>e</w:t>
      </w:r>
      <w:r w:rsidR="002C383E">
        <w:rPr>
          <w:b/>
          <w:bCs/>
          <w:szCs w:val="24"/>
        </w:rPr>
        <w:t>z devant sa face.</w:t>
      </w:r>
    </w:p>
    <w:p w14:paraId="347E32C8" w14:textId="77777777" w:rsidR="002C383E" w:rsidRPr="00EF579B" w:rsidRDefault="002C383E" w:rsidP="007F241A">
      <w:pPr>
        <w:autoSpaceDE w:val="0"/>
        <w:autoSpaceDN w:val="0"/>
        <w:adjustRightInd w:val="0"/>
        <w:ind w:left="1985" w:hanging="284"/>
        <w:rPr>
          <w:bCs/>
          <w:szCs w:val="24"/>
        </w:rPr>
      </w:pPr>
    </w:p>
    <w:p w14:paraId="686EE2B8" w14:textId="77777777" w:rsidR="007F241A" w:rsidRDefault="007F241A" w:rsidP="007F241A">
      <w:pPr>
        <w:autoSpaceDE w:val="0"/>
        <w:autoSpaceDN w:val="0"/>
        <w:adjustRightInd w:val="0"/>
        <w:ind w:left="1985" w:hanging="284"/>
        <w:rPr>
          <w:b/>
          <w:bCs/>
          <w:szCs w:val="24"/>
        </w:rPr>
      </w:pPr>
      <w:r w:rsidRPr="00EF579B">
        <w:rPr>
          <w:bCs/>
          <w:szCs w:val="24"/>
        </w:rPr>
        <w:t xml:space="preserve">A </w:t>
      </w:r>
      <w:r w:rsidRPr="00EF579B">
        <w:rPr>
          <w:bCs/>
          <w:szCs w:val="24"/>
        </w:rPr>
        <w:tab/>
      </w:r>
      <w:r w:rsidR="002C383E">
        <w:rPr>
          <w:b/>
          <w:bCs/>
          <w:szCs w:val="24"/>
        </w:rPr>
        <w:t>Père des orphelins, défense</w:t>
      </w:r>
      <w:r w:rsidR="002C383E" w:rsidRPr="00C02B0F">
        <w:rPr>
          <w:b/>
          <w:bCs/>
          <w:szCs w:val="24"/>
          <w:u w:val="single"/>
        </w:rPr>
        <w:t>u</w:t>
      </w:r>
      <w:r w:rsidR="002C383E">
        <w:rPr>
          <w:b/>
          <w:bCs/>
          <w:szCs w:val="24"/>
        </w:rPr>
        <w:t>r des veuves,</w:t>
      </w:r>
    </w:p>
    <w:p w14:paraId="00FC924D" w14:textId="77777777" w:rsidR="007F241A" w:rsidRPr="003C2056" w:rsidRDefault="007F241A" w:rsidP="007F241A">
      <w:pPr>
        <w:autoSpaceDE w:val="0"/>
        <w:autoSpaceDN w:val="0"/>
        <w:adjustRightInd w:val="0"/>
        <w:ind w:left="1985" w:hanging="284"/>
        <w:rPr>
          <w:b/>
          <w:bCs/>
          <w:szCs w:val="24"/>
        </w:rPr>
      </w:pPr>
      <w:r w:rsidRPr="00EF579B">
        <w:rPr>
          <w:bCs/>
          <w:szCs w:val="24"/>
        </w:rPr>
        <w:t xml:space="preserve">B </w:t>
      </w:r>
      <w:r w:rsidRPr="00EF579B">
        <w:rPr>
          <w:bCs/>
          <w:szCs w:val="24"/>
        </w:rPr>
        <w:tab/>
      </w:r>
      <w:r w:rsidR="002C383E">
        <w:rPr>
          <w:b/>
          <w:bCs/>
          <w:szCs w:val="24"/>
        </w:rPr>
        <w:t>tel est Dieu dans sa sa</w:t>
      </w:r>
      <w:r w:rsidR="002C383E" w:rsidRPr="00C02B0F">
        <w:rPr>
          <w:b/>
          <w:bCs/>
          <w:szCs w:val="24"/>
          <w:u w:val="single"/>
        </w:rPr>
        <w:t>i</w:t>
      </w:r>
      <w:r w:rsidR="002C383E">
        <w:rPr>
          <w:b/>
          <w:bCs/>
          <w:szCs w:val="24"/>
        </w:rPr>
        <w:t>nte demeure.</w:t>
      </w:r>
    </w:p>
    <w:p w14:paraId="74854533" w14:textId="77777777" w:rsidR="007F241A" w:rsidRPr="003C2056" w:rsidRDefault="007F241A" w:rsidP="007F241A">
      <w:pPr>
        <w:autoSpaceDE w:val="0"/>
        <w:autoSpaceDN w:val="0"/>
        <w:adjustRightInd w:val="0"/>
        <w:ind w:left="1985" w:hanging="284"/>
        <w:rPr>
          <w:b/>
          <w:bCs/>
          <w:szCs w:val="24"/>
        </w:rPr>
      </w:pPr>
      <w:r w:rsidRPr="00EF579B">
        <w:rPr>
          <w:bCs/>
          <w:szCs w:val="24"/>
        </w:rPr>
        <w:t xml:space="preserve">C </w:t>
      </w:r>
      <w:r w:rsidRPr="00EF579B">
        <w:rPr>
          <w:bCs/>
          <w:szCs w:val="24"/>
        </w:rPr>
        <w:tab/>
      </w:r>
      <w:r w:rsidR="002C383E" w:rsidRPr="002C383E">
        <w:rPr>
          <w:b/>
          <w:bCs/>
          <w:caps/>
          <w:szCs w:val="24"/>
        </w:rPr>
        <w:t>à</w:t>
      </w:r>
      <w:r w:rsidR="002C383E">
        <w:rPr>
          <w:b/>
          <w:bCs/>
          <w:szCs w:val="24"/>
        </w:rPr>
        <w:t xml:space="preserve"> l’isolé, Dieu acc</w:t>
      </w:r>
      <w:r w:rsidR="002C383E" w:rsidRPr="00C02B0F">
        <w:rPr>
          <w:b/>
          <w:bCs/>
          <w:szCs w:val="24"/>
          <w:u w:val="single"/>
        </w:rPr>
        <w:t>o</w:t>
      </w:r>
      <w:r w:rsidR="002C383E">
        <w:rPr>
          <w:b/>
          <w:bCs/>
          <w:szCs w:val="24"/>
        </w:rPr>
        <w:t>rde une maison ;</w:t>
      </w:r>
    </w:p>
    <w:p w14:paraId="37BC9C55" w14:textId="77777777" w:rsidR="007F241A" w:rsidRPr="003C2056" w:rsidRDefault="007F241A" w:rsidP="007F241A">
      <w:pPr>
        <w:autoSpaceDE w:val="0"/>
        <w:autoSpaceDN w:val="0"/>
        <w:adjustRightInd w:val="0"/>
        <w:ind w:left="1985" w:hanging="284"/>
        <w:rPr>
          <w:b/>
          <w:bCs/>
          <w:szCs w:val="24"/>
        </w:rPr>
      </w:pPr>
      <w:r w:rsidRPr="00EF579B">
        <w:rPr>
          <w:bCs/>
          <w:szCs w:val="24"/>
        </w:rPr>
        <w:t>D</w:t>
      </w:r>
      <w:r w:rsidRPr="00EF579B">
        <w:rPr>
          <w:bCs/>
          <w:szCs w:val="24"/>
        </w:rPr>
        <w:tab/>
      </w:r>
      <w:r w:rsidR="002C383E">
        <w:rPr>
          <w:b/>
          <w:bCs/>
          <w:szCs w:val="24"/>
        </w:rPr>
        <w:t>aux captifs, il r</w:t>
      </w:r>
      <w:r w:rsidR="002C383E" w:rsidRPr="00C02B0F">
        <w:rPr>
          <w:b/>
          <w:bCs/>
          <w:szCs w:val="24"/>
          <w:u w:val="single"/>
        </w:rPr>
        <w:t>e</w:t>
      </w:r>
      <w:r w:rsidR="002C383E">
        <w:rPr>
          <w:b/>
          <w:bCs/>
          <w:szCs w:val="24"/>
        </w:rPr>
        <w:t>nd la liberté.</w:t>
      </w:r>
    </w:p>
    <w:p w14:paraId="59C62FFC" w14:textId="77777777" w:rsidR="007F241A" w:rsidRPr="00EF579B" w:rsidRDefault="007F241A" w:rsidP="007F241A">
      <w:pPr>
        <w:autoSpaceDE w:val="0"/>
        <w:autoSpaceDN w:val="0"/>
        <w:adjustRightInd w:val="0"/>
        <w:ind w:left="1985" w:hanging="284"/>
        <w:rPr>
          <w:bCs/>
          <w:szCs w:val="24"/>
        </w:rPr>
      </w:pPr>
    </w:p>
    <w:p w14:paraId="232BBED9" w14:textId="77777777" w:rsidR="007F241A" w:rsidRPr="003C2056" w:rsidRDefault="007F241A" w:rsidP="007F241A">
      <w:pPr>
        <w:autoSpaceDE w:val="0"/>
        <w:autoSpaceDN w:val="0"/>
        <w:adjustRightInd w:val="0"/>
        <w:ind w:left="1985" w:hanging="284"/>
        <w:rPr>
          <w:b/>
          <w:bCs/>
          <w:szCs w:val="24"/>
        </w:rPr>
      </w:pPr>
      <w:r w:rsidRPr="00EF579B">
        <w:rPr>
          <w:bCs/>
          <w:szCs w:val="24"/>
        </w:rPr>
        <w:t xml:space="preserve">A </w:t>
      </w:r>
      <w:r w:rsidRPr="00EF579B">
        <w:rPr>
          <w:bCs/>
          <w:szCs w:val="24"/>
        </w:rPr>
        <w:tab/>
      </w:r>
      <w:r w:rsidR="00C02B0F">
        <w:rPr>
          <w:b/>
          <w:bCs/>
          <w:szCs w:val="24"/>
        </w:rPr>
        <w:t>Tu répandais sur ton héritage une plu</w:t>
      </w:r>
      <w:r w:rsidR="00C02B0F" w:rsidRPr="00C02B0F">
        <w:rPr>
          <w:b/>
          <w:bCs/>
          <w:szCs w:val="24"/>
          <w:u w:val="single"/>
        </w:rPr>
        <w:t>i</w:t>
      </w:r>
      <w:r w:rsidR="00C02B0F">
        <w:rPr>
          <w:b/>
          <w:bCs/>
          <w:szCs w:val="24"/>
        </w:rPr>
        <w:t>e généreuse,</w:t>
      </w:r>
    </w:p>
    <w:p w14:paraId="60455EAD" w14:textId="77777777" w:rsidR="007F241A" w:rsidRPr="003C2056" w:rsidRDefault="007F241A" w:rsidP="007F241A">
      <w:pPr>
        <w:autoSpaceDE w:val="0"/>
        <w:autoSpaceDN w:val="0"/>
        <w:adjustRightInd w:val="0"/>
        <w:ind w:left="1985" w:hanging="284"/>
        <w:rPr>
          <w:b/>
          <w:bCs/>
          <w:szCs w:val="24"/>
        </w:rPr>
      </w:pPr>
      <w:r w:rsidRPr="00EF579B">
        <w:rPr>
          <w:bCs/>
          <w:szCs w:val="24"/>
        </w:rPr>
        <w:t xml:space="preserve">B </w:t>
      </w:r>
      <w:r w:rsidRPr="00EF579B">
        <w:rPr>
          <w:bCs/>
          <w:szCs w:val="24"/>
        </w:rPr>
        <w:tab/>
      </w:r>
      <w:r w:rsidR="00C02B0F">
        <w:rPr>
          <w:b/>
          <w:bCs/>
          <w:szCs w:val="24"/>
        </w:rPr>
        <w:t>et quand il défaillait, t</w:t>
      </w:r>
      <w:r w:rsidR="00C02B0F" w:rsidRPr="00C02B0F">
        <w:rPr>
          <w:b/>
          <w:bCs/>
          <w:szCs w:val="24"/>
          <w:u w:val="single"/>
        </w:rPr>
        <w:t>o</w:t>
      </w:r>
      <w:r w:rsidR="00C02B0F">
        <w:rPr>
          <w:b/>
          <w:bCs/>
          <w:szCs w:val="24"/>
        </w:rPr>
        <w:t>i, tu le soutenais.</w:t>
      </w:r>
    </w:p>
    <w:p w14:paraId="604DF680" w14:textId="77777777" w:rsidR="007F241A" w:rsidRPr="00EF579B" w:rsidRDefault="007F241A" w:rsidP="007F241A">
      <w:pPr>
        <w:autoSpaceDE w:val="0"/>
        <w:autoSpaceDN w:val="0"/>
        <w:adjustRightInd w:val="0"/>
        <w:ind w:left="1985" w:hanging="284"/>
        <w:rPr>
          <w:bCs/>
          <w:szCs w:val="24"/>
        </w:rPr>
      </w:pPr>
      <w:r w:rsidRPr="00EF579B">
        <w:rPr>
          <w:bCs/>
          <w:szCs w:val="24"/>
        </w:rPr>
        <w:t xml:space="preserve">C </w:t>
      </w:r>
      <w:r w:rsidRPr="00EF579B">
        <w:rPr>
          <w:bCs/>
          <w:szCs w:val="24"/>
        </w:rPr>
        <w:tab/>
      </w:r>
      <w:r w:rsidR="00C02B0F">
        <w:rPr>
          <w:b/>
          <w:bCs/>
          <w:szCs w:val="24"/>
        </w:rPr>
        <w:t>Sur les lieux où camp</w:t>
      </w:r>
      <w:r w:rsidR="00C02B0F" w:rsidRPr="00C02B0F">
        <w:rPr>
          <w:b/>
          <w:bCs/>
          <w:szCs w:val="24"/>
          <w:u w:val="single"/>
        </w:rPr>
        <w:t>a</w:t>
      </w:r>
      <w:r w:rsidR="00C02B0F">
        <w:rPr>
          <w:b/>
          <w:bCs/>
          <w:szCs w:val="24"/>
        </w:rPr>
        <w:t>it ton troupeau,</w:t>
      </w:r>
    </w:p>
    <w:p w14:paraId="29F67CAB" w14:textId="77777777" w:rsidR="007F241A" w:rsidRPr="003C2056" w:rsidRDefault="007F241A" w:rsidP="007F241A">
      <w:pPr>
        <w:autoSpaceDE w:val="0"/>
        <w:autoSpaceDN w:val="0"/>
        <w:adjustRightInd w:val="0"/>
        <w:ind w:left="1985" w:hanging="284"/>
        <w:rPr>
          <w:b/>
          <w:bCs/>
          <w:szCs w:val="24"/>
        </w:rPr>
      </w:pPr>
      <w:r w:rsidRPr="00EF579B">
        <w:rPr>
          <w:bCs/>
          <w:szCs w:val="24"/>
        </w:rPr>
        <w:t xml:space="preserve">D </w:t>
      </w:r>
      <w:r w:rsidRPr="00EF579B">
        <w:rPr>
          <w:bCs/>
          <w:szCs w:val="24"/>
        </w:rPr>
        <w:tab/>
      </w:r>
      <w:r w:rsidR="00C02B0F">
        <w:rPr>
          <w:b/>
          <w:bCs/>
          <w:szCs w:val="24"/>
        </w:rPr>
        <w:t>tu le soutenais, Dieu qui es b</w:t>
      </w:r>
      <w:r w:rsidR="00C02B0F" w:rsidRPr="00C02B0F">
        <w:rPr>
          <w:b/>
          <w:bCs/>
          <w:szCs w:val="24"/>
          <w:u w:val="single"/>
        </w:rPr>
        <w:t>o</w:t>
      </w:r>
      <w:r w:rsidR="00C02B0F">
        <w:rPr>
          <w:b/>
          <w:bCs/>
          <w:szCs w:val="24"/>
        </w:rPr>
        <w:t>n pour le pauvre.</w:t>
      </w:r>
    </w:p>
    <w:p w14:paraId="701982BC" w14:textId="77777777" w:rsidR="007F241A" w:rsidRDefault="007F241A" w:rsidP="007F241A">
      <w:pPr>
        <w:autoSpaceDE w:val="0"/>
        <w:autoSpaceDN w:val="0"/>
        <w:adjustRightInd w:val="0"/>
        <w:ind w:left="1985" w:hanging="284"/>
        <w:rPr>
          <w:bCs/>
          <w:szCs w:val="24"/>
        </w:rPr>
      </w:pPr>
    </w:p>
    <w:p w14:paraId="1DB9659A" w14:textId="330A56C8" w:rsidR="002E0514" w:rsidRPr="006501EF" w:rsidRDefault="002E0514" w:rsidP="002E0514">
      <w:pPr>
        <w:pBdr>
          <w:bottom w:val="single" w:sz="4" w:space="1" w:color="auto"/>
        </w:pBdr>
        <w:tabs>
          <w:tab w:val="left" w:pos="567"/>
        </w:tabs>
        <w:ind w:left="284"/>
        <w:rPr>
          <w:rFonts w:ascii="Arial" w:hAnsi="Arial" w:cs="Arial"/>
          <w:color w:val="00B050"/>
          <w:sz w:val="24"/>
          <w:szCs w:val="24"/>
        </w:rPr>
      </w:pPr>
      <w:r w:rsidRPr="00C10E68">
        <w:rPr>
          <w:rFonts w:ascii="Arial" w:hAnsi="Arial" w:cs="Arial"/>
          <w:color w:val="00B050"/>
          <w:sz w:val="24"/>
          <w:szCs w:val="24"/>
        </w:rPr>
        <w:t>Proclamer la 2</w:t>
      </w:r>
      <w:r w:rsidRPr="00C10E68">
        <w:rPr>
          <w:rFonts w:ascii="Arial" w:hAnsi="Arial" w:cs="Arial"/>
          <w:color w:val="00B050"/>
          <w:sz w:val="24"/>
          <w:szCs w:val="24"/>
          <w:vertAlign w:val="superscript"/>
        </w:rPr>
        <w:t>e</w:t>
      </w:r>
      <w:r w:rsidR="006E0847">
        <w:rPr>
          <w:rFonts w:ascii="Arial" w:hAnsi="Arial" w:cs="Arial"/>
          <w:color w:val="00B050"/>
          <w:sz w:val="24"/>
          <w:szCs w:val="24"/>
        </w:rPr>
        <w:t xml:space="preserve"> </w:t>
      </w:r>
      <w:r w:rsidRPr="00C10E68">
        <w:rPr>
          <w:rFonts w:ascii="Arial" w:hAnsi="Arial" w:cs="Arial"/>
          <w:color w:val="00B050"/>
          <w:sz w:val="24"/>
          <w:szCs w:val="24"/>
        </w:rPr>
        <w:t xml:space="preserve">lecture </w:t>
      </w:r>
      <w:r w:rsidR="009821E6" w:rsidRPr="00C10E68">
        <w:rPr>
          <w:rFonts w:ascii="Arial" w:hAnsi="Arial" w:cs="Arial"/>
          <w:color w:val="00B050"/>
          <w:sz w:val="24"/>
          <w:szCs w:val="24"/>
        </w:rPr>
        <w:t>–</w:t>
      </w:r>
      <w:r w:rsidR="00BC3047" w:rsidRPr="00C10E68">
        <w:rPr>
          <w:rFonts w:ascii="Arial" w:hAnsi="Arial" w:cs="Arial"/>
          <w:color w:val="00B050"/>
          <w:sz w:val="24"/>
          <w:szCs w:val="24"/>
        </w:rPr>
        <w:t xml:space="preserve"> </w:t>
      </w:r>
      <w:r w:rsidR="0054502F">
        <w:rPr>
          <w:rFonts w:ascii="Arial" w:hAnsi="Arial" w:cs="Arial"/>
          <w:b/>
          <w:color w:val="00B050"/>
          <w:sz w:val="24"/>
          <w:szCs w:val="24"/>
        </w:rPr>
        <w:t>He 12</w:t>
      </w:r>
      <w:r w:rsidR="006501EF">
        <w:rPr>
          <w:rFonts w:ascii="Arial" w:hAnsi="Arial" w:cs="Arial"/>
          <w:b/>
          <w:color w:val="00B050"/>
          <w:sz w:val="24"/>
          <w:szCs w:val="24"/>
        </w:rPr>
        <w:t xml:space="preserve">, </w:t>
      </w:r>
      <w:r w:rsidR="0054502F">
        <w:rPr>
          <w:rFonts w:ascii="Arial" w:hAnsi="Arial" w:cs="Arial"/>
          <w:color w:val="00B050"/>
          <w:sz w:val="24"/>
          <w:szCs w:val="24"/>
        </w:rPr>
        <w:t>18-19.</w:t>
      </w:r>
      <w:r w:rsidR="00477282">
        <w:rPr>
          <w:rFonts w:ascii="Arial" w:hAnsi="Arial" w:cs="Arial"/>
          <w:color w:val="00B050"/>
          <w:sz w:val="24"/>
          <w:szCs w:val="24"/>
        </w:rPr>
        <w:t xml:space="preserve"> </w:t>
      </w:r>
      <w:r w:rsidR="0054502F">
        <w:rPr>
          <w:rFonts w:ascii="Arial" w:hAnsi="Arial" w:cs="Arial"/>
          <w:color w:val="00B050"/>
          <w:sz w:val="24"/>
          <w:szCs w:val="24"/>
        </w:rPr>
        <w:t>22-24a</w:t>
      </w:r>
    </w:p>
    <w:p w14:paraId="6C7B8FCC" w14:textId="77777777" w:rsidR="00271FE1" w:rsidRDefault="002E0514" w:rsidP="00D23437">
      <w:pPr>
        <w:spacing w:before="114" w:after="114"/>
        <w:ind w:left="284"/>
        <w:jc w:val="both"/>
        <w:rPr>
          <w:b/>
        </w:rPr>
      </w:pPr>
      <w:r w:rsidRPr="00271FE1">
        <w:t>Monition (</w:t>
      </w:r>
      <w:r w:rsidRPr="00271FE1">
        <w:rPr>
          <w:sz w:val="18"/>
        </w:rPr>
        <w:t>facultative</w:t>
      </w:r>
      <w:r w:rsidRPr="00271FE1">
        <w:t>)</w:t>
      </w:r>
      <w:r w:rsidR="0089164C" w:rsidRPr="00271FE1">
        <w:t> :</w:t>
      </w:r>
      <w:r w:rsidR="00584DA5" w:rsidRPr="00271FE1">
        <w:t xml:space="preserve"> </w:t>
      </w:r>
      <w:r w:rsidR="0093236A" w:rsidRPr="0093236A">
        <w:rPr>
          <w:b/>
        </w:rPr>
        <w:t>Vous qui venez célébrer dans cette église, peut-être le faites-vous à la suite de vos ancêtres qui vous ont précédés ici ou ailleurs…</w:t>
      </w:r>
    </w:p>
    <w:p w14:paraId="0512E3B6" w14:textId="77777777" w:rsidR="00137C89" w:rsidRPr="004B2FB6" w:rsidRDefault="00271FE1" w:rsidP="00137C89">
      <w:pPr>
        <w:ind w:left="284"/>
        <w:jc w:val="both"/>
      </w:pPr>
      <w:r w:rsidRPr="004B2FB6">
        <w:t>Lors de sa préparation, le lecteur aura repéré la répétition par quatre fois de l’expression : « </w:t>
      </w:r>
      <w:r w:rsidRPr="004B2FB6">
        <w:rPr>
          <w:i/>
        </w:rPr>
        <w:t>vous êtes venus vers</w:t>
      </w:r>
      <w:r w:rsidRPr="004B2FB6">
        <w:t>… ». C’est dire l’importance qu’elle a pour l’auteur de la lettre et donc pour nous.</w:t>
      </w:r>
    </w:p>
    <w:p w14:paraId="40B674B7" w14:textId="77777777" w:rsidR="00271FE1" w:rsidRPr="00DE1BF2" w:rsidRDefault="00271FE1" w:rsidP="00137C89">
      <w:pPr>
        <w:ind w:left="284"/>
        <w:jc w:val="both"/>
      </w:pPr>
    </w:p>
    <w:p w14:paraId="32A861C7" w14:textId="253CD7BE" w:rsidR="005E2483" w:rsidRPr="00C523F4" w:rsidRDefault="004B2FB6" w:rsidP="002E0514">
      <w:pPr>
        <w:pBdr>
          <w:bottom w:val="single" w:sz="4" w:space="1" w:color="auto"/>
        </w:pBdr>
        <w:ind w:left="284"/>
        <w:rPr>
          <w:color w:val="00B050"/>
        </w:rPr>
      </w:pPr>
      <w:r>
        <w:rPr>
          <w:rFonts w:ascii="Arial" w:hAnsi="Arial" w:cs="Arial"/>
          <w:color w:val="00B050"/>
          <w:sz w:val="24"/>
          <w:szCs w:val="24"/>
        </w:rPr>
        <w:t>Acclamation de</w:t>
      </w:r>
      <w:r w:rsidR="008419E3" w:rsidRPr="00C523F4">
        <w:rPr>
          <w:rFonts w:ascii="Arial" w:hAnsi="Arial" w:cs="Arial"/>
          <w:color w:val="00B050"/>
          <w:sz w:val="24"/>
          <w:szCs w:val="24"/>
        </w:rPr>
        <w:t xml:space="preserve"> l’Évangile</w:t>
      </w:r>
    </w:p>
    <w:p w14:paraId="7B84E2DD" w14:textId="77777777" w:rsidR="004B2FB6" w:rsidRPr="00387B76" w:rsidRDefault="004B2FB6" w:rsidP="00D23437">
      <w:pPr>
        <w:spacing w:before="114" w:after="114"/>
        <w:ind w:left="284"/>
        <w:jc w:val="both"/>
      </w:pPr>
      <w:r w:rsidRPr="00387B76">
        <w:t>Par l’Alléluia, toute l’assemblée des fidèles « accueille le Seigneur qui va leur parler dans l’Évangile, le salue et professe sa foi en chantant</w:t>
      </w:r>
      <w:r>
        <w:t> »</w:t>
      </w:r>
      <w:r w:rsidRPr="00387B76">
        <w:t xml:space="preserve"> (PGMR 62).</w:t>
      </w:r>
      <w:r>
        <w:t xml:space="preserve"> </w:t>
      </w:r>
    </w:p>
    <w:p w14:paraId="08ABF7EA" w14:textId="34951CE1" w:rsidR="004B2FB6" w:rsidRPr="007D3F77" w:rsidRDefault="004B2FB6" w:rsidP="004B2FB6">
      <w:pPr>
        <w:ind w:left="284"/>
        <w:jc w:val="both"/>
      </w:pPr>
      <w:r w:rsidRPr="007D3F77">
        <w:t>Pour ce</w:t>
      </w:r>
      <w:r>
        <w:t>s 2</w:t>
      </w:r>
      <w:r w:rsidR="00477282">
        <w:t>1</w:t>
      </w:r>
      <w:r w:rsidRPr="005D50C7">
        <w:rPr>
          <w:vertAlign w:val="superscript"/>
        </w:rPr>
        <w:t>e</w:t>
      </w:r>
      <w:r>
        <w:t xml:space="preserve"> à 25</w:t>
      </w:r>
      <w:r w:rsidRPr="005D50C7">
        <w:rPr>
          <w:vertAlign w:val="superscript"/>
        </w:rPr>
        <w:t>e</w:t>
      </w:r>
      <w:r w:rsidRPr="007D3F77">
        <w:t xml:space="preserve"> dimanche</w:t>
      </w:r>
      <w:r>
        <w:t>s</w:t>
      </w:r>
      <w:r w:rsidRPr="007D3F77">
        <w:t>, nous vous proposons :</w:t>
      </w:r>
    </w:p>
    <w:p w14:paraId="48528A7F" w14:textId="77777777" w:rsidR="004B2FB6" w:rsidRPr="007D3F77" w:rsidRDefault="004B2FB6" w:rsidP="004B2FB6">
      <w:pPr>
        <w:ind w:left="284"/>
        <w:jc w:val="both"/>
      </w:pPr>
    </w:p>
    <w:p w14:paraId="219816B6" w14:textId="77777777" w:rsidR="004B2FB6" w:rsidRPr="007D3F77" w:rsidRDefault="004B2FB6" w:rsidP="004B2FB6">
      <w:pPr>
        <w:ind w:firstLine="284"/>
        <w:jc w:val="center"/>
      </w:pPr>
      <w:r>
        <w:rPr>
          <w:b/>
        </w:rPr>
        <w:t>Alléluia 7 (Taizé)</w:t>
      </w:r>
      <w:r w:rsidRPr="007D3F77">
        <w:rPr>
          <w:b/>
        </w:rPr>
        <w:t xml:space="preserve"> – </w:t>
      </w:r>
      <w:r>
        <w:t>CNA 215-27</w:t>
      </w:r>
    </w:p>
    <w:p w14:paraId="4B449BCC" w14:textId="77777777" w:rsidR="002F6EC8" w:rsidRPr="00FD39EB" w:rsidRDefault="002F6EC8" w:rsidP="004B7475">
      <w:pPr>
        <w:ind w:firstLine="284"/>
        <w:jc w:val="both"/>
        <w:rPr>
          <w:strike/>
        </w:rPr>
      </w:pPr>
    </w:p>
    <w:p w14:paraId="2219C1FE" w14:textId="5E188BE9" w:rsidR="003438BF" w:rsidRPr="003728BC" w:rsidRDefault="002F6EC8" w:rsidP="003438BF">
      <w:pPr>
        <w:pStyle w:val="PourBrigitte"/>
        <w:spacing w:before="0" w:after="0"/>
        <w:rPr>
          <w:color w:val="auto"/>
          <w:sz w:val="22"/>
        </w:rPr>
      </w:pPr>
      <w:r w:rsidRPr="003728BC">
        <w:rPr>
          <w:color w:val="auto"/>
          <w:sz w:val="22"/>
        </w:rPr>
        <w:t>Alléluia ! Alléluia ! Alléluia !</w:t>
      </w:r>
      <w:r w:rsidR="00DE3622" w:rsidRPr="003728BC">
        <w:rPr>
          <w:color w:val="auto"/>
          <w:sz w:val="22"/>
        </w:rPr>
        <w:t xml:space="preserve"> (bis)</w:t>
      </w:r>
      <w:r w:rsidRPr="003728BC">
        <w:rPr>
          <w:color w:val="auto"/>
          <w:sz w:val="22"/>
        </w:rPr>
        <w:br/>
        <w:t>« </w:t>
      </w:r>
      <w:r w:rsidR="003438BF" w:rsidRPr="003728BC">
        <w:rPr>
          <w:color w:val="auto"/>
          <w:sz w:val="22"/>
        </w:rPr>
        <w:t>Prenez sur vous mon joug, dit le Seigneur ;</w:t>
      </w:r>
    </w:p>
    <w:p w14:paraId="513401CB" w14:textId="0AFA7367" w:rsidR="002F6EC8" w:rsidRPr="003728BC" w:rsidRDefault="003438BF" w:rsidP="003438BF">
      <w:pPr>
        <w:pStyle w:val="PourBrigitte"/>
        <w:spacing w:before="0" w:after="0"/>
        <w:rPr>
          <w:color w:val="auto"/>
          <w:sz w:val="22"/>
        </w:rPr>
      </w:pPr>
      <w:r w:rsidRPr="003728BC">
        <w:rPr>
          <w:color w:val="auto"/>
          <w:sz w:val="22"/>
        </w:rPr>
        <w:t>devenez mes disciples, car je suis doux et humble de cœur</w:t>
      </w:r>
      <w:r w:rsidR="003728BC" w:rsidRPr="003728BC">
        <w:rPr>
          <w:color w:val="auto"/>
          <w:sz w:val="22"/>
        </w:rPr>
        <w:t>. »</w:t>
      </w:r>
    </w:p>
    <w:p w14:paraId="53359E63" w14:textId="77777777" w:rsidR="00420FF5" w:rsidRPr="006E2D02" w:rsidRDefault="00420FF5" w:rsidP="002F6EC8">
      <w:pPr>
        <w:ind w:left="284"/>
        <w:jc w:val="both"/>
        <w:rPr>
          <w:strike/>
        </w:rPr>
      </w:pPr>
    </w:p>
    <w:p w14:paraId="4B0A2D68" w14:textId="5781A0A7" w:rsidR="001F7A1B" w:rsidRPr="00F76430" w:rsidRDefault="000C1F1F" w:rsidP="002E0514">
      <w:pPr>
        <w:pBdr>
          <w:bottom w:val="single" w:sz="4" w:space="1" w:color="auto"/>
        </w:pBdr>
        <w:ind w:left="284"/>
        <w:rPr>
          <w:color w:val="00B050"/>
        </w:rPr>
      </w:pPr>
      <w:r w:rsidRPr="009A779B">
        <w:rPr>
          <w:rFonts w:ascii="Arial" w:hAnsi="Arial" w:cs="Arial"/>
          <w:color w:val="00B050"/>
          <w:sz w:val="24"/>
          <w:szCs w:val="24"/>
        </w:rPr>
        <w:lastRenderedPageBreak/>
        <w:t>Proclam</w:t>
      </w:r>
      <w:r w:rsidR="007B68E5" w:rsidRPr="009A779B">
        <w:rPr>
          <w:rFonts w:ascii="Arial" w:hAnsi="Arial" w:cs="Arial"/>
          <w:color w:val="00B050"/>
          <w:sz w:val="24"/>
          <w:szCs w:val="24"/>
        </w:rPr>
        <w:t>er</w:t>
      </w:r>
      <w:r w:rsidR="00252F26" w:rsidRPr="009A779B">
        <w:rPr>
          <w:rFonts w:ascii="Arial" w:hAnsi="Arial" w:cs="Arial"/>
          <w:color w:val="00B050"/>
          <w:sz w:val="24"/>
          <w:szCs w:val="24"/>
        </w:rPr>
        <w:t xml:space="preserve"> l’Évangile </w:t>
      </w:r>
      <w:r w:rsidR="00252F26" w:rsidRPr="00214583">
        <w:rPr>
          <w:rFonts w:ascii="Arial" w:hAnsi="Arial" w:cs="Arial"/>
          <w:color w:val="00B050"/>
          <w:sz w:val="24"/>
          <w:szCs w:val="24"/>
        </w:rPr>
        <w:t xml:space="preserve">: </w:t>
      </w:r>
      <w:r w:rsidR="00117927">
        <w:rPr>
          <w:rFonts w:ascii="Arial" w:hAnsi="Arial" w:cs="Arial"/>
          <w:b/>
          <w:color w:val="00B050"/>
          <w:sz w:val="24"/>
          <w:szCs w:val="24"/>
        </w:rPr>
        <w:t>Lc 14</w:t>
      </w:r>
      <w:r w:rsidR="00214583" w:rsidRPr="00F76430">
        <w:rPr>
          <w:rFonts w:ascii="Arial" w:hAnsi="Arial" w:cs="Arial"/>
          <w:b/>
          <w:color w:val="00B050"/>
          <w:sz w:val="24"/>
          <w:szCs w:val="24"/>
        </w:rPr>
        <w:t xml:space="preserve">, </w:t>
      </w:r>
      <w:r w:rsidR="00117927">
        <w:rPr>
          <w:rFonts w:ascii="Arial" w:hAnsi="Arial" w:cs="Arial"/>
          <w:color w:val="00B050"/>
          <w:sz w:val="24"/>
          <w:szCs w:val="24"/>
        </w:rPr>
        <w:t>1.</w:t>
      </w:r>
      <w:r w:rsidR="00477282">
        <w:rPr>
          <w:rFonts w:ascii="Arial" w:hAnsi="Arial" w:cs="Arial"/>
          <w:color w:val="00B050"/>
          <w:sz w:val="24"/>
          <w:szCs w:val="24"/>
        </w:rPr>
        <w:t xml:space="preserve"> </w:t>
      </w:r>
      <w:r w:rsidR="00117927">
        <w:rPr>
          <w:rFonts w:ascii="Arial" w:hAnsi="Arial" w:cs="Arial"/>
          <w:color w:val="00B050"/>
          <w:sz w:val="24"/>
          <w:szCs w:val="24"/>
        </w:rPr>
        <w:t>7-14</w:t>
      </w:r>
    </w:p>
    <w:p w14:paraId="607CC8C5" w14:textId="009DB62A" w:rsidR="005F2267" w:rsidRDefault="005F2267" w:rsidP="005F2267">
      <w:pPr>
        <w:ind w:left="284"/>
        <w:jc w:val="both"/>
      </w:pPr>
    </w:p>
    <w:p w14:paraId="42726BF9" w14:textId="77777777" w:rsidR="00D82642" w:rsidRPr="00F76430" w:rsidRDefault="00D82642" w:rsidP="00D82642">
      <w:pPr>
        <w:pBdr>
          <w:bottom w:val="single" w:sz="4" w:space="1" w:color="auto"/>
        </w:pBdr>
        <w:ind w:left="284"/>
        <w:rPr>
          <w:color w:val="00B050"/>
        </w:rPr>
      </w:pPr>
      <w:r>
        <w:rPr>
          <w:rFonts w:ascii="Arial" w:hAnsi="Arial" w:cs="Arial"/>
          <w:color w:val="00B050"/>
          <w:sz w:val="24"/>
          <w:szCs w:val="24"/>
        </w:rPr>
        <w:t>Homélie</w:t>
      </w:r>
    </w:p>
    <w:p w14:paraId="3AA50241" w14:textId="77777777" w:rsidR="00D82642" w:rsidRDefault="00D82642" w:rsidP="00D82642">
      <w:pPr>
        <w:ind w:left="284"/>
        <w:rPr>
          <w:strike/>
        </w:rPr>
      </w:pPr>
    </w:p>
    <w:p w14:paraId="67544670" w14:textId="4D74E4FE" w:rsidR="00D82642" w:rsidRPr="00A15F2E" w:rsidRDefault="00D82642" w:rsidP="00D82642">
      <w:pPr>
        <w:ind w:left="284"/>
      </w:pPr>
      <w:r w:rsidRPr="00A15F2E">
        <w:t>Voir « Des mises en œuvre » page 4 de cette fiche.</w:t>
      </w:r>
    </w:p>
    <w:p w14:paraId="271F13D3" w14:textId="77777777" w:rsidR="00D82642" w:rsidRDefault="00D82642" w:rsidP="00D82642">
      <w:pPr>
        <w:ind w:left="284"/>
        <w:rPr>
          <w:strike/>
        </w:rPr>
      </w:pPr>
    </w:p>
    <w:p w14:paraId="2E2F0D2D" w14:textId="153F96B7" w:rsidR="004C61DF" w:rsidRPr="004B2FB6" w:rsidRDefault="004C61DF" w:rsidP="004B7475">
      <w:pPr>
        <w:pBdr>
          <w:bottom w:val="single" w:sz="4" w:space="1" w:color="auto"/>
        </w:pBdr>
        <w:ind w:left="284"/>
        <w:rPr>
          <w:rFonts w:ascii="Arial" w:hAnsi="Arial" w:cs="Arial"/>
          <w:color w:val="00B050"/>
          <w:sz w:val="24"/>
          <w:szCs w:val="24"/>
        </w:rPr>
      </w:pPr>
      <w:r w:rsidRPr="004B2FB6">
        <w:rPr>
          <w:rFonts w:ascii="Arial" w:hAnsi="Arial" w:cs="Arial"/>
          <w:color w:val="00B050"/>
          <w:sz w:val="24"/>
          <w:szCs w:val="24"/>
        </w:rPr>
        <w:t xml:space="preserve">Chant </w:t>
      </w:r>
      <w:r w:rsidR="004B2FB6" w:rsidRPr="004B2FB6">
        <w:rPr>
          <w:rFonts w:ascii="Arial" w:hAnsi="Arial" w:cs="Arial"/>
          <w:color w:val="00B050"/>
          <w:sz w:val="24"/>
          <w:szCs w:val="24"/>
        </w:rPr>
        <w:t>d’Évangile</w:t>
      </w:r>
    </w:p>
    <w:p w14:paraId="3F0F4A5C" w14:textId="7B792FBB" w:rsidR="004B2FB6" w:rsidRPr="004B2FB6" w:rsidRDefault="004B2FB6" w:rsidP="004B2FB6">
      <w:pPr>
        <w:ind w:left="284"/>
        <w:jc w:val="both"/>
      </w:pPr>
      <w:r w:rsidRPr="004B2FB6">
        <w:t>Nous vous proposons un chant d’</w:t>
      </w:r>
      <w:r w:rsidRPr="004B2FB6">
        <w:rPr>
          <w:rFonts w:eastAsia="Calibri"/>
        </w:rPr>
        <w:t>Évangile</w:t>
      </w:r>
      <w:r w:rsidRPr="004B2FB6">
        <w:rPr>
          <w:rFonts w:asciiTheme="majorHAnsi" w:eastAsia="Calibri" w:hAnsiTheme="majorHAnsi"/>
          <w:b/>
        </w:rPr>
        <w:t xml:space="preserve"> </w:t>
      </w:r>
      <w:r w:rsidRPr="004B2FB6">
        <w:rPr>
          <w:rFonts w:eastAsia="Calibri"/>
        </w:rPr>
        <w:t xml:space="preserve">(avant ou après l’homélie), par exemple, si celui-ci n’a pas été pris en chant d’entrée : </w:t>
      </w:r>
    </w:p>
    <w:p w14:paraId="0AFEFF1D" w14:textId="62E90047" w:rsidR="004C61DF" w:rsidRPr="004B2FB6" w:rsidRDefault="004B2FB6" w:rsidP="004C61DF">
      <w:pPr>
        <w:ind w:left="284"/>
        <w:jc w:val="center"/>
      </w:pPr>
      <w:r w:rsidRPr="004B2FB6">
        <w:rPr>
          <w:b/>
          <w:color w:val="00B050"/>
        </w:rPr>
        <w:t>HY 53 / Y 53</w:t>
      </w:r>
      <w:r w:rsidR="004C61DF" w:rsidRPr="004B2FB6">
        <w:rPr>
          <w:b/>
          <w:color w:val="00B050"/>
        </w:rPr>
        <w:t xml:space="preserve"> </w:t>
      </w:r>
      <w:r w:rsidRPr="004B2FB6">
        <w:rPr>
          <w:b/>
        </w:rPr>
        <w:t>–</w:t>
      </w:r>
      <w:r w:rsidR="004C61DF" w:rsidRPr="004B2FB6">
        <w:rPr>
          <w:b/>
        </w:rPr>
        <w:t xml:space="preserve"> </w:t>
      </w:r>
      <w:r w:rsidRPr="004B2FB6">
        <w:rPr>
          <w:b/>
        </w:rPr>
        <w:t>Fai</w:t>
      </w:r>
      <w:r w:rsidR="00477282">
        <w:rPr>
          <w:b/>
        </w:rPr>
        <w:t>s</w:t>
      </w:r>
      <w:r w:rsidRPr="004B2FB6">
        <w:rPr>
          <w:b/>
        </w:rPr>
        <w:t xml:space="preserve"> paraître ton jour</w:t>
      </w:r>
      <w:r w:rsidR="004C61DF" w:rsidRPr="004B2FB6">
        <w:t xml:space="preserve"> </w:t>
      </w:r>
      <w:r w:rsidRPr="004B2FB6">
        <w:t>–</w:t>
      </w:r>
      <w:r w:rsidR="004C61DF" w:rsidRPr="004B2FB6">
        <w:t xml:space="preserve"> </w:t>
      </w:r>
      <w:r w:rsidRPr="004B2FB6">
        <w:t>Signes Musiques n° 88</w:t>
      </w:r>
    </w:p>
    <w:p w14:paraId="738DC03E" w14:textId="77777777" w:rsidR="004C61DF" w:rsidRPr="004C61DF" w:rsidRDefault="004C61DF" w:rsidP="004C61DF">
      <w:pPr>
        <w:ind w:left="284"/>
        <w:jc w:val="both"/>
      </w:pPr>
    </w:p>
    <w:p w14:paraId="2014FA05" w14:textId="77777777" w:rsidR="00716A13" w:rsidRPr="004B7475" w:rsidRDefault="00716A13" w:rsidP="004B7475">
      <w:pPr>
        <w:pBdr>
          <w:bottom w:val="single" w:sz="4" w:space="1" w:color="auto"/>
        </w:pBdr>
        <w:ind w:left="284"/>
        <w:rPr>
          <w:rFonts w:ascii="Arial" w:hAnsi="Arial" w:cs="Arial"/>
          <w:color w:val="00B050"/>
          <w:sz w:val="24"/>
          <w:szCs w:val="24"/>
        </w:rPr>
      </w:pPr>
      <w:r w:rsidRPr="004B7475">
        <w:rPr>
          <w:rFonts w:ascii="Arial" w:hAnsi="Arial" w:cs="Arial"/>
          <w:color w:val="00B050"/>
          <w:sz w:val="24"/>
          <w:szCs w:val="24"/>
        </w:rPr>
        <w:t>Profession de foi</w:t>
      </w:r>
    </w:p>
    <w:p w14:paraId="22B50D4C" w14:textId="77777777" w:rsidR="00716A13" w:rsidRPr="00FD39EB" w:rsidRDefault="00716A13" w:rsidP="00AB23DB">
      <w:pPr>
        <w:ind w:left="284"/>
        <w:jc w:val="both"/>
        <w:rPr>
          <w:strike/>
        </w:rPr>
      </w:pPr>
    </w:p>
    <w:p w14:paraId="16CBE405" w14:textId="77777777" w:rsidR="00C35809" w:rsidRPr="004B7475" w:rsidRDefault="00C35809" w:rsidP="004B7475">
      <w:pPr>
        <w:pBdr>
          <w:bottom w:val="single" w:sz="4" w:space="1" w:color="auto"/>
        </w:pBdr>
        <w:ind w:left="284"/>
        <w:rPr>
          <w:rFonts w:ascii="Arial" w:hAnsi="Arial" w:cs="Arial"/>
          <w:color w:val="00B050"/>
          <w:sz w:val="24"/>
          <w:szCs w:val="24"/>
        </w:rPr>
      </w:pPr>
      <w:r w:rsidRPr="004B7475">
        <w:rPr>
          <w:rFonts w:ascii="Arial" w:hAnsi="Arial" w:cs="Arial"/>
          <w:color w:val="00B050"/>
          <w:sz w:val="24"/>
          <w:szCs w:val="24"/>
        </w:rPr>
        <w:t xml:space="preserve">Prière universelle </w:t>
      </w:r>
    </w:p>
    <w:p w14:paraId="6C98D29C" w14:textId="7E9A9BE4" w:rsidR="004B2FB6" w:rsidRPr="00D378CF" w:rsidRDefault="004B2FB6" w:rsidP="00D23437">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6D0BE0">
        <w:t>.</w:t>
      </w:r>
    </w:p>
    <w:p w14:paraId="7A26D1F6" w14:textId="77777777" w:rsidR="002A6CAC" w:rsidRPr="002A6CAC" w:rsidRDefault="004E02D3" w:rsidP="00763182">
      <w:pPr>
        <w:pStyle w:val="Textepuces"/>
        <w:numPr>
          <w:ilvl w:val="0"/>
          <w:numId w:val="10"/>
        </w:numPr>
        <w:tabs>
          <w:tab w:val="left" w:pos="567"/>
        </w:tabs>
        <w:ind w:left="567" w:hanging="283"/>
        <w:rPr>
          <w:i/>
        </w:rPr>
      </w:pPr>
      <w:r w:rsidRPr="002A6CAC">
        <w:rPr>
          <w:b/>
        </w:rPr>
        <w:t>Invitation</w:t>
      </w:r>
      <w:r w:rsidR="00D32D14" w:rsidRPr="002A6CAC">
        <w:rPr>
          <w:b/>
        </w:rPr>
        <w:t> </w:t>
      </w:r>
      <w:r w:rsidR="00D32D14" w:rsidRPr="002A6CAC">
        <w:t xml:space="preserve">: </w:t>
      </w:r>
      <w:r w:rsidR="007652C0" w:rsidRPr="002A6CAC">
        <w:rPr>
          <w:i/>
        </w:rPr>
        <w:t>En ce</w:t>
      </w:r>
      <w:r w:rsidR="002A6CAC">
        <w:rPr>
          <w:i/>
        </w:rPr>
        <w:t xml:space="preserve">tte fin de période estivale et à l’approche de la rentrée, </w:t>
      </w:r>
      <w:r w:rsidR="002A6CAC" w:rsidRPr="002A6CAC">
        <w:rPr>
          <w:i/>
        </w:rPr>
        <w:t>faisons monter ensemble</w:t>
      </w:r>
      <w:r w:rsidR="002A6CAC">
        <w:rPr>
          <w:i/>
        </w:rPr>
        <w:t xml:space="preserve"> </w:t>
      </w:r>
      <w:r w:rsidR="002A6CAC" w:rsidRPr="002A6CAC">
        <w:rPr>
          <w:i/>
        </w:rPr>
        <w:t>notre prière vers le Seigneur</w:t>
      </w:r>
      <w:r w:rsidR="00763182" w:rsidRPr="00763182">
        <w:rPr>
          <w:i/>
        </w:rPr>
        <w:t xml:space="preserve"> </w:t>
      </w:r>
      <w:r w:rsidR="00763182">
        <w:rPr>
          <w:i/>
        </w:rPr>
        <w:t>p</w:t>
      </w:r>
      <w:r w:rsidR="00763182" w:rsidRPr="002A6CAC">
        <w:rPr>
          <w:i/>
        </w:rPr>
        <w:t>our que tous les hommes</w:t>
      </w:r>
      <w:r w:rsidR="00763182">
        <w:rPr>
          <w:i/>
        </w:rPr>
        <w:t xml:space="preserve"> </w:t>
      </w:r>
      <w:r w:rsidR="00763182" w:rsidRPr="002A6CAC">
        <w:rPr>
          <w:i/>
        </w:rPr>
        <w:t>puissent mener sur terre</w:t>
      </w:r>
      <w:r w:rsidR="00763182">
        <w:rPr>
          <w:i/>
        </w:rPr>
        <w:t xml:space="preserve"> une vie digne et fraternelle.</w:t>
      </w:r>
    </w:p>
    <w:p w14:paraId="3E51D2F6" w14:textId="77777777" w:rsidR="00D32D14" w:rsidRPr="002A6CAC" w:rsidRDefault="00D32D14" w:rsidP="001103A4">
      <w:pPr>
        <w:ind w:firstLine="540"/>
        <w:jc w:val="both"/>
        <w:rPr>
          <w:i/>
        </w:rPr>
      </w:pPr>
    </w:p>
    <w:p w14:paraId="6417064D" w14:textId="77777777" w:rsidR="007652C0" w:rsidRPr="002A6CAC" w:rsidRDefault="00B00F00" w:rsidP="00D32D14">
      <w:pPr>
        <w:pStyle w:val="Textepuces"/>
        <w:numPr>
          <w:ilvl w:val="0"/>
          <w:numId w:val="10"/>
        </w:numPr>
        <w:tabs>
          <w:tab w:val="left" w:pos="567"/>
        </w:tabs>
        <w:ind w:left="567" w:hanging="283"/>
        <w:rPr>
          <w:b/>
        </w:rPr>
      </w:pPr>
      <w:r w:rsidRPr="002A6CAC">
        <w:rPr>
          <w:b/>
        </w:rPr>
        <w:t>Refrain</w:t>
      </w:r>
      <w:r w:rsidR="00F137BC" w:rsidRPr="002A6CAC">
        <w:rPr>
          <w:b/>
        </w:rPr>
        <w:t xml:space="preserve"> : </w:t>
      </w:r>
      <w:r w:rsidR="00763182">
        <w:rPr>
          <w:rFonts w:eastAsia="Calibri"/>
          <w:b/>
          <w:lang w:eastAsia="en-US"/>
        </w:rPr>
        <w:t>Accueille au creux de tes mains la prière de tes enfants.</w:t>
      </w:r>
    </w:p>
    <w:p w14:paraId="62599721" w14:textId="77777777" w:rsidR="007652C0" w:rsidRPr="002A6CAC" w:rsidRDefault="007652C0" w:rsidP="007652C0">
      <w:pPr>
        <w:pStyle w:val="Paragraphedeliste"/>
        <w:rPr>
          <w:b/>
        </w:rPr>
      </w:pPr>
    </w:p>
    <w:p w14:paraId="2207C10E" w14:textId="77777777" w:rsidR="004E02D3" w:rsidRPr="002A6CAC" w:rsidRDefault="004E02D3" w:rsidP="00D32D14">
      <w:pPr>
        <w:pStyle w:val="Textepuces"/>
        <w:numPr>
          <w:ilvl w:val="0"/>
          <w:numId w:val="10"/>
        </w:numPr>
        <w:tabs>
          <w:tab w:val="left" w:pos="567"/>
        </w:tabs>
        <w:ind w:left="567" w:hanging="283"/>
        <w:rPr>
          <w:b/>
        </w:rPr>
      </w:pPr>
      <w:r w:rsidRPr="002A6CAC">
        <w:rPr>
          <w:b/>
        </w:rPr>
        <w:t>Pistes pour les intentions</w:t>
      </w:r>
      <w:r w:rsidR="000B7D7E" w:rsidRPr="002A6CAC">
        <w:rPr>
          <w:b/>
        </w:rPr>
        <w:t>.</w:t>
      </w:r>
    </w:p>
    <w:p w14:paraId="1E85F76D" w14:textId="77777777" w:rsidR="00356778" w:rsidRPr="00C46D85" w:rsidRDefault="00356778" w:rsidP="00356778">
      <w:pPr>
        <w:pStyle w:val="Textepuces"/>
        <w:tabs>
          <w:tab w:val="left" w:pos="567"/>
        </w:tabs>
        <w:ind w:left="0" w:firstLine="0"/>
      </w:pPr>
    </w:p>
    <w:p w14:paraId="1471D310" w14:textId="2C2A22EF" w:rsidR="00763182" w:rsidRDefault="00763182" w:rsidP="00C46D85">
      <w:pPr>
        <w:pStyle w:val="Sansinterligne"/>
        <w:ind w:left="1418"/>
        <w:rPr>
          <w:rFonts w:ascii="Times New Roman" w:hAnsi="Times New Roman" w:cs="Times New Roman"/>
          <w:sz w:val="20"/>
          <w:szCs w:val="20"/>
        </w:rPr>
      </w:pPr>
      <w:r w:rsidRPr="00763182">
        <w:rPr>
          <w:rFonts w:ascii="Times New Roman" w:hAnsi="Times New Roman" w:cs="Times New Roman"/>
          <w:sz w:val="20"/>
          <w:szCs w:val="20"/>
        </w:rPr>
        <w:t xml:space="preserve">Pour les </w:t>
      </w:r>
      <w:r>
        <w:rPr>
          <w:rFonts w:ascii="Times New Roman" w:hAnsi="Times New Roman" w:cs="Times New Roman"/>
          <w:sz w:val="20"/>
          <w:szCs w:val="20"/>
        </w:rPr>
        <w:t>responsables de notre Église, le</w:t>
      </w:r>
      <w:r w:rsidRPr="00763182">
        <w:rPr>
          <w:rFonts w:ascii="Times New Roman" w:hAnsi="Times New Roman" w:cs="Times New Roman"/>
          <w:sz w:val="20"/>
          <w:szCs w:val="20"/>
        </w:rPr>
        <w:t>s évêqu</w:t>
      </w:r>
      <w:r>
        <w:rPr>
          <w:rFonts w:ascii="Times New Roman" w:hAnsi="Times New Roman" w:cs="Times New Roman"/>
          <w:sz w:val="20"/>
          <w:szCs w:val="20"/>
        </w:rPr>
        <w:t>es, les prêtres et les diacres,</w:t>
      </w:r>
      <w:r w:rsidR="00C46D85">
        <w:rPr>
          <w:rFonts w:ascii="Times New Roman" w:hAnsi="Times New Roman" w:cs="Times New Roman"/>
          <w:sz w:val="20"/>
          <w:szCs w:val="20"/>
        </w:rPr>
        <w:t xml:space="preserve"> </w:t>
      </w:r>
      <w:r w:rsidRPr="00763182">
        <w:rPr>
          <w:rFonts w:ascii="Times New Roman" w:hAnsi="Times New Roman" w:cs="Times New Roman"/>
          <w:sz w:val="20"/>
          <w:szCs w:val="20"/>
        </w:rPr>
        <w:t xml:space="preserve">pour les animateurs en pastorale </w:t>
      </w:r>
      <w:r>
        <w:rPr>
          <w:rFonts w:ascii="Times New Roman" w:hAnsi="Times New Roman" w:cs="Times New Roman"/>
          <w:sz w:val="20"/>
          <w:szCs w:val="20"/>
        </w:rPr>
        <w:br/>
      </w:r>
      <w:r w:rsidRPr="00763182">
        <w:rPr>
          <w:rFonts w:ascii="Times New Roman" w:hAnsi="Times New Roman" w:cs="Times New Roman"/>
          <w:sz w:val="20"/>
          <w:szCs w:val="20"/>
        </w:rPr>
        <w:t xml:space="preserve">et </w:t>
      </w:r>
      <w:r>
        <w:rPr>
          <w:rFonts w:ascii="Times New Roman" w:hAnsi="Times New Roman" w:cs="Times New Roman"/>
          <w:sz w:val="20"/>
          <w:szCs w:val="20"/>
        </w:rPr>
        <w:t xml:space="preserve">pour </w:t>
      </w:r>
      <w:r w:rsidRPr="00763182">
        <w:rPr>
          <w:rFonts w:ascii="Times New Roman" w:hAnsi="Times New Roman" w:cs="Times New Roman"/>
          <w:sz w:val="20"/>
          <w:szCs w:val="20"/>
        </w:rPr>
        <w:t>tous ceux qui donnent de leur temps bénévol</w:t>
      </w:r>
      <w:r>
        <w:rPr>
          <w:rFonts w:ascii="Times New Roman" w:hAnsi="Times New Roman" w:cs="Times New Roman"/>
          <w:sz w:val="20"/>
          <w:szCs w:val="20"/>
        </w:rPr>
        <w:t>ement, nous te</w:t>
      </w:r>
      <w:r w:rsidR="00C46D85">
        <w:rPr>
          <w:rFonts w:ascii="Times New Roman" w:hAnsi="Times New Roman" w:cs="Times New Roman"/>
          <w:sz w:val="20"/>
          <w:szCs w:val="20"/>
        </w:rPr>
        <w:t xml:space="preserve"> prions,</w:t>
      </w:r>
      <w:r w:rsidRPr="00763182">
        <w:rPr>
          <w:rFonts w:ascii="Times New Roman" w:hAnsi="Times New Roman" w:cs="Times New Roman"/>
          <w:sz w:val="20"/>
          <w:szCs w:val="20"/>
        </w:rPr>
        <w:t xml:space="preserve"> Seigneur.</w:t>
      </w:r>
    </w:p>
    <w:p w14:paraId="6DBAC4B5" w14:textId="75B9E7C3" w:rsidR="00763182" w:rsidRDefault="00763182" w:rsidP="00763182">
      <w:pPr>
        <w:pStyle w:val="Sansinterligne"/>
        <w:ind w:left="1418"/>
        <w:rPr>
          <w:rFonts w:ascii="Times New Roman" w:hAnsi="Times New Roman" w:cs="Times New Roman"/>
          <w:sz w:val="20"/>
          <w:szCs w:val="20"/>
        </w:rPr>
      </w:pPr>
      <w:r>
        <w:rPr>
          <w:rFonts w:ascii="Times New Roman" w:hAnsi="Times New Roman" w:cs="Times New Roman"/>
          <w:sz w:val="20"/>
          <w:szCs w:val="20"/>
        </w:rPr>
        <w:t>Qu’ils sachent rester humbles et au service de leur</w:t>
      </w:r>
      <w:r w:rsidR="001B317B">
        <w:rPr>
          <w:rFonts w:ascii="Times New Roman" w:hAnsi="Times New Roman" w:cs="Times New Roman"/>
          <w:sz w:val="20"/>
          <w:szCs w:val="20"/>
        </w:rPr>
        <w:t>s</w:t>
      </w:r>
      <w:r>
        <w:rPr>
          <w:rFonts w:ascii="Times New Roman" w:hAnsi="Times New Roman" w:cs="Times New Roman"/>
          <w:sz w:val="20"/>
          <w:szCs w:val="20"/>
        </w:rPr>
        <w:t xml:space="preserve"> frères et sœurs.</w:t>
      </w:r>
    </w:p>
    <w:p w14:paraId="311940ED" w14:textId="77777777" w:rsidR="00763182" w:rsidRDefault="00763182" w:rsidP="00763182">
      <w:pPr>
        <w:pStyle w:val="Sansinterligne"/>
        <w:ind w:left="1418"/>
        <w:rPr>
          <w:rFonts w:ascii="Times New Roman" w:hAnsi="Times New Roman" w:cs="Times New Roman"/>
          <w:sz w:val="20"/>
          <w:szCs w:val="20"/>
        </w:rPr>
      </w:pPr>
    </w:p>
    <w:p w14:paraId="30DC909A" w14:textId="776A66E6" w:rsidR="007652C0" w:rsidRDefault="00C46D85" w:rsidP="00763182">
      <w:pPr>
        <w:pStyle w:val="Sansinterligne"/>
        <w:ind w:left="1418"/>
        <w:rPr>
          <w:rFonts w:ascii="Times New Roman" w:hAnsi="Times New Roman" w:cs="Times New Roman"/>
          <w:sz w:val="20"/>
          <w:szCs w:val="20"/>
        </w:rPr>
      </w:pPr>
      <w:r w:rsidRPr="00763182">
        <w:rPr>
          <w:rFonts w:ascii="Times New Roman" w:hAnsi="Times New Roman" w:cs="Times New Roman"/>
          <w:sz w:val="20"/>
          <w:szCs w:val="20"/>
        </w:rPr>
        <w:t>Pour les professeurs, les éducateurs, ceux</w:t>
      </w:r>
      <w:r>
        <w:rPr>
          <w:rFonts w:ascii="Times New Roman" w:hAnsi="Times New Roman" w:cs="Times New Roman"/>
          <w:sz w:val="20"/>
          <w:szCs w:val="20"/>
        </w:rPr>
        <w:t xml:space="preserve"> </w:t>
      </w:r>
      <w:r w:rsidR="007A7F94">
        <w:rPr>
          <w:rFonts w:ascii="Times New Roman" w:hAnsi="Times New Roman" w:cs="Times New Roman"/>
          <w:sz w:val="20"/>
          <w:szCs w:val="20"/>
        </w:rPr>
        <w:t xml:space="preserve">qui </w:t>
      </w:r>
      <w:r>
        <w:rPr>
          <w:rFonts w:ascii="Times New Roman" w:hAnsi="Times New Roman" w:cs="Times New Roman"/>
          <w:sz w:val="20"/>
          <w:szCs w:val="20"/>
        </w:rPr>
        <w:t>débutent dans la profession,</w:t>
      </w:r>
      <w:r>
        <w:rPr>
          <w:rFonts w:ascii="Times New Roman" w:hAnsi="Times New Roman" w:cs="Times New Roman"/>
          <w:sz w:val="20"/>
          <w:szCs w:val="20"/>
        </w:rPr>
        <w:br/>
        <w:t>ceux qui fatiguent en fin de carrière, nous te prions,</w:t>
      </w:r>
      <w:r w:rsidR="007652C0" w:rsidRPr="00763182">
        <w:rPr>
          <w:rFonts w:ascii="Times New Roman" w:hAnsi="Times New Roman" w:cs="Times New Roman"/>
          <w:sz w:val="20"/>
          <w:szCs w:val="20"/>
        </w:rPr>
        <w:t xml:space="preserve"> Seigneur.</w:t>
      </w:r>
    </w:p>
    <w:p w14:paraId="18A428E2" w14:textId="77777777" w:rsidR="00C46D85" w:rsidRDefault="00C46D85" w:rsidP="00763182">
      <w:pPr>
        <w:pStyle w:val="Sansinterligne"/>
        <w:ind w:left="1418"/>
        <w:rPr>
          <w:rFonts w:ascii="Times New Roman" w:hAnsi="Times New Roman" w:cs="Times New Roman"/>
          <w:sz w:val="20"/>
          <w:szCs w:val="20"/>
        </w:rPr>
      </w:pPr>
      <w:r>
        <w:rPr>
          <w:rFonts w:ascii="Times New Roman" w:hAnsi="Times New Roman" w:cs="Times New Roman"/>
          <w:sz w:val="20"/>
          <w:szCs w:val="20"/>
        </w:rPr>
        <w:t>Qu’ils trouvent la joie dans leur mission éducative auprès des enfants et des jeunes.</w:t>
      </w:r>
    </w:p>
    <w:p w14:paraId="6CC11DC5" w14:textId="77777777" w:rsidR="00C46D85" w:rsidRDefault="00C46D85" w:rsidP="00763182">
      <w:pPr>
        <w:pStyle w:val="Sansinterligne"/>
        <w:ind w:left="1418"/>
        <w:rPr>
          <w:rFonts w:ascii="Times New Roman" w:hAnsi="Times New Roman" w:cs="Times New Roman"/>
          <w:sz w:val="20"/>
          <w:szCs w:val="20"/>
        </w:rPr>
      </w:pPr>
    </w:p>
    <w:p w14:paraId="47A00D32" w14:textId="5ED95A86" w:rsidR="00C46D85" w:rsidRDefault="00C46D85" w:rsidP="00763182">
      <w:pPr>
        <w:pStyle w:val="Sansinterligne"/>
        <w:ind w:left="1418"/>
        <w:rPr>
          <w:rFonts w:ascii="Times New Roman" w:hAnsi="Times New Roman" w:cs="Times New Roman"/>
          <w:sz w:val="20"/>
          <w:szCs w:val="20"/>
        </w:rPr>
      </w:pPr>
      <w:r>
        <w:rPr>
          <w:rFonts w:ascii="Times New Roman" w:hAnsi="Times New Roman" w:cs="Times New Roman"/>
          <w:sz w:val="20"/>
          <w:szCs w:val="20"/>
        </w:rPr>
        <w:t xml:space="preserve">Pour tous ceux qui n’ont pu prendre de vacances, </w:t>
      </w:r>
      <w:r w:rsidR="008C15B6">
        <w:rPr>
          <w:rFonts w:ascii="Times New Roman" w:hAnsi="Times New Roman" w:cs="Times New Roman"/>
          <w:sz w:val="20"/>
          <w:szCs w:val="20"/>
        </w:rPr>
        <w:br/>
      </w:r>
      <w:r>
        <w:rPr>
          <w:rFonts w:ascii="Times New Roman" w:hAnsi="Times New Roman" w:cs="Times New Roman"/>
          <w:sz w:val="20"/>
          <w:szCs w:val="20"/>
        </w:rPr>
        <w:t>pour tous c</w:t>
      </w:r>
      <w:r w:rsidR="008C15B6">
        <w:rPr>
          <w:rFonts w:ascii="Times New Roman" w:hAnsi="Times New Roman" w:cs="Times New Roman"/>
          <w:sz w:val="20"/>
          <w:szCs w:val="20"/>
        </w:rPr>
        <w:t>eux qui sont laissé</w:t>
      </w:r>
      <w:r w:rsidR="006D6340">
        <w:rPr>
          <w:rFonts w:ascii="Times New Roman" w:hAnsi="Times New Roman" w:cs="Times New Roman"/>
          <w:sz w:val="20"/>
          <w:szCs w:val="20"/>
        </w:rPr>
        <w:t>s</w:t>
      </w:r>
      <w:r w:rsidR="008C15B6">
        <w:rPr>
          <w:rFonts w:ascii="Times New Roman" w:hAnsi="Times New Roman" w:cs="Times New Roman"/>
          <w:sz w:val="20"/>
          <w:szCs w:val="20"/>
        </w:rPr>
        <w:t>-pour-compte, nous te prions Seigneur.</w:t>
      </w:r>
      <w:r>
        <w:rPr>
          <w:rFonts w:ascii="Times New Roman" w:hAnsi="Times New Roman" w:cs="Times New Roman"/>
          <w:sz w:val="20"/>
          <w:szCs w:val="20"/>
        </w:rPr>
        <w:t xml:space="preserve"> </w:t>
      </w:r>
    </w:p>
    <w:p w14:paraId="6227101A" w14:textId="77777777" w:rsidR="008C15B6" w:rsidRPr="00763182" w:rsidRDefault="008C15B6" w:rsidP="00763182">
      <w:pPr>
        <w:pStyle w:val="Sansinterligne"/>
        <w:ind w:left="1418"/>
        <w:rPr>
          <w:rFonts w:ascii="Times New Roman" w:hAnsi="Times New Roman" w:cs="Times New Roman"/>
          <w:sz w:val="20"/>
          <w:szCs w:val="20"/>
        </w:rPr>
      </w:pPr>
      <w:r>
        <w:rPr>
          <w:rFonts w:ascii="Times New Roman" w:hAnsi="Times New Roman" w:cs="Times New Roman"/>
          <w:sz w:val="20"/>
          <w:szCs w:val="20"/>
        </w:rPr>
        <w:t>Qu’ils trouvent place dans notre société, notre village, notre quartier, notre maison…</w:t>
      </w:r>
    </w:p>
    <w:p w14:paraId="0FA1A697" w14:textId="77777777" w:rsidR="007652C0" w:rsidRPr="00763182" w:rsidRDefault="007652C0" w:rsidP="007652C0">
      <w:pPr>
        <w:pStyle w:val="Sansinterligne"/>
        <w:ind w:left="8"/>
        <w:rPr>
          <w:rFonts w:ascii="Times New Roman" w:hAnsi="Times New Roman" w:cs="Times New Roman"/>
          <w:sz w:val="20"/>
          <w:szCs w:val="20"/>
        </w:rPr>
      </w:pPr>
    </w:p>
    <w:p w14:paraId="63267F16" w14:textId="3582F933" w:rsidR="00C46D85" w:rsidRDefault="007652C0" w:rsidP="004B2FB6">
      <w:pPr>
        <w:pStyle w:val="Sansinterligne"/>
        <w:ind w:left="1418"/>
        <w:rPr>
          <w:rFonts w:ascii="Times New Roman" w:hAnsi="Times New Roman" w:cs="Times New Roman"/>
          <w:sz w:val="20"/>
          <w:szCs w:val="20"/>
        </w:rPr>
      </w:pPr>
      <w:r w:rsidRPr="00763182">
        <w:rPr>
          <w:rFonts w:ascii="Times New Roman" w:hAnsi="Times New Roman" w:cs="Times New Roman"/>
          <w:sz w:val="20"/>
          <w:szCs w:val="20"/>
        </w:rPr>
        <w:t>Pour notre communauté qui se retrouve</w:t>
      </w:r>
      <w:r w:rsidR="00C46D85">
        <w:rPr>
          <w:rFonts w:ascii="Times New Roman" w:hAnsi="Times New Roman" w:cs="Times New Roman"/>
          <w:sz w:val="20"/>
          <w:szCs w:val="20"/>
        </w:rPr>
        <w:t xml:space="preserve"> après le temps des vacances, nous te prions, Seigneur.</w:t>
      </w:r>
      <w:r w:rsidR="00C46D85">
        <w:rPr>
          <w:rFonts w:ascii="Times New Roman" w:hAnsi="Times New Roman" w:cs="Times New Roman"/>
          <w:sz w:val="20"/>
          <w:szCs w:val="20"/>
        </w:rPr>
        <w:br/>
        <w:t xml:space="preserve">Qu’elle puise en </w:t>
      </w:r>
      <w:r w:rsidR="00135111">
        <w:rPr>
          <w:rFonts w:ascii="Times New Roman" w:hAnsi="Times New Roman" w:cs="Times New Roman"/>
          <w:sz w:val="20"/>
          <w:szCs w:val="20"/>
        </w:rPr>
        <w:t>t</w:t>
      </w:r>
      <w:r w:rsidR="00C46D85">
        <w:rPr>
          <w:rFonts w:ascii="Times New Roman" w:hAnsi="Times New Roman" w:cs="Times New Roman"/>
          <w:sz w:val="20"/>
          <w:szCs w:val="20"/>
        </w:rPr>
        <w:t>oi sa force et son unité pour être témoin de ton amour dans le monde d’aujourd’hui.</w:t>
      </w:r>
    </w:p>
    <w:p w14:paraId="56E64C0D" w14:textId="77777777" w:rsidR="00C46D85" w:rsidRPr="00763182" w:rsidRDefault="00C46D85" w:rsidP="007652C0">
      <w:pPr>
        <w:pStyle w:val="Sansinterligne"/>
        <w:ind w:left="1410"/>
        <w:rPr>
          <w:rFonts w:ascii="Times New Roman" w:hAnsi="Times New Roman" w:cs="Times New Roman"/>
          <w:sz w:val="20"/>
          <w:szCs w:val="20"/>
        </w:rPr>
      </w:pPr>
    </w:p>
    <w:p w14:paraId="5C007F7D" w14:textId="77777777" w:rsidR="004E02D3" w:rsidRPr="00C46D85" w:rsidRDefault="004E02D3" w:rsidP="00AC533E">
      <w:pPr>
        <w:pStyle w:val="Textepuces"/>
        <w:numPr>
          <w:ilvl w:val="0"/>
          <w:numId w:val="11"/>
        </w:numPr>
        <w:ind w:left="567" w:hanging="283"/>
        <w:rPr>
          <w:b/>
        </w:rPr>
      </w:pPr>
      <w:r w:rsidRPr="00C46D85">
        <w:rPr>
          <w:b/>
        </w:rPr>
        <w:t>Conclusion</w:t>
      </w:r>
    </w:p>
    <w:p w14:paraId="1A27C66A" w14:textId="77777777" w:rsidR="00C46D85" w:rsidRPr="00C46D85" w:rsidRDefault="00C46D85" w:rsidP="00C46D85">
      <w:pPr>
        <w:pStyle w:val="Oraison"/>
        <w:tabs>
          <w:tab w:val="left" w:pos="1985"/>
        </w:tabs>
        <w:ind w:right="33" w:firstLine="0"/>
        <w:rPr>
          <w:b/>
        </w:rPr>
      </w:pPr>
      <w:r w:rsidRPr="00C46D85">
        <w:rPr>
          <w:b/>
        </w:rPr>
        <w:t>Dieu qui sais toutes choses,</w:t>
      </w:r>
    </w:p>
    <w:p w14:paraId="02F3887C" w14:textId="77777777" w:rsidR="00C46D85" w:rsidRPr="00C46D85" w:rsidRDefault="00C46D85" w:rsidP="00C46D85">
      <w:pPr>
        <w:pStyle w:val="Oraison"/>
        <w:tabs>
          <w:tab w:val="left" w:pos="1985"/>
        </w:tabs>
        <w:ind w:right="33" w:firstLine="0"/>
        <w:rPr>
          <w:b/>
        </w:rPr>
      </w:pPr>
      <w:r w:rsidRPr="00C46D85">
        <w:rPr>
          <w:b/>
        </w:rPr>
        <w:t>tu vois tous les besoins de notre vie humaine.</w:t>
      </w:r>
    </w:p>
    <w:p w14:paraId="53C7A475" w14:textId="77777777" w:rsidR="00C46D85" w:rsidRPr="00C46D85" w:rsidRDefault="00C46D85" w:rsidP="00C46D85">
      <w:pPr>
        <w:pStyle w:val="Oraison"/>
        <w:tabs>
          <w:tab w:val="left" w:pos="1985"/>
        </w:tabs>
        <w:ind w:right="33" w:firstLine="0"/>
        <w:rPr>
          <w:b/>
        </w:rPr>
      </w:pPr>
      <w:r w:rsidRPr="00C46D85">
        <w:rPr>
          <w:b/>
        </w:rPr>
        <w:t>Accueille les prières de ceux qui croient en toi,</w:t>
      </w:r>
    </w:p>
    <w:p w14:paraId="2CFD0B2D" w14:textId="77777777" w:rsidR="00C46D85" w:rsidRPr="00C46D85" w:rsidRDefault="00C46D85" w:rsidP="00C46D85">
      <w:pPr>
        <w:pStyle w:val="Oraison"/>
        <w:tabs>
          <w:tab w:val="left" w:pos="1985"/>
        </w:tabs>
        <w:ind w:right="33" w:firstLine="0"/>
        <w:rPr>
          <w:b/>
        </w:rPr>
      </w:pPr>
      <w:r w:rsidRPr="00C46D85">
        <w:rPr>
          <w:b/>
        </w:rPr>
        <w:t>exauce les désirs de ceux qui te supplient.</w:t>
      </w:r>
    </w:p>
    <w:p w14:paraId="02A292B2" w14:textId="77777777" w:rsidR="00E559B4" w:rsidRPr="00C46D85" w:rsidRDefault="00C46D85" w:rsidP="00C46D85">
      <w:pPr>
        <w:pStyle w:val="Oraison"/>
        <w:tabs>
          <w:tab w:val="left" w:pos="1985"/>
        </w:tabs>
        <w:ind w:right="33" w:firstLine="0"/>
        <w:rPr>
          <w:b/>
        </w:rPr>
      </w:pPr>
      <w:r w:rsidRPr="00C46D85">
        <w:rPr>
          <w:b/>
        </w:rPr>
        <w:t>Par le Christ, notre Seigneur.</w:t>
      </w:r>
    </w:p>
    <w:p w14:paraId="31E265DF" w14:textId="77777777" w:rsidR="000A24BB" w:rsidRPr="004B7475" w:rsidRDefault="000A24BB" w:rsidP="001B46AA">
      <w:pPr>
        <w:pStyle w:val="Titre2"/>
        <w:spacing w:before="400"/>
        <w:rPr>
          <w:b/>
          <w:smallCaps/>
          <w:color w:val="00B050"/>
        </w:rPr>
      </w:pPr>
      <w:r w:rsidRPr="004B7475">
        <w:rPr>
          <w:b/>
          <w:smallCaps/>
          <w:color w:val="00B050"/>
        </w:rPr>
        <w:t>Liturgie de l’Eucharistie</w:t>
      </w:r>
    </w:p>
    <w:p w14:paraId="0024FA61" w14:textId="77777777" w:rsidR="00BF7630" w:rsidRDefault="00BF7630" w:rsidP="00BF7630">
      <w:pPr>
        <w:pBdr>
          <w:bottom w:val="single" w:sz="4" w:space="1" w:color="auto"/>
        </w:pBdr>
        <w:rPr>
          <w:i/>
        </w:rPr>
      </w:pPr>
    </w:p>
    <w:p w14:paraId="25A60B0B" w14:textId="77777777" w:rsidR="003C26EE" w:rsidRPr="004B7475" w:rsidRDefault="00BC5AA8" w:rsidP="00BF7630">
      <w:pPr>
        <w:pBdr>
          <w:bottom w:val="single" w:sz="4" w:space="1" w:color="auto"/>
        </w:pBdr>
        <w:rPr>
          <w:rFonts w:ascii="Arial" w:hAnsi="Arial" w:cs="Arial"/>
          <w:color w:val="00B050"/>
          <w:sz w:val="24"/>
        </w:rPr>
      </w:pPr>
      <w:r w:rsidRPr="004B7475">
        <w:rPr>
          <w:rFonts w:ascii="Arial" w:hAnsi="Arial" w:cs="Arial"/>
          <w:color w:val="00B050"/>
          <w:sz w:val="24"/>
        </w:rPr>
        <w:t>Préparation de l’autel et Présentation des dons</w:t>
      </w:r>
    </w:p>
    <w:p w14:paraId="6E027A7D" w14:textId="02FC9325" w:rsidR="00037920" w:rsidRPr="00AE1317" w:rsidRDefault="0012456C" w:rsidP="00D23437">
      <w:pPr>
        <w:pStyle w:val="Textepuces"/>
        <w:numPr>
          <w:ilvl w:val="0"/>
          <w:numId w:val="6"/>
        </w:numPr>
        <w:spacing w:before="114" w:after="114"/>
        <w:ind w:left="568" w:hanging="284"/>
        <w:rPr>
          <w:strike/>
        </w:rPr>
      </w:pPr>
      <w:r w:rsidRPr="00BF7630">
        <w:rPr>
          <w:b/>
          <w:smallCaps/>
        </w:rPr>
        <w:t>Procession des offrandes</w:t>
      </w:r>
      <w:r w:rsidRPr="00BF7630">
        <w:rPr>
          <w:b/>
        </w:rPr>
        <w:t xml:space="preserve"> </w:t>
      </w:r>
      <w:r w:rsidRPr="00BF7630">
        <w:t xml:space="preserve">– </w:t>
      </w:r>
      <w:r w:rsidR="004B2FB6" w:rsidRPr="00FE0EEE">
        <w:t>Faite par quelques-uns, représentatifs de la diversité de l’assemblée, la procession des dons nous fait entrer pleinement dans la d</w:t>
      </w:r>
      <w:r w:rsidR="004B2FB6">
        <w:t>émarche d’offrande de nos vies et de nos volontés dans la juste reconnaissance de notre place.</w:t>
      </w:r>
    </w:p>
    <w:p w14:paraId="1958CDAE" w14:textId="77777777" w:rsidR="004B2FB6" w:rsidRPr="00FE0EEE" w:rsidRDefault="004B2FB6" w:rsidP="004B2FB6">
      <w:pPr>
        <w:pStyle w:val="Textepuces"/>
        <w:ind w:left="737"/>
      </w:pPr>
      <w:r w:rsidRPr="00FE0EEE">
        <w:t>Ce temps préparatoire à la liturgie eucharistique peut être accompagné par :</w:t>
      </w:r>
    </w:p>
    <w:p w14:paraId="7ED73FC2" w14:textId="77777777" w:rsidR="004B2FB6" w:rsidRDefault="004B2FB6" w:rsidP="004B2FB6">
      <w:pPr>
        <w:pStyle w:val="Textetirets"/>
        <w:numPr>
          <w:ilvl w:val="0"/>
          <w:numId w:val="26"/>
        </w:numPr>
        <w:tabs>
          <w:tab w:val="clear" w:pos="1418"/>
          <w:tab w:val="clear" w:pos="1701"/>
          <w:tab w:val="clear" w:pos="2835"/>
          <w:tab w:val="clear" w:pos="3119"/>
          <w:tab w:val="clear" w:pos="4253"/>
          <w:tab w:val="clear" w:pos="4536"/>
          <w:tab w:val="clear" w:pos="5670"/>
          <w:tab w:val="clear" w:pos="8505"/>
          <w:tab w:val="left" w:pos="567"/>
        </w:tabs>
        <w:ind w:left="1418"/>
        <w:rPr>
          <w:bCs/>
        </w:rPr>
      </w:pPr>
      <w:r>
        <w:t>une musique,</w:t>
      </w:r>
    </w:p>
    <w:p w14:paraId="22B5F47B" w14:textId="42A104F1" w:rsidR="004B2FB6" w:rsidRDefault="004B2FB6" w:rsidP="004B2FB6">
      <w:pPr>
        <w:pStyle w:val="Textetirets"/>
        <w:numPr>
          <w:ilvl w:val="0"/>
          <w:numId w:val="26"/>
        </w:numPr>
        <w:tabs>
          <w:tab w:val="clear" w:pos="1418"/>
          <w:tab w:val="clear" w:pos="1701"/>
          <w:tab w:val="clear" w:pos="2835"/>
          <w:tab w:val="clear" w:pos="3119"/>
          <w:tab w:val="clear" w:pos="4253"/>
          <w:tab w:val="clear" w:pos="4536"/>
          <w:tab w:val="clear" w:pos="5670"/>
          <w:tab w:val="clear" w:pos="8505"/>
          <w:tab w:val="left" w:pos="567"/>
        </w:tabs>
        <w:ind w:left="1418"/>
        <w:rPr>
          <w:bCs/>
        </w:rPr>
      </w:pPr>
      <w:r w:rsidRPr="00FE0EEE">
        <w:rPr>
          <w:bCs/>
        </w:rPr>
        <w:t>un chant : celui-ci devant s’adresser au Père</w:t>
      </w:r>
      <w:r w:rsidR="005F6638">
        <w:rPr>
          <w:bCs/>
        </w:rPr>
        <w:t>,</w:t>
      </w:r>
      <w:r w:rsidRPr="00FE0EEE">
        <w:rPr>
          <w:bCs/>
        </w:rPr>
        <w:t xml:space="preserve"> et non au Fils ou à l’Esprit</w:t>
      </w:r>
      <w:r w:rsidR="005F6638">
        <w:rPr>
          <w:bCs/>
        </w:rPr>
        <w:t>,</w:t>
      </w:r>
      <w:r w:rsidRPr="00FE0EEE">
        <w:rPr>
          <w:bCs/>
        </w:rPr>
        <w:t xml:space="preserve"> car la prière d’offertoire lui est adressée.</w:t>
      </w:r>
    </w:p>
    <w:p w14:paraId="16015170" w14:textId="77777777" w:rsidR="001311B3" w:rsidRPr="00AE1317" w:rsidRDefault="001311B3" w:rsidP="001311B3">
      <w:pPr>
        <w:pStyle w:val="Textetirets"/>
        <w:tabs>
          <w:tab w:val="clear" w:pos="1418"/>
          <w:tab w:val="clear" w:pos="1701"/>
          <w:tab w:val="clear" w:pos="2835"/>
          <w:tab w:val="clear" w:pos="3119"/>
          <w:tab w:val="clear" w:pos="4253"/>
          <w:tab w:val="clear" w:pos="4536"/>
          <w:tab w:val="clear" w:pos="5670"/>
          <w:tab w:val="clear" w:pos="8505"/>
          <w:tab w:val="left" w:pos="567"/>
        </w:tabs>
        <w:ind w:left="1778" w:firstLine="0"/>
        <w:rPr>
          <w:bCs/>
          <w:strike/>
        </w:rPr>
      </w:pPr>
    </w:p>
    <w:p w14:paraId="11359E5C" w14:textId="6C6CCD66" w:rsidR="004B2FB6" w:rsidRPr="00941832" w:rsidRDefault="004B2FB6" w:rsidP="004B2FB6">
      <w:pPr>
        <w:pStyle w:val="Textepuces"/>
        <w:numPr>
          <w:ilvl w:val="0"/>
          <w:numId w:val="6"/>
        </w:numPr>
        <w:ind w:left="567" w:hanging="284"/>
      </w:pPr>
      <w:r w:rsidRPr="00941832">
        <w:lastRenderedPageBreak/>
        <w:t>La</w:t>
      </w:r>
      <w:r w:rsidR="005F6638">
        <w:t xml:space="preserve"> quête </w:t>
      </w:r>
      <w:r w:rsidRPr="00941832">
        <w:t xml:space="preserve">ne devrait pas être un « sas » bruyant à ce moment si important de la célébration. Elle en fait, bien sûr, partie intégrante : c’est une offrande, un partage… </w:t>
      </w:r>
      <w:r w:rsidR="00CA7613">
        <w:t xml:space="preserve">Préparer </w:t>
      </w:r>
      <w:r w:rsidRPr="00941832">
        <w:t>notre monnaie avant la messe de façon à la retrouver facilement</w:t>
      </w:r>
      <w:r w:rsidR="00CA7613">
        <w:t xml:space="preserve"> </w:t>
      </w:r>
      <w:r w:rsidRPr="00941832">
        <w:t>permettrait de ne pas se laisser distraire.</w:t>
      </w:r>
    </w:p>
    <w:p w14:paraId="07793A3B" w14:textId="77777777" w:rsidR="000C4F02" w:rsidRDefault="000C4F02" w:rsidP="009D493B">
      <w:pPr>
        <w:pStyle w:val="Textepuces"/>
        <w:ind w:left="567" w:firstLine="0"/>
      </w:pPr>
    </w:p>
    <w:p w14:paraId="50BB9D49" w14:textId="77777777" w:rsidR="00BC5AA8" w:rsidRPr="00C523F4" w:rsidRDefault="00BC5AA8" w:rsidP="00AC533E">
      <w:pPr>
        <w:pStyle w:val="Textepuces"/>
        <w:numPr>
          <w:ilvl w:val="0"/>
          <w:numId w:val="6"/>
        </w:numPr>
        <w:ind w:left="567" w:hanging="284"/>
        <w:rPr>
          <w:color w:val="5F497A"/>
        </w:rPr>
      </w:pPr>
      <w:r w:rsidRPr="00C523F4">
        <w:rPr>
          <w:b/>
          <w:bCs/>
          <w:smallCaps/>
        </w:rPr>
        <w:t>Prière sur les offrandes</w:t>
      </w:r>
    </w:p>
    <w:p w14:paraId="4CF5E52A" w14:textId="7785516D" w:rsidR="00F12F98" w:rsidRPr="00F82CD1" w:rsidRDefault="004B2FB6" w:rsidP="003728BC">
      <w:pPr>
        <w:tabs>
          <w:tab w:val="left" w:pos="1985"/>
        </w:tabs>
        <w:snapToGrid w:val="0"/>
        <w:spacing w:before="120" w:after="120"/>
        <w:ind w:left="1985" w:hanging="284"/>
        <w:rPr>
          <w:iCs/>
        </w:rPr>
      </w:pPr>
      <w:r>
        <w:rPr>
          <w:i/>
          <w:iCs/>
        </w:rPr>
        <w:t>Celle de la m</w:t>
      </w:r>
      <w:r w:rsidR="00F12F98" w:rsidRPr="00C523F4">
        <w:rPr>
          <w:i/>
          <w:iCs/>
        </w:rPr>
        <w:t>esse du jour</w:t>
      </w:r>
      <w:r w:rsidR="00F12F98" w:rsidRPr="00C523F4">
        <w:rPr>
          <w:iCs/>
        </w:rPr>
        <w:t xml:space="preserve"> </w:t>
      </w:r>
      <w:r w:rsidR="00F12F98" w:rsidRPr="00DC1BF9">
        <w:rPr>
          <w:iCs/>
        </w:rPr>
        <w:t>(</w:t>
      </w:r>
      <w:r w:rsidR="00DC1BF9">
        <w:rPr>
          <w:iCs/>
          <w:sz w:val="18"/>
        </w:rPr>
        <w:t>Missel</w:t>
      </w:r>
      <w:r w:rsidR="00DC1BF9" w:rsidRPr="00F82CD1">
        <w:rPr>
          <w:iCs/>
          <w:sz w:val="18"/>
        </w:rPr>
        <w:t xml:space="preserve">, </w:t>
      </w:r>
      <w:r w:rsidR="00AE1317">
        <w:rPr>
          <w:iCs/>
          <w:sz w:val="18"/>
        </w:rPr>
        <w:t>p. 353</w:t>
      </w:r>
      <w:r w:rsidR="00F12F98" w:rsidRPr="00F82CD1">
        <w:rPr>
          <w:iCs/>
        </w:rPr>
        <w:t>)</w:t>
      </w:r>
    </w:p>
    <w:p w14:paraId="1BA4BA40" w14:textId="77777777" w:rsidR="00AE1317" w:rsidRPr="00AE1317" w:rsidRDefault="00AE1317" w:rsidP="00AE1317">
      <w:pPr>
        <w:pStyle w:val="Oraison"/>
        <w:tabs>
          <w:tab w:val="left" w:pos="1701"/>
        </w:tabs>
        <w:ind w:left="1701" w:right="33" w:firstLine="0"/>
        <w:rPr>
          <w:b/>
        </w:rPr>
      </w:pPr>
      <w:r w:rsidRPr="00AE1317">
        <w:rPr>
          <w:b/>
        </w:rPr>
        <w:t>Que cette offrande sainte</w:t>
      </w:r>
    </w:p>
    <w:p w14:paraId="1989E412" w14:textId="77777777" w:rsidR="00AE1317" w:rsidRPr="00AE1317" w:rsidRDefault="00AE1317" w:rsidP="00AE1317">
      <w:pPr>
        <w:pStyle w:val="Oraison"/>
        <w:tabs>
          <w:tab w:val="left" w:pos="1701"/>
        </w:tabs>
        <w:ind w:left="1701" w:right="33" w:firstLine="0"/>
        <w:rPr>
          <w:b/>
        </w:rPr>
      </w:pPr>
      <w:r w:rsidRPr="00AE1317">
        <w:rPr>
          <w:b/>
        </w:rPr>
        <w:t>nous apporte à jamais, Seigneur,</w:t>
      </w:r>
    </w:p>
    <w:p w14:paraId="59FF5091" w14:textId="77777777" w:rsidR="00AE1317" w:rsidRPr="00AE1317" w:rsidRDefault="00AE1317" w:rsidP="00AE1317">
      <w:pPr>
        <w:pStyle w:val="Oraison"/>
        <w:tabs>
          <w:tab w:val="left" w:pos="1701"/>
        </w:tabs>
        <w:ind w:left="1701" w:right="33" w:firstLine="0"/>
        <w:rPr>
          <w:b/>
        </w:rPr>
      </w:pPr>
      <w:r>
        <w:rPr>
          <w:b/>
        </w:rPr>
        <w:t xml:space="preserve">la bénédiction du salut, </w:t>
      </w:r>
    </w:p>
    <w:p w14:paraId="32C2B633" w14:textId="77777777" w:rsidR="00AE1317" w:rsidRPr="00AE1317" w:rsidRDefault="00AE1317" w:rsidP="00AE1317">
      <w:pPr>
        <w:pStyle w:val="Oraison"/>
        <w:tabs>
          <w:tab w:val="left" w:pos="1701"/>
        </w:tabs>
        <w:ind w:left="1701" w:right="33" w:firstLine="0"/>
        <w:rPr>
          <w:b/>
        </w:rPr>
      </w:pPr>
      <w:r w:rsidRPr="00AE1317">
        <w:rPr>
          <w:b/>
        </w:rPr>
        <w:t>afi</w:t>
      </w:r>
      <w:r>
        <w:rPr>
          <w:b/>
        </w:rPr>
        <w:t xml:space="preserve">n qu’elle donne toute sa force </w:t>
      </w:r>
    </w:p>
    <w:p w14:paraId="72D48F1A" w14:textId="77777777" w:rsidR="00AE1317" w:rsidRPr="00AE1317" w:rsidRDefault="00AE1317" w:rsidP="00AE1317">
      <w:pPr>
        <w:pStyle w:val="Oraison"/>
        <w:tabs>
          <w:tab w:val="left" w:pos="1701"/>
        </w:tabs>
        <w:ind w:left="1701" w:right="33" w:firstLine="0"/>
        <w:rPr>
          <w:b/>
        </w:rPr>
      </w:pPr>
      <w:r w:rsidRPr="00AE1317">
        <w:rPr>
          <w:b/>
        </w:rPr>
        <w:t>à ce qu’elle accomplit dans le sacrement.</w:t>
      </w:r>
    </w:p>
    <w:p w14:paraId="5F82CAB6" w14:textId="77777777" w:rsidR="00F12F98" w:rsidRDefault="00AE1317" w:rsidP="00AE1317">
      <w:pPr>
        <w:pStyle w:val="Oraison"/>
        <w:tabs>
          <w:tab w:val="left" w:pos="1701"/>
        </w:tabs>
        <w:ind w:left="1701" w:right="33" w:firstLine="0"/>
        <w:rPr>
          <w:b/>
        </w:rPr>
      </w:pPr>
      <w:r w:rsidRPr="00AE1317">
        <w:rPr>
          <w:b/>
        </w:rPr>
        <w:t>Par le Christ, notre Seigneur.</w:t>
      </w:r>
    </w:p>
    <w:p w14:paraId="6981CDCA" w14:textId="62952BF4" w:rsidR="00F12F98" w:rsidRPr="00AE1317" w:rsidRDefault="004B2FB6" w:rsidP="003728BC">
      <w:pPr>
        <w:pStyle w:val="Oraison"/>
        <w:tabs>
          <w:tab w:val="left" w:pos="1701"/>
        </w:tabs>
        <w:spacing w:before="120" w:after="120"/>
        <w:ind w:left="1701" w:right="33" w:firstLine="0"/>
        <w:rPr>
          <w:b/>
          <w:strike/>
        </w:rPr>
      </w:pPr>
      <w:r w:rsidRPr="00EF5048">
        <w:rPr>
          <w:i/>
          <w:iCs/>
        </w:rPr>
        <w:t>ou celle du Saint</w:t>
      </w:r>
      <w:r w:rsidR="00EA72CD">
        <w:rPr>
          <w:i/>
          <w:iCs/>
        </w:rPr>
        <w:t>-</w:t>
      </w:r>
      <w:r w:rsidRPr="00EF5048">
        <w:rPr>
          <w:i/>
          <w:iCs/>
        </w:rPr>
        <w:t>Esprit</w:t>
      </w:r>
      <w:r>
        <w:rPr>
          <w:i/>
          <w:iCs/>
        </w:rPr>
        <w:t xml:space="preserve"> - B</w:t>
      </w:r>
      <w:r w:rsidRPr="00EF5048">
        <w:rPr>
          <w:i/>
          <w:iCs/>
        </w:rPr>
        <w:t xml:space="preserve"> </w:t>
      </w:r>
      <w:r w:rsidRPr="00EF5048">
        <w:rPr>
          <w:iCs/>
        </w:rPr>
        <w:t>(</w:t>
      </w:r>
      <w:r w:rsidRPr="00EF5048">
        <w:rPr>
          <w:iCs/>
          <w:sz w:val="18"/>
        </w:rPr>
        <w:t>Missel, p. 1175</w:t>
      </w:r>
      <w:r w:rsidRPr="00EF5048">
        <w:rPr>
          <w:iCs/>
        </w:rPr>
        <w:t>)</w:t>
      </w:r>
    </w:p>
    <w:p w14:paraId="0949ACE8" w14:textId="0BE1F5F8" w:rsidR="007B2802" w:rsidRPr="007B2802" w:rsidRDefault="007B2802" w:rsidP="007B2802">
      <w:pPr>
        <w:autoSpaceDE w:val="0"/>
        <w:autoSpaceDN w:val="0"/>
        <w:adjustRightInd w:val="0"/>
        <w:ind w:left="1701"/>
        <w:rPr>
          <w:b/>
        </w:rPr>
      </w:pPr>
      <w:r w:rsidRPr="007B2802">
        <w:rPr>
          <w:b/>
        </w:rPr>
        <w:t>Regarde, nous t’en prions, Seigneur, l’offrande spirituelle</w:t>
      </w:r>
    </w:p>
    <w:p w14:paraId="6A7AE538" w14:textId="77777777" w:rsidR="007B2802" w:rsidRPr="007B2802" w:rsidRDefault="007B2802" w:rsidP="007B2802">
      <w:pPr>
        <w:autoSpaceDE w:val="0"/>
        <w:autoSpaceDN w:val="0"/>
        <w:adjustRightInd w:val="0"/>
        <w:ind w:left="1701"/>
        <w:rPr>
          <w:b/>
        </w:rPr>
      </w:pPr>
      <w:r w:rsidRPr="007B2802">
        <w:rPr>
          <w:b/>
        </w:rPr>
        <w:t>que tes serviteurs présentent à ton autel</w:t>
      </w:r>
    </w:p>
    <w:p w14:paraId="07B8843E" w14:textId="1D99FAF3" w:rsidR="007B2802" w:rsidRPr="007B2802" w:rsidRDefault="007B2802" w:rsidP="007B2802">
      <w:pPr>
        <w:autoSpaceDE w:val="0"/>
        <w:autoSpaceDN w:val="0"/>
        <w:adjustRightInd w:val="0"/>
        <w:ind w:left="1701"/>
        <w:rPr>
          <w:b/>
        </w:rPr>
      </w:pPr>
      <w:r w:rsidRPr="007B2802">
        <w:rPr>
          <w:b/>
        </w:rPr>
        <w:t>avec un fervent amour :</w:t>
      </w:r>
    </w:p>
    <w:p w14:paraId="4CB5EB68" w14:textId="6C91153B" w:rsidR="007B2802" w:rsidRPr="007B2802" w:rsidRDefault="007B2802" w:rsidP="007B2802">
      <w:pPr>
        <w:autoSpaceDE w:val="0"/>
        <w:autoSpaceDN w:val="0"/>
        <w:adjustRightInd w:val="0"/>
        <w:ind w:left="1701"/>
        <w:rPr>
          <w:b/>
        </w:rPr>
      </w:pPr>
      <w:r w:rsidRPr="007B2802">
        <w:rPr>
          <w:b/>
        </w:rPr>
        <w:t>inspire-leur de le faire en toute droiture,</w:t>
      </w:r>
    </w:p>
    <w:p w14:paraId="7A14C70D" w14:textId="77777777" w:rsidR="007B2802" w:rsidRPr="007B2802" w:rsidRDefault="007B2802" w:rsidP="007B2802">
      <w:pPr>
        <w:autoSpaceDE w:val="0"/>
        <w:autoSpaceDN w:val="0"/>
        <w:adjustRightInd w:val="0"/>
        <w:ind w:left="1701"/>
        <w:rPr>
          <w:b/>
        </w:rPr>
      </w:pPr>
      <w:r w:rsidRPr="007B2802">
        <w:rPr>
          <w:b/>
        </w:rPr>
        <w:t>pour que leur foi te rende agréable cette offrande</w:t>
      </w:r>
    </w:p>
    <w:p w14:paraId="0A252880" w14:textId="77777777" w:rsidR="007B2802" w:rsidRPr="007B2802" w:rsidRDefault="007B2802" w:rsidP="007B2802">
      <w:pPr>
        <w:autoSpaceDE w:val="0"/>
        <w:autoSpaceDN w:val="0"/>
        <w:adjustRightInd w:val="0"/>
        <w:ind w:left="1701"/>
        <w:rPr>
          <w:b/>
        </w:rPr>
      </w:pPr>
      <w:r w:rsidRPr="007B2802">
        <w:rPr>
          <w:b/>
        </w:rPr>
        <w:t>et que leur humilité lui donne du prix à tes yeux.</w:t>
      </w:r>
    </w:p>
    <w:p w14:paraId="6D6AACA1" w14:textId="4E8F63D5" w:rsidR="007B2802" w:rsidRPr="007B2802" w:rsidRDefault="007B2802" w:rsidP="007B2802">
      <w:pPr>
        <w:pStyle w:val="Oraison"/>
        <w:tabs>
          <w:tab w:val="left" w:pos="1701"/>
        </w:tabs>
        <w:ind w:left="1701" w:right="33" w:firstLine="0"/>
        <w:rPr>
          <w:b/>
          <w:strike/>
        </w:rPr>
      </w:pPr>
      <w:r w:rsidRPr="007B2802">
        <w:rPr>
          <w:b/>
        </w:rPr>
        <w:t>Par le Christ, notre Seigneur.</w:t>
      </w:r>
    </w:p>
    <w:p w14:paraId="6B38497A" w14:textId="77777777" w:rsidR="00392EA4" w:rsidRPr="006E0847" w:rsidRDefault="00392EA4" w:rsidP="00392EA4">
      <w:pPr>
        <w:pStyle w:val="Oraison"/>
        <w:ind w:right="33"/>
        <w:rPr>
          <w:b/>
          <w:strike/>
        </w:rPr>
      </w:pPr>
    </w:p>
    <w:p w14:paraId="6967CB59" w14:textId="77777777" w:rsidR="000F4E84" w:rsidRPr="00744E6B" w:rsidRDefault="002815B9" w:rsidP="0059708C">
      <w:pPr>
        <w:pBdr>
          <w:bottom w:val="single" w:sz="4" w:space="1" w:color="auto"/>
        </w:pBdr>
        <w:ind w:left="284"/>
        <w:rPr>
          <w:rFonts w:ascii="Arial" w:hAnsi="Arial" w:cs="Arial"/>
          <w:color w:val="00B050"/>
          <w:sz w:val="24"/>
        </w:rPr>
      </w:pPr>
      <w:r w:rsidRPr="00744E6B">
        <w:rPr>
          <w:rFonts w:ascii="Arial" w:hAnsi="Arial" w:cs="Arial"/>
          <w:color w:val="00B050"/>
          <w:sz w:val="24"/>
        </w:rPr>
        <w:t xml:space="preserve">Prière d’action de grâce </w:t>
      </w:r>
    </w:p>
    <w:p w14:paraId="5ADAF493" w14:textId="41E9F6AE" w:rsidR="00B8783D" w:rsidRPr="00DF5D64" w:rsidRDefault="00B8783D" w:rsidP="00D23437">
      <w:pPr>
        <w:pStyle w:val="Paragraphedeliste"/>
        <w:numPr>
          <w:ilvl w:val="0"/>
          <w:numId w:val="43"/>
        </w:numPr>
        <w:autoSpaceDE w:val="0"/>
        <w:autoSpaceDN w:val="0"/>
        <w:adjustRightInd w:val="0"/>
        <w:spacing w:before="114" w:after="114"/>
        <w:ind w:left="568" w:hanging="284"/>
        <w:jc w:val="both"/>
      </w:pPr>
      <w:r w:rsidRPr="00471A5E">
        <w:rPr>
          <w:b/>
          <w:bCs/>
          <w:smallCaps/>
        </w:rPr>
        <w:t xml:space="preserve">Préface et Prière eucharistique </w:t>
      </w:r>
      <w:r>
        <w:rPr>
          <w:b/>
          <w:bCs/>
          <w:smallCaps/>
        </w:rPr>
        <w:t>–</w:t>
      </w:r>
      <w:r w:rsidRPr="00471A5E">
        <w:t xml:space="preserve"> </w:t>
      </w:r>
      <w:r>
        <w:t>En ce dimanche, où nous sommes appelés à l’humilité, rappelons l’exemple d’humilité du Christ. N</w:t>
      </w:r>
      <w:r w:rsidRPr="00471A5E">
        <w:t>ous suggérons la</w:t>
      </w:r>
      <w:r>
        <w:t xml:space="preserve"> 3</w:t>
      </w:r>
      <w:r w:rsidRPr="00471A5E">
        <w:rPr>
          <w:vertAlign w:val="superscript"/>
        </w:rPr>
        <w:t>e</w:t>
      </w:r>
      <w:r w:rsidRPr="00471A5E">
        <w:t xml:space="preserve"> préface des dimanches d</w:t>
      </w:r>
      <w:r>
        <w:t>u temps ordinaire (Missel p. 432</w:t>
      </w:r>
      <w:r w:rsidRPr="00471A5E">
        <w:t>)</w:t>
      </w:r>
      <w:r>
        <w:t> : «…</w:t>
      </w:r>
      <w:r w:rsidR="001329B2">
        <w:t xml:space="preserve"> </w:t>
      </w:r>
      <w:r w:rsidRPr="00B8783D">
        <w:rPr>
          <w:i/>
        </w:rPr>
        <w:t>tu portes secours à la faiblesse humaine par ta puissance divine, mais plus encore quand ton Fils prend notre condition mortelle</w:t>
      </w:r>
      <w:r>
        <w:t>… »</w:t>
      </w:r>
    </w:p>
    <w:p w14:paraId="79F98320" w14:textId="77777777" w:rsidR="00B8783D" w:rsidRPr="00471A5E" w:rsidRDefault="00B8783D" w:rsidP="00B8783D">
      <w:pPr>
        <w:pStyle w:val="Corpsdetexte"/>
        <w:tabs>
          <w:tab w:val="left" w:pos="567"/>
        </w:tabs>
        <w:ind w:left="567" w:hanging="283"/>
      </w:pPr>
      <w:r w:rsidRPr="00471A5E">
        <w:t>Pour cette série de dimanches, nous vous suggérons :</w:t>
      </w:r>
    </w:p>
    <w:p w14:paraId="74284C1F" w14:textId="46CCCFA1" w:rsidR="00B8783D" w:rsidRPr="00471A5E" w:rsidRDefault="00B8783D" w:rsidP="00B8783D">
      <w:pPr>
        <w:pStyle w:val="Textepuces"/>
        <w:numPr>
          <w:ilvl w:val="0"/>
          <w:numId w:val="5"/>
        </w:numPr>
        <w:tabs>
          <w:tab w:val="left" w:pos="567"/>
        </w:tabs>
        <w:spacing w:after="120"/>
        <w:ind w:left="567" w:hanging="283"/>
      </w:pPr>
      <w:r w:rsidRPr="00471A5E">
        <w:rPr>
          <w:b/>
          <w:bCs/>
          <w:smallCaps/>
        </w:rPr>
        <w:t>Saint, le Seigneur</w:t>
      </w:r>
      <w:r w:rsidRPr="00471A5E">
        <w:t xml:space="preserve"> – </w:t>
      </w:r>
      <w:r>
        <w:rPr>
          <w:b/>
          <w:color w:val="00B050"/>
        </w:rPr>
        <w:t>AL 51 - 82</w:t>
      </w:r>
      <w:r w:rsidRPr="00471A5E">
        <w:rPr>
          <w:b/>
        </w:rPr>
        <w:t xml:space="preserve"> </w:t>
      </w:r>
      <w:r w:rsidRPr="0086132B">
        <w:rPr>
          <w:b/>
        </w:rPr>
        <w:t>– Messe au Dieu de la paix</w:t>
      </w:r>
      <w:r w:rsidR="00D23437" w:rsidRPr="00471A5E">
        <w:t xml:space="preserve"> – </w:t>
      </w:r>
      <w:r w:rsidRPr="00471A5E">
        <w:t>25 messes pour tou</w:t>
      </w:r>
      <w:r>
        <w:t>tes les assemblées / Vol 1</w:t>
      </w:r>
    </w:p>
    <w:p w14:paraId="48FD37DF" w14:textId="45E1B5B0" w:rsidR="00B8783D" w:rsidRPr="00471A5E" w:rsidRDefault="00B8783D" w:rsidP="00B8783D">
      <w:pPr>
        <w:pStyle w:val="Textepuces"/>
        <w:numPr>
          <w:ilvl w:val="0"/>
          <w:numId w:val="5"/>
        </w:numPr>
        <w:tabs>
          <w:tab w:val="left" w:pos="567"/>
          <w:tab w:val="left" w:pos="8510"/>
        </w:tabs>
        <w:spacing w:after="120"/>
        <w:ind w:left="567" w:hanging="283"/>
      </w:pPr>
      <w:r w:rsidRPr="00471A5E">
        <w:rPr>
          <w:b/>
          <w:bCs/>
          <w:iCs/>
          <w:smallCaps/>
        </w:rPr>
        <w:t>Anamnèse</w:t>
      </w:r>
      <w:r w:rsidRPr="00471A5E">
        <w:rPr>
          <w:iCs/>
        </w:rPr>
        <w:t xml:space="preserve"> – </w:t>
      </w:r>
      <w:r w:rsidRPr="00471A5E">
        <w:rPr>
          <w:b/>
          <w:color w:val="00B050"/>
        </w:rPr>
        <w:t>A 220</w:t>
      </w:r>
      <w:r w:rsidRPr="00471A5E">
        <w:t xml:space="preserve"> – </w:t>
      </w:r>
      <w:r w:rsidRPr="00471A5E">
        <w:rPr>
          <w:b/>
        </w:rPr>
        <w:t>Messe de l’</w:t>
      </w:r>
      <w:r w:rsidR="001329B2">
        <w:rPr>
          <w:b/>
        </w:rPr>
        <w:t>A</w:t>
      </w:r>
      <w:r w:rsidRPr="00471A5E">
        <w:rPr>
          <w:b/>
        </w:rPr>
        <w:t>lliance</w:t>
      </w:r>
      <w:r w:rsidRPr="00471A5E">
        <w:t xml:space="preserve"> – Célèbres chants et refrains pour la liturgie / Vol. 2</w:t>
      </w:r>
    </w:p>
    <w:p w14:paraId="35555488" w14:textId="546E1059" w:rsidR="00B8783D" w:rsidRPr="00471A5E" w:rsidRDefault="00B8783D" w:rsidP="00B8783D">
      <w:pPr>
        <w:pStyle w:val="Textepuces"/>
        <w:numPr>
          <w:ilvl w:val="0"/>
          <w:numId w:val="5"/>
        </w:numPr>
        <w:tabs>
          <w:tab w:val="left" w:pos="567"/>
          <w:tab w:val="left" w:pos="8510"/>
        </w:tabs>
        <w:spacing w:after="120"/>
        <w:ind w:left="567" w:hanging="283"/>
      </w:pPr>
      <w:r w:rsidRPr="00471A5E">
        <w:rPr>
          <w:b/>
          <w:bCs/>
          <w:iCs/>
          <w:smallCaps/>
        </w:rPr>
        <w:t>Doxologie</w:t>
      </w:r>
      <w:r w:rsidRPr="00471A5E">
        <w:rPr>
          <w:iCs/>
        </w:rPr>
        <w:t xml:space="preserve"> </w:t>
      </w:r>
      <w:r w:rsidRPr="00471A5E">
        <w:t xml:space="preserve">– </w:t>
      </w:r>
      <w:r w:rsidRPr="00471A5E">
        <w:rPr>
          <w:b/>
          <w:color w:val="00B050"/>
        </w:rPr>
        <w:t>A 220</w:t>
      </w:r>
      <w:r w:rsidRPr="00471A5E">
        <w:t xml:space="preserve"> – </w:t>
      </w:r>
      <w:r w:rsidRPr="00471A5E">
        <w:rPr>
          <w:b/>
        </w:rPr>
        <w:t>Messe de l’</w:t>
      </w:r>
      <w:r w:rsidR="001329B2">
        <w:rPr>
          <w:b/>
        </w:rPr>
        <w:t>A</w:t>
      </w:r>
      <w:r w:rsidRPr="00471A5E">
        <w:rPr>
          <w:b/>
        </w:rPr>
        <w:t>lliance</w:t>
      </w:r>
      <w:r w:rsidRPr="00471A5E">
        <w:t xml:space="preserve"> – Célèbres chants et refrains pour la liturgie / Vol. 2</w:t>
      </w:r>
    </w:p>
    <w:p w14:paraId="4A95646A" w14:textId="77777777" w:rsidR="00542288" w:rsidRPr="004555C8" w:rsidRDefault="00542288" w:rsidP="00542288">
      <w:pPr>
        <w:pStyle w:val="Textepuces"/>
        <w:tabs>
          <w:tab w:val="left" w:pos="567"/>
          <w:tab w:val="left" w:pos="8510"/>
        </w:tabs>
        <w:ind w:left="567" w:firstLine="0"/>
      </w:pPr>
    </w:p>
    <w:p w14:paraId="603A13CB" w14:textId="77777777" w:rsidR="002815B9" w:rsidRPr="00744E6B" w:rsidRDefault="002815B9" w:rsidP="0059708C">
      <w:pPr>
        <w:pStyle w:val="Titre3"/>
        <w:pBdr>
          <w:bottom w:val="single" w:sz="4" w:space="1" w:color="auto"/>
        </w:pBdr>
        <w:rPr>
          <w:color w:val="00B050"/>
        </w:rPr>
      </w:pPr>
      <w:r w:rsidRPr="00744E6B">
        <w:rPr>
          <w:color w:val="00B050"/>
        </w:rPr>
        <w:t>Fraction du pain &amp; Communion</w:t>
      </w:r>
    </w:p>
    <w:p w14:paraId="0A9AF991" w14:textId="0522C284" w:rsidR="00A14A0C" w:rsidRPr="00A14A0C" w:rsidRDefault="002815B9" w:rsidP="00D23437">
      <w:pPr>
        <w:pStyle w:val="Textepuces"/>
        <w:numPr>
          <w:ilvl w:val="0"/>
          <w:numId w:val="7"/>
        </w:numPr>
        <w:tabs>
          <w:tab w:val="left" w:pos="567"/>
        </w:tabs>
        <w:spacing w:before="114" w:after="114"/>
        <w:ind w:left="568" w:hanging="284"/>
        <w:rPr>
          <w:sz w:val="24"/>
          <w:szCs w:val="24"/>
        </w:rPr>
      </w:pPr>
      <w:r w:rsidRPr="00444B23">
        <w:rPr>
          <w:b/>
          <w:bCs/>
          <w:smallCaps/>
        </w:rPr>
        <w:t xml:space="preserve">Notre </w:t>
      </w:r>
      <w:r w:rsidR="00DA4A51" w:rsidRPr="00444B23">
        <w:rPr>
          <w:b/>
          <w:bCs/>
          <w:smallCaps/>
        </w:rPr>
        <w:t>Père</w:t>
      </w:r>
      <w:r w:rsidR="00DB242D" w:rsidRPr="00444B23">
        <w:rPr>
          <w:b/>
          <w:bCs/>
          <w:smallCaps/>
        </w:rPr>
        <w:t xml:space="preserve"> </w:t>
      </w:r>
      <w:r w:rsidR="00CE0909" w:rsidRPr="00444B23">
        <w:t>introduit par quelques mots</w:t>
      </w:r>
      <w:r w:rsidR="00A14A0C">
        <w:t>, par exemple :</w:t>
      </w:r>
      <w:r w:rsidR="00A14A0C">
        <w:rPr>
          <w:sz w:val="24"/>
          <w:szCs w:val="24"/>
        </w:rPr>
        <w:t xml:space="preserve"> </w:t>
      </w:r>
      <w:r w:rsidR="00A14A0C" w:rsidRPr="00A14A0C">
        <w:rPr>
          <w:i/>
        </w:rPr>
        <w:t>Pleins de confiance envers notre Père qui nous aide à revenir à lui, par l’apprentissage de l’humilité…</w:t>
      </w:r>
    </w:p>
    <w:p w14:paraId="018B1EBA" w14:textId="77777777" w:rsidR="00444B23" w:rsidRPr="00DA616E" w:rsidRDefault="00444B23" w:rsidP="00444B23">
      <w:pPr>
        <w:pStyle w:val="Textepuces"/>
        <w:tabs>
          <w:tab w:val="left" w:pos="567"/>
        </w:tabs>
        <w:ind w:left="567" w:firstLine="0"/>
        <w:rPr>
          <w:strike/>
          <w:szCs w:val="24"/>
        </w:rPr>
      </w:pPr>
    </w:p>
    <w:p w14:paraId="613CD82D" w14:textId="668E121C" w:rsidR="00A14A0C" w:rsidRPr="00A14A0C" w:rsidRDefault="00A14A0C" w:rsidP="00444B23">
      <w:pPr>
        <w:pStyle w:val="Oraison"/>
        <w:tabs>
          <w:tab w:val="left" w:pos="1985"/>
        </w:tabs>
        <w:ind w:right="33"/>
        <w:rPr>
          <w:rFonts w:ascii="Times New Roman Gras" w:hAnsi="Times New Roman Gras"/>
        </w:rPr>
      </w:pPr>
      <w:r>
        <w:rPr>
          <w:rFonts w:ascii="Times New Roman Gras" w:hAnsi="Times New Roman Gras"/>
        </w:rPr>
        <w:t xml:space="preserve">Comme </w:t>
      </w:r>
      <w:r w:rsidRPr="00A14A0C">
        <w:rPr>
          <w:rFonts w:ascii="Times New Roman Gras" w:hAnsi="Times New Roman Gras"/>
        </w:rPr>
        <w:t>nous l’avons appris du Sauveur,</w:t>
      </w:r>
    </w:p>
    <w:p w14:paraId="51267EAA" w14:textId="633EEC28" w:rsidR="002D4552" w:rsidRPr="00A14A0C" w:rsidRDefault="00A14A0C" w:rsidP="00444B23">
      <w:pPr>
        <w:pStyle w:val="Oraison"/>
        <w:tabs>
          <w:tab w:val="left" w:pos="1985"/>
        </w:tabs>
        <w:ind w:right="33"/>
        <w:rPr>
          <w:rFonts w:ascii="Times New Roman Gras" w:hAnsi="Times New Roman Gras"/>
          <w:b/>
        </w:rPr>
      </w:pPr>
      <w:r>
        <w:rPr>
          <w:rFonts w:ascii="Times New Roman Gras" w:hAnsi="Times New Roman Gras"/>
        </w:rPr>
        <w:t>e</w:t>
      </w:r>
      <w:r w:rsidRPr="00A14A0C">
        <w:rPr>
          <w:rFonts w:ascii="Times New Roman Gras" w:hAnsi="Times New Roman Gras"/>
        </w:rPr>
        <w:t xml:space="preserve">t selon son commandement, nous osons dire : </w:t>
      </w:r>
      <w:r w:rsidR="002D4552" w:rsidRPr="00A14A0C">
        <w:rPr>
          <w:rFonts w:ascii="Times New Roman Gras" w:hAnsi="Times New Roman Gras"/>
          <w:b/>
        </w:rPr>
        <w:t>Notre Père…</w:t>
      </w:r>
    </w:p>
    <w:p w14:paraId="4CD62955" w14:textId="77777777" w:rsidR="009A702D" w:rsidRPr="002D4552" w:rsidRDefault="009A702D" w:rsidP="009A702D">
      <w:pPr>
        <w:pStyle w:val="Textepuces"/>
        <w:tabs>
          <w:tab w:val="left" w:pos="567"/>
        </w:tabs>
        <w:ind w:left="567" w:hanging="283"/>
        <w:rPr>
          <w:smallCaps/>
          <w:strike/>
          <w:sz w:val="24"/>
          <w:szCs w:val="24"/>
        </w:rPr>
      </w:pPr>
    </w:p>
    <w:p w14:paraId="4EFC848F" w14:textId="4F73598F" w:rsidR="007B2840" w:rsidRPr="009A1E53" w:rsidRDefault="009A1E53" w:rsidP="009A1E53">
      <w:pPr>
        <w:pStyle w:val="Textepuces"/>
        <w:numPr>
          <w:ilvl w:val="0"/>
          <w:numId w:val="7"/>
        </w:numPr>
        <w:tabs>
          <w:tab w:val="left" w:pos="567"/>
        </w:tabs>
        <w:ind w:left="284" w:firstLine="0"/>
      </w:pPr>
      <w:r w:rsidRPr="00967A23">
        <w:rPr>
          <w:b/>
          <w:bCs/>
          <w:smallCaps/>
        </w:rPr>
        <w:t>Geste de Paix -</w:t>
      </w:r>
      <w:r w:rsidRPr="00967A23">
        <w:rPr>
          <w:bCs/>
        </w:rPr>
        <w:t xml:space="preserve"> En se tournant vers ses voisins, c’est avec tous que nous échangeons l’amour du Seigneur par ce geste de paix.</w:t>
      </w:r>
    </w:p>
    <w:p w14:paraId="48764441" w14:textId="77777777" w:rsidR="00CC17B4" w:rsidRPr="007B4292" w:rsidRDefault="00CC17B4" w:rsidP="007B4292">
      <w:pPr>
        <w:pStyle w:val="Textepuces"/>
        <w:tabs>
          <w:tab w:val="left" w:pos="567"/>
        </w:tabs>
        <w:ind w:left="0" w:firstLine="0"/>
      </w:pPr>
    </w:p>
    <w:p w14:paraId="1F62BDD4" w14:textId="20917F11" w:rsidR="009A1E53" w:rsidRPr="0046014F" w:rsidRDefault="009A1E53" w:rsidP="009A1E53">
      <w:pPr>
        <w:pStyle w:val="Textepuces"/>
        <w:numPr>
          <w:ilvl w:val="0"/>
          <w:numId w:val="7"/>
        </w:numPr>
        <w:tabs>
          <w:tab w:val="left" w:pos="567"/>
        </w:tabs>
        <w:ind w:left="567" w:hanging="283"/>
        <w:rPr>
          <w:sz w:val="24"/>
        </w:rPr>
      </w:pPr>
      <w:r w:rsidRPr="007B4292">
        <w:rPr>
          <w:b/>
          <w:bCs/>
          <w:smallCaps/>
        </w:rPr>
        <w:t xml:space="preserve">Chant de la </w:t>
      </w:r>
      <w:r w:rsidRPr="00175825">
        <w:rPr>
          <w:b/>
          <w:bCs/>
          <w:smallCaps/>
        </w:rPr>
        <w:t xml:space="preserve">fraction – </w:t>
      </w:r>
      <w:r w:rsidRPr="00175825">
        <w:t xml:space="preserve">Le chant accompagne le rite. Pour </w:t>
      </w:r>
      <w:r w:rsidR="00710806">
        <w:t>le 2</w:t>
      </w:r>
      <w:r w:rsidR="00787B0E">
        <w:t>1</w:t>
      </w:r>
      <w:r w:rsidR="00710806" w:rsidRPr="00710806">
        <w:rPr>
          <w:vertAlign w:val="superscript"/>
        </w:rPr>
        <w:t>e</w:t>
      </w:r>
      <w:r w:rsidR="00710806">
        <w:t xml:space="preserve"> au 25</w:t>
      </w:r>
      <w:r w:rsidR="00710806" w:rsidRPr="00710806">
        <w:rPr>
          <w:vertAlign w:val="superscript"/>
        </w:rPr>
        <w:t>e</w:t>
      </w:r>
      <w:r w:rsidR="00710806">
        <w:t xml:space="preserve"> dimanche</w:t>
      </w:r>
      <w:r w:rsidRPr="00175825">
        <w:t>, nous vous suggérons :</w:t>
      </w:r>
      <w:r w:rsidRPr="00175825">
        <w:rPr>
          <w:b/>
          <w:color w:val="00B050"/>
        </w:rPr>
        <w:t xml:space="preserve"> </w:t>
      </w:r>
    </w:p>
    <w:p w14:paraId="2A1924A4" w14:textId="77777777" w:rsidR="009A1E53" w:rsidRPr="00175825" w:rsidRDefault="009A1E53" w:rsidP="009A1E53">
      <w:pPr>
        <w:pStyle w:val="Textepuces"/>
        <w:tabs>
          <w:tab w:val="left" w:pos="567"/>
        </w:tabs>
        <w:ind w:left="0" w:firstLine="0"/>
        <w:rPr>
          <w:sz w:val="24"/>
        </w:rPr>
      </w:pPr>
    </w:p>
    <w:p w14:paraId="219F6B04" w14:textId="77777777" w:rsidR="009A1E53" w:rsidRPr="00471A5E" w:rsidRDefault="009A1E53" w:rsidP="009A1E53">
      <w:pPr>
        <w:pStyle w:val="Textepuces"/>
        <w:tabs>
          <w:tab w:val="left" w:pos="567"/>
        </w:tabs>
        <w:spacing w:after="120"/>
        <w:ind w:left="360" w:firstLine="0"/>
        <w:jc w:val="center"/>
      </w:pPr>
      <w:r>
        <w:rPr>
          <w:b/>
          <w:color w:val="00B050"/>
        </w:rPr>
        <w:t>AL 51 - 82</w:t>
      </w:r>
      <w:r w:rsidRPr="00471A5E">
        <w:rPr>
          <w:b/>
        </w:rPr>
        <w:t xml:space="preserve"> </w:t>
      </w:r>
      <w:r w:rsidRPr="0086132B">
        <w:rPr>
          <w:b/>
        </w:rPr>
        <w:t xml:space="preserve">– Messe au Dieu de la paix - </w:t>
      </w:r>
      <w:r w:rsidRPr="00471A5E">
        <w:t>25 messes pour tou</w:t>
      </w:r>
      <w:r>
        <w:t>tes les assemblées / Vol 1</w:t>
      </w:r>
    </w:p>
    <w:p w14:paraId="162E350D" w14:textId="77777777" w:rsidR="00E94AE2" w:rsidRPr="003652D3" w:rsidRDefault="00E94AE2" w:rsidP="00AC533E">
      <w:pPr>
        <w:pStyle w:val="Textepuces"/>
        <w:numPr>
          <w:ilvl w:val="0"/>
          <w:numId w:val="7"/>
        </w:numPr>
        <w:tabs>
          <w:tab w:val="left" w:pos="567"/>
        </w:tabs>
        <w:ind w:left="567" w:hanging="283"/>
        <w:rPr>
          <w:bCs/>
          <w:smallCaps/>
        </w:rPr>
      </w:pPr>
      <w:r w:rsidRPr="003652D3">
        <w:rPr>
          <w:b/>
          <w:bCs/>
          <w:smallCaps/>
        </w:rPr>
        <w:t>invitatoire à la communion</w:t>
      </w:r>
    </w:p>
    <w:p w14:paraId="05B6033A" w14:textId="77777777" w:rsidR="007B2840" w:rsidRPr="00FD39EB" w:rsidRDefault="007B2840" w:rsidP="007B2840">
      <w:pPr>
        <w:pStyle w:val="Textepuces"/>
        <w:tabs>
          <w:tab w:val="left" w:pos="567"/>
        </w:tabs>
        <w:ind w:left="0" w:firstLine="0"/>
        <w:rPr>
          <w:bCs/>
          <w:smallCaps/>
          <w:strike/>
        </w:rPr>
      </w:pPr>
    </w:p>
    <w:p w14:paraId="32A670D5" w14:textId="23341C5C" w:rsidR="003652D3" w:rsidRPr="00710806" w:rsidRDefault="00710806" w:rsidP="00E94AE2">
      <w:pPr>
        <w:pStyle w:val="Oraison"/>
        <w:rPr>
          <w:i/>
        </w:rPr>
      </w:pPr>
      <w:r w:rsidRPr="00710806">
        <w:rPr>
          <w:i/>
        </w:rPr>
        <w:t>Quiconque s’élève sera abaissé ;</w:t>
      </w:r>
    </w:p>
    <w:p w14:paraId="2130B051" w14:textId="5B4C4619" w:rsidR="00710806" w:rsidRPr="00710806" w:rsidRDefault="00710806" w:rsidP="00E94AE2">
      <w:pPr>
        <w:pStyle w:val="Oraison"/>
        <w:rPr>
          <w:i/>
        </w:rPr>
      </w:pPr>
      <w:r w:rsidRPr="00710806">
        <w:rPr>
          <w:i/>
        </w:rPr>
        <w:t>qui s’abaisse sera élevé. (</w:t>
      </w:r>
      <w:r w:rsidRPr="00710806">
        <w:rPr>
          <w:b/>
          <w:i/>
        </w:rPr>
        <w:t>Lc</w:t>
      </w:r>
      <w:r w:rsidRPr="00710806">
        <w:rPr>
          <w:i/>
        </w:rPr>
        <w:t xml:space="preserve"> 14, 11)</w:t>
      </w:r>
    </w:p>
    <w:p w14:paraId="36436E07" w14:textId="77777777" w:rsidR="003652D3" w:rsidRDefault="003652D3" w:rsidP="00E94AE2">
      <w:pPr>
        <w:pStyle w:val="Oraison"/>
        <w:rPr>
          <w:b/>
        </w:rPr>
      </w:pPr>
    </w:p>
    <w:p w14:paraId="53E0C36E" w14:textId="77777777" w:rsidR="00AE1317" w:rsidRPr="005B6359" w:rsidRDefault="00AE1317" w:rsidP="00AE1317">
      <w:pPr>
        <w:ind w:left="1701"/>
        <w:jc w:val="both"/>
        <w:rPr>
          <w:b/>
          <w:bCs/>
        </w:rPr>
      </w:pPr>
      <w:r w:rsidRPr="005B6359">
        <w:rPr>
          <w:b/>
          <w:bCs/>
        </w:rPr>
        <w:t>Voici l’Agneau de Dieu,</w:t>
      </w:r>
    </w:p>
    <w:p w14:paraId="70B63856" w14:textId="77777777" w:rsidR="00AE1317" w:rsidRPr="005B6359" w:rsidRDefault="00AE1317" w:rsidP="00AE1317">
      <w:pPr>
        <w:ind w:left="1701"/>
        <w:jc w:val="both"/>
        <w:rPr>
          <w:b/>
          <w:bCs/>
        </w:rPr>
      </w:pPr>
      <w:r w:rsidRPr="005B6359">
        <w:rPr>
          <w:b/>
          <w:bCs/>
        </w:rPr>
        <w:t>voici celui qui enlève les péchés du monde.</w:t>
      </w:r>
    </w:p>
    <w:p w14:paraId="199C323B" w14:textId="77777777" w:rsidR="00AE1317" w:rsidRDefault="00AE1317" w:rsidP="00AE1317">
      <w:pPr>
        <w:ind w:left="1701"/>
        <w:jc w:val="both"/>
        <w:rPr>
          <w:b/>
          <w:bCs/>
        </w:rPr>
      </w:pPr>
      <w:r w:rsidRPr="005B6359">
        <w:rPr>
          <w:b/>
          <w:bCs/>
        </w:rPr>
        <w:t xml:space="preserve">Heureux les invités </w:t>
      </w:r>
      <w:r>
        <w:rPr>
          <w:b/>
          <w:bCs/>
        </w:rPr>
        <w:t>au repas des noces de l’Agneau !</w:t>
      </w:r>
    </w:p>
    <w:p w14:paraId="183FC5FF" w14:textId="77777777" w:rsidR="00B263BD" w:rsidRDefault="00B263BD" w:rsidP="00B263BD">
      <w:pPr>
        <w:pStyle w:val="Oraison"/>
        <w:ind w:left="993"/>
      </w:pPr>
    </w:p>
    <w:p w14:paraId="5F00900D" w14:textId="77777777" w:rsidR="0002345F" w:rsidRPr="004D59FD" w:rsidRDefault="00647922" w:rsidP="00AC533E">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8E548E">
        <w:rPr>
          <w:b/>
          <w:bCs/>
          <w:smallCaps/>
        </w:rPr>
        <w:t>Communion</w:t>
      </w:r>
    </w:p>
    <w:p w14:paraId="14912638" w14:textId="77777777" w:rsidR="005553D1" w:rsidRPr="00AE1317" w:rsidRDefault="005553D1" w:rsidP="004D59FD">
      <w:pPr>
        <w:rPr>
          <w:strike/>
        </w:rPr>
      </w:pPr>
    </w:p>
    <w:p w14:paraId="1E291ED7" w14:textId="1834F176" w:rsidR="00AB3DF5" w:rsidRPr="00AE1317" w:rsidRDefault="00710806" w:rsidP="00710806">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strike/>
        </w:rPr>
      </w:pPr>
      <w:r w:rsidRPr="00710806">
        <w:rPr>
          <w:bCs/>
          <w:u w:val="single"/>
        </w:rPr>
        <w:lastRenderedPageBreak/>
        <w:t xml:space="preserve">Pendant la communion, </w:t>
      </w:r>
      <w:r w:rsidRPr="00710806">
        <w:rPr>
          <w:bCs/>
        </w:rPr>
        <w:t>nous</w:t>
      </w:r>
      <w:r>
        <w:rPr>
          <w:bCs/>
        </w:rPr>
        <w:t xml:space="preserve"> vous suggérons les chants suivants :</w:t>
      </w:r>
    </w:p>
    <w:p w14:paraId="2A90EECE" w14:textId="7761FB73" w:rsidR="00D0546C" w:rsidRPr="00710806" w:rsidRDefault="00710806" w:rsidP="00D0546C">
      <w:pPr>
        <w:pStyle w:val="Lignechant"/>
        <w:rPr>
          <w:b w:val="0"/>
          <w:color w:val="auto"/>
        </w:rPr>
      </w:pPr>
      <w:r w:rsidRPr="00710806">
        <w:t>D 577 / E 161</w:t>
      </w:r>
      <w:r w:rsidR="00D0546C" w:rsidRPr="00710806">
        <w:tab/>
      </w:r>
      <w:r w:rsidRPr="00710806">
        <w:rPr>
          <w:color w:val="auto"/>
        </w:rPr>
        <w:t>Laisserons-nous à notre table</w:t>
      </w:r>
      <w:r w:rsidR="00D0546C" w:rsidRPr="00710806">
        <w:rPr>
          <w:color w:val="auto"/>
        </w:rPr>
        <w:tab/>
      </w:r>
      <w:r w:rsidRPr="00710806">
        <w:rPr>
          <w:b w:val="0"/>
          <w:color w:val="auto"/>
        </w:rPr>
        <w:t>CNA 697</w:t>
      </w:r>
    </w:p>
    <w:p w14:paraId="1526205E" w14:textId="675299C0" w:rsidR="00264B74" w:rsidRPr="00710806" w:rsidRDefault="00710806" w:rsidP="00264B74">
      <w:pPr>
        <w:pStyle w:val="Lignechant"/>
        <w:rPr>
          <w:b w:val="0"/>
          <w:color w:val="auto"/>
        </w:rPr>
      </w:pPr>
      <w:r w:rsidRPr="00710806">
        <w:t>D 308</w:t>
      </w:r>
      <w:r w:rsidRPr="00710806">
        <w:rPr>
          <w:color w:val="auto"/>
        </w:rPr>
        <w:tab/>
        <w:t>Pour que nos cœurs</w:t>
      </w:r>
      <w:r w:rsidR="00264B74" w:rsidRPr="00710806">
        <w:rPr>
          <w:b w:val="0"/>
          <w:color w:val="auto"/>
        </w:rPr>
        <w:tab/>
      </w:r>
      <w:r w:rsidRPr="00710806">
        <w:rPr>
          <w:b w:val="0"/>
          <w:color w:val="auto"/>
        </w:rPr>
        <w:t>Communion (SM)</w:t>
      </w:r>
    </w:p>
    <w:p w14:paraId="377CCE15" w14:textId="72260589" w:rsidR="00953DAB" w:rsidRPr="00710806" w:rsidRDefault="00953DAB" w:rsidP="00953DAB">
      <w:pPr>
        <w:pStyle w:val="Lignechant"/>
        <w:rPr>
          <w:b w:val="0"/>
          <w:color w:val="auto"/>
        </w:rPr>
      </w:pPr>
      <w:r>
        <w:t>M 105 / L 105</w:t>
      </w:r>
      <w:r w:rsidRPr="00710806">
        <w:rPr>
          <w:color w:val="auto"/>
        </w:rPr>
        <w:tab/>
      </w:r>
      <w:r>
        <w:rPr>
          <w:color w:val="auto"/>
        </w:rPr>
        <w:t>Toi, Jésus</w:t>
      </w:r>
      <w:r w:rsidR="00787B0E">
        <w:rPr>
          <w:color w:val="auto"/>
        </w:rPr>
        <w:t xml:space="preserve"> </w:t>
      </w:r>
      <w:r>
        <w:rPr>
          <w:color w:val="auto"/>
        </w:rPr>
        <w:t>Christ</w:t>
      </w:r>
      <w:r w:rsidRPr="00710806">
        <w:rPr>
          <w:b w:val="0"/>
          <w:color w:val="auto"/>
        </w:rPr>
        <w:tab/>
      </w:r>
      <w:r>
        <w:rPr>
          <w:b w:val="0"/>
          <w:color w:val="auto"/>
        </w:rPr>
        <w:t>Hosanna</w:t>
      </w:r>
      <w:r w:rsidRPr="00710806">
        <w:rPr>
          <w:b w:val="0"/>
          <w:color w:val="auto"/>
        </w:rPr>
        <w:t xml:space="preserve"> (SM)</w:t>
      </w:r>
    </w:p>
    <w:p w14:paraId="5DF7ED8D" w14:textId="77777777" w:rsidR="00710806" w:rsidRPr="00AE1317" w:rsidRDefault="00710806" w:rsidP="00450AEF">
      <w:pPr>
        <w:pStyle w:val="Lignechant"/>
        <w:rPr>
          <w:b w:val="0"/>
          <w:strike/>
          <w:color w:val="auto"/>
        </w:rPr>
      </w:pPr>
    </w:p>
    <w:p w14:paraId="0ECEEA98" w14:textId="77777777" w:rsidR="00810E88" w:rsidRPr="00953DAB" w:rsidRDefault="00647922" w:rsidP="00647922">
      <w:pPr>
        <w:pStyle w:val="Lignechant"/>
        <w:ind w:left="567"/>
        <w:rPr>
          <w:b w:val="0"/>
          <w:bCs/>
          <w:color w:val="auto"/>
        </w:rPr>
      </w:pPr>
      <w:r w:rsidRPr="00953DAB">
        <w:rPr>
          <w:b w:val="0"/>
          <w:bCs/>
          <w:color w:val="auto"/>
          <w:u w:val="single"/>
        </w:rPr>
        <w:t xml:space="preserve">Après la </w:t>
      </w:r>
      <w:r w:rsidR="003C2056" w:rsidRPr="00953DAB">
        <w:rPr>
          <w:b w:val="0"/>
          <w:bCs/>
          <w:color w:val="auto"/>
          <w:u w:val="single"/>
        </w:rPr>
        <w:t>communion</w:t>
      </w:r>
      <w:r w:rsidR="00D0546C" w:rsidRPr="00953DAB">
        <w:rPr>
          <w:b w:val="0"/>
        </w:rPr>
        <w:t xml:space="preserve">, </w:t>
      </w:r>
      <w:r w:rsidR="006F69EB" w:rsidRPr="00953DAB">
        <w:rPr>
          <w:b w:val="0"/>
          <w:bCs/>
          <w:color w:val="auto"/>
        </w:rPr>
        <w:t xml:space="preserve">si l’assemblée </w:t>
      </w:r>
      <w:r w:rsidR="000E745C" w:rsidRPr="00953DAB">
        <w:rPr>
          <w:b w:val="0"/>
          <w:bCs/>
          <w:color w:val="auto"/>
        </w:rPr>
        <w:t>n’a pas chanté</w:t>
      </w:r>
      <w:r w:rsidR="006F69EB" w:rsidRPr="00953DAB">
        <w:rPr>
          <w:b w:val="0"/>
          <w:bCs/>
          <w:color w:val="auto"/>
        </w:rPr>
        <w:t xml:space="preserve"> pendant la démarche de communion</w:t>
      </w:r>
      <w:r w:rsidR="00F92100" w:rsidRPr="00953DAB">
        <w:rPr>
          <w:b w:val="0"/>
          <w:bCs/>
          <w:color w:val="auto"/>
        </w:rPr>
        <w:t>,</w:t>
      </w:r>
      <w:r w:rsidR="006F69EB" w:rsidRPr="00953DAB">
        <w:rPr>
          <w:b w:val="0"/>
          <w:bCs/>
          <w:color w:val="auto"/>
        </w:rPr>
        <w:t xml:space="preserve"> nous vous </w:t>
      </w:r>
      <w:r w:rsidR="00DF74FD" w:rsidRPr="00953DAB">
        <w:rPr>
          <w:b w:val="0"/>
          <w:bCs/>
          <w:color w:val="auto"/>
        </w:rPr>
        <w:t>suggérons</w:t>
      </w:r>
      <w:r w:rsidR="006F69EB" w:rsidRPr="00953DAB">
        <w:rPr>
          <w:b w:val="0"/>
          <w:bCs/>
          <w:color w:val="auto"/>
        </w:rPr>
        <w:t> :</w:t>
      </w:r>
    </w:p>
    <w:p w14:paraId="330A7667" w14:textId="14F57C62" w:rsidR="008E548E" w:rsidRPr="00953DAB" w:rsidRDefault="00953DAB" w:rsidP="00953DAB">
      <w:pPr>
        <w:pStyle w:val="Lignechant"/>
        <w:rPr>
          <w:b w:val="0"/>
          <w:color w:val="auto"/>
        </w:rPr>
      </w:pPr>
      <w:r w:rsidRPr="00953DAB">
        <w:t>T 48-92</w:t>
      </w:r>
      <w:r w:rsidR="008E548E" w:rsidRPr="00953DAB">
        <w:rPr>
          <w:b w:val="0"/>
          <w:color w:val="auto"/>
        </w:rPr>
        <w:tab/>
      </w:r>
      <w:r w:rsidRPr="00953DAB">
        <w:rPr>
          <w:color w:val="auto"/>
        </w:rPr>
        <w:t>Il est grand le bonheur de donner</w:t>
      </w:r>
      <w:r w:rsidR="008E548E" w:rsidRPr="00953DAB">
        <w:rPr>
          <w:b w:val="0"/>
          <w:color w:val="auto"/>
        </w:rPr>
        <w:tab/>
        <w:t>C</w:t>
      </w:r>
      <w:r w:rsidRPr="00953DAB">
        <w:rPr>
          <w:b w:val="0"/>
          <w:color w:val="auto"/>
        </w:rPr>
        <w:t>D</w:t>
      </w:r>
      <w:r w:rsidR="00751659">
        <w:rPr>
          <w:b w:val="0"/>
          <w:color w:val="auto"/>
        </w:rPr>
        <w:t xml:space="preserve"> </w:t>
      </w:r>
      <w:r w:rsidRPr="00953DAB">
        <w:rPr>
          <w:b w:val="0"/>
          <w:color w:val="auto"/>
        </w:rPr>
        <w:t>Signes n° 68 / Signes Musiques n° 86</w:t>
      </w:r>
    </w:p>
    <w:p w14:paraId="76890F05" w14:textId="77777777" w:rsidR="00CF65E2" w:rsidRPr="00AE1317" w:rsidRDefault="00CF65E2" w:rsidP="00F92100">
      <w:pPr>
        <w:pStyle w:val="Lignechant"/>
        <w:rPr>
          <w:b w:val="0"/>
          <w:bCs/>
          <w:strike/>
          <w:color w:val="auto"/>
        </w:rPr>
      </w:pPr>
    </w:p>
    <w:p w14:paraId="031229A8" w14:textId="77777777" w:rsidR="00FD5943" w:rsidRPr="00744E6B" w:rsidRDefault="00FD5943" w:rsidP="00AC533E">
      <w:pPr>
        <w:pStyle w:val="Textepuces"/>
        <w:numPr>
          <w:ilvl w:val="0"/>
          <w:numId w:val="9"/>
        </w:numPr>
        <w:ind w:left="567" w:hanging="283"/>
      </w:pPr>
      <w:r w:rsidRPr="00744E6B">
        <w:rPr>
          <w:b/>
          <w:bCs/>
          <w:smallCaps/>
        </w:rPr>
        <w:t>Prière après la communion</w:t>
      </w:r>
      <w:r w:rsidRPr="00744E6B">
        <w:t>.</w:t>
      </w:r>
    </w:p>
    <w:p w14:paraId="26CCE437" w14:textId="362F4145" w:rsidR="00F12F98" w:rsidRPr="007D219C" w:rsidRDefault="00953DAB" w:rsidP="003728BC">
      <w:pPr>
        <w:tabs>
          <w:tab w:val="left" w:pos="1985"/>
        </w:tabs>
        <w:snapToGrid w:val="0"/>
        <w:spacing w:before="120" w:after="120"/>
        <w:ind w:left="1985" w:hanging="284"/>
        <w:rPr>
          <w:iCs/>
        </w:rPr>
      </w:pPr>
      <w:r>
        <w:rPr>
          <w:i/>
          <w:iCs/>
        </w:rPr>
        <w:t>Celle de la m</w:t>
      </w:r>
      <w:r w:rsidR="00F12F98" w:rsidRPr="00744E6B">
        <w:rPr>
          <w:i/>
          <w:iCs/>
        </w:rPr>
        <w:t>esse du jour</w:t>
      </w:r>
      <w:r w:rsidR="00F12F98" w:rsidRPr="00744E6B">
        <w:rPr>
          <w:iCs/>
        </w:rPr>
        <w:t xml:space="preserve"> </w:t>
      </w:r>
      <w:r w:rsidR="00F12F98" w:rsidRPr="007D219C">
        <w:rPr>
          <w:iCs/>
        </w:rPr>
        <w:t>(</w:t>
      </w:r>
      <w:r w:rsidR="00420FF5" w:rsidRPr="007D219C">
        <w:rPr>
          <w:iCs/>
          <w:sz w:val="18"/>
        </w:rPr>
        <w:t xml:space="preserve">Missel, p. </w:t>
      </w:r>
      <w:r w:rsidR="00F12F98" w:rsidRPr="007D219C">
        <w:rPr>
          <w:iCs/>
          <w:sz w:val="18"/>
        </w:rPr>
        <w:t>3</w:t>
      </w:r>
      <w:r w:rsidR="00AE1317">
        <w:rPr>
          <w:iCs/>
          <w:sz w:val="18"/>
        </w:rPr>
        <w:t>53</w:t>
      </w:r>
      <w:r w:rsidR="00F12F98" w:rsidRPr="007D219C">
        <w:rPr>
          <w:iCs/>
        </w:rPr>
        <w:t>)</w:t>
      </w:r>
    </w:p>
    <w:p w14:paraId="651D54C6" w14:textId="77777777" w:rsidR="00AE1317" w:rsidRPr="00AE1317" w:rsidRDefault="00AE1317" w:rsidP="00AE1317">
      <w:pPr>
        <w:pStyle w:val="Oraison"/>
        <w:tabs>
          <w:tab w:val="left" w:pos="1985"/>
        </w:tabs>
        <w:ind w:right="33"/>
        <w:rPr>
          <w:b/>
        </w:rPr>
      </w:pPr>
      <w:r w:rsidRPr="00AE1317">
        <w:rPr>
          <w:b/>
        </w:rPr>
        <w:t>Rassasiés par le pain reçu à la table du ciel,</w:t>
      </w:r>
    </w:p>
    <w:p w14:paraId="314A2BDD" w14:textId="77777777" w:rsidR="00AE1317" w:rsidRPr="00AE1317" w:rsidRDefault="00AE1317" w:rsidP="00AE1317">
      <w:pPr>
        <w:pStyle w:val="Oraison"/>
        <w:tabs>
          <w:tab w:val="left" w:pos="1985"/>
        </w:tabs>
        <w:ind w:right="33"/>
        <w:rPr>
          <w:b/>
        </w:rPr>
      </w:pPr>
      <w:r>
        <w:rPr>
          <w:b/>
        </w:rPr>
        <w:t xml:space="preserve">nous te prions, Seigneur : </w:t>
      </w:r>
    </w:p>
    <w:p w14:paraId="05818166" w14:textId="77777777" w:rsidR="00AE1317" w:rsidRPr="00AE1317" w:rsidRDefault="00AE1317" w:rsidP="00AE1317">
      <w:pPr>
        <w:pStyle w:val="Oraison"/>
        <w:tabs>
          <w:tab w:val="left" w:pos="1985"/>
        </w:tabs>
        <w:ind w:right="33"/>
        <w:rPr>
          <w:b/>
        </w:rPr>
      </w:pPr>
      <w:r w:rsidRPr="00AE1317">
        <w:rPr>
          <w:b/>
        </w:rPr>
        <w:t>que cette nourriture fortifie en nos cœurs</w:t>
      </w:r>
      <w:r>
        <w:rPr>
          <w:b/>
        </w:rPr>
        <w:t xml:space="preserve"> la charité, </w:t>
      </w:r>
    </w:p>
    <w:p w14:paraId="544DDDCD" w14:textId="77777777" w:rsidR="00AE1317" w:rsidRPr="00AE1317" w:rsidRDefault="00AE1317" w:rsidP="00AE1317">
      <w:pPr>
        <w:pStyle w:val="Oraison"/>
        <w:tabs>
          <w:tab w:val="left" w:pos="1985"/>
        </w:tabs>
        <w:ind w:right="33"/>
        <w:rPr>
          <w:b/>
        </w:rPr>
      </w:pPr>
      <w:r w:rsidRPr="00AE1317">
        <w:rPr>
          <w:b/>
        </w:rPr>
        <w:t>et nous stimule à te servir dans nos frères.</w:t>
      </w:r>
    </w:p>
    <w:p w14:paraId="4A42E0B5" w14:textId="77777777" w:rsidR="00F12F98" w:rsidRDefault="00AE1317" w:rsidP="00AE1317">
      <w:pPr>
        <w:pStyle w:val="Oraison"/>
        <w:tabs>
          <w:tab w:val="left" w:pos="1985"/>
        </w:tabs>
        <w:ind w:right="33"/>
        <w:rPr>
          <w:b/>
        </w:rPr>
      </w:pPr>
      <w:r w:rsidRPr="00AE1317">
        <w:rPr>
          <w:b/>
        </w:rPr>
        <w:t>Par le Christ, notre Seigneur.</w:t>
      </w:r>
    </w:p>
    <w:p w14:paraId="753892C3" w14:textId="704792DC" w:rsidR="00F12F98" w:rsidRPr="003728BC" w:rsidRDefault="006E0847" w:rsidP="003728BC">
      <w:pPr>
        <w:tabs>
          <w:tab w:val="left" w:pos="1985"/>
        </w:tabs>
        <w:snapToGrid w:val="0"/>
        <w:spacing w:before="120" w:after="120"/>
        <w:ind w:left="1985" w:hanging="284"/>
        <w:rPr>
          <w:i/>
          <w:iCs/>
        </w:rPr>
      </w:pPr>
      <w:r w:rsidRPr="00953DAB">
        <w:rPr>
          <w:i/>
          <w:iCs/>
        </w:rPr>
        <w:t>o</w:t>
      </w:r>
      <w:r w:rsidR="007B78BB" w:rsidRPr="00953DAB">
        <w:rPr>
          <w:i/>
          <w:iCs/>
        </w:rPr>
        <w:t xml:space="preserve">u </w:t>
      </w:r>
      <w:r w:rsidR="00953DAB" w:rsidRPr="00953DAB">
        <w:rPr>
          <w:i/>
          <w:iCs/>
        </w:rPr>
        <w:t xml:space="preserve">celle </w:t>
      </w:r>
      <w:r w:rsidR="00953DAB">
        <w:rPr>
          <w:i/>
          <w:iCs/>
        </w:rPr>
        <w:t>du Saint</w:t>
      </w:r>
      <w:r w:rsidR="00EA72CD">
        <w:rPr>
          <w:i/>
          <w:iCs/>
        </w:rPr>
        <w:t>-</w:t>
      </w:r>
      <w:r w:rsidR="00953DAB">
        <w:rPr>
          <w:i/>
          <w:iCs/>
        </w:rPr>
        <w:t>Esprit</w:t>
      </w:r>
      <w:r w:rsidR="00953DAB" w:rsidRPr="00953DAB">
        <w:rPr>
          <w:i/>
          <w:iCs/>
        </w:rPr>
        <w:t xml:space="preserve"> - B</w:t>
      </w:r>
      <w:r w:rsidR="006F69EB" w:rsidRPr="00953DAB">
        <w:rPr>
          <w:i/>
          <w:iCs/>
        </w:rPr>
        <w:t xml:space="preserve"> </w:t>
      </w:r>
      <w:r w:rsidR="00F12F98" w:rsidRPr="003728BC">
        <w:rPr>
          <w:i/>
          <w:iCs/>
        </w:rPr>
        <w:t>(Missel, p.</w:t>
      </w:r>
      <w:r w:rsidR="00953DAB" w:rsidRPr="003728BC">
        <w:rPr>
          <w:i/>
          <w:iCs/>
        </w:rPr>
        <w:t xml:space="preserve"> 1177</w:t>
      </w:r>
      <w:r w:rsidR="00F12F98" w:rsidRPr="003728BC">
        <w:rPr>
          <w:i/>
          <w:iCs/>
        </w:rPr>
        <w:t>)</w:t>
      </w:r>
    </w:p>
    <w:p w14:paraId="23A14197" w14:textId="29A0064C" w:rsidR="00953DAB" w:rsidRPr="00953DAB" w:rsidRDefault="00953DAB" w:rsidP="00953DAB">
      <w:pPr>
        <w:autoSpaceDE w:val="0"/>
        <w:autoSpaceDN w:val="0"/>
        <w:adjustRightInd w:val="0"/>
        <w:ind w:left="1701"/>
        <w:rPr>
          <w:b/>
        </w:rPr>
      </w:pPr>
      <w:r w:rsidRPr="00953DAB">
        <w:rPr>
          <w:b/>
        </w:rPr>
        <w:t>Seigneur notre Dieu,</w:t>
      </w:r>
    </w:p>
    <w:p w14:paraId="7C5E0FC0" w14:textId="50FAF5EF" w:rsidR="00953DAB" w:rsidRPr="00953DAB" w:rsidRDefault="00953DAB" w:rsidP="00953DAB">
      <w:pPr>
        <w:autoSpaceDE w:val="0"/>
        <w:autoSpaceDN w:val="0"/>
        <w:adjustRightInd w:val="0"/>
        <w:ind w:left="1701"/>
        <w:rPr>
          <w:b/>
        </w:rPr>
      </w:pPr>
      <w:r w:rsidRPr="00953DAB">
        <w:rPr>
          <w:b/>
        </w:rPr>
        <w:t>tu nous as fortifiés par une nourriture venant du ciel ;</w:t>
      </w:r>
    </w:p>
    <w:p w14:paraId="3F8F270B" w14:textId="77777777" w:rsidR="00953DAB" w:rsidRPr="00953DAB" w:rsidRDefault="00953DAB" w:rsidP="00953DAB">
      <w:pPr>
        <w:autoSpaceDE w:val="0"/>
        <w:autoSpaceDN w:val="0"/>
        <w:adjustRightInd w:val="0"/>
        <w:ind w:left="1701"/>
        <w:rPr>
          <w:b/>
        </w:rPr>
      </w:pPr>
      <w:r w:rsidRPr="00953DAB">
        <w:rPr>
          <w:b/>
        </w:rPr>
        <w:t>répands la douceur de ton Esprit</w:t>
      </w:r>
    </w:p>
    <w:p w14:paraId="71D9B938" w14:textId="75D6956E" w:rsidR="00953DAB" w:rsidRPr="00953DAB" w:rsidRDefault="00953DAB" w:rsidP="00953DAB">
      <w:pPr>
        <w:autoSpaceDE w:val="0"/>
        <w:autoSpaceDN w:val="0"/>
        <w:adjustRightInd w:val="0"/>
        <w:ind w:left="1701"/>
        <w:rPr>
          <w:b/>
        </w:rPr>
      </w:pPr>
      <w:r w:rsidRPr="00953DAB">
        <w:rPr>
          <w:b/>
        </w:rPr>
        <w:t>au plus profond de notre cœur,</w:t>
      </w:r>
    </w:p>
    <w:p w14:paraId="48A38C95" w14:textId="77777777" w:rsidR="00953DAB" w:rsidRPr="00953DAB" w:rsidRDefault="00953DAB" w:rsidP="00953DAB">
      <w:pPr>
        <w:autoSpaceDE w:val="0"/>
        <w:autoSpaceDN w:val="0"/>
        <w:adjustRightInd w:val="0"/>
        <w:ind w:left="1701"/>
        <w:rPr>
          <w:b/>
        </w:rPr>
      </w:pPr>
      <w:r w:rsidRPr="00953DAB">
        <w:rPr>
          <w:b/>
        </w:rPr>
        <w:t>afin que nous possédions dans l’éternité</w:t>
      </w:r>
    </w:p>
    <w:p w14:paraId="4555180E" w14:textId="77777777" w:rsidR="00953DAB" w:rsidRPr="00953DAB" w:rsidRDefault="00953DAB" w:rsidP="00953DAB">
      <w:pPr>
        <w:autoSpaceDE w:val="0"/>
        <w:autoSpaceDN w:val="0"/>
        <w:adjustRightInd w:val="0"/>
        <w:ind w:left="1701"/>
        <w:rPr>
          <w:b/>
        </w:rPr>
      </w:pPr>
      <w:r w:rsidRPr="00953DAB">
        <w:rPr>
          <w:b/>
        </w:rPr>
        <w:t>le don que nous avons reçu dès maintenant</w:t>
      </w:r>
    </w:p>
    <w:p w14:paraId="6C88A873" w14:textId="77777777" w:rsidR="00953DAB" w:rsidRPr="00953DAB" w:rsidRDefault="00953DAB" w:rsidP="00953DAB">
      <w:pPr>
        <w:autoSpaceDE w:val="0"/>
        <w:autoSpaceDN w:val="0"/>
        <w:adjustRightInd w:val="0"/>
        <w:ind w:left="1701"/>
        <w:rPr>
          <w:b/>
        </w:rPr>
      </w:pPr>
      <w:r w:rsidRPr="00953DAB">
        <w:rPr>
          <w:b/>
        </w:rPr>
        <w:t>dans cette célébration.</w:t>
      </w:r>
    </w:p>
    <w:p w14:paraId="11458F65" w14:textId="294C3E87" w:rsidR="00953DAB" w:rsidRPr="00953DAB" w:rsidRDefault="00953DAB" w:rsidP="00953DAB">
      <w:pPr>
        <w:ind w:left="1701"/>
        <w:jc w:val="both"/>
        <w:rPr>
          <w:b/>
        </w:rPr>
      </w:pPr>
      <w:r w:rsidRPr="00953DAB">
        <w:rPr>
          <w:b/>
        </w:rPr>
        <w:t>Par le Christ, notre Seigneur.</w:t>
      </w:r>
    </w:p>
    <w:p w14:paraId="2DAD2BEA" w14:textId="77777777" w:rsidR="00EC7566" w:rsidRPr="000953F4" w:rsidRDefault="00EC7566" w:rsidP="0059708C">
      <w:pPr>
        <w:pStyle w:val="Titre2"/>
        <w:spacing w:before="400"/>
        <w:rPr>
          <w:b/>
          <w:smallCaps/>
          <w:color w:val="00B050"/>
        </w:rPr>
      </w:pPr>
      <w:r w:rsidRPr="000953F4">
        <w:rPr>
          <w:b/>
          <w:smallCaps/>
          <w:color w:val="00B050"/>
        </w:rPr>
        <w:t>Liturgie de l’Envoi</w:t>
      </w:r>
    </w:p>
    <w:p w14:paraId="677A8C78" w14:textId="77777777" w:rsidR="0059708C" w:rsidRPr="000953F4" w:rsidRDefault="0059708C" w:rsidP="0059708C">
      <w:pPr>
        <w:rPr>
          <w:color w:val="00B050"/>
        </w:rPr>
      </w:pPr>
    </w:p>
    <w:p w14:paraId="636BB6FA" w14:textId="77777777" w:rsidR="00FA1FEF" w:rsidRPr="000953F4" w:rsidRDefault="00FA1FEF" w:rsidP="00FA1FEF">
      <w:pPr>
        <w:pStyle w:val="Titre3"/>
        <w:pBdr>
          <w:bottom w:val="single" w:sz="4" w:space="1" w:color="auto"/>
        </w:pBdr>
        <w:rPr>
          <w:color w:val="00B050"/>
        </w:rPr>
      </w:pPr>
      <w:r w:rsidRPr="000953F4">
        <w:rPr>
          <w:color w:val="00B050"/>
        </w:rPr>
        <w:t>Annonces</w:t>
      </w:r>
    </w:p>
    <w:p w14:paraId="3657776D" w14:textId="39477B6D" w:rsidR="00FA1FEF" w:rsidRPr="008B73D5" w:rsidRDefault="008B73D5" w:rsidP="00D23437">
      <w:pPr>
        <w:spacing w:before="114" w:after="114"/>
        <w:ind w:left="284"/>
        <w:jc w:val="both"/>
      </w:pPr>
      <w:r w:rsidRPr="008B73D5">
        <w:t>La rentrée approchant, un appel à bonne volonté peut être fait pour cette nouvelle année scolaire.</w:t>
      </w:r>
    </w:p>
    <w:p w14:paraId="507299C6" w14:textId="77777777" w:rsidR="008B44C4" w:rsidRPr="00814380" w:rsidRDefault="008B44C4" w:rsidP="0059708C">
      <w:pPr>
        <w:pStyle w:val="Titre3"/>
        <w:pBdr>
          <w:bottom w:val="single" w:sz="4" w:space="1" w:color="auto"/>
        </w:pBdr>
        <w:rPr>
          <w:color w:val="00B050"/>
        </w:rPr>
      </w:pPr>
      <w:r w:rsidRPr="00814380">
        <w:rPr>
          <w:color w:val="00B050"/>
        </w:rPr>
        <w:t>Bénédiction et Envoi</w:t>
      </w:r>
    </w:p>
    <w:p w14:paraId="578214A0" w14:textId="03A324F7" w:rsidR="004058DE" w:rsidRPr="008B73D5" w:rsidRDefault="008B73D5" w:rsidP="00D23437">
      <w:pPr>
        <w:pStyle w:val="Oraison"/>
        <w:tabs>
          <w:tab w:val="left" w:pos="1985"/>
        </w:tabs>
        <w:spacing w:before="114" w:after="114"/>
        <w:ind w:left="568" w:right="34"/>
      </w:pPr>
      <w:r w:rsidRPr="008B73D5">
        <w:t>Pour la bénédiction finale, nous vous proposons cette oraison :</w:t>
      </w:r>
    </w:p>
    <w:p w14:paraId="00A310B6" w14:textId="7A80D5BD" w:rsidR="004058DE" w:rsidRPr="008B73D5" w:rsidRDefault="008B73D5" w:rsidP="00AE1317">
      <w:pPr>
        <w:pStyle w:val="Oraison"/>
        <w:tabs>
          <w:tab w:val="left" w:pos="1701"/>
        </w:tabs>
        <w:ind w:left="1701" w:right="33" w:firstLine="0"/>
        <w:rPr>
          <w:b/>
        </w:rPr>
      </w:pPr>
      <w:r w:rsidRPr="008B73D5">
        <w:rPr>
          <w:b/>
        </w:rPr>
        <w:t>Nous t’en prions, Seigneur,</w:t>
      </w:r>
    </w:p>
    <w:p w14:paraId="3B94A268" w14:textId="6423646A" w:rsidR="008B73D5" w:rsidRPr="008B73D5" w:rsidRDefault="008B73D5" w:rsidP="00AE1317">
      <w:pPr>
        <w:pStyle w:val="Oraison"/>
        <w:tabs>
          <w:tab w:val="left" w:pos="1701"/>
        </w:tabs>
        <w:ind w:left="1701" w:right="33" w:firstLine="0"/>
        <w:rPr>
          <w:b/>
        </w:rPr>
      </w:pPr>
      <w:r w:rsidRPr="008B73D5">
        <w:rPr>
          <w:b/>
        </w:rPr>
        <w:t>accorde à tes fidèles la grâce de l’humilité ;</w:t>
      </w:r>
    </w:p>
    <w:p w14:paraId="7254348D" w14:textId="2DE04FBA" w:rsidR="008B73D5" w:rsidRPr="008B73D5" w:rsidRDefault="008B73D5" w:rsidP="00AE1317">
      <w:pPr>
        <w:pStyle w:val="Oraison"/>
        <w:tabs>
          <w:tab w:val="left" w:pos="1701"/>
        </w:tabs>
        <w:ind w:left="1701" w:right="33" w:firstLine="0"/>
        <w:rPr>
          <w:b/>
        </w:rPr>
      </w:pPr>
      <w:r w:rsidRPr="008B73D5">
        <w:rPr>
          <w:b/>
        </w:rPr>
        <w:t>qu’</w:t>
      </w:r>
      <w:r w:rsidR="005F0ACB">
        <w:rPr>
          <w:b/>
        </w:rPr>
        <w:t>ils reconnaissent</w:t>
      </w:r>
      <w:r w:rsidRPr="008B73D5">
        <w:rPr>
          <w:b/>
        </w:rPr>
        <w:t xml:space="preserve"> quelle est leur juste place</w:t>
      </w:r>
    </w:p>
    <w:p w14:paraId="0AC4D0DD" w14:textId="2D1AB359" w:rsidR="006B1F14" w:rsidRPr="008B73D5" w:rsidRDefault="008B73D5" w:rsidP="00AE1317">
      <w:pPr>
        <w:pStyle w:val="Oraison"/>
        <w:tabs>
          <w:tab w:val="left" w:pos="1701"/>
        </w:tabs>
        <w:ind w:left="1701" w:right="33" w:firstLine="0"/>
        <w:rPr>
          <w:b/>
        </w:rPr>
      </w:pPr>
      <w:r w:rsidRPr="008B73D5">
        <w:rPr>
          <w:b/>
        </w:rPr>
        <w:t>et puisse ainsi entrer dans ta joie.</w:t>
      </w:r>
    </w:p>
    <w:p w14:paraId="3B8D7159" w14:textId="77777777" w:rsidR="00AA7018" w:rsidRPr="00835AB6" w:rsidRDefault="00AA7018" w:rsidP="00AE1317">
      <w:pPr>
        <w:pStyle w:val="Oraison"/>
        <w:tabs>
          <w:tab w:val="left" w:pos="1701"/>
        </w:tabs>
        <w:ind w:left="1701" w:right="33" w:firstLine="0"/>
        <w:rPr>
          <w:b/>
          <w:strike/>
        </w:rPr>
      </w:pPr>
    </w:p>
    <w:p w14:paraId="3C42381D" w14:textId="707E5911" w:rsidR="00F212DA" w:rsidRPr="008B73D5" w:rsidRDefault="006B1F14" w:rsidP="00AE1317">
      <w:pPr>
        <w:pStyle w:val="Oraison"/>
        <w:tabs>
          <w:tab w:val="left" w:pos="1701"/>
        </w:tabs>
        <w:ind w:left="1701" w:right="33" w:firstLine="0"/>
        <w:rPr>
          <w:rFonts w:ascii="Times New Roman Gras" w:hAnsi="Times New Roman Gras"/>
          <w:b/>
        </w:rPr>
      </w:pPr>
      <w:r w:rsidRPr="008B73D5">
        <w:rPr>
          <w:b/>
        </w:rPr>
        <w:t xml:space="preserve">Allez </w:t>
      </w:r>
      <w:r w:rsidR="008B73D5" w:rsidRPr="008B73D5">
        <w:rPr>
          <w:b/>
        </w:rPr>
        <w:t>en paix</w:t>
      </w:r>
      <w:r w:rsidRPr="008B73D5">
        <w:rPr>
          <w:b/>
        </w:rPr>
        <w:t>.</w:t>
      </w:r>
      <w:r w:rsidRPr="008B73D5">
        <w:rPr>
          <w:b/>
        </w:rPr>
        <w:br/>
      </w:r>
      <w:r w:rsidRPr="008B73D5">
        <w:rPr>
          <w:rFonts w:ascii="Times New Roman Gras" w:hAnsi="Times New Roman Gras"/>
          <w:b/>
        </w:rPr>
        <w:t>Nous rendons grâce à Dieu.</w:t>
      </w:r>
    </w:p>
    <w:p w14:paraId="7941B4DD" w14:textId="3C463841" w:rsidR="00322A88" w:rsidRPr="008B73D5" w:rsidRDefault="008B73D5" w:rsidP="00D23437">
      <w:pPr>
        <w:spacing w:before="120" w:after="120"/>
        <w:ind w:left="284"/>
        <w:jc w:val="both"/>
      </w:pPr>
      <w:r w:rsidRPr="000F3F1B">
        <w:t>Pour accompagner la sortie de toute l’assemblée, nous vous suggérons</w:t>
      </w:r>
      <w:r>
        <w:t> :</w:t>
      </w:r>
    </w:p>
    <w:p w14:paraId="53760243" w14:textId="076E20AB" w:rsidR="00322A88" w:rsidRPr="005D5A98" w:rsidRDefault="008B73D5" w:rsidP="00545815">
      <w:pPr>
        <w:pStyle w:val="Lignechant"/>
        <w:rPr>
          <w:color w:val="auto"/>
        </w:rPr>
      </w:pPr>
      <w:r w:rsidRPr="005D5A98">
        <w:t>T 12-82</w:t>
      </w:r>
      <w:r w:rsidR="00322A88" w:rsidRPr="005D5A98">
        <w:tab/>
      </w:r>
      <w:r w:rsidRPr="005D5A98">
        <w:rPr>
          <w:color w:val="auto"/>
        </w:rPr>
        <w:t>Chrétiens au cœur du monde</w:t>
      </w:r>
      <w:r w:rsidR="00545815" w:rsidRPr="005D5A98">
        <w:rPr>
          <w:color w:val="auto"/>
        </w:rPr>
        <w:tab/>
      </w:r>
      <w:r w:rsidR="00545815" w:rsidRPr="005D5A98">
        <w:rPr>
          <w:b w:val="0"/>
          <w:color w:val="auto"/>
        </w:rPr>
        <w:t>Sig</w:t>
      </w:r>
      <w:r w:rsidR="005D5A98" w:rsidRPr="005D5A98">
        <w:rPr>
          <w:b w:val="0"/>
          <w:color w:val="auto"/>
        </w:rPr>
        <w:t>nes Musiques n° 24</w:t>
      </w:r>
    </w:p>
    <w:p w14:paraId="7141969C" w14:textId="6C6DCEA4" w:rsidR="00322A88" w:rsidRPr="005D5A98" w:rsidRDefault="005D5A98" w:rsidP="00545815">
      <w:pPr>
        <w:pStyle w:val="Lignechant"/>
        <w:rPr>
          <w:b w:val="0"/>
          <w:color w:val="auto"/>
        </w:rPr>
      </w:pPr>
      <w:r w:rsidRPr="005D5A98">
        <w:t>KT 60-86</w:t>
      </w:r>
      <w:r w:rsidR="00322A88" w:rsidRPr="005D5A98">
        <w:tab/>
      </w:r>
      <w:r w:rsidRPr="005D5A98">
        <w:rPr>
          <w:color w:val="auto"/>
        </w:rPr>
        <w:t>Pour établir sur notre terre</w:t>
      </w:r>
      <w:r w:rsidR="00545815" w:rsidRPr="005D5A98">
        <w:rPr>
          <w:color w:val="auto"/>
        </w:rPr>
        <w:tab/>
      </w:r>
    </w:p>
    <w:p w14:paraId="3D2B88D4" w14:textId="685F3724" w:rsidR="008B73D5" w:rsidRDefault="008B73D5" w:rsidP="008B73D5">
      <w:pPr>
        <w:pStyle w:val="Lignechant"/>
        <w:rPr>
          <w:b w:val="0"/>
          <w:color w:val="auto"/>
        </w:rPr>
      </w:pPr>
      <w:r w:rsidRPr="00227CA3">
        <w:t>RT 111 / T 111</w:t>
      </w:r>
      <w:r w:rsidRPr="00227CA3">
        <w:tab/>
      </w:r>
      <w:r w:rsidRPr="00227CA3">
        <w:rPr>
          <w:color w:val="auto"/>
        </w:rPr>
        <w:t>Rien ne changera</w:t>
      </w:r>
      <w:r w:rsidRPr="00227CA3">
        <w:rPr>
          <w:color w:val="auto"/>
        </w:rPr>
        <w:tab/>
      </w:r>
      <w:r w:rsidRPr="00227CA3">
        <w:rPr>
          <w:b w:val="0"/>
          <w:color w:val="auto"/>
        </w:rPr>
        <w:t xml:space="preserve">Signes Musiques n° </w:t>
      </w:r>
      <w:r>
        <w:rPr>
          <w:b w:val="0"/>
          <w:color w:val="auto"/>
        </w:rPr>
        <w:t>46</w:t>
      </w:r>
    </w:p>
    <w:p w14:paraId="3DE46696" w14:textId="2125F61E" w:rsidR="00FC114A" w:rsidRPr="00227CA3" w:rsidRDefault="00FC114A" w:rsidP="00FC114A">
      <w:pPr>
        <w:pStyle w:val="Lignechant"/>
        <w:rPr>
          <w:b w:val="0"/>
          <w:color w:val="auto"/>
        </w:rPr>
      </w:pPr>
      <w:r w:rsidRPr="00227CA3">
        <w:t>RT 146-1 / T 146-1</w:t>
      </w:r>
      <w:r w:rsidRPr="00227CA3">
        <w:rPr>
          <w:b w:val="0"/>
          <w:color w:val="auto"/>
        </w:rPr>
        <w:tab/>
      </w:r>
      <w:r w:rsidR="00BD75A9">
        <w:rPr>
          <w:color w:val="auto"/>
        </w:rPr>
        <w:t>À</w:t>
      </w:r>
      <w:r w:rsidRPr="00227CA3">
        <w:rPr>
          <w:color w:val="auto"/>
        </w:rPr>
        <w:t xml:space="preserve"> ce monde que tu fais</w:t>
      </w:r>
      <w:r w:rsidRPr="00227CA3">
        <w:rPr>
          <w:b w:val="0"/>
          <w:color w:val="auto"/>
        </w:rPr>
        <w:tab/>
      </w:r>
      <w:r>
        <w:rPr>
          <w:b w:val="0"/>
          <w:color w:val="auto"/>
        </w:rPr>
        <w:t>CNA 526 / Signes Musiques n° 133</w:t>
      </w:r>
    </w:p>
    <w:sectPr w:rsidR="00FC114A" w:rsidRPr="00227CA3" w:rsidSect="009F686B">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4C6B" w14:textId="77777777" w:rsidR="000F6140" w:rsidRDefault="000F6140">
      <w:r>
        <w:separator/>
      </w:r>
    </w:p>
  </w:endnote>
  <w:endnote w:type="continuationSeparator" w:id="0">
    <w:p w14:paraId="7D98EA50" w14:textId="77777777" w:rsidR="000F6140" w:rsidRDefault="000F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9BED" w14:textId="7B312E9B" w:rsidR="00A14A0C" w:rsidRDefault="00AA65CE" w:rsidP="00AD2C4D">
    <w:pPr>
      <w:tabs>
        <w:tab w:val="center" w:pos="3402"/>
        <w:tab w:val="center" w:pos="6804"/>
        <w:tab w:val="right" w:pos="9923"/>
        <w:tab w:val="right" w:pos="10204"/>
      </w:tabs>
      <w:spacing w:before="400"/>
    </w:pPr>
    <w:r>
      <w:rPr>
        <w:rFonts w:ascii="Kristen ITC" w:hAnsi="Kristen ITC"/>
        <w:sz w:val="16"/>
        <w:szCs w:val="16"/>
      </w:rPr>
      <w:t>C. Valentin-Petrus/</w:t>
    </w:r>
    <w:r w:rsidR="00A14A0C">
      <w:rPr>
        <w:rFonts w:ascii="Kristen ITC" w:hAnsi="Kristen ITC"/>
        <w:sz w:val="16"/>
        <w:szCs w:val="16"/>
      </w:rPr>
      <w:t xml:space="preserve">V. Courtas         </w:t>
    </w:r>
    <w:r w:rsidR="00A14A0C">
      <w:rPr>
        <w:rFonts w:ascii="Kristen ITC" w:hAnsi="Kristen ITC"/>
      </w:rPr>
      <w:tab/>
      <w:t>22</w:t>
    </w:r>
    <w:r w:rsidR="00A14A0C" w:rsidRPr="008F06FD">
      <w:rPr>
        <w:rFonts w:ascii="Kristen ITC" w:hAnsi="Kristen ITC"/>
        <w:sz w:val="16"/>
        <w:szCs w:val="16"/>
        <w:vertAlign w:val="superscript"/>
      </w:rPr>
      <w:t>e</w:t>
    </w:r>
    <w:r w:rsidR="00A14A0C">
      <w:rPr>
        <w:rFonts w:ascii="Kristen ITC" w:hAnsi="Kristen ITC"/>
        <w:sz w:val="16"/>
        <w:szCs w:val="16"/>
      </w:rPr>
      <w:t xml:space="preserve"> dimanche du temps ordinaire – C </w:t>
    </w:r>
    <w:r w:rsidR="00A14A0C">
      <w:rPr>
        <w:rFonts w:ascii="Kristen ITC" w:hAnsi="Kristen ITC"/>
        <w:sz w:val="16"/>
        <w:szCs w:val="16"/>
      </w:rPr>
      <w:tab/>
    </w:r>
    <w:r w:rsidR="00A14A0C">
      <w:rPr>
        <w:sz w:val="16"/>
        <w:szCs w:val="16"/>
      </w:rPr>
      <w:fldChar w:fldCharType="begin"/>
    </w:r>
    <w:r w:rsidR="00A14A0C">
      <w:rPr>
        <w:sz w:val="16"/>
        <w:szCs w:val="16"/>
      </w:rPr>
      <w:instrText xml:space="preserve"> DATE \@"dd\/MM\/yyyy" </w:instrText>
    </w:r>
    <w:r w:rsidR="00A14A0C">
      <w:rPr>
        <w:sz w:val="16"/>
        <w:szCs w:val="16"/>
      </w:rPr>
      <w:fldChar w:fldCharType="separate"/>
    </w:r>
    <w:r w:rsidR="003728BC">
      <w:rPr>
        <w:noProof/>
        <w:sz w:val="16"/>
        <w:szCs w:val="16"/>
      </w:rPr>
      <w:t>10/06/2022</w:t>
    </w:r>
    <w:r w:rsidR="00A14A0C">
      <w:rPr>
        <w:sz w:val="16"/>
        <w:szCs w:val="16"/>
      </w:rPr>
      <w:fldChar w:fldCharType="end"/>
    </w:r>
    <w:r w:rsidR="00A14A0C">
      <w:rPr>
        <w:rFonts w:ascii="Kristen ITC" w:hAnsi="Kristen ITC"/>
        <w:sz w:val="16"/>
        <w:szCs w:val="16"/>
      </w:rPr>
      <w:tab/>
      <w:t>Fiches dominicales</w:t>
    </w:r>
    <w:r w:rsidR="00A14A0C">
      <w:rPr>
        <w:rFonts w:ascii="Kristen ITC" w:hAnsi="Kristen ITC"/>
        <w:sz w:val="16"/>
        <w:szCs w:val="16"/>
      </w:rPr>
      <w:tab/>
    </w:r>
    <w:r w:rsidR="00A14A0C">
      <w:rPr>
        <w:rStyle w:val="Numrodepage"/>
      </w:rPr>
      <w:fldChar w:fldCharType="begin"/>
    </w:r>
    <w:r w:rsidR="00A14A0C">
      <w:rPr>
        <w:rStyle w:val="Numrodepage"/>
      </w:rPr>
      <w:instrText xml:space="preserve"> PAGE </w:instrText>
    </w:r>
    <w:r w:rsidR="00A14A0C">
      <w:rPr>
        <w:rStyle w:val="Numrodepage"/>
      </w:rPr>
      <w:fldChar w:fldCharType="separate"/>
    </w:r>
    <w:r w:rsidR="003728BC">
      <w:rPr>
        <w:rStyle w:val="Numrodepage"/>
        <w:noProof/>
      </w:rPr>
      <w:t>11</w:t>
    </w:r>
    <w:r w:rsidR="00A14A0C">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10F2B" w14:textId="77777777" w:rsidR="000F6140" w:rsidRDefault="000F6140">
      <w:r>
        <w:separator/>
      </w:r>
    </w:p>
  </w:footnote>
  <w:footnote w:type="continuationSeparator" w:id="0">
    <w:p w14:paraId="4553411B" w14:textId="77777777" w:rsidR="000F6140" w:rsidRDefault="000F61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08C2DC4"/>
    <w:multiLevelType w:val="hybridMultilevel"/>
    <w:tmpl w:val="A770E466"/>
    <w:lvl w:ilvl="0" w:tplc="BCC2F9DE">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6131F3"/>
    <w:multiLevelType w:val="hybridMultilevel"/>
    <w:tmpl w:val="8AA098D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777568"/>
    <w:multiLevelType w:val="hybridMultilevel"/>
    <w:tmpl w:val="B582CF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F66869"/>
    <w:multiLevelType w:val="hybridMultilevel"/>
    <w:tmpl w:val="9F586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15:restartNumberingAfterBreak="0">
    <w:nsid w:val="16A60CDA"/>
    <w:multiLevelType w:val="hybridMultilevel"/>
    <w:tmpl w:val="A656AD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C76F12"/>
    <w:multiLevelType w:val="hybridMultilevel"/>
    <w:tmpl w:val="A8FE9BCC"/>
    <w:lvl w:ilvl="0" w:tplc="5C721B4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E77C01"/>
    <w:multiLevelType w:val="hybridMultilevel"/>
    <w:tmpl w:val="FE4C75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FE712A"/>
    <w:multiLevelType w:val="hybridMultilevel"/>
    <w:tmpl w:val="118C68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320AB4"/>
    <w:multiLevelType w:val="hybridMultilevel"/>
    <w:tmpl w:val="1BE80C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80262A"/>
    <w:multiLevelType w:val="hybridMultilevel"/>
    <w:tmpl w:val="90906DDC"/>
    <w:lvl w:ilvl="0" w:tplc="6BF40A7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0" w15:restartNumberingAfterBreak="0">
    <w:nsid w:val="31B768E8"/>
    <w:multiLevelType w:val="hybridMultilevel"/>
    <w:tmpl w:val="AE2C4AE0"/>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4B95DE6"/>
    <w:multiLevelType w:val="hybridMultilevel"/>
    <w:tmpl w:val="2A569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0E330F"/>
    <w:multiLevelType w:val="hybridMultilevel"/>
    <w:tmpl w:val="A0DC9A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EB516E"/>
    <w:multiLevelType w:val="hybridMultilevel"/>
    <w:tmpl w:val="697894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C321A8"/>
    <w:multiLevelType w:val="hybridMultilevel"/>
    <w:tmpl w:val="D0D4045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5" w15:restartNumberingAfterBreak="0">
    <w:nsid w:val="445D683A"/>
    <w:multiLevelType w:val="hybridMultilevel"/>
    <w:tmpl w:val="B0E4BBC0"/>
    <w:lvl w:ilvl="0" w:tplc="040C000B">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7" w15:restartNumberingAfterBreak="0">
    <w:nsid w:val="499C1A97"/>
    <w:multiLevelType w:val="hybridMultilevel"/>
    <w:tmpl w:val="44C6C170"/>
    <w:lvl w:ilvl="0" w:tplc="73F280B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4A4E6706"/>
    <w:multiLevelType w:val="hybridMultilevel"/>
    <w:tmpl w:val="0A387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B51B21"/>
    <w:multiLevelType w:val="hybridMultilevel"/>
    <w:tmpl w:val="4F726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BE306E3"/>
    <w:multiLevelType w:val="hybridMultilevel"/>
    <w:tmpl w:val="CB3C78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D55B8B"/>
    <w:multiLevelType w:val="hybridMultilevel"/>
    <w:tmpl w:val="E0106B2A"/>
    <w:lvl w:ilvl="0" w:tplc="5C721B4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3" w15:restartNumberingAfterBreak="0">
    <w:nsid w:val="564143E6"/>
    <w:multiLevelType w:val="hybridMultilevel"/>
    <w:tmpl w:val="F926C534"/>
    <w:lvl w:ilvl="0" w:tplc="067E8F2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5"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6351673B"/>
    <w:multiLevelType w:val="hybridMultilevel"/>
    <w:tmpl w:val="8BC0E61C"/>
    <w:lvl w:ilvl="0" w:tplc="6BF40A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626E8A"/>
    <w:multiLevelType w:val="hybridMultilevel"/>
    <w:tmpl w:val="C44AEAAC"/>
    <w:lvl w:ilvl="0" w:tplc="15EEBC9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99D0057"/>
    <w:multiLevelType w:val="hybridMultilevel"/>
    <w:tmpl w:val="C99CE54A"/>
    <w:lvl w:ilvl="0" w:tplc="6BF40A72">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0" w15:restartNumberingAfterBreak="0">
    <w:nsid w:val="699D0B90"/>
    <w:multiLevelType w:val="hybridMultilevel"/>
    <w:tmpl w:val="805A61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A504B21"/>
    <w:multiLevelType w:val="hybridMultilevel"/>
    <w:tmpl w:val="F056A668"/>
    <w:lvl w:ilvl="0" w:tplc="FDC407B2">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2" w15:restartNumberingAfterBreak="0">
    <w:nsid w:val="6B700365"/>
    <w:multiLevelType w:val="hybridMultilevel"/>
    <w:tmpl w:val="BEF2012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7C581DF1"/>
    <w:multiLevelType w:val="hybridMultilevel"/>
    <w:tmpl w:val="43F212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0F6BCD"/>
    <w:multiLevelType w:val="hybridMultilevel"/>
    <w:tmpl w:val="6BD09C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6D0069"/>
    <w:multiLevelType w:val="hybridMultilevel"/>
    <w:tmpl w:val="8C6EC516"/>
    <w:lvl w:ilvl="0" w:tplc="1C3A64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7"/>
  </w:num>
  <w:num w:numId="4">
    <w:abstractNumId w:val="20"/>
  </w:num>
  <w:num w:numId="5">
    <w:abstractNumId w:val="38"/>
  </w:num>
  <w:num w:numId="6">
    <w:abstractNumId w:val="18"/>
  </w:num>
  <w:num w:numId="7">
    <w:abstractNumId w:val="16"/>
  </w:num>
  <w:num w:numId="8">
    <w:abstractNumId w:val="10"/>
  </w:num>
  <w:num w:numId="9">
    <w:abstractNumId w:val="35"/>
  </w:num>
  <w:num w:numId="10">
    <w:abstractNumId w:val="41"/>
  </w:num>
  <w:num w:numId="11">
    <w:abstractNumId w:val="34"/>
  </w:num>
  <w:num w:numId="12">
    <w:abstractNumId w:val="40"/>
  </w:num>
  <w:num w:numId="13">
    <w:abstractNumId w:val="29"/>
  </w:num>
  <w:num w:numId="14">
    <w:abstractNumId w:val="31"/>
  </w:num>
  <w:num w:numId="15">
    <w:abstractNumId w:val="39"/>
  </w:num>
  <w:num w:numId="16">
    <w:abstractNumId w:val="12"/>
  </w:num>
  <w:num w:numId="17">
    <w:abstractNumId w:val="9"/>
  </w:num>
  <w:num w:numId="18">
    <w:abstractNumId w:val="25"/>
  </w:num>
  <w:num w:numId="19">
    <w:abstractNumId w:val="15"/>
  </w:num>
  <w:num w:numId="20">
    <w:abstractNumId w:val="7"/>
  </w:num>
  <w:num w:numId="21">
    <w:abstractNumId w:val="13"/>
  </w:num>
  <w:num w:numId="22">
    <w:abstractNumId w:val="45"/>
  </w:num>
  <w:num w:numId="23">
    <w:abstractNumId w:val="28"/>
  </w:num>
  <w:num w:numId="24">
    <w:abstractNumId w:val="42"/>
  </w:num>
  <w:num w:numId="25">
    <w:abstractNumId w:val="14"/>
  </w:num>
  <w:num w:numId="26">
    <w:abstractNumId w:val="26"/>
  </w:num>
  <w:num w:numId="27">
    <w:abstractNumId w:val="44"/>
  </w:num>
  <w:num w:numId="28">
    <w:abstractNumId w:val="5"/>
  </w:num>
  <w:num w:numId="29">
    <w:abstractNumId w:val="37"/>
  </w:num>
  <w:num w:numId="30">
    <w:abstractNumId w:val="36"/>
  </w:num>
  <w:num w:numId="31">
    <w:abstractNumId w:val="39"/>
  </w:num>
  <w:num w:numId="32">
    <w:abstractNumId w:val="33"/>
  </w:num>
  <w:num w:numId="33">
    <w:abstractNumId w:val="21"/>
  </w:num>
  <w:num w:numId="34">
    <w:abstractNumId w:val="30"/>
  </w:num>
  <w:num w:numId="35">
    <w:abstractNumId w:val="11"/>
  </w:num>
  <w:num w:numId="36">
    <w:abstractNumId w:val="23"/>
  </w:num>
  <w:num w:numId="37">
    <w:abstractNumId w:val="22"/>
  </w:num>
  <w:num w:numId="38">
    <w:abstractNumId w:val="6"/>
  </w:num>
  <w:num w:numId="39">
    <w:abstractNumId w:val="8"/>
  </w:num>
  <w:num w:numId="40">
    <w:abstractNumId w:val="43"/>
  </w:num>
  <w:num w:numId="41">
    <w:abstractNumId w:val="24"/>
  </w:num>
  <w:num w:numId="42">
    <w:abstractNumId w:val="27"/>
  </w:num>
  <w:num w:numId="4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A53"/>
    <w:rsid w:val="00000C11"/>
    <w:rsid w:val="00001470"/>
    <w:rsid w:val="000014E9"/>
    <w:rsid w:val="000019A5"/>
    <w:rsid w:val="00002984"/>
    <w:rsid w:val="00002DF4"/>
    <w:rsid w:val="000036EB"/>
    <w:rsid w:val="00003B2D"/>
    <w:rsid w:val="00003BAB"/>
    <w:rsid w:val="000045E5"/>
    <w:rsid w:val="000049C5"/>
    <w:rsid w:val="00004B0C"/>
    <w:rsid w:val="00004D47"/>
    <w:rsid w:val="00005D0E"/>
    <w:rsid w:val="00006383"/>
    <w:rsid w:val="000064CF"/>
    <w:rsid w:val="00006E87"/>
    <w:rsid w:val="00007658"/>
    <w:rsid w:val="00007E90"/>
    <w:rsid w:val="00010BA3"/>
    <w:rsid w:val="00010CD5"/>
    <w:rsid w:val="00010CF8"/>
    <w:rsid w:val="00011A0D"/>
    <w:rsid w:val="00011A25"/>
    <w:rsid w:val="00013464"/>
    <w:rsid w:val="000148B6"/>
    <w:rsid w:val="00014DAD"/>
    <w:rsid w:val="00015AAA"/>
    <w:rsid w:val="00016DBA"/>
    <w:rsid w:val="0001733E"/>
    <w:rsid w:val="00020BD9"/>
    <w:rsid w:val="000216AD"/>
    <w:rsid w:val="00021732"/>
    <w:rsid w:val="00021DFF"/>
    <w:rsid w:val="00022796"/>
    <w:rsid w:val="000229FC"/>
    <w:rsid w:val="0002345F"/>
    <w:rsid w:val="00023A70"/>
    <w:rsid w:val="00023D25"/>
    <w:rsid w:val="00024232"/>
    <w:rsid w:val="00024766"/>
    <w:rsid w:val="00024F2E"/>
    <w:rsid w:val="00025B9F"/>
    <w:rsid w:val="0002635C"/>
    <w:rsid w:val="0002743F"/>
    <w:rsid w:val="00027DF2"/>
    <w:rsid w:val="00030424"/>
    <w:rsid w:val="000304CE"/>
    <w:rsid w:val="000306CD"/>
    <w:rsid w:val="0003198E"/>
    <w:rsid w:val="00031D46"/>
    <w:rsid w:val="00032D85"/>
    <w:rsid w:val="000335C0"/>
    <w:rsid w:val="00033945"/>
    <w:rsid w:val="00033F88"/>
    <w:rsid w:val="0003459C"/>
    <w:rsid w:val="000375FF"/>
    <w:rsid w:val="00037920"/>
    <w:rsid w:val="00037A05"/>
    <w:rsid w:val="00037C34"/>
    <w:rsid w:val="00037E73"/>
    <w:rsid w:val="0004059E"/>
    <w:rsid w:val="000415A3"/>
    <w:rsid w:val="00041B3B"/>
    <w:rsid w:val="000428CD"/>
    <w:rsid w:val="0004329C"/>
    <w:rsid w:val="00043B29"/>
    <w:rsid w:val="00044FA3"/>
    <w:rsid w:val="000450D1"/>
    <w:rsid w:val="000458AD"/>
    <w:rsid w:val="0004607F"/>
    <w:rsid w:val="0004673D"/>
    <w:rsid w:val="000468EA"/>
    <w:rsid w:val="00046D25"/>
    <w:rsid w:val="00046E49"/>
    <w:rsid w:val="00047175"/>
    <w:rsid w:val="0004770C"/>
    <w:rsid w:val="00047D62"/>
    <w:rsid w:val="00051AD5"/>
    <w:rsid w:val="00052CB9"/>
    <w:rsid w:val="0005399C"/>
    <w:rsid w:val="00053EB4"/>
    <w:rsid w:val="00054618"/>
    <w:rsid w:val="00054736"/>
    <w:rsid w:val="000602DE"/>
    <w:rsid w:val="00060742"/>
    <w:rsid w:val="00060812"/>
    <w:rsid w:val="00060C2C"/>
    <w:rsid w:val="00060DBF"/>
    <w:rsid w:val="00061741"/>
    <w:rsid w:val="000621D5"/>
    <w:rsid w:val="00062352"/>
    <w:rsid w:val="0006333F"/>
    <w:rsid w:val="00063D09"/>
    <w:rsid w:val="0006454A"/>
    <w:rsid w:val="00064F20"/>
    <w:rsid w:val="0006547E"/>
    <w:rsid w:val="0006556B"/>
    <w:rsid w:val="00065A28"/>
    <w:rsid w:val="00065F09"/>
    <w:rsid w:val="0006669A"/>
    <w:rsid w:val="000669ED"/>
    <w:rsid w:val="00067975"/>
    <w:rsid w:val="00070087"/>
    <w:rsid w:val="0007058E"/>
    <w:rsid w:val="00071983"/>
    <w:rsid w:val="00071A26"/>
    <w:rsid w:val="00071CFF"/>
    <w:rsid w:val="000721B0"/>
    <w:rsid w:val="00072515"/>
    <w:rsid w:val="000728D9"/>
    <w:rsid w:val="0007519C"/>
    <w:rsid w:val="00075524"/>
    <w:rsid w:val="00075EE9"/>
    <w:rsid w:val="000770B9"/>
    <w:rsid w:val="000816B3"/>
    <w:rsid w:val="00081A69"/>
    <w:rsid w:val="00082154"/>
    <w:rsid w:val="00082DAD"/>
    <w:rsid w:val="0008349D"/>
    <w:rsid w:val="0008433F"/>
    <w:rsid w:val="000859D5"/>
    <w:rsid w:val="000909DD"/>
    <w:rsid w:val="000917BF"/>
    <w:rsid w:val="00091FE3"/>
    <w:rsid w:val="0009237F"/>
    <w:rsid w:val="000926FB"/>
    <w:rsid w:val="00092FB5"/>
    <w:rsid w:val="000935FD"/>
    <w:rsid w:val="00093826"/>
    <w:rsid w:val="00094B38"/>
    <w:rsid w:val="00094BF7"/>
    <w:rsid w:val="00094FF9"/>
    <w:rsid w:val="000953A1"/>
    <w:rsid w:val="000953F4"/>
    <w:rsid w:val="00095811"/>
    <w:rsid w:val="00095B1D"/>
    <w:rsid w:val="000974A6"/>
    <w:rsid w:val="00097A01"/>
    <w:rsid w:val="00097E9A"/>
    <w:rsid w:val="000A0B16"/>
    <w:rsid w:val="000A116C"/>
    <w:rsid w:val="000A24BB"/>
    <w:rsid w:val="000A2FEA"/>
    <w:rsid w:val="000A40E5"/>
    <w:rsid w:val="000A54CF"/>
    <w:rsid w:val="000A63E9"/>
    <w:rsid w:val="000A6B8F"/>
    <w:rsid w:val="000A6F43"/>
    <w:rsid w:val="000A70E7"/>
    <w:rsid w:val="000A7A84"/>
    <w:rsid w:val="000A7DA0"/>
    <w:rsid w:val="000B0777"/>
    <w:rsid w:val="000B077C"/>
    <w:rsid w:val="000B11FD"/>
    <w:rsid w:val="000B141B"/>
    <w:rsid w:val="000B1A94"/>
    <w:rsid w:val="000B1EC5"/>
    <w:rsid w:val="000B215C"/>
    <w:rsid w:val="000B25A6"/>
    <w:rsid w:val="000B27EF"/>
    <w:rsid w:val="000B29C3"/>
    <w:rsid w:val="000B2CA3"/>
    <w:rsid w:val="000B316A"/>
    <w:rsid w:val="000B3250"/>
    <w:rsid w:val="000B36F5"/>
    <w:rsid w:val="000B3BD7"/>
    <w:rsid w:val="000B435B"/>
    <w:rsid w:val="000B50CD"/>
    <w:rsid w:val="000B57CD"/>
    <w:rsid w:val="000B5ACA"/>
    <w:rsid w:val="000B6B6B"/>
    <w:rsid w:val="000B6B91"/>
    <w:rsid w:val="000B7068"/>
    <w:rsid w:val="000B7D7E"/>
    <w:rsid w:val="000B7F87"/>
    <w:rsid w:val="000C1233"/>
    <w:rsid w:val="000C1DEE"/>
    <w:rsid w:val="000C1F1F"/>
    <w:rsid w:val="000C2CF9"/>
    <w:rsid w:val="000C34FD"/>
    <w:rsid w:val="000C3623"/>
    <w:rsid w:val="000C3E1B"/>
    <w:rsid w:val="000C40F3"/>
    <w:rsid w:val="000C46B5"/>
    <w:rsid w:val="000C48AC"/>
    <w:rsid w:val="000C4E08"/>
    <w:rsid w:val="000C4F02"/>
    <w:rsid w:val="000C553D"/>
    <w:rsid w:val="000C5E87"/>
    <w:rsid w:val="000C5EFB"/>
    <w:rsid w:val="000C64BE"/>
    <w:rsid w:val="000C6F6A"/>
    <w:rsid w:val="000C7819"/>
    <w:rsid w:val="000C7C2D"/>
    <w:rsid w:val="000D08C4"/>
    <w:rsid w:val="000D1568"/>
    <w:rsid w:val="000D15FA"/>
    <w:rsid w:val="000D1690"/>
    <w:rsid w:val="000D1C3A"/>
    <w:rsid w:val="000D2035"/>
    <w:rsid w:val="000D2470"/>
    <w:rsid w:val="000D25C0"/>
    <w:rsid w:val="000D3BB7"/>
    <w:rsid w:val="000D3EC0"/>
    <w:rsid w:val="000D4530"/>
    <w:rsid w:val="000D4C99"/>
    <w:rsid w:val="000D5D31"/>
    <w:rsid w:val="000D5F3A"/>
    <w:rsid w:val="000D5F41"/>
    <w:rsid w:val="000D6609"/>
    <w:rsid w:val="000D6851"/>
    <w:rsid w:val="000D7F17"/>
    <w:rsid w:val="000E0689"/>
    <w:rsid w:val="000E1590"/>
    <w:rsid w:val="000E18A3"/>
    <w:rsid w:val="000E1C6F"/>
    <w:rsid w:val="000E1E97"/>
    <w:rsid w:val="000E1EA4"/>
    <w:rsid w:val="000E27E5"/>
    <w:rsid w:val="000E286A"/>
    <w:rsid w:val="000E29EE"/>
    <w:rsid w:val="000E3732"/>
    <w:rsid w:val="000E3D74"/>
    <w:rsid w:val="000E435C"/>
    <w:rsid w:val="000E5B98"/>
    <w:rsid w:val="000E745C"/>
    <w:rsid w:val="000E753B"/>
    <w:rsid w:val="000E7AE4"/>
    <w:rsid w:val="000F13D3"/>
    <w:rsid w:val="000F1891"/>
    <w:rsid w:val="000F1961"/>
    <w:rsid w:val="000F276D"/>
    <w:rsid w:val="000F2A38"/>
    <w:rsid w:val="000F40CB"/>
    <w:rsid w:val="000F4139"/>
    <w:rsid w:val="000F4739"/>
    <w:rsid w:val="000F4E84"/>
    <w:rsid w:val="000F51C5"/>
    <w:rsid w:val="000F5273"/>
    <w:rsid w:val="000F6140"/>
    <w:rsid w:val="000F64A6"/>
    <w:rsid w:val="000F6C67"/>
    <w:rsid w:val="000F6DC2"/>
    <w:rsid w:val="000F6F53"/>
    <w:rsid w:val="0010037D"/>
    <w:rsid w:val="00100906"/>
    <w:rsid w:val="0010172F"/>
    <w:rsid w:val="0010174F"/>
    <w:rsid w:val="00101BC4"/>
    <w:rsid w:val="0010244F"/>
    <w:rsid w:val="00103AEB"/>
    <w:rsid w:val="001043BF"/>
    <w:rsid w:val="0010636E"/>
    <w:rsid w:val="001103A4"/>
    <w:rsid w:val="00110E8E"/>
    <w:rsid w:val="00111458"/>
    <w:rsid w:val="0011207B"/>
    <w:rsid w:val="00112B42"/>
    <w:rsid w:val="00113111"/>
    <w:rsid w:val="00114E99"/>
    <w:rsid w:val="00115B8B"/>
    <w:rsid w:val="00115D90"/>
    <w:rsid w:val="00116608"/>
    <w:rsid w:val="00117314"/>
    <w:rsid w:val="00117927"/>
    <w:rsid w:val="00117C0A"/>
    <w:rsid w:val="00117D55"/>
    <w:rsid w:val="00122C7E"/>
    <w:rsid w:val="00122D9B"/>
    <w:rsid w:val="0012456C"/>
    <w:rsid w:val="001254A6"/>
    <w:rsid w:val="00127E84"/>
    <w:rsid w:val="001302B5"/>
    <w:rsid w:val="001308E8"/>
    <w:rsid w:val="00130A5B"/>
    <w:rsid w:val="001311B3"/>
    <w:rsid w:val="0013134B"/>
    <w:rsid w:val="001329B2"/>
    <w:rsid w:val="00132CBA"/>
    <w:rsid w:val="00133357"/>
    <w:rsid w:val="0013351B"/>
    <w:rsid w:val="00133A61"/>
    <w:rsid w:val="0013491F"/>
    <w:rsid w:val="00134927"/>
    <w:rsid w:val="00135111"/>
    <w:rsid w:val="001368E6"/>
    <w:rsid w:val="00136E3C"/>
    <w:rsid w:val="00136EBD"/>
    <w:rsid w:val="00137447"/>
    <w:rsid w:val="00137755"/>
    <w:rsid w:val="00137A9F"/>
    <w:rsid w:val="00137C89"/>
    <w:rsid w:val="00137CA6"/>
    <w:rsid w:val="0014056B"/>
    <w:rsid w:val="00141139"/>
    <w:rsid w:val="00142079"/>
    <w:rsid w:val="00142450"/>
    <w:rsid w:val="00142EB3"/>
    <w:rsid w:val="00143F5E"/>
    <w:rsid w:val="0014404C"/>
    <w:rsid w:val="0014515D"/>
    <w:rsid w:val="0014535E"/>
    <w:rsid w:val="00145D9F"/>
    <w:rsid w:val="00145F31"/>
    <w:rsid w:val="0014603E"/>
    <w:rsid w:val="00146CB7"/>
    <w:rsid w:val="0014797E"/>
    <w:rsid w:val="001501BC"/>
    <w:rsid w:val="00150E0B"/>
    <w:rsid w:val="00150EB3"/>
    <w:rsid w:val="00151729"/>
    <w:rsid w:val="00151DC1"/>
    <w:rsid w:val="00152400"/>
    <w:rsid w:val="00152706"/>
    <w:rsid w:val="00152796"/>
    <w:rsid w:val="00153180"/>
    <w:rsid w:val="001534CF"/>
    <w:rsid w:val="001539FF"/>
    <w:rsid w:val="00153EC6"/>
    <w:rsid w:val="00153FB9"/>
    <w:rsid w:val="001555A4"/>
    <w:rsid w:val="001556DA"/>
    <w:rsid w:val="00155BD0"/>
    <w:rsid w:val="00156B0C"/>
    <w:rsid w:val="0015772D"/>
    <w:rsid w:val="00157D3C"/>
    <w:rsid w:val="00160787"/>
    <w:rsid w:val="00161740"/>
    <w:rsid w:val="00161C48"/>
    <w:rsid w:val="0016218D"/>
    <w:rsid w:val="00163664"/>
    <w:rsid w:val="00163D80"/>
    <w:rsid w:val="00164912"/>
    <w:rsid w:val="00165240"/>
    <w:rsid w:val="00165B76"/>
    <w:rsid w:val="001705BE"/>
    <w:rsid w:val="00171337"/>
    <w:rsid w:val="00171A43"/>
    <w:rsid w:val="00173337"/>
    <w:rsid w:val="00173A63"/>
    <w:rsid w:val="00175876"/>
    <w:rsid w:val="00177208"/>
    <w:rsid w:val="00177D04"/>
    <w:rsid w:val="00182F28"/>
    <w:rsid w:val="00183341"/>
    <w:rsid w:val="001834C1"/>
    <w:rsid w:val="00183596"/>
    <w:rsid w:val="00183E91"/>
    <w:rsid w:val="00184019"/>
    <w:rsid w:val="00184900"/>
    <w:rsid w:val="0018532B"/>
    <w:rsid w:val="00185EE9"/>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B1"/>
    <w:rsid w:val="001A1501"/>
    <w:rsid w:val="001A1969"/>
    <w:rsid w:val="001A1BE4"/>
    <w:rsid w:val="001A2B96"/>
    <w:rsid w:val="001A304B"/>
    <w:rsid w:val="001A32D0"/>
    <w:rsid w:val="001A38F1"/>
    <w:rsid w:val="001A4038"/>
    <w:rsid w:val="001A4808"/>
    <w:rsid w:val="001A53D6"/>
    <w:rsid w:val="001A6805"/>
    <w:rsid w:val="001A7C87"/>
    <w:rsid w:val="001B07A3"/>
    <w:rsid w:val="001B0FA4"/>
    <w:rsid w:val="001B10C4"/>
    <w:rsid w:val="001B17D1"/>
    <w:rsid w:val="001B1B92"/>
    <w:rsid w:val="001B20BF"/>
    <w:rsid w:val="001B292C"/>
    <w:rsid w:val="001B29B5"/>
    <w:rsid w:val="001B317B"/>
    <w:rsid w:val="001B3287"/>
    <w:rsid w:val="001B3AC2"/>
    <w:rsid w:val="001B3E98"/>
    <w:rsid w:val="001B46AA"/>
    <w:rsid w:val="001B6222"/>
    <w:rsid w:val="001B6FE4"/>
    <w:rsid w:val="001C04FB"/>
    <w:rsid w:val="001C074F"/>
    <w:rsid w:val="001C0899"/>
    <w:rsid w:val="001C270A"/>
    <w:rsid w:val="001C2839"/>
    <w:rsid w:val="001C2ACB"/>
    <w:rsid w:val="001C2B11"/>
    <w:rsid w:val="001C2E55"/>
    <w:rsid w:val="001C4075"/>
    <w:rsid w:val="001C4187"/>
    <w:rsid w:val="001C45C5"/>
    <w:rsid w:val="001C4832"/>
    <w:rsid w:val="001C5013"/>
    <w:rsid w:val="001C566A"/>
    <w:rsid w:val="001C58AA"/>
    <w:rsid w:val="001C65F0"/>
    <w:rsid w:val="001C6E71"/>
    <w:rsid w:val="001C793A"/>
    <w:rsid w:val="001D1FEB"/>
    <w:rsid w:val="001D2087"/>
    <w:rsid w:val="001D2773"/>
    <w:rsid w:val="001D2932"/>
    <w:rsid w:val="001D29E6"/>
    <w:rsid w:val="001D3771"/>
    <w:rsid w:val="001D46CA"/>
    <w:rsid w:val="001D4C84"/>
    <w:rsid w:val="001D4D28"/>
    <w:rsid w:val="001D52A3"/>
    <w:rsid w:val="001D5BBD"/>
    <w:rsid w:val="001D5BEF"/>
    <w:rsid w:val="001D616E"/>
    <w:rsid w:val="001D6537"/>
    <w:rsid w:val="001D733B"/>
    <w:rsid w:val="001D7957"/>
    <w:rsid w:val="001E08E3"/>
    <w:rsid w:val="001E0D66"/>
    <w:rsid w:val="001E20A7"/>
    <w:rsid w:val="001E2804"/>
    <w:rsid w:val="001E3A90"/>
    <w:rsid w:val="001E3ED9"/>
    <w:rsid w:val="001E4615"/>
    <w:rsid w:val="001E554D"/>
    <w:rsid w:val="001E59E8"/>
    <w:rsid w:val="001E6039"/>
    <w:rsid w:val="001E78E0"/>
    <w:rsid w:val="001E7B7B"/>
    <w:rsid w:val="001F064B"/>
    <w:rsid w:val="001F097D"/>
    <w:rsid w:val="001F0B56"/>
    <w:rsid w:val="001F0E78"/>
    <w:rsid w:val="001F157C"/>
    <w:rsid w:val="001F2564"/>
    <w:rsid w:val="001F2834"/>
    <w:rsid w:val="001F32CE"/>
    <w:rsid w:val="001F4B98"/>
    <w:rsid w:val="001F5192"/>
    <w:rsid w:val="001F553D"/>
    <w:rsid w:val="001F660C"/>
    <w:rsid w:val="001F664B"/>
    <w:rsid w:val="001F7A1B"/>
    <w:rsid w:val="00200B34"/>
    <w:rsid w:val="00201184"/>
    <w:rsid w:val="00201303"/>
    <w:rsid w:val="00201E6C"/>
    <w:rsid w:val="00202D9D"/>
    <w:rsid w:val="002032D7"/>
    <w:rsid w:val="00203844"/>
    <w:rsid w:val="00203B42"/>
    <w:rsid w:val="00205F63"/>
    <w:rsid w:val="0020694A"/>
    <w:rsid w:val="0021049A"/>
    <w:rsid w:val="00211B94"/>
    <w:rsid w:val="00211CE5"/>
    <w:rsid w:val="00212831"/>
    <w:rsid w:val="00212DF7"/>
    <w:rsid w:val="00212F46"/>
    <w:rsid w:val="002133CB"/>
    <w:rsid w:val="00213806"/>
    <w:rsid w:val="00214357"/>
    <w:rsid w:val="00214583"/>
    <w:rsid w:val="002159A4"/>
    <w:rsid w:val="00215EF4"/>
    <w:rsid w:val="002167E1"/>
    <w:rsid w:val="00217031"/>
    <w:rsid w:val="0021763B"/>
    <w:rsid w:val="0021780C"/>
    <w:rsid w:val="00217CC3"/>
    <w:rsid w:val="00217FA8"/>
    <w:rsid w:val="002203F5"/>
    <w:rsid w:val="00220757"/>
    <w:rsid w:val="002208A7"/>
    <w:rsid w:val="0022124B"/>
    <w:rsid w:val="002213DE"/>
    <w:rsid w:val="00221992"/>
    <w:rsid w:val="002222C3"/>
    <w:rsid w:val="00223CF0"/>
    <w:rsid w:val="0022615D"/>
    <w:rsid w:val="00226943"/>
    <w:rsid w:val="00226F02"/>
    <w:rsid w:val="002271F6"/>
    <w:rsid w:val="00227CA3"/>
    <w:rsid w:val="00227DB8"/>
    <w:rsid w:val="00230D45"/>
    <w:rsid w:val="002313B9"/>
    <w:rsid w:val="002314B3"/>
    <w:rsid w:val="002326F9"/>
    <w:rsid w:val="002327D1"/>
    <w:rsid w:val="002331BC"/>
    <w:rsid w:val="0023386C"/>
    <w:rsid w:val="00234369"/>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687"/>
    <w:rsid w:val="00242809"/>
    <w:rsid w:val="00242D55"/>
    <w:rsid w:val="00243255"/>
    <w:rsid w:val="00243567"/>
    <w:rsid w:val="002443AB"/>
    <w:rsid w:val="00244619"/>
    <w:rsid w:val="00244969"/>
    <w:rsid w:val="00245062"/>
    <w:rsid w:val="00245E86"/>
    <w:rsid w:val="00246D08"/>
    <w:rsid w:val="00246E48"/>
    <w:rsid w:val="00247333"/>
    <w:rsid w:val="00247D12"/>
    <w:rsid w:val="00250BD4"/>
    <w:rsid w:val="00251C22"/>
    <w:rsid w:val="00252134"/>
    <w:rsid w:val="002523AE"/>
    <w:rsid w:val="00252931"/>
    <w:rsid w:val="00252B2B"/>
    <w:rsid w:val="00252F26"/>
    <w:rsid w:val="002539D5"/>
    <w:rsid w:val="0025426B"/>
    <w:rsid w:val="002545EB"/>
    <w:rsid w:val="00254974"/>
    <w:rsid w:val="0025539F"/>
    <w:rsid w:val="00255435"/>
    <w:rsid w:val="002556F6"/>
    <w:rsid w:val="0025635B"/>
    <w:rsid w:val="002571E7"/>
    <w:rsid w:val="002574C1"/>
    <w:rsid w:val="00260297"/>
    <w:rsid w:val="0026060F"/>
    <w:rsid w:val="00260773"/>
    <w:rsid w:val="00260EEF"/>
    <w:rsid w:val="00261554"/>
    <w:rsid w:val="002615F1"/>
    <w:rsid w:val="00261B73"/>
    <w:rsid w:val="00263327"/>
    <w:rsid w:val="00263DF6"/>
    <w:rsid w:val="002641B9"/>
    <w:rsid w:val="00264B74"/>
    <w:rsid w:val="00264D30"/>
    <w:rsid w:val="0026652D"/>
    <w:rsid w:val="00266602"/>
    <w:rsid w:val="00266F07"/>
    <w:rsid w:val="00267888"/>
    <w:rsid w:val="00271376"/>
    <w:rsid w:val="00271FE1"/>
    <w:rsid w:val="00272E5C"/>
    <w:rsid w:val="0027309B"/>
    <w:rsid w:val="0027339C"/>
    <w:rsid w:val="0027408F"/>
    <w:rsid w:val="002743C6"/>
    <w:rsid w:val="00274A24"/>
    <w:rsid w:val="00275ACE"/>
    <w:rsid w:val="0027626C"/>
    <w:rsid w:val="00276442"/>
    <w:rsid w:val="002765F2"/>
    <w:rsid w:val="0027709C"/>
    <w:rsid w:val="0027776B"/>
    <w:rsid w:val="00280BE0"/>
    <w:rsid w:val="002815B9"/>
    <w:rsid w:val="00282F63"/>
    <w:rsid w:val="00282FC9"/>
    <w:rsid w:val="00283169"/>
    <w:rsid w:val="00283DAB"/>
    <w:rsid w:val="002840B5"/>
    <w:rsid w:val="00285547"/>
    <w:rsid w:val="002857C5"/>
    <w:rsid w:val="00287C6B"/>
    <w:rsid w:val="00290619"/>
    <w:rsid w:val="0029170B"/>
    <w:rsid w:val="0029299C"/>
    <w:rsid w:val="00292E7E"/>
    <w:rsid w:val="0029310B"/>
    <w:rsid w:val="002940A3"/>
    <w:rsid w:val="002941BB"/>
    <w:rsid w:val="00294557"/>
    <w:rsid w:val="00294A20"/>
    <w:rsid w:val="00295230"/>
    <w:rsid w:val="00295943"/>
    <w:rsid w:val="0029630E"/>
    <w:rsid w:val="00296609"/>
    <w:rsid w:val="00296634"/>
    <w:rsid w:val="00296F18"/>
    <w:rsid w:val="002973CF"/>
    <w:rsid w:val="002A067E"/>
    <w:rsid w:val="002A0785"/>
    <w:rsid w:val="002A07AD"/>
    <w:rsid w:val="002A0C7B"/>
    <w:rsid w:val="002A126F"/>
    <w:rsid w:val="002A13A5"/>
    <w:rsid w:val="002A153D"/>
    <w:rsid w:val="002A27F9"/>
    <w:rsid w:val="002A29F3"/>
    <w:rsid w:val="002A2A23"/>
    <w:rsid w:val="002A3291"/>
    <w:rsid w:val="002A41B1"/>
    <w:rsid w:val="002A6A1D"/>
    <w:rsid w:val="002A6CAC"/>
    <w:rsid w:val="002A6E85"/>
    <w:rsid w:val="002A6ED0"/>
    <w:rsid w:val="002A7620"/>
    <w:rsid w:val="002A7F34"/>
    <w:rsid w:val="002B0068"/>
    <w:rsid w:val="002B040C"/>
    <w:rsid w:val="002B0A27"/>
    <w:rsid w:val="002B0E80"/>
    <w:rsid w:val="002B108A"/>
    <w:rsid w:val="002B11E6"/>
    <w:rsid w:val="002B240B"/>
    <w:rsid w:val="002B2C53"/>
    <w:rsid w:val="002B3A6E"/>
    <w:rsid w:val="002B3B30"/>
    <w:rsid w:val="002B3ECC"/>
    <w:rsid w:val="002B41E1"/>
    <w:rsid w:val="002B4FF0"/>
    <w:rsid w:val="002B5834"/>
    <w:rsid w:val="002B5D35"/>
    <w:rsid w:val="002B6399"/>
    <w:rsid w:val="002B76C0"/>
    <w:rsid w:val="002C0590"/>
    <w:rsid w:val="002C0765"/>
    <w:rsid w:val="002C0AD4"/>
    <w:rsid w:val="002C0D7A"/>
    <w:rsid w:val="002C2916"/>
    <w:rsid w:val="002C2C4B"/>
    <w:rsid w:val="002C383E"/>
    <w:rsid w:val="002C3902"/>
    <w:rsid w:val="002C4B70"/>
    <w:rsid w:val="002C5E73"/>
    <w:rsid w:val="002C60CE"/>
    <w:rsid w:val="002D0883"/>
    <w:rsid w:val="002D116A"/>
    <w:rsid w:val="002D119D"/>
    <w:rsid w:val="002D1A3A"/>
    <w:rsid w:val="002D1F42"/>
    <w:rsid w:val="002D20F0"/>
    <w:rsid w:val="002D2514"/>
    <w:rsid w:val="002D374F"/>
    <w:rsid w:val="002D3779"/>
    <w:rsid w:val="002D4552"/>
    <w:rsid w:val="002D558C"/>
    <w:rsid w:val="002D5EF1"/>
    <w:rsid w:val="002D6EE8"/>
    <w:rsid w:val="002E0514"/>
    <w:rsid w:val="002E18DB"/>
    <w:rsid w:val="002E1D5C"/>
    <w:rsid w:val="002E1E98"/>
    <w:rsid w:val="002E2402"/>
    <w:rsid w:val="002E2897"/>
    <w:rsid w:val="002E3AED"/>
    <w:rsid w:val="002E3B07"/>
    <w:rsid w:val="002E3F64"/>
    <w:rsid w:val="002E3FDA"/>
    <w:rsid w:val="002E5843"/>
    <w:rsid w:val="002E5F74"/>
    <w:rsid w:val="002E6CA8"/>
    <w:rsid w:val="002E6CEC"/>
    <w:rsid w:val="002F0799"/>
    <w:rsid w:val="002F1486"/>
    <w:rsid w:val="002F23ED"/>
    <w:rsid w:val="002F25AC"/>
    <w:rsid w:val="002F3831"/>
    <w:rsid w:val="002F47E3"/>
    <w:rsid w:val="002F4DDE"/>
    <w:rsid w:val="002F4FA0"/>
    <w:rsid w:val="002F5043"/>
    <w:rsid w:val="002F54CA"/>
    <w:rsid w:val="002F60AB"/>
    <w:rsid w:val="002F6583"/>
    <w:rsid w:val="002F6EC8"/>
    <w:rsid w:val="002F70FA"/>
    <w:rsid w:val="002F781E"/>
    <w:rsid w:val="002F79DB"/>
    <w:rsid w:val="002F7DD0"/>
    <w:rsid w:val="00300991"/>
    <w:rsid w:val="00301545"/>
    <w:rsid w:val="00301AB4"/>
    <w:rsid w:val="00301FD6"/>
    <w:rsid w:val="00301FF5"/>
    <w:rsid w:val="0030255B"/>
    <w:rsid w:val="00302F14"/>
    <w:rsid w:val="00303029"/>
    <w:rsid w:val="003037E4"/>
    <w:rsid w:val="00303B67"/>
    <w:rsid w:val="00303C95"/>
    <w:rsid w:val="00304449"/>
    <w:rsid w:val="00305683"/>
    <w:rsid w:val="003061C1"/>
    <w:rsid w:val="00306C5F"/>
    <w:rsid w:val="00307786"/>
    <w:rsid w:val="003077AB"/>
    <w:rsid w:val="00310DFB"/>
    <w:rsid w:val="0031213C"/>
    <w:rsid w:val="003124D1"/>
    <w:rsid w:val="00312C4A"/>
    <w:rsid w:val="003130E5"/>
    <w:rsid w:val="00313E7C"/>
    <w:rsid w:val="00313F8C"/>
    <w:rsid w:val="00314185"/>
    <w:rsid w:val="00315ED1"/>
    <w:rsid w:val="0032005B"/>
    <w:rsid w:val="00320B15"/>
    <w:rsid w:val="00321361"/>
    <w:rsid w:val="00322A88"/>
    <w:rsid w:val="00324665"/>
    <w:rsid w:val="003253DE"/>
    <w:rsid w:val="003258F6"/>
    <w:rsid w:val="00326025"/>
    <w:rsid w:val="00326033"/>
    <w:rsid w:val="00326BEB"/>
    <w:rsid w:val="00327229"/>
    <w:rsid w:val="003300FE"/>
    <w:rsid w:val="00330D0C"/>
    <w:rsid w:val="00331F98"/>
    <w:rsid w:val="00333184"/>
    <w:rsid w:val="0033391D"/>
    <w:rsid w:val="003345E9"/>
    <w:rsid w:val="00335796"/>
    <w:rsid w:val="00335DA9"/>
    <w:rsid w:val="003363C5"/>
    <w:rsid w:val="003368BE"/>
    <w:rsid w:val="00336C99"/>
    <w:rsid w:val="00337160"/>
    <w:rsid w:val="003379CC"/>
    <w:rsid w:val="003379FD"/>
    <w:rsid w:val="00337A0C"/>
    <w:rsid w:val="003404C7"/>
    <w:rsid w:val="00340F64"/>
    <w:rsid w:val="0034156F"/>
    <w:rsid w:val="00341CB3"/>
    <w:rsid w:val="003426DA"/>
    <w:rsid w:val="0034321B"/>
    <w:rsid w:val="003438BF"/>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206"/>
    <w:rsid w:val="003514AF"/>
    <w:rsid w:val="00351F59"/>
    <w:rsid w:val="0035295F"/>
    <w:rsid w:val="00354088"/>
    <w:rsid w:val="00355076"/>
    <w:rsid w:val="00355B57"/>
    <w:rsid w:val="003561DD"/>
    <w:rsid w:val="003561F6"/>
    <w:rsid w:val="00356778"/>
    <w:rsid w:val="003576F6"/>
    <w:rsid w:val="0036106A"/>
    <w:rsid w:val="003617CB"/>
    <w:rsid w:val="00361D17"/>
    <w:rsid w:val="00361FB1"/>
    <w:rsid w:val="00364BB2"/>
    <w:rsid w:val="003652D3"/>
    <w:rsid w:val="00365483"/>
    <w:rsid w:val="003665B2"/>
    <w:rsid w:val="00367BCA"/>
    <w:rsid w:val="00367C89"/>
    <w:rsid w:val="00370716"/>
    <w:rsid w:val="00371E58"/>
    <w:rsid w:val="00371E77"/>
    <w:rsid w:val="00372233"/>
    <w:rsid w:val="003728BC"/>
    <w:rsid w:val="0037353C"/>
    <w:rsid w:val="00375432"/>
    <w:rsid w:val="00375484"/>
    <w:rsid w:val="00375641"/>
    <w:rsid w:val="00375F86"/>
    <w:rsid w:val="0037625E"/>
    <w:rsid w:val="00376D41"/>
    <w:rsid w:val="003777FD"/>
    <w:rsid w:val="00377E27"/>
    <w:rsid w:val="003802EE"/>
    <w:rsid w:val="003818F0"/>
    <w:rsid w:val="00382B35"/>
    <w:rsid w:val="00382D52"/>
    <w:rsid w:val="00383383"/>
    <w:rsid w:val="003833D1"/>
    <w:rsid w:val="0038341E"/>
    <w:rsid w:val="00384418"/>
    <w:rsid w:val="00384C63"/>
    <w:rsid w:val="003853A4"/>
    <w:rsid w:val="00385C4D"/>
    <w:rsid w:val="00386017"/>
    <w:rsid w:val="00390159"/>
    <w:rsid w:val="003901F2"/>
    <w:rsid w:val="003909F4"/>
    <w:rsid w:val="00391FE8"/>
    <w:rsid w:val="00392A5F"/>
    <w:rsid w:val="00392ABB"/>
    <w:rsid w:val="00392AD7"/>
    <w:rsid w:val="00392EA4"/>
    <w:rsid w:val="00394036"/>
    <w:rsid w:val="00395603"/>
    <w:rsid w:val="00395930"/>
    <w:rsid w:val="00395A11"/>
    <w:rsid w:val="00395B8C"/>
    <w:rsid w:val="00396545"/>
    <w:rsid w:val="003972EE"/>
    <w:rsid w:val="003A0898"/>
    <w:rsid w:val="003A0EF0"/>
    <w:rsid w:val="003A1CE3"/>
    <w:rsid w:val="003A2015"/>
    <w:rsid w:val="003A2624"/>
    <w:rsid w:val="003A2638"/>
    <w:rsid w:val="003A292D"/>
    <w:rsid w:val="003A3BEA"/>
    <w:rsid w:val="003A42D9"/>
    <w:rsid w:val="003A55C3"/>
    <w:rsid w:val="003A564A"/>
    <w:rsid w:val="003A5CAA"/>
    <w:rsid w:val="003A5F05"/>
    <w:rsid w:val="003A6076"/>
    <w:rsid w:val="003A63DA"/>
    <w:rsid w:val="003A65B5"/>
    <w:rsid w:val="003A68DA"/>
    <w:rsid w:val="003A6DAB"/>
    <w:rsid w:val="003A6FCA"/>
    <w:rsid w:val="003A7A74"/>
    <w:rsid w:val="003A7D49"/>
    <w:rsid w:val="003B00A5"/>
    <w:rsid w:val="003B0371"/>
    <w:rsid w:val="003B0D07"/>
    <w:rsid w:val="003B14D9"/>
    <w:rsid w:val="003B2AC4"/>
    <w:rsid w:val="003B3258"/>
    <w:rsid w:val="003B38D1"/>
    <w:rsid w:val="003B3B5A"/>
    <w:rsid w:val="003B3D56"/>
    <w:rsid w:val="003B4446"/>
    <w:rsid w:val="003B628E"/>
    <w:rsid w:val="003C0566"/>
    <w:rsid w:val="003C08ED"/>
    <w:rsid w:val="003C0E82"/>
    <w:rsid w:val="003C2056"/>
    <w:rsid w:val="003C26EE"/>
    <w:rsid w:val="003C3491"/>
    <w:rsid w:val="003C391B"/>
    <w:rsid w:val="003C398B"/>
    <w:rsid w:val="003C4154"/>
    <w:rsid w:val="003C58AD"/>
    <w:rsid w:val="003C5A99"/>
    <w:rsid w:val="003C5C73"/>
    <w:rsid w:val="003C6DAD"/>
    <w:rsid w:val="003C7715"/>
    <w:rsid w:val="003D06CB"/>
    <w:rsid w:val="003D0F28"/>
    <w:rsid w:val="003D15D6"/>
    <w:rsid w:val="003D1FF3"/>
    <w:rsid w:val="003D329D"/>
    <w:rsid w:val="003D3484"/>
    <w:rsid w:val="003D378C"/>
    <w:rsid w:val="003D4621"/>
    <w:rsid w:val="003D4964"/>
    <w:rsid w:val="003D4D7C"/>
    <w:rsid w:val="003D61D6"/>
    <w:rsid w:val="003D67D3"/>
    <w:rsid w:val="003D72E3"/>
    <w:rsid w:val="003D778E"/>
    <w:rsid w:val="003D77CE"/>
    <w:rsid w:val="003D7B50"/>
    <w:rsid w:val="003D7EC3"/>
    <w:rsid w:val="003E0DEF"/>
    <w:rsid w:val="003E126D"/>
    <w:rsid w:val="003E233A"/>
    <w:rsid w:val="003E2983"/>
    <w:rsid w:val="003E5186"/>
    <w:rsid w:val="003E547A"/>
    <w:rsid w:val="003E6154"/>
    <w:rsid w:val="003E655D"/>
    <w:rsid w:val="003E71F1"/>
    <w:rsid w:val="003E7574"/>
    <w:rsid w:val="003E7797"/>
    <w:rsid w:val="003F00FF"/>
    <w:rsid w:val="003F2EC7"/>
    <w:rsid w:val="003F36F8"/>
    <w:rsid w:val="003F4344"/>
    <w:rsid w:val="003F4697"/>
    <w:rsid w:val="003F4F09"/>
    <w:rsid w:val="003F53FE"/>
    <w:rsid w:val="003F5AE5"/>
    <w:rsid w:val="003F645E"/>
    <w:rsid w:val="003F78F5"/>
    <w:rsid w:val="003F7D05"/>
    <w:rsid w:val="003F7D2A"/>
    <w:rsid w:val="00400572"/>
    <w:rsid w:val="004010F9"/>
    <w:rsid w:val="00401285"/>
    <w:rsid w:val="00401A0E"/>
    <w:rsid w:val="00401F67"/>
    <w:rsid w:val="004028FB"/>
    <w:rsid w:val="0040352D"/>
    <w:rsid w:val="00403607"/>
    <w:rsid w:val="0040455E"/>
    <w:rsid w:val="00404AFF"/>
    <w:rsid w:val="00404C63"/>
    <w:rsid w:val="00404E24"/>
    <w:rsid w:val="004058DE"/>
    <w:rsid w:val="004070C1"/>
    <w:rsid w:val="00407BA4"/>
    <w:rsid w:val="00410051"/>
    <w:rsid w:val="004102AE"/>
    <w:rsid w:val="004106BF"/>
    <w:rsid w:val="00410833"/>
    <w:rsid w:val="00410D29"/>
    <w:rsid w:val="00411D5C"/>
    <w:rsid w:val="0041388D"/>
    <w:rsid w:val="00414675"/>
    <w:rsid w:val="00414F1D"/>
    <w:rsid w:val="00415BC2"/>
    <w:rsid w:val="004160BB"/>
    <w:rsid w:val="0041631F"/>
    <w:rsid w:val="00416380"/>
    <w:rsid w:val="004167D2"/>
    <w:rsid w:val="004208F5"/>
    <w:rsid w:val="00420CC6"/>
    <w:rsid w:val="00420FF5"/>
    <w:rsid w:val="00421043"/>
    <w:rsid w:val="00422DFF"/>
    <w:rsid w:val="004246CA"/>
    <w:rsid w:val="0042542C"/>
    <w:rsid w:val="00425684"/>
    <w:rsid w:val="00425CD8"/>
    <w:rsid w:val="0042603F"/>
    <w:rsid w:val="0042615D"/>
    <w:rsid w:val="00426851"/>
    <w:rsid w:val="00426CEE"/>
    <w:rsid w:val="00426E95"/>
    <w:rsid w:val="00426F60"/>
    <w:rsid w:val="0042763D"/>
    <w:rsid w:val="00430275"/>
    <w:rsid w:val="004305C3"/>
    <w:rsid w:val="00430FD8"/>
    <w:rsid w:val="00431E25"/>
    <w:rsid w:val="0043245E"/>
    <w:rsid w:val="00432DCD"/>
    <w:rsid w:val="00433572"/>
    <w:rsid w:val="00433574"/>
    <w:rsid w:val="0043387D"/>
    <w:rsid w:val="00434551"/>
    <w:rsid w:val="00435584"/>
    <w:rsid w:val="00435EE3"/>
    <w:rsid w:val="00437A87"/>
    <w:rsid w:val="004409B3"/>
    <w:rsid w:val="00440E9B"/>
    <w:rsid w:val="00441C2E"/>
    <w:rsid w:val="004441F0"/>
    <w:rsid w:val="004441F9"/>
    <w:rsid w:val="00444A7E"/>
    <w:rsid w:val="00444AEC"/>
    <w:rsid w:val="00444B23"/>
    <w:rsid w:val="00444BB5"/>
    <w:rsid w:val="00445125"/>
    <w:rsid w:val="00445B12"/>
    <w:rsid w:val="00445D68"/>
    <w:rsid w:val="00445F08"/>
    <w:rsid w:val="004463FC"/>
    <w:rsid w:val="00446DFD"/>
    <w:rsid w:val="0044728F"/>
    <w:rsid w:val="0044745A"/>
    <w:rsid w:val="00447DE8"/>
    <w:rsid w:val="0045098B"/>
    <w:rsid w:val="004509D2"/>
    <w:rsid w:val="00450AEF"/>
    <w:rsid w:val="00451BE2"/>
    <w:rsid w:val="00452A56"/>
    <w:rsid w:val="00453F8F"/>
    <w:rsid w:val="00455192"/>
    <w:rsid w:val="004559AF"/>
    <w:rsid w:val="00455B6F"/>
    <w:rsid w:val="004568E1"/>
    <w:rsid w:val="004579BD"/>
    <w:rsid w:val="00460921"/>
    <w:rsid w:val="004619FF"/>
    <w:rsid w:val="00461B1C"/>
    <w:rsid w:val="00461CAF"/>
    <w:rsid w:val="004622E3"/>
    <w:rsid w:val="00462399"/>
    <w:rsid w:val="004648F0"/>
    <w:rsid w:val="00465060"/>
    <w:rsid w:val="00466234"/>
    <w:rsid w:val="00466682"/>
    <w:rsid w:val="00466FFB"/>
    <w:rsid w:val="004678F9"/>
    <w:rsid w:val="00467F62"/>
    <w:rsid w:val="004714B2"/>
    <w:rsid w:val="00471613"/>
    <w:rsid w:val="00471DEF"/>
    <w:rsid w:val="0047212E"/>
    <w:rsid w:val="0047256D"/>
    <w:rsid w:val="00472FB9"/>
    <w:rsid w:val="00473EB6"/>
    <w:rsid w:val="00476590"/>
    <w:rsid w:val="00476AAA"/>
    <w:rsid w:val="00477239"/>
    <w:rsid w:val="00477282"/>
    <w:rsid w:val="00477359"/>
    <w:rsid w:val="00477A2F"/>
    <w:rsid w:val="00480276"/>
    <w:rsid w:val="00480339"/>
    <w:rsid w:val="0048046E"/>
    <w:rsid w:val="00480954"/>
    <w:rsid w:val="004810D6"/>
    <w:rsid w:val="00481343"/>
    <w:rsid w:val="00481CC7"/>
    <w:rsid w:val="004821A9"/>
    <w:rsid w:val="004822DC"/>
    <w:rsid w:val="00482804"/>
    <w:rsid w:val="00482937"/>
    <w:rsid w:val="00484490"/>
    <w:rsid w:val="0048464C"/>
    <w:rsid w:val="00484956"/>
    <w:rsid w:val="00484B28"/>
    <w:rsid w:val="00484BF9"/>
    <w:rsid w:val="00487452"/>
    <w:rsid w:val="00490B33"/>
    <w:rsid w:val="00493115"/>
    <w:rsid w:val="004934D6"/>
    <w:rsid w:val="00494B61"/>
    <w:rsid w:val="004957AB"/>
    <w:rsid w:val="00495FD7"/>
    <w:rsid w:val="00496E89"/>
    <w:rsid w:val="004975A7"/>
    <w:rsid w:val="0049798A"/>
    <w:rsid w:val="004A248C"/>
    <w:rsid w:val="004A2612"/>
    <w:rsid w:val="004A34AF"/>
    <w:rsid w:val="004A3939"/>
    <w:rsid w:val="004A40AE"/>
    <w:rsid w:val="004A533F"/>
    <w:rsid w:val="004A5DA2"/>
    <w:rsid w:val="004A6761"/>
    <w:rsid w:val="004A6A08"/>
    <w:rsid w:val="004A7146"/>
    <w:rsid w:val="004A7B23"/>
    <w:rsid w:val="004B0131"/>
    <w:rsid w:val="004B066A"/>
    <w:rsid w:val="004B1672"/>
    <w:rsid w:val="004B244E"/>
    <w:rsid w:val="004B2B0B"/>
    <w:rsid w:val="004B2FB6"/>
    <w:rsid w:val="004B351C"/>
    <w:rsid w:val="004B47A1"/>
    <w:rsid w:val="004B517B"/>
    <w:rsid w:val="004B56DA"/>
    <w:rsid w:val="004B5B35"/>
    <w:rsid w:val="004B5D03"/>
    <w:rsid w:val="004B5F5D"/>
    <w:rsid w:val="004B6B53"/>
    <w:rsid w:val="004B7475"/>
    <w:rsid w:val="004B74F7"/>
    <w:rsid w:val="004B7E88"/>
    <w:rsid w:val="004C0244"/>
    <w:rsid w:val="004C0683"/>
    <w:rsid w:val="004C088C"/>
    <w:rsid w:val="004C0F1D"/>
    <w:rsid w:val="004C1AFB"/>
    <w:rsid w:val="004C1F4E"/>
    <w:rsid w:val="004C3194"/>
    <w:rsid w:val="004C3DEC"/>
    <w:rsid w:val="004C402C"/>
    <w:rsid w:val="004C412D"/>
    <w:rsid w:val="004C481D"/>
    <w:rsid w:val="004C48A7"/>
    <w:rsid w:val="004C6175"/>
    <w:rsid w:val="004C61DF"/>
    <w:rsid w:val="004C6ADB"/>
    <w:rsid w:val="004C70C8"/>
    <w:rsid w:val="004C7C1F"/>
    <w:rsid w:val="004D0043"/>
    <w:rsid w:val="004D199C"/>
    <w:rsid w:val="004D2638"/>
    <w:rsid w:val="004D3340"/>
    <w:rsid w:val="004D365A"/>
    <w:rsid w:val="004D4539"/>
    <w:rsid w:val="004D50BB"/>
    <w:rsid w:val="004D59FD"/>
    <w:rsid w:val="004D6B07"/>
    <w:rsid w:val="004E000E"/>
    <w:rsid w:val="004E0037"/>
    <w:rsid w:val="004E02D3"/>
    <w:rsid w:val="004E0F27"/>
    <w:rsid w:val="004E15C4"/>
    <w:rsid w:val="004E19D6"/>
    <w:rsid w:val="004E2311"/>
    <w:rsid w:val="004E3C63"/>
    <w:rsid w:val="004E4235"/>
    <w:rsid w:val="004E4A58"/>
    <w:rsid w:val="004E4AD1"/>
    <w:rsid w:val="004E5050"/>
    <w:rsid w:val="004E5247"/>
    <w:rsid w:val="004E5ABB"/>
    <w:rsid w:val="004E777A"/>
    <w:rsid w:val="004E7969"/>
    <w:rsid w:val="004F04DE"/>
    <w:rsid w:val="004F04FA"/>
    <w:rsid w:val="004F1EC2"/>
    <w:rsid w:val="004F1F3B"/>
    <w:rsid w:val="004F28A0"/>
    <w:rsid w:val="004F2E0D"/>
    <w:rsid w:val="004F2E16"/>
    <w:rsid w:val="004F35C1"/>
    <w:rsid w:val="004F4417"/>
    <w:rsid w:val="004F45C9"/>
    <w:rsid w:val="004F542B"/>
    <w:rsid w:val="004F5CF4"/>
    <w:rsid w:val="004F752C"/>
    <w:rsid w:val="00500FE9"/>
    <w:rsid w:val="005015E1"/>
    <w:rsid w:val="005026C1"/>
    <w:rsid w:val="005026EB"/>
    <w:rsid w:val="00502C09"/>
    <w:rsid w:val="00503371"/>
    <w:rsid w:val="005035BB"/>
    <w:rsid w:val="00503B93"/>
    <w:rsid w:val="005044B5"/>
    <w:rsid w:val="005049B0"/>
    <w:rsid w:val="005054BF"/>
    <w:rsid w:val="00505E2F"/>
    <w:rsid w:val="005061B7"/>
    <w:rsid w:val="005069FA"/>
    <w:rsid w:val="005073C0"/>
    <w:rsid w:val="00510BD1"/>
    <w:rsid w:val="00511558"/>
    <w:rsid w:val="005119D5"/>
    <w:rsid w:val="00512693"/>
    <w:rsid w:val="0051270E"/>
    <w:rsid w:val="00513375"/>
    <w:rsid w:val="005145DD"/>
    <w:rsid w:val="00515156"/>
    <w:rsid w:val="00516860"/>
    <w:rsid w:val="00520020"/>
    <w:rsid w:val="0052179A"/>
    <w:rsid w:val="005218F8"/>
    <w:rsid w:val="00521923"/>
    <w:rsid w:val="00521A3E"/>
    <w:rsid w:val="005227C4"/>
    <w:rsid w:val="00522A1C"/>
    <w:rsid w:val="005234F4"/>
    <w:rsid w:val="00523C6C"/>
    <w:rsid w:val="00524A04"/>
    <w:rsid w:val="0052524E"/>
    <w:rsid w:val="00525849"/>
    <w:rsid w:val="00525E69"/>
    <w:rsid w:val="00526791"/>
    <w:rsid w:val="00526A0B"/>
    <w:rsid w:val="0052740B"/>
    <w:rsid w:val="005302C8"/>
    <w:rsid w:val="0053030A"/>
    <w:rsid w:val="00530314"/>
    <w:rsid w:val="00530343"/>
    <w:rsid w:val="00530CD0"/>
    <w:rsid w:val="0053117A"/>
    <w:rsid w:val="00531973"/>
    <w:rsid w:val="0053280C"/>
    <w:rsid w:val="00532C4F"/>
    <w:rsid w:val="005331FE"/>
    <w:rsid w:val="00533ABF"/>
    <w:rsid w:val="00533E7F"/>
    <w:rsid w:val="005347DE"/>
    <w:rsid w:val="00535011"/>
    <w:rsid w:val="00536BEE"/>
    <w:rsid w:val="00537272"/>
    <w:rsid w:val="00540FC3"/>
    <w:rsid w:val="0054186E"/>
    <w:rsid w:val="00542288"/>
    <w:rsid w:val="0054267C"/>
    <w:rsid w:val="0054279A"/>
    <w:rsid w:val="00543689"/>
    <w:rsid w:val="00543910"/>
    <w:rsid w:val="005439D2"/>
    <w:rsid w:val="00544222"/>
    <w:rsid w:val="0054502F"/>
    <w:rsid w:val="00545815"/>
    <w:rsid w:val="00545D42"/>
    <w:rsid w:val="00546CD7"/>
    <w:rsid w:val="00547275"/>
    <w:rsid w:val="005506F9"/>
    <w:rsid w:val="00550BDB"/>
    <w:rsid w:val="00551023"/>
    <w:rsid w:val="005519F5"/>
    <w:rsid w:val="00551F9E"/>
    <w:rsid w:val="00553545"/>
    <w:rsid w:val="00553E0D"/>
    <w:rsid w:val="00554364"/>
    <w:rsid w:val="00554E89"/>
    <w:rsid w:val="005553D1"/>
    <w:rsid w:val="00555F74"/>
    <w:rsid w:val="0055617D"/>
    <w:rsid w:val="00556441"/>
    <w:rsid w:val="00556727"/>
    <w:rsid w:val="005574E2"/>
    <w:rsid w:val="00557A3B"/>
    <w:rsid w:val="00560402"/>
    <w:rsid w:val="00560B52"/>
    <w:rsid w:val="005616E1"/>
    <w:rsid w:val="00561C1C"/>
    <w:rsid w:val="00563705"/>
    <w:rsid w:val="00564D2B"/>
    <w:rsid w:val="005654A8"/>
    <w:rsid w:val="005657BC"/>
    <w:rsid w:val="0056592A"/>
    <w:rsid w:val="00566DCA"/>
    <w:rsid w:val="005672B3"/>
    <w:rsid w:val="005725D9"/>
    <w:rsid w:val="005729CB"/>
    <w:rsid w:val="00575053"/>
    <w:rsid w:val="005762B6"/>
    <w:rsid w:val="0057697D"/>
    <w:rsid w:val="00576F4E"/>
    <w:rsid w:val="0057765C"/>
    <w:rsid w:val="005776A4"/>
    <w:rsid w:val="0058109E"/>
    <w:rsid w:val="00581B17"/>
    <w:rsid w:val="005829E7"/>
    <w:rsid w:val="00582ADE"/>
    <w:rsid w:val="00582E95"/>
    <w:rsid w:val="00584A1C"/>
    <w:rsid w:val="00584C02"/>
    <w:rsid w:val="00584DA5"/>
    <w:rsid w:val="00585115"/>
    <w:rsid w:val="005867A5"/>
    <w:rsid w:val="00586E56"/>
    <w:rsid w:val="00586F4B"/>
    <w:rsid w:val="005877B1"/>
    <w:rsid w:val="00590355"/>
    <w:rsid w:val="0059036E"/>
    <w:rsid w:val="0059041D"/>
    <w:rsid w:val="00590670"/>
    <w:rsid w:val="005906D4"/>
    <w:rsid w:val="005907D4"/>
    <w:rsid w:val="00590B2B"/>
    <w:rsid w:val="00590FAB"/>
    <w:rsid w:val="00591823"/>
    <w:rsid w:val="00592DB5"/>
    <w:rsid w:val="005957EE"/>
    <w:rsid w:val="00596504"/>
    <w:rsid w:val="00596D30"/>
    <w:rsid w:val="0059708C"/>
    <w:rsid w:val="0059744D"/>
    <w:rsid w:val="00597921"/>
    <w:rsid w:val="005A014D"/>
    <w:rsid w:val="005A044E"/>
    <w:rsid w:val="005A17E5"/>
    <w:rsid w:val="005A2011"/>
    <w:rsid w:val="005A2517"/>
    <w:rsid w:val="005A2FD9"/>
    <w:rsid w:val="005A3690"/>
    <w:rsid w:val="005A4334"/>
    <w:rsid w:val="005A4374"/>
    <w:rsid w:val="005A4952"/>
    <w:rsid w:val="005A4976"/>
    <w:rsid w:val="005A4D5F"/>
    <w:rsid w:val="005A56A5"/>
    <w:rsid w:val="005A5AAB"/>
    <w:rsid w:val="005A682A"/>
    <w:rsid w:val="005A6A27"/>
    <w:rsid w:val="005A71F1"/>
    <w:rsid w:val="005B09E6"/>
    <w:rsid w:val="005B215B"/>
    <w:rsid w:val="005B30D7"/>
    <w:rsid w:val="005B418A"/>
    <w:rsid w:val="005B46CA"/>
    <w:rsid w:val="005B5F5A"/>
    <w:rsid w:val="005B6420"/>
    <w:rsid w:val="005B6AD3"/>
    <w:rsid w:val="005B705E"/>
    <w:rsid w:val="005C2201"/>
    <w:rsid w:val="005C254D"/>
    <w:rsid w:val="005C27D4"/>
    <w:rsid w:val="005C31D3"/>
    <w:rsid w:val="005C4092"/>
    <w:rsid w:val="005C5158"/>
    <w:rsid w:val="005C5D2D"/>
    <w:rsid w:val="005C5DCB"/>
    <w:rsid w:val="005C620A"/>
    <w:rsid w:val="005D02D1"/>
    <w:rsid w:val="005D03E3"/>
    <w:rsid w:val="005D19B1"/>
    <w:rsid w:val="005D1BE4"/>
    <w:rsid w:val="005D2D5B"/>
    <w:rsid w:val="005D3A69"/>
    <w:rsid w:val="005D454B"/>
    <w:rsid w:val="005D4BD3"/>
    <w:rsid w:val="005D52FB"/>
    <w:rsid w:val="005D5A98"/>
    <w:rsid w:val="005D5CCA"/>
    <w:rsid w:val="005D6D32"/>
    <w:rsid w:val="005D7139"/>
    <w:rsid w:val="005E01A6"/>
    <w:rsid w:val="005E03D0"/>
    <w:rsid w:val="005E16BF"/>
    <w:rsid w:val="005E2483"/>
    <w:rsid w:val="005E268F"/>
    <w:rsid w:val="005E2722"/>
    <w:rsid w:val="005E29D5"/>
    <w:rsid w:val="005E2A4D"/>
    <w:rsid w:val="005E3BB6"/>
    <w:rsid w:val="005E467F"/>
    <w:rsid w:val="005E5305"/>
    <w:rsid w:val="005E5528"/>
    <w:rsid w:val="005E6404"/>
    <w:rsid w:val="005E6DF4"/>
    <w:rsid w:val="005E6F9F"/>
    <w:rsid w:val="005E708B"/>
    <w:rsid w:val="005E7728"/>
    <w:rsid w:val="005E7882"/>
    <w:rsid w:val="005F0ACB"/>
    <w:rsid w:val="005F0EE8"/>
    <w:rsid w:val="005F2267"/>
    <w:rsid w:val="005F303A"/>
    <w:rsid w:val="005F36C2"/>
    <w:rsid w:val="005F4188"/>
    <w:rsid w:val="005F46B3"/>
    <w:rsid w:val="005F4841"/>
    <w:rsid w:val="005F4A52"/>
    <w:rsid w:val="005F5938"/>
    <w:rsid w:val="005F6425"/>
    <w:rsid w:val="005F6468"/>
    <w:rsid w:val="005F6638"/>
    <w:rsid w:val="005F7A9F"/>
    <w:rsid w:val="0060032B"/>
    <w:rsid w:val="00601F46"/>
    <w:rsid w:val="00602027"/>
    <w:rsid w:val="006024B4"/>
    <w:rsid w:val="006039ED"/>
    <w:rsid w:val="00603A4C"/>
    <w:rsid w:val="00606010"/>
    <w:rsid w:val="00607220"/>
    <w:rsid w:val="00607BF3"/>
    <w:rsid w:val="00610BF6"/>
    <w:rsid w:val="00612197"/>
    <w:rsid w:val="006164F2"/>
    <w:rsid w:val="00616AA1"/>
    <w:rsid w:val="00616E5E"/>
    <w:rsid w:val="00616EB2"/>
    <w:rsid w:val="006175A6"/>
    <w:rsid w:val="0061764E"/>
    <w:rsid w:val="0061769C"/>
    <w:rsid w:val="00617753"/>
    <w:rsid w:val="0062021A"/>
    <w:rsid w:val="006211F1"/>
    <w:rsid w:val="00621251"/>
    <w:rsid w:val="00621DC1"/>
    <w:rsid w:val="00621EA1"/>
    <w:rsid w:val="00621EFB"/>
    <w:rsid w:val="00622C4A"/>
    <w:rsid w:val="006236EB"/>
    <w:rsid w:val="00623874"/>
    <w:rsid w:val="00623CB5"/>
    <w:rsid w:val="006271D7"/>
    <w:rsid w:val="0062732D"/>
    <w:rsid w:val="006274F6"/>
    <w:rsid w:val="006278A9"/>
    <w:rsid w:val="006314FC"/>
    <w:rsid w:val="006328F4"/>
    <w:rsid w:val="0063345B"/>
    <w:rsid w:val="006339ED"/>
    <w:rsid w:val="006348C0"/>
    <w:rsid w:val="0063525F"/>
    <w:rsid w:val="0063575E"/>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158"/>
    <w:rsid w:val="00647922"/>
    <w:rsid w:val="00647F24"/>
    <w:rsid w:val="006501BD"/>
    <w:rsid w:val="006501EF"/>
    <w:rsid w:val="0065185A"/>
    <w:rsid w:val="00651B2B"/>
    <w:rsid w:val="00651EC6"/>
    <w:rsid w:val="0065319B"/>
    <w:rsid w:val="0065397A"/>
    <w:rsid w:val="00654E90"/>
    <w:rsid w:val="006566A8"/>
    <w:rsid w:val="0065739E"/>
    <w:rsid w:val="006573B1"/>
    <w:rsid w:val="006575EA"/>
    <w:rsid w:val="0065782B"/>
    <w:rsid w:val="0066159E"/>
    <w:rsid w:val="00661B74"/>
    <w:rsid w:val="00661DCC"/>
    <w:rsid w:val="00663426"/>
    <w:rsid w:val="00663C8F"/>
    <w:rsid w:val="00665104"/>
    <w:rsid w:val="0066632C"/>
    <w:rsid w:val="00666ED5"/>
    <w:rsid w:val="0066719F"/>
    <w:rsid w:val="0066760A"/>
    <w:rsid w:val="00670D81"/>
    <w:rsid w:val="00671851"/>
    <w:rsid w:val="006718D0"/>
    <w:rsid w:val="006727A3"/>
    <w:rsid w:val="00672F2D"/>
    <w:rsid w:val="0067372C"/>
    <w:rsid w:val="00673BAA"/>
    <w:rsid w:val="00675DDF"/>
    <w:rsid w:val="006764A6"/>
    <w:rsid w:val="006764DC"/>
    <w:rsid w:val="006769E6"/>
    <w:rsid w:val="00676BBD"/>
    <w:rsid w:val="00677027"/>
    <w:rsid w:val="00677409"/>
    <w:rsid w:val="006777BD"/>
    <w:rsid w:val="006777D9"/>
    <w:rsid w:val="006803DB"/>
    <w:rsid w:val="00681945"/>
    <w:rsid w:val="00681A08"/>
    <w:rsid w:val="00681AEC"/>
    <w:rsid w:val="00683238"/>
    <w:rsid w:val="006832EC"/>
    <w:rsid w:val="006846C2"/>
    <w:rsid w:val="0068498A"/>
    <w:rsid w:val="00684E09"/>
    <w:rsid w:val="00686364"/>
    <w:rsid w:val="006864D8"/>
    <w:rsid w:val="00686DDD"/>
    <w:rsid w:val="00687AF3"/>
    <w:rsid w:val="00687EBE"/>
    <w:rsid w:val="00687FD7"/>
    <w:rsid w:val="006906C3"/>
    <w:rsid w:val="00691020"/>
    <w:rsid w:val="00691910"/>
    <w:rsid w:val="0069197B"/>
    <w:rsid w:val="0069216C"/>
    <w:rsid w:val="00692993"/>
    <w:rsid w:val="00692DCB"/>
    <w:rsid w:val="00693434"/>
    <w:rsid w:val="0069351C"/>
    <w:rsid w:val="00693F2D"/>
    <w:rsid w:val="00694026"/>
    <w:rsid w:val="006947D8"/>
    <w:rsid w:val="00695019"/>
    <w:rsid w:val="00695312"/>
    <w:rsid w:val="006958E9"/>
    <w:rsid w:val="00695D55"/>
    <w:rsid w:val="00696461"/>
    <w:rsid w:val="00696F7F"/>
    <w:rsid w:val="006A0197"/>
    <w:rsid w:val="006A0E86"/>
    <w:rsid w:val="006A0F7F"/>
    <w:rsid w:val="006A1731"/>
    <w:rsid w:val="006A2087"/>
    <w:rsid w:val="006A2DE7"/>
    <w:rsid w:val="006A3EE5"/>
    <w:rsid w:val="006A44F3"/>
    <w:rsid w:val="006A4915"/>
    <w:rsid w:val="006A492C"/>
    <w:rsid w:val="006A57E1"/>
    <w:rsid w:val="006A6ED9"/>
    <w:rsid w:val="006B0F8D"/>
    <w:rsid w:val="006B19F4"/>
    <w:rsid w:val="006B1D13"/>
    <w:rsid w:val="006B1F14"/>
    <w:rsid w:val="006B2427"/>
    <w:rsid w:val="006B2578"/>
    <w:rsid w:val="006B2C00"/>
    <w:rsid w:val="006B2DB0"/>
    <w:rsid w:val="006B486B"/>
    <w:rsid w:val="006B4915"/>
    <w:rsid w:val="006B55CE"/>
    <w:rsid w:val="006B5A98"/>
    <w:rsid w:val="006B5F4A"/>
    <w:rsid w:val="006B5FF7"/>
    <w:rsid w:val="006B71BB"/>
    <w:rsid w:val="006B7282"/>
    <w:rsid w:val="006B7DBC"/>
    <w:rsid w:val="006C1788"/>
    <w:rsid w:val="006C205B"/>
    <w:rsid w:val="006C34A6"/>
    <w:rsid w:val="006C38B5"/>
    <w:rsid w:val="006C3907"/>
    <w:rsid w:val="006C41B2"/>
    <w:rsid w:val="006C4C86"/>
    <w:rsid w:val="006C6F56"/>
    <w:rsid w:val="006C7080"/>
    <w:rsid w:val="006C72BA"/>
    <w:rsid w:val="006D096D"/>
    <w:rsid w:val="006D09C7"/>
    <w:rsid w:val="006D0BE0"/>
    <w:rsid w:val="006D0CB0"/>
    <w:rsid w:val="006D11CB"/>
    <w:rsid w:val="006D197F"/>
    <w:rsid w:val="006D5215"/>
    <w:rsid w:val="006D546F"/>
    <w:rsid w:val="006D56E9"/>
    <w:rsid w:val="006D5AA6"/>
    <w:rsid w:val="006D6340"/>
    <w:rsid w:val="006D647C"/>
    <w:rsid w:val="006D673E"/>
    <w:rsid w:val="006D7B3B"/>
    <w:rsid w:val="006D7BE0"/>
    <w:rsid w:val="006D7F63"/>
    <w:rsid w:val="006E0768"/>
    <w:rsid w:val="006E0847"/>
    <w:rsid w:val="006E2D02"/>
    <w:rsid w:val="006E31BD"/>
    <w:rsid w:val="006E360A"/>
    <w:rsid w:val="006E3C89"/>
    <w:rsid w:val="006E54A9"/>
    <w:rsid w:val="006E5EAC"/>
    <w:rsid w:val="006E6188"/>
    <w:rsid w:val="006E6BC5"/>
    <w:rsid w:val="006E77A8"/>
    <w:rsid w:val="006F1E0E"/>
    <w:rsid w:val="006F23BC"/>
    <w:rsid w:val="006F31A7"/>
    <w:rsid w:val="006F341B"/>
    <w:rsid w:val="006F4136"/>
    <w:rsid w:val="006F43B3"/>
    <w:rsid w:val="006F4BF8"/>
    <w:rsid w:val="006F4D00"/>
    <w:rsid w:val="006F6160"/>
    <w:rsid w:val="006F69EB"/>
    <w:rsid w:val="006F79B7"/>
    <w:rsid w:val="006F7D33"/>
    <w:rsid w:val="007003AA"/>
    <w:rsid w:val="00701EB5"/>
    <w:rsid w:val="00703324"/>
    <w:rsid w:val="007037B0"/>
    <w:rsid w:val="00705ECA"/>
    <w:rsid w:val="0070654E"/>
    <w:rsid w:val="00706855"/>
    <w:rsid w:val="0070787D"/>
    <w:rsid w:val="00710806"/>
    <w:rsid w:val="0071172D"/>
    <w:rsid w:val="00711995"/>
    <w:rsid w:val="007124CB"/>
    <w:rsid w:val="007135BB"/>
    <w:rsid w:val="0071380B"/>
    <w:rsid w:val="007141A1"/>
    <w:rsid w:val="00714BA8"/>
    <w:rsid w:val="00714FC4"/>
    <w:rsid w:val="00716750"/>
    <w:rsid w:val="00716A13"/>
    <w:rsid w:val="007175C4"/>
    <w:rsid w:val="007176A8"/>
    <w:rsid w:val="00717722"/>
    <w:rsid w:val="00720305"/>
    <w:rsid w:val="0072195D"/>
    <w:rsid w:val="00721CD3"/>
    <w:rsid w:val="00722311"/>
    <w:rsid w:val="00722C0C"/>
    <w:rsid w:val="007237C2"/>
    <w:rsid w:val="00724DAB"/>
    <w:rsid w:val="00724E89"/>
    <w:rsid w:val="0072512E"/>
    <w:rsid w:val="00725674"/>
    <w:rsid w:val="007263DB"/>
    <w:rsid w:val="00726572"/>
    <w:rsid w:val="0072798C"/>
    <w:rsid w:val="00727DB4"/>
    <w:rsid w:val="00730B08"/>
    <w:rsid w:val="00732BED"/>
    <w:rsid w:val="00733768"/>
    <w:rsid w:val="007342B4"/>
    <w:rsid w:val="007343FC"/>
    <w:rsid w:val="00734D3F"/>
    <w:rsid w:val="00735B86"/>
    <w:rsid w:val="00735CB0"/>
    <w:rsid w:val="007372C9"/>
    <w:rsid w:val="00737799"/>
    <w:rsid w:val="00740826"/>
    <w:rsid w:val="00742E33"/>
    <w:rsid w:val="00742E36"/>
    <w:rsid w:val="00743F08"/>
    <w:rsid w:val="007447E9"/>
    <w:rsid w:val="00744E6B"/>
    <w:rsid w:val="00745E54"/>
    <w:rsid w:val="007462B2"/>
    <w:rsid w:val="00746D71"/>
    <w:rsid w:val="00747150"/>
    <w:rsid w:val="00747465"/>
    <w:rsid w:val="00750C22"/>
    <w:rsid w:val="00751008"/>
    <w:rsid w:val="00751241"/>
    <w:rsid w:val="00751441"/>
    <w:rsid w:val="00751659"/>
    <w:rsid w:val="007518E3"/>
    <w:rsid w:val="00751D79"/>
    <w:rsid w:val="00752161"/>
    <w:rsid w:val="007531D0"/>
    <w:rsid w:val="00753EA6"/>
    <w:rsid w:val="00754338"/>
    <w:rsid w:val="00756B14"/>
    <w:rsid w:val="00756B58"/>
    <w:rsid w:val="00756B6E"/>
    <w:rsid w:val="00756C1D"/>
    <w:rsid w:val="00756C62"/>
    <w:rsid w:val="00757923"/>
    <w:rsid w:val="00760037"/>
    <w:rsid w:val="00761452"/>
    <w:rsid w:val="00761E28"/>
    <w:rsid w:val="007625F8"/>
    <w:rsid w:val="0076279F"/>
    <w:rsid w:val="00762EE2"/>
    <w:rsid w:val="00763182"/>
    <w:rsid w:val="007644DA"/>
    <w:rsid w:val="00764C58"/>
    <w:rsid w:val="00764D81"/>
    <w:rsid w:val="00765021"/>
    <w:rsid w:val="007652C0"/>
    <w:rsid w:val="007655E5"/>
    <w:rsid w:val="0076598C"/>
    <w:rsid w:val="007662A9"/>
    <w:rsid w:val="007666AD"/>
    <w:rsid w:val="007676A6"/>
    <w:rsid w:val="00767C2C"/>
    <w:rsid w:val="0077044F"/>
    <w:rsid w:val="00770E20"/>
    <w:rsid w:val="00770F7A"/>
    <w:rsid w:val="007725B5"/>
    <w:rsid w:val="00772855"/>
    <w:rsid w:val="00772C79"/>
    <w:rsid w:val="007759F2"/>
    <w:rsid w:val="00776821"/>
    <w:rsid w:val="00776C7F"/>
    <w:rsid w:val="007771CE"/>
    <w:rsid w:val="0077737C"/>
    <w:rsid w:val="007775CE"/>
    <w:rsid w:val="0078076C"/>
    <w:rsid w:val="007814AD"/>
    <w:rsid w:val="00781B17"/>
    <w:rsid w:val="00781BFB"/>
    <w:rsid w:val="00782089"/>
    <w:rsid w:val="00783075"/>
    <w:rsid w:val="0078337D"/>
    <w:rsid w:val="00783A18"/>
    <w:rsid w:val="0078414F"/>
    <w:rsid w:val="0078426F"/>
    <w:rsid w:val="00784939"/>
    <w:rsid w:val="00784A27"/>
    <w:rsid w:val="00784F92"/>
    <w:rsid w:val="007857AC"/>
    <w:rsid w:val="0078787E"/>
    <w:rsid w:val="00787B0E"/>
    <w:rsid w:val="007900A3"/>
    <w:rsid w:val="00790BAE"/>
    <w:rsid w:val="00790E2A"/>
    <w:rsid w:val="00792F4D"/>
    <w:rsid w:val="00793282"/>
    <w:rsid w:val="00793379"/>
    <w:rsid w:val="00793E91"/>
    <w:rsid w:val="00794260"/>
    <w:rsid w:val="0079535C"/>
    <w:rsid w:val="00795A68"/>
    <w:rsid w:val="007961B6"/>
    <w:rsid w:val="00796DDC"/>
    <w:rsid w:val="007A0EDA"/>
    <w:rsid w:val="007A1E97"/>
    <w:rsid w:val="007A1FDC"/>
    <w:rsid w:val="007A208A"/>
    <w:rsid w:val="007A238D"/>
    <w:rsid w:val="007A30CD"/>
    <w:rsid w:val="007A4495"/>
    <w:rsid w:val="007A5997"/>
    <w:rsid w:val="007A6929"/>
    <w:rsid w:val="007A6A8F"/>
    <w:rsid w:val="007A7416"/>
    <w:rsid w:val="007A7A53"/>
    <w:rsid w:val="007A7DBC"/>
    <w:rsid w:val="007A7F94"/>
    <w:rsid w:val="007B0C4B"/>
    <w:rsid w:val="007B0D00"/>
    <w:rsid w:val="007B1B46"/>
    <w:rsid w:val="007B1DC1"/>
    <w:rsid w:val="007B1E4A"/>
    <w:rsid w:val="007B2802"/>
    <w:rsid w:val="007B2840"/>
    <w:rsid w:val="007B29C0"/>
    <w:rsid w:val="007B2E0A"/>
    <w:rsid w:val="007B3A34"/>
    <w:rsid w:val="007B3BD2"/>
    <w:rsid w:val="007B4292"/>
    <w:rsid w:val="007B5088"/>
    <w:rsid w:val="007B51C0"/>
    <w:rsid w:val="007B569D"/>
    <w:rsid w:val="007B571B"/>
    <w:rsid w:val="007B6087"/>
    <w:rsid w:val="007B68E5"/>
    <w:rsid w:val="007B6A62"/>
    <w:rsid w:val="007B78BB"/>
    <w:rsid w:val="007B7B55"/>
    <w:rsid w:val="007C035E"/>
    <w:rsid w:val="007C16F5"/>
    <w:rsid w:val="007C1D24"/>
    <w:rsid w:val="007C27E5"/>
    <w:rsid w:val="007C2D75"/>
    <w:rsid w:val="007C35E5"/>
    <w:rsid w:val="007C3809"/>
    <w:rsid w:val="007C4FDD"/>
    <w:rsid w:val="007C5824"/>
    <w:rsid w:val="007C6A8A"/>
    <w:rsid w:val="007C7DD4"/>
    <w:rsid w:val="007D0710"/>
    <w:rsid w:val="007D08A9"/>
    <w:rsid w:val="007D219C"/>
    <w:rsid w:val="007D3A42"/>
    <w:rsid w:val="007D4268"/>
    <w:rsid w:val="007D6749"/>
    <w:rsid w:val="007E0286"/>
    <w:rsid w:val="007E0555"/>
    <w:rsid w:val="007E1300"/>
    <w:rsid w:val="007E22F7"/>
    <w:rsid w:val="007E242F"/>
    <w:rsid w:val="007E26DE"/>
    <w:rsid w:val="007E2ADF"/>
    <w:rsid w:val="007E2C1B"/>
    <w:rsid w:val="007E3010"/>
    <w:rsid w:val="007E40FF"/>
    <w:rsid w:val="007E44B7"/>
    <w:rsid w:val="007E48A9"/>
    <w:rsid w:val="007E4B5C"/>
    <w:rsid w:val="007E562D"/>
    <w:rsid w:val="007E68C3"/>
    <w:rsid w:val="007E6D17"/>
    <w:rsid w:val="007E79E2"/>
    <w:rsid w:val="007E7F6A"/>
    <w:rsid w:val="007F0A43"/>
    <w:rsid w:val="007F10FF"/>
    <w:rsid w:val="007F16C1"/>
    <w:rsid w:val="007F1AF8"/>
    <w:rsid w:val="007F21FF"/>
    <w:rsid w:val="007F241A"/>
    <w:rsid w:val="007F25C7"/>
    <w:rsid w:val="007F3A28"/>
    <w:rsid w:val="007F4AAC"/>
    <w:rsid w:val="007F5399"/>
    <w:rsid w:val="007F5DFB"/>
    <w:rsid w:val="007F6C8D"/>
    <w:rsid w:val="007F7550"/>
    <w:rsid w:val="007F756F"/>
    <w:rsid w:val="007F7801"/>
    <w:rsid w:val="007F7E17"/>
    <w:rsid w:val="00800131"/>
    <w:rsid w:val="008005FB"/>
    <w:rsid w:val="00800798"/>
    <w:rsid w:val="0080131A"/>
    <w:rsid w:val="0080273F"/>
    <w:rsid w:val="00803D4A"/>
    <w:rsid w:val="00803F03"/>
    <w:rsid w:val="00804002"/>
    <w:rsid w:val="00805940"/>
    <w:rsid w:val="008074B5"/>
    <w:rsid w:val="008076B1"/>
    <w:rsid w:val="00810833"/>
    <w:rsid w:val="00810E88"/>
    <w:rsid w:val="0081180C"/>
    <w:rsid w:val="00811B98"/>
    <w:rsid w:val="00811E9E"/>
    <w:rsid w:val="008120D0"/>
    <w:rsid w:val="00812118"/>
    <w:rsid w:val="0081212E"/>
    <w:rsid w:val="00812EA7"/>
    <w:rsid w:val="00814380"/>
    <w:rsid w:val="0081459C"/>
    <w:rsid w:val="00814F64"/>
    <w:rsid w:val="00815724"/>
    <w:rsid w:val="0081572A"/>
    <w:rsid w:val="008161DE"/>
    <w:rsid w:val="00816564"/>
    <w:rsid w:val="008174EA"/>
    <w:rsid w:val="00817D60"/>
    <w:rsid w:val="00821000"/>
    <w:rsid w:val="00822C9E"/>
    <w:rsid w:val="00823E5B"/>
    <w:rsid w:val="00824493"/>
    <w:rsid w:val="00824A60"/>
    <w:rsid w:val="00824B38"/>
    <w:rsid w:val="008268CD"/>
    <w:rsid w:val="008271FA"/>
    <w:rsid w:val="00827787"/>
    <w:rsid w:val="008309BB"/>
    <w:rsid w:val="00830E61"/>
    <w:rsid w:val="00830F49"/>
    <w:rsid w:val="00832B0B"/>
    <w:rsid w:val="00834723"/>
    <w:rsid w:val="00834A92"/>
    <w:rsid w:val="00835343"/>
    <w:rsid w:val="008357DF"/>
    <w:rsid w:val="00835AB6"/>
    <w:rsid w:val="00835ABC"/>
    <w:rsid w:val="00836953"/>
    <w:rsid w:val="00836F24"/>
    <w:rsid w:val="0083720A"/>
    <w:rsid w:val="00837C39"/>
    <w:rsid w:val="00837E99"/>
    <w:rsid w:val="008416A9"/>
    <w:rsid w:val="008419E3"/>
    <w:rsid w:val="00841F45"/>
    <w:rsid w:val="008427C2"/>
    <w:rsid w:val="008439EF"/>
    <w:rsid w:val="00844BEF"/>
    <w:rsid w:val="00844C15"/>
    <w:rsid w:val="00844E5F"/>
    <w:rsid w:val="00845786"/>
    <w:rsid w:val="00846425"/>
    <w:rsid w:val="008477DA"/>
    <w:rsid w:val="00847806"/>
    <w:rsid w:val="00847857"/>
    <w:rsid w:val="00850141"/>
    <w:rsid w:val="00850472"/>
    <w:rsid w:val="00850DBF"/>
    <w:rsid w:val="00852308"/>
    <w:rsid w:val="008536B7"/>
    <w:rsid w:val="00853E8A"/>
    <w:rsid w:val="008547CF"/>
    <w:rsid w:val="00854C3E"/>
    <w:rsid w:val="00855CA6"/>
    <w:rsid w:val="00855CA7"/>
    <w:rsid w:val="00856878"/>
    <w:rsid w:val="008575DA"/>
    <w:rsid w:val="00862314"/>
    <w:rsid w:val="008626ED"/>
    <w:rsid w:val="008627F9"/>
    <w:rsid w:val="008635E5"/>
    <w:rsid w:val="008638EF"/>
    <w:rsid w:val="0086477D"/>
    <w:rsid w:val="00864A61"/>
    <w:rsid w:val="00864DA1"/>
    <w:rsid w:val="00864E2B"/>
    <w:rsid w:val="00865E32"/>
    <w:rsid w:val="008667BD"/>
    <w:rsid w:val="00870053"/>
    <w:rsid w:val="008708BD"/>
    <w:rsid w:val="00870D12"/>
    <w:rsid w:val="00871A30"/>
    <w:rsid w:val="00872DA7"/>
    <w:rsid w:val="00873B9F"/>
    <w:rsid w:val="00874B72"/>
    <w:rsid w:val="00875007"/>
    <w:rsid w:val="0087541A"/>
    <w:rsid w:val="00875E10"/>
    <w:rsid w:val="00876A0B"/>
    <w:rsid w:val="00877797"/>
    <w:rsid w:val="00877820"/>
    <w:rsid w:val="0087790D"/>
    <w:rsid w:val="008801FC"/>
    <w:rsid w:val="00881625"/>
    <w:rsid w:val="00881838"/>
    <w:rsid w:val="00881D33"/>
    <w:rsid w:val="008833A5"/>
    <w:rsid w:val="00883698"/>
    <w:rsid w:val="00885D87"/>
    <w:rsid w:val="00886A23"/>
    <w:rsid w:val="00886CF8"/>
    <w:rsid w:val="00886D45"/>
    <w:rsid w:val="00887285"/>
    <w:rsid w:val="00887906"/>
    <w:rsid w:val="0089164C"/>
    <w:rsid w:val="008919B9"/>
    <w:rsid w:val="00891CE3"/>
    <w:rsid w:val="00892E60"/>
    <w:rsid w:val="008935F7"/>
    <w:rsid w:val="00894449"/>
    <w:rsid w:val="0089444A"/>
    <w:rsid w:val="008946C5"/>
    <w:rsid w:val="00895EFA"/>
    <w:rsid w:val="00896061"/>
    <w:rsid w:val="008967EE"/>
    <w:rsid w:val="0089749F"/>
    <w:rsid w:val="008976A2"/>
    <w:rsid w:val="00897CF2"/>
    <w:rsid w:val="00897E7E"/>
    <w:rsid w:val="008A0D01"/>
    <w:rsid w:val="008A1A0D"/>
    <w:rsid w:val="008A1DBB"/>
    <w:rsid w:val="008A289D"/>
    <w:rsid w:val="008A39D7"/>
    <w:rsid w:val="008A3F83"/>
    <w:rsid w:val="008A4480"/>
    <w:rsid w:val="008A4ADF"/>
    <w:rsid w:val="008A4AEB"/>
    <w:rsid w:val="008A51C9"/>
    <w:rsid w:val="008A5733"/>
    <w:rsid w:val="008A61AD"/>
    <w:rsid w:val="008A6299"/>
    <w:rsid w:val="008A6320"/>
    <w:rsid w:val="008A6E7A"/>
    <w:rsid w:val="008A7531"/>
    <w:rsid w:val="008A7D8C"/>
    <w:rsid w:val="008B0288"/>
    <w:rsid w:val="008B1855"/>
    <w:rsid w:val="008B1EB3"/>
    <w:rsid w:val="008B3227"/>
    <w:rsid w:val="008B3D0D"/>
    <w:rsid w:val="008B41F4"/>
    <w:rsid w:val="008B44C4"/>
    <w:rsid w:val="008B4FB9"/>
    <w:rsid w:val="008B564C"/>
    <w:rsid w:val="008B5800"/>
    <w:rsid w:val="008B73D5"/>
    <w:rsid w:val="008C0741"/>
    <w:rsid w:val="008C15B6"/>
    <w:rsid w:val="008C1FD3"/>
    <w:rsid w:val="008C22EC"/>
    <w:rsid w:val="008C32A3"/>
    <w:rsid w:val="008C34A8"/>
    <w:rsid w:val="008C49BE"/>
    <w:rsid w:val="008C665F"/>
    <w:rsid w:val="008C7A8D"/>
    <w:rsid w:val="008C7DD2"/>
    <w:rsid w:val="008C7DFD"/>
    <w:rsid w:val="008C7F84"/>
    <w:rsid w:val="008D05E5"/>
    <w:rsid w:val="008D0D96"/>
    <w:rsid w:val="008D0E7E"/>
    <w:rsid w:val="008D310E"/>
    <w:rsid w:val="008D31F6"/>
    <w:rsid w:val="008D3607"/>
    <w:rsid w:val="008D36F0"/>
    <w:rsid w:val="008D4C5A"/>
    <w:rsid w:val="008D68E0"/>
    <w:rsid w:val="008E0200"/>
    <w:rsid w:val="008E030E"/>
    <w:rsid w:val="008E28BB"/>
    <w:rsid w:val="008E3485"/>
    <w:rsid w:val="008E4B38"/>
    <w:rsid w:val="008E548E"/>
    <w:rsid w:val="008E5807"/>
    <w:rsid w:val="008E7910"/>
    <w:rsid w:val="008E7A4A"/>
    <w:rsid w:val="008E7E90"/>
    <w:rsid w:val="008F06FD"/>
    <w:rsid w:val="008F0910"/>
    <w:rsid w:val="008F13F5"/>
    <w:rsid w:val="008F1C1D"/>
    <w:rsid w:val="008F2316"/>
    <w:rsid w:val="008F2CAD"/>
    <w:rsid w:val="008F4B0C"/>
    <w:rsid w:val="008F5110"/>
    <w:rsid w:val="008F51C9"/>
    <w:rsid w:val="008F538B"/>
    <w:rsid w:val="008F6041"/>
    <w:rsid w:val="008F606F"/>
    <w:rsid w:val="008F6E8E"/>
    <w:rsid w:val="008F74BA"/>
    <w:rsid w:val="008F7C13"/>
    <w:rsid w:val="00900F9B"/>
    <w:rsid w:val="00901289"/>
    <w:rsid w:val="00901353"/>
    <w:rsid w:val="0090158B"/>
    <w:rsid w:val="009018B5"/>
    <w:rsid w:val="009023F9"/>
    <w:rsid w:val="00903C62"/>
    <w:rsid w:val="00903EF3"/>
    <w:rsid w:val="0090434A"/>
    <w:rsid w:val="00905D01"/>
    <w:rsid w:val="009061C4"/>
    <w:rsid w:val="009065B5"/>
    <w:rsid w:val="00906A33"/>
    <w:rsid w:val="00907651"/>
    <w:rsid w:val="00910889"/>
    <w:rsid w:val="009110BB"/>
    <w:rsid w:val="00911213"/>
    <w:rsid w:val="00913851"/>
    <w:rsid w:val="00913F6C"/>
    <w:rsid w:val="0091401D"/>
    <w:rsid w:val="009144B0"/>
    <w:rsid w:val="009144D8"/>
    <w:rsid w:val="009146B3"/>
    <w:rsid w:val="00915099"/>
    <w:rsid w:val="00915511"/>
    <w:rsid w:val="00915D2E"/>
    <w:rsid w:val="009168D7"/>
    <w:rsid w:val="00916911"/>
    <w:rsid w:val="00916DCA"/>
    <w:rsid w:val="009172CE"/>
    <w:rsid w:val="009209A2"/>
    <w:rsid w:val="00921E40"/>
    <w:rsid w:val="009238FC"/>
    <w:rsid w:val="00923E57"/>
    <w:rsid w:val="00924471"/>
    <w:rsid w:val="00924955"/>
    <w:rsid w:val="00924F54"/>
    <w:rsid w:val="009256F5"/>
    <w:rsid w:val="00925AF9"/>
    <w:rsid w:val="00926C60"/>
    <w:rsid w:val="009278F3"/>
    <w:rsid w:val="00931966"/>
    <w:rsid w:val="00931E07"/>
    <w:rsid w:val="0093236A"/>
    <w:rsid w:val="00932602"/>
    <w:rsid w:val="00932B81"/>
    <w:rsid w:val="00932FFC"/>
    <w:rsid w:val="0093348E"/>
    <w:rsid w:val="00933CBB"/>
    <w:rsid w:val="00933E89"/>
    <w:rsid w:val="00934DCE"/>
    <w:rsid w:val="00935BAE"/>
    <w:rsid w:val="00935F45"/>
    <w:rsid w:val="00936615"/>
    <w:rsid w:val="0093687F"/>
    <w:rsid w:val="00937692"/>
    <w:rsid w:val="00940856"/>
    <w:rsid w:val="00940C2A"/>
    <w:rsid w:val="00940F01"/>
    <w:rsid w:val="009412C4"/>
    <w:rsid w:val="00941ED0"/>
    <w:rsid w:val="00942A68"/>
    <w:rsid w:val="00943BFE"/>
    <w:rsid w:val="00944116"/>
    <w:rsid w:val="00944FBD"/>
    <w:rsid w:val="009458D7"/>
    <w:rsid w:val="0094687F"/>
    <w:rsid w:val="00947072"/>
    <w:rsid w:val="00947498"/>
    <w:rsid w:val="00947976"/>
    <w:rsid w:val="00947CC7"/>
    <w:rsid w:val="00950ABB"/>
    <w:rsid w:val="00951652"/>
    <w:rsid w:val="009520C6"/>
    <w:rsid w:val="009524DA"/>
    <w:rsid w:val="00952576"/>
    <w:rsid w:val="00953DAB"/>
    <w:rsid w:val="009541CF"/>
    <w:rsid w:val="00955278"/>
    <w:rsid w:val="0095550B"/>
    <w:rsid w:val="00955797"/>
    <w:rsid w:val="00955A55"/>
    <w:rsid w:val="00955AAB"/>
    <w:rsid w:val="00955C9E"/>
    <w:rsid w:val="0095630D"/>
    <w:rsid w:val="009568BA"/>
    <w:rsid w:val="009568EE"/>
    <w:rsid w:val="00961D14"/>
    <w:rsid w:val="0096270E"/>
    <w:rsid w:val="00963634"/>
    <w:rsid w:val="00963B99"/>
    <w:rsid w:val="009640B6"/>
    <w:rsid w:val="0096430F"/>
    <w:rsid w:val="00964913"/>
    <w:rsid w:val="00964D1B"/>
    <w:rsid w:val="00964F5C"/>
    <w:rsid w:val="009651D8"/>
    <w:rsid w:val="00965C91"/>
    <w:rsid w:val="00966342"/>
    <w:rsid w:val="009663D2"/>
    <w:rsid w:val="009669E0"/>
    <w:rsid w:val="00966C87"/>
    <w:rsid w:val="00966D5C"/>
    <w:rsid w:val="00966D8C"/>
    <w:rsid w:val="0097007F"/>
    <w:rsid w:val="00970238"/>
    <w:rsid w:val="00970D3E"/>
    <w:rsid w:val="009714C6"/>
    <w:rsid w:val="0097243C"/>
    <w:rsid w:val="009725AE"/>
    <w:rsid w:val="00972D32"/>
    <w:rsid w:val="00973764"/>
    <w:rsid w:val="0097382D"/>
    <w:rsid w:val="00973D89"/>
    <w:rsid w:val="00975648"/>
    <w:rsid w:val="0097597F"/>
    <w:rsid w:val="0097654B"/>
    <w:rsid w:val="00976C44"/>
    <w:rsid w:val="009805C5"/>
    <w:rsid w:val="009805F9"/>
    <w:rsid w:val="00980D63"/>
    <w:rsid w:val="00981A04"/>
    <w:rsid w:val="00981CF6"/>
    <w:rsid w:val="00981DD6"/>
    <w:rsid w:val="009821E6"/>
    <w:rsid w:val="009822CB"/>
    <w:rsid w:val="00982881"/>
    <w:rsid w:val="00982E19"/>
    <w:rsid w:val="009838B7"/>
    <w:rsid w:val="00984024"/>
    <w:rsid w:val="00984567"/>
    <w:rsid w:val="009847E3"/>
    <w:rsid w:val="00984A16"/>
    <w:rsid w:val="00985C08"/>
    <w:rsid w:val="00986AB1"/>
    <w:rsid w:val="00986CFA"/>
    <w:rsid w:val="00986DB8"/>
    <w:rsid w:val="009874D1"/>
    <w:rsid w:val="00990964"/>
    <w:rsid w:val="009918A7"/>
    <w:rsid w:val="009918BF"/>
    <w:rsid w:val="00992ABB"/>
    <w:rsid w:val="00992B0E"/>
    <w:rsid w:val="0099382C"/>
    <w:rsid w:val="00993F34"/>
    <w:rsid w:val="00995F15"/>
    <w:rsid w:val="009961A3"/>
    <w:rsid w:val="009973F7"/>
    <w:rsid w:val="00997539"/>
    <w:rsid w:val="009A1E53"/>
    <w:rsid w:val="009A204A"/>
    <w:rsid w:val="009A2F48"/>
    <w:rsid w:val="009A3393"/>
    <w:rsid w:val="009A4782"/>
    <w:rsid w:val="009A64BE"/>
    <w:rsid w:val="009A6AEB"/>
    <w:rsid w:val="009A702D"/>
    <w:rsid w:val="009A7610"/>
    <w:rsid w:val="009A779B"/>
    <w:rsid w:val="009A78C7"/>
    <w:rsid w:val="009B0872"/>
    <w:rsid w:val="009B14CC"/>
    <w:rsid w:val="009B2284"/>
    <w:rsid w:val="009B49B6"/>
    <w:rsid w:val="009B4A8C"/>
    <w:rsid w:val="009B5E05"/>
    <w:rsid w:val="009B648E"/>
    <w:rsid w:val="009B7316"/>
    <w:rsid w:val="009C02A1"/>
    <w:rsid w:val="009C0686"/>
    <w:rsid w:val="009C06FE"/>
    <w:rsid w:val="009C28B3"/>
    <w:rsid w:val="009C2A46"/>
    <w:rsid w:val="009C31A2"/>
    <w:rsid w:val="009C3AA3"/>
    <w:rsid w:val="009C4792"/>
    <w:rsid w:val="009C70AB"/>
    <w:rsid w:val="009D0408"/>
    <w:rsid w:val="009D0876"/>
    <w:rsid w:val="009D1564"/>
    <w:rsid w:val="009D1B9F"/>
    <w:rsid w:val="009D1E6B"/>
    <w:rsid w:val="009D2749"/>
    <w:rsid w:val="009D313E"/>
    <w:rsid w:val="009D31A0"/>
    <w:rsid w:val="009D339F"/>
    <w:rsid w:val="009D4560"/>
    <w:rsid w:val="009D493B"/>
    <w:rsid w:val="009D4B3B"/>
    <w:rsid w:val="009D6046"/>
    <w:rsid w:val="009D6187"/>
    <w:rsid w:val="009D640B"/>
    <w:rsid w:val="009D7C56"/>
    <w:rsid w:val="009E015A"/>
    <w:rsid w:val="009E194C"/>
    <w:rsid w:val="009E3120"/>
    <w:rsid w:val="009E3DFF"/>
    <w:rsid w:val="009E415B"/>
    <w:rsid w:val="009E5AC1"/>
    <w:rsid w:val="009E7580"/>
    <w:rsid w:val="009E78C5"/>
    <w:rsid w:val="009E7974"/>
    <w:rsid w:val="009E7BC6"/>
    <w:rsid w:val="009F0554"/>
    <w:rsid w:val="009F0A80"/>
    <w:rsid w:val="009F0F14"/>
    <w:rsid w:val="009F2B2B"/>
    <w:rsid w:val="009F2E03"/>
    <w:rsid w:val="009F31E1"/>
    <w:rsid w:val="009F32A4"/>
    <w:rsid w:val="009F4D1C"/>
    <w:rsid w:val="009F587D"/>
    <w:rsid w:val="009F603F"/>
    <w:rsid w:val="009F60BC"/>
    <w:rsid w:val="009F686B"/>
    <w:rsid w:val="00A00229"/>
    <w:rsid w:val="00A00C82"/>
    <w:rsid w:val="00A01351"/>
    <w:rsid w:val="00A019F9"/>
    <w:rsid w:val="00A02261"/>
    <w:rsid w:val="00A02A9B"/>
    <w:rsid w:val="00A033C1"/>
    <w:rsid w:val="00A03469"/>
    <w:rsid w:val="00A03DF8"/>
    <w:rsid w:val="00A044FC"/>
    <w:rsid w:val="00A045EE"/>
    <w:rsid w:val="00A04847"/>
    <w:rsid w:val="00A04B09"/>
    <w:rsid w:val="00A06363"/>
    <w:rsid w:val="00A067D4"/>
    <w:rsid w:val="00A06927"/>
    <w:rsid w:val="00A06A97"/>
    <w:rsid w:val="00A0766E"/>
    <w:rsid w:val="00A07EFB"/>
    <w:rsid w:val="00A109A3"/>
    <w:rsid w:val="00A11F5D"/>
    <w:rsid w:val="00A123C1"/>
    <w:rsid w:val="00A1324C"/>
    <w:rsid w:val="00A13462"/>
    <w:rsid w:val="00A137F9"/>
    <w:rsid w:val="00A13994"/>
    <w:rsid w:val="00A14482"/>
    <w:rsid w:val="00A14707"/>
    <w:rsid w:val="00A14A0C"/>
    <w:rsid w:val="00A14DF0"/>
    <w:rsid w:val="00A14E57"/>
    <w:rsid w:val="00A159A0"/>
    <w:rsid w:val="00A16EDA"/>
    <w:rsid w:val="00A173C5"/>
    <w:rsid w:val="00A17AA1"/>
    <w:rsid w:val="00A20F95"/>
    <w:rsid w:val="00A21066"/>
    <w:rsid w:val="00A21C56"/>
    <w:rsid w:val="00A22379"/>
    <w:rsid w:val="00A22A5E"/>
    <w:rsid w:val="00A23FAA"/>
    <w:rsid w:val="00A245D3"/>
    <w:rsid w:val="00A25034"/>
    <w:rsid w:val="00A264B6"/>
    <w:rsid w:val="00A27B5E"/>
    <w:rsid w:val="00A303AC"/>
    <w:rsid w:val="00A306E2"/>
    <w:rsid w:val="00A317AE"/>
    <w:rsid w:val="00A32123"/>
    <w:rsid w:val="00A32738"/>
    <w:rsid w:val="00A339CC"/>
    <w:rsid w:val="00A3469C"/>
    <w:rsid w:val="00A34ED0"/>
    <w:rsid w:val="00A36582"/>
    <w:rsid w:val="00A36714"/>
    <w:rsid w:val="00A37561"/>
    <w:rsid w:val="00A37CE4"/>
    <w:rsid w:val="00A40EE5"/>
    <w:rsid w:val="00A41A0D"/>
    <w:rsid w:val="00A41B7A"/>
    <w:rsid w:val="00A4247C"/>
    <w:rsid w:val="00A427DA"/>
    <w:rsid w:val="00A42DCB"/>
    <w:rsid w:val="00A430BE"/>
    <w:rsid w:val="00A435F5"/>
    <w:rsid w:val="00A43623"/>
    <w:rsid w:val="00A43720"/>
    <w:rsid w:val="00A438A8"/>
    <w:rsid w:val="00A4392B"/>
    <w:rsid w:val="00A44AB8"/>
    <w:rsid w:val="00A44DA4"/>
    <w:rsid w:val="00A4537A"/>
    <w:rsid w:val="00A4586B"/>
    <w:rsid w:val="00A46A50"/>
    <w:rsid w:val="00A47A1F"/>
    <w:rsid w:val="00A512CB"/>
    <w:rsid w:val="00A51805"/>
    <w:rsid w:val="00A51915"/>
    <w:rsid w:val="00A51F35"/>
    <w:rsid w:val="00A52384"/>
    <w:rsid w:val="00A5309B"/>
    <w:rsid w:val="00A54AAE"/>
    <w:rsid w:val="00A554CB"/>
    <w:rsid w:val="00A55B8D"/>
    <w:rsid w:val="00A55D6D"/>
    <w:rsid w:val="00A57055"/>
    <w:rsid w:val="00A579C6"/>
    <w:rsid w:val="00A6093F"/>
    <w:rsid w:val="00A60C71"/>
    <w:rsid w:val="00A616C7"/>
    <w:rsid w:val="00A61D85"/>
    <w:rsid w:val="00A623E5"/>
    <w:rsid w:val="00A62996"/>
    <w:rsid w:val="00A629FF"/>
    <w:rsid w:val="00A62FD7"/>
    <w:rsid w:val="00A639B8"/>
    <w:rsid w:val="00A63E0C"/>
    <w:rsid w:val="00A63E9E"/>
    <w:rsid w:val="00A645FA"/>
    <w:rsid w:val="00A64F3F"/>
    <w:rsid w:val="00A652FE"/>
    <w:rsid w:val="00A65486"/>
    <w:rsid w:val="00A65AE4"/>
    <w:rsid w:val="00A65CD6"/>
    <w:rsid w:val="00A66593"/>
    <w:rsid w:val="00A6686E"/>
    <w:rsid w:val="00A66879"/>
    <w:rsid w:val="00A66CE6"/>
    <w:rsid w:val="00A67689"/>
    <w:rsid w:val="00A67B93"/>
    <w:rsid w:val="00A7047C"/>
    <w:rsid w:val="00A70545"/>
    <w:rsid w:val="00A70F7C"/>
    <w:rsid w:val="00A72648"/>
    <w:rsid w:val="00A73222"/>
    <w:rsid w:val="00A740B5"/>
    <w:rsid w:val="00A74AE4"/>
    <w:rsid w:val="00A74E92"/>
    <w:rsid w:val="00A7508E"/>
    <w:rsid w:val="00A756BF"/>
    <w:rsid w:val="00A76DEA"/>
    <w:rsid w:val="00A776E8"/>
    <w:rsid w:val="00A77BAC"/>
    <w:rsid w:val="00A8074E"/>
    <w:rsid w:val="00A807FA"/>
    <w:rsid w:val="00A81B4A"/>
    <w:rsid w:val="00A81E45"/>
    <w:rsid w:val="00A82026"/>
    <w:rsid w:val="00A82DD4"/>
    <w:rsid w:val="00A83161"/>
    <w:rsid w:val="00A83843"/>
    <w:rsid w:val="00A83EAA"/>
    <w:rsid w:val="00A84B02"/>
    <w:rsid w:val="00A85356"/>
    <w:rsid w:val="00A85553"/>
    <w:rsid w:val="00A85AF4"/>
    <w:rsid w:val="00A863AA"/>
    <w:rsid w:val="00A8681F"/>
    <w:rsid w:val="00A86A9B"/>
    <w:rsid w:val="00A86C75"/>
    <w:rsid w:val="00A872C2"/>
    <w:rsid w:val="00A874FE"/>
    <w:rsid w:val="00A876DC"/>
    <w:rsid w:val="00A87E29"/>
    <w:rsid w:val="00A90A49"/>
    <w:rsid w:val="00A90AC9"/>
    <w:rsid w:val="00A90D36"/>
    <w:rsid w:val="00A913D6"/>
    <w:rsid w:val="00A919DD"/>
    <w:rsid w:val="00A91B72"/>
    <w:rsid w:val="00A92991"/>
    <w:rsid w:val="00A930B7"/>
    <w:rsid w:val="00A95756"/>
    <w:rsid w:val="00A9625A"/>
    <w:rsid w:val="00A963CC"/>
    <w:rsid w:val="00A96892"/>
    <w:rsid w:val="00A96ECB"/>
    <w:rsid w:val="00A97A05"/>
    <w:rsid w:val="00A97CB0"/>
    <w:rsid w:val="00AA08D9"/>
    <w:rsid w:val="00AA10FE"/>
    <w:rsid w:val="00AA11E2"/>
    <w:rsid w:val="00AA13A5"/>
    <w:rsid w:val="00AA13BA"/>
    <w:rsid w:val="00AA38CC"/>
    <w:rsid w:val="00AA5503"/>
    <w:rsid w:val="00AA573C"/>
    <w:rsid w:val="00AA5AF3"/>
    <w:rsid w:val="00AA64D3"/>
    <w:rsid w:val="00AA65CE"/>
    <w:rsid w:val="00AA6845"/>
    <w:rsid w:val="00AA68B1"/>
    <w:rsid w:val="00AA6D0A"/>
    <w:rsid w:val="00AA7018"/>
    <w:rsid w:val="00AA79E9"/>
    <w:rsid w:val="00AA7A2A"/>
    <w:rsid w:val="00AB0E9C"/>
    <w:rsid w:val="00AB1135"/>
    <w:rsid w:val="00AB1438"/>
    <w:rsid w:val="00AB23DB"/>
    <w:rsid w:val="00AB24F2"/>
    <w:rsid w:val="00AB2ED2"/>
    <w:rsid w:val="00AB3864"/>
    <w:rsid w:val="00AB3D32"/>
    <w:rsid w:val="00AB3DF5"/>
    <w:rsid w:val="00AB456D"/>
    <w:rsid w:val="00AB5BD2"/>
    <w:rsid w:val="00AB5C62"/>
    <w:rsid w:val="00AB601C"/>
    <w:rsid w:val="00AB66D4"/>
    <w:rsid w:val="00AB6F6C"/>
    <w:rsid w:val="00AB708A"/>
    <w:rsid w:val="00AB7B1B"/>
    <w:rsid w:val="00AC03C5"/>
    <w:rsid w:val="00AC0784"/>
    <w:rsid w:val="00AC0889"/>
    <w:rsid w:val="00AC0A48"/>
    <w:rsid w:val="00AC0BD8"/>
    <w:rsid w:val="00AC2B3B"/>
    <w:rsid w:val="00AC32CE"/>
    <w:rsid w:val="00AC4049"/>
    <w:rsid w:val="00AC466B"/>
    <w:rsid w:val="00AC467E"/>
    <w:rsid w:val="00AC503A"/>
    <w:rsid w:val="00AC52C9"/>
    <w:rsid w:val="00AC533E"/>
    <w:rsid w:val="00AC5357"/>
    <w:rsid w:val="00AC5C9D"/>
    <w:rsid w:val="00AC7DC8"/>
    <w:rsid w:val="00AD01FA"/>
    <w:rsid w:val="00AD1469"/>
    <w:rsid w:val="00AD216A"/>
    <w:rsid w:val="00AD21C0"/>
    <w:rsid w:val="00AD2C4D"/>
    <w:rsid w:val="00AD319C"/>
    <w:rsid w:val="00AD38CA"/>
    <w:rsid w:val="00AD4186"/>
    <w:rsid w:val="00AD5324"/>
    <w:rsid w:val="00AD64E8"/>
    <w:rsid w:val="00AD6C7A"/>
    <w:rsid w:val="00AD79FA"/>
    <w:rsid w:val="00AE0036"/>
    <w:rsid w:val="00AE0A47"/>
    <w:rsid w:val="00AE1317"/>
    <w:rsid w:val="00AE13E3"/>
    <w:rsid w:val="00AE233A"/>
    <w:rsid w:val="00AE259A"/>
    <w:rsid w:val="00AE2606"/>
    <w:rsid w:val="00AE2770"/>
    <w:rsid w:val="00AE2BBB"/>
    <w:rsid w:val="00AE3618"/>
    <w:rsid w:val="00AE5894"/>
    <w:rsid w:val="00AE6121"/>
    <w:rsid w:val="00AE639F"/>
    <w:rsid w:val="00AE6428"/>
    <w:rsid w:val="00AE72D4"/>
    <w:rsid w:val="00AF00B6"/>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030D"/>
    <w:rsid w:val="00B11971"/>
    <w:rsid w:val="00B11CA6"/>
    <w:rsid w:val="00B124C4"/>
    <w:rsid w:val="00B13580"/>
    <w:rsid w:val="00B14044"/>
    <w:rsid w:val="00B1588E"/>
    <w:rsid w:val="00B15E6B"/>
    <w:rsid w:val="00B1654F"/>
    <w:rsid w:val="00B1699C"/>
    <w:rsid w:val="00B17812"/>
    <w:rsid w:val="00B17A2E"/>
    <w:rsid w:val="00B17FA7"/>
    <w:rsid w:val="00B20375"/>
    <w:rsid w:val="00B2229D"/>
    <w:rsid w:val="00B226EC"/>
    <w:rsid w:val="00B22AFF"/>
    <w:rsid w:val="00B22E05"/>
    <w:rsid w:val="00B23969"/>
    <w:rsid w:val="00B25372"/>
    <w:rsid w:val="00B257CA"/>
    <w:rsid w:val="00B263BD"/>
    <w:rsid w:val="00B27592"/>
    <w:rsid w:val="00B303EE"/>
    <w:rsid w:val="00B30547"/>
    <w:rsid w:val="00B30E57"/>
    <w:rsid w:val="00B3108C"/>
    <w:rsid w:val="00B32512"/>
    <w:rsid w:val="00B337D5"/>
    <w:rsid w:val="00B34E12"/>
    <w:rsid w:val="00B359A6"/>
    <w:rsid w:val="00B367E3"/>
    <w:rsid w:val="00B36853"/>
    <w:rsid w:val="00B373B3"/>
    <w:rsid w:val="00B37941"/>
    <w:rsid w:val="00B407EE"/>
    <w:rsid w:val="00B40AB5"/>
    <w:rsid w:val="00B40BAB"/>
    <w:rsid w:val="00B429A9"/>
    <w:rsid w:val="00B4386B"/>
    <w:rsid w:val="00B440F3"/>
    <w:rsid w:val="00B44389"/>
    <w:rsid w:val="00B44767"/>
    <w:rsid w:val="00B45E3E"/>
    <w:rsid w:val="00B47234"/>
    <w:rsid w:val="00B476E9"/>
    <w:rsid w:val="00B478A8"/>
    <w:rsid w:val="00B47F9A"/>
    <w:rsid w:val="00B5012E"/>
    <w:rsid w:val="00B51208"/>
    <w:rsid w:val="00B51849"/>
    <w:rsid w:val="00B5226C"/>
    <w:rsid w:val="00B524CA"/>
    <w:rsid w:val="00B528A3"/>
    <w:rsid w:val="00B528D1"/>
    <w:rsid w:val="00B52B0E"/>
    <w:rsid w:val="00B53304"/>
    <w:rsid w:val="00B53EB1"/>
    <w:rsid w:val="00B540A0"/>
    <w:rsid w:val="00B55096"/>
    <w:rsid w:val="00B55660"/>
    <w:rsid w:val="00B558A4"/>
    <w:rsid w:val="00B56366"/>
    <w:rsid w:val="00B57690"/>
    <w:rsid w:val="00B60437"/>
    <w:rsid w:val="00B607BE"/>
    <w:rsid w:val="00B60A12"/>
    <w:rsid w:val="00B61208"/>
    <w:rsid w:val="00B6175B"/>
    <w:rsid w:val="00B61F64"/>
    <w:rsid w:val="00B6264E"/>
    <w:rsid w:val="00B62E27"/>
    <w:rsid w:val="00B63F14"/>
    <w:rsid w:val="00B6401C"/>
    <w:rsid w:val="00B64B54"/>
    <w:rsid w:val="00B64F56"/>
    <w:rsid w:val="00B65108"/>
    <w:rsid w:val="00B65388"/>
    <w:rsid w:val="00B66612"/>
    <w:rsid w:val="00B6698B"/>
    <w:rsid w:val="00B67B09"/>
    <w:rsid w:val="00B67C4C"/>
    <w:rsid w:val="00B702A7"/>
    <w:rsid w:val="00B70CF9"/>
    <w:rsid w:val="00B72040"/>
    <w:rsid w:val="00B723B3"/>
    <w:rsid w:val="00B72874"/>
    <w:rsid w:val="00B733ED"/>
    <w:rsid w:val="00B744F5"/>
    <w:rsid w:val="00B75747"/>
    <w:rsid w:val="00B7616F"/>
    <w:rsid w:val="00B771AF"/>
    <w:rsid w:val="00B7749C"/>
    <w:rsid w:val="00B80E8A"/>
    <w:rsid w:val="00B8177A"/>
    <w:rsid w:val="00B82A14"/>
    <w:rsid w:val="00B82B92"/>
    <w:rsid w:val="00B841C6"/>
    <w:rsid w:val="00B84454"/>
    <w:rsid w:val="00B844A8"/>
    <w:rsid w:val="00B845F7"/>
    <w:rsid w:val="00B84E63"/>
    <w:rsid w:val="00B84EFD"/>
    <w:rsid w:val="00B863A0"/>
    <w:rsid w:val="00B86D17"/>
    <w:rsid w:val="00B87420"/>
    <w:rsid w:val="00B8783D"/>
    <w:rsid w:val="00B87C2C"/>
    <w:rsid w:val="00B87C7E"/>
    <w:rsid w:val="00B87D7A"/>
    <w:rsid w:val="00B90053"/>
    <w:rsid w:val="00B91C2B"/>
    <w:rsid w:val="00B920A3"/>
    <w:rsid w:val="00B923D3"/>
    <w:rsid w:val="00B931B4"/>
    <w:rsid w:val="00B935B1"/>
    <w:rsid w:val="00B93ABC"/>
    <w:rsid w:val="00B9473C"/>
    <w:rsid w:val="00B94E0D"/>
    <w:rsid w:val="00B94EA3"/>
    <w:rsid w:val="00B95315"/>
    <w:rsid w:val="00B959CC"/>
    <w:rsid w:val="00B95F60"/>
    <w:rsid w:val="00BA1C84"/>
    <w:rsid w:val="00BA2CFF"/>
    <w:rsid w:val="00BA2EC7"/>
    <w:rsid w:val="00BA30B0"/>
    <w:rsid w:val="00BA42D3"/>
    <w:rsid w:val="00BA47AE"/>
    <w:rsid w:val="00BA49BD"/>
    <w:rsid w:val="00BA5C15"/>
    <w:rsid w:val="00BA6986"/>
    <w:rsid w:val="00BA6B1C"/>
    <w:rsid w:val="00BB021E"/>
    <w:rsid w:val="00BB02B4"/>
    <w:rsid w:val="00BB186A"/>
    <w:rsid w:val="00BB19CF"/>
    <w:rsid w:val="00BB1F3A"/>
    <w:rsid w:val="00BB230C"/>
    <w:rsid w:val="00BB2B84"/>
    <w:rsid w:val="00BB2B8C"/>
    <w:rsid w:val="00BB2E15"/>
    <w:rsid w:val="00BB365C"/>
    <w:rsid w:val="00BB3760"/>
    <w:rsid w:val="00BB4093"/>
    <w:rsid w:val="00BB43C7"/>
    <w:rsid w:val="00BB4A91"/>
    <w:rsid w:val="00BB5273"/>
    <w:rsid w:val="00BB5317"/>
    <w:rsid w:val="00BB6645"/>
    <w:rsid w:val="00BB6729"/>
    <w:rsid w:val="00BB72F6"/>
    <w:rsid w:val="00BB7F50"/>
    <w:rsid w:val="00BC0837"/>
    <w:rsid w:val="00BC1008"/>
    <w:rsid w:val="00BC1A65"/>
    <w:rsid w:val="00BC27EC"/>
    <w:rsid w:val="00BC3047"/>
    <w:rsid w:val="00BC35AB"/>
    <w:rsid w:val="00BC5AA8"/>
    <w:rsid w:val="00BC5CFD"/>
    <w:rsid w:val="00BC6156"/>
    <w:rsid w:val="00BC6AE7"/>
    <w:rsid w:val="00BC6C9B"/>
    <w:rsid w:val="00BC741A"/>
    <w:rsid w:val="00BC7E2F"/>
    <w:rsid w:val="00BD0212"/>
    <w:rsid w:val="00BD0EBA"/>
    <w:rsid w:val="00BD158C"/>
    <w:rsid w:val="00BD2FFE"/>
    <w:rsid w:val="00BD3442"/>
    <w:rsid w:val="00BD35CE"/>
    <w:rsid w:val="00BD382E"/>
    <w:rsid w:val="00BD3BD4"/>
    <w:rsid w:val="00BD3C57"/>
    <w:rsid w:val="00BD3D9A"/>
    <w:rsid w:val="00BD430C"/>
    <w:rsid w:val="00BD45AA"/>
    <w:rsid w:val="00BD5180"/>
    <w:rsid w:val="00BD5D91"/>
    <w:rsid w:val="00BD75A9"/>
    <w:rsid w:val="00BD7745"/>
    <w:rsid w:val="00BD78EE"/>
    <w:rsid w:val="00BE0179"/>
    <w:rsid w:val="00BE06DA"/>
    <w:rsid w:val="00BE14ED"/>
    <w:rsid w:val="00BE2A15"/>
    <w:rsid w:val="00BE52AE"/>
    <w:rsid w:val="00BE53B1"/>
    <w:rsid w:val="00BE5551"/>
    <w:rsid w:val="00BE6274"/>
    <w:rsid w:val="00BE661D"/>
    <w:rsid w:val="00BE7450"/>
    <w:rsid w:val="00BE7A98"/>
    <w:rsid w:val="00BF014A"/>
    <w:rsid w:val="00BF0204"/>
    <w:rsid w:val="00BF12AE"/>
    <w:rsid w:val="00BF1626"/>
    <w:rsid w:val="00BF445E"/>
    <w:rsid w:val="00BF4F8C"/>
    <w:rsid w:val="00BF57AD"/>
    <w:rsid w:val="00BF59C8"/>
    <w:rsid w:val="00BF714A"/>
    <w:rsid w:val="00BF757D"/>
    <w:rsid w:val="00BF7630"/>
    <w:rsid w:val="00C001D5"/>
    <w:rsid w:val="00C017F3"/>
    <w:rsid w:val="00C02B0F"/>
    <w:rsid w:val="00C02ECB"/>
    <w:rsid w:val="00C03956"/>
    <w:rsid w:val="00C03E0B"/>
    <w:rsid w:val="00C0424B"/>
    <w:rsid w:val="00C04CA2"/>
    <w:rsid w:val="00C04DC7"/>
    <w:rsid w:val="00C10E68"/>
    <w:rsid w:val="00C1141D"/>
    <w:rsid w:val="00C115F5"/>
    <w:rsid w:val="00C11829"/>
    <w:rsid w:val="00C125A7"/>
    <w:rsid w:val="00C129B5"/>
    <w:rsid w:val="00C129D0"/>
    <w:rsid w:val="00C14A9B"/>
    <w:rsid w:val="00C168F5"/>
    <w:rsid w:val="00C178A0"/>
    <w:rsid w:val="00C20242"/>
    <w:rsid w:val="00C20960"/>
    <w:rsid w:val="00C215E8"/>
    <w:rsid w:val="00C2204E"/>
    <w:rsid w:val="00C2335D"/>
    <w:rsid w:val="00C23D3E"/>
    <w:rsid w:val="00C24676"/>
    <w:rsid w:val="00C24B86"/>
    <w:rsid w:val="00C263A7"/>
    <w:rsid w:val="00C2665C"/>
    <w:rsid w:val="00C266E5"/>
    <w:rsid w:val="00C27636"/>
    <w:rsid w:val="00C277FE"/>
    <w:rsid w:val="00C32772"/>
    <w:rsid w:val="00C32E09"/>
    <w:rsid w:val="00C333E9"/>
    <w:rsid w:val="00C35500"/>
    <w:rsid w:val="00C357B0"/>
    <w:rsid w:val="00C35809"/>
    <w:rsid w:val="00C3593F"/>
    <w:rsid w:val="00C3617D"/>
    <w:rsid w:val="00C3636F"/>
    <w:rsid w:val="00C367EC"/>
    <w:rsid w:val="00C37814"/>
    <w:rsid w:val="00C37EEC"/>
    <w:rsid w:val="00C40151"/>
    <w:rsid w:val="00C40243"/>
    <w:rsid w:val="00C40671"/>
    <w:rsid w:val="00C408B9"/>
    <w:rsid w:val="00C40952"/>
    <w:rsid w:val="00C40A83"/>
    <w:rsid w:val="00C410B6"/>
    <w:rsid w:val="00C41AB5"/>
    <w:rsid w:val="00C442CB"/>
    <w:rsid w:val="00C45E36"/>
    <w:rsid w:val="00C46D85"/>
    <w:rsid w:val="00C4750D"/>
    <w:rsid w:val="00C47D48"/>
    <w:rsid w:val="00C5096D"/>
    <w:rsid w:val="00C510EF"/>
    <w:rsid w:val="00C51AB8"/>
    <w:rsid w:val="00C523F4"/>
    <w:rsid w:val="00C53F3C"/>
    <w:rsid w:val="00C544B3"/>
    <w:rsid w:val="00C545B7"/>
    <w:rsid w:val="00C54EDE"/>
    <w:rsid w:val="00C551E9"/>
    <w:rsid w:val="00C55F3C"/>
    <w:rsid w:val="00C565F1"/>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6A2"/>
    <w:rsid w:val="00C82723"/>
    <w:rsid w:val="00C83BC8"/>
    <w:rsid w:val="00C844AF"/>
    <w:rsid w:val="00C871BF"/>
    <w:rsid w:val="00C872B2"/>
    <w:rsid w:val="00C87CFD"/>
    <w:rsid w:val="00C87F7B"/>
    <w:rsid w:val="00C90396"/>
    <w:rsid w:val="00C905F8"/>
    <w:rsid w:val="00C9091B"/>
    <w:rsid w:val="00C91294"/>
    <w:rsid w:val="00C91AFB"/>
    <w:rsid w:val="00C91DD8"/>
    <w:rsid w:val="00C93756"/>
    <w:rsid w:val="00C9428B"/>
    <w:rsid w:val="00C94C3A"/>
    <w:rsid w:val="00C95031"/>
    <w:rsid w:val="00C950D0"/>
    <w:rsid w:val="00C95358"/>
    <w:rsid w:val="00C954F6"/>
    <w:rsid w:val="00C956AE"/>
    <w:rsid w:val="00C95736"/>
    <w:rsid w:val="00C95A0E"/>
    <w:rsid w:val="00C95CAC"/>
    <w:rsid w:val="00C963D6"/>
    <w:rsid w:val="00C96657"/>
    <w:rsid w:val="00C96988"/>
    <w:rsid w:val="00C972B1"/>
    <w:rsid w:val="00C97493"/>
    <w:rsid w:val="00C979BD"/>
    <w:rsid w:val="00CA02CA"/>
    <w:rsid w:val="00CA0AD3"/>
    <w:rsid w:val="00CA0D87"/>
    <w:rsid w:val="00CA0E3B"/>
    <w:rsid w:val="00CA15C0"/>
    <w:rsid w:val="00CA1FCC"/>
    <w:rsid w:val="00CA27DE"/>
    <w:rsid w:val="00CA3093"/>
    <w:rsid w:val="00CA40FD"/>
    <w:rsid w:val="00CA4808"/>
    <w:rsid w:val="00CA4984"/>
    <w:rsid w:val="00CA4EFD"/>
    <w:rsid w:val="00CA5765"/>
    <w:rsid w:val="00CA5A2F"/>
    <w:rsid w:val="00CA66FF"/>
    <w:rsid w:val="00CA7613"/>
    <w:rsid w:val="00CA7D2D"/>
    <w:rsid w:val="00CB01EC"/>
    <w:rsid w:val="00CB12CB"/>
    <w:rsid w:val="00CB145D"/>
    <w:rsid w:val="00CB167C"/>
    <w:rsid w:val="00CB2023"/>
    <w:rsid w:val="00CB26B6"/>
    <w:rsid w:val="00CB3F49"/>
    <w:rsid w:val="00CB5D73"/>
    <w:rsid w:val="00CB7E36"/>
    <w:rsid w:val="00CC07E9"/>
    <w:rsid w:val="00CC0D29"/>
    <w:rsid w:val="00CC10A4"/>
    <w:rsid w:val="00CC17B4"/>
    <w:rsid w:val="00CC1E37"/>
    <w:rsid w:val="00CC2D50"/>
    <w:rsid w:val="00CC4604"/>
    <w:rsid w:val="00CC4969"/>
    <w:rsid w:val="00CC5024"/>
    <w:rsid w:val="00CC5114"/>
    <w:rsid w:val="00CC694C"/>
    <w:rsid w:val="00CC6F1C"/>
    <w:rsid w:val="00CC719F"/>
    <w:rsid w:val="00CC7AF9"/>
    <w:rsid w:val="00CC7C5F"/>
    <w:rsid w:val="00CD1A68"/>
    <w:rsid w:val="00CD21EE"/>
    <w:rsid w:val="00CD223D"/>
    <w:rsid w:val="00CD26E2"/>
    <w:rsid w:val="00CD382F"/>
    <w:rsid w:val="00CD3BB5"/>
    <w:rsid w:val="00CD4DEE"/>
    <w:rsid w:val="00CD50B5"/>
    <w:rsid w:val="00CD7673"/>
    <w:rsid w:val="00CE0909"/>
    <w:rsid w:val="00CE20D5"/>
    <w:rsid w:val="00CE250C"/>
    <w:rsid w:val="00CE28E4"/>
    <w:rsid w:val="00CE34FB"/>
    <w:rsid w:val="00CE35BC"/>
    <w:rsid w:val="00CE3BF0"/>
    <w:rsid w:val="00CE42E1"/>
    <w:rsid w:val="00CE42F5"/>
    <w:rsid w:val="00CE49DE"/>
    <w:rsid w:val="00CE4F5D"/>
    <w:rsid w:val="00CE7BCB"/>
    <w:rsid w:val="00CF00F4"/>
    <w:rsid w:val="00CF069C"/>
    <w:rsid w:val="00CF143B"/>
    <w:rsid w:val="00CF1620"/>
    <w:rsid w:val="00CF1CC3"/>
    <w:rsid w:val="00CF1EEA"/>
    <w:rsid w:val="00CF2019"/>
    <w:rsid w:val="00CF246E"/>
    <w:rsid w:val="00CF275C"/>
    <w:rsid w:val="00CF2FDF"/>
    <w:rsid w:val="00CF34E3"/>
    <w:rsid w:val="00CF35B4"/>
    <w:rsid w:val="00CF3AE6"/>
    <w:rsid w:val="00CF4A29"/>
    <w:rsid w:val="00CF4ED0"/>
    <w:rsid w:val="00CF5701"/>
    <w:rsid w:val="00CF626B"/>
    <w:rsid w:val="00CF65E2"/>
    <w:rsid w:val="00CF6B8A"/>
    <w:rsid w:val="00CF76E3"/>
    <w:rsid w:val="00CF7F96"/>
    <w:rsid w:val="00D001BC"/>
    <w:rsid w:val="00D01F72"/>
    <w:rsid w:val="00D020DD"/>
    <w:rsid w:val="00D032C6"/>
    <w:rsid w:val="00D0377F"/>
    <w:rsid w:val="00D04697"/>
    <w:rsid w:val="00D04B66"/>
    <w:rsid w:val="00D0546C"/>
    <w:rsid w:val="00D058BD"/>
    <w:rsid w:val="00D05A8E"/>
    <w:rsid w:val="00D072A6"/>
    <w:rsid w:val="00D07B07"/>
    <w:rsid w:val="00D11C86"/>
    <w:rsid w:val="00D11F48"/>
    <w:rsid w:val="00D1244B"/>
    <w:rsid w:val="00D12703"/>
    <w:rsid w:val="00D1310B"/>
    <w:rsid w:val="00D13922"/>
    <w:rsid w:val="00D1427E"/>
    <w:rsid w:val="00D151A9"/>
    <w:rsid w:val="00D16D13"/>
    <w:rsid w:val="00D16EE5"/>
    <w:rsid w:val="00D202D3"/>
    <w:rsid w:val="00D20D69"/>
    <w:rsid w:val="00D216EF"/>
    <w:rsid w:val="00D221C5"/>
    <w:rsid w:val="00D22832"/>
    <w:rsid w:val="00D2289C"/>
    <w:rsid w:val="00D22AF3"/>
    <w:rsid w:val="00D22B45"/>
    <w:rsid w:val="00D22B80"/>
    <w:rsid w:val="00D22CCC"/>
    <w:rsid w:val="00D231DE"/>
    <w:rsid w:val="00D23437"/>
    <w:rsid w:val="00D239E3"/>
    <w:rsid w:val="00D23E67"/>
    <w:rsid w:val="00D23F60"/>
    <w:rsid w:val="00D24986"/>
    <w:rsid w:val="00D24DBA"/>
    <w:rsid w:val="00D2559A"/>
    <w:rsid w:val="00D2653F"/>
    <w:rsid w:val="00D26EC5"/>
    <w:rsid w:val="00D271BB"/>
    <w:rsid w:val="00D27422"/>
    <w:rsid w:val="00D31338"/>
    <w:rsid w:val="00D31538"/>
    <w:rsid w:val="00D316E8"/>
    <w:rsid w:val="00D31D9A"/>
    <w:rsid w:val="00D32528"/>
    <w:rsid w:val="00D3272E"/>
    <w:rsid w:val="00D329D6"/>
    <w:rsid w:val="00D32D14"/>
    <w:rsid w:val="00D34F70"/>
    <w:rsid w:val="00D360E9"/>
    <w:rsid w:val="00D3629A"/>
    <w:rsid w:val="00D36FC5"/>
    <w:rsid w:val="00D3728F"/>
    <w:rsid w:val="00D37663"/>
    <w:rsid w:val="00D40C03"/>
    <w:rsid w:val="00D414ED"/>
    <w:rsid w:val="00D41DD8"/>
    <w:rsid w:val="00D42342"/>
    <w:rsid w:val="00D423B2"/>
    <w:rsid w:val="00D42F37"/>
    <w:rsid w:val="00D42F4D"/>
    <w:rsid w:val="00D43638"/>
    <w:rsid w:val="00D4420E"/>
    <w:rsid w:val="00D44FDC"/>
    <w:rsid w:val="00D47CEA"/>
    <w:rsid w:val="00D50544"/>
    <w:rsid w:val="00D51112"/>
    <w:rsid w:val="00D52E9F"/>
    <w:rsid w:val="00D5329B"/>
    <w:rsid w:val="00D5349D"/>
    <w:rsid w:val="00D53A1C"/>
    <w:rsid w:val="00D53A46"/>
    <w:rsid w:val="00D5455D"/>
    <w:rsid w:val="00D54DA9"/>
    <w:rsid w:val="00D54EF8"/>
    <w:rsid w:val="00D54F5A"/>
    <w:rsid w:val="00D55486"/>
    <w:rsid w:val="00D5550F"/>
    <w:rsid w:val="00D55641"/>
    <w:rsid w:val="00D55829"/>
    <w:rsid w:val="00D55A7A"/>
    <w:rsid w:val="00D55CD2"/>
    <w:rsid w:val="00D56120"/>
    <w:rsid w:val="00D56256"/>
    <w:rsid w:val="00D56FE7"/>
    <w:rsid w:val="00D572C6"/>
    <w:rsid w:val="00D57558"/>
    <w:rsid w:val="00D57EF5"/>
    <w:rsid w:val="00D605E8"/>
    <w:rsid w:val="00D61745"/>
    <w:rsid w:val="00D61C0B"/>
    <w:rsid w:val="00D63E7A"/>
    <w:rsid w:val="00D64ADC"/>
    <w:rsid w:val="00D65A4D"/>
    <w:rsid w:val="00D670B7"/>
    <w:rsid w:val="00D67F58"/>
    <w:rsid w:val="00D70B46"/>
    <w:rsid w:val="00D70F1C"/>
    <w:rsid w:val="00D70F6F"/>
    <w:rsid w:val="00D710A7"/>
    <w:rsid w:val="00D71FFD"/>
    <w:rsid w:val="00D72073"/>
    <w:rsid w:val="00D72998"/>
    <w:rsid w:val="00D73001"/>
    <w:rsid w:val="00D732AA"/>
    <w:rsid w:val="00D733CB"/>
    <w:rsid w:val="00D73DC7"/>
    <w:rsid w:val="00D74637"/>
    <w:rsid w:val="00D74E3F"/>
    <w:rsid w:val="00D74F74"/>
    <w:rsid w:val="00D75149"/>
    <w:rsid w:val="00D75626"/>
    <w:rsid w:val="00D76723"/>
    <w:rsid w:val="00D7689E"/>
    <w:rsid w:val="00D771FE"/>
    <w:rsid w:val="00D774F0"/>
    <w:rsid w:val="00D77C69"/>
    <w:rsid w:val="00D81A0D"/>
    <w:rsid w:val="00D82104"/>
    <w:rsid w:val="00D82642"/>
    <w:rsid w:val="00D82EE5"/>
    <w:rsid w:val="00D83760"/>
    <w:rsid w:val="00D841E3"/>
    <w:rsid w:val="00D844AA"/>
    <w:rsid w:val="00D84652"/>
    <w:rsid w:val="00D85EA3"/>
    <w:rsid w:val="00D86E1F"/>
    <w:rsid w:val="00D87452"/>
    <w:rsid w:val="00D90819"/>
    <w:rsid w:val="00D90E00"/>
    <w:rsid w:val="00D910F8"/>
    <w:rsid w:val="00D921B4"/>
    <w:rsid w:val="00D9224F"/>
    <w:rsid w:val="00D93506"/>
    <w:rsid w:val="00D94C4B"/>
    <w:rsid w:val="00D9500C"/>
    <w:rsid w:val="00D95802"/>
    <w:rsid w:val="00D96020"/>
    <w:rsid w:val="00D9694B"/>
    <w:rsid w:val="00D96CFD"/>
    <w:rsid w:val="00D979F0"/>
    <w:rsid w:val="00DA0BED"/>
    <w:rsid w:val="00DA18DF"/>
    <w:rsid w:val="00DA2C83"/>
    <w:rsid w:val="00DA2EFC"/>
    <w:rsid w:val="00DA3EDF"/>
    <w:rsid w:val="00DA4205"/>
    <w:rsid w:val="00DA430F"/>
    <w:rsid w:val="00DA4A51"/>
    <w:rsid w:val="00DA616E"/>
    <w:rsid w:val="00DA6AAF"/>
    <w:rsid w:val="00DA6B87"/>
    <w:rsid w:val="00DA78AF"/>
    <w:rsid w:val="00DB06CD"/>
    <w:rsid w:val="00DB06EA"/>
    <w:rsid w:val="00DB0E65"/>
    <w:rsid w:val="00DB198A"/>
    <w:rsid w:val="00DB1D02"/>
    <w:rsid w:val="00DB2029"/>
    <w:rsid w:val="00DB242D"/>
    <w:rsid w:val="00DB24BE"/>
    <w:rsid w:val="00DB2A88"/>
    <w:rsid w:val="00DB3088"/>
    <w:rsid w:val="00DB5546"/>
    <w:rsid w:val="00DB576D"/>
    <w:rsid w:val="00DB5B94"/>
    <w:rsid w:val="00DB60F0"/>
    <w:rsid w:val="00DB6B28"/>
    <w:rsid w:val="00DB7DA0"/>
    <w:rsid w:val="00DC01F9"/>
    <w:rsid w:val="00DC02F8"/>
    <w:rsid w:val="00DC097B"/>
    <w:rsid w:val="00DC1BF9"/>
    <w:rsid w:val="00DC2616"/>
    <w:rsid w:val="00DC5813"/>
    <w:rsid w:val="00DC5A28"/>
    <w:rsid w:val="00DC5B6A"/>
    <w:rsid w:val="00DC60FF"/>
    <w:rsid w:val="00DC6962"/>
    <w:rsid w:val="00DC6FA0"/>
    <w:rsid w:val="00DC74AD"/>
    <w:rsid w:val="00DC75BD"/>
    <w:rsid w:val="00DD0C43"/>
    <w:rsid w:val="00DD2548"/>
    <w:rsid w:val="00DD28D2"/>
    <w:rsid w:val="00DD2948"/>
    <w:rsid w:val="00DD482A"/>
    <w:rsid w:val="00DD4FFA"/>
    <w:rsid w:val="00DD5339"/>
    <w:rsid w:val="00DD5BF5"/>
    <w:rsid w:val="00DD5ECF"/>
    <w:rsid w:val="00DD60D5"/>
    <w:rsid w:val="00DD74FE"/>
    <w:rsid w:val="00DD7871"/>
    <w:rsid w:val="00DE0038"/>
    <w:rsid w:val="00DE0531"/>
    <w:rsid w:val="00DE0F36"/>
    <w:rsid w:val="00DE1BF2"/>
    <w:rsid w:val="00DE2DFA"/>
    <w:rsid w:val="00DE3414"/>
    <w:rsid w:val="00DE3622"/>
    <w:rsid w:val="00DE3928"/>
    <w:rsid w:val="00DE3D67"/>
    <w:rsid w:val="00DE4542"/>
    <w:rsid w:val="00DE4761"/>
    <w:rsid w:val="00DE4B40"/>
    <w:rsid w:val="00DE512C"/>
    <w:rsid w:val="00DE5C4D"/>
    <w:rsid w:val="00DE63B2"/>
    <w:rsid w:val="00DE7225"/>
    <w:rsid w:val="00DE76AE"/>
    <w:rsid w:val="00DE78C6"/>
    <w:rsid w:val="00DE7A33"/>
    <w:rsid w:val="00DF1610"/>
    <w:rsid w:val="00DF22C1"/>
    <w:rsid w:val="00DF262D"/>
    <w:rsid w:val="00DF2DE3"/>
    <w:rsid w:val="00DF32B7"/>
    <w:rsid w:val="00DF46BE"/>
    <w:rsid w:val="00DF5154"/>
    <w:rsid w:val="00DF54E4"/>
    <w:rsid w:val="00DF7279"/>
    <w:rsid w:val="00DF73B1"/>
    <w:rsid w:val="00DF74FD"/>
    <w:rsid w:val="00DF7CC7"/>
    <w:rsid w:val="00E00F7D"/>
    <w:rsid w:val="00E014CF"/>
    <w:rsid w:val="00E01762"/>
    <w:rsid w:val="00E01A36"/>
    <w:rsid w:val="00E01C45"/>
    <w:rsid w:val="00E01FA9"/>
    <w:rsid w:val="00E0297C"/>
    <w:rsid w:val="00E02DCB"/>
    <w:rsid w:val="00E02F1E"/>
    <w:rsid w:val="00E037C4"/>
    <w:rsid w:val="00E03CA0"/>
    <w:rsid w:val="00E04049"/>
    <w:rsid w:val="00E0414C"/>
    <w:rsid w:val="00E0451D"/>
    <w:rsid w:val="00E04605"/>
    <w:rsid w:val="00E052FF"/>
    <w:rsid w:val="00E05FC1"/>
    <w:rsid w:val="00E05FFE"/>
    <w:rsid w:val="00E0685E"/>
    <w:rsid w:val="00E06B86"/>
    <w:rsid w:val="00E0789E"/>
    <w:rsid w:val="00E07EEB"/>
    <w:rsid w:val="00E10BFC"/>
    <w:rsid w:val="00E1180F"/>
    <w:rsid w:val="00E11AD7"/>
    <w:rsid w:val="00E1206F"/>
    <w:rsid w:val="00E13B2B"/>
    <w:rsid w:val="00E14CD3"/>
    <w:rsid w:val="00E1633E"/>
    <w:rsid w:val="00E17008"/>
    <w:rsid w:val="00E202A8"/>
    <w:rsid w:val="00E203A7"/>
    <w:rsid w:val="00E203B9"/>
    <w:rsid w:val="00E2163A"/>
    <w:rsid w:val="00E21929"/>
    <w:rsid w:val="00E21D19"/>
    <w:rsid w:val="00E21EBE"/>
    <w:rsid w:val="00E22172"/>
    <w:rsid w:val="00E221CC"/>
    <w:rsid w:val="00E2269C"/>
    <w:rsid w:val="00E22D13"/>
    <w:rsid w:val="00E23140"/>
    <w:rsid w:val="00E23AD4"/>
    <w:rsid w:val="00E24ECE"/>
    <w:rsid w:val="00E25B7D"/>
    <w:rsid w:val="00E26086"/>
    <w:rsid w:val="00E26708"/>
    <w:rsid w:val="00E26750"/>
    <w:rsid w:val="00E26F53"/>
    <w:rsid w:val="00E27536"/>
    <w:rsid w:val="00E30025"/>
    <w:rsid w:val="00E30897"/>
    <w:rsid w:val="00E315C1"/>
    <w:rsid w:val="00E31A56"/>
    <w:rsid w:val="00E32E8C"/>
    <w:rsid w:val="00E34347"/>
    <w:rsid w:val="00E34509"/>
    <w:rsid w:val="00E34EEA"/>
    <w:rsid w:val="00E359F2"/>
    <w:rsid w:val="00E35A6C"/>
    <w:rsid w:val="00E36EC2"/>
    <w:rsid w:val="00E370E5"/>
    <w:rsid w:val="00E3712A"/>
    <w:rsid w:val="00E42E23"/>
    <w:rsid w:val="00E45977"/>
    <w:rsid w:val="00E45A46"/>
    <w:rsid w:val="00E45AC2"/>
    <w:rsid w:val="00E46836"/>
    <w:rsid w:val="00E4798C"/>
    <w:rsid w:val="00E47D77"/>
    <w:rsid w:val="00E47DDB"/>
    <w:rsid w:val="00E51E72"/>
    <w:rsid w:val="00E53453"/>
    <w:rsid w:val="00E545B5"/>
    <w:rsid w:val="00E559B4"/>
    <w:rsid w:val="00E56F04"/>
    <w:rsid w:val="00E56F23"/>
    <w:rsid w:val="00E57C5B"/>
    <w:rsid w:val="00E607F9"/>
    <w:rsid w:val="00E60F56"/>
    <w:rsid w:val="00E61828"/>
    <w:rsid w:val="00E6292B"/>
    <w:rsid w:val="00E63799"/>
    <w:rsid w:val="00E638D0"/>
    <w:rsid w:val="00E63C78"/>
    <w:rsid w:val="00E643D8"/>
    <w:rsid w:val="00E6510D"/>
    <w:rsid w:val="00E65927"/>
    <w:rsid w:val="00E65FA3"/>
    <w:rsid w:val="00E66DC0"/>
    <w:rsid w:val="00E674E0"/>
    <w:rsid w:val="00E67B0D"/>
    <w:rsid w:val="00E70F3B"/>
    <w:rsid w:val="00E7123C"/>
    <w:rsid w:val="00E7144B"/>
    <w:rsid w:val="00E71E77"/>
    <w:rsid w:val="00E722D5"/>
    <w:rsid w:val="00E72719"/>
    <w:rsid w:val="00E73825"/>
    <w:rsid w:val="00E73E32"/>
    <w:rsid w:val="00E751F1"/>
    <w:rsid w:val="00E76753"/>
    <w:rsid w:val="00E76B81"/>
    <w:rsid w:val="00E76CDE"/>
    <w:rsid w:val="00E77390"/>
    <w:rsid w:val="00E77A32"/>
    <w:rsid w:val="00E77C7D"/>
    <w:rsid w:val="00E804A1"/>
    <w:rsid w:val="00E804A9"/>
    <w:rsid w:val="00E816C5"/>
    <w:rsid w:val="00E828B5"/>
    <w:rsid w:val="00E83427"/>
    <w:rsid w:val="00E835AE"/>
    <w:rsid w:val="00E84CDA"/>
    <w:rsid w:val="00E856B9"/>
    <w:rsid w:val="00E86958"/>
    <w:rsid w:val="00E86AFC"/>
    <w:rsid w:val="00E907DC"/>
    <w:rsid w:val="00E909AC"/>
    <w:rsid w:val="00E909BE"/>
    <w:rsid w:val="00E909D1"/>
    <w:rsid w:val="00E90E7D"/>
    <w:rsid w:val="00E91076"/>
    <w:rsid w:val="00E910F9"/>
    <w:rsid w:val="00E926E4"/>
    <w:rsid w:val="00E93378"/>
    <w:rsid w:val="00E93584"/>
    <w:rsid w:val="00E94474"/>
    <w:rsid w:val="00E944A4"/>
    <w:rsid w:val="00E94AE2"/>
    <w:rsid w:val="00E94B3A"/>
    <w:rsid w:val="00E955C3"/>
    <w:rsid w:val="00E9645C"/>
    <w:rsid w:val="00E965BF"/>
    <w:rsid w:val="00E96799"/>
    <w:rsid w:val="00E96D28"/>
    <w:rsid w:val="00E9744A"/>
    <w:rsid w:val="00EA053A"/>
    <w:rsid w:val="00EA0D2F"/>
    <w:rsid w:val="00EA0EC8"/>
    <w:rsid w:val="00EA14CB"/>
    <w:rsid w:val="00EA177B"/>
    <w:rsid w:val="00EA1CF1"/>
    <w:rsid w:val="00EA25AB"/>
    <w:rsid w:val="00EA2731"/>
    <w:rsid w:val="00EA2DB8"/>
    <w:rsid w:val="00EA30AF"/>
    <w:rsid w:val="00EA3B7E"/>
    <w:rsid w:val="00EA3DE7"/>
    <w:rsid w:val="00EA4316"/>
    <w:rsid w:val="00EA59E2"/>
    <w:rsid w:val="00EA6221"/>
    <w:rsid w:val="00EA6EF6"/>
    <w:rsid w:val="00EA72CB"/>
    <w:rsid w:val="00EA72CD"/>
    <w:rsid w:val="00EA7869"/>
    <w:rsid w:val="00EB009E"/>
    <w:rsid w:val="00EB06E4"/>
    <w:rsid w:val="00EB252F"/>
    <w:rsid w:val="00EB2D06"/>
    <w:rsid w:val="00EB382A"/>
    <w:rsid w:val="00EB3F52"/>
    <w:rsid w:val="00EB4A9C"/>
    <w:rsid w:val="00EB4D00"/>
    <w:rsid w:val="00EB5970"/>
    <w:rsid w:val="00EB6A80"/>
    <w:rsid w:val="00EC0025"/>
    <w:rsid w:val="00EC0744"/>
    <w:rsid w:val="00EC1383"/>
    <w:rsid w:val="00EC16A4"/>
    <w:rsid w:val="00EC18D5"/>
    <w:rsid w:val="00EC1A3F"/>
    <w:rsid w:val="00EC2220"/>
    <w:rsid w:val="00EC2B51"/>
    <w:rsid w:val="00EC2B87"/>
    <w:rsid w:val="00EC2DB3"/>
    <w:rsid w:val="00EC51AC"/>
    <w:rsid w:val="00EC5841"/>
    <w:rsid w:val="00EC5E6D"/>
    <w:rsid w:val="00EC6278"/>
    <w:rsid w:val="00EC64E1"/>
    <w:rsid w:val="00EC704B"/>
    <w:rsid w:val="00EC71F7"/>
    <w:rsid w:val="00EC7340"/>
    <w:rsid w:val="00EC738E"/>
    <w:rsid w:val="00EC7566"/>
    <w:rsid w:val="00EC771B"/>
    <w:rsid w:val="00ED013E"/>
    <w:rsid w:val="00ED15BF"/>
    <w:rsid w:val="00ED16D2"/>
    <w:rsid w:val="00ED1C49"/>
    <w:rsid w:val="00ED3846"/>
    <w:rsid w:val="00ED3AFC"/>
    <w:rsid w:val="00ED4173"/>
    <w:rsid w:val="00ED4DA5"/>
    <w:rsid w:val="00ED544F"/>
    <w:rsid w:val="00ED5BE0"/>
    <w:rsid w:val="00ED5D8F"/>
    <w:rsid w:val="00ED66BD"/>
    <w:rsid w:val="00ED6BE1"/>
    <w:rsid w:val="00ED6D26"/>
    <w:rsid w:val="00ED6FA0"/>
    <w:rsid w:val="00ED7CDA"/>
    <w:rsid w:val="00EE0C14"/>
    <w:rsid w:val="00EE1452"/>
    <w:rsid w:val="00EE1EA4"/>
    <w:rsid w:val="00EE2C56"/>
    <w:rsid w:val="00EE358B"/>
    <w:rsid w:val="00EE3740"/>
    <w:rsid w:val="00EE3BEA"/>
    <w:rsid w:val="00EE4CDB"/>
    <w:rsid w:val="00EE5B6D"/>
    <w:rsid w:val="00EE5E58"/>
    <w:rsid w:val="00EE64F2"/>
    <w:rsid w:val="00EE6850"/>
    <w:rsid w:val="00EE6C2A"/>
    <w:rsid w:val="00EE6C36"/>
    <w:rsid w:val="00EE7B09"/>
    <w:rsid w:val="00EE7B91"/>
    <w:rsid w:val="00EF0E89"/>
    <w:rsid w:val="00EF2753"/>
    <w:rsid w:val="00EF3914"/>
    <w:rsid w:val="00EF3CBC"/>
    <w:rsid w:val="00EF4013"/>
    <w:rsid w:val="00EF4567"/>
    <w:rsid w:val="00EF5048"/>
    <w:rsid w:val="00EF52C2"/>
    <w:rsid w:val="00EF5559"/>
    <w:rsid w:val="00EF579B"/>
    <w:rsid w:val="00EF59DA"/>
    <w:rsid w:val="00EF6DC4"/>
    <w:rsid w:val="00EF71AD"/>
    <w:rsid w:val="00EF7E29"/>
    <w:rsid w:val="00F0005E"/>
    <w:rsid w:val="00F002F2"/>
    <w:rsid w:val="00F00555"/>
    <w:rsid w:val="00F00906"/>
    <w:rsid w:val="00F00A9F"/>
    <w:rsid w:val="00F00FB4"/>
    <w:rsid w:val="00F024F5"/>
    <w:rsid w:val="00F02CD2"/>
    <w:rsid w:val="00F035DF"/>
    <w:rsid w:val="00F04177"/>
    <w:rsid w:val="00F047F6"/>
    <w:rsid w:val="00F04A92"/>
    <w:rsid w:val="00F04E46"/>
    <w:rsid w:val="00F04FB6"/>
    <w:rsid w:val="00F06CA3"/>
    <w:rsid w:val="00F07173"/>
    <w:rsid w:val="00F11768"/>
    <w:rsid w:val="00F118AD"/>
    <w:rsid w:val="00F12C4D"/>
    <w:rsid w:val="00F12D51"/>
    <w:rsid w:val="00F12F98"/>
    <w:rsid w:val="00F133F5"/>
    <w:rsid w:val="00F137BC"/>
    <w:rsid w:val="00F13B40"/>
    <w:rsid w:val="00F13CE4"/>
    <w:rsid w:val="00F142AE"/>
    <w:rsid w:val="00F1498E"/>
    <w:rsid w:val="00F15860"/>
    <w:rsid w:val="00F15F39"/>
    <w:rsid w:val="00F166BD"/>
    <w:rsid w:val="00F174A0"/>
    <w:rsid w:val="00F17B03"/>
    <w:rsid w:val="00F17ED9"/>
    <w:rsid w:val="00F2004A"/>
    <w:rsid w:val="00F200AE"/>
    <w:rsid w:val="00F212DA"/>
    <w:rsid w:val="00F21F3A"/>
    <w:rsid w:val="00F23E97"/>
    <w:rsid w:val="00F24631"/>
    <w:rsid w:val="00F24817"/>
    <w:rsid w:val="00F250D3"/>
    <w:rsid w:val="00F2672C"/>
    <w:rsid w:val="00F2674C"/>
    <w:rsid w:val="00F27252"/>
    <w:rsid w:val="00F27A2C"/>
    <w:rsid w:val="00F27A4B"/>
    <w:rsid w:val="00F301EC"/>
    <w:rsid w:val="00F3037E"/>
    <w:rsid w:val="00F30791"/>
    <w:rsid w:val="00F31125"/>
    <w:rsid w:val="00F3163F"/>
    <w:rsid w:val="00F319D7"/>
    <w:rsid w:val="00F32495"/>
    <w:rsid w:val="00F3310F"/>
    <w:rsid w:val="00F33321"/>
    <w:rsid w:val="00F3359C"/>
    <w:rsid w:val="00F33DB0"/>
    <w:rsid w:val="00F34829"/>
    <w:rsid w:val="00F34BF6"/>
    <w:rsid w:val="00F34CEA"/>
    <w:rsid w:val="00F355BF"/>
    <w:rsid w:val="00F35E50"/>
    <w:rsid w:val="00F36B3F"/>
    <w:rsid w:val="00F36DB9"/>
    <w:rsid w:val="00F37648"/>
    <w:rsid w:val="00F37836"/>
    <w:rsid w:val="00F40074"/>
    <w:rsid w:val="00F41E7D"/>
    <w:rsid w:val="00F42907"/>
    <w:rsid w:val="00F43520"/>
    <w:rsid w:val="00F447F6"/>
    <w:rsid w:val="00F44BDC"/>
    <w:rsid w:val="00F461D1"/>
    <w:rsid w:val="00F46A68"/>
    <w:rsid w:val="00F47D5D"/>
    <w:rsid w:val="00F510EA"/>
    <w:rsid w:val="00F5171F"/>
    <w:rsid w:val="00F51A1C"/>
    <w:rsid w:val="00F51B46"/>
    <w:rsid w:val="00F52A03"/>
    <w:rsid w:val="00F535DA"/>
    <w:rsid w:val="00F53726"/>
    <w:rsid w:val="00F53E52"/>
    <w:rsid w:val="00F5512D"/>
    <w:rsid w:val="00F55301"/>
    <w:rsid w:val="00F566AA"/>
    <w:rsid w:val="00F56BA0"/>
    <w:rsid w:val="00F6092D"/>
    <w:rsid w:val="00F60CA3"/>
    <w:rsid w:val="00F60E72"/>
    <w:rsid w:val="00F61AB6"/>
    <w:rsid w:val="00F635D7"/>
    <w:rsid w:val="00F636FD"/>
    <w:rsid w:val="00F64BB3"/>
    <w:rsid w:val="00F6590A"/>
    <w:rsid w:val="00F66AA9"/>
    <w:rsid w:val="00F66AFF"/>
    <w:rsid w:val="00F66EA0"/>
    <w:rsid w:val="00F70335"/>
    <w:rsid w:val="00F71971"/>
    <w:rsid w:val="00F7247E"/>
    <w:rsid w:val="00F72EED"/>
    <w:rsid w:val="00F72F86"/>
    <w:rsid w:val="00F7337C"/>
    <w:rsid w:val="00F737A4"/>
    <w:rsid w:val="00F7434B"/>
    <w:rsid w:val="00F74FEA"/>
    <w:rsid w:val="00F75E4B"/>
    <w:rsid w:val="00F76386"/>
    <w:rsid w:val="00F76430"/>
    <w:rsid w:val="00F76510"/>
    <w:rsid w:val="00F76D2A"/>
    <w:rsid w:val="00F774BA"/>
    <w:rsid w:val="00F77841"/>
    <w:rsid w:val="00F8112B"/>
    <w:rsid w:val="00F81852"/>
    <w:rsid w:val="00F81F2A"/>
    <w:rsid w:val="00F82CD1"/>
    <w:rsid w:val="00F83EF6"/>
    <w:rsid w:val="00F84ABF"/>
    <w:rsid w:val="00F84E8F"/>
    <w:rsid w:val="00F8580D"/>
    <w:rsid w:val="00F85E71"/>
    <w:rsid w:val="00F860BA"/>
    <w:rsid w:val="00F86294"/>
    <w:rsid w:val="00F8783A"/>
    <w:rsid w:val="00F87900"/>
    <w:rsid w:val="00F90BF2"/>
    <w:rsid w:val="00F912B1"/>
    <w:rsid w:val="00F91AC8"/>
    <w:rsid w:val="00F91F23"/>
    <w:rsid w:val="00F92100"/>
    <w:rsid w:val="00F92F00"/>
    <w:rsid w:val="00F93228"/>
    <w:rsid w:val="00F935BA"/>
    <w:rsid w:val="00F93F10"/>
    <w:rsid w:val="00F93FD3"/>
    <w:rsid w:val="00F948EE"/>
    <w:rsid w:val="00F94D2D"/>
    <w:rsid w:val="00F955A9"/>
    <w:rsid w:val="00F97A86"/>
    <w:rsid w:val="00FA0D17"/>
    <w:rsid w:val="00FA0E05"/>
    <w:rsid w:val="00FA19B7"/>
    <w:rsid w:val="00FA1FEF"/>
    <w:rsid w:val="00FA2177"/>
    <w:rsid w:val="00FA274A"/>
    <w:rsid w:val="00FA4004"/>
    <w:rsid w:val="00FA40BD"/>
    <w:rsid w:val="00FA54C7"/>
    <w:rsid w:val="00FA7A5A"/>
    <w:rsid w:val="00FB0512"/>
    <w:rsid w:val="00FB13F3"/>
    <w:rsid w:val="00FB1BD0"/>
    <w:rsid w:val="00FB3E19"/>
    <w:rsid w:val="00FB47DC"/>
    <w:rsid w:val="00FB522E"/>
    <w:rsid w:val="00FB5805"/>
    <w:rsid w:val="00FB6391"/>
    <w:rsid w:val="00FB6788"/>
    <w:rsid w:val="00FB6DAC"/>
    <w:rsid w:val="00FB7CF6"/>
    <w:rsid w:val="00FC031F"/>
    <w:rsid w:val="00FC0BDD"/>
    <w:rsid w:val="00FC114A"/>
    <w:rsid w:val="00FC2597"/>
    <w:rsid w:val="00FC2EF0"/>
    <w:rsid w:val="00FC4AA7"/>
    <w:rsid w:val="00FC4F0B"/>
    <w:rsid w:val="00FC4FD0"/>
    <w:rsid w:val="00FC6122"/>
    <w:rsid w:val="00FC62E2"/>
    <w:rsid w:val="00FC701F"/>
    <w:rsid w:val="00FC70AE"/>
    <w:rsid w:val="00FC740E"/>
    <w:rsid w:val="00FD1156"/>
    <w:rsid w:val="00FD20BB"/>
    <w:rsid w:val="00FD234E"/>
    <w:rsid w:val="00FD2A45"/>
    <w:rsid w:val="00FD316A"/>
    <w:rsid w:val="00FD3203"/>
    <w:rsid w:val="00FD39EB"/>
    <w:rsid w:val="00FD3BF6"/>
    <w:rsid w:val="00FD3D3F"/>
    <w:rsid w:val="00FD3F40"/>
    <w:rsid w:val="00FD46FF"/>
    <w:rsid w:val="00FD4B9E"/>
    <w:rsid w:val="00FD4FDC"/>
    <w:rsid w:val="00FD5943"/>
    <w:rsid w:val="00FD5EBE"/>
    <w:rsid w:val="00FD66AE"/>
    <w:rsid w:val="00FD7A62"/>
    <w:rsid w:val="00FE076E"/>
    <w:rsid w:val="00FE217F"/>
    <w:rsid w:val="00FE379D"/>
    <w:rsid w:val="00FE559A"/>
    <w:rsid w:val="00FE5DFB"/>
    <w:rsid w:val="00FE5EA5"/>
    <w:rsid w:val="00FE6646"/>
    <w:rsid w:val="00FE7C0E"/>
    <w:rsid w:val="00FE7C23"/>
    <w:rsid w:val="00FE7F80"/>
    <w:rsid w:val="00FF01D9"/>
    <w:rsid w:val="00FF0C4E"/>
    <w:rsid w:val="00FF14DD"/>
    <w:rsid w:val="00FF168B"/>
    <w:rsid w:val="00FF1DA8"/>
    <w:rsid w:val="00FF256E"/>
    <w:rsid w:val="00FF316E"/>
    <w:rsid w:val="00FF3297"/>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982789"/>
  <w15:docId w15:val="{63B9011F-7EC0-48DF-B04C-F572F547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sercontent">
    <w:name w:val="usercontent"/>
    <w:basedOn w:val="Policepardfaut"/>
    <w:rsid w:val="00002984"/>
  </w:style>
  <w:style w:type="character" w:customStyle="1" w:styleId="textexposedshow">
    <w:name w:val="text_exposed_show"/>
    <w:basedOn w:val="Policepardfaut"/>
    <w:rsid w:val="00002984"/>
  </w:style>
  <w:style w:type="paragraph" w:customStyle="1" w:styleId="Standard">
    <w:name w:val="Standard"/>
    <w:rsid w:val="00D32D14"/>
    <w:pPr>
      <w:widowControl w:val="0"/>
      <w:suppressAutoHyphens/>
      <w:autoSpaceDN w:val="0"/>
      <w:textAlignment w:val="baseline"/>
    </w:pPr>
    <w:rPr>
      <w:rFonts w:eastAsia="SimSun" w:cs="Mangal"/>
      <w:kern w:val="3"/>
      <w:sz w:val="24"/>
      <w:szCs w:val="24"/>
      <w:lang w:eastAsia="zh-CN" w:bidi="hi-IN"/>
    </w:rPr>
  </w:style>
  <w:style w:type="character" w:styleId="Marquedecommentaire">
    <w:name w:val="annotation reference"/>
    <w:basedOn w:val="Policepardfaut"/>
    <w:uiPriority w:val="99"/>
    <w:semiHidden/>
    <w:unhideWhenUsed/>
    <w:rsid w:val="007E3010"/>
    <w:rPr>
      <w:sz w:val="16"/>
      <w:szCs w:val="16"/>
    </w:rPr>
  </w:style>
  <w:style w:type="paragraph" w:styleId="Objetducommentaire">
    <w:name w:val="annotation subject"/>
    <w:basedOn w:val="Commentaire"/>
    <w:next w:val="Commentaire"/>
    <w:link w:val="ObjetducommentaireCar"/>
    <w:uiPriority w:val="99"/>
    <w:semiHidden/>
    <w:unhideWhenUsed/>
    <w:rsid w:val="007E3010"/>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7E301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7854">
      <w:bodyDiv w:val="1"/>
      <w:marLeft w:val="0"/>
      <w:marRight w:val="0"/>
      <w:marTop w:val="0"/>
      <w:marBottom w:val="0"/>
      <w:divBdr>
        <w:top w:val="none" w:sz="0" w:space="0" w:color="auto"/>
        <w:left w:val="none" w:sz="0" w:space="0" w:color="auto"/>
        <w:bottom w:val="none" w:sz="0" w:space="0" w:color="auto"/>
        <w:right w:val="none" w:sz="0" w:space="0" w:color="auto"/>
      </w:divBdr>
    </w:div>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134496978">
      <w:bodyDiv w:val="1"/>
      <w:marLeft w:val="0"/>
      <w:marRight w:val="0"/>
      <w:marTop w:val="0"/>
      <w:marBottom w:val="0"/>
      <w:divBdr>
        <w:top w:val="none" w:sz="0" w:space="0" w:color="auto"/>
        <w:left w:val="none" w:sz="0" w:space="0" w:color="auto"/>
        <w:bottom w:val="none" w:sz="0" w:space="0" w:color="auto"/>
        <w:right w:val="none" w:sz="0" w:space="0" w:color="auto"/>
      </w:divBdr>
    </w:div>
    <w:div w:id="196503572">
      <w:bodyDiv w:val="1"/>
      <w:marLeft w:val="0"/>
      <w:marRight w:val="0"/>
      <w:marTop w:val="0"/>
      <w:marBottom w:val="0"/>
      <w:divBdr>
        <w:top w:val="none" w:sz="0" w:space="0" w:color="auto"/>
        <w:left w:val="none" w:sz="0" w:space="0" w:color="auto"/>
        <w:bottom w:val="none" w:sz="0" w:space="0" w:color="auto"/>
        <w:right w:val="none" w:sz="0" w:space="0" w:color="auto"/>
      </w:divBdr>
    </w:div>
    <w:div w:id="209415607">
      <w:bodyDiv w:val="1"/>
      <w:marLeft w:val="0"/>
      <w:marRight w:val="0"/>
      <w:marTop w:val="0"/>
      <w:marBottom w:val="0"/>
      <w:divBdr>
        <w:top w:val="none" w:sz="0" w:space="0" w:color="auto"/>
        <w:left w:val="none" w:sz="0" w:space="0" w:color="auto"/>
        <w:bottom w:val="none" w:sz="0" w:space="0" w:color="auto"/>
        <w:right w:val="none" w:sz="0" w:space="0" w:color="auto"/>
      </w:divBdr>
    </w:div>
    <w:div w:id="269046282">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94828674">
      <w:bodyDiv w:val="1"/>
      <w:marLeft w:val="0"/>
      <w:marRight w:val="0"/>
      <w:marTop w:val="0"/>
      <w:marBottom w:val="0"/>
      <w:divBdr>
        <w:top w:val="none" w:sz="0" w:space="0" w:color="auto"/>
        <w:left w:val="none" w:sz="0" w:space="0" w:color="auto"/>
        <w:bottom w:val="none" w:sz="0" w:space="0" w:color="auto"/>
        <w:right w:val="none" w:sz="0" w:space="0" w:color="auto"/>
      </w:divBdr>
    </w:div>
    <w:div w:id="659162098">
      <w:bodyDiv w:val="1"/>
      <w:marLeft w:val="0"/>
      <w:marRight w:val="0"/>
      <w:marTop w:val="0"/>
      <w:marBottom w:val="0"/>
      <w:divBdr>
        <w:top w:val="none" w:sz="0" w:space="0" w:color="auto"/>
        <w:left w:val="none" w:sz="0" w:space="0" w:color="auto"/>
        <w:bottom w:val="none" w:sz="0" w:space="0" w:color="auto"/>
        <w:right w:val="none" w:sz="0" w:space="0" w:color="auto"/>
      </w:divBdr>
    </w:div>
    <w:div w:id="699890436">
      <w:bodyDiv w:val="1"/>
      <w:marLeft w:val="0"/>
      <w:marRight w:val="0"/>
      <w:marTop w:val="0"/>
      <w:marBottom w:val="0"/>
      <w:divBdr>
        <w:top w:val="none" w:sz="0" w:space="0" w:color="auto"/>
        <w:left w:val="none" w:sz="0" w:space="0" w:color="auto"/>
        <w:bottom w:val="none" w:sz="0" w:space="0" w:color="auto"/>
        <w:right w:val="none" w:sz="0" w:space="0" w:color="auto"/>
      </w:divBdr>
      <w:divsChild>
        <w:div w:id="1670718227">
          <w:marLeft w:val="0"/>
          <w:marRight w:val="0"/>
          <w:marTop w:val="0"/>
          <w:marBottom w:val="0"/>
          <w:divBdr>
            <w:top w:val="none" w:sz="0" w:space="0" w:color="auto"/>
            <w:left w:val="none" w:sz="0" w:space="0" w:color="auto"/>
            <w:bottom w:val="none" w:sz="0" w:space="0" w:color="auto"/>
            <w:right w:val="none" w:sz="0" w:space="0" w:color="auto"/>
          </w:divBdr>
        </w:div>
      </w:divsChild>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00645151">
      <w:bodyDiv w:val="1"/>
      <w:marLeft w:val="0"/>
      <w:marRight w:val="0"/>
      <w:marTop w:val="0"/>
      <w:marBottom w:val="0"/>
      <w:divBdr>
        <w:top w:val="none" w:sz="0" w:space="0" w:color="auto"/>
        <w:left w:val="none" w:sz="0" w:space="0" w:color="auto"/>
        <w:bottom w:val="none" w:sz="0" w:space="0" w:color="auto"/>
        <w:right w:val="none" w:sz="0" w:space="0" w:color="auto"/>
      </w:divBdr>
      <w:divsChild>
        <w:div w:id="1843817431">
          <w:marLeft w:val="0"/>
          <w:marRight w:val="0"/>
          <w:marTop w:val="0"/>
          <w:marBottom w:val="0"/>
          <w:divBdr>
            <w:top w:val="none" w:sz="0" w:space="0" w:color="auto"/>
            <w:left w:val="none" w:sz="0" w:space="0" w:color="auto"/>
            <w:bottom w:val="none" w:sz="0" w:space="0" w:color="auto"/>
            <w:right w:val="none" w:sz="0" w:space="0" w:color="auto"/>
          </w:divBdr>
        </w:div>
      </w:divsChild>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542285103">
      <w:bodyDiv w:val="1"/>
      <w:marLeft w:val="0"/>
      <w:marRight w:val="0"/>
      <w:marTop w:val="0"/>
      <w:marBottom w:val="0"/>
      <w:divBdr>
        <w:top w:val="none" w:sz="0" w:space="0" w:color="auto"/>
        <w:left w:val="none" w:sz="0" w:space="0" w:color="auto"/>
        <w:bottom w:val="none" w:sz="0" w:space="0" w:color="auto"/>
        <w:right w:val="none" w:sz="0" w:space="0" w:color="auto"/>
      </w:divBdr>
    </w:div>
    <w:div w:id="1618874951">
      <w:bodyDiv w:val="1"/>
      <w:marLeft w:val="0"/>
      <w:marRight w:val="0"/>
      <w:marTop w:val="0"/>
      <w:marBottom w:val="0"/>
      <w:divBdr>
        <w:top w:val="none" w:sz="0" w:space="0" w:color="auto"/>
        <w:left w:val="none" w:sz="0" w:space="0" w:color="auto"/>
        <w:bottom w:val="none" w:sz="0" w:space="0" w:color="auto"/>
        <w:right w:val="none" w:sz="0" w:space="0" w:color="auto"/>
      </w:divBdr>
    </w:div>
    <w:div w:id="168277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D5ADE-102E-4A88-9FA2-6E0A5AF4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11</Pages>
  <Words>4875</Words>
  <Characters>26817</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2016-05-13T07:15:00Z</cp:lastPrinted>
  <dcterms:created xsi:type="dcterms:W3CDTF">2022-06-10T09:35:00Z</dcterms:created>
  <dcterms:modified xsi:type="dcterms:W3CDTF">2022-06-10T09:35:00Z</dcterms:modified>
</cp:coreProperties>
</file>