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76EE25C2" w:rsidR="008A3EC2" w:rsidRPr="008A3EC2" w:rsidRDefault="00A57ED9" w:rsidP="007F614F">
      <w:pPr>
        <w:spacing w:after="120" w:line="240" w:lineRule="auto"/>
        <w:rPr>
          <w:rFonts w:ascii="Papyrus" w:eastAsia="Times New Roman" w:hAnsi="Papyrus" w:cs="Times New Roman"/>
          <w:spacing w:val="30"/>
          <w:sz w:val="26"/>
          <w:szCs w:val="32"/>
          <w:lang w:eastAsia="fr-FR"/>
        </w:rPr>
      </w:pPr>
      <w:r w:rsidRPr="00D26A30">
        <w:rPr>
          <w:rFonts w:ascii="Papyrus" w:eastAsia="Times New Roman" w:hAnsi="Papyrus" w:cs="Times New Roman"/>
          <w:b/>
          <w:bCs/>
          <w:color w:val="7030A0"/>
          <w:sz w:val="32"/>
          <w:szCs w:val="32"/>
          <w:lang w:eastAsia="fr-FR"/>
        </w:rPr>
        <w:t>F</w:t>
      </w:r>
      <w:r w:rsidR="008A3EC2" w:rsidRPr="008A3EC2">
        <w:rPr>
          <w:rFonts w:ascii="Papyrus" w:eastAsia="Times New Roman" w:hAnsi="Papyrus" w:cs="Times New Roman"/>
          <w:b/>
          <w:bCs/>
          <w:sz w:val="32"/>
          <w:szCs w:val="32"/>
          <w:lang w:eastAsia="fr-FR"/>
        </w:rPr>
        <w:t xml:space="preserve">ICHES </w:t>
      </w:r>
      <w:r w:rsidR="008A3EC2" w:rsidRPr="00D26A30">
        <w:rPr>
          <w:rFonts w:ascii="Papyrus" w:eastAsia="Times New Roman" w:hAnsi="Papyrus" w:cs="Times New Roman"/>
          <w:b/>
          <w:bCs/>
          <w:color w:val="7030A0"/>
          <w:sz w:val="32"/>
          <w:szCs w:val="32"/>
          <w:lang w:eastAsia="fr-FR"/>
        </w:rPr>
        <w:t>D</w:t>
      </w:r>
      <w:r w:rsidR="008A3EC2" w:rsidRPr="008A3EC2">
        <w:rPr>
          <w:rFonts w:ascii="Papyrus" w:eastAsia="Times New Roman" w:hAnsi="Papyrus" w:cs="Times New Roman"/>
          <w:b/>
          <w:bCs/>
          <w:sz w:val="32"/>
          <w:szCs w:val="32"/>
          <w:lang w:eastAsia="fr-FR"/>
        </w:rPr>
        <w:t>OMINICALES</w:t>
      </w:r>
      <w:r w:rsidR="008A3EC2" w:rsidRPr="008A3EC2">
        <w:rPr>
          <w:rFonts w:ascii="Papyrus" w:eastAsia="Times New Roman" w:hAnsi="Papyrus" w:cs="Times New Roman"/>
          <w:b/>
          <w:bCs/>
          <w:sz w:val="32"/>
          <w:szCs w:val="32"/>
          <w:lang w:eastAsia="fr-FR"/>
        </w:rPr>
        <w:br/>
      </w:r>
      <w:r w:rsidR="008A3EC2" w:rsidRPr="008A3EC2">
        <w:rPr>
          <w:rFonts w:ascii="Papyrus" w:eastAsia="Times New Roman" w:hAnsi="Papyrus" w:cs="Times New Roman"/>
          <w:spacing w:val="30"/>
          <w:sz w:val="26"/>
          <w:szCs w:val="32"/>
          <w:lang w:eastAsia="fr-FR"/>
        </w:rPr>
        <w:t>Revue pour les équipes liturgiques</w:t>
      </w:r>
    </w:p>
    <w:p w14:paraId="11DB3068" w14:textId="6EAD9F21" w:rsidR="008A3EC2" w:rsidRPr="00D26A30" w:rsidRDefault="00D26A30" w:rsidP="007F614F">
      <w:pPr>
        <w:spacing w:after="120" w:line="240" w:lineRule="auto"/>
        <w:jc w:val="right"/>
        <w:rPr>
          <w:rFonts w:ascii="Times New Roman" w:eastAsia="Times New Roman" w:hAnsi="Times New Roman" w:cs="Times New Roman"/>
          <w:b/>
          <w:bCs/>
          <w:color w:val="7030A0"/>
          <w:sz w:val="32"/>
          <w:szCs w:val="32"/>
          <w:lang w:eastAsia="fr-FR"/>
        </w:rPr>
      </w:pPr>
      <w:r>
        <w:rPr>
          <w:rFonts w:ascii="Times New Roman" w:eastAsia="Times New Roman" w:hAnsi="Times New Roman" w:cs="Times New Roman"/>
          <w:b/>
          <w:bCs/>
          <w:color w:val="7030A0"/>
          <w:sz w:val="32"/>
          <w:szCs w:val="32"/>
          <w:lang w:eastAsia="fr-FR"/>
        </w:rPr>
        <w:t>Mercredi des Cendres</w:t>
      </w:r>
    </w:p>
    <w:p w14:paraId="20DCC912" w14:textId="10A431BB" w:rsidR="008A3EC2" w:rsidRPr="00D26A30" w:rsidRDefault="00951779" w:rsidP="007F614F">
      <w:pPr>
        <w:spacing w:after="120" w:line="240" w:lineRule="auto"/>
        <w:jc w:val="right"/>
        <w:rPr>
          <w:rFonts w:ascii="Times New Roman" w:eastAsia="Times New Roman" w:hAnsi="Times New Roman" w:cs="Times New Roman"/>
          <w:b/>
          <w:bCs/>
          <w:color w:val="7030A0"/>
          <w:sz w:val="32"/>
          <w:szCs w:val="32"/>
          <w:lang w:eastAsia="fr-FR"/>
        </w:rPr>
      </w:pPr>
      <w:r>
        <w:rPr>
          <w:rFonts w:ascii="Times New Roman" w:eastAsia="Times New Roman" w:hAnsi="Times New Roman" w:cs="Times New Roman"/>
          <w:b/>
          <w:bCs/>
          <w:color w:val="7030A0"/>
          <w:sz w:val="32"/>
          <w:szCs w:val="32"/>
          <w:lang w:eastAsia="fr-FR"/>
        </w:rPr>
        <w:t>22 février 2023</w:t>
      </w:r>
    </w:p>
    <w:p w14:paraId="511A6F5C" w14:textId="0A6F55E8" w:rsidR="008A3EC2" w:rsidRPr="00D26A30" w:rsidRDefault="008A3EC2" w:rsidP="007F614F">
      <w:pPr>
        <w:tabs>
          <w:tab w:val="left" w:pos="1418"/>
          <w:tab w:val="left" w:pos="1701"/>
          <w:tab w:val="left" w:pos="2835"/>
          <w:tab w:val="left" w:pos="3119"/>
          <w:tab w:val="left" w:pos="4253"/>
          <w:tab w:val="left" w:pos="4536"/>
          <w:tab w:val="left" w:pos="5670"/>
          <w:tab w:val="left" w:pos="8505"/>
        </w:tabs>
        <w:spacing w:after="120" w:line="240" w:lineRule="auto"/>
        <w:jc w:val="right"/>
        <w:rPr>
          <w:rFonts w:ascii="Times New Roman" w:eastAsia="Times New Roman" w:hAnsi="Times New Roman" w:cs="Times New Roman"/>
          <w:b/>
          <w:bCs/>
          <w:color w:val="7030A0"/>
          <w:sz w:val="32"/>
          <w:szCs w:val="32"/>
          <w:lang w:eastAsia="fr-FR"/>
        </w:rPr>
      </w:pPr>
      <w:r w:rsidRPr="00D26A30">
        <w:rPr>
          <w:rFonts w:ascii="Times New Roman" w:eastAsia="Times New Roman" w:hAnsi="Times New Roman" w:cs="Times New Roman"/>
          <w:b/>
          <w:bCs/>
          <w:color w:val="7030A0"/>
          <w:sz w:val="32"/>
          <w:szCs w:val="32"/>
          <w:lang w:eastAsia="fr-FR"/>
        </w:rPr>
        <w:t xml:space="preserve">(Année </w:t>
      </w:r>
      <w:r w:rsidR="00D30A74" w:rsidRPr="00D26A30">
        <w:rPr>
          <w:rFonts w:ascii="Times New Roman" w:eastAsia="Times New Roman" w:hAnsi="Times New Roman" w:cs="Times New Roman"/>
          <w:b/>
          <w:bCs/>
          <w:color w:val="7030A0"/>
          <w:sz w:val="32"/>
          <w:szCs w:val="32"/>
          <w:lang w:eastAsia="fr-FR"/>
        </w:rPr>
        <w:t>Matthieu - A</w:t>
      </w:r>
      <w:r w:rsidRPr="00D26A30">
        <w:rPr>
          <w:rFonts w:ascii="Times New Roman" w:eastAsia="Times New Roman" w:hAnsi="Times New Roman" w:cs="Times New Roman"/>
          <w:b/>
          <w:bCs/>
          <w:color w:val="7030A0"/>
          <w:sz w:val="32"/>
          <w:szCs w:val="32"/>
          <w:lang w:eastAsia="fr-FR"/>
        </w:rPr>
        <w:t>)</w:t>
      </w:r>
    </w:p>
    <w:p w14:paraId="79FDC392" w14:textId="2E2A35AD" w:rsidR="005A0A6C" w:rsidRDefault="00816C4A" w:rsidP="00816C4A">
      <w:pPr>
        <w:spacing w:before="3480" w:after="3480" w:line="240" w:lineRule="auto"/>
        <w:jc w:val="center"/>
        <w:rPr>
          <w:rFonts w:ascii="Times New Roman" w:eastAsia="Calibri" w:hAnsi="Times New Roman" w:cs="Times New Roman"/>
          <w:b/>
          <w:color w:val="7030A0"/>
          <w:sz w:val="36"/>
          <w:szCs w:val="28"/>
        </w:rPr>
      </w:pPr>
      <w:r>
        <w:rPr>
          <w:rFonts w:ascii="Times New Roman" w:eastAsia="Calibri" w:hAnsi="Times New Roman" w:cs="Times New Roman"/>
          <w:b/>
          <w:noProof/>
          <w:color w:val="7030A0"/>
          <w:sz w:val="36"/>
          <w:szCs w:val="28"/>
          <w:lang w:eastAsia="fr-FR"/>
        </w:rPr>
        <mc:AlternateContent>
          <mc:Choice Requires="wps">
            <w:drawing>
              <wp:anchor distT="0" distB="0" distL="114300" distR="114300" simplePos="0" relativeHeight="251659264" behindDoc="1" locked="0" layoutInCell="1" allowOverlap="1" wp14:anchorId="2459FA0D" wp14:editId="165059B6">
                <wp:simplePos x="0" y="0"/>
                <wp:positionH relativeFrom="column">
                  <wp:posOffset>686435</wp:posOffset>
                </wp:positionH>
                <wp:positionV relativeFrom="paragraph">
                  <wp:posOffset>1760220</wp:posOffset>
                </wp:positionV>
                <wp:extent cx="5166360" cy="1303020"/>
                <wp:effectExtent l="0" t="0" r="0" b="0"/>
                <wp:wrapNone/>
                <wp:docPr id="1" name="Rectangle 1"/>
                <wp:cNvGraphicFramePr/>
                <a:graphic xmlns:a="http://schemas.openxmlformats.org/drawingml/2006/main">
                  <a:graphicData uri="http://schemas.microsoft.com/office/word/2010/wordprocessingShape">
                    <wps:wsp>
                      <wps:cNvSpPr/>
                      <wps:spPr>
                        <a:xfrm>
                          <a:off x="0" y="0"/>
                          <a:ext cx="5166360" cy="1303020"/>
                        </a:xfrm>
                        <a:prstGeom prst="rect">
                          <a:avLst/>
                        </a:prstGeom>
                        <a:solidFill>
                          <a:srgbClr val="C7AB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DA0C94" id="Rectangle 1" o:spid="_x0000_s1026" style="position:absolute;margin-left:54.05pt;margin-top:138.6pt;width:406.8pt;height:102.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" fillcolor="#c7abff" stroked="f" strokeweight="1pt"/>
            </w:pict>
          </mc:Fallback>
        </mc:AlternateContent>
      </w:r>
      <w:r w:rsidR="005A0A6C" w:rsidRPr="005A0A6C">
        <w:rPr>
          <w:rFonts w:ascii="Times New Roman" w:eastAsia="Calibri" w:hAnsi="Times New Roman" w:cs="Times New Roman"/>
          <w:b/>
          <w:color w:val="7030A0"/>
          <w:sz w:val="36"/>
          <w:szCs w:val="28"/>
        </w:rPr>
        <w:t>Rends-moi la joie d’être sauvé</w:t>
      </w:r>
      <w:r w:rsidR="00433066">
        <w:rPr>
          <w:rFonts w:ascii="Times New Roman" w:eastAsia="Calibri" w:hAnsi="Times New Roman" w:cs="Times New Roman"/>
          <w:b/>
          <w:color w:val="7030A0"/>
          <w:sz w:val="36"/>
          <w:szCs w:val="28"/>
        </w:rPr>
        <w:t> !</w:t>
      </w:r>
    </w:p>
    <w:p w14:paraId="50637C10" w14:textId="04E845E8" w:rsidR="00C00CD1" w:rsidRPr="00591579" w:rsidRDefault="002F6EE0" w:rsidP="00816C4A">
      <w:pPr>
        <w:keepNext/>
        <w:spacing w:before="200" w:after="120" w:line="240" w:lineRule="auto"/>
        <w:jc w:val="center"/>
        <w:outlineLvl w:val="0"/>
        <w:rPr>
          <w:rFonts w:ascii="Times New Roman" w:eastAsia="Times New Roman" w:hAnsi="Times New Roman" w:cs="Times New Roman"/>
          <w:iCs/>
          <w:color w:val="000000" w:themeColor="text1"/>
          <w:kern w:val="32"/>
          <w:sz w:val="20"/>
          <w:szCs w:val="20"/>
          <w:lang w:eastAsia="fr-FR"/>
        </w:rPr>
      </w:pPr>
      <w:r w:rsidRPr="00591579">
        <w:rPr>
          <w:rFonts w:ascii="Times New Roman" w:eastAsia="Times New Roman" w:hAnsi="Times New Roman" w:cs="Times New Roman"/>
          <w:iCs/>
          <w:color w:val="000000" w:themeColor="text1"/>
          <w:kern w:val="32"/>
          <w:sz w:val="20"/>
          <w:szCs w:val="20"/>
          <w:lang w:eastAsia="fr-FR"/>
        </w:rPr>
        <w:t>« Rends-nous la joie de ton salut, que ton jour se lève. Donne-nous ton pardon, lave-nous de tout péché, donne-nous ta grâce ».</w:t>
      </w:r>
    </w:p>
    <w:p w14:paraId="102DD075" w14:textId="0ED5285E" w:rsidR="002F6EE0" w:rsidRPr="00816C4A" w:rsidRDefault="002F6EE0" w:rsidP="00816C4A">
      <w:pPr>
        <w:spacing w:before="480" w:after="0"/>
        <w:jc w:val="center"/>
        <w:rPr>
          <w:rFonts w:ascii="Times New Roman" w:hAnsi="Times New Roman" w:cs="Times New Roman"/>
          <w:b/>
          <w:sz w:val="20"/>
          <w:szCs w:val="20"/>
          <w:lang w:eastAsia="fr-FR"/>
        </w:rPr>
      </w:pPr>
      <w:r w:rsidRPr="00816C4A">
        <w:rPr>
          <w:rFonts w:ascii="Times New Roman" w:hAnsi="Times New Roman" w:cs="Times New Roman"/>
          <w:b/>
          <w:sz w:val="20"/>
          <w:szCs w:val="20"/>
          <w:lang w:eastAsia="fr-FR"/>
        </w:rPr>
        <w:t>Rends-nous la joie de ton salut</w:t>
      </w:r>
    </w:p>
    <w:p w14:paraId="468CCEAF" w14:textId="457D8C1A" w:rsidR="002F6EE0" w:rsidRPr="002F6EE0" w:rsidRDefault="002F6EE0" w:rsidP="00816C4A">
      <w:pPr>
        <w:spacing w:after="0"/>
        <w:jc w:val="center"/>
        <w:rPr>
          <w:rFonts w:ascii="Times New Roman" w:hAnsi="Times New Roman" w:cs="Times New Roman"/>
          <w:sz w:val="20"/>
          <w:szCs w:val="20"/>
          <w:lang w:eastAsia="fr-FR"/>
        </w:rPr>
      </w:pPr>
      <w:r w:rsidRPr="002F6EE0">
        <w:rPr>
          <w:rFonts w:ascii="Times New Roman" w:hAnsi="Times New Roman" w:cs="Times New Roman"/>
          <w:sz w:val="20"/>
          <w:szCs w:val="20"/>
          <w:lang w:eastAsia="fr-FR"/>
        </w:rPr>
        <w:t>Auteur : P. Thibaud / Compositeur : J. Rosenmüller</w:t>
      </w:r>
    </w:p>
    <w:p w14:paraId="67C40969" w14:textId="24FEDDF3" w:rsidR="004F12C7" w:rsidRPr="004F12C7" w:rsidRDefault="008A3EC2" w:rsidP="00816C4A">
      <w:pPr>
        <w:spacing w:after="120" w:line="240" w:lineRule="auto"/>
        <w:jc w:val="center"/>
        <w:rPr>
          <w:rFonts w:ascii="Times New Roman Gras" w:hAnsi="Times New Roman Gras" w:cs="Times New Roman"/>
          <w:b/>
          <w:color w:val="FF0000"/>
          <w:sz w:val="20"/>
          <w:szCs w:val="20"/>
        </w:rPr>
      </w:pPr>
      <w:r w:rsidRPr="008F3B43">
        <w:rPr>
          <w:rFonts w:ascii="Times New Roman" w:hAnsi="Times New Roman" w:cs="Times New Roman"/>
          <w:smallCaps/>
          <w:sz w:val="20"/>
          <w:szCs w:val="20"/>
        </w:rPr>
        <w:br w:type="page"/>
      </w:r>
    </w:p>
    <w:p w14:paraId="1E05E8B6" w14:textId="5AF7CE95" w:rsidR="008A3EC2" w:rsidRPr="00D26A30" w:rsidRDefault="008A3EC2" w:rsidP="00816C4A">
      <w:pPr>
        <w:spacing w:after="120" w:line="240" w:lineRule="auto"/>
        <w:jc w:val="center"/>
        <w:rPr>
          <w:rFonts w:ascii="Cambria" w:hAnsi="Cambria"/>
          <w:b/>
          <w:iCs/>
          <w:color w:val="7030A0"/>
          <w:kern w:val="32"/>
          <w:sz w:val="28"/>
          <w:szCs w:val="40"/>
        </w:rPr>
      </w:pPr>
      <w:r w:rsidRPr="00D26A30">
        <w:rPr>
          <w:rFonts w:ascii="Cambria" w:hAnsi="Cambria"/>
          <w:b/>
          <w:iCs/>
          <w:color w:val="7030A0"/>
          <w:kern w:val="32"/>
          <w:sz w:val="28"/>
          <w:szCs w:val="40"/>
        </w:rPr>
        <w:lastRenderedPageBreak/>
        <w:t>AUTOUR DES TEXTES</w:t>
      </w:r>
    </w:p>
    <w:p w14:paraId="63BD585F" w14:textId="77777777" w:rsidR="008A3EC2" w:rsidRPr="00D26A30" w:rsidRDefault="008A3EC2" w:rsidP="007F614F">
      <w:pPr>
        <w:keepNext/>
        <w:spacing w:before="200" w:after="120" w:line="240" w:lineRule="auto"/>
        <w:outlineLvl w:val="0"/>
        <w:rPr>
          <w:rFonts w:ascii="Cambria" w:eastAsia="Times New Roman" w:hAnsi="Cambria" w:cs="Times New Roman"/>
          <w:b/>
          <w:iCs/>
          <w:color w:val="7030A0"/>
          <w:kern w:val="32"/>
          <w:sz w:val="24"/>
          <w:szCs w:val="40"/>
          <w:lang w:eastAsia="fr-FR"/>
        </w:rPr>
      </w:pPr>
      <w:r w:rsidRPr="00D26A30">
        <w:rPr>
          <w:rFonts w:ascii="Cambria" w:eastAsia="Times New Roman" w:hAnsi="Cambria" w:cs="Times New Roman"/>
          <w:b/>
          <w:iCs/>
          <w:color w:val="7030A0"/>
          <w:kern w:val="32"/>
          <w:sz w:val="24"/>
          <w:szCs w:val="40"/>
          <w:lang w:eastAsia="fr-FR"/>
        </w:rPr>
        <w:t>À partir des lectures</w:t>
      </w:r>
    </w:p>
    <w:p w14:paraId="5E56ED1B" w14:textId="46DE240C" w:rsidR="00FD4721" w:rsidRPr="00FD4721" w:rsidRDefault="00FD4721" w:rsidP="00FD4721">
      <w:pPr>
        <w:spacing w:after="120" w:line="240" w:lineRule="auto"/>
        <w:jc w:val="both"/>
        <w:rPr>
          <w:rFonts w:ascii="Times New Roman" w:eastAsia="Calibri" w:hAnsi="Times New Roman" w:cs="Times New Roman"/>
          <w:sz w:val="20"/>
        </w:rPr>
      </w:pPr>
      <w:r w:rsidRPr="00FD4721">
        <w:rPr>
          <w:rFonts w:ascii="Times New Roman" w:eastAsia="Calibri" w:hAnsi="Times New Roman" w:cs="Times New Roman"/>
          <w:sz w:val="20"/>
        </w:rPr>
        <w:t xml:space="preserve">Les textes du mercredi des Cendres, spécialement la première lecture celle de Joël, nous incitent à </w:t>
      </w:r>
      <w:r w:rsidR="005E1FBE">
        <w:rPr>
          <w:rFonts w:ascii="Times New Roman" w:eastAsia="Calibri" w:hAnsi="Times New Roman" w:cs="Times New Roman"/>
          <w:sz w:val="20"/>
        </w:rPr>
        <w:t>revenir</w:t>
      </w:r>
      <w:r w:rsidRPr="00FD4721">
        <w:rPr>
          <w:rFonts w:ascii="Times New Roman" w:eastAsia="Calibri" w:hAnsi="Times New Roman" w:cs="Times New Roman"/>
          <w:sz w:val="20"/>
        </w:rPr>
        <w:t>. Avec cette invitation, nous pouvons comprendre que, comme la brebis perdue et l’époux(</w:t>
      </w:r>
      <w:r w:rsidR="008640F1">
        <w:rPr>
          <w:rFonts w:ascii="Times New Roman" w:eastAsia="Calibri" w:hAnsi="Times New Roman" w:cs="Times New Roman"/>
          <w:sz w:val="20"/>
        </w:rPr>
        <w:t>s</w:t>
      </w:r>
      <w:r w:rsidRPr="00FD4721">
        <w:rPr>
          <w:rFonts w:ascii="Times New Roman" w:eastAsia="Calibri" w:hAnsi="Times New Roman" w:cs="Times New Roman"/>
          <w:sz w:val="20"/>
        </w:rPr>
        <w:t>e) infidèle, il nous est arrivé de sortir du chemin. Alors « REVENEZ ». La conversion espérée est collective : tous les âges et tous les états de vie doivent se réunir. Paul va plus loin, il fait de nous des ambassadeurs du Christ, car, pour Dieu, il y a urgence de faire grâce et de ne plus d’abord tenir compte des fautes des hommes. Mais, bien sûr, il ne peut faire à la place ou contre nous. C’est pourquoi Matthieu propose de purifier les trois pratiques juives qui, à son avis, sont entachées d’hypocrisie : l’aumône, la prière et le jeûne. Car « celui qui agit pour être vu des hommes a déjà sa récompense » : la louange humaine, il n’attend rien d’autre. Celui qui agit dans le secret aura la récompense de Dieu. L’important est d’actualiser ces pratiques dans nos vies de croyants : « Laissez-vous réconcilier » c’est</w:t>
      </w:r>
      <w:r w:rsidR="00B25898">
        <w:rPr>
          <w:rFonts w:ascii="Times New Roman" w:eastAsia="Calibri" w:hAnsi="Times New Roman" w:cs="Times New Roman"/>
          <w:sz w:val="20"/>
        </w:rPr>
        <w:t>-</w:t>
      </w:r>
      <w:r w:rsidRPr="00FD4721">
        <w:rPr>
          <w:rFonts w:ascii="Times New Roman" w:eastAsia="Calibri" w:hAnsi="Times New Roman" w:cs="Times New Roman"/>
          <w:sz w:val="20"/>
        </w:rPr>
        <w:t>à-dire, « ne laissez pas sans effet la grâce de Dieu ».</w:t>
      </w:r>
    </w:p>
    <w:p w14:paraId="65616A5C" w14:textId="6D06030F" w:rsidR="00AE11FB" w:rsidRPr="00816C4A" w:rsidRDefault="008A3EC2" w:rsidP="007F614F">
      <w:pPr>
        <w:spacing w:after="120" w:line="240" w:lineRule="auto"/>
        <w:jc w:val="both"/>
        <w:rPr>
          <w:rFonts w:ascii="Times New Roman" w:eastAsia="Times New Roman" w:hAnsi="Times New Roman" w:cs="Times New Roman"/>
          <w:color w:val="7030A0"/>
          <w:sz w:val="20"/>
          <w:szCs w:val="20"/>
          <w:lang w:eastAsia="fr-FR"/>
        </w:rPr>
      </w:pPr>
      <w:r w:rsidRPr="00D26A30">
        <w:rPr>
          <w:rFonts w:ascii="Cambria" w:eastAsia="Times New Roman" w:hAnsi="Cambria" w:cs="Times New Roman"/>
          <w:bCs/>
          <w:color w:val="7030A0"/>
          <w:sz w:val="26"/>
          <w:szCs w:val="26"/>
          <w:lang w:eastAsia="fr-FR"/>
        </w:rPr>
        <w:t>Première lecture</w:t>
      </w:r>
      <w:r w:rsidRPr="00D26A30">
        <w:rPr>
          <w:rFonts w:ascii="Times New Roman" w:eastAsia="Times New Roman" w:hAnsi="Times New Roman" w:cs="Times New Roman"/>
          <w:color w:val="7030A0"/>
          <w:sz w:val="24"/>
          <w:szCs w:val="24"/>
          <w:lang w:eastAsia="fr-FR"/>
        </w:rPr>
        <w:t> :</w:t>
      </w:r>
      <w:r w:rsidRPr="00D26A30">
        <w:rPr>
          <w:rFonts w:ascii="Times New Roman" w:eastAsia="Times New Roman" w:hAnsi="Times New Roman" w:cs="Times New Roman"/>
          <w:color w:val="7030A0"/>
          <w:sz w:val="20"/>
          <w:szCs w:val="20"/>
          <w:lang w:eastAsia="fr-FR"/>
        </w:rPr>
        <w:t xml:space="preserve"> </w:t>
      </w:r>
      <w:r w:rsidR="00AE11FB" w:rsidRPr="00AE11FB">
        <w:rPr>
          <w:rFonts w:ascii="Cambria" w:eastAsia="Times New Roman" w:hAnsi="Cambria" w:cs="Times New Roman"/>
          <w:b/>
          <w:bCs/>
          <w:color w:val="7030A0"/>
          <w:sz w:val="26"/>
          <w:szCs w:val="26"/>
          <w:lang w:eastAsia="fr-FR"/>
        </w:rPr>
        <w:t>Joël 2</w:t>
      </w:r>
      <w:r w:rsidR="00AE11FB">
        <w:rPr>
          <w:rFonts w:ascii="Arial" w:eastAsia="Times New Roman" w:hAnsi="Arial" w:cs="Arial"/>
          <w:color w:val="7030A0"/>
          <w:sz w:val="20"/>
          <w:szCs w:val="20"/>
          <w:lang w:eastAsia="fr-FR"/>
        </w:rPr>
        <w:t xml:space="preserve">, </w:t>
      </w:r>
      <w:r w:rsidR="00AE11FB" w:rsidRPr="00AE11FB">
        <w:rPr>
          <w:rFonts w:ascii="Cambria" w:eastAsia="Times New Roman" w:hAnsi="Cambria" w:cs="Times New Roman"/>
          <w:bCs/>
          <w:color w:val="7030A0"/>
          <w:sz w:val="26"/>
          <w:szCs w:val="26"/>
          <w:lang w:eastAsia="fr-FR"/>
        </w:rPr>
        <w:t>12-18</w:t>
      </w:r>
      <w:r w:rsidR="00AE11FB" w:rsidRPr="004564CC">
        <w:rPr>
          <w:rFonts w:ascii="Times New Roman" w:hAnsi="Times New Roman" w:cs="Times New Roman"/>
          <w:b/>
          <w:bCs/>
          <w:sz w:val="20"/>
          <w:szCs w:val="20"/>
          <w:lang w:bidi="he-IL"/>
        </w:rPr>
        <w:t xml:space="preserve"> </w:t>
      </w:r>
    </w:p>
    <w:p w14:paraId="066E1455" w14:textId="1527E3CD" w:rsidR="00D45112" w:rsidRPr="00D45112" w:rsidRDefault="00D45112" w:rsidP="007F614F">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D45112">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Le temps du </w:t>
      </w:r>
      <w:r w:rsidR="00172ED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C</w:t>
      </w:r>
      <w:r w:rsidRPr="00D45112">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arême est une démarche personnelle, voire intime, et l’</w:t>
      </w:r>
      <w:r w:rsidR="00172ED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é</w:t>
      </w:r>
      <w:r w:rsidRPr="00D45112">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vangile de ce mercredi des </w:t>
      </w:r>
      <w:r w:rsidR="00172ED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C</w:t>
      </w:r>
      <w:r w:rsidRPr="00D45112">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endres nous appelle à le vivre ainsi. Mais dans la </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première</w:t>
      </w:r>
      <w:r w:rsidRPr="00D45112">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lecture extraite du proph</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ète</w:t>
      </w:r>
      <w:r w:rsidRPr="00D45112">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Jo</w:t>
      </w:r>
      <w:r w:rsidRPr="00D45112">
        <w:rPr>
          <w:rFonts w:ascii="Times New Roman" w:eastAsia="Arial Unicode MS" w:hAnsi="Times New Roman" w:cs="Times New Roman"/>
          <w:color w:val="000000"/>
          <w:sz w:val="20"/>
          <w:szCs w:val="20"/>
          <w:u w:color="000000"/>
          <w:bdr w:val="nil"/>
          <w:lang w:val="nl-NL" w:eastAsia="fr-FR"/>
          <w14:textOutline w14:w="12700" w14:cap="flat" w14:cmpd="sng" w14:algn="ctr">
            <w14:noFill/>
            <w14:prstDash w14:val="solid"/>
            <w14:miter w14:lim="400000"/>
          </w14:textOutline>
        </w:rPr>
        <w:t>ë</w:t>
      </w:r>
      <w:r>
        <w:rPr>
          <w:rFonts w:ascii="Times New Roman" w:eastAsia="Arial Unicode MS" w:hAnsi="Times New Roman" w:cs="Times New Roman"/>
          <w:color w:val="000000"/>
          <w:sz w:val="20"/>
          <w:szCs w:val="20"/>
          <w:u w:color="000000"/>
          <w:bdr w:val="nil"/>
          <w:lang w:val="es-ES_tradnl" w:eastAsia="fr-FR"/>
          <w14:textOutline w14:w="12700" w14:cap="flat" w14:cmpd="sng" w14:algn="ctr">
            <w14:noFill/>
            <w14:prstDash w14:val="solid"/>
            <w14:miter w14:lim="400000"/>
          </w14:textOutline>
        </w:rPr>
        <w:t xml:space="preserve">l, la </w:t>
      </w:r>
      <w:r w:rsidRPr="00D45112">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démarche</w:t>
      </w:r>
      <w:r>
        <w:rPr>
          <w:rFonts w:ascii="Times New Roman" w:eastAsia="Arial Unicode MS" w:hAnsi="Times New Roman" w:cs="Times New Roman"/>
          <w:color w:val="000000"/>
          <w:sz w:val="20"/>
          <w:szCs w:val="20"/>
          <w:u w:color="000000"/>
          <w:bdr w:val="nil"/>
          <w:lang w:val="es-ES_tradnl" w:eastAsia="fr-FR"/>
          <w14:textOutline w14:w="12700" w14:cap="flat" w14:cmpd="sng" w14:algn="ctr">
            <w14:noFill/>
            <w14:prstDash w14:val="solid"/>
            <w14:miter w14:lim="400000"/>
          </w14:textOutline>
        </w:rPr>
        <w:t xml:space="preserve"> </w:t>
      </w:r>
      <w:r w:rsidRPr="00D45112">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de pénitence nous est présentée comme un cheminement communautaire. C</w:t>
      </w:r>
      <w:r w:rsidRPr="00D45112">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D45112">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est ensemble que nous sommes invités à exprimer, par la liturgie, que nous sommes pécheurs : nous avons manqué à notre promesse, à la parole de Dieu, à Dieu lui-</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même</w:t>
      </w:r>
      <w:r w:rsidRPr="00D45112">
        <w:rPr>
          <w:rFonts w:ascii="Times New Roman" w:eastAsia="Arial Unicode MS" w:hAnsi="Times New Roman" w:cs="Times New Roman"/>
          <w:color w:val="000000"/>
          <w:sz w:val="20"/>
          <w:szCs w:val="20"/>
          <w:u w:color="000000"/>
          <w:bdr w:val="nil"/>
          <w:lang w:val="it-IT" w:eastAsia="fr-FR"/>
          <w14:textOutline w14:w="12700" w14:cap="flat" w14:cmpd="sng" w14:algn="ctr">
            <w14:noFill/>
            <w14:prstDash w14:val="solid"/>
            <w14:miter w14:lim="400000"/>
          </w14:textOutline>
        </w:rPr>
        <w:t>.</w:t>
      </w:r>
    </w:p>
    <w:p w14:paraId="480EB9C0" w14:textId="22E41E8C" w:rsidR="00D45112" w:rsidRPr="00D45112" w:rsidRDefault="00D45112" w:rsidP="007F614F">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D45112">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Les gestes liturgiques sont une action qui nous aide à adopter cette juste attitude devant Dieu : la </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prière</w:t>
      </w:r>
      <w:r w:rsidRPr="00D45112">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et la démarche des uns encouragent la </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prière</w:t>
      </w:r>
      <w:r w:rsidRPr="00D45112">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et l</w:t>
      </w:r>
      <w:r w:rsidRPr="00D45112">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D45112">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engagement de chacun et de tous. Mais les gestes liturgiques sont également un appel à ceux qui ne sont pas venus : nous rendons </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célèbre</w:t>
      </w:r>
      <w:r w:rsidRPr="00D45112">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par notre démarche, la miséricorde de Dieu qui accepte de donner encore sa bénédiction à ceux qui s</w:t>
      </w:r>
      <w:r w:rsidRPr="00D45112">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D45112">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en sont détourné</w:t>
      </w:r>
      <w:r w:rsidRPr="00D45112">
        <w:rPr>
          <w:rFonts w:ascii="Times New Roman" w:eastAsia="Arial Unicode MS" w:hAnsi="Times New Roman" w:cs="Times New Roman"/>
          <w:color w:val="000000"/>
          <w:sz w:val="20"/>
          <w:szCs w:val="20"/>
          <w:u w:color="000000"/>
          <w:bdr w:val="nil"/>
          <w:lang w:val="pt-PT" w:eastAsia="fr-FR"/>
          <w14:textOutline w14:w="12700" w14:cap="flat" w14:cmpd="sng" w14:algn="ctr">
            <w14:noFill/>
            <w14:prstDash w14:val="solid"/>
            <w14:miter w14:lim="400000"/>
          </w14:textOutline>
        </w:rPr>
        <w:t>s.</w:t>
      </w:r>
    </w:p>
    <w:p w14:paraId="5CCFD8F8" w14:textId="647BC70A" w:rsidR="008A3EC2" w:rsidRPr="00AE11FB" w:rsidRDefault="008A3EC2" w:rsidP="007F614F">
      <w:pPr>
        <w:spacing w:after="120" w:line="240" w:lineRule="auto"/>
        <w:jc w:val="both"/>
        <w:rPr>
          <w:rFonts w:ascii="Cambria" w:eastAsia="Times New Roman" w:hAnsi="Cambria" w:cs="Times New Roman"/>
          <w:bCs/>
          <w:color w:val="7030A0"/>
          <w:sz w:val="26"/>
          <w:szCs w:val="26"/>
          <w:lang w:eastAsia="fr-FR"/>
        </w:rPr>
      </w:pPr>
      <w:r w:rsidRPr="00AE11FB">
        <w:rPr>
          <w:rFonts w:ascii="Cambria" w:eastAsia="Times New Roman" w:hAnsi="Cambria" w:cs="Times New Roman"/>
          <w:bCs/>
          <w:color w:val="7030A0"/>
          <w:sz w:val="26"/>
          <w:szCs w:val="26"/>
          <w:lang w:eastAsia="fr-FR"/>
        </w:rPr>
        <w:t xml:space="preserve">Psaume </w:t>
      </w:r>
      <w:r w:rsidR="00AE11FB" w:rsidRPr="00AE11FB">
        <w:rPr>
          <w:rFonts w:ascii="Cambria" w:eastAsia="Times New Roman" w:hAnsi="Cambria" w:cs="Times New Roman"/>
          <w:b/>
          <w:bCs/>
          <w:color w:val="7030A0"/>
          <w:sz w:val="26"/>
          <w:szCs w:val="26"/>
          <w:lang w:eastAsia="fr-FR"/>
        </w:rPr>
        <w:t>50</w:t>
      </w:r>
    </w:p>
    <w:p w14:paraId="09CC5E40" w14:textId="4E357E61" w:rsidR="00D45112" w:rsidRPr="00D45112" w:rsidRDefault="00D45112" w:rsidP="007F614F">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D45112">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Contre toi et toi seul j’ai péché</w:t>
      </w:r>
      <w:r w:rsidRPr="00D45112">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 il est facile de concevoir le péché comme une offense faite à notre prochain </w:t>
      </w:r>
      <w:r w:rsidRPr="00D45112">
        <w:rPr>
          <w:rFonts w:ascii="Times New Roman" w:eastAsia="Arial Unicode MS" w:hAnsi="Times New Roman" w:cs="Times New Roman"/>
          <w:color w:val="000000"/>
          <w:sz w:val="20"/>
          <w:szCs w:val="20"/>
          <w:u w:color="000000"/>
          <w:bdr w:val="nil"/>
          <w:lang w:val="it-IT" w:eastAsia="fr-FR"/>
          <w14:textOutline w14:w="12700" w14:cap="flat" w14:cmpd="sng" w14:algn="ctr">
            <w14:noFill/>
            <w14:prstDash w14:val="solid"/>
            <w14:miter w14:lim="400000"/>
          </w14:textOutline>
        </w:rPr>
        <w:t>; l</w:t>
      </w:r>
      <w:r w:rsidRPr="00D45112">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D45112">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affirmation de ce psaume de pénitence consiste à dire que toute offense contre le prochain est également une blessure infligée à Dieu. Pour deux raisons </w:t>
      </w:r>
      <w:r w:rsidRPr="00D45112">
        <w:rPr>
          <w:rFonts w:ascii="Times New Roman" w:eastAsia="Arial Unicode MS" w:hAnsi="Times New Roman" w:cs="Times New Roman"/>
          <w:color w:val="000000"/>
          <w:sz w:val="20"/>
          <w:szCs w:val="20"/>
          <w:u w:color="000000"/>
          <w:bdr w:val="nil"/>
          <w:lang w:val="nl-NL" w:eastAsia="fr-FR"/>
          <w14:textOutline w14:w="12700" w14:cap="flat" w14:cmpd="sng" w14:algn="ctr">
            <w14:noFill/>
            <w14:prstDash w14:val="solid"/>
            <w14:miter w14:lim="400000"/>
          </w14:textOutline>
        </w:rPr>
        <w:t>: d</w:t>
      </w:r>
      <w:r w:rsidRPr="00D45112">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D45112">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abord parce que le péché est une </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désobéissance</w:t>
      </w:r>
      <w:r w:rsidRPr="00D45112">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à la parole de Dieu qui nous invite à aimer le prochain. Mais aussi, et peut-être surtout, parce que le prochain est aimé de Dieu et que Dieu est atteint quand on blesse </w:t>
      </w:r>
      <w:r w:rsid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quelqu’un</w:t>
      </w:r>
      <w:r w:rsidRPr="00D45112">
        <w:rPr>
          <w:rFonts w:ascii="Times New Roman" w:eastAsia="Arial Unicode MS" w:hAnsi="Times New Roman" w:cs="Times New Roman"/>
          <w:color w:val="000000"/>
          <w:sz w:val="20"/>
          <w:szCs w:val="20"/>
          <w:u w:color="000000"/>
          <w:bdr w:val="nil"/>
          <w:lang w:val="it-IT" w:eastAsia="fr-FR"/>
          <w14:textOutline w14:w="12700" w14:cap="flat" w14:cmpd="sng" w14:algn="ctr">
            <w14:noFill/>
            <w14:prstDash w14:val="solid"/>
            <w14:miter w14:lim="400000"/>
          </w14:textOutline>
        </w:rPr>
        <w:t xml:space="preserve"> qu</w:t>
      </w:r>
      <w:r w:rsidRPr="00D45112">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D45112">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il aime.</w:t>
      </w:r>
    </w:p>
    <w:p w14:paraId="64F474C9" w14:textId="093820C9" w:rsidR="008A3EC2" w:rsidRPr="00AE11FB" w:rsidRDefault="008A3EC2" w:rsidP="007F614F">
      <w:pPr>
        <w:spacing w:after="120" w:line="240" w:lineRule="auto"/>
        <w:jc w:val="both"/>
        <w:rPr>
          <w:rFonts w:ascii="Cambria" w:eastAsia="Times New Roman" w:hAnsi="Cambria" w:cs="Times New Roman"/>
          <w:bCs/>
          <w:color w:val="7030A0"/>
          <w:sz w:val="26"/>
          <w:szCs w:val="26"/>
          <w:lang w:eastAsia="fr-FR"/>
        </w:rPr>
      </w:pPr>
      <w:r w:rsidRPr="00D26A30">
        <w:rPr>
          <w:rFonts w:ascii="Cambria" w:eastAsia="Times New Roman" w:hAnsi="Cambria" w:cs="Times New Roman"/>
          <w:bCs/>
          <w:color w:val="7030A0"/>
          <w:sz w:val="26"/>
          <w:szCs w:val="26"/>
          <w:lang w:eastAsia="fr-FR"/>
        </w:rPr>
        <w:t>Deuxième lecture</w:t>
      </w:r>
      <w:r w:rsidRPr="00AE11FB">
        <w:rPr>
          <w:rFonts w:ascii="Cambria" w:eastAsia="Times New Roman" w:hAnsi="Cambria" w:cs="Times New Roman"/>
          <w:bCs/>
          <w:color w:val="7030A0"/>
          <w:sz w:val="26"/>
          <w:szCs w:val="26"/>
          <w:lang w:eastAsia="fr-FR"/>
        </w:rPr>
        <w:t xml:space="preserve"> : </w:t>
      </w:r>
      <w:r w:rsidR="00AE11FB">
        <w:rPr>
          <w:rFonts w:ascii="Cambria" w:eastAsia="Times New Roman" w:hAnsi="Cambria" w:cs="Times New Roman"/>
          <w:b/>
          <w:bCs/>
          <w:color w:val="7030A0"/>
          <w:sz w:val="26"/>
          <w:szCs w:val="26"/>
          <w:lang w:eastAsia="fr-FR"/>
        </w:rPr>
        <w:t>2 Corinthiens 5</w:t>
      </w:r>
      <w:r w:rsidR="00AE11FB">
        <w:rPr>
          <w:rFonts w:ascii="Cambria" w:eastAsia="Times New Roman" w:hAnsi="Cambria" w:cs="Times New Roman"/>
          <w:bCs/>
          <w:color w:val="7030A0"/>
          <w:sz w:val="26"/>
          <w:szCs w:val="26"/>
          <w:lang w:eastAsia="fr-FR"/>
        </w:rPr>
        <w:t>, 20-</w:t>
      </w:r>
      <w:r w:rsidR="00AE11FB" w:rsidRPr="00AE11FB">
        <w:rPr>
          <w:rFonts w:ascii="Cambria" w:eastAsia="Times New Roman" w:hAnsi="Cambria" w:cs="Times New Roman"/>
          <w:b/>
          <w:bCs/>
          <w:color w:val="7030A0"/>
          <w:sz w:val="26"/>
          <w:szCs w:val="26"/>
          <w:lang w:eastAsia="fr-FR"/>
        </w:rPr>
        <w:t>6</w:t>
      </w:r>
      <w:r w:rsidR="00AE11FB">
        <w:rPr>
          <w:rFonts w:ascii="Cambria" w:eastAsia="Times New Roman" w:hAnsi="Cambria" w:cs="Times New Roman"/>
          <w:bCs/>
          <w:color w:val="7030A0"/>
          <w:sz w:val="26"/>
          <w:szCs w:val="26"/>
          <w:lang w:eastAsia="fr-FR"/>
        </w:rPr>
        <w:t>,2</w:t>
      </w:r>
    </w:p>
    <w:p w14:paraId="0AA9360D" w14:textId="26A5437A" w:rsidR="00386EC4" w:rsidRPr="00386EC4" w:rsidRDefault="00386EC4" w:rsidP="007F614F">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Jésus</w:t>
      </w:r>
      <w:r w:rsidRPr="00386EC4">
        <w:rPr>
          <w:rFonts w:ascii="Times New Roman" w:eastAsia="Arial Unicode MS" w:hAnsi="Times New Roman" w:cs="Times New Roman"/>
          <w:color w:val="000000"/>
          <w:sz w:val="20"/>
          <w:szCs w:val="20"/>
          <w:u w:color="000000"/>
          <w:bdr w:val="nil"/>
          <w:lang w:val="es-ES_tradnl" w:eastAsia="fr-FR"/>
          <w14:textOutline w14:w="12700" w14:cap="flat" w14:cmpd="sng" w14:algn="ctr">
            <w14:noFill/>
            <w14:prstDash w14:val="solid"/>
            <w14:miter w14:lim="400000"/>
          </w14:textOutline>
        </w:rPr>
        <w:t xml:space="preserve"> n</w:t>
      </w:r>
      <w:r w:rsidRPr="00386EC4">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a pas connu le péché ; cela </w:t>
      </w:r>
      <w:r w:rsidR="00172ED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signifie </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qu’il</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n</w:t>
      </w:r>
      <w:r w:rsidRPr="00386EC4">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en a jamais commis aucun, n</w:t>
      </w:r>
      <w:r w:rsidRPr="00386EC4">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ayant jamais </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désobéi au Père</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Mais cela dit davantage : </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Jésus</w:t>
      </w:r>
      <w:r w:rsidRPr="00386EC4">
        <w:rPr>
          <w:rFonts w:ascii="Times New Roman" w:eastAsia="Arial Unicode MS" w:hAnsi="Times New Roman" w:cs="Times New Roman"/>
          <w:color w:val="000000"/>
          <w:sz w:val="20"/>
          <w:szCs w:val="20"/>
          <w:u w:color="000000"/>
          <w:bdr w:val="nil"/>
          <w:lang w:val="es-ES_tradnl" w:eastAsia="fr-FR"/>
          <w14:textOutline w14:w="12700" w14:cap="flat" w14:cmpd="sng" w14:algn="ctr">
            <w14:noFill/>
            <w14:prstDash w14:val="solid"/>
            <w14:miter w14:lim="400000"/>
          </w14:textOutline>
        </w:rPr>
        <w:t xml:space="preserve"> n</w:t>
      </w:r>
      <w:r w:rsidRPr="00386EC4">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 jamais connu le monde, en laissant prise à cette force qui détourne de Dieu. Nous entendrons dimanche prochain le récit des tentations, mais</w:t>
      </w:r>
      <w:r w:rsidR="00172ED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justement </w:t>
      </w:r>
      <w:r w:rsidRPr="00386EC4">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dans son refus à se soumettre</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à ces injonctions qui ne viennent pas du </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Père</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Jésus continue de regarder le monde et ceux qui l</w:t>
      </w:r>
      <w:r w:rsidRPr="00386EC4">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habitent comme le don du </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Père qu’il</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doit protéger et renouveler.</w:t>
      </w:r>
    </w:p>
    <w:p w14:paraId="188B3DD5" w14:textId="3F688A5B" w:rsidR="00386EC4" w:rsidRPr="00386EC4" w:rsidRDefault="00386EC4" w:rsidP="007F614F">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Dans cette absence de péché, la croix prend une dimension encore plus paradoxale </w:t>
      </w:r>
      <w:r w:rsidRPr="00386EC4">
        <w:rPr>
          <w:rFonts w:ascii="Times New Roman" w:eastAsia="Arial Unicode MS" w:hAnsi="Times New Roman" w:cs="Times New Roman"/>
          <w:color w:val="000000"/>
          <w:sz w:val="20"/>
          <w:szCs w:val="20"/>
          <w:u w:color="000000"/>
          <w:bdr w:val="nil"/>
          <w:lang w:val="it-IT" w:eastAsia="fr-FR"/>
          <w14:textOutline w14:w="12700" w14:cap="flat" w14:cmpd="sng" w14:algn="ctr">
            <w14:noFill/>
            <w14:prstDash w14:val="solid"/>
            <w14:miter w14:lim="400000"/>
          </w14:textOutline>
        </w:rPr>
        <w:t>: crucifi</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é, Jésus expose, au regard de tous, la conséquence de notre péché : la défiguration de notre humanité, la mort. Celui qui n</w:t>
      </w:r>
      <w:r w:rsidRPr="00386EC4">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a pas connu le péché a été </w:t>
      </w:r>
      <w:r w:rsidRPr="00B25898">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identifié</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au péché en portant les conséquences de notre péché et nous offrant une autre voix pour vivre : celle de la justice qui commence par accueillir la vie dans l</w:t>
      </w:r>
      <w:r w:rsidRPr="00386EC4">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obéissance à la parole qui donne la vie.</w:t>
      </w:r>
    </w:p>
    <w:p w14:paraId="24FBEC49" w14:textId="671CE93E" w:rsidR="008A3EC2" w:rsidRPr="00AE11FB" w:rsidRDefault="008A3EC2" w:rsidP="007F614F">
      <w:pPr>
        <w:spacing w:after="120" w:line="240" w:lineRule="auto"/>
        <w:jc w:val="both"/>
        <w:rPr>
          <w:rFonts w:ascii="Cambria" w:eastAsia="Times New Roman" w:hAnsi="Cambria" w:cs="Times New Roman"/>
          <w:bCs/>
          <w:color w:val="7030A0"/>
          <w:sz w:val="26"/>
          <w:szCs w:val="26"/>
          <w:lang w:eastAsia="fr-FR"/>
        </w:rPr>
      </w:pPr>
      <w:r w:rsidRPr="00D26A30">
        <w:rPr>
          <w:rFonts w:ascii="Cambria" w:eastAsia="Times New Roman" w:hAnsi="Cambria" w:cs="Times New Roman"/>
          <w:bCs/>
          <w:color w:val="7030A0"/>
          <w:sz w:val="26"/>
          <w:szCs w:val="26"/>
          <w:lang w:eastAsia="fr-FR"/>
        </w:rPr>
        <w:t>Évangile</w:t>
      </w:r>
      <w:r w:rsidRPr="00AE11FB">
        <w:rPr>
          <w:rFonts w:ascii="Cambria" w:eastAsia="Times New Roman" w:hAnsi="Cambria" w:cs="Times New Roman"/>
          <w:bCs/>
          <w:color w:val="7030A0"/>
          <w:sz w:val="26"/>
          <w:szCs w:val="26"/>
          <w:lang w:eastAsia="fr-FR"/>
        </w:rPr>
        <w:t xml:space="preserve"> : </w:t>
      </w:r>
      <w:r w:rsidR="00AC5B1D" w:rsidRPr="00AE11FB">
        <w:rPr>
          <w:rFonts w:ascii="Cambria" w:eastAsia="Times New Roman" w:hAnsi="Cambria" w:cs="Times New Roman"/>
          <w:b/>
          <w:bCs/>
          <w:color w:val="7030A0"/>
          <w:sz w:val="26"/>
          <w:szCs w:val="26"/>
          <w:lang w:eastAsia="fr-FR"/>
        </w:rPr>
        <w:t>Matthieu 6</w:t>
      </w:r>
      <w:r w:rsidR="00AE11FB">
        <w:rPr>
          <w:rFonts w:ascii="Cambria" w:eastAsia="Times New Roman" w:hAnsi="Cambria" w:cs="Times New Roman"/>
          <w:bCs/>
          <w:color w:val="7030A0"/>
          <w:sz w:val="26"/>
          <w:szCs w:val="26"/>
          <w:lang w:eastAsia="fr-FR"/>
        </w:rPr>
        <w:t>, 1-6.16-18</w:t>
      </w:r>
    </w:p>
    <w:p w14:paraId="336A97A5" w14:textId="7748EFC8" w:rsidR="00386EC4" w:rsidRPr="00386EC4" w:rsidRDefault="00386EC4" w:rsidP="007F614F">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Le hasard du calendrier liturgique fait que nous entendons pour ce mercredi des </w:t>
      </w:r>
      <w:r w:rsidR="0066008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C</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endres la suite directe de l’</w:t>
      </w:r>
      <w:r w:rsidR="0066008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é</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vangile que nous avons proclamé dimanche dernier. </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Après</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avoir présenté dans ces fameuses </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antithèses</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son interprétation de la </w:t>
      </w:r>
      <w:r w:rsidR="0066008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oi, Jésus invite maintenant ses disciples à pratiquer leur religion de </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manière</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juste. Pour lui, justice </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et intériorité</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vont de pair. Toute théâtralisation de la vie de foi expose qui la pratique à l</w:t>
      </w:r>
      <w:r w:rsidRPr="00386EC4">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accusation d</w:t>
      </w:r>
      <w:r w:rsidRPr="00386EC4">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hypocrisie.</w:t>
      </w:r>
    </w:p>
    <w:p w14:paraId="1B4856CE" w14:textId="555782BC" w:rsidR="00386EC4" w:rsidRPr="00386EC4" w:rsidRDefault="00386EC4" w:rsidP="007F614F">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Pour un pharisien, pratiquer les commandements, c</w:t>
      </w:r>
      <w:r w:rsidRPr="00386EC4">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est, entre autres choses, en vue de rendre visible la sagesse de Dieu qui donne à </w:t>
      </w:r>
      <w:r>
        <w:rPr>
          <w:rFonts w:ascii="Times New Roman" w:eastAsia="Arial Unicode MS" w:hAnsi="Times New Roman" w:cs="Times New Roman"/>
          <w:color w:val="000000"/>
          <w:sz w:val="20"/>
          <w:szCs w:val="20"/>
          <w:u w:color="000000"/>
          <w:bdr w:val="nil"/>
          <w:lang w:val="nl-NL" w:eastAsia="fr-FR"/>
          <w14:textOutline w14:w="12700" w14:cap="flat" w14:cmpd="sng" w14:algn="ctr">
            <w14:noFill/>
            <w14:prstDash w14:val="solid"/>
            <w14:miter w14:lim="400000"/>
          </w14:textOutline>
        </w:rPr>
        <w:t xml:space="preserve">Israël </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ces pratiques et ces coutumes. L</w:t>
      </w:r>
      <w:r w:rsidRPr="00386EC4">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obéissance aux commandements doit être visible. Même si certains maîtres pharisiens critiquaient déjà les </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excès</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auxquels une telle conception peut conduire, la position que </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Jésus</w:t>
      </w:r>
      <w:r w:rsidRPr="00386EC4">
        <w:rPr>
          <w:rFonts w:ascii="Times New Roman" w:eastAsia="Arial Unicode MS" w:hAnsi="Times New Roman" w:cs="Times New Roman"/>
          <w:color w:val="000000"/>
          <w:sz w:val="20"/>
          <w:szCs w:val="20"/>
          <w:u w:color="000000"/>
          <w:bdr w:val="nil"/>
          <w:lang w:val="es-ES_tradnl" w:eastAsia="fr-FR"/>
          <w14:textOutline w14:w="12700" w14:cap="flat" w14:cmpd="sng" w14:algn="ctr">
            <w14:noFill/>
            <w14:prstDash w14:val="solid"/>
            <w14:miter w14:lim="400000"/>
          </w14:textOutline>
        </w:rPr>
        <w:t xml:space="preserve"> d</w:t>
      </w:r>
      <w:proofErr w:type="spellStart"/>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é</w:t>
      </w:r>
      <w:r w:rsidRPr="00B25898">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fend</w:t>
      </w:r>
      <w:proofErr w:type="spellEnd"/>
      <w:r w:rsidRPr="00B25898">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apparaît</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vraiment </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singulière</w:t>
      </w:r>
      <w:r w:rsidRPr="00386EC4">
        <w:rPr>
          <w:rFonts w:ascii="Times New Roman" w:eastAsia="Arial Unicode MS" w:hAnsi="Times New Roman" w:cs="Times New Roman"/>
          <w:color w:val="000000"/>
          <w:sz w:val="20"/>
          <w:szCs w:val="20"/>
          <w:u w:color="000000"/>
          <w:bdr w:val="nil"/>
          <w:lang w:val="it-IT" w:eastAsia="fr-FR"/>
          <w14:textOutline w14:w="12700" w14:cap="flat" w14:cmpd="sng" w14:algn="ctr">
            <w14:noFill/>
            <w14:prstDash w14:val="solid"/>
            <w14:miter w14:lim="400000"/>
          </w14:textOutline>
        </w:rPr>
        <w:t>.</w:t>
      </w:r>
    </w:p>
    <w:p w14:paraId="4136E9B6" w14:textId="6BC62948" w:rsidR="00386EC4" w:rsidRPr="00386EC4" w:rsidRDefault="00386EC4" w:rsidP="007F614F">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La pratique de la justice n</w:t>
      </w:r>
      <w:r w:rsidRPr="00386EC4">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est donc pas une capitalisation pour obtenir une récompense dans le monde à venir ; selon </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Jésus</w:t>
      </w:r>
      <w:r w:rsidRPr="00386EC4">
        <w:rPr>
          <w:rFonts w:ascii="Times New Roman" w:eastAsia="Arial Unicode MS" w:hAnsi="Times New Roman" w:cs="Times New Roman"/>
          <w:color w:val="FF0000"/>
          <w:sz w:val="20"/>
          <w:szCs w:val="20"/>
          <w:u w:color="FF0000"/>
          <w:bdr w:val="nil"/>
          <w:lang w:eastAsia="fr-FR"/>
          <w14:textOutline w14:w="12700" w14:cap="flat" w14:cmpd="sng" w14:algn="ctr">
            <w14:noFill/>
            <w14:prstDash w14:val="solid"/>
            <w14:miter w14:lim="400000"/>
          </w14:textOutline>
        </w:rPr>
        <w:t>,</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elle est une promesse, celle de vivre d</w:t>
      </w:r>
      <w:r w:rsidRPr="00386EC4">
        <w:rPr>
          <w:rFonts w:ascii="Times New Roman" w:eastAsia="Arial Unicode MS" w:hAnsi="Times New Roman" w:cs="Times New Roman"/>
          <w:color w:val="000000"/>
          <w:sz w:val="20"/>
          <w:szCs w:val="20"/>
          <w:u w:color="000000"/>
          <w:bdr w:val="nil"/>
          <w:lang w:val="it-IT" w:eastAsia="fr-FR"/>
          <w14:textOutline w14:w="12700" w14:cap="flat" w14:cmpd="sng" w14:algn="ctr">
            <w14:noFill/>
            <w14:prstDash w14:val="solid"/>
            <w14:miter w14:lim="400000"/>
          </w14:textOutline>
        </w:rPr>
        <w:t>è</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s maintenant sous le regard du </w:t>
      </w:r>
      <w:r w:rsidR="00F2406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Père</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Si justice et </w:t>
      </w:r>
      <w:r w:rsidR="00F2406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intériorité</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sont inséparables, c</w:t>
      </w:r>
      <w:r w:rsidRPr="00386EC4">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est parce que</w:t>
      </w:r>
      <w:r w:rsidRPr="00386EC4">
        <w:rPr>
          <w:rFonts w:ascii="Times New Roman" w:eastAsia="Arial Unicode MS" w:hAnsi="Times New Roman" w:cs="Times New Roman"/>
          <w:color w:val="FF0000"/>
          <w:sz w:val="20"/>
          <w:szCs w:val="20"/>
          <w:u w:color="FF0000"/>
          <w:bdr w:val="nil"/>
          <w:lang w:eastAsia="fr-FR"/>
          <w14:textOutline w14:w="12700" w14:cap="flat" w14:cmpd="sng" w14:algn="ctr">
            <w14:noFill/>
            <w14:prstDash w14:val="solid"/>
            <w14:miter w14:lim="400000"/>
          </w14:textOutline>
        </w:rPr>
        <w:t>,</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tenues ensemble, elles rendent possible la rencontre présente avec le P</w:t>
      </w:r>
      <w:r w:rsidRPr="00386EC4">
        <w:rPr>
          <w:rFonts w:ascii="Times New Roman" w:eastAsia="Arial Unicode MS" w:hAnsi="Times New Roman" w:cs="Times New Roman"/>
          <w:color w:val="000000"/>
          <w:sz w:val="20"/>
          <w:szCs w:val="20"/>
          <w:u w:color="000000"/>
          <w:bdr w:val="nil"/>
          <w:lang w:val="it-IT" w:eastAsia="fr-FR"/>
          <w14:textOutline w14:w="12700" w14:cap="flat" w14:cmpd="sng" w14:algn="ctr">
            <w14:noFill/>
            <w14:prstDash w14:val="solid"/>
            <w14:miter w14:lim="400000"/>
          </w14:textOutline>
        </w:rPr>
        <w:t>ère.</w:t>
      </w:r>
    </w:p>
    <w:p w14:paraId="72B0D2E4" w14:textId="298D687C" w:rsidR="00386EC4" w:rsidRPr="00386EC4" w:rsidRDefault="00386EC4" w:rsidP="007F614F">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Au début de ce </w:t>
      </w:r>
      <w:r w:rsidR="0066008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C</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arême, nous allons choisir des gestes de partage, nous allons décider de moments de </w:t>
      </w:r>
      <w:r w:rsidR="00F2406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prière</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communautaires ou personnels, nous allons décider de nous priver, de nous abstenir de telle ou telle chose que nous affectionnons ; nous répondrons à l</w:t>
      </w:r>
      <w:r w:rsidRPr="00386EC4">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appel que la liturgie nous lance : </w:t>
      </w:r>
      <w:r w:rsidRPr="00386EC4">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les yeux fixés sur Jésus-Christ, entrons dans le combat de Dieu</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Il nous faut en pratiquant aumône, </w:t>
      </w:r>
      <w:r w:rsidR="00F2406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prière</w:t>
      </w:r>
      <w:r w:rsidRPr="00386EC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et jeûne, contempler Jésus qui vit cela pour que nous vivions avec lui.</w:t>
      </w:r>
    </w:p>
    <w:p w14:paraId="04F9F42A" w14:textId="77777777" w:rsidR="00816C4A" w:rsidRPr="00816C4A" w:rsidRDefault="00816C4A" w:rsidP="007F614F">
      <w:pPr>
        <w:spacing w:after="120" w:line="240" w:lineRule="auto"/>
        <w:jc w:val="both"/>
        <w:rPr>
          <w:rFonts w:ascii="Arial" w:eastAsia="Times New Roman" w:hAnsi="Arial" w:cs="Times New Roman"/>
          <w:sz w:val="28"/>
          <w:szCs w:val="28"/>
          <w:lang w:eastAsia="fr-FR"/>
        </w:rPr>
      </w:pPr>
    </w:p>
    <w:p w14:paraId="555396C9" w14:textId="77777777" w:rsidR="00816C4A" w:rsidRPr="00816C4A" w:rsidRDefault="00816C4A" w:rsidP="007F614F">
      <w:pPr>
        <w:spacing w:after="120" w:line="240" w:lineRule="auto"/>
        <w:jc w:val="both"/>
        <w:rPr>
          <w:rFonts w:ascii="Arial" w:eastAsia="Times New Roman" w:hAnsi="Arial" w:cs="Times New Roman"/>
          <w:sz w:val="28"/>
          <w:szCs w:val="28"/>
          <w:lang w:eastAsia="fr-FR"/>
        </w:rPr>
      </w:pPr>
    </w:p>
    <w:p w14:paraId="478EA6AF" w14:textId="23D59F78" w:rsidR="00007524" w:rsidRPr="00D26A30" w:rsidRDefault="008A3EC2" w:rsidP="007F614F">
      <w:pPr>
        <w:spacing w:after="120" w:line="240" w:lineRule="auto"/>
        <w:jc w:val="both"/>
        <w:rPr>
          <w:rFonts w:ascii="Arial" w:eastAsia="Times New Roman" w:hAnsi="Arial" w:cs="Times New Roman"/>
          <w:color w:val="7030A0"/>
          <w:sz w:val="28"/>
          <w:szCs w:val="28"/>
          <w:lang w:eastAsia="fr-FR"/>
        </w:rPr>
      </w:pPr>
      <w:r w:rsidRPr="00D26A30">
        <w:rPr>
          <w:rFonts w:ascii="Arial" w:eastAsia="Times New Roman" w:hAnsi="Arial" w:cs="Times New Roman"/>
          <w:color w:val="7030A0"/>
          <w:sz w:val="28"/>
          <w:szCs w:val="28"/>
          <w:lang w:eastAsia="fr-FR"/>
        </w:rPr>
        <w:lastRenderedPageBreak/>
        <w:t>Pistes d’homélie</w:t>
      </w:r>
    </w:p>
    <w:p w14:paraId="3789158E" w14:textId="56D09CBC" w:rsidR="00594D1C" w:rsidRPr="00594D1C" w:rsidRDefault="00594D1C" w:rsidP="00594D1C">
      <w:pPr>
        <w:spacing w:after="120" w:line="240" w:lineRule="auto"/>
        <w:rPr>
          <w:rFonts w:ascii="Times New Roman" w:eastAsia="Times New Roman" w:hAnsi="Times New Roman" w:cs="Times New Roman"/>
          <w:b/>
          <w:iCs/>
          <w:sz w:val="20"/>
          <w:szCs w:val="20"/>
          <w:lang w:eastAsia="fr-FR"/>
        </w:rPr>
      </w:pPr>
      <w:r w:rsidRPr="00594D1C">
        <w:rPr>
          <w:rFonts w:ascii="Times New Roman" w:eastAsia="Times New Roman" w:hAnsi="Times New Roman" w:cs="Times New Roman"/>
          <w:b/>
          <w:iCs/>
          <w:sz w:val="20"/>
          <w:szCs w:val="20"/>
          <w:lang w:eastAsia="fr-FR"/>
        </w:rPr>
        <w:t>Rends-moi la joie d’être sauvé</w:t>
      </w:r>
      <w:r w:rsidR="0066008F">
        <w:rPr>
          <w:rFonts w:ascii="Times New Roman" w:eastAsia="Times New Roman" w:hAnsi="Times New Roman" w:cs="Times New Roman"/>
          <w:b/>
          <w:iCs/>
          <w:sz w:val="20"/>
          <w:szCs w:val="20"/>
          <w:lang w:eastAsia="fr-FR"/>
        </w:rPr>
        <w:t> !</w:t>
      </w:r>
    </w:p>
    <w:p w14:paraId="02DBF224" w14:textId="72090972" w:rsidR="00594D1C" w:rsidRPr="00594D1C" w:rsidRDefault="00594D1C" w:rsidP="00594D1C">
      <w:pPr>
        <w:spacing w:after="120" w:line="240" w:lineRule="auto"/>
        <w:jc w:val="both"/>
        <w:rPr>
          <w:rFonts w:ascii="Times New Roman" w:eastAsia="Times New Roman" w:hAnsi="Times New Roman" w:cs="Times New Roman"/>
          <w:sz w:val="20"/>
          <w:szCs w:val="20"/>
          <w:lang w:eastAsia="fr-FR"/>
        </w:rPr>
      </w:pPr>
      <w:r w:rsidRPr="00594D1C">
        <w:rPr>
          <w:rFonts w:ascii="Times New Roman" w:eastAsia="Times New Roman" w:hAnsi="Times New Roman" w:cs="Times New Roman"/>
          <w:sz w:val="20"/>
          <w:szCs w:val="20"/>
          <w:lang w:eastAsia="fr-FR"/>
        </w:rPr>
        <w:t xml:space="preserve">Dans le passage de sa lettre aux Corinthiens, Paul s’adresse à des chrétiens de fraîche date. Il se présente à eux comme </w:t>
      </w:r>
      <w:r>
        <w:rPr>
          <w:rFonts w:ascii="Times New Roman" w:eastAsia="Times New Roman" w:hAnsi="Times New Roman" w:cs="Times New Roman"/>
          <w:i/>
          <w:iCs/>
          <w:sz w:val="20"/>
          <w:szCs w:val="20"/>
          <w:lang w:eastAsia="fr-FR"/>
        </w:rPr>
        <w:t>« ambassadeur du Christ »</w:t>
      </w:r>
      <w:r w:rsidRPr="00594D1C">
        <w:rPr>
          <w:rFonts w:ascii="Times New Roman" w:eastAsia="Times New Roman" w:hAnsi="Times New Roman" w:cs="Times New Roman"/>
          <w:i/>
          <w:iCs/>
          <w:sz w:val="20"/>
          <w:szCs w:val="20"/>
          <w:lang w:eastAsia="fr-FR"/>
        </w:rPr>
        <w:t>,</w:t>
      </w:r>
      <w:r w:rsidRPr="00594D1C">
        <w:rPr>
          <w:rFonts w:ascii="Times New Roman" w:eastAsia="Times New Roman" w:hAnsi="Times New Roman" w:cs="Times New Roman"/>
          <w:sz w:val="20"/>
          <w:szCs w:val="20"/>
          <w:lang w:eastAsia="fr-FR"/>
        </w:rPr>
        <w:t xml:space="preserve"> lui et sans dou</w:t>
      </w:r>
      <w:r>
        <w:rPr>
          <w:rFonts w:ascii="Times New Roman" w:eastAsia="Times New Roman" w:hAnsi="Times New Roman" w:cs="Times New Roman"/>
          <w:sz w:val="20"/>
          <w:szCs w:val="20"/>
          <w:lang w:eastAsia="fr-FR"/>
        </w:rPr>
        <w:t>te les autres Apôtres, dans un « nous »</w:t>
      </w:r>
      <w:r w:rsidRPr="00594D1C">
        <w:rPr>
          <w:rFonts w:ascii="Times New Roman" w:eastAsia="Times New Roman" w:hAnsi="Times New Roman" w:cs="Times New Roman"/>
          <w:sz w:val="20"/>
          <w:szCs w:val="20"/>
          <w:lang w:eastAsia="fr-FR"/>
        </w:rPr>
        <w:t xml:space="preserve"> assez solennel, comme pour souligner l’importance de ce qu’il leur écrit. Et s’il</w:t>
      </w:r>
      <w:r>
        <w:rPr>
          <w:rFonts w:ascii="Times New Roman" w:eastAsia="Times New Roman" w:hAnsi="Times New Roman" w:cs="Times New Roman"/>
          <w:sz w:val="20"/>
          <w:szCs w:val="20"/>
          <w:lang w:eastAsia="fr-FR"/>
        </w:rPr>
        <w:t xml:space="preserve"> parle au nom du Christ, comme « ambassadeur du Christ »</w:t>
      </w:r>
      <w:r w:rsidRPr="00594D1C">
        <w:rPr>
          <w:rFonts w:ascii="Times New Roman" w:eastAsia="Times New Roman" w:hAnsi="Times New Roman" w:cs="Times New Roman"/>
          <w:sz w:val="20"/>
          <w:szCs w:val="20"/>
          <w:lang w:eastAsia="fr-FR"/>
        </w:rPr>
        <w:t>, il rappelle que celui-ci a été lui-même envoyé par Dieu. Paul transmet donc un message qui vient de D</w:t>
      </w:r>
      <w:r>
        <w:rPr>
          <w:rFonts w:ascii="Times New Roman" w:eastAsia="Times New Roman" w:hAnsi="Times New Roman" w:cs="Times New Roman"/>
          <w:sz w:val="20"/>
          <w:szCs w:val="20"/>
          <w:lang w:eastAsia="fr-FR"/>
        </w:rPr>
        <w:t>ieu. Et ce message, le voici : « </w:t>
      </w:r>
      <w:r w:rsidRPr="00594D1C">
        <w:rPr>
          <w:rFonts w:ascii="Times New Roman" w:eastAsia="Times New Roman" w:hAnsi="Times New Roman" w:cs="Times New Roman"/>
          <w:i/>
          <w:iCs/>
          <w:sz w:val="20"/>
          <w:szCs w:val="20"/>
          <w:lang w:eastAsia="fr-FR"/>
        </w:rPr>
        <w:t>Nous le demandons au nom du Christ, lais</w:t>
      </w:r>
      <w:r>
        <w:rPr>
          <w:rFonts w:ascii="Times New Roman" w:eastAsia="Times New Roman" w:hAnsi="Times New Roman" w:cs="Times New Roman"/>
          <w:i/>
          <w:iCs/>
          <w:sz w:val="20"/>
          <w:szCs w:val="20"/>
          <w:lang w:eastAsia="fr-FR"/>
        </w:rPr>
        <w:t>sez-vous réconcilier avec Dieu. »</w:t>
      </w:r>
    </w:p>
    <w:p w14:paraId="4AE512AA" w14:textId="4C45CE09" w:rsidR="00594D1C" w:rsidRPr="00594D1C" w:rsidRDefault="00594D1C" w:rsidP="00594D1C">
      <w:pPr>
        <w:spacing w:after="120" w:line="240" w:lineRule="auto"/>
        <w:jc w:val="both"/>
        <w:rPr>
          <w:rFonts w:ascii="Times New Roman" w:eastAsia="Times New Roman" w:hAnsi="Times New Roman" w:cs="Times New Roman"/>
          <w:sz w:val="20"/>
          <w:szCs w:val="20"/>
          <w:lang w:eastAsia="fr-FR"/>
        </w:rPr>
      </w:pPr>
      <w:r w:rsidRPr="00594D1C">
        <w:rPr>
          <w:rFonts w:ascii="Times New Roman" w:eastAsia="Times New Roman" w:hAnsi="Times New Roman" w:cs="Times New Roman"/>
          <w:sz w:val="20"/>
          <w:szCs w:val="20"/>
          <w:lang w:eastAsia="fr-FR"/>
        </w:rPr>
        <w:t xml:space="preserve">Chaque année, ce texte nous sert d’entrée en Carême, un moment dans l’année souvent perçu comme un temps d’efforts, de bonnes résolutions que nous avons bien du mal à tenir. Aussi, quand arrive la Semaine </w:t>
      </w:r>
      <w:r w:rsidR="00CA2733">
        <w:rPr>
          <w:rFonts w:ascii="Times New Roman" w:eastAsia="Times New Roman" w:hAnsi="Times New Roman" w:cs="Times New Roman"/>
          <w:sz w:val="20"/>
          <w:szCs w:val="20"/>
          <w:lang w:eastAsia="fr-FR"/>
        </w:rPr>
        <w:t>s</w:t>
      </w:r>
      <w:r w:rsidRPr="00594D1C">
        <w:rPr>
          <w:rFonts w:ascii="Times New Roman" w:eastAsia="Times New Roman" w:hAnsi="Times New Roman" w:cs="Times New Roman"/>
          <w:sz w:val="20"/>
          <w:szCs w:val="20"/>
          <w:lang w:eastAsia="fr-FR"/>
        </w:rPr>
        <w:t>ainte, nous avons le sentiment que le Carême a passé à toute vitesse et que, du coup, une fois de plus, nous n’avons pas tenu toutes les belles promesses</w:t>
      </w:r>
      <w:r>
        <w:rPr>
          <w:rFonts w:ascii="Times New Roman" w:eastAsia="Times New Roman" w:hAnsi="Times New Roman" w:cs="Times New Roman"/>
          <w:sz w:val="20"/>
          <w:szCs w:val="20"/>
          <w:lang w:eastAsia="fr-FR"/>
        </w:rPr>
        <w:t xml:space="preserve"> que nous nous étions faites. D’</w:t>
      </w:r>
      <w:r w:rsidRPr="00594D1C">
        <w:rPr>
          <w:rFonts w:ascii="Times New Roman" w:eastAsia="Times New Roman" w:hAnsi="Times New Roman" w:cs="Times New Roman"/>
          <w:sz w:val="20"/>
          <w:szCs w:val="20"/>
          <w:lang w:eastAsia="fr-FR"/>
        </w:rPr>
        <w:t>où l’impression de revenir toujours au même point et que, finalement, le Carême ça ne sert à rien…C’es</w:t>
      </w:r>
      <w:r>
        <w:rPr>
          <w:rFonts w:ascii="Times New Roman" w:eastAsia="Times New Roman" w:hAnsi="Times New Roman" w:cs="Times New Roman"/>
          <w:sz w:val="20"/>
          <w:szCs w:val="20"/>
          <w:lang w:eastAsia="fr-FR"/>
        </w:rPr>
        <w:t>t tout de même assez frustrant !</w:t>
      </w:r>
    </w:p>
    <w:p w14:paraId="5109D774" w14:textId="41B80049" w:rsidR="00594D1C" w:rsidRPr="00594D1C" w:rsidRDefault="00594D1C" w:rsidP="00594D1C">
      <w:pPr>
        <w:spacing w:after="120" w:line="240" w:lineRule="auto"/>
        <w:jc w:val="both"/>
        <w:rPr>
          <w:rFonts w:ascii="Times New Roman" w:eastAsia="Times New Roman" w:hAnsi="Times New Roman" w:cs="Times New Roman"/>
          <w:sz w:val="20"/>
          <w:szCs w:val="20"/>
          <w:lang w:eastAsia="fr-FR"/>
        </w:rPr>
      </w:pPr>
      <w:r w:rsidRPr="00594D1C">
        <w:rPr>
          <w:rFonts w:ascii="Times New Roman" w:eastAsia="Times New Roman" w:hAnsi="Times New Roman" w:cs="Times New Roman"/>
          <w:sz w:val="20"/>
          <w:szCs w:val="20"/>
          <w:lang w:eastAsia="fr-FR"/>
        </w:rPr>
        <w:t>Or, saint Paul nous ouvre une tout autre perspective. Alors que nous pen</w:t>
      </w:r>
      <w:r>
        <w:rPr>
          <w:rFonts w:ascii="Times New Roman" w:eastAsia="Times New Roman" w:hAnsi="Times New Roman" w:cs="Times New Roman"/>
          <w:sz w:val="20"/>
          <w:szCs w:val="20"/>
          <w:lang w:eastAsia="fr-FR"/>
        </w:rPr>
        <w:t>sons : « </w:t>
      </w:r>
      <w:r w:rsidRPr="00594D1C">
        <w:rPr>
          <w:rFonts w:ascii="Times New Roman" w:eastAsia="Times New Roman" w:hAnsi="Times New Roman" w:cs="Times New Roman"/>
          <w:sz w:val="20"/>
          <w:szCs w:val="20"/>
          <w:lang w:eastAsia="fr-FR"/>
        </w:rPr>
        <w:t>Que vais-je faire, cette année, pour m</w:t>
      </w:r>
      <w:r>
        <w:rPr>
          <w:rFonts w:ascii="Times New Roman" w:eastAsia="Times New Roman" w:hAnsi="Times New Roman" w:cs="Times New Roman"/>
          <w:sz w:val="20"/>
          <w:szCs w:val="20"/>
          <w:lang w:eastAsia="fr-FR"/>
        </w:rPr>
        <w:t>e réconcilier avec Dieu, etc. ? »</w:t>
      </w:r>
      <w:r w:rsidRPr="00594D1C">
        <w:rPr>
          <w:rFonts w:ascii="Times New Roman" w:eastAsia="Times New Roman" w:hAnsi="Times New Roman" w:cs="Times New Roman"/>
          <w:sz w:val="20"/>
          <w:szCs w:val="20"/>
          <w:lang w:eastAsia="fr-FR"/>
        </w:rPr>
        <w:t>, saint Paul nous di</w:t>
      </w:r>
      <w:r>
        <w:rPr>
          <w:rFonts w:ascii="Times New Roman" w:eastAsia="Times New Roman" w:hAnsi="Times New Roman" w:cs="Times New Roman"/>
          <w:sz w:val="20"/>
          <w:szCs w:val="20"/>
          <w:lang w:eastAsia="fr-FR"/>
        </w:rPr>
        <w:t>t : « </w:t>
      </w:r>
      <w:r w:rsidRPr="00594D1C">
        <w:rPr>
          <w:rFonts w:ascii="Times New Roman" w:eastAsia="Times New Roman" w:hAnsi="Times New Roman" w:cs="Times New Roman"/>
          <w:i/>
          <w:iCs/>
          <w:sz w:val="20"/>
          <w:szCs w:val="20"/>
          <w:lang w:eastAsia="fr-FR"/>
        </w:rPr>
        <w:t>Laissez-vous réconcilier avec Dieu.</w:t>
      </w:r>
      <w:r>
        <w:rPr>
          <w:rFonts w:ascii="Times New Roman" w:eastAsia="Times New Roman" w:hAnsi="Times New Roman" w:cs="Times New Roman"/>
          <w:i/>
          <w:iCs/>
          <w:sz w:val="20"/>
          <w:szCs w:val="20"/>
          <w:lang w:eastAsia="fr-FR"/>
        </w:rPr>
        <w:t> »</w:t>
      </w:r>
      <w:r w:rsidRPr="00594D1C">
        <w:rPr>
          <w:rFonts w:ascii="Times New Roman" w:eastAsia="Times New Roman" w:hAnsi="Times New Roman" w:cs="Times New Roman"/>
          <w:sz w:val="20"/>
          <w:szCs w:val="20"/>
          <w:lang w:eastAsia="fr-FR"/>
        </w:rPr>
        <w:t xml:space="preserve"> Il renverse ainsi notre mani</w:t>
      </w:r>
      <w:r>
        <w:rPr>
          <w:rFonts w:ascii="Times New Roman" w:eastAsia="Times New Roman" w:hAnsi="Times New Roman" w:cs="Times New Roman"/>
          <w:sz w:val="20"/>
          <w:szCs w:val="20"/>
          <w:lang w:eastAsia="fr-FR"/>
        </w:rPr>
        <w:t>ère de nous situer devant Dieu :</w:t>
      </w:r>
      <w:r w:rsidRPr="00594D1C">
        <w:rPr>
          <w:rFonts w:ascii="Times New Roman" w:eastAsia="Times New Roman" w:hAnsi="Times New Roman" w:cs="Times New Roman"/>
          <w:sz w:val="20"/>
          <w:szCs w:val="20"/>
          <w:lang w:eastAsia="fr-FR"/>
        </w:rPr>
        <w:t xml:space="preserve"> avant de faire des efforts ou de prendre des bonnes résolutions, avant d’essayer de toutes nos forces de nous rap</w:t>
      </w:r>
      <w:r>
        <w:rPr>
          <w:rFonts w:ascii="Times New Roman" w:eastAsia="Times New Roman" w:hAnsi="Times New Roman" w:cs="Times New Roman"/>
          <w:sz w:val="20"/>
          <w:szCs w:val="20"/>
          <w:lang w:eastAsia="fr-FR"/>
        </w:rPr>
        <w:t xml:space="preserve">procher de lui... commencer par </w:t>
      </w:r>
      <w:r w:rsidRPr="00594D1C">
        <w:rPr>
          <w:rFonts w:ascii="Times New Roman" w:eastAsia="Times New Roman" w:hAnsi="Times New Roman" w:cs="Times New Roman"/>
          <w:sz w:val="20"/>
          <w:szCs w:val="20"/>
          <w:lang w:eastAsia="fr-FR"/>
        </w:rPr>
        <w:t>découvrir que c’est Dieu lui-même qui se rapproche de nous, qui nous réconcilie avec lui et, par conséquent, avec nous-mêmes, les autres et la création tout entière ; une autre façon de lâcher prise et de laisser Dieu agir en nous.</w:t>
      </w:r>
    </w:p>
    <w:p w14:paraId="019B69DE" w14:textId="24166C0D" w:rsidR="00594D1C" w:rsidRPr="00594D1C" w:rsidRDefault="00594D1C" w:rsidP="00594D1C">
      <w:pPr>
        <w:spacing w:after="120" w:line="240" w:lineRule="auto"/>
        <w:jc w:val="both"/>
        <w:rPr>
          <w:rFonts w:ascii="Times New Roman" w:eastAsia="Times New Roman" w:hAnsi="Times New Roman" w:cs="Times New Roman"/>
          <w:sz w:val="20"/>
          <w:szCs w:val="20"/>
          <w:lang w:eastAsia="fr-FR"/>
        </w:rPr>
      </w:pPr>
      <w:r w:rsidRPr="00594D1C">
        <w:rPr>
          <w:rFonts w:ascii="Times New Roman" w:eastAsia="Times New Roman" w:hAnsi="Times New Roman" w:cs="Times New Roman"/>
          <w:sz w:val="20"/>
          <w:szCs w:val="20"/>
          <w:lang w:eastAsia="fr-FR"/>
        </w:rPr>
        <w:t xml:space="preserve">Pour cela, l’Évangile nous </w:t>
      </w:r>
      <w:r>
        <w:rPr>
          <w:rFonts w:ascii="Times New Roman" w:eastAsia="Times New Roman" w:hAnsi="Times New Roman" w:cs="Times New Roman"/>
          <w:sz w:val="20"/>
          <w:szCs w:val="20"/>
          <w:lang w:eastAsia="fr-FR"/>
        </w:rPr>
        <w:t>propose des moyens privilégiés :</w:t>
      </w:r>
      <w:r w:rsidRPr="00594D1C">
        <w:rPr>
          <w:rFonts w:ascii="Times New Roman" w:eastAsia="Times New Roman" w:hAnsi="Times New Roman" w:cs="Times New Roman"/>
          <w:sz w:val="20"/>
          <w:szCs w:val="20"/>
          <w:lang w:eastAsia="fr-FR"/>
        </w:rPr>
        <w:t xml:space="preserve"> prier, jeûner, partager. La prière, le jeûne et l’aumône sont en effet des moyens, reconnus par les chrétiens parce qu’ils les aident à se replacer face à l’essentiel : </w:t>
      </w:r>
      <w:r w:rsidRPr="00594D1C">
        <w:rPr>
          <w:rFonts w:ascii="Times New Roman" w:eastAsia="Times New Roman" w:hAnsi="Times New Roman" w:cs="Times New Roman"/>
          <w:i/>
          <w:iCs/>
          <w:sz w:val="20"/>
          <w:szCs w:val="20"/>
          <w:lang w:eastAsia="fr-FR"/>
        </w:rPr>
        <w:t>prier</w:t>
      </w:r>
      <w:r w:rsidRPr="00594D1C">
        <w:rPr>
          <w:rFonts w:ascii="Times New Roman" w:eastAsia="Times New Roman" w:hAnsi="Times New Roman" w:cs="Times New Roman"/>
          <w:sz w:val="20"/>
          <w:szCs w:val="20"/>
          <w:lang w:eastAsia="fr-FR"/>
        </w:rPr>
        <w:t>, se tourner vers Dieu ; j</w:t>
      </w:r>
      <w:r w:rsidRPr="00594D1C">
        <w:rPr>
          <w:rFonts w:ascii="Times New Roman" w:eastAsia="Times New Roman" w:hAnsi="Times New Roman" w:cs="Times New Roman"/>
          <w:i/>
          <w:iCs/>
          <w:sz w:val="20"/>
          <w:szCs w:val="20"/>
          <w:lang w:eastAsia="fr-FR"/>
        </w:rPr>
        <w:t>eûner </w:t>
      </w:r>
      <w:r w:rsidRPr="00594D1C">
        <w:rPr>
          <w:rFonts w:ascii="Times New Roman" w:eastAsia="Times New Roman" w:hAnsi="Times New Roman" w:cs="Times New Roman"/>
          <w:sz w:val="20"/>
          <w:szCs w:val="20"/>
          <w:lang w:eastAsia="fr-FR"/>
        </w:rPr>
        <w:t xml:space="preserve">: ne se nourrir que de lui ; </w:t>
      </w:r>
      <w:r w:rsidRPr="00594D1C">
        <w:rPr>
          <w:rFonts w:ascii="Times New Roman" w:eastAsia="Times New Roman" w:hAnsi="Times New Roman" w:cs="Times New Roman"/>
          <w:i/>
          <w:iCs/>
          <w:sz w:val="20"/>
          <w:szCs w:val="20"/>
          <w:lang w:eastAsia="fr-FR"/>
        </w:rPr>
        <w:t>partager</w:t>
      </w:r>
      <w:r w:rsidRPr="00594D1C">
        <w:rPr>
          <w:rFonts w:ascii="Times New Roman" w:eastAsia="Times New Roman" w:hAnsi="Times New Roman" w:cs="Times New Roman"/>
          <w:sz w:val="20"/>
          <w:szCs w:val="20"/>
          <w:lang w:eastAsia="fr-FR"/>
        </w:rPr>
        <w:t xml:space="preserve"> : ne mettre qu’en lui ses sécurités. En leur donnant la prière du Notre Père, Jésus appelle les disciples à se tourner vers leur Père, source de toute vie : c’est </w:t>
      </w:r>
      <w:r w:rsidR="00CA2733">
        <w:rPr>
          <w:rFonts w:ascii="Times New Roman" w:eastAsia="Times New Roman" w:hAnsi="Times New Roman" w:cs="Times New Roman"/>
          <w:sz w:val="20"/>
          <w:szCs w:val="20"/>
          <w:lang w:eastAsia="fr-FR"/>
        </w:rPr>
        <w:t>l</w:t>
      </w:r>
      <w:r w:rsidRPr="00594D1C">
        <w:rPr>
          <w:rFonts w:ascii="Times New Roman" w:eastAsia="Times New Roman" w:hAnsi="Times New Roman" w:cs="Times New Roman"/>
          <w:sz w:val="20"/>
          <w:szCs w:val="20"/>
          <w:lang w:eastAsia="fr-FR"/>
        </w:rPr>
        <w:t xml:space="preserve">ui qui leur donne le pain quotidien, les relève quand ils tombent, les délivre du mal, leur donne ce monde pour qu’ils en fassent un monde de frères… </w:t>
      </w:r>
      <w:r>
        <w:rPr>
          <w:rFonts w:ascii="Times New Roman" w:eastAsia="Times New Roman" w:hAnsi="Times New Roman" w:cs="Times New Roman"/>
          <w:sz w:val="20"/>
          <w:szCs w:val="20"/>
          <w:lang w:eastAsia="fr-FR"/>
        </w:rPr>
        <w:t>« </w:t>
      </w:r>
      <w:r w:rsidRPr="00594D1C">
        <w:rPr>
          <w:rFonts w:ascii="Times New Roman" w:eastAsia="Times New Roman" w:hAnsi="Times New Roman" w:cs="Times New Roman"/>
          <w:iCs/>
          <w:sz w:val="20"/>
          <w:szCs w:val="20"/>
          <w:lang w:eastAsia="fr-FR"/>
        </w:rPr>
        <w:t>Revenons au Seigneur notre Dieu</w:t>
      </w:r>
      <w:r>
        <w:rPr>
          <w:rFonts w:ascii="Times New Roman" w:eastAsia="Times New Roman" w:hAnsi="Times New Roman" w:cs="Times New Roman"/>
          <w:iCs/>
          <w:sz w:val="20"/>
          <w:szCs w:val="20"/>
          <w:lang w:eastAsia="fr-FR"/>
        </w:rPr>
        <w:t> »</w:t>
      </w:r>
      <w:r w:rsidRPr="00594D1C">
        <w:rPr>
          <w:rFonts w:ascii="Times New Roman" w:eastAsia="Times New Roman" w:hAnsi="Times New Roman" w:cs="Times New Roman"/>
          <w:iCs/>
          <w:sz w:val="20"/>
          <w:szCs w:val="20"/>
          <w:lang w:eastAsia="fr-FR"/>
        </w:rPr>
        <w:t>, comme nous y</w:t>
      </w:r>
      <w:r w:rsidRPr="00594D1C">
        <w:rPr>
          <w:rFonts w:ascii="Times New Roman" w:eastAsia="Times New Roman" w:hAnsi="Times New Roman" w:cs="Times New Roman"/>
          <w:sz w:val="20"/>
          <w:szCs w:val="20"/>
          <w:lang w:eastAsia="fr-FR"/>
        </w:rPr>
        <w:t xml:space="preserve"> appelle le prophète Joël, éloignons de nous les activités, les occupations, qui nous font perdre le sens de Dieu, et oublier que nous sommes ses enfants, alors que notre vie n’a de sens que dans l’accueil de la sienne en nous. </w:t>
      </w:r>
    </w:p>
    <w:p w14:paraId="42390C44" w14:textId="1561392F" w:rsidR="00594D1C" w:rsidRPr="00594D1C" w:rsidRDefault="00594D1C" w:rsidP="00594D1C">
      <w:pPr>
        <w:spacing w:after="120" w:line="240" w:lineRule="auto"/>
        <w:jc w:val="both"/>
        <w:rPr>
          <w:rFonts w:ascii="Times New Roman" w:eastAsia="Times New Roman" w:hAnsi="Times New Roman" w:cs="Times New Roman"/>
          <w:color w:val="373737"/>
          <w:sz w:val="20"/>
          <w:szCs w:val="20"/>
          <w:lang w:eastAsia="fr-FR"/>
        </w:rPr>
      </w:pPr>
      <w:r w:rsidRPr="00594D1C">
        <w:rPr>
          <w:rFonts w:ascii="Times New Roman" w:eastAsia="Times New Roman" w:hAnsi="Times New Roman" w:cs="Times New Roman"/>
          <w:sz w:val="20"/>
          <w:szCs w:val="20"/>
          <w:lang w:eastAsia="fr-FR"/>
        </w:rPr>
        <w:t>Le passage de saint P</w:t>
      </w:r>
      <w:r>
        <w:rPr>
          <w:rFonts w:ascii="Times New Roman" w:eastAsia="Times New Roman" w:hAnsi="Times New Roman" w:cs="Times New Roman"/>
          <w:sz w:val="20"/>
          <w:szCs w:val="20"/>
          <w:lang w:eastAsia="fr-FR"/>
        </w:rPr>
        <w:t>aul termine avec cette phrase : « </w:t>
      </w:r>
      <w:r w:rsidRPr="00594D1C">
        <w:rPr>
          <w:rFonts w:ascii="Times New Roman" w:eastAsia="Times New Roman" w:hAnsi="Times New Roman" w:cs="Times New Roman"/>
          <w:i/>
          <w:iCs/>
          <w:sz w:val="20"/>
          <w:szCs w:val="20"/>
          <w:lang w:eastAsia="fr-FR"/>
        </w:rPr>
        <w:t>Le voici maintenant le moment favorable, le vo</w:t>
      </w:r>
      <w:r>
        <w:rPr>
          <w:rFonts w:ascii="Times New Roman" w:eastAsia="Times New Roman" w:hAnsi="Times New Roman" w:cs="Times New Roman"/>
          <w:i/>
          <w:iCs/>
          <w:sz w:val="20"/>
          <w:szCs w:val="20"/>
          <w:lang w:eastAsia="fr-FR"/>
        </w:rPr>
        <w:t>ici maintenant le jour du salut »</w:t>
      </w:r>
      <w:r w:rsidRPr="00594D1C">
        <w:rPr>
          <w:rFonts w:ascii="Times New Roman" w:eastAsia="Times New Roman" w:hAnsi="Times New Roman" w:cs="Times New Roman"/>
          <w:i/>
          <w:iCs/>
          <w:sz w:val="20"/>
          <w:szCs w:val="20"/>
          <w:lang w:eastAsia="fr-FR"/>
        </w:rPr>
        <w:t>.</w:t>
      </w:r>
      <w:r w:rsidRPr="00594D1C">
        <w:rPr>
          <w:rFonts w:ascii="Times New Roman" w:eastAsia="Times New Roman" w:hAnsi="Times New Roman" w:cs="Times New Roman"/>
          <w:sz w:val="20"/>
          <w:szCs w:val="20"/>
          <w:lang w:eastAsia="fr-FR"/>
        </w:rPr>
        <w:t xml:space="preserve"> C’est maintenant, et pour 40 jours ! Bon et </w:t>
      </w:r>
      <w:r w:rsidR="00374ED5">
        <w:rPr>
          <w:rFonts w:ascii="Times New Roman" w:eastAsia="Times New Roman" w:hAnsi="Times New Roman" w:cs="Times New Roman"/>
          <w:sz w:val="20"/>
          <w:szCs w:val="20"/>
          <w:lang w:eastAsia="fr-FR"/>
        </w:rPr>
        <w:t>s</w:t>
      </w:r>
      <w:r>
        <w:rPr>
          <w:rFonts w:ascii="Times New Roman" w:eastAsia="Times New Roman" w:hAnsi="Times New Roman" w:cs="Times New Roman"/>
          <w:sz w:val="20"/>
          <w:szCs w:val="20"/>
          <w:lang w:eastAsia="fr-FR"/>
        </w:rPr>
        <w:t>aint Carême à tous et à chacun !</w:t>
      </w:r>
    </w:p>
    <w:p w14:paraId="6FCB2D8D" w14:textId="77777777" w:rsidR="007F614F" w:rsidRPr="00BA1F76" w:rsidRDefault="007F614F" w:rsidP="007F614F">
      <w:pPr>
        <w:tabs>
          <w:tab w:val="left" w:pos="8789"/>
        </w:tabs>
        <w:spacing w:after="12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Pierre Marion</w:t>
      </w:r>
      <w:r>
        <w:rPr>
          <w:rFonts w:ascii="Times New Roman" w:eastAsia="Times New Roman" w:hAnsi="Times New Roman" w:cs="Times New Roman"/>
          <w:sz w:val="20"/>
          <w:szCs w:val="20"/>
          <w:lang w:eastAsia="fr-FR"/>
        </w:rPr>
        <w:br/>
        <w:t>prêtre du diocèse de Rennes (35)</w:t>
      </w:r>
    </w:p>
    <w:p w14:paraId="704F0F85" w14:textId="77777777" w:rsidR="008A3EC2" w:rsidRPr="00AE11FB" w:rsidRDefault="008A3EC2" w:rsidP="007F614F">
      <w:pPr>
        <w:spacing w:after="120" w:line="240" w:lineRule="auto"/>
        <w:jc w:val="both"/>
        <w:rPr>
          <w:rFonts w:ascii="Arial" w:eastAsia="Times New Roman" w:hAnsi="Arial" w:cs="Arial"/>
          <w:b/>
          <w:bCs/>
          <w:color w:val="7030A0"/>
          <w:sz w:val="28"/>
          <w:szCs w:val="28"/>
          <w:lang w:eastAsia="fr-FR"/>
        </w:rPr>
      </w:pPr>
      <w:r w:rsidRPr="00AE11FB">
        <w:rPr>
          <w:rFonts w:ascii="Arial" w:eastAsia="Times New Roman" w:hAnsi="Arial" w:cs="Arial"/>
          <w:b/>
          <w:bCs/>
          <w:color w:val="7030A0"/>
          <w:sz w:val="28"/>
          <w:szCs w:val="28"/>
          <w:lang w:eastAsia="fr-FR"/>
        </w:rPr>
        <w:t>Pour aujourd’hui</w:t>
      </w:r>
    </w:p>
    <w:p w14:paraId="24136544" w14:textId="77777777" w:rsidR="008A3EC2" w:rsidRPr="008A3EC2" w:rsidRDefault="008A3EC2" w:rsidP="007F614F">
      <w:pPr>
        <w:spacing w:after="120" w:line="240" w:lineRule="auto"/>
        <w:ind w:right="1132"/>
        <w:jc w:val="both"/>
        <w:rPr>
          <w:rFonts w:ascii="Times New Roman" w:eastAsia="Times New Roman" w:hAnsi="Times New Roman" w:cs="Times New Roman"/>
          <w:b/>
          <w:sz w:val="20"/>
          <w:szCs w:val="20"/>
          <w:lang w:eastAsia="fr-FR"/>
        </w:rPr>
      </w:pPr>
      <w:r w:rsidRPr="008A3EC2">
        <w:rPr>
          <w:rFonts w:ascii="Times New Roman" w:eastAsia="Times New Roman" w:hAnsi="Times New Roman" w:cs="Times New Roman"/>
          <w:b/>
          <w:sz w:val="20"/>
          <w:szCs w:val="20"/>
          <w:lang w:eastAsia="fr-FR"/>
        </w:rPr>
        <w:t>Des questions pour vous permettre de partager en équipe et de commenter les textes…</w:t>
      </w:r>
    </w:p>
    <w:p w14:paraId="42B5CC2E" w14:textId="0913FC86" w:rsidR="00F74360" w:rsidRPr="00F74360" w:rsidRDefault="00F74360" w:rsidP="00816C4A">
      <w:pPr>
        <w:numPr>
          <w:ilvl w:val="0"/>
          <w:numId w:val="20"/>
        </w:numPr>
        <w:spacing w:before="360" w:after="120" w:line="240" w:lineRule="auto"/>
        <w:ind w:left="714" w:hanging="357"/>
        <w:jc w:val="both"/>
        <w:rPr>
          <w:rFonts w:ascii="Times New Roman" w:eastAsia="Times New Roman" w:hAnsi="Times New Roman" w:cs="Times New Roman"/>
          <w:b/>
          <w:bCs/>
          <w:sz w:val="20"/>
          <w:szCs w:val="32"/>
          <w:lang w:eastAsia="fr-FR" w:bidi="he-IL"/>
        </w:rPr>
      </w:pPr>
      <w:r w:rsidRPr="00F74360">
        <w:rPr>
          <w:rFonts w:ascii="Times New Roman" w:eastAsia="Times New Roman" w:hAnsi="Times New Roman" w:cs="Times New Roman"/>
          <w:b/>
          <w:bCs/>
          <w:sz w:val="20"/>
          <w:szCs w:val="32"/>
          <w:lang w:eastAsia="fr-FR" w:bidi="he-IL"/>
        </w:rPr>
        <w:t xml:space="preserve">REVENEZ </w:t>
      </w:r>
      <w:r w:rsidR="00A07DBA">
        <w:rPr>
          <w:rFonts w:ascii="Times New Roman Gras" w:eastAsia="Times New Roman" w:hAnsi="Times New Roman Gras" w:cs="Times New Roman"/>
          <w:b/>
          <w:bCs/>
          <w:caps/>
          <w:sz w:val="20"/>
          <w:szCs w:val="32"/>
          <w:lang w:eastAsia="fr-FR" w:bidi="he-IL"/>
        </w:rPr>
        <w:t>À</w:t>
      </w:r>
      <w:r w:rsidRPr="00F74360">
        <w:rPr>
          <w:rFonts w:ascii="Times New Roman" w:eastAsia="Times New Roman" w:hAnsi="Times New Roman" w:cs="Times New Roman"/>
          <w:b/>
          <w:bCs/>
          <w:sz w:val="20"/>
          <w:szCs w:val="32"/>
          <w:lang w:eastAsia="fr-FR" w:bidi="he-IL"/>
        </w:rPr>
        <w:t xml:space="preserve"> MOI. </w:t>
      </w:r>
      <w:r w:rsidRPr="00F74360">
        <w:rPr>
          <w:rFonts w:ascii="Times New Roman" w:eastAsia="Times New Roman" w:hAnsi="Times New Roman" w:cs="Times New Roman"/>
          <w:bCs/>
          <w:sz w:val="20"/>
          <w:szCs w:val="32"/>
          <w:lang w:eastAsia="fr-FR" w:bidi="he-IL"/>
        </w:rPr>
        <w:t>(1</w:t>
      </w:r>
      <w:r w:rsidRPr="00F74360">
        <w:rPr>
          <w:rFonts w:ascii="Times New Roman" w:eastAsia="Times New Roman" w:hAnsi="Times New Roman" w:cs="Times New Roman"/>
          <w:bCs/>
          <w:sz w:val="20"/>
          <w:szCs w:val="32"/>
          <w:vertAlign w:val="superscript"/>
          <w:lang w:eastAsia="fr-FR" w:bidi="he-IL"/>
        </w:rPr>
        <w:t>re</w:t>
      </w:r>
      <w:r w:rsidRPr="00F74360">
        <w:rPr>
          <w:rFonts w:ascii="Times New Roman" w:eastAsia="Times New Roman" w:hAnsi="Times New Roman" w:cs="Times New Roman"/>
          <w:bCs/>
          <w:sz w:val="20"/>
          <w:szCs w:val="32"/>
          <w:lang w:eastAsia="fr-FR" w:bidi="he-IL"/>
        </w:rPr>
        <w:t xml:space="preserve"> lecture) Nous prions Dieu ; or, voici que Dieu nous prie ! Allons-nous l’exaucer ? Ce que Dieu nous dit, lui qui est « </w:t>
      </w:r>
      <w:r w:rsidRPr="00F74360">
        <w:rPr>
          <w:rFonts w:ascii="Times New Roman" w:eastAsia="Times New Roman" w:hAnsi="Times New Roman" w:cs="Times New Roman"/>
          <w:bCs/>
          <w:i/>
          <w:sz w:val="20"/>
          <w:szCs w:val="32"/>
          <w:lang w:eastAsia="fr-FR" w:bidi="he-IL"/>
        </w:rPr>
        <w:t>tendre et miséricordieux, lent à la colère et plein d’amour, renonçant au châtiment</w:t>
      </w:r>
      <w:r w:rsidRPr="00F74360">
        <w:rPr>
          <w:rFonts w:ascii="Times New Roman" w:eastAsia="Times New Roman" w:hAnsi="Times New Roman" w:cs="Times New Roman"/>
          <w:bCs/>
          <w:sz w:val="20"/>
          <w:szCs w:val="32"/>
          <w:lang w:eastAsia="fr-FR" w:bidi="he-IL"/>
        </w:rPr>
        <w:t> » ne peut pas être trompeur (1</w:t>
      </w:r>
      <w:r w:rsidRPr="00F74360">
        <w:rPr>
          <w:rFonts w:ascii="Times New Roman" w:eastAsia="Times New Roman" w:hAnsi="Times New Roman" w:cs="Times New Roman"/>
          <w:bCs/>
          <w:sz w:val="20"/>
          <w:szCs w:val="32"/>
          <w:vertAlign w:val="superscript"/>
          <w:lang w:eastAsia="fr-FR" w:bidi="he-IL"/>
        </w:rPr>
        <w:t>re</w:t>
      </w:r>
      <w:r w:rsidRPr="00F74360">
        <w:rPr>
          <w:rFonts w:ascii="Times New Roman" w:eastAsia="Times New Roman" w:hAnsi="Times New Roman" w:cs="Times New Roman"/>
          <w:bCs/>
          <w:sz w:val="20"/>
          <w:szCs w:val="32"/>
          <w:lang w:eastAsia="fr-FR" w:bidi="he-IL"/>
        </w:rPr>
        <w:t xml:space="preserve"> lecture) : à ceux qui partent sur des bases nouvelles promet-il une fête comme pour le retour du fils prodigue ? Mais en fait vivons-nous sans Dieu ?  </w:t>
      </w:r>
    </w:p>
    <w:p w14:paraId="5366E09E" w14:textId="3295D6CB" w:rsidR="00F74360" w:rsidRPr="00F74360" w:rsidRDefault="00F74360" w:rsidP="00816C4A">
      <w:pPr>
        <w:numPr>
          <w:ilvl w:val="0"/>
          <w:numId w:val="20"/>
        </w:numPr>
        <w:spacing w:after="120" w:line="240" w:lineRule="auto"/>
        <w:jc w:val="both"/>
        <w:rPr>
          <w:rFonts w:ascii="Times New Roman" w:eastAsia="Times New Roman" w:hAnsi="Times New Roman" w:cs="Times New Roman"/>
          <w:b/>
          <w:bCs/>
          <w:sz w:val="20"/>
          <w:szCs w:val="32"/>
          <w:lang w:eastAsia="fr-FR" w:bidi="he-IL"/>
        </w:rPr>
      </w:pPr>
      <w:r w:rsidRPr="00F74360">
        <w:rPr>
          <w:rFonts w:ascii="Times New Roman" w:eastAsia="Times New Roman" w:hAnsi="Times New Roman" w:cs="Times New Roman"/>
          <w:b/>
          <w:bCs/>
          <w:sz w:val="20"/>
          <w:szCs w:val="32"/>
          <w:lang w:eastAsia="fr-FR" w:bidi="he-IL"/>
        </w:rPr>
        <w:t>MINISTRES DE LA MIS</w:t>
      </w:r>
      <w:r w:rsidR="00A07DBA">
        <w:rPr>
          <w:rFonts w:ascii="Times New Roman Gras" w:eastAsia="Times New Roman" w:hAnsi="Times New Roman Gras" w:cs="Times New Roman"/>
          <w:b/>
          <w:bCs/>
          <w:caps/>
          <w:sz w:val="20"/>
          <w:szCs w:val="32"/>
          <w:lang w:eastAsia="fr-FR" w:bidi="he-IL"/>
        </w:rPr>
        <w:t>É</w:t>
      </w:r>
      <w:r w:rsidRPr="00F74360">
        <w:rPr>
          <w:rFonts w:ascii="Times New Roman" w:eastAsia="Times New Roman" w:hAnsi="Times New Roman" w:cs="Times New Roman"/>
          <w:b/>
          <w:bCs/>
          <w:sz w:val="20"/>
          <w:szCs w:val="32"/>
          <w:lang w:eastAsia="fr-FR" w:bidi="he-IL"/>
        </w:rPr>
        <w:t>RICORDE.</w:t>
      </w:r>
      <w:r w:rsidRPr="00F74360">
        <w:rPr>
          <w:rFonts w:ascii="Times New Roman" w:eastAsia="Times New Roman" w:hAnsi="Times New Roman" w:cs="Times New Roman"/>
          <w:bCs/>
          <w:sz w:val="20"/>
          <w:szCs w:val="32"/>
          <w:lang w:eastAsia="fr-FR" w:bidi="he-IL"/>
        </w:rPr>
        <w:t xml:space="preserve"> « </w:t>
      </w:r>
      <w:r w:rsidRPr="00F74360">
        <w:rPr>
          <w:rFonts w:ascii="Times New Roman" w:eastAsia="Times New Roman" w:hAnsi="Times New Roman" w:cs="Times New Roman"/>
          <w:bCs/>
          <w:i/>
          <w:sz w:val="20"/>
          <w:szCs w:val="32"/>
          <w:lang w:eastAsia="fr-FR" w:bidi="he-IL"/>
        </w:rPr>
        <w:t>Nous sommes les ambassadeurs de Dieu… Laissez-vous réconcilier</w:t>
      </w:r>
      <w:r w:rsidRPr="00F74360">
        <w:rPr>
          <w:rFonts w:ascii="Times New Roman" w:eastAsia="Times New Roman" w:hAnsi="Times New Roman" w:cs="Times New Roman"/>
          <w:bCs/>
          <w:sz w:val="20"/>
          <w:szCs w:val="32"/>
          <w:lang w:eastAsia="fr-FR" w:bidi="he-IL"/>
        </w:rPr>
        <w:t> » (2</w:t>
      </w:r>
      <w:r w:rsidRPr="00F74360">
        <w:rPr>
          <w:rFonts w:ascii="Times New Roman" w:eastAsia="Times New Roman" w:hAnsi="Times New Roman" w:cs="Times New Roman"/>
          <w:bCs/>
          <w:sz w:val="20"/>
          <w:szCs w:val="32"/>
          <w:vertAlign w:val="superscript"/>
          <w:lang w:eastAsia="fr-FR" w:bidi="he-IL"/>
        </w:rPr>
        <w:t>e</w:t>
      </w:r>
      <w:r w:rsidRPr="00F74360">
        <w:rPr>
          <w:rFonts w:ascii="Times New Roman" w:eastAsia="Times New Roman" w:hAnsi="Times New Roman" w:cs="Times New Roman"/>
          <w:bCs/>
          <w:sz w:val="20"/>
          <w:szCs w:val="32"/>
          <w:lang w:eastAsia="fr-FR" w:bidi="he-IL"/>
        </w:rPr>
        <w:t xml:space="preserve"> lecture). Comme Dieu, Paul prie aussi les fidèles. Est-il bien que les ministres de l’Église tiennent le rôle de guetteurs, avertissent les fidèles et s’adressent à eux sur le mode de la prière ?  </w:t>
      </w:r>
    </w:p>
    <w:p w14:paraId="2CC3FA6C" w14:textId="762942B0" w:rsidR="00F74360" w:rsidRPr="00F74360" w:rsidRDefault="00F74360" w:rsidP="00816C4A">
      <w:pPr>
        <w:numPr>
          <w:ilvl w:val="0"/>
          <w:numId w:val="20"/>
        </w:numPr>
        <w:spacing w:after="120" w:line="240" w:lineRule="auto"/>
        <w:jc w:val="both"/>
        <w:rPr>
          <w:rFonts w:ascii="Times New Roman" w:eastAsia="Times New Roman" w:hAnsi="Times New Roman" w:cs="Times New Roman"/>
          <w:b/>
          <w:bCs/>
          <w:sz w:val="20"/>
          <w:szCs w:val="32"/>
          <w:lang w:eastAsia="fr-FR" w:bidi="he-IL"/>
        </w:rPr>
      </w:pPr>
      <w:r w:rsidRPr="00F74360">
        <w:rPr>
          <w:rFonts w:ascii="Times New Roman" w:eastAsia="Times New Roman" w:hAnsi="Times New Roman" w:cs="Times New Roman"/>
          <w:b/>
          <w:bCs/>
          <w:sz w:val="20"/>
          <w:szCs w:val="32"/>
          <w:lang w:eastAsia="fr-FR" w:bidi="he-IL"/>
        </w:rPr>
        <w:t>MIS</w:t>
      </w:r>
      <w:r w:rsidR="00A07DBA">
        <w:rPr>
          <w:rFonts w:ascii="Times New Roman Gras" w:eastAsia="Times New Roman" w:hAnsi="Times New Roman Gras" w:cs="Times New Roman"/>
          <w:b/>
          <w:bCs/>
          <w:caps/>
          <w:sz w:val="20"/>
          <w:szCs w:val="32"/>
          <w:lang w:eastAsia="fr-FR" w:bidi="he-IL"/>
        </w:rPr>
        <w:t>É</w:t>
      </w:r>
      <w:r w:rsidRPr="00F74360">
        <w:rPr>
          <w:rFonts w:ascii="Times New Roman" w:eastAsia="Times New Roman" w:hAnsi="Times New Roman" w:cs="Times New Roman"/>
          <w:b/>
          <w:bCs/>
          <w:sz w:val="20"/>
          <w:szCs w:val="32"/>
          <w:lang w:eastAsia="fr-FR" w:bidi="he-IL"/>
        </w:rPr>
        <w:t xml:space="preserve">RICORDE ET JUSTICE. </w:t>
      </w:r>
      <w:r w:rsidRPr="00F74360">
        <w:rPr>
          <w:rFonts w:ascii="Times New Roman" w:eastAsia="Times New Roman" w:hAnsi="Times New Roman" w:cs="Times New Roman"/>
          <w:bCs/>
          <w:sz w:val="20"/>
          <w:szCs w:val="32"/>
          <w:lang w:eastAsia="fr-FR" w:bidi="he-IL"/>
        </w:rPr>
        <w:t>« </w:t>
      </w:r>
      <w:r w:rsidRPr="00F74360">
        <w:rPr>
          <w:rFonts w:ascii="Times New Roman" w:eastAsia="Times New Roman" w:hAnsi="Times New Roman" w:cs="Times New Roman"/>
          <w:bCs/>
          <w:i/>
          <w:sz w:val="20"/>
          <w:szCs w:val="32"/>
          <w:lang w:eastAsia="fr-FR" w:bidi="he-IL"/>
        </w:rPr>
        <w:t>Ce que vous faites pour devenir des justes</w:t>
      </w:r>
      <w:r w:rsidRPr="00F74360">
        <w:rPr>
          <w:rFonts w:ascii="Times New Roman" w:eastAsia="Times New Roman" w:hAnsi="Times New Roman" w:cs="Times New Roman"/>
          <w:bCs/>
          <w:sz w:val="20"/>
          <w:szCs w:val="32"/>
          <w:lang w:eastAsia="fr-FR" w:bidi="he-IL"/>
        </w:rPr>
        <w:t xml:space="preserve">… » (évangile). En feuilletant les </w:t>
      </w:r>
      <w:r w:rsidR="00374ED5">
        <w:rPr>
          <w:rFonts w:ascii="Times New Roman" w:eastAsia="Times New Roman" w:hAnsi="Times New Roman" w:cs="Times New Roman"/>
          <w:bCs/>
          <w:sz w:val="20"/>
          <w:szCs w:val="32"/>
          <w:lang w:eastAsia="fr-FR" w:bidi="he-IL"/>
        </w:rPr>
        <w:t>É</w:t>
      </w:r>
      <w:r w:rsidRPr="00F74360">
        <w:rPr>
          <w:rFonts w:ascii="Times New Roman" w:eastAsia="Times New Roman" w:hAnsi="Times New Roman" w:cs="Times New Roman"/>
          <w:bCs/>
          <w:sz w:val="20"/>
          <w:szCs w:val="32"/>
          <w:lang w:eastAsia="fr-FR" w:bidi="he-IL"/>
        </w:rPr>
        <w:t xml:space="preserve">vangiles, faisons une liste des moyens que Dieu nous indique pour être libérés du péché et de vivre selon l’Esprit Saint (psaume 50), ce qui nous réconcilie avec Dieu, avec les autres, avec nous-mêmes.  </w:t>
      </w:r>
    </w:p>
    <w:p w14:paraId="756ABFB9" w14:textId="77777777" w:rsidR="00F74360" w:rsidRPr="00F74360" w:rsidRDefault="00F74360" w:rsidP="00816C4A">
      <w:pPr>
        <w:numPr>
          <w:ilvl w:val="0"/>
          <w:numId w:val="20"/>
        </w:numPr>
        <w:spacing w:after="120" w:line="240" w:lineRule="auto"/>
        <w:jc w:val="both"/>
        <w:rPr>
          <w:rFonts w:ascii="Times New Roman" w:eastAsia="Times New Roman" w:hAnsi="Times New Roman" w:cs="Times New Roman"/>
          <w:b/>
          <w:bCs/>
          <w:sz w:val="20"/>
          <w:szCs w:val="32"/>
          <w:lang w:eastAsia="fr-FR" w:bidi="he-IL"/>
        </w:rPr>
      </w:pPr>
      <w:r w:rsidRPr="00F74360">
        <w:rPr>
          <w:rFonts w:ascii="Times New Roman" w:eastAsia="Times New Roman" w:hAnsi="Times New Roman" w:cs="Times New Roman"/>
          <w:b/>
          <w:bCs/>
          <w:sz w:val="20"/>
          <w:szCs w:val="32"/>
          <w:lang w:eastAsia="fr-FR" w:bidi="he-IL"/>
        </w:rPr>
        <w:t>LE JEÛNE.</w:t>
      </w:r>
      <w:r w:rsidRPr="00F74360">
        <w:rPr>
          <w:rFonts w:ascii="Times New Roman" w:eastAsia="Times New Roman" w:hAnsi="Times New Roman" w:cs="Times New Roman"/>
          <w:bCs/>
          <w:sz w:val="20"/>
          <w:szCs w:val="32"/>
          <w:lang w:eastAsia="fr-FR" w:bidi="he-IL"/>
        </w:rPr>
        <w:t xml:space="preserve"> « </w:t>
      </w:r>
      <w:r w:rsidRPr="00F74360">
        <w:rPr>
          <w:rFonts w:ascii="Times New Roman" w:eastAsia="Times New Roman" w:hAnsi="Times New Roman" w:cs="Times New Roman"/>
          <w:bCs/>
          <w:i/>
          <w:sz w:val="20"/>
          <w:szCs w:val="32"/>
          <w:lang w:eastAsia="fr-FR" w:bidi="he-IL"/>
        </w:rPr>
        <w:t>Prescrivez un jeûne sacré</w:t>
      </w:r>
      <w:r w:rsidRPr="00F74360">
        <w:rPr>
          <w:rFonts w:ascii="Times New Roman" w:eastAsia="Times New Roman" w:hAnsi="Times New Roman" w:cs="Times New Roman"/>
          <w:bCs/>
          <w:sz w:val="20"/>
          <w:szCs w:val="32"/>
          <w:lang w:eastAsia="fr-FR" w:bidi="he-IL"/>
        </w:rPr>
        <w:t> » (1</w:t>
      </w:r>
      <w:r w:rsidRPr="00F74360">
        <w:rPr>
          <w:rFonts w:ascii="Times New Roman" w:eastAsia="Times New Roman" w:hAnsi="Times New Roman" w:cs="Times New Roman"/>
          <w:bCs/>
          <w:sz w:val="20"/>
          <w:szCs w:val="32"/>
          <w:vertAlign w:val="superscript"/>
          <w:lang w:eastAsia="fr-FR" w:bidi="he-IL"/>
        </w:rPr>
        <w:t>re</w:t>
      </w:r>
      <w:r w:rsidRPr="00F74360">
        <w:rPr>
          <w:rFonts w:ascii="Times New Roman" w:eastAsia="Times New Roman" w:hAnsi="Times New Roman" w:cs="Times New Roman"/>
          <w:bCs/>
          <w:sz w:val="20"/>
          <w:szCs w:val="32"/>
          <w:lang w:eastAsia="fr-FR" w:bidi="he-IL"/>
        </w:rPr>
        <w:t xml:space="preserve"> lecture) ; « </w:t>
      </w:r>
      <w:r w:rsidRPr="00F74360">
        <w:rPr>
          <w:rFonts w:ascii="Times New Roman" w:eastAsia="Times New Roman" w:hAnsi="Times New Roman" w:cs="Times New Roman"/>
          <w:bCs/>
          <w:i/>
          <w:sz w:val="20"/>
          <w:szCs w:val="32"/>
          <w:lang w:eastAsia="fr-FR" w:bidi="he-IL"/>
        </w:rPr>
        <w:t>Quand vous jeûnez</w:t>
      </w:r>
      <w:r w:rsidRPr="00F74360">
        <w:rPr>
          <w:rFonts w:ascii="Times New Roman" w:eastAsia="Times New Roman" w:hAnsi="Times New Roman" w:cs="Times New Roman"/>
          <w:bCs/>
          <w:sz w:val="20"/>
          <w:szCs w:val="32"/>
          <w:lang w:eastAsia="fr-FR" w:bidi="he-IL"/>
        </w:rPr>
        <w:t> » (évangile) Est-ce qu’en éprouvant la faim du corps, on sort de la tiédeur et on stimule la faim d’être ajusté à Dieu ? En nos pays d’abondance, le jeûne serait-il une pratique utile à la santé physique et spirituelle ?</w:t>
      </w:r>
    </w:p>
    <w:p w14:paraId="1B4A08C8" w14:textId="07BA1E79" w:rsidR="00F74360" w:rsidRPr="00F74360" w:rsidRDefault="00F74360" w:rsidP="00816C4A">
      <w:pPr>
        <w:numPr>
          <w:ilvl w:val="0"/>
          <w:numId w:val="20"/>
        </w:numPr>
        <w:spacing w:after="120" w:line="240" w:lineRule="auto"/>
        <w:jc w:val="both"/>
        <w:rPr>
          <w:rFonts w:ascii="Times New Roman" w:eastAsia="Times New Roman" w:hAnsi="Times New Roman" w:cs="Times New Roman"/>
          <w:b/>
          <w:bCs/>
          <w:sz w:val="20"/>
          <w:szCs w:val="32"/>
          <w:lang w:eastAsia="fr-FR" w:bidi="he-IL"/>
        </w:rPr>
      </w:pPr>
      <w:r w:rsidRPr="00F74360">
        <w:rPr>
          <w:rFonts w:ascii="Times New Roman" w:eastAsia="Times New Roman" w:hAnsi="Times New Roman" w:cs="Times New Roman"/>
          <w:b/>
          <w:bCs/>
          <w:sz w:val="20"/>
          <w:szCs w:val="32"/>
          <w:lang w:eastAsia="fr-FR" w:bidi="he-IL"/>
        </w:rPr>
        <w:t xml:space="preserve">DEVENIR DES JUSTES. </w:t>
      </w:r>
      <w:r w:rsidRPr="00F74360">
        <w:rPr>
          <w:rFonts w:ascii="Times New Roman" w:eastAsia="Times New Roman" w:hAnsi="Times New Roman" w:cs="Times New Roman"/>
          <w:sz w:val="20"/>
          <w:szCs w:val="32"/>
          <w:lang w:eastAsia="fr-FR" w:bidi="he-IL"/>
        </w:rPr>
        <w:t>Faut-il que notre obéissance aux commandements soit visible ? (</w:t>
      </w:r>
      <w:proofErr w:type="gramStart"/>
      <w:r w:rsidRPr="00F74360">
        <w:rPr>
          <w:rFonts w:ascii="Times New Roman" w:eastAsia="Times New Roman" w:hAnsi="Times New Roman" w:cs="Times New Roman"/>
          <w:sz w:val="20"/>
          <w:szCs w:val="32"/>
          <w:lang w:eastAsia="fr-FR" w:bidi="he-IL"/>
        </w:rPr>
        <w:t>évangile</w:t>
      </w:r>
      <w:proofErr w:type="gramEnd"/>
      <w:r w:rsidRPr="00F74360">
        <w:rPr>
          <w:rFonts w:ascii="Times New Roman" w:eastAsia="Times New Roman" w:hAnsi="Times New Roman" w:cs="Times New Roman"/>
          <w:sz w:val="20"/>
          <w:szCs w:val="32"/>
          <w:lang w:eastAsia="fr-FR" w:bidi="he-IL"/>
        </w:rPr>
        <w:t>). Saint Paul dit bien que la foi ne dispense pas des œuvres, mais il insiste sur le fait que l’on est rendu juste quand on donne sa confiance, sa foi, au Christ crucifié. Parlons de la foi et des œuvres</w:t>
      </w:r>
      <w:r w:rsidR="0089760D">
        <w:rPr>
          <w:rFonts w:ascii="Times New Roman" w:eastAsia="Times New Roman" w:hAnsi="Times New Roman" w:cs="Times New Roman"/>
          <w:sz w:val="20"/>
          <w:szCs w:val="32"/>
          <w:lang w:eastAsia="fr-FR" w:bidi="he-IL"/>
        </w:rPr>
        <w:t>.</w:t>
      </w:r>
    </w:p>
    <w:p w14:paraId="635C457A" w14:textId="77777777" w:rsidR="00816C4A" w:rsidRDefault="00816C4A">
      <w:pPr>
        <w:rPr>
          <w:rFonts w:ascii="Cambria" w:eastAsia="Times New Roman" w:hAnsi="Cambria" w:cs="Times New Roman"/>
          <w:b/>
          <w:bCs/>
          <w:color w:val="7030A0"/>
          <w:kern w:val="32"/>
          <w:sz w:val="32"/>
          <w:szCs w:val="32"/>
          <w:lang w:eastAsia="fr-FR"/>
        </w:rPr>
      </w:pPr>
      <w:r>
        <w:rPr>
          <w:rFonts w:ascii="Cambria" w:eastAsia="Times New Roman" w:hAnsi="Cambria" w:cs="Times New Roman"/>
          <w:b/>
          <w:bCs/>
          <w:color w:val="7030A0"/>
          <w:kern w:val="32"/>
          <w:sz w:val="32"/>
          <w:szCs w:val="32"/>
          <w:lang w:eastAsia="fr-FR"/>
        </w:rPr>
        <w:br w:type="page"/>
      </w:r>
    </w:p>
    <w:p w14:paraId="7E43BE9F" w14:textId="6B136D7D" w:rsidR="008A3EC2" w:rsidRPr="00D26A30" w:rsidRDefault="008A3EC2" w:rsidP="007F614F">
      <w:pPr>
        <w:widowControl w:val="0"/>
        <w:spacing w:before="120" w:after="120" w:line="240" w:lineRule="auto"/>
        <w:ind w:left="1701" w:right="1247"/>
        <w:jc w:val="center"/>
        <w:outlineLvl w:val="0"/>
        <w:rPr>
          <w:rFonts w:ascii="Cambria" w:eastAsia="Times New Roman" w:hAnsi="Cambria" w:cs="Times New Roman"/>
          <w:b/>
          <w:bCs/>
          <w:color w:val="7030A0"/>
          <w:kern w:val="32"/>
          <w:sz w:val="32"/>
          <w:szCs w:val="32"/>
          <w:lang w:eastAsia="fr-FR"/>
        </w:rPr>
      </w:pPr>
      <w:r w:rsidRPr="00D26A30">
        <w:rPr>
          <w:rFonts w:ascii="Cambria" w:eastAsia="Times New Roman" w:hAnsi="Cambria" w:cs="Times New Roman"/>
          <w:b/>
          <w:bCs/>
          <w:color w:val="7030A0"/>
          <w:kern w:val="32"/>
          <w:sz w:val="32"/>
          <w:szCs w:val="32"/>
          <w:lang w:eastAsia="fr-FR"/>
        </w:rPr>
        <w:lastRenderedPageBreak/>
        <w:t>DYNAMIQUE DE CE DIMANCHE</w:t>
      </w:r>
    </w:p>
    <w:p w14:paraId="07F4DFE3" w14:textId="77777777" w:rsidR="008A3EC2" w:rsidRPr="00D26A30" w:rsidRDefault="008A3EC2" w:rsidP="007F614F">
      <w:pPr>
        <w:spacing w:after="120" w:line="240" w:lineRule="auto"/>
        <w:jc w:val="both"/>
        <w:rPr>
          <w:rFonts w:ascii="Arial" w:eastAsia="Times New Roman" w:hAnsi="Arial" w:cs="Times New Roman"/>
          <w:b/>
          <w:color w:val="7030A0"/>
          <w:sz w:val="28"/>
          <w:szCs w:val="28"/>
          <w:lang w:eastAsia="fr-FR"/>
        </w:rPr>
      </w:pPr>
      <w:r w:rsidRPr="00D26A30">
        <w:rPr>
          <w:rFonts w:ascii="Arial" w:eastAsia="Times New Roman" w:hAnsi="Arial" w:cs="Times New Roman"/>
          <w:b/>
          <w:color w:val="7030A0"/>
          <w:sz w:val="28"/>
          <w:szCs w:val="28"/>
          <w:lang w:eastAsia="fr-FR"/>
        </w:rPr>
        <w:t>Des mises en œuvre</w:t>
      </w:r>
    </w:p>
    <w:p w14:paraId="4236F29D" w14:textId="47A67166" w:rsidR="00FD4721" w:rsidRPr="00FD4721" w:rsidRDefault="00FD4721" w:rsidP="00FD4721">
      <w:pPr>
        <w:spacing w:after="120" w:line="240" w:lineRule="auto"/>
        <w:jc w:val="both"/>
        <w:rPr>
          <w:rFonts w:ascii="Times New Roman" w:eastAsia="Calibri" w:hAnsi="Times New Roman" w:cs="Times New Roman"/>
          <w:sz w:val="20"/>
        </w:rPr>
      </w:pPr>
      <w:r w:rsidRPr="00FD4721">
        <w:rPr>
          <w:rFonts w:ascii="Times New Roman" w:eastAsia="Calibri" w:hAnsi="Times New Roman" w:cs="Times New Roman"/>
          <w:sz w:val="20"/>
        </w:rPr>
        <w:t xml:space="preserve">Nous proposons qu’il n’y ait pas d’eucharistie ce jour et que le geste des Cendres ait été préparé par la liturgie de la Parole. Cette dernière affirme, par les trois textes, que la catastrophe chez les humains n’est pas inéluctable à condition de </w:t>
      </w:r>
      <w:r w:rsidR="00185730" w:rsidRPr="00185730">
        <w:rPr>
          <w:rFonts w:ascii="Times New Roman" w:eastAsia="Calibri" w:hAnsi="Times New Roman" w:cs="Times New Roman"/>
          <w:i/>
          <w:iCs/>
          <w:sz w:val="20"/>
        </w:rPr>
        <w:t>revenir</w:t>
      </w:r>
      <w:r w:rsidRPr="00FD4721">
        <w:rPr>
          <w:rFonts w:ascii="Times New Roman" w:eastAsia="Calibri" w:hAnsi="Times New Roman" w:cs="Times New Roman"/>
          <w:sz w:val="20"/>
        </w:rPr>
        <w:t xml:space="preserve">. Prenons donc le temps de déployer cette liturgie de la Parole et de faire de la démarche de l’imposition des cendres le centre de la célébration. Elle est comme une profession de foi en </w:t>
      </w:r>
      <w:r w:rsidR="00185730">
        <w:rPr>
          <w:rFonts w:ascii="Times New Roman" w:eastAsia="Calibri" w:hAnsi="Times New Roman" w:cs="Times New Roman"/>
          <w:sz w:val="20"/>
        </w:rPr>
        <w:t>c</w:t>
      </w:r>
      <w:r w:rsidRPr="00FD4721">
        <w:rPr>
          <w:rFonts w:ascii="Times New Roman" w:eastAsia="Calibri" w:hAnsi="Times New Roman" w:cs="Times New Roman"/>
          <w:sz w:val="20"/>
        </w:rPr>
        <w:t xml:space="preserve">elui qui peut rallumer le </w:t>
      </w:r>
      <w:r w:rsidR="00185730">
        <w:rPr>
          <w:rFonts w:ascii="Times New Roman" w:eastAsia="Calibri" w:hAnsi="Times New Roman" w:cs="Times New Roman"/>
          <w:sz w:val="20"/>
        </w:rPr>
        <w:t>f</w:t>
      </w:r>
      <w:r w:rsidRPr="00FD4721">
        <w:rPr>
          <w:rFonts w:ascii="Times New Roman" w:eastAsia="Calibri" w:hAnsi="Times New Roman" w:cs="Times New Roman"/>
          <w:sz w:val="20"/>
        </w:rPr>
        <w:t>eu, disant ainsi son amour infini pour les hommes (Luc 12,</w:t>
      </w:r>
      <w:r w:rsidR="00185730">
        <w:rPr>
          <w:rFonts w:ascii="Times New Roman" w:eastAsia="Calibri" w:hAnsi="Times New Roman" w:cs="Times New Roman"/>
          <w:sz w:val="20"/>
        </w:rPr>
        <w:t xml:space="preserve"> </w:t>
      </w:r>
      <w:r w:rsidRPr="00FD4721">
        <w:rPr>
          <w:rFonts w:ascii="Times New Roman" w:eastAsia="Calibri" w:hAnsi="Times New Roman" w:cs="Times New Roman"/>
          <w:sz w:val="20"/>
        </w:rPr>
        <w:t>49). Il s’agit d’une démarche faite en Église qui est le sacrem</w:t>
      </w:r>
      <w:r>
        <w:rPr>
          <w:rFonts w:ascii="Times New Roman" w:eastAsia="Calibri" w:hAnsi="Times New Roman" w:cs="Times New Roman"/>
          <w:sz w:val="20"/>
        </w:rPr>
        <w:t xml:space="preserve">ent du </w:t>
      </w:r>
      <w:r w:rsidR="00185730">
        <w:rPr>
          <w:rFonts w:ascii="Times New Roman" w:eastAsia="Calibri" w:hAnsi="Times New Roman" w:cs="Times New Roman"/>
          <w:sz w:val="20"/>
        </w:rPr>
        <w:t>s</w:t>
      </w:r>
      <w:r>
        <w:rPr>
          <w:rFonts w:ascii="Times New Roman" w:eastAsia="Calibri" w:hAnsi="Times New Roman" w:cs="Times New Roman"/>
          <w:sz w:val="20"/>
        </w:rPr>
        <w:t>alut (</w:t>
      </w:r>
      <w:r w:rsidRPr="00185730">
        <w:rPr>
          <w:rFonts w:ascii="Times New Roman" w:eastAsia="Calibri" w:hAnsi="Times New Roman" w:cs="Times New Roman"/>
          <w:i/>
          <w:iCs/>
          <w:sz w:val="20"/>
        </w:rPr>
        <w:t xml:space="preserve">Lumen </w:t>
      </w:r>
      <w:proofErr w:type="spellStart"/>
      <w:r w:rsidR="00185730" w:rsidRPr="00185730">
        <w:rPr>
          <w:rFonts w:ascii="Times New Roman" w:eastAsia="Calibri" w:hAnsi="Times New Roman" w:cs="Times New Roman"/>
          <w:i/>
          <w:iCs/>
          <w:sz w:val="20"/>
        </w:rPr>
        <w:t>g</w:t>
      </w:r>
      <w:r w:rsidRPr="00185730">
        <w:rPr>
          <w:rFonts w:ascii="Times New Roman" w:eastAsia="Calibri" w:hAnsi="Times New Roman" w:cs="Times New Roman"/>
          <w:i/>
          <w:iCs/>
          <w:sz w:val="20"/>
        </w:rPr>
        <w:t>entium</w:t>
      </w:r>
      <w:proofErr w:type="spellEnd"/>
      <w:r>
        <w:rPr>
          <w:rFonts w:ascii="Times New Roman" w:eastAsia="Calibri" w:hAnsi="Times New Roman" w:cs="Times New Roman"/>
          <w:sz w:val="20"/>
        </w:rPr>
        <w:t xml:space="preserve"> 1).</w:t>
      </w:r>
    </w:p>
    <w:p w14:paraId="5106560A" w14:textId="5573C929" w:rsidR="00FD4721" w:rsidRPr="00FD4721" w:rsidRDefault="00FD4721" w:rsidP="00FD4721">
      <w:pPr>
        <w:spacing w:after="120" w:line="240" w:lineRule="auto"/>
        <w:jc w:val="both"/>
        <w:rPr>
          <w:rFonts w:ascii="Times New Roman" w:eastAsia="Calibri" w:hAnsi="Times New Roman" w:cs="Times New Roman"/>
          <w:sz w:val="20"/>
        </w:rPr>
      </w:pPr>
      <w:r w:rsidRPr="00FD4721">
        <w:rPr>
          <w:rFonts w:ascii="Times New Roman" w:eastAsia="Calibri" w:hAnsi="Times New Roman" w:cs="Times New Roman"/>
          <w:sz w:val="20"/>
        </w:rPr>
        <w:t>On pourra mettre en œuvre le chant « Changez vos cœurs », car le salut</w:t>
      </w:r>
      <w:r w:rsidR="00403963">
        <w:rPr>
          <w:rFonts w:ascii="Times New Roman" w:eastAsia="Calibri" w:hAnsi="Times New Roman" w:cs="Times New Roman"/>
          <w:sz w:val="20"/>
        </w:rPr>
        <w:t>,</w:t>
      </w:r>
      <w:r w:rsidRPr="00FD4721">
        <w:rPr>
          <w:rFonts w:ascii="Times New Roman" w:eastAsia="Calibri" w:hAnsi="Times New Roman" w:cs="Times New Roman"/>
          <w:sz w:val="20"/>
        </w:rPr>
        <w:t xml:space="preserve"> c’est dire oui à l’amour de Dieu à notre égard.</w:t>
      </w:r>
    </w:p>
    <w:p w14:paraId="5B9A6942" w14:textId="297F6C4B" w:rsidR="003C29EC" w:rsidRDefault="008A3EC2" w:rsidP="007F614F">
      <w:pPr>
        <w:keepNext/>
        <w:tabs>
          <w:tab w:val="left" w:pos="3438"/>
        </w:tabs>
        <w:spacing w:before="200" w:after="120" w:line="240" w:lineRule="auto"/>
        <w:jc w:val="both"/>
        <w:outlineLvl w:val="1"/>
        <w:rPr>
          <w:rFonts w:ascii="Arial" w:eastAsia="Times New Roman" w:hAnsi="Arial" w:cs="Times New Roman"/>
          <w:b/>
          <w:color w:val="7030A0"/>
          <w:sz w:val="28"/>
          <w:szCs w:val="28"/>
          <w:lang w:eastAsia="fr-FR"/>
        </w:rPr>
      </w:pPr>
      <w:r w:rsidRPr="00D26A30">
        <w:rPr>
          <w:rFonts w:ascii="Arial" w:eastAsia="Times New Roman" w:hAnsi="Arial" w:cs="Times New Roman"/>
          <w:b/>
          <w:color w:val="7030A0"/>
          <w:sz w:val="28"/>
          <w:szCs w:val="28"/>
          <w:lang w:eastAsia="fr-FR"/>
        </w:rPr>
        <w:t>Pour se former en équipe</w:t>
      </w:r>
    </w:p>
    <w:p w14:paraId="47E90C57" w14:textId="3B3391FC" w:rsidR="00F74360" w:rsidRPr="00F74360" w:rsidRDefault="00F74360" w:rsidP="00E30C25">
      <w:pPr>
        <w:spacing w:after="120" w:line="240" w:lineRule="auto"/>
        <w:contextualSpacing/>
        <w:jc w:val="both"/>
        <w:rPr>
          <w:rFonts w:ascii="Times New Roman" w:eastAsia="Times New Roman" w:hAnsi="Times New Roman" w:cs="Times New Roman"/>
          <w:b/>
          <w:spacing w:val="-10"/>
          <w:kern w:val="28"/>
          <w:sz w:val="20"/>
          <w:szCs w:val="20"/>
        </w:rPr>
      </w:pPr>
      <w:r w:rsidRPr="00F74360">
        <w:rPr>
          <w:rFonts w:ascii="Times New Roman" w:eastAsia="Times New Roman" w:hAnsi="Times New Roman" w:cs="Times New Roman"/>
          <w:b/>
          <w:spacing w:val="-10"/>
          <w:kern w:val="28"/>
          <w:sz w:val="20"/>
          <w:szCs w:val="20"/>
        </w:rPr>
        <w:t>Carême et Ramadan</w:t>
      </w:r>
    </w:p>
    <w:p w14:paraId="183B5656" w14:textId="77777777" w:rsidR="00E30C25" w:rsidRDefault="00E30C25" w:rsidP="00E30C25">
      <w:pPr>
        <w:spacing w:after="120" w:line="240" w:lineRule="auto"/>
        <w:jc w:val="both"/>
        <w:rPr>
          <w:rFonts w:ascii="Times New Roman" w:eastAsia="Calibri" w:hAnsi="Times New Roman" w:cs="Times New Roman"/>
          <w:sz w:val="20"/>
          <w:szCs w:val="20"/>
        </w:rPr>
      </w:pPr>
    </w:p>
    <w:p w14:paraId="528B4331" w14:textId="15869937" w:rsidR="00F74360" w:rsidRPr="00F74360" w:rsidRDefault="00F74360" w:rsidP="00E30C25">
      <w:pPr>
        <w:spacing w:after="120" w:line="240" w:lineRule="auto"/>
        <w:jc w:val="both"/>
        <w:rPr>
          <w:rFonts w:ascii="Times New Roman" w:eastAsia="Calibri" w:hAnsi="Times New Roman" w:cs="Times New Roman"/>
          <w:sz w:val="20"/>
          <w:szCs w:val="20"/>
        </w:rPr>
      </w:pPr>
      <w:r w:rsidRPr="00F74360">
        <w:rPr>
          <w:rFonts w:ascii="Times New Roman" w:eastAsia="Calibri" w:hAnsi="Times New Roman" w:cs="Times New Roman"/>
          <w:sz w:val="20"/>
          <w:szCs w:val="20"/>
        </w:rPr>
        <w:t>On entend parfois dire que le Carême, c’est le « Ramadan des chrétiens » (</w:t>
      </w:r>
      <w:r w:rsidR="00A515B4">
        <w:rPr>
          <w:rFonts w:ascii="Times New Roman" w:eastAsia="Calibri" w:hAnsi="Times New Roman" w:cs="Times New Roman"/>
          <w:sz w:val="20"/>
          <w:szCs w:val="20"/>
        </w:rPr>
        <w:t>c</w:t>
      </w:r>
      <w:r w:rsidRPr="00F74360">
        <w:rPr>
          <w:rFonts w:ascii="Times New Roman" w:eastAsia="Calibri" w:hAnsi="Times New Roman" w:cs="Times New Roman"/>
          <w:sz w:val="20"/>
          <w:szCs w:val="20"/>
        </w:rPr>
        <w:t>e qui tend à laisser penser que ce dernier est plus connu que le premier !)</w:t>
      </w:r>
      <w:r w:rsidR="00A515B4">
        <w:rPr>
          <w:rFonts w:ascii="Times New Roman" w:eastAsia="Calibri" w:hAnsi="Times New Roman" w:cs="Times New Roman"/>
          <w:sz w:val="20"/>
          <w:szCs w:val="20"/>
        </w:rPr>
        <w:t>.</w:t>
      </w:r>
    </w:p>
    <w:p w14:paraId="439D839F" w14:textId="508AF23E" w:rsidR="00F74360" w:rsidRPr="00F74360" w:rsidRDefault="00F74360" w:rsidP="00E30C25">
      <w:pPr>
        <w:spacing w:after="120" w:line="240" w:lineRule="auto"/>
        <w:jc w:val="both"/>
        <w:rPr>
          <w:rFonts w:ascii="Times New Roman" w:eastAsia="Calibri" w:hAnsi="Times New Roman" w:cs="Times New Roman"/>
          <w:sz w:val="20"/>
          <w:szCs w:val="20"/>
        </w:rPr>
      </w:pPr>
      <w:r w:rsidRPr="00F74360">
        <w:rPr>
          <w:rFonts w:ascii="Times New Roman" w:eastAsia="Calibri" w:hAnsi="Times New Roman" w:cs="Times New Roman"/>
          <w:sz w:val="20"/>
          <w:szCs w:val="20"/>
        </w:rPr>
        <w:t xml:space="preserve">Certes, les points de comparaison existent : dans les deux cas, il s’agit d’un temps de jeûne qui invite à une conversion. En effet, la pratique du jeûne est présente dans beaucoup de religions. Des différences mineures portent sur la forme : ce temps dure une lunaison, soit 28 jours pour le Ramadan, 40 jours pour le Carême ; étant donné la conception du calendrier musulman, le Ramadan tombe chaque année à une période différente, tandis que le Carême a toujours lieu à la même période (fin de l’hiver ou début du printemps) ; le Ramadan consiste en un jeûne intégral du lever au coucher du soleil chaque jour, et pour le Carême, une modération de toute consommation durant 40 jours et 2 jours de jeûne proprement dit, le </w:t>
      </w:r>
      <w:r w:rsidR="00DE49B9">
        <w:rPr>
          <w:rFonts w:ascii="Times New Roman" w:eastAsia="Calibri" w:hAnsi="Times New Roman" w:cs="Times New Roman"/>
          <w:sz w:val="20"/>
          <w:szCs w:val="20"/>
        </w:rPr>
        <w:t>m</w:t>
      </w:r>
      <w:r w:rsidRPr="00F74360">
        <w:rPr>
          <w:rFonts w:ascii="Times New Roman" w:eastAsia="Calibri" w:hAnsi="Times New Roman" w:cs="Times New Roman"/>
          <w:sz w:val="20"/>
          <w:szCs w:val="20"/>
        </w:rPr>
        <w:t>ercredi des Cendres et le Vendredi saint.</w:t>
      </w:r>
    </w:p>
    <w:p w14:paraId="0CCF35EB" w14:textId="48D97019" w:rsidR="00F74360" w:rsidRPr="00F74360" w:rsidRDefault="00F74360" w:rsidP="00E30C25">
      <w:pPr>
        <w:spacing w:after="120" w:line="240" w:lineRule="auto"/>
        <w:jc w:val="both"/>
        <w:rPr>
          <w:rFonts w:ascii="Times New Roman" w:eastAsia="Calibri" w:hAnsi="Times New Roman" w:cs="Times New Roman"/>
          <w:sz w:val="20"/>
          <w:szCs w:val="20"/>
        </w:rPr>
      </w:pPr>
      <w:r w:rsidRPr="00F74360">
        <w:rPr>
          <w:rFonts w:ascii="Times New Roman" w:eastAsia="Calibri" w:hAnsi="Times New Roman" w:cs="Times New Roman"/>
          <w:sz w:val="20"/>
          <w:szCs w:val="20"/>
        </w:rPr>
        <w:t xml:space="preserve">Les différences essentielles portent sur le sens : le Carême rappelle les 40 jours de Jésus au désert, rappel lui-même des 40 ans du peuple d’Israël au désert avant d’entrer en Terre </w:t>
      </w:r>
      <w:r w:rsidR="00DE49B9">
        <w:rPr>
          <w:rFonts w:ascii="Times New Roman" w:eastAsia="Calibri" w:hAnsi="Times New Roman" w:cs="Times New Roman"/>
          <w:sz w:val="20"/>
          <w:szCs w:val="20"/>
        </w:rPr>
        <w:t>p</w:t>
      </w:r>
      <w:r w:rsidRPr="00F74360">
        <w:rPr>
          <w:rFonts w:ascii="Times New Roman" w:eastAsia="Calibri" w:hAnsi="Times New Roman" w:cs="Times New Roman"/>
          <w:sz w:val="20"/>
          <w:szCs w:val="20"/>
        </w:rPr>
        <w:t>romise (c’est l’étymologie du mot Carême, qui signifie « quarantaine »), tandis que le Ramadan fait mémoire du mois au cours duquel Muhammad a commencé de recevoir la révélation du Coran. Le premier est un temps de préparation à Pâques, au baptême pour les catéchumènes, le second est un effort pour Dieu (</w:t>
      </w:r>
      <w:r w:rsidRPr="00F74360">
        <w:rPr>
          <w:rFonts w:ascii="Times New Roman" w:eastAsia="Calibri" w:hAnsi="Times New Roman" w:cs="Times New Roman"/>
          <w:i/>
          <w:sz w:val="20"/>
          <w:szCs w:val="20"/>
        </w:rPr>
        <w:t>Jihad</w:t>
      </w:r>
      <w:r w:rsidRPr="00F74360">
        <w:rPr>
          <w:rFonts w:ascii="Times New Roman" w:eastAsia="Calibri" w:hAnsi="Times New Roman" w:cs="Times New Roman"/>
          <w:sz w:val="20"/>
          <w:szCs w:val="20"/>
        </w:rPr>
        <w:t xml:space="preserve">) qui vaut en lui-même. En d’autres termes, si chacun des deux se termine par une fête, Pâques pour l’un, </w:t>
      </w:r>
      <w:r w:rsidR="009E477B">
        <w:rPr>
          <w:rFonts w:ascii="Times New Roman" w:eastAsia="Calibri" w:hAnsi="Times New Roman" w:cs="Times New Roman"/>
          <w:sz w:val="20"/>
          <w:szCs w:val="20"/>
        </w:rPr>
        <w:t>l’</w:t>
      </w:r>
      <w:r w:rsidR="009E477B" w:rsidRPr="009E477B">
        <w:rPr>
          <w:rFonts w:ascii="Times New Roman" w:eastAsia="Calibri" w:hAnsi="Times New Roman" w:cs="Times New Roman"/>
          <w:sz w:val="20"/>
          <w:szCs w:val="20"/>
        </w:rPr>
        <w:t>Aïd-el-Séghir</w:t>
      </w:r>
      <w:r w:rsidR="009E477B">
        <w:rPr>
          <w:rFonts w:ascii="Times New Roman" w:eastAsia="Calibri" w:hAnsi="Times New Roman" w:cs="Times New Roman"/>
          <w:sz w:val="20"/>
          <w:szCs w:val="20"/>
        </w:rPr>
        <w:t xml:space="preserve"> </w:t>
      </w:r>
      <w:r w:rsidRPr="00F74360">
        <w:rPr>
          <w:rFonts w:ascii="Times New Roman" w:eastAsia="Calibri" w:hAnsi="Times New Roman" w:cs="Times New Roman"/>
          <w:sz w:val="20"/>
          <w:szCs w:val="20"/>
        </w:rPr>
        <w:t xml:space="preserve">pour l’autre, le rapport à la fête qui les termine est exactement l’inverse pour l’un et l’autre : </w:t>
      </w:r>
      <w:r w:rsidR="00DE49B9">
        <w:rPr>
          <w:rFonts w:ascii="Times New Roman" w:eastAsia="Calibri" w:hAnsi="Times New Roman" w:cs="Times New Roman"/>
          <w:sz w:val="20"/>
          <w:szCs w:val="20"/>
        </w:rPr>
        <w:t>l</w:t>
      </w:r>
      <w:r w:rsidRPr="00F74360">
        <w:rPr>
          <w:rFonts w:ascii="Times New Roman" w:eastAsia="Calibri" w:hAnsi="Times New Roman" w:cs="Times New Roman"/>
          <w:sz w:val="20"/>
          <w:szCs w:val="20"/>
        </w:rPr>
        <w:t>e Carême n’existe que parce qu’il y a Pâques ; c’est la fête qui est la raison d’être du temps qui la précède. Cela revient à dire que l’ensemble du Carême est éclairé par la lumière de Pâques. Tandis que pour le Ramadan, on ne fait la fête que parce que le temps du jeûne est terminé. C’est celui-ci qui est une fin en soi et la fête une conséquence.</w:t>
      </w:r>
    </w:p>
    <w:p w14:paraId="045432F8" w14:textId="77777777" w:rsidR="00F74360" w:rsidRPr="00F74360" w:rsidRDefault="00F74360" w:rsidP="00E30C25">
      <w:pPr>
        <w:spacing w:after="120" w:line="240" w:lineRule="auto"/>
        <w:jc w:val="both"/>
        <w:rPr>
          <w:rFonts w:ascii="Times New Roman" w:eastAsia="Calibri" w:hAnsi="Times New Roman" w:cs="Times New Roman"/>
          <w:sz w:val="20"/>
          <w:szCs w:val="20"/>
        </w:rPr>
      </w:pPr>
      <w:r w:rsidRPr="00F74360">
        <w:rPr>
          <w:rFonts w:ascii="Times New Roman" w:eastAsia="Calibri" w:hAnsi="Times New Roman" w:cs="Times New Roman"/>
          <w:sz w:val="20"/>
          <w:szCs w:val="20"/>
        </w:rPr>
        <w:t>Pour le reste, gardons-nous des idées simplistes comme celle qui consiste à penser que le Ramadan serait purement formel ou extérieur tandis que le Carême serait une démarche de foi plus profonde et intérieure. C’est totalement faux. Il ne suffit pas de jeûner plus légèrement pour que ce soit vrai et profond ! Quand il est bien vécu, le Ramadan est une authentique démarche de foi, tout aussi intérieure que peut l’être notre Carême.</w:t>
      </w:r>
    </w:p>
    <w:p w14:paraId="2D340938" w14:textId="111E8638" w:rsidR="00F74360" w:rsidRPr="00F74360" w:rsidRDefault="00F74360" w:rsidP="00E30C25">
      <w:pPr>
        <w:spacing w:after="120" w:line="240" w:lineRule="auto"/>
        <w:jc w:val="both"/>
        <w:rPr>
          <w:rFonts w:ascii="Times New Roman" w:eastAsia="Calibri" w:hAnsi="Times New Roman" w:cs="Times New Roman"/>
          <w:sz w:val="20"/>
          <w:szCs w:val="20"/>
        </w:rPr>
      </w:pPr>
      <w:r w:rsidRPr="00F74360">
        <w:rPr>
          <w:rFonts w:ascii="Times New Roman" w:eastAsia="Calibri" w:hAnsi="Times New Roman" w:cs="Times New Roman"/>
          <w:sz w:val="20"/>
          <w:szCs w:val="20"/>
        </w:rPr>
        <w:t xml:space="preserve">Profitons de ce temps, primitivement consacré aux pénitents pour se préparer et mériter leur réintégration dans l’Église, pour revisiter notre foi et répondre à la question : </w:t>
      </w:r>
      <w:r w:rsidRPr="00F74360">
        <w:rPr>
          <w:rFonts w:ascii="Times New Roman" w:eastAsia="Calibri" w:hAnsi="Times New Roman" w:cs="Times New Roman"/>
          <w:i/>
          <w:sz w:val="20"/>
          <w:szCs w:val="20"/>
        </w:rPr>
        <w:t>Qu’avons-nous fait de notre baptême ?</w:t>
      </w:r>
    </w:p>
    <w:p w14:paraId="40527ADE" w14:textId="77777777" w:rsidR="00F74360" w:rsidRPr="00F74360" w:rsidRDefault="00F74360" w:rsidP="00E30C25">
      <w:pPr>
        <w:spacing w:after="120" w:line="240" w:lineRule="auto"/>
        <w:jc w:val="right"/>
        <w:rPr>
          <w:rFonts w:ascii="Times New Roman" w:eastAsia="Calibri" w:hAnsi="Times New Roman" w:cs="Times New Roman"/>
          <w:sz w:val="20"/>
          <w:szCs w:val="20"/>
        </w:rPr>
      </w:pPr>
      <w:r w:rsidRPr="00F74360">
        <w:rPr>
          <w:rFonts w:ascii="Times New Roman" w:eastAsia="Calibri" w:hAnsi="Times New Roman" w:cs="Times New Roman"/>
          <w:sz w:val="20"/>
          <w:szCs w:val="20"/>
        </w:rPr>
        <w:t xml:space="preserve">Dominique </w:t>
      </w:r>
      <w:proofErr w:type="spellStart"/>
      <w:r w:rsidRPr="00F74360">
        <w:rPr>
          <w:rFonts w:ascii="Times New Roman" w:eastAsia="Calibri" w:hAnsi="Times New Roman" w:cs="Times New Roman"/>
          <w:sz w:val="20"/>
          <w:szCs w:val="20"/>
        </w:rPr>
        <w:t>Maerten</w:t>
      </w:r>
      <w:proofErr w:type="spellEnd"/>
    </w:p>
    <w:p w14:paraId="7FC296E9" w14:textId="3C756B7E" w:rsidR="00660C74" w:rsidRPr="00660C74" w:rsidRDefault="008B38C1" w:rsidP="007F614F">
      <w:pPr>
        <w:pStyle w:val="Titre2"/>
        <w:keepNext w:val="0"/>
        <w:widowControl w:val="0"/>
        <w:spacing w:after="120"/>
        <w:rPr>
          <w:b/>
          <w:color w:val="7030A0"/>
        </w:rPr>
      </w:pPr>
      <w:r w:rsidRPr="0010172F">
        <w:rPr>
          <w:b/>
          <w:color w:val="7030A0"/>
        </w:rPr>
        <w:t>Fleurir</w:t>
      </w:r>
    </w:p>
    <w:p w14:paraId="4F448FD4" w14:textId="7E4C3577" w:rsidR="008B38C1" w:rsidRPr="008B38C1" w:rsidRDefault="00816C4A" w:rsidP="007F614F">
      <w:pPr>
        <w:spacing w:after="120" w:line="240" w:lineRule="auto"/>
        <w:jc w:val="both"/>
        <w:rPr>
          <w:rFonts w:ascii="Times New Roman" w:hAnsi="Times New Roman" w:cs="Times New Roman"/>
          <w:sz w:val="20"/>
          <w:szCs w:val="20"/>
        </w:rPr>
      </w:pPr>
      <w:r w:rsidRPr="008B38C1">
        <w:rPr>
          <w:rFonts w:ascii="Times New Roman" w:hAnsi="Times New Roman" w:cs="Times New Roman"/>
          <w:sz w:val="20"/>
          <w:szCs w:val="20"/>
        </w:rPr>
        <w:t xml:space="preserve"> </w:t>
      </w:r>
      <w:r w:rsidR="008B38C1" w:rsidRPr="008B38C1">
        <w:rPr>
          <w:rFonts w:ascii="Times New Roman" w:hAnsi="Times New Roman" w:cs="Times New Roman"/>
          <w:sz w:val="20"/>
          <w:szCs w:val="20"/>
        </w:rPr>
        <w:t>« </w:t>
      </w:r>
      <w:r w:rsidR="008B38C1" w:rsidRPr="008B38C1">
        <w:rPr>
          <w:rFonts w:ascii="Times New Roman" w:hAnsi="Times New Roman" w:cs="Times New Roman"/>
          <w:i/>
          <w:sz w:val="20"/>
          <w:szCs w:val="20"/>
        </w:rPr>
        <w:t xml:space="preserve">Pendant le Carême, les fleurs </w:t>
      </w:r>
      <w:r w:rsidR="008B38C1" w:rsidRPr="00A60F63">
        <w:rPr>
          <w:rFonts w:ascii="Times New Roman" w:hAnsi="Times New Roman" w:cs="Times New Roman"/>
          <w:b/>
          <w:i/>
          <w:sz w:val="20"/>
          <w:szCs w:val="20"/>
        </w:rPr>
        <w:t>à l’autel</w:t>
      </w:r>
      <w:r w:rsidR="008B38C1" w:rsidRPr="008B38C1">
        <w:rPr>
          <w:rFonts w:ascii="Times New Roman" w:hAnsi="Times New Roman" w:cs="Times New Roman"/>
          <w:i/>
          <w:sz w:val="20"/>
          <w:szCs w:val="20"/>
        </w:rPr>
        <w:t xml:space="preserve"> sont interdites, à l’exception du quatrième dimanche (</w:t>
      </w:r>
      <w:proofErr w:type="spellStart"/>
      <w:r w:rsidR="008B38C1" w:rsidRPr="008B38C1">
        <w:rPr>
          <w:rFonts w:ascii="Times New Roman" w:hAnsi="Times New Roman" w:cs="Times New Roman"/>
          <w:i/>
          <w:sz w:val="20"/>
          <w:szCs w:val="20"/>
        </w:rPr>
        <w:t>Laetere</w:t>
      </w:r>
      <w:proofErr w:type="spellEnd"/>
      <w:r w:rsidR="008B38C1" w:rsidRPr="008B38C1">
        <w:rPr>
          <w:rFonts w:ascii="Times New Roman" w:hAnsi="Times New Roman" w:cs="Times New Roman"/>
          <w:i/>
          <w:sz w:val="20"/>
          <w:szCs w:val="20"/>
        </w:rPr>
        <w:t>), des solennités et des fêtes. »</w:t>
      </w:r>
      <w:r w:rsidR="008B38C1" w:rsidRPr="008B38C1">
        <w:rPr>
          <w:rFonts w:ascii="Times New Roman" w:hAnsi="Times New Roman" w:cs="Times New Roman"/>
          <w:sz w:val="20"/>
          <w:szCs w:val="20"/>
        </w:rPr>
        <w:t xml:space="preserve"> Présentation Générale du Missel Romain n°305.</w:t>
      </w:r>
    </w:p>
    <w:p w14:paraId="24F0B3B9" w14:textId="7BCF0162" w:rsidR="008B38C1" w:rsidRDefault="008B38C1" w:rsidP="007F614F">
      <w:pPr>
        <w:spacing w:after="120" w:line="240" w:lineRule="auto"/>
        <w:jc w:val="both"/>
        <w:rPr>
          <w:rFonts w:ascii="Times New Roman" w:hAnsi="Times New Roman" w:cs="Times New Roman"/>
          <w:sz w:val="20"/>
          <w:szCs w:val="20"/>
        </w:rPr>
      </w:pPr>
      <w:r w:rsidRPr="008B38C1">
        <w:rPr>
          <w:rFonts w:ascii="Times New Roman" w:hAnsi="Times New Roman" w:cs="Times New Roman"/>
          <w:sz w:val="20"/>
          <w:szCs w:val="20"/>
        </w:rPr>
        <w:t xml:space="preserve">L’équipe « Fleurir en liturgie » des Fiches Dominicales vous propose de </w:t>
      </w:r>
      <w:r>
        <w:rPr>
          <w:rFonts w:ascii="Times New Roman" w:hAnsi="Times New Roman" w:cs="Times New Roman"/>
          <w:sz w:val="20"/>
          <w:szCs w:val="20"/>
        </w:rPr>
        <w:t xml:space="preserve">travailler en équipe les </w:t>
      </w:r>
      <w:r w:rsidRPr="008B38C1">
        <w:rPr>
          <w:rFonts w:ascii="Times New Roman" w:hAnsi="Times New Roman" w:cs="Times New Roman"/>
          <w:b/>
          <w:sz w:val="20"/>
          <w:szCs w:val="20"/>
        </w:rPr>
        <w:t>pages 18 et 19</w:t>
      </w:r>
      <w:r w:rsidRPr="008B38C1">
        <w:rPr>
          <w:rFonts w:ascii="Times New Roman" w:hAnsi="Times New Roman" w:cs="Times New Roman"/>
          <w:sz w:val="20"/>
          <w:szCs w:val="20"/>
        </w:rPr>
        <w:t xml:space="preserve"> du </w:t>
      </w:r>
      <w:r w:rsidR="00DE49B9">
        <w:rPr>
          <w:rFonts w:ascii="Times New Roman" w:hAnsi="Times New Roman" w:cs="Times New Roman"/>
          <w:sz w:val="20"/>
          <w:szCs w:val="20"/>
        </w:rPr>
        <w:t>l</w:t>
      </w:r>
      <w:r w:rsidRPr="008B38C1">
        <w:rPr>
          <w:rFonts w:ascii="Times New Roman" w:hAnsi="Times New Roman" w:cs="Times New Roman"/>
          <w:sz w:val="20"/>
          <w:szCs w:val="20"/>
        </w:rPr>
        <w:t>ivret de l’</w:t>
      </w:r>
      <w:r w:rsidR="00DE49B9">
        <w:rPr>
          <w:rFonts w:ascii="Times New Roman" w:hAnsi="Times New Roman" w:cs="Times New Roman"/>
          <w:sz w:val="20"/>
          <w:szCs w:val="20"/>
        </w:rPr>
        <w:t>a</w:t>
      </w:r>
      <w:r w:rsidRPr="008B38C1">
        <w:rPr>
          <w:rFonts w:ascii="Times New Roman" w:hAnsi="Times New Roman" w:cs="Times New Roman"/>
          <w:sz w:val="20"/>
          <w:szCs w:val="20"/>
        </w:rPr>
        <w:t xml:space="preserve">nnée A du </w:t>
      </w:r>
      <w:r w:rsidR="00DE49B9">
        <w:rPr>
          <w:rFonts w:ascii="Times New Roman" w:hAnsi="Times New Roman" w:cs="Times New Roman"/>
          <w:sz w:val="20"/>
          <w:szCs w:val="20"/>
        </w:rPr>
        <w:t>c</w:t>
      </w:r>
      <w:r w:rsidRPr="008B38C1">
        <w:rPr>
          <w:rFonts w:ascii="Times New Roman" w:hAnsi="Times New Roman" w:cs="Times New Roman"/>
          <w:sz w:val="20"/>
          <w:szCs w:val="20"/>
        </w:rPr>
        <w:t>offret « </w:t>
      </w:r>
      <w:r w:rsidRPr="00DE49B9">
        <w:rPr>
          <w:rFonts w:ascii="Times New Roman" w:hAnsi="Times New Roman" w:cs="Times New Roman"/>
          <w:sz w:val="20"/>
          <w:szCs w:val="20"/>
        </w:rPr>
        <w:t>Fleurir en liturgie</w:t>
      </w:r>
      <w:r w:rsidRPr="008B38C1">
        <w:rPr>
          <w:rFonts w:ascii="Times New Roman" w:hAnsi="Times New Roman" w:cs="Times New Roman"/>
          <w:sz w:val="20"/>
          <w:szCs w:val="20"/>
        </w:rPr>
        <w:t xml:space="preserve"> - Fleurir les temps liturgiques privilégiés et les grandes fêtes »</w:t>
      </w:r>
      <w:r>
        <w:rPr>
          <w:rFonts w:ascii="Times New Roman" w:hAnsi="Times New Roman" w:cs="Times New Roman"/>
          <w:sz w:val="20"/>
          <w:szCs w:val="20"/>
        </w:rPr>
        <w:t>.</w:t>
      </w:r>
    </w:p>
    <w:p w14:paraId="2B31B12D" w14:textId="77777777" w:rsidR="00816C4A" w:rsidRDefault="00816C4A">
      <w:pPr>
        <w:rPr>
          <w:rFonts w:ascii="Cambria" w:eastAsia="Times New Roman" w:hAnsi="Cambria" w:cs="Times New Roman"/>
          <w:b/>
          <w:bCs/>
          <w:caps/>
          <w:color w:val="7030A0"/>
          <w:kern w:val="32"/>
          <w:sz w:val="32"/>
          <w:szCs w:val="32"/>
          <w:lang w:eastAsia="fr-FR"/>
        </w:rPr>
      </w:pPr>
      <w:r>
        <w:rPr>
          <w:rFonts w:ascii="Cambria" w:eastAsia="Times New Roman" w:hAnsi="Cambria" w:cs="Times New Roman"/>
          <w:b/>
          <w:bCs/>
          <w:caps/>
          <w:color w:val="7030A0"/>
          <w:kern w:val="32"/>
          <w:sz w:val="32"/>
          <w:szCs w:val="32"/>
          <w:lang w:eastAsia="fr-FR"/>
        </w:rPr>
        <w:br w:type="page"/>
      </w:r>
    </w:p>
    <w:p w14:paraId="7BF0028D" w14:textId="01C2D9FF" w:rsidR="00C77F78" w:rsidRDefault="00C77F78" w:rsidP="007F614F">
      <w:pPr>
        <w:widowControl w:val="0"/>
        <w:spacing w:before="120" w:after="120" w:line="240" w:lineRule="auto"/>
        <w:jc w:val="center"/>
        <w:outlineLvl w:val="0"/>
        <w:rPr>
          <w:rFonts w:ascii="Cambria" w:eastAsia="Times New Roman" w:hAnsi="Cambria" w:cs="Times New Roman"/>
          <w:b/>
          <w:bCs/>
          <w:caps/>
          <w:color w:val="7030A0"/>
          <w:kern w:val="32"/>
          <w:sz w:val="32"/>
          <w:szCs w:val="32"/>
          <w:lang w:eastAsia="fr-FR"/>
        </w:rPr>
      </w:pPr>
      <w:r w:rsidRPr="00C77F78">
        <w:rPr>
          <w:rFonts w:ascii="Cambria" w:eastAsia="Times New Roman" w:hAnsi="Cambria" w:cs="Times New Roman"/>
          <w:b/>
          <w:bCs/>
          <w:caps/>
          <w:color w:val="7030A0"/>
          <w:kern w:val="32"/>
          <w:sz w:val="32"/>
          <w:szCs w:val="32"/>
          <w:lang w:eastAsia="fr-FR"/>
        </w:rPr>
        <w:lastRenderedPageBreak/>
        <w:t>Pour prier et méditer</w:t>
      </w:r>
    </w:p>
    <w:p w14:paraId="30C2F17C" w14:textId="3E4B5123" w:rsidR="00305AF7" w:rsidRPr="00305AF7" w:rsidRDefault="00305AF7" w:rsidP="00350574">
      <w:pPr>
        <w:spacing w:after="114" w:line="240" w:lineRule="auto"/>
        <w:rPr>
          <w:rFonts w:ascii="Times New Roman" w:eastAsia="Times New Roman" w:hAnsi="Times New Roman" w:cs="Times New Roman"/>
          <w:sz w:val="20"/>
          <w:szCs w:val="20"/>
          <w:lang w:eastAsia="fr-FR"/>
        </w:rPr>
      </w:pPr>
      <w:r w:rsidRPr="00216E85">
        <w:rPr>
          <w:rFonts w:ascii="Times New Roman" w:eastAsia="Times New Roman" w:hAnsi="Times New Roman" w:cs="Times New Roman"/>
          <w:b/>
          <w:bCs/>
          <w:sz w:val="20"/>
          <w:szCs w:val="20"/>
          <w:lang w:eastAsia="fr-FR"/>
        </w:rPr>
        <w:t>En marche vers Pâques</w:t>
      </w:r>
    </w:p>
    <w:p w14:paraId="41B6FBE3" w14:textId="1843704C" w:rsidR="00305AF7" w:rsidRPr="00305AF7" w:rsidRDefault="00305AF7" w:rsidP="00350574">
      <w:pPr>
        <w:spacing w:after="114" w:line="240" w:lineRule="auto"/>
        <w:rPr>
          <w:rFonts w:ascii="Times New Roman" w:eastAsia="Times New Roman" w:hAnsi="Times New Roman" w:cs="Times New Roman"/>
          <w:sz w:val="20"/>
          <w:szCs w:val="20"/>
          <w:lang w:eastAsia="fr-FR"/>
        </w:rPr>
      </w:pPr>
      <w:r w:rsidRPr="00305AF7">
        <w:rPr>
          <w:rFonts w:ascii="Times New Roman" w:eastAsia="Times New Roman" w:hAnsi="Times New Roman" w:cs="Times New Roman"/>
          <w:sz w:val="20"/>
          <w:szCs w:val="20"/>
          <w:lang w:eastAsia="fr-FR"/>
        </w:rPr>
        <w:t>Comme le peuple d'Israël à travers le désert,</w:t>
      </w:r>
      <w:r w:rsidRPr="00305AF7">
        <w:rPr>
          <w:rFonts w:ascii="Times New Roman" w:eastAsia="Times New Roman" w:hAnsi="Times New Roman" w:cs="Times New Roman"/>
          <w:sz w:val="20"/>
          <w:szCs w:val="20"/>
          <w:lang w:eastAsia="fr-FR"/>
        </w:rPr>
        <w:br/>
        <w:t>si la nuit surprend</w:t>
      </w:r>
      <w:r w:rsidR="003B7DCC">
        <w:rPr>
          <w:rFonts w:ascii="Times New Roman" w:eastAsia="Times New Roman" w:hAnsi="Times New Roman" w:cs="Times New Roman"/>
          <w:sz w:val="20"/>
          <w:szCs w:val="20"/>
          <w:lang w:eastAsia="fr-FR"/>
        </w:rPr>
        <w:t xml:space="preserve"> notre marche, croyons au jour :</w:t>
      </w:r>
      <w:r w:rsidRPr="00305AF7">
        <w:rPr>
          <w:rFonts w:ascii="Times New Roman" w:eastAsia="Times New Roman" w:hAnsi="Times New Roman" w:cs="Times New Roman"/>
          <w:sz w:val="20"/>
          <w:szCs w:val="20"/>
          <w:lang w:eastAsia="fr-FR"/>
        </w:rPr>
        <w:br/>
        <w:t>Dieu est Lumière !</w:t>
      </w:r>
    </w:p>
    <w:p w14:paraId="23EA0524" w14:textId="703D1E9B" w:rsidR="00305AF7" w:rsidRPr="00305AF7" w:rsidRDefault="00305AF7" w:rsidP="00350574">
      <w:pPr>
        <w:spacing w:after="114" w:line="240" w:lineRule="auto"/>
        <w:rPr>
          <w:rFonts w:ascii="Times New Roman" w:eastAsia="Times New Roman" w:hAnsi="Times New Roman" w:cs="Times New Roman"/>
          <w:sz w:val="20"/>
          <w:szCs w:val="20"/>
          <w:lang w:eastAsia="fr-FR"/>
        </w:rPr>
      </w:pPr>
      <w:r w:rsidRPr="00305AF7">
        <w:rPr>
          <w:rFonts w:ascii="Times New Roman" w:eastAsia="Times New Roman" w:hAnsi="Times New Roman" w:cs="Times New Roman"/>
          <w:sz w:val="20"/>
          <w:szCs w:val="20"/>
          <w:lang w:eastAsia="fr-FR"/>
        </w:rPr>
        <w:t>La colonne de feu conduira nos pas jusqu'en Terre promise.</w:t>
      </w:r>
      <w:r w:rsidRPr="00305AF7">
        <w:rPr>
          <w:rFonts w:ascii="Times New Roman" w:eastAsia="Times New Roman" w:hAnsi="Times New Roman" w:cs="Times New Roman"/>
          <w:sz w:val="20"/>
          <w:szCs w:val="20"/>
          <w:lang w:eastAsia="fr-FR"/>
        </w:rPr>
        <w:br/>
        <w:t>Si les eaux nous barrent la route</w:t>
      </w:r>
      <w:r w:rsidR="003B7DCC">
        <w:rPr>
          <w:rFonts w:ascii="Times New Roman" w:eastAsia="Times New Roman" w:hAnsi="Times New Roman" w:cs="Times New Roman"/>
          <w:sz w:val="20"/>
          <w:szCs w:val="20"/>
          <w:lang w:eastAsia="fr-FR"/>
        </w:rPr>
        <w:t>, avançons-nous :</w:t>
      </w:r>
      <w:r w:rsidRPr="00305AF7">
        <w:rPr>
          <w:rFonts w:ascii="Times New Roman" w:eastAsia="Times New Roman" w:hAnsi="Times New Roman" w:cs="Times New Roman"/>
          <w:sz w:val="20"/>
          <w:szCs w:val="20"/>
          <w:lang w:eastAsia="fr-FR"/>
        </w:rPr>
        <w:br/>
        <w:t>Dieu est Passage !</w:t>
      </w:r>
    </w:p>
    <w:p w14:paraId="63D3E91A" w14:textId="0C7E8460" w:rsidR="00305AF7" w:rsidRPr="00305AF7" w:rsidRDefault="00305AF7" w:rsidP="00350574">
      <w:pPr>
        <w:spacing w:after="114" w:line="240" w:lineRule="auto"/>
        <w:rPr>
          <w:rFonts w:ascii="Times New Roman" w:eastAsia="Times New Roman" w:hAnsi="Times New Roman" w:cs="Times New Roman"/>
          <w:sz w:val="20"/>
          <w:szCs w:val="20"/>
          <w:lang w:eastAsia="fr-FR"/>
        </w:rPr>
      </w:pPr>
      <w:r w:rsidRPr="00305AF7">
        <w:rPr>
          <w:rFonts w:ascii="Times New Roman" w:eastAsia="Times New Roman" w:hAnsi="Times New Roman" w:cs="Times New Roman"/>
          <w:sz w:val="20"/>
          <w:szCs w:val="20"/>
          <w:lang w:eastAsia="fr-FR"/>
        </w:rPr>
        <w:t>Sur la rive opposée, Il nous tend la main qui arrache à la crainte.</w:t>
      </w:r>
      <w:r w:rsidRPr="00305AF7">
        <w:rPr>
          <w:rFonts w:ascii="Times New Roman" w:eastAsia="Times New Roman" w:hAnsi="Times New Roman" w:cs="Times New Roman"/>
          <w:sz w:val="20"/>
          <w:szCs w:val="20"/>
          <w:lang w:eastAsia="fr-FR"/>
        </w:rPr>
        <w:br/>
        <w:t>Si la soif dessè</w:t>
      </w:r>
      <w:r w:rsidR="003B7DCC">
        <w:rPr>
          <w:rFonts w:ascii="Times New Roman" w:eastAsia="Times New Roman" w:hAnsi="Times New Roman" w:cs="Times New Roman"/>
          <w:sz w:val="20"/>
          <w:szCs w:val="20"/>
          <w:lang w:eastAsia="fr-FR"/>
        </w:rPr>
        <w:t>che nos lèvres, rappelons-nous :</w:t>
      </w:r>
      <w:r w:rsidRPr="00305AF7">
        <w:rPr>
          <w:rFonts w:ascii="Times New Roman" w:eastAsia="Times New Roman" w:hAnsi="Times New Roman" w:cs="Times New Roman"/>
          <w:sz w:val="20"/>
          <w:szCs w:val="20"/>
          <w:lang w:eastAsia="fr-FR"/>
        </w:rPr>
        <w:br/>
        <w:t>Dieu est fidèle !</w:t>
      </w:r>
    </w:p>
    <w:p w14:paraId="53A27F08" w14:textId="450C69B7" w:rsidR="00305AF7" w:rsidRPr="00305AF7" w:rsidRDefault="00305AF7" w:rsidP="00350574">
      <w:pPr>
        <w:spacing w:after="114" w:line="240" w:lineRule="auto"/>
        <w:rPr>
          <w:rFonts w:ascii="Times New Roman" w:eastAsia="Times New Roman" w:hAnsi="Times New Roman" w:cs="Times New Roman"/>
          <w:sz w:val="20"/>
          <w:szCs w:val="20"/>
          <w:lang w:eastAsia="fr-FR"/>
        </w:rPr>
      </w:pPr>
      <w:r w:rsidRPr="00305AF7">
        <w:rPr>
          <w:rFonts w:ascii="Times New Roman" w:eastAsia="Times New Roman" w:hAnsi="Times New Roman" w:cs="Times New Roman"/>
          <w:sz w:val="20"/>
          <w:szCs w:val="20"/>
          <w:lang w:eastAsia="fr-FR"/>
        </w:rPr>
        <w:t>Le rocher s'ouvrira, nous irons puiser à la source profonde.</w:t>
      </w:r>
      <w:r w:rsidRPr="00305AF7">
        <w:rPr>
          <w:rFonts w:ascii="Times New Roman" w:eastAsia="Times New Roman" w:hAnsi="Times New Roman" w:cs="Times New Roman"/>
          <w:sz w:val="20"/>
          <w:szCs w:val="20"/>
          <w:lang w:eastAsia="fr-FR"/>
        </w:rPr>
        <w:br/>
        <w:t xml:space="preserve">Si nos mains s'effraient </w:t>
      </w:r>
      <w:r w:rsidR="003B7DCC">
        <w:rPr>
          <w:rFonts w:ascii="Times New Roman" w:eastAsia="Times New Roman" w:hAnsi="Times New Roman" w:cs="Times New Roman"/>
          <w:sz w:val="20"/>
          <w:szCs w:val="20"/>
          <w:lang w:eastAsia="fr-FR"/>
        </w:rPr>
        <w:t>d'être vides, n'ayons pas peur :</w:t>
      </w:r>
      <w:r w:rsidRPr="00305AF7">
        <w:rPr>
          <w:rFonts w:ascii="Times New Roman" w:eastAsia="Times New Roman" w:hAnsi="Times New Roman" w:cs="Times New Roman"/>
          <w:sz w:val="20"/>
          <w:szCs w:val="20"/>
          <w:lang w:eastAsia="fr-FR"/>
        </w:rPr>
        <w:br/>
        <w:t>Dieu est Tendresse !</w:t>
      </w:r>
    </w:p>
    <w:p w14:paraId="1BF04806" w14:textId="2A4D9681" w:rsidR="00305AF7" w:rsidRPr="00305AF7" w:rsidRDefault="00305AF7" w:rsidP="00350574">
      <w:pPr>
        <w:spacing w:after="114" w:line="240" w:lineRule="auto"/>
        <w:rPr>
          <w:rFonts w:ascii="Times New Roman" w:eastAsia="Times New Roman" w:hAnsi="Times New Roman" w:cs="Times New Roman"/>
          <w:sz w:val="20"/>
          <w:szCs w:val="20"/>
          <w:lang w:eastAsia="fr-FR"/>
        </w:rPr>
      </w:pPr>
      <w:r w:rsidRPr="00305AF7">
        <w:rPr>
          <w:rFonts w:ascii="Times New Roman" w:eastAsia="Times New Roman" w:hAnsi="Times New Roman" w:cs="Times New Roman"/>
          <w:sz w:val="20"/>
          <w:szCs w:val="20"/>
          <w:lang w:eastAsia="fr-FR"/>
        </w:rPr>
        <w:t>De son peuple au désert, Il entend le cri et lui donne la manne.</w:t>
      </w:r>
      <w:r w:rsidRPr="00305AF7">
        <w:rPr>
          <w:rFonts w:ascii="Times New Roman" w:eastAsia="Times New Roman" w:hAnsi="Times New Roman" w:cs="Times New Roman"/>
          <w:sz w:val="20"/>
          <w:szCs w:val="20"/>
          <w:lang w:eastAsia="fr-FR"/>
        </w:rPr>
        <w:br/>
        <w:t>Si le mal nous prend da</w:t>
      </w:r>
      <w:r w:rsidR="003B7DCC">
        <w:rPr>
          <w:rFonts w:ascii="Times New Roman" w:eastAsia="Times New Roman" w:hAnsi="Times New Roman" w:cs="Times New Roman"/>
          <w:sz w:val="20"/>
          <w:szCs w:val="20"/>
          <w:lang w:eastAsia="fr-FR"/>
        </w:rPr>
        <w:t>ns ses pièges, levons les yeux :</w:t>
      </w:r>
      <w:r w:rsidRPr="00305AF7">
        <w:rPr>
          <w:rFonts w:ascii="Times New Roman" w:eastAsia="Times New Roman" w:hAnsi="Times New Roman" w:cs="Times New Roman"/>
          <w:sz w:val="20"/>
          <w:szCs w:val="20"/>
          <w:lang w:eastAsia="fr-FR"/>
        </w:rPr>
        <w:br/>
        <w:t>Dieu est Promesse !</w:t>
      </w:r>
    </w:p>
    <w:p w14:paraId="6C07DA28" w14:textId="2C38FEDD" w:rsidR="00305AF7" w:rsidRPr="00305AF7" w:rsidRDefault="003B7DCC" w:rsidP="00350574">
      <w:pPr>
        <w:spacing w:after="114"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É</w:t>
      </w:r>
      <w:r w:rsidR="00305AF7" w:rsidRPr="00305AF7">
        <w:rPr>
          <w:rFonts w:ascii="Times New Roman" w:eastAsia="Times New Roman" w:hAnsi="Times New Roman" w:cs="Times New Roman"/>
          <w:sz w:val="20"/>
          <w:szCs w:val="20"/>
          <w:lang w:eastAsia="fr-FR"/>
        </w:rPr>
        <w:t>rigé sur le bois, le serpent d'airain guérira nos blessures.</w:t>
      </w:r>
      <w:r w:rsidR="00305AF7" w:rsidRPr="00305AF7">
        <w:rPr>
          <w:rFonts w:ascii="Times New Roman" w:eastAsia="Times New Roman" w:hAnsi="Times New Roman" w:cs="Times New Roman"/>
          <w:sz w:val="20"/>
          <w:szCs w:val="20"/>
          <w:lang w:eastAsia="fr-FR"/>
        </w:rPr>
        <w:br/>
        <w:t>Notre cœur vient-il à se perdre ?</w:t>
      </w:r>
      <w:r w:rsidR="00305AF7" w:rsidRPr="00305AF7">
        <w:rPr>
          <w:rFonts w:ascii="Times New Roman" w:eastAsia="Times New Roman" w:hAnsi="Times New Roman" w:cs="Times New Roman"/>
          <w:sz w:val="20"/>
          <w:szCs w:val="20"/>
          <w:lang w:eastAsia="fr-FR"/>
        </w:rPr>
        <w:br/>
        <w:t>Le cœur de Dieu garde l'Alliance !</w:t>
      </w:r>
      <w:r w:rsidR="00305AF7" w:rsidRPr="00305AF7">
        <w:rPr>
          <w:rFonts w:ascii="Times New Roman" w:eastAsia="Times New Roman" w:hAnsi="Times New Roman" w:cs="Times New Roman"/>
          <w:sz w:val="20"/>
          <w:szCs w:val="20"/>
          <w:lang w:eastAsia="fr-FR"/>
        </w:rPr>
        <w:br/>
        <w:t>Il nous livre son Fils : au milieu de nous, Jésus marche vers Pâques.</w:t>
      </w:r>
    </w:p>
    <w:p w14:paraId="0449116B" w14:textId="3B3B4EC2" w:rsidR="00305AF7" w:rsidRDefault="003B7DCC" w:rsidP="00350574">
      <w:pPr>
        <w:spacing w:after="114"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i/>
          <w:iCs/>
          <w:sz w:val="20"/>
          <w:szCs w:val="20"/>
          <w:lang w:eastAsia="fr-FR"/>
        </w:rPr>
        <w:t xml:space="preserve">Sœur </w:t>
      </w:r>
      <w:r w:rsidR="00DD24B3">
        <w:rPr>
          <w:rFonts w:ascii="Times New Roman" w:eastAsia="Times New Roman" w:hAnsi="Times New Roman" w:cs="Times New Roman"/>
          <w:i/>
          <w:iCs/>
          <w:sz w:val="20"/>
          <w:szCs w:val="20"/>
          <w:lang w:eastAsia="fr-FR"/>
        </w:rPr>
        <w:t>É</w:t>
      </w:r>
      <w:r w:rsidR="00305AF7" w:rsidRPr="00216E85">
        <w:rPr>
          <w:rFonts w:ascii="Times New Roman" w:eastAsia="Times New Roman" w:hAnsi="Times New Roman" w:cs="Times New Roman"/>
          <w:i/>
          <w:iCs/>
          <w:sz w:val="20"/>
          <w:szCs w:val="20"/>
          <w:lang w:eastAsia="fr-FR"/>
        </w:rPr>
        <w:t>lisabeth Fleury</w:t>
      </w:r>
      <w:r w:rsidR="00305AF7" w:rsidRPr="00216E85">
        <w:rPr>
          <w:rFonts w:ascii="Times New Roman" w:eastAsia="Times New Roman" w:hAnsi="Times New Roman" w:cs="Times New Roman"/>
          <w:i/>
          <w:iCs/>
          <w:sz w:val="20"/>
          <w:szCs w:val="20"/>
          <w:lang w:eastAsia="fr-FR"/>
        </w:rPr>
        <w:br/>
      </w:r>
      <w:hyperlink r:id="rId8" w:history="1">
        <w:r w:rsidR="00305AF7" w:rsidRPr="00216E85">
          <w:rPr>
            <w:rStyle w:val="Lienhypertexte"/>
            <w:rFonts w:ascii="Times New Roman" w:eastAsia="Times New Roman" w:hAnsi="Times New Roman"/>
            <w:sz w:val="20"/>
            <w:szCs w:val="20"/>
            <w:lang w:eastAsia="fr-FR"/>
          </w:rPr>
          <w:t>https://sitecoles.enseignement-catholique.fr/?WebZoneID=590&amp;ArticleID=3452</w:t>
        </w:r>
      </w:hyperlink>
      <w:r w:rsidR="00305AF7" w:rsidRPr="00216E85">
        <w:rPr>
          <w:rFonts w:ascii="Times New Roman" w:eastAsia="Times New Roman" w:hAnsi="Times New Roman" w:cs="Times New Roman"/>
          <w:sz w:val="20"/>
          <w:szCs w:val="20"/>
          <w:lang w:eastAsia="fr-FR"/>
        </w:rPr>
        <w:t xml:space="preserve"> </w:t>
      </w:r>
    </w:p>
    <w:p w14:paraId="6097D047" w14:textId="77777777" w:rsidR="00216E85" w:rsidRPr="00216E85" w:rsidRDefault="00216E85" w:rsidP="00350574">
      <w:pPr>
        <w:widowControl w:val="0"/>
        <w:spacing w:after="114" w:line="240" w:lineRule="auto"/>
        <w:outlineLvl w:val="0"/>
        <w:rPr>
          <w:rFonts w:ascii="Times New Roman" w:hAnsi="Times New Roman" w:cs="Times New Roman"/>
          <w:b/>
          <w:sz w:val="20"/>
          <w:szCs w:val="20"/>
        </w:rPr>
      </w:pPr>
      <w:r w:rsidRPr="00216E85">
        <w:rPr>
          <w:rFonts w:ascii="Times New Roman" w:hAnsi="Times New Roman" w:cs="Times New Roman"/>
          <w:b/>
          <w:sz w:val="20"/>
          <w:szCs w:val="20"/>
        </w:rPr>
        <w:t>Le chemin du carême</w:t>
      </w:r>
    </w:p>
    <w:p w14:paraId="6C684C66" w14:textId="6B033D10" w:rsidR="003B7DCC" w:rsidRDefault="00305AF7" w:rsidP="00350574">
      <w:pPr>
        <w:widowControl w:val="0"/>
        <w:spacing w:after="114" w:line="240" w:lineRule="auto"/>
        <w:jc w:val="both"/>
        <w:outlineLvl w:val="0"/>
        <w:rPr>
          <w:rFonts w:ascii="Times New Roman" w:hAnsi="Times New Roman" w:cs="Times New Roman"/>
          <w:sz w:val="20"/>
          <w:szCs w:val="20"/>
        </w:rPr>
      </w:pPr>
      <w:r w:rsidRPr="00216E85">
        <w:rPr>
          <w:rFonts w:ascii="Times New Roman" w:hAnsi="Times New Roman" w:cs="Times New Roman"/>
          <w:sz w:val="20"/>
          <w:szCs w:val="20"/>
        </w:rPr>
        <w:t>« Nous entreprenons le chemin du Carême, fait d'écoute de la Parole de Dieu, de prière et de pénitence. Il s'agit de quarante jours au cours desquels la liturgie nous aidera à revivre les étapes principales du mystère du salut. Comme nous le savons, l'homme avait été créé pour être l'ami de Dieu. Mais le péché de nos ancêtres a brisé cette relation de confiance et d'amour, et a rendu par conséquent l'humanité incapable de réaliser sa vocation originelle. Toutefois, grâce au sacrifice rédempteur du Christ, nous avon</w:t>
      </w:r>
      <w:r w:rsidR="003B7DCC">
        <w:rPr>
          <w:rFonts w:ascii="Times New Roman" w:hAnsi="Times New Roman" w:cs="Times New Roman"/>
          <w:sz w:val="20"/>
          <w:szCs w:val="20"/>
        </w:rPr>
        <w:t>s été sauvés du pouvoir du mal :</w:t>
      </w:r>
      <w:r w:rsidRPr="00216E85">
        <w:rPr>
          <w:rFonts w:ascii="Times New Roman" w:hAnsi="Times New Roman" w:cs="Times New Roman"/>
          <w:sz w:val="20"/>
          <w:szCs w:val="20"/>
        </w:rPr>
        <w:t xml:space="preserve"> en effet, le Christ, écrit l'apôtre Jean, s'est fait victime d'expiation pour nos péchés (cf. </w:t>
      </w:r>
      <w:r w:rsidRPr="00216E85">
        <w:rPr>
          <w:rFonts w:ascii="Times New Roman" w:hAnsi="Times New Roman" w:cs="Times New Roman"/>
          <w:i/>
          <w:iCs/>
          <w:sz w:val="20"/>
          <w:szCs w:val="20"/>
        </w:rPr>
        <w:t xml:space="preserve">1 </w:t>
      </w:r>
      <w:proofErr w:type="spellStart"/>
      <w:r w:rsidRPr="00216E85">
        <w:rPr>
          <w:rFonts w:ascii="Times New Roman" w:hAnsi="Times New Roman" w:cs="Times New Roman"/>
          <w:i/>
          <w:iCs/>
          <w:sz w:val="20"/>
          <w:szCs w:val="20"/>
        </w:rPr>
        <w:t>Gn</w:t>
      </w:r>
      <w:proofErr w:type="spellEnd"/>
      <w:r w:rsidRPr="00216E85">
        <w:rPr>
          <w:rFonts w:ascii="Times New Roman" w:hAnsi="Times New Roman" w:cs="Times New Roman"/>
          <w:sz w:val="20"/>
          <w:szCs w:val="20"/>
        </w:rPr>
        <w:t xml:space="preserve"> 2, 2), et saint Pie</w:t>
      </w:r>
      <w:r w:rsidR="003B7DCC">
        <w:rPr>
          <w:rFonts w:ascii="Times New Roman" w:hAnsi="Times New Roman" w:cs="Times New Roman"/>
          <w:sz w:val="20"/>
          <w:szCs w:val="20"/>
        </w:rPr>
        <w:t>rre ajoute :</w:t>
      </w:r>
      <w:r w:rsidRPr="00216E85">
        <w:rPr>
          <w:rFonts w:ascii="Times New Roman" w:hAnsi="Times New Roman" w:cs="Times New Roman"/>
          <w:sz w:val="20"/>
          <w:szCs w:val="20"/>
        </w:rPr>
        <w:t xml:space="preserve"> Il est mort pour les péchés une fois pour toutes (cf. </w:t>
      </w:r>
      <w:r w:rsidRPr="00216E85">
        <w:rPr>
          <w:rFonts w:ascii="Times New Roman" w:hAnsi="Times New Roman" w:cs="Times New Roman"/>
          <w:i/>
          <w:iCs/>
          <w:sz w:val="20"/>
          <w:szCs w:val="20"/>
        </w:rPr>
        <w:t>1 P</w:t>
      </w:r>
      <w:r w:rsidRPr="00216E85">
        <w:rPr>
          <w:rFonts w:ascii="Times New Roman" w:hAnsi="Times New Roman" w:cs="Times New Roman"/>
          <w:sz w:val="20"/>
          <w:szCs w:val="20"/>
        </w:rPr>
        <w:t xml:space="preserve"> 3, 18). (...) que la période quadragésimale, que nous entreprenons aujourd'hui avec le rite austère et significatif de l'imposition des Cendres, soit pour tous une expérience renouvelée de l'</w:t>
      </w:r>
      <w:hyperlink r:id="rId9" w:history="1">
        <w:r w:rsidRPr="00E30C25">
          <w:rPr>
            <w:rFonts w:ascii="Times New Roman" w:hAnsi="Times New Roman" w:cs="Times New Roman"/>
            <w:sz w:val="20"/>
            <w:szCs w:val="20"/>
          </w:rPr>
          <w:t>amour miséricordieux du Christ</w:t>
        </w:r>
      </w:hyperlink>
      <w:r w:rsidRPr="00216E85">
        <w:rPr>
          <w:rFonts w:ascii="Times New Roman" w:hAnsi="Times New Roman" w:cs="Times New Roman"/>
          <w:sz w:val="20"/>
          <w:szCs w:val="20"/>
        </w:rPr>
        <w:t>, qui sur la Croix a versé son sang pour nous. »</w:t>
      </w:r>
    </w:p>
    <w:p w14:paraId="7EBCD413" w14:textId="77777777" w:rsidR="003B7DCC" w:rsidRDefault="00305AF7" w:rsidP="00350574">
      <w:pPr>
        <w:widowControl w:val="0"/>
        <w:spacing w:after="114" w:line="240" w:lineRule="auto"/>
        <w:jc w:val="both"/>
        <w:outlineLvl w:val="0"/>
        <w:rPr>
          <w:rFonts w:ascii="Times New Roman" w:hAnsi="Times New Roman" w:cs="Times New Roman"/>
          <w:sz w:val="20"/>
          <w:szCs w:val="20"/>
        </w:rPr>
      </w:pPr>
      <w:r w:rsidRPr="00216E85">
        <w:rPr>
          <w:rFonts w:ascii="Times New Roman" w:hAnsi="Times New Roman" w:cs="Times New Roman"/>
          <w:b/>
          <w:bCs/>
          <w:sz w:val="20"/>
          <w:szCs w:val="20"/>
        </w:rPr>
        <w:t>Benoît XVI</w:t>
      </w:r>
      <w:r w:rsidRPr="00216E85">
        <w:rPr>
          <w:rFonts w:ascii="Times New Roman" w:hAnsi="Times New Roman" w:cs="Times New Roman"/>
          <w:sz w:val="20"/>
          <w:szCs w:val="20"/>
        </w:rPr>
        <w:t>, 21 février 2007</w:t>
      </w:r>
    </w:p>
    <w:p w14:paraId="560021B5" w14:textId="554B707E" w:rsidR="00305AF7" w:rsidRDefault="00F35E4D" w:rsidP="00350574">
      <w:pPr>
        <w:widowControl w:val="0"/>
        <w:spacing w:after="114" w:line="240" w:lineRule="auto"/>
        <w:jc w:val="both"/>
        <w:outlineLvl w:val="0"/>
        <w:rPr>
          <w:rFonts w:ascii="Times New Roman" w:eastAsia="Times New Roman" w:hAnsi="Times New Roman" w:cs="Times New Roman"/>
          <w:bCs/>
          <w:color w:val="FF0000"/>
          <w:kern w:val="32"/>
          <w:sz w:val="20"/>
          <w:szCs w:val="20"/>
          <w:lang w:eastAsia="fr-FR"/>
        </w:rPr>
      </w:pPr>
      <w:hyperlink r:id="rId10" w:history="1">
        <w:r w:rsidR="00305AF7" w:rsidRPr="00216E85">
          <w:rPr>
            <w:rStyle w:val="Lienhypertexte"/>
            <w:rFonts w:ascii="Times New Roman" w:eastAsia="Times New Roman" w:hAnsi="Times New Roman"/>
            <w:bCs/>
            <w:kern w:val="32"/>
            <w:sz w:val="20"/>
            <w:szCs w:val="20"/>
            <w:lang w:eastAsia="fr-FR"/>
          </w:rPr>
          <w:t>http://www.spiritualite-chretienne.com/careme/meditations.html</w:t>
        </w:r>
      </w:hyperlink>
      <w:r w:rsidR="00305AF7" w:rsidRPr="00216E85">
        <w:rPr>
          <w:rFonts w:ascii="Times New Roman" w:eastAsia="Times New Roman" w:hAnsi="Times New Roman" w:cs="Times New Roman"/>
          <w:bCs/>
          <w:color w:val="FF0000"/>
          <w:kern w:val="32"/>
          <w:sz w:val="20"/>
          <w:szCs w:val="20"/>
          <w:lang w:eastAsia="fr-FR"/>
        </w:rPr>
        <w:t xml:space="preserve"> </w:t>
      </w:r>
    </w:p>
    <w:p w14:paraId="560AF692" w14:textId="6F6D3AF1" w:rsidR="00216E85" w:rsidRPr="00216E85" w:rsidRDefault="00216E85" w:rsidP="00350574">
      <w:pPr>
        <w:widowControl w:val="0"/>
        <w:spacing w:after="114" w:line="240" w:lineRule="auto"/>
        <w:outlineLvl w:val="0"/>
        <w:rPr>
          <w:rFonts w:ascii="Times New Roman" w:hAnsi="Times New Roman" w:cs="Times New Roman"/>
          <w:b/>
          <w:sz w:val="20"/>
        </w:rPr>
      </w:pPr>
      <w:r w:rsidRPr="00216E85">
        <w:rPr>
          <w:rFonts w:ascii="Times New Roman" w:hAnsi="Times New Roman" w:cs="Times New Roman"/>
          <w:b/>
          <w:sz w:val="20"/>
        </w:rPr>
        <w:t>Le jeûne</w:t>
      </w:r>
    </w:p>
    <w:p w14:paraId="0C49D780" w14:textId="2F1C0AA3" w:rsidR="003B7DCC" w:rsidRDefault="00216E85" w:rsidP="00350574">
      <w:pPr>
        <w:widowControl w:val="0"/>
        <w:spacing w:after="114" w:line="240" w:lineRule="auto"/>
        <w:jc w:val="both"/>
        <w:outlineLvl w:val="0"/>
        <w:rPr>
          <w:rFonts w:ascii="Times New Roman" w:hAnsi="Times New Roman" w:cs="Times New Roman"/>
          <w:sz w:val="20"/>
        </w:rPr>
      </w:pPr>
      <w:r w:rsidRPr="00216E85">
        <w:rPr>
          <w:rFonts w:ascii="Times New Roman" w:hAnsi="Times New Roman" w:cs="Times New Roman"/>
          <w:sz w:val="20"/>
        </w:rPr>
        <w:t>Parmi les pratiques pénitentielles que nous propose l'Église, surtout en ce temps de Carême, il y a le jeûne. Il comporte une sobriété spéciale dans la prise de nourriture, étant saufs les besoins de notre organisme. Il s'agit d'une forme traditionnelle de pénitence qui n'a rien perdu de sa signification, et que l'on doit même peut-être redécouvrir, surtout en cette partie du monde et dans ces milieux où non seulement la nourriture abonde mais où l'on rencontre parfois des maladies dues à la suralimentation.</w:t>
      </w:r>
      <w:r w:rsidRPr="00216E85">
        <w:rPr>
          <w:rFonts w:ascii="Times New Roman" w:hAnsi="Times New Roman" w:cs="Times New Roman"/>
          <w:sz w:val="20"/>
        </w:rPr>
        <w:br/>
        <w:t>À l'évidence, le jeûne pénitentiel est très différent des régimes alimentaires thérapeutiques. Mais, à sa manière, on peut y voir comme une thérapie de l'âme. En effet, pratiqué en signe de conversion, il facilite l'effort intérieur pour se mettre à l'écoute de Dieu. Jeûner, c’est réaffirmer à soi-même ce que Jésus répliqua à Satan qui le tentait au terme de qua</w:t>
      </w:r>
      <w:r w:rsidR="003B7DCC">
        <w:rPr>
          <w:rFonts w:ascii="Times New Roman" w:hAnsi="Times New Roman" w:cs="Times New Roman"/>
          <w:sz w:val="20"/>
        </w:rPr>
        <w:t>rante jours de jeûne au désert :</w:t>
      </w:r>
      <w:r w:rsidRPr="00216E85">
        <w:rPr>
          <w:rFonts w:ascii="Times New Roman" w:hAnsi="Times New Roman" w:cs="Times New Roman"/>
          <w:sz w:val="20"/>
        </w:rPr>
        <w:t xml:space="preserve"> « L'homme ne vit pas seulement de pain, mais de toute parole qui sort de la bouche de Dieu » (Mt 4,</w:t>
      </w:r>
      <w:r w:rsidR="00507EFA">
        <w:rPr>
          <w:rFonts w:ascii="Times New Roman" w:hAnsi="Times New Roman" w:cs="Times New Roman"/>
          <w:sz w:val="20"/>
        </w:rPr>
        <w:t xml:space="preserve"> </w:t>
      </w:r>
      <w:r w:rsidRPr="00216E85">
        <w:rPr>
          <w:rFonts w:ascii="Times New Roman" w:hAnsi="Times New Roman" w:cs="Times New Roman"/>
          <w:sz w:val="20"/>
        </w:rPr>
        <w:t>4). Aujourd'hui, spécialement dans les sociétés de bien-être, on comprend difficilement le sens de cette parole évangélique. La société de consommation, au lieu d'apaiser nos besoins, en crée toujours de nouveaux, engendrant même un activisme démesuré… Entre autres significations, le jeûne pénitentiel a précisément pour but de nous aider à retrouver l'intériorité.</w:t>
      </w:r>
      <w:r w:rsidRPr="00216E85">
        <w:rPr>
          <w:rFonts w:ascii="Times New Roman" w:hAnsi="Times New Roman" w:cs="Times New Roman"/>
          <w:sz w:val="20"/>
        </w:rPr>
        <w:br/>
        <w:t>L'effort de modération dans la nourriture s'étend aussi à d'autres choses qui ne sont pas nécessaires et apporte un grand soutien à la vie de l'esprit. Sobriété, recueillement et prière vont de pair. On peut faire une application opportune de ce principe en ce qui concerne l'usage des moyens de communication de masse. Ils ont une utilité indiscutable mais ils ne doivent pas devenir les « maîtres » de notre vie. Dans combien de familles le téléviseur semble remplacer, plutôt que faciliter, le dialogue entre les personnes ! Un certain « jeûne », dans ce domaine aussi, peut être salutaire, soit pour consacrer davantage de temps à la réflexion et à la prière, soit pour cultiver les rapports humains.</w:t>
      </w:r>
    </w:p>
    <w:p w14:paraId="440989B3" w14:textId="47F610A8" w:rsidR="003B7DCC" w:rsidRDefault="00216E85" w:rsidP="00350574">
      <w:pPr>
        <w:widowControl w:val="0"/>
        <w:spacing w:after="114" w:line="240" w:lineRule="auto"/>
        <w:jc w:val="both"/>
        <w:outlineLvl w:val="0"/>
        <w:rPr>
          <w:rFonts w:ascii="Times New Roman" w:hAnsi="Times New Roman" w:cs="Times New Roman"/>
          <w:b/>
          <w:bCs/>
          <w:sz w:val="20"/>
        </w:rPr>
      </w:pPr>
      <w:r w:rsidRPr="00216E85">
        <w:rPr>
          <w:rFonts w:ascii="Times New Roman" w:hAnsi="Times New Roman" w:cs="Times New Roman"/>
          <w:b/>
          <w:bCs/>
          <w:sz w:val="20"/>
        </w:rPr>
        <w:t>Jean</w:t>
      </w:r>
      <w:r w:rsidR="00507EFA">
        <w:rPr>
          <w:rFonts w:ascii="Times New Roman" w:hAnsi="Times New Roman" w:cs="Times New Roman"/>
          <w:b/>
          <w:bCs/>
          <w:sz w:val="20"/>
        </w:rPr>
        <w:t>-</w:t>
      </w:r>
      <w:r w:rsidRPr="00216E85">
        <w:rPr>
          <w:rFonts w:ascii="Times New Roman" w:hAnsi="Times New Roman" w:cs="Times New Roman"/>
          <w:b/>
          <w:bCs/>
          <w:sz w:val="20"/>
        </w:rPr>
        <w:t>Paul II</w:t>
      </w:r>
    </w:p>
    <w:p w14:paraId="6EFA90EA" w14:textId="667B76CB" w:rsidR="00216E85" w:rsidRDefault="00216E85" w:rsidP="003B7DCC">
      <w:pPr>
        <w:widowControl w:val="0"/>
        <w:spacing w:after="120" w:line="240" w:lineRule="auto"/>
        <w:jc w:val="both"/>
        <w:outlineLvl w:val="0"/>
        <w:rPr>
          <w:rFonts w:ascii="Times New Roman" w:hAnsi="Times New Roman" w:cs="Times New Roman"/>
          <w:sz w:val="20"/>
        </w:rPr>
      </w:pPr>
      <w:r w:rsidRPr="00216E85">
        <w:rPr>
          <w:rFonts w:ascii="Times New Roman" w:hAnsi="Times New Roman" w:cs="Times New Roman"/>
          <w:i/>
          <w:iCs/>
          <w:sz w:val="20"/>
        </w:rPr>
        <w:t>Angélus</w:t>
      </w:r>
      <w:r w:rsidRPr="00216E85">
        <w:rPr>
          <w:rFonts w:ascii="Times New Roman" w:hAnsi="Times New Roman" w:cs="Times New Roman"/>
          <w:sz w:val="20"/>
        </w:rPr>
        <w:t xml:space="preserve"> du 10 mars 1996 (trad. DC 2135, 7/4/96, p. 313)</w:t>
      </w:r>
    </w:p>
    <w:p w14:paraId="5C2466D9" w14:textId="08DD1D81" w:rsidR="008A3EC2" w:rsidRPr="00D26A30" w:rsidRDefault="008A3EC2" w:rsidP="007F614F">
      <w:pPr>
        <w:widowControl w:val="0"/>
        <w:spacing w:before="400" w:after="120" w:line="240" w:lineRule="auto"/>
        <w:jc w:val="center"/>
        <w:outlineLvl w:val="0"/>
        <w:rPr>
          <w:rFonts w:ascii="Cambria" w:eastAsia="Times New Roman" w:hAnsi="Cambria" w:cs="Times New Roman"/>
          <w:b/>
          <w:bCs/>
          <w:color w:val="7030A0"/>
          <w:kern w:val="32"/>
          <w:sz w:val="32"/>
          <w:szCs w:val="32"/>
          <w:lang w:eastAsia="fr-FR"/>
        </w:rPr>
      </w:pPr>
      <w:r w:rsidRPr="00D26A30">
        <w:rPr>
          <w:rFonts w:ascii="Cambria" w:eastAsia="Times New Roman" w:hAnsi="Cambria" w:cs="Times New Roman"/>
          <w:b/>
          <w:bCs/>
          <w:color w:val="7030A0"/>
          <w:kern w:val="32"/>
          <w:sz w:val="32"/>
          <w:szCs w:val="32"/>
          <w:lang w:eastAsia="fr-FR"/>
        </w:rPr>
        <w:lastRenderedPageBreak/>
        <w:t xml:space="preserve">POUR UNE CÉLÉBRATION </w:t>
      </w:r>
      <w:r w:rsidR="00D12DF8" w:rsidRPr="00D12DF8">
        <w:rPr>
          <w:rFonts w:ascii="Cambria" w:eastAsia="Times New Roman" w:hAnsi="Cambria" w:cs="Times New Roman"/>
          <w:b/>
          <w:bCs/>
          <w:caps/>
          <w:color w:val="7030A0"/>
          <w:kern w:val="32"/>
          <w:sz w:val="32"/>
          <w:szCs w:val="32"/>
          <w:lang w:eastAsia="fr-FR"/>
        </w:rPr>
        <w:t>d’entrée en Carême</w:t>
      </w:r>
    </w:p>
    <w:p w14:paraId="4FA0FD5D" w14:textId="285B5872" w:rsidR="00A35F60" w:rsidRDefault="00816C4A" w:rsidP="00A35F60">
      <w:pPr>
        <w:shd w:val="clear" w:color="auto" w:fill="FFFFFF"/>
        <w:spacing w:after="120" w:line="240" w:lineRule="auto"/>
        <w:ind w:left="1134" w:right="1132"/>
        <w:jc w:val="both"/>
        <w:rPr>
          <w:rFonts w:ascii="Times New Roman" w:eastAsia="Times New Roman" w:hAnsi="Times New Roman" w:cs="Times New Roman"/>
          <w:sz w:val="20"/>
          <w:szCs w:val="20"/>
          <w:lang w:eastAsia="fr-FR"/>
        </w:rPr>
      </w:pPr>
      <w:r>
        <w:rPr>
          <w:rFonts w:ascii="Times New Roman" w:eastAsia="Calibri" w:hAnsi="Times New Roman" w:cs="Times New Roman"/>
          <w:sz w:val="20"/>
          <w:szCs w:val="20"/>
        </w:rPr>
        <w:t xml:space="preserve"> </w:t>
      </w:r>
      <w:r w:rsidR="00A35F60">
        <w:rPr>
          <w:rFonts w:ascii="Times New Roman" w:eastAsia="Calibri" w:hAnsi="Times New Roman" w:cs="Times New Roman"/>
          <w:sz w:val="20"/>
          <w:szCs w:val="20"/>
        </w:rPr>
        <w:t>« </w:t>
      </w:r>
      <w:r w:rsidR="00A35F60" w:rsidRPr="00F74360">
        <w:rPr>
          <w:rFonts w:ascii="Times New Roman" w:eastAsia="Calibri" w:hAnsi="Times New Roman" w:cs="Times New Roman"/>
          <w:sz w:val="20"/>
          <w:szCs w:val="20"/>
        </w:rPr>
        <w:t>Le Carême n’existe que parce qu’il y a Pâques ; c’est la fête qui est la raison d’être du temps qui la précède. Cela revient à dire que l’ensemble du Carême est éclairé par la lumière de Pâques</w:t>
      </w:r>
      <w:r w:rsidR="00A35F60">
        <w:rPr>
          <w:rFonts w:ascii="Times New Roman" w:eastAsia="Calibri" w:hAnsi="Times New Roman" w:cs="Times New Roman"/>
          <w:sz w:val="20"/>
          <w:szCs w:val="20"/>
        </w:rPr>
        <w:t> »</w:t>
      </w:r>
      <w:r w:rsidR="00A35F60" w:rsidRPr="00F74360">
        <w:rPr>
          <w:rFonts w:ascii="Times New Roman" w:eastAsia="Calibri" w:hAnsi="Times New Roman" w:cs="Times New Roman"/>
          <w:sz w:val="20"/>
          <w:szCs w:val="20"/>
        </w:rPr>
        <w:t>.</w:t>
      </w:r>
      <w:r w:rsidR="00A35F60">
        <w:rPr>
          <w:rFonts w:ascii="Times New Roman" w:eastAsia="Calibri" w:hAnsi="Times New Roman" w:cs="Times New Roman"/>
          <w:sz w:val="20"/>
          <w:szCs w:val="20"/>
        </w:rPr>
        <w:t xml:space="preserve"> (Voir la formation p. 4 de cette fiche). C’est pourquoi, nous avons choisi cette année de proposer le visuel d’un tombeau ouvert dont les rayons de lumière vont éclairer chaque étape du Carême (voir Encart Carême 2023).</w:t>
      </w:r>
    </w:p>
    <w:p w14:paraId="604F81EB" w14:textId="369D1DEB" w:rsidR="00A35F60" w:rsidRPr="0033572C" w:rsidRDefault="00A35F60" w:rsidP="00A35F60">
      <w:pPr>
        <w:shd w:val="clear" w:color="auto" w:fill="FFFFFF"/>
        <w:spacing w:after="120" w:line="240" w:lineRule="auto"/>
        <w:ind w:left="1134" w:right="1132"/>
        <w:jc w:val="both"/>
        <w:rPr>
          <w:rFonts w:ascii="Times New Roman" w:eastAsia="Times New Roman" w:hAnsi="Times New Roman" w:cs="Times New Roman"/>
          <w:b/>
          <w:sz w:val="20"/>
          <w:szCs w:val="20"/>
          <w:lang w:eastAsia="fr-FR"/>
        </w:rPr>
      </w:pPr>
      <w:r>
        <w:rPr>
          <w:rFonts w:ascii="Times New Roman" w:eastAsia="Times New Roman" w:hAnsi="Times New Roman" w:cs="Times New Roman"/>
          <w:sz w:val="20"/>
          <w:szCs w:val="20"/>
          <w:lang w:eastAsia="fr-FR"/>
        </w:rPr>
        <w:t>Un C</w:t>
      </w:r>
      <w:r w:rsidR="0095421F" w:rsidRPr="00A07DBA">
        <w:rPr>
          <w:rFonts w:ascii="Times New Roman" w:eastAsia="Times New Roman" w:hAnsi="Times New Roman" w:cs="Times New Roman"/>
          <w:sz w:val="20"/>
          <w:szCs w:val="20"/>
          <w:lang w:eastAsia="fr-FR"/>
        </w:rPr>
        <w:t xml:space="preserve">arême </w:t>
      </w:r>
      <w:r>
        <w:rPr>
          <w:rFonts w:ascii="Times New Roman" w:eastAsia="Times New Roman" w:hAnsi="Times New Roman" w:cs="Times New Roman"/>
          <w:sz w:val="20"/>
          <w:szCs w:val="20"/>
          <w:lang w:eastAsia="fr-FR"/>
        </w:rPr>
        <w:t xml:space="preserve">qui nous </w:t>
      </w:r>
      <w:r w:rsidR="0095421F" w:rsidRPr="00A07DBA">
        <w:rPr>
          <w:rFonts w:ascii="Times New Roman" w:eastAsia="Times New Roman" w:hAnsi="Times New Roman" w:cs="Times New Roman"/>
          <w:sz w:val="20"/>
          <w:szCs w:val="20"/>
          <w:lang w:eastAsia="fr-FR"/>
        </w:rPr>
        <w:t>invite à une conversion</w:t>
      </w:r>
      <w:r w:rsidR="0033572C" w:rsidRPr="00A07DBA">
        <w:rPr>
          <w:rFonts w:ascii="Times New Roman" w:eastAsia="Times New Roman" w:hAnsi="Times New Roman" w:cs="Times New Roman"/>
          <w:sz w:val="20"/>
          <w:szCs w:val="20"/>
          <w:lang w:eastAsia="fr-FR"/>
        </w:rPr>
        <w:t xml:space="preserve"> « </w:t>
      </w:r>
      <w:r w:rsidR="00507EFA">
        <w:rPr>
          <w:rFonts w:ascii="Times New Roman" w:eastAsia="Times New Roman" w:hAnsi="Times New Roman" w:cs="Times New Roman"/>
          <w:sz w:val="20"/>
          <w:szCs w:val="20"/>
          <w:lang w:eastAsia="fr-FR"/>
        </w:rPr>
        <w:t>L</w:t>
      </w:r>
      <w:r w:rsidR="0033572C" w:rsidRPr="00A07DBA">
        <w:rPr>
          <w:rFonts w:ascii="Times New Roman" w:eastAsia="Times New Roman" w:hAnsi="Times New Roman" w:cs="Times New Roman"/>
          <w:sz w:val="20"/>
          <w:szCs w:val="20"/>
          <w:lang w:eastAsia="fr-FR"/>
        </w:rPr>
        <w:t>aissez-vous réconcilier</w:t>
      </w:r>
      <w:r>
        <w:rPr>
          <w:rFonts w:ascii="Times New Roman" w:eastAsia="Times New Roman" w:hAnsi="Times New Roman" w:cs="Times New Roman"/>
          <w:sz w:val="20"/>
          <w:szCs w:val="20"/>
          <w:lang w:eastAsia="fr-FR"/>
        </w:rPr>
        <w:t xml:space="preserve"> avec Dieu</w:t>
      </w:r>
      <w:r w:rsidR="003447C8">
        <w:rPr>
          <w:rFonts w:ascii="Times New Roman" w:eastAsia="Times New Roman" w:hAnsi="Times New Roman" w:cs="Times New Roman"/>
          <w:sz w:val="20"/>
          <w:szCs w:val="20"/>
          <w:lang w:eastAsia="fr-FR"/>
        </w:rPr>
        <w:t> »</w:t>
      </w:r>
      <w:r>
        <w:rPr>
          <w:rFonts w:ascii="Times New Roman" w:eastAsia="Times New Roman" w:hAnsi="Times New Roman" w:cs="Times New Roman"/>
          <w:sz w:val="20"/>
          <w:szCs w:val="20"/>
          <w:lang w:eastAsia="fr-FR"/>
        </w:rPr>
        <w:t xml:space="preserve"> c’est-à-dire lâcher prise et laisser Dieu agir en nous grâce à des « outils » d’ouverture : les cendres, le jeûne, la prière et le partage : </w:t>
      </w:r>
      <w:r w:rsidRPr="0033572C">
        <w:rPr>
          <w:rFonts w:ascii="Times New Roman" w:eastAsia="Times New Roman" w:hAnsi="Times New Roman" w:cs="Times New Roman"/>
          <w:b/>
          <w:sz w:val="20"/>
          <w:szCs w:val="20"/>
          <w:lang w:eastAsia="fr-FR"/>
        </w:rPr>
        <w:t>« Rends-moi la joie d’être sauvé ! »</w:t>
      </w:r>
    </w:p>
    <w:p w14:paraId="2ED82486" w14:textId="3036D3A5" w:rsidR="00E14075" w:rsidRPr="0095421F" w:rsidRDefault="002539BD" w:rsidP="007F614F">
      <w:pPr>
        <w:shd w:val="clear" w:color="auto" w:fill="FFFFFF"/>
        <w:spacing w:after="120" w:line="240" w:lineRule="auto"/>
        <w:ind w:left="1134" w:right="1132"/>
        <w:jc w:val="center"/>
        <w:rPr>
          <w:rFonts w:ascii="Times New Roman" w:eastAsia="Times New Roman" w:hAnsi="Times New Roman" w:cs="Times New Roman"/>
          <w:sz w:val="20"/>
          <w:szCs w:val="20"/>
          <w:lang w:eastAsia="fr-FR"/>
        </w:rPr>
      </w:pPr>
      <w:r w:rsidRPr="0095421F">
        <w:rPr>
          <w:rFonts w:ascii="Times New Roman" w:eastAsia="Times New Roman" w:hAnsi="Times New Roman" w:cs="Times New Roman"/>
          <w:sz w:val="20"/>
          <w:szCs w:val="20"/>
          <w:lang w:eastAsia="fr-FR"/>
        </w:rPr>
        <w:t>La couleur liturgique est le violet.</w:t>
      </w:r>
    </w:p>
    <w:p w14:paraId="4030772B" w14:textId="77777777" w:rsidR="008A3EC2" w:rsidRPr="00D26A30" w:rsidRDefault="008A3EC2" w:rsidP="007F614F">
      <w:pPr>
        <w:keepNext/>
        <w:tabs>
          <w:tab w:val="left" w:pos="3438"/>
        </w:tabs>
        <w:spacing w:before="200" w:after="120" w:line="240" w:lineRule="auto"/>
        <w:jc w:val="both"/>
        <w:outlineLvl w:val="1"/>
        <w:rPr>
          <w:rFonts w:ascii="Arial" w:eastAsia="Times New Roman" w:hAnsi="Arial" w:cs="Times New Roman"/>
          <w:b/>
          <w:smallCaps/>
          <w:color w:val="7030A0"/>
          <w:sz w:val="28"/>
          <w:szCs w:val="28"/>
          <w:lang w:eastAsia="fr-FR"/>
        </w:rPr>
      </w:pPr>
      <w:r w:rsidRPr="00D26A30">
        <w:rPr>
          <w:rFonts w:ascii="Arial" w:eastAsia="Times New Roman" w:hAnsi="Arial" w:cs="Times New Roman"/>
          <w:b/>
          <w:smallCaps/>
          <w:color w:val="7030A0"/>
          <w:sz w:val="28"/>
          <w:szCs w:val="28"/>
          <w:lang w:eastAsia="fr-FR"/>
        </w:rPr>
        <w:t>Ouverture</w:t>
      </w:r>
    </w:p>
    <w:p w14:paraId="011C3138" w14:textId="2FD334C2" w:rsidR="00E87A45" w:rsidRPr="00A35F60" w:rsidRDefault="00A039B1" w:rsidP="007F614F">
      <w:pPr>
        <w:spacing w:after="120" w:line="240" w:lineRule="auto"/>
        <w:rPr>
          <w:rFonts w:ascii="Times New Roman" w:eastAsia="Times New Roman" w:hAnsi="Times New Roman" w:cs="Times New Roman"/>
          <w:sz w:val="20"/>
          <w:szCs w:val="20"/>
          <w:lang w:eastAsia="fr-FR"/>
        </w:rPr>
      </w:pPr>
      <w:r w:rsidRPr="00A35F60">
        <w:rPr>
          <w:rFonts w:ascii="Times New Roman" w:eastAsia="Times New Roman" w:hAnsi="Times New Roman" w:cs="Times New Roman"/>
          <w:sz w:val="20"/>
          <w:szCs w:val="20"/>
          <w:lang w:eastAsia="fr-FR"/>
        </w:rPr>
        <w:t>L</w:t>
      </w:r>
      <w:r w:rsidR="009E2010">
        <w:rPr>
          <w:rFonts w:ascii="Times New Roman" w:eastAsia="Times New Roman" w:hAnsi="Times New Roman" w:cs="Times New Roman"/>
          <w:sz w:val="20"/>
          <w:szCs w:val="20"/>
          <w:lang w:eastAsia="fr-FR"/>
        </w:rPr>
        <w:t>e « décor » est déjà celui du Carême. Cette célébration demande silence et sobriété (tant au niveau des jeux de lumière que de la musique et des chants. Le cadre doit pouvoir inviter chacun à « se laisser réconcilier avec Dieu ».</w:t>
      </w:r>
    </w:p>
    <w:p w14:paraId="424B4FA6" w14:textId="77777777" w:rsidR="008A3EC2" w:rsidRPr="00F8723E" w:rsidRDefault="008A3EC2" w:rsidP="007F614F">
      <w:pPr>
        <w:pBdr>
          <w:bottom w:val="single" w:sz="4" w:space="1" w:color="auto"/>
        </w:pBdr>
        <w:spacing w:after="120" w:line="240" w:lineRule="auto"/>
        <w:ind w:left="284"/>
        <w:rPr>
          <w:rFonts w:ascii="Arial" w:eastAsia="Times New Roman" w:hAnsi="Arial" w:cs="Arial"/>
          <w:color w:val="7030A0"/>
          <w:sz w:val="24"/>
          <w:szCs w:val="24"/>
          <w:lang w:eastAsia="fr-FR"/>
        </w:rPr>
      </w:pPr>
      <w:r w:rsidRPr="00F8723E">
        <w:rPr>
          <w:rFonts w:ascii="Arial" w:eastAsia="Times New Roman" w:hAnsi="Arial" w:cs="Arial"/>
          <w:color w:val="7030A0"/>
          <w:sz w:val="24"/>
          <w:szCs w:val="24"/>
          <w:lang w:eastAsia="fr-FR"/>
        </w:rPr>
        <w:t>Procession, accueil et chant d’entrée</w:t>
      </w:r>
    </w:p>
    <w:p w14:paraId="39B6F282" w14:textId="77777777" w:rsidR="009E2010" w:rsidRPr="00EF19A5" w:rsidRDefault="009E2010" w:rsidP="009E2010">
      <w:pPr>
        <w:spacing w:after="120" w:line="240" w:lineRule="auto"/>
        <w:ind w:left="283"/>
        <w:jc w:val="both"/>
        <w:rPr>
          <w:rFonts w:ascii="Times New Roman" w:eastAsia="Times New Roman" w:hAnsi="Times New Roman" w:cs="Times New Roman"/>
          <w:sz w:val="20"/>
          <w:szCs w:val="20"/>
          <w:lang w:eastAsia="fr-FR"/>
        </w:rPr>
      </w:pPr>
      <w:r w:rsidRPr="00EF19A5">
        <w:rPr>
          <w:rFonts w:ascii="Times New Roman" w:eastAsia="Times New Roman" w:hAnsi="Times New Roman" w:cs="Times New Roman"/>
          <w:sz w:val="20"/>
          <w:szCs w:val="20"/>
          <w:lang w:eastAsia="fr-FR"/>
        </w:rPr>
        <w:t>Pour accompagner la procession d’entrée, nous vous proposons l’un des chants suivant :</w:t>
      </w:r>
    </w:p>
    <w:p w14:paraId="4413D074" w14:textId="593FB743" w:rsidR="005B6DC2" w:rsidRDefault="007620FA" w:rsidP="007620FA">
      <w:pPr>
        <w:tabs>
          <w:tab w:val="left" w:pos="851"/>
          <w:tab w:val="left" w:pos="3119"/>
          <w:tab w:val="left" w:pos="6237"/>
        </w:tabs>
        <w:spacing w:after="120" w:line="240" w:lineRule="auto"/>
        <w:ind w:left="851"/>
        <w:rPr>
          <w:rFonts w:ascii="Times New Roman" w:eastAsia="Times New Roman" w:hAnsi="Times New Roman" w:cs="Times New Roman"/>
          <w:bCs/>
          <w:sz w:val="20"/>
          <w:szCs w:val="20"/>
          <w:lang w:eastAsia="fr-FR"/>
        </w:rPr>
      </w:pPr>
      <w:r w:rsidRPr="007620FA">
        <w:rPr>
          <w:rFonts w:ascii="Times New Roman" w:eastAsia="Times New Roman" w:hAnsi="Times New Roman" w:cs="Times New Roman"/>
          <w:b/>
          <w:bCs/>
          <w:color w:val="7030A0"/>
          <w:sz w:val="20"/>
          <w:szCs w:val="20"/>
          <w:lang w:eastAsia="fr-FR"/>
        </w:rPr>
        <w:t>GP 229</w:t>
      </w:r>
      <w:r w:rsidR="005B6DC2" w:rsidRPr="007620FA">
        <w:rPr>
          <w:rFonts w:ascii="Times New Roman" w:eastAsia="Times New Roman" w:hAnsi="Times New Roman" w:cs="Times New Roman"/>
          <w:b/>
          <w:bCs/>
          <w:color w:val="7030A0"/>
          <w:sz w:val="20"/>
          <w:szCs w:val="20"/>
          <w:lang w:eastAsia="fr-FR"/>
        </w:rPr>
        <w:tab/>
      </w:r>
      <w:r w:rsidRPr="007620FA">
        <w:rPr>
          <w:rFonts w:ascii="Times New Roman" w:eastAsia="Times New Roman" w:hAnsi="Times New Roman" w:cs="Times New Roman"/>
          <w:b/>
          <w:bCs/>
          <w:sz w:val="20"/>
          <w:szCs w:val="20"/>
          <w:lang w:eastAsia="fr-FR"/>
        </w:rPr>
        <w:t xml:space="preserve">Avec toi, nous irons au désert </w:t>
      </w:r>
      <w:r w:rsidRPr="007620FA">
        <w:rPr>
          <w:rFonts w:ascii="Times New Roman" w:eastAsia="Times New Roman" w:hAnsi="Times New Roman" w:cs="Times New Roman"/>
          <w:b/>
          <w:bCs/>
          <w:sz w:val="20"/>
          <w:szCs w:val="20"/>
          <w:lang w:eastAsia="fr-FR"/>
        </w:rPr>
        <w:tab/>
      </w:r>
      <w:r w:rsidRPr="007620FA">
        <w:rPr>
          <w:rFonts w:ascii="Times New Roman" w:eastAsia="Times New Roman" w:hAnsi="Times New Roman" w:cs="Times New Roman"/>
          <w:bCs/>
          <w:sz w:val="20"/>
          <w:szCs w:val="20"/>
          <w:lang w:eastAsia="fr-FR"/>
        </w:rPr>
        <w:t>CNA 414</w:t>
      </w:r>
      <w:r w:rsidR="005B6DC2" w:rsidRPr="007620FA">
        <w:rPr>
          <w:rFonts w:ascii="Times New Roman" w:eastAsia="Times New Roman" w:hAnsi="Times New Roman" w:cs="Times New Roman"/>
          <w:bCs/>
          <w:sz w:val="20"/>
          <w:szCs w:val="20"/>
          <w:lang w:eastAsia="fr-FR"/>
        </w:rPr>
        <w:t xml:space="preserve"> /</w:t>
      </w:r>
      <w:r w:rsidRPr="007620FA">
        <w:rPr>
          <w:rFonts w:ascii="Times New Roman" w:eastAsia="Times New Roman" w:hAnsi="Times New Roman" w:cs="Times New Roman"/>
          <w:bCs/>
          <w:sz w:val="20"/>
          <w:szCs w:val="20"/>
          <w:lang w:eastAsia="fr-FR"/>
        </w:rPr>
        <w:t xml:space="preserve"> Signes Musiques n° 60 et 37</w:t>
      </w:r>
    </w:p>
    <w:p w14:paraId="108C58E4" w14:textId="1B76FD80" w:rsidR="007620FA" w:rsidRDefault="007620FA" w:rsidP="007620FA">
      <w:pPr>
        <w:tabs>
          <w:tab w:val="left" w:pos="851"/>
          <w:tab w:val="left" w:pos="3119"/>
          <w:tab w:val="left" w:pos="6237"/>
        </w:tabs>
        <w:spacing w:after="120" w:line="240" w:lineRule="auto"/>
        <w:ind w:left="851"/>
        <w:rPr>
          <w:rFonts w:ascii="Times New Roman" w:eastAsia="Times New Roman" w:hAnsi="Times New Roman" w:cs="Times New Roman"/>
          <w:bCs/>
          <w:sz w:val="20"/>
          <w:szCs w:val="20"/>
          <w:lang w:eastAsia="fr-FR"/>
        </w:rPr>
      </w:pPr>
      <w:r w:rsidRPr="007620FA">
        <w:rPr>
          <w:rFonts w:ascii="Times New Roman" w:eastAsia="Times New Roman" w:hAnsi="Times New Roman" w:cs="Times New Roman"/>
          <w:b/>
          <w:bCs/>
          <w:color w:val="7030A0"/>
          <w:sz w:val="20"/>
          <w:szCs w:val="20"/>
          <w:lang w:eastAsia="fr-FR"/>
        </w:rPr>
        <w:t>G 52-81</w:t>
      </w:r>
      <w:r w:rsidRPr="007620FA">
        <w:rPr>
          <w:rFonts w:ascii="Times New Roman" w:eastAsia="Times New Roman" w:hAnsi="Times New Roman" w:cs="Times New Roman"/>
          <w:b/>
          <w:bCs/>
          <w:sz w:val="20"/>
          <w:szCs w:val="20"/>
          <w:lang w:eastAsia="fr-FR"/>
        </w:rPr>
        <w:tab/>
        <w:t>Au désert avec toi, Jésus-Christ</w:t>
      </w:r>
      <w:r>
        <w:rPr>
          <w:rFonts w:ascii="Times New Roman" w:eastAsia="Times New Roman" w:hAnsi="Times New Roman" w:cs="Times New Roman"/>
          <w:bCs/>
          <w:sz w:val="20"/>
          <w:szCs w:val="20"/>
          <w:lang w:eastAsia="fr-FR"/>
        </w:rPr>
        <w:tab/>
      </w:r>
      <w:r w:rsidRPr="007620FA">
        <w:rPr>
          <w:rFonts w:ascii="Times New Roman" w:eastAsia="Times New Roman" w:hAnsi="Times New Roman" w:cs="Times New Roman"/>
          <w:bCs/>
          <w:sz w:val="20"/>
          <w:szCs w:val="20"/>
          <w:lang w:eastAsia="fr-FR"/>
        </w:rPr>
        <w:t>Chantons en Église</w:t>
      </w:r>
      <w:r>
        <w:rPr>
          <w:rFonts w:ascii="Times New Roman" w:eastAsia="Times New Roman" w:hAnsi="Times New Roman" w:cs="Times New Roman"/>
          <w:bCs/>
          <w:sz w:val="20"/>
          <w:szCs w:val="20"/>
          <w:lang w:eastAsia="fr-FR"/>
        </w:rPr>
        <w:t xml:space="preserve"> n° 186 / Signes Musiques n° 102 et 114</w:t>
      </w:r>
    </w:p>
    <w:p w14:paraId="3EE7CD60" w14:textId="723FC3C6" w:rsidR="007620FA" w:rsidRDefault="007620FA" w:rsidP="007620FA">
      <w:pPr>
        <w:tabs>
          <w:tab w:val="left" w:pos="851"/>
          <w:tab w:val="left" w:pos="3119"/>
          <w:tab w:val="left" w:pos="6237"/>
        </w:tabs>
        <w:spacing w:after="120" w:line="240" w:lineRule="auto"/>
        <w:ind w:left="851"/>
        <w:rPr>
          <w:rFonts w:ascii="Times New Roman" w:eastAsia="Times New Roman" w:hAnsi="Times New Roman" w:cs="Times New Roman"/>
          <w:b/>
          <w:bCs/>
          <w:sz w:val="20"/>
          <w:szCs w:val="20"/>
          <w:lang w:eastAsia="fr-FR"/>
        </w:rPr>
      </w:pPr>
      <w:r>
        <w:rPr>
          <w:rFonts w:ascii="Times New Roman" w:eastAsia="Times New Roman" w:hAnsi="Times New Roman" w:cs="Times New Roman"/>
          <w:b/>
          <w:bCs/>
          <w:color w:val="7030A0"/>
          <w:sz w:val="20"/>
          <w:szCs w:val="20"/>
          <w:lang w:eastAsia="fr-FR"/>
        </w:rPr>
        <w:t>GA 58-20</w:t>
      </w:r>
      <w:r>
        <w:rPr>
          <w:rFonts w:ascii="Times New Roman" w:eastAsia="Times New Roman" w:hAnsi="Times New Roman" w:cs="Times New Roman"/>
          <w:b/>
          <w:bCs/>
          <w:color w:val="7030A0"/>
          <w:sz w:val="20"/>
          <w:szCs w:val="20"/>
          <w:lang w:eastAsia="fr-FR"/>
        </w:rPr>
        <w:tab/>
      </w:r>
      <w:r>
        <w:rPr>
          <w:rFonts w:ascii="Times New Roman" w:eastAsia="Times New Roman" w:hAnsi="Times New Roman" w:cs="Times New Roman"/>
          <w:b/>
          <w:bCs/>
          <w:sz w:val="20"/>
          <w:szCs w:val="20"/>
          <w:lang w:eastAsia="fr-FR"/>
        </w:rPr>
        <w:t>Quarante jours d’une avancée</w:t>
      </w:r>
    </w:p>
    <w:p w14:paraId="00221D4C" w14:textId="10BCE8C3" w:rsidR="007620FA" w:rsidRPr="007620FA" w:rsidRDefault="007620FA" w:rsidP="007620FA">
      <w:pPr>
        <w:tabs>
          <w:tab w:val="left" w:pos="3119"/>
          <w:tab w:val="left" w:pos="6237"/>
        </w:tabs>
        <w:spacing w:after="120" w:line="240" w:lineRule="auto"/>
        <w:ind w:left="851"/>
        <w:rPr>
          <w:rFonts w:ascii="Times New Roman" w:eastAsia="Times New Roman" w:hAnsi="Times New Roman" w:cs="Times New Roman"/>
          <w:bCs/>
          <w:sz w:val="20"/>
          <w:szCs w:val="20"/>
          <w:lang w:eastAsia="fr-FR"/>
        </w:rPr>
      </w:pPr>
      <w:r w:rsidRPr="007620FA">
        <w:rPr>
          <w:rFonts w:ascii="Times New Roman" w:eastAsia="Times New Roman" w:hAnsi="Times New Roman" w:cs="Times New Roman"/>
          <w:b/>
          <w:bCs/>
          <w:color w:val="7030A0"/>
          <w:sz w:val="20"/>
          <w:szCs w:val="20"/>
          <w:lang w:eastAsia="fr-FR"/>
        </w:rPr>
        <w:t xml:space="preserve">GX 128-2bis / G 128-2bis </w:t>
      </w:r>
      <w:r w:rsidRPr="007620FA">
        <w:rPr>
          <w:rFonts w:ascii="Times New Roman" w:eastAsia="Times New Roman" w:hAnsi="Times New Roman" w:cs="Times New Roman"/>
          <w:b/>
          <w:bCs/>
          <w:color w:val="7030A0"/>
          <w:sz w:val="20"/>
          <w:szCs w:val="20"/>
          <w:lang w:eastAsia="fr-FR"/>
        </w:rPr>
        <w:tab/>
      </w:r>
      <w:r w:rsidRPr="007620FA">
        <w:rPr>
          <w:rFonts w:ascii="Times New Roman" w:eastAsia="Times New Roman" w:hAnsi="Times New Roman" w:cs="Times New Roman"/>
          <w:b/>
          <w:bCs/>
          <w:sz w:val="20"/>
          <w:szCs w:val="20"/>
          <w:lang w:eastAsia="fr-FR"/>
        </w:rPr>
        <w:t xml:space="preserve">Lumière des hommes </w:t>
      </w:r>
      <w:r w:rsidRPr="007620FA">
        <w:rPr>
          <w:rFonts w:ascii="Times New Roman" w:eastAsia="Times New Roman" w:hAnsi="Times New Roman" w:cs="Times New Roman"/>
          <w:b/>
          <w:bCs/>
          <w:sz w:val="20"/>
          <w:szCs w:val="20"/>
          <w:lang w:eastAsia="fr-FR"/>
        </w:rPr>
        <w:tab/>
      </w:r>
      <w:r w:rsidRPr="007620FA">
        <w:rPr>
          <w:rFonts w:ascii="Times New Roman" w:eastAsia="Times New Roman" w:hAnsi="Times New Roman" w:cs="Times New Roman"/>
          <w:bCs/>
          <w:sz w:val="20"/>
          <w:szCs w:val="20"/>
          <w:lang w:eastAsia="fr-FR"/>
        </w:rPr>
        <w:t>CNA 422</w:t>
      </w:r>
    </w:p>
    <w:p w14:paraId="73A8C9BA" w14:textId="1EF5D0E4" w:rsidR="00D96DE9" w:rsidRPr="003E018D" w:rsidRDefault="008014C1" w:rsidP="007F614F">
      <w:pPr>
        <w:pBdr>
          <w:top w:val="single" w:sz="4" w:space="1" w:color="auto"/>
          <w:left w:val="single" w:sz="4" w:space="4" w:color="auto"/>
          <w:bottom w:val="single" w:sz="4" w:space="1" w:color="auto"/>
          <w:right w:val="single" w:sz="4" w:space="4" w:color="auto"/>
        </w:pBdr>
        <w:spacing w:after="120" w:line="240" w:lineRule="auto"/>
        <w:ind w:left="284"/>
        <w:jc w:val="center"/>
        <w:rPr>
          <w:rFonts w:ascii="Times New Roman" w:eastAsia="Times New Roman" w:hAnsi="Times New Roman" w:cs="Times New Roman"/>
          <w:sz w:val="20"/>
          <w:szCs w:val="20"/>
          <w:lang w:eastAsia="fr-FR"/>
        </w:rPr>
      </w:pPr>
      <w:r w:rsidRPr="003E018D">
        <w:rPr>
          <w:rFonts w:ascii="Times New Roman" w:eastAsia="Times New Roman" w:hAnsi="Times New Roman" w:cs="Times New Roman"/>
          <w:b/>
          <w:sz w:val="20"/>
          <w:szCs w:val="20"/>
          <w:lang w:eastAsia="fr-FR"/>
        </w:rPr>
        <w:t>Attention</w:t>
      </w:r>
      <w:r w:rsidRPr="003E018D">
        <w:rPr>
          <w:rFonts w:ascii="Times New Roman" w:eastAsia="Times New Roman" w:hAnsi="Times New Roman" w:cs="Times New Roman"/>
          <w:sz w:val="20"/>
          <w:szCs w:val="20"/>
          <w:lang w:eastAsia="fr-FR"/>
        </w:rPr>
        <w:t xml:space="preserve"> : </w:t>
      </w:r>
      <w:r w:rsidR="00507EFA">
        <w:rPr>
          <w:rFonts w:ascii="Times New Roman" w:eastAsia="Times New Roman" w:hAnsi="Times New Roman" w:cs="Times New Roman"/>
          <w:sz w:val="20"/>
          <w:szCs w:val="20"/>
          <w:lang w:eastAsia="fr-FR"/>
        </w:rPr>
        <w:t>i</w:t>
      </w:r>
      <w:r w:rsidRPr="003E018D">
        <w:rPr>
          <w:rFonts w:ascii="Times New Roman" w:eastAsia="Times New Roman" w:hAnsi="Times New Roman" w:cs="Times New Roman"/>
          <w:sz w:val="20"/>
          <w:szCs w:val="20"/>
          <w:lang w:eastAsia="fr-FR"/>
        </w:rPr>
        <w:t>l n’y a pas de préparation pénitentielle. Le rite d’imposition des cendres en tient lieu.</w:t>
      </w:r>
    </w:p>
    <w:p w14:paraId="3087A3E6" w14:textId="3EE939D0" w:rsidR="008014C1" w:rsidRPr="003E018D" w:rsidRDefault="008014C1" w:rsidP="007F614F">
      <w:pPr>
        <w:pBdr>
          <w:top w:val="single" w:sz="4" w:space="1" w:color="auto"/>
          <w:left w:val="single" w:sz="4" w:space="4" w:color="auto"/>
          <w:bottom w:val="single" w:sz="4" w:space="1" w:color="auto"/>
          <w:right w:val="single" w:sz="4" w:space="4" w:color="auto"/>
        </w:pBdr>
        <w:spacing w:after="120" w:line="240" w:lineRule="auto"/>
        <w:ind w:left="284"/>
        <w:jc w:val="center"/>
        <w:rPr>
          <w:rFonts w:ascii="Times New Roman" w:eastAsia="Times New Roman" w:hAnsi="Times New Roman" w:cs="Times New Roman"/>
          <w:sz w:val="20"/>
          <w:szCs w:val="20"/>
          <w:lang w:eastAsia="fr-FR"/>
        </w:rPr>
      </w:pPr>
      <w:r w:rsidRPr="003E018D">
        <w:rPr>
          <w:rFonts w:ascii="Times New Roman" w:eastAsia="Times New Roman" w:hAnsi="Times New Roman" w:cs="Times New Roman"/>
          <w:sz w:val="20"/>
          <w:szCs w:val="20"/>
          <w:lang w:eastAsia="fr-FR"/>
        </w:rPr>
        <w:t>Le Gloire à Dieu est omis pendant tout le Carême.</w:t>
      </w:r>
    </w:p>
    <w:p w14:paraId="4021E1E6" w14:textId="1787E587" w:rsidR="009E2010" w:rsidRPr="00C7315C" w:rsidRDefault="005B6DC2" w:rsidP="00C7315C">
      <w:pPr>
        <w:jc w:val="both"/>
        <w:rPr>
          <w:rFonts w:ascii="Times New Roman" w:hAnsi="Times New Roman" w:cs="Times New Roman"/>
          <w:b/>
          <w:sz w:val="20"/>
          <w:szCs w:val="20"/>
        </w:rPr>
      </w:pPr>
      <w:r w:rsidRPr="00C7315C">
        <w:rPr>
          <w:rFonts w:ascii="Times New Roman" w:eastAsia="Times New Roman" w:hAnsi="Times New Roman" w:cs="Times New Roman"/>
          <w:sz w:val="20"/>
          <w:szCs w:val="20"/>
          <w:lang w:eastAsia="fr-FR"/>
        </w:rPr>
        <w:t xml:space="preserve">Le mot d’accueil pourra s’inspirer </w:t>
      </w:r>
      <w:r w:rsidR="00C00CD1">
        <w:rPr>
          <w:rFonts w:ascii="Times New Roman" w:eastAsia="Times New Roman" w:hAnsi="Times New Roman" w:cs="Times New Roman"/>
          <w:sz w:val="20"/>
          <w:szCs w:val="20"/>
          <w:lang w:eastAsia="fr-FR"/>
        </w:rPr>
        <w:t>du texte de Beno</w:t>
      </w:r>
      <w:r w:rsidR="007438B3">
        <w:rPr>
          <w:rFonts w:ascii="Times New Roman" w:eastAsia="Times New Roman" w:hAnsi="Times New Roman" w:cs="Times New Roman"/>
          <w:sz w:val="20"/>
          <w:szCs w:val="20"/>
          <w:lang w:eastAsia="fr-FR"/>
        </w:rPr>
        <w:t>î</w:t>
      </w:r>
      <w:r w:rsidR="00C00CD1">
        <w:rPr>
          <w:rFonts w:ascii="Times New Roman" w:eastAsia="Times New Roman" w:hAnsi="Times New Roman" w:cs="Times New Roman"/>
          <w:sz w:val="20"/>
          <w:szCs w:val="20"/>
          <w:lang w:eastAsia="fr-FR"/>
        </w:rPr>
        <w:t xml:space="preserve">t XVI p. </w:t>
      </w:r>
      <w:r w:rsidR="00816C4A" w:rsidRPr="00816C4A">
        <w:rPr>
          <w:rFonts w:ascii="Times New Roman" w:eastAsia="Times New Roman" w:hAnsi="Times New Roman" w:cs="Times New Roman"/>
          <w:sz w:val="20"/>
          <w:szCs w:val="20"/>
          <w:lang w:eastAsia="fr-FR"/>
        </w:rPr>
        <w:t>5</w:t>
      </w:r>
      <w:r w:rsidR="00C00CD1" w:rsidRPr="00816C4A">
        <w:rPr>
          <w:rFonts w:ascii="Times New Roman" w:eastAsia="Times New Roman" w:hAnsi="Times New Roman" w:cs="Times New Roman"/>
          <w:sz w:val="20"/>
          <w:szCs w:val="20"/>
          <w:lang w:eastAsia="fr-FR"/>
        </w:rPr>
        <w:t xml:space="preserve"> </w:t>
      </w:r>
      <w:r w:rsidR="00C00CD1">
        <w:rPr>
          <w:rFonts w:ascii="Times New Roman" w:eastAsia="Times New Roman" w:hAnsi="Times New Roman" w:cs="Times New Roman"/>
          <w:sz w:val="20"/>
          <w:szCs w:val="20"/>
          <w:lang w:eastAsia="fr-FR"/>
        </w:rPr>
        <w:t>de cette fiche.</w:t>
      </w:r>
      <w:r w:rsidR="00C7315C" w:rsidRPr="00C7315C">
        <w:rPr>
          <w:rFonts w:ascii="Times New Roman" w:eastAsia="Times New Roman" w:hAnsi="Times New Roman" w:cs="Times New Roman"/>
          <w:sz w:val="20"/>
          <w:szCs w:val="20"/>
          <w:lang w:eastAsia="fr-FR"/>
        </w:rPr>
        <w:t xml:space="preserve"> </w:t>
      </w:r>
    </w:p>
    <w:p w14:paraId="01248C3D" w14:textId="77777777" w:rsidR="008A3EC2" w:rsidRPr="00F8723E" w:rsidRDefault="008A3EC2" w:rsidP="00C7315C">
      <w:pPr>
        <w:pBdr>
          <w:bottom w:val="single" w:sz="4" w:space="1" w:color="auto"/>
        </w:pBdr>
        <w:spacing w:before="240" w:after="120" w:line="240" w:lineRule="auto"/>
        <w:ind w:left="284"/>
        <w:rPr>
          <w:rFonts w:ascii="Arial" w:eastAsia="Times New Roman" w:hAnsi="Arial" w:cs="Arial"/>
          <w:color w:val="7030A0"/>
          <w:sz w:val="24"/>
          <w:szCs w:val="24"/>
          <w:lang w:eastAsia="fr-FR"/>
        </w:rPr>
      </w:pPr>
      <w:r w:rsidRPr="00F8723E">
        <w:rPr>
          <w:rFonts w:ascii="Arial" w:eastAsia="Times New Roman" w:hAnsi="Arial" w:cs="Arial"/>
          <w:color w:val="7030A0"/>
          <w:sz w:val="24"/>
          <w:szCs w:val="24"/>
          <w:lang w:eastAsia="fr-FR"/>
        </w:rPr>
        <w:t>Prière d’ouverture</w:t>
      </w:r>
    </w:p>
    <w:p w14:paraId="15C2FEAD" w14:textId="78FFF6D2" w:rsidR="00856593" w:rsidRPr="009B2A97" w:rsidRDefault="009B2A97" w:rsidP="009B2A97">
      <w:pPr>
        <w:autoSpaceDE w:val="0"/>
        <w:autoSpaceDN w:val="0"/>
        <w:adjustRightInd w:val="0"/>
        <w:spacing w:before="120" w:after="120" w:line="240" w:lineRule="auto"/>
        <w:ind w:left="284"/>
        <w:jc w:val="both"/>
        <w:rPr>
          <w:rFonts w:ascii="Times New Roman" w:hAnsi="Times New Roman" w:cs="Times New Roman"/>
          <w:i/>
          <w:sz w:val="20"/>
          <w:szCs w:val="20"/>
        </w:rPr>
      </w:pPr>
      <w:r w:rsidRPr="009B2A97">
        <w:rPr>
          <w:rFonts w:ascii="Times New Roman" w:hAnsi="Times New Roman" w:cs="Times New Roman"/>
          <w:i/>
          <w:sz w:val="20"/>
          <w:szCs w:val="20"/>
        </w:rPr>
        <w:t>« </w:t>
      </w:r>
      <w:r w:rsidR="00C7315C" w:rsidRPr="009B2A97">
        <w:rPr>
          <w:rFonts w:ascii="Times New Roman" w:hAnsi="Times New Roman" w:cs="Times New Roman"/>
          <w:i/>
          <w:sz w:val="20"/>
          <w:szCs w:val="20"/>
        </w:rPr>
        <w:t>Puis, le prêtre invite le peuple à prier ; et tous, avec le prêtre, font un instant de silence, pour prendre conscience qu’ils se tiennent en présence de Dieu et pour mentionner intérieurement leurs intentions de prière. Ensuite, le prêtre prononce la prière d’ouve</w:t>
      </w:r>
      <w:r w:rsidR="00CC2E27">
        <w:rPr>
          <w:rFonts w:ascii="Times New Roman" w:hAnsi="Times New Roman" w:cs="Times New Roman"/>
          <w:i/>
          <w:sz w:val="20"/>
          <w:szCs w:val="20"/>
        </w:rPr>
        <w:t>rture, appelée habituellement « collecte »</w:t>
      </w:r>
      <w:r w:rsidR="00C7315C" w:rsidRPr="009B2A97">
        <w:rPr>
          <w:rFonts w:ascii="Times New Roman" w:hAnsi="Times New Roman" w:cs="Times New Roman"/>
          <w:i/>
          <w:sz w:val="20"/>
          <w:szCs w:val="20"/>
        </w:rPr>
        <w:t>, qui exprime le caractère de la célébration</w:t>
      </w:r>
      <w:r w:rsidRPr="009B2A97">
        <w:rPr>
          <w:rFonts w:ascii="Times New Roman" w:hAnsi="Times New Roman" w:cs="Times New Roman"/>
          <w:i/>
          <w:sz w:val="20"/>
          <w:szCs w:val="20"/>
        </w:rPr>
        <w:t> </w:t>
      </w:r>
      <w:r w:rsidRPr="009B2A97">
        <w:rPr>
          <w:rFonts w:ascii="Times New Roman" w:hAnsi="Times New Roman" w:cs="Times New Roman"/>
          <w:sz w:val="20"/>
          <w:szCs w:val="20"/>
        </w:rPr>
        <w:t>»</w:t>
      </w:r>
      <w:r w:rsidR="00C7315C" w:rsidRPr="009B2A97">
        <w:rPr>
          <w:rFonts w:ascii="Times New Roman" w:hAnsi="Times New Roman" w:cs="Times New Roman"/>
          <w:sz w:val="20"/>
          <w:szCs w:val="20"/>
        </w:rPr>
        <w:t xml:space="preserve"> (PGMR n° 54</w:t>
      </w:r>
      <w:r w:rsidRPr="009B2A97">
        <w:rPr>
          <w:rFonts w:ascii="Times New Roman" w:hAnsi="Times New Roman" w:cs="Times New Roman"/>
          <w:sz w:val="20"/>
          <w:szCs w:val="20"/>
        </w:rPr>
        <w:t>)</w:t>
      </w:r>
      <w:r w:rsidR="00C7315C" w:rsidRPr="009B2A97">
        <w:rPr>
          <w:rFonts w:ascii="Times New Roman" w:hAnsi="Times New Roman" w:cs="Times New Roman"/>
          <w:sz w:val="20"/>
          <w:szCs w:val="20"/>
        </w:rPr>
        <w:t> </w:t>
      </w:r>
      <w:r w:rsidR="00C7315C" w:rsidRPr="009B2A97">
        <w:rPr>
          <w:rFonts w:ascii="Times New Roman" w:hAnsi="Times New Roman" w:cs="Times New Roman"/>
          <w:i/>
          <w:sz w:val="20"/>
          <w:szCs w:val="20"/>
        </w:rPr>
        <w:t>:</w:t>
      </w:r>
    </w:p>
    <w:p w14:paraId="754EDEEC" w14:textId="77777777" w:rsidR="00816C4A" w:rsidRDefault="00816C4A" w:rsidP="007F614F">
      <w:pPr>
        <w:snapToGrid w:val="0"/>
        <w:spacing w:after="120" w:line="240" w:lineRule="auto"/>
        <w:ind w:left="1701"/>
        <w:rPr>
          <w:rFonts w:ascii="Times New Roman" w:eastAsia="Times New Roman" w:hAnsi="Times New Roman" w:cs="Times New Roman"/>
          <w:i/>
          <w:iCs/>
          <w:sz w:val="20"/>
          <w:szCs w:val="20"/>
          <w:lang w:eastAsia="fr-FR"/>
        </w:rPr>
      </w:pPr>
    </w:p>
    <w:p w14:paraId="1E12591C" w14:textId="00C73528" w:rsidR="001A637C" w:rsidRPr="007F614F" w:rsidRDefault="001A637C" w:rsidP="007F614F">
      <w:pPr>
        <w:snapToGrid w:val="0"/>
        <w:spacing w:after="120" w:line="240" w:lineRule="auto"/>
        <w:ind w:left="1701"/>
        <w:rPr>
          <w:rFonts w:ascii="Times New Roman" w:eastAsia="Times New Roman" w:hAnsi="Times New Roman" w:cs="Times New Roman"/>
          <w:i/>
          <w:iCs/>
          <w:strike/>
          <w:sz w:val="20"/>
          <w:szCs w:val="20"/>
          <w:lang w:eastAsia="fr-FR"/>
        </w:rPr>
      </w:pPr>
      <w:r w:rsidRPr="007F614F">
        <w:rPr>
          <w:rFonts w:ascii="Times New Roman" w:eastAsia="Times New Roman" w:hAnsi="Times New Roman" w:cs="Times New Roman"/>
          <w:i/>
          <w:iCs/>
          <w:sz w:val="20"/>
          <w:szCs w:val="20"/>
          <w:lang w:eastAsia="fr-FR"/>
        </w:rPr>
        <w:t xml:space="preserve">Celle </w:t>
      </w:r>
      <w:r w:rsidR="00C11652">
        <w:rPr>
          <w:rFonts w:ascii="Times New Roman" w:eastAsia="Times New Roman" w:hAnsi="Times New Roman" w:cs="Times New Roman"/>
          <w:i/>
          <w:iCs/>
          <w:sz w:val="20"/>
          <w:szCs w:val="20"/>
          <w:lang w:eastAsia="fr-FR"/>
        </w:rPr>
        <w:t xml:space="preserve">de la messe du jour </w:t>
      </w:r>
      <w:r w:rsidR="008014C1" w:rsidRPr="007F614F">
        <w:rPr>
          <w:rFonts w:ascii="Times New Roman" w:eastAsia="Times New Roman" w:hAnsi="Times New Roman" w:cs="Times New Roman"/>
          <w:iCs/>
          <w:sz w:val="20"/>
          <w:szCs w:val="20"/>
          <w:lang w:eastAsia="fr-FR"/>
        </w:rPr>
        <w:t>(</w:t>
      </w:r>
      <w:r w:rsidR="00C11652" w:rsidRPr="00C11652">
        <w:rPr>
          <w:rFonts w:ascii="Times New Roman" w:eastAsia="Times New Roman" w:hAnsi="Times New Roman" w:cs="Times New Roman"/>
          <w:iCs/>
          <w:sz w:val="20"/>
          <w:szCs w:val="20"/>
          <w:lang w:eastAsia="fr-FR"/>
        </w:rPr>
        <w:t xml:space="preserve">Missel </w:t>
      </w:r>
      <w:r w:rsidRPr="007F614F">
        <w:rPr>
          <w:rFonts w:ascii="Times New Roman" w:eastAsia="Times New Roman" w:hAnsi="Times New Roman" w:cs="Times New Roman"/>
          <w:iCs/>
          <w:sz w:val="20"/>
          <w:szCs w:val="20"/>
          <w:lang w:eastAsia="fr-FR"/>
        </w:rPr>
        <w:t xml:space="preserve">p. </w:t>
      </w:r>
      <w:r w:rsidR="00A85575">
        <w:rPr>
          <w:rFonts w:ascii="Times New Roman" w:eastAsia="Times New Roman" w:hAnsi="Times New Roman" w:cs="Times New Roman"/>
          <w:iCs/>
          <w:sz w:val="20"/>
          <w:szCs w:val="20"/>
          <w:lang w:eastAsia="fr-FR"/>
        </w:rPr>
        <w:t>80</w:t>
      </w:r>
      <w:r w:rsidRPr="007F614F">
        <w:rPr>
          <w:rFonts w:ascii="Times New Roman" w:eastAsia="Times New Roman" w:hAnsi="Times New Roman" w:cs="Times New Roman"/>
          <w:iCs/>
          <w:sz w:val="20"/>
          <w:szCs w:val="20"/>
          <w:lang w:eastAsia="fr-FR"/>
        </w:rPr>
        <w:t>)</w:t>
      </w:r>
    </w:p>
    <w:p w14:paraId="24DBF132" w14:textId="20FBDFF6" w:rsidR="00A85575" w:rsidRDefault="00A85575" w:rsidP="00A85575">
      <w:pPr>
        <w:pStyle w:val="Oraison"/>
        <w:spacing w:after="120" w:line="240" w:lineRule="auto"/>
        <w:ind w:left="1701" w:right="33" w:firstLine="0"/>
        <w:rPr>
          <w:b/>
        </w:rPr>
      </w:pPr>
      <w:r w:rsidRPr="00A85575">
        <w:rPr>
          <w:b/>
        </w:rPr>
        <w:t>Accorde-nous, Seigneur,</w:t>
      </w:r>
      <w:r>
        <w:rPr>
          <w:b/>
        </w:rPr>
        <w:br/>
      </w:r>
      <w:r w:rsidRPr="00A85575">
        <w:rPr>
          <w:b/>
        </w:rPr>
        <w:t>de savoir commencer saintement par le jeûne</w:t>
      </w:r>
      <w:r>
        <w:rPr>
          <w:b/>
        </w:rPr>
        <w:br/>
      </w:r>
      <w:r w:rsidRPr="00A85575">
        <w:rPr>
          <w:b/>
        </w:rPr>
        <w:t>l’entr</w:t>
      </w:r>
      <w:r>
        <w:rPr>
          <w:b/>
        </w:rPr>
        <w:t xml:space="preserve">aînement au combat spirituel : </w:t>
      </w:r>
      <w:r>
        <w:rPr>
          <w:b/>
        </w:rPr>
        <w:br/>
      </w:r>
      <w:r w:rsidRPr="00A85575">
        <w:rPr>
          <w:b/>
        </w:rPr>
        <w:t>que nos priv</w:t>
      </w:r>
      <w:r>
        <w:rPr>
          <w:b/>
        </w:rPr>
        <w:t xml:space="preserve">ations nous rendent plus forts </w:t>
      </w:r>
      <w:r>
        <w:rPr>
          <w:b/>
        </w:rPr>
        <w:br/>
      </w:r>
      <w:r w:rsidRPr="00A85575">
        <w:rPr>
          <w:b/>
        </w:rPr>
        <w:t>pour lutter contre l’esprit du mal.</w:t>
      </w:r>
      <w:r>
        <w:rPr>
          <w:b/>
        </w:rPr>
        <w:br/>
      </w:r>
      <w:r w:rsidRPr="00A85575">
        <w:rPr>
          <w:b/>
        </w:rPr>
        <w:t>Par Jésus Chr</w:t>
      </w:r>
      <w:r>
        <w:rPr>
          <w:b/>
        </w:rPr>
        <w:t xml:space="preserve">ist, ton Fils, notre Seigneur, </w:t>
      </w:r>
      <w:r>
        <w:rPr>
          <w:b/>
        </w:rPr>
        <w:br/>
        <w:t>q</w:t>
      </w:r>
      <w:r w:rsidRPr="00A85575">
        <w:rPr>
          <w:b/>
        </w:rPr>
        <w:t xml:space="preserve">ui vit et règne avec toi dans l’unité du Saint-Esprit, </w:t>
      </w:r>
      <w:r>
        <w:rPr>
          <w:b/>
        </w:rPr>
        <w:br/>
      </w:r>
      <w:r w:rsidRPr="00A85575">
        <w:rPr>
          <w:b/>
        </w:rPr>
        <w:t>Dieu, pour les siècles des siècles.</w:t>
      </w:r>
    </w:p>
    <w:p w14:paraId="2F391B65" w14:textId="28459A7B" w:rsidR="008A3EC2" w:rsidRPr="009B2A97" w:rsidRDefault="008A3EC2" w:rsidP="007F614F">
      <w:pPr>
        <w:snapToGrid w:val="0"/>
        <w:spacing w:after="120" w:line="240" w:lineRule="auto"/>
        <w:ind w:left="1701"/>
        <w:jc w:val="both"/>
        <w:rPr>
          <w:rFonts w:ascii="Times New Roman" w:eastAsia="Times New Roman" w:hAnsi="Times New Roman" w:cs="Times New Roman"/>
          <w:iCs/>
          <w:sz w:val="20"/>
          <w:szCs w:val="20"/>
          <w:lang w:eastAsia="fr-FR"/>
        </w:rPr>
      </w:pPr>
      <w:proofErr w:type="gramStart"/>
      <w:r w:rsidRPr="009B2A97">
        <w:rPr>
          <w:rFonts w:ascii="Times New Roman" w:eastAsia="Times New Roman" w:hAnsi="Times New Roman" w:cs="Times New Roman"/>
          <w:i/>
          <w:iCs/>
          <w:sz w:val="20"/>
          <w:szCs w:val="20"/>
          <w:lang w:eastAsia="fr-FR"/>
        </w:rPr>
        <w:t>ou</w:t>
      </w:r>
      <w:proofErr w:type="gramEnd"/>
      <w:r w:rsidRPr="009B2A97">
        <w:rPr>
          <w:rFonts w:ascii="Times New Roman" w:eastAsia="Times New Roman" w:hAnsi="Times New Roman" w:cs="Times New Roman"/>
          <w:i/>
          <w:iCs/>
          <w:sz w:val="20"/>
          <w:szCs w:val="20"/>
          <w:lang w:eastAsia="fr-FR"/>
        </w:rPr>
        <w:t xml:space="preserve"> </w:t>
      </w:r>
      <w:r w:rsidR="00766B3B" w:rsidRPr="009B2A97">
        <w:rPr>
          <w:rFonts w:ascii="Times New Roman" w:eastAsia="Times New Roman" w:hAnsi="Times New Roman" w:cs="Times New Roman"/>
          <w:i/>
          <w:iCs/>
          <w:sz w:val="20"/>
          <w:szCs w:val="20"/>
          <w:lang w:eastAsia="fr-FR"/>
        </w:rPr>
        <w:t xml:space="preserve">celle du jeudi après les </w:t>
      </w:r>
      <w:r w:rsidR="00BB4A1B">
        <w:rPr>
          <w:rFonts w:ascii="Times New Roman" w:eastAsia="Times New Roman" w:hAnsi="Times New Roman" w:cs="Times New Roman"/>
          <w:i/>
          <w:iCs/>
          <w:sz w:val="20"/>
          <w:szCs w:val="20"/>
          <w:lang w:eastAsia="fr-FR"/>
        </w:rPr>
        <w:t>C</w:t>
      </w:r>
      <w:r w:rsidR="00766B3B" w:rsidRPr="009B2A97">
        <w:rPr>
          <w:rFonts w:ascii="Times New Roman" w:eastAsia="Times New Roman" w:hAnsi="Times New Roman" w:cs="Times New Roman"/>
          <w:i/>
          <w:iCs/>
          <w:sz w:val="20"/>
          <w:szCs w:val="20"/>
          <w:lang w:eastAsia="fr-FR"/>
        </w:rPr>
        <w:t>endres</w:t>
      </w:r>
      <w:r w:rsidRPr="009B2A97">
        <w:rPr>
          <w:rFonts w:ascii="Times New Roman" w:eastAsia="Times New Roman" w:hAnsi="Times New Roman" w:cs="Times New Roman"/>
          <w:i/>
          <w:iCs/>
          <w:sz w:val="20"/>
          <w:szCs w:val="20"/>
          <w:lang w:eastAsia="fr-FR"/>
        </w:rPr>
        <w:t xml:space="preserve"> </w:t>
      </w:r>
      <w:r w:rsidRPr="009B2A97">
        <w:rPr>
          <w:rFonts w:ascii="Times New Roman" w:eastAsia="Times New Roman" w:hAnsi="Times New Roman" w:cs="Times New Roman"/>
          <w:iCs/>
          <w:sz w:val="20"/>
          <w:szCs w:val="20"/>
          <w:lang w:eastAsia="fr-FR"/>
        </w:rPr>
        <w:t>(</w:t>
      </w:r>
      <w:r w:rsidR="009B2A97">
        <w:rPr>
          <w:rFonts w:ascii="Times New Roman" w:eastAsia="Times New Roman" w:hAnsi="Times New Roman" w:cs="Times New Roman"/>
          <w:iCs/>
          <w:sz w:val="18"/>
          <w:szCs w:val="20"/>
          <w:lang w:eastAsia="fr-FR"/>
        </w:rPr>
        <w:t>Missel, p. 84</w:t>
      </w:r>
      <w:r w:rsidRPr="009B2A97">
        <w:rPr>
          <w:rFonts w:ascii="Times New Roman" w:eastAsia="Times New Roman" w:hAnsi="Times New Roman" w:cs="Times New Roman"/>
          <w:iCs/>
          <w:sz w:val="20"/>
          <w:szCs w:val="20"/>
          <w:lang w:eastAsia="fr-FR"/>
        </w:rPr>
        <w:t>)</w:t>
      </w:r>
    </w:p>
    <w:p w14:paraId="068C0617" w14:textId="77777777" w:rsidR="009B2A97" w:rsidRPr="009B2A97" w:rsidRDefault="009B2A97" w:rsidP="009B2A97">
      <w:pPr>
        <w:autoSpaceDE w:val="0"/>
        <w:autoSpaceDN w:val="0"/>
        <w:adjustRightInd w:val="0"/>
        <w:spacing w:after="0" w:line="240" w:lineRule="auto"/>
        <w:ind w:left="1701"/>
        <w:rPr>
          <w:rFonts w:ascii="Times New Roman" w:hAnsi="Times New Roman" w:cs="Times New Roman"/>
          <w:b/>
          <w:sz w:val="20"/>
          <w:szCs w:val="20"/>
        </w:rPr>
      </w:pPr>
      <w:r w:rsidRPr="009B2A97">
        <w:rPr>
          <w:rFonts w:ascii="Times New Roman" w:hAnsi="Times New Roman" w:cs="Times New Roman"/>
          <w:b/>
          <w:sz w:val="20"/>
          <w:szCs w:val="20"/>
        </w:rPr>
        <w:t>Que ta grâce inspire et précède notre action,</w:t>
      </w:r>
    </w:p>
    <w:p w14:paraId="44D26630" w14:textId="77777777" w:rsidR="009B2A97" w:rsidRPr="009B2A97" w:rsidRDefault="009B2A97" w:rsidP="009B2A97">
      <w:pPr>
        <w:autoSpaceDE w:val="0"/>
        <w:autoSpaceDN w:val="0"/>
        <w:adjustRightInd w:val="0"/>
        <w:spacing w:after="0" w:line="240" w:lineRule="auto"/>
        <w:ind w:left="1701"/>
        <w:rPr>
          <w:rFonts w:ascii="Times New Roman" w:hAnsi="Times New Roman" w:cs="Times New Roman"/>
          <w:b/>
          <w:sz w:val="20"/>
          <w:szCs w:val="20"/>
        </w:rPr>
      </w:pPr>
      <w:proofErr w:type="gramStart"/>
      <w:r w:rsidRPr="009B2A97">
        <w:rPr>
          <w:rFonts w:ascii="Times New Roman" w:hAnsi="Times New Roman" w:cs="Times New Roman"/>
          <w:b/>
          <w:sz w:val="20"/>
          <w:szCs w:val="20"/>
        </w:rPr>
        <w:t>nous</w:t>
      </w:r>
      <w:proofErr w:type="gramEnd"/>
      <w:r w:rsidRPr="009B2A97">
        <w:rPr>
          <w:rFonts w:ascii="Times New Roman" w:hAnsi="Times New Roman" w:cs="Times New Roman"/>
          <w:b/>
          <w:sz w:val="20"/>
          <w:szCs w:val="20"/>
        </w:rPr>
        <w:t xml:space="preserve"> t’en prions, Seigneur,</w:t>
      </w:r>
    </w:p>
    <w:p w14:paraId="56A7245D" w14:textId="4E3CFD85" w:rsidR="009B2A97" w:rsidRPr="009B2A97" w:rsidRDefault="009B2A97" w:rsidP="009B2A97">
      <w:pPr>
        <w:autoSpaceDE w:val="0"/>
        <w:autoSpaceDN w:val="0"/>
        <w:adjustRightInd w:val="0"/>
        <w:spacing w:after="0" w:line="240" w:lineRule="auto"/>
        <w:ind w:left="1701"/>
        <w:rPr>
          <w:rFonts w:ascii="Times New Roman" w:hAnsi="Times New Roman" w:cs="Times New Roman"/>
          <w:b/>
          <w:bCs/>
          <w:sz w:val="20"/>
          <w:szCs w:val="20"/>
        </w:rPr>
      </w:pPr>
      <w:proofErr w:type="gramStart"/>
      <w:r w:rsidRPr="009B2A97">
        <w:rPr>
          <w:rFonts w:ascii="Times New Roman" w:hAnsi="Times New Roman" w:cs="Times New Roman"/>
          <w:b/>
          <w:sz w:val="20"/>
          <w:szCs w:val="20"/>
        </w:rPr>
        <w:t>qu’elle</w:t>
      </w:r>
      <w:proofErr w:type="gramEnd"/>
      <w:r w:rsidRPr="009B2A97">
        <w:rPr>
          <w:rFonts w:ascii="Times New Roman" w:hAnsi="Times New Roman" w:cs="Times New Roman"/>
          <w:b/>
          <w:sz w:val="20"/>
          <w:szCs w:val="20"/>
        </w:rPr>
        <w:t xml:space="preserve"> la soutienne et l’accompagne,</w:t>
      </w:r>
    </w:p>
    <w:p w14:paraId="652AF753" w14:textId="77777777" w:rsidR="009B2A97" w:rsidRPr="009B2A97" w:rsidRDefault="009B2A97" w:rsidP="009B2A97">
      <w:pPr>
        <w:autoSpaceDE w:val="0"/>
        <w:autoSpaceDN w:val="0"/>
        <w:adjustRightInd w:val="0"/>
        <w:spacing w:after="0" w:line="240" w:lineRule="auto"/>
        <w:ind w:left="1701"/>
        <w:rPr>
          <w:rFonts w:ascii="Times New Roman" w:hAnsi="Times New Roman" w:cs="Times New Roman"/>
          <w:b/>
          <w:sz w:val="20"/>
          <w:szCs w:val="20"/>
        </w:rPr>
      </w:pPr>
      <w:proofErr w:type="gramStart"/>
      <w:r w:rsidRPr="009B2A97">
        <w:rPr>
          <w:rFonts w:ascii="Times New Roman" w:hAnsi="Times New Roman" w:cs="Times New Roman"/>
          <w:b/>
          <w:sz w:val="20"/>
          <w:szCs w:val="20"/>
        </w:rPr>
        <w:t>pour</w:t>
      </w:r>
      <w:proofErr w:type="gramEnd"/>
      <w:r w:rsidRPr="009B2A97">
        <w:rPr>
          <w:rFonts w:ascii="Times New Roman" w:hAnsi="Times New Roman" w:cs="Times New Roman"/>
          <w:b/>
          <w:sz w:val="20"/>
          <w:szCs w:val="20"/>
        </w:rPr>
        <w:t xml:space="preserve"> que toutes nos activités</w:t>
      </w:r>
    </w:p>
    <w:p w14:paraId="3C5F0870" w14:textId="14092589" w:rsidR="009B2A97" w:rsidRPr="009B2A97" w:rsidRDefault="009B2A97" w:rsidP="009B2A97">
      <w:pPr>
        <w:autoSpaceDE w:val="0"/>
        <w:autoSpaceDN w:val="0"/>
        <w:adjustRightInd w:val="0"/>
        <w:spacing w:after="0" w:line="240" w:lineRule="auto"/>
        <w:ind w:left="1701"/>
        <w:rPr>
          <w:rFonts w:ascii="Times New Roman" w:hAnsi="Times New Roman" w:cs="Times New Roman"/>
          <w:b/>
          <w:bCs/>
          <w:sz w:val="20"/>
          <w:szCs w:val="20"/>
        </w:rPr>
      </w:pPr>
      <w:proofErr w:type="gramStart"/>
      <w:r w:rsidRPr="009B2A97">
        <w:rPr>
          <w:rFonts w:ascii="Times New Roman" w:hAnsi="Times New Roman" w:cs="Times New Roman"/>
          <w:b/>
          <w:sz w:val="20"/>
          <w:szCs w:val="20"/>
        </w:rPr>
        <w:t>prennent</w:t>
      </w:r>
      <w:proofErr w:type="gramEnd"/>
      <w:r w:rsidRPr="009B2A97">
        <w:rPr>
          <w:rFonts w:ascii="Times New Roman" w:hAnsi="Times New Roman" w:cs="Times New Roman"/>
          <w:b/>
          <w:sz w:val="20"/>
          <w:szCs w:val="20"/>
        </w:rPr>
        <w:t xml:space="preserve"> leur source en toi</w:t>
      </w:r>
    </w:p>
    <w:p w14:paraId="24D39000" w14:textId="77777777" w:rsidR="009B2A97" w:rsidRPr="009B2A97" w:rsidRDefault="009B2A97" w:rsidP="009B2A97">
      <w:pPr>
        <w:autoSpaceDE w:val="0"/>
        <w:autoSpaceDN w:val="0"/>
        <w:adjustRightInd w:val="0"/>
        <w:spacing w:after="0" w:line="240" w:lineRule="auto"/>
        <w:ind w:left="1701"/>
        <w:rPr>
          <w:rFonts w:ascii="Times New Roman" w:hAnsi="Times New Roman" w:cs="Times New Roman"/>
          <w:b/>
          <w:sz w:val="20"/>
          <w:szCs w:val="20"/>
        </w:rPr>
      </w:pPr>
      <w:proofErr w:type="gramStart"/>
      <w:r w:rsidRPr="009B2A97">
        <w:rPr>
          <w:rFonts w:ascii="Times New Roman" w:hAnsi="Times New Roman" w:cs="Times New Roman"/>
          <w:b/>
          <w:sz w:val="20"/>
          <w:szCs w:val="20"/>
        </w:rPr>
        <w:t>et</w:t>
      </w:r>
      <w:proofErr w:type="gramEnd"/>
      <w:r w:rsidRPr="009B2A97">
        <w:rPr>
          <w:rFonts w:ascii="Times New Roman" w:hAnsi="Times New Roman" w:cs="Times New Roman"/>
          <w:b/>
          <w:sz w:val="20"/>
          <w:szCs w:val="20"/>
        </w:rPr>
        <w:t xml:space="preserve"> reçoivent de toi leur achèvement.</w:t>
      </w:r>
    </w:p>
    <w:p w14:paraId="63480546" w14:textId="6EB9708A" w:rsidR="009B2A97" w:rsidRPr="009B2A97" w:rsidRDefault="009B2A97" w:rsidP="009B2A97">
      <w:pPr>
        <w:autoSpaceDE w:val="0"/>
        <w:autoSpaceDN w:val="0"/>
        <w:adjustRightInd w:val="0"/>
        <w:spacing w:after="0" w:line="240" w:lineRule="auto"/>
        <w:ind w:left="1701"/>
        <w:rPr>
          <w:rFonts w:ascii="Times New Roman" w:hAnsi="Times New Roman" w:cs="Times New Roman"/>
          <w:b/>
          <w:bCs/>
          <w:sz w:val="20"/>
          <w:szCs w:val="20"/>
        </w:rPr>
      </w:pPr>
      <w:r w:rsidRPr="009B2A97">
        <w:rPr>
          <w:rFonts w:ascii="Times New Roman" w:hAnsi="Times New Roman" w:cs="Times New Roman"/>
          <w:b/>
          <w:sz w:val="20"/>
          <w:szCs w:val="20"/>
        </w:rPr>
        <w:t>Par Jésus Christ, ton Fils, notre Seigneur,</w:t>
      </w:r>
    </w:p>
    <w:p w14:paraId="5CFF2DE3" w14:textId="112016D2" w:rsidR="009B2A97" w:rsidRPr="009B2A97" w:rsidRDefault="009B2A97" w:rsidP="009B2A97">
      <w:pPr>
        <w:autoSpaceDE w:val="0"/>
        <w:autoSpaceDN w:val="0"/>
        <w:adjustRightInd w:val="0"/>
        <w:spacing w:after="0" w:line="240" w:lineRule="auto"/>
        <w:ind w:left="1701"/>
        <w:rPr>
          <w:rFonts w:ascii="Times New Roman" w:hAnsi="Times New Roman" w:cs="Times New Roman"/>
          <w:b/>
          <w:bCs/>
          <w:sz w:val="20"/>
          <w:szCs w:val="20"/>
        </w:rPr>
      </w:pPr>
      <w:proofErr w:type="gramStart"/>
      <w:r>
        <w:rPr>
          <w:rFonts w:ascii="Times New Roman" w:hAnsi="Times New Roman" w:cs="Times New Roman"/>
          <w:b/>
          <w:sz w:val="20"/>
          <w:szCs w:val="20"/>
        </w:rPr>
        <w:t>q</w:t>
      </w:r>
      <w:r w:rsidRPr="009B2A97">
        <w:rPr>
          <w:rFonts w:ascii="Times New Roman" w:hAnsi="Times New Roman" w:cs="Times New Roman"/>
          <w:b/>
          <w:sz w:val="20"/>
          <w:szCs w:val="20"/>
        </w:rPr>
        <w:t>ui</w:t>
      </w:r>
      <w:proofErr w:type="gramEnd"/>
      <w:r w:rsidRPr="009B2A97">
        <w:rPr>
          <w:rFonts w:ascii="Times New Roman" w:hAnsi="Times New Roman" w:cs="Times New Roman"/>
          <w:b/>
          <w:sz w:val="20"/>
          <w:szCs w:val="20"/>
        </w:rPr>
        <w:t xml:space="preserve"> vit et règne avec toi dans l’unité du Saint-Esprit,</w:t>
      </w:r>
    </w:p>
    <w:p w14:paraId="4490470A" w14:textId="77777777" w:rsidR="009B2A97" w:rsidRPr="009B2A97" w:rsidRDefault="009B2A97" w:rsidP="009B2A97">
      <w:pPr>
        <w:autoSpaceDE w:val="0"/>
        <w:autoSpaceDN w:val="0"/>
        <w:adjustRightInd w:val="0"/>
        <w:spacing w:after="0" w:line="240" w:lineRule="auto"/>
        <w:ind w:left="1701"/>
        <w:rPr>
          <w:rFonts w:ascii="Times New Roman" w:hAnsi="Times New Roman" w:cs="Times New Roman"/>
          <w:b/>
          <w:sz w:val="20"/>
          <w:szCs w:val="20"/>
        </w:rPr>
      </w:pPr>
      <w:r w:rsidRPr="009B2A97">
        <w:rPr>
          <w:rFonts w:ascii="Times New Roman" w:hAnsi="Times New Roman" w:cs="Times New Roman"/>
          <w:b/>
          <w:sz w:val="20"/>
          <w:szCs w:val="20"/>
        </w:rPr>
        <w:t>Dieu, pour les siècles des siècles.</w:t>
      </w:r>
    </w:p>
    <w:p w14:paraId="059C534F" w14:textId="77777777" w:rsidR="008A3EC2" w:rsidRPr="00D26A30" w:rsidRDefault="008A3EC2" w:rsidP="007F614F">
      <w:pPr>
        <w:keepNext/>
        <w:tabs>
          <w:tab w:val="left" w:pos="3438"/>
        </w:tabs>
        <w:spacing w:before="400" w:after="120" w:line="240" w:lineRule="auto"/>
        <w:jc w:val="both"/>
        <w:outlineLvl w:val="1"/>
        <w:rPr>
          <w:rFonts w:ascii="Arial" w:eastAsia="Times New Roman" w:hAnsi="Arial" w:cs="Times New Roman"/>
          <w:b/>
          <w:smallCaps/>
          <w:color w:val="7030A0"/>
          <w:sz w:val="28"/>
          <w:szCs w:val="28"/>
          <w:lang w:eastAsia="fr-FR"/>
        </w:rPr>
      </w:pPr>
      <w:r w:rsidRPr="00D26A30">
        <w:rPr>
          <w:rFonts w:ascii="Arial" w:eastAsia="Times New Roman" w:hAnsi="Arial" w:cs="Times New Roman"/>
          <w:b/>
          <w:smallCaps/>
          <w:color w:val="7030A0"/>
          <w:sz w:val="28"/>
          <w:szCs w:val="28"/>
          <w:lang w:eastAsia="fr-FR"/>
        </w:rPr>
        <w:lastRenderedPageBreak/>
        <w:t>Liturgie de la Parole</w:t>
      </w:r>
    </w:p>
    <w:p w14:paraId="55FEFCE6" w14:textId="0178B916" w:rsidR="00622895" w:rsidRPr="00FA50EB" w:rsidRDefault="008A3EC2" w:rsidP="007F614F">
      <w:pPr>
        <w:pBdr>
          <w:bottom w:val="single" w:sz="4" w:space="1" w:color="auto"/>
        </w:pBdr>
        <w:tabs>
          <w:tab w:val="left" w:pos="567"/>
        </w:tabs>
        <w:spacing w:after="120" w:line="240" w:lineRule="auto"/>
        <w:ind w:left="284"/>
        <w:rPr>
          <w:rFonts w:ascii="Arial" w:eastAsia="Times New Roman" w:hAnsi="Arial" w:cs="Arial"/>
          <w:bCs/>
          <w:color w:val="7030A0"/>
          <w:sz w:val="24"/>
          <w:szCs w:val="24"/>
          <w:lang w:eastAsia="fr-FR"/>
        </w:rPr>
      </w:pPr>
      <w:r w:rsidRPr="00D26A30">
        <w:rPr>
          <w:rFonts w:ascii="Arial" w:eastAsia="Times New Roman" w:hAnsi="Arial" w:cs="Arial"/>
          <w:color w:val="7030A0"/>
          <w:sz w:val="24"/>
          <w:szCs w:val="24"/>
          <w:lang w:eastAsia="fr-FR"/>
        </w:rPr>
        <w:t>Proclamer la 1</w:t>
      </w:r>
      <w:r w:rsidRPr="00D26A30">
        <w:rPr>
          <w:rFonts w:ascii="Arial" w:eastAsia="Times New Roman" w:hAnsi="Arial" w:cs="Arial"/>
          <w:color w:val="7030A0"/>
          <w:sz w:val="24"/>
          <w:szCs w:val="24"/>
          <w:vertAlign w:val="superscript"/>
          <w:lang w:eastAsia="fr-FR"/>
        </w:rPr>
        <w:t>ère</w:t>
      </w:r>
      <w:r w:rsidRPr="00D26A30">
        <w:rPr>
          <w:rFonts w:ascii="Arial" w:eastAsia="Times New Roman" w:hAnsi="Arial" w:cs="Arial"/>
          <w:color w:val="7030A0"/>
          <w:sz w:val="24"/>
          <w:szCs w:val="24"/>
          <w:lang w:eastAsia="fr-FR"/>
        </w:rPr>
        <w:t xml:space="preserve"> lecture </w:t>
      </w:r>
      <w:r w:rsidRPr="00FA50EB">
        <w:rPr>
          <w:rFonts w:ascii="Arial" w:eastAsia="Times New Roman" w:hAnsi="Arial" w:cs="Arial"/>
          <w:color w:val="7030A0"/>
          <w:sz w:val="24"/>
          <w:szCs w:val="24"/>
          <w:lang w:eastAsia="fr-FR"/>
        </w:rPr>
        <w:t xml:space="preserve">– </w:t>
      </w:r>
      <w:r w:rsidR="00FA50EB">
        <w:rPr>
          <w:rFonts w:ascii="Arial" w:eastAsia="Times New Roman" w:hAnsi="Arial" w:cs="Arial"/>
          <w:b/>
          <w:color w:val="7030A0"/>
          <w:sz w:val="20"/>
          <w:szCs w:val="20"/>
          <w:lang w:eastAsia="fr-FR"/>
        </w:rPr>
        <w:t>J</w:t>
      </w:r>
      <w:r w:rsidR="009E7A93">
        <w:rPr>
          <w:rFonts w:ascii="Arial" w:eastAsia="Times New Roman" w:hAnsi="Arial" w:cs="Arial"/>
          <w:b/>
          <w:color w:val="7030A0"/>
          <w:sz w:val="20"/>
          <w:szCs w:val="20"/>
          <w:lang w:eastAsia="fr-FR"/>
        </w:rPr>
        <w:t>oë</w:t>
      </w:r>
      <w:r w:rsidR="00FA50EB">
        <w:rPr>
          <w:rFonts w:ascii="Arial" w:eastAsia="Times New Roman" w:hAnsi="Arial" w:cs="Arial"/>
          <w:b/>
          <w:color w:val="7030A0"/>
          <w:sz w:val="20"/>
          <w:szCs w:val="20"/>
          <w:lang w:eastAsia="fr-FR"/>
        </w:rPr>
        <w:t>l 2</w:t>
      </w:r>
      <w:r w:rsidR="00AC5B1D" w:rsidRPr="00FA50EB">
        <w:rPr>
          <w:rFonts w:ascii="Arial" w:eastAsia="Times New Roman" w:hAnsi="Arial" w:cs="Arial"/>
          <w:b/>
          <w:color w:val="7030A0"/>
          <w:sz w:val="20"/>
          <w:szCs w:val="20"/>
          <w:lang w:eastAsia="fr-FR"/>
        </w:rPr>
        <w:t xml:space="preserve">, </w:t>
      </w:r>
      <w:r w:rsidR="00FA50EB">
        <w:rPr>
          <w:rFonts w:ascii="Arial" w:eastAsia="Times New Roman" w:hAnsi="Arial" w:cs="Arial"/>
          <w:color w:val="7030A0"/>
          <w:sz w:val="20"/>
          <w:szCs w:val="20"/>
          <w:lang w:eastAsia="fr-FR"/>
        </w:rPr>
        <w:t>12-18</w:t>
      </w:r>
    </w:p>
    <w:p w14:paraId="60781017" w14:textId="69D9E3B7" w:rsidR="005D0780" w:rsidRPr="00A85575" w:rsidRDefault="008A3EC2" w:rsidP="007F614F">
      <w:pPr>
        <w:spacing w:after="120" w:line="240" w:lineRule="auto"/>
        <w:ind w:left="284"/>
        <w:jc w:val="both"/>
        <w:rPr>
          <w:rFonts w:ascii="Times New Roman" w:eastAsia="Calibri" w:hAnsi="Times New Roman" w:cs="Times New Roman"/>
          <w:strike/>
          <w:sz w:val="20"/>
          <w:szCs w:val="20"/>
        </w:rPr>
      </w:pPr>
      <w:r w:rsidRPr="0088215C">
        <w:rPr>
          <w:rFonts w:ascii="Times New Roman" w:eastAsia="Times New Roman" w:hAnsi="Times New Roman" w:cs="Times New Roman"/>
          <w:sz w:val="20"/>
          <w:szCs w:val="20"/>
          <w:lang w:eastAsia="fr-FR"/>
        </w:rPr>
        <w:t>Monition (</w:t>
      </w:r>
      <w:r w:rsidRPr="0088215C">
        <w:rPr>
          <w:rFonts w:ascii="Times New Roman" w:eastAsia="Times New Roman" w:hAnsi="Times New Roman" w:cs="Times New Roman"/>
          <w:sz w:val="18"/>
          <w:szCs w:val="20"/>
          <w:lang w:eastAsia="fr-FR"/>
        </w:rPr>
        <w:t>facultative</w:t>
      </w:r>
      <w:r w:rsidRPr="0088215C">
        <w:rPr>
          <w:rFonts w:ascii="Times New Roman" w:eastAsia="Times New Roman" w:hAnsi="Times New Roman" w:cs="Times New Roman"/>
          <w:sz w:val="20"/>
          <w:szCs w:val="20"/>
          <w:lang w:eastAsia="fr-FR"/>
        </w:rPr>
        <w:t>) :</w:t>
      </w:r>
      <w:r w:rsidRPr="0088215C">
        <w:rPr>
          <w:rFonts w:ascii="Times New Roman" w:eastAsia="Times New Roman" w:hAnsi="Times New Roman" w:cs="Times New Roman"/>
          <w:b/>
          <w:sz w:val="20"/>
          <w:szCs w:val="20"/>
          <w:lang w:eastAsia="fr-FR"/>
        </w:rPr>
        <w:t xml:space="preserve"> </w:t>
      </w:r>
      <w:r w:rsidR="00FD4721">
        <w:rPr>
          <w:rFonts w:ascii="Times New Roman" w:eastAsia="Calibri" w:hAnsi="Times New Roman" w:cs="Times New Roman"/>
          <w:b/>
          <w:sz w:val="20"/>
        </w:rPr>
        <w:t>N’hésitons pas à revenir</w:t>
      </w:r>
      <w:r w:rsidR="00FD4721" w:rsidRPr="00FD4721">
        <w:rPr>
          <w:rFonts w:ascii="Times New Roman" w:eastAsia="Calibri" w:hAnsi="Times New Roman" w:cs="Times New Roman"/>
          <w:b/>
          <w:sz w:val="20"/>
        </w:rPr>
        <w:t xml:space="preserve"> si, par hasard</w:t>
      </w:r>
      <w:r w:rsidR="00FD4721">
        <w:rPr>
          <w:rFonts w:ascii="Times New Roman" w:eastAsia="Calibri" w:hAnsi="Times New Roman" w:cs="Times New Roman"/>
          <w:b/>
          <w:sz w:val="20"/>
        </w:rPr>
        <w:t>,</w:t>
      </w:r>
      <w:r w:rsidR="00FD4721" w:rsidRPr="00FD4721">
        <w:rPr>
          <w:rFonts w:ascii="Times New Roman" w:eastAsia="Calibri" w:hAnsi="Times New Roman" w:cs="Times New Roman"/>
          <w:b/>
          <w:sz w:val="20"/>
        </w:rPr>
        <w:t xml:space="preserve"> nous sommes partis, car c’est Dieu lui-même qui nous y invite.</w:t>
      </w:r>
    </w:p>
    <w:p w14:paraId="72A1A47C" w14:textId="21756361" w:rsidR="009B2A97" w:rsidRDefault="009B2A97" w:rsidP="009B2A97">
      <w:pPr>
        <w:spacing w:after="120" w:line="240" w:lineRule="auto"/>
        <w:ind w:left="284"/>
        <w:jc w:val="both"/>
        <w:rPr>
          <w:rFonts w:ascii="Times New Roman" w:hAnsi="Times New Roman" w:cs="Times New Roman"/>
          <w:sz w:val="20"/>
          <w:szCs w:val="20"/>
        </w:rPr>
      </w:pPr>
      <w:r w:rsidRPr="0002606A">
        <w:rPr>
          <w:rFonts w:ascii="Times New Roman" w:hAnsi="Times New Roman" w:cs="Times New Roman"/>
          <w:sz w:val="20"/>
          <w:szCs w:val="20"/>
        </w:rPr>
        <w:t xml:space="preserve">Le lecteur aura soin de méditer ce texte avant de le proclamer. Il pourra alors </w:t>
      </w:r>
      <w:r>
        <w:rPr>
          <w:rFonts w:ascii="Times New Roman" w:hAnsi="Times New Roman" w:cs="Times New Roman"/>
          <w:sz w:val="20"/>
          <w:szCs w:val="20"/>
        </w:rPr>
        <w:t>mettre en valeur l’appel</w:t>
      </w:r>
      <w:r w:rsidR="00227CF9">
        <w:rPr>
          <w:rFonts w:ascii="Times New Roman" w:hAnsi="Times New Roman" w:cs="Times New Roman"/>
          <w:sz w:val="20"/>
          <w:szCs w:val="20"/>
        </w:rPr>
        <w:t xml:space="preserve"> à une grande liturgie communautaire :</w:t>
      </w:r>
    </w:p>
    <w:p w14:paraId="5C875AD5" w14:textId="0FC4FCE1" w:rsidR="00227CF9" w:rsidRPr="00227CF9" w:rsidRDefault="00227CF9" w:rsidP="00227CF9">
      <w:pPr>
        <w:pStyle w:val="Paragraphedeliste"/>
        <w:numPr>
          <w:ilvl w:val="0"/>
          <w:numId w:val="21"/>
        </w:numPr>
        <w:spacing w:after="120"/>
        <w:jc w:val="both"/>
        <w:rPr>
          <w:strike/>
        </w:rPr>
      </w:pPr>
      <w:proofErr w:type="gramStart"/>
      <w:r>
        <w:t>une</w:t>
      </w:r>
      <w:proofErr w:type="gramEnd"/>
      <w:r>
        <w:t xml:space="preserve"> </w:t>
      </w:r>
      <w:r w:rsidRPr="00227CF9">
        <w:rPr>
          <w:b/>
        </w:rPr>
        <w:t>rencontre</w:t>
      </w:r>
      <w:r>
        <w:t> : « </w:t>
      </w:r>
      <w:r w:rsidRPr="00227CF9">
        <w:rPr>
          <w:i/>
        </w:rPr>
        <w:t>maintenant – oracle du Seigneur -… »</w:t>
      </w:r>
      <w:r w:rsidR="00C56738">
        <w:rPr>
          <w:i/>
        </w:rPr>
        <w:t> ;</w:t>
      </w:r>
    </w:p>
    <w:p w14:paraId="0D7427E8" w14:textId="6998B327" w:rsidR="00227CF9" w:rsidRPr="00227CF9" w:rsidRDefault="00227CF9" w:rsidP="00227CF9">
      <w:pPr>
        <w:pStyle w:val="Paragraphedeliste"/>
        <w:numPr>
          <w:ilvl w:val="0"/>
          <w:numId w:val="21"/>
        </w:numPr>
        <w:spacing w:after="120"/>
        <w:jc w:val="both"/>
        <w:rPr>
          <w:strike/>
        </w:rPr>
      </w:pPr>
      <w:proofErr w:type="gramStart"/>
      <w:r>
        <w:t>entre</w:t>
      </w:r>
      <w:proofErr w:type="gramEnd"/>
      <w:r>
        <w:t xml:space="preserve"> </w:t>
      </w:r>
      <w:r w:rsidRPr="00227CF9">
        <w:rPr>
          <w:b/>
        </w:rPr>
        <w:t>Dieu</w:t>
      </w:r>
      <w:r>
        <w:rPr>
          <w:b/>
        </w:rPr>
        <w:t xml:space="preserve"> </w:t>
      </w:r>
      <w:r w:rsidRPr="00227CF9">
        <w:t>qui est « </w:t>
      </w:r>
      <w:r w:rsidRPr="00227CF9">
        <w:rPr>
          <w:i/>
        </w:rPr>
        <w:t>tendre et miséricordieux, lent à la colère et plein d’amour, renonçant au châtiment</w:t>
      </w:r>
      <w:r w:rsidRPr="00227CF9">
        <w:t> »</w:t>
      </w:r>
      <w:r w:rsidR="00C56738">
        <w:t> ;</w:t>
      </w:r>
    </w:p>
    <w:p w14:paraId="3358E568" w14:textId="572EA4EE" w:rsidR="00227CF9" w:rsidRPr="00C56738" w:rsidRDefault="00227CF9" w:rsidP="00227CF9">
      <w:pPr>
        <w:pStyle w:val="Paragraphedeliste"/>
        <w:numPr>
          <w:ilvl w:val="0"/>
          <w:numId w:val="21"/>
        </w:numPr>
        <w:spacing w:after="120"/>
        <w:jc w:val="both"/>
        <w:rPr>
          <w:strike/>
        </w:rPr>
      </w:pPr>
      <w:proofErr w:type="gramStart"/>
      <w:r>
        <w:t>et</w:t>
      </w:r>
      <w:proofErr w:type="gramEnd"/>
      <w:r>
        <w:t xml:space="preserve"> son </w:t>
      </w:r>
      <w:r w:rsidR="009E7A93">
        <w:rPr>
          <w:b/>
        </w:rPr>
        <w:t>p</w:t>
      </w:r>
      <w:r w:rsidRPr="00227CF9">
        <w:rPr>
          <w:b/>
        </w:rPr>
        <w:t>euple</w:t>
      </w:r>
      <w:r>
        <w:rPr>
          <w:b/>
        </w:rPr>
        <w:t xml:space="preserve"> </w:t>
      </w:r>
      <w:r>
        <w:t>p</w:t>
      </w:r>
      <w:r w:rsidR="009E7A93">
        <w:t>é</w:t>
      </w:r>
      <w:r>
        <w:t>cheur qui, à sa Parole, se rassemble « </w:t>
      </w:r>
      <w:r w:rsidRPr="00227CF9">
        <w:rPr>
          <w:i/>
        </w:rPr>
        <w:t>sonnez,… annoncez, … réunissez, … tenez une assemblée, …etc.</w:t>
      </w:r>
      <w:r>
        <w:t> » dans toute sa diversité (« </w:t>
      </w:r>
      <w:r w:rsidRPr="00C56738">
        <w:rPr>
          <w:i/>
        </w:rPr>
        <w:t xml:space="preserve">anciens, … petits enfants et </w:t>
      </w:r>
      <w:r w:rsidR="00C56738" w:rsidRPr="00C56738">
        <w:rPr>
          <w:i/>
        </w:rPr>
        <w:t>nourrissons</w:t>
      </w:r>
      <w:r w:rsidRPr="00C56738">
        <w:rPr>
          <w:i/>
        </w:rPr>
        <w:t>, … jeunes époux, … etc.</w:t>
      </w:r>
      <w:r>
        <w:t> »)</w:t>
      </w:r>
      <w:r w:rsidR="00C56738">
        <w:t>, pour implorer son pardon, sûr qu’il est de pouvoir compter sur son amour ;</w:t>
      </w:r>
    </w:p>
    <w:p w14:paraId="1FB8FB56" w14:textId="3EB089C5" w:rsidR="00C56738" w:rsidRPr="00C56738" w:rsidRDefault="00C56738" w:rsidP="00227CF9">
      <w:pPr>
        <w:pStyle w:val="Paragraphedeliste"/>
        <w:numPr>
          <w:ilvl w:val="0"/>
          <w:numId w:val="21"/>
        </w:numPr>
        <w:spacing w:after="120"/>
        <w:jc w:val="both"/>
      </w:pPr>
      <w:proofErr w:type="gramStart"/>
      <w:r w:rsidRPr="00C56738">
        <w:t>une</w:t>
      </w:r>
      <w:proofErr w:type="gramEnd"/>
      <w:r w:rsidRPr="00C56738">
        <w:t xml:space="preserve"> </w:t>
      </w:r>
      <w:r w:rsidRPr="00C56738">
        <w:rPr>
          <w:b/>
        </w:rPr>
        <w:t>rencontre source d’une vie d’Alliance renouvelée</w:t>
      </w:r>
      <w:r w:rsidRPr="00C56738">
        <w:t xml:space="preserve"> par le pardon divin : « </w:t>
      </w:r>
      <w:r w:rsidRPr="00C56738">
        <w:rPr>
          <w:i/>
        </w:rPr>
        <w:t>Et le Seigneur s’est ému en faveur de son pays, il a eu pitié de son peuple</w:t>
      </w:r>
      <w:r w:rsidRPr="00C56738">
        <w:t> ».</w:t>
      </w:r>
    </w:p>
    <w:p w14:paraId="591A2284" w14:textId="7007466A" w:rsidR="008A3EC2" w:rsidRPr="00FA50EB" w:rsidRDefault="008A3EC2" w:rsidP="007F614F">
      <w:pPr>
        <w:pBdr>
          <w:bottom w:val="single" w:sz="4" w:space="1" w:color="auto"/>
        </w:pBdr>
        <w:spacing w:after="120" w:line="240" w:lineRule="auto"/>
        <w:ind w:left="284"/>
        <w:rPr>
          <w:rFonts w:ascii="Times New Roman" w:eastAsia="Times New Roman" w:hAnsi="Times New Roman" w:cs="Times New Roman"/>
          <w:color w:val="7030A0"/>
          <w:sz w:val="20"/>
          <w:szCs w:val="20"/>
          <w:lang w:eastAsia="fr-FR"/>
        </w:rPr>
      </w:pPr>
      <w:r w:rsidRPr="00D26A30">
        <w:rPr>
          <w:rFonts w:ascii="Arial" w:eastAsia="Times New Roman" w:hAnsi="Arial" w:cs="Arial"/>
          <w:color w:val="7030A0"/>
          <w:sz w:val="24"/>
          <w:szCs w:val="24"/>
          <w:lang w:eastAsia="fr-FR"/>
        </w:rPr>
        <w:t xml:space="preserve">Chanter le </w:t>
      </w:r>
      <w:r w:rsidRPr="00D26A30">
        <w:rPr>
          <w:rFonts w:ascii="Arial" w:eastAsia="Times New Roman" w:hAnsi="Arial" w:cs="Arial"/>
          <w:b/>
          <w:smallCaps/>
          <w:color w:val="7030A0"/>
          <w:sz w:val="24"/>
          <w:szCs w:val="24"/>
          <w:lang w:eastAsia="fr-FR"/>
        </w:rPr>
        <w:t xml:space="preserve">Psaume </w:t>
      </w:r>
      <w:r w:rsidR="00FA50EB">
        <w:rPr>
          <w:rFonts w:ascii="Arial" w:eastAsia="Times New Roman" w:hAnsi="Arial" w:cs="Arial"/>
          <w:b/>
          <w:smallCaps/>
          <w:color w:val="7030A0"/>
          <w:sz w:val="24"/>
          <w:szCs w:val="24"/>
          <w:lang w:eastAsia="fr-FR"/>
        </w:rPr>
        <w:t>50</w:t>
      </w:r>
    </w:p>
    <w:p w14:paraId="79C5290F" w14:textId="0381B964" w:rsidR="00D0037E" w:rsidRPr="00053F32" w:rsidRDefault="00D0037E" w:rsidP="00D0037E">
      <w:pPr>
        <w:spacing w:before="120" w:after="120" w:line="240" w:lineRule="auto"/>
        <w:ind w:left="284"/>
        <w:jc w:val="both"/>
        <w:rPr>
          <w:rFonts w:ascii="Times New Roman" w:eastAsia="Times New Roman" w:hAnsi="Times New Roman" w:cs="Times New Roman"/>
          <w:sz w:val="20"/>
          <w:szCs w:val="20"/>
          <w:lang w:eastAsia="fr-FR"/>
        </w:rPr>
      </w:pPr>
      <w:r w:rsidRPr="00FB7F51">
        <w:rPr>
          <w:rFonts w:ascii="Times New Roman" w:eastAsia="Times New Roman" w:hAnsi="Times New Roman" w:cs="Times New Roman"/>
          <w:sz w:val="20"/>
          <w:szCs w:val="20"/>
          <w:lang w:eastAsia="fr-FR"/>
        </w:rPr>
        <w:t xml:space="preserve">Pour une mise en œuvre chantée, nous vous proposons la psalmodie écrite par </w:t>
      </w:r>
      <w:r>
        <w:rPr>
          <w:rFonts w:ascii="Times New Roman" w:eastAsia="Times New Roman" w:hAnsi="Times New Roman" w:cs="Times New Roman"/>
          <w:sz w:val="20"/>
          <w:szCs w:val="20"/>
          <w:lang w:eastAsia="fr-FR"/>
        </w:rPr>
        <w:t xml:space="preserve">Jean-Pascal </w:t>
      </w:r>
      <w:proofErr w:type="spellStart"/>
      <w:r>
        <w:rPr>
          <w:rFonts w:ascii="Times New Roman" w:eastAsia="Times New Roman" w:hAnsi="Times New Roman" w:cs="Times New Roman"/>
          <w:sz w:val="20"/>
          <w:szCs w:val="20"/>
          <w:lang w:eastAsia="fr-FR"/>
        </w:rPr>
        <w:t>Hervy</w:t>
      </w:r>
      <w:proofErr w:type="spellEnd"/>
      <w:r w:rsidRPr="00FB7F51">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 xml:space="preserve">que vous </w:t>
      </w:r>
      <w:r w:rsidRPr="00F10D5C">
        <w:rPr>
          <w:rFonts w:ascii="Times New Roman" w:hAnsi="Times New Roman" w:cs="Times New Roman"/>
          <w:sz w:val="20"/>
          <w:szCs w:val="20"/>
        </w:rPr>
        <w:t xml:space="preserve">retrouverez sur le site de </w:t>
      </w:r>
      <w:r w:rsidRPr="00F10D5C">
        <w:rPr>
          <w:rFonts w:ascii="Times New Roman" w:hAnsi="Times New Roman" w:cs="Times New Roman"/>
          <w:i/>
          <w:sz w:val="20"/>
          <w:szCs w:val="20"/>
        </w:rPr>
        <w:t>Chantons en Église</w:t>
      </w:r>
      <w:r>
        <w:rPr>
          <w:rFonts w:ascii="Times New Roman" w:hAnsi="Times New Roman" w:cs="Times New Roman"/>
          <w:sz w:val="20"/>
          <w:szCs w:val="20"/>
        </w:rPr>
        <w:t xml:space="preserve"> : </w:t>
      </w:r>
      <w:r w:rsidRPr="00D0037E">
        <w:rPr>
          <w:rFonts w:ascii="Times New Roman" w:hAnsi="Times New Roman" w:cs="Times New Roman"/>
          <w:b/>
          <w:color w:val="7030A0"/>
          <w:sz w:val="20"/>
          <w:szCs w:val="20"/>
        </w:rPr>
        <w:t>ZL 50-75</w:t>
      </w:r>
      <w:r w:rsidRPr="00D0037E">
        <w:rPr>
          <w:rFonts w:ascii="Times New Roman" w:hAnsi="Times New Roman" w:cs="Times New Roman"/>
          <w:color w:val="7030A0"/>
          <w:sz w:val="20"/>
          <w:szCs w:val="20"/>
        </w:rPr>
        <w:t xml:space="preserve"> </w:t>
      </w:r>
      <w:r>
        <w:rPr>
          <w:rFonts w:ascii="Times New Roman" w:hAnsi="Times New Roman" w:cs="Times New Roman"/>
          <w:sz w:val="20"/>
          <w:szCs w:val="20"/>
        </w:rPr>
        <w:t>– Jean</w:t>
      </w:r>
      <w:r w:rsidR="00AC0F4D">
        <w:rPr>
          <w:rFonts w:ascii="Times New Roman" w:hAnsi="Times New Roman" w:cs="Times New Roman"/>
          <w:sz w:val="20"/>
          <w:szCs w:val="20"/>
        </w:rPr>
        <w:t>-</w:t>
      </w:r>
      <w:r>
        <w:rPr>
          <w:rFonts w:ascii="Times New Roman" w:hAnsi="Times New Roman" w:cs="Times New Roman"/>
          <w:sz w:val="20"/>
          <w:szCs w:val="20"/>
        </w:rPr>
        <w:t xml:space="preserve">Pascal </w:t>
      </w:r>
      <w:proofErr w:type="spellStart"/>
      <w:r>
        <w:rPr>
          <w:rFonts w:ascii="Times New Roman" w:hAnsi="Times New Roman" w:cs="Times New Roman"/>
          <w:sz w:val="20"/>
          <w:szCs w:val="20"/>
        </w:rPr>
        <w:t>Hervy</w:t>
      </w:r>
      <w:proofErr w:type="spellEnd"/>
      <w:r>
        <w:rPr>
          <w:rFonts w:ascii="Times New Roman" w:hAnsi="Times New Roman" w:cs="Times New Roman"/>
          <w:sz w:val="20"/>
          <w:szCs w:val="20"/>
        </w:rPr>
        <w:t xml:space="preserve"> - Psaumes pour les dimanches et les fêtes, année A (ADF).</w:t>
      </w:r>
    </w:p>
    <w:p w14:paraId="65C3FD27" w14:textId="109A2299" w:rsidR="00B97832" w:rsidRPr="00816C4A" w:rsidRDefault="00816C4A" w:rsidP="00350574">
      <w:pPr>
        <w:keepNext/>
        <w:spacing w:before="360" w:after="360" w:line="240" w:lineRule="auto"/>
        <w:ind w:left="284"/>
        <w:jc w:val="center"/>
        <w:outlineLvl w:val="0"/>
        <w:rPr>
          <w:rFonts w:ascii="Cambria" w:eastAsia="Times New Roman" w:hAnsi="Cambria" w:cs="Times New Roman"/>
          <w:i/>
          <w:iCs/>
          <w:kern w:val="32"/>
          <w:sz w:val="24"/>
          <w:szCs w:val="24"/>
          <w:lang w:eastAsia="fr-FR"/>
        </w:rPr>
      </w:pPr>
      <w:r w:rsidRPr="00816C4A">
        <w:rPr>
          <w:rFonts w:ascii="Cambria" w:eastAsia="Times New Roman" w:hAnsi="Cambria" w:cs="Times New Roman"/>
          <w:i/>
          <w:iCs/>
          <w:kern w:val="32"/>
          <w:sz w:val="24"/>
          <w:szCs w:val="24"/>
          <w:lang w:eastAsia="fr-FR"/>
        </w:rPr>
        <w:t>« </w:t>
      </w:r>
      <w:r w:rsidR="00A50AFF" w:rsidRPr="00816C4A">
        <w:rPr>
          <w:rFonts w:ascii="Cambria" w:eastAsia="Times New Roman" w:hAnsi="Cambria" w:cs="Times New Roman"/>
          <w:i/>
          <w:iCs/>
          <w:kern w:val="32"/>
          <w:sz w:val="24"/>
          <w:szCs w:val="24"/>
          <w:lang w:eastAsia="fr-FR"/>
        </w:rPr>
        <w:t>Pitié, Seigneur car nous avons péché</w:t>
      </w:r>
      <w:r w:rsidR="00B80D0E" w:rsidRPr="00816C4A">
        <w:rPr>
          <w:rFonts w:ascii="Cambria" w:eastAsia="Times New Roman" w:hAnsi="Cambria" w:cs="Times New Roman"/>
          <w:i/>
          <w:iCs/>
          <w:kern w:val="32"/>
          <w:sz w:val="24"/>
          <w:szCs w:val="24"/>
          <w:lang w:eastAsia="fr-FR"/>
        </w:rPr>
        <w:t>.</w:t>
      </w:r>
      <w:r w:rsidRPr="00816C4A">
        <w:rPr>
          <w:rFonts w:ascii="Cambria" w:eastAsia="Times New Roman" w:hAnsi="Cambria" w:cs="Times New Roman"/>
          <w:i/>
          <w:iCs/>
          <w:kern w:val="32"/>
          <w:sz w:val="24"/>
          <w:szCs w:val="24"/>
          <w:lang w:eastAsia="fr-FR"/>
        </w:rPr>
        <w:t> »</w:t>
      </w:r>
    </w:p>
    <w:p w14:paraId="5041B85C" w14:textId="77777777" w:rsidR="00A50AFF" w:rsidRPr="00A50AFF" w:rsidRDefault="00A50AFF" w:rsidP="00A85575">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A50AFF">
        <w:rPr>
          <w:rFonts w:ascii="Times New Roman" w:eastAsia="Times New Roman" w:hAnsi="Times New Roman" w:cs="Times New Roman"/>
          <w:bCs/>
          <w:sz w:val="20"/>
          <w:szCs w:val="24"/>
          <w:lang w:eastAsia="fr-FR"/>
        </w:rPr>
        <w:t>A</w:t>
      </w:r>
      <w:r w:rsidRPr="00A50AFF">
        <w:rPr>
          <w:rFonts w:ascii="Times New Roman" w:eastAsia="Times New Roman" w:hAnsi="Times New Roman" w:cs="Times New Roman"/>
          <w:bCs/>
          <w:sz w:val="20"/>
          <w:szCs w:val="24"/>
          <w:lang w:eastAsia="fr-FR"/>
        </w:rPr>
        <w:tab/>
      </w:r>
      <w:r w:rsidRPr="00A50AFF">
        <w:rPr>
          <w:rFonts w:ascii="Times New Roman" w:eastAsia="Times New Roman" w:hAnsi="Times New Roman" w:cs="Times New Roman"/>
          <w:b/>
          <w:bCs/>
          <w:sz w:val="20"/>
          <w:szCs w:val="24"/>
          <w:lang w:eastAsia="fr-FR"/>
        </w:rPr>
        <w:t>Pitié pour moi, mon Die</w:t>
      </w:r>
      <w:r w:rsidRPr="00A50AFF">
        <w:rPr>
          <w:rFonts w:ascii="Times New Roman" w:eastAsia="Times New Roman" w:hAnsi="Times New Roman" w:cs="Times New Roman"/>
          <w:b/>
          <w:bCs/>
          <w:sz w:val="20"/>
          <w:szCs w:val="24"/>
          <w:u w:val="single"/>
          <w:lang w:eastAsia="fr-FR"/>
        </w:rPr>
        <w:t>u</w:t>
      </w:r>
      <w:r w:rsidRPr="00A50AFF">
        <w:rPr>
          <w:rFonts w:ascii="Times New Roman" w:eastAsia="Times New Roman" w:hAnsi="Times New Roman" w:cs="Times New Roman"/>
          <w:b/>
          <w:bCs/>
          <w:sz w:val="20"/>
          <w:szCs w:val="24"/>
          <w:lang w:eastAsia="fr-FR"/>
        </w:rPr>
        <w:t>, dans ton amour,</w:t>
      </w:r>
    </w:p>
    <w:p w14:paraId="044A8E26" w14:textId="77777777" w:rsidR="00A50AFF" w:rsidRPr="00A50AFF" w:rsidRDefault="00A50AFF" w:rsidP="00A85575">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A50AFF">
        <w:rPr>
          <w:rFonts w:ascii="Times New Roman" w:eastAsia="Times New Roman" w:hAnsi="Times New Roman" w:cs="Times New Roman"/>
          <w:bCs/>
          <w:sz w:val="20"/>
          <w:szCs w:val="24"/>
          <w:lang w:eastAsia="fr-FR"/>
        </w:rPr>
        <w:t>B</w:t>
      </w:r>
      <w:r w:rsidRPr="00A50AFF">
        <w:rPr>
          <w:rFonts w:ascii="Times New Roman" w:eastAsia="Times New Roman" w:hAnsi="Times New Roman" w:cs="Times New Roman"/>
          <w:bCs/>
          <w:sz w:val="20"/>
          <w:szCs w:val="24"/>
          <w:lang w:eastAsia="fr-FR"/>
        </w:rPr>
        <w:tab/>
      </w:r>
      <w:r w:rsidRPr="00A50AFF">
        <w:rPr>
          <w:rFonts w:ascii="Times New Roman" w:eastAsia="Times New Roman" w:hAnsi="Times New Roman" w:cs="Times New Roman"/>
          <w:b/>
          <w:bCs/>
          <w:sz w:val="20"/>
          <w:szCs w:val="24"/>
          <w:lang w:eastAsia="fr-FR"/>
        </w:rPr>
        <w:t>selon ta grande miséricorde, eff</w:t>
      </w:r>
      <w:r w:rsidRPr="00A50AFF">
        <w:rPr>
          <w:rFonts w:ascii="Times New Roman" w:eastAsia="Times New Roman" w:hAnsi="Times New Roman" w:cs="Times New Roman"/>
          <w:b/>
          <w:bCs/>
          <w:sz w:val="20"/>
          <w:szCs w:val="24"/>
          <w:u w:val="single"/>
          <w:lang w:eastAsia="fr-FR"/>
        </w:rPr>
        <w:t>a</w:t>
      </w:r>
      <w:r w:rsidRPr="00A50AFF">
        <w:rPr>
          <w:rFonts w:ascii="Times New Roman" w:eastAsia="Times New Roman" w:hAnsi="Times New Roman" w:cs="Times New Roman"/>
          <w:b/>
          <w:bCs/>
          <w:sz w:val="20"/>
          <w:szCs w:val="24"/>
          <w:lang w:eastAsia="fr-FR"/>
        </w:rPr>
        <w:t>ce mon péché.</w:t>
      </w:r>
    </w:p>
    <w:p w14:paraId="3B3BEA6C" w14:textId="77777777" w:rsidR="00A50AFF" w:rsidRPr="00A50AFF" w:rsidRDefault="00A50AFF" w:rsidP="00A85575">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A50AFF">
        <w:rPr>
          <w:rFonts w:ascii="Times New Roman" w:eastAsia="Times New Roman" w:hAnsi="Times New Roman" w:cs="Times New Roman"/>
          <w:bCs/>
          <w:sz w:val="20"/>
          <w:szCs w:val="24"/>
          <w:lang w:eastAsia="fr-FR"/>
        </w:rPr>
        <w:t>C</w:t>
      </w:r>
      <w:r w:rsidRPr="00A50AFF">
        <w:rPr>
          <w:rFonts w:ascii="Times New Roman" w:eastAsia="Times New Roman" w:hAnsi="Times New Roman" w:cs="Times New Roman"/>
          <w:bCs/>
          <w:sz w:val="20"/>
          <w:szCs w:val="24"/>
          <w:lang w:eastAsia="fr-FR"/>
        </w:rPr>
        <w:tab/>
      </w:r>
      <w:r w:rsidRPr="00A50AFF">
        <w:rPr>
          <w:rFonts w:ascii="Times New Roman" w:eastAsia="Times New Roman" w:hAnsi="Times New Roman" w:cs="Times New Roman"/>
          <w:b/>
          <w:bCs/>
          <w:sz w:val="20"/>
          <w:szCs w:val="24"/>
          <w:lang w:eastAsia="fr-FR"/>
        </w:rPr>
        <w:t>Lave-moi tout ent</w:t>
      </w:r>
      <w:r w:rsidRPr="00A50AFF">
        <w:rPr>
          <w:rFonts w:ascii="Times New Roman" w:eastAsia="Times New Roman" w:hAnsi="Times New Roman" w:cs="Times New Roman"/>
          <w:b/>
          <w:bCs/>
          <w:sz w:val="20"/>
          <w:szCs w:val="24"/>
          <w:u w:val="single"/>
          <w:lang w:eastAsia="fr-FR"/>
        </w:rPr>
        <w:t>i</w:t>
      </w:r>
      <w:r w:rsidRPr="00A50AFF">
        <w:rPr>
          <w:rFonts w:ascii="Times New Roman" w:eastAsia="Times New Roman" w:hAnsi="Times New Roman" w:cs="Times New Roman"/>
          <w:b/>
          <w:bCs/>
          <w:sz w:val="20"/>
          <w:szCs w:val="24"/>
          <w:lang w:eastAsia="fr-FR"/>
        </w:rPr>
        <w:t>er de ma faute,</w:t>
      </w:r>
    </w:p>
    <w:p w14:paraId="049D07EE" w14:textId="77777777" w:rsidR="00A50AFF" w:rsidRPr="00A50AFF" w:rsidRDefault="00A50AFF" w:rsidP="00A85575">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50AFF">
        <w:rPr>
          <w:rFonts w:ascii="Times New Roman" w:eastAsia="Times New Roman" w:hAnsi="Times New Roman" w:cs="Times New Roman"/>
          <w:bCs/>
          <w:sz w:val="20"/>
          <w:szCs w:val="24"/>
          <w:lang w:eastAsia="fr-FR"/>
        </w:rPr>
        <w:t>D</w:t>
      </w:r>
      <w:r w:rsidRPr="00A50AFF">
        <w:rPr>
          <w:rFonts w:ascii="Times New Roman" w:eastAsia="Times New Roman" w:hAnsi="Times New Roman" w:cs="Times New Roman"/>
          <w:bCs/>
          <w:sz w:val="20"/>
          <w:szCs w:val="24"/>
          <w:lang w:eastAsia="fr-FR"/>
        </w:rPr>
        <w:tab/>
      </w:r>
      <w:r w:rsidRPr="00A50AFF">
        <w:rPr>
          <w:rFonts w:ascii="Times New Roman" w:eastAsia="Times New Roman" w:hAnsi="Times New Roman" w:cs="Times New Roman"/>
          <w:b/>
          <w:bCs/>
          <w:sz w:val="20"/>
          <w:szCs w:val="24"/>
          <w:lang w:eastAsia="fr-FR"/>
        </w:rPr>
        <w:t>purifie-m</w:t>
      </w:r>
      <w:r w:rsidRPr="00A50AFF">
        <w:rPr>
          <w:rFonts w:ascii="Times New Roman" w:eastAsia="Times New Roman" w:hAnsi="Times New Roman" w:cs="Times New Roman"/>
          <w:b/>
          <w:bCs/>
          <w:sz w:val="20"/>
          <w:szCs w:val="24"/>
          <w:u w:val="single"/>
          <w:lang w:eastAsia="fr-FR"/>
        </w:rPr>
        <w:t>o</w:t>
      </w:r>
      <w:r w:rsidRPr="00A50AFF">
        <w:rPr>
          <w:rFonts w:ascii="Times New Roman" w:eastAsia="Times New Roman" w:hAnsi="Times New Roman" w:cs="Times New Roman"/>
          <w:b/>
          <w:bCs/>
          <w:sz w:val="20"/>
          <w:szCs w:val="24"/>
          <w:lang w:eastAsia="fr-FR"/>
        </w:rPr>
        <w:t>i de mon offense.</w:t>
      </w:r>
    </w:p>
    <w:p w14:paraId="1745EF02" w14:textId="77777777" w:rsidR="00A50AFF" w:rsidRPr="00A50AFF" w:rsidRDefault="00A50AFF" w:rsidP="00A85575">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p>
    <w:p w14:paraId="70EEE662" w14:textId="77777777" w:rsidR="00A50AFF" w:rsidRPr="00A50AFF" w:rsidRDefault="00A50AFF" w:rsidP="00A85575">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A50AFF">
        <w:rPr>
          <w:rFonts w:ascii="Times New Roman" w:eastAsia="Times New Roman" w:hAnsi="Times New Roman" w:cs="Times New Roman"/>
          <w:bCs/>
          <w:sz w:val="20"/>
          <w:szCs w:val="24"/>
          <w:lang w:eastAsia="fr-FR"/>
        </w:rPr>
        <w:t>A</w:t>
      </w:r>
      <w:r w:rsidRPr="00A50AFF">
        <w:rPr>
          <w:rFonts w:ascii="Times New Roman" w:eastAsia="Times New Roman" w:hAnsi="Times New Roman" w:cs="Times New Roman"/>
          <w:bCs/>
          <w:sz w:val="20"/>
          <w:szCs w:val="24"/>
          <w:lang w:eastAsia="fr-FR"/>
        </w:rPr>
        <w:tab/>
      </w:r>
      <w:r w:rsidRPr="00A50AFF">
        <w:rPr>
          <w:rFonts w:ascii="Times New Roman" w:eastAsia="Times New Roman" w:hAnsi="Times New Roman" w:cs="Times New Roman"/>
          <w:b/>
          <w:bCs/>
          <w:sz w:val="20"/>
          <w:szCs w:val="24"/>
          <w:lang w:eastAsia="fr-FR"/>
        </w:rPr>
        <w:t>Oui, je conn</w:t>
      </w:r>
      <w:r w:rsidRPr="00A50AFF">
        <w:rPr>
          <w:rFonts w:ascii="Times New Roman" w:eastAsia="Times New Roman" w:hAnsi="Times New Roman" w:cs="Times New Roman"/>
          <w:b/>
          <w:bCs/>
          <w:sz w:val="20"/>
          <w:szCs w:val="24"/>
          <w:u w:val="single"/>
          <w:lang w:eastAsia="fr-FR"/>
        </w:rPr>
        <w:t>a</w:t>
      </w:r>
      <w:r w:rsidRPr="00A50AFF">
        <w:rPr>
          <w:rFonts w:ascii="Times New Roman" w:eastAsia="Times New Roman" w:hAnsi="Times New Roman" w:cs="Times New Roman"/>
          <w:b/>
          <w:bCs/>
          <w:sz w:val="20"/>
          <w:szCs w:val="24"/>
          <w:lang w:eastAsia="fr-FR"/>
        </w:rPr>
        <w:t>is mon péché,</w:t>
      </w:r>
    </w:p>
    <w:p w14:paraId="18092275" w14:textId="77777777" w:rsidR="00A50AFF" w:rsidRPr="00A50AFF" w:rsidRDefault="00A50AFF" w:rsidP="00A85575">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50AFF">
        <w:rPr>
          <w:rFonts w:ascii="Times New Roman" w:eastAsia="Times New Roman" w:hAnsi="Times New Roman" w:cs="Times New Roman"/>
          <w:bCs/>
          <w:sz w:val="20"/>
          <w:szCs w:val="24"/>
          <w:lang w:eastAsia="fr-FR"/>
        </w:rPr>
        <w:t>B</w:t>
      </w:r>
      <w:r w:rsidRPr="00A50AFF">
        <w:rPr>
          <w:rFonts w:ascii="Times New Roman" w:eastAsia="Times New Roman" w:hAnsi="Times New Roman" w:cs="Times New Roman"/>
          <w:bCs/>
          <w:sz w:val="20"/>
          <w:szCs w:val="24"/>
          <w:lang w:eastAsia="fr-FR"/>
        </w:rPr>
        <w:tab/>
      </w:r>
      <w:r w:rsidRPr="00A50AFF">
        <w:rPr>
          <w:rFonts w:ascii="Times New Roman" w:eastAsia="Times New Roman" w:hAnsi="Times New Roman" w:cs="Times New Roman"/>
          <w:b/>
          <w:bCs/>
          <w:sz w:val="20"/>
          <w:szCs w:val="24"/>
          <w:lang w:eastAsia="fr-FR"/>
        </w:rPr>
        <w:t>ma faute est toujo</w:t>
      </w:r>
      <w:r w:rsidRPr="00A50AFF">
        <w:rPr>
          <w:rFonts w:ascii="Times New Roman" w:eastAsia="Times New Roman" w:hAnsi="Times New Roman" w:cs="Times New Roman"/>
          <w:b/>
          <w:bCs/>
          <w:sz w:val="20"/>
          <w:szCs w:val="24"/>
          <w:u w:val="single"/>
          <w:lang w:eastAsia="fr-FR"/>
        </w:rPr>
        <w:t>u</w:t>
      </w:r>
      <w:r w:rsidRPr="00A50AFF">
        <w:rPr>
          <w:rFonts w:ascii="Times New Roman" w:eastAsia="Times New Roman" w:hAnsi="Times New Roman" w:cs="Times New Roman"/>
          <w:b/>
          <w:bCs/>
          <w:sz w:val="20"/>
          <w:szCs w:val="24"/>
          <w:lang w:eastAsia="fr-FR"/>
        </w:rPr>
        <w:t>rs devant moi.</w:t>
      </w:r>
    </w:p>
    <w:p w14:paraId="317BA8DD" w14:textId="77777777" w:rsidR="00A50AFF" w:rsidRPr="00A50AFF" w:rsidRDefault="00A50AFF" w:rsidP="00A85575">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50AFF">
        <w:rPr>
          <w:rFonts w:ascii="Times New Roman" w:eastAsia="Times New Roman" w:hAnsi="Times New Roman" w:cs="Times New Roman"/>
          <w:bCs/>
          <w:sz w:val="20"/>
          <w:szCs w:val="24"/>
          <w:lang w:eastAsia="fr-FR"/>
        </w:rPr>
        <w:t>C</w:t>
      </w:r>
      <w:r w:rsidRPr="00A50AFF">
        <w:rPr>
          <w:rFonts w:ascii="Times New Roman" w:eastAsia="Times New Roman" w:hAnsi="Times New Roman" w:cs="Times New Roman"/>
          <w:bCs/>
          <w:sz w:val="20"/>
          <w:szCs w:val="24"/>
          <w:lang w:eastAsia="fr-FR"/>
        </w:rPr>
        <w:tab/>
      </w:r>
      <w:r w:rsidRPr="00A50AFF">
        <w:rPr>
          <w:rFonts w:ascii="Times New Roman" w:eastAsia="Times New Roman" w:hAnsi="Times New Roman" w:cs="Times New Roman"/>
          <w:b/>
          <w:bCs/>
          <w:sz w:val="20"/>
          <w:szCs w:val="24"/>
          <w:lang w:eastAsia="fr-FR"/>
        </w:rPr>
        <w:t>Contre toi, et toi se</w:t>
      </w:r>
      <w:r w:rsidRPr="00A50AFF">
        <w:rPr>
          <w:rFonts w:ascii="Times New Roman" w:eastAsia="Times New Roman" w:hAnsi="Times New Roman" w:cs="Times New Roman"/>
          <w:b/>
          <w:bCs/>
          <w:sz w:val="20"/>
          <w:szCs w:val="24"/>
          <w:u w:val="single"/>
          <w:lang w:eastAsia="fr-FR"/>
        </w:rPr>
        <w:t>u</w:t>
      </w:r>
      <w:r w:rsidRPr="00A50AFF">
        <w:rPr>
          <w:rFonts w:ascii="Times New Roman" w:eastAsia="Times New Roman" w:hAnsi="Times New Roman" w:cs="Times New Roman"/>
          <w:b/>
          <w:bCs/>
          <w:sz w:val="20"/>
          <w:szCs w:val="24"/>
          <w:lang w:eastAsia="fr-FR"/>
        </w:rPr>
        <w:t>l, j’ai péché,</w:t>
      </w:r>
    </w:p>
    <w:p w14:paraId="5B7B3A8E" w14:textId="380F314B" w:rsidR="008A3EC2" w:rsidRDefault="00A50AFF" w:rsidP="00A85575">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A50AFF">
        <w:rPr>
          <w:rFonts w:ascii="Times New Roman" w:eastAsia="Times New Roman" w:hAnsi="Times New Roman" w:cs="Times New Roman"/>
          <w:bCs/>
          <w:sz w:val="20"/>
          <w:szCs w:val="24"/>
          <w:lang w:eastAsia="fr-FR"/>
        </w:rPr>
        <w:t>D</w:t>
      </w:r>
      <w:r w:rsidRPr="00A50AFF">
        <w:rPr>
          <w:rFonts w:ascii="Times New Roman" w:eastAsia="Times New Roman" w:hAnsi="Times New Roman" w:cs="Times New Roman"/>
          <w:bCs/>
          <w:sz w:val="20"/>
          <w:szCs w:val="24"/>
          <w:lang w:eastAsia="fr-FR"/>
        </w:rPr>
        <w:tab/>
      </w:r>
      <w:r w:rsidRPr="00A50AFF">
        <w:rPr>
          <w:rFonts w:ascii="Times New Roman" w:eastAsia="Times New Roman" w:hAnsi="Times New Roman" w:cs="Times New Roman"/>
          <w:b/>
          <w:bCs/>
          <w:sz w:val="20"/>
          <w:szCs w:val="24"/>
          <w:lang w:eastAsia="fr-FR"/>
        </w:rPr>
        <w:t>ce qui est mal à tes ye</w:t>
      </w:r>
      <w:r w:rsidRPr="00A50AFF">
        <w:rPr>
          <w:rFonts w:ascii="Times New Roman" w:eastAsia="Times New Roman" w:hAnsi="Times New Roman" w:cs="Times New Roman"/>
          <w:b/>
          <w:bCs/>
          <w:sz w:val="20"/>
          <w:szCs w:val="24"/>
          <w:u w:val="single"/>
          <w:lang w:eastAsia="fr-FR"/>
        </w:rPr>
        <w:t>u</w:t>
      </w:r>
      <w:r w:rsidRPr="00A50AFF">
        <w:rPr>
          <w:rFonts w:ascii="Times New Roman" w:eastAsia="Times New Roman" w:hAnsi="Times New Roman" w:cs="Times New Roman"/>
          <w:b/>
          <w:bCs/>
          <w:sz w:val="20"/>
          <w:szCs w:val="24"/>
          <w:lang w:eastAsia="fr-FR"/>
        </w:rPr>
        <w:t>x, je l’ai fait.</w:t>
      </w:r>
    </w:p>
    <w:p w14:paraId="39E2EF2D" w14:textId="5E5A5755" w:rsidR="00A50AFF" w:rsidRDefault="00A50AFF" w:rsidP="00A85575">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p>
    <w:p w14:paraId="1E416B48" w14:textId="77777777" w:rsidR="00A50AFF" w:rsidRPr="00A50AFF" w:rsidRDefault="00A50AFF" w:rsidP="00A85575">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A50AFF">
        <w:rPr>
          <w:rFonts w:ascii="Times New Roman" w:eastAsia="Times New Roman" w:hAnsi="Times New Roman" w:cs="Times New Roman"/>
          <w:bCs/>
          <w:sz w:val="20"/>
          <w:szCs w:val="24"/>
          <w:lang w:eastAsia="fr-FR"/>
        </w:rPr>
        <w:t>A</w:t>
      </w:r>
      <w:r w:rsidRPr="00A50AFF">
        <w:rPr>
          <w:rFonts w:ascii="Times New Roman" w:eastAsia="Times New Roman" w:hAnsi="Times New Roman" w:cs="Times New Roman"/>
          <w:bCs/>
          <w:sz w:val="20"/>
          <w:szCs w:val="24"/>
          <w:lang w:eastAsia="fr-FR"/>
        </w:rPr>
        <w:tab/>
      </w:r>
      <w:r w:rsidRPr="00A50AFF">
        <w:rPr>
          <w:rFonts w:ascii="Times New Roman" w:eastAsia="Times New Roman" w:hAnsi="Times New Roman" w:cs="Times New Roman"/>
          <w:b/>
          <w:bCs/>
          <w:sz w:val="20"/>
          <w:szCs w:val="24"/>
          <w:lang w:eastAsia="fr-FR"/>
        </w:rPr>
        <w:t>Crée en moi un cœur p</w:t>
      </w:r>
      <w:r w:rsidRPr="00A50AFF">
        <w:rPr>
          <w:rFonts w:ascii="Times New Roman" w:eastAsia="Times New Roman" w:hAnsi="Times New Roman" w:cs="Times New Roman"/>
          <w:b/>
          <w:bCs/>
          <w:sz w:val="20"/>
          <w:szCs w:val="24"/>
          <w:u w:val="single"/>
          <w:lang w:eastAsia="fr-FR"/>
        </w:rPr>
        <w:t>u</w:t>
      </w:r>
      <w:r w:rsidRPr="00A50AFF">
        <w:rPr>
          <w:rFonts w:ascii="Times New Roman" w:eastAsia="Times New Roman" w:hAnsi="Times New Roman" w:cs="Times New Roman"/>
          <w:b/>
          <w:bCs/>
          <w:sz w:val="20"/>
          <w:szCs w:val="24"/>
          <w:lang w:eastAsia="fr-FR"/>
        </w:rPr>
        <w:t>r, ô mon Dieu,</w:t>
      </w:r>
    </w:p>
    <w:p w14:paraId="4EBD7A4E" w14:textId="77777777" w:rsidR="00A50AFF" w:rsidRPr="00A50AFF" w:rsidRDefault="00A50AFF" w:rsidP="00A85575">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50AFF">
        <w:rPr>
          <w:rFonts w:ascii="Times New Roman" w:eastAsia="Times New Roman" w:hAnsi="Times New Roman" w:cs="Times New Roman"/>
          <w:bCs/>
          <w:sz w:val="20"/>
          <w:szCs w:val="24"/>
          <w:lang w:eastAsia="fr-FR"/>
        </w:rPr>
        <w:t>B</w:t>
      </w:r>
      <w:r w:rsidRPr="00A50AFF">
        <w:rPr>
          <w:rFonts w:ascii="Times New Roman" w:eastAsia="Times New Roman" w:hAnsi="Times New Roman" w:cs="Times New Roman"/>
          <w:bCs/>
          <w:sz w:val="20"/>
          <w:szCs w:val="24"/>
          <w:lang w:eastAsia="fr-FR"/>
        </w:rPr>
        <w:tab/>
      </w:r>
      <w:r w:rsidRPr="00A50AFF">
        <w:rPr>
          <w:rFonts w:ascii="Times New Roman" w:eastAsia="Times New Roman" w:hAnsi="Times New Roman" w:cs="Times New Roman"/>
          <w:b/>
          <w:bCs/>
          <w:sz w:val="20"/>
          <w:szCs w:val="24"/>
          <w:lang w:eastAsia="fr-FR"/>
        </w:rPr>
        <w:t>renouvelle et raffermis au fond de m</w:t>
      </w:r>
      <w:r w:rsidRPr="00A50AFF">
        <w:rPr>
          <w:rFonts w:ascii="Times New Roman" w:eastAsia="Times New Roman" w:hAnsi="Times New Roman" w:cs="Times New Roman"/>
          <w:b/>
          <w:bCs/>
          <w:sz w:val="20"/>
          <w:szCs w:val="24"/>
          <w:u w:val="single"/>
          <w:lang w:eastAsia="fr-FR"/>
        </w:rPr>
        <w:t>o</w:t>
      </w:r>
      <w:r w:rsidRPr="00A50AFF">
        <w:rPr>
          <w:rFonts w:ascii="Times New Roman" w:eastAsia="Times New Roman" w:hAnsi="Times New Roman" w:cs="Times New Roman"/>
          <w:b/>
          <w:bCs/>
          <w:sz w:val="20"/>
          <w:szCs w:val="24"/>
          <w:lang w:eastAsia="fr-FR"/>
        </w:rPr>
        <w:t>i mon esprit.</w:t>
      </w:r>
    </w:p>
    <w:p w14:paraId="5609D14F" w14:textId="4CF26C22" w:rsidR="00A50AFF" w:rsidRPr="00A50AFF" w:rsidRDefault="00A50AFF" w:rsidP="00A85575">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proofErr w:type="gramStart"/>
      <w:r w:rsidRPr="00A50AFF">
        <w:rPr>
          <w:rFonts w:ascii="Times New Roman" w:eastAsia="Times New Roman" w:hAnsi="Times New Roman" w:cs="Times New Roman"/>
          <w:bCs/>
          <w:sz w:val="20"/>
          <w:szCs w:val="24"/>
          <w:lang w:eastAsia="fr-FR"/>
        </w:rPr>
        <w:t>C</w:t>
      </w:r>
      <w:r w:rsidRPr="00A50AFF">
        <w:rPr>
          <w:rFonts w:ascii="Times New Roman" w:eastAsia="Times New Roman" w:hAnsi="Times New Roman" w:cs="Times New Roman"/>
          <w:bCs/>
          <w:sz w:val="20"/>
          <w:szCs w:val="24"/>
          <w:lang w:eastAsia="fr-FR"/>
        </w:rPr>
        <w:tab/>
      </w:r>
      <w:r>
        <w:rPr>
          <w:rFonts w:ascii="Times New Roman" w:eastAsia="Times New Roman" w:hAnsi="Times New Roman" w:cs="Times New Roman"/>
          <w:b/>
          <w:bCs/>
          <w:sz w:val="20"/>
          <w:szCs w:val="24"/>
          <w:lang w:eastAsia="fr-FR"/>
        </w:rPr>
        <w:t>Ne</w:t>
      </w:r>
      <w:r w:rsidRPr="00A50AFF">
        <w:rPr>
          <w:rFonts w:ascii="Times New Roman" w:eastAsia="Times New Roman" w:hAnsi="Times New Roman" w:cs="Times New Roman"/>
          <w:b/>
          <w:bCs/>
          <w:sz w:val="20"/>
          <w:szCs w:val="24"/>
          <w:lang w:eastAsia="fr-FR"/>
        </w:rPr>
        <w:t xml:space="preserve"> me chasse pas</w:t>
      </w:r>
      <w:proofErr w:type="gramEnd"/>
      <w:r w:rsidRPr="00A50AFF">
        <w:rPr>
          <w:rFonts w:ascii="Times New Roman" w:eastAsia="Times New Roman" w:hAnsi="Times New Roman" w:cs="Times New Roman"/>
          <w:b/>
          <w:bCs/>
          <w:sz w:val="20"/>
          <w:szCs w:val="24"/>
          <w:lang w:eastAsia="fr-FR"/>
        </w:rPr>
        <w:t xml:space="preserve"> loin de ta face,</w:t>
      </w:r>
    </w:p>
    <w:p w14:paraId="51AFAEC5" w14:textId="77777777" w:rsidR="00A50AFF" w:rsidRPr="00A50AFF" w:rsidRDefault="00A50AFF" w:rsidP="00A85575">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50AFF">
        <w:rPr>
          <w:rFonts w:ascii="Times New Roman" w:eastAsia="Times New Roman" w:hAnsi="Times New Roman" w:cs="Times New Roman"/>
          <w:bCs/>
          <w:sz w:val="20"/>
          <w:szCs w:val="24"/>
          <w:lang w:eastAsia="fr-FR"/>
        </w:rPr>
        <w:t>D</w:t>
      </w:r>
      <w:r w:rsidRPr="00A50AFF">
        <w:rPr>
          <w:rFonts w:ascii="Times New Roman" w:eastAsia="Times New Roman" w:hAnsi="Times New Roman" w:cs="Times New Roman"/>
          <w:bCs/>
          <w:sz w:val="20"/>
          <w:szCs w:val="24"/>
          <w:lang w:eastAsia="fr-FR"/>
        </w:rPr>
        <w:tab/>
      </w:r>
      <w:r w:rsidRPr="00A50AFF">
        <w:rPr>
          <w:rFonts w:ascii="Times New Roman" w:eastAsia="Times New Roman" w:hAnsi="Times New Roman" w:cs="Times New Roman"/>
          <w:b/>
          <w:bCs/>
          <w:sz w:val="20"/>
          <w:szCs w:val="24"/>
          <w:lang w:eastAsia="fr-FR"/>
        </w:rPr>
        <w:t>ne me reprends p</w:t>
      </w:r>
      <w:r w:rsidRPr="00A50AFF">
        <w:rPr>
          <w:rFonts w:ascii="Times New Roman" w:eastAsia="Times New Roman" w:hAnsi="Times New Roman" w:cs="Times New Roman"/>
          <w:b/>
          <w:bCs/>
          <w:sz w:val="20"/>
          <w:szCs w:val="24"/>
          <w:u w:val="single"/>
          <w:lang w:eastAsia="fr-FR"/>
        </w:rPr>
        <w:t>a</w:t>
      </w:r>
      <w:r w:rsidRPr="00A50AFF">
        <w:rPr>
          <w:rFonts w:ascii="Times New Roman" w:eastAsia="Times New Roman" w:hAnsi="Times New Roman" w:cs="Times New Roman"/>
          <w:b/>
          <w:bCs/>
          <w:sz w:val="20"/>
          <w:szCs w:val="24"/>
          <w:lang w:eastAsia="fr-FR"/>
        </w:rPr>
        <w:t>s ton esprit saint.</w:t>
      </w:r>
    </w:p>
    <w:p w14:paraId="5BD0AB0F" w14:textId="77777777" w:rsidR="00A50AFF" w:rsidRPr="00A50AFF" w:rsidRDefault="00A50AFF" w:rsidP="00A85575">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p>
    <w:p w14:paraId="6F3F4313" w14:textId="6512BFF7" w:rsidR="00A50AFF" w:rsidRPr="00A50AFF" w:rsidRDefault="00A50AFF" w:rsidP="00A85575">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50AFF">
        <w:rPr>
          <w:rFonts w:ascii="Times New Roman" w:eastAsia="Times New Roman" w:hAnsi="Times New Roman" w:cs="Times New Roman"/>
          <w:bCs/>
          <w:sz w:val="20"/>
          <w:szCs w:val="24"/>
          <w:lang w:eastAsia="fr-FR"/>
        </w:rPr>
        <w:t>A</w:t>
      </w:r>
      <w:r w:rsidRPr="00A50AFF">
        <w:rPr>
          <w:rFonts w:ascii="Times New Roman" w:eastAsia="Times New Roman" w:hAnsi="Times New Roman" w:cs="Times New Roman"/>
          <w:bCs/>
          <w:sz w:val="20"/>
          <w:szCs w:val="24"/>
          <w:lang w:eastAsia="fr-FR"/>
        </w:rPr>
        <w:tab/>
      </w:r>
      <w:r>
        <w:rPr>
          <w:rFonts w:ascii="Times New Roman" w:eastAsia="Times New Roman" w:hAnsi="Times New Roman" w:cs="Times New Roman"/>
          <w:b/>
          <w:bCs/>
          <w:sz w:val="20"/>
          <w:szCs w:val="24"/>
          <w:lang w:eastAsia="fr-FR"/>
        </w:rPr>
        <w:t>Rends-moi la j</w:t>
      </w:r>
      <w:r w:rsidRPr="00A50AFF">
        <w:rPr>
          <w:rFonts w:ascii="Times New Roman" w:eastAsia="Times New Roman" w:hAnsi="Times New Roman" w:cs="Times New Roman"/>
          <w:b/>
          <w:bCs/>
          <w:sz w:val="20"/>
          <w:szCs w:val="24"/>
          <w:u w:val="single"/>
          <w:lang w:eastAsia="fr-FR"/>
        </w:rPr>
        <w:t>o</w:t>
      </w:r>
      <w:r>
        <w:rPr>
          <w:rFonts w:ascii="Times New Roman" w:eastAsia="Times New Roman" w:hAnsi="Times New Roman" w:cs="Times New Roman"/>
          <w:b/>
          <w:bCs/>
          <w:sz w:val="20"/>
          <w:szCs w:val="24"/>
          <w:lang w:eastAsia="fr-FR"/>
        </w:rPr>
        <w:t>ie d’être sauvé ;</w:t>
      </w:r>
    </w:p>
    <w:p w14:paraId="4AD5450D" w14:textId="68FD2DEE" w:rsidR="00A50AFF" w:rsidRDefault="00A50AFF" w:rsidP="00A85575">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A50AFF">
        <w:rPr>
          <w:rFonts w:ascii="Times New Roman" w:eastAsia="Times New Roman" w:hAnsi="Times New Roman" w:cs="Times New Roman"/>
          <w:bCs/>
          <w:sz w:val="20"/>
          <w:szCs w:val="24"/>
          <w:lang w:eastAsia="fr-FR"/>
        </w:rPr>
        <w:t>B</w:t>
      </w:r>
      <w:r w:rsidRPr="00A50AFF">
        <w:rPr>
          <w:rFonts w:ascii="Times New Roman" w:eastAsia="Times New Roman" w:hAnsi="Times New Roman" w:cs="Times New Roman"/>
          <w:bCs/>
          <w:sz w:val="20"/>
          <w:szCs w:val="24"/>
          <w:lang w:eastAsia="fr-FR"/>
        </w:rPr>
        <w:tab/>
      </w:r>
      <w:r w:rsidRPr="00A50AFF">
        <w:rPr>
          <w:rFonts w:ascii="Times New Roman" w:eastAsia="Times New Roman" w:hAnsi="Times New Roman" w:cs="Times New Roman"/>
          <w:b/>
          <w:bCs/>
          <w:sz w:val="20"/>
          <w:szCs w:val="24"/>
          <w:lang w:eastAsia="fr-FR"/>
        </w:rPr>
        <w:t>que l’esprit génére</w:t>
      </w:r>
      <w:r w:rsidRPr="00A50AFF">
        <w:rPr>
          <w:rFonts w:ascii="Times New Roman" w:eastAsia="Times New Roman" w:hAnsi="Times New Roman" w:cs="Times New Roman"/>
          <w:b/>
          <w:bCs/>
          <w:sz w:val="20"/>
          <w:szCs w:val="24"/>
          <w:u w:val="single"/>
          <w:lang w:eastAsia="fr-FR"/>
        </w:rPr>
        <w:t>u</w:t>
      </w:r>
      <w:r w:rsidRPr="00A50AFF">
        <w:rPr>
          <w:rFonts w:ascii="Times New Roman" w:eastAsia="Times New Roman" w:hAnsi="Times New Roman" w:cs="Times New Roman"/>
          <w:b/>
          <w:bCs/>
          <w:sz w:val="20"/>
          <w:szCs w:val="24"/>
          <w:lang w:eastAsia="fr-FR"/>
        </w:rPr>
        <w:t>x me soutienne.</w:t>
      </w:r>
    </w:p>
    <w:p w14:paraId="4A13F1E2" w14:textId="77777777" w:rsidR="00A50AFF" w:rsidRPr="00A50AFF" w:rsidRDefault="00A50AFF" w:rsidP="00A85575">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A50AFF">
        <w:rPr>
          <w:rFonts w:ascii="Times New Roman" w:eastAsia="Times New Roman" w:hAnsi="Times New Roman" w:cs="Times New Roman"/>
          <w:bCs/>
          <w:sz w:val="20"/>
          <w:szCs w:val="24"/>
          <w:lang w:eastAsia="fr-FR"/>
        </w:rPr>
        <w:t>C</w:t>
      </w:r>
      <w:r w:rsidRPr="00A50AFF">
        <w:rPr>
          <w:rFonts w:ascii="Times New Roman" w:eastAsia="Times New Roman" w:hAnsi="Times New Roman" w:cs="Times New Roman"/>
          <w:bCs/>
          <w:sz w:val="20"/>
          <w:szCs w:val="24"/>
          <w:lang w:eastAsia="fr-FR"/>
        </w:rPr>
        <w:tab/>
      </w:r>
      <w:r w:rsidRPr="00A50AFF">
        <w:rPr>
          <w:rFonts w:ascii="Times New Roman" w:eastAsia="Times New Roman" w:hAnsi="Times New Roman" w:cs="Times New Roman"/>
          <w:b/>
          <w:bCs/>
          <w:sz w:val="20"/>
          <w:szCs w:val="24"/>
          <w:lang w:eastAsia="fr-FR"/>
        </w:rPr>
        <w:t>Seigneur, o</w:t>
      </w:r>
      <w:r w:rsidRPr="00A50AFF">
        <w:rPr>
          <w:rFonts w:ascii="Times New Roman" w:eastAsia="Times New Roman" w:hAnsi="Times New Roman" w:cs="Times New Roman"/>
          <w:b/>
          <w:bCs/>
          <w:sz w:val="20"/>
          <w:szCs w:val="24"/>
          <w:u w:val="single"/>
          <w:lang w:eastAsia="fr-FR"/>
        </w:rPr>
        <w:t>u</w:t>
      </w:r>
      <w:r w:rsidRPr="00A50AFF">
        <w:rPr>
          <w:rFonts w:ascii="Times New Roman" w:eastAsia="Times New Roman" w:hAnsi="Times New Roman" w:cs="Times New Roman"/>
          <w:b/>
          <w:bCs/>
          <w:sz w:val="20"/>
          <w:szCs w:val="24"/>
          <w:lang w:eastAsia="fr-FR"/>
        </w:rPr>
        <w:t>vre mes lèvres,</w:t>
      </w:r>
    </w:p>
    <w:p w14:paraId="0F70218D" w14:textId="7A33374D" w:rsidR="00A50AFF" w:rsidRPr="00A50AFF" w:rsidRDefault="00A50AFF" w:rsidP="00A85575">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50AFF">
        <w:rPr>
          <w:rFonts w:ascii="Times New Roman" w:eastAsia="Times New Roman" w:hAnsi="Times New Roman" w:cs="Times New Roman"/>
          <w:bCs/>
          <w:sz w:val="20"/>
          <w:szCs w:val="24"/>
          <w:lang w:eastAsia="fr-FR"/>
        </w:rPr>
        <w:t>D</w:t>
      </w:r>
      <w:r w:rsidRPr="00A50AFF">
        <w:rPr>
          <w:rFonts w:ascii="Times New Roman" w:eastAsia="Times New Roman" w:hAnsi="Times New Roman" w:cs="Times New Roman"/>
          <w:bCs/>
          <w:sz w:val="20"/>
          <w:szCs w:val="24"/>
          <w:lang w:eastAsia="fr-FR"/>
        </w:rPr>
        <w:tab/>
      </w:r>
      <w:r w:rsidRPr="00A50AFF">
        <w:rPr>
          <w:rFonts w:ascii="Times New Roman" w:eastAsia="Times New Roman" w:hAnsi="Times New Roman" w:cs="Times New Roman"/>
          <w:b/>
          <w:bCs/>
          <w:sz w:val="20"/>
          <w:szCs w:val="24"/>
          <w:lang w:eastAsia="fr-FR"/>
        </w:rPr>
        <w:t>et ma bouche annoncer</w:t>
      </w:r>
      <w:r w:rsidRPr="00A50AFF">
        <w:rPr>
          <w:rFonts w:ascii="Times New Roman" w:eastAsia="Times New Roman" w:hAnsi="Times New Roman" w:cs="Times New Roman"/>
          <w:b/>
          <w:bCs/>
          <w:sz w:val="20"/>
          <w:szCs w:val="24"/>
          <w:u w:val="single"/>
          <w:lang w:eastAsia="fr-FR"/>
        </w:rPr>
        <w:t>a</w:t>
      </w:r>
      <w:r w:rsidRPr="00A50AFF">
        <w:rPr>
          <w:rFonts w:ascii="Times New Roman" w:eastAsia="Times New Roman" w:hAnsi="Times New Roman" w:cs="Times New Roman"/>
          <w:b/>
          <w:bCs/>
          <w:sz w:val="20"/>
          <w:szCs w:val="24"/>
          <w:lang w:eastAsia="fr-FR"/>
        </w:rPr>
        <w:t xml:space="preserve"> ta louange.</w:t>
      </w:r>
    </w:p>
    <w:p w14:paraId="7D7E2DB3" w14:textId="120E9389" w:rsidR="00754ACC" w:rsidRPr="00754ACC" w:rsidRDefault="00754ACC" w:rsidP="00C56738">
      <w:pPr>
        <w:pBdr>
          <w:bottom w:val="single" w:sz="4" w:space="1" w:color="auto"/>
        </w:pBdr>
        <w:tabs>
          <w:tab w:val="left" w:pos="567"/>
        </w:tabs>
        <w:spacing w:before="240" w:after="120" w:line="240" w:lineRule="auto"/>
        <w:ind w:left="284"/>
        <w:rPr>
          <w:rFonts w:ascii="Arial" w:eastAsia="Times New Roman" w:hAnsi="Arial" w:cs="Arial"/>
          <w:color w:val="7030A0"/>
          <w:sz w:val="24"/>
          <w:szCs w:val="24"/>
          <w:lang w:eastAsia="fr-FR"/>
        </w:rPr>
      </w:pPr>
      <w:r w:rsidRPr="00754ACC">
        <w:rPr>
          <w:rFonts w:ascii="Arial" w:eastAsia="Times New Roman" w:hAnsi="Arial" w:cs="Arial"/>
          <w:color w:val="7030A0"/>
          <w:sz w:val="24"/>
          <w:szCs w:val="24"/>
          <w:lang w:eastAsia="fr-FR"/>
        </w:rPr>
        <w:t>Proclamer la 2</w:t>
      </w:r>
      <w:r w:rsidRPr="00754ACC">
        <w:rPr>
          <w:rFonts w:ascii="Arial" w:eastAsia="Times New Roman" w:hAnsi="Arial" w:cs="Arial"/>
          <w:color w:val="7030A0"/>
          <w:sz w:val="24"/>
          <w:szCs w:val="24"/>
          <w:vertAlign w:val="superscript"/>
          <w:lang w:eastAsia="fr-FR"/>
        </w:rPr>
        <w:t>e</w:t>
      </w:r>
      <w:r w:rsidRPr="00754ACC">
        <w:rPr>
          <w:rFonts w:ascii="Arial" w:eastAsia="Times New Roman" w:hAnsi="Arial" w:cs="Arial"/>
          <w:color w:val="7030A0"/>
          <w:sz w:val="24"/>
          <w:szCs w:val="24"/>
          <w:lang w:eastAsia="fr-FR"/>
        </w:rPr>
        <w:t xml:space="preserve"> lecture – </w:t>
      </w:r>
      <w:r w:rsidRPr="00754ACC">
        <w:rPr>
          <w:rFonts w:ascii="Arial" w:eastAsia="Times New Roman" w:hAnsi="Arial" w:cs="Arial"/>
          <w:b/>
          <w:color w:val="7030A0"/>
          <w:sz w:val="20"/>
          <w:szCs w:val="20"/>
          <w:lang w:eastAsia="fr-FR"/>
        </w:rPr>
        <w:t>2 Co</w:t>
      </w:r>
      <w:r w:rsidR="00AC0F4D">
        <w:rPr>
          <w:rFonts w:ascii="Arial" w:eastAsia="Times New Roman" w:hAnsi="Arial" w:cs="Arial"/>
          <w:b/>
          <w:color w:val="7030A0"/>
          <w:sz w:val="20"/>
          <w:szCs w:val="20"/>
          <w:lang w:eastAsia="fr-FR"/>
        </w:rPr>
        <w:t>rinthiens</w:t>
      </w:r>
      <w:r w:rsidRPr="00754ACC">
        <w:rPr>
          <w:rFonts w:ascii="Arial" w:eastAsia="Times New Roman" w:hAnsi="Arial" w:cs="Arial"/>
          <w:b/>
          <w:color w:val="7030A0"/>
          <w:sz w:val="20"/>
          <w:szCs w:val="20"/>
          <w:lang w:eastAsia="fr-FR"/>
        </w:rPr>
        <w:t xml:space="preserve"> 5, </w:t>
      </w:r>
      <w:r w:rsidRPr="00754ACC">
        <w:rPr>
          <w:rFonts w:ascii="Arial" w:eastAsia="Times New Roman" w:hAnsi="Arial" w:cs="Arial"/>
          <w:color w:val="7030A0"/>
          <w:sz w:val="20"/>
          <w:szCs w:val="20"/>
          <w:lang w:eastAsia="fr-FR"/>
        </w:rPr>
        <w:t xml:space="preserve">20 - </w:t>
      </w:r>
      <w:r w:rsidRPr="00754ACC">
        <w:rPr>
          <w:rFonts w:ascii="Arial" w:eastAsia="Times New Roman" w:hAnsi="Arial" w:cs="Arial"/>
          <w:b/>
          <w:color w:val="7030A0"/>
          <w:sz w:val="20"/>
          <w:szCs w:val="20"/>
          <w:lang w:eastAsia="fr-FR"/>
        </w:rPr>
        <w:t>6</w:t>
      </w:r>
      <w:r w:rsidRPr="00754ACC">
        <w:rPr>
          <w:rFonts w:ascii="Arial" w:eastAsia="Times New Roman" w:hAnsi="Arial" w:cs="Arial"/>
          <w:color w:val="7030A0"/>
          <w:sz w:val="20"/>
          <w:szCs w:val="20"/>
          <w:lang w:eastAsia="fr-FR"/>
        </w:rPr>
        <w:t>, 2</w:t>
      </w:r>
    </w:p>
    <w:p w14:paraId="6CAC1945" w14:textId="45E0467A" w:rsidR="00754ACC" w:rsidRPr="00FD4721" w:rsidRDefault="00754ACC" w:rsidP="00754ACC">
      <w:pPr>
        <w:spacing w:after="120" w:line="240" w:lineRule="auto"/>
        <w:ind w:left="284"/>
        <w:jc w:val="both"/>
        <w:rPr>
          <w:rFonts w:ascii="Times New Roman" w:eastAsia="Calibri" w:hAnsi="Times New Roman" w:cs="Times New Roman"/>
          <w:b/>
          <w:sz w:val="20"/>
          <w:szCs w:val="20"/>
        </w:rPr>
      </w:pPr>
      <w:r w:rsidRPr="00FD4721">
        <w:rPr>
          <w:rFonts w:ascii="Times New Roman" w:eastAsia="Times New Roman" w:hAnsi="Times New Roman" w:cs="Times New Roman"/>
          <w:sz w:val="20"/>
          <w:szCs w:val="20"/>
          <w:lang w:eastAsia="fr-FR"/>
        </w:rPr>
        <w:t xml:space="preserve">Monition (facultative) : </w:t>
      </w:r>
      <w:r w:rsidR="00FD4721" w:rsidRPr="00FD4721">
        <w:rPr>
          <w:rFonts w:ascii="Times New Roman" w:eastAsia="Calibri" w:hAnsi="Times New Roman" w:cs="Times New Roman"/>
          <w:b/>
          <w:sz w:val="20"/>
        </w:rPr>
        <w:t>Nous sommes les ambassadeurs du Christ</w:t>
      </w:r>
      <w:r w:rsidR="008F7F98">
        <w:rPr>
          <w:rFonts w:ascii="Times New Roman" w:eastAsia="Calibri" w:hAnsi="Times New Roman" w:cs="Times New Roman"/>
          <w:b/>
          <w:sz w:val="20"/>
        </w:rPr>
        <w:t>,</w:t>
      </w:r>
      <w:r w:rsidR="00FD4721" w:rsidRPr="00FD4721">
        <w:rPr>
          <w:rFonts w:ascii="Times New Roman" w:eastAsia="Calibri" w:hAnsi="Times New Roman" w:cs="Times New Roman"/>
          <w:b/>
          <w:sz w:val="20"/>
        </w:rPr>
        <w:t xml:space="preserve"> qui nous invite à nous réconcilier avec Dieu. Regardons le Christ avant de regarder nos péchés.</w:t>
      </w:r>
    </w:p>
    <w:p w14:paraId="4052C361" w14:textId="2CD76265" w:rsidR="00C56738" w:rsidRDefault="00C56738" w:rsidP="00754ACC">
      <w:pPr>
        <w:spacing w:after="120" w:line="240" w:lineRule="auto"/>
        <w:ind w:left="284"/>
        <w:jc w:val="both"/>
        <w:rPr>
          <w:rFonts w:ascii="Times New Roman" w:hAnsi="Times New Roman" w:cs="Times New Roman"/>
          <w:sz w:val="20"/>
          <w:szCs w:val="20"/>
        </w:rPr>
      </w:pPr>
      <w:r w:rsidRPr="0002606A">
        <w:rPr>
          <w:rFonts w:ascii="Times New Roman" w:hAnsi="Times New Roman" w:cs="Times New Roman"/>
          <w:sz w:val="20"/>
          <w:szCs w:val="20"/>
        </w:rPr>
        <w:t xml:space="preserve">Le lecteur aura soin de méditer ce texte avant de le proclamer. Il pourra alors </w:t>
      </w:r>
      <w:r>
        <w:rPr>
          <w:rFonts w:ascii="Times New Roman" w:hAnsi="Times New Roman" w:cs="Times New Roman"/>
          <w:sz w:val="20"/>
          <w:szCs w:val="20"/>
        </w:rPr>
        <w:t>mettre en valeur :</w:t>
      </w:r>
    </w:p>
    <w:p w14:paraId="14A5B822" w14:textId="7C709D92" w:rsidR="00C56738" w:rsidRDefault="00C56738" w:rsidP="00C56738">
      <w:pPr>
        <w:pStyle w:val="Paragraphedeliste"/>
        <w:numPr>
          <w:ilvl w:val="0"/>
          <w:numId w:val="27"/>
        </w:numPr>
        <w:spacing w:after="120"/>
        <w:jc w:val="both"/>
      </w:pPr>
      <w:proofErr w:type="gramStart"/>
      <w:r>
        <w:t>que</w:t>
      </w:r>
      <w:proofErr w:type="gramEnd"/>
      <w:r>
        <w:t xml:space="preserve"> c’est Dieu qui a l’initiative de la réconciliation « laissez-vous réconcilier avec Dieu » ;</w:t>
      </w:r>
    </w:p>
    <w:p w14:paraId="0759F15D" w14:textId="3D337B4B" w:rsidR="00C56738" w:rsidRPr="00C56738" w:rsidRDefault="00C56738" w:rsidP="00C56738">
      <w:pPr>
        <w:pStyle w:val="Paragraphedeliste"/>
        <w:numPr>
          <w:ilvl w:val="0"/>
          <w:numId w:val="27"/>
        </w:numPr>
        <w:spacing w:after="120"/>
        <w:jc w:val="both"/>
      </w:pPr>
      <w:proofErr w:type="gramStart"/>
      <w:r>
        <w:t>que</w:t>
      </w:r>
      <w:proofErr w:type="gramEnd"/>
      <w:r>
        <w:t xml:space="preserve"> nous sommes invités </w:t>
      </w:r>
      <w:r w:rsidRPr="00C56738">
        <w:t>« </w:t>
      </w:r>
      <w:r w:rsidRPr="00C56738">
        <w:rPr>
          <w:i/>
        </w:rPr>
        <w:t>à ne pas laisser sans effet la grâce reçue de lui</w:t>
      </w:r>
      <w:r w:rsidRPr="00C56738">
        <w:t> »</w:t>
      </w:r>
      <w:r>
        <w:t xml:space="preserve"> mais aussi à nous investir pour devenir « </w:t>
      </w:r>
      <w:r w:rsidRPr="00C56738">
        <w:rPr>
          <w:i/>
        </w:rPr>
        <w:t>ambassadeurs de Dieu</w:t>
      </w:r>
      <w:r>
        <w:t> ».</w:t>
      </w:r>
    </w:p>
    <w:p w14:paraId="044FB685" w14:textId="430BB7A0" w:rsidR="008A3EC2" w:rsidRPr="00D26A30" w:rsidRDefault="00C56738" w:rsidP="00C56738">
      <w:pPr>
        <w:pBdr>
          <w:bottom w:val="single" w:sz="4" w:space="1" w:color="auto"/>
        </w:pBdr>
        <w:tabs>
          <w:tab w:val="left" w:pos="567"/>
        </w:tabs>
        <w:spacing w:before="240" w:after="120" w:line="240" w:lineRule="auto"/>
        <w:ind w:left="284"/>
        <w:rPr>
          <w:rFonts w:ascii="Arial" w:eastAsia="Times New Roman" w:hAnsi="Arial" w:cs="Arial"/>
          <w:color w:val="7030A0"/>
          <w:sz w:val="24"/>
          <w:szCs w:val="24"/>
          <w:lang w:eastAsia="fr-FR"/>
        </w:rPr>
      </w:pPr>
      <w:r>
        <w:rPr>
          <w:rFonts w:ascii="Arial" w:eastAsia="Times New Roman" w:hAnsi="Arial" w:cs="Arial"/>
          <w:color w:val="7030A0"/>
          <w:sz w:val="24"/>
          <w:szCs w:val="24"/>
          <w:lang w:eastAsia="fr-FR"/>
        </w:rPr>
        <w:t xml:space="preserve">Acclamation </w:t>
      </w:r>
      <w:r w:rsidR="008F7F98">
        <w:rPr>
          <w:rFonts w:ascii="Arial" w:eastAsia="Times New Roman" w:hAnsi="Arial" w:cs="Arial"/>
          <w:color w:val="7030A0"/>
          <w:sz w:val="24"/>
          <w:szCs w:val="24"/>
          <w:lang w:eastAsia="fr-FR"/>
        </w:rPr>
        <w:t>de</w:t>
      </w:r>
      <w:r w:rsidR="008A3EC2" w:rsidRPr="00D26A30">
        <w:rPr>
          <w:rFonts w:ascii="Arial" w:eastAsia="Times New Roman" w:hAnsi="Arial" w:cs="Arial"/>
          <w:color w:val="7030A0"/>
          <w:sz w:val="24"/>
          <w:szCs w:val="24"/>
          <w:lang w:eastAsia="fr-FR"/>
        </w:rPr>
        <w:t xml:space="preserve"> l’Évangile</w:t>
      </w:r>
    </w:p>
    <w:p w14:paraId="6DE537E9" w14:textId="54207AA0" w:rsidR="00BC0937" w:rsidRPr="00CC34C5" w:rsidRDefault="000E30BD" w:rsidP="007F614F">
      <w:pPr>
        <w:spacing w:after="120" w:line="240" w:lineRule="auto"/>
        <w:ind w:left="284"/>
        <w:jc w:val="both"/>
        <w:rPr>
          <w:rFonts w:ascii="Times New Roman" w:eastAsia="Times New Roman" w:hAnsi="Times New Roman" w:cs="Times New Roman"/>
          <w:sz w:val="20"/>
          <w:szCs w:val="20"/>
          <w:lang w:eastAsia="fr-FR"/>
        </w:rPr>
      </w:pPr>
      <w:r w:rsidRPr="00C56738">
        <w:rPr>
          <w:rFonts w:ascii="Times New Roman" w:eastAsia="Times New Roman" w:hAnsi="Times New Roman" w:cs="Times New Roman"/>
          <w:sz w:val="20"/>
          <w:szCs w:val="20"/>
          <w:lang w:eastAsia="fr-FR"/>
        </w:rPr>
        <w:t>Durant tout le temps du Carême</w:t>
      </w:r>
      <w:r w:rsidR="00CC34C5">
        <w:rPr>
          <w:rFonts w:ascii="Times New Roman" w:eastAsia="Times New Roman" w:hAnsi="Times New Roman" w:cs="Times New Roman"/>
          <w:sz w:val="20"/>
          <w:szCs w:val="20"/>
          <w:lang w:eastAsia="fr-FR"/>
        </w:rPr>
        <w:t xml:space="preserve">, </w:t>
      </w:r>
      <w:r w:rsidR="00CC34C5" w:rsidRPr="00CC34C5">
        <w:rPr>
          <w:rFonts w:ascii="Times New Roman" w:eastAsia="Times New Roman" w:hAnsi="Times New Roman" w:cs="Times New Roman"/>
          <w:sz w:val="20"/>
          <w:szCs w:val="20"/>
          <w:lang w:eastAsia="fr-FR"/>
        </w:rPr>
        <w:t>l</w:t>
      </w:r>
      <w:r w:rsidRPr="00CC34C5">
        <w:rPr>
          <w:rFonts w:ascii="Times New Roman" w:eastAsia="Times New Roman" w:hAnsi="Times New Roman" w:cs="Times New Roman"/>
          <w:sz w:val="20"/>
          <w:szCs w:val="20"/>
          <w:lang w:eastAsia="fr-FR"/>
        </w:rPr>
        <w:t xml:space="preserve">’acclamation </w:t>
      </w:r>
      <w:r w:rsidR="00E6154F">
        <w:rPr>
          <w:rFonts w:ascii="Times New Roman" w:eastAsia="Times New Roman" w:hAnsi="Times New Roman" w:cs="Times New Roman"/>
          <w:sz w:val="20"/>
          <w:szCs w:val="20"/>
          <w:lang w:eastAsia="fr-FR"/>
        </w:rPr>
        <w:t>de</w:t>
      </w:r>
      <w:r w:rsidRPr="00CC34C5">
        <w:rPr>
          <w:rFonts w:ascii="Times New Roman" w:eastAsia="Times New Roman" w:hAnsi="Times New Roman" w:cs="Times New Roman"/>
          <w:sz w:val="20"/>
          <w:szCs w:val="20"/>
          <w:lang w:eastAsia="fr-FR"/>
        </w:rPr>
        <w:t xml:space="preserve"> l’Évangile remplace l’</w:t>
      </w:r>
      <w:r w:rsidR="00440056">
        <w:rPr>
          <w:rFonts w:ascii="Times New Roman" w:eastAsia="Times New Roman" w:hAnsi="Times New Roman" w:cs="Times New Roman"/>
          <w:sz w:val="20"/>
          <w:szCs w:val="20"/>
          <w:lang w:eastAsia="fr-FR"/>
        </w:rPr>
        <w:t>A</w:t>
      </w:r>
      <w:r w:rsidRPr="00CC34C5">
        <w:rPr>
          <w:rFonts w:ascii="Times New Roman" w:eastAsia="Times New Roman" w:hAnsi="Times New Roman" w:cs="Times New Roman"/>
          <w:sz w:val="20"/>
          <w:szCs w:val="20"/>
          <w:lang w:eastAsia="fr-FR"/>
        </w:rPr>
        <w:t>lléluia.</w:t>
      </w:r>
    </w:p>
    <w:p w14:paraId="02FD42BB" w14:textId="1D79A6D7" w:rsidR="00F47161" w:rsidRPr="000531FA" w:rsidRDefault="00F47161" w:rsidP="007F614F">
      <w:pPr>
        <w:spacing w:after="120" w:line="240" w:lineRule="auto"/>
        <w:ind w:left="284"/>
        <w:jc w:val="both"/>
        <w:rPr>
          <w:rFonts w:ascii="Times New Roman" w:eastAsia="Times New Roman" w:hAnsi="Times New Roman" w:cs="Times New Roman"/>
          <w:sz w:val="20"/>
          <w:szCs w:val="20"/>
          <w:lang w:eastAsia="fr-FR"/>
        </w:rPr>
      </w:pPr>
      <w:r w:rsidRPr="000531FA">
        <w:rPr>
          <w:rFonts w:ascii="Times New Roman" w:eastAsia="Times New Roman" w:hAnsi="Times New Roman" w:cs="Times New Roman"/>
          <w:sz w:val="20"/>
          <w:szCs w:val="20"/>
          <w:lang w:eastAsia="fr-FR"/>
        </w:rPr>
        <w:t>Com</w:t>
      </w:r>
      <w:r w:rsidR="000531FA" w:rsidRPr="000531FA">
        <w:rPr>
          <w:rFonts w:ascii="Times New Roman" w:eastAsia="Times New Roman" w:hAnsi="Times New Roman" w:cs="Times New Roman"/>
          <w:sz w:val="20"/>
          <w:szCs w:val="20"/>
          <w:lang w:eastAsia="fr-FR"/>
        </w:rPr>
        <w:t>me mélodie, nous vous suggérons</w:t>
      </w:r>
      <w:r w:rsidR="000531FA">
        <w:rPr>
          <w:rFonts w:ascii="Times New Roman" w:eastAsia="Times New Roman" w:hAnsi="Times New Roman" w:cs="Times New Roman"/>
          <w:sz w:val="20"/>
          <w:szCs w:val="20"/>
          <w:lang w:eastAsia="fr-FR"/>
        </w:rPr>
        <w:t xml:space="preserve"> de conserver la même pendant tout le Carême, par exemple</w:t>
      </w:r>
      <w:r w:rsidR="000531FA" w:rsidRPr="000531FA">
        <w:rPr>
          <w:rFonts w:ascii="Times New Roman" w:eastAsia="Times New Roman" w:hAnsi="Times New Roman" w:cs="Times New Roman"/>
          <w:sz w:val="20"/>
          <w:szCs w:val="20"/>
          <w:lang w:eastAsia="fr-FR"/>
        </w:rPr>
        <w:t> :</w:t>
      </w:r>
    </w:p>
    <w:p w14:paraId="3D360473" w14:textId="0CB25B53" w:rsidR="000531FA" w:rsidRPr="000531FA" w:rsidRDefault="000531FA" w:rsidP="000531FA">
      <w:pPr>
        <w:spacing w:after="120" w:line="240" w:lineRule="auto"/>
        <w:ind w:left="284"/>
        <w:jc w:val="center"/>
        <w:rPr>
          <w:rFonts w:ascii="Times New Roman" w:eastAsia="Times New Roman" w:hAnsi="Times New Roman" w:cs="Times New Roman"/>
          <w:sz w:val="20"/>
          <w:szCs w:val="20"/>
          <w:lang w:eastAsia="fr-FR"/>
        </w:rPr>
      </w:pPr>
      <w:r w:rsidRPr="000531FA">
        <w:rPr>
          <w:rFonts w:ascii="Times New Roman" w:eastAsia="Times New Roman" w:hAnsi="Times New Roman" w:cs="Times New Roman"/>
          <w:b/>
          <w:color w:val="7030A0"/>
          <w:sz w:val="20"/>
          <w:szCs w:val="20"/>
          <w:lang w:eastAsia="fr-FR"/>
        </w:rPr>
        <w:t xml:space="preserve">A 7 / U 640 </w:t>
      </w:r>
      <w:r w:rsidRPr="000531FA">
        <w:rPr>
          <w:rFonts w:ascii="Times New Roman" w:eastAsia="Times New Roman" w:hAnsi="Times New Roman" w:cs="Times New Roman"/>
          <w:b/>
          <w:sz w:val="20"/>
          <w:szCs w:val="20"/>
          <w:lang w:eastAsia="fr-FR"/>
        </w:rPr>
        <w:t xml:space="preserve">– Gloire au Christ, Parole éternelle – </w:t>
      </w:r>
      <w:r w:rsidRPr="000531FA">
        <w:rPr>
          <w:rFonts w:ascii="Times New Roman" w:eastAsia="Times New Roman" w:hAnsi="Times New Roman" w:cs="Times New Roman"/>
          <w:sz w:val="20"/>
          <w:szCs w:val="20"/>
          <w:lang w:eastAsia="fr-FR"/>
        </w:rPr>
        <w:t>CNA 211</w:t>
      </w:r>
    </w:p>
    <w:p w14:paraId="011DE4C6" w14:textId="1497EFDC" w:rsidR="00322822" w:rsidRPr="00816C4A" w:rsidRDefault="000531FA" w:rsidP="00816C4A">
      <w:pPr>
        <w:spacing w:before="240" w:after="360" w:line="240" w:lineRule="auto"/>
        <w:ind w:left="284"/>
        <w:jc w:val="center"/>
        <w:rPr>
          <w:rFonts w:ascii="Cambria" w:eastAsia="Times New Roman" w:hAnsi="Cambria" w:cs="Times New Roman"/>
          <w:i/>
          <w:sz w:val="24"/>
          <w:szCs w:val="24"/>
          <w:lang w:eastAsia="fr-FR"/>
        </w:rPr>
      </w:pPr>
      <w:r w:rsidRPr="00816C4A">
        <w:rPr>
          <w:rFonts w:ascii="Cambria" w:eastAsia="Times New Roman" w:hAnsi="Cambria" w:cs="Times New Roman"/>
          <w:i/>
          <w:sz w:val="24"/>
          <w:szCs w:val="24"/>
          <w:lang w:eastAsia="fr-FR"/>
        </w:rPr>
        <w:lastRenderedPageBreak/>
        <w:t>Gloire au Christ, Parole éternelle du Dieu vivant !</w:t>
      </w:r>
      <w:r w:rsidRPr="00816C4A">
        <w:rPr>
          <w:rFonts w:ascii="Cambria" w:eastAsia="Times New Roman" w:hAnsi="Cambria" w:cs="Times New Roman"/>
          <w:i/>
          <w:sz w:val="24"/>
          <w:szCs w:val="24"/>
          <w:lang w:eastAsia="fr-FR"/>
        </w:rPr>
        <w:br/>
        <w:t>Gloire à toi Seigneur !</w:t>
      </w:r>
      <w:r w:rsidR="00BC0937" w:rsidRPr="00816C4A">
        <w:rPr>
          <w:rFonts w:ascii="Cambria" w:eastAsia="Times New Roman" w:hAnsi="Cambria" w:cs="Times New Roman"/>
          <w:i/>
          <w:sz w:val="24"/>
          <w:szCs w:val="24"/>
          <w:lang w:eastAsia="fr-FR"/>
        </w:rPr>
        <w:br/>
      </w:r>
      <w:r w:rsidR="00816C4A" w:rsidRPr="00816C4A">
        <w:rPr>
          <w:rFonts w:ascii="Cambria" w:eastAsia="Times New Roman" w:hAnsi="Cambria" w:cs="Times New Roman"/>
          <w:i/>
          <w:sz w:val="24"/>
          <w:szCs w:val="24"/>
          <w:lang w:eastAsia="fr-FR"/>
        </w:rPr>
        <w:t>« </w:t>
      </w:r>
      <w:r w:rsidR="000E30BD" w:rsidRPr="00816C4A">
        <w:rPr>
          <w:rFonts w:ascii="Cambria" w:eastAsia="Times New Roman" w:hAnsi="Cambria" w:cs="Times New Roman"/>
          <w:i/>
          <w:sz w:val="24"/>
          <w:szCs w:val="24"/>
          <w:lang w:eastAsia="fr-FR"/>
        </w:rPr>
        <w:t>Aujourd’hui, ne fermez pas votre cœur,</w:t>
      </w:r>
      <w:r w:rsidR="00A85575" w:rsidRPr="00816C4A">
        <w:rPr>
          <w:rFonts w:ascii="Cambria" w:eastAsia="Times New Roman" w:hAnsi="Cambria" w:cs="Times New Roman"/>
          <w:i/>
          <w:sz w:val="24"/>
          <w:szCs w:val="24"/>
          <w:lang w:eastAsia="fr-FR"/>
        </w:rPr>
        <w:t xml:space="preserve"> </w:t>
      </w:r>
      <w:r w:rsidR="000E30BD" w:rsidRPr="00816C4A">
        <w:rPr>
          <w:rFonts w:ascii="Cambria" w:eastAsia="Times New Roman" w:hAnsi="Cambria" w:cs="Times New Roman"/>
          <w:i/>
          <w:sz w:val="24"/>
          <w:szCs w:val="24"/>
          <w:lang w:eastAsia="fr-FR"/>
        </w:rPr>
        <w:t>mais écoutez la voix du Seigneur</w:t>
      </w:r>
      <w:r w:rsidR="00B80D0E" w:rsidRPr="00816C4A">
        <w:rPr>
          <w:rFonts w:ascii="Cambria" w:eastAsia="Times New Roman" w:hAnsi="Cambria" w:cs="Times New Roman"/>
          <w:i/>
          <w:sz w:val="24"/>
          <w:szCs w:val="24"/>
          <w:lang w:eastAsia="fr-FR"/>
        </w:rPr>
        <w:t>.</w:t>
      </w:r>
      <w:r w:rsidR="00816C4A" w:rsidRPr="00816C4A">
        <w:rPr>
          <w:rFonts w:ascii="Cambria" w:eastAsia="Times New Roman" w:hAnsi="Cambria" w:cs="Times New Roman"/>
          <w:i/>
          <w:sz w:val="24"/>
          <w:szCs w:val="24"/>
          <w:lang w:eastAsia="fr-FR"/>
        </w:rPr>
        <w:t> »</w:t>
      </w:r>
    </w:p>
    <w:p w14:paraId="168683BA" w14:textId="14DDB594" w:rsidR="008A3EC2" w:rsidRPr="00D26A30" w:rsidRDefault="008A3EC2" w:rsidP="000531FA">
      <w:pPr>
        <w:pBdr>
          <w:bottom w:val="single" w:sz="4" w:space="1" w:color="auto"/>
        </w:pBdr>
        <w:spacing w:before="240" w:after="120" w:line="240" w:lineRule="auto"/>
        <w:ind w:left="284"/>
        <w:rPr>
          <w:rFonts w:ascii="Arial" w:eastAsia="Times New Roman" w:hAnsi="Arial" w:cs="Arial"/>
          <w:b/>
          <w:color w:val="7030A0"/>
          <w:sz w:val="24"/>
          <w:szCs w:val="24"/>
          <w:lang w:eastAsia="fr-FR"/>
        </w:rPr>
      </w:pPr>
      <w:r w:rsidRPr="00D26A30">
        <w:rPr>
          <w:rFonts w:ascii="Arial" w:eastAsia="Times New Roman" w:hAnsi="Arial" w:cs="Arial"/>
          <w:color w:val="7030A0"/>
          <w:sz w:val="24"/>
          <w:szCs w:val="24"/>
          <w:lang w:eastAsia="fr-FR"/>
        </w:rPr>
        <w:t xml:space="preserve">Proclamer l’Évangile : </w:t>
      </w:r>
      <w:r w:rsidR="00AC5B1D" w:rsidRPr="00D26A30">
        <w:rPr>
          <w:rFonts w:ascii="Arial" w:eastAsia="Times New Roman" w:hAnsi="Arial" w:cs="Arial"/>
          <w:b/>
          <w:color w:val="7030A0"/>
          <w:sz w:val="20"/>
          <w:szCs w:val="20"/>
          <w:lang w:eastAsia="fr-FR"/>
        </w:rPr>
        <w:t>M</w:t>
      </w:r>
      <w:r w:rsidR="007F5561">
        <w:rPr>
          <w:rFonts w:ascii="Arial" w:eastAsia="Times New Roman" w:hAnsi="Arial" w:cs="Arial"/>
          <w:b/>
          <w:color w:val="7030A0"/>
          <w:sz w:val="20"/>
          <w:szCs w:val="20"/>
          <w:lang w:eastAsia="fr-FR"/>
        </w:rPr>
        <w:t>at</w:t>
      </w:r>
      <w:r w:rsidR="00AC5B1D" w:rsidRPr="00D26A30">
        <w:rPr>
          <w:rFonts w:ascii="Arial" w:eastAsia="Times New Roman" w:hAnsi="Arial" w:cs="Arial"/>
          <w:b/>
          <w:color w:val="7030A0"/>
          <w:sz w:val="20"/>
          <w:szCs w:val="20"/>
          <w:lang w:eastAsia="fr-FR"/>
        </w:rPr>
        <w:t>t</w:t>
      </w:r>
      <w:r w:rsidR="007F5561">
        <w:rPr>
          <w:rFonts w:ascii="Arial" w:eastAsia="Times New Roman" w:hAnsi="Arial" w:cs="Arial"/>
          <w:b/>
          <w:color w:val="7030A0"/>
          <w:sz w:val="20"/>
          <w:szCs w:val="20"/>
          <w:lang w:eastAsia="fr-FR"/>
        </w:rPr>
        <w:t>hieu</w:t>
      </w:r>
      <w:r w:rsidR="00AC5B1D" w:rsidRPr="00D26A30">
        <w:rPr>
          <w:rFonts w:ascii="Arial" w:eastAsia="Times New Roman" w:hAnsi="Arial" w:cs="Arial"/>
          <w:b/>
          <w:color w:val="7030A0"/>
          <w:sz w:val="20"/>
          <w:szCs w:val="20"/>
          <w:lang w:eastAsia="fr-FR"/>
        </w:rPr>
        <w:t xml:space="preserve"> 6</w:t>
      </w:r>
      <w:r w:rsidR="00DE2A83" w:rsidRPr="00D26A30">
        <w:rPr>
          <w:rFonts w:ascii="Arial" w:eastAsia="Times New Roman" w:hAnsi="Arial" w:cs="Arial"/>
          <w:b/>
          <w:color w:val="7030A0"/>
          <w:sz w:val="20"/>
          <w:szCs w:val="20"/>
          <w:lang w:eastAsia="fr-FR"/>
        </w:rPr>
        <w:t xml:space="preserve">, </w:t>
      </w:r>
      <w:r w:rsidR="00FA50EB">
        <w:rPr>
          <w:rFonts w:ascii="Arial" w:eastAsia="Times New Roman" w:hAnsi="Arial" w:cs="Arial"/>
          <w:color w:val="7030A0"/>
          <w:sz w:val="20"/>
          <w:szCs w:val="20"/>
          <w:lang w:eastAsia="fr-FR"/>
        </w:rPr>
        <w:t>1-6.</w:t>
      </w:r>
      <w:r w:rsidR="007F5561">
        <w:rPr>
          <w:rFonts w:ascii="Arial" w:eastAsia="Times New Roman" w:hAnsi="Arial" w:cs="Arial"/>
          <w:color w:val="7030A0"/>
          <w:sz w:val="20"/>
          <w:szCs w:val="20"/>
          <w:lang w:eastAsia="fr-FR"/>
        </w:rPr>
        <w:t xml:space="preserve"> </w:t>
      </w:r>
      <w:r w:rsidR="00FA50EB">
        <w:rPr>
          <w:rFonts w:ascii="Arial" w:eastAsia="Times New Roman" w:hAnsi="Arial" w:cs="Arial"/>
          <w:color w:val="7030A0"/>
          <w:sz w:val="20"/>
          <w:szCs w:val="20"/>
          <w:lang w:eastAsia="fr-FR"/>
        </w:rPr>
        <w:t>16-18</w:t>
      </w:r>
    </w:p>
    <w:p w14:paraId="2384068B" w14:textId="0F82684E" w:rsidR="00832B4F" w:rsidRDefault="00832B4F" w:rsidP="007F614F">
      <w:pPr>
        <w:spacing w:after="120" w:line="240" w:lineRule="auto"/>
        <w:ind w:left="284"/>
        <w:jc w:val="both"/>
        <w:rPr>
          <w:rFonts w:ascii="Times New Roman" w:eastAsia="Times New Roman" w:hAnsi="Times New Roman" w:cs="Times New Roman"/>
          <w:sz w:val="20"/>
          <w:szCs w:val="20"/>
          <w:lang w:eastAsia="fr-FR"/>
        </w:rPr>
      </w:pPr>
    </w:p>
    <w:p w14:paraId="18E832DC" w14:textId="74D54B2C" w:rsidR="00347091" w:rsidRPr="00347091" w:rsidRDefault="00331B8A" w:rsidP="007F614F">
      <w:pPr>
        <w:pBdr>
          <w:bottom w:val="single" w:sz="4" w:space="1" w:color="auto"/>
        </w:pBdr>
        <w:spacing w:after="120" w:line="240" w:lineRule="auto"/>
        <w:ind w:left="284"/>
        <w:rPr>
          <w:rFonts w:ascii="Times New Roman" w:eastAsia="Times New Roman" w:hAnsi="Times New Roman" w:cs="Times New Roman"/>
          <w:sz w:val="20"/>
          <w:szCs w:val="20"/>
          <w:lang w:eastAsia="fr-FR"/>
        </w:rPr>
      </w:pPr>
      <w:r>
        <w:rPr>
          <w:rFonts w:ascii="Arial" w:eastAsia="Times New Roman" w:hAnsi="Arial" w:cs="Arial"/>
          <w:color w:val="7030A0"/>
          <w:sz w:val="24"/>
          <w:szCs w:val="24"/>
          <w:lang w:eastAsia="fr-FR"/>
        </w:rPr>
        <w:t>Homélie</w:t>
      </w:r>
    </w:p>
    <w:p w14:paraId="7F873C4B" w14:textId="48540D0A" w:rsidR="00A27AC2" w:rsidRPr="00A27AC2" w:rsidRDefault="00A27AC2" w:rsidP="007F614F">
      <w:pPr>
        <w:spacing w:after="120" w:line="240" w:lineRule="auto"/>
        <w:ind w:left="284"/>
        <w:jc w:val="both"/>
        <w:rPr>
          <w:rFonts w:ascii="Times New Roman" w:eastAsia="Times New Roman" w:hAnsi="Times New Roman" w:cs="Times New Roman"/>
          <w:sz w:val="20"/>
          <w:szCs w:val="20"/>
          <w:lang w:eastAsia="fr-FR"/>
        </w:rPr>
      </w:pPr>
    </w:p>
    <w:p w14:paraId="5B852713" w14:textId="52B685F6" w:rsidR="00A27AC2" w:rsidRPr="00CC34C5" w:rsidRDefault="00A27AC2" w:rsidP="007F614F">
      <w:pPr>
        <w:pBdr>
          <w:bottom w:val="single" w:sz="4" w:space="1" w:color="auto"/>
        </w:pBdr>
        <w:spacing w:after="120" w:line="240" w:lineRule="auto"/>
        <w:ind w:left="284"/>
        <w:rPr>
          <w:rFonts w:ascii="Arial" w:eastAsia="Times New Roman" w:hAnsi="Arial" w:cs="Arial"/>
          <w:color w:val="7030A0"/>
          <w:sz w:val="24"/>
          <w:szCs w:val="24"/>
          <w:lang w:eastAsia="fr-FR"/>
        </w:rPr>
      </w:pPr>
      <w:r w:rsidRPr="00CC34C5">
        <w:rPr>
          <w:rFonts w:ascii="Arial" w:eastAsia="Times New Roman" w:hAnsi="Arial" w:cs="Arial"/>
          <w:color w:val="7030A0"/>
          <w:sz w:val="24"/>
          <w:szCs w:val="24"/>
          <w:lang w:eastAsia="fr-FR"/>
        </w:rPr>
        <w:t>Chant de conversion</w:t>
      </w:r>
    </w:p>
    <w:p w14:paraId="6896C7E2" w14:textId="74731C89" w:rsidR="00A27AC2" w:rsidRPr="00CC34C5" w:rsidRDefault="00A27AC2" w:rsidP="00CC34C5">
      <w:pPr>
        <w:tabs>
          <w:tab w:val="left" w:pos="2835"/>
          <w:tab w:val="left" w:pos="6521"/>
        </w:tabs>
        <w:spacing w:after="120" w:line="240" w:lineRule="auto"/>
        <w:ind w:left="851"/>
        <w:rPr>
          <w:rFonts w:ascii="Times New Roman" w:eastAsia="Times New Roman" w:hAnsi="Times New Roman" w:cs="Times New Roman"/>
          <w:bCs/>
          <w:sz w:val="20"/>
          <w:szCs w:val="20"/>
          <w:lang w:eastAsia="fr-FR"/>
        </w:rPr>
      </w:pPr>
      <w:r w:rsidRPr="00CC34C5">
        <w:rPr>
          <w:rFonts w:ascii="Times New Roman" w:eastAsia="Times New Roman" w:hAnsi="Times New Roman" w:cs="Times New Roman"/>
          <w:b/>
          <w:bCs/>
          <w:color w:val="7030A0"/>
          <w:sz w:val="20"/>
          <w:szCs w:val="20"/>
          <w:lang w:eastAsia="fr-FR"/>
        </w:rPr>
        <w:t>GA 162 / G 162</w:t>
      </w:r>
      <w:r w:rsidRPr="00CC34C5">
        <w:rPr>
          <w:rFonts w:ascii="Times New Roman" w:eastAsia="Times New Roman" w:hAnsi="Times New Roman" w:cs="Times New Roman"/>
          <w:b/>
          <w:bCs/>
          <w:color w:val="7030A0"/>
          <w:sz w:val="20"/>
          <w:szCs w:val="20"/>
          <w:lang w:eastAsia="fr-FR"/>
        </w:rPr>
        <w:tab/>
      </w:r>
      <w:r w:rsidRPr="00CC34C5">
        <w:rPr>
          <w:rFonts w:ascii="Times New Roman" w:eastAsia="Times New Roman" w:hAnsi="Times New Roman" w:cs="Times New Roman"/>
          <w:b/>
          <w:bCs/>
          <w:sz w:val="20"/>
          <w:szCs w:val="20"/>
          <w:lang w:eastAsia="fr-FR"/>
        </w:rPr>
        <w:t xml:space="preserve">Changez vos cœurs </w:t>
      </w:r>
      <w:r w:rsidRPr="00CC34C5">
        <w:rPr>
          <w:rFonts w:ascii="Times New Roman" w:eastAsia="Times New Roman" w:hAnsi="Times New Roman" w:cs="Times New Roman"/>
          <w:b/>
          <w:bCs/>
          <w:sz w:val="20"/>
          <w:szCs w:val="20"/>
          <w:lang w:eastAsia="fr-FR"/>
        </w:rPr>
        <w:tab/>
      </w:r>
      <w:r w:rsidRPr="00CC34C5">
        <w:rPr>
          <w:rFonts w:ascii="Times New Roman" w:eastAsia="Times New Roman" w:hAnsi="Times New Roman" w:cs="Times New Roman"/>
          <w:bCs/>
          <w:sz w:val="20"/>
          <w:szCs w:val="20"/>
          <w:lang w:eastAsia="fr-FR"/>
        </w:rPr>
        <w:t>CNA 415 / Signes Musiques n°60</w:t>
      </w:r>
    </w:p>
    <w:p w14:paraId="7B7F1F90" w14:textId="05AE5A0B" w:rsidR="00A27AC2" w:rsidRDefault="00A27AC2" w:rsidP="00CC34C5">
      <w:pPr>
        <w:tabs>
          <w:tab w:val="left" w:pos="2835"/>
          <w:tab w:val="left" w:pos="6521"/>
        </w:tabs>
        <w:spacing w:after="120" w:line="240" w:lineRule="auto"/>
        <w:ind w:left="851"/>
        <w:rPr>
          <w:rFonts w:ascii="Times New Roman" w:eastAsia="Times New Roman" w:hAnsi="Times New Roman" w:cs="Times New Roman"/>
          <w:bCs/>
          <w:sz w:val="20"/>
          <w:szCs w:val="20"/>
          <w:lang w:eastAsia="fr-FR"/>
        </w:rPr>
      </w:pPr>
      <w:r w:rsidRPr="00CC34C5">
        <w:rPr>
          <w:rFonts w:ascii="Times New Roman" w:eastAsia="Times New Roman" w:hAnsi="Times New Roman" w:cs="Times New Roman"/>
          <w:b/>
          <w:bCs/>
          <w:color w:val="7030A0"/>
          <w:sz w:val="20"/>
          <w:szCs w:val="20"/>
          <w:lang w:eastAsia="fr-FR"/>
        </w:rPr>
        <w:t>GX 94 / SYLK 94</w:t>
      </w:r>
      <w:r w:rsidRPr="00CC34C5">
        <w:rPr>
          <w:rFonts w:ascii="Times New Roman" w:eastAsia="Times New Roman" w:hAnsi="Times New Roman" w:cs="Times New Roman"/>
          <w:b/>
          <w:bCs/>
          <w:color w:val="7030A0"/>
          <w:sz w:val="20"/>
          <w:szCs w:val="20"/>
          <w:lang w:eastAsia="fr-FR"/>
        </w:rPr>
        <w:tab/>
      </w:r>
      <w:r w:rsidRPr="00CC34C5">
        <w:rPr>
          <w:rFonts w:ascii="Times New Roman" w:eastAsia="Times New Roman" w:hAnsi="Times New Roman" w:cs="Times New Roman"/>
          <w:b/>
          <w:bCs/>
          <w:sz w:val="20"/>
          <w:szCs w:val="20"/>
          <w:lang w:eastAsia="fr-FR"/>
        </w:rPr>
        <w:t>Re</w:t>
      </w:r>
      <w:r w:rsidR="00CC34C5">
        <w:rPr>
          <w:rFonts w:ascii="Times New Roman" w:eastAsia="Times New Roman" w:hAnsi="Times New Roman" w:cs="Times New Roman"/>
          <w:b/>
          <w:bCs/>
          <w:sz w:val="20"/>
          <w:szCs w:val="20"/>
          <w:lang w:eastAsia="fr-FR"/>
        </w:rPr>
        <w:t>venez à moi de tout votre cœur</w:t>
      </w:r>
      <w:r w:rsidR="00CC34C5">
        <w:rPr>
          <w:rFonts w:ascii="Times New Roman" w:eastAsia="Times New Roman" w:hAnsi="Times New Roman" w:cs="Times New Roman"/>
          <w:b/>
          <w:bCs/>
          <w:sz w:val="20"/>
          <w:szCs w:val="20"/>
          <w:lang w:eastAsia="fr-FR"/>
        </w:rPr>
        <w:tab/>
      </w:r>
      <w:r w:rsidRPr="00CC34C5">
        <w:rPr>
          <w:rFonts w:ascii="Times New Roman" w:eastAsia="Times New Roman" w:hAnsi="Times New Roman" w:cs="Times New Roman"/>
          <w:bCs/>
          <w:sz w:val="20"/>
          <w:szCs w:val="20"/>
          <w:lang w:eastAsia="fr-FR"/>
        </w:rPr>
        <w:t>Chantons en Église p. 501</w:t>
      </w:r>
    </w:p>
    <w:p w14:paraId="4D73E993" w14:textId="5959C2AE" w:rsidR="00DE20FF" w:rsidRPr="0088215C" w:rsidRDefault="00347091" w:rsidP="007F614F">
      <w:pPr>
        <w:keepNext/>
        <w:tabs>
          <w:tab w:val="left" w:pos="3438"/>
        </w:tabs>
        <w:spacing w:before="400" w:after="120" w:line="240" w:lineRule="auto"/>
        <w:jc w:val="both"/>
        <w:outlineLvl w:val="1"/>
        <w:rPr>
          <w:rFonts w:ascii="Arial" w:eastAsia="Times New Roman" w:hAnsi="Arial" w:cs="Times New Roman"/>
          <w:b/>
          <w:smallCaps/>
          <w:color w:val="7030A0"/>
          <w:sz w:val="28"/>
          <w:szCs w:val="28"/>
          <w:lang w:eastAsia="fr-FR"/>
        </w:rPr>
      </w:pPr>
      <w:r>
        <w:rPr>
          <w:rFonts w:ascii="Arial" w:eastAsia="Times New Roman" w:hAnsi="Arial" w:cs="Times New Roman"/>
          <w:b/>
          <w:smallCaps/>
          <w:color w:val="7030A0"/>
          <w:sz w:val="28"/>
          <w:szCs w:val="28"/>
          <w:lang w:eastAsia="fr-FR"/>
        </w:rPr>
        <w:t>Liturgie des cendres</w:t>
      </w:r>
    </w:p>
    <w:p w14:paraId="20B6BB71" w14:textId="7BF424EF" w:rsidR="00070B7F" w:rsidRDefault="00070B7F" w:rsidP="00816C4A">
      <w:pPr>
        <w:pBdr>
          <w:top w:val="single" w:sz="4" w:space="1" w:color="auto"/>
          <w:left w:val="single" w:sz="4" w:space="4" w:color="auto"/>
          <w:bottom w:val="single" w:sz="4" w:space="1" w:color="auto"/>
          <w:right w:val="single" w:sz="4" w:space="4" w:color="auto"/>
        </w:pBdr>
        <w:spacing w:before="120" w:after="120" w:line="240" w:lineRule="auto"/>
        <w:ind w:left="284"/>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w:t>
      </w:r>
      <w:r w:rsidR="006A1822">
        <w:rPr>
          <w:rFonts w:ascii="Times New Roman" w:eastAsia="Times New Roman" w:hAnsi="Times New Roman" w:cs="Times New Roman"/>
          <w:sz w:val="20"/>
          <w:szCs w:val="20"/>
          <w:lang w:eastAsia="fr-FR"/>
        </w:rPr>
        <w:t xml:space="preserve">es cendres </w:t>
      </w:r>
      <w:r>
        <w:rPr>
          <w:rFonts w:ascii="Times New Roman" w:eastAsia="Times New Roman" w:hAnsi="Times New Roman" w:cs="Times New Roman"/>
          <w:sz w:val="20"/>
          <w:szCs w:val="20"/>
          <w:lang w:eastAsia="fr-FR"/>
        </w:rPr>
        <w:t>sont</w:t>
      </w:r>
      <w:r w:rsidR="001002F7">
        <w:rPr>
          <w:rFonts w:ascii="Times New Roman" w:eastAsia="Times New Roman" w:hAnsi="Times New Roman" w:cs="Times New Roman"/>
          <w:sz w:val="20"/>
          <w:szCs w:val="20"/>
          <w:lang w:eastAsia="fr-FR"/>
        </w:rPr>
        <w:t xml:space="preserve"> </w:t>
      </w:r>
      <w:r w:rsidR="001002F7" w:rsidRPr="001002F7">
        <w:rPr>
          <w:rFonts w:ascii="Times New Roman" w:eastAsia="Times New Roman" w:hAnsi="Times New Roman" w:cs="Times New Roman"/>
          <w:sz w:val="20"/>
          <w:szCs w:val="20"/>
          <w:lang w:eastAsia="fr-FR"/>
        </w:rPr>
        <w:t>faite</w:t>
      </w:r>
      <w:r w:rsidR="001002F7">
        <w:rPr>
          <w:rFonts w:ascii="Times New Roman" w:eastAsia="Times New Roman" w:hAnsi="Times New Roman" w:cs="Times New Roman"/>
          <w:sz w:val="20"/>
          <w:szCs w:val="20"/>
          <w:lang w:eastAsia="fr-FR"/>
        </w:rPr>
        <w:t xml:space="preserve">s à partir de rameaux d’olivier </w:t>
      </w:r>
      <w:r w:rsidR="001002F7" w:rsidRPr="001002F7">
        <w:rPr>
          <w:rFonts w:ascii="Times New Roman" w:eastAsia="Times New Roman" w:hAnsi="Times New Roman" w:cs="Times New Roman"/>
          <w:sz w:val="20"/>
          <w:szCs w:val="20"/>
          <w:lang w:eastAsia="fr-FR"/>
        </w:rPr>
        <w:t>ou d’autres arbres, bénis l’année précédente.</w:t>
      </w:r>
    </w:p>
    <w:p w14:paraId="694D0878" w14:textId="65FCD1B1" w:rsidR="006A1822" w:rsidRDefault="00A85575" w:rsidP="007F614F">
      <w:pPr>
        <w:pBdr>
          <w:top w:val="single" w:sz="4" w:space="1" w:color="auto"/>
          <w:left w:val="single" w:sz="4" w:space="4" w:color="auto"/>
          <w:bottom w:val="single" w:sz="4" w:space="1" w:color="auto"/>
          <w:right w:val="single" w:sz="4" w:space="4" w:color="auto"/>
        </w:pBdr>
        <w:spacing w:after="120" w:line="240" w:lineRule="auto"/>
        <w:ind w:left="284"/>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Missel p. 80</w:t>
      </w:r>
    </w:p>
    <w:p w14:paraId="7CF24E1F" w14:textId="77777777" w:rsidR="00D07631" w:rsidRPr="00D7527B" w:rsidRDefault="00D07631" w:rsidP="007F614F">
      <w:pPr>
        <w:pBdr>
          <w:bottom w:val="single" w:sz="4" w:space="1" w:color="auto"/>
        </w:pBdr>
        <w:spacing w:after="120" w:line="240" w:lineRule="auto"/>
        <w:ind w:left="284"/>
        <w:rPr>
          <w:rFonts w:ascii="Arial" w:eastAsia="Times New Roman" w:hAnsi="Arial" w:cs="Arial"/>
          <w:color w:val="7030A0"/>
          <w:sz w:val="24"/>
          <w:szCs w:val="24"/>
          <w:lang w:eastAsia="fr-FR"/>
        </w:rPr>
      </w:pPr>
      <w:r w:rsidRPr="00D7527B">
        <w:rPr>
          <w:rFonts w:ascii="Arial" w:eastAsia="Times New Roman" w:hAnsi="Arial" w:cs="Arial"/>
          <w:color w:val="7030A0"/>
          <w:sz w:val="24"/>
          <w:szCs w:val="24"/>
          <w:lang w:eastAsia="fr-FR"/>
        </w:rPr>
        <w:t>Préparation des cendres</w:t>
      </w:r>
    </w:p>
    <w:p w14:paraId="13BEEB4D" w14:textId="64E2C84F" w:rsidR="008B51E3" w:rsidRPr="00D7527B" w:rsidRDefault="00AA6A7E" w:rsidP="007F614F">
      <w:pPr>
        <w:spacing w:after="120" w:line="240" w:lineRule="auto"/>
        <w:ind w:left="284"/>
        <w:jc w:val="both"/>
        <w:rPr>
          <w:rFonts w:ascii="Times New Roman" w:eastAsia="Times New Roman" w:hAnsi="Times New Roman" w:cs="Times New Roman"/>
          <w:sz w:val="20"/>
          <w:szCs w:val="20"/>
          <w:lang w:eastAsia="fr-FR"/>
        </w:rPr>
      </w:pPr>
      <w:r w:rsidRPr="00D7527B">
        <w:rPr>
          <w:rFonts w:ascii="Times New Roman" w:eastAsia="Times New Roman" w:hAnsi="Times New Roman" w:cs="Times New Roman"/>
          <w:sz w:val="20"/>
          <w:szCs w:val="20"/>
          <w:lang w:eastAsia="fr-FR"/>
        </w:rPr>
        <w:t>En silence, l</w:t>
      </w:r>
      <w:r w:rsidR="00070B7F" w:rsidRPr="00D7527B">
        <w:rPr>
          <w:rFonts w:ascii="Times New Roman" w:eastAsia="Times New Roman" w:hAnsi="Times New Roman" w:cs="Times New Roman"/>
          <w:sz w:val="20"/>
          <w:szCs w:val="20"/>
          <w:lang w:eastAsia="fr-FR"/>
        </w:rPr>
        <w:t>e prêtre</w:t>
      </w:r>
      <w:r w:rsidR="00DE20FF" w:rsidRPr="00D7527B">
        <w:rPr>
          <w:rFonts w:ascii="Times New Roman" w:eastAsia="Times New Roman" w:hAnsi="Times New Roman" w:cs="Times New Roman"/>
          <w:sz w:val="20"/>
          <w:szCs w:val="20"/>
          <w:lang w:eastAsia="fr-FR"/>
        </w:rPr>
        <w:t xml:space="preserve"> </w:t>
      </w:r>
      <w:r w:rsidRPr="00D7527B">
        <w:rPr>
          <w:rFonts w:ascii="Times New Roman" w:eastAsia="Times New Roman" w:hAnsi="Times New Roman" w:cs="Times New Roman"/>
          <w:sz w:val="20"/>
          <w:szCs w:val="20"/>
          <w:lang w:eastAsia="fr-FR"/>
        </w:rPr>
        <w:t>allume</w:t>
      </w:r>
      <w:r w:rsidR="002324A5" w:rsidRPr="00D7527B">
        <w:rPr>
          <w:rFonts w:ascii="Times New Roman" w:eastAsia="Times New Roman" w:hAnsi="Times New Roman" w:cs="Times New Roman"/>
          <w:sz w:val="20"/>
          <w:szCs w:val="20"/>
          <w:lang w:eastAsia="fr-FR"/>
        </w:rPr>
        <w:t>,</w:t>
      </w:r>
      <w:r w:rsidRPr="00D7527B">
        <w:rPr>
          <w:rFonts w:ascii="Times New Roman" w:eastAsia="Times New Roman" w:hAnsi="Times New Roman" w:cs="Times New Roman"/>
          <w:sz w:val="20"/>
          <w:szCs w:val="20"/>
          <w:lang w:eastAsia="fr-FR"/>
        </w:rPr>
        <w:t xml:space="preserve"> à la flamme d’un cierge</w:t>
      </w:r>
      <w:r w:rsidR="002324A5" w:rsidRPr="00D7527B">
        <w:rPr>
          <w:rFonts w:ascii="Times New Roman" w:eastAsia="Times New Roman" w:hAnsi="Times New Roman" w:cs="Times New Roman"/>
          <w:sz w:val="20"/>
          <w:szCs w:val="20"/>
          <w:lang w:eastAsia="fr-FR"/>
        </w:rPr>
        <w:t>,</w:t>
      </w:r>
      <w:r w:rsidRPr="00D7527B">
        <w:rPr>
          <w:rFonts w:ascii="Times New Roman" w:eastAsia="Times New Roman" w:hAnsi="Times New Roman" w:cs="Times New Roman"/>
          <w:sz w:val="20"/>
          <w:szCs w:val="20"/>
          <w:lang w:eastAsia="fr-FR"/>
        </w:rPr>
        <w:t xml:space="preserve"> un rameau desséché et le pose dans </w:t>
      </w:r>
      <w:r w:rsidR="00D7527B">
        <w:rPr>
          <w:rFonts w:ascii="Times New Roman" w:eastAsia="Times New Roman" w:hAnsi="Times New Roman" w:cs="Times New Roman"/>
          <w:sz w:val="20"/>
          <w:szCs w:val="20"/>
          <w:lang w:eastAsia="fr-FR"/>
        </w:rPr>
        <w:t>une</w:t>
      </w:r>
      <w:r w:rsidRPr="00D7527B">
        <w:rPr>
          <w:rFonts w:ascii="Times New Roman" w:eastAsia="Times New Roman" w:hAnsi="Times New Roman" w:cs="Times New Roman"/>
          <w:sz w:val="20"/>
          <w:szCs w:val="20"/>
          <w:lang w:eastAsia="fr-FR"/>
        </w:rPr>
        <w:t xml:space="preserve"> cuve. Il laisse </w:t>
      </w:r>
      <w:r w:rsidR="002324A5" w:rsidRPr="00D7527B">
        <w:rPr>
          <w:rFonts w:ascii="Times New Roman" w:eastAsia="Times New Roman" w:hAnsi="Times New Roman" w:cs="Times New Roman"/>
          <w:sz w:val="20"/>
          <w:szCs w:val="20"/>
          <w:lang w:eastAsia="fr-FR"/>
        </w:rPr>
        <w:t xml:space="preserve">l’ensemble des rameaux </w:t>
      </w:r>
      <w:r w:rsidRPr="00D7527B">
        <w:rPr>
          <w:rFonts w:ascii="Times New Roman" w:eastAsia="Times New Roman" w:hAnsi="Times New Roman" w:cs="Times New Roman"/>
          <w:sz w:val="20"/>
          <w:szCs w:val="20"/>
          <w:lang w:eastAsia="fr-FR"/>
        </w:rPr>
        <w:t>se consumer jusqu’au bout.</w:t>
      </w:r>
      <w:r w:rsidR="002324A5" w:rsidRPr="00D7527B">
        <w:rPr>
          <w:rFonts w:ascii="Times New Roman" w:eastAsia="Times New Roman" w:hAnsi="Times New Roman" w:cs="Times New Roman"/>
          <w:sz w:val="20"/>
          <w:szCs w:val="20"/>
          <w:lang w:eastAsia="fr-FR"/>
        </w:rPr>
        <w:t xml:space="preserve"> Puis il prélève minutieusement, avec une jolie cuillère, les cendres qui refroidissent très rapidement (</w:t>
      </w:r>
      <w:r w:rsidR="00065A48">
        <w:rPr>
          <w:rFonts w:ascii="Times New Roman" w:eastAsia="Times New Roman" w:hAnsi="Times New Roman" w:cs="Times New Roman"/>
          <w:sz w:val="20"/>
          <w:szCs w:val="20"/>
          <w:lang w:eastAsia="fr-FR"/>
        </w:rPr>
        <w:t>a</w:t>
      </w:r>
      <w:r w:rsidR="002324A5" w:rsidRPr="00D7527B">
        <w:rPr>
          <w:rFonts w:ascii="Times New Roman" w:eastAsia="Times New Roman" w:hAnsi="Times New Roman" w:cs="Times New Roman"/>
          <w:sz w:val="20"/>
          <w:szCs w:val="20"/>
          <w:lang w:eastAsia="fr-FR"/>
        </w:rPr>
        <w:t>ttention : les branches refroidissent plus lentement et pourraient causer des brûlures)</w:t>
      </w:r>
      <w:r w:rsidR="00070B7F" w:rsidRPr="00D7527B">
        <w:rPr>
          <w:rFonts w:ascii="Times New Roman" w:eastAsia="Times New Roman" w:hAnsi="Times New Roman" w:cs="Times New Roman"/>
          <w:sz w:val="20"/>
          <w:szCs w:val="20"/>
          <w:lang w:eastAsia="fr-FR"/>
        </w:rPr>
        <w:t xml:space="preserve"> avant de les bénir.</w:t>
      </w:r>
    </w:p>
    <w:p w14:paraId="423175E6" w14:textId="632B5536" w:rsidR="008B51E3" w:rsidRPr="008B51E3" w:rsidRDefault="008B51E3" w:rsidP="007F614F">
      <w:pPr>
        <w:pBdr>
          <w:bottom w:val="single" w:sz="4" w:space="1" w:color="auto"/>
        </w:pBdr>
        <w:spacing w:after="120" w:line="240" w:lineRule="auto"/>
        <w:ind w:left="284"/>
        <w:rPr>
          <w:rFonts w:ascii="Arial" w:eastAsia="Times New Roman" w:hAnsi="Arial" w:cs="Arial"/>
          <w:color w:val="7030A0"/>
          <w:sz w:val="24"/>
          <w:szCs w:val="24"/>
          <w:lang w:eastAsia="fr-FR"/>
        </w:rPr>
      </w:pPr>
      <w:r w:rsidRPr="008B51E3">
        <w:rPr>
          <w:rFonts w:ascii="Arial" w:eastAsia="Times New Roman" w:hAnsi="Arial" w:cs="Arial"/>
          <w:color w:val="7030A0"/>
          <w:sz w:val="24"/>
          <w:szCs w:val="24"/>
          <w:lang w:eastAsia="fr-FR"/>
        </w:rPr>
        <w:t>Oraison et bénédiction des cendres</w:t>
      </w:r>
    </w:p>
    <w:p w14:paraId="3BE8453C" w14:textId="117D77A5" w:rsidR="001002F7" w:rsidRDefault="00070B7F" w:rsidP="007F614F">
      <w:pPr>
        <w:spacing w:after="12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w:t>
      </w:r>
      <w:r w:rsidR="00DE20FF">
        <w:rPr>
          <w:rFonts w:ascii="Times New Roman" w:eastAsia="Times New Roman" w:hAnsi="Times New Roman" w:cs="Times New Roman"/>
          <w:sz w:val="20"/>
          <w:szCs w:val="20"/>
          <w:lang w:eastAsia="fr-FR"/>
        </w:rPr>
        <w:t>e prêtre bénit les cendres</w:t>
      </w:r>
      <w:r w:rsidR="001002F7">
        <w:rPr>
          <w:rFonts w:ascii="Times New Roman" w:eastAsia="Times New Roman" w:hAnsi="Times New Roman" w:cs="Times New Roman"/>
          <w:sz w:val="20"/>
          <w:szCs w:val="20"/>
          <w:lang w:eastAsia="fr-FR"/>
        </w:rPr>
        <w:t> :</w:t>
      </w:r>
    </w:p>
    <w:p w14:paraId="0A205A81" w14:textId="77777777" w:rsidR="001002F7" w:rsidRPr="001002F7" w:rsidRDefault="001002F7" w:rsidP="001002F7">
      <w:pPr>
        <w:pStyle w:val="Oraison"/>
        <w:spacing w:line="240" w:lineRule="auto"/>
        <w:ind w:left="1418" w:right="33"/>
        <w:rPr>
          <w:b/>
        </w:rPr>
      </w:pPr>
      <w:r w:rsidRPr="001002F7">
        <w:rPr>
          <w:b/>
        </w:rPr>
        <w:t>Frères et sœurs bien-aimés,</w:t>
      </w:r>
    </w:p>
    <w:p w14:paraId="163CC0B6" w14:textId="77777777" w:rsidR="001002F7" w:rsidRPr="001002F7" w:rsidRDefault="001002F7" w:rsidP="001002F7">
      <w:pPr>
        <w:pStyle w:val="Oraison"/>
        <w:spacing w:line="240" w:lineRule="auto"/>
        <w:ind w:left="1418" w:right="33"/>
        <w:rPr>
          <w:b/>
        </w:rPr>
      </w:pPr>
      <w:proofErr w:type="gramStart"/>
      <w:r w:rsidRPr="001002F7">
        <w:rPr>
          <w:b/>
        </w:rPr>
        <w:t>supplions</w:t>
      </w:r>
      <w:proofErr w:type="gramEnd"/>
      <w:r w:rsidRPr="001002F7">
        <w:rPr>
          <w:b/>
        </w:rPr>
        <w:t xml:space="preserve"> humblement Dieu notre Père</w:t>
      </w:r>
    </w:p>
    <w:p w14:paraId="33B9C249" w14:textId="77777777" w:rsidR="001002F7" w:rsidRPr="001002F7" w:rsidRDefault="001002F7" w:rsidP="001002F7">
      <w:pPr>
        <w:pStyle w:val="Oraison"/>
        <w:spacing w:line="240" w:lineRule="auto"/>
        <w:ind w:left="1418" w:right="33"/>
        <w:rPr>
          <w:b/>
        </w:rPr>
      </w:pPr>
      <w:proofErr w:type="gramStart"/>
      <w:r w:rsidRPr="001002F7">
        <w:rPr>
          <w:b/>
        </w:rPr>
        <w:t>de</w:t>
      </w:r>
      <w:proofErr w:type="gramEnd"/>
      <w:r w:rsidRPr="001002F7">
        <w:rPr>
          <w:b/>
        </w:rPr>
        <w:t xml:space="preserve"> bénir, par l’abondance de sa grâce,</w:t>
      </w:r>
    </w:p>
    <w:p w14:paraId="785F3EE3" w14:textId="77777777" w:rsidR="001002F7" w:rsidRPr="001002F7" w:rsidRDefault="001002F7" w:rsidP="001002F7">
      <w:pPr>
        <w:pStyle w:val="Oraison"/>
        <w:spacing w:line="240" w:lineRule="auto"/>
        <w:ind w:left="1418" w:right="33"/>
        <w:rPr>
          <w:b/>
        </w:rPr>
      </w:pPr>
      <w:proofErr w:type="gramStart"/>
      <w:r w:rsidRPr="001002F7">
        <w:rPr>
          <w:b/>
        </w:rPr>
        <w:t>les</w:t>
      </w:r>
      <w:proofErr w:type="gramEnd"/>
      <w:r w:rsidRPr="001002F7">
        <w:rPr>
          <w:b/>
        </w:rPr>
        <w:t xml:space="preserve"> cendres dont nos fronts vont être marqués</w:t>
      </w:r>
    </w:p>
    <w:p w14:paraId="78FC7888" w14:textId="2B19CCFF" w:rsidR="001002F7" w:rsidRDefault="001002F7" w:rsidP="001002F7">
      <w:pPr>
        <w:pStyle w:val="Oraison"/>
        <w:spacing w:line="240" w:lineRule="auto"/>
        <w:ind w:left="1418" w:right="33"/>
        <w:rPr>
          <w:b/>
        </w:rPr>
      </w:pPr>
      <w:proofErr w:type="gramStart"/>
      <w:r w:rsidRPr="001002F7">
        <w:rPr>
          <w:b/>
        </w:rPr>
        <w:t>en</w:t>
      </w:r>
      <w:proofErr w:type="gramEnd"/>
      <w:r w:rsidRPr="001002F7">
        <w:rPr>
          <w:b/>
        </w:rPr>
        <w:t xml:space="preserve"> signe de pénitence.</w:t>
      </w:r>
    </w:p>
    <w:p w14:paraId="17DA2150" w14:textId="77777777" w:rsidR="001002F7" w:rsidRPr="001002F7" w:rsidRDefault="001002F7" w:rsidP="001002F7">
      <w:pPr>
        <w:pStyle w:val="Oraison"/>
        <w:spacing w:line="240" w:lineRule="auto"/>
        <w:ind w:left="1418" w:right="33"/>
        <w:rPr>
          <w:b/>
        </w:rPr>
      </w:pPr>
    </w:p>
    <w:p w14:paraId="067CBDDA" w14:textId="1E348DBE" w:rsidR="001002F7" w:rsidRDefault="001002F7" w:rsidP="007F614F">
      <w:pPr>
        <w:spacing w:after="120" w:line="240" w:lineRule="auto"/>
        <w:ind w:left="284"/>
        <w:jc w:val="both"/>
        <w:rPr>
          <w:rFonts w:ascii="Times New Roman" w:eastAsia="Times New Roman" w:hAnsi="Times New Roman" w:cs="Times New Roman"/>
          <w:sz w:val="20"/>
          <w:szCs w:val="20"/>
          <w:lang w:eastAsia="fr-FR"/>
        </w:rPr>
      </w:pPr>
      <w:proofErr w:type="gramStart"/>
      <w:r>
        <w:rPr>
          <w:rFonts w:ascii="Times New Roman" w:eastAsia="Times New Roman" w:hAnsi="Times New Roman" w:cs="Times New Roman"/>
          <w:sz w:val="20"/>
          <w:szCs w:val="20"/>
          <w:lang w:eastAsia="fr-FR"/>
        </w:rPr>
        <w:t>puis</w:t>
      </w:r>
      <w:proofErr w:type="gramEnd"/>
      <w:r>
        <w:rPr>
          <w:rFonts w:ascii="Times New Roman" w:eastAsia="Times New Roman" w:hAnsi="Times New Roman" w:cs="Times New Roman"/>
          <w:sz w:val="20"/>
          <w:szCs w:val="20"/>
          <w:lang w:eastAsia="fr-FR"/>
        </w:rPr>
        <w:t>, a</w:t>
      </w:r>
      <w:r w:rsidRPr="001002F7">
        <w:rPr>
          <w:rFonts w:ascii="Times New Roman" w:eastAsia="Times New Roman" w:hAnsi="Times New Roman" w:cs="Times New Roman"/>
          <w:sz w:val="20"/>
          <w:szCs w:val="20"/>
          <w:lang w:eastAsia="fr-FR"/>
        </w:rPr>
        <w:t>près un bref temps de prière en silence, i</w:t>
      </w:r>
      <w:r>
        <w:rPr>
          <w:rFonts w:ascii="Times New Roman" w:eastAsia="Times New Roman" w:hAnsi="Times New Roman" w:cs="Times New Roman"/>
          <w:sz w:val="20"/>
          <w:szCs w:val="20"/>
          <w:lang w:eastAsia="fr-FR"/>
        </w:rPr>
        <w:t>l poursuit, les mains étendues :</w:t>
      </w:r>
    </w:p>
    <w:p w14:paraId="65827E35" w14:textId="77777777" w:rsidR="001164E9" w:rsidRDefault="001164E9" w:rsidP="007F614F">
      <w:pPr>
        <w:snapToGrid w:val="0"/>
        <w:spacing w:after="120" w:line="240" w:lineRule="auto"/>
        <w:ind w:left="1418" w:hanging="284"/>
        <w:rPr>
          <w:rFonts w:ascii="Times New Roman" w:hAnsi="Times New Roman" w:cs="Times New Roman"/>
          <w:i/>
          <w:iCs/>
          <w:sz w:val="20"/>
          <w:szCs w:val="20"/>
        </w:rPr>
      </w:pPr>
    </w:p>
    <w:p w14:paraId="1B537FEA" w14:textId="77777777" w:rsidR="001164E9" w:rsidRDefault="001164E9" w:rsidP="007F614F">
      <w:pPr>
        <w:snapToGrid w:val="0"/>
        <w:spacing w:after="120" w:line="240" w:lineRule="auto"/>
        <w:ind w:left="1418" w:hanging="284"/>
        <w:rPr>
          <w:rFonts w:ascii="Times New Roman" w:hAnsi="Times New Roman" w:cs="Times New Roman"/>
          <w:i/>
          <w:iCs/>
          <w:sz w:val="20"/>
          <w:szCs w:val="20"/>
        </w:rPr>
      </w:pPr>
    </w:p>
    <w:p w14:paraId="07E67156" w14:textId="4E9A9503" w:rsidR="008B51E3" w:rsidRPr="008B51E3" w:rsidRDefault="008B51E3" w:rsidP="007F614F">
      <w:pPr>
        <w:snapToGrid w:val="0"/>
        <w:spacing w:after="120" w:line="240" w:lineRule="auto"/>
        <w:ind w:left="1418" w:hanging="284"/>
        <w:rPr>
          <w:rFonts w:ascii="Times New Roman" w:hAnsi="Times New Roman" w:cs="Times New Roman"/>
          <w:i/>
          <w:iCs/>
          <w:sz w:val="20"/>
          <w:szCs w:val="20"/>
        </w:rPr>
      </w:pPr>
      <w:r w:rsidRPr="008B51E3">
        <w:rPr>
          <w:rFonts w:ascii="Times New Roman" w:hAnsi="Times New Roman" w:cs="Times New Roman"/>
          <w:i/>
          <w:iCs/>
          <w:sz w:val="20"/>
          <w:szCs w:val="20"/>
        </w:rPr>
        <w:t>La 1</w:t>
      </w:r>
      <w:r w:rsidRPr="008B51E3">
        <w:rPr>
          <w:rFonts w:ascii="Times New Roman" w:hAnsi="Times New Roman" w:cs="Times New Roman"/>
          <w:i/>
          <w:iCs/>
          <w:sz w:val="20"/>
          <w:szCs w:val="20"/>
          <w:vertAlign w:val="superscript"/>
        </w:rPr>
        <w:t>ère</w:t>
      </w:r>
      <w:r>
        <w:rPr>
          <w:rFonts w:ascii="Times New Roman" w:hAnsi="Times New Roman" w:cs="Times New Roman"/>
          <w:i/>
          <w:iCs/>
          <w:sz w:val="20"/>
          <w:szCs w:val="20"/>
        </w:rPr>
        <w:t xml:space="preserve"> </w:t>
      </w:r>
      <w:r w:rsidR="00C11652">
        <w:rPr>
          <w:rFonts w:ascii="Times New Roman" w:hAnsi="Times New Roman" w:cs="Times New Roman"/>
          <w:i/>
          <w:iCs/>
          <w:sz w:val="20"/>
          <w:szCs w:val="20"/>
        </w:rPr>
        <w:t>de la célébration du m</w:t>
      </w:r>
      <w:r w:rsidRPr="008B51E3">
        <w:rPr>
          <w:rFonts w:ascii="Times New Roman" w:hAnsi="Times New Roman" w:cs="Times New Roman"/>
          <w:i/>
          <w:iCs/>
          <w:sz w:val="20"/>
          <w:szCs w:val="20"/>
        </w:rPr>
        <w:t>ercredi des Cendres (</w:t>
      </w:r>
      <w:r>
        <w:rPr>
          <w:rFonts w:ascii="Times New Roman" w:hAnsi="Times New Roman" w:cs="Times New Roman"/>
          <w:i/>
          <w:iCs/>
          <w:sz w:val="20"/>
          <w:szCs w:val="20"/>
        </w:rPr>
        <w:t xml:space="preserve">Missel, p. </w:t>
      </w:r>
      <w:r w:rsidR="001002F7">
        <w:rPr>
          <w:rFonts w:ascii="Times New Roman" w:hAnsi="Times New Roman" w:cs="Times New Roman"/>
          <w:i/>
          <w:iCs/>
          <w:sz w:val="20"/>
          <w:szCs w:val="20"/>
        </w:rPr>
        <w:t>80</w:t>
      </w:r>
      <w:r>
        <w:rPr>
          <w:rFonts w:ascii="Times New Roman" w:hAnsi="Times New Roman" w:cs="Times New Roman"/>
          <w:i/>
          <w:iCs/>
          <w:sz w:val="20"/>
          <w:szCs w:val="20"/>
        </w:rPr>
        <w:t>)</w:t>
      </w:r>
    </w:p>
    <w:p w14:paraId="4C96BBDC" w14:textId="77777777" w:rsidR="001164E9" w:rsidRDefault="001164E9" w:rsidP="001002F7">
      <w:pPr>
        <w:pStyle w:val="Oraison"/>
        <w:spacing w:line="240" w:lineRule="auto"/>
        <w:ind w:left="1418" w:right="33"/>
        <w:rPr>
          <w:b/>
        </w:rPr>
      </w:pPr>
    </w:p>
    <w:p w14:paraId="0C6DD056" w14:textId="42C2F751" w:rsidR="001002F7" w:rsidRPr="001002F7" w:rsidRDefault="001002F7" w:rsidP="001002F7">
      <w:pPr>
        <w:pStyle w:val="Oraison"/>
        <w:spacing w:line="240" w:lineRule="auto"/>
        <w:ind w:left="1418" w:right="33"/>
        <w:rPr>
          <w:b/>
        </w:rPr>
      </w:pPr>
      <w:r>
        <w:rPr>
          <w:b/>
        </w:rPr>
        <w:t>S</w:t>
      </w:r>
      <w:r w:rsidRPr="001002F7">
        <w:rPr>
          <w:b/>
        </w:rPr>
        <w:t>eigneur Dieu,</w:t>
      </w:r>
    </w:p>
    <w:p w14:paraId="6BDE1ED9" w14:textId="77777777" w:rsidR="001002F7" w:rsidRPr="001002F7" w:rsidRDefault="001002F7" w:rsidP="001002F7">
      <w:pPr>
        <w:pStyle w:val="Oraison"/>
        <w:spacing w:line="240" w:lineRule="auto"/>
        <w:ind w:left="1418" w:right="33"/>
        <w:rPr>
          <w:b/>
        </w:rPr>
      </w:pPr>
      <w:proofErr w:type="gramStart"/>
      <w:r w:rsidRPr="001002F7">
        <w:rPr>
          <w:b/>
        </w:rPr>
        <w:t>toi</w:t>
      </w:r>
      <w:proofErr w:type="gramEnd"/>
      <w:r w:rsidRPr="001002F7">
        <w:rPr>
          <w:b/>
        </w:rPr>
        <w:t xml:space="preserve"> qui te laisses fléchir par ceux qui s’humilient</w:t>
      </w:r>
    </w:p>
    <w:p w14:paraId="43526018" w14:textId="57587941" w:rsidR="001002F7" w:rsidRPr="001002F7" w:rsidRDefault="001002F7" w:rsidP="001002F7">
      <w:pPr>
        <w:pStyle w:val="Oraison"/>
        <w:spacing w:line="240" w:lineRule="auto"/>
        <w:ind w:left="1418" w:right="33"/>
        <w:rPr>
          <w:b/>
        </w:rPr>
      </w:pPr>
      <w:proofErr w:type="gramStart"/>
      <w:r w:rsidRPr="001002F7">
        <w:rPr>
          <w:b/>
        </w:rPr>
        <w:t>et</w:t>
      </w:r>
      <w:proofErr w:type="gramEnd"/>
      <w:r w:rsidRPr="001002F7">
        <w:rPr>
          <w:b/>
        </w:rPr>
        <w:t xml:space="preserve"> apaiser par </w:t>
      </w:r>
      <w:r>
        <w:rPr>
          <w:b/>
        </w:rPr>
        <w:t xml:space="preserve">ceux qui réparent leurs torts, </w:t>
      </w:r>
    </w:p>
    <w:p w14:paraId="4A3D5CE6" w14:textId="0A13AD9A" w:rsidR="001002F7" w:rsidRPr="001002F7" w:rsidRDefault="001002F7" w:rsidP="001002F7">
      <w:pPr>
        <w:pStyle w:val="Oraison"/>
        <w:spacing w:line="240" w:lineRule="auto"/>
        <w:ind w:left="1418" w:right="33"/>
        <w:rPr>
          <w:b/>
        </w:rPr>
      </w:pPr>
      <w:proofErr w:type="gramStart"/>
      <w:r w:rsidRPr="001002F7">
        <w:rPr>
          <w:b/>
        </w:rPr>
        <w:t>prête</w:t>
      </w:r>
      <w:proofErr w:type="gramEnd"/>
      <w:r w:rsidRPr="001002F7">
        <w:rPr>
          <w:b/>
        </w:rPr>
        <w:t xml:space="preserve"> une oreille</w:t>
      </w:r>
      <w:r>
        <w:rPr>
          <w:b/>
        </w:rPr>
        <w:t xml:space="preserve"> bienveillante à nos prières ; </w:t>
      </w:r>
    </w:p>
    <w:p w14:paraId="2F21B7C7" w14:textId="77777777" w:rsidR="001002F7" w:rsidRPr="001002F7" w:rsidRDefault="001002F7" w:rsidP="001002F7">
      <w:pPr>
        <w:pStyle w:val="Oraison"/>
        <w:spacing w:line="240" w:lineRule="auto"/>
        <w:ind w:left="1418" w:right="33"/>
        <w:rPr>
          <w:b/>
        </w:rPr>
      </w:pPr>
      <w:proofErr w:type="gramStart"/>
      <w:r w:rsidRPr="001002F7">
        <w:rPr>
          <w:b/>
        </w:rPr>
        <w:t>en</w:t>
      </w:r>
      <w:proofErr w:type="gramEnd"/>
      <w:r w:rsidRPr="001002F7">
        <w:rPr>
          <w:b/>
        </w:rPr>
        <w:t xml:space="preserve"> ta tendresse, répands sur tes serviteurs</w:t>
      </w:r>
    </w:p>
    <w:p w14:paraId="3B940710" w14:textId="77777777" w:rsidR="001002F7" w:rsidRPr="001002F7" w:rsidRDefault="001002F7" w:rsidP="001002F7">
      <w:pPr>
        <w:pStyle w:val="Oraison"/>
        <w:spacing w:line="240" w:lineRule="auto"/>
        <w:ind w:left="1418" w:right="33"/>
        <w:rPr>
          <w:b/>
        </w:rPr>
      </w:pPr>
      <w:proofErr w:type="gramStart"/>
      <w:r w:rsidRPr="001002F7">
        <w:rPr>
          <w:b/>
        </w:rPr>
        <w:t>qui</w:t>
      </w:r>
      <w:proofErr w:type="gramEnd"/>
      <w:r w:rsidRPr="001002F7">
        <w:rPr>
          <w:b/>
        </w:rPr>
        <w:t xml:space="preserve"> vont recevoir les cendres</w:t>
      </w:r>
    </w:p>
    <w:p w14:paraId="38DFCC60" w14:textId="22CBF0A4" w:rsidR="001002F7" w:rsidRPr="001002F7" w:rsidRDefault="001002F7" w:rsidP="001002F7">
      <w:pPr>
        <w:pStyle w:val="Oraison"/>
        <w:spacing w:line="240" w:lineRule="auto"/>
        <w:ind w:left="1418" w:right="33"/>
        <w:rPr>
          <w:b/>
        </w:rPr>
      </w:pPr>
      <w:proofErr w:type="gramStart"/>
      <w:r>
        <w:rPr>
          <w:b/>
        </w:rPr>
        <w:t>la</w:t>
      </w:r>
      <w:proofErr w:type="gramEnd"/>
      <w:r>
        <w:rPr>
          <w:b/>
        </w:rPr>
        <w:t xml:space="preserve"> grâce de ta bénédiction : </w:t>
      </w:r>
    </w:p>
    <w:p w14:paraId="7CB0575D" w14:textId="77777777" w:rsidR="001002F7" w:rsidRPr="001002F7" w:rsidRDefault="001002F7" w:rsidP="001002F7">
      <w:pPr>
        <w:pStyle w:val="Oraison"/>
        <w:spacing w:line="240" w:lineRule="auto"/>
        <w:ind w:left="1418" w:right="33"/>
        <w:rPr>
          <w:b/>
        </w:rPr>
      </w:pPr>
      <w:proofErr w:type="gramStart"/>
      <w:r w:rsidRPr="001002F7">
        <w:rPr>
          <w:b/>
        </w:rPr>
        <w:t>par</w:t>
      </w:r>
      <w:proofErr w:type="gramEnd"/>
      <w:r w:rsidRPr="001002F7">
        <w:rPr>
          <w:b/>
        </w:rPr>
        <w:t xml:space="preserve"> leur fidélité à l’observance de ce temps de Carême,</w:t>
      </w:r>
    </w:p>
    <w:p w14:paraId="1414787C" w14:textId="77777777" w:rsidR="001002F7" w:rsidRPr="001002F7" w:rsidRDefault="001002F7" w:rsidP="001002F7">
      <w:pPr>
        <w:pStyle w:val="Oraison"/>
        <w:spacing w:line="240" w:lineRule="auto"/>
        <w:ind w:left="1418" w:right="33"/>
        <w:rPr>
          <w:b/>
        </w:rPr>
      </w:pPr>
      <w:proofErr w:type="gramStart"/>
      <w:r w:rsidRPr="001002F7">
        <w:rPr>
          <w:b/>
        </w:rPr>
        <w:t>qu’ils</w:t>
      </w:r>
      <w:proofErr w:type="gramEnd"/>
      <w:r w:rsidRPr="001002F7">
        <w:rPr>
          <w:b/>
        </w:rPr>
        <w:t xml:space="preserve"> parviennent avec un esprit purifié</w:t>
      </w:r>
    </w:p>
    <w:p w14:paraId="705EDD86" w14:textId="77777777" w:rsidR="001002F7" w:rsidRPr="001002F7" w:rsidRDefault="001002F7" w:rsidP="001002F7">
      <w:pPr>
        <w:pStyle w:val="Oraison"/>
        <w:spacing w:line="240" w:lineRule="auto"/>
        <w:ind w:left="1418" w:right="33"/>
        <w:rPr>
          <w:b/>
        </w:rPr>
      </w:pPr>
      <w:proofErr w:type="gramStart"/>
      <w:r w:rsidRPr="001002F7">
        <w:rPr>
          <w:b/>
        </w:rPr>
        <w:t>à</w:t>
      </w:r>
      <w:proofErr w:type="gramEnd"/>
      <w:r w:rsidRPr="001002F7">
        <w:rPr>
          <w:b/>
        </w:rPr>
        <w:t xml:space="preserve"> la célébration du mystère pascal de ton Fils.</w:t>
      </w:r>
    </w:p>
    <w:p w14:paraId="3A6B99F0" w14:textId="5CF04D38" w:rsidR="008B51E3" w:rsidRDefault="001002F7" w:rsidP="001002F7">
      <w:pPr>
        <w:pStyle w:val="Oraison"/>
        <w:spacing w:line="240" w:lineRule="auto"/>
        <w:ind w:left="1418" w:right="33"/>
        <w:rPr>
          <w:b/>
        </w:rPr>
      </w:pPr>
      <w:r w:rsidRPr="001002F7">
        <w:rPr>
          <w:b/>
        </w:rPr>
        <w:t>Lui qui vit et règn</w:t>
      </w:r>
      <w:r>
        <w:rPr>
          <w:b/>
        </w:rPr>
        <w:t>e pour les siècles des siècles</w:t>
      </w:r>
      <w:r w:rsidRPr="001002F7">
        <w:rPr>
          <w:b/>
        </w:rPr>
        <w:t xml:space="preserve">. </w:t>
      </w:r>
      <w:r>
        <w:rPr>
          <w:b/>
        </w:rPr>
        <w:tab/>
        <w:t xml:space="preserve">R/ </w:t>
      </w:r>
      <w:r w:rsidRPr="001002F7">
        <w:rPr>
          <w:b/>
        </w:rPr>
        <w:t>Amen.</w:t>
      </w:r>
    </w:p>
    <w:p w14:paraId="017B3134" w14:textId="04F3A6A5" w:rsidR="001164E9" w:rsidRDefault="001164E9" w:rsidP="007F614F">
      <w:pPr>
        <w:pStyle w:val="Oraison"/>
        <w:spacing w:after="120" w:line="240" w:lineRule="auto"/>
        <w:ind w:left="1418" w:right="33"/>
        <w:rPr>
          <w:b/>
        </w:rPr>
      </w:pPr>
    </w:p>
    <w:p w14:paraId="73275CD7" w14:textId="0D48C832" w:rsidR="001164E9" w:rsidRDefault="001164E9" w:rsidP="007F614F">
      <w:pPr>
        <w:pStyle w:val="Oraison"/>
        <w:spacing w:after="120" w:line="240" w:lineRule="auto"/>
        <w:ind w:left="1418" w:right="33"/>
        <w:rPr>
          <w:b/>
        </w:rPr>
      </w:pPr>
    </w:p>
    <w:p w14:paraId="3C34DCDD" w14:textId="77777777" w:rsidR="001164E9" w:rsidRDefault="001164E9" w:rsidP="007F614F">
      <w:pPr>
        <w:pStyle w:val="Oraison"/>
        <w:spacing w:after="120" w:line="240" w:lineRule="auto"/>
        <w:ind w:left="1418" w:right="33"/>
        <w:rPr>
          <w:b/>
        </w:rPr>
      </w:pPr>
    </w:p>
    <w:p w14:paraId="4F04760E" w14:textId="77777777" w:rsidR="001164E9" w:rsidRDefault="001164E9" w:rsidP="007F614F">
      <w:pPr>
        <w:pStyle w:val="Oraison"/>
        <w:spacing w:after="120" w:line="240" w:lineRule="auto"/>
        <w:ind w:left="1418" w:right="33"/>
        <w:rPr>
          <w:b/>
        </w:rPr>
      </w:pPr>
    </w:p>
    <w:p w14:paraId="00BD7FF9" w14:textId="77777777" w:rsidR="001164E9" w:rsidRDefault="001164E9" w:rsidP="007F614F">
      <w:pPr>
        <w:pStyle w:val="Oraison"/>
        <w:spacing w:after="120" w:line="240" w:lineRule="auto"/>
        <w:ind w:left="1418" w:right="33"/>
        <w:rPr>
          <w:b/>
        </w:rPr>
      </w:pPr>
    </w:p>
    <w:p w14:paraId="2DB92951" w14:textId="56E00A4B" w:rsidR="008B51E3" w:rsidRPr="001002F7" w:rsidRDefault="001002F7" w:rsidP="001002F7">
      <w:pPr>
        <w:snapToGrid w:val="0"/>
        <w:spacing w:after="120" w:line="240" w:lineRule="auto"/>
        <w:ind w:left="1418" w:hanging="284"/>
        <w:rPr>
          <w:rFonts w:ascii="Times New Roman" w:hAnsi="Times New Roman" w:cs="Times New Roman"/>
          <w:i/>
          <w:iCs/>
          <w:sz w:val="20"/>
          <w:szCs w:val="20"/>
        </w:rPr>
      </w:pPr>
      <w:r w:rsidRPr="001002F7">
        <w:rPr>
          <w:rFonts w:ascii="Times New Roman" w:hAnsi="Times New Roman" w:cs="Times New Roman"/>
          <w:i/>
          <w:iCs/>
          <w:sz w:val="20"/>
          <w:szCs w:val="20"/>
        </w:rPr>
        <w:lastRenderedPageBreak/>
        <w:t>Ou bien l</w:t>
      </w:r>
      <w:r w:rsidR="008B51E3" w:rsidRPr="008B51E3">
        <w:rPr>
          <w:rFonts w:ascii="Times New Roman" w:hAnsi="Times New Roman" w:cs="Times New Roman"/>
          <w:i/>
          <w:iCs/>
          <w:sz w:val="20"/>
          <w:szCs w:val="20"/>
        </w:rPr>
        <w:t>a 2</w:t>
      </w:r>
      <w:r w:rsidRPr="001002F7">
        <w:rPr>
          <w:rFonts w:ascii="Times New Roman" w:hAnsi="Times New Roman" w:cs="Times New Roman"/>
          <w:i/>
          <w:iCs/>
          <w:sz w:val="20"/>
          <w:szCs w:val="20"/>
          <w:vertAlign w:val="superscript"/>
        </w:rPr>
        <w:t>e</w:t>
      </w:r>
      <w:r>
        <w:rPr>
          <w:rFonts w:ascii="Times New Roman" w:hAnsi="Times New Roman" w:cs="Times New Roman"/>
          <w:i/>
          <w:iCs/>
          <w:sz w:val="20"/>
          <w:szCs w:val="20"/>
        </w:rPr>
        <w:t xml:space="preserve"> </w:t>
      </w:r>
      <w:r w:rsidR="008B51E3" w:rsidRPr="008B51E3">
        <w:rPr>
          <w:rFonts w:ascii="Times New Roman" w:hAnsi="Times New Roman" w:cs="Times New Roman"/>
          <w:i/>
          <w:iCs/>
          <w:sz w:val="20"/>
          <w:szCs w:val="20"/>
        </w:rPr>
        <w:t xml:space="preserve">de la célébration du </w:t>
      </w:r>
      <w:r w:rsidR="00C11652">
        <w:rPr>
          <w:rFonts w:ascii="Times New Roman" w:hAnsi="Times New Roman" w:cs="Times New Roman"/>
          <w:i/>
          <w:iCs/>
          <w:sz w:val="20"/>
          <w:szCs w:val="20"/>
        </w:rPr>
        <w:t>m</w:t>
      </w:r>
      <w:r w:rsidR="008B51E3" w:rsidRPr="008B51E3">
        <w:rPr>
          <w:rFonts w:ascii="Times New Roman" w:hAnsi="Times New Roman" w:cs="Times New Roman"/>
          <w:i/>
          <w:iCs/>
          <w:sz w:val="20"/>
          <w:szCs w:val="20"/>
        </w:rPr>
        <w:t>ercredi des Cendres (</w:t>
      </w:r>
      <w:r w:rsidR="008B51E3">
        <w:rPr>
          <w:rFonts w:ascii="Times New Roman" w:hAnsi="Times New Roman" w:cs="Times New Roman"/>
          <w:i/>
          <w:iCs/>
          <w:sz w:val="20"/>
          <w:szCs w:val="20"/>
        </w:rPr>
        <w:t xml:space="preserve">Missel, p. </w:t>
      </w:r>
      <w:r>
        <w:rPr>
          <w:rFonts w:ascii="Times New Roman" w:hAnsi="Times New Roman" w:cs="Times New Roman"/>
          <w:i/>
          <w:iCs/>
          <w:sz w:val="20"/>
          <w:szCs w:val="20"/>
        </w:rPr>
        <w:t>81</w:t>
      </w:r>
      <w:r w:rsidR="008B51E3" w:rsidRPr="008B51E3">
        <w:rPr>
          <w:rFonts w:ascii="Times New Roman" w:hAnsi="Times New Roman" w:cs="Times New Roman"/>
          <w:i/>
          <w:iCs/>
          <w:sz w:val="20"/>
          <w:szCs w:val="20"/>
        </w:rPr>
        <w:t>)</w:t>
      </w:r>
    </w:p>
    <w:p w14:paraId="35E4D0DF" w14:textId="77777777" w:rsidR="001164E9" w:rsidRDefault="001164E9" w:rsidP="001002F7">
      <w:pPr>
        <w:pStyle w:val="Oraison"/>
        <w:spacing w:line="240" w:lineRule="auto"/>
        <w:ind w:left="1418" w:right="33"/>
        <w:rPr>
          <w:b/>
        </w:rPr>
      </w:pPr>
    </w:p>
    <w:p w14:paraId="6F66F97C" w14:textId="2D0863AE" w:rsidR="001002F7" w:rsidRPr="001002F7" w:rsidRDefault="001002F7" w:rsidP="001002F7">
      <w:pPr>
        <w:pStyle w:val="Oraison"/>
        <w:spacing w:line="240" w:lineRule="auto"/>
        <w:ind w:left="1418" w:right="33"/>
        <w:rPr>
          <w:b/>
        </w:rPr>
      </w:pPr>
      <w:bookmarkStart w:id="0" w:name="_GoBack"/>
      <w:bookmarkEnd w:id="0"/>
      <w:r w:rsidRPr="001002F7">
        <w:rPr>
          <w:b/>
        </w:rPr>
        <w:t>Seigneur Dieu,</w:t>
      </w:r>
    </w:p>
    <w:p w14:paraId="5C7DF3FE" w14:textId="77777777" w:rsidR="001002F7" w:rsidRPr="001002F7" w:rsidRDefault="001002F7" w:rsidP="001002F7">
      <w:pPr>
        <w:pStyle w:val="Oraison"/>
        <w:spacing w:line="240" w:lineRule="auto"/>
        <w:ind w:left="1418" w:right="33"/>
        <w:rPr>
          <w:b/>
        </w:rPr>
      </w:pPr>
      <w:proofErr w:type="gramStart"/>
      <w:r w:rsidRPr="001002F7">
        <w:rPr>
          <w:b/>
        </w:rPr>
        <w:t>toi</w:t>
      </w:r>
      <w:proofErr w:type="gramEnd"/>
      <w:r w:rsidRPr="001002F7">
        <w:rPr>
          <w:b/>
        </w:rPr>
        <w:t xml:space="preserve"> qui ne veux pas la mort des pécheurs mais leur conversion,</w:t>
      </w:r>
    </w:p>
    <w:p w14:paraId="6706517B" w14:textId="2E154675" w:rsidR="001002F7" w:rsidRPr="001002F7" w:rsidRDefault="001002F7" w:rsidP="001002F7">
      <w:pPr>
        <w:pStyle w:val="Oraison"/>
        <w:spacing w:line="240" w:lineRule="auto"/>
        <w:ind w:left="1418" w:right="33"/>
        <w:rPr>
          <w:b/>
        </w:rPr>
      </w:pPr>
      <w:proofErr w:type="gramStart"/>
      <w:r>
        <w:rPr>
          <w:b/>
        </w:rPr>
        <w:t>exauce</w:t>
      </w:r>
      <w:proofErr w:type="gramEnd"/>
      <w:r>
        <w:rPr>
          <w:b/>
        </w:rPr>
        <w:t xml:space="preserve"> avec bonté notre prière, </w:t>
      </w:r>
    </w:p>
    <w:p w14:paraId="7870BF56" w14:textId="77777777" w:rsidR="001002F7" w:rsidRPr="001002F7" w:rsidRDefault="001002F7" w:rsidP="001002F7">
      <w:pPr>
        <w:pStyle w:val="Oraison"/>
        <w:spacing w:line="240" w:lineRule="auto"/>
        <w:ind w:left="1418" w:right="33"/>
        <w:rPr>
          <w:b/>
        </w:rPr>
      </w:pPr>
      <w:proofErr w:type="gramStart"/>
      <w:r w:rsidRPr="001002F7">
        <w:rPr>
          <w:b/>
        </w:rPr>
        <w:t>dans</w:t>
      </w:r>
      <w:proofErr w:type="gramEnd"/>
      <w:r w:rsidRPr="001002F7">
        <w:rPr>
          <w:b/>
        </w:rPr>
        <w:t xml:space="preserve"> ta tendresse, bénis les cendres dont nous serons marqués</w:t>
      </w:r>
    </w:p>
    <w:p w14:paraId="1869366A" w14:textId="77777777" w:rsidR="001002F7" w:rsidRPr="001002F7" w:rsidRDefault="001002F7" w:rsidP="001002F7">
      <w:pPr>
        <w:pStyle w:val="Oraison"/>
        <w:spacing w:line="240" w:lineRule="auto"/>
        <w:ind w:left="1418" w:right="33"/>
        <w:rPr>
          <w:b/>
        </w:rPr>
      </w:pPr>
      <w:proofErr w:type="gramStart"/>
      <w:r w:rsidRPr="001002F7">
        <w:rPr>
          <w:b/>
        </w:rPr>
        <w:t>en</w:t>
      </w:r>
      <w:proofErr w:type="gramEnd"/>
      <w:r w:rsidRPr="001002F7">
        <w:rPr>
          <w:b/>
        </w:rPr>
        <w:t xml:space="preserve"> reconnaissant que nous sommes poussière et cendre</w:t>
      </w:r>
    </w:p>
    <w:p w14:paraId="175930D7" w14:textId="4A6CF402" w:rsidR="001002F7" w:rsidRPr="001002F7" w:rsidRDefault="001002F7" w:rsidP="001002F7">
      <w:pPr>
        <w:pStyle w:val="Oraison"/>
        <w:spacing w:line="240" w:lineRule="auto"/>
        <w:ind w:left="1418" w:right="33"/>
        <w:rPr>
          <w:b/>
        </w:rPr>
      </w:pPr>
      <w:proofErr w:type="gramStart"/>
      <w:r>
        <w:rPr>
          <w:b/>
        </w:rPr>
        <w:t>e</w:t>
      </w:r>
      <w:r w:rsidRPr="001002F7">
        <w:rPr>
          <w:b/>
        </w:rPr>
        <w:t>t</w:t>
      </w:r>
      <w:proofErr w:type="gramEnd"/>
      <w:r w:rsidRPr="001002F7">
        <w:rPr>
          <w:b/>
        </w:rPr>
        <w:t xml:space="preserve"> </w:t>
      </w:r>
      <w:r>
        <w:rPr>
          <w:b/>
        </w:rPr>
        <w:t xml:space="preserve">devons retourner en poussière. </w:t>
      </w:r>
    </w:p>
    <w:p w14:paraId="53B361A6" w14:textId="77777777" w:rsidR="001002F7" w:rsidRPr="001002F7" w:rsidRDefault="001002F7" w:rsidP="001002F7">
      <w:pPr>
        <w:pStyle w:val="Oraison"/>
        <w:spacing w:line="240" w:lineRule="auto"/>
        <w:ind w:left="1418" w:right="33"/>
        <w:rPr>
          <w:b/>
        </w:rPr>
      </w:pPr>
      <w:r w:rsidRPr="001002F7">
        <w:rPr>
          <w:b/>
        </w:rPr>
        <w:t>En nous appliquant à observer le Carême,</w:t>
      </w:r>
    </w:p>
    <w:p w14:paraId="23B60A54" w14:textId="516C7715" w:rsidR="001002F7" w:rsidRPr="001002F7" w:rsidRDefault="001002F7" w:rsidP="001002F7">
      <w:pPr>
        <w:pStyle w:val="Oraison"/>
        <w:spacing w:line="240" w:lineRule="auto"/>
        <w:ind w:left="1418" w:right="33"/>
        <w:rPr>
          <w:b/>
        </w:rPr>
      </w:pPr>
      <w:proofErr w:type="gramStart"/>
      <w:r>
        <w:rPr>
          <w:b/>
        </w:rPr>
        <w:t>p</w:t>
      </w:r>
      <w:r w:rsidRPr="001002F7">
        <w:rPr>
          <w:b/>
        </w:rPr>
        <w:t>uissions</w:t>
      </w:r>
      <w:proofErr w:type="gramEnd"/>
      <w:r w:rsidRPr="001002F7">
        <w:rPr>
          <w:b/>
        </w:rPr>
        <w:t>-nous o</w:t>
      </w:r>
      <w:r>
        <w:rPr>
          <w:b/>
        </w:rPr>
        <w:t xml:space="preserve">btenir le pardon de nos péchés </w:t>
      </w:r>
    </w:p>
    <w:p w14:paraId="19B6F702" w14:textId="77777777" w:rsidR="001002F7" w:rsidRPr="001002F7" w:rsidRDefault="001002F7" w:rsidP="001002F7">
      <w:pPr>
        <w:pStyle w:val="Oraison"/>
        <w:spacing w:line="240" w:lineRule="auto"/>
        <w:ind w:left="1418" w:right="33"/>
        <w:rPr>
          <w:b/>
        </w:rPr>
      </w:pPr>
      <w:proofErr w:type="gramStart"/>
      <w:r w:rsidRPr="001002F7">
        <w:rPr>
          <w:b/>
        </w:rPr>
        <w:t>et</w:t>
      </w:r>
      <w:proofErr w:type="gramEnd"/>
      <w:r w:rsidRPr="001002F7">
        <w:rPr>
          <w:b/>
        </w:rPr>
        <w:t xml:space="preserve"> vivre de la vie nouvelle</w:t>
      </w:r>
    </w:p>
    <w:p w14:paraId="1B2ECDF0" w14:textId="77777777" w:rsidR="001002F7" w:rsidRPr="001002F7" w:rsidRDefault="001002F7" w:rsidP="001002F7">
      <w:pPr>
        <w:pStyle w:val="Oraison"/>
        <w:spacing w:line="240" w:lineRule="auto"/>
        <w:ind w:left="1418" w:right="33"/>
        <w:rPr>
          <w:b/>
        </w:rPr>
      </w:pPr>
      <w:proofErr w:type="gramStart"/>
      <w:r w:rsidRPr="001002F7">
        <w:rPr>
          <w:b/>
        </w:rPr>
        <w:t>à</w:t>
      </w:r>
      <w:proofErr w:type="gramEnd"/>
      <w:r w:rsidRPr="001002F7">
        <w:rPr>
          <w:b/>
        </w:rPr>
        <w:t xml:space="preserve"> l’image de ton Fils ressuscité.</w:t>
      </w:r>
    </w:p>
    <w:p w14:paraId="17A9B3A5" w14:textId="2B88BC40" w:rsidR="001002F7" w:rsidRDefault="001002F7" w:rsidP="001002F7">
      <w:pPr>
        <w:pStyle w:val="Oraison"/>
        <w:spacing w:line="240" w:lineRule="auto"/>
        <w:ind w:left="1418" w:right="33"/>
        <w:rPr>
          <w:b/>
        </w:rPr>
      </w:pPr>
      <w:r w:rsidRPr="001002F7">
        <w:rPr>
          <w:b/>
        </w:rPr>
        <w:t>Lui qui vit et règne pour les siècles des siècles.</w:t>
      </w:r>
      <w:r>
        <w:rPr>
          <w:b/>
        </w:rPr>
        <w:t xml:space="preserve"> </w:t>
      </w:r>
      <w:r>
        <w:rPr>
          <w:b/>
        </w:rPr>
        <w:tab/>
        <w:t xml:space="preserve">R/ </w:t>
      </w:r>
      <w:r w:rsidRPr="001002F7">
        <w:rPr>
          <w:b/>
        </w:rPr>
        <w:t>Amen.</w:t>
      </w:r>
    </w:p>
    <w:p w14:paraId="2CCE7700" w14:textId="77777777" w:rsidR="008B51E3" w:rsidRPr="00F8723E" w:rsidRDefault="008B51E3" w:rsidP="00D7527B">
      <w:pPr>
        <w:pBdr>
          <w:bottom w:val="single" w:sz="4" w:space="1" w:color="auto"/>
        </w:pBdr>
        <w:spacing w:before="240" w:after="120" w:line="240" w:lineRule="auto"/>
        <w:ind w:left="284"/>
        <w:rPr>
          <w:rFonts w:ascii="Arial" w:eastAsia="Times New Roman" w:hAnsi="Arial" w:cs="Arial"/>
          <w:color w:val="7030A0"/>
          <w:sz w:val="24"/>
          <w:szCs w:val="24"/>
          <w:lang w:eastAsia="fr-FR"/>
        </w:rPr>
      </w:pPr>
      <w:r w:rsidRPr="00F8723E">
        <w:rPr>
          <w:rFonts w:ascii="Arial" w:eastAsia="Times New Roman" w:hAnsi="Arial" w:cs="Arial"/>
          <w:color w:val="7030A0"/>
          <w:sz w:val="24"/>
          <w:szCs w:val="24"/>
          <w:lang w:eastAsia="fr-FR"/>
        </w:rPr>
        <w:t>Imposition des cendres</w:t>
      </w:r>
    </w:p>
    <w:p w14:paraId="265C1653" w14:textId="77777777" w:rsidR="00D7527B" w:rsidRPr="00D7527B" w:rsidRDefault="00D7527B" w:rsidP="00D7527B">
      <w:pPr>
        <w:spacing w:after="120" w:line="240" w:lineRule="auto"/>
        <w:ind w:left="284"/>
        <w:jc w:val="both"/>
        <w:rPr>
          <w:rFonts w:ascii="Times New Roman" w:hAnsi="Times New Roman" w:cs="Times New Roman"/>
          <w:i/>
          <w:sz w:val="20"/>
          <w:szCs w:val="20"/>
        </w:rPr>
      </w:pPr>
      <w:r w:rsidRPr="00D7527B">
        <w:rPr>
          <w:rFonts w:ascii="Times New Roman" w:hAnsi="Times New Roman" w:cs="Times New Roman"/>
          <w:i/>
          <w:sz w:val="20"/>
          <w:szCs w:val="20"/>
        </w:rPr>
        <w:t>« Les cendres mettent en lumière le néant qui se cache derrière la recherche effrénée des récompenses mondaines. Elles nous rappellent que la mondanité est comme de la poussière emportée par le vent. Sœurs, frères, nous ne sommes pas dans le monde au gré du vent ; notre cœur a soif d’éternité. Le Carême est un temps donné par le Seigneur pour revivre, pour être soignés intérieurement et pour marcher vers la Pâque, vers ce qui ne passe pas, vers la </w:t>
      </w:r>
      <w:r w:rsidRPr="00D7527B">
        <w:rPr>
          <w:rFonts w:ascii="Times New Roman" w:hAnsi="Times New Roman" w:cs="Times New Roman"/>
          <w:i/>
          <w:iCs/>
          <w:sz w:val="20"/>
          <w:szCs w:val="20"/>
        </w:rPr>
        <w:t>récompense auprès du Père</w:t>
      </w:r>
      <w:r w:rsidRPr="00D7527B">
        <w:rPr>
          <w:rFonts w:ascii="Times New Roman" w:hAnsi="Times New Roman" w:cs="Times New Roman"/>
          <w:i/>
          <w:sz w:val="20"/>
          <w:szCs w:val="20"/>
        </w:rPr>
        <w:t>. C’est un chemin de guérison, non pas pour tout changer du jour au lendemain, mais pour vivre chaque jour dans un esprit nouveau, avec un style différent. C’est à cela que servent la prière, la charité et le jeûne : purifiés par les cendres du Carême, purifiés de l’hypocrisie de l’apparence, ils retrouvent toute leur force et régénèrent un rapport vivant avec Dieu, avec les frères et avec soi-même. »</w:t>
      </w:r>
    </w:p>
    <w:p w14:paraId="032122A2" w14:textId="6C38AA9D" w:rsidR="00D07631" w:rsidRPr="00D7527B" w:rsidRDefault="00D07631" w:rsidP="00D7527B">
      <w:pPr>
        <w:spacing w:after="120" w:line="240" w:lineRule="auto"/>
        <w:ind w:left="284"/>
        <w:jc w:val="right"/>
        <w:rPr>
          <w:rFonts w:ascii="Times New Roman" w:eastAsia="Times New Roman" w:hAnsi="Times New Roman" w:cs="Times New Roman"/>
          <w:sz w:val="20"/>
          <w:szCs w:val="20"/>
          <w:lang w:eastAsia="fr-FR"/>
        </w:rPr>
      </w:pPr>
      <w:r w:rsidRPr="00D7527B">
        <w:rPr>
          <w:rFonts w:ascii="Times New Roman" w:eastAsia="Times New Roman" w:hAnsi="Times New Roman" w:cs="Times New Roman"/>
          <w:sz w:val="20"/>
          <w:szCs w:val="20"/>
          <w:lang w:eastAsia="fr-FR"/>
        </w:rPr>
        <w:t>Pape</w:t>
      </w:r>
      <w:r w:rsidR="00D7527B" w:rsidRPr="00D7527B">
        <w:rPr>
          <w:rFonts w:ascii="Times New Roman" w:eastAsia="Times New Roman" w:hAnsi="Times New Roman" w:cs="Times New Roman"/>
          <w:sz w:val="20"/>
          <w:szCs w:val="20"/>
          <w:lang w:eastAsia="fr-FR"/>
        </w:rPr>
        <w:t xml:space="preserve"> François</w:t>
      </w:r>
      <w:r w:rsidR="00D7527B">
        <w:rPr>
          <w:rFonts w:ascii="Times New Roman" w:eastAsia="Times New Roman" w:hAnsi="Times New Roman" w:cs="Times New Roman"/>
          <w:smallCaps/>
          <w:sz w:val="20"/>
          <w:szCs w:val="20"/>
          <w:lang w:eastAsia="fr-FR"/>
        </w:rPr>
        <w:t xml:space="preserve">, </w:t>
      </w:r>
      <w:r w:rsidR="00D7527B" w:rsidRPr="00D7527B">
        <w:rPr>
          <w:rFonts w:ascii="Times New Roman" w:eastAsia="Times New Roman" w:hAnsi="Times New Roman" w:cs="Times New Roman"/>
          <w:i/>
          <w:sz w:val="20"/>
          <w:szCs w:val="20"/>
          <w:lang w:eastAsia="fr-FR"/>
        </w:rPr>
        <w:t>Homélie du mercredi des Cendres</w:t>
      </w:r>
      <w:r w:rsidR="00D7527B">
        <w:rPr>
          <w:rFonts w:ascii="Times New Roman" w:eastAsia="Times New Roman" w:hAnsi="Times New Roman" w:cs="Times New Roman"/>
          <w:sz w:val="20"/>
          <w:szCs w:val="20"/>
          <w:lang w:eastAsia="fr-FR"/>
        </w:rPr>
        <w:t xml:space="preserve"> du </w:t>
      </w:r>
      <w:r w:rsidR="00D7527B" w:rsidRPr="00D7527B">
        <w:rPr>
          <w:rFonts w:ascii="Times New Roman" w:eastAsia="Times New Roman" w:hAnsi="Times New Roman" w:cs="Times New Roman"/>
          <w:sz w:val="20"/>
          <w:szCs w:val="20"/>
          <w:lang w:eastAsia="fr-FR"/>
        </w:rPr>
        <w:t>2 mars 2022.</w:t>
      </w:r>
    </w:p>
    <w:p w14:paraId="31825EFC" w14:textId="77777777" w:rsidR="00D07631" w:rsidRPr="00AA6A7E" w:rsidRDefault="00D07631" w:rsidP="007F614F">
      <w:pPr>
        <w:spacing w:after="120" w:line="240" w:lineRule="auto"/>
        <w:ind w:left="284"/>
        <w:jc w:val="right"/>
        <w:rPr>
          <w:rFonts w:ascii="Times New Roman" w:eastAsia="Times New Roman" w:hAnsi="Times New Roman" w:cs="Times New Roman"/>
          <w:strike/>
          <w:sz w:val="20"/>
          <w:szCs w:val="20"/>
          <w:lang w:eastAsia="fr-FR"/>
        </w:rPr>
      </w:pPr>
    </w:p>
    <w:p w14:paraId="5FAE89A1" w14:textId="77777777" w:rsidR="00D07631" w:rsidRPr="00754ACC" w:rsidRDefault="00D07631" w:rsidP="007F614F">
      <w:pPr>
        <w:pBdr>
          <w:top w:val="single" w:sz="4" w:space="1" w:color="auto"/>
          <w:left w:val="single" w:sz="4" w:space="4" w:color="auto"/>
          <w:bottom w:val="single" w:sz="4" w:space="1" w:color="auto"/>
          <w:right w:val="single" w:sz="4" w:space="4" w:color="auto"/>
        </w:pBdr>
        <w:spacing w:after="120" w:line="240" w:lineRule="auto"/>
        <w:ind w:left="284"/>
        <w:jc w:val="both"/>
        <w:rPr>
          <w:rFonts w:ascii="Times New Roman" w:eastAsia="Times New Roman" w:hAnsi="Times New Roman" w:cs="Times New Roman"/>
          <w:strike/>
          <w:sz w:val="20"/>
          <w:szCs w:val="20"/>
          <w:lang w:eastAsia="fr-FR"/>
        </w:rPr>
      </w:pPr>
      <w:r w:rsidRPr="00D7527B">
        <w:rPr>
          <w:rFonts w:ascii="Times New Roman" w:eastAsia="Times New Roman" w:hAnsi="Times New Roman" w:cs="Times New Roman"/>
          <w:sz w:val="20"/>
          <w:szCs w:val="20"/>
          <w:lang w:eastAsia="fr-FR"/>
        </w:rPr>
        <w:t>Le geste d’imposition consiste à déposer un peu de cendres sur le haut de la tête du fidèle. Dans ce rite, la tête désigne la totalité de la personne. Déposer les cendres dans les mains n’est donc pas un geste à retenir.</w:t>
      </w:r>
      <w:r w:rsidRPr="00754ACC">
        <w:rPr>
          <w:rFonts w:ascii="Times New Roman" w:eastAsia="Times New Roman" w:hAnsi="Times New Roman" w:cs="Times New Roman"/>
          <w:strike/>
          <w:sz w:val="20"/>
          <w:szCs w:val="20"/>
          <w:lang w:eastAsia="fr-FR"/>
        </w:rPr>
        <w:t xml:space="preserve"> </w:t>
      </w:r>
    </w:p>
    <w:p w14:paraId="29902BA2" w14:textId="109A110C" w:rsidR="00D07631" w:rsidRPr="00D7527B" w:rsidRDefault="00D07631" w:rsidP="007F614F">
      <w:pPr>
        <w:pBdr>
          <w:top w:val="single" w:sz="4" w:space="1" w:color="auto"/>
          <w:left w:val="single" w:sz="4" w:space="4" w:color="auto"/>
          <w:bottom w:val="single" w:sz="4" w:space="1" w:color="auto"/>
          <w:right w:val="single" w:sz="4" w:space="4" w:color="auto"/>
        </w:pBdr>
        <w:spacing w:after="120" w:line="240" w:lineRule="auto"/>
        <w:ind w:left="284"/>
        <w:jc w:val="both"/>
        <w:rPr>
          <w:rFonts w:ascii="Times New Roman" w:eastAsia="Times New Roman" w:hAnsi="Times New Roman" w:cs="Times New Roman"/>
          <w:sz w:val="20"/>
          <w:szCs w:val="20"/>
          <w:lang w:eastAsia="fr-FR"/>
        </w:rPr>
      </w:pPr>
      <w:r w:rsidRPr="00D7527B">
        <w:rPr>
          <w:rFonts w:ascii="Times New Roman" w:eastAsia="Times New Roman" w:hAnsi="Times New Roman" w:cs="Times New Roman"/>
          <w:b/>
          <w:sz w:val="20"/>
          <w:szCs w:val="20"/>
          <w:lang w:eastAsia="fr-FR"/>
        </w:rPr>
        <w:t xml:space="preserve">Rappel </w:t>
      </w:r>
      <w:r w:rsidRPr="00D7527B">
        <w:rPr>
          <w:rFonts w:ascii="Times New Roman" w:eastAsia="Times New Roman" w:hAnsi="Times New Roman" w:cs="Times New Roman"/>
          <w:sz w:val="20"/>
          <w:szCs w:val="20"/>
          <w:lang w:eastAsia="fr-FR"/>
        </w:rPr>
        <w:t>: les cendres peuvent être imposées par des laïcs, en cas de grande assemblée</w:t>
      </w:r>
      <w:r w:rsidR="004D2332" w:rsidRPr="00D7527B">
        <w:t xml:space="preserve"> </w:t>
      </w:r>
      <w:r w:rsidR="004D2332" w:rsidRPr="00D7527B">
        <w:rPr>
          <w:rFonts w:ascii="Times New Roman" w:eastAsia="Times New Roman" w:hAnsi="Times New Roman" w:cs="Times New Roman"/>
          <w:sz w:val="20"/>
          <w:szCs w:val="20"/>
          <w:lang w:eastAsia="fr-FR"/>
        </w:rPr>
        <w:t>ou en l’absence d’un prêtre ou d’un diacre</w:t>
      </w:r>
      <w:r w:rsidRPr="00D7527B">
        <w:rPr>
          <w:rFonts w:ascii="Times New Roman" w:eastAsia="Times New Roman" w:hAnsi="Times New Roman" w:cs="Times New Roman"/>
          <w:sz w:val="20"/>
          <w:szCs w:val="20"/>
          <w:lang w:eastAsia="fr-FR"/>
        </w:rPr>
        <w:t>. Ceux qui vont imposer les cendres en seront d’abord marqués, le prêtre y compris.</w:t>
      </w:r>
    </w:p>
    <w:p w14:paraId="1432EF20" w14:textId="48A76E39" w:rsidR="00347091" w:rsidRDefault="00511E4B" w:rsidP="007F614F">
      <w:pPr>
        <w:spacing w:after="12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D</w:t>
      </w:r>
      <w:r w:rsidR="00EB58CC">
        <w:rPr>
          <w:rFonts w:ascii="Times New Roman" w:eastAsia="Times New Roman" w:hAnsi="Times New Roman" w:cs="Times New Roman"/>
          <w:sz w:val="20"/>
          <w:szCs w:val="20"/>
          <w:lang w:eastAsia="fr-FR"/>
        </w:rPr>
        <w:t>eux formules</w:t>
      </w:r>
      <w:r>
        <w:rPr>
          <w:rFonts w:ascii="Times New Roman" w:eastAsia="Times New Roman" w:hAnsi="Times New Roman" w:cs="Times New Roman"/>
          <w:sz w:val="20"/>
          <w:szCs w:val="20"/>
          <w:lang w:eastAsia="fr-FR"/>
        </w:rPr>
        <w:t xml:space="preserve"> sont proposées au choix</w:t>
      </w:r>
      <w:r w:rsidR="00C00CD1">
        <w:rPr>
          <w:rFonts w:ascii="Times New Roman" w:eastAsia="Times New Roman" w:hAnsi="Times New Roman" w:cs="Times New Roman"/>
          <w:sz w:val="20"/>
          <w:szCs w:val="20"/>
          <w:lang w:eastAsia="fr-FR"/>
        </w:rPr>
        <w:t xml:space="preserve"> (Missel p. 81)</w:t>
      </w:r>
      <w:r w:rsidR="00EB58CC">
        <w:rPr>
          <w:rFonts w:ascii="Times New Roman" w:eastAsia="Times New Roman" w:hAnsi="Times New Roman" w:cs="Times New Roman"/>
          <w:sz w:val="20"/>
          <w:szCs w:val="20"/>
          <w:lang w:eastAsia="fr-FR"/>
        </w:rPr>
        <w:t> :</w:t>
      </w:r>
    </w:p>
    <w:p w14:paraId="3B214131" w14:textId="684C96F7" w:rsidR="00EB58CC" w:rsidRDefault="00EB58CC" w:rsidP="00031C74">
      <w:pPr>
        <w:spacing w:after="120" w:line="240" w:lineRule="auto"/>
        <w:ind w:left="1701"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 xml:space="preserve">Convertissez-vous </w:t>
      </w:r>
      <w:r>
        <w:rPr>
          <w:rFonts w:ascii="Times New Roman" w:eastAsia="Times New Roman" w:hAnsi="Times New Roman" w:cs="Times New Roman"/>
          <w:b/>
          <w:bCs/>
          <w:sz w:val="20"/>
          <w:szCs w:val="20"/>
          <w:lang w:eastAsia="fr-FR"/>
        </w:rPr>
        <w:br/>
        <w:t>et croyez à l’Évangile.</w:t>
      </w:r>
    </w:p>
    <w:p w14:paraId="346687B6" w14:textId="77777777" w:rsidR="00816C4A" w:rsidRDefault="00816C4A" w:rsidP="00031C74">
      <w:pPr>
        <w:spacing w:after="120" w:line="240" w:lineRule="auto"/>
        <w:ind w:left="1701" w:right="33"/>
        <w:rPr>
          <w:rFonts w:ascii="Times New Roman" w:eastAsia="Times New Roman" w:hAnsi="Times New Roman" w:cs="Times New Roman"/>
          <w:b/>
          <w:bCs/>
          <w:sz w:val="20"/>
          <w:szCs w:val="20"/>
          <w:lang w:eastAsia="fr-FR"/>
        </w:rPr>
      </w:pPr>
    </w:p>
    <w:p w14:paraId="0CF9E16C" w14:textId="3C481551" w:rsidR="00EB58CC" w:rsidRPr="00EB58CC" w:rsidRDefault="0098377D" w:rsidP="00031C74">
      <w:pPr>
        <w:spacing w:after="120" w:line="240" w:lineRule="auto"/>
        <w:ind w:left="1701"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 xml:space="preserve">Souviens-toi que tu es </w:t>
      </w:r>
      <w:r w:rsidR="00DE20FF">
        <w:rPr>
          <w:rFonts w:ascii="Times New Roman" w:eastAsia="Times New Roman" w:hAnsi="Times New Roman" w:cs="Times New Roman"/>
          <w:b/>
          <w:bCs/>
          <w:sz w:val="20"/>
          <w:szCs w:val="20"/>
          <w:lang w:eastAsia="fr-FR"/>
        </w:rPr>
        <w:t>poussière,</w:t>
      </w:r>
      <w:r>
        <w:rPr>
          <w:rFonts w:ascii="Times New Roman" w:eastAsia="Times New Roman" w:hAnsi="Times New Roman" w:cs="Times New Roman"/>
          <w:b/>
          <w:bCs/>
          <w:sz w:val="20"/>
          <w:szCs w:val="20"/>
          <w:lang w:eastAsia="fr-FR"/>
        </w:rPr>
        <w:br/>
        <w:t>et que tu retourneras en poussière.</w:t>
      </w:r>
    </w:p>
    <w:p w14:paraId="49CC593C" w14:textId="52439C59" w:rsidR="00A27AC2" w:rsidRPr="00C11652" w:rsidRDefault="00BA4756" w:rsidP="007F614F">
      <w:pPr>
        <w:spacing w:after="120" w:line="240" w:lineRule="auto"/>
        <w:ind w:left="284"/>
        <w:jc w:val="both"/>
        <w:rPr>
          <w:rFonts w:ascii="Times New Roman" w:eastAsia="Times New Roman" w:hAnsi="Times New Roman" w:cs="Times New Roman"/>
          <w:sz w:val="20"/>
          <w:szCs w:val="20"/>
          <w:lang w:eastAsia="fr-FR"/>
        </w:rPr>
      </w:pPr>
      <w:r w:rsidRPr="00C11652">
        <w:rPr>
          <w:rFonts w:ascii="Times New Roman" w:eastAsia="Times New Roman" w:hAnsi="Times New Roman" w:cs="Times New Roman"/>
          <w:sz w:val="20"/>
          <w:szCs w:val="20"/>
          <w:lang w:eastAsia="fr-FR"/>
        </w:rPr>
        <w:t xml:space="preserve">Durant la démarche, </w:t>
      </w:r>
      <w:r w:rsidR="00A27AC2" w:rsidRPr="00C11652">
        <w:rPr>
          <w:rFonts w:ascii="Times New Roman" w:eastAsia="Times New Roman" w:hAnsi="Times New Roman" w:cs="Times New Roman"/>
          <w:sz w:val="20"/>
          <w:szCs w:val="20"/>
          <w:lang w:eastAsia="fr-FR"/>
        </w:rPr>
        <w:t xml:space="preserve">nous vous proposons </w:t>
      </w:r>
      <w:r w:rsidR="00C11652" w:rsidRPr="00C11652">
        <w:rPr>
          <w:rFonts w:ascii="Times New Roman" w:eastAsia="Times New Roman" w:hAnsi="Times New Roman" w:cs="Times New Roman"/>
          <w:sz w:val="20"/>
          <w:szCs w:val="20"/>
          <w:lang w:eastAsia="fr-FR"/>
        </w:rPr>
        <w:t>de chanter</w:t>
      </w:r>
      <w:r w:rsidR="00A27AC2" w:rsidRPr="00C11652">
        <w:rPr>
          <w:rFonts w:ascii="Times New Roman" w:eastAsia="Times New Roman" w:hAnsi="Times New Roman" w:cs="Times New Roman"/>
          <w:sz w:val="20"/>
          <w:szCs w:val="20"/>
          <w:lang w:eastAsia="fr-FR"/>
        </w:rPr>
        <w:t xml:space="preserve"> : </w:t>
      </w:r>
    </w:p>
    <w:p w14:paraId="6C2866EF" w14:textId="2D23453C" w:rsidR="00C11652" w:rsidRDefault="00C11652" w:rsidP="00C11652">
      <w:pPr>
        <w:tabs>
          <w:tab w:val="left" w:pos="2552"/>
          <w:tab w:val="left" w:pos="6521"/>
        </w:tabs>
        <w:spacing w:after="120" w:line="240" w:lineRule="auto"/>
        <w:ind w:left="851"/>
        <w:rPr>
          <w:rFonts w:ascii="Times New Roman" w:eastAsia="Times New Roman" w:hAnsi="Times New Roman" w:cs="Times New Roman"/>
          <w:bCs/>
          <w:sz w:val="20"/>
          <w:szCs w:val="20"/>
          <w:lang w:eastAsia="fr-FR"/>
        </w:rPr>
      </w:pPr>
      <w:r w:rsidRPr="00C11652">
        <w:rPr>
          <w:rFonts w:ascii="Times New Roman" w:eastAsia="Times New Roman" w:hAnsi="Times New Roman" w:cs="Times New Roman"/>
          <w:b/>
          <w:bCs/>
          <w:color w:val="7030A0"/>
          <w:sz w:val="20"/>
          <w:szCs w:val="20"/>
          <w:lang w:eastAsia="fr-FR"/>
        </w:rPr>
        <w:t>GA 162 / G 162</w:t>
      </w:r>
      <w:r w:rsidRPr="00C11652">
        <w:rPr>
          <w:rFonts w:ascii="Times New Roman" w:eastAsia="Times New Roman" w:hAnsi="Times New Roman" w:cs="Times New Roman"/>
          <w:b/>
          <w:bCs/>
          <w:color w:val="7030A0"/>
          <w:sz w:val="20"/>
          <w:szCs w:val="20"/>
          <w:lang w:eastAsia="fr-FR"/>
        </w:rPr>
        <w:tab/>
      </w:r>
      <w:r>
        <w:rPr>
          <w:rFonts w:ascii="Times New Roman" w:eastAsia="Times New Roman" w:hAnsi="Times New Roman" w:cs="Times New Roman"/>
          <w:b/>
          <w:bCs/>
          <w:sz w:val="20"/>
          <w:szCs w:val="20"/>
          <w:lang w:eastAsia="fr-FR"/>
        </w:rPr>
        <w:t xml:space="preserve">Changez vos cœurs </w:t>
      </w:r>
      <w:r>
        <w:rPr>
          <w:rFonts w:ascii="Times New Roman" w:eastAsia="Times New Roman" w:hAnsi="Times New Roman" w:cs="Times New Roman"/>
          <w:b/>
          <w:bCs/>
          <w:sz w:val="20"/>
          <w:szCs w:val="20"/>
          <w:lang w:eastAsia="fr-FR"/>
        </w:rPr>
        <w:tab/>
      </w:r>
      <w:r w:rsidRPr="00C11652">
        <w:rPr>
          <w:rFonts w:ascii="Times New Roman" w:eastAsia="Times New Roman" w:hAnsi="Times New Roman" w:cs="Times New Roman"/>
          <w:bCs/>
          <w:sz w:val="20"/>
          <w:szCs w:val="20"/>
          <w:lang w:eastAsia="fr-FR"/>
        </w:rPr>
        <w:t>CNA 415 / Signes Musiques n°60</w:t>
      </w:r>
    </w:p>
    <w:p w14:paraId="3D23DEF8" w14:textId="7AFC19E8" w:rsidR="00C11652" w:rsidRPr="00C11652" w:rsidRDefault="00C11652" w:rsidP="00C11652">
      <w:pPr>
        <w:tabs>
          <w:tab w:val="left" w:pos="2552"/>
          <w:tab w:val="left" w:pos="6521"/>
        </w:tabs>
        <w:spacing w:after="120" w:line="240" w:lineRule="auto"/>
        <w:ind w:left="851"/>
        <w:rPr>
          <w:rFonts w:ascii="Times New Roman" w:eastAsia="Times New Roman" w:hAnsi="Times New Roman" w:cs="Times New Roman"/>
          <w:bCs/>
          <w:sz w:val="20"/>
          <w:szCs w:val="20"/>
          <w:lang w:eastAsia="fr-FR"/>
        </w:rPr>
      </w:pPr>
      <w:r>
        <w:rPr>
          <w:rFonts w:ascii="Times New Roman" w:eastAsia="Times New Roman" w:hAnsi="Times New Roman" w:cs="Times New Roman"/>
          <w:b/>
          <w:bCs/>
          <w:color w:val="7030A0"/>
          <w:sz w:val="20"/>
          <w:szCs w:val="20"/>
          <w:lang w:eastAsia="fr-FR"/>
        </w:rPr>
        <w:t>GC 55-50</w:t>
      </w:r>
      <w:r>
        <w:rPr>
          <w:rFonts w:ascii="Times New Roman" w:eastAsia="Times New Roman" w:hAnsi="Times New Roman" w:cs="Times New Roman"/>
          <w:b/>
          <w:bCs/>
          <w:color w:val="7030A0"/>
          <w:sz w:val="20"/>
          <w:szCs w:val="20"/>
          <w:lang w:eastAsia="fr-FR"/>
        </w:rPr>
        <w:tab/>
      </w:r>
      <w:r>
        <w:rPr>
          <w:rFonts w:ascii="Times New Roman" w:eastAsia="Times New Roman" w:hAnsi="Times New Roman" w:cs="Times New Roman"/>
          <w:b/>
          <w:bCs/>
          <w:sz w:val="20"/>
          <w:szCs w:val="20"/>
          <w:lang w:eastAsia="fr-FR"/>
        </w:rPr>
        <w:t>Litanie pénitentielle, Seigneur, prends pitié</w:t>
      </w:r>
      <w:r>
        <w:rPr>
          <w:rFonts w:ascii="Times New Roman" w:eastAsia="Times New Roman" w:hAnsi="Times New Roman" w:cs="Times New Roman"/>
          <w:b/>
          <w:bCs/>
          <w:sz w:val="20"/>
          <w:szCs w:val="20"/>
          <w:lang w:eastAsia="fr-FR"/>
        </w:rPr>
        <w:tab/>
      </w:r>
      <w:r w:rsidRPr="00C11652">
        <w:rPr>
          <w:rFonts w:ascii="Times New Roman" w:eastAsia="Times New Roman" w:hAnsi="Times New Roman" w:cs="Times New Roman"/>
          <w:bCs/>
          <w:sz w:val="20"/>
          <w:szCs w:val="20"/>
          <w:lang w:eastAsia="fr-FR"/>
        </w:rPr>
        <w:t>Voix nouvelles n° 57</w:t>
      </w:r>
    </w:p>
    <w:p w14:paraId="4684F41C" w14:textId="3E2FEA87" w:rsidR="001F14A7" w:rsidRPr="00300CB8" w:rsidRDefault="001F14A7" w:rsidP="007F614F">
      <w:pPr>
        <w:pBdr>
          <w:top w:val="single" w:sz="4" w:space="1" w:color="auto"/>
          <w:left w:val="single" w:sz="4" w:space="4" w:color="auto"/>
          <w:bottom w:val="single" w:sz="4" w:space="1" w:color="auto"/>
          <w:right w:val="single" w:sz="4" w:space="4" w:color="auto"/>
        </w:pBdr>
        <w:spacing w:after="120" w:line="240" w:lineRule="auto"/>
        <w:ind w:left="284"/>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Le rite se poursuit par la </w:t>
      </w:r>
      <w:r w:rsidR="0086101A">
        <w:rPr>
          <w:rFonts w:ascii="Times New Roman" w:eastAsia="Times New Roman" w:hAnsi="Times New Roman" w:cs="Times New Roman"/>
          <w:sz w:val="20"/>
          <w:szCs w:val="20"/>
          <w:lang w:eastAsia="fr-FR"/>
        </w:rPr>
        <w:t xml:space="preserve">Prière </w:t>
      </w:r>
      <w:r>
        <w:rPr>
          <w:rFonts w:ascii="Times New Roman" w:eastAsia="Times New Roman" w:hAnsi="Times New Roman" w:cs="Times New Roman"/>
          <w:sz w:val="20"/>
          <w:szCs w:val="20"/>
          <w:lang w:eastAsia="fr-FR"/>
        </w:rPr>
        <w:t>universelle. On ne dit pas le Credo le mercredi des Cendres.</w:t>
      </w:r>
    </w:p>
    <w:p w14:paraId="242348B3" w14:textId="6B4A3436" w:rsidR="008A3EC2" w:rsidRPr="00D26A30" w:rsidRDefault="008A3EC2" w:rsidP="007F614F">
      <w:pPr>
        <w:pBdr>
          <w:bottom w:val="single" w:sz="4" w:space="1" w:color="auto"/>
        </w:pBdr>
        <w:tabs>
          <w:tab w:val="left" w:pos="567"/>
        </w:tabs>
        <w:spacing w:after="120" w:line="240" w:lineRule="auto"/>
        <w:ind w:left="284"/>
        <w:rPr>
          <w:rFonts w:ascii="Arial" w:eastAsia="Times New Roman" w:hAnsi="Arial" w:cs="Arial"/>
          <w:color w:val="7030A0"/>
          <w:sz w:val="24"/>
          <w:szCs w:val="24"/>
          <w:lang w:eastAsia="fr-FR"/>
        </w:rPr>
      </w:pPr>
      <w:r w:rsidRPr="00D26A30">
        <w:rPr>
          <w:rFonts w:ascii="Arial" w:eastAsia="Times New Roman" w:hAnsi="Arial" w:cs="Arial"/>
          <w:color w:val="7030A0"/>
          <w:sz w:val="24"/>
          <w:szCs w:val="24"/>
          <w:lang w:eastAsia="fr-FR"/>
        </w:rPr>
        <w:t xml:space="preserve">Prière universelle </w:t>
      </w:r>
    </w:p>
    <w:p w14:paraId="489B3AFD" w14:textId="11F3B5A5" w:rsidR="00D7527B" w:rsidRDefault="00D7527B" w:rsidP="00D7527B">
      <w:pPr>
        <w:pStyle w:val="Textepuces"/>
        <w:spacing w:after="120"/>
        <w:ind w:left="284" w:firstLine="0"/>
      </w:pPr>
      <w:r>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 Ne prenez pas telles quelles ces intentions rédigées il y a plusieurs mois</w:t>
      </w:r>
      <w:r w:rsidR="0086101A">
        <w:t>.</w:t>
      </w:r>
    </w:p>
    <w:p w14:paraId="5C298A0A" w14:textId="14ACDE41" w:rsidR="00540ED2" w:rsidRPr="0088021E" w:rsidRDefault="0088021E" w:rsidP="007F614F">
      <w:pPr>
        <w:numPr>
          <w:ilvl w:val="0"/>
          <w:numId w:val="5"/>
        </w:numPr>
        <w:spacing w:after="120" w:line="240" w:lineRule="auto"/>
        <w:jc w:val="both"/>
        <w:rPr>
          <w:rFonts w:ascii="Times New Roman" w:eastAsia="SimSun" w:hAnsi="Times New Roman" w:cs="Arial"/>
          <w:b/>
          <w:kern w:val="1"/>
          <w:sz w:val="20"/>
          <w:szCs w:val="20"/>
          <w:lang w:eastAsia="hi-IN" w:bidi="hi-IN"/>
        </w:rPr>
      </w:pPr>
      <w:r>
        <w:rPr>
          <w:rFonts w:ascii="Times New Roman" w:eastAsia="SimSun" w:hAnsi="Times New Roman" w:cs="Arial"/>
          <w:b/>
          <w:bCs/>
          <w:kern w:val="1"/>
          <w:sz w:val="20"/>
          <w:szCs w:val="20"/>
          <w:lang w:eastAsia="hi-IN" w:bidi="hi-IN"/>
        </w:rPr>
        <w:t xml:space="preserve">Introduction : </w:t>
      </w:r>
      <w:r w:rsidR="00DB519B" w:rsidRPr="0088021E">
        <w:rPr>
          <w:rFonts w:ascii="Times New Roman" w:eastAsia="Times New Roman" w:hAnsi="Times New Roman" w:cs="Times New Roman"/>
          <w:b/>
          <w:bCs/>
          <w:sz w:val="20"/>
          <w:szCs w:val="20"/>
          <w:lang w:eastAsia="fr-FR"/>
        </w:rPr>
        <w:t>En ce premier jour du Carême, revenons au Seigneur et prions-</w:t>
      </w:r>
      <w:r w:rsidR="0086101A">
        <w:rPr>
          <w:rFonts w:ascii="Times New Roman" w:eastAsia="Times New Roman" w:hAnsi="Times New Roman" w:cs="Times New Roman"/>
          <w:b/>
          <w:bCs/>
          <w:sz w:val="20"/>
          <w:szCs w:val="20"/>
          <w:lang w:eastAsia="fr-FR"/>
        </w:rPr>
        <w:t>l</w:t>
      </w:r>
      <w:r w:rsidR="00DB519B" w:rsidRPr="0088021E">
        <w:rPr>
          <w:rFonts w:ascii="Times New Roman" w:eastAsia="Times New Roman" w:hAnsi="Times New Roman" w:cs="Times New Roman"/>
          <w:b/>
          <w:bCs/>
          <w:sz w:val="20"/>
          <w:szCs w:val="20"/>
          <w:lang w:eastAsia="fr-FR"/>
        </w:rPr>
        <w:t>e avec confiance.</w:t>
      </w:r>
    </w:p>
    <w:p w14:paraId="39238512" w14:textId="19A82135" w:rsidR="0088021E" w:rsidRPr="0088021E" w:rsidRDefault="0088021E" w:rsidP="0088021E">
      <w:pPr>
        <w:spacing w:after="120" w:line="240" w:lineRule="auto"/>
        <w:ind w:left="284"/>
        <w:jc w:val="both"/>
        <w:rPr>
          <w:rFonts w:ascii="Times New Roman" w:hAnsi="Times New Roman" w:cs="Times New Roman"/>
          <w:sz w:val="20"/>
          <w:szCs w:val="20"/>
        </w:rPr>
      </w:pPr>
      <w:r w:rsidRPr="0088021E">
        <w:rPr>
          <w:rFonts w:ascii="Times New Roman" w:hAnsi="Times New Roman" w:cs="Times New Roman"/>
          <w:sz w:val="20"/>
          <w:szCs w:val="20"/>
        </w:rPr>
        <w:t>Pour favoriser une ambiance de prière silencieuse, nous vous proposons de prendre un temps de silence entre chaque intention.</w:t>
      </w:r>
    </w:p>
    <w:p w14:paraId="2F8E8432" w14:textId="51E429C6" w:rsidR="00D04DB7" w:rsidRPr="0088021E" w:rsidRDefault="00F835DE" w:rsidP="007F614F">
      <w:pPr>
        <w:numPr>
          <w:ilvl w:val="0"/>
          <w:numId w:val="5"/>
        </w:numPr>
        <w:spacing w:after="120" w:line="240" w:lineRule="auto"/>
        <w:ind w:left="567" w:hanging="284"/>
        <w:jc w:val="both"/>
        <w:rPr>
          <w:rFonts w:ascii="Times New Roman" w:hAnsi="Times New Roman" w:cs="Times New Roman"/>
          <w:b/>
          <w:sz w:val="20"/>
          <w:szCs w:val="20"/>
        </w:rPr>
      </w:pPr>
      <w:r w:rsidRPr="0088021E">
        <w:rPr>
          <w:rFonts w:ascii="Times New Roman" w:hAnsi="Times New Roman" w:cs="Times New Roman"/>
          <w:b/>
          <w:sz w:val="20"/>
          <w:szCs w:val="20"/>
        </w:rPr>
        <w:t>Pistes pour les intentions :</w:t>
      </w:r>
    </w:p>
    <w:p w14:paraId="23C02854" w14:textId="46D7257A" w:rsidR="0033721A" w:rsidRPr="001C26F4" w:rsidRDefault="0033721A" w:rsidP="001C26F4">
      <w:pPr>
        <w:spacing w:after="120"/>
        <w:ind w:left="708"/>
        <w:rPr>
          <w:rFonts w:ascii="Times New Roman" w:hAnsi="Times New Roman" w:cs="Times New Roman"/>
          <w:i/>
          <w:sz w:val="20"/>
        </w:rPr>
      </w:pPr>
      <w:r w:rsidRPr="001C26F4">
        <w:rPr>
          <w:rFonts w:ascii="Times New Roman" w:hAnsi="Times New Roman" w:cs="Times New Roman"/>
          <w:i/>
          <w:sz w:val="20"/>
        </w:rPr>
        <w:t>« Revenez à moi de tout votre cœur</w:t>
      </w:r>
      <w:r w:rsidR="0086101A">
        <w:rPr>
          <w:rFonts w:ascii="Times New Roman" w:hAnsi="Times New Roman" w:cs="Times New Roman"/>
          <w:i/>
          <w:sz w:val="20"/>
        </w:rPr>
        <w:t>.</w:t>
      </w:r>
      <w:r w:rsidRPr="001C26F4">
        <w:rPr>
          <w:rFonts w:ascii="Times New Roman" w:hAnsi="Times New Roman" w:cs="Times New Roman"/>
          <w:i/>
          <w:sz w:val="20"/>
        </w:rPr>
        <w:t> »</w:t>
      </w:r>
    </w:p>
    <w:p w14:paraId="21D46D5B" w14:textId="5F0E8E07" w:rsidR="00DB519B" w:rsidRPr="0033721A" w:rsidRDefault="001B2B11" w:rsidP="0033721A">
      <w:pPr>
        <w:spacing w:after="120" w:line="240" w:lineRule="auto"/>
        <w:ind w:left="644"/>
        <w:jc w:val="both"/>
        <w:rPr>
          <w:rFonts w:ascii="Times New Roman" w:eastAsia="Times New Roman" w:hAnsi="Times New Roman" w:cs="Times New Roman"/>
          <w:sz w:val="20"/>
          <w:szCs w:val="20"/>
          <w:lang w:eastAsia="fr-FR"/>
        </w:rPr>
      </w:pPr>
      <w:r w:rsidRPr="0033721A">
        <w:rPr>
          <w:rFonts w:ascii="Times New Roman" w:eastAsia="Times New Roman" w:hAnsi="Times New Roman" w:cs="Times New Roman"/>
          <w:sz w:val="20"/>
          <w:szCs w:val="20"/>
          <w:lang w:eastAsia="fr-FR"/>
        </w:rPr>
        <w:lastRenderedPageBreak/>
        <w:t>Dieu notre Père, nous t</w:t>
      </w:r>
      <w:r w:rsidR="00DB519B" w:rsidRPr="0033721A">
        <w:rPr>
          <w:rFonts w:ascii="Times New Roman" w:eastAsia="Times New Roman" w:hAnsi="Times New Roman" w:cs="Times New Roman"/>
          <w:sz w:val="20"/>
          <w:szCs w:val="20"/>
          <w:lang w:eastAsia="fr-FR"/>
        </w:rPr>
        <w:t xml:space="preserve">e prions pour ton Église </w:t>
      </w:r>
      <w:r w:rsidR="0033721A">
        <w:rPr>
          <w:rFonts w:ascii="Times New Roman" w:eastAsia="Times New Roman" w:hAnsi="Times New Roman" w:cs="Times New Roman"/>
          <w:sz w:val="20"/>
          <w:szCs w:val="20"/>
          <w:lang w:eastAsia="fr-FR"/>
        </w:rPr>
        <w:t>qui entre aujourd’hui en Carême. Que chacun de ses membres puisse ouvrir les yeux sur ses fragilités et son besoin du pardon de Dieu. Que chacun reconnaisse ô combien il a besoin de se sentir aim</w:t>
      </w:r>
      <w:r w:rsidR="003A672D">
        <w:rPr>
          <w:rFonts w:ascii="Times New Roman" w:eastAsia="Times New Roman" w:hAnsi="Times New Roman" w:cs="Times New Roman"/>
          <w:sz w:val="20"/>
          <w:szCs w:val="20"/>
          <w:lang w:eastAsia="fr-FR"/>
        </w:rPr>
        <w:t xml:space="preserve">é </w:t>
      </w:r>
      <w:r w:rsidR="0033721A">
        <w:rPr>
          <w:rFonts w:ascii="Times New Roman" w:eastAsia="Times New Roman" w:hAnsi="Times New Roman" w:cs="Times New Roman"/>
          <w:sz w:val="20"/>
          <w:szCs w:val="20"/>
          <w:lang w:eastAsia="fr-FR"/>
        </w:rPr>
        <w:t>pour accomplir le bien.</w:t>
      </w:r>
    </w:p>
    <w:p w14:paraId="329DEA86" w14:textId="4212DE32" w:rsidR="0033721A" w:rsidRDefault="0033721A" w:rsidP="007F614F">
      <w:pPr>
        <w:spacing w:after="120" w:line="240" w:lineRule="auto"/>
        <w:ind w:left="644"/>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(Silence)</w:t>
      </w:r>
    </w:p>
    <w:p w14:paraId="68E2FA08" w14:textId="4C6B83CD" w:rsidR="0033721A" w:rsidRPr="001C26F4" w:rsidRDefault="0033721A" w:rsidP="001C26F4">
      <w:pPr>
        <w:spacing w:after="120"/>
        <w:ind w:left="708"/>
        <w:rPr>
          <w:rFonts w:ascii="Times New Roman" w:hAnsi="Times New Roman" w:cs="Times New Roman"/>
          <w:i/>
          <w:sz w:val="20"/>
        </w:rPr>
      </w:pPr>
      <w:r w:rsidRPr="001C26F4">
        <w:rPr>
          <w:rFonts w:ascii="Times New Roman" w:hAnsi="Times New Roman" w:cs="Times New Roman"/>
          <w:i/>
          <w:sz w:val="20"/>
        </w:rPr>
        <w:t>« Déchirez vos cœurs et non pas vos vêtements</w:t>
      </w:r>
      <w:r w:rsidR="003A672D">
        <w:rPr>
          <w:rFonts w:ascii="Times New Roman" w:hAnsi="Times New Roman" w:cs="Times New Roman"/>
          <w:i/>
          <w:sz w:val="20"/>
        </w:rPr>
        <w:t>.</w:t>
      </w:r>
      <w:r w:rsidRPr="001C26F4">
        <w:rPr>
          <w:rFonts w:ascii="Times New Roman" w:hAnsi="Times New Roman" w:cs="Times New Roman"/>
          <w:i/>
          <w:sz w:val="20"/>
        </w:rPr>
        <w:t xml:space="preserve"> » </w:t>
      </w:r>
    </w:p>
    <w:p w14:paraId="4761366B" w14:textId="4093923D" w:rsidR="00DB519B" w:rsidRPr="0033721A" w:rsidRDefault="001B2B11" w:rsidP="007D5551">
      <w:pPr>
        <w:spacing w:after="120" w:line="240" w:lineRule="auto"/>
        <w:ind w:left="644"/>
        <w:jc w:val="both"/>
        <w:rPr>
          <w:rFonts w:ascii="Times New Roman" w:eastAsia="Times New Roman" w:hAnsi="Times New Roman" w:cs="Times New Roman"/>
          <w:sz w:val="20"/>
          <w:szCs w:val="20"/>
          <w:lang w:eastAsia="fr-FR"/>
        </w:rPr>
      </w:pPr>
      <w:r w:rsidRPr="0033721A">
        <w:rPr>
          <w:rFonts w:ascii="Times New Roman" w:eastAsia="Times New Roman" w:hAnsi="Times New Roman" w:cs="Times New Roman"/>
          <w:sz w:val="20"/>
          <w:szCs w:val="20"/>
          <w:lang w:eastAsia="fr-FR"/>
        </w:rPr>
        <w:t>Dieu notre Père, nous t</w:t>
      </w:r>
      <w:r w:rsidR="00DB519B" w:rsidRPr="0033721A">
        <w:rPr>
          <w:rFonts w:ascii="Times New Roman" w:eastAsia="Times New Roman" w:hAnsi="Times New Roman" w:cs="Times New Roman"/>
          <w:sz w:val="20"/>
          <w:szCs w:val="20"/>
          <w:lang w:eastAsia="fr-FR"/>
        </w:rPr>
        <w:t xml:space="preserve">e prions pour le </w:t>
      </w:r>
      <w:r w:rsidR="003A672D">
        <w:rPr>
          <w:rFonts w:ascii="Times New Roman" w:eastAsia="Times New Roman" w:hAnsi="Times New Roman" w:cs="Times New Roman"/>
          <w:sz w:val="20"/>
          <w:szCs w:val="20"/>
          <w:lang w:eastAsia="fr-FR"/>
        </w:rPr>
        <w:t>m</w:t>
      </w:r>
      <w:r w:rsidR="00DB519B" w:rsidRPr="0033721A">
        <w:rPr>
          <w:rFonts w:ascii="Times New Roman" w:eastAsia="Times New Roman" w:hAnsi="Times New Roman" w:cs="Times New Roman"/>
          <w:sz w:val="20"/>
          <w:szCs w:val="20"/>
          <w:lang w:eastAsia="fr-FR"/>
        </w:rPr>
        <w:t>o</w:t>
      </w:r>
      <w:r w:rsidR="0033721A">
        <w:rPr>
          <w:rFonts w:ascii="Times New Roman" w:eastAsia="Times New Roman" w:hAnsi="Times New Roman" w:cs="Times New Roman"/>
          <w:sz w:val="20"/>
          <w:szCs w:val="20"/>
          <w:lang w:eastAsia="fr-FR"/>
        </w:rPr>
        <w:t xml:space="preserve">nde. </w:t>
      </w:r>
      <w:r w:rsidR="007D5551">
        <w:rPr>
          <w:rFonts w:ascii="Times New Roman" w:eastAsia="Times New Roman" w:hAnsi="Times New Roman" w:cs="Times New Roman"/>
          <w:sz w:val="20"/>
          <w:szCs w:val="20"/>
          <w:lang w:eastAsia="fr-FR"/>
        </w:rPr>
        <w:t>Pour que les dirigeants de tous les pays mais aussi chacun de ses habitants ouvrent leur</w:t>
      </w:r>
      <w:r w:rsidR="003A672D">
        <w:rPr>
          <w:rFonts w:ascii="Times New Roman" w:eastAsia="Times New Roman" w:hAnsi="Times New Roman" w:cs="Times New Roman"/>
          <w:sz w:val="20"/>
          <w:szCs w:val="20"/>
          <w:lang w:eastAsia="fr-FR"/>
        </w:rPr>
        <w:t>s</w:t>
      </w:r>
      <w:r w:rsidR="007D5551">
        <w:rPr>
          <w:rFonts w:ascii="Times New Roman" w:eastAsia="Times New Roman" w:hAnsi="Times New Roman" w:cs="Times New Roman"/>
          <w:sz w:val="20"/>
          <w:szCs w:val="20"/>
          <w:lang w:eastAsia="fr-FR"/>
        </w:rPr>
        <w:t xml:space="preserve"> cœur</w:t>
      </w:r>
      <w:r w:rsidR="003A672D">
        <w:rPr>
          <w:rFonts w:ascii="Times New Roman" w:eastAsia="Times New Roman" w:hAnsi="Times New Roman" w:cs="Times New Roman"/>
          <w:sz w:val="20"/>
          <w:szCs w:val="20"/>
          <w:lang w:eastAsia="fr-FR"/>
        </w:rPr>
        <w:t>s</w:t>
      </w:r>
      <w:r w:rsidR="007D5551">
        <w:rPr>
          <w:rFonts w:ascii="Times New Roman" w:eastAsia="Times New Roman" w:hAnsi="Times New Roman" w:cs="Times New Roman"/>
          <w:sz w:val="20"/>
          <w:szCs w:val="20"/>
          <w:lang w:eastAsia="fr-FR"/>
        </w:rPr>
        <w:t xml:space="preserve"> à la tendresse et à la miséricorde de Dieu et se repentent de t’avoir tourné le dos.</w:t>
      </w:r>
    </w:p>
    <w:p w14:paraId="5883365E" w14:textId="65F53B41" w:rsidR="00DB519B" w:rsidRPr="007D5551" w:rsidRDefault="007D5551" w:rsidP="007F614F">
      <w:pPr>
        <w:spacing w:after="120" w:line="240" w:lineRule="auto"/>
        <w:ind w:left="644"/>
        <w:rPr>
          <w:rFonts w:ascii="Times New Roman" w:eastAsia="Times New Roman" w:hAnsi="Times New Roman" w:cs="Times New Roman"/>
          <w:i/>
          <w:sz w:val="20"/>
          <w:szCs w:val="20"/>
          <w:lang w:eastAsia="fr-FR"/>
        </w:rPr>
      </w:pPr>
      <w:r w:rsidRPr="007D5551">
        <w:rPr>
          <w:rFonts w:ascii="Times New Roman" w:eastAsia="Times New Roman" w:hAnsi="Times New Roman" w:cs="Times New Roman"/>
          <w:i/>
          <w:sz w:val="20"/>
          <w:szCs w:val="20"/>
          <w:lang w:eastAsia="fr-FR"/>
        </w:rPr>
        <w:t>(Silence)</w:t>
      </w:r>
    </w:p>
    <w:p w14:paraId="7E0262C1" w14:textId="47521D1B" w:rsidR="007D5551" w:rsidRPr="001C26F4" w:rsidRDefault="007D5551" w:rsidP="001C26F4">
      <w:pPr>
        <w:spacing w:after="120"/>
        <w:ind w:left="708"/>
        <w:rPr>
          <w:rFonts w:ascii="Times New Roman" w:hAnsi="Times New Roman" w:cs="Times New Roman"/>
          <w:i/>
          <w:sz w:val="20"/>
        </w:rPr>
      </w:pPr>
      <w:r w:rsidRPr="001C26F4">
        <w:rPr>
          <w:rFonts w:ascii="Times New Roman" w:hAnsi="Times New Roman" w:cs="Times New Roman"/>
          <w:i/>
          <w:sz w:val="20"/>
        </w:rPr>
        <w:t>« Rends-nous la joie d’être sauvé</w:t>
      </w:r>
      <w:r w:rsidR="003A672D">
        <w:rPr>
          <w:rFonts w:ascii="Times New Roman" w:hAnsi="Times New Roman" w:cs="Times New Roman"/>
          <w:i/>
          <w:sz w:val="20"/>
        </w:rPr>
        <w:t>s.</w:t>
      </w:r>
      <w:r w:rsidRPr="001C26F4">
        <w:rPr>
          <w:rFonts w:ascii="Times New Roman" w:hAnsi="Times New Roman" w:cs="Times New Roman"/>
          <w:i/>
          <w:sz w:val="20"/>
        </w:rPr>
        <w:t> »</w:t>
      </w:r>
    </w:p>
    <w:p w14:paraId="437E5C0F" w14:textId="753A3012" w:rsidR="001B2B11" w:rsidRPr="0033721A" w:rsidRDefault="001B2B11" w:rsidP="007D5551">
      <w:pPr>
        <w:spacing w:after="120" w:line="240" w:lineRule="auto"/>
        <w:ind w:left="644"/>
        <w:rPr>
          <w:rFonts w:ascii="Times New Roman" w:eastAsia="Times New Roman" w:hAnsi="Times New Roman" w:cs="Times New Roman"/>
          <w:sz w:val="20"/>
          <w:szCs w:val="20"/>
          <w:lang w:eastAsia="fr-FR"/>
        </w:rPr>
      </w:pPr>
      <w:r w:rsidRPr="007D5551">
        <w:rPr>
          <w:rFonts w:ascii="Times New Roman" w:eastAsia="Times New Roman" w:hAnsi="Times New Roman" w:cs="Times New Roman"/>
          <w:sz w:val="20"/>
          <w:szCs w:val="20"/>
          <w:lang w:eastAsia="fr-FR"/>
        </w:rPr>
        <w:t>Dieu notre Père, nous t</w:t>
      </w:r>
      <w:r w:rsidR="00DB519B" w:rsidRPr="007D5551">
        <w:rPr>
          <w:rFonts w:ascii="Times New Roman" w:eastAsia="Times New Roman" w:hAnsi="Times New Roman" w:cs="Times New Roman"/>
          <w:sz w:val="20"/>
          <w:szCs w:val="20"/>
          <w:lang w:eastAsia="fr-FR"/>
        </w:rPr>
        <w:t xml:space="preserve">e prions pour celles et ceux qui sont désorientés par </w:t>
      </w:r>
      <w:r w:rsidRPr="007D5551">
        <w:rPr>
          <w:rFonts w:ascii="Times New Roman" w:eastAsia="Times New Roman" w:hAnsi="Times New Roman" w:cs="Times New Roman"/>
          <w:sz w:val="20"/>
          <w:szCs w:val="20"/>
          <w:lang w:eastAsia="fr-FR"/>
        </w:rPr>
        <w:t>« </w:t>
      </w:r>
      <w:r w:rsidR="00DB519B" w:rsidRPr="007D5551">
        <w:rPr>
          <w:rFonts w:ascii="Times New Roman" w:eastAsia="Times New Roman" w:hAnsi="Times New Roman" w:cs="Times New Roman"/>
          <w:sz w:val="20"/>
          <w:szCs w:val="20"/>
          <w:lang w:eastAsia="fr-FR"/>
        </w:rPr>
        <w:t>l’esprit du m</w:t>
      </w:r>
      <w:r w:rsidR="007D5551">
        <w:rPr>
          <w:rFonts w:ascii="Times New Roman" w:eastAsia="Times New Roman" w:hAnsi="Times New Roman" w:cs="Times New Roman"/>
          <w:sz w:val="20"/>
          <w:szCs w:val="20"/>
          <w:lang w:eastAsia="fr-FR"/>
        </w:rPr>
        <w:t>onde</w:t>
      </w:r>
      <w:r w:rsidRPr="007D5551">
        <w:rPr>
          <w:rFonts w:ascii="Times New Roman" w:eastAsia="Times New Roman" w:hAnsi="Times New Roman" w:cs="Times New Roman"/>
          <w:sz w:val="20"/>
          <w:szCs w:val="20"/>
          <w:lang w:eastAsia="fr-FR"/>
        </w:rPr>
        <w:t> »</w:t>
      </w:r>
      <w:r w:rsidR="007D5551">
        <w:rPr>
          <w:rFonts w:ascii="Times New Roman" w:eastAsia="Times New Roman" w:hAnsi="Times New Roman" w:cs="Times New Roman"/>
          <w:sz w:val="20"/>
          <w:szCs w:val="20"/>
          <w:lang w:eastAsia="fr-FR"/>
        </w:rPr>
        <w:t xml:space="preserve">. Pour que chaque personne trouve sur sa route un « ambassadeur du Christ » qui l’accompagne, avec charité, sur </w:t>
      </w:r>
      <w:r w:rsidRPr="0033721A">
        <w:rPr>
          <w:rFonts w:ascii="Times New Roman" w:eastAsia="Times New Roman" w:hAnsi="Times New Roman" w:cs="Times New Roman"/>
          <w:sz w:val="20"/>
          <w:szCs w:val="20"/>
          <w:lang w:eastAsia="fr-FR"/>
        </w:rPr>
        <w:t>les chemins de la foi et de la conversion.</w:t>
      </w:r>
    </w:p>
    <w:p w14:paraId="3DCD7A7E" w14:textId="5492CA9C" w:rsidR="007D5551" w:rsidRDefault="007D5551" w:rsidP="007F614F">
      <w:pPr>
        <w:spacing w:after="120" w:line="240" w:lineRule="auto"/>
        <w:ind w:left="644"/>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(Silence)</w:t>
      </w:r>
    </w:p>
    <w:p w14:paraId="1E739911" w14:textId="34337ED5" w:rsidR="007D5551" w:rsidRDefault="007D5551" w:rsidP="007F614F">
      <w:pPr>
        <w:spacing w:after="120" w:line="240" w:lineRule="auto"/>
        <w:ind w:left="644"/>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Laissez-vous réconcilier avec Dieu</w:t>
      </w:r>
      <w:r w:rsidR="003A672D">
        <w:rPr>
          <w:rFonts w:ascii="Times New Roman" w:eastAsia="Times New Roman" w:hAnsi="Times New Roman" w:cs="Times New Roman"/>
          <w:i/>
          <w:sz w:val="20"/>
          <w:szCs w:val="20"/>
          <w:lang w:eastAsia="fr-FR"/>
        </w:rPr>
        <w:t>.</w:t>
      </w:r>
      <w:r>
        <w:rPr>
          <w:rFonts w:ascii="Times New Roman" w:eastAsia="Times New Roman" w:hAnsi="Times New Roman" w:cs="Times New Roman"/>
          <w:i/>
          <w:sz w:val="20"/>
          <w:szCs w:val="20"/>
          <w:lang w:eastAsia="fr-FR"/>
        </w:rPr>
        <w:t> »</w:t>
      </w:r>
    </w:p>
    <w:p w14:paraId="24E2B01F" w14:textId="1B791E41" w:rsidR="001B2B11" w:rsidRDefault="001B2B11" w:rsidP="00BB4F95">
      <w:pPr>
        <w:spacing w:after="120" w:line="240" w:lineRule="auto"/>
        <w:ind w:left="644"/>
        <w:rPr>
          <w:rFonts w:ascii="Times New Roman" w:eastAsia="Times New Roman" w:hAnsi="Times New Roman" w:cs="Times New Roman"/>
          <w:kern w:val="1"/>
          <w:sz w:val="20"/>
          <w:szCs w:val="20"/>
          <w:lang w:eastAsia="fr-FR" w:bidi="hi-IN"/>
        </w:rPr>
      </w:pPr>
      <w:r w:rsidRPr="007D5551">
        <w:rPr>
          <w:rFonts w:ascii="Times New Roman" w:eastAsia="Times New Roman" w:hAnsi="Times New Roman" w:cs="Times New Roman"/>
          <w:sz w:val="20"/>
          <w:szCs w:val="20"/>
          <w:lang w:eastAsia="fr-FR"/>
        </w:rPr>
        <w:t>Dieu notre Père, nous t</w:t>
      </w:r>
      <w:r w:rsidR="00DB519B" w:rsidRPr="007D5551">
        <w:rPr>
          <w:rFonts w:ascii="Times New Roman" w:eastAsia="Times New Roman" w:hAnsi="Times New Roman" w:cs="Times New Roman"/>
          <w:sz w:val="20"/>
          <w:szCs w:val="20"/>
          <w:lang w:eastAsia="fr-FR"/>
        </w:rPr>
        <w:t xml:space="preserve">e prions pour les membres </w:t>
      </w:r>
      <w:r w:rsidR="00BB4F95">
        <w:rPr>
          <w:rFonts w:ascii="Times New Roman" w:eastAsia="Times New Roman" w:hAnsi="Times New Roman" w:cs="Times New Roman"/>
          <w:sz w:val="20"/>
          <w:szCs w:val="20"/>
          <w:lang w:eastAsia="fr-FR"/>
        </w:rPr>
        <w:t xml:space="preserve">de notre assemblée. </w:t>
      </w:r>
      <w:r w:rsidR="00DB519B" w:rsidRPr="0033721A">
        <w:rPr>
          <w:rFonts w:ascii="Times New Roman" w:eastAsia="Times New Roman" w:hAnsi="Times New Roman" w:cs="Times New Roman"/>
          <w:sz w:val="20"/>
          <w:szCs w:val="20"/>
          <w:lang w:eastAsia="fr-FR"/>
        </w:rPr>
        <w:t xml:space="preserve">Que </w:t>
      </w:r>
      <w:r w:rsidR="00CC7574" w:rsidRPr="0033721A">
        <w:rPr>
          <w:rFonts w:ascii="Times New Roman" w:eastAsia="Times New Roman" w:hAnsi="Times New Roman" w:cs="Times New Roman"/>
          <w:kern w:val="1"/>
          <w:sz w:val="20"/>
          <w:szCs w:val="20"/>
          <w:lang w:eastAsia="fr-FR" w:bidi="hi-IN"/>
        </w:rPr>
        <w:t xml:space="preserve">ce temps de Carême soit pour nous une nouvelle occasion de </w:t>
      </w:r>
      <w:r w:rsidR="00BB4F95">
        <w:rPr>
          <w:rFonts w:ascii="Times New Roman" w:eastAsia="Times New Roman" w:hAnsi="Times New Roman" w:cs="Times New Roman"/>
          <w:kern w:val="1"/>
          <w:sz w:val="20"/>
          <w:szCs w:val="20"/>
          <w:lang w:eastAsia="fr-FR" w:bidi="hi-IN"/>
        </w:rPr>
        <w:t>nous engager dans la foi, à suivre le Christ là où il veut nous amener.</w:t>
      </w:r>
    </w:p>
    <w:p w14:paraId="108A536C" w14:textId="6075B2B1" w:rsidR="00BB4F95" w:rsidRPr="00BB4F95" w:rsidRDefault="00BB4F95" w:rsidP="00BB4F95">
      <w:pPr>
        <w:spacing w:after="120" w:line="240" w:lineRule="auto"/>
        <w:ind w:left="644"/>
        <w:rPr>
          <w:rFonts w:ascii="Times New Roman" w:eastAsia="Times New Roman" w:hAnsi="Times New Roman" w:cs="Times New Roman"/>
          <w:i/>
          <w:sz w:val="20"/>
          <w:szCs w:val="20"/>
          <w:lang w:eastAsia="fr-FR"/>
        </w:rPr>
      </w:pPr>
      <w:r w:rsidRPr="00BB4F95">
        <w:rPr>
          <w:rFonts w:ascii="Times New Roman" w:eastAsia="Times New Roman" w:hAnsi="Times New Roman" w:cs="Times New Roman"/>
          <w:i/>
          <w:kern w:val="1"/>
          <w:sz w:val="20"/>
          <w:szCs w:val="20"/>
          <w:lang w:eastAsia="fr-FR" w:bidi="hi-IN"/>
        </w:rPr>
        <w:t>(Silence)</w:t>
      </w:r>
    </w:p>
    <w:p w14:paraId="4A459643" w14:textId="49E2EEB8" w:rsidR="00D66564" w:rsidRPr="00BB4F95" w:rsidRDefault="00BB4F95" w:rsidP="007F614F">
      <w:pPr>
        <w:numPr>
          <w:ilvl w:val="0"/>
          <w:numId w:val="5"/>
        </w:numPr>
        <w:spacing w:after="120" w:line="240" w:lineRule="auto"/>
        <w:jc w:val="both"/>
        <w:rPr>
          <w:rFonts w:ascii="Times New Roman" w:eastAsia="SimSun" w:hAnsi="Times New Roman" w:cs="Arial"/>
          <w:b/>
          <w:kern w:val="1"/>
          <w:sz w:val="20"/>
          <w:szCs w:val="20"/>
          <w:lang w:eastAsia="hi-IN" w:bidi="hi-IN"/>
        </w:rPr>
      </w:pPr>
      <w:r>
        <w:rPr>
          <w:rFonts w:ascii="Times New Roman" w:eastAsia="SimSun" w:hAnsi="Times New Roman" w:cs="Arial"/>
          <w:b/>
          <w:bCs/>
          <w:kern w:val="1"/>
          <w:sz w:val="20"/>
          <w:szCs w:val="20"/>
          <w:lang w:eastAsia="hi-IN" w:bidi="hi-IN"/>
        </w:rPr>
        <w:t xml:space="preserve">Conclusion : </w:t>
      </w:r>
    </w:p>
    <w:p w14:paraId="6A6737D7" w14:textId="5ACEBE3F" w:rsidR="005E1FF1" w:rsidRPr="00754ACC" w:rsidRDefault="005E1FF1" w:rsidP="00BB4F95">
      <w:pPr>
        <w:spacing w:after="120" w:line="240" w:lineRule="auto"/>
        <w:ind w:left="1701" w:right="33"/>
        <w:rPr>
          <w:rFonts w:ascii="Times New Roman" w:eastAsia="Times New Roman" w:hAnsi="Times New Roman" w:cs="Times New Roman"/>
          <w:b/>
          <w:bCs/>
          <w:strike/>
          <w:sz w:val="20"/>
          <w:szCs w:val="20"/>
          <w:lang w:eastAsia="fr-FR"/>
        </w:rPr>
      </w:pPr>
      <w:r w:rsidRPr="00BB4F95">
        <w:rPr>
          <w:rFonts w:ascii="Times New Roman" w:eastAsia="Times New Roman" w:hAnsi="Times New Roman" w:cs="Times New Roman"/>
          <w:b/>
          <w:bCs/>
          <w:sz w:val="20"/>
          <w:szCs w:val="20"/>
          <w:lang w:eastAsia="fr-FR"/>
        </w:rPr>
        <w:t>Dieu</w:t>
      </w:r>
      <w:r w:rsidR="00BB4F95">
        <w:rPr>
          <w:rFonts w:ascii="Times New Roman" w:eastAsia="Times New Roman" w:hAnsi="Times New Roman" w:cs="Times New Roman"/>
          <w:b/>
          <w:bCs/>
          <w:sz w:val="20"/>
          <w:szCs w:val="20"/>
          <w:lang w:eastAsia="fr-FR"/>
        </w:rPr>
        <w:t>, notre refuge et notre force,</w:t>
      </w:r>
      <w:r w:rsidR="00BB4F95">
        <w:rPr>
          <w:rFonts w:ascii="Times New Roman" w:eastAsia="Times New Roman" w:hAnsi="Times New Roman" w:cs="Times New Roman"/>
          <w:b/>
          <w:bCs/>
          <w:sz w:val="20"/>
          <w:szCs w:val="20"/>
          <w:lang w:eastAsia="fr-FR"/>
        </w:rPr>
        <w:br/>
        <w:t>assiste ton Église qui te prie.</w:t>
      </w:r>
      <w:r w:rsidR="00BB4F95">
        <w:rPr>
          <w:rFonts w:ascii="Times New Roman" w:eastAsia="Times New Roman" w:hAnsi="Times New Roman" w:cs="Times New Roman"/>
          <w:b/>
          <w:bCs/>
          <w:sz w:val="20"/>
          <w:szCs w:val="20"/>
          <w:lang w:eastAsia="fr-FR"/>
        </w:rPr>
        <w:br/>
        <w:t xml:space="preserve">Ouvre nos cœurs à ta grâce, </w:t>
      </w:r>
      <w:r w:rsidR="00BB4F95">
        <w:rPr>
          <w:rFonts w:ascii="Times New Roman" w:eastAsia="Times New Roman" w:hAnsi="Times New Roman" w:cs="Times New Roman"/>
          <w:b/>
          <w:bCs/>
          <w:sz w:val="20"/>
          <w:szCs w:val="20"/>
          <w:lang w:eastAsia="fr-FR"/>
        </w:rPr>
        <w:br/>
        <w:t>pour que nous puissions obtenir ce que nous te demandons dans la foi.</w:t>
      </w:r>
      <w:r w:rsidRPr="00BB4F95">
        <w:rPr>
          <w:rFonts w:ascii="Times New Roman" w:eastAsia="Times New Roman" w:hAnsi="Times New Roman" w:cs="Times New Roman"/>
          <w:b/>
          <w:bCs/>
          <w:sz w:val="20"/>
          <w:szCs w:val="20"/>
          <w:lang w:eastAsia="fr-FR"/>
        </w:rPr>
        <w:t xml:space="preserve"> </w:t>
      </w:r>
    </w:p>
    <w:p w14:paraId="2D67D5C1" w14:textId="77777777" w:rsidR="00BB4F95" w:rsidRPr="00BB4F95" w:rsidRDefault="005E1FF1" w:rsidP="007F614F">
      <w:pPr>
        <w:spacing w:after="120" w:line="240" w:lineRule="auto"/>
        <w:ind w:left="1985" w:right="33" w:hanging="284"/>
        <w:rPr>
          <w:rFonts w:ascii="Times New Roman" w:eastAsia="Times New Roman" w:hAnsi="Times New Roman" w:cs="Times New Roman"/>
          <w:b/>
          <w:bCs/>
          <w:sz w:val="20"/>
          <w:szCs w:val="20"/>
          <w:lang w:eastAsia="fr-FR"/>
        </w:rPr>
      </w:pPr>
      <w:r w:rsidRPr="00BB4F95">
        <w:rPr>
          <w:rFonts w:ascii="Times New Roman" w:eastAsia="Times New Roman" w:hAnsi="Times New Roman" w:cs="Times New Roman"/>
          <w:b/>
          <w:bCs/>
          <w:sz w:val="20"/>
          <w:szCs w:val="20"/>
          <w:lang w:eastAsia="fr-FR"/>
        </w:rPr>
        <w:t>P</w:t>
      </w:r>
      <w:r w:rsidR="00CC7574" w:rsidRPr="00BB4F95">
        <w:rPr>
          <w:rFonts w:ascii="Times New Roman" w:eastAsia="Times New Roman" w:hAnsi="Times New Roman" w:cs="Times New Roman"/>
          <w:b/>
          <w:bCs/>
          <w:sz w:val="20"/>
          <w:szCs w:val="20"/>
          <w:lang w:eastAsia="fr-FR"/>
        </w:rPr>
        <w:t>ar Jésus, le Christ, notre Seigneur.</w:t>
      </w:r>
    </w:p>
    <w:p w14:paraId="3BB26EF3" w14:textId="5A0AB224" w:rsidR="00836047" w:rsidRPr="00BB4F95" w:rsidRDefault="00BB4F95" w:rsidP="007F614F">
      <w:pPr>
        <w:spacing w:after="120" w:line="240" w:lineRule="auto"/>
        <w:ind w:left="1985" w:right="33" w:hanging="284"/>
        <w:rPr>
          <w:rFonts w:ascii="Times New Roman" w:eastAsia="Times New Roman" w:hAnsi="Times New Roman" w:cs="Times New Roman"/>
          <w:b/>
          <w:bCs/>
          <w:smallCaps/>
          <w:sz w:val="20"/>
          <w:szCs w:val="20"/>
          <w:lang w:eastAsia="fr-FR"/>
        </w:rPr>
      </w:pPr>
      <w:r w:rsidRPr="00BB4F95">
        <w:rPr>
          <w:rFonts w:ascii="Times New Roman" w:eastAsia="Times New Roman" w:hAnsi="Times New Roman" w:cs="Times New Roman"/>
          <w:b/>
          <w:bCs/>
          <w:sz w:val="20"/>
          <w:szCs w:val="20"/>
          <w:lang w:eastAsia="fr-FR"/>
        </w:rPr>
        <w:t>R/ Amen.</w:t>
      </w:r>
    </w:p>
    <w:p w14:paraId="5BA31D1C" w14:textId="488C72DF" w:rsidR="005D0780" w:rsidRPr="00D7527B" w:rsidRDefault="005D0780" w:rsidP="007F614F">
      <w:pPr>
        <w:pBdr>
          <w:bottom w:val="single" w:sz="4" w:space="1" w:color="auto"/>
        </w:pBdr>
        <w:tabs>
          <w:tab w:val="left" w:pos="567"/>
        </w:tabs>
        <w:spacing w:after="120" w:line="240" w:lineRule="auto"/>
        <w:ind w:left="284"/>
        <w:rPr>
          <w:rFonts w:ascii="Arial" w:eastAsia="Times New Roman" w:hAnsi="Arial" w:cs="Arial"/>
          <w:color w:val="7030A0"/>
          <w:sz w:val="24"/>
          <w:szCs w:val="24"/>
          <w:lang w:eastAsia="fr-FR"/>
        </w:rPr>
      </w:pPr>
      <w:r w:rsidRPr="00D7527B">
        <w:rPr>
          <w:rFonts w:ascii="Arial" w:eastAsia="Times New Roman" w:hAnsi="Arial" w:cs="Arial"/>
          <w:color w:val="7030A0"/>
          <w:sz w:val="24"/>
          <w:szCs w:val="24"/>
          <w:lang w:eastAsia="fr-FR"/>
        </w:rPr>
        <w:t>Chant</w:t>
      </w:r>
    </w:p>
    <w:p w14:paraId="7310EF28" w14:textId="2958E65C" w:rsidR="005D0780" w:rsidRPr="00D7527B" w:rsidRDefault="007D55D6" w:rsidP="007F614F">
      <w:pPr>
        <w:spacing w:after="120" w:line="240" w:lineRule="auto"/>
        <w:ind w:left="284"/>
        <w:jc w:val="both"/>
        <w:rPr>
          <w:rFonts w:ascii="Times New Roman" w:eastAsia="Times New Roman" w:hAnsi="Times New Roman" w:cs="Times New Roman"/>
          <w:sz w:val="20"/>
          <w:szCs w:val="20"/>
          <w:lang w:eastAsia="fr-FR"/>
        </w:rPr>
      </w:pPr>
      <w:r w:rsidRPr="00D7527B">
        <w:rPr>
          <w:rFonts w:ascii="Times New Roman" w:eastAsia="Times New Roman" w:hAnsi="Times New Roman" w:cs="Times New Roman"/>
          <w:sz w:val="20"/>
          <w:szCs w:val="20"/>
          <w:lang w:eastAsia="fr-FR"/>
        </w:rPr>
        <w:t>Nous vous suggérons de conclure ce</w:t>
      </w:r>
      <w:r w:rsidR="004F0539">
        <w:rPr>
          <w:rFonts w:ascii="Times New Roman" w:eastAsia="Times New Roman" w:hAnsi="Times New Roman" w:cs="Times New Roman"/>
          <w:sz w:val="20"/>
          <w:szCs w:val="20"/>
          <w:lang w:eastAsia="fr-FR"/>
        </w:rPr>
        <w:t>tte liturgie de la Parole par un</w:t>
      </w:r>
      <w:r w:rsidRPr="00D7527B">
        <w:rPr>
          <w:rFonts w:ascii="Times New Roman" w:eastAsia="Times New Roman" w:hAnsi="Times New Roman" w:cs="Times New Roman"/>
          <w:sz w:val="20"/>
          <w:szCs w:val="20"/>
          <w:lang w:eastAsia="fr-FR"/>
        </w:rPr>
        <w:t xml:space="preserve"> chant</w:t>
      </w:r>
      <w:r w:rsidR="004F0539">
        <w:rPr>
          <w:rFonts w:ascii="Times New Roman" w:eastAsia="Times New Roman" w:hAnsi="Times New Roman" w:cs="Times New Roman"/>
          <w:sz w:val="20"/>
          <w:szCs w:val="20"/>
          <w:lang w:eastAsia="fr-FR"/>
        </w:rPr>
        <w:t>, par exemple</w:t>
      </w:r>
      <w:r w:rsidRPr="00D7527B">
        <w:rPr>
          <w:rFonts w:ascii="Times New Roman" w:eastAsia="Times New Roman" w:hAnsi="Times New Roman" w:cs="Times New Roman"/>
          <w:sz w:val="20"/>
          <w:szCs w:val="20"/>
          <w:lang w:eastAsia="fr-FR"/>
        </w:rPr>
        <w:t> :</w:t>
      </w:r>
    </w:p>
    <w:p w14:paraId="1DE7A457" w14:textId="38978B2F" w:rsidR="00D7527B" w:rsidRPr="004F0539" w:rsidRDefault="00D7527B" w:rsidP="004F0539">
      <w:pPr>
        <w:tabs>
          <w:tab w:val="left" w:pos="2835"/>
          <w:tab w:val="left" w:pos="6521"/>
        </w:tabs>
        <w:spacing w:after="120" w:line="240" w:lineRule="auto"/>
        <w:ind w:left="851"/>
        <w:jc w:val="both"/>
        <w:rPr>
          <w:rFonts w:ascii="Times New Roman" w:eastAsia="Times New Roman" w:hAnsi="Times New Roman" w:cs="Times New Roman"/>
          <w:bCs/>
          <w:sz w:val="20"/>
          <w:szCs w:val="20"/>
          <w:lang w:eastAsia="fr-FR"/>
        </w:rPr>
      </w:pPr>
      <w:r>
        <w:rPr>
          <w:rFonts w:ascii="Times New Roman" w:eastAsia="Times New Roman" w:hAnsi="Times New Roman" w:cs="Times New Roman"/>
          <w:b/>
          <w:bCs/>
          <w:color w:val="7030A0"/>
          <w:sz w:val="20"/>
          <w:szCs w:val="20"/>
          <w:lang w:eastAsia="fr-FR"/>
        </w:rPr>
        <w:t>G 268</w:t>
      </w:r>
      <w:r>
        <w:rPr>
          <w:rFonts w:ascii="Times New Roman" w:eastAsia="Times New Roman" w:hAnsi="Times New Roman" w:cs="Times New Roman"/>
          <w:b/>
          <w:bCs/>
          <w:color w:val="7030A0"/>
          <w:sz w:val="20"/>
          <w:szCs w:val="20"/>
          <w:lang w:eastAsia="fr-FR"/>
        </w:rPr>
        <w:tab/>
      </w:r>
      <w:r w:rsidR="002F6EE0">
        <w:rPr>
          <w:rFonts w:ascii="Times New Roman" w:eastAsia="Times New Roman" w:hAnsi="Times New Roman" w:cs="Times New Roman"/>
          <w:b/>
          <w:bCs/>
          <w:sz w:val="20"/>
          <w:szCs w:val="20"/>
          <w:lang w:eastAsia="fr-FR"/>
        </w:rPr>
        <w:t>Rends-nous</w:t>
      </w:r>
      <w:r w:rsidRPr="004F0539">
        <w:rPr>
          <w:rFonts w:ascii="Times New Roman" w:eastAsia="Times New Roman" w:hAnsi="Times New Roman" w:cs="Times New Roman"/>
          <w:b/>
          <w:bCs/>
          <w:sz w:val="20"/>
          <w:szCs w:val="20"/>
          <w:lang w:eastAsia="fr-FR"/>
        </w:rPr>
        <w:t xml:space="preserve"> la joie de ton salut</w:t>
      </w:r>
      <w:r>
        <w:rPr>
          <w:rFonts w:ascii="Times New Roman" w:eastAsia="Times New Roman" w:hAnsi="Times New Roman" w:cs="Times New Roman"/>
          <w:b/>
          <w:bCs/>
          <w:color w:val="7030A0"/>
          <w:sz w:val="20"/>
          <w:szCs w:val="20"/>
          <w:lang w:eastAsia="fr-FR"/>
        </w:rPr>
        <w:tab/>
      </w:r>
      <w:r w:rsidR="004F0539" w:rsidRPr="004F0539">
        <w:rPr>
          <w:rFonts w:ascii="Times New Roman" w:eastAsia="Times New Roman" w:hAnsi="Times New Roman" w:cs="Times New Roman"/>
          <w:bCs/>
          <w:sz w:val="20"/>
          <w:szCs w:val="20"/>
          <w:lang w:eastAsia="fr-FR"/>
        </w:rPr>
        <w:t>Signes Musiques n° 66 / CD Signes n° 8</w:t>
      </w:r>
    </w:p>
    <w:p w14:paraId="5EC0BF66" w14:textId="249560D2" w:rsidR="005D0780" w:rsidRPr="00D7527B" w:rsidRDefault="004F0539" w:rsidP="004F0539">
      <w:pPr>
        <w:tabs>
          <w:tab w:val="left" w:pos="2835"/>
          <w:tab w:val="left" w:pos="6521"/>
        </w:tabs>
        <w:spacing w:after="120" w:line="240" w:lineRule="auto"/>
        <w:ind w:left="851"/>
        <w:rPr>
          <w:rFonts w:ascii="Times New Roman" w:eastAsia="Times New Roman" w:hAnsi="Times New Roman" w:cs="Times New Roman"/>
          <w:bCs/>
          <w:sz w:val="20"/>
          <w:szCs w:val="20"/>
          <w:lang w:eastAsia="fr-FR"/>
        </w:rPr>
      </w:pPr>
      <w:r>
        <w:rPr>
          <w:rFonts w:ascii="Times New Roman" w:eastAsia="Times New Roman" w:hAnsi="Times New Roman" w:cs="Times New Roman"/>
          <w:b/>
          <w:bCs/>
          <w:color w:val="7030A0"/>
          <w:sz w:val="20"/>
          <w:szCs w:val="20"/>
          <w:lang w:eastAsia="fr-FR"/>
        </w:rPr>
        <w:t>N 297 / I 297</w:t>
      </w:r>
      <w:r>
        <w:rPr>
          <w:rFonts w:ascii="Times New Roman" w:eastAsia="Times New Roman" w:hAnsi="Times New Roman" w:cs="Times New Roman"/>
          <w:b/>
          <w:bCs/>
          <w:color w:val="7030A0"/>
          <w:sz w:val="20"/>
          <w:szCs w:val="20"/>
          <w:lang w:eastAsia="fr-FR"/>
        </w:rPr>
        <w:tab/>
      </w:r>
      <w:r w:rsidR="005D0780" w:rsidRPr="00D7527B">
        <w:rPr>
          <w:rFonts w:ascii="Times New Roman" w:eastAsia="Times New Roman" w:hAnsi="Times New Roman" w:cs="Times New Roman"/>
          <w:b/>
          <w:bCs/>
          <w:sz w:val="20"/>
          <w:szCs w:val="20"/>
          <w:lang w:eastAsia="fr-FR"/>
        </w:rPr>
        <w:t>Bapt</w:t>
      </w:r>
      <w:r>
        <w:rPr>
          <w:rFonts w:ascii="Times New Roman" w:eastAsia="Times New Roman" w:hAnsi="Times New Roman" w:cs="Times New Roman"/>
          <w:b/>
          <w:bCs/>
          <w:sz w:val="20"/>
          <w:szCs w:val="20"/>
          <w:lang w:eastAsia="fr-FR"/>
        </w:rPr>
        <w:t>isés dans la lumière de Jésus</w:t>
      </w:r>
      <w:r>
        <w:rPr>
          <w:rFonts w:ascii="Times New Roman" w:eastAsia="Times New Roman" w:hAnsi="Times New Roman" w:cs="Times New Roman"/>
          <w:b/>
          <w:bCs/>
          <w:sz w:val="20"/>
          <w:szCs w:val="20"/>
          <w:lang w:eastAsia="fr-FR"/>
        </w:rPr>
        <w:tab/>
      </w:r>
      <w:r w:rsidR="005D0780" w:rsidRPr="00D7527B">
        <w:rPr>
          <w:rFonts w:ascii="Times New Roman" w:eastAsia="Times New Roman" w:hAnsi="Times New Roman" w:cs="Times New Roman"/>
          <w:bCs/>
          <w:sz w:val="20"/>
          <w:szCs w:val="20"/>
          <w:lang w:eastAsia="fr-FR"/>
        </w:rPr>
        <w:t>CNA 672 / Signes Musiques n°26</w:t>
      </w:r>
    </w:p>
    <w:p w14:paraId="40A23878" w14:textId="77777777" w:rsidR="0029781A" w:rsidRPr="0029781A" w:rsidRDefault="0029781A" w:rsidP="007F614F">
      <w:pPr>
        <w:pBdr>
          <w:bottom w:val="single" w:sz="4" w:space="1" w:color="auto"/>
        </w:pBdr>
        <w:tabs>
          <w:tab w:val="left" w:pos="567"/>
        </w:tabs>
        <w:spacing w:after="120" w:line="240" w:lineRule="auto"/>
        <w:ind w:left="284"/>
        <w:rPr>
          <w:rFonts w:ascii="Arial" w:eastAsia="Times New Roman" w:hAnsi="Arial" w:cs="Arial"/>
          <w:color w:val="7030A0"/>
          <w:sz w:val="24"/>
          <w:szCs w:val="24"/>
          <w:lang w:eastAsia="fr-FR"/>
        </w:rPr>
      </w:pPr>
      <w:r w:rsidRPr="0029781A">
        <w:rPr>
          <w:rFonts w:ascii="Arial" w:eastAsia="Times New Roman" w:hAnsi="Arial" w:cs="Arial"/>
          <w:color w:val="7030A0"/>
          <w:sz w:val="24"/>
          <w:szCs w:val="24"/>
          <w:lang w:eastAsia="fr-FR"/>
        </w:rPr>
        <w:t>Notre Père</w:t>
      </w:r>
    </w:p>
    <w:p w14:paraId="1B8AA340" w14:textId="2AB56000" w:rsidR="007D55D6" w:rsidRPr="00754ACC" w:rsidRDefault="000F2159" w:rsidP="0088021E">
      <w:pPr>
        <w:pStyle w:val="Textepuces"/>
        <w:spacing w:after="120" w:line="240" w:lineRule="auto"/>
        <w:ind w:left="284" w:firstLine="0"/>
        <w:rPr>
          <w:b/>
          <w:bCs/>
          <w:strike/>
        </w:rPr>
      </w:pPr>
      <w:r w:rsidRPr="0088021E">
        <w:t>Le</w:t>
      </w:r>
      <w:r w:rsidR="007D55D6" w:rsidRPr="0088021E">
        <w:t xml:space="preserve"> </w:t>
      </w:r>
      <w:r w:rsidRPr="0088021E">
        <w:t>« </w:t>
      </w:r>
      <w:r w:rsidR="007D55D6" w:rsidRPr="0088021E">
        <w:t>Notre Père</w:t>
      </w:r>
      <w:r w:rsidRPr="0088021E">
        <w:t> » peut être introduit</w:t>
      </w:r>
      <w:r w:rsidR="007D55D6" w:rsidRPr="0088021E">
        <w:t xml:space="preserve"> </w:t>
      </w:r>
      <w:r w:rsidR="0088021E" w:rsidRPr="0088021E">
        <w:t>par quelques mots, par exemple :</w:t>
      </w:r>
    </w:p>
    <w:p w14:paraId="49BF9183" w14:textId="68A9B111" w:rsidR="0088021E" w:rsidRPr="0088021E" w:rsidRDefault="0088021E" w:rsidP="0088021E">
      <w:pPr>
        <w:tabs>
          <w:tab w:val="left" w:pos="709"/>
        </w:tabs>
        <w:spacing w:after="0" w:line="220" w:lineRule="atLeast"/>
        <w:ind w:left="1134"/>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Pour retrouver la joie d’être sauvés, nous prions pour nous « laissez réconcilier » avec Dieu, ensemble,</w:t>
      </w:r>
    </w:p>
    <w:p w14:paraId="1B4EF7C8" w14:textId="32A39CB5" w:rsidR="0003715B" w:rsidRPr="0003715B" w:rsidRDefault="0003715B" w:rsidP="0088021E">
      <w:pPr>
        <w:tabs>
          <w:tab w:val="left" w:pos="709"/>
        </w:tabs>
        <w:spacing w:after="0" w:line="220" w:lineRule="atLeast"/>
        <w:ind w:left="1134"/>
        <w:jc w:val="both"/>
        <w:rPr>
          <w:rFonts w:ascii="Times New Roman" w:eastAsia="Times New Roman" w:hAnsi="Times New Roman" w:cs="Times New Roman"/>
          <w:b/>
          <w:sz w:val="20"/>
          <w:szCs w:val="20"/>
          <w:lang w:eastAsia="fr-FR"/>
        </w:rPr>
      </w:pPr>
      <w:r w:rsidRPr="0088021E">
        <w:rPr>
          <w:rFonts w:ascii="Times New Roman" w:eastAsia="Times New Roman" w:hAnsi="Times New Roman" w:cs="Times New Roman"/>
          <w:b/>
          <w:sz w:val="20"/>
          <w:szCs w:val="20"/>
          <w:lang w:eastAsia="fr-FR"/>
        </w:rPr>
        <w:t xml:space="preserve">Comme nous l’avons appris du Sauveur, et selon son commandement, nous osons dire : </w:t>
      </w:r>
      <w:r w:rsidRPr="0003715B">
        <w:rPr>
          <w:rFonts w:ascii="Times New Roman" w:eastAsia="Times New Roman" w:hAnsi="Times New Roman" w:cs="Times New Roman"/>
          <w:b/>
          <w:sz w:val="20"/>
          <w:szCs w:val="20"/>
          <w:lang w:eastAsia="fr-FR"/>
        </w:rPr>
        <w:t>Notre Père…</w:t>
      </w:r>
    </w:p>
    <w:p w14:paraId="231A294E" w14:textId="77777777" w:rsidR="008A3EC2" w:rsidRPr="00D26A30" w:rsidRDefault="008A3EC2" w:rsidP="007F614F">
      <w:pPr>
        <w:keepNext/>
        <w:tabs>
          <w:tab w:val="left" w:pos="3438"/>
        </w:tabs>
        <w:spacing w:before="240" w:after="120" w:line="240" w:lineRule="auto"/>
        <w:jc w:val="both"/>
        <w:outlineLvl w:val="1"/>
        <w:rPr>
          <w:rFonts w:ascii="Arial" w:eastAsia="Times New Roman" w:hAnsi="Arial" w:cs="Times New Roman"/>
          <w:b/>
          <w:smallCaps/>
          <w:color w:val="7030A0"/>
          <w:sz w:val="28"/>
          <w:szCs w:val="28"/>
          <w:lang w:eastAsia="fr-FR"/>
        </w:rPr>
      </w:pPr>
      <w:r w:rsidRPr="00D26A30">
        <w:rPr>
          <w:rFonts w:ascii="Arial" w:eastAsia="Times New Roman" w:hAnsi="Arial" w:cs="Times New Roman"/>
          <w:b/>
          <w:smallCaps/>
          <w:color w:val="7030A0"/>
          <w:sz w:val="28"/>
          <w:szCs w:val="28"/>
          <w:lang w:eastAsia="fr-FR"/>
        </w:rPr>
        <w:t>Liturgie de l’Envoi</w:t>
      </w:r>
    </w:p>
    <w:p w14:paraId="089D4455" w14:textId="4CBC14E2" w:rsidR="008A3EC2" w:rsidRPr="00D26A30" w:rsidRDefault="008A3EC2" w:rsidP="007F614F">
      <w:pPr>
        <w:keepNext/>
        <w:pBdr>
          <w:bottom w:val="single" w:sz="4" w:space="1" w:color="auto"/>
        </w:pBdr>
        <w:spacing w:after="120" w:line="240" w:lineRule="auto"/>
        <w:ind w:left="284"/>
        <w:jc w:val="both"/>
        <w:outlineLvl w:val="2"/>
        <w:rPr>
          <w:rFonts w:ascii="Cambria" w:eastAsia="Times New Roman" w:hAnsi="Cambria" w:cs="Times New Roman"/>
          <w:b/>
          <w:bCs/>
          <w:color w:val="7030A0"/>
          <w:sz w:val="26"/>
          <w:szCs w:val="26"/>
          <w:lang w:eastAsia="fr-FR"/>
        </w:rPr>
      </w:pPr>
      <w:r w:rsidRPr="00D26A30">
        <w:rPr>
          <w:rFonts w:ascii="Cambria" w:eastAsia="Times New Roman" w:hAnsi="Cambria" w:cs="Times New Roman"/>
          <w:b/>
          <w:bCs/>
          <w:color w:val="7030A0"/>
          <w:sz w:val="26"/>
          <w:szCs w:val="26"/>
          <w:lang w:eastAsia="fr-FR"/>
        </w:rPr>
        <w:t>Annonces</w:t>
      </w:r>
    </w:p>
    <w:p w14:paraId="0CA96C01" w14:textId="44CFC7BD" w:rsidR="008F23EB" w:rsidRPr="00D7527B" w:rsidRDefault="003F4FE7" w:rsidP="007F614F">
      <w:pPr>
        <w:spacing w:after="120" w:line="240" w:lineRule="auto"/>
        <w:ind w:left="284"/>
        <w:jc w:val="both"/>
        <w:rPr>
          <w:rFonts w:ascii="Times New Roman" w:eastAsia="Times New Roman" w:hAnsi="Times New Roman" w:cs="Times New Roman"/>
          <w:sz w:val="20"/>
          <w:szCs w:val="20"/>
          <w:lang w:eastAsia="fr-FR"/>
        </w:rPr>
      </w:pPr>
      <w:r w:rsidRPr="00D7527B">
        <w:rPr>
          <w:rFonts w:ascii="Times New Roman" w:eastAsia="Times New Roman" w:hAnsi="Times New Roman" w:cs="Times New Roman"/>
          <w:sz w:val="20"/>
          <w:szCs w:val="20"/>
          <w:lang w:eastAsia="fr-FR"/>
        </w:rPr>
        <w:t>Au début de ce Carême</w:t>
      </w:r>
      <w:r w:rsidR="00EE32B5" w:rsidRPr="00D7527B">
        <w:rPr>
          <w:rFonts w:ascii="Times New Roman" w:eastAsia="Times New Roman" w:hAnsi="Times New Roman" w:cs="Times New Roman"/>
          <w:sz w:val="20"/>
          <w:szCs w:val="20"/>
          <w:lang w:eastAsia="fr-FR"/>
        </w:rPr>
        <w:t>,</w:t>
      </w:r>
      <w:r w:rsidR="00F16177" w:rsidRPr="00D7527B">
        <w:rPr>
          <w:rFonts w:ascii="Times New Roman" w:eastAsia="Times New Roman" w:hAnsi="Times New Roman" w:cs="Times New Roman"/>
          <w:sz w:val="20"/>
          <w:szCs w:val="20"/>
          <w:lang w:eastAsia="fr-FR"/>
        </w:rPr>
        <w:t xml:space="preserve"> l’</w:t>
      </w:r>
      <w:r w:rsidR="009D221A">
        <w:rPr>
          <w:rFonts w:ascii="Times New Roman" w:eastAsia="Times New Roman" w:hAnsi="Times New Roman" w:cs="Times New Roman"/>
          <w:sz w:val="20"/>
          <w:szCs w:val="20"/>
          <w:lang w:eastAsia="fr-FR"/>
        </w:rPr>
        <w:t>é</w:t>
      </w:r>
      <w:r w:rsidR="00F16177" w:rsidRPr="00D7527B">
        <w:rPr>
          <w:rFonts w:ascii="Times New Roman" w:eastAsia="Times New Roman" w:hAnsi="Times New Roman" w:cs="Times New Roman"/>
          <w:sz w:val="20"/>
          <w:szCs w:val="20"/>
          <w:lang w:eastAsia="fr-FR"/>
        </w:rPr>
        <w:t>quipe d’</w:t>
      </w:r>
      <w:r w:rsidR="009D221A">
        <w:rPr>
          <w:rFonts w:ascii="Times New Roman" w:eastAsia="Times New Roman" w:hAnsi="Times New Roman" w:cs="Times New Roman"/>
          <w:sz w:val="20"/>
          <w:szCs w:val="20"/>
          <w:lang w:eastAsia="fr-FR"/>
        </w:rPr>
        <w:t>a</w:t>
      </w:r>
      <w:r w:rsidR="00F16177" w:rsidRPr="00D7527B">
        <w:rPr>
          <w:rFonts w:ascii="Times New Roman" w:eastAsia="Times New Roman" w:hAnsi="Times New Roman" w:cs="Times New Roman"/>
          <w:sz w:val="20"/>
          <w:szCs w:val="20"/>
          <w:lang w:eastAsia="fr-FR"/>
        </w:rPr>
        <w:t xml:space="preserve">nimation </w:t>
      </w:r>
      <w:r w:rsidR="009D221A">
        <w:rPr>
          <w:rFonts w:ascii="Times New Roman" w:eastAsia="Times New Roman" w:hAnsi="Times New Roman" w:cs="Times New Roman"/>
          <w:sz w:val="20"/>
          <w:szCs w:val="20"/>
          <w:lang w:eastAsia="fr-FR"/>
        </w:rPr>
        <w:t>p</w:t>
      </w:r>
      <w:r w:rsidR="00F16177" w:rsidRPr="00D7527B">
        <w:rPr>
          <w:rFonts w:ascii="Times New Roman" w:eastAsia="Times New Roman" w:hAnsi="Times New Roman" w:cs="Times New Roman"/>
          <w:sz w:val="20"/>
          <w:szCs w:val="20"/>
          <w:lang w:eastAsia="fr-FR"/>
        </w:rPr>
        <w:t>aroissiale aura à présenter les temps forts mis en place au niveau de la paroisse, du doyenné et du diocèse.</w:t>
      </w:r>
    </w:p>
    <w:p w14:paraId="024F7172" w14:textId="74C9658C" w:rsidR="00F16177" w:rsidRPr="00D7527B" w:rsidRDefault="003F4FE7" w:rsidP="007F614F">
      <w:pPr>
        <w:spacing w:after="120" w:line="240" w:lineRule="auto"/>
        <w:ind w:left="284"/>
        <w:jc w:val="both"/>
        <w:rPr>
          <w:rFonts w:ascii="Times New Roman" w:eastAsia="Times New Roman" w:hAnsi="Times New Roman" w:cs="Times New Roman"/>
          <w:sz w:val="20"/>
          <w:szCs w:val="20"/>
          <w:lang w:eastAsia="fr-FR"/>
        </w:rPr>
      </w:pPr>
      <w:r w:rsidRPr="00D7527B">
        <w:rPr>
          <w:rFonts w:ascii="Times New Roman" w:eastAsia="Times New Roman" w:hAnsi="Times New Roman" w:cs="Times New Roman"/>
          <w:sz w:val="20"/>
          <w:szCs w:val="20"/>
          <w:lang w:eastAsia="fr-FR"/>
        </w:rPr>
        <w:t>Dans certaines paroisses, la célébration des Cendres se p</w:t>
      </w:r>
      <w:r w:rsidR="00F13F9E" w:rsidRPr="00D7527B">
        <w:rPr>
          <w:rFonts w:ascii="Times New Roman" w:eastAsia="Times New Roman" w:hAnsi="Times New Roman" w:cs="Times New Roman"/>
          <w:sz w:val="20"/>
          <w:szCs w:val="20"/>
          <w:lang w:eastAsia="fr-FR"/>
        </w:rPr>
        <w:t>rolonge</w:t>
      </w:r>
      <w:r w:rsidRPr="00D7527B">
        <w:rPr>
          <w:rFonts w:ascii="Times New Roman" w:eastAsia="Times New Roman" w:hAnsi="Times New Roman" w:cs="Times New Roman"/>
          <w:sz w:val="20"/>
          <w:szCs w:val="20"/>
          <w:lang w:eastAsia="fr-FR"/>
        </w:rPr>
        <w:t xml:space="preserve"> par </w:t>
      </w:r>
      <w:r w:rsidR="00F13F9E" w:rsidRPr="00D7527B">
        <w:rPr>
          <w:rFonts w:ascii="Times New Roman" w:eastAsia="Times New Roman" w:hAnsi="Times New Roman" w:cs="Times New Roman"/>
          <w:sz w:val="20"/>
          <w:szCs w:val="20"/>
          <w:lang w:eastAsia="fr-FR"/>
        </w:rPr>
        <w:t>un « bol de riz » ou un « pain-compote ». Cela peut être l’occasion de poursuivre la réflexion engagée et de diffuser les tracts</w:t>
      </w:r>
      <w:r w:rsidR="00396742" w:rsidRPr="00D7527B">
        <w:rPr>
          <w:rFonts w:ascii="Times New Roman" w:eastAsia="Times New Roman" w:hAnsi="Times New Roman" w:cs="Times New Roman"/>
          <w:sz w:val="20"/>
          <w:szCs w:val="20"/>
          <w:lang w:eastAsia="fr-FR"/>
        </w:rPr>
        <w:t>-invitations</w:t>
      </w:r>
      <w:r w:rsidR="00F13F9E" w:rsidRPr="00D7527B">
        <w:rPr>
          <w:rFonts w:ascii="Times New Roman" w:eastAsia="Times New Roman" w:hAnsi="Times New Roman" w:cs="Times New Roman"/>
          <w:sz w:val="20"/>
          <w:szCs w:val="20"/>
          <w:lang w:eastAsia="fr-FR"/>
        </w:rPr>
        <w:t xml:space="preserve"> pour les voisins et les amis. </w:t>
      </w:r>
    </w:p>
    <w:p w14:paraId="33205418" w14:textId="7E741B18" w:rsidR="008A3EC2" w:rsidRPr="00D26A30" w:rsidRDefault="008A3EC2" w:rsidP="007F614F">
      <w:pPr>
        <w:keepNext/>
        <w:pBdr>
          <w:bottom w:val="single" w:sz="4" w:space="1" w:color="auto"/>
        </w:pBdr>
        <w:spacing w:after="120" w:line="240" w:lineRule="auto"/>
        <w:ind w:left="284"/>
        <w:jc w:val="both"/>
        <w:outlineLvl w:val="2"/>
        <w:rPr>
          <w:rFonts w:ascii="Cambria" w:eastAsia="Times New Roman" w:hAnsi="Cambria" w:cs="Times New Roman"/>
          <w:b/>
          <w:bCs/>
          <w:color w:val="7030A0"/>
          <w:sz w:val="26"/>
          <w:szCs w:val="26"/>
          <w:lang w:eastAsia="fr-FR"/>
        </w:rPr>
      </w:pPr>
      <w:r w:rsidRPr="00D26A30">
        <w:rPr>
          <w:rFonts w:ascii="Cambria" w:eastAsia="Times New Roman" w:hAnsi="Cambria" w:cs="Times New Roman"/>
          <w:b/>
          <w:bCs/>
          <w:color w:val="7030A0"/>
          <w:sz w:val="26"/>
          <w:szCs w:val="26"/>
          <w:lang w:eastAsia="fr-FR"/>
        </w:rPr>
        <w:t xml:space="preserve">Bénédiction et </w:t>
      </w:r>
      <w:r w:rsidR="009D221A">
        <w:rPr>
          <w:rFonts w:ascii="Cambria" w:eastAsia="Times New Roman" w:hAnsi="Cambria" w:cs="Times New Roman"/>
          <w:b/>
          <w:bCs/>
          <w:color w:val="7030A0"/>
          <w:sz w:val="26"/>
          <w:szCs w:val="26"/>
          <w:lang w:eastAsia="fr-FR"/>
        </w:rPr>
        <w:t>e</w:t>
      </w:r>
      <w:r w:rsidRPr="00D26A30">
        <w:rPr>
          <w:rFonts w:ascii="Cambria" w:eastAsia="Times New Roman" w:hAnsi="Cambria" w:cs="Times New Roman"/>
          <w:b/>
          <w:bCs/>
          <w:color w:val="7030A0"/>
          <w:sz w:val="26"/>
          <w:szCs w:val="26"/>
          <w:lang w:eastAsia="fr-FR"/>
        </w:rPr>
        <w:t>nvoi</w:t>
      </w:r>
    </w:p>
    <w:p w14:paraId="0FAAE5C5" w14:textId="202CFB01" w:rsidR="00B32872" w:rsidRPr="0088021E" w:rsidRDefault="0007345E" w:rsidP="007F614F">
      <w:pPr>
        <w:spacing w:after="120" w:line="240" w:lineRule="auto"/>
        <w:ind w:left="284" w:right="565"/>
        <w:jc w:val="both"/>
        <w:rPr>
          <w:rFonts w:ascii="Times New Roman" w:eastAsia="Times New Roman" w:hAnsi="Times New Roman" w:cs="Times New Roman"/>
          <w:bCs/>
          <w:sz w:val="20"/>
          <w:szCs w:val="20"/>
          <w:lang w:eastAsia="fr-FR"/>
        </w:rPr>
      </w:pPr>
      <w:r w:rsidRPr="0088021E">
        <w:rPr>
          <w:rFonts w:ascii="Times New Roman" w:eastAsia="Times New Roman" w:hAnsi="Times New Roman" w:cs="Times New Roman"/>
          <w:bCs/>
          <w:sz w:val="20"/>
          <w:szCs w:val="20"/>
          <w:lang w:eastAsia="fr-FR"/>
        </w:rPr>
        <w:t>Pour conclure la céléb</w:t>
      </w:r>
      <w:r w:rsidR="000D2CEB" w:rsidRPr="0088021E">
        <w:rPr>
          <w:rFonts w:ascii="Times New Roman" w:eastAsia="Times New Roman" w:hAnsi="Times New Roman" w:cs="Times New Roman"/>
          <w:bCs/>
          <w:sz w:val="20"/>
          <w:szCs w:val="20"/>
          <w:lang w:eastAsia="fr-FR"/>
        </w:rPr>
        <w:t>ration, nous vous suggérons</w:t>
      </w:r>
      <w:r w:rsidR="005B342D" w:rsidRPr="0088021E">
        <w:rPr>
          <w:rFonts w:ascii="Times New Roman" w:eastAsia="Times New Roman" w:hAnsi="Times New Roman" w:cs="Times New Roman"/>
          <w:bCs/>
          <w:sz w:val="20"/>
          <w:szCs w:val="20"/>
          <w:lang w:eastAsia="fr-FR"/>
        </w:rPr>
        <w:t xml:space="preserve"> </w:t>
      </w:r>
      <w:r w:rsidR="004F0539" w:rsidRPr="0088021E">
        <w:rPr>
          <w:rFonts w:ascii="Times New Roman" w:eastAsia="Times New Roman" w:hAnsi="Times New Roman" w:cs="Times New Roman"/>
          <w:bCs/>
          <w:sz w:val="20"/>
          <w:szCs w:val="20"/>
          <w:lang w:eastAsia="fr-FR"/>
        </w:rPr>
        <w:t>la prière sur le peuple n° 22 (Missel p.</w:t>
      </w:r>
      <w:r w:rsidR="0088021E">
        <w:rPr>
          <w:rFonts w:ascii="Times New Roman" w:eastAsia="Times New Roman" w:hAnsi="Times New Roman" w:cs="Times New Roman"/>
          <w:bCs/>
          <w:sz w:val="20"/>
          <w:szCs w:val="20"/>
          <w:lang w:eastAsia="fr-FR"/>
        </w:rPr>
        <w:t xml:space="preserve"> </w:t>
      </w:r>
      <w:r w:rsidR="0088021E" w:rsidRPr="0088021E">
        <w:rPr>
          <w:rFonts w:ascii="Times New Roman" w:eastAsia="Times New Roman" w:hAnsi="Times New Roman" w:cs="Times New Roman"/>
          <w:bCs/>
          <w:sz w:val="20"/>
          <w:szCs w:val="20"/>
          <w:lang w:eastAsia="fr-FR"/>
        </w:rPr>
        <w:t>542) :</w:t>
      </w:r>
    </w:p>
    <w:p w14:paraId="342E6D99" w14:textId="77777777" w:rsidR="0088021E" w:rsidRPr="0088021E" w:rsidRDefault="0088021E" w:rsidP="0088021E">
      <w:pPr>
        <w:autoSpaceDE w:val="0"/>
        <w:autoSpaceDN w:val="0"/>
        <w:adjustRightInd w:val="0"/>
        <w:spacing w:after="0" w:line="240" w:lineRule="auto"/>
        <w:ind w:left="1701"/>
        <w:rPr>
          <w:rFonts w:ascii="Times New Roman" w:hAnsi="Times New Roman" w:cs="Times New Roman"/>
          <w:b/>
          <w:sz w:val="20"/>
          <w:szCs w:val="20"/>
        </w:rPr>
      </w:pPr>
      <w:r w:rsidRPr="0088021E">
        <w:rPr>
          <w:rFonts w:ascii="Times New Roman" w:hAnsi="Times New Roman" w:cs="Times New Roman"/>
          <w:b/>
          <w:sz w:val="20"/>
          <w:szCs w:val="20"/>
        </w:rPr>
        <w:t>Nous t’en prions, Seigneur,</w:t>
      </w:r>
    </w:p>
    <w:p w14:paraId="742F4E49" w14:textId="77777777" w:rsidR="0088021E" w:rsidRPr="0088021E" w:rsidRDefault="0088021E" w:rsidP="0088021E">
      <w:pPr>
        <w:autoSpaceDE w:val="0"/>
        <w:autoSpaceDN w:val="0"/>
        <w:adjustRightInd w:val="0"/>
        <w:spacing w:after="0" w:line="240" w:lineRule="auto"/>
        <w:ind w:left="1701"/>
        <w:rPr>
          <w:rFonts w:ascii="Times New Roman" w:hAnsi="Times New Roman" w:cs="Times New Roman"/>
          <w:b/>
          <w:sz w:val="20"/>
          <w:szCs w:val="20"/>
        </w:rPr>
      </w:pPr>
      <w:proofErr w:type="gramStart"/>
      <w:r w:rsidRPr="0088021E">
        <w:rPr>
          <w:rFonts w:ascii="Times New Roman" w:hAnsi="Times New Roman" w:cs="Times New Roman"/>
          <w:b/>
          <w:sz w:val="20"/>
          <w:szCs w:val="20"/>
        </w:rPr>
        <w:t>dans</w:t>
      </w:r>
      <w:proofErr w:type="gramEnd"/>
      <w:r w:rsidRPr="0088021E">
        <w:rPr>
          <w:rFonts w:ascii="Times New Roman" w:hAnsi="Times New Roman" w:cs="Times New Roman"/>
          <w:b/>
          <w:sz w:val="20"/>
          <w:szCs w:val="20"/>
        </w:rPr>
        <w:t xml:space="preserve"> ton amour, laisse-toi toucher</w:t>
      </w:r>
    </w:p>
    <w:p w14:paraId="55DB4034" w14:textId="77777777" w:rsidR="0088021E" w:rsidRPr="0088021E" w:rsidRDefault="0088021E" w:rsidP="0088021E">
      <w:pPr>
        <w:autoSpaceDE w:val="0"/>
        <w:autoSpaceDN w:val="0"/>
        <w:adjustRightInd w:val="0"/>
        <w:spacing w:after="0" w:line="240" w:lineRule="auto"/>
        <w:ind w:left="1701"/>
        <w:rPr>
          <w:rFonts w:ascii="Times New Roman" w:hAnsi="Times New Roman" w:cs="Times New Roman"/>
          <w:b/>
          <w:sz w:val="20"/>
          <w:szCs w:val="20"/>
        </w:rPr>
      </w:pPr>
      <w:proofErr w:type="gramStart"/>
      <w:r w:rsidRPr="0088021E">
        <w:rPr>
          <w:rFonts w:ascii="Times New Roman" w:hAnsi="Times New Roman" w:cs="Times New Roman"/>
          <w:b/>
          <w:sz w:val="20"/>
          <w:szCs w:val="20"/>
        </w:rPr>
        <w:t>par</w:t>
      </w:r>
      <w:proofErr w:type="gramEnd"/>
      <w:r w:rsidRPr="0088021E">
        <w:rPr>
          <w:rFonts w:ascii="Times New Roman" w:hAnsi="Times New Roman" w:cs="Times New Roman"/>
          <w:b/>
          <w:sz w:val="20"/>
          <w:szCs w:val="20"/>
        </w:rPr>
        <w:t xml:space="preserve"> la fragilité du peuple qui t’appartient ;</w:t>
      </w:r>
    </w:p>
    <w:p w14:paraId="573AE421" w14:textId="77777777" w:rsidR="0088021E" w:rsidRPr="0088021E" w:rsidRDefault="0088021E" w:rsidP="0088021E">
      <w:pPr>
        <w:autoSpaceDE w:val="0"/>
        <w:autoSpaceDN w:val="0"/>
        <w:adjustRightInd w:val="0"/>
        <w:spacing w:after="0" w:line="240" w:lineRule="auto"/>
        <w:ind w:left="1701"/>
        <w:rPr>
          <w:rFonts w:ascii="Times New Roman" w:hAnsi="Times New Roman" w:cs="Times New Roman"/>
          <w:b/>
          <w:sz w:val="20"/>
          <w:szCs w:val="20"/>
        </w:rPr>
      </w:pPr>
      <w:proofErr w:type="gramStart"/>
      <w:r w:rsidRPr="0088021E">
        <w:rPr>
          <w:rFonts w:ascii="Times New Roman" w:hAnsi="Times New Roman" w:cs="Times New Roman"/>
          <w:b/>
          <w:sz w:val="20"/>
          <w:szCs w:val="20"/>
        </w:rPr>
        <w:t>que</w:t>
      </w:r>
      <w:proofErr w:type="gramEnd"/>
      <w:r w:rsidRPr="0088021E">
        <w:rPr>
          <w:rFonts w:ascii="Times New Roman" w:hAnsi="Times New Roman" w:cs="Times New Roman"/>
          <w:b/>
          <w:sz w:val="20"/>
          <w:szCs w:val="20"/>
        </w:rPr>
        <w:t xml:space="preserve"> sa prière confiante obtienne ta miséricorde :</w:t>
      </w:r>
    </w:p>
    <w:p w14:paraId="094EACA5" w14:textId="77777777" w:rsidR="0088021E" w:rsidRPr="0088021E" w:rsidRDefault="0088021E" w:rsidP="0088021E">
      <w:pPr>
        <w:autoSpaceDE w:val="0"/>
        <w:autoSpaceDN w:val="0"/>
        <w:adjustRightInd w:val="0"/>
        <w:spacing w:after="0" w:line="240" w:lineRule="auto"/>
        <w:ind w:left="1701"/>
        <w:rPr>
          <w:rFonts w:ascii="Times New Roman" w:hAnsi="Times New Roman" w:cs="Times New Roman"/>
          <w:b/>
          <w:sz w:val="20"/>
          <w:szCs w:val="20"/>
        </w:rPr>
      </w:pPr>
      <w:proofErr w:type="gramStart"/>
      <w:r w:rsidRPr="0088021E">
        <w:rPr>
          <w:rFonts w:ascii="Times New Roman" w:hAnsi="Times New Roman" w:cs="Times New Roman"/>
          <w:b/>
          <w:sz w:val="20"/>
          <w:szCs w:val="20"/>
        </w:rPr>
        <w:t>ce</w:t>
      </w:r>
      <w:proofErr w:type="gramEnd"/>
      <w:r w:rsidRPr="0088021E">
        <w:rPr>
          <w:rFonts w:ascii="Times New Roman" w:hAnsi="Times New Roman" w:cs="Times New Roman"/>
          <w:b/>
          <w:sz w:val="20"/>
          <w:szCs w:val="20"/>
        </w:rPr>
        <w:t xml:space="preserve"> qu’il ne peut mériter de lui-même,</w:t>
      </w:r>
    </w:p>
    <w:p w14:paraId="2A41E393" w14:textId="77777777" w:rsidR="0088021E" w:rsidRPr="0088021E" w:rsidRDefault="0088021E" w:rsidP="0088021E">
      <w:pPr>
        <w:autoSpaceDE w:val="0"/>
        <w:autoSpaceDN w:val="0"/>
        <w:adjustRightInd w:val="0"/>
        <w:spacing w:after="0" w:line="240" w:lineRule="auto"/>
        <w:ind w:left="1701"/>
        <w:rPr>
          <w:rFonts w:ascii="Times New Roman" w:hAnsi="Times New Roman" w:cs="Times New Roman"/>
          <w:b/>
          <w:sz w:val="20"/>
          <w:szCs w:val="20"/>
        </w:rPr>
      </w:pPr>
      <w:proofErr w:type="gramStart"/>
      <w:r w:rsidRPr="0088021E">
        <w:rPr>
          <w:rFonts w:ascii="Times New Roman" w:hAnsi="Times New Roman" w:cs="Times New Roman"/>
          <w:b/>
          <w:sz w:val="20"/>
          <w:szCs w:val="20"/>
        </w:rPr>
        <w:t>qu’il</w:t>
      </w:r>
      <w:proofErr w:type="gramEnd"/>
      <w:r w:rsidRPr="0088021E">
        <w:rPr>
          <w:rFonts w:ascii="Times New Roman" w:hAnsi="Times New Roman" w:cs="Times New Roman"/>
          <w:b/>
          <w:sz w:val="20"/>
          <w:szCs w:val="20"/>
        </w:rPr>
        <w:t xml:space="preserve"> le reçoive de ton pardon généreux.</w:t>
      </w:r>
    </w:p>
    <w:p w14:paraId="50DEF6C5" w14:textId="3CC449A2" w:rsidR="00396742" w:rsidRPr="0088021E" w:rsidRDefault="0088021E" w:rsidP="0088021E">
      <w:pPr>
        <w:spacing w:after="120" w:line="240" w:lineRule="auto"/>
        <w:ind w:left="1701" w:right="33"/>
        <w:rPr>
          <w:rFonts w:ascii="Times New Roman" w:eastAsia="Times New Roman" w:hAnsi="Times New Roman" w:cs="Times New Roman"/>
          <w:b/>
          <w:bCs/>
          <w:sz w:val="20"/>
          <w:szCs w:val="20"/>
          <w:lang w:eastAsia="fr-FR"/>
        </w:rPr>
      </w:pPr>
      <w:r w:rsidRPr="0088021E">
        <w:rPr>
          <w:rFonts w:ascii="Times New Roman" w:hAnsi="Times New Roman" w:cs="Times New Roman"/>
          <w:b/>
          <w:sz w:val="20"/>
          <w:szCs w:val="20"/>
        </w:rPr>
        <w:lastRenderedPageBreak/>
        <w:t>Par le Christ, notre Seigneur.</w:t>
      </w:r>
    </w:p>
    <w:p w14:paraId="7B524F44" w14:textId="0EE50335" w:rsidR="0088021E" w:rsidRDefault="0088021E" w:rsidP="004F0539">
      <w:pPr>
        <w:spacing w:before="240" w:after="120" w:line="240" w:lineRule="auto"/>
        <w:ind w:left="284" w:right="567"/>
        <w:rPr>
          <w:rFonts w:ascii="Times New Roman" w:eastAsia="Times New Roman" w:hAnsi="Times New Roman" w:cs="Times New Roman"/>
          <w:bCs/>
          <w:sz w:val="20"/>
          <w:szCs w:val="20"/>
          <w:lang w:eastAsia="fr-FR"/>
        </w:rPr>
      </w:pPr>
      <w:r>
        <w:rPr>
          <w:rFonts w:ascii="Times New Roman" w:eastAsia="Times New Roman" w:hAnsi="Times New Roman" w:cs="Times New Roman"/>
          <w:bCs/>
          <w:sz w:val="20"/>
          <w:szCs w:val="20"/>
          <w:lang w:eastAsia="fr-FR"/>
        </w:rPr>
        <w:t xml:space="preserve">Vous pouvez également prendre la </w:t>
      </w:r>
      <w:r w:rsidR="009D221A">
        <w:rPr>
          <w:rFonts w:ascii="Times New Roman" w:eastAsia="Times New Roman" w:hAnsi="Times New Roman" w:cs="Times New Roman"/>
          <w:bCs/>
          <w:sz w:val="20"/>
          <w:szCs w:val="20"/>
          <w:lang w:eastAsia="fr-FR"/>
        </w:rPr>
        <w:t>p</w:t>
      </w:r>
      <w:r>
        <w:rPr>
          <w:rFonts w:ascii="Times New Roman" w:eastAsia="Times New Roman" w:hAnsi="Times New Roman" w:cs="Times New Roman"/>
          <w:bCs/>
          <w:sz w:val="20"/>
          <w:szCs w:val="20"/>
          <w:lang w:eastAsia="fr-FR"/>
        </w:rPr>
        <w:t>rière sur le peuple proposé par le Missel pour le mercredi des Cendres (voir p. 83) :</w:t>
      </w:r>
    </w:p>
    <w:p w14:paraId="3EB15181" w14:textId="54BA6E8F" w:rsidR="0088021E" w:rsidRPr="0088021E" w:rsidRDefault="0088021E" w:rsidP="0088021E">
      <w:pPr>
        <w:autoSpaceDE w:val="0"/>
        <w:autoSpaceDN w:val="0"/>
        <w:adjustRightInd w:val="0"/>
        <w:spacing w:after="0" w:line="240" w:lineRule="auto"/>
        <w:ind w:left="1701"/>
        <w:rPr>
          <w:rFonts w:ascii="Times New Roman" w:hAnsi="Times New Roman" w:cs="Times New Roman"/>
          <w:b/>
          <w:bCs/>
          <w:sz w:val="20"/>
          <w:szCs w:val="20"/>
        </w:rPr>
      </w:pPr>
      <w:r w:rsidRPr="0088021E">
        <w:rPr>
          <w:rFonts w:ascii="Times New Roman" w:hAnsi="Times New Roman" w:cs="Times New Roman"/>
          <w:b/>
          <w:sz w:val="20"/>
          <w:szCs w:val="20"/>
        </w:rPr>
        <w:t>Dans ta bonté, Dieu souverain,</w:t>
      </w:r>
    </w:p>
    <w:p w14:paraId="33908C58" w14:textId="77777777" w:rsidR="0088021E" w:rsidRPr="0088021E" w:rsidRDefault="0088021E" w:rsidP="0088021E">
      <w:pPr>
        <w:autoSpaceDE w:val="0"/>
        <w:autoSpaceDN w:val="0"/>
        <w:adjustRightInd w:val="0"/>
        <w:spacing w:after="0" w:line="240" w:lineRule="auto"/>
        <w:ind w:left="1701"/>
        <w:rPr>
          <w:rFonts w:ascii="Times New Roman" w:hAnsi="Times New Roman" w:cs="Times New Roman"/>
          <w:b/>
          <w:sz w:val="20"/>
          <w:szCs w:val="20"/>
        </w:rPr>
      </w:pPr>
      <w:proofErr w:type="gramStart"/>
      <w:r w:rsidRPr="0088021E">
        <w:rPr>
          <w:rFonts w:ascii="Times New Roman" w:hAnsi="Times New Roman" w:cs="Times New Roman"/>
          <w:b/>
          <w:sz w:val="20"/>
          <w:szCs w:val="20"/>
        </w:rPr>
        <w:t>répands</w:t>
      </w:r>
      <w:proofErr w:type="gramEnd"/>
      <w:r w:rsidRPr="0088021E">
        <w:rPr>
          <w:rFonts w:ascii="Times New Roman" w:hAnsi="Times New Roman" w:cs="Times New Roman"/>
          <w:b/>
          <w:sz w:val="20"/>
          <w:szCs w:val="20"/>
        </w:rPr>
        <w:t xml:space="preserve"> sur ceux qui s’inclinent devant toi</w:t>
      </w:r>
    </w:p>
    <w:p w14:paraId="4B64D493" w14:textId="4885B77A" w:rsidR="0088021E" w:rsidRPr="0088021E" w:rsidRDefault="0088021E" w:rsidP="0088021E">
      <w:pPr>
        <w:autoSpaceDE w:val="0"/>
        <w:autoSpaceDN w:val="0"/>
        <w:adjustRightInd w:val="0"/>
        <w:spacing w:after="0" w:line="240" w:lineRule="auto"/>
        <w:ind w:left="1701"/>
        <w:rPr>
          <w:rFonts w:ascii="Times New Roman" w:hAnsi="Times New Roman" w:cs="Times New Roman"/>
          <w:b/>
          <w:bCs/>
          <w:sz w:val="20"/>
          <w:szCs w:val="20"/>
        </w:rPr>
      </w:pPr>
      <w:proofErr w:type="spellStart"/>
      <w:proofErr w:type="gramStart"/>
      <w:r w:rsidRPr="0088021E">
        <w:rPr>
          <w:rFonts w:ascii="Times New Roman" w:hAnsi="Times New Roman" w:cs="Times New Roman"/>
          <w:b/>
          <w:sz w:val="20"/>
          <w:szCs w:val="20"/>
        </w:rPr>
        <w:t>u</w:t>
      </w:r>
      <w:proofErr w:type="gramEnd"/>
      <w:r w:rsidRPr="0088021E">
        <w:rPr>
          <w:rFonts w:ascii="Times New Roman" w:hAnsi="Times New Roman" w:cs="Times New Roman"/>
          <w:b/>
          <w:sz w:val="20"/>
          <w:szCs w:val="20"/>
        </w:rPr>
        <w:t xml:space="preserve"> n</w:t>
      </w:r>
      <w:proofErr w:type="spellEnd"/>
      <w:r w:rsidRPr="0088021E">
        <w:rPr>
          <w:rFonts w:ascii="Times New Roman" w:hAnsi="Times New Roman" w:cs="Times New Roman"/>
          <w:b/>
          <w:sz w:val="20"/>
          <w:szCs w:val="20"/>
        </w:rPr>
        <w:t xml:space="preserve"> esprit de contrition,</w:t>
      </w:r>
    </w:p>
    <w:p w14:paraId="763BE59D" w14:textId="57C2F9B0" w:rsidR="0088021E" w:rsidRPr="0088021E" w:rsidRDefault="0088021E" w:rsidP="0088021E">
      <w:pPr>
        <w:autoSpaceDE w:val="0"/>
        <w:autoSpaceDN w:val="0"/>
        <w:adjustRightInd w:val="0"/>
        <w:spacing w:after="0" w:line="240" w:lineRule="auto"/>
        <w:ind w:left="1701"/>
        <w:rPr>
          <w:rFonts w:ascii="Times New Roman" w:hAnsi="Times New Roman" w:cs="Times New Roman"/>
          <w:b/>
          <w:bCs/>
          <w:sz w:val="20"/>
          <w:szCs w:val="20"/>
        </w:rPr>
      </w:pPr>
      <w:proofErr w:type="gramStart"/>
      <w:r w:rsidRPr="0088021E">
        <w:rPr>
          <w:rFonts w:ascii="Times New Roman" w:hAnsi="Times New Roman" w:cs="Times New Roman"/>
          <w:b/>
          <w:sz w:val="20"/>
          <w:szCs w:val="20"/>
        </w:rPr>
        <w:t>afin</w:t>
      </w:r>
      <w:proofErr w:type="gramEnd"/>
      <w:r w:rsidRPr="0088021E">
        <w:rPr>
          <w:rFonts w:ascii="Times New Roman" w:hAnsi="Times New Roman" w:cs="Times New Roman"/>
          <w:b/>
          <w:sz w:val="20"/>
          <w:szCs w:val="20"/>
        </w:rPr>
        <w:t xml:space="preserve"> que ta miséricorde leur obtienne la récompense</w:t>
      </w:r>
    </w:p>
    <w:p w14:paraId="72E4AC8C" w14:textId="77777777" w:rsidR="0088021E" w:rsidRPr="0088021E" w:rsidRDefault="0088021E" w:rsidP="0088021E">
      <w:pPr>
        <w:autoSpaceDE w:val="0"/>
        <w:autoSpaceDN w:val="0"/>
        <w:adjustRightInd w:val="0"/>
        <w:spacing w:after="0" w:line="240" w:lineRule="auto"/>
        <w:ind w:left="1701"/>
        <w:rPr>
          <w:rFonts w:ascii="Times New Roman" w:hAnsi="Times New Roman" w:cs="Times New Roman"/>
          <w:b/>
          <w:sz w:val="20"/>
          <w:szCs w:val="20"/>
        </w:rPr>
      </w:pPr>
      <w:proofErr w:type="gramStart"/>
      <w:r w:rsidRPr="0088021E">
        <w:rPr>
          <w:rFonts w:ascii="Times New Roman" w:hAnsi="Times New Roman" w:cs="Times New Roman"/>
          <w:b/>
          <w:sz w:val="20"/>
          <w:szCs w:val="20"/>
        </w:rPr>
        <w:t>promise</w:t>
      </w:r>
      <w:proofErr w:type="gramEnd"/>
      <w:r w:rsidRPr="0088021E">
        <w:rPr>
          <w:rFonts w:ascii="Times New Roman" w:hAnsi="Times New Roman" w:cs="Times New Roman"/>
          <w:b/>
          <w:sz w:val="20"/>
          <w:szCs w:val="20"/>
        </w:rPr>
        <w:t xml:space="preserve"> à ceux qui font pénitence.</w:t>
      </w:r>
    </w:p>
    <w:p w14:paraId="5816F3DE" w14:textId="49BC6215" w:rsidR="0088021E" w:rsidRPr="0088021E" w:rsidRDefault="0088021E" w:rsidP="0088021E">
      <w:pPr>
        <w:spacing w:after="120" w:line="240" w:lineRule="auto"/>
        <w:ind w:left="1701" w:right="567"/>
        <w:rPr>
          <w:rFonts w:ascii="Times New Roman" w:eastAsia="Times New Roman" w:hAnsi="Times New Roman" w:cs="Times New Roman"/>
          <w:b/>
          <w:bCs/>
          <w:sz w:val="20"/>
          <w:szCs w:val="20"/>
          <w:lang w:eastAsia="fr-FR"/>
        </w:rPr>
      </w:pPr>
      <w:r w:rsidRPr="0088021E">
        <w:rPr>
          <w:rFonts w:ascii="Times New Roman" w:hAnsi="Times New Roman" w:cs="Times New Roman"/>
          <w:b/>
          <w:sz w:val="20"/>
          <w:szCs w:val="20"/>
        </w:rPr>
        <w:t>Par le Christ, notre Seigneur.</w:t>
      </w:r>
    </w:p>
    <w:p w14:paraId="6B9BCE41" w14:textId="50EEFC4F" w:rsidR="00570E75" w:rsidRPr="00A96C54" w:rsidRDefault="00570E75" w:rsidP="004F0539">
      <w:pPr>
        <w:spacing w:before="240" w:after="120" w:line="240" w:lineRule="auto"/>
        <w:ind w:left="284" w:right="567"/>
        <w:rPr>
          <w:rFonts w:ascii="Times New Roman" w:eastAsia="Times New Roman" w:hAnsi="Times New Roman" w:cs="Times New Roman"/>
          <w:bCs/>
          <w:sz w:val="20"/>
          <w:szCs w:val="20"/>
          <w:lang w:eastAsia="fr-FR"/>
        </w:rPr>
      </w:pPr>
      <w:r w:rsidRPr="00A96C54">
        <w:rPr>
          <w:rFonts w:ascii="Times New Roman" w:eastAsia="Times New Roman" w:hAnsi="Times New Roman" w:cs="Times New Roman"/>
          <w:bCs/>
          <w:sz w:val="20"/>
          <w:szCs w:val="20"/>
          <w:lang w:eastAsia="fr-FR"/>
        </w:rPr>
        <w:t>Puis, le prêtre ou le diacre conclut :</w:t>
      </w:r>
    </w:p>
    <w:p w14:paraId="0BC16811" w14:textId="797006AD" w:rsidR="00E624A2" w:rsidRPr="004F0539" w:rsidRDefault="008A3EC2" w:rsidP="004F0539">
      <w:pPr>
        <w:spacing w:after="120" w:line="240" w:lineRule="auto"/>
        <w:ind w:left="1701" w:hanging="1"/>
        <w:rPr>
          <w:rFonts w:ascii="Times New Roman" w:eastAsia="Times New Roman" w:hAnsi="Times New Roman" w:cs="Times New Roman"/>
          <w:b/>
          <w:sz w:val="20"/>
          <w:szCs w:val="20"/>
          <w:lang w:eastAsia="fr-FR"/>
        </w:rPr>
      </w:pPr>
      <w:r w:rsidRPr="008A3EC2">
        <w:rPr>
          <w:rFonts w:ascii="Times New Roman" w:eastAsia="Times New Roman" w:hAnsi="Times New Roman" w:cs="Times New Roman"/>
          <w:b/>
          <w:sz w:val="20"/>
          <w:szCs w:val="20"/>
          <w:lang w:eastAsia="fr-FR"/>
        </w:rPr>
        <w:t xml:space="preserve">Allez </w:t>
      </w:r>
      <w:r w:rsidR="004F0539">
        <w:rPr>
          <w:rFonts w:ascii="Times New Roman" w:eastAsia="Times New Roman" w:hAnsi="Times New Roman" w:cs="Times New Roman"/>
          <w:b/>
          <w:sz w:val="20"/>
          <w:szCs w:val="20"/>
          <w:lang w:eastAsia="fr-FR"/>
        </w:rPr>
        <w:t>en</w:t>
      </w:r>
      <w:r w:rsidRPr="008A3EC2">
        <w:rPr>
          <w:rFonts w:ascii="Times New Roman" w:eastAsia="Times New Roman" w:hAnsi="Times New Roman" w:cs="Times New Roman"/>
          <w:b/>
          <w:sz w:val="20"/>
          <w:szCs w:val="20"/>
          <w:lang w:eastAsia="fr-FR"/>
        </w:rPr>
        <w:t xml:space="preserve"> paix</w:t>
      </w:r>
      <w:r w:rsidR="004F0539">
        <w:rPr>
          <w:rFonts w:ascii="Times New Roman" w:eastAsia="Times New Roman" w:hAnsi="Times New Roman" w:cs="Times New Roman"/>
          <w:b/>
          <w:sz w:val="20"/>
          <w:szCs w:val="20"/>
          <w:lang w:eastAsia="fr-FR"/>
        </w:rPr>
        <w:t>, glorifier le Seigneur par votre vie.</w:t>
      </w:r>
      <w:r w:rsidR="004F0539">
        <w:rPr>
          <w:rFonts w:ascii="Times New Roman" w:eastAsia="Times New Roman" w:hAnsi="Times New Roman" w:cs="Times New Roman"/>
          <w:b/>
          <w:sz w:val="20"/>
          <w:szCs w:val="20"/>
          <w:lang w:eastAsia="fr-FR"/>
        </w:rPr>
        <w:br/>
      </w:r>
      <w:r w:rsidRPr="00754ACC">
        <w:rPr>
          <w:rFonts w:ascii="Times New Roman Gras" w:eastAsia="Times New Roman" w:hAnsi="Times New Roman Gras" w:cs="Times New Roman"/>
          <w:b/>
          <w:sz w:val="20"/>
          <w:szCs w:val="20"/>
          <w:lang w:eastAsia="fr-FR"/>
        </w:rPr>
        <w:t>Nous rendons grâce à Dieu.</w:t>
      </w:r>
    </w:p>
    <w:p w14:paraId="7B65C31B" w14:textId="65DF6528" w:rsidR="00C11652" w:rsidRDefault="00C11652" w:rsidP="004F0539">
      <w:pPr>
        <w:spacing w:before="240" w:after="120" w:line="240" w:lineRule="auto"/>
        <w:ind w:left="284" w:right="567"/>
        <w:rPr>
          <w:rFonts w:ascii="Times New Roman" w:eastAsia="Times New Roman" w:hAnsi="Times New Roman" w:cs="Times New Roman"/>
          <w:sz w:val="20"/>
          <w:szCs w:val="20"/>
          <w:lang w:eastAsia="fr-FR"/>
        </w:rPr>
      </w:pPr>
      <w:r w:rsidRPr="00C11652">
        <w:rPr>
          <w:rFonts w:ascii="Times New Roman" w:eastAsia="Times New Roman" w:hAnsi="Times New Roman" w:cs="Times New Roman"/>
          <w:sz w:val="20"/>
          <w:szCs w:val="20"/>
          <w:lang w:eastAsia="fr-FR"/>
        </w:rPr>
        <w:t>Pour accompagner la sortie, nous pouvons chanter :</w:t>
      </w:r>
    </w:p>
    <w:p w14:paraId="46389B81" w14:textId="640FCA36" w:rsidR="00344976" w:rsidRDefault="00344976" w:rsidP="00344976">
      <w:pPr>
        <w:tabs>
          <w:tab w:val="left" w:pos="2552"/>
          <w:tab w:val="left" w:pos="6237"/>
        </w:tabs>
        <w:spacing w:after="120" w:line="240" w:lineRule="auto"/>
        <w:ind w:left="851" w:right="565"/>
        <w:rPr>
          <w:rFonts w:ascii="Times New Roman" w:eastAsia="Times New Roman" w:hAnsi="Times New Roman" w:cs="Times New Roman"/>
          <w:sz w:val="20"/>
          <w:szCs w:val="20"/>
          <w:lang w:eastAsia="fr-FR"/>
        </w:rPr>
      </w:pPr>
      <w:r w:rsidRPr="00344976">
        <w:rPr>
          <w:rFonts w:ascii="Times New Roman" w:eastAsia="Times New Roman" w:hAnsi="Times New Roman" w:cs="Times New Roman"/>
          <w:b/>
          <w:color w:val="7030A0"/>
          <w:sz w:val="20"/>
          <w:szCs w:val="20"/>
          <w:lang w:eastAsia="fr-FR"/>
        </w:rPr>
        <w:t>G 321</w:t>
      </w:r>
      <w:r w:rsidRPr="00344976">
        <w:rPr>
          <w:rFonts w:ascii="Times New Roman" w:eastAsia="Times New Roman" w:hAnsi="Times New Roman" w:cs="Times New Roman"/>
          <w:b/>
          <w:sz w:val="20"/>
          <w:szCs w:val="20"/>
          <w:lang w:eastAsia="fr-FR"/>
        </w:rPr>
        <w:tab/>
        <w:t>Sur les routes de l’Alliance</w:t>
      </w:r>
      <w:r>
        <w:rPr>
          <w:rFonts w:ascii="Times New Roman" w:eastAsia="Times New Roman" w:hAnsi="Times New Roman" w:cs="Times New Roman"/>
          <w:sz w:val="20"/>
          <w:szCs w:val="20"/>
          <w:lang w:eastAsia="fr-FR"/>
        </w:rPr>
        <w:tab/>
        <w:t>Signes Musiques n° 126 et 1</w:t>
      </w:r>
    </w:p>
    <w:p w14:paraId="4CCD740D" w14:textId="173B52EA" w:rsidR="00344976" w:rsidRPr="00344976" w:rsidRDefault="00344976" w:rsidP="00344976">
      <w:pPr>
        <w:tabs>
          <w:tab w:val="left" w:pos="2552"/>
          <w:tab w:val="left" w:pos="6237"/>
        </w:tabs>
        <w:spacing w:after="120" w:line="240" w:lineRule="auto"/>
        <w:ind w:left="851" w:right="565"/>
        <w:rPr>
          <w:rFonts w:ascii="Times New Roman" w:eastAsia="Times New Roman" w:hAnsi="Times New Roman" w:cs="Times New Roman"/>
          <w:sz w:val="20"/>
          <w:szCs w:val="20"/>
          <w:lang w:eastAsia="fr-FR"/>
        </w:rPr>
      </w:pPr>
      <w:r>
        <w:rPr>
          <w:rFonts w:ascii="Times New Roman" w:eastAsia="Times New Roman" w:hAnsi="Times New Roman" w:cs="Times New Roman"/>
          <w:b/>
          <w:color w:val="7030A0"/>
          <w:sz w:val="20"/>
          <w:szCs w:val="20"/>
          <w:lang w:eastAsia="fr-FR"/>
        </w:rPr>
        <w:t>G 14-57-1</w:t>
      </w:r>
      <w:r>
        <w:rPr>
          <w:rFonts w:ascii="Times New Roman" w:eastAsia="Times New Roman" w:hAnsi="Times New Roman" w:cs="Times New Roman"/>
          <w:b/>
          <w:color w:val="7030A0"/>
          <w:sz w:val="20"/>
          <w:szCs w:val="20"/>
          <w:lang w:eastAsia="fr-FR"/>
        </w:rPr>
        <w:tab/>
      </w:r>
      <w:r w:rsidRPr="00344976">
        <w:rPr>
          <w:rFonts w:ascii="Times New Roman" w:eastAsia="Times New Roman" w:hAnsi="Times New Roman" w:cs="Times New Roman"/>
          <w:b/>
          <w:sz w:val="20"/>
          <w:szCs w:val="20"/>
          <w:lang w:eastAsia="fr-FR"/>
        </w:rPr>
        <w:t>Vivons en enfants de lumière</w:t>
      </w:r>
      <w:r>
        <w:rPr>
          <w:rFonts w:ascii="Times New Roman" w:eastAsia="Times New Roman" w:hAnsi="Times New Roman" w:cs="Times New Roman"/>
          <w:b/>
          <w:sz w:val="20"/>
          <w:szCs w:val="20"/>
          <w:lang w:eastAsia="fr-FR"/>
        </w:rPr>
        <w:tab/>
      </w:r>
      <w:r w:rsidRPr="00344976">
        <w:rPr>
          <w:rFonts w:ascii="Times New Roman" w:eastAsia="Times New Roman" w:hAnsi="Times New Roman" w:cs="Times New Roman"/>
          <w:sz w:val="20"/>
          <w:szCs w:val="20"/>
          <w:lang w:eastAsia="fr-FR"/>
        </w:rPr>
        <w:t>CNA 430 / Signes Musiques n° 72 et 25</w:t>
      </w:r>
    </w:p>
    <w:p w14:paraId="027ACF26" w14:textId="55F51E0A" w:rsidR="007244AD" w:rsidRPr="00816C4A" w:rsidRDefault="007244AD" w:rsidP="00816C4A">
      <w:pPr>
        <w:spacing w:before="2400" w:after="120" w:line="240" w:lineRule="auto"/>
        <w:jc w:val="center"/>
        <w:rPr>
          <w:rFonts w:ascii="Bradley Hand ITC" w:hAnsi="Bradley Hand ITC" w:cs="Times New Roman"/>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6C4A">
        <w:rPr>
          <w:rFonts w:ascii="Bradley Hand ITC" w:hAnsi="Bradley Hand ITC" w:cs="Times New Roman"/>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Bon Carême à tous !</w:t>
      </w:r>
    </w:p>
    <w:sectPr w:rsidR="007244AD" w:rsidRPr="00816C4A" w:rsidSect="00E06AD8">
      <w:footerReference w:type="default" r:id="rId11"/>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09CFF" w14:textId="77777777" w:rsidR="00F35E4D" w:rsidRDefault="00F35E4D">
      <w:pPr>
        <w:spacing w:after="0" w:line="240" w:lineRule="auto"/>
      </w:pPr>
      <w:r>
        <w:separator/>
      </w:r>
    </w:p>
  </w:endnote>
  <w:endnote w:type="continuationSeparator" w:id="0">
    <w:p w14:paraId="58BAF6F3" w14:textId="77777777" w:rsidR="00F35E4D" w:rsidRDefault="00F35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notTrueType/>
    <w:pitch w:val="variable"/>
    <w:sig w:usb0="0000A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FrutigerLTStd-Roman">
    <w:altName w:val="Calibri"/>
    <w:charset w:val="4D"/>
    <w:family w:val="auto"/>
    <w:pitch w:val="default"/>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Times New Roman Gras">
    <w:altName w:val="Times New Roman"/>
    <w:panose1 w:val="02020803070505020304"/>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4E9E2E3D" w:rsidR="009B2A97" w:rsidRDefault="009B2A97" w:rsidP="002247A2">
    <w:pPr>
      <w:tabs>
        <w:tab w:val="center" w:pos="3402"/>
        <w:tab w:val="center" w:pos="6804"/>
        <w:tab w:val="right" w:pos="9923"/>
        <w:tab w:val="right" w:pos="10204"/>
      </w:tabs>
      <w:spacing w:before="400"/>
    </w:pPr>
    <w:r>
      <w:rPr>
        <w:rFonts w:ascii="Kristen ITC" w:hAnsi="Kristen ITC"/>
        <w:sz w:val="16"/>
        <w:szCs w:val="16"/>
      </w:rPr>
      <w:t>C. Valentin-Petrus / V. Courtas</w:t>
    </w:r>
    <w:r>
      <w:rPr>
        <w:rFonts w:ascii="Kristen ITC" w:hAnsi="Kristen ITC"/>
      </w:rPr>
      <w:tab/>
      <w:t xml:space="preserve">                </w:t>
    </w:r>
    <w:r w:rsidRPr="00DA0CB8">
      <w:rPr>
        <w:rFonts w:ascii="Kristen ITC" w:hAnsi="Kristen ITC"/>
        <w:sz w:val="16"/>
        <w:szCs w:val="16"/>
      </w:rPr>
      <w:t>Mercredi des Cendres</w:t>
    </w:r>
    <w:r>
      <w:rPr>
        <w:rFonts w:ascii="Kristen ITC" w:hAnsi="Kristen ITC"/>
        <w:sz w:val="16"/>
        <w:szCs w:val="16"/>
      </w:rPr>
      <w:t xml:space="preserve"> – A</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350574">
      <w:rPr>
        <w:noProof/>
        <w:sz w:val="16"/>
        <w:szCs w:val="16"/>
      </w:rPr>
      <w:t>15/11/2022</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1164E9">
      <w:rPr>
        <w:rStyle w:val="Numrodepage"/>
        <w:noProof/>
      </w:rPr>
      <w:t>10</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52B75" w14:textId="77777777" w:rsidR="00F35E4D" w:rsidRDefault="00F35E4D">
      <w:pPr>
        <w:spacing w:after="0" w:line="240" w:lineRule="auto"/>
      </w:pPr>
      <w:r>
        <w:separator/>
      </w:r>
    </w:p>
  </w:footnote>
  <w:footnote w:type="continuationSeparator" w:id="0">
    <w:p w14:paraId="2C5960A8" w14:textId="77777777" w:rsidR="00F35E4D" w:rsidRDefault="00F35E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8264059"/>
    <w:multiLevelType w:val="hybridMultilevel"/>
    <w:tmpl w:val="FE5A64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484C30"/>
    <w:multiLevelType w:val="hybridMultilevel"/>
    <w:tmpl w:val="FEE0A3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181CBF"/>
    <w:multiLevelType w:val="hybridMultilevel"/>
    <w:tmpl w:val="F8E2BB60"/>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6" w15:restartNumberingAfterBreak="0">
    <w:nsid w:val="155D540C"/>
    <w:multiLevelType w:val="hybridMultilevel"/>
    <w:tmpl w:val="21C84116"/>
    <w:lvl w:ilvl="0" w:tplc="FF7257EA">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15E47583"/>
    <w:multiLevelType w:val="hybridMultilevel"/>
    <w:tmpl w:val="0B041598"/>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8" w15:restartNumberingAfterBreak="0">
    <w:nsid w:val="253A526A"/>
    <w:multiLevelType w:val="multilevel"/>
    <w:tmpl w:val="0184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E919D5"/>
    <w:multiLevelType w:val="hybridMultilevel"/>
    <w:tmpl w:val="69F6743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30F13A40"/>
    <w:multiLevelType w:val="hybridMultilevel"/>
    <w:tmpl w:val="10F4E33C"/>
    <w:lvl w:ilvl="0" w:tplc="FDC407B2">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3" w15:restartNumberingAfterBreak="0">
    <w:nsid w:val="3773011C"/>
    <w:multiLevelType w:val="hybridMultilevel"/>
    <w:tmpl w:val="C870F644"/>
    <w:lvl w:ilvl="0" w:tplc="1BF87BF4">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4" w15:restartNumberingAfterBreak="0">
    <w:nsid w:val="3A3F31E8"/>
    <w:multiLevelType w:val="hybridMultilevel"/>
    <w:tmpl w:val="BDC6D20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3FD756F2"/>
    <w:multiLevelType w:val="hybridMultilevel"/>
    <w:tmpl w:val="B8029E06"/>
    <w:lvl w:ilvl="0" w:tplc="F4B69D1A">
      <w:start w:val="1"/>
      <w:numFmt w:val="bullet"/>
      <w:lvlText w:val=""/>
      <w:lvlJc w:val="left"/>
      <w:pPr>
        <w:ind w:left="1004" w:hanging="360"/>
      </w:pPr>
      <w:rPr>
        <w:rFonts w:ascii="Symbol" w:hAnsi="Symbol" w:hint="default"/>
        <w:strike w:val="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17" w15:restartNumberingAfterBreak="0">
    <w:nsid w:val="5EB35279"/>
    <w:multiLevelType w:val="hybridMultilevel"/>
    <w:tmpl w:val="60180A5C"/>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6DF415E"/>
    <w:multiLevelType w:val="hybridMultilevel"/>
    <w:tmpl w:val="006463E4"/>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699D0057"/>
    <w:multiLevelType w:val="hybridMultilevel"/>
    <w:tmpl w:val="04D241B0"/>
    <w:lvl w:ilvl="0" w:tplc="8E06DEB6">
      <w:start w:val="1"/>
      <w:numFmt w:val="bullet"/>
      <w:lvlText w:val=""/>
      <w:lvlJc w:val="left"/>
      <w:pPr>
        <w:ind w:left="785" w:hanging="360"/>
      </w:pPr>
      <w:rPr>
        <w:rFonts w:ascii="Wingdings" w:hAnsi="Wingdings" w:hint="default"/>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22" w15:restartNumberingAfterBreak="0">
    <w:nsid w:val="69D73B84"/>
    <w:multiLevelType w:val="hybridMultilevel"/>
    <w:tmpl w:val="E842E1EC"/>
    <w:lvl w:ilvl="0" w:tplc="040C0001">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23" w15:restartNumberingAfterBreak="0">
    <w:nsid w:val="6B5145C2"/>
    <w:multiLevelType w:val="hybridMultilevel"/>
    <w:tmpl w:val="C602B490"/>
    <w:lvl w:ilvl="0" w:tplc="AFE8C700">
      <w:numFmt w:val="bullet"/>
      <w:lvlText w:val="-"/>
      <w:lvlJc w:val="left"/>
      <w:pPr>
        <w:ind w:left="1004" w:hanging="360"/>
      </w:pPr>
      <w:rPr>
        <w:rFonts w:ascii="Calibri Light" w:eastAsia="Times New Roman" w:hAnsi="Calibri Light"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754766F2"/>
    <w:multiLevelType w:val="hybridMultilevel"/>
    <w:tmpl w:val="1CF086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5690CFD"/>
    <w:multiLevelType w:val="hybridMultilevel"/>
    <w:tmpl w:val="8EB8B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5FD4173"/>
    <w:multiLevelType w:val="hybridMultilevel"/>
    <w:tmpl w:val="47563CC8"/>
    <w:lvl w:ilvl="0" w:tplc="AFE8C700">
      <w:numFmt w:val="bullet"/>
      <w:lvlText w:val="-"/>
      <w:lvlJc w:val="left"/>
      <w:pPr>
        <w:ind w:left="1004" w:hanging="360"/>
      </w:pPr>
      <w:rPr>
        <w:rFonts w:ascii="Calibri Light" w:eastAsia="Times New Roman" w:hAnsi="Calibri Light"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7" w15:restartNumberingAfterBreak="0">
    <w:nsid w:val="7D533FBA"/>
    <w:multiLevelType w:val="hybridMultilevel"/>
    <w:tmpl w:val="803C0EBE"/>
    <w:lvl w:ilvl="0" w:tplc="CEA89158">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0"/>
  </w:num>
  <w:num w:numId="3">
    <w:abstractNumId w:val="10"/>
  </w:num>
  <w:num w:numId="4">
    <w:abstractNumId w:val="19"/>
  </w:num>
  <w:num w:numId="5">
    <w:abstractNumId w:val="12"/>
  </w:num>
  <w:num w:numId="6">
    <w:abstractNumId w:val="9"/>
  </w:num>
  <w:num w:numId="7">
    <w:abstractNumId w:val="5"/>
  </w:num>
  <w:num w:numId="8">
    <w:abstractNumId w:val="18"/>
  </w:num>
  <w:num w:numId="9">
    <w:abstractNumId w:val="21"/>
  </w:num>
  <w:num w:numId="10">
    <w:abstractNumId w:val="11"/>
  </w:num>
  <w:num w:numId="11">
    <w:abstractNumId w:val="24"/>
  </w:num>
  <w:num w:numId="12">
    <w:abstractNumId w:val="17"/>
  </w:num>
  <w:num w:numId="13">
    <w:abstractNumId w:val="23"/>
  </w:num>
  <w:num w:numId="14">
    <w:abstractNumId w:val="26"/>
  </w:num>
  <w:num w:numId="15">
    <w:abstractNumId w:val="4"/>
  </w:num>
  <w:num w:numId="16">
    <w:abstractNumId w:val="20"/>
  </w:num>
  <w:num w:numId="17">
    <w:abstractNumId w:val="7"/>
  </w:num>
  <w:num w:numId="18">
    <w:abstractNumId w:val="2"/>
  </w:num>
  <w:num w:numId="19">
    <w:abstractNumId w:val="3"/>
  </w:num>
  <w:num w:numId="20">
    <w:abstractNumId w:val="27"/>
  </w:num>
  <w:num w:numId="21">
    <w:abstractNumId w:val="15"/>
  </w:num>
  <w:num w:numId="22">
    <w:abstractNumId w:val="8"/>
  </w:num>
  <w:num w:numId="23">
    <w:abstractNumId w:val="25"/>
  </w:num>
  <w:num w:numId="24">
    <w:abstractNumId w:val="1"/>
  </w:num>
  <w:num w:numId="25">
    <w:abstractNumId w:val="13"/>
  </w:num>
  <w:num w:numId="26">
    <w:abstractNumId w:val="6"/>
  </w:num>
  <w:num w:numId="27">
    <w:abstractNumId w:val="14"/>
  </w:num>
  <w:num w:numId="28">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26C0"/>
    <w:rsid w:val="00003CAF"/>
    <w:rsid w:val="00004B14"/>
    <w:rsid w:val="00006638"/>
    <w:rsid w:val="00007524"/>
    <w:rsid w:val="00011C46"/>
    <w:rsid w:val="000130E4"/>
    <w:rsid w:val="00013668"/>
    <w:rsid w:val="00013E22"/>
    <w:rsid w:val="00014A27"/>
    <w:rsid w:val="00014A30"/>
    <w:rsid w:val="0001667A"/>
    <w:rsid w:val="000211B1"/>
    <w:rsid w:val="00021F65"/>
    <w:rsid w:val="00030AA2"/>
    <w:rsid w:val="00031C74"/>
    <w:rsid w:val="00032543"/>
    <w:rsid w:val="000366F9"/>
    <w:rsid w:val="0003715B"/>
    <w:rsid w:val="0004155A"/>
    <w:rsid w:val="00041A5C"/>
    <w:rsid w:val="00045C51"/>
    <w:rsid w:val="00047C02"/>
    <w:rsid w:val="00050494"/>
    <w:rsid w:val="00051A19"/>
    <w:rsid w:val="000531FA"/>
    <w:rsid w:val="00056274"/>
    <w:rsid w:val="00064E86"/>
    <w:rsid w:val="00065A48"/>
    <w:rsid w:val="00067E59"/>
    <w:rsid w:val="00070B7F"/>
    <w:rsid w:val="000727A1"/>
    <w:rsid w:val="0007345E"/>
    <w:rsid w:val="000740CA"/>
    <w:rsid w:val="00074373"/>
    <w:rsid w:val="00075F65"/>
    <w:rsid w:val="00080E8D"/>
    <w:rsid w:val="00084CC8"/>
    <w:rsid w:val="00094815"/>
    <w:rsid w:val="00097F03"/>
    <w:rsid w:val="000A0FE0"/>
    <w:rsid w:val="000A3D2D"/>
    <w:rsid w:val="000A4314"/>
    <w:rsid w:val="000A49C3"/>
    <w:rsid w:val="000A5919"/>
    <w:rsid w:val="000B7C10"/>
    <w:rsid w:val="000C1919"/>
    <w:rsid w:val="000D2CEB"/>
    <w:rsid w:val="000D7C67"/>
    <w:rsid w:val="000E30BD"/>
    <w:rsid w:val="000E33D9"/>
    <w:rsid w:val="000E4E2D"/>
    <w:rsid w:val="000F2159"/>
    <w:rsid w:val="000F2648"/>
    <w:rsid w:val="000F3C93"/>
    <w:rsid w:val="000F5D72"/>
    <w:rsid w:val="001002F7"/>
    <w:rsid w:val="001025B7"/>
    <w:rsid w:val="00105104"/>
    <w:rsid w:val="00107495"/>
    <w:rsid w:val="001164E9"/>
    <w:rsid w:val="00116551"/>
    <w:rsid w:val="0012006A"/>
    <w:rsid w:val="00127424"/>
    <w:rsid w:val="001325C0"/>
    <w:rsid w:val="001348F7"/>
    <w:rsid w:val="001352E9"/>
    <w:rsid w:val="0014303D"/>
    <w:rsid w:val="001520A4"/>
    <w:rsid w:val="00153097"/>
    <w:rsid w:val="001552C4"/>
    <w:rsid w:val="0016365E"/>
    <w:rsid w:val="0016636E"/>
    <w:rsid w:val="00172879"/>
    <w:rsid w:val="00172BAA"/>
    <w:rsid w:val="00172ED1"/>
    <w:rsid w:val="001741A0"/>
    <w:rsid w:val="0017655E"/>
    <w:rsid w:val="00177956"/>
    <w:rsid w:val="00180F26"/>
    <w:rsid w:val="00185730"/>
    <w:rsid w:val="00186C05"/>
    <w:rsid w:val="0019135B"/>
    <w:rsid w:val="00194EE0"/>
    <w:rsid w:val="001A0E2A"/>
    <w:rsid w:val="001A2CA6"/>
    <w:rsid w:val="001A2D86"/>
    <w:rsid w:val="001A353C"/>
    <w:rsid w:val="001A637C"/>
    <w:rsid w:val="001A6509"/>
    <w:rsid w:val="001B0605"/>
    <w:rsid w:val="001B2B11"/>
    <w:rsid w:val="001B3627"/>
    <w:rsid w:val="001C032D"/>
    <w:rsid w:val="001C26F4"/>
    <w:rsid w:val="001C6643"/>
    <w:rsid w:val="001D0A05"/>
    <w:rsid w:val="001D1F24"/>
    <w:rsid w:val="001D36F4"/>
    <w:rsid w:val="001D5D0D"/>
    <w:rsid w:val="001D7AED"/>
    <w:rsid w:val="001E3513"/>
    <w:rsid w:val="001F14A7"/>
    <w:rsid w:val="001F22E4"/>
    <w:rsid w:val="001F3A76"/>
    <w:rsid w:val="00200564"/>
    <w:rsid w:val="00202735"/>
    <w:rsid w:val="00215D71"/>
    <w:rsid w:val="00216E85"/>
    <w:rsid w:val="002176C2"/>
    <w:rsid w:val="00220517"/>
    <w:rsid w:val="00221845"/>
    <w:rsid w:val="002222DA"/>
    <w:rsid w:val="00222675"/>
    <w:rsid w:val="002247A2"/>
    <w:rsid w:val="00224B6D"/>
    <w:rsid w:val="00227CF9"/>
    <w:rsid w:val="002324A5"/>
    <w:rsid w:val="0023263E"/>
    <w:rsid w:val="00233A52"/>
    <w:rsid w:val="00235E64"/>
    <w:rsid w:val="002526C8"/>
    <w:rsid w:val="00252AFE"/>
    <w:rsid w:val="00252D0D"/>
    <w:rsid w:val="002539BD"/>
    <w:rsid w:val="002554AD"/>
    <w:rsid w:val="0025723B"/>
    <w:rsid w:val="002627CD"/>
    <w:rsid w:val="0026656C"/>
    <w:rsid w:val="00270123"/>
    <w:rsid w:val="002701EA"/>
    <w:rsid w:val="00271244"/>
    <w:rsid w:val="002831E0"/>
    <w:rsid w:val="00283651"/>
    <w:rsid w:val="0028539E"/>
    <w:rsid w:val="00290D21"/>
    <w:rsid w:val="00294164"/>
    <w:rsid w:val="00295821"/>
    <w:rsid w:val="0029781A"/>
    <w:rsid w:val="00297BC9"/>
    <w:rsid w:val="002A460B"/>
    <w:rsid w:val="002A5DA0"/>
    <w:rsid w:val="002B5997"/>
    <w:rsid w:val="002B60E6"/>
    <w:rsid w:val="002B69F7"/>
    <w:rsid w:val="002C1CCB"/>
    <w:rsid w:val="002C266F"/>
    <w:rsid w:val="002C4E14"/>
    <w:rsid w:val="002C7DB5"/>
    <w:rsid w:val="002D1912"/>
    <w:rsid w:val="002D1B08"/>
    <w:rsid w:val="002D5E67"/>
    <w:rsid w:val="002E27C4"/>
    <w:rsid w:val="002E6F9B"/>
    <w:rsid w:val="002F0D4A"/>
    <w:rsid w:val="002F6EE0"/>
    <w:rsid w:val="00300CB8"/>
    <w:rsid w:val="00305AF7"/>
    <w:rsid w:val="00320B5F"/>
    <w:rsid w:val="00320FD6"/>
    <w:rsid w:val="00322822"/>
    <w:rsid w:val="00325136"/>
    <w:rsid w:val="00331B8A"/>
    <w:rsid w:val="0033572C"/>
    <w:rsid w:val="003364AD"/>
    <w:rsid w:val="0033721A"/>
    <w:rsid w:val="00337CA3"/>
    <w:rsid w:val="003436DB"/>
    <w:rsid w:val="003447C8"/>
    <w:rsid w:val="00344976"/>
    <w:rsid w:val="00347091"/>
    <w:rsid w:val="00347DD7"/>
    <w:rsid w:val="00350173"/>
    <w:rsid w:val="00350574"/>
    <w:rsid w:val="00350DE0"/>
    <w:rsid w:val="00361B53"/>
    <w:rsid w:val="003628A9"/>
    <w:rsid w:val="00362F26"/>
    <w:rsid w:val="003662ED"/>
    <w:rsid w:val="00371A97"/>
    <w:rsid w:val="00374ED5"/>
    <w:rsid w:val="00375903"/>
    <w:rsid w:val="003807B0"/>
    <w:rsid w:val="0038411B"/>
    <w:rsid w:val="003845C9"/>
    <w:rsid w:val="00386EC4"/>
    <w:rsid w:val="0039167E"/>
    <w:rsid w:val="00396742"/>
    <w:rsid w:val="003A2EA8"/>
    <w:rsid w:val="003A32D1"/>
    <w:rsid w:val="003A672D"/>
    <w:rsid w:val="003A6BEF"/>
    <w:rsid w:val="003A6ED4"/>
    <w:rsid w:val="003A78DF"/>
    <w:rsid w:val="003B1725"/>
    <w:rsid w:val="003B7DCC"/>
    <w:rsid w:val="003C0E8C"/>
    <w:rsid w:val="003C29EC"/>
    <w:rsid w:val="003C2C7A"/>
    <w:rsid w:val="003C4567"/>
    <w:rsid w:val="003C6831"/>
    <w:rsid w:val="003C6A9D"/>
    <w:rsid w:val="003D1F60"/>
    <w:rsid w:val="003E018D"/>
    <w:rsid w:val="003E4093"/>
    <w:rsid w:val="003F0A61"/>
    <w:rsid w:val="003F4FE7"/>
    <w:rsid w:val="003F50CA"/>
    <w:rsid w:val="003F643A"/>
    <w:rsid w:val="003F6A10"/>
    <w:rsid w:val="00402C5F"/>
    <w:rsid w:val="00403963"/>
    <w:rsid w:val="00403E51"/>
    <w:rsid w:val="004047BE"/>
    <w:rsid w:val="00405C5D"/>
    <w:rsid w:val="0042003A"/>
    <w:rsid w:val="00423E54"/>
    <w:rsid w:val="004252E4"/>
    <w:rsid w:val="00425872"/>
    <w:rsid w:val="0043029E"/>
    <w:rsid w:val="00430B8A"/>
    <w:rsid w:val="00433066"/>
    <w:rsid w:val="00433C30"/>
    <w:rsid w:val="0043538D"/>
    <w:rsid w:val="00437C22"/>
    <w:rsid w:val="00440056"/>
    <w:rsid w:val="00440706"/>
    <w:rsid w:val="00440B70"/>
    <w:rsid w:val="0044703E"/>
    <w:rsid w:val="00451B8F"/>
    <w:rsid w:val="0045660B"/>
    <w:rsid w:val="00466799"/>
    <w:rsid w:val="00467131"/>
    <w:rsid w:val="00470C23"/>
    <w:rsid w:val="004735DB"/>
    <w:rsid w:val="00476537"/>
    <w:rsid w:val="00482A72"/>
    <w:rsid w:val="00484BA2"/>
    <w:rsid w:val="00485B55"/>
    <w:rsid w:val="004876D6"/>
    <w:rsid w:val="004912A3"/>
    <w:rsid w:val="00491FCF"/>
    <w:rsid w:val="004963D6"/>
    <w:rsid w:val="004A4314"/>
    <w:rsid w:val="004B0D7B"/>
    <w:rsid w:val="004B26F5"/>
    <w:rsid w:val="004B2EE2"/>
    <w:rsid w:val="004B31D5"/>
    <w:rsid w:val="004B380D"/>
    <w:rsid w:val="004B647F"/>
    <w:rsid w:val="004B7660"/>
    <w:rsid w:val="004C09D2"/>
    <w:rsid w:val="004C0EAB"/>
    <w:rsid w:val="004C5188"/>
    <w:rsid w:val="004C713C"/>
    <w:rsid w:val="004D2332"/>
    <w:rsid w:val="004D4160"/>
    <w:rsid w:val="004D5E2B"/>
    <w:rsid w:val="004E1C90"/>
    <w:rsid w:val="004F0025"/>
    <w:rsid w:val="004F0539"/>
    <w:rsid w:val="004F09EF"/>
    <w:rsid w:val="004F12C7"/>
    <w:rsid w:val="004F6198"/>
    <w:rsid w:val="004F7C6C"/>
    <w:rsid w:val="00501C87"/>
    <w:rsid w:val="00507EFA"/>
    <w:rsid w:val="00511E4B"/>
    <w:rsid w:val="005131B8"/>
    <w:rsid w:val="00521A37"/>
    <w:rsid w:val="005256DB"/>
    <w:rsid w:val="00526576"/>
    <w:rsid w:val="00532E8B"/>
    <w:rsid w:val="00535A81"/>
    <w:rsid w:val="00536A35"/>
    <w:rsid w:val="00540ED2"/>
    <w:rsid w:val="005436AA"/>
    <w:rsid w:val="00545C73"/>
    <w:rsid w:val="00551A7C"/>
    <w:rsid w:val="00553CE4"/>
    <w:rsid w:val="00561240"/>
    <w:rsid w:val="005639B7"/>
    <w:rsid w:val="00565096"/>
    <w:rsid w:val="00566632"/>
    <w:rsid w:val="00570E75"/>
    <w:rsid w:val="00573483"/>
    <w:rsid w:val="0057516F"/>
    <w:rsid w:val="005801D7"/>
    <w:rsid w:val="00583856"/>
    <w:rsid w:val="00591579"/>
    <w:rsid w:val="00592D95"/>
    <w:rsid w:val="00593768"/>
    <w:rsid w:val="005943B8"/>
    <w:rsid w:val="00594D1C"/>
    <w:rsid w:val="00595537"/>
    <w:rsid w:val="005A0A6C"/>
    <w:rsid w:val="005A5994"/>
    <w:rsid w:val="005B252B"/>
    <w:rsid w:val="005B342D"/>
    <w:rsid w:val="005B6DC2"/>
    <w:rsid w:val="005B7D65"/>
    <w:rsid w:val="005C4034"/>
    <w:rsid w:val="005C4CF7"/>
    <w:rsid w:val="005D04E8"/>
    <w:rsid w:val="005D0780"/>
    <w:rsid w:val="005D42B0"/>
    <w:rsid w:val="005D484B"/>
    <w:rsid w:val="005D52B4"/>
    <w:rsid w:val="005D7D76"/>
    <w:rsid w:val="005E1FBE"/>
    <w:rsid w:val="005E1FF1"/>
    <w:rsid w:val="005E6DDE"/>
    <w:rsid w:val="005F308C"/>
    <w:rsid w:val="005F4644"/>
    <w:rsid w:val="005F51D7"/>
    <w:rsid w:val="0060214A"/>
    <w:rsid w:val="0060680A"/>
    <w:rsid w:val="00607206"/>
    <w:rsid w:val="00614FFE"/>
    <w:rsid w:val="00615D40"/>
    <w:rsid w:val="00616F8E"/>
    <w:rsid w:val="00622895"/>
    <w:rsid w:val="00622D3F"/>
    <w:rsid w:val="00637617"/>
    <w:rsid w:val="0064574B"/>
    <w:rsid w:val="00647F4B"/>
    <w:rsid w:val="00650714"/>
    <w:rsid w:val="0065167B"/>
    <w:rsid w:val="0066008F"/>
    <w:rsid w:val="00660AC9"/>
    <w:rsid w:val="00660C74"/>
    <w:rsid w:val="00662976"/>
    <w:rsid w:val="00664A4C"/>
    <w:rsid w:val="0066516F"/>
    <w:rsid w:val="00671955"/>
    <w:rsid w:val="00671AAE"/>
    <w:rsid w:val="00672D56"/>
    <w:rsid w:val="0067691E"/>
    <w:rsid w:val="006838FF"/>
    <w:rsid w:val="0068415B"/>
    <w:rsid w:val="00685518"/>
    <w:rsid w:val="006855CD"/>
    <w:rsid w:val="006864E8"/>
    <w:rsid w:val="006920D6"/>
    <w:rsid w:val="00693A1B"/>
    <w:rsid w:val="00694E3D"/>
    <w:rsid w:val="006966C3"/>
    <w:rsid w:val="006A1822"/>
    <w:rsid w:val="006A1E9D"/>
    <w:rsid w:val="006A3DCD"/>
    <w:rsid w:val="006A450D"/>
    <w:rsid w:val="006B111B"/>
    <w:rsid w:val="006B41A2"/>
    <w:rsid w:val="006C754F"/>
    <w:rsid w:val="006D1433"/>
    <w:rsid w:val="006D292F"/>
    <w:rsid w:val="006D4869"/>
    <w:rsid w:val="006E0745"/>
    <w:rsid w:val="006F08CF"/>
    <w:rsid w:val="006F16C5"/>
    <w:rsid w:val="006F5A25"/>
    <w:rsid w:val="006F5AFD"/>
    <w:rsid w:val="006F6374"/>
    <w:rsid w:val="00702409"/>
    <w:rsid w:val="00705971"/>
    <w:rsid w:val="0071216A"/>
    <w:rsid w:val="00716A3E"/>
    <w:rsid w:val="00721998"/>
    <w:rsid w:val="00722C84"/>
    <w:rsid w:val="007244AD"/>
    <w:rsid w:val="007260EE"/>
    <w:rsid w:val="0072664B"/>
    <w:rsid w:val="007269F2"/>
    <w:rsid w:val="007309F4"/>
    <w:rsid w:val="00735B57"/>
    <w:rsid w:val="007433B8"/>
    <w:rsid w:val="007438B3"/>
    <w:rsid w:val="007450F1"/>
    <w:rsid w:val="00750844"/>
    <w:rsid w:val="00754ACC"/>
    <w:rsid w:val="00755CCD"/>
    <w:rsid w:val="007564E9"/>
    <w:rsid w:val="00757126"/>
    <w:rsid w:val="007620FA"/>
    <w:rsid w:val="0076478C"/>
    <w:rsid w:val="00766B3B"/>
    <w:rsid w:val="007703C1"/>
    <w:rsid w:val="00782860"/>
    <w:rsid w:val="007867D4"/>
    <w:rsid w:val="00793045"/>
    <w:rsid w:val="007942A1"/>
    <w:rsid w:val="007961A4"/>
    <w:rsid w:val="00796D2C"/>
    <w:rsid w:val="00797260"/>
    <w:rsid w:val="007A42F0"/>
    <w:rsid w:val="007D4FBB"/>
    <w:rsid w:val="007D5551"/>
    <w:rsid w:val="007D55D6"/>
    <w:rsid w:val="007D7143"/>
    <w:rsid w:val="007E5E75"/>
    <w:rsid w:val="007F242A"/>
    <w:rsid w:val="007F4BFB"/>
    <w:rsid w:val="007F51E9"/>
    <w:rsid w:val="007F5561"/>
    <w:rsid w:val="007F614F"/>
    <w:rsid w:val="008014C1"/>
    <w:rsid w:val="00804837"/>
    <w:rsid w:val="00805645"/>
    <w:rsid w:val="008117A5"/>
    <w:rsid w:val="008135F6"/>
    <w:rsid w:val="00814CC0"/>
    <w:rsid w:val="00814E4D"/>
    <w:rsid w:val="00815D32"/>
    <w:rsid w:val="00816C4A"/>
    <w:rsid w:val="008311F0"/>
    <w:rsid w:val="008314D4"/>
    <w:rsid w:val="00832B4F"/>
    <w:rsid w:val="00836047"/>
    <w:rsid w:val="00850067"/>
    <w:rsid w:val="0085238B"/>
    <w:rsid w:val="00855F44"/>
    <w:rsid w:val="00856593"/>
    <w:rsid w:val="0086101A"/>
    <w:rsid w:val="00863F6B"/>
    <w:rsid w:val="008640F1"/>
    <w:rsid w:val="0086774E"/>
    <w:rsid w:val="00870BFF"/>
    <w:rsid w:val="00872E16"/>
    <w:rsid w:val="0087434B"/>
    <w:rsid w:val="0088021E"/>
    <w:rsid w:val="0088215C"/>
    <w:rsid w:val="0088409D"/>
    <w:rsid w:val="00884EBA"/>
    <w:rsid w:val="0088584C"/>
    <w:rsid w:val="00891440"/>
    <w:rsid w:val="0089760D"/>
    <w:rsid w:val="008A3EC2"/>
    <w:rsid w:val="008B0D1F"/>
    <w:rsid w:val="008B38C1"/>
    <w:rsid w:val="008B51E3"/>
    <w:rsid w:val="008B7F30"/>
    <w:rsid w:val="008C75AB"/>
    <w:rsid w:val="008E2923"/>
    <w:rsid w:val="008E7D29"/>
    <w:rsid w:val="008F23EB"/>
    <w:rsid w:val="008F25B1"/>
    <w:rsid w:val="008F3B43"/>
    <w:rsid w:val="008F5B67"/>
    <w:rsid w:val="008F6005"/>
    <w:rsid w:val="008F7F98"/>
    <w:rsid w:val="00901E54"/>
    <w:rsid w:val="009047C4"/>
    <w:rsid w:val="0091103D"/>
    <w:rsid w:val="0091475B"/>
    <w:rsid w:val="009171ED"/>
    <w:rsid w:val="009278D7"/>
    <w:rsid w:val="00930552"/>
    <w:rsid w:val="009321E7"/>
    <w:rsid w:val="00942A18"/>
    <w:rsid w:val="00943E5C"/>
    <w:rsid w:val="009446C3"/>
    <w:rsid w:val="00950356"/>
    <w:rsid w:val="00951779"/>
    <w:rsid w:val="00951BF0"/>
    <w:rsid w:val="0095421F"/>
    <w:rsid w:val="009572DE"/>
    <w:rsid w:val="009616DE"/>
    <w:rsid w:val="0096199E"/>
    <w:rsid w:val="00962805"/>
    <w:rsid w:val="009672D5"/>
    <w:rsid w:val="009678C6"/>
    <w:rsid w:val="009702D8"/>
    <w:rsid w:val="00975DFF"/>
    <w:rsid w:val="00980BDD"/>
    <w:rsid w:val="009825F3"/>
    <w:rsid w:val="0098377D"/>
    <w:rsid w:val="00992C72"/>
    <w:rsid w:val="00993B04"/>
    <w:rsid w:val="0099513F"/>
    <w:rsid w:val="00995461"/>
    <w:rsid w:val="009A29B0"/>
    <w:rsid w:val="009A5CC7"/>
    <w:rsid w:val="009B0848"/>
    <w:rsid w:val="009B2A97"/>
    <w:rsid w:val="009B361A"/>
    <w:rsid w:val="009C0AF3"/>
    <w:rsid w:val="009C2851"/>
    <w:rsid w:val="009D221A"/>
    <w:rsid w:val="009D720A"/>
    <w:rsid w:val="009E1523"/>
    <w:rsid w:val="009E2010"/>
    <w:rsid w:val="009E477B"/>
    <w:rsid w:val="009E7A93"/>
    <w:rsid w:val="009F67A2"/>
    <w:rsid w:val="009F67D6"/>
    <w:rsid w:val="009F76ED"/>
    <w:rsid w:val="009F7CF8"/>
    <w:rsid w:val="00A000A1"/>
    <w:rsid w:val="00A03341"/>
    <w:rsid w:val="00A039B1"/>
    <w:rsid w:val="00A048A0"/>
    <w:rsid w:val="00A0600D"/>
    <w:rsid w:val="00A07DBA"/>
    <w:rsid w:val="00A1245F"/>
    <w:rsid w:val="00A160AD"/>
    <w:rsid w:val="00A200D1"/>
    <w:rsid w:val="00A2306A"/>
    <w:rsid w:val="00A2437F"/>
    <w:rsid w:val="00A2571E"/>
    <w:rsid w:val="00A25D68"/>
    <w:rsid w:val="00A25F6A"/>
    <w:rsid w:val="00A27AC2"/>
    <w:rsid w:val="00A328A4"/>
    <w:rsid w:val="00A35F60"/>
    <w:rsid w:val="00A37F24"/>
    <w:rsid w:val="00A4102C"/>
    <w:rsid w:val="00A44A44"/>
    <w:rsid w:val="00A50AFF"/>
    <w:rsid w:val="00A515B4"/>
    <w:rsid w:val="00A57126"/>
    <w:rsid w:val="00A57ED9"/>
    <w:rsid w:val="00A60F63"/>
    <w:rsid w:val="00A644E1"/>
    <w:rsid w:val="00A77512"/>
    <w:rsid w:val="00A82043"/>
    <w:rsid w:val="00A85575"/>
    <w:rsid w:val="00A92631"/>
    <w:rsid w:val="00A96C54"/>
    <w:rsid w:val="00A97E24"/>
    <w:rsid w:val="00AA4485"/>
    <w:rsid w:val="00AA6A7E"/>
    <w:rsid w:val="00AA6D82"/>
    <w:rsid w:val="00AB4EB1"/>
    <w:rsid w:val="00AB6553"/>
    <w:rsid w:val="00AC0F0F"/>
    <w:rsid w:val="00AC0F4D"/>
    <w:rsid w:val="00AC3ECD"/>
    <w:rsid w:val="00AC5B1D"/>
    <w:rsid w:val="00AD1776"/>
    <w:rsid w:val="00AD48BB"/>
    <w:rsid w:val="00AE11FB"/>
    <w:rsid w:val="00AE3A2E"/>
    <w:rsid w:val="00AE545C"/>
    <w:rsid w:val="00AE7322"/>
    <w:rsid w:val="00AF07FE"/>
    <w:rsid w:val="00AF3253"/>
    <w:rsid w:val="00AF3684"/>
    <w:rsid w:val="00AF4446"/>
    <w:rsid w:val="00AF6E53"/>
    <w:rsid w:val="00AF7253"/>
    <w:rsid w:val="00B107E8"/>
    <w:rsid w:val="00B11EA0"/>
    <w:rsid w:val="00B160B9"/>
    <w:rsid w:val="00B16722"/>
    <w:rsid w:val="00B2049F"/>
    <w:rsid w:val="00B2529C"/>
    <w:rsid w:val="00B25898"/>
    <w:rsid w:val="00B30A90"/>
    <w:rsid w:val="00B31218"/>
    <w:rsid w:val="00B3166E"/>
    <w:rsid w:val="00B32872"/>
    <w:rsid w:val="00B336A2"/>
    <w:rsid w:val="00B36811"/>
    <w:rsid w:val="00B36E75"/>
    <w:rsid w:val="00B3774D"/>
    <w:rsid w:val="00B506F7"/>
    <w:rsid w:val="00B509C8"/>
    <w:rsid w:val="00B50F00"/>
    <w:rsid w:val="00B52B7D"/>
    <w:rsid w:val="00B53FDF"/>
    <w:rsid w:val="00B6006B"/>
    <w:rsid w:val="00B602D3"/>
    <w:rsid w:val="00B61B05"/>
    <w:rsid w:val="00B61B98"/>
    <w:rsid w:val="00B623BF"/>
    <w:rsid w:val="00B64CAD"/>
    <w:rsid w:val="00B7071E"/>
    <w:rsid w:val="00B71B3A"/>
    <w:rsid w:val="00B80D0E"/>
    <w:rsid w:val="00B83C4C"/>
    <w:rsid w:val="00B86481"/>
    <w:rsid w:val="00B91A83"/>
    <w:rsid w:val="00B97832"/>
    <w:rsid w:val="00BA1F76"/>
    <w:rsid w:val="00BA4756"/>
    <w:rsid w:val="00BA5DCD"/>
    <w:rsid w:val="00BA5FE6"/>
    <w:rsid w:val="00BB047C"/>
    <w:rsid w:val="00BB4A1B"/>
    <w:rsid w:val="00BB4F95"/>
    <w:rsid w:val="00BC0937"/>
    <w:rsid w:val="00BC3749"/>
    <w:rsid w:val="00BD6A23"/>
    <w:rsid w:val="00BD70DE"/>
    <w:rsid w:val="00BE0806"/>
    <w:rsid w:val="00BE5B49"/>
    <w:rsid w:val="00BF04A1"/>
    <w:rsid w:val="00C00CD1"/>
    <w:rsid w:val="00C11652"/>
    <w:rsid w:val="00C118EF"/>
    <w:rsid w:val="00C129DB"/>
    <w:rsid w:val="00C14F74"/>
    <w:rsid w:val="00C200EF"/>
    <w:rsid w:val="00C25091"/>
    <w:rsid w:val="00C3219C"/>
    <w:rsid w:val="00C36C77"/>
    <w:rsid w:val="00C378A4"/>
    <w:rsid w:val="00C46482"/>
    <w:rsid w:val="00C46A4A"/>
    <w:rsid w:val="00C508B4"/>
    <w:rsid w:val="00C52DAC"/>
    <w:rsid w:val="00C56738"/>
    <w:rsid w:val="00C57BFC"/>
    <w:rsid w:val="00C7315C"/>
    <w:rsid w:val="00C776CA"/>
    <w:rsid w:val="00C77F78"/>
    <w:rsid w:val="00C832EF"/>
    <w:rsid w:val="00C87EF2"/>
    <w:rsid w:val="00C90AFD"/>
    <w:rsid w:val="00C92D5C"/>
    <w:rsid w:val="00C9342F"/>
    <w:rsid w:val="00CA2733"/>
    <w:rsid w:val="00CA38B5"/>
    <w:rsid w:val="00CA58EA"/>
    <w:rsid w:val="00CB0734"/>
    <w:rsid w:val="00CB0ECF"/>
    <w:rsid w:val="00CB4530"/>
    <w:rsid w:val="00CB5C33"/>
    <w:rsid w:val="00CC2E27"/>
    <w:rsid w:val="00CC34C5"/>
    <w:rsid w:val="00CC5F63"/>
    <w:rsid w:val="00CC7574"/>
    <w:rsid w:val="00CD0504"/>
    <w:rsid w:val="00CD1871"/>
    <w:rsid w:val="00CD218B"/>
    <w:rsid w:val="00CD26CB"/>
    <w:rsid w:val="00CD6521"/>
    <w:rsid w:val="00CE7BB2"/>
    <w:rsid w:val="00CE7D37"/>
    <w:rsid w:val="00CF09BF"/>
    <w:rsid w:val="00CF2121"/>
    <w:rsid w:val="00CF32ED"/>
    <w:rsid w:val="00CF7488"/>
    <w:rsid w:val="00D0037E"/>
    <w:rsid w:val="00D01228"/>
    <w:rsid w:val="00D03EC0"/>
    <w:rsid w:val="00D04DB7"/>
    <w:rsid w:val="00D06353"/>
    <w:rsid w:val="00D07631"/>
    <w:rsid w:val="00D12DF8"/>
    <w:rsid w:val="00D21F8A"/>
    <w:rsid w:val="00D26A30"/>
    <w:rsid w:val="00D30A74"/>
    <w:rsid w:val="00D41638"/>
    <w:rsid w:val="00D4501E"/>
    <w:rsid w:val="00D45112"/>
    <w:rsid w:val="00D45145"/>
    <w:rsid w:val="00D571CE"/>
    <w:rsid w:val="00D62453"/>
    <w:rsid w:val="00D65428"/>
    <w:rsid w:val="00D6557D"/>
    <w:rsid w:val="00D66564"/>
    <w:rsid w:val="00D67133"/>
    <w:rsid w:val="00D7527B"/>
    <w:rsid w:val="00D8068C"/>
    <w:rsid w:val="00D82C3A"/>
    <w:rsid w:val="00D904AA"/>
    <w:rsid w:val="00D907B3"/>
    <w:rsid w:val="00D937DB"/>
    <w:rsid w:val="00D96DE9"/>
    <w:rsid w:val="00DA0CB8"/>
    <w:rsid w:val="00DA14A0"/>
    <w:rsid w:val="00DA3279"/>
    <w:rsid w:val="00DA67D3"/>
    <w:rsid w:val="00DB0CEE"/>
    <w:rsid w:val="00DB218A"/>
    <w:rsid w:val="00DB519B"/>
    <w:rsid w:val="00DB6A05"/>
    <w:rsid w:val="00DC24F6"/>
    <w:rsid w:val="00DC2AF0"/>
    <w:rsid w:val="00DC4592"/>
    <w:rsid w:val="00DC4FE1"/>
    <w:rsid w:val="00DD0B08"/>
    <w:rsid w:val="00DD0B1C"/>
    <w:rsid w:val="00DD1C6A"/>
    <w:rsid w:val="00DD24B3"/>
    <w:rsid w:val="00DD3385"/>
    <w:rsid w:val="00DE161D"/>
    <w:rsid w:val="00DE20FF"/>
    <w:rsid w:val="00DE2A83"/>
    <w:rsid w:val="00DE49B9"/>
    <w:rsid w:val="00DE6919"/>
    <w:rsid w:val="00DF73AB"/>
    <w:rsid w:val="00E06AD8"/>
    <w:rsid w:val="00E101B8"/>
    <w:rsid w:val="00E10D8A"/>
    <w:rsid w:val="00E14075"/>
    <w:rsid w:val="00E21E59"/>
    <w:rsid w:val="00E30C25"/>
    <w:rsid w:val="00E35188"/>
    <w:rsid w:val="00E4309D"/>
    <w:rsid w:val="00E46AB0"/>
    <w:rsid w:val="00E5208E"/>
    <w:rsid w:val="00E56AAE"/>
    <w:rsid w:val="00E56F58"/>
    <w:rsid w:val="00E6154F"/>
    <w:rsid w:val="00E62060"/>
    <w:rsid w:val="00E624A2"/>
    <w:rsid w:val="00E65DF8"/>
    <w:rsid w:val="00E713AC"/>
    <w:rsid w:val="00E741C5"/>
    <w:rsid w:val="00E76F5F"/>
    <w:rsid w:val="00E87A45"/>
    <w:rsid w:val="00E94C8F"/>
    <w:rsid w:val="00E94DCF"/>
    <w:rsid w:val="00E958B6"/>
    <w:rsid w:val="00E95AA7"/>
    <w:rsid w:val="00E96848"/>
    <w:rsid w:val="00E971A1"/>
    <w:rsid w:val="00E9746D"/>
    <w:rsid w:val="00EA01C5"/>
    <w:rsid w:val="00EA12E8"/>
    <w:rsid w:val="00EB03B7"/>
    <w:rsid w:val="00EB5092"/>
    <w:rsid w:val="00EB58CC"/>
    <w:rsid w:val="00EB70CE"/>
    <w:rsid w:val="00EC32FF"/>
    <w:rsid w:val="00EC6C1E"/>
    <w:rsid w:val="00ED3819"/>
    <w:rsid w:val="00ED455A"/>
    <w:rsid w:val="00EE32B5"/>
    <w:rsid w:val="00EE575D"/>
    <w:rsid w:val="00EF08E8"/>
    <w:rsid w:val="00EF104E"/>
    <w:rsid w:val="00EF1F24"/>
    <w:rsid w:val="00F0489A"/>
    <w:rsid w:val="00F10D90"/>
    <w:rsid w:val="00F123A2"/>
    <w:rsid w:val="00F13F9E"/>
    <w:rsid w:val="00F16177"/>
    <w:rsid w:val="00F173BE"/>
    <w:rsid w:val="00F2274B"/>
    <w:rsid w:val="00F2406D"/>
    <w:rsid w:val="00F27BA1"/>
    <w:rsid w:val="00F27D45"/>
    <w:rsid w:val="00F31777"/>
    <w:rsid w:val="00F32C33"/>
    <w:rsid w:val="00F354A0"/>
    <w:rsid w:val="00F35E4D"/>
    <w:rsid w:val="00F3735C"/>
    <w:rsid w:val="00F41FF1"/>
    <w:rsid w:val="00F4349C"/>
    <w:rsid w:val="00F4567B"/>
    <w:rsid w:val="00F47161"/>
    <w:rsid w:val="00F51B96"/>
    <w:rsid w:val="00F5422A"/>
    <w:rsid w:val="00F5442F"/>
    <w:rsid w:val="00F55129"/>
    <w:rsid w:val="00F55D5D"/>
    <w:rsid w:val="00F63E13"/>
    <w:rsid w:val="00F74360"/>
    <w:rsid w:val="00F75AC3"/>
    <w:rsid w:val="00F76755"/>
    <w:rsid w:val="00F76821"/>
    <w:rsid w:val="00F77F5D"/>
    <w:rsid w:val="00F835DE"/>
    <w:rsid w:val="00F84940"/>
    <w:rsid w:val="00F85E25"/>
    <w:rsid w:val="00F8723E"/>
    <w:rsid w:val="00F91D07"/>
    <w:rsid w:val="00F95393"/>
    <w:rsid w:val="00F953B5"/>
    <w:rsid w:val="00FA1165"/>
    <w:rsid w:val="00FA1AE4"/>
    <w:rsid w:val="00FA3B20"/>
    <w:rsid w:val="00FA50EB"/>
    <w:rsid w:val="00FA6556"/>
    <w:rsid w:val="00FD4721"/>
    <w:rsid w:val="00FD4A6F"/>
    <w:rsid w:val="00FD66AF"/>
    <w:rsid w:val="00FD7E46"/>
    <w:rsid w:val="00FE2CF9"/>
    <w:rsid w:val="00FE5D9F"/>
    <w:rsid w:val="00FE6706"/>
    <w:rsid w:val="00FE6F71"/>
    <w:rsid w:val="00FF12D7"/>
    <w:rsid w:val="00FF4478"/>
    <w:rsid w:val="00FF71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E08D"/>
  <w15:chartTrackingRefBased/>
  <w15:docId w15:val="{0209B8D8-C1A0-4D58-BC20-72EBF956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8CC"/>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uiPriority w:val="10"/>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uiPriority w:val="10"/>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uiPriority w:val="20"/>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character" w:customStyle="1" w:styleId="Aucun">
    <w:name w:val="Aucun"/>
    <w:rsid w:val="00F55129"/>
    <w:rPr>
      <w:lang w:val="fr-FR"/>
    </w:rPr>
  </w:style>
  <w:style w:type="paragraph" w:customStyle="1" w:styleId="Corps">
    <w:name w:val="Corps"/>
    <w:rsid w:val="00F55129"/>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eastAsia="fr-FR"/>
      <w14:textOutline w14:w="12700" w14:cap="flat" w14:cmpd="sng" w14:algn="ctr">
        <w14:noFill/>
        <w14:prstDash w14:val="solid"/>
        <w14:miter w14:lim="400000"/>
      </w14:textOutline>
    </w:rPr>
  </w:style>
  <w:style w:type="paragraph" w:styleId="Rvision">
    <w:name w:val="Revision"/>
    <w:hidden/>
    <w:uiPriority w:val="99"/>
    <w:semiHidden/>
    <w:rsid w:val="00E30C25"/>
    <w:pPr>
      <w:spacing w:after="0" w:line="240" w:lineRule="auto"/>
    </w:pPr>
  </w:style>
  <w:style w:type="paragraph" w:customStyle="1" w:styleId="BD2Texte1COLB-TEXTESDYNAMIQUEBDDYNAMIQUE">
    <w:name w:val="BD2.Texte 1 COL (B-TEXTES / DYNAMIQUE:BD.DYNAMIQUE)"/>
    <w:basedOn w:val="Normal"/>
    <w:uiPriority w:val="99"/>
    <w:rsid w:val="009E477B"/>
    <w:pPr>
      <w:tabs>
        <w:tab w:val="left" w:pos="1140"/>
        <w:tab w:val="left" w:pos="2840"/>
        <w:tab w:val="left" w:pos="5780"/>
      </w:tabs>
      <w:suppressAutoHyphens/>
      <w:autoSpaceDE w:val="0"/>
      <w:autoSpaceDN w:val="0"/>
      <w:adjustRightInd w:val="0"/>
      <w:spacing w:after="57" w:line="240" w:lineRule="atLeast"/>
      <w:jc w:val="both"/>
      <w:textAlignment w:val="center"/>
    </w:pPr>
    <w:rPr>
      <w:rFonts w:ascii="FrutigerLTStd-Roman" w:hAnsi="FrutigerLTStd-Roman" w:cs="FrutigerLTStd-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5005">
      <w:bodyDiv w:val="1"/>
      <w:marLeft w:val="0"/>
      <w:marRight w:val="0"/>
      <w:marTop w:val="0"/>
      <w:marBottom w:val="0"/>
      <w:divBdr>
        <w:top w:val="none" w:sz="0" w:space="0" w:color="auto"/>
        <w:left w:val="none" w:sz="0" w:space="0" w:color="auto"/>
        <w:bottom w:val="none" w:sz="0" w:space="0" w:color="auto"/>
        <w:right w:val="none" w:sz="0" w:space="0" w:color="auto"/>
      </w:divBdr>
      <w:divsChild>
        <w:div w:id="1431508212">
          <w:marLeft w:val="0"/>
          <w:marRight w:val="0"/>
          <w:marTop w:val="0"/>
          <w:marBottom w:val="0"/>
          <w:divBdr>
            <w:top w:val="none" w:sz="0" w:space="0" w:color="auto"/>
            <w:left w:val="none" w:sz="0" w:space="0" w:color="auto"/>
            <w:bottom w:val="none" w:sz="0" w:space="0" w:color="auto"/>
            <w:right w:val="none" w:sz="0" w:space="0" w:color="auto"/>
          </w:divBdr>
        </w:div>
        <w:div w:id="1479494817">
          <w:marLeft w:val="0"/>
          <w:marRight w:val="0"/>
          <w:marTop w:val="0"/>
          <w:marBottom w:val="0"/>
          <w:divBdr>
            <w:top w:val="none" w:sz="0" w:space="0" w:color="auto"/>
            <w:left w:val="none" w:sz="0" w:space="0" w:color="auto"/>
            <w:bottom w:val="none" w:sz="0" w:space="0" w:color="auto"/>
            <w:right w:val="none" w:sz="0" w:space="0" w:color="auto"/>
          </w:divBdr>
        </w:div>
        <w:div w:id="1346665473">
          <w:marLeft w:val="0"/>
          <w:marRight w:val="0"/>
          <w:marTop w:val="0"/>
          <w:marBottom w:val="0"/>
          <w:divBdr>
            <w:top w:val="none" w:sz="0" w:space="0" w:color="auto"/>
            <w:left w:val="none" w:sz="0" w:space="0" w:color="auto"/>
            <w:bottom w:val="none" w:sz="0" w:space="0" w:color="auto"/>
            <w:right w:val="none" w:sz="0" w:space="0" w:color="auto"/>
          </w:divBdr>
        </w:div>
        <w:div w:id="1919829078">
          <w:marLeft w:val="0"/>
          <w:marRight w:val="0"/>
          <w:marTop w:val="0"/>
          <w:marBottom w:val="0"/>
          <w:divBdr>
            <w:top w:val="none" w:sz="0" w:space="0" w:color="auto"/>
            <w:left w:val="none" w:sz="0" w:space="0" w:color="auto"/>
            <w:bottom w:val="none" w:sz="0" w:space="0" w:color="auto"/>
            <w:right w:val="none" w:sz="0" w:space="0" w:color="auto"/>
          </w:divBdr>
        </w:div>
        <w:div w:id="716704198">
          <w:marLeft w:val="0"/>
          <w:marRight w:val="0"/>
          <w:marTop w:val="150"/>
          <w:marBottom w:val="0"/>
          <w:divBdr>
            <w:top w:val="none" w:sz="0" w:space="0" w:color="auto"/>
            <w:left w:val="none" w:sz="0" w:space="0" w:color="auto"/>
            <w:bottom w:val="none" w:sz="0" w:space="0" w:color="auto"/>
            <w:right w:val="none" w:sz="0" w:space="0" w:color="auto"/>
          </w:divBdr>
        </w:div>
      </w:divsChild>
    </w:div>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182941743">
      <w:bodyDiv w:val="1"/>
      <w:marLeft w:val="0"/>
      <w:marRight w:val="0"/>
      <w:marTop w:val="0"/>
      <w:marBottom w:val="0"/>
      <w:divBdr>
        <w:top w:val="none" w:sz="0" w:space="0" w:color="auto"/>
        <w:left w:val="none" w:sz="0" w:space="0" w:color="auto"/>
        <w:bottom w:val="none" w:sz="0" w:space="0" w:color="auto"/>
        <w:right w:val="none" w:sz="0" w:space="0" w:color="auto"/>
      </w:divBdr>
      <w:divsChild>
        <w:div w:id="1035085042">
          <w:marLeft w:val="0"/>
          <w:marRight w:val="0"/>
          <w:marTop w:val="0"/>
          <w:marBottom w:val="0"/>
          <w:divBdr>
            <w:top w:val="none" w:sz="0" w:space="0" w:color="auto"/>
            <w:left w:val="none" w:sz="0" w:space="0" w:color="auto"/>
            <w:bottom w:val="none" w:sz="0" w:space="0" w:color="auto"/>
            <w:right w:val="none" w:sz="0" w:space="0" w:color="auto"/>
          </w:divBdr>
        </w:div>
        <w:div w:id="1533030169">
          <w:marLeft w:val="0"/>
          <w:marRight w:val="0"/>
          <w:marTop w:val="0"/>
          <w:marBottom w:val="0"/>
          <w:divBdr>
            <w:top w:val="none" w:sz="0" w:space="0" w:color="auto"/>
            <w:left w:val="none" w:sz="0" w:space="0" w:color="auto"/>
            <w:bottom w:val="none" w:sz="0" w:space="0" w:color="auto"/>
            <w:right w:val="none" w:sz="0" w:space="0" w:color="auto"/>
          </w:divBdr>
        </w:div>
        <w:div w:id="1500265414">
          <w:marLeft w:val="0"/>
          <w:marRight w:val="0"/>
          <w:marTop w:val="0"/>
          <w:marBottom w:val="0"/>
          <w:divBdr>
            <w:top w:val="none" w:sz="0" w:space="0" w:color="auto"/>
            <w:left w:val="none" w:sz="0" w:space="0" w:color="auto"/>
            <w:bottom w:val="none" w:sz="0" w:space="0" w:color="auto"/>
            <w:right w:val="none" w:sz="0" w:space="0" w:color="auto"/>
          </w:divBdr>
        </w:div>
        <w:div w:id="634409163">
          <w:marLeft w:val="0"/>
          <w:marRight w:val="0"/>
          <w:marTop w:val="0"/>
          <w:marBottom w:val="0"/>
          <w:divBdr>
            <w:top w:val="none" w:sz="0" w:space="0" w:color="auto"/>
            <w:left w:val="none" w:sz="0" w:space="0" w:color="auto"/>
            <w:bottom w:val="none" w:sz="0" w:space="0" w:color="auto"/>
            <w:right w:val="none" w:sz="0" w:space="0" w:color="auto"/>
          </w:divBdr>
        </w:div>
        <w:div w:id="382216355">
          <w:marLeft w:val="0"/>
          <w:marRight w:val="0"/>
          <w:marTop w:val="150"/>
          <w:marBottom w:val="0"/>
          <w:divBdr>
            <w:top w:val="none" w:sz="0" w:space="0" w:color="auto"/>
            <w:left w:val="none" w:sz="0" w:space="0" w:color="auto"/>
            <w:bottom w:val="none" w:sz="0" w:space="0" w:color="auto"/>
            <w:right w:val="none" w:sz="0" w:space="0" w:color="auto"/>
          </w:divBdr>
        </w:div>
      </w:divsChild>
    </w:div>
    <w:div w:id="300766407">
      <w:bodyDiv w:val="1"/>
      <w:marLeft w:val="0"/>
      <w:marRight w:val="0"/>
      <w:marTop w:val="0"/>
      <w:marBottom w:val="0"/>
      <w:divBdr>
        <w:top w:val="none" w:sz="0" w:space="0" w:color="auto"/>
        <w:left w:val="none" w:sz="0" w:space="0" w:color="auto"/>
        <w:bottom w:val="none" w:sz="0" w:space="0" w:color="auto"/>
        <w:right w:val="none" w:sz="0" w:space="0" w:color="auto"/>
      </w:divBdr>
      <w:divsChild>
        <w:div w:id="1689912995">
          <w:marLeft w:val="0"/>
          <w:marRight w:val="0"/>
          <w:marTop w:val="0"/>
          <w:marBottom w:val="0"/>
          <w:divBdr>
            <w:top w:val="none" w:sz="0" w:space="0" w:color="auto"/>
            <w:left w:val="none" w:sz="0" w:space="0" w:color="auto"/>
            <w:bottom w:val="none" w:sz="0" w:space="0" w:color="auto"/>
            <w:right w:val="none" w:sz="0" w:space="0" w:color="auto"/>
          </w:divBdr>
        </w:div>
      </w:divsChild>
    </w:div>
    <w:div w:id="342973678">
      <w:bodyDiv w:val="1"/>
      <w:marLeft w:val="0"/>
      <w:marRight w:val="0"/>
      <w:marTop w:val="0"/>
      <w:marBottom w:val="0"/>
      <w:divBdr>
        <w:top w:val="none" w:sz="0" w:space="0" w:color="auto"/>
        <w:left w:val="none" w:sz="0" w:space="0" w:color="auto"/>
        <w:bottom w:val="none" w:sz="0" w:space="0" w:color="auto"/>
        <w:right w:val="none" w:sz="0" w:space="0" w:color="auto"/>
      </w:divBdr>
      <w:divsChild>
        <w:div w:id="1675263768">
          <w:marLeft w:val="0"/>
          <w:marRight w:val="0"/>
          <w:marTop w:val="0"/>
          <w:marBottom w:val="0"/>
          <w:divBdr>
            <w:top w:val="none" w:sz="0" w:space="0" w:color="auto"/>
            <w:left w:val="none" w:sz="0" w:space="0" w:color="auto"/>
            <w:bottom w:val="none" w:sz="0" w:space="0" w:color="auto"/>
            <w:right w:val="none" w:sz="0" w:space="0" w:color="auto"/>
          </w:divBdr>
        </w:div>
        <w:div w:id="2033216296">
          <w:marLeft w:val="0"/>
          <w:marRight w:val="0"/>
          <w:marTop w:val="0"/>
          <w:marBottom w:val="0"/>
          <w:divBdr>
            <w:top w:val="none" w:sz="0" w:space="0" w:color="auto"/>
            <w:left w:val="none" w:sz="0" w:space="0" w:color="auto"/>
            <w:bottom w:val="none" w:sz="0" w:space="0" w:color="auto"/>
            <w:right w:val="none" w:sz="0" w:space="0" w:color="auto"/>
          </w:divBdr>
        </w:div>
        <w:div w:id="32390989">
          <w:marLeft w:val="0"/>
          <w:marRight w:val="0"/>
          <w:marTop w:val="0"/>
          <w:marBottom w:val="0"/>
          <w:divBdr>
            <w:top w:val="none" w:sz="0" w:space="0" w:color="auto"/>
            <w:left w:val="none" w:sz="0" w:space="0" w:color="auto"/>
            <w:bottom w:val="none" w:sz="0" w:space="0" w:color="auto"/>
            <w:right w:val="none" w:sz="0" w:space="0" w:color="auto"/>
          </w:divBdr>
        </w:div>
        <w:div w:id="302657848">
          <w:marLeft w:val="0"/>
          <w:marRight w:val="0"/>
          <w:marTop w:val="0"/>
          <w:marBottom w:val="0"/>
          <w:divBdr>
            <w:top w:val="none" w:sz="0" w:space="0" w:color="auto"/>
            <w:left w:val="none" w:sz="0" w:space="0" w:color="auto"/>
            <w:bottom w:val="none" w:sz="0" w:space="0" w:color="auto"/>
            <w:right w:val="none" w:sz="0" w:space="0" w:color="auto"/>
          </w:divBdr>
        </w:div>
        <w:div w:id="1321422051">
          <w:marLeft w:val="0"/>
          <w:marRight w:val="0"/>
          <w:marTop w:val="0"/>
          <w:marBottom w:val="0"/>
          <w:divBdr>
            <w:top w:val="none" w:sz="0" w:space="0" w:color="auto"/>
            <w:left w:val="none" w:sz="0" w:space="0" w:color="auto"/>
            <w:bottom w:val="none" w:sz="0" w:space="0" w:color="auto"/>
            <w:right w:val="none" w:sz="0" w:space="0" w:color="auto"/>
          </w:divBdr>
        </w:div>
        <w:div w:id="1214192405">
          <w:marLeft w:val="0"/>
          <w:marRight w:val="0"/>
          <w:marTop w:val="0"/>
          <w:marBottom w:val="0"/>
          <w:divBdr>
            <w:top w:val="none" w:sz="0" w:space="0" w:color="auto"/>
            <w:left w:val="none" w:sz="0" w:space="0" w:color="auto"/>
            <w:bottom w:val="none" w:sz="0" w:space="0" w:color="auto"/>
            <w:right w:val="none" w:sz="0" w:space="0" w:color="auto"/>
          </w:divBdr>
        </w:div>
      </w:divsChild>
    </w:div>
    <w:div w:id="460533643">
      <w:bodyDiv w:val="1"/>
      <w:marLeft w:val="0"/>
      <w:marRight w:val="0"/>
      <w:marTop w:val="0"/>
      <w:marBottom w:val="0"/>
      <w:divBdr>
        <w:top w:val="none" w:sz="0" w:space="0" w:color="auto"/>
        <w:left w:val="none" w:sz="0" w:space="0" w:color="auto"/>
        <w:bottom w:val="none" w:sz="0" w:space="0" w:color="auto"/>
        <w:right w:val="none" w:sz="0" w:space="0" w:color="auto"/>
      </w:divBdr>
      <w:divsChild>
        <w:div w:id="601106610">
          <w:marLeft w:val="0"/>
          <w:marRight w:val="0"/>
          <w:marTop w:val="0"/>
          <w:marBottom w:val="0"/>
          <w:divBdr>
            <w:top w:val="none" w:sz="0" w:space="0" w:color="auto"/>
            <w:left w:val="none" w:sz="0" w:space="0" w:color="auto"/>
            <w:bottom w:val="none" w:sz="0" w:space="0" w:color="auto"/>
            <w:right w:val="none" w:sz="0" w:space="0" w:color="auto"/>
          </w:divBdr>
        </w:div>
        <w:div w:id="1097755687">
          <w:marLeft w:val="0"/>
          <w:marRight w:val="0"/>
          <w:marTop w:val="0"/>
          <w:marBottom w:val="0"/>
          <w:divBdr>
            <w:top w:val="none" w:sz="0" w:space="0" w:color="auto"/>
            <w:left w:val="none" w:sz="0" w:space="0" w:color="auto"/>
            <w:bottom w:val="none" w:sz="0" w:space="0" w:color="auto"/>
            <w:right w:val="none" w:sz="0" w:space="0" w:color="auto"/>
          </w:divBdr>
        </w:div>
        <w:div w:id="1308172765">
          <w:marLeft w:val="0"/>
          <w:marRight w:val="0"/>
          <w:marTop w:val="0"/>
          <w:marBottom w:val="0"/>
          <w:divBdr>
            <w:top w:val="none" w:sz="0" w:space="0" w:color="auto"/>
            <w:left w:val="none" w:sz="0" w:space="0" w:color="auto"/>
            <w:bottom w:val="none" w:sz="0" w:space="0" w:color="auto"/>
            <w:right w:val="none" w:sz="0" w:space="0" w:color="auto"/>
          </w:divBdr>
        </w:div>
        <w:div w:id="648754105">
          <w:marLeft w:val="0"/>
          <w:marRight w:val="0"/>
          <w:marTop w:val="0"/>
          <w:marBottom w:val="0"/>
          <w:divBdr>
            <w:top w:val="none" w:sz="0" w:space="0" w:color="auto"/>
            <w:left w:val="none" w:sz="0" w:space="0" w:color="auto"/>
            <w:bottom w:val="none" w:sz="0" w:space="0" w:color="auto"/>
            <w:right w:val="none" w:sz="0" w:space="0" w:color="auto"/>
          </w:divBdr>
        </w:div>
        <w:div w:id="1718048161">
          <w:marLeft w:val="0"/>
          <w:marRight w:val="0"/>
          <w:marTop w:val="150"/>
          <w:marBottom w:val="0"/>
          <w:divBdr>
            <w:top w:val="none" w:sz="0" w:space="0" w:color="auto"/>
            <w:left w:val="none" w:sz="0" w:space="0" w:color="auto"/>
            <w:bottom w:val="none" w:sz="0" w:space="0" w:color="auto"/>
            <w:right w:val="none" w:sz="0" w:space="0" w:color="auto"/>
          </w:divBdr>
        </w:div>
      </w:divsChild>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226629">
      <w:bodyDiv w:val="1"/>
      <w:marLeft w:val="0"/>
      <w:marRight w:val="0"/>
      <w:marTop w:val="0"/>
      <w:marBottom w:val="0"/>
      <w:divBdr>
        <w:top w:val="none" w:sz="0" w:space="0" w:color="auto"/>
        <w:left w:val="none" w:sz="0" w:space="0" w:color="auto"/>
        <w:bottom w:val="none" w:sz="0" w:space="0" w:color="auto"/>
        <w:right w:val="none" w:sz="0" w:space="0" w:color="auto"/>
      </w:divBdr>
      <w:divsChild>
        <w:div w:id="666516227">
          <w:marLeft w:val="0"/>
          <w:marRight w:val="0"/>
          <w:marTop w:val="0"/>
          <w:marBottom w:val="0"/>
          <w:divBdr>
            <w:top w:val="none" w:sz="0" w:space="0" w:color="auto"/>
            <w:left w:val="none" w:sz="0" w:space="0" w:color="auto"/>
            <w:bottom w:val="none" w:sz="0" w:space="0" w:color="auto"/>
            <w:right w:val="none" w:sz="0" w:space="0" w:color="auto"/>
          </w:divBdr>
        </w:div>
        <w:div w:id="1916932451">
          <w:marLeft w:val="0"/>
          <w:marRight w:val="0"/>
          <w:marTop w:val="0"/>
          <w:marBottom w:val="0"/>
          <w:divBdr>
            <w:top w:val="none" w:sz="0" w:space="0" w:color="auto"/>
            <w:left w:val="none" w:sz="0" w:space="0" w:color="auto"/>
            <w:bottom w:val="none" w:sz="0" w:space="0" w:color="auto"/>
            <w:right w:val="none" w:sz="0" w:space="0" w:color="auto"/>
          </w:divBdr>
        </w:div>
        <w:div w:id="210773213">
          <w:marLeft w:val="0"/>
          <w:marRight w:val="0"/>
          <w:marTop w:val="0"/>
          <w:marBottom w:val="0"/>
          <w:divBdr>
            <w:top w:val="none" w:sz="0" w:space="0" w:color="auto"/>
            <w:left w:val="none" w:sz="0" w:space="0" w:color="auto"/>
            <w:bottom w:val="none" w:sz="0" w:space="0" w:color="auto"/>
            <w:right w:val="none" w:sz="0" w:space="0" w:color="auto"/>
          </w:divBdr>
        </w:div>
        <w:div w:id="1273435374">
          <w:marLeft w:val="0"/>
          <w:marRight w:val="0"/>
          <w:marTop w:val="0"/>
          <w:marBottom w:val="0"/>
          <w:divBdr>
            <w:top w:val="none" w:sz="0" w:space="0" w:color="auto"/>
            <w:left w:val="none" w:sz="0" w:space="0" w:color="auto"/>
            <w:bottom w:val="none" w:sz="0" w:space="0" w:color="auto"/>
            <w:right w:val="none" w:sz="0" w:space="0" w:color="auto"/>
          </w:divBdr>
        </w:div>
        <w:div w:id="1824469013">
          <w:marLeft w:val="0"/>
          <w:marRight w:val="0"/>
          <w:marTop w:val="150"/>
          <w:marBottom w:val="0"/>
          <w:divBdr>
            <w:top w:val="none" w:sz="0" w:space="0" w:color="auto"/>
            <w:left w:val="none" w:sz="0" w:space="0" w:color="auto"/>
            <w:bottom w:val="none" w:sz="0" w:space="0" w:color="auto"/>
            <w:right w:val="none" w:sz="0" w:space="0" w:color="auto"/>
          </w:divBdr>
        </w:div>
      </w:divsChild>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542984474">
      <w:bodyDiv w:val="1"/>
      <w:marLeft w:val="0"/>
      <w:marRight w:val="0"/>
      <w:marTop w:val="0"/>
      <w:marBottom w:val="0"/>
      <w:divBdr>
        <w:top w:val="none" w:sz="0" w:space="0" w:color="auto"/>
        <w:left w:val="none" w:sz="0" w:space="0" w:color="auto"/>
        <w:bottom w:val="none" w:sz="0" w:space="0" w:color="auto"/>
        <w:right w:val="none" w:sz="0" w:space="0" w:color="auto"/>
      </w:divBdr>
    </w:div>
    <w:div w:id="1557886077">
      <w:bodyDiv w:val="1"/>
      <w:marLeft w:val="0"/>
      <w:marRight w:val="0"/>
      <w:marTop w:val="0"/>
      <w:marBottom w:val="0"/>
      <w:divBdr>
        <w:top w:val="none" w:sz="0" w:space="0" w:color="auto"/>
        <w:left w:val="none" w:sz="0" w:space="0" w:color="auto"/>
        <w:bottom w:val="none" w:sz="0" w:space="0" w:color="auto"/>
        <w:right w:val="none" w:sz="0" w:space="0" w:color="auto"/>
      </w:divBdr>
    </w:div>
    <w:div w:id="1730031016">
      <w:bodyDiv w:val="1"/>
      <w:marLeft w:val="0"/>
      <w:marRight w:val="0"/>
      <w:marTop w:val="0"/>
      <w:marBottom w:val="0"/>
      <w:divBdr>
        <w:top w:val="none" w:sz="0" w:space="0" w:color="auto"/>
        <w:left w:val="none" w:sz="0" w:space="0" w:color="auto"/>
        <w:bottom w:val="none" w:sz="0" w:space="0" w:color="auto"/>
        <w:right w:val="none" w:sz="0" w:space="0" w:color="auto"/>
      </w:divBdr>
      <w:divsChild>
        <w:div w:id="702945835">
          <w:marLeft w:val="0"/>
          <w:marRight w:val="0"/>
          <w:marTop w:val="0"/>
          <w:marBottom w:val="0"/>
          <w:divBdr>
            <w:top w:val="none" w:sz="0" w:space="0" w:color="auto"/>
            <w:left w:val="none" w:sz="0" w:space="0" w:color="auto"/>
            <w:bottom w:val="none" w:sz="0" w:space="0" w:color="auto"/>
            <w:right w:val="none" w:sz="0" w:space="0" w:color="auto"/>
          </w:divBdr>
        </w:div>
        <w:div w:id="1620062307">
          <w:marLeft w:val="0"/>
          <w:marRight w:val="0"/>
          <w:marTop w:val="0"/>
          <w:marBottom w:val="0"/>
          <w:divBdr>
            <w:top w:val="none" w:sz="0" w:space="0" w:color="auto"/>
            <w:left w:val="none" w:sz="0" w:space="0" w:color="auto"/>
            <w:bottom w:val="none" w:sz="0" w:space="0" w:color="auto"/>
            <w:right w:val="none" w:sz="0" w:space="0" w:color="auto"/>
          </w:divBdr>
        </w:div>
        <w:div w:id="1771773272">
          <w:marLeft w:val="0"/>
          <w:marRight w:val="0"/>
          <w:marTop w:val="0"/>
          <w:marBottom w:val="0"/>
          <w:divBdr>
            <w:top w:val="none" w:sz="0" w:space="0" w:color="auto"/>
            <w:left w:val="none" w:sz="0" w:space="0" w:color="auto"/>
            <w:bottom w:val="none" w:sz="0" w:space="0" w:color="auto"/>
            <w:right w:val="none" w:sz="0" w:space="0" w:color="auto"/>
          </w:divBdr>
        </w:div>
        <w:div w:id="1055809669">
          <w:marLeft w:val="0"/>
          <w:marRight w:val="0"/>
          <w:marTop w:val="150"/>
          <w:marBottom w:val="0"/>
          <w:divBdr>
            <w:top w:val="none" w:sz="0" w:space="0" w:color="auto"/>
            <w:left w:val="none" w:sz="0" w:space="0" w:color="auto"/>
            <w:bottom w:val="none" w:sz="0" w:space="0" w:color="auto"/>
            <w:right w:val="none" w:sz="0" w:space="0" w:color="auto"/>
          </w:divBdr>
        </w:div>
      </w:divsChild>
    </w:div>
    <w:div w:id="1768576597">
      <w:bodyDiv w:val="1"/>
      <w:marLeft w:val="0"/>
      <w:marRight w:val="0"/>
      <w:marTop w:val="0"/>
      <w:marBottom w:val="0"/>
      <w:divBdr>
        <w:top w:val="none" w:sz="0" w:space="0" w:color="auto"/>
        <w:left w:val="none" w:sz="0" w:space="0" w:color="auto"/>
        <w:bottom w:val="none" w:sz="0" w:space="0" w:color="auto"/>
        <w:right w:val="none" w:sz="0" w:space="0" w:color="auto"/>
      </w:divBdr>
      <w:divsChild>
        <w:div w:id="637103725">
          <w:marLeft w:val="0"/>
          <w:marRight w:val="0"/>
          <w:marTop w:val="0"/>
          <w:marBottom w:val="0"/>
          <w:divBdr>
            <w:top w:val="none" w:sz="0" w:space="0" w:color="auto"/>
            <w:left w:val="none" w:sz="0" w:space="0" w:color="auto"/>
            <w:bottom w:val="none" w:sz="0" w:space="0" w:color="auto"/>
            <w:right w:val="none" w:sz="0" w:space="0" w:color="auto"/>
          </w:divBdr>
        </w:div>
        <w:div w:id="1813055684">
          <w:marLeft w:val="0"/>
          <w:marRight w:val="0"/>
          <w:marTop w:val="0"/>
          <w:marBottom w:val="0"/>
          <w:divBdr>
            <w:top w:val="none" w:sz="0" w:space="0" w:color="auto"/>
            <w:left w:val="none" w:sz="0" w:space="0" w:color="auto"/>
            <w:bottom w:val="none" w:sz="0" w:space="0" w:color="auto"/>
            <w:right w:val="none" w:sz="0" w:space="0" w:color="auto"/>
          </w:divBdr>
        </w:div>
        <w:div w:id="1225876257">
          <w:marLeft w:val="0"/>
          <w:marRight w:val="0"/>
          <w:marTop w:val="0"/>
          <w:marBottom w:val="0"/>
          <w:divBdr>
            <w:top w:val="none" w:sz="0" w:space="0" w:color="auto"/>
            <w:left w:val="none" w:sz="0" w:space="0" w:color="auto"/>
            <w:bottom w:val="none" w:sz="0" w:space="0" w:color="auto"/>
            <w:right w:val="none" w:sz="0" w:space="0" w:color="auto"/>
          </w:divBdr>
        </w:div>
        <w:div w:id="299772295">
          <w:marLeft w:val="0"/>
          <w:marRight w:val="0"/>
          <w:marTop w:val="0"/>
          <w:marBottom w:val="0"/>
          <w:divBdr>
            <w:top w:val="none" w:sz="0" w:space="0" w:color="auto"/>
            <w:left w:val="none" w:sz="0" w:space="0" w:color="auto"/>
            <w:bottom w:val="none" w:sz="0" w:space="0" w:color="auto"/>
            <w:right w:val="none" w:sz="0" w:space="0" w:color="auto"/>
          </w:divBdr>
        </w:div>
        <w:div w:id="1018700521">
          <w:marLeft w:val="0"/>
          <w:marRight w:val="0"/>
          <w:marTop w:val="150"/>
          <w:marBottom w:val="0"/>
          <w:divBdr>
            <w:top w:val="none" w:sz="0" w:space="0" w:color="auto"/>
            <w:left w:val="none" w:sz="0" w:space="0" w:color="auto"/>
            <w:bottom w:val="none" w:sz="0" w:space="0" w:color="auto"/>
            <w:right w:val="none" w:sz="0" w:space="0" w:color="auto"/>
          </w:divBdr>
        </w:div>
      </w:divsChild>
    </w:div>
    <w:div w:id="1975596420">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027898875">
      <w:bodyDiv w:val="1"/>
      <w:marLeft w:val="0"/>
      <w:marRight w:val="0"/>
      <w:marTop w:val="0"/>
      <w:marBottom w:val="0"/>
      <w:divBdr>
        <w:top w:val="none" w:sz="0" w:space="0" w:color="auto"/>
        <w:left w:val="none" w:sz="0" w:space="0" w:color="auto"/>
        <w:bottom w:val="none" w:sz="0" w:space="0" w:color="auto"/>
        <w:right w:val="none" w:sz="0" w:space="0" w:color="auto"/>
      </w:divBdr>
      <w:divsChild>
        <w:div w:id="2016028689">
          <w:marLeft w:val="0"/>
          <w:marRight w:val="0"/>
          <w:marTop w:val="0"/>
          <w:marBottom w:val="0"/>
          <w:divBdr>
            <w:top w:val="none" w:sz="0" w:space="0" w:color="auto"/>
            <w:left w:val="none" w:sz="0" w:space="0" w:color="auto"/>
            <w:bottom w:val="none" w:sz="0" w:space="0" w:color="auto"/>
            <w:right w:val="none" w:sz="0" w:space="0" w:color="auto"/>
          </w:divBdr>
        </w:div>
        <w:div w:id="879512230">
          <w:marLeft w:val="0"/>
          <w:marRight w:val="0"/>
          <w:marTop w:val="0"/>
          <w:marBottom w:val="0"/>
          <w:divBdr>
            <w:top w:val="none" w:sz="0" w:space="0" w:color="auto"/>
            <w:left w:val="none" w:sz="0" w:space="0" w:color="auto"/>
            <w:bottom w:val="none" w:sz="0" w:space="0" w:color="auto"/>
            <w:right w:val="none" w:sz="0" w:space="0" w:color="auto"/>
          </w:divBdr>
        </w:div>
        <w:div w:id="1896313834">
          <w:marLeft w:val="0"/>
          <w:marRight w:val="0"/>
          <w:marTop w:val="0"/>
          <w:marBottom w:val="0"/>
          <w:divBdr>
            <w:top w:val="none" w:sz="0" w:space="0" w:color="auto"/>
            <w:left w:val="none" w:sz="0" w:space="0" w:color="auto"/>
            <w:bottom w:val="none" w:sz="0" w:space="0" w:color="auto"/>
            <w:right w:val="none" w:sz="0" w:space="0" w:color="auto"/>
          </w:divBdr>
        </w:div>
      </w:divsChild>
    </w:div>
    <w:div w:id="21079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coles.enseignement-catholique.fr/?WebZoneID=590&amp;ArticleID=34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piritualite-chretienne.com/careme/meditations.html" TargetMode="External"/><Relationship Id="rId4" Type="http://schemas.openxmlformats.org/officeDocument/2006/relationships/settings" Target="settings.xml"/><Relationship Id="rId9" Type="http://schemas.openxmlformats.org/officeDocument/2006/relationships/hyperlink" Target="http://www.spiritualite-chretienne.com/misericorde/misericorde-divin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0F0D3-3AF4-4851-9ABD-5D776FB8E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Pages>
  <Words>4981</Words>
  <Characters>27396</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VALENTIN-PETRUS Coralie</cp:lastModifiedBy>
  <cp:revision>35</cp:revision>
  <dcterms:created xsi:type="dcterms:W3CDTF">2022-10-27T07:41:00Z</dcterms:created>
  <dcterms:modified xsi:type="dcterms:W3CDTF">2022-11-15T20:23:00Z</dcterms:modified>
</cp:coreProperties>
</file>