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EC2" w:rsidRPr="008A3EC2" w:rsidRDefault="008A3EC2" w:rsidP="008A3EC2">
      <w:pPr>
        <w:spacing w:after="0" w:line="240" w:lineRule="auto"/>
        <w:rPr>
          <w:rFonts w:ascii="Papyrus" w:hAnsi="Papyrus"/>
          <w:spacing w:val="30"/>
          <w:sz w:val="26"/>
          <w:szCs w:val="32"/>
          <w:lang w:eastAsia="fr-FR"/>
        </w:rPr>
      </w:pPr>
      <w:r w:rsidRPr="008A3EC2">
        <w:rPr>
          <w:rFonts w:ascii="Papyrus" w:hAnsi="Papyrus"/>
          <w:b/>
          <w:bCs/>
          <w:color w:val="00B050"/>
          <w:sz w:val="32"/>
          <w:szCs w:val="32"/>
          <w:lang w:eastAsia="fr-FR"/>
        </w:rPr>
        <w:t>F</w:t>
      </w:r>
      <w:r w:rsidRPr="008A3EC2">
        <w:rPr>
          <w:rFonts w:ascii="Papyrus" w:hAnsi="Papyrus"/>
          <w:b/>
          <w:bCs/>
          <w:sz w:val="32"/>
          <w:szCs w:val="32"/>
          <w:lang w:eastAsia="fr-FR"/>
        </w:rPr>
        <w:t xml:space="preserve">ICHES </w:t>
      </w:r>
      <w:r w:rsidRPr="008A3EC2">
        <w:rPr>
          <w:rFonts w:ascii="Papyrus" w:hAnsi="Papyrus"/>
          <w:b/>
          <w:bCs/>
          <w:color w:val="00B050"/>
          <w:sz w:val="32"/>
          <w:szCs w:val="32"/>
          <w:lang w:eastAsia="fr-FR"/>
        </w:rPr>
        <w:t>D</w:t>
      </w:r>
      <w:r w:rsidRPr="008A3EC2">
        <w:rPr>
          <w:rFonts w:ascii="Papyrus" w:hAnsi="Papyrus"/>
          <w:b/>
          <w:bCs/>
          <w:sz w:val="32"/>
          <w:szCs w:val="32"/>
          <w:lang w:eastAsia="fr-FR"/>
        </w:rPr>
        <w:t>OMINICALES</w:t>
      </w:r>
      <w:r w:rsidRPr="008A3EC2">
        <w:rPr>
          <w:rFonts w:ascii="Papyrus" w:hAnsi="Papyrus"/>
          <w:b/>
          <w:bCs/>
          <w:sz w:val="32"/>
          <w:szCs w:val="32"/>
          <w:lang w:eastAsia="fr-FR"/>
        </w:rPr>
        <w:br/>
      </w:r>
      <w:r w:rsidRPr="008A3EC2">
        <w:rPr>
          <w:rFonts w:ascii="Papyrus" w:hAnsi="Papyrus"/>
          <w:spacing w:val="30"/>
          <w:sz w:val="26"/>
          <w:szCs w:val="32"/>
          <w:lang w:eastAsia="fr-FR"/>
        </w:rPr>
        <w:t>Revue pour les équipes liturgiques</w:t>
      </w:r>
    </w:p>
    <w:p w:rsidR="008A3EC2" w:rsidRPr="008A3EC2" w:rsidRDefault="008A3EC2" w:rsidP="008A3EC2">
      <w:pPr>
        <w:spacing w:after="0" w:line="240" w:lineRule="auto"/>
        <w:rPr>
          <w:rFonts w:ascii="Papyrus" w:hAnsi="Papyrus"/>
          <w:b/>
          <w:bCs/>
          <w:sz w:val="32"/>
          <w:szCs w:val="32"/>
          <w:lang w:eastAsia="fr-FR"/>
        </w:rPr>
      </w:pPr>
    </w:p>
    <w:p w:rsidR="00072F00" w:rsidRDefault="00D30A74" w:rsidP="00072F00">
      <w:pPr>
        <w:spacing w:after="0" w:line="240" w:lineRule="auto"/>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2</w:t>
      </w:r>
      <w:r w:rsidR="008A3EC2" w:rsidRPr="008A3EC2">
        <w:rPr>
          <w:rFonts w:ascii="Times New Roman" w:hAnsi="Times New Roman"/>
          <w:b/>
          <w:bCs/>
          <w:color w:val="00B050"/>
          <w:sz w:val="32"/>
          <w:szCs w:val="32"/>
          <w:vertAlign w:val="superscript"/>
          <w:lang w:eastAsia="fr-FR"/>
        </w:rPr>
        <w:t>e</w:t>
      </w:r>
      <w:r w:rsidR="008A3EC2" w:rsidRPr="008A3EC2">
        <w:rPr>
          <w:rFonts w:ascii="Times New Roman" w:hAnsi="Times New Roman"/>
          <w:b/>
          <w:bCs/>
          <w:color w:val="00B050"/>
          <w:sz w:val="32"/>
          <w:szCs w:val="32"/>
          <w:lang w:eastAsia="fr-FR"/>
        </w:rPr>
        <w:t xml:space="preserve"> dimanche </w:t>
      </w:r>
      <w:r w:rsidR="00192C86">
        <w:rPr>
          <w:rFonts w:ascii="Times New Roman" w:hAnsi="Times New Roman"/>
          <w:b/>
          <w:bCs/>
          <w:color w:val="00B050"/>
          <w:sz w:val="32"/>
          <w:szCs w:val="32"/>
          <w:lang w:eastAsia="fr-FR"/>
        </w:rPr>
        <w:t xml:space="preserve">du </w:t>
      </w:r>
      <w:r w:rsidR="00003FD2">
        <w:rPr>
          <w:rFonts w:ascii="Times New Roman" w:hAnsi="Times New Roman"/>
          <w:b/>
          <w:bCs/>
          <w:color w:val="00B050"/>
          <w:sz w:val="32"/>
          <w:szCs w:val="32"/>
          <w:lang w:eastAsia="fr-FR"/>
        </w:rPr>
        <w:t>temps</w:t>
      </w:r>
      <w:r w:rsidR="00192C86">
        <w:rPr>
          <w:rFonts w:ascii="Times New Roman" w:hAnsi="Times New Roman"/>
          <w:b/>
          <w:bCs/>
          <w:color w:val="00B050"/>
          <w:sz w:val="32"/>
          <w:szCs w:val="32"/>
          <w:lang w:eastAsia="fr-FR"/>
        </w:rPr>
        <w:t xml:space="preserve"> </w:t>
      </w:r>
      <w:r w:rsidR="008A3EC2" w:rsidRPr="008A3EC2">
        <w:rPr>
          <w:rFonts w:ascii="Times New Roman" w:hAnsi="Times New Roman"/>
          <w:b/>
          <w:bCs/>
          <w:color w:val="00B050"/>
          <w:sz w:val="32"/>
          <w:szCs w:val="32"/>
          <w:lang w:eastAsia="fr-FR"/>
        </w:rPr>
        <w:t>ordinaire</w:t>
      </w:r>
      <w:r w:rsidR="00072F00">
        <w:rPr>
          <w:rFonts w:ascii="Times New Roman" w:hAnsi="Times New Roman"/>
          <w:b/>
          <w:bCs/>
          <w:color w:val="00B050"/>
          <w:sz w:val="32"/>
          <w:szCs w:val="32"/>
          <w:lang w:eastAsia="fr-FR"/>
        </w:rPr>
        <w:t xml:space="preserve"> </w:t>
      </w:r>
    </w:p>
    <w:p w:rsidR="00072F00" w:rsidRDefault="00072F00" w:rsidP="00072F00">
      <w:pPr>
        <w:spacing w:after="0" w:line="240" w:lineRule="auto"/>
        <w:jc w:val="right"/>
        <w:rPr>
          <w:rFonts w:ascii="Times New Roman" w:hAnsi="Times New Roman"/>
          <w:b/>
          <w:bCs/>
          <w:color w:val="00B050"/>
          <w:sz w:val="32"/>
          <w:szCs w:val="32"/>
          <w:lang w:eastAsia="fr-FR"/>
        </w:rPr>
      </w:pPr>
      <w:r>
        <w:rPr>
          <w:rFonts w:ascii="Times New Roman" w:hAnsi="Times New Roman"/>
          <w:b/>
          <w:bCs/>
          <w:color w:val="00B050"/>
          <w:sz w:val="32"/>
          <w:szCs w:val="32"/>
          <w:lang w:eastAsia="fr-FR"/>
        </w:rPr>
        <w:t>17 janvier 2021</w:t>
      </w:r>
    </w:p>
    <w:p w:rsidR="008A3EC2" w:rsidRDefault="008A3EC2" w:rsidP="00072F00">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hAnsi="Times New Roman"/>
          <w:b/>
          <w:bCs/>
          <w:color w:val="00B050"/>
          <w:sz w:val="32"/>
          <w:szCs w:val="32"/>
          <w:lang w:eastAsia="fr-FR"/>
        </w:rPr>
      </w:pPr>
      <w:r w:rsidRPr="00072F00">
        <w:rPr>
          <w:rFonts w:ascii="Times New Roman" w:hAnsi="Times New Roman"/>
          <w:b/>
          <w:bCs/>
          <w:color w:val="00B050"/>
          <w:sz w:val="32"/>
          <w:szCs w:val="32"/>
          <w:lang w:eastAsia="fr-FR"/>
        </w:rPr>
        <w:t>(Année</w:t>
      </w:r>
      <w:r w:rsidRPr="008A3EC2">
        <w:rPr>
          <w:rFonts w:ascii="Times New Roman" w:hAnsi="Times New Roman"/>
          <w:b/>
          <w:bCs/>
          <w:color w:val="00B050"/>
          <w:sz w:val="32"/>
          <w:szCs w:val="32"/>
          <w:lang w:eastAsia="fr-FR"/>
        </w:rPr>
        <w:t xml:space="preserve"> </w:t>
      </w:r>
      <w:r w:rsidR="0062056F">
        <w:rPr>
          <w:rFonts w:ascii="Times New Roman" w:hAnsi="Times New Roman"/>
          <w:b/>
          <w:bCs/>
          <w:color w:val="00B050"/>
          <w:sz w:val="32"/>
          <w:szCs w:val="32"/>
          <w:lang w:eastAsia="fr-FR"/>
        </w:rPr>
        <w:t>Marc - B</w:t>
      </w:r>
      <w:r w:rsidRPr="008A3EC2">
        <w:rPr>
          <w:rFonts w:ascii="Times New Roman" w:hAnsi="Times New Roman"/>
          <w:b/>
          <w:bCs/>
          <w:color w:val="00B050"/>
          <w:sz w:val="32"/>
          <w:szCs w:val="32"/>
          <w:lang w:eastAsia="fr-FR"/>
        </w:rPr>
        <w:t>)</w:t>
      </w:r>
    </w:p>
    <w:p w:rsidR="00EA6827" w:rsidRPr="00EA6827" w:rsidRDefault="00EA6827" w:rsidP="00072F00">
      <w:pPr>
        <w:spacing w:after="0" w:line="240" w:lineRule="auto"/>
        <w:rPr>
          <w:rFonts w:ascii="Arial" w:hAnsi="Arial" w:cs="Arial"/>
          <w:b/>
          <w:color w:val="00B050"/>
          <w:sz w:val="36"/>
          <w:szCs w:val="24"/>
          <w:lang w:eastAsia="fr-FR"/>
        </w:rPr>
      </w:pPr>
    </w:p>
    <w:p w:rsidR="00EA6827" w:rsidRP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Pr="00EA6827" w:rsidRDefault="00EA6827" w:rsidP="00EA6827">
      <w:pPr>
        <w:shd w:val="clear" w:color="auto" w:fill="C5E0B3" w:themeFill="accent6" w:themeFillTint="66"/>
        <w:spacing w:after="0" w:line="240" w:lineRule="auto"/>
        <w:jc w:val="center"/>
        <w:rPr>
          <w:rFonts w:ascii="Arial" w:hAnsi="Arial" w:cs="Arial"/>
          <w:b/>
          <w:color w:val="00B050"/>
          <w:sz w:val="52"/>
          <w:szCs w:val="24"/>
          <w:lang w:eastAsia="fr-FR"/>
        </w:rPr>
      </w:pPr>
    </w:p>
    <w:p w:rsidR="00072F00" w:rsidRPr="00EA6827" w:rsidRDefault="00072F00" w:rsidP="00EA6827">
      <w:pPr>
        <w:shd w:val="clear" w:color="auto" w:fill="C5E0B3" w:themeFill="accent6" w:themeFillTint="66"/>
        <w:spacing w:after="0" w:line="240" w:lineRule="auto"/>
        <w:jc w:val="center"/>
        <w:rPr>
          <w:rFonts w:ascii="Arial" w:hAnsi="Arial" w:cs="Arial"/>
          <w:b/>
          <w:color w:val="00B050"/>
          <w:sz w:val="52"/>
          <w:szCs w:val="24"/>
          <w:lang w:eastAsia="fr-FR"/>
        </w:rPr>
      </w:pPr>
      <w:r w:rsidRPr="00EA6827">
        <w:rPr>
          <w:rFonts w:ascii="Arial" w:hAnsi="Arial" w:cs="Arial"/>
          <w:b/>
          <w:color w:val="00B050"/>
          <w:sz w:val="52"/>
          <w:szCs w:val="24"/>
          <w:lang w:eastAsia="fr-FR"/>
        </w:rPr>
        <w:t>Venez et vous verrez !</w:t>
      </w:r>
    </w:p>
    <w:p w:rsidR="00EA6827" w:rsidRPr="00EA6827" w:rsidRDefault="00EA6827" w:rsidP="00EA6827">
      <w:pPr>
        <w:shd w:val="clear" w:color="auto" w:fill="C5E0B3" w:themeFill="accent6" w:themeFillTint="66"/>
        <w:spacing w:after="0" w:line="240" w:lineRule="auto"/>
        <w:jc w:val="center"/>
        <w:rPr>
          <w:rFonts w:ascii="Arial" w:hAnsi="Arial" w:cs="Arial"/>
          <w:b/>
          <w:color w:val="00B050"/>
          <w:sz w:val="52"/>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Default="00EA6827" w:rsidP="00072F00">
      <w:pPr>
        <w:spacing w:after="0" w:line="240" w:lineRule="auto"/>
        <w:rPr>
          <w:rFonts w:ascii="Arial" w:hAnsi="Arial" w:cs="Arial"/>
          <w:b/>
          <w:color w:val="00B050"/>
          <w:sz w:val="36"/>
          <w:szCs w:val="24"/>
          <w:lang w:eastAsia="fr-FR"/>
        </w:rPr>
      </w:pPr>
    </w:p>
    <w:p w:rsidR="00EA6827" w:rsidRPr="00072F00" w:rsidRDefault="00EA6827" w:rsidP="00072F00">
      <w:pPr>
        <w:spacing w:after="0" w:line="240" w:lineRule="auto"/>
        <w:rPr>
          <w:rFonts w:ascii="Arial" w:hAnsi="Arial" w:cs="Arial"/>
          <w:b/>
          <w:color w:val="00B050"/>
          <w:sz w:val="36"/>
          <w:szCs w:val="24"/>
          <w:lang w:eastAsia="fr-FR"/>
        </w:rPr>
      </w:pPr>
    </w:p>
    <w:p w:rsidR="00545695" w:rsidRPr="00EA6827" w:rsidRDefault="00545695" w:rsidP="00EA6827">
      <w:pPr>
        <w:spacing w:after="0"/>
        <w:jc w:val="center"/>
        <w:rPr>
          <w:rFonts w:ascii="Times New Roman" w:hAnsi="Times New Roman"/>
          <w:b/>
          <w:sz w:val="24"/>
          <w:szCs w:val="20"/>
        </w:rPr>
      </w:pPr>
      <w:r w:rsidRPr="00EA6827">
        <w:rPr>
          <w:rFonts w:ascii="Times New Roman" w:hAnsi="Times New Roman"/>
          <w:b/>
          <w:sz w:val="24"/>
          <w:szCs w:val="20"/>
        </w:rPr>
        <w:t>Gloire à Toi qui nous appelles, Jésus de Nazareth !</w:t>
      </w:r>
    </w:p>
    <w:p w:rsidR="00545695" w:rsidRPr="00EA6827" w:rsidRDefault="00545695" w:rsidP="00EA6827">
      <w:pPr>
        <w:spacing w:after="0"/>
        <w:jc w:val="center"/>
        <w:rPr>
          <w:rFonts w:ascii="Times New Roman" w:hAnsi="Times New Roman"/>
          <w:b/>
          <w:sz w:val="24"/>
          <w:szCs w:val="20"/>
        </w:rPr>
      </w:pPr>
      <w:r w:rsidRPr="00EA6827">
        <w:rPr>
          <w:rFonts w:ascii="Times New Roman" w:hAnsi="Times New Roman"/>
          <w:b/>
          <w:sz w:val="24"/>
          <w:szCs w:val="20"/>
        </w:rPr>
        <w:t>Gloire à Toi qui te révèles, Jésus, Fils de Dieu !</w:t>
      </w:r>
    </w:p>
    <w:p w:rsidR="00545695" w:rsidRPr="00EA6827" w:rsidRDefault="00545695" w:rsidP="00EA6827">
      <w:pPr>
        <w:spacing w:after="0"/>
        <w:jc w:val="center"/>
        <w:rPr>
          <w:rFonts w:ascii="Times New Roman" w:hAnsi="Times New Roman"/>
          <w:sz w:val="24"/>
          <w:szCs w:val="20"/>
        </w:rPr>
      </w:pP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Maître sur nos chemins, où demeures-tu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Parole du Dieu saint, où nous mènes-tu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Guide-nous vers ton secret, Toi qui dis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 xml:space="preserve">"Venez vers le </w:t>
      </w:r>
      <w:r w:rsidR="004462A1">
        <w:rPr>
          <w:rFonts w:ascii="Times New Roman" w:hAnsi="Times New Roman"/>
          <w:sz w:val="24"/>
          <w:szCs w:val="20"/>
        </w:rPr>
        <w:t>R</w:t>
      </w:r>
      <w:r w:rsidRPr="00EA6827">
        <w:rPr>
          <w:rFonts w:ascii="Times New Roman" w:hAnsi="Times New Roman"/>
          <w:sz w:val="24"/>
          <w:szCs w:val="20"/>
        </w:rPr>
        <w:t>oyaume, voyez le Fils de l'Homme !"</w:t>
      </w:r>
    </w:p>
    <w:p w:rsidR="00545695" w:rsidRPr="00EA6827" w:rsidRDefault="00545695" w:rsidP="00EA6827">
      <w:pPr>
        <w:spacing w:after="0"/>
        <w:jc w:val="center"/>
        <w:rPr>
          <w:rFonts w:ascii="Times New Roman" w:hAnsi="Times New Roman"/>
          <w:sz w:val="24"/>
          <w:szCs w:val="20"/>
        </w:rPr>
      </w:pP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 xml:space="preserve">Maître qui </w:t>
      </w:r>
      <w:proofErr w:type="gramStart"/>
      <w:r w:rsidRPr="00EA6827">
        <w:rPr>
          <w:rFonts w:ascii="Times New Roman" w:hAnsi="Times New Roman"/>
          <w:sz w:val="24"/>
          <w:szCs w:val="20"/>
        </w:rPr>
        <w:t>parles</w:t>
      </w:r>
      <w:proofErr w:type="gramEnd"/>
      <w:r w:rsidRPr="00EA6827">
        <w:rPr>
          <w:rFonts w:ascii="Times New Roman" w:hAnsi="Times New Roman"/>
          <w:sz w:val="24"/>
          <w:szCs w:val="20"/>
        </w:rPr>
        <w:t xml:space="preserve"> au cœur, où demeures-tu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Amour du Dieu sauveur, où nous mènes-tu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Guide-nous vers ton secret, Toi qui dis :</w:t>
      </w:r>
    </w:p>
    <w:p w:rsidR="00545695" w:rsidRPr="00EA6827" w:rsidRDefault="00545695" w:rsidP="00EA6827">
      <w:pPr>
        <w:spacing w:after="0"/>
        <w:jc w:val="center"/>
        <w:rPr>
          <w:rFonts w:ascii="Times New Roman" w:hAnsi="Times New Roman"/>
          <w:sz w:val="24"/>
          <w:szCs w:val="20"/>
        </w:rPr>
      </w:pPr>
      <w:r w:rsidRPr="00EA6827">
        <w:rPr>
          <w:rFonts w:ascii="Times New Roman" w:hAnsi="Times New Roman"/>
          <w:sz w:val="24"/>
          <w:szCs w:val="20"/>
        </w:rPr>
        <w:t>"Venez puiser l'eau vive, voyez qui vous invite !"</w:t>
      </w:r>
      <w:r w:rsidR="00272B9C" w:rsidRPr="00EA6827">
        <w:rPr>
          <w:rFonts w:ascii="Times New Roman" w:hAnsi="Times New Roman"/>
          <w:sz w:val="24"/>
          <w:szCs w:val="20"/>
        </w:rPr>
        <w:t xml:space="preserve"> […]</w:t>
      </w:r>
    </w:p>
    <w:p w:rsidR="00272B9C" w:rsidRPr="00545695" w:rsidRDefault="00272B9C" w:rsidP="00545695">
      <w:pPr>
        <w:spacing w:after="0"/>
        <w:rPr>
          <w:rFonts w:ascii="Times New Roman" w:hAnsi="Times New Roman"/>
          <w:sz w:val="20"/>
          <w:szCs w:val="20"/>
        </w:rPr>
      </w:pPr>
    </w:p>
    <w:p w:rsidR="00272B9C" w:rsidRPr="00B563D1" w:rsidRDefault="00272B9C" w:rsidP="00272B9C">
      <w:pPr>
        <w:spacing w:after="0"/>
        <w:jc w:val="right"/>
        <w:rPr>
          <w:rFonts w:ascii="Times New Roman" w:hAnsi="Times New Roman"/>
          <w:b/>
          <w:sz w:val="20"/>
          <w:szCs w:val="20"/>
        </w:rPr>
      </w:pPr>
      <w:r w:rsidRPr="00272B9C">
        <w:rPr>
          <w:rFonts w:ascii="Times New Roman" w:hAnsi="Times New Roman"/>
          <w:b/>
          <w:color w:val="00B050"/>
          <w:sz w:val="20"/>
          <w:szCs w:val="20"/>
        </w:rPr>
        <w:t>X 35-81 / A 35-81</w:t>
      </w:r>
      <w:r>
        <w:rPr>
          <w:rFonts w:ascii="Times New Roman" w:hAnsi="Times New Roman"/>
          <w:b/>
          <w:sz w:val="20"/>
          <w:szCs w:val="20"/>
        </w:rPr>
        <w:t xml:space="preserve">- </w:t>
      </w:r>
      <w:r w:rsidRPr="00B563D1">
        <w:rPr>
          <w:rFonts w:ascii="Times New Roman" w:hAnsi="Times New Roman"/>
          <w:b/>
          <w:sz w:val="20"/>
          <w:szCs w:val="20"/>
        </w:rPr>
        <w:t xml:space="preserve">Maître sur nos chemins </w:t>
      </w:r>
      <w:r>
        <w:rPr>
          <w:rFonts w:ascii="Times New Roman" w:hAnsi="Times New Roman"/>
          <w:b/>
          <w:sz w:val="20"/>
          <w:szCs w:val="20"/>
        </w:rPr>
        <w:t>–</w:t>
      </w:r>
      <w:r w:rsidRPr="00B563D1">
        <w:rPr>
          <w:rFonts w:ascii="Times New Roman" w:hAnsi="Times New Roman"/>
          <w:b/>
          <w:sz w:val="20"/>
          <w:szCs w:val="20"/>
        </w:rPr>
        <w:t xml:space="preserve"> </w:t>
      </w:r>
      <w:r w:rsidRPr="00272B9C">
        <w:rPr>
          <w:rFonts w:ascii="Times New Roman" w:hAnsi="Times New Roman"/>
          <w:sz w:val="20"/>
          <w:szCs w:val="20"/>
        </w:rPr>
        <w:t>Signes Musiques n°89</w:t>
      </w:r>
    </w:p>
    <w:p w:rsidR="00272B9C" w:rsidRPr="00272B9C" w:rsidRDefault="00272B9C" w:rsidP="00272B9C">
      <w:pPr>
        <w:spacing w:after="0"/>
        <w:jc w:val="right"/>
        <w:rPr>
          <w:rFonts w:ascii="Times New Roman" w:hAnsi="Times New Roman"/>
          <w:sz w:val="20"/>
          <w:szCs w:val="20"/>
        </w:rPr>
      </w:pPr>
      <w:r w:rsidRPr="00272B9C">
        <w:rPr>
          <w:rFonts w:ascii="Times New Roman" w:hAnsi="Times New Roman"/>
          <w:sz w:val="20"/>
          <w:szCs w:val="20"/>
        </w:rPr>
        <w:t xml:space="preserve">Auteur : Claude Bernard / </w:t>
      </w:r>
      <w:r w:rsidR="000161A2">
        <w:rPr>
          <w:rFonts w:ascii="Times New Roman" w:hAnsi="Times New Roman"/>
          <w:sz w:val="20"/>
          <w:szCs w:val="20"/>
        </w:rPr>
        <w:t>c</w:t>
      </w:r>
      <w:r w:rsidRPr="00272B9C">
        <w:rPr>
          <w:rFonts w:ascii="Times New Roman" w:hAnsi="Times New Roman"/>
          <w:sz w:val="20"/>
          <w:szCs w:val="20"/>
        </w:rPr>
        <w:t>ompositeur : Bertrand Lemaire</w:t>
      </w:r>
    </w:p>
    <w:p w:rsidR="004E4092" w:rsidRDefault="008A3EC2" w:rsidP="00545695">
      <w:pPr>
        <w:spacing w:after="0"/>
        <w:rPr>
          <w:rFonts w:ascii="Times New Roman" w:hAnsi="Times New Roman"/>
          <w:smallCaps/>
          <w:sz w:val="20"/>
          <w:szCs w:val="20"/>
        </w:rPr>
      </w:pPr>
      <w:r w:rsidRPr="008F3B43">
        <w:rPr>
          <w:rFonts w:ascii="Times New Roman" w:hAnsi="Times New Roman"/>
          <w:smallCaps/>
          <w:sz w:val="20"/>
          <w:szCs w:val="20"/>
        </w:rPr>
        <w:br w:type="page"/>
      </w:r>
    </w:p>
    <w:p w:rsidR="008A3EC2" w:rsidRPr="00D6557D" w:rsidRDefault="008A3EC2" w:rsidP="00545695">
      <w:pPr>
        <w:spacing w:after="0"/>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rsidR="008A3EC2" w:rsidRPr="008A3EC2" w:rsidRDefault="008A3EC2" w:rsidP="008A3EC2">
      <w:pPr>
        <w:keepNext/>
        <w:spacing w:before="200" w:after="200" w:line="240" w:lineRule="auto"/>
        <w:outlineLvl w:val="0"/>
        <w:rPr>
          <w:rFonts w:ascii="Cambria" w:hAnsi="Cambria"/>
          <w:b/>
          <w:iCs/>
          <w:color w:val="00B050"/>
          <w:kern w:val="32"/>
          <w:sz w:val="24"/>
          <w:szCs w:val="40"/>
          <w:lang w:eastAsia="fr-FR"/>
        </w:rPr>
      </w:pPr>
      <w:r w:rsidRPr="008A3EC2">
        <w:rPr>
          <w:rFonts w:ascii="Cambria" w:hAnsi="Cambria"/>
          <w:b/>
          <w:iCs/>
          <w:color w:val="00B050"/>
          <w:kern w:val="32"/>
          <w:sz w:val="24"/>
          <w:szCs w:val="40"/>
          <w:lang w:eastAsia="fr-FR"/>
        </w:rPr>
        <w:t>À partir des lectures</w:t>
      </w:r>
    </w:p>
    <w:p w:rsidR="000D7559" w:rsidRDefault="000D7559" w:rsidP="008A3EC2">
      <w:pPr>
        <w:spacing w:after="0" w:line="240" w:lineRule="auto"/>
        <w:jc w:val="both"/>
        <w:rPr>
          <w:rFonts w:ascii="Times New Roman" w:hAnsi="Times New Roman"/>
          <w:sz w:val="20"/>
          <w:szCs w:val="20"/>
        </w:rPr>
      </w:pPr>
      <w:r w:rsidRPr="000D7559">
        <w:rPr>
          <w:rFonts w:ascii="Times New Roman" w:hAnsi="Times New Roman"/>
          <w:sz w:val="20"/>
          <w:szCs w:val="20"/>
        </w:rPr>
        <w:t xml:space="preserve">La </w:t>
      </w:r>
      <w:r w:rsidR="000161A2">
        <w:rPr>
          <w:rFonts w:ascii="Times New Roman" w:hAnsi="Times New Roman"/>
          <w:sz w:val="20"/>
          <w:szCs w:val="20"/>
        </w:rPr>
        <w:t>B</w:t>
      </w:r>
      <w:r w:rsidRPr="000D7559">
        <w:rPr>
          <w:rFonts w:ascii="Times New Roman" w:hAnsi="Times New Roman"/>
          <w:sz w:val="20"/>
          <w:szCs w:val="20"/>
        </w:rPr>
        <w:t>ible nous présente une succession d’appels, depuis Abraham jusqu’à Marie</w:t>
      </w:r>
      <w:r w:rsidR="007E4644">
        <w:rPr>
          <w:rFonts w:ascii="Times New Roman" w:hAnsi="Times New Roman"/>
          <w:sz w:val="20"/>
          <w:szCs w:val="20"/>
        </w:rPr>
        <w:t>,</w:t>
      </w:r>
      <w:r w:rsidRPr="000D7559">
        <w:rPr>
          <w:rFonts w:ascii="Times New Roman" w:hAnsi="Times New Roman"/>
          <w:sz w:val="20"/>
          <w:szCs w:val="20"/>
        </w:rPr>
        <w:t xml:space="preserve"> en passant par Samuel, les prophètes et les apôtres que Jésus choisit. Nous aussi nous avons été appelés le jour de notre baptême</w:t>
      </w:r>
      <w:r w:rsidR="007E4644">
        <w:rPr>
          <w:rFonts w:ascii="Times New Roman" w:hAnsi="Times New Roman"/>
          <w:sz w:val="20"/>
          <w:szCs w:val="20"/>
        </w:rPr>
        <w:t>,</w:t>
      </w:r>
      <w:r w:rsidRPr="000D7559">
        <w:rPr>
          <w:rFonts w:ascii="Times New Roman" w:hAnsi="Times New Roman"/>
          <w:sz w:val="20"/>
          <w:szCs w:val="20"/>
        </w:rPr>
        <w:t xml:space="preserve"> et nous avons reçu un nom par lequel nous serons appelé tout au long de notre vie. Mais comment reconnaître l’appel de Dieu et ce qu’il nous propose de vivr</w:t>
      </w:r>
      <w:r>
        <w:rPr>
          <w:rFonts w:ascii="Times New Roman" w:hAnsi="Times New Roman"/>
          <w:sz w:val="20"/>
          <w:szCs w:val="20"/>
        </w:rPr>
        <w:t>e pour que nous soyons heureux ?</w:t>
      </w:r>
      <w:r w:rsidRPr="000D7559">
        <w:rPr>
          <w:rFonts w:ascii="Times New Roman" w:hAnsi="Times New Roman"/>
          <w:sz w:val="20"/>
          <w:szCs w:val="20"/>
        </w:rPr>
        <w:t xml:space="preserve"> Comment pouvons-nous discerner ce</w:t>
      </w:r>
      <w:r>
        <w:rPr>
          <w:rFonts w:ascii="Times New Roman" w:hAnsi="Times New Roman"/>
          <w:sz w:val="20"/>
          <w:szCs w:val="20"/>
        </w:rPr>
        <w:t xml:space="preserve"> qui nous est vraiment demandé ?</w:t>
      </w:r>
      <w:r w:rsidRPr="000D7559">
        <w:rPr>
          <w:rFonts w:ascii="Times New Roman" w:hAnsi="Times New Roman"/>
          <w:sz w:val="20"/>
          <w:szCs w:val="20"/>
        </w:rPr>
        <w:t xml:space="preserve"> Sûrement pas en faisant le fier et en pensant que nous avons immédiatement raison. Le récit de Samuel nous montre trois appels successifs</w:t>
      </w:r>
      <w:r>
        <w:rPr>
          <w:rFonts w:ascii="Times New Roman" w:hAnsi="Times New Roman"/>
          <w:sz w:val="20"/>
          <w:szCs w:val="20"/>
        </w:rPr>
        <w:t>,</w:t>
      </w:r>
      <w:r w:rsidRPr="000D7559">
        <w:rPr>
          <w:rFonts w:ascii="Times New Roman" w:hAnsi="Times New Roman"/>
          <w:sz w:val="20"/>
          <w:szCs w:val="20"/>
        </w:rPr>
        <w:t xml:space="preserve"> et à chaq</w:t>
      </w:r>
      <w:r>
        <w:rPr>
          <w:rFonts w:ascii="Times New Roman" w:hAnsi="Times New Roman"/>
          <w:sz w:val="20"/>
          <w:szCs w:val="20"/>
        </w:rPr>
        <w:t xml:space="preserve">ue fois la médiation du prêtre </w:t>
      </w:r>
      <w:proofErr w:type="spellStart"/>
      <w:r w:rsidRPr="000D7559">
        <w:rPr>
          <w:rFonts w:ascii="Times New Roman" w:hAnsi="Times New Roman"/>
          <w:caps/>
          <w:sz w:val="20"/>
          <w:szCs w:val="20"/>
        </w:rPr>
        <w:t>É</w:t>
      </w:r>
      <w:r>
        <w:rPr>
          <w:rFonts w:ascii="Times New Roman" w:hAnsi="Times New Roman"/>
          <w:sz w:val="20"/>
          <w:szCs w:val="20"/>
        </w:rPr>
        <w:t>li</w:t>
      </w:r>
      <w:proofErr w:type="spellEnd"/>
      <w:r w:rsidRPr="000D7559">
        <w:rPr>
          <w:rFonts w:ascii="Times New Roman" w:hAnsi="Times New Roman"/>
          <w:sz w:val="20"/>
          <w:szCs w:val="20"/>
        </w:rPr>
        <w:t>. De même pour les disciples de Jean-Baptiste qui deviendront ceux de Jésus après une recherc</w:t>
      </w:r>
      <w:r w:rsidR="007E4644">
        <w:rPr>
          <w:rFonts w:ascii="Times New Roman" w:hAnsi="Times New Roman"/>
          <w:sz w:val="20"/>
          <w:szCs w:val="20"/>
        </w:rPr>
        <w:t>he du lieu</w:t>
      </w:r>
      <w:r>
        <w:rPr>
          <w:rFonts w:ascii="Times New Roman" w:hAnsi="Times New Roman"/>
          <w:sz w:val="20"/>
          <w:szCs w:val="20"/>
        </w:rPr>
        <w:t xml:space="preserve"> où ce </w:t>
      </w:r>
      <w:proofErr w:type="gramStart"/>
      <w:r>
        <w:rPr>
          <w:rFonts w:ascii="Times New Roman" w:hAnsi="Times New Roman"/>
          <w:sz w:val="20"/>
          <w:szCs w:val="20"/>
        </w:rPr>
        <w:t>dernier demeure</w:t>
      </w:r>
      <w:proofErr w:type="gramEnd"/>
      <w:r>
        <w:rPr>
          <w:rFonts w:ascii="Times New Roman" w:hAnsi="Times New Roman"/>
          <w:sz w:val="20"/>
          <w:szCs w:val="20"/>
        </w:rPr>
        <w:t> :</w:t>
      </w:r>
      <w:r w:rsidRPr="000D7559">
        <w:rPr>
          <w:rFonts w:ascii="Times New Roman" w:hAnsi="Times New Roman"/>
          <w:sz w:val="20"/>
          <w:szCs w:val="20"/>
        </w:rPr>
        <w:t xml:space="preserve"> </w:t>
      </w:r>
      <w:r w:rsidRPr="000D7559">
        <w:rPr>
          <w:rFonts w:ascii="Times New Roman" w:hAnsi="Times New Roman"/>
          <w:i/>
          <w:sz w:val="20"/>
          <w:szCs w:val="20"/>
        </w:rPr>
        <w:t>venez et vous verrez</w:t>
      </w:r>
      <w:r w:rsidRPr="000D7559">
        <w:rPr>
          <w:rFonts w:ascii="Times New Roman" w:hAnsi="Times New Roman"/>
          <w:sz w:val="20"/>
          <w:szCs w:val="20"/>
        </w:rPr>
        <w:t xml:space="preserve">. </w:t>
      </w:r>
    </w:p>
    <w:p w:rsidR="000D7559" w:rsidRDefault="000D7559" w:rsidP="008A3EC2">
      <w:pPr>
        <w:spacing w:after="0" w:line="240" w:lineRule="auto"/>
        <w:jc w:val="both"/>
        <w:rPr>
          <w:rFonts w:ascii="Times New Roman" w:hAnsi="Times New Roman"/>
          <w:sz w:val="20"/>
          <w:szCs w:val="20"/>
        </w:rPr>
      </w:pPr>
      <w:r w:rsidRPr="000D7559">
        <w:rPr>
          <w:rFonts w:ascii="Times New Roman" w:hAnsi="Times New Roman"/>
          <w:sz w:val="20"/>
          <w:szCs w:val="20"/>
        </w:rPr>
        <w:t>Le psaume 39 nous exprime la décision qui peut venir après un</w:t>
      </w:r>
      <w:r w:rsidR="006F61DC">
        <w:rPr>
          <w:rFonts w:ascii="Times New Roman" w:hAnsi="Times New Roman"/>
          <w:sz w:val="20"/>
          <w:szCs w:val="20"/>
        </w:rPr>
        <w:t xml:space="preserve"> long temps de discernement : « </w:t>
      </w:r>
      <w:r w:rsidR="006F61DC">
        <w:rPr>
          <w:rFonts w:ascii="Times New Roman" w:hAnsi="Times New Roman"/>
          <w:i/>
          <w:sz w:val="20"/>
          <w:szCs w:val="20"/>
        </w:rPr>
        <w:t>V</w:t>
      </w:r>
      <w:r w:rsidRPr="006F61DC">
        <w:rPr>
          <w:rFonts w:ascii="Times New Roman" w:hAnsi="Times New Roman"/>
          <w:i/>
          <w:sz w:val="20"/>
          <w:szCs w:val="20"/>
        </w:rPr>
        <w:t>o</w:t>
      </w:r>
      <w:r w:rsidR="006F61DC" w:rsidRPr="006F61DC">
        <w:rPr>
          <w:rFonts w:ascii="Times New Roman" w:hAnsi="Times New Roman"/>
          <w:i/>
          <w:sz w:val="20"/>
          <w:szCs w:val="20"/>
        </w:rPr>
        <w:t>ici, je viens faire ta volonté</w:t>
      </w:r>
      <w:r w:rsidR="006F61DC">
        <w:rPr>
          <w:rFonts w:ascii="Times New Roman" w:hAnsi="Times New Roman"/>
          <w:sz w:val="20"/>
          <w:szCs w:val="20"/>
        </w:rPr>
        <w:t> »</w:t>
      </w:r>
      <w:r w:rsidRPr="000D7559">
        <w:rPr>
          <w:rFonts w:ascii="Times New Roman" w:hAnsi="Times New Roman"/>
          <w:sz w:val="20"/>
          <w:szCs w:val="20"/>
        </w:rPr>
        <w:t xml:space="preserve">. Paul, quant à lui, nous souligne que notre corps étant habité de l’Esprit, c’est à Lui de savoir discerner les appels de Dieu tout au long de nos existences. Et cela, en acceptant de passer par les nombreuses médiations qui seront </w:t>
      </w:r>
      <w:r w:rsidR="007E4644">
        <w:rPr>
          <w:rFonts w:ascii="Times New Roman" w:hAnsi="Times New Roman"/>
          <w:sz w:val="20"/>
          <w:szCs w:val="20"/>
        </w:rPr>
        <w:t xml:space="preserve">pour </w:t>
      </w:r>
      <w:r w:rsidR="007E4644" w:rsidRPr="000D7559">
        <w:rPr>
          <w:rFonts w:ascii="Times New Roman" w:hAnsi="Times New Roman"/>
          <w:sz w:val="20"/>
          <w:szCs w:val="20"/>
        </w:rPr>
        <w:t xml:space="preserve">nous </w:t>
      </w:r>
      <w:r w:rsidRPr="000D7559">
        <w:rPr>
          <w:rFonts w:ascii="Times New Roman" w:hAnsi="Times New Roman"/>
          <w:sz w:val="20"/>
          <w:szCs w:val="20"/>
        </w:rPr>
        <w:t>assurances de vérité en nos vies.</w:t>
      </w:r>
    </w:p>
    <w:p w:rsidR="000D7559" w:rsidRDefault="000D7559" w:rsidP="008A3EC2">
      <w:pPr>
        <w:spacing w:after="0" w:line="240" w:lineRule="auto"/>
        <w:jc w:val="both"/>
        <w:rPr>
          <w:rFonts w:ascii="Times New Roman" w:hAnsi="Times New Roman"/>
          <w:sz w:val="20"/>
          <w:szCs w:val="20"/>
        </w:rPr>
      </w:pPr>
    </w:p>
    <w:p w:rsidR="008A3EC2" w:rsidRPr="00070232" w:rsidRDefault="008A3EC2" w:rsidP="008A3EC2">
      <w:pPr>
        <w:spacing w:after="0" w:line="240" w:lineRule="auto"/>
        <w:jc w:val="both"/>
        <w:rPr>
          <w:rFonts w:ascii="Times New Roman" w:hAnsi="Times New Roman"/>
          <w:color w:val="00B050"/>
          <w:sz w:val="24"/>
          <w:szCs w:val="24"/>
          <w:lang w:eastAsia="fr-FR"/>
        </w:rPr>
      </w:pPr>
      <w:r w:rsidRPr="008A3EC2">
        <w:rPr>
          <w:rFonts w:ascii="Cambria" w:hAnsi="Cambria"/>
          <w:bCs/>
          <w:color w:val="00B050"/>
          <w:sz w:val="26"/>
          <w:szCs w:val="26"/>
          <w:lang w:eastAsia="fr-FR"/>
        </w:rPr>
        <w:t>Première lecture</w:t>
      </w:r>
      <w:r w:rsidRPr="008A3EC2">
        <w:rPr>
          <w:rFonts w:ascii="Times New Roman" w:hAnsi="Times New Roman"/>
          <w:color w:val="00B050"/>
          <w:sz w:val="24"/>
          <w:szCs w:val="24"/>
          <w:lang w:eastAsia="fr-FR"/>
        </w:rPr>
        <w:t> :</w:t>
      </w:r>
      <w:r w:rsidRPr="008A3EC2">
        <w:rPr>
          <w:rFonts w:ascii="Times New Roman" w:hAnsi="Times New Roman"/>
          <w:sz w:val="20"/>
          <w:szCs w:val="20"/>
          <w:lang w:eastAsia="fr-FR"/>
        </w:rPr>
        <w:t xml:space="preserve"> </w:t>
      </w:r>
      <w:r w:rsidR="00070232">
        <w:rPr>
          <w:rFonts w:ascii="Arial" w:hAnsi="Arial" w:cs="Arial"/>
          <w:b/>
          <w:color w:val="00B050"/>
          <w:sz w:val="20"/>
          <w:szCs w:val="20"/>
          <w:lang w:eastAsia="fr-FR"/>
        </w:rPr>
        <w:t>1 Samuel 3</w:t>
      </w:r>
      <w:r w:rsidR="001A637C" w:rsidRPr="00070232">
        <w:rPr>
          <w:rFonts w:ascii="Arial" w:hAnsi="Arial" w:cs="Arial"/>
          <w:color w:val="00B050"/>
          <w:sz w:val="20"/>
          <w:szCs w:val="20"/>
          <w:lang w:eastAsia="fr-FR"/>
        </w:rPr>
        <w:t xml:space="preserve">, </w:t>
      </w:r>
      <w:r w:rsidR="00070232">
        <w:rPr>
          <w:rFonts w:ascii="Arial" w:hAnsi="Arial" w:cs="Arial"/>
          <w:color w:val="00B050"/>
          <w:sz w:val="20"/>
          <w:szCs w:val="20"/>
          <w:lang w:eastAsia="fr-FR"/>
        </w:rPr>
        <w:t>3b-10.19</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La vocation du jeune prophète Samuel est un récit fort connu et également prisé des catéchistes. Il offre</w:t>
      </w:r>
      <w:r w:rsidR="000161A2">
        <w:rPr>
          <w:rFonts w:ascii="Times New Roman" w:hAnsi="Times New Roman"/>
          <w:sz w:val="20"/>
          <w:szCs w:val="20"/>
        </w:rPr>
        <w:t xml:space="preserve"> </w:t>
      </w:r>
      <w:r w:rsidRPr="006F61DC">
        <w:rPr>
          <w:rFonts w:ascii="Times New Roman" w:hAnsi="Times New Roman"/>
          <w:sz w:val="20"/>
          <w:szCs w:val="20"/>
        </w:rPr>
        <w:t>en effet une mise en place de tous les éléments qui permettent de se mettre à l’écoute du Seigneu</w:t>
      </w:r>
      <w:r w:rsidR="007E4644">
        <w:rPr>
          <w:rFonts w:ascii="Times New Roman" w:hAnsi="Times New Roman"/>
          <w:sz w:val="20"/>
          <w:szCs w:val="20"/>
        </w:rPr>
        <w:t>r. D’abord, il faut du silence. D</w:t>
      </w:r>
      <w:r w:rsidRPr="006F61DC">
        <w:rPr>
          <w:rFonts w:ascii="Times New Roman" w:hAnsi="Times New Roman"/>
          <w:sz w:val="20"/>
          <w:szCs w:val="20"/>
        </w:rPr>
        <w:t xml:space="preserve">ans ce récit, c’est celui de la nuit, mais il </w:t>
      </w:r>
      <w:r>
        <w:rPr>
          <w:rFonts w:ascii="Times New Roman" w:hAnsi="Times New Roman"/>
          <w:sz w:val="20"/>
          <w:szCs w:val="20"/>
        </w:rPr>
        <w:t>y a d'autres espaces possibles :</w:t>
      </w:r>
      <w:r w:rsidRPr="006F61DC">
        <w:rPr>
          <w:rFonts w:ascii="Times New Roman" w:hAnsi="Times New Roman"/>
          <w:sz w:val="20"/>
          <w:szCs w:val="20"/>
        </w:rPr>
        <w:t xml:space="preserve"> un oratoir</w:t>
      </w:r>
      <w:r w:rsidR="007E4644">
        <w:rPr>
          <w:rFonts w:ascii="Times New Roman" w:hAnsi="Times New Roman"/>
          <w:sz w:val="20"/>
          <w:szCs w:val="20"/>
        </w:rPr>
        <w:t>e, une marche dans la campagne… Ensuite, i</w:t>
      </w:r>
      <w:r w:rsidRPr="006F61DC">
        <w:rPr>
          <w:rFonts w:ascii="Times New Roman" w:hAnsi="Times New Roman"/>
          <w:sz w:val="20"/>
          <w:szCs w:val="20"/>
        </w:rPr>
        <w:t xml:space="preserve">l faut une aide qui permette de reconnaître la voix de Dieu comme telle, et non pas comme une idée qui nous serait venue tel un songe qui passe. Sans le prêtre </w:t>
      </w:r>
      <w:proofErr w:type="spellStart"/>
      <w:r w:rsidRPr="006F61DC">
        <w:rPr>
          <w:rFonts w:ascii="Times New Roman" w:hAnsi="Times New Roman"/>
          <w:sz w:val="20"/>
          <w:szCs w:val="20"/>
        </w:rPr>
        <w:t>Éli</w:t>
      </w:r>
      <w:proofErr w:type="spellEnd"/>
      <w:r w:rsidRPr="006F61DC">
        <w:rPr>
          <w:rFonts w:ascii="Times New Roman" w:hAnsi="Times New Roman"/>
          <w:sz w:val="20"/>
          <w:szCs w:val="20"/>
        </w:rPr>
        <w:t>, dont la Bible ne nous dit pas qu’il fut un excellen</w:t>
      </w:r>
      <w:r w:rsidR="007E4644">
        <w:rPr>
          <w:rFonts w:ascii="Times New Roman" w:hAnsi="Times New Roman"/>
          <w:sz w:val="20"/>
          <w:szCs w:val="20"/>
        </w:rPr>
        <w:t>t prêtre, le jeune Samuel ne pourrai</w:t>
      </w:r>
      <w:r w:rsidRPr="006F61DC">
        <w:rPr>
          <w:rFonts w:ascii="Times New Roman" w:hAnsi="Times New Roman"/>
          <w:sz w:val="20"/>
          <w:szCs w:val="20"/>
        </w:rPr>
        <w:t>t pas savoir que c’e</w:t>
      </w:r>
      <w:r>
        <w:rPr>
          <w:rFonts w:ascii="Times New Roman" w:hAnsi="Times New Roman"/>
          <w:sz w:val="20"/>
          <w:szCs w:val="20"/>
        </w:rPr>
        <w:t>st Dieu lui-même qui lui parle ;</w:t>
      </w:r>
      <w:r w:rsidRPr="006F61DC">
        <w:rPr>
          <w:rFonts w:ascii="Times New Roman" w:hAnsi="Times New Roman"/>
          <w:sz w:val="20"/>
          <w:szCs w:val="20"/>
        </w:rPr>
        <w:t xml:space="preserve"> en quelque sorte, il faut que les présentations soient faites.</w:t>
      </w:r>
    </w:p>
    <w:p w:rsidR="00A1245F"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Toute personne, parce qu’humaine, est apte à vivre une telle expérience. À n</w:t>
      </w:r>
      <w:r>
        <w:rPr>
          <w:rFonts w:ascii="Times New Roman" w:hAnsi="Times New Roman"/>
          <w:sz w:val="20"/>
          <w:szCs w:val="20"/>
        </w:rPr>
        <w:t>ous de nous y laisser conduire ;</w:t>
      </w:r>
      <w:r w:rsidRPr="006F61DC">
        <w:rPr>
          <w:rFonts w:ascii="Times New Roman" w:hAnsi="Times New Roman"/>
          <w:sz w:val="20"/>
          <w:szCs w:val="20"/>
        </w:rPr>
        <w:t xml:space="preserve"> à chacun d’être disponible pour y conduire son prochain.</w:t>
      </w:r>
    </w:p>
    <w:p w:rsidR="006F61DC" w:rsidRPr="00C454E0" w:rsidRDefault="006F61DC" w:rsidP="006F61DC">
      <w:pPr>
        <w:spacing w:after="0" w:line="240" w:lineRule="auto"/>
        <w:jc w:val="both"/>
        <w:rPr>
          <w:rFonts w:ascii="Times New Roman" w:hAnsi="Times New Roman"/>
          <w:bCs/>
          <w:sz w:val="20"/>
          <w:szCs w:val="20"/>
          <w:lang w:eastAsia="fr-FR"/>
        </w:rPr>
      </w:pPr>
    </w:p>
    <w:p w:rsidR="008A3EC2" w:rsidRPr="00070232" w:rsidRDefault="008A3EC2" w:rsidP="008A3EC2">
      <w:pPr>
        <w:keepNext/>
        <w:spacing w:after="0" w:line="240" w:lineRule="auto"/>
        <w:jc w:val="both"/>
        <w:outlineLvl w:val="2"/>
        <w:rPr>
          <w:rFonts w:ascii="Cambria" w:hAnsi="Cambria"/>
          <w:b/>
          <w:color w:val="00B050"/>
          <w:sz w:val="26"/>
          <w:szCs w:val="26"/>
          <w:lang w:eastAsia="fr-FR"/>
        </w:rPr>
      </w:pPr>
      <w:r w:rsidRPr="001B25EA">
        <w:rPr>
          <w:rFonts w:ascii="Cambria" w:hAnsi="Cambria"/>
          <w:bCs/>
          <w:color w:val="00B050"/>
          <w:sz w:val="26"/>
          <w:szCs w:val="26"/>
          <w:lang w:eastAsia="fr-FR"/>
        </w:rPr>
        <w:t>Psaume</w:t>
      </w:r>
      <w:r w:rsidR="001B25EA">
        <w:rPr>
          <w:rFonts w:ascii="Cambria" w:hAnsi="Cambria"/>
          <w:bCs/>
          <w:color w:val="00B050"/>
          <w:sz w:val="26"/>
          <w:szCs w:val="26"/>
          <w:lang w:eastAsia="fr-FR"/>
        </w:rPr>
        <w:t> :</w:t>
      </w:r>
      <w:r w:rsidRPr="008A3EC2">
        <w:rPr>
          <w:rFonts w:ascii="Cambria" w:hAnsi="Cambria"/>
          <w:b/>
          <w:color w:val="00B050"/>
          <w:sz w:val="26"/>
          <w:szCs w:val="26"/>
          <w:lang w:eastAsia="fr-FR"/>
        </w:rPr>
        <w:t xml:space="preserve"> </w:t>
      </w:r>
      <w:r w:rsidR="001A637C" w:rsidRPr="00070232">
        <w:rPr>
          <w:rFonts w:ascii="Cambria" w:hAnsi="Cambria"/>
          <w:b/>
          <w:color w:val="00B050"/>
          <w:sz w:val="26"/>
          <w:szCs w:val="26"/>
          <w:lang w:eastAsia="fr-FR"/>
        </w:rPr>
        <w:t>39</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Dieu ne nous demande jamais des choses extraordinaires, il attend seulement de nous que nous soyons là, à ses côtés.</w:t>
      </w:r>
    </w:p>
    <w:p w:rsidR="00A1245F" w:rsidRDefault="006F61DC" w:rsidP="006F61DC">
      <w:pPr>
        <w:spacing w:after="0" w:line="240" w:lineRule="auto"/>
        <w:jc w:val="both"/>
        <w:rPr>
          <w:rFonts w:ascii="Times New Roman" w:hAnsi="Times New Roman"/>
          <w:sz w:val="20"/>
          <w:szCs w:val="20"/>
        </w:rPr>
      </w:pPr>
      <w:r w:rsidRPr="006F61DC">
        <w:rPr>
          <w:rFonts w:ascii="Times New Roman" w:hAnsi="Times New Roman"/>
          <w:i/>
          <w:sz w:val="20"/>
          <w:szCs w:val="20"/>
        </w:rPr>
        <w:t>Dans le livre est écrit pour moi ce que tu veux que je fasse</w:t>
      </w:r>
      <w:r w:rsidRPr="006F61DC">
        <w:rPr>
          <w:rFonts w:ascii="Times New Roman" w:hAnsi="Times New Roman"/>
          <w:sz w:val="20"/>
          <w:szCs w:val="20"/>
        </w:rPr>
        <w:t xml:space="preserve">. Ainsi, le psaume que nous méditons ce dimanche est une invitation à la lecture savoureuse de la Bible. C’est là que Dieu nous parle, c’est là que nous pouvons faire la même expérience que le jeune Samuel, c’est là que nous serons instruits pour savoir, même avec maladresse, comme le prêtre </w:t>
      </w:r>
      <w:proofErr w:type="spellStart"/>
      <w:r w:rsidRPr="006F61DC">
        <w:rPr>
          <w:rFonts w:ascii="Times New Roman" w:hAnsi="Times New Roman"/>
          <w:sz w:val="20"/>
          <w:szCs w:val="20"/>
        </w:rPr>
        <w:t>Éli</w:t>
      </w:r>
      <w:proofErr w:type="spellEnd"/>
      <w:r w:rsidRPr="006F61DC">
        <w:rPr>
          <w:rFonts w:ascii="Times New Roman" w:hAnsi="Times New Roman"/>
          <w:sz w:val="20"/>
          <w:szCs w:val="20"/>
        </w:rPr>
        <w:t>, faire reconnaître le timbre de la voix divine.</w:t>
      </w:r>
    </w:p>
    <w:p w:rsidR="006F61DC" w:rsidRPr="00C454E0" w:rsidRDefault="006F61DC" w:rsidP="006F61DC">
      <w:pPr>
        <w:spacing w:after="0" w:line="240" w:lineRule="auto"/>
        <w:jc w:val="both"/>
        <w:rPr>
          <w:rStyle w:val="contentverset"/>
          <w:rFonts w:ascii="Times New Roman" w:hAnsi="Times New Roman"/>
          <w:sz w:val="20"/>
          <w:szCs w:val="20"/>
        </w:rPr>
      </w:pPr>
    </w:p>
    <w:p w:rsidR="008A3EC2" w:rsidRPr="00070232" w:rsidRDefault="008A3EC2" w:rsidP="008A3EC2">
      <w:pPr>
        <w:keepNext/>
        <w:spacing w:after="0" w:line="240" w:lineRule="auto"/>
        <w:jc w:val="both"/>
        <w:outlineLvl w:val="2"/>
        <w:rPr>
          <w:rFonts w:ascii="Cambria" w:hAnsi="Cambria"/>
          <w:b/>
          <w:bCs/>
          <w:color w:val="00B050"/>
          <w:sz w:val="26"/>
          <w:szCs w:val="26"/>
          <w:lang w:eastAsia="fr-FR"/>
        </w:rPr>
      </w:pPr>
      <w:r w:rsidRPr="008A3EC2">
        <w:rPr>
          <w:rFonts w:ascii="Cambria" w:hAnsi="Cambria"/>
          <w:bCs/>
          <w:color w:val="00B050"/>
          <w:sz w:val="26"/>
          <w:szCs w:val="26"/>
          <w:lang w:eastAsia="fr-FR"/>
        </w:rPr>
        <w:t>Deuxième lecture</w:t>
      </w:r>
      <w:r w:rsidRPr="008A3EC2">
        <w:rPr>
          <w:rFonts w:ascii="Cambria" w:hAnsi="Cambria"/>
          <w:b/>
          <w:bCs/>
          <w:color w:val="00B050"/>
          <w:sz w:val="26"/>
          <w:szCs w:val="26"/>
          <w:lang w:eastAsia="fr-FR"/>
        </w:rPr>
        <w:t xml:space="preserve"> : </w:t>
      </w:r>
      <w:r w:rsidR="00070232">
        <w:rPr>
          <w:rFonts w:ascii="Arial" w:hAnsi="Arial" w:cs="Arial"/>
          <w:b/>
          <w:color w:val="00B050"/>
          <w:sz w:val="20"/>
          <w:szCs w:val="20"/>
          <w:lang w:eastAsia="fr-FR"/>
        </w:rPr>
        <w:t>1 Corinthiens 6</w:t>
      </w:r>
      <w:r w:rsidRPr="00070232">
        <w:rPr>
          <w:rFonts w:ascii="Arial" w:hAnsi="Arial" w:cs="Arial"/>
          <w:b/>
          <w:color w:val="00B050"/>
          <w:sz w:val="20"/>
          <w:szCs w:val="20"/>
          <w:lang w:eastAsia="fr-FR"/>
        </w:rPr>
        <w:t xml:space="preserve">, </w:t>
      </w:r>
      <w:r w:rsidR="001A637C" w:rsidRPr="00070232">
        <w:rPr>
          <w:rFonts w:ascii="Arial" w:hAnsi="Arial" w:cs="Arial"/>
          <w:color w:val="00B050"/>
          <w:sz w:val="20"/>
          <w:szCs w:val="20"/>
          <w:lang w:eastAsia="fr-FR"/>
        </w:rPr>
        <w:t>1</w:t>
      </w:r>
      <w:r w:rsidR="00070232">
        <w:rPr>
          <w:rFonts w:ascii="Arial" w:hAnsi="Arial" w:cs="Arial"/>
          <w:color w:val="00B050"/>
          <w:sz w:val="20"/>
          <w:szCs w:val="20"/>
          <w:lang w:eastAsia="fr-FR"/>
        </w:rPr>
        <w:t>3c-15a.17-20</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C’est un texte extrêmement dense que nous offre cette deuxième lecture. Elle contient notamment cette affirmation selon laquelle nos corps</w:t>
      </w:r>
      <w:r>
        <w:rPr>
          <w:rFonts w:ascii="Times New Roman" w:hAnsi="Times New Roman"/>
          <w:sz w:val="20"/>
          <w:szCs w:val="20"/>
        </w:rPr>
        <w:t xml:space="preserve"> sont temple</w:t>
      </w:r>
      <w:r w:rsidR="00325248">
        <w:rPr>
          <w:rFonts w:ascii="Times New Roman" w:hAnsi="Times New Roman"/>
          <w:sz w:val="20"/>
          <w:szCs w:val="20"/>
        </w:rPr>
        <w:t>s</w:t>
      </w:r>
      <w:r>
        <w:rPr>
          <w:rFonts w:ascii="Times New Roman" w:hAnsi="Times New Roman"/>
          <w:sz w:val="20"/>
          <w:szCs w:val="20"/>
        </w:rPr>
        <w:t xml:space="preserve"> de l’</w:t>
      </w:r>
      <w:r w:rsidR="001B25EA">
        <w:rPr>
          <w:rFonts w:ascii="Times New Roman" w:hAnsi="Times New Roman"/>
          <w:sz w:val="20"/>
          <w:szCs w:val="20"/>
        </w:rPr>
        <w:t>Esprit Saint</w:t>
      </w:r>
      <w:r>
        <w:rPr>
          <w:rFonts w:ascii="Times New Roman" w:hAnsi="Times New Roman"/>
          <w:sz w:val="20"/>
          <w:szCs w:val="20"/>
        </w:rPr>
        <w:t> !</w:t>
      </w:r>
      <w:r w:rsidRPr="006F61DC">
        <w:rPr>
          <w:rFonts w:ascii="Times New Roman" w:hAnsi="Times New Roman"/>
          <w:sz w:val="20"/>
          <w:szCs w:val="20"/>
        </w:rPr>
        <w:t xml:space="preserve"> Un peu plus haut dans cette belle lettre, Paul avait dit la même chose</w:t>
      </w:r>
      <w:r>
        <w:rPr>
          <w:rFonts w:ascii="Times New Roman" w:hAnsi="Times New Roman"/>
          <w:sz w:val="20"/>
          <w:szCs w:val="20"/>
        </w:rPr>
        <w:t xml:space="preserve"> de la communauté tout entière :</w:t>
      </w:r>
      <w:r w:rsidRPr="006F61DC">
        <w:rPr>
          <w:rFonts w:ascii="Times New Roman" w:hAnsi="Times New Roman"/>
          <w:sz w:val="20"/>
          <w:szCs w:val="20"/>
        </w:rPr>
        <w:t xml:space="preserve"> </w:t>
      </w:r>
      <w:r w:rsidRPr="006F61DC">
        <w:rPr>
          <w:rFonts w:ascii="Times New Roman" w:hAnsi="Times New Roman"/>
          <w:i/>
          <w:sz w:val="20"/>
          <w:szCs w:val="20"/>
        </w:rPr>
        <w:t>vous êtes le temple de l’</w:t>
      </w:r>
      <w:r w:rsidR="001B25EA">
        <w:rPr>
          <w:rFonts w:ascii="Times New Roman" w:hAnsi="Times New Roman"/>
          <w:i/>
          <w:sz w:val="20"/>
          <w:szCs w:val="20"/>
        </w:rPr>
        <w:t>Esprit Saint</w:t>
      </w:r>
      <w:r w:rsidRPr="006F61DC">
        <w:rPr>
          <w:rFonts w:ascii="Times New Roman" w:hAnsi="Times New Roman"/>
          <w:i/>
          <w:sz w:val="20"/>
          <w:szCs w:val="20"/>
        </w:rPr>
        <w:t> !</w:t>
      </w:r>
      <w:r w:rsidRPr="006F61DC">
        <w:rPr>
          <w:rFonts w:ascii="Times New Roman" w:hAnsi="Times New Roman"/>
          <w:sz w:val="20"/>
          <w:szCs w:val="20"/>
        </w:rPr>
        <w:t xml:space="preserve"> Ainsi, c’est par la communauté qu’il est possible de rencontrer Dieu, puisque c’est à cela que servent </w:t>
      </w:r>
      <w:r w:rsidR="007E4644" w:rsidRPr="006F61DC">
        <w:rPr>
          <w:rFonts w:ascii="Times New Roman" w:hAnsi="Times New Roman"/>
          <w:sz w:val="20"/>
          <w:szCs w:val="20"/>
        </w:rPr>
        <w:t xml:space="preserve">principalement </w:t>
      </w:r>
      <w:r w:rsidRPr="006F61DC">
        <w:rPr>
          <w:rFonts w:ascii="Times New Roman" w:hAnsi="Times New Roman"/>
          <w:sz w:val="20"/>
          <w:szCs w:val="20"/>
        </w:rPr>
        <w:t>les temples.</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Ici, il s’agit non plus de la communauté</w:t>
      </w:r>
      <w:r w:rsidR="007E4644">
        <w:rPr>
          <w:rFonts w:ascii="Times New Roman" w:hAnsi="Times New Roman"/>
          <w:sz w:val="20"/>
          <w:szCs w:val="20"/>
        </w:rPr>
        <w:t>,</w:t>
      </w:r>
      <w:r w:rsidRPr="006F61DC">
        <w:rPr>
          <w:rFonts w:ascii="Times New Roman" w:hAnsi="Times New Roman"/>
          <w:sz w:val="20"/>
          <w:szCs w:val="20"/>
        </w:rPr>
        <w:t xml:space="preserve"> mais du corps de chacun d’entre nous. De ces pauvres corps que nous n’aimons pas toujours, que nous ne respectons pas toujours. Ils sont parfois malades, ils ne nous obéissent pas. C’est bien d’eux dont il est dit </w:t>
      </w:r>
      <w:r>
        <w:rPr>
          <w:rFonts w:ascii="Times New Roman" w:hAnsi="Times New Roman"/>
          <w:sz w:val="20"/>
          <w:szCs w:val="20"/>
        </w:rPr>
        <w:t>qu’ils sont temple</w:t>
      </w:r>
      <w:r w:rsidR="00325248">
        <w:rPr>
          <w:rFonts w:ascii="Times New Roman" w:hAnsi="Times New Roman"/>
          <w:sz w:val="20"/>
          <w:szCs w:val="20"/>
        </w:rPr>
        <w:t>s</w:t>
      </w:r>
      <w:r>
        <w:rPr>
          <w:rFonts w:ascii="Times New Roman" w:hAnsi="Times New Roman"/>
          <w:sz w:val="20"/>
          <w:szCs w:val="20"/>
        </w:rPr>
        <w:t xml:space="preserve"> de l’Esprit !</w:t>
      </w:r>
      <w:r w:rsidRPr="006F61DC">
        <w:rPr>
          <w:rFonts w:ascii="Times New Roman" w:hAnsi="Times New Roman"/>
          <w:sz w:val="20"/>
          <w:szCs w:val="20"/>
        </w:rPr>
        <w:t xml:space="preserve"> Commen</w:t>
      </w:r>
      <w:r>
        <w:rPr>
          <w:rFonts w:ascii="Times New Roman" w:hAnsi="Times New Roman"/>
          <w:sz w:val="20"/>
          <w:szCs w:val="20"/>
        </w:rPr>
        <w:t>t une telle chose est</w:t>
      </w:r>
      <w:r w:rsidR="007E4644">
        <w:rPr>
          <w:rFonts w:ascii="Times New Roman" w:hAnsi="Times New Roman"/>
          <w:sz w:val="20"/>
          <w:szCs w:val="20"/>
        </w:rPr>
        <w:t>-elle</w:t>
      </w:r>
      <w:r>
        <w:rPr>
          <w:rFonts w:ascii="Times New Roman" w:hAnsi="Times New Roman"/>
          <w:sz w:val="20"/>
          <w:szCs w:val="20"/>
        </w:rPr>
        <w:t xml:space="preserve"> possible ?</w:t>
      </w:r>
      <w:r w:rsidRPr="006F61DC">
        <w:rPr>
          <w:rFonts w:ascii="Times New Roman" w:hAnsi="Times New Roman"/>
          <w:sz w:val="20"/>
          <w:szCs w:val="20"/>
        </w:rPr>
        <w:t xml:space="preserve"> Comment rencontrer Dieu pa</w:t>
      </w:r>
      <w:r>
        <w:rPr>
          <w:rFonts w:ascii="Times New Roman" w:hAnsi="Times New Roman"/>
          <w:sz w:val="20"/>
          <w:szCs w:val="20"/>
        </w:rPr>
        <w:t xml:space="preserve">r le biais de ce qui est </w:t>
      </w:r>
      <w:proofErr w:type="spellStart"/>
      <w:r>
        <w:rPr>
          <w:rFonts w:ascii="Times New Roman" w:hAnsi="Times New Roman"/>
          <w:sz w:val="20"/>
          <w:szCs w:val="20"/>
        </w:rPr>
        <w:t>chair</w:t>
      </w:r>
      <w:proofErr w:type="spellEnd"/>
      <w:r>
        <w:rPr>
          <w:rFonts w:ascii="Times New Roman" w:hAnsi="Times New Roman"/>
          <w:sz w:val="20"/>
          <w:szCs w:val="20"/>
        </w:rPr>
        <w:t> ?</w:t>
      </w:r>
      <w:r w:rsidRPr="006F61DC">
        <w:rPr>
          <w:rFonts w:ascii="Times New Roman" w:hAnsi="Times New Roman"/>
          <w:sz w:val="20"/>
          <w:szCs w:val="20"/>
        </w:rPr>
        <w:t xml:space="preserve"> Pour comprendre cela, il nous faut peut-être commencer par apprendre à aimer nos corps, à aimer être corps…</w:t>
      </w:r>
    </w:p>
    <w:p w:rsidR="00070232"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 xml:space="preserve">Une autre phrase de Paul permet de voir plus </w:t>
      </w:r>
      <w:r>
        <w:rPr>
          <w:rFonts w:ascii="Times New Roman" w:hAnsi="Times New Roman"/>
          <w:sz w:val="20"/>
          <w:szCs w:val="20"/>
        </w:rPr>
        <w:t>concrètement ce dont il s’agit :</w:t>
      </w:r>
      <w:r w:rsidRPr="006F61DC">
        <w:rPr>
          <w:rFonts w:ascii="Times New Roman" w:hAnsi="Times New Roman"/>
          <w:sz w:val="20"/>
          <w:szCs w:val="20"/>
        </w:rPr>
        <w:t xml:space="preserve"> là où est l’Esprit, là est la liberté. C’est donc par la liberté de nos existences, de nos personnes</w:t>
      </w:r>
      <w:r w:rsidR="007E4644">
        <w:rPr>
          <w:rFonts w:ascii="Times New Roman" w:hAnsi="Times New Roman"/>
          <w:sz w:val="20"/>
          <w:szCs w:val="20"/>
        </w:rPr>
        <w:t>,</w:t>
      </w:r>
      <w:r w:rsidRPr="006F61DC">
        <w:rPr>
          <w:rFonts w:ascii="Times New Roman" w:hAnsi="Times New Roman"/>
          <w:sz w:val="20"/>
          <w:szCs w:val="20"/>
        </w:rPr>
        <w:t xml:space="preserve"> que nous rendons visible, par nos corps, la présence du Dieu invisible. La liberté dont il s’agit est celle par laquelle nous pouvons</w:t>
      </w:r>
      <w:r w:rsidR="007E4644">
        <w:rPr>
          <w:rFonts w:ascii="Times New Roman" w:hAnsi="Times New Roman"/>
          <w:sz w:val="20"/>
          <w:szCs w:val="20"/>
        </w:rPr>
        <w:t>,</w:t>
      </w:r>
      <w:r w:rsidRPr="006F61DC">
        <w:rPr>
          <w:rFonts w:ascii="Times New Roman" w:hAnsi="Times New Roman"/>
          <w:sz w:val="20"/>
          <w:szCs w:val="20"/>
        </w:rPr>
        <w:t xml:space="preserve"> à nouveau</w:t>
      </w:r>
      <w:r w:rsidR="007E4644">
        <w:rPr>
          <w:rFonts w:ascii="Times New Roman" w:hAnsi="Times New Roman"/>
          <w:sz w:val="20"/>
          <w:szCs w:val="20"/>
        </w:rPr>
        <w:t>,</w:t>
      </w:r>
      <w:r w:rsidRPr="006F61DC">
        <w:rPr>
          <w:rFonts w:ascii="Times New Roman" w:hAnsi="Times New Roman"/>
          <w:sz w:val="20"/>
          <w:szCs w:val="20"/>
        </w:rPr>
        <w:t xml:space="preserve"> décider de nous-même</w:t>
      </w:r>
      <w:r w:rsidR="00325248">
        <w:rPr>
          <w:rFonts w:ascii="Times New Roman" w:hAnsi="Times New Roman"/>
          <w:sz w:val="20"/>
          <w:szCs w:val="20"/>
        </w:rPr>
        <w:t>s</w:t>
      </w:r>
      <w:r w:rsidR="007E4644">
        <w:rPr>
          <w:rFonts w:ascii="Times New Roman" w:hAnsi="Times New Roman"/>
          <w:sz w:val="20"/>
          <w:szCs w:val="20"/>
        </w:rPr>
        <w:t>,</w:t>
      </w:r>
      <w:r w:rsidRPr="006F61DC">
        <w:rPr>
          <w:rFonts w:ascii="Times New Roman" w:hAnsi="Times New Roman"/>
          <w:sz w:val="20"/>
          <w:szCs w:val="20"/>
        </w:rPr>
        <w:t xml:space="preserve"> et aimer, prendre notre existence en main et l’offrir, l’offrir à Dieu et à notre prochain. Cette liberté fait</w:t>
      </w:r>
      <w:r w:rsidR="007E4644">
        <w:rPr>
          <w:rFonts w:ascii="Times New Roman" w:hAnsi="Times New Roman"/>
          <w:sz w:val="20"/>
          <w:szCs w:val="20"/>
        </w:rPr>
        <w:t>,</w:t>
      </w:r>
      <w:r w:rsidRPr="006F61DC">
        <w:rPr>
          <w:rFonts w:ascii="Times New Roman" w:hAnsi="Times New Roman"/>
          <w:sz w:val="20"/>
          <w:szCs w:val="20"/>
        </w:rPr>
        <w:t xml:space="preserve"> de toutes les circonstances de l'existence</w:t>
      </w:r>
      <w:r w:rsidR="007E4644">
        <w:rPr>
          <w:rFonts w:ascii="Times New Roman" w:hAnsi="Times New Roman"/>
          <w:sz w:val="20"/>
          <w:szCs w:val="20"/>
        </w:rPr>
        <w:t>,</w:t>
      </w:r>
      <w:r w:rsidRPr="006F61DC">
        <w:rPr>
          <w:rFonts w:ascii="Times New Roman" w:hAnsi="Times New Roman"/>
          <w:sz w:val="20"/>
          <w:szCs w:val="20"/>
        </w:rPr>
        <w:t xml:space="preserve"> une bonne occasion pour vivre de l’amour dont nous sommes aimés.</w:t>
      </w:r>
    </w:p>
    <w:p w:rsidR="007E4644" w:rsidRDefault="007E4644" w:rsidP="006F61DC">
      <w:pPr>
        <w:spacing w:after="0" w:line="240" w:lineRule="auto"/>
        <w:jc w:val="both"/>
        <w:rPr>
          <w:rFonts w:ascii="Times New Roman" w:hAnsi="Times New Roman"/>
          <w:sz w:val="20"/>
          <w:szCs w:val="20"/>
        </w:rPr>
      </w:pPr>
    </w:p>
    <w:p w:rsidR="006F61DC" w:rsidRPr="006F61DC" w:rsidRDefault="006F61DC" w:rsidP="006F61DC">
      <w:pPr>
        <w:spacing w:after="0" w:line="240" w:lineRule="auto"/>
        <w:jc w:val="both"/>
        <w:rPr>
          <w:rFonts w:ascii="Times New Roman" w:hAnsi="Times New Roman"/>
          <w:sz w:val="20"/>
          <w:szCs w:val="20"/>
        </w:rPr>
      </w:pPr>
    </w:p>
    <w:p w:rsidR="008A3EC2" w:rsidRPr="00CF5FCB" w:rsidRDefault="008A3EC2" w:rsidP="008A3EC2">
      <w:pPr>
        <w:keepNext/>
        <w:spacing w:after="0" w:line="240" w:lineRule="auto"/>
        <w:jc w:val="both"/>
        <w:outlineLvl w:val="2"/>
        <w:rPr>
          <w:rFonts w:ascii="Cambria" w:hAnsi="Cambria"/>
          <w:bCs/>
          <w:color w:val="00B050"/>
          <w:sz w:val="26"/>
          <w:szCs w:val="26"/>
          <w:lang w:eastAsia="fr-FR"/>
        </w:rPr>
      </w:pPr>
      <w:r w:rsidRPr="008A3EC2">
        <w:rPr>
          <w:rFonts w:ascii="Cambria" w:hAnsi="Cambria"/>
          <w:bCs/>
          <w:color w:val="00B050"/>
          <w:sz w:val="26"/>
          <w:szCs w:val="26"/>
          <w:lang w:eastAsia="fr-FR"/>
        </w:rPr>
        <w:t>Évangile</w:t>
      </w:r>
      <w:r w:rsidRPr="008A3EC2">
        <w:rPr>
          <w:rFonts w:ascii="Cambria" w:hAnsi="Cambria"/>
          <w:b/>
          <w:bCs/>
          <w:color w:val="00B050"/>
          <w:sz w:val="26"/>
          <w:szCs w:val="26"/>
          <w:lang w:eastAsia="fr-FR"/>
        </w:rPr>
        <w:t> </w:t>
      </w:r>
      <w:r w:rsidRPr="004B2EE2">
        <w:rPr>
          <w:rFonts w:ascii="Cambria" w:hAnsi="Cambria"/>
          <w:b/>
          <w:bCs/>
          <w:color w:val="00B050"/>
          <w:sz w:val="26"/>
          <w:szCs w:val="26"/>
          <w:lang w:eastAsia="fr-FR"/>
        </w:rPr>
        <w:t>:</w:t>
      </w:r>
      <w:r w:rsidRPr="004B2EE2">
        <w:rPr>
          <w:rFonts w:ascii="Cambria" w:hAnsi="Cambria"/>
          <w:b/>
          <w:bCs/>
          <w:sz w:val="26"/>
          <w:szCs w:val="26"/>
          <w:lang w:eastAsia="fr-FR"/>
        </w:rPr>
        <w:t xml:space="preserve"> </w:t>
      </w:r>
      <w:r w:rsidR="001A637C" w:rsidRPr="00CF5FCB">
        <w:rPr>
          <w:rFonts w:ascii="Arial" w:hAnsi="Arial" w:cs="Arial"/>
          <w:b/>
          <w:color w:val="00B050"/>
          <w:sz w:val="20"/>
          <w:szCs w:val="20"/>
          <w:lang w:eastAsia="fr-FR"/>
        </w:rPr>
        <w:t>Jean 1</w:t>
      </w:r>
      <w:r w:rsidRPr="00CF5FCB">
        <w:rPr>
          <w:rFonts w:ascii="Arial" w:hAnsi="Arial" w:cs="Arial"/>
          <w:b/>
          <w:color w:val="00B050"/>
          <w:sz w:val="20"/>
          <w:szCs w:val="20"/>
          <w:lang w:eastAsia="fr-FR"/>
        </w:rPr>
        <w:t xml:space="preserve">, </w:t>
      </w:r>
      <w:r w:rsidR="00CF5FCB">
        <w:rPr>
          <w:rFonts w:ascii="Arial" w:hAnsi="Arial" w:cs="Arial"/>
          <w:color w:val="00B050"/>
          <w:sz w:val="20"/>
          <w:szCs w:val="20"/>
          <w:lang w:eastAsia="fr-FR"/>
        </w:rPr>
        <w:t>35-42</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L’Évangile de ce dimanche fixe à nouveau notre attention sur le séjour que fit Jésus au bord du Jourdain, à l’éco</w:t>
      </w:r>
      <w:r w:rsidR="007E4644">
        <w:rPr>
          <w:rFonts w:ascii="Times New Roman" w:hAnsi="Times New Roman"/>
          <w:sz w:val="20"/>
          <w:szCs w:val="20"/>
        </w:rPr>
        <w:t>le de Jean</w:t>
      </w:r>
      <w:r w:rsidR="00325248">
        <w:rPr>
          <w:rFonts w:ascii="Times New Roman" w:hAnsi="Times New Roman"/>
          <w:sz w:val="20"/>
          <w:szCs w:val="20"/>
        </w:rPr>
        <w:t xml:space="preserve"> </w:t>
      </w:r>
      <w:r w:rsidR="007E4644">
        <w:rPr>
          <w:rFonts w:ascii="Times New Roman" w:hAnsi="Times New Roman"/>
          <w:sz w:val="20"/>
          <w:szCs w:val="20"/>
        </w:rPr>
        <w:t>Baptiste. Nous y voy</w:t>
      </w:r>
      <w:r w:rsidRPr="006F61DC">
        <w:rPr>
          <w:rFonts w:ascii="Times New Roman" w:hAnsi="Times New Roman"/>
          <w:sz w:val="20"/>
          <w:szCs w:val="20"/>
        </w:rPr>
        <w:t>ons comment le Baptiste accepte que ses propres disciples deviennent disciples de Jésus. Dans cette humilité, il</w:t>
      </w:r>
      <w:r>
        <w:rPr>
          <w:rFonts w:ascii="Times New Roman" w:hAnsi="Times New Roman"/>
          <w:sz w:val="20"/>
          <w:szCs w:val="20"/>
        </w:rPr>
        <w:t xml:space="preserve"> réalise lui-même ce qu’il dit :</w:t>
      </w:r>
      <w:r w:rsidRPr="006F61DC">
        <w:rPr>
          <w:rFonts w:ascii="Times New Roman" w:hAnsi="Times New Roman"/>
          <w:sz w:val="20"/>
          <w:szCs w:val="20"/>
        </w:rPr>
        <w:t xml:space="preserve"> </w:t>
      </w:r>
      <w:r w:rsidRPr="006F61DC">
        <w:rPr>
          <w:rFonts w:ascii="Times New Roman" w:hAnsi="Times New Roman"/>
          <w:i/>
          <w:sz w:val="20"/>
          <w:szCs w:val="20"/>
        </w:rPr>
        <w:t>il faut qu’</w:t>
      </w:r>
      <w:r w:rsidR="00325248">
        <w:rPr>
          <w:rFonts w:ascii="Times New Roman" w:hAnsi="Times New Roman"/>
          <w:i/>
          <w:sz w:val="20"/>
          <w:szCs w:val="20"/>
        </w:rPr>
        <w:t>i</w:t>
      </w:r>
      <w:r w:rsidRPr="006F61DC">
        <w:rPr>
          <w:rFonts w:ascii="Times New Roman" w:hAnsi="Times New Roman"/>
          <w:i/>
          <w:sz w:val="20"/>
          <w:szCs w:val="20"/>
        </w:rPr>
        <w:t>l grandisse et que je diminue</w:t>
      </w:r>
      <w:r w:rsidRPr="006F61DC">
        <w:rPr>
          <w:rFonts w:ascii="Times New Roman" w:hAnsi="Times New Roman"/>
          <w:sz w:val="20"/>
          <w:szCs w:val="20"/>
        </w:rPr>
        <w:t>. Cette humilité de Jean</w:t>
      </w:r>
      <w:r w:rsidR="00325248">
        <w:rPr>
          <w:rFonts w:ascii="Times New Roman" w:hAnsi="Times New Roman"/>
          <w:sz w:val="20"/>
          <w:szCs w:val="20"/>
        </w:rPr>
        <w:t xml:space="preserve"> </w:t>
      </w:r>
      <w:r w:rsidRPr="006F61DC">
        <w:rPr>
          <w:rFonts w:ascii="Times New Roman" w:hAnsi="Times New Roman"/>
          <w:sz w:val="20"/>
          <w:szCs w:val="20"/>
        </w:rPr>
        <w:t>Baptiste lui permet d’</w:t>
      </w:r>
      <w:r>
        <w:rPr>
          <w:rFonts w:ascii="Times New Roman" w:hAnsi="Times New Roman"/>
          <w:sz w:val="20"/>
          <w:szCs w:val="20"/>
        </w:rPr>
        <w:t>accepter simplement sa mission :</w:t>
      </w:r>
      <w:r w:rsidRPr="006F61DC">
        <w:rPr>
          <w:rFonts w:ascii="Times New Roman" w:hAnsi="Times New Roman"/>
          <w:sz w:val="20"/>
          <w:szCs w:val="20"/>
        </w:rPr>
        <w:t xml:space="preserve"> désigner Jésus qu'il c</w:t>
      </w:r>
      <w:r w:rsidR="009923CE">
        <w:rPr>
          <w:rFonts w:ascii="Times New Roman" w:hAnsi="Times New Roman"/>
          <w:sz w:val="20"/>
          <w:szCs w:val="20"/>
        </w:rPr>
        <w:t>omprend être l’</w:t>
      </w:r>
      <w:r w:rsidR="00325248">
        <w:rPr>
          <w:rFonts w:ascii="Times New Roman" w:hAnsi="Times New Roman"/>
          <w:sz w:val="20"/>
          <w:szCs w:val="20"/>
        </w:rPr>
        <w:t>A</w:t>
      </w:r>
      <w:r w:rsidR="009923CE">
        <w:rPr>
          <w:rFonts w:ascii="Times New Roman" w:hAnsi="Times New Roman"/>
          <w:sz w:val="20"/>
          <w:szCs w:val="20"/>
        </w:rPr>
        <w:t>gneau de Dieu, u</w:t>
      </w:r>
      <w:r w:rsidRPr="006F61DC">
        <w:rPr>
          <w:rFonts w:ascii="Times New Roman" w:hAnsi="Times New Roman"/>
          <w:sz w:val="20"/>
          <w:szCs w:val="20"/>
        </w:rPr>
        <w:t>ne image présente dans la Bible, particulièrement chez les prophètes Jérémie (Jr 11, 19) et Isaïe (Is 53, 7), pour dire l’obéissance du serviteur, lequel est disposé à mourir en cherchant à faire la volonté de Dieu.</w:t>
      </w:r>
    </w:p>
    <w:p w:rsidR="006F61DC" w:rsidRPr="006F61DC" w:rsidRDefault="006F61DC" w:rsidP="006F61DC">
      <w:pPr>
        <w:spacing w:after="0" w:line="240" w:lineRule="auto"/>
        <w:jc w:val="both"/>
        <w:rPr>
          <w:rFonts w:ascii="Times New Roman" w:hAnsi="Times New Roman"/>
          <w:sz w:val="20"/>
          <w:szCs w:val="20"/>
        </w:rPr>
      </w:pPr>
      <w:r w:rsidRPr="006F61DC">
        <w:rPr>
          <w:rFonts w:ascii="Times New Roman" w:hAnsi="Times New Roman"/>
          <w:sz w:val="20"/>
          <w:szCs w:val="20"/>
        </w:rPr>
        <w:t xml:space="preserve">Entendant Jean le Baptiste parler ainsi de Jésus, piqués de curiosité, deux disciples, dont </w:t>
      </w:r>
      <w:r w:rsidR="009923CE">
        <w:rPr>
          <w:rFonts w:ascii="Times New Roman" w:hAnsi="Times New Roman"/>
          <w:sz w:val="20"/>
          <w:szCs w:val="20"/>
        </w:rPr>
        <w:t>l’un n’est pas nommé</w:t>
      </w:r>
      <w:r w:rsidRPr="006F61DC">
        <w:rPr>
          <w:rFonts w:ascii="Times New Roman" w:hAnsi="Times New Roman"/>
          <w:sz w:val="20"/>
          <w:szCs w:val="20"/>
        </w:rPr>
        <w:t xml:space="preserve"> </w:t>
      </w:r>
      <w:r w:rsidR="009923CE">
        <w:rPr>
          <w:rFonts w:ascii="Times New Roman" w:hAnsi="Times New Roman"/>
          <w:sz w:val="20"/>
          <w:szCs w:val="20"/>
        </w:rPr>
        <w:t xml:space="preserve">parce </w:t>
      </w:r>
      <w:r w:rsidR="009923CE" w:rsidRPr="009923CE">
        <w:rPr>
          <w:rFonts w:ascii="Times New Roman" w:hAnsi="Times New Roman"/>
          <w:sz w:val="20"/>
          <w:szCs w:val="20"/>
        </w:rPr>
        <w:t>qu'il s’agit peut-être de nou</w:t>
      </w:r>
      <w:r w:rsidR="009923CE">
        <w:rPr>
          <w:rFonts w:ascii="Times New Roman" w:hAnsi="Times New Roman"/>
          <w:sz w:val="20"/>
          <w:szCs w:val="20"/>
        </w:rPr>
        <w:t xml:space="preserve">s </w:t>
      </w:r>
      <w:r w:rsidR="00325248">
        <w:rPr>
          <w:rFonts w:ascii="Times New Roman" w:hAnsi="Times New Roman"/>
          <w:sz w:val="20"/>
          <w:szCs w:val="20"/>
        </w:rPr>
        <w:t>–</w:t>
      </w:r>
      <w:r w:rsidR="009923CE">
        <w:rPr>
          <w:rFonts w:ascii="Times New Roman" w:hAnsi="Times New Roman"/>
          <w:sz w:val="20"/>
          <w:szCs w:val="20"/>
        </w:rPr>
        <w:t xml:space="preserve"> c’est à nous de voir </w:t>
      </w:r>
      <w:r w:rsidR="00325248">
        <w:rPr>
          <w:rFonts w:ascii="Times New Roman" w:hAnsi="Times New Roman"/>
          <w:sz w:val="20"/>
          <w:szCs w:val="20"/>
        </w:rPr>
        <w:t>–</w:t>
      </w:r>
      <w:r w:rsidR="009923CE">
        <w:rPr>
          <w:rFonts w:ascii="Times New Roman" w:hAnsi="Times New Roman"/>
          <w:sz w:val="20"/>
          <w:szCs w:val="20"/>
        </w:rPr>
        <w:t xml:space="preserve"> </w:t>
      </w:r>
      <w:r w:rsidRPr="006F61DC">
        <w:rPr>
          <w:rFonts w:ascii="Times New Roman" w:hAnsi="Times New Roman"/>
          <w:sz w:val="20"/>
          <w:szCs w:val="20"/>
        </w:rPr>
        <w:t>deux disciples donc demandent à pouvoir demeurer à côté de cet homme, Jésus. Ils restent quelque temps avec lui</w:t>
      </w:r>
      <w:r>
        <w:rPr>
          <w:rFonts w:ascii="Times New Roman" w:hAnsi="Times New Roman"/>
          <w:sz w:val="20"/>
          <w:szCs w:val="20"/>
        </w:rPr>
        <w:t>,</w:t>
      </w:r>
      <w:r w:rsidRPr="006F61DC">
        <w:rPr>
          <w:rFonts w:ascii="Times New Roman" w:hAnsi="Times New Roman"/>
          <w:sz w:val="20"/>
          <w:szCs w:val="20"/>
        </w:rPr>
        <w:t xml:space="preserve"> et la précision de la dixième heure nous indique le repas quotidien pris ensemble, avant la nuit tombée. Déjà, c’est en rompant ensemble le pain que les premiers amis de Jésus commencèrent cette fréquentation qui les fit devenir disciples.</w:t>
      </w:r>
    </w:p>
    <w:p w:rsidR="008A3EC2" w:rsidRPr="008A3EC2" w:rsidRDefault="008A3EC2" w:rsidP="006F61DC">
      <w:pPr>
        <w:keepNext/>
        <w:tabs>
          <w:tab w:val="left" w:pos="3438"/>
        </w:tabs>
        <w:spacing w:before="200" w:after="0" w:line="240" w:lineRule="auto"/>
        <w:jc w:val="both"/>
        <w:outlineLvl w:val="1"/>
        <w:rPr>
          <w:rFonts w:ascii="Arial" w:hAnsi="Arial"/>
          <w:color w:val="00B050"/>
          <w:sz w:val="28"/>
          <w:szCs w:val="28"/>
          <w:lang w:eastAsia="fr-FR"/>
        </w:rPr>
      </w:pPr>
      <w:r w:rsidRPr="008A3EC2">
        <w:rPr>
          <w:rFonts w:ascii="Arial" w:hAnsi="Arial"/>
          <w:color w:val="00B050"/>
          <w:sz w:val="28"/>
          <w:szCs w:val="28"/>
          <w:lang w:eastAsia="fr-FR"/>
        </w:rPr>
        <w:lastRenderedPageBreak/>
        <w:t>Pistes d’homélie</w:t>
      </w:r>
    </w:p>
    <w:p w:rsidR="009843DD" w:rsidRPr="00EA6827" w:rsidRDefault="009843DD" w:rsidP="009843DD">
      <w:pPr>
        <w:spacing w:after="0" w:line="240" w:lineRule="auto"/>
        <w:jc w:val="both"/>
        <w:rPr>
          <w:rFonts w:ascii="Times New Roman" w:hAnsi="Times New Roman"/>
          <w:b/>
          <w:sz w:val="20"/>
          <w:szCs w:val="20"/>
        </w:rPr>
      </w:pPr>
      <w:r w:rsidRPr="00EA6827">
        <w:rPr>
          <w:rFonts w:ascii="Times New Roman" w:hAnsi="Times New Roman"/>
          <w:b/>
          <w:sz w:val="20"/>
          <w:szCs w:val="20"/>
        </w:rPr>
        <w:t>Quand Dieu appelle…</w:t>
      </w:r>
    </w:p>
    <w:p w:rsidR="009843DD" w:rsidRPr="009843DD" w:rsidRDefault="009843DD" w:rsidP="009843DD">
      <w:pPr>
        <w:spacing w:after="0" w:line="240" w:lineRule="auto"/>
        <w:jc w:val="both"/>
        <w:rPr>
          <w:rFonts w:ascii="Times New Roman" w:hAnsi="Times New Roman"/>
          <w:sz w:val="20"/>
          <w:szCs w:val="20"/>
        </w:rPr>
      </w:pPr>
      <w:r w:rsidRPr="009843DD">
        <w:rPr>
          <w:rFonts w:ascii="Times New Roman" w:hAnsi="Times New Roman"/>
          <w:sz w:val="20"/>
          <w:szCs w:val="20"/>
        </w:rPr>
        <w:t xml:space="preserve">Les témoignages de chrétiens sur la manière dont Dieu les a appelés sont innombrables, et tous différents. C’est que chacun de nous est unique, tout particulièrement aux yeux de Dieu qui nous rejoint dans notre singularité : ce n’est pas un « appel sous les drapeaux », comme on disait à l’époque du service militaire. Les lectures de ce dimanche soulignent cependant un point commun : le rôle d’un intermédiaire humain. Le jeune Samuel était consacré au Seigneur et vivait dans le temple : il ne l’a pourtant pas reconnu, et c’est </w:t>
      </w:r>
      <w:proofErr w:type="spellStart"/>
      <w:r w:rsidRPr="000D7559">
        <w:rPr>
          <w:rFonts w:ascii="Times New Roman" w:hAnsi="Times New Roman"/>
          <w:caps/>
          <w:sz w:val="20"/>
          <w:szCs w:val="20"/>
        </w:rPr>
        <w:t>É</w:t>
      </w:r>
      <w:r>
        <w:rPr>
          <w:rFonts w:ascii="Times New Roman" w:hAnsi="Times New Roman"/>
          <w:sz w:val="20"/>
          <w:szCs w:val="20"/>
        </w:rPr>
        <w:t>li</w:t>
      </w:r>
      <w:proofErr w:type="spellEnd"/>
      <w:r w:rsidRPr="009843DD">
        <w:rPr>
          <w:rFonts w:ascii="Times New Roman" w:hAnsi="Times New Roman"/>
          <w:sz w:val="20"/>
          <w:szCs w:val="20"/>
        </w:rPr>
        <w:t xml:space="preserve"> qui lui ouvre le cœur. Le psalmiste espérait Dieu avec ferveur, il se soumet avec bonheur à sa Loi trouvée dans le livre : « </w:t>
      </w:r>
      <w:r w:rsidRPr="009843DD">
        <w:rPr>
          <w:rFonts w:ascii="Times New Roman" w:hAnsi="Times New Roman"/>
          <w:i/>
          <w:sz w:val="20"/>
          <w:szCs w:val="20"/>
        </w:rPr>
        <w:t>Voici, je viens</w:t>
      </w:r>
      <w:r w:rsidRPr="009843DD">
        <w:rPr>
          <w:rFonts w:ascii="Times New Roman" w:hAnsi="Times New Roman"/>
          <w:sz w:val="20"/>
          <w:szCs w:val="20"/>
        </w:rPr>
        <w:t> ». Les deux disciples de Jean</w:t>
      </w:r>
      <w:r w:rsidR="009923CE">
        <w:rPr>
          <w:rFonts w:ascii="Times New Roman" w:hAnsi="Times New Roman"/>
          <w:sz w:val="20"/>
          <w:szCs w:val="20"/>
        </w:rPr>
        <w:t xml:space="preserve"> le Baptiste</w:t>
      </w:r>
      <w:r w:rsidRPr="009843DD">
        <w:rPr>
          <w:rFonts w:ascii="Times New Roman" w:hAnsi="Times New Roman"/>
          <w:sz w:val="20"/>
          <w:szCs w:val="20"/>
        </w:rPr>
        <w:t xml:space="preserve"> écoutent son annonce, Simon écoute son frère André : ils trouvent Jésus. Le </w:t>
      </w:r>
      <w:r w:rsidR="00D825DE">
        <w:rPr>
          <w:rFonts w:ascii="Times New Roman" w:hAnsi="Times New Roman"/>
          <w:sz w:val="20"/>
          <w:szCs w:val="20"/>
        </w:rPr>
        <w:t>r</w:t>
      </w:r>
      <w:r w:rsidRPr="009843DD">
        <w:rPr>
          <w:rFonts w:ascii="Times New Roman" w:hAnsi="Times New Roman"/>
          <w:sz w:val="20"/>
          <w:szCs w:val="20"/>
        </w:rPr>
        <w:t xml:space="preserve">oyaume de Dieu ne se construit pas en dehors de nous, comme si nous étions spectateurs ; c’est le </w:t>
      </w:r>
      <w:r w:rsidR="000D6360">
        <w:rPr>
          <w:rFonts w:ascii="Times New Roman" w:hAnsi="Times New Roman"/>
          <w:sz w:val="20"/>
          <w:szCs w:val="20"/>
        </w:rPr>
        <w:t>m</w:t>
      </w:r>
      <w:r w:rsidRPr="009843DD">
        <w:rPr>
          <w:rFonts w:ascii="Times New Roman" w:hAnsi="Times New Roman"/>
          <w:sz w:val="20"/>
          <w:szCs w:val="20"/>
        </w:rPr>
        <w:t>aître de la moisson qui envoie des moissonneurs, mais c’est nous qui portons l’invitation !</w:t>
      </w:r>
      <w:r>
        <w:rPr>
          <w:rFonts w:ascii="Times New Roman" w:hAnsi="Times New Roman"/>
          <w:sz w:val="20"/>
          <w:szCs w:val="20"/>
        </w:rPr>
        <w:t xml:space="preserve"> </w:t>
      </w:r>
    </w:p>
    <w:p w:rsidR="009843DD" w:rsidRPr="009843DD" w:rsidRDefault="009843DD" w:rsidP="009843DD">
      <w:pPr>
        <w:spacing w:after="0" w:line="240" w:lineRule="auto"/>
        <w:jc w:val="both"/>
        <w:rPr>
          <w:rFonts w:ascii="Times New Roman" w:hAnsi="Times New Roman"/>
          <w:sz w:val="20"/>
          <w:szCs w:val="20"/>
        </w:rPr>
      </w:pPr>
    </w:p>
    <w:p w:rsidR="009843DD" w:rsidRPr="00EA6827" w:rsidRDefault="009843DD" w:rsidP="009843DD">
      <w:pPr>
        <w:spacing w:after="0" w:line="240" w:lineRule="auto"/>
        <w:jc w:val="both"/>
        <w:rPr>
          <w:rFonts w:ascii="Times New Roman" w:hAnsi="Times New Roman"/>
          <w:b/>
          <w:sz w:val="20"/>
          <w:szCs w:val="20"/>
        </w:rPr>
      </w:pPr>
      <w:r w:rsidRPr="00EA6827">
        <w:rPr>
          <w:rFonts w:ascii="Times New Roman" w:hAnsi="Times New Roman"/>
          <w:b/>
          <w:sz w:val="20"/>
          <w:szCs w:val="20"/>
        </w:rPr>
        <w:t>« Agnus Dei… »</w:t>
      </w:r>
    </w:p>
    <w:p w:rsidR="009843DD" w:rsidRPr="009843DD" w:rsidRDefault="009843DD" w:rsidP="009843DD">
      <w:pPr>
        <w:spacing w:after="0" w:line="240" w:lineRule="auto"/>
        <w:jc w:val="both"/>
        <w:rPr>
          <w:rFonts w:ascii="Times New Roman" w:hAnsi="Times New Roman"/>
          <w:sz w:val="20"/>
          <w:szCs w:val="20"/>
        </w:rPr>
      </w:pPr>
      <w:r w:rsidRPr="009843DD">
        <w:rPr>
          <w:rFonts w:ascii="Times New Roman" w:hAnsi="Times New Roman"/>
          <w:sz w:val="20"/>
          <w:szCs w:val="20"/>
        </w:rPr>
        <w:t xml:space="preserve">Que ce soit en latin ou maintenant en français, on chante ou on répète cette acclamation à chaque eucharistie. Et si on y réfléchissait un peu ? Elle désigne évidemment Jésus, le Christ. Dans le Premier Testament déjà (c’est à lui que Jean Baptiste se réfère), l’image de l’agneau est double. C’est la victime innocente, le Serviteur Souffrant dont parle Isaïe : les chrétiens y voient l’annonce de Jésus torturé et crucifié. Mais c’est aussi l’agneau dont le sang, mis sur les portes des Hébreux, a protégé </w:t>
      </w:r>
      <w:r w:rsidR="009923CE">
        <w:rPr>
          <w:rFonts w:ascii="Times New Roman" w:hAnsi="Times New Roman"/>
          <w:sz w:val="20"/>
          <w:szCs w:val="20"/>
        </w:rPr>
        <w:t xml:space="preserve">ceux-ci </w:t>
      </w:r>
      <w:r w:rsidRPr="009843DD">
        <w:rPr>
          <w:rFonts w:ascii="Times New Roman" w:hAnsi="Times New Roman"/>
          <w:sz w:val="20"/>
          <w:szCs w:val="20"/>
        </w:rPr>
        <w:t xml:space="preserve">de la colère de </w:t>
      </w:r>
      <w:proofErr w:type="spellStart"/>
      <w:r w:rsidRPr="009843DD">
        <w:rPr>
          <w:rFonts w:ascii="Times New Roman" w:hAnsi="Times New Roman"/>
          <w:sz w:val="20"/>
          <w:szCs w:val="20"/>
        </w:rPr>
        <w:t>Ya</w:t>
      </w:r>
      <w:r w:rsidR="009923CE">
        <w:rPr>
          <w:rFonts w:ascii="Times New Roman" w:hAnsi="Times New Roman"/>
          <w:sz w:val="20"/>
          <w:szCs w:val="20"/>
        </w:rPr>
        <w:t>weh</w:t>
      </w:r>
      <w:proofErr w:type="spellEnd"/>
      <w:r w:rsidR="009923CE">
        <w:rPr>
          <w:rFonts w:ascii="Times New Roman" w:hAnsi="Times New Roman"/>
          <w:sz w:val="20"/>
          <w:szCs w:val="20"/>
        </w:rPr>
        <w:t xml:space="preserve"> contre les É</w:t>
      </w:r>
      <w:r w:rsidR="009923CE" w:rsidRPr="009843DD">
        <w:rPr>
          <w:rFonts w:ascii="Times New Roman" w:hAnsi="Times New Roman"/>
          <w:sz w:val="20"/>
          <w:szCs w:val="20"/>
        </w:rPr>
        <w:t>gyptiens</w:t>
      </w:r>
      <w:r w:rsidRPr="009843DD">
        <w:rPr>
          <w:rFonts w:ascii="Times New Roman" w:hAnsi="Times New Roman"/>
          <w:sz w:val="20"/>
          <w:szCs w:val="20"/>
        </w:rPr>
        <w:t>. Un agneau certes sacrifié, mais qui sauve ! Jean l’évangéliste met plutôt cette référence-là dans la bouche du Baptiste : c’est Jésus, glorifié par le Père dans sa résurrection, qui est l’Agneau vainqueur. L’Apocalypse est pleine de cette image. Voilà un des nombreux « fils rouges » qui jalonnent et unifient l’histoire du Peuple de Dieu, depuis l’Exode jusqu’au Christ, et dont on fait mémoire à chaque eucharistie.</w:t>
      </w:r>
    </w:p>
    <w:p w:rsidR="009843DD" w:rsidRPr="009843DD" w:rsidRDefault="009843DD" w:rsidP="009843DD">
      <w:pPr>
        <w:spacing w:after="0" w:line="240" w:lineRule="auto"/>
        <w:jc w:val="both"/>
        <w:rPr>
          <w:rFonts w:ascii="Times New Roman" w:hAnsi="Times New Roman"/>
          <w:sz w:val="20"/>
          <w:szCs w:val="20"/>
        </w:rPr>
      </w:pPr>
    </w:p>
    <w:p w:rsidR="009843DD" w:rsidRPr="00EA6827" w:rsidRDefault="009843DD" w:rsidP="009843DD">
      <w:pPr>
        <w:spacing w:after="0" w:line="240" w:lineRule="auto"/>
        <w:jc w:val="both"/>
        <w:rPr>
          <w:rFonts w:ascii="Times New Roman" w:hAnsi="Times New Roman"/>
          <w:b/>
          <w:sz w:val="20"/>
          <w:szCs w:val="20"/>
        </w:rPr>
      </w:pPr>
      <w:r w:rsidRPr="00EA6827">
        <w:rPr>
          <w:rFonts w:ascii="Times New Roman" w:hAnsi="Times New Roman"/>
          <w:b/>
          <w:sz w:val="20"/>
          <w:szCs w:val="20"/>
        </w:rPr>
        <w:t xml:space="preserve">Évangéliser… </w:t>
      </w:r>
    </w:p>
    <w:p w:rsidR="009843DD" w:rsidRPr="009843DD" w:rsidRDefault="009843DD" w:rsidP="009843DD">
      <w:pPr>
        <w:spacing w:after="0" w:line="240" w:lineRule="auto"/>
        <w:jc w:val="both"/>
        <w:rPr>
          <w:rFonts w:ascii="Times New Roman" w:hAnsi="Times New Roman"/>
          <w:sz w:val="20"/>
          <w:szCs w:val="20"/>
        </w:rPr>
      </w:pPr>
      <w:r w:rsidRPr="009843DD">
        <w:rPr>
          <w:rFonts w:ascii="Times New Roman" w:hAnsi="Times New Roman"/>
          <w:sz w:val="20"/>
          <w:szCs w:val="20"/>
        </w:rPr>
        <w:t>Comment annoncer la Bonne Nouvelle ? Par quoi commencer ? Des baptisés, laïcs ou pasteurs, savent s’y prendre. La plupart sont bien en peine. Une chose est certaine : apporter des réponses sur un sujet à des personnes qui ne se questionnent pas ne sert à rien. Et si nous prenions modèle sur Jésus dans l’évangile de Jean ? Il est intéressant de voir que la phrase « </w:t>
      </w:r>
      <w:r w:rsidR="000D6360">
        <w:rPr>
          <w:rFonts w:ascii="Times New Roman" w:hAnsi="Times New Roman"/>
          <w:i/>
          <w:sz w:val="20"/>
          <w:szCs w:val="20"/>
        </w:rPr>
        <w:t>Q</w:t>
      </w:r>
      <w:r w:rsidRPr="009843DD">
        <w:rPr>
          <w:rFonts w:ascii="Times New Roman" w:hAnsi="Times New Roman"/>
          <w:i/>
          <w:sz w:val="20"/>
          <w:szCs w:val="20"/>
        </w:rPr>
        <w:t xml:space="preserve">ue </w:t>
      </w:r>
      <w:proofErr w:type="spellStart"/>
      <w:r w:rsidRPr="009843DD">
        <w:rPr>
          <w:rFonts w:ascii="Times New Roman" w:hAnsi="Times New Roman"/>
          <w:i/>
          <w:sz w:val="20"/>
          <w:szCs w:val="20"/>
        </w:rPr>
        <w:t>cherchez-vous</w:t>
      </w:r>
      <w:proofErr w:type="spellEnd"/>
      <w:r w:rsidRPr="009843DD">
        <w:rPr>
          <w:rFonts w:ascii="Times New Roman" w:hAnsi="Times New Roman"/>
          <w:i/>
          <w:sz w:val="20"/>
          <w:szCs w:val="20"/>
        </w:rPr>
        <w:t> ?</w:t>
      </w:r>
      <w:r w:rsidRPr="009843DD">
        <w:rPr>
          <w:rFonts w:ascii="Times New Roman" w:hAnsi="Times New Roman"/>
          <w:sz w:val="20"/>
          <w:szCs w:val="20"/>
        </w:rPr>
        <w:t> » est la toute première parole de Jésus rapportée par Jean. Lui</w:t>
      </w:r>
      <w:r w:rsidR="009923CE">
        <w:rPr>
          <w:rFonts w:ascii="Times New Roman" w:hAnsi="Times New Roman"/>
          <w:sz w:val="20"/>
          <w:szCs w:val="20"/>
        </w:rPr>
        <w:t>,</w:t>
      </w:r>
      <w:r w:rsidRPr="009843DD">
        <w:rPr>
          <w:rFonts w:ascii="Times New Roman" w:hAnsi="Times New Roman"/>
          <w:sz w:val="20"/>
          <w:szCs w:val="20"/>
        </w:rPr>
        <w:t xml:space="preserve"> qui a tout à nous dire sur le Père et son Royaume</w:t>
      </w:r>
      <w:r w:rsidR="009923CE">
        <w:rPr>
          <w:rFonts w:ascii="Times New Roman" w:hAnsi="Times New Roman"/>
          <w:sz w:val="20"/>
          <w:szCs w:val="20"/>
        </w:rPr>
        <w:t>,</w:t>
      </w:r>
      <w:r w:rsidRPr="009843DD">
        <w:rPr>
          <w:rFonts w:ascii="Times New Roman" w:hAnsi="Times New Roman"/>
          <w:sz w:val="20"/>
          <w:szCs w:val="20"/>
        </w:rPr>
        <w:t xml:space="preserve"> commence par une question. Question adroite : elle met le doigt sur une attitude fondamentale de la vie humaine : chacun de nous cherche « quelque chose ». Non pas nécessairement Dieu, comme on le présuppose en « parlant de Dieu » à ceux qui ne nous demandent rien. Mais « quelque chose »</w:t>
      </w:r>
      <w:r w:rsidR="009923CE">
        <w:rPr>
          <w:rFonts w:ascii="Times New Roman" w:hAnsi="Times New Roman"/>
          <w:sz w:val="20"/>
          <w:szCs w:val="20"/>
        </w:rPr>
        <w:t>,</w:t>
      </w:r>
      <w:r w:rsidRPr="009843DD">
        <w:rPr>
          <w:rFonts w:ascii="Times New Roman" w:hAnsi="Times New Roman"/>
          <w:sz w:val="20"/>
          <w:szCs w:val="20"/>
        </w:rPr>
        <w:t xml:space="preserve"> « Que</w:t>
      </w:r>
      <w:r>
        <w:rPr>
          <w:rFonts w:ascii="Times New Roman" w:hAnsi="Times New Roman"/>
          <w:sz w:val="20"/>
          <w:szCs w:val="20"/>
        </w:rPr>
        <w:t>…</w:t>
      </w:r>
      <w:r w:rsidRPr="009843DD">
        <w:rPr>
          <w:rFonts w:ascii="Times New Roman" w:hAnsi="Times New Roman"/>
          <w:sz w:val="20"/>
          <w:szCs w:val="20"/>
        </w:rPr>
        <w:t> ? » et même pas « Qui… ? » (</w:t>
      </w:r>
      <w:r w:rsidR="001B25EA" w:rsidRPr="009843DD">
        <w:rPr>
          <w:rFonts w:ascii="Times New Roman" w:hAnsi="Times New Roman"/>
          <w:sz w:val="20"/>
          <w:szCs w:val="20"/>
        </w:rPr>
        <w:t>Ça</w:t>
      </w:r>
      <w:r w:rsidRPr="009843DD">
        <w:rPr>
          <w:rFonts w:ascii="Times New Roman" w:hAnsi="Times New Roman"/>
          <w:sz w:val="20"/>
          <w:szCs w:val="20"/>
        </w:rPr>
        <w:t>, ce sera au moment de la Passion).</w:t>
      </w:r>
    </w:p>
    <w:p w:rsidR="009843DD" w:rsidRPr="009843DD" w:rsidRDefault="009843DD" w:rsidP="009843DD">
      <w:pPr>
        <w:spacing w:after="0" w:line="240" w:lineRule="auto"/>
        <w:jc w:val="both"/>
        <w:rPr>
          <w:rFonts w:ascii="Times New Roman" w:hAnsi="Times New Roman"/>
          <w:sz w:val="20"/>
          <w:szCs w:val="20"/>
        </w:rPr>
      </w:pPr>
      <w:r w:rsidRPr="009843DD">
        <w:rPr>
          <w:rFonts w:ascii="Times New Roman" w:hAnsi="Times New Roman"/>
          <w:sz w:val="20"/>
          <w:szCs w:val="20"/>
        </w:rPr>
        <w:t xml:space="preserve">« Que </w:t>
      </w:r>
      <w:proofErr w:type="spellStart"/>
      <w:r w:rsidRPr="009843DD">
        <w:rPr>
          <w:rFonts w:ascii="Times New Roman" w:hAnsi="Times New Roman"/>
          <w:sz w:val="20"/>
          <w:szCs w:val="20"/>
        </w:rPr>
        <w:t>cherchez-vous</w:t>
      </w:r>
      <w:proofErr w:type="spellEnd"/>
      <w:r w:rsidRPr="009843DD">
        <w:rPr>
          <w:rFonts w:ascii="Times New Roman" w:hAnsi="Times New Roman"/>
          <w:sz w:val="20"/>
          <w:szCs w:val="20"/>
        </w:rPr>
        <w:t xml:space="preserve"> ? » Tout le monde a une réponse à cette question, de la plus triviale à la plus spirituelle. Aucune ne mérite d’être méprisée ou écartée : si, comme baptisés, nous voulons porter la Lumière à nos frères les hommes, alors il </w:t>
      </w:r>
      <w:r w:rsidR="009923CE">
        <w:rPr>
          <w:rFonts w:ascii="Times New Roman" w:hAnsi="Times New Roman"/>
          <w:sz w:val="20"/>
          <w:szCs w:val="20"/>
        </w:rPr>
        <w:t>nous faut les rejoindre d’abord</w:t>
      </w:r>
      <w:r w:rsidRPr="009843DD">
        <w:rPr>
          <w:rFonts w:ascii="Times New Roman" w:hAnsi="Times New Roman"/>
          <w:sz w:val="20"/>
          <w:szCs w:val="20"/>
        </w:rPr>
        <w:t xml:space="preserve"> là où ils sont, même</w:t>
      </w:r>
      <w:r w:rsidR="009923CE">
        <w:rPr>
          <w:rFonts w:ascii="Times New Roman" w:hAnsi="Times New Roman"/>
          <w:sz w:val="20"/>
          <w:szCs w:val="20"/>
        </w:rPr>
        <w:t xml:space="preserve"> dans</w:t>
      </w:r>
      <w:r w:rsidRPr="009843DD">
        <w:rPr>
          <w:rFonts w:ascii="Times New Roman" w:hAnsi="Times New Roman"/>
          <w:sz w:val="20"/>
          <w:szCs w:val="20"/>
        </w:rPr>
        <w:t xml:space="preserve"> les recoins les plus sombres. Sinon, à quoi </w:t>
      </w:r>
      <w:r w:rsidR="009923CE">
        <w:rPr>
          <w:rFonts w:ascii="Times New Roman" w:hAnsi="Times New Roman"/>
          <w:sz w:val="20"/>
          <w:szCs w:val="20"/>
        </w:rPr>
        <w:t xml:space="preserve">la lumière </w:t>
      </w:r>
      <w:r w:rsidR="009923CE" w:rsidRPr="009843DD">
        <w:rPr>
          <w:rFonts w:ascii="Times New Roman" w:hAnsi="Times New Roman"/>
          <w:sz w:val="20"/>
          <w:szCs w:val="20"/>
        </w:rPr>
        <w:t>servirait</w:t>
      </w:r>
      <w:r w:rsidR="009923CE">
        <w:rPr>
          <w:rFonts w:ascii="Times New Roman" w:hAnsi="Times New Roman"/>
          <w:sz w:val="20"/>
          <w:szCs w:val="20"/>
        </w:rPr>
        <w:t>-elle ?</w:t>
      </w:r>
      <w:r w:rsidRPr="009843DD">
        <w:rPr>
          <w:rFonts w:ascii="Times New Roman" w:hAnsi="Times New Roman"/>
          <w:sz w:val="20"/>
          <w:szCs w:val="20"/>
        </w:rPr>
        <w:t xml:space="preserve"> La richesse, le pouvoir, le plaisir, le bonheur, l’amour, toutes ces quêtes qui nous habitent sont mues par notre désir, et c’est notre désir que Dieu illumine et comble.</w:t>
      </w:r>
    </w:p>
    <w:p w:rsidR="009843DD" w:rsidRDefault="009843DD" w:rsidP="009843DD">
      <w:pPr>
        <w:spacing w:after="0" w:line="240" w:lineRule="auto"/>
        <w:jc w:val="both"/>
        <w:rPr>
          <w:rFonts w:ascii="Times New Roman" w:hAnsi="Times New Roman"/>
          <w:sz w:val="20"/>
          <w:szCs w:val="20"/>
        </w:rPr>
      </w:pPr>
      <w:r w:rsidRPr="009843DD">
        <w:rPr>
          <w:rFonts w:ascii="Times New Roman" w:hAnsi="Times New Roman"/>
          <w:sz w:val="20"/>
          <w:szCs w:val="20"/>
        </w:rPr>
        <w:t xml:space="preserve">« Que </w:t>
      </w:r>
      <w:proofErr w:type="spellStart"/>
      <w:r w:rsidRPr="009843DD">
        <w:rPr>
          <w:rFonts w:ascii="Times New Roman" w:hAnsi="Times New Roman"/>
          <w:sz w:val="20"/>
          <w:szCs w:val="20"/>
        </w:rPr>
        <w:t>cherchez-vous</w:t>
      </w:r>
      <w:proofErr w:type="spellEnd"/>
      <w:r w:rsidRPr="009843DD">
        <w:rPr>
          <w:rFonts w:ascii="Times New Roman" w:hAnsi="Times New Roman"/>
          <w:sz w:val="20"/>
          <w:szCs w:val="20"/>
        </w:rPr>
        <w:t> ? » : et</w:t>
      </w:r>
      <w:r w:rsidR="009923CE">
        <w:rPr>
          <w:rFonts w:ascii="Times New Roman" w:hAnsi="Times New Roman"/>
          <w:sz w:val="20"/>
          <w:szCs w:val="20"/>
        </w:rPr>
        <w:t>,</w:t>
      </w:r>
      <w:r w:rsidRPr="009843DD">
        <w:rPr>
          <w:rFonts w:ascii="Times New Roman" w:hAnsi="Times New Roman"/>
          <w:sz w:val="20"/>
          <w:szCs w:val="20"/>
        </w:rPr>
        <w:t xml:space="preserve"> à la réponse de nos frères, nous répondrons à notre tour</w:t>
      </w:r>
      <w:r w:rsidR="00656ED3">
        <w:rPr>
          <w:rFonts w:ascii="Times New Roman" w:hAnsi="Times New Roman"/>
          <w:sz w:val="20"/>
          <w:szCs w:val="20"/>
        </w:rPr>
        <w:t> :</w:t>
      </w:r>
      <w:r w:rsidRPr="009843DD">
        <w:rPr>
          <w:rFonts w:ascii="Times New Roman" w:hAnsi="Times New Roman"/>
          <w:sz w:val="20"/>
          <w:szCs w:val="20"/>
        </w:rPr>
        <w:t xml:space="preserve"> « </w:t>
      </w:r>
      <w:r w:rsidR="00523F41">
        <w:rPr>
          <w:rFonts w:ascii="Times New Roman" w:hAnsi="Times New Roman"/>
          <w:i/>
          <w:sz w:val="20"/>
          <w:szCs w:val="20"/>
        </w:rPr>
        <w:t>V</w:t>
      </w:r>
      <w:r w:rsidRPr="009843DD">
        <w:rPr>
          <w:rFonts w:ascii="Times New Roman" w:hAnsi="Times New Roman"/>
          <w:i/>
          <w:sz w:val="20"/>
          <w:szCs w:val="20"/>
        </w:rPr>
        <w:t>enez et vous verrez</w:t>
      </w:r>
      <w:r w:rsidRPr="009843DD">
        <w:rPr>
          <w:rFonts w:ascii="Times New Roman" w:hAnsi="Times New Roman"/>
          <w:sz w:val="20"/>
          <w:szCs w:val="20"/>
        </w:rPr>
        <w:t> ».</w:t>
      </w:r>
    </w:p>
    <w:p w:rsidR="00656ED3" w:rsidRPr="009843DD" w:rsidRDefault="00656ED3" w:rsidP="009843DD">
      <w:pPr>
        <w:spacing w:after="0" w:line="240" w:lineRule="auto"/>
        <w:jc w:val="both"/>
        <w:rPr>
          <w:rFonts w:ascii="Times New Roman" w:hAnsi="Times New Roman"/>
          <w:sz w:val="20"/>
          <w:szCs w:val="20"/>
        </w:rPr>
      </w:pPr>
    </w:p>
    <w:p w:rsidR="009843DD" w:rsidRPr="009843DD" w:rsidRDefault="009843DD" w:rsidP="009843DD">
      <w:pPr>
        <w:spacing w:after="0" w:line="220" w:lineRule="atLeast"/>
        <w:jc w:val="right"/>
        <w:rPr>
          <w:rFonts w:ascii="Times New Roman" w:hAnsi="Times New Roman"/>
          <w:sz w:val="20"/>
          <w:szCs w:val="20"/>
          <w:lang w:eastAsia="fr-FR"/>
        </w:rPr>
      </w:pPr>
      <w:r w:rsidRPr="009843DD">
        <w:rPr>
          <w:rFonts w:ascii="Times New Roman" w:hAnsi="Times New Roman"/>
          <w:sz w:val="20"/>
          <w:szCs w:val="20"/>
          <w:lang w:eastAsia="fr-FR"/>
        </w:rPr>
        <w:t xml:space="preserve">Dominique </w:t>
      </w:r>
      <w:r w:rsidR="002C22B7">
        <w:rPr>
          <w:rFonts w:ascii="Times New Roman" w:hAnsi="Times New Roman"/>
          <w:sz w:val="20"/>
          <w:szCs w:val="20"/>
          <w:lang w:eastAsia="fr-FR"/>
        </w:rPr>
        <w:t>D</w:t>
      </w:r>
      <w:r w:rsidRPr="002C22B7">
        <w:rPr>
          <w:rFonts w:ascii="Times New Roman" w:hAnsi="Times New Roman"/>
          <w:sz w:val="20"/>
          <w:szCs w:val="20"/>
          <w:lang w:eastAsia="fr-FR"/>
        </w:rPr>
        <w:t>uquesne</w:t>
      </w:r>
      <w:r w:rsidRPr="009843DD">
        <w:rPr>
          <w:rFonts w:ascii="Times New Roman" w:hAnsi="Times New Roman"/>
          <w:sz w:val="20"/>
          <w:szCs w:val="20"/>
          <w:lang w:eastAsia="fr-FR"/>
        </w:rPr>
        <w:t>,</w:t>
      </w:r>
      <w:r w:rsidR="001B25EA">
        <w:rPr>
          <w:rFonts w:ascii="Times New Roman" w:hAnsi="Times New Roman"/>
          <w:sz w:val="20"/>
          <w:szCs w:val="20"/>
          <w:lang w:eastAsia="fr-FR"/>
        </w:rPr>
        <w:br/>
        <w:t>Diacre du diocèse d’Angers</w:t>
      </w:r>
    </w:p>
    <w:p w:rsidR="008A3EC2" w:rsidRPr="008A3EC2" w:rsidRDefault="008A3EC2" w:rsidP="008A3EC2">
      <w:pPr>
        <w:keepNext/>
        <w:spacing w:after="0" w:line="240" w:lineRule="auto"/>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Pour aujourd’hui</w:t>
      </w:r>
    </w:p>
    <w:p w:rsidR="008A3EC2" w:rsidRDefault="008A3EC2" w:rsidP="008A3EC2">
      <w:pPr>
        <w:spacing w:after="0" w:line="240" w:lineRule="auto"/>
        <w:ind w:right="1132"/>
        <w:jc w:val="both"/>
        <w:rPr>
          <w:rFonts w:ascii="Times New Roman" w:hAnsi="Times New Roman"/>
          <w:b/>
          <w:sz w:val="20"/>
          <w:szCs w:val="20"/>
          <w:lang w:eastAsia="fr-FR"/>
        </w:rPr>
      </w:pPr>
      <w:r w:rsidRPr="008A3EC2">
        <w:rPr>
          <w:rFonts w:ascii="Times New Roman" w:hAnsi="Times New Roman"/>
          <w:b/>
          <w:sz w:val="20"/>
          <w:szCs w:val="20"/>
          <w:lang w:eastAsia="fr-FR"/>
        </w:rPr>
        <w:t>Des questions pour vous permettre de partager en équipe et de commenter les textes…</w:t>
      </w:r>
    </w:p>
    <w:p w:rsidR="00EA6827" w:rsidRPr="008A3EC2" w:rsidRDefault="00EA6827" w:rsidP="008A3EC2">
      <w:pPr>
        <w:spacing w:after="0" w:line="240" w:lineRule="auto"/>
        <w:ind w:right="1132"/>
        <w:jc w:val="both"/>
        <w:rPr>
          <w:rFonts w:ascii="Times New Roman" w:hAnsi="Times New Roman"/>
          <w:b/>
          <w:sz w:val="20"/>
          <w:szCs w:val="20"/>
          <w:lang w:eastAsia="fr-FR"/>
        </w:rPr>
      </w:pPr>
    </w:p>
    <w:p w:rsidR="00656ED3" w:rsidRPr="00656ED3" w:rsidRDefault="00656ED3" w:rsidP="00656ED3">
      <w:pPr>
        <w:numPr>
          <w:ilvl w:val="0"/>
          <w:numId w:val="38"/>
        </w:numPr>
        <w:spacing w:after="120" w:line="240" w:lineRule="auto"/>
        <w:jc w:val="both"/>
        <w:rPr>
          <w:rFonts w:ascii="Times New Roman" w:eastAsia="Calibri" w:hAnsi="Times New Roman"/>
          <w:sz w:val="20"/>
        </w:rPr>
      </w:pPr>
      <w:r w:rsidRPr="00656ED3">
        <w:rPr>
          <w:rFonts w:ascii="Times New Roman" w:eastAsia="Calibri" w:hAnsi="Times New Roman"/>
          <w:b/>
          <w:sz w:val="20"/>
        </w:rPr>
        <w:t>LAUDATO SI</w:t>
      </w:r>
      <w:r w:rsidR="00D825DE">
        <w:rPr>
          <w:rFonts w:ascii="Times New Roman" w:eastAsia="Calibri" w:hAnsi="Times New Roman"/>
          <w:b/>
          <w:sz w:val="20"/>
        </w:rPr>
        <w:t>’</w:t>
      </w:r>
      <w:r w:rsidRPr="00656ED3">
        <w:rPr>
          <w:rFonts w:ascii="Times New Roman" w:eastAsia="Calibri" w:hAnsi="Times New Roman"/>
          <w:b/>
          <w:sz w:val="20"/>
        </w:rPr>
        <w:t xml:space="preserve">. </w:t>
      </w:r>
      <w:r w:rsidRPr="00656ED3">
        <w:rPr>
          <w:rFonts w:ascii="Times New Roman" w:eastAsia="Calibri" w:hAnsi="Times New Roman"/>
          <w:sz w:val="20"/>
        </w:rPr>
        <w:t xml:space="preserve">Le </w:t>
      </w:r>
      <w:r w:rsidR="00D825DE">
        <w:rPr>
          <w:rFonts w:ascii="Times New Roman" w:eastAsia="Calibri" w:hAnsi="Times New Roman"/>
          <w:sz w:val="20"/>
        </w:rPr>
        <w:t>l</w:t>
      </w:r>
      <w:r w:rsidRPr="00656ED3">
        <w:rPr>
          <w:rFonts w:ascii="Times New Roman" w:eastAsia="Calibri" w:hAnsi="Times New Roman"/>
          <w:sz w:val="20"/>
        </w:rPr>
        <w:t>ivre de Samuel parle de l’obéissance à la volonté de Dieu : nous demandons-nous quelle est la volonté de Dieu quand nous (ab)usons des réalités créées, y compris de notre corps (2</w:t>
      </w:r>
      <w:r w:rsidRPr="00656ED3">
        <w:rPr>
          <w:rFonts w:ascii="Times New Roman" w:eastAsia="Calibri" w:hAnsi="Times New Roman"/>
          <w:sz w:val="20"/>
          <w:vertAlign w:val="superscript"/>
        </w:rPr>
        <w:t>e</w:t>
      </w:r>
      <w:r w:rsidRPr="00656ED3">
        <w:rPr>
          <w:rFonts w:ascii="Times New Roman" w:eastAsia="Calibri" w:hAnsi="Times New Roman"/>
          <w:sz w:val="20"/>
        </w:rPr>
        <w:t xml:space="preserve"> lect</w:t>
      </w:r>
      <w:r w:rsidR="002C22B7">
        <w:rPr>
          <w:rFonts w:ascii="Times New Roman" w:eastAsia="Calibri" w:hAnsi="Times New Roman"/>
          <w:sz w:val="20"/>
        </w:rPr>
        <w:t>ure</w:t>
      </w:r>
      <w:r w:rsidRPr="00656ED3">
        <w:rPr>
          <w:rFonts w:ascii="Times New Roman" w:eastAsia="Calibri" w:hAnsi="Times New Roman"/>
          <w:sz w:val="20"/>
        </w:rPr>
        <w:t xml:space="preserve">) ? </w:t>
      </w:r>
    </w:p>
    <w:p w:rsidR="00656ED3" w:rsidRPr="00656ED3" w:rsidRDefault="00656ED3" w:rsidP="00656ED3">
      <w:pPr>
        <w:numPr>
          <w:ilvl w:val="0"/>
          <w:numId w:val="38"/>
        </w:numPr>
        <w:spacing w:after="120" w:line="240" w:lineRule="auto"/>
        <w:jc w:val="both"/>
        <w:rPr>
          <w:rFonts w:ascii="Times New Roman" w:eastAsia="Calibri" w:hAnsi="Times New Roman"/>
          <w:sz w:val="20"/>
        </w:rPr>
      </w:pPr>
      <w:r>
        <w:rPr>
          <w:rFonts w:ascii="Times New Roman" w:eastAsia="Calibri" w:hAnsi="Times New Roman"/>
          <w:b/>
          <w:sz w:val="20"/>
        </w:rPr>
        <w:t>CONNAÎ</w:t>
      </w:r>
      <w:r w:rsidRPr="00656ED3">
        <w:rPr>
          <w:rFonts w:ascii="Times New Roman" w:eastAsia="Calibri" w:hAnsi="Times New Roman"/>
          <w:b/>
          <w:sz w:val="20"/>
        </w:rPr>
        <w:t>TRE DIEU</w:t>
      </w:r>
      <w:r w:rsidRPr="00656ED3">
        <w:rPr>
          <w:rFonts w:ascii="Times New Roman" w:eastAsia="Calibri" w:hAnsi="Times New Roman"/>
          <w:sz w:val="20"/>
        </w:rPr>
        <w:t>. Bien q</w:t>
      </w:r>
      <w:r w:rsidR="00706B25">
        <w:rPr>
          <w:rFonts w:ascii="Times New Roman" w:eastAsia="Calibri" w:hAnsi="Times New Roman"/>
          <w:sz w:val="20"/>
        </w:rPr>
        <w:t xml:space="preserve">u’habitant le </w:t>
      </w:r>
      <w:r w:rsidR="00D825DE">
        <w:rPr>
          <w:rFonts w:ascii="Times New Roman" w:eastAsia="Calibri" w:hAnsi="Times New Roman"/>
          <w:sz w:val="20"/>
        </w:rPr>
        <w:t>t</w:t>
      </w:r>
      <w:r w:rsidR="00706B25">
        <w:rPr>
          <w:rFonts w:ascii="Times New Roman" w:eastAsia="Calibri" w:hAnsi="Times New Roman"/>
          <w:sz w:val="20"/>
        </w:rPr>
        <w:t>emple</w:t>
      </w:r>
      <w:r w:rsidRPr="00656ED3">
        <w:rPr>
          <w:rFonts w:ascii="Times New Roman" w:eastAsia="Calibri" w:hAnsi="Times New Roman"/>
          <w:sz w:val="20"/>
        </w:rPr>
        <w:t>, « </w:t>
      </w:r>
      <w:r w:rsidRPr="00656ED3">
        <w:rPr>
          <w:rFonts w:ascii="Times New Roman" w:eastAsia="Calibri" w:hAnsi="Times New Roman"/>
          <w:i/>
          <w:sz w:val="20"/>
        </w:rPr>
        <w:t>Samuel ne connaissait pas encore le Seigneur</w:t>
      </w:r>
      <w:r>
        <w:rPr>
          <w:rFonts w:ascii="Times New Roman" w:eastAsia="Calibri" w:hAnsi="Times New Roman"/>
          <w:i/>
          <w:sz w:val="20"/>
        </w:rPr>
        <w:t> </w:t>
      </w:r>
      <w:r w:rsidRPr="00656ED3">
        <w:rPr>
          <w:rFonts w:ascii="Times New Roman" w:eastAsia="Calibri" w:hAnsi="Times New Roman"/>
          <w:sz w:val="20"/>
        </w:rPr>
        <w:t>» (1</w:t>
      </w:r>
      <w:r w:rsidRPr="00656ED3">
        <w:rPr>
          <w:rFonts w:ascii="Times New Roman" w:eastAsia="Calibri" w:hAnsi="Times New Roman"/>
          <w:sz w:val="20"/>
          <w:vertAlign w:val="superscript"/>
        </w:rPr>
        <w:t>re</w:t>
      </w:r>
      <w:r w:rsidRPr="00656ED3">
        <w:rPr>
          <w:rFonts w:ascii="Times New Roman" w:eastAsia="Calibri" w:hAnsi="Times New Roman"/>
          <w:sz w:val="20"/>
        </w:rPr>
        <w:t xml:space="preserve"> lect</w:t>
      </w:r>
      <w:r w:rsidR="002C22B7">
        <w:rPr>
          <w:rFonts w:ascii="Times New Roman" w:eastAsia="Calibri" w:hAnsi="Times New Roman"/>
          <w:sz w:val="20"/>
        </w:rPr>
        <w:t>ure</w:t>
      </w:r>
      <w:r w:rsidRPr="00656ED3">
        <w:rPr>
          <w:rFonts w:ascii="Times New Roman" w:eastAsia="Calibri" w:hAnsi="Times New Roman"/>
          <w:sz w:val="20"/>
        </w:rPr>
        <w:t xml:space="preserve">) ; bien que baptisés, pratiquants, connaissons-nous Dieu ? Que faisons-nous pour aller au-delà des souvenirs de notre catéchisme ? Comment aider d’autres à faire l’expérience d’une écoute de la Parole et d’une réponse personnelle ? </w:t>
      </w:r>
    </w:p>
    <w:p w:rsidR="00656ED3" w:rsidRPr="00656ED3" w:rsidRDefault="00656ED3" w:rsidP="00656ED3">
      <w:pPr>
        <w:numPr>
          <w:ilvl w:val="0"/>
          <w:numId w:val="38"/>
        </w:numPr>
        <w:spacing w:after="120" w:line="240" w:lineRule="auto"/>
        <w:jc w:val="both"/>
        <w:rPr>
          <w:rFonts w:ascii="Times New Roman" w:eastAsia="Calibri" w:hAnsi="Times New Roman"/>
          <w:sz w:val="20"/>
        </w:rPr>
      </w:pPr>
      <w:r>
        <w:rPr>
          <w:rFonts w:ascii="Times New Roman" w:eastAsia="Calibri" w:hAnsi="Times New Roman"/>
          <w:b/>
          <w:sz w:val="20"/>
        </w:rPr>
        <w:t>DISPONIBILIT</w:t>
      </w:r>
      <w:r w:rsidRPr="00656ED3">
        <w:rPr>
          <w:rFonts w:ascii="Times New Roman Gras" w:eastAsia="Calibri" w:hAnsi="Times New Roman Gras"/>
          <w:b/>
          <w:caps/>
          <w:sz w:val="20"/>
        </w:rPr>
        <w:t>é</w:t>
      </w:r>
      <w:r w:rsidRPr="00656ED3">
        <w:rPr>
          <w:rFonts w:ascii="Times New Roman" w:eastAsia="Calibri" w:hAnsi="Times New Roman"/>
          <w:sz w:val="20"/>
        </w:rPr>
        <w:t>. « </w:t>
      </w:r>
      <w:r w:rsidRPr="00656ED3">
        <w:rPr>
          <w:rFonts w:ascii="Times New Roman" w:eastAsia="Calibri" w:hAnsi="Times New Roman"/>
          <w:i/>
          <w:sz w:val="20"/>
        </w:rPr>
        <w:t>Me voici… parle, ton serviteur écoute</w:t>
      </w:r>
      <w:r w:rsidRPr="00656ED3">
        <w:rPr>
          <w:rFonts w:ascii="Times New Roman" w:eastAsia="Calibri" w:hAnsi="Times New Roman"/>
          <w:sz w:val="20"/>
        </w:rPr>
        <w:t>… (1</w:t>
      </w:r>
      <w:r w:rsidRPr="00656ED3">
        <w:rPr>
          <w:rFonts w:ascii="Times New Roman" w:eastAsia="Calibri" w:hAnsi="Times New Roman"/>
          <w:sz w:val="20"/>
          <w:vertAlign w:val="superscript"/>
        </w:rPr>
        <w:t>re</w:t>
      </w:r>
      <w:r w:rsidRPr="00656ED3">
        <w:rPr>
          <w:rFonts w:ascii="Times New Roman" w:eastAsia="Calibri" w:hAnsi="Times New Roman"/>
          <w:sz w:val="20"/>
        </w:rPr>
        <w:t xml:space="preserve"> lect</w:t>
      </w:r>
      <w:r w:rsidR="002C22B7">
        <w:rPr>
          <w:rFonts w:ascii="Times New Roman" w:eastAsia="Calibri" w:hAnsi="Times New Roman"/>
          <w:sz w:val="20"/>
        </w:rPr>
        <w:t>ure</w:t>
      </w:r>
      <w:r w:rsidRPr="00656ED3">
        <w:rPr>
          <w:rFonts w:ascii="Times New Roman" w:eastAsia="Calibri" w:hAnsi="Times New Roman"/>
          <w:sz w:val="20"/>
        </w:rPr>
        <w:t>) ; « </w:t>
      </w:r>
      <w:r w:rsidRPr="00656ED3">
        <w:rPr>
          <w:rFonts w:ascii="Times New Roman" w:eastAsia="Calibri" w:hAnsi="Times New Roman"/>
          <w:i/>
          <w:sz w:val="20"/>
        </w:rPr>
        <w:t>Voici, je viens</w:t>
      </w:r>
      <w:r w:rsidR="002C22B7">
        <w:rPr>
          <w:rFonts w:ascii="Times New Roman" w:eastAsia="Calibri" w:hAnsi="Times New Roman"/>
          <w:sz w:val="20"/>
        </w:rPr>
        <w:t> » (p</w:t>
      </w:r>
      <w:r w:rsidRPr="00656ED3">
        <w:rPr>
          <w:rFonts w:ascii="Times New Roman" w:eastAsia="Calibri" w:hAnsi="Times New Roman"/>
          <w:sz w:val="20"/>
        </w:rPr>
        <w:t>s</w:t>
      </w:r>
      <w:r w:rsidR="002C22B7">
        <w:rPr>
          <w:rFonts w:ascii="Times New Roman" w:eastAsia="Calibri" w:hAnsi="Times New Roman"/>
          <w:sz w:val="20"/>
        </w:rPr>
        <w:t>aume</w:t>
      </w:r>
      <w:r w:rsidRPr="00656ED3">
        <w:rPr>
          <w:rFonts w:ascii="Times New Roman" w:eastAsia="Calibri" w:hAnsi="Times New Roman"/>
          <w:sz w:val="20"/>
        </w:rPr>
        <w:t>) ; « </w:t>
      </w:r>
      <w:r w:rsidRPr="00656ED3">
        <w:rPr>
          <w:rFonts w:ascii="Times New Roman" w:eastAsia="Calibri" w:hAnsi="Times New Roman"/>
          <w:i/>
          <w:sz w:val="20"/>
        </w:rPr>
        <w:t>Venez et vous verrez</w:t>
      </w:r>
      <w:r>
        <w:rPr>
          <w:rFonts w:ascii="Times New Roman" w:eastAsia="Calibri" w:hAnsi="Times New Roman"/>
          <w:sz w:val="20"/>
        </w:rPr>
        <w:t> » (</w:t>
      </w:r>
      <w:proofErr w:type="spellStart"/>
      <w:r w:rsidRPr="00656ED3">
        <w:rPr>
          <w:rFonts w:ascii="Times New Roman" w:eastAsia="Calibri" w:hAnsi="Times New Roman"/>
          <w:caps/>
          <w:sz w:val="20"/>
        </w:rPr>
        <w:t>é</w:t>
      </w:r>
      <w:r w:rsidRPr="00656ED3">
        <w:rPr>
          <w:rFonts w:ascii="Times New Roman" w:eastAsia="Calibri" w:hAnsi="Times New Roman"/>
          <w:sz w:val="20"/>
        </w:rPr>
        <w:t>v</w:t>
      </w:r>
      <w:r w:rsidR="002C22B7">
        <w:rPr>
          <w:rFonts w:ascii="Times New Roman" w:eastAsia="Calibri" w:hAnsi="Times New Roman"/>
          <w:sz w:val="20"/>
        </w:rPr>
        <w:t>angile</w:t>
      </w:r>
      <w:proofErr w:type="spellEnd"/>
      <w:r w:rsidRPr="00656ED3">
        <w:rPr>
          <w:rFonts w:ascii="Times New Roman" w:eastAsia="Calibri" w:hAnsi="Times New Roman"/>
          <w:sz w:val="20"/>
        </w:rPr>
        <w:t>). Selon les récits de leur vocation, Abraham, Moïse, Jérémie…</w:t>
      </w:r>
      <w:r>
        <w:rPr>
          <w:rFonts w:ascii="Times New Roman" w:eastAsia="Calibri" w:hAnsi="Times New Roman"/>
          <w:sz w:val="20"/>
        </w:rPr>
        <w:t>,</w:t>
      </w:r>
      <w:r w:rsidRPr="00656ED3">
        <w:rPr>
          <w:rFonts w:ascii="Times New Roman" w:eastAsia="Calibri" w:hAnsi="Times New Roman"/>
          <w:sz w:val="20"/>
        </w:rPr>
        <w:t xml:space="preserve"> et Marie</w:t>
      </w:r>
      <w:r>
        <w:rPr>
          <w:rFonts w:ascii="Times New Roman" w:eastAsia="Calibri" w:hAnsi="Times New Roman"/>
          <w:sz w:val="20"/>
        </w:rPr>
        <w:t>,</w:t>
      </w:r>
      <w:r w:rsidRPr="00656ED3">
        <w:rPr>
          <w:rFonts w:ascii="Times New Roman" w:eastAsia="Calibri" w:hAnsi="Times New Roman"/>
          <w:sz w:val="20"/>
        </w:rPr>
        <w:t xml:space="preserve"> se sont laissé</w:t>
      </w:r>
      <w:r w:rsidR="00706B25">
        <w:rPr>
          <w:rFonts w:ascii="Times New Roman" w:eastAsia="Calibri" w:hAnsi="Times New Roman"/>
          <w:sz w:val="20"/>
        </w:rPr>
        <w:t>s</w:t>
      </w:r>
      <w:r w:rsidRPr="00656ED3">
        <w:rPr>
          <w:rFonts w:ascii="Times New Roman" w:eastAsia="Calibri" w:hAnsi="Times New Roman"/>
          <w:sz w:val="20"/>
        </w:rPr>
        <w:t xml:space="preserve"> déranger. Acceptons-nous que les appels de Dieu dérangent notre emploi du temps, nos projets, nos manières de juger… ? Peut-il croire en Dieu celui qui n’est pas disponible à ses appels ? Peut-il dire « </w:t>
      </w:r>
      <w:r w:rsidR="00D825DE">
        <w:rPr>
          <w:rFonts w:ascii="Times New Roman" w:eastAsia="Calibri" w:hAnsi="Times New Roman"/>
          <w:i/>
          <w:sz w:val="20"/>
        </w:rPr>
        <w:t>Q</w:t>
      </w:r>
      <w:r w:rsidRPr="00656ED3">
        <w:rPr>
          <w:rFonts w:ascii="Times New Roman" w:eastAsia="Calibri" w:hAnsi="Times New Roman"/>
          <w:i/>
          <w:sz w:val="20"/>
        </w:rPr>
        <w:t>ue ta volonté soit faite</w:t>
      </w:r>
      <w:r w:rsidRPr="00656ED3">
        <w:rPr>
          <w:rFonts w:ascii="Times New Roman" w:eastAsia="Calibri" w:hAnsi="Times New Roman"/>
          <w:sz w:val="20"/>
        </w:rPr>
        <w:t> » celui qui ne consent pas à viser un autre but que celui de ses désirs humains spontanés ?</w:t>
      </w:r>
    </w:p>
    <w:p w:rsidR="00656ED3" w:rsidRPr="00656ED3" w:rsidRDefault="00656ED3" w:rsidP="00656ED3">
      <w:pPr>
        <w:numPr>
          <w:ilvl w:val="0"/>
          <w:numId w:val="38"/>
        </w:numPr>
        <w:spacing w:after="120" w:line="240" w:lineRule="auto"/>
        <w:jc w:val="both"/>
        <w:rPr>
          <w:rFonts w:ascii="Times New Roman" w:eastAsia="Calibri" w:hAnsi="Times New Roman"/>
          <w:sz w:val="20"/>
        </w:rPr>
      </w:pPr>
      <w:r w:rsidRPr="00656ED3">
        <w:rPr>
          <w:rFonts w:ascii="Times New Roman" w:eastAsia="Calibri" w:hAnsi="Times New Roman"/>
          <w:b/>
          <w:sz w:val="20"/>
        </w:rPr>
        <w:t>INTERM</w:t>
      </w:r>
      <w:r w:rsidRPr="00656ED3">
        <w:rPr>
          <w:rFonts w:ascii="Times New Roman Gras" w:eastAsia="Calibri" w:hAnsi="Times New Roman Gras"/>
          <w:b/>
          <w:caps/>
          <w:sz w:val="20"/>
        </w:rPr>
        <w:t>é</w:t>
      </w:r>
      <w:r w:rsidRPr="00656ED3">
        <w:rPr>
          <w:rFonts w:ascii="Times New Roman" w:eastAsia="Calibri" w:hAnsi="Times New Roman"/>
          <w:b/>
          <w:sz w:val="20"/>
        </w:rPr>
        <w:t>DIAIRES</w:t>
      </w:r>
      <w:r w:rsidRPr="00656ED3">
        <w:rPr>
          <w:rFonts w:ascii="Times New Roman" w:eastAsia="Calibri" w:hAnsi="Times New Roman"/>
          <w:sz w:val="20"/>
        </w:rPr>
        <w:t xml:space="preserve">. </w:t>
      </w:r>
      <w:r w:rsidRPr="00656ED3">
        <w:rPr>
          <w:rFonts w:ascii="Times New Roman" w:eastAsia="Calibri" w:hAnsi="Times New Roman"/>
          <w:caps/>
          <w:sz w:val="20"/>
        </w:rPr>
        <w:t>é</w:t>
      </w:r>
      <w:r w:rsidRPr="00656ED3">
        <w:rPr>
          <w:rFonts w:ascii="Times New Roman" w:eastAsia="Calibri" w:hAnsi="Times New Roman"/>
          <w:sz w:val="20"/>
        </w:rPr>
        <w:t>li oriente Samuel (« </w:t>
      </w:r>
      <w:r w:rsidRPr="00656ED3">
        <w:rPr>
          <w:rFonts w:ascii="Times New Roman" w:eastAsia="Calibri" w:hAnsi="Times New Roman"/>
          <w:i/>
          <w:sz w:val="20"/>
        </w:rPr>
        <w:t>tu diras : parle, Seigneur</w:t>
      </w:r>
      <w:r w:rsidRPr="00656ED3">
        <w:rPr>
          <w:rFonts w:ascii="Times New Roman" w:eastAsia="Calibri" w:hAnsi="Times New Roman"/>
          <w:sz w:val="20"/>
        </w:rPr>
        <w:t> ») et Jean Baptiste oriente ses deux disciples (« </w:t>
      </w:r>
      <w:r w:rsidRPr="00656ED3">
        <w:rPr>
          <w:rFonts w:ascii="Times New Roman" w:eastAsia="Calibri" w:hAnsi="Times New Roman"/>
          <w:i/>
          <w:sz w:val="20"/>
        </w:rPr>
        <w:t>Voici l’Agneau de Dieu</w:t>
      </w:r>
      <w:r w:rsidRPr="00656ED3">
        <w:rPr>
          <w:rFonts w:ascii="Times New Roman" w:eastAsia="Calibri" w:hAnsi="Times New Roman"/>
          <w:sz w:val="20"/>
        </w:rPr>
        <w:t> »). Qui a été médiateur de notre rencontre avec le Christ ? Comment l’Église peut-elle tenir ce rôle auprès de ceux qui cherchent ? Pouvons-nous être des intermédia</w:t>
      </w:r>
      <w:r>
        <w:rPr>
          <w:rFonts w:ascii="Times New Roman" w:eastAsia="Calibri" w:hAnsi="Times New Roman"/>
          <w:sz w:val="20"/>
        </w:rPr>
        <w:t>ires entre nos voisins et Dieu ?</w:t>
      </w:r>
    </w:p>
    <w:p w:rsidR="00EA6827" w:rsidRDefault="00656ED3" w:rsidP="00656ED3">
      <w:pPr>
        <w:numPr>
          <w:ilvl w:val="0"/>
          <w:numId w:val="38"/>
        </w:numPr>
        <w:spacing w:after="120" w:line="240" w:lineRule="auto"/>
        <w:jc w:val="both"/>
        <w:rPr>
          <w:rFonts w:ascii="Times New Roman" w:eastAsia="Calibri" w:hAnsi="Times New Roman"/>
          <w:sz w:val="20"/>
        </w:rPr>
      </w:pPr>
      <w:r w:rsidRPr="00656ED3">
        <w:rPr>
          <w:rFonts w:ascii="Times New Roman" w:eastAsia="Calibri" w:hAnsi="Times New Roman"/>
          <w:b/>
          <w:sz w:val="20"/>
        </w:rPr>
        <w:t>LE CORPS</w:t>
      </w:r>
      <w:r w:rsidRPr="00656ED3">
        <w:rPr>
          <w:rFonts w:ascii="Times New Roman" w:eastAsia="Calibri" w:hAnsi="Times New Roman"/>
          <w:sz w:val="20"/>
        </w:rPr>
        <w:t>. « </w:t>
      </w:r>
      <w:r w:rsidRPr="00656ED3">
        <w:rPr>
          <w:rFonts w:ascii="Times New Roman" w:eastAsia="Calibri" w:hAnsi="Times New Roman"/>
          <w:i/>
          <w:sz w:val="20"/>
        </w:rPr>
        <w:t>Vos corps sont les membres du Christ… le sanctuaire de l’</w:t>
      </w:r>
      <w:r w:rsidR="001B25EA">
        <w:rPr>
          <w:rFonts w:ascii="Times New Roman" w:eastAsia="Calibri" w:hAnsi="Times New Roman"/>
          <w:i/>
          <w:sz w:val="20"/>
        </w:rPr>
        <w:t>Esprit Saint</w:t>
      </w:r>
      <w:r w:rsidRPr="00656ED3">
        <w:rPr>
          <w:rFonts w:ascii="Times New Roman" w:eastAsia="Calibri" w:hAnsi="Times New Roman"/>
          <w:sz w:val="20"/>
        </w:rPr>
        <w:t> » (2</w:t>
      </w:r>
      <w:r w:rsidRPr="00656ED3">
        <w:rPr>
          <w:rFonts w:ascii="Times New Roman" w:eastAsia="Calibri" w:hAnsi="Times New Roman"/>
          <w:sz w:val="20"/>
          <w:vertAlign w:val="superscript"/>
        </w:rPr>
        <w:t>e</w:t>
      </w:r>
      <w:r w:rsidRPr="00656ED3">
        <w:rPr>
          <w:rFonts w:ascii="Times New Roman" w:eastAsia="Calibri" w:hAnsi="Times New Roman"/>
          <w:sz w:val="20"/>
        </w:rPr>
        <w:t xml:space="preserve"> lect</w:t>
      </w:r>
      <w:r w:rsidR="002C22B7">
        <w:rPr>
          <w:rFonts w:ascii="Times New Roman" w:eastAsia="Calibri" w:hAnsi="Times New Roman"/>
          <w:sz w:val="20"/>
        </w:rPr>
        <w:t>ure</w:t>
      </w:r>
      <w:r w:rsidRPr="00656ED3">
        <w:rPr>
          <w:rFonts w:ascii="Times New Roman" w:eastAsia="Calibri" w:hAnsi="Times New Roman"/>
          <w:sz w:val="20"/>
        </w:rPr>
        <w:t xml:space="preserve">). L’homme est un tout et on </w:t>
      </w:r>
      <w:r w:rsidR="00706B25">
        <w:rPr>
          <w:rFonts w:ascii="Times New Roman" w:eastAsia="Calibri" w:hAnsi="Times New Roman"/>
          <w:sz w:val="20"/>
        </w:rPr>
        <w:t>ne peut pas séparer son corps et</w:t>
      </w:r>
      <w:r w:rsidRPr="00656ED3">
        <w:rPr>
          <w:rFonts w:ascii="Times New Roman" w:eastAsia="Calibri" w:hAnsi="Times New Roman"/>
          <w:sz w:val="20"/>
        </w:rPr>
        <w:t xml:space="preserve"> son âme ; la noblesse – et le salut – que donne le baptême conce</w:t>
      </w:r>
      <w:r>
        <w:rPr>
          <w:rFonts w:ascii="Times New Roman" w:eastAsia="Calibri" w:hAnsi="Times New Roman"/>
          <w:sz w:val="20"/>
        </w:rPr>
        <w:t>rne aussi le corps. L</w:t>
      </w:r>
      <w:r w:rsidRPr="00656ED3">
        <w:rPr>
          <w:rFonts w:ascii="Times New Roman" w:eastAsia="Calibri" w:hAnsi="Times New Roman"/>
          <w:sz w:val="20"/>
        </w:rPr>
        <w:t>e baptême impose</w:t>
      </w:r>
      <w:r>
        <w:rPr>
          <w:rFonts w:ascii="Times New Roman" w:eastAsia="Calibri" w:hAnsi="Times New Roman"/>
          <w:sz w:val="20"/>
        </w:rPr>
        <w:t>-t-il</w:t>
      </w:r>
      <w:r w:rsidRPr="00656ED3">
        <w:rPr>
          <w:rFonts w:ascii="Times New Roman" w:eastAsia="Calibri" w:hAnsi="Times New Roman"/>
          <w:sz w:val="20"/>
        </w:rPr>
        <w:t xml:space="preserve"> de regarder d’une manière particulière son propre corps</w:t>
      </w:r>
      <w:r>
        <w:rPr>
          <w:rFonts w:ascii="Times New Roman" w:eastAsia="Calibri" w:hAnsi="Times New Roman"/>
          <w:sz w:val="20"/>
        </w:rPr>
        <w:t>,</w:t>
      </w:r>
      <w:r w:rsidRPr="00656ED3">
        <w:rPr>
          <w:rFonts w:ascii="Times New Roman" w:eastAsia="Calibri" w:hAnsi="Times New Roman"/>
          <w:sz w:val="20"/>
        </w:rPr>
        <w:t xml:space="preserve"> et le corps des autres ? </w:t>
      </w:r>
    </w:p>
    <w:p w:rsidR="00EA6827" w:rsidRDefault="00EA6827">
      <w:pPr>
        <w:rPr>
          <w:rFonts w:ascii="Times New Roman" w:eastAsia="Calibri" w:hAnsi="Times New Roman"/>
          <w:sz w:val="20"/>
        </w:rPr>
      </w:pPr>
      <w:r>
        <w:rPr>
          <w:rFonts w:ascii="Times New Roman" w:eastAsia="Calibri" w:hAnsi="Times New Roman"/>
          <w:sz w:val="20"/>
        </w:rPr>
        <w:br w:type="page"/>
      </w:r>
    </w:p>
    <w:p w:rsidR="008A3EC2" w:rsidRPr="008A3EC2" w:rsidRDefault="008A3EC2" w:rsidP="008A3EC2">
      <w:pPr>
        <w:widowControl w:val="0"/>
        <w:spacing w:before="400" w:after="200" w:line="240" w:lineRule="auto"/>
        <w:ind w:left="1701" w:right="1247"/>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DYNAMIQUE DE CE DIMANCHE</w:t>
      </w:r>
    </w:p>
    <w:p w:rsidR="008A3EC2" w:rsidRPr="008A3EC2" w:rsidRDefault="008A3EC2" w:rsidP="008A3EC2">
      <w:pPr>
        <w:keepNext/>
        <w:tabs>
          <w:tab w:val="left" w:pos="3438"/>
        </w:tabs>
        <w:spacing w:before="200" w:after="0" w:line="240" w:lineRule="auto"/>
        <w:jc w:val="both"/>
        <w:outlineLvl w:val="1"/>
        <w:rPr>
          <w:rFonts w:ascii="Arial" w:hAnsi="Arial"/>
          <w:b/>
          <w:color w:val="00B050"/>
          <w:sz w:val="28"/>
          <w:szCs w:val="28"/>
          <w:lang w:eastAsia="fr-FR"/>
        </w:rPr>
      </w:pPr>
      <w:r w:rsidRPr="008A3EC2">
        <w:rPr>
          <w:rFonts w:ascii="Arial" w:hAnsi="Arial"/>
          <w:b/>
          <w:color w:val="00B050"/>
          <w:sz w:val="28"/>
          <w:szCs w:val="28"/>
          <w:lang w:eastAsia="fr-FR"/>
        </w:rPr>
        <w:t>Des mises en œuvre</w:t>
      </w:r>
    </w:p>
    <w:p w:rsidR="002C489D" w:rsidRPr="002C489D" w:rsidRDefault="002C489D" w:rsidP="002C489D">
      <w:pPr>
        <w:spacing w:after="120" w:line="240" w:lineRule="auto"/>
        <w:jc w:val="both"/>
        <w:rPr>
          <w:rFonts w:ascii="Times New Roman" w:eastAsia="Calibri" w:hAnsi="Times New Roman"/>
          <w:sz w:val="20"/>
          <w:szCs w:val="20"/>
        </w:rPr>
      </w:pPr>
      <w:r w:rsidRPr="002C489D">
        <w:rPr>
          <w:rFonts w:ascii="Times New Roman" w:eastAsia="Calibri" w:hAnsi="Times New Roman"/>
          <w:sz w:val="20"/>
          <w:szCs w:val="20"/>
        </w:rPr>
        <w:t xml:space="preserve">Nous entrons, pour quelques dimanches avant le </w:t>
      </w:r>
      <w:r w:rsidR="00C23204">
        <w:rPr>
          <w:rFonts w:ascii="Times New Roman" w:eastAsia="Calibri" w:hAnsi="Times New Roman"/>
          <w:sz w:val="20"/>
          <w:szCs w:val="20"/>
        </w:rPr>
        <w:t>C</w:t>
      </w:r>
      <w:r w:rsidRPr="002C489D">
        <w:rPr>
          <w:rFonts w:ascii="Times New Roman" w:eastAsia="Calibri" w:hAnsi="Times New Roman"/>
          <w:sz w:val="20"/>
          <w:szCs w:val="20"/>
        </w:rPr>
        <w:t>arême, dans le temps dit « ordinaire</w:t>
      </w:r>
      <w:r>
        <w:rPr>
          <w:rFonts w:ascii="Times New Roman" w:eastAsia="Calibri" w:hAnsi="Times New Roman"/>
          <w:sz w:val="20"/>
          <w:szCs w:val="20"/>
        </w:rPr>
        <w:t> », d</w:t>
      </w:r>
      <w:r w:rsidRPr="002C489D">
        <w:rPr>
          <w:rFonts w:ascii="Times New Roman" w:eastAsia="Calibri" w:hAnsi="Times New Roman"/>
          <w:sz w:val="20"/>
          <w:szCs w:val="20"/>
        </w:rPr>
        <w:t>es dimanches qui nous décrivent les débuts de la prédication de Jésus</w:t>
      </w:r>
      <w:r>
        <w:rPr>
          <w:rFonts w:ascii="Times New Roman" w:eastAsia="Calibri" w:hAnsi="Times New Roman"/>
          <w:sz w:val="20"/>
          <w:szCs w:val="20"/>
        </w:rPr>
        <w:t>,</w:t>
      </w:r>
      <w:r w:rsidRPr="002C489D">
        <w:rPr>
          <w:rFonts w:ascii="Times New Roman" w:eastAsia="Calibri" w:hAnsi="Times New Roman"/>
          <w:sz w:val="20"/>
          <w:szCs w:val="20"/>
        </w:rPr>
        <w:t xml:space="preserve"> et que nous avons à vivre en toute simplicité.</w:t>
      </w:r>
    </w:p>
    <w:p w:rsidR="002C489D" w:rsidRPr="002C489D" w:rsidRDefault="002C489D" w:rsidP="002C489D">
      <w:pPr>
        <w:spacing w:after="120" w:line="240" w:lineRule="auto"/>
        <w:jc w:val="both"/>
        <w:rPr>
          <w:rFonts w:ascii="Times New Roman" w:eastAsia="Calibri" w:hAnsi="Times New Roman"/>
          <w:sz w:val="20"/>
          <w:szCs w:val="20"/>
        </w:rPr>
      </w:pPr>
      <w:r w:rsidRPr="002C489D">
        <w:rPr>
          <w:rFonts w:ascii="Times New Roman" w:eastAsia="Calibri" w:hAnsi="Times New Roman"/>
          <w:sz w:val="20"/>
          <w:szCs w:val="20"/>
        </w:rPr>
        <w:t>Jean</w:t>
      </w:r>
      <w:r w:rsidR="00DC3926">
        <w:rPr>
          <w:rFonts w:ascii="Times New Roman" w:eastAsia="Calibri" w:hAnsi="Times New Roman"/>
          <w:sz w:val="20"/>
          <w:szCs w:val="20"/>
        </w:rPr>
        <w:t xml:space="preserve"> </w:t>
      </w:r>
      <w:r w:rsidRPr="002C489D">
        <w:rPr>
          <w:rFonts w:ascii="Times New Roman" w:eastAsia="Calibri" w:hAnsi="Times New Roman"/>
          <w:sz w:val="20"/>
          <w:szCs w:val="20"/>
        </w:rPr>
        <w:t>Baptiste utilise l’image de l’Agneau de Dieu pour dire à ses disciples qui est Jésus. Il sera possible de mettre la représentation de « l’A</w:t>
      </w:r>
      <w:r w:rsidR="00DC3926">
        <w:rPr>
          <w:rFonts w:ascii="Times New Roman" w:eastAsia="Calibri" w:hAnsi="Times New Roman"/>
          <w:sz w:val="20"/>
          <w:szCs w:val="20"/>
        </w:rPr>
        <w:t>doration de l’A</w:t>
      </w:r>
      <w:r w:rsidRPr="002C489D">
        <w:rPr>
          <w:rFonts w:ascii="Times New Roman" w:eastAsia="Calibri" w:hAnsi="Times New Roman"/>
          <w:sz w:val="20"/>
          <w:szCs w:val="20"/>
        </w:rPr>
        <w:t>gneau mystique » devant l’autel. Évidemment, soit l’animateur, soit le président</w:t>
      </w:r>
      <w:r>
        <w:rPr>
          <w:rFonts w:ascii="Times New Roman" w:eastAsia="Calibri" w:hAnsi="Times New Roman"/>
          <w:sz w:val="20"/>
          <w:szCs w:val="20"/>
        </w:rPr>
        <w:t>,</w:t>
      </w:r>
      <w:r w:rsidRPr="002C489D">
        <w:rPr>
          <w:rFonts w:ascii="Times New Roman" w:eastAsia="Calibri" w:hAnsi="Times New Roman"/>
          <w:sz w:val="20"/>
          <w:szCs w:val="20"/>
        </w:rPr>
        <w:t xml:space="preserve"> auront à cœur de préciser pourquoi cette représentation a été posée </w:t>
      </w:r>
      <w:r w:rsidR="008528F3">
        <w:rPr>
          <w:rFonts w:ascii="Times New Roman" w:eastAsia="Calibri" w:hAnsi="Times New Roman"/>
          <w:sz w:val="20"/>
          <w:szCs w:val="20"/>
        </w:rPr>
        <w:t xml:space="preserve">là </w:t>
      </w:r>
      <w:r w:rsidRPr="002C489D">
        <w:rPr>
          <w:rFonts w:ascii="Times New Roman" w:eastAsia="Calibri" w:hAnsi="Times New Roman"/>
          <w:sz w:val="20"/>
          <w:szCs w:val="20"/>
        </w:rPr>
        <w:t>en ce dimanche.</w:t>
      </w:r>
    </w:p>
    <w:p w:rsidR="002C489D" w:rsidRPr="002C489D" w:rsidRDefault="002C489D" w:rsidP="002C489D">
      <w:pPr>
        <w:spacing w:after="120" w:line="240" w:lineRule="auto"/>
        <w:jc w:val="both"/>
        <w:rPr>
          <w:rFonts w:ascii="Times New Roman" w:eastAsia="Calibri" w:hAnsi="Times New Roman"/>
          <w:sz w:val="20"/>
          <w:szCs w:val="20"/>
        </w:rPr>
      </w:pPr>
      <w:r w:rsidRPr="002C489D">
        <w:rPr>
          <w:rFonts w:ascii="Times New Roman" w:eastAsia="Calibri" w:hAnsi="Times New Roman"/>
          <w:sz w:val="20"/>
          <w:szCs w:val="20"/>
        </w:rPr>
        <w:t>Le psaume met</w:t>
      </w:r>
      <w:r w:rsidR="00706B25">
        <w:rPr>
          <w:rFonts w:ascii="Times New Roman" w:eastAsia="Calibri" w:hAnsi="Times New Roman"/>
          <w:sz w:val="20"/>
          <w:szCs w:val="20"/>
        </w:rPr>
        <w:t>,</w:t>
      </w:r>
      <w:r w:rsidRPr="002C489D">
        <w:rPr>
          <w:rFonts w:ascii="Times New Roman" w:eastAsia="Calibri" w:hAnsi="Times New Roman"/>
          <w:sz w:val="20"/>
          <w:szCs w:val="20"/>
        </w:rPr>
        <w:t xml:space="preserve"> sur les lèvres du psalmiste</w:t>
      </w:r>
      <w:r w:rsidR="00706B25">
        <w:rPr>
          <w:rFonts w:ascii="Times New Roman" w:eastAsia="Calibri" w:hAnsi="Times New Roman"/>
          <w:sz w:val="20"/>
          <w:szCs w:val="20"/>
        </w:rPr>
        <w:t>,</w:t>
      </w:r>
      <w:r w:rsidRPr="002C489D">
        <w:rPr>
          <w:rFonts w:ascii="Times New Roman" w:eastAsia="Calibri" w:hAnsi="Times New Roman"/>
          <w:sz w:val="20"/>
          <w:szCs w:val="20"/>
        </w:rPr>
        <w:t xml:space="preserve"> la bonne réponse aux appels de Dieu : « </w:t>
      </w:r>
      <w:r w:rsidRPr="002C489D">
        <w:rPr>
          <w:rFonts w:ascii="Times New Roman" w:eastAsia="Calibri" w:hAnsi="Times New Roman"/>
          <w:i/>
          <w:sz w:val="20"/>
          <w:szCs w:val="20"/>
        </w:rPr>
        <w:t>Me voici, je viens faire ta volonté</w:t>
      </w:r>
      <w:r w:rsidRPr="002C489D">
        <w:rPr>
          <w:rFonts w:ascii="Times New Roman" w:eastAsia="Calibri" w:hAnsi="Times New Roman"/>
          <w:sz w:val="20"/>
          <w:szCs w:val="20"/>
        </w:rPr>
        <w:t> », une occasion de faire dire cette phrase par une autre personne en voix off.</w:t>
      </w:r>
    </w:p>
    <w:p w:rsidR="007E1A4C" w:rsidRPr="00197410" w:rsidRDefault="00197410" w:rsidP="00197410">
      <w:pPr>
        <w:keepNext/>
        <w:tabs>
          <w:tab w:val="left" w:pos="3438"/>
        </w:tabs>
        <w:spacing w:before="200" w:after="0" w:line="240" w:lineRule="auto"/>
        <w:jc w:val="both"/>
        <w:outlineLvl w:val="1"/>
        <w:rPr>
          <w:rFonts w:ascii="Arial" w:hAnsi="Arial"/>
          <w:b/>
          <w:color w:val="00B050"/>
          <w:sz w:val="28"/>
          <w:szCs w:val="28"/>
          <w:lang w:eastAsia="fr-FR"/>
        </w:rPr>
      </w:pPr>
      <w:r w:rsidRPr="00197410">
        <w:rPr>
          <w:rFonts w:ascii="Arial" w:hAnsi="Arial"/>
          <w:b/>
          <w:color w:val="00B050"/>
          <w:sz w:val="28"/>
          <w:szCs w:val="28"/>
          <w:lang w:eastAsia="fr-FR"/>
        </w:rPr>
        <w:t xml:space="preserve">Pour </w:t>
      </w:r>
      <w:r w:rsidR="007E1A4C" w:rsidRPr="00197410">
        <w:rPr>
          <w:rFonts w:ascii="Arial" w:hAnsi="Arial"/>
          <w:b/>
          <w:color w:val="00B050"/>
          <w:sz w:val="28"/>
          <w:szCs w:val="28"/>
          <w:lang w:eastAsia="fr-FR"/>
        </w:rPr>
        <w:t xml:space="preserve">se former </w:t>
      </w:r>
      <w:r w:rsidRPr="00197410">
        <w:rPr>
          <w:rFonts w:ascii="Arial" w:hAnsi="Arial"/>
          <w:b/>
          <w:color w:val="00B050"/>
          <w:sz w:val="28"/>
          <w:szCs w:val="28"/>
          <w:lang w:eastAsia="fr-FR"/>
        </w:rPr>
        <w:t>en équipe</w:t>
      </w:r>
    </w:p>
    <w:p w:rsidR="00197410" w:rsidRPr="00EA6827" w:rsidRDefault="00197410" w:rsidP="00EA6827">
      <w:pPr>
        <w:spacing w:after="120" w:line="240" w:lineRule="auto"/>
        <w:jc w:val="center"/>
        <w:outlineLvl w:val="2"/>
        <w:rPr>
          <w:rFonts w:ascii="Times New Roman" w:hAnsi="Times New Roman"/>
          <w:b/>
          <w:sz w:val="24"/>
          <w:szCs w:val="24"/>
          <w:lang w:eastAsia="fr-FR"/>
        </w:rPr>
      </w:pPr>
      <w:r w:rsidRPr="00EA6827">
        <w:rPr>
          <w:rFonts w:ascii="Times New Roman" w:hAnsi="Times New Roman"/>
          <w:b/>
          <w:sz w:val="24"/>
          <w:szCs w:val="24"/>
          <w:lang w:eastAsia="fr-FR"/>
        </w:rPr>
        <w:t>L’Année Marc est aussi l’Année Jean</w:t>
      </w:r>
    </w:p>
    <w:p w:rsidR="00197410" w:rsidRPr="00197410" w:rsidRDefault="00197410" w:rsidP="00197410">
      <w:pPr>
        <w:spacing w:after="120" w:line="240" w:lineRule="auto"/>
        <w:jc w:val="both"/>
        <w:rPr>
          <w:rFonts w:ascii="Times New Roman" w:hAnsi="Times New Roman"/>
          <w:sz w:val="20"/>
          <w:szCs w:val="24"/>
          <w:lang w:eastAsia="fr-FR"/>
        </w:rPr>
      </w:pPr>
      <w:r w:rsidRPr="00197410">
        <w:rPr>
          <w:rFonts w:ascii="Times New Roman" w:hAnsi="Times New Roman"/>
          <w:sz w:val="20"/>
          <w:szCs w:val="24"/>
          <w:lang w:eastAsia="fr-FR"/>
        </w:rPr>
        <w:t xml:space="preserve">Dans le </w:t>
      </w:r>
      <w:r w:rsidRPr="00197410">
        <w:rPr>
          <w:rFonts w:ascii="Times New Roman" w:hAnsi="Times New Roman"/>
          <w:i/>
          <w:iCs/>
          <w:sz w:val="20"/>
          <w:szCs w:val="24"/>
          <w:lang w:eastAsia="fr-FR"/>
        </w:rPr>
        <w:t>Lectionnaire des dimanches</w:t>
      </w:r>
      <w:r>
        <w:rPr>
          <w:rFonts w:ascii="Times New Roman" w:hAnsi="Times New Roman"/>
          <w:i/>
          <w:iCs/>
          <w:sz w:val="20"/>
          <w:szCs w:val="24"/>
          <w:lang w:eastAsia="fr-FR"/>
        </w:rPr>
        <w:t>,</w:t>
      </w:r>
      <w:r w:rsidRPr="00197410">
        <w:rPr>
          <w:rFonts w:ascii="Times New Roman" w:hAnsi="Times New Roman"/>
          <w:i/>
          <w:iCs/>
          <w:sz w:val="20"/>
          <w:szCs w:val="24"/>
          <w:lang w:eastAsia="fr-FR"/>
        </w:rPr>
        <w:t xml:space="preserve"> </w:t>
      </w:r>
      <w:r w:rsidRPr="00197410">
        <w:rPr>
          <w:rFonts w:ascii="Times New Roman" w:hAnsi="Times New Roman"/>
          <w:sz w:val="20"/>
          <w:szCs w:val="24"/>
          <w:lang w:eastAsia="fr-FR"/>
        </w:rPr>
        <w:t xml:space="preserve">la lecture des évangiles est répartie sur trois années : l’année A pour l’Évangile selon </w:t>
      </w:r>
      <w:r w:rsidR="000677CC">
        <w:rPr>
          <w:rFonts w:ascii="Times New Roman" w:hAnsi="Times New Roman"/>
          <w:sz w:val="20"/>
          <w:szCs w:val="24"/>
          <w:lang w:eastAsia="fr-FR"/>
        </w:rPr>
        <w:t>s</w:t>
      </w:r>
      <w:r w:rsidRPr="00197410">
        <w:rPr>
          <w:rFonts w:ascii="Times New Roman" w:hAnsi="Times New Roman"/>
          <w:sz w:val="20"/>
          <w:szCs w:val="24"/>
          <w:lang w:eastAsia="fr-FR"/>
        </w:rPr>
        <w:t xml:space="preserve">aint Matthieu, l’année B pour l’Évangile selon </w:t>
      </w:r>
      <w:r w:rsidR="000677CC">
        <w:rPr>
          <w:rFonts w:ascii="Times New Roman" w:hAnsi="Times New Roman"/>
          <w:sz w:val="20"/>
          <w:szCs w:val="24"/>
          <w:lang w:eastAsia="fr-FR"/>
        </w:rPr>
        <w:t>s</w:t>
      </w:r>
      <w:r w:rsidRPr="00197410">
        <w:rPr>
          <w:rFonts w:ascii="Times New Roman" w:hAnsi="Times New Roman"/>
          <w:sz w:val="20"/>
          <w:szCs w:val="24"/>
          <w:lang w:eastAsia="fr-FR"/>
        </w:rPr>
        <w:t xml:space="preserve">aint Marc, et l’année C pour l’Évangile selon </w:t>
      </w:r>
      <w:r w:rsidR="000677CC">
        <w:rPr>
          <w:rFonts w:ascii="Times New Roman" w:hAnsi="Times New Roman"/>
          <w:sz w:val="20"/>
          <w:szCs w:val="24"/>
          <w:lang w:eastAsia="fr-FR"/>
        </w:rPr>
        <w:t>s</w:t>
      </w:r>
      <w:r w:rsidRPr="00197410">
        <w:rPr>
          <w:rFonts w:ascii="Times New Roman" w:hAnsi="Times New Roman"/>
          <w:sz w:val="20"/>
          <w:szCs w:val="24"/>
          <w:lang w:eastAsia="fr-FR"/>
        </w:rPr>
        <w:t>aint Luc. Po</w:t>
      </w:r>
      <w:r w:rsidR="00706B25">
        <w:rPr>
          <w:rFonts w:ascii="Times New Roman" w:hAnsi="Times New Roman"/>
          <w:sz w:val="20"/>
          <w:szCs w:val="24"/>
          <w:lang w:eastAsia="fr-FR"/>
        </w:rPr>
        <w:t>urtant il y a 4 évangiles ; où est</w:t>
      </w:r>
      <w:r w:rsidRPr="00197410">
        <w:rPr>
          <w:rFonts w:ascii="Times New Roman" w:hAnsi="Times New Roman"/>
          <w:sz w:val="20"/>
          <w:szCs w:val="24"/>
          <w:lang w:eastAsia="fr-FR"/>
        </w:rPr>
        <w:t xml:space="preserve"> donc passé saint Jean ? Il n’a pas été oublié, loin de là, mais il est réparti sur les trois an</w:t>
      </w:r>
      <w:r w:rsidR="00706B25">
        <w:rPr>
          <w:rFonts w:ascii="Times New Roman" w:hAnsi="Times New Roman"/>
          <w:sz w:val="20"/>
          <w:szCs w:val="24"/>
          <w:lang w:eastAsia="fr-FR"/>
        </w:rPr>
        <w:t>née</w:t>
      </w:r>
      <w:r w:rsidRPr="00197410">
        <w:rPr>
          <w:rFonts w:ascii="Times New Roman" w:hAnsi="Times New Roman"/>
          <w:sz w:val="20"/>
          <w:szCs w:val="24"/>
          <w:lang w:eastAsia="fr-FR"/>
        </w:rPr>
        <w:t>s, dont une section importante en cette année B.</w:t>
      </w:r>
    </w:p>
    <w:p w:rsidR="00197410" w:rsidRPr="00197410" w:rsidRDefault="00197410" w:rsidP="00197410">
      <w:pPr>
        <w:spacing w:after="120" w:line="240" w:lineRule="auto"/>
        <w:jc w:val="both"/>
        <w:rPr>
          <w:rFonts w:ascii="Times New Roman" w:hAnsi="Times New Roman"/>
          <w:sz w:val="20"/>
          <w:szCs w:val="24"/>
          <w:lang w:eastAsia="fr-FR"/>
        </w:rPr>
      </w:pPr>
      <w:r w:rsidRPr="00197410">
        <w:rPr>
          <w:rFonts w:ascii="Times New Roman" w:hAnsi="Times New Roman"/>
          <w:sz w:val="20"/>
          <w:szCs w:val="24"/>
          <w:lang w:eastAsia="fr-FR"/>
        </w:rPr>
        <w:t>Ces choix ont été faits</w:t>
      </w:r>
      <w:r>
        <w:rPr>
          <w:rFonts w:ascii="Times New Roman" w:hAnsi="Times New Roman"/>
          <w:sz w:val="20"/>
          <w:szCs w:val="24"/>
          <w:lang w:eastAsia="fr-FR"/>
        </w:rPr>
        <w:t>,</w:t>
      </w:r>
      <w:r w:rsidRPr="00197410">
        <w:rPr>
          <w:rFonts w:ascii="Times New Roman" w:hAnsi="Times New Roman"/>
          <w:sz w:val="20"/>
          <w:szCs w:val="24"/>
          <w:lang w:eastAsia="fr-FR"/>
        </w:rPr>
        <w:t xml:space="preserve"> dans l’esprit du concile Vatican II</w:t>
      </w:r>
      <w:r>
        <w:rPr>
          <w:rFonts w:ascii="Times New Roman" w:hAnsi="Times New Roman"/>
          <w:sz w:val="20"/>
          <w:szCs w:val="24"/>
          <w:lang w:eastAsia="fr-FR"/>
        </w:rPr>
        <w:t>,</w:t>
      </w:r>
      <w:r w:rsidRPr="00197410">
        <w:rPr>
          <w:rFonts w:ascii="Times New Roman" w:hAnsi="Times New Roman"/>
          <w:sz w:val="20"/>
          <w:szCs w:val="24"/>
          <w:lang w:eastAsia="fr-FR"/>
        </w:rPr>
        <w:t xml:space="preserve"> lors de l’élaboration du </w:t>
      </w:r>
      <w:r w:rsidRPr="00197410">
        <w:rPr>
          <w:rFonts w:ascii="Times New Roman" w:hAnsi="Times New Roman"/>
          <w:i/>
          <w:iCs/>
          <w:sz w:val="20"/>
          <w:szCs w:val="24"/>
          <w:lang w:eastAsia="fr-FR"/>
        </w:rPr>
        <w:t>Lectionnaire dominical</w:t>
      </w:r>
      <w:r w:rsidRPr="00197410">
        <w:rPr>
          <w:rFonts w:ascii="Times New Roman" w:hAnsi="Times New Roman"/>
          <w:sz w:val="20"/>
          <w:szCs w:val="24"/>
          <w:lang w:eastAsia="fr-FR"/>
        </w:rPr>
        <w:t>, dont la première édition remonte à 1969. L’objectif était de lire l’ensemble des évangiles en les répartissant sur des années complètes. Mais ce projet se heurtait à plusieurs difficultés. La première tient au fait que les trois premiers évangiles, Matthieu, Marc et Luc, rapportent les mêmes gestes et paroles de Jésus, avec de légères variantes. On les appelle « synoptiques » parce que leurs textes communs peuvent être disposés en tableau synoptique pour en faciliter la comparaison. Plusieurs récits communs sont lus chaque année dans l’évangile correspondant : le baptême de Jésus, ses tentations au désert, la transfiguration, l’entrée à Jérusalem, le cycle de la Passion et de la Résurrection. Mais fallait-il lire aussi toutes les autres pages et répéter chaque année les autres récits communs ? La solution retenue a été d’opérer des sélections dans chaque évangile.</w:t>
      </w:r>
    </w:p>
    <w:p w:rsidR="00197410" w:rsidRPr="00197410" w:rsidRDefault="00197410" w:rsidP="00197410">
      <w:pPr>
        <w:spacing w:after="120" w:line="240" w:lineRule="auto"/>
        <w:jc w:val="both"/>
        <w:rPr>
          <w:rFonts w:ascii="Times New Roman" w:hAnsi="Times New Roman"/>
          <w:sz w:val="20"/>
          <w:szCs w:val="24"/>
          <w:lang w:eastAsia="fr-FR"/>
        </w:rPr>
      </w:pPr>
      <w:r w:rsidRPr="00197410">
        <w:rPr>
          <w:rFonts w:ascii="Times New Roman" w:hAnsi="Times New Roman"/>
          <w:sz w:val="20"/>
          <w:szCs w:val="24"/>
          <w:lang w:eastAsia="fr-FR"/>
        </w:rPr>
        <w:t xml:space="preserve">Autre difficulté : l’impossibilité de sauvegarder la ligne chronologique des évangiles, puisque le temps entre la Nativité et le cycle pascal n’est que de quelques semaines. De ce fait, la lecture du parcours de Jésus est interrompue par le </w:t>
      </w:r>
      <w:r w:rsidR="000677CC">
        <w:rPr>
          <w:rFonts w:ascii="Times New Roman" w:hAnsi="Times New Roman"/>
          <w:sz w:val="20"/>
          <w:szCs w:val="24"/>
          <w:lang w:eastAsia="fr-FR"/>
        </w:rPr>
        <w:t>C</w:t>
      </w:r>
      <w:r w:rsidRPr="00197410">
        <w:rPr>
          <w:rFonts w:ascii="Times New Roman" w:hAnsi="Times New Roman"/>
          <w:sz w:val="20"/>
          <w:szCs w:val="24"/>
          <w:lang w:eastAsia="fr-FR"/>
        </w:rPr>
        <w:t>arême et la lecture de la Passion et de la Résurrection. Le parcours est repris au mois de juin</w:t>
      </w:r>
      <w:r w:rsidR="00706B25">
        <w:rPr>
          <w:rFonts w:ascii="Times New Roman" w:hAnsi="Times New Roman"/>
          <w:sz w:val="20"/>
          <w:szCs w:val="24"/>
          <w:lang w:eastAsia="fr-FR"/>
        </w:rPr>
        <w:t>,</w:t>
      </w:r>
      <w:r w:rsidRPr="00197410">
        <w:rPr>
          <w:rFonts w:ascii="Times New Roman" w:hAnsi="Times New Roman"/>
          <w:sz w:val="20"/>
          <w:szCs w:val="24"/>
          <w:lang w:eastAsia="fr-FR"/>
        </w:rPr>
        <w:t xml:space="preserve"> et lorsqu’en novembre on lit les approches de la Passion, celle-ci ayant déjà été lue, on passe à l’évangile suivant avec le temps de l’Avent.</w:t>
      </w:r>
    </w:p>
    <w:p w:rsidR="00197410" w:rsidRPr="00197410" w:rsidRDefault="00706B25" w:rsidP="00197410">
      <w:pPr>
        <w:spacing w:after="120" w:line="240" w:lineRule="auto"/>
        <w:jc w:val="both"/>
        <w:rPr>
          <w:rFonts w:ascii="Times New Roman" w:hAnsi="Times New Roman"/>
          <w:sz w:val="20"/>
          <w:szCs w:val="24"/>
          <w:lang w:eastAsia="fr-FR"/>
        </w:rPr>
      </w:pPr>
      <w:r>
        <w:rPr>
          <w:rFonts w:ascii="Times New Roman" w:hAnsi="Times New Roman"/>
          <w:sz w:val="20"/>
          <w:szCs w:val="24"/>
          <w:lang w:eastAsia="fr-FR"/>
        </w:rPr>
        <w:t>En outre, c</w:t>
      </w:r>
      <w:r w:rsidR="008528F3">
        <w:rPr>
          <w:rFonts w:ascii="Times New Roman" w:hAnsi="Times New Roman"/>
          <w:sz w:val="20"/>
          <w:szCs w:val="24"/>
          <w:lang w:eastAsia="fr-FR"/>
        </w:rPr>
        <w:t>omme l’Évangile selon s</w:t>
      </w:r>
      <w:r w:rsidR="00197410" w:rsidRPr="00197410">
        <w:rPr>
          <w:rFonts w:ascii="Times New Roman" w:hAnsi="Times New Roman"/>
          <w:sz w:val="20"/>
          <w:szCs w:val="24"/>
          <w:lang w:eastAsia="fr-FR"/>
        </w:rPr>
        <w:t>aint Marc est presque moi</w:t>
      </w:r>
      <w:r w:rsidR="008528F3">
        <w:rPr>
          <w:rFonts w:ascii="Times New Roman" w:hAnsi="Times New Roman"/>
          <w:sz w:val="20"/>
          <w:szCs w:val="24"/>
          <w:lang w:eastAsia="fr-FR"/>
        </w:rPr>
        <w:t>tié plus court que celui selon s</w:t>
      </w:r>
      <w:r w:rsidR="00197410" w:rsidRPr="00197410">
        <w:rPr>
          <w:rFonts w:ascii="Times New Roman" w:hAnsi="Times New Roman"/>
          <w:sz w:val="20"/>
          <w:szCs w:val="24"/>
          <w:lang w:eastAsia="fr-FR"/>
        </w:rPr>
        <w:t>aint Matthieu, il ne couvre pas toute l’année. Aussi</w:t>
      </w:r>
      <w:r>
        <w:rPr>
          <w:rFonts w:ascii="Times New Roman" w:hAnsi="Times New Roman"/>
          <w:sz w:val="20"/>
          <w:szCs w:val="24"/>
          <w:lang w:eastAsia="fr-FR"/>
        </w:rPr>
        <w:t>,</w:t>
      </w:r>
      <w:r w:rsidR="00197410" w:rsidRPr="00197410">
        <w:rPr>
          <w:rFonts w:ascii="Times New Roman" w:hAnsi="Times New Roman"/>
          <w:sz w:val="20"/>
          <w:szCs w:val="24"/>
          <w:lang w:eastAsia="fr-FR"/>
        </w:rPr>
        <w:t xml:space="preserve"> au mois d’</w:t>
      </w:r>
      <w:r w:rsidR="00197410">
        <w:rPr>
          <w:rFonts w:ascii="Times New Roman" w:hAnsi="Times New Roman"/>
          <w:sz w:val="20"/>
          <w:szCs w:val="24"/>
          <w:lang w:eastAsia="fr-FR"/>
        </w:rPr>
        <w:t>août, sa lecture est interrompue</w:t>
      </w:r>
      <w:r w:rsidR="00197410" w:rsidRPr="00197410">
        <w:rPr>
          <w:rFonts w:ascii="Times New Roman" w:hAnsi="Times New Roman"/>
          <w:sz w:val="20"/>
          <w:szCs w:val="24"/>
          <w:lang w:eastAsia="fr-FR"/>
        </w:rPr>
        <w:t xml:space="preserve"> pour laisser la place aux entretiens de Jésus sur le </w:t>
      </w:r>
      <w:r w:rsidR="00F6710D">
        <w:rPr>
          <w:rFonts w:ascii="Times New Roman" w:hAnsi="Times New Roman"/>
          <w:sz w:val="20"/>
          <w:szCs w:val="24"/>
          <w:lang w:eastAsia="fr-FR"/>
        </w:rPr>
        <w:t>p</w:t>
      </w:r>
      <w:r w:rsidR="00197410" w:rsidRPr="00197410">
        <w:rPr>
          <w:rFonts w:ascii="Times New Roman" w:hAnsi="Times New Roman"/>
          <w:sz w:val="20"/>
          <w:szCs w:val="24"/>
          <w:lang w:eastAsia="fr-FR"/>
        </w:rPr>
        <w:t xml:space="preserve">ain de </w:t>
      </w:r>
      <w:r w:rsidR="00F6710D">
        <w:rPr>
          <w:rFonts w:ascii="Times New Roman" w:hAnsi="Times New Roman"/>
          <w:sz w:val="20"/>
          <w:szCs w:val="24"/>
          <w:lang w:eastAsia="fr-FR"/>
        </w:rPr>
        <w:t>V</w:t>
      </w:r>
      <w:r w:rsidR="00197410" w:rsidRPr="00197410">
        <w:rPr>
          <w:rFonts w:ascii="Times New Roman" w:hAnsi="Times New Roman"/>
          <w:sz w:val="20"/>
          <w:szCs w:val="24"/>
          <w:lang w:eastAsia="fr-FR"/>
        </w:rPr>
        <w:t>ie dans l’Évangile selon saint Jean (chap. 6). Les autres pages de saint Jean sont réparties sur les trois années : à Noël</w:t>
      </w:r>
      <w:r w:rsidR="00197410">
        <w:rPr>
          <w:rFonts w:ascii="Times New Roman" w:hAnsi="Times New Roman"/>
          <w:sz w:val="20"/>
          <w:szCs w:val="24"/>
          <w:lang w:eastAsia="fr-FR"/>
        </w:rPr>
        <w:t>,</w:t>
      </w:r>
      <w:r w:rsidR="00197410" w:rsidRPr="00197410">
        <w:rPr>
          <w:rFonts w:ascii="Times New Roman" w:hAnsi="Times New Roman"/>
          <w:sz w:val="20"/>
          <w:szCs w:val="24"/>
          <w:lang w:eastAsia="fr-FR"/>
        </w:rPr>
        <w:t xml:space="preserve"> chaque année</w:t>
      </w:r>
      <w:r w:rsidR="00197410">
        <w:rPr>
          <w:rFonts w:ascii="Times New Roman" w:hAnsi="Times New Roman"/>
          <w:sz w:val="20"/>
          <w:szCs w:val="24"/>
          <w:lang w:eastAsia="fr-FR"/>
        </w:rPr>
        <w:t>,</w:t>
      </w:r>
      <w:r w:rsidR="00197410" w:rsidRPr="00197410">
        <w:rPr>
          <w:rFonts w:ascii="Times New Roman" w:hAnsi="Times New Roman"/>
          <w:sz w:val="20"/>
          <w:szCs w:val="24"/>
          <w:lang w:eastAsia="fr-FR"/>
        </w:rPr>
        <w:t xml:space="preserve"> pour son Prologue (chap. 1), les noces de Cana après le Baptême l’année C, le </w:t>
      </w:r>
      <w:r w:rsidR="00C23204">
        <w:rPr>
          <w:rFonts w:ascii="Times New Roman" w:hAnsi="Times New Roman"/>
          <w:sz w:val="20"/>
          <w:szCs w:val="24"/>
          <w:lang w:eastAsia="fr-FR"/>
        </w:rPr>
        <w:t>V</w:t>
      </w:r>
      <w:r w:rsidR="00197410" w:rsidRPr="00197410">
        <w:rPr>
          <w:rFonts w:ascii="Times New Roman" w:hAnsi="Times New Roman"/>
          <w:sz w:val="20"/>
          <w:szCs w:val="24"/>
          <w:lang w:eastAsia="fr-FR"/>
        </w:rPr>
        <w:t>endredi saint</w:t>
      </w:r>
      <w:r>
        <w:rPr>
          <w:rFonts w:ascii="Times New Roman" w:hAnsi="Times New Roman"/>
          <w:sz w:val="20"/>
          <w:szCs w:val="24"/>
          <w:lang w:eastAsia="fr-FR"/>
        </w:rPr>
        <w:t>,</w:t>
      </w:r>
      <w:r w:rsidR="00197410" w:rsidRPr="00197410">
        <w:rPr>
          <w:rFonts w:ascii="Times New Roman" w:hAnsi="Times New Roman"/>
          <w:sz w:val="20"/>
          <w:szCs w:val="24"/>
          <w:lang w:eastAsia="fr-FR"/>
        </w:rPr>
        <w:t xml:space="preserve"> la Passion, en </w:t>
      </w:r>
      <w:r w:rsidR="00C23204">
        <w:rPr>
          <w:rFonts w:ascii="Times New Roman" w:hAnsi="Times New Roman"/>
          <w:sz w:val="20"/>
          <w:szCs w:val="24"/>
          <w:lang w:eastAsia="fr-FR"/>
        </w:rPr>
        <w:t>C</w:t>
      </w:r>
      <w:r w:rsidR="00197410" w:rsidRPr="00197410">
        <w:rPr>
          <w:rFonts w:ascii="Times New Roman" w:hAnsi="Times New Roman"/>
          <w:sz w:val="20"/>
          <w:szCs w:val="24"/>
          <w:lang w:eastAsia="fr-FR"/>
        </w:rPr>
        <w:t>arême et au temps pascal</w:t>
      </w:r>
      <w:r>
        <w:rPr>
          <w:rFonts w:ascii="Times New Roman" w:hAnsi="Times New Roman"/>
          <w:sz w:val="20"/>
          <w:szCs w:val="24"/>
          <w:lang w:eastAsia="fr-FR"/>
        </w:rPr>
        <w:t>,</w:t>
      </w:r>
      <w:r w:rsidR="00197410" w:rsidRPr="00197410">
        <w:rPr>
          <w:rFonts w:ascii="Times New Roman" w:hAnsi="Times New Roman"/>
          <w:sz w:val="20"/>
          <w:szCs w:val="24"/>
          <w:lang w:eastAsia="fr-FR"/>
        </w:rPr>
        <w:t xml:space="preserve"> les autres entretiens de Jésus avec ses disciples la veille de sa Passion, avec Nicodème, la Samaritaine, etc.</w:t>
      </w:r>
    </w:p>
    <w:p w:rsidR="00EA6827" w:rsidRDefault="00197410" w:rsidP="00197410">
      <w:pPr>
        <w:spacing w:after="120" w:line="240" w:lineRule="auto"/>
        <w:jc w:val="right"/>
        <w:rPr>
          <w:rFonts w:ascii="Times New Roman" w:hAnsi="Times New Roman"/>
          <w:sz w:val="20"/>
          <w:szCs w:val="24"/>
          <w:lang w:eastAsia="fr-FR"/>
        </w:rPr>
      </w:pPr>
      <w:r w:rsidRPr="00197410">
        <w:rPr>
          <w:rFonts w:ascii="Times New Roman" w:hAnsi="Times New Roman"/>
          <w:sz w:val="20"/>
          <w:szCs w:val="24"/>
          <w:lang w:eastAsia="fr-FR"/>
        </w:rPr>
        <w:t xml:space="preserve">Marcel </w:t>
      </w:r>
      <w:r w:rsidRPr="002C22B7">
        <w:rPr>
          <w:rFonts w:ascii="Times New Roman" w:hAnsi="Times New Roman"/>
          <w:sz w:val="20"/>
          <w:szCs w:val="24"/>
          <w:lang w:eastAsia="fr-FR"/>
        </w:rPr>
        <w:t>Metzger</w:t>
      </w:r>
    </w:p>
    <w:p w:rsidR="00EA6827" w:rsidRDefault="00EA6827">
      <w:pPr>
        <w:rPr>
          <w:rFonts w:ascii="Times New Roman" w:hAnsi="Times New Roman"/>
          <w:sz w:val="20"/>
          <w:szCs w:val="24"/>
          <w:lang w:eastAsia="fr-FR"/>
        </w:rPr>
      </w:pPr>
      <w:r>
        <w:rPr>
          <w:rFonts w:ascii="Times New Roman" w:hAnsi="Times New Roman"/>
          <w:sz w:val="20"/>
          <w:szCs w:val="24"/>
          <w:lang w:eastAsia="fr-FR"/>
        </w:rPr>
        <w:br w:type="page"/>
      </w:r>
    </w:p>
    <w:p w:rsidR="00197410" w:rsidRDefault="00197410" w:rsidP="00197410">
      <w:pPr>
        <w:spacing w:after="120" w:line="240" w:lineRule="auto"/>
        <w:jc w:val="right"/>
        <w:rPr>
          <w:rFonts w:ascii="Times New Roman" w:hAnsi="Times New Roman"/>
          <w:sz w:val="20"/>
          <w:szCs w:val="24"/>
          <w:lang w:eastAsia="fr-FR"/>
        </w:rPr>
      </w:pPr>
    </w:p>
    <w:p w:rsidR="008A3EC2" w:rsidRPr="008A3EC2" w:rsidRDefault="008A3EC2" w:rsidP="008A3EC2">
      <w:pPr>
        <w:widowControl w:val="0"/>
        <w:spacing w:before="400" w:after="20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t>POUR UNE CÉLÉBRATION DOMINICALE DE LA PAROLE</w:t>
      </w:r>
      <w:r w:rsidRPr="008A3EC2">
        <w:rPr>
          <w:rFonts w:ascii="Cambria" w:hAnsi="Cambria"/>
          <w:b/>
          <w:bCs/>
          <w:color w:val="00B050"/>
          <w:kern w:val="32"/>
          <w:sz w:val="32"/>
          <w:szCs w:val="32"/>
          <w:lang w:eastAsia="fr-FR"/>
        </w:rPr>
        <w:br/>
        <w:t>lorsqu’il n’y a pas d’eucharistie</w:t>
      </w:r>
    </w:p>
    <w:p w:rsidR="006373CA" w:rsidRPr="006373CA" w:rsidRDefault="006373CA" w:rsidP="006373C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6373CA">
        <w:rPr>
          <w:rFonts w:ascii="Times New Roman" w:hAnsi="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6373CA" w:rsidRPr="006373CA" w:rsidRDefault="006373CA" w:rsidP="006373CA">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6373CA">
        <w:rPr>
          <w:rFonts w:ascii="Times New Roman" w:hAnsi="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373CA">
        <w:rPr>
          <w:rFonts w:ascii="Times New Roman" w:hAnsi="Times New Roman"/>
          <w:sz w:val="20"/>
          <w:szCs w:val="20"/>
          <w:lang w:eastAsia="fr-FR"/>
        </w:rPr>
        <w:t xml:space="preserve">C’est pour cela que les Fiches Dominicales vous offrent une aide, aussi bien pour la préparation des messes, que pour celle des célébrations de la </w:t>
      </w:r>
      <w:r w:rsidR="00353F9B">
        <w:rPr>
          <w:rFonts w:ascii="Times New Roman" w:hAnsi="Times New Roman"/>
          <w:sz w:val="20"/>
          <w:szCs w:val="20"/>
          <w:lang w:eastAsia="fr-FR"/>
        </w:rPr>
        <w:t>p</w:t>
      </w:r>
      <w:r w:rsidRPr="006373CA">
        <w:rPr>
          <w:rFonts w:ascii="Times New Roman" w:hAnsi="Times New Roman"/>
          <w:sz w:val="20"/>
          <w:szCs w:val="20"/>
          <w:lang w:eastAsia="fr-FR"/>
        </w:rPr>
        <w:t>arole de Dieu.</w:t>
      </w:r>
    </w:p>
    <w:p w:rsidR="00EA6827" w:rsidRPr="00EA6827" w:rsidRDefault="006373CA" w:rsidP="00EA6827">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hAnsi="Times New Roman"/>
          <w:sz w:val="20"/>
          <w:szCs w:val="20"/>
          <w:lang w:eastAsia="fr-FR"/>
        </w:rPr>
      </w:pPr>
      <w:r w:rsidRPr="006373CA">
        <w:rPr>
          <w:rFonts w:ascii="Times New Roman" w:hAnsi="Times New Roman"/>
          <w:sz w:val="20"/>
          <w:szCs w:val="20"/>
          <w:lang w:eastAsia="fr-FR"/>
        </w:rPr>
        <w:t xml:space="preserve">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w:t>
      </w:r>
      <w:r w:rsidR="0017664E">
        <w:rPr>
          <w:rFonts w:ascii="Times New Roman" w:hAnsi="Times New Roman"/>
          <w:sz w:val="20"/>
          <w:szCs w:val="20"/>
          <w:lang w:eastAsia="fr-FR"/>
        </w:rPr>
        <w:t>apporté de la messe paroissiale.</w:t>
      </w:r>
    </w:p>
    <w:p w:rsidR="00B9363A" w:rsidRDefault="00B9363A" w:rsidP="00B9363A">
      <w:pPr>
        <w:spacing w:after="0"/>
        <w:rPr>
          <w:rFonts w:ascii="Times New Roman" w:hAnsi="Times New Roman"/>
          <w:sz w:val="20"/>
          <w:szCs w:val="20"/>
        </w:rPr>
      </w:pPr>
    </w:p>
    <w:p w:rsidR="0017664E" w:rsidRPr="0017664E" w:rsidRDefault="0017664E" w:rsidP="0017664E">
      <w:pPr>
        <w:spacing w:after="120" w:line="240" w:lineRule="auto"/>
        <w:jc w:val="center"/>
        <w:rPr>
          <w:rFonts w:ascii="Times New Roman" w:hAnsi="Times New Roman"/>
          <w:sz w:val="20"/>
          <w:szCs w:val="20"/>
          <w:lang w:eastAsia="fr-FR"/>
        </w:rPr>
      </w:pPr>
      <w:r w:rsidRPr="0017664E">
        <w:rPr>
          <w:rFonts w:ascii="Times New Roman" w:hAnsi="Times New Roman"/>
          <w:caps/>
          <w:sz w:val="20"/>
          <w:szCs w:val="20"/>
          <w:lang w:eastAsia="fr-FR"/>
        </w:rPr>
        <w:t>MAÎTRE OÙ DEMEURES-TU ? - Venez et vous verrez</w:t>
      </w:r>
    </w:p>
    <w:p w:rsidR="0017664E" w:rsidRPr="0017664E" w:rsidRDefault="0017664E" w:rsidP="0017664E">
      <w:pPr>
        <w:keepNext/>
        <w:tabs>
          <w:tab w:val="left" w:pos="3438"/>
        </w:tabs>
        <w:spacing w:before="200"/>
        <w:outlineLvl w:val="1"/>
        <w:rPr>
          <w:rFonts w:ascii="Arial" w:hAnsi="Arial"/>
          <w:b/>
          <w:color w:val="00B050"/>
          <w:sz w:val="28"/>
          <w:szCs w:val="28"/>
        </w:rPr>
      </w:pPr>
      <w:r w:rsidRPr="0017664E">
        <w:rPr>
          <w:rFonts w:ascii="Arial" w:hAnsi="Arial"/>
          <w:b/>
          <w:color w:val="00B050"/>
          <w:sz w:val="28"/>
          <w:szCs w:val="28"/>
        </w:rPr>
        <w:t>Accueil et ouverture</w:t>
      </w:r>
    </w:p>
    <w:p w:rsidR="0017664E" w:rsidRPr="0017664E" w:rsidRDefault="0017664E" w:rsidP="00584CBC">
      <w:pPr>
        <w:spacing w:after="0" w:line="240" w:lineRule="auto"/>
        <w:rPr>
          <w:rFonts w:ascii="Times New Roman" w:hAnsi="Times New Roman"/>
          <w:sz w:val="20"/>
          <w:szCs w:val="20"/>
          <w:lang w:eastAsia="fr-FR"/>
        </w:rPr>
      </w:pPr>
      <w:r w:rsidRPr="0017664E">
        <w:rPr>
          <w:rFonts w:ascii="Times New Roman" w:hAnsi="Times New Roman"/>
          <w:iCs/>
          <w:sz w:val="20"/>
          <w:szCs w:val="20"/>
          <w:lang w:eastAsia="fr-FR"/>
        </w:rPr>
        <w:t>Le d</w:t>
      </w:r>
      <w:r w:rsidR="00584CBC" w:rsidRPr="00584CBC">
        <w:rPr>
          <w:rFonts w:ascii="Times New Roman" w:hAnsi="Times New Roman"/>
          <w:iCs/>
          <w:sz w:val="20"/>
          <w:szCs w:val="20"/>
          <w:lang w:eastAsia="fr-FR"/>
        </w:rPr>
        <w:t>iacre, ou l’animateur (-</w:t>
      </w:r>
      <w:proofErr w:type="spellStart"/>
      <w:r w:rsidR="00584CBC" w:rsidRPr="00584CBC">
        <w:rPr>
          <w:rFonts w:ascii="Times New Roman" w:hAnsi="Times New Roman"/>
          <w:iCs/>
          <w:sz w:val="20"/>
          <w:szCs w:val="20"/>
          <w:lang w:eastAsia="fr-FR"/>
        </w:rPr>
        <w:t>trice</w:t>
      </w:r>
      <w:proofErr w:type="spellEnd"/>
      <w:r w:rsidR="00584CBC" w:rsidRPr="00584CBC">
        <w:rPr>
          <w:rFonts w:ascii="Times New Roman" w:hAnsi="Times New Roman"/>
          <w:iCs/>
          <w:sz w:val="20"/>
          <w:szCs w:val="20"/>
          <w:lang w:eastAsia="fr-FR"/>
        </w:rPr>
        <w:t>) peut dire :</w:t>
      </w:r>
    </w:p>
    <w:p w:rsidR="0017664E" w:rsidRPr="0017664E" w:rsidRDefault="0017664E" w:rsidP="00584CBC">
      <w:pPr>
        <w:spacing w:after="120" w:line="240" w:lineRule="auto"/>
        <w:jc w:val="both"/>
        <w:rPr>
          <w:rFonts w:ascii="Times New Roman" w:hAnsi="Times New Roman"/>
          <w:i/>
          <w:sz w:val="20"/>
          <w:szCs w:val="20"/>
          <w:lang w:eastAsia="fr-FR"/>
        </w:rPr>
      </w:pPr>
      <w:r w:rsidRPr="0017664E">
        <w:rPr>
          <w:rFonts w:ascii="Times New Roman" w:hAnsi="Times New Roman"/>
          <w:i/>
          <w:sz w:val="20"/>
          <w:szCs w:val="20"/>
          <w:lang w:eastAsia="fr-FR"/>
        </w:rPr>
        <w:t xml:space="preserve">Le temps de Noël, de </w:t>
      </w:r>
      <w:r w:rsidR="001B25EA">
        <w:rPr>
          <w:rFonts w:ascii="Times New Roman" w:hAnsi="Times New Roman"/>
          <w:i/>
          <w:sz w:val="20"/>
          <w:szCs w:val="20"/>
          <w:lang w:eastAsia="fr-FR"/>
        </w:rPr>
        <w:t>l’Épiphanie et du b</w:t>
      </w:r>
      <w:r w:rsidRPr="0017664E">
        <w:rPr>
          <w:rFonts w:ascii="Times New Roman" w:hAnsi="Times New Roman"/>
          <w:i/>
          <w:sz w:val="20"/>
          <w:szCs w:val="20"/>
          <w:lang w:eastAsia="fr-FR"/>
        </w:rPr>
        <w:t>aptême de Jésus a été comme l’entrée en scène progressive de notre Sauveur. En ce dimanche</w:t>
      </w:r>
      <w:r w:rsidR="00706B25">
        <w:rPr>
          <w:rFonts w:ascii="Times New Roman" w:hAnsi="Times New Roman"/>
          <w:i/>
          <w:sz w:val="20"/>
          <w:szCs w:val="20"/>
          <w:lang w:eastAsia="fr-FR"/>
        </w:rPr>
        <w:t>,</w:t>
      </w:r>
      <w:r w:rsidRPr="0017664E">
        <w:rPr>
          <w:rFonts w:ascii="Times New Roman" w:hAnsi="Times New Roman"/>
          <w:i/>
          <w:sz w:val="20"/>
          <w:szCs w:val="20"/>
          <w:lang w:eastAsia="fr-FR"/>
        </w:rPr>
        <w:t xml:space="preserve"> commence le récit de son parcours qui le conduira</w:t>
      </w:r>
      <w:r w:rsidR="00706B25">
        <w:rPr>
          <w:rFonts w:ascii="Times New Roman" w:hAnsi="Times New Roman"/>
          <w:i/>
          <w:sz w:val="20"/>
          <w:szCs w:val="20"/>
          <w:lang w:eastAsia="fr-FR"/>
        </w:rPr>
        <w:t>,</w:t>
      </w:r>
      <w:r w:rsidRPr="0017664E">
        <w:rPr>
          <w:rFonts w:ascii="Times New Roman" w:hAnsi="Times New Roman"/>
          <w:i/>
          <w:sz w:val="20"/>
          <w:szCs w:val="20"/>
          <w:lang w:eastAsia="fr-FR"/>
        </w:rPr>
        <w:t xml:space="preserve"> depuis le Jourdain</w:t>
      </w:r>
      <w:r w:rsidR="00584CBC">
        <w:rPr>
          <w:rFonts w:ascii="Times New Roman" w:hAnsi="Times New Roman"/>
          <w:i/>
          <w:sz w:val="20"/>
          <w:szCs w:val="20"/>
          <w:lang w:eastAsia="fr-FR"/>
        </w:rPr>
        <w:t>,</w:t>
      </w:r>
      <w:r w:rsidRPr="0017664E">
        <w:rPr>
          <w:rFonts w:ascii="Times New Roman" w:hAnsi="Times New Roman"/>
          <w:i/>
          <w:sz w:val="20"/>
          <w:szCs w:val="20"/>
          <w:lang w:eastAsia="fr-FR"/>
        </w:rPr>
        <w:t xml:space="preserve"> d’étape en étape</w:t>
      </w:r>
      <w:r w:rsidR="00584CBC">
        <w:rPr>
          <w:rFonts w:ascii="Times New Roman" w:hAnsi="Times New Roman"/>
          <w:i/>
          <w:sz w:val="20"/>
          <w:szCs w:val="20"/>
          <w:lang w:eastAsia="fr-FR"/>
        </w:rPr>
        <w:t>,</w:t>
      </w:r>
      <w:r w:rsidRPr="0017664E">
        <w:rPr>
          <w:rFonts w:ascii="Times New Roman" w:hAnsi="Times New Roman"/>
          <w:i/>
          <w:sz w:val="20"/>
          <w:szCs w:val="20"/>
          <w:lang w:eastAsia="fr-FR"/>
        </w:rPr>
        <w:t xml:space="preserve"> à Jérusalem jusqu’à la croix, qui sera pour lui la porte du grand passage pascal vers la résurrection. Il nous appelle à le suivre. Qu</w:t>
      </w:r>
      <w:r w:rsidR="001B25EA">
        <w:rPr>
          <w:rFonts w:ascii="Times New Roman" w:hAnsi="Times New Roman"/>
          <w:i/>
          <w:sz w:val="20"/>
          <w:szCs w:val="20"/>
          <w:lang w:eastAsia="fr-FR"/>
        </w:rPr>
        <w:t>’il nous dispose par son Esprit Saint</w:t>
      </w:r>
      <w:r w:rsidRPr="0017664E">
        <w:rPr>
          <w:rFonts w:ascii="Times New Roman" w:hAnsi="Times New Roman"/>
          <w:i/>
          <w:sz w:val="20"/>
          <w:szCs w:val="20"/>
          <w:lang w:eastAsia="fr-FR"/>
        </w:rPr>
        <w:t xml:space="preserve"> à lui dire notre accord. Pour cela, unissons nos voix par le chant et la prière.</w:t>
      </w:r>
    </w:p>
    <w:p w:rsidR="0017664E" w:rsidRPr="0017664E" w:rsidRDefault="0017664E" w:rsidP="0017664E">
      <w:pPr>
        <w:numPr>
          <w:ilvl w:val="0"/>
          <w:numId w:val="12"/>
        </w:numPr>
        <w:spacing w:after="0" w:line="240" w:lineRule="auto"/>
        <w:ind w:left="567" w:hanging="283"/>
        <w:rPr>
          <w:rFonts w:ascii="Times New Roman" w:hAnsi="Times New Roman"/>
          <w:bCs/>
          <w:sz w:val="20"/>
          <w:szCs w:val="20"/>
          <w:lang w:eastAsia="fr-FR"/>
        </w:rPr>
      </w:pPr>
      <w:r>
        <w:rPr>
          <w:rFonts w:ascii="Times New Roman" w:hAnsi="Times New Roman"/>
          <w:b/>
          <w:bCs/>
          <w:smallCaps/>
          <w:sz w:val="20"/>
          <w:szCs w:val="20"/>
          <w:lang w:eastAsia="fr-FR"/>
        </w:rPr>
        <w:t>Chant d’entrée – (</w:t>
      </w:r>
      <w:r w:rsidRPr="0017664E">
        <w:rPr>
          <w:rFonts w:ascii="Times New Roman" w:hAnsi="Times New Roman"/>
          <w:bCs/>
          <w:sz w:val="20"/>
          <w:szCs w:val="20"/>
          <w:lang w:eastAsia="fr-FR"/>
        </w:rPr>
        <w:t>voir</w:t>
      </w:r>
      <w:r>
        <w:rPr>
          <w:rFonts w:ascii="Times New Roman" w:hAnsi="Times New Roman"/>
          <w:bCs/>
          <w:sz w:val="20"/>
          <w:szCs w:val="20"/>
          <w:lang w:eastAsia="fr-FR"/>
        </w:rPr>
        <w:t xml:space="preserve"> les propositions p.7)</w:t>
      </w:r>
    </w:p>
    <w:p w:rsidR="0017664E" w:rsidRPr="0017664E" w:rsidRDefault="0017664E" w:rsidP="0017664E">
      <w:pPr>
        <w:spacing w:after="0" w:line="240" w:lineRule="auto"/>
        <w:ind w:left="567"/>
        <w:rPr>
          <w:rFonts w:ascii="Times New Roman" w:hAnsi="Times New Roman"/>
          <w:b/>
          <w:bCs/>
          <w:sz w:val="20"/>
          <w:szCs w:val="20"/>
          <w:lang w:eastAsia="fr-FR"/>
        </w:rPr>
      </w:pPr>
    </w:p>
    <w:p w:rsidR="0017664E" w:rsidRPr="0017664E" w:rsidRDefault="0017664E" w:rsidP="0017664E">
      <w:pPr>
        <w:numPr>
          <w:ilvl w:val="0"/>
          <w:numId w:val="12"/>
        </w:numPr>
        <w:spacing w:after="0" w:line="240" w:lineRule="auto"/>
        <w:ind w:left="567" w:hanging="283"/>
        <w:rPr>
          <w:rFonts w:ascii="Times New Roman" w:hAnsi="Times New Roman"/>
          <w:b/>
          <w:bCs/>
          <w:sz w:val="20"/>
          <w:szCs w:val="20"/>
          <w:lang w:eastAsia="fr-FR"/>
        </w:rPr>
      </w:pPr>
      <w:r w:rsidRPr="0017664E">
        <w:rPr>
          <w:rFonts w:ascii="Times New Roman" w:hAnsi="Times New Roman"/>
          <w:b/>
          <w:bCs/>
          <w:smallCaps/>
          <w:sz w:val="20"/>
          <w:szCs w:val="20"/>
          <w:lang w:eastAsia="fr-FR"/>
        </w:rPr>
        <w:t>Prière d’ouverture</w:t>
      </w:r>
    </w:p>
    <w:p w:rsidR="00584CBC" w:rsidRDefault="0017664E" w:rsidP="001B25EA">
      <w:pPr>
        <w:pStyle w:val="Oraison"/>
        <w:ind w:left="1701" w:right="33" w:firstLine="0"/>
        <w:rPr>
          <w:b/>
        </w:rPr>
      </w:pPr>
      <w:r w:rsidRPr="0017664E">
        <w:rPr>
          <w:b/>
        </w:rPr>
        <w:t>Dieu, notre Père, nous t</w:t>
      </w:r>
      <w:r w:rsidR="00584CBC">
        <w:rPr>
          <w:b/>
        </w:rPr>
        <w:t>e bénissons pour ton fils Jésus</w:t>
      </w:r>
      <w:r w:rsidRPr="0017664E">
        <w:rPr>
          <w:b/>
        </w:rPr>
        <w:t xml:space="preserve"> </w:t>
      </w:r>
      <w:r w:rsidR="001B25EA">
        <w:rPr>
          <w:b/>
        </w:rPr>
        <w:br/>
      </w:r>
      <w:r w:rsidRPr="0017664E">
        <w:rPr>
          <w:b/>
        </w:rPr>
        <w:t xml:space="preserve">entré dans notre monde comme une étoile pour guider nos pas et nous tracer le chemin. </w:t>
      </w:r>
    </w:p>
    <w:p w:rsidR="00584CBC" w:rsidRDefault="0017664E" w:rsidP="00584CBC">
      <w:pPr>
        <w:pStyle w:val="Oraison"/>
        <w:ind w:right="33"/>
        <w:rPr>
          <w:b/>
        </w:rPr>
      </w:pPr>
      <w:r w:rsidRPr="0017664E">
        <w:rPr>
          <w:b/>
        </w:rPr>
        <w:t xml:space="preserve">Il est ta Parole vivante, qui nous fait connaître toute chose. </w:t>
      </w:r>
    </w:p>
    <w:p w:rsidR="001B25EA" w:rsidRDefault="0017664E" w:rsidP="001B25EA">
      <w:pPr>
        <w:pStyle w:val="Oraison"/>
        <w:ind w:left="1701" w:right="33" w:firstLine="0"/>
        <w:rPr>
          <w:b/>
        </w:rPr>
      </w:pPr>
      <w:r w:rsidRPr="0017664E">
        <w:rPr>
          <w:b/>
        </w:rPr>
        <w:t xml:space="preserve">Nous te bénissons et nous te prions : </w:t>
      </w:r>
      <w:r w:rsidR="001B25EA">
        <w:rPr>
          <w:b/>
        </w:rPr>
        <w:br/>
      </w:r>
      <w:r w:rsidR="00584CBC">
        <w:rPr>
          <w:b/>
        </w:rPr>
        <w:t>p</w:t>
      </w:r>
      <w:r w:rsidR="001B25EA">
        <w:rPr>
          <w:b/>
        </w:rPr>
        <w:t>ar la lumière de ton Esprit,</w:t>
      </w:r>
      <w:r w:rsidR="001B25EA">
        <w:rPr>
          <w:b/>
        </w:rPr>
        <w:br/>
      </w:r>
      <w:r w:rsidRPr="0017664E">
        <w:rPr>
          <w:b/>
        </w:rPr>
        <w:t xml:space="preserve">rends-nous attentifs aux messages que tu nous adresses en ce dimanche, </w:t>
      </w:r>
      <w:r w:rsidR="001B25EA">
        <w:rPr>
          <w:b/>
        </w:rPr>
        <w:br/>
      </w:r>
      <w:r w:rsidRPr="0017664E">
        <w:rPr>
          <w:b/>
        </w:rPr>
        <w:t xml:space="preserve">que nous puissions te répondre : </w:t>
      </w:r>
      <w:r w:rsidR="00353F9B">
        <w:rPr>
          <w:b/>
        </w:rPr>
        <w:t>n</w:t>
      </w:r>
      <w:r w:rsidRPr="0017664E">
        <w:rPr>
          <w:b/>
        </w:rPr>
        <w:t xml:space="preserve">ous voici Seigneur. </w:t>
      </w:r>
    </w:p>
    <w:p w:rsidR="009D3B78" w:rsidRPr="00584CBC" w:rsidRDefault="0017664E" w:rsidP="001B25EA">
      <w:pPr>
        <w:pStyle w:val="Oraison"/>
        <w:ind w:left="1701" w:right="33" w:firstLine="0"/>
        <w:rPr>
          <w:b/>
        </w:rPr>
      </w:pPr>
      <w:r w:rsidRPr="0017664E">
        <w:rPr>
          <w:b/>
        </w:rPr>
        <w:t>Gloire et</w:t>
      </w:r>
      <w:r w:rsidR="00584CBC">
        <w:rPr>
          <w:b/>
        </w:rPr>
        <w:t xml:space="preserve"> louange à toi pour les siècles</w:t>
      </w:r>
      <w:r w:rsidR="009D3B78" w:rsidRPr="009D3B78">
        <w:rPr>
          <w:b/>
        </w:rPr>
        <w:t>.</w:t>
      </w:r>
      <w:r w:rsidR="009D3B78">
        <w:rPr>
          <w:b/>
        </w:rPr>
        <w:t xml:space="preserve"> </w:t>
      </w:r>
      <w:r w:rsidR="009D3B78" w:rsidRPr="002C22B7">
        <w:rPr>
          <w:rFonts w:ascii="Times New Roman Gras" w:hAnsi="Times New Roman Gras"/>
          <w:b/>
        </w:rPr>
        <w:t>Amen.</w:t>
      </w:r>
    </w:p>
    <w:p w:rsidR="00B9363A" w:rsidRDefault="00584CBC" w:rsidP="00B9363A">
      <w:pPr>
        <w:keepNext/>
        <w:tabs>
          <w:tab w:val="left" w:pos="3438"/>
        </w:tabs>
        <w:spacing w:before="200" w:after="0" w:line="240" w:lineRule="auto"/>
        <w:outlineLvl w:val="1"/>
        <w:rPr>
          <w:rFonts w:ascii="Arial" w:hAnsi="Arial"/>
          <w:b/>
          <w:color w:val="00B050"/>
          <w:sz w:val="28"/>
          <w:szCs w:val="28"/>
          <w:lang w:eastAsia="fr-FR"/>
        </w:rPr>
      </w:pPr>
      <w:r>
        <w:rPr>
          <w:rFonts w:ascii="Arial" w:hAnsi="Arial"/>
          <w:b/>
          <w:color w:val="00B050"/>
          <w:sz w:val="28"/>
          <w:szCs w:val="28"/>
          <w:lang w:eastAsia="fr-FR"/>
        </w:rPr>
        <w:t>Temps de l</w:t>
      </w:r>
      <w:r w:rsidR="00B9363A" w:rsidRPr="009D3B78">
        <w:rPr>
          <w:rFonts w:ascii="Arial" w:hAnsi="Arial"/>
          <w:b/>
          <w:color w:val="00B050"/>
          <w:sz w:val="28"/>
          <w:szCs w:val="28"/>
          <w:lang w:eastAsia="fr-FR"/>
        </w:rPr>
        <w:t xml:space="preserve">a Parole </w:t>
      </w:r>
    </w:p>
    <w:p w:rsidR="003078D8" w:rsidRPr="003078D8" w:rsidRDefault="003078D8" w:rsidP="003078D8">
      <w:pPr>
        <w:spacing w:after="0"/>
        <w:rPr>
          <w:rFonts w:ascii="Times New Roman" w:hAnsi="Times New Roman"/>
          <w:sz w:val="20"/>
          <w:lang w:eastAsia="fr-FR"/>
        </w:rPr>
      </w:pPr>
    </w:p>
    <w:p w:rsidR="00B9363A" w:rsidRPr="009D3B78" w:rsidRDefault="00B9363A" w:rsidP="00B9363A">
      <w:pPr>
        <w:numPr>
          <w:ilvl w:val="0"/>
          <w:numId w:val="12"/>
        </w:numPr>
        <w:spacing w:after="0" w:line="240" w:lineRule="auto"/>
        <w:ind w:left="567" w:hanging="283"/>
        <w:rPr>
          <w:color w:val="000000"/>
        </w:rPr>
      </w:pPr>
      <w:r w:rsidRPr="009D3B78">
        <w:rPr>
          <w:rFonts w:ascii="Times New Roman" w:hAnsi="Times New Roman"/>
          <w:b/>
          <w:smallCaps/>
          <w:sz w:val="20"/>
          <w:szCs w:val="20"/>
        </w:rPr>
        <w:t xml:space="preserve">Proclamation du </w:t>
      </w:r>
      <w:r w:rsidR="009D3B78">
        <w:rPr>
          <w:rFonts w:ascii="Times New Roman" w:hAnsi="Times New Roman"/>
          <w:b/>
          <w:smallCaps/>
          <w:sz w:val="20"/>
          <w:szCs w:val="20"/>
        </w:rPr>
        <w:t>1</w:t>
      </w:r>
      <w:r w:rsidR="009D3B78" w:rsidRPr="009D3B78">
        <w:rPr>
          <w:rFonts w:ascii="Times New Roman" w:hAnsi="Times New Roman"/>
          <w:b/>
          <w:sz w:val="20"/>
          <w:szCs w:val="20"/>
          <w:vertAlign w:val="superscript"/>
        </w:rPr>
        <w:t>er</w:t>
      </w:r>
      <w:r w:rsidR="009D3B78">
        <w:rPr>
          <w:rFonts w:ascii="Times New Roman" w:hAnsi="Times New Roman"/>
          <w:b/>
          <w:smallCaps/>
          <w:sz w:val="20"/>
          <w:szCs w:val="20"/>
        </w:rPr>
        <w:t xml:space="preserve"> </w:t>
      </w:r>
      <w:r w:rsidR="00353F9B">
        <w:rPr>
          <w:rFonts w:ascii="Times New Roman" w:hAnsi="Times New Roman"/>
          <w:b/>
          <w:smallCaps/>
          <w:sz w:val="20"/>
          <w:szCs w:val="20"/>
        </w:rPr>
        <w:t>l</w:t>
      </w:r>
      <w:r w:rsidR="009D3B78">
        <w:rPr>
          <w:rFonts w:ascii="Times New Roman" w:hAnsi="Times New Roman"/>
          <w:b/>
          <w:smallCaps/>
          <w:sz w:val="20"/>
          <w:szCs w:val="20"/>
        </w:rPr>
        <w:t>ivre de Samuel</w:t>
      </w:r>
      <w:r w:rsidRPr="009D3B78">
        <w:rPr>
          <w:rFonts w:ascii="Times New Roman" w:hAnsi="Times New Roman"/>
          <w:b/>
          <w:smallCaps/>
          <w:sz w:val="20"/>
          <w:szCs w:val="20"/>
        </w:rPr>
        <w:t xml:space="preserve"> </w:t>
      </w:r>
      <w:r w:rsidRPr="009D3B78">
        <w:rPr>
          <w:rFonts w:ascii="Times New Roman" w:hAnsi="Times New Roman"/>
          <w:b/>
          <w:smallCaps/>
          <w:sz w:val="20"/>
          <w:szCs w:val="20"/>
        </w:rPr>
        <w:tab/>
      </w:r>
      <w:r w:rsidR="009D3B78">
        <w:rPr>
          <w:rFonts w:ascii="Times New Roman" w:hAnsi="Times New Roman"/>
          <w:b/>
          <w:smallCaps/>
          <w:sz w:val="20"/>
          <w:szCs w:val="20"/>
        </w:rPr>
        <w:t xml:space="preserve">1 </w:t>
      </w:r>
      <w:r w:rsidR="009D3B78">
        <w:rPr>
          <w:rFonts w:ascii="Times New Roman" w:hAnsi="Times New Roman"/>
          <w:b/>
          <w:sz w:val="20"/>
          <w:szCs w:val="20"/>
        </w:rPr>
        <w:t>S 3</w:t>
      </w:r>
      <w:r w:rsidRPr="009D3B78">
        <w:rPr>
          <w:rFonts w:ascii="Times New Roman" w:hAnsi="Times New Roman"/>
          <w:b/>
          <w:sz w:val="20"/>
          <w:szCs w:val="20"/>
        </w:rPr>
        <w:t xml:space="preserve">, </w:t>
      </w:r>
      <w:r w:rsidR="009D3B78">
        <w:rPr>
          <w:rFonts w:ascii="Times New Roman" w:hAnsi="Times New Roman"/>
          <w:sz w:val="20"/>
          <w:szCs w:val="20"/>
        </w:rPr>
        <w:t>3b-10.</w:t>
      </w:r>
      <w:r w:rsidR="00F01EA2">
        <w:rPr>
          <w:rFonts w:ascii="Times New Roman" w:hAnsi="Times New Roman"/>
          <w:sz w:val="20"/>
          <w:szCs w:val="20"/>
        </w:rPr>
        <w:t>19</w:t>
      </w:r>
    </w:p>
    <w:p w:rsidR="00584CBC" w:rsidRPr="00584CBC" w:rsidRDefault="00584CBC" w:rsidP="00584CBC">
      <w:pPr>
        <w:spacing w:after="120" w:line="240" w:lineRule="auto"/>
        <w:rPr>
          <w:rFonts w:ascii="Times New Roman" w:hAnsi="Times New Roman"/>
          <w:i/>
          <w:sz w:val="20"/>
          <w:szCs w:val="20"/>
          <w:lang w:eastAsia="fr-FR"/>
        </w:rPr>
      </w:pPr>
      <w:r w:rsidRPr="00584CBC">
        <w:rPr>
          <w:rFonts w:ascii="Times New Roman" w:hAnsi="Times New Roman"/>
          <w:i/>
          <w:sz w:val="20"/>
          <w:szCs w:val="20"/>
          <w:lang w:eastAsia="fr-FR"/>
        </w:rPr>
        <w:t>Comment discerner les appels de Dieu et répondre de façon appropriée ? C’est un jeune garçon des temps bibliques qui nous montre comment faire. Il s’appelait Samuel.</w:t>
      </w:r>
    </w:p>
    <w:p w:rsidR="00584CBC" w:rsidRPr="00584CBC" w:rsidRDefault="00B9363A" w:rsidP="00584CBC">
      <w:pPr>
        <w:numPr>
          <w:ilvl w:val="0"/>
          <w:numId w:val="12"/>
        </w:numPr>
        <w:spacing w:after="0" w:line="240" w:lineRule="auto"/>
        <w:ind w:left="567" w:hanging="283"/>
        <w:rPr>
          <w:rFonts w:ascii="Times New Roman" w:hAnsi="Times New Roman"/>
          <w:sz w:val="20"/>
          <w:szCs w:val="20"/>
          <w:lang w:eastAsia="fr-FR"/>
        </w:rPr>
      </w:pPr>
      <w:r w:rsidRPr="00AD18B8">
        <w:rPr>
          <w:rFonts w:ascii="Times New Roman" w:hAnsi="Times New Roman"/>
          <w:b/>
          <w:smallCaps/>
          <w:sz w:val="20"/>
          <w:szCs w:val="20"/>
        </w:rPr>
        <w:t>Psaume 39</w:t>
      </w:r>
      <w:r w:rsidR="00584CBC">
        <w:rPr>
          <w:rFonts w:ascii="Times New Roman" w:hAnsi="Times New Roman"/>
          <w:b/>
          <w:smallCaps/>
          <w:sz w:val="20"/>
          <w:szCs w:val="20"/>
        </w:rPr>
        <w:t xml:space="preserve"> - </w:t>
      </w:r>
      <w:r w:rsidR="00584CBC" w:rsidRPr="00584CBC">
        <w:rPr>
          <w:rFonts w:ascii="Times New Roman" w:hAnsi="Times New Roman"/>
          <w:sz w:val="20"/>
          <w:szCs w:val="20"/>
          <w:lang w:eastAsia="fr-FR"/>
        </w:rPr>
        <w:t xml:space="preserve">Pour la </w:t>
      </w:r>
      <w:r w:rsidR="008528F3">
        <w:rPr>
          <w:rFonts w:ascii="Times New Roman" w:hAnsi="Times New Roman"/>
          <w:sz w:val="20"/>
          <w:szCs w:val="20"/>
          <w:lang w:eastAsia="fr-FR"/>
        </w:rPr>
        <w:t>mise en œuvre chantée, voir p. 9</w:t>
      </w:r>
      <w:r w:rsidR="00584CBC" w:rsidRPr="00584CBC">
        <w:rPr>
          <w:rFonts w:ascii="Times New Roman" w:hAnsi="Times New Roman"/>
          <w:sz w:val="20"/>
          <w:szCs w:val="20"/>
          <w:lang w:eastAsia="fr-FR"/>
        </w:rPr>
        <w:t xml:space="preserve"> de cette fiche.</w:t>
      </w:r>
    </w:p>
    <w:p w:rsidR="00584CBC" w:rsidRPr="00584CBC" w:rsidRDefault="00584CBC" w:rsidP="00584CBC">
      <w:pPr>
        <w:spacing w:after="120" w:line="240" w:lineRule="auto"/>
        <w:rPr>
          <w:rFonts w:ascii="Times New Roman" w:hAnsi="Times New Roman"/>
          <w:i/>
          <w:sz w:val="20"/>
          <w:szCs w:val="20"/>
          <w:lang w:eastAsia="fr-FR"/>
        </w:rPr>
      </w:pPr>
      <w:r w:rsidRPr="00584CBC">
        <w:rPr>
          <w:rFonts w:ascii="Times New Roman" w:hAnsi="Times New Roman"/>
          <w:i/>
          <w:sz w:val="20"/>
          <w:szCs w:val="20"/>
          <w:lang w:eastAsia="fr-FR"/>
        </w:rPr>
        <w:t>Le psaume 39 met sur nos lèvres, dans notre cœur et dans notre esprit</w:t>
      </w:r>
      <w:r>
        <w:rPr>
          <w:rFonts w:ascii="Times New Roman" w:hAnsi="Times New Roman"/>
          <w:i/>
          <w:sz w:val="20"/>
          <w:szCs w:val="20"/>
          <w:lang w:eastAsia="fr-FR"/>
        </w:rPr>
        <w:t>,</w:t>
      </w:r>
      <w:r w:rsidRPr="00584CBC">
        <w:rPr>
          <w:rFonts w:ascii="Times New Roman" w:hAnsi="Times New Roman"/>
          <w:i/>
          <w:sz w:val="20"/>
          <w:szCs w:val="20"/>
          <w:lang w:eastAsia="fr-FR"/>
        </w:rPr>
        <w:t xml:space="preserve"> la bonne réponse aux appels de Dieu, celle que Jésus lui-même a donnée à son Père.</w:t>
      </w:r>
    </w:p>
    <w:p w:rsidR="00B9363A" w:rsidRPr="00AD18B8" w:rsidRDefault="00B9363A" w:rsidP="00B9363A">
      <w:pPr>
        <w:numPr>
          <w:ilvl w:val="0"/>
          <w:numId w:val="12"/>
        </w:numPr>
        <w:spacing w:after="0" w:line="240" w:lineRule="auto"/>
        <w:ind w:left="567" w:hanging="283"/>
        <w:rPr>
          <w:rFonts w:ascii="Times New Roman" w:hAnsi="Times New Roman"/>
          <w:sz w:val="20"/>
          <w:szCs w:val="20"/>
        </w:rPr>
      </w:pPr>
      <w:r w:rsidRPr="00AD18B8">
        <w:rPr>
          <w:rFonts w:ascii="Times New Roman" w:hAnsi="Times New Roman"/>
          <w:b/>
          <w:smallCaps/>
          <w:sz w:val="20"/>
          <w:szCs w:val="20"/>
        </w:rPr>
        <w:t>Proclamation de la 1</w:t>
      </w:r>
      <w:r w:rsidRPr="00AD18B8">
        <w:rPr>
          <w:rFonts w:ascii="Times New Roman" w:hAnsi="Times New Roman"/>
          <w:b/>
          <w:sz w:val="20"/>
          <w:szCs w:val="20"/>
          <w:vertAlign w:val="superscript"/>
        </w:rPr>
        <w:t>re</w:t>
      </w:r>
      <w:r w:rsidRPr="00AD18B8">
        <w:rPr>
          <w:rFonts w:ascii="Times New Roman" w:hAnsi="Times New Roman"/>
          <w:b/>
          <w:smallCaps/>
          <w:sz w:val="20"/>
          <w:szCs w:val="20"/>
        </w:rPr>
        <w:t xml:space="preserve"> lettre de saint Paul aux Corinthiens</w:t>
      </w:r>
      <w:r w:rsidRPr="00AD18B8">
        <w:rPr>
          <w:rFonts w:ascii="Times New Roman" w:hAnsi="Times New Roman"/>
          <w:b/>
          <w:smallCaps/>
          <w:sz w:val="20"/>
          <w:szCs w:val="20"/>
        </w:rPr>
        <w:tab/>
      </w:r>
      <w:r w:rsidRPr="00AD18B8">
        <w:rPr>
          <w:rFonts w:ascii="Times New Roman" w:hAnsi="Times New Roman"/>
          <w:b/>
          <w:smallCaps/>
          <w:sz w:val="20"/>
          <w:szCs w:val="20"/>
        </w:rPr>
        <w:tab/>
      </w:r>
      <w:r w:rsidRPr="00AD18B8">
        <w:rPr>
          <w:rFonts w:ascii="Times New Roman" w:hAnsi="Times New Roman"/>
          <w:b/>
          <w:sz w:val="20"/>
          <w:szCs w:val="20"/>
        </w:rPr>
        <w:t>1 Co</w:t>
      </w:r>
      <w:r w:rsidR="00AD18B8">
        <w:rPr>
          <w:rFonts w:ascii="Times New Roman" w:hAnsi="Times New Roman"/>
          <w:sz w:val="20"/>
          <w:szCs w:val="20"/>
        </w:rPr>
        <w:t xml:space="preserve"> 6, 13c-15a.17-20</w:t>
      </w:r>
    </w:p>
    <w:p w:rsidR="00584CBC" w:rsidRPr="00584CBC" w:rsidRDefault="00584CBC" w:rsidP="00584CBC">
      <w:pPr>
        <w:spacing w:after="120" w:line="240" w:lineRule="auto"/>
        <w:jc w:val="both"/>
        <w:rPr>
          <w:rFonts w:ascii="Times New Roman" w:hAnsi="Times New Roman"/>
          <w:i/>
          <w:sz w:val="20"/>
          <w:szCs w:val="20"/>
          <w:lang w:eastAsia="fr-FR"/>
        </w:rPr>
      </w:pPr>
      <w:r w:rsidRPr="00584CBC">
        <w:rPr>
          <w:rFonts w:ascii="Times New Roman" w:hAnsi="Times New Roman"/>
          <w:i/>
          <w:sz w:val="20"/>
          <w:szCs w:val="20"/>
          <w:lang w:eastAsia="fr-FR"/>
        </w:rPr>
        <w:t>Un chrétien p</w:t>
      </w:r>
      <w:r>
        <w:rPr>
          <w:rFonts w:ascii="Times New Roman" w:hAnsi="Times New Roman"/>
          <w:i/>
          <w:sz w:val="20"/>
          <w:szCs w:val="20"/>
          <w:lang w:eastAsia="fr-FR"/>
        </w:rPr>
        <w:t>eut-il se soucier de son corps ?</w:t>
      </w:r>
      <w:r w:rsidRPr="00584CBC">
        <w:rPr>
          <w:rFonts w:ascii="Times New Roman" w:hAnsi="Times New Roman"/>
          <w:i/>
          <w:sz w:val="20"/>
          <w:szCs w:val="20"/>
          <w:lang w:eastAsia="fr-FR"/>
        </w:rPr>
        <w:t xml:space="preserve"> Certainement, puisque</w:t>
      </w:r>
      <w:r>
        <w:rPr>
          <w:rFonts w:ascii="Times New Roman" w:hAnsi="Times New Roman"/>
          <w:i/>
          <w:sz w:val="20"/>
          <w:szCs w:val="20"/>
          <w:lang w:eastAsia="fr-FR"/>
        </w:rPr>
        <w:t>,</w:t>
      </w:r>
      <w:r w:rsidRPr="00584CBC">
        <w:rPr>
          <w:rFonts w:ascii="Times New Roman" w:hAnsi="Times New Roman"/>
          <w:i/>
          <w:sz w:val="20"/>
          <w:szCs w:val="20"/>
          <w:lang w:eastAsia="fr-FR"/>
        </w:rPr>
        <w:t xml:space="preserve"> par son Fils Jésus</w:t>
      </w:r>
      <w:r>
        <w:rPr>
          <w:rFonts w:ascii="Times New Roman" w:hAnsi="Times New Roman"/>
          <w:i/>
          <w:sz w:val="20"/>
          <w:szCs w:val="20"/>
          <w:lang w:eastAsia="fr-FR"/>
        </w:rPr>
        <w:t>,</w:t>
      </w:r>
      <w:r w:rsidRPr="00584CBC">
        <w:rPr>
          <w:rFonts w:ascii="Times New Roman" w:hAnsi="Times New Roman"/>
          <w:i/>
          <w:sz w:val="20"/>
          <w:szCs w:val="20"/>
          <w:lang w:eastAsia="fr-FR"/>
        </w:rPr>
        <w:t xml:space="preserve"> Dieu a pris chair en partageant pleinement notre humanité. L’apôtre donne des conseils sans équivoque à ce sujet.</w:t>
      </w:r>
    </w:p>
    <w:p w:rsidR="009037FF" w:rsidRPr="00584CBC" w:rsidRDefault="00B9363A" w:rsidP="00584CBC">
      <w:pPr>
        <w:numPr>
          <w:ilvl w:val="0"/>
          <w:numId w:val="12"/>
        </w:numPr>
        <w:spacing w:after="0" w:line="240" w:lineRule="auto"/>
        <w:ind w:left="567" w:hanging="283"/>
        <w:rPr>
          <w:rFonts w:ascii="Times New Roman" w:hAnsi="Times New Roman"/>
          <w:sz w:val="20"/>
          <w:szCs w:val="20"/>
          <w:lang w:eastAsia="fr-FR"/>
        </w:rPr>
      </w:pPr>
      <w:r w:rsidRPr="009037FF">
        <w:rPr>
          <w:rFonts w:ascii="Times New Roman" w:hAnsi="Times New Roman"/>
          <w:b/>
          <w:smallCaps/>
          <w:sz w:val="20"/>
          <w:szCs w:val="20"/>
        </w:rPr>
        <w:t xml:space="preserve">Acclamation à l’Évangile </w:t>
      </w:r>
      <w:r w:rsidR="00584CBC">
        <w:rPr>
          <w:rFonts w:ascii="Times New Roman" w:hAnsi="Times New Roman"/>
          <w:b/>
          <w:smallCaps/>
          <w:sz w:val="20"/>
          <w:szCs w:val="20"/>
        </w:rPr>
        <w:t>–</w:t>
      </w:r>
      <w:r w:rsidRPr="009037FF">
        <w:rPr>
          <w:rFonts w:ascii="Times New Roman" w:hAnsi="Times New Roman"/>
          <w:b/>
          <w:smallCaps/>
          <w:sz w:val="20"/>
          <w:szCs w:val="20"/>
        </w:rPr>
        <w:t xml:space="preserve"> </w:t>
      </w:r>
      <w:r w:rsidR="00584CBC" w:rsidRPr="00584CBC">
        <w:rPr>
          <w:rFonts w:ascii="Times New Roman" w:hAnsi="Times New Roman"/>
          <w:sz w:val="20"/>
          <w:szCs w:val="20"/>
          <w:lang w:eastAsia="fr-FR"/>
        </w:rPr>
        <w:t xml:space="preserve">voir </w:t>
      </w:r>
      <w:r w:rsidR="008528F3">
        <w:rPr>
          <w:rFonts w:ascii="Times New Roman" w:hAnsi="Times New Roman"/>
          <w:sz w:val="20"/>
          <w:szCs w:val="20"/>
          <w:lang w:eastAsia="fr-FR"/>
        </w:rPr>
        <w:t>la proposition de la p. 9</w:t>
      </w:r>
    </w:p>
    <w:p w:rsidR="00584CBC" w:rsidRPr="00584CBC" w:rsidRDefault="00584CBC" w:rsidP="00584CBC">
      <w:pPr>
        <w:spacing w:after="0" w:line="240" w:lineRule="auto"/>
        <w:rPr>
          <w:rFonts w:ascii="Times New Roman" w:hAnsi="Times New Roman"/>
          <w:sz w:val="20"/>
          <w:szCs w:val="20"/>
          <w:lang w:eastAsia="fr-FR"/>
        </w:rPr>
      </w:pPr>
    </w:p>
    <w:p w:rsidR="00B9363A" w:rsidRPr="009037FF" w:rsidRDefault="00B9363A" w:rsidP="00B9363A">
      <w:pPr>
        <w:numPr>
          <w:ilvl w:val="0"/>
          <w:numId w:val="12"/>
        </w:numPr>
        <w:spacing w:after="0" w:line="240" w:lineRule="auto"/>
        <w:ind w:left="567" w:hanging="283"/>
        <w:rPr>
          <w:rFonts w:ascii="Times New Roman" w:hAnsi="Times New Roman"/>
          <w:b/>
          <w:smallCaps/>
          <w:sz w:val="20"/>
          <w:szCs w:val="20"/>
        </w:rPr>
      </w:pPr>
      <w:r w:rsidRPr="009037FF">
        <w:rPr>
          <w:rFonts w:ascii="Times New Roman" w:hAnsi="Times New Roman"/>
          <w:b/>
          <w:smallCaps/>
          <w:sz w:val="20"/>
          <w:szCs w:val="20"/>
        </w:rPr>
        <w:t>Proclamation de l’Évangile</w:t>
      </w:r>
      <w:r w:rsidRPr="009037FF">
        <w:rPr>
          <w:rFonts w:ascii="Times New Roman" w:hAnsi="Times New Roman"/>
          <w:b/>
          <w:smallCaps/>
          <w:sz w:val="20"/>
          <w:szCs w:val="20"/>
        </w:rPr>
        <w:tab/>
      </w:r>
      <w:proofErr w:type="spellStart"/>
      <w:r w:rsidRPr="009037FF">
        <w:rPr>
          <w:rFonts w:ascii="Times New Roman" w:hAnsi="Times New Roman"/>
          <w:b/>
          <w:color w:val="000000"/>
          <w:sz w:val="20"/>
          <w:szCs w:val="20"/>
        </w:rPr>
        <w:t>Jn</w:t>
      </w:r>
      <w:proofErr w:type="spellEnd"/>
      <w:r w:rsidRPr="009037FF">
        <w:rPr>
          <w:rFonts w:ascii="Times New Roman" w:hAnsi="Times New Roman"/>
          <w:b/>
          <w:color w:val="000000"/>
          <w:sz w:val="20"/>
          <w:szCs w:val="20"/>
        </w:rPr>
        <w:t xml:space="preserve"> 1</w:t>
      </w:r>
      <w:r w:rsidR="009037FF">
        <w:rPr>
          <w:rFonts w:ascii="Times New Roman" w:hAnsi="Times New Roman"/>
          <w:color w:val="000000"/>
          <w:sz w:val="20"/>
          <w:szCs w:val="20"/>
        </w:rPr>
        <w:t>, 35-42</w:t>
      </w:r>
    </w:p>
    <w:p w:rsidR="00B9363A" w:rsidRPr="003078D8" w:rsidRDefault="00B9363A" w:rsidP="003078D8">
      <w:pPr>
        <w:spacing w:after="0" w:line="240" w:lineRule="auto"/>
        <w:rPr>
          <w:rFonts w:ascii="Times New Roman" w:hAnsi="Times New Roman"/>
          <w:smallCaps/>
          <w:strike/>
          <w:sz w:val="20"/>
          <w:szCs w:val="20"/>
        </w:rPr>
      </w:pPr>
    </w:p>
    <w:p w:rsidR="00B9363A" w:rsidRPr="009037FF" w:rsidRDefault="006521B6" w:rsidP="00B9363A">
      <w:pPr>
        <w:numPr>
          <w:ilvl w:val="0"/>
          <w:numId w:val="12"/>
        </w:numPr>
        <w:spacing w:after="0" w:line="240" w:lineRule="auto"/>
        <w:ind w:left="567" w:hanging="283"/>
        <w:rPr>
          <w:rFonts w:ascii="Times New Roman" w:hAnsi="Times New Roman"/>
          <w:b/>
          <w:smallCaps/>
          <w:sz w:val="20"/>
          <w:szCs w:val="20"/>
        </w:rPr>
      </w:pPr>
      <w:r>
        <w:rPr>
          <w:rFonts w:ascii="Times New Roman" w:hAnsi="Times New Roman"/>
          <w:b/>
          <w:smallCaps/>
          <w:sz w:val="20"/>
          <w:szCs w:val="20"/>
        </w:rPr>
        <w:t>Commentaire</w:t>
      </w:r>
      <w:r w:rsidR="00B9363A" w:rsidRPr="009037FF">
        <w:rPr>
          <w:rFonts w:ascii="Times New Roman" w:hAnsi="Times New Roman"/>
          <w:b/>
          <w:smallCaps/>
          <w:sz w:val="20"/>
          <w:szCs w:val="20"/>
        </w:rPr>
        <w:t xml:space="preserve"> de la Parole</w:t>
      </w:r>
    </w:p>
    <w:p w:rsidR="00B9363A" w:rsidRPr="009037FF" w:rsidRDefault="006521B6" w:rsidP="00B9363A">
      <w:pPr>
        <w:spacing w:after="0" w:line="240" w:lineRule="auto"/>
        <w:ind w:left="284"/>
        <w:jc w:val="both"/>
        <w:rPr>
          <w:rFonts w:ascii="Times New Roman" w:hAnsi="Times New Roman"/>
          <w:sz w:val="20"/>
          <w:szCs w:val="20"/>
        </w:rPr>
      </w:pPr>
      <w:r>
        <w:rPr>
          <w:rFonts w:ascii="Times New Roman" w:hAnsi="Times New Roman"/>
          <w:sz w:val="20"/>
          <w:szCs w:val="20"/>
        </w:rPr>
        <w:t>L</w:t>
      </w:r>
      <w:r w:rsidR="00B9363A" w:rsidRPr="009037FF">
        <w:rPr>
          <w:rFonts w:ascii="Times New Roman" w:hAnsi="Times New Roman"/>
          <w:sz w:val="20"/>
          <w:szCs w:val="20"/>
        </w:rPr>
        <w:t xml:space="preserve">a personne qui fait le commentaire peut s’inspirer </w:t>
      </w:r>
      <w:r w:rsidR="009037FF">
        <w:rPr>
          <w:rFonts w:ascii="Times New Roman" w:hAnsi="Times New Roman"/>
          <w:sz w:val="20"/>
          <w:szCs w:val="20"/>
        </w:rPr>
        <w:t xml:space="preserve">des commentaires bibliques, </w:t>
      </w:r>
      <w:r w:rsidR="00B9363A" w:rsidRPr="009037FF">
        <w:rPr>
          <w:rFonts w:ascii="Times New Roman" w:hAnsi="Times New Roman"/>
          <w:sz w:val="20"/>
          <w:szCs w:val="20"/>
        </w:rPr>
        <w:t>des pistes d’homélie et des ques</w:t>
      </w:r>
      <w:r w:rsidR="009037FF">
        <w:rPr>
          <w:rFonts w:ascii="Times New Roman" w:hAnsi="Times New Roman"/>
          <w:sz w:val="20"/>
          <w:szCs w:val="20"/>
        </w:rPr>
        <w:t>tions « Pour aujourd’hui »</w:t>
      </w:r>
      <w:r w:rsidR="00B9363A" w:rsidRPr="009037FF">
        <w:rPr>
          <w:rFonts w:ascii="Times New Roman" w:hAnsi="Times New Roman"/>
          <w:sz w:val="20"/>
          <w:szCs w:val="20"/>
        </w:rPr>
        <w:t xml:space="preserve"> de cette fiche.</w:t>
      </w:r>
    </w:p>
    <w:p w:rsidR="006521B6" w:rsidRDefault="006521B6" w:rsidP="006521B6">
      <w:pPr>
        <w:keepNext/>
        <w:tabs>
          <w:tab w:val="left" w:pos="3438"/>
        </w:tabs>
        <w:spacing w:before="200" w:after="0" w:line="240" w:lineRule="auto"/>
        <w:outlineLvl w:val="1"/>
        <w:rPr>
          <w:rFonts w:ascii="Arial" w:hAnsi="Arial"/>
          <w:b/>
          <w:color w:val="00B050"/>
          <w:sz w:val="28"/>
          <w:szCs w:val="28"/>
          <w:lang w:eastAsia="fr-FR"/>
        </w:rPr>
      </w:pPr>
      <w:r>
        <w:rPr>
          <w:rFonts w:ascii="Arial" w:hAnsi="Arial"/>
          <w:b/>
          <w:color w:val="00B050"/>
          <w:sz w:val="28"/>
          <w:szCs w:val="28"/>
          <w:lang w:eastAsia="fr-FR"/>
        </w:rPr>
        <w:lastRenderedPageBreak/>
        <w:t>T</w:t>
      </w:r>
      <w:r w:rsidRPr="006521B6">
        <w:rPr>
          <w:rFonts w:ascii="Arial" w:hAnsi="Arial"/>
          <w:b/>
          <w:color w:val="00B050"/>
          <w:sz w:val="28"/>
          <w:szCs w:val="28"/>
          <w:lang w:eastAsia="fr-FR"/>
        </w:rPr>
        <w:t>emps de la louange et de la supplication</w:t>
      </w:r>
    </w:p>
    <w:p w:rsidR="006521B6" w:rsidRPr="006521B6" w:rsidRDefault="006521B6" w:rsidP="006521B6">
      <w:pPr>
        <w:spacing w:after="0"/>
        <w:rPr>
          <w:rFonts w:ascii="Times New Roman" w:hAnsi="Times New Roman"/>
          <w:sz w:val="20"/>
          <w:lang w:eastAsia="fr-FR"/>
        </w:rPr>
      </w:pPr>
    </w:p>
    <w:p w:rsidR="006521B6" w:rsidRPr="006521B6" w:rsidRDefault="006521B6" w:rsidP="006521B6">
      <w:pPr>
        <w:numPr>
          <w:ilvl w:val="0"/>
          <w:numId w:val="12"/>
        </w:numPr>
        <w:spacing w:after="0" w:line="240" w:lineRule="auto"/>
        <w:ind w:left="567" w:hanging="283"/>
        <w:rPr>
          <w:rFonts w:ascii="Times New Roman" w:hAnsi="Times New Roman"/>
          <w:b/>
          <w:bCs/>
          <w:smallCaps/>
          <w:sz w:val="20"/>
          <w:szCs w:val="20"/>
          <w:lang w:eastAsia="fr-FR"/>
        </w:rPr>
      </w:pPr>
      <w:r w:rsidRPr="006521B6">
        <w:rPr>
          <w:rFonts w:ascii="Times New Roman" w:hAnsi="Times New Roman"/>
          <w:b/>
          <w:bCs/>
          <w:smallCaps/>
          <w:sz w:val="20"/>
          <w:szCs w:val="20"/>
          <w:lang w:eastAsia="fr-FR"/>
        </w:rPr>
        <w:t xml:space="preserve">Prière de Louange </w:t>
      </w:r>
    </w:p>
    <w:p w:rsidR="006521B6" w:rsidRPr="008528F3" w:rsidRDefault="006521B6" w:rsidP="008528F3">
      <w:pPr>
        <w:spacing w:after="120" w:line="240" w:lineRule="auto"/>
        <w:ind w:left="1416" w:right="281"/>
        <w:rPr>
          <w:rFonts w:ascii="Times New Roman" w:hAnsi="Times New Roman"/>
          <w:b/>
          <w:sz w:val="20"/>
          <w:szCs w:val="20"/>
          <w:lang w:eastAsia="fr-FR"/>
        </w:rPr>
      </w:pPr>
      <w:r w:rsidRPr="008528F3">
        <w:rPr>
          <w:rFonts w:ascii="Times New Roman" w:hAnsi="Times New Roman"/>
          <w:b/>
          <w:sz w:val="20"/>
          <w:szCs w:val="20"/>
          <w:lang w:eastAsia="fr-FR"/>
        </w:rPr>
        <w:t xml:space="preserve">Dieu, notre Père, ta Parole est Bonne Nouvelle : </w:t>
      </w:r>
      <w:r w:rsidRPr="008528F3">
        <w:rPr>
          <w:rFonts w:ascii="Times New Roman" w:hAnsi="Times New Roman"/>
          <w:b/>
          <w:sz w:val="20"/>
          <w:szCs w:val="20"/>
          <w:lang w:eastAsia="fr-FR"/>
        </w:rPr>
        <w:br/>
        <w:t>Jean</w:t>
      </w:r>
      <w:r w:rsidR="00353F9B">
        <w:rPr>
          <w:rFonts w:ascii="Times New Roman" w:hAnsi="Times New Roman"/>
          <w:b/>
          <w:sz w:val="20"/>
          <w:szCs w:val="20"/>
          <w:lang w:eastAsia="fr-FR"/>
        </w:rPr>
        <w:t xml:space="preserve"> </w:t>
      </w:r>
      <w:r w:rsidRPr="008528F3">
        <w:rPr>
          <w:rFonts w:ascii="Times New Roman" w:hAnsi="Times New Roman"/>
          <w:b/>
          <w:sz w:val="20"/>
          <w:szCs w:val="20"/>
          <w:lang w:eastAsia="fr-FR"/>
        </w:rPr>
        <w:t xml:space="preserve">Baptiste l’a proclamée quand il désignait Jésus, ton Fils : « Voici l'Agneau de Dieu ». </w:t>
      </w:r>
      <w:r w:rsidRPr="008528F3">
        <w:rPr>
          <w:rFonts w:ascii="Times New Roman" w:hAnsi="Times New Roman"/>
          <w:b/>
          <w:sz w:val="20"/>
          <w:szCs w:val="20"/>
          <w:lang w:eastAsia="fr-FR"/>
        </w:rPr>
        <w:br/>
      </w:r>
      <w:r w:rsidR="001B25EA" w:rsidRPr="008528F3">
        <w:rPr>
          <w:rFonts w:ascii="Times New Roman" w:hAnsi="Times New Roman"/>
          <w:b/>
          <w:sz w:val="20"/>
          <w:szCs w:val="20"/>
          <w:lang w:eastAsia="fr-FR"/>
        </w:rPr>
        <w:t>Agneau p</w:t>
      </w:r>
      <w:r w:rsidRPr="008528F3">
        <w:rPr>
          <w:rFonts w:ascii="Times New Roman" w:hAnsi="Times New Roman"/>
          <w:b/>
          <w:sz w:val="20"/>
          <w:szCs w:val="20"/>
          <w:lang w:eastAsia="fr-FR"/>
        </w:rPr>
        <w:t xml:space="preserve">ascal, Jésus nous ouvre le chemin de la résurrection, </w:t>
      </w:r>
      <w:r w:rsidRPr="008528F3">
        <w:rPr>
          <w:rFonts w:ascii="Times New Roman" w:hAnsi="Times New Roman"/>
          <w:b/>
          <w:sz w:val="20"/>
          <w:szCs w:val="20"/>
          <w:lang w:eastAsia="fr-FR"/>
        </w:rPr>
        <w:br/>
        <w:t>il nous conduit vers toi, en nous donnant le pain de Vie.</w:t>
      </w:r>
    </w:p>
    <w:p w:rsidR="006521B6" w:rsidRPr="008528F3" w:rsidRDefault="006521B6" w:rsidP="008528F3">
      <w:pPr>
        <w:spacing w:after="120" w:line="240" w:lineRule="auto"/>
        <w:ind w:left="1416" w:right="565"/>
        <w:rPr>
          <w:rFonts w:ascii="Times New Roman" w:hAnsi="Times New Roman"/>
          <w:b/>
          <w:sz w:val="20"/>
          <w:szCs w:val="20"/>
          <w:lang w:eastAsia="fr-FR"/>
        </w:rPr>
      </w:pPr>
      <w:r w:rsidRPr="008528F3">
        <w:rPr>
          <w:rFonts w:ascii="Times New Roman" w:hAnsi="Times New Roman"/>
          <w:b/>
          <w:sz w:val="20"/>
          <w:szCs w:val="20"/>
          <w:lang w:eastAsia="fr-FR"/>
        </w:rPr>
        <w:t xml:space="preserve">Nous te bénissons, Jésus, l’envoyé du Père, </w:t>
      </w:r>
      <w:r w:rsidRPr="008528F3">
        <w:rPr>
          <w:rFonts w:ascii="Times New Roman" w:hAnsi="Times New Roman"/>
          <w:b/>
          <w:sz w:val="20"/>
          <w:szCs w:val="20"/>
          <w:lang w:eastAsia="fr-FR"/>
        </w:rPr>
        <w:br/>
        <w:t xml:space="preserve">pour l’invitation que tu nous adresses en ce dimanche, en nous disant : « Venez, et vous verrez ». </w:t>
      </w:r>
      <w:r w:rsidRPr="008528F3">
        <w:rPr>
          <w:rFonts w:ascii="Times New Roman" w:hAnsi="Times New Roman"/>
          <w:b/>
          <w:sz w:val="20"/>
          <w:szCs w:val="20"/>
          <w:lang w:eastAsia="fr-FR"/>
        </w:rPr>
        <w:br/>
        <w:t xml:space="preserve">Tu nous invites à te suivre et nous avons toute confiance en toi : </w:t>
      </w:r>
      <w:r w:rsidRPr="008528F3">
        <w:rPr>
          <w:rFonts w:ascii="Times New Roman" w:hAnsi="Times New Roman"/>
          <w:b/>
          <w:sz w:val="20"/>
          <w:szCs w:val="20"/>
          <w:lang w:eastAsia="fr-FR"/>
        </w:rPr>
        <w:br/>
        <w:t xml:space="preserve">tu nous conduis vers la </w:t>
      </w:r>
      <w:r w:rsidR="00B6621B">
        <w:rPr>
          <w:rFonts w:ascii="Times New Roman" w:hAnsi="Times New Roman"/>
          <w:b/>
          <w:sz w:val="20"/>
          <w:szCs w:val="20"/>
          <w:lang w:eastAsia="fr-FR"/>
        </w:rPr>
        <w:t>v</w:t>
      </w:r>
      <w:r w:rsidRPr="008528F3">
        <w:rPr>
          <w:rFonts w:ascii="Times New Roman" w:hAnsi="Times New Roman"/>
          <w:b/>
          <w:sz w:val="20"/>
          <w:szCs w:val="20"/>
          <w:lang w:eastAsia="fr-FR"/>
        </w:rPr>
        <w:t xml:space="preserve">ie en plénitude, </w:t>
      </w:r>
      <w:r w:rsidRPr="008528F3">
        <w:rPr>
          <w:rFonts w:ascii="Times New Roman" w:hAnsi="Times New Roman"/>
          <w:b/>
          <w:sz w:val="20"/>
          <w:szCs w:val="20"/>
          <w:lang w:eastAsia="fr-FR"/>
        </w:rPr>
        <w:br/>
        <w:t xml:space="preserve">vers la demeure de Dieu parmi les hommes, </w:t>
      </w:r>
      <w:r w:rsidRPr="008528F3">
        <w:rPr>
          <w:rFonts w:ascii="Times New Roman" w:hAnsi="Times New Roman"/>
          <w:b/>
          <w:sz w:val="20"/>
          <w:szCs w:val="20"/>
          <w:lang w:eastAsia="fr-FR"/>
        </w:rPr>
        <w:br/>
        <w:t xml:space="preserve">pour qu'elle soit demeure des hommes en Dieu, </w:t>
      </w:r>
      <w:r w:rsidRPr="008528F3">
        <w:rPr>
          <w:rFonts w:ascii="Times New Roman" w:hAnsi="Times New Roman"/>
          <w:b/>
          <w:sz w:val="20"/>
          <w:szCs w:val="20"/>
          <w:lang w:eastAsia="fr-FR"/>
        </w:rPr>
        <w:br/>
      </w:r>
      <w:r w:rsidR="001B25EA" w:rsidRPr="008528F3">
        <w:rPr>
          <w:rFonts w:ascii="Times New Roman" w:hAnsi="Times New Roman"/>
          <w:b/>
          <w:sz w:val="20"/>
          <w:szCs w:val="20"/>
          <w:lang w:eastAsia="fr-FR"/>
        </w:rPr>
        <w:t>la m</w:t>
      </w:r>
      <w:r w:rsidRPr="008528F3">
        <w:rPr>
          <w:rFonts w:ascii="Times New Roman" w:hAnsi="Times New Roman"/>
          <w:b/>
          <w:sz w:val="20"/>
          <w:szCs w:val="20"/>
          <w:lang w:eastAsia="fr-FR"/>
        </w:rPr>
        <w:t>aison de pierres vivantes que nous sommes, nous, ton peuple, ton Église.</w:t>
      </w:r>
    </w:p>
    <w:p w:rsidR="006521B6" w:rsidRPr="008528F3" w:rsidRDefault="001B25EA" w:rsidP="008528F3">
      <w:pPr>
        <w:spacing w:after="120" w:line="240" w:lineRule="auto"/>
        <w:ind w:left="1416" w:right="281"/>
        <w:rPr>
          <w:rFonts w:ascii="Times New Roman" w:hAnsi="Times New Roman"/>
          <w:b/>
          <w:sz w:val="20"/>
          <w:szCs w:val="20"/>
          <w:lang w:eastAsia="fr-FR"/>
        </w:rPr>
      </w:pPr>
      <w:r w:rsidRPr="008528F3">
        <w:rPr>
          <w:rFonts w:ascii="Times New Roman" w:hAnsi="Times New Roman"/>
          <w:b/>
          <w:sz w:val="20"/>
          <w:szCs w:val="20"/>
          <w:lang w:eastAsia="fr-FR"/>
        </w:rPr>
        <w:t>Nous te prions pour ta m</w:t>
      </w:r>
      <w:r w:rsidR="006521B6" w:rsidRPr="008528F3">
        <w:rPr>
          <w:rFonts w:ascii="Times New Roman" w:hAnsi="Times New Roman"/>
          <w:b/>
          <w:sz w:val="20"/>
          <w:szCs w:val="20"/>
          <w:lang w:eastAsia="fr-FR"/>
        </w:rPr>
        <w:t xml:space="preserve">aison de pierres vivantes, </w:t>
      </w:r>
      <w:r w:rsidR="006521B6" w:rsidRPr="008528F3">
        <w:rPr>
          <w:rFonts w:ascii="Times New Roman" w:hAnsi="Times New Roman"/>
          <w:b/>
          <w:sz w:val="20"/>
          <w:szCs w:val="20"/>
          <w:lang w:eastAsia="fr-FR"/>
        </w:rPr>
        <w:br/>
        <w:t xml:space="preserve">c'est-à-dire nous-mêmes, ton peuple, ton Église, où tu veux te manifester à notre monde. </w:t>
      </w:r>
      <w:r w:rsidR="006521B6" w:rsidRPr="008528F3">
        <w:rPr>
          <w:rFonts w:ascii="Times New Roman" w:hAnsi="Times New Roman"/>
          <w:b/>
          <w:sz w:val="20"/>
          <w:szCs w:val="20"/>
          <w:lang w:eastAsia="fr-FR"/>
        </w:rPr>
        <w:br/>
        <w:t xml:space="preserve">Avec les premiers disciples, nous pouvons dire avec joie : </w:t>
      </w:r>
      <w:r w:rsidR="006521B6" w:rsidRPr="008528F3">
        <w:rPr>
          <w:rFonts w:ascii="Times New Roman" w:hAnsi="Times New Roman"/>
          <w:b/>
          <w:sz w:val="20"/>
          <w:szCs w:val="20"/>
          <w:lang w:eastAsia="fr-FR"/>
        </w:rPr>
        <w:br/>
        <w:t xml:space="preserve">« Nous avons trouvé le Messie, qui est le Christ ». </w:t>
      </w:r>
      <w:r w:rsidR="006521B6" w:rsidRPr="008528F3">
        <w:rPr>
          <w:rFonts w:ascii="Times New Roman" w:hAnsi="Times New Roman"/>
          <w:b/>
          <w:sz w:val="20"/>
          <w:szCs w:val="20"/>
          <w:lang w:eastAsia="fr-FR"/>
        </w:rPr>
        <w:br/>
        <w:t xml:space="preserve">Nous ouvrons les mains vers toi, pour demeurer avec lui en cette célébration, </w:t>
      </w:r>
      <w:r w:rsidR="006521B6" w:rsidRPr="008528F3">
        <w:rPr>
          <w:rFonts w:ascii="Times New Roman" w:hAnsi="Times New Roman"/>
          <w:b/>
          <w:sz w:val="20"/>
          <w:szCs w:val="20"/>
          <w:lang w:eastAsia="fr-FR"/>
        </w:rPr>
        <w:br/>
        <w:t>et accueillir ton Esprit de lumière et de joie.</w:t>
      </w:r>
    </w:p>
    <w:p w:rsidR="006521B6" w:rsidRPr="006521B6" w:rsidRDefault="006521B6" w:rsidP="006521B6">
      <w:pPr>
        <w:numPr>
          <w:ilvl w:val="0"/>
          <w:numId w:val="12"/>
        </w:numPr>
        <w:spacing w:after="0" w:line="240" w:lineRule="auto"/>
        <w:ind w:left="567" w:hanging="283"/>
        <w:rPr>
          <w:rFonts w:ascii="Times New Roman" w:hAnsi="Times New Roman"/>
          <w:b/>
          <w:bCs/>
          <w:smallCaps/>
          <w:sz w:val="20"/>
          <w:szCs w:val="20"/>
          <w:lang w:eastAsia="fr-FR"/>
        </w:rPr>
      </w:pPr>
      <w:r w:rsidRPr="006521B6">
        <w:rPr>
          <w:rFonts w:ascii="Times New Roman" w:hAnsi="Times New Roman"/>
          <w:b/>
          <w:bCs/>
          <w:smallCaps/>
          <w:sz w:val="20"/>
          <w:szCs w:val="20"/>
          <w:lang w:eastAsia="fr-FR"/>
        </w:rPr>
        <w:t>Prière de conversion</w:t>
      </w:r>
    </w:p>
    <w:p w:rsidR="006521B6" w:rsidRPr="008528F3" w:rsidRDefault="006521B6" w:rsidP="008528F3">
      <w:pPr>
        <w:spacing w:after="120" w:line="240" w:lineRule="auto"/>
        <w:ind w:left="1416"/>
        <w:rPr>
          <w:rFonts w:ascii="Times New Roman" w:hAnsi="Times New Roman"/>
          <w:b/>
          <w:sz w:val="20"/>
          <w:szCs w:val="20"/>
          <w:lang w:eastAsia="fr-FR"/>
        </w:rPr>
      </w:pPr>
      <w:r w:rsidRPr="008528F3">
        <w:rPr>
          <w:rFonts w:ascii="Times New Roman" w:hAnsi="Times New Roman"/>
          <w:b/>
          <w:sz w:val="20"/>
          <w:szCs w:val="20"/>
          <w:lang w:eastAsia="fr-FR"/>
        </w:rPr>
        <w:t xml:space="preserve">Dieu bon et miséricordieux, nous implorons ton pardon pour nos péchés et nos silences. </w:t>
      </w:r>
      <w:r w:rsidR="008528F3">
        <w:rPr>
          <w:rFonts w:ascii="Times New Roman" w:hAnsi="Times New Roman"/>
          <w:b/>
          <w:sz w:val="20"/>
          <w:szCs w:val="20"/>
          <w:lang w:eastAsia="fr-FR"/>
        </w:rPr>
        <w:br/>
      </w:r>
      <w:r w:rsidRPr="008528F3">
        <w:rPr>
          <w:rFonts w:ascii="Times New Roman" w:hAnsi="Times New Roman"/>
          <w:b/>
          <w:sz w:val="20"/>
          <w:szCs w:val="20"/>
          <w:lang w:eastAsia="fr-FR"/>
        </w:rPr>
        <w:t xml:space="preserve">Tu nous as confié la Bonne Nouvelle, à proclamer par nos initiatives et nos paroles : </w:t>
      </w:r>
      <w:r w:rsidR="008528F3">
        <w:rPr>
          <w:rFonts w:ascii="Times New Roman" w:hAnsi="Times New Roman"/>
          <w:b/>
          <w:sz w:val="20"/>
          <w:szCs w:val="20"/>
          <w:lang w:eastAsia="fr-FR"/>
        </w:rPr>
        <w:br/>
      </w:r>
      <w:r w:rsidRPr="008528F3">
        <w:rPr>
          <w:rFonts w:ascii="Times New Roman" w:hAnsi="Times New Roman"/>
          <w:b/>
          <w:sz w:val="20"/>
          <w:szCs w:val="20"/>
          <w:lang w:eastAsia="fr-FR"/>
        </w:rPr>
        <w:t>pardon pour toutes les fois où nous avons gardé le silence, en famille ou dans le cercle de nos amis.</w:t>
      </w:r>
    </w:p>
    <w:p w:rsidR="006521B6" w:rsidRPr="006521B6" w:rsidRDefault="00706B25" w:rsidP="006521B6">
      <w:pPr>
        <w:spacing w:after="120" w:line="240" w:lineRule="auto"/>
        <w:jc w:val="center"/>
        <w:rPr>
          <w:rFonts w:ascii="Times New Roman" w:hAnsi="Times New Roman"/>
          <w:b/>
          <w:sz w:val="20"/>
          <w:szCs w:val="20"/>
          <w:lang w:eastAsia="fr-FR"/>
        </w:rPr>
      </w:pPr>
      <w:r>
        <w:rPr>
          <w:rFonts w:ascii="Times New Roman" w:hAnsi="Times New Roman"/>
          <w:b/>
          <w:iCs/>
          <w:sz w:val="20"/>
          <w:szCs w:val="20"/>
          <w:lang w:eastAsia="fr-FR"/>
        </w:rPr>
        <w:t>Seigneur, prends pitié. Ô</w:t>
      </w:r>
      <w:r w:rsidR="006521B6" w:rsidRPr="006521B6">
        <w:rPr>
          <w:rFonts w:ascii="Times New Roman" w:hAnsi="Times New Roman"/>
          <w:b/>
          <w:iCs/>
          <w:sz w:val="20"/>
          <w:szCs w:val="20"/>
          <w:lang w:eastAsia="fr-FR"/>
        </w:rPr>
        <w:t xml:space="preserve"> Christ, prends pitié. Seigneur, prends pitié.</w:t>
      </w:r>
    </w:p>
    <w:p w:rsidR="006521B6" w:rsidRDefault="006521B6" w:rsidP="006521B6">
      <w:pPr>
        <w:numPr>
          <w:ilvl w:val="0"/>
          <w:numId w:val="12"/>
        </w:numPr>
        <w:spacing w:after="0" w:line="240" w:lineRule="auto"/>
        <w:ind w:left="567" w:hanging="283"/>
        <w:rPr>
          <w:rFonts w:ascii="Times New Roman" w:hAnsi="Times New Roman"/>
          <w:bCs/>
          <w:sz w:val="20"/>
          <w:szCs w:val="20"/>
          <w:lang w:eastAsia="fr-FR"/>
        </w:rPr>
      </w:pPr>
      <w:r w:rsidRPr="006521B6">
        <w:rPr>
          <w:rFonts w:ascii="Times New Roman" w:hAnsi="Times New Roman"/>
          <w:b/>
          <w:bCs/>
          <w:smallCaps/>
          <w:sz w:val="20"/>
          <w:szCs w:val="20"/>
          <w:lang w:eastAsia="fr-FR"/>
        </w:rPr>
        <w:t xml:space="preserve">Prière universelle </w:t>
      </w:r>
      <w:r>
        <w:rPr>
          <w:rFonts w:ascii="Times New Roman" w:hAnsi="Times New Roman"/>
          <w:b/>
          <w:bCs/>
          <w:smallCaps/>
          <w:sz w:val="20"/>
          <w:szCs w:val="20"/>
          <w:lang w:eastAsia="fr-FR"/>
        </w:rPr>
        <w:t xml:space="preserve">– </w:t>
      </w:r>
      <w:r w:rsidRPr="006521B6">
        <w:rPr>
          <w:rFonts w:ascii="Times New Roman" w:hAnsi="Times New Roman"/>
          <w:bCs/>
          <w:sz w:val="20"/>
          <w:szCs w:val="20"/>
          <w:lang w:eastAsia="fr-FR"/>
        </w:rPr>
        <w:t xml:space="preserve">voir </w:t>
      </w:r>
      <w:r w:rsidR="008528F3">
        <w:rPr>
          <w:rFonts w:ascii="Times New Roman" w:hAnsi="Times New Roman"/>
          <w:bCs/>
          <w:sz w:val="20"/>
          <w:szCs w:val="20"/>
          <w:lang w:eastAsia="fr-FR"/>
        </w:rPr>
        <w:t>p. 10</w:t>
      </w:r>
      <w:r>
        <w:rPr>
          <w:rFonts w:ascii="Times New Roman" w:hAnsi="Times New Roman"/>
          <w:bCs/>
          <w:sz w:val="20"/>
          <w:szCs w:val="20"/>
          <w:lang w:eastAsia="fr-FR"/>
        </w:rPr>
        <w:t xml:space="preserve"> de cette fiche</w:t>
      </w:r>
    </w:p>
    <w:p w:rsidR="006521B6" w:rsidRPr="006521B6" w:rsidRDefault="006521B6" w:rsidP="006521B6">
      <w:pPr>
        <w:spacing w:after="0" w:line="240" w:lineRule="auto"/>
        <w:rPr>
          <w:rFonts w:ascii="Times New Roman" w:hAnsi="Times New Roman"/>
          <w:bCs/>
          <w:sz w:val="20"/>
          <w:szCs w:val="20"/>
          <w:lang w:eastAsia="fr-FR"/>
        </w:rPr>
      </w:pPr>
    </w:p>
    <w:p w:rsidR="006521B6" w:rsidRPr="006521B6" w:rsidRDefault="006521B6" w:rsidP="006521B6">
      <w:pPr>
        <w:numPr>
          <w:ilvl w:val="0"/>
          <w:numId w:val="12"/>
        </w:numPr>
        <w:spacing w:after="0" w:line="240" w:lineRule="auto"/>
        <w:ind w:left="567" w:hanging="283"/>
        <w:rPr>
          <w:rFonts w:ascii="Times New Roman" w:hAnsi="Times New Roman"/>
          <w:b/>
          <w:bCs/>
          <w:smallCaps/>
          <w:sz w:val="20"/>
          <w:szCs w:val="20"/>
          <w:lang w:eastAsia="fr-FR"/>
        </w:rPr>
      </w:pPr>
      <w:r w:rsidRPr="006521B6">
        <w:rPr>
          <w:rFonts w:ascii="Times New Roman" w:hAnsi="Times New Roman"/>
          <w:b/>
          <w:bCs/>
          <w:smallCaps/>
          <w:sz w:val="20"/>
          <w:szCs w:val="20"/>
          <w:lang w:eastAsia="fr-FR"/>
        </w:rPr>
        <w:t xml:space="preserve">la prière du seigneur </w:t>
      </w:r>
    </w:p>
    <w:p w:rsidR="006521B6" w:rsidRPr="006521B6" w:rsidRDefault="006521B6" w:rsidP="006521B6">
      <w:pPr>
        <w:spacing w:after="120" w:line="240" w:lineRule="auto"/>
        <w:rPr>
          <w:rFonts w:ascii="Times New Roman" w:hAnsi="Times New Roman"/>
          <w:i/>
          <w:sz w:val="20"/>
          <w:szCs w:val="20"/>
          <w:lang w:eastAsia="fr-FR"/>
        </w:rPr>
      </w:pPr>
      <w:r w:rsidRPr="006521B6">
        <w:rPr>
          <w:rFonts w:ascii="Times New Roman" w:hAnsi="Times New Roman"/>
          <w:i/>
          <w:sz w:val="20"/>
          <w:szCs w:val="20"/>
          <w:lang w:eastAsia="fr-FR"/>
        </w:rPr>
        <w:t>Unis dans la paix du Christ, nous pouvons dire avec confiance l</w:t>
      </w:r>
      <w:r>
        <w:rPr>
          <w:rFonts w:ascii="Times New Roman" w:hAnsi="Times New Roman"/>
          <w:i/>
          <w:sz w:val="20"/>
          <w:szCs w:val="20"/>
          <w:lang w:eastAsia="fr-FR"/>
        </w:rPr>
        <w:t xml:space="preserve">a prière qu’il nous a enseignée : </w:t>
      </w:r>
      <w:r w:rsidRPr="002C22B7">
        <w:rPr>
          <w:rFonts w:ascii="Times New Roman Gras" w:hAnsi="Times New Roman Gras"/>
          <w:b/>
          <w:bCs/>
          <w:sz w:val="20"/>
          <w:szCs w:val="20"/>
          <w:lang w:eastAsia="fr-FR"/>
        </w:rPr>
        <w:t>Notre Père</w:t>
      </w:r>
      <w:r w:rsidRPr="006521B6">
        <w:rPr>
          <w:rFonts w:ascii="Times New Roman" w:hAnsi="Times New Roman"/>
          <w:b/>
          <w:bCs/>
          <w:smallCaps/>
          <w:sz w:val="20"/>
          <w:szCs w:val="20"/>
          <w:lang w:eastAsia="fr-FR"/>
        </w:rPr>
        <w:t>…</w:t>
      </w:r>
    </w:p>
    <w:p w:rsidR="006521B6" w:rsidRPr="006521B6" w:rsidRDefault="006521B6" w:rsidP="006521B6">
      <w:pPr>
        <w:numPr>
          <w:ilvl w:val="0"/>
          <w:numId w:val="12"/>
        </w:numPr>
        <w:spacing w:after="0" w:line="240" w:lineRule="auto"/>
        <w:ind w:left="567" w:hanging="283"/>
        <w:rPr>
          <w:rFonts w:ascii="Times New Roman" w:hAnsi="Times New Roman"/>
          <w:b/>
          <w:bCs/>
          <w:smallCaps/>
          <w:sz w:val="20"/>
          <w:szCs w:val="20"/>
          <w:lang w:eastAsia="fr-FR"/>
        </w:rPr>
      </w:pPr>
      <w:r w:rsidRPr="006521B6">
        <w:rPr>
          <w:rFonts w:ascii="Times New Roman" w:hAnsi="Times New Roman"/>
          <w:b/>
          <w:bCs/>
          <w:smallCaps/>
          <w:sz w:val="20"/>
          <w:szCs w:val="20"/>
          <w:lang w:eastAsia="fr-FR"/>
        </w:rPr>
        <w:t>rite de la paix</w:t>
      </w:r>
    </w:p>
    <w:p w:rsidR="006521B6" w:rsidRPr="006521B6" w:rsidRDefault="006521B6" w:rsidP="006521B6">
      <w:pPr>
        <w:spacing w:after="120" w:line="240" w:lineRule="auto"/>
        <w:jc w:val="both"/>
        <w:rPr>
          <w:rFonts w:ascii="Times New Roman" w:hAnsi="Times New Roman"/>
          <w:i/>
          <w:sz w:val="20"/>
          <w:szCs w:val="20"/>
          <w:lang w:eastAsia="fr-FR"/>
        </w:rPr>
      </w:pPr>
      <w:r w:rsidRPr="006521B6">
        <w:rPr>
          <w:rFonts w:ascii="Times New Roman" w:hAnsi="Times New Roman"/>
          <w:i/>
          <w:sz w:val="20"/>
          <w:szCs w:val="20"/>
          <w:lang w:eastAsia="fr-FR"/>
        </w:rPr>
        <w:t>Selon l’évangile de ce dimanche, Jésus a posé son regard de bo</w:t>
      </w:r>
      <w:r w:rsidR="001B25EA">
        <w:rPr>
          <w:rFonts w:ascii="Times New Roman" w:hAnsi="Times New Roman"/>
          <w:i/>
          <w:sz w:val="20"/>
          <w:szCs w:val="20"/>
          <w:lang w:eastAsia="fr-FR"/>
        </w:rPr>
        <w:t>nté sur les premiers disciples.</w:t>
      </w:r>
      <w:r w:rsidRPr="006521B6">
        <w:rPr>
          <w:rFonts w:ascii="Times New Roman" w:hAnsi="Times New Roman"/>
          <w:i/>
          <w:sz w:val="20"/>
          <w:szCs w:val="20"/>
          <w:lang w:eastAsia="fr-FR"/>
        </w:rPr>
        <w:t xml:space="preserve"> </w:t>
      </w:r>
      <w:r w:rsidR="001B25EA">
        <w:rPr>
          <w:rFonts w:ascii="Times New Roman" w:hAnsi="Times New Roman"/>
          <w:i/>
          <w:sz w:val="20"/>
          <w:szCs w:val="20"/>
          <w:lang w:eastAsia="fr-FR"/>
        </w:rPr>
        <w:t>I</w:t>
      </w:r>
      <w:r w:rsidRPr="006521B6">
        <w:rPr>
          <w:rFonts w:ascii="Times New Roman" w:hAnsi="Times New Roman"/>
          <w:i/>
          <w:sz w:val="20"/>
          <w:szCs w:val="20"/>
          <w:lang w:eastAsia="fr-FR"/>
        </w:rPr>
        <w:t xml:space="preserve">l a fait de même à chaque rencontre, leur apportant la </w:t>
      </w:r>
      <w:r w:rsidR="00B6621B">
        <w:rPr>
          <w:rFonts w:ascii="Times New Roman" w:hAnsi="Times New Roman"/>
          <w:i/>
          <w:sz w:val="20"/>
          <w:szCs w:val="20"/>
          <w:lang w:eastAsia="fr-FR"/>
        </w:rPr>
        <w:t>p</w:t>
      </w:r>
      <w:r w:rsidRPr="006521B6">
        <w:rPr>
          <w:rFonts w:ascii="Times New Roman" w:hAnsi="Times New Roman"/>
          <w:i/>
          <w:sz w:val="20"/>
          <w:szCs w:val="20"/>
          <w:lang w:eastAsia="fr-FR"/>
        </w:rPr>
        <w:t>aix. Pour nous aussi, par sa Parole, il a répandu sa paix sur notre assemblée. Échangeons entre nous cette paix, offerte par Dieu.</w:t>
      </w:r>
    </w:p>
    <w:p w:rsidR="006521B6" w:rsidRPr="006521B6" w:rsidRDefault="006521B6" w:rsidP="006521B6">
      <w:pPr>
        <w:numPr>
          <w:ilvl w:val="0"/>
          <w:numId w:val="12"/>
        </w:numPr>
        <w:spacing w:after="0" w:line="240" w:lineRule="auto"/>
        <w:ind w:left="567" w:hanging="283"/>
        <w:rPr>
          <w:rFonts w:ascii="Times New Roman" w:hAnsi="Times New Roman"/>
          <w:b/>
          <w:bCs/>
          <w:smallCaps/>
          <w:sz w:val="20"/>
          <w:szCs w:val="20"/>
          <w:lang w:eastAsia="fr-FR"/>
        </w:rPr>
      </w:pPr>
      <w:r w:rsidRPr="006521B6">
        <w:rPr>
          <w:rFonts w:ascii="Times New Roman" w:hAnsi="Times New Roman"/>
          <w:b/>
          <w:bCs/>
          <w:smallCaps/>
          <w:sz w:val="20"/>
          <w:szCs w:val="20"/>
          <w:lang w:eastAsia="fr-FR"/>
        </w:rPr>
        <w:t>oraison finale</w:t>
      </w:r>
    </w:p>
    <w:p w:rsidR="006521B6" w:rsidRPr="006521B6" w:rsidRDefault="006521B6" w:rsidP="008528F3">
      <w:pPr>
        <w:spacing w:after="120" w:line="240" w:lineRule="auto"/>
        <w:ind w:left="1416"/>
        <w:rPr>
          <w:rFonts w:ascii="Times New Roman" w:hAnsi="Times New Roman"/>
          <w:sz w:val="20"/>
          <w:szCs w:val="20"/>
          <w:lang w:eastAsia="fr-FR"/>
        </w:rPr>
      </w:pPr>
      <w:r w:rsidRPr="006521B6">
        <w:rPr>
          <w:rFonts w:ascii="Times New Roman" w:hAnsi="Times New Roman"/>
          <w:b/>
          <w:sz w:val="20"/>
          <w:szCs w:val="20"/>
          <w:lang w:eastAsia="fr-FR"/>
        </w:rPr>
        <w:t xml:space="preserve">Dieu, notre Père, unis au Christ Jésus, ton Fils, nous te bénissons. </w:t>
      </w:r>
      <w:r w:rsidRPr="003078D8">
        <w:rPr>
          <w:rFonts w:ascii="Times New Roman" w:hAnsi="Times New Roman"/>
          <w:b/>
          <w:sz w:val="20"/>
          <w:szCs w:val="20"/>
          <w:lang w:eastAsia="fr-FR"/>
        </w:rPr>
        <w:br/>
      </w:r>
      <w:r w:rsidRPr="006521B6">
        <w:rPr>
          <w:rFonts w:ascii="Times New Roman" w:hAnsi="Times New Roman"/>
          <w:b/>
          <w:sz w:val="20"/>
          <w:szCs w:val="20"/>
          <w:lang w:eastAsia="fr-FR"/>
        </w:rPr>
        <w:t>En ce dimanche, par lui</w:t>
      </w:r>
      <w:r w:rsidR="00706B25">
        <w:rPr>
          <w:rFonts w:ascii="Times New Roman" w:hAnsi="Times New Roman"/>
          <w:b/>
          <w:sz w:val="20"/>
          <w:szCs w:val="20"/>
          <w:lang w:eastAsia="fr-FR"/>
        </w:rPr>
        <w:t>,</w:t>
      </w:r>
      <w:r w:rsidRPr="006521B6">
        <w:rPr>
          <w:rFonts w:ascii="Times New Roman" w:hAnsi="Times New Roman"/>
          <w:b/>
          <w:sz w:val="20"/>
          <w:szCs w:val="20"/>
          <w:lang w:eastAsia="fr-FR"/>
        </w:rPr>
        <w:t xml:space="preserve"> ta voix a retenti à nos oreilles. </w:t>
      </w:r>
      <w:r w:rsidRPr="003078D8">
        <w:rPr>
          <w:rFonts w:ascii="Times New Roman" w:hAnsi="Times New Roman"/>
          <w:b/>
          <w:sz w:val="20"/>
          <w:szCs w:val="20"/>
          <w:lang w:eastAsia="fr-FR"/>
        </w:rPr>
        <w:br/>
      </w:r>
      <w:r w:rsidRPr="006521B6">
        <w:rPr>
          <w:rFonts w:ascii="Times New Roman" w:hAnsi="Times New Roman"/>
          <w:b/>
          <w:sz w:val="20"/>
          <w:szCs w:val="20"/>
          <w:lang w:eastAsia="fr-FR"/>
        </w:rPr>
        <w:t xml:space="preserve">Comme au temps des apôtres, ton </w:t>
      </w:r>
      <w:r w:rsidR="001B25EA">
        <w:rPr>
          <w:rFonts w:ascii="Times New Roman" w:hAnsi="Times New Roman"/>
          <w:b/>
          <w:sz w:val="20"/>
          <w:szCs w:val="20"/>
          <w:lang w:eastAsia="fr-FR"/>
        </w:rPr>
        <w:t>Esprit Saint</w:t>
      </w:r>
      <w:r w:rsidRPr="006521B6">
        <w:rPr>
          <w:rFonts w:ascii="Times New Roman" w:hAnsi="Times New Roman"/>
          <w:b/>
          <w:sz w:val="20"/>
          <w:szCs w:val="20"/>
          <w:lang w:eastAsia="fr-FR"/>
        </w:rPr>
        <w:t xml:space="preserve"> est venu sur nous tous qui écoutions ta Parole. </w:t>
      </w:r>
      <w:r w:rsidRPr="003078D8">
        <w:rPr>
          <w:rFonts w:ascii="Times New Roman" w:hAnsi="Times New Roman"/>
          <w:b/>
          <w:sz w:val="20"/>
          <w:szCs w:val="20"/>
          <w:lang w:eastAsia="fr-FR"/>
        </w:rPr>
        <w:br/>
      </w:r>
      <w:r w:rsidRPr="006521B6">
        <w:rPr>
          <w:rFonts w:ascii="Times New Roman" w:hAnsi="Times New Roman"/>
          <w:b/>
          <w:sz w:val="20"/>
          <w:szCs w:val="20"/>
          <w:lang w:eastAsia="fr-FR"/>
        </w:rPr>
        <w:t xml:space="preserve">Nous te rendons grâce. </w:t>
      </w:r>
      <w:r w:rsidR="003078D8" w:rsidRPr="003078D8">
        <w:rPr>
          <w:rFonts w:ascii="Times New Roman" w:hAnsi="Times New Roman"/>
          <w:b/>
          <w:sz w:val="20"/>
          <w:szCs w:val="20"/>
          <w:lang w:eastAsia="fr-FR"/>
        </w:rPr>
        <w:br/>
      </w:r>
      <w:r w:rsidRPr="006521B6">
        <w:rPr>
          <w:rFonts w:ascii="Times New Roman" w:hAnsi="Times New Roman"/>
          <w:b/>
          <w:sz w:val="20"/>
          <w:szCs w:val="20"/>
          <w:lang w:eastAsia="fr-FR"/>
        </w:rPr>
        <w:t xml:space="preserve">Que nos paroles, nos gestes et nos initiatives de chaque jour, </w:t>
      </w:r>
      <w:r w:rsidR="003078D8" w:rsidRPr="003078D8">
        <w:rPr>
          <w:rFonts w:ascii="Times New Roman" w:hAnsi="Times New Roman"/>
          <w:b/>
          <w:sz w:val="20"/>
          <w:szCs w:val="20"/>
          <w:lang w:eastAsia="fr-FR"/>
        </w:rPr>
        <w:br/>
      </w:r>
      <w:r w:rsidRPr="006521B6">
        <w:rPr>
          <w:rFonts w:ascii="Times New Roman" w:hAnsi="Times New Roman"/>
          <w:b/>
          <w:sz w:val="20"/>
          <w:szCs w:val="20"/>
          <w:lang w:eastAsia="fr-FR"/>
        </w:rPr>
        <w:t xml:space="preserve">dans les humbles tâches de nos métiers et de nos activités, soient au service de ton </w:t>
      </w:r>
      <w:r w:rsidR="00AC4C38">
        <w:rPr>
          <w:rFonts w:ascii="Times New Roman" w:hAnsi="Times New Roman"/>
          <w:b/>
          <w:sz w:val="20"/>
          <w:szCs w:val="20"/>
          <w:lang w:eastAsia="fr-FR"/>
        </w:rPr>
        <w:t>r</w:t>
      </w:r>
      <w:r w:rsidRPr="006521B6">
        <w:rPr>
          <w:rFonts w:ascii="Times New Roman" w:hAnsi="Times New Roman"/>
          <w:b/>
          <w:sz w:val="20"/>
          <w:szCs w:val="20"/>
          <w:lang w:eastAsia="fr-FR"/>
        </w:rPr>
        <w:t xml:space="preserve">ègne. </w:t>
      </w:r>
      <w:r w:rsidR="003078D8" w:rsidRPr="003078D8">
        <w:rPr>
          <w:rFonts w:ascii="Times New Roman" w:hAnsi="Times New Roman"/>
          <w:b/>
          <w:sz w:val="20"/>
          <w:szCs w:val="20"/>
          <w:lang w:eastAsia="fr-FR"/>
        </w:rPr>
        <w:br/>
      </w:r>
      <w:r w:rsidRPr="006521B6">
        <w:rPr>
          <w:rFonts w:ascii="Times New Roman" w:hAnsi="Times New Roman"/>
          <w:b/>
          <w:sz w:val="20"/>
          <w:szCs w:val="20"/>
          <w:lang w:eastAsia="fr-FR"/>
        </w:rPr>
        <w:t>Gloire et louange à toi pour les siècles.</w:t>
      </w:r>
      <w:r w:rsidRPr="006521B6">
        <w:rPr>
          <w:rFonts w:ascii="Times New Roman" w:hAnsi="Times New Roman"/>
          <w:sz w:val="20"/>
          <w:szCs w:val="20"/>
          <w:lang w:eastAsia="fr-FR"/>
        </w:rPr>
        <w:t xml:space="preserve"> </w:t>
      </w:r>
      <w:r w:rsidRPr="002C22B7">
        <w:rPr>
          <w:rFonts w:ascii="Times New Roman" w:hAnsi="Times New Roman"/>
          <w:b/>
          <w:bCs/>
          <w:sz w:val="20"/>
          <w:szCs w:val="20"/>
          <w:lang w:eastAsia="fr-FR"/>
        </w:rPr>
        <w:t>Amen.</w:t>
      </w:r>
    </w:p>
    <w:p w:rsidR="00B9363A" w:rsidRPr="009037FF" w:rsidRDefault="003078D8" w:rsidP="00B9363A">
      <w:pPr>
        <w:keepNext/>
        <w:spacing w:after="0" w:line="240" w:lineRule="auto"/>
        <w:jc w:val="both"/>
        <w:outlineLvl w:val="1"/>
        <w:rPr>
          <w:rFonts w:ascii="Arial" w:hAnsi="Arial"/>
          <w:b/>
          <w:color w:val="00B050"/>
          <w:sz w:val="28"/>
          <w:szCs w:val="28"/>
          <w:lang w:eastAsia="fr-FR"/>
        </w:rPr>
      </w:pPr>
      <w:r>
        <w:rPr>
          <w:rFonts w:ascii="Arial" w:hAnsi="Arial"/>
          <w:b/>
          <w:color w:val="00B050"/>
          <w:sz w:val="28"/>
          <w:szCs w:val="28"/>
          <w:lang w:eastAsia="fr-FR"/>
        </w:rPr>
        <w:t>Temps de l</w:t>
      </w:r>
      <w:r w:rsidR="00B9363A" w:rsidRPr="009037FF">
        <w:rPr>
          <w:rFonts w:ascii="Arial" w:hAnsi="Arial"/>
          <w:b/>
          <w:color w:val="00B050"/>
          <w:sz w:val="28"/>
          <w:szCs w:val="28"/>
          <w:lang w:eastAsia="fr-FR"/>
        </w:rPr>
        <w:t>’envoi</w:t>
      </w:r>
    </w:p>
    <w:p w:rsidR="003078D8" w:rsidRDefault="003078D8" w:rsidP="003078D8">
      <w:pPr>
        <w:spacing w:after="0" w:line="220" w:lineRule="atLeast"/>
        <w:ind w:left="1985" w:right="33" w:hanging="284"/>
        <w:rPr>
          <w:rFonts w:ascii="Times New Roman" w:hAnsi="Times New Roman"/>
          <w:bCs/>
          <w:i/>
          <w:sz w:val="20"/>
          <w:szCs w:val="20"/>
          <w:lang w:eastAsia="fr-FR"/>
        </w:rPr>
      </w:pPr>
    </w:p>
    <w:p w:rsidR="003078D8" w:rsidRPr="003078D8" w:rsidRDefault="003078D8" w:rsidP="001B25EA">
      <w:pPr>
        <w:spacing w:after="0" w:line="220" w:lineRule="atLeast"/>
        <w:ind w:left="1701" w:right="33"/>
        <w:rPr>
          <w:rFonts w:ascii="Times New Roman" w:hAnsi="Times New Roman"/>
          <w:bCs/>
          <w:i/>
          <w:sz w:val="20"/>
          <w:szCs w:val="20"/>
          <w:lang w:eastAsia="fr-FR"/>
        </w:rPr>
      </w:pPr>
      <w:r w:rsidRPr="003078D8">
        <w:rPr>
          <w:rFonts w:ascii="Times New Roman" w:hAnsi="Times New Roman"/>
          <w:bCs/>
          <w:i/>
          <w:sz w:val="20"/>
          <w:szCs w:val="20"/>
          <w:lang w:eastAsia="fr-FR"/>
        </w:rPr>
        <w:t xml:space="preserve">Que Dieu nous bénisse et nous accompagne sur nos chemins chaque jour, </w:t>
      </w:r>
      <w:r>
        <w:rPr>
          <w:rFonts w:ascii="Times New Roman" w:hAnsi="Times New Roman"/>
          <w:bCs/>
          <w:i/>
          <w:sz w:val="20"/>
          <w:szCs w:val="20"/>
          <w:lang w:eastAsia="fr-FR"/>
        </w:rPr>
        <w:br/>
      </w:r>
      <w:r w:rsidRPr="003078D8">
        <w:rPr>
          <w:rFonts w:ascii="Times New Roman" w:hAnsi="Times New Roman"/>
          <w:bCs/>
          <w:i/>
          <w:sz w:val="20"/>
          <w:szCs w:val="20"/>
          <w:lang w:eastAsia="fr-FR"/>
        </w:rPr>
        <w:t xml:space="preserve">en cette nouvelle semaine, lui qui est Père, Fils et </w:t>
      </w:r>
      <w:r w:rsidR="001B25EA">
        <w:rPr>
          <w:rFonts w:ascii="Times New Roman" w:hAnsi="Times New Roman"/>
          <w:bCs/>
          <w:i/>
          <w:sz w:val="20"/>
          <w:szCs w:val="20"/>
          <w:lang w:eastAsia="fr-FR"/>
        </w:rPr>
        <w:t>Esprit Saint</w:t>
      </w:r>
      <w:r w:rsidRPr="003078D8">
        <w:rPr>
          <w:rFonts w:ascii="Times New Roman" w:hAnsi="Times New Roman"/>
          <w:bCs/>
          <w:i/>
          <w:sz w:val="20"/>
          <w:szCs w:val="20"/>
          <w:lang w:eastAsia="fr-FR"/>
        </w:rPr>
        <w:t>.</w:t>
      </w:r>
    </w:p>
    <w:p w:rsidR="003078D8" w:rsidRDefault="003078D8" w:rsidP="001B25EA">
      <w:pPr>
        <w:spacing w:after="0" w:line="220" w:lineRule="atLeast"/>
        <w:ind w:left="1701" w:right="33"/>
        <w:rPr>
          <w:rFonts w:ascii="Times New Roman" w:hAnsi="Times New Roman"/>
          <w:bCs/>
          <w:i/>
          <w:sz w:val="20"/>
          <w:szCs w:val="20"/>
          <w:lang w:eastAsia="fr-FR"/>
        </w:rPr>
      </w:pPr>
      <w:r w:rsidRPr="003078D8">
        <w:rPr>
          <w:rFonts w:ascii="Times New Roman" w:hAnsi="Times New Roman"/>
          <w:bCs/>
          <w:i/>
          <w:sz w:val="20"/>
          <w:szCs w:val="20"/>
          <w:lang w:eastAsia="fr-FR"/>
        </w:rPr>
        <w:t xml:space="preserve">Souvenons-nous du regard encourageant que Jésus pose sur ses disciples. </w:t>
      </w:r>
    </w:p>
    <w:p w:rsidR="00B9363A" w:rsidRPr="007F6712" w:rsidRDefault="003078D8" w:rsidP="001B25EA">
      <w:pPr>
        <w:spacing w:after="0" w:line="220" w:lineRule="atLeast"/>
        <w:ind w:left="1701" w:right="33"/>
        <w:rPr>
          <w:rFonts w:ascii="Times New Roman" w:hAnsi="Times New Roman"/>
          <w:bCs/>
          <w:i/>
          <w:sz w:val="20"/>
          <w:szCs w:val="20"/>
          <w:lang w:eastAsia="fr-FR"/>
        </w:rPr>
      </w:pPr>
      <w:r w:rsidRPr="003078D8">
        <w:rPr>
          <w:rFonts w:ascii="Times New Roman" w:hAnsi="Times New Roman"/>
          <w:bCs/>
          <w:i/>
          <w:sz w:val="20"/>
          <w:szCs w:val="20"/>
          <w:lang w:eastAsia="fr-FR"/>
        </w:rPr>
        <w:t>Il nous accompagnera chaque jour. Bon dimanche et bonne semaine</w:t>
      </w:r>
      <w:r w:rsidRPr="002C22B7">
        <w:rPr>
          <w:rFonts w:ascii="Times New Roman" w:hAnsi="Times New Roman"/>
          <w:bCs/>
          <w:i/>
          <w:sz w:val="20"/>
          <w:szCs w:val="20"/>
          <w:lang w:eastAsia="fr-FR"/>
        </w:rPr>
        <w:t xml:space="preserve">. </w:t>
      </w:r>
      <w:r w:rsidR="00B9363A" w:rsidRPr="002C22B7">
        <w:rPr>
          <w:rFonts w:ascii="Times New Roman" w:hAnsi="Times New Roman"/>
          <w:b/>
          <w:bCs/>
          <w:sz w:val="20"/>
          <w:szCs w:val="20"/>
          <w:lang w:eastAsia="fr-FR"/>
        </w:rPr>
        <w:t>Amen.</w:t>
      </w:r>
    </w:p>
    <w:p w:rsidR="00B9363A" w:rsidRPr="007F6712" w:rsidRDefault="00B9363A" w:rsidP="00B9363A">
      <w:pPr>
        <w:spacing w:after="0" w:line="220" w:lineRule="atLeast"/>
        <w:ind w:left="1985" w:right="33" w:hanging="284"/>
        <w:rPr>
          <w:rFonts w:ascii="Times New Roman" w:hAnsi="Times New Roman"/>
          <w:bCs/>
          <w:i/>
          <w:sz w:val="20"/>
          <w:szCs w:val="20"/>
          <w:lang w:eastAsia="fr-FR"/>
        </w:rPr>
      </w:pPr>
    </w:p>
    <w:p w:rsidR="00B9363A" w:rsidRDefault="003078D8" w:rsidP="002C22B7">
      <w:pPr>
        <w:spacing w:after="0" w:line="220" w:lineRule="atLeast"/>
        <w:ind w:left="2408" w:right="33" w:hanging="284"/>
        <w:rPr>
          <w:rFonts w:ascii="Times New Roman" w:hAnsi="Times New Roman"/>
          <w:b/>
          <w:bCs/>
          <w:sz w:val="20"/>
          <w:szCs w:val="20"/>
          <w:lang w:eastAsia="fr-FR"/>
        </w:rPr>
      </w:pPr>
      <w:r>
        <w:rPr>
          <w:rFonts w:ascii="Times New Roman" w:hAnsi="Times New Roman"/>
          <w:bCs/>
          <w:i/>
          <w:sz w:val="20"/>
          <w:szCs w:val="20"/>
          <w:lang w:eastAsia="fr-FR"/>
        </w:rPr>
        <w:t>Allons dans la paix du Christ.</w:t>
      </w:r>
      <w:r w:rsidR="002C22B7">
        <w:rPr>
          <w:rFonts w:ascii="Times New Roman" w:hAnsi="Times New Roman"/>
          <w:bCs/>
          <w:i/>
          <w:sz w:val="20"/>
          <w:szCs w:val="20"/>
          <w:lang w:eastAsia="fr-FR"/>
        </w:rPr>
        <w:t xml:space="preserve"> </w:t>
      </w:r>
      <w:r w:rsidR="002C22B7">
        <w:rPr>
          <w:rFonts w:ascii="Times New Roman" w:hAnsi="Times New Roman"/>
          <w:bCs/>
          <w:i/>
          <w:sz w:val="20"/>
          <w:szCs w:val="20"/>
          <w:lang w:eastAsia="fr-FR"/>
        </w:rPr>
        <w:tab/>
      </w:r>
      <w:r w:rsidR="002C22B7" w:rsidRPr="002C22B7">
        <w:rPr>
          <w:rFonts w:ascii="Times New Roman" w:hAnsi="Times New Roman"/>
          <w:b/>
          <w:bCs/>
          <w:color w:val="00B050"/>
          <w:sz w:val="20"/>
          <w:szCs w:val="20"/>
          <w:lang w:eastAsia="fr-FR"/>
        </w:rPr>
        <w:t>R/</w:t>
      </w:r>
      <w:r w:rsidR="002C22B7">
        <w:rPr>
          <w:rFonts w:ascii="Times New Roman" w:hAnsi="Times New Roman"/>
          <w:bCs/>
          <w:i/>
          <w:sz w:val="20"/>
          <w:szCs w:val="20"/>
          <w:lang w:eastAsia="fr-FR"/>
        </w:rPr>
        <w:t xml:space="preserve"> </w:t>
      </w:r>
      <w:r w:rsidR="00B9363A" w:rsidRPr="007F6712">
        <w:rPr>
          <w:rFonts w:ascii="Times New Roman" w:hAnsi="Times New Roman"/>
          <w:b/>
          <w:bCs/>
          <w:sz w:val="20"/>
          <w:szCs w:val="20"/>
          <w:lang w:eastAsia="fr-FR"/>
        </w:rPr>
        <w:t>Nous rendons grâce à Dieu.</w:t>
      </w:r>
    </w:p>
    <w:p w:rsidR="00FC57F2" w:rsidRDefault="00FC57F2" w:rsidP="00FC57F2">
      <w:pPr>
        <w:spacing w:after="0" w:line="220" w:lineRule="atLeast"/>
        <w:ind w:left="284" w:right="33" w:hanging="284"/>
        <w:rPr>
          <w:rFonts w:ascii="Times New Roman" w:hAnsi="Times New Roman"/>
          <w:bCs/>
          <w:sz w:val="20"/>
          <w:szCs w:val="20"/>
          <w:lang w:eastAsia="fr-FR"/>
        </w:rPr>
      </w:pPr>
    </w:p>
    <w:p w:rsidR="00EA6827" w:rsidRDefault="00EA6827">
      <w:pPr>
        <w:rPr>
          <w:rFonts w:ascii="Times New Roman" w:hAnsi="Times New Roman"/>
          <w:sz w:val="20"/>
          <w:szCs w:val="20"/>
        </w:rPr>
      </w:pPr>
      <w:r>
        <w:rPr>
          <w:rFonts w:ascii="Times New Roman" w:hAnsi="Times New Roman"/>
          <w:sz w:val="20"/>
          <w:szCs w:val="20"/>
        </w:rPr>
        <w:br w:type="page"/>
      </w:r>
    </w:p>
    <w:p w:rsidR="008A3EC2" w:rsidRPr="008A3EC2" w:rsidRDefault="008A3EC2" w:rsidP="004B0D7B">
      <w:pPr>
        <w:widowControl w:val="0"/>
        <w:spacing w:after="0" w:line="240" w:lineRule="auto"/>
        <w:jc w:val="center"/>
        <w:outlineLvl w:val="0"/>
        <w:rPr>
          <w:rFonts w:ascii="Cambria" w:hAnsi="Cambria"/>
          <w:b/>
          <w:bCs/>
          <w:color w:val="00B050"/>
          <w:kern w:val="32"/>
          <w:sz w:val="32"/>
          <w:szCs w:val="32"/>
          <w:lang w:eastAsia="fr-FR"/>
        </w:rPr>
      </w:pPr>
      <w:r w:rsidRPr="008A3EC2">
        <w:rPr>
          <w:rFonts w:ascii="Cambria" w:hAnsi="Cambria"/>
          <w:b/>
          <w:bCs/>
          <w:color w:val="00B050"/>
          <w:kern w:val="32"/>
          <w:sz w:val="32"/>
          <w:szCs w:val="32"/>
          <w:lang w:eastAsia="fr-FR"/>
        </w:rPr>
        <w:lastRenderedPageBreak/>
        <w:t>POUR LA CÉLÉBRATION EUCHARISTIQUE</w:t>
      </w:r>
    </w:p>
    <w:p w:rsidR="00EA6827" w:rsidRDefault="00EA6827" w:rsidP="00F96A74">
      <w:pPr>
        <w:shd w:val="clear" w:color="auto" w:fill="FFFFFF"/>
        <w:spacing w:after="0" w:line="240" w:lineRule="auto"/>
        <w:ind w:left="1134" w:right="1132"/>
        <w:jc w:val="both"/>
        <w:rPr>
          <w:rFonts w:ascii="Times New Roman" w:hAnsi="Times New Roman"/>
          <w:sz w:val="20"/>
          <w:szCs w:val="20"/>
          <w:lang w:eastAsia="fr-FR"/>
        </w:rPr>
      </w:pPr>
    </w:p>
    <w:p w:rsidR="00F96A74" w:rsidRDefault="00EC6299" w:rsidP="00F96A74">
      <w:pPr>
        <w:shd w:val="clear" w:color="auto" w:fill="FFFFFF"/>
        <w:spacing w:after="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Qu’il s’agisse de l’année A, B ou C, les textes évangéliques de ce 2</w:t>
      </w:r>
      <w:r w:rsidRPr="00EC6299">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 sont </w:t>
      </w:r>
      <w:r w:rsidR="00B563D1">
        <w:rPr>
          <w:rFonts w:ascii="Times New Roman" w:hAnsi="Times New Roman"/>
          <w:sz w:val="20"/>
          <w:szCs w:val="20"/>
          <w:lang w:eastAsia="fr-FR"/>
        </w:rPr>
        <w:t xml:space="preserve">toujours </w:t>
      </w:r>
      <w:r>
        <w:rPr>
          <w:rFonts w:ascii="Times New Roman" w:hAnsi="Times New Roman"/>
          <w:sz w:val="20"/>
          <w:szCs w:val="20"/>
          <w:lang w:eastAsia="fr-FR"/>
        </w:rPr>
        <w:t>empruntés à l’</w:t>
      </w:r>
      <w:r w:rsidR="00BD298F">
        <w:rPr>
          <w:rFonts w:ascii="Times New Roman" w:hAnsi="Times New Roman"/>
          <w:sz w:val="20"/>
          <w:szCs w:val="20"/>
          <w:lang w:eastAsia="fr-FR"/>
        </w:rPr>
        <w:t>É</w:t>
      </w:r>
      <w:r>
        <w:rPr>
          <w:rFonts w:ascii="Times New Roman" w:hAnsi="Times New Roman"/>
          <w:sz w:val="20"/>
          <w:szCs w:val="20"/>
          <w:lang w:eastAsia="fr-FR"/>
        </w:rPr>
        <w:t xml:space="preserve">vangile de Jean. Ce dimanche de l’année B, Jésus voit se former autour de lui un premier groupe de disciples. Le </w:t>
      </w:r>
      <w:r w:rsidR="00AA0D88">
        <w:rPr>
          <w:rFonts w:ascii="Times New Roman" w:hAnsi="Times New Roman"/>
          <w:i/>
          <w:sz w:val="20"/>
          <w:szCs w:val="20"/>
          <w:lang w:eastAsia="fr-FR"/>
        </w:rPr>
        <w:t>m</w:t>
      </w:r>
      <w:r w:rsidRPr="009953B9">
        <w:rPr>
          <w:rFonts w:ascii="Times New Roman" w:hAnsi="Times New Roman"/>
          <w:i/>
          <w:sz w:val="20"/>
          <w:szCs w:val="20"/>
          <w:lang w:eastAsia="fr-FR"/>
        </w:rPr>
        <w:t xml:space="preserve">onde </w:t>
      </w:r>
      <w:r w:rsidR="00AA0D88">
        <w:rPr>
          <w:rFonts w:ascii="Times New Roman" w:hAnsi="Times New Roman"/>
          <w:i/>
          <w:sz w:val="20"/>
          <w:szCs w:val="20"/>
          <w:lang w:eastAsia="fr-FR"/>
        </w:rPr>
        <w:t>n</w:t>
      </w:r>
      <w:r w:rsidRPr="009953B9">
        <w:rPr>
          <w:rFonts w:ascii="Times New Roman" w:hAnsi="Times New Roman"/>
          <w:i/>
          <w:sz w:val="20"/>
          <w:szCs w:val="20"/>
          <w:lang w:eastAsia="fr-FR"/>
        </w:rPr>
        <w:t>ouveau</w:t>
      </w:r>
      <w:r>
        <w:rPr>
          <w:rFonts w:ascii="Times New Roman" w:hAnsi="Times New Roman"/>
          <w:sz w:val="20"/>
          <w:szCs w:val="20"/>
          <w:lang w:eastAsia="fr-FR"/>
        </w:rPr>
        <w:t xml:space="preserve"> inauguré par la venue de Jésus en notre chair (nous l’avons célébré ces dernières semaines) commence à se construire. Ce n’est que dimanche prochain que nous entre</w:t>
      </w:r>
      <w:r w:rsidR="00F96A74">
        <w:rPr>
          <w:rFonts w:ascii="Times New Roman" w:hAnsi="Times New Roman"/>
          <w:sz w:val="20"/>
          <w:szCs w:val="20"/>
          <w:lang w:eastAsia="fr-FR"/>
        </w:rPr>
        <w:t xml:space="preserve">prendrons la lecture continue de </w:t>
      </w:r>
      <w:r>
        <w:rPr>
          <w:rFonts w:ascii="Times New Roman" w:hAnsi="Times New Roman"/>
          <w:sz w:val="20"/>
          <w:szCs w:val="20"/>
          <w:lang w:eastAsia="fr-FR"/>
        </w:rPr>
        <w:t>l’</w:t>
      </w:r>
      <w:r w:rsidR="00AA0D88">
        <w:rPr>
          <w:rFonts w:ascii="Times New Roman" w:hAnsi="Times New Roman"/>
          <w:sz w:val="20"/>
          <w:szCs w:val="20"/>
          <w:lang w:eastAsia="fr-FR"/>
        </w:rPr>
        <w:t>É</w:t>
      </w:r>
      <w:r>
        <w:rPr>
          <w:rFonts w:ascii="Times New Roman" w:hAnsi="Times New Roman"/>
          <w:sz w:val="20"/>
          <w:szCs w:val="20"/>
          <w:lang w:eastAsia="fr-FR"/>
        </w:rPr>
        <w:t>vangile</w:t>
      </w:r>
      <w:r w:rsidR="00F96A74">
        <w:rPr>
          <w:rFonts w:ascii="Times New Roman" w:hAnsi="Times New Roman"/>
          <w:sz w:val="20"/>
          <w:szCs w:val="20"/>
          <w:lang w:eastAsia="fr-FR"/>
        </w:rPr>
        <w:t xml:space="preserve"> de Marc.</w:t>
      </w:r>
    </w:p>
    <w:p w:rsidR="00F96A74" w:rsidRDefault="00F96A74" w:rsidP="00F96A74">
      <w:pPr>
        <w:shd w:val="clear" w:color="auto" w:fill="FFFFFF"/>
        <w:spacing w:after="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 xml:space="preserve">Pour ce dimanche où Jean </w:t>
      </w:r>
      <w:r w:rsidR="00AA0D88">
        <w:rPr>
          <w:rFonts w:ascii="Times New Roman" w:hAnsi="Times New Roman"/>
          <w:sz w:val="20"/>
          <w:szCs w:val="20"/>
          <w:lang w:eastAsia="fr-FR"/>
        </w:rPr>
        <w:t>l</w:t>
      </w:r>
      <w:r>
        <w:rPr>
          <w:rFonts w:ascii="Times New Roman" w:hAnsi="Times New Roman"/>
          <w:sz w:val="20"/>
          <w:szCs w:val="20"/>
          <w:lang w:eastAsia="fr-FR"/>
        </w:rPr>
        <w:t>e Baptiste déclare devant deux de ses disciples : « </w:t>
      </w:r>
      <w:r w:rsidRPr="00F96A74">
        <w:rPr>
          <w:rFonts w:ascii="Times New Roman" w:hAnsi="Times New Roman"/>
          <w:i/>
          <w:sz w:val="20"/>
          <w:szCs w:val="20"/>
          <w:lang w:eastAsia="fr-FR"/>
        </w:rPr>
        <w:t>Voici l’Agneau de Dieu</w:t>
      </w:r>
      <w:r>
        <w:rPr>
          <w:rFonts w:ascii="Times New Roman" w:hAnsi="Times New Roman"/>
          <w:sz w:val="20"/>
          <w:szCs w:val="20"/>
          <w:lang w:eastAsia="fr-FR"/>
        </w:rPr>
        <w:t> », une représentation de « </w:t>
      </w:r>
      <w:r w:rsidR="00AA0D88">
        <w:rPr>
          <w:rFonts w:ascii="Times New Roman" w:hAnsi="Times New Roman"/>
          <w:sz w:val="20"/>
          <w:szCs w:val="20"/>
          <w:lang w:eastAsia="fr-FR"/>
        </w:rPr>
        <w:t xml:space="preserve">L’Adoration de </w:t>
      </w:r>
      <w:r>
        <w:rPr>
          <w:rFonts w:ascii="Times New Roman" w:hAnsi="Times New Roman"/>
          <w:sz w:val="20"/>
          <w:szCs w:val="20"/>
          <w:lang w:eastAsia="fr-FR"/>
        </w:rPr>
        <w:t>l’Agneau mystique » pourrait être déposée dans le chœur (voir « Des mises en œuvre » p.4).</w:t>
      </w:r>
    </w:p>
    <w:p w:rsidR="003F7C3C" w:rsidRPr="00E557A1" w:rsidRDefault="003F7C3C" w:rsidP="00F96A74">
      <w:pPr>
        <w:shd w:val="clear" w:color="auto" w:fill="FFFFFF"/>
        <w:spacing w:after="0" w:line="240" w:lineRule="auto"/>
        <w:ind w:left="1134" w:right="1132"/>
        <w:jc w:val="center"/>
        <w:rPr>
          <w:rFonts w:ascii="Times New Roman" w:hAnsi="Times New Roman"/>
          <w:sz w:val="20"/>
          <w:szCs w:val="20"/>
          <w:lang w:eastAsia="fr-FR"/>
        </w:rPr>
      </w:pPr>
      <w:r>
        <w:rPr>
          <w:rFonts w:ascii="Times New Roman" w:hAnsi="Times New Roman"/>
          <w:sz w:val="20"/>
          <w:szCs w:val="20"/>
          <w:lang w:eastAsia="fr-FR"/>
        </w:rPr>
        <w:t>La couleur liturgique est le vert.</w:t>
      </w:r>
    </w:p>
    <w:p w:rsidR="008A3EC2" w:rsidRPr="008A3EC2" w:rsidRDefault="008A3EC2" w:rsidP="008A3EC2">
      <w:pPr>
        <w:keepNext/>
        <w:tabs>
          <w:tab w:val="left" w:pos="3438"/>
        </w:tabs>
        <w:spacing w:before="2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Ouverture</w:t>
      </w:r>
    </w:p>
    <w:p w:rsidR="008A3EC2" w:rsidRDefault="00F7645D" w:rsidP="00664EE5">
      <w:pPr>
        <w:spacing w:after="0" w:line="240" w:lineRule="auto"/>
        <w:jc w:val="both"/>
        <w:rPr>
          <w:rFonts w:ascii="Times New Roman" w:hAnsi="Times New Roman"/>
          <w:sz w:val="20"/>
          <w:szCs w:val="20"/>
          <w:lang w:eastAsia="fr-FR"/>
        </w:rPr>
      </w:pPr>
      <w:r>
        <w:rPr>
          <w:rFonts w:ascii="Times New Roman" w:hAnsi="Times New Roman"/>
          <w:sz w:val="20"/>
          <w:szCs w:val="20"/>
          <w:lang w:eastAsia="fr-FR"/>
        </w:rPr>
        <w:t>Pour c</w:t>
      </w:r>
      <w:r w:rsidR="00003FD2">
        <w:rPr>
          <w:rFonts w:ascii="Times New Roman" w:hAnsi="Times New Roman"/>
          <w:sz w:val="20"/>
          <w:szCs w:val="20"/>
          <w:lang w:eastAsia="fr-FR"/>
        </w:rPr>
        <w:t>ette première célébration du « t</w:t>
      </w:r>
      <w:r>
        <w:rPr>
          <w:rFonts w:ascii="Times New Roman" w:hAnsi="Times New Roman"/>
          <w:sz w:val="20"/>
          <w:szCs w:val="20"/>
          <w:lang w:eastAsia="fr-FR"/>
        </w:rPr>
        <w:t>emps ordinaire », nous vous incitons à la simplicité, à la sobriété. Tous les textes de ce dimanche sont sous le signe de l’appel. Nous vous invitons donc à préparer une célébration « contemplative » qui fera place à de vrais silence</w:t>
      </w:r>
      <w:r w:rsidR="00FC57F2">
        <w:rPr>
          <w:rFonts w:ascii="Times New Roman" w:hAnsi="Times New Roman"/>
          <w:sz w:val="20"/>
          <w:szCs w:val="20"/>
          <w:lang w:eastAsia="fr-FR"/>
        </w:rPr>
        <w:t>s</w:t>
      </w:r>
      <w:r w:rsidR="00664EE5">
        <w:rPr>
          <w:rFonts w:ascii="Times New Roman" w:hAnsi="Times New Roman"/>
          <w:sz w:val="20"/>
          <w:szCs w:val="20"/>
          <w:lang w:eastAsia="fr-FR"/>
        </w:rPr>
        <w:t xml:space="preserve"> permettant de faire résonner, en chacun, la question de Jésus à ses disciples : « </w:t>
      </w:r>
      <w:r w:rsidR="00664EE5" w:rsidRPr="00664EE5">
        <w:rPr>
          <w:rFonts w:ascii="Times New Roman" w:hAnsi="Times New Roman"/>
          <w:i/>
          <w:sz w:val="20"/>
          <w:szCs w:val="20"/>
          <w:lang w:eastAsia="fr-FR"/>
        </w:rPr>
        <w:t xml:space="preserve">Que </w:t>
      </w:r>
      <w:proofErr w:type="spellStart"/>
      <w:r w:rsidR="00664EE5" w:rsidRPr="00664EE5">
        <w:rPr>
          <w:rFonts w:ascii="Times New Roman" w:hAnsi="Times New Roman"/>
          <w:i/>
          <w:sz w:val="20"/>
          <w:szCs w:val="20"/>
          <w:lang w:eastAsia="fr-FR"/>
        </w:rPr>
        <w:t>cherchez-vous</w:t>
      </w:r>
      <w:proofErr w:type="spellEnd"/>
      <w:r w:rsidR="00664EE5" w:rsidRPr="00664EE5">
        <w:rPr>
          <w:rFonts w:ascii="Times New Roman" w:hAnsi="Times New Roman"/>
          <w:i/>
          <w:sz w:val="20"/>
          <w:szCs w:val="20"/>
          <w:lang w:eastAsia="fr-FR"/>
        </w:rPr>
        <w:t> ?</w:t>
      </w:r>
      <w:r w:rsidR="00FC57F2">
        <w:rPr>
          <w:rFonts w:ascii="Times New Roman" w:hAnsi="Times New Roman"/>
          <w:sz w:val="20"/>
          <w:szCs w:val="20"/>
          <w:lang w:eastAsia="fr-FR"/>
        </w:rPr>
        <w:t> »</w:t>
      </w:r>
      <w:r w:rsidR="00664EE5">
        <w:rPr>
          <w:rFonts w:ascii="Times New Roman" w:hAnsi="Times New Roman"/>
          <w:sz w:val="20"/>
          <w:szCs w:val="20"/>
          <w:lang w:eastAsia="fr-FR"/>
        </w:rPr>
        <w:t xml:space="preserve"> ainsi que l’invitation à le suivre : « </w:t>
      </w:r>
      <w:r w:rsidR="00664EE5" w:rsidRPr="00664EE5">
        <w:rPr>
          <w:rFonts w:ascii="Times New Roman" w:hAnsi="Times New Roman"/>
          <w:i/>
          <w:sz w:val="20"/>
          <w:szCs w:val="20"/>
          <w:lang w:eastAsia="fr-FR"/>
        </w:rPr>
        <w:t>Venez et voyez</w:t>
      </w:r>
      <w:r w:rsidR="00664EE5">
        <w:rPr>
          <w:rFonts w:ascii="Times New Roman" w:hAnsi="Times New Roman"/>
          <w:sz w:val="20"/>
          <w:szCs w:val="20"/>
          <w:lang w:eastAsia="fr-FR"/>
        </w:rPr>
        <w:t> ».</w:t>
      </w:r>
    </w:p>
    <w:p w:rsidR="000E2E5F" w:rsidRPr="003F7C3C" w:rsidRDefault="000E2E5F" w:rsidP="00664EE5">
      <w:pPr>
        <w:spacing w:after="0" w:line="240" w:lineRule="auto"/>
        <w:jc w:val="both"/>
        <w:rPr>
          <w:rFonts w:ascii="Times New Roman" w:hAnsi="Times New Roman"/>
          <w:sz w:val="20"/>
          <w:szCs w:val="20"/>
          <w:lang w:eastAsia="fr-FR"/>
        </w:rPr>
      </w:pPr>
    </w:p>
    <w:p w:rsidR="008A3EC2" w:rsidRPr="008A3EC2" w:rsidRDefault="008A3EC2" w:rsidP="008A3EC2">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Procession, accueil et chant d’entrée</w:t>
      </w:r>
    </w:p>
    <w:p w:rsidR="00FD0060" w:rsidRDefault="00FD0060" w:rsidP="00FD0060">
      <w:pPr>
        <w:pStyle w:val="Textepuces"/>
        <w:numPr>
          <w:ilvl w:val="0"/>
          <w:numId w:val="6"/>
        </w:numPr>
        <w:ind w:left="567" w:hanging="284"/>
      </w:pPr>
      <w:r w:rsidRPr="00FD0060">
        <w:rPr>
          <w:b/>
          <w:smallCaps/>
        </w:rPr>
        <w:t>C</w:t>
      </w:r>
      <w:r w:rsidR="00664EE5" w:rsidRPr="00FD0060">
        <w:rPr>
          <w:b/>
          <w:smallCaps/>
        </w:rPr>
        <w:t>hant d’ouverture</w:t>
      </w:r>
    </w:p>
    <w:p w:rsidR="009953B9" w:rsidRDefault="00FD0060" w:rsidP="00FD0060">
      <w:pPr>
        <w:pStyle w:val="Textepuces"/>
        <w:ind w:left="283" w:firstLine="0"/>
      </w:pPr>
      <w:r>
        <w:t xml:space="preserve">Il </w:t>
      </w:r>
      <w:r w:rsidR="00664EE5">
        <w:t xml:space="preserve">accompagnera la procession, toute simple. Son choix orientera le mot d’accueil et la salutation. </w:t>
      </w:r>
    </w:p>
    <w:p w:rsidR="00664EE5" w:rsidRDefault="00664EE5" w:rsidP="00FD0060">
      <w:pPr>
        <w:pStyle w:val="Textepuces"/>
        <w:ind w:left="283" w:firstLine="0"/>
      </w:pPr>
      <w:r>
        <w:t>Ce peut être un chant de style interrogatif :</w:t>
      </w:r>
    </w:p>
    <w:p w:rsidR="00175698" w:rsidRPr="00664EE5" w:rsidRDefault="00175698" w:rsidP="00175698">
      <w:pPr>
        <w:pStyle w:val="Lignechant"/>
        <w:rPr>
          <w:b w:val="0"/>
          <w:bCs/>
          <w:color w:val="auto"/>
        </w:rPr>
      </w:pPr>
      <w:r w:rsidRPr="00664EE5">
        <w:rPr>
          <w:bCs/>
        </w:rPr>
        <w:t>E 216</w:t>
      </w:r>
      <w:r w:rsidRPr="00664EE5">
        <w:rPr>
          <w:b w:val="0"/>
          <w:bCs/>
          <w:color w:val="auto"/>
        </w:rPr>
        <w:tab/>
      </w:r>
      <w:r w:rsidRPr="00664EE5">
        <w:rPr>
          <w:bCs/>
          <w:color w:val="auto"/>
        </w:rPr>
        <w:t>Dis-nous les signes de l'Esprit</w:t>
      </w:r>
      <w:r w:rsidRPr="00664EE5">
        <w:rPr>
          <w:b w:val="0"/>
          <w:bCs/>
          <w:color w:val="auto"/>
        </w:rPr>
        <w:t xml:space="preserve"> </w:t>
      </w:r>
      <w:r w:rsidRPr="00664EE5">
        <w:rPr>
          <w:b w:val="0"/>
          <w:bCs/>
          <w:color w:val="auto"/>
        </w:rPr>
        <w:tab/>
        <w:t>Signes Musiques n°65</w:t>
      </w:r>
    </w:p>
    <w:p w:rsidR="00175698" w:rsidRDefault="00175698" w:rsidP="00175698">
      <w:pPr>
        <w:pStyle w:val="Lignechant"/>
        <w:rPr>
          <w:b w:val="0"/>
          <w:bCs/>
          <w:color w:val="auto"/>
        </w:rPr>
      </w:pPr>
      <w:bookmarkStart w:id="0" w:name="_Hlk493595169"/>
      <w:r w:rsidRPr="00664EE5">
        <w:rPr>
          <w:bCs/>
        </w:rPr>
        <w:t>EP 164 / E 164</w:t>
      </w:r>
      <w:r w:rsidRPr="00664EE5">
        <w:rPr>
          <w:b w:val="0"/>
          <w:bCs/>
          <w:color w:val="auto"/>
        </w:rPr>
        <w:tab/>
      </w:r>
      <w:r w:rsidRPr="00664EE5">
        <w:rPr>
          <w:bCs/>
          <w:color w:val="auto"/>
        </w:rPr>
        <w:t>Les mots que tu nous dis</w:t>
      </w:r>
      <w:r w:rsidRPr="00664EE5">
        <w:rPr>
          <w:b w:val="0"/>
          <w:bCs/>
          <w:color w:val="auto"/>
        </w:rPr>
        <w:t xml:space="preserve"> </w:t>
      </w:r>
      <w:r w:rsidRPr="00664EE5">
        <w:rPr>
          <w:b w:val="0"/>
          <w:bCs/>
          <w:color w:val="auto"/>
        </w:rPr>
        <w:tab/>
        <w:t>Signes Musiques n°83</w:t>
      </w:r>
    </w:p>
    <w:p w:rsidR="00175698" w:rsidRPr="00664EE5" w:rsidRDefault="00175698" w:rsidP="00175698">
      <w:pPr>
        <w:pStyle w:val="Lignechant"/>
        <w:rPr>
          <w:b w:val="0"/>
          <w:bCs/>
          <w:color w:val="auto"/>
        </w:rPr>
      </w:pPr>
    </w:p>
    <w:bookmarkEnd w:id="0"/>
    <w:p w:rsidR="00664EE5" w:rsidRPr="00664EE5" w:rsidRDefault="00175698" w:rsidP="00175698">
      <w:pPr>
        <w:spacing w:after="0"/>
        <w:ind w:left="284"/>
        <w:jc w:val="both"/>
        <w:rPr>
          <w:rFonts w:ascii="Times New Roman" w:hAnsi="Times New Roman"/>
          <w:sz w:val="20"/>
          <w:szCs w:val="20"/>
        </w:rPr>
      </w:pPr>
      <w:proofErr w:type="gramStart"/>
      <w:r>
        <w:rPr>
          <w:rFonts w:ascii="Times New Roman" w:hAnsi="Times New Roman"/>
          <w:sz w:val="20"/>
          <w:szCs w:val="20"/>
        </w:rPr>
        <w:t>ou</w:t>
      </w:r>
      <w:proofErr w:type="gramEnd"/>
      <w:r>
        <w:rPr>
          <w:rFonts w:ascii="Times New Roman" w:hAnsi="Times New Roman"/>
          <w:sz w:val="20"/>
          <w:szCs w:val="20"/>
        </w:rPr>
        <w:t xml:space="preserve"> de style affirmatif :</w:t>
      </w:r>
    </w:p>
    <w:p w:rsidR="00175698" w:rsidRPr="00175698" w:rsidRDefault="00175698" w:rsidP="00175698">
      <w:pPr>
        <w:pStyle w:val="Lignechant"/>
        <w:rPr>
          <w:b w:val="0"/>
          <w:bCs/>
          <w:color w:val="auto"/>
        </w:rPr>
      </w:pPr>
      <w:r w:rsidRPr="00175698">
        <w:rPr>
          <w:bCs/>
        </w:rPr>
        <w:t>K180</w:t>
      </w:r>
      <w:r>
        <w:rPr>
          <w:bCs/>
        </w:rPr>
        <w:tab/>
      </w:r>
      <w:r w:rsidRPr="00175698">
        <w:rPr>
          <w:bCs/>
          <w:color w:val="auto"/>
        </w:rPr>
        <w:t>Peuple de Dieu, marche joyeux</w:t>
      </w:r>
      <w:r w:rsidRPr="00175698">
        <w:rPr>
          <w:bCs/>
          <w:color w:val="auto"/>
        </w:rPr>
        <w:tab/>
      </w:r>
      <w:r w:rsidRPr="00175698">
        <w:rPr>
          <w:b w:val="0"/>
          <w:bCs/>
          <w:color w:val="auto"/>
        </w:rPr>
        <w:t>Chantons en Église</w:t>
      </w:r>
      <w:r>
        <w:rPr>
          <w:b w:val="0"/>
          <w:bCs/>
          <w:color w:val="auto"/>
        </w:rPr>
        <w:t xml:space="preserve"> n°168, SM </w:t>
      </w:r>
      <w:r w:rsidRPr="00175698">
        <w:rPr>
          <w:b w:val="0"/>
          <w:bCs/>
          <w:color w:val="auto"/>
        </w:rPr>
        <w:t>n°44</w:t>
      </w:r>
    </w:p>
    <w:p w:rsidR="00E471C4" w:rsidRDefault="000961BB" w:rsidP="000961BB">
      <w:pPr>
        <w:pStyle w:val="Lignechant"/>
        <w:rPr>
          <w:b w:val="0"/>
          <w:bCs/>
          <w:color w:val="auto"/>
        </w:rPr>
      </w:pPr>
      <w:r w:rsidRPr="00664EE5">
        <w:rPr>
          <w:bCs/>
        </w:rPr>
        <w:t>M</w:t>
      </w:r>
      <w:r w:rsidR="003F7C3C" w:rsidRPr="00664EE5">
        <w:rPr>
          <w:bCs/>
        </w:rPr>
        <w:t xml:space="preserve"> </w:t>
      </w:r>
      <w:r w:rsidRPr="00664EE5">
        <w:rPr>
          <w:bCs/>
        </w:rPr>
        <w:t>157-4</w:t>
      </w:r>
      <w:r w:rsidR="005A2221" w:rsidRPr="00664EE5">
        <w:rPr>
          <w:bCs/>
        </w:rPr>
        <w:t xml:space="preserve"> </w:t>
      </w:r>
      <w:r w:rsidRPr="00664EE5">
        <w:rPr>
          <w:bCs/>
        </w:rPr>
        <w:t>/</w:t>
      </w:r>
      <w:r w:rsidR="005A2221" w:rsidRPr="00664EE5">
        <w:rPr>
          <w:bCs/>
        </w:rPr>
        <w:t xml:space="preserve"> </w:t>
      </w:r>
      <w:r w:rsidRPr="00664EE5">
        <w:rPr>
          <w:bCs/>
        </w:rPr>
        <w:t>F</w:t>
      </w:r>
      <w:r w:rsidR="003F7C3C" w:rsidRPr="00664EE5">
        <w:rPr>
          <w:bCs/>
        </w:rPr>
        <w:t xml:space="preserve"> </w:t>
      </w:r>
      <w:r w:rsidRPr="00664EE5">
        <w:rPr>
          <w:bCs/>
        </w:rPr>
        <w:t>157-4</w:t>
      </w:r>
      <w:r w:rsidR="00E471C4" w:rsidRPr="00664EE5">
        <w:rPr>
          <w:bCs/>
        </w:rPr>
        <w:tab/>
      </w:r>
      <w:r w:rsidRPr="00664EE5">
        <w:rPr>
          <w:bCs/>
          <w:color w:val="auto"/>
        </w:rPr>
        <w:t>Il est venu marcher</w:t>
      </w:r>
      <w:r w:rsidR="00E471C4" w:rsidRPr="00664EE5">
        <w:rPr>
          <w:bCs/>
        </w:rPr>
        <w:tab/>
      </w:r>
      <w:r w:rsidRPr="00664EE5">
        <w:rPr>
          <w:b w:val="0"/>
          <w:bCs/>
          <w:color w:val="auto"/>
        </w:rPr>
        <w:t>CNA 557 / Signes Musiques n°5</w:t>
      </w:r>
    </w:p>
    <w:p w:rsidR="00175698" w:rsidRDefault="00175698" w:rsidP="00175698">
      <w:pPr>
        <w:pStyle w:val="Lignechant"/>
        <w:rPr>
          <w:b w:val="0"/>
          <w:bCs/>
          <w:color w:val="auto"/>
        </w:rPr>
      </w:pPr>
      <w:r w:rsidRPr="00175698">
        <w:rPr>
          <w:bCs/>
        </w:rPr>
        <w:t>A 10-20-1</w:t>
      </w:r>
      <w:r>
        <w:rPr>
          <w:b w:val="0"/>
          <w:bCs/>
          <w:color w:val="auto"/>
        </w:rPr>
        <w:tab/>
      </w:r>
      <w:r w:rsidRPr="00175698">
        <w:rPr>
          <w:bCs/>
          <w:color w:val="auto"/>
        </w:rPr>
        <w:t>Nous avons marché</w:t>
      </w:r>
      <w:r>
        <w:rPr>
          <w:b w:val="0"/>
          <w:bCs/>
          <w:color w:val="auto"/>
        </w:rPr>
        <w:tab/>
      </w:r>
      <w:r w:rsidRPr="00175698">
        <w:rPr>
          <w:b w:val="0"/>
          <w:bCs/>
          <w:color w:val="auto"/>
        </w:rPr>
        <w:t>Signes Musiques n°</w:t>
      </w:r>
      <w:r>
        <w:rPr>
          <w:b w:val="0"/>
          <w:bCs/>
          <w:color w:val="auto"/>
        </w:rPr>
        <w:t xml:space="preserve">18 et </w:t>
      </w:r>
      <w:r w:rsidRPr="00175698">
        <w:rPr>
          <w:b w:val="0"/>
          <w:bCs/>
          <w:color w:val="auto"/>
        </w:rPr>
        <w:t>138</w:t>
      </w:r>
    </w:p>
    <w:p w:rsidR="00175698" w:rsidRDefault="00175698" w:rsidP="00175698">
      <w:pPr>
        <w:pStyle w:val="Lignechant"/>
        <w:rPr>
          <w:b w:val="0"/>
          <w:bCs/>
          <w:color w:val="auto"/>
        </w:rPr>
      </w:pPr>
      <w:r w:rsidRPr="00175698">
        <w:rPr>
          <w:bCs/>
        </w:rPr>
        <w:t>A 247</w:t>
      </w:r>
      <w:r w:rsidRPr="00175698">
        <w:rPr>
          <w:bCs/>
          <w:color w:val="auto"/>
        </w:rPr>
        <w:tab/>
        <w:t>Heureux de ton appel</w:t>
      </w:r>
      <w:r w:rsidRPr="00175698">
        <w:rPr>
          <w:b w:val="0"/>
          <w:bCs/>
          <w:color w:val="auto"/>
        </w:rPr>
        <w:t xml:space="preserve"> </w:t>
      </w:r>
      <w:r>
        <w:rPr>
          <w:b w:val="0"/>
          <w:bCs/>
          <w:color w:val="auto"/>
        </w:rPr>
        <w:tab/>
      </w:r>
      <w:r w:rsidRPr="00175698">
        <w:rPr>
          <w:b w:val="0"/>
          <w:bCs/>
          <w:color w:val="auto"/>
        </w:rPr>
        <w:t>Signes Musiques n°96</w:t>
      </w:r>
    </w:p>
    <w:p w:rsidR="00FD0060" w:rsidRPr="00664EE5" w:rsidRDefault="00FD0060" w:rsidP="00175698">
      <w:pPr>
        <w:pStyle w:val="Lignechant"/>
        <w:rPr>
          <w:b w:val="0"/>
          <w:bCs/>
          <w:color w:val="auto"/>
        </w:rPr>
      </w:pPr>
    </w:p>
    <w:p w:rsidR="00CA4B9B" w:rsidRDefault="00FD0060" w:rsidP="00FD0060">
      <w:pPr>
        <w:pStyle w:val="Textepuces"/>
        <w:numPr>
          <w:ilvl w:val="0"/>
          <w:numId w:val="6"/>
        </w:numPr>
        <w:ind w:left="567" w:hanging="284"/>
        <w:rPr>
          <w:b/>
          <w:smallCaps/>
        </w:rPr>
      </w:pPr>
      <w:r>
        <w:rPr>
          <w:b/>
          <w:smallCaps/>
        </w:rPr>
        <w:t>Mot d’accueil</w:t>
      </w:r>
    </w:p>
    <w:p w:rsidR="00FD0060" w:rsidRDefault="00FD0060" w:rsidP="00FD0060">
      <w:pPr>
        <w:spacing w:after="0"/>
        <w:ind w:left="284"/>
        <w:jc w:val="both"/>
        <w:rPr>
          <w:rFonts w:ascii="Times New Roman" w:hAnsi="Times New Roman"/>
          <w:sz w:val="20"/>
          <w:szCs w:val="20"/>
        </w:rPr>
      </w:pPr>
      <w:r>
        <w:rPr>
          <w:rFonts w:ascii="Times New Roman" w:hAnsi="Times New Roman"/>
          <w:sz w:val="20"/>
          <w:szCs w:val="20"/>
        </w:rPr>
        <w:t>Il se fera appel à faire silence et à laisser résonner en nous la question de Jésus : « </w:t>
      </w:r>
      <w:r w:rsidRPr="000E2E5F">
        <w:rPr>
          <w:rFonts w:ascii="Times New Roman" w:hAnsi="Times New Roman"/>
          <w:i/>
          <w:sz w:val="20"/>
          <w:szCs w:val="20"/>
        </w:rPr>
        <w:t xml:space="preserve">Que </w:t>
      </w:r>
      <w:proofErr w:type="spellStart"/>
      <w:r w:rsidRPr="000E2E5F">
        <w:rPr>
          <w:rFonts w:ascii="Times New Roman" w:hAnsi="Times New Roman"/>
          <w:i/>
          <w:sz w:val="20"/>
          <w:szCs w:val="20"/>
        </w:rPr>
        <w:t>cherchez-vous</w:t>
      </w:r>
      <w:proofErr w:type="spellEnd"/>
      <w:r>
        <w:rPr>
          <w:rFonts w:ascii="Times New Roman" w:hAnsi="Times New Roman"/>
          <w:sz w:val="20"/>
          <w:szCs w:val="20"/>
        </w:rPr>
        <w:t> ? » et son invitation : « </w:t>
      </w:r>
      <w:r w:rsidRPr="000E2E5F">
        <w:rPr>
          <w:rFonts w:ascii="Times New Roman" w:hAnsi="Times New Roman"/>
          <w:i/>
          <w:sz w:val="20"/>
          <w:szCs w:val="20"/>
        </w:rPr>
        <w:t>Venez et voyez</w:t>
      </w:r>
      <w:r>
        <w:rPr>
          <w:rFonts w:ascii="Times New Roman" w:hAnsi="Times New Roman"/>
          <w:sz w:val="20"/>
          <w:szCs w:val="20"/>
        </w:rPr>
        <w:t> », à les laisser retentir au plus profond de nos cœurs et creuser en nous la faim de sa Parole.</w:t>
      </w:r>
      <w:r w:rsidR="000E2E5F">
        <w:rPr>
          <w:rFonts w:ascii="Times New Roman" w:hAnsi="Times New Roman"/>
          <w:sz w:val="20"/>
          <w:szCs w:val="20"/>
        </w:rPr>
        <w:t xml:space="preserve"> </w:t>
      </w:r>
    </w:p>
    <w:p w:rsidR="00FD0060" w:rsidRPr="00FD0060" w:rsidRDefault="00FD0060" w:rsidP="00FD0060">
      <w:pPr>
        <w:spacing w:after="0"/>
        <w:ind w:left="284"/>
        <w:jc w:val="both"/>
        <w:rPr>
          <w:rFonts w:ascii="Times New Roman" w:hAnsi="Times New Roman"/>
          <w:sz w:val="20"/>
          <w:szCs w:val="20"/>
        </w:rPr>
      </w:pPr>
    </w:p>
    <w:p w:rsidR="009171ED" w:rsidRPr="00490BF5" w:rsidRDefault="008A3EC2" w:rsidP="00490BF5">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Préparation pénitentielle</w:t>
      </w:r>
    </w:p>
    <w:p w:rsidR="00CA4B9B" w:rsidRPr="00CA4B9B" w:rsidRDefault="00CA4B9B" w:rsidP="00CA4B9B">
      <w:pPr>
        <w:spacing w:after="0" w:line="220" w:lineRule="atLeast"/>
        <w:ind w:left="284"/>
        <w:jc w:val="both"/>
        <w:rPr>
          <w:rFonts w:ascii="Times New Roman" w:hAnsi="Times New Roman"/>
          <w:i/>
          <w:sz w:val="20"/>
          <w:szCs w:val="20"/>
        </w:rPr>
      </w:pPr>
      <w:r w:rsidRPr="00CA4B9B">
        <w:rPr>
          <w:rFonts w:ascii="Times New Roman" w:hAnsi="Times New Roman"/>
          <w:i/>
          <w:sz w:val="20"/>
          <w:szCs w:val="20"/>
        </w:rPr>
        <w:t>Seigneur Jésus, tu nous appelles. Saurons</w:t>
      </w:r>
      <w:r w:rsidR="00192C86">
        <w:rPr>
          <w:rFonts w:ascii="Times New Roman" w:hAnsi="Times New Roman"/>
          <w:i/>
          <w:sz w:val="20"/>
          <w:szCs w:val="20"/>
        </w:rPr>
        <w:t>-nous</w:t>
      </w:r>
      <w:r w:rsidRPr="00CA4B9B">
        <w:rPr>
          <w:rFonts w:ascii="Times New Roman" w:hAnsi="Times New Roman"/>
          <w:i/>
          <w:sz w:val="20"/>
          <w:szCs w:val="20"/>
        </w:rPr>
        <w:t xml:space="preserve"> te </w:t>
      </w:r>
      <w:r>
        <w:rPr>
          <w:rFonts w:ascii="Times New Roman" w:hAnsi="Times New Roman"/>
          <w:i/>
          <w:sz w:val="20"/>
          <w:szCs w:val="20"/>
        </w:rPr>
        <w:t xml:space="preserve">chercher, t’écouter, te </w:t>
      </w:r>
      <w:r w:rsidRPr="00CA4B9B">
        <w:rPr>
          <w:rFonts w:ascii="Times New Roman" w:hAnsi="Times New Roman"/>
          <w:i/>
          <w:sz w:val="20"/>
          <w:szCs w:val="20"/>
        </w:rPr>
        <w:t>suivre ?</w:t>
      </w:r>
    </w:p>
    <w:p w:rsidR="00CA4B9B" w:rsidRPr="00E968A3" w:rsidRDefault="00CA4B9B" w:rsidP="00E968A3">
      <w:pPr>
        <w:pStyle w:val="Lignechant"/>
        <w:ind w:left="284"/>
        <w:rPr>
          <w:b w:val="0"/>
          <w:color w:val="auto"/>
        </w:rPr>
      </w:pPr>
    </w:p>
    <w:p w:rsidR="00E91D58" w:rsidRDefault="00003FD2" w:rsidP="00E91D58">
      <w:pPr>
        <w:spacing w:after="0" w:line="220" w:lineRule="atLeast"/>
        <w:ind w:left="284"/>
        <w:jc w:val="both"/>
        <w:rPr>
          <w:rFonts w:ascii="Times New Roman" w:hAnsi="Times New Roman"/>
          <w:sz w:val="20"/>
          <w:szCs w:val="20"/>
        </w:rPr>
      </w:pPr>
      <w:r>
        <w:rPr>
          <w:rFonts w:ascii="Times New Roman" w:hAnsi="Times New Roman"/>
          <w:sz w:val="20"/>
          <w:szCs w:val="20"/>
        </w:rPr>
        <w:t>Pour les 5 dimanches du t</w:t>
      </w:r>
      <w:r w:rsidR="003201D7">
        <w:rPr>
          <w:rFonts w:ascii="Times New Roman" w:hAnsi="Times New Roman"/>
          <w:sz w:val="20"/>
          <w:szCs w:val="20"/>
        </w:rPr>
        <w:t>emps o</w:t>
      </w:r>
      <w:r w:rsidR="00E91D58">
        <w:rPr>
          <w:rFonts w:ascii="Times New Roman" w:hAnsi="Times New Roman"/>
          <w:sz w:val="20"/>
          <w:szCs w:val="20"/>
        </w:rPr>
        <w:t xml:space="preserve">rdinaire, nous vous suggérons la première forme du Missel : </w:t>
      </w:r>
      <w:r w:rsidR="00E91D58" w:rsidRPr="00003FD2">
        <w:rPr>
          <w:rFonts w:ascii="Times New Roman Gras" w:hAnsi="Times New Roman Gras"/>
          <w:b/>
          <w:sz w:val="20"/>
          <w:szCs w:val="20"/>
        </w:rPr>
        <w:t>Je confesse à Dieu</w:t>
      </w:r>
      <w:r w:rsidR="00E91D58">
        <w:rPr>
          <w:rFonts w:ascii="Times New Roman" w:hAnsi="Times New Roman"/>
          <w:sz w:val="20"/>
          <w:szCs w:val="20"/>
        </w:rPr>
        <w:t>…</w:t>
      </w:r>
    </w:p>
    <w:p w:rsidR="00E91D58" w:rsidRDefault="00E91D58" w:rsidP="00E91D58">
      <w:pPr>
        <w:spacing w:after="0" w:line="220" w:lineRule="atLeast"/>
        <w:ind w:left="284"/>
        <w:jc w:val="both"/>
        <w:rPr>
          <w:rFonts w:ascii="Times New Roman" w:hAnsi="Times New Roman"/>
          <w:b/>
          <w:sz w:val="20"/>
          <w:szCs w:val="20"/>
          <w:lang w:eastAsia="fr-FR"/>
        </w:rPr>
      </w:pPr>
      <w:r w:rsidRPr="00490BF5">
        <w:rPr>
          <w:rFonts w:ascii="Times New Roman" w:hAnsi="Times New Roman"/>
          <w:sz w:val="20"/>
          <w:szCs w:val="20"/>
          <w:lang w:eastAsia="fr-FR"/>
        </w:rPr>
        <w:t xml:space="preserve">Le prêtre dit la conclusion : </w:t>
      </w:r>
      <w:r w:rsidRPr="00490BF5">
        <w:rPr>
          <w:rFonts w:ascii="Times New Roman" w:hAnsi="Times New Roman"/>
          <w:b/>
          <w:sz w:val="20"/>
          <w:szCs w:val="20"/>
          <w:lang w:eastAsia="fr-FR"/>
        </w:rPr>
        <w:t>Que Dieu tout-puissant</w:t>
      </w:r>
      <w:r>
        <w:rPr>
          <w:rFonts w:ascii="Times New Roman" w:hAnsi="Times New Roman"/>
          <w:b/>
          <w:sz w:val="20"/>
          <w:szCs w:val="20"/>
          <w:lang w:eastAsia="fr-FR"/>
        </w:rPr>
        <w:t>…</w:t>
      </w:r>
    </w:p>
    <w:p w:rsidR="00E91D58" w:rsidRDefault="00E91D58" w:rsidP="00E91D58">
      <w:pPr>
        <w:spacing w:after="0" w:line="220" w:lineRule="atLeast"/>
        <w:ind w:left="284"/>
        <w:jc w:val="both"/>
        <w:rPr>
          <w:rFonts w:ascii="Times New Roman" w:hAnsi="Times New Roman"/>
          <w:sz w:val="20"/>
          <w:szCs w:val="20"/>
        </w:rPr>
      </w:pPr>
    </w:p>
    <w:p w:rsidR="00E91D58" w:rsidRDefault="00A12F48" w:rsidP="00E91D58">
      <w:pPr>
        <w:spacing w:after="0" w:line="220" w:lineRule="atLeast"/>
        <w:ind w:left="284"/>
        <w:jc w:val="both"/>
        <w:rPr>
          <w:rFonts w:ascii="Times New Roman" w:hAnsi="Times New Roman"/>
          <w:sz w:val="20"/>
          <w:szCs w:val="20"/>
        </w:rPr>
      </w:pPr>
      <w:r>
        <w:rPr>
          <w:rFonts w:ascii="Times New Roman" w:hAnsi="Times New Roman"/>
          <w:sz w:val="20"/>
          <w:szCs w:val="20"/>
        </w:rPr>
        <w:t>Pui</w:t>
      </w:r>
      <w:r w:rsidR="00481727">
        <w:rPr>
          <w:rFonts w:ascii="Times New Roman" w:hAnsi="Times New Roman"/>
          <w:sz w:val="20"/>
          <w:szCs w:val="20"/>
        </w:rPr>
        <w:t>s</w:t>
      </w:r>
      <w:r w:rsidR="00E91D58">
        <w:rPr>
          <w:rFonts w:ascii="Times New Roman" w:hAnsi="Times New Roman"/>
          <w:sz w:val="20"/>
          <w:szCs w:val="20"/>
        </w:rPr>
        <w:t xml:space="preserve">, </w:t>
      </w:r>
      <w:r>
        <w:rPr>
          <w:rFonts w:ascii="Times New Roman" w:hAnsi="Times New Roman"/>
          <w:sz w:val="20"/>
          <w:szCs w:val="20"/>
        </w:rPr>
        <w:t>tous disent ou</w:t>
      </w:r>
      <w:r w:rsidR="00E91D58">
        <w:rPr>
          <w:rFonts w:ascii="Times New Roman" w:hAnsi="Times New Roman"/>
          <w:sz w:val="20"/>
          <w:szCs w:val="20"/>
        </w:rPr>
        <w:t xml:space="preserve"> </w:t>
      </w:r>
      <w:r>
        <w:rPr>
          <w:rFonts w:ascii="Times New Roman" w:hAnsi="Times New Roman"/>
          <w:sz w:val="20"/>
          <w:szCs w:val="20"/>
        </w:rPr>
        <w:t>chantent</w:t>
      </w:r>
      <w:r w:rsidR="00E91D58">
        <w:rPr>
          <w:rFonts w:ascii="Times New Roman" w:hAnsi="Times New Roman"/>
          <w:sz w:val="20"/>
          <w:szCs w:val="20"/>
        </w:rPr>
        <w:t xml:space="preserve"> le Kyrie</w:t>
      </w:r>
      <w:r>
        <w:rPr>
          <w:rFonts w:ascii="Times New Roman" w:hAnsi="Times New Roman"/>
          <w:sz w:val="20"/>
          <w:szCs w:val="20"/>
        </w:rPr>
        <w:t>, par exemple</w:t>
      </w:r>
      <w:r w:rsidR="00E91D58">
        <w:rPr>
          <w:rFonts w:ascii="Times New Roman" w:hAnsi="Times New Roman"/>
          <w:sz w:val="20"/>
          <w:szCs w:val="20"/>
        </w:rPr>
        <w:t xml:space="preserve"> : </w:t>
      </w:r>
    </w:p>
    <w:p w:rsidR="00A12F48" w:rsidRPr="00A12F48" w:rsidRDefault="00A12F48" w:rsidP="00A12F48">
      <w:pPr>
        <w:spacing w:after="0" w:line="220" w:lineRule="atLeast"/>
        <w:ind w:left="284"/>
        <w:jc w:val="center"/>
        <w:rPr>
          <w:rFonts w:ascii="Times New Roman" w:hAnsi="Times New Roman"/>
          <w:sz w:val="20"/>
          <w:szCs w:val="20"/>
          <w:lang w:eastAsia="fr-FR"/>
        </w:rPr>
      </w:pPr>
      <w:r w:rsidRPr="00A12F48">
        <w:rPr>
          <w:rFonts w:ascii="Times New Roman" w:hAnsi="Times New Roman"/>
          <w:b/>
          <w:sz w:val="20"/>
          <w:szCs w:val="20"/>
          <w:lang w:eastAsia="fr-FR"/>
        </w:rPr>
        <w:t xml:space="preserve">Messe du peuple de Dieu – Kyrie - </w:t>
      </w:r>
      <w:r w:rsidRPr="00A12F48">
        <w:rPr>
          <w:rFonts w:ascii="Times New Roman" w:hAnsi="Times New Roman"/>
          <w:sz w:val="20"/>
          <w:szCs w:val="20"/>
          <w:lang w:eastAsia="fr-FR"/>
        </w:rPr>
        <w:t>Signes Musiques n°24</w:t>
      </w:r>
    </w:p>
    <w:p w:rsidR="0062207D" w:rsidRPr="0062207D" w:rsidRDefault="0062207D" w:rsidP="0062207D">
      <w:pPr>
        <w:spacing w:after="0" w:line="220" w:lineRule="atLeast"/>
        <w:ind w:left="284"/>
        <w:jc w:val="both"/>
        <w:rPr>
          <w:rFonts w:ascii="Times New Roman" w:hAnsi="Times New Roman"/>
          <w:sz w:val="20"/>
          <w:szCs w:val="20"/>
          <w:lang w:eastAsia="fr-FR"/>
        </w:rPr>
      </w:pPr>
    </w:p>
    <w:p w:rsidR="008A3EC2" w:rsidRPr="008A3EC2" w:rsidRDefault="008A3EC2" w:rsidP="008A3EC2">
      <w:pPr>
        <w:pBdr>
          <w:bottom w:val="single" w:sz="4" w:space="1" w:color="auto"/>
        </w:pBdr>
        <w:tabs>
          <w:tab w:val="left" w:pos="1701"/>
        </w:tabs>
        <w:spacing w:after="0" w:line="240" w:lineRule="auto"/>
        <w:ind w:left="284"/>
        <w:rPr>
          <w:rFonts w:ascii="Times New Roman" w:hAnsi="Times New Roman"/>
          <w:color w:val="00B050"/>
          <w:sz w:val="20"/>
          <w:szCs w:val="20"/>
          <w:lang w:eastAsia="fr-FR"/>
        </w:rPr>
      </w:pPr>
      <w:r w:rsidRPr="008A3EC2">
        <w:rPr>
          <w:rFonts w:ascii="Arial" w:hAnsi="Arial" w:cs="Arial"/>
          <w:color w:val="00B050"/>
          <w:sz w:val="24"/>
          <w:szCs w:val="24"/>
          <w:lang w:eastAsia="fr-FR"/>
        </w:rPr>
        <w:t>Gloire à Dieu</w:t>
      </w:r>
    </w:p>
    <w:p w:rsidR="008A3EC2" w:rsidRDefault="0062207D" w:rsidP="008A3EC2">
      <w:pPr>
        <w:spacing w:after="0" w:line="220" w:lineRule="atLeast"/>
        <w:ind w:left="284"/>
        <w:jc w:val="both"/>
        <w:rPr>
          <w:rFonts w:ascii="Times New Roman" w:hAnsi="Times New Roman"/>
          <w:sz w:val="20"/>
          <w:szCs w:val="20"/>
          <w:lang w:eastAsia="fr-FR"/>
        </w:rPr>
      </w:pPr>
      <w:r>
        <w:rPr>
          <w:rFonts w:ascii="Times New Roman" w:hAnsi="Times New Roman"/>
          <w:sz w:val="20"/>
          <w:szCs w:val="20"/>
          <w:lang w:eastAsia="fr-FR"/>
        </w:rPr>
        <w:t>Pou</w:t>
      </w:r>
      <w:r w:rsidR="00003FD2">
        <w:rPr>
          <w:rFonts w:ascii="Times New Roman" w:hAnsi="Times New Roman"/>
          <w:sz w:val="20"/>
          <w:szCs w:val="20"/>
          <w:lang w:eastAsia="fr-FR"/>
        </w:rPr>
        <w:t>r cet ensemble de dimanches du t</w:t>
      </w:r>
      <w:r>
        <w:rPr>
          <w:rFonts w:ascii="Times New Roman" w:hAnsi="Times New Roman"/>
          <w:sz w:val="20"/>
          <w:szCs w:val="20"/>
          <w:lang w:eastAsia="fr-FR"/>
        </w:rPr>
        <w:t>emps ordinaire, n</w:t>
      </w:r>
      <w:r w:rsidR="00342637" w:rsidRPr="0062207D">
        <w:rPr>
          <w:rFonts w:ascii="Times New Roman" w:hAnsi="Times New Roman"/>
          <w:sz w:val="20"/>
          <w:szCs w:val="20"/>
          <w:lang w:eastAsia="fr-FR"/>
        </w:rPr>
        <w:t>ous vous suggérons</w:t>
      </w:r>
      <w:r w:rsidR="00A12F48">
        <w:rPr>
          <w:rFonts w:ascii="Times New Roman" w:hAnsi="Times New Roman"/>
          <w:sz w:val="20"/>
          <w:szCs w:val="20"/>
          <w:lang w:eastAsia="fr-FR"/>
        </w:rPr>
        <w:t xml:space="preserve"> de choisir un air bien connu de l’assemblée, par exemple</w:t>
      </w:r>
      <w:r w:rsidR="00CF09BF" w:rsidRPr="0062207D">
        <w:rPr>
          <w:rFonts w:ascii="Times New Roman" w:hAnsi="Times New Roman"/>
          <w:sz w:val="20"/>
          <w:szCs w:val="20"/>
          <w:lang w:eastAsia="fr-FR"/>
        </w:rPr>
        <w:t> :</w:t>
      </w:r>
    </w:p>
    <w:p w:rsidR="0062207D" w:rsidRPr="0062207D" w:rsidRDefault="00A12F48" w:rsidP="0062207D">
      <w:pPr>
        <w:spacing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Messe pour un dimanche - Gloire à Dieu</w:t>
      </w:r>
      <w:r w:rsidRPr="00A12F48">
        <w:rPr>
          <w:rFonts w:ascii="Times New Roman" w:hAnsi="Times New Roman"/>
          <w:bCs/>
          <w:sz w:val="20"/>
          <w:szCs w:val="20"/>
          <w:lang w:eastAsia="fr-FR"/>
        </w:rPr>
        <w:t xml:space="preserve"> - 25 messes pour toutes</w:t>
      </w:r>
      <w:r>
        <w:rPr>
          <w:rFonts w:ascii="Times New Roman" w:hAnsi="Times New Roman"/>
          <w:bCs/>
          <w:sz w:val="20"/>
          <w:szCs w:val="20"/>
          <w:lang w:eastAsia="fr-FR"/>
        </w:rPr>
        <w:t xml:space="preserve"> les assemblées – Vol. 2</w:t>
      </w:r>
    </w:p>
    <w:p w:rsidR="008A3EC2" w:rsidRPr="008A3EC2" w:rsidRDefault="008A3EC2" w:rsidP="008A3EC2">
      <w:pPr>
        <w:spacing w:after="0" w:line="240" w:lineRule="auto"/>
        <w:rPr>
          <w:rFonts w:ascii="Times New Roman" w:hAnsi="Times New Roman"/>
          <w:sz w:val="20"/>
          <w:szCs w:val="20"/>
          <w:lang w:eastAsia="fr-FR"/>
        </w:rPr>
      </w:pPr>
    </w:p>
    <w:p w:rsidR="008A3EC2" w:rsidRPr="008A3EC2" w:rsidRDefault="008A3EC2" w:rsidP="008A3EC2">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Prière d’ouverture</w:t>
      </w:r>
    </w:p>
    <w:p w:rsidR="0062207D" w:rsidRPr="0062207D" w:rsidRDefault="00625037" w:rsidP="0062207D">
      <w:pPr>
        <w:keepNext/>
        <w:spacing w:after="0" w:line="240" w:lineRule="auto"/>
        <w:ind w:left="284"/>
        <w:outlineLvl w:val="0"/>
        <w:rPr>
          <w:rFonts w:ascii="Times New Roman" w:hAnsi="Times New Roman"/>
          <w:i/>
          <w:iCs/>
          <w:kern w:val="32"/>
          <w:sz w:val="20"/>
          <w:szCs w:val="20"/>
          <w:lang w:eastAsia="fr-FR"/>
        </w:rPr>
      </w:pPr>
      <w:r>
        <w:rPr>
          <w:rFonts w:ascii="Times New Roman" w:hAnsi="Times New Roman"/>
          <w:i/>
          <w:iCs/>
          <w:kern w:val="32"/>
          <w:sz w:val="20"/>
          <w:szCs w:val="20"/>
          <w:lang w:eastAsia="fr-FR"/>
        </w:rPr>
        <w:t xml:space="preserve">Prions le Seigneur, notre Dieu, </w:t>
      </w:r>
      <w:r w:rsidR="00EE1D8F">
        <w:rPr>
          <w:rFonts w:ascii="Times New Roman" w:hAnsi="Times New Roman"/>
          <w:i/>
          <w:iCs/>
          <w:kern w:val="32"/>
          <w:sz w:val="20"/>
          <w:szCs w:val="20"/>
          <w:lang w:eastAsia="fr-FR"/>
        </w:rPr>
        <w:t xml:space="preserve">de rendre nos cœurs disponibles à l’accueil de </w:t>
      </w:r>
      <w:r w:rsidR="00572CED">
        <w:rPr>
          <w:rFonts w:ascii="Times New Roman" w:hAnsi="Times New Roman"/>
          <w:i/>
          <w:iCs/>
          <w:kern w:val="32"/>
          <w:sz w:val="20"/>
          <w:szCs w:val="20"/>
          <w:lang w:eastAsia="fr-FR"/>
        </w:rPr>
        <w:t>sa Parole</w:t>
      </w:r>
      <w:r w:rsidR="00EE1D8F">
        <w:rPr>
          <w:rFonts w:ascii="Times New Roman" w:hAnsi="Times New Roman"/>
          <w:i/>
          <w:iCs/>
          <w:kern w:val="32"/>
          <w:sz w:val="20"/>
          <w:szCs w:val="20"/>
          <w:lang w:eastAsia="fr-FR"/>
        </w:rPr>
        <w:t xml:space="preserve"> </w:t>
      </w:r>
      <w:r w:rsidR="00572CED">
        <w:rPr>
          <w:rFonts w:ascii="Times New Roman" w:hAnsi="Times New Roman"/>
          <w:i/>
          <w:iCs/>
          <w:kern w:val="32"/>
          <w:sz w:val="20"/>
          <w:szCs w:val="20"/>
          <w:lang w:eastAsia="fr-FR"/>
        </w:rPr>
        <w:t>et de marcher à la suite de son Fils</w:t>
      </w:r>
      <w:r>
        <w:rPr>
          <w:rFonts w:ascii="Times New Roman" w:hAnsi="Times New Roman"/>
          <w:i/>
          <w:iCs/>
          <w:kern w:val="32"/>
          <w:sz w:val="20"/>
          <w:szCs w:val="20"/>
          <w:lang w:eastAsia="fr-FR"/>
        </w:rPr>
        <w:t xml:space="preserve">. </w:t>
      </w:r>
    </w:p>
    <w:p w:rsidR="00EA6827" w:rsidRDefault="00EA6827" w:rsidP="00EA6827">
      <w:pPr>
        <w:snapToGrid w:val="0"/>
        <w:spacing w:after="0"/>
        <w:ind w:left="1985" w:hanging="284"/>
        <w:jc w:val="both"/>
        <w:rPr>
          <w:rFonts w:ascii="Times New Roman" w:hAnsi="Times New Roman"/>
          <w:i/>
          <w:iCs/>
          <w:sz w:val="20"/>
          <w:szCs w:val="20"/>
        </w:rPr>
      </w:pPr>
    </w:p>
    <w:p w:rsidR="001A637C" w:rsidRPr="00625037" w:rsidRDefault="00003FD2" w:rsidP="00625037">
      <w:pPr>
        <w:snapToGrid w:val="0"/>
        <w:ind w:left="1985" w:hanging="284"/>
        <w:jc w:val="both"/>
        <w:rPr>
          <w:rFonts w:ascii="Times New Roman" w:hAnsi="Times New Roman"/>
          <w:iCs/>
          <w:sz w:val="20"/>
          <w:szCs w:val="20"/>
        </w:rPr>
      </w:pPr>
      <w:r>
        <w:rPr>
          <w:rFonts w:ascii="Times New Roman" w:hAnsi="Times New Roman"/>
          <w:i/>
          <w:iCs/>
          <w:sz w:val="20"/>
          <w:szCs w:val="20"/>
        </w:rPr>
        <w:t>Celle de la m</w:t>
      </w:r>
      <w:r w:rsidR="001A637C" w:rsidRPr="00625037">
        <w:rPr>
          <w:rFonts w:ascii="Times New Roman" w:hAnsi="Times New Roman"/>
          <w:i/>
          <w:iCs/>
          <w:sz w:val="20"/>
          <w:szCs w:val="20"/>
        </w:rPr>
        <w:t xml:space="preserve">esse du jour </w:t>
      </w:r>
      <w:r w:rsidR="001A637C" w:rsidRPr="00625037">
        <w:rPr>
          <w:rFonts w:ascii="Times New Roman" w:hAnsi="Times New Roman"/>
          <w:iCs/>
          <w:sz w:val="20"/>
          <w:szCs w:val="20"/>
        </w:rPr>
        <w:t>(Missel, p. 337)</w:t>
      </w:r>
    </w:p>
    <w:p w:rsidR="001A637C" w:rsidRPr="0080131A" w:rsidRDefault="009953B9" w:rsidP="009953B9">
      <w:pPr>
        <w:pStyle w:val="Oraison"/>
        <w:ind w:left="1701" w:right="33" w:firstLine="0"/>
        <w:rPr>
          <w:b/>
        </w:rPr>
      </w:pPr>
      <w:r>
        <w:rPr>
          <w:b/>
        </w:rPr>
        <w:t>Dieu éternel et tout-puissant,</w:t>
      </w:r>
      <w:r>
        <w:rPr>
          <w:b/>
        </w:rPr>
        <w:br/>
      </w:r>
      <w:r w:rsidR="001A637C">
        <w:rPr>
          <w:b/>
        </w:rPr>
        <w:t>qui régis l’u</w:t>
      </w:r>
      <w:r w:rsidR="004A588E">
        <w:rPr>
          <w:b/>
        </w:rPr>
        <w:t>nivers du ciel et de la terre :</w:t>
      </w:r>
      <w:r>
        <w:rPr>
          <w:b/>
        </w:rPr>
        <w:br/>
      </w:r>
      <w:r w:rsidR="001A637C">
        <w:rPr>
          <w:b/>
        </w:rPr>
        <w:t xml:space="preserve">exauce, en ta bonté, les prières de ton </w:t>
      </w:r>
      <w:r>
        <w:rPr>
          <w:b/>
        </w:rPr>
        <w:t>peuple</w:t>
      </w:r>
      <w:r>
        <w:rPr>
          <w:b/>
        </w:rPr>
        <w:br/>
      </w:r>
      <w:r w:rsidR="001A637C">
        <w:rPr>
          <w:b/>
        </w:rPr>
        <w:t>et fais à notre temps la grâce de la paix.</w:t>
      </w:r>
    </w:p>
    <w:p w:rsidR="001A637C" w:rsidRPr="009953B9" w:rsidRDefault="001A637C" w:rsidP="009953B9">
      <w:pPr>
        <w:pStyle w:val="Oraison"/>
        <w:ind w:left="1701" w:right="33" w:firstLine="0"/>
        <w:rPr>
          <w:b/>
        </w:rPr>
      </w:pPr>
      <w:r w:rsidRPr="0080131A">
        <w:rPr>
          <w:b/>
        </w:rPr>
        <w:lastRenderedPageBreak/>
        <w:t>Par Jésus Christ, ton Fils</w:t>
      </w:r>
      <w:r w:rsidR="009953B9">
        <w:rPr>
          <w:b/>
        </w:rPr>
        <w:t>, notre Seigneur et notre Dieu,</w:t>
      </w:r>
      <w:r w:rsidR="009953B9">
        <w:rPr>
          <w:b/>
        </w:rPr>
        <w:br/>
      </w:r>
      <w:r w:rsidRPr="0080131A">
        <w:rPr>
          <w:b/>
        </w:rPr>
        <w:t>qui règ</w:t>
      </w:r>
      <w:r w:rsidR="00003FD2">
        <w:rPr>
          <w:b/>
        </w:rPr>
        <w:t>ne avec toi et le Saint-Espr</w:t>
      </w:r>
      <w:r w:rsidR="009953B9">
        <w:rPr>
          <w:b/>
        </w:rPr>
        <w:t>it,</w:t>
      </w:r>
      <w:r w:rsidR="009953B9">
        <w:rPr>
          <w:b/>
        </w:rPr>
        <w:br/>
      </w:r>
      <w:r w:rsidRPr="0080131A">
        <w:rPr>
          <w:b/>
        </w:rPr>
        <w:t xml:space="preserve">maintenant et pour les siècles des siècles. </w:t>
      </w:r>
      <w:r w:rsidR="009953B9">
        <w:rPr>
          <w:b/>
        </w:rPr>
        <w:tab/>
      </w:r>
      <w:r w:rsidRPr="00003FD2">
        <w:rPr>
          <w:rFonts w:ascii="Times New Roman Gras" w:hAnsi="Times New Roman Gras"/>
          <w:b/>
        </w:rPr>
        <w:t>Amen.</w:t>
      </w:r>
    </w:p>
    <w:p w:rsidR="008A3EC2" w:rsidRPr="008A3EC2" w:rsidRDefault="008A3EC2" w:rsidP="009953B9">
      <w:pPr>
        <w:spacing w:after="0" w:line="220" w:lineRule="atLeast"/>
        <w:ind w:left="1701" w:right="33"/>
        <w:rPr>
          <w:rFonts w:ascii="Times New Roman" w:hAnsi="Times New Roman"/>
          <w:b/>
          <w:bCs/>
          <w:sz w:val="20"/>
          <w:szCs w:val="20"/>
          <w:lang w:eastAsia="fr-FR"/>
        </w:rPr>
      </w:pPr>
    </w:p>
    <w:p w:rsidR="00625037" w:rsidRPr="00625037" w:rsidRDefault="00132C1D" w:rsidP="009953B9">
      <w:pPr>
        <w:snapToGrid w:val="0"/>
        <w:ind w:left="1701"/>
        <w:jc w:val="both"/>
        <w:rPr>
          <w:rFonts w:ascii="Times New Roman" w:hAnsi="Times New Roman"/>
          <w:iCs/>
          <w:sz w:val="20"/>
          <w:szCs w:val="20"/>
        </w:rPr>
      </w:pPr>
      <w:bookmarkStart w:id="1" w:name="_Hlk493082024"/>
      <w:proofErr w:type="gramStart"/>
      <w:r>
        <w:rPr>
          <w:rFonts w:ascii="Times New Roman" w:hAnsi="Times New Roman"/>
          <w:i/>
          <w:iCs/>
          <w:sz w:val="20"/>
          <w:szCs w:val="20"/>
        </w:rPr>
        <w:t>ou</w:t>
      </w:r>
      <w:proofErr w:type="gramEnd"/>
      <w:r>
        <w:rPr>
          <w:rFonts w:ascii="Times New Roman" w:hAnsi="Times New Roman"/>
          <w:i/>
          <w:iCs/>
          <w:sz w:val="20"/>
          <w:szCs w:val="20"/>
        </w:rPr>
        <w:t xml:space="preserve"> la 2</w:t>
      </w:r>
      <w:r w:rsidRPr="00132C1D">
        <w:rPr>
          <w:rFonts w:ascii="Times New Roman" w:hAnsi="Times New Roman"/>
          <w:i/>
          <w:iCs/>
          <w:sz w:val="20"/>
          <w:szCs w:val="20"/>
          <w:vertAlign w:val="superscript"/>
        </w:rPr>
        <w:t>e</w:t>
      </w:r>
      <w:r>
        <w:rPr>
          <w:rFonts w:ascii="Times New Roman" w:hAnsi="Times New Roman"/>
          <w:i/>
          <w:iCs/>
          <w:sz w:val="20"/>
          <w:szCs w:val="20"/>
        </w:rPr>
        <w:t xml:space="preserve"> </w:t>
      </w:r>
      <w:r w:rsidR="00625037" w:rsidRPr="00625037">
        <w:rPr>
          <w:rFonts w:ascii="Times New Roman" w:hAnsi="Times New Roman"/>
          <w:i/>
          <w:iCs/>
          <w:sz w:val="20"/>
          <w:szCs w:val="20"/>
        </w:rPr>
        <w:t xml:space="preserve">pour </w:t>
      </w:r>
      <w:r>
        <w:rPr>
          <w:rFonts w:ascii="Times New Roman" w:hAnsi="Times New Roman"/>
          <w:i/>
          <w:iCs/>
          <w:sz w:val="20"/>
          <w:szCs w:val="20"/>
        </w:rPr>
        <w:t>l’évangélisation des peuples</w:t>
      </w:r>
      <w:r w:rsidR="00625037" w:rsidRPr="00625037">
        <w:rPr>
          <w:rFonts w:ascii="Times New Roman" w:hAnsi="Times New Roman"/>
          <w:i/>
          <w:iCs/>
          <w:sz w:val="20"/>
          <w:szCs w:val="20"/>
        </w:rPr>
        <w:t xml:space="preserve"> </w:t>
      </w:r>
      <w:r>
        <w:rPr>
          <w:rFonts w:ascii="Times New Roman" w:hAnsi="Times New Roman"/>
          <w:iCs/>
          <w:sz w:val="20"/>
          <w:szCs w:val="20"/>
        </w:rPr>
        <w:t>(Missel p. 942</w:t>
      </w:r>
      <w:r w:rsidR="00625037" w:rsidRPr="00625037">
        <w:rPr>
          <w:rFonts w:ascii="Times New Roman" w:hAnsi="Times New Roman"/>
          <w:iCs/>
          <w:sz w:val="20"/>
          <w:szCs w:val="20"/>
        </w:rPr>
        <w:t>)</w:t>
      </w:r>
      <w:bookmarkEnd w:id="1"/>
    </w:p>
    <w:p w:rsidR="00132C1D" w:rsidRDefault="00132C1D" w:rsidP="009953B9">
      <w:pPr>
        <w:pStyle w:val="Oraison"/>
        <w:ind w:left="1701" w:right="33" w:firstLine="0"/>
        <w:rPr>
          <w:b/>
        </w:rPr>
      </w:pPr>
      <w:r>
        <w:rPr>
          <w:b/>
        </w:rPr>
        <w:t xml:space="preserve">Dieu qui </w:t>
      </w:r>
      <w:proofErr w:type="gramStart"/>
      <w:r>
        <w:rPr>
          <w:b/>
        </w:rPr>
        <w:t>as</w:t>
      </w:r>
      <w:proofErr w:type="gramEnd"/>
      <w:r>
        <w:rPr>
          <w:b/>
        </w:rPr>
        <w:t xml:space="preserve"> envoyé</w:t>
      </w:r>
      <w:r w:rsidR="00003FD2">
        <w:rPr>
          <w:b/>
        </w:rPr>
        <w:t xml:space="preserve"> la vraie lumière dans</w:t>
      </w:r>
      <w:r w:rsidR="009953B9">
        <w:rPr>
          <w:b/>
        </w:rPr>
        <w:t xml:space="preserve"> ce monde</w:t>
      </w:r>
      <w:r w:rsidR="009953B9">
        <w:rPr>
          <w:b/>
        </w:rPr>
        <w:br/>
        <w:t xml:space="preserve">en lui donnant ton </w:t>
      </w:r>
      <w:r w:rsidR="008528F3">
        <w:rPr>
          <w:b/>
        </w:rPr>
        <w:t xml:space="preserve">propre </w:t>
      </w:r>
      <w:r w:rsidR="009953B9">
        <w:rPr>
          <w:b/>
        </w:rPr>
        <w:t>Fils,</w:t>
      </w:r>
      <w:r w:rsidR="009953B9">
        <w:rPr>
          <w:b/>
        </w:rPr>
        <w:br/>
      </w:r>
      <w:r>
        <w:rPr>
          <w:b/>
        </w:rPr>
        <w:t>ne cesse pas de com</w:t>
      </w:r>
      <w:r w:rsidR="009953B9">
        <w:rPr>
          <w:b/>
        </w:rPr>
        <w:t>muniquer aux hommes ton Esprit,</w:t>
      </w:r>
      <w:r w:rsidR="009953B9">
        <w:rPr>
          <w:b/>
        </w:rPr>
        <w:br/>
      </w:r>
      <w:r>
        <w:rPr>
          <w:b/>
        </w:rPr>
        <w:t>porteur des semences de vérité ;</w:t>
      </w:r>
      <w:r w:rsidR="009953B9">
        <w:rPr>
          <w:b/>
        </w:rPr>
        <w:br/>
      </w:r>
      <w:r>
        <w:rPr>
          <w:b/>
        </w:rPr>
        <w:t xml:space="preserve">qu’il les répande au cœur de </w:t>
      </w:r>
      <w:r w:rsidR="00003FD2">
        <w:rPr>
          <w:b/>
        </w:rPr>
        <w:t>chacun pour y susciter la foi</w:t>
      </w:r>
      <w:r w:rsidR="009953B9">
        <w:rPr>
          <w:b/>
        </w:rPr>
        <w:t> :</w:t>
      </w:r>
      <w:r w:rsidR="009953B9">
        <w:rPr>
          <w:b/>
        </w:rPr>
        <w:br/>
      </w:r>
      <w:r>
        <w:rPr>
          <w:b/>
        </w:rPr>
        <w:t>que tous, re</w:t>
      </w:r>
      <w:r w:rsidR="009953B9">
        <w:rPr>
          <w:b/>
        </w:rPr>
        <w:t>naissant d’un même baptême,</w:t>
      </w:r>
      <w:r w:rsidR="009953B9">
        <w:rPr>
          <w:b/>
        </w:rPr>
        <w:br/>
      </w:r>
      <w:r>
        <w:rPr>
          <w:b/>
        </w:rPr>
        <w:t xml:space="preserve">forment un seul peuple dans le Christ. </w:t>
      </w:r>
    </w:p>
    <w:p w:rsidR="00003FD2" w:rsidRDefault="00132C1D" w:rsidP="009953B9">
      <w:pPr>
        <w:pStyle w:val="Oraison"/>
        <w:ind w:left="1701" w:right="33" w:firstLine="0"/>
        <w:rPr>
          <w:b/>
        </w:rPr>
      </w:pPr>
      <w:r>
        <w:rPr>
          <w:b/>
        </w:rPr>
        <w:t>Lui qui</w:t>
      </w:r>
      <w:r w:rsidRPr="00132C1D">
        <w:rPr>
          <w:b/>
        </w:rPr>
        <w:t xml:space="preserve"> </w:t>
      </w:r>
      <w:r w:rsidR="00003FD2">
        <w:rPr>
          <w:b/>
        </w:rPr>
        <w:t>règne avec toi et le Saint-Esprit,</w:t>
      </w:r>
    </w:p>
    <w:p w:rsidR="00132C1D" w:rsidRPr="00003FD2" w:rsidRDefault="00132C1D" w:rsidP="009953B9">
      <w:pPr>
        <w:pStyle w:val="Oraison"/>
        <w:ind w:left="1701" w:right="33" w:firstLine="0"/>
        <w:rPr>
          <w:b/>
        </w:rPr>
      </w:pPr>
      <w:proofErr w:type="gramStart"/>
      <w:r w:rsidRPr="003F5736">
        <w:rPr>
          <w:b/>
        </w:rPr>
        <w:t>maintenant</w:t>
      </w:r>
      <w:proofErr w:type="gramEnd"/>
      <w:r w:rsidRPr="003F5736">
        <w:rPr>
          <w:b/>
        </w:rPr>
        <w:t xml:space="preserve"> et pour les siècles des siècles. </w:t>
      </w:r>
      <w:r w:rsidR="009953B9">
        <w:rPr>
          <w:b/>
        </w:rPr>
        <w:tab/>
      </w:r>
      <w:r w:rsidRPr="00003FD2">
        <w:rPr>
          <w:rFonts w:ascii="Times New Roman Gras" w:hAnsi="Times New Roman Gras"/>
          <w:b/>
        </w:rPr>
        <w:t>Amen.</w:t>
      </w:r>
    </w:p>
    <w:p w:rsidR="008A3EC2" w:rsidRPr="008A3EC2" w:rsidRDefault="008A3EC2" w:rsidP="008A3EC2">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la Parole</w:t>
      </w:r>
    </w:p>
    <w:p w:rsidR="008A3EC2" w:rsidRDefault="000E2E5F" w:rsidP="008A3EC2">
      <w:pPr>
        <w:spacing w:after="0" w:line="240" w:lineRule="auto"/>
        <w:rPr>
          <w:rFonts w:ascii="Times New Roman" w:hAnsi="Times New Roman"/>
          <w:sz w:val="20"/>
          <w:szCs w:val="20"/>
          <w:lang w:eastAsia="fr-FR"/>
        </w:rPr>
      </w:pPr>
      <w:r>
        <w:rPr>
          <w:rFonts w:ascii="Times New Roman" w:hAnsi="Times New Roman"/>
          <w:sz w:val="20"/>
          <w:szCs w:val="20"/>
          <w:lang w:eastAsia="fr-FR"/>
        </w:rPr>
        <w:t>Les lecteurs seront choisis en amont de la célébration et prévenus suffisamment longtemps à l’avance pour pouvoir se préparer.</w:t>
      </w:r>
    </w:p>
    <w:p w:rsidR="000E2E5F" w:rsidRPr="000E2E5F" w:rsidRDefault="000E2E5F" w:rsidP="008A3EC2">
      <w:pPr>
        <w:spacing w:after="0" w:line="240" w:lineRule="auto"/>
        <w:rPr>
          <w:rFonts w:ascii="Times New Roman" w:hAnsi="Times New Roman"/>
          <w:sz w:val="20"/>
          <w:szCs w:val="20"/>
          <w:lang w:eastAsia="fr-FR"/>
        </w:rPr>
      </w:pPr>
    </w:p>
    <w:p w:rsidR="00622895" w:rsidRPr="00FC764D" w:rsidRDefault="008A3EC2" w:rsidP="00622895">
      <w:pPr>
        <w:pBdr>
          <w:bottom w:val="single" w:sz="4" w:space="1" w:color="auto"/>
        </w:pBdr>
        <w:tabs>
          <w:tab w:val="left" w:pos="567"/>
        </w:tabs>
        <w:spacing w:after="0" w:line="240" w:lineRule="auto"/>
        <w:ind w:left="284"/>
        <w:rPr>
          <w:rFonts w:ascii="Arial" w:hAnsi="Arial" w:cs="Arial"/>
          <w:bCs/>
          <w:color w:val="00B050"/>
          <w:sz w:val="24"/>
          <w:szCs w:val="24"/>
          <w:lang w:eastAsia="fr-FR"/>
        </w:rPr>
      </w:pPr>
      <w:r w:rsidRPr="008A3EC2">
        <w:rPr>
          <w:rFonts w:ascii="Arial" w:hAnsi="Arial" w:cs="Arial"/>
          <w:color w:val="00B050"/>
          <w:sz w:val="24"/>
          <w:szCs w:val="24"/>
          <w:lang w:eastAsia="fr-FR"/>
        </w:rPr>
        <w:t>Proclamer la 1</w:t>
      </w:r>
      <w:r w:rsidRPr="008A3EC2">
        <w:rPr>
          <w:rFonts w:ascii="Arial" w:hAnsi="Arial" w:cs="Arial"/>
          <w:color w:val="00B050"/>
          <w:sz w:val="24"/>
          <w:szCs w:val="24"/>
          <w:vertAlign w:val="superscript"/>
          <w:lang w:eastAsia="fr-FR"/>
        </w:rPr>
        <w:t>re</w:t>
      </w:r>
      <w:r w:rsidRPr="008A3EC2">
        <w:rPr>
          <w:rFonts w:ascii="Arial" w:hAnsi="Arial" w:cs="Arial"/>
          <w:color w:val="00B050"/>
          <w:sz w:val="24"/>
          <w:szCs w:val="24"/>
          <w:lang w:eastAsia="fr-FR"/>
        </w:rPr>
        <w:t xml:space="preserve"> lecture – </w:t>
      </w:r>
      <w:r w:rsidR="00070232" w:rsidRPr="00FC764D">
        <w:rPr>
          <w:rFonts w:ascii="Arial" w:hAnsi="Arial" w:cs="Arial"/>
          <w:b/>
          <w:color w:val="00B050"/>
          <w:sz w:val="24"/>
          <w:szCs w:val="24"/>
          <w:lang w:eastAsia="fr-FR"/>
        </w:rPr>
        <w:t xml:space="preserve">1 S 3, </w:t>
      </w:r>
      <w:r w:rsidR="00070232" w:rsidRPr="00FC764D">
        <w:rPr>
          <w:rFonts w:ascii="Arial" w:hAnsi="Arial" w:cs="Arial"/>
          <w:color w:val="00B050"/>
          <w:sz w:val="24"/>
          <w:szCs w:val="24"/>
          <w:lang w:eastAsia="fr-FR"/>
        </w:rPr>
        <w:t>3b-10.19</w:t>
      </w:r>
    </w:p>
    <w:p w:rsidR="009553EE" w:rsidRPr="000B199B" w:rsidRDefault="008A3EC2" w:rsidP="009553EE">
      <w:pPr>
        <w:spacing w:after="0" w:line="240" w:lineRule="auto"/>
        <w:ind w:left="284"/>
        <w:jc w:val="both"/>
        <w:rPr>
          <w:rFonts w:ascii="Times New Roman" w:hAnsi="Times New Roman"/>
          <w:b/>
          <w:sz w:val="20"/>
          <w:szCs w:val="20"/>
        </w:rPr>
      </w:pPr>
      <w:r w:rsidRPr="00625037">
        <w:rPr>
          <w:rFonts w:ascii="Times New Roman" w:hAnsi="Times New Roman"/>
          <w:sz w:val="20"/>
          <w:szCs w:val="20"/>
          <w:lang w:eastAsia="fr-FR"/>
        </w:rPr>
        <w:t>Monition (</w:t>
      </w:r>
      <w:r w:rsidRPr="00625037">
        <w:rPr>
          <w:rFonts w:ascii="Times New Roman" w:hAnsi="Times New Roman"/>
          <w:sz w:val="18"/>
          <w:szCs w:val="20"/>
          <w:lang w:eastAsia="fr-FR"/>
        </w:rPr>
        <w:t>facultative</w:t>
      </w:r>
      <w:r w:rsidRPr="00625037">
        <w:rPr>
          <w:rFonts w:ascii="Times New Roman" w:hAnsi="Times New Roman"/>
          <w:sz w:val="20"/>
          <w:szCs w:val="20"/>
          <w:lang w:eastAsia="fr-FR"/>
        </w:rPr>
        <w:t>) </w:t>
      </w:r>
      <w:r w:rsidRPr="000B199B">
        <w:rPr>
          <w:rFonts w:ascii="Times New Roman" w:hAnsi="Times New Roman"/>
          <w:sz w:val="20"/>
          <w:szCs w:val="20"/>
          <w:lang w:eastAsia="fr-FR"/>
        </w:rPr>
        <w:t>:</w:t>
      </w:r>
      <w:r w:rsidRPr="000B199B">
        <w:rPr>
          <w:rFonts w:ascii="Times New Roman" w:hAnsi="Times New Roman"/>
          <w:b/>
          <w:sz w:val="20"/>
          <w:szCs w:val="20"/>
          <w:lang w:eastAsia="fr-FR"/>
        </w:rPr>
        <w:t xml:space="preserve"> </w:t>
      </w:r>
      <w:r w:rsidR="00C21B9B" w:rsidRPr="00C21B9B">
        <w:rPr>
          <w:rFonts w:ascii="Times New Roman" w:hAnsi="Times New Roman"/>
          <w:b/>
          <w:sz w:val="20"/>
          <w:szCs w:val="20"/>
        </w:rPr>
        <w:t>L’épisode de Samuel nous incite à la prudence et à la réflexion quand il s’agit de discerner les appels de Dieu en nos vies.</w:t>
      </w:r>
    </w:p>
    <w:p w:rsidR="009553EE" w:rsidRDefault="009553EE" w:rsidP="009553EE">
      <w:pPr>
        <w:spacing w:after="0" w:line="240" w:lineRule="auto"/>
        <w:ind w:left="284"/>
        <w:jc w:val="both"/>
        <w:rPr>
          <w:rFonts w:ascii="Times New Roman" w:hAnsi="Times New Roman"/>
          <w:sz w:val="20"/>
          <w:szCs w:val="20"/>
          <w:lang w:eastAsia="fr-FR"/>
        </w:rPr>
      </w:pPr>
    </w:p>
    <w:p w:rsidR="004961F6" w:rsidRPr="007F0664" w:rsidRDefault="007F0664" w:rsidP="007F0664">
      <w:pPr>
        <w:spacing w:after="0" w:line="240" w:lineRule="auto"/>
        <w:ind w:left="284"/>
        <w:jc w:val="both"/>
      </w:pPr>
      <w:r>
        <w:rPr>
          <w:rFonts w:ascii="Times New Roman" w:hAnsi="Times New Roman"/>
          <w:sz w:val="20"/>
          <w:szCs w:val="20"/>
          <w:lang w:eastAsia="fr-FR"/>
        </w:rPr>
        <w:t>La difficulté de ce texte tient en sa forme de dialogue entre plusieurs personnages. Le lecteur</w:t>
      </w:r>
      <w:r w:rsidR="004961F6" w:rsidRPr="007F0664">
        <w:rPr>
          <w:rFonts w:ascii="Times New Roman" w:hAnsi="Times New Roman"/>
          <w:sz w:val="20"/>
          <w:szCs w:val="20"/>
          <w:lang w:eastAsia="fr-FR"/>
        </w:rPr>
        <w:t xml:space="preserve"> veillera à marquer une légère </w:t>
      </w:r>
      <w:r w:rsidR="00886027" w:rsidRPr="007F0664">
        <w:rPr>
          <w:rFonts w:ascii="Times New Roman" w:hAnsi="Times New Roman"/>
          <w:sz w:val="20"/>
          <w:szCs w:val="20"/>
          <w:lang w:eastAsia="fr-FR"/>
        </w:rPr>
        <w:t xml:space="preserve">respiration ou </w:t>
      </w:r>
      <w:r>
        <w:rPr>
          <w:rFonts w:ascii="Times New Roman" w:hAnsi="Times New Roman"/>
          <w:sz w:val="20"/>
          <w:szCs w:val="20"/>
          <w:lang w:eastAsia="fr-FR"/>
        </w:rPr>
        <w:t xml:space="preserve">pause avant chaque intervention. </w:t>
      </w:r>
    </w:p>
    <w:p w:rsidR="004961F6" w:rsidRDefault="004961F6" w:rsidP="009553EE">
      <w:pPr>
        <w:spacing w:after="0" w:line="240" w:lineRule="auto"/>
        <w:ind w:left="284"/>
        <w:jc w:val="both"/>
        <w:rPr>
          <w:rFonts w:ascii="Times New Roman" w:hAnsi="Times New Roman"/>
          <w:sz w:val="20"/>
          <w:szCs w:val="20"/>
          <w:lang w:eastAsia="fr-FR"/>
        </w:rPr>
      </w:pPr>
    </w:p>
    <w:p w:rsidR="008A3EC2" w:rsidRPr="00E67E15" w:rsidRDefault="008A3EC2" w:rsidP="008A3EC2">
      <w:pPr>
        <w:pBdr>
          <w:bottom w:val="single" w:sz="4" w:space="1" w:color="auto"/>
        </w:pBdr>
        <w:spacing w:after="0" w:line="240" w:lineRule="auto"/>
        <w:ind w:left="284"/>
        <w:rPr>
          <w:rFonts w:ascii="Times New Roman" w:hAnsi="Times New Roman"/>
          <w:strike/>
          <w:color w:val="00B050"/>
          <w:sz w:val="20"/>
          <w:szCs w:val="20"/>
          <w:lang w:eastAsia="fr-FR"/>
        </w:rPr>
      </w:pPr>
      <w:r w:rsidRPr="008A3EC2">
        <w:rPr>
          <w:rFonts w:ascii="Arial" w:hAnsi="Arial" w:cs="Arial"/>
          <w:color w:val="00B050"/>
          <w:sz w:val="24"/>
          <w:szCs w:val="24"/>
          <w:lang w:eastAsia="fr-FR"/>
        </w:rPr>
        <w:t xml:space="preserve">Chanter le </w:t>
      </w:r>
      <w:r w:rsidR="007E4644" w:rsidRPr="007E4644">
        <w:rPr>
          <w:rFonts w:ascii="Arial" w:hAnsi="Arial" w:cs="Arial"/>
          <w:color w:val="00B050"/>
          <w:sz w:val="24"/>
          <w:szCs w:val="24"/>
          <w:lang w:eastAsia="fr-FR"/>
        </w:rPr>
        <w:t>p</w:t>
      </w:r>
      <w:r w:rsidRPr="007E4644">
        <w:rPr>
          <w:rFonts w:ascii="Arial" w:hAnsi="Arial" w:cs="Arial"/>
          <w:color w:val="00B050"/>
          <w:sz w:val="24"/>
          <w:szCs w:val="24"/>
          <w:lang w:eastAsia="fr-FR"/>
        </w:rPr>
        <w:t xml:space="preserve">saume </w:t>
      </w:r>
      <w:r w:rsidR="001A637C" w:rsidRPr="007E4644">
        <w:rPr>
          <w:rFonts w:ascii="Arial" w:hAnsi="Arial" w:cs="Arial"/>
          <w:color w:val="00B050"/>
          <w:sz w:val="24"/>
          <w:szCs w:val="24"/>
          <w:lang w:eastAsia="fr-FR"/>
        </w:rPr>
        <w:t>39</w:t>
      </w:r>
    </w:p>
    <w:p w:rsidR="008A3EC2" w:rsidRPr="00625037" w:rsidRDefault="00295C6A" w:rsidP="008A3EC2">
      <w:pPr>
        <w:spacing w:after="0" w:line="240" w:lineRule="auto"/>
        <w:ind w:left="284"/>
        <w:jc w:val="both"/>
        <w:rPr>
          <w:rFonts w:ascii="Times New Roman" w:hAnsi="Times New Roman"/>
          <w:sz w:val="20"/>
          <w:szCs w:val="20"/>
          <w:lang w:eastAsia="fr-FR"/>
        </w:rPr>
      </w:pPr>
      <w:r w:rsidRPr="00625037">
        <w:rPr>
          <w:rFonts w:ascii="Times New Roman" w:hAnsi="Times New Roman"/>
          <w:sz w:val="20"/>
          <w:szCs w:val="20"/>
          <w:lang w:eastAsia="fr-FR"/>
        </w:rPr>
        <w:t>L’antienne est connue. No</w:t>
      </w:r>
      <w:r w:rsidR="006B07C8">
        <w:rPr>
          <w:rFonts w:ascii="Times New Roman" w:hAnsi="Times New Roman"/>
          <w:sz w:val="20"/>
          <w:szCs w:val="20"/>
          <w:lang w:eastAsia="fr-FR"/>
        </w:rPr>
        <w:t xml:space="preserve">us vous proposons la mélodie </w:t>
      </w:r>
      <w:r w:rsidR="007F0664">
        <w:rPr>
          <w:rFonts w:ascii="Times New Roman" w:hAnsi="Times New Roman"/>
          <w:sz w:val="20"/>
          <w:szCs w:val="20"/>
          <w:lang w:eastAsia="fr-FR"/>
        </w:rPr>
        <w:t xml:space="preserve">du CNA p. 64. Comme proposé dans « Des mises </w:t>
      </w:r>
      <w:proofErr w:type="gramStart"/>
      <w:r w:rsidR="007F0664">
        <w:rPr>
          <w:rFonts w:ascii="Times New Roman" w:hAnsi="Times New Roman"/>
          <w:sz w:val="20"/>
          <w:szCs w:val="20"/>
          <w:lang w:eastAsia="fr-FR"/>
        </w:rPr>
        <w:t>en œuvres »</w:t>
      </w:r>
      <w:proofErr w:type="gramEnd"/>
      <w:r w:rsidR="007F0664">
        <w:rPr>
          <w:rFonts w:ascii="Times New Roman" w:hAnsi="Times New Roman"/>
          <w:sz w:val="20"/>
          <w:szCs w:val="20"/>
          <w:lang w:eastAsia="fr-FR"/>
        </w:rPr>
        <w:t xml:space="preserve"> p. 4, l’antienne pourrait être reprise comme en écho.</w:t>
      </w:r>
    </w:p>
    <w:p w:rsidR="008A3EC2" w:rsidRPr="00E67E15" w:rsidRDefault="008A3EC2" w:rsidP="008A3EC2">
      <w:pPr>
        <w:spacing w:after="0" w:line="240" w:lineRule="auto"/>
        <w:ind w:left="284"/>
        <w:jc w:val="both"/>
        <w:rPr>
          <w:rFonts w:ascii="Times New Roman" w:hAnsi="Times New Roman"/>
          <w:strike/>
          <w:sz w:val="20"/>
          <w:szCs w:val="20"/>
          <w:lang w:eastAsia="fr-FR"/>
        </w:rPr>
      </w:pPr>
    </w:p>
    <w:p w:rsidR="008A3EC2" w:rsidRPr="00EA6827" w:rsidRDefault="001A637C" w:rsidP="008A3EC2">
      <w:pPr>
        <w:keepNext/>
        <w:spacing w:after="0" w:line="240" w:lineRule="auto"/>
        <w:ind w:left="284"/>
        <w:jc w:val="center"/>
        <w:outlineLvl w:val="0"/>
        <w:rPr>
          <w:rFonts w:ascii="Cambria" w:hAnsi="Cambria"/>
          <w:b/>
          <w:i/>
          <w:iCs/>
          <w:kern w:val="32"/>
          <w:szCs w:val="40"/>
          <w:lang w:eastAsia="fr-FR"/>
        </w:rPr>
      </w:pPr>
      <w:r w:rsidRPr="00EA6827">
        <w:rPr>
          <w:rFonts w:ascii="Cambria" w:hAnsi="Cambria"/>
          <w:b/>
          <w:i/>
          <w:iCs/>
          <w:kern w:val="32"/>
          <w:szCs w:val="40"/>
          <w:lang w:eastAsia="fr-FR"/>
        </w:rPr>
        <w:t>Me voici, Seigneur, je viens faire ta volonté.</w:t>
      </w:r>
    </w:p>
    <w:p w:rsidR="00EA6827" w:rsidRPr="00EA6827" w:rsidRDefault="00EA6827" w:rsidP="008A3EC2">
      <w:pPr>
        <w:keepNext/>
        <w:spacing w:after="0" w:line="240" w:lineRule="auto"/>
        <w:ind w:left="284"/>
        <w:jc w:val="center"/>
        <w:outlineLvl w:val="0"/>
        <w:rPr>
          <w:rFonts w:ascii="Cambria" w:hAnsi="Cambria"/>
          <w:b/>
          <w:i/>
          <w:iCs/>
          <w:kern w:val="32"/>
          <w:szCs w:val="40"/>
          <w:lang w:eastAsia="fr-FR"/>
        </w:rPr>
      </w:pPr>
    </w:p>
    <w:p w:rsidR="00446597" w:rsidRPr="00446597" w:rsidRDefault="00446597" w:rsidP="008A3EC2">
      <w:pPr>
        <w:autoSpaceDE w:val="0"/>
        <w:autoSpaceDN w:val="0"/>
        <w:adjustRightInd w:val="0"/>
        <w:spacing w:after="0" w:line="240" w:lineRule="auto"/>
        <w:ind w:left="1985" w:hanging="284"/>
        <w:rPr>
          <w:rFonts w:ascii="Times New Roman" w:hAnsi="Times New Roman"/>
          <w:bCs/>
          <w:i/>
          <w:sz w:val="20"/>
          <w:szCs w:val="24"/>
          <w:lang w:eastAsia="fr-FR"/>
        </w:rPr>
      </w:pPr>
      <w:r w:rsidRPr="00446597">
        <w:rPr>
          <w:rFonts w:ascii="Times New Roman" w:hAnsi="Times New Roman"/>
          <w:bCs/>
          <w:i/>
          <w:sz w:val="20"/>
          <w:szCs w:val="24"/>
          <w:lang w:eastAsia="fr-FR"/>
        </w:rPr>
        <w:t>Psalmiste</w:t>
      </w:r>
    </w:p>
    <w:p w:rsidR="008A3EC2" w:rsidRPr="00625037" w:rsidRDefault="008A3EC2" w:rsidP="008A3EC2">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A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D’un grand espoir j’espéra</w:t>
      </w:r>
      <w:r w:rsidR="00757126" w:rsidRPr="00625037">
        <w:rPr>
          <w:rFonts w:ascii="Times New Roman" w:hAnsi="Times New Roman"/>
          <w:b/>
          <w:bCs/>
          <w:sz w:val="20"/>
          <w:szCs w:val="24"/>
          <w:u w:val="single"/>
          <w:lang w:eastAsia="fr-FR"/>
        </w:rPr>
        <w:t>i</w:t>
      </w:r>
      <w:r w:rsidR="00757126" w:rsidRPr="00625037">
        <w:rPr>
          <w:rFonts w:ascii="Times New Roman" w:hAnsi="Times New Roman"/>
          <w:b/>
          <w:bCs/>
          <w:sz w:val="20"/>
          <w:szCs w:val="24"/>
          <w:lang w:eastAsia="fr-FR"/>
        </w:rPr>
        <w:t>s le Seigneur :</w:t>
      </w:r>
    </w:p>
    <w:p w:rsidR="008A3EC2" w:rsidRPr="00625037" w:rsidRDefault="008A3EC2" w:rsidP="008A3EC2">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B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il s’est pench</w:t>
      </w:r>
      <w:r w:rsidR="00757126" w:rsidRPr="00625037">
        <w:rPr>
          <w:rFonts w:ascii="Times New Roman" w:hAnsi="Times New Roman"/>
          <w:b/>
          <w:bCs/>
          <w:sz w:val="20"/>
          <w:szCs w:val="24"/>
          <w:u w:val="single"/>
          <w:lang w:eastAsia="fr-FR"/>
        </w:rPr>
        <w:t>é</w:t>
      </w:r>
      <w:r w:rsidR="00757126" w:rsidRPr="00625037">
        <w:rPr>
          <w:rFonts w:ascii="Times New Roman" w:hAnsi="Times New Roman"/>
          <w:b/>
          <w:bCs/>
          <w:sz w:val="20"/>
          <w:szCs w:val="24"/>
          <w:lang w:eastAsia="fr-FR"/>
        </w:rPr>
        <w:t xml:space="preserve"> vers moi.</w:t>
      </w:r>
    </w:p>
    <w:p w:rsidR="008A3EC2" w:rsidRPr="00625037" w:rsidRDefault="008A3EC2" w:rsidP="008A3EC2">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C </w:t>
      </w:r>
      <w:r w:rsidRPr="00625037">
        <w:rPr>
          <w:rFonts w:ascii="Times New Roman" w:hAnsi="Times New Roman"/>
          <w:bCs/>
          <w:sz w:val="20"/>
          <w:szCs w:val="24"/>
          <w:lang w:eastAsia="fr-FR"/>
        </w:rPr>
        <w:tab/>
      </w:r>
      <w:r w:rsidR="00625037">
        <w:rPr>
          <w:rFonts w:ascii="Times New Roman" w:hAnsi="Times New Roman"/>
          <w:b/>
          <w:bCs/>
          <w:sz w:val="20"/>
          <w:szCs w:val="24"/>
          <w:lang w:eastAsia="fr-FR"/>
        </w:rPr>
        <w:t>En</w:t>
      </w:r>
      <w:r w:rsidR="00757126" w:rsidRPr="00625037">
        <w:rPr>
          <w:rFonts w:ascii="Times New Roman" w:hAnsi="Times New Roman"/>
          <w:b/>
          <w:bCs/>
          <w:sz w:val="20"/>
          <w:szCs w:val="24"/>
          <w:lang w:eastAsia="fr-FR"/>
        </w:rPr>
        <w:t xml:space="preserve"> ma bouche il a m</w:t>
      </w:r>
      <w:r w:rsidR="00757126" w:rsidRPr="00625037">
        <w:rPr>
          <w:rFonts w:ascii="Times New Roman" w:hAnsi="Times New Roman"/>
          <w:b/>
          <w:bCs/>
          <w:sz w:val="20"/>
          <w:szCs w:val="24"/>
          <w:u w:val="single"/>
          <w:lang w:eastAsia="fr-FR"/>
        </w:rPr>
        <w:t>i</w:t>
      </w:r>
      <w:r w:rsidR="00757126" w:rsidRPr="00625037">
        <w:rPr>
          <w:rFonts w:ascii="Times New Roman" w:hAnsi="Times New Roman"/>
          <w:b/>
          <w:bCs/>
          <w:sz w:val="20"/>
          <w:szCs w:val="24"/>
          <w:lang w:eastAsia="fr-FR"/>
        </w:rPr>
        <w:t>s un chant nouveau,</w:t>
      </w:r>
    </w:p>
    <w:p w:rsidR="008A3EC2" w:rsidRDefault="008A3EC2" w:rsidP="008A3EC2">
      <w:pPr>
        <w:autoSpaceDE w:val="0"/>
        <w:autoSpaceDN w:val="0"/>
        <w:adjustRightInd w:val="0"/>
        <w:spacing w:after="0" w:line="240" w:lineRule="auto"/>
        <w:ind w:left="1985" w:hanging="284"/>
        <w:rPr>
          <w:rFonts w:ascii="Times New Roman" w:hAnsi="Times New Roman"/>
          <w:b/>
          <w:bCs/>
          <w:sz w:val="20"/>
          <w:szCs w:val="24"/>
          <w:lang w:eastAsia="fr-FR"/>
        </w:rPr>
      </w:pPr>
      <w:proofErr w:type="spellStart"/>
      <w:r w:rsidRPr="00625037">
        <w:rPr>
          <w:rFonts w:ascii="Times New Roman" w:hAnsi="Times New Roman"/>
          <w:bCs/>
          <w:sz w:val="20"/>
          <w:szCs w:val="24"/>
          <w:lang w:eastAsia="fr-FR"/>
        </w:rPr>
        <w:t xml:space="preserve">D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une</w:t>
      </w:r>
      <w:proofErr w:type="spellEnd"/>
      <w:r w:rsidR="00757126" w:rsidRPr="00625037">
        <w:rPr>
          <w:rFonts w:ascii="Times New Roman" w:hAnsi="Times New Roman"/>
          <w:b/>
          <w:bCs/>
          <w:sz w:val="20"/>
          <w:szCs w:val="24"/>
          <w:lang w:eastAsia="fr-FR"/>
        </w:rPr>
        <w:t xml:space="preserve"> lou</w:t>
      </w:r>
      <w:r w:rsidR="00757126" w:rsidRPr="00625037">
        <w:rPr>
          <w:rFonts w:ascii="Times New Roman" w:hAnsi="Times New Roman"/>
          <w:b/>
          <w:bCs/>
          <w:sz w:val="20"/>
          <w:szCs w:val="24"/>
          <w:u w:val="single"/>
          <w:lang w:eastAsia="fr-FR"/>
        </w:rPr>
        <w:t>a</w:t>
      </w:r>
      <w:r w:rsidR="00757126" w:rsidRPr="00625037">
        <w:rPr>
          <w:rFonts w:ascii="Times New Roman" w:hAnsi="Times New Roman"/>
          <w:b/>
          <w:bCs/>
          <w:sz w:val="20"/>
          <w:szCs w:val="24"/>
          <w:lang w:eastAsia="fr-FR"/>
        </w:rPr>
        <w:t>nge à notre Dieu.</w:t>
      </w:r>
    </w:p>
    <w:p w:rsidR="00446597" w:rsidRPr="00446597" w:rsidRDefault="00446597" w:rsidP="008A3EC2">
      <w:pPr>
        <w:autoSpaceDE w:val="0"/>
        <w:autoSpaceDN w:val="0"/>
        <w:adjustRightInd w:val="0"/>
        <w:spacing w:after="0" w:line="240" w:lineRule="auto"/>
        <w:ind w:left="1985" w:hanging="284"/>
        <w:rPr>
          <w:rFonts w:ascii="Times New Roman" w:hAnsi="Times New Roman"/>
          <w:bCs/>
          <w:i/>
          <w:sz w:val="20"/>
          <w:szCs w:val="24"/>
          <w:lang w:eastAsia="fr-FR"/>
        </w:rPr>
      </w:pPr>
      <w:r w:rsidRPr="00446597">
        <w:rPr>
          <w:rFonts w:ascii="Times New Roman" w:hAnsi="Times New Roman"/>
          <w:bCs/>
          <w:i/>
          <w:sz w:val="20"/>
          <w:szCs w:val="24"/>
          <w:lang w:eastAsia="fr-FR"/>
        </w:rPr>
        <w:t>Antienne chantée par tous puis reprise en voix off</w:t>
      </w:r>
      <w:r w:rsidR="000E2E5F">
        <w:rPr>
          <w:rFonts w:ascii="Times New Roman" w:hAnsi="Times New Roman"/>
          <w:bCs/>
          <w:i/>
          <w:sz w:val="20"/>
          <w:szCs w:val="24"/>
          <w:lang w:eastAsia="fr-FR"/>
        </w:rPr>
        <w:t xml:space="preserve"> </w:t>
      </w:r>
      <w:r w:rsidR="000E2E5F">
        <w:rPr>
          <w:rFonts w:ascii="Times New Roman" w:hAnsi="Times New Roman"/>
          <w:bCs/>
          <w:i/>
          <w:sz w:val="20"/>
          <w:szCs w:val="24"/>
          <w:lang w:eastAsia="fr-FR"/>
        </w:rPr>
        <w:br/>
        <w:t>ou d’abord par un soliste puis reprise par tous</w:t>
      </w:r>
    </w:p>
    <w:p w:rsidR="008A3EC2" w:rsidRPr="00625037" w:rsidRDefault="008A3EC2" w:rsidP="008A3EC2">
      <w:pPr>
        <w:autoSpaceDE w:val="0"/>
        <w:autoSpaceDN w:val="0"/>
        <w:adjustRightInd w:val="0"/>
        <w:spacing w:after="0" w:line="240" w:lineRule="auto"/>
        <w:ind w:left="1985" w:hanging="284"/>
        <w:rPr>
          <w:rFonts w:ascii="Times New Roman" w:hAnsi="Times New Roman"/>
          <w:bCs/>
          <w:sz w:val="20"/>
          <w:szCs w:val="24"/>
          <w:lang w:eastAsia="fr-FR"/>
        </w:rPr>
      </w:pPr>
    </w:p>
    <w:p w:rsidR="00446597" w:rsidRPr="00446597" w:rsidRDefault="00446597" w:rsidP="00446597">
      <w:pPr>
        <w:autoSpaceDE w:val="0"/>
        <w:autoSpaceDN w:val="0"/>
        <w:adjustRightInd w:val="0"/>
        <w:spacing w:after="0" w:line="240" w:lineRule="auto"/>
        <w:ind w:left="1985" w:hanging="284"/>
        <w:rPr>
          <w:rFonts w:ascii="Times New Roman" w:hAnsi="Times New Roman"/>
          <w:bCs/>
          <w:i/>
          <w:sz w:val="20"/>
          <w:szCs w:val="24"/>
          <w:lang w:eastAsia="fr-FR"/>
        </w:rPr>
      </w:pPr>
      <w:r w:rsidRPr="00446597">
        <w:rPr>
          <w:rFonts w:ascii="Times New Roman" w:hAnsi="Times New Roman"/>
          <w:bCs/>
          <w:i/>
          <w:sz w:val="20"/>
          <w:szCs w:val="24"/>
          <w:lang w:eastAsia="fr-FR"/>
        </w:rPr>
        <w:t>Psalmiste</w:t>
      </w:r>
    </w:p>
    <w:p w:rsidR="008A3EC2" w:rsidRPr="00625037" w:rsidRDefault="008A3EC2" w:rsidP="008A3EC2">
      <w:pPr>
        <w:autoSpaceDE w:val="0"/>
        <w:autoSpaceDN w:val="0"/>
        <w:adjustRightInd w:val="0"/>
        <w:spacing w:after="0" w:line="240" w:lineRule="auto"/>
        <w:ind w:left="1985" w:hanging="284"/>
        <w:rPr>
          <w:rFonts w:ascii="Times New Roman" w:hAnsi="Times New Roman"/>
          <w:bCs/>
          <w:sz w:val="20"/>
          <w:szCs w:val="24"/>
          <w:lang w:eastAsia="fr-FR"/>
        </w:rPr>
      </w:pPr>
      <w:proofErr w:type="gramStart"/>
      <w:r w:rsidRPr="00625037">
        <w:rPr>
          <w:rFonts w:ascii="Times New Roman" w:hAnsi="Times New Roman"/>
          <w:bCs/>
          <w:sz w:val="20"/>
          <w:szCs w:val="24"/>
          <w:lang w:eastAsia="fr-FR"/>
        </w:rPr>
        <w:t xml:space="preserve">A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Tu</w:t>
      </w:r>
      <w:proofErr w:type="gramEnd"/>
      <w:r w:rsidR="00757126" w:rsidRPr="00625037">
        <w:rPr>
          <w:rFonts w:ascii="Times New Roman" w:hAnsi="Times New Roman"/>
          <w:b/>
          <w:bCs/>
          <w:sz w:val="20"/>
          <w:szCs w:val="24"/>
          <w:lang w:eastAsia="fr-FR"/>
        </w:rPr>
        <w:t xml:space="preserve"> ne voulais ni offr</w:t>
      </w:r>
      <w:r w:rsidR="00757126" w:rsidRPr="00625037">
        <w:rPr>
          <w:rFonts w:ascii="Times New Roman" w:hAnsi="Times New Roman"/>
          <w:b/>
          <w:bCs/>
          <w:sz w:val="20"/>
          <w:szCs w:val="24"/>
          <w:u w:val="single"/>
          <w:lang w:eastAsia="fr-FR"/>
        </w:rPr>
        <w:t>a</w:t>
      </w:r>
      <w:r w:rsidR="00757126" w:rsidRPr="00625037">
        <w:rPr>
          <w:rFonts w:ascii="Times New Roman" w:hAnsi="Times New Roman"/>
          <w:b/>
          <w:bCs/>
          <w:sz w:val="20"/>
          <w:szCs w:val="24"/>
          <w:lang w:eastAsia="fr-FR"/>
        </w:rPr>
        <w:t>nde ni sacrifice,</w:t>
      </w:r>
    </w:p>
    <w:p w:rsidR="008A3EC2" w:rsidRPr="00625037" w:rsidRDefault="008A3EC2" w:rsidP="008A3EC2">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B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tu as ouv</w:t>
      </w:r>
      <w:r w:rsidR="00757126" w:rsidRPr="00625037">
        <w:rPr>
          <w:rFonts w:ascii="Times New Roman" w:hAnsi="Times New Roman"/>
          <w:b/>
          <w:bCs/>
          <w:sz w:val="20"/>
          <w:szCs w:val="24"/>
          <w:u w:val="single"/>
          <w:lang w:eastAsia="fr-FR"/>
        </w:rPr>
        <w:t>e</w:t>
      </w:r>
      <w:r w:rsidR="00757126" w:rsidRPr="00625037">
        <w:rPr>
          <w:rFonts w:ascii="Times New Roman" w:hAnsi="Times New Roman"/>
          <w:b/>
          <w:bCs/>
          <w:sz w:val="20"/>
          <w:szCs w:val="24"/>
          <w:lang w:eastAsia="fr-FR"/>
        </w:rPr>
        <w:t>rt mes oreilles ;</w:t>
      </w:r>
    </w:p>
    <w:p w:rsidR="008A3EC2" w:rsidRPr="00625037" w:rsidRDefault="00930552" w:rsidP="008A3EC2">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C</w:t>
      </w:r>
      <w:r w:rsidR="008A3EC2" w:rsidRPr="00625037">
        <w:rPr>
          <w:rFonts w:ascii="Times New Roman" w:hAnsi="Times New Roman"/>
          <w:bCs/>
          <w:sz w:val="20"/>
          <w:szCs w:val="24"/>
          <w:lang w:eastAsia="fr-FR"/>
        </w:rPr>
        <w:t xml:space="preserve"> </w:t>
      </w:r>
      <w:r w:rsidR="008A3EC2"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tu ne demandais ni holoca</w:t>
      </w:r>
      <w:r w:rsidR="00757126" w:rsidRPr="00625037">
        <w:rPr>
          <w:rFonts w:ascii="Times New Roman" w:hAnsi="Times New Roman"/>
          <w:b/>
          <w:bCs/>
          <w:sz w:val="20"/>
          <w:szCs w:val="24"/>
          <w:u w:val="single"/>
          <w:lang w:eastAsia="fr-FR"/>
        </w:rPr>
        <w:t>u</w:t>
      </w:r>
      <w:r w:rsidR="00757126" w:rsidRPr="00625037">
        <w:rPr>
          <w:rFonts w:ascii="Times New Roman" w:hAnsi="Times New Roman"/>
          <w:b/>
          <w:bCs/>
          <w:sz w:val="20"/>
          <w:szCs w:val="24"/>
          <w:lang w:eastAsia="fr-FR"/>
        </w:rPr>
        <w:t>ste ni victime,</w:t>
      </w:r>
    </w:p>
    <w:p w:rsidR="008A3EC2" w:rsidRPr="00625037" w:rsidRDefault="008A3EC2" w:rsidP="008A3EC2">
      <w:pPr>
        <w:autoSpaceDE w:val="0"/>
        <w:autoSpaceDN w:val="0"/>
        <w:adjustRightInd w:val="0"/>
        <w:spacing w:after="0" w:line="240" w:lineRule="auto"/>
        <w:ind w:left="1985" w:hanging="284"/>
        <w:rPr>
          <w:rFonts w:ascii="Times New Roman" w:hAnsi="Times New Roman"/>
          <w:bCs/>
          <w:sz w:val="20"/>
          <w:szCs w:val="24"/>
          <w:lang w:eastAsia="fr-FR"/>
        </w:rPr>
      </w:pPr>
      <w:r w:rsidRPr="00625037">
        <w:rPr>
          <w:rFonts w:ascii="Times New Roman" w:hAnsi="Times New Roman"/>
          <w:bCs/>
          <w:sz w:val="20"/>
          <w:szCs w:val="24"/>
          <w:lang w:eastAsia="fr-FR"/>
        </w:rPr>
        <w:t xml:space="preserve">D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alors j’ai dit : « Voic</w:t>
      </w:r>
      <w:r w:rsidR="00757126" w:rsidRPr="00625037">
        <w:rPr>
          <w:rFonts w:ascii="Times New Roman" w:hAnsi="Times New Roman"/>
          <w:b/>
          <w:bCs/>
          <w:sz w:val="20"/>
          <w:szCs w:val="24"/>
          <w:u w:val="single"/>
          <w:lang w:eastAsia="fr-FR"/>
        </w:rPr>
        <w:t>i</w:t>
      </w:r>
      <w:r w:rsidR="00757126" w:rsidRPr="00625037">
        <w:rPr>
          <w:rFonts w:ascii="Times New Roman" w:hAnsi="Times New Roman"/>
          <w:b/>
          <w:bCs/>
          <w:sz w:val="20"/>
          <w:szCs w:val="24"/>
          <w:lang w:eastAsia="fr-FR"/>
        </w:rPr>
        <w:t>, je viens ».</w:t>
      </w:r>
    </w:p>
    <w:p w:rsidR="00446597" w:rsidRPr="00446597" w:rsidRDefault="000E2E5F" w:rsidP="00446597">
      <w:pPr>
        <w:autoSpaceDE w:val="0"/>
        <w:autoSpaceDN w:val="0"/>
        <w:adjustRightInd w:val="0"/>
        <w:spacing w:after="0" w:line="240" w:lineRule="auto"/>
        <w:ind w:left="1985" w:hanging="284"/>
        <w:rPr>
          <w:rFonts w:ascii="Times New Roman" w:hAnsi="Times New Roman"/>
          <w:bCs/>
          <w:i/>
          <w:sz w:val="20"/>
          <w:szCs w:val="24"/>
          <w:lang w:eastAsia="fr-FR"/>
        </w:rPr>
      </w:pPr>
      <w:r>
        <w:rPr>
          <w:rFonts w:ascii="Times New Roman" w:hAnsi="Times New Roman"/>
          <w:bCs/>
          <w:i/>
          <w:sz w:val="20"/>
          <w:szCs w:val="24"/>
          <w:lang w:eastAsia="fr-FR"/>
        </w:rPr>
        <w:t>Même mise en œuvre de l’antienne</w:t>
      </w:r>
    </w:p>
    <w:p w:rsidR="008A3EC2" w:rsidRPr="00625037" w:rsidRDefault="008A3EC2" w:rsidP="008A3EC2">
      <w:pPr>
        <w:autoSpaceDE w:val="0"/>
        <w:autoSpaceDN w:val="0"/>
        <w:adjustRightInd w:val="0"/>
        <w:spacing w:after="0" w:line="240" w:lineRule="auto"/>
        <w:ind w:left="1985" w:hanging="284"/>
        <w:rPr>
          <w:rFonts w:ascii="Times New Roman" w:hAnsi="Times New Roman"/>
          <w:bCs/>
          <w:sz w:val="20"/>
          <w:szCs w:val="24"/>
          <w:lang w:eastAsia="fr-FR"/>
        </w:rPr>
      </w:pPr>
    </w:p>
    <w:p w:rsidR="00446597" w:rsidRPr="00446597" w:rsidRDefault="00446597" w:rsidP="00446597">
      <w:pPr>
        <w:autoSpaceDE w:val="0"/>
        <w:autoSpaceDN w:val="0"/>
        <w:adjustRightInd w:val="0"/>
        <w:spacing w:after="0" w:line="240" w:lineRule="auto"/>
        <w:ind w:left="1985" w:hanging="284"/>
        <w:rPr>
          <w:rFonts w:ascii="Times New Roman" w:hAnsi="Times New Roman"/>
          <w:bCs/>
          <w:i/>
          <w:sz w:val="20"/>
          <w:szCs w:val="24"/>
          <w:lang w:eastAsia="fr-FR"/>
        </w:rPr>
      </w:pPr>
      <w:r w:rsidRPr="00446597">
        <w:rPr>
          <w:rFonts w:ascii="Times New Roman" w:hAnsi="Times New Roman"/>
          <w:bCs/>
          <w:i/>
          <w:sz w:val="20"/>
          <w:szCs w:val="24"/>
          <w:lang w:eastAsia="fr-FR"/>
        </w:rPr>
        <w:t>Psalmiste</w:t>
      </w:r>
    </w:p>
    <w:p w:rsidR="008A3EC2" w:rsidRPr="00625037" w:rsidRDefault="008A3EC2" w:rsidP="008A3EC2">
      <w:pPr>
        <w:autoSpaceDE w:val="0"/>
        <w:autoSpaceDN w:val="0"/>
        <w:adjustRightInd w:val="0"/>
        <w:spacing w:after="0" w:line="240" w:lineRule="auto"/>
        <w:ind w:left="1985" w:hanging="284"/>
        <w:rPr>
          <w:rFonts w:ascii="Times New Roman" w:hAnsi="Times New Roman"/>
          <w:bCs/>
          <w:sz w:val="20"/>
          <w:szCs w:val="24"/>
          <w:lang w:eastAsia="fr-FR"/>
        </w:rPr>
      </w:pPr>
      <w:r w:rsidRPr="00625037">
        <w:rPr>
          <w:rFonts w:ascii="Times New Roman" w:hAnsi="Times New Roman"/>
          <w:bCs/>
          <w:sz w:val="20"/>
          <w:szCs w:val="24"/>
          <w:lang w:eastAsia="fr-FR"/>
        </w:rPr>
        <w:t xml:space="preserve">A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 Dans le livre, est écr</w:t>
      </w:r>
      <w:r w:rsidR="00757126" w:rsidRPr="00625037">
        <w:rPr>
          <w:rFonts w:ascii="Times New Roman" w:hAnsi="Times New Roman"/>
          <w:b/>
          <w:bCs/>
          <w:sz w:val="20"/>
          <w:szCs w:val="24"/>
          <w:u w:val="single"/>
          <w:lang w:eastAsia="fr-FR"/>
        </w:rPr>
        <w:t>i</w:t>
      </w:r>
      <w:r w:rsidR="00757126" w:rsidRPr="00625037">
        <w:rPr>
          <w:rFonts w:ascii="Times New Roman" w:hAnsi="Times New Roman"/>
          <w:b/>
          <w:bCs/>
          <w:sz w:val="20"/>
          <w:szCs w:val="24"/>
          <w:lang w:eastAsia="fr-FR"/>
        </w:rPr>
        <w:t>t pour moi</w:t>
      </w:r>
    </w:p>
    <w:p w:rsidR="00E65DF8" w:rsidRPr="00625037" w:rsidRDefault="00E65DF8" w:rsidP="00E65DF8">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B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ce que tu ve</w:t>
      </w:r>
      <w:r w:rsidR="00757126" w:rsidRPr="00625037">
        <w:rPr>
          <w:rFonts w:ascii="Times New Roman" w:hAnsi="Times New Roman"/>
          <w:b/>
          <w:bCs/>
          <w:sz w:val="20"/>
          <w:szCs w:val="24"/>
          <w:u w:val="single"/>
          <w:lang w:eastAsia="fr-FR"/>
        </w:rPr>
        <w:t>u</w:t>
      </w:r>
      <w:r w:rsidR="00757126" w:rsidRPr="00625037">
        <w:rPr>
          <w:rFonts w:ascii="Times New Roman" w:hAnsi="Times New Roman"/>
          <w:b/>
          <w:bCs/>
          <w:sz w:val="20"/>
          <w:szCs w:val="24"/>
          <w:lang w:eastAsia="fr-FR"/>
        </w:rPr>
        <w:t>x que je fasse.</w:t>
      </w:r>
    </w:p>
    <w:p w:rsidR="00E65DF8" w:rsidRPr="00625037" w:rsidRDefault="00E65DF8" w:rsidP="00E65DF8">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C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Mon Dieu, voil</w:t>
      </w:r>
      <w:r w:rsidR="00757126" w:rsidRPr="00625037">
        <w:rPr>
          <w:rFonts w:ascii="Times New Roman" w:hAnsi="Times New Roman"/>
          <w:b/>
          <w:bCs/>
          <w:sz w:val="20"/>
          <w:szCs w:val="24"/>
          <w:u w:val="single"/>
          <w:lang w:eastAsia="fr-FR"/>
        </w:rPr>
        <w:t>à</w:t>
      </w:r>
      <w:r w:rsidR="00757126" w:rsidRPr="00625037">
        <w:rPr>
          <w:rFonts w:ascii="Times New Roman" w:hAnsi="Times New Roman"/>
          <w:b/>
          <w:bCs/>
          <w:sz w:val="20"/>
          <w:szCs w:val="24"/>
          <w:lang w:eastAsia="fr-FR"/>
        </w:rPr>
        <w:t xml:space="preserve"> ce que j’aime :</w:t>
      </w:r>
    </w:p>
    <w:p w:rsidR="00E65DF8" w:rsidRPr="00625037" w:rsidRDefault="00E65DF8" w:rsidP="00E65DF8">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D </w:t>
      </w:r>
      <w:r w:rsidRPr="00625037">
        <w:rPr>
          <w:rFonts w:ascii="Times New Roman" w:hAnsi="Times New Roman"/>
          <w:bCs/>
          <w:sz w:val="20"/>
          <w:szCs w:val="24"/>
          <w:lang w:eastAsia="fr-FR"/>
        </w:rPr>
        <w:tab/>
      </w:r>
      <w:r w:rsidR="00757126" w:rsidRPr="00625037">
        <w:rPr>
          <w:rFonts w:ascii="Times New Roman" w:hAnsi="Times New Roman"/>
          <w:b/>
          <w:bCs/>
          <w:sz w:val="20"/>
          <w:szCs w:val="24"/>
          <w:lang w:eastAsia="fr-FR"/>
        </w:rPr>
        <w:t>ta loi me ti</w:t>
      </w:r>
      <w:r w:rsidR="00757126" w:rsidRPr="00625037">
        <w:rPr>
          <w:rFonts w:ascii="Times New Roman" w:hAnsi="Times New Roman"/>
          <w:b/>
          <w:bCs/>
          <w:sz w:val="20"/>
          <w:szCs w:val="24"/>
          <w:u w:val="single"/>
          <w:lang w:eastAsia="fr-FR"/>
        </w:rPr>
        <w:t>e</w:t>
      </w:r>
      <w:r w:rsidR="00757126" w:rsidRPr="00625037">
        <w:rPr>
          <w:rFonts w:ascii="Times New Roman" w:hAnsi="Times New Roman"/>
          <w:b/>
          <w:bCs/>
          <w:sz w:val="20"/>
          <w:szCs w:val="24"/>
          <w:lang w:eastAsia="fr-FR"/>
        </w:rPr>
        <w:t>nt aux entrailles. »</w:t>
      </w:r>
    </w:p>
    <w:p w:rsidR="000E2E5F" w:rsidRPr="00446597" w:rsidRDefault="000E2E5F" w:rsidP="000E2E5F">
      <w:pPr>
        <w:autoSpaceDE w:val="0"/>
        <w:autoSpaceDN w:val="0"/>
        <w:adjustRightInd w:val="0"/>
        <w:spacing w:after="0" w:line="240" w:lineRule="auto"/>
        <w:ind w:left="1985" w:hanging="284"/>
        <w:rPr>
          <w:rFonts w:ascii="Times New Roman" w:hAnsi="Times New Roman"/>
          <w:bCs/>
          <w:i/>
          <w:sz w:val="20"/>
          <w:szCs w:val="24"/>
          <w:lang w:eastAsia="fr-FR"/>
        </w:rPr>
      </w:pPr>
      <w:r>
        <w:rPr>
          <w:rFonts w:ascii="Times New Roman" w:hAnsi="Times New Roman"/>
          <w:bCs/>
          <w:i/>
          <w:sz w:val="20"/>
          <w:szCs w:val="24"/>
          <w:lang w:eastAsia="fr-FR"/>
        </w:rPr>
        <w:t>Même mise en œuvre de l’antienne</w:t>
      </w:r>
    </w:p>
    <w:p w:rsidR="00757126" w:rsidRPr="00625037" w:rsidRDefault="00757126" w:rsidP="00E65DF8">
      <w:pPr>
        <w:autoSpaceDE w:val="0"/>
        <w:autoSpaceDN w:val="0"/>
        <w:adjustRightInd w:val="0"/>
        <w:spacing w:after="0" w:line="240" w:lineRule="auto"/>
        <w:ind w:left="1985" w:hanging="284"/>
        <w:rPr>
          <w:rFonts w:ascii="Times New Roman" w:hAnsi="Times New Roman"/>
          <w:b/>
          <w:bCs/>
          <w:sz w:val="20"/>
          <w:szCs w:val="24"/>
          <w:lang w:eastAsia="fr-FR"/>
        </w:rPr>
      </w:pPr>
    </w:p>
    <w:p w:rsidR="00446597" w:rsidRPr="00446597" w:rsidRDefault="00446597" w:rsidP="00446597">
      <w:pPr>
        <w:autoSpaceDE w:val="0"/>
        <w:autoSpaceDN w:val="0"/>
        <w:adjustRightInd w:val="0"/>
        <w:spacing w:after="0" w:line="240" w:lineRule="auto"/>
        <w:ind w:left="1985" w:hanging="284"/>
        <w:rPr>
          <w:rFonts w:ascii="Times New Roman" w:hAnsi="Times New Roman"/>
          <w:bCs/>
          <w:i/>
          <w:sz w:val="20"/>
          <w:szCs w:val="24"/>
          <w:lang w:eastAsia="fr-FR"/>
        </w:rPr>
      </w:pPr>
      <w:r w:rsidRPr="00446597">
        <w:rPr>
          <w:rFonts w:ascii="Times New Roman" w:hAnsi="Times New Roman"/>
          <w:bCs/>
          <w:i/>
          <w:sz w:val="20"/>
          <w:szCs w:val="24"/>
          <w:lang w:eastAsia="fr-FR"/>
        </w:rPr>
        <w:t>Psalmiste</w:t>
      </w:r>
    </w:p>
    <w:p w:rsidR="00757126" w:rsidRPr="00625037" w:rsidRDefault="00757126" w:rsidP="00757126">
      <w:pPr>
        <w:autoSpaceDE w:val="0"/>
        <w:autoSpaceDN w:val="0"/>
        <w:adjustRightInd w:val="0"/>
        <w:spacing w:after="0" w:line="240" w:lineRule="auto"/>
        <w:ind w:left="1985" w:hanging="284"/>
        <w:rPr>
          <w:rFonts w:ascii="Times New Roman" w:hAnsi="Times New Roman"/>
          <w:bCs/>
          <w:sz w:val="20"/>
          <w:szCs w:val="24"/>
          <w:lang w:eastAsia="fr-FR"/>
        </w:rPr>
      </w:pPr>
      <w:r w:rsidRPr="00625037">
        <w:rPr>
          <w:rFonts w:ascii="Times New Roman" w:hAnsi="Times New Roman"/>
          <w:bCs/>
          <w:sz w:val="20"/>
          <w:szCs w:val="24"/>
          <w:lang w:eastAsia="fr-FR"/>
        </w:rPr>
        <w:t xml:space="preserve">A </w:t>
      </w:r>
      <w:r w:rsidRPr="00625037">
        <w:rPr>
          <w:rFonts w:ascii="Times New Roman" w:hAnsi="Times New Roman"/>
          <w:bCs/>
          <w:sz w:val="20"/>
          <w:szCs w:val="24"/>
          <w:lang w:eastAsia="fr-FR"/>
        </w:rPr>
        <w:tab/>
      </w:r>
      <w:r w:rsidRPr="00625037">
        <w:rPr>
          <w:rFonts w:ascii="Times New Roman" w:hAnsi="Times New Roman"/>
          <w:b/>
          <w:bCs/>
          <w:sz w:val="20"/>
          <w:szCs w:val="24"/>
          <w:lang w:eastAsia="fr-FR"/>
        </w:rPr>
        <w:t>Vois, je ne retiens p</w:t>
      </w:r>
      <w:r w:rsidRPr="00625037">
        <w:rPr>
          <w:rFonts w:ascii="Times New Roman" w:hAnsi="Times New Roman"/>
          <w:b/>
          <w:bCs/>
          <w:sz w:val="20"/>
          <w:szCs w:val="24"/>
          <w:u w:val="single"/>
          <w:lang w:eastAsia="fr-FR"/>
        </w:rPr>
        <w:t>a</w:t>
      </w:r>
      <w:r w:rsidRPr="00625037">
        <w:rPr>
          <w:rFonts w:ascii="Times New Roman" w:hAnsi="Times New Roman"/>
          <w:b/>
          <w:bCs/>
          <w:sz w:val="20"/>
          <w:szCs w:val="24"/>
          <w:lang w:eastAsia="fr-FR"/>
        </w:rPr>
        <w:t>s mes lèvres,</w:t>
      </w:r>
    </w:p>
    <w:p w:rsidR="00757126" w:rsidRPr="00625037" w:rsidRDefault="00757126" w:rsidP="00757126">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B </w:t>
      </w:r>
      <w:r w:rsidRPr="00625037">
        <w:rPr>
          <w:rFonts w:ascii="Times New Roman" w:hAnsi="Times New Roman"/>
          <w:bCs/>
          <w:sz w:val="20"/>
          <w:szCs w:val="24"/>
          <w:lang w:eastAsia="fr-FR"/>
        </w:rPr>
        <w:tab/>
      </w:r>
      <w:r w:rsidRPr="00625037">
        <w:rPr>
          <w:rFonts w:ascii="Times New Roman" w:hAnsi="Times New Roman"/>
          <w:b/>
          <w:bCs/>
          <w:sz w:val="20"/>
          <w:szCs w:val="24"/>
          <w:lang w:eastAsia="fr-FR"/>
        </w:rPr>
        <w:t>Seigne</w:t>
      </w:r>
      <w:r w:rsidRPr="00625037">
        <w:rPr>
          <w:rFonts w:ascii="Times New Roman" w:hAnsi="Times New Roman"/>
          <w:b/>
          <w:bCs/>
          <w:sz w:val="20"/>
          <w:szCs w:val="24"/>
          <w:u w:val="single"/>
          <w:lang w:eastAsia="fr-FR"/>
        </w:rPr>
        <w:t>u</w:t>
      </w:r>
      <w:r w:rsidRPr="00625037">
        <w:rPr>
          <w:rFonts w:ascii="Times New Roman" w:hAnsi="Times New Roman"/>
          <w:b/>
          <w:bCs/>
          <w:sz w:val="20"/>
          <w:szCs w:val="24"/>
          <w:lang w:eastAsia="fr-FR"/>
        </w:rPr>
        <w:t>r, tu le sais.</w:t>
      </w:r>
    </w:p>
    <w:p w:rsidR="00757126" w:rsidRPr="00625037" w:rsidRDefault="00757126" w:rsidP="00757126">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C </w:t>
      </w:r>
      <w:r w:rsidRPr="00625037">
        <w:rPr>
          <w:rFonts w:ascii="Times New Roman" w:hAnsi="Times New Roman"/>
          <w:bCs/>
          <w:sz w:val="20"/>
          <w:szCs w:val="24"/>
          <w:lang w:eastAsia="fr-FR"/>
        </w:rPr>
        <w:tab/>
      </w:r>
      <w:r w:rsidRPr="00625037">
        <w:rPr>
          <w:rFonts w:ascii="Times New Roman" w:hAnsi="Times New Roman"/>
          <w:b/>
          <w:bCs/>
          <w:sz w:val="20"/>
          <w:szCs w:val="24"/>
          <w:lang w:eastAsia="fr-FR"/>
        </w:rPr>
        <w:t>J’ai dit ton amo</w:t>
      </w:r>
      <w:r w:rsidRPr="00625037">
        <w:rPr>
          <w:rFonts w:ascii="Times New Roman" w:hAnsi="Times New Roman"/>
          <w:b/>
          <w:bCs/>
          <w:sz w:val="20"/>
          <w:szCs w:val="24"/>
          <w:u w:val="single"/>
          <w:lang w:eastAsia="fr-FR"/>
        </w:rPr>
        <w:t>u</w:t>
      </w:r>
      <w:r w:rsidRPr="00625037">
        <w:rPr>
          <w:rFonts w:ascii="Times New Roman" w:hAnsi="Times New Roman"/>
          <w:b/>
          <w:bCs/>
          <w:sz w:val="20"/>
          <w:szCs w:val="24"/>
          <w:lang w:eastAsia="fr-FR"/>
        </w:rPr>
        <w:t>r et ta vérité</w:t>
      </w:r>
    </w:p>
    <w:p w:rsidR="00757126" w:rsidRPr="00625037" w:rsidRDefault="00757126" w:rsidP="00E65DF8">
      <w:pPr>
        <w:autoSpaceDE w:val="0"/>
        <w:autoSpaceDN w:val="0"/>
        <w:adjustRightInd w:val="0"/>
        <w:spacing w:after="0" w:line="240" w:lineRule="auto"/>
        <w:ind w:left="1985" w:hanging="284"/>
        <w:rPr>
          <w:rFonts w:ascii="Times New Roman" w:hAnsi="Times New Roman"/>
          <w:b/>
          <w:bCs/>
          <w:sz w:val="20"/>
          <w:szCs w:val="24"/>
          <w:lang w:eastAsia="fr-FR"/>
        </w:rPr>
      </w:pPr>
      <w:r w:rsidRPr="00625037">
        <w:rPr>
          <w:rFonts w:ascii="Times New Roman" w:hAnsi="Times New Roman"/>
          <w:bCs/>
          <w:sz w:val="20"/>
          <w:szCs w:val="24"/>
          <w:lang w:eastAsia="fr-FR"/>
        </w:rPr>
        <w:t xml:space="preserve">D </w:t>
      </w:r>
      <w:r w:rsidRPr="00625037">
        <w:rPr>
          <w:rFonts w:ascii="Times New Roman" w:hAnsi="Times New Roman"/>
          <w:bCs/>
          <w:sz w:val="20"/>
          <w:szCs w:val="24"/>
          <w:lang w:eastAsia="fr-FR"/>
        </w:rPr>
        <w:tab/>
      </w:r>
      <w:r w:rsidRPr="00625037">
        <w:rPr>
          <w:rFonts w:ascii="Times New Roman" w:hAnsi="Times New Roman"/>
          <w:b/>
          <w:bCs/>
          <w:sz w:val="20"/>
          <w:szCs w:val="24"/>
          <w:lang w:eastAsia="fr-FR"/>
        </w:rPr>
        <w:t>à la gr</w:t>
      </w:r>
      <w:r w:rsidRPr="00625037">
        <w:rPr>
          <w:rFonts w:ascii="Times New Roman" w:hAnsi="Times New Roman"/>
          <w:b/>
          <w:bCs/>
          <w:sz w:val="20"/>
          <w:szCs w:val="24"/>
          <w:u w:val="single"/>
          <w:lang w:eastAsia="fr-FR"/>
        </w:rPr>
        <w:t>a</w:t>
      </w:r>
      <w:r w:rsidRPr="00625037">
        <w:rPr>
          <w:rFonts w:ascii="Times New Roman" w:hAnsi="Times New Roman"/>
          <w:b/>
          <w:bCs/>
          <w:sz w:val="20"/>
          <w:szCs w:val="24"/>
          <w:lang w:eastAsia="fr-FR"/>
        </w:rPr>
        <w:t>nde assemblée</w:t>
      </w:r>
    </w:p>
    <w:p w:rsidR="000E2E5F" w:rsidRPr="00446597" w:rsidRDefault="000E2E5F" w:rsidP="000E2E5F">
      <w:pPr>
        <w:autoSpaceDE w:val="0"/>
        <w:autoSpaceDN w:val="0"/>
        <w:adjustRightInd w:val="0"/>
        <w:spacing w:after="0" w:line="240" w:lineRule="auto"/>
        <w:ind w:left="1985" w:hanging="284"/>
        <w:rPr>
          <w:rFonts w:ascii="Times New Roman" w:hAnsi="Times New Roman"/>
          <w:bCs/>
          <w:i/>
          <w:sz w:val="20"/>
          <w:szCs w:val="24"/>
          <w:lang w:eastAsia="fr-FR"/>
        </w:rPr>
      </w:pPr>
      <w:r>
        <w:rPr>
          <w:rFonts w:ascii="Times New Roman" w:hAnsi="Times New Roman"/>
          <w:bCs/>
          <w:i/>
          <w:sz w:val="20"/>
          <w:szCs w:val="24"/>
          <w:lang w:eastAsia="fr-FR"/>
        </w:rPr>
        <w:t>Même mise en œuvre de l’antienne</w:t>
      </w:r>
    </w:p>
    <w:p w:rsidR="008A3EC2" w:rsidRPr="008A3EC2" w:rsidRDefault="008A3EC2" w:rsidP="008A3EC2">
      <w:pPr>
        <w:autoSpaceDE w:val="0"/>
        <w:autoSpaceDN w:val="0"/>
        <w:adjustRightInd w:val="0"/>
        <w:spacing w:after="0" w:line="240" w:lineRule="auto"/>
        <w:ind w:left="1985" w:hanging="284"/>
        <w:rPr>
          <w:rFonts w:ascii="Times New Roman" w:hAnsi="Times New Roman"/>
          <w:sz w:val="20"/>
          <w:szCs w:val="20"/>
          <w:lang w:eastAsia="fr-FR"/>
        </w:rPr>
      </w:pPr>
    </w:p>
    <w:p w:rsidR="008A3EC2" w:rsidRPr="00FC764D" w:rsidRDefault="008A3EC2" w:rsidP="008A3EC2">
      <w:pPr>
        <w:pBdr>
          <w:bottom w:val="single" w:sz="4" w:space="1" w:color="auto"/>
        </w:pBdr>
        <w:tabs>
          <w:tab w:val="left" w:pos="567"/>
        </w:tabs>
        <w:spacing w:after="0" w:line="240" w:lineRule="auto"/>
        <w:ind w:left="284"/>
        <w:rPr>
          <w:rFonts w:ascii="Arial" w:hAnsi="Arial" w:cs="Arial"/>
          <w:strike/>
          <w:color w:val="00B050"/>
          <w:sz w:val="24"/>
          <w:szCs w:val="24"/>
          <w:lang w:eastAsia="fr-FR"/>
        </w:rPr>
      </w:pPr>
      <w:r w:rsidRPr="008A3EC2">
        <w:rPr>
          <w:rFonts w:ascii="Arial" w:hAnsi="Arial" w:cs="Arial"/>
          <w:color w:val="00B050"/>
          <w:sz w:val="24"/>
          <w:szCs w:val="24"/>
          <w:lang w:eastAsia="fr-FR"/>
        </w:rPr>
        <w:lastRenderedPageBreak/>
        <w:t>Proclamer la 2</w:t>
      </w:r>
      <w:r w:rsidRPr="008A3EC2">
        <w:rPr>
          <w:rFonts w:ascii="Arial" w:hAnsi="Arial" w:cs="Arial"/>
          <w:color w:val="00B050"/>
          <w:sz w:val="24"/>
          <w:szCs w:val="24"/>
          <w:vertAlign w:val="superscript"/>
          <w:lang w:eastAsia="fr-FR"/>
        </w:rPr>
        <w:t>e</w:t>
      </w:r>
      <w:r w:rsidRPr="008A3EC2">
        <w:rPr>
          <w:rFonts w:ascii="Arial" w:hAnsi="Arial" w:cs="Arial"/>
          <w:color w:val="00B050"/>
          <w:sz w:val="24"/>
          <w:szCs w:val="24"/>
          <w:lang w:eastAsia="fr-FR"/>
        </w:rPr>
        <w:t xml:space="preserve"> lecture – </w:t>
      </w:r>
      <w:r w:rsidR="00070232" w:rsidRPr="00FC764D">
        <w:rPr>
          <w:rFonts w:ascii="Arial" w:hAnsi="Arial" w:cs="Arial"/>
          <w:b/>
          <w:color w:val="00B050"/>
          <w:sz w:val="24"/>
          <w:szCs w:val="24"/>
          <w:lang w:eastAsia="fr-FR"/>
        </w:rPr>
        <w:t>1 Co 6,</w:t>
      </w:r>
      <w:r w:rsidR="00070232" w:rsidRPr="00FC764D">
        <w:rPr>
          <w:rFonts w:ascii="Arial" w:hAnsi="Arial" w:cs="Arial"/>
          <w:color w:val="00B050"/>
          <w:sz w:val="24"/>
          <w:szCs w:val="24"/>
          <w:lang w:eastAsia="fr-FR"/>
        </w:rPr>
        <w:t>13b-15a.17-20</w:t>
      </w:r>
    </w:p>
    <w:p w:rsidR="00C21B9B" w:rsidRDefault="008A3EC2" w:rsidP="00886027">
      <w:pPr>
        <w:spacing w:after="0" w:line="240" w:lineRule="auto"/>
        <w:ind w:left="284"/>
        <w:jc w:val="both"/>
        <w:rPr>
          <w:rFonts w:ascii="Times New Roman" w:hAnsi="Times New Roman"/>
          <w:b/>
          <w:sz w:val="20"/>
          <w:szCs w:val="20"/>
        </w:rPr>
      </w:pPr>
      <w:r w:rsidRPr="004961F6">
        <w:rPr>
          <w:rFonts w:ascii="Times New Roman" w:hAnsi="Times New Roman"/>
          <w:sz w:val="20"/>
          <w:szCs w:val="20"/>
          <w:lang w:eastAsia="fr-FR"/>
        </w:rPr>
        <w:t>Monition (facultative) :</w:t>
      </w:r>
      <w:r w:rsidRPr="00C21B9B">
        <w:rPr>
          <w:rFonts w:ascii="Times New Roman" w:hAnsi="Times New Roman"/>
          <w:sz w:val="20"/>
          <w:szCs w:val="20"/>
          <w:lang w:eastAsia="fr-FR"/>
        </w:rPr>
        <w:t xml:space="preserve"> </w:t>
      </w:r>
      <w:r w:rsidR="00C21B9B" w:rsidRPr="00C21B9B">
        <w:rPr>
          <w:rFonts w:ascii="Times New Roman" w:hAnsi="Times New Roman"/>
          <w:b/>
          <w:sz w:val="20"/>
          <w:szCs w:val="20"/>
        </w:rPr>
        <w:t>Paul dit aux Corinthiens que</w:t>
      </w:r>
      <w:r w:rsidR="00FC57F2">
        <w:rPr>
          <w:rFonts w:ascii="Times New Roman" w:hAnsi="Times New Roman"/>
          <w:b/>
          <w:sz w:val="20"/>
          <w:szCs w:val="20"/>
        </w:rPr>
        <w:t>,</w:t>
      </w:r>
      <w:r w:rsidR="00C21B9B" w:rsidRPr="00C21B9B">
        <w:rPr>
          <w:rFonts w:ascii="Times New Roman" w:hAnsi="Times New Roman"/>
          <w:b/>
          <w:sz w:val="20"/>
          <w:szCs w:val="20"/>
        </w:rPr>
        <w:t xml:space="preserve"> même si nos corps peuvent être sujets et objets d’impureté, ils sont d’abord et avant tout les temples de l’</w:t>
      </w:r>
      <w:r w:rsidR="001B25EA">
        <w:rPr>
          <w:rFonts w:ascii="Times New Roman" w:hAnsi="Times New Roman"/>
          <w:b/>
          <w:sz w:val="20"/>
          <w:szCs w:val="20"/>
        </w:rPr>
        <w:t>Esprit Saint</w:t>
      </w:r>
      <w:r w:rsidR="00C21B9B" w:rsidRPr="00C21B9B">
        <w:rPr>
          <w:rFonts w:ascii="Times New Roman" w:hAnsi="Times New Roman"/>
          <w:b/>
          <w:sz w:val="20"/>
          <w:szCs w:val="20"/>
        </w:rPr>
        <w:t>.</w:t>
      </w:r>
    </w:p>
    <w:p w:rsidR="00C21B9B" w:rsidRDefault="00C21B9B" w:rsidP="00886027">
      <w:pPr>
        <w:spacing w:after="0" w:line="240" w:lineRule="auto"/>
        <w:ind w:left="284"/>
        <w:jc w:val="both"/>
        <w:rPr>
          <w:rFonts w:ascii="Times New Roman" w:hAnsi="Times New Roman"/>
          <w:strike/>
          <w:sz w:val="20"/>
          <w:szCs w:val="20"/>
          <w:lang w:eastAsia="fr-FR"/>
        </w:rPr>
      </w:pPr>
    </w:p>
    <w:p w:rsidR="00B85EEE" w:rsidRPr="00B85EEE" w:rsidRDefault="00B85EEE" w:rsidP="00886027">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 xml:space="preserve">Ce texte de Paul gagnera à être lu après avoir été médité… </w:t>
      </w:r>
    </w:p>
    <w:p w:rsidR="008A3EC2" w:rsidRPr="00AF3253" w:rsidRDefault="008A3EC2" w:rsidP="00B85EEE">
      <w:pPr>
        <w:spacing w:after="0" w:line="240" w:lineRule="auto"/>
        <w:ind w:left="284"/>
        <w:rPr>
          <w:rFonts w:ascii="Times New Roman" w:hAnsi="Times New Roman"/>
          <w:strike/>
          <w:sz w:val="20"/>
          <w:szCs w:val="20"/>
          <w:lang w:eastAsia="fr-FR"/>
        </w:rPr>
      </w:pPr>
    </w:p>
    <w:p w:rsidR="008A3EC2" w:rsidRPr="008A3EC2" w:rsidRDefault="008A3EC2" w:rsidP="008A3EC2">
      <w:pPr>
        <w:pBdr>
          <w:bottom w:val="single" w:sz="4" w:space="1" w:color="auto"/>
        </w:pBdr>
        <w:tabs>
          <w:tab w:val="left" w:pos="567"/>
        </w:tabs>
        <w:spacing w:after="0" w:line="240" w:lineRule="auto"/>
        <w:ind w:left="284"/>
        <w:rPr>
          <w:rFonts w:ascii="Arial" w:hAnsi="Arial" w:cs="Arial"/>
          <w:color w:val="00B050"/>
          <w:sz w:val="24"/>
          <w:szCs w:val="24"/>
          <w:lang w:eastAsia="fr-FR"/>
        </w:rPr>
      </w:pPr>
      <w:r w:rsidRPr="008A3EC2">
        <w:rPr>
          <w:rFonts w:ascii="Arial" w:hAnsi="Arial" w:cs="Arial"/>
          <w:color w:val="00B050"/>
          <w:sz w:val="24"/>
          <w:szCs w:val="24"/>
          <w:lang w:eastAsia="fr-FR"/>
        </w:rPr>
        <w:t>Acclamation à l’Évangile</w:t>
      </w:r>
    </w:p>
    <w:p w:rsidR="00B50507" w:rsidRDefault="00B50507" w:rsidP="00B85EEE">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 </w:t>
      </w:r>
      <w:r w:rsidRPr="00B50507">
        <w:rPr>
          <w:rFonts w:ascii="Times New Roman" w:hAnsi="Times New Roman"/>
          <w:i/>
          <w:sz w:val="20"/>
          <w:szCs w:val="20"/>
          <w:lang w:eastAsia="fr-FR"/>
        </w:rPr>
        <w:t>L’acclamation est chantée par tous debout, la chorale ou le chantre donnant l’intonation et, le cas échéant</w:t>
      </w:r>
      <w:r w:rsidR="00FC57F2">
        <w:rPr>
          <w:rFonts w:ascii="Times New Roman" w:hAnsi="Times New Roman"/>
          <w:i/>
          <w:sz w:val="20"/>
          <w:szCs w:val="20"/>
          <w:lang w:eastAsia="fr-FR"/>
        </w:rPr>
        <w:t>,</w:t>
      </w:r>
      <w:r w:rsidRPr="00B50507">
        <w:rPr>
          <w:rFonts w:ascii="Times New Roman" w:hAnsi="Times New Roman"/>
          <w:i/>
          <w:sz w:val="20"/>
          <w:szCs w:val="20"/>
          <w:lang w:eastAsia="fr-FR"/>
        </w:rPr>
        <w:t xml:space="preserve"> on répète l’acclamation ; </w:t>
      </w:r>
      <w:r w:rsidRPr="00B85EEE">
        <w:rPr>
          <w:rFonts w:ascii="Times New Roman" w:hAnsi="Times New Roman"/>
          <w:b/>
          <w:i/>
          <w:sz w:val="20"/>
          <w:szCs w:val="20"/>
          <w:lang w:eastAsia="fr-FR"/>
        </w:rPr>
        <w:t>le verset est chanté par la chorale ou le chantre</w:t>
      </w:r>
      <w:r>
        <w:rPr>
          <w:rFonts w:ascii="Times New Roman" w:hAnsi="Times New Roman"/>
          <w:sz w:val="20"/>
          <w:szCs w:val="20"/>
          <w:lang w:eastAsia="fr-FR"/>
        </w:rPr>
        <w:t xml:space="preserve"> » </w:t>
      </w:r>
      <w:r w:rsidR="00B85EEE">
        <w:rPr>
          <w:rFonts w:ascii="Times New Roman" w:hAnsi="Times New Roman"/>
          <w:sz w:val="20"/>
          <w:szCs w:val="20"/>
          <w:lang w:eastAsia="fr-FR"/>
        </w:rPr>
        <w:t>(</w:t>
      </w:r>
      <w:r>
        <w:rPr>
          <w:rFonts w:ascii="Times New Roman" w:hAnsi="Times New Roman"/>
          <w:sz w:val="20"/>
          <w:szCs w:val="20"/>
          <w:lang w:eastAsia="fr-FR"/>
        </w:rPr>
        <w:t>PGMR n°62</w:t>
      </w:r>
      <w:r w:rsidR="00B85EEE">
        <w:rPr>
          <w:rFonts w:ascii="Times New Roman" w:hAnsi="Times New Roman"/>
          <w:sz w:val="20"/>
          <w:szCs w:val="20"/>
          <w:lang w:eastAsia="fr-FR"/>
        </w:rPr>
        <w:t>). C</w:t>
      </w:r>
      <w:r w:rsidR="00363585">
        <w:rPr>
          <w:rFonts w:ascii="Times New Roman" w:hAnsi="Times New Roman"/>
          <w:sz w:val="20"/>
          <w:szCs w:val="20"/>
          <w:lang w:eastAsia="fr-FR"/>
        </w:rPr>
        <w:t xml:space="preserve">e n’est donc ni au </w:t>
      </w:r>
      <w:r>
        <w:rPr>
          <w:rFonts w:ascii="Times New Roman" w:hAnsi="Times New Roman"/>
          <w:sz w:val="20"/>
          <w:szCs w:val="20"/>
          <w:lang w:eastAsia="fr-FR"/>
        </w:rPr>
        <w:t xml:space="preserve">diacre </w:t>
      </w:r>
      <w:r w:rsidR="00B85EEE">
        <w:rPr>
          <w:rFonts w:ascii="Times New Roman" w:hAnsi="Times New Roman"/>
          <w:sz w:val="20"/>
          <w:szCs w:val="20"/>
          <w:lang w:eastAsia="fr-FR"/>
        </w:rPr>
        <w:t>ni</w:t>
      </w:r>
      <w:r>
        <w:rPr>
          <w:rFonts w:ascii="Times New Roman" w:hAnsi="Times New Roman"/>
          <w:sz w:val="20"/>
          <w:szCs w:val="20"/>
          <w:lang w:eastAsia="fr-FR"/>
        </w:rPr>
        <w:t xml:space="preserve"> au prêtre de le faire.</w:t>
      </w:r>
    </w:p>
    <w:p w:rsidR="00B85EEE" w:rsidRDefault="00B85EEE" w:rsidP="00B85EEE">
      <w:pPr>
        <w:spacing w:after="0" w:line="240" w:lineRule="auto"/>
        <w:ind w:left="284"/>
        <w:jc w:val="both"/>
        <w:rPr>
          <w:rFonts w:ascii="Times New Roman" w:hAnsi="Times New Roman"/>
          <w:sz w:val="20"/>
          <w:szCs w:val="20"/>
          <w:lang w:eastAsia="fr-FR"/>
        </w:rPr>
      </w:pPr>
    </w:p>
    <w:p w:rsidR="00B50507" w:rsidRDefault="000B199B" w:rsidP="008A3EC2">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Pour cet</w:t>
      </w:r>
      <w:r w:rsidR="00003FD2">
        <w:rPr>
          <w:rFonts w:ascii="Times New Roman" w:hAnsi="Times New Roman"/>
          <w:sz w:val="20"/>
          <w:szCs w:val="20"/>
          <w:lang w:eastAsia="fr-FR"/>
        </w:rPr>
        <w:t xml:space="preserve"> ensemble de dimanches du t</w:t>
      </w:r>
      <w:r w:rsidR="00FC764D">
        <w:rPr>
          <w:rFonts w:ascii="Times New Roman" w:hAnsi="Times New Roman"/>
          <w:sz w:val="20"/>
          <w:szCs w:val="20"/>
          <w:lang w:eastAsia="fr-FR"/>
        </w:rPr>
        <w:t>emps ordinaire, n</w:t>
      </w:r>
      <w:r w:rsidR="00B50507">
        <w:rPr>
          <w:rFonts w:ascii="Times New Roman" w:hAnsi="Times New Roman"/>
          <w:sz w:val="20"/>
          <w:szCs w:val="20"/>
          <w:lang w:eastAsia="fr-FR"/>
        </w:rPr>
        <w:t xml:space="preserve">ous vous proposons la psalmodie de : </w:t>
      </w:r>
    </w:p>
    <w:p w:rsidR="00003FD2" w:rsidRPr="00B50507" w:rsidRDefault="00003FD2" w:rsidP="008A3EC2">
      <w:pPr>
        <w:spacing w:after="0" w:line="240" w:lineRule="auto"/>
        <w:ind w:left="284"/>
        <w:jc w:val="both"/>
        <w:rPr>
          <w:rFonts w:ascii="Times New Roman" w:hAnsi="Times New Roman"/>
          <w:sz w:val="20"/>
          <w:szCs w:val="20"/>
          <w:lang w:eastAsia="fr-FR"/>
        </w:rPr>
      </w:pPr>
    </w:p>
    <w:p w:rsidR="008A3EC2" w:rsidRDefault="00C2670A" w:rsidP="00363585">
      <w:pPr>
        <w:spacing w:before="120" w:after="120" w:line="240" w:lineRule="auto"/>
        <w:ind w:firstLine="425"/>
        <w:jc w:val="center"/>
        <w:rPr>
          <w:rFonts w:ascii="Times New Roman" w:hAnsi="Times New Roman"/>
          <w:sz w:val="20"/>
          <w:szCs w:val="20"/>
          <w:lang w:eastAsia="fr-FR"/>
        </w:rPr>
      </w:pPr>
      <w:r w:rsidRPr="008665F2">
        <w:rPr>
          <w:rFonts w:ascii="Times New Roman" w:hAnsi="Times New Roman"/>
          <w:b/>
          <w:color w:val="00B050"/>
          <w:sz w:val="20"/>
          <w:szCs w:val="20"/>
          <w:lang w:eastAsia="fr-FR"/>
        </w:rPr>
        <w:t>I 169</w:t>
      </w:r>
      <w:r w:rsidRPr="008665F2">
        <w:rPr>
          <w:rFonts w:ascii="Times New Roman" w:hAnsi="Times New Roman"/>
          <w:color w:val="00B050"/>
          <w:sz w:val="20"/>
          <w:szCs w:val="20"/>
          <w:lang w:eastAsia="fr-FR"/>
        </w:rPr>
        <w:t xml:space="preserve"> </w:t>
      </w:r>
      <w:r w:rsidR="008665F2" w:rsidRPr="008665F2">
        <w:rPr>
          <w:rFonts w:ascii="Times New Roman" w:hAnsi="Times New Roman"/>
          <w:b/>
          <w:sz w:val="20"/>
          <w:szCs w:val="20"/>
          <w:lang w:eastAsia="fr-FR"/>
        </w:rPr>
        <w:t xml:space="preserve">- </w:t>
      </w:r>
      <w:r w:rsidRPr="008665F2">
        <w:rPr>
          <w:rFonts w:ascii="Times New Roman" w:hAnsi="Times New Roman"/>
          <w:b/>
          <w:sz w:val="20"/>
          <w:szCs w:val="20"/>
          <w:lang w:eastAsia="fr-FR"/>
        </w:rPr>
        <w:t>Christ est vraiment</w:t>
      </w:r>
      <w:r w:rsidR="008665F2">
        <w:rPr>
          <w:rFonts w:ascii="Times New Roman" w:hAnsi="Times New Roman"/>
          <w:sz w:val="20"/>
          <w:szCs w:val="20"/>
          <w:lang w:eastAsia="fr-FR"/>
        </w:rPr>
        <w:t xml:space="preserve"> – CNA </w:t>
      </w:r>
      <w:r w:rsidRPr="00C2670A">
        <w:rPr>
          <w:rFonts w:ascii="Times New Roman" w:hAnsi="Times New Roman"/>
          <w:sz w:val="20"/>
          <w:szCs w:val="20"/>
          <w:lang w:eastAsia="fr-FR"/>
        </w:rPr>
        <w:t>215-4</w:t>
      </w:r>
    </w:p>
    <w:p w:rsidR="002E56C1" w:rsidRDefault="00C44066" w:rsidP="002E56C1">
      <w:pPr>
        <w:keepNext/>
        <w:spacing w:after="0" w:line="240" w:lineRule="auto"/>
        <w:jc w:val="center"/>
        <w:outlineLvl w:val="0"/>
        <w:rPr>
          <w:rFonts w:ascii="Cambria" w:hAnsi="Cambria"/>
          <w:b/>
          <w:i/>
          <w:iCs/>
          <w:kern w:val="32"/>
          <w:szCs w:val="40"/>
          <w:lang w:eastAsia="fr-FR"/>
        </w:rPr>
      </w:pPr>
      <w:bookmarkStart w:id="2" w:name="_Hlk493171626"/>
      <w:r w:rsidRPr="00EA6827">
        <w:rPr>
          <w:rFonts w:ascii="Cambria" w:hAnsi="Cambria"/>
          <w:b/>
          <w:i/>
          <w:iCs/>
          <w:kern w:val="32"/>
          <w:szCs w:val="40"/>
          <w:lang w:eastAsia="fr-FR"/>
        </w:rPr>
        <w:t>Alléluia, alléluia, a</w:t>
      </w:r>
      <w:r w:rsidR="00886027" w:rsidRPr="00EA6827">
        <w:rPr>
          <w:rFonts w:ascii="Cambria" w:hAnsi="Cambria"/>
          <w:b/>
          <w:i/>
          <w:iCs/>
          <w:kern w:val="32"/>
          <w:szCs w:val="40"/>
          <w:lang w:eastAsia="fr-FR"/>
        </w:rPr>
        <w:t>lléluia</w:t>
      </w:r>
      <w:bookmarkEnd w:id="2"/>
      <w:r w:rsidRPr="00EA6827">
        <w:rPr>
          <w:rFonts w:ascii="Cambria" w:hAnsi="Cambria"/>
          <w:b/>
          <w:i/>
          <w:iCs/>
          <w:kern w:val="32"/>
          <w:szCs w:val="40"/>
          <w:lang w:eastAsia="fr-FR"/>
        </w:rPr>
        <w:t>.</w:t>
      </w:r>
    </w:p>
    <w:p w:rsidR="00EA6827" w:rsidRPr="00EA6827" w:rsidRDefault="00EA6827" w:rsidP="002E56C1">
      <w:pPr>
        <w:keepNext/>
        <w:spacing w:after="0" w:line="240" w:lineRule="auto"/>
        <w:jc w:val="center"/>
        <w:outlineLvl w:val="0"/>
        <w:rPr>
          <w:rFonts w:ascii="Times New Roman" w:hAnsi="Times New Roman"/>
          <w:b/>
          <w:sz w:val="16"/>
          <w:szCs w:val="20"/>
        </w:rPr>
      </w:pPr>
    </w:p>
    <w:p w:rsidR="00886027" w:rsidRPr="00EA6827" w:rsidRDefault="00886027" w:rsidP="006966C3">
      <w:pPr>
        <w:keepNext/>
        <w:spacing w:after="0" w:line="240" w:lineRule="auto"/>
        <w:jc w:val="center"/>
        <w:outlineLvl w:val="0"/>
        <w:rPr>
          <w:rFonts w:ascii="Cambria" w:hAnsi="Cambria"/>
          <w:i/>
          <w:iCs/>
          <w:kern w:val="32"/>
          <w:szCs w:val="40"/>
          <w:lang w:eastAsia="fr-FR"/>
        </w:rPr>
      </w:pPr>
      <w:r w:rsidRPr="00EA6827">
        <w:rPr>
          <w:rFonts w:ascii="Cambria" w:hAnsi="Cambria"/>
          <w:i/>
          <w:iCs/>
          <w:kern w:val="32"/>
          <w:szCs w:val="40"/>
          <w:lang w:eastAsia="fr-FR"/>
        </w:rPr>
        <w:t>En Jésus Christ, nous avons reconnu le Messie :</w:t>
      </w:r>
    </w:p>
    <w:p w:rsidR="00757126" w:rsidRPr="00EA6827" w:rsidRDefault="00886027" w:rsidP="006966C3">
      <w:pPr>
        <w:keepNext/>
        <w:spacing w:after="0" w:line="240" w:lineRule="auto"/>
        <w:jc w:val="center"/>
        <w:outlineLvl w:val="0"/>
        <w:rPr>
          <w:rFonts w:ascii="Cambria" w:hAnsi="Cambria"/>
          <w:i/>
          <w:iCs/>
          <w:kern w:val="32"/>
          <w:szCs w:val="40"/>
          <w:lang w:eastAsia="fr-FR"/>
        </w:rPr>
      </w:pPr>
      <w:proofErr w:type="gramStart"/>
      <w:r w:rsidRPr="00EA6827">
        <w:rPr>
          <w:rFonts w:ascii="Cambria" w:hAnsi="Cambria"/>
          <w:i/>
          <w:iCs/>
          <w:kern w:val="32"/>
          <w:szCs w:val="40"/>
          <w:lang w:eastAsia="fr-FR"/>
        </w:rPr>
        <w:t>par</w:t>
      </w:r>
      <w:proofErr w:type="gramEnd"/>
      <w:r w:rsidRPr="00EA6827">
        <w:rPr>
          <w:rFonts w:ascii="Cambria" w:hAnsi="Cambria"/>
          <w:i/>
          <w:iCs/>
          <w:kern w:val="32"/>
          <w:szCs w:val="40"/>
          <w:lang w:eastAsia="fr-FR"/>
        </w:rPr>
        <w:t xml:space="preserve"> lui sont venues la grâce et la vérité.</w:t>
      </w:r>
    </w:p>
    <w:p w:rsidR="008A3EC2" w:rsidRPr="00EA6827" w:rsidRDefault="008A3EC2" w:rsidP="008A3EC2">
      <w:pPr>
        <w:keepNext/>
        <w:spacing w:after="0" w:line="240" w:lineRule="auto"/>
        <w:jc w:val="center"/>
        <w:outlineLvl w:val="0"/>
        <w:rPr>
          <w:rFonts w:ascii="Cambria" w:hAnsi="Cambria"/>
          <w:i/>
          <w:iCs/>
          <w:kern w:val="32"/>
          <w:szCs w:val="40"/>
          <w:lang w:eastAsia="fr-FR"/>
        </w:rPr>
      </w:pPr>
    </w:p>
    <w:p w:rsidR="008A3EC2" w:rsidRPr="00E67E15" w:rsidRDefault="008A3EC2" w:rsidP="008A3EC2">
      <w:pPr>
        <w:pBdr>
          <w:bottom w:val="single" w:sz="4" w:space="1" w:color="auto"/>
        </w:pBdr>
        <w:spacing w:after="0" w:line="240" w:lineRule="auto"/>
        <w:ind w:left="284"/>
        <w:rPr>
          <w:rFonts w:ascii="Arial" w:hAnsi="Arial" w:cs="Arial"/>
          <w:b/>
          <w:strike/>
          <w:color w:val="00B050"/>
          <w:sz w:val="24"/>
          <w:szCs w:val="24"/>
          <w:lang w:eastAsia="fr-FR"/>
        </w:rPr>
      </w:pPr>
      <w:r w:rsidRPr="008A3EC2">
        <w:rPr>
          <w:rFonts w:ascii="Arial" w:hAnsi="Arial" w:cs="Arial"/>
          <w:color w:val="00B050"/>
          <w:sz w:val="24"/>
          <w:szCs w:val="24"/>
          <w:lang w:eastAsia="fr-FR"/>
        </w:rPr>
        <w:t xml:space="preserve">Proclamer l’Évangile : </w:t>
      </w:r>
      <w:proofErr w:type="spellStart"/>
      <w:r w:rsidR="00757126" w:rsidRPr="00FC764D">
        <w:rPr>
          <w:rFonts w:ascii="Arial" w:hAnsi="Arial" w:cs="Arial"/>
          <w:b/>
          <w:color w:val="00B050"/>
          <w:sz w:val="24"/>
          <w:szCs w:val="24"/>
          <w:lang w:eastAsia="fr-FR"/>
        </w:rPr>
        <w:t>Jn</w:t>
      </w:r>
      <w:proofErr w:type="spellEnd"/>
      <w:r w:rsidR="00757126" w:rsidRPr="00FC764D">
        <w:rPr>
          <w:rFonts w:ascii="Arial" w:hAnsi="Arial" w:cs="Arial"/>
          <w:b/>
          <w:color w:val="00B050"/>
          <w:sz w:val="24"/>
          <w:szCs w:val="24"/>
          <w:lang w:eastAsia="fr-FR"/>
        </w:rPr>
        <w:t xml:space="preserve"> 1</w:t>
      </w:r>
      <w:r w:rsidRPr="00FC764D">
        <w:rPr>
          <w:rFonts w:ascii="Arial" w:hAnsi="Arial" w:cs="Arial"/>
          <w:b/>
          <w:color w:val="00B050"/>
          <w:sz w:val="24"/>
          <w:szCs w:val="24"/>
          <w:lang w:eastAsia="fr-FR"/>
        </w:rPr>
        <w:t xml:space="preserve">, </w:t>
      </w:r>
      <w:r w:rsidR="00FC764D" w:rsidRPr="00FC764D">
        <w:rPr>
          <w:rFonts w:ascii="Arial" w:hAnsi="Arial" w:cs="Arial"/>
          <w:color w:val="00B050"/>
          <w:sz w:val="24"/>
          <w:szCs w:val="24"/>
          <w:lang w:eastAsia="fr-FR"/>
        </w:rPr>
        <w:t>35-42</w:t>
      </w:r>
    </w:p>
    <w:p w:rsidR="00757126" w:rsidRPr="00757126" w:rsidRDefault="00757126" w:rsidP="008A3EC2">
      <w:pPr>
        <w:spacing w:after="0" w:line="240" w:lineRule="auto"/>
        <w:ind w:left="284"/>
        <w:jc w:val="both"/>
        <w:rPr>
          <w:rFonts w:ascii="Times New Roman" w:hAnsi="Times New Roman"/>
          <w:sz w:val="20"/>
          <w:szCs w:val="20"/>
          <w:lang w:eastAsia="fr-FR"/>
        </w:rPr>
      </w:pPr>
    </w:p>
    <w:p w:rsidR="008A3EC2" w:rsidRPr="00FC764D" w:rsidRDefault="008A3EC2" w:rsidP="00FC764D">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Profession de foi</w:t>
      </w:r>
    </w:p>
    <w:p w:rsidR="00375903" w:rsidRPr="00003FD2" w:rsidRDefault="00FC764D" w:rsidP="008A3EC2">
      <w:pPr>
        <w:spacing w:after="0" w:line="240" w:lineRule="auto"/>
        <w:ind w:left="284"/>
        <w:jc w:val="both"/>
        <w:rPr>
          <w:rFonts w:ascii="Times New Roman Gras" w:hAnsi="Times New Roman Gras"/>
          <w:b/>
          <w:sz w:val="20"/>
          <w:szCs w:val="20"/>
          <w:lang w:eastAsia="fr-FR"/>
        </w:rPr>
      </w:pPr>
      <w:r>
        <w:rPr>
          <w:rFonts w:ascii="Times New Roman" w:hAnsi="Times New Roman"/>
          <w:sz w:val="20"/>
          <w:szCs w:val="20"/>
          <w:lang w:eastAsia="fr-FR"/>
        </w:rPr>
        <w:t xml:space="preserve">Pour favoriser l’expression de tous, nous vous suggérons, pour cet ensemble de dimanches du </w:t>
      </w:r>
      <w:r w:rsidR="001B25EA">
        <w:rPr>
          <w:rFonts w:ascii="Times New Roman" w:hAnsi="Times New Roman"/>
          <w:sz w:val="20"/>
          <w:szCs w:val="20"/>
          <w:lang w:eastAsia="fr-FR"/>
        </w:rPr>
        <w:t>t</w:t>
      </w:r>
      <w:r w:rsidR="00003FD2">
        <w:rPr>
          <w:rFonts w:ascii="Times New Roman" w:hAnsi="Times New Roman"/>
          <w:sz w:val="20"/>
          <w:szCs w:val="20"/>
          <w:lang w:eastAsia="fr-FR"/>
        </w:rPr>
        <w:t>emps</w:t>
      </w:r>
      <w:r>
        <w:rPr>
          <w:rFonts w:ascii="Times New Roman" w:hAnsi="Times New Roman"/>
          <w:sz w:val="20"/>
          <w:szCs w:val="20"/>
          <w:lang w:eastAsia="fr-FR"/>
        </w:rPr>
        <w:t xml:space="preserve"> ordinaire, de dire ensemble le </w:t>
      </w:r>
      <w:r w:rsidR="008528F3">
        <w:rPr>
          <w:rFonts w:ascii="Times New Roman Gras" w:hAnsi="Times New Roman Gras"/>
          <w:b/>
          <w:sz w:val="20"/>
          <w:szCs w:val="20"/>
          <w:lang w:eastAsia="fr-FR"/>
        </w:rPr>
        <w:t>Symbole des A</w:t>
      </w:r>
      <w:r w:rsidRPr="00003FD2">
        <w:rPr>
          <w:rFonts w:ascii="Times New Roman Gras" w:hAnsi="Times New Roman Gras"/>
          <w:b/>
          <w:sz w:val="20"/>
          <w:szCs w:val="20"/>
          <w:lang w:eastAsia="fr-FR"/>
        </w:rPr>
        <w:t>pôtres.</w:t>
      </w:r>
    </w:p>
    <w:p w:rsidR="00FC764D" w:rsidRPr="00FC764D" w:rsidRDefault="00FC764D" w:rsidP="008A3EC2">
      <w:pPr>
        <w:spacing w:after="0" w:line="240" w:lineRule="auto"/>
        <w:ind w:left="284"/>
        <w:jc w:val="both"/>
        <w:rPr>
          <w:rFonts w:ascii="Times New Roman" w:hAnsi="Times New Roman"/>
          <w:b/>
          <w:smallCaps/>
          <w:strike/>
          <w:sz w:val="20"/>
          <w:szCs w:val="20"/>
          <w:lang w:eastAsia="fr-FR"/>
        </w:rPr>
      </w:pPr>
    </w:p>
    <w:p w:rsidR="008A3EC2" w:rsidRPr="00FC764D" w:rsidRDefault="008A3EC2" w:rsidP="00FC764D">
      <w:pPr>
        <w:pBdr>
          <w:bottom w:val="single" w:sz="4" w:space="1" w:color="auto"/>
        </w:pBdr>
        <w:spacing w:after="0" w:line="240" w:lineRule="auto"/>
        <w:ind w:left="284"/>
        <w:rPr>
          <w:rFonts w:ascii="Arial" w:hAnsi="Arial" w:cs="Arial"/>
          <w:color w:val="00B050"/>
          <w:sz w:val="24"/>
          <w:szCs w:val="24"/>
          <w:lang w:eastAsia="fr-FR"/>
        </w:rPr>
      </w:pPr>
      <w:r w:rsidRPr="00FC764D">
        <w:rPr>
          <w:rFonts w:ascii="Arial" w:hAnsi="Arial" w:cs="Arial"/>
          <w:color w:val="00B050"/>
          <w:sz w:val="24"/>
          <w:szCs w:val="24"/>
          <w:lang w:eastAsia="fr-FR"/>
        </w:rPr>
        <w:t xml:space="preserve">Prière universelle </w:t>
      </w:r>
    </w:p>
    <w:p w:rsidR="002E6F9B" w:rsidRDefault="00363585" w:rsidP="00363585">
      <w:pPr>
        <w:pStyle w:val="Textepuces"/>
        <w:ind w:left="284" w:firstLine="0"/>
      </w:pPr>
      <w:r>
        <w:t xml:space="preserve">Lors de la rédaction des </w:t>
      </w:r>
      <w:r w:rsidR="002E6F9B" w:rsidRPr="00ED630C">
        <w:t>intentions de prière</w:t>
      </w:r>
      <w:r>
        <w:t>, l’équipe fera attention à ne pas inviter à prier pour</w:t>
      </w:r>
      <w:r w:rsidR="002E6F9B" w:rsidRPr="00ED630C">
        <w:t xml:space="preserve"> des idées ou des situations mais bien </w:t>
      </w:r>
      <w:r>
        <w:t xml:space="preserve">pour </w:t>
      </w:r>
      <w:r w:rsidR="00EC1DDA">
        <w:t>des personnes et</w:t>
      </w:r>
      <w:r w:rsidR="002E6F9B" w:rsidRPr="00ED630C">
        <w:t xml:space="preserve"> des nécessités concrètes. Aussi nous insistons pour que l'équipe liturgique s’appro</w:t>
      </w:r>
      <w:r>
        <w:t>prie les intentions ci-dessous car, e</w:t>
      </w:r>
      <w:r w:rsidRPr="00ED630C">
        <w:t>n raison des délais de rédaction, d’impression et d’acheminement des Fiches, notre proposition ne peut tenir compte de l’actualité.</w:t>
      </w:r>
    </w:p>
    <w:p w:rsidR="00EC1DDA" w:rsidRPr="00ED630C" w:rsidRDefault="00EC1DDA" w:rsidP="00363585">
      <w:pPr>
        <w:pStyle w:val="Textepuces"/>
        <w:ind w:left="284" w:firstLine="0"/>
      </w:pPr>
    </w:p>
    <w:p w:rsidR="00F835DE" w:rsidRPr="00EC1DDA" w:rsidRDefault="00836047" w:rsidP="00836047">
      <w:pPr>
        <w:numPr>
          <w:ilvl w:val="0"/>
          <w:numId w:val="6"/>
        </w:numPr>
        <w:spacing w:after="0" w:line="220" w:lineRule="atLeast"/>
        <w:ind w:left="567" w:hanging="284"/>
        <w:jc w:val="both"/>
        <w:rPr>
          <w:rFonts w:ascii="Times New Roman" w:eastAsia="SimSun" w:hAnsi="Times New Roman" w:cs="Arial"/>
          <w:b/>
          <w:kern w:val="1"/>
          <w:sz w:val="20"/>
          <w:szCs w:val="20"/>
          <w:lang w:eastAsia="hi-IN" w:bidi="hi-IN"/>
        </w:rPr>
      </w:pPr>
      <w:r w:rsidRPr="00EC1DDA">
        <w:rPr>
          <w:rFonts w:ascii="Times New Roman" w:eastAsia="SimSun" w:hAnsi="Times New Roman" w:cs="Arial"/>
          <w:b/>
          <w:bCs/>
          <w:kern w:val="1"/>
          <w:sz w:val="20"/>
          <w:szCs w:val="20"/>
          <w:lang w:eastAsia="hi-IN" w:bidi="hi-IN"/>
        </w:rPr>
        <w:t xml:space="preserve">Introduction : </w:t>
      </w:r>
      <w:r w:rsidRPr="00EC1DDA">
        <w:rPr>
          <w:rFonts w:ascii="Times New Roman" w:eastAsia="SimSun" w:hAnsi="Times New Roman" w:cs="Arial"/>
          <w:b/>
          <w:bCs/>
          <w:kern w:val="1"/>
          <w:sz w:val="20"/>
          <w:szCs w:val="20"/>
          <w:lang w:eastAsia="hi-IN" w:bidi="hi-IN"/>
        </w:rPr>
        <w:tab/>
      </w:r>
    </w:p>
    <w:p w:rsidR="006F16C5" w:rsidRPr="00EC1DDA" w:rsidRDefault="00EC1DDA" w:rsidP="00ED630C">
      <w:pPr>
        <w:widowControl w:val="0"/>
        <w:suppressAutoHyphens/>
        <w:spacing w:after="0" w:line="240" w:lineRule="auto"/>
        <w:ind w:left="2124"/>
        <w:rPr>
          <w:rFonts w:ascii="Times New Roman" w:eastAsia="SimSun" w:hAnsi="Times New Roman" w:cs="Arial"/>
          <w:bCs/>
          <w:i/>
          <w:kern w:val="1"/>
          <w:sz w:val="20"/>
          <w:szCs w:val="20"/>
          <w:lang w:eastAsia="hi-IN" w:bidi="hi-IN"/>
        </w:rPr>
      </w:pPr>
      <w:r w:rsidRPr="00EC1DDA">
        <w:rPr>
          <w:rFonts w:ascii="Times New Roman" w:eastAsia="SimSun" w:hAnsi="Times New Roman" w:cs="Arial"/>
          <w:bCs/>
          <w:i/>
          <w:kern w:val="1"/>
          <w:sz w:val="20"/>
          <w:szCs w:val="20"/>
          <w:lang w:eastAsia="hi-IN" w:bidi="hi-IN"/>
        </w:rPr>
        <w:t xml:space="preserve">Puisque l’évangile vient de nous annoncer combien Jésus s’était rendu proche de l’humanité </w:t>
      </w:r>
      <w:r>
        <w:rPr>
          <w:rFonts w:ascii="Times New Roman" w:eastAsia="SimSun" w:hAnsi="Times New Roman" w:cs="Arial"/>
          <w:bCs/>
          <w:i/>
          <w:kern w:val="1"/>
          <w:sz w:val="20"/>
          <w:szCs w:val="20"/>
          <w:lang w:eastAsia="hi-IN" w:bidi="hi-IN"/>
        </w:rPr>
        <w:br/>
      </w:r>
      <w:r w:rsidRPr="00EC1DDA">
        <w:rPr>
          <w:rFonts w:ascii="Times New Roman" w:eastAsia="SimSun" w:hAnsi="Times New Roman" w:cs="Arial"/>
          <w:bCs/>
          <w:i/>
          <w:kern w:val="1"/>
          <w:sz w:val="20"/>
          <w:szCs w:val="20"/>
          <w:lang w:eastAsia="hi-IN" w:bidi="hi-IN"/>
        </w:rPr>
        <w:t xml:space="preserve">quand il se joignait à son peuple sur les rives du Jourdain, </w:t>
      </w:r>
      <w:r>
        <w:rPr>
          <w:rFonts w:ascii="Times New Roman" w:eastAsia="SimSun" w:hAnsi="Times New Roman" w:cs="Arial"/>
          <w:bCs/>
          <w:i/>
          <w:kern w:val="1"/>
          <w:sz w:val="20"/>
          <w:szCs w:val="20"/>
          <w:lang w:eastAsia="hi-IN" w:bidi="hi-IN"/>
        </w:rPr>
        <w:br/>
      </w:r>
      <w:r w:rsidRPr="00EC1DDA">
        <w:rPr>
          <w:rFonts w:ascii="Times New Roman" w:eastAsia="SimSun" w:hAnsi="Times New Roman" w:cs="Arial"/>
          <w:bCs/>
          <w:i/>
          <w:kern w:val="1"/>
          <w:sz w:val="20"/>
          <w:szCs w:val="20"/>
          <w:lang w:eastAsia="hi-IN" w:bidi="hi-IN"/>
        </w:rPr>
        <w:t>nous pouvons lui dire notre confiance et l</w:t>
      </w:r>
      <w:r>
        <w:rPr>
          <w:rFonts w:ascii="Times New Roman" w:eastAsia="SimSun" w:hAnsi="Times New Roman" w:cs="Arial"/>
          <w:bCs/>
          <w:i/>
          <w:kern w:val="1"/>
          <w:sz w:val="20"/>
          <w:szCs w:val="20"/>
          <w:lang w:eastAsia="hi-IN" w:bidi="hi-IN"/>
        </w:rPr>
        <w:t>e prier à toutes nos intentions</w:t>
      </w:r>
      <w:r w:rsidR="00ED630C" w:rsidRPr="00EC1DDA">
        <w:rPr>
          <w:rFonts w:ascii="Times New Roman" w:eastAsia="SimSun" w:hAnsi="Times New Roman" w:cs="Arial"/>
          <w:bCs/>
          <w:i/>
          <w:kern w:val="1"/>
          <w:sz w:val="20"/>
          <w:szCs w:val="20"/>
          <w:lang w:eastAsia="hi-IN" w:bidi="hi-IN"/>
        </w:rPr>
        <w:t>.</w:t>
      </w:r>
    </w:p>
    <w:p w:rsidR="00ED630C" w:rsidRPr="00EC1DDA" w:rsidRDefault="00ED630C" w:rsidP="00ED630C">
      <w:pPr>
        <w:widowControl w:val="0"/>
        <w:suppressAutoHyphens/>
        <w:spacing w:after="0" w:line="240" w:lineRule="auto"/>
        <w:ind w:left="2124"/>
        <w:rPr>
          <w:rFonts w:ascii="Times New Roman" w:eastAsia="SimSun" w:hAnsi="Times New Roman" w:cs="Arial"/>
          <w:kern w:val="1"/>
          <w:sz w:val="20"/>
          <w:szCs w:val="20"/>
          <w:lang w:eastAsia="hi-IN" w:bidi="hi-IN"/>
        </w:rPr>
      </w:pPr>
    </w:p>
    <w:p w:rsidR="00EC1DDA" w:rsidRPr="00EC1DDA" w:rsidRDefault="006F16C5" w:rsidP="00EC1DDA">
      <w:pPr>
        <w:numPr>
          <w:ilvl w:val="0"/>
          <w:numId w:val="6"/>
        </w:numPr>
        <w:spacing w:after="0" w:line="220" w:lineRule="atLeast"/>
        <w:jc w:val="both"/>
        <w:rPr>
          <w:b/>
          <w:i/>
          <w:sz w:val="20"/>
          <w:szCs w:val="20"/>
        </w:rPr>
      </w:pPr>
      <w:r w:rsidRPr="00EC1DDA">
        <w:rPr>
          <w:rFonts w:ascii="Times New Roman" w:hAnsi="Times New Roman"/>
          <w:b/>
          <w:sz w:val="20"/>
          <w:szCs w:val="20"/>
        </w:rPr>
        <w:t>Refrain :</w:t>
      </w:r>
      <w:r w:rsidR="00ED630C" w:rsidRPr="00EC1DDA">
        <w:rPr>
          <w:rFonts w:ascii="Times New Roman" w:hAnsi="Times New Roman"/>
          <w:sz w:val="20"/>
          <w:szCs w:val="20"/>
        </w:rPr>
        <w:t xml:space="preserve"> </w:t>
      </w:r>
      <w:r w:rsidR="00ED630C" w:rsidRPr="00EC1DDA">
        <w:rPr>
          <w:rFonts w:ascii="Times New Roman" w:hAnsi="Times New Roman"/>
          <w:sz w:val="20"/>
          <w:szCs w:val="20"/>
        </w:rPr>
        <w:tab/>
      </w:r>
      <w:r w:rsidR="00ED630C" w:rsidRPr="00EC1DDA">
        <w:rPr>
          <w:rFonts w:ascii="Times New Roman" w:hAnsi="Times New Roman"/>
          <w:sz w:val="20"/>
          <w:szCs w:val="20"/>
        </w:rPr>
        <w:tab/>
      </w:r>
      <w:r w:rsidR="00EC1DDA" w:rsidRPr="00EC1DDA">
        <w:rPr>
          <w:rFonts w:ascii="Times New Roman" w:hAnsi="Times New Roman"/>
          <w:b/>
          <w:i/>
          <w:sz w:val="20"/>
          <w:szCs w:val="20"/>
        </w:rPr>
        <w:t>Souviens-toi, Seigneur, de ton amour !</w:t>
      </w:r>
    </w:p>
    <w:p w:rsidR="00F835DE" w:rsidRPr="00EC1DDA" w:rsidRDefault="00F835DE" w:rsidP="00836047">
      <w:pPr>
        <w:widowControl w:val="0"/>
        <w:suppressAutoHyphens/>
        <w:spacing w:after="0" w:line="240" w:lineRule="auto"/>
        <w:rPr>
          <w:rFonts w:ascii="Times New Roman" w:eastAsia="SimSun" w:hAnsi="Times New Roman" w:cs="Arial"/>
          <w:bCs/>
          <w:kern w:val="1"/>
          <w:sz w:val="20"/>
          <w:szCs w:val="20"/>
          <w:lang w:eastAsia="hi-IN" w:bidi="hi-IN"/>
        </w:rPr>
      </w:pPr>
    </w:p>
    <w:p w:rsidR="00F835DE" w:rsidRPr="00EC1DDA" w:rsidRDefault="00F835DE" w:rsidP="00F835DE">
      <w:pPr>
        <w:numPr>
          <w:ilvl w:val="0"/>
          <w:numId w:val="6"/>
        </w:numPr>
        <w:spacing w:after="0" w:line="220" w:lineRule="atLeast"/>
        <w:ind w:left="567" w:hanging="284"/>
        <w:jc w:val="both"/>
        <w:rPr>
          <w:rFonts w:ascii="Times New Roman" w:hAnsi="Times New Roman"/>
          <w:b/>
          <w:sz w:val="20"/>
          <w:szCs w:val="20"/>
        </w:rPr>
      </w:pPr>
      <w:r w:rsidRPr="00EC1DDA">
        <w:rPr>
          <w:rFonts w:ascii="Times New Roman" w:hAnsi="Times New Roman"/>
          <w:b/>
          <w:sz w:val="20"/>
          <w:szCs w:val="20"/>
        </w:rPr>
        <w:t>Pistes pour les intentions :</w:t>
      </w:r>
    </w:p>
    <w:p w:rsidR="00EC1DDA" w:rsidRPr="00EC1DDA" w:rsidRDefault="00EC1DDA" w:rsidP="00EC1DDA">
      <w:pPr>
        <w:pStyle w:val="Standard"/>
        <w:ind w:left="2124"/>
        <w:rPr>
          <w:rFonts w:cs="Times New Roman"/>
          <w:sz w:val="20"/>
          <w:szCs w:val="20"/>
        </w:rPr>
      </w:pPr>
      <w:r>
        <w:rPr>
          <w:rFonts w:cs="Times New Roman"/>
          <w:sz w:val="20"/>
          <w:szCs w:val="20"/>
        </w:rPr>
        <w:t>Prions p</w:t>
      </w:r>
      <w:r w:rsidRPr="00EC1DDA">
        <w:rPr>
          <w:rFonts w:cs="Times New Roman"/>
          <w:sz w:val="20"/>
          <w:szCs w:val="20"/>
        </w:rPr>
        <w:t>ou</w:t>
      </w:r>
      <w:r>
        <w:rPr>
          <w:rFonts w:cs="Times New Roman"/>
          <w:sz w:val="20"/>
          <w:szCs w:val="20"/>
        </w:rPr>
        <w:t xml:space="preserve">r tous les peuples de la terre ; </w:t>
      </w:r>
      <w:r w:rsidRPr="00EC1DDA">
        <w:rPr>
          <w:rFonts w:cs="Times New Roman"/>
          <w:sz w:val="20"/>
          <w:szCs w:val="20"/>
        </w:rPr>
        <w:t xml:space="preserve">surtout pour ceux qui vivent dans la misère </w:t>
      </w:r>
      <w:r>
        <w:rPr>
          <w:rFonts w:cs="Times New Roman"/>
          <w:sz w:val="20"/>
          <w:szCs w:val="20"/>
        </w:rPr>
        <w:br/>
      </w:r>
      <w:r w:rsidRPr="00EC1DDA">
        <w:rPr>
          <w:rFonts w:cs="Times New Roman"/>
          <w:sz w:val="20"/>
          <w:szCs w:val="20"/>
        </w:rPr>
        <w:t xml:space="preserve">et attendent la </w:t>
      </w:r>
      <w:r w:rsidR="002177D0">
        <w:rPr>
          <w:rFonts w:cs="Times New Roman"/>
          <w:sz w:val="20"/>
          <w:szCs w:val="20"/>
        </w:rPr>
        <w:t>B</w:t>
      </w:r>
      <w:r w:rsidRPr="00EC1DDA">
        <w:rPr>
          <w:rFonts w:cs="Times New Roman"/>
          <w:sz w:val="20"/>
          <w:szCs w:val="20"/>
        </w:rPr>
        <w:t xml:space="preserve">onne Nouvelle d’un monde meilleur, pour eux tous, </w:t>
      </w:r>
      <w:r>
        <w:rPr>
          <w:rFonts w:cs="Times New Roman"/>
          <w:sz w:val="20"/>
          <w:szCs w:val="20"/>
        </w:rPr>
        <w:t xml:space="preserve">ensemble </w:t>
      </w:r>
      <w:r w:rsidRPr="00EC1DDA">
        <w:rPr>
          <w:rFonts w:cs="Times New Roman"/>
          <w:sz w:val="20"/>
          <w:szCs w:val="20"/>
        </w:rPr>
        <w:t>prions le Seigneur.</w:t>
      </w:r>
    </w:p>
    <w:p w:rsidR="00EC1DDA" w:rsidRDefault="00EC1DDA" w:rsidP="00EC1DDA">
      <w:pPr>
        <w:pStyle w:val="Standard"/>
        <w:ind w:left="2124"/>
        <w:rPr>
          <w:rFonts w:cs="Times New Roman"/>
          <w:sz w:val="20"/>
          <w:szCs w:val="20"/>
        </w:rPr>
      </w:pPr>
    </w:p>
    <w:p w:rsidR="00EC1DDA" w:rsidRPr="00EC1DDA" w:rsidRDefault="00EC1DDA" w:rsidP="00EC1DDA">
      <w:pPr>
        <w:pStyle w:val="Standard"/>
        <w:ind w:left="2124"/>
        <w:rPr>
          <w:rFonts w:cs="Times New Roman"/>
          <w:sz w:val="20"/>
          <w:szCs w:val="20"/>
        </w:rPr>
      </w:pPr>
      <w:r w:rsidRPr="00EC1DDA">
        <w:rPr>
          <w:rFonts w:cs="Times New Roman"/>
          <w:sz w:val="20"/>
          <w:szCs w:val="20"/>
        </w:rPr>
        <w:t xml:space="preserve">Pour le peuple chrétien et pour ses pasteurs, pour les missionnaires et les catéchistes, </w:t>
      </w:r>
      <w:r>
        <w:rPr>
          <w:rFonts w:cs="Times New Roman"/>
          <w:sz w:val="20"/>
          <w:szCs w:val="20"/>
        </w:rPr>
        <w:br/>
      </w:r>
      <w:r w:rsidRPr="00EC1DDA">
        <w:rPr>
          <w:rFonts w:cs="Times New Roman"/>
          <w:sz w:val="20"/>
          <w:szCs w:val="20"/>
        </w:rPr>
        <w:t xml:space="preserve">les équipes liturgiques et les parents, chargés d’annoncer la Bonne Nouvelle de Dieu, </w:t>
      </w:r>
      <w:r>
        <w:rPr>
          <w:rFonts w:cs="Times New Roman"/>
          <w:sz w:val="20"/>
          <w:szCs w:val="20"/>
        </w:rPr>
        <w:br/>
      </w:r>
      <w:r w:rsidRPr="00EC1DDA">
        <w:rPr>
          <w:rFonts w:cs="Times New Roman"/>
          <w:sz w:val="20"/>
          <w:szCs w:val="20"/>
        </w:rPr>
        <w:t>ensemble prions le Seigneur.</w:t>
      </w:r>
    </w:p>
    <w:p w:rsidR="00EC1DDA" w:rsidRDefault="00EC1DDA" w:rsidP="00EC1DDA">
      <w:pPr>
        <w:pStyle w:val="Standard"/>
        <w:ind w:left="2124"/>
        <w:rPr>
          <w:rFonts w:cs="Times New Roman"/>
          <w:sz w:val="20"/>
          <w:szCs w:val="20"/>
        </w:rPr>
      </w:pPr>
    </w:p>
    <w:p w:rsidR="00EC1DDA" w:rsidRDefault="00EC1DDA" w:rsidP="00EC1DDA">
      <w:pPr>
        <w:pStyle w:val="Standard"/>
        <w:ind w:left="2124"/>
        <w:rPr>
          <w:rFonts w:cs="Times New Roman"/>
          <w:sz w:val="20"/>
          <w:szCs w:val="20"/>
        </w:rPr>
      </w:pPr>
      <w:r w:rsidRPr="00EC1DDA">
        <w:rPr>
          <w:rFonts w:cs="Times New Roman"/>
          <w:sz w:val="20"/>
          <w:szCs w:val="20"/>
        </w:rPr>
        <w:t>Pour le</w:t>
      </w:r>
      <w:r w:rsidR="00FC57F2">
        <w:rPr>
          <w:rFonts w:cs="Times New Roman"/>
          <w:sz w:val="20"/>
          <w:szCs w:val="20"/>
        </w:rPr>
        <w:t>s chrétiens méprisés et rejetés</w:t>
      </w:r>
      <w:r w:rsidRPr="00EC1DDA">
        <w:rPr>
          <w:rFonts w:cs="Times New Roman"/>
          <w:sz w:val="20"/>
          <w:szCs w:val="20"/>
        </w:rPr>
        <w:t xml:space="preserve"> à cause de leur fidélité à l’Évangile, </w:t>
      </w:r>
      <w:r>
        <w:rPr>
          <w:rFonts w:cs="Times New Roman"/>
          <w:sz w:val="20"/>
          <w:szCs w:val="20"/>
        </w:rPr>
        <w:br/>
      </w:r>
      <w:r w:rsidRPr="00EC1DDA">
        <w:rPr>
          <w:rFonts w:cs="Times New Roman"/>
          <w:sz w:val="20"/>
          <w:szCs w:val="20"/>
        </w:rPr>
        <w:t xml:space="preserve">mais aussi pour ceux qui insultent les témoins et les envoyés de Dieu </w:t>
      </w:r>
      <w:r>
        <w:rPr>
          <w:rFonts w:cs="Times New Roman"/>
          <w:sz w:val="20"/>
          <w:szCs w:val="20"/>
        </w:rPr>
        <w:br/>
      </w:r>
      <w:r w:rsidRPr="00EC1DDA">
        <w:rPr>
          <w:rFonts w:cs="Times New Roman"/>
          <w:sz w:val="20"/>
          <w:szCs w:val="20"/>
        </w:rPr>
        <w:t xml:space="preserve">et repoussent ses prophètes, </w:t>
      </w:r>
      <w:r>
        <w:rPr>
          <w:rFonts w:cs="Times New Roman"/>
          <w:sz w:val="20"/>
          <w:szCs w:val="20"/>
        </w:rPr>
        <w:t>ensemble</w:t>
      </w:r>
      <w:r w:rsidRPr="00EC1DDA">
        <w:rPr>
          <w:rFonts w:cs="Times New Roman"/>
          <w:sz w:val="20"/>
          <w:szCs w:val="20"/>
        </w:rPr>
        <w:t xml:space="preserve"> prions le Seigneur.</w:t>
      </w:r>
    </w:p>
    <w:p w:rsidR="00EC1DDA" w:rsidRPr="00EC1DDA" w:rsidRDefault="00EC1DDA" w:rsidP="00EC1DDA">
      <w:pPr>
        <w:pStyle w:val="Standard"/>
        <w:ind w:left="2124"/>
        <w:rPr>
          <w:rFonts w:cs="Times New Roman"/>
          <w:sz w:val="20"/>
          <w:szCs w:val="20"/>
        </w:rPr>
      </w:pPr>
    </w:p>
    <w:p w:rsidR="00ED630C" w:rsidRDefault="00EC1DDA" w:rsidP="00EC1DDA">
      <w:pPr>
        <w:pStyle w:val="Standard"/>
        <w:ind w:left="2124"/>
        <w:rPr>
          <w:rFonts w:cs="Times New Roman"/>
          <w:sz w:val="20"/>
          <w:szCs w:val="20"/>
        </w:rPr>
      </w:pPr>
      <w:r w:rsidRPr="00EC1DDA">
        <w:rPr>
          <w:rFonts w:cs="Times New Roman"/>
          <w:sz w:val="20"/>
          <w:szCs w:val="20"/>
        </w:rPr>
        <w:t xml:space="preserve">Prions pour nos communautés paroissiales. </w:t>
      </w:r>
      <w:r>
        <w:rPr>
          <w:rFonts w:cs="Times New Roman"/>
          <w:sz w:val="20"/>
          <w:szCs w:val="20"/>
        </w:rPr>
        <w:br/>
      </w:r>
      <w:r w:rsidRPr="00EC1DDA">
        <w:rPr>
          <w:rFonts w:cs="Times New Roman"/>
          <w:sz w:val="20"/>
          <w:szCs w:val="20"/>
        </w:rPr>
        <w:t xml:space="preserve">Que nous soyons attentifs aux multiples appels que Dieu nous adresse, </w:t>
      </w:r>
      <w:r>
        <w:rPr>
          <w:rFonts w:cs="Times New Roman"/>
          <w:sz w:val="20"/>
          <w:szCs w:val="20"/>
        </w:rPr>
        <w:br/>
      </w:r>
      <w:r w:rsidRPr="00EC1DDA">
        <w:rPr>
          <w:rFonts w:cs="Times New Roman"/>
          <w:sz w:val="20"/>
          <w:szCs w:val="20"/>
        </w:rPr>
        <w:t xml:space="preserve">dans le silence et par notre entourage, </w:t>
      </w:r>
      <w:r>
        <w:rPr>
          <w:rFonts w:cs="Times New Roman"/>
          <w:sz w:val="20"/>
          <w:szCs w:val="20"/>
        </w:rPr>
        <w:t xml:space="preserve">ensemble </w:t>
      </w:r>
      <w:r w:rsidRPr="00EC1DDA">
        <w:rPr>
          <w:rFonts w:cs="Times New Roman"/>
          <w:sz w:val="20"/>
          <w:szCs w:val="20"/>
        </w:rPr>
        <w:t>prions le Seigneur.</w:t>
      </w:r>
    </w:p>
    <w:p w:rsidR="00EC1DDA" w:rsidRPr="00363585" w:rsidRDefault="00EC1DDA" w:rsidP="00EC1DDA">
      <w:pPr>
        <w:pStyle w:val="Standard"/>
        <w:ind w:left="2124"/>
        <w:rPr>
          <w:rFonts w:cs="Times New Roman"/>
          <w:strike/>
          <w:sz w:val="20"/>
          <w:szCs w:val="20"/>
        </w:rPr>
      </w:pPr>
    </w:p>
    <w:p w:rsidR="00D66564" w:rsidRPr="00EC1DDA" w:rsidRDefault="00836047" w:rsidP="00836047">
      <w:pPr>
        <w:numPr>
          <w:ilvl w:val="0"/>
          <w:numId w:val="6"/>
        </w:numPr>
        <w:spacing w:after="0" w:line="220" w:lineRule="atLeast"/>
        <w:ind w:left="567" w:hanging="284"/>
        <w:jc w:val="both"/>
        <w:rPr>
          <w:rFonts w:ascii="Times New Roman" w:eastAsia="SimSun" w:hAnsi="Times New Roman" w:cs="Arial"/>
          <w:b/>
          <w:kern w:val="1"/>
          <w:sz w:val="20"/>
          <w:szCs w:val="20"/>
          <w:lang w:eastAsia="hi-IN" w:bidi="hi-IN"/>
        </w:rPr>
      </w:pPr>
      <w:r w:rsidRPr="00EC1DDA">
        <w:rPr>
          <w:rFonts w:ascii="Times New Roman" w:eastAsia="SimSun" w:hAnsi="Times New Roman" w:cs="Arial"/>
          <w:b/>
          <w:bCs/>
          <w:kern w:val="1"/>
          <w:sz w:val="20"/>
          <w:szCs w:val="20"/>
          <w:lang w:eastAsia="hi-IN" w:bidi="hi-IN"/>
        </w:rPr>
        <w:t xml:space="preserve">Conclusion : </w:t>
      </w:r>
      <w:r w:rsidRPr="00EC1DDA">
        <w:rPr>
          <w:rFonts w:ascii="Times New Roman" w:eastAsia="SimSun" w:hAnsi="Times New Roman" w:cs="Arial"/>
          <w:b/>
          <w:bCs/>
          <w:kern w:val="1"/>
          <w:sz w:val="20"/>
          <w:szCs w:val="20"/>
          <w:lang w:eastAsia="hi-IN" w:bidi="hi-IN"/>
        </w:rPr>
        <w:tab/>
      </w:r>
    </w:p>
    <w:p w:rsidR="00E428EE" w:rsidRPr="00D41984" w:rsidRDefault="00003FD2" w:rsidP="009953B9">
      <w:pPr>
        <w:pStyle w:val="Oraison"/>
        <w:tabs>
          <w:tab w:val="left" w:pos="1985"/>
        </w:tabs>
        <w:ind w:left="2694" w:right="33" w:hanging="2"/>
        <w:rPr>
          <w:b/>
        </w:rPr>
      </w:pPr>
      <w:r>
        <w:rPr>
          <w:b/>
        </w:rPr>
        <w:t xml:space="preserve">Dieu, notre Père, </w:t>
      </w:r>
      <w:r w:rsidR="009953B9">
        <w:rPr>
          <w:b/>
        </w:rPr>
        <w:br/>
      </w:r>
      <w:r w:rsidR="00EC1DDA" w:rsidRPr="00D41984">
        <w:rPr>
          <w:b/>
        </w:rPr>
        <w:t>no</w:t>
      </w:r>
      <w:r>
        <w:rPr>
          <w:b/>
        </w:rPr>
        <w:t>us te bé</w:t>
      </w:r>
      <w:r w:rsidR="009953B9">
        <w:rPr>
          <w:b/>
        </w:rPr>
        <w:t xml:space="preserve">nissons pour ta Parole </w:t>
      </w:r>
      <w:r w:rsidR="009953B9">
        <w:rPr>
          <w:b/>
        </w:rPr>
        <w:br/>
      </w:r>
      <w:r w:rsidR="00EC1DDA" w:rsidRPr="00D41984">
        <w:rPr>
          <w:b/>
        </w:rPr>
        <w:t>que tu nous adresses sans t</w:t>
      </w:r>
      <w:r w:rsidR="009953B9">
        <w:rPr>
          <w:b/>
        </w:rPr>
        <w:t xml:space="preserve">e lasser de nos inattentions ; </w:t>
      </w:r>
      <w:r w:rsidR="009953B9">
        <w:rPr>
          <w:b/>
        </w:rPr>
        <w:br/>
      </w:r>
      <w:r w:rsidR="00EC1DDA" w:rsidRPr="00D41984">
        <w:rPr>
          <w:b/>
        </w:rPr>
        <w:t>et nous ouvrons les mains vers toi :</w:t>
      </w:r>
      <w:r w:rsidR="009953B9">
        <w:rPr>
          <w:b/>
        </w:rPr>
        <w:br/>
      </w:r>
      <w:r w:rsidR="00EC1DDA" w:rsidRPr="00D41984">
        <w:rPr>
          <w:b/>
        </w:rPr>
        <w:t>enflamme-no</w:t>
      </w:r>
      <w:r w:rsidR="009953B9">
        <w:rPr>
          <w:b/>
        </w:rPr>
        <w:t xml:space="preserve">us de ton Esprit purificateur, </w:t>
      </w:r>
      <w:r w:rsidR="009953B9">
        <w:rPr>
          <w:b/>
        </w:rPr>
        <w:br/>
      </w:r>
      <w:r w:rsidR="00EC1DDA" w:rsidRPr="00D41984">
        <w:rPr>
          <w:b/>
        </w:rPr>
        <w:lastRenderedPageBreak/>
        <w:t>qu'il agisse en nos esprits et</w:t>
      </w:r>
      <w:r>
        <w:rPr>
          <w:b/>
        </w:rPr>
        <w:t xml:space="preserve"> les convertisse à ta v</w:t>
      </w:r>
      <w:r w:rsidR="00FC57F2">
        <w:rPr>
          <w:b/>
        </w:rPr>
        <w:t>olonté</w:t>
      </w:r>
      <w:r w:rsidR="009953B9">
        <w:rPr>
          <w:b/>
        </w:rPr>
        <w:t xml:space="preserve"> </w:t>
      </w:r>
      <w:r w:rsidR="009953B9">
        <w:rPr>
          <w:b/>
        </w:rPr>
        <w:br/>
      </w:r>
      <w:r w:rsidR="00EC1DDA" w:rsidRPr="00D41984">
        <w:rPr>
          <w:b/>
        </w:rPr>
        <w:t>qui est de réunir tes enfants dispersés…</w:t>
      </w:r>
    </w:p>
    <w:p w:rsidR="008A3EC2" w:rsidRPr="008A3EC2" w:rsidRDefault="008A3EC2" w:rsidP="008A3EC2">
      <w:pPr>
        <w:keepNext/>
        <w:tabs>
          <w:tab w:val="left" w:pos="3438"/>
        </w:tabs>
        <w:spacing w:before="400" w:after="0" w:line="240" w:lineRule="auto"/>
        <w:jc w:val="both"/>
        <w:outlineLvl w:val="1"/>
        <w:rPr>
          <w:rFonts w:ascii="Arial" w:hAnsi="Arial"/>
          <w:b/>
          <w:smallCaps/>
          <w:color w:val="00B050"/>
          <w:sz w:val="28"/>
          <w:szCs w:val="28"/>
          <w:lang w:eastAsia="fr-FR"/>
        </w:rPr>
      </w:pPr>
      <w:r w:rsidRPr="008A3EC2">
        <w:rPr>
          <w:rFonts w:ascii="Arial" w:hAnsi="Arial"/>
          <w:b/>
          <w:smallCaps/>
          <w:color w:val="00B050"/>
          <w:sz w:val="28"/>
          <w:szCs w:val="28"/>
          <w:lang w:eastAsia="fr-FR"/>
        </w:rPr>
        <w:t>Liturgie de l’Eucharistie</w:t>
      </w:r>
    </w:p>
    <w:p w:rsidR="008A3EC2" w:rsidRPr="008A3EC2" w:rsidRDefault="008A3EC2" w:rsidP="008A3EC2">
      <w:pPr>
        <w:spacing w:after="0" w:line="220" w:lineRule="atLeast"/>
        <w:jc w:val="both"/>
        <w:rPr>
          <w:rFonts w:ascii="Times New Roman" w:hAnsi="Times New Roman"/>
          <w:i/>
          <w:color w:val="00B050"/>
          <w:sz w:val="20"/>
          <w:szCs w:val="20"/>
          <w:lang w:eastAsia="fr-FR"/>
        </w:rPr>
      </w:pPr>
    </w:p>
    <w:p w:rsidR="008A3EC2" w:rsidRPr="008A3EC2" w:rsidRDefault="007E4644" w:rsidP="008A3EC2">
      <w:pPr>
        <w:pBdr>
          <w:bottom w:val="single" w:sz="4" w:space="1" w:color="auto"/>
        </w:pBdr>
        <w:spacing w:after="0" w:line="240" w:lineRule="auto"/>
        <w:ind w:left="284"/>
        <w:rPr>
          <w:rFonts w:ascii="Arial" w:hAnsi="Arial" w:cs="Arial"/>
          <w:color w:val="00B050"/>
          <w:sz w:val="24"/>
          <w:szCs w:val="20"/>
          <w:lang w:eastAsia="fr-FR"/>
        </w:rPr>
      </w:pPr>
      <w:r>
        <w:rPr>
          <w:rFonts w:ascii="Arial" w:hAnsi="Arial" w:cs="Arial"/>
          <w:color w:val="00B050"/>
          <w:sz w:val="24"/>
          <w:szCs w:val="20"/>
          <w:lang w:eastAsia="fr-FR"/>
        </w:rPr>
        <w:t>Préparation de l’autel et p</w:t>
      </w:r>
      <w:r w:rsidR="008A3EC2" w:rsidRPr="008A3EC2">
        <w:rPr>
          <w:rFonts w:ascii="Arial" w:hAnsi="Arial" w:cs="Arial"/>
          <w:color w:val="00B050"/>
          <w:sz w:val="24"/>
          <w:szCs w:val="20"/>
          <w:lang w:eastAsia="fr-FR"/>
        </w:rPr>
        <w:t>résentation des dons</w:t>
      </w:r>
    </w:p>
    <w:p w:rsidR="00D41984" w:rsidRPr="00D41984" w:rsidRDefault="008A3EC2" w:rsidP="00D41984">
      <w:pPr>
        <w:numPr>
          <w:ilvl w:val="0"/>
          <w:numId w:val="6"/>
        </w:numPr>
        <w:spacing w:after="0" w:line="220" w:lineRule="atLeast"/>
        <w:ind w:left="567" w:hanging="284"/>
        <w:jc w:val="both"/>
        <w:rPr>
          <w:rFonts w:ascii="Times New Roman" w:hAnsi="Times New Roman"/>
          <w:sz w:val="20"/>
        </w:rPr>
      </w:pPr>
      <w:r w:rsidRPr="00D41984">
        <w:rPr>
          <w:rFonts w:ascii="Times New Roman" w:hAnsi="Times New Roman"/>
          <w:b/>
          <w:smallCaps/>
          <w:sz w:val="20"/>
        </w:rPr>
        <w:t>Procession des offrandes</w:t>
      </w:r>
      <w:r w:rsidRPr="00D41984">
        <w:rPr>
          <w:rFonts w:ascii="Times New Roman" w:hAnsi="Times New Roman"/>
          <w:b/>
          <w:sz w:val="20"/>
        </w:rPr>
        <w:t xml:space="preserve"> </w:t>
      </w:r>
      <w:r w:rsidRPr="00D41984">
        <w:rPr>
          <w:rFonts w:ascii="Times New Roman" w:hAnsi="Times New Roman"/>
          <w:sz w:val="20"/>
        </w:rPr>
        <w:t xml:space="preserve">– </w:t>
      </w:r>
      <w:r w:rsidR="00D41984" w:rsidRPr="00D41984">
        <w:rPr>
          <w:rFonts w:ascii="Times New Roman" w:hAnsi="Times New Roman"/>
          <w:sz w:val="20"/>
        </w:rPr>
        <w:t>Elle sera sobre</w:t>
      </w:r>
      <w:r w:rsidR="00FC57F2">
        <w:rPr>
          <w:rFonts w:ascii="Times New Roman" w:hAnsi="Times New Roman"/>
          <w:sz w:val="20"/>
        </w:rPr>
        <w:t>,</w:t>
      </w:r>
      <w:r w:rsidR="00D41984" w:rsidRPr="00D41984">
        <w:rPr>
          <w:rFonts w:ascii="Times New Roman" w:hAnsi="Times New Roman"/>
          <w:sz w:val="20"/>
        </w:rPr>
        <w:t xml:space="preserve"> mais l’apport du pain et du vin par quelques membres de l’assemblée est toujours signifiant. </w:t>
      </w:r>
      <w:r w:rsidR="00D41984">
        <w:rPr>
          <w:rFonts w:ascii="Times New Roman" w:hAnsi="Times New Roman"/>
          <w:sz w:val="20"/>
        </w:rPr>
        <w:t xml:space="preserve">Il </w:t>
      </w:r>
      <w:r w:rsidR="00D41984" w:rsidRPr="00D41984">
        <w:rPr>
          <w:rFonts w:ascii="Times New Roman" w:hAnsi="Times New Roman"/>
          <w:sz w:val="20"/>
        </w:rPr>
        <w:t xml:space="preserve">traduira le désir de suivre Jésus dans son mystère de mort et de résurrection. </w:t>
      </w:r>
    </w:p>
    <w:p w:rsidR="008A3EC2" w:rsidRPr="00D41984" w:rsidRDefault="008A3EC2" w:rsidP="002E6F9B">
      <w:pPr>
        <w:spacing w:after="0" w:line="220" w:lineRule="atLeast"/>
        <w:ind w:left="567"/>
        <w:jc w:val="both"/>
        <w:rPr>
          <w:rFonts w:ascii="Times New Roman" w:hAnsi="Times New Roman"/>
          <w:sz w:val="18"/>
          <w:szCs w:val="20"/>
          <w:lang w:eastAsia="fr-FR"/>
        </w:rPr>
      </w:pPr>
    </w:p>
    <w:p w:rsidR="008A3EC2" w:rsidRPr="00D41984" w:rsidRDefault="008A3EC2" w:rsidP="007F242A">
      <w:pPr>
        <w:numPr>
          <w:ilvl w:val="0"/>
          <w:numId w:val="6"/>
        </w:numPr>
        <w:spacing w:after="0" w:line="220" w:lineRule="atLeast"/>
        <w:ind w:left="567" w:hanging="284"/>
        <w:jc w:val="both"/>
        <w:rPr>
          <w:rFonts w:ascii="Times New Roman" w:hAnsi="Times New Roman"/>
          <w:color w:val="5F497A"/>
          <w:sz w:val="20"/>
          <w:szCs w:val="20"/>
          <w:lang w:eastAsia="fr-FR"/>
        </w:rPr>
      </w:pPr>
      <w:r w:rsidRPr="008A3EC2">
        <w:rPr>
          <w:rFonts w:ascii="Times New Roman" w:hAnsi="Times New Roman"/>
          <w:b/>
          <w:bCs/>
          <w:smallCaps/>
          <w:sz w:val="20"/>
          <w:szCs w:val="20"/>
          <w:lang w:eastAsia="fr-FR"/>
        </w:rPr>
        <w:t>Prière sur les offrandes</w:t>
      </w:r>
    </w:p>
    <w:p w:rsidR="00D41984" w:rsidRPr="00D41984" w:rsidRDefault="00D41984" w:rsidP="00D41984">
      <w:pPr>
        <w:spacing w:after="0" w:line="220" w:lineRule="atLeast"/>
        <w:ind w:left="283"/>
        <w:jc w:val="both"/>
        <w:rPr>
          <w:rFonts w:ascii="Times New Roman" w:hAnsi="Times New Roman"/>
          <w:sz w:val="20"/>
          <w:szCs w:val="20"/>
          <w:lang w:eastAsia="fr-FR"/>
        </w:rPr>
      </w:pPr>
      <w:r w:rsidRPr="00D41984">
        <w:rPr>
          <w:rFonts w:ascii="Times New Roman" w:hAnsi="Times New Roman"/>
          <w:b/>
          <w:color w:val="00B050"/>
          <w:sz w:val="20"/>
          <w:szCs w:val="20"/>
          <w:lang w:eastAsia="fr-FR"/>
        </w:rPr>
        <w:t>NB.</w:t>
      </w:r>
      <w:r>
        <w:rPr>
          <w:rFonts w:ascii="Times New Roman" w:hAnsi="Times New Roman"/>
          <w:sz w:val="20"/>
          <w:szCs w:val="20"/>
          <w:lang w:eastAsia="fr-FR"/>
        </w:rPr>
        <w:t xml:space="preserve"> C’est une prière, elle est adressée à Dieu lui-même. Veillons à ne pas en faire un « récitatif ».</w:t>
      </w:r>
    </w:p>
    <w:p w:rsidR="00EA6827" w:rsidRPr="00EA6827" w:rsidRDefault="00EA6827" w:rsidP="008A3EC2">
      <w:pPr>
        <w:tabs>
          <w:tab w:val="left" w:pos="1985"/>
        </w:tabs>
        <w:snapToGrid w:val="0"/>
        <w:spacing w:after="0" w:line="240" w:lineRule="auto"/>
        <w:ind w:left="1985" w:hanging="284"/>
        <w:rPr>
          <w:rFonts w:ascii="Times New Roman" w:hAnsi="Times New Roman"/>
          <w:iCs/>
          <w:sz w:val="20"/>
          <w:szCs w:val="20"/>
          <w:lang w:eastAsia="fr-FR"/>
        </w:rPr>
      </w:pPr>
    </w:p>
    <w:p w:rsidR="008A3EC2" w:rsidRPr="00E5208E" w:rsidRDefault="008A3EC2" w:rsidP="008A3EC2">
      <w:pPr>
        <w:tabs>
          <w:tab w:val="left" w:pos="1985"/>
        </w:tabs>
        <w:snapToGrid w:val="0"/>
        <w:spacing w:after="0" w:line="240" w:lineRule="auto"/>
        <w:ind w:left="1985" w:hanging="284"/>
        <w:rPr>
          <w:rFonts w:ascii="Times New Roman" w:hAnsi="Times New Roman"/>
          <w:iCs/>
          <w:sz w:val="18"/>
          <w:szCs w:val="20"/>
          <w:lang w:eastAsia="fr-FR"/>
        </w:rPr>
      </w:pPr>
      <w:r w:rsidRPr="008A3EC2">
        <w:rPr>
          <w:rFonts w:ascii="Times New Roman" w:hAnsi="Times New Roman"/>
          <w:i/>
          <w:iCs/>
          <w:sz w:val="20"/>
          <w:szCs w:val="20"/>
          <w:lang w:eastAsia="fr-FR"/>
        </w:rPr>
        <w:t xml:space="preserve">Celle de la </w:t>
      </w:r>
      <w:r w:rsidR="00003FD2">
        <w:rPr>
          <w:rFonts w:ascii="Times New Roman" w:hAnsi="Times New Roman"/>
          <w:i/>
          <w:iCs/>
          <w:sz w:val="20"/>
          <w:szCs w:val="20"/>
          <w:lang w:eastAsia="fr-FR"/>
        </w:rPr>
        <w:t>messe</w:t>
      </w:r>
      <w:r w:rsidRPr="008A3EC2">
        <w:rPr>
          <w:rFonts w:ascii="Times New Roman" w:hAnsi="Times New Roman"/>
          <w:i/>
          <w:iCs/>
          <w:sz w:val="20"/>
          <w:szCs w:val="20"/>
          <w:lang w:eastAsia="fr-FR"/>
        </w:rPr>
        <w:t xml:space="preserve"> du jour</w:t>
      </w:r>
      <w:r w:rsidRPr="008A3EC2">
        <w:rPr>
          <w:rFonts w:ascii="Times New Roman" w:hAnsi="Times New Roman"/>
          <w:iCs/>
          <w:sz w:val="20"/>
          <w:szCs w:val="20"/>
          <w:lang w:eastAsia="fr-FR"/>
        </w:rPr>
        <w:t xml:space="preserve"> </w:t>
      </w:r>
      <w:r w:rsidRPr="00E5208E">
        <w:rPr>
          <w:rFonts w:ascii="Times New Roman" w:hAnsi="Times New Roman"/>
          <w:iCs/>
          <w:sz w:val="20"/>
          <w:szCs w:val="20"/>
          <w:lang w:eastAsia="fr-FR"/>
        </w:rPr>
        <w:t>(</w:t>
      </w:r>
      <w:r w:rsidRPr="00E5208E">
        <w:rPr>
          <w:rFonts w:ascii="Times New Roman" w:hAnsi="Times New Roman"/>
          <w:iCs/>
          <w:sz w:val="18"/>
          <w:szCs w:val="20"/>
          <w:lang w:eastAsia="fr-FR"/>
        </w:rPr>
        <w:t xml:space="preserve">Missel, p. </w:t>
      </w:r>
      <w:r w:rsidR="002E6F9B">
        <w:rPr>
          <w:rFonts w:ascii="Times New Roman" w:hAnsi="Times New Roman"/>
          <w:iCs/>
          <w:sz w:val="18"/>
          <w:szCs w:val="20"/>
          <w:lang w:eastAsia="fr-FR"/>
        </w:rPr>
        <w:t>337</w:t>
      </w:r>
      <w:r w:rsidRPr="00E5208E">
        <w:rPr>
          <w:rFonts w:ascii="Times New Roman" w:hAnsi="Times New Roman"/>
          <w:iCs/>
          <w:sz w:val="18"/>
          <w:szCs w:val="20"/>
          <w:lang w:eastAsia="fr-FR"/>
        </w:rPr>
        <w:t>)</w:t>
      </w:r>
    </w:p>
    <w:p w:rsidR="008A3EC2" w:rsidRPr="00901E54" w:rsidRDefault="008A3EC2" w:rsidP="008A3EC2">
      <w:pPr>
        <w:tabs>
          <w:tab w:val="left" w:pos="1985"/>
        </w:tabs>
        <w:snapToGrid w:val="0"/>
        <w:spacing w:after="0" w:line="240" w:lineRule="auto"/>
        <w:ind w:left="1985" w:hanging="284"/>
        <w:rPr>
          <w:rFonts w:ascii="Times New Roman" w:hAnsi="Times New Roman"/>
          <w:b/>
          <w:strike/>
          <w:sz w:val="20"/>
          <w:szCs w:val="20"/>
          <w:lang w:eastAsia="fr-FR"/>
        </w:rPr>
      </w:pPr>
    </w:p>
    <w:p w:rsidR="002E6F9B" w:rsidRDefault="002E6F9B" w:rsidP="009953B9">
      <w:pPr>
        <w:pStyle w:val="Oraison"/>
        <w:tabs>
          <w:tab w:val="left" w:pos="1701"/>
        </w:tabs>
        <w:ind w:left="1701" w:right="33" w:firstLine="0"/>
        <w:rPr>
          <w:b/>
        </w:rPr>
      </w:pPr>
      <w:r>
        <w:rPr>
          <w:b/>
        </w:rPr>
        <w:t>Seigneur, accorde-nous la grâce</w:t>
      </w:r>
      <w:r>
        <w:rPr>
          <w:b/>
        </w:rPr>
        <w:br/>
        <w:t xml:space="preserve">de vraiment participer à cette eucharistie ; </w:t>
      </w:r>
    </w:p>
    <w:p w:rsidR="002E6F9B" w:rsidRPr="00D001BC" w:rsidRDefault="002E6F9B" w:rsidP="009953B9">
      <w:pPr>
        <w:pStyle w:val="Oraison"/>
        <w:tabs>
          <w:tab w:val="left" w:pos="1701"/>
        </w:tabs>
        <w:ind w:left="1701" w:right="33" w:firstLine="0"/>
        <w:rPr>
          <w:b/>
        </w:rPr>
      </w:pPr>
      <w:proofErr w:type="gramStart"/>
      <w:r>
        <w:rPr>
          <w:b/>
        </w:rPr>
        <w:t>car</w:t>
      </w:r>
      <w:proofErr w:type="gramEnd"/>
      <w:r>
        <w:rPr>
          <w:b/>
        </w:rPr>
        <w:t xml:space="preserve"> chaque fois qu’est célébré ce sacrifice en mémorial,</w:t>
      </w:r>
      <w:r>
        <w:rPr>
          <w:b/>
        </w:rPr>
        <w:br/>
        <w:t>c’est l’œuvre de notre Rédemption qui s’accomplit.</w:t>
      </w:r>
    </w:p>
    <w:p w:rsidR="008A3EC2" w:rsidRPr="008A3EC2" w:rsidRDefault="00E5208E" w:rsidP="009953B9">
      <w:pPr>
        <w:tabs>
          <w:tab w:val="left" w:pos="1701"/>
        </w:tabs>
        <w:spacing w:after="0" w:line="220" w:lineRule="atLeast"/>
        <w:ind w:left="1701" w:right="33"/>
        <w:rPr>
          <w:rFonts w:ascii="Times New Roman" w:hAnsi="Times New Roman"/>
          <w:b/>
          <w:bCs/>
          <w:sz w:val="20"/>
          <w:szCs w:val="20"/>
          <w:lang w:eastAsia="fr-FR"/>
        </w:rPr>
      </w:pPr>
      <w:r w:rsidRPr="008A3EC2">
        <w:rPr>
          <w:rFonts w:ascii="Times New Roman" w:hAnsi="Times New Roman"/>
          <w:b/>
          <w:bCs/>
          <w:sz w:val="20"/>
          <w:szCs w:val="20"/>
          <w:lang w:eastAsia="fr-FR"/>
        </w:rPr>
        <w:t>Par Jésus</w:t>
      </w:r>
      <w:r w:rsidR="00EC1DDA">
        <w:rPr>
          <w:rFonts w:ascii="Times New Roman" w:hAnsi="Times New Roman"/>
          <w:b/>
          <w:bCs/>
          <w:sz w:val="20"/>
          <w:szCs w:val="20"/>
          <w:lang w:eastAsia="fr-FR"/>
        </w:rPr>
        <w:t>, le</w:t>
      </w:r>
      <w:r w:rsidRPr="008A3EC2">
        <w:rPr>
          <w:rFonts w:ascii="Times New Roman" w:hAnsi="Times New Roman"/>
          <w:b/>
          <w:bCs/>
          <w:sz w:val="20"/>
          <w:szCs w:val="20"/>
          <w:lang w:eastAsia="fr-FR"/>
        </w:rPr>
        <w:t xml:space="preserve"> Christ, notre Seigneur</w:t>
      </w:r>
      <w:r w:rsidR="008A3EC2" w:rsidRPr="008A3EC2">
        <w:rPr>
          <w:rFonts w:ascii="Times New Roman" w:hAnsi="Times New Roman"/>
          <w:b/>
          <w:bCs/>
          <w:sz w:val="20"/>
          <w:szCs w:val="20"/>
          <w:lang w:eastAsia="fr-FR"/>
        </w:rPr>
        <w:t xml:space="preserve">. </w:t>
      </w:r>
      <w:r w:rsidR="009953B9">
        <w:rPr>
          <w:rFonts w:ascii="Times New Roman" w:hAnsi="Times New Roman"/>
          <w:b/>
          <w:bCs/>
          <w:sz w:val="20"/>
          <w:szCs w:val="20"/>
          <w:lang w:eastAsia="fr-FR"/>
        </w:rPr>
        <w:tab/>
      </w:r>
      <w:r w:rsidR="009953B9">
        <w:rPr>
          <w:rFonts w:ascii="Times New Roman" w:hAnsi="Times New Roman"/>
          <w:b/>
          <w:bCs/>
          <w:sz w:val="20"/>
          <w:szCs w:val="20"/>
          <w:lang w:eastAsia="fr-FR"/>
        </w:rPr>
        <w:tab/>
      </w:r>
      <w:r w:rsidR="009953B9">
        <w:rPr>
          <w:rFonts w:ascii="Times New Roman" w:hAnsi="Times New Roman"/>
          <w:b/>
          <w:bCs/>
          <w:sz w:val="20"/>
          <w:szCs w:val="20"/>
          <w:lang w:eastAsia="fr-FR"/>
        </w:rPr>
        <w:tab/>
      </w:r>
      <w:r w:rsidR="008A3EC2" w:rsidRPr="009953B9">
        <w:rPr>
          <w:rFonts w:ascii="Times New Roman Gras" w:hAnsi="Times New Roman Gras"/>
          <w:b/>
          <w:bCs/>
          <w:sz w:val="20"/>
          <w:szCs w:val="20"/>
          <w:lang w:eastAsia="fr-FR"/>
        </w:rPr>
        <w:t>Amen.</w:t>
      </w:r>
    </w:p>
    <w:p w:rsidR="008A3EC2" w:rsidRPr="008A3EC2" w:rsidRDefault="008A3EC2" w:rsidP="009953B9">
      <w:pPr>
        <w:tabs>
          <w:tab w:val="left" w:pos="1701"/>
        </w:tabs>
        <w:spacing w:after="0" w:line="220" w:lineRule="atLeast"/>
        <w:ind w:left="1701" w:right="33"/>
        <w:rPr>
          <w:rFonts w:ascii="Times New Roman" w:hAnsi="Times New Roman"/>
          <w:b/>
          <w:bCs/>
          <w:sz w:val="20"/>
          <w:szCs w:val="20"/>
          <w:lang w:eastAsia="fr-FR"/>
        </w:rPr>
      </w:pPr>
    </w:p>
    <w:p w:rsidR="00E05316" w:rsidRPr="00E05316" w:rsidRDefault="001E36C8" w:rsidP="009953B9">
      <w:pPr>
        <w:tabs>
          <w:tab w:val="left" w:pos="1701"/>
        </w:tabs>
        <w:snapToGrid w:val="0"/>
        <w:spacing w:after="0" w:line="240" w:lineRule="auto"/>
        <w:ind w:left="1701"/>
        <w:rPr>
          <w:rFonts w:ascii="Times New Roman" w:hAnsi="Times New Roman"/>
          <w:iCs/>
          <w:sz w:val="20"/>
          <w:szCs w:val="20"/>
          <w:lang w:eastAsia="fr-FR"/>
        </w:rPr>
      </w:pPr>
      <w:proofErr w:type="gramStart"/>
      <w:r>
        <w:rPr>
          <w:rFonts w:ascii="Times New Roman" w:hAnsi="Times New Roman"/>
          <w:i/>
          <w:iCs/>
          <w:sz w:val="20"/>
          <w:szCs w:val="20"/>
          <w:lang w:eastAsia="fr-FR"/>
        </w:rPr>
        <w:t>ou</w:t>
      </w:r>
      <w:proofErr w:type="gramEnd"/>
      <w:r w:rsidR="00E05316" w:rsidRPr="00E05316">
        <w:rPr>
          <w:rFonts w:ascii="Times New Roman" w:hAnsi="Times New Roman"/>
          <w:i/>
          <w:iCs/>
          <w:sz w:val="20"/>
          <w:szCs w:val="20"/>
          <w:lang w:eastAsia="fr-FR"/>
        </w:rPr>
        <w:t xml:space="preserve"> </w:t>
      </w:r>
      <w:r w:rsidR="001A4519">
        <w:rPr>
          <w:rFonts w:ascii="Times New Roman" w:hAnsi="Times New Roman"/>
          <w:i/>
          <w:iCs/>
          <w:sz w:val="20"/>
          <w:szCs w:val="20"/>
          <w:lang w:eastAsia="fr-FR"/>
        </w:rPr>
        <w:t>la 1</w:t>
      </w:r>
      <w:r w:rsidR="001A4519" w:rsidRPr="001A4519">
        <w:rPr>
          <w:rFonts w:ascii="Times New Roman" w:hAnsi="Times New Roman"/>
          <w:i/>
          <w:iCs/>
          <w:sz w:val="20"/>
          <w:szCs w:val="20"/>
          <w:vertAlign w:val="superscript"/>
          <w:lang w:eastAsia="fr-FR"/>
        </w:rPr>
        <w:t>ère</w:t>
      </w:r>
      <w:r w:rsidR="001A4519">
        <w:rPr>
          <w:rFonts w:ascii="Times New Roman" w:hAnsi="Times New Roman"/>
          <w:i/>
          <w:iCs/>
          <w:sz w:val="20"/>
          <w:szCs w:val="20"/>
          <w:lang w:eastAsia="fr-FR"/>
        </w:rPr>
        <w:t xml:space="preserve"> </w:t>
      </w:r>
      <w:r w:rsidR="00E05316" w:rsidRPr="00E05316">
        <w:rPr>
          <w:rFonts w:ascii="Times New Roman" w:hAnsi="Times New Roman"/>
          <w:i/>
          <w:iCs/>
          <w:sz w:val="20"/>
          <w:szCs w:val="20"/>
          <w:lang w:eastAsia="fr-FR"/>
        </w:rPr>
        <w:t xml:space="preserve">pour </w:t>
      </w:r>
      <w:r w:rsidR="00EC1DDA">
        <w:rPr>
          <w:rFonts w:ascii="Times New Roman" w:hAnsi="Times New Roman"/>
          <w:i/>
          <w:iCs/>
          <w:sz w:val="20"/>
          <w:szCs w:val="20"/>
          <w:lang w:eastAsia="fr-FR"/>
        </w:rPr>
        <w:t>l’évangélisation des peuples</w:t>
      </w:r>
      <w:r w:rsidR="00E05316" w:rsidRPr="00E05316">
        <w:rPr>
          <w:rFonts w:ascii="Times New Roman" w:hAnsi="Times New Roman"/>
          <w:i/>
          <w:iCs/>
          <w:sz w:val="20"/>
          <w:szCs w:val="20"/>
          <w:lang w:eastAsia="fr-FR"/>
        </w:rPr>
        <w:t xml:space="preserve"> </w:t>
      </w:r>
      <w:r w:rsidR="00EC1DDA">
        <w:rPr>
          <w:rFonts w:ascii="Times New Roman" w:hAnsi="Times New Roman"/>
          <w:iCs/>
          <w:sz w:val="20"/>
          <w:szCs w:val="20"/>
          <w:lang w:eastAsia="fr-FR"/>
        </w:rPr>
        <w:t>(Missel p. 943</w:t>
      </w:r>
      <w:r w:rsidR="00E05316" w:rsidRPr="00E05316">
        <w:rPr>
          <w:rFonts w:ascii="Times New Roman" w:hAnsi="Times New Roman"/>
          <w:iCs/>
          <w:sz w:val="20"/>
          <w:szCs w:val="20"/>
          <w:lang w:eastAsia="fr-FR"/>
        </w:rPr>
        <w:t>)</w:t>
      </w:r>
    </w:p>
    <w:p w:rsidR="00E05316" w:rsidRPr="00464B97" w:rsidRDefault="00E05316" w:rsidP="009953B9">
      <w:pPr>
        <w:pStyle w:val="Oraison"/>
        <w:tabs>
          <w:tab w:val="left" w:pos="1701"/>
        </w:tabs>
        <w:ind w:left="1701" w:right="33" w:firstLine="0"/>
        <w:rPr>
          <w:b/>
          <w:strike/>
        </w:rPr>
      </w:pPr>
    </w:p>
    <w:p w:rsidR="001A4519" w:rsidRDefault="001A4519" w:rsidP="009953B9">
      <w:pPr>
        <w:pStyle w:val="Oraison"/>
        <w:tabs>
          <w:tab w:val="left" w:pos="1701"/>
        </w:tabs>
        <w:ind w:left="1701" w:right="33" w:firstLine="0"/>
        <w:rPr>
          <w:b/>
        </w:rPr>
      </w:pPr>
      <w:r>
        <w:rPr>
          <w:b/>
        </w:rPr>
        <w:t>Regarde, Seigneur, le visage de ton Christ,</w:t>
      </w:r>
      <w:r>
        <w:rPr>
          <w:b/>
        </w:rPr>
        <w:br/>
        <w:t>et souviens-toi qu’il s’est livré pour le salut de tous ;</w:t>
      </w:r>
    </w:p>
    <w:p w:rsidR="001A4519" w:rsidRDefault="001A4519" w:rsidP="009953B9">
      <w:pPr>
        <w:pStyle w:val="Oraison"/>
        <w:tabs>
          <w:tab w:val="left" w:pos="1701"/>
        </w:tabs>
        <w:ind w:left="1701" w:right="33" w:firstLine="0"/>
        <w:rPr>
          <w:b/>
        </w:rPr>
      </w:pPr>
      <w:proofErr w:type="gramStart"/>
      <w:r>
        <w:rPr>
          <w:b/>
        </w:rPr>
        <w:t>en</w:t>
      </w:r>
      <w:proofErr w:type="gramEnd"/>
      <w:r>
        <w:rPr>
          <w:b/>
        </w:rPr>
        <w:t xml:space="preserve"> lui qui t’a glorifié jusqu’à t’offrir sa vie,</w:t>
      </w:r>
      <w:r>
        <w:rPr>
          <w:b/>
        </w:rPr>
        <w:br/>
        <w:t>fais-toi reconnaître comme le Dieu d’amour,</w:t>
      </w:r>
      <w:r>
        <w:rPr>
          <w:b/>
        </w:rPr>
        <w:br/>
        <w:t>d’une extrémité du monde à l’autre :</w:t>
      </w:r>
    </w:p>
    <w:p w:rsidR="001A4519" w:rsidRDefault="001A4519" w:rsidP="009953B9">
      <w:pPr>
        <w:pStyle w:val="Oraison"/>
        <w:tabs>
          <w:tab w:val="left" w:pos="1701"/>
        </w:tabs>
        <w:ind w:left="1701" w:right="33" w:firstLine="0"/>
        <w:rPr>
          <w:b/>
        </w:rPr>
      </w:pPr>
      <w:proofErr w:type="gramStart"/>
      <w:r>
        <w:rPr>
          <w:b/>
        </w:rPr>
        <w:t>que</w:t>
      </w:r>
      <w:proofErr w:type="gramEnd"/>
      <w:r>
        <w:rPr>
          <w:b/>
        </w:rPr>
        <w:t xml:space="preserve"> tous les peuples de la terre</w:t>
      </w:r>
      <w:r>
        <w:rPr>
          <w:b/>
        </w:rPr>
        <w:br/>
        <w:t>fassent monter vers toi l’action de g</w:t>
      </w:r>
      <w:r w:rsidR="008528F3">
        <w:rPr>
          <w:b/>
        </w:rPr>
        <w:t>râce</w:t>
      </w:r>
      <w:r w:rsidR="008528F3">
        <w:rPr>
          <w:b/>
        </w:rPr>
        <w:br/>
        <w:t>de Jésus, ton Fils, notre S</w:t>
      </w:r>
      <w:r>
        <w:rPr>
          <w:b/>
        </w:rPr>
        <w:t>auveur.</w:t>
      </w:r>
    </w:p>
    <w:p w:rsidR="00E05316" w:rsidRPr="009953B9" w:rsidRDefault="001A4519" w:rsidP="009953B9">
      <w:pPr>
        <w:pStyle w:val="Oraison"/>
        <w:tabs>
          <w:tab w:val="left" w:pos="1701"/>
        </w:tabs>
        <w:ind w:left="1701" w:right="33" w:firstLine="0"/>
        <w:rPr>
          <w:rFonts w:ascii="Times New Roman Gras" w:hAnsi="Times New Roman Gras"/>
          <w:b/>
        </w:rPr>
      </w:pPr>
      <w:r>
        <w:rPr>
          <w:b/>
        </w:rPr>
        <w:t>Lui qui règne avec toi pour les siècles des siècles.</w:t>
      </w:r>
      <w:r w:rsidR="00E05316" w:rsidRPr="00F2596A">
        <w:rPr>
          <w:b/>
        </w:rPr>
        <w:t xml:space="preserve"> </w:t>
      </w:r>
      <w:r w:rsidR="009953B9">
        <w:rPr>
          <w:b/>
        </w:rPr>
        <w:tab/>
      </w:r>
      <w:r w:rsidR="00E05316" w:rsidRPr="009953B9">
        <w:rPr>
          <w:rFonts w:ascii="Times New Roman Gras" w:hAnsi="Times New Roman Gras"/>
          <w:b/>
        </w:rPr>
        <w:t>Amen.</w:t>
      </w:r>
    </w:p>
    <w:p w:rsidR="008A3EC2" w:rsidRPr="008A3EC2" w:rsidRDefault="008A3EC2" w:rsidP="008A3EC2">
      <w:pPr>
        <w:spacing w:after="0" w:line="220" w:lineRule="atLeast"/>
        <w:ind w:left="1985" w:right="33" w:hanging="284"/>
        <w:rPr>
          <w:rFonts w:ascii="Times New Roman" w:hAnsi="Times New Roman"/>
          <w:b/>
          <w:bCs/>
          <w:strike/>
          <w:sz w:val="20"/>
          <w:szCs w:val="20"/>
          <w:lang w:eastAsia="fr-FR"/>
        </w:rPr>
      </w:pPr>
    </w:p>
    <w:p w:rsidR="008A3EC2" w:rsidRPr="008A3EC2" w:rsidRDefault="008A3EC2" w:rsidP="008A3EC2">
      <w:pPr>
        <w:pBdr>
          <w:bottom w:val="single" w:sz="4" w:space="1" w:color="auto"/>
        </w:pBdr>
        <w:spacing w:after="0" w:line="240" w:lineRule="auto"/>
        <w:ind w:left="284"/>
        <w:rPr>
          <w:rFonts w:ascii="Arial" w:hAnsi="Arial" w:cs="Arial"/>
          <w:color w:val="00B050"/>
          <w:sz w:val="24"/>
          <w:szCs w:val="20"/>
          <w:lang w:eastAsia="fr-FR"/>
        </w:rPr>
      </w:pPr>
      <w:r w:rsidRPr="008A3EC2">
        <w:rPr>
          <w:rFonts w:ascii="Arial" w:hAnsi="Arial" w:cs="Arial"/>
          <w:color w:val="00B050"/>
          <w:sz w:val="24"/>
          <w:szCs w:val="20"/>
          <w:lang w:eastAsia="fr-FR"/>
        </w:rPr>
        <w:t xml:space="preserve">Prière d’action de grâce </w:t>
      </w:r>
    </w:p>
    <w:p w:rsidR="008A3EC2" w:rsidRPr="003838E3" w:rsidRDefault="008A3EC2" w:rsidP="007F242A">
      <w:pPr>
        <w:numPr>
          <w:ilvl w:val="0"/>
          <w:numId w:val="5"/>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 xml:space="preserve">Préface et </w:t>
      </w:r>
      <w:r w:rsidR="00C445FC">
        <w:rPr>
          <w:rFonts w:ascii="Times New Roman" w:hAnsi="Times New Roman"/>
          <w:b/>
          <w:bCs/>
          <w:smallCaps/>
          <w:sz w:val="20"/>
          <w:szCs w:val="20"/>
          <w:lang w:eastAsia="fr-FR"/>
        </w:rPr>
        <w:t>p</w:t>
      </w:r>
      <w:r w:rsidRPr="008A3EC2">
        <w:rPr>
          <w:rFonts w:ascii="Times New Roman" w:hAnsi="Times New Roman"/>
          <w:b/>
          <w:bCs/>
          <w:smallCaps/>
          <w:sz w:val="20"/>
          <w:szCs w:val="20"/>
          <w:lang w:eastAsia="fr-FR"/>
        </w:rPr>
        <w:t>rière eucharistique -</w:t>
      </w:r>
      <w:r w:rsidRPr="008A3EC2">
        <w:rPr>
          <w:rFonts w:ascii="Times New Roman" w:hAnsi="Times New Roman"/>
          <w:sz w:val="20"/>
          <w:szCs w:val="20"/>
          <w:lang w:eastAsia="fr-FR"/>
        </w:rPr>
        <w:t xml:space="preserve"> </w:t>
      </w:r>
      <w:r w:rsidRPr="003838E3">
        <w:rPr>
          <w:rFonts w:ascii="Times New Roman" w:hAnsi="Times New Roman"/>
          <w:sz w:val="20"/>
          <w:szCs w:val="20"/>
          <w:lang w:eastAsia="fr-FR"/>
        </w:rPr>
        <w:t xml:space="preserve">Nous suggérons </w:t>
      </w:r>
      <w:r w:rsidR="00E46AB0" w:rsidRPr="003838E3">
        <w:rPr>
          <w:rFonts w:ascii="Times New Roman" w:hAnsi="Times New Roman"/>
          <w:sz w:val="20"/>
          <w:szCs w:val="20"/>
          <w:lang w:eastAsia="fr-FR"/>
        </w:rPr>
        <w:t xml:space="preserve">la </w:t>
      </w:r>
      <w:r w:rsidR="003838E3">
        <w:rPr>
          <w:rFonts w:ascii="Times New Roman" w:hAnsi="Times New Roman"/>
          <w:sz w:val="20"/>
          <w:szCs w:val="20"/>
          <w:lang w:eastAsia="fr-FR"/>
        </w:rPr>
        <w:t>1</w:t>
      </w:r>
      <w:r w:rsidR="003838E3" w:rsidRPr="003838E3">
        <w:rPr>
          <w:rFonts w:ascii="Times New Roman" w:hAnsi="Times New Roman"/>
          <w:sz w:val="20"/>
          <w:szCs w:val="20"/>
          <w:vertAlign w:val="superscript"/>
          <w:lang w:eastAsia="fr-FR"/>
        </w:rPr>
        <w:t>re</w:t>
      </w:r>
      <w:r w:rsidR="003838E3">
        <w:rPr>
          <w:rFonts w:ascii="Times New Roman" w:hAnsi="Times New Roman"/>
          <w:sz w:val="20"/>
          <w:szCs w:val="20"/>
          <w:lang w:eastAsia="fr-FR"/>
        </w:rPr>
        <w:t xml:space="preserve"> </w:t>
      </w:r>
      <w:r w:rsidR="00E46AB0" w:rsidRPr="003838E3">
        <w:rPr>
          <w:rFonts w:ascii="Times New Roman" w:hAnsi="Times New Roman"/>
          <w:sz w:val="20"/>
          <w:szCs w:val="20"/>
          <w:lang w:eastAsia="fr-FR"/>
        </w:rPr>
        <w:t>préface des dimanches</w:t>
      </w:r>
      <w:r w:rsidR="003838E3">
        <w:rPr>
          <w:rFonts w:ascii="Times New Roman" w:hAnsi="Times New Roman"/>
          <w:sz w:val="20"/>
          <w:szCs w:val="20"/>
          <w:lang w:eastAsia="fr-FR"/>
        </w:rPr>
        <w:t xml:space="preserve"> (Missel p. 489</w:t>
      </w:r>
      <w:r w:rsidR="002C4E14" w:rsidRPr="003838E3">
        <w:rPr>
          <w:rFonts w:ascii="Times New Roman" w:hAnsi="Times New Roman"/>
          <w:sz w:val="20"/>
          <w:szCs w:val="20"/>
          <w:lang w:eastAsia="fr-FR"/>
        </w:rPr>
        <w:t>)</w:t>
      </w:r>
      <w:r w:rsidR="00E46AB0" w:rsidRPr="003838E3">
        <w:rPr>
          <w:rFonts w:ascii="Times New Roman" w:hAnsi="Times New Roman"/>
          <w:sz w:val="20"/>
          <w:szCs w:val="20"/>
          <w:lang w:eastAsia="fr-FR"/>
        </w:rPr>
        <w:t> : « …</w:t>
      </w:r>
      <w:r w:rsidR="00D13742">
        <w:rPr>
          <w:rFonts w:ascii="Times New Roman" w:hAnsi="Times New Roman"/>
          <w:sz w:val="20"/>
          <w:szCs w:val="20"/>
          <w:lang w:eastAsia="fr-FR"/>
        </w:rPr>
        <w:t xml:space="preserve"> </w:t>
      </w:r>
      <w:r w:rsidR="00D13742">
        <w:rPr>
          <w:rFonts w:ascii="Times New Roman" w:hAnsi="Times New Roman"/>
          <w:i/>
          <w:sz w:val="20"/>
          <w:szCs w:val="20"/>
          <w:lang w:eastAsia="fr-FR"/>
        </w:rPr>
        <w:t xml:space="preserve">nous étions esclaves de la mort et du péché, et nous sommes appelés à partager sa gloire </w:t>
      </w:r>
      <w:r w:rsidR="003838E3">
        <w:rPr>
          <w:rFonts w:ascii="Times New Roman" w:hAnsi="Times New Roman"/>
          <w:i/>
          <w:sz w:val="20"/>
          <w:szCs w:val="20"/>
          <w:lang w:eastAsia="fr-FR"/>
        </w:rPr>
        <w:t>… ».</w:t>
      </w:r>
    </w:p>
    <w:p w:rsidR="008A3EC2" w:rsidRPr="00E67E15" w:rsidRDefault="008A3EC2" w:rsidP="008A3EC2">
      <w:pPr>
        <w:tabs>
          <w:tab w:val="left" w:pos="567"/>
        </w:tabs>
        <w:spacing w:after="0" w:line="220" w:lineRule="atLeast"/>
        <w:ind w:left="567"/>
        <w:jc w:val="both"/>
        <w:rPr>
          <w:rFonts w:ascii="Times New Roman" w:hAnsi="Times New Roman"/>
          <w:strike/>
          <w:sz w:val="20"/>
          <w:szCs w:val="20"/>
          <w:lang w:eastAsia="fr-FR"/>
        </w:rPr>
      </w:pPr>
    </w:p>
    <w:p w:rsidR="008A3EC2" w:rsidRDefault="00F20238" w:rsidP="00481727">
      <w:pPr>
        <w:tabs>
          <w:tab w:val="left" w:pos="567"/>
        </w:tabs>
        <w:spacing w:after="0" w:line="220" w:lineRule="atLeast"/>
        <w:jc w:val="both"/>
        <w:rPr>
          <w:rFonts w:ascii="Times New Roman" w:hAnsi="Times New Roman"/>
          <w:sz w:val="20"/>
          <w:szCs w:val="20"/>
          <w:lang w:eastAsia="fr-FR"/>
        </w:rPr>
      </w:pPr>
      <w:r w:rsidRPr="003838E3">
        <w:rPr>
          <w:rFonts w:ascii="Times New Roman" w:hAnsi="Times New Roman"/>
          <w:sz w:val="20"/>
          <w:szCs w:val="20"/>
          <w:lang w:eastAsia="fr-FR"/>
        </w:rPr>
        <w:t>N</w:t>
      </w:r>
      <w:r w:rsidR="008A3EC2" w:rsidRPr="003838E3">
        <w:rPr>
          <w:rFonts w:ascii="Times New Roman" w:hAnsi="Times New Roman"/>
          <w:sz w:val="20"/>
          <w:szCs w:val="20"/>
          <w:lang w:eastAsia="fr-FR"/>
        </w:rPr>
        <w:t>ous vous proposons</w:t>
      </w:r>
      <w:r w:rsidR="002C4E14" w:rsidRPr="003838E3">
        <w:rPr>
          <w:rFonts w:ascii="Times New Roman" w:hAnsi="Times New Roman"/>
          <w:sz w:val="20"/>
          <w:szCs w:val="20"/>
          <w:lang w:eastAsia="fr-FR"/>
        </w:rPr>
        <w:t xml:space="preserve"> de garder le même ordinaire</w:t>
      </w:r>
      <w:r w:rsidR="00342637" w:rsidRPr="003838E3">
        <w:rPr>
          <w:rFonts w:ascii="Times New Roman" w:hAnsi="Times New Roman"/>
          <w:sz w:val="20"/>
          <w:szCs w:val="20"/>
          <w:lang w:eastAsia="fr-FR"/>
        </w:rPr>
        <w:t xml:space="preserve"> </w:t>
      </w:r>
      <w:r w:rsidR="003838E3">
        <w:rPr>
          <w:rFonts w:ascii="Times New Roman" w:hAnsi="Times New Roman"/>
          <w:sz w:val="20"/>
          <w:szCs w:val="20"/>
          <w:lang w:eastAsia="fr-FR"/>
        </w:rPr>
        <w:t>pour cet ensemble de</w:t>
      </w:r>
      <w:r w:rsidRPr="003838E3">
        <w:rPr>
          <w:rFonts w:ascii="Times New Roman" w:hAnsi="Times New Roman"/>
          <w:sz w:val="20"/>
          <w:szCs w:val="20"/>
          <w:lang w:eastAsia="fr-FR"/>
        </w:rPr>
        <w:t xml:space="preserve"> </w:t>
      </w:r>
      <w:r w:rsidR="00342637" w:rsidRPr="003838E3">
        <w:rPr>
          <w:rFonts w:ascii="Times New Roman" w:hAnsi="Times New Roman"/>
          <w:sz w:val="20"/>
          <w:szCs w:val="20"/>
          <w:lang w:eastAsia="fr-FR"/>
        </w:rPr>
        <w:t xml:space="preserve">dimanches </w:t>
      </w:r>
      <w:r w:rsidR="003838E3">
        <w:rPr>
          <w:rFonts w:ascii="Times New Roman" w:hAnsi="Times New Roman"/>
          <w:sz w:val="20"/>
          <w:szCs w:val="20"/>
          <w:lang w:eastAsia="fr-FR"/>
        </w:rPr>
        <w:t xml:space="preserve">du </w:t>
      </w:r>
      <w:r w:rsidR="00003FD2">
        <w:rPr>
          <w:rFonts w:ascii="Times New Roman" w:hAnsi="Times New Roman"/>
          <w:sz w:val="20"/>
          <w:szCs w:val="20"/>
          <w:lang w:eastAsia="fr-FR"/>
        </w:rPr>
        <w:t>temps</w:t>
      </w:r>
      <w:r w:rsidR="003838E3">
        <w:rPr>
          <w:rFonts w:ascii="Times New Roman" w:hAnsi="Times New Roman"/>
          <w:sz w:val="20"/>
          <w:szCs w:val="20"/>
          <w:lang w:eastAsia="fr-FR"/>
        </w:rPr>
        <w:t xml:space="preserve"> ordinaire. </w:t>
      </w:r>
      <w:r w:rsidR="00481727">
        <w:rPr>
          <w:rFonts w:ascii="Times New Roman" w:hAnsi="Times New Roman"/>
          <w:sz w:val="20"/>
          <w:szCs w:val="20"/>
          <w:lang w:eastAsia="fr-FR"/>
        </w:rPr>
        <w:t>Nous vous suggérons :</w:t>
      </w:r>
    </w:p>
    <w:p w:rsidR="00481727" w:rsidRPr="0062207D" w:rsidRDefault="00481727" w:rsidP="00481727">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rsidR="00481727" w:rsidRPr="003838E3" w:rsidRDefault="00481727" w:rsidP="001E6468">
      <w:pPr>
        <w:tabs>
          <w:tab w:val="left" w:pos="567"/>
        </w:tabs>
        <w:spacing w:after="0" w:line="220" w:lineRule="atLeast"/>
        <w:ind w:left="567"/>
        <w:jc w:val="both"/>
        <w:rPr>
          <w:rFonts w:ascii="Times New Roman" w:hAnsi="Times New Roman"/>
          <w:sz w:val="20"/>
          <w:szCs w:val="20"/>
          <w:u w:val="single"/>
          <w:lang w:eastAsia="fr-FR"/>
        </w:rPr>
      </w:pPr>
    </w:p>
    <w:p w:rsidR="008A3EC2" w:rsidRPr="008A3EC2" w:rsidRDefault="002C22B7" w:rsidP="008A3EC2">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Pr>
          <w:rFonts w:ascii="Cambria" w:hAnsi="Cambria"/>
          <w:b/>
          <w:bCs/>
          <w:color w:val="00B050"/>
          <w:sz w:val="26"/>
          <w:szCs w:val="26"/>
          <w:lang w:eastAsia="fr-FR"/>
        </w:rPr>
        <w:t>Fraction du pain et</w:t>
      </w:r>
      <w:r w:rsidR="007E4644">
        <w:rPr>
          <w:rFonts w:ascii="Cambria" w:hAnsi="Cambria"/>
          <w:b/>
          <w:bCs/>
          <w:color w:val="00B050"/>
          <w:sz w:val="26"/>
          <w:szCs w:val="26"/>
          <w:lang w:eastAsia="fr-FR"/>
        </w:rPr>
        <w:t xml:space="preserve"> c</w:t>
      </w:r>
      <w:r w:rsidR="008A3EC2" w:rsidRPr="008A3EC2">
        <w:rPr>
          <w:rFonts w:ascii="Cambria" w:hAnsi="Cambria"/>
          <w:b/>
          <w:bCs/>
          <w:color w:val="00B050"/>
          <w:sz w:val="26"/>
          <w:szCs w:val="26"/>
          <w:lang w:eastAsia="fr-FR"/>
        </w:rPr>
        <w:t>ommunion</w:t>
      </w:r>
    </w:p>
    <w:p w:rsidR="008A3EC2" w:rsidRPr="002B26B0" w:rsidRDefault="008A3EC2" w:rsidP="007F242A">
      <w:pPr>
        <w:numPr>
          <w:ilvl w:val="0"/>
          <w:numId w:val="7"/>
        </w:numPr>
        <w:tabs>
          <w:tab w:val="left" w:pos="567"/>
        </w:tabs>
        <w:spacing w:after="0" w:line="220" w:lineRule="atLeast"/>
        <w:ind w:left="567" w:hanging="283"/>
        <w:jc w:val="both"/>
        <w:rPr>
          <w:rFonts w:ascii="Times New Roman" w:hAnsi="Times New Roman"/>
          <w:sz w:val="24"/>
          <w:szCs w:val="24"/>
          <w:lang w:eastAsia="fr-FR"/>
        </w:rPr>
      </w:pPr>
      <w:r w:rsidRPr="008A3EC2">
        <w:rPr>
          <w:rFonts w:ascii="Times New Roman" w:hAnsi="Times New Roman"/>
          <w:b/>
          <w:bCs/>
          <w:smallCaps/>
          <w:sz w:val="20"/>
          <w:szCs w:val="20"/>
          <w:lang w:eastAsia="fr-FR"/>
        </w:rPr>
        <w:t xml:space="preserve">Notre Père </w:t>
      </w:r>
      <w:r w:rsidRPr="008A3EC2">
        <w:rPr>
          <w:rFonts w:ascii="Times New Roman" w:hAnsi="Times New Roman"/>
          <w:sz w:val="20"/>
          <w:szCs w:val="20"/>
          <w:lang w:eastAsia="fr-FR"/>
        </w:rPr>
        <w:t xml:space="preserve">introduit par quelques mots : </w:t>
      </w:r>
    </w:p>
    <w:p w:rsidR="00E968A3" w:rsidRDefault="00E968A3" w:rsidP="00E968A3">
      <w:pPr>
        <w:tabs>
          <w:tab w:val="left" w:pos="567"/>
        </w:tabs>
        <w:spacing w:after="0" w:line="220" w:lineRule="atLeast"/>
        <w:ind w:left="2124"/>
        <w:rPr>
          <w:rFonts w:ascii="Times New Roman" w:hAnsi="Times New Roman"/>
          <w:i/>
          <w:sz w:val="20"/>
          <w:szCs w:val="20"/>
          <w:lang w:eastAsia="fr-FR"/>
        </w:rPr>
      </w:pPr>
      <w:r>
        <w:rPr>
          <w:rFonts w:ascii="Times New Roman" w:hAnsi="Times New Roman"/>
          <w:i/>
          <w:sz w:val="20"/>
          <w:szCs w:val="20"/>
          <w:lang w:eastAsia="fr-FR"/>
        </w:rPr>
        <w:t>Avec tous ceux qui ont répondu à l’invitation de Jésus : « Venez et voyez</w:t>
      </w:r>
      <w:proofErr w:type="gramStart"/>
      <w:r>
        <w:rPr>
          <w:rFonts w:ascii="Times New Roman" w:hAnsi="Times New Roman"/>
          <w:i/>
          <w:sz w:val="20"/>
          <w:szCs w:val="20"/>
          <w:lang w:eastAsia="fr-FR"/>
        </w:rPr>
        <w:t> »…</w:t>
      </w:r>
      <w:proofErr w:type="gramEnd"/>
    </w:p>
    <w:p w:rsidR="00E968A3" w:rsidRPr="00E968A3" w:rsidRDefault="00E968A3" w:rsidP="00E968A3">
      <w:pPr>
        <w:tabs>
          <w:tab w:val="left" w:pos="567"/>
        </w:tabs>
        <w:spacing w:after="0" w:line="220" w:lineRule="atLeast"/>
        <w:ind w:left="2124"/>
        <w:rPr>
          <w:rFonts w:ascii="Times New Roman" w:hAnsi="Times New Roman"/>
          <w:i/>
          <w:sz w:val="20"/>
          <w:szCs w:val="20"/>
          <w:lang w:eastAsia="fr-FR"/>
        </w:rPr>
      </w:pPr>
      <w:r>
        <w:rPr>
          <w:rFonts w:ascii="Times New Roman" w:hAnsi="Times New Roman"/>
          <w:i/>
          <w:sz w:val="20"/>
          <w:szCs w:val="20"/>
          <w:lang w:eastAsia="fr-FR"/>
        </w:rPr>
        <w:t>Avec tous les chrétiens du monde entier qui, partout dans le monde, sont réunis en ce jour…</w:t>
      </w:r>
    </w:p>
    <w:p w:rsidR="00A51ACF" w:rsidRPr="009A105B" w:rsidRDefault="009A105B" w:rsidP="00E968A3">
      <w:pPr>
        <w:tabs>
          <w:tab w:val="left" w:pos="567"/>
        </w:tabs>
        <w:spacing w:after="0" w:line="220" w:lineRule="atLeast"/>
        <w:ind w:left="2124"/>
        <w:rPr>
          <w:rFonts w:ascii="Times New Roman" w:hAnsi="Times New Roman"/>
          <w:b/>
          <w:sz w:val="20"/>
          <w:szCs w:val="20"/>
          <w:lang w:eastAsia="fr-FR"/>
        </w:rPr>
      </w:pPr>
      <w:r w:rsidRPr="00E968A3">
        <w:rPr>
          <w:rFonts w:ascii="Times New Roman" w:hAnsi="Times New Roman"/>
          <w:i/>
          <w:sz w:val="20"/>
          <w:szCs w:val="20"/>
          <w:lang w:eastAsia="fr-FR"/>
        </w:rPr>
        <w:t>Ensemble, osons dire</w:t>
      </w:r>
      <w:r w:rsidR="00A51ACF" w:rsidRPr="00E968A3">
        <w:rPr>
          <w:rFonts w:ascii="Times New Roman" w:hAnsi="Times New Roman"/>
          <w:i/>
          <w:sz w:val="20"/>
          <w:szCs w:val="20"/>
          <w:lang w:eastAsia="fr-FR"/>
        </w:rPr>
        <w:t> :</w:t>
      </w:r>
      <w:r w:rsidR="00A51ACF" w:rsidRPr="009A105B">
        <w:rPr>
          <w:rFonts w:ascii="Times New Roman" w:hAnsi="Times New Roman"/>
          <w:b/>
          <w:sz w:val="20"/>
          <w:szCs w:val="20"/>
          <w:lang w:eastAsia="fr-FR"/>
        </w:rPr>
        <w:t xml:space="preserve"> </w:t>
      </w:r>
      <w:r w:rsidR="00A51ACF" w:rsidRPr="009953B9">
        <w:rPr>
          <w:rFonts w:ascii="Times New Roman Gras" w:hAnsi="Times New Roman Gras"/>
          <w:b/>
          <w:sz w:val="20"/>
          <w:szCs w:val="20"/>
          <w:lang w:eastAsia="fr-FR"/>
        </w:rPr>
        <w:t>Notre Père…</w:t>
      </w:r>
    </w:p>
    <w:p w:rsidR="008A3EC2" w:rsidRPr="008A3EC2" w:rsidRDefault="008A3EC2" w:rsidP="008A3EC2">
      <w:pPr>
        <w:tabs>
          <w:tab w:val="left" w:pos="567"/>
        </w:tabs>
        <w:spacing w:after="0" w:line="220" w:lineRule="atLeast"/>
        <w:ind w:left="567"/>
        <w:rPr>
          <w:rFonts w:ascii="Times New Roman" w:hAnsi="Times New Roman"/>
          <w:sz w:val="20"/>
          <w:szCs w:val="20"/>
          <w:lang w:eastAsia="fr-FR"/>
        </w:rPr>
      </w:pPr>
    </w:p>
    <w:p w:rsidR="008A3EC2" w:rsidRDefault="008A3EC2" w:rsidP="007F242A">
      <w:pPr>
        <w:numPr>
          <w:ilvl w:val="0"/>
          <w:numId w:val="7"/>
        </w:numPr>
        <w:tabs>
          <w:tab w:val="left" w:pos="567"/>
        </w:tabs>
        <w:spacing w:after="0" w:line="220" w:lineRule="atLeast"/>
        <w:ind w:left="567" w:hanging="283"/>
        <w:jc w:val="both"/>
        <w:rPr>
          <w:rFonts w:ascii="Times New Roman" w:hAnsi="Times New Roman"/>
          <w:b/>
          <w:bCs/>
          <w:smallCaps/>
          <w:sz w:val="20"/>
          <w:szCs w:val="20"/>
          <w:lang w:eastAsia="fr-FR"/>
        </w:rPr>
      </w:pPr>
      <w:r w:rsidRPr="008A3EC2">
        <w:rPr>
          <w:rFonts w:ascii="Times New Roman" w:hAnsi="Times New Roman"/>
          <w:b/>
          <w:bCs/>
          <w:smallCaps/>
          <w:sz w:val="20"/>
          <w:szCs w:val="20"/>
          <w:lang w:eastAsia="fr-FR"/>
        </w:rPr>
        <w:t xml:space="preserve">Geste de Paix </w:t>
      </w:r>
    </w:p>
    <w:p w:rsidR="008A3EC2" w:rsidRPr="008A3EC2" w:rsidRDefault="008A3EC2" w:rsidP="008A3EC2">
      <w:pPr>
        <w:tabs>
          <w:tab w:val="left" w:pos="567"/>
        </w:tabs>
        <w:spacing w:after="0" w:line="220" w:lineRule="atLeast"/>
        <w:ind w:left="284"/>
        <w:jc w:val="both"/>
        <w:rPr>
          <w:rFonts w:ascii="Times New Roman" w:hAnsi="Times New Roman"/>
          <w:sz w:val="20"/>
          <w:szCs w:val="20"/>
          <w:lang w:eastAsia="fr-FR"/>
        </w:rPr>
      </w:pPr>
    </w:p>
    <w:p w:rsidR="008A3EC2" w:rsidRPr="003838E3" w:rsidRDefault="008A3EC2" w:rsidP="003838E3">
      <w:pPr>
        <w:numPr>
          <w:ilvl w:val="0"/>
          <w:numId w:val="7"/>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 xml:space="preserve">Chant de la fraction </w:t>
      </w:r>
      <w:r w:rsidR="00C46A4A">
        <w:rPr>
          <w:rFonts w:ascii="Times New Roman" w:hAnsi="Times New Roman"/>
          <w:b/>
          <w:bCs/>
          <w:smallCaps/>
          <w:sz w:val="20"/>
          <w:szCs w:val="20"/>
          <w:lang w:eastAsia="fr-FR"/>
        </w:rPr>
        <w:t>–</w:t>
      </w:r>
      <w:r w:rsidR="00DF73AB">
        <w:rPr>
          <w:rFonts w:ascii="Times New Roman" w:hAnsi="Times New Roman"/>
          <w:sz w:val="20"/>
          <w:szCs w:val="20"/>
          <w:lang w:eastAsia="fr-FR"/>
        </w:rPr>
        <w:t xml:space="preserve"> </w:t>
      </w:r>
      <w:r w:rsidR="00601D98">
        <w:rPr>
          <w:rFonts w:ascii="Times New Roman" w:hAnsi="Times New Roman"/>
          <w:sz w:val="20"/>
          <w:szCs w:val="20"/>
          <w:lang w:eastAsia="fr-FR"/>
        </w:rPr>
        <w:t xml:space="preserve">Pour cet ensemble de dimanches du </w:t>
      </w:r>
      <w:r w:rsidR="00003FD2">
        <w:rPr>
          <w:rFonts w:ascii="Times New Roman" w:hAnsi="Times New Roman"/>
          <w:sz w:val="20"/>
          <w:szCs w:val="20"/>
          <w:lang w:eastAsia="fr-FR"/>
        </w:rPr>
        <w:t>temps</w:t>
      </w:r>
      <w:r w:rsidR="00601D98">
        <w:rPr>
          <w:rFonts w:ascii="Times New Roman" w:hAnsi="Times New Roman"/>
          <w:sz w:val="20"/>
          <w:szCs w:val="20"/>
          <w:lang w:eastAsia="fr-FR"/>
        </w:rPr>
        <w:t xml:space="preserve"> ordinaire, nous vous proposons :</w:t>
      </w:r>
    </w:p>
    <w:p w:rsidR="00E968A3" w:rsidRPr="0062207D" w:rsidRDefault="00E968A3" w:rsidP="00E968A3">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rsidR="003838E3" w:rsidRPr="003838E3" w:rsidRDefault="003838E3" w:rsidP="003838E3">
      <w:pPr>
        <w:tabs>
          <w:tab w:val="left" w:pos="567"/>
        </w:tabs>
        <w:spacing w:after="0" w:line="220" w:lineRule="atLeast"/>
        <w:ind w:left="360"/>
        <w:jc w:val="both"/>
        <w:rPr>
          <w:rFonts w:ascii="Times New Roman" w:hAnsi="Times New Roman"/>
          <w:sz w:val="20"/>
          <w:szCs w:val="20"/>
          <w:lang w:eastAsia="fr-FR"/>
        </w:rPr>
      </w:pPr>
    </w:p>
    <w:p w:rsidR="008A3EC2" w:rsidRPr="003A6ED4" w:rsidRDefault="008A3EC2" w:rsidP="007F242A">
      <w:pPr>
        <w:numPr>
          <w:ilvl w:val="0"/>
          <w:numId w:val="7"/>
        </w:numPr>
        <w:tabs>
          <w:tab w:val="left" w:pos="567"/>
        </w:tabs>
        <w:spacing w:after="0" w:line="220" w:lineRule="atLeast"/>
        <w:ind w:left="567" w:hanging="283"/>
        <w:jc w:val="both"/>
        <w:rPr>
          <w:rFonts w:ascii="Times New Roman" w:hAnsi="Times New Roman"/>
          <w:bCs/>
          <w:smallCaps/>
          <w:sz w:val="20"/>
          <w:szCs w:val="20"/>
          <w:lang w:eastAsia="fr-FR"/>
        </w:rPr>
      </w:pPr>
      <w:r w:rsidRPr="008A3EC2">
        <w:rPr>
          <w:rFonts w:ascii="Times New Roman" w:hAnsi="Times New Roman"/>
          <w:b/>
          <w:bCs/>
          <w:smallCaps/>
          <w:sz w:val="20"/>
          <w:szCs w:val="20"/>
          <w:lang w:eastAsia="fr-FR"/>
        </w:rPr>
        <w:t>invitatoire à la communion</w:t>
      </w:r>
    </w:p>
    <w:p w:rsidR="00E968A3" w:rsidRPr="00E968A3" w:rsidRDefault="009750C8" w:rsidP="00E968A3">
      <w:pPr>
        <w:spacing w:after="0" w:line="220" w:lineRule="atLeast"/>
        <w:ind w:left="1985" w:hanging="284"/>
        <w:rPr>
          <w:rFonts w:ascii="Times New Roman" w:hAnsi="Times New Roman"/>
          <w:bCs/>
          <w:i/>
          <w:sz w:val="20"/>
          <w:szCs w:val="20"/>
          <w:lang w:eastAsia="fr-FR"/>
        </w:rPr>
      </w:pPr>
      <w:r>
        <w:rPr>
          <w:rFonts w:ascii="Times New Roman" w:hAnsi="Times New Roman"/>
          <w:bCs/>
          <w:i/>
          <w:sz w:val="20"/>
          <w:szCs w:val="20"/>
          <w:lang w:eastAsia="fr-FR"/>
        </w:rPr>
        <w:t>C’est pour nous, aujourd’hui, que retentit le témoignage de Jean le Baptiste :</w:t>
      </w:r>
      <w:r>
        <w:rPr>
          <w:rFonts w:ascii="Times New Roman" w:hAnsi="Times New Roman"/>
          <w:bCs/>
          <w:i/>
          <w:sz w:val="20"/>
          <w:szCs w:val="20"/>
          <w:lang w:eastAsia="fr-FR"/>
        </w:rPr>
        <w:br/>
        <w:t>« Voici l’Agneau de Dieu ».</w:t>
      </w:r>
    </w:p>
    <w:p w:rsidR="00E968A3" w:rsidRDefault="00E968A3" w:rsidP="003A6ED4">
      <w:pPr>
        <w:spacing w:after="0" w:line="220" w:lineRule="atLeast"/>
        <w:ind w:left="1985" w:hanging="284"/>
        <w:rPr>
          <w:rFonts w:ascii="Times New Roman" w:hAnsi="Times New Roman"/>
          <w:b/>
          <w:bCs/>
          <w:sz w:val="20"/>
          <w:szCs w:val="20"/>
          <w:lang w:eastAsia="fr-FR"/>
        </w:rPr>
      </w:pPr>
    </w:p>
    <w:p w:rsidR="003A6ED4" w:rsidRDefault="003A6ED4" w:rsidP="003A6ED4">
      <w:pPr>
        <w:spacing w:after="0" w:line="220" w:lineRule="atLeast"/>
        <w:ind w:left="1985" w:hanging="284"/>
        <w:rPr>
          <w:rFonts w:ascii="Times New Roman" w:hAnsi="Times New Roman"/>
          <w:b/>
          <w:bCs/>
          <w:sz w:val="20"/>
          <w:szCs w:val="20"/>
          <w:lang w:eastAsia="fr-FR"/>
        </w:rPr>
      </w:pPr>
      <w:r w:rsidRPr="008A3EC2">
        <w:rPr>
          <w:rFonts w:ascii="Times New Roman" w:hAnsi="Times New Roman"/>
          <w:b/>
          <w:bCs/>
          <w:sz w:val="20"/>
          <w:szCs w:val="20"/>
          <w:lang w:eastAsia="fr-FR"/>
        </w:rPr>
        <w:t>Heureux les invités au repas du Seigneur !</w:t>
      </w:r>
    </w:p>
    <w:p w:rsidR="00B06A22" w:rsidRPr="008A3EC2" w:rsidRDefault="00B06A22" w:rsidP="003A6ED4">
      <w:pPr>
        <w:spacing w:after="0" w:line="220" w:lineRule="atLeast"/>
        <w:ind w:left="1985" w:hanging="284"/>
        <w:rPr>
          <w:rFonts w:ascii="Times New Roman" w:hAnsi="Times New Roman"/>
          <w:b/>
          <w:bCs/>
          <w:sz w:val="20"/>
          <w:szCs w:val="20"/>
          <w:lang w:eastAsia="fr-FR"/>
        </w:rPr>
      </w:pPr>
      <w:r>
        <w:rPr>
          <w:rFonts w:ascii="Times New Roman" w:hAnsi="Times New Roman"/>
          <w:b/>
          <w:bCs/>
          <w:sz w:val="20"/>
          <w:szCs w:val="20"/>
          <w:lang w:eastAsia="fr-FR"/>
        </w:rPr>
        <w:t>Voici l’Agneau de Dieu qui enlève le péché du monde.</w:t>
      </w:r>
    </w:p>
    <w:p w:rsidR="008A3EC2" w:rsidRPr="00F65CCD" w:rsidRDefault="008A3EC2" w:rsidP="008A3EC2">
      <w:pPr>
        <w:spacing w:after="0" w:line="240" w:lineRule="auto"/>
        <w:ind w:left="284"/>
        <w:jc w:val="both"/>
        <w:rPr>
          <w:rFonts w:ascii="Times New Roman" w:hAnsi="Times New Roman"/>
          <w:sz w:val="20"/>
          <w:szCs w:val="20"/>
          <w:lang w:eastAsia="fr-FR"/>
        </w:rPr>
      </w:pPr>
    </w:p>
    <w:p w:rsidR="008A3EC2" w:rsidRPr="008A3EC2" w:rsidRDefault="008A3EC2" w:rsidP="007F242A">
      <w:pPr>
        <w:numPr>
          <w:ilvl w:val="0"/>
          <w:numId w:val="8"/>
        </w:numPr>
        <w:tabs>
          <w:tab w:val="left" w:pos="567"/>
        </w:tabs>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Communion</w:t>
      </w:r>
    </w:p>
    <w:p w:rsidR="008A3EC2" w:rsidRPr="001177B6" w:rsidRDefault="008A3EC2" w:rsidP="008A3EC2">
      <w:pPr>
        <w:tabs>
          <w:tab w:val="left" w:pos="567"/>
        </w:tabs>
        <w:spacing w:after="0" w:line="220" w:lineRule="atLeast"/>
        <w:ind w:left="567"/>
        <w:jc w:val="both"/>
        <w:rPr>
          <w:rFonts w:ascii="Times New Roman" w:hAnsi="Times New Roman"/>
          <w:bCs/>
          <w:sz w:val="20"/>
          <w:szCs w:val="20"/>
          <w:lang w:eastAsia="fr-FR"/>
        </w:rPr>
      </w:pPr>
      <w:r w:rsidRPr="001177B6">
        <w:rPr>
          <w:rFonts w:ascii="Times New Roman" w:hAnsi="Times New Roman"/>
          <w:bCs/>
          <w:sz w:val="20"/>
          <w:szCs w:val="20"/>
          <w:u w:val="single"/>
          <w:lang w:eastAsia="fr-FR"/>
        </w:rPr>
        <w:t>Pendant la démarche de communion</w:t>
      </w:r>
      <w:r w:rsidRPr="001177B6">
        <w:rPr>
          <w:rFonts w:ascii="Times New Roman" w:hAnsi="Times New Roman"/>
          <w:bCs/>
          <w:sz w:val="20"/>
          <w:szCs w:val="20"/>
          <w:lang w:eastAsia="fr-FR"/>
        </w:rPr>
        <w:t>, nous pouvons :</w:t>
      </w:r>
    </w:p>
    <w:p w:rsidR="008A3EC2" w:rsidRPr="001177B6" w:rsidRDefault="008A3EC2" w:rsidP="007F242A">
      <w:pPr>
        <w:numPr>
          <w:ilvl w:val="0"/>
          <w:numId w:val="13"/>
        </w:numPr>
        <w:tabs>
          <w:tab w:val="left" w:pos="567"/>
        </w:tabs>
        <w:spacing w:after="0" w:line="220" w:lineRule="atLeast"/>
        <w:jc w:val="both"/>
        <w:rPr>
          <w:rFonts w:ascii="Times New Roman" w:hAnsi="Times New Roman"/>
          <w:bCs/>
          <w:sz w:val="20"/>
          <w:szCs w:val="20"/>
          <w:lang w:eastAsia="fr-FR"/>
        </w:rPr>
      </w:pPr>
      <w:proofErr w:type="gramStart"/>
      <w:r w:rsidRPr="001177B6">
        <w:rPr>
          <w:rFonts w:ascii="Times New Roman" w:hAnsi="Times New Roman"/>
          <w:bCs/>
          <w:sz w:val="20"/>
          <w:szCs w:val="20"/>
          <w:lang w:eastAsia="fr-FR"/>
        </w:rPr>
        <w:lastRenderedPageBreak/>
        <w:t>écouter</w:t>
      </w:r>
      <w:proofErr w:type="gramEnd"/>
      <w:r w:rsidRPr="001177B6">
        <w:rPr>
          <w:rFonts w:ascii="Times New Roman" w:hAnsi="Times New Roman"/>
          <w:bCs/>
          <w:sz w:val="20"/>
          <w:szCs w:val="20"/>
          <w:lang w:eastAsia="fr-FR"/>
        </w:rPr>
        <w:t xml:space="preserve"> un morceau de musique. La revue </w:t>
      </w:r>
      <w:r w:rsidRPr="00C445FC">
        <w:rPr>
          <w:rFonts w:ascii="Times New Roman" w:hAnsi="Times New Roman"/>
          <w:bCs/>
          <w:i/>
          <w:sz w:val="20"/>
          <w:szCs w:val="20"/>
          <w:lang w:eastAsia="fr-FR"/>
        </w:rPr>
        <w:t>Préludes</w:t>
      </w:r>
      <w:r w:rsidRPr="001177B6">
        <w:rPr>
          <w:rFonts w:ascii="Times New Roman" w:hAnsi="Times New Roman"/>
          <w:bCs/>
          <w:sz w:val="20"/>
          <w:szCs w:val="20"/>
          <w:lang w:eastAsia="fr-FR"/>
        </w:rPr>
        <w:t xml:space="preserve"> (51</w:t>
      </w:r>
      <w:r w:rsidR="00C445FC">
        <w:rPr>
          <w:rFonts w:ascii="Times New Roman" w:hAnsi="Times New Roman"/>
          <w:bCs/>
          <w:sz w:val="20"/>
          <w:szCs w:val="20"/>
          <w:lang w:eastAsia="fr-FR"/>
        </w:rPr>
        <w:t>,</w:t>
      </w:r>
      <w:r w:rsidRPr="001177B6">
        <w:rPr>
          <w:rFonts w:ascii="Times New Roman" w:hAnsi="Times New Roman"/>
          <w:bCs/>
          <w:sz w:val="20"/>
          <w:szCs w:val="20"/>
          <w:lang w:eastAsia="fr-FR"/>
        </w:rPr>
        <w:t xml:space="preserve"> rue Principale</w:t>
      </w:r>
      <w:r w:rsidR="00C445FC">
        <w:rPr>
          <w:rFonts w:ascii="Times New Roman" w:hAnsi="Times New Roman"/>
          <w:bCs/>
          <w:sz w:val="20"/>
          <w:szCs w:val="20"/>
          <w:lang w:eastAsia="fr-FR"/>
        </w:rPr>
        <w:t xml:space="preserve">, </w:t>
      </w:r>
      <w:r w:rsidRPr="001177B6">
        <w:rPr>
          <w:rFonts w:ascii="Times New Roman" w:hAnsi="Times New Roman"/>
          <w:bCs/>
          <w:sz w:val="20"/>
          <w:szCs w:val="20"/>
          <w:lang w:eastAsia="fr-FR"/>
        </w:rPr>
        <w:t xml:space="preserve">67530 </w:t>
      </w:r>
      <w:proofErr w:type="spellStart"/>
      <w:r w:rsidRPr="001177B6">
        <w:rPr>
          <w:rFonts w:ascii="Times New Roman" w:hAnsi="Times New Roman"/>
          <w:bCs/>
          <w:sz w:val="20"/>
          <w:szCs w:val="20"/>
          <w:lang w:eastAsia="fr-FR"/>
        </w:rPr>
        <w:t>Ottrott</w:t>
      </w:r>
      <w:proofErr w:type="spellEnd"/>
      <w:r w:rsidRPr="001177B6">
        <w:rPr>
          <w:rFonts w:ascii="Times New Roman" w:hAnsi="Times New Roman"/>
          <w:bCs/>
          <w:sz w:val="20"/>
          <w:szCs w:val="20"/>
          <w:lang w:eastAsia="fr-FR"/>
        </w:rPr>
        <w:t xml:space="preserve">), destinée aux organistes, en propose de nombreux. </w:t>
      </w:r>
    </w:p>
    <w:p w:rsidR="008A3EC2" w:rsidRDefault="00DF73AB" w:rsidP="007F242A">
      <w:pPr>
        <w:numPr>
          <w:ilvl w:val="0"/>
          <w:numId w:val="13"/>
        </w:numPr>
        <w:tabs>
          <w:tab w:val="left" w:pos="567"/>
        </w:tabs>
        <w:spacing w:after="0" w:line="220" w:lineRule="atLeast"/>
        <w:jc w:val="both"/>
        <w:rPr>
          <w:rFonts w:ascii="Times New Roman" w:hAnsi="Times New Roman"/>
          <w:bCs/>
          <w:sz w:val="20"/>
          <w:szCs w:val="20"/>
          <w:lang w:eastAsia="fr-FR"/>
        </w:rPr>
      </w:pPr>
      <w:proofErr w:type="gramStart"/>
      <w:r w:rsidRPr="001177B6">
        <w:rPr>
          <w:rFonts w:ascii="Times New Roman" w:hAnsi="Times New Roman"/>
          <w:bCs/>
          <w:sz w:val="20"/>
          <w:szCs w:val="20"/>
          <w:lang w:eastAsia="fr-FR"/>
        </w:rPr>
        <w:t>chanter</w:t>
      </w:r>
      <w:proofErr w:type="gramEnd"/>
      <w:r w:rsidRPr="001177B6">
        <w:rPr>
          <w:rFonts w:ascii="Times New Roman" w:hAnsi="Times New Roman"/>
          <w:bCs/>
          <w:sz w:val="20"/>
          <w:szCs w:val="20"/>
          <w:lang w:eastAsia="fr-FR"/>
        </w:rPr>
        <w:t>, par exemple</w:t>
      </w:r>
      <w:r w:rsidR="008A3EC2" w:rsidRPr="001177B6">
        <w:rPr>
          <w:rFonts w:ascii="Times New Roman" w:hAnsi="Times New Roman"/>
          <w:bCs/>
          <w:sz w:val="20"/>
          <w:szCs w:val="20"/>
          <w:lang w:eastAsia="fr-FR"/>
        </w:rPr>
        <w:t> :</w:t>
      </w:r>
    </w:p>
    <w:p w:rsidR="001E36C8" w:rsidRPr="001E36C8" w:rsidRDefault="001E36C8" w:rsidP="001E36C8">
      <w:pPr>
        <w:pStyle w:val="Lignechant"/>
        <w:rPr>
          <w:b w:val="0"/>
          <w:bCs/>
          <w:color w:val="auto"/>
        </w:rPr>
      </w:pPr>
      <w:r w:rsidRPr="00AF6087">
        <w:rPr>
          <w:bCs/>
        </w:rPr>
        <w:t>D</w:t>
      </w:r>
      <w:r>
        <w:rPr>
          <w:bCs/>
        </w:rPr>
        <w:t xml:space="preserve"> </w:t>
      </w:r>
      <w:r w:rsidRPr="00AF6087">
        <w:rPr>
          <w:bCs/>
        </w:rPr>
        <w:t>344</w:t>
      </w:r>
      <w:r>
        <w:rPr>
          <w:bCs/>
        </w:rPr>
        <w:tab/>
      </w:r>
      <w:r w:rsidR="00AF6087" w:rsidRPr="001E36C8">
        <w:rPr>
          <w:color w:val="auto"/>
        </w:rPr>
        <w:t>Toi</w:t>
      </w:r>
      <w:r w:rsidR="00AF6087" w:rsidRPr="001E36C8">
        <w:rPr>
          <w:bCs/>
          <w:color w:val="auto"/>
        </w:rPr>
        <w:t xml:space="preserve"> qui manges</w:t>
      </w:r>
      <w:r w:rsidR="00AF6087" w:rsidRPr="001E36C8">
        <w:rPr>
          <w:bCs/>
          <w:color w:val="auto"/>
        </w:rPr>
        <w:tab/>
      </w:r>
      <w:r w:rsidR="00AF6087" w:rsidRPr="001E36C8">
        <w:rPr>
          <w:b w:val="0"/>
          <w:bCs/>
          <w:color w:val="auto"/>
        </w:rPr>
        <w:t>Signes Musiques n°</w:t>
      </w:r>
      <w:r w:rsidRPr="001E36C8">
        <w:rPr>
          <w:b w:val="0"/>
          <w:bCs/>
          <w:color w:val="auto"/>
        </w:rPr>
        <w:t xml:space="preserve">26 et </w:t>
      </w:r>
      <w:r w:rsidR="00AF6087" w:rsidRPr="001E36C8">
        <w:rPr>
          <w:b w:val="0"/>
          <w:bCs/>
          <w:color w:val="auto"/>
        </w:rPr>
        <w:t>63</w:t>
      </w:r>
    </w:p>
    <w:p w:rsidR="00AF6087" w:rsidRDefault="00AF6087" w:rsidP="001E36C8">
      <w:pPr>
        <w:pStyle w:val="Lignechant"/>
        <w:rPr>
          <w:b w:val="0"/>
          <w:color w:val="auto"/>
        </w:rPr>
      </w:pPr>
      <w:r w:rsidRPr="00AF6087">
        <w:t>DP</w:t>
      </w:r>
      <w:r>
        <w:rPr>
          <w:b w:val="0"/>
        </w:rPr>
        <w:t xml:space="preserve"> </w:t>
      </w:r>
      <w:r w:rsidRPr="00AF6087">
        <w:t>126</w:t>
      </w:r>
      <w:r>
        <w:rPr>
          <w:b w:val="0"/>
        </w:rPr>
        <w:t xml:space="preserve"> / </w:t>
      </w:r>
      <w:r w:rsidRPr="00AF6087">
        <w:t>DLH</w:t>
      </w:r>
      <w:r>
        <w:rPr>
          <w:b w:val="0"/>
        </w:rPr>
        <w:t xml:space="preserve"> </w:t>
      </w:r>
      <w:r w:rsidRPr="00AF6087">
        <w:t>126</w:t>
      </w:r>
      <w:r>
        <w:rPr>
          <w:b w:val="0"/>
        </w:rPr>
        <w:tab/>
      </w:r>
      <w:r w:rsidRPr="001E36C8">
        <w:rPr>
          <w:color w:val="auto"/>
        </w:rPr>
        <w:t xml:space="preserve">En accueillant l'Amour </w:t>
      </w:r>
      <w:r w:rsidRPr="001E36C8">
        <w:rPr>
          <w:b w:val="0"/>
          <w:color w:val="auto"/>
        </w:rPr>
        <w:tab/>
      </w:r>
      <w:r w:rsidR="001E36C8" w:rsidRPr="001E36C8">
        <w:rPr>
          <w:b w:val="0"/>
          <w:color w:val="auto"/>
        </w:rPr>
        <w:t>CNA 325</w:t>
      </w:r>
    </w:p>
    <w:p w:rsidR="001E36C8" w:rsidRDefault="001E36C8" w:rsidP="001E36C8">
      <w:pPr>
        <w:shd w:val="clear" w:color="auto" w:fill="FFFFFF"/>
        <w:spacing w:after="0" w:line="240" w:lineRule="auto"/>
        <w:ind w:left="567" w:right="1132"/>
        <w:rPr>
          <w:rFonts w:ascii="Times New Roman" w:hAnsi="Times New Roman"/>
          <w:sz w:val="20"/>
          <w:szCs w:val="20"/>
          <w:lang w:eastAsia="fr-FR"/>
        </w:rPr>
      </w:pPr>
    </w:p>
    <w:p w:rsidR="001177B6" w:rsidRDefault="001E36C8" w:rsidP="001E36C8">
      <w:pPr>
        <w:shd w:val="clear" w:color="auto" w:fill="FFFFFF"/>
        <w:spacing w:after="0" w:line="240" w:lineRule="auto"/>
        <w:ind w:left="567" w:right="1132"/>
        <w:rPr>
          <w:rFonts w:ascii="Times New Roman" w:hAnsi="Times New Roman"/>
          <w:sz w:val="20"/>
          <w:szCs w:val="20"/>
          <w:lang w:eastAsia="fr-FR"/>
        </w:rPr>
      </w:pPr>
      <w:r w:rsidRPr="001E36C8">
        <w:rPr>
          <w:rFonts w:ascii="Times New Roman" w:hAnsi="Times New Roman"/>
          <w:sz w:val="20"/>
          <w:szCs w:val="20"/>
          <w:lang w:eastAsia="fr-FR"/>
        </w:rPr>
        <w:t xml:space="preserve">Un morceau de musique accompagnera la méditation </w:t>
      </w:r>
      <w:r>
        <w:rPr>
          <w:rFonts w:ascii="Times New Roman" w:hAnsi="Times New Roman"/>
          <w:sz w:val="20"/>
          <w:szCs w:val="20"/>
          <w:lang w:eastAsia="fr-FR"/>
        </w:rPr>
        <w:t xml:space="preserve">après la communion. </w:t>
      </w:r>
    </w:p>
    <w:p w:rsidR="001E36C8" w:rsidRPr="001E36C8" w:rsidRDefault="001E36C8" w:rsidP="001E36C8">
      <w:pPr>
        <w:shd w:val="clear" w:color="auto" w:fill="FFFFFF"/>
        <w:spacing w:after="0" w:line="240" w:lineRule="auto"/>
        <w:ind w:left="567" w:right="1132"/>
        <w:rPr>
          <w:rFonts w:ascii="Times New Roman" w:hAnsi="Times New Roman"/>
          <w:sz w:val="20"/>
          <w:szCs w:val="20"/>
          <w:lang w:eastAsia="fr-FR"/>
        </w:rPr>
      </w:pPr>
    </w:p>
    <w:p w:rsidR="008A3EC2" w:rsidRPr="008A3EC2" w:rsidRDefault="008A3EC2" w:rsidP="007F242A">
      <w:pPr>
        <w:numPr>
          <w:ilvl w:val="0"/>
          <w:numId w:val="9"/>
        </w:numPr>
        <w:spacing w:after="0" w:line="220" w:lineRule="atLeast"/>
        <w:ind w:left="567" w:hanging="283"/>
        <w:jc w:val="both"/>
        <w:rPr>
          <w:rFonts w:ascii="Times New Roman" w:hAnsi="Times New Roman"/>
          <w:sz w:val="20"/>
          <w:szCs w:val="20"/>
          <w:lang w:eastAsia="fr-FR"/>
        </w:rPr>
      </w:pPr>
      <w:r w:rsidRPr="008A3EC2">
        <w:rPr>
          <w:rFonts w:ascii="Times New Roman" w:hAnsi="Times New Roman"/>
          <w:b/>
          <w:bCs/>
          <w:smallCaps/>
          <w:sz w:val="20"/>
          <w:szCs w:val="20"/>
          <w:lang w:eastAsia="fr-FR"/>
        </w:rPr>
        <w:t>Prière après la communion</w:t>
      </w:r>
      <w:r w:rsidRPr="008A3EC2">
        <w:rPr>
          <w:rFonts w:ascii="Times New Roman" w:hAnsi="Times New Roman"/>
          <w:sz w:val="20"/>
          <w:szCs w:val="20"/>
          <w:lang w:eastAsia="fr-FR"/>
        </w:rPr>
        <w:t>.</w:t>
      </w:r>
    </w:p>
    <w:p w:rsidR="00EA6827" w:rsidRDefault="00EA6827" w:rsidP="008A3EC2">
      <w:pPr>
        <w:tabs>
          <w:tab w:val="left" w:pos="1985"/>
        </w:tabs>
        <w:snapToGrid w:val="0"/>
        <w:spacing w:after="0" w:line="240" w:lineRule="auto"/>
        <w:ind w:left="1985" w:hanging="284"/>
        <w:rPr>
          <w:rFonts w:ascii="Times New Roman" w:hAnsi="Times New Roman"/>
          <w:i/>
          <w:iCs/>
          <w:sz w:val="20"/>
          <w:szCs w:val="20"/>
          <w:lang w:eastAsia="fr-FR"/>
        </w:rPr>
      </w:pPr>
    </w:p>
    <w:p w:rsidR="008A3EC2" w:rsidRPr="00E5208E" w:rsidRDefault="00003FD2" w:rsidP="008A3EC2">
      <w:pPr>
        <w:tabs>
          <w:tab w:val="left" w:pos="1985"/>
        </w:tabs>
        <w:snapToGrid w:val="0"/>
        <w:spacing w:after="0" w:line="240" w:lineRule="auto"/>
        <w:ind w:left="1985" w:hanging="284"/>
        <w:rPr>
          <w:rFonts w:ascii="Times New Roman" w:hAnsi="Times New Roman"/>
          <w:iCs/>
          <w:sz w:val="20"/>
          <w:szCs w:val="20"/>
          <w:lang w:eastAsia="fr-FR"/>
        </w:rPr>
      </w:pPr>
      <w:r>
        <w:rPr>
          <w:rFonts w:ascii="Times New Roman" w:hAnsi="Times New Roman"/>
          <w:i/>
          <w:iCs/>
          <w:sz w:val="20"/>
          <w:szCs w:val="20"/>
          <w:lang w:eastAsia="fr-FR"/>
        </w:rPr>
        <w:t>Celle de la m</w:t>
      </w:r>
      <w:r w:rsidR="008A3EC2" w:rsidRPr="008A3EC2">
        <w:rPr>
          <w:rFonts w:ascii="Times New Roman" w:hAnsi="Times New Roman"/>
          <w:i/>
          <w:iCs/>
          <w:sz w:val="20"/>
          <w:szCs w:val="20"/>
          <w:lang w:eastAsia="fr-FR"/>
        </w:rPr>
        <w:t>esse du jour</w:t>
      </w:r>
      <w:r w:rsidR="008A3EC2" w:rsidRPr="008A3EC2">
        <w:rPr>
          <w:rFonts w:ascii="Times New Roman" w:hAnsi="Times New Roman"/>
          <w:iCs/>
          <w:sz w:val="20"/>
          <w:szCs w:val="20"/>
          <w:lang w:eastAsia="fr-FR"/>
        </w:rPr>
        <w:t xml:space="preserve"> </w:t>
      </w:r>
      <w:r w:rsidR="008A3EC2" w:rsidRPr="00E5208E">
        <w:rPr>
          <w:rFonts w:ascii="Times New Roman" w:hAnsi="Times New Roman"/>
          <w:iCs/>
          <w:sz w:val="20"/>
          <w:szCs w:val="20"/>
          <w:lang w:eastAsia="fr-FR"/>
        </w:rPr>
        <w:t>(</w:t>
      </w:r>
      <w:r w:rsidR="008A3EC2" w:rsidRPr="00E5208E">
        <w:rPr>
          <w:rFonts w:ascii="Times New Roman" w:hAnsi="Times New Roman"/>
          <w:iCs/>
          <w:sz w:val="18"/>
          <w:szCs w:val="20"/>
          <w:lang w:eastAsia="fr-FR"/>
        </w:rPr>
        <w:t xml:space="preserve">Missel, p. </w:t>
      </w:r>
      <w:r w:rsidR="002E6F9B">
        <w:rPr>
          <w:rFonts w:ascii="Times New Roman" w:hAnsi="Times New Roman"/>
          <w:iCs/>
          <w:sz w:val="18"/>
          <w:szCs w:val="20"/>
          <w:lang w:eastAsia="fr-FR"/>
        </w:rPr>
        <w:t>337</w:t>
      </w:r>
      <w:r w:rsidR="008A3EC2" w:rsidRPr="00E5208E">
        <w:rPr>
          <w:rFonts w:ascii="Times New Roman" w:hAnsi="Times New Roman"/>
          <w:iCs/>
          <w:sz w:val="20"/>
          <w:szCs w:val="20"/>
          <w:lang w:eastAsia="fr-FR"/>
        </w:rPr>
        <w:t>)</w:t>
      </w:r>
    </w:p>
    <w:p w:rsidR="008A3EC2" w:rsidRPr="001E36C8" w:rsidRDefault="008A3EC2" w:rsidP="008A3EC2">
      <w:pPr>
        <w:tabs>
          <w:tab w:val="left" w:pos="1985"/>
        </w:tabs>
        <w:spacing w:after="0" w:line="220" w:lineRule="atLeast"/>
        <w:ind w:left="1985" w:right="33" w:hanging="284"/>
        <w:rPr>
          <w:rFonts w:ascii="Times New Roman" w:hAnsi="Times New Roman"/>
          <w:bCs/>
          <w:sz w:val="20"/>
          <w:szCs w:val="20"/>
          <w:lang w:eastAsia="fr-FR"/>
        </w:rPr>
      </w:pPr>
    </w:p>
    <w:p w:rsidR="002E6F9B" w:rsidRPr="00DD5BF5" w:rsidRDefault="002E6F9B" w:rsidP="009953B9">
      <w:pPr>
        <w:pStyle w:val="Oraison"/>
        <w:tabs>
          <w:tab w:val="left" w:pos="1701"/>
        </w:tabs>
        <w:ind w:left="1701" w:right="33" w:firstLine="0"/>
        <w:rPr>
          <w:b/>
        </w:rPr>
      </w:pPr>
      <w:bookmarkStart w:id="3" w:name="OLE_LINK1"/>
      <w:bookmarkStart w:id="4" w:name="OLE_LINK2"/>
      <w:r>
        <w:rPr>
          <w:b/>
        </w:rPr>
        <w:t xml:space="preserve">Pénètre-nous, Seigneur, de ton esprit de charité, </w:t>
      </w:r>
      <w:r w:rsidR="001E36C8">
        <w:rPr>
          <w:b/>
        </w:rPr>
        <w:br/>
      </w:r>
      <w:r>
        <w:rPr>
          <w:b/>
        </w:rPr>
        <w:t>afin que soient unis par ton amour</w:t>
      </w:r>
      <w:r w:rsidR="001E36C8">
        <w:rPr>
          <w:b/>
        </w:rPr>
        <w:t xml:space="preserve"> </w:t>
      </w:r>
      <w:r w:rsidR="001E36C8">
        <w:rPr>
          <w:b/>
        </w:rPr>
        <w:br/>
      </w:r>
      <w:r>
        <w:rPr>
          <w:b/>
        </w:rPr>
        <w:t>ceux que tu as nourris d’un même pain.</w:t>
      </w:r>
    </w:p>
    <w:p w:rsidR="008A3EC2" w:rsidRPr="008A3EC2" w:rsidRDefault="008A3EC2" w:rsidP="009953B9">
      <w:pPr>
        <w:tabs>
          <w:tab w:val="left" w:pos="1701"/>
        </w:tabs>
        <w:spacing w:after="0" w:line="220" w:lineRule="atLeast"/>
        <w:ind w:left="1701" w:right="33"/>
        <w:rPr>
          <w:rFonts w:ascii="Times New Roman" w:hAnsi="Times New Roman"/>
          <w:b/>
          <w:bCs/>
          <w:sz w:val="20"/>
          <w:szCs w:val="20"/>
          <w:lang w:eastAsia="fr-FR"/>
        </w:rPr>
      </w:pPr>
      <w:r w:rsidRPr="008A3EC2">
        <w:rPr>
          <w:rFonts w:ascii="Times New Roman" w:hAnsi="Times New Roman"/>
          <w:b/>
          <w:bCs/>
          <w:sz w:val="20"/>
          <w:szCs w:val="20"/>
          <w:lang w:eastAsia="fr-FR"/>
        </w:rPr>
        <w:t>Par Jésus</w:t>
      </w:r>
      <w:r w:rsidR="001E36C8">
        <w:rPr>
          <w:rFonts w:ascii="Times New Roman" w:hAnsi="Times New Roman"/>
          <w:b/>
          <w:bCs/>
          <w:sz w:val="20"/>
          <w:szCs w:val="20"/>
          <w:lang w:eastAsia="fr-FR"/>
        </w:rPr>
        <w:t>, le</w:t>
      </w:r>
      <w:r w:rsidRPr="008A3EC2">
        <w:rPr>
          <w:rFonts w:ascii="Times New Roman" w:hAnsi="Times New Roman"/>
          <w:b/>
          <w:bCs/>
          <w:sz w:val="20"/>
          <w:szCs w:val="20"/>
          <w:lang w:eastAsia="fr-FR"/>
        </w:rPr>
        <w:t xml:space="preserve"> Christ, notre Seigneur. </w:t>
      </w:r>
      <w:r w:rsidR="009953B9">
        <w:rPr>
          <w:rFonts w:ascii="Times New Roman" w:hAnsi="Times New Roman"/>
          <w:b/>
          <w:bCs/>
          <w:sz w:val="20"/>
          <w:szCs w:val="20"/>
          <w:lang w:eastAsia="fr-FR"/>
        </w:rPr>
        <w:tab/>
      </w:r>
      <w:r w:rsidR="009953B9">
        <w:rPr>
          <w:rFonts w:ascii="Times New Roman" w:hAnsi="Times New Roman"/>
          <w:b/>
          <w:bCs/>
          <w:sz w:val="20"/>
          <w:szCs w:val="20"/>
          <w:lang w:eastAsia="fr-FR"/>
        </w:rPr>
        <w:tab/>
      </w:r>
      <w:r w:rsidRPr="009953B9">
        <w:rPr>
          <w:rFonts w:ascii="Times New Roman Gras" w:hAnsi="Times New Roman Gras"/>
          <w:b/>
          <w:bCs/>
          <w:sz w:val="20"/>
          <w:szCs w:val="20"/>
          <w:lang w:eastAsia="fr-FR"/>
        </w:rPr>
        <w:t>Amen.</w:t>
      </w:r>
    </w:p>
    <w:bookmarkEnd w:id="3"/>
    <w:bookmarkEnd w:id="4"/>
    <w:p w:rsidR="008A3EC2" w:rsidRPr="008A3EC2" w:rsidRDefault="008A3EC2" w:rsidP="009953B9">
      <w:pPr>
        <w:tabs>
          <w:tab w:val="left" w:pos="1701"/>
        </w:tabs>
        <w:spacing w:after="0" w:line="220" w:lineRule="atLeast"/>
        <w:ind w:left="1701" w:right="33"/>
        <w:rPr>
          <w:rFonts w:ascii="Times New Roman" w:hAnsi="Times New Roman"/>
          <w:b/>
          <w:bCs/>
          <w:sz w:val="20"/>
          <w:szCs w:val="20"/>
          <w:lang w:eastAsia="fr-FR"/>
        </w:rPr>
      </w:pPr>
    </w:p>
    <w:p w:rsidR="001E36C8" w:rsidRPr="00E05316" w:rsidRDefault="001E36C8" w:rsidP="009953B9">
      <w:pPr>
        <w:tabs>
          <w:tab w:val="left" w:pos="1701"/>
        </w:tabs>
        <w:snapToGrid w:val="0"/>
        <w:spacing w:after="0" w:line="240" w:lineRule="auto"/>
        <w:ind w:left="1701"/>
        <w:rPr>
          <w:rFonts w:ascii="Times New Roman" w:hAnsi="Times New Roman"/>
          <w:iCs/>
          <w:sz w:val="20"/>
          <w:szCs w:val="20"/>
          <w:lang w:eastAsia="fr-FR"/>
        </w:rPr>
      </w:pPr>
      <w:proofErr w:type="gramStart"/>
      <w:r>
        <w:rPr>
          <w:rFonts w:ascii="Times New Roman" w:hAnsi="Times New Roman"/>
          <w:i/>
          <w:iCs/>
          <w:sz w:val="20"/>
          <w:szCs w:val="20"/>
          <w:lang w:eastAsia="fr-FR"/>
        </w:rPr>
        <w:t>ou</w:t>
      </w:r>
      <w:proofErr w:type="gramEnd"/>
      <w:r w:rsidRPr="00E05316">
        <w:rPr>
          <w:rFonts w:ascii="Times New Roman" w:hAnsi="Times New Roman"/>
          <w:i/>
          <w:iCs/>
          <w:sz w:val="20"/>
          <w:szCs w:val="20"/>
          <w:lang w:eastAsia="fr-FR"/>
        </w:rPr>
        <w:t xml:space="preserve"> </w:t>
      </w:r>
      <w:r>
        <w:rPr>
          <w:rFonts w:ascii="Times New Roman" w:hAnsi="Times New Roman"/>
          <w:i/>
          <w:iCs/>
          <w:sz w:val="20"/>
          <w:szCs w:val="20"/>
          <w:lang w:eastAsia="fr-FR"/>
        </w:rPr>
        <w:t>la 1</w:t>
      </w:r>
      <w:r w:rsidRPr="001A4519">
        <w:rPr>
          <w:rFonts w:ascii="Times New Roman" w:hAnsi="Times New Roman"/>
          <w:i/>
          <w:iCs/>
          <w:sz w:val="20"/>
          <w:szCs w:val="20"/>
          <w:vertAlign w:val="superscript"/>
          <w:lang w:eastAsia="fr-FR"/>
        </w:rPr>
        <w:t>re</w:t>
      </w:r>
      <w:r>
        <w:rPr>
          <w:rFonts w:ascii="Times New Roman" w:hAnsi="Times New Roman"/>
          <w:i/>
          <w:iCs/>
          <w:sz w:val="20"/>
          <w:szCs w:val="20"/>
          <w:lang w:eastAsia="fr-FR"/>
        </w:rPr>
        <w:t xml:space="preserve"> </w:t>
      </w:r>
      <w:r w:rsidRPr="00E05316">
        <w:rPr>
          <w:rFonts w:ascii="Times New Roman" w:hAnsi="Times New Roman"/>
          <w:i/>
          <w:iCs/>
          <w:sz w:val="20"/>
          <w:szCs w:val="20"/>
          <w:lang w:eastAsia="fr-FR"/>
        </w:rPr>
        <w:t xml:space="preserve">pour </w:t>
      </w:r>
      <w:r>
        <w:rPr>
          <w:rFonts w:ascii="Times New Roman" w:hAnsi="Times New Roman"/>
          <w:i/>
          <w:iCs/>
          <w:sz w:val="20"/>
          <w:szCs w:val="20"/>
          <w:lang w:eastAsia="fr-FR"/>
        </w:rPr>
        <w:t>l’évangélisation des peuples</w:t>
      </w:r>
      <w:r w:rsidRPr="00E05316">
        <w:rPr>
          <w:rFonts w:ascii="Times New Roman" w:hAnsi="Times New Roman"/>
          <w:i/>
          <w:iCs/>
          <w:sz w:val="20"/>
          <w:szCs w:val="20"/>
          <w:lang w:eastAsia="fr-FR"/>
        </w:rPr>
        <w:t xml:space="preserve"> </w:t>
      </w:r>
      <w:r>
        <w:rPr>
          <w:rFonts w:ascii="Times New Roman" w:hAnsi="Times New Roman"/>
          <w:iCs/>
          <w:sz w:val="20"/>
          <w:szCs w:val="20"/>
          <w:lang w:eastAsia="fr-FR"/>
        </w:rPr>
        <w:t>(Missel p. 94</w:t>
      </w:r>
      <w:r w:rsidR="00FC57F2">
        <w:rPr>
          <w:rFonts w:ascii="Times New Roman" w:hAnsi="Times New Roman"/>
          <w:iCs/>
          <w:sz w:val="20"/>
          <w:szCs w:val="20"/>
          <w:lang w:eastAsia="fr-FR"/>
        </w:rPr>
        <w:t>4</w:t>
      </w:r>
      <w:r w:rsidRPr="00E05316">
        <w:rPr>
          <w:rFonts w:ascii="Times New Roman" w:hAnsi="Times New Roman"/>
          <w:iCs/>
          <w:sz w:val="20"/>
          <w:szCs w:val="20"/>
          <w:lang w:eastAsia="fr-FR"/>
        </w:rPr>
        <w:t>)</w:t>
      </w:r>
    </w:p>
    <w:p w:rsidR="001E36C8" w:rsidRPr="001E36C8" w:rsidRDefault="001E36C8" w:rsidP="009953B9">
      <w:pPr>
        <w:pStyle w:val="Oraison"/>
        <w:tabs>
          <w:tab w:val="left" w:pos="1701"/>
        </w:tabs>
        <w:ind w:left="1701" w:right="33" w:firstLine="0"/>
      </w:pPr>
    </w:p>
    <w:p w:rsidR="001E36C8" w:rsidRDefault="001E36C8" w:rsidP="009953B9">
      <w:pPr>
        <w:pStyle w:val="Oraison"/>
        <w:tabs>
          <w:tab w:val="left" w:pos="1701"/>
        </w:tabs>
        <w:ind w:left="1701" w:right="33" w:firstLine="0"/>
        <w:rPr>
          <w:b/>
        </w:rPr>
      </w:pPr>
      <w:r>
        <w:rPr>
          <w:b/>
        </w:rPr>
        <w:t>Nous recevons de toi, Seigneur,</w:t>
      </w:r>
      <w:r>
        <w:rPr>
          <w:b/>
        </w:rPr>
        <w:br/>
        <w:t>les vivres que nous aurons dans ton Roy</w:t>
      </w:r>
      <w:r w:rsidR="00FC57F2">
        <w:rPr>
          <w:b/>
        </w:rPr>
        <w:t>aume,</w:t>
      </w:r>
      <w:r w:rsidR="00FC57F2">
        <w:rPr>
          <w:b/>
        </w:rPr>
        <w:br/>
        <w:t>et nous te prions pour</w:t>
      </w:r>
      <w:r>
        <w:rPr>
          <w:b/>
        </w:rPr>
        <w:t xml:space="preserve"> les hommes qui ne te connaissent pas :</w:t>
      </w:r>
    </w:p>
    <w:p w:rsidR="001E36C8" w:rsidRDefault="001E36C8" w:rsidP="009953B9">
      <w:pPr>
        <w:pStyle w:val="Oraison"/>
        <w:tabs>
          <w:tab w:val="left" w:pos="1701"/>
        </w:tabs>
        <w:ind w:left="1701" w:right="33" w:firstLine="0"/>
        <w:rPr>
          <w:b/>
        </w:rPr>
      </w:pPr>
      <w:proofErr w:type="gramStart"/>
      <w:r>
        <w:rPr>
          <w:b/>
        </w:rPr>
        <w:t>que</w:t>
      </w:r>
      <w:proofErr w:type="gramEnd"/>
      <w:r>
        <w:rPr>
          <w:b/>
        </w:rPr>
        <w:t xml:space="preserve"> ce sacrement du salut éternel,</w:t>
      </w:r>
      <w:r>
        <w:rPr>
          <w:b/>
        </w:rPr>
        <w:br/>
        <w:t>en nourrissant la foi de ton Église,</w:t>
      </w:r>
      <w:r>
        <w:rPr>
          <w:b/>
        </w:rPr>
        <w:br/>
        <w:t>attire à la vérité toujours plus de croyants</w:t>
      </w:r>
      <w:r w:rsidR="00524172" w:rsidRPr="00AC3831">
        <w:rPr>
          <w:b/>
        </w:rPr>
        <w:t xml:space="preserve">. </w:t>
      </w:r>
    </w:p>
    <w:p w:rsidR="001E36C8" w:rsidRDefault="001E36C8" w:rsidP="009953B9">
      <w:pPr>
        <w:tabs>
          <w:tab w:val="left" w:pos="1701"/>
        </w:tabs>
        <w:spacing w:after="0" w:line="220" w:lineRule="atLeast"/>
        <w:ind w:left="1701" w:right="33"/>
        <w:rPr>
          <w:rFonts w:ascii="Times New Roman Gras" w:hAnsi="Times New Roman Gras"/>
          <w:b/>
          <w:bCs/>
          <w:sz w:val="20"/>
          <w:szCs w:val="20"/>
          <w:lang w:eastAsia="fr-FR"/>
        </w:rPr>
      </w:pPr>
      <w:r w:rsidRPr="008A3EC2">
        <w:rPr>
          <w:rFonts w:ascii="Times New Roman" w:hAnsi="Times New Roman"/>
          <w:b/>
          <w:bCs/>
          <w:sz w:val="20"/>
          <w:szCs w:val="20"/>
          <w:lang w:eastAsia="fr-FR"/>
        </w:rPr>
        <w:t>Par Jésus</w:t>
      </w:r>
      <w:r>
        <w:rPr>
          <w:rFonts w:ascii="Times New Roman" w:hAnsi="Times New Roman"/>
          <w:b/>
          <w:bCs/>
          <w:sz w:val="20"/>
          <w:szCs w:val="20"/>
          <w:lang w:eastAsia="fr-FR"/>
        </w:rPr>
        <w:t>, le</w:t>
      </w:r>
      <w:r w:rsidRPr="008A3EC2">
        <w:rPr>
          <w:rFonts w:ascii="Times New Roman" w:hAnsi="Times New Roman"/>
          <w:b/>
          <w:bCs/>
          <w:sz w:val="20"/>
          <w:szCs w:val="20"/>
          <w:lang w:eastAsia="fr-FR"/>
        </w:rPr>
        <w:t xml:space="preserve"> Christ, notre Seigneur. </w:t>
      </w:r>
      <w:r w:rsidR="009953B9">
        <w:rPr>
          <w:rFonts w:ascii="Times New Roman" w:hAnsi="Times New Roman"/>
          <w:b/>
          <w:bCs/>
          <w:sz w:val="20"/>
          <w:szCs w:val="20"/>
          <w:lang w:eastAsia="fr-FR"/>
        </w:rPr>
        <w:tab/>
      </w:r>
      <w:r w:rsidR="009953B9">
        <w:rPr>
          <w:rFonts w:ascii="Times New Roman" w:hAnsi="Times New Roman"/>
          <w:b/>
          <w:bCs/>
          <w:sz w:val="20"/>
          <w:szCs w:val="20"/>
          <w:lang w:eastAsia="fr-FR"/>
        </w:rPr>
        <w:tab/>
      </w:r>
      <w:r w:rsidRPr="009953B9">
        <w:rPr>
          <w:rFonts w:ascii="Times New Roman Gras" w:hAnsi="Times New Roman Gras"/>
          <w:b/>
          <w:bCs/>
          <w:sz w:val="20"/>
          <w:szCs w:val="20"/>
          <w:lang w:eastAsia="fr-FR"/>
        </w:rPr>
        <w:t>Amen.</w:t>
      </w:r>
    </w:p>
    <w:p w:rsidR="008A3EC2" w:rsidRPr="008A3EC2" w:rsidRDefault="007E4644" w:rsidP="008A3EC2">
      <w:pPr>
        <w:keepNext/>
        <w:tabs>
          <w:tab w:val="left" w:pos="3438"/>
        </w:tabs>
        <w:spacing w:before="400" w:after="0" w:line="240" w:lineRule="auto"/>
        <w:jc w:val="both"/>
        <w:outlineLvl w:val="1"/>
        <w:rPr>
          <w:rFonts w:ascii="Arial" w:hAnsi="Arial"/>
          <w:b/>
          <w:smallCaps/>
          <w:color w:val="00B050"/>
          <w:sz w:val="28"/>
          <w:szCs w:val="28"/>
          <w:lang w:eastAsia="fr-FR"/>
        </w:rPr>
      </w:pPr>
      <w:r>
        <w:rPr>
          <w:rFonts w:ascii="Arial" w:hAnsi="Arial"/>
          <w:b/>
          <w:smallCaps/>
          <w:color w:val="00B050"/>
          <w:sz w:val="28"/>
          <w:szCs w:val="28"/>
          <w:lang w:eastAsia="fr-FR"/>
        </w:rPr>
        <w:t>Liturgie de l’e</w:t>
      </w:r>
      <w:r w:rsidR="008A3EC2" w:rsidRPr="008A3EC2">
        <w:rPr>
          <w:rFonts w:ascii="Arial" w:hAnsi="Arial"/>
          <w:b/>
          <w:smallCaps/>
          <w:color w:val="00B050"/>
          <w:sz w:val="28"/>
          <w:szCs w:val="28"/>
          <w:lang w:eastAsia="fr-FR"/>
        </w:rPr>
        <w:t>nvoi</w:t>
      </w:r>
    </w:p>
    <w:p w:rsidR="008A3EC2" w:rsidRPr="008A3EC2" w:rsidRDefault="008A3EC2" w:rsidP="008A3EC2">
      <w:pPr>
        <w:spacing w:after="0" w:line="240" w:lineRule="auto"/>
        <w:rPr>
          <w:rFonts w:ascii="Times New Roman" w:hAnsi="Times New Roman"/>
          <w:color w:val="00B050"/>
          <w:sz w:val="20"/>
          <w:szCs w:val="20"/>
          <w:lang w:eastAsia="fr-FR"/>
        </w:rPr>
      </w:pPr>
    </w:p>
    <w:p w:rsidR="008A3EC2" w:rsidRPr="008A3EC2" w:rsidRDefault="008A3EC2" w:rsidP="008A3EC2">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sidRPr="008A3EC2">
        <w:rPr>
          <w:rFonts w:ascii="Cambria" w:hAnsi="Cambria"/>
          <w:b/>
          <w:bCs/>
          <w:color w:val="00B050"/>
          <w:sz w:val="26"/>
          <w:szCs w:val="26"/>
          <w:lang w:eastAsia="fr-FR"/>
        </w:rPr>
        <w:t>Annonces</w:t>
      </w:r>
    </w:p>
    <w:p w:rsidR="00F4349C" w:rsidRDefault="00E255C6" w:rsidP="008A3EC2">
      <w:pPr>
        <w:spacing w:after="0" w:line="240" w:lineRule="auto"/>
        <w:ind w:left="284"/>
        <w:jc w:val="both"/>
        <w:rPr>
          <w:rFonts w:ascii="Times New Roman" w:hAnsi="Times New Roman"/>
          <w:sz w:val="20"/>
          <w:szCs w:val="20"/>
          <w:lang w:eastAsia="fr-FR"/>
        </w:rPr>
      </w:pPr>
      <w:r>
        <w:rPr>
          <w:rFonts w:ascii="Times New Roman" w:hAnsi="Times New Roman"/>
          <w:sz w:val="20"/>
          <w:szCs w:val="20"/>
          <w:lang w:eastAsia="fr-FR"/>
        </w:rPr>
        <w:t>Penser à f</w:t>
      </w:r>
      <w:r w:rsidR="00A50368">
        <w:rPr>
          <w:rFonts w:ascii="Times New Roman" w:hAnsi="Times New Roman"/>
          <w:sz w:val="20"/>
          <w:szCs w:val="20"/>
          <w:lang w:eastAsia="fr-FR"/>
        </w:rPr>
        <w:t xml:space="preserve">aire connaître les propositions de la paroisse, du doyenné ou du diocèse concernant </w:t>
      </w:r>
      <w:r>
        <w:rPr>
          <w:rFonts w:ascii="Times New Roman" w:hAnsi="Times New Roman"/>
          <w:sz w:val="20"/>
          <w:szCs w:val="20"/>
          <w:lang w:eastAsia="fr-FR"/>
        </w:rPr>
        <w:t>la semaine d</w:t>
      </w:r>
      <w:r w:rsidR="002C58ED">
        <w:rPr>
          <w:rFonts w:ascii="Times New Roman" w:hAnsi="Times New Roman"/>
          <w:sz w:val="20"/>
          <w:szCs w:val="20"/>
          <w:lang w:eastAsia="fr-FR"/>
        </w:rPr>
        <w:t>e prière pour l</w:t>
      </w:r>
      <w:r>
        <w:rPr>
          <w:rFonts w:ascii="Times New Roman" w:hAnsi="Times New Roman"/>
          <w:sz w:val="20"/>
          <w:szCs w:val="20"/>
          <w:lang w:eastAsia="fr-FR"/>
        </w:rPr>
        <w:t xml:space="preserve">’unité des chrétiens qui </w:t>
      </w:r>
      <w:r w:rsidR="001E36C8">
        <w:rPr>
          <w:rFonts w:ascii="Times New Roman" w:hAnsi="Times New Roman"/>
          <w:sz w:val="20"/>
          <w:szCs w:val="20"/>
          <w:lang w:eastAsia="fr-FR"/>
        </w:rPr>
        <w:t>a lieu</w:t>
      </w:r>
      <w:r w:rsidR="002C58ED">
        <w:rPr>
          <w:rFonts w:ascii="Times New Roman" w:hAnsi="Times New Roman"/>
          <w:sz w:val="20"/>
          <w:szCs w:val="20"/>
          <w:lang w:eastAsia="fr-FR"/>
        </w:rPr>
        <w:t>, comme chaque année,</w:t>
      </w:r>
      <w:r w:rsidR="001E36C8">
        <w:rPr>
          <w:rFonts w:ascii="Times New Roman" w:hAnsi="Times New Roman"/>
          <w:sz w:val="20"/>
          <w:szCs w:val="20"/>
          <w:lang w:eastAsia="fr-FR"/>
        </w:rPr>
        <w:t xml:space="preserve"> </w:t>
      </w:r>
      <w:r w:rsidR="002C58ED">
        <w:rPr>
          <w:rFonts w:ascii="Times New Roman" w:hAnsi="Times New Roman"/>
          <w:sz w:val="20"/>
          <w:szCs w:val="20"/>
          <w:lang w:eastAsia="fr-FR"/>
        </w:rPr>
        <w:t>du 18 au 25 janvier</w:t>
      </w:r>
      <w:r>
        <w:rPr>
          <w:rFonts w:ascii="Times New Roman" w:hAnsi="Times New Roman"/>
          <w:sz w:val="20"/>
          <w:szCs w:val="20"/>
          <w:lang w:eastAsia="fr-FR"/>
        </w:rPr>
        <w:t>.</w:t>
      </w:r>
    </w:p>
    <w:p w:rsidR="00A7235C" w:rsidRDefault="00A7235C" w:rsidP="008A3EC2">
      <w:pPr>
        <w:spacing w:after="0" w:line="240" w:lineRule="auto"/>
        <w:ind w:left="284"/>
        <w:jc w:val="both"/>
        <w:rPr>
          <w:rFonts w:ascii="Times New Roman" w:hAnsi="Times New Roman"/>
          <w:sz w:val="20"/>
          <w:szCs w:val="20"/>
          <w:lang w:eastAsia="fr-FR"/>
        </w:rPr>
      </w:pPr>
    </w:p>
    <w:p w:rsidR="008A3EC2" w:rsidRPr="008A3EC2" w:rsidRDefault="007E4644" w:rsidP="008A3EC2">
      <w:pPr>
        <w:keepNext/>
        <w:pBdr>
          <w:bottom w:val="single" w:sz="4" w:space="1" w:color="auto"/>
        </w:pBdr>
        <w:spacing w:after="0" w:line="240" w:lineRule="auto"/>
        <w:ind w:left="284"/>
        <w:jc w:val="both"/>
        <w:outlineLvl w:val="2"/>
        <w:rPr>
          <w:rFonts w:ascii="Cambria" w:hAnsi="Cambria"/>
          <w:b/>
          <w:bCs/>
          <w:color w:val="00B050"/>
          <w:sz w:val="26"/>
          <w:szCs w:val="26"/>
          <w:lang w:eastAsia="fr-FR"/>
        </w:rPr>
      </w:pPr>
      <w:r>
        <w:rPr>
          <w:rFonts w:ascii="Cambria" w:hAnsi="Cambria"/>
          <w:b/>
          <w:bCs/>
          <w:color w:val="00B050"/>
          <w:sz w:val="26"/>
          <w:szCs w:val="26"/>
          <w:lang w:eastAsia="fr-FR"/>
        </w:rPr>
        <w:t>Bénédiction et e</w:t>
      </w:r>
      <w:r w:rsidR="008A3EC2" w:rsidRPr="008A3EC2">
        <w:rPr>
          <w:rFonts w:ascii="Cambria" w:hAnsi="Cambria"/>
          <w:b/>
          <w:bCs/>
          <w:color w:val="00B050"/>
          <w:sz w:val="26"/>
          <w:szCs w:val="26"/>
          <w:lang w:eastAsia="fr-FR"/>
        </w:rPr>
        <w:t>nvoi</w:t>
      </w:r>
    </w:p>
    <w:p w:rsidR="00905C1E" w:rsidRDefault="00BC343D" w:rsidP="00BC343D">
      <w:pPr>
        <w:spacing w:after="0" w:line="220" w:lineRule="atLeast"/>
        <w:ind w:left="284" w:right="565"/>
        <w:rPr>
          <w:rFonts w:ascii="Times New Roman" w:hAnsi="Times New Roman"/>
          <w:bCs/>
          <w:sz w:val="20"/>
          <w:szCs w:val="20"/>
          <w:lang w:eastAsia="fr-FR"/>
        </w:rPr>
      </w:pPr>
      <w:r>
        <w:rPr>
          <w:rFonts w:ascii="Times New Roman" w:hAnsi="Times New Roman"/>
          <w:bCs/>
          <w:sz w:val="20"/>
          <w:szCs w:val="20"/>
          <w:lang w:eastAsia="fr-FR"/>
        </w:rPr>
        <w:t>Pour conclure la célébration, nous vous suggérons la seconde bénédiction solennelle du Missel (p. 518) :</w:t>
      </w:r>
    </w:p>
    <w:p w:rsidR="00BC343D" w:rsidRPr="00BC343D" w:rsidRDefault="00BC343D" w:rsidP="00BC343D">
      <w:pPr>
        <w:spacing w:after="0" w:line="220" w:lineRule="atLeast"/>
        <w:ind w:left="284" w:right="565"/>
        <w:rPr>
          <w:rFonts w:ascii="Times New Roman" w:hAnsi="Times New Roman"/>
          <w:bCs/>
          <w:sz w:val="20"/>
          <w:szCs w:val="20"/>
          <w:lang w:eastAsia="fr-FR"/>
        </w:rPr>
      </w:pPr>
    </w:p>
    <w:p w:rsidR="00BC343D" w:rsidRDefault="00BC343D" w:rsidP="00BC343D">
      <w:pPr>
        <w:pStyle w:val="Oraison"/>
        <w:ind w:right="33"/>
        <w:rPr>
          <w:b/>
        </w:rPr>
      </w:pPr>
      <w:r>
        <w:rPr>
          <w:b/>
        </w:rPr>
        <w:t>Que la paix</w:t>
      </w:r>
      <w:r w:rsidR="004C5EBB">
        <w:rPr>
          <w:b/>
        </w:rPr>
        <w:t xml:space="preserve"> de Dieu</w:t>
      </w:r>
      <w:r>
        <w:rPr>
          <w:b/>
        </w:rPr>
        <w:t>,</w:t>
      </w:r>
      <w:r>
        <w:rPr>
          <w:b/>
        </w:rPr>
        <w:br/>
        <w:t>qui dépasse tout ce qu’on peut imaginer,</w:t>
      </w:r>
      <w:r>
        <w:rPr>
          <w:b/>
        </w:rPr>
        <w:br/>
        <w:t>garde vos cœurs et votre pensée dans le Christ Jésus.</w:t>
      </w:r>
      <w:r>
        <w:rPr>
          <w:b/>
        </w:rPr>
        <w:tab/>
      </w:r>
      <w:r w:rsidRPr="009953B9">
        <w:rPr>
          <w:rFonts w:ascii="Times New Roman Gras" w:hAnsi="Times New Roman Gras"/>
          <w:b/>
        </w:rPr>
        <w:t>Amen.</w:t>
      </w:r>
    </w:p>
    <w:p w:rsidR="00EF1F24" w:rsidRPr="00AF44B3" w:rsidRDefault="00EF1F24" w:rsidP="008A3EC2">
      <w:pPr>
        <w:spacing w:after="0" w:line="220" w:lineRule="atLeast"/>
        <w:ind w:left="1985" w:right="565"/>
        <w:rPr>
          <w:rFonts w:ascii="Times New Roman" w:hAnsi="Times New Roman"/>
          <w:b/>
          <w:bCs/>
          <w:sz w:val="20"/>
          <w:szCs w:val="20"/>
          <w:lang w:eastAsia="fr-FR"/>
        </w:rPr>
      </w:pPr>
    </w:p>
    <w:p w:rsidR="008A3EC2" w:rsidRPr="008A3EC2" w:rsidRDefault="00F65CCD" w:rsidP="008A3EC2">
      <w:pPr>
        <w:spacing w:after="0" w:line="220" w:lineRule="atLeast"/>
        <w:ind w:left="1985" w:right="565"/>
        <w:rPr>
          <w:rFonts w:ascii="Times New Roman" w:hAnsi="Times New Roman"/>
          <w:b/>
          <w:bCs/>
          <w:sz w:val="20"/>
          <w:szCs w:val="20"/>
          <w:lang w:eastAsia="fr-FR"/>
        </w:rPr>
      </w:pPr>
      <w:r>
        <w:rPr>
          <w:rFonts w:ascii="Times New Roman" w:hAnsi="Times New Roman"/>
          <w:b/>
          <w:bCs/>
          <w:sz w:val="20"/>
          <w:szCs w:val="20"/>
          <w:lang w:eastAsia="fr-FR"/>
        </w:rPr>
        <w:t>Et q</w:t>
      </w:r>
      <w:r w:rsidR="008A3EC2" w:rsidRPr="008A3EC2">
        <w:rPr>
          <w:rFonts w:ascii="Times New Roman" w:hAnsi="Times New Roman"/>
          <w:b/>
          <w:bCs/>
          <w:sz w:val="20"/>
          <w:szCs w:val="20"/>
          <w:lang w:eastAsia="fr-FR"/>
        </w:rPr>
        <w:t>ue Dieu tout-puissant vous bénisse…</w:t>
      </w:r>
    </w:p>
    <w:p w:rsidR="008A3EC2" w:rsidRPr="00BC343D" w:rsidRDefault="008A3EC2" w:rsidP="00BC343D">
      <w:pPr>
        <w:spacing w:after="0" w:line="220" w:lineRule="atLeast"/>
        <w:ind w:left="284" w:right="565"/>
        <w:rPr>
          <w:rFonts w:ascii="Times New Roman" w:hAnsi="Times New Roman"/>
          <w:bCs/>
          <w:sz w:val="20"/>
          <w:szCs w:val="20"/>
          <w:lang w:eastAsia="fr-FR"/>
        </w:rPr>
      </w:pPr>
    </w:p>
    <w:p w:rsidR="0026656C" w:rsidRPr="009953B9" w:rsidRDefault="008A3EC2" w:rsidP="00290D21">
      <w:pPr>
        <w:spacing w:after="0" w:line="240" w:lineRule="auto"/>
        <w:ind w:left="2269" w:hanging="284"/>
        <w:rPr>
          <w:rFonts w:ascii="Times New Roman Gras" w:hAnsi="Times New Roman Gras"/>
          <w:b/>
          <w:sz w:val="20"/>
          <w:szCs w:val="20"/>
          <w:lang w:eastAsia="fr-FR"/>
        </w:rPr>
      </w:pPr>
      <w:r w:rsidRPr="008A3EC2">
        <w:rPr>
          <w:rFonts w:ascii="Times New Roman" w:hAnsi="Times New Roman"/>
          <w:b/>
          <w:sz w:val="20"/>
          <w:szCs w:val="20"/>
          <w:lang w:eastAsia="fr-FR"/>
        </w:rPr>
        <w:t>Allez dans la paix du Christ.</w:t>
      </w:r>
      <w:r w:rsidRPr="008A3EC2">
        <w:rPr>
          <w:rFonts w:ascii="Times New Roman" w:hAnsi="Times New Roman"/>
          <w:b/>
          <w:sz w:val="20"/>
          <w:szCs w:val="20"/>
          <w:lang w:eastAsia="fr-FR"/>
        </w:rPr>
        <w:br/>
      </w:r>
      <w:r w:rsidR="0017615F">
        <w:rPr>
          <w:rFonts w:ascii="Times New Roman Gras" w:hAnsi="Times New Roman Gras"/>
          <w:b/>
          <w:sz w:val="20"/>
          <w:szCs w:val="20"/>
          <w:lang w:eastAsia="fr-FR"/>
        </w:rPr>
        <w:t xml:space="preserve">R/ </w:t>
      </w:r>
      <w:bookmarkStart w:id="5" w:name="_GoBack"/>
      <w:bookmarkEnd w:id="5"/>
      <w:r w:rsidRPr="009953B9">
        <w:rPr>
          <w:rFonts w:ascii="Times New Roman Gras" w:hAnsi="Times New Roman Gras"/>
          <w:b/>
          <w:sz w:val="20"/>
          <w:szCs w:val="20"/>
          <w:lang w:eastAsia="fr-FR"/>
        </w:rPr>
        <w:t>Nous rendons grâce à Dieu.</w:t>
      </w:r>
    </w:p>
    <w:p w:rsidR="00BC343D" w:rsidRDefault="00BC343D" w:rsidP="00290D21">
      <w:pPr>
        <w:spacing w:after="0" w:line="240" w:lineRule="auto"/>
        <w:ind w:left="2269" w:hanging="284"/>
        <w:rPr>
          <w:rFonts w:ascii="Times New Roman" w:hAnsi="Times New Roman"/>
          <w:b/>
          <w:smallCaps/>
          <w:sz w:val="20"/>
          <w:szCs w:val="20"/>
          <w:lang w:eastAsia="fr-FR"/>
        </w:rPr>
      </w:pPr>
    </w:p>
    <w:p w:rsidR="00BC343D" w:rsidRDefault="00BC343D" w:rsidP="00BC343D">
      <w:pPr>
        <w:spacing w:after="0" w:line="220" w:lineRule="atLeast"/>
        <w:ind w:left="284" w:right="565"/>
        <w:rPr>
          <w:rFonts w:ascii="Times New Roman" w:hAnsi="Times New Roman"/>
          <w:bCs/>
          <w:sz w:val="20"/>
          <w:szCs w:val="20"/>
          <w:lang w:eastAsia="fr-FR"/>
        </w:rPr>
      </w:pPr>
      <w:r>
        <w:rPr>
          <w:rFonts w:ascii="Times New Roman" w:hAnsi="Times New Roman"/>
          <w:bCs/>
          <w:sz w:val="20"/>
          <w:szCs w:val="20"/>
          <w:lang w:eastAsia="fr-FR"/>
        </w:rPr>
        <w:t>Pour accompagner la sortie de toute l’assemblée, nous vous suggérons :</w:t>
      </w:r>
    </w:p>
    <w:p w:rsidR="00BC343D" w:rsidRPr="00BC343D" w:rsidRDefault="00BC343D" w:rsidP="00BC343D">
      <w:pPr>
        <w:spacing w:before="120" w:after="0" w:line="220" w:lineRule="atLeast"/>
        <w:ind w:left="284" w:right="565"/>
        <w:jc w:val="center"/>
        <w:rPr>
          <w:rFonts w:ascii="Times New Roman" w:hAnsi="Times New Roman"/>
          <w:bCs/>
          <w:sz w:val="20"/>
          <w:szCs w:val="20"/>
          <w:lang w:eastAsia="fr-FR"/>
        </w:rPr>
      </w:pPr>
      <w:r w:rsidRPr="00BC343D">
        <w:rPr>
          <w:rFonts w:ascii="Times New Roman" w:hAnsi="Times New Roman"/>
          <w:b/>
          <w:bCs/>
          <w:color w:val="00B050"/>
          <w:sz w:val="20"/>
          <w:szCs w:val="20"/>
          <w:lang w:eastAsia="fr-FR"/>
        </w:rPr>
        <w:t>T 176 / SM 176</w:t>
      </w:r>
      <w:r>
        <w:rPr>
          <w:rFonts w:ascii="Times New Roman" w:hAnsi="Times New Roman"/>
          <w:bCs/>
          <w:sz w:val="20"/>
          <w:szCs w:val="20"/>
          <w:lang w:eastAsia="fr-FR"/>
        </w:rPr>
        <w:t xml:space="preserve"> - </w:t>
      </w:r>
      <w:r w:rsidRPr="00BC343D">
        <w:rPr>
          <w:rFonts w:ascii="Times New Roman" w:hAnsi="Times New Roman"/>
          <w:b/>
          <w:bCs/>
          <w:sz w:val="20"/>
          <w:szCs w:val="20"/>
          <w:lang w:eastAsia="fr-FR"/>
        </w:rPr>
        <w:t>Christ aujourd'hui nous appelle</w:t>
      </w:r>
      <w:r>
        <w:rPr>
          <w:rFonts w:ascii="Times New Roman" w:hAnsi="Times New Roman"/>
          <w:bCs/>
          <w:sz w:val="20"/>
          <w:szCs w:val="20"/>
          <w:lang w:eastAsia="fr-FR"/>
        </w:rPr>
        <w:t xml:space="preserve"> - </w:t>
      </w:r>
      <w:r w:rsidRPr="00BC343D">
        <w:rPr>
          <w:rFonts w:ascii="Times New Roman" w:hAnsi="Times New Roman"/>
          <w:bCs/>
          <w:sz w:val="20"/>
          <w:szCs w:val="20"/>
          <w:lang w:eastAsia="fr-FR"/>
        </w:rPr>
        <w:t>Signes Musiques n°18</w:t>
      </w:r>
      <w:r>
        <w:rPr>
          <w:rFonts w:ascii="Times New Roman" w:hAnsi="Times New Roman"/>
          <w:bCs/>
          <w:sz w:val="20"/>
          <w:szCs w:val="20"/>
          <w:lang w:eastAsia="fr-FR"/>
        </w:rPr>
        <w:t xml:space="preserve"> et </w:t>
      </w:r>
      <w:r w:rsidRPr="00BC343D">
        <w:rPr>
          <w:rFonts w:ascii="Times New Roman" w:hAnsi="Times New Roman"/>
          <w:bCs/>
          <w:sz w:val="20"/>
          <w:szCs w:val="20"/>
          <w:lang w:eastAsia="fr-FR"/>
        </w:rPr>
        <w:t>60</w:t>
      </w:r>
    </w:p>
    <w:sectPr w:rsidR="00BC343D" w:rsidRPr="00BC343D"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090" w:rsidRDefault="00D80090">
      <w:pPr>
        <w:spacing w:after="0" w:line="240" w:lineRule="auto"/>
      </w:pPr>
      <w:r>
        <w:separator/>
      </w:r>
    </w:p>
  </w:endnote>
  <w:endnote w:type="continuationSeparator" w:id="0">
    <w:p w:rsidR="00D80090" w:rsidRDefault="00D80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altName w:val="Calibri"/>
    <w:panose1 w:val="00000700000000000000"/>
    <w:charset w:val="00"/>
    <w:family w:val="script"/>
    <w:pitch w:val="variable"/>
    <w:sig w:usb0="00000003" w:usb1="00000000" w:usb2="00000000" w:usb3="00000000" w:csb0="00000001" w:csb1="00000000"/>
  </w:font>
  <w:font w:name="Times">
    <w:panose1 w:val="00000500000000020000"/>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Papyrus">
    <w:panose1 w:val="020B0602040200020303"/>
    <w:charset w:val="4D"/>
    <w:family w:val="swiss"/>
    <w:pitch w:val="variable"/>
    <w:sig w:usb0="A000007F" w:usb1="4000205B" w:usb2="00000000" w:usb3="00000000" w:csb0="00000193"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CE" w:rsidRDefault="009923CE"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D30A74">
      <w:rPr>
        <w:rFonts w:ascii="Kristen ITC" w:hAnsi="Kristen ITC"/>
      </w:rPr>
      <w:t>2</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4462A1">
      <w:rPr>
        <w:noProof/>
        <w:sz w:val="16"/>
        <w:szCs w:val="16"/>
      </w:rPr>
      <w:t>21/10/2020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8528F3">
      <w:rPr>
        <w:rStyle w:val="Numrodepage"/>
        <w:noProof/>
      </w:rPr>
      <w:t>10</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090" w:rsidRDefault="00D80090">
      <w:pPr>
        <w:spacing w:after="0" w:line="240" w:lineRule="auto"/>
      </w:pPr>
      <w:r>
        <w:separator/>
      </w:r>
    </w:p>
  </w:footnote>
  <w:footnote w:type="continuationSeparator" w:id="0">
    <w:p w:rsidR="00D80090" w:rsidRDefault="00D800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09647D5C"/>
    <w:multiLevelType w:val="hybridMultilevel"/>
    <w:tmpl w:val="13FCF88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7C810FE"/>
    <w:multiLevelType w:val="hybridMultilevel"/>
    <w:tmpl w:val="21366524"/>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 w15:restartNumberingAfterBreak="0">
    <w:nsid w:val="1B34446B"/>
    <w:multiLevelType w:val="hybridMultilevel"/>
    <w:tmpl w:val="9B964DD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9A36C6"/>
    <w:multiLevelType w:val="hybridMultilevel"/>
    <w:tmpl w:val="E69A4730"/>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C9047B"/>
    <w:multiLevelType w:val="hybridMultilevel"/>
    <w:tmpl w:val="6A34D1E4"/>
    <w:lvl w:ilvl="0" w:tplc="8AF8ED0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F47CD5"/>
    <w:multiLevelType w:val="hybridMultilevel"/>
    <w:tmpl w:val="97029140"/>
    <w:lvl w:ilvl="0" w:tplc="C5FA813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2B187267"/>
    <w:multiLevelType w:val="hybridMultilevel"/>
    <w:tmpl w:val="FA38F724"/>
    <w:lvl w:ilvl="0" w:tplc="CFB62BE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ED4FB5"/>
    <w:multiLevelType w:val="hybridMultilevel"/>
    <w:tmpl w:val="29B0BE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F63628"/>
    <w:multiLevelType w:val="hybridMultilevel"/>
    <w:tmpl w:val="D08C47E2"/>
    <w:lvl w:ilvl="0" w:tplc="C1102514">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3AE93190"/>
    <w:multiLevelType w:val="hybridMultilevel"/>
    <w:tmpl w:val="C9AC5E00"/>
    <w:lvl w:ilvl="0" w:tplc="040C000F">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4" w15:restartNumberingAfterBreak="0">
    <w:nsid w:val="44C6266D"/>
    <w:multiLevelType w:val="hybridMultilevel"/>
    <w:tmpl w:val="B8309A6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5" w15:restartNumberingAfterBreak="0">
    <w:nsid w:val="455B07EE"/>
    <w:multiLevelType w:val="hybridMultilevel"/>
    <w:tmpl w:val="DD8E0A18"/>
    <w:lvl w:ilvl="0" w:tplc="3AE23B56">
      <w:start w:val="1"/>
      <w:numFmt w:val="decimal"/>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7" w15:restartNumberingAfterBreak="0">
    <w:nsid w:val="46933F8F"/>
    <w:multiLevelType w:val="hybridMultilevel"/>
    <w:tmpl w:val="9D24EB78"/>
    <w:lvl w:ilvl="0" w:tplc="AD0A041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9" w15:restartNumberingAfterBreak="0">
    <w:nsid w:val="521C4CD1"/>
    <w:multiLevelType w:val="hybridMultilevel"/>
    <w:tmpl w:val="1ED2C87E"/>
    <w:lvl w:ilvl="0" w:tplc="BAD63E9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1"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2CF7D8F"/>
    <w:multiLevelType w:val="hybridMultilevel"/>
    <w:tmpl w:val="7B609DCC"/>
    <w:lvl w:ilvl="0" w:tplc="8AA080BA">
      <w:start w:val="2"/>
      <w:numFmt w:val="bullet"/>
      <w:lvlText w:val=""/>
      <w:lvlJc w:val="left"/>
      <w:pPr>
        <w:tabs>
          <w:tab w:val="num" w:pos="644"/>
        </w:tabs>
        <w:ind w:left="644" w:hanging="360"/>
      </w:pPr>
      <w:rPr>
        <w:rFonts w:ascii="Symbol" w:eastAsia="MS Mincho" w:hAnsi="Symbol"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3F16A35"/>
    <w:multiLevelType w:val="hybridMultilevel"/>
    <w:tmpl w:val="83CE06BE"/>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3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37"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8"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354D4"/>
    <w:multiLevelType w:val="hybridMultilevel"/>
    <w:tmpl w:val="786AE79C"/>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70012C24"/>
    <w:multiLevelType w:val="hybridMultilevel"/>
    <w:tmpl w:val="2D80E7E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0"/>
  </w:num>
  <w:num w:numId="2">
    <w:abstractNumId w:val="28"/>
  </w:num>
  <w:num w:numId="3">
    <w:abstractNumId w:val="0"/>
  </w:num>
  <w:num w:numId="4">
    <w:abstractNumId w:val="16"/>
  </w:num>
  <w:num w:numId="5">
    <w:abstractNumId w:val="35"/>
  </w:num>
  <w:num w:numId="6">
    <w:abstractNumId w:val="20"/>
  </w:num>
  <w:num w:numId="7">
    <w:abstractNumId w:val="15"/>
  </w:num>
  <w:num w:numId="8">
    <w:abstractNumId w:val="6"/>
  </w:num>
  <w:num w:numId="9">
    <w:abstractNumId w:val="33"/>
  </w:num>
  <w:num w:numId="10">
    <w:abstractNumId w:val="37"/>
  </w:num>
  <w:num w:numId="11">
    <w:abstractNumId w:val="30"/>
  </w:num>
  <w:num w:numId="12">
    <w:abstractNumId w:val="36"/>
  </w:num>
  <w:num w:numId="13">
    <w:abstractNumId w:val="19"/>
  </w:num>
  <w:num w:numId="14">
    <w:abstractNumId w:val="31"/>
  </w:num>
  <w:num w:numId="15">
    <w:abstractNumId w:val="2"/>
  </w:num>
  <w:num w:numId="16">
    <w:abstractNumId w:val="22"/>
  </w:num>
  <w:num w:numId="17">
    <w:abstractNumId w:val="34"/>
  </w:num>
  <w:num w:numId="18">
    <w:abstractNumId w:val="38"/>
  </w:num>
  <w:num w:numId="19">
    <w:abstractNumId w:val="10"/>
  </w:num>
  <w:num w:numId="20">
    <w:abstractNumId w:val="13"/>
  </w:num>
  <w:num w:numId="21">
    <w:abstractNumId w:val="27"/>
  </w:num>
  <w:num w:numId="22">
    <w:abstractNumId w:val="29"/>
  </w:num>
  <w:num w:numId="23">
    <w:abstractNumId w:val="12"/>
  </w:num>
  <w:num w:numId="24">
    <w:abstractNumId w:val="4"/>
  </w:num>
  <w:num w:numId="25">
    <w:abstractNumId w:val="14"/>
  </w:num>
  <w:num w:numId="26">
    <w:abstractNumId w:val="26"/>
  </w:num>
  <w:num w:numId="27">
    <w:abstractNumId w:val="24"/>
  </w:num>
  <w:num w:numId="28">
    <w:abstractNumId w:val="25"/>
  </w:num>
  <w:num w:numId="29">
    <w:abstractNumId w:val="21"/>
  </w:num>
  <w:num w:numId="30">
    <w:abstractNumId w:val="3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5"/>
  </w:num>
  <w:num w:numId="34">
    <w:abstractNumId w:val="9"/>
  </w:num>
  <w:num w:numId="35">
    <w:abstractNumId w:val="39"/>
  </w:num>
  <w:num w:numId="36">
    <w:abstractNumId w:val="3"/>
  </w:num>
  <w:num w:numId="37">
    <w:abstractNumId w:val="11"/>
  </w:num>
  <w:num w:numId="38">
    <w:abstractNumId w:val="8"/>
  </w:num>
  <w:num w:numId="39">
    <w:abstractNumId w:val="17"/>
  </w:num>
  <w:num w:numId="40">
    <w:abstractNumId w:val="40"/>
  </w:num>
  <w:num w:numId="41">
    <w:abstractNumId w:val="7"/>
  </w:num>
  <w:num w:numId="4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C2"/>
    <w:rsid w:val="00000111"/>
    <w:rsid w:val="000026C0"/>
    <w:rsid w:val="00003CAF"/>
    <w:rsid w:val="00003FD2"/>
    <w:rsid w:val="00007524"/>
    <w:rsid w:val="0001013B"/>
    <w:rsid w:val="000130E4"/>
    <w:rsid w:val="000161A2"/>
    <w:rsid w:val="00021D4B"/>
    <w:rsid w:val="00021F65"/>
    <w:rsid w:val="00023422"/>
    <w:rsid w:val="00032543"/>
    <w:rsid w:val="00047DEB"/>
    <w:rsid w:val="00051A19"/>
    <w:rsid w:val="00065403"/>
    <w:rsid w:val="000677CC"/>
    <w:rsid w:val="00070232"/>
    <w:rsid w:val="00072F00"/>
    <w:rsid w:val="00074373"/>
    <w:rsid w:val="000744BD"/>
    <w:rsid w:val="00075363"/>
    <w:rsid w:val="00075F65"/>
    <w:rsid w:val="000850F7"/>
    <w:rsid w:val="00094815"/>
    <w:rsid w:val="000961BB"/>
    <w:rsid w:val="0009623F"/>
    <w:rsid w:val="000A3D2D"/>
    <w:rsid w:val="000A49C3"/>
    <w:rsid w:val="000B199B"/>
    <w:rsid w:val="000B3364"/>
    <w:rsid w:val="000D6360"/>
    <w:rsid w:val="000D7559"/>
    <w:rsid w:val="000E2E5F"/>
    <w:rsid w:val="000E4E2D"/>
    <w:rsid w:val="000E657E"/>
    <w:rsid w:val="000F2648"/>
    <w:rsid w:val="001025B7"/>
    <w:rsid w:val="0011077D"/>
    <w:rsid w:val="00110BBA"/>
    <w:rsid w:val="00111723"/>
    <w:rsid w:val="001177B6"/>
    <w:rsid w:val="00127424"/>
    <w:rsid w:val="00132C1D"/>
    <w:rsid w:val="001379BB"/>
    <w:rsid w:val="0014303D"/>
    <w:rsid w:val="00153097"/>
    <w:rsid w:val="001552C4"/>
    <w:rsid w:val="00155D2E"/>
    <w:rsid w:val="00175698"/>
    <w:rsid w:val="0017615F"/>
    <w:rsid w:val="0017664E"/>
    <w:rsid w:val="00176DBB"/>
    <w:rsid w:val="00180F26"/>
    <w:rsid w:val="001925C9"/>
    <w:rsid w:val="00192C86"/>
    <w:rsid w:val="00197410"/>
    <w:rsid w:val="001A2CA6"/>
    <w:rsid w:val="001A353C"/>
    <w:rsid w:val="001A4519"/>
    <w:rsid w:val="001A637C"/>
    <w:rsid w:val="001B0605"/>
    <w:rsid w:val="001B25EA"/>
    <w:rsid w:val="001B3627"/>
    <w:rsid w:val="001C3F32"/>
    <w:rsid w:val="001C6643"/>
    <w:rsid w:val="001C78B4"/>
    <w:rsid w:val="001D36F4"/>
    <w:rsid w:val="001D3A46"/>
    <w:rsid w:val="001E36C8"/>
    <w:rsid w:val="001E6468"/>
    <w:rsid w:val="001E745A"/>
    <w:rsid w:val="00200564"/>
    <w:rsid w:val="00202735"/>
    <w:rsid w:val="0020636E"/>
    <w:rsid w:val="00215D71"/>
    <w:rsid w:val="002177D0"/>
    <w:rsid w:val="0022156A"/>
    <w:rsid w:val="002247A2"/>
    <w:rsid w:val="002310C3"/>
    <w:rsid w:val="00252AFE"/>
    <w:rsid w:val="00256322"/>
    <w:rsid w:val="002652A2"/>
    <w:rsid w:val="0026656C"/>
    <w:rsid w:val="00267C46"/>
    <w:rsid w:val="00270123"/>
    <w:rsid w:val="002701EA"/>
    <w:rsid w:val="00272B9C"/>
    <w:rsid w:val="00290D21"/>
    <w:rsid w:val="00295C6A"/>
    <w:rsid w:val="002A460B"/>
    <w:rsid w:val="002B26B0"/>
    <w:rsid w:val="002B5997"/>
    <w:rsid w:val="002C1CCB"/>
    <w:rsid w:val="002C22B7"/>
    <w:rsid w:val="002C489D"/>
    <w:rsid w:val="002C4B60"/>
    <w:rsid w:val="002C4E14"/>
    <w:rsid w:val="002C58ED"/>
    <w:rsid w:val="002D5E67"/>
    <w:rsid w:val="002E4EDD"/>
    <w:rsid w:val="002E537D"/>
    <w:rsid w:val="002E56C1"/>
    <w:rsid w:val="002E6F9B"/>
    <w:rsid w:val="002F666E"/>
    <w:rsid w:val="002F6693"/>
    <w:rsid w:val="002F7435"/>
    <w:rsid w:val="003078D8"/>
    <w:rsid w:val="00307E43"/>
    <w:rsid w:val="003113FB"/>
    <w:rsid w:val="00317ABE"/>
    <w:rsid w:val="003201D7"/>
    <w:rsid w:val="00323AC1"/>
    <w:rsid w:val="00325136"/>
    <w:rsid w:val="00325248"/>
    <w:rsid w:val="00335466"/>
    <w:rsid w:val="00337CA3"/>
    <w:rsid w:val="003411CA"/>
    <w:rsid w:val="00342637"/>
    <w:rsid w:val="00353F9B"/>
    <w:rsid w:val="00363585"/>
    <w:rsid w:val="00366D3C"/>
    <w:rsid w:val="003745F1"/>
    <w:rsid w:val="00375903"/>
    <w:rsid w:val="003818A9"/>
    <w:rsid w:val="003838E3"/>
    <w:rsid w:val="0038411B"/>
    <w:rsid w:val="003A404D"/>
    <w:rsid w:val="003A6ED4"/>
    <w:rsid w:val="003B0B02"/>
    <w:rsid w:val="003C29EC"/>
    <w:rsid w:val="003C42EC"/>
    <w:rsid w:val="003F0A61"/>
    <w:rsid w:val="003F5736"/>
    <w:rsid w:val="003F643A"/>
    <w:rsid w:val="003F6E12"/>
    <w:rsid w:val="003F7C3C"/>
    <w:rsid w:val="00402C5F"/>
    <w:rsid w:val="00403D77"/>
    <w:rsid w:val="0042003A"/>
    <w:rsid w:val="0043029E"/>
    <w:rsid w:val="00431513"/>
    <w:rsid w:val="00433C30"/>
    <w:rsid w:val="00442B31"/>
    <w:rsid w:val="004462A1"/>
    <w:rsid w:val="00446597"/>
    <w:rsid w:val="00451B8F"/>
    <w:rsid w:val="0045640C"/>
    <w:rsid w:val="00464B97"/>
    <w:rsid w:val="00470C23"/>
    <w:rsid w:val="004731B7"/>
    <w:rsid w:val="0047499F"/>
    <w:rsid w:val="00476537"/>
    <w:rsid w:val="00481727"/>
    <w:rsid w:val="00486905"/>
    <w:rsid w:val="00486DE0"/>
    <w:rsid w:val="00490BF5"/>
    <w:rsid w:val="00491868"/>
    <w:rsid w:val="004961F6"/>
    <w:rsid w:val="004A2166"/>
    <w:rsid w:val="004A4314"/>
    <w:rsid w:val="004A588E"/>
    <w:rsid w:val="004B0D7B"/>
    <w:rsid w:val="004B2EE2"/>
    <w:rsid w:val="004B647F"/>
    <w:rsid w:val="004B7660"/>
    <w:rsid w:val="004C0999"/>
    <w:rsid w:val="004C0EAB"/>
    <w:rsid w:val="004C5EBB"/>
    <w:rsid w:val="004E4092"/>
    <w:rsid w:val="004E761A"/>
    <w:rsid w:val="004F09EF"/>
    <w:rsid w:val="004F40BB"/>
    <w:rsid w:val="004F694D"/>
    <w:rsid w:val="00521A37"/>
    <w:rsid w:val="00523F41"/>
    <w:rsid w:val="00524172"/>
    <w:rsid w:val="005256DB"/>
    <w:rsid w:val="00545695"/>
    <w:rsid w:val="00551A7C"/>
    <w:rsid w:val="005639B7"/>
    <w:rsid w:val="00572CED"/>
    <w:rsid w:val="00584CBC"/>
    <w:rsid w:val="005A2221"/>
    <w:rsid w:val="005C4034"/>
    <w:rsid w:val="005C53B6"/>
    <w:rsid w:val="005D42B0"/>
    <w:rsid w:val="005E1DCC"/>
    <w:rsid w:val="005E6BC5"/>
    <w:rsid w:val="00601D98"/>
    <w:rsid w:val="00602E98"/>
    <w:rsid w:val="0062056F"/>
    <w:rsid w:val="0062207D"/>
    <w:rsid w:val="00622895"/>
    <w:rsid w:val="00625037"/>
    <w:rsid w:val="00632876"/>
    <w:rsid w:val="006373CA"/>
    <w:rsid w:val="006410E8"/>
    <w:rsid w:val="0064574B"/>
    <w:rsid w:val="00650A4D"/>
    <w:rsid w:val="006521B6"/>
    <w:rsid w:val="00656ED3"/>
    <w:rsid w:val="00660AC9"/>
    <w:rsid w:val="006644C2"/>
    <w:rsid w:val="00664A4C"/>
    <w:rsid w:val="00664EE5"/>
    <w:rsid w:val="006855CD"/>
    <w:rsid w:val="006864E8"/>
    <w:rsid w:val="006966C3"/>
    <w:rsid w:val="006A4244"/>
    <w:rsid w:val="006A450D"/>
    <w:rsid w:val="006B07C8"/>
    <w:rsid w:val="006D1433"/>
    <w:rsid w:val="006D25E0"/>
    <w:rsid w:val="006D3064"/>
    <w:rsid w:val="006D4869"/>
    <w:rsid w:val="006E0C4F"/>
    <w:rsid w:val="006E1679"/>
    <w:rsid w:val="006E3D8C"/>
    <w:rsid w:val="006F08CF"/>
    <w:rsid w:val="006F0A08"/>
    <w:rsid w:val="006F16C5"/>
    <w:rsid w:val="006F61DC"/>
    <w:rsid w:val="0070350B"/>
    <w:rsid w:val="00705971"/>
    <w:rsid w:val="00706B25"/>
    <w:rsid w:val="00721998"/>
    <w:rsid w:val="007260EE"/>
    <w:rsid w:val="007309F4"/>
    <w:rsid w:val="00735B57"/>
    <w:rsid w:val="007433B8"/>
    <w:rsid w:val="00757126"/>
    <w:rsid w:val="007703C1"/>
    <w:rsid w:val="00772820"/>
    <w:rsid w:val="00782860"/>
    <w:rsid w:val="0078295D"/>
    <w:rsid w:val="007934C1"/>
    <w:rsid w:val="007961A4"/>
    <w:rsid w:val="00796F01"/>
    <w:rsid w:val="00797271"/>
    <w:rsid w:val="007A42F0"/>
    <w:rsid w:val="007A623F"/>
    <w:rsid w:val="007D55C1"/>
    <w:rsid w:val="007D7143"/>
    <w:rsid w:val="007E1A4C"/>
    <w:rsid w:val="007E4644"/>
    <w:rsid w:val="007F0664"/>
    <w:rsid w:val="007F242A"/>
    <w:rsid w:val="007F4BFB"/>
    <w:rsid w:val="007F6712"/>
    <w:rsid w:val="0080131A"/>
    <w:rsid w:val="00804837"/>
    <w:rsid w:val="00805645"/>
    <w:rsid w:val="008117A5"/>
    <w:rsid w:val="00814E4D"/>
    <w:rsid w:val="00815D32"/>
    <w:rsid w:val="00836047"/>
    <w:rsid w:val="00850067"/>
    <w:rsid w:val="0085238B"/>
    <w:rsid w:val="008528F3"/>
    <w:rsid w:val="008665F2"/>
    <w:rsid w:val="0087434B"/>
    <w:rsid w:val="00880943"/>
    <w:rsid w:val="008835B9"/>
    <w:rsid w:val="00886027"/>
    <w:rsid w:val="008A1CFF"/>
    <w:rsid w:val="008A3EC2"/>
    <w:rsid w:val="008B7F30"/>
    <w:rsid w:val="008C75AB"/>
    <w:rsid w:val="008E5DCB"/>
    <w:rsid w:val="008F06FD"/>
    <w:rsid w:val="008F3B43"/>
    <w:rsid w:val="008F613F"/>
    <w:rsid w:val="00901E54"/>
    <w:rsid w:val="009037FF"/>
    <w:rsid w:val="00905C1E"/>
    <w:rsid w:val="00911D93"/>
    <w:rsid w:val="009171ED"/>
    <w:rsid w:val="009243AE"/>
    <w:rsid w:val="00926730"/>
    <w:rsid w:val="00930552"/>
    <w:rsid w:val="0093226B"/>
    <w:rsid w:val="00932DDB"/>
    <w:rsid w:val="009411CF"/>
    <w:rsid w:val="00942172"/>
    <w:rsid w:val="00943E5C"/>
    <w:rsid w:val="00951BE7"/>
    <w:rsid w:val="009553EE"/>
    <w:rsid w:val="00961795"/>
    <w:rsid w:val="009678C6"/>
    <w:rsid w:val="009750C8"/>
    <w:rsid w:val="00975DFF"/>
    <w:rsid w:val="00980CEC"/>
    <w:rsid w:val="00981A2D"/>
    <w:rsid w:val="009843DD"/>
    <w:rsid w:val="009923CE"/>
    <w:rsid w:val="00995084"/>
    <w:rsid w:val="0099513F"/>
    <w:rsid w:val="009953B9"/>
    <w:rsid w:val="009A105B"/>
    <w:rsid w:val="009A5CC7"/>
    <w:rsid w:val="009B361A"/>
    <w:rsid w:val="009C0AF3"/>
    <w:rsid w:val="009D28D7"/>
    <w:rsid w:val="009D3434"/>
    <w:rsid w:val="009D3B78"/>
    <w:rsid w:val="009E1523"/>
    <w:rsid w:val="009F54FC"/>
    <w:rsid w:val="009F67A2"/>
    <w:rsid w:val="00A000A1"/>
    <w:rsid w:val="00A048A0"/>
    <w:rsid w:val="00A1245F"/>
    <w:rsid w:val="00A12F48"/>
    <w:rsid w:val="00A15E21"/>
    <w:rsid w:val="00A200D1"/>
    <w:rsid w:val="00A2306A"/>
    <w:rsid w:val="00A328A4"/>
    <w:rsid w:val="00A47B48"/>
    <w:rsid w:val="00A50368"/>
    <w:rsid w:val="00A51ACF"/>
    <w:rsid w:val="00A540C6"/>
    <w:rsid w:val="00A7235C"/>
    <w:rsid w:val="00A7538D"/>
    <w:rsid w:val="00A77EA3"/>
    <w:rsid w:val="00A877C2"/>
    <w:rsid w:val="00A92631"/>
    <w:rsid w:val="00A9628D"/>
    <w:rsid w:val="00A97E24"/>
    <w:rsid w:val="00AA0D88"/>
    <w:rsid w:val="00AA4485"/>
    <w:rsid w:val="00AA6D82"/>
    <w:rsid w:val="00AB33DA"/>
    <w:rsid w:val="00AB3DB8"/>
    <w:rsid w:val="00AB7953"/>
    <w:rsid w:val="00AC3831"/>
    <w:rsid w:val="00AC3ECD"/>
    <w:rsid w:val="00AC4C38"/>
    <w:rsid w:val="00AD18B8"/>
    <w:rsid w:val="00AD6B5A"/>
    <w:rsid w:val="00AE3A2E"/>
    <w:rsid w:val="00AE4FEB"/>
    <w:rsid w:val="00AF3253"/>
    <w:rsid w:val="00AF44B3"/>
    <w:rsid w:val="00AF6087"/>
    <w:rsid w:val="00B0580F"/>
    <w:rsid w:val="00B06A22"/>
    <w:rsid w:val="00B111BD"/>
    <w:rsid w:val="00B145F1"/>
    <w:rsid w:val="00B160B9"/>
    <w:rsid w:val="00B2529C"/>
    <w:rsid w:val="00B3166E"/>
    <w:rsid w:val="00B36CC8"/>
    <w:rsid w:val="00B47748"/>
    <w:rsid w:val="00B50507"/>
    <w:rsid w:val="00B506F7"/>
    <w:rsid w:val="00B51BFD"/>
    <w:rsid w:val="00B563D1"/>
    <w:rsid w:val="00B6006B"/>
    <w:rsid w:val="00B623BF"/>
    <w:rsid w:val="00B6621B"/>
    <w:rsid w:val="00B71B3A"/>
    <w:rsid w:val="00B85EEE"/>
    <w:rsid w:val="00B9363A"/>
    <w:rsid w:val="00BA5DCD"/>
    <w:rsid w:val="00BA5FE6"/>
    <w:rsid w:val="00BC343D"/>
    <w:rsid w:val="00BD298F"/>
    <w:rsid w:val="00BD6A63"/>
    <w:rsid w:val="00BE0806"/>
    <w:rsid w:val="00BE0DEE"/>
    <w:rsid w:val="00BE6042"/>
    <w:rsid w:val="00BF6CDF"/>
    <w:rsid w:val="00C00D3D"/>
    <w:rsid w:val="00C129DB"/>
    <w:rsid w:val="00C200EF"/>
    <w:rsid w:val="00C21B9B"/>
    <w:rsid w:val="00C21F27"/>
    <w:rsid w:val="00C23204"/>
    <w:rsid w:val="00C2670A"/>
    <w:rsid w:val="00C3148E"/>
    <w:rsid w:val="00C3219C"/>
    <w:rsid w:val="00C41646"/>
    <w:rsid w:val="00C42CF3"/>
    <w:rsid w:val="00C44066"/>
    <w:rsid w:val="00C445FC"/>
    <w:rsid w:val="00C454E0"/>
    <w:rsid w:val="00C46A4A"/>
    <w:rsid w:val="00C52DAC"/>
    <w:rsid w:val="00C74760"/>
    <w:rsid w:val="00C81E55"/>
    <w:rsid w:val="00C84403"/>
    <w:rsid w:val="00C87EF2"/>
    <w:rsid w:val="00C9552D"/>
    <w:rsid w:val="00CA4B9B"/>
    <w:rsid w:val="00CB5330"/>
    <w:rsid w:val="00CD0504"/>
    <w:rsid w:val="00CD1871"/>
    <w:rsid w:val="00CD26CB"/>
    <w:rsid w:val="00CD36E9"/>
    <w:rsid w:val="00CD6920"/>
    <w:rsid w:val="00CE7D37"/>
    <w:rsid w:val="00CF09BF"/>
    <w:rsid w:val="00CF59B8"/>
    <w:rsid w:val="00CF5FCB"/>
    <w:rsid w:val="00D001BC"/>
    <w:rsid w:val="00D03EC0"/>
    <w:rsid w:val="00D06353"/>
    <w:rsid w:val="00D13742"/>
    <w:rsid w:val="00D30A74"/>
    <w:rsid w:val="00D41984"/>
    <w:rsid w:val="00D4501E"/>
    <w:rsid w:val="00D6557D"/>
    <w:rsid w:val="00D660C6"/>
    <w:rsid w:val="00D66564"/>
    <w:rsid w:val="00D67133"/>
    <w:rsid w:val="00D72952"/>
    <w:rsid w:val="00D80090"/>
    <w:rsid w:val="00D825DE"/>
    <w:rsid w:val="00D841D5"/>
    <w:rsid w:val="00D904AA"/>
    <w:rsid w:val="00D90705"/>
    <w:rsid w:val="00DA4995"/>
    <w:rsid w:val="00DA67D3"/>
    <w:rsid w:val="00DB218A"/>
    <w:rsid w:val="00DB6A05"/>
    <w:rsid w:val="00DC24F6"/>
    <w:rsid w:val="00DC2AF0"/>
    <w:rsid w:val="00DC3926"/>
    <w:rsid w:val="00DC4592"/>
    <w:rsid w:val="00DC4FE1"/>
    <w:rsid w:val="00DC6D68"/>
    <w:rsid w:val="00DD0B08"/>
    <w:rsid w:val="00DD0B1C"/>
    <w:rsid w:val="00DD3385"/>
    <w:rsid w:val="00DD5BF5"/>
    <w:rsid w:val="00DE161D"/>
    <w:rsid w:val="00DF0774"/>
    <w:rsid w:val="00DF6119"/>
    <w:rsid w:val="00DF73AB"/>
    <w:rsid w:val="00E05316"/>
    <w:rsid w:val="00E06AD8"/>
    <w:rsid w:val="00E161DF"/>
    <w:rsid w:val="00E21E59"/>
    <w:rsid w:val="00E255C6"/>
    <w:rsid w:val="00E35188"/>
    <w:rsid w:val="00E35B81"/>
    <w:rsid w:val="00E422E8"/>
    <w:rsid w:val="00E428EE"/>
    <w:rsid w:val="00E4309D"/>
    <w:rsid w:val="00E458C9"/>
    <w:rsid w:val="00E46AB0"/>
    <w:rsid w:val="00E471C4"/>
    <w:rsid w:val="00E5208E"/>
    <w:rsid w:val="00E557A1"/>
    <w:rsid w:val="00E56AAE"/>
    <w:rsid w:val="00E56F58"/>
    <w:rsid w:val="00E65DF8"/>
    <w:rsid w:val="00E67E15"/>
    <w:rsid w:val="00E713AC"/>
    <w:rsid w:val="00E73116"/>
    <w:rsid w:val="00E741C5"/>
    <w:rsid w:val="00E76F5F"/>
    <w:rsid w:val="00E82E8F"/>
    <w:rsid w:val="00E91D58"/>
    <w:rsid w:val="00E968A3"/>
    <w:rsid w:val="00E971A1"/>
    <w:rsid w:val="00E9746D"/>
    <w:rsid w:val="00EA2B58"/>
    <w:rsid w:val="00EA6827"/>
    <w:rsid w:val="00EB03B7"/>
    <w:rsid w:val="00EB5092"/>
    <w:rsid w:val="00EC1DDA"/>
    <w:rsid w:val="00EC218C"/>
    <w:rsid w:val="00EC6299"/>
    <w:rsid w:val="00ED630C"/>
    <w:rsid w:val="00EE1D8F"/>
    <w:rsid w:val="00EE575D"/>
    <w:rsid w:val="00EF08E8"/>
    <w:rsid w:val="00EF1F24"/>
    <w:rsid w:val="00F01EA2"/>
    <w:rsid w:val="00F0489A"/>
    <w:rsid w:val="00F0685C"/>
    <w:rsid w:val="00F20238"/>
    <w:rsid w:val="00F236B6"/>
    <w:rsid w:val="00F2596A"/>
    <w:rsid w:val="00F31777"/>
    <w:rsid w:val="00F3735C"/>
    <w:rsid w:val="00F41FF1"/>
    <w:rsid w:val="00F4349C"/>
    <w:rsid w:val="00F46F8D"/>
    <w:rsid w:val="00F5422A"/>
    <w:rsid w:val="00F63E13"/>
    <w:rsid w:val="00F65CCD"/>
    <w:rsid w:val="00F6710D"/>
    <w:rsid w:val="00F7645D"/>
    <w:rsid w:val="00F76821"/>
    <w:rsid w:val="00F77F5D"/>
    <w:rsid w:val="00F835DE"/>
    <w:rsid w:val="00F84940"/>
    <w:rsid w:val="00F95393"/>
    <w:rsid w:val="00F96A74"/>
    <w:rsid w:val="00FA1AE4"/>
    <w:rsid w:val="00FA6EB6"/>
    <w:rsid w:val="00FC57F2"/>
    <w:rsid w:val="00FC764D"/>
    <w:rsid w:val="00FD0060"/>
    <w:rsid w:val="00FD4A6F"/>
    <w:rsid w:val="00FE2CF9"/>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6D407"/>
  <w14:defaultImageDpi w14:val="0"/>
  <w15:docId w15:val="{D8A03390-9059-4042-88F6-FC72C7D1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8A3"/>
    <w:rPr>
      <w:rFonts w:cs="Times New Roman"/>
    </w:rPr>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hAnsi="Cambria"/>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hAnsi="Arial"/>
      <w:color w:val="5F497A"/>
      <w:sz w:val="28"/>
      <w:szCs w:val="28"/>
      <w:lang w:eastAsia="fr-FR"/>
    </w:rPr>
  </w:style>
  <w:style w:type="paragraph" w:styleId="Titre3">
    <w:name w:val="heading 3"/>
    <w:basedOn w:val="Normal"/>
    <w:next w:val="Normal"/>
    <w:link w:val="Titre3Car"/>
    <w:uiPriority w:val="9"/>
    <w:qFormat/>
    <w:rsid w:val="008A3EC2"/>
    <w:pPr>
      <w:keepNext/>
      <w:spacing w:after="0" w:line="240" w:lineRule="auto"/>
      <w:ind w:left="284"/>
      <w:jc w:val="both"/>
      <w:outlineLvl w:val="2"/>
    </w:pPr>
    <w:rPr>
      <w:rFonts w:ascii="Cambria" w:hAnsi="Cambria"/>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hAnsi="Calibri"/>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hAnsi="Calibri"/>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hAnsi="Calibri"/>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hAnsi="Calibri"/>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hAnsi="Calibri"/>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A3EC2"/>
    <w:rPr>
      <w:rFonts w:ascii="Cambria" w:hAnsi="Cambria" w:cs="Times New Roman"/>
      <w:b/>
      <w:bCs/>
      <w:kern w:val="32"/>
      <w:sz w:val="32"/>
      <w:szCs w:val="32"/>
      <w:lang w:val="x-none" w:eastAsia="fr-FR"/>
    </w:rPr>
  </w:style>
  <w:style w:type="character" w:customStyle="1" w:styleId="Titre2Car">
    <w:name w:val="Titre 2 Car"/>
    <w:basedOn w:val="Policepardfaut"/>
    <w:link w:val="Titre2"/>
    <w:uiPriority w:val="9"/>
    <w:locked/>
    <w:rsid w:val="008A3EC2"/>
    <w:rPr>
      <w:rFonts w:ascii="Arial" w:hAnsi="Arial" w:cs="Times New Roman"/>
      <w:color w:val="5F497A"/>
      <w:sz w:val="28"/>
      <w:szCs w:val="28"/>
      <w:lang w:val="x-none" w:eastAsia="fr-FR"/>
    </w:rPr>
  </w:style>
  <w:style w:type="character" w:customStyle="1" w:styleId="Titre3Car">
    <w:name w:val="Titre 3 Car"/>
    <w:basedOn w:val="Policepardfaut"/>
    <w:link w:val="Titre3"/>
    <w:uiPriority w:val="9"/>
    <w:locked/>
    <w:rsid w:val="008A3EC2"/>
    <w:rPr>
      <w:rFonts w:ascii="Cambria" w:hAnsi="Cambria" w:cs="Times New Roman"/>
      <w:b/>
      <w:bCs/>
      <w:sz w:val="26"/>
      <w:szCs w:val="26"/>
      <w:lang w:val="x-none" w:eastAsia="fr-FR"/>
    </w:rPr>
  </w:style>
  <w:style w:type="character" w:customStyle="1" w:styleId="Titre4Car">
    <w:name w:val="Titre 4 Car"/>
    <w:basedOn w:val="Policepardfaut"/>
    <w:link w:val="Titre4"/>
    <w:uiPriority w:val="9"/>
    <w:locked/>
    <w:rsid w:val="008A3EC2"/>
    <w:rPr>
      <w:rFonts w:ascii="Calibri" w:hAnsi="Calibri" w:cs="Times New Roman"/>
      <w:b/>
      <w:bCs/>
      <w:sz w:val="28"/>
      <w:szCs w:val="28"/>
      <w:lang w:val="x-none" w:eastAsia="fr-FR"/>
    </w:rPr>
  </w:style>
  <w:style w:type="character" w:customStyle="1" w:styleId="Titre5Car">
    <w:name w:val="Titre 5 Car"/>
    <w:basedOn w:val="Policepardfaut"/>
    <w:link w:val="Titre5"/>
    <w:uiPriority w:val="9"/>
    <w:locked/>
    <w:rsid w:val="008A3EC2"/>
    <w:rPr>
      <w:rFonts w:ascii="Calibri" w:hAnsi="Calibri" w:cs="Times New Roman"/>
      <w:b/>
      <w:bCs/>
      <w:i/>
      <w:iCs/>
      <w:sz w:val="26"/>
      <w:szCs w:val="26"/>
      <w:lang w:val="x-none" w:eastAsia="fr-FR"/>
    </w:rPr>
  </w:style>
  <w:style w:type="character" w:customStyle="1" w:styleId="Titre6Car">
    <w:name w:val="Titre 6 Car"/>
    <w:basedOn w:val="Policepardfaut"/>
    <w:link w:val="Titre6"/>
    <w:uiPriority w:val="9"/>
    <w:locked/>
    <w:rsid w:val="008A3EC2"/>
    <w:rPr>
      <w:rFonts w:ascii="Calibri" w:hAnsi="Calibri" w:cs="Times New Roman"/>
      <w:b/>
      <w:bCs/>
      <w:lang w:val="x-none" w:eastAsia="fr-FR"/>
    </w:rPr>
  </w:style>
  <w:style w:type="character" w:customStyle="1" w:styleId="Titre7Car">
    <w:name w:val="Titre 7 Car"/>
    <w:basedOn w:val="Policepardfaut"/>
    <w:link w:val="Titre7"/>
    <w:uiPriority w:val="9"/>
    <w:locked/>
    <w:rsid w:val="008A3EC2"/>
    <w:rPr>
      <w:rFonts w:ascii="Calibri" w:hAnsi="Calibri" w:cs="Times New Roman"/>
      <w:sz w:val="24"/>
      <w:szCs w:val="24"/>
      <w:lang w:val="x-none" w:eastAsia="fr-FR"/>
    </w:rPr>
  </w:style>
  <w:style w:type="character" w:customStyle="1" w:styleId="Titre8Car">
    <w:name w:val="Titre 8 Car"/>
    <w:basedOn w:val="Policepardfaut"/>
    <w:link w:val="Titre8"/>
    <w:uiPriority w:val="9"/>
    <w:locked/>
    <w:rsid w:val="008A3EC2"/>
    <w:rPr>
      <w:rFonts w:ascii="Calibri" w:hAnsi="Calibri" w:cs="Times New Roman"/>
      <w:i/>
      <w:iCs/>
      <w:sz w:val="24"/>
      <w:szCs w:val="24"/>
      <w:lang w:val="x-none" w:eastAsia="fr-FR"/>
    </w:rPr>
  </w:style>
  <w:style w:type="character" w:customStyle="1" w:styleId="Titre9Car">
    <w:name w:val="Titre 9 Car"/>
    <w:basedOn w:val="Policepardfaut"/>
    <w:link w:val="Titre9"/>
    <w:uiPriority w:val="9"/>
    <w:locked/>
    <w:rsid w:val="008A3EC2"/>
    <w:rPr>
      <w:rFonts w:ascii="Cambria" w:hAnsi="Cambria" w:cs="Times New Roman"/>
      <w:lang w:val="x-none" w:eastAsia="fr-FR"/>
    </w:rPr>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hAnsi="Times New Roman"/>
      <w:sz w:val="20"/>
      <w:szCs w:val="20"/>
      <w:lang w:eastAsia="fr-FR"/>
    </w:rPr>
  </w:style>
  <w:style w:type="character" w:customStyle="1" w:styleId="CorpsdetexteCar">
    <w:name w:val="Corps de texte Car"/>
    <w:basedOn w:val="Policepardfaut"/>
    <w:link w:val="Corpsdetexte"/>
    <w:uiPriority w:val="99"/>
    <w:semiHidden/>
    <w:locked/>
    <w:rsid w:val="008A3EC2"/>
    <w:rPr>
      <w:rFonts w:ascii="Times New Roman" w:hAnsi="Times New Roman" w:cs="Times New Roman"/>
      <w:sz w:val="20"/>
      <w:szCs w:val="20"/>
      <w:lang w:val="x-none"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hAnsi="Times New Roman"/>
      <w:sz w:val="20"/>
      <w:szCs w:val="20"/>
      <w:lang w:eastAsia="fr-FR"/>
    </w:rPr>
  </w:style>
  <w:style w:type="character" w:customStyle="1" w:styleId="CommentaireCar">
    <w:name w:val="Commentaire Car"/>
    <w:basedOn w:val="Policepardfaut"/>
    <w:link w:val="Commentaire"/>
    <w:uiPriority w:val="99"/>
    <w:locked/>
    <w:rsid w:val="008A3EC2"/>
    <w:rPr>
      <w:rFonts w:ascii="Times New Roman" w:hAnsi="Times New Roman" w:cs="Times New Roman"/>
      <w:sz w:val="20"/>
      <w:szCs w:val="20"/>
      <w:lang w:val="x-none"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hAnsi="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hAnsi="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hAnsi="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hAnsi="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hAnsi="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hAnsi="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hAnsi="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hAnsi="Times New Roman"/>
      <w:sz w:val="20"/>
      <w:szCs w:val="20"/>
      <w:lang w:eastAsia="fr-FR"/>
    </w:rPr>
  </w:style>
  <w:style w:type="character" w:customStyle="1" w:styleId="SignatureCar">
    <w:name w:val="Signature Car"/>
    <w:basedOn w:val="Policepardfaut"/>
    <w:link w:val="Signature"/>
    <w:uiPriority w:val="99"/>
    <w:semiHidden/>
    <w:locked/>
    <w:rsid w:val="008A3EC2"/>
    <w:rPr>
      <w:rFonts w:ascii="Times New Roman" w:hAnsi="Times New Roman" w:cs="Times New Roman"/>
      <w:sz w:val="20"/>
      <w:szCs w:val="20"/>
      <w:lang w:val="x-none"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hAnsi="Bradley Hand ITC"/>
      <w:b/>
      <w:bCs/>
      <w:i/>
      <w:iCs/>
      <w:sz w:val="36"/>
      <w:szCs w:val="36"/>
      <w:lang w:eastAsia="fr-FR"/>
    </w:rPr>
  </w:style>
  <w:style w:type="paragraph" w:customStyle="1" w:styleId="Notes">
    <w:name w:val="Notes"/>
    <w:basedOn w:val="Normal"/>
    <w:rsid w:val="008A3EC2"/>
    <w:pPr>
      <w:numPr>
        <w:numId w:val="2"/>
      </w:numPr>
      <w:tabs>
        <w:tab w:val="left" w:pos="284"/>
      </w:tabs>
      <w:spacing w:after="0" w:line="220" w:lineRule="atLeast"/>
      <w:ind w:hanging="6"/>
    </w:pPr>
    <w:rPr>
      <w:rFonts w:ascii="Times New Roman" w:hAnsi="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hAnsi="Times New Roman"/>
      <w:sz w:val="20"/>
      <w:szCs w:val="20"/>
      <w:lang w:eastAsia="fr-FR"/>
    </w:rPr>
  </w:style>
  <w:style w:type="character" w:customStyle="1" w:styleId="RetraitcorpsdetexteCar">
    <w:name w:val="Retrait corps de texte Car"/>
    <w:basedOn w:val="Policepardfaut"/>
    <w:link w:val="Retraitcorpsdetexte"/>
    <w:uiPriority w:val="99"/>
    <w:semiHidden/>
    <w:locked/>
    <w:rsid w:val="008A3EC2"/>
    <w:rPr>
      <w:rFonts w:ascii="Times New Roman" w:hAnsi="Times New Roman" w:cs="Times New Roman"/>
      <w:sz w:val="20"/>
      <w:szCs w:val="20"/>
      <w:lang w:val="x-none"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hAnsi="Times New Roman"/>
      <w:sz w:val="16"/>
      <w:szCs w:val="16"/>
      <w:lang w:eastAsia="fr-FR"/>
    </w:rPr>
  </w:style>
  <w:style w:type="character" w:customStyle="1" w:styleId="Corpsdetexte3Car">
    <w:name w:val="Corps de texte 3 Car"/>
    <w:basedOn w:val="Policepardfaut"/>
    <w:link w:val="Corpsdetexte3"/>
    <w:uiPriority w:val="99"/>
    <w:semiHidden/>
    <w:locked/>
    <w:rsid w:val="008A3EC2"/>
    <w:rPr>
      <w:rFonts w:ascii="Times New Roman" w:hAnsi="Times New Roman" w:cs="Times New Roman"/>
      <w:sz w:val="16"/>
      <w:szCs w:val="16"/>
      <w:lang w:val="x-none"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locked/>
    <w:rsid w:val="008A3EC2"/>
    <w:rPr>
      <w:rFonts w:ascii="Times New Roman" w:hAnsi="Times New Roman" w:cs="Times New Roman"/>
      <w:sz w:val="20"/>
      <w:szCs w:val="20"/>
      <w:lang w:val="x-none"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hAnsi="Times New Roman"/>
      <w:sz w:val="24"/>
      <w:szCs w:val="24"/>
      <w:lang w:eastAsia="fr-FR"/>
    </w:rPr>
  </w:style>
  <w:style w:type="character" w:styleId="Lienhypertexte">
    <w:name w:val="Hyperlink"/>
    <w:basedOn w:val="Policepardfaut"/>
    <w:uiPriority w:val="99"/>
    <w:semiHidden/>
    <w:rsid w:val="008A3EC2"/>
    <w:rPr>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hAnsi="Times New Roman"/>
      <w:sz w:val="16"/>
      <w:szCs w:val="16"/>
      <w:lang w:eastAsia="fr-FR"/>
    </w:rPr>
  </w:style>
  <w:style w:type="character" w:customStyle="1" w:styleId="Retraitcorpsdetexte3Car">
    <w:name w:val="Retrait corps de texte 3 Car"/>
    <w:basedOn w:val="Policepardfaut"/>
    <w:link w:val="Retraitcorpsdetexte3"/>
    <w:uiPriority w:val="99"/>
    <w:semiHidden/>
    <w:locked/>
    <w:rsid w:val="008A3EC2"/>
    <w:rPr>
      <w:rFonts w:ascii="Times New Roman" w:hAnsi="Times New Roman" w:cs="Times New Roman"/>
      <w:sz w:val="16"/>
      <w:szCs w:val="16"/>
      <w:lang w:val="x-none"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hAnsi="Times New Roman"/>
      <w:sz w:val="20"/>
      <w:szCs w:val="20"/>
      <w:lang w:eastAsia="fr-FR"/>
    </w:rPr>
  </w:style>
  <w:style w:type="character" w:customStyle="1" w:styleId="NotedebasdepageCar">
    <w:name w:val="Note de bas de page Car"/>
    <w:basedOn w:val="Policepardfaut"/>
    <w:link w:val="Notedebasdepage"/>
    <w:uiPriority w:val="99"/>
    <w:semiHidden/>
    <w:locked/>
    <w:rsid w:val="008A3EC2"/>
    <w:rPr>
      <w:rFonts w:ascii="Times New Roman" w:hAnsi="Times New Roman" w:cs="Times New Roman"/>
      <w:sz w:val="20"/>
      <w:szCs w:val="20"/>
      <w:lang w:val="x-none" w:eastAsia="fr-FR"/>
    </w:rPr>
  </w:style>
  <w:style w:type="character" w:customStyle="1" w:styleId="PsaumeCar">
    <w:name w:val="Psaume Car"/>
    <w:rsid w:val="008A3EC2"/>
    <w:rPr>
      <w:b/>
      <w:lang w:val="fr-FR" w:eastAsia="fr-FR"/>
    </w:rPr>
  </w:style>
  <w:style w:type="character" w:styleId="Appelnotedebasdep">
    <w:name w:val="footnote reference"/>
    <w:basedOn w:val="Policepardfaut"/>
    <w:uiPriority w:val="99"/>
    <w:semiHidden/>
    <w:rsid w:val="008A3EC2"/>
    <w:rPr>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hAnsi="Times New Roman"/>
      <w:sz w:val="20"/>
      <w:szCs w:val="20"/>
      <w:lang w:eastAsia="fr-FR"/>
    </w:rPr>
  </w:style>
  <w:style w:type="character" w:customStyle="1" w:styleId="Corpsdetexte2Car">
    <w:name w:val="Corps de texte 2 Car"/>
    <w:basedOn w:val="Policepardfaut"/>
    <w:link w:val="Corpsdetexte2"/>
    <w:uiPriority w:val="99"/>
    <w:semiHidden/>
    <w:locked/>
    <w:rsid w:val="008A3EC2"/>
    <w:rPr>
      <w:rFonts w:ascii="Times New Roman" w:hAnsi="Times New Roman" w:cs="Times New Roman"/>
      <w:sz w:val="20"/>
      <w:szCs w:val="20"/>
      <w:lang w:val="x-none"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En-tteCar">
    <w:name w:val="En-tête Car"/>
    <w:basedOn w:val="Policepardfaut"/>
    <w:link w:val="En-tte"/>
    <w:uiPriority w:val="99"/>
    <w:locked/>
    <w:rsid w:val="008A3EC2"/>
    <w:rPr>
      <w:rFonts w:ascii="Times New Roman" w:hAnsi="Times New Roman" w:cs="Times New Roman"/>
      <w:sz w:val="20"/>
      <w:szCs w:val="20"/>
      <w:lang w:val="x-none"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hAnsi="Times New Roman"/>
      <w:sz w:val="20"/>
      <w:szCs w:val="20"/>
      <w:lang w:eastAsia="fr-FR"/>
    </w:rPr>
  </w:style>
  <w:style w:type="character" w:customStyle="1" w:styleId="PieddepageCar">
    <w:name w:val="Pied de page Car"/>
    <w:basedOn w:val="Policepardfaut"/>
    <w:link w:val="Pieddepage"/>
    <w:uiPriority w:val="99"/>
    <w:locked/>
    <w:rsid w:val="008A3EC2"/>
    <w:rPr>
      <w:rFonts w:ascii="Times New Roman" w:hAnsi="Times New Roman" w:cs="Times New Roman"/>
      <w:sz w:val="20"/>
      <w:szCs w:val="20"/>
      <w:lang w:val="x-none" w:eastAsia="fr-FR"/>
    </w:rPr>
  </w:style>
  <w:style w:type="character" w:styleId="Numrodepage">
    <w:name w:val="page number"/>
    <w:basedOn w:val="Policepardfaut"/>
    <w:uiPriority w:val="99"/>
    <w:rsid w:val="008A3EC2"/>
  </w:style>
  <w:style w:type="character" w:styleId="Lienhypertextesuivivisit">
    <w:name w:val="FollowedHyperlink"/>
    <w:basedOn w:val="Policepardfaut"/>
    <w:uiPriority w:val="99"/>
    <w:semiHidden/>
    <w:rsid w:val="008A3EC2"/>
    <w:rPr>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hAnsi="Cambria"/>
      <w:b/>
      <w:bCs/>
      <w:kern w:val="28"/>
      <w:sz w:val="32"/>
      <w:szCs w:val="32"/>
      <w:lang w:eastAsia="fr-FR"/>
    </w:rPr>
  </w:style>
  <w:style w:type="character" w:customStyle="1" w:styleId="TitreCar">
    <w:name w:val="Titre Car"/>
    <w:basedOn w:val="Policepardfaut"/>
    <w:link w:val="Titre"/>
    <w:uiPriority w:val="10"/>
    <w:locked/>
    <w:rsid w:val="008A3EC2"/>
    <w:rPr>
      <w:rFonts w:ascii="Cambria" w:hAnsi="Cambria" w:cs="Times New Roman"/>
      <w:b/>
      <w:bCs/>
      <w:kern w:val="28"/>
      <w:sz w:val="32"/>
      <w:szCs w:val="32"/>
      <w:lang w:val="x-none"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hAnsi="Times New Roman"/>
      <w:b/>
      <w:color w:val="E36C0A"/>
      <w:sz w:val="20"/>
      <w:szCs w:val="20"/>
      <w:lang w:eastAsia="fr-FR"/>
    </w:rPr>
  </w:style>
  <w:style w:type="character" w:customStyle="1" w:styleId="apple-converted-space">
    <w:name w:val="apple-converted-space"/>
    <w:rsid w:val="008A3EC2"/>
    <w:rPr>
      <w:rFonts w:ascii="Times New Roman" w:hAnsi="Times New Roman"/>
    </w:rPr>
  </w:style>
  <w:style w:type="paragraph" w:styleId="NormalWeb">
    <w:name w:val="Normal (Web)"/>
    <w:basedOn w:val="Normal"/>
    <w:uiPriority w:val="99"/>
    <w:rsid w:val="008A3EC2"/>
    <w:pPr>
      <w:spacing w:before="100" w:beforeAutospacing="1" w:after="100" w:afterAutospacing="1" w:line="240" w:lineRule="auto"/>
    </w:pPr>
    <w:rPr>
      <w:rFonts w:ascii="Times" w:eastAsia="MS Mincho" w:hAnsi="Times"/>
      <w:sz w:val="20"/>
      <w:szCs w:val="20"/>
      <w:lang w:eastAsia="fr-FR"/>
    </w:rPr>
  </w:style>
  <w:style w:type="character" w:customStyle="1" w:styleId="grame">
    <w:name w:val="grame"/>
    <w:rsid w:val="008A3EC2"/>
    <w:rPr>
      <w:rFonts w:ascii="Times New Roman" w:hAnsi="Times New Roman"/>
    </w:rPr>
  </w:style>
  <w:style w:type="character" w:styleId="lev">
    <w:name w:val="Strong"/>
    <w:basedOn w:val="Policepardfaut"/>
    <w:uiPriority w:val="22"/>
    <w:qFormat/>
    <w:rsid w:val="008A3EC2"/>
    <w:rPr>
      <w:b/>
    </w:rPr>
  </w:style>
  <w:style w:type="character" w:customStyle="1" w:styleId="spipsurligne1">
    <w:name w:val="spip_surligne1"/>
    <w:rsid w:val="008A3EC2"/>
    <w:rPr>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hAnsi="Tahoma"/>
      <w:sz w:val="16"/>
      <w:szCs w:val="16"/>
      <w:lang w:eastAsia="fr-FR"/>
    </w:rPr>
  </w:style>
  <w:style w:type="character" w:customStyle="1" w:styleId="TextedebullesCar">
    <w:name w:val="Texte de bulles Car"/>
    <w:basedOn w:val="Policepardfaut"/>
    <w:link w:val="Textedebulles"/>
    <w:uiPriority w:val="99"/>
    <w:semiHidden/>
    <w:locked/>
    <w:rsid w:val="008A3EC2"/>
    <w:rPr>
      <w:rFonts w:ascii="Tahoma" w:hAnsi="Tahoma" w:cs="Times New Roman"/>
      <w:sz w:val="16"/>
      <w:szCs w:val="16"/>
      <w:lang w:val="x-none" w:eastAsia="fr-FR"/>
    </w:rPr>
  </w:style>
  <w:style w:type="paragraph" w:styleId="Paragraphedeliste">
    <w:name w:val="List Paragraph"/>
    <w:basedOn w:val="Normal"/>
    <w:uiPriority w:val="34"/>
    <w:qFormat/>
    <w:rsid w:val="008A3EC2"/>
    <w:pPr>
      <w:spacing w:after="0" w:line="240" w:lineRule="auto"/>
      <w:ind w:left="708"/>
    </w:pPr>
    <w:rPr>
      <w:rFonts w:ascii="Times New Roman" w:hAnsi="Times New Roman"/>
      <w:sz w:val="20"/>
      <w:szCs w:val="20"/>
      <w:lang w:eastAsia="fr-FR"/>
    </w:rPr>
  </w:style>
  <w:style w:type="character" w:customStyle="1" w:styleId="contentverset">
    <w:name w:val="content_verset"/>
    <w:rsid w:val="008A3EC2"/>
  </w:style>
  <w:style w:type="table" w:styleId="Grilledutableau">
    <w:name w:val="Table Grid"/>
    <w:basedOn w:val="TableauNormal"/>
    <w:uiPriority w:val="59"/>
    <w:rsid w:val="008A3EC2"/>
    <w:pPr>
      <w:spacing w:after="0" w:line="240" w:lineRule="auto"/>
    </w:pPr>
    <w:rPr>
      <w:rFonts w:ascii="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style>
  <w:style w:type="character" w:styleId="Accentuation">
    <w:name w:val="Emphasis"/>
    <w:basedOn w:val="Policepardfaut"/>
    <w:uiPriority w:val="20"/>
    <w:qFormat/>
    <w:rsid w:val="008A3EC2"/>
    <w:rPr>
      <w:i/>
    </w:rPr>
  </w:style>
  <w:style w:type="paragraph" w:styleId="Textebrut">
    <w:name w:val="Plain Text"/>
    <w:basedOn w:val="Normal"/>
    <w:link w:val="TextebrutCar"/>
    <w:uiPriority w:val="99"/>
    <w:unhideWhenUsed/>
    <w:rsid w:val="008A3EC2"/>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sid w:val="008A3EC2"/>
    <w:rPr>
      <w:rFonts w:ascii="Consolas"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hAnsi="Times New Roman"/>
      <w:sz w:val="24"/>
      <w:szCs w:val="24"/>
      <w:lang w:eastAsia="fr-FR"/>
    </w:rPr>
  </w:style>
  <w:style w:type="paragraph" w:customStyle="1" w:styleId="spip">
    <w:name w:val="spip"/>
    <w:basedOn w:val="Normal"/>
    <w:rsid w:val="008A3EC2"/>
    <w:pPr>
      <w:spacing w:after="0" w:line="240" w:lineRule="auto"/>
    </w:pPr>
    <w:rPr>
      <w:rFonts w:ascii="Times New Roman" w:hAnsi="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hAnsi="Calibri" w:cs="Arial"/>
    </w:rPr>
  </w:style>
  <w:style w:type="paragraph" w:styleId="Listepuces">
    <w:name w:val="List Bullet"/>
    <w:basedOn w:val="Normal"/>
    <w:uiPriority w:val="99"/>
    <w:unhideWhenUsed/>
    <w:rsid w:val="008A3EC2"/>
    <w:pPr>
      <w:numPr>
        <w:numId w:val="3"/>
      </w:numPr>
      <w:spacing w:after="0" w:line="240" w:lineRule="auto"/>
      <w:contextualSpacing/>
    </w:pPr>
    <w:rPr>
      <w:rFonts w:ascii="Times New Roman" w:hAnsi="Times New Roman"/>
      <w:sz w:val="20"/>
      <w:szCs w:val="20"/>
      <w:lang w:eastAsia="fr-FR"/>
    </w:rPr>
  </w:style>
  <w:style w:type="character" w:customStyle="1" w:styleId="titrearticle1">
    <w:name w:val="titrearticle1"/>
    <w:rsid w:val="008A3EC2"/>
    <w:rPr>
      <w:rFonts w:ascii="Arial" w:hAnsi="Arial"/>
      <w:b/>
      <w:color w:val="B80000"/>
      <w:sz w:val="21"/>
    </w:rPr>
  </w:style>
  <w:style w:type="paragraph" w:customStyle="1" w:styleId="usuel">
    <w:name w:val="usuel"/>
    <w:basedOn w:val="Normal"/>
    <w:rsid w:val="008A3EC2"/>
    <w:pPr>
      <w:spacing w:before="100" w:beforeAutospacing="1" w:after="100" w:afterAutospacing="1" w:line="240" w:lineRule="auto"/>
    </w:pPr>
    <w:rPr>
      <w:rFonts w:ascii="Times New Roman" w:hAnsi="Times New Roman"/>
      <w:sz w:val="24"/>
      <w:szCs w:val="24"/>
      <w:lang w:eastAsia="fr-FR"/>
    </w:rPr>
  </w:style>
  <w:style w:type="character" w:customStyle="1" w:styleId="usercontent">
    <w:name w:val="usercontent"/>
    <w:basedOn w:val="Policepardfaut"/>
    <w:rsid w:val="008A3EC2"/>
    <w:rPr>
      <w:rFonts w:cs="Times New Roman"/>
    </w:rPr>
  </w:style>
  <w:style w:type="character" w:customStyle="1" w:styleId="textexposedshow">
    <w:name w:val="text_exposed_show"/>
    <w:basedOn w:val="Policepardfaut"/>
    <w:rsid w:val="008A3EC2"/>
    <w:rPr>
      <w:rFonts w:cs="Times New Roman"/>
    </w:rPr>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basedOn w:val="Policepardfaut"/>
    <w:uiPriority w:val="99"/>
    <w:semiHidden/>
    <w:unhideWhenUsed/>
    <w:rsid w:val="008A3EC2"/>
    <w:rPr>
      <w:sz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locked/>
    <w:rsid w:val="00F5422A"/>
    <w:rPr>
      <w:rFonts w:ascii="Times New Roman" w:hAnsi="Times New Roman" w:cs="Times New Roman"/>
      <w:b/>
      <w:bCs/>
      <w:sz w:val="20"/>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50468">
      <w:marLeft w:val="0"/>
      <w:marRight w:val="0"/>
      <w:marTop w:val="0"/>
      <w:marBottom w:val="0"/>
      <w:divBdr>
        <w:top w:val="none" w:sz="0" w:space="0" w:color="auto"/>
        <w:left w:val="none" w:sz="0" w:space="0" w:color="auto"/>
        <w:bottom w:val="none" w:sz="0" w:space="0" w:color="auto"/>
        <w:right w:val="none" w:sz="0" w:space="0" w:color="auto"/>
      </w:divBdr>
    </w:div>
    <w:div w:id="340350470">
      <w:marLeft w:val="0"/>
      <w:marRight w:val="0"/>
      <w:marTop w:val="0"/>
      <w:marBottom w:val="0"/>
      <w:divBdr>
        <w:top w:val="none" w:sz="0" w:space="0" w:color="auto"/>
        <w:left w:val="none" w:sz="0" w:space="0" w:color="auto"/>
        <w:bottom w:val="none" w:sz="0" w:space="0" w:color="auto"/>
        <w:right w:val="none" w:sz="0" w:space="0" w:color="auto"/>
      </w:divBdr>
    </w:div>
    <w:div w:id="340350471">
      <w:marLeft w:val="0"/>
      <w:marRight w:val="0"/>
      <w:marTop w:val="0"/>
      <w:marBottom w:val="0"/>
      <w:divBdr>
        <w:top w:val="none" w:sz="0" w:space="0" w:color="auto"/>
        <w:left w:val="none" w:sz="0" w:space="0" w:color="auto"/>
        <w:bottom w:val="none" w:sz="0" w:space="0" w:color="auto"/>
        <w:right w:val="none" w:sz="0" w:space="0" w:color="auto"/>
      </w:divBdr>
      <w:divsChild>
        <w:div w:id="340350479">
          <w:marLeft w:val="720"/>
          <w:marRight w:val="720"/>
          <w:marTop w:val="100"/>
          <w:marBottom w:val="100"/>
          <w:divBdr>
            <w:top w:val="none" w:sz="0" w:space="0" w:color="auto"/>
            <w:left w:val="none" w:sz="0" w:space="0" w:color="auto"/>
            <w:bottom w:val="none" w:sz="0" w:space="0" w:color="auto"/>
            <w:right w:val="none" w:sz="0" w:space="0" w:color="auto"/>
          </w:divBdr>
        </w:div>
      </w:divsChild>
    </w:div>
    <w:div w:id="340350472">
      <w:marLeft w:val="0"/>
      <w:marRight w:val="0"/>
      <w:marTop w:val="0"/>
      <w:marBottom w:val="0"/>
      <w:divBdr>
        <w:top w:val="none" w:sz="0" w:space="0" w:color="auto"/>
        <w:left w:val="none" w:sz="0" w:space="0" w:color="auto"/>
        <w:bottom w:val="none" w:sz="0" w:space="0" w:color="auto"/>
        <w:right w:val="none" w:sz="0" w:space="0" w:color="auto"/>
      </w:divBdr>
      <w:divsChild>
        <w:div w:id="340350478">
          <w:marLeft w:val="0"/>
          <w:marRight w:val="0"/>
          <w:marTop w:val="0"/>
          <w:marBottom w:val="0"/>
          <w:divBdr>
            <w:top w:val="none" w:sz="0" w:space="0" w:color="auto"/>
            <w:left w:val="none" w:sz="0" w:space="0" w:color="auto"/>
            <w:bottom w:val="none" w:sz="0" w:space="0" w:color="auto"/>
            <w:right w:val="none" w:sz="0" w:space="0" w:color="auto"/>
          </w:divBdr>
          <w:divsChild>
            <w:div w:id="340350480">
              <w:marLeft w:val="0"/>
              <w:marRight w:val="0"/>
              <w:marTop w:val="0"/>
              <w:marBottom w:val="0"/>
              <w:divBdr>
                <w:top w:val="none" w:sz="0" w:space="0" w:color="auto"/>
                <w:left w:val="none" w:sz="0" w:space="0" w:color="auto"/>
                <w:bottom w:val="none" w:sz="0" w:space="0" w:color="auto"/>
                <w:right w:val="none" w:sz="0" w:space="0" w:color="auto"/>
              </w:divBdr>
              <w:divsChild>
                <w:div w:id="340350476">
                  <w:marLeft w:val="0"/>
                  <w:marRight w:val="0"/>
                  <w:marTop w:val="0"/>
                  <w:marBottom w:val="0"/>
                  <w:divBdr>
                    <w:top w:val="none" w:sz="0" w:space="0" w:color="auto"/>
                    <w:left w:val="none" w:sz="0" w:space="0" w:color="auto"/>
                    <w:bottom w:val="none" w:sz="0" w:space="0" w:color="auto"/>
                    <w:right w:val="none" w:sz="0" w:space="0" w:color="auto"/>
                  </w:divBdr>
                  <w:divsChild>
                    <w:div w:id="3403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0473">
      <w:marLeft w:val="0"/>
      <w:marRight w:val="0"/>
      <w:marTop w:val="0"/>
      <w:marBottom w:val="0"/>
      <w:divBdr>
        <w:top w:val="none" w:sz="0" w:space="0" w:color="auto"/>
        <w:left w:val="none" w:sz="0" w:space="0" w:color="auto"/>
        <w:bottom w:val="none" w:sz="0" w:space="0" w:color="auto"/>
        <w:right w:val="none" w:sz="0" w:space="0" w:color="auto"/>
      </w:divBdr>
      <w:divsChild>
        <w:div w:id="340350474">
          <w:marLeft w:val="0"/>
          <w:marRight w:val="0"/>
          <w:marTop w:val="0"/>
          <w:marBottom w:val="0"/>
          <w:divBdr>
            <w:top w:val="none" w:sz="0" w:space="0" w:color="auto"/>
            <w:left w:val="none" w:sz="0" w:space="0" w:color="auto"/>
            <w:bottom w:val="none" w:sz="0" w:space="0" w:color="auto"/>
            <w:right w:val="none" w:sz="0" w:space="0" w:color="auto"/>
          </w:divBdr>
        </w:div>
      </w:divsChild>
    </w:div>
    <w:div w:id="340350475">
      <w:marLeft w:val="0"/>
      <w:marRight w:val="0"/>
      <w:marTop w:val="0"/>
      <w:marBottom w:val="0"/>
      <w:divBdr>
        <w:top w:val="none" w:sz="0" w:space="0" w:color="auto"/>
        <w:left w:val="none" w:sz="0" w:space="0" w:color="auto"/>
        <w:bottom w:val="none" w:sz="0" w:space="0" w:color="auto"/>
        <w:right w:val="none" w:sz="0" w:space="0" w:color="auto"/>
      </w:divBdr>
    </w:div>
    <w:div w:id="340350477">
      <w:marLeft w:val="0"/>
      <w:marRight w:val="0"/>
      <w:marTop w:val="0"/>
      <w:marBottom w:val="0"/>
      <w:divBdr>
        <w:top w:val="none" w:sz="0" w:space="0" w:color="auto"/>
        <w:left w:val="none" w:sz="0" w:space="0" w:color="auto"/>
        <w:bottom w:val="none" w:sz="0" w:space="0" w:color="auto"/>
        <w:right w:val="none" w:sz="0" w:space="0" w:color="auto"/>
      </w:divBdr>
    </w:div>
    <w:div w:id="340350481">
      <w:marLeft w:val="0"/>
      <w:marRight w:val="0"/>
      <w:marTop w:val="0"/>
      <w:marBottom w:val="0"/>
      <w:divBdr>
        <w:top w:val="none" w:sz="0" w:space="0" w:color="auto"/>
        <w:left w:val="none" w:sz="0" w:space="0" w:color="auto"/>
        <w:bottom w:val="none" w:sz="0" w:space="0" w:color="auto"/>
        <w:right w:val="none" w:sz="0" w:space="0" w:color="auto"/>
      </w:divBdr>
    </w:div>
    <w:div w:id="340350482">
      <w:marLeft w:val="0"/>
      <w:marRight w:val="0"/>
      <w:marTop w:val="0"/>
      <w:marBottom w:val="0"/>
      <w:divBdr>
        <w:top w:val="none" w:sz="0" w:space="0" w:color="auto"/>
        <w:left w:val="none" w:sz="0" w:space="0" w:color="auto"/>
        <w:bottom w:val="none" w:sz="0" w:space="0" w:color="auto"/>
        <w:right w:val="none" w:sz="0" w:space="0" w:color="auto"/>
      </w:divBdr>
    </w:div>
    <w:div w:id="340350483">
      <w:marLeft w:val="0"/>
      <w:marRight w:val="0"/>
      <w:marTop w:val="0"/>
      <w:marBottom w:val="0"/>
      <w:divBdr>
        <w:top w:val="none" w:sz="0" w:space="0" w:color="auto"/>
        <w:left w:val="none" w:sz="0" w:space="0" w:color="auto"/>
        <w:bottom w:val="none" w:sz="0" w:space="0" w:color="auto"/>
        <w:right w:val="none" w:sz="0" w:space="0" w:color="auto"/>
      </w:divBdr>
    </w:div>
    <w:div w:id="19363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9C43-C978-5E42-84D1-AF9DE7C8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5166</Words>
  <Characters>28416</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DEAU Jean-Baptiste</cp:lastModifiedBy>
  <cp:revision>21</cp:revision>
  <cp:lastPrinted>2020-09-17T14:33:00Z</cp:lastPrinted>
  <dcterms:created xsi:type="dcterms:W3CDTF">2020-10-14T14:38:00Z</dcterms:created>
  <dcterms:modified xsi:type="dcterms:W3CDTF">2020-10-21T08:06:00Z</dcterms:modified>
</cp:coreProperties>
</file>